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3D430" w14:textId="77777777" w:rsidR="00F85E7A" w:rsidRDefault="00F85E7A"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b/>
          <w:lang w:eastAsia="en-US"/>
        </w:rPr>
      </w:pPr>
    </w:p>
    <w:p w14:paraId="51800ADB" w14:textId="77777777" w:rsidR="003546C3" w:rsidRDefault="003546C3"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b/>
          <w:lang w:eastAsia="en-US"/>
        </w:rPr>
      </w:pPr>
    </w:p>
    <w:p w14:paraId="382D5019" w14:textId="77777777" w:rsidR="001C240C" w:rsidRPr="001D575F" w:rsidRDefault="001C240C"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ahoma" w:eastAsiaTheme="majorEastAsia" w:hAnsi="Tahoma" w:cs="Tahoma"/>
          <w:b/>
          <w:sz w:val="28"/>
          <w:szCs w:val="28"/>
          <w:lang w:eastAsia="en-US"/>
        </w:rPr>
      </w:pPr>
      <w:r w:rsidRPr="001D575F">
        <w:rPr>
          <w:rFonts w:ascii="Tahoma" w:eastAsiaTheme="majorEastAsia" w:hAnsi="Tahoma" w:cs="Tahoma"/>
          <w:b/>
          <w:sz w:val="28"/>
          <w:szCs w:val="28"/>
          <w:lang w:eastAsia="en-US"/>
        </w:rPr>
        <w:t xml:space="preserve">SPECYFIKACJA WARUNKÓW ZAMÓWIENIA </w:t>
      </w:r>
      <w:r w:rsidR="003546C3" w:rsidRPr="001D575F">
        <w:rPr>
          <w:rFonts w:ascii="Tahoma" w:eastAsiaTheme="majorEastAsia" w:hAnsi="Tahoma" w:cs="Tahoma"/>
          <w:b/>
          <w:sz w:val="28"/>
          <w:szCs w:val="28"/>
          <w:lang w:eastAsia="en-US"/>
        </w:rPr>
        <w:t>(SWZ)</w:t>
      </w:r>
    </w:p>
    <w:p w14:paraId="3D668F12" w14:textId="77777777" w:rsidR="001C240C" w:rsidRPr="00773D17" w:rsidRDefault="001C240C"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b/>
          <w:lang w:eastAsia="en-US"/>
        </w:rPr>
      </w:pPr>
    </w:p>
    <w:p w14:paraId="228B8407" w14:textId="77777777" w:rsidR="001C240C" w:rsidRPr="00773D17" w:rsidRDefault="001C240C"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lang w:eastAsia="en-US"/>
        </w:rPr>
      </w:pPr>
    </w:p>
    <w:p w14:paraId="5D54B5E4" w14:textId="77777777" w:rsidR="00882012" w:rsidRDefault="00771252" w:rsidP="00771252">
      <w:pPr>
        <w:rPr>
          <w:rFonts w:asciiTheme="majorHAnsi" w:hAnsiTheme="majorHAnsi"/>
          <w:b/>
          <w:sz w:val="28"/>
          <w:szCs w:val="28"/>
        </w:rPr>
      </w:pPr>
      <w:r>
        <w:rPr>
          <w:rFonts w:asciiTheme="majorHAnsi" w:hAnsiTheme="majorHAnsi"/>
          <w:b/>
          <w:sz w:val="28"/>
          <w:szCs w:val="28"/>
        </w:rPr>
        <w:t xml:space="preserve">                         </w:t>
      </w:r>
    </w:p>
    <w:p w14:paraId="15D2D242" w14:textId="77777777" w:rsidR="001C240C" w:rsidRDefault="001C240C" w:rsidP="008F1317">
      <w:pPr>
        <w:rPr>
          <w:rFonts w:asciiTheme="majorHAnsi" w:eastAsiaTheme="majorEastAsia" w:hAnsiTheme="majorHAnsi" w:cs="Arial"/>
          <w:b/>
          <w:lang w:eastAsia="en-US"/>
        </w:rPr>
      </w:pPr>
    </w:p>
    <w:p w14:paraId="440B7CC4" w14:textId="0121244B" w:rsidR="00F27A8E" w:rsidRPr="00E43F8F" w:rsidRDefault="00E43F8F" w:rsidP="008F1317">
      <w:pPr>
        <w:ind w:left="426" w:hanging="284"/>
        <w:rPr>
          <w:rFonts w:ascii="Tahoma" w:hAnsi="Tahoma" w:cs="Tahoma"/>
          <w:sz w:val="22"/>
          <w:szCs w:val="22"/>
        </w:rPr>
      </w:pPr>
      <w:r>
        <w:rPr>
          <w:rFonts w:ascii="Tahoma" w:hAnsi="Tahoma" w:cs="Tahoma"/>
          <w:sz w:val="22"/>
          <w:szCs w:val="22"/>
        </w:rPr>
        <w:t xml:space="preserve">    </w:t>
      </w:r>
      <w:r w:rsidR="001C240C" w:rsidRPr="00037743">
        <w:rPr>
          <w:rFonts w:ascii="Tahoma" w:hAnsi="Tahoma" w:cs="Tahoma"/>
          <w:sz w:val="22"/>
          <w:szCs w:val="22"/>
        </w:rPr>
        <w:t xml:space="preserve">sporządzona </w:t>
      </w:r>
      <w:r w:rsidR="00261B96" w:rsidRPr="00037743">
        <w:rPr>
          <w:rFonts w:ascii="Tahoma" w:hAnsi="Tahoma" w:cs="Tahoma"/>
          <w:sz w:val="22"/>
          <w:szCs w:val="22"/>
        </w:rPr>
        <w:t xml:space="preserve">dla postępowania o udzielenie zamówienia publicznego </w:t>
      </w:r>
      <w:r w:rsidR="0024071D" w:rsidRPr="00037743">
        <w:rPr>
          <w:rFonts w:ascii="Tahoma" w:hAnsi="Tahoma" w:cs="Tahoma"/>
          <w:sz w:val="22"/>
          <w:szCs w:val="22"/>
        </w:rPr>
        <w:t xml:space="preserve">  o wartości ni</w:t>
      </w:r>
      <w:r>
        <w:rPr>
          <w:rFonts w:ascii="Tahoma" w:hAnsi="Tahoma" w:cs="Tahoma"/>
          <w:sz w:val="22"/>
          <w:szCs w:val="22"/>
        </w:rPr>
        <w:t>e</w:t>
      </w:r>
      <w:r w:rsidR="001C240C" w:rsidRPr="00037743">
        <w:rPr>
          <w:rFonts w:ascii="Tahoma" w:hAnsi="Tahoma" w:cs="Tahoma"/>
          <w:sz w:val="22"/>
          <w:szCs w:val="22"/>
        </w:rPr>
        <w:t xml:space="preserve">przekraczającej progów unijnych o jakich stanowi art. 3 ustawy z 11 września 2019 r. </w:t>
      </w:r>
      <w:r w:rsidR="001C240C" w:rsidRPr="00037743">
        <w:rPr>
          <w:rFonts w:ascii="Tahoma" w:eastAsiaTheme="majorEastAsia" w:hAnsi="Tahoma" w:cs="Tahoma"/>
          <w:sz w:val="22"/>
          <w:szCs w:val="22"/>
          <w:lang w:eastAsia="en-US"/>
        </w:rPr>
        <w:t>Prawo zamówień publicznych (</w:t>
      </w:r>
      <w:r w:rsidR="00880967">
        <w:rPr>
          <w:rFonts w:ascii="Tahoma" w:eastAsiaTheme="majorEastAsia" w:hAnsi="Tahoma" w:cs="Tahoma"/>
          <w:sz w:val="22"/>
          <w:szCs w:val="22"/>
          <w:lang w:eastAsia="en-US"/>
        </w:rPr>
        <w:t xml:space="preserve">t. j. </w:t>
      </w:r>
      <w:r w:rsidR="001C240C" w:rsidRPr="00037743">
        <w:rPr>
          <w:rFonts w:ascii="Tahoma" w:eastAsiaTheme="majorEastAsia" w:hAnsi="Tahoma" w:cs="Tahoma"/>
          <w:sz w:val="22"/>
          <w:szCs w:val="22"/>
          <w:lang w:eastAsia="en-US"/>
        </w:rPr>
        <w:t>Dz.</w:t>
      </w:r>
      <w:r w:rsidR="00F874A0">
        <w:rPr>
          <w:rFonts w:ascii="Tahoma" w:eastAsiaTheme="majorEastAsia" w:hAnsi="Tahoma" w:cs="Tahoma"/>
          <w:sz w:val="22"/>
          <w:szCs w:val="22"/>
          <w:lang w:eastAsia="en-US"/>
        </w:rPr>
        <w:t xml:space="preserve"> </w:t>
      </w:r>
      <w:r w:rsidR="001C240C" w:rsidRPr="00037743">
        <w:rPr>
          <w:rFonts w:ascii="Tahoma" w:eastAsiaTheme="majorEastAsia" w:hAnsi="Tahoma" w:cs="Tahoma"/>
          <w:sz w:val="22"/>
          <w:szCs w:val="22"/>
          <w:lang w:eastAsia="en-US"/>
        </w:rPr>
        <w:t xml:space="preserve">U. </w:t>
      </w:r>
      <w:r w:rsidR="003B706E" w:rsidRPr="00037743">
        <w:rPr>
          <w:rFonts w:ascii="Tahoma" w:eastAsiaTheme="majorEastAsia" w:hAnsi="Tahoma" w:cs="Tahoma"/>
          <w:sz w:val="22"/>
          <w:szCs w:val="22"/>
          <w:lang w:eastAsia="en-US"/>
        </w:rPr>
        <w:t>z 202</w:t>
      </w:r>
      <w:r w:rsidR="00880967">
        <w:rPr>
          <w:rFonts w:ascii="Tahoma" w:eastAsiaTheme="majorEastAsia" w:hAnsi="Tahoma" w:cs="Tahoma"/>
          <w:sz w:val="22"/>
          <w:szCs w:val="22"/>
          <w:lang w:eastAsia="en-US"/>
        </w:rPr>
        <w:t>4</w:t>
      </w:r>
      <w:r w:rsidR="00CF7F01">
        <w:rPr>
          <w:rFonts w:ascii="Tahoma" w:eastAsiaTheme="majorEastAsia" w:hAnsi="Tahoma" w:cs="Tahoma"/>
          <w:sz w:val="22"/>
          <w:szCs w:val="22"/>
          <w:lang w:eastAsia="en-US"/>
        </w:rPr>
        <w:t>r.</w:t>
      </w:r>
      <w:r w:rsidR="003B706E" w:rsidRPr="00037743">
        <w:rPr>
          <w:rFonts w:ascii="Tahoma" w:eastAsiaTheme="majorEastAsia" w:hAnsi="Tahoma" w:cs="Tahoma"/>
          <w:sz w:val="22"/>
          <w:szCs w:val="22"/>
          <w:lang w:eastAsia="en-US"/>
        </w:rPr>
        <w:t xml:space="preserve"> poz. 1</w:t>
      </w:r>
      <w:r w:rsidR="00880967">
        <w:rPr>
          <w:rFonts w:ascii="Tahoma" w:eastAsiaTheme="majorEastAsia" w:hAnsi="Tahoma" w:cs="Tahoma"/>
          <w:sz w:val="22"/>
          <w:szCs w:val="22"/>
          <w:lang w:eastAsia="en-US"/>
        </w:rPr>
        <w:t>320</w:t>
      </w:r>
      <w:r w:rsidR="00CF7F01">
        <w:rPr>
          <w:rFonts w:ascii="Tahoma" w:eastAsiaTheme="majorEastAsia" w:hAnsi="Tahoma" w:cs="Tahoma"/>
          <w:sz w:val="22"/>
          <w:szCs w:val="22"/>
          <w:lang w:eastAsia="en-US"/>
        </w:rPr>
        <w:t xml:space="preserve"> ze zmian</w:t>
      </w:r>
      <w:r w:rsidR="001C240C" w:rsidRPr="00037743">
        <w:rPr>
          <w:rFonts w:ascii="Tahoma" w:eastAsiaTheme="majorEastAsia" w:hAnsi="Tahoma" w:cs="Tahoma"/>
          <w:sz w:val="22"/>
          <w:szCs w:val="22"/>
          <w:lang w:eastAsia="en-US"/>
        </w:rPr>
        <w:t>)</w:t>
      </w:r>
      <w:r w:rsidR="00480029" w:rsidRPr="00037743">
        <w:rPr>
          <w:rFonts w:ascii="Tahoma" w:eastAsiaTheme="majorEastAsia" w:hAnsi="Tahoma" w:cs="Tahoma"/>
          <w:sz w:val="22"/>
          <w:szCs w:val="22"/>
          <w:lang w:eastAsia="en-US"/>
        </w:rPr>
        <w:t>, dalej: „</w:t>
      </w:r>
      <w:proofErr w:type="spellStart"/>
      <w:r w:rsidR="00480029" w:rsidRPr="00037743">
        <w:rPr>
          <w:rFonts w:ascii="Tahoma" w:eastAsiaTheme="majorEastAsia" w:hAnsi="Tahoma" w:cs="Tahoma"/>
          <w:sz w:val="22"/>
          <w:szCs w:val="22"/>
          <w:lang w:eastAsia="en-US"/>
        </w:rPr>
        <w:t>Pzp</w:t>
      </w:r>
      <w:proofErr w:type="spellEnd"/>
      <w:r w:rsidR="00480029" w:rsidRPr="00037743">
        <w:rPr>
          <w:rFonts w:ascii="Tahoma" w:eastAsiaTheme="majorEastAsia" w:hAnsi="Tahoma" w:cs="Tahoma"/>
          <w:sz w:val="22"/>
          <w:szCs w:val="22"/>
          <w:lang w:eastAsia="en-US"/>
        </w:rPr>
        <w:t>”</w:t>
      </w:r>
      <w:r w:rsidR="001C240C" w:rsidRPr="00037743">
        <w:rPr>
          <w:rFonts w:ascii="Tahoma" w:eastAsiaTheme="majorEastAsia" w:hAnsi="Tahoma" w:cs="Tahoma"/>
          <w:b/>
          <w:sz w:val="22"/>
          <w:szCs w:val="22"/>
          <w:lang w:eastAsia="en-US"/>
        </w:rPr>
        <w:t xml:space="preserve">  </w:t>
      </w:r>
      <w:r w:rsidR="001C240C" w:rsidRPr="00037743">
        <w:rPr>
          <w:rFonts w:ascii="Tahoma" w:hAnsi="Tahoma" w:cs="Tahoma"/>
          <w:b/>
          <w:sz w:val="22"/>
          <w:szCs w:val="22"/>
        </w:rPr>
        <w:t xml:space="preserve">                            </w:t>
      </w:r>
      <w:r w:rsidR="00F81C1D" w:rsidRPr="00037743">
        <w:rPr>
          <w:rFonts w:ascii="Tahoma" w:hAnsi="Tahoma" w:cs="Tahoma"/>
          <w:b/>
          <w:sz w:val="22"/>
          <w:szCs w:val="22"/>
        </w:rPr>
        <w:t xml:space="preserve">           </w:t>
      </w:r>
    </w:p>
    <w:p w14:paraId="07BE5202" w14:textId="77777777" w:rsidR="00E54711" w:rsidRPr="00037743" w:rsidRDefault="00F27A8E" w:rsidP="008F1317">
      <w:pPr>
        <w:ind w:left="360"/>
        <w:rPr>
          <w:rFonts w:asciiTheme="majorHAnsi" w:hAnsiTheme="majorHAnsi"/>
          <w:b/>
          <w:sz w:val="22"/>
          <w:szCs w:val="22"/>
        </w:rPr>
      </w:pPr>
      <w:r w:rsidRPr="00037743">
        <w:rPr>
          <w:rFonts w:asciiTheme="majorHAnsi" w:hAnsiTheme="majorHAnsi"/>
          <w:b/>
          <w:sz w:val="22"/>
          <w:szCs w:val="22"/>
        </w:rPr>
        <w:t xml:space="preserve">         </w:t>
      </w:r>
    </w:p>
    <w:p w14:paraId="2B5CD24C" w14:textId="77777777" w:rsidR="003D69A0" w:rsidRPr="00037743" w:rsidRDefault="00E54711" w:rsidP="008F1317">
      <w:pPr>
        <w:widowControl/>
        <w:autoSpaceDE w:val="0"/>
        <w:autoSpaceDN w:val="0"/>
        <w:adjustRightInd w:val="0"/>
        <w:ind w:left="426" w:hanging="426"/>
        <w:rPr>
          <w:rFonts w:ascii="Tahoma" w:hAnsi="Tahoma" w:cs="Tahoma"/>
          <w:sz w:val="22"/>
          <w:szCs w:val="22"/>
          <w:lang w:bidi="ar-SA"/>
        </w:rPr>
      </w:pPr>
      <w:r w:rsidRPr="00037743">
        <w:rPr>
          <w:rFonts w:ascii="Tahoma" w:hAnsi="Tahoma" w:cs="Tahoma"/>
          <w:sz w:val="22"/>
          <w:szCs w:val="22"/>
          <w:lang w:bidi="ar-SA"/>
        </w:rPr>
        <w:t xml:space="preserve"> </w:t>
      </w:r>
      <w:r w:rsidR="003D69A0" w:rsidRPr="00037743">
        <w:rPr>
          <w:rFonts w:ascii="Tahoma" w:hAnsi="Tahoma" w:cs="Tahoma"/>
          <w:sz w:val="22"/>
          <w:szCs w:val="22"/>
          <w:lang w:bidi="ar-SA"/>
        </w:rPr>
        <w:t xml:space="preserve">     postępowanie</w:t>
      </w:r>
      <w:r w:rsidRPr="00037743">
        <w:rPr>
          <w:rFonts w:ascii="Tahoma" w:hAnsi="Tahoma" w:cs="Tahoma"/>
          <w:sz w:val="22"/>
          <w:szCs w:val="22"/>
          <w:lang w:bidi="ar-SA"/>
        </w:rPr>
        <w:t xml:space="preserve"> o udzielenie zamówienia publicznego </w:t>
      </w:r>
      <w:r w:rsidR="003D69A0" w:rsidRPr="00037743">
        <w:rPr>
          <w:rFonts w:ascii="Tahoma" w:hAnsi="Tahoma" w:cs="Tahoma"/>
          <w:sz w:val="22"/>
          <w:szCs w:val="22"/>
          <w:lang w:bidi="ar-SA"/>
        </w:rPr>
        <w:t xml:space="preserve">w </w:t>
      </w:r>
      <w:r w:rsidRPr="00037743">
        <w:rPr>
          <w:rFonts w:ascii="Tahoma" w:hAnsi="Tahoma" w:cs="Tahoma"/>
          <w:sz w:val="22"/>
          <w:szCs w:val="22"/>
          <w:lang w:bidi="ar-SA"/>
        </w:rPr>
        <w:t>tryb</w:t>
      </w:r>
      <w:r w:rsidR="003D69A0" w:rsidRPr="00037743">
        <w:rPr>
          <w:rFonts w:ascii="Tahoma" w:hAnsi="Tahoma" w:cs="Tahoma"/>
          <w:sz w:val="22"/>
          <w:szCs w:val="22"/>
          <w:lang w:bidi="ar-SA"/>
        </w:rPr>
        <w:t xml:space="preserve">ie podstawowym z    </w:t>
      </w:r>
    </w:p>
    <w:p w14:paraId="22FC7099" w14:textId="77777777" w:rsidR="00E54711" w:rsidRPr="00037743" w:rsidRDefault="003D69A0" w:rsidP="008F1317">
      <w:pPr>
        <w:widowControl/>
        <w:autoSpaceDE w:val="0"/>
        <w:autoSpaceDN w:val="0"/>
        <w:adjustRightInd w:val="0"/>
        <w:ind w:left="426" w:hanging="426"/>
        <w:rPr>
          <w:rFonts w:ascii="Tahoma" w:hAnsi="Tahoma" w:cs="Tahoma"/>
          <w:sz w:val="22"/>
          <w:szCs w:val="22"/>
          <w:lang w:bidi="ar-SA"/>
        </w:rPr>
      </w:pPr>
      <w:r w:rsidRPr="00037743">
        <w:rPr>
          <w:rFonts w:ascii="Tahoma" w:hAnsi="Tahoma" w:cs="Tahoma"/>
          <w:sz w:val="22"/>
          <w:szCs w:val="22"/>
          <w:lang w:bidi="ar-SA"/>
        </w:rPr>
        <w:t xml:space="preserve">                  możliwością </w:t>
      </w:r>
      <w:r w:rsidR="00E54711" w:rsidRPr="00037743">
        <w:rPr>
          <w:rFonts w:ascii="Tahoma" w:hAnsi="Tahoma" w:cs="Tahoma"/>
          <w:sz w:val="22"/>
          <w:szCs w:val="22"/>
          <w:lang w:bidi="ar-SA"/>
        </w:rPr>
        <w:t>prowadzenia negocjacji</w:t>
      </w:r>
      <w:r w:rsidRPr="00037743">
        <w:rPr>
          <w:rFonts w:ascii="Tahoma" w:hAnsi="Tahoma" w:cs="Tahoma"/>
          <w:sz w:val="22"/>
          <w:szCs w:val="22"/>
          <w:lang w:bidi="ar-SA"/>
        </w:rPr>
        <w:t xml:space="preserve"> na zadanie pod nazwą:</w:t>
      </w:r>
      <w:r w:rsidR="00E54711" w:rsidRPr="00037743">
        <w:rPr>
          <w:rFonts w:ascii="Tahoma" w:hAnsi="Tahoma" w:cs="Tahoma"/>
          <w:sz w:val="22"/>
          <w:szCs w:val="22"/>
          <w:lang w:bidi="ar-SA"/>
        </w:rPr>
        <w:t xml:space="preserve"> </w:t>
      </w:r>
    </w:p>
    <w:p w14:paraId="49785FE5" w14:textId="77777777" w:rsidR="001C240C" w:rsidRPr="00037743" w:rsidRDefault="00E54711" w:rsidP="008F1317">
      <w:pPr>
        <w:ind w:left="360"/>
        <w:rPr>
          <w:rFonts w:ascii="Tahoma" w:hAnsi="Tahoma" w:cs="Tahoma"/>
          <w:sz w:val="22"/>
          <w:szCs w:val="22"/>
          <w:lang w:bidi="ar-SA"/>
        </w:rPr>
      </w:pPr>
      <w:r>
        <w:rPr>
          <w:rFonts w:ascii="Tahoma" w:hAnsi="Tahoma" w:cs="Tahoma"/>
          <w:lang w:bidi="ar-SA"/>
        </w:rPr>
        <w:t xml:space="preserve">                      </w:t>
      </w:r>
      <w:r w:rsidR="0086200B">
        <w:rPr>
          <w:rFonts w:ascii="Tahoma" w:hAnsi="Tahoma" w:cs="Tahoma"/>
          <w:lang w:bidi="ar-SA"/>
        </w:rPr>
        <w:t xml:space="preserve">                   </w:t>
      </w:r>
      <w:r>
        <w:rPr>
          <w:rFonts w:ascii="Tahoma" w:hAnsi="Tahoma" w:cs="Tahoma"/>
          <w:lang w:bidi="ar-SA"/>
        </w:rPr>
        <w:t xml:space="preserve"> </w:t>
      </w:r>
    </w:p>
    <w:p w14:paraId="2A03A484" w14:textId="77777777" w:rsidR="00F27A8E" w:rsidRPr="000D013F" w:rsidRDefault="00F27A8E" w:rsidP="008F1317">
      <w:pPr>
        <w:spacing w:after="60"/>
        <w:ind w:right="20"/>
        <w:jc w:val="both"/>
        <w:rPr>
          <w:rFonts w:ascii="Tahoma" w:hAnsi="Tahoma" w:cs="Tahoma"/>
          <w:b/>
          <w:sz w:val="26"/>
          <w:szCs w:val="26"/>
        </w:rPr>
      </w:pPr>
    </w:p>
    <w:p w14:paraId="553D910A" w14:textId="4100A97B" w:rsidR="00844CCB" w:rsidRPr="00037743" w:rsidRDefault="00844CCB" w:rsidP="008F1317">
      <w:pPr>
        <w:spacing w:after="60"/>
        <w:ind w:right="20"/>
        <w:jc w:val="center"/>
        <w:rPr>
          <w:rFonts w:ascii="Tahoma" w:hAnsi="Tahoma" w:cs="Tahoma"/>
          <w:b/>
          <w:iCs/>
          <w:sz w:val="28"/>
          <w:szCs w:val="28"/>
        </w:rPr>
      </w:pPr>
      <w:r w:rsidRPr="00037743">
        <w:rPr>
          <w:rFonts w:ascii="Tahoma" w:hAnsi="Tahoma" w:cs="Tahoma"/>
          <w:b/>
          <w:sz w:val="28"/>
          <w:szCs w:val="28"/>
        </w:rPr>
        <w:t>„</w:t>
      </w:r>
      <w:bookmarkStart w:id="0" w:name="_Hlk190359670"/>
      <w:r w:rsidR="00EC5A83">
        <w:rPr>
          <w:rFonts w:ascii="Tahoma" w:hAnsi="Tahoma" w:cs="Tahoma"/>
          <w:b/>
          <w:sz w:val="28"/>
          <w:szCs w:val="28"/>
        </w:rPr>
        <w:t>ROZ</w:t>
      </w:r>
      <w:r w:rsidRPr="00037743">
        <w:rPr>
          <w:rFonts w:ascii="Tahoma" w:hAnsi="Tahoma" w:cs="Tahoma"/>
          <w:b/>
          <w:sz w:val="28"/>
          <w:szCs w:val="28"/>
        </w:rPr>
        <w:t>BUDOWA DR</w:t>
      </w:r>
      <w:r w:rsidR="009F72A0">
        <w:rPr>
          <w:rFonts w:ascii="Tahoma" w:hAnsi="Tahoma" w:cs="Tahoma"/>
          <w:b/>
          <w:sz w:val="28"/>
          <w:szCs w:val="28"/>
        </w:rPr>
        <w:t>O</w:t>
      </w:r>
      <w:r w:rsidRPr="00037743">
        <w:rPr>
          <w:rFonts w:ascii="Tahoma" w:hAnsi="Tahoma" w:cs="Tahoma"/>
          <w:b/>
          <w:sz w:val="28"/>
          <w:szCs w:val="28"/>
        </w:rPr>
        <w:t>G</w:t>
      </w:r>
      <w:r w:rsidR="00EC5A83">
        <w:rPr>
          <w:rFonts w:ascii="Tahoma" w:hAnsi="Tahoma" w:cs="Tahoma"/>
          <w:b/>
          <w:sz w:val="28"/>
          <w:szCs w:val="28"/>
        </w:rPr>
        <w:t>I</w:t>
      </w:r>
      <w:r w:rsidRPr="00037743">
        <w:rPr>
          <w:rFonts w:ascii="Tahoma" w:hAnsi="Tahoma" w:cs="Tahoma"/>
          <w:b/>
          <w:sz w:val="28"/>
          <w:szCs w:val="28"/>
        </w:rPr>
        <w:t xml:space="preserve"> GMINN</w:t>
      </w:r>
      <w:r w:rsidR="00EC5A83">
        <w:rPr>
          <w:rFonts w:ascii="Tahoma" w:hAnsi="Tahoma" w:cs="Tahoma"/>
          <w:b/>
          <w:sz w:val="28"/>
          <w:szCs w:val="28"/>
        </w:rPr>
        <w:t>EJ NR 604301K „KASINA WIELKA – SZYMONY – GRUSZOWIEC” W MIEJSCOWOŚCI KASINA WIELKA</w:t>
      </w:r>
      <w:bookmarkEnd w:id="0"/>
      <w:r w:rsidR="00CF7F01">
        <w:rPr>
          <w:rFonts w:ascii="Tahoma" w:hAnsi="Tahoma" w:cs="Tahoma"/>
          <w:b/>
          <w:sz w:val="28"/>
          <w:szCs w:val="28"/>
        </w:rPr>
        <w:t xml:space="preserve"> – ETAP II”</w:t>
      </w:r>
    </w:p>
    <w:p w14:paraId="35F21802" w14:textId="77777777" w:rsidR="003B706E" w:rsidRPr="00037743" w:rsidRDefault="003B706E" w:rsidP="008F1317">
      <w:pPr>
        <w:widowControl/>
        <w:autoSpaceDE w:val="0"/>
        <w:autoSpaceDN w:val="0"/>
        <w:adjustRightInd w:val="0"/>
        <w:jc w:val="center"/>
        <w:rPr>
          <w:rFonts w:ascii="Arial" w:hAnsi="Arial" w:cs="Arial"/>
          <w:sz w:val="28"/>
          <w:szCs w:val="28"/>
          <w:lang w:bidi="ar-SA"/>
        </w:rPr>
      </w:pPr>
    </w:p>
    <w:p w14:paraId="238FC35E" w14:textId="77777777" w:rsidR="00B27BA4" w:rsidRDefault="003B706E" w:rsidP="008F1317">
      <w:pPr>
        <w:spacing w:after="60"/>
        <w:ind w:right="20"/>
        <w:jc w:val="both"/>
        <w:rPr>
          <w:rFonts w:asciiTheme="minorHAnsi" w:hAnsiTheme="minorHAnsi" w:cs="Arial"/>
          <w:b/>
          <w:bCs/>
          <w:sz w:val="26"/>
          <w:szCs w:val="26"/>
          <w:lang w:bidi="ar-SA"/>
        </w:rPr>
      </w:pPr>
      <w:r w:rsidRPr="003B706E">
        <w:rPr>
          <w:rFonts w:ascii="Arial" w:hAnsi="Arial" w:cs="Arial"/>
          <w:lang w:bidi="ar-SA"/>
        </w:rPr>
        <w:t xml:space="preserve"> </w:t>
      </w:r>
      <w:r>
        <w:rPr>
          <w:rFonts w:ascii="Arial" w:hAnsi="Arial" w:cs="Arial"/>
          <w:lang w:bidi="ar-SA"/>
        </w:rPr>
        <w:t xml:space="preserve">     </w:t>
      </w:r>
    </w:p>
    <w:p w14:paraId="7E723368" w14:textId="77777777" w:rsidR="003D69A0" w:rsidRDefault="003D69A0" w:rsidP="008F1317">
      <w:pPr>
        <w:spacing w:after="60"/>
        <w:ind w:right="20"/>
        <w:jc w:val="both"/>
        <w:rPr>
          <w:rFonts w:ascii="Arial" w:hAnsi="Arial" w:cs="Arial"/>
          <w:lang w:bidi="ar-SA"/>
        </w:rPr>
      </w:pPr>
    </w:p>
    <w:p w14:paraId="5F8F7E26" w14:textId="150BBCDA" w:rsidR="00C33731" w:rsidRPr="00C6696B" w:rsidRDefault="00C33731" w:rsidP="008F1317">
      <w:pPr>
        <w:spacing w:after="60"/>
        <w:ind w:right="20"/>
        <w:jc w:val="both"/>
        <w:rPr>
          <w:rFonts w:asciiTheme="minorHAnsi" w:hAnsiTheme="minorHAnsi"/>
          <w:sz w:val="26"/>
          <w:szCs w:val="26"/>
        </w:rPr>
      </w:pPr>
    </w:p>
    <w:p w14:paraId="1EE7661A" w14:textId="12DB2E66" w:rsidR="00EE0B6F" w:rsidRPr="00C62D40" w:rsidRDefault="00C33731" w:rsidP="009B14BC">
      <w:pPr>
        <w:ind w:left="142"/>
        <w:rPr>
          <w:rFonts w:ascii="Tahoma" w:hAnsi="Tahoma" w:cs="Tahoma"/>
        </w:rPr>
      </w:pPr>
      <w:r w:rsidRPr="00C62D40">
        <w:rPr>
          <w:rFonts w:ascii="Tahoma" w:hAnsi="Tahoma" w:cs="Tahoma"/>
        </w:rPr>
        <w:t>Przedmiotowe p</w:t>
      </w:r>
      <w:r w:rsidR="00EE0B6F" w:rsidRPr="00C62D40">
        <w:rPr>
          <w:rFonts w:ascii="Tahoma" w:hAnsi="Tahoma" w:cs="Tahoma"/>
        </w:rPr>
        <w:t>ostępowanie prowadzone jest przy użyciu środków komunikacji elektronicznej.  Składanie ofert następuje za pośrednictwem</w:t>
      </w:r>
      <w:r w:rsidRPr="00C62D40">
        <w:rPr>
          <w:rFonts w:ascii="Tahoma" w:hAnsi="Tahoma" w:cs="Tahoma"/>
        </w:rPr>
        <w:t xml:space="preserve"> platformy zakupowej dostępnej pod adresem internetowym: </w:t>
      </w:r>
      <w:r w:rsidR="00FE7C9B" w:rsidRPr="00C62D40">
        <w:rPr>
          <w:rFonts w:ascii="Tahoma" w:hAnsi="Tahoma" w:cs="Tahoma"/>
        </w:rPr>
        <w:t xml:space="preserve"> </w:t>
      </w:r>
      <w:hyperlink r:id="rId8" w:history="1">
        <w:r w:rsidR="00C62D40" w:rsidRPr="00C62D40">
          <w:rPr>
            <w:rFonts w:ascii="Tahoma" w:hAnsi="Tahoma" w:cs="Tahoma"/>
            <w:color w:val="0000FF"/>
            <w:u w:val="single"/>
          </w:rPr>
          <w:t xml:space="preserve">https://platformazakupowa.pl/transakcja/1285638 </w:t>
        </w:r>
      </w:hyperlink>
    </w:p>
    <w:p w14:paraId="6B98C79F" w14:textId="77777777" w:rsidR="006D484A" w:rsidRPr="009B14BC" w:rsidRDefault="006D484A" w:rsidP="008F1317">
      <w:pPr>
        <w:ind w:left="142"/>
        <w:rPr>
          <w:rFonts w:ascii="Tahoma" w:hAnsi="Tahoma" w:cs="Tahoma"/>
        </w:rPr>
      </w:pPr>
    </w:p>
    <w:p w14:paraId="2E44B54F" w14:textId="77777777" w:rsidR="00EE0B6F" w:rsidRPr="000E7E85" w:rsidRDefault="00EE0B6F" w:rsidP="008F1317">
      <w:pPr>
        <w:pStyle w:val="Teksttreci61"/>
        <w:shd w:val="clear" w:color="auto" w:fill="auto"/>
        <w:spacing w:line="240" w:lineRule="auto"/>
        <w:ind w:right="-2280"/>
        <w:rPr>
          <w:rFonts w:asciiTheme="minorHAnsi" w:hAnsiTheme="minorHAnsi"/>
          <w:b w:val="0"/>
          <w:sz w:val="24"/>
          <w:szCs w:val="24"/>
        </w:rPr>
      </w:pPr>
    </w:p>
    <w:p w14:paraId="7DAD0523" w14:textId="40E19D22" w:rsidR="00C13D55" w:rsidRDefault="00C13D55" w:rsidP="008F1317">
      <w:pPr>
        <w:pStyle w:val="Teksttreci2"/>
        <w:shd w:val="clear" w:color="auto" w:fill="auto"/>
        <w:spacing w:before="0" w:after="219" w:line="240" w:lineRule="auto"/>
        <w:ind w:firstLine="0"/>
        <w:jc w:val="left"/>
      </w:pPr>
    </w:p>
    <w:p w14:paraId="3A356502" w14:textId="77777777" w:rsidR="009B14BC" w:rsidRDefault="009B14BC" w:rsidP="009B14BC">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Uwaga! Możliwość unieważnienia postępowania. </w:t>
      </w:r>
    </w:p>
    <w:p w14:paraId="2D70E07C" w14:textId="77777777" w:rsidR="009B14BC" w:rsidRDefault="009B14BC" w:rsidP="009B14BC">
      <w:pPr>
        <w:rPr>
          <w:rFonts w:ascii="Tahoma" w:hAnsi="Tahoma" w:cs="Tahoma"/>
          <w:b/>
          <w:iCs/>
          <w:sz w:val="22"/>
          <w:szCs w:val="22"/>
        </w:rPr>
      </w:pPr>
      <w:r>
        <w:rPr>
          <w:rFonts w:ascii="Tahoma" w:hAnsi="Tahoma" w:cs="Tahoma"/>
          <w:sz w:val="22"/>
          <w:szCs w:val="22"/>
          <w:lang w:bidi="ar-SA"/>
        </w:rPr>
        <w:t xml:space="preserve">Zgodnie z art. 310 ustawy </w:t>
      </w:r>
      <w:proofErr w:type="spellStart"/>
      <w:r>
        <w:rPr>
          <w:rFonts w:ascii="Tahoma" w:hAnsi="Tahoma" w:cs="Tahoma"/>
          <w:sz w:val="22"/>
          <w:szCs w:val="22"/>
          <w:lang w:bidi="ar-SA"/>
        </w:rPr>
        <w:t>Pzp</w:t>
      </w:r>
      <w:proofErr w:type="spellEnd"/>
      <w:r>
        <w:rPr>
          <w:rFonts w:ascii="Tahoma" w:hAnsi="Tahoma" w:cs="Tahoma"/>
          <w:sz w:val="22"/>
          <w:szCs w:val="22"/>
          <w:lang w:bidi="ar-SA"/>
        </w:rPr>
        <w:t>, Zamawiający może unieważnić postępowanie o udzielenie niniejszego zamówienia, jeżeli środki publiczne, które Zamawiający zamierzał przeznaczyć na sfinansowanie całości lub części zamówienia, nie zostały mu przyznane.</w:t>
      </w:r>
    </w:p>
    <w:p w14:paraId="40642F08" w14:textId="77777777" w:rsidR="00294734" w:rsidRDefault="00294734" w:rsidP="008F1317">
      <w:pPr>
        <w:pStyle w:val="Teksttreci2"/>
        <w:shd w:val="clear" w:color="auto" w:fill="auto"/>
        <w:spacing w:before="0" w:after="219" w:line="240" w:lineRule="auto"/>
        <w:ind w:firstLine="0"/>
        <w:jc w:val="left"/>
      </w:pPr>
    </w:p>
    <w:p w14:paraId="1C3F4A5D" w14:textId="77777777" w:rsidR="00294734" w:rsidRDefault="00294734" w:rsidP="008F1317">
      <w:pPr>
        <w:pStyle w:val="Teksttreci2"/>
        <w:shd w:val="clear" w:color="auto" w:fill="auto"/>
        <w:spacing w:before="0" w:after="219" w:line="240" w:lineRule="auto"/>
        <w:ind w:firstLine="0"/>
        <w:jc w:val="left"/>
      </w:pPr>
    </w:p>
    <w:p w14:paraId="71AB1037" w14:textId="42A8F751" w:rsidR="00E246EA" w:rsidRPr="00037743" w:rsidRDefault="00E246EA" w:rsidP="008F1317">
      <w:pPr>
        <w:pStyle w:val="Teksttreci2"/>
        <w:shd w:val="clear" w:color="auto" w:fill="auto"/>
        <w:spacing w:before="0" w:after="0" w:line="240" w:lineRule="auto"/>
        <w:ind w:firstLine="0"/>
        <w:jc w:val="left"/>
        <w:rPr>
          <w:rFonts w:ascii="Tahoma" w:hAnsi="Tahoma" w:cs="Tahoma"/>
        </w:rPr>
      </w:pPr>
      <w:r w:rsidRPr="008813E5">
        <w:rPr>
          <w:rFonts w:ascii="Tahoma" w:hAnsi="Tahoma" w:cs="Tahoma"/>
          <w:sz w:val="20"/>
          <w:szCs w:val="20"/>
        </w:rPr>
        <w:t xml:space="preserve">                                   </w:t>
      </w:r>
      <w:r w:rsidR="003D69A0">
        <w:rPr>
          <w:rFonts w:ascii="Tahoma" w:hAnsi="Tahoma" w:cs="Tahoma"/>
          <w:sz w:val="20"/>
          <w:szCs w:val="20"/>
        </w:rPr>
        <w:t xml:space="preserve">            </w:t>
      </w:r>
      <w:r w:rsidR="00844CCB">
        <w:rPr>
          <w:rFonts w:ascii="Tahoma" w:hAnsi="Tahoma" w:cs="Tahoma"/>
          <w:sz w:val="20"/>
          <w:szCs w:val="20"/>
        </w:rPr>
        <w:t xml:space="preserve">  </w:t>
      </w:r>
      <w:r w:rsidR="00E87AB8">
        <w:rPr>
          <w:rFonts w:ascii="Tahoma" w:hAnsi="Tahoma" w:cs="Tahoma"/>
          <w:sz w:val="20"/>
          <w:szCs w:val="20"/>
        </w:rPr>
        <w:t xml:space="preserve">          </w:t>
      </w:r>
      <w:r w:rsidR="00037743">
        <w:rPr>
          <w:rFonts w:ascii="Tahoma" w:hAnsi="Tahoma" w:cs="Tahoma"/>
          <w:sz w:val="20"/>
          <w:szCs w:val="20"/>
        </w:rPr>
        <w:t xml:space="preserve">                   </w:t>
      </w:r>
      <w:r w:rsidR="00E87AB8" w:rsidRPr="00037743">
        <w:rPr>
          <w:rFonts w:ascii="Tahoma" w:hAnsi="Tahoma" w:cs="Tahoma"/>
        </w:rPr>
        <w:t xml:space="preserve">Mszana Dolna, dnia </w:t>
      </w:r>
      <w:r w:rsidR="008D7CAB">
        <w:rPr>
          <w:rFonts w:ascii="Tahoma" w:hAnsi="Tahoma" w:cs="Tahoma"/>
        </w:rPr>
        <w:t>27</w:t>
      </w:r>
      <w:r w:rsidR="00294734">
        <w:rPr>
          <w:rFonts w:ascii="Tahoma" w:hAnsi="Tahoma" w:cs="Tahoma"/>
        </w:rPr>
        <w:t>.0</w:t>
      </w:r>
      <w:r w:rsidR="00CF7F01">
        <w:rPr>
          <w:rFonts w:ascii="Tahoma" w:hAnsi="Tahoma" w:cs="Tahoma"/>
        </w:rPr>
        <w:t>3</w:t>
      </w:r>
      <w:r w:rsidR="00294734">
        <w:rPr>
          <w:rFonts w:ascii="Tahoma" w:hAnsi="Tahoma" w:cs="Tahoma"/>
        </w:rPr>
        <w:t>.</w:t>
      </w:r>
      <w:r w:rsidR="003D69A0" w:rsidRPr="00037743">
        <w:rPr>
          <w:rFonts w:ascii="Tahoma" w:hAnsi="Tahoma" w:cs="Tahoma"/>
        </w:rPr>
        <w:t>202</w:t>
      </w:r>
      <w:r w:rsidR="00CF7F01">
        <w:rPr>
          <w:rFonts w:ascii="Tahoma" w:hAnsi="Tahoma" w:cs="Tahoma"/>
        </w:rPr>
        <w:t>6</w:t>
      </w:r>
      <w:r w:rsidR="003D69A0" w:rsidRPr="00037743">
        <w:rPr>
          <w:rFonts w:ascii="Tahoma" w:hAnsi="Tahoma" w:cs="Tahoma"/>
        </w:rPr>
        <w:t xml:space="preserve"> roku</w:t>
      </w:r>
      <w:r w:rsidRPr="00037743">
        <w:rPr>
          <w:rFonts w:ascii="Tahoma" w:hAnsi="Tahoma" w:cs="Tahoma"/>
        </w:rPr>
        <w:t xml:space="preserve"> </w:t>
      </w:r>
    </w:p>
    <w:p w14:paraId="05C490F7" w14:textId="77777777" w:rsidR="00CF7F01" w:rsidRDefault="00C13D55" w:rsidP="008F1317">
      <w:pPr>
        <w:pStyle w:val="Teksttreci2"/>
        <w:shd w:val="clear" w:color="auto" w:fill="auto"/>
        <w:spacing w:before="0" w:after="219" w:line="240" w:lineRule="auto"/>
        <w:ind w:firstLine="0"/>
        <w:jc w:val="left"/>
        <w:rPr>
          <w:rFonts w:ascii="Tahoma" w:hAnsi="Tahoma" w:cs="Tahoma"/>
          <w:bCs/>
        </w:rPr>
      </w:pPr>
      <w:r w:rsidRPr="00037743">
        <w:rPr>
          <w:rFonts w:ascii="Tahoma" w:hAnsi="Tahoma" w:cs="Tahoma"/>
          <w:bCs/>
        </w:rPr>
        <w:t xml:space="preserve">                    </w:t>
      </w:r>
      <w:r w:rsidR="00823423" w:rsidRPr="00037743">
        <w:rPr>
          <w:rFonts w:ascii="Tahoma" w:hAnsi="Tahoma" w:cs="Tahoma"/>
          <w:bCs/>
        </w:rPr>
        <w:t xml:space="preserve">                              </w:t>
      </w:r>
      <w:r w:rsidR="008A0E41" w:rsidRPr="00037743">
        <w:rPr>
          <w:rFonts w:ascii="Tahoma" w:hAnsi="Tahoma" w:cs="Tahoma"/>
          <w:bCs/>
        </w:rPr>
        <w:t xml:space="preserve">    </w:t>
      </w:r>
      <w:r w:rsidR="003546C3" w:rsidRPr="00037743">
        <w:rPr>
          <w:rFonts w:ascii="Tahoma" w:hAnsi="Tahoma" w:cs="Tahoma"/>
          <w:bCs/>
        </w:rPr>
        <w:t xml:space="preserve">                 </w:t>
      </w:r>
    </w:p>
    <w:p w14:paraId="4A99FB9A" w14:textId="05EEC229" w:rsidR="003D69A0" w:rsidRPr="00037743" w:rsidRDefault="00CF7F01" w:rsidP="008F1317">
      <w:pPr>
        <w:pStyle w:val="Teksttreci2"/>
        <w:shd w:val="clear" w:color="auto" w:fill="auto"/>
        <w:spacing w:before="0" w:after="219" w:line="240" w:lineRule="auto"/>
        <w:ind w:firstLine="0"/>
        <w:jc w:val="left"/>
        <w:rPr>
          <w:rFonts w:ascii="Tahoma" w:hAnsi="Tahoma" w:cs="Tahoma"/>
          <w:bCs/>
        </w:rPr>
      </w:pPr>
      <w:r>
        <w:rPr>
          <w:rFonts w:ascii="Tahoma" w:hAnsi="Tahoma" w:cs="Tahoma"/>
          <w:bCs/>
        </w:rPr>
        <w:t xml:space="preserve">                                                                         </w:t>
      </w:r>
      <w:r w:rsidR="00037743" w:rsidRPr="00037743">
        <w:rPr>
          <w:rFonts w:ascii="Tahoma" w:hAnsi="Tahoma" w:cs="Tahoma"/>
          <w:bCs/>
        </w:rPr>
        <w:t xml:space="preserve"> Wójt</w:t>
      </w:r>
      <w:r>
        <w:rPr>
          <w:rFonts w:ascii="Tahoma" w:hAnsi="Tahoma" w:cs="Tahoma"/>
          <w:bCs/>
        </w:rPr>
        <w:t xml:space="preserve"> Gminy</w:t>
      </w:r>
      <w:r w:rsidR="00037743" w:rsidRPr="00037743">
        <w:rPr>
          <w:rFonts w:ascii="Tahoma" w:hAnsi="Tahoma" w:cs="Tahoma"/>
          <w:bCs/>
        </w:rPr>
        <w:t xml:space="preserve"> - / </w:t>
      </w:r>
      <w:r>
        <w:rPr>
          <w:rFonts w:ascii="Tahoma" w:hAnsi="Tahoma" w:cs="Tahoma"/>
          <w:bCs/>
        </w:rPr>
        <w:t xml:space="preserve">Mirosław </w:t>
      </w:r>
      <w:proofErr w:type="spellStart"/>
      <w:r>
        <w:rPr>
          <w:rFonts w:ascii="Tahoma" w:hAnsi="Tahoma" w:cs="Tahoma"/>
          <w:bCs/>
        </w:rPr>
        <w:t>Cichorz</w:t>
      </w:r>
      <w:proofErr w:type="spellEnd"/>
      <w:r w:rsidR="00037743" w:rsidRPr="00037743">
        <w:rPr>
          <w:rFonts w:ascii="Tahoma" w:hAnsi="Tahoma" w:cs="Tahoma"/>
          <w:bCs/>
        </w:rPr>
        <w:t>/</w:t>
      </w:r>
      <w:r w:rsidR="003546C3" w:rsidRPr="00037743">
        <w:rPr>
          <w:rFonts w:ascii="Tahoma" w:hAnsi="Tahoma" w:cs="Tahoma"/>
          <w:bCs/>
        </w:rPr>
        <w:t xml:space="preserve">     </w:t>
      </w:r>
      <w:r w:rsidR="003D69A0" w:rsidRPr="00037743">
        <w:rPr>
          <w:rFonts w:ascii="Tahoma" w:hAnsi="Tahoma" w:cs="Tahoma"/>
          <w:bCs/>
        </w:rPr>
        <w:t xml:space="preserve">          </w:t>
      </w:r>
    </w:p>
    <w:p w14:paraId="511FADC3" w14:textId="77777777" w:rsidR="00D54BDE" w:rsidRDefault="00D54BDE" w:rsidP="008F1317">
      <w:pPr>
        <w:pStyle w:val="Teksttreci2"/>
        <w:shd w:val="clear" w:color="auto" w:fill="auto"/>
        <w:spacing w:before="0" w:after="219" w:line="240" w:lineRule="auto"/>
        <w:ind w:firstLine="0"/>
        <w:jc w:val="left"/>
        <w:rPr>
          <w:rFonts w:ascii="Tahoma" w:hAnsi="Tahoma" w:cs="Tahoma"/>
          <w:b/>
          <w:sz w:val="20"/>
          <w:szCs w:val="20"/>
        </w:rPr>
      </w:pPr>
    </w:p>
    <w:p w14:paraId="661C023F" w14:textId="77777777" w:rsidR="009B14BC" w:rsidRDefault="009B14BC" w:rsidP="008F1317">
      <w:pPr>
        <w:pStyle w:val="Teksttreci2"/>
        <w:shd w:val="clear" w:color="auto" w:fill="auto"/>
        <w:spacing w:before="0" w:after="219" w:line="240" w:lineRule="auto"/>
        <w:ind w:firstLine="0"/>
        <w:jc w:val="left"/>
        <w:rPr>
          <w:rFonts w:ascii="Tahoma" w:hAnsi="Tahoma" w:cs="Tahoma"/>
          <w:b/>
          <w:sz w:val="20"/>
          <w:szCs w:val="20"/>
        </w:rPr>
      </w:pPr>
    </w:p>
    <w:p w14:paraId="13E9DFA9" w14:textId="77777777" w:rsidR="009B14BC" w:rsidRDefault="009B14BC" w:rsidP="008F1317">
      <w:pPr>
        <w:pStyle w:val="Teksttreci2"/>
        <w:shd w:val="clear" w:color="auto" w:fill="auto"/>
        <w:spacing w:before="0" w:after="219" w:line="240" w:lineRule="auto"/>
        <w:ind w:firstLine="0"/>
        <w:jc w:val="left"/>
        <w:rPr>
          <w:rFonts w:ascii="Tahoma" w:hAnsi="Tahoma" w:cs="Tahoma"/>
          <w:b/>
          <w:sz w:val="20"/>
          <w:szCs w:val="20"/>
        </w:rPr>
      </w:pPr>
    </w:p>
    <w:p w14:paraId="4759F21F" w14:textId="31C959B8" w:rsidR="007411B6" w:rsidRPr="00F874A0" w:rsidRDefault="007411B6" w:rsidP="008F1317">
      <w:pPr>
        <w:widowControl/>
        <w:autoSpaceDE w:val="0"/>
        <w:autoSpaceDN w:val="0"/>
        <w:adjustRightInd w:val="0"/>
        <w:rPr>
          <w:rFonts w:ascii="Tahoma" w:hAnsi="Tahoma" w:cs="Tahoma"/>
          <w:b/>
          <w:bCs/>
          <w:sz w:val="22"/>
          <w:szCs w:val="22"/>
          <w:lang w:bidi="ar-SA"/>
        </w:rPr>
      </w:pPr>
      <w:r>
        <w:rPr>
          <w:rFonts w:ascii="Tahoma" w:hAnsi="Tahoma" w:cs="Tahoma"/>
          <w:b/>
          <w:bCs/>
          <w:sz w:val="22"/>
          <w:szCs w:val="22"/>
          <w:lang w:bidi="ar-SA"/>
        </w:rPr>
        <w:t xml:space="preserve"> </w:t>
      </w:r>
      <w:r w:rsidR="003D69A0" w:rsidRPr="003D69A0">
        <w:rPr>
          <w:rFonts w:ascii="Tahoma" w:hAnsi="Tahoma" w:cs="Tahoma"/>
          <w:b/>
          <w:bCs/>
          <w:sz w:val="22"/>
          <w:szCs w:val="22"/>
          <w:lang w:bidi="ar-SA"/>
        </w:rPr>
        <w:t xml:space="preserve">DEFINICJE </w:t>
      </w:r>
    </w:p>
    <w:p w14:paraId="60AA78C2" w14:textId="77777777" w:rsidR="003D69A0" w:rsidRPr="003D69A0" w:rsidRDefault="003D69A0" w:rsidP="008F1317">
      <w:pPr>
        <w:widowControl/>
        <w:autoSpaceDE w:val="0"/>
        <w:autoSpaceDN w:val="0"/>
        <w:adjustRightInd w:val="0"/>
        <w:rPr>
          <w:rFonts w:ascii="Tahoma" w:hAnsi="Tahoma" w:cs="Tahoma"/>
          <w:sz w:val="22"/>
          <w:szCs w:val="22"/>
          <w:lang w:bidi="ar-SA"/>
        </w:rPr>
      </w:pPr>
      <w:r w:rsidRPr="003D69A0">
        <w:rPr>
          <w:rFonts w:ascii="Tahoma" w:hAnsi="Tahoma" w:cs="Tahoma"/>
          <w:sz w:val="22"/>
          <w:szCs w:val="22"/>
          <w:lang w:bidi="ar-SA"/>
        </w:rPr>
        <w:t xml:space="preserve">Ilekroć w dalszej części Specyfikacji Warunków Zamówienia jest mowa o: </w:t>
      </w:r>
    </w:p>
    <w:p w14:paraId="06E7A118" w14:textId="77777777" w:rsidR="007411B6" w:rsidRDefault="007411B6" w:rsidP="008F1317">
      <w:pPr>
        <w:widowControl/>
        <w:autoSpaceDE w:val="0"/>
        <w:autoSpaceDN w:val="0"/>
        <w:adjustRightInd w:val="0"/>
        <w:rPr>
          <w:rFonts w:ascii="Tahoma" w:hAnsi="Tahoma" w:cs="Tahoma"/>
          <w:b/>
          <w:bCs/>
          <w:sz w:val="22"/>
          <w:szCs w:val="22"/>
          <w:lang w:bidi="ar-SA"/>
        </w:rPr>
      </w:pPr>
    </w:p>
    <w:p w14:paraId="7F1BB76F" w14:textId="7876964E" w:rsidR="007411B6" w:rsidRPr="007411B6" w:rsidRDefault="003D69A0" w:rsidP="008F1317">
      <w:pPr>
        <w:widowControl/>
        <w:autoSpaceDE w:val="0"/>
        <w:autoSpaceDN w:val="0"/>
        <w:adjustRightInd w:val="0"/>
        <w:spacing w:after="120"/>
        <w:rPr>
          <w:rFonts w:ascii="Tahoma" w:hAnsi="Tahoma" w:cs="Tahoma"/>
          <w:sz w:val="22"/>
          <w:szCs w:val="22"/>
          <w:lang w:bidi="ar-SA"/>
        </w:rPr>
      </w:pPr>
      <w:r w:rsidRPr="003D69A0">
        <w:rPr>
          <w:rFonts w:ascii="Tahoma" w:hAnsi="Tahoma" w:cs="Tahoma"/>
          <w:b/>
          <w:bCs/>
          <w:sz w:val="22"/>
          <w:szCs w:val="22"/>
          <w:lang w:bidi="ar-SA"/>
        </w:rPr>
        <w:t xml:space="preserve">Postępowaniu o udzielenie zamówienia </w:t>
      </w:r>
      <w:r w:rsidRPr="003D69A0">
        <w:rPr>
          <w:rFonts w:ascii="Tahoma" w:hAnsi="Tahoma" w:cs="Tahoma"/>
          <w:sz w:val="22"/>
          <w:szCs w:val="22"/>
          <w:lang w:bidi="ar-SA"/>
        </w:rPr>
        <w:t xml:space="preserve">– należy przez to rozumieć postępowanie wszczynane przez zamieszczenie ogłoszenia, prowadzone jako uporządkowany ciąg czynności, których podstawą są warunki zamówienia ustalone przez </w:t>
      </w:r>
      <w:r w:rsidR="00EC5A83">
        <w:rPr>
          <w:rFonts w:ascii="Tahoma" w:hAnsi="Tahoma" w:cs="Tahoma"/>
          <w:sz w:val="22"/>
          <w:szCs w:val="22"/>
          <w:lang w:bidi="ar-SA"/>
        </w:rPr>
        <w:t>Z</w:t>
      </w:r>
      <w:r w:rsidRPr="003D69A0">
        <w:rPr>
          <w:rFonts w:ascii="Tahoma" w:hAnsi="Tahoma" w:cs="Tahoma"/>
          <w:sz w:val="22"/>
          <w:szCs w:val="22"/>
          <w:lang w:bidi="ar-SA"/>
        </w:rPr>
        <w:t xml:space="preserve">amawiającego, prowadzące do wyboru najkorzystniejszej oferty w sprawie zamówienia publicznego, kończące się zawarciem umowy w sprawie zamówienia publicznego albo jego unieważnieniem, z tym że zawarcie umowy w sprawie zamówienia publicznego nie stanowi czynności w tym postępowaniu; </w:t>
      </w:r>
    </w:p>
    <w:p w14:paraId="6559137C" w14:textId="77777777" w:rsidR="007411B6" w:rsidRDefault="003D69A0" w:rsidP="008F1317">
      <w:pPr>
        <w:widowControl/>
        <w:autoSpaceDE w:val="0"/>
        <w:autoSpaceDN w:val="0"/>
        <w:adjustRightInd w:val="0"/>
        <w:spacing w:after="120"/>
        <w:rPr>
          <w:rFonts w:ascii="Tahoma" w:hAnsi="Tahoma" w:cs="Tahoma"/>
          <w:sz w:val="22"/>
          <w:szCs w:val="22"/>
          <w:lang w:bidi="ar-SA"/>
        </w:rPr>
      </w:pPr>
      <w:r w:rsidRPr="003D69A0">
        <w:rPr>
          <w:rFonts w:ascii="Tahoma" w:hAnsi="Tahoma" w:cs="Tahoma"/>
          <w:b/>
          <w:bCs/>
          <w:sz w:val="22"/>
          <w:szCs w:val="22"/>
          <w:lang w:bidi="ar-SA"/>
        </w:rPr>
        <w:t xml:space="preserve">Specyfikacji lub SWZ </w:t>
      </w:r>
      <w:r w:rsidRPr="003D69A0">
        <w:rPr>
          <w:rFonts w:ascii="Tahoma" w:hAnsi="Tahoma" w:cs="Tahoma"/>
          <w:sz w:val="22"/>
          <w:szCs w:val="22"/>
          <w:lang w:bidi="ar-SA"/>
        </w:rPr>
        <w:t xml:space="preserve">– należy przez to rozumieć niniejszą Specyfikację Warunków Zamówienia wraz z załącznikami; </w:t>
      </w:r>
    </w:p>
    <w:p w14:paraId="254D671F" w14:textId="77777777" w:rsidR="007411B6" w:rsidRPr="007411B6" w:rsidRDefault="007411B6" w:rsidP="008F1317">
      <w:pPr>
        <w:pStyle w:val="Teksttreci2"/>
        <w:shd w:val="clear" w:color="auto" w:fill="auto"/>
        <w:spacing w:before="0" w:after="120" w:line="240" w:lineRule="auto"/>
        <w:ind w:firstLine="0"/>
        <w:jc w:val="left"/>
        <w:rPr>
          <w:rFonts w:ascii="Tahoma" w:hAnsi="Tahoma" w:cs="Tahoma"/>
          <w:b/>
        </w:rPr>
      </w:pPr>
      <w:r w:rsidRPr="003D69A0">
        <w:rPr>
          <w:rFonts w:ascii="Tahoma" w:eastAsia="Courier New" w:hAnsi="Tahoma" w:cs="Tahoma"/>
          <w:b/>
          <w:bCs/>
          <w:lang w:bidi="ar-SA"/>
        </w:rPr>
        <w:t xml:space="preserve">Załączniku </w:t>
      </w:r>
      <w:r w:rsidRPr="003D69A0">
        <w:rPr>
          <w:rFonts w:ascii="Tahoma" w:eastAsia="Courier New" w:hAnsi="Tahoma" w:cs="Tahoma"/>
          <w:lang w:bidi="ar-SA"/>
        </w:rPr>
        <w:t>– należy przez to rozumieć każdy dokument tak nazwany i dołączony do Specyfikacji, stanowiący jej integralną część.</w:t>
      </w:r>
    </w:p>
    <w:p w14:paraId="2579D965" w14:textId="44BE987B" w:rsidR="007411B6" w:rsidRPr="007411B6" w:rsidRDefault="006D484A" w:rsidP="008F1317">
      <w:pPr>
        <w:widowControl/>
        <w:autoSpaceDE w:val="0"/>
        <w:autoSpaceDN w:val="0"/>
        <w:adjustRightInd w:val="0"/>
        <w:spacing w:after="120"/>
        <w:rPr>
          <w:rFonts w:ascii="Tahoma" w:hAnsi="Tahoma" w:cs="Tahoma"/>
          <w:sz w:val="22"/>
          <w:szCs w:val="22"/>
          <w:lang w:bidi="ar-SA"/>
        </w:rPr>
      </w:pPr>
      <w:r>
        <w:rPr>
          <w:rFonts w:ascii="Tahoma" w:hAnsi="Tahoma" w:cs="Tahoma"/>
          <w:b/>
          <w:iCs/>
          <w:color w:val="auto"/>
          <w:sz w:val="22"/>
          <w:szCs w:val="22"/>
        </w:rPr>
        <w:t>D</w:t>
      </w:r>
      <w:r w:rsidR="007411B6" w:rsidRPr="007411B6">
        <w:rPr>
          <w:rFonts w:ascii="Tahoma" w:hAnsi="Tahoma" w:cs="Tahoma"/>
          <w:b/>
          <w:iCs/>
          <w:color w:val="auto"/>
          <w:sz w:val="22"/>
          <w:szCs w:val="22"/>
        </w:rPr>
        <w:t>okumentach zamówienia</w:t>
      </w:r>
      <w:r w:rsidR="007411B6" w:rsidRPr="007411B6">
        <w:rPr>
          <w:rFonts w:ascii="Tahoma" w:hAnsi="Tahoma" w:cs="Tahoma"/>
          <w:iCs/>
          <w:color w:val="auto"/>
          <w:sz w:val="22"/>
          <w:szCs w:val="22"/>
        </w:rPr>
        <w:t xml:space="preserve"> – należy przez to rozumieć dokumenty sporządzone przez </w:t>
      </w:r>
      <w:r w:rsidR="00EC5A83">
        <w:rPr>
          <w:rFonts w:ascii="Tahoma" w:hAnsi="Tahoma" w:cs="Tahoma"/>
          <w:iCs/>
          <w:color w:val="auto"/>
          <w:sz w:val="22"/>
          <w:szCs w:val="22"/>
        </w:rPr>
        <w:t>Z</w:t>
      </w:r>
      <w:r w:rsidR="007411B6" w:rsidRPr="007411B6">
        <w:rPr>
          <w:rFonts w:ascii="Tahoma" w:hAnsi="Tahoma" w:cs="Tahoma"/>
          <w:iCs/>
          <w:color w:val="auto"/>
          <w:sz w:val="22"/>
          <w:szCs w:val="22"/>
        </w:rPr>
        <w:t xml:space="preserve">amawiającego lub dokumenty, do których </w:t>
      </w:r>
      <w:r w:rsidR="00EC5A83">
        <w:rPr>
          <w:rFonts w:ascii="Tahoma" w:hAnsi="Tahoma" w:cs="Tahoma"/>
          <w:iCs/>
          <w:color w:val="auto"/>
          <w:sz w:val="22"/>
          <w:szCs w:val="22"/>
        </w:rPr>
        <w:t>Z</w:t>
      </w:r>
      <w:r w:rsidR="007411B6" w:rsidRPr="007411B6">
        <w:rPr>
          <w:rFonts w:ascii="Tahoma" w:hAnsi="Tahoma" w:cs="Tahoma"/>
          <w:iCs/>
          <w:color w:val="auto"/>
          <w:sz w:val="22"/>
          <w:szCs w:val="22"/>
        </w:rPr>
        <w:t>amawiający odwołuje się, inne niż ogłoszenie, służące do określenia lub opisania warunków zamówienia, w tym specyfikacja warunków zamówienia;</w:t>
      </w:r>
    </w:p>
    <w:p w14:paraId="60724FAB" w14:textId="46774327" w:rsidR="007411B6" w:rsidRPr="007411B6" w:rsidRDefault="003D69A0" w:rsidP="008F1317">
      <w:pPr>
        <w:widowControl/>
        <w:autoSpaceDE w:val="0"/>
        <w:autoSpaceDN w:val="0"/>
        <w:adjustRightInd w:val="0"/>
        <w:rPr>
          <w:rFonts w:ascii="Tahoma" w:hAnsi="Tahoma" w:cs="Tahoma"/>
          <w:sz w:val="22"/>
          <w:szCs w:val="22"/>
          <w:lang w:bidi="ar-SA"/>
        </w:rPr>
      </w:pPr>
      <w:r w:rsidRPr="003D69A0">
        <w:rPr>
          <w:rFonts w:ascii="Tahoma" w:hAnsi="Tahoma" w:cs="Tahoma"/>
          <w:b/>
          <w:bCs/>
          <w:sz w:val="22"/>
          <w:szCs w:val="22"/>
          <w:lang w:bidi="ar-SA"/>
        </w:rPr>
        <w:t xml:space="preserve">Ustawie Prawo zamówień publicznych lub ustawie </w:t>
      </w:r>
      <w:proofErr w:type="spellStart"/>
      <w:r w:rsidRPr="003D69A0">
        <w:rPr>
          <w:rFonts w:ascii="Tahoma" w:hAnsi="Tahoma" w:cs="Tahoma"/>
          <w:b/>
          <w:bCs/>
          <w:sz w:val="22"/>
          <w:szCs w:val="22"/>
          <w:lang w:bidi="ar-SA"/>
        </w:rPr>
        <w:t>Pzp</w:t>
      </w:r>
      <w:proofErr w:type="spellEnd"/>
      <w:r w:rsidRPr="003D69A0">
        <w:rPr>
          <w:rFonts w:ascii="Tahoma" w:hAnsi="Tahoma" w:cs="Tahoma"/>
          <w:b/>
          <w:bCs/>
          <w:sz w:val="22"/>
          <w:szCs w:val="22"/>
          <w:lang w:bidi="ar-SA"/>
        </w:rPr>
        <w:t xml:space="preserve">. </w:t>
      </w:r>
      <w:r w:rsidRPr="003D69A0">
        <w:rPr>
          <w:rFonts w:ascii="Tahoma" w:hAnsi="Tahoma" w:cs="Tahoma"/>
          <w:sz w:val="22"/>
          <w:szCs w:val="22"/>
          <w:lang w:bidi="ar-SA"/>
        </w:rPr>
        <w:t xml:space="preserve">– należy przez to rozumieć ustawę z dnia 11 września 2019 r. – Prawo zamówień publicznych wraz z aktami wykonawczymi do tej ustawy; </w:t>
      </w:r>
    </w:p>
    <w:p w14:paraId="1C6740E5" w14:textId="339B4CE7" w:rsidR="007411B6" w:rsidRDefault="003D69A0" w:rsidP="008F1317">
      <w:pPr>
        <w:widowControl/>
        <w:autoSpaceDE w:val="0"/>
        <w:autoSpaceDN w:val="0"/>
        <w:adjustRightInd w:val="0"/>
        <w:spacing w:after="120"/>
        <w:rPr>
          <w:rFonts w:ascii="Tahoma" w:hAnsi="Tahoma" w:cs="Tahoma"/>
          <w:sz w:val="22"/>
          <w:szCs w:val="22"/>
          <w:lang w:bidi="ar-SA"/>
        </w:rPr>
      </w:pPr>
      <w:r w:rsidRPr="003D69A0">
        <w:rPr>
          <w:rFonts w:ascii="Tahoma" w:hAnsi="Tahoma" w:cs="Tahoma"/>
          <w:b/>
          <w:bCs/>
          <w:sz w:val="22"/>
          <w:szCs w:val="22"/>
          <w:lang w:bidi="ar-SA"/>
        </w:rPr>
        <w:t xml:space="preserve">Zamawiającym </w:t>
      </w:r>
      <w:r w:rsidRPr="003D69A0">
        <w:rPr>
          <w:rFonts w:ascii="Tahoma" w:hAnsi="Tahoma" w:cs="Tahoma"/>
          <w:sz w:val="22"/>
          <w:szCs w:val="22"/>
          <w:lang w:bidi="ar-SA"/>
        </w:rPr>
        <w:t>– należy</w:t>
      </w:r>
      <w:r w:rsidR="007411B6">
        <w:rPr>
          <w:rFonts w:ascii="Tahoma" w:hAnsi="Tahoma" w:cs="Tahoma"/>
          <w:sz w:val="22"/>
          <w:szCs w:val="22"/>
          <w:lang w:bidi="ar-SA"/>
        </w:rPr>
        <w:t xml:space="preserve"> przez to rozumieć Gmina Mszana Dolna, ul. Spadochroniarzy 6,</w:t>
      </w:r>
      <w:r w:rsidRPr="003D69A0">
        <w:rPr>
          <w:rFonts w:ascii="Tahoma" w:hAnsi="Tahoma" w:cs="Tahoma"/>
          <w:sz w:val="22"/>
          <w:szCs w:val="22"/>
          <w:lang w:bidi="ar-SA"/>
        </w:rPr>
        <w:t xml:space="preserve"> </w:t>
      </w:r>
      <w:r w:rsidR="007411B6">
        <w:rPr>
          <w:rFonts w:ascii="Tahoma" w:hAnsi="Tahoma" w:cs="Tahoma"/>
          <w:sz w:val="22"/>
          <w:szCs w:val="22"/>
          <w:lang w:bidi="ar-SA"/>
        </w:rPr>
        <w:t>34-730 Mszana Dolna</w:t>
      </w:r>
    </w:p>
    <w:p w14:paraId="403148A3" w14:textId="77777777" w:rsidR="007411B6" w:rsidRPr="007411B6" w:rsidRDefault="003D69A0" w:rsidP="008F1317">
      <w:pPr>
        <w:widowControl/>
        <w:autoSpaceDE w:val="0"/>
        <w:autoSpaceDN w:val="0"/>
        <w:adjustRightInd w:val="0"/>
        <w:spacing w:after="120"/>
        <w:rPr>
          <w:rFonts w:ascii="Tahoma" w:hAnsi="Tahoma" w:cs="Tahoma"/>
          <w:sz w:val="22"/>
          <w:szCs w:val="22"/>
          <w:lang w:bidi="ar-SA"/>
        </w:rPr>
      </w:pPr>
      <w:r w:rsidRPr="003D69A0">
        <w:rPr>
          <w:rFonts w:ascii="Tahoma" w:hAnsi="Tahoma" w:cs="Tahoma"/>
          <w:b/>
          <w:bCs/>
          <w:sz w:val="22"/>
          <w:szCs w:val="22"/>
          <w:lang w:bidi="ar-SA"/>
        </w:rPr>
        <w:t xml:space="preserve">Wykonawcy </w:t>
      </w:r>
      <w:r w:rsidRPr="003D69A0">
        <w:rPr>
          <w:rFonts w:ascii="Tahoma" w:hAnsi="Tahoma" w:cs="Tahoma"/>
          <w:sz w:val="22"/>
          <w:szCs w:val="22"/>
          <w:lang w:bidi="ar-SA"/>
        </w:rPr>
        <w:t xml:space="preserve">–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 </w:t>
      </w:r>
    </w:p>
    <w:p w14:paraId="3DBC7EF0" w14:textId="701D7A7D" w:rsidR="00AA71C0" w:rsidRPr="00AA71C0" w:rsidRDefault="00AA71C0" w:rsidP="008F1317">
      <w:pPr>
        <w:widowControl/>
        <w:autoSpaceDE w:val="0"/>
        <w:autoSpaceDN w:val="0"/>
        <w:adjustRightInd w:val="0"/>
        <w:spacing w:after="120"/>
        <w:rPr>
          <w:rFonts w:ascii="Tahoma" w:hAnsi="Tahoma" w:cs="Tahoma"/>
          <w:iCs/>
          <w:color w:val="auto"/>
          <w:sz w:val="22"/>
          <w:szCs w:val="22"/>
          <w:lang w:bidi="ar-SA"/>
        </w:rPr>
      </w:pPr>
      <w:r>
        <w:rPr>
          <w:rFonts w:ascii="Tahoma" w:hAnsi="Tahoma" w:cs="Tahoma"/>
          <w:b/>
          <w:iCs/>
          <w:color w:val="auto"/>
          <w:sz w:val="22"/>
          <w:szCs w:val="22"/>
          <w:lang w:bidi="ar-SA"/>
        </w:rPr>
        <w:t>C</w:t>
      </w:r>
      <w:r w:rsidRPr="00AA71C0">
        <w:rPr>
          <w:rFonts w:ascii="Tahoma" w:hAnsi="Tahoma" w:cs="Tahoma"/>
          <w:b/>
          <w:iCs/>
          <w:color w:val="auto"/>
          <w:sz w:val="22"/>
          <w:szCs w:val="22"/>
          <w:lang w:bidi="ar-SA"/>
        </w:rPr>
        <w:t xml:space="preserve">enie </w:t>
      </w:r>
      <w:r w:rsidRPr="00AA71C0">
        <w:rPr>
          <w:rFonts w:ascii="Tahoma" w:hAnsi="Tahoma" w:cs="Tahoma"/>
          <w:iCs/>
          <w:color w:val="auto"/>
          <w:sz w:val="22"/>
          <w:szCs w:val="22"/>
          <w:lang w:bidi="ar-SA"/>
        </w:rPr>
        <w:t>–</w:t>
      </w:r>
      <w:r>
        <w:rPr>
          <w:rFonts w:ascii="Tahoma" w:hAnsi="Tahoma" w:cs="Tahoma"/>
          <w:iCs/>
          <w:color w:val="auto"/>
          <w:sz w:val="22"/>
          <w:szCs w:val="22"/>
          <w:lang w:bidi="ar-SA"/>
        </w:rPr>
        <w:t xml:space="preserve"> </w:t>
      </w:r>
      <w:r w:rsidRPr="00AA71C0">
        <w:rPr>
          <w:rFonts w:ascii="Tahoma" w:hAnsi="Tahoma" w:cs="Tahoma"/>
          <w:iCs/>
          <w:color w:val="auto"/>
          <w:sz w:val="22"/>
          <w:szCs w:val="22"/>
          <w:lang w:bidi="ar-SA"/>
        </w:rPr>
        <w:t>należy przez to rozumieć cenę w rozumieniu art. 3 ust. 1 pkt 1 i ust. 2 ustawy z dnia 9 maja 2014 r. o informowaniu o cenach towarów i usług (</w:t>
      </w:r>
      <w:r w:rsidR="00EC5A83">
        <w:rPr>
          <w:rFonts w:ascii="Tahoma" w:hAnsi="Tahoma" w:cs="Tahoma"/>
          <w:iCs/>
          <w:color w:val="auto"/>
          <w:sz w:val="22"/>
          <w:szCs w:val="22"/>
          <w:lang w:bidi="ar-SA"/>
        </w:rPr>
        <w:t xml:space="preserve">t. j. </w:t>
      </w:r>
      <w:r w:rsidRPr="00AA71C0">
        <w:rPr>
          <w:rFonts w:ascii="Tahoma" w:hAnsi="Tahoma" w:cs="Tahoma"/>
          <w:iCs/>
          <w:color w:val="auto"/>
          <w:sz w:val="22"/>
          <w:szCs w:val="22"/>
          <w:lang w:bidi="ar-SA"/>
        </w:rPr>
        <w:t>Dz. U. z 20</w:t>
      </w:r>
      <w:r w:rsidR="006D484A">
        <w:rPr>
          <w:rFonts w:ascii="Tahoma" w:hAnsi="Tahoma" w:cs="Tahoma"/>
          <w:iCs/>
          <w:color w:val="auto"/>
          <w:sz w:val="22"/>
          <w:szCs w:val="22"/>
          <w:lang w:bidi="ar-SA"/>
        </w:rPr>
        <w:t>23</w:t>
      </w:r>
      <w:r w:rsidRPr="00AA71C0">
        <w:rPr>
          <w:rFonts w:ascii="Tahoma" w:hAnsi="Tahoma" w:cs="Tahoma"/>
          <w:iCs/>
          <w:color w:val="auto"/>
          <w:sz w:val="22"/>
          <w:szCs w:val="22"/>
          <w:lang w:bidi="ar-SA"/>
        </w:rPr>
        <w:t xml:space="preserve"> r. poz. 1</w:t>
      </w:r>
      <w:r w:rsidR="006D484A">
        <w:rPr>
          <w:rFonts w:ascii="Tahoma" w:hAnsi="Tahoma" w:cs="Tahoma"/>
          <w:iCs/>
          <w:color w:val="auto"/>
          <w:sz w:val="22"/>
          <w:szCs w:val="22"/>
          <w:lang w:bidi="ar-SA"/>
        </w:rPr>
        <w:t>6</w:t>
      </w:r>
      <w:r w:rsidRPr="00AA71C0">
        <w:rPr>
          <w:rFonts w:ascii="Tahoma" w:hAnsi="Tahoma" w:cs="Tahoma"/>
          <w:iCs/>
          <w:color w:val="auto"/>
          <w:sz w:val="22"/>
          <w:szCs w:val="22"/>
          <w:lang w:bidi="ar-SA"/>
        </w:rPr>
        <w:t>8), nawet jeżeli jest płacona na rzecz osoby niebędącej przedsiębiorcą;</w:t>
      </w:r>
    </w:p>
    <w:p w14:paraId="035EA258" w14:textId="68F8675E" w:rsidR="00AA71C0" w:rsidRPr="00AA71C0" w:rsidRDefault="00AA71C0" w:rsidP="008F1317">
      <w:pPr>
        <w:widowControl/>
        <w:autoSpaceDE w:val="0"/>
        <w:autoSpaceDN w:val="0"/>
        <w:adjustRightInd w:val="0"/>
        <w:spacing w:after="120"/>
        <w:rPr>
          <w:rFonts w:ascii="Tahoma" w:hAnsi="Tahoma" w:cs="Tahoma"/>
          <w:color w:val="auto"/>
          <w:sz w:val="22"/>
          <w:szCs w:val="22"/>
          <w:lang w:bidi="ar-SA"/>
        </w:rPr>
      </w:pPr>
      <w:r>
        <w:rPr>
          <w:rFonts w:ascii="Tahoma" w:hAnsi="Tahoma" w:cs="Tahoma"/>
          <w:b/>
          <w:iCs/>
          <w:color w:val="auto"/>
          <w:sz w:val="22"/>
          <w:szCs w:val="22"/>
          <w:lang w:bidi="ar-SA"/>
        </w:rPr>
        <w:t>Z</w:t>
      </w:r>
      <w:r w:rsidRPr="00AA71C0">
        <w:rPr>
          <w:rFonts w:ascii="Tahoma" w:hAnsi="Tahoma" w:cs="Tahoma"/>
          <w:b/>
          <w:iCs/>
          <w:color w:val="auto"/>
          <w:sz w:val="22"/>
          <w:szCs w:val="22"/>
          <w:lang w:bidi="ar-SA"/>
        </w:rPr>
        <w:t>amówieniu</w:t>
      </w:r>
      <w:r w:rsidRPr="00AA71C0">
        <w:rPr>
          <w:rFonts w:ascii="Tahoma" w:hAnsi="Tahoma" w:cs="Tahoma"/>
          <w:iCs/>
          <w:color w:val="auto"/>
          <w:sz w:val="22"/>
          <w:szCs w:val="22"/>
          <w:lang w:bidi="ar-SA"/>
        </w:rPr>
        <w:t xml:space="preserve"> –należy przez to rozumieć umowę odpłatną zawieraną między </w:t>
      </w:r>
      <w:r w:rsidR="00EC5A83">
        <w:rPr>
          <w:rFonts w:ascii="Tahoma" w:hAnsi="Tahoma" w:cs="Tahoma"/>
          <w:iCs/>
          <w:color w:val="auto"/>
          <w:sz w:val="22"/>
          <w:szCs w:val="22"/>
          <w:lang w:bidi="ar-SA"/>
        </w:rPr>
        <w:t>Z</w:t>
      </w:r>
      <w:r w:rsidRPr="00AA71C0">
        <w:rPr>
          <w:rFonts w:ascii="Tahoma" w:hAnsi="Tahoma" w:cs="Tahoma"/>
          <w:iCs/>
          <w:color w:val="auto"/>
          <w:sz w:val="22"/>
          <w:szCs w:val="22"/>
          <w:lang w:bidi="ar-SA"/>
        </w:rPr>
        <w:t xml:space="preserve">amawiającym a </w:t>
      </w:r>
      <w:r w:rsidR="00EC5A83">
        <w:rPr>
          <w:rFonts w:ascii="Tahoma" w:hAnsi="Tahoma" w:cs="Tahoma"/>
          <w:iCs/>
          <w:color w:val="auto"/>
          <w:sz w:val="22"/>
          <w:szCs w:val="22"/>
          <w:lang w:bidi="ar-SA"/>
        </w:rPr>
        <w:t>W</w:t>
      </w:r>
      <w:r w:rsidRPr="00AA71C0">
        <w:rPr>
          <w:rFonts w:ascii="Tahoma" w:hAnsi="Tahoma" w:cs="Tahoma"/>
          <w:iCs/>
          <w:color w:val="auto"/>
          <w:sz w:val="22"/>
          <w:szCs w:val="22"/>
          <w:lang w:bidi="ar-SA"/>
        </w:rPr>
        <w:t xml:space="preserve">ykonawcą, której przedmiotem jest nabycie przez </w:t>
      </w:r>
      <w:r w:rsidR="00EC5A83">
        <w:rPr>
          <w:rFonts w:ascii="Tahoma" w:hAnsi="Tahoma" w:cs="Tahoma"/>
          <w:iCs/>
          <w:color w:val="auto"/>
          <w:sz w:val="22"/>
          <w:szCs w:val="22"/>
          <w:lang w:bidi="ar-SA"/>
        </w:rPr>
        <w:t>Z</w:t>
      </w:r>
      <w:r w:rsidRPr="00AA71C0">
        <w:rPr>
          <w:rFonts w:ascii="Tahoma" w:hAnsi="Tahoma" w:cs="Tahoma"/>
          <w:iCs/>
          <w:color w:val="auto"/>
          <w:sz w:val="22"/>
          <w:szCs w:val="22"/>
          <w:lang w:bidi="ar-SA"/>
        </w:rPr>
        <w:t xml:space="preserve">amawiającego od wybranego </w:t>
      </w:r>
      <w:r w:rsidR="00EC5A83">
        <w:rPr>
          <w:rFonts w:ascii="Tahoma" w:hAnsi="Tahoma" w:cs="Tahoma"/>
          <w:iCs/>
          <w:color w:val="auto"/>
          <w:sz w:val="22"/>
          <w:szCs w:val="22"/>
          <w:lang w:bidi="ar-SA"/>
        </w:rPr>
        <w:t>W</w:t>
      </w:r>
      <w:r w:rsidRPr="00AA71C0">
        <w:rPr>
          <w:rFonts w:ascii="Tahoma" w:hAnsi="Tahoma" w:cs="Tahoma"/>
          <w:iCs/>
          <w:color w:val="auto"/>
          <w:sz w:val="22"/>
          <w:szCs w:val="22"/>
          <w:lang w:bidi="ar-SA"/>
        </w:rPr>
        <w:t xml:space="preserve">ykonawcy robót budowlanych, dostaw lub usług; </w:t>
      </w:r>
    </w:p>
    <w:p w14:paraId="6086C5AF" w14:textId="77777777" w:rsidR="007411B6" w:rsidRPr="007411B6" w:rsidRDefault="007411B6" w:rsidP="008F1317">
      <w:pPr>
        <w:widowControl/>
        <w:autoSpaceDE w:val="0"/>
        <w:autoSpaceDN w:val="0"/>
        <w:adjustRightInd w:val="0"/>
        <w:spacing w:after="120"/>
        <w:rPr>
          <w:rFonts w:ascii="Tahoma" w:hAnsi="Tahoma" w:cs="Tahoma"/>
          <w:color w:val="auto"/>
          <w:sz w:val="22"/>
          <w:szCs w:val="22"/>
          <w:lang w:bidi="ar-SA"/>
        </w:rPr>
      </w:pPr>
      <w:r w:rsidRPr="007411B6">
        <w:rPr>
          <w:rFonts w:ascii="Tahoma" w:hAnsi="Tahoma" w:cs="Tahoma"/>
          <w:b/>
          <w:iCs/>
          <w:color w:val="auto"/>
          <w:sz w:val="22"/>
          <w:szCs w:val="22"/>
          <w:lang w:bidi="ar-SA"/>
        </w:rPr>
        <w:t>Obiekcie budowlanym</w:t>
      </w:r>
      <w:r w:rsidRPr="00EC1C08">
        <w:rPr>
          <w:rFonts w:ascii="Tahoma" w:hAnsi="Tahoma" w:cs="Tahoma"/>
          <w:i/>
          <w:iCs/>
          <w:color w:val="auto"/>
          <w:sz w:val="22"/>
          <w:szCs w:val="22"/>
          <w:lang w:bidi="ar-SA"/>
        </w:rPr>
        <w:t xml:space="preserve"> </w:t>
      </w:r>
      <w:r w:rsidRPr="007411B6">
        <w:rPr>
          <w:rFonts w:ascii="Tahoma" w:hAnsi="Tahoma" w:cs="Tahoma"/>
          <w:iCs/>
          <w:color w:val="auto"/>
          <w:sz w:val="22"/>
          <w:szCs w:val="22"/>
          <w:lang w:bidi="ar-SA"/>
        </w:rPr>
        <w:t xml:space="preserve">– należy przez to rozumieć wynik całości robót budowlanych w zakresie budownictwa lub inżynierii lądowej i wodnej, który może samoistnie spełniać funkcję gospodarczą lub techniczną; </w:t>
      </w:r>
    </w:p>
    <w:p w14:paraId="2D5AC1DD" w14:textId="77777777" w:rsidR="007411B6" w:rsidRPr="007411B6" w:rsidRDefault="007411B6" w:rsidP="008F1317">
      <w:pPr>
        <w:widowControl/>
        <w:autoSpaceDE w:val="0"/>
        <w:autoSpaceDN w:val="0"/>
        <w:adjustRightInd w:val="0"/>
        <w:spacing w:after="120"/>
        <w:rPr>
          <w:rFonts w:ascii="Tahoma" w:hAnsi="Tahoma" w:cs="Tahoma"/>
          <w:color w:val="auto"/>
          <w:sz w:val="22"/>
          <w:szCs w:val="22"/>
          <w:lang w:bidi="ar-SA"/>
        </w:rPr>
      </w:pPr>
      <w:r w:rsidRPr="007411B6">
        <w:rPr>
          <w:rFonts w:ascii="Tahoma" w:hAnsi="Tahoma" w:cs="Tahoma"/>
          <w:b/>
          <w:iCs/>
          <w:color w:val="auto"/>
          <w:sz w:val="22"/>
          <w:szCs w:val="22"/>
          <w:lang w:bidi="ar-SA"/>
        </w:rPr>
        <w:t xml:space="preserve">Pisemności </w:t>
      </w:r>
      <w:r w:rsidRPr="007411B6">
        <w:rPr>
          <w:rFonts w:ascii="Tahoma" w:hAnsi="Tahoma" w:cs="Tahoma"/>
          <w:iCs/>
          <w:color w:val="auto"/>
          <w:sz w:val="22"/>
          <w:szCs w:val="22"/>
          <w:lang w:bidi="ar-SA"/>
        </w:rPr>
        <w:t xml:space="preserve">–należy przez to rozumieć sposób wyrażenia informacji przy użyciu wyrazów, cyfr lub innych znaków pisarskich, które można odczytać i powielić, w tym przekazywanych przy użyciu środków komunikacji elektronicznej; </w:t>
      </w:r>
    </w:p>
    <w:p w14:paraId="5CB286F5" w14:textId="6B4DC099" w:rsidR="00EC5A83" w:rsidRDefault="006D484A" w:rsidP="008F1317">
      <w:pPr>
        <w:pStyle w:val="Teksttreci2"/>
        <w:shd w:val="clear" w:color="auto" w:fill="auto"/>
        <w:spacing w:before="0" w:after="0" w:line="240" w:lineRule="auto"/>
        <w:ind w:firstLine="0"/>
        <w:jc w:val="left"/>
        <w:rPr>
          <w:rFonts w:ascii="Tahoma" w:hAnsi="Tahoma" w:cs="Tahoma"/>
          <w:iCs/>
          <w:color w:val="auto"/>
          <w:lang w:bidi="ar-SA"/>
        </w:rPr>
      </w:pPr>
      <w:r>
        <w:rPr>
          <w:rFonts w:ascii="Tahoma" w:hAnsi="Tahoma" w:cs="Tahoma"/>
          <w:b/>
          <w:iCs/>
          <w:color w:val="auto"/>
          <w:lang w:bidi="ar-SA"/>
        </w:rPr>
        <w:t>Ś</w:t>
      </w:r>
      <w:r w:rsidR="007411B6" w:rsidRPr="007411B6">
        <w:rPr>
          <w:rFonts w:ascii="Tahoma" w:hAnsi="Tahoma" w:cs="Tahoma"/>
          <w:b/>
          <w:iCs/>
          <w:color w:val="auto"/>
          <w:lang w:bidi="ar-SA"/>
        </w:rPr>
        <w:t>rodkach komunikacji elektronicznej</w:t>
      </w:r>
      <w:r w:rsidR="007411B6" w:rsidRPr="007411B6">
        <w:rPr>
          <w:rFonts w:ascii="Tahoma" w:hAnsi="Tahoma" w:cs="Tahoma"/>
          <w:iCs/>
          <w:color w:val="auto"/>
          <w:lang w:bidi="ar-SA"/>
        </w:rPr>
        <w:t xml:space="preserve"> –należy przez</w:t>
      </w:r>
      <w:r w:rsidR="00AA71C0">
        <w:rPr>
          <w:rFonts w:ascii="Tahoma" w:hAnsi="Tahoma" w:cs="Tahoma"/>
          <w:iCs/>
          <w:color w:val="auto"/>
          <w:lang w:bidi="ar-SA"/>
        </w:rPr>
        <w:t xml:space="preserve"> to rozumieć środki komunikacji </w:t>
      </w:r>
      <w:r w:rsidR="007411B6" w:rsidRPr="007411B6">
        <w:rPr>
          <w:rFonts w:ascii="Tahoma" w:hAnsi="Tahoma" w:cs="Tahoma"/>
          <w:iCs/>
          <w:color w:val="auto"/>
          <w:lang w:bidi="ar-SA"/>
        </w:rPr>
        <w:t>elektronicznej w rozumieniu ustawy z dnia 18 lipca 20</w:t>
      </w:r>
      <w:r w:rsidR="00AA71C0">
        <w:rPr>
          <w:rFonts w:ascii="Tahoma" w:hAnsi="Tahoma" w:cs="Tahoma"/>
          <w:iCs/>
          <w:color w:val="auto"/>
          <w:lang w:bidi="ar-SA"/>
        </w:rPr>
        <w:t xml:space="preserve">02 r. o świadczeniu usług drogą </w:t>
      </w:r>
      <w:r w:rsidR="007411B6" w:rsidRPr="007411B6">
        <w:rPr>
          <w:rFonts w:ascii="Tahoma" w:hAnsi="Tahoma" w:cs="Tahoma"/>
          <w:iCs/>
          <w:color w:val="auto"/>
          <w:lang w:bidi="ar-SA"/>
        </w:rPr>
        <w:t>elektroniczną (</w:t>
      </w:r>
      <w:r w:rsidR="00880967">
        <w:rPr>
          <w:rFonts w:ascii="Tahoma" w:hAnsi="Tahoma" w:cs="Tahoma"/>
          <w:iCs/>
          <w:color w:val="auto"/>
          <w:lang w:bidi="ar-SA"/>
        </w:rPr>
        <w:t xml:space="preserve">t. j. </w:t>
      </w:r>
      <w:r w:rsidR="007411B6" w:rsidRPr="007411B6">
        <w:rPr>
          <w:rFonts w:ascii="Tahoma" w:hAnsi="Tahoma" w:cs="Tahoma"/>
          <w:iCs/>
          <w:color w:val="auto"/>
          <w:lang w:bidi="ar-SA"/>
        </w:rPr>
        <w:t>Dz. U.</w:t>
      </w:r>
      <w:r>
        <w:rPr>
          <w:rFonts w:ascii="Tahoma" w:hAnsi="Tahoma" w:cs="Tahoma"/>
          <w:iCs/>
          <w:color w:val="auto"/>
          <w:lang w:bidi="ar-SA"/>
        </w:rPr>
        <w:t xml:space="preserve"> </w:t>
      </w:r>
      <w:r w:rsidR="007411B6" w:rsidRPr="007411B6">
        <w:rPr>
          <w:rFonts w:ascii="Tahoma" w:hAnsi="Tahoma" w:cs="Tahoma"/>
          <w:iCs/>
          <w:color w:val="auto"/>
          <w:lang w:bidi="ar-SA"/>
        </w:rPr>
        <w:t>z 20</w:t>
      </w:r>
      <w:r>
        <w:rPr>
          <w:rFonts w:ascii="Tahoma" w:hAnsi="Tahoma" w:cs="Tahoma"/>
          <w:iCs/>
          <w:color w:val="auto"/>
          <w:lang w:bidi="ar-SA"/>
        </w:rPr>
        <w:t>23</w:t>
      </w:r>
      <w:r w:rsidR="007411B6" w:rsidRPr="007411B6">
        <w:rPr>
          <w:rFonts w:ascii="Tahoma" w:hAnsi="Tahoma" w:cs="Tahoma"/>
          <w:iCs/>
          <w:color w:val="auto"/>
          <w:lang w:bidi="ar-SA"/>
        </w:rPr>
        <w:t xml:space="preserve">r. poz. </w:t>
      </w:r>
      <w:r>
        <w:rPr>
          <w:rFonts w:ascii="Tahoma" w:hAnsi="Tahoma" w:cs="Tahoma"/>
          <w:iCs/>
          <w:color w:val="auto"/>
          <w:lang w:bidi="ar-SA"/>
        </w:rPr>
        <w:t>285</w:t>
      </w:r>
      <w:r w:rsidR="007411B6" w:rsidRPr="007411B6">
        <w:rPr>
          <w:rFonts w:ascii="Tahoma" w:hAnsi="Tahoma" w:cs="Tahoma"/>
          <w:iCs/>
          <w:color w:val="auto"/>
          <w:lang w:bidi="ar-SA"/>
        </w:rPr>
        <w:t>);</w:t>
      </w:r>
    </w:p>
    <w:p w14:paraId="3068E9D7" w14:textId="77777777" w:rsidR="00EC5A83" w:rsidRDefault="00EC5A83" w:rsidP="008F1317">
      <w:pPr>
        <w:pStyle w:val="Teksttreci2"/>
        <w:shd w:val="clear" w:color="auto" w:fill="auto"/>
        <w:spacing w:before="0" w:after="0" w:line="240" w:lineRule="auto"/>
        <w:ind w:firstLine="0"/>
        <w:jc w:val="left"/>
        <w:rPr>
          <w:rFonts w:ascii="Tahoma" w:hAnsi="Tahoma" w:cs="Tahoma"/>
          <w:iCs/>
          <w:color w:val="auto"/>
          <w:lang w:bidi="ar-SA"/>
        </w:rPr>
      </w:pPr>
    </w:p>
    <w:p w14:paraId="64907521" w14:textId="22BAAD6C" w:rsidR="003D69A0" w:rsidRPr="00EC5A83" w:rsidRDefault="00AA71C0" w:rsidP="008F1317">
      <w:pPr>
        <w:pStyle w:val="Teksttreci2"/>
        <w:shd w:val="clear" w:color="auto" w:fill="auto"/>
        <w:spacing w:before="0" w:after="0" w:line="240" w:lineRule="auto"/>
        <w:ind w:firstLine="0"/>
        <w:jc w:val="left"/>
        <w:rPr>
          <w:rFonts w:ascii="Tahoma" w:hAnsi="Tahoma" w:cs="Tahoma"/>
          <w:iCs/>
          <w:color w:val="auto"/>
          <w:lang w:bidi="ar-SA"/>
        </w:rPr>
        <w:sectPr w:rsidR="003D69A0" w:rsidRPr="00EC5A83" w:rsidSect="007411B6">
          <w:headerReference w:type="default" r:id="rId9"/>
          <w:footerReference w:type="even" r:id="rId10"/>
          <w:headerReference w:type="first" r:id="rId11"/>
          <w:type w:val="continuous"/>
          <w:pgSz w:w="11909" w:h="16838"/>
          <w:pgMar w:top="709" w:right="1418" w:bottom="851" w:left="851" w:header="0" w:footer="2529" w:gutter="0"/>
          <w:cols w:space="720"/>
          <w:noEndnote/>
          <w:titlePg/>
          <w:docGrid w:linePitch="360"/>
        </w:sectPr>
      </w:pPr>
      <w:r>
        <w:rPr>
          <w:rFonts w:ascii="Tahoma" w:hAnsi="Tahoma" w:cs="Tahoma"/>
          <w:b/>
          <w:iCs/>
          <w:color w:val="auto"/>
          <w:lang w:bidi="ar-SA"/>
        </w:rPr>
        <w:t>W</w:t>
      </w:r>
      <w:r w:rsidRPr="00AA71C0">
        <w:rPr>
          <w:rFonts w:ascii="Tahoma" w:hAnsi="Tahoma" w:cs="Tahoma"/>
          <w:b/>
          <w:iCs/>
          <w:color w:val="auto"/>
          <w:lang w:bidi="ar-SA"/>
        </w:rPr>
        <w:t>arunkach zamówienia</w:t>
      </w:r>
      <w:r w:rsidRPr="00EC1C08">
        <w:rPr>
          <w:rFonts w:ascii="Tahoma" w:hAnsi="Tahoma" w:cs="Tahoma"/>
          <w:i/>
          <w:iCs/>
          <w:color w:val="auto"/>
          <w:lang w:bidi="ar-SA"/>
        </w:rPr>
        <w:t xml:space="preserve"> </w:t>
      </w:r>
      <w:r w:rsidRPr="00AA71C0">
        <w:rPr>
          <w:rFonts w:ascii="Tahoma" w:hAnsi="Tahoma" w:cs="Tahoma"/>
          <w:iCs/>
          <w:color w:val="auto"/>
          <w:lang w:bidi="ar-SA"/>
        </w:rPr>
        <w:t xml:space="preserve">– należy przez to rozumieć warunki, które dotyczą zamówienia lub postępowania o udzielenie zamówienia, wynikające w szczególności z opisu przedmiotu zamówienia, wymagań związanych z realizacją zamówienia, kryteriów oceny ofert, wymagań proceduralnych lub projektowanych postanowień umowy w </w:t>
      </w:r>
      <w:r w:rsidR="00D54BDE">
        <w:rPr>
          <w:rFonts w:ascii="Tahoma" w:hAnsi="Tahoma" w:cs="Tahoma"/>
          <w:iCs/>
          <w:color w:val="auto"/>
          <w:lang w:bidi="ar-SA"/>
        </w:rPr>
        <w:t>sprawie zamówienia publiczne</w:t>
      </w:r>
      <w:r w:rsidR="00037743">
        <w:rPr>
          <w:rFonts w:ascii="Tahoma" w:hAnsi="Tahoma" w:cs="Tahoma"/>
          <w:iCs/>
          <w:color w:val="auto"/>
          <w:lang w:bidi="ar-SA"/>
        </w:rPr>
        <w:t>go</w:t>
      </w:r>
    </w:p>
    <w:p w14:paraId="14EA615C" w14:textId="77777777" w:rsidR="003D69A0" w:rsidRDefault="003D69A0" w:rsidP="008F1317">
      <w:pPr>
        <w:pStyle w:val="Spistreci2"/>
        <w:shd w:val="clear" w:color="auto" w:fill="auto"/>
        <w:tabs>
          <w:tab w:val="left" w:pos="651"/>
          <w:tab w:val="right" w:leader="dot" w:pos="9052"/>
        </w:tabs>
        <w:spacing w:before="0" w:after="0" w:line="240" w:lineRule="auto"/>
        <w:sectPr w:rsidR="003D69A0">
          <w:type w:val="continuous"/>
          <w:pgSz w:w="11909" w:h="16838"/>
          <w:pgMar w:top="1597" w:right="1423" w:bottom="11648" w:left="1423" w:header="0" w:footer="3" w:gutter="0"/>
          <w:cols w:space="720"/>
          <w:noEndnote/>
          <w:docGrid w:linePitch="360"/>
        </w:sectPr>
      </w:pPr>
    </w:p>
    <w:p w14:paraId="2F24A7C0" w14:textId="77777777" w:rsidR="008F1317" w:rsidRDefault="008F1317" w:rsidP="008F1317">
      <w:pPr>
        <w:widowControl/>
        <w:autoSpaceDE w:val="0"/>
        <w:autoSpaceDN w:val="0"/>
        <w:adjustRightInd w:val="0"/>
        <w:rPr>
          <w:rFonts w:ascii="Tahoma" w:hAnsi="Tahoma" w:cs="Tahoma"/>
          <w:b/>
          <w:color w:val="4F81BD" w:themeColor="accent1"/>
          <w:lang w:bidi="ar-SA"/>
        </w:rPr>
      </w:pPr>
    </w:p>
    <w:p w14:paraId="51C361FA" w14:textId="77777777" w:rsidR="008F1317" w:rsidRDefault="008F1317" w:rsidP="008F1317">
      <w:pPr>
        <w:widowControl/>
        <w:autoSpaceDE w:val="0"/>
        <w:autoSpaceDN w:val="0"/>
        <w:adjustRightInd w:val="0"/>
        <w:rPr>
          <w:rFonts w:ascii="Tahoma" w:hAnsi="Tahoma" w:cs="Tahoma"/>
          <w:b/>
          <w:color w:val="4F81BD" w:themeColor="accent1"/>
          <w:lang w:bidi="ar-SA"/>
        </w:rPr>
      </w:pPr>
    </w:p>
    <w:p w14:paraId="3A0CB95F" w14:textId="2C4442CC" w:rsidR="00B55283" w:rsidRPr="00877345" w:rsidRDefault="00B55283" w:rsidP="008F1317">
      <w:pPr>
        <w:widowControl/>
        <w:autoSpaceDE w:val="0"/>
        <w:autoSpaceDN w:val="0"/>
        <w:adjustRightInd w:val="0"/>
        <w:rPr>
          <w:rFonts w:ascii="Tahoma" w:hAnsi="Tahoma" w:cs="Tahoma"/>
          <w:b/>
          <w:color w:val="4F81BD" w:themeColor="accent1"/>
          <w:lang w:bidi="ar-SA"/>
        </w:rPr>
      </w:pPr>
      <w:r w:rsidRPr="00877345">
        <w:rPr>
          <w:rFonts w:ascii="Tahoma" w:hAnsi="Tahoma" w:cs="Tahoma"/>
          <w:b/>
          <w:color w:val="4F81BD" w:themeColor="accent1"/>
          <w:lang w:bidi="ar-SA"/>
        </w:rPr>
        <w:t>NAZWA ORAZ ADRES ZAMAWIAJĄCEGO, NUMER TELEFONU, ADRES POCZTY</w:t>
      </w:r>
    </w:p>
    <w:p w14:paraId="15303360" w14:textId="77777777" w:rsidR="00B55283" w:rsidRPr="00877345" w:rsidRDefault="00B55283" w:rsidP="008F1317">
      <w:pPr>
        <w:widowControl/>
        <w:autoSpaceDE w:val="0"/>
        <w:autoSpaceDN w:val="0"/>
        <w:adjustRightInd w:val="0"/>
        <w:rPr>
          <w:rFonts w:ascii="Tahoma" w:hAnsi="Tahoma" w:cs="Tahoma"/>
          <w:b/>
          <w:color w:val="4F81BD" w:themeColor="accent1"/>
          <w:lang w:bidi="ar-SA"/>
        </w:rPr>
      </w:pPr>
      <w:r w:rsidRPr="00877345">
        <w:rPr>
          <w:rFonts w:ascii="Tahoma" w:hAnsi="Tahoma" w:cs="Tahoma"/>
          <w:b/>
          <w:color w:val="4F81BD" w:themeColor="accent1"/>
          <w:lang w:bidi="ar-SA"/>
        </w:rPr>
        <w:t>ELEKTRONICZNEJ ORAZ STRONY INTERNETOWEJ PROWADZONEGO</w:t>
      </w:r>
    </w:p>
    <w:p w14:paraId="752FB6C0" w14:textId="77777777" w:rsidR="00B55283" w:rsidRPr="00877345" w:rsidRDefault="00B55283" w:rsidP="008F1317">
      <w:pPr>
        <w:rPr>
          <w:rFonts w:ascii="Tahoma" w:hAnsi="Tahoma" w:cs="Tahoma"/>
          <w:color w:val="4F81BD" w:themeColor="accent1"/>
          <w:lang w:bidi="ar-SA"/>
        </w:rPr>
      </w:pPr>
      <w:r w:rsidRPr="00877345">
        <w:rPr>
          <w:rFonts w:ascii="Tahoma" w:hAnsi="Tahoma" w:cs="Tahoma"/>
          <w:b/>
          <w:color w:val="4F81BD" w:themeColor="accent1"/>
          <w:lang w:bidi="ar-SA"/>
        </w:rPr>
        <w:t>POSTĘPOWANIA</w:t>
      </w:r>
    </w:p>
    <w:p w14:paraId="4282CB87" w14:textId="77777777" w:rsidR="00B55283" w:rsidRPr="00037743" w:rsidRDefault="00B55283" w:rsidP="008F1317">
      <w:pPr>
        <w:rPr>
          <w:rFonts w:asciiTheme="minorHAnsi" w:hAnsiTheme="minorHAnsi"/>
          <w:b/>
          <w:sz w:val="22"/>
          <w:szCs w:val="22"/>
        </w:rPr>
      </w:pPr>
    </w:p>
    <w:p w14:paraId="2EC6C38D" w14:textId="2AA651E5" w:rsidR="00E54711" w:rsidRPr="00037743" w:rsidRDefault="009A6A58" w:rsidP="008F1317">
      <w:pPr>
        <w:rPr>
          <w:rFonts w:ascii="Tahoma" w:hAnsi="Tahoma" w:cs="Tahoma"/>
          <w:b/>
          <w:sz w:val="22"/>
          <w:szCs w:val="22"/>
        </w:rPr>
      </w:pPr>
      <w:r w:rsidRPr="00037743">
        <w:rPr>
          <w:rFonts w:ascii="Tahoma" w:hAnsi="Tahoma" w:cs="Tahoma"/>
          <w:b/>
          <w:sz w:val="22"/>
          <w:szCs w:val="22"/>
        </w:rPr>
        <w:t>GMINA MSZANA DOLNA</w:t>
      </w:r>
      <w:r w:rsidR="00250775" w:rsidRPr="00037743">
        <w:rPr>
          <w:rFonts w:ascii="Tahoma" w:hAnsi="Tahoma" w:cs="Tahoma"/>
          <w:b/>
          <w:sz w:val="22"/>
          <w:szCs w:val="22"/>
        </w:rPr>
        <w:t xml:space="preserve"> u</w:t>
      </w:r>
      <w:r w:rsidR="00AA71C0" w:rsidRPr="00037743">
        <w:rPr>
          <w:rFonts w:ascii="Tahoma" w:hAnsi="Tahoma" w:cs="Tahoma"/>
          <w:b/>
          <w:sz w:val="22"/>
          <w:szCs w:val="22"/>
        </w:rPr>
        <w:t>l</w:t>
      </w:r>
      <w:r w:rsidR="00250775" w:rsidRPr="00037743">
        <w:rPr>
          <w:rFonts w:ascii="Tahoma" w:hAnsi="Tahoma" w:cs="Tahoma"/>
          <w:b/>
          <w:sz w:val="22"/>
          <w:szCs w:val="22"/>
        </w:rPr>
        <w:t>. Spadochroniarzy 6,</w:t>
      </w:r>
      <w:r w:rsidRPr="00037743">
        <w:rPr>
          <w:rFonts w:ascii="Tahoma" w:hAnsi="Tahoma" w:cs="Tahoma"/>
          <w:sz w:val="22"/>
          <w:szCs w:val="22"/>
        </w:rPr>
        <w:t xml:space="preserve"> </w:t>
      </w:r>
      <w:r w:rsidRPr="00037743">
        <w:rPr>
          <w:rFonts w:ascii="Tahoma" w:hAnsi="Tahoma" w:cs="Tahoma"/>
          <w:b/>
          <w:sz w:val="22"/>
          <w:szCs w:val="22"/>
        </w:rPr>
        <w:t>34-730 Mszana Dolna,</w:t>
      </w:r>
      <w:r w:rsidR="00250775" w:rsidRPr="00037743">
        <w:rPr>
          <w:rFonts w:ascii="Tahoma" w:hAnsi="Tahoma" w:cs="Tahoma"/>
          <w:b/>
          <w:sz w:val="22"/>
          <w:szCs w:val="22"/>
        </w:rPr>
        <w:t xml:space="preserve"> </w:t>
      </w:r>
    </w:p>
    <w:p w14:paraId="1A48B2F8" w14:textId="77777777" w:rsidR="00250775" w:rsidRPr="00037743" w:rsidRDefault="00250775" w:rsidP="008F1317">
      <w:pPr>
        <w:rPr>
          <w:rFonts w:ascii="Tahoma" w:hAnsi="Tahoma" w:cs="Tahoma"/>
          <w:b/>
          <w:sz w:val="22"/>
          <w:szCs w:val="22"/>
        </w:rPr>
      </w:pPr>
      <w:r w:rsidRPr="00037743">
        <w:rPr>
          <w:rFonts w:ascii="Tahoma" w:hAnsi="Tahoma" w:cs="Tahoma"/>
          <w:b/>
          <w:sz w:val="22"/>
          <w:szCs w:val="22"/>
        </w:rPr>
        <w:t>Kierownik Zamawiającego – Wójt Gminy</w:t>
      </w:r>
    </w:p>
    <w:p w14:paraId="72069727" w14:textId="77777777" w:rsidR="009A6A58" w:rsidRPr="00037743" w:rsidRDefault="00AA71C0" w:rsidP="008F1317">
      <w:pPr>
        <w:rPr>
          <w:rFonts w:ascii="Tahoma" w:hAnsi="Tahoma" w:cs="Tahoma"/>
          <w:sz w:val="22"/>
          <w:szCs w:val="22"/>
        </w:rPr>
      </w:pPr>
      <w:r w:rsidRPr="00037743">
        <w:rPr>
          <w:rFonts w:ascii="Tahoma" w:hAnsi="Tahoma" w:cs="Tahoma"/>
          <w:b/>
          <w:sz w:val="22"/>
          <w:szCs w:val="22"/>
        </w:rPr>
        <w:t xml:space="preserve">Nr </w:t>
      </w:r>
      <w:r w:rsidR="009A6A58" w:rsidRPr="00037743">
        <w:rPr>
          <w:rFonts w:ascii="Tahoma" w:hAnsi="Tahoma" w:cs="Tahoma"/>
          <w:b/>
          <w:sz w:val="22"/>
          <w:szCs w:val="22"/>
        </w:rPr>
        <w:t>Telefon</w:t>
      </w:r>
      <w:r w:rsidRPr="00037743">
        <w:rPr>
          <w:rFonts w:ascii="Tahoma" w:hAnsi="Tahoma" w:cs="Tahoma"/>
          <w:b/>
          <w:sz w:val="22"/>
          <w:szCs w:val="22"/>
        </w:rPr>
        <w:t>u</w:t>
      </w:r>
      <w:r w:rsidR="009A6A58" w:rsidRPr="00037743">
        <w:rPr>
          <w:rFonts w:ascii="Tahoma" w:hAnsi="Tahoma" w:cs="Tahoma"/>
          <w:b/>
          <w:sz w:val="22"/>
          <w:szCs w:val="22"/>
        </w:rPr>
        <w:t xml:space="preserve"> </w:t>
      </w:r>
      <w:r w:rsidRPr="00037743">
        <w:rPr>
          <w:rFonts w:ascii="Tahoma" w:hAnsi="Tahoma" w:cs="Tahoma"/>
          <w:sz w:val="22"/>
          <w:szCs w:val="22"/>
        </w:rPr>
        <w:t xml:space="preserve">  /18/</w:t>
      </w:r>
      <w:r w:rsidR="009A6A58" w:rsidRPr="00037743">
        <w:rPr>
          <w:rFonts w:ascii="Tahoma" w:hAnsi="Tahoma" w:cs="Tahoma"/>
          <w:sz w:val="22"/>
          <w:szCs w:val="22"/>
        </w:rPr>
        <w:t xml:space="preserve"> 331 00 09 lub 331 02 23</w:t>
      </w:r>
    </w:p>
    <w:p w14:paraId="18595C58" w14:textId="77777777" w:rsidR="00880967" w:rsidRDefault="00880967" w:rsidP="008F1317">
      <w:pPr>
        <w:rPr>
          <w:rFonts w:ascii="Arial" w:hAnsi="Arial" w:cs="Arial"/>
        </w:rPr>
      </w:pPr>
    </w:p>
    <w:p w14:paraId="653D66FD" w14:textId="181A30A8" w:rsidR="00880967" w:rsidRPr="0020131A" w:rsidRDefault="00880967" w:rsidP="008F1317">
      <w:pPr>
        <w:rPr>
          <w:rFonts w:ascii="Arial" w:hAnsi="Arial" w:cs="Arial"/>
          <w:b/>
        </w:rPr>
      </w:pPr>
      <w:r w:rsidRPr="0020131A">
        <w:rPr>
          <w:rFonts w:ascii="Arial" w:hAnsi="Arial" w:cs="Arial"/>
        </w:rPr>
        <w:t xml:space="preserve">Godziny Pracy Urzędu: </w:t>
      </w:r>
    </w:p>
    <w:p w14:paraId="7FA4D544" w14:textId="77777777" w:rsidR="00880967" w:rsidRPr="0020131A" w:rsidRDefault="00880967" w:rsidP="008F1317">
      <w:pPr>
        <w:rPr>
          <w:rFonts w:ascii="Arial" w:hAnsi="Arial" w:cs="Arial"/>
          <w:b/>
          <w:color w:val="auto"/>
        </w:rPr>
      </w:pPr>
      <w:r w:rsidRPr="0020131A">
        <w:rPr>
          <w:rFonts w:ascii="Arial" w:hAnsi="Arial" w:cs="Arial"/>
          <w:b/>
          <w:color w:val="auto"/>
        </w:rPr>
        <w:t>Poniedziałek, Wtorek, Środa: 7:30 – 15:30</w:t>
      </w:r>
    </w:p>
    <w:p w14:paraId="71969E57" w14:textId="77777777" w:rsidR="00880967" w:rsidRPr="0020131A" w:rsidRDefault="00880967" w:rsidP="008F1317">
      <w:pPr>
        <w:rPr>
          <w:rFonts w:ascii="Arial" w:hAnsi="Arial" w:cs="Arial"/>
          <w:b/>
          <w:color w:val="auto"/>
        </w:rPr>
      </w:pPr>
      <w:r w:rsidRPr="0020131A">
        <w:rPr>
          <w:rFonts w:ascii="Arial" w:hAnsi="Arial" w:cs="Arial"/>
          <w:b/>
          <w:color w:val="auto"/>
        </w:rPr>
        <w:t>Czwartek: 10:00 – 18:00</w:t>
      </w:r>
    </w:p>
    <w:p w14:paraId="3845B4FF" w14:textId="373848A0" w:rsidR="00880967" w:rsidRPr="00880967" w:rsidRDefault="00880967" w:rsidP="008F1317">
      <w:pPr>
        <w:rPr>
          <w:rFonts w:ascii="Arial" w:hAnsi="Arial" w:cs="Arial"/>
          <w:b/>
          <w:color w:val="auto"/>
        </w:rPr>
      </w:pPr>
      <w:r w:rsidRPr="0020131A">
        <w:rPr>
          <w:rFonts w:ascii="Arial" w:hAnsi="Arial" w:cs="Arial"/>
          <w:b/>
          <w:color w:val="auto"/>
        </w:rPr>
        <w:t>Piątek: 7:00 – 15:00</w:t>
      </w:r>
    </w:p>
    <w:p w14:paraId="482FD1EA" w14:textId="62217300" w:rsidR="00F70D5B" w:rsidRPr="00037743" w:rsidRDefault="00F70D5B" w:rsidP="008F1317">
      <w:pPr>
        <w:spacing w:after="120"/>
        <w:rPr>
          <w:rFonts w:ascii="Tahoma" w:hAnsi="Tahoma" w:cs="Tahoma"/>
          <w:b/>
          <w:sz w:val="22"/>
          <w:szCs w:val="22"/>
        </w:rPr>
      </w:pPr>
      <w:r w:rsidRPr="00037743">
        <w:rPr>
          <w:rFonts w:ascii="Tahoma" w:hAnsi="Tahoma" w:cs="Tahoma"/>
          <w:b/>
          <w:sz w:val="22"/>
          <w:szCs w:val="22"/>
        </w:rPr>
        <w:t>Adr</w:t>
      </w:r>
      <w:r w:rsidR="0067529D" w:rsidRPr="00037743">
        <w:rPr>
          <w:rFonts w:ascii="Tahoma" w:hAnsi="Tahoma" w:cs="Tahoma"/>
          <w:b/>
          <w:sz w:val="22"/>
          <w:szCs w:val="22"/>
        </w:rPr>
        <w:t>es strony internetowej Zamawiają</w:t>
      </w:r>
      <w:r w:rsidRPr="00037743">
        <w:rPr>
          <w:rFonts w:ascii="Tahoma" w:hAnsi="Tahoma" w:cs="Tahoma"/>
          <w:b/>
          <w:sz w:val="22"/>
          <w:szCs w:val="22"/>
        </w:rPr>
        <w:t>cego – www.mszana.pl</w:t>
      </w:r>
    </w:p>
    <w:p w14:paraId="6D94DB5E" w14:textId="64652A72" w:rsidR="005125A5" w:rsidRPr="00C62D40" w:rsidRDefault="005125A5" w:rsidP="008F1317">
      <w:pPr>
        <w:rPr>
          <w:rFonts w:ascii="Tahoma" w:hAnsi="Tahoma" w:cs="Tahoma"/>
          <w:sz w:val="22"/>
          <w:szCs w:val="22"/>
        </w:rPr>
      </w:pPr>
      <w:r w:rsidRPr="00037743">
        <w:rPr>
          <w:rFonts w:ascii="Tahoma" w:hAnsi="Tahoma" w:cs="Tahoma"/>
          <w:b/>
          <w:sz w:val="22"/>
          <w:szCs w:val="22"/>
        </w:rPr>
        <w:t xml:space="preserve">Adres </w:t>
      </w:r>
      <w:r w:rsidRPr="00C62D40">
        <w:rPr>
          <w:rFonts w:ascii="Tahoma" w:hAnsi="Tahoma" w:cs="Tahoma"/>
          <w:b/>
          <w:sz w:val="22"/>
          <w:szCs w:val="22"/>
        </w:rPr>
        <w:t>strony internetowej</w:t>
      </w:r>
      <w:r w:rsidR="00780A64" w:rsidRPr="00C62D40">
        <w:rPr>
          <w:rFonts w:ascii="Tahoma" w:hAnsi="Tahoma" w:cs="Tahoma"/>
          <w:sz w:val="22"/>
          <w:szCs w:val="22"/>
        </w:rPr>
        <w:t xml:space="preserve"> </w:t>
      </w:r>
      <w:r w:rsidRPr="00C62D40">
        <w:rPr>
          <w:rFonts w:ascii="Tahoma" w:hAnsi="Tahoma" w:cs="Tahoma"/>
          <w:sz w:val="22"/>
          <w:szCs w:val="22"/>
        </w:rPr>
        <w:t>prowadzone</w:t>
      </w:r>
      <w:r w:rsidR="00780A64" w:rsidRPr="00C62D40">
        <w:rPr>
          <w:rFonts w:ascii="Tahoma" w:hAnsi="Tahoma" w:cs="Tahoma"/>
          <w:sz w:val="22"/>
          <w:szCs w:val="22"/>
        </w:rPr>
        <w:t>go postępowania:</w:t>
      </w:r>
      <w:r w:rsidRPr="00C62D40">
        <w:rPr>
          <w:rFonts w:ascii="Tahoma" w:hAnsi="Tahoma" w:cs="Tahoma"/>
          <w:sz w:val="22"/>
          <w:szCs w:val="22"/>
        </w:rPr>
        <w:t xml:space="preserve"> </w:t>
      </w:r>
    </w:p>
    <w:p w14:paraId="02B0A26F" w14:textId="040FACFE" w:rsidR="005C743C" w:rsidRPr="00C62D40" w:rsidRDefault="004F4792" w:rsidP="008F1317">
      <w:pPr>
        <w:spacing w:after="60"/>
        <w:ind w:right="20"/>
        <w:rPr>
          <w:rFonts w:ascii="Tahoma" w:hAnsi="Tahoma" w:cs="Tahoma"/>
          <w:sz w:val="22"/>
          <w:szCs w:val="22"/>
        </w:rPr>
      </w:pPr>
      <w:r w:rsidRPr="00C62D40">
        <w:rPr>
          <w:rFonts w:ascii="Tahoma" w:hAnsi="Tahoma" w:cs="Tahoma"/>
          <w:sz w:val="22"/>
          <w:szCs w:val="22"/>
        </w:rPr>
        <w:t xml:space="preserve">              </w:t>
      </w:r>
      <w:hyperlink r:id="rId12" w:history="1">
        <w:r w:rsidR="00C62D40" w:rsidRPr="00C62D40">
          <w:rPr>
            <w:rFonts w:ascii="Tahoma" w:hAnsi="Tahoma" w:cs="Tahoma"/>
            <w:color w:val="0000FF"/>
            <w:sz w:val="22"/>
            <w:szCs w:val="22"/>
            <w:u w:val="single"/>
          </w:rPr>
          <w:t xml:space="preserve">https://platformazakupowa.pl/transakcja/1285638 </w:t>
        </w:r>
      </w:hyperlink>
    </w:p>
    <w:p w14:paraId="4D542469" w14:textId="77777777" w:rsidR="004F4792" w:rsidRPr="00877345" w:rsidRDefault="004F4792" w:rsidP="008F1317">
      <w:pPr>
        <w:spacing w:after="60"/>
        <w:ind w:right="20"/>
        <w:rPr>
          <w:rFonts w:ascii="Tahoma" w:hAnsi="Tahoma" w:cs="Tahoma"/>
        </w:rPr>
      </w:pPr>
    </w:p>
    <w:p w14:paraId="3005B0CE" w14:textId="77777777" w:rsidR="00780A64" w:rsidRPr="00037743" w:rsidRDefault="004F4792" w:rsidP="008F1317">
      <w:pPr>
        <w:spacing w:after="60"/>
        <w:ind w:right="20"/>
        <w:rPr>
          <w:rFonts w:ascii="Tahoma" w:hAnsi="Tahoma" w:cs="Tahoma"/>
          <w:b/>
          <w:sz w:val="22"/>
          <w:szCs w:val="22"/>
        </w:rPr>
      </w:pPr>
      <w:r w:rsidRPr="00037743">
        <w:rPr>
          <w:rFonts w:ascii="Tahoma" w:hAnsi="Tahoma" w:cs="Tahoma"/>
          <w:b/>
          <w:bCs/>
          <w:sz w:val="22"/>
          <w:szCs w:val="22"/>
        </w:rPr>
        <w:t>Adres strony internetowej, na której udostępniane będą zmiany i wyjaśnienia treści SWZ oraz inne dokumenty zamówienia bezpośrednio związane z postępowaniem o udzielenie Zamówienia</w:t>
      </w:r>
    </w:p>
    <w:p w14:paraId="655CA573" w14:textId="7F9AECBA" w:rsidR="00780A64" w:rsidRPr="00C62D40" w:rsidRDefault="004F4792" w:rsidP="008F1317">
      <w:pPr>
        <w:spacing w:after="60"/>
        <w:ind w:right="20"/>
        <w:rPr>
          <w:rFonts w:ascii="Tahoma" w:hAnsi="Tahoma" w:cs="Tahoma"/>
          <w:sz w:val="22"/>
          <w:szCs w:val="22"/>
        </w:rPr>
      </w:pPr>
      <w:r>
        <w:rPr>
          <w:rFonts w:ascii="Tahoma" w:hAnsi="Tahoma" w:cs="Tahoma"/>
        </w:rPr>
        <w:t xml:space="preserve">                             </w:t>
      </w:r>
      <w:hyperlink r:id="rId13" w:history="1">
        <w:r w:rsidR="00C62D40" w:rsidRPr="00C62D40">
          <w:rPr>
            <w:rFonts w:ascii="Tahoma" w:hAnsi="Tahoma" w:cs="Tahoma"/>
            <w:color w:val="0000FF"/>
            <w:sz w:val="22"/>
            <w:szCs w:val="22"/>
            <w:u w:val="single"/>
          </w:rPr>
          <w:t xml:space="preserve">https://platformazakupowa.pl/transakcja/1285638 </w:t>
        </w:r>
      </w:hyperlink>
    </w:p>
    <w:p w14:paraId="2E442C15" w14:textId="77777777" w:rsidR="00937BF8" w:rsidRPr="00877345" w:rsidRDefault="0070723A" w:rsidP="008F1317">
      <w:pPr>
        <w:tabs>
          <w:tab w:val="left" w:pos="2429"/>
        </w:tabs>
        <w:rPr>
          <w:rFonts w:ascii="Tahoma" w:hAnsi="Tahoma" w:cs="Tahoma"/>
          <w:b/>
        </w:rPr>
      </w:pPr>
      <w:r w:rsidRPr="00877345">
        <w:rPr>
          <w:rFonts w:ascii="Tahoma" w:hAnsi="Tahoma" w:cs="Tahoma"/>
          <w:b/>
        </w:rPr>
        <w:tab/>
      </w:r>
    </w:p>
    <w:p w14:paraId="085BEC69" w14:textId="3FB2E315" w:rsidR="004F4792" w:rsidRPr="003D75D4" w:rsidRDefault="005125A5" w:rsidP="008F1317">
      <w:pPr>
        <w:widowControl/>
        <w:autoSpaceDE w:val="0"/>
        <w:autoSpaceDN w:val="0"/>
        <w:adjustRightInd w:val="0"/>
        <w:rPr>
          <w:rFonts w:ascii="Tahoma" w:hAnsi="Tahoma" w:cs="Tahoma"/>
          <w:color w:val="auto"/>
          <w:sz w:val="22"/>
          <w:szCs w:val="22"/>
          <w:lang w:bidi="ar-SA"/>
        </w:rPr>
      </w:pPr>
      <w:r w:rsidRPr="003D75D4">
        <w:rPr>
          <w:rFonts w:ascii="Tahoma" w:hAnsi="Tahoma" w:cs="Tahoma"/>
          <w:color w:val="auto"/>
          <w:sz w:val="22"/>
          <w:szCs w:val="22"/>
          <w:lang w:bidi="ar-SA"/>
        </w:rPr>
        <w:t>Wykonawcy związani są ws</w:t>
      </w:r>
      <w:r w:rsidR="004F4792" w:rsidRPr="003D75D4">
        <w:rPr>
          <w:rFonts w:ascii="Tahoma" w:hAnsi="Tahoma" w:cs="Tahoma"/>
          <w:color w:val="auto"/>
          <w:sz w:val="22"/>
          <w:szCs w:val="22"/>
          <w:lang w:bidi="ar-SA"/>
        </w:rPr>
        <w:t>zelkimi zmianami</w:t>
      </w:r>
      <w:r w:rsidRPr="003D75D4">
        <w:rPr>
          <w:rFonts w:ascii="Tahoma" w:hAnsi="Tahoma" w:cs="Tahoma"/>
          <w:color w:val="auto"/>
          <w:sz w:val="22"/>
          <w:szCs w:val="22"/>
          <w:lang w:bidi="ar-SA"/>
        </w:rPr>
        <w:t xml:space="preserve"> do SWZ zamieszczonymi</w:t>
      </w:r>
      <w:r w:rsidR="007F0FFE" w:rsidRPr="003D75D4">
        <w:rPr>
          <w:rFonts w:ascii="Tahoma" w:hAnsi="Tahoma" w:cs="Tahoma"/>
          <w:color w:val="auto"/>
          <w:sz w:val="22"/>
          <w:szCs w:val="22"/>
          <w:lang w:bidi="ar-SA"/>
        </w:rPr>
        <w:t xml:space="preserve"> </w:t>
      </w:r>
      <w:r w:rsidRPr="003D75D4">
        <w:rPr>
          <w:rFonts w:ascii="Tahoma" w:hAnsi="Tahoma" w:cs="Tahoma"/>
          <w:color w:val="auto"/>
          <w:sz w:val="22"/>
          <w:szCs w:val="22"/>
          <w:lang w:bidi="ar-SA"/>
        </w:rPr>
        <w:t>na stronie internetowej prowadzonego postępowania. W związku z powyższym</w:t>
      </w:r>
      <w:r w:rsidR="007F0FFE" w:rsidRPr="003D75D4">
        <w:rPr>
          <w:rFonts w:ascii="Tahoma" w:hAnsi="Tahoma" w:cs="Tahoma"/>
          <w:color w:val="auto"/>
          <w:sz w:val="22"/>
          <w:szCs w:val="22"/>
          <w:lang w:bidi="ar-SA"/>
        </w:rPr>
        <w:t xml:space="preserve"> </w:t>
      </w:r>
      <w:r w:rsidR="000B18A9" w:rsidRPr="003D75D4">
        <w:rPr>
          <w:rFonts w:ascii="Tahoma" w:hAnsi="Tahoma" w:cs="Tahoma"/>
          <w:color w:val="auto"/>
          <w:sz w:val="22"/>
          <w:szCs w:val="22"/>
          <w:lang w:bidi="ar-SA"/>
        </w:rPr>
        <w:t>Z</w:t>
      </w:r>
      <w:r w:rsidRPr="003D75D4">
        <w:rPr>
          <w:rFonts w:ascii="Tahoma" w:hAnsi="Tahoma" w:cs="Tahoma"/>
          <w:color w:val="auto"/>
          <w:sz w:val="22"/>
          <w:szCs w:val="22"/>
          <w:lang w:bidi="ar-SA"/>
        </w:rPr>
        <w:t>amawiający zaleca bieżące monitorowanie strony internetowej w celu zapoznania się</w:t>
      </w:r>
      <w:r w:rsidR="007F0FFE" w:rsidRPr="003D75D4">
        <w:rPr>
          <w:rFonts w:ascii="Tahoma" w:hAnsi="Tahoma" w:cs="Tahoma"/>
          <w:color w:val="auto"/>
          <w:sz w:val="22"/>
          <w:szCs w:val="22"/>
          <w:lang w:bidi="ar-SA"/>
        </w:rPr>
        <w:t xml:space="preserve"> </w:t>
      </w:r>
      <w:r w:rsidRPr="003D75D4">
        <w:rPr>
          <w:rFonts w:ascii="Tahoma" w:hAnsi="Tahoma" w:cs="Tahoma"/>
          <w:color w:val="auto"/>
          <w:sz w:val="22"/>
          <w:szCs w:val="22"/>
          <w:lang w:bidi="ar-SA"/>
        </w:rPr>
        <w:t>z ewentualnymi odpowiedziami na zapytania do SWZ bądź wyjaśnieniami lub wprowadzonymi zmianami</w:t>
      </w:r>
      <w:r w:rsidR="004F4792" w:rsidRPr="003D75D4">
        <w:rPr>
          <w:rFonts w:ascii="Tahoma" w:hAnsi="Tahoma" w:cs="Tahoma"/>
          <w:color w:val="auto"/>
          <w:sz w:val="22"/>
          <w:szCs w:val="22"/>
          <w:lang w:bidi="ar-SA"/>
        </w:rPr>
        <w:t>.</w:t>
      </w:r>
    </w:p>
    <w:p w14:paraId="49893643" w14:textId="77777777" w:rsidR="007F0FFE" w:rsidRPr="003D75D4" w:rsidRDefault="005125A5" w:rsidP="008F1317">
      <w:pPr>
        <w:widowControl/>
        <w:autoSpaceDE w:val="0"/>
        <w:autoSpaceDN w:val="0"/>
        <w:adjustRightInd w:val="0"/>
        <w:rPr>
          <w:rFonts w:ascii="Tahoma" w:hAnsi="Tahoma" w:cs="Tahoma"/>
          <w:sz w:val="22"/>
          <w:szCs w:val="22"/>
          <w:highlight w:val="yellow"/>
          <w:lang w:bidi="ar-SA"/>
        </w:rPr>
      </w:pPr>
      <w:r w:rsidRPr="003D75D4">
        <w:rPr>
          <w:rFonts w:ascii="Tahoma" w:hAnsi="Tahoma" w:cs="Tahoma"/>
          <w:color w:val="auto"/>
          <w:sz w:val="22"/>
          <w:szCs w:val="22"/>
          <w:lang w:bidi="ar-SA"/>
        </w:rPr>
        <w:t xml:space="preserve"> </w:t>
      </w:r>
      <w:bookmarkStart w:id="1" w:name="bookmark7"/>
    </w:p>
    <w:p w14:paraId="2FF37212" w14:textId="30E3A7A7" w:rsidR="007F0FFE" w:rsidRPr="003D75D4" w:rsidRDefault="004F4792" w:rsidP="00C62D40">
      <w:pPr>
        <w:spacing w:after="60"/>
        <w:ind w:right="20"/>
        <w:rPr>
          <w:rFonts w:ascii="Tahoma" w:hAnsi="Tahoma" w:cs="Tahoma"/>
          <w:sz w:val="22"/>
          <w:szCs w:val="22"/>
        </w:rPr>
      </w:pPr>
      <w:r w:rsidRPr="003D75D4">
        <w:rPr>
          <w:rFonts w:ascii="Tahoma" w:hAnsi="Tahoma" w:cs="Tahoma"/>
          <w:sz w:val="22"/>
          <w:szCs w:val="22"/>
          <w:lang w:bidi="ar-SA"/>
        </w:rPr>
        <w:t>Pytania do SWZ należy kierować</w:t>
      </w:r>
      <w:r w:rsidR="007F0FFE" w:rsidRPr="003D75D4">
        <w:rPr>
          <w:rFonts w:ascii="Tahoma" w:hAnsi="Tahoma" w:cs="Tahoma"/>
          <w:sz w:val="22"/>
          <w:szCs w:val="22"/>
          <w:lang w:bidi="ar-SA"/>
        </w:rPr>
        <w:t xml:space="preserve"> drogą </w:t>
      </w:r>
      <w:r w:rsidR="00C24952" w:rsidRPr="003D75D4">
        <w:rPr>
          <w:rFonts w:ascii="Tahoma" w:hAnsi="Tahoma" w:cs="Tahoma"/>
          <w:sz w:val="22"/>
          <w:szCs w:val="22"/>
          <w:lang w:bidi="ar-SA"/>
        </w:rPr>
        <w:t>elektroniczną:</w:t>
      </w:r>
      <w:r w:rsidR="00C24952" w:rsidRPr="003D75D4">
        <w:rPr>
          <w:rFonts w:ascii="Tahoma" w:hAnsi="Tahoma" w:cs="Tahoma"/>
          <w:sz w:val="22"/>
          <w:szCs w:val="22"/>
        </w:rPr>
        <w:t xml:space="preserve"> na platformie zakupowej </w:t>
      </w:r>
      <w:hyperlink r:id="rId14" w:history="1">
        <w:r w:rsidR="00C62D40" w:rsidRPr="00C62D40">
          <w:rPr>
            <w:rFonts w:ascii="Tahoma" w:hAnsi="Tahoma" w:cs="Tahoma"/>
            <w:color w:val="0000FF"/>
            <w:sz w:val="22"/>
            <w:szCs w:val="22"/>
            <w:u w:val="single"/>
          </w:rPr>
          <w:t xml:space="preserve">https://platformazakupowa.pl/transakcja/1285638 </w:t>
        </w:r>
      </w:hyperlink>
      <w:r w:rsidR="00C24952" w:rsidRPr="003D75D4">
        <w:rPr>
          <w:rFonts w:ascii="Tahoma" w:hAnsi="Tahoma" w:cs="Tahoma"/>
          <w:sz w:val="22"/>
          <w:szCs w:val="22"/>
        </w:rPr>
        <w:t>lub</w:t>
      </w:r>
      <w:r w:rsidR="007F0FFE" w:rsidRPr="003D75D4">
        <w:rPr>
          <w:rFonts w:ascii="Tahoma" w:hAnsi="Tahoma" w:cs="Tahoma"/>
          <w:sz w:val="22"/>
          <w:szCs w:val="22"/>
          <w:lang w:bidi="ar-SA"/>
        </w:rPr>
        <w:t xml:space="preserve"> na adres </w:t>
      </w:r>
      <w:r w:rsidR="007F0FFE" w:rsidRPr="003D75D4">
        <w:rPr>
          <w:rFonts w:ascii="Tahoma" w:hAnsi="Tahoma" w:cs="Tahoma"/>
          <w:b/>
          <w:sz w:val="22"/>
          <w:szCs w:val="22"/>
        </w:rPr>
        <w:t xml:space="preserve">poczty elektronicznej: </w:t>
      </w:r>
      <w:hyperlink r:id="rId15" w:history="1">
        <w:r w:rsidR="007F0FFE" w:rsidRPr="003D75D4">
          <w:rPr>
            <w:rStyle w:val="Hipercze"/>
            <w:rFonts w:ascii="Tahoma" w:hAnsi="Tahoma" w:cs="Tahoma"/>
            <w:sz w:val="22"/>
            <w:szCs w:val="22"/>
          </w:rPr>
          <w:t>gmina@mszana.pl</w:t>
        </w:r>
      </w:hyperlink>
      <w:r w:rsidR="00C62D40">
        <w:rPr>
          <w:rFonts w:ascii="Tahoma" w:hAnsi="Tahoma" w:cs="Tahoma"/>
          <w:sz w:val="22"/>
          <w:szCs w:val="22"/>
        </w:rPr>
        <w:t xml:space="preserve"> </w:t>
      </w:r>
      <w:r w:rsidR="00301B99">
        <w:rPr>
          <w:rFonts w:ascii="Tahoma" w:hAnsi="Tahoma" w:cs="Tahoma"/>
          <w:sz w:val="22"/>
          <w:szCs w:val="22"/>
          <w:lang w:bidi="ar-SA"/>
        </w:rPr>
        <w:t>-</w:t>
      </w:r>
      <w:r w:rsidR="00301B99">
        <w:rPr>
          <w:rFonts w:ascii="Tahoma" w:hAnsi="Tahoma" w:cs="Tahoma"/>
          <w:bCs/>
          <w:color w:val="auto"/>
          <w:sz w:val="22"/>
          <w:szCs w:val="22"/>
          <w:lang w:bidi="ar-SA"/>
        </w:rPr>
        <w:t xml:space="preserve"> pojemność jednej wiadomości na skrzynce do 30 MB</w:t>
      </w:r>
    </w:p>
    <w:bookmarkEnd w:id="1"/>
    <w:p w14:paraId="2C50CA80" w14:textId="77777777" w:rsidR="00066563" w:rsidRPr="00937BF8" w:rsidRDefault="00066563" w:rsidP="00200728">
      <w:pPr>
        <w:spacing w:line="276" w:lineRule="auto"/>
        <w:rPr>
          <w:rFonts w:asciiTheme="minorHAnsi" w:hAnsiTheme="minorHAnsi"/>
        </w:rPr>
      </w:pPr>
    </w:p>
    <w:p w14:paraId="32755AE8" w14:textId="17DF6CCA" w:rsidR="001B0B7A" w:rsidRPr="00877345" w:rsidRDefault="006D484A" w:rsidP="00200728">
      <w:pPr>
        <w:spacing w:line="276" w:lineRule="auto"/>
        <w:rPr>
          <w:rStyle w:val="Nagwek20"/>
          <w:rFonts w:ascii="Tahoma" w:eastAsia="Courier New" w:hAnsi="Tahoma" w:cs="Tahoma"/>
          <w:b w:val="0"/>
          <w:bCs w:val="0"/>
          <w:sz w:val="28"/>
          <w:szCs w:val="28"/>
        </w:rPr>
      </w:pPr>
      <w:r>
        <w:rPr>
          <w:rFonts w:ascii="Tahoma" w:hAnsi="Tahoma" w:cs="Tahoma"/>
          <w:b/>
          <w:sz w:val="28"/>
          <w:szCs w:val="28"/>
        </w:rPr>
        <w:t xml:space="preserve">DZIAŁ </w:t>
      </w:r>
      <w:r w:rsidR="0021221B" w:rsidRPr="00877345">
        <w:rPr>
          <w:rFonts w:ascii="Tahoma" w:hAnsi="Tahoma" w:cs="Tahoma"/>
          <w:b/>
          <w:sz w:val="28"/>
          <w:szCs w:val="28"/>
        </w:rPr>
        <w:t>I.</w:t>
      </w:r>
      <w:r w:rsidR="00BC64BF" w:rsidRPr="00877345">
        <w:rPr>
          <w:rFonts w:ascii="Tahoma" w:hAnsi="Tahoma" w:cs="Tahoma"/>
          <w:b/>
          <w:sz w:val="28"/>
          <w:szCs w:val="28"/>
        </w:rPr>
        <w:t xml:space="preserve"> </w:t>
      </w:r>
      <w:r w:rsidR="0021221B" w:rsidRPr="00877345">
        <w:rPr>
          <w:rFonts w:ascii="Tahoma" w:hAnsi="Tahoma" w:cs="Tahoma"/>
          <w:b/>
          <w:sz w:val="28"/>
          <w:szCs w:val="28"/>
        </w:rPr>
        <w:t xml:space="preserve"> </w:t>
      </w:r>
      <w:r w:rsidR="00B55283" w:rsidRPr="00877345">
        <w:rPr>
          <w:rFonts w:ascii="Tahoma" w:hAnsi="Tahoma" w:cs="Tahoma"/>
          <w:b/>
          <w:color w:val="auto"/>
          <w:sz w:val="28"/>
          <w:szCs w:val="28"/>
          <w:lang w:bidi="ar-SA"/>
        </w:rPr>
        <w:t>TRYB UDZIELENIA ZAMÓWIENIA</w:t>
      </w:r>
    </w:p>
    <w:p w14:paraId="5B2D37EB" w14:textId="77777777" w:rsidR="009A6A58" w:rsidRPr="0021221B" w:rsidRDefault="009A6A58" w:rsidP="00200728">
      <w:pPr>
        <w:pStyle w:val="Nagwek21"/>
        <w:keepNext/>
        <w:keepLines/>
        <w:shd w:val="clear" w:color="auto" w:fill="auto"/>
        <w:tabs>
          <w:tab w:val="left" w:pos="858"/>
        </w:tabs>
        <w:spacing w:after="0" w:line="276" w:lineRule="auto"/>
        <w:ind w:left="20" w:firstLine="0"/>
        <w:jc w:val="center"/>
        <w:rPr>
          <w:rFonts w:asciiTheme="majorHAnsi" w:hAnsiTheme="majorHAnsi"/>
          <w:sz w:val="28"/>
          <w:szCs w:val="28"/>
        </w:rPr>
      </w:pPr>
    </w:p>
    <w:p w14:paraId="3A85133E" w14:textId="7B02505B" w:rsidR="00880967" w:rsidRDefault="00037743" w:rsidP="00200728">
      <w:pPr>
        <w:pStyle w:val="Teksttreci2"/>
        <w:shd w:val="clear" w:color="auto" w:fill="auto"/>
        <w:tabs>
          <w:tab w:val="right" w:pos="8381"/>
          <w:tab w:val="center" w:pos="8586"/>
          <w:tab w:val="right" w:pos="9350"/>
        </w:tabs>
        <w:spacing w:before="0" w:after="0" w:line="240" w:lineRule="auto"/>
        <w:ind w:firstLine="0"/>
        <w:jc w:val="left"/>
        <w:rPr>
          <w:rFonts w:ascii="Tahoma" w:hAnsi="Tahoma" w:cs="Tahoma"/>
        </w:rPr>
      </w:pPr>
      <w:r>
        <w:rPr>
          <w:rFonts w:ascii="Tahoma" w:hAnsi="Tahoma" w:cs="Tahoma"/>
        </w:rPr>
        <w:t xml:space="preserve">1. </w:t>
      </w:r>
      <w:r w:rsidR="006F18BE" w:rsidRPr="003D75D4">
        <w:rPr>
          <w:rFonts w:ascii="Tahoma" w:hAnsi="Tahoma" w:cs="Tahoma"/>
        </w:rPr>
        <w:t>Postępowanie o udzielenie za</w:t>
      </w:r>
      <w:r w:rsidR="009A6A58" w:rsidRPr="003D75D4">
        <w:rPr>
          <w:rFonts w:ascii="Tahoma" w:hAnsi="Tahoma" w:cs="Tahoma"/>
        </w:rPr>
        <w:t xml:space="preserve">mówienia publicznego prowadzone jest w </w:t>
      </w:r>
      <w:r w:rsidR="006F18BE" w:rsidRPr="003D75D4">
        <w:rPr>
          <w:rFonts w:ascii="Tahoma" w:hAnsi="Tahoma" w:cs="Tahoma"/>
        </w:rPr>
        <w:t>trybie</w:t>
      </w:r>
      <w:r w:rsidR="009A6A58" w:rsidRPr="003D75D4">
        <w:rPr>
          <w:rFonts w:ascii="Tahoma" w:hAnsi="Tahoma" w:cs="Tahoma"/>
        </w:rPr>
        <w:t xml:space="preserve"> </w:t>
      </w:r>
      <w:r w:rsidR="006F18BE" w:rsidRPr="003D75D4">
        <w:rPr>
          <w:rFonts w:ascii="Tahoma" w:hAnsi="Tahoma" w:cs="Tahoma"/>
        </w:rPr>
        <w:t>podstawowy</w:t>
      </w:r>
      <w:r w:rsidR="009A6A58" w:rsidRPr="003D75D4">
        <w:rPr>
          <w:rFonts w:ascii="Tahoma" w:hAnsi="Tahoma" w:cs="Tahoma"/>
        </w:rPr>
        <w:t>m, o którym mowa w</w:t>
      </w:r>
      <w:r w:rsidR="006F18BE" w:rsidRPr="003D75D4">
        <w:rPr>
          <w:rFonts w:ascii="Tahoma" w:hAnsi="Tahoma" w:cs="Tahoma"/>
        </w:rPr>
        <w:t xml:space="preserve"> art. 275 </w:t>
      </w:r>
      <w:r w:rsidR="007E0D3E" w:rsidRPr="003D75D4">
        <w:rPr>
          <w:rFonts w:ascii="Tahoma" w:hAnsi="Tahoma" w:cs="Tahoma"/>
        </w:rPr>
        <w:t>pkt 2</w:t>
      </w:r>
      <w:r w:rsidR="009A6A58" w:rsidRPr="003D75D4">
        <w:rPr>
          <w:rFonts w:ascii="Tahoma" w:hAnsi="Tahoma" w:cs="Tahoma"/>
        </w:rPr>
        <w:t xml:space="preserve"> ustawy z dnia 11 września 2019 r- </w:t>
      </w:r>
      <w:r w:rsidR="006F18BE" w:rsidRPr="003D75D4">
        <w:rPr>
          <w:rFonts w:ascii="Tahoma" w:hAnsi="Tahoma" w:cs="Tahoma"/>
        </w:rPr>
        <w:t>Prawo</w:t>
      </w:r>
      <w:bookmarkStart w:id="2" w:name="bookmark9"/>
      <w:r w:rsidR="009A6A58" w:rsidRPr="003D75D4">
        <w:rPr>
          <w:rFonts w:ascii="Tahoma" w:hAnsi="Tahoma" w:cs="Tahoma"/>
        </w:rPr>
        <w:t xml:space="preserve"> </w:t>
      </w:r>
      <w:r w:rsidR="006F18BE" w:rsidRPr="003D75D4">
        <w:rPr>
          <w:rFonts w:ascii="Tahoma" w:hAnsi="Tahoma" w:cs="Tahoma"/>
        </w:rPr>
        <w:t>zamówień publicznych</w:t>
      </w:r>
    </w:p>
    <w:p w14:paraId="70C710B4" w14:textId="0CA397C6" w:rsidR="00384AA2" w:rsidRPr="003D75D4" w:rsidRDefault="006F18BE" w:rsidP="00200728">
      <w:pPr>
        <w:pStyle w:val="Teksttreci2"/>
        <w:shd w:val="clear" w:color="auto" w:fill="auto"/>
        <w:tabs>
          <w:tab w:val="right" w:pos="8381"/>
          <w:tab w:val="center" w:pos="8586"/>
          <w:tab w:val="right" w:pos="9350"/>
        </w:tabs>
        <w:spacing w:before="0" w:after="0" w:line="240" w:lineRule="auto"/>
        <w:ind w:firstLine="0"/>
        <w:jc w:val="left"/>
        <w:rPr>
          <w:rFonts w:ascii="Tahoma" w:hAnsi="Tahoma" w:cs="Tahoma"/>
          <w:b/>
          <w:u w:val="single"/>
        </w:rPr>
      </w:pPr>
      <w:r w:rsidRPr="003D75D4">
        <w:rPr>
          <w:rFonts w:ascii="Tahoma" w:hAnsi="Tahoma" w:cs="Tahoma"/>
        </w:rPr>
        <w:t xml:space="preserve"> (</w:t>
      </w:r>
      <w:r w:rsidR="00D653BE" w:rsidRPr="003D75D4">
        <w:rPr>
          <w:rFonts w:ascii="Tahoma" w:hAnsi="Tahoma" w:cs="Tahoma"/>
        </w:rPr>
        <w:t>t.</w:t>
      </w:r>
      <w:r w:rsidR="006D484A">
        <w:rPr>
          <w:rFonts w:ascii="Tahoma" w:hAnsi="Tahoma" w:cs="Tahoma"/>
        </w:rPr>
        <w:t xml:space="preserve"> </w:t>
      </w:r>
      <w:r w:rsidR="00D653BE" w:rsidRPr="003D75D4">
        <w:rPr>
          <w:rFonts w:ascii="Tahoma" w:hAnsi="Tahoma" w:cs="Tahoma"/>
        </w:rPr>
        <w:t>j. Dz. U. z 202</w:t>
      </w:r>
      <w:r w:rsidR="00880967">
        <w:rPr>
          <w:rFonts w:ascii="Tahoma" w:hAnsi="Tahoma" w:cs="Tahoma"/>
        </w:rPr>
        <w:t>4</w:t>
      </w:r>
      <w:r w:rsidR="00D653BE" w:rsidRPr="003D75D4">
        <w:rPr>
          <w:rFonts w:ascii="Tahoma" w:hAnsi="Tahoma" w:cs="Tahoma"/>
        </w:rPr>
        <w:t>r., poz. 1</w:t>
      </w:r>
      <w:r w:rsidR="00880967">
        <w:rPr>
          <w:rFonts w:ascii="Tahoma" w:hAnsi="Tahoma" w:cs="Tahoma"/>
        </w:rPr>
        <w:t>320</w:t>
      </w:r>
      <w:r w:rsidR="00CF7F01">
        <w:rPr>
          <w:rFonts w:ascii="Tahoma" w:hAnsi="Tahoma" w:cs="Tahoma"/>
        </w:rPr>
        <w:t xml:space="preserve"> ze zmian</w:t>
      </w:r>
      <w:r w:rsidRPr="003D75D4">
        <w:rPr>
          <w:rFonts w:ascii="Tahoma" w:hAnsi="Tahoma" w:cs="Tahoma"/>
        </w:rPr>
        <w:t>) [zwanej dalej także „ustawą" lub „</w:t>
      </w:r>
      <w:proofErr w:type="spellStart"/>
      <w:r w:rsidRPr="003D75D4">
        <w:rPr>
          <w:rFonts w:ascii="Tahoma" w:hAnsi="Tahoma" w:cs="Tahoma"/>
        </w:rPr>
        <w:t>pzp</w:t>
      </w:r>
      <w:proofErr w:type="spellEnd"/>
      <w:r w:rsidRPr="003D75D4">
        <w:rPr>
          <w:rFonts w:ascii="Tahoma" w:hAnsi="Tahoma" w:cs="Tahoma"/>
        </w:rPr>
        <w:t>"]</w:t>
      </w:r>
      <w:r w:rsidR="001579BC" w:rsidRPr="003D75D4">
        <w:rPr>
          <w:rFonts w:ascii="Tahoma" w:hAnsi="Tahoma" w:cs="Tahoma"/>
        </w:rPr>
        <w:t xml:space="preserve">, </w:t>
      </w:r>
      <w:r w:rsidR="000B18A9" w:rsidRPr="003D75D4">
        <w:rPr>
          <w:rFonts w:ascii="Tahoma" w:hAnsi="Tahoma" w:cs="Tahoma"/>
          <w:b/>
          <w:u w:val="single"/>
        </w:rPr>
        <w:t>z możliwości</w:t>
      </w:r>
      <w:r w:rsidR="007E0D3E" w:rsidRPr="003D75D4">
        <w:rPr>
          <w:rFonts w:ascii="Tahoma" w:hAnsi="Tahoma" w:cs="Tahoma"/>
          <w:b/>
          <w:u w:val="single"/>
        </w:rPr>
        <w:t>ą</w:t>
      </w:r>
      <w:r w:rsidR="00880967">
        <w:rPr>
          <w:rFonts w:ascii="Tahoma" w:hAnsi="Tahoma" w:cs="Tahoma"/>
          <w:b/>
          <w:u w:val="single"/>
        </w:rPr>
        <w:t xml:space="preserve"> </w:t>
      </w:r>
      <w:r w:rsidR="00E23BFF" w:rsidRPr="003D75D4">
        <w:rPr>
          <w:rFonts w:ascii="Tahoma" w:hAnsi="Tahoma" w:cs="Tahoma"/>
          <w:b/>
          <w:u w:val="single"/>
        </w:rPr>
        <w:t xml:space="preserve">prowadzenia </w:t>
      </w:r>
      <w:r w:rsidR="001579BC" w:rsidRPr="003D75D4">
        <w:rPr>
          <w:rFonts w:ascii="Tahoma" w:hAnsi="Tahoma" w:cs="Tahoma"/>
          <w:b/>
          <w:u w:val="single"/>
        </w:rPr>
        <w:t>negocjacji</w:t>
      </w:r>
      <w:r w:rsidRPr="003D75D4">
        <w:rPr>
          <w:rFonts w:ascii="Tahoma" w:hAnsi="Tahoma" w:cs="Tahoma"/>
          <w:b/>
          <w:u w:val="single"/>
        </w:rPr>
        <w:t>.</w:t>
      </w:r>
      <w:bookmarkEnd w:id="2"/>
    </w:p>
    <w:p w14:paraId="1FD8BD88" w14:textId="4810BFC6" w:rsidR="007E0D3E" w:rsidRPr="003D75D4" w:rsidRDefault="007E0D3E" w:rsidP="008F1317">
      <w:pPr>
        <w:widowControl/>
        <w:autoSpaceDE w:val="0"/>
        <w:autoSpaceDN w:val="0"/>
        <w:adjustRightInd w:val="0"/>
        <w:rPr>
          <w:rFonts w:ascii="Tahoma" w:hAnsi="Tahoma" w:cs="Tahoma"/>
          <w:sz w:val="22"/>
          <w:szCs w:val="22"/>
          <w:lang w:bidi="ar-SA"/>
        </w:rPr>
      </w:pPr>
      <w:r w:rsidRPr="003D75D4">
        <w:rPr>
          <w:rFonts w:ascii="Tahoma" w:hAnsi="Tahoma" w:cs="Tahoma"/>
          <w:sz w:val="22"/>
          <w:szCs w:val="22"/>
        </w:rPr>
        <w:t xml:space="preserve">2. </w:t>
      </w:r>
      <w:r w:rsidRPr="003D75D4">
        <w:rPr>
          <w:rFonts w:ascii="Tahoma" w:hAnsi="Tahoma" w:cs="Tahoma"/>
          <w:sz w:val="22"/>
          <w:szCs w:val="22"/>
          <w:lang w:bidi="ar-SA"/>
        </w:rPr>
        <w:t xml:space="preserve">Zamawiający </w:t>
      </w:r>
      <w:r w:rsidRPr="003D75D4">
        <w:rPr>
          <w:rFonts w:ascii="Tahoma" w:hAnsi="Tahoma" w:cs="Tahoma"/>
          <w:sz w:val="22"/>
          <w:szCs w:val="22"/>
          <w:u w:val="single"/>
          <w:lang w:bidi="ar-SA"/>
        </w:rPr>
        <w:t>zgodnie z art. 275 pkt 2 ustawy</w:t>
      </w:r>
      <w:r w:rsidRPr="003D75D4">
        <w:rPr>
          <w:rFonts w:ascii="Tahoma" w:hAnsi="Tahoma" w:cs="Tahoma"/>
          <w:sz w:val="22"/>
          <w:szCs w:val="22"/>
          <w:lang w:bidi="ar-SA"/>
        </w:rPr>
        <w:t xml:space="preserve">, może prowadzić negocjacje w celu </w:t>
      </w:r>
      <w:r w:rsidRPr="003D75D4">
        <w:rPr>
          <w:rFonts w:ascii="Tahoma" w:hAnsi="Tahoma" w:cs="Tahoma"/>
          <w:color w:val="auto"/>
          <w:sz w:val="22"/>
          <w:szCs w:val="22"/>
          <w:lang w:bidi="ar-SA"/>
        </w:rPr>
        <w:t>ulepszenia treści ofert, które podlegają ocenie w ramach kryteriów oceny ofert, a po</w:t>
      </w:r>
      <w:r w:rsidRPr="003D75D4">
        <w:rPr>
          <w:rFonts w:ascii="Tahoma" w:hAnsi="Tahoma" w:cs="Tahoma"/>
          <w:sz w:val="22"/>
          <w:szCs w:val="22"/>
          <w:lang w:bidi="ar-SA"/>
        </w:rPr>
        <w:t xml:space="preserve"> </w:t>
      </w:r>
      <w:r w:rsidRPr="003D75D4">
        <w:rPr>
          <w:rFonts w:ascii="Tahoma" w:hAnsi="Tahoma" w:cs="Tahoma"/>
          <w:color w:val="auto"/>
          <w:sz w:val="22"/>
          <w:szCs w:val="22"/>
          <w:lang w:bidi="ar-SA"/>
        </w:rPr>
        <w:t xml:space="preserve">zakończeniu negocjacji </w:t>
      </w:r>
      <w:r w:rsidR="006D484A">
        <w:rPr>
          <w:rFonts w:ascii="Tahoma" w:hAnsi="Tahoma" w:cs="Tahoma"/>
          <w:color w:val="auto"/>
          <w:sz w:val="22"/>
          <w:szCs w:val="22"/>
          <w:lang w:bidi="ar-SA"/>
        </w:rPr>
        <w:t>Z</w:t>
      </w:r>
      <w:r w:rsidRPr="003D75D4">
        <w:rPr>
          <w:rFonts w:ascii="Tahoma" w:hAnsi="Tahoma" w:cs="Tahoma"/>
          <w:color w:val="auto"/>
          <w:sz w:val="22"/>
          <w:szCs w:val="22"/>
          <w:lang w:bidi="ar-SA"/>
        </w:rPr>
        <w:t xml:space="preserve">amawiający zaprasza </w:t>
      </w:r>
      <w:r w:rsidR="006D484A">
        <w:rPr>
          <w:rFonts w:ascii="Tahoma" w:hAnsi="Tahoma" w:cs="Tahoma"/>
          <w:color w:val="auto"/>
          <w:sz w:val="22"/>
          <w:szCs w:val="22"/>
          <w:lang w:bidi="ar-SA"/>
        </w:rPr>
        <w:t>W</w:t>
      </w:r>
      <w:r w:rsidRPr="003D75D4">
        <w:rPr>
          <w:rFonts w:ascii="Tahoma" w:hAnsi="Tahoma" w:cs="Tahoma"/>
          <w:color w:val="auto"/>
          <w:sz w:val="22"/>
          <w:szCs w:val="22"/>
          <w:lang w:bidi="ar-SA"/>
        </w:rPr>
        <w:t>ykonawców do składania ofert</w:t>
      </w:r>
      <w:r w:rsidRPr="003D75D4">
        <w:rPr>
          <w:rFonts w:ascii="Tahoma" w:hAnsi="Tahoma" w:cs="Tahoma"/>
          <w:sz w:val="22"/>
          <w:szCs w:val="22"/>
          <w:lang w:bidi="ar-SA"/>
        </w:rPr>
        <w:t xml:space="preserve"> </w:t>
      </w:r>
      <w:r w:rsidRPr="003D75D4">
        <w:rPr>
          <w:rFonts w:ascii="Tahoma" w:hAnsi="Tahoma" w:cs="Tahoma"/>
          <w:color w:val="auto"/>
          <w:sz w:val="22"/>
          <w:szCs w:val="22"/>
          <w:lang w:bidi="ar-SA"/>
        </w:rPr>
        <w:t>dodatkowych.</w:t>
      </w:r>
    </w:p>
    <w:p w14:paraId="392202C0" w14:textId="77777777" w:rsidR="00AD27C2" w:rsidRDefault="007E0D3E" w:rsidP="008F1317">
      <w:pPr>
        <w:widowControl/>
        <w:autoSpaceDE w:val="0"/>
        <w:autoSpaceDN w:val="0"/>
        <w:adjustRightInd w:val="0"/>
        <w:rPr>
          <w:rFonts w:ascii="Arial" w:hAnsi="Arial" w:cs="Arial"/>
          <w:color w:val="auto"/>
          <w:sz w:val="22"/>
          <w:szCs w:val="22"/>
          <w:lang w:bidi="ar-SA"/>
        </w:rPr>
      </w:pPr>
      <w:r w:rsidRPr="003D75D4">
        <w:rPr>
          <w:rFonts w:ascii="Tahoma" w:hAnsi="Tahoma" w:cs="Tahoma"/>
          <w:color w:val="auto"/>
          <w:sz w:val="22"/>
          <w:szCs w:val="22"/>
          <w:lang w:bidi="ar-SA"/>
        </w:rPr>
        <w:t xml:space="preserve">3. </w:t>
      </w:r>
      <w:r w:rsidR="00AD27C2">
        <w:rPr>
          <w:rFonts w:ascii="Arial" w:hAnsi="Arial" w:cs="Arial"/>
          <w:color w:val="auto"/>
          <w:sz w:val="22"/>
          <w:szCs w:val="22"/>
          <w:lang w:bidi="ar-SA"/>
        </w:rPr>
        <w:t xml:space="preserve">Zamawiający korzysta z uprawnienia, o jakim stanowi art. 288 ust. 1 </w:t>
      </w:r>
      <w:proofErr w:type="spellStart"/>
      <w:r w:rsidR="00AD27C2">
        <w:rPr>
          <w:rFonts w:ascii="Arial" w:hAnsi="Arial" w:cs="Arial"/>
          <w:color w:val="auto"/>
          <w:sz w:val="22"/>
          <w:szCs w:val="22"/>
          <w:lang w:bidi="ar-SA"/>
        </w:rPr>
        <w:t>p.z.p</w:t>
      </w:r>
      <w:proofErr w:type="spellEnd"/>
      <w:r w:rsidR="00AD27C2">
        <w:rPr>
          <w:rFonts w:ascii="Arial" w:hAnsi="Arial" w:cs="Arial"/>
          <w:color w:val="auto"/>
          <w:sz w:val="22"/>
          <w:szCs w:val="22"/>
          <w:lang w:bidi="ar-SA"/>
        </w:rPr>
        <w:t xml:space="preserve">. i zastrzega sobie </w:t>
      </w:r>
    </w:p>
    <w:p w14:paraId="68D04907" w14:textId="4E7465CD" w:rsidR="00AD27C2" w:rsidRDefault="00AD27C2" w:rsidP="008F1317">
      <w:pPr>
        <w:widowControl/>
        <w:autoSpaceDE w:val="0"/>
        <w:autoSpaceDN w:val="0"/>
        <w:adjustRightInd w:val="0"/>
        <w:rPr>
          <w:rFonts w:ascii="Arial" w:hAnsi="Arial" w:cs="Arial"/>
          <w:color w:val="auto"/>
          <w:sz w:val="22"/>
          <w:szCs w:val="22"/>
          <w:lang w:bidi="ar-SA"/>
        </w:rPr>
      </w:pPr>
      <w:r>
        <w:rPr>
          <w:rFonts w:ascii="Arial" w:hAnsi="Arial" w:cs="Arial"/>
          <w:color w:val="auto"/>
          <w:sz w:val="22"/>
          <w:szCs w:val="22"/>
          <w:lang w:bidi="ar-SA"/>
        </w:rPr>
        <w:t xml:space="preserve">prawo do zaproszenia do negocjacji maksymalnie czterech Wykonawców, których oferty </w:t>
      </w:r>
    </w:p>
    <w:p w14:paraId="198E841C" w14:textId="2F90D36D" w:rsidR="00AD27C2" w:rsidRDefault="00AD27C2" w:rsidP="008F1317">
      <w:pPr>
        <w:widowControl/>
        <w:autoSpaceDE w:val="0"/>
        <w:autoSpaceDN w:val="0"/>
        <w:adjustRightInd w:val="0"/>
        <w:rPr>
          <w:rFonts w:ascii="Arial" w:hAnsi="Arial" w:cs="Arial"/>
          <w:color w:val="auto"/>
          <w:sz w:val="22"/>
          <w:szCs w:val="22"/>
          <w:lang w:bidi="ar-SA"/>
        </w:rPr>
      </w:pPr>
      <w:r>
        <w:rPr>
          <w:rFonts w:ascii="Arial" w:hAnsi="Arial" w:cs="Arial"/>
          <w:color w:val="auto"/>
          <w:sz w:val="22"/>
          <w:szCs w:val="22"/>
          <w:lang w:bidi="ar-SA"/>
        </w:rPr>
        <w:t>przedstawiają najkorzystniejszy bilans punktowy.</w:t>
      </w:r>
    </w:p>
    <w:p w14:paraId="0B6EF599" w14:textId="3B3FF646" w:rsidR="00AD27C2" w:rsidRDefault="00AD27C2" w:rsidP="008F1317">
      <w:pPr>
        <w:widowControl/>
        <w:autoSpaceDE w:val="0"/>
        <w:autoSpaceDN w:val="0"/>
        <w:adjustRightInd w:val="0"/>
        <w:rPr>
          <w:rFonts w:ascii="Arial" w:hAnsi="Arial" w:cs="Arial"/>
          <w:color w:val="auto"/>
          <w:sz w:val="22"/>
          <w:szCs w:val="22"/>
          <w:lang w:bidi="ar-SA"/>
        </w:rPr>
      </w:pPr>
      <w:r>
        <w:rPr>
          <w:rFonts w:ascii="Arial" w:hAnsi="Arial" w:cs="Arial"/>
          <w:color w:val="auto"/>
          <w:sz w:val="22"/>
          <w:szCs w:val="22"/>
          <w:lang w:bidi="ar-SA"/>
        </w:rPr>
        <w:t xml:space="preserve">4.Jeżeli liczba Wykonawców, którzy w odpowiedzi na ogłoszenie o zamówieniu złożą oferty </w:t>
      </w:r>
    </w:p>
    <w:p w14:paraId="3AD0B6BD" w14:textId="7F4698A1" w:rsidR="00AD27C2" w:rsidRDefault="00AD27C2" w:rsidP="008F1317">
      <w:pPr>
        <w:widowControl/>
        <w:autoSpaceDE w:val="0"/>
        <w:autoSpaceDN w:val="0"/>
        <w:adjustRightInd w:val="0"/>
        <w:rPr>
          <w:rFonts w:ascii="Arial" w:hAnsi="Arial" w:cs="Arial"/>
          <w:color w:val="auto"/>
          <w:sz w:val="22"/>
          <w:szCs w:val="22"/>
          <w:lang w:bidi="ar-SA"/>
        </w:rPr>
      </w:pPr>
      <w:r>
        <w:rPr>
          <w:rFonts w:ascii="Arial" w:hAnsi="Arial" w:cs="Arial"/>
          <w:color w:val="auto"/>
          <w:sz w:val="22"/>
          <w:szCs w:val="22"/>
          <w:lang w:bidi="ar-SA"/>
        </w:rPr>
        <w:t xml:space="preserve">niepodlegające odrzuceniu, będzie mniejsza niż trzy, Zamawiający będzie kontynuował </w:t>
      </w:r>
    </w:p>
    <w:p w14:paraId="58EBD2DC" w14:textId="4FF9390E" w:rsidR="007E0D3E" w:rsidRPr="003D75D4" w:rsidRDefault="00AD27C2" w:rsidP="008F1317">
      <w:pPr>
        <w:widowControl/>
        <w:autoSpaceDE w:val="0"/>
        <w:autoSpaceDN w:val="0"/>
        <w:adjustRightInd w:val="0"/>
        <w:rPr>
          <w:rFonts w:ascii="Tahoma" w:hAnsi="Tahoma" w:cs="Tahoma"/>
          <w:color w:val="auto"/>
          <w:sz w:val="22"/>
          <w:szCs w:val="22"/>
          <w:lang w:bidi="ar-SA"/>
        </w:rPr>
      </w:pPr>
      <w:r>
        <w:rPr>
          <w:rFonts w:ascii="Arial" w:hAnsi="Arial" w:cs="Arial"/>
          <w:color w:val="auto"/>
          <w:sz w:val="22"/>
          <w:szCs w:val="22"/>
          <w:lang w:bidi="ar-SA"/>
        </w:rPr>
        <w:t>postępowanie.</w:t>
      </w:r>
    </w:p>
    <w:p w14:paraId="6A05348F" w14:textId="79B170BB" w:rsidR="00F16024" w:rsidRPr="003D75D4" w:rsidRDefault="00AD27C2"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lastRenderedPageBreak/>
        <w:t>5</w:t>
      </w:r>
      <w:r w:rsidR="00F16024" w:rsidRPr="003D75D4">
        <w:rPr>
          <w:rFonts w:ascii="Tahoma" w:hAnsi="Tahoma" w:cs="Tahoma"/>
          <w:color w:val="auto"/>
          <w:sz w:val="22"/>
          <w:szCs w:val="22"/>
          <w:lang w:bidi="ar-SA"/>
        </w:rPr>
        <w:t>.</w:t>
      </w:r>
      <w:r w:rsidR="0023672E" w:rsidRPr="003D75D4">
        <w:rPr>
          <w:rFonts w:ascii="Tahoma" w:hAnsi="Tahoma" w:cs="Tahoma"/>
          <w:color w:val="auto"/>
          <w:sz w:val="22"/>
          <w:szCs w:val="22"/>
          <w:lang w:bidi="ar-SA"/>
        </w:rPr>
        <w:t xml:space="preserve"> </w:t>
      </w:r>
      <w:r w:rsidR="00F16024" w:rsidRPr="003D75D4">
        <w:rPr>
          <w:rFonts w:ascii="Tahoma" w:hAnsi="Tahoma" w:cs="Tahoma"/>
          <w:color w:val="auto"/>
          <w:sz w:val="22"/>
          <w:szCs w:val="22"/>
          <w:lang w:bidi="ar-SA"/>
        </w:rPr>
        <w:t xml:space="preserve">W przypadku podjęcia decyzji o prowadzeniu negocjacji w pierwszym kroku </w:t>
      </w:r>
      <w:r w:rsidR="006D484A">
        <w:rPr>
          <w:rFonts w:ascii="Tahoma" w:hAnsi="Tahoma" w:cs="Tahoma"/>
          <w:color w:val="auto"/>
          <w:sz w:val="22"/>
          <w:szCs w:val="22"/>
          <w:lang w:bidi="ar-SA"/>
        </w:rPr>
        <w:t>Z</w:t>
      </w:r>
      <w:r w:rsidR="00F16024" w:rsidRPr="003D75D4">
        <w:rPr>
          <w:rFonts w:ascii="Tahoma" w:hAnsi="Tahoma" w:cs="Tahoma"/>
          <w:color w:val="auto"/>
          <w:sz w:val="22"/>
          <w:szCs w:val="22"/>
          <w:lang w:bidi="ar-SA"/>
        </w:rPr>
        <w:t xml:space="preserve">amawiający poinformuje równocześnie wszystkich </w:t>
      </w:r>
      <w:r w:rsidR="006D484A">
        <w:rPr>
          <w:rFonts w:ascii="Tahoma" w:hAnsi="Tahoma" w:cs="Tahoma"/>
          <w:color w:val="auto"/>
          <w:sz w:val="22"/>
          <w:szCs w:val="22"/>
          <w:lang w:bidi="ar-SA"/>
        </w:rPr>
        <w:t>W</w:t>
      </w:r>
      <w:r w:rsidR="00F16024" w:rsidRPr="003D75D4">
        <w:rPr>
          <w:rFonts w:ascii="Tahoma" w:hAnsi="Tahoma" w:cs="Tahoma"/>
          <w:color w:val="auto"/>
          <w:sz w:val="22"/>
          <w:szCs w:val="22"/>
          <w:lang w:bidi="ar-SA"/>
        </w:rPr>
        <w:t xml:space="preserve">ykonawców, którzy złożyli oferty, o </w:t>
      </w:r>
      <w:r w:rsidR="006D484A">
        <w:rPr>
          <w:rFonts w:ascii="Tahoma" w:hAnsi="Tahoma" w:cs="Tahoma"/>
          <w:color w:val="auto"/>
          <w:sz w:val="22"/>
          <w:szCs w:val="22"/>
          <w:lang w:bidi="ar-SA"/>
        </w:rPr>
        <w:t>W</w:t>
      </w:r>
      <w:r w:rsidR="00F16024" w:rsidRPr="003D75D4">
        <w:rPr>
          <w:rFonts w:ascii="Tahoma" w:hAnsi="Tahoma" w:cs="Tahoma"/>
          <w:color w:val="auto"/>
          <w:sz w:val="22"/>
          <w:szCs w:val="22"/>
          <w:lang w:bidi="ar-SA"/>
        </w:rPr>
        <w:t>ykonawcach:</w:t>
      </w:r>
    </w:p>
    <w:p w14:paraId="4CD5AF57" w14:textId="77777777" w:rsidR="006D484A" w:rsidRDefault="00F16024" w:rsidP="008F1317">
      <w:pPr>
        <w:widowControl/>
        <w:autoSpaceDE w:val="0"/>
        <w:autoSpaceDN w:val="0"/>
        <w:adjustRightInd w:val="0"/>
        <w:rPr>
          <w:rFonts w:ascii="Tahoma" w:hAnsi="Tahoma" w:cs="Tahoma"/>
          <w:color w:val="auto"/>
          <w:sz w:val="22"/>
          <w:szCs w:val="22"/>
          <w:lang w:bidi="ar-SA"/>
        </w:rPr>
      </w:pPr>
      <w:r w:rsidRPr="003D75D4">
        <w:rPr>
          <w:rFonts w:ascii="Tahoma" w:hAnsi="Tahoma" w:cs="Tahoma"/>
          <w:color w:val="auto"/>
          <w:sz w:val="22"/>
          <w:szCs w:val="22"/>
          <w:lang w:bidi="ar-SA"/>
        </w:rPr>
        <w:t xml:space="preserve">1) których oferty nie zostały odrzucone, oraz punktacji przyznanej ofertom w każdym kryterium </w:t>
      </w:r>
    </w:p>
    <w:p w14:paraId="64BE4EB4" w14:textId="29CAA739" w:rsidR="00F16024" w:rsidRPr="003D75D4" w:rsidRDefault="006D484A"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 xml:space="preserve">    </w:t>
      </w:r>
      <w:r w:rsidR="00F16024" w:rsidRPr="003D75D4">
        <w:rPr>
          <w:rFonts w:ascii="Tahoma" w:hAnsi="Tahoma" w:cs="Tahoma"/>
          <w:color w:val="auto"/>
          <w:sz w:val="22"/>
          <w:szCs w:val="22"/>
          <w:lang w:bidi="ar-SA"/>
        </w:rPr>
        <w:t>oceny ofert i łącznej punktacji,</w:t>
      </w:r>
    </w:p>
    <w:p w14:paraId="73DE39C9" w14:textId="77777777" w:rsidR="00F16024" w:rsidRDefault="00F16024" w:rsidP="008F1317">
      <w:pPr>
        <w:widowControl/>
        <w:autoSpaceDE w:val="0"/>
        <w:autoSpaceDN w:val="0"/>
        <w:adjustRightInd w:val="0"/>
        <w:rPr>
          <w:rFonts w:ascii="Tahoma" w:hAnsi="Tahoma" w:cs="Tahoma"/>
          <w:color w:val="auto"/>
          <w:sz w:val="22"/>
          <w:szCs w:val="22"/>
          <w:lang w:bidi="ar-SA"/>
        </w:rPr>
      </w:pPr>
      <w:r w:rsidRPr="003D75D4">
        <w:rPr>
          <w:rFonts w:ascii="Tahoma" w:hAnsi="Tahoma" w:cs="Tahoma"/>
          <w:color w:val="auto"/>
          <w:sz w:val="22"/>
          <w:szCs w:val="22"/>
          <w:lang w:bidi="ar-SA"/>
        </w:rPr>
        <w:t>2) których oferty zostały odrzucone,</w:t>
      </w:r>
    </w:p>
    <w:p w14:paraId="7A14687A" w14:textId="0D0C2D47" w:rsidR="00AD27C2" w:rsidRDefault="00AD27C2"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3) Zamawiający zaprosi wykonawców, do złożenia ofert dodatkowych i dopiero wówczas dokona </w:t>
      </w:r>
    </w:p>
    <w:p w14:paraId="7BF909DA" w14:textId="77777777" w:rsidR="00AD27C2" w:rsidRDefault="00AD27C2"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oceny i wyboru oferty, </w:t>
      </w:r>
    </w:p>
    <w:p w14:paraId="1BFBE204" w14:textId="3B467614" w:rsidR="00AD27C2" w:rsidRDefault="00AD27C2"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4) negocjacje będą miały charakter poufny, </w:t>
      </w:r>
    </w:p>
    <w:p w14:paraId="291A63A2" w14:textId="649E8B4A" w:rsidR="00AD27C2" w:rsidRDefault="00AD27C2"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5) negocjacje nie będą mogły prowadzić do zmiany treści SWZ </w:t>
      </w:r>
    </w:p>
    <w:p w14:paraId="746D0FD2" w14:textId="42C2DBCF" w:rsidR="00AD27C2" w:rsidRDefault="00AD27C2"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6) negocjacje będą dotyczyły wyłącznie tych elementów treści oferty, które podlegają ocenie w </w:t>
      </w:r>
    </w:p>
    <w:p w14:paraId="2F5BD187" w14:textId="1704E08E" w:rsidR="003D75D4" w:rsidRDefault="00AD27C2"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ramach kryteriów oceny ofert</w:t>
      </w:r>
    </w:p>
    <w:p w14:paraId="2A51F576" w14:textId="77777777" w:rsidR="00AD27C2" w:rsidRDefault="00AD27C2" w:rsidP="008F1317">
      <w:pPr>
        <w:widowControl/>
        <w:autoSpaceDE w:val="0"/>
        <w:autoSpaceDN w:val="0"/>
        <w:adjustRightInd w:val="0"/>
        <w:rPr>
          <w:rFonts w:ascii="Tahoma" w:hAnsi="Tahoma" w:cs="Tahoma"/>
          <w:color w:val="auto"/>
          <w:sz w:val="22"/>
          <w:szCs w:val="22"/>
          <w:lang w:bidi="ar-SA"/>
        </w:rPr>
      </w:pPr>
    </w:p>
    <w:p w14:paraId="7081E51B" w14:textId="04A83D6E" w:rsidR="003D75D4" w:rsidRPr="00117D91" w:rsidRDefault="00AD27C2"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6</w:t>
      </w:r>
      <w:r w:rsidR="003D75D4" w:rsidRPr="00117D91">
        <w:rPr>
          <w:rFonts w:ascii="Tahoma" w:hAnsi="Tahoma" w:cs="Tahoma"/>
          <w:color w:val="auto"/>
          <w:sz w:val="22"/>
          <w:szCs w:val="22"/>
          <w:lang w:bidi="ar-SA"/>
        </w:rPr>
        <w:t>. Zamawiający w zaproszeniu do negocjacji wskaże miejsce, termin i sposób prowadzenia negocjacji oraz kryteria oceny ofert, w ramach których będą prowadzone negocjacje w celu ulepszenia treści ofert.</w:t>
      </w:r>
    </w:p>
    <w:p w14:paraId="423F3E6F" w14:textId="2A6AEB82" w:rsidR="00F16024" w:rsidRPr="003D75D4" w:rsidRDefault="00AD27C2"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7</w:t>
      </w:r>
      <w:r w:rsidR="00F16024" w:rsidRPr="003D75D4">
        <w:rPr>
          <w:rFonts w:ascii="Tahoma" w:hAnsi="Tahoma" w:cs="Tahoma"/>
          <w:color w:val="auto"/>
          <w:sz w:val="22"/>
          <w:szCs w:val="22"/>
          <w:lang w:bidi="ar-SA"/>
        </w:rPr>
        <w:t>. Prowadzone negocjacje mają poufny charakter. Żadna ze stron nie może, bez zgody drugiej strony, ujawniać informacji technicznych i handlowych związanych z negocjacjami. Zgoda jest udzielana w odniesieniu do konkretnych informacji przed ich ujawnieniem.</w:t>
      </w:r>
    </w:p>
    <w:p w14:paraId="0F4B0B75" w14:textId="50D01089" w:rsidR="00F16024" w:rsidRPr="003D75D4" w:rsidRDefault="00AD27C2"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8</w:t>
      </w:r>
      <w:r w:rsidR="00F16024" w:rsidRPr="003D75D4">
        <w:rPr>
          <w:rFonts w:ascii="Tahoma" w:hAnsi="Tahoma" w:cs="Tahoma"/>
          <w:color w:val="auto"/>
          <w:sz w:val="22"/>
          <w:szCs w:val="22"/>
          <w:lang w:bidi="ar-SA"/>
        </w:rPr>
        <w:t>. Zaproszenie do złożenia ofert dodatkowych będzie zawierać co najmniej:</w:t>
      </w:r>
    </w:p>
    <w:p w14:paraId="13F0F9D4" w14:textId="6373DA22" w:rsidR="006D484A" w:rsidRDefault="00F16024" w:rsidP="008F1317">
      <w:pPr>
        <w:widowControl/>
        <w:autoSpaceDE w:val="0"/>
        <w:autoSpaceDN w:val="0"/>
        <w:adjustRightInd w:val="0"/>
        <w:rPr>
          <w:rFonts w:ascii="Tahoma" w:hAnsi="Tahoma" w:cs="Tahoma"/>
          <w:color w:val="auto"/>
          <w:sz w:val="22"/>
          <w:szCs w:val="22"/>
          <w:lang w:bidi="ar-SA"/>
        </w:rPr>
      </w:pPr>
      <w:r w:rsidRPr="003D75D4">
        <w:rPr>
          <w:rFonts w:ascii="Tahoma" w:hAnsi="Tahoma" w:cs="Tahoma"/>
          <w:color w:val="auto"/>
          <w:sz w:val="22"/>
          <w:szCs w:val="22"/>
          <w:lang w:bidi="ar-SA"/>
        </w:rPr>
        <w:t xml:space="preserve">1) nazwę oraz adres </w:t>
      </w:r>
      <w:r w:rsidR="00117D91">
        <w:rPr>
          <w:rFonts w:ascii="Tahoma" w:hAnsi="Tahoma" w:cs="Tahoma"/>
          <w:color w:val="auto"/>
          <w:sz w:val="22"/>
          <w:szCs w:val="22"/>
          <w:lang w:bidi="ar-SA"/>
        </w:rPr>
        <w:t>Z</w:t>
      </w:r>
      <w:r w:rsidRPr="003D75D4">
        <w:rPr>
          <w:rFonts w:ascii="Tahoma" w:hAnsi="Tahoma" w:cs="Tahoma"/>
          <w:color w:val="auto"/>
          <w:sz w:val="22"/>
          <w:szCs w:val="22"/>
          <w:lang w:bidi="ar-SA"/>
        </w:rPr>
        <w:t xml:space="preserve">amawiającego, numer telefonu, adres poczty elektronicznej oraz strony </w:t>
      </w:r>
    </w:p>
    <w:p w14:paraId="4D0346E5" w14:textId="71A00C58" w:rsidR="00F16024" w:rsidRPr="003D75D4" w:rsidRDefault="006D484A"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 xml:space="preserve">    </w:t>
      </w:r>
      <w:r w:rsidR="00F16024" w:rsidRPr="003D75D4">
        <w:rPr>
          <w:rFonts w:ascii="Tahoma" w:hAnsi="Tahoma" w:cs="Tahoma"/>
          <w:color w:val="auto"/>
          <w:sz w:val="22"/>
          <w:szCs w:val="22"/>
          <w:lang w:bidi="ar-SA"/>
        </w:rPr>
        <w:t>internetowej prowadzonego postępowania;</w:t>
      </w:r>
    </w:p>
    <w:p w14:paraId="27072B4E" w14:textId="77777777" w:rsidR="006D484A" w:rsidRDefault="00F16024" w:rsidP="008F1317">
      <w:pPr>
        <w:widowControl/>
        <w:autoSpaceDE w:val="0"/>
        <w:autoSpaceDN w:val="0"/>
        <w:adjustRightInd w:val="0"/>
        <w:rPr>
          <w:rFonts w:ascii="Tahoma" w:hAnsi="Tahoma" w:cs="Tahoma"/>
          <w:color w:val="auto"/>
          <w:sz w:val="22"/>
          <w:szCs w:val="22"/>
          <w:lang w:bidi="ar-SA"/>
        </w:rPr>
      </w:pPr>
      <w:r w:rsidRPr="003D75D4">
        <w:rPr>
          <w:rFonts w:ascii="Tahoma" w:hAnsi="Tahoma" w:cs="Tahoma"/>
          <w:color w:val="auto"/>
          <w:sz w:val="22"/>
          <w:szCs w:val="22"/>
          <w:lang w:bidi="ar-SA"/>
        </w:rPr>
        <w:t>2) sposób i termin składania ofert dodatkowych, w jakich muszą one być sporządzone, oraz termin</w:t>
      </w:r>
      <w:r w:rsidR="0023672E" w:rsidRPr="003D75D4">
        <w:rPr>
          <w:rFonts w:ascii="Tahoma" w:hAnsi="Tahoma" w:cs="Tahoma"/>
          <w:color w:val="auto"/>
          <w:sz w:val="22"/>
          <w:szCs w:val="22"/>
          <w:lang w:bidi="ar-SA"/>
        </w:rPr>
        <w:t>u</w:t>
      </w:r>
      <w:r w:rsidRPr="003D75D4">
        <w:rPr>
          <w:rFonts w:ascii="Tahoma" w:hAnsi="Tahoma" w:cs="Tahoma"/>
          <w:color w:val="auto"/>
          <w:sz w:val="22"/>
          <w:szCs w:val="22"/>
          <w:lang w:bidi="ar-SA"/>
        </w:rPr>
        <w:t xml:space="preserve"> </w:t>
      </w:r>
    </w:p>
    <w:p w14:paraId="11C38C4C" w14:textId="34D96617" w:rsidR="00F16024" w:rsidRDefault="006D484A"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 xml:space="preserve">    </w:t>
      </w:r>
      <w:r w:rsidR="00F16024" w:rsidRPr="003D75D4">
        <w:rPr>
          <w:rFonts w:ascii="Tahoma" w:hAnsi="Tahoma" w:cs="Tahoma"/>
          <w:color w:val="auto"/>
          <w:sz w:val="22"/>
          <w:szCs w:val="22"/>
          <w:lang w:bidi="ar-SA"/>
        </w:rPr>
        <w:t>otwarcia tych ofert;</w:t>
      </w:r>
    </w:p>
    <w:p w14:paraId="7252D856" w14:textId="77777777" w:rsidR="006D484A" w:rsidRPr="003D75D4" w:rsidRDefault="006D484A" w:rsidP="008F1317">
      <w:pPr>
        <w:widowControl/>
        <w:autoSpaceDE w:val="0"/>
        <w:autoSpaceDN w:val="0"/>
        <w:adjustRightInd w:val="0"/>
        <w:rPr>
          <w:rFonts w:ascii="Tahoma" w:hAnsi="Tahoma" w:cs="Tahoma"/>
          <w:color w:val="auto"/>
          <w:sz w:val="22"/>
          <w:szCs w:val="22"/>
          <w:lang w:bidi="ar-SA"/>
        </w:rPr>
      </w:pPr>
    </w:p>
    <w:p w14:paraId="15E9EF91" w14:textId="6880EEBB" w:rsidR="00F16024" w:rsidRPr="003D75D4" w:rsidRDefault="00AD27C2"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9</w:t>
      </w:r>
      <w:r w:rsidR="00F16024" w:rsidRPr="003D75D4">
        <w:rPr>
          <w:rFonts w:ascii="Tahoma" w:hAnsi="Tahoma" w:cs="Tahoma"/>
          <w:color w:val="auto"/>
          <w:sz w:val="22"/>
          <w:szCs w:val="22"/>
          <w:lang w:bidi="ar-SA"/>
        </w:rPr>
        <w:t>. Zamawiający wyznaczy termin na złożenie ofert dodatkowych z uwzględnieniem czasu</w:t>
      </w:r>
      <w:r w:rsidR="00880967">
        <w:rPr>
          <w:rFonts w:ascii="Tahoma" w:hAnsi="Tahoma" w:cs="Tahoma"/>
          <w:color w:val="auto"/>
          <w:sz w:val="22"/>
          <w:szCs w:val="22"/>
          <w:lang w:bidi="ar-SA"/>
        </w:rPr>
        <w:t xml:space="preserve"> </w:t>
      </w:r>
      <w:r w:rsidR="00F16024" w:rsidRPr="003D75D4">
        <w:rPr>
          <w:rFonts w:ascii="Tahoma" w:hAnsi="Tahoma" w:cs="Tahoma"/>
          <w:color w:val="auto"/>
          <w:sz w:val="22"/>
          <w:szCs w:val="22"/>
          <w:lang w:bidi="ar-SA"/>
        </w:rPr>
        <w:t>p</w:t>
      </w:r>
      <w:r w:rsidR="0023672E" w:rsidRPr="003D75D4">
        <w:rPr>
          <w:rFonts w:ascii="Tahoma" w:hAnsi="Tahoma" w:cs="Tahoma"/>
          <w:color w:val="auto"/>
          <w:sz w:val="22"/>
          <w:szCs w:val="22"/>
          <w:lang w:bidi="ar-SA"/>
        </w:rPr>
        <w:t>otrzebnego na przygotowanie</w:t>
      </w:r>
      <w:r w:rsidR="00F16024" w:rsidRPr="003D75D4">
        <w:rPr>
          <w:rFonts w:ascii="Tahoma" w:hAnsi="Tahoma" w:cs="Tahoma"/>
          <w:color w:val="auto"/>
          <w:sz w:val="22"/>
          <w:szCs w:val="22"/>
          <w:lang w:bidi="ar-SA"/>
        </w:rPr>
        <w:t xml:space="preserve"> ofert, z tym</w:t>
      </w:r>
      <w:r w:rsidR="00CF7F01">
        <w:rPr>
          <w:rFonts w:ascii="Tahoma" w:hAnsi="Tahoma" w:cs="Tahoma"/>
          <w:color w:val="auto"/>
          <w:sz w:val="22"/>
          <w:szCs w:val="22"/>
          <w:lang w:bidi="ar-SA"/>
        </w:rPr>
        <w:t xml:space="preserve">, </w:t>
      </w:r>
      <w:r w:rsidR="00F16024" w:rsidRPr="003D75D4">
        <w:rPr>
          <w:rFonts w:ascii="Tahoma" w:hAnsi="Tahoma" w:cs="Tahoma"/>
          <w:color w:val="auto"/>
          <w:sz w:val="22"/>
          <w:szCs w:val="22"/>
          <w:lang w:bidi="ar-SA"/>
        </w:rPr>
        <w:t>że termin ten nie będzie krótszy niż 5 dni od dnia przekazania zaproszenia do składania ofert dodatkowych.</w:t>
      </w:r>
    </w:p>
    <w:p w14:paraId="4A984ABE" w14:textId="3DF57626" w:rsidR="00F16024" w:rsidRPr="003D75D4" w:rsidRDefault="00AD27C2"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10</w:t>
      </w:r>
      <w:r w:rsidR="00F16024" w:rsidRPr="003D75D4">
        <w:rPr>
          <w:rFonts w:ascii="Tahoma" w:hAnsi="Tahoma" w:cs="Tahoma"/>
          <w:color w:val="auto"/>
          <w:sz w:val="22"/>
          <w:szCs w:val="22"/>
          <w:lang w:bidi="ar-SA"/>
        </w:rPr>
        <w:t>. Oferta dodatkowa nie może być mniej korzystna w żadnym z kryteriów oceny ofert wskazanych w zaproszeniu do negocjacji niż oferta złożona w odpowiedzi na ogłoszenie o zamówieniu.</w:t>
      </w:r>
    </w:p>
    <w:p w14:paraId="4F783649" w14:textId="16CC4E1A" w:rsidR="00F16024" w:rsidRPr="003D75D4" w:rsidRDefault="0023672E" w:rsidP="008F1317">
      <w:pPr>
        <w:widowControl/>
        <w:autoSpaceDE w:val="0"/>
        <w:autoSpaceDN w:val="0"/>
        <w:adjustRightInd w:val="0"/>
        <w:rPr>
          <w:rFonts w:ascii="Tahoma" w:hAnsi="Tahoma" w:cs="Tahoma"/>
          <w:color w:val="auto"/>
          <w:sz w:val="22"/>
          <w:szCs w:val="22"/>
          <w:lang w:bidi="ar-SA"/>
        </w:rPr>
      </w:pPr>
      <w:r w:rsidRPr="003D75D4">
        <w:rPr>
          <w:rFonts w:ascii="Tahoma" w:hAnsi="Tahoma" w:cs="Tahoma"/>
          <w:color w:val="auto"/>
          <w:sz w:val="22"/>
          <w:szCs w:val="22"/>
          <w:lang w:bidi="ar-SA"/>
        </w:rPr>
        <w:t>1</w:t>
      </w:r>
      <w:r w:rsidR="00AD27C2">
        <w:rPr>
          <w:rFonts w:ascii="Tahoma" w:hAnsi="Tahoma" w:cs="Tahoma"/>
          <w:color w:val="auto"/>
          <w:sz w:val="22"/>
          <w:szCs w:val="22"/>
          <w:lang w:bidi="ar-SA"/>
        </w:rPr>
        <w:t>1</w:t>
      </w:r>
      <w:r w:rsidR="00F16024" w:rsidRPr="003D75D4">
        <w:rPr>
          <w:rFonts w:ascii="Tahoma" w:hAnsi="Tahoma" w:cs="Tahoma"/>
          <w:color w:val="auto"/>
          <w:sz w:val="22"/>
          <w:szCs w:val="22"/>
          <w:lang w:bidi="ar-SA"/>
        </w:rPr>
        <w:t xml:space="preserve">. Oferta przestaje wiązać </w:t>
      </w:r>
      <w:r w:rsidR="006D484A">
        <w:rPr>
          <w:rFonts w:ascii="Tahoma" w:hAnsi="Tahoma" w:cs="Tahoma"/>
          <w:color w:val="auto"/>
          <w:sz w:val="22"/>
          <w:szCs w:val="22"/>
          <w:lang w:bidi="ar-SA"/>
        </w:rPr>
        <w:t>W</w:t>
      </w:r>
      <w:r w:rsidR="00F16024" w:rsidRPr="003D75D4">
        <w:rPr>
          <w:rFonts w:ascii="Tahoma" w:hAnsi="Tahoma" w:cs="Tahoma"/>
          <w:color w:val="auto"/>
          <w:sz w:val="22"/>
          <w:szCs w:val="22"/>
          <w:lang w:bidi="ar-SA"/>
        </w:rPr>
        <w:t>ykonawcę w zakresie, w jakim złoży on ofertę dodatkową zawierającą korzystniejsze propozycje w ramach każdego z kryteriów oceny ofert wskazanych w zaproszeniu do negocjacji.</w:t>
      </w:r>
    </w:p>
    <w:p w14:paraId="51C77180" w14:textId="5789C597" w:rsidR="00F16024" w:rsidRPr="003D75D4" w:rsidRDefault="0023672E" w:rsidP="008F1317">
      <w:pPr>
        <w:widowControl/>
        <w:autoSpaceDE w:val="0"/>
        <w:autoSpaceDN w:val="0"/>
        <w:adjustRightInd w:val="0"/>
        <w:rPr>
          <w:rFonts w:ascii="Tahoma" w:hAnsi="Tahoma" w:cs="Tahoma"/>
          <w:color w:val="auto"/>
          <w:sz w:val="22"/>
          <w:szCs w:val="22"/>
          <w:lang w:bidi="ar-SA"/>
        </w:rPr>
      </w:pPr>
      <w:r w:rsidRPr="003D75D4">
        <w:rPr>
          <w:rFonts w:ascii="Tahoma" w:hAnsi="Tahoma" w:cs="Tahoma"/>
          <w:color w:val="auto"/>
          <w:sz w:val="22"/>
          <w:szCs w:val="22"/>
          <w:lang w:bidi="ar-SA"/>
        </w:rPr>
        <w:t>1</w:t>
      </w:r>
      <w:r w:rsidR="00AD27C2">
        <w:rPr>
          <w:rFonts w:ascii="Tahoma" w:hAnsi="Tahoma" w:cs="Tahoma"/>
          <w:color w:val="auto"/>
          <w:sz w:val="22"/>
          <w:szCs w:val="22"/>
          <w:lang w:bidi="ar-SA"/>
        </w:rPr>
        <w:t>2</w:t>
      </w:r>
      <w:r w:rsidR="00F16024" w:rsidRPr="003D75D4">
        <w:rPr>
          <w:rFonts w:ascii="Tahoma" w:hAnsi="Tahoma" w:cs="Tahoma"/>
          <w:color w:val="auto"/>
          <w:sz w:val="22"/>
          <w:szCs w:val="22"/>
          <w:lang w:bidi="ar-SA"/>
        </w:rPr>
        <w:t>. Oferta dodatkowa, która jest mniej korzystna w którymkolwiek z kryteriów oceny ofert wskazanych w zaproszeniu do negocjacji niż oferta złożona w odpowiedzi na ogłoszenie o zamówieniu, podlega odrzuceniu.</w:t>
      </w:r>
    </w:p>
    <w:p w14:paraId="6B5A1350" w14:textId="3486FB5B" w:rsidR="00F16024" w:rsidRPr="003D75D4" w:rsidRDefault="0023672E" w:rsidP="008F1317">
      <w:pPr>
        <w:widowControl/>
        <w:autoSpaceDE w:val="0"/>
        <w:autoSpaceDN w:val="0"/>
        <w:adjustRightInd w:val="0"/>
        <w:rPr>
          <w:rFonts w:ascii="Tahoma" w:hAnsi="Tahoma" w:cs="Tahoma"/>
          <w:color w:val="auto"/>
          <w:sz w:val="22"/>
          <w:szCs w:val="22"/>
          <w:lang w:bidi="ar-SA"/>
        </w:rPr>
      </w:pPr>
      <w:r w:rsidRPr="003D75D4">
        <w:rPr>
          <w:rFonts w:ascii="Tahoma" w:hAnsi="Tahoma" w:cs="Tahoma"/>
          <w:color w:val="auto"/>
          <w:sz w:val="22"/>
          <w:szCs w:val="22"/>
          <w:lang w:bidi="ar-SA"/>
        </w:rPr>
        <w:t>1</w:t>
      </w:r>
      <w:r w:rsidR="00AD27C2">
        <w:rPr>
          <w:rFonts w:ascii="Tahoma" w:hAnsi="Tahoma" w:cs="Tahoma"/>
          <w:color w:val="auto"/>
          <w:sz w:val="22"/>
          <w:szCs w:val="22"/>
          <w:lang w:bidi="ar-SA"/>
        </w:rPr>
        <w:t>3</w:t>
      </w:r>
      <w:r w:rsidR="00F16024" w:rsidRPr="003D75D4">
        <w:rPr>
          <w:rFonts w:ascii="Tahoma" w:hAnsi="Tahoma" w:cs="Tahoma"/>
          <w:color w:val="auto"/>
          <w:sz w:val="22"/>
          <w:szCs w:val="22"/>
          <w:lang w:bidi="ar-SA"/>
        </w:rPr>
        <w:t xml:space="preserve">. </w:t>
      </w:r>
      <w:r w:rsidR="00F16024" w:rsidRPr="003D75D4">
        <w:rPr>
          <w:rFonts w:ascii="Tahoma" w:hAnsi="Tahoma" w:cs="Tahoma"/>
          <w:color w:val="auto"/>
          <w:sz w:val="22"/>
          <w:szCs w:val="22"/>
          <w:u w:val="single"/>
          <w:lang w:bidi="ar-SA"/>
        </w:rPr>
        <w:t xml:space="preserve">Jeżeli Zamawiający </w:t>
      </w:r>
      <w:r w:rsidR="00F16024" w:rsidRPr="003D75D4">
        <w:rPr>
          <w:rFonts w:ascii="Tahoma" w:hAnsi="Tahoma" w:cs="Tahoma"/>
          <w:b/>
          <w:color w:val="auto"/>
          <w:sz w:val="22"/>
          <w:szCs w:val="22"/>
          <w:u w:val="single"/>
          <w:lang w:bidi="ar-SA"/>
        </w:rPr>
        <w:t>uzna po otwarciu ofert, że nie będzie prowadził negocjacji</w:t>
      </w:r>
      <w:r w:rsidR="00F16024" w:rsidRPr="003D75D4">
        <w:rPr>
          <w:rFonts w:ascii="Tahoma" w:hAnsi="Tahoma" w:cs="Tahoma"/>
          <w:color w:val="auto"/>
          <w:sz w:val="22"/>
          <w:szCs w:val="22"/>
          <w:lang w:bidi="ar-SA"/>
        </w:rPr>
        <w:t xml:space="preserve">, </w:t>
      </w:r>
      <w:r w:rsidRPr="003D75D4">
        <w:rPr>
          <w:rFonts w:ascii="Tahoma" w:hAnsi="Tahoma" w:cs="Tahoma"/>
          <w:color w:val="auto"/>
          <w:sz w:val="22"/>
          <w:szCs w:val="22"/>
          <w:lang w:bidi="ar-SA"/>
        </w:rPr>
        <w:t xml:space="preserve">to </w:t>
      </w:r>
      <w:r w:rsidR="00F16024" w:rsidRPr="003D75D4">
        <w:rPr>
          <w:rFonts w:ascii="Tahoma" w:hAnsi="Tahoma" w:cs="Tahoma"/>
          <w:color w:val="auto"/>
          <w:sz w:val="22"/>
          <w:szCs w:val="22"/>
          <w:lang w:bidi="ar-SA"/>
        </w:rPr>
        <w:t>dokona wyboru najkorzystniejszej oferty spośród niepodlegających odrzuceniu ofert złożonych w odpowiedzi na ogłoszenie o zamówieniu.</w:t>
      </w:r>
    </w:p>
    <w:p w14:paraId="79A3DFC4" w14:textId="4A06C079" w:rsidR="00F16024" w:rsidRPr="003D75D4" w:rsidRDefault="0023672E" w:rsidP="008F1317">
      <w:pPr>
        <w:widowControl/>
        <w:autoSpaceDE w:val="0"/>
        <w:autoSpaceDN w:val="0"/>
        <w:adjustRightInd w:val="0"/>
        <w:rPr>
          <w:rFonts w:ascii="Tahoma" w:hAnsi="Tahoma" w:cs="Tahoma"/>
          <w:color w:val="auto"/>
          <w:sz w:val="22"/>
          <w:szCs w:val="22"/>
          <w:lang w:bidi="ar-SA"/>
        </w:rPr>
      </w:pPr>
      <w:r w:rsidRPr="003D75D4">
        <w:rPr>
          <w:rFonts w:ascii="Tahoma" w:hAnsi="Tahoma" w:cs="Tahoma"/>
          <w:color w:val="auto"/>
          <w:sz w:val="22"/>
          <w:szCs w:val="22"/>
          <w:lang w:bidi="ar-SA"/>
        </w:rPr>
        <w:t>1</w:t>
      </w:r>
      <w:r w:rsidR="00AD27C2">
        <w:rPr>
          <w:rFonts w:ascii="Tahoma" w:hAnsi="Tahoma" w:cs="Tahoma"/>
          <w:color w:val="auto"/>
          <w:sz w:val="22"/>
          <w:szCs w:val="22"/>
          <w:lang w:bidi="ar-SA"/>
        </w:rPr>
        <w:t>4</w:t>
      </w:r>
      <w:r w:rsidR="00F16024" w:rsidRPr="003D75D4">
        <w:rPr>
          <w:rFonts w:ascii="Tahoma" w:hAnsi="Tahoma" w:cs="Tahoma"/>
          <w:color w:val="auto"/>
          <w:sz w:val="22"/>
          <w:szCs w:val="22"/>
          <w:lang w:bidi="ar-SA"/>
        </w:rPr>
        <w:t xml:space="preserve">. Do czynności podejmowanych przez </w:t>
      </w:r>
      <w:r w:rsidR="00A23472">
        <w:rPr>
          <w:rFonts w:ascii="Tahoma" w:hAnsi="Tahoma" w:cs="Tahoma"/>
          <w:color w:val="auto"/>
          <w:sz w:val="22"/>
          <w:szCs w:val="22"/>
          <w:lang w:bidi="ar-SA"/>
        </w:rPr>
        <w:t>Z</w:t>
      </w:r>
      <w:r w:rsidR="00F16024" w:rsidRPr="003D75D4">
        <w:rPr>
          <w:rFonts w:ascii="Tahoma" w:hAnsi="Tahoma" w:cs="Tahoma"/>
          <w:color w:val="auto"/>
          <w:sz w:val="22"/>
          <w:szCs w:val="22"/>
          <w:lang w:bidi="ar-SA"/>
        </w:rPr>
        <w:t xml:space="preserve">amawiającego i </w:t>
      </w:r>
      <w:r w:rsidR="00A23472">
        <w:rPr>
          <w:rFonts w:ascii="Tahoma" w:hAnsi="Tahoma" w:cs="Tahoma"/>
          <w:color w:val="auto"/>
          <w:sz w:val="22"/>
          <w:szCs w:val="22"/>
          <w:lang w:bidi="ar-SA"/>
        </w:rPr>
        <w:t>W</w:t>
      </w:r>
      <w:r w:rsidR="00F16024" w:rsidRPr="003D75D4">
        <w:rPr>
          <w:rFonts w:ascii="Tahoma" w:hAnsi="Tahoma" w:cs="Tahoma"/>
          <w:color w:val="auto"/>
          <w:sz w:val="22"/>
          <w:szCs w:val="22"/>
          <w:lang w:bidi="ar-SA"/>
        </w:rPr>
        <w:t>ykonawców w postępowaniu o udzielenie zamówienia stosuje się przepisy ustawy z dnia 23 kwietnia 1964 r. –Kodeks cywilny (t.</w:t>
      </w:r>
      <w:r w:rsidR="00A23472">
        <w:rPr>
          <w:rFonts w:ascii="Tahoma" w:hAnsi="Tahoma" w:cs="Tahoma"/>
          <w:color w:val="auto"/>
          <w:sz w:val="22"/>
          <w:szCs w:val="22"/>
          <w:lang w:bidi="ar-SA"/>
        </w:rPr>
        <w:t xml:space="preserve"> </w:t>
      </w:r>
      <w:r w:rsidR="00F16024" w:rsidRPr="003D75D4">
        <w:rPr>
          <w:rFonts w:ascii="Tahoma" w:hAnsi="Tahoma" w:cs="Tahoma"/>
          <w:color w:val="auto"/>
          <w:sz w:val="22"/>
          <w:szCs w:val="22"/>
          <w:lang w:bidi="ar-SA"/>
        </w:rPr>
        <w:t>j. Dz. U. z 202</w:t>
      </w:r>
      <w:r w:rsidR="00A23472">
        <w:rPr>
          <w:rFonts w:ascii="Tahoma" w:hAnsi="Tahoma" w:cs="Tahoma"/>
          <w:color w:val="auto"/>
          <w:sz w:val="22"/>
          <w:szCs w:val="22"/>
          <w:lang w:bidi="ar-SA"/>
        </w:rPr>
        <w:t>3</w:t>
      </w:r>
      <w:r w:rsidR="00F16024" w:rsidRPr="003D75D4">
        <w:rPr>
          <w:rFonts w:ascii="Tahoma" w:hAnsi="Tahoma" w:cs="Tahoma"/>
          <w:color w:val="auto"/>
          <w:sz w:val="22"/>
          <w:szCs w:val="22"/>
          <w:lang w:bidi="ar-SA"/>
        </w:rPr>
        <w:t>r. poz. 1</w:t>
      </w:r>
      <w:r w:rsidR="00A23472">
        <w:rPr>
          <w:rFonts w:ascii="Tahoma" w:hAnsi="Tahoma" w:cs="Tahoma"/>
          <w:color w:val="auto"/>
          <w:sz w:val="22"/>
          <w:szCs w:val="22"/>
          <w:lang w:bidi="ar-SA"/>
        </w:rPr>
        <w:t>610</w:t>
      </w:r>
      <w:r w:rsidR="00F16024" w:rsidRPr="003D75D4">
        <w:rPr>
          <w:rFonts w:ascii="Tahoma" w:hAnsi="Tahoma" w:cs="Tahoma"/>
          <w:color w:val="auto"/>
          <w:sz w:val="22"/>
          <w:szCs w:val="22"/>
          <w:lang w:bidi="ar-SA"/>
        </w:rPr>
        <w:t xml:space="preserve"> ze zm.), jeżeli przepisy ustawy </w:t>
      </w:r>
      <w:proofErr w:type="spellStart"/>
      <w:r w:rsidR="00F16024" w:rsidRPr="003D75D4">
        <w:rPr>
          <w:rFonts w:ascii="Tahoma" w:hAnsi="Tahoma" w:cs="Tahoma"/>
          <w:color w:val="auto"/>
          <w:sz w:val="22"/>
          <w:szCs w:val="22"/>
          <w:lang w:bidi="ar-SA"/>
        </w:rPr>
        <w:t>Pzp</w:t>
      </w:r>
      <w:proofErr w:type="spellEnd"/>
      <w:r w:rsidR="00F16024" w:rsidRPr="003D75D4">
        <w:rPr>
          <w:rFonts w:ascii="Tahoma" w:hAnsi="Tahoma" w:cs="Tahoma"/>
          <w:color w:val="auto"/>
          <w:sz w:val="22"/>
          <w:szCs w:val="22"/>
          <w:lang w:bidi="ar-SA"/>
        </w:rPr>
        <w:t xml:space="preserve"> nie stanowią inaczej.</w:t>
      </w:r>
    </w:p>
    <w:p w14:paraId="1ECC5E36" w14:textId="77777777" w:rsidR="007E0D3E" w:rsidRDefault="007E0D3E" w:rsidP="00200728">
      <w:pPr>
        <w:pStyle w:val="Nagwek21"/>
        <w:keepNext/>
        <w:keepLines/>
        <w:shd w:val="clear" w:color="auto" w:fill="auto"/>
        <w:tabs>
          <w:tab w:val="left" w:pos="858"/>
        </w:tabs>
        <w:spacing w:after="0" w:line="276" w:lineRule="auto"/>
        <w:ind w:firstLine="0"/>
        <w:rPr>
          <w:rFonts w:ascii="Tahoma" w:hAnsi="Tahoma" w:cs="Tahoma"/>
          <w:color w:val="auto"/>
          <w:sz w:val="28"/>
          <w:szCs w:val="28"/>
          <w:lang w:bidi="ar-SA"/>
        </w:rPr>
      </w:pPr>
    </w:p>
    <w:p w14:paraId="214708C6" w14:textId="0480C270" w:rsidR="009A6A58" w:rsidRPr="00877345" w:rsidRDefault="00A23472" w:rsidP="00200728">
      <w:pPr>
        <w:pStyle w:val="Nagwek21"/>
        <w:keepNext/>
        <w:keepLines/>
        <w:shd w:val="clear" w:color="auto" w:fill="auto"/>
        <w:tabs>
          <w:tab w:val="left" w:pos="858"/>
        </w:tabs>
        <w:spacing w:after="0" w:line="276" w:lineRule="auto"/>
        <w:ind w:firstLine="0"/>
        <w:rPr>
          <w:rFonts w:ascii="Tahoma" w:hAnsi="Tahoma" w:cs="Tahoma"/>
          <w:color w:val="auto"/>
          <w:sz w:val="28"/>
          <w:szCs w:val="28"/>
          <w:lang w:bidi="ar-SA"/>
        </w:rPr>
      </w:pPr>
      <w:r w:rsidRPr="00DE57E5">
        <w:rPr>
          <w:rFonts w:ascii="Tahoma" w:hAnsi="Tahoma" w:cs="Tahoma"/>
          <w:color w:val="auto"/>
          <w:sz w:val="28"/>
          <w:szCs w:val="28"/>
          <w:lang w:bidi="ar-SA"/>
        </w:rPr>
        <w:t xml:space="preserve">DZIAŁ </w:t>
      </w:r>
      <w:r w:rsidR="00B1003A" w:rsidRPr="00DE57E5">
        <w:rPr>
          <w:rFonts w:ascii="Tahoma" w:hAnsi="Tahoma" w:cs="Tahoma"/>
          <w:color w:val="auto"/>
          <w:sz w:val="28"/>
          <w:szCs w:val="28"/>
          <w:lang w:bidi="ar-SA"/>
        </w:rPr>
        <w:t>II. PRZEDMIOT</w:t>
      </w:r>
      <w:r w:rsidR="00B55283" w:rsidRPr="00DE57E5">
        <w:rPr>
          <w:rFonts w:ascii="Tahoma" w:hAnsi="Tahoma" w:cs="Tahoma"/>
          <w:color w:val="auto"/>
          <w:sz w:val="28"/>
          <w:szCs w:val="28"/>
          <w:lang w:bidi="ar-SA"/>
        </w:rPr>
        <w:t xml:space="preserve"> ZAMÓWIENIA</w:t>
      </w:r>
    </w:p>
    <w:p w14:paraId="3D284E86" w14:textId="77777777" w:rsidR="0046271A" w:rsidRDefault="0046271A" w:rsidP="00200728">
      <w:pPr>
        <w:pStyle w:val="Nagwek21"/>
        <w:keepNext/>
        <w:keepLines/>
        <w:shd w:val="clear" w:color="auto" w:fill="auto"/>
        <w:tabs>
          <w:tab w:val="left" w:pos="858"/>
        </w:tabs>
        <w:spacing w:after="0" w:line="276" w:lineRule="auto"/>
        <w:ind w:left="20" w:firstLine="0"/>
        <w:rPr>
          <w:rFonts w:ascii="CIDFont+F3" w:hAnsi="CIDFont+F3" w:cs="CIDFont+F3"/>
          <w:color w:val="4472C5"/>
          <w:lang w:bidi="ar-SA"/>
        </w:rPr>
      </w:pPr>
    </w:p>
    <w:p w14:paraId="4E59462B" w14:textId="648D0A82" w:rsidR="00F21418" w:rsidRPr="007A5FC2" w:rsidRDefault="00390998" w:rsidP="00200728">
      <w:pPr>
        <w:spacing w:after="120"/>
        <w:rPr>
          <w:rFonts w:ascii="Tahoma" w:hAnsi="Tahoma" w:cs="Tahoma"/>
          <w:b/>
          <w:bCs/>
          <w:sz w:val="22"/>
          <w:szCs w:val="22"/>
        </w:rPr>
      </w:pPr>
      <w:r w:rsidRPr="000D013F">
        <w:rPr>
          <w:rFonts w:ascii="Tahoma" w:hAnsi="Tahoma" w:cs="Tahoma"/>
          <w:sz w:val="22"/>
          <w:szCs w:val="22"/>
        </w:rPr>
        <w:t xml:space="preserve">1. </w:t>
      </w:r>
      <w:r w:rsidR="002A3ED7" w:rsidRPr="000D013F">
        <w:rPr>
          <w:rFonts w:ascii="Tahoma" w:hAnsi="Tahoma" w:cs="Tahoma"/>
          <w:sz w:val="22"/>
          <w:szCs w:val="22"/>
        </w:rPr>
        <w:t>Przedmiotem zamówieni</w:t>
      </w:r>
      <w:r w:rsidR="0023672E" w:rsidRPr="000D013F">
        <w:rPr>
          <w:rFonts w:ascii="Tahoma" w:hAnsi="Tahoma" w:cs="Tahoma"/>
          <w:sz w:val="22"/>
          <w:szCs w:val="22"/>
        </w:rPr>
        <w:t xml:space="preserve">a </w:t>
      </w:r>
      <w:r w:rsidR="00815F80" w:rsidRPr="000D013F">
        <w:rPr>
          <w:rFonts w:ascii="Tahoma" w:hAnsi="Tahoma" w:cs="Tahoma"/>
          <w:sz w:val="22"/>
          <w:szCs w:val="22"/>
        </w:rPr>
        <w:t xml:space="preserve">jest </w:t>
      </w:r>
      <w:r w:rsidR="0023672E" w:rsidRPr="000D013F">
        <w:rPr>
          <w:rFonts w:ascii="Tahoma" w:hAnsi="Tahoma" w:cs="Tahoma"/>
          <w:sz w:val="22"/>
          <w:szCs w:val="22"/>
        </w:rPr>
        <w:t xml:space="preserve">wykonanie </w:t>
      </w:r>
      <w:r w:rsidR="0047539B">
        <w:rPr>
          <w:rFonts w:ascii="Tahoma" w:hAnsi="Tahoma" w:cs="Tahoma"/>
          <w:sz w:val="22"/>
          <w:szCs w:val="22"/>
        </w:rPr>
        <w:t>roz</w:t>
      </w:r>
      <w:r w:rsidR="00815F80" w:rsidRPr="000D013F">
        <w:rPr>
          <w:rFonts w:ascii="Tahoma" w:hAnsi="Tahoma" w:cs="Tahoma"/>
          <w:sz w:val="22"/>
          <w:szCs w:val="22"/>
        </w:rPr>
        <w:t>budowy</w:t>
      </w:r>
      <w:r w:rsidR="002A3ED7" w:rsidRPr="000D013F">
        <w:rPr>
          <w:rFonts w:ascii="Tahoma" w:hAnsi="Tahoma" w:cs="Tahoma"/>
          <w:sz w:val="22"/>
          <w:szCs w:val="22"/>
        </w:rPr>
        <w:t xml:space="preserve"> </w:t>
      </w:r>
      <w:r w:rsidR="00815F80" w:rsidRPr="000D013F">
        <w:rPr>
          <w:rFonts w:ascii="Tahoma" w:hAnsi="Tahoma" w:cs="Tahoma"/>
          <w:sz w:val="22"/>
          <w:szCs w:val="22"/>
        </w:rPr>
        <w:t>dr</w:t>
      </w:r>
      <w:r w:rsidR="00A62C88">
        <w:rPr>
          <w:rFonts w:ascii="Tahoma" w:hAnsi="Tahoma" w:cs="Tahoma"/>
          <w:sz w:val="22"/>
          <w:szCs w:val="22"/>
        </w:rPr>
        <w:t>ogi</w:t>
      </w:r>
      <w:r w:rsidR="00815F80" w:rsidRPr="000D013F">
        <w:rPr>
          <w:rFonts w:ascii="Tahoma" w:hAnsi="Tahoma" w:cs="Tahoma"/>
          <w:sz w:val="22"/>
          <w:szCs w:val="22"/>
        </w:rPr>
        <w:t xml:space="preserve"> </w:t>
      </w:r>
      <w:r w:rsidR="0047539B">
        <w:rPr>
          <w:rFonts w:ascii="Tahoma" w:hAnsi="Tahoma" w:cs="Tahoma"/>
          <w:sz w:val="22"/>
          <w:szCs w:val="22"/>
        </w:rPr>
        <w:t>gminnej</w:t>
      </w:r>
      <w:r w:rsidR="00815F80" w:rsidRPr="000D013F">
        <w:rPr>
          <w:rFonts w:ascii="Tahoma" w:hAnsi="Tahoma" w:cs="Tahoma"/>
          <w:sz w:val="22"/>
          <w:szCs w:val="22"/>
        </w:rPr>
        <w:t xml:space="preserve"> w miejscowości Kasina Wielka w ramach zadania pn</w:t>
      </w:r>
      <w:r w:rsidR="000D013F" w:rsidRPr="00FB6180">
        <w:rPr>
          <w:rFonts w:ascii="Tahoma" w:hAnsi="Tahoma" w:cs="Tahoma"/>
          <w:sz w:val="22"/>
          <w:szCs w:val="22"/>
        </w:rPr>
        <w:t>.</w:t>
      </w:r>
      <w:r w:rsidR="00815F80" w:rsidRPr="00FB6180">
        <w:rPr>
          <w:rFonts w:ascii="Tahoma" w:hAnsi="Tahoma" w:cs="Tahoma"/>
          <w:sz w:val="22"/>
          <w:szCs w:val="22"/>
        </w:rPr>
        <w:t>: „</w:t>
      </w:r>
      <w:r w:rsidR="0047539B" w:rsidRPr="00FB6180">
        <w:rPr>
          <w:rFonts w:ascii="Tahoma" w:hAnsi="Tahoma" w:cs="Tahoma"/>
          <w:sz w:val="22"/>
          <w:szCs w:val="22"/>
        </w:rPr>
        <w:t>Rozb</w:t>
      </w:r>
      <w:r w:rsidR="00815F80" w:rsidRPr="00FB6180">
        <w:rPr>
          <w:rFonts w:ascii="Tahoma" w:hAnsi="Tahoma" w:cs="Tahoma"/>
          <w:sz w:val="22"/>
          <w:szCs w:val="22"/>
        </w:rPr>
        <w:t>udowa dr</w:t>
      </w:r>
      <w:r w:rsidR="0047539B" w:rsidRPr="00FB6180">
        <w:rPr>
          <w:rFonts w:ascii="Tahoma" w:hAnsi="Tahoma" w:cs="Tahoma"/>
          <w:sz w:val="22"/>
          <w:szCs w:val="22"/>
        </w:rPr>
        <w:t>ogi</w:t>
      </w:r>
      <w:r w:rsidR="00815F80" w:rsidRPr="00FB6180">
        <w:rPr>
          <w:rFonts w:ascii="Tahoma" w:hAnsi="Tahoma" w:cs="Tahoma"/>
          <w:sz w:val="22"/>
          <w:szCs w:val="22"/>
        </w:rPr>
        <w:t xml:space="preserve"> gminn</w:t>
      </w:r>
      <w:r w:rsidR="0047539B" w:rsidRPr="00FB6180">
        <w:rPr>
          <w:rFonts w:ascii="Tahoma" w:hAnsi="Tahoma" w:cs="Tahoma"/>
          <w:sz w:val="22"/>
          <w:szCs w:val="22"/>
        </w:rPr>
        <w:t>ej nr 604301K „Kasina Wielka – Szymony – Gruszowiec</w:t>
      </w:r>
      <w:r w:rsidR="00904A67">
        <w:rPr>
          <w:rFonts w:ascii="Tahoma" w:hAnsi="Tahoma" w:cs="Tahoma"/>
          <w:sz w:val="22"/>
          <w:szCs w:val="22"/>
        </w:rPr>
        <w:t xml:space="preserve"> -etap II</w:t>
      </w:r>
      <w:r w:rsidR="0047539B" w:rsidRPr="00FB6180">
        <w:rPr>
          <w:rFonts w:ascii="Tahoma" w:hAnsi="Tahoma" w:cs="Tahoma"/>
          <w:sz w:val="22"/>
          <w:szCs w:val="22"/>
        </w:rPr>
        <w:t>”</w:t>
      </w:r>
      <w:r w:rsidR="00957DCB">
        <w:rPr>
          <w:rFonts w:ascii="Tahoma" w:hAnsi="Tahoma" w:cs="Tahoma"/>
          <w:sz w:val="22"/>
          <w:szCs w:val="22"/>
        </w:rPr>
        <w:t xml:space="preserve"> po przez wykonanie min. wymiany pełnej konstrukcji jezdni, budowę odwodnienia liniowego, budowę i przebudowę przepustów, budowę oświetlenia ulicznego</w:t>
      </w:r>
      <w:r w:rsidR="006D7BEA">
        <w:rPr>
          <w:rFonts w:ascii="Tahoma" w:hAnsi="Tahoma" w:cs="Tahoma"/>
          <w:sz w:val="22"/>
          <w:szCs w:val="22"/>
        </w:rPr>
        <w:t xml:space="preserve"> </w:t>
      </w:r>
      <w:r w:rsidR="00F64957" w:rsidRPr="00FB6180">
        <w:rPr>
          <w:rFonts w:ascii="Tahoma" w:hAnsi="Tahoma" w:cs="Tahoma"/>
          <w:b/>
          <w:bCs/>
          <w:sz w:val="22"/>
          <w:szCs w:val="22"/>
        </w:rPr>
        <w:t>i uzyskanie w imieniu Zamawiającego</w:t>
      </w:r>
      <w:r w:rsidR="00FB6180" w:rsidRPr="00FB6180">
        <w:rPr>
          <w:rFonts w:ascii="Tahoma" w:hAnsi="Tahoma" w:cs="Tahoma"/>
          <w:b/>
          <w:bCs/>
          <w:sz w:val="22"/>
          <w:szCs w:val="22"/>
        </w:rPr>
        <w:t xml:space="preserve"> </w:t>
      </w:r>
      <w:r w:rsidR="00F64957" w:rsidRPr="00FB6180">
        <w:rPr>
          <w:rFonts w:ascii="Tahoma" w:hAnsi="Tahoma" w:cs="Tahoma"/>
          <w:b/>
          <w:bCs/>
          <w:sz w:val="22"/>
          <w:szCs w:val="22"/>
        </w:rPr>
        <w:t>pozwolenia na użytkowanie</w:t>
      </w:r>
      <w:r w:rsidR="00F21418" w:rsidRPr="00F64957">
        <w:rPr>
          <w:rFonts w:ascii="Tahoma" w:hAnsi="Tahoma" w:cs="Tahoma"/>
          <w:sz w:val="22"/>
          <w:szCs w:val="22"/>
        </w:rPr>
        <w:t>.</w:t>
      </w:r>
      <w:r w:rsidR="00815F80" w:rsidRPr="007A5FC2">
        <w:rPr>
          <w:rFonts w:ascii="Tahoma" w:hAnsi="Tahoma" w:cs="Tahoma"/>
          <w:b/>
          <w:bCs/>
          <w:sz w:val="22"/>
          <w:szCs w:val="22"/>
        </w:rPr>
        <w:t xml:space="preserve"> </w:t>
      </w:r>
    </w:p>
    <w:p w14:paraId="5EB9448C" w14:textId="06C674C5" w:rsidR="00815F80" w:rsidRPr="00AD27C2" w:rsidRDefault="008F1317" w:rsidP="00200728">
      <w:pPr>
        <w:spacing w:after="120"/>
        <w:rPr>
          <w:rFonts w:ascii="Tahoma" w:hAnsi="Tahoma" w:cs="Tahoma"/>
          <w:sz w:val="22"/>
          <w:szCs w:val="22"/>
        </w:rPr>
      </w:pPr>
      <w:r>
        <w:rPr>
          <w:rFonts w:ascii="Tahoma" w:hAnsi="Tahoma" w:cs="Tahoma"/>
          <w:sz w:val="22"/>
          <w:szCs w:val="22"/>
        </w:rPr>
        <w:lastRenderedPageBreak/>
        <w:t>2</w:t>
      </w:r>
      <w:r w:rsidR="00DE57E5">
        <w:rPr>
          <w:rFonts w:ascii="Tahoma" w:hAnsi="Tahoma" w:cs="Tahoma"/>
          <w:sz w:val="22"/>
          <w:szCs w:val="22"/>
        </w:rPr>
        <w:t>.</w:t>
      </w:r>
      <w:r w:rsidR="00815F80" w:rsidRPr="00627AAD">
        <w:rPr>
          <w:rFonts w:ascii="Tahoma" w:hAnsi="Tahoma" w:cs="Tahoma"/>
          <w:sz w:val="22"/>
          <w:szCs w:val="22"/>
        </w:rPr>
        <w:t xml:space="preserve">Przedmiotem zamówienia jest </w:t>
      </w:r>
      <w:bookmarkStart w:id="3" w:name="_Hlk171336126"/>
      <w:r w:rsidR="007A5FC2">
        <w:rPr>
          <w:rFonts w:ascii="Tahoma" w:hAnsi="Tahoma" w:cs="Tahoma"/>
          <w:sz w:val="22"/>
          <w:szCs w:val="22"/>
        </w:rPr>
        <w:t>„</w:t>
      </w:r>
      <w:r w:rsidR="00EC4270">
        <w:rPr>
          <w:rFonts w:ascii="Tahoma" w:hAnsi="Tahoma" w:cs="Tahoma"/>
          <w:iCs/>
          <w:sz w:val="22"/>
          <w:szCs w:val="22"/>
        </w:rPr>
        <w:t>Rozb</w:t>
      </w:r>
      <w:r w:rsidR="00EC3751" w:rsidRPr="00627AAD">
        <w:rPr>
          <w:rFonts w:ascii="Tahoma" w:hAnsi="Tahoma" w:cs="Tahoma"/>
          <w:iCs/>
          <w:sz w:val="22"/>
          <w:szCs w:val="22"/>
        </w:rPr>
        <w:t xml:space="preserve">udowa drogi gminnej </w:t>
      </w:r>
      <w:r w:rsidR="00117A89">
        <w:rPr>
          <w:rFonts w:ascii="Tahoma" w:hAnsi="Tahoma" w:cs="Tahoma"/>
          <w:iCs/>
          <w:sz w:val="22"/>
          <w:szCs w:val="22"/>
        </w:rPr>
        <w:t>nr 60430</w:t>
      </w:r>
      <w:r w:rsidR="00C504B1">
        <w:rPr>
          <w:rFonts w:ascii="Tahoma" w:hAnsi="Tahoma" w:cs="Tahoma"/>
          <w:iCs/>
          <w:sz w:val="22"/>
          <w:szCs w:val="22"/>
        </w:rPr>
        <w:t>1</w:t>
      </w:r>
      <w:r w:rsidR="00117A89">
        <w:rPr>
          <w:rFonts w:ascii="Tahoma" w:hAnsi="Tahoma" w:cs="Tahoma"/>
          <w:iCs/>
          <w:sz w:val="22"/>
          <w:szCs w:val="22"/>
        </w:rPr>
        <w:t xml:space="preserve">K </w:t>
      </w:r>
      <w:r w:rsidR="000D013F" w:rsidRPr="00627AAD">
        <w:rPr>
          <w:rFonts w:ascii="Tahoma" w:hAnsi="Tahoma" w:cs="Tahoma"/>
          <w:iCs/>
          <w:sz w:val="22"/>
          <w:szCs w:val="22"/>
        </w:rPr>
        <w:t xml:space="preserve">Kasina Wielka </w:t>
      </w:r>
      <w:r w:rsidR="00C504B1">
        <w:rPr>
          <w:rFonts w:ascii="Tahoma" w:hAnsi="Tahoma" w:cs="Tahoma"/>
          <w:iCs/>
          <w:sz w:val="22"/>
          <w:szCs w:val="22"/>
        </w:rPr>
        <w:t>–</w:t>
      </w:r>
      <w:r w:rsidR="000D013F" w:rsidRPr="00627AAD">
        <w:rPr>
          <w:rFonts w:ascii="Tahoma" w:hAnsi="Tahoma" w:cs="Tahoma"/>
          <w:iCs/>
          <w:sz w:val="22"/>
          <w:szCs w:val="22"/>
        </w:rPr>
        <w:t xml:space="preserve"> </w:t>
      </w:r>
      <w:r w:rsidR="00C504B1">
        <w:rPr>
          <w:rFonts w:ascii="Tahoma" w:hAnsi="Tahoma" w:cs="Tahoma"/>
          <w:iCs/>
          <w:sz w:val="22"/>
          <w:szCs w:val="22"/>
        </w:rPr>
        <w:t xml:space="preserve">Szymony - </w:t>
      </w:r>
      <w:r w:rsidR="000D013F" w:rsidRPr="00627AAD">
        <w:rPr>
          <w:rFonts w:ascii="Tahoma" w:hAnsi="Tahoma" w:cs="Tahoma"/>
          <w:iCs/>
          <w:sz w:val="22"/>
          <w:szCs w:val="22"/>
        </w:rPr>
        <w:t>Gruszowiec</w:t>
      </w:r>
      <w:r w:rsidR="00EC3751" w:rsidRPr="00627AAD">
        <w:rPr>
          <w:rFonts w:ascii="Tahoma" w:hAnsi="Tahoma" w:cs="Tahoma"/>
          <w:iCs/>
          <w:sz w:val="22"/>
          <w:szCs w:val="22"/>
        </w:rPr>
        <w:t xml:space="preserve"> </w:t>
      </w:r>
      <w:r w:rsidR="000D3ABA">
        <w:rPr>
          <w:rFonts w:ascii="Tahoma" w:hAnsi="Tahoma" w:cs="Tahoma"/>
          <w:iCs/>
          <w:sz w:val="22"/>
          <w:szCs w:val="22"/>
        </w:rPr>
        <w:t xml:space="preserve">na </w:t>
      </w:r>
      <w:r w:rsidR="002030F5">
        <w:rPr>
          <w:rFonts w:ascii="Tahoma" w:hAnsi="Tahoma" w:cs="Tahoma"/>
          <w:iCs/>
          <w:sz w:val="22"/>
          <w:szCs w:val="22"/>
        </w:rPr>
        <w:t xml:space="preserve">odc. </w:t>
      </w:r>
      <w:r w:rsidR="000D013F" w:rsidRPr="00627AAD">
        <w:rPr>
          <w:rFonts w:ascii="Tahoma" w:hAnsi="Tahoma" w:cs="Tahoma"/>
          <w:iCs/>
          <w:sz w:val="22"/>
          <w:szCs w:val="22"/>
        </w:rPr>
        <w:t>I</w:t>
      </w:r>
      <w:r w:rsidR="00904A67">
        <w:rPr>
          <w:rFonts w:ascii="Tahoma" w:hAnsi="Tahoma" w:cs="Tahoma"/>
          <w:iCs/>
          <w:sz w:val="22"/>
          <w:szCs w:val="22"/>
        </w:rPr>
        <w:t>I</w:t>
      </w:r>
      <w:r w:rsidR="007A5FC2">
        <w:rPr>
          <w:rFonts w:ascii="Tahoma" w:hAnsi="Tahoma" w:cs="Tahoma"/>
          <w:iCs/>
          <w:sz w:val="22"/>
          <w:szCs w:val="22"/>
        </w:rPr>
        <w:t>”</w:t>
      </w:r>
      <w:r w:rsidR="00EC3751" w:rsidRPr="00627AAD">
        <w:rPr>
          <w:rFonts w:ascii="Tahoma" w:hAnsi="Tahoma" w:cs="Tahoma"/>
          <w:iCs/>
          <w:sz w:val="22"/>
          <w:szCs w:val="22"/>
        </w:rPr>
        <w:t xml:space="preserve"> </w:t>
      </w:r>
      <w:bookmarkEnd w:id="3"/>
      <w:r w:rsidR="002030F5">
        <w:rPr>
          <w:rFonts w:ascii="Tahoma" w:hAnsi="Tahoma" w:cs="Tahoma"/>
          <w:iCs/>
          <w:sz w:val="22"/>
          <w:szCs w:val="22"/>
        </w:rPr>
        <w:t xml:space="preserve">w km </w:t>
      </w:r>
      <w:r w:rsidR="00AD27C2">
        <w:rPr>
          <w:rFonts w:ascii="Tahoma" w:hAnsi="Tahoma" w:cs="Tahoma"/>
          <w:iCs/>
          <w:sz w:val="22"/>
          <w:szCs w:val="22"/>
        </w:rPr>
        <w:t>0+600 do km 2+158,61</w:t>
      </w:r>
      <w:r w:rsidR="00366E8E">
        <w:rPr>
          <w:rFonts w:ascii="Tahoma" w:hAnsi="Tahoma" w:cs="Tahoma"/>
          <w:iCs/>
          <w:sz w:val="22"/>
          <w:szCs w:val="22"/>
        </w:rPr>
        <w:t xml:space="preserve"> której zakres rzeczowy </w:t>
      </w:r>
      <w:r w:rsidR="00904A67">
        <w:rPr>
          <w:rFonts w:ascii="Tahoma" w:hAnsi="Tahoma" w:cs="Tahoma"/>
          <w:iCs/>
          <w:sz w:val="22"/>
          <w:szCs w:val="22"/>
        </w:rPr>
        <w:t>określa</w:t>
      </w:r>
      <w:r w:rsidR="00366E8E">
        <w:rPr>
          <w:rFonts w:ascii="Tahoma" w:hAnsi="Tahoma" w:cs="Tahoma"/>
          <w:iCs/>
          <w:sz w:val="22"/>
          <w:szCs w:val="22"/>
        </w:rPr>
        <w:t xml:space="preserve"> </w:t>
      </w:r>
      <w:r w:rsidR="006D7BEA">
        <w:rPr>
          <w:rFonts w:ascii="Tahoma" w:hAnsi="Tahoma" w:cs="Tahoma"/>
          <w:iCs/>
          <w:sz w:val="22"/>
          <w:szCs w:val="22"/>
        </w:rPr>
        <w:t xml:space="preserve">przedmiar robót i </w:t>
      </w:r>
      <w:r w:rsidR="00366E8E">
        <w:rPr>
          <w:rFonts w:ascii="Tahoma" w:hAnsi="Tahoma" w:cs="Tahoma"/>
          <w:iCs/>
          <w:sz w:val="22"/>
          <w:szCs w:val="22"/>
        </w:rPr>
        <w:t>dokumentacj</w:t>
      </w:r>
      <w:r w:rsidR="00904A67">
        <w:rPr>
          <w:rFonts w:ascii="Tahoma" w:hAnsi="Tahoma" w:cs="Tahoma"/>
          <w:iCs/>
          <w:sz w:val="22"/>
          <w:szCs w:val="22"/>
        </w:rPr>
        <w:t>a</w:t>
      </w:r>
      <w:r w:rsidR="00366E8E">
        <w:rPr>
          <w:rFonts w:ascii="Tahoma" w:hAnsi="Tahoma" w:cs="Tahoma"/>
          <w:iCs/>
          <w:sz w:val="22"/>
          <w:szCs w:val="22"/>
        </w:rPr>
        <w:t xml:space="preserve"> techniczn</w:t>
      </w:r>
      <w:r w:rsidR="00904A67">
        <w:rPr>
          <w:rFonts w:ascii="Tahoma" w:hAnsi="Tahoma" w:cs="Tahoma"/>
          <w:iCs/>
          <w:sz w:val="22"/>
          <w:szCs w:val="22"/>
        </w:rPr>
        <w:t>a</w:t>
      </w:r>
      <w:r w:rsidR="009E5240">
        <w:rPr>
          <w:rFonts w:ascii="Tahoma" w:hAnsi="Tahoma" w:cs="Tahoma"/>
          <w:iCs/>
          <w:sz w:val="22"/>
          <w:szCs w:val="22"/>
        </w:rPr>
        <w:t>.</w:t>
      </w:r>
    </w:p>
    <w:p w14:paraId="04878FD2" w14:textId="77777777" w:rsidR="00A53E89" w:rsidRPr="00627AAD" w:rsidRDefault="00A53E89" w:rsidP="008F1317">
      <w:pPr>
        <w:widowControl/>
        <w:autoSpaceDE w:val="0"/>
        <w:autoSpaceDN w:val="0"/>
        <w:adjustRightInd w:val="0"/>
        <w:spacing w:after="120"/>
        <w:rPr>
          <w:rFonts w:ascii="Tahoma" w:hAnsi="Tahoma" w:cs="Tahoma"/>
          <w:sz w:val="22"/>
          <w:szCs w:val="22"/>
          <w:lang w:bidi="ar-SA"/>
        </w:rPr>
      </w:pPr>
      <w:r w:rsidRPr="00627AAD">
        <w:rPr>
          <w:rFonts w:ascii="Tahoma" w:hAnsi="Tahoma" w:cs="Tahoma"/>
          <w:sz w:val="22"/>
          <w:szCs w:val="22"/>
          <w:lang w:bidi="ar-SA"/>
        </w:rPr>
        <w:t xml:space="preserve">Zamawiający opisując przedmiot zamówienia na podstawie art. 99 ust. 3 ustawy </w:t>
      </w:r>
      <w:proofErr w:type="spellStart"/>
      <w:r w:rsidRPr="00627AAD">
        <w:rPr>
          <w:rFonts w:ascii="Tahoma" w:hAnsi="Tahoma" w:cs="Tahoma"/>
          <w:sz w:val="22"/>
          <w:szCs w:val="22"/>
          <w:lang w:bidi="ar-SA"/>
        </w:rPr>
        <w:t>Pzp</w:t>
      </w:r>
      <w:proofErr w:type="spellEnd"/>
      <w:r w:rsidRPr="00627AAD">
        <w:rPr>
          <w:rFonts w:ascii="Tahoma" w:hAnsi="Tahoma" w:cs="Tahoma"/>
          <w:sz w:val="22"/>
          <w:szCs w:val="22"/>
          <w:lang w:bidi="ar-SA"/>
        </w:rPr>
        <w:t>., posłużył się następującymi kodami oraz nazwami określonymi we Wspólnym Słowniku Zamówień (CPV):</w:t>
      </w:r>
    </w:p>
    <w:p w14:paraId="00DF03E5" w14:textId="64621B10" w:rsidR="00627AAD" w:rsidRPr="00627AAD" w:rsidRDefault="00627AAD" w:rsidP="008F1317">
      <w:pPr>
        <w:widowControl/>
        <w:autoSpaceDE w:val="0"/>
        <w:autoSpaceDN w:val="0"/>
        <w:adjustRightInd w:val="0"/>
        <w:rPr>
          <w:rFonts w:ascii="Tahoma" w:hAnsi="Tahoma" w:cs="Tahoma"/>
          <w:sz w:val="22"/>
          <w:szCs w:val="22"/>
          <w:lang w:bidi="ar-SA"/>
        </w:rPr>
      </w:pPr>
      <w:bookmarkStart w:id="4" w:name="_Hlk171317188"/>
      <w:r w:rsidRPr="00627AAD">
        <w:rPr>
          <w:rFonts w:ascii="Tahoma" w:hAnsi="Tahoma" w:cs="Tahoma"/>
          <w:sz w:val="22"/>
          <w:szCs w:val="22"/>
          <w:lang w:bidi="ar-SA"/>
        </w:rPr>
        <w:t xml:space="preserve">45000000-7  </w:t>
      </w:r>
      <w:r w:rsidR="000D3ABA">
        <w:rPr>
          <w:rFonts w:ascii="Tahoma" w:hAnsi="Tahoma" w:cs="Tahoma"/>
          <w:sz w:val="22"/>
          <w:szCs w:val="22"/>
          <w:lang w:bidi="ar-SA"/>
        </w:rPr>
        <w:t xml:space="preserve"> </w:t>
      </w:r>
      <w:r w:rsidR="00880967">
        <w:rPr>
          <w:rFonts w:ascii="Tahoma" w:hAnsi="Tahoma" w:cs="Tahoma"/>
          <w:sz w:val="22"/>
          <w:szCs w:val="22"/>
          <w:lang w:bidi="ar-SA"/>
        </w:rPr>
        <w:t xml:space="preserve"> </w:t>
      </w:r>
      <w:r w:rsidRPr="00627AAD">
        <w:rPr>
          <w:rFonts w:ascii="Tahoma" w:hAnsi="Tahoma" w:cs="Tahoma"/>
          <w:sz w:val="22"/>
          <w:szCs w:val="22"/>
          <w:lang w:bidi="ar-SA"/>
        </w:rPr>
        <w:t>Roboty budowlane</w:t>
      </w:r>
    </w:p>
    <w:bookmarkEnd w:id="4"/>
    <w:p w14:paraId="67C095C8" w14:textId="77777777" w:rsidR="002030F5" w:rsidRPr="002030F5" w:rsidRDefault="002030F5" w:rsidP="008F1317">
      <w:pPr>
        <w:widowControl/>
        <w:tabs>
          <w:tab w:val="left" w:pos="1418"/>
        </w:tabs>
        <w:jc w:val="both"/>
        <w:rPr>
          <w:rFonts w:ascii="Tahoma" w:eastAsia="Calibri" w:hAnsi="Tahoma" w:cs="Tahoma"/>
          <w:color w:val="auto"/>
          <w:sz w:val="22"/>
          <w:szCs w:val="22"/>
          <w:lang w:eastAsia="en-US" w:bidi="ar-SA"/>
        </w:rPr>
      </w:pPr>
      <w:r w:rsidRPr="002030F5">
        <w:rPr>
          <w:rFonts w:ascii="Tahoma" w:eastAsia="Calibri" w:hAnsi="Tahoma" w:cs="Tahoma"/>
          <w:color w:val="auto"/>
          <w:sz w:val="22"/>
          <w:szCs w:val="22"/>
          <w:lang w:eastAsia="en-US" w:bidi="ar-SA"/>
        </w:rPr>
        <w:t>45111000-8</w:t>
      </w:r>
      <w:r w:rsidRPr="002030F5">
        <w:rPr>
          <w:rFonts w:ascii="Tahoma" w:eastAsia="Calibri" w:hAnsi="Tahoma" w:cs="Tahoma"/>
          <w:color w:val="auto"/>
          <w:sz w:val="22"/>
          <w:szCs w:val="22"/>
          <w:lang w:eastAsia="en-US" w:bidi="ar-SA"/>
        </w:rPr>
        <w:tab/>
        <w:t>Roboty w zakresie burzenia, roboty ziemne</w:t>
      </w:r>
    </w:p>
    <w:p w14:paraId="623F039A" w14:textId="77777777" w:rsidR="002030F5" w:rsidRPr="002030F5" w:rsidRDefault="002030F5" w:rsidP="008F1317">
      <w:pPr>
        <w:widowControl/>
        <w:tabs>
          <w:tab w:val="left" w:pos="1418"/>
        </w:tabs>
        <w:jc w:val="both"/>
        <w:rPr>
          <w:rFonts w:ascii="Tahoma" w:eastAsia="Calibri" w:hAnsi="Tahoma" w:cs="Tahoma"/>
          <w:color w:val="auto"/>
          <w:sz w:val="22"/>
          <w:szCs w:val="22"/>
          <w:lang w:eastAsia="en-US" w:bidi="ar-SA"/>
        </w:rPr>
      </w:pPr>
      <w:r w:rsidRPr="002030F5">
        <w:rPr>
          <w:rFonts w:ascii="Tahoma" w:eastAsia="Calibri" w:hAnsi="Tahoma" w:cs="Tahoma"/>
          <w:color w:val="auto"/>
          <w:sz w:val="22"/>
          <w:szCs w:val="22"/>
          <w:lang w:eastAsia="en-US" w:bidi="ar-SA"/>
        </w:rPr>
        <w:t>45221111-3</w:t>
      </w:r>
      <w:r w:rsidRPr="002030F5">
        <w:rPr>
          <w:rFonts w:ascii="Tahoma" w:eastAsia="Calibri" w:hAnsi="Tahoma" w:cs="Tahoma"/>
          <w:color w:val="auto"/>
          <w:sz w:val="22"/>
          <w:szCs w:val="22"/>
          <w:lang w:eastAsia="en-US" w:bidi="ar-SA"/>
        </w:rPr>
        <w:tab/>
        <w:t>Roboty budowlane w zakresie mostów drogowych</w:t>
      </w:r>
    </w:p>
    <w:p w14:paraId="267A2501" w14:textId="77777777" w:rsidR="002030F5" w:rsidRPr="002030F5" w:rsidRDefault="002030F5" w:rsidP="008F1317">
      <w:pPr>
        <w:widowControl/>
        <w:tabs>
          <w:tab w:val="left" w:pos="1418"/>
        </w:tabs>
        <w:jc w:val="both"/>
        <w:rPr>
          <w:rFonts w:ascii="Tahoma" w:eastAsia="Calibri" w:hAnsi="Tahoma" w:cs="Tahoma"/>
          <w:color w:val="auto"/>
          <w:sz w:val="22"/>
          <w:szCs w:val="22"/>
          <w:lang w:eastAsia="en-US" w:bidi="ar-SA"/>
        </w:rPr>
      </w:pPr>
      <w:r w:rsidRPr="002030F5">
        <w:rPr>
          <w:rFonts w:ascii="Tahoma" w:eastAsia="Calibri" w:hAnsi="Tahoma" w:cs="Tahoma"/>
          <w:color w:val="auto"/>
          <w:sz w:val="22"/>
          <w:szCs w:val="22"/>
          <w:lang w:eastAsia="en-US" w:bidi="ar-SA"/>
        </w:rPr>
        <w:t>45233140-2</w:t>
      </w:r>
      <w:r w:rsidRPr="002030F5">
        <w:rPr>
          <w:rFonts w:ascii="Tahoma" w:eastAsia="Calibri" w:hAnsi="Tahoma" w:cs="Tahoma"/>
          <w:color w:val="auto"/>
          <w:sz w:val="22"/>
          <w:szCs w:val="22"/>
          <w:lang w:eastAsia="en-US" w:bidi="ar-SA"/>
        </w:rPr>
        <w:tab/>
        <w:t>Roboty drogowe</w:t>
      </w:r>
    </w:p>
    <w:p w14:paraId="1879825D" w14:textId="5086D298" w:rsidR="00EC3751" w:rsidRPr="00957DCB" w:rsidRDefault="00804B5E" w:rsidP="008F1317">
      <w:pPr>
        <w:widowControl/>
        <w:tabs>
          <w:tab w:val="left" w:pos="1418"/>
        </w:tabs>
        <w:jc w:val="both"/>
        <w:rPr>
          <w:rFonts w:ascii="Tahoma" w:eastAsia="Calibri" w:hAnsi="Tahoma" w:cs="Tahoma"/>
          <w:color w:val="auto"/>
          <w:sz w:val="22"/>
          <w:szCs w:val="22"/>
          <w:lang w:eastAsia="en-US" w:bidi="ar-SA"/>
        </w:rPr>
      </w:pPr>
      <w:r w:rsidRPr="00804B5E">
        <w:rPr>
          <w:rFonts w:ascii="Tahoma" w:eastAsia="Calibri" w:hAnsi="Tahoma" w:cs="Tahoma"/>
          <w:color w:val="auto"/>
          <w:sz w:val="22"/>
          <w:szCs w:val="22"/>
          <w:lang w:eastAsia="en-US" w:bidi="ar-SA"/>
        </w:rPr>
        <w:t>45240000-1</w:t>
      </w:r>
      <w:r w:rsidRPr="00804B5E">
        <w:rPr>
          <w:rFonts w:ascii="Tahoma" w:eastAsia="Calibri" w:hAnsi="Tahoma" w:cs="Tahoma"/>
          <w:color w:val="auto"/>
          <w:sz w:val="22"/>
          <w:szCs w:val="22"/>
          <w:lang w:eastAsia="en-US" w:bidi="ar-SA"/>
        </w:rPr>
        <w:tab/>
        <w:t>Budowa obiektów inżynierii wodnej</w:t>
      </w:r>
    </w:p>
    <w:p w14:paraId="6EBFD652" w14:textId="77777777" w:rsidR="00957DCB" w:rsidRDefault="00957DCB" w:rsidP="008F1317">
      <w:pPr>
        <w:widowControl/>
        <w:tabs>
          <w:tab w:val="left" w:pos="1418"/>
        </w:tabs>
        <w:jc w:val="both"/>
        <w:rPr>
          <w:rFonts w:ascii="Tahoma" w:eastAsia="Calibri" w:hAnsi="Tahoma" w:cs="Tahoma"/>
          <w:color w:val="auto"/>
          <w:sz w:val="22"/>
          <w:szCs w:val="22"/>
          <w:lang w:eastAsia="en-US" w:bidi="ar-SA"/>
        </w:rPr>
      </w:pPr>
      <w:r w:rsidRPr="000D3ABA">
        <w:rPr>
          <w:rFonts w:ascii="Tahoma" w:eastAsia="Calibri" w:hAnsi="Tahoma" w:cs="Tahoma"/>
          <w:color w:val="auto"/>
          <w:sz w:val="22"/>
          <w:szCs w:val="22"/>
          <w:lang w:eastAsia="en-US" w:bidi="ar-SA"/>
        </w:rPr>
        <w:t>45230000-8</w:t>
      </w:r>
      <w:r w:rsidRPr="000D3ABA">
        <w:rPr>
          <w:rFonts w:ascii="Tahoma" w:eastAsia="Calibri" w:hAnsi="Tahoma" w:cs="Tahoma"/>
          <w:color w:val="auto"/>
          <w:sz w:val="22"/>
          <w:szCs w:val="22"/>
          <w:lang w:eastAsia="en-US" w:bidi="ar-SA"/>
        </w:rPr>
        <w:tab/>
        <w:t xml:space="preserve">Roboty budowlane w zakresie budowy rurociągów, linii komunikacyjnych i </w:t>
      </w:r>
    </w:p>
    <w:p w14:paraId="508DF841" w14:textId="77777777" w:rsidR="00957DCB" w:rsidRPr="000D3ABA" w:rsidRDefault="00957DCB" w:rsidP="008F1317">
      <w:pPr>
        <w:widowControl/>
        <w:tabs>
          <w:tab w:val="left" w:pos="1418"/>
        </w:tabs>
        <w:jc w:val="both"/>
        <w:rPr>
          <w:rFonts w:ascii="Tahoma" w:eastAsia="Calibri" w:hAnsi="Tahoma" w:cs="Tahoma"/>
          <w:color w:val="auto"/>
          <w:sz w:val="22"/>
          <w:szCs w:val="22"/>
          <w:lang w:eastAsia="en-US" w:bidi="ar-SA"/>
        </w:rPr>
      </w:pPr>
      <w:r>
        <w:rPr>
          <w:rFonts w:ascii="Tahoma" w:eastAsia="Calibri" w:hAnsi="Tahoma" w:cs="Tahoma"/>
          <w:color w:val="auto"/>
          <w:sz w:val="22"/>
          <w:szCs w:val="22"/>
          <w:lang w:eastAsia="en-US" w:bidi="ar-SA"/>
        </w:rPr>
        <w:t xml:space="preserve">                     </w:t>
      </w:r>
      <w:r w:rsidRPr="000D3ABA">
        <w:rPr>
          <w:rFonts w:ascii="Tahoma" w:eastAsia="Calibri" w:hAnsi="Tahoma" w:cs="Tahoma"/>
          <w:color w:val="auto"/>
          <w:sz w:val="22"/>
          <w:szCs w:val="22"/>
          <w:lang w:eastAsia="en-US" w:bidi="ar-SA"/>
        </w:rPr>
        <w:t>elektroenergetycznych, autostrad, dróg, lotnisk i kolei; wyrównywanie terenu</w:t>
      </w:r>
    </w:p>
    <w:p w14:paraId="6B9BABC7" w14:textId="77777777" w:rsidR="00957DCB" w:rsidRPr="000D3ABA" w:rsidRDefault="00957DCB" w:rsidP="008F1317">
      <w:pPr>
        <w:widowControl/>
        <w:tabs>
          <w:tab w:val="left" w:pos="1418"/>
        </w:tabs>
        <w:jc w:val="both"/>
        <w:rPr>
          <w:rFonts w:ascii="Tahoma" w:eastAsia="Calibri" w:hAnsi="Tahoma" w:cs="Tahoma"/>
          <w:color w:val="auto"/>
          <w:sz w:val="22"/>
          <w:szCs w:val="22"/>
          <w:lang w:eastAsia="en-US" w:bidi="ar-SA"/>
        </w:rPr>
      </w:pPr>
      <w:r w:rsidRPr="000D3ABA">
        <w:rPr>
          <w:rFonts w:ascii="Tahoma" w:eastAsia="Calibri" w:hAnsi="Tahoma" w:cs="Tahoma"/>
          <w:color w:val="auto"/>
          <w:sz w:val="22"/>
          <w:szCs w:val="22"/>
          <w:lang w:eastAsia="en-US" w:bidi="ar-SA"/>
        </w:rPr>
        <w:t>45231400-9</w:t>
      </w:r>
      <w:r w:rsidRPr="000D3ABA">
        <w:rPr>
          <w:rFonts w:ascii="Tahoma" w:eastAsia="Calibri" w:hAnsi="Tahoma" w:cs="Tahoma"/>
          <w:color w:val="auto"/>
          <w:sz w:val="22"/>
          <w:szCs w:val="22"/>
          <w:lang w:eastAsia="en-US" w:bidi="ar-SA"/>
        </w:rPr>
        <w:tab/>
        <w:t>Roboty budowlane w zakresie budowy linii energetycznych</w:t>
      </w:r>
    </w:p>
    <w:p w14:paraId="72FFC770" w14:textId="77777777" w:rsidR="00957DCB" w:rsidRDefault="00957DCB" w:rsidP="008F1317">
      <w:pPr>
        <w:pStyle w:val="NormalnyWeb"/>
        <w:spacing w:before="0" w:beforeAutospacing="0" w:after="120" w:afterAutospacing="0"/>
        <w:rPr>
          <w:rFonts w:ascii="Tahoma" w:hAnsi="Tahoma" w:cs="Tahoma"/>
          <w:sz w:val="22"/>
          <w:szCs w:val="22"/>
        </w:rPr>
      </w:pPr>
    </w:p>
    <w:p w14:paraId="3DDBD28C" w14:textId="1F72B888" w:rsidR="003D75D4" w:rsidRPr="003D75D4" w:rsidRDefault="008F1317" w:rsidP="008F1317">
      <w:pPr>
        <w:pStyle w:val="NormalnyWeb"/>
        <w:spacing w:before="0" w:beforeAutospacing="0" w:after="0" w:afterAutospacing="0"/>
        <w:rPr>
          <w:rFonts w:ascii="Tahoma" w:hAnsi="Tahoma" w:cs="Tahoma"/>
          <w:b/>
          <w:sz w:val="22"/>
          <w:szCs w:val="22"/>
        </w:rPr>
      </w:pPr>
      <w:r>
        <w:rPr>
          <w:rFonts w:ascii="Tahoma" w:hAnsi="Tahoma" w:cs="Tahoma"/>
          <w:sz w:val="22"/>
          <w:szCs w:val="22"/>
        </w:rPr>
        <w:t>3</w:t>
      </w:r>
      <w:r w:rsidR="00123E36" w:rsidRPr="00285D3C">
        <w:rPr>
          <w:rFonts w:ascii="Tahoma" w:hAnsi="Tahoma" w:cs="Tahoma"/>
          <w:sz w:val="22"/>
          <w:szCs w:val="22"/>
        </w:rPr>
        <w:t>.</w:t>
      </w:r>
      <w:r w:rsidR="00AD2208" w:rsidRPr="00285D3C">
        <w:rPr>
          <w:rFonts w:ascii="Tahoma" w:hAnsi="Tahoma" w:cs="Tahoma"/>
          <w:sz w:val="22"/>
          <w:szCs w:val="22"/>
        </w:rPr>
        <w:t xml:space="preserve"> Wykonawca w ramach wynagrodzenia wynikającego z zawarte</w:t>
      </w:r>
      <w:r w:rsidR="00F21418">
        <w:rPr>
          <w:rFonts w:ascii="Tahoma" w:hAnsi="Tahoma" w:cs="Tahoma"/>
          <w:sz w:val="22"/>
          <w:szCs w:val="22"/>
        </w:rPr>
        <w:t>j umowy zobowiązany będzie</w:t>
      </w:r>
      <w:r w:rsidR="00AD2208" w:rsidRPr="00285D3C">
        <w:rPr>
          <w:rFonts w:ascii="Tahoma" w:hAnsi="Tahoma" w:cs="Tahoma"/>
          <w:sz w:val="22"/>
          <w:szCs w:val="22"/>
        </w:rPr>
        <w:t xml:space="preserve"> do:</w:t>
      </w:r>
    </w:p>
    <w:p w14:paraId="352909CB" w14:textId="54F7EAE3" w:rsidR="00101976" w:rsidRPr="00285D3C" w:rsidRDefault="00101976" w:rsidP="008F1317">
      <w:pPr>
        <w:pStyle w:val="Teksttreci2"/>
        <w:shd w:val="clear" w:color="auto" w:fill="auto"/>
        <w:spacing w:before="0" w:after="0" w:line="240" w:lineRule="auto"/>
        <w:ind w:right="20" w:firstLine="0"/>
        <w:jc w:val="both"/>
        <w:rPr>
          <w:rFonts w:ascii="Tahoma" w:hAnsi="Tahoma" w:cs="Tahoma"/>
        </w:rPr>
      </w:pPr>
      <w:r w:rsidRPr="00285D3C">
        <w:rPr>
          <w:rFonts w:ascii="Tahoma" w:hAnsi="Tahoma" w:cs="Tahoma"/>
        </w:rPr>
        <w:t>1) zabezpieczenia robót budowlanych przez cały okres wykonywania robót;</w:t>
      </w:r>
    </w:p>
    <w:p w14:paraId="02698EC9" w14:textId="45FAF7C2" w:rsidR="00101976" w:rsidRPr="00285D3C" w:rsidRDefault="00101976" w:rsidP="008F1317">
      <w:pPr>
        <w:pStyle w:val="Teksttreci2"/>
        <w:shd w:val="clear" w:color="auto" w:fill="auto"/>
        <w:spacing w:before="0" w:after="0" w:line="240" w:lineRule="auto"/>
        <w:ind w:right="20" w:firstLine="0"/>
        <w:jc w:val="both"/>
        <w:rPr>
          <w:rFonts w:ascii="Tahoma" w:hAnsi="Tahoma" w:cs="Tahoma"/>
        </w:rPr>
      </w:pPr>
      <w:r w:rsidRPr="00285D3C">
        <w:rPr>
          <w:rFonts w:ascii="Tahoma" w:hAnsi="Tahoma" w:cs="Tahoma"/>
        </w:rPr>
        <w:t>2) utrzymania zaplecza budowy przez cały okres wykonywania robót;</w:t>
      </w:r>
    </w:p>
    <w:p w14:paraId="43E89C97" w14:textId="77777777" w:rsidR="00A62C88" w:rsidRDefault="00101976" w:rsidP="008F1317">
      <w:pPr>
        <w:pStyle w:val="Teksttreci2"/>
        <w:shd w:val="clear" w:color="auto" w:fill="auto"/>
        <w:spacing w:before="0" w:after="0" w:line="240" w:lineRule="auto"/>
        <w:ind w:firstLine="0"/>
        <w:jc w:val="both"/>
        <w:rPr>
          <w:rFonts w:ascii="Tahoma" w:hAnsi="Tahoma" w:cs="Tahoma"/>
        </w:rPr>
      </w:pPr>
      <w:r w:rsidRPr="00285D3C">
        <w:rPr>
          <w:rFonts w:ascii="Tahoma" w:hAnsi="Tahoma" w:cs="Tahoma"/>
        </w:rPr>
        <w:t>3) prowadzenie robót budowlanych zgodnie z zasadami Kodeksu Pracy oraz przy przestrzeganiu zasad</w:t>
      </w:r>
    </w:p>
    <w:p w14:paraId="269766EC" w14:textId="04774036" w:rsidR="00101976" w:rsidRPr="00285D3C" w:rsidRDefault="00A62C88" w:rsidP="008F1317">
      <w:pPr>
        <w:pStyle w:val="Teksttreci2"/>
        <w:shd w:val="clear" w:color="auto" w:fill="auto"/>
        <w:spacing w:before="0" w:after="0" w:line="240" w:lineRule="auto"/>
        <w:ind w:firstLine="0"/>
        <w:jc w:val="both"/>
        <w:rPr>
          <w:rFonts w:ascii="Tahoma" w:hAnsi="Tahoma" w:cs="Tahoma"/>
        </w:rPr>
      </w:pPr>
      <w:r>
        <w:rPr>
          <w:rFonts w:ascii="Tahoma" w:hAnsi="Tahoma" w:cs="Tahoma"/>
        </w:rPr>
        <w:t xml:space="preserve">   </w:t>
      </w:r>
      <w:r w:rsidR="00101976" w:rsidRPr="00285D3C">
        <w:rPr>
          <w:rFonts w:ascii="Tahoma" w:hAnsi="Tahoma" w:cs="Tahoma"/>
        </w:rPr>
        <w:t xml:space="preserve"> bhp, ochrony zdrowia i środowiska;</w:t>
      </w:r>
    </w:p>
    <w:p w14:paraId="19544488" w14:textId="118B27C1" w:rsidR="00101976" w:rsidRPr="00285D3C" w:rsidRDefault="00101976" w:rsidP="008F1317">
      <w:pPr>
        <w:pStyle w:val="Teksttreci2"/>
        <w:shd w:val="clear" w:color="auto" w:fill="auto"/>
        <w:spacing w:before="0" w:after="0" w:line="240" w:lineRule="auto"/>
        <w:ind w:firstLine="0"/>
        <w:jc w:val="both"/>
        <w:rPr>
          <w:rFonts w:ascii="Tahoma" w:hAnsi="Tahoma" w:cs="Tahoma"/>
        </w:rPr>
      </w:pPr>
      <w:r w:rsidRPr="00285D3C">
        <w:rPr>
          <w:rFonts w:ascii="Tahoma" w:hAnsi="Tahoma" w:cs="Tahoma"/>
        </w:rPr>
        <w:t xml:space="preserve">4) prawidłowego wykonania wszystkich prac związanych z realizacją przedmiotu umowy w   </w:t>
      </w:r>
    </w:p>
    <w:p w14:paraId="50D5C2E3" w14:textId="59931769" w:rsidR="00101976" w:rsidRPr="00285D3C" w:rsidRDefault="00A62C88" w:rsidP="008F1317">
      <w:pPr>
        <w:pStyle w:val="Teksttreci2"/>
        <w:shd w:val="clear" w:color="auto" w:fill="auto"/>
        <w:spacing w:before="0" w:after="0" w:line="240" w:lineRule="auto"/>
        <w:ind w:right="20" w:firstLine="0"/>
        <w:jc w:val="both"/>
        <w:rPr>
          <w:rFonts w:ascii="Tahoma" w:hAnsi="Tahoma" w:cs="Tahoma"/>
        </w:rPr>
      </w:pPr>
      <w:r>
        <w:rPr>
          <w:rFonts w:ascii="Tahoma" w:hAnsi="Tahoma" w:cs="Tahoma"/>
        </w:rPr>
        <w:t xml:space="preserve">    </w:t>
      </w:r>
      <w:r w:rsidR="00101976" w:rsidRPr="00285D3C">
        <w:rPr>
          <w:rFonts w:ascii="Tahoma" w:hAnsi="Tahoma" w:cs="Tahoma"/>
        </w:rPr>
        <w:t>zakresie umożliwiającym użytkowanie przedmiotu zamówienia zgodnie z jego przeznaczeniem.</w:t>
      </w:r>
    </w:p>
    <w:p w14:paraId="33A2621F" w14:textId="4C41E604" w:rsidR="00101976" w:rsidRPr="00285D3C" w:rsidRDefault="00101976" w:rsidP="008F1317">
      <w:pPr>
        <w:pStyle w:val="Teksttreci2"/>
        <w:shd w:val="clear" w:color="auto" w:fill="auto"/>
        <w:spacing w:before="0" w:after="0" w:line="240" w:lineRule="auto"/>
        <w:ind w:left="567" w:right="20" w:hanging="567"/>
        <w:jc w:val="left"/>
        <w:rPr>
          <w:rFonts w:ascii="Tahoma" w:hAnsi="Tahoma" w:cs="Tahoma"/>
        </w:rPr>
      </w:pPr>
      <w:r w:rsidRPr="00285D3C">
        <w:rPr>
          <w:rFonts w:ascii="Tahoma" w:hAnsi="Tahoma" w:cs="Tahoma"/>
        </w:rPr>
        <w:t xml:space="preserve">5) </w:t>
      </w:r>
      <w:r w:rsidR="00A62C88">
        <w:rPr>
          <w:rFonts w:ascii="Tahoma" w:hAnsi="Tahoma" w:cs="Tahoma"/>
        </w:rPr>
        <w:t>w</w:t>
      </w:r>
      <w:r w:rsidRPr="00285D3C">
        <w:rPr>
          <w:rFonts w:ascii="Tahoma" w:hAnsi="Tahoma" w:cs="Tahoma"/>
        </w:rPr>
        <w:t>szystkie zastosowane materiały i urządzenia muszą odpowiadać przepisom ustawy z</w:t>
      </w:r>
    </w:p>
    <w:p w14:paraId="779B0910" w14:textId="37B01DA9" w:rsidR="005431AC" w:rsidRPr="00285D3C" w:rsidRDefault="00A62C88" w:rsidP="008F1317">
      <w:pPr>
        <w:pStyle w:val="Teksttreci2"/>
        <w:shd w:val="clear" w:color="auto" w:fill="auto"/>
        <w:spacing w:before="0" w:after="0" w:line="240" w:lineRule="auto"/>
        <w:ind w:left="567" w:right="20" w:hanging="567"/>
        <w:jc w:val="left"/>
        <w:rPr>
          <w:rFonts w:ascii="Tahoma" w:hAnsi="Tahoma" w:cs="Tahoma"/>
        </w:rPr>
      </w:pPr>
      <w:r>
        <w:rPr>
          <w:rFonts w:ascii="Tahoma" w:hAnsi="Tahoma" w:cs="Tahoma"/>
        </w:rPr>
        <w:t xml:space="preserve">    </w:t>
      </w:r>
      <w:r w:rsidR="00101976" w:rsidRPr="00285D3C">
        <w:rPr>
          <w:rFonts w:ascii="Tahoma" w:hAnsi="Tahoma" w:cs="Tahoma"/>
        </w:rPr>
        <w:t>dnia 16 kwietnia 2004 o wyrobach budowlanych (</w:t>
      </w:r>
      <w:r w:rsidR="00880967">
        <w:rPr>
          <w:rFonts w:ascii="Tahoma" w:hAnsi="Tahoma" w:cs="Tahoma"/>
        </w:rPr>
        <w:t xml:space="preserve">t. j. </w:t>
      </w:r>
      <w:r w:rsidR="00101976" w:rsidRPr="00285D3C">
        <w:rPr>
          <w:rFonts w:ascii="Tahoma" w:hAnsi="Tahoma" w:cs="Tahoma"/>
        </w:rPr>
        <w:t>Dz.U. z 202</w:t>
      </w:r>
      <w:r w:rsidR="009E5240">
        <w:rPr>
          <w:rFonts w:ascii="Tahoma" w:hAnsi="Tahoma" w:cs="Tahoma"/>
        </w:rPr>
        <w:t>1</w:t>
      </w:r>
      <w:r w:rsidR="00101976" w:rsidRPr="00285D3C">
        <w:rPr>
          <w:rFonts w:ascii="Tahoma" w:hAnsi="Tahoma" w:cs="Tahoma"/>
        </w:rPr>
        <w:t xml:space="preserve"> r. poz. </w:t>
      </w:r>
      <w:r w:rsidR="009E5240">
        <w:rPr>
          <w:rFonts w:ascii="Tahoma" w:hAnsi="Tahoma" w:cs="Tahoma"/>
        </w:rPr>
        <w:t>1213</w:t>
      </w:r>
      <w:r w:rsidR="00101976" w:rsidRPr="00285D3C">
        <w:rPr>
          <w:rFonts w:ascii="Tahoma" w:hAnsi="Tahoma" w:cs="Tahoma"/>
        </w:rPr>
        <w:t>),</w:t>
      </w:r>
    </w:p>
    <w:p w14:paraId="11B7A7CC" w14:textId="7AF5FD91" w:rsidR="005431AC" w:rsidRDefault="005431AC" w:rsidP="008F1317">
      <w:pPr>
        <w:pStyle w:val="NormalnyWeb"/>
        <w:spacing w:before="0" w:beforeAutospacing="0" w:after="0" w:afterAutospacing="0"/>
        <w:rPr>
          <w:rFonts w:ascii="Tahoma" w:hAnsi="Tahoma" w:cs="Tahoma"/>
          <w:sz w:val="22"/>
          <w:szCs w:val="22"/>
        </w:rPr>
      </w:pPr>
      <w:r w:rsidRPr="00285D3C">
        <w:rPr>
          <w:rFonts w:ascii="Tahoma" w:hAnsi="Tahoma" w:cs="Tahoma"/>
          <w:sz w:val="22"/>
          <w:szCs w:val="22"/>
        </w:rPr>
        <w:t>6) udzielenia gwarancji jakości na wykonany przedmiot Zamówienia.</w:t>
      </w:r>
    </w:p>
    <w:p w14:paraId="228CCAEB" w14:textId="4A0DAF7E" w:rsidR="00F64957" w:rsidRPr="00285D3C" w:rsidRDefault="00F64957" w:rsidP="008F1317">
      <w:pPr>
        <w:pStyle w:val="NormalnyWeb"/>
        <w:spacing w:before="0" w:beforeAutospacing="0" w:after="0" w:afterAutospacing="0"/>
        <w:rPr>
          <w:rFonts w:ascii="Tahoma" w:hAnsi="Tahoma" w:cs="Tahoma"/>
          <w:sz w:val="22"/>
          <w:szCs w:val="22"/>
        </w:rPr>
      </w:pPr>
      <w:r>
        <w:rPr>
          <w:rFonts w:ascii="Tahoma" w:hAnsi="Tahoma" w:cs="Tahoma"/>
          <w:sz w:val="22"/>
          <w:szCs w:val="22"/>
        </w:rPr>
        <w:t xml:space="preserve">7) wykonanie dokumentacji oraz inwentaryzacji powykonawczej </w:t>
      </w:r>
    </w:p>
    <w:p w14:paraId="4DACEFAF" w14:textId="77777777" w:rsidR="00285D3C" w:rsidRPr="00285D3C" w:rsidRDefault="00285D3C" w:rsidP="008F1317">
      <w:pPr>
        <w:widowControl/>
        <w:autoSpaceDE w:val="0"/>
        <w:autoSpaceDN w:val="0"/>
        <w:adjustRightInd w:val="0"/>
        <w:rPr>
          <w:rFonts w:ascii="Arial" w:hAnsi="Arial" w:cs="Arial"/>
          <w:lang w:bidi="ar-SA"/>
        </w:rPr>
      </w:pPr>
    </w:p>
    <w:p w14:paraId="42D939F6" w14:textId="0AB0A4CB" w:rsidR="00843340" w:rsidRPr="006D7BEA" w:rsidRDefault="008F1317"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4</w:t>
      </w:r>
      <w:r w:rsidR="00285D3C" w:rsidRPr="00285D3C">
        <w:rPr>
          <w:rFonts w:ascii="Tahoma" w:hAnsi="Tahoma" w:cs="Tahoma"/>
          <w:sz w:val="22"/>
          <w:szCs w:val="22"/>
          <w:lang w:bidi="ar-SA"/>
        </w:rPr>
        <w:t>.</w:t>
      </w:r>
      <w:r w:rsidR="00D54BDE">
        <w:rPr>
          <w:rFonts w:ascii="Tahoma" w:hAnsi="Tahoma" w:cs="Tahoma"/>
          <w:sz w:val="22"/>
          <w:szCs w:val="22"/>
          <w:lang w:bidi="ar-SA"/>
        </w:rPr>
        <w:t xml:space="preserve"> </w:t>
      </w:r>
      <w:r w:rsidR="00CC4DFA">
        <w:rPr>
          <w:rFonts w:ascii="Tahoma" w:hAnsi="Tahoma" w:cs="Tahoma"/>
          <w:sz w:val="22"/>
          <w:szCs w:val="22"/>
          <w:lang w:bidi="ar-SA"/>
        </w:rPr>
        <w:t>Szczegółowy O</w:t>
      </w:r>
      <w:r w:rsidR="00843340">
        <w:rPr>
          <w:rFonts w:ascii="Tahoma" w:hAnsi="Tahoma" w:cs="Tahoma"/>
          <w:sz w:val="22"/>
          <w:szCs w:val="22"/>
          <w:lang w:bidi="ar-SA"/>
        </w:rPr>
        <w:t>pi</w:t>
      </w:r>
      <w:r w:rsidR="00CC4DFA">
        <w:rPr>
          <w:rFonts w:ascii="Tahoma" w:hAnsi="Tahoma" w:cs="Tahoma"/>
          <w:sz w:val="22"/>
          <w:szCs w:val="22"/>
          <w:lang w:bidi="ar-SA"/>
        </w:rPr>
        <w:t xml:space="preserve">s przedmiotu zamówienia, zawiera dokumentacja stanowiąca załącznik </w:t>
      </w:r>
      <w:r w:rsidR="00843340">
        <w:rPr>
          <w:rFonts w:ascii="Tahoma" w:hAnsi="Tahoma" w:cs="Tahoma"/>
          <w:sz w:val="22"/>
          <w:szCs w:val="22"/>
          <w:lang w:bidi="ar-SA"/>
        </w:rPr>
        <w:t xml:space="preserve">do niniejszej SWZ. </w:t>
      </w:r>
    </w:p>
    <w:p w14:paraId="22915C2C" w14:textId="0B3256F8" w:rsidR="00843340" w:rsidRDefault="008F1317"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5</w:t>
      </w:r>
      <w:r w:rsidR="00843340">
        <w:rPr>
          <w:rFonts w:ascii="Tahoma" w:hAnsi="Tahoma" w:cs="Tahoma"/>
          <w:sz w:val="22"/>
          <w:szCs w:val="22"/>
          <w:lang w:bidi="ar-SA"/>
        </w:rPr>
        <w:t xml:space="preserve">. </w:t>
      </w:r>
      <w:r w:rsidR="00285D3C" w:rsidRPr="00285D3C">
        <w:rPr>
          <w:rFonts w:ascii="Tahoma" w:hAnsi="Tahoma" w:cs="Tahoma"/>
          <w:sz w:val="22"/>
          <w:szCs w:val="22"/>
          <w:lang w:bidi="ar-SA"/>
        </w:rPr>
        <w:t>Przedmiot zamówienia należy wykonać zgodnie</w:t>
      </w:r>
      <w:r w:rsidR="00843340">
        <w:rPr>
          <w:rFonts w:ascii="Tahoma" w:hAnsi="Tahoma" w:cs="Tahoma"/>
          <w:sz w:val="22"/>
          <w:szCs w:val="22"/>
          <w:lang w:bidi="ar-SA"/>
        </w:rPr>
        <w:t xml:space="preserve"> z Opisem przedmiotu zamówienia, dokumentacją Projektową oraz Projektowanymi Pos</w:t>
      </w:r>
      <w:r w:rsidR="00B70937">
        <w:rPr>
          <w:rFonts w:ascii="Tahoma" w:hAnsi="Tahoma" w:cs="Tahoma"/>
          <w:sz w:val="22"/>
          <w:szCs w:val="22"/>
          <w:lang w:bidi="ar-SA"/>
        </w:rPr>
        <w:t>tanowieniami Umowy, będącymi Załącznikami niniejszej</w:t>
      </w:r>
      <w:r w:rsidR="00843340">
        <w:rPr>
          <w:rFonts w:ascii="Tahoma" w:hAnsi="Tahoma" w:cs="Tahoma"/>
          <w:sz w:val="22"/>
          <w:szCs w:val="22"/>
          <w:lang w:bidi="ar-SA"/>
        </w:rPr>
        <w:t xml:space="preserve"> SWZ. </w:t>
      </w:r>
    </w:p>
    <w:p w14:paraId="3D89DA9A" w14:textId="7F34572D" w:rsidR="00285D3C" w:rsidRPr="00285D3C" w:rsidRDefault="008F1317"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6</w:t>
      </w:r>
      <w:r w:rsidR="00354DA4">
        <w:rPr>
          <w:rFonts w:ascii="Tahoma" w:hAnsi="Tahoma" w:cs="Tahoma"/>
          <w:sz w:val="22"/>
          <w:szCs w:val="22"/>
          <w:lang w:bidi="ar-SA"/>
        </w:rPr>
        <w:t xml:space="preserve">. </w:t>
      </w:r>
      <w:r w:rsidR="00354DA4" w:rsidRPr="00285D3C">
        <w:rPr>
          <w:rFonts w:ascii="Tahoma" w:hAnsi="Tahoma" w:cs="Tahoma"/>
          <w:sz w:val="22"/>
          <w:szCs w:val="22"/>
          <w:lang w:bidi="ar-SA"/>
        </w:rPr>
        <w:t>Przedmiot zamówienia należy wykonać zgodnie</w:t>
      </w:r>
      <w:r w:rsidR="00285D3C" w:rsidRPr="00285D3C">
        <w:rPr>
          <w:rFonts w:ascii="Tahoma" w:hAnsi="Tahoma" w:cs="Tahoma"/>
          <w:sz w:val="22"/>
          <w:szCs w:val="22"/>
          <w:lang w:bidi="ar-SA"/>
        </w:rPr>
        <w:t xml:space="preserve"> </w:t>
      </w:r>
      <w:r w:rsidR="00285D3C" w:rsidRPr="00354DA4">
        <w:rPr>
          <w:rFonts w:ascii="Tahoma" w:hAnsi="Tahoma" w:cs="Tahoma"/>
          <w:sz w:val="22"/>
          <w:szCs w:val="22"/>
          <w:lang w:bidi="ar-SA"/>
        </w:rPr>
        <w:t>z Polskimi Normami, z aktualnie obowiązującymi w danym zakresie przepisami prawa, w tym przepisami ustawy Prawo Budowlane, przepisami BHP i Ppoż., wiedzą i sztuką budowlaną. Przedmiot</w:t>
      </w:r>
      <w:r w:rsidR="00285D3C" w:rsidRPr="00285D3C">
        <w:rPr>
          <w:rFonts w:ascii="Tahoma" w:hAnsi="Tahoma" w:cs="Tahoma"/>
          <w:sz w:val="22"/>
          <w:szCs w:val="22"/>
          <w:lang w:bidi="ar-SA"/>
        </w:rPr>
        <w:t xml:space="preserve"> zamówienia należy wykonać wyłącznie z materiałów nowych dopuszczonych do obrotu i stosowania w budownictwie na terenie Polski i Unii Europejskiej. Materiały muszą posiadać aprobaty techniczne i niezbędne certyfikaty, atesty, itp. </w:t>
      </w:r>
    </w:p>
    <w:p w14:paraId="6C941EE2" w14:textId="4BCCD3DE" w:rsidR="00354DA4" w:rsidRPr="00F21418" w:rsidRDefault="008F1317" w:rsidP="008F1317">
      <w:pPr>
        <w:pStyle w:val="Teksttreci2"/>
        <w:shd w:val="clear" w:color="auto" w:fill="auto"/>
        <w:spacing w:before="0" w:after="0" w:line="240" w:lineRule="auto"/>
        <w:ind w:right="23" w:firstLine="0"/>
        <w:jc w:val="left"/>
        <w:rPr>
          <w:rFonts w:ascii="Tahoma" w:hAnsi="Tahoma" w:cs="Tahoma"/>
        </w:rPr>
      </w:pPr>
      <w:r>
        <w:rPr>
          <w:rFonts w:ascii="Tahoma" w:hAnsi="Tahoma" w:cs="Tahoma"/>
        </w:rPr>
        <w:t>7</w:t>
      </w:r>
      <w:r w:rsidR="005431AC" w:rsidRPr="00F21418">
        <w:rPr>
          <w:rFonts w:ascii="Tahoma" w:hAnsi="Tahoma" w:cs="Tahoma"/>
        </w:rPr>
        <w:t xml:space="preserve">. </w:t>
      </w:r>
      <w:r w:rsidR="00354DA4" w:rsidRPr="00F21418">
        <w:rPr>
          <w:rFonts w:ascii="Tahoma" w:hAnsi="Tahoma" w:cs="Tahoma"/>
          <w:lang w:bidi="ar-SA"/>
        </w:rPr>
        <w:t>Jeśli w dokumentach składających się na opis przedmiotu zamówienia, wskazana jest nazwa handlowa firmy, towaru lub produktu, Zamawiający – w odniesieniu do wskazanych wprost w dokumentacji przetargowej parametrów czy danych</w:t>
      </w:r>
      <w:r w:rsidR="00B27BA4" w:rsidRPr="00F21418">
        <w:rPr>
          <w:rFonts w:ascii="Tahoma" w:hAnsi="Tahoma" w:cs="Tahoma"/>
          <w:lang w:bidi="ar-SA"/>
        </w:rPr>
        <w:t xml:space="preserve"> identyfikujących pośrednio lub bezpośrednio towar bądź produkt – dopuszcza rozwiązania równoważne zgodnie z danymi technicznymi i parametrami zawartymi w w/w dokumentacji. </w:t>
      </w:r>
      <w:r w:rsidR="00354DA4" w:rsidRPr="00F21418">
        <w:rPr>
          <w:rFonts w:ascii="Tahoma" w:hAnsi="Tahoma" w:cs="Tahoma"/>
          <w:lang w:bidi="ar-SA"/>
        </w:rPr>
        <w:t xml:space="preserve"> </w:t>
      </w:r>
    </w:p>
    <w:p w14:paraId="0971B53F" w14:textId="74151010" w:rsidR="00F21418" w:rsidRDefault="008F1317" w:rsidP="008F1317">
      <w:pPr>
        <w:pStyle w:val="Teksttreci2"/>
        <w:shd w:val="clear" w:color="auto" w:fill="auto"/>
        <w:spacing w:before="0" w:after="0" w:line="240" w:lineRule="auto"/>
        <w:ind w:right="23" w:firstLine="0"/>
        <w:jc w:val="left"/>
        <w:rPr>
          <w:rFonts w:ascii="Tahoma" w:hAnsi="Tahoma" w:cs="Tahoma"/>
          <w:highlight w:val="yellow"/>
        </w:rPr>
      </w:pPr>
      <w:r>
        <w:rPr>
          <w:rFonts w:ascii="Tahoma" w:hAnsi="Tahoma" w:cs="Tahoma"/>
          <w:lang w:bidi="ar-SA"/>
        </w:rPr>
        <w:t>8</w:t>
      </w:r>
      <w:r w:rsidR="00F21418">
        <w:rPr>
          <w:rFonts w:ascii="Tahoma" w:hAnsi="Tahoma" w:cs="Tahoma"/>
          <w:lang w:bidi="ar-SA"/>
        </w:rPr>
        <w:t>. Wskazane w dokumentacji projektowej</w:t>
      </w:r>
      <w:r w:rsidR="00F21418" w:rsidRPr="00DA764C">
        <w:rPr>
          <w:rFonts w:ascii="Tahoma" w:hAnsi="Tahoma" w:cs="Tahoma"/>
          <w:lang w:bidi="ar-SA"/>
        </w:rPr>
        <w:t>, specyfikacjach technicznych lu</w:t>
      </w:r>
      <w:r w:rsidR="00F21418">
        <w:rPr>
          <w:rFonts w:ascii="Tahoma" w:hAnsi="Tahoma" w:cs="Tahoma"/>
          <w:lang w:bidi="ar-SA"/>
        </w:rPr>
        <w:t>b innych dokumentach</w:t>
      </w:r>
      <w:r w:rsidR="00F21418" w:rsidRPr="00DA764C">
        <w:rPr>
          <w:rFonts w:ascii="Tahoma" w:hAnsi="Tahoma" w:cs="Tahoma"/>
          <w:lang w:bidi="ar-SA"/>
        </w:rPr>
        <w:t xml:space="preserve"> nazwy producentów (jeśli takie się pojawią) użyto jedynie w celu przykładowym. Ewentualnie wskazane nazwy produktów oraz ich producentów nie mają na celu naruszenie zasady uczciwej konkurencji i równego traktowania </w:t>
      </w:r>
      <w:r w:rsidR="00957DCB">
        <w:rPr>
          <w:rFonts w:ascii="Tahoma" w:hAnsi="Tahoma" w:cs="Tahoma"/>
          <w:lang w:bidi="ar-SA"/>
        </w:rPr>
        <w:t>W</w:t>
      </w:r>
      <w:r w:rsidR="00F21418" w:rsidRPr="00DA764C">
        <w:rPr>
          <w:rFonts w:ascii="Tahoma" w:hAnsi="Tahoma" w:cs="Tahoma"/>
          <w:lang w:bidi="ar-SA"/>
        </w:rPr>
        <w:t>ykonawców.</w:t>
      </w:r>
      <w:r w:rsidR="00957DCB">
        <w:rPr>
          <w:rFonts w:ascii="Tahoma" w:hAnsi="Tahoma" w:cs="Tahoma"/>
          <w:lang w:bidi="ar-SA"/>
        </w:rPr>
        <w:t xml:space="preserve"> </w:t>
      </w:r>
      <w:r w:rsidR="00957DCB" w:rsidRPr="00DA764C">
        <w:rPr>
          <w:rFonts w:ascii="Tahoma" w:hAnsi="Tahoma" w:cs="Tahoma"/>
          <w:lang w:bidi="ar-SA"/>
        </w:rPr>
        <w:t>Wszędzie,</w:t>
      </w:r>
      <w:r w:rsidR="00F21418" w:rsidRPr="00DA764C">
        <w:rPr>
          <w:rFonts w:ascii="Tahoma" w:hAnsi="Tahoma" w:cs="Tahoma"/>
          <w:lang w:bidi="ar-SA"/>
        </w:rPr>
        <w:t xml:space="preserve"> gdzie są one wskazane, należy czytać w ten sposób, że towarzyszy im określenie </w:t>
      </w:r>
      <w:r w:rsidR="00F21418" w:rsidRPr="00DA764C">
        <w:rPr>
          <w:rFonts w:ascii="Tahoma" w:hAnsi="Tahoma" w:cs="Tahoma"/>
          <w:i/>
          <w:iCs/>
          <w:lang w:bidi="ar-SA"/>
        </w:rPr>
        <w:t>„lub równoważne”</w:t>
      </w:r>
      <w:r w:rsidR="00F21418" w:rsidRPr="00DA764C">
        <w:rPr>
          <w:rFonts w:ascii="Tahoma" w:hAnsi="Tahoma" w:cs="Tahoma"/>
          <w:lang w:bidi="ar-SA"/>
        </w:rPr>
        <w:t xml:space="preserve">. Przez pojęcie </w:t>
      </w:r>
      <w:r w:rsidR="00F21418" w:rsidRPr="00DA764C">
        <w:rPr>
          <w:rFonts w:ascii="Tahoma" w:hAnsi="Tahoma" w:cs="Tahoma"/>
          <w:i/>
          <w:iCs/>
          <w:lang w:bidi="ar-SA"/>
        </w:rPr>
        <w:t xml:space="preserve">„lub równoważne” </w:t>
      </w:r>
      <w:r w:rsidR="00F21418" w:rsidRPr="00DA764C">
        <w:rPr>
          <w:rFonts w:ascii="Tahoma" w:hAnsi="Tahoma" w:cs="Tahoma"/>
          <w:lang w:bidi="ar-SA"/>
        </w:rPr>
        <w:t>Zamawiający rozumie oferowanie materiałów gwarantujących re</w:t>
      </w:r>
      <w:r w:rsidR="00162701">
        <w:rPr>
          <w:rFonts w:ascii="Tahoma" w:hAnsi="Tahoma" w:cs="Tahoma"/>
          <w:lang w:bidi="ar-SA"/>
        </w:rPr>
        <w:t xml:space="preserve">alizację zadania zapewniającego </w:t>
      </w:r>
      <w:r w:rsidR="00F21418" w:rsidRPr="00DA764C">
        <w:rPr>
          <w:rFonts w:ascii="Tahoma" w:hAnsi="Tahoma" w:cs="Tahoma"/>
          <w:lang w:bidi="ar-SA"/>
        </w:rPr>
        <w:t>uzyskanie parametrów technicznych nie gorszych od założonych w wyżej wymienionych dokumentach.</w:t>
      </w:r>
    </w:p>
    <w:p w14:paraId="6A42F026" w14:textId="6FA48412" w:rsidR="00285D3C" w:rsidRPr="00285D3C" w:rsidRDefault="008F1317" w:rsidP="008F1317">
      <w:pPr>
        <w:pStyle w:val="Teksttreci2"/>
        <w:shd w:val="clear" w:color="auto" w:fill="auto"/>
        <w:spacing w:before="0" w:after="0" w:line="240" w:lineRule="auto"/>
        <w:ind w:right="23" w:firstLine="0"/>
        <w:jc w:val="left"/>
        <w:rPr>
          <w:rFonts w:ascii="Tahoma" w:hAnsi="Tahoma" w:cs="Tahoma"/>
        </w:rPr>
      </w:pPr>
      <w:r>
        <w:rPr>
          <w:rFonts w:ascii="Tahoma" w:hAnsi="Tahoma" w:cs="Tahoma"/>
        </w:rPr>
        <w:t>9</w:t>
      </w:r>
      <w:r w:rsidR="0032269B" w:rsidRPr="00162701">
        <w:rPr>
          <w:rFonts w:ascii="Tahoma" w:hAnsi="Tahoma" w:cs="Tahoma"/>
        </w:rPr>
        <w:t xml:space="preserve">. Wykonawca odpowiedzialny będzie za jakość zastosowanych materiałów i wykonywanych robót. </w:t>
      </w:r>
    </w:p>
    <w:p w14:paraId="2503DFD6" w14:textId="5A6D80DC" w:rsidR="00503138" w:rsidRPr="00503138" w:rsidRDefault="00EA5C7E" w:rsidP="008F1317">
      <w:pPr>
        <w:pStyle w:val="Default"/>
        <w:rPr>
          <w:rFonts w:ascii="Tahoma" w:hAnsi="Tahoma" w:cs="Tahoma"/>
          <w:sz w:val="22"/>
          <w:szCs w:val="22"/>
        </w:rPr>
      </w:pPr>
      <w:r>
        <w:rPr>
          <w:rFonts w:ascii="Tahoma" w:hAnsi="Tahoma" w:cs="Tahoma"/>
          <w:sz w:val="22"/>
          <w:szCs w:val="22"/>
        </w:rPr>
        <w:lastRenderedPageBreak/>
        <w:t>1</w:t>
      </w:r>
      <w:r w:rsidR="008F1317">
        <w:rPr>
          <w:rFonts w:ascii="Tahoma" w:hAnsi="Tahoma" w:cs="Tahoma"/>
          <w:sz w:val="22"/>
          <w:szCs w:val="22"/>
        </w:rPr>
        <w:t>0</w:t>
      </w:r>
      <w:r w:rsidR="00285D3C">
        <w:rPr>
          <w:rFonts w:ascii="Tahoma" w:hAnsi="Tahoma" w:cs="Tahoma"/>
          <w:sz w:val="22"/>
          <w:szCs w:val="22"/>
        </w:rPr>
        <w:t>.</w:t>
      </w:r>
      <w:r w:rsidR="000E6F70" w:rsidRPr="00285D3C">
        <w:rPr>
          <w:rFonts w:ascii="Tahoma" w:hAnsi="Tahoma" w:cs="Tahoma"/>
          <w:sz w:val="22"/>
          <w:szCs w:val="22"/>
        </w:rPr>
        <w:t xml:space="preserve"> </w:t>
      </w:r>
      <w:r w:rsidR="00285D3C" w:rsidRPr="00285D3C">
        <w:rPr>
          <w:rFonts w:ascii="Tahoma" w:hAnsi="Tahoma" w:cs="Tahoma"/>
          <w:sz w:val="22"/>
          <w:szCs w:val="22"/>
        </w:rPr>
        <w:t xml:space="preserve">Przed przygotowaniem oferty </w:t>
      </w:r>
      <w:r w:rsidR="00285D3C" w:rsidRPr="00285D3C">
        <w:rPr>
          <w:rFonts w:ascii="Tahoma" w:hAnsi="Tahoma" w:cs="Tahoma"/>
          <w:b/>
          <w:bCs/>
          <w:sz w:val="22"/>
          <w:szCs w:val="22"/>
        </w:rPr>
        <w:t xml:space="preserve">możliwe jest odbycie przez </w:t>
      </w:r>
      <w:r w:rsidR="007A5FC2">
        <w:rPr>
          <w:rFonts w:ascii="Tahoma" w:hAnsi="Tahoma" w:cs="Tahoma"/>
          <w:b/>
          <w:bCs/>
          <w:sz w:val="22"/>
          <w:szCs w:val="22"/>
        </w:rPr>
        <w:t>W</w:t>
      </w:r>
      <w:r w:rsidR="00285D3C" w:rsidRPr="00285D3C">
        <w:rPr>
          <w:rFonts w:ascii="Tahoma" w:hAnsi="Tahoma" w:cs="Tahoma"/>
          <w:b/>
          <w:bCs/>
          <w:sz w:val="22"/>
          <w:szCs w:val="22"/>
        </w:rPr>
        <w:t xml:space="preserve">ykonawcę wizji lokalnej </w:t>
      </w:r>
      <w:r w:rsidR="00285D3C" w:rsidRPr="00285D3C">
        <w:rPr>
          <w:rFonts w:ascii="Tahoma" w:hAnsi="Tahoma" w:cs="Tahoma"/>
          <w:sz w:val="22"/>
          <w:szCs w:val="22"/>
        </w:rPr>
        <w:t xml:space="preserve">przyszłego miejsca wykonywania przedmiotu zamówienia – bez udziału Zamawiającego. </w:t>
      </w:r>
      <w:r w:rsidR="00285D3C" w:rsidRPr="00285D3C">
        <w:rPr>
          <w:rFonts w:ascii="Tahoma" w:hAnsi="Tahoma" w:cs="Tahoma"/>
          <w:b/>
          <w:bCs/>
          <w:sz w:val="22"/>
          <w:szCs w:val="22"/>
        </w:rPr>
        <w:t xml:space="preserve">Odbycie wizji lokalnej nie jest konieczne </w:t>
      </w:r>
      <w:r w:rsidR="00285D3C" w:rsidRPr="00285D3C">
        <w:rPr>
          <w:rFonts w:ascii="Tahoma" w:hAnsi="Tahoma" w:cs="Tahoma"/>
          <w:sz w:val="22"/>
          <w:szCs w:val="22"/>
        </w:rPr>
        <w:t xml:space="preserve">(Zamawiający tego nie wymaga). </w:t>
      </w:r>
    </w:p>
    <w:p w14:paraId="2E84A3A2" w14:textId="00CC43E7" w:rsidR="00E43F8F" w:rsidRDefault="00EA5C7E" w:rsidP="008F1317">
      <w:pPr>
        <w:widowControl/>
        <w:autoSpaceDE w:val="0"/>
        <w:autoSpaceDN w:val="0"/>
        <w:adjustRightInd w:val="0"/>
        <w:rPr>
          <w:rFonts w:ascii="Tahoma" w:hAnsi="Tahoma" w:cs="Tahoma"/>
          <w:b/>
          <w:sz w:val="22"/>
          <w:szCs w:val="22"/>
          <w:u w:val="single"/>
          <w:lang w:bidi="ar-SA"/>
        </w:rPr>
      </w:pPr>
      <w:r>
        <w:rPr>
          <w:rFonts w:ascii="Tahoma" w:hAnsi="Tahoma" w:cs="Tahoma"/>
          <w:sz w:val="22"/>
          <w:szCs w:val="22"/>
          <w:lang w:bidi="ar-SA"/>
        </w:rPr>
        <w:t>1</w:t>
      </w:r>
      <w:r w:rsidR="008F1317">
        <w:rPr>
          <w:rFonts w:ascii="Tahoma" w:hAnsi="Tahoma" w:cs="Tahoma"/>
          <w:sz w:val="22"/>
          <w:szCs w:val="22"/>
          <w:lang w:bidi="ar-SA"/>
        </w:rPr>
        <w:t>1</w:t>
      </w:r>
      <w:r w:rsidR="00503138" w:rsidRPr="00503138">
        <w:rPr>
          <w:rFonts w:ascii="Tahoma" w:hAnsi="Tahoma" w:cs="Tahoma"/>
          <w:sz w:val="22"/>
          <w:szCs w:val="22"/>
          <w:lang w:bidi="ar-SA"/>
        </w:rPr>
        <w:t xml:space="preserve">. Zamawiający </w:t>
      </w:r>
      <w:r w:rsidR="00503138" w:rsidRPr="00F21418">
        <w:rPr>
          <w:rFonts w:ascii="Tahoma" w:hAnsi="Tahoma" w:cs="Tahoma"/>
          <w:b/>
          <w:bCs/>
          <w:sz w:val="22"/>
          <w:szCs w:val="22"/>
          <w:u w:val="single"/>
          <w:lang w:bidi="ar-SA"/>
        </w:rPr>
        <w:t xml:space="preserve">nie dopuszcza </w:t>
      </w:r>
      <w:r w:rsidR="00503138" w:rsidRPr="00F21418">
        <w:rPr>
          <w:rFonts w:ascii="Tahoma" w:hAnsi="Tahoma" w:cs="Tahoma"/>
          <w:b/>
          <w:sz w:val="22"/>
          <w:szCs w:val="22"/>
          <w:u w:val="single"/>
          <w:lang w:bidi="ar-SA"/>
        </w:rPr>
        <w:t>możliwości składania ofert częściowych.</w:t>
      </w:r>
      <w:r w:rsidR="009E5240" w:rsidRPr="009E5240">
        <w:rPr>
          <w:rFonts w:ascii="Tahoma" w:hAnsi="Tahoma" w:cs="Tahoma"/>
          <w:b/>
          <w:sz w:val="22"/>
          <w:szCs w:val="22"/>
          <w:u w:val="single"/>
          <w:lang w:bidi="ar-SA"/>
        </w:rPr>
        <w:t xml:space="preserve"> </w:t>
      </w:r>
    </w:p>
    <w:p w14:paraId="5E23A6E4" w14:textId="2B27A6DF" w:rsidR="00E43F8F" w:rsidRPr="00E43F8F" w:rsidRDefault="00E43F8F" w:rsidP="008F1317">
      <w:pPr>
        <w:widowControl/>
        <w:autoSpaceDE w:val="0"/>
        <w:autoSpaceDN w:val="0"/>
        <w:adjustRightInd w:val="0"/>
        <w:rPr>
          <w:rFonts w:ascii="Tahoma" w:hAnsi="Tahoma" w:cs="Tahoma"/>
          <w:b/>
          <w:sz w:val="22"/>
          <w:szCs w:val="22"/>
          <w:u w:val="single"/>
          <w:lang w:bidi="ar-SA"/>
        </w:rPr>
      </w:pPr>
      <w:r>
        <w:rPr>
          <w:rFonts w:ascii="Tahoma" w:hAnsi="Tahoma" w:cs="Tahoma"/>
        </w:rPr>
        <w:t>1</w:t>
      </w:r>
      <w:r w:rsidR="008F1317">
        <w:rPr>
          <w:rFonts w:ascii="Tahoma" w:hAnsi="Tahoma" w:cs="Tahoma"/>
        </w:rPr>
        <w:t>2</w:t>
      </w:r>
      <w:r>
        <w:rPr>
          <w:rFonts w:ascii="Tahoma" w:hAnsi="Tahoma" w:cs="Tahoma"/>
        </w:rPr>
        <w:t xml:space="preserve">. </w:t>
      </w:r>
      <w:r>
        <w:rPr>
          <w:rFonts w:ascii="Tahoma" w:hAnsi="Tahoma" w:cs="Tahoma"/>
          <w:sz w:val="22"/>
          <w:szCs w:val="22"/>
          <w:lang w:bidi="ar-SA"/>
        </w:rPr>
        <w:t>Wykonawca jest zobowiązany do prowadzenia robót w taki sposób</w:t>
      </w:r>
      <w:r w:rsidR="008D7CAB">
        <w:rPr>
          <w:rFonts w:ascii="Tahoma" w:hAnsi="Tahoma" w:cs="Tahoma"/>
          <w:sz w:val="22"/>
          <w:szCs w:val="22"/>
          <w:lang w:bidi="ar-SA"/>
        </w:rPr>
        <w:t>,</w:t>
      </w:r>
      <w:r>
        <w:rPr>
          <w:rFonts w:ascii="Tahoma" w:hAnsi="Tahoma" w:cs="Tahoma"/>
          <w:sz w:val="22"/>
          <w:szCs w:val="22"/>
          <w:lang w:bidi="ar-SA"/>
        </w:rPr>
        <w:t xml:space="preserve"> aby zapewnić dojazd do </w:t>
      </w:r>
    </w:p>
    <w:p w14:paraId="18C65225" w14:textId="1481D383" w:rsidR="00E43F8F" w:rsidRDefault="00E43F8F"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nieruchomości zlokalizowanych w sąsiedztwie drogi. Całkowite zamknięcie ruchu oraz jego          </w:t>
      </w:r>
    </w:p>
    <w:p w14:paraId="15A07298" w14:textId="74C0CF9D" w:rsidR="00E43F8F" w:rsidRDefault="00E43F8F"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czasookres może nastąpić wyłącznie po uzgodnieniu z Zamawiającym </w:t>
      </w:r>
    </w:p>
    <w:p w14:paraId="57B7720C" w14:textId="77777777" w:rsidR="00E43F8F" w:rsidRPr="00E43F8F" w:rsidRDefault="00E43F8F" w:rsidP="008F1317">
      <w:pPr>
        <w:widowControl/>
        <w:autoSpaceDE w:val="0"/>
        <w:autoSpaceDN w:val="0"/>
        <w:adjustRightInd w:val="0"/>
        <w:rPr>
          <w:rFonts w:ascii="Tahoma" w:hAnsi="Tahoma" w:cs="Tahoma"/>
          <w:sz w:val="22"/>
          <w:szCs w:val="22"/>
          <w:lang w:bidi="ar-SA"/>
        </w:rPr>
      </w:pPr>
    </w:p>
    <w:p w14:paraId="6F407B9D" w14:textId="63055637" w:rsidR="00503138" w:rsidRDefault="008F1317" w:rsidP="008F1317">
      <w:pPr>
        <w:pStyle w:val="Teksttreci2"/>
        <w:shd w:val="clear" w:color="auto" w:fill="auto"/>
        <w:spacing w:before="0" w:after="0" w:line="240" w:lineRule="auto"/>
        <w:ind w:right="23" w:firstLine="0"/>
        <w:jc w:val="left"/>
        <w:rPr>
          <w:rFonts w:ascii="Tahoma" w:hAnsi="Tahoma" w:cs="Tahoma"/>
          <w:b/>
          <w:color w:val="4F81BD" w:themeColor="accent1"/>
        </w:rPr>
      </w:pPr>
      <w:r>
        <w:rPr>
          <w:rStyle w:val="Nagwek20"/>
          <w:rFonts w:ascii="Tahoma" w:hAnsi="Tahoma" w:cs="Tahoma"/>
          <w:bCs w:val="0"/>
          <w:color w:val="4F81BD" w:themeColor="accent1"/>
          <w:sz w:val="22"/>
          <w:szCs w:val="22"/>
        </w:rPr>
        <w:t>13.</w:t>
      </w:r>
      <w:r w:rsidR="00503138" w:rsidRPr="00503138">
        <w:rPr>
          <w:rStyle w:val="Nagwek20"/>
          <w:rFonts w:ascii="Tahoma" w:hAnsi="Tahoma" w:cs="Tahoma"/>
          <w:bCs w:val="0"/>
          <w:color w:val="4F81BD" w:themeColor="accent1"/>
          <w:sz w:val="22"/>
          <w:szCs w:val="22"/>
        </w:rPr>
        <w:t xml:space="preserve">Powody </w:t>
      </w:r>
      <w:r w:rsidR="00503138" w:rsidRPr="00503138">
        <w:rPr>
          <w:rFonts w:ascii="Tahoma" w:hAnsi="Tahoma" w:cs="Tahoma"/>
          <w:b/>
          <w:color w:val="4F81BD" w:themeColor="accent1"/>
        </w:rPr>
        <w:t>niedokonania podziału zamówienia na części:</w:t>
      </w:r>
    </w:p>
    <w:p w14:paraId="4C245C4C" w14:textId="05912159" w:rsidR="006D7BEA" w:rsidRPr="006D7BEA" w:rsidRDefault="006D7BEA" w:rsidP="008F1317">
      <w:pPr>
        <w:ind w:right="20"/>
        <w:rPr>
          <w:rFonts w:ascii="Tahoma" w:eastAsia="Calibri" w:hAnsi="Tahoma" w:cs="Tahoma"/>
          <w:color w:val="auto"/>
          <w:sz w:val="22"/>
          <w:szCs w:val="22"/>
        </w:rPr>
      </w:pPr>
      <w:r>
        <w:rPr>
          <w:rFonts w:ascii="Tahoma" w:eastAsia="Times New Roman" w:hAnsi="Tahoma" w:cs="Tahoma"/>
          <w:color w:val="auto"/>
          <w:sz w:val="22"/>
          <w:szCs w:val="22"/>
        </w:rPr>
        <w:t>1</w:t>
      </w:r>
      <w:r w:rsidRPr="006D7BEA">
        <w:rPr>
          <w:rFonts w:ascii="Tahoma" w:eastAsia="Times New Roman" w:hAnsi="Tahoma" w:cs="Tahoma"/>
          <w:color w:val="auto"/>
          <w:sz w:val="22"/>
          <w:szCs w:val="22"/>
        </w:rPr>
        <w:t>)</w:t>
      </w:r>
      <w:r w:rsidRPr="006D7BEA">
        <w:rPr>
          <w:rFonts w:ascii="Tahoma" w:eastAsia="Calibri" w:hAnsi="Tahoma" w:cs="Tahoma"/>
          <w:color w:val="auto"/>
          <w:sz w:val="22"/>
          <w:szCs w:val="22"/>
        </w:rPr>
        <w:t xml:space="preserve"> jedności i spójności wymuszających na Wykonawcy określoną kolejność realizacji robót oraz </w:t>
      </w:r>
    </w:p>
    <w:p w14:paraId="29F5BE21" w14:textId="77777777" w:rsidR="006D7BEA" w:rsidRPr="006D7BEA" w:rsidRDefault="006D7BEA" w:rsidP="008F1317">
      <w:pPr>
        <w:ind w:right="20"/>
        <w:rPr>
          <w:rFonts w:ascii="Tahoma" w:eastAsia="Calibri" w:hAnsi="Tahoma" w:cs="Tahoma"/>
          <w:color w:val="auto"/>
          <w:sz w:val="22"/>
          <w:szCs w:val="22"/>
        </w:rPr>
      </w:pPr>
      <w:r w:rsidRPr="006D7BEA">
        <w:rPr>
          <w:rFonts w:ascii="Tahoma" w:eastAsia="Calibri" w:hAnsi="Tahoma" w:cs="Tahoma"/>
          <w:color w:val="auto"/>
          <w:sz w:val="22"/>
          <w:szCs w:val="22"/>
        </w:rPr>
        <w:t xml:space="preserve">    wzajemną ich koordynację,</w:t>
      </w:r>
    </w:p>
    <w:p w14:paraId="538BCEC1" w14:textId="77777777" w:rsidR="006D7BEA" w:rsidRPr="006D7BEA" w:rsidRDefault="006D7BEA" w:rsidP="008F1317">
      <w:pPr>
        <w:ind w:right="20"/>
        <w:rPr>
          <w:rFonts w:ascii="Tahoma" w:eastAsia="Calibri" w:hAnsi="Tahoma" w:cs="Tahoma"/>
          <w:color w:val="auto"/>
          <w:sz w:val="22"/>
          <w:szCs w:val="22"/>
        </w:rPr>
      </w:pPr>
      <w:r w:rsidRPr="006D7BEA">
        <w:rPr>
          <w:rFonts w:ascii="Tahoma" w:eastAsia="Calibri" w:hAnsi="Tahoma" w:cs="Tahoma"/>
          <w:color w:val="auto"/>
          <w:sz w:val="22"/>
          <w:szCs w:val="22"/>
        </w:rPr>
        <w:t xml:space="preserve">2) kosztów inwestycji, organizacji terenu budowy i koordynacji kolejności technologicznej </w:t>
      </w:r>
    </w:p>
    <w:p w14:paraId="3587A8FE" w14:textId="77777777" w:rsidR="006D7BEA" w:rsidRPr="006D7BEA" w:rsidRDefault="006D7BEA" w:rsidP="008F1317">
      <w:pPr>
        <w:ind w:right="20"/>
        <w:rPr>
          <w:rFonts w:ascii="Tahoma" w:eastAsia="Calibri" w:hAnsi="Tahoma" w:cs="Tahoma"/>
          <w:color w:val="auto"/>
          <w:sz w:val="22"/>
          <w:szCs w:val="22"/>
        </w:rPr>
      </w:pPr>
      <w:r w:rsidRPr="006D7BEA">
        <w:rPr>
          <w:rFonts w:ascii="Tahoma" w:eastAsia="Calibri" w:hAnsi="Tahoma" w:cs="Tahoma"/>
          <w:color w:val="auto"/>
          <w:sz w:val="22"/>
          <w:szCs w:val="22"/>
        </w:rPr>
        <w:t xml:space="preserve">    prowadzenia robót – podział mógłby spowodować zwiększenie kosztów inwestycji w   </w:t>
      </w:r>
    </w:p>
    <w:p w14:paraId="306ADAD0" w14:textId="77777777" w:rsidR="006D7BEA" w:rsidRPr="006D7BEA" w:rsidRDefault="006D7BEA" w:rsidP="008F1317">
      <w:pPr>
        <w:ind w:left="284" w:right="20" w:hanging="284"/>
        <w:rPr>
          <w:rFonts w:ascii="Tahoma" w:eastAsia="Calibri" w:hAnsi="Tahoma" w:cs="Tahoma"/>
          <w:color w:val="auto"/>
          <w:sz w:val="22"/>
          <w:szCs w:val="22"/>
        </w:rPr>
      </w:pPr>
      <w:r w:rsidRPr="006D7BEA">
        <w:rPr>
          <w:rFonts w:ascii="Tahoma" w:eastAsia="Calibri" w:hAnsi="Tahoma" w:cs="Tahoma"/>
          <w:color w:val="auto"/>
          <w:sz w:val="22"/>
          <w:szCs w:val="22"/>
        </w:rPr>
        <w:t xml:space="preserve">    przypadku konieczności zorganizowania zaplecza budowy przez kilku Wykonawców, </w:t>
      </w:r>
    </w:p>
    <w:p w14:paraId="0E591C6E" w14:textId="77777777" w:rsidR="006D7BEA" w:rsidRPr="006D7BEA" w:rsidRDefault="006D7BEA" w:rsidP="008F1317">
      <w:pPr>
        <w:ind w:left="284" w:right="20" w:hanging="284"/>
        <w:rPr>
          <w:rFonts w:ascii="Tahoma" w:eastAsia="Calibri" w:hAnsi="Tahoma" w:cs="Tahoma"/>
          <w:color w:val="auto"/>
          <w:sz w:val="22"/>
          <w:szCs w:val="22"/>
        </w:rPr>
      </w:pPr>
      <w:r w:rsidRPr="006D7BEA">
        <w:rPr>
          <w:rFonts w:ascii="Tahoma" w:eastAsia="Calibri" w:hAnsi="Tahoma" w:cs="Tahoma"/>
          <w:color w:val="auto"/>
          <w:sz w:val="22"/>
          <w:szCs w:val="22"/>
        </w:rPr>
        <w:t xml:space="preserve">    uniemożliwiłby bezkolizyjny transport, składowanie materiałów oraz koordynację i realizację  </w:t>
      </w:r>
    </w:p>
    <w:p w14:paraId="0BA46AA7" w14:textId="77777777" w:rsidR="006D7BEA" w:rsidRPr="006D7BEA" w:rsidRDefault="006D7BEA" w:rsidP="008F1317">
      <w:pPr>
        <w:ind w:left="284" w:right="20" w:hanging="284"/>
        <w:rPr>
          <w:rFonts w:ascii="Tahoma" w:eastAsia="Calibri" w:hAnsi="Tahoma" w:cs="Tahoma"/>
          <w:color w:val="auto"/>
          <w:sz w:val="22"/>
          <w:szCs w:val="22"/>
        </w:rPr>
      </w:pPr>
      <w:r w:rsidRPr="006D7BEA">
        <w:rPr>
          <w:rFonts w:ascii="Tahoma" w:eastAsia="Calibri" w:hAnsi="Tahoma" w:cs="Tahoma"/>
          <w:color w:val="auto"/>
          <w:sz w:val="22"/>
          <w:szCs w:val="22"/>
        </w:rPr>
        <w:t xml:space="preserve">    robót znajdujących się w kompetencji poszczególnych Wykonawców, </w:t>
      </w:r>
    </w:p>
    <w:p w14:paraId="3D9C2F1B" w14:textId="4D7CB2DA" w:rsidR="006D7BEA" w:rsidRPr="006D7BEA" w:rsidRDefault="006D7BEA" w:rsidP="008F1317">
      <w:pPr>
        <w:ind w:left="284" w:right="23" w:hanging="284"/>
        <w:rPr>
          <w:rFonts w:ascii="Tahoma" w:eastAsia="Times New Roman" w:hAnsi="Tahoma" w:cs="Tahoma"/>
          <w:color w:val="auto"/>
          <w:sz w:val="22"/>
          <w:szCs w:val="22"/>
        </w:rPr>
      </w:pPr>
      <w:r w:rsidRPr="006D7BEA">
        <w:rPr>
          <w:rFonts w:ascii="Tahoma" w:eastAsia="Times New Roman" w:hAnsi="Tahoma" w:cs="Tahoma"/>
          <w:color w:val="auto"/>
          <w:sz w:val="22"/>
          <w:szCs w:val="22"/>
        </w:rPr>
        <w:t>3) Ze względów technologicznych i wykonawczych nie ma uzasadnienia podzielenia zamówienia na części. Podział zamówienia na części groziłby niewykonaniem zamówienia w całości w terminie co mogłoby spowodować brak możliwości odbioru prac Wykonawców.</w:t>
      </w:r>
    </w:p>
    <w:p w14:paraId="2BC7FF9E" w14:textId="77777777" w:rsidR="006D7BEA" w:rsidRPr="006D7BEA" w:rsidRDefault="006D7BEA" w:rsidP="008F1317">
      <w:pPr>
        <w:widowControl/>
        <w:suppressAutoHyphens/>
        <w:ind w:left="426" w:hanging="426"/>
        <w:jc w:val="both"/>
        <w:rPr>
          <w:rFonts w:ascii="Tahoma" w:eastAsia="Calibri" w:hAnsi="Tahoma" w:cs="Tahoma"/>
          <w:color w:val="auto"/>
          <w:sz w:val="22"/>
          <w:szCs w:val="22"/>
          <w:lang w:eastAsia="zh-CN" w:bidi="ar-SA"/>
        </w:rPr>
      </w:pPr>
      <w:r w:rsidRPr="006D7BEA">
        <w:rPr>
          <w:rFonts w:ascii="Tahoma" w:eastAsia="Times New Roman" w:hAnsi="Tahoma" w:cs="Tahoma"/>
          <w:color w:val="auto"/>
          <w:sz w:val="22"/>
          <w:szCs w:val="22"/>
          <w:lang w:bidi="ar-SA"/>
        </w:rPr>
        <w:t xml:space="preserve">4) </w:t>
      </w:r>
      <w:r w:rsidRPr="006D7BEA">
        <w:rPr>
          <w:rFonts w:ascii="Tahoma" w:eastAsia="Calibri" w:hAnsi="Tahoma" w:cs="Tahoma"/>
          <w:color w:val="auto"/>
          <w:sz w:val="22"/>
          <w:szCs w:val="22"/>
          <w:lang w:eastAsia="zh-CN" w:bidi="ar-SA"/>
        </w:rPr>
        <w:t>Charakterystyka przedmiotu zamówienia odpowiada profilowi działalności MŚP</w:t>
      </w:r>
      <w:r w:rsidRPr="006D7BEA">
        <w:rPr>
          <w:rFonts w:ascii="Tahoma" w:eastAsia="Times New Roman" w:hAnsi="Tahoma" w:cs="Tahoma"/>
          <w:color w:val="auto"/>
          <w:sz w:val="22"/>
          <w:szCs w:val="22"/>
          <w:lang w:bidi="ar-SA"/>
        </w:rPr>
        <w:t xml:space="preserve"> </w:t>
      </w:r>
      <w:r w:rsidRPr="006D7BEA">
        <w:rPr>
          <w:rFonts w:ascii="Tahoma" w:eastAsia="Calibri" w:hAnsi="Tahoma" w:cs="Tahoma"/>
          <w:color w:val="auto"/>
          <w:sz w:val="22"/>
          <w:szCs w:val="22"/>
          <w:lang w:eastAsia="zh-CN" w:bidi="ar-SA"/>
        </w:rPr>
        <w:t xml:space="preserve">funkcjonującym na </w:t>
      </w:r>
    </w:p>
    <w:p w14:paraId="32A61DF3" w14:textId="77777777" w:rsidR="006D7BEA" w:rsidRPr="006D7BEA" w:rsidRDefault="006D7BEA" w:rsidP="008F1317">
      <w:pPr>
        <w:widowControl/>
        <w:suppressAutoHyphens/>
        <w:ind w:left="426" w:hanging="426"/>
        <w:jc w:val="both"/>
        <w:rPr>
          <w:rFonts w:ascii="Tahoma" w:eastAsia="Calibri" w:hAnsi="Tahoma" w:cs="Tahoma"/>
          <w:color w:val="auto"/>
          <w:sz w:val="22"/>
          <w:szCs w:val="22"/>
          <w:lang w:eastAsia="zh-CN" w:bidi="ar-SA"/>
        </w:rPr>
      </w:pPr>
      <w:r w:rsidRPr="006D7BEA">
        <w:rPr>
          <w:rFonts w:ascii="Tahoma" w:eastAsia="Times New Roman" w:hAnsi="Tahoma" w:cs="Tahoma"/>
          <w:color w:val="auto"/>
          <w:sz w:val="22"/>
          <w:szCs w:val="22"/>
          <w:lang w:bidi="ar-SA"/>
        </w:rPr>
        <w:t xml:space="preserve">     </w:t>
      </w:r>
      <w:r w:rsidRPr="006D7BEA">
        <w:rPr>
          <w:rFonts w:ascii="Tahoma" w:eastAsia="Calibri" w:hAnsi="Tahoma" w:cs="Tahoma"/>
          <w:color w:val="auto"/>
          <w:sz w:val="22"/>
          <w:szCs w:val="22"/>
          <w:lang w:eastAsia="zh-CN" w:bidi="ar-SA"/>
        </w:rPr>
        <w:t xml:space="preserve">rynku regionalnym i lokalnym, a ponadto w postępowaniu dopuszcza się udział podwykonawców </w:t>
      </w:r>
    </w:p>
    <w:p w14:paraId="29D7CD0B" w14:textId="77777777" w:rsidR="006D7BEA" w:rsidRPr="006D7BEA" w:rsidRDefault="006D7BEA" w:rsidP="00200728">
      <w:pPr>
        <w:widowControl/>
        <w:suppressAutoHyphens/>
        <w:spacing w:line="276" w:lineRule="auto"/>
        <w:ind w:left="426" w:hanging="426"/>
        <w:jc w:val="both"/>
        <w:rPr>
          <w:rFonts w:ascii="Tahoma" w:eastAsia="Calibri" w:hAnsi="Tahoma" w:cs="Tahoma"/>
          <w:color w:val="auto"/>
          <w:sz w:val="22"/>
          <w:szCs w:val="22"/>
          <w:lang w:eastAsia="zh-CN" w:bidi="ar-SA"/>
        </w:rPr>
      </w:pPr>
      <w:r w:rsidRPr="006D7BEA">
        <w:rPr>
          <w:rFonts w:ascii="Tahoma" w:eastAsia="Calibri" w:hAnsi="Tahoma" w:cs="Tahoma"/>
          <w:color w:val="auto"/>
          <w:sz w:val="22"/>
          <w:szCs w:val="22"/>
          <w:lang w:eastAsia="zh-CN" w:bidi="ar-SA"/>
        </w:rPr>
        <w:t xml:space="preserve">     przy realizacji zamówienia.</w:t>
      </w:r>
    </w:p>
    <w:p w14:paraId="0B6B28AA" w14:textId="77777777" w:rsidR="006D7BEA" w:rsidRPr="00503138" w:rsidRDefault="006D7BEA" w:rsidP="00A41131">
      <w:pPr>
        <w:pStyle w:val="Teksttreci2"/>
        <w:shd w:val="clear" w:color="auto" w:fill="auto"/>
        <w:spacing w:before="0" w:after="0" w:line="276" w:lineRule="auto"/>
        <w:ind w:right="23" w:firstLine="0"/>
        <w:jc w:val="left"/>
        <w:rPr>
          <w:rFonts w:ascii="Tahoma" w:hAnsi="Tahoma" w:cs="Tahoma"/>
          <w:b/>
          <w:color w:val="4F81BD" w:themeColor="accent1"/>
        </w:rPr>
      </w:pPr>
    </w:p>
    <w:p w14:paraId="65EE5F94" w14:textId="6E5579E9" w:rsidR="00755BCC" w:rsidRDefault="00A62C88" w:rsidP="00A41131">
      <w:pPr>
        <w:spacing w:line="276" w:lineRule="auto"/>
        <w:contextualSpacing/>
        <w:jc w:val="both"/>
        <w:rPr>
          <w:rFonts w:ascii="Tahoma" w:eastAsiaTheme="majorEastAsia" w:hAnsi="Tahoma" w:cs="Tahoma"/>
          <w:b/>
          <w:sz w:val="28"/>
          <w:szCs w:val="28"/>
          <w:lang w:eastAsia="en-US"/>
        </w:rPr>
      </w:pPr>
      <w:r>
        <w:rPr>
          <w:rFonts w:ascii="Tahoma" w:eastAsiaTheme="majorEastAsia" w:hAnsi="Tahoma" w:cs="Tahoma"/>
          <w:b/>
          <w:sz w:val="28"/>
          <w:szCs w:val="28"/>
          <w:lang w:eastAsia="en-US"/>
        </w:rPr>
        <w:t xml:space="preserve">DZIAŁ </w:t>
      </w:r>
      <w:r w:rsidR="00B1003A" w:rsidRPr="00A04658">
        <w:rPr>
          <w:rFonts w:ascii="Tahoma" w:eastAsiaTheme="majorEastAsia" w:hAnsi="Tahoma" w:cs="Tahoma"/>
          <w:b/>
          <w:sz w:val="28"/>
          <w:szCs w:val="28"/>
          <w:lang w:eastAsia="en-US"/>
        </w:rPr>
        <w:t>III.  WYMAGANIA STAWIANE WYKONAWCY</w:t>
      </w:r>
    </w:p>
    <w:p w14:paraId="649387C9" w14:textId="77777777" w:rsidR="002A7903" w:rsidRDefault="002A7903" w:rsidP="00A41131">
      <w:pPr>
        <w:spacing w:line="276" w:lineRule="auto"/>
        <w:contextualSpacing/>
        <w:jc w:val="both"/>
        <w:rPr>
          <w:rFonts w:ascii="Tahoma" w:eastAsiaTheme="majorEastAsia" w:hAnsi="Tahoma" w:cs="Tahoma"/>
          <w:b/>
          <w:sz w:val="28"/>
          <w:szCs w:val="28"/>
          <w:lang w:eastAsia="en-US"/>
        </w:rPr>
      </w:pPr>
    </w:p>
    <w:p w14:paraId="76677D19" w14:textId="6724B8DD" w:rsidR="002A7903" w:rsidRDefault="00E43F8F" w:rsidP="00A41131">
      <w:pPr>
        <w:contextualSpacing/>
        <w:jc w:val="both"/>
        <w:rPr>
          <w:rFonts w:ascii="Tahoma" w:eastAsiaTheme="majorEastAsia" w:hAnsi="Tahoma" w:cs="Tahoma"/>
          <w:b/>
          <w:sz w:val="22"/>
          <w:szCs w:val="22"/>
          <w:lang w:eastAsia="en-US"/>
        </w:rPr>
      </w:pPr>
      <w:r>
        <w:rPr>
          <w:rFonts w:ascii="Tahoma" w:eastAsiaTheme="majorEastAsia" w:hAnsi="Tahoma" w:cs="Tahoma"/>
          <w:b/>
          <w:sz w:val="22"/>
          <w:szCs w:val="22"/>
          <w:lang w:eastAsia="en-US"/>
        </w:rPr>
        <w:t xml:space="preserve">1. </w:t>
      </w:r>
      <w:r w:rsidR="002A7903" w:rsidRPr="00DE57E5">
        <w:rPr>
          <w:rFonts w:ascii="Tahoma" w:eastAsiaTheme="majorEastAsia" w:hAnsi="Tahoma" w:cs="Tahoma"/>
          <w:b/>
          <w:sz w:val="22"/>
          <w:szCs w:val="22"/>
          <w:lang w:eastAsia="en-US"/>
        </w:rPr>
        <w:t xml:space="preserve">Zamawiający informuje, że prace należy wykonać zgodnie z załączoną dokumentacja projektową i uzyskaną decyzją ZRID, </w:t>
      </w:r>
      <w:r w:rsidR="005A223B">
        <w:rPr>
          <w:rFonts w:ascii="Tahoma" w:eastAsia="Times New Roman" w:hAnsi="Tahoma" w:cs="Tahoma"/>
          <w:b/>
          <w:sz w:val="22"/>
          <w:szCs w:val="22"/>
          <w:lang w:eastAsia="en-US"/>
        </w:rPr>
        <w:t>co do zasady bez konieczności wykonywania zmian powodujących konieczność zmiany decyzji ZRID</w:t>
      </w:r>
      <w:r w:rsidR="002A7903" w:rsidRPr="00DE57E5">
        <w:rPr>
          <w:rFonts w:ascii="Tahoma" w:eastAsiaTheme="majorEastAsia" w:hAnsi="Tahoma" w:cs="Tahoma"/>
          <w:b/>
          <w:sz w:val="22"/>
          <w:szCs w:val="22"/>
          <w:lang w:eastAsia="en-US"/>
        </w:rPr>
        <w:t>. Ponadto Wykonawca otrzyma od Zamawiającego pełnomocnictwo do występowania do innych organów w imieniu Zamawiającego dotyczące</w:t>
      </w:r>
      <w:r w:rsidR="00F64957" w:rsidRPr="00DE57E5">
        <w:rPr>
          <w:rFonts w:ascii="Tahoma" w:eastAsiaTheme="majorEastAsia" w:hAnsi="Tahoma" w:cs="Tahoma"/>
          <w:b/>
          <w:sz w:val="22"/>
          <w:szCs w:val="22"/>
          <w:lang w:eastAsia="en-US"/>
        </w:rPr>
        <w:t xml:space="preserve"> </w:t>
      </w:r>
      <w:r w:rsidR="002A7903" w:rsidRPr="00DE57E5">
        <w:rPr>
          <w:rFonts w:ascii="Tahoma" w:eastAsiaTheme="majorEastAsia" w:hAnsi="Tahoma" w:cs="Tahoma"/>
          <w:b/>
          <w:sz w:val="22"/>
          <w:szCs w:val="22"/>
          <w:lang w:eastAsia="en-US"/>
        </w:rPr>
        <w:t>np. zgłoszeń</w:t>
      </w:r>
      <w:r w:rsidR="00F64957" w:rsidRPr="00DE57E5">
        <w:rPr>
          <w:rFonts w:ascii="Tahoma" w:eastAsiaTheme="majorEastAsia" w:hAnsi="Tahoma" w:cs="Tahoma"/>
          <w:b/>
          <w:sz w:val="22"/>
          <w:szCs w:val="22"/>
          <w:lang w:eastAsia="en-US"/>
        </w:rPr>
        <w:t>,</w:t>
      </w:r>
      <w:r w:rsidR="002A7903" w:rsidRPr="00DE57E5">
        <w:rPr>
          <w:rFonts w:ascii="Tahoma" w:eastAsiaTheme="majorEastAsia" w:hAnsi="Tahoma" w:cs="Tahoma"/>
          <w:b/>
          <w:sz w:val="22"/>
          <w:szCs w:val="22"/>
          <w:lang w:eastAsia="en-US"/>
        </w:rPr>
        <w:t xml:space="preserve"> uzgodnień </w:t>
      </w:r>
      <w:r w:rsidR="00F64957" w:rsidRPr="00DE57E5">
        <w:rPr>
          <w:rFonts w:ascii="Tahoma" w:eastAsiaTheme="majorEastAsia" w:hAnsi="Tahoma" w:cs="Tahoma"/>
          <w:b/>
          <w:sz w:val="22"/>
          <w:szCs w:val="22"/>
          <w:lang w:eastAsia="en-US"/>
        </w:rPr>
        <w:t>czy uzyskanie pozwolenia na użytkowanie.</w:t>
      </w:r>
      <w:r w:rsidR="00DE57E5" w:rsidRPr="00DE57E5">
        <w:rPr>
          <w:rFonts w:ascii="Tahoma" w:eastAsiaTheme="majorEastAsia" w:hAnsi="Tahoma" w:cs="Tahoma"/>
          <w:b/>
          <w:sz w:val="22"/>
          <w:szCs w:val="22"/>
          <w:lang w:eastAsia="en-US"/>
        </w:rPr>
        <w:t xml:space="preserve"> Możliwa będzie </w:t>
      </w:r>
      <w:r w:rsidR="005A223B">
        <w:rPr>
          <w:rFonts w:ascii="Tahoma" w:eastAsiaTheme="majorEastAsia" w:hAnsi="Tahoma" w:cs="Tahoma"/>
          <w:b/>
          <w:sz w:val="22"/>
          <w:szCs w:val="22"/>
          <w:lang w:eastAsia="en-US"/>
        </w:rPr>
        <w:t xml:space="preserve">także </w:t>
      </w:r>
      <w:r w:rsidR="00DE57E5" w:rsidRPr="00DE57E5">
        <w:rPr>
          <w:rFonts w:ascii="Tahoma" w:eastAsiaTheme="majorEastAsia" w:hAnsi="Tahoma" w:cs="Tahoma"/>
          <w:b/>
          <w:sz w:val="22"/>
          <w:szCs w:val="22"/>
          <w:lang w:eastAsia="en-US"/>
        </w:rPr>
        <w:t xml:space="preserve">ewentualnie </w:t>
      </w:r>
      <w:r w:rsidR="00DE57E5" w:rsidRPr="00D60DB3">
        <w:rPr>
          <w:rFonts w:ascii="Tahoma" w:eastAsiaTheme="majorEastAsia" w:hAnsi="Tahoma" w:cs="Tahoma"/>
          <w:b/>
          <w:sz w:val="22"/>
          <w:szCs w:val="22"/>
          <w:lang w:eastAsia="en-US"/>
        </w:rPr>
        <w:t>zmiana technologii wykonania jakiś robót budowlanych czy drogowych.</w:t>
      </w:r>
    </w:p>
    <w:p w14:paraId="1DD92364" w14:textId="77777777" w:rsidR="00EE294B" w:rsidRPr="00D60DB3" w:rsidRDefault="00EE294B" w:rsidP="00A41131">
      <w:pPr>
        <w:contextualSpacing/>
        <w:jc w:val="both"/>
        <w:rPr>
          <w:rFonts w:ascii="Tahoma" w:eastAsiaTheme="majorEastAsia" w:hAnsi="Tahoma" w:cs="Tahoma"/>
          <w:b/>
          <w:sz w:val="22"/>
          <w:szCs w:val="22"/>
          <w:lang w:eastAsia="en-US"/>
        </w:rPr>
      </w:pPr>
    </w:p>
    <w:p w14:paraId="1417F766" w14:textId="7278B39B" w:rsidR="00E43F8F" w:rsidRDefault="00E43F8F" w:rsidP="00A41131">
      <w:pPr>
        <w:contextualSpacing/>
        <w:jc w:val="both"/>
        <w:rPr>
          <w:rFonts w:ascii="Tahoma" w:hAnsi="Tahoma" w:cs="Tahoma"/>
          <w:b/>
          <w:bCs/>
          <w:sz w:val="22"/>
          <w:szCs w:val="22"/>
        </w:rPr>
      </w:pPr>
      <w:r w:rsidRPr="00D60DB3">
        <w:rPr>
          <w:rFonts w:ascii="Tahoma" w:eastAsiaTheme="majorEastAsia" w:hAnsi="Tahoma" w:cs="Tahoma"/>
          <w:b/>
          <w:sz w:val="22"/>
          <w:szCs w:val="22"/>
          <w:lang w:eastAsia="en-US"/>
        </w:rPr>
        <w:t>2.</w:t>
      </w:r>
      <w:r w:rsidRPr="00D60DB3">
        <w:rPr>
          <w:rFonts w:ascii="Tahoma" w:hAnsi="Tahoma" w:cs="Tahoma"/>
          <w:sz w:val="22"/>
          <w:szCs w:val="22"/>
        </w:rPr>
        <w:t xml:space="preserve"> </w:t>
      </w:r>
      <w:r w:rsidRPr="00EE294B">
        <w:rPr>
          <w:rFonts w:ascii="Tahoma" w:hAnsi="Tahoma" w:cs="Tahoma"/>
          <w:b/>
          <w:bCs/>
          <w:sz w:val="22"/>
          <w:szCs w:val="22"/>
        </w:rPr>
        <w:t xml:space="preserve">W </w:t>
      </w:r>
      <w:r w:rsidR="00957DCB" w:rsidRPr="00EE294B">
        <w:rPr>
          <w:rFonts w:ascii="Tahoma" w:hAnsi="Tahoma" w:cs="Tahoma"/>
          <w:b/>
          <w:bCs/>
          <w:sz w:val="22"/>
          <w:szCs w:val="22"/>
        </w:rPr>
        <w:t>przypadku,</w:t>
      </w:r>
      <w:r w:rsidRPr="00EE294B">
        <w:rPr>
          <w:rFonts w:ascii="Tahoma" w:hAnsi="Tahoma" w:cs="Tahoma"/>
          <w:b/>
          <w:bCs/>
          <w:sz w:val="22"/>
          <w:szCs w:val="22"/>
        </w:rPr>
        <w:t xml:space="preserve"> gdy roboty, rozpoczęcie i </w:t>
      </w:r>
      <w:r w:rsidR="00EE294B" w:rsidRPr="00EE294B">
        <w:rPr>
          <w:rFonts w:ascii="Tahoma" w:hAnsi="Tahoma" w:cs="Tahoma"/>
          <w:b/>
          <w:bCs/>
          <w:sz w:val="22"/>
          <w:szCs w:val="22"/>
        </w:rPr>
        <w:t xml:space="preserve">ich </w:t>
      </w:r>
      <w:r w:rsidRPr="00EE294B">
        <w:rPr>
          <w:rFonts w:ascii="Tahoma" w:hAnsi="Tahoma" w:cs="Tahoma"/>
          <w:b/>
          <w:bCs/>
          <w:sz w:val="22"/>
          <w:szCs w:val="22"/>
        </w:rPr>
        <w:t>zakończenie wiąże się z koniecznością dopełnienia formalności przed Powiatowym Inspektorem Nadzoru Budowlanego lub Starostą Limanowskim do obowiązków Wykonawcy w ramach umowy, należy realizacji wszystkich wynikających z tego obowiązków. W tym zakresie Wykonawca działał będzie jako pełnomocnik Zamawiającego, w oparciu o udzielone pełnomocnictwo. Wykonawca jest zobowiązany wystąpić o wydanie odpowiedniego dokumentu pełnomocnictwa co najmniej z trzydniowym uprzedzeniem. Od Zamawiającego zależy rodzaj udzielonego pełnomocnictwa (zakres pełnomocnictwa rodzajowego, bądź szczególnego)</w:t>
      </w:r>
    </w:p>
    <w:p w14:paraId="3FBC1C15" w14:textId="77777777" w:rsidR="00A41131" w:rsidRPr="00EE294B" w:rsidRDefault="00A41131" w:rsidP="00A41131">
      <w:pPr>
        <w:contextualSpacing/>
        <w:jc w:val="both"/>
        <w:rPr>
          <w:rFonts w:ascii="Tahoma" w:eastAsia="Times New Roman" w:hAnsi="Tahoma" w:cs="Tahoma"/>
          <w:b/>
          <w:bCs/>
          <w:color w:val="auto"/>
          <w:sz w:val="22"/>
          <w:szCs w:val="22"/>
          <w:lang w:eastAsia="en-US"/>
        </w:rPr>
      </w:pPr>
    </w:p>
    <w:p w14:paraId="04D59AA5" w14:textId="77777777" w:rsidR="000D5DCF" w:rsidRPr="00A04658" w:rsidRDefault="009E1117" w:rsidP="008F1317">
      <w:pPr>
        <w:pStyle w:val="Teksttreci2"/>
        <w:shd w:val="clear" w:color="auto" w:fill="auto"/>
        <w:tabs>
          <w:tab w:val="left" w:pos="355"/>
        </w:tabs>
        <w:spacing w:before="0" w:after="0" w:line="240" w:lineRule="auto"/>
        <w:ind w:right="23" w:firstLine="0"/>
        <w:jc w:val="left"/>
        <w:rPr>
          <w:rFonts w:ascii="Tahoma" w:hAnsi="Tahoma" w:cs="Tahoma"/>
          <w:color w:val="auto"/>
          <w:sz w:val="24"/>
          <w:szCs w:val="24"/>
          <w:u w:val="single"/>
          <w:lang w:bidi="ar-SA"/>
        </w:rPr>
      </w:pPr>
      <w:r w:rsidRPr="00A04658">
        <w:rPr>
          <w:rFonts w:ascii="Tahoma" w:hAnsi="Tahoma" w:cs="Tahoma"/>
          <w:b/>
          <w:color w:val="0070C0"/>
          <w:sz w:val="24"/>
          <w:szCs w:val="24"/>
        </w:rPr>
        <w:t>GWARANCJ</w:t>
      </w:r>
      <w:r w:rsidR="00E6532D" w:rsidRPr="00A04658">
        <w:rPr>
          <w:rFonts w:ascii="Tahoma" w:hAnsi="Tahoma" w:cs="Tahoma"/>
          <w:b/>
          <w:color w:val="0070C0"/>
          <w:sz w:val="24"/>
          <w:szCs w:val="24"/>
        </w:rPr>
        <w:t>A I RĘKOJMIA</w:t>
      </w:r>
    </w:p>
    <w:p w14:paraId="34A44520" w14:textId="5452D8E8" w:rsidR="00952641" w:rsidRPr="006D7BEA" w:rsidRDefault="00F17F95" w:rsidP="008F1317">
      <w:pPr>
        <w:pStyle w:val="Nagwek100"/>
        <w:numPr>
          <w:ilvl w:val="0"/>
          <w:numId w:val="0"/>
        </w:numPr>
        <w:spacing w:before="0"/>
        <w:jc w:val="both"/>
        <w:rPr>
          <w:rFonts w:ascii="Tahoma" w:hAnsi="Tahoma" w:cs="Tahoma"/>
          <w:b w:val="0"/>
          <w:szCs w:val="22"/>
        </w:rPr>
      </w:pPr>
      <w:r w:rsidRPr="00A04658">
        <w:rPr>
          <w:rFonts w:ascii="Tahoma" w:hAnsi="Tahoma" w:cs="Tahoma"/>
          <w:b w:val="0"/>
          <w:szCs w:val="22"/>
        </w:rPr>
        <w:t>1.</w:t>
      </w:r>
      <w:r w:rsidR="008F4C7E" w:rsidRPr="00A04658">
        <w:rPr>
          <w:rFonts w:ascii="Tahoma" w:hAnsi="Tahoma" w:cs="Tahoma"/>
          <w:b w:val="0"/>
          <w:szCs w:val="22"/>
        </w:rPr>
        <w:t xml:space="preserve"> </w:t>
      </w:r>
      <w:r w:rsidR="00EA32CF" w:rsidRPr="00A04658">
        <w:rPr>
          <w:rFonts w:ascii="Tahoma" w:hAnsi="Tahoma" w:cs="Tahoma"/>
          <w:b w:val="0"/>
          <w:szCs w:val="22"/>
        </w:rPr>
        <w:t>Zam</w:t>
      </w:r>
      <w:r w:rsidR="00B1003A" w:rsidRPr="00A04658">
        <w:rPr>
          <w:rFonts w:ascii="Tahoma" w:hAnsi="Tahoma" w:cs="Tahoma"/>
          <w:b w:val="0"/>
          <w:szCs w:val="22"/>
        </w:rPr>
        <w:t>awiający wymaga udzielenia min</w:t>
      </w:r>
      <w:r w:rsidR="008F4C7E" w:rsidRPr="00A04658">
        <w:rPr>
          <w:rFonts w:ascii="Tahoma" w:hAnsi="Tahoma" w:cs="Tahoma"/>
          <w:b w:val="0"/>
          <w:szCs w:val="22"/>
        </w:rPr>
        <w:t>imum</w:t>
      </w:r>
      <w:r w:rsidR="00D37E1E">
        <w:rPr>
          <w:rFonts w:ascii="Tahoma" w:hAnsi="Tahoma" w:cs="Tahoma"/>
          <w:b w:val="0"/>
          <w:szCs w:val="22"/>
        </w:rPr>
        <w:t xml:space="preserve"> 48 miesięcznej</w:t>
      </w:r>
      <w:r w:rsidR="00EA32CF" w:rsidRPr="00A04658">
        <w:rPr>
          <w:rFonts w:ascii="Tahoma" w:hAnsi="Tahoma" w:cs="Tahoma"/>
          <w:b w:val="0"/>
          <w:szCs w:val="22"/>
        </w:rPr>
        <w:t xml:space="preserve"> gwarancji</w:t>
      </w:r>
      <w:r w:rsidR="00B1003A" w:rsidRPr="00A04658">
        <w:rPr>
          <w:rFonts w:ascii="Tahoma" w:hAnsi="Tahoma" w:cs="Tahoma"/>
          <w:b w:val="0"/>
          <w:szCs w:val="22"/>
        </w:rPr>
        <w:t xml:space="preserve"> </w:t>
      </w:r>
      <w:r w:rsidR="00EA32CF" w:rsidRPr="00A04658">
        <w:rPr>
          <w:rFonts w:ascii="Tahoma" w:hAnsi="Tahoma" w:cs="Tahoma"/>
          <w:b w:val="0"/>
          <w:szCs w:val="22"/>
        </w:rPr>
        <w:t>na wykonane roboty</w:t>
      </w:r>
      <w:r w:rsidR="008F4C7E" w:rsidRPr="00A04658">
        <w:rPr>
          <w:rFonts w:ascii="Tahoma" w:hAnsi="Tahoma" w:cs="Tahoma"/>
          <w:b w:val="0"/>
          <w:szCs w:val="22"/>
        </w:rPr>
        <w:t>.</w:t>
      </w:r>
      <w:r w:rsidR="00EA32CF" w:rsidRPr="00A04658">
        <w:rPr>
          <w:rFonts w:ascii="Tahoma" w:hAnsi="Tahoma" w:cs="Tahoma"/>
          <w:b w:val="0"/>
          <w:szCs w:val="22"/>
        </w:rPr>
        <w:t xml:space="preserve"> </w:t>
      </w:r>
    </w:p>
    <w:p w14:paraId="1CEAD049" w14:textId="2E916C36" w:rsidR="00952641" w:rsidRDefault="00F17F95" w:rsidP="008F1317">
      <w:pPr>
        <w:pStyle w:val="Teksttreci2"/>
        <w:shd w:val="clear" w:color="auto" w:fill="auto"/>
        <w:tabs>
          <w:tab w:val="left" w:pos="355"/>
        </w:tabs>
        <w:spacing w:before="0" w:after="0" w:line="240" w:lineRule="auto"/>
        <w:ind w:firstLine="0"/>
        <w:jc w:val="left"/>
        <w:rPr>
          <w:rFonts w:ascii="Tahoma" w:hAnsi="Tahoma" w:cs="Tahoma"/>
        </w:rPr>
      </w:pPr>
      <w:r w:rsidRPr="00A04658">
        <w:rPr>
          <w:rFonts w:ascii="Tahoma" w:hAnsi="Tahoma" w:cs="Tahoma"/>
        </w:rPr>
        <w:t>2.</w:t>
      </w:r>
      <w:r w:rsidR="00D37E1E">
        <w:rPr>
          <w:rFonts w:ascii="Tahoma" w:hAnsi="Tahoma" w:cs="Tahoma"/>
        </w:rPr>
        <w:t xml:space="preserve"> Gwarancją</w:t>
      </w:r>
      <w:r w:rsidR="00E124F2" w:rsidRPr="00A04658">
        <w:rPr>
          <w:rFonts w:ascii="Tahoma" w:hAnsi="Tahoma" w:cs="Tahoma"/>
        </w:rPr>
        <w:t xml:space="preserve"> są objęte wszystkie roboty budowlane oraz zamontowane urządzenia związane z przedmiotem zamówienia, zgodnie z warunkami określonymi w projekcie umowy stanowiącym </w:t>
      </w:r>
      <w:r w:rsidR="00E124F2" w:rsidRPr="00800EE3">
        <w:rPr>
          <w:rFonts w:ascii="Tahoma" w:hAnsi="Tahoma" w:cs="Tahoma"/>
        </w:rPr>
        <w:t>załącznik</w:t>
      </w:r>
      <w:r w:rsidR="006E3F02" w:rsidRPr="00800EE3">
        <w:rPr>
          <w:rFonts w:ascii="Tahoma" w:hAnsi="Tahoma" w:cs="Tahoma"/>
        </w:rPr>
        <w:t xml:space="preserve"> </w:t>
      </w:r>
      <w:r w:rsidR="00A04658" w:rsidRPr="00800EE3">
        <w:rPr>
          <w:rFonts w:ascii="Tahoma" w:hAnsi="Tahoma" w:cs="Tahoma"/>
        </w:rPr>
        <w:t xml:space="preserve">do </w:t>
      </w:r>
      <w:r w:rsidR="00E124F2" w:rsidRPr="00800EE3">
        <w:rPr>
          <w:rFonts w:ascii="Tahoma" w:hAnsi="Tahoma" w:cs="Tahoma"/>
        </w:rPr>
        <w:t>niniejszej SWZ.</w:t>
      </w:r>
    </w:p>
    <w:p w14:paraId="062E1406" w14:textId="13368A58" w:rsidR="0030749A" w:rsidRPr="00A04658" w:rsidRDefault="00A04658" w:rsidP="008F1317">
      <w:pPr>
        <w:pStyle w:val="Teksttreci2"/>
        <w:shd w:val="clear" w:color="auto" w:fill="auto"/>
        <w:tabs>
          <w:tab w:val="left" w:pos="0"/>
        </w:tabs>
        <w:spacing w:before="0" w:after="120" w:line="240" w:lineRule="auto"/>
        <w:ind w:right="23" w:firstLine="0"/>
        <w:jc w:val="left"/>
        <w:rPr>
          <w:rFonts w:ascii="Tahoma" w:hAnsi="Tahoma" w:cs="Tahoma"/>
        </w:rPr>
      </w:pPr>
      <w:r w:rsidRPr="00A04658">
        <w:rPr>
          <w:rFonts w:ascii="Tahoma" w:hAnsi="Tahoma" w:cs="Tahoma"/>
        </w:rPr>
        <w:t xml:space="preserve">3.  Okres gwarancyjny nie zostanie uznany za zakończony, dopóki nie zostaną usunięte przez Wykonawcę wady i usterki zgłoszone do czasu upływu terminu gwarancyjnego oraz nie wygaśnie </w:t>
      </w:r>
      <w:r w:rsidRPr="00A04658">
        <w:rPr>
          <w:rFonts w:ascii="Tahoma" w:hAnsi="Tahoma" w:cs="Tahoma"/>
        </w:rPr>
        <w:lastRenderedPageBreak/>
        <w:t xml:space="preserve">bieg gwarancji zgodnie z art. 581 §1 Kodeksu cywilnego, a potwierdzeniem zakończenia będzie podpisany przez obie strony protokół odbioru pogwarancyjnego. </w:t>
      </w:r>
      <w:r w:rsidR="00E115D5" w:rsidRPr="00A04658">
        <w:rPr>
          <w:rFonts w:ascii="Tahoma" w:hAnsi="Tahoma" w:cs="Tahoma"/>
        </w:rPr>
        <w:t xml:space="preserve"> </w:t>
      </w:r>
    </w:p>
    <w:p w14:paraId="30C2DD35" w14:textId="77777777" w:rsidR="001A3D7E" w:rsidRPr="00A04658" w:rsidRDefault="006E0738" w:rsidP="008F1317">
      <w:pPr>
        <w:pStyle w:val="Teksttreci2"/>
        <w:shd w:val="clear" w:color="auto" w:fill="auto"/>
        <w:tabs>
          <w:tab w:val="left" w:pos="355"/>
        </w:tabs>
        <w:spacing w:before="0" w:after="120" w:line="240" w:lineRule="auto"/>
        <w:ind w:right="20" w:firstLine="0"/>
        <w:jc w:val="left"/>
        <w:rPr>
          <w:rFonts w:ascii="Tahoma" w:hAnsi="Tahoma" w:cs="Tahoma"/>
          <w:u w:val="single"/>
        </w:rPr>
      </w:pPr>
      <w:r w:rsidRPr="00A04658">
        <w:rPr>
          <w:rFonts w:ascii="Tahoma" w:hAnsi="Tahoma" w:cs="Tahoma"/>
          <w:u w:val="single"/>
        </w:rPr>
        <w:t>UWAGA</w:t>
      </w:r>
      <w:r w:rsidR="0017398E" w:rsidRPr="00A04658">
        <w:rPr>
          <w:rFonts w:ascii="Tahoma" w:hAnsi="Tahoma" w:cs="Tahoma"/>
          <w:u w:val="single"/>
        </w:rPr>
        <w:t>:</w:t>
      </w:r>
    </w:p>
    <w:p w14:paraId="3EAD087B" w14:textId="7FB149C4" w:rsidR="00E77FD2" w:rsidRPr="00A04658" w:rsidRDefault="006E0738" w:rsidP="008F1317">
      <w:pPr>
        <w:pStyle w:val="Teksttreci2"/>
        <w:shd w:val="clear" w:color="auto" w:fill="auto"/>
        <w:tabs>
          <w:tab w:val="left" w:pos="355"/>
        </w:tabs>
        <w:spacing w:before="0" w:after="0" w:line="240" w:lineRule="auto"/>
        <w:ind w:right="23" w:firstLine="0"/>
        <w:jc w:val="left"/>
        <w:rPr>
          <w:rFonts w:ascii="Tahoma" w:hAnsi="Tahoma" w:cs="Tahoma"/>
        </w:rPr>
      </w:pPr>
      <w:r w:rsidRPr="00A04658">
        <w:rPr>
          <w:rFonts w:ascii="Tahoma" w:hAnsi="Tahoma" w:cs="Tahoma"/>
        </w:rPr>
        <w:t>Wykonawca w ofercie może zadeklarować d</w:t>
      </w:r>
      <w:r w:rsidR="00E115D5" w:rsidRPr="00A04658">
        <w:rPr>
          <w:rFonts w:ascii="Tahoma" w:hAnsi="Tahoma" w:cs="Tahoma"/>
        </w:rPr>
        <w:t>łuższy okres gwarancji</w:t>
      </w:r>
      <w:r w:rsidRPr="00A04658">
        <w:rPr>
          <w:rFonts w:ascii="Tahoma" w:hAnsi="Tahoma" w:cs="Tahoma"/>
        </w:rPr>
        <w:t xml:space="preserve">. Wydłużenie okresu gwarancji </w:t>
      </w:r>
      <w:r w:rsidR="0017398E" w:rsidRPr="00A04658">
        <w:rPr>
          <w:rFonts w:ascii="Tahoma" w:hAnsi="Tahoma" w:cs="Tahoma"/>
        </w:rPr>
        <w:t>stanowi kryterium oceny ofert.</w:t>
      </w:r>
      <w:r w:rsidRPr="00A04658">
        <w:rPr>
          <w:rFonts w:ascii="Tahoma" w:hAnsi="Tahoma" w:cs="Tahoma"/>
        </w:rPr>
        <w:t xml:space="preserve"> </w:t>
      </w:r>
      <w:r w:rsidR="0017398E" w:rsidRPr="00A04658">
        <w:rPr>
          <w:rFonts w:ascii="Tahoma" w:hAnsi="Tahoma" w:cs="Tahoma"/>
        </w:rPr>
        <w:t>Okres gwarancji należy zadeklarować w</w:t>
      </w:r>
      <w:r w:rsidR="00EA1FED" w:rsidRPr="00A04658">
        <w:rPr>
          <w:rFonts w:ascii="Tahoma" w:hAnsi="Tahoma" w:cs="Tahoma"/>
          <w:u w:val="single"/>
        </w:rPr>
        <w:t xml:space="preserve"> </w:t>
      </w:r>
      <w:r w:rsidR="003F1079" w:rsidRPr="00A04658">
        <w:rPr>
          <w:rFonts w:ascii="Tahoma" w:hAnsi="Tahoma" w:cs="Tahoma"/>
          <w:u w:val="single"/>
        </w:rPr>
        <w:t>miesią</w:t>
      </w:r>
      <w:r w:rsidR="0017398E" w:rsidRPr="00A04658">
        <w:rPr>
          <w:rFonts w:ascii="Tahoma" w:hAnsi="Tahoma" w:cs="Tahoma"/>
          <w:u w:val="single"/>
        </w:rPr>
        <w:t>c</w:t>
      </w:r>
      <w:r w:rsidR="003F1079" w:rsidRPr="00A04658">
        <w:rPr>
          <w:rFonts w:ascii="Tahoma" w:hAnsi="Tahoma" w:cs="Tahoma"/>
          <w:u w:val="single"/>
        </w:rPr>
        <w:t>ach</w:t>
      </w:r>
      <w:r w:rsidR="0017398E" w:rsidRPr="00A04658">
        <w:rPr>
          <w:rFonts w:ascii="Tahoma" w:hAnsi="Tahoma" w:cs="Tahoma"/>
        </w:rPr>
        <w:t>.</w:t>
      </w:r>
      <w:r w:rsidR="00047180" w:rsidRPr="00A04658">
        <w:rPr>
          <w:rFonts w:ascii="Tahoma" w:hAnsi="Tahoma" w:cs="Tahoma"/>
        </w:rPr>
        <w:t xml:space="preserve"> </w:t>
      </w:r>
      <w:r w:rsidR="003671D9" w:rsidRPr="00A04658">
        <w:rPr>
          <w:rFonts w:ascii="Tahoma" w:hAnsi="Tahoma" w:cs="Tahoma"/>
        </w:rPr>
        <w:t>Maksymalny o</w:t>
      </w:r>
      <w:r w:rsidR="009944BE" w:rsidRPr="00A04658">
        <w:rPr>
          <w:rFonts w:ascii="Tahoma" w:hAnsi="Tahoma" w:cs="Tahoma"/>
        </w:rPr>
        <w:t>kres gwarancji</w:t>
      </w:r>
      <w:r w:rsidR="003671D9" w:rsidRPr="00A04658">
        <w:rPr>
          <w:rFonts w:ascii="Tahoma" w:hAnsi="Tahoma" w:cs="Tahoma"/>
        </w:rPr>
        <w:t xml:space="preserve"> brany pod uwagę przy ocenie ofert wynosi </w:t>
      </w:r>
      <w:r w:rsidR="003671D9" w:rsidRPr="000A68EB">
        <w:rPr>
          <w:rFonts w:ascii="Tahoma" w:hAnsi="Tahoma" w:cs="Tahoma"/>
          <w:b/>
          <w:bCs/>
        </w:rPr>
        <w:t>72 miesiące</w:t>
      </w:r>
      <w:r w:rsidR="003671D9" w:rsidRPr="00A04658">
        <w:rPr>
          <w:rFonts w:ascii="Tahoma" w:hAnsi="Tahoma" w:cs="Tahoma"/>
        </w:rPr>
        <w:t>.</w:t>
      </w:r>
      <w:r w:rsidR="0017398E" w:rsidRPr="00A04658">
        <w:rPr>
          <w:rFonts w:ascii="Tahoma" w:hAnsi="Tahoma" w:cs="Tahoma"/>
        </w:rPr>
        <w:t xml:space="preserve"> </w:t>
      </w:r>
    </w:p>
    <w:p w14:paraId="0F2B2270" w14:textId="5D1A3953" w:rsidR="00950BF9" w:rsidRPr="00A04658" w:rsidRDefault="00F17F95" w:rsidP="008F1317">
      <w:pPr>
        <w:pStyle w:val="Teksttreci2"/>
        <w:shd w:val="clear" w:color="auto" w:fill="auto"/>
        <w:tabs>
          <w:tab w:val="left" w:pos="0"/>
        </w:tabs>
        <w:spacing w:before="0" w:after="0" w:line="240" w:lineRule="auto"/>
        <w:ind w:right="23" w:firstLine="0"/>
        <w:jc w:val="left"/>
        <w:rPr>
          <w:rFonts w:ascii="Tahoma" w:hAnsi="Tahoma" w:cs="Tahoma"/>
        </w:rPr>
      </w:pPr>
      <w:r w:rsidRPr="00A04658">
        <w:rPr>
          <w:rFonts w:ascii="Tahoma" w:hAnsi="Tahoma" w:cs="Tahoma"/>
        </w:rPr>
        <w:t>4</w:t>
      </w:r>
      <w:r w:rsidR="0054655D" w:rsidRPr="00A04658">
        <w:rPr>
          <w:rFonts w:ascii="Tahoma" w:hAnsi="Tahoma" w:cs="Tahoma"/>
        </w:rPr>
        <w:t xml:space="preserve">. </w:t>
      </w:r>
      <w:r w:rsidR="00950BF9" w:rsidRPr="00A04658">
        <w:rPr>
          <w:rFonts w:ascii="Tahoma" w:hAnsi="Tahoma" w:cs="Tahoma"/>
        </w:rPr>
        <w:t xml:space="preserve">Okres rękojmi </w:t>
      </w:r>
      <w:r w:rsidR="0054655D" w:rsidRPr="00A04658">
        <w:rPr>
          <w:rFonts w:ascii="Tahoma" w:hAnsi="Tahoma" w:cs="Tahoma"/>
        </w:rPr>
        <w:t>jest równy okresowi gwarancji. Zamawiającemu przysługują pełne uprawnienia z tytułu rękojmi za wady fizyczne wynikające z przepisów kodeksu cywilnego terminach tam określonych – niezależnie od uprawnień z tytułu gwarancji. J</w:t>
      </w:r>
      <w:r w:rsidR="00950BF9" w:rsidRPr="00A04658">
        <w:rPr>
          <w:rFonts w:ascii="Tahoma" w:hAnsi="Tahoma" w:cs="Tahoma"/>
        </w:rPr>
        <w:t>eżeli Wykonawca nie usunie wad lub usterek w okresie gwarancji lub rękojmi w terminie zadeklarowanym przez Wykonawcę w ofercie, Zamawiający, po uprzednim zawiadomieniu Wykonawcy, może zlecić ich usunięcie osobie trzeciej na koszt i ryzyko Wykonawcy, bez konieczności uzyskania uprzedniej zgody Sądu – tzw. wykonanie zastępcze.</w:t>
      </w:r>
    </w:p>
    <w:p w14:paraId="0122804A" w14:textId="23A0389A" w:rsidR="00C504B1" w:rsidRDefault="00F17F95" w:rsidP="008F1317">
      <w:pPr>
        <w:pStyle w:val="Teksttreci2"/>
        <w:shd w:val="clear" w:color="auto" w:fill="auto"/>
        <w:tabs>
          <w:tab w:val="left" w:pos="0"/>
        </w:tabs>
        <w:spacing w:before="0" w:after="0" w:line="240" w:lineRule="auto"/>
        <w:ind w:right="23" w:firstLine="0"/>
        <w:jc w:val="left"/>
        <w:rPr>
          <w:rFonts w:ascii="Tahoma" w:hAnsi="Tahoma" w:cs="Tahoma"/>
        </w:rPr>
      </w:pPr>
      <w:r w:rsidRPr="00A04658">
        <w:rPr>
          <w:rFonts w:ascii="Tahoma" w:hAnsi="Tahoma" w:cs="Tahoma"/>
        </w:rPr>
        <w:t>5</w:t>
      </w:r>
      <w:r w:rsidR="00257E19" w:rsidRPr="00A04658">
        <w:rPr>
          <w:rFonts w:ascii="Tahoma" w:hAnsi="Tahoma" w:cs="Tahoma"/>
        </w:rPr>
        <w:t xml:space="preserve">. </w:t>
      </w:r>
      <w:r w:rsidR="009944BE" w:rsidRPr="00A04658">
        <w:rPr>
          <w:rFonts w:ascii="Tahoma" w:hAnsi="Tahoma" w:cs="Tahoma"/>
        </w:rPr>
        <w:t xml:space="preserve">Udzielając gwarancji Wykonawca zapewnia bezpłatne czynności przeglądów </w:t>
      </w:r>
      <w:r w:rsidR="0054655D" w:rsidRPr="00A04658">
        <w:rPr>
          <w:rFonts w:ascii="Tahoma" w:hAnsi="Tahoma" w:cs="Tahoma"/>
        </w:rPr>
        <w:t>gwarancyjnych w tym okresie.</w:t>
      </w:r>
      <w:r w:rsidR="009944BE" w:rsidRPr="00A04658">
        <w:rPr>
          <w:rFonts w:ascii="Tahoma" w:hAnsi="Tahoma" w:cs="Tahoma"/>
        </w:rPr>
        <w:t xml:space="preserve"> </w:t>
      </w:r>
      <w:r w:rsidR="00257E19" w:rsidRPr="00A04658">
        <w:rPr>
          <w:rFonts w:ascii="Tahoma" w:hAnsi="Tahoma" w:cs="Tahoma"/>
        </w:rPr>
        <w:t xml:space="preserve"> Zamawiający w okresie gwarancji w odstępach rocznych ma prawo zwołać przegląd</w:t>
      </w:r>
      <w:r w:rsidR="00356235" w:rsidRPr="00A04658">
        <w:rPr>
          <w:rFonts w:ascii="Tahoma" w:hAnsi="Tahoma" w:cs="Tahoma"/>
        </w:rPr>
        <w:t>y gwarancyjne</w:t>
      </w:r>
      <w:r w:rsidR="00257E19" w:rsidRPr="00A04658">
        <w:rPr>
          <w:rFonts w:ascii="Tahoma" w:hAnsi="Tahoma" w:cs="Tahoma"/>
        </w:rPr>
        <w:t xml:space="preserve">, w którym Wykonawca zobowiązuje się uczestniczyć na własny koszt. Z czynności tych spisywany będzie protokół z terminami usunięcia </w:t>
      </w:r>
      <w:r w:rsidR="00D37E1E">
        <w:rPr>
          <w:rFonts w:ascii="Tahoma" w:hAnsi="Tahoma" w:cs="Tahoma"/>
        </w:rPr>
        <w:t xml:space="preserve">zgłaszanych </w:t>
      </w:r>
      <w:r w:rsidR="00257E19" w:rsidRPr="00A04658">
        <w:rPr>
          <w:rFonts w:ascii="Tahoma" w:hAnsi="Tahoma" w:cs="Tahoma"/>
        </w:rPr>
        <w:t xml:space="preserve">usterek i wad. </w:t>
      </w:r>
    </w:p>
    <w:p w14:paraId="24993919" w14:textId="77777777" w:rsidR="008F1317" w:rsidRPr="00C504B1" w:rsidRDefault="008F1317" w:rsidP="008F1317">
      <w:pPr>
        <w:pStyle w:val="Teksttreci2"/>
        <w:shd w:val="clear" w:color="auto" w:fill="auto"/>
        <w:tabs>
          <w:tab w:val="left" w:pos="0"/>
        </w:tabs>
        <w:spacing w:before="0" w:after="0" w:line="240" w:lineRule="auto"/>
        <w:ind w:right="23" w:firstLine="0"/>
        <w:jc w:val="left"/>
        <w:rPr>
          <w:rFonts w:ascii="Tahoma" w:hAnsi="Tahoma" w:cs="Tahoma"/>
        </w:rPr>
      </w:pPr>
    </w:p>
    <w:p w14:paraId="3A54F819" w14:textId="77777777" w:rsidR="002134D9" w:rsidRPr="00A04658" w:rsidRDefault="00A04658" w:rsidP="008F1317">
      <w:pPr>
        <w:pStyle w:val="Teksttreci2"/>
        <w:shd w:val="clear" w:color="auto" w:fill="auto"/>
        <w:tabs>
          <w:tab w:val="left" w:pos="355"/>
        </w:tabs>
        <w:spacing w:before="0" w:after="0" w:line="240" w:lineRule="auto"/>
        <w:ind w:right="23" w:firstLine="0"/>
        <w:jc w:val="left"/>
        <w:rPr>
          <w:rFonts w:ascii="Tahoma" w:hAnsi="Tahoma" w:cs="Tahoma"/>
          <w:b/>
          <w:color w:val="0070C0"/>
          <w:sz w:val="24"/>
          <w:szCs w:val="24"/>
        </w:rPr>
      </w:pPr>
      <w:r w:rsidRPr="00A04658">
        <w:rPr>
          <w:rFonts w:ascii="Tahoma" w:hAnsi="Tahoma" w:cs="Tahoma"/>
          <w:b/>
          <w:color w:val="0070C0"/>
          <w:sz w:val="24"/>
          <w:szCs w:val="24"/>
        </w:rPr>
        <w:t xml:space="preserve">WYMOGI DOTYCZĄCE </w:t>
      </w:r>
      <w:r w:rsidR="009E1117" w:rsidRPr="00A04658">
        <w:rPr>
          <w:rFonts w:ascii="Tahoma" w:hAnsi="Tahoma" w:cs="Tahoma"/>
          <w:b/>
          <w:color w:val="0070C0"/>
          <w:sz w:val="24"/>
          <w:szCs w:val="24"/>
        </w:rPr>
        <w:t xml:space="preserve">ZATRUDNIENIA </w:t>
      </w:r>
      <w:r w:rsidRPr="00A04658">
        <w:rPr>
          <w:rFonts w:ascii="Tahoma" w:hAnsi="Tahoma" w:cs="Tahoma"/>
          <w:b/>
          <w:color w:val="0070C0"/>
          <w:sz w:val="24"/>
          <w:szCs w:val="24"/>
        </w:rPr>
        <w:t xml:space="preserve">OSÓB </w:t>
      </w:r>
      <w:r w:rsidR="009E1117" w:rsidRPr="00A04658">
        <w:rPr>
          <w:rFonts w:ascii="Tahoma" w:hAnsi="Tahoma" w:cs="Tahoma"/>
          <w:b/>
          <w:color w:val="0070C0"/>
          <w:sz w:val="24"/>
          <w:szCs w:val="24"/>
        </w:rPr>
        <w:t>NA PODSTAWIE UMOWY O PRACĘ</w:t>
      </w:r>
    </w:p>
    <w:p w14:paraId="68BEACB9" w14:textId="52161DC9" w:rsidR="00800EE3" w:rsidRPr="00FD2B19" w:rsidRDefault="00F17F95" w:rsidP="008F1317">
      <w:pPr>
        <w:widowControl/>
        <w:autoSpaceDE w:val="0"/>
        <w:autoSpaceDN w:val="0"/>
        <w:adjustRightInd w:val="0"/>
        <w:rPr>
          <w:rFonts w:ascii="Tahoma" w:hAnsi="Tahoma" w:cs="Tahoma"/>
          <w:sz w:val="22"/>
          <w:szCs w:val="22"/>
          <w:lang w:bidi="ar-SA"/>
        </w:rPr>
      </w:pPr>
      <w:r w:rsidRPr="00FD2B19">
        <w:rPr>
          <w:rFonts w:ascii="Tahoma" w:hAnsi="Tahoma" w:cs="Tahoma"/>
          <w:sz w:val="22"/>
          <w:szCs w:val="22"/>
        </w:rPr>
        <w:t>1</w:t>
      </w:r>
      <w:r w:rsidR="00AA509A" w:rsidRPr="00FD2B19">
        <w:rPr>
          <w:rFonts w:ascii="Tahoma" w:hAnsi="Tahoma" w:cs="Tahoma"/>
          <w:sz w:val="22"/>
          <w:szCs w:val="22"/>
        </w:rPr>
        <w:t xml:space="preserve">. </w:t>
      </w:r>
      <w:r w:rsidR="00FC7C8C" w:rsidRPr="00FD2B19">
        <w:rPr>
          <w:rFonts w:ascii="Tahoma" w:hAnsi="Tahoma" w:cs="Tahoma"/>
          <w:sz w:val="22"/>
          <w:szCs w:val="22"/>
        </w:rPr>
        <w:t>Zamawiający stosownie do treści art. 95 ust. 1 Ustawy Prawo zamówień publicznych, wymaga zatrudnienia przez wykonawcę lub podwykonawcę na podstawie umowy o pracę osób</w:t>
      </w:r>
      <w:r w:rsidR="00800EE3" w:rsidRPr="00FD2B19">
        <w:rPr>
          <w:rFonts w:ascii="Tahoma" w:hAnsi="Tahoma" w:cs="Tahoma"/>
          <w:sz w:val="22"/>
          <w:szCs w:val="22"/>
        </w:rPr>
        <w:t>, których czynności polegają</w:t>
      </w:r>
      <w:r w:rsidR="00FC7C8C" w:rsidRPr="00FD2B19">
        <w:rPr>
          <w:rFonts w:ascii="Tahoma" w:hAnsi="Tahoma" w:cs="Tahoma"/>
          <w:sz w:val="22"/>
          <w:szCs w:val="22"/>
        </w:rPr>
        <w:t xml:space="preserve"> na wykonywaniu pracy w sposób określony w art. 22 § 1* ustawy z dnia 26 czerwca 1974 r. –</w:t>
      </w:r>
      <w:r w:rsidR="00A04658" w:rsidRPr="00FD2B19">
        <w:rPr>
          <w:rFonts w:ascii="Tahoma" w:hAnsi="Tahoma" w:cs="Tahoma"/>
          <w:sz w:val="22"/>
          <w:szCs w:val="22"/>
        </w:rPr>
        <w:t xml:space="preserve"> Kodeks pracy,</w:t>
      </w:r>
      <w:r w:rsidR="00FC7C8C" w:rsidRPr="00FD2B19">
        <w:rPr>
          <w:rFonts w:ascii="Tahoma" w:hAnsi="Tahoma" w:cs="Tahoma"/>
          <w:sz w:val="22"/>
          <w:szCs w:val="22"/>
        </w:rPr>
        <w:t xml:space="preserve"> </w:t>
      </w:r>
      <w:r w:rsidR="00A04658" w:rsidRPr="00FD2B19">
        <w:rPr>
          <w:rFonts w:ascii="Tahoma" w:hAnsi="Tahoma" w:cs="Tahoma"/>
          <w:sz w:val="22"/>
          <w:szCs w:val="22"/>
        </w:rPr>
        <w:t xml:space="preserve">w tym w szczególności robotników budowlanych wykonujących roboty budowlane pod kierownictwem </w:t>
      </w:r>
      <w:r w:rsidR="006E3F02" w:rsidRPr="00FD2B19">
        <w:rPr>
          <w:rFonts w:ascii="Tahoma" w:hAnsi="Tahoma" w:cs="Tahoma"/>
          <w:sz w:val="22"/>
          <w:szCs w:val="22"/>
        </w:rPr>
        <w:t xml:space="preserve">Kierownika budowy </w:t>
      </w:r>
      <w:r w:rsidR="00800EE3" w:rsidRPr="00FD2B19">
        <w:rPr>
          <w:rFonts w:ascii="Tahoma" w:hAnsi="Tahoma" w:cs="Tahoma"/>
          <w:sz w:val="22"/>
          <w:szCs w:val="22"/>
          <w:lang w:bidi="ar-SA"/>
        </w:rPr>
        <w:t>w szczególności dotyczy to pracowników fizycznych, wykonujących czynności bezpośrednio związane z realizacją robót budowlanych za pomo</w:t>
      </w:r>
      <w:r w:rsidR="00EA5C7E">
        <w:rPr>
          <w:rFonts w:ascii="Tahoma" w:hAnsi="Tahoma" w:cs="Tahoma"/>
          <w:sz w:val="22"/>
          <w:szCs w:val="22"/>
          <w:lang w:bidi="ar-SA"/>
        </w:rPr>
        <w:t>cą dowolnych narzędzi i sprzętu – z wyłączeniem kadry kierowniczej.</w:t>
      </w:r>
      <w:r w:rsidR="00800EE3" w:rsidRPr="00FD2B19">
        <w:rPr>
          <w:rFonts w:ascii="Tahoma" w:hAnsi="Tahoma" w:cs="Tahoma"/>
          <w:sz w:val="22"/>
          <w:szCs w:val="22"/>
          <w:lang w:bidi="ar-SA"/>
        </w:rPr>
        <w:t xml:space="preserve"> </w:t>
      </w:r>
    </w:p>
    <w:p w14:paraId="75F526A5" w14:textId="77777777" w:rsidR="00800EE3" w:rsidRPr="00FD2B19" w:rsidRDefault="00800EE3" w:rsidP="008F1317">
      <w:pPr>
        <w:widowControl/>
        <w:autoSpaceDE w:val="0"/>
        <w:autoSpaceDN w:val="0"/>
        <w:adjustRightInd w:val="0"/>
        <w:rPr>
          <w:rFonts w:ascii="Tahoma" w:hAnsi="Tahoma" w:cs="Tahoma"/>
          <w:sz w:val="22"/>
          <w:szCs w:val="22"/>
          <w:lang w:bidi="ar-SA"/>
        </w:rPr>
      </w:pPr>
      <w:r w:rsidRPr="00FD2B19">
        <w:rPr>
          <w:rFonts w:ascii="Tahoma" w:hAnsi="Tahoma" w:cs="Tahoma"/>
          <w:sz w:val="22"/>
          <w:szCs w:val="22"/>
          <w:lang w:bidi="ar-SA"/>
        </w:rPr>
        <w:t xml:space="preserve">Zamawiający zwraca uwagę, iż do tej grupy kwalifikować się będą wszystkie osoby wykonujące pracę robotniczą, tj. taką, która wymaga wysiłku fizycznego oraz ruchu a są to m.in.: </w:t>
      </w:r>
    </w:p>
    <w:p w14:paraId="19E5039D" w14:textId="77777777" w:rsidR="00A62C88" w:rsidRDefault="00800EE3" w:rsidP="008F1317">
      <w:pPr>
        <w:widowControl/>
        <w:autoSpaceDE w:val="0"/>
        <w:autoSpaceDN w:val="0"/>
        <w:adjustRightInd w:val="0"/>
        <w:rPr>
          <w:rFonts w:ascii="Tahoma" w:hAnsi="Tahoma" w:cs="Tahoma"/>
          <w:sz w:val="22"/>
          <w:szCs w:val="22"/>
        </w:rPr>
      </w:pPr>
      <w:r w:rsidRPr="00FD2B19">
        <w:rPr>
          <w:rFonts w:ascii="Tahoma" w:hAnsi="Tahoma" w:cs="Tahoma"/>
          <w:sz w:val="22"/>
          <w:szCs w:val="22"/>
          <w:lang w:bidi="ar-SA"/>
        </w:rPr>
        <w:t>a) wykonanie sposobem mechanic</w:t>
      </w:r>
      <w:r w:rsidR="00FD2B19">
        <w:rPr>
          <w:rFonts w:ascii="Tahoma" w:hAnsi="Tahoma" w:cs="Tahoma"/>
          <w:sz w:val="22"/>
          <w:szCs w:val="22"/>
          <w:lang w:bidi="ar-SA"/>
        </w:rPr>
        <w:t xml:space="preserve">znym i ręcznym wszystkich </w:t>
      </w:r>
      <w:r w:rsidR="00FD2B19" w:rsidRPr="00772FFC">
        <w:rPr>
          <w:rFonts w:ascii="Tahoma" w:hAnsi="Tahoma" w:cs="Tahoma"/>
          <w:sz w:val="22"/>
          <w:szCs w:val="22"/>
        </w:rPr>
        <w:t>robót p</w:t>
      </w:r>
      <w:r w:rsidR="00EA5C7E">
        <w:rPr>
          <w:rFonts w:ascii="Tahoma" w:hAnsi="Tahoma" w:cs="Tahoma"/>
          <w:sz w:val="22"/>
          <w:szCs w:val="22"/>
        </w:rPr>
        <w:t xml:space="preserve">rzygotowawczych i </w:t>
      </w:r>
    </w:p>
    <w:p w14:paraId="58D8884B" w14:textId="358192CB" w:rsidR="00800EE3" w:rsidRPr="00FD2B19"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rPr>
        <w:t xml:space="preserve">    </w:t>
      </w:r>
      <w:r w:rsidR="00EA5C7E">
        <w:rPr>
          <w:rFonts w:ascii="Tahoma" w:hAnsi="Tahoma" w:cs="Tahoma"/>
          <w:sz w:val="22"/>
          <w:szCs w:val="22"/>
        </w:rPr>
        <w:t>rozbiórkowych oraz</w:t>
      </w:r>
      <w:r w:rsidR="00FD2B19">
        <w:rPr>
          <w:rFonts w:ascii="Tahoma" w:hAnsi="Tahoma" w:cs="Tahoma"/>
          <w:sz w:val="22"/>
          <w:szCs w:val="22"/>
        </w:rPr>
        <w:t xml:space="preserve"> </w:t>
      </w:r>
      <w:r w:rsidR="00FD2B19" w:rsidRPr="00772FFC">
        <w:rPr>
          <w:rFonts w:ascii="Tahoma" w:hAnsi="Tahoma" w:cs="Tahoma"/>
          <w:sz w:val="22"/>
          <w:szCs w:val="22"/>
        </w:rPr>
        <w:t>robót ziemnych</w:t>
      </w:r>
      <w:r w:rsidR="00800EE3" w:rsidRPr="00FD2B19">
        <w:rPr>
          <w:rFonts w:ascii="Tahoma" w:hAnsi="Tahoma" w:cs="Tahoma"/>
          <w:sz w:val="22"/>
          <w:szCs w:val="22"/>
          <w:lang w:bidi="ar-SA"/>
        </w:rPr>
        <w:t xml:space="preserve">; </w:t>
      </w:r>
    </w:p>
    <w:p w14:paraId="05F184EF" w14:textId="77777777" w:rsidR="00800EE3" w:rsidRPr="00FD2B19" w:rsidRDefault="00800EE3" w:rsidP="008F1317">
      <w:pPr>
        <w:widowControl/>
        <w:autoSpaceDE w:val="0"/>
        <w:autoSpaceDN w:val="0"/>
        <w:adjustRightInd w:val="0"/>
        <w:rPr>
          <w:rFonts w:ascii="Tahoma" w:hAnsi="Tahoma" w:cs="Tahoma"/>
          <w:sz w:val="22"/>
          <w:szCs w:val="22"/>
          <w:lang w:bidi="ar-SA"/>
        </w:rPr>
      </w:pPr>
      <w:r w:rsidRPr="00FD2B19">
        <w:rPr>
          <w:rFonts w:ascii="Tahoma" w:hAnsi="Tahoma" w:cs="Tahoma"/>
          <w:sz w:val="22"/>
          <w:szCs w:val="22"/>
          <w:lang w:bidi="ar-SA"/>
        </w:rPr>
        <w:t xml:space="preserve">b) wykonanie sposobem mechanicznym i ręcznym wszystkich robót budowlanych; </w:t>
      </w:r>
    </w:p>
    <w:p w14:paraId="1D857694" w14:textId="77777777" w:rsidR="00FD2B19" w:rsidRDefault="00800EE3" w:rsidP="008F1317">
      <w:pPr>
        <w:widowControl/>
        <w:autoSpaceDE w:val="0"/>
        <w:autoSpaceDN w:val="0"/>
        <w:adjustRightInd w:val="0"/>
        <w:rPr>
          <w:rFonts w:ascii="Tahoma" w:hAnsi="Tahoma" w:cs="Tahoma"/>
          <w:sz w:val="22"/>
          <w:szCs w:val="22"/>
        </w:rPr>
      </w:pPr>
      <w:r w:rsidRPr="00FD2B19">
        <w:rPr>
          <w:rFonts w:ascii="Tahoma" w:hAnsi="Tahoma" w:cs="Tahoma"/>
          <w:sz w:val="22"/>
          <w:szCs w:val="22"/>
          <w:lang w:bidi="ar-SA"/>
        </w:rPr>
        <w:t>c)</w:t>
      </w:r>
      <w:r w:rsidR="00FD2B19" w:rsidRPr="00FD2B19">
        <w:rPr>
          <w:rFonts w:ascii="Tahoma" w:hAnsi="Tahoma" w:cs="Tahoma"/>
          <w:sz w:val="22"/>
          <w:szCs w:val="22"/>
          <w:lang w:bidi="ar-SA"/>
        </w:rPr>
        <w:t xml:space="preserve"> wykonanie sposobem mechanicznym i ręcznym wszystkich</w:t>
      </w:r>
      <w:r w:rsidRPr="00FD2B19">
        <w:rPr>
          <w:rFonts w:ascii="Tahoma" w:hAnsi="Tahoma" w:cs="Tahoma"/>
          <w:sz w:val="22"/>
          <w:szCs w:val="22"/>
          <w:lang w:bidi="ar-SA"/>
        </w:rPr>
        <w:t xml:space="preserve"> </w:t>
      </w:r>
      <w:r w:rsidR="00FD2B19" w:rsidRPr="00772FFC">
        <w:rPr>
          <w:rFonts w:ascii="Tahoma" w:hAnsi="Tahoma" w:cs="Tahoma"/>
          <w:sz w:val="22"/>
          <w:szCs w:val="22"/>
        </w:rPr>
        <w:t>robót związanych z odtworzeniem lub</w:t>
      </w:r>
      <w:r w:rsidR="00FD2B19">
        <w:rPr>
          <w:rFonts w:ascii="Tahoma" w:hAnsi="Tahoma" w:cs="Tahoma"/>
          <w:sz w:val="22"/>
          <w:szCs w:val="22"/>
        </w:rPr>
        <w:t xml:space="preserve"> </w:t>
      </w:r>
    </w:p>
    <w:p w14:paraId="2422D69F" w14:textId="46E9495E" w:rsidR="00FD2B19"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rPr>
        <w:t xml:space="preserve">    </w:t>
      </w:r>
      <w:r w:rsidR="00EA5C7E">
        <w:rPr>
          <w:rFonts w:ascii="Tahoma" w:hAnsi="Tahoma" w:cs="Tahoma"/>
          <w:sz w:val="22"/>
          <w:szCs w:val="22"/>
        </w:rPr>
        <w:t>wykonaniem różnych nawierzchni oraz</w:t>
      </w:r>
      <w:r w:rsidR="00FD2B19">
        <w:rPr>
          <w:rFonts w:ascii="Tahoma" w:hAnsi="Tahoma" w:cs="Tahoma"/>
          <w:sz w:val="22"/>
          <w:szCs w:val="22"/>
        </w:rPr>
        <w:t xml:space="preserve"> </w:t>
      </w:r>
      <w:r w:rsidR="00FD2B19" w:rsidRPr="00772FFC">
        <w:rPr>
          <w:rFonts w:ascii="Tahoma" w:hAnsi="Tahoma" w:cs="Tahoma"/>
          <w:sz w:val="22"/>
          <w:szCs w:val="22"/>
        </w:rPr>
        <w:t>robót montażowych</w:t>
      </w:r>
      <w:r w:rsidR="00FD2B19">
        <w:rPr>
          <w:rFonts w:ascii="Tahoma" w:hAnsi="Tahoma" w:cs="Tahoma"/>
          <w:sz w:val="22"/>
          <w:szCs w:val="22"/>
        </w:rPr>
        <w:t>;</w:t>
      </w:r>
    </w:p>
    <w:p w14:paraId="14B7DBCD" w14:textId="77777777" w:rsidR="00A62C88" w:rsidRDefault="00800EE3" w:rsidP="008F1317">
      <w:pPr>
        <w:widowControl/>
        <w:autoSpaceDE w:val="0"/>
        <w:autoSpaceDN w:val="0"/>
        <w:adjustRightInd w:val="0"/>
        <w:rPr>
          <w:rFonts w:ascii="Tahoma" w:hAnsi="Tahoma" w:cs="Tahoma"/>
          <w:sz w:val="22"/>
          <w:szCs w:val="22"/>
          <w:lang w:bidi="ar-SA"/>
        </w:rPr>
      </w:pPr>
      <w:r w:rsidRPr="00FD2B19">
        <w:rPr>
          <w:rFonts w:ascii="Tahoma" w:hAnsi="Tahoma" w:cs="Tahoma"/>
          <w:sz w:val="22"/>
          <w:szCs w:val="22"/>
          <w:lang w:bidi="ar-SA"/>
        </w:rPr>
        <w:t xml:space="preserve">d) operatorów sprzętu budowlanego, wykonujących pracę fizyczną na dowolnym sprzęcie </w:t>
      </w:r>
      <w:r w:rsidR="00A62C88">
        <w:rPr>
          <w:rFonts w:ascii="Tahoma" w:hAnsi="Tahoma" w:cs="Tahoma"/>
          <w:sz w:val="22"/>
          <w:szCs w:val="22"/>
          <w:lang w:bidi="ar-SA"/>
        </w:rPr>
        <w:t xml:space="preserve">   </w:t>
      </w:r>
    </w:p>
    <w:p w14:paraId="2C77CE7F" w14:textId="77777777" w:rsidR="00A62C88"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800EE3" w:rsidRPr="00FD2B19">
        <w:rPr>
          <w:rFonts w:ascii="Tahoma" w:hAnsi="Tahoma" w:cs="Tahoma"/>
          <w:sz w:val="22"/>
          <w:szCs w:val="22"/>
          <w:lang w:bidi="ar-SA"/>
        </w:rPr>
        <w:t xml:space="preserve">obsługującym budowę, w tym kierowców pojazdów budowlanych świadczących usługi </w:t>
      </w:r>
      <w:r>
        <w:rPr>
          <w:rFonts w:ascii="Tahoma" w:hAnsi="Tahoma" w:cs="Tahoma"/>
          <w:sz w:val="22"/>
          <w:szCs w:val="22"/>
          <w:lang w:bidi="ar-SA"/>
        </w:rPr>
        <w:t xml:space="preserve">  </w:t>
      </w:r>
    </w:p>
    <w:p w14:paraId="679056D8" w14:textId="3B345751" w:rsidR="00800EE3" w:rsidRPr="00FD2B19"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800EE3" w:rsidRPr="00FD2B19">
        <w:rPr>
          <w:rFonts w:ascii="Tahoma" w:hAnsi="Tahoma" w:cs="Tahoma"/>
          <w:sz w:val="22"/>
          <w:szCs w:val="22"/>
          <w:lang w:bidi="ar-SA"/>
        </w:rPr>
        <w:t xml:space="preserve">transportowe; </w:t>
      </w:r>
    </w:p>
    <w:p w14:paraId="27608871" w14:textId="77777777" w:rsidR="00800EE3" w:rsidRDefault="00800EE3" w:rsidP="008F1317">
      <w:pPr>
        <w:pStyle w:val="Default"/>
        <w:rPr>
          <w:rFonts w:ascii="Tahoma" w:hAnsi="Tahoma" w:cs="Tahoma"/>
          <w:sz w:val="22"/>
          <w:szCs w:val="22"/>
        </w:rPr>
      </w:pPr>
    </w:p>
    <w:p w14:paraId="3D5F2713" w14:textId="437DC7F7" w:rsidR="00772FFC" w:rsidRPr="00772FFC" w:rsidRDefault="00E152D0" w:rsidP="008F1317">
      <w:pPr>
        <w:pStyle w:val="Default"/>
        <w:rPr>
          <w:rFonts w:ascii="Tahoma" w:hAnsi="Tahoma" w:cs="Tahoma"/>
          <w:sz w:val="22"/>
          <w:szCs w:val="22"/>
        </w:rPr>
      </w:pPr>
      <w:r w:rsidRPr="00772FFC">
        <w:rPr>
          <w:rFonts w:ascii="Tahoma" w:hAnsi="Tahoma" w:cs="Tahoma"/>
          <w:sz w:val="22"/>
          <w:szCs w:val="22"/>
        </w:rPr>
        <w:t xml:space="preserve">2. </w:t>
      </w:r>
      <w:r w:rsidR="00772FFC" w:rsidRPr="00772FFC">
        <w:rPr>
          <w:rFonts w:ascii="Tahoma" w:hAnsi="Tahoma" w:cs="Tahoma"/>
          <w:sz w:val="22"/>
          <w:szCs w:val="22"/>
        </w:rPr>
        <w:t>Szczegółowe warunki zatrudnienia osób na umowę o pracę i sankcje zawarte są w</w:t>
      </w:r>
      <w:r w:rsidR="00DE57E5">
        <w:rPr>
          <w:rFonts w:ascii="Tahoma" w:hAnsi="Tahoma" w:cs="Tahoma"/>
          <w:sz w:val="22"/>
          <w:szCs w:val="22"/>
        </w:rPr>
        <w:t xml:space="preserve"> </w:t>
      </w:r>
      <w:r w:rsidR="00772FFC" w:rsidRPr="00772FFC">
        <w:rPr>
          <w:rFonts w:ascii="Tahoma" w:hAnsi="Tahoma" w:cs="Tahoma"/>
          <w:sz w:val="22"/>
          <w:szCs w:val="22"/>
        </w:rPr>
        <w:t>Projektowanych Postanowieniach Umowy w sprawie zamówienia publicznego, które zostaną wprowadzone do treści tej umowy.</w:t>
      </w:r>
    </w:p>
    <w:p w14:paraId="066ADD72" w14:textId="32FB2A97" w:rsidR="00C50506" w:rsidRPr="00772FFC" w:rsidRDefault="00E30870" w:rsidP="008F1317">
      <w:pPr>
        <w:pStyle w:val="Default"/>
        <w:rPr>
          <w:rFonts w:ascii="Tahoma" w:hAnsi="Tahoma" w:cs="Tahoma"/>
          <w:sz w:val="22"/>
          <w:szCs w:val="22"/>
        </w:rPr>
      </w:pPr>
      <w:r w:rsidRPr="00772FFC">
        <w:rPr>
          <w:rFonts w:ascii="Tahoma" w:hAnsi="Tahoma" w:cs="Tahoma"/>
          <w:bCs/>
          <w:sz w:val="22"/>
          <w:szCs w:val="22"/>
        </w:rPr>
        <w:t>3</w:t>
      </w:r>
      <w:r w:rsidR="008F4C7E" w:rsidRPr="00772FFC">
        <w:rPr>
          <w:rFonts w:ascii="Tahoma" w:hAnsi="Tahoma" w:cs="Tahoma"/>
          <w:bCs/>
          <w:sz w:val="22"/>
          <w:szCs w:val="22"/>
        </w:rPr>
        <w:t>.</w:t>
      </w:r>
      <w:r w:rsidR="008F4C7E" w:rsidRPr="00772FFC">
        <w:rPr>
          <w:rFonts w:ascii="Tahoma" w:hAnsi="Tahoma" w:cs="Tahoma"/>
          <w:b/>
          <w:bCs/>
          <w:sz w:val="22"/>
          <w:szCs w:val="22"/>
        </w:rPr>
        <w:t xml:space="preserve"> </w:t>
      </w:r>
      <w:r w:rsidR="00FC7C8C" w:rsidRPr="00772FFC">
        <w:rPr>
          <w:rFonts w:ascii="Tahoma" w:hAnsi="Tahoma" w:cs="Tahoma"/>
          <w:b/>
          <w:bCs/>
          <w:sz w:val="22"/>
          <w:szCs w:val="22"/>
        </w:rPr>
        <w:t xml:space="preserve">Uprawnienia Zamawiającego </w:t>
      </w:r>
      <w:r w:rsidR="00FC7C8C" w:rsidRPr="00772FFC">
        <w:rPr>
          <w:rFonts w:ascii="Tahoma" w:hAnsi="Tahoma" w:cs="Tahoma"/>
          <w:bCs/>
          <w:sz w:val="22"/>
          <w:szCs w:val="22"/>
        </w:rPr>
        <w:t xml:space="preserve">w zakresie kontroli spełniania przez </w:t>
      </w:r>
      <w:r w:rsidR="00117D91">
        <w:rPr>
          <w:rFonts w:ascii="Tahoma" w:hAnsi="Tahoma" w:cs="Tahoma"/>
          <w:bCs/>
          <w:sz w:val="22"/>
          <w:szCs w:val="22"/>
        </w:rPr>
        <w:t>W</w:t>
      </w:r>
      <w:r w:rsidR="00FC7C8C" w:rsidRPr="00772FFC">
        <w:rPr>
          <w:rFonts w:ascii="Tahoma" w:hAnsi="Tahoma" w:cs="Tahoma"/>
          <w:bCs/>
          <w:sz w:val="22"/>
          <w:szCs w:val="22"/>
        </w:rPr>
        <w:t>ykonawcę wymagań, o których mowa w art. 95 ust. 1, oraz sankcji z tytułu niespełnienia tych wymaga</w:t>
      </w:r>
      <w:r w:rsidR="00772FFC" w:rsidRPr="00772FFC">
        <w:rPr>
          <w:rFonts w:ascii="Tahoma" w:hAnsi="Tahoma" w:cs="Tahoma"/>
          <w:bCs/>
          <w:sz w:val="22"/>
          <w:szCs w:val="22"/>
        </w:rPr>
        <w:t>ń wskazano</w:t>
      </w:r>
      <w:r w:rsidR="00772FFC">
        <w:rPr>
          <w:rFonts w:ascii="Tahoma" w:hAnsi="Tahoma" w:cs="Tahoma"/>
          <w:b/>
          <w:bCs/>
          <w:sz w:val="22"/>
          <w:szCs w:val="22"/>
        </w:rPr>
        <w:t xml:space="preserve"> </w:t>
      </w:r>
      <w:r w:rsidR="00772FFC" w:rsidRPr="000745B4">
        <w:rPr>
          <w:rFonts w:ascii="Tahoma" w:hAnsi="Tahoma" w:cs="Tahoma"/>
          <w:bCs/>
          <w:sz w:val="22"/>
          <w:szCs w:val="22"/>
        </w:rPr>
        <w:t xml:space="preserve">w </w:t>
      </w:r>
      <w:r w:rsidR="00772FFC">
        <w:rPr>
          <w:rFonts w:ascii="Tahoma" w:hAnsi="Tahoma" w:cs="Tahoma"/>
          <w:b/>
          <w:bCs/>
          <w:sz w:val="22"/>
          <w:szCs w:val="22"/>
        </w:rPr>
        <w:t>Projekcie</w:t>
      </w:r>
      <w:r w:rsidR="00FC7C8C" w:rsidRPr="00772FFC">
        <w:rPr>
          <w:rFonts w:ascii="Tahoma" w:hAnsi="Tahoma" w:cs="Tahoma"/>
          <w:b/>
          <w:bCs/>
          <w:sz w:val="22"/>
          <w:szCs w:val="22"/>
        </w:rPr>
        <w:t xml:space="preserve"> Umowy. </w:t>
      </w:r>
    </w:p>
    <w:p w14:paraId="331A457E" w14:textId="28253BFE" w:rsidR="00F21418" w:rsidRDefault="007B24EF" w:rsidP="008F1317">
      <w:pPr>
        <w:pStyle w:val="Teksttreci2"/>
        <w:shd w:val="clear" w:color="auto" w:fill="auto"/>
        <w:spacing w:before="0" w:after="0" w:line="240" w:lineRule="auto"/>
        <w:ind w:right="23" w:firstLine="0"/>
        <w:jc w:val="both"/>
        <w:rPr>
          <w:rFonts w:ascii="Tahoma" w:hAnsi="Tahoma" w:cs="Tahoma"/>
        </w:rPr>
      </w:pPr>
      <w:r w:rsidRPr="00772FFC">
        <w:rPr>
          <w:rFonts w:ascii="Tahoma" w:hAnsi="Tahoma" w:cs="Tahoma"/>
        </w:rPr>
        <w:t xml:space="preserve">4. </w:t>
      </w:r>
      <w:r w:rsidR="00F47A3C" w:rsidRPr="00772FFC">
        <w:rPr>
          <w:rFonts w:ascii="Tahoma" w:hAnsi="Tahoma" w:cs="Tahoma"/>
        </w:rPr>
        <w:t>W przypadku uzasadnionych wątpliwości, co do przestrzegania prawa pracy przez Wykonawcę lub podwykonawcę, Zamawiający może zwrócić się o przeprowadzenie kontroli przez Państwową Inspekcję Pracy.</w:t>
      </w:r>
      <w:bookmarkStart w:id="5" w:name="bookmark12"/>
    </w:p>
    <w:p w14:paraId="51D8D9A5" w14:textId="77777777" w:rsidR="00E81824" w:rsidRDefault="00E81824" w:rsidP="008F1317">
      <w:pPr>
        <w:pStyle w:val="Teksttreci2"/>
        <w:shd w:val="clear" w:color="auto" w:fill="auto"/>
        <w:spacing w:before="0" w:after="0" w:line="240" w:lineRule="auto"/>
        <w:ind w:right="23" w:firstLine="0"/>
        <w:jc w:val="both"/>
        <w:rPr>
          <w:rFonts w:ascii="Tahoma" w:hAnsi="Tahoma" w:cs="Tahoma"/>
        </w:rPr>
      </w:pPr>
    </w:p>
    <w:p w14:paraId="11E8BF81" w14:textId="77777777" w:rsidR="001B0B7A" w:rsidRPr="00FF3E52" w:rsidRDefault="009E1117" w:rsidP="00E81824">
      <w:pPr>
        <w:pStyle w:val="Teksttreci2"/>
        <w:shd w:val="clear" w:color="auto" w:fill="auto"/>
        <w:spacing w:before="0" w:after="0" w:line="240" w:lineRule="auto"/>
        <w:ind w:right="23" w:firstLine="0"/>
        <w:jc w:val="both"/>
        <w:rPr>
          <w:rFonts w:ascii="Tahoma" w:hAnsi="Tahoma" w:cs="Tahoma"/>
        </w:rPr>
      </w:pPr>
      <w:r w:rsidRPr="00FF3E52">
        <w:rPr>
          <w:rStyle w:val="Nagwek20"/>
          <w:rFonts w:ascii="Tahoma" w:hAnsi="Tahoma" w:cs="Tahoma"/>
          <w:bCs w:val="0"/>
          <w:color w:val="0070C0"/>
          <w:sz w:val="22"/>
          <w:szCs w:val="22"/>
        </w:rPr>
        <w:t>TERMIN WYKONANIA ZAMÓWIENIA</w:t>
      </w:r>
      <w:bookmarkEnd w:id="5"/>
    </w:p>
    <w:p w14:paraId="1CADBA48" w14:textId="0413AB9E" w:rsidR="00DD0098" w:rsidRDefault="00D40C76" w:rsidP="00E81824">
      <w:pPr>
        <w:jc w:val="both"/>
        <w:rPr>
          <w:rFonts w:ascii="Tahoma" w:hAnsi="Tahoma" w:cs="Tahoma"/>
          <w:b/>
          <w:bCs/>
          <w:sz w:val="22"/>
          <w:szCs w:val="22"/>
        </w:rPr>
      </w:pPr>
      <w:r w:rsidRPr="00DE57E5">
        <w:rPr>
          <w:rFonts w:ascii="Tahoma" w:hAnsi="Tahoma" w:cs="Tahoma"/>
          <w:sz w:val="22"/>
          <w:szCs w:val="22"/>
        </w:rPr>
        <w:t>1.</w:t>
      </w:r>
      <w:r w:rsidR="00A62C88" w:rsidRPr="00DE57E5">
        <w:rPr>
          <w:rFonts w:ascii="Tahoma" w:hAnsi="Tahoma" w:cs="Tahoma"/>
          <w:sz w:val="22"/>
          <w:szCs w:val="22"/>
        </w:rPr>
        <w:t xml:space="preserve"> </w:t>
      </w:r>
      <w:r w:rsidR="00CC22C4" w:rsidRPr="00DE57E5">
        <w:rPr>
          <w:rFonts w:ascii="Tahoma" w:hAnsi="Tahoma" w:cs="Tahoma"/>
          <w:sz w:val="22"/>
          <w:szCs w:val="22"/>
        </w:rPr>
        <w:t xml:space="preserve">Okres realizacji: </w:t>
      </w:r>
      <w:r w:rsidR="00C62D40">
        <w:rPr>
          <w:rFonts w:ascii="Tahoma" w:hAnsi="Tahoma" w:cs="Tahoma"/>
          <w:b/>
          <w:sz w:val="22"/>
          <w:szCs w:val="22"/>
        </w:rPr>
        <w:t>19</w:t>
      </w:r>
      <w:r w:rsidR="00FF3E52" w:rsidRPr="00DE57E5">
        <w:rPr>
          <w:rFonts w:ascii="Tahoma" w:hAnsi="Tahoma" w:cs="Tahoma"/>
          <w:b/>
          <w:sz w:val="22"/>
          <w:szCs w:val="22"/>
        </w:rPr>
        <w:t xml:space="preserve"> miesięcy</w:t>
      </w:r>
      <w:r w:rsidR="00EA788B" w:rsidRPr="00DE57E5">
        <w:rPr>
          <w:rFonts w:ascii="Tahoma" w:hAnsi="Tahoma" w:cs="Tahoma"/>
          <w:b/>
          <w:bCs/>
          <w:sz w:val="22"/>
          <w:szCs w:val="22"/>
        </w:rPr>
        <w:t xml:space="preserve"> </w:t>
      </w:r>
      <w:r w:rsidR="004C7FD5">
        <w:rPr>
          <w:rFonts w:ascii="Tahoma" w:hAnsi="Tahoma" w:cs="Tahoma"/>
          <w:b/>
          <w:bCs/>
          <w:sz w:val="22"/>
          <w:szCs w:val="22"/>
        </w:rPr>
        <w:t>od daty podpisania umowy</w:t>
      </w:r>
      <w:r w:rsidR="008D7CAB">
        <w:rPr>
          <w:rFonts w:ascii="Tahoma" w:hAnsi="Tahoma" w:cs="Tahoma"/>
          <w:b/>
          <w:bCs/>
          <w:sz w:val="22"/>
          <w:szCs w:val="22"/>
        </w:rPr>
        <w:t>,</w:t>
      </w:r>
      <w:r w:rsidR="006D7BEA">
        <w:rPr>
          <w:rFonts w:ascii="Tahoma" w:hAnsi="Tahoma" w:cs="Tahoma"/>
          <w:b/>
          <w:bCs/>
          <w:sz w:val="22"/>
          <w:szCs w:val="22"/>
        </w:rPr>
        <w:t xml:space="preserve"> lecz nie później niż do 30 listopada 2027r.</w:t>
      </w:r>
    </w:p>
    <w:p w14:paraId="4FD00F2F" w14:textId="72521126" w:rsidR="00D13040" w:rsidRDefault="004C7FD5"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lastRenderedPageBreak/>
        <w:t>2</w:t>
      </w:r>
      <w:r w:rsidR="002A41A5" w:rsidRPr="002E038C">
        <w:rPr>
          <w:rFonts w:ascii="Tahoma" w:hAnsi="Tahoma" w:cs="Tahoma"/>
          <w:color w:val="auto"/>
          <w:sz w:val="22"/>
          <w:szCs w:val="22"/>
          <w:lang w:bidi="ar-SA"/>
        </w:rPr>
        <w:t>. Za wykonanie</w:t>
      </w:r>
      <w:r w:rsidR="003A4275" w:rsidRPr="002E038C">
        <w:rPr>
          <w:rFonts w:ascii="Tahoma" w:hAnsi="Tahoma" w:cs="Tahoma"/>
          <w:color w:val="auto"/>
          <w:sz w:val="22"/>
          <w:szCs w:val="22"/>
          <w:lang w:bidi="ar-SA"/>
        </w:rPr>
        <w:t xml:space="preserve"> </w:t>
      </w:r>
      <w:r w:rsidR="00DD0098" w:rsidRPr="002E038C">
        <w:rPr>
          <w:rFonts w:ascii="Tahoma" w:hAnsi="Tahoma" w:cs="Tahoma"/>
          <w:color w:val="auto"/>
          <w:sz w:val="22"/>
          <w:szCs w:val="22"/>
          <w:lang w:bidi="ar-SA"/>
        </w:rPr>
        <w:t xml:space="preserve">przedmiotu zamówienia </w:t>
      </w:r>
      <w:r w:rsidR="003A4275" w:rsidRPr="002E038C">
        <w:rPr>
          <w:rFonts w:ascii="Tahoma" w:hAnsi="Tahoma" w:cs="Tahoma"/>
          <w:color w:val="auto"/>
          <w:sz w:val="22"/>
          <w:szCs w:val="22"/>
          <w:lang w:bidi="ar-SA"/>
        </w:rPr>
        <w:t xml:space="preserve">uważa się </w:t>
      </w:r>
      <w:r w:rsidR="00D40C76" w:rsidRPr="002E038C">
        <w:rPr>
          <w:rFonts w:ascii="Tahoma" w:hAnsi="Tahoma" w:cs="Tahoma"/>
          <w:color w:val="auto"/>
          <w:sz w:val="22"/>
          <w:szCs w:val="22"/>
          <w:lang w:bidi="ar-SA"/>
        </w:rPr>
        <w:t>podpisanie przez</w:t>
      </w:r>
      <w:r w:rsidR="00D40C76" w:rsidRPr="00772FFC">
        <w:rPr>
          <w:rFonts w:ascii="Tahoma" w:hAnsi="Tahoma" w:cs="Tahoma"/>
          <w:color w:val="auto"/>
          <w:sz w:val="22"/>
          <w:szCs w:val="22"/>
          <w:lang w:bidi="ar-SA"/>
        </w:rPr>
        <w:t xml:space="preserve"> obie strony Protokołu bezusterkowego odbioru końcowego robót. </w:t>
      </w:r>
    </w:p>
    <w:p w14:paraId="7BE34C4C" w14:textId="7EB069E5" w:rsidR="00FD38B1" w:rsidRDefault="004C7FD5" w:rsidP="008F1317">
      <w:pPr>
        <w:widowControl/>
        <w:autoSpaceDE w:val="0"/>
        <w:autoSpaceDN w:val="0"/>
        <w:adjustRightInd w:val="0"/>
        <w:rPr>
          <w:rFonts w:ascii="Tahoma" w:hAnsi="Tahoma" w:cs="Tahoma"/>
          <w:sz w:val="22"/>
          <w:szCs w:val="22"/>
        </w:rPr>
      </w:pPr>
      <w:r>
        <w:rPr>
          <w:rFonts w:ascii="Tahoma" w:hAnsi="Tahoma" w:cs="Tahoma"/>
          <w:sz w:val="22"/>
          <w:szCs w:val="22"/>
        </w:rPr>
        <w:t>3</w:t>
      </w:r>
      <w:r w:rsidR="00FF66AA">
        <w:rPr>
          <w:rFonts w:ascii="Tahoma" w:hAnsi="Tahoma" w:cs="Tahoma"/>
          <w:sz w:val="22"/>
          <w:szCs w:val="22"/>
        </w:rPr>
        <w:t xml:space="preserve">. </w:t>
      </w:r>
      <w:r w:rsidR="00FD38B1">
        <w:rPr>
          <w:rFonts w:ascii="Tahoma" w:hAnsi="Tahoma" w:cs="Tahoma"/>
          <w:sz w:val="22"/>
          <w:szCs w:val="22"/>
        </w:rPr>
        <w:t xml:space="preserve">Terminy odbiorów i płatności z tytułu wykonanych części robót, zostaną ustalone na podstawie harmonogramu rzeczowo – finansowego sporządzonego przez </w:t>
      </w:r>
      <w:r w:rsidR="00952641">
        <w:rPr>
          <w:rFonts w:ascii="Tahoma" w:hAnsi="Tahoma" w:cs="Tahoma"/>
          <w:sz w:val="22"/>
          <w:szCs w:val="22"/>
        </w:rPr>
        <w:t>W</w:t>
      </w:r>
      <w:r w:rsidR="00FD38B1">
        <w:rPr>
          <w:rFonts w:ascii="Tahoma" w:hAnsi="Tahoma" w:cs="Tahoma"/>
          <w:sz w:val="22"/>
          <w:szCs w:val="22"/>
        </w:rPr>
        <w:t xml:space="preserve">ykonawcę do umowy i zatwierdzonego przez </w:t>
      </w:r>
      <w:r w:rsidR="00952641">
        <w:rPr>
          <w:rFonts w:ascii="Tahoma" w:hAnsi="Tahoma" w:cs="Tahoma"/>
          <w:sz w:val="22"/>
          <w:szCs w:val="22"/>
        </w:rPr>
        <w:t>Z</w:t>
      </w:r>
      <w:r w:rsidR="00FD38B1">
        <w:rPr>
          <w:rFonts w:ascii="Tahoma" w:hAnsi="Tahoma" w:cs="Tahoma"/>
          <w:sz w:val="22"/>
          <w:szCs w:val="22"/>
        </w:rPr>
        <w:t xml:space="preserve">amawiającego. </w:t>
      </w:r>
    </w:p>
    <w:p w14:paraId="2EA2BD64" w14:textId="77777777" w:rsidR="008D7CAB" w:rsidRDefault="008D7CAB" w:rsidP="008F1317">
      <w:pPr>
        <w:widowControl/>
        <w:autoSpaceDE w:val="0"/>
        <w:autoSpaceDN w:val="0"/>
        <w:adjustRightInd w:val="0"/>
        <w:rPr>
          <w:rFonts w:ascii="Tahoma" w:hAnsi="Tahoma" w:cs="Tahoma"/>
          <w:sz w:val="22"/>
          <w:szCs w:val="22"/>
        </w:rPr>
      </w:pPr>
    </w:p>
    <w:p w14:paraId="5830389F" w14:textId="77777777" w:rsidR="00BD711B" w:rsidRPr="006D72AA" w:rsidRDefault="00BD711B" w:rsidP="008F1317">
      <w:pPr>
        <w:widowControl/>
        <w:autoSpaceDE w:val="0"/>
        <w:autoSpaceDN w:val="0"/>
        <w:adjustRightInd w:val="0"/>
        <w:rPr>
          <w:rFonts w:ascii="Tahoma" w:hAnsi="Tahoma" w:cs="Tahoma"/>
          <w:b/>
          <w:color w:val="0070C0"/>
          <w:lang w:bidi="ar-SA"/>
        </w:rPr>
      </w:pPr>
      <w:r w:rsidRPr="006D72AA">
        <w:rPr>
          <w:rFonts w:ascii="Tahoma" w:hAnsi="Tahoma" w:cs="Tahoma"/>
          <w:b/>
          <w:color w:val="0070C0"/>
          <w:lang w:bidi="ar-SA"/>
        </w:rPr>
        <w:t xml:space="preserve">PROJEKTOWANE POSTANOWIENIA </w:t>
      </w:r>
      <w:r w:rsidR="00D80F39" w:rsidRPr="006D72AA">
        <w:rPr>
          <w:rFonts w:ascii="Tahoma" w:hAnsi="Tahoma" w:cs="Tahoma"/>
          <w:b/>
          <w:color w:val="0070C0"/>
          <w:lang w:bidi="ar-SA"/>
        </w:rPr>
        <w:t xml:space="preserve">DO </w:t>
      </w:r>
      <w:r w:rsidRPr="006D72AA">
        <w:rPr>
          <w:rFonts w:ascii="Tahoma" w:hAnsi="Tahoma" w:cs="Tahoma"/>
          <w:b/>
          <w:color w:val="0070C0"/>
          <w:lang w:bidi="ar-SA"/>
        </w:rPr>
        <w:t>UMOWY W SPRAWIE ZAMÓWIENIA</w:t>
      </w:r>
    </w:p>
    <w:p w14:paraId="4CF9139D" w14:textId="77777777" w:rsidR="00076A9B" w:rsidRPr="006D72AA" w:rsidRDefault="0056307F" w:rsidP="008D7CAB">
      <w:pPr>
        <w:widowControl/>
        <w:autoSpaceDE w:val="0"/>
        <w:autoSpaceDN w:val="0"/>
        <w:adjustRightInd w:val="0"/>
        <w:rPr>
          <w:rFonts w:ascii="Tahoma" w:hAnsi="Tahoma" w:cs="Tahoma"/>
          <w:b/>
          <w:color w:val="0070C0"/>
          <w:lang w:bidi="ar-SA"/>
        </w:rPr>
      </w:pPr>
      <w:r w:rsidRPr="006D72AA">
        <w:rPr>
          <w:rFonts w:ascii="Tahoma" w:hAnsi="Tahoma" w:cs="Tahoma"/>
          <w:b/>
          <w:color w:val="0070C0"/>
          <w:lang w:bidi="ar-SA"/>
        </w:rPr>
        <w:t>PUBLICZNEGO.</w:t>
      </w:r>
    </w:p>
    <w:p w14:paraId="0A723E70" w14:textId="77777777" w:rsidR="0056307F" w:rsidRPr="00FE10FB" w:rsidRDefault="00F17F95" w:rsidP="008D7CAB">
      <w:pPr>
        <w:ind w:right="20"/>
        <w:jc w:val="both"/>
        <w:rPr>
          <w:rFonts w:ascii="Tahoma" w:hAnsi="Tahoma" w:cs="Tahoma"/>
          <w:color w:val="auto"/>
          <w:sz w:val="22"/>
          <w:szCs w:val="22"/>
          <w:lang w:bidi="ar-SA"/>
        </w:rPr>
      </w:pPr>
      <w:r w:rsidRPr="00FE10FB">
        <w:rPr>
          <w:rFonts w:ascii="Tahoma" w:hAnsi="Tahoma" w:cs="Tahoma"/>
          <w:color w:val="auto"/>
          <w:sz w:val="22"/>
          <w:szCs w:val="22"/>
          <w:lang w:bidi="ar-SA"/>
        </w:rPr>
        <w:t>1</w:t>
      </w:r>
      <w:r w:rsidR="0056307F" w:rsidRPr="00FE10FB">
        <w:rPr>
          <w:rFonts w:ascii="Tahoma" w:hAnsi="Tahoma" w:cs="Tahoma"/>
          <w:color w:val="auto"/>
          <w:sz w:val="22"/>
          <w:szCs w:val="22"/>
          <w:lang w:bidi="ar-SA"/>
        </w:rPr>
        <w:t xml:space="preserve">. Postanowienia do Umowy </w:t>
      </w:r>
      <w:r w:rsidR="0056307F" w:rsidRPr="00FE10FB">
        <w:rPr>
          <w:rFonts w:ascii="Tahoma" w:hAnsi="Tahoma" w:cs="Tahoma"/>
          <w:color w:val="auto"/>
          <w:sz w:val="22"/>
          <w:szCs w:val="22"/>
          <w:u w:val="single"/>
          <w:lang w:bidi="ar-SA"/>
        </w:rPr>
        <w:t>zawiera Projekt Umowy</w:t>
      </w:r>
      <w:r w:rsidR="0055285B" w:rsidRPr="00FE10FB">
        <w:rPr>
          <w:rFonts w:ascii="Tahoma" w:hAnsi="Tahoma" w:cs="Tahoma"/>
          <w:color w:val="auto"/>
          <w:sz w:val="22"/>
          <w:szCs w:val="22"/>
          <w:lang w:bidi="ar-SA"/>
        </w:rPr>
        <w:t xml:space="preserve"> stanowiący </w:t>
      </w:r>
      <w:r w:rsidR="00BC3D1F" w:rsidRPr="00A73066">
        <w:rPr>
          <w:rFonts w:ascii="Tahoma" w:hAnsi="Tahoma" w:cs="Tahoma"/>
          <w:color w:val="auto"/>
          <w:sz w:val="22"/>
          <w:szCs w:val="22"/>
          <w:lang w:bidi="ar-SA"/>
        </w:rPr>
        <w:t>Z</w:t>
      </w:r>
      <w:r w:rsidR="0055285B" w:rsidRPr="00A73066">
        <w:rPr>
          <w:rFonts w:ascii="Tahoma" w:hAnsi="Tahoma" w:cs="Tahoma"/>
          <w:color w:val="auto"/>
          <w:sz w:val="22"/>
          <w:szCs w:val="22"/>
          <w:lang w:bidi="ar-SA"/>
        </w:rPr>
        <w:t>ałącznik</w:t>
      </w:r>
      <w:r w:rsidR="005A62BD" w:rsidRPr="00A73066">
        <w:rPr>
          <w:rFonts w:ascii="Tahoma" w:hAnsi="Tahoma" w:cs="Tahoma"/>
          <w:color w:val="auto"/>
          <w:sz w:val="22"/>
          <w:szCs w:val="22"/>
          <w:lang w:bidi="ar-SA"/>
        </w:rPr>
        <w:t xml:space="preserve"> </w:t>
      </w:r>
      <w:r w:rsidR="006E3F02" w:rsidRPr="00A73066">
        <w:rPr>
          <w:rFonts w:ascii="Tahoma" w:hAnsi="Tahoma" w:cs="Tahoma"/>
          <w:color w:val="auto"/>
          <w:sz w:val="22"/>
          <w:szCs w:val="22"/>
          <w:lang w:bidi="ar-SA"/>
        </w:rPr>
        <w:t xml:space="preserve">Nr 3 </w:t>
      </w:r>
      <w:r w:rsidR="005A62BD" w:rsidRPr="00A73066">
        <w:rPr>
          <w:rFonts w:ascii="Tahoma" w:hAnsi="Tahoma" w:cs="Tahoma"/>
          <w:color w:val="auto"/>
          <w:sz w:val="22"/>
          <w:szCs w:val="22"/>
          <w:lang w:bidi="ar-SA"/>
        </w:rPr>
        <w:t>d</w:t>
      </w:r>
      <w:r w:rsidR="005A62BD" w:rsidRPr="00BC3D1F">
        <w:rPr>
          <w:rFonts w:ascii="Tahoma" w:hAnsi="Tahoma" w:cs="Tahoma"/>
          <w:color w:val="auto"/>
          <w:sz w:val="22"/>
          <w:szCs w:val="22"/>
          <w:lang w:bidi="ar-SA"/>
        </w:rPr>
        <w:t>o</w:t>
      </w:r>
      <w:r w:rsidR="0056307F" w:rsidRPr="00FE10FB">
        <w:rPr>
          <w:rFonts w:ascii="Tahoma" w:hAnsi="Tahoma" w:cs="Tahoma"/>
          <w:color w:val="auto"/>
          <w:sz w:val="22"/>
          <w:szCs w:val="22"/>
          <w:lang w:bidi="ar-SA"/>
        </w:rPr>
        <w:t xml:space="preserve"> </w:t>
      </w:r>
      <w:r w:rsidR="005A62BD" w:rsidRPr="00FE10FB">
        <w:rPr>
          <w:rFonts w:ascii="Tahoma" w:hAnsi="Tahoma" w:cs="Tahoma"/>
          <w:color w:val="auto"/>
          <w:sz w:val="22"/>
          <w:szCs w:val="22"/>
          <w:lang w:bidi="ar-SA"/>
        </w:rPr>
        <w:t xml:space="preserve">niniejszej </w:t>
      </w:r>
      <w:r w:rsidR="0056307F" w:rsidRPr="00FE10FB">
        <w:rPr>
          <w:rFonts w:ascii="Tahoma" w:hAnsi="Tahoma" w:cs="Tahoma"/>
          <w:color w:val="auto"/>
          <w:sz w:val="22"/>
          <w:szCs w:val="22"/>
          <w:lang w:bidi="ar-SA"/>
        </w:rPr>
        <w:t>SWZ.</w:t>
      </w:r>
    </w:p>
    <w:p w14:paraId="5BD1FE57" w14:textId="77777777" w:rsidR="000745B4" w:rsidRDefault="0056307F" w:rsidP="008F1317">
      <w:pPr>
        <w:ind w:right="20"/>
        <w:jc w:val="both"/>
        <w:rPr>
          <w:rFonts w:ascii="Tahoma" w:hAnsi="Tahoma" w:cs="Tahoma"/>
          <w:color w:val="auto"/>
          <w:sz w:val="22"/>
          <w:szCs w:val="22"/>
          <w:lang w:bidi="ar-SA"/>
        </w:rPr>
      </w:pPr>
      <w:r w:rsidRPr="00FE10FB">
        <w:rPr>
          <w:rFonts w:ascii="Tahoma" w:hAnsi="Tahoma" w:cs="Tahoma"/>
          <w:color w:val="auto"/>
          <w:sz w:val="22"/>
          <w:szCs w:val="22"/>
          <w:lang w:bidi="ar-SA"/>
        </w:rPr>
        <w:t xml:space="preserve">2. </w:t>
      </w:r>
      <w:r w:rsidR="000745B4">
        <w:rPr>
          <w:rFonts w:ascii="Tahoma" w:hAnsi="Tahoma" w:cs="Tahoma"/>
          <w:color w:val="auto"/>
          <w:sz w:val="22"/>
          <w:szCs w:val="22"/>
          <w:lang w:bidi="ar-SA"/>
        </w:rPr>
        <w:t>Zakres świadczenia Wykonawcy wynikający z umowy jest tożsamy z jego zobowiązaniem zawartym w ofercie.</w:t>
      </w:r>
    </w:p>
    <w:p w14:paraId="22173D87" w14:textId="77777777" w:rsidR="0090395D" w:rsidRPr="00FE10FB" w:rsidRDefault="000745B4" w:rsidP="008F1317">
      <w:pPr>
        <w:ind w:right="20"/>
        <w:jc w:val="both"/>
        <w:rPr>
          <w:rFonts w:ascii="Tahoma" w:hAnsi="Tahoma" w:cs="Tahoma"/>
          <w:sz w:val="22"/>
          <w:szCs w:val="22"/>
        </w:rPr>
      </w:pPr>
      <w:r>
        <w:rPr>
          <w:rFonts w:ascii="Tahoma" w:hAnsi="Tahoma" w:cs="Tahoma"/>
          <w:color w:val="auto"/>
          <w:sz w:val="22"/>
          <w:szCs w:val="22"/>
          <w:lang w:bidi="ar-SA"/>
        </w:rPr>
        <w:t xml:space="preserve">3. </w:t>
      </w:r>
      <w:r w:rsidR="00BD711B" w:rsidRPr="00FE10FB">
        <w:rPr>
          <w:rFonts w:ascii="Tahoma" w:hAnsi="Tahoma" w:cs="Tahoma"/>
          <w:color w:val="auto"/>
          <w:sz w:val="22"/>
          <w:szCs w:val="22"/>
          <w:lang w:bidi="ar-SA"/>
        </w:rPr>
        <w:t>W treści umowy znajd</w:t>
      </w:r>
      <w:r w:rsidR="0056307F" w:rsidRPr="00FE10FB">
        <w:rPr>
          <w:rFonts w:ascii="Tahoma" w:hAnsi="Tahoma" w:cs="Tahoma"/>
          <w:color w:val="auto"/>
          <w:sz w:val="22"/>
          <w:szCs w:val="22"/>
          <w:lang w:bidi="ar-SA"/>
        </w:rPr>
        <w:t>ują</w:t>
      </w:r>
      <w:r w:rsidR="00BD711B" w:rsidRPr="00FE10FB">
        <w:rPr>
          <w:rFonts w:ascii="Tahoma" w:hAnsi="Tahoma" w:cs="Tahoma"/>
          <w:color w:val="auto"/>
          <w:sz w:val="22"/>
          <w:szCs w:val="22"/>
          <w:lang w:bidi="ar-SA"/>
        </w:rPr>
        <w:t xml:space="preserve"> się m. in. następujące zapisy:</w:t>
      </w:r>
      <w:r w:rsidR="0090395D" w:rsidRPr="00FE10FB">
        <w:rPr>
          <w:rFonts w:ascii="Tahoma" w:hAnsi="Tahoma" w:cs="Tahoma"/>
          <w:color w:val="auto"/>
          <w:sz w:val="22"/>
          <w:szCs w:val="22"/>
          <w:lang w:bidi="ar-SA"/>
        </w:rPr>
        <w:t xml:space="preserve"> </w:t>
      </w:r>
    </w:p>
    <w:p w14:paraId="70A0296D" w14:textId="50A21245" w:rsidR="00BD711B" w:rsidRPr="00FE10FB" w:rsidRDefault="00BD711B" w:rsidP="008F1317">
      <w:pPr>
        <w:widowControl/>
        <w:autoSpaceDE w:val="0"/>
        <w:autoSpaceDN w:val="0"/>
        <w:adjustRightInd w:val="0"/>
        <w:rPr>
          <w:rFonts w:ascii="Tahoma" w:hAnsi="Tahoma" w:cs="Tahoma"/>
          <w:color w:val="auto"/>
          <w:sz w:val="22"/>
          <w:szCs w:val="22"/>
          <w:lang w:bidi="ar-SA"/>
        </w:rPr>
      </w:pPr>
      <w:r w:rsidRPr="00FE10FB">
        <w:rPr>
          <w:rFonts w:ascii="Tahoma" w:hAnsi="Tahoma" w:cs="Tahoma"/>
          <w:color w:val="auto"/>
          <w:sz w:val="22"/>
          <w:szCs w:val="22"/>
          <w:lang w:bidi="ar-SA"/>
        </w:rPr>
        <w:t>1</w:t>
      </w:r>
      <w:r w:rsidR="0056307F" w:rsidRPr="00FE10FB">
        <w:rPr>
          <w:rFonts w:ascii="Tahoma" w:hAnsi="Tahoma" w:cs="Tahoma"/>
          <w:color w:val="auto"/>
          <w:sz w:val="22"/>
          <w:szCs w:val="22"/>
          <w:lang w:bidi="ar-SA"/>
        </w:rPr>
        <w:t>)</w:t>
      </w:r>
      <w:r w:rsidRPr="00FE10FB">
        <w:rPr>
          <w:rFonts w:ascii="Tahoma" w:hAnsi="Tahoma" w:cs="Tahoma"/>
          <w:color w:val="auto"/>
          <w:sz w:val="22"/>
          <w:szCs w:val="22"/>
          <w:lang w:bidi="ar-SA"/>
        </w:rPr>
        <w:t xml:space="preserve"> Ustala się </w:t>
      </w:r>
      <w:r w:rsidRPr="00FE10FB">
        <w:rPr>
          <w:rFonts w:ascii="Tahoma" w:hAnsi="Tahoma" w:cs="Tahoma"/>
          <w:b/>
          <w:color w:val="auto"/>
          <w:sz w:val="22"/>
          <w:szCs w:val="22"/>
          <w:lang w:bidi="ar-SA"/>
        </w:rPr>
        <w:t>ryczałtowe wynagrodzenie</w:t>
      </w:r>
      <w:r w:rsidRPr="00FE10FB">
        <w:rPr>
          <w:rFonts w:ascii="Tahoma" w:hAnsi="Tahoma" w:cs="Tahoma"/>
          <w:color w:val="auto"/>
          <w:sz w:val="22"/>
          <w:szCs w:val="22"/>
          <w:lang w:bidi="ar-SA"/>
        </w:rPr>
        <w:t xml:space="preserve"> za wykonanie przedmiotu umowy,</w:t>
      </w:r>
    </w:p>
    <w:p w14:paraId="4B621C14" w14:textId="25245B0B" w:rsidR="008B3CD3" w:rsidRPr="00FE10FB" w:rsidRDefault="0056307F" w:rsidP="008F1317">
      <w:pPr>
        <w:widowControl/>
        <w:autoSpaceDE w:val="0"/>
        <w:autoSpaceDN w:val="0"/>
        <w:adjustRightInd w:val="0"/>
        <w:rPr>
          <w:rFonts w:ascii="Tahoma" w:hAnsi="Tahoma" w:cs="Tahoma"/>
          <w:color w:val="auto"/>
          <w:sz w:val="22"/>
          <w:szCs w:val="22"/>
          <w:lang w:bidi="ar-SA"/>
        </w:rPr>
      </w:pPr>
      <w:r w:rsidRPr="00BD5FF6">
        <w:rPr>
          <w:rFonts w:ascii="Tahoma" w:hAnsi="Tahoma" w:cs="Tahoma"/>
          <w:color w:val="auto"/>
          <w:sz w:val="22"/>
          <w:szCs w:val="22"/>
          <w:lang w:bidi="ar-SA"/>
        </w:rPr>
        <w:t>2</w:t>
      </w:r>
      <w:r w:rsidR="00BD5FF6">
        <w:rPr>
          <w:rFonts w:ascii="Tahoma" w:hAnsi="Tahoma" w:cs="Tahoma"/>
          <w:color w:val="auto"/>
          <w:sz w:val="22"/>
          <w:szCs w:val="22"/>
          <w:lang w:bidi="ar-SA"/>
        </w:rPr>
        <w:t xml:space="preserve">) </w:t>
      </w:r>
      <w:r w:rsidR="0062675C" w:rsidRPr="00FE10FB">
        <w:rPr>
          <w:rFonts w:ascii="Tahoma" w:hAnsi="Tahoma" w:cs="Tahoma"/>
          <w:color w:val="auto"/>
          <w:sz w:val="22"/>
          <w:szCs w:val="22"/>
          <w:lang w:bidi="ar-SA"/>
        </w:rPr>
        <w:t xml:space="preserve">Wykonawca </w:t>
      </w:r>
      <w:r w:rsidR="00506526" w:rsidRPr="00FE10FB">
        <w:rPr>
          <w:rFonts w:ascii="Tahoma" w:hAnsi="Tahoma" w:cs="Tahoma"/>
          <w:color w:val="auto"/>
          <w:sz w:val="22"/>
          <w:szCs w:val="22"/>
          <w:lang w:bidi="ar-SA"/>
        </w:rPr>
        <w:t xml:space="preserve">zobowiązany jest wnieść do umowy </w:t>
      </w:r>
      <w:r w:rsidR="0062675C" w:rsidRPr="00FE10FB">
        <w:rPr>
          <w:rFonts w:ascii="Tahoma" w:hAnsi="Tahoma" w:cs="Tahoma"/>
          <w:color w:val="auto"/>
          <w:sz w:val="22"/>
          <w:szCs w:val="22"/>
          <w:lang w:bidi="ar-SA"/>
        </w:rPr>
        <w:t>zabezpieczenie należytego wykonania umowy.</w:t>
      </w:r>
    </w:p>
    <w:p w14:paraId="0DDC113F" w14:textId="1FD8AE56" w:rsidR="0056307F" w:rsidRPr="00A41131" w:rsidRDefault="00BD5FF6"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3</w:t>
      </w:r>
      <w:r w:rsidR="0056307F" w:rsidRPr="00FE10FB">
        <w:rPr>
          <w:rFonts w:ascii="Tahoma" w:hAnsi="Tahoma" w:cs="Tahoma"/>
          <w:color w:val="auto"/>
          <w:sz w:val="22"/>
          <w:szCs w:val="22"/>
          <w:lang w:bidi="ar-SA"/>
        </w:rPr>
        <w:t>)</w:t>
      </w:r>
      <w:r w:rsidR="008B3CD3" w:rsidRPr="00FE10FB">
        <w:rPr>
          <w:rFonts w:ascii="Tahoma" w:hAnsi="Tahoma" w:cs="Tahoma"/>
          <w:color w:val="auto"/>
          <w:sz w:val="22"/>
          <w:szCs w:val="22"/>
          <w:lang w:bidi="ar-SA"/>
        </w:rPr>
        <w:t xml:space="preserve"> </w:t>
      </w:r>
      <w:r w:rsidR="008B3CD3" w:rsidRPr="00A41131">
        <w:rPr>
          <w:rFonts w:ascii="Tahoma" w:hAnsi="Tahoma" w:cs="Tahoma"/>
          <w:color w:val="auto"/>
          <w:sz w:val="22"/>
          <w:szCs w:val="22"/>
          <w:lang w:bidi="ar-SA"/>
        </w:rPr>
        <w:t xml:space="preserve">Na wykonane roboty </w:t>
      </w:r>
      <w:r w:rsidR="00952641" w:rsidRPr="00A41131">
        <w:rPr>
          <w:rFonts w:ascii="Tahoma" w:hAnsi="Tahoma" w:cs="Tahoma"/>
          <w:color w:val="auto"/>
          <w:sz w:val="22"/>
          <w:szCs w:val="22"/>
          <w:lang w:bidi="ar-SA"/>
        </w:rPr>
        <w:t>W</w:t>
      </w:r>
      <w:r w:rsidR="008B3CD3" w:rsidRPr="00A41131">
        <w:rPr>
          <w:rFonts w:ascii="Tahoma" w:hAnsi="Tahoma" w:cs="Tahoma"/>
          <w:color w:val="auto"/>
          <w:sz w:val="22"/>
          <w:szCs w:val="22"/>
          <w:lang w:bidi="ar-SA"/>
        </w:rPr>
        <w:t xml:space="preserve">ykonawca zobowiązuje się udzielić pisemnej gwarancji jakości i </w:t>
      </w:r>
      <w:r w:rsidR="00FF3E52" w:rsidRPr="00A41131">
        <w:rPr>
          <w:rFonts w:ascii="Tahoma" w:hAnsi="Tahoma" w:cs="Tahoma"/>
          <w:color w:val="auto"/>
          <w:sz w:val="22"/>
          <w:szCs w:val="22"/>
          <w:lang w:bidi="ar-SA"/>
        </w:rPr>
        <w:t>rękojmi.</w:t>
      </w:r>
      <w:r w:rsidR="0056307F" w:rsidRPr="00A41131">
        <w:rPr>
          <w:rFonts w:ascii="Tahoma" w:hAnsi="Tahoma" w:cs="Tahoma"/>
          <w:color w:val="auto"/>
          <w:sz w:val="22"/>
          <w:szCs w:val="22"/>
          <w:lang w:bidi="ar-SA"/>
        </w:rPr>
        <w:t xml:space="preserve"> </w:t>
      </w:r>
    </w:p>
    <w:p w14:paraId="4A091025" w14:textId="77777777" w:rsidR="00A41131" w:rsidRPr="00A41131" w:rsidRDefault="00A41131" w:rsidP="00A41131">
      <w:pPr>
        <w:widowControl/>
        <w:autoSpaceDE w:val="0"/>
        <w:autoSpaceDN w:val="0"/>
        <w:adjustRightInd w:val="0"/>
        <w:spacing w:line="276" w:lineRule="auto"/>
        <w:rPr>
          <w:rFonts w:ascii="Tahoma" w:hAnsi="Tahoma" w:cs="Tahoma"/>
          <w:color w:val="auto"/>
          <w:sz w:val="22"/>
          <w:szCs w:val="22"/>
          <w:lang w:bidi="ar-SA"/>
        </w:rPr>
      </w:pPr>
      <w:r w:rsidRPr="00A41131">
        <w:rPr>
          <w:rFonts w:ascii="Tahoma" w:hAnsi="Tahoma" w:cs="Tahoma"/>
          <w:color w:val="auto"/>
          <w:sz w:val="22"/>
          <w:szCs w:val="22"/>
          <w:lang w:bidi="ar-SA"/>
        </w:rPr>
        <w:t xml:space="preserve">4) Zamawiający w Wieloletnim Planie Prognozy Finansowej Gminy zaplanował finansowanie  </w:t>
      </w:r>
    </w:p>
    <w:p w14:paraId="6443AAAC" w14:textId="7007C1ED" w:rsidR="00A41131" w:rsidRPr="00A41131" w:rsidRDefault="00A41131" w:rsidP="00A41131">
      <w:pPr>
        <w:widowControl/>
        <w:autoSpaceDE w:val="0"/>
        <w:autoSpaceDN w:val="0"/>
        <w:adjustRightInd w:val="0"/>
        <w:spacing w:line="276" w:lineRule="auto"/>
        <w:rPr>
          <w:rFonts w:ascii="Tahoma" w:hAnsi="Tahoma" w:cs="Tahoma"/>
          <w:color w:val="auto"/>
          <w:sz w:val="22"/>
          <w:szCs w:val="22"/>
          <w:lang w:bidi="ar-SA"/>
        </w:rPr>
      </w:pPr>
      <w:r w:rsidRPr="00A41131">
        <w:rPr>
          <w:rFonts w:ascii="Tahoma" w:hAnsi="Tahoma" w:cs="Tahoma"/>
          <w:color w:val="auto"/>
          <w:sz w:val="22"/>
          <w:szCs w:val="22"/>
          <w:lang w:bidi="ar-SA"/>
        </w:rPr>
        <w:t xml:space="preserve">     zamówienia z podziałem na lata: </w:t>
      </w:r>
    </w:p>
    <w:p w14:paraId="12F77AC1" w14:textId="682532F2" w:rsidR="00A41131" w:rsidRPr="00A41131" w:rsidRDefault="00A41131" w:rsidP="00A41131">
      <w:pPr>
        <w:widowControl/>
        <w:autoSpaceDE w:val="0"/>
        <w:autoSpaceDN w:val="0"/>
        <w:adjustRightInd w:val="0"/>
        <w:spacing w:line="276" w:lineRule="auto"/>
        <w:rPr>
          <w:rFonts w:ascii="Tahoma" w:hAnsi="Tahoma" w:cs="Tahoma"/>
          <w:color w:val="auto"/>
          <w:sz w:val="22"/>
          <w:szCs w:val="22"/>
          <w:lang w:bidi="ar-SA"/>
        </w:rPr>
      </w:pPr>
      <w:r w:rsidRPr="00A41131">
        <w:rPr>
          <w:rFonts w:ascii="Tahoma" w:hAnsi="Tahoma" w:cs="Tahoma"/>
          <w:color w:val="auto"/>
          <w:sz w:val="22"/>
          <w:szCs w:val="22"/>
          <w:lang w:bidi="ar-SA"/>
        </w:rPr>
        <w:t xml:space="preserve">    </w:t>
      </w:r>
      <w:r>
        <w:rPr>
          <w:rFonts w:ascii="Tahoma" w:hAnsi="Tahoma" w:cs="Tahoma"/>
          <w:color w:val="auto"/>
          <w:sz w:val="22"/>
          <w:szCs w:val="22"/>
          <w:lang w:bidi="ar-SA"/>
        </w:rPr>
        <w:t xml:space="preserve"> </w:t>
      </w:r>
      <w:r w:rsidRPr="00A41131">
        <w:rPr>
          <w:rFonts w:ascii="Tahoma" w:hAnsi="Tahoma" w:cs="Tahoma"/>
          <w:color w:val="auto"/>
          <w:sz w:val="22"/>
          <w:szCs w:val="22"/>
          <w:lang w:bidi="ar-SA"/>
        </w:rPr>
        <w:t>2026r. – nie więcej niż 4</w:t>
      </w:r>
      <w:r>
        <w:rPr>
          <w:rFonts w:ascii="Tahoma" w:hAnsi="Tahoma" w:cs="Tahoma"/>
          <w:color w:val="auto"/>
          <w:sz w:val="22"/>
          <w:szCs w:val="22"/>
          <w:lang w:bidi="ar-SA"/>
        </w:rPr>
        <w:t> 686</w:t>
      </w:r>
      <w:r w:rsidRPr="00A41131">
        <w:rPr>
          <w:rFonts w:ascii="Tahoma" w:hAnsi="Tahoma" w:cs="Tahoma"/>
          <w:color w:val="auto"/>
          <w:sz w:val="22"/>
          <w:szCs w:val="22"/>
          <w:lang w:bidi="ar-SA"/>
        </w:rPr>
        <w:t> 000,00 zł</w:t>
      </w:r>
    </w:p>
    <w:p w14:paraId="5E583331" w14:textId="663652CB" w:rsidR="00A41131" w:rsidRPr="00FE10FB" w:rsidRDefault="00A41131" w:rsidP="00A41131">
      <w:pPr>
        <w:widowControl/>
        <w:autoSpaceDE w:val="0"/>
        <w:autoSpaceDN w:val="0"/>
        <w:adjustRightInd w:val="0"/>
        <w:spacing w:line="276" w:lineRule="auto"/>
        <w:rPr>
          <w:rFonts w:ascii="Tahoma" w:hAnsi="Tahoma" w:cs="Tahoma"/>
          <w:color w:val="auto"/>
          <w:sz w:val="22"/>
          <w:szCs w:val="22"/>
          <w:lang w:bidi="ar-SA"/>
        </w:rPr>
      </w:pPr>
      <w:r w:rsidRPr="00A41131">
        <w:rPr>
          <w:rFonts w:ascii="Tahoma" w:hAnsi="Tahoma" w:cs="Tahoma"/>
          <w:color w:val="auto"/>
          <w:sz w:val="22"/>
          <w:szCs w:val="22"/>
          <w:lang w:bidi="ar-SA"/>
        </w:rPr>
        <w:t xml:space="preserve">    </w:t>
      </w:r>
      <w:r>
        <w:rPr>
          <w:rFonts w:ascii="Tahoma" w:hAnsi="Tahoma" w:cs="Tahoma"/>
          <w:color w:val="auto"/>
          <w:sz w:val="22"/>
          <w:szCs w:val="22"/>
          <w:lang w:bidi="ar-SA"/>
        </w:rPr>
        <w:t xml:space="preserve"> </w:t>
      </w:r>
      <w:r w:rsidRPr="00A41131">
        <w:rPr>
          <w:rFonts w:ascii="Tahoma" w:hAnsi="Tahoma" w:cs="Tahoma"/>
          <w:color w:val="auto"/>
          <w:sz w:val="22"/>
          <w:szCs w:val="22"/>
          <w:lang w:bidi="ar-SA"/>
        </w:rPr>
        <w:t>2027r. – pozostałe środki</w:t>
      </w:r>
    </w:p>
    <w:p w14:paraId="42814FEA" w14:textId="73BEEBD2" w:rsidR="00C504B1" w:rsidRDefault="00A41131" w:rsidP="008F1317">
      <w:pPr>
        <w:widowControl/>
        <w:autoSpaceDE w:val="0"/>
        <w:autoSpaceDN w:val="0"/>
        <w:adjustRightInd w:val="0"/>
        <w:rPr>
          <w:rFonts w:ascii="Tahoma" w:hAnsi="Tahoma" w:cs="Tahoma"/>
          <w:sz w:val="22"/>
          <w:szCs w:val="22"/>
        </w:rPr>
      </w:pPr>
      <w:r>
        <w:rPr>
          <w:rFonts w:ascii="Tahoma" w:hAnsi="Tahoma" w:cs="Tahoma"/>
          <w:color w:val="auto"/>
          <w:sz w:val="22"/>
          <w:szCs w:val="22"/>
          <w:lang w:bidi="ar-SA"/>
        </w:rPr>
        <w:t>5</w:t>
      </w:r>
      <w:r w:rsidR="00BD5FF6" w:rsidRPr="00BD5FF6">
        <w:rPr>
          <w:rFonts w:ascii="Tahoma" w:hAnsi="Tahoma" w:cs="Tahoma"/>
          <w:color w:val="auto"/>
          <w:sz w:val="22"/>
          <w:szCs w:val="22"/>
          <w:lang w:bidi="ar-SA"/>
        </w:rPr>
        <w:t xml:space="preserve">) </w:t>
      </w:r>
      <w:r w:rsidR="00BD5FF6" w:rsidRPr="00BD5FF6">
        <w:rPr>
          <w:rFonts w:ascii="Tahoma" w:hAnsi="Tahoma" w:cs="Tahoma"/>
          <w:sz w:val="22"/>
          <w:szCs w:val="22"/>
        </w:rPr>
        <w:t>Zamawiający przewiduje możliwość zmian</w:t>
      </w:r>
      <w:r w:rsidR="000745B4">
        <w:rPr>
          <w:rFonts w:ascii="Tahoma" w:hAnsi="Tahoma" w:cs="Tahoma"/>
          <w:sz w:val="22"/>
          <w:szCs w:val="22"/>
        </w:rPr>
        <w:t>y zawartej</w:t>
      </w:r>
      <w:r w:rsidR="00BD5FF6" w:rsidRPr="00BD5FF6">
        <w:rPr>
          <w:rFonts w:ascii="Tahoma" w:hAnsi="Tahoma" w:cs="Tahoma"/>
          <w:sz w:val="22"/>
          <w:szCs w:val="22"/>
        </w:rPr>
        <w:t xml:space="preserve"> umowy</w:t>
      </w:r>
      <w:r w:rsidR="000745B4">
        <w:rPr>
          <w:rFonts w:ascii="Tahoma" w:hAnsi="Tahoma" w:cs="Tahoma"/>
          <w:sz w:val="22"/>
          <w:szCs w:val="22"/>
        </w:rPr>
        <w:t xml:space="preserve"> w stosunku do treści wybranej oferty </w:t>
      </w:r>
    </w:p>
    <w:p w14:paraId="11AEEDEE" w14:textId="78172F15" w:rsidR="00C504B1" w:rsidRDefault="00C504B1" w:rsidP="008F1317">
      <w:pPr>
        <w:widowControl/>
        <w:autoSpaceDE w:val="0"/>
        <w:autoSpaceDN w:val="0"/>
        <w:adjustRightInd w:val="0"/>
        <w:rPr>
          <w:rFonts w:ascii="Tahoma" w:hAnsi="Tahoma" w:cs="Tahoma"/>
          <w:sz w:val="22"/>
          <w:szCs w:val="22"/>
        </w:rPr>
      </w:pPr>
      <w:r>
        <w:rPr>
          <w:rFonts w:ascii="Tahoma" w:hAnsi="Tahoma" w:cs="Tahoma"/>
          <w:sz w:val="22"/>
          <w:szCs w:val="22"/>
        </w:rPr>
        <w:t xml:space="preserve">    </w:t>
      </w:r>
      <w:r w:rsidR="000745B4">
        <w:rPr>
          <w:rFonts w:ascii="Tahoma" w:hAnsi="Tahoma" w:cs="Tahoma"/>
          <w:sz w:val="22"/>
          <w:szCs w:val="22"/>
        </w:rPr>
        <w:t xml:space="preserve">w zakresie uregulowanym w art. 454-455 ustawy </w:t>
      </w:r>
      <w:proofErr w:type="spellStart"/>
      <w:r w:rsidR="000745B4">
        <w:rPr>
          <w:rFonts w:ascii="Tahoma" w:hAnsi="Tahoma" w:cs="Tahoma"/>
          <w:sz w:val="22"/>
          <w:szCs w:val="22"/>
        </w:rPr>
        <w:t>Pzp</w:t>
      </w:r>
      <w:proofErr w:type="spellEnd"/>
      <w:r w:rsidR="000745B4">
        <w:rPr>
          <w:rFonts w:ascii="Tahoma" w:hAnsi="Tahoma" w:cs="Tahoma"/>
          <w:sz w:val="22"/>
          <w:szCs w:val="22"/>
        </w:rPr>
        <w:t xml:space="preserve"> oraz wskazanych w projekcie umowy</w:t>
      </w:r>
      <w:r w:rsidR="00BD5FF6" w:rsidRPr="00BD5FF6">
        <w:rPr>
          <w:rFonts w:ascii="Tahoma" w:hAnsi="Tahoma" w:cs="Tahoma"/>
          <w:sz w:val="22"/>
          <w:szCs w:val="22"/>
        </w:rPr>
        <w:t xml:space="preserve"> </w:t>
      </w:r>
    </w:p>
    <w:p w14:paraId="4E8E5987" w14:textId="79819661" w:rsidR="00BD5FF6" w:rsidRPr="00BD5FF6" w:rsidRDefault="00C504B1" w:rsidP="008F1317">
      <w:pPr>
        <w:widowControl/>
        <w:autoSpaceDE w:val="0"/>
        <w:autoSpaceDN w:val="0"/>
        <w:adjustRightInd w:val="0"/>
        <w:rPr>
          <w:rFonts w:ascii="Tahoma" w:hAnsi="Tahoma" w:cs="Tahoma"/>
          <w:color w:val="auto"/>
          <w:sz w:val="22"/>
          <w:szCs w:val="22"/>
          <w:lang w:bidi="ar-SA"/>
        </w:rPr>
      </w:pPr>
      <w:r>
        <w:rPr>
          <w:rFonts w:ascii="Tahoma" w:hAnsi="Tahoma" w:cs="Tahoma"/>
          <w:sz w:val="22"/>
          <w:szCs w:val="22"/>
        </w:rPr>
        <w:t xml:space="preserve">    </w:t>
      </w:r>
      <w:r w:rsidR="00BD5FF6" w:rsidRPr="00BD5FF6">
        <w:rPr>
          <w:rFonts w:ascii="Tahoma" w:hAnsi="Tahoma" w:cs="Tahoma"/>
          <w:sz w:val="22"/>
          <w:szCs w:val="22"/>
        </w:rPr>
        <w:t xml:space="preserve">dotyczących min.: </w:t>
      </w:r>
    </w:p>
    <w:p w14:paraId="460D805C" w14:textId="7B730989" w:rsidR="00BD5FF6" w:rsidRPr="00BD5FF6" w:rsidRDefault="00C504B1" w:rsidP="008F1317">
      <w:pPr>
        <w:widowControl/>
        <w:suppressAutoHyphens/>
        <w:overflowPunct w:val="0"/>
        <w:autoSpaceDE w:val="0"/>
        <w:jc w:val="both"/>
        <w:textAlignment w:val="baseline"/>
        <w:rPr>
          <w:rFonts w:ascii="Tahoma" w:hAnsi="Tahoma" w:cs="Tahoma"/>
          <w:sz w:val="22"/>
          <w:szCs w:val="22"/>
        </w:rPr>
      </w:pPr>
      <w:r>
        <w:rPr>
          <w:rFonts w:ascii="Tahoma" w:hAnsi="Tahoma" w:cs="Tahoma"/>
          <w:sz w:val="22"/>
          <w:szCs w:val="22"/>
        </w:rPr>
        <w:t xml:space="preserve"> </w:t>
      </w:r>
      <w:r w:rsidR="00BD5FF6" w:rsidRPr="00BD5FF6">
        <w:rPr>
          <w:rFonts w:ascii="Tahoma" w:hAnsi="Tahoma" w:cs="Tahoma"/>
          <w:sz w:val="22"/>
          <w:szCs w:val="22"/>
        </w:rPr>
        <w:t>-  waloryzacji wynagrodzenia;</w:t>
      </w:r>
    </w:p>
    <w:p w14:paraId="0F022DFB" w14:textId="6F4958A2" w:rsidR="00BD5FF6" w:rsidRDefault="00C504B1" w:rsidP="00200728">
      <w:pPr>
        <w:widowControl/>
        <w:suppressAutoHyphens/>
        <w:overflowPunct w:val="0"/>
        <w:autoSpaceDE w:val="0"/>
        <w:spacing w:line="276" w:lineRule="auto"/>
        <w:jc w:val="both"/>
        <w:textAlignment w:val="baseline"/>
        <w:rPr>
          <w:rFonts w:ascii="Tahoma" w:hAnsi="Tahoma" w:cs="Tahoma"/>
          <w:sz w:val="22"/>
          <w:szCs w:val="22"/>
        </w:rPr>
      </w:pPr>
      <w:r>
        <w:rPr>
          <w:rFonts w:ascii="Tahoma" w:hAnsi="Tahoma" w:cs="Tahoma"/>
          <w:sz w:val="22"/>
          <w:szCs w:val="22"/>
        </w:rPr>
        <w:t xml:space="preserve"> </w:t>
      </w:r>
      <w:r w:rsidR="000745B4">
        <w:rPr>
          <w:rFonts w:ascii="Tahoma" w:hAnsi="Tahoma" w:cs="Tahoma"/>
          <w:sz w:val="22"/>
          <w:szCs w:val="22"/>
        </w:rPr>
        <w:t>-  zmiany terminu wykonania.</w:t>
      </w:r>
    </w:p>
    <w:p w14:paraId="61AAA084" w14:textId="77777777" w:rsidR="000745B4" w:rsidRPr="00BD5FF6" w:rsidRDefault="000745B4" w:rsidP="00200728">
      <w:pPr>
        <w:widowControl/>
        <w:suppressAutoHyphens/>
        <w:overflowPunct w:val="0"/>
        <w:autoSpaceDE w:val="0"/>
        <w:spacing w:line="276" w:lineRule="auto"/>
        <w:jc w:val="both"/>
        <w:textAlignment w:val="baseline"/>
        <w:rPr>
          <w:rFonts w:ascii="Tahoma" w:hAnsi="Tahoma" w:cs="Tahoma"/>
          <w:sz w:val="22"/>
          <w:szCs w:val="22"/>
        </w:rPr>
      </w:pPr>
    </w:p>
    <w:p w14:paraId="634F2D77" w14:textId="52137CA8" w:rsidR="00831D5D" w:rsidRDefault="00831D5D" w:rsidP="00200728">
      <w:pPr>
        <w:pStyle w:val="Teksttreci2"/>
        <w:shd w:val="clear" w:color="auto" w:fill="auto"/>
        <w:tabs>
          <w:tab w:val="left" w:pos="474"/>
        </w:tabs>
        <w:spacing w:before="0" w:after="0" w:line="276" w:lineRule="auto"/>
        <w:ind w:right="20" w:firstLine="0"/>
        <w:jc w:val="left"/>
        <w:rPr>
          <w:rStyle w:val="Teksttreci52"/>
          <w:rFonts w:ascii="Tahoma" w:hAnsi="Tahoma" w:cs="Tahoma"/>
          <w:bCs w:val="0"/>
          <w:color w:val="auto"/>
          <w:sz w:val="28"/>
          <w:szCs w:val="28"/>
        </w:rPr>
      </w:pPr>
      <w:r>
        <w:rPr>
          <w:rStyle w:val="Teksttreci52"/>
          <w:rFonts w:ascii="Tahoma" w:hAnsi="Tahoma" w:cs="Tahoma"/>
          <w:bCs w:val="0"/>
          <w:color w:val="auto"/>
          <w:sz w:val="28"/>
          <w:szCs w:val="28"/>
        </w:rPr>
        <w:t xml:space="preserve">DZIAŁ </w:t>
      </w:r>
      <w:r w:rsidR="00B1003A" w:rsidRPr="00FE10FB">
        <w:rPr>
          <w:rStyle w:val="Teksttreci52"/>
          <w:rFonts w:ascii="Tahoma" w:hAnsi="Tahoma" w:cs="Tahoma"/>
          <w:bCs w:val="0"/>
          <w:color w:val="auto"/>
          <w:sz w:val="28"/>
          <w:szCs w:val="28"/>
        </w:rPr>
        <w:t>IV</w:t>
      </w:r>
      <w:r w:rsidR="00141DB0" w:rsidRPr="00FE10FB">
        <w:rPr>
          <w:rStyle w:val="Teksttreci52"/>
          <w:rFonts w:ascii="Tahoma" w:hAnsi="Tahoma" w:cs="Tahoma"/>
          <w:bCs w:val="0"/>
          <w:color w:val="auto"/>
          <w:sz w:val="28"/>
          <w:szCs w:val="28"/>
        </w:rPr>
        <w:t xml:space="preserve">. </w:t>
      </w:r>
      <w:r>
        <w:rPr>
          <w:rStyle w:val="Teksttreci52"/>
          <w:rFonts w:ascii="Tahoma" w:hAnsi="Tahoma" w:cs="Tahoma"/>
          <w:bCs w:val="0"/>
          <w:color w:val="auto"/>
          <w:sz w:val="28"/>
          <w:szCs w:val="28"/>
        </w:rPr>
        <w:t xml:space="preserve"> </w:t>
      </w:r>
      <w:r w:rsidR="00142FF7" w:rsidRPr="00FE10FB">
        <w:rPr>
          <w:rStyle w:val="Teksttreci52"/>
          <w:rFonts w:ascii="Tahoma" w:hAnsi="Tahoma" w:cs="Tahoma"/>
          <w:bCs w:val="0"/>
          <w:color w:val="auto"/>
          <w:sz w:val="28"/>
          <w:szCs w:val="28"/>
        </w:rPr>
        <w:t xml:space="preserve">INFORMACJE O ŚRODKACH KOMUNIKACJI </w:t>
      </w:r>
    </w:p>
    <w:p w14:paraId="017634EE" w14:textId="7CFB5C5E" w:rsidR="00831D5D" w:rsidRDefault="00831D5D" w:rsidP="00200728">
      <w:pPr>
        <w:pStyle w:val="Teksttreci2"/>
        <w:shd w:val="clear" w:color="auto" w:fill="auto"/>
        <w:tabs>
          <w:tab w:val="left" w:pos="474"/>
        </w:tabs>
        <w:spacing w:before="0" w:after="0" w:line="276" w:lineRule="auto"/>
        <w:ind w:right="20" w:firstLine="0"/>
        <w:jc w:val="left"/>
        <w:rPr>
          <w:rStyle w:val="Teksttreci52"/>
          <w:rFonts w:ascii="Tahoma" w:hAnsi="Tahoma" w:cs="Tahoma"/>
          <w:bCs w:val="0"/>
          <w:color w:val="auto"/>
          <w:sz w:val="28"/>
          <w:szCs w:val="28"/>
        </w:rPr>
      </w:pPr>
      <w:r>
        <w:rPr>
          <w:rStyle w:val="Teksttreci52"/>
          <w:rFonts w:ascii="Tahoma" w:hAnsi="Tahoma" w:cs="Tahoma"/>
          <w:bCs w:val="0"/>
          <w:color w:val="auto"/>
          <w:sz w:val="28"/>
          <w:szCs w:val="28"/>
        </w:rPr>
        <w:t xml:space="preserve">                   </w:t>
      </w:r>
      <w:r w:rsidR="00142FF7" w:rsidRPr="00FE10FB">
        <w:rPr>
          <w:rStyle w:val="Teksttreci52"/>
          <w:rFonts w:ascii="Tahoma" w:hAnsi="Tahoma" w:cs="Tahoma"/>
          <w:bCs w:val="0"/>
          <w:color w:val="auto"/>
          <w:sz w:val="28"/>
          <w:szCs w:val="28"/>
        </w:rPr>
        <w:t xml:space="preserve">ELEKTRONICZNEJ, </w:t>
      </w:r>
      <w:r w:rsidR="00FE10FB" w:rsidRPr="00FE10FB">
        <w:rPr>
          <w:rStyle w:val="Teksttreci52"/>
          <w:rFonts w:ascii="Tahoma" w:hAnsi="Tahoma" w:cs="Tahoma"/>
          <w:bCs w:val="0"/>
          <w:color w:val="auto"/>
          <w:sz w:val="28"/>
          <w:szCs w:val="28"/>
        </w:rPr>
        <w:t>PRZY UŻYCIU KTÓRYC</w:t>
      </w:r>
      <w:r>
        <w:rPr>
          <w:rStyle w:val="Teksttreci52"/>
          <w:rFonts w:ascii="Tahoma" w:hAnsi="Tahoma" w:cs="Tahoma"/>
          <w:bCs w:val="0"/>
          <w:color w:val="auto"/>
          <w:sz w:val="28"/>
          <w:szCs w:val="28"/>
        </w:rPr>
        <w:t xml:space="preserve">H </w:t>
      </w:r>
    </w:p>
    <w:p w14:paraId="40DE86AB" w14:textId="79E262F5" w:rsidR="00831D5D" w:rsidRDefault="00831D5D" w:rsidP="00200728">
      <w:pPr>
        <w:pStyle w:val="Teksttreci2"/>
        <w:shd w:val="clear" w:color="auto" w:fill="auto"/>
        <w:tabs>
          <w:tab w:val="left" w:pos="474"/>
        </w:tabs>
        <w:spacing w:before="0" w:after="0" w:line="276" w:lineRule="auto"/>
        <w:ind w:right="20" w:firstLine="0"/>
        <w:jc w:val="left"/>
        <w:rPr>
          <w:rStyle w:val="Teksttreci52"/>
          <w:rFonts w:ascii="Tahoma" w:hAnsi="Tahoma" w:cs="Tahoma"/>
          <w:bCs w:val="0"/>
          <w:color w:val="auto"/>
          <w:sz w:val="28"/>
          <w:szCs w:val="28"/>
        </w:rPr>
      </w:pPr>
      <w:r>
        <w:rPr>
          <w:rStyle w:val="Teksttreci52"/>
          <w:rFonts w:ascii="Tahoma" w:hAnsi="Tahoma" w:cs="Tahoma"/>
          <w:bCs w:val="0"/>
          <w:color w:val="auto"/>
          <w:sz w:val="28"/>
          <w:szCs w:val="28"/>
        </w:rPr>
        <w:t xml:space="preserve">                 </w:t>
      </w:r>
      <w:r w:rsidR="00C504B1">
        <w:rPr>
          <w:rStyle w:val="Teksttreci52"/>
          <w:rFonts w:ascii="Tahoma" w:hAnsi="Tahoma" w:cs="Tahoma"/>
          <w:bCs w:val="0"/>
          <w:color w:val="auto"/>
          <w:sz w:val="28"/>
          <w:szCs w:val="28"/>
        </w:rPr>
        <w:t xml:space="preserve">  </w:t>
      </w:r>
      <w:r w:rsidR="00782FA8">
        <w:rPr>
          <w:rStyle w:val="Teksttreci52"/>
          <w:rFonts w:ascii="Tahoma" w:hAnsi="Tahoma" w:cs="Tahoma"/>
          <w:bCs w:val="0"/>
          <w:color w:val="auto"/>
          <w:sz w:val="28"/>
          <w:szCs w:val="28"/>
        </w:rPr>
        <w:t xml:space="preserve">ZAMAWIAJĄCY BĘDZIE </w:t>
      </w:r>
      <w:r>
        <w:rPr>
          <w:rStyle w:val="Teksttreci52"/>
          <w:rFonts w:ascii="Tahoma" w:hAnsi="Tahoma" w:cs="Tahoma"/>
          <w:bCs w:val="0"/>
          <w:color w:val="auto"/>
          <w:sz w:val="28"/>
          <w:szCs w:val="28"/>
        </w:rPr>
        <w:t xml:space="preserve">SIĘ </w:t>
      </w:r>
      <w:r w:rsidR="00782FA8">
        <w:rPr>
          <w:rStyle w:val="Teksttreci52"/>
          <w:rFonts w:ascii="Tahoma" w:hAnsi="Tahoma" w:cs="Tahoma"/>
          <w:bCs w:val="0"/>
          <w:color w:val="auto"/>
          <w:sz w:val="28"/>
          <w:szCs w:val="28"/>
        </w:rPr>
        <w:t>KOMUNIKOWAŁ</w:t>
      </w:r>
      <w:r w:rsidR="00FE10FB" w:rsidRPr="00FE10FB">
        <w:rPr>
          <w:rStyle w:val="Teksttreci52"/>
          <w:rFonts w:ascii="Tahoma" w:hAnsi="Tahoma" w:cs="Tahoma"/>
          <w:bCs w:val="0"/>
          <w:color w:val="auto"/>
          <w:sz w:val="28"/>
          <w:szCs w:val="28"/>
        </w:rPr>
        <w:t xml:space="preserve"> Z </w:t>
      </w:r>
    </w:p>
    <w:p w14:paraId="3D450679" w14:textId="0741C82E" w:rsidR="00831D5D" w:rsidRDefault="00831D5D" w:rsidP="00200728">
      <w:pPr>
        <w:pStyle w:val="Teksttreci2"/>
        <w:shd w:val="clear" w:color="auto" w:fill="auto"/>
        <w:tabs>
          <w:tab w:val="left" w:pos="474"/>
        </w:tabs>
        <w:spacing w:before="0" w:after="0" w:line="276" w:lineRule="auto"/>
        <w:ind w:right="20" w:firstLine="0"/>
        <w:jc w:val="left"/>
        <w:rPr>
          <w:rStyle w:val="Teksttreci52"/>
          <w:rFonts w:ascii="Tahoma" w:hAnsi="Tahoma" w:cs="Tahoma"/>
          <w:bCs w:val="0"/>
          <w:color w:val="auto"/>
          <w:sz w:val="28"/>
          <w:szCs w:val="28"/>
        </w:rPr>
      </w:pPr>
      <w:r>
        <w:rPr>
          <w:rStyle w:val="Teksttreci52"/>
          <w:rFonts w:ascii="Tahoma" w:hAnsi="Tahoma" w:cs="Tahoma"/>
          <w:bCs w:val="0"/>
          <w:color w:val="auto"/>
          <w:sz w:val="28"/>
          <w:szCs w:val="28"/>
        </w:rPr>
        <w:t xml:space="preserve">                 </w:t>
      </w:r>
      <w:r w:rsidR="00C504B1">
        <w:rPr>
          <w:rStyle w:val="Teksttreci52"/>
          <w:rFonts w:ascii="Tahoma" w:hAnsi="Tahoma" w:cs="Tahoma"/>
          <w:bCs w:val="0"/>
          <w:color w:val="auto"/>
          <w:sz w:val="28"/>
          <w:szCs w:val="28"/>
        </w:rPr>
        <w:t xml:space="preserve"> </w:t>
      </w:r>
      <w:r>
        <w:rPr>
          <w:rStyle w:val="Teksttreci52"/>
          <w:rFonts w:ascii="Tahoma" w:hAnsi="Tahoma" w:cs="Tahoma"/>
          <w:bCs w:val="0"/>
          <w:color w:val="auto"/>
          <w:sz w:val="28"/>
          <w:szCs w:val="28"/>
        </w:rPr>
        <w:t xml:space="preserve"> </w:t>
      </w:r>
      <w:r w:rsidR="00FE10FB" w:rsidRPr="00FE10FB">
        <w:rPr>
          <w:rStyle w:val="Teksttreci52"/>
          <w:rFonts w:ascii="Tahoma" w:hAnsi="Tahoma" w:cs="Tahoma"/>
          <w:bCs w:val="0"/>
          <w:color w:val="auto"/>
          <w:sz w:val="28"/>
          <w:szCs w:val="28"/>
        </w:rPr>
        <w:t>WYKONAWCAMI</w:t>
      </w:r>
      <w:r w:rsidR="00FE10FB">
        <w:rPr>
          <w:rStyle w:val="Teksttreci52"/>
          <w:rFonts w:ascii="Tahoma" w:hAnsi="Tahoma" w:cs="Tahoma"/>
          <w:bCs w:val="0"/>
          <w:color w:val="auto"/>
          <w:sz w:val="28"/>
          <w:szCs w:val="28"/>
        </w:rPr>
        <w:t xml:space="preserve"> </w:t>
      </w:r>
      <w:r w:rsidR="00FE10FB" w:rsidRPr="00FE10FB">
        <w:rPr>
          <w:rStyle w:val="Teksttreci52"/>
          <w:rFonts w:ascii="Tahoma" w:hAnsi="Tahoma" w:cs="Tahoma"/>
          <w:bCs w:val="0"/>
          <w:color w:val="auto"/>
          <w:sz w:val="28"/>
          <w:szCs w:val="28"/>
        </w:rPr>
        <w:t xml:space="preserve">ORAZ INFORMACJE O WYMAGANIACH </w:t>
      </w:r>
      <w:r>
        <w:rPr>
          <w:rStyle w:val="Teksttreci52"/>
          <w:rFonts w:ascii="Tahoma" w:hAnsi="Tahoma" w:cs="Tahoma"/>
          <w:bCs w:val="0"/>
          <w:color w:val="auto"/>
          <w:sz w:val="28"/>
          <w:szCs w:val="28"/>
        </w:rPr>
        <w:t xml:space="preserve">  </w:t>
      </w:r>
    </w:p>
    <w:p w14:paraId="3FE52DA7" w14:textId="06A4B13F" w:rsidR="005A56A0" w:rsidRDefault="005A56A0" w:rsidP="00200728">
      <w:pPr>
        <w:pStyle w:val="Teksttreci2"/>
        <w:shd w:val="clear" w:color="auto" w:fill="auto"/>
        <w:tabs>
          <w:tab w:val="left" w:pos="474"/>
        </w:tabs>
        <w:spacing w:before="0" w:after="0" w:line="276" w:lineRule="auto"/>
        <w:ind w:left="567" w:right="20" w:hanging="567"/>
        <w:jc w:val="left"/>
        <w:rPr>
          <w:rStyle w:val="Teksttreci52"/>
          <w:rFonts w:ascii="Tahoma" w:hAnsi="Tahoma" w:cs="Tahoma"/>
          <w:bCs w:val="0"/>
          <w:color w:val="auto"/>
          <w:sz w:val="28"/>
          <w:szCs w:val="28"/>
        </w:rPr>
      </w:pPr>
      <w:r>
        <w:rPr>
          <w:rStyle w:val="Teksttreci52"/>
          <w:rFonts w:ascii="Tahoma" w:hAnsi="Tahoma" w:cs="Tahoma"/>
          <w:bCs w:val="0"/>
          <w:color w:val="auto"/>
          <w:sz w:val="28"/>
          <w:szCs w:val="28"/>
        </w:rPr>
        <w:t xml:space="preserve">      </w:t>
      </w:r>
      <w:r w:rsidR="00831D5D">
        <w:rPr>
          <w:rStyle w:val="Teksttreci52"/>
          <w:rFonts w:ascii="Tahoma" w:hAnsi="Tahoma" w:cs="Tahoma"/>
          <w:bCs w:val="0"/>
          <w:color w:val="auto"/>
          <w:sz w:val="28"/>
          <w:szCs w:val="28"/>
        </w:rPr>
        <w:t xml:space="preserve">          </w:t>
      </w:r>
      <w:r>
        <w:rPr>
          <w:rStyle w:val="Teksttreci52"/>
          <w:rFonts w:ascii="Tahoma" w:hAnsi="Tahoma" w:cs="Tahoma"/>
          <w:bCs w:val="0"/>
          <w:color w:val="auto"/>
          <w:sz w:val="28"/>
          <w:szCs w:val="28"/>
        </w:rPr>
        <w:t xml:space="preserve"> </w:t>
      </w:r>
      <w:r w:rsidR="00C504B1">
        <w:rPr>
          <w:rStyle w:val="Teksttreci52"/>
          <w:rFonts w:ascii="Tahoma" w:hAnsi="Tahoma" w:cs="Tahoma"/>
          <w:bCs w:val="0"/>
          <w:color w:val="auto"/>
          <w:sz w:val="28"/>
          <w:szCs w:val="28"/>
        </w:rPr>
        <w:t xml:space="preserve"> </w:t>
      </w:r>
      <w:r>
        <w:rPr>
          <w:rStyle w:val="Teksttreci52"/>
          <w:rFonts w:ascii="Tahoma" w:hAnsi="Tahoma" w:cs="Tahoma"/>
          <w:bCs w:val="0"/>
          <w:color w:val="auto"/>
          <w:sz w:val="28"/>
          <w:szCs w:val="28"/>
        </w:rPr>
        <w:t xml:space="preserve"> </w:t>
      </w:r>
      <w:r w:rsidR="00FE10FB" w:rsidRPr="00FE10FB">
        <w:rPr>
          <w:rStyle w:val="Teksttreci52"/>
          <w:rFonts w:ascii="Tahoma" w:hAnsi="Tahoma" w:cs="Tahoma"/>
          <w:bCs w:val="0"/>
          <w:color w:val="auto"/>
          <w:sz w:val="28"/>
          <w:szCs w:val="28"/>
        </w:rPr>
        <w:t>TECHNICZNYCH I ORGANIZACYJNYCH SPORZĄDZANI</w:t>
      </w:r>
      <w:r w:rsidR="00FE10FB">
        <w:rPr>
          <w:rStyle w:val="Teksttreci52"/>
          <w:rFonts w:ascii="Tahoma" w:hAnsi="Tahoma" w:cs="Tahoma"/>
          <w:bCs w:val="0"/>
          <w:color w:val="auto"/>
          <w:sz w:val="28"/>
          <w:szCs w:val="28"/>
        </w:rPr>
        <w:t xml:space="preserve">A, </w:t>
      </w:r>
    </w:p>
    <w:p w14:paraId="56153FE0" w14:textId="773083DE" w:rsidR="005A56A0" w:rsidRDefault="005A56A0" w:rsidP="00200728">
      <w:pPr>
        <w:pStyle w:val="Teksttreci2"/>
        <w:shd w:val="clear" w:color="auto" w:fill="auto"/>
        <w:tabs>
          <w:tab w:val="left" w:pos="474"/>
        </w:tabs>
        <w:spacing w:before="0" w:after="0" w:line="276" w:lineRule="auto"/>
        <w:ind w:left="567" w:right="20" w:hanging="567"/>
        <w:jc w:val="left"/>
        <w:rPr>
          <w:rStyle w:val="Teksttreci52"/>
          <w:rFonts w:ascii="Tahoma" w:hAnsi="Tahoma" w:cs="Tahoma"/>
          <w:bCs w:val="0"/>
          <w:color w:val="auto"/>
          <w:sz w:val="28"/>
          <w:szCs w:val="28"/>
        </w:rPr>
      </w:pPr>
      <w:r>
        <w:rPr>
          <w:rStyle w:val="Teksttreci52"/>
          <w:rFonts w:ascii="Tahoma" w:hAnsi="Tahoma" w:cs="Tahoma"/>
          <w:bCs w:val="0"/>
          <w:color w:val="auto"/>
          <w:sz w:val="28"/>
          <w:szCs w:val="28"/>
        </w:rPr>
        <w:t xml:space="preserve">        </w:t>
      </w:r>
      <w:r w:rsidR="00831D5D">
        <w:rPr>
          <w:rStyle w:val="Teksttreci52"/>
          <w:rFonts w:ascii="Tahoma" w:hAnsi="Tahoma" w:cs="Tahoma"/>
          <w:bCs w:val="0"/>
          <w:color w:val="auto"/>
          <w:sz w:val="28"/>
          <w:szCs w:val="28"/>
        </w:rPr>
        <w:t xml:space="preserve">         </w:t>
      </w:r>
      <w:r w:rsidR="00C504B1">
        <w:rPr>
          <w:rStyle w:val="Teksttreci52"/>
          <w:rFonts w:ascii="Tahoma" w:hAnsi="Tahoma" w:cs="Tahoma"/>
          <w:bCs w:val="0"/>
          <w:color w:val="auto"/>
          <w:sz w:val="28"/>
          <w:szCs w:val="28"/>
        </w:rPr>
        <w:t xml:space="preserve"> </w:t>
      </w:r>
      <w:r w:rsidR="00831D5D">
        <w:rPr>
          <w:rStyle w:val="Teksttreci52"/>
          <w:rFonts w:ascii="Tahoma" w:hAnsi="Tahoma" w:cs="Tahoma"/>
          <w:bCs w:val="0"/>
          <w:color w:val="auto"/>
          <w:sz w:val="28"/>
          <w:szCs w:val="28"/>
        </w:rPr>
        <w:t xml:space="preserve"> </w:t>
      </w:r>
      <w:r w:rsidR="00FE10FB" w:rsidRPr="00FE10FB">
        <w:rPr>
          <w:rStyle w:val="Teksttreci52"/>
          <w:rFonts w:ascii="Tahoma" w:hAnsi="Tahoma" w:cs="Tahoma"/>
          <w:bCs w:val="0"/>
          <w:color w:val="auto"/>
          <w:sz w:val="28"/>
          <w:szCs w:val="28"/>
        </w:rPr>
        <w:t xml:space="preserve">WYSYŁANIA I ODBIERANIA KORESPONDENCJI </w:t>
      </w:r>
    </w:p>
    <w:p w14:paraId="084056E9" w14:textId="1B3FCE84" w:rsidR="00142FF7" w:rsidRPr="00FE10FB" w:rsidRDefault="005A56A0" w:rsidP="00200728">
      <w:pPr>
        <w:pStyle w:val="Teksttreci2"/>
        <w:shd w:val="clear" w:color="auto" w:fill="auto"/>
        <w:tabs>
          <w:tab w:val="left" w:pos="474"/>
        </w:tabs>
        <w:spacing w:before="0" w:after="0" w:line="276" w:lineRule="auto"/>
        <w:ind w:left="567" w:right="20" w:hanging="567"/>
        <w:jc w:val="left"/>
        <w:rPr>
          <w:rStyle w:val="Teksttreci52"/>
          <w:rFonts w:ascii="Tahoma" w:hAnsi="Tahoma" w:cs="Tahoma"/>
          <w:bCs w:val="0"/>
          <w:color w:val="auto"/>
          <w:sz w:val="28"/>
          <w:szCs w:val="28"/>
        </w:rPr>
      </w:pPr>
      <w:r>
        <w:rPr>
          <w:rStyle w:val="Teksttreci52"/>
          <w:rFonts w:ascii="Tahoma" w:hAnsi="Tahoma" w:cs="Tahoma"/>
          <w:bCs w:val="0"/>
          <w:color w:val="auto"/>
          <w:sz w:val="28"/>
          <w:szCs w:val="28"/>
        </w:rPr>
        <w:t xml:space="preserve">       </w:t>
      </w:r>
      <w:r w:rsidR="00831D5D">
        <w:rPr>
          <w:rStyle w:val="Teksttreci52"/>
          <w:rFonts w:ascii="Tahoma" w:hAnsi="Tahoma" w:cs="Tahoma"/>
          <w:bCs w:val="0"/>
          <w:color w:val="auto"/>
          <w:sz w:val="28"/>
          <w:szCs w:val="28"/>
        </w:rPr>
        <w:t xml:space="preserve">          </w:t>
      </w:r>
      <w:r>
        <w:rPr>
          <w:rStyle w:val="Teksttreci52"/>
          <w:rFonts w:ascii="Tahoma" w:hAnsi="Tahoma" w:cs="Tahoma"/>
          <w:bCs w:val="0"/>
          <w:color w:val="auto"/>
          <w:sz w:val="28"/>
          <w:szCs w:val="28"/>
        </w:rPr>
        <w:t xml:space="preserve"> </w:t>
      </w:r>
      <w:r w:rsidR="00C504B1">
        <w:rPr>
          <w:rStyle w:val="Teksttreci52"/>
          <w:rFonts w:ascii="Tahoma" w:hAnsi="Tahoma" w:cs="Tahoma"/>
          <w:bCs w:val="0"/>
          <w:color w:val="auto"/>
          <w:sz w:val="28"/>
          <w:szCs w:val="28"/>
        </w:rPr>
        <w:t xml:space="preserve"> </w:t>
      </w:r>
      <w:r w:rsidR="00FE10FB" w:rsidRPr="00FE10FB">
        <w:rPr>
          <w:rStyle w:val="Teksttreci52"/>
          <w:rFonts w:ascii="Tahoma" w:hAnsi="Tahoma" w:cs="Tahoma"/>
          <w:bCs w:val="0"/>
          <w:color w:val="auto"/>
          <w:sz w:val="28"/>
          <w:szCs w:val="28"/>
        </w:rPr>
        <w:t>ELEKTRONICZNEJ</w:t>
      </w:r>
    </w:p>
    <w:p w14:paraId="2752D6A7" w14:textId="77777777" w:rsidR="001757DD" w:rsidRPr="006D72AA" w:rsidRDefault="001757DD" w:rsidP="00200728">
      <w:pPr>
        <w:pStyle w:val="Teksttreci41"/>
        <w:shd w:val="clear" w:color="auto" w:fill="auto"/>
        <w:spacing w:before="0" w:after="120" w:line="276" w:lineRule="auto"/>
        <w:ind w:firstLine="0"/>
        <w:rPr>
          <w:rFonts w:ascii="Tahoma" w:hAnsi="Tahoma" w:cs="Tahoma"/>
          <w:color w:val="0070C0"/>
          <w:sz w:val="28"/>
          <w:szCs w:val="28"/>
        </w:rPr>
      </w:pPr>
    </w:p>
    <w:p w14:paraId="30018C60" w14:textId="77777777" w:rsidR="007C2CF4" w:rsidRPr="00831D5D" w:rsidRDefault="001757DD" w:rsidP="00200728">
      <w:pPr>
        <w:pStyle w:val="Teksttreci41"/>
        <w:shd w:val="clear" w:color="auto" w:fill="auto"/>
        <w:spacing w:before="0" w:line="276" w:lineRule="auto"/>
        <w:ind w:firstLine="0"/>
        <w:rPr>
          <w:rFonts w:ascii="Tahoma" w:hAnsi="Tahoma" w:cs="Tahoma"/>
          <w:color w:val="auto"/>
        </w:rPr>
      </w:pPr>
      <w:r w:rsidRPr="00831D5D">
        <w:rPr>
          <w:rFonts w:ascii="Tahoma" w:hAnsi="Tahoma" w:cs="Tahoma"/>
          <w:color w:val="auto"/>
        </w:rPr>
        <w:t>INFORMACJE OGÓLNE</w:t>
      </w:r>
    </w:p>
    <w:p w14:paraId="2187933D" w14:textId="4DAF247B" w:rsidR="00831D5D" w:rsidRPr="00831D5D" w:rsidRDefault="007C2CF4" w:rsidP="00853EAF">
      <w:pPr>
        <w:spacing w:after="60"/>
        <w:ind w:right="20"/>
        <w:rPr>
          <w:rFonts w:ascii="Tahoma" w:hAnsi="Tahoma" w:cs="Tahoma"/>
          <w:sz w:val="22"/>
          <w:szCs w:val="22"/>
        </w:rPr>
      </w:pPr>
      <w:r w:rsidRPr="00FE10FB">
        <w:rPr>
          <w:rFonts w:ascii="Tahoma" w:hAnsi="Tahoma" w:cs="Tahoma"/>
          <w:color w:val="auto"/>
          <w:sz w:val="22"/>
          <w:szCs w:val="22"/>
          <w:lang w:bidi="ar-SA"/>
        </w:rPr>
        <w:t>1.</w:t>
      </w:r>
      <w:r w:rsidR="00FE10FB" w:rsidRPr="00FE10FB">
        <w:rPr>
          <w:rFonts w:ascii="Tahoma" w:hAnsi="Tahoma" w:cs="Tahoma"/>
          <w:sz w:val="22"/>
          <w:szCs w:val="22"/>
        </w:rPr>
        <w:t xml:space="preserve"> </w:t>
      </w:r>
      <w:r w:rsidR="00FE10FB" w:rsidRPr="00FE10FB">
        <w:rPr>
          <w:rFonts w:ascii="Tahoma" w:hAnsi="Tahoma" w:cs="Tahoma"/>
          <w:sz w:val="22"/>
          <w:szCs w:val="22"/>
          <w:lang w:bidi="ar-SA"/>
        </w:rPr>
        <w:t>W niniejszym postępowaniu komunikacja Zamawiającego z Wykonawcami odbywa się przy użyciu środków komunikacji elektronicznej, za pośrednictwem Platformy zakupowej, działającej pod adresem</w:t>
      </w:r>
      <w:r w:rsidR="00831D5D">
        <w:rPr>
          <w:rFonts w:ascii="Tahoma" w:hAnsi="Tahoma" w:cs="Tahoma"/>
          <w:sz w:val="22"/>
          <w:szCs w:val="22"/>
          <w:lang w:bidi="ar-SA"/>
        </w:rPr>
        <w:t>:</w:t>
      </w:r>
      <w:r w:rsidR="00FE10FB" w:rsidRPr="00FE10FB">
        <w:rPr>
          <w:rFonts w:ascii="Tahoma" w:hAnsi="Tahoma" w:cs="Tahoma"/>
          <w:sz w:val="22"/>
          <w:szCs w:val="22"/>
          <w:lang w:bidi="ar-SA"/>
        </w:rPr>
        <w:t xml:space="preserve"> </w:t>
      </w:r>
      <w:hyperlink r:id="rId16" w:history="1">
        <w:r w:rsidR="00853EAF" w:rsidRPr="00C62D40">
          <w:rPr>
            <w:rFonts w:ascii="Tahoma" w:hAnsi="Tahoma" w:cs="Tahoma"/>
            <w:color w:val="0000FF"/>
            <w:sz w:val="22"/>
            <w:szCs w:val="22"/>
            <w:u w:val="single"/>
          </w:rPr>
          <w:t xml:space="preserve">https://platformazakupowa.pl/transakcja/1285638 </w:t>
        </w:r>
      </w:hyperlink>
    </w:p>
    <w:p w14:paraId="478DE167" w14:textId="6846FC8F" w:rsidR="00DA5AC4" w:rsidRPr="00DA5AC4" w:rsidRDefault="00DA5AC4" w:rsidP="00E81824">
      <w:pPr>
        <w:widowControl/>
        <w:autoSpaceDE w:val="0"/>
        <w:autoSpaceDN w:val="0"/>
        <w:adjustRightInd w:val="0"/>
        <w:rPr>
          <w:rFonts w:ascii="Tahoma" w:hAnsi="Tahoma" w:cs="Tahoma"/>
          <w:sz w:val="22"/>
          <w:szCs w:val="22"/>
          <w:lang w:bidi="ar-SA"/>
        </w:rPr>
      </w:pPr>
      <w:r w:rsidRPr="00DA5AC4">
        <w:rPr>
          <w:rFonts w:ascii="Tahoma" w:hAnsi="Tahoma" w:cs="Tahoma"/>
          <w:sz w:val="22"/>
          <w:szCs w:val="22"/>
          <w:lang w:bidi="ar-SA"/>
        </w:rPr>
        <w:t xml:space="preserve">2. Zaleca się, aby przed rozpoczęciem wypełniania Formularzu składania oferty </w:t>
      </w:r>
      <w:r w:rsidR="00831D5D">
        <w:rPr>
          <w:rFonts w:ascii="Tahoma" w:hAnsi="Tahoma" w:cs="Tahoma"/>
          <w:sz w:val="22"/>
          <w:szCs w:val="22"/>
          <w:lang w:bidi="ar-SA"/>
        </w:rPr>
        <w:t>W</w:t>
      </w:r>
      <w:r w:rsidRPr="00DA5AC4">
        <w:rPr>
          <w:rFonts w:ascii="Tahoma" w:hAnsi="Tahoma" w:cs="Tahoma"/>
          <w:sz w:val="22"/>
          <w:szCs w:val="22"/>
          <w:lang w:bidi="ar-SA"/>
        </w:rPr>
        <w:t xml:space="preserve">ykonawca zalogował się do systemu, a jeżeli nie posiada konta, założył bezpłatne konto. W przeciwnym wypadku </w:t>
      </w:r>
      <w:r w:rsidR="00831D5D">
        <w:rPr>
          <w:rFonts w:ascii="Tahoma" w:hAnsi="Tahoma" w:cs="Tahoma"/>
          <w:sz w:val="22"/>
          <w:szCs w:val="22"/>
          <w:lang w:bidi="ar-SA"/>
        </w:rPr>
        <w:t>W</w:t>
      </w:r>
      <w:r w:rsidRPr="00DA5AC4">
        <w:rPr>
          <w:rFonts w:ascii="Tahoma" w:hAnsi="Tahoma" w:cs="Tahoma"/>
          <w:sz w:val="22"/>
          <w:szCs w:val="22"/>
          <w:lang w:bidi="ar-SA"/>
        </w:rPr>
        <w:t>ykonawca będzie miał ograniczon</w:t>
      </w:r>
      <w:r w:rsidR="00831D5D">
        <w:rPr>
          <w:rFonts w:ascii="Tahoma" w:hAnsi="Tahoma" w:cs="Tahoma"/>
          <w:sz w:val="22"/>
          <w:szCs w:val="22"/>
          <w:lang w:bidi="ar-SA"/>
        </w:rPr>
        <w:t>ą</w:t>
      </w:r>
      <w:r w:rsidRPr="00DA5AC4">
        <w:rPr>
          <w:rFonts w:ascii="Tahoma" w:hAnsi="Tahoma" w:cs="Tahoma"/>
          <w:sz w:val="22"/>
          <w:szCs w:val="22"/>
          <w:lang w:bidi="ar-SA"/>
        </w:rPr>
        <w:t xml:space="preserve"> funkcjonalności, np. brak widoku wiadomości prywatnych od </w:t>
      </w:r>
      <w:r w:rsidR="00831D5D">
        <w:rPr>
          <w:rFonts w:ascii="Tahoma" w:hAnsi="Tahoma" w:cs="Tahoma"/>
          <w:sz w:val="22"/>
          <w:szCs w:val="22"/>
          <w:lang w:bidi="ar-SA"/>
        </w:rPr>
        <w:t>Z</w:t>
      </w:r>
      <w:r w:rsidRPr="00DA5AC4">
        <w:rPr>
          <w:rFonts w:ascii="Tahoma" w:hAnsi="Tahoma" w:cs="Tahoma"/>
          <w:sz w:val="22"/>
          <w:szCs w:val="22"/>
          <w:lang w:bidi="ar-SA"/>
        </w:rPr>
        <w:t xml:space="preserve">amawiającego w systemie lub wycofania oferty bez kontaktu z Centrum Wsparcia Klienta. </w:t>
      </w:r>
    </w:p>
    <w:p w14:paraId="290D1312" w14:textId="77777777" w:rsidR="00DA5AC4" w:rsidRPr="00DA5AC4" w:rsidRDefault="00DA5AC4" w:rsidP="008F1317">
      <w:pPr>
        <w:widowControl/>
        <w:autoSpaceDE w:val="0"/>
        <w:autoSpaceDN w:val="0"/>
        <w:adjustRightInd w:val="0"/>
        <w:rPr>
          <w:rFonts w:ascii="Tahoma" w:hAnsi="Tahoma" w:cs="Tahoma"/>
          <w:sz w:val="22"/>
          <w:szCs w:val="22"/>
          <w:lang w:bidi="ar-SA"/>
        </w:rPr>
      </w:pPr>
      <w:r w:rsidRPr="00DA5AC4">
        <w:rPr>
          <w:rFonts w:ascii="Tahoma" w:hAnsi="Tahoma" w:cs="Tahoma"/>
          <w:sz w:val="22"/>
          <w:szCs w:val="22"/>
          <w:lang w:bidi="ar-SA"/>
        </w:rPr>
        <w:t xml:space="preserve">3. Występuje limit objętości plików lub spakowanych folderów w zakresie całej oferty do ilości 10 plików lub spakowanych folderów przy maksymalnej wielkości 150 MB. </w:t>
      </w:r>
    </w:p>
    <w:p w14:paraId="4CF3EBFF" w14:textId="0653F0B7" w:rsidR="00DA5AC4" w:rsidRDefault="00DA5AC4" w:rsidP="008F1317">
      <w:pPr>
        <w:widowControl/>
        <w:autoSpaceDE w:val="0"/>
        <w:autoSpaceDN w:val="0"/>
        <w:adjustRightInd w:val="0"/>
        <w:rPr>
          <w:rFonts w:ascii="Tahoma" w:hAnsi="Tahoma" w:cs="Tahoma"/>
          <w:sz w:val="22"/>
          <w:szCs w:val="22"/>
          <w:lang w:bidi="ar-SA"/>
        </w:rPr>
      </w:pPr>
      <w:r w:rsidRPr="00DA5AC4">
        <w:rPr>
          <w:rFonts w:ascii="Tahoma" w:hAnsi="Tahoma" w:cs="Tahoma"/>
          <w:sz w:val="22"/>
          <w:szCs w:val="22"/>
          <w:lang w:bidi="ar-SA"/>
        </w:rPr>
        <w:t xml:space="preserve">4. Postępowanie o udzielenie zamówienia prowadzi się w języku polskim. </w:t>
      </w:r>
    </w:p>
    <w:p w14:paraId="44B17D90" w14:textId="5FB49E7F" w:rsidR="007146C9" w:rsidRPr="00301B99" w:rsidRDefault="00DA5AC4" w:rsidP="008F1317">
      <w:pPr>
        <w:widowControl/>
        <w:autoSpaceDE w:val="0"/>
        <w:autoSpaceDN w:val="0"/>
        <w:adjustRightInd w:val="0"/>
        <w:rPr>
          <w:rFonts w:ascii="Tahoma" w:hAnsi="Tahoma" w:cs="Tahoma"/>
          <w:sz w:val="22"/>
          <w:szCs w:val="22"/>
          <w:lang w:bidi="ar-SA"/>
        </w:rPr>
      </w:pPr>
      <w:r w:rsidRPr="00DA5AC4">
        <w:rPr>
          <w:rFonts w:ascii="Tahoma" w:hAnsi="Tahoma" w:cs="Tahoma"/>
          <w:sz w:val="22"/>
          <w:szCs w:val="22"/>
          <w:lang w:bidi="ar-SA"/>
        </w:rPr>
        <w:lastRenderedPageBreak/>
        <w:t xml:space="preserve">5. W postępowaniu o udzielenie zamówienia korespondencja elektroniczna (inna niż oferta Wykonawcy) odbywa się również za pomocą poczty elektronicznej na adres e-mail: </w:t>
      </w:r>
      <w:hyperlink r:id="rId17" w:history="1">
        <w:r w:rsidRPr="00DA5AC4">
          <w:rPr>
            <w:rStyle w:val="Hipercze"/>
            <w:rFonts w:ascii="Tahoma" w:hAnsi="Tahoma" w:cs="Tahoma"/>
            <w:sz w:val="22"/>
            <w:szCs w:val="22"/>
            <w:lang w:bidi="ar-SA"/>
          </w:rPr>
          <w:t>gmina@mszana.pl</w:t>
        </w:r>
      </w:hyperlink>
      <w:r w:rsidRPr="00DA5AC4">
        <w:rPr>
          <w:rFonts w:ascii="Tahoma" w:hAnsi="Tahoma" w:cs="Tahoma"/>
          <w:color w:val="auto"/>
          <w:sz w:val="22"/>
          <w:szCs w:val="22"/>
          <w:lang w:bidi="ar-SA"/>
        </w:rPr>
        <w:t xml:space="preserve"> </w:t>
      </w:r>
      <w:r w:rsidR="00301B99">
        <w:rPr>
          <w:rFonts w:ascii="Tahoma" w:hAnsi="Tahoma" w:cs="Tahoma"/>
          <w:sz w:val="22"/>
          <w:szCs w:val="22"/>
          <w:lang w:bidi="ar-SA"/>
        </w:rPr>
        <w:t>-</w:t>
      </w:r>
      <w:r w:rsidR="00301B99">
        <w:rPr>
          <w:rFonts w:ascii="Tahoma" w:hAnsi="Tahoma" w:cs="Tahoma"/>
          <w:bCs/>
          <w:color w:val="auto"/>
          <w:sz w:val="22"/>
          <w:szCs w:val="22"/>
          <w:lang w:bidi="ar-SA"/>
        </w:rPr>
        <w:t xml:space="preserve"> pojemność jednej wiadomości na skrzynce do 30 MB </w:t>
      </w:r>
      <w:r w:rsidR="00301B99">
        <w:rPr>
          <w:rFonts w:ascii="Tahoma" w:hAnsi="Tahoma" w:cs="Tahoma"/>
          <w:sz w:val="22"/>
          <w:szCs w:val="22"/>
          <w:lang w:bidi="ar-SA"/>
        </w:rPr>
        <w:t xml:space="preserve">z zastrzeżeniem, że Ofertę (w </w:t>
      </w:r>
      <w:r w:rsidR="00301B99">
        <w:rPr>
          <w:rFonts w:ascii="Tahoma" w:hAnsi="Tahoma" w:cs="Tahoma"/>
          <w:i/>
          <w:iCs/>
          <w:sz w:val="22"/>
          <w:szCs w:val="22"/>
          <w:lang w:bidi="ar-SA"/>
        </w:rPr>
        <w:t>szc</w:t>
      </w:r>
      <w:r w:rsidR="00301B99">
        <w:rPr>
          <w:rFonts w:ascii="Tahoma" w:hAnsi="Tahoma" w:cs="Tahoma"/>
          <w:sz w:val="22"/>
          <w:szCs w:val="22"/>
          <w:lang w:bidi="ar-SA"/>
        </w:rPr>
        <w:t xml:space="preserve">zególności Formularz oferty) Wykonawca może złożyć </w:t>
      </w:r>
      <w:r w:rsidR="00301B99">
        <w:rPr>
          <w:rFonts w:ascii="Tahoma" w:hAnsi="Tahoma" w:cs="Tahoma"/>
          <w:b/>
          <w:bCs/>
          <w:sz w:val="22"/>
          <w:szCs w:val="22"/>
          <w:lang w:bidi="ar-SA"/>
        </w:rPr>
        <w:t>w</w:t>
      </w:r>
      <w:r w:rsidR="00301B99">
        <w:rPr>
          <w:rFonts w:ascii="Tahoma" w:hAnsi="Tahoma" w:cs="Tahoma"/>
          <w:b/>
          <w:bCs/>
          <w:iCs/>
          <w:sz w:val="22"/>
          <w:szCs w:val="22"/>
          <w:lang w:bidi="ar-SA"/>
        </w:rPr>
        <w:t>y</w:t>
      </w:r>
      <w:r w:rsidR="00301B99">
        <w:rPr>
          <w:rFonts w:ascii="Tahoma" w:hAnsi="Tahoma" w:cs="Tahoma"/>
          <w:b/>
          <w:bCs/>
          <w:sz w:val="22"/>
          <w:szCs w:val="22"/>
          <w:lang w:bidi="ar-SA"/>
        </w:rPr>
        <w:t xml:space="preserve">łącznie za pośrednictwem </w:t>
      </w:r>
      <w:r w:rsidR="00301B99">
        <w:rPr>
          <w:rFonts w:ascii="Tahoma" w:hAnsi="Tahoma" w:cs="Tahoma"/>
          <w:sz w:val="22"/>
          <w:szCs w:val="22"/>
          <w:lang w:bidi="ar-SA"/>
        </w:rPr>
        <w:t>Platformy zakupowej</w:t>
      </w:r>
      <w:r w:rsidR="00301B99">
        <w:rPr>
          <w:rFonts w:ascii="Tahoma" w:hAnsi="Tahoma" w:cs="Tahoma"/>
          <w:iCs/>
          <w:sz w:val="22"/>
          <w:szCs w:val="22"/>
          <w:lang w:bidi="ar-SA"/>
        </w:rPr>
        <w:t>, z</w:t>
      </w:r>
      <w:r w:rsidR="00301B99">
        <w:rPr>
          <w:rFonts w:ascii="Tahoma" w:hAnsi="Tahoma" w:cs="Tahoma"/>
          <w:sz w:val="22"/>
          <w:szCs w:val="22"/>
          <w:lang w:bidi="ar-SA"/>
        </w:rPr>
        <w:t xml:space="preserve">godnie z opisem w niniejszej SWZ; </w:t>
      </w:r>
    </w:p>
    <w:p w14:paraId="682AD4AD" w14:textId="77777777" w:rsidR="00DA5AC4" w:rsidRPr="00DA5AC4" w:rsidRDefault="00DA5AC4" w:rsidP="008F1317">
      <w:pPr>
        <w:widowControl/>
        <w:autoSpaceDE w:val="0"/>
        <w:autoSpaceDN w:val="0"/>
        <w:adjustRightInd w:val="0"/>
        <w:rPr>
          <w:rFonts w:ascii="Arial" w:hAnsi="Arial" w:cs="Arial"/>
          <w:sz w:val="22"/>
          <w:szCs w:val="22"/>
          <w:lang w:bidi="ar-SA"/>
        </w:rPr>
      </w:pPr>
      <w:r w:rsidRPr="00DA5AC4">
        <w:rPr>
          <w:rFonts w:ascii="Arial" w:hAnsi="Arial" w:cs="Arial"/>
          <w:sz w:val="22"/>
          <w:szCs w:val="22"/>
          <w:lang w:bidi="ar-SA"/>
        </w:rPr>
        <w:t xml:space="preserve">6. Zamawiający nie ponosi odpowiedzialności z tytułu nieotrzymania przez Wykonawcę informacji związanych z prowadzonym postępowaniem, w przypadku wskazania przez Wykonawcę w ofercie np. błędnego adresu poczty elektronicznej. </w:t>
      </w:r>
    </w:p>
    <w:p w14:paraId="4E2DE91B" w14:textId="77777777" w:rsidR="00DA5AC4" w:rsidRPr="00DA5AC4" w:rsidRDefault="00DA5AC4" w:rsidP="008F1317">
      <w:pPr>
        <w:widowControl/>
        <w:autoSpaceDE w:val="0"/>
        <w:autoSpaceDN w:val="0"/>
        <w:adjustRightInd w:val="0"/>
        <w:rPr>
          <w:rFonts w:ascii="Arial" w:hAnsi="Arial" w:cs="Arial"/>
          <w:sz w:val="22"/>
          <w:szCs w:val="22"/>
          <w:lang w:bidi="ar-SA"/>
        </w:rPr>
      </w:pPr>
      <w:r w:rsidRPr="00DA5AC4">
        <w:rPr>
          <w:rFonts w:ascii="Tahoma" w:hAnsi="Tahoma" w:cs="Tahoma"/>
          <w:sz w:val="22"/>
          <w:szCs w:val="22"/>
          <w:lang w:bidi="ar-SA"/>
        </w:rPr>
        <w:t>7</w:t>
      </w:r>
      <w:r w:rsidRPr="00DA5AC4">
        <w:rPr>
          <w:rFonts w:ascii="Arial" w:hAnsi="Arial" w:cs="Arial"/>
          <w:sz w:val="22"/>
          <w:szCs w:val="22"/>
          <w:lang w:bidi="ar-SA"/>
        </w:rPr>
        <w:t xml:space="preserve">. Szczegółowe informacje dotyczące sposobu komunikowania się Zamawiającego z Wykonawcami zawarte są w „Instrukcji dla Wykonawców platformazakupowa.pl” oraz „Regulamin platformazakupowa.pl dla Użytkowników (Wykonawców)”. </w:t>
      </w:r>
    </w:p>
    <w:p w14:paraId="52549F1A" w14:textId="5C7AC991" w:rsidR="00DA5AC4" w:rsidRPr="00DA5AC4" w:rsidRDefault="00DA5AC4" w:rsidP="008F1317">
      <w:pPr>
        <w:widowControl/>
        <w:autoSpaceDE w:val="0"/>
        <w:autoSpaceDN w:val="0"/>
        <w:adjustRightInd w:val="0"/>
        <w:spacing w:after="120"/>
        <w:rPr>
          <w:rFonts w:ascii="Arial" w:hAnsi="Arial" w:cs="Arial"/>
          <w:sz w:val="22"/>
          <w:szCs w:val="22"/>
          <w:lang w:bidi="ar-SA"/>
        </w:rPr>
      </w:pPr>
      <w:r w:rsidRPr="00DA5AC4">
        <w:rPr>
          <w:rFonts w:ascii="Arial" w:hAnsi="Arial" w:cs="Arial"/>
          <w:sz w:val="22"/>
          <w:szCs w:val="22"/>
          <w:lang w:bidi="ar-SA"/>
        </w:rPr>
        <w:t>8. Sposób sporządzenia dokumentów elektronicznych, oświadczeń lub elektronicznych kopii dokumentów lub oświadczeń musi być zgod</w:t>
      </w:r>
      <w:r w:rsidR="00831D5D">
        <w:rPr>
          <w:rFonts w:ascii="Arial" w:hAnsi="Arial" w:cs="Arial"/>
          <w:sz w:val="22"/>
          <w:szCs w:val="22"/>
          <w:lang w:bidi="ar-SA"/>
        </w:rPr>
        <w:t>ny</w:t>
      </w:r>
      <w:r w:rsidRPr="00DA5AC4">
        <w:rPr>
          <w:rFonts w:ascii="Arial" w:hAnsi="Arial" w:cs="Arial"/>
          <w:sz w:val="22"/>
          <w:szCs w:val="22"/>
          <w:lang w:bidi="ar-SA"/>
        </w:rPr>
        <w:t xml:space="preserve"> z wymaganiami określonymi w rozporządzeniu Prezesa Rady Ministrów z dnia 31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w:t>
      </w:r>
      <w:r w:rsidR="00831D5D">
        <w:rPr>
          <w:rFonts w:ascii="Arial" w:hAnsi="Arial" w:cs="Arial"/>
          <w:sz w:val="22"/>
          <w:szCs w:val="22"/>
          <w:lang w:bidi="ar-SA"/>
        </w:rPr>
        <w:t>Z</w:t>
      </w:r>
      <w:r w:rsidRPr="00DA5AC4">
        <w:rPr>
          <w:rFonts w:ascii="Arial" w:hAnsi="Arial" w:cs="Arial"/>
          <w:sz w:val="22"/>
          <w:szCs w:val="22"/>
          <w:lang w:bidi="ar-SA"/>
        </w:rPr>
        <w:t xml:space="preserve">amawiający od </w:t>
      </w:r>
      <w:r w:rsidR="00831D5D">
        <w:rPr>
          <w:rFonts w:ascii="Arial" w:hAnsi="Arial" w:cs="Arial"/>
          <w:sz w:val="22"/>
          <w:szCs w:val="22"/>
          <w:lang w:bidi="ar-SA"/>
        </w:rPr>
        <w:t>W</w:t>
      </w:r>
      <w:r w:rsidRPr="00DA5AC4">
        <w:rPr>
          <w:rFonts w:ascii="Arial" w:hAnsi="Arial" w:cs="Arial"/>
          <w:sz w:val="22"/>
          <w:szCs w:val="22"/>
          <w:lang w:bidi="ar-SA"/>
        </w:rPr>
        <w:t xml:space="preserve">ykonawcy. </w:t>
      </w:r>
    </w:p>
    <w:p w14:paraId="136890AC" w14:textId="77777777" w:rsidR="00FE10FB" w:rsidRPr="007146C9" w:rsidRDefault="00DA5AC4" w:rsidP="00E81824">
      <w:pPr>
        <w:widowControl/>
        <w:autoSpaceDE w:val="0"/>
        <w:autoSpaceDN w:val="0"/>
        <w:adjustRightInd w:val="0"/>
        <w:rPr>
          <w:rFonts w:ascii="Tahoma" w:hAnsi="Tahoma" w:cs="Tahoma"/>
          <w:color w:val="4F81BD" w:themeColor="accent1"/>
          <w:lang w:bidi="ar-SA"/>
        </w:rPr>
      </w:pPr>
      <w:r w:rsidRPr="00DA5AC4">
        <w:rPr>
          <w:rFonts w:ascii="Tahoma" w:hAnsi="Tahoma" w:cs="Tahoma"/>
          <w:b/>
          <w:bCs/>
          <w:color w:val="4F81BD" w:themeColor="accent1"/>
          <w:sz w:val="22"/>
          <w:szCs w:val="22"/>
        </w:rPr>
        <w:t xml:space="preserve">Informacje o sposobie komunikowania się Zamawiającego z Wykonawcami w inny sposób niż przy użyciu środków komunikacji elektronicznej, w przypadku zaistnienia jednej z sytuacji określonych w art. 65 ust. 1, art. 66 i art. 69 Ustawy </w:t>
      </w:r>
      <w:proofErr w:type="spellStart"/>
      <w:r w:rsidRPr="00DA5AC4">
        <w:rPr>
          <w:rFonts w:ascii="Tahoma" w:hAnsi="Tahoma" w:cs="Tahoma"/>
          <w:b/>
          <w:bCs/>
          <w:color w:val="4F81BD" w:themeColor="accent1"/>
          <w:sz w:val="22"/>
          <w:szCs w:val="22"/>
        </w:rPr>
        <w:t>Pzp</w:t>
      </w:r>
      <w:proofErr w:type="spellEnd"/>
      <w:r w:rsidR="007C2CF4" w:rsidRPr="000D10FA">
        <w:rPr>
          <w:rFonts w:ascii="Tahoma" w:hAnsi="Tahoma" w:cs="Tahoma"/>
          <w:color w:val="auto"/>
          <w:lang w:bidi="ar-SA"/>
        </w:rPr>
        <w:t xml:space="preserve"> </w:t>
      </w:r>
    </w:p>
    <w:p w14:paraId="2D82E35D" w14:textId="5601B83F" w:rsidR="00DA5AC4" w:rsidRDefault="00DA5AC4" w:rsidP="00E81824">
      <w:pPr>
        <w:widowControl/>
        <w:autoSpaceDE w:val="0"/>
        <w:autoSpaceDN w:val="0"/>
        <w:adjustRightInd w:val="0"/>
        <w:rPr>
          <w:rFonts w:ascii="Tahoma" w:hAnsi="Tahoma" w:cs="Tahoma"/>
          <w:color w:val="auto"/>
          <w:lang w:bidi="ar-SA"/>
        </w:rPr>
      </w:pPr>
      <w:r>
        <w:rPr>
          <w:rFonts w:ascii="Tahoma" w:hAnsi="Tahoma" w:cs="Tahoma"/>
          <w:sz w:val="22"/>
          <w:szCs w:val="22"/>
        </w:rPr>
        <w:t xml:space="preserve">9. </w:t>
      </w:r>
      <w:r w:rsidRPr="00DA5AC4">
        <w:rPr>
          <w:rFonts w:ascii="Tahoma" w:hAnsi="Tahoma" w:cs="Tahoma"/>
          <w:sz w:val="22"/>
          <w:szCs w:val="22"/>
        </w:rPr>
        <w:t xml:space="preserve">Zamawiający </w:t>
      </w:r>
      <w:r w:rsidRPr="00DA5AC4">
        <w:rPr>
          <w:rFonts w:ascii="Tahoma" w:hAnsi="Tahoma" w:cs="Tahoma"/>
          <w:b/>
          <w:bCs/>
          <w:sz w:val="22"/>
          <w:szCs w:val="22"/>
        </w:rPr>
        <w:t xml:space="preserve">nie przewiduje </w:t>
      </w:r>
      <w:r w:rsidRPr="00DA5AC4">
        <w:rPr>
          <w:rFonts w:ascii="Tahoma" w:hAnsi="Tahoma" w:cs="Tahoma"/>
          <w:sz w:val="22"/>
          <w:szCs w:val="22"/>
        </w:rPr>
        <w:t xml:space="preserve">innego sposobu komunikowania się Zamawiającego z Wykonawcami niż te </w:t>
      </w:r>
      <w:r>
        <w:rPr>
          <w:rFonts w:ascii="Tahoma" w:hAnsi="Tahoma" w:cs="Tahoma"/>
          <w:sz w:val="22"/>
          <w:szCs w:val="22"/>
        </w:rPr>
        <w:t xml:space="preserve">opisane </w:t>
      </w:r>
      <w:r w:rsidR="00D54BDE">
        <w:rPr>
          <w:rFonts w:ascii="Tahoma" w:hAnsi="Tahoma" w:cs="Tahoma"/>
          <w:sz w:val="22"/>
          <w:szCs w:val="22"/>
        </w:rPr>
        <w:t xml:space="preserve">powyżej </w:t>
      </w:r>
      <w:r w:rsidRPr="00D54BDE">
        <w:rPr>
          <w:rFonts w:ascii="Tahoma" w:hAnsi="Tahoma" w:cs="Tahoma"/>
          <w:sz w:val="22"/>
          <w:szCs w:val="22"/>
        </w:rPr>
        <w:t>w Specyfikacji</w:t>
      </w:r>
      <w:r w:rsidR="00831D5D">
        <w:rPr>
          <w:rFonts w:ascii="Tahoma" w:hAnsi="Tahoma" w:cs="Tahoma"/>
          <w:sz w:val="22"/>
          <w:szCs w:val="22"/>
        </w:rPr>
        <w:t xml:space="preserve"> Warunków Zamówienia</w:t>
      </w:r>
      <w:r w:rsidRPr="00D54BDE">
        <w:rPr>
          <w:rFonts w:ascii="Tahoma" w:hAnsi="Tahoma" w:cs="Tahoma"/>
          <w:sz w:val="22"/>
          <w:szCs w:val="22"/>
        </w:rPr>
        <w:t>.</w:t>
      </w:r>
    </w:p>
    <w:p w14:paraId="2467F5F6" w14:textId="03C4016A" w:rsidR="00D54BDE" w:rsidRDefault="007146C9" w:rsidP="00E81824">
      <w:pPr>
        <w:widowControl/>
        <w:autoSpaceDE w:val="0"/>
        <w:autoSpaceDN w:val="0"/>
        <w:adjustRightInd w:val="0"/>
        <w:rPr>
          <w:rFonts w:ascii="Tahoma" w:hAnsi="Tahoma" w:cs="Tahoma"/>
          <w:color w:val="auto"/>
          <w:sz w:val="22"/>
          <w:szCs w:val="22"/>
          <w:lang w:bidi="ar-SA"/>
        </w:rPr>
      </w:pPr>
      <w:r w:rsidRPr="007146C9">
        <w:rPr>
          <w:rFonts w:ascii="Tahoma" w:hAnsi="Tahoma" w:cs="Tahoma"/>
          <w:color w:val="auto"/>
          <w:sz w:val="22"/>
          <w:szCs w:val="22"/>
          <w:lang w:bidi="ar-SA"/>
        </w:rPr>
        <w:t>10</w:t>
      </w:r>
      <w:r w:rsidR="007C2CF4" w:rsidRPr="007146C9">
        <w:rPr>
          <w:rFonts w:ascii="Tahoma" w:hAnsi="Tahoma" w:cs="Tahoma"/>
          <w:color w:val="auto"/>
          <w:sz w:val="22"/>
          <w:szCs w:val="22"/>
          <w:lang w:bidi="ar-SA"/>
        </w:rPr>
        <w:t>. Zamawiający informuje, że instrukcje korzystania z platformy zakupowej</w:t>
      </w:r>
      <w:r w:rsidR="0055285B" w:rsidRPr="007146C9">
        <w:rPr>
          <w:rFonts w:ascii="Tahoma" w:hAnsi="Tahoma" w:cs="Tahoma"/>
          <w:color w:val="auto"/>
          <w:sz w:val="22"/>
          <w:szCs w:val="22"/>
          <w:lang w:bidi="ar-SA"/>
        </w:rPr>
        <w:t xml:space="preserve"> </w:t>
      </w:r>
      <w:r w:rsidR="007C2CF4" w:rsidRPr="007146C9">
        <w:rPr>
          <w:rFonts w:ascii="Tahoma" w:hAnsi="Tahoma" w:cs="Tahoma"/>
          <w:color w:val="auto"/>
          <w:sz w:val="22"/>
          <w:szCs w:val="22"/>
          <w:lang w:bidi="ar-SA"/>
        </w:rPr>
        <w:t>dotyczące w szczególności logowania, pobrania dokumentacji, składania wniosków o wyjaśnienie treści SWZ, składania ofert oraz innych czynności podejmowanych w niniejszym postępowaniu przy użyciu platformy zakupowej znajdują się w zakładce „Instrukcje dla</w:t>
      </w:r>
      <w:r w:rsidR="0055285B" w:rsidRPr="007146C9">
        <w:rPr>
          <w:rFonts w:ascii="Tahoma" w:hAnsi="Tahoma" w:cs="Tahoma"/>
          <w:color w:val="auto"/>
          <w:sz w:val="22"/>
          <w:szCs w:val="22"/>
          <w:lang w:bidi="ar-SA"/>
        </w:rPr>
        <w:t xml:space="preserve"> </w:t>
      </w:r>
      <w:r w:rsidR="007C2CF4" w:rsidRPr="007146C9">
        <w:rPr>
          <w:rFonts w:ascii="Tahoma" w:hAnsi="Tahoma" w:cs="Tahoma"/>
          <w:color w:val="auto"/>
          <w:sz w:val="22"/>
          <w:szCs w:val="22"/>
          <w:lang w:bidi="ar-SA"/>
        </w:rPr>
        <w:t xml:space="preserve">Wykonawców" na stronie internetowej pod adresem </w:t>
      </w:r>
      <w:hyperlink r:id="rId18" w:history="1">
        <w:r w:rsidR="008F1317" w:rsidRPr="009D6201">
          <w:rPr>
            <w:rStyle w:val="Hipercze"/>
            <w:rFonts w:ascii="Tahoma" w:hAnsi="Tahoma" w:cs="Tahoma"/>
            <w:sz w:val="22"/>
            <w:szCs w:val="22"/>
            <w:lang w:bidi="ar-SA"/>
          </w:rPr>
          <w:t>https://platformazakupowa.pl/strona/45-instrukcje</w:t>
        </w:r>
      </w:hyperlink>
      <w:r w:rsidR="007C2CF4" w:rsidRPr="007146C9">
        <w:rPr>
          <w:rFonts w:ascii="Tahoma" w:hAnsi="Tahoma" w:cs="Tahoma"/>
          <w:color w:val="auto"/>
          <w:sz w:val="22"/>
          <w:szCs w:val="22"/>
          <w:lang w:bidi="ar-SA"/>
        </w:rPr>
        <w:t>.</w:t>
      </w:r>
    </w:p>
    <w:p w14:paraId="62BFA807" w14:textId="77777777" w:rsidR="008F1317" w:rsidRPr="00A62C88" w:rsidRDefault="008F1317" w:rsidP="008F1317">
      <w:pPr>
        <w:widowControl/>
        <w:autoSpaceDE w:val="0"/>
        <w:autoSpaceDN w:val="0"/>
        <w:adjustRightInd w:val="0"/>
        <w:rPr>
          <w:rStyle w:val="Nagwek20"/>
          <w:rFonts w:ascii="Tahoma" w:eastAsia="Courier New" w:hAnsi="Tahoma" w:cs="Tahoma"/>
          <w:b w:val="0"/>
          <w:bCs w:val="0"/>
          <w:color w:val="auto"/>
          <w:sz w:val="22"/>
          <w:szCs w:val="22"/>
          <w:lang w:bidi="ar-SA"/>
        </w:rPr>
      </w:pPr>
    </w:p>
    <w:p w14:paraId="43539225" w14:textId="4FB019FB" w:rsidR="00A92456" w:rsidRPr="006D72AA" w:rsidRDefault="00A92456" w:rsidP="008F1317">
      <w:pPr>
        <w:pStyle w:val="Nagwek21"/>
        <w:keepNext/>
        <w:keepLines/>
        <w:shd w:val="clear" w:color="auto" w:fill="auto"/>
        <w:tabs>
          <w:tab w:val="left" w:pos="1003"/>
          <w:tab w:val="left" w:pos="8647"/>
          <w:tab w:val="left" w:pos="9072"/>
          <w:tab w:val="left" w:pos="9781"/>
        </w:tabs>
        <w:spacing w:after="0" w:line="240" w:lineRule="auto"/>
        <w:ind w:left="426" w:hanging="426"/>
        <w:jc w:val="left"/>
        <w:rPr>
          <w:rFonts w:ascii="Tahoma" w:hAnsi="Tahoma" w:cs="Tahoma"/>
          <w:color w:val="0070C0"/>
          <w:sz w:val="24"/>
          <w:szCs w:val="24"/>
        </w:rPr>
      </w:pPr>
      <w:r w:rsidRPr="006D72AA">
        <w:rPr>
          <w:rStyle w:val="Nagwek20"/>
          <w:rFonts w:ascii="Tahoma" w:hAnsi="Tahoma" w:cs="Tahoma"/>
          <w:b/>
          <w:bCs/>
          <w:color w:val="0070C0"/>
          <w:sz w:val="24"/>
          <w:szCs w:val="24"/>
        </w:rPr>
        <w:t>OSOBY UPRAWNIONE DO KOMUNIKOWANIA SIĘ Z</w:t>
      </w:r>
      <w:r w:rsidR="00F649A6">
        <w:rPr>
          <w:rStyle w:val="Nagwek20"/>
          <w:rFonts w:ascii="Tahoma" w:hAnsi="Tahoma" w:cs="Tahoma"/>
          <w:b/>
          <w:bCs/>
          <w:color w:val="0070C0"/>
          <w:sz w:val="24"/>
          <w:szCs w:val="24"/>
        </w:rPr>
        <w:t xml:space="preserve"> </w:t>
      </w:r>
      <w:r w:rsidRPr="006D72AA">
        <w:rPr>
          <w:rStyle w:val="Nagwek20"/>
          <w:rFonts w:ascii="Tahoma" w:hAnsi="Tahoma" w:cs="Tahoma"/>
          <w:b/>
          <w:bCs/>
          <w:color w:val="0070C0"/>
          <w:sz w:val="24"/>
          <w:szCs w:val="24"/>
        </w:rPr>
        <w:t>WYKONAWCAMI</w:t>
      </w:r>
    </w:p>
    <w:p w14:paraId="781A5C9F" w14:textId="77777777" w:rsidR="00A92456" w:rsidRPr="007146C9" w:rsidRDefault="00A92456" w:rsidP="008F1317">
      <w:pPr>
        <w:pStyle w:val="Teksttreci2"/>
        <w:shd w:val="clear" w:color="auto" w:fill="auto"/>
        <w:spacing w:before="0" w:after="0" w:line="240" w:lineRule="auto"/>
        <w:ind w:firstLine="0"/>
        <w:jc w:val="both"/>
        <w:rPr>
          <w:rFonts w:ascii="Tahoma" w:hAnsi="Tahoma" w:cs="Tahoma"/>
        </w:rPr>
      </w:pPr>
      <w:r w:rsidRPr="007146C9">
        <w:rPr>
          <w:rFonts w:ascii="Tahoma" w:hAnsi="Tahoma" w:cs="Tahoma"/>
        </w:rPr>
        <w:t>Zamawiający wyznacza następujące osoby do kontaktu z Wykonawcami:</w:t>
      </w:r>
    </w:p>
    <w:p w14:paraId="26602F08" w14:textId="77777777" w:rsidR="00A92456" w:rsidRPr="007146C9" w:rsidRDefault="00A92456" w:rsidP="008F1317">
      <w:pPr>
        <w:pStyle w:val="Teksttreci2"/>
        <w:shd w:val="clear" w:color="auto" w:fill="auto"/>
        <w:spacing w:before="0" w:after="0" w:line="240" w:lineRule="auto"/>
        <w:ind w:firstLine="0"/>
        <w:jc w:val="both"/>
        <w:rPr>
          <w:rFonts w:ascii="Tahoma" w:hAnsi="Tahoma" w:cs="Tahoma"/>
        </w:rPr>
      </w:pPr>
      <w:r w:rsidRPr="007146C9">
        <w:rPr>
          <w:rFonts w:ascii="Tahoma" w:hAnsi="Tahoma" w:cs="Tahoma"/>
        </w:rPr>
        <w:t>-  w zakresie dotyczącym zagadnień proceduralnych:</w:t>
      </w:r>
    </w:p>
    <w:p w14:paraId="52F915B4" w14:textId="68E8E1FD" w:rsidR="00A92456" w:rsidRPr="007146C9" w:rsidRDefault="00831D5D" w:rsidP="008F1317">
      <w:pPr>
        <w:pStyle w:val="Teksttreci2"/>
        <w:shd w:val="clear" w:color="auto" w:fill="auto"/>
        <w:spacing w:before="0" w:after="0" w:line="240" w:lineRule="auto"/>
        <w:ind w:firstLine="0"/>
        <w:jc w:val="both"/>
        <w:rPr>
          <w:rFonts w:ascii="Tahoma" w:hAnsi="Tahoma" w:cs="Tahoma"/>
        </w:rPr>
      </w:pPr>
      <w:r>
        <w:rPr>
          <w:rFonts w:ascii="Tahoma" w:hAnsi="Tahoma" w:cs="Tahoma"/>
          <w:b/>
        </w:rPr>
        <w:t>Czesław Drąg</w:t>
      </w:r>
      <w:r w:rsidR="00A92456" w:rsidRPr="007146C9">
        <w:rPr>
          <w:rFonts w:ascii="Tahoma" w:hAnsi="Tahoma" w:cs="Tahoma"/>
        </w:rPr>
        <w:t xml:space="preserve">, e-mail: </w:t>
      </w:r>
      <w:hyperlink r:id="rId19" w:history="1">
        <w:r w:rsidRPr="00036770">
          <w:rPr>
            <w:rStyle w:val="Hipercze"/>
            <w:rFonts w:ascii="Tahoma" w:hAnsi="Tahoma" w:cs="Tahoma"/>
          </w:rPr>
          <w:t>c.drag@mszana.pl</w:t>
        </w:r>
      </w:hyperlink>
      <w:r w:rsidR="00A92456" w:rsidRPr="007146C9">
        <w:rPr>
          <w:rFonts w:ascii="Tahoma" w:hAnsi="Tahoma" w:cs="Tahoma"/>
        </w:rPr>
        <w:t xml:space="preserve"> </w:t>
      </w:r>
      <w:r w:rsidR="00A92456" w:rsidRPr="007146C9">
        <w:rPr>
          <w:rFonts w:ascii="Tahoma" w:hAnsi="Tahoma" w:cs="Tahoma"/>
          <w:lang w:eastAsia="en-US" w:bidi="en-US"/>
        </w:rPr>
        <w:t xml:space="preserve">, </w:t>
      </w:r>
      <w:r w:rsidR="00A92456" w:rsidRPr="007146C9">
        <w:rPr>
          <w:rFonts w:ascii="Tahoma" w:hAnsi="Tahoma" w:cs="Tahoma"/>
        </w:rPr>
        <w:t>tel. 18 33 19 815</w:t>
      </w:r>
    </w:p>
    <w:p w14:paraId="38C28564" w14:textId="77777777" w:rsidR="00A92456" w:rsidRPr="007146C9" w:rsidRDefault="00A92456" w:rsidP="008F1317">
      <w:pPr>
        <w:pStyle w:val="Teksttreci2"/>
        <w:shd w:val="clear" w:color="auto" w:fill="auto"/>
        <w:spacing w:before="0" w:after="0" w:line="240" w:lineRule="auto"/>
        <w:ind w:firstLine="0"/>
        <w:jc w:val="both"/>
        <w:rPr>
          <w:rFonts w:ascii="Tahoma" w:hAnsi="Tahoma" w:cs="Tahoma"/>
        </w:rPr>
      </w:pPr>
      <w:r w:rsidRPr="007146C9">
        <w:rPr>
          <w:rFonts w:ascii="Tahoma" w:hAnsi="Tahoma" w:cs="Tahoma"/>
        </w:rPr>
        <w:t>- w sprawach merytorycznych:</w:t>
      </w:r>
    </w:p>
    <w:p w14:paraId="7A531728" w14:textId="31E185BB" w:rsidR="00077C69" w:rsidRDefault="00F649A6" w:rsidP="008F1317">
      <w:pPr>
        <w:jc w:val="both"/>
        <w:rPr>
          <w:rFonts w:ascii="Tahoma" w:eastAsia="Calibri" w:hAnsi="Tahoma" w:cs="Tahoma"/>
          <w:color w:val="auto"/>
          <w:sz w:val="22"/>
          <w:szCs w:val="22"/>
        </w:rPr>
      </w:pPr>
      <w:r w:rsidRPr="00F649A6">
        <w:rPr>
          <w:rFonts w:ascii="Tahoma" w:eastAsia="Calibri" w:hAnsi="Tahoma" w:cs="Tahoma"/>
          <w:b/>
          <w:color w:val="auto"/>
          <w:sz w:val="22"/>
          <w:szCs w:val="22"/>
        </w:rPr>
        <w:t xml:space="preserve">Andrzej Malec </w:t>
      </w:r>
      <w:r w:rsidRPr="00F649A6">
        <w:rPr>
          <w:rFonts w:ascii="Tahoma" w:eastAsia="Calibri" w:hAnsi="Tahoma" w:cs="Tahoma"/>
          <w:color w:val="auto"/>
          <w:sz w:val="22"/>
          <w:szCs w:val="22"/>
        </w:rPr>
        <w:t xml:space="preserve">e-mail: </w:t>
      </w:r>
      <w:hyperlink r:id="rId20" w:history="1">
        <w:r w:rsidRPr="00F649A6">
          <w:rPr>
            <w:rFonts w:ascii="Tahoma" w:eastAsia="Calibri" w:hAnsi="Tahoma" w:cs="Tahoma"/>
            <w:color w:val="0066CC"/>
            <w:sz w:val="22"/>
            <w:szCs w:val="22"/>
            <w:u w:val="single"/>
          </w:rPr>
          <w:t>andrzej.malec@mszana.pl</w:t>
        </w:r>
      </w:hyperlink>
      <w:r w:rsidRPr="00F649A6">
        <w:rPr>
          <w:rFonts w:ascii="Tahoma" w:eastAsia="Calibri" w:hAnsi="Tahoma" w:cs="Tahoma"/>
          <w:color w:val="auto"/>
          <w:sz w:val="22"/>
          <w:szCs w:val="22"/>
        </w:rPr>
        <w:t>, tel. 537 195</w:t>
      </w:r>
      <w:r>
        <w:rPr>
          <w:rFonts w:ascii="Tahoma" w:eastAsia="Calibri" w:hAnsi="Tahoma" w:cs="Tahoma"/>
          <w:color w:val="auto"/>
          <w:sz w:val="22"/>
          <w:szCs w:val="22"/>
        </w:rPr>
        <w:t> </w:t>
      </w:r>
      <w:r w:rsidRPr="00F649A6">
        <w:rPr>
          <w:rFonts w:ascii="Tahoma" w:eastAsia="Calibri" w:hAnsi="Tahoma" w:cs="Tahoma"/>
          <w:color w:val="auto"/>
          <w:sz w:val="22"/>
          <w:szCs w:val="22"/>
        </w:rPr>
        <w:t>706</w:t>
      </w:r>
    </w:p>
    <w:p w14:paraId="01DBED4E" w14:textId="77777777" w:rsidR="00F649A6" w:rsidRPr="00F649A6" w:rsidRDefault="00F649A6" w:rsidP="00200728">
      <w:pPr>
        <w:spacing w:line="276" w:lineRule="auto"/>
        <w:jc w:val="both"/>
        <w:rPr>
          <w:rStyle w:val="Nagwek20"/>
          <w:rFonts w:ascii="Tahoma" w:eastAsia="Calibri" w:hAnsi="Tahoma" w:cs="Tahoma"/>
          <w:b w:val="0"/>
          <w:bCs w:val="0"/>
          <w:color w:val="auto"/>
          <w:sz w:val="22"/>
          <w:szCs w:val="22"/>
        </w:rPr>
      </w:pPr>
    </w:p>
    <w:p w14:paraId="60AC572F" w14:textId="232C4535" w:rsidR="000C5257" w:rsidRPr="0054676C" w:rsidRDefault="00831D5D" w:rsidP="00A54970">
      <w:pPr>
        <w:pStyle w:val="Nagwek21"/>
        <w:keepNext/>
        <w:keepLines/>
        <w:shd w:val="clear" w:color="auto" w:fill="auto"/>
        <w:tabs>
          <w:tab w:val="left" w:pos="993"/>
        </w:tabs>
        <w:spacing w:after="0" w:line="276" w:lineRule="auto"/>
        <w:ind w:firstLine="0"/>
        <w:rPr>
          <w:rStyle w:val="Nagwek20"/>
          <w:rFonts w:ascii="Tahoma" w:hAnsi="Tahoma" w:cs="Tahoma"/>
          <w:b/>
          <w:bCs/>
          <w:sz w:val="28"/>
          <w:szCs w:val="28"/>
        </w:rPr>
      </w:pPr>
      <w:r>
        <w:rPr>
          <w:rStyle w:val="Nagwek20"/>
          <w:rFonts w:ascii="Tahoma" w:hAnsi="Tahoma" w:cs="Tahoma"/>
          <w:b/>
          <w:bCs/>
          <w:sz w:val="28"/>
          <w:szCs w:val="28"/>
        </w:rPr>
        <w:t xml:space="preserve">DZIAŁ </w:t>
      </w:r>
      <w:r w:rsidR="000C5257" w:rsidRPr="0054676C">
        <w:rPr>
          <w:rStyle w:val="Nagwek20"/>
          <w:rFonts w:ascii="Tahoma" w:hAnsi="Tahoma" w:cs="Tahoma"/>
          <w:b/>
          <w:bCs/>
          <w:sz w:val="28"/>
          <w:szCs w:val="28"/>
        </w:rPr>
        <w:t>V.  OPIS SPOSOBU PRZYGOTOWANIA OFERTY</w:t>
      </w:r>
    </w:p>
    <w:p w14:paraId="4E999771" w14:textId="77777777" w:rsidR="000C5257" w:rsidRPr="00720965" w:rsidRDefault="000C5257" w:rsidP="00A54970">
      <w:pPr>
        <w:pStyle w:val="Nagwek21"/>
        <w:keepNext/>
        <w:keepLines/>
        <w:shd w:val="clear" w:color="auto" w:fill="auto"/>
        <w:tabs>
          <w:tab w:val="left" w:pos="993"/>
        </w:tabs>
        <w:spacing w:after="0" w:line="276" w:lineRule="auto"/>
        <w:ind w:left="20" w:firstLine="0"/>
        <w:rPr>
          <w:rFonts w:ascii="Tahoma" w:hAnsi="Tahoma" w:cs="Tahoma"/>
          <w:sz w:val="28"/>
          <w:szCs w:val="28"/>
        </w:rPr>
      </w:pPr>
    </w:p>
    <w:p w14:paraId="75539D12" w14:textId="77777777" w:rsidR="000C5257" w:rsidRPr="00681D33" w:rsidRDefault="0054676C" w:rsidP="00A54970">
      <w:pPr>
        <w:pStyle w:val="Teksttreci2"/>
        <w:shd w:val="clear" w:color="auto" w:fill="auto"/>
        <w:spacing w:before="0" w:after="0" w:line="276" w:lineRule="auto"/>
        <w:ind w:right="20" w:firstLine="0"/>
        <w:jc w:val="both"/>
        <w:rPr>
          <w:rFonts w:ascii="Tahoma" w:hAnsi="Tahoma" w:cs="Tahoma"/>
          <w:b/>
        </w:rPr>
      </w:pPr>
      <w:r w:rsidRPr="00681D33">
        <w:rPr>
          <w:rFonts w:ascii="Tahoma" w:hAnsi="Tahoma" w:cs="Tahoma"/>
        </w:rPr>
        <w:t xml:space="preserve">1. </w:t>
      </w:r>
      <w:r w:rsidR="000C5257" w:rsidRPr="00681D33">
        <w:rPr>
          <w:rFonts w:ascii="Tahoma" w:hAnsi="Tahoma" w:cs="Tahoma"/>
        </w:rPr>
        <w:t>Ofertę składa się, pod rygorem nieważności, w formie elektronicznej opatrzonej kwalifikowanym</w:t>
      </w:r>
      <w:r w:rsidR="00C10352" w:rsidRPr="00681D33">
        <w:rPr>
          <w:rFonts w:ascii="Tahoma" w:hAnsi="Tahoma" w:cs="Tahoma"/>
          <w:b/>
        </w:rPr>
        <w:t xml:space="preserve">, </w:t>
      </w:r>
      <w:r w:rsidR="000C5257" w:rsidRPr="00681D33">
        <w:rPr>
          <w:rFonts w:ascii="Tahoma" w:hAnsi="Tahoma" w:cs="Tahoma"/>
        </w:rPr>
        <w:t>podpisem elektronicznym lub w postaci elektronicznej opatrzonej podpisem zaufanym lub podpisem osobistym przez osoby upoważnione do składania oświadczeń woli w imieniu Wykonawcy, zgodnie z zasadami reprezentacji Wykonawcy.</w:t>
      </w:r>
    </w:p>
    <w:p w14:paraId="23BD9F45" w14:textId="77777777" w:rsidR="00681D33" w:rsidRPr="00681D33" w:rsidRDefault="00681D33" w:rsidP="00200728">
      <w:pPr>
        <w:pStyle w:val="Teksttreci2"/>
        <w:shd w:val="clear" w:color="auto" w:fill="auto"/>
        <w:spacing w:before="0" w:after="0" w:line="240" w:lineRule="auto"/>
        <w:ind w:firstLine="0"/>
        <w:jc w:val="both"/>
        <w:rPr>
          <w:rFonts w:ascii="Tahoma" w:hAnsi="Tahoma" w:cs="Tahoma"/>
        </w:rPr>
      </w:pPr>
      <w:bookmarkStart w:id="6" w:name="bookmark44"/>
      <w:r w:rsidRPr="00681D33">
        <w:rPr>
          <w:rFonts w:ascii="Tahoma" w:hAnsi="Tahoma" w:cs="Tahoma"/>
        </w:rPr>
        <w:t>2. Ofertę stanowią</w:t>
      </w:r>
      <w:r w:rsidR="000C5257" w:rsidRPr="00681D33">
        <w:rPr>
          <w:rFonts w:ascii="Tahoma" w:hAnsi="Tahoma" w:cs="Tahoma"/>
        </w:rPr>
        <w:t>:</w:t>
      </w:r>
      <w:bookmarkEnd w:id="6"/>
    </w:p>
    <w:p w14:paraId="3C93EAEA" w14:textId="7467CB15" w:rsidR="00681D33" w:rsidRPr="00681D3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1) Wypełniony i podpisany formularz oferty – </w:t>
      </w:r>
      <w:r w:rsidRPr="00681D33">
        <w:rPr>
          <w:rFonts w:ascii="Tahoma" w:hAnsi="Tahoma" w:cs="Tahoma"/>
          <w:b/>
          <w:bCs/>
          <w:sz w:val="22"/>
          <w:szCs w:val="22"/>
          <w:lang w:bidi="ar-SA"/>
        </w:rPr>
        <w:t>Załącznik nr 1 do SWZ</w:t>
      </w:r>
      <w:r w:rsidRPr="00681D33">
        <w:rPr>
          <w:rFonts w:ascii="Tahoma" w:hAnsi="Tahoma" w:cs="Tahoma"/>
          <w:sz w:val="22"/>
          <w:szCs w:val="22"/>
          <w:lang w:bidi="ar-SA"/>
        </w:rPr>
        <w:t xml:space="preserve">; </w:t>
      </w:r>
    </w:p>
    <w:p w14:paraId="11A7EC7A" w14:textId="681353A9" w:rsidR="004C2248"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2) </w:t>
      </w:r>
      <w:r w:rsidR="00831D5D">
        <w:rPr>
          <w:rFonts w:ascii="Tahoma" w:hAnsi="Tahoma" w:cs="Tahoma"/>
          <w:sz w:val="22"/>
          <w:szCs w:val="22"/>
          <w:lang w:bidi="ar-SA"/>
        </w:rPr>
        <w:t>S</w:t>
      </w:r>
      <w:r w:rsidRPr="004C2248">
        <w:rPr>
          <w:rFonts w:ascii="Tahoma" w:hAnsi="Tahoma" w:cs="Tahoma"/>
          <w:sz w:val="22"/>
          <w:szCs w:val="22"/>
          <w:lang w:bidi="ar-SA"/>
        </w:rPr>
        <w:t>pecyfikacja techniczna materiałów, urządzeń i rozwiązań równoważnych</w:t>
      </w:r>
      <w:r w:rsidRPr="00681D33">
        <w:rPr>
          <w:rFonts w:ascii="Tahoma" w:hAnsi="Tahoma" w:cs="Tahoma"/>
          <w:sz w:val="22"/>
          <w:szCs w:val="22"/>
          <w:lang w:bidi="ar-SA"/>
        </w:rPr>
        <w:t xml:space="preserve"> </w:t>
      </w:r>
      <w:r w:rsidR="004C2248">
        <w:rPr>
          <w:rFonts w:ascii="Tahoma" w:hAnsi="Tahoma" w:cs="Tahoma"/>
          <w:sz w:val="22"/>
          <w:szCs w:val="22"/>
          <w:lang w:bidi="ar-SA"/>
        </w:rPr>
        <w:t>(jeśli dotyczy)</w:t>
      </w:r>
    </w:p>
    <w:p w14:paraId="00CF1302" w14:textId="77777777" w:rsidR="00A62C88"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3) </w:t>
      </w:r>
      <w:r w:rsidR="00831D5D">
        <w:rPr>
          <w:rFonts w:ascii="Tahoma" w:hAnsi="Tahoma" w:cs="Tahoma"/>
          <w:sz w:val="22"/>
          <w:szCs w:val="22"/>
          <w:lang w:bidi="ar-SA"/>
        </w:rPr>
        <w:t>O</w:t>
      </w:r>
      <w:r w:rsidRPr="00681D33">
        <w:rPr>
          <w:rFonts w:ascii="Tahoma" w:hAnsi="Tahoma" w:cs="Tahoma"/>
          <w:sz w:val="22"/>
          <w:szCs w:val="22"/>
          <w:lang w:bidi="ar-SA"/>
        </w:rPr>
        <w:t xml:space="preserve">świadczenie, o niepodleganiu wykluczeniu oraz spełnianiu warunków udziału w postępowaniu, o </w:t>
      </w:r>
    </w:p>
    <w:p w14:paraId="7227B326" w14:textId="2318D1A0" w:rsidR="00681D33" w:rsidRPr="00681D33"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którym mowa w art. 125 ust. 1 ustawy </w:t>
      </w:r>
      <w:proofErr w:type="spellStart"/>
      <w:r w:rsidR="00681D33" w:rsidRPr="00681D33">
        <w:rPr>
          <w:rFonts w:ascii="Tahoma" w:hAnsi="Tahoma" w:cs="Tahoma"/>
          <w:sz w:val="22"/>
          <w:szCs w:val="22"/>
          <w:lang w:bidi="ar-SA"/>
        </w:rPr>
        <w:t>Pzp</w:t>
      </w:r>
      <w:proofErr w:type="spellEnd"/>
      <w:r w:rsidR="00681D33" w:rsidRPr="00681D33">
        <w:rPr>
          <w:rFonts w:ascii="Tahoma" w:hAnsi="Tahoma" w:cs="Tahoma"/>
          <w:sz w:val="22"/>
          <w:szCs w:val="22"/>
          <w:lang w:bidi="ar-SA"/>
        </w:rPr>
        <w:t xml:space="preserve">. – </w:t>
      </w:r>
      <w:r w:rsidR="00681D33">
        <w:rPr>
          <w:rFonts w:ascii="Tahoma" w:hAnsi="Tahoma" w:cs="Tahoma"/>
          <w:b/>
          <w:bCs/>
          <w:sz w:val="22"/>
          <w:szCs w:val="22"/>
          <w:lang w:bidi="ar-SA"/>
        </w:rPr>
        <w:t>Załącznik nr 2</w:t>
      </w:r>
      <w:r w:rsidR="00681D33" w:rsidRPr="00681D33">
        <w:rPr>
          <w:rFonts w:ascii="Tahoma" w:hAnsi="Tahoma" w:cs="Tahoma"/>
          <w:b/>
          <w:bCs/>
          <w:sz w:val="22"/>
          <w:szCs w:val="22"/>
          <w:lang w:bidi="ar-SA"/>
        </w:rPr>
        <w:t>a do SWZ</w:t>
      </w:r>
      <w:r w:rsidR="00681D33" w:rsidRPr="00681D33">
        <w:rPr>
          <w:rFonts w:ascii="Tahoma" w:hAnsi="Tahoma" w:cs="Tahoma"/>
          <w:sz w:val="22"/>
          <w:szCs w:val="22"/>
          <w:lang w:bidi="ar-SA"/>
        </w:rPr>
        <w:t xml:space="preserve">; </w:t>
      </w:r>
    </w:p>
    <w:p w14:paraId="3BA863B1" w14:textId="77777777" w:rsidR="00A62C88"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4) </w:t>
      </w:r>
      <w:r w:rsidR="004009FF">
        <w:rPr>
          <w:rFonts w:ascii="Tahoma" w:hAnsi="Tahoma" w:cs="Tahoma"/>
          <w:sz w:val="22"/>
          <w:szCs w:val="22"/>
          <w:lang w:bidi="ar-SA"/>
        </w:rPr>
        <w:t>O</w:t>
      </w:r>
      <w:r w:rsidRPr="00681D33">
        <w:rPr>
          <w:rFonts w:ascii="Tahoma" w:hAnsi="Tahoma" w:cs="Tahoma"/>
          <w:sz w:val="22"/>
          <w:szCs w:val="22"/>
          <w:lang w:bidi="ar-SA"/>
        </w:rPr>
        <w:t xml:space="preserve">świadczenie podmiotu udostępniającego zasoby o niepodleganiu wykluczeniu oraz spełnianiu </w:t>
      </w:r>
    </w:p>
    <w:p w14:paraId="11FA5261" w14:textId="77777777" w:rsidR="00A62C88" w:rsidRDefault="00A62C88" w:rsidP="008F1317">
      <w:pPr>
        <w:widowControl/>
        <w:autoSpaceDE w:val="0"/>
        <w:autoSpaceDN w:val="0"/>
        <w:adjustRightInd w:val="0"/>
        <w:rPr>
          <w:rFonts w:ascii="Tahoma" w:hAnsi="Tahoma" w:cs="Tahoma"/>
          <w:b/>
          <w:bCs/>
          <w:sz w:val="22"/>
          <w:szCs w:val="22"/>
          <w:lang w:bidi="ar-SA"/>
        </w:rPr>
      </w:pPr>
      <w:r>
        <w:rPr>
          <w:rFonts w:ascii="Tahoma" w:hAnsi="Tahoma" w:cs="Tahoma"/>
          <w:sz w:val="22"/>
          <w:szCs w:val="22"/>
          <w:lang w:bidi="ar-SA"/>
        </w:rPr>
        <w:lastRenderedPageBreak/>
        <w:t xml:space="preserve">    </w:t>
      </w:r>
      <w:r w:rsidR="00681D33" w:rsidRPr="00681D33">
        <w:rPr>
          <w:rFonts w:ascii="Tahoma" w:hAnsi="Tahoma" w:cs="Tahoma"/>
          <w:sz w:val="22"/>
          <w:szCs w:val="22"/>
          <w:lang w:bidi="ar-SA"/>
        </w:rPr>
        <w:t xml:space="preserve">warunków udziału w postępowaniu, o którym mowa w art. 125 ust. 5 ustawy </w:t>
      </w:r>
      <w:proofErr w:type="spellStart"/>
      <w:r w:rsidR="00681D33" w:rsidRPr="00681D33">
        <w:rPr>
          <w:rFonts w:ascii="Tahoma" w:hAnsi="Tahoma" w:cs="Tahoma"/>
          <w:sz w:val="22"/>
          <w:szCs w:val="22"/>
          <w:lang w:bidi="ar-SA"/>
        </w:rPr>
        <w:t>Pzp</w:t>
      </w:r>
      <w:proofErr w:type="spellEnd"/>
      <w:r w:rsidR="00681D33" w:rsidRPr="00681D33">
        <w:rPr>
          <w:rFonts w:ascii="Tahoma" w:hAnsi="Tahoma" w:cs="Tahoma"/>
          <w:sz w:val="22"/>
          <w:szCs w:val="22"/>
          <w:lang w:bidi="ar-SA"/>
        </w:rPr>
        <w:t xml:space="preserve">. – </w:t>
      </w:r>
      <w:r w:rsidR="00681D33">
        <w:rPr>
          <w:rFonts w:ascii="Tahoma" w:hAnsi="Tahoma" w:cs="Tahoma"/>
          <w:b/>
          <w:bCs/>
          <w:sz w:val="22"/>
          <w:szCs w:val="22"/>
          <w:lang w:bidi="ar-SA"/>
        </w:rPr>
        <w:t xml:space="preserve">Załącznik </w:t>
      </w:r>
    </w:p>
    <w:p w14:paraId="7810A6CC" w14:textId="7A87553F" w:rsidR="00681D33" w:rsidRPr="00681D33" w:rsidRDefault="00A62C88" w:rsidP="008F1317">
      <w:pPr>
        <w:widowControl/>
        <w:autoSpaceDE w:val="0"/>
        <w:autoSpaceDN w:val="0"/>
        <w:adjustRightInd w:val="0"/>
        <w:rPr>
          <w:rFonts w:ascii="Tahoma" w:hAnsi="Tahoma" w:cs="Tahoma"/>
          <w:sz w:val="22"/>
          <w:szCs w:val="22"/>
          <w:lang w:bidi="ar-SA"/>
        </w:rPr>
      </w:pPr>
      <w:r>
        <w:rPr>
          <w:rFonts w:ascii="Tahoma" w:hAnsi="Tahoma" w:cs="Tahoma"/>
          <w:b/>
          <w:bCs/>
          <w:sz w:val="22"/>
          <w:szCs w:val="22"/>
          <w:lang w:bidi="ar-SA"/>
        </w:rPr>
        <w:t xml:space="preserve">    </w:t>
      </w:r>
      <w:r w:rsidR="00681D33">
        <w:rPr>
          <w:rFonts w:ascii="Tahoma" w:hAnsi="Tahoma" w:cs="Tahoma"/>
          <w:b/>
          <w:bCs/>
          <w:sz w:val="22"/>
          <w:szCs w:val="22"/>
          <w:lang w:bidi="ar-SA"/>
        </w:rPr>
        <w:t>nr 2</w:t>
      </w:r>
      <w:r w:rsidR="00681D33" w:rsidRPr="00681D33">
        <w:rPr>
          <w:rFonts w:ascii="Tahoma" w:hAnsi="Tahoma" w:cs="Tahoma"/>
          <w:b/>
          <w:bCs/>
          <w:sz w:val="22"/>
          <w:szCs w:val="22"/>
          <w:lang w:bidi="ar-SA"/>
        </w:rPr>
        <w:t>b do SWZ (jeżeli dotyczy)</w:t>
      </w:r>
      <w:r w:rsidR="00681D33" w:rsidRPr="00681D33">
        <w:rPr>
          <w:rFonts w:ascii="Tahoma" w:hAnsi="Tahoma" w:cs="Tahoma"/>
          <w:sz w:val="22"/>
          <w:szCs w:val="22"/>
          <w:lang w:bidi="ar-SA"/>
        </w:rPr>
        <w:t xml:space="preserve">; </w:t>
      </w:r>
    </w:p>
    <w:p w14:paraId="4DD826EF" w14:textId="77777777" w:rsidR="00A62C88"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5) </w:t>
      </w:r>
      <w:r w:rsidR="004009FF">
        <w:rPr>
          <w:rFonts w:ascii="Tahoma" w:hAnsi="Tahoma" w:cs="Tahoma"/>
          <w:sz w:val="22"/>
          <w:szCs w:val="22"/>
          <w:lang w:bidi="ar-SA"/>
        </w:rPr>
        <w:t>W</w:t>
      </w:r>
      <w:r w:rsidRPr="00681D33">
        <w:rPr>
          <w:rFonts w:ascii="Tahoma" w:hAnsi="Tahoma" w:cs="Tahoma"/>
          <w:sz w:val="22"/>
          <w:szCs w:val="22"/>
          <w:lang w:bidi="ar-SA"/>
        </w:rPr>
        <w:t xml:space="preserve"> celu potwierdzenia, że osoba działająca w imieniu Wykonawcy jest umocowana do jego </w:t>
      </w:r>
    </w:p>
    <w:p w14:paraId="38A1617D" w14:textId="77777777" w:rsidR="00A62C88"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reprezentowania, </w:t>
      </w:r>
      <w:r w:rsidR="004009FF">
        <w:rPr>
          <w:rFonts w:ascii="Tahoma" w:hAnsi="Tahoma" w:cs="Tahoma"/>
          <w:sz w:val="22"/>
          <w:szCs w:val="22"/>
          <w:lang w:bidi="ar-SA"/>
        </w:rPr>
        <w:t>Z</w:t>
      </w:r>
      <w:r w:rsidR="00681D33" w:rsidRPr="00681D33">
        <w:rPr>
          <w:rFonts w:ascii="Tahoma" w:hAnsi="Tahoma" w:cs="Tahoma"/>
          <w:sz w:val="22"/>
          <w:szCs w:val="22"/>
          <w:lang w:bidi="ar-SA"/>
        </w:rPr>
        <w:t xml:space="preserve">amawiający żąda od </w:t>
      </w:r>
      <w:r w:rsidR="004009FF">
        <w:rPr>
          <w:rFonts w:ascii="Tahoma" w:hAnsi="Tahoma" w:cs="Tahoma"/>
          <w:sz w:val="22"/>
          <w:szCs w:val="22"/>
          <w:lang w:bidi="ar-SA"/>
        </w:rPr>
        <w:t>W</w:t>
      </w:r>
      <w:r w:rsidR="00681D33" w:rsidRPr="00681D33">
        <w:rPr>
          <w:rFonts w:ascii="Tahoma" w:hAnsi="Tahoma" w:cs="Tahoma"/>
          <w:sz w:val="22"/>
          <w:szCs w:val="22"/>
          <w:lang w:bidi="ar-SA"/>
        </w:rPr>
        <w:t xml:space="preserve">ykonawcy odpisu lub informacji z Krajowego Rejestru </w:t>
      </w:r>
    </w:p>
    <w:p w14:paraId="1E3F141C" w14:textId="77777777" w:rsidR="00A62C88"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Sądowego, Centralnej Ewidencji i Informacji o Działalności Gospodarczej lub innego właściwego </w:t>
      </w:r>
    </w:p>
    <w:p w14:paraId="31DBD2D3" w14:textId="11F7287E" w:rsidR="00681D33" w:rsidRPr="00681D33"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rejestru; </w:t>
      </w:r>
    </w:p>
    <w:p w14:paraId="10E23652" w14:textId="77777777" w:rsidR="00A62C88"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6) Wykonawca nie jest zobowiązany do złożenia dokumentów, o których mowa w </w:t>
      </w:r>
      <w:proofErr w:type="spellStart"/>
      <w:r>
        <w:rPr>
          <w:rFonts w:ascii="Tahoma" w:hAnsi="Tahoma" w:cs="Tahoma"/>
          <w:sz w:val="22"/>
          <w:szCs w:val="22"/>
          <w:lang w:bidi="ar-SA"/>
        </w:rPr>
        <w:t>ppkt</w:t>
      </w:r>
      <w:proofErr w:type="spellEnd"/>
      <w:r>
        <w:rPr>
          <w:rFonts w:ascii="Tahoma" w:hAnsi="Tahoma" w:cs="Tahoma"/>
          <w:sz w:val="22"/>
          <w:szCs w:val="22"/>
          <w:lang w:bidi="ar-SA"/>
        </w:rPr>
        <w:t xml:space="preserve"> </w:t>
      </w:r>
      <w:r w:rsidRPr="00681D33">
        <w:rPr>
          <w:rFonts w:ascii="Tahoma" w:hAnsi="Tahoma" w:cs="Tahoma"/>
          <w:sz w:val="22"/>
          <w:szCs w:val="22"/>
          <w:lang w:bidi="ar-SA"/>
        </w:rPr>
        <w:t>5</w:t>
      </w:r>
      <w:r>
        <w:rPr>
          <w:rFonts w:ascii="Tahoma" w:hAnsi="Tahoma" w:cs="Tahoma"/>
          <w:sz w:val="22"/>
          <w:szCs w:val="22"/>
          <w:lang w:bidi="ar-SA"/>
        </w:rPr>
        <w:t>)</w:t>
      </w:r>
      <w:r w:rsidRPr="00681D33">
        <w:rPr>
          <w:rFonts w:ascii="Tahoma" w:hAnsi="Tahoma" w:cs="Tahoma"/>
          <w:sz w:val="22"/>
          <w:szCs w:val="22"/>
          <w:lang w:bidi="ar-SA"/>
        </w:rPr>
        <w:t xml:space="preserve">, jeżeli </w:t>
      </w:r>
    </w:p>
    <w:p w14:paraId="78B15C44" w14:textId="77777777" w:rsidR="00A62C88"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Zamawiający może je uzyskać za pomocą bezpłatnych i ogólnodostępnych baz danych, o ile </w:t>
      </w:r>
    </w:p>
    <w:p w14:paraId="5933C616" w14:textId="55258B1C" w:rsidR="00E4466E" w:rsidRPr="00D54BDE"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Wykonawca wskazał dane umożliwiające dostęp do tych dokumentów; </w:t>
      </w:r>
    </w:p>
    <w:p w14:paraId="3FAC9D6D" w14:textId="77777777" w:rsidR="00A62C88"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7) </w:t>
      </w:r>
      <w:r w:rsidR="004009FF">
        <w:rPr>
          <w:rFonts w:ascii="Tahoma" w:hAnsi="Tahoma" w:cs="Tahoma"/>
          <w:sz w:val="22"/>
          <w:szCs w:val="22"/>
          <w:lang w:bidi="ar-SA"/>
        </w:rPr>
        <w:t>J</w:t>
      </w:r>
      <w:r w:rsidRPr="00681D33">
        <w:rPr>
          <w:rFonts w:ascii="Tahoma" w:hAnsi="Tahoma" w:cs="Tahoma"/>
          <w:sz w:val="22"/>
          <w:szCs w:val="22"/>
          <w:lang w:bidi="ar-SA"/>
        </w:rPr>
        <w:t xml:space="preserve">eżeli w imieniu </w:t>
      </w:r>
      <w:r w:rsidR="004009FF">
        <w:rPr>
          <w:rFonts w:ascii="Tahoma" w:hAnsi="Tahoma" w:cs="Tahoma"/>
          <w:sz w:val="22"/>
          <w:szCs w:val="22"/>
          <w:lang w:bidi="ar-SA"/>
        </w:rPr>
        <w:t>W</w:t>
      </w:r>
      <w:r w:rsidRPr="00681D33">
        <w:rPr>
          <w:rFonts w:ascii="Tahoma" w:hAnsi="Tahoma" w:cs="Tahoma"/>
          <w:sz w:val="22"/>
          <w:szCs w:val="22"/>
          <w:lang w:bidi="ar-SA"/>
        </w:rPr>
        <w:t xml:space="preserve">ykonawcy działa osoba, której umocowanie do jego reprezentowania nie </w:t>
      </w:r>
    </w:p>
    <w:p w14:paraId="2095B57B" w14:textId="277C43E6" w:rsidR="00A62C88"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wynika z dokumentów, o których mowa w </w:t>
      </w:r>
      <w:proofErr w:type="spellStart"/>
      <w:r w:rsidR="00681D33" w:rsidRPr="00681D33">
        <w:rPr>
          <w:rFonts w:ascii="Tahoma" w:hAnsi="Tahoma" w:cs="Tahoma"/>
          <w:sz w:val="22"/>
          <w:szCs w:val="22"/>
          <w:lang w:bidi="ar-SA"/>
        </w:rPr>
        <w:t>ppkt</w:t>
      </w:r>
      <w:proofErr w:type="spellEnd"/>
      <w:r w:rsidR="00681D33" w:rsidRPr="00681D33">
        <w:rPr>
          <w:rFonts w:ascii="Tahoma" w:hAnsi="Tahoma" w:cs="Tahoma"/>
          <w:sz w:val="22"/>
          <w:szCs w:val="22"/>
          <w:lang w:bidi="ar-SA"/>
        </w:rPr>
        <w:t xml:space="preserve"> 5), Zamawiający żąda od Wykonawcy </w:t>
      </w:r>
    </w:p>
    <w:p w14:paraId="6E968355" w14:textId="654596B5" w:rsidR="00A62C88"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pełnomocnictwa lub innego dokumentu potwierdzającego umocowanie do reprezentowania</w:t>
      </w:r>
    </w:p>
    <w:p w14:paraId="3243273D" w14:textId="39B39AE3" w:rsidR="00681D33" w:rsidRPr="00681D33"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4009FF">
        <w:rPr>
          <w:rFonts w:ascii="Tahoma" w:hAnsi="Tahoma" w:cs="Tahoma"/>
          <w:sz w:val="22"/>
          <w:szCs w:val="22"/>
          <w:lang w:bidi="ar-SA"/>
        </w:rPr>
        <w:t>W</w:t>
      </w:r>
      <w:r w:rsidR="00681D33" w:rsidRPr="00681D33">
        <w:rPr>
          <w:rFonts w:ascii="Tahoma" w:hAnsi="Tahoma" w:cs="Tahoma"/>
          <w:sz w:val="22"/>
          <w:szCs w:val="22"/>
          <w:lang w:bidi="ar-SA"/>
        </w:rPr>
        <w:t xml:space="preserve">ykonawcy; </w:t>
      </w:r>
    </w:p>
    <w:p w14:paraId="38FD7DB8" w14:textId="77777777" w:rsidR="00A62C88"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8) </w:t>
      </w:r>
      <w:proofErr w:type="spellStart"/>
      <w:r w:rsidRPr="00681D33">
        <w:rPr>
          <w:rFonts w:ascii="Tahoma" w:hAnsi="Tahoma" w:cs="Tahoma"/>
          <w:sz w:val="22"/>
          <w:szCs w:val="22"/>
          <w:lang w:bidi="ar-SA"/>
        </w:rPr>
        <w:t>ppkt</w:t>
      </w:r>
      <w:proofErr w:type="spellEnd"/>
      <w:r w:rsidRPr="00681D33">
        <w:rPr>
          <w:rFonts w:ascii="Tahoma" w:hAnsi="Tahoma" w:cs="Tahoma"/>
          <w:sz w:val="22"/>
          <w:szCs w:val="22"/>
          <w:lang w:bidi="ar-SA"/>
        </w:rPr>
        <w:t xml:space="preserve"> 7) stosuje się odpowiednio do osoby działającej w imieniu </w:t>
      </w:r>
      <w:r w:rsidR="004009FF">
        <w:rPr>
          <w:rFonts w:ascii="Tahoma" w:hAnsi="Tahoma" w:cs="Tahoma"/>
          <w:sz w:val="22"/>
          <w:szCs w:val="22"/>
          <w:lang w:bidi="ar-SA"/>
        </w:rPr>
        <w:t>W</w:t>
      </w:r>
      <w:r w:rsidRPr="00681D33">
        <w:rPr>
          <w:rFonts w:ascii="Tahoma" w:hAnsi="Tahoma" w:cs="Tahoma"/>
          <w:sz w:val="22"/>
          <w:szCs w:val="22"/>
          <w:lang w:bidi="ar-SA"/>
        </w:rPr>
        <w:t xml:space="preserve">ykonawców wspólnie </w:t>
      </w:r>
    </w:p>
    <w:p w14:paraId="5545228E" w14:textId="54B07E94" w:rsidR="00681D33" w:rsidRPr="00681D33"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ubiegających się o udzielenie zamówienia publicznego; </w:t>
      </w:r>
    </w:p>
    <w:p w14:paraId="7A2CA633" w14:textId="77777777" w:rsidR="00A62C88" w:rsidRDefault="00B45455"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9)</w:t>
      </w:r>
      <w:r w:rsidR="004009FF">
        <w:rPr>
          <w:rFonts w:ascii="Tahoma" w:hAnsi="Tahoma" w:cs="Tahoma"/>
          <w:sz w:val="22"/>
          <w:szCs w:val="22"/>
          <w:lang w:bidi="ar-SA"/>
        </w:rPr>
        <w:t xml:space="preserve"> </w:t>
      </w:r>
      <w:proofErr w:type="spellStart"/>
      <w:r>
        <w:rPr>
          <w:rFonts w:ascii="Tahoma" w:hAnsi="Tahoma" w:cs="Tahoma"/>
          <w:sz w:val="22"/>
          <w:szCs w:val="22"/>
          <w:lang w:bidi="ar-SA"/>
        </w:rPr>
        <w:t>ppkt</w:t>
      </w:r>
      <w:proofErr w:type="spellEnd"/>
      <w:r>
        <w:rPr>
          <w:rFonts w:ascii="Tahoma" w:hAnsi="Tahoma" w:cs="Tahoma"/>
          <w:sz w:val="22"/>
          <w:szCs w:val="22"/>
          <w:lang w:bidi="ar-SA"/>
        </w:rPr>
        <w:t xml:space="preserve"> 5)-7)</w:t>
      </w:r>
      <w:r w:rsidR="00681D33" w:rsidRPr="00681D33">
        <w:rPr>
          <w:rFonts w:ascii="Tahoma" w:hAnsi="Tahoma" w:cs="Tahoma"/>
          <w:sz w:val="22"/>
          <w:szCs w:val="22"/>
          <w:lang w:bidi="ar-SA"/>
        </w:rPr>
        <w:t xml:space="preserve"> stosuje się odpowiednio do osoby działającej w imieniu podmiotu udostępniającego</w:t>
      </w:r>
    </w:p>
    <w:p w14:paraId="19E7016C" w14:textId="77777777" w:rsidR="00A62C88"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 zasoby na zasadach określonych w art. 118 ustawy lub Podwykonawcy niebędącego podmiotem </w:t>
      </w:r>
    </w:p>
    <w:p w14:paraId="584B81CB" w14:textId="70810473" w:rsidR="00681D33" w:rsidRPr="00681D33" w:rsidRDefault="00A62C88"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0F2643">
        <w:rPr>
          <w:rFonts w:ascii="Tahoma" w:hAnsi="Tahoma" w:cs="Tahoma"/>
          <w:sz w:val="22"/>
          <w:szCs w:val="22"/>
          <w:lang w:bidi="ar-SA"/>
        </w:rPr>
        <w:t xml:space="preserve">  </w:t>
      </w:r>
      <w:r w:rsidR="00681D33" w:rsidRPr="00681D33">
        <w:rPr>
          <w:rFonts w:ascii="Tahoma" w:hAnsi="Tahoma" w:cs="Tahoma"/>
          <w:sz w:val="22"/>
          <w:szCs w:val="22"/>
          <w:lang w:bidi="ar-SA"/>
        </w:rPr>
        <w:t xml:space="preserve">udostępniającym zasoby na takich zasadach. </w:t>
      </w:r>
    </w:p>
    <w:p w14:paraId="63BF2B46" w14:textId="0A9F259C" w:rsidR="00681D33" w:rsidRPr="00681D3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10) </w:t>
      </w:r>
      <w:r w:rsidR="004009FF">
        <w:rPr>
          <w:rFonts w:ascii="Tahoma" w:hAnsi="Tahoma" w:cs="Tahoma"/>
          <w:sz w:val="22"/>
          <w:szCs w:val="22"/>
          <w:lang w:bidi="ar-SA"/>
        </w:rPr>
        <w:t>Z</w:t>
      </w:r>
      <w:r w:rsidRPr="00681D33">
        <w:rPr>
          <w:rFonts w:ascii="Tahoma" w:hAnsi="Tahoma" w:cs="Tahoma"/>
          <w:sz w:val="22"/>
          <w:szCs w:val="22"/>
          <w:lang w:bidi="ar-SA"/>
        </w:rPr>
        <w:t>obowiązanie podmiotu udostępniającego zasoby</w:t>
      </w:r>
      <w:r w:rsidR="00F00DEF">
        <w:rPr>
          <w:rFonts w:ascii="Tahoma" w:hAnsi="Tahoma" w:cs="Tahoma"/>
          <w:sz w:val="22"/>
          <w:szCs w:val="22"/>
          <w:lang w:bidi="ar-SA"/>
        </w:rPr>
        <w:t xml:space="preserve"> – zał. nr 5</w:t>
      </w:r>
      <w:r w:rsidRPr="00681D33">
        <w:rPr>
          <w:rFonts w:ascii="Tahoma" w:hAnsi="Tahoma" w:cs="Tahoma"/>
          <w:sz w:val="22"/>
          <w:szCs w:val="22"/>
          <w:lang w:bidi="ar-SA"/>
        </w:rPr>
        <w:t xml:space="preserve"> </w:t>
      </w:r>
      <w:r w:rsidRPr="00681D33">
        <w:rPr>
          <w:rFonts w:ascii="Tahoma" w:hAnsi="Tahoma" w:cs="Tahoma"/>
          <w:b/>
          <w:bCs/>
          <w:sz w:val="22"/>
          <w:szCs w:val="22"/>
          <w:lang w:bidi="ar-SA"/>
        </w:rPr>
        <w:t xml:space="preserve">(jeżeli dotyczy); </w:t>
      </w:r>
    </w:p>
    <w:p w14:paraId="7277FD58" w14:textId="77777777" w:rsidR="00A62C88"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11) </w:t>
      </w:r>
      <w:r w:rsidR="004009FF">
        <w:rPr>
          <w:rFonts w:ascii="Tahoma" w:hAnsi="Tahoma" w:cs="Tahoma"/>
          <w:sz w:val="22"/>
          <w:szCs w:val="22"/>
          <w:lang w:bidi="ar-SA"/>
        </w:rPr>
        <w:t>O</w:t>
      </w:r>
      <w:r w:rsidRPr="00681D33">
        <w:rPr>
          <w:rFonts w:ascii="Tahoma" w:hAnsi="Tahoma" w:cs="Tahoma"/>
          <w:sz w:val="22"/>
          <w:szCs w:val="22"/>
          <w:lang w:bidi="ar-SA"/>
        </w:rPr>
        <w:t xml:space="preserve">świadczenie, z którego wynika, które roboty budowlane, dostawy lub usługi wykonają </w:t>
      </w:r>
    </w:p>
    <w:p w14:paraId="74C0CEAA" w14:textId="184C8A4A" w:rsidR="00A62C88" w:rsidRDefault="00A62C88" w:rsidP="008F1317">
      <w:pPr>
        <w:widowControl/>
        <w:autoSpaceDE w:val="0"/>
        <w:autoSpaceDN w:val="0"/>
        <w:adjustRightInd w:val="0"/>
        <w:rPr>
          <w:rFonts w:ascii="Tahoma" w:hAnsi="Tahoma" w:cs="Tahoma"/>
          <w:b/>
          <w:bCs/>
          <w:sz w:val="22"/>
          <w:szCs w:val="22"/>
          <w:lang w:bidi="ar-SA"/>
        </w:rPr>
      </w:pPr>
      <w:r>
        <w:rPr>
          <w:rFonts w:ascii="Tahoma" w:hAnsi="Tahoma" w:cs="Tahoma"/>
          <w:sz w:val="22"/>
          <w:szCs w:val="22"/>
          <w:lang w:bidi="ar-SA"/>
        </w:rPr>
        <w:t xml:space="preserve">  </w:t>
      </w:r>
      <w:r w:rsidR="000F2643">
        <w:rPr>
          <w:rFonts w:ascii="Tahoma" w:hAnsi="Tahoma" w:cs="Tahoma"/>
          <w:sz w:val="22"/>
          <w:szCs w:val="22"/>
          <w:lang w:bidi="ar-SA"/>
        </w:rPr>
        <w:t xml:space="preserve"> </w:t>
      </w:r>
      <w:r>
        <w:rPr>
          <w:rFonts w:ascii="Tahoma" w:hAnsi="Tahoma" w:cs="Tahoma"/>
          <w:sz w:val="22"/>
          <w:szCs w:val="22"/>
          <w:lang w:bidi="ar-SA"/>
        </w:rPr>
        <w:t xml:space="preserve">   </w:t>
      </w:r>
      <w:r w:rsidR="00681D33" w:rsidRPr="00681D33">
        <w:rPr>
          <w:rFonts w:ascii="Tahoma" w:hAnsi="Tahoma" w:cs="Tahoma"/>
          <w:sz w:val="22"/>
          <w:szCs w:val="22"/>
          <w:lang w:bidi="ar-SA"/>
        </w:rPr>
        <w:t xml:space="preserve">poszczególni Wykonawcy – </w:t>
      </w:r>
      <w:r w:rsidR="00681D33" w:rsidRPr="00681D33">
        <w:rPr>
          <w:rFonts w:ascii="Tahoma" w:hAnsi="Tahoma" w:cs="Tahoma"/>
          <w:b/>
          <w:bCs/>
          <w:sz w:val="22"/>
          <w:szCs w:val="22"/>
          <w:lang w:bidi="ar-SA"/>
        </w:rPr>
        <w:t xml:space="preserve">Załącznik </w:t>
      </w:r>
      <w:r w:rsidR="00F00DEF">
        <w:rPr>
          <w:rFonts w:ascii="Tahoma" w:hAnsi="Tahoma" w:cs="Tahoma"/>
          <w:b/>
          <w:bCs/>
          <w:sz w:val="22"/>
          <w:szCs w:val="22"/>
          <w:lang w:bidi="ar-SA"/>
        </w:rPr>
        <w:t xml:space="preserve">nr 4 </w:t>
      </w:r>
      <w:r w:rsidR="00681D33" w:rsidRPr="00681D33">
        <w:rPr>
          <w:rFonts w:ascii="Tahoma" w:hAnsi="Tahoma" w:cs="Tahoma"/>
          <w:b/>
          <w:bCs/>
          <w:sz w:val="22"/>
          <w:szCs w:val="22"/>
          <w:lang w:bidi="ar-SA"/>
        </w:rPr>
        <w:t xml:space="preserve">do SWZ (dotyczy Wykonawców wspólnie </w:t>
      </w:r>
    </w:p>
    <w:p w14:paraId="77416DF6" w14:textId="574DB43E" w:rsidR="00681D33" w:rsidRDefault="00A62C88" w:rsidP="008F1317">
      <w:pPr>
        <w:widowControl/>
        <w:autoSpaceDE w:val="0"/>
        <w:autoSpaceDN w:val="0"/>
        <w:adjustRightInd w:val="0"/>
        <w:rPr>
          <w:rFonts w:ascii="Tahoma" w:hAnsi="Tahoma" w:cs="Tahoma"/>
          <w:sz w:val="22"/>
          <w:szCs w:val="22"/>
          <w:lang w:bidi="ar-SA"/>
        </w:rPr>
      </w:pPr>
      <w:r>
        <w:rPr>
          <w:rFonts w:ascii="Tahoma" w:hAnsi="Tahoma" w:cs="Tahoma"/>
          <w:b/>
          <w:bCs/>
          <w:sz w:val="22"/>
          <w:szCs w:val="22"/>
          <w:lang w:bidi="ar-SA"/>
        </w:rPr>
        <w:t xml:space="preserve">     </w:t>
      </w:r>
      <w:r w:rsidR="000F2643">
        <w:rPr>
          <w:rFonts w:ascii="Tahoma" w:hAnsi="Tahoma" w:cs="Tahoma"/>
          <w:b/>
          <w:bCs/>
          <w:sz w:val="22"/>
          <w:szCs w:val="22"/>
          <w:lang w:bidi="ar-SA"/>
        </w:rPr>
        <w:t xml:space="preserve"> </w:t>
      </w:r>
      <w:r w:rsidR="00681D33" w:rsidRPr="00681D33">
        <w:rPr>
          <w:rFonts w:ascii="Tahoma" w:hAnsi="Tahoma" w:cs="Tahoma"/>
          <w:b/>
          <w:bCs/>
          <w:sz w:val="22"/>
          <w:szCs w:val="22"/>
          <w:lang w:bidi="ar-SA"/>
        </w:rPr>
        <w:t>ubiegających się o zamówienie publiczne)</w:t>
      </w:r>
      <w:r w:rsidR="00681D33" w:rsidRPr="00681D33">
        <w:rPr>
          <w:rFonts w:ascii="Tahoma" w:hAnsi="Tahoma" w:cs="Tahoma"/>
          <w:sz w:val="22"/>
          <w:szCs w:val="22"/>
          <w:lang w:bidi="ar-SA"/>
        </w:rPr>
        <w:t xml:space="preserve">. </w:t>
      </w:r>
    </w:p>
    <w:p w14:paraId="44D66190" w14:textId="77777777" w:rsidR="000F2643" w:rsidRPr="000F2643" w:rsidRDefault="000F2643" w:rsidP="008F1317">
      <w:pPr>
        <w:widowControl/>
        <w:autoSpaceDE w:val="0"/>
        <w:autoSpaceDN w:val="0"/>
        <w:adjustRightInd w:val="0"/>
        <w:rPr>
          <w:rFonts w:ascii="Tahoma" w:hAnsi="Tahoma" w:cs="Tahoma"/>
          <w:sz w:val="22"/>
          <w:szCs w:val="22"/>
          <w:lang w:bidi="ar-SA"/>
        </w:rPr>
      </w:pPr>
    </w:p>
    <w:p w14:paraId="2424700E" w14:textId="77777777" w:rsidR="00681D33" w:rsidRPr="00681D3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3. </w:t>
      </w:r>
      <w:r w:rsidRPr="00681D33">
        <w:rPr>
          <w:rFonts w:ascii="Tahoma" w:hAnsi="Tahoma" w:cs="Tahoma"/>
          <w:b/>
          <w:bCs/>
          <w:sz w:val="22"/>
          <w:szCs w:val="22"/>
          <w:lang w:bidi="ar-SA"/>
        </w:rPr>
        <w:t xml:space="preserve">Wykonawca zobowiązany jest przygotować i złożyć ofertę wg poniższych zasad: </w:t>
      </w:r>
    </w:p>
    <w:p w14:paraId="453958EF" w14:textId="77777777" w:rsidR="000F264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1) </w:t>
      </w:r>
      <w:r w:rsidRPr="00681D33">
        <w:rPr>
          <w:rFonts w:ascii="Tahoma" w:hAnsi="Tahoma" w:cs="Tahoma"/>
          <w:b/>
          <w:bCs/>
          <w:sz w:val="22"/>
          <w:szCs w:val="22"/>
          <w:lang w:bidi="ar-SA"/>
        </w:rPr>
        <w:t xml:space="preserve">Oferta musi być </w:t>
      </w:r>
      <w:r w:rsidRPr="00681D33">
        <w:rPr>
          <w:rFonts w:ascii="Tahoma" w:hAnsi="Tahoma" w:cs="Tahoma"/>
          <w:sz w:val="22"/>
          <w:szCs w:val="22"/>
          <w:lang w:bidi="ar-SA"/>
        </w:rPr>
        <w:t xml:space="preserve">sporządzona w języku polskim, przy wykorzystaniu ogólnie dostępnych </w:t>
      </w:r>
    </w:p>
    <w:p w14:paraId="44DA990E"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formatów danych, w szczególności w formacie danych: .pdf, .</w:t>
      </w:r>
      <w:proofErr w:type="spellStart"/>
      <w:r w:rsidR="00681D33" w:rsidRPr="00681D33">
        <w:rPr>
          <w:rFonts w:ascii="Tahoma" w:hAnsi="Tahoma" w:cs="Tahoma"/>
          <w:sz w:val="22"/>
          <w:szCs w:val="22"/>
          <w:lang w:bidi="ar-SA"/>
        </w:rPr>
        <w:t>doc</w:t>
      </w:r>
      <w:proofErr w:type="spellEnd"/>
      <w:r w:rsidR="00681D33" w:rsidRPr="00681D33">
        <w:rPr>
          <w:rFonts w:ascii="Tahoma" w:hAnsi="Tahoma" w:cs="Tahoma"/>
          <w:sz w:val="22"/>
          <w:szCs w:val="22"/>
          <w:lang w:bidi="ar-SA"/>
        </w:rPr>
        <w:t>, .</w:t>
      </w:r>
      <w:proofErr w:type="spellStart"/>
      <w:r w:rsidR="00681D33" w:rsidRPr="00681D33">
        <w:rPr>
          <w:rFonts w:ascii="Tahoma" w:hAnsi="Tahoma" w:cs="Tahoma"/>
          <w:sz w:val="22"/>
          <w:szCs w:val="22"/>
          <w:lang w:bidi="ar-SA"/>
        </w:rPr>
        <w:t>docx</w:t>
      </w:r>
      <w:proofErr w:type="spellEnd"/>
      <w:r w:rsidR="00681D33" w:rsidRPr="00681D33">
        <w:rPr>
          <w:rFonts w:ascii="Tahoma" w:hAnsi="Tahoma" w:cs="Tahoma"/>
          <w:sz w:val="22"/>
          <w:szCs w:val="22"/>
          <w:lang w:bidi="ar-SA"/>
        </w:rPr>
        <w:t>, .</w:t>
      </w:r>
      <w:proofErr w:type="spellStart"/>
      <w:r w:rsidR="00681D33" w:rsidRPr="00681D33">
        <w:rPr>
          <w:rFonts w:ascii="Tahoma" w:hAnsi="Tahoma" w:cs="Tahoma"/>
          <w:sz w:val="22"/>
          <w:szCs w:val="22"/>
          <w:lang w:bidi="ar-SA"/>
        </w:rPr>
        <w:t>xlsx</w:t>
      </w:r>
      <w:proofErr w:type="spellEnd"/>
      <w:r w:rsidR="00681D33" w:rsidRPr="00681D33">
        <w:rPr>
          <w:rFonts w:ascii="Tahoma" w:hAnsi="Tahoma" w:cs="Tahoma"/>
          <w:sz w:val="22"/>
          <w:szCs w:val="22"/>
          <w:lang w:bidi="ar-SA"/>
        </w:rPr>
        <w:t>, .</w:t>
      </w:r>
      <w:proofErr w:type="spellStart"/>
      <w:r w:rsidR="00681D33" w:rsidRPr="00681D33">
        <w:rPr>
          <w:rFonts w:ascii="Tahoma" w:hAnsi="Tahoma" w:cs="Tahoma"/>
          <w:sz w:val="22"/>
          <w:szCs w:val="22"/>
          <w:lang w:bidi="ar-SA"/>
        </w:rPr>
        <w:t>xml</w:t>
      </w:r>
      <w:proofErr w:type="spellEnd"/>
      <w:r w:rsidR="00681D33" w:rsidRPr="00681D33">
        <w:rPr>
          <w:rFonts w:ascii="Tahoma" w:hAnsi="Tahoma" w:cs="Tahoma"/>
          <w:sz w:val="22"/>
          <w:szCs w:val="22"/>
          <w:lang w:bidi="ar-SA"/>
        </w:rPr>
        <w:t>, .rtf, .</w:t>
      </w:r>
      <w:proofErr w:type="spellStart"/>
      <w:r w:rsidR="00681D33" w:rsidRPr="00681D33">
        <w:rPr>
          <w:rFonts w:ascii="Tahoma" w:hAnsi="Tahoma" w:cs="Tahoma"/>
          <w:sz w:val="22"/>
          <w:szCs w:val="22"/>
          <w:lang w:bidi="ar-SA"/>
        </w:rPr>
        <w:t>xps</w:t>
      </w:r>
      <w:proofErr w:type="spellEnd"/>
      <w:r w:rsidR="00681D33" w:rsidRPr="00681D33">
        <w:rPr>
          <w:rFonts w:ascii="Tahoma" w:hAnsi="Tahoma" w:cs="Tahoma"/>
          <w:sz w:val="22"/>
          <w:szCs w:val="22"/>
          <w:lang w:bidi="ar-SA"/>
        </w:rPr>
        <w:t xml:space="preserve">, </w:t>
      </w:r>
    </w:p>
    <w:p w14:paraId="130C9DC1"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w:t>
      </w:r>
      <w:proofErr w:type="spellStart"/>
      <w:r w:rsidR="00681D33" w:rsidRPr="00681D33">
        <w:rPr>
          <w:rFonts w:ascii="Tahoma" w:hAnsi="Tahoma" w:cs="Tahoma"/>
          <w:sz w:val="22"/>
          <w:szCs w:val="22"/>
          <w:lang w:bidi="ar-SA"/>
        </w:rPr>
        <w:t>odt</w:t>
      </w:r>
      <w:proofErr w:type="spellEnd"/>
      <w:r w:rsidR="00681D33" w:rsidRPr="00681D33">
        <w:rPr>
          <w:rFonts w:ascii="Tahoma" w:hAnsi="Tahoma" w:cs="Tahoma"/>
          <w:sz w:val="22"/>
          <w:szCs w:val="22"/>
          <w:lang w:bidi="ar-SA"/>
        </w:rPr>
        <w:t xml:space="preserve"> w formie elektronicznej (opatrzonej kwalifikowanym podpisem elektronicznym) lub w postaci </w:t>
      </w:r>
    </w:p>
    <w:p w14:paraId="24EB7BF7" w14:textId="52CA7E9F" w:rsidR="00681D33" w:rsidRPr="00681D3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elektronicznej opatrzonej podpisem zaufanym lub podpisem osobistym. </w:t>
      </w:r>
    </w:p>
    <w:p w14:paraId="78FF7304" w14:textId="36B1F33C" w:rsidR="00681D33" w:rsidRPr="00681D3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2) Zalecenia Zamawiającego odnośnie kwalifikowanego podpisu elektronicznego: </w:t>
      </w:r>
    </w:p>
    <w:p w14:paraId="6EBF833B" w14:textId="77777777" w:rsidR="000F264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a) dokumenty sporz</w:t>
      </w:r>
      <w:r w:rsidR="00B45455">
        <w:rPr>
          <w:rFonts w:ascii="Tahoma" w:hAnsi="Tahoma" w:cs="Tahoma"/>
          <w:sz w:val="22"/>
          <w:szCs w:val="22"/>
          <w:lang w:bidi="ar-SA"/>
        </w:rPr>
        <w:t xml:space="preserve">ądzone i przesyłane w formacie </w:t>
      </w:r>
      <w:r w:rsidRPr="00681D33">
        <w:rPr>
          <w:rFonts w:ascii="Tahoma" w:hAnsi="Tahoma" w:cs="Tahoma"/>
          <w:sz w:val="22"/>
          <w:szCs w:val="22"/>
          <w:lang w:bidi="ar-SA"/>
        </w:rPr>
        <w:t xml:space="preserve">pdf zaleca się podpisywać kwalifikowanym </w:t>
      </w:r>
    </w:p>
    <w:p w14:paraId="7AEC5ACF" w14:textId="06BA1E88" w:rsidR="00681D33" w:rsidRPr="00681D3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podpisem elektronicznym w formacie </w:t>
      </w:r>
      <w:proofErr w:type="spellStart"/>
      <w:r w:rsidR="00681D33" w:rsidRPr="00681D33">
        <w:rPr>
          <w:rFonts w:ascii="Tahoma" w:hAnsi="Tahoma" w:cs="Tahoma"/>
          <w:sz w:val="22"/>
          <w:szCs w:val="22"/>
          <w:lang w:bidi="ar-SA"/>
        </w:rPr>
        <w:t>PAdES</w:t>
      </w:r>
      <w:proofErr w:type="spellEnd"/>
      <w:r w:rsidR="00681D33" w:rsidRPr="00681D33">
        <w:rPr>
          <w:rFonts w:ascii="Tahoma" w:hAnsi="Tahoma" w:cs="Tahoma"/>
          <w:sz w:val="22"/>
          <w:szCs w:val="22"/>
          <w:lang w:bidi="ar-SA"/>
        </w:rPr>
        <w:t xml:space="preserve">; </w:t>
      </w:r>
    </w:p>
    <w:p w14:paraId="70672DCC" w14:textId="77777777" w:rsidR="000F264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b) dokumenty sporządzone i przesyłane w formacie innym niż .pdf (np.: .</w:t>
      </w:r>
      <w:proofErr w:type="spellStart"/>
      <w:r w:rsidRPr="00681D33">
        <w:rPr>
          <w:rFonts w:ascii="Tahoma" w:hAnsi="Tahoma" w:cs="Tahoma"/>
          <w:sz w:val="22"/>
          <w:szCs w:val="22"/>
          <w:lang w:bidi="ar-SA"/>
        </w:rPr>
        <w:t>doc</w:t>
      </w:r>
      <w:proofErr w:type="spellEnd"/>
      <w:r w:rsidRPr="00681D33">
        <w:rPr>
          <w:rFonts w:ascii="Tahoma" w:hAnsi="Tahoma" w:cs="Tahoma"/>
          <w:sz w:val="22"/>
          <w:szCs w:val="22"/>
          <w:lang w:bidi="ar-SA"/>
        </w:rPr>
        <w:t>, .</w:t>
      </w:r>
      <w:proofErr w:type="spellStart"/>
      <w:r w:rsidRPr="00681D33">
        <w:rPr>
          <w:rFonts w:ascii="Tahoma" w:hAnsi="Tahoma" w:cs="Tahoma"/>
          <w:sz w:val="22"/>
          <w:szCs w:val="22"/>
          <w:lang w:bidi="ar-SA"/>
        </w:rPr>
        <w:t>docx</w:t>
      </w:r>
      <w:proofErr w:type="spellEnd"/>
      <w:r w:rsidRPr="00681D33">
        <w:rPr>
          <w:rFonts w:ascii="Tahoma" w:hAnsi="Tahoma" w:cs="Tahoma"/>
          <w:sz w:val="22"/>
          <w:szCs w:val="22"/>
          <w:lang w:bidi="ar-SA"/>
        </w:rPr>
        <w:t>, .</w:t>
      </w:r>
      <w:proofErr w:type="spellStart"/>
      <w:r w:rsidRPr="00681D33">
        <w:rPr>
          <w:rFonts w:ascii="Tahoma" w:hAnsi="Tahoma" w:cs="Tahoma"/>
          <w:sz w:val="22"/>
          <w:szCs w:val="22"/>
          <w:lang w:bidi="ar-SA"/>
        </w:rPr>
        <w:t>xlsx</w:t>
      </w:r>
      <w:proofErr w:type="spellEnd"/>
      <w:r w:rsidRPr="00681D33">
        <w:rPr>
          <w:rFonts w:ascii="Tahoma" w:hAnsi="Tahoma" w:cs="Tahoma"/>
          <w:sz w:val="22"/>
          <w:szCs w:val="22"/>
          <w:lang w:bidi="ar-SA"/>
        </w:rPr>
        <w:t>, .</w:t>
      </w:r>
      <w:proofErr w:type="spellStart"/>
      <w:r w:rsidRPr="00681D33">
        <w:rPr>
          <w:rFonts w:ascii="Tahoma" w:hAnsi="Tahoma" w:cs="Tahoma"/>
          <w:sz w:val="22"/>
          <w:szCs w:val="22"/>
          <w:lang w:bidi="ar-SA"/>
        </w:rPr>
        <w:t>xml</w:t>
      </w:r>
      <w:proofErr w:type="spellEnd"/>
      <w:r w:rsidRPr="00681D33">
        <w:rPr>
          <w:rFonts w:ascii="Tahoma" w:hAnsi="Tahoma" w:cs="Tahoma"/>
          <w:sz w:val="22"/>
          <w:szCs w:val="22"/>
          <w:lang w:bidi="ar-SA"/>
        </w:rPr>
        <w:t xml:space="preserve">, .rtf, </w:t>
      </w:r>
    </w:p>
    <w:p w14:paraId="5864A8DD" w14:textId="36E4D1E4" w:rsidR="00681D33" w:rsidRPr="00681D3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w:t>
      </w:r>
      <w:proofErr w:type="spellStart"/>
      <w:r w:rsidR="00681D33" w:rsidRPr="00681D33">
        <w:rPr>
          <w:rFonts w:ascii="Tahoma" w:hAnsi="Tahoma" w:cs="Tahoma"/>
          <w:sz w:val="22"/>
          <w:szCs w:val="22"/>
          <w:lang w:bidi="ar-SA"/>
        </w:rPr>
        <w:t>xps</w:t>
      </w:r>
      <w:proofErr w:type="spellEnd"/>
      <w:r w:rsidR="00681D33" w:rsidRPr="00681D33">
        <w:rPr>
          <w:rFonts w:ascii="Tahoma" w:hAnsi="Tahoma" w:cs="Tahoma"/>
          <w:sz w:val="22"/>
          <w:szCs w:val="22"/>
          <w:lang w:bidi="ar-SA"/>
        </w:rPr>
        <w:t>, .</w:t>
      </w:r>
      <w:proofErr w:type="spellStart"/>
      <w:r w:rsidR="00681D33" w:rsidRPr="00681D33">
        <w:rPr>
          <w:rFonts w:ascii="Tahoma" w:hAnsi="Tahoma" w:cs="Tahoma"/>
          <w:sz w:val="22"/>
          <w:szCs w:val="22"/>
          <w:lang w:bidi="ar-SA"/>
        </w:rPr>
        <w:t>odt</w:t>
      </w:r>
      <w:proofErr w:type="spellEnd"/>
      <w:r w:rsidR="00681D33" w:rsidRPr="00681D33">
        <w:rPr>
          <w:rFonts w:ascii="Tahoma" w:hAnsi="Tahoma" w:cs="Tahoma"/>
          <w:sz w:val="22"/>
          <w:szCs w:val="22"/>
          <w:lang w:bidi="ar-SA"/>
        </w:rPr>
        <w:t xml:space="preserve">) zaleca się podpisywać kwalifikowanym podpisem elektronicznym w formacie </w:t>
      </w:r>
      <w:proofErr w:type="spellStart"/>
      <w:r w:rsidR="00681D33" w:rsidRPr="00681D33">
        <w:rPr>
          <w:rFonts w:ascii="Tahoma" w:hAnsi="Tahoma" w:cs="Tahoma"/>
          <w:sz w:val="22"/>
          <w:szCs w:val="22"/>
          <w:lang w:bidi="ar-SA"/>
        </w:rPr>
        <w:t>XAdES</w:t>
      </w:r>
      <w:proofErr w:type="spellEnd"/>
      <w:r w:rsidR="00681D33" w:rsidRPr="00681D33">
        <w:rPr>
          <w:rFonts w:ascii="Tahoma" w:hAnsi="Tahoma" w:cs="Tahoma"/>
          <w:sz w:val="22"/>
          <w:szCs w:val="22"/>
          <w:lang w:bidi="ar-SA"/>
        </w:rPr>
        <w:t xml:space="preserve">; </w:t>
      </w:r>
    </w:p>
    <w:p w14:paraId="6A7219B1" w14:textId="77777777" w:rsidR="000F264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c) do składania kwalifikowanego podpisu elektronicznego zaleca się stosowanie algorytmu SHA-2 </w:t>
      </w:r>
    </w:p>
    <w:p w14:paraId="28AF1541" w14:textId="398CE3DA" w:rsidR="00681D33" w:rsidRPr="00681D3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(lub wyższego). </w:t>
      </w:r>
    </w:p>
    <w:p w14:paraId="48F8A011" w14:textId="432D1D5C" w:rsidR="000F264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3</w:t>
      </w:r>
      <w:r w:rsidRPr="008859C4">
        <w:rPr>
          <w:rFonts w:ascii="Tahoma" w:hAnsi="Tahoma" w:cs="Tahoma"/>
          <w:sz w:val="22"/>
          <w:szCs w:val="22"/>
          <w:lang w:bidi="ar-SA"/>
        </w:rPr>
        <w:t>)</w:t>
      </w:r>
      <w:r w:rsidRPr="00681D33">
        <w:rPr>
          <w:rFonts w:ascii="Tahoma" w:hAnsi="Tahoma" w:cs="Tahoma"/>
          <w:sz w:val="22"/>
          <w:szCs w:val="22"/>
          <w:lang w:bidi="ar-SA"/>
        </w:rPr>
        <w:t xml:space="preserve"> Do kompresji (zmniejszenia objętości) dokumentów elektronicznych stosuje się co najmniej </w:t>
      </w:r>
    </w:p>
    <w:p w14:paraId="5FCF38D3" w14:textId="34CC2478" w:rsidR="00681D33" w:rsidRPr="00681D3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jeden z następujących formatów danych: </w:t>
      </w:r>
    </w:p>
    <w:p w14:paraId="2BC3EB2B" w14:textId="77777777" w:rsidR="00681D33" w:rsidRPr="00681D33" w:rsidRDefault="00681D33" w:rsidP="008F1317">
      <w:pPr>
        <w:widowControl/>
        <w:autoSpaceDE w:val="0"/>
        <w:autoSpaceDN w:val="0"/>
        <w:adjustRightInd w:val="0"/>
        <w:rPr>
          <w:rFonts w:ascii="Tahoma" w:hAnsi="Tahoma" w:cs="Tahoma"/>
          <w:sz w:val="22"/>
          <w:szCs w:val="22"/>
          <w:lang w:val="en-US" w:bidi="ar-SA"/>
        </w:rPr>
      </w:pPr>
      <w:r w:rsidRPr="00681D33">
        <w:rPr>
          <w:rFonts w:ascii="Tahoma" w:hAnsi="Tahoma" w:cs="Tahoma"/>
          <w:sz w:val="22"/>
          <w:szCs w:val="22"/>
          <w:lang w:val="en-US" w:bidi="ar-SA"/>
        </w:rPr>
        <w:t xml:space="preserve">a) .zip [ZIP file format] </w:t>
      </w:r>
    </w:p>
    <w:p w14:paraId="16219568" w14:textId="77777777" w:rsidR="00681D33" w:rsidRPr="00681D33" w:rsidRDefault="00681D33" w:rsidP="008F1317">
      <w:pPr>
        <w:widowControl/>
        <w:autoSpaceDE w:val="0"/>
        <w:autoSpaceDN w:val="0"/>
        <w:adjustRightInd w:val="0"/>
        <w:rPr>
          <w:rFonts w:ascii="Tahoma" w:hAnsi="Tahoma" w:cs="Tahoma"/>
          <w:sz w:val="22"/>
          <w:szCs w:val="22"/>
          <w:lang w:val="en-US" w:bidi="ar-SA"/>
        </w:rPr>
      </w:pPr>
      <w:r w:rsidRPr="00681D33">
        <w:rPr>
          <w:rFonts w:ascii="Tahoma" w:hAnsi="Tahoma" w:cs="Tahoma"/>
          <w:sz w:val="22"/>
          <w:szCs w:val="22"/>
          <w:lang w:val="en-US" w:bidi="ar-SA"/>
        </w:rPr>
        <w:t xml:space="preserve">b) .tar [Tape Archiver] </w:t>
      </w:r>
    </w:p>
    <w:p w14:paraId="216D86E2" w14:textId="77777777" w:rsidR="00681D33" w:rsidRPr="00681D3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c) .</w:t>
      </w:r>
      <w:proofErr w:type="spellStart"/>
      <w:r w:rsidRPr="00681D33">
        <w:rPr>
          <w:rFonts w:ascii="Tahoma" w:hAnsi="Tahoma" w:cs="Tahoma"/>
          <w:sz w:val="22"/>
          <w:szCs w:val="22"/>
          <w:lang w:bidi="ar-SA"/>
        </w:rPr>
        <w:t>gz</w:t>
      </w:r>
      <w:proofErr w:type="spellEnd"/>
      <w:r w:rsidRPr="00681D33">
        <w:rPr>
          <w:rFonts w:ascii="Tahoma" w:hAnsi="Tahoma" w:cs="Tahoma"/>
          <w:sz w:val="22"/>
          <w:szCs w:val="22"/>
          <w:lang w:bidi="ar-SA"/>
        </w:rPr>
        <w:t xml:space="preserve"> (.</w:t>
      </w:r>
      <w:proofErr w:type="spellStart"/>
      <w:r w:rsidRPr="00681D33">
        <w:rPr>
          <w:rFonts w:ascii="Tahoma" w:hAnsi="Tahoma" w:cs="Tahoma"/>
          <w:sz w:val="22"/>
          <w:szCs w:val="22"/>
          <w:lang w:bidi="ar-SA"/>
        </w:rPr>
        <w:t>gzip</w:t>
      </w:r>
      <w:proofErr w:type="spellEnd"/>
      <w:r w:rsidRPr="00681D33">
        <w:rPr>
          <w:rFonts w:ascii="Tahoma" w:hAnsi="Tahoma" w:cs="Tahoma"/>
          <w:sz w:val="22"/>
          <w:szCs w:val="22"/>
          <w:lang w:bidi="ar-SA"/>
        </w:rPr>
        <w:t xml:space="preserve">) [GZIP file format] </w:t>
      </w:r>
    </w:p>
    <w:p w14:paraId="01DC4640" w14:textId="77777777" w:rsidR="00681D33" w:rsidRPr="00681D3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d) .7Z [7-Zip file format] </w:t>
      </w:r>
    </w:p>
    <w:p w14:paraId="0F32BFDB" w14:textId="77777777" w:rsidR="000F2643" w:rsidRDefault="00681D33" w:rsidP="008F1317">
      <w:pPr>
        <w:widowControl/>
        <w:autoSpaceDE w:val="0"/>
        <w:autoSpaceDN w:val="0"/>
        <w:adjustRightInd w:val="0"/>
        <w:rPr>
          <w:rFonts w:ascii="Tahoma" w:hAnsi="Tahoma" w:cs="Tahoma"/>
          <w:b/>
          <w:bCs/>
          <w:sz w:val="22"/>
          <w:szCs w:val="22"/>
          <w:lang w:bidi="ar-SA"/>
        </w:rPr>
      </w:pPr>
      <w:r w:rsidRPr="00681D33">
        <w:rPr>
          <w:rFonts w:ascii="Tahoma" w:hAnsi="Tahoma" w:cs="Tahoma"/>
          <w:sz w:val="22"/>
          <w:szCs w:val="22"/>
          <w:lang w:bidi="ar-SA"/>
        </w:rPr>
        <w:t>4</w:t>
      </w:r>
      <w:r w:rsidR="008859C4" w:rsidRPr="008859C4">
        <w:rPr>
          <w:rFonts w:ascii="Tahoma" w:hAnsi="Tahoma" w:cs="Tahoma"/>
          <w:sz w:val="22"/>
          <w:szCs w:val="22"/>
          <w:lang w:bidi="ar-SA"/>
        </w:rPr>
        <w:t>)</w:t>
      </w:r>
      <w:r w:rsidRPr="00681D33">
        <w:rPr>
          <w:rFonts w:ascii="Tahoma" w:hAnsi="Tahoma" w:cs="Tahoma"/>
          <w:sz w:val="22"/>
          <w:szCs w:val="22"/>
          <w:lang w:bidi="ar-SA"/>
        </w:rPr>
        <w:t xml:space="preserve"> W przypadku skompresowania oferty w formacie z rozszerzeniem .RAR, </w:t>
      </w:r>
      <w:r w:rsidRPr="00681D33">
        <w:rPr>
          <w:rFonts w:ascii="Tahoma" w:hAnsi="Tahoma" w:cs="Tahoma"/>
          <w:b/>
          <w:bCs/>
          <w:sz w:val="22"/>
          <w:szCs w:val="22"/>
          <w:lang w:bidi="ar-SA"/>
        </w:rPr>
        <w:t xml:space="preserve">Zamawiający odrzuci </w:t>
      </w:r>
    </w:p>
    <w:p w14:paraId="7A7FB6ED" w14:textId="1A1ABABA" w:rsidR="00681D33" w:rsidRPr="00681D33" w:rsidRDefault="000F2643" w:rsidP="008F1317">
      <w:pPr>
        <w:widowControl/>
        <w:autoSpaceDE w:val="0"/>
        <w:autoSpaceDN w:val="0"/>
        <w:adjustRightInd w:val="0"/>
        <w:rPr>
          <w:rFonts w:ascii="Tahoma" w:hAnsi="Tahoma" w:cs="Tahoma"/>
          <w:sz w:val="22"/>
          <w:szCs w:val="22"/>
          <w:lang w:bidi="ar-SA"/>
        </w:rPr>
      </w:pPr>
      <w:r>
        <w:rPr>
          <w:rFonts w:ascii="Tahoma" w:hAnsi="Tahoma" w:cs="Tahoma"/>
          <w:b/>
          <w:bCs/>
          <w:sz w:val="22"/>
          <w:szCs w:val="22"/>
          <w:lang w:bidi="ar-SA"/>
        </w:rPr>
        <w:t xml:space="preserve">    </w:t>
      </w:r>
      <w:r w:rsidR="00681D33" w:rsidRPr="00681D33">
        <w:rPr>
          <w:rFonts w:ascii="Tahoma" w:hAnsi="Tahoma" w:cs="Tahoma"/>
          <w:b/>
          <w:bCs/>
          <w:sz w:val="22"/>
          <w:szCs w:val="22"/>
          <w:lang w:bidi="ar-SA"/>
        </w:rPr>
        <w:t xml:space="preserve">ofertę </w:t>
      </w:r>
      <w:r w:rsidR="00681D33" w:rsidRPr="00681D33">
        <w:rPr>
          <w:rFonts w:ascii="Tahoma" w:hAnsi="Tahoma" w:cs="Tahoma"/>
          <w:sz w:val="22"/>
          <w:szCs w:val="22"/>
          <w:lang w:bidi="ar-SA"/>
        </w:rPr>
        <w:t xml:space="preserve">Wykonawcy. </w:t>
      </w:r>
    </w:p>
    <w:p w14:paraId="0258C797" w14:textId="03D0FAB1" w:rsidR="000F2643" w:rsidRDefault="008859C4" w:rsidP="008F1317">
      <w:pPr>
        <w:widowControl/>
        <w:autoSpaceDE w:val="0"/>
        <w:autoSpaceDN w:val="0"/>
        <w:adjustRightInd w:val="0"/>
        <w:rPr>
          <w:rFonts w:ascii="Tahoma" w:hAnsi="Tahoma" w:cs="Tahoma"/>
          <w:sz w:val="22"/>
          <w:szCs w:val="22"/>
          <w:lang w:bidi="ar-SA"/>
        </w:rPr>
      </w:pPr>
      <w:r w:rsidRPr="008859C4">
        <w:rPr>
          <w:rFonts w:ascii="Tahoma" w:hAnsi="Tahoma" w:cs="Tahoma"/>
          <w:sz w:val="22"/>
          <w:szCs w:val="22"/>
          <w:lang w:bidi="ar-SA"/>
        </w:rPr>
        <w:t>5)</w:t>
      </w:r>
      <w:r w:rsidR="00681D33" w:rsidRPr="00681D33">
        <w:rPr>
          <w:rFonts w:ascii="Tahoma" w:hAnsi="Tahoma" w:cs="Tahoma"/>
          <w:sz w:val="22"/>
          <w:szCs w:val="22"/>
          <w:lang w:bidi="ar-SA"/>
        </w:rPr>
        <w:t xml:space="preserve"> W celu dołączenia więcej niż jednego pliku, </w:t>
      </w:r>
      <w:r w:rsidR="00952641">
        <w:rPr>
          <w:rFonts w:ascii="Tahoma" w:hAnsi="Tahoma" w:cs="Tahoma"/>
          <w:sz w:val="22"/>
          <w:szCs w:val="22"/>
          <w:lang w:bidi="ar-SA"/>
        </w:rPr>
        <w:t>W</w:t>
      </w:r>
      <w:r w:rsidR="00681D33" w:rsidRPr="00681D33">
        <w:rPr>
          <w:rFonts w:ascii="Tahoma" w:hAnsi="Tahoma" w:cs="Tahoma"/>
          <w:sz w:val="22"/>
          <w:szCs w:val="22"/>
          <w:lang w:bidi="ar-SA"/>
        </w:rPr>
        <w:t xml:space="preserve">ykonawca powinien przeciągnąć wszystkie pliki </w:t>
      </w:r>
    </w:p>
    <w:p w14:paraId="10998C5A" w14:textId="6FAA4B58" w:rsidR="00681D33" w:rsidRPr="00681D3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A108B0">
        <w:rPr>
          <w:rFonts w:ascii="Tahoma" w:hAnsi="Tahoma" w:cs="Tahoma"/>
          <w:sz w:val="22"/>
          <w:szCs w:val="22"/>
          <w:lang w:bidi="ar-SA"/>
        </w:rPr>
        <w:t xml:space="preserve"> </w:t>
      </w:r>
      <w:r w:rsidR="00681D33" w:rsidRPr="00681D33">
        <w:rPr>
          <w:rFonts w:ascii="Tahoma" w:hAnsi="Tahoma" w:cs="Tahoma"/>
          <w:sz w:val="22"/>
          <w:szCs w:val="22"/>
          <w:lang w:bidi="ar-SA"/>
        </w:rPr>
        <w:t xml:space="preserve">jednocześnie do okienka Załączniki. Pliki dodawane jeden po drugim będą się zastępować. </w:t>
      </w:r>
    </w:p>
    <w:p w14:paraId="0F951F44" w14:textId="3EB08D49" w:rsidR="000F264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6</w:t>
      </w:r>
      <w:r w:rsidR="008859C4" w:rsidRPr="008859C4">
        <w:rPr>
          <w:rFonts w:ascii="Tahoma" w:hAnsi="Tahoma" w:cs="Tahoma"/>
          <w:sz w:val="22"/>
          <w:szCs w:val="22"/>
          <w:lang w:bidi="ar-SA"/>
        </w:rPr>
        <w:t>)</w:t>
      </w:r>
      <w:r w:rsidRPr="00681D33">
        <w:rPr>
          <w:rFonts w:ascii="Tahoma" w:hAnsi="Tahoma" w:cs="Tahoma"/>
          <w:sz w:val="22"/>
          <w:szCs w:val="22"/>
          <w:lang w:bidi="ar-SA"/>
        </w:rPr>
        <w:t xml:space="preserve"> </w:t>
      </w:r>
      <w:r w:rsidR="00A108B0">
        <w:rPr>
          <w:rFonts w:ascii="Tahoma" w:hAnsi="Tahoma" w:cs="Tahoma"/>
          <w:sz w:val="22"/>
          <w:szCs w:val="22"/>
          <w:lang w:bidi="ar-SA"/>
        </w:rPr>
        <w:t xml:space="preserve"> </w:t>
      </w:r>
      <w:r w:rsidRPr="00681D33">
        <w:rPr>
          <w:rFonts w:ascii="Tahoma" w:hAnsi="Tahoma" w:cs="Tahoma"/>
          <w:sz w:val="22"/>
          <w:szCs w:val="22"/>
          <w:lang w:bidi="ar-SA"/>
        </w:rPr>
        <w:t xml:space="preserve">Jeśli oferta składa się z większej liczby plików, prosimy załączyć na Platformie Zakupowej folder </w:t>
      </w:r>
    </w:p>
    <w:p w14:paraId="2EFE173B" w14:textId="2F8616DB"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A108B0">
        <w:rPr>
          <w:rFonts w:ascii="Tahoma" w:hAnsi="Tahoma" w:cs="Tahoma"/>
          <w:sz w:val="22"/>
          <w:szCs w:val="22"/>
          <w:lang w:bidi="ar-SA"/>
        </w:rPr>
        <w:t xml:space="preserve"> </w:t>
      </w:r>
      <w:r>
        <w:rPr>
          <w:rFonts w:ascii="Tahoma" w:hAnsi="Tahoma" w:cs="Tahoma"/>
          <w:sz w:val="22"/>
          <w:szCs w:val="22"/>
          <w:lang w:bidi="ar-SA"/>
        </w:rPr>
        <w:t xml:space="preserve"> </w:t>
      </w:r>
      <w:r w:rsidR="00681D33" w:rsidRPr="00681D33">
        <w:rPr>
          <w:rFonts w:ascii="Tahoma" w:hAnsi="Tahoma" w:cs="Tahoma"/>
          <w:sz w:val="22"/>
          <w:szCs w:val="22"/>
          <w:lang w:bidi="ar-SA"/>
        </w:rPr>
        <w:t xml:space="preserve">skompresowany (np. .zip .7Z). Załączenie plików w folderze skompresowanym będzie również </w:t>
      </w:r>
    </w:p>
    <w:p w14:paraId="6DAA129D" w14:textId="4627A474" w:rsidR="00681D33" w:rsidRPr="00681D3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A108B0">
        <w:rPr>
          <w:rFonts w:ascii="Tahoma" w:hAnsi="Tahoma" w:cs="Tahoma"/>
          <w:sz w:val="22"/>
          <w:szCs w:val="22"/>
          <w:lang w:bidi="ar-SA"/>
        </w:rPr>
        <w:t xml:space="preserve"> </w:t>
      </w:r>
      <w:r>
        <w:rPr>
          <w:rFonts w:ascii="Tahoma" w:hAnsi="Tahoma" w:cs="Tahoma"/>
          <w:sz w:val="22"/>
          <w:szCs w:val="22"/>
          <w:lang w:bidi="ar-SA"/>
        </w:rPr>
        <w:t xml:space="preserve"> </w:t>
      </w:r>
      <w:r w:rsidR="00681D33" w:rsidRPr="00681D33">
        <w:rPr>
          <w:rFonts w:ascii="Tahoma" w:hAnsi="Tahoma" w:cs="Tahoma"/>
          <w:sz w:val="22"/>
          <w:szCs w:val="22"/>
          <w:lang w:bidi="ar-SA"/>
        </w:rPr>
        <w:t xml:space="preserve">skutkowało prawidłowym złożeniem oferty w przetargu. </w:t>
      </w:r>
    </w:p>
    <w:p w14:paraId="0672E66B" w14:textId="79DCC842" w:rsidR="00FB6180" w:rsidRDefault="008859C4"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7)</w:t>
      </w:r>
      <w:r w:rsidR="00681D33" w:rsidRPr="00681D33">
        <w:rPr>
          <w:rFonts w:ascii="Arial" w:hAnsi="Arial" w:cs="Arial"/>
          <w:sz w:val="22"/>
          <w:szCs w:val="22"/>
          <w:lang w:bidi="ar-SA"/>
        </w:rPr>
        <w:t xml:space="preserve"> </w:t>
      </w:r>
      <w:r w:rsidR="00A108B0">
        <w:rPr>
          <w:rFonts w:ascii="Arial" w:hAnsi="Arial" w:cs="Arial"/>
          <w:sz w:val="22"/>
          <w:szCs w:val="22"/>
          <w:lang w:bidi="ar-SA"/>
        </w:rPr>
        <w:t xml:space="preserve"> </w:t>
      </w:r>
      <w:r w:rsidR="00681D33" w:rsidRPr="00681D33">
        <w:rPr>
          <w:rFonts w:ascii="Arial" w:hAnsi="Arial" w:cs="Arial"/>
          <w:sz w:val="22"/>
          <w:szCs w:val="22"/>
          <w:lang w:bidi="ar-SA"/>
        </w:rPr>
        <w:t>Do przygotowania oferty konieczne jest posiadanie przez osobę upoważnioną do</w:t>
      </w:r>
      <w:r w:rsidR="00FB6180">
        <w:rPr>
          <w:rFonts w:ascii="Arial" w:hAnsi="Arial" w:cs="Arial"/>
          <w:sz w:val="22"/>
          <w:szCs w:val="22"/>
          <w:lang w:bidi="ar-SA"/>
        </w:rPr>
        <w:t xml:space="preserve">   </w:t>
      </w:r>
    </w:p>
    <w:p w14:paraId="1140D137" w14:textId="5F49BFD1" w:rsidR="000F2643" w:rsidRDefault="00FB6180"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681D33" w:rsidRPr="00681D33">
        <w:rPr>
          <w:rFonts w:ascii="Arial" w:hAnsi="Arial" w:cs="Arial"/>
          <w:sz w:val="22"/>
          <w:szCs w:val="22"/>
          <w:lang w:bidi="ar-SA"/>
        </w:rPr>
        <w:t xml:space="preserve">reprezentowania Wykonawcy kwalifikowanego podpisu elektronicznego lub podpisu zaufanego </w:t>
      </w:r>
    </w:p>
    <w:p w14:paraId="0BD9BBA2" w14:textId="77777777" w:rsidR="00FB6180" w:rsidRDefault="000F2643"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681D33" w:rsidRPr="00681D33">
        <w:rPr>
          <w:rFonts w:ascii="Arial" w:hAnsi="Arial" w:cs="Arial"/>
          <w:sz w:val="22"/>
          <w:szCs w:val="22"/>
          <w:lang w:bidi="ar-SA"/>
        </w:rPr>
        <w:t xml:space="preserve">lub podpisu osobistego. </w:t>
      </w:r>
    </w:p>
    <w:p w14:paraId="3CE74327" w14:textId="4E78D03E" w:rsidR="000F2643" w:rsidRDefault="008859C4"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lastRenderedPageBreak/>
        <w:t>8)</w:t>
      </w:r>
      <w:r w:rsidR="00681D33" w:rsidRPr="00681D33">
        <w:rPr>
          <w:rFonts w:ascii="Arial" w:hAnsi="Arial" w:cs="Arial"/>
          <w:sz w:val="22"/>
          <w:szCs w:val="22"/>
          <w:lang w:bidi="ar-SA"/>
        </w:rPr>
        <w:t xml:space="preserve"> Jeżeli na ofertę składa się kilka dokumentów, Wykonawca powinien stworzyć folder, do którego </w:t>
      </w:r>
    </w:p>
    <w:p w14:paraId="0D4C5C58" w14:textId="77777777" w:rsidR="000F2643" w:rsidRDefault="000F2643"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681D33" w:rsidRPr="00681D33">
        <w:rPr>
          <w:rFonts w:ascii="Arial" w:hAnsi="Arial" w:cs="Arial"/>
          <w:sz w:val="22"/>
          <w:szCs w:val="22"/>
          <w:lang w:bidi="ar-SA"/>
        </w:rPr>
        <w:t xml:space="preserve">przeniesie wszystkie dokumenty oferty, podpisane kwalifikowanym podpisem elektronicznym lub </w:t>
      </w:r>
    </w:p>
    <w:p w14:paraId="14868B29" w14:textId="77777777" w:rsidR="000F2643" w:rsidRDefault="000F2643"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681D33" w:rsidRPr="00681D33">
        <w:rPr>
          <w:rFonts w:ascii="Arial" w:hAnsi="Arial" w:cs="Arial"/>
          <w:sz w:val="22"/>
          <w:szCs w:val="22"/>
          <w:lang w:bidi="ar-SA"/>
        </w:rPr>
        <w:t xml:space="preserve">podpisem zaufanym lub podpisem osobistym. Następnie z tego folderu Wykonawca zrobi folder </w:t>
      </w:r>
    </w:p>
    <w:p w14:paraId="77D02A04" w14:textId="3AFFF8EA" w:rsidR="00681D33" w:rsidRPr="00681D33" w:rsidRDefault="000F2643"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681D33" w:rsidRPr="00681D33">
        <w:rPr>
          <w:rFonts w:ascii="Arial" w:hAnsi="Arial" w:cs="Arial"/>
          <w:sz w:val="22"/>
          <w:szCs w:val="22"/>
          <w:lang w:bidi="ar-SA"/>
        </w:rPr>
        <w:t xml:space="preserve">.zip (bez nadawania mu haseł i bez szyfrowania). </w:t>
      </w:r>
    </w:p>
    <w:p w14:paraId="67CEBCD0" w14:textId="77777777" w:rsidR="000F2643" w:rsidRDefault="008859C4"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9)</w:t>
      </w:r>
      <w:r w:rsidR="00681D33" w:rsidRPr="00681D33">
        <w:rPr>
          <w:rFonts w:ascii="Arial" w:hAnsi="Arial" w:cs="Arial"/>
          <w:sz w:val="22"/>
          <w:szCs w:val="22"/>
          <w:lang w:bidi="ar-SA"/>
        </w:rPr>
        <w:t xml:space="preserve"> Treść złożonej oferty musi odpowiadać treści Specyfikacji. Zamawiający zaleca wykorzystanie </w:t>
      </w:r>
    </w:p>
    <w:p w14:paraId="254CEFE2" w14:textId="77777777" w:rsidR="000F2643" w:rsidRDefault="000F2643"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681D33" w:rsidRPr="00681D33">
        <w:rPr>
          <w:rFonts w:ascii="Arial" w:hAnsi="Arial" w:cs="Arial"/>
          <w:sz w:val="22"/>
          <w:szCs w:val="22"/>
          <w:lang w:bidi="ar-SA"/>
        </w:rPr>
        <w:t>formularzy przekazanych przez Zamawiającego. Dopuszcza się w ofercie złożenie załączników</w:t>
      </w:r>
    </w:p>
    <w:p w14:paraId="55B27B55" w14:textId="77777777" w:rsidR="000F2643" w:rsidRDefault="000F2643"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681D33" w:rsidRPr="00681D33">
        <w:rPr>
          <w:rFonts w:ascii="Arial" w:hAnsi="Arial" w:cs="Arial"/>
          <w:sz w:val="22"/>
          <w:szCs w:val="22"/>
          <w:lang w:bidi="ar-SA"/>
        </w:rPr>
        <w:t xml:space="preserve"> opracowanych przez Wykonawcę, pod warunkiem, że będą one identyczne co do treści z </w:t>
      </w:r>
    </w:p>
    <w:p w14:paraId="0BCABAC1" w14:textId="77777777" w:rsidR="000F2643" w:rsidRDefault="000F2643"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681D33" w:rsidRPr="00681D33">
        <w:rPr>
          <w:rFonts w:ascii="Arial" w:hAnsi="Arial" w:cs="Arial"/>
          <w:sz w:val="22"/>
          <w:szCs w:val="22"/>
          <w:lang w:bidi="ar-SA"/>
        </w:rPr>
        <w:t xml:space="preserve">formularzami opracowanymi przez Zamawiającego. Oferty Wykonawców, którzy dołączą do </w:t>
      </w:r>
    </w:p>
    <w:p w14:paraId="07E8C9E7" w14:textId="732DB90A" w:rsidR="00681D33" w:rsidRPr="00681D33" w:rsidRDefault="000F2643"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681D33" w:rsidRPr="00681D33">
        <w:rPr>
          <w:rFonts w:ascii="Arial" w:hAnsi="Arial" w:cs="Arial"/>
          <w:sz w:val="22"/>
          <w:szCs w:val="22"/>
          <w:lang w:bidi="ar-SA"/>
        </w:rPr>
        <w:t xml:space="preserve">oferty załączniki o innej treści niż określone w Specyfikacji zostaną odrzucone. </w:t>
      </w:r>
    </w:p>
    <w:p w14:paraId="4D562C75" w14:textId="77777777" w:rsidR="000F2643" w:rsidRDefault="00B4310C" w:rsidP="008F1317">
      <w:pPr>
        <w:widowControl/>
        <w:autoSpaceDE w:val="0"/>
        <w:autoSpaceDN w:val="0"/>
        <w:adjustRightInd w:val="0"/>
        <w:rPr>
          <w:rFonts w:ascii="Tahoma" w:hAnsi="Tahoma" w:cs="Tahoma"/>
          <w:sz w:val="22"/>
          <w:szCs w:val="22"/>
          <w:lang w:bidi="ar-SA"/>
        </w:rPr>
      </w:pPr>
      <w:r w:rsidRPr="00B4310C">
        <w:rPr>
          <w:rFonts w:ascii="Tahoma" w:hAnsi="Tahoma" w:cs="Tahoma"/>
          <w:sz w:val="22"/>
          <w:szCs w:val="22"/>
          <w:lang w:bidi="ar-SA"/>
        </w:rPr>
        <w:t>10)</w:t>
      </w:r>
      <w:r w:rsidR="00681D33" w:rsidRPr="00681D33">
        <w:rPr>
          <w:rFonts w:ascii="Tahoma" w:hAnsi="Tahoma" w:cs="Tahoma"/>
          <w:sz w:val="22"/>
          <w:szCs w:val="22"/>
          <w:lang w:bidi="ar-SA"/>
        </w:rPr>
        <w:t xml:space="preserve"> Wykonawca ma prawo złożyć tylko jedną ofertę, zawierającą jedną, jednoznacznie opisaną </w:t>
      </w:r>
    </w:p>
    <w:p w14:paraId="0D80A030" w14:textId="1038482D"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propozycję. Złożenie większej liczby ofert spowoduje odrzucenie wszystkich ofert złożonych</w:t>
      </w:r>
    </w:p>
    <w:p w14:paraId="08964C82" w14:textId="72286F1F" w:rsidR="00681D33" w:rsidRPr="00681D33" w:rsidRDefault="00681D33" w:rsidP="008F1317">
      <w:pPr>
        <w:widowControl/>
        <w:autoSpaceDE w:val="0"/>
        <w:autoSpaceDN w:val="0"/>
        <w:adjustRightInd w:val="0"/>
        <w:rPr>
          <w:rFonts w:ascii="Tahoma" w:hAnsi="Tahoma" w:cs="Tahoma"/>
          <w:sz w:val="22"/>
          <w:szCs w:val="22"/>
          <w:lang w:bidi="ar-SA"/>
        </w:rPr>
      </w:pPr>
      <w:r w:rsidRPr="00681D33">
        <w:rPr>
          <w:rFonts w:ascii="Tahoma" w:hAnsi="Tahoma" w:cs="Tahoma"/>
          <w:sz w:val="22"/>
          <w:szCs w:val="22"/>
          <w:lang w:bidi="ar-SA"/>
        </w:rPr>
        <w:t xml:space="preserve"> </w:t>
      </w:r>
      <w:r w:rsidR="000F2643">
        <w:rPr>
          <w:rFonts w:ascii="Tahoma" w:hAnsi="Tahoma" w:cs="Tahoma"/>
          <w:sz w:val="22"/>
          <w:szCs w:val="22"/>
          <w:lang w:bidi="ar-SA"/>
        </w:rPr>
        <w:t xml:space="preserve">     </w:t>
      </w:r>
      <w:r w:rsidRPr="00681D33">
        <w:rPr>
          <w:rFonts w:ascii="Tahoma" w:hAnsi="Tahoma" w:cs="Tahoma"/>
          <w:sz w:val="22"/>
          <w:szCs w:val="22"/>
          <w:lang w:bidi="ar-SA"/>
        </w:rPr>
        <w:t xml:space="preserve">przez danego Wykonawcę. </w:t>
      </w:r>
    </w:p>
    <w:p w14:paraId="5AAC6B14" w14:textId="77777777" w:rsidR="000F2643" w:rsidRDefault="00B4310C" w:rsidP="008F1317">
      <w:pPr>
        <w:widowControl/>
        <w:autoSpaceDE w:val="0"/>
        <w:autoSpaceDN w:val="0"/>
        <w:adjustRightInd w:val="0"/>
        <w:rPr>
          <w:rFonts w:ascii="Tahoma" w:hAnsi="Tahoma" w:cs="Tahoma"/>
          <w:sz w:val="22"/>
          <w:szCs w:val="22"/>
          <w:lang w:bidi="ar-SA"/>
        </w:rPr>
      </w:pPr>
      <w:r w:rsidRPr="00B4310C">
        <w:rPr>
          <w:rFonts w:ascii="Tahoma" w:hAnsi="Tahoma" w:cs="Tahoma"/>
          <w:sz w:val="22"/>
          <w:szCs w:val="22"/>
          <w:lang w:bidi="ar-SA"/>
        </w:rPr>
        <w:t>11)</w:t>
      </w:r>
      <w:r w:rsidR="00681D33" w:rsidRPr="00681D33">
        <w:rPr>
          <w:rFonts w:ascii="Tahoma" w:hAnsi="Tahoma" w:cs="Tahoma"/>
          <w:sz w:val="22"/>
          <w:szCs w:val="22"/>
          <w:lang w:bidi="ar-SA"/>
        </w:rPr>
        <w:t xml:space="preserve"> Wszelkie informacje stanowiące tajemnicę przedsiębiorstwa w rozumieniu ustawy z dnia 16 </w:t>
      </w:r>
    </w:p>
    <w:p w14:paraId="36B7A5F2"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kwietnia 1993 r. o zwalczaniu nieuczciwej konkurencji, które Wykonawca zastrzeże, jako </w:t>
      </w:r>
    </w:p>
    <w:p w14:paraId="2BAEB072"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tajemnicę przedsiębiorstwa, powinny zostać złożone w osobnym pliku wraz z jednoczesnym </w:t>
      </w:r>
    </w:p>
    <w:p w14:paraId="5388AE93"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zaznaczeniem polecenia „Załącznik stanowiący tajemnicę przedsiębiorstwa” a następnie wraz z </w:t>
      </w:r>
    </w:p>
    <w:p w14:paraId="4656CEDC"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plikami stanowiącymi jawną część skompresowane do jednego pliku archiwum (ZIP). Brak </w:t>
      </w:r>
    </w:p>
    <w:p w14:paraId="715F342A"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jednoznacznego wskazania, które informacje stanowią tajemnicę przedsiębiorstwa oznaczać </w:t>
      </w:r>
    </w:p>
    <w:p w14:paraId="65AB0CAD"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będzie, że wszelkie oświadczenia i zaświadczenia składane w trakcie niniejszego postępowania </w:t>
      </w:r>
    </w:p>
    <w:p w14:paraId="550E31D2"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są jawne bez zastrzeżeń. Wykonawca zobowiązany jest, wraz z przekazaniem tych informacji, </w:t>
      </w:r>
    </w:p>
    <w:p w14:paraId="139BBC96"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wykazać spełnienie przesłanek określonych w art. 11 ust. 2 ustawy z dnia 16 kwietnia 1993 r. o</w:t>
      </w:r>
    </w:p>
    <w:p w14:paraId="0189163B"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 zwalczaniu nieuczciwej konkurencji. Zaleca się, aby uzasadnienie zastrzeżenia informacji jako </w:t>
      </w:r>
    </w:p>
    <w:p w14:paraId="73D6E1D2"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tajemnicy przedsiębiorstwa było sformułowane w sposób umożliwiający jego udostępnienie. </w:t>
      </w:r>
    </w:p>
    <w:p w14:paraId="56FA0E6F"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Zastrzeżenie przez Wykonawcę tajemnicy przedsiębiorstwa bez uzasadnienia, będzie traktowane </w:t>
      </w:r>
    </w:p>
    <w:p w14:paraId="03838986" w14:textId="33D41EB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przez Zamawiającego jako bezskuteczne ze względu na zaniechanie przez Wykonawcę podjęcia </w:t>
      </w:r>
    </w:p>
    <w:p w14:paraId="47CE8DF0"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niezbędnych działań w celu zachowania poufności objętych klauzulą informacji zgodnie z </w:t>
      </w:r>
    </w:p>
    <w:p w14:paraId="0901C370" w14:textId="7D2DBEB9" w:rsidR="00681D33" w:rsidRPr="00681D3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681D33" w:rsidRPr="00681D33">
        <w:rPr>
          <w:rFonts w:ascii="Tahoma" w:hAnsi="Tahoma" w:cs="Tahoma"/>
          <w:sz w:val="22"/>
          <w:szCs w:val="22"/>
          <w:lang w:bidi="ar-SA"/>
        </w:rPr>
        <w:t xml:space="preserve">postanowieniami art. 18 ust. 3 ustawy </w:t>
      </w:r>
      <w:proofErr w:type="spellStart"/>
      <w:r w:rsidR="00681D33" w:rsidRPr="00681D33">
        <w:rPr>
          <w:rFonts w:ascii="Tahoma" w:hAnsi="Tahoma" w:cs="Tahoma"/>
          <w:sz w:val="22"/>
          <w:szCs w:val="22"/>
          <w:lang w:bidi="ar-SA"/>
        </w:rPr>
        <w:t>Pzp</w:t>
      </w:r>
      <w:proofErr w:type="spellEnd"/>
      <w:r w:rsidR="00681D33" w:rsidRPr="00681D33">
        <w:rPr>
          <w:rFonts w:ascii="Tahoma" w:hAnsi="Tahoma" w:cs="Tahoma"/>
          <w:sz w:val="22"/>
          <w:szCs w:val="22"/>
          <w:lang w:bidi="ar-SA"/>
        </w:rPr>
        <w:t xml:space="preserve">. </w:t>
      </w:r>
    </w:p>
    <w:p w14:paraId="5163555C" w14:textId="77777777" w:rsidR="000F2643" w:rsidRDefault="00B4310C" w:rsidP="008F1317">
      <w:pPr>
        <w:widowControl/>
        <w:autoSpaceDE w:val="0"/>
        <w:autoSpaceDN w:val="0"/>
        <w:adjustRightInd w:val="0"/>
        <w:rPr>
          <w:rFonts w:ascii="Tahoma" w:hAnsi="Tahoma" w:cs="Tahoma"/>
          <w:sz w:val="22"/>
          <w:szCs w:val="22"/>
          <w:u w:val="single"/>
          <w:lang w:bidi="ar-SA"/>
        </w:rPr>
      </w:pPr>
      <w:r w:rsidRPr="00B4310C">
        <w:rPr>
          <w:rFonts w:ascii="Tahoma" w:hAnsi="Tahoma" w:cs="Tahoma"/>
          <w:sz w:val="22"/>
          <w:szCs w:val="22"/>
          <w:lang w:bidi="ar-SA"/>
        </w:rPr>
        <w:t>12)</w:t>
      </w:r>
      <w:r w:rsidR="00681D33" w:rsidRPr="00681D33">
        <w:rPr>
          <w:rFonts w:ascii="Tahoma" w:hAnsi="Tahoma" w:cs="Tahoma"/>
          <w:sz w:val="22"/>
          <w:szCs w:val="22"/>
          <w:lang w:bidi="ar-SA"/>
        </w:rPr>
        <w:t xml:space="preserve"> </w:t>
      </w:r>
      <w:r w:rsidR="00681D33" w:rsidRPr="00B45455">
        <w:rPr>
          <w:rFonts w:ascii="Tahoma" w:hAnsi="Tahoma" w:cs="Tahoma"/>
          <w:sz w:val="22"/>
          <w:szCs w:val="22"/>
          <w:u w:val="single"/>
          <w:lang w:bidi="ar-SA"/>
        </w:rPr>
        <w:t xml:space="preserve">Formularz oferty oraz oświadczenie, o którym mowa w art. 125 ust. 1 ustawy </w:t>
      </w:r>
      <w:proofErr w:type="spellStart"/>
      <w:r w:rsidR="00681D33" w:rsidRPr="00B45455">
        <w:rPr>
          <w:rFonts w:ascii="Tahoma" w:hAnsi="Tahoma" w:cs="Tahoma"/>
          <w:sz w:val="22"/>
          <w:szCs w:val="22"/>
          <w:u w:val="single"/>
          <w:lang w:bidi="ar-SA"/>
        </w:rPr>
        <w:t>Pzp</w:t>
      </w:r>
      <w:proofErr w:type="spellEnd"/>
      <w:r w:rsidR="00681D33" w:rsidRPr="00B45455">
        <w:rPr>
          <w:rFonts w:ascii="Tahoma" w:hAnsi="Tahoma" w:cs="Tahoma"/>
          <w:sz w:val="22"/>
          <w:szCs w:val="22"/>
          <w:u w:val="single"/>
          <w:lang w:bidi="ar-SA"/>
        </w:rPr>
        <w:t xml:space="preserve">. muszą być </w:t>
      </w:r>
    </w:p>
    <w:p w14:paraId="52FCC814" w14:textId="5A2FDC23" w:rsidR="004009FF" w:rsidRDefault="000F2643" w:rsidP="008F1317">
      <w:pPr>
        <w:widowControl/>
        <w:autoSpaceDE w:val="0"/>
        <w:autoSpaceDN w:val="0"/>
        <w:adjustRightInd w:val="0"/>
        <w:rPr>
          <w:rFonts w:ascii="Tahoma" w:hAnsi="Tahoma" w:cs="Tahoma"/>
          <w:sz w:val="22"/>
          <w:szCs w:val="22"/>
          <w:u w:val="single"/>
          <w:lang w:bidi="ar-SA"/>
        </w:rPr>
      </w:pPr>
      <w:r>
        <w:rPr>
          <w:rFonts w:ascii="Tahoma" w:hAnsi="Tahoma" w:cs="Tahoma"/>
          <w:sz w:val="22"/>
          <w:szCs w:val="22"/>
          <w:u w:val="single"/>
          <w:lang w:bidi="ar-SA"/>
        </w:rPr>
        <w:t xml:space="preserve">      </w:t>
      </w:r>
      <w:r w:rsidR="00681D33" w:rsidRPr="00B45455">
        <w:rPr>
          <w:rFonts w:ascii="Tahoma" w:hAnsi="Tahoma" w:cs="Tahoma"/>
          <w:sz w:val="22"/>
          <w:szCs w:val="22"/>
          <w:u w:val="single"/>
          <w:lang w:bidi="ar-SA"/>
        </w:rPr>
        <w:t xml:space="preserve">złożone w oryginale. </w:t>
      </w:r>
    </w:p>
    <w:p w14:paraId="0314F3F6" w14:textId="77777777" w:rsidR="004009FF" w:rsidRDefault="00B4310C" w:rsidP="008F1317">
      <w:pPr>
        <w:widowControl/>
        <w:autoSpaceDE w:val="0"/>
        <w:autoSpaceDN w:val="0"/>
        <w:adjustRightInd w:val="0"/>
        <w:rPr>
          <w:rFonts w:ascii="Tahoma" w:hAnsi="Tahoma" w:cs="Tahoma"/>
          <w:sz w:val="22"/>
          <w:szCs w:val="22"/>
          <w:lang w:bidi="ar-SA"/>
        </w:rPr>
      </w:pPr>
      <w:r w:rsidRPr="00B4310C">
        <w:rPr>
          <w:rFonts w:ascii="Tahoma" w:hAnsi="Tahoma" w:cs="Tahoma"/>
          <w:sz w:val="22"/>
          <w:szCs w:val="22"/>
          <w:lang w:bidi="ar-SA"/>
        </w:rPr>
        <w:t>13)</w:t>
      </w:r>
      <w:r w:rsidR="00681D33" w:rsidRPr="00681D33">
        <w:rPr>
          <w:rFonts w:ascii="Tahoma" w:hAnsi="Tahoma" w:cs="Tahoma"/>
          <w:sz w:val="22"/>
          <w:szCs w:val="22"/>
          <w:lang w:bidi="ar-SA"/>
        </w:rPr>
        <w:t xml:space="preserve"> Ofertę należy złożyć według formularza oferty stanowiącego Załącznik nr 1 do SWZ. </w:t>
      </w:r>
    </w:p>
    <w:p w14:paraId="68645758" w14:textId="77777777" w:rsidR="000F2643" w:rsidRDefault="00B4310C" w:rsidP="008F1317">
      <w:pPr>
        <w:widowControl/>
        <w:autoSpaceDE w:val="0"/>
        <w:autoSpaceDN w:val="0"/>
        <w:adjustRightInd w:val="0"/>
        <w:rPr>
          <w:rFonts w:ascii="Tahoma" w:hAnsi="Tahoma" w:cs="Tahoma"/>
          <w:sz w:val="22"/>
          <w:szCs w:val="22"/>
          <w:lang w:bidi="ar-SA"/>
        </w:rPr>
      </w:pPr>
      <w:r w:rsidRPr="00B4310C">
        <w:rPr>
          <w:rFonts w:ascii="Tahoma" w:hAnsi="Tahoma" w:cs="Tahoma"/>
          <w:sz w:val="22"/>
          <w:szCs w:val="22"/>
          <w:lang w:bidi="ar-SA"/>
        </w:rPr>
        <w:t xml:space="preserve">14) Oferta oraz wszystkie oświadczenia i dokumenty składane przez Wykonawcę winny być </w:t>
      </w:r>
    </w:p>
    <w:p w14:paraId="6A6C16BE"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podpisane przez osoby upoważnione do składania oświadczeń woli w imieniu Wykonawcy, </w:t>
      </w:r>
    </w:p>
    <w:p w14:paraId="5A5DD63A"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zgodnie z zasadą reprezentacji wynikającą z postanowień odpowiednich przepisów prawnych </w:t>
      </w:r>
    </w:p>
    <w:p w14:paraId="505B89C3" w14:textId="7AFB78C2" w:rsidR="004009FF"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bądź umowy, uchwały lub prawidłowo sporządzonego pełnomocnictwa. </w:t>
      </w:r>
    </w:p>
    <w:p w14:paraId="7552FBE8" w14:textId="77777777" w:rsidR="000F2643" w:rsidRDefault="00B4310C" w:rsidP="008F1317">
      <w:pPr>
        <w:widowControl/>
        <w:autoSpaceDE w:val="0"/>
        <w:autoSpaceDN w:val="0"/>
        <w:adjustRightInd w:val="0"/>
        <w:rPr>
          <w:rFonts w:ascii="Tahoma" w:hAnsi="Tahoma" w:cs="Tahoma"/>
          <w:sz w:val="22"/>
          <w:szCs w:val="22"/>
          <w:lang w:bidi="ar-SA"/>
        </w:rPr>
      </w:pPr>
      <w:r w:rsidRPr="00B4310C">
        <w:rPr>
          <w:rFonts w:ascii="Tahoma" w:hAnsi="Tahoma" w:cs="Tahoma"/>
          <w:sz w:val="22"/>
          <w:szCs w:val="22"/>
          <w:lang w:bidi="ar-SA"/>
        </w:rPr>
        <w:t xml:space="preserve">15) Pełnomocnictwo do złożenia oferty musi być złożone w oryginale w takiej samej formie, jak </w:t>
      </w:r>
    </w:p>
    <w:p w14:paraId="460F5C5D"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składana oferta (tj. w formie elektronicznej [opatrzonej kwalifikowanym podpisem </w:t>
      </w:r>
    </w:p>
    <w:p w14:paraId="0E73EAE8"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elektronicznym] lub w postaci elektronicznej opatrzonej podpisem zaufanym lub podpisem </w:t>
      </w:r>
    </w:p>
    <w:p w14:paraId="25E108EF"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osobistym). Dopuszcza się także złożenie elektronicznej kopii (skanu) pełnomocnictwa </w:t>
      </w:r>
    </w:p>
    <w:p w14:paraId="187F9A13"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sporządzonego uprzednio w formie pisemnej, w formie elektronicznego poświadczenia </w:t>
      </w:r>
    </w:p>
    <w:p w14:paraId="03C94D63"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sporządzonego stosownie do art. 97 § 2 ustawy z dnia 14 lutego 1991 r. – Prawo o notariacie, </w:t>
      </w:r>
    </w:p>
    <w:p w14:paraId="66DCAD36"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które to poświadczenie notariusz opatruje kwalifikowanym podpisem elektronicznym. </w:t>
      </w:r>
    </w:p>
    <w:p w14:paraId="782AE8F9"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Zamawiający dopuszcza również skan pełnomocnictwa sporządzonego uprzednio w formie </w:t>
      </w:r>
    </w:p>
    <w:p w14:paraId="75B38C43"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pisemnej opatrzonej kwalifikowanym podpisem elektronicznym lub podpisem zaufanym lub </w:t>
      </w:r>
    </w:p>
    <w:p w14:paraId="5EAD758D"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podpisem osobistym mocodawcy. Elektroniczna kopia pełnomocnictwa nie może być </w:t>
      </w:r>
    </w:p>
    <w:p w14:paraId="107973B9" w14:textId="6B23C38C" w:rsidR="00B4310C" w:rsidRPr="00B4310C"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uwierzytelniona przez upełnomocnionego. </w:t>
      </w:r>
    </w:p>
    <w:p w14:paraId="0859CE3F" w14:textId="77777777" w:rsidR="000F2643" w:rsidRDefault="00B4310C" w:rsidP="008F1317">
      <w:pPr>
        <w:widowControl/>
        <w:autoSpaceDE w:val="0"/>
        <w:autoSpaceDN w:val="0"/>
        <w:adjustRightInd w:val="0"/>
        <w:rPr>
          <w:rFonts w:ascii="Tahoma" w:hAnsi="Tahoma" w:cs="Tahoma"/>
          <w:sz w:val="22"/>
          <w:szCs w:val="22"/>
          <w:lang w:bidi="ar-SA"/>
        </w:rPr>
      </w:pPr>
      <w:r w:rsidRPr="00B4310C">
        <w:rPr>
          <w:rFonts w:ascii="Tahoma" w:hAnsi="Tahoma" w:cs="Tahoma"/>
          <w:sz w:val="22"/>
          <w:szCs w:val="22"/>
          <w:lang w:bidi="ar-SA"/>
        </w:rPr>
        <w:t xml:space="preserve">16) Wykonawcy ubiegający się wspólnie o udzielenie zamówienia (np. spółki cywilne, konsorcja), </w:t>
      </w:r>
    </w:p>
    <w:p w14:paraId="11A4AB43"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zgodnie z art. 58 ust. 2 ustawy </w:t>
      </w:r>
      <w:proofErr w:type="spellStart"/>
      <w:r w:rsidR="00B4310C" w:rsidRPr="00B4310C">
        <w:rPr>
          <w:rFonts w:ascii="Tahoma" w:hAnsi="Tahoma" w:cs="Tahoma"/>
          <w:sz w:val="22"/>
          <w:szCs w:val="22"/>
          <w:lang w:bidi="ar-SA"/>
        </w:rPr>
        <w:t>Pzp</w:t>
      </w:r>
      <w:proofErr w:type="spellEnd"/>
      <w:r w:rsidR="00B4310C" w:rsidRPr="00B4310C">
        <w:rPr>
          <w:rFonts w:ascii="Tahoma" w:hAnsi="Tahoma" w:cs="Tahoma"/>
          <w:sz w:val="22"/>
          <w:szCs w:val="22"/>
          <w:lang w:bidi="ar-SA"/>
        </w:rPr>
        <w:t xml:space="preserve">., zobowiązani są ustanowić pełnomocnika. Z treści </w:t>
      </w:r>
    </w:p>
    <w:p w14:paraId="40B8FD1D"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pełnomocnictwa winno jednoznacznie wynikać prawo pełnomocnika do reprezentowania </w:t>
      </w:r>
    </w:p>
    <w:p w14:paraId="053D4B77"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Wykonawcy w postępowaniu o udzielenie zamówienia publicznego albo do reprezentowania w </w:t>
      </w:r>
    </w:p>
    <w:p w14:paraId="74F50553"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postępowaniu i zawarcia umowy w sprawie zamówienia publicznego w imieniu Wykonawcy. </w:t>
      </w:r>
    </w:p>
    <w:p w14:paraId="0CB8F328"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Dokument ten winien być podpisany przez osobę/osoby uprawnioną(-e) do jego udzielenia tj. </w:t>
      </w:r>
    </w:p>
    <w:p w14:paraId="70622B07"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lastRenderedPageBreak/>
        <w:t xml:space="preserve">      </w:t>
      </w:r>
      <w:r w:rsidR="00B4310C" w:rsidRPr="00B4310C">
        <w:rPr>
          <w:rFonts w:ascii="Tahoma" w:hAnsi="Tahoma" w:cs="Tahoma"/>
          <w:sz w:val="22"/>
          <w:szCs w:val="22"/>
          <w:lang w:bidi="ar-SA"/>
        </w:rPr>
        <w:t xml:space="preserve">zgodnie z formą reprezentacji każdego z Wykonawców (podpisany kwalifikowanym podpisem </w:t>
      </w:r>
    </w:p>
    <w:p w14:paraId="5AE0069B"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elektronicznym lub profilem zaufanym lub podpisem osobistym). W przypadku wspólników </w:t>
      </w:r>
    </w:p>
    <w:p w14:paraId="7ACE054E"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spółki cywilnej dopuszczalne jest przedłożenie umowy spółki cywilnej, z której wynika zakres i</w:t>
      </w:r>
    </w:p>
    <w:p w14:paraId="1E5944D8" w14:textId="7DC13576" w:rsidR="00B4310C" w:rsidRPr="00B4310C"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 sposób reprezentacji, a w przypadku konsorcjum przedłożenie umowy konsorcjum. </w:t>
      </w:r>
    </w:p>
    <w:p w14:paraId="3828F22A" w14:textId="77777777" w:rsidR="000F2643" w:rsidRDefault="00B4310C" w:rsidP="008F1317">
      <w:pPr>
        <w:widowControl/>
        <w:autoSpaceDE w:val="0"/>
        <w:autoSpaceDN w:val="0"/>
        <w:adjustRightInd w:val="0"/>
        <w:rPr>
          <w:rFonts w:ascii="Tahoma" w:hAnsi="Tahoma" w:cs="Tahoma"/>
          <w:sz w:val="22"/>
          <w:szCs w:val="22"/>
          <w:lang w:bidi="ar-SA"/>
        </w:rPr>
      </w:pPr>
      <w:r w:rsidRPr="00B4310C">
        <w:rPr>
          <w:rFonts w:ascii="Tahoma" w:hAnsi="Tahoma" w:cs="Tahoma"/>
          <w:sz w:val="22"/>
          <w:szCs w:val="22"/>
          <w:lang w:bidi="ar-SA"/>
        </w:rPr>
        <w:t xml:space="preserve">17) W przypadku wspólnego ubiegania się o zamówienie przez Wykonawców, oświadczenie, o </w:t>
      </w:r>
    </w:p>
    <w:p w14:paraId="7F1BCFF4" w14:textId="77777777" w:rsidR="000F2643"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którym mowa w art. 125 ust. 1 ustawy </w:t>
      </w:r>
      <w:proofErr w:type="spellStart"/>
      <w:r w:rsidR="00B4310C" w:rsidRPr="00B4310C">
        <w:rPr>
          <w:rFonts w:ascii="Tahoma" w:hAnsi="Tahoma" w:cs="Tahoma"/>
          <w:sz w:val="22"/>
          <w:szCs w:val="22"/>
          <w:lang w:bidi="ar-SA"/>
        </w:rPr>
        <w:t>Pzp</w:t>
      </w:r>
      <w:proofErr w:type="spellEnd"/>
      <w:r w:rsidR="00B4310C" w:rsidRPr="00B4310C">
        <w:rPr>
          <w:rFonts w:ascii="Tahoma" w:hAnsi="Tahoma" w:cs="Tahoma"/>
          <w:sz w:val="22"/>
          <w:szCs w:val="22"/>
          <w:lang w:bidi="ar-SA"/>
        </w:rPr>
        <w:t xml:space="preserve">., składa każdy z Wykonawców wspólnie </w:t>
      </w:r>
    </w:p>
    <w:p w14:paraId="61B2D4A1" w14:textId="02172F5F" w:rsidR="00B4310C" w:rsidRPr="00B4310C"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ubiegających się o zamówienie. </w:t>
      </w:r>
    </w:p>
    <w:p w14:paraId="24940D3D" w14:textId="4E80FF04" w:rsidR="00B4310C" w:rsidRPr="00B4310C" w:rsidRDefault="00B4310C" w:rsidP="008F1317">
      <w:pPr>
        <w:widowControl/>
        <w:autoSpaceDE w:val="0"/>
        <w:autoSpaceDN w:val="0"/>
        <w:adjustRightInd w:val="0"/>
        <w:rPr>
          <w:rFonts w:ascii="Tahoma" w:hAnsi="Tahoma" w:cs="Tahoma"/>
          <w:sz w:val="22"/>
          <w:szCs w:val="22"/>
          <w:lang w:bidi="ar-SA"/>
        </w:rPr>
      </w:pPr>
      <w:r w:rsidRPr="00B4310C">
        <w:rPr>
          <w:rFonts w:ascii="Tahoma" w:hAnsi="Tahoma" w:cs="Tahoma"/>
          <w:sz w:val="22"/>
          <w:szCs w:val="22"/>
          <w:lang w:bidi="ar-SA"/>
        </w:rPr>
        <w:t xml:space="preserve">18) Dokumenty sporządzone w języku obcym są składane wraz z tłumaczeniem na język polski. </w:t>
      </w:r>
    </w:p>
    <w:p w14:paraId="5ECCB473" w14:textId="45C41C70" w:rsidR="00B4310C" w:rsidRPr="00B4310C" w:rsidRDefault="00B4310C" w:rsidP="008F1317">
      <w:pPr>
        <w:widowControl/>
        <w:autoSpaceDE w:val="0"/>
        <w:autoSpaceDN w:val="0"/>
        <w:adjustRightInd w:val="0"/>
        <w:rPr>
          <w:rFonts w:ascii="Tahoma" w:hAnsi="Tahoma" w:cs="Tahoma"/>
          <w:sz w:val="22"/>
          <w:szCs w:val="22"/>
          <w:lang w:bidi="ar-SA"/>
        </w:rPr>
      </w:pPr>
      <w:r w:rsidRPr="00B4310C">
        <w:rPr>
          <w:rFonts w:ascii="Tahoma" w:hAnsi="Tahoma" w:cs="Tahoma"/>
          <w:sz w:val="22"/>
          <w:szCs w:val="22"/>
          <w:lang w:bidi="ar-SA"/>
        </w:rPr>
        <w:t xml:space="preserve">19) Wykonawca poniesie wszelkie koszty związane z przygotowaniem i złożeniem oferty. </w:t>
      </w:r>
    </w:p>
    <w:p w14:paraId="151FF021" w14:textId="77777777" w:rsidR="000F2643" w:rsidRDefault="00B4310C" w:rsidP="008F1317">
      <w:pPr>
        <w:widowControl/>
        <w:autoSpaceDE w:val="0"/>
        <w:autoSpaceDN w:val="0"/>
        <w:adjustRightInd w:val="0"/>
        <w:rPr>
          <w:rFonts w:ascii="Tahoma" w:hAnsi="Tahoma" w:cs="Tahoma"/>
          <w:sz w:val="22"/>
          <w:szCs w:val="22"/>
          <w:lang w:bidi="ar-SA"/>
        </w:rPr>
      </w:pPr>
      <w:r w:rsidRPr="00B4310C">
        <w:rPr>
          <w:rFonts w:ascii="Tahoma" w:hAnsi="Tahoma" w:cs="Tahoma"/>
          <w:sz w:val="22"/>
          <w:szCs w:val="22"/>
          <w:lang w:bidi="ar-SA"/>
        </w:rPr>
        <w:t xml:space="preserve">20) W formularzu oferty Wykonawca zobowiązany jest podać adres e-mail, za pośrednictwem </w:t>
      </w:r>
    </w:p>
    <w:p w14:paraId="6E339111" w14:textId="4061D237" w:rsidR="001757DD" w:rsidRPr="009C79E0" w:rsidRDefault="000F264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B4310C" w:rsidRPr="00B4310C">
        <w:rPr>
          <w:rFonts w:ascii="Tahoma" w:hAnsi="Tahoma" w:cs="Tahoma"/>
          <w:sz w:val="22"/>
          <w:szCs w:val="22"/>
          <w:lang w:bidi="ar-SA"/>
        </w:rPr>
        <w:t xml:space="preserve">których prowadzona będzie korespondencja związana z postępowaniem. </w:t>
      </w:r>
    </w:p>
    <w:p w14:paraId="4B512B97" w14:textId="77777777" w:rsidR="009C79E0" w:rsidRDefault="009C79E0" w:rsidP="00A54970">
      <w:pPr>
        <w:pStyle w:val="Nagwek21"/>
        <w:keepNext/>
        <w:keepLines/>
        <w:shd w:val="clear" w:color="auto" w:fill="auto"/>
        <w:tabs>
          <w:tab w:val="left" w:pos="993"/>
        </w:tabs>
        <w:spacing w:after="0" w:line="276" w:lineRule="auto"/>
        <w:ind w:firstLine="0"/>
        <w:rPr>
          <w:rStyle w:val="Nagwek20"/>
          <w:rFonts w:asciiTheme="minorHAnsi" w:hAnsiTheme="minorHAnsi"/>
          <w:b/>
          <w:bCs/>
          <w:sz w:val="28"/>
          <w:szCs w:val="28"/>
        </w:rPr>
      </w:pPr>
      <w:bookmarkStart w:id="7" w:name="bookmark39"/>
      <w:bookmarkStart w:id="8" w:name="bookmark40"/>
    </w:p>
    <w:p w14:paraId="040227C9" w14:textId="7FC75E99" w:rsidR="00763684" w:rsidRPr="009C79E0" w:rsidRDefault="00A94312" w:rsidP="00A54970">
      <w:pPr>
        <w:pStyle w:val="Nagwek21"/>
        <w:keepNext/>
        <w:keepLines/>
        <w:shd w:val="clear" w:color="auto" w:fill="auto"/>
        <w:tabs>
          <w:tab w:val="left" w:pos="1087"/>
        </w:tabs>
        <w:spacing w:after="0" w:line="276" w:lineRule="auto"/>
        <w:ind w:firstLine="0"/>
        <w:rPr>
          <w:rStyle w:val="Nagwek20"/>
          <w:rFonts w:ascii="Tahoma" w:hAnsi="Tahoma" w:cs="Tahoma"/>
          <w:b/>
          <w:bCs/>
          <w:sz w:val="28"/>
          <w:szCs w:val="28"/>
        </w:rPr>
      </w:pPr>
      <w:bookmarkStart w:id="9" w:name="bookmark47"/>
      <w:bookmarkEnd w:id="7"/>
      <w:bookmarkEnd w:id="8"/>
      <w:r>
        <w:rPr>
          <w:rStyle w:val="Nagwek20"/>
          <w:rFonts w:ascii="Tahoma" w:hAnsi="Tahoma" w:cs="Tahoma"/>
          <w:b/>
          <w:bCs/>
          <w:sz w:val="28"/>
          <w:szCs w:val="28"/>
        </w:rPr>
        <w:t xml:space="preserve">DZIAŁ </w:t>
      </w:r>
      <w:r w:rsidR="00E4466E">
        <w:rPr>
          <w:rStyle w:val="Nagwek20"/>
          <w:rFonts w:ascii="Tahoma" w:hAnsi="Tahoma" w:cs="Tahoma"/>
          <w:b/>
          <w:bCs/>
          <w:sz w:val="28"/>
          <w:szCs w:val="28"/>
        </w:rPr>
        <w:t>VI</w:t>
      </w:r>
      <w:r w:rsidR="0054654A" w:rsidRPr="009C79E0">
        <w:rPr>
          <w:rStyle w:val="Nagwek20"/>
          <w:rFonts w:ascii="Tahoma" w:hAnsi="Tahoma" w:cs="Tahoma"/>
          <w:b/>
          <w:bCs/>
          <w:sz w:val="28"/>
          <w:szCs w:val="28"/>
        </w:rPr>
        <w:t xml:space="preserve">. </w:t>
      </w:r>
      <w:r w:rsidR="00400EE8" w:rsidRPr="009C79E0">
        <w:rPr>
          <w:rStyle w:val="Nagwek20"/>
          <w:rFonts w:ascii="Tahoma" w:hAnsi="Tahoma" w:cs="Tahoma"/>
          <w:b/>
          <w:bCs/>
          <w:sz w:val="28"/>
          <w:szCs w:val="28"/>
        </w:rPr>
        <w:t xml:space="preserve">SPOSÓB ORAZ TERMIN </w:t>
      </w:r>
      <w:r w:rsidR="0054654A" w:rsidRPr="009C79E0">
        <w:rPr>
          <w:rStyle w:val="Nagwek20"/>
          <w:rFonts w:ascii="Tahoma" w:hAnsi="Tahoma" w:cs="Tahoma"/>
          <w:b/>
          <w:bCs/>
          <w:sz w:val="28"/>
          <w:szCs w:val="28"/>
        </w:rPr>
        <w:t>SKŁADANIA OFERT</w:t>
      </w:r>
      <w:bookmarkEnd w:id="9"/>
    </w:p>
    <w:p w14:paraId="61BCFB05" w14:textId="77777777" w:rsidR="009C79E0" w:rsidRPr="009C79E0" w:rsidRDefault="009C79E0" w:rsidP="00A54970">
      <w:pPr>
        <w:widowControl/>
        <w:autoSpaceDE w:val="0"/>
        <w:autoSpaceDN w:val="0"/>
        <w:adjustRightInd w:val="0"/>
        <w:spacing w:line="276" w:lineRule="auto"/>
        <w:rPr>
          <w:rFonts w:ascii="Arial" w:hAnsi="Arial" w:cs="Arial"/>
          <w:lang w:bidi="ar-SA"/>
        </w:rPr>
      </w:pPr>
    </w:p>
    <w:p w14:paraId="29F6E714" w14:textId="3EF111BD" w:rsidR="009C79E0" w:rsidRPr="009C79E0" w:rsidRDefault="009C79E0" w:rsidP="00853EAF">
      <w:pPr>
        <w:spacing w:after="60"/>
        <w:ind w:right="20"/>
        <w:rPr>
          <w:rFonts w:ascii="Tahoma" w:hAnsi="Tahoma" w:cs="Tahoma"/>
          <w:sz w:val="22"/>
          <w:szCs w:val="22"/>
        </w:rPr>
      </w:pPr>
      <w:r w:rsidRPr="009C79E0">
        <w:rPr>
          <w:rFonts w:ascii="Tahoma" w:hAnsi="Tahoma" w:cs="Tahoma"/>
          <w:sz w:val="22"/>
          <w:szCs w:val="22"/>
          <w:lang w:bidi="ar-SA"/>
        </w:rPr>
        <w:t xml:space="preserve">1. Wykonawca składa ofertę wraz z załącznikami za pośrednictwem Platformy zakupowej, działającej pod adresem: </w:t>
      </w:r>
      <w:hyperlink r:id="rId21" w:history="1">
        <w:r w:rsidR="00853EAF" w:rsidRPr="00C62D40">
          <w:rPr>
            <w:rFonts w:ascii="Tahoma" w:hAnsi="Tahoma" w:cs="Tahoma"/>
            <w:color w:val="0000FF"/>
            <w:sz w:val="22"/>
            <w:szCs w:val="22"/>
            <w:u w:val="single"/>
          </w:rPr>
          <w:t xml:space="preserve">https://platformazakupowa.pl/transakcja/1285638 </w:t>
        </w:r>
      </w:hyperlink>
    </w:p>
    <w:p w14:paraId="5BC01063" w14:textId="250C64F6" w:rsidR="009C79E0" w:rsidRPr="00A94312" w:rsidRDefault="009C79E0" w:rsidP="008F1317">
      <w:pPr>
        <w:widowControl/>
        <w:autoSpaceDE w:val="0"/>
        <w:autoSpaceDN w:val="0"/>
        <w:adjustRightInd w:val="0"/>
        <w:rPr>
          <w:rFonts w:ascii="Tahoma" w:hAnsi="Tahoma" w:cs="Tahoma"/>
          <w:sz w:val="22"/>
          <w:szCs w:val="22"/>
          <w:lang w:bidi="ar-SA"/>
        </w:rPr>
      </w:pPr>
      <w:r w:rsidRPr="009C79E0">
        <w:rPr>
          <w:rFonts w:ascii="Tahoma" w:hAnsi="Tahoma" w:cs="Tahoma"/>
          <w:sz w:val="22"/>
          <w:szCs w:val="22"/>
          <w:lang w:bidi="ar-SA"/>
        </w:rPr>
        <w:t xml:space="preserve">2. W postępowaniu o udzielenie zamówienia ofertę, oświadczenie, o którym mowa w art. 125 ust. 1 ustawy </w:t>
      </w:r>
      <w:proofErr w:type="spellStart"/>
      <w:r w:rsidRPr="009C79E0">
        <w:rPr>
          <w:rFonts w:ascii="Tahoma" w:hAnsi="Tahoma" w:cs="Tahoma"/>
          <w:sz w:val="22"/>
          <w:szCs w:val="22"/>
          <w:lang w:bidi="ar-SA"/>
        </w:rPr>
        <w:t>Pzp</w:t>
      </w:r>
      <w:proofErr w:type="spellEnd"/>
      <w:r w:rsidRPr="009C79E0">
        <w:rPr>
          <w:rFonts w:ascii="Tahoma" w:hAnsi="Tahoma" w:cs="Tahoma"/>
          <w:sz w:val="22"/>
          <w:szCs w:val="22"/>
          <w:lang w:bidi="ar-SA"/>
        </w:rPr>
        <w:t xml:space="preserve">., składa się, pod rygorem nieważności, w formie elektronicznej (opatrzonej kwalifikowanym podpisem elektronicznym) lub w postaci elektronicznej opatrzonej podpisem zaufanym lub podpisem osobistym. </w:t>
      </w:r>
    </w:p>
    <w:p w14:paraId="72419934" w14:textId="757FF73A" w:rsidR="009C79E0" w:rsidRPr="009C79E0" w:rsidRDefault="009C79E0" w:rsidP="00A54970">
      <w:pPr>
        <w:widowControl/>
        <w:autoSpaceDE w:val="0"/>
        <w:autoSpaceDN w:val="0"/>
        <w:adjustRightInd w:val="0"/>
        <w:rPr>
          <w:rFonts w:ascii="Tahoma" w:hAnsi="Tahoma" w:cs="Tahoma"/>
          <w:sz w:val="22"/>
          <w:szCs w:val="22"/>
          <w:lang w:bidi="ar-SA"/>
        </w:rPr>
      </w:pPr>
      <w:r w:rsidRPr="009C79E0">
        <w:rPr>
          <w:rFonts w:ascii="Tahoma" w:hAnsi="Tahoma" w:cs="Tahoma"/>
          <w:sz w:val="22"/>
          <w:szCs w:val="22"/>
          <w:lang w:bidi="ar-SA"/>
        </w:rPr>
        <w:t>3. Termin składania ofert upływa dnia</w:t>
      </w:r>
      <w:r w:rsidR="00952641">
        <w:rPr>
          <w:rFonts w:ascii="Tahoma" w:hAnsi="Tahoma" w:cs="Tahoma"/>
          <w:b/>
          <w:bCs/>
          <w:sz w:val="22"/>
          <w:szCs w:val="22"/>
          <w:lang w:bidi="ar-SA"/>
        </w:rPr>
        <w:t xml:space="preserve"> </w:t>
      </w:r>
      <w:r w:rsidR="009E4357">
        <w:rPr>
          <w:rFonts w:ascii="Tahoma" w:hAnsi="Tahoma" w:cs="Tahoma"/>
          <w:b/>
          <w:bCs/>
          <w:sz w:val="22"/>
          <w:szCs w:val="22"/>
          <w:lang w:bidi="ar-SA"/>
        </w:rPr>
        <w:t>14</w:t>
      </w:r>
      <w:r w:rsidR="00EE294B">
        <w:rPr>
          <w:rFonts w:ascii="Tahoma" w:hAnsi="Tahoma" w:cs="Tahoma"/>
          <w:b/>
          <w:bCs/>
          <w:sz w:val="22"/>
          <w:szCs w:val="22"/>
          <w:lang w:bidi="ar-SA"/>
        </w:rPr>
        <w:t>.</w:t>
      </w:r>
      <w:r w:rsidR="00517FC1">
        <w:rPr>
          <w:rFonts w:ascii="Tahoma" w:hAnsi="Tahoma" w:cs="Tahoma"/>
          <w:b/>
          <w:bCs/>
          <w:sz w:val="22"/>
          <w:szCs w:val="22"/>
          <w:lang w:bidi="ar-SA"/>
        </w:rPr>
        <w:t>0</w:t>
      </w:r>
      <w:r w:rsidR="00F649A6">
        <w:rPr>
          <w:rFonts w:ascii="Tahoma" w:hAnsi="Tahoma" w:cs="Tahoma"/>
          <w:b/>
          <w:bCs/>
          <w:sz w:val="22"/>
          <w:szCs w:val="22"/>
          <w:lang w:bidi="ar-SA"/>
        </w:rPr>
        <w:t>4</w:t>
      </w:r>
      <w:r w:rsidR="00517FC1">
        <w:rPr>
          <w:rFonts w:ascii="Tahoma" w:hAnsi="Tahoma" w:cs="Tahoma"/>
          <w:b/>
          <w:bCs/>
          <w:sz w:val="22"/>
          <w:szCs w:val="22"/>
          <w:lang w:bidi="ar-SA"/>
        </w:rPr>
        <w:t>.</w:t>
      </w:r>
      <w:r>
        <w:rPr>
          <w:rFonts w:ascii="Tahoma" w:hAnsi="Tahoma" w:cs="Tahoma"/>
          <w:b/>
          <w:bCs/>
          <w:sz w:val="22"/>
          <w:szCs w:val="22"/>
          <w:lang w:bidi="ar-SA"/>
        </w:rPr>
        <w:t>202</w:t>
      </w:r>
      <w:r w:rsidR="00F649A6">
        <w:rPr>
          <w:rFonts w:ascii="Tahoma" w:hAnsi="Tahoma" w:cs="Tahoma"/>
          <w:b/>
          <w:bCs/>
          <w:sz w:val="22"/>
          <w:szCs w:val="22"/>
          <w:lang w:bidi="ar-SA"/>
        </w:rPr>
        <w:t>6</w:t>
      </w:r>
      <w:r>
        <w:rPr>
          <w:rFonts w:ascii="Tahoma" w:hAnsi="Tahoma" w:cs="Tahoma"/>
          <w:b/>
          <w:bCs/>
          <w:sz w:val="22"/>
          <w:szCs w:val="22"/>
          <w:lang w:bidi="ar-SA"/>
        </w:rPr>
        <w:t xml:space="preserve"> roku o godz. 1</w:t>
      </w:r>
      <w:r w:rsidR="006E5619">
        <w:rPr>
          <w:rFonts w:ascii="Tahoma" w:hAnsi="Tahoma" w:cs="Tahoma"/>
          <w:b/>
          <w:bCs/>
          <w:sz w:val="22"/>
          <w:szCs w:val="22"/>
          <w:lang w:bidi="ar-SA"/>
        </w:rPr>
        <w:t>1</w:t>
      </w:r>
      <w:r w:rsidRPr="009C79E0">
        <w:rPr>
          <w:rFonts w:ascii="Tahoma" w:hAnsi="Tahoma" w:cs="Tahoma"/>
          <w:b/>
          <w:bCs/>
          <w:sz w:val="22"/>
          <w:szCs w:val="22"/>
          <w:lang w:bidi="ar-SA"/>
        </w:rPr>
        <w:t xml:space="preserve">:00. </w:t>
      </w:r>
    </w:p>
    <w:p w14:paraId="378E71BF" w14:textId="38D8EB50" w:rsidR="00853EAF" w:rsidRPr="00C62D40" w:rsidRDefault="009C79E0" w:rsidP="00853EAF">
      <w:pPr>
        <w:spacing w:after="60"/>
        <w:ind w:right="20"/>
        <w:rPr>
          <w:rFonts w:ascii="Tahoma" w:hAnsi="Tahoma" w:cs="Tahoma"/>
          <w:sz w:val="22"/>
          <w:szCs w:val="22"/>
        </w:rPr>
      </w:pPr>
      <w:r w:rsidRPr="009C79E0">
        <w:rPr>
          <w:rFonts w:ascii="Tahoma" w:hAnsi="Tahoma" w:cs="Tahoma"/>
          <w:sz w:val="22"/>
          <w:szCs w:val="22"/>
          <w:lang w:bidi="ar-SA"/>
        </w:rPr>
        <w:t>4. Wykonawca przed upływem terminu do składania ofert może wycofać ofertę za pośrednictwem Platformy zakupowej, działającej pod adresem:</w:t>
      </w:r>
      <w:r w:rsidR="00DA1865">
        <w:rPr>
          <w:rFonts w:ascii="Tahoma" w:hAnsi="Tahoma" w:cs="Tahoma"/>
          <w:sz w:val="22"/>
          <w:szCs w:val="22"/>
          <w:lang w:bidi="ar-SA"/>
        </w:rPr>
        <w:t xml:space="preserve"> </w:t>
      </w:r>
      <w:hyperlink r:id="rId22" w:history="1">
        <w:r w:rsidR="00853EAF" w:rsidRPr="00C62D40">
          <w:rPr>
            <w:rFonts w:ascii="Tahoma" w:hAnsi="Tahoma" w:cs="Tahoma"/>
            <w:color w:val="0000FF"/>
            <w:sz w:val="22"/>
            <w:szCs w:val="22"/>
            <w:u w:val="single"/>
          </w:rPr>
          <w:t xml:space="preserve">https://platformazakupowa.pl/transakcja/1285638 </w:t>
        </w:r>
      </w:hyperlink>
    </w:p>
    <w:p w14:paraId="00380756" w14:textId="77777777" w:rsidR="009C79E0" w:rsidRPr="009C79E0" w:rsidRDefault="009C79E0" w:rsidP="008F1317">
      <w:pPr>
        <w:widowControl/>
        <w:autoSpaceDE w:val="0"/>
        <w:autoSpaceDN w:val="0"/>
        <w:adjustRightInd w:val="0"/>
        <w:rPr>
          <w:rFonts w:ascii="Tahoma" w:hAnsi="Tahoma" w:cs="Tahoma"/>
          <w:sz w:val="22"/>
          <w:szCs w:val="22"/>
          <w:lang w:bidi="ar-SA"/>
        </w:rPr>
      </w:pPr>
      <w:r w:rsidRPr="009C79E0">
        <w:rPr>
          <w:rFonts w:ascii="Tahoma" w:hAnsi="Tahoma" w:cs="Tahoma"/>
          <w:sz w:val="22"/>
          <w:szCs w:val="22"/>
          <w:lang w:bidi="ar-SA"/>
        </w:rPr>
        <w:t xml:space="preserve">5. Wykonawca po upływie terminu do składania ofert nie może wycofać złożonej oferty. </w:t>
      </w:r>
    </w:p>
    <w:p w14:paraId="007E28C4" w14:textId="77777777" w:rsidR="009C79E0" w:rsidRPr="00763684" w:rsidRDefault="009C79E0" w:rsidP="00200728">
      <w:pPr>
        <w:pStyle w:val="Nagwek21"/>
        <w:keepNext/>
        <w:keepLines/>
        <w:shd w:val="clear" w:color="auto" w:fill="auto"/>
        <w:tabs>
          <w:tab w:val="left" w:pos="1087"/>
        </w:tabs>
        <w:spacing w:after="0" w:line="276" w:lineRule="auto"/>
        <w:ind w:firstLine="0"/>
        <w:rPr>
          <w:rFonts w:asciiTheme="minorHAnsi" w:hAnsiTheme="minorHAnsi"/>
          <w:sz w:val="28"/>
          <w:szCs w:val="28"/>
        </w:rPr>
      </w:pPr>
    </w:p>
    <w:p w14:paraId="22B27273" w14:textId="568A42D2" w:rsidR="008F1317" w:rsidRDefault="00A94312" w:rsidP="00200728">
      <w:pPr>
        <w:widowControl/>
        <w:autoSpaceDE w:val="0"/>
        <w:autoSpaceDN w:val="0"/>
        <w:adjustRightInd w:val="0"/>
        <w:spacing w:line="276" w:lineRule="auto"/>
        <w:rPr>
          <w:rFonts w:ascii="Tahoma" w:hAnsi="Tahoma" w:cs="Tahoma"/>
          <w:b/>
          <w:bCs/>
          <w:sz w:val="28"/>
          <w:szCs w:val="28"/>
          <w:lang w:bidi="ar-SA"/>
        </w:rPr>
      </w:pPr>
      <w:r>
        <w:rPr>
          <w:rFonts w:ascii="Tahoma" w:hAnsi="Tahoma" w:cs="Tahoma"/>
          <w:b/>
          <w:bCs/>
          <w:sz w:val="28"/>
          <w:szCs w:val="28"/>
          <w:lang w:bidi="ar-SA"/>
        </w:rPr>
        <w:t xml:space="preserve">DZIAŁ </w:t>
      </w:r>
      <w:r w:rsidR="00E4466E">
        <w:rPr>
          <w:rFonts w:ascii="Tahoma" w:hAnsi="Tahoma" w:cs="Tahoma"/>
          <w:b/>
          <w:bCs/>
          <w:sz w:val="28"/>
          <w:szCs w:val="28"/>
          <w:lang w:bidi="ar-SA"/>
        </w:rPr>
        <w:t>VII</w:t>
      </w:r>
      <w:r w:rsidR="006E5619" w:rsidRPr="006E5619">
        <w:rPr>
          <w:rFonts w:ascii="Tahoma" w:hAnsi="Tahoma" w:cs="Tahoma"/>
          <w:b/>
          <w:bCs/>
          <w:sz w:val="28"/>
          <w:szCs w:val="28"/>
          <w:lang w:bidi="ar-SA"/>
        </w:rPr>
        <w:t>. T</w:t>
      </w:r>
      <w:r>
        <w:rPr>
          <w:rFonts w:ascii="Tahoma" w:hAnsi="Tahoma" w:cs="Tahoma"/>
          <w:b/>
          <w:bCs/>
          <w:sz w:val="28"/>
          <w:szCs w:val="28"/>
          <w:lang w:bidi="ar-SA"/>
        </w:rPr>
        <w:t xml:space="preserve">ERMIN OTWARCIA OFERT </w:t>
      </w:r>
    </w:p>
    <w:p w14:paraId="791AEC8C" w14:textId="77777777" w:rsidR="008F1317" w:rsidRDefault="008F1317" w:rsidP="00200728">
      <w:pPr>
        <w:widowControl/>
        <w:autoSpaceDE w:val="0"/>
        <w:autoSpaceDN w:val="0"/>
        <w:adjustRightInd w:val="0"/>
        <w:spacing w:line="276" w:lineRule="auto"/>
        <w:rPr>
          <w:rFonts w:ascii="Tahoma" w:hAnsi="Tahoma" w:cs="Tahoma"/>
          <w:b/>
          <w:bCs/>
          <w:sz w:val="28"/>
          <w:szCs w:val="28"/>
          <w:lang w:bidi="ar-SA"/>
        </w:rPr>
      </w:pPr>
    </w:p>
    <w:p w14:paraId="15E4CE71" w14:textId="08804E8F" w:rsidR="006E5619" w:rsidRPr="008F1317" w:rsidRDefault="006E5619" w:rsidP="00200728">
      <w:pPr>
        <w:widowControl/>
        <w:autoSpaceDE w:val="0"/>
        <w:autoSpaceDN w:val="0"/>
        <w:adjustRightInd w:val="0"/>
        <w:spacing w:line="276" w:lineRule="auto"/>
        <w:rPr>
          <w:rFonts w:ascii="Tahoma" w:hAnsi="Tahoma" w:cs="Tahoma"/>
          <w:b/>
          <w:bCs/>
          <w:sz w:val="28"/>
          <w:szCs w:val="28"/>
          <w:lang w:bidi="ar-SA"/>
        </w:rPr>
      </w:pPr>
      <w:r w:rsidRPr="006E5619">
        <w:rPr>
          <w:rFonts w:ascii="Tahoma" w:hAnsi="Tahoma" w:cs="Tahoma"/>
          <w:sz w:val="22"/>
          <w:szCs w:val="22"/>
          <w:lang w:bidi="ar-SA"/>
        </w:rPr>
        <w:t xml:space="preserve">1. Otwarcie ofert odbędzie się w dniu </w:t>
      </w:r>
      <w:r w:rsidR="009E4357" w:rsidRPr="009E4357">
        <w:rPr>
          <w:rFonts w:ascii="Tahoma" w:hAnsi="Tahoma" w:cs="Tahoma"/>
          <w:b/>
          <w:bCs/>
          <w:sz w:val="22"/>
          <w:szCs w:val="22"/>
          <w:lang w:bidi="ar-SA"/>
        </w:rPr>
        <w:t>14</w:t>
      </w:r>
      <w:r w:rsidR="00EE294B">
        <w:rPr>
          <w:rFonts w:ascii="Tahoma" w:hAnsi="Tahoma" w:cs="Tahoma"/>
          <w:b/>
          <w:bCs/>
          <w:sz w:val="22"/>
          <w:szCs w:val="22"/>
          <w:lang w:bidi="ar-SA"/>
        </w:rPr>
        <w:t>.</w:t>
      </w:r>
      <w:r w:rsidR="00517FC1">
        <w:rPr>
          <w:rFonts w:ascii="Tahoma" w:hAnsi="Tahoma" w:cs="Tahoma"/>
          <w:b/>
          <w:bCs/>
          <w:sz w:val="22"/>
          <w:szCs w:val="22"/>
          <w:lang w:bidi="ar-SA"/>
        </w:rPr>
        <w:t>0</w:t>
      </w:r>
      <w:r w:rsidR="00F649A6">
        <w:rPr>
          <w:rFonts w:ascii="Tahoma" w:hAnsi="Tahoma" w:cs="Tahoma"/>
          <w:b/>
          <w:bCs/>
          <w:sz w:val="22"/>
          <w:szCs w:val="22"/>
          <w:lang w:bidi="ar-SA"/>
        </w:rPr>
        <w:t>4</w:t>
      </w:r>
      <w:r w:rsidR="00517FC1">
        <w:rPr>
          <w:rFonts w:ascii="Tahoma" w:hAnsi="Tahoma" w:cs="Tahoma"/>
          <w:b/>
          <w:bCs/>
          <w:sz w:val="22"/>
          <w:szCs w:val="22"/>
          <w:lang w:bidi="ar-SA"/>
        </w:rPr>
        <w:t>.</w:t>
      </w:r>
      <w:r w:rsidR="00561B2A">
        <w:rPr>
          <w:rFonts w:ascii="Tahoma" w:hAnsi="Tahoma" w:cs="Tahoma"/>
          <w:b/>
          <w:bCs/>
          <w:sz w:val="22"/>
          <w:szCs w:val="22"/>
          <w:lang w:bidi="ar-SA"/>
        </w:rPr>
        <w:t>202</w:t>
      </w:r>
      <w:r w:rsidR="00F649A6">
        <w:rPr>
          <w:rFonts w:ascii="Tahoma" w:hAnsi="Tahoma" w:cs="Tahoma"/>
          <w:b/>
          <w:bCs/>
          <w:sz w:val="22"/>
          <w:szCs w:val="22"/>
          <w:lang w:bidi="ar-SA"/>
        </w:rPr>
        <w:t>6</w:t>
      </w:r>
      <w:r w:rsidR="00561B2A">
        <w:rPr>
          <w:rFonts w:ascii="Tahoma" w:hAnsi="Tahoma" w:cs="Tahoma"/>
          <w:b/>
          <w:bCs/>
          <w:sz w:val="22"/>
          <w:szCs w:val="22"/>
          <w:lang w:bidi="ar-SA"/>
        </w:rPr>
        <w:t xml:space="preserve"> roku o godz. 1</w:t>
      </w:r>
      <w:r w:rsidR="006D646E">
        <w:rPr>
          <w:rFonts w:ascii="Tahoma" w:hAnsi="Tahoma" w:cs="Tahoma"/>
          <w:b/>
          <w:bCs/>
          <w:sz w:val="22"/>
          <w:szCs w:val="22"/>
          <w:lang w:bidi="ar-SA"/>
        </w:rPr>
        <w:t>1</w:t>
      </w:r>
      <w:r w:rsidR="00561B2A">
        <w:rPr>
          <w:rFonts w:ascii="Tahoma" w:hAnsi="Tahoma" w:cs="Tahoma"/>
          <w:b/>
          <w:bCs/>
          <w:sz w:val="22"/>
          <w:szCs w:val="22"/>
          <w:lang w:bidi="ar-SA"/>
        </w:rPr>
        <w:t>:</w:t>
      </w:r>
      <w:r w:rsidR="006D646E">
        <w:rPr>
          <w:rFonts w:ascii="Tahoma" w:hAnsi="Tahoma" w:cs="Tahoma"/>
          <w:b/>
          <w:bCs/>
          <w:sz w:val="22"/>
          <w:szCs w:val="22"/>
          <w:lang w:bidi="ar-SA"/>
        </w:rPr>
        <w:t>3</w:t>
      </w:r>
      <w:r w:rsidRPr="006E5619">
        <w:rPr>
          <w:rFonts w:ascii="Tahoma" w:hAnsi="Tahoma" w:cs="Tahoma"/>
          <w:b/>
          <w:bCs/>
          <w:sz w:val="22"/>
          <w:szCs w:val="22"/>
          <w:lang w:bidi="ar-SA"/>
        </w:rPr>
        <w:t>0</w:t>
      </w:r>
      <w:r w:rsidRPr="006E5619">
        <w:rPr>
          <w:rFonts w:ascii="Tahoma" w:hAnsi="Tahoma" w:cs="Tahoma"/>
          <w:sz w:val="22"/>
          <w:szCs w:val="22"/>
          <w:lang w:bidi="ar-SA"/>
        </w:rPr>
        <w:t xml:space="preserve">. </w:t>
      </w:r>
    </w:p>
    <w:p w14:paraId="05D07FF3" w14:textId="77777777" w:rsidR="006E5619" w:rsidRPr="006E5619" w:rsidRDefault="006E5619" w:rsidP="008F1317">
      <w:pPr>
        <w:widowControl/>
        <w:autoSpaceDE w:val="0"/>
        <w:autoSpaceDN w:val="0"/>
        <w:adjustRightInd w:val="0"/>
        <w:rPr>
          <w:rFonts w:ascii="Tahoma" w:hAnsi="Tahoma" w:cs="Tahoma"/>
          <w:sz w:val="22"/>
          <w:szCs w:val="22"/>
          <w:lang w:bidi="ar-SA"/>
        </w:rPr>
      </w:pPr>
      <w:r w:rsidRPr="006E5619">
        <w:rPr>
          <w:rFonts w:ascii="Tahoma" w:hAnsi="Tahoma" w:cs="Tahoma"/>
          <w:sz w:val="22"/>
          <w:szCs w:val="22"/>
          <w:lang w:bidi="ar-SA"/>
        </w:rPr>
        <w:t xml:space="preserve">2. Otwarcie ofert jest </w:t>
      </w:r>
      <w:r w:rsidRPr="006E5619">
        <w:rPr>
          <w:rFonts w:ascii="Tahoma" w:hAnsi="Tahoma" w:cs="Tahoma"/>
          <w:b/>
          <w:bCs/>
          <w:sz w:val="22"/>
          <w:szCs w:val="22"/>
          <w:lang w:bidi="ar-SA"/>
        </w:rPr>
        <w:t>niejawne</w:t>
      </w:r>
      <w:r w:rsidRPr="006E5619">
        <w:rPr>
          <w:rFonts w:ascii="Tahoma" w:hAnsi="Tahoma" w:cs="Tahoma"/>
          <w:sz w:val="22"/>
          <w:szCs w:val="22"/>
          <w:lang w:bidi="ar-SA"/>
        </w:rPr>
        <w:t xml:space="preserve">. </w:t>
      </w:r>
    </w:p>
    <w:p w14:paraId="2AC94EEB" w14:textId="77777777" w:rsidR="006E5619" w:rsidRPr="006E5619" w:rsidRDefault="006E5619" w:rsidP="008F1317">
      <w:pPr>
        <w:widowControl/>
        <w:autoSpaceDE w:val="0"/>
        <w:autoSpaceDN w:val="0"/>
        <w:adjustRightInd w:val="0"/>
        <w:rPr>
          <w:rFonts w:ascii="Tahoma" w:hAnsi="Tahoma" w:cs="Tahoma"/>
          <w:sz w:val="22"/>
          <w:szCs w:val="22"/>
          <w:lang w:bidi="ar-SA"/>
        </w:rPr>
      </w:pPr>
      <w:r w:rsidRPr="006E5619">
        <w:rPr>
          <w:rFonts w:ascii="Tahoma" w:hAnsi="Tahoma" w:cs="Tahoma"/>
          <w:sz w:val="22"/>
          <w:szCs w:val="22"/>
          <w:lang w:bidi="ar-SA"/>
        </w:rPr>
        <w:t xml:space="preserve">3. Otwarcie ofert nastąpi za pośrednictwem Platformy zakupowej, działającej pod adresem: </w:t>
      </w:r>
    </w:p>
    <w:p w14:paraId="74C821D1" w14:textId="77777777" w:rsidR="00853EAF" w:rsidRPr="00C62D40" w:rsidRDefault="00853EAF" w:rsidP="00853EAF">
      <w:pPr>
        <w:spacing w:after="60"/>
        <w:ind w:right="20"/>
        <w:rPr>
          <w:rFonts w:ascii="Tahoma" w:hAnsi="Tahoma" w:cs="Tahoma"/>
          <w:sz w:val="22"/>
          <w:szCs w:val="22"/>
        </w:rPr>
      </w:pPr>
      <w:hyperlink r:id="rId23" w:history="1">
        <w:r w:rsidRPr="00C62D40">
          <w:rPr>
            <w:rFonts w:ascii="Tahoma" w:hAnsi="Tahoma" w:cs="Tahoma"/>
            <w:color w:val="0000FF"/>
            <w:sz w:val="22"/>
            <w:szCs w:val="22"/>
            <w:u w:val="single"/>
          </w:rPr>
          <w:t xml:space="preserve">https://platformazakupowa.pl/transakcja/1285638 </w:t>
        </w:r>
      </w:hyperlink>
    </w:p>
    <w:p w14:paraId="01A20EC0" w14:textId="77777777" w:rsidR="006E5619" w:rsidRPr="00DA1865" w:rsidRDefault="006E5619" w:rsidP="00200728">
      <w:pPr>
        <w:widowControl/>
        <w:autoSpaceDE w:val="0"/>
        <w:autoSpaceDN w:val="0"/>
        <w:adjustRightInd w:val="0"/>
        <w:spacing w:line="276" w:lineRule="auto"/>
        <w:rPr>
          <w:rFonts w:ascii="Tahoma" w:hAnsi="Tahoma" w:cs="Tahoma"/>
          <w:b/>
          <w:bCs/>
          <w:sz w:val="22"/>
          <w:szCs w:val="22"/>
          <w:lang w:bidi="ar-SA"/>
        </w:rPr>
      </w:pPr>
    </w:p>
    <w:p w14:paraId="785B4605" w14:textId="77777777" w:rsidR="008F1317" w:rsidRDefault="00A94312" w:rsidP="00200728">
      <w:pPr>
        <w:widowControl/>
        <w:autoSpaceDE w:val="0"/>
        <w:autoSpaceDN w:val="0"/>
        <w:adjustRightInd w:val="0"/>
        <w:spacing w:line="276" w:lineRule="auto"/>
        <w:rPr>
          <w:rFonts w:ascii="Tahoma" w:hAnsi="Tahoma" w:cs="Tahoma"/>
          <w:b/>
          <w:bCs/>
          <w:sz w:val="28"/>
          <w:szCs w:val="28"/>
          <w:lang w:bidi="ar-SA"/>
        </w:rPr>
      </w:pPr>
      <w:r>
        <w:rPr>
          <w:rFonts w:ascii="Tahoma" w:hAnsi="Tahoma" w:cs="Tahoma"/>
          <w:b/>
          <w:bCs/>
          <w:sz w:val="28"/>
          <w:szCs w:val="28"/>
          <w:lang w:bidi="ar-SA"/>
        </w:rPr>
        <w:t xml:space="preserve">DZIAŁ </w:t>
      </w:r>
      <w:r w:rsidR="00E4466E">
        <w:rPr>
          <w:rFonts w:ascii="Tahoma" w:hAnsi="Tahoma" w:cs="Tahoma"/>
          <w:b/>
          <w:bCs/>
          <w:sz w:val="28"/>
          <w:szCs w:val="28"/>
          <w:lang w:bidi="ar-SA"/>
        </w:rPr>
        <w:t>VIII</w:t>
      </w:r>
      <w:r w:rsidR="006E5619" w:rsidRPr="006E5619">
        <w:rPr>
          <w:rFonts w:ascii="Tahoma" w:hAnsi="Tahoma" w:cs="Tahoma"/>
          <w:b/>
          <w:bCs/>
          <w:sz w:val="28"/>
          <w:szCs w:val="28"/>
          <w:lang w:bidi="ar-SA"/>
        </w:rPr>
        <w:t>. T</w:t>
      </w:r>
      <w:r>
        <w:rPr>
          <w:rFonts w:ascii="Tahoma" w:hAnsi="Tahoma" w:cs="Tahoma"/>
          <w:b/>
          <w:bCs/>
          <w:sz w:val="28"/>
          <w:szCs w:val="28"/>
          <w:lang w:bidi="ar-SA"/>
        </w:rPr>
        <w:t xml:space="preserve">ERMIN ZWIĄZANIA OFERTĄ </w:t>
      </w:r>
    </w:p>
    <w:p w14:paraId="411C7DB1" w14:textId="6B27FE7F" w:rsidR="006E5619" w:rsidRPr="006E5619" w:rsidRDefault="006E5619" w:rsidP="00200728">
      <w:pPr>
        <w:widowControl/>
        <w:autoSpaceDE w:val="0"/>
        <w:autoSpaceDN w:val="0"/>
        <w:adjustRightInd w:val="0"/>
        <w:spacing w:line="276" w:lineRule="auto"/>
        <w:rPr>
          <w:rFonts w:ascii="Tahoma" w:hAnsi="Tahoma" w:cs="Tahoma"/>
          <w:sz w:val="28"/>
          <w:szCs w:val="28"/>
          <w:lang w:bidi="ar-SA"/>
        </w:rPr>
      </w:pPr>
      <w:r w:rsidRPr="006E5619">
        <w:rPr>
          <w:rFonts w:ascii="Tahoma" w:hAnsi="Tahoma" w:cs="Tahoma"/>
          <w:b/>
          <w:bCs/>
          <w:sz w:val="28"/>
          <w:szCs w:val="28"/>
          <w:lang w:bidi="ar-SA"/>
        </w:rPr>
        <w:t xml:space="preserve"> </w:t>
      </w:r>
    </w:p>
    <w:p w14:paraId="7D0ED401" w14:textId="1D5AFDB0" w:rsidR="00763684" w:rsidRPr="006E5619" w:rsidRDefault="006E5619" w:rsidP="00200728">
      <w:pPr>
        <w:widowControl/>
        <w:autoSpaceDE w:val="0"/>
        <w:autoSpaceDN w:val="0"/>
        <w:adjustRightInd w:val="0"/>
        <w:spacing w:line="276" w:lineRule="auto"/>
        <w:rPr>
          <w:rFonts w:ascii="Tahoma" w:hAnsi="Tahoma" w:cs="Tahoma"/>
          <w:color w:val="auto"/>
          <w:sz w:val="22"/>
          <w:szCs w:val="22"/>
          <w:lang w:bidi="ar-SA"/>
        </w:rPr>
      </w:pPr>
      <w:r w:rsidRPr="006E5619">
        <w:rPr>
          <w:rFonts w:ascii="Tahoma" w:hAnsi="Tahoma" w:cs="Tahoma"/>
          <w:sz w:val="22"/>
          <w:szCs w:val="22"/>
          <w:lang w:bidi="ar-SA"/>
        </w:rPr>
        <w:t xml:space="preserve">1. Wykonawca jest związany ofertą do dnia </w:t>
      </w:r>
      <w:r w:rsidR="009E4357" w:rsidRPr="009E4357">
        <w:rPr>
          <w:rFonts w:ascii="Tahoma" w:hAnsi="Tahoma" w:cs="Tahoma"/>
          <w:b/>
          <w:bCs/>
          <w:sz w:val="22"/>
          <w:szCs w:val="22"/>
          <w:lang w:bidi="ar-SA"/>
        </w:rPr>
        <w:t>13</w:t>
      </w:r>
      <w:r w:rsidR="00EE294B" w:rsidRPr="00EE294B">
        <w:rPr>
          <w:rFonts w:ascii="Tahoma" w:hAnsi="Tahoma" w:cs="Tahoma"/>
          <w:b/>
          <w:bCs/>
          <w:sz w:val="22"/>
          <w:szCs w:val="22"/>
          <w:lang w:bidi="ar-SA"/>
        </w:rPr>
        <w:t>.</w:t>
      </w:r>
      <w:r w:rsidR="00A108B0" w:rsidRPr="00517FC1">
        <w:rPr>
          <w:rFonts w:ascii="Tahoma" w:hAnsi="Tahoma" w:cs="Tahoma"/>
          <w:b/>
          <w:bCs/>
          <w:sz w:val="22"/>
          <w:szCs w:val="22"/>
          <w:lang w:bidi="ar-SA"/>
        </w:rPr>
        <w:t>0</w:t>
      </w:r>
      <w:r w:rsidR="00F649A6" w:rsidRPr="00F649A6">
        <w:rPr>
          <w:rFonts w:ascii="Tahoma" w:hAnsi="Tahoma" w:cs="Tahoma"/>
          <w:b/>
          <w:bCs/>
          <w:sz w:val="22"/>
          <w:szCs w:val="22"/>
          <w:lang w:bidi="ar-SA"/>
        </w:rPr>
        <w:t>5</w:t>
      </w:r>
      <w:r w:rsidR="00A108B0" w:rsidRPr="00F649A6">
        <w:rPr>
          <w:rFonts w:ascii="Tahoma" w:hAnsi="Tahoma" w:cs="Tahoma"/>
          <w:b/>
          <w:bCs/>
          <w:sz w:val="22"/>
          <w:szCs w:val="22"/>
          <w:lang w:bidi="ar-SA"/>
        </w:rPr>
        <w:t>.</w:t>
      </w:r>
      <w:r w:rsidRPr="006E5619">
        <w:rPr>
          <w:rFonts w:ascii="Tahoma" w:hAnsi="Tahoma" w:cs="Tahoma"/>
          <w:b/>
          <w:bCs/>
          <w:sz w:val="22"/>
          <w:szCs w:val="22"/>
          <w:lang w:bidi="ar-SA"/>
        </w:rPr>
        <w:t>202</w:t>
      </w:r>
      <w:r w:rsidR="00F649A6">
        <w:rPr>
          <w:rFonts w:ascii="Tahoma" w:hAnsi="Tahoma" w:cs="Tahoma"/>
          <w:b/>
          <w:bCs/>
          <w:sz w:val="22"/>
          <w:szCs w:val="22"/>
          <w:lang w:bidi="ar-SA"/>
        </w:rPr>
        <w:t>6</w:t>
      </w:r>
      <w:r w:rsidRPr="006E5619">
        <w:rPr>
          <w:rFonts w:ascii="Tahoma" w:hAnsi="Tahoma" w:cs="Tahoma"/>
          <w:b/>
          <w:bCs/>
          <w:sz w:val="22"/>
          <w:szCs w:val="22"/>
          <w:lang w:bidi="ar-SA"/>
        </w:rPr>
        <w:t xml:space="preserve"> roku.</w:t>
      </w:r>
    </w:p>
    <w:p w14:paraId="3CE81476" w14:textId="77777777" w:rsidR="006E5619" w:rsidRPr="006E5619" w:rsidRDefault="006E5619" w:rsidP="008F1317">
      <w:pPr>
        <w:pStyle w:val="Teksttreci2"/>
        <w:shd w:val="clear" w:color="auto" w:fill="auto"/>
        <w:spacing w:before="0" w:after="0" w:line="240" w:lineRule="auto"/>
        <w:ind w:right="20" w:firstLine="0"/>
        <w:jc w:val="both"/>
        <w:rPr>
          <w:rFonts w:ascii="Tahoma" w:hAnsi="Tahoma" w:cs="Tahoma"/>
        </w:rPr>
      </w:pPr>
      <w:bookmarkStart w:id="10" w:name="bookmark53"/>
      <w:r w:rsidRPr="006E5619">
        <w:rPr>
          <w:rFonts w:ascii="Tahoma" w:hAnsi="Tahoma" w:cs="Tahoma"/>
          <w:color w:val="auto"/>
          <w:lang w:bidi="ar-SA"/>
        </w:rPr>
        <w:t>2. Pierwszym dniem terminu związania ofertą jest dzień, w którym upływa termin składania ofert.</w:t>
      </w:r>
      <w:r w:rsidRPr="006E5619">
        <w:rPr>
          <w:rFonts w:ascii="Tahoma" w:hAnsi="Tahoma" w:cs="Tahoma"/>
        </w:rPr>
        <w:t xml:space="preserve"> </w:t>
      </w:r>
    </w:p>
    <w:p w14:paraId="2E65D480" w14:textId="540317E7" w:rsidR="006E5619" w:rsidRPr="006E5619" w:rsidRDefault="006E5619" w:rsidP="008F1317">
      <w:pPr>
        <w:pStyle w:val="Teksttreci2"/>
        <w:shd w:val="clear" w:color="auto" w:fill="auto"/>
        <w:spacing w:before="0" w:after="0" w:line="240" w:lineRule="auto"/>
        <w:ind w:right="23" w:firstLine="0"/>
        <w:jc w:val="both"/>
        <w:rPr>
          <w:rFonts w:ascii="Tahoma" w:hAnsi="Tahoma" w:cs="Tahoma"/>
        </w:rPr>
      </w:pPr>
      <w:r w:rsidRPr="006E5619">
        <w:rPr>
          <w:rFonts w:ascii="Tahoma" w:hAnsi="Tahoma" w:cs="Tahoma"/>
        </w:rPr>
        <w:t>3. 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1395FFFB" w14:textId="77777777" w:rsidR="006E5619" w:rsidRPr="006E5619" w:rsidRDefault="006E5619" w:rsidP="008F1317">
      <w:pPr>
        <w:pStyle w:val="Teksttreci2"/>
        <w:shd w:val="clear" w:color="auto" w:fill="auto"/>
        <w:spacing w:before="0" w:after="0" w:line="240" w:lineRule="auto"/>
        <w:ind w:right="23" w:firstLine="0"/>
        <w:jc w:val="both"/>
        <w:rPr>
          <w:rFonts w:ascii="Tahoma" w:hAnsi="Tahoma" w:cs="Tahoma"/>
        </w:rPr>
      </w:pPr>
      <w:r w:rsidRPr="006E5619">
        <w:rPr>
          <w:rFonts w:ascii="Tahoma" w:hAnsi="Tahoma" w:cs="Tahoma"/>
        </w:rPr>
        <w:t>4. Przedłużenie terminu związani</w:t>
      </w:r>
      <w:r>
        <w:rPr>
          <w:rFonts w:ascii="Tahoma" w:hAnsi="Tahoma" w:cs="Tahoma"/>
        </w:rPr>
        <w:t>a oferta, o którym mowa w ust. 3</w:t>
      </w:r>
      <w:r w:rsidRPr="006E5619">
        <w:rPr>
          <w:rFonts w:ascii="Tahoma" w:hAnsi="Tahoma" w:cs="Tahoma"/>
        </w:rPr>
        <w:t>, wymaga złożenia przez Wykonawcę pisemnego oświadczenia o wyrażeniu zgody na przedłużenie terminu związania ofertą.</w:t>
      </w:r>
    </w:p>
    <w:p w14:paraId="49267861" w14:textId="18CD232A" w:rsidR="00A94312" w:rsidRDefault="006E5619" w:rsidP="00200728">
      <w:pPr>
        <w:pStyle w:val="Teksttreci2"/>
        <w:shd w:val="clear" w:color="auto" w:fill="auto"/>
        <w:spacing w:before="0" w:after="0" w:line="276" w:lineRule="auto"/>
        <w:ind w:right="20" w:firstLine="0"/>
        <w:jc w:val="both"/>
        <w:rPr>
          <w:rFonts w:ascii="Tahoma" w:hAnsi="Tahoma" w:cs="Tahoma"/>
        </w:rPr>
      </w:pPr>
      <w:bookmarkStart w:id="11" w:name="bookmark42"/>
      <w:r w:rsidRPr="006E5619">
        <w:rPr>
          <w:rFonts w:ascii="Tahoma" w:hAnsi="Tahoma" w:cs="Tahoma"/>
        </w:rPr>
        <w:t>5. Przedłużenie terminu związania ofertą jest dopuszczalne tylko z jednoczesnym przedłużeniem okresu ważności wadium</w:t>
      </w:r>
      <w:r w:rsidR="008F1317">
        <w:rPr>
          <w:rFonts w:ascii="Tahoma" w:hAnsi="Tahoma" w:cs="Tahoma"/>
        </w:rPr>
        <w:t>,</w:t>
      </w:r>
      <w:r w:rsidR="00F649A6">
        <w:rPr>
          <w:rFonts w:ascii="Tahoma" w:hAnsi="Tahoma" w:cs="Tahoma"/>
        </w:rPr>
        <w:t xml:space="preserve"> </w:t>
      </w:r>
      <w:r w:rsidRPr="006E5619">
        <w:rPr>
          <w:rFonts w:ascii="Tahoma" w:hAnsi="Tahoma" w:cs="Tahoma"/>
        </w:rPr>
        <w:t xml:space="preserve">jeśli jest wymagane albo jeżeli nie jest to możliwe, z wniesieniem nowego wadium na przedłużony okres związania ofertą </w:t>
      </w:r>
      <w:bookmarkEnd w:id="11"/>
    </w:p>
    <w:p w14:paraId="169F5BC5" w14:textId="77777777" w:rsidR="00FA44AD" w:rsidRPr="00FA44AD" w:rsidRDefault="00FA44AD" w:rsidP="00200728">
      <w:pPr>
        <w:pStyle w:val="Teksttreci2"/>
        <w:shd w:val="clear" w:color="auto" w:fill="auto"/>
        <w:spacing w:before="0" w:after="0" w:line="276" w:lineRule="auto"/>
        <w:ind w:right="20" w:firstLine="0"/>
        <w:jc w:val="both"/>
        <w:rPr>
          <w:rStyle w:val="Nagwek20"/>
          <w:rFonts w:ascii="Tahoma" w:eastAsia="Calibri" w:hAnsi="Tahoma" w:cs="Tahoma"/>
          <w:b w:val="0"/>
          <w:bCs w:val="0"/>
          <w:sz w:val="22"/>
          <w:szCs w:val="22"/>
        </w:rPr>
      </w:pPr>
    </w:p>
    <w:p w14:paraId="05C78F3A" w14:textId="77777777" w:rsidR="00FA44AD" w:rsidRDefault="00A94312" w:rsidP="00200728">
      <w:pPr>
        <w:pStyle w:val="Default"/>
        <w:spacing w:line="276" w:lineRule="auto"/>
        <w:rPr>
          <w:rFonts w:ascii="Tahoma" w:hAnsi="Tahoma" w:cs="Tahoma"/>
          <w:b/>
          <w:bCs/>
          <w:sz w:val="28"/>
          <w:szCs w:val="28"/>
        </w:rPr>
      </w:pPr>
      <w:r>
        <w:rPr>
          <w:rStyle w:val="Nagwek20"/>
          <w:rFonts w:ascii="Tahoma" w:hAnsi="Tahoma" w:cs="Tahoma"/>
          <w:bCs w:val="0"/>
          <w:sz w:val="28"/>
          <w:szCs w:val="28"/>
        </w:rPr>
        <w:lastRenderedPageBreak/>
        <w:t xml:space="preserve">DZIAŁ </w:t>
      </w:r>
      <w:r w:rsidR="00EE5CD8" w:rsidRPr="00E4466E">
        <w:rPr>
          <w:rStyle w:val="Nagwek20"/>
          <w:rFonts w:ascii="Tahoma" w:hAnsi="Tahoma" w:cs="Tahoma"/>
          <w:bCs w:val="0"/>
          <w:sz w:val="28"/>
          <w:szCs w:val="28"/>
        </w:rPr>
        <w:t>I</w:t>
      </w:r>
      <w:r w:rsidR="00E4466E" w:rsidRPr="00E4466E">
        <w:rPr>
          <w:rStyle w:val="Nagwek20"/>
          <w:rFonts w:ascii="Tahoma" w:hAnsi="Tahoma" w:cs="Tahoma"/>
          <w:bCs w:val="0"/>
          <w:sz w:val="28"/>
          <w:szCs w:val="28"/>
        </w:rPr>
        <w:t>X</w:t>
      </w:r>
      <w:r w:rsidR="00E4466E" w:rsidRPr="00E4466E">
        <w:rPr>
          <w:rFonts w:ascii="Tahoma" w:hAnsi="Tahoma" w:cs="Tahoma"/>
          <w:bCs/>
          <w:sz w:val="28"/>
          <w:szCs w:val="28"/>
        </w:rPr>
        <w:t>.</w:t>
      </w:r>
      <w:r w:rsidR="00E4466E">
        <w:rPr>
          <w:bCs/>
        </w:rPr>
        <w:t xml:space="preserve"> </w:t>
      </w:r>
      <w:r w:rsidR="00AA2456" w:rsidRPr="00E4466E">
        <w:rPr>
          <w:bCs/>
        </w:rPr>
        <w:t xml:space="preserve"> </w:t>
      </w:r>
      <w:bookmarkStart w:id="12" w:name="bookmark50"/>
      <w:bookmarkStart w:id="13" w:name="bookmark51"/>
      <w:r w:rsidR="00E4466E" w:rsidRPr="009C08CB">
        <w:rPr>
          <w:rFonts w:ascii="Tahoma" w:hAnsi="Tahoma" w:cs="Tahoma"/>
          <w:b/>
          <w:bCs/>
          <w:sz w:val="28"/>
          <w:szCs w:val="28"/>
        </w:rPr>
        <w:t xml:space="preserve">PODSTAWY WYKLUCZENIA </w:t>
      </w:r>
    </w:p>
    <w:p w14:paraId="7A7EEF85" w14:textId="77777777" w:rsidR="008F1317" w:rsidRDefault="008F1317" w:rsidP="00200728">
      <w:pPr>
        <w:pStyle w:val="Default"/>
        <w:spacing w:line="276" w:lineRule="auto"/>
        <w:rPr>
          <w:rFonts w:ascii="Tahoma" w:hAnsi="Tahoma" w:cs="Tahoma"/>
        </w:rPr>
      </w:pPr>
    </w:p>
    <w:p w14:paraId="158092D8" w14:textId="3ADD726B" w:rsidR="00E4466E" w:rsidRPr="00FA44AD" w:rsidRDefault="00E4466E" w:rsidP="00200728">
      <w:pPr>
        <w:pStyle w:val="Default"/>
        <w:rPr>
          <w:rFonts w:ascii="Tahoma" w:hAnsi="Tahoma" w:cs="Tahoma"/>
        </w:rPr>
      </w:pPr>
      <w:r w:rsidRPr="009C08CB">
        <w:rPr>
          <w:rFonts w:ascii="Tahoma" w:hAnsi="Tahoma" w:cs="Tahoma"/>
          <w:sz w:val="22"/>
          <w:szCs w:val="22"/>
        </w:rPr>
        <w:t>1</w:t>
      </w:r>
      <w:r w:rsidR="000249B9">
        <w:rPr>
          <w:rFonts w:ascii="Tahoma" w:hAnsi="Tahoma" w:cs="Tahoma"/>
          <w:sz w:val="22"/>
          <w:szCs w:val="22"/>
        </w:rPr>
        <w:t xml:space="preserve">. Z postępowania o udzielenie zamówienia wyklucza się (z zastrzeżeniem art.110 ust.2 </w:t>
      </w:r>
      <w:proofErr w:type="spellStart"/>
      <w:r w:rsidR="000249B9">
        <w:rPr>
          <w:rFonts w:ascii="Tahoma" w:hAnsi="Tahoma" w:cs="Tahoma"/>
          <w:sz w:val="22"/>
          <w:szCs w:val="22"/>
        </w:rPr>
        <w:t>Pzp</w:t>
      </w:r>
      <w:proofErr w:type="spellEnd"/>
      <w:r w:rsidR="000249B9">
        <w:rPr>
          <w:rFonts w:ascii="Tahoma" w:hAnsi="Tahoma" w:cs="Tahoma"/>
          <w:sz w:val="22"/>
          <w:szCs w:val="22"/>
        </w:rPr>
        <w:t xml:space="preserve">.) Wykonawców, w stosunku do których zachodzi którakolwiek z okoliczności wskazanych w art. 108 ust.1 </w:t>
      </w:r>
      <w:proofErr w:type="spellStart"/>
      <w:r w:rsidR="000249B9">
        <w:rPr>
          <w:rFonts w:ascii="Tahoma" w:hAnsi="Tahoma" w:cs="Tahoma"/>
          <w:sz w:val="22"/>
          <w:szCs w:val="22"/>
        </w:rPr>
        <w:t>Pzp</w:t>
      </w:r>
      <w:proofErr w:type="spellEnd"/>
      <w:r w:rsidR="000249B9">
        <w:rPr>
          <w:rFonts w:ascii="Tahoma" w:hAnsi="Tahoma" w:cs="Tahoma"/>
          <w:sz w:val="22"/>
          <w:szCs w:val="22"/>
        </w:rPr>
        <w:t xml:space="preserve">. </w:t>
      </w:r>
      <w:r w:rsidRPr="009C08CB">
        <w:rPr>
          <w:rFonts w:ascii="Tahoma" w:hAnsi="Tahoma" w:cs="Tahoma"/>
          <w:sz w:val="22"/>
          <w:szCs w:val="22"/>
        </w:rPr>
        <w:t xml:space="preserve"> </w:t>
      </w:r>
    </w:p>
    <w:p w14:paraId="4ABD22F1" w14:textId="77777777" w:rsidR="00DA1865" w:rsidRDefault="00E4466E" w:rsidP="008F1317">
      <w:pPr>
        <w:pStyle w:val="Default"/>
        <w:rPr>
          <w:rFonts w:ascii="Tahoma" w:hAnsi="Tahoma" w:cs="Tahoma"/>
          <w:sz w:val="22"/>
          <w:szCs w:val="22"/>
        </w:rPr>
      </w:pPr>
      <w:r w:rsidRPr="009C08CB">
        <w:rPr>
          <w:rFonts w:ascii="Tahoma" w:hAnsi="Tahoma" w:cs="Tahoma"/>
          <w:sz w:val="22"/>
          <w:szCs w:val="22"/>
        </w:rPr>
        <w:t xml:space="preserve">1) art. </w:t>
      </w:r>
      <w:r w:rsidRPr="009C08CB">
        <w:rPr>
          <w:rFonts w:ascii="Tahoma" w:hAnsi="Tahoma" w:cs="Tahoma"/>
          <w:b/>
          <w:bCs/>
          <w:sz w:val="22"/>
          <w:szCs w:val="22"/>
        </w:rPr>
        <w:t xml:space="preserve">108 ust. 1 pkt 1) </w:t>
      </w:r>
      <w:r w:rsidRPr="009C08CB">
        <w:rPr>
          <w:rFonts w:ascii="Tahoma" w:hAnsi="Tahoma" w:cs="Tahoma"/>
          <w:sz w:val="22"/>
          <w:szCs w:val="22"/>
        </w:rPr>
        <w:t xml:space="preserve">Zamawiający wykluczy Wykonawcę będącego osobą fizyczną, którego </w:t>
      </w:r>
    </w:p>
    <w:p w14:paraId="6527F442" w14:textId="77777777" w:rsidR="00DA1865" w:rsidRDefault="00DA1865" w:rsidP="008F1317">
      <w:pPr>
        <w:pStyle w:val="Default"/>
        <w:rPr>
          <w:rFonts w:ascii="Tahoma" w:hAnsi="Tahoma" w:cs="Tahoma"/>
          <w:sz w:val="22"/>
          <w:szCs w:val="22"/>
        </w:rPr>
      </w:pPr>
      <w:r>
        <w:rPr>
          <w:rFonts w:ascii="Tahoma" w:hAnsi="Tahoma" w:cs="Tahoma"/>
          <w:sz w:val="22"/>
          <w:szCs w:val="22"/>
        </w:rPr>
        <w:t xml:space="preserve">    </w:t>
      </w:r>
      <w:r w:rsidR="00E4466E" w:rsidRPr="009C08CB">
        <w:rPr>
          <w:rFonts w:ascii="Tahoma" w:hAnsi="Tahoma" w:cs="Tahoma"/>
          <w:sz w:val="22"/>
          <w:szCs w:val="22"/>
        </w:rPr>
        <w:t xml:space="preserve">prawomocnie skazano za przestępstwo: </w:t>
      </w:r>
      <w:r>
        <w:rPr>
          <w:rFonts w:ascii="Tahoma" w:hAnsi="Tahoma" w:cs="Tahoma"/>
          <w:sz w:val="22"/>
          <w:szCs w:val="22"/>
        </w:rPr>
        <w:t xml:space="preserve"> </w:t>
      </w:r>
    </w:p>
    <w:p w14:paraId="79740162" w14:textId="37702AD5" w:rsidR="00A94312" w:rsidRDefault="00E4466E" w:rsidP="008F1317">
      <w:pPr>
        <w:pStyle w:val="Default"/>
        <w:rPr>
          <w:rFonts w:ascii="Tahoma" w:hAnsi="Tahoma" w:cs="Tahoma"/>
          <w:sz w:val="22"/>
          <w:szCs w:val="22"/>
        </w:rPr>
      </w:pPr>
      <w:r w:rsidRPr="00BB645F">
        <w:rPr>
          <w:rFonts w:ascii="Tahoma" w:hAnsi="Tahoma" w:cs="Tahoma"/>
          <w:sz w:val="22"/>
          <w:szCs w:val="22"/>
        </w:rPr>
        <w:t xml:space="preserve">a) udziału w zorganizowanej grupie przestępczej albo związku mającym na celu popełnienie </w:t>
      </w:r>
      <w:r w:rsidR="00A94312">
        <w:rPr>
          <w:rFonts w:ascii="Tahoma" w:hAnsi="Tahoma" w:cs="Tahoma"/>
          <w:sz w:val="22"/>
          <w:szCs w:val="22"/>
        </w:rPr>
        <w:t xml:space="preserve">  </w:t>
      </w:r>
    </w:p>
    <w:p w14:paraId="796641E0" w14:textId="77777777"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przestępstwa lub przestępstwa skarbowego, o którym mowa w art. 258 Ustawy z dnia 6 czerwca </w:t>
      </w:r>
    </w:p>
    <w:p w14:paraId="68541341" w14:textId="10CAC70C" w:rsidR="00E4466E" w:rsidRPr="00BB645F"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1997 r. Kodeks karny (t</w:t>
      </w:r>
      <w:r w:rsidR="00081D3E">
        <w:rPr>
          <w:rFonts w:ascii="Tahoma" w:hAnsi="Tahoma" w:cs="Tahoma"/>
          <w:sz w:val="22"/>
          <w:szCs w:val="22"/>
        </w:rPr>
        <w:t>.</w:t>
      </w:r>
      <w:r w:rsidR="00E4466E" w:rsidRPr="00BB645F">
        <w:rPr>
          <w:rFonts w:ascii="Tahoma" w:hAnsi="Tahoma" w:cs="Tahoma"/>
          <w:sz w:val="22"/>
          <w:szCs w:val="22"/>
        </w:rPr>
        <w:t xml:space="preserve"> j. Dz. U. z 202</w:t>
      </w:r>
      <w:r w:rsidR="00467696">
        <w:rPr>
          <w:rFonts w:ascii="Tahoma" w:hAnsi="Tahoma" w:cs="Tahoma"/>
          <w:sz w:val="22"/>
          <w:szCs w:val="22"/>
        </w:rPr>
        <w:t>4</w:t>
      </w:r>
      <w:r w:rsidR="00E4466E" w:rsidRPr="00BB645F">
        <w:rPr>
          <w:rFonts w:ascii="Tahoma" w:hAnsi="Tahoma" w:cs="Tahoma"/>
          <w:sz w:val="22"/>
          <w:szCs w:val="22"/>
        </w:rPr>
        <w:t xml:space="preserve"> r. poz. 1</w:t>
      </w:r>
      <w:r w:rsidR="00467696">
        <w:rPr>
          <w:rFonts w:ascii="Tahoma" w:hAnsi="Tahoma" w:cs="Tahoma"/>
          <w:sz w:val="22"/>
          <w:szCs w:val="22"/>
        </w:rPr>
        <w:t>7</w:t>
      </w:r>
      <w:r w:rsidR="00E4466E" w:rsidRPr="00BB645F">
        <w:rPr>
          <w:rFonts w:ascii="Tahoma" w:hAnsi="Tahoma" w:cs="Tahoma"/>
          <w:sz w:val="22"/>
          <w:szCs w:val="22"/>
        </w:rPr>
        <w:t xml:space="preserve">), </w:t>
      </w:r>
    </w:p>
    <w:p w14:paraId="7C73953A" w14:textId="77777777" w:rsidR="00E4466E" w:rsidRPr="00BB645F" w:rsidRDefault="00E4466E" w:rsidP="008F1317">
      <w:pPr>
        <w:pStyle w:val="Default"/>
        <w:rPr>
          <w:rFonts w:ascii="Tahoma" w:hAnsi="Tahoma" w:cs="Tahoma"/>
          <w:sz w:val="22"/>
          <w:szCs w:val="22"/>
        </w:rPr>
      </w:pPr>
      <w:r w:rsidRPr="00BB645F">
        <w:rPr>
          <w:rFonts w:ascii="Tahoma" w:hAnsi="Tahoma" w:cs="Tahoma"/>
          <w:sz w:val="22"/>
          <w:szCs w:val="22"/>
        </w:rPr>
        <w:t xml:space="preserve">b) handlu ludźmi, o którym mowa w art. 189a Kk, </w:t>
      </w:r>
    </w:p>
    <w:p w14:paraId="2BB0448C" w14:textId="77777777" w:rsidR="00A94312" w:rsidRDefault="00E4466E" w:rsidP="008F1317">
      <w:pPr>
        <w:pStyle w:val="Default"/>
        <w:rPr>
          <w:rFonts w:ascii="Tahoma" w:hAnsi="Tahoma" w:cs="Tahoma"/>
          <w:sz w:val="22"/>
          <w:szCs w:val="22"/>
        </w:rPr>
      </w:pPr>
      <w:r w:rsidRPr="00BB645F">
        <w:rPr>
          <w:rFonts w:ascii="Tahoma" w:hAnsi="Tahoma" w:cs="Tahoma"/>
          <w:sz w:val="22"/>
          <w:szCs w:val="22"/>
        </w:rPr>
        <w:t>c) o którym mowa w art. 228-230a, art. 250a Kk lub w art. 46 lub art. 48 Ustawy z dnia 25 czerwca</w:t>
      </w:r>
    </w:p>
    <w:p w14:paraId="7930DDF5" w14:textId="317A96E1" w:rsidR="00E4466E" w:rsidRPr="00BB645F"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 2010 r. o sporcie (t</w:t>
      </w:r>
      <w:r w:rsidR="00081D3E">
        <w:rPr>
          <w:rFonts w:ascii="Tahoma" w:hAnsi="Tahoma" w:cs="Tahoma"/>
          <w:sz w:val="22"/>
          <w:szCs w:val="22"/>
        </w:rPr>
        <w:t>.</w:t>
      </w:r>
      <w:r w:rsidR="00E4466E" w:rsidRPr="00BB645F">
        <w:rPr>
          <w:rFonts w:ascii="Tahoma" w:hAnsi="Tahoma" w:cs="Tahoma"/>
          <w:sz w:val="22"/>
          <w:szCs w:val="22"/>
        </w:rPr>
        <w:t xml:space="preserve"> j. Dz. U. z 202</w:t>
      </w:r>
      <w:r w:rsidR="00E23D7C">
        <w:rPr>
          <w:rFonts w:ascii="Tahoma" w:hAnsi="Tahoma" w:cs="Tahoma"/>
          <w:sz w:val="22"/>
          <w:szCs w:val="22"/>
        </w:rPr>
        <w:t>4</w:t>
      </w:r>
      <w:r w:rsidR="00E4466E" w:rsidRPr="00BB645F">
        <w:rPr>
          <w:rFonts w:ascii="Tahoma" w:hAnsi="Tahoma" w:cs="Tahoma"/>
          <w:sz w:val="22"/>
          <w:szCs w:val="22"/>
        </w:rPr>
        <w:t xml:space="preserve"> r. poz. </w:t>
      </w:r>
      <w:r w:rsidR="001E4652">
        <w:rPr>
          <w:rFonts w:ascii="Tahoma" w:hAnsi="Tahoma" w:cs="Tahoma"/>
          <w:sz w:val="22"/>
          <w:szCs w:val="22"/>
        </w:rPr>
        <w:t>1488</w:t>
      </w:r>
      <w:r w:rsidR="00E4466E" w:rsidRPr="00BB645F">
        <w:rPr>
          <w:rFonts w:ascii="Tahoma" w:hAnsi="Tahoma" w:cs="Tahoma"/>
          <w:sz w:val="22"/>
          <w:szCs w:val="22"/>
        </w:rPr>
        <w:t xml:space="preserve">), </w:t>
      </w:r>
    </w:p>
    <w:p w14:paraId="38B45B05" w14:textId="77777777" w:rsidR="00A94312" w:rsidRDefault="00E4466E" w:rsidP="008F1317">
      <w:pPr>
        <w:pStyle w:val="Default"/>
        <w:rPr>
          <w:rFonts w:ascii="Tahoma" w:hAnsi="Tahoma" w:cs="Tahoma"/>
          <w:sz w:val="22"/>
          <w:szCs w:val="22"/>
        </w:rPr>
      </w:pPr>
      <w:r w:rsidRPr="00BB645F">
        <w:rPr>
          <w:rFonts w:ascii="Tahoma" w:hAnsi="Tahoma" w:cs="Tahoma"/>
          <w:sz w:val="22"/>
          <w:szCs w:val="22"/>
        </w:rPr>
        <w:t xml:space="preserve">d) finansowania przestępstwa o charakterze terrorystycznym, o którym mowa w art. 165a Kk, lub </w:t>
      </w:r>
    </w:p>
    <w:p w14:paraId="5D7BF5D4" w14:textId="77777777"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przestępstwo udaremniania lub utrudniania stwierdzenia przestępnego pochodzenia pieniędzy lub</w:t>
      </w:r>
    </w:p>
    <w:p w14:paraId="62C00500" w14:textId="4F7C4F2C" w:rsidR="00E4466E" w:rsidRPr="00BB645F"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 ukrywania ich pochodzenia, o którym mowa w art. 299 Kk, </w:t>
      </w:r>
    </w:p>
    <w:p w14:paraId="1A935B8A" w14:textId="77777777" w:rsidR="00A94312" w:rsidRDefault="00E4466E" w:rsidP="008F1317">
      <w:pPr>
        <w:pStyle w:val="Default"/>
        <w:rPr>
          <w:rFonts w:ascii="Tahoma" w:hAnsi="Tahoma" w:cs="Tahoma"/>
          <w:sz w:val="22"/>
          <w:szCs w:val="22"/>
        </w:rPr>
      </w:pPr>
      <w:r w:rsidRPr="00BB645F">
        <w:rPr>
          <w:rFonts w:ascii="Tahoma" w:hAnsi="Tahoma" w:cs="Tahoma"/>
          <w:sz w:val="22"/>
          <w:szCs w:val="22"/>
        </w:rPr>
        <w:t>e) o charakterze terrorystycznym, o którym mowa w art. 115 § 20 Kk, lub mające na celu</w:t>
      </w:r>
      <w:r w:rsidR="00A94312">
        <w:rPr>
          <w:rFonts w:ascii="Tahoma" w:hAnsi="Tahoma" w:cs="Tahoma"/>
          <w:sz w:val="22"/>
          <w:szCs w:val="22"/>
        </w:rPr>
        <w:t xml:space="preserve"> </w:t>
      </w:r>
    </w:p>
    <w:p w14:paraId="7B8CBAB8" w14:textId="4C9B810B" w:rsidR="00E4466E" w:rsidRPr="00BB645F"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popełnienie tego przestępstwa, </w:t>
      </w:r>
    </w:p>
    <w:p w14:paraId="4CC24B55" w14:textId="5836EB37" w:rsidR="00A94312" w:rsidRDefault="00E4466E" w:rsidP="008F1317">
      <w:pPr>
        <w:pStyle w:val="Default"/>
        <w:rPr>
          <w:rFonts w:ascii="Tahoma" w:hAnsi="Tahoma" w:cs="Tahoma"/>
          <w:sz w:val="22"/>
          <w:szCs w:val="22"/>
        </w:rPr>
      </w:pPr>
      <w:r w:rsidRPr="00BB645F">
        <w:rPr>
          <w:rFonts w:ascii="Tahoma" w:hAnsi="Tahoma" w:cs="Tahoma"/>
          <w:sz w:val="22"/>
          <w:szCs w:val="22"/>
        </w:rPr>
        <w:t xml:space="preserve">f) </w:t>
      </w:r>
      <w:r w:rsidR="00A94312">
        <w:rPr>
          <w:rFonts w:ascii="Tahoma" w:hAnsi="Tahoma" w:cs="Tahoma"/>
          <w:sz w:val="22"/>
          <w:szCs w:val="22"/>
        </w:rPr>
        <w:t xml:space="preserve"> </w:t>
      </w:r>
      <w:r w:rsidRPr="00BB645F">
        <w:rPr>
          <w:rFonts w:ascii="Tahoma" w:hAnsi="Tahoma" w:cs="Tahoma"/>
          <w:sz w:val="22"/>
          <w:szCs w:val="22"/>
        </w:rPr>
        <w:t xml:space="preserve">powierzenia wykonywania pracy małoletniemu cudzoziemcowi, o którym mowa w art. 9 ust. 2 </w:t>
      </w:r>
    </w:p>
    <w:p w14:paraId="7377643C" w14:textId="4DEA7000"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Ustawy z dnia 15 czerwca 2012 r. o skutkach powierzania wykonywania pracy cudzoziemcom </w:t>
      </w:r>
    </w:p>
    <w:p w14:paraId="3D214D45" w14:textId="77777777" w:rsidR="00C70605"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przebywającym wbrew przepisom na terytorium Rzeczypospolitej Polskiej (</w:t>
      </w:r>
      <w:r w:rsidR="00C70605">
        <w:rPr>
          <w:rFonts w:ascii="Tahoma" w:hAnsi="Tahoma" w:cs="Tahoma"/>
          <w:sz w:val="22"/>
          <w:szCs w:val="22"/>
        </w:rPr>
        <w:t xml:space="preserve">t. j. </w:t>
      </w:r>
      <w:r w:rsidR="00E4466E" w:rsidRPr="00BB645F">
        <w:rPr>
          <w:rFonts w:ascii="Tahoma" w:hAnsi="Tahoma" w:cs="Tahoma"/>
          <w:sz w:val="22"/>
          <w:szCs w:val="22"/>
        </w:rPr>
        <w:t xml:space="preserve">Dz. U. </w:t>
      </w:r>
      <w:r w:rsidR="00C70605">
        <w:rPr>
          <w:rFonts w:ascii="Tahoma" w:hAnsi="Tahoma" w:cs="Tahoma"/>
          <w:sz w:val="22"/>
          <w:szCs w:val="22"/>
        </w:rPr>
        <w:t xml:space="preserve">2021 </w:t>
      </w:r>
      <w:r w:rsidR="00E4466E" w:rsidRPr="00BB645F">
        <w:rPr>
          <w:rFonts w:ascii="Tahoma" w:hAnsi="Tahoma" w:cs="Tahoma"/>
          <w:sz w:val="22"/>
          <w:szCs w:val="22"/>
        </w:rPr>
        <w:t xml:space="preserve">poz. </w:t>
      </w:r>
    </w:p>
    <w:p w14:paraId="60E4305C" w14:textId="710552F0" w:rsidR="00E4466E" w:rsidRPr="00BB645F" w:rsidRDefault="00C70605" w:rsidP="008F1317">
      <w:pPr>
        <w:pStyle w:val="Default"/>
        <w:rPr>
          <w:rFonts w:ascii="Tahoma" w:hAnsi="Tahoma" w:cs="Tahoma"/>
          <w:sz w:val="22"/>
          <w:szCs w:val="22"/>
        </w:rPr>
      </w:pPr>
      <w:r>
        <w:rPr>
          <w:rFonts w:ascii="Tahoma" w:hAnsi="Tahoma" w:cs="Tahoma"/>
          <w:sz w:val="22"/>
          <w:szCs w:val="22"/>
        </w:rPr>
        <w:t xml:space="preserve">    1745</w:t>
      </w:r>
      <w:r w:rsidR="00E4466E" w:rsidRPr="00BB645F">
        <w:rPr>
          <w:rFonts w:ascii="Tahoma" w:hAnsi="Tahoma" w:cs="Tahoma"/>
          <w:sz w:val="22"/>
          <w:szCs w:val="22"/>
        </w:rPr>
        <w:t xml:space="preserve">), </w:t>
      </w:r>
    </w:p>
    <w:p w14:paraId="2B8B59F4" w14:textId="77777777" w:rsidR="00A94312" w:rsidRDefault="00E4466E" w:rsidP="008F1317">
      <w:pPr>
        <w:pStyle w:val="Default"/>
        <w:rPr>
          <w:rFonts w:ascii="Tahoma" w:hAnsi="Tahoma" w:cs="Tahoma"/>
          <w:sz w:val="22"/>
          <w:szCs w:val="22"/>
        </w:rPr>
      </w:pPr>
      <w:r w:rsidRPr="00BB645F">
        <w:rPr>
          <w:rFonts w:ascii="Tahoma" w:hAnsi="Tahoma" w:cs="Tahoma"/>
          <w:sz w:val="22"/>
          <w:szCs w:val="22"/>
        </w:rPr>
        <w:t xml:space="preserve">g) przeciwko obrotowi gospodarczemu, o których mowa w art. 296-307 Kk, przestępstwo oszustwa, </w:t>
      </w:r>
    </w:p>
    <w:p w14:paraId="3C786274" w14:textId="77777777"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o którym mowa w art. 286 Kk, przestępstwo przeciwko wiarygodności dokumentów, o których </w:t>
      </w:r>
    </w:p>
    <w:p w14:paraId="2D201BA8" w14:textId="401B092C" w:rsidR="00E4466E" w:rsidRPr="00BB645F"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mowa w art. 270-277d Kk, lub przestępstwo skarbowe, </w:t>
      </w:r>
    </w:p>
    <w:p w14:paraId="55B0BBFC" w14:textId="77777777" w:rsidR="00A94312" w:rsidRDefault="00E4466E" w:rsidP="008F1317">
      <w:pPr>
        <w:pStyle w:val="Default"/>
        <w:rPr>
          <w:rFonts w:ascii="Tahoma" w:hAnsi="Tahoma" w:cs="Tahoma"/>
          <w:sz w:val="22"/>
          <w:szCs w:val="22"/>
        </w:rPr>
      </w:pPr>
      <w:r w:rsidRPr="00BB645F">
        <w:rPr>
          <w:rFonts w:ascii="Tahoma" w:hAnsi="Tahoma" w:cs="Tahoma"/>
          <w:sz w:val="22"/>
          <w:szCs w:val="22"/>
        </w:rPr>
        <w:t>h) o którym mowa w art. 9 ust. 1 i 3 lub art. 10 Ustawy z dnia 15 czerwca 2012 r. o skutkach</w:t>
      </w:r>
    </w:p>
    <w:p w14:paraId="168F8CEA" w14:textId="77777777"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 powierzania wykonywania pracy cudzoziemcom przebywającym wbrew przepisom na terytorium </w:t>
      </w:r>
    </w:p>
    <w:p w14:paraId="2590AF92" w14:textId="090500F1"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Rzeczypospolitej Polskiej lub za odpowiedni czyn zabroniony określony w przepisach prawa </w:t>
      </w:r>
    </w:p>
    <w:p w14:paraId="5F07773B" w14:textId="4136E084" w:rsidR="00E4466E" w:rsidRPr="00BB645F"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obcego; </w:t>
      </w:r>
    </w:p>
    <w:p w14:paraId="52360E43" w14:textId="2001E436" w:rsidR="00A94312" w:rsidRDefault="00E4466E" w:rsidP="008F1317">
      <w:pPr>
        <w:pStyle w:val="Default"/>
        <w:rPr>
          <w:rFonts w:ascii="Tahoma" w:hAnsi="Tahoma" w:cs="Tahoma"/>
          <w:sz w:val="22"/>
          <w:szCs w:val="22"/>
        </w:rPr>
      </w:pPr>
      <w:r w:rsidRPr="00BB645F">
        <w:rPr>
          <w:rFonts w:ascii="Tahoma" w:hAnsi="Tahoma" w:cs="Tahoma"/>
          <w:sz w:val="22"/>
          <w:szCs w:val="22"/>
        </w:rPr>
        <w:t xml:space="preserve">2) art. </w:t>
      </w:r>
      <w:r w:rsidRPr="00BB645F">
        <w:rPr>
          <w:rFonts w:ascii="Tahoma" w:hAnsi="Tahoma" w:cs="Tahoma"/>
          <w:b/>
          <w:bCs/>
          <w:sz w:val="22"/>
          <w:szCs w:val="22"/>
        </w:rPr>
        <w:t>108 ust. 1 pkt 2)</w:t>
      </w:r>
      <w:r w:rsidRPr="00BB645F">
        <w:rPr>
          <w:rFonts w:ascii="Tahoma" w:hAnsi="Tahoma" w:cs="Tahoma"/>
          <w:sz w:val="22"/>
          <w:szCs w:val="22"/>
        </w:rPr>
        <w:t xml:space="preserve"> jeżeli urzędującego członka jego organu zarządzającego lub</w:t>
      </w:r>
    </w:p>
    <w:p w14:paraId="3F28E6B4" w14:textId="11364622" w:rsidR="00A94312" w:rsidRDefault="00E4466E" w:rsidP="008F1317">
      <w:pPr>
        <w:pStyle w:val="Default"/>
        <w:rPr>
          <w:rFonts w:ascii="Tahoma" w:hAnsi="Tahoma" w:cs="Tahoma"/>
          <w:sz w:val="22"/>
          <w:szCs w:val="22"/>
        </w:rPr>
      </w:pPr>
      <w:r w:rsidRPr="00BB645F">
        <w:rPr>
          <w:rFonts w:ascii="Tahoma" w:hAnsi="Tahoma" w:cs="Tahoma"/>
          <w:sz w:val="22"/>
          <w:szCs w:val="22"/>
        </w:rPr>
        <w:t xml:space="preserve"> </w:t>
      </w:r>
      <w:r w:rsidR="00A94312">
        <w:rPr>
          <w:rFonts w:ascii="Tahoma" w:hAnsi="Tahoma" w:cs="Tahoma"/>
          <w:sz w:val="22"/>
          <w:szCs w:val="22"/>
        </w:rPr>
        <w:t xml:space="preserve">   </w:t>
      </w:r>
      <w:r w:rsidRPr="00BB645F">
        <w:rPr>
          <w:rFonts w:ascii="Tahoma" w:hAnsi="Tahoma" w:cs="Tahoma"/>
          <w:sz w:val="22"/>
          <w:szCs w:val="22"/>
        </w:rPr>
        <w:t xml:space="preserve">nadzorczego, wspólnika spółki w spółce jawnej lub partnerskiej albo komplementariusza w </w:t>
      </w:r>
    </w:p>
    <w:p w14:paraId="66E78AF7" w14:textId="77777777"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spółce komandytowej lub komandytowo-akcyjnej lub prokurenta prawomocnie skazano za </w:t>
      </w:r>
    </w:p>
    <w:p w14:paraId="3C760A9E" w14:textId="0EDA4D9A" w:rsidR="00E4466E" w:rsidRPr="00BB645F"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przestępstwo, o którym mowa w art. 108 ust. 1 pkt 1) Ustawy; </w:t>
      </w:r>
    </w:p>
    <w:p w14:paraId="0B7080E6" w14:textId="039CAA1D" w:rsidR="00A94312" w:rsidRDefault="00E4466E" w:rsidP="008F1317">
      <w:pPr>
        <w:pStyle w:val="Default"/>
        <w:rPr>
          <w:rFonts w:ascii="Tahoma" w:hAnsi="Tahoma" w:cs="Tahoma"/>
          <w:sz w:val="22"/>
          <w:szCs w:val="22"/>
        </w:rPr>
      </w:pPr>
      <w:r w:rsidRPr="00BB645F">
        <w:rPr>
          <w:rFonts w:ascii="Tahoma" w:hAnsi="Tahoma" w:cs="Tahoma"/>
          <w:sz w:val="22"/>
          <w:szCs w:val="22"/>
        </w:rPr>
        <w:t xml:space="preserve">3) art. </w:t>
      </w:r>
      <w:r w:rsidRPr="00BB645F">
        <w:rPr>
          <w:rFonts w:ascii="Tahoma" w:hAnsi="Tahoma" w:cs="Tahoma"/>
          <w:b/>
          <w:bCs/>
          <w:sz w:val="22"/>
          <w:szCs w:val="22"/>
        </w:rPr>
        <w:t xml:space="preserve">108 ust. 1 pkt 3) </w:t>
      </w:r>
      <w:r w:rsidRPr="00BB645F">
        <w:rPr>
          <w:rFonts w:ascii="Tahoma" w:hAnsi="Tahoma" w:cs="Tahoma"/>
          <w:sz w:val="22"/>
          <w:szCs w:val="22"/>
        </w:rPr>
        <w:t xml:space="preserve">wobec którego wydano prawomocny wyrok sądu lub ostateczną decyzję </w:t>
      </w:r>
    </w:p>
    <w:p w14:paraId="3165A469" w14:textId="517DCE72"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administracyjną o zaleganiu z uiszczeniem podatków, opłat lub składek na ubezpieczenie </w:t>
      </w:r>
    </w:p>
    <w:p w14:paraId="2ED70D42" w14:textId="77777777"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społeczne</w:t>
      </w:r>
      <w:r>
        <w:rPr>
          <w:rFonts w:ascii="Tahoma" w:hAnsi="Tahoma" w:cs="Tahoma"/>
          <w:sz w:val="22"/>
          <w:szCs w:val="22"/>
        </w:rPr>
        <w:t xml:space="preserve"> </w:t>
      </w:r>
      <w:r w:rsidR="00E4466E" w:rsidRPr="00BB645F">
        <w:rPr>
          <w:rFonts w:ascii="Tahoma" w:hAnsi="Tahoma" w:cs="Tahoma"/>
          <w:sz w:val="22"/>
          <w:szCs w:val="22"/>
        </w:rPr>
        <w:t xml:space="preserve">lub zdrowotne, chyba że Wykonawca odpowiednio przed upływem terminu do </w:t>
      </w:r>
    </w:p>
    <w:p w14:paraId="2E97D408" w14:textId="77777777"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składania</w:t>
      </w:r>
      <w:r>
        <w:rPr>
          <w:rFonts w:ascii="Tahoma" w:hAnsi="Tahoma" w:cs="Tahoma"/>
          <w:sz w:val="22"/>
          <w:szCs w:val="22"/>
        </w:rPr>
        <w:t xml:space="preserve"> </w:t>
      </w:r>
      <w:r w:rsidR="00E4466E" w:rsidRPr="00BB645F">
        <w:rPr>
          <w:rFonts w:ascii="Tahoma" w:hAnsi="Tahoma" w:cs="Tahoma"/>
          <w:sz w:val="22"/>
          <w:szCs w:val="22"/>
        </w:rPr>
        <w:t xml:space="preserve">wniosków o dopuszczenie do udziału w postępowaniu albo przed upływem terminu </w:t>
      </w:r>
    </w:p>
    <w:p w14:paraId="3D573541" w14:textId="77777777"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składania ofert</w:t>
      </w:r>
      <w:r>
        <w:rPr>
          <w:rFonts w:ascii="Tahoma" w:hAnsi="Tahoma" w:cs="Tahoma"/>
          <w:sz w:val="22"/>
          <w:szCs w:val="22"/>
        </w:rPr>
        <w:t xml:space="preserve"> </w:t>
      </w:r>
      <w:r w:rsidR="00E4466E" w:rsidRPr="00BB645F">
        <w:rPr>
          <w:rFonts w:ascii="Tahoma" w:hAnsi="Tahoma" w:cs="Tahoma"/>
          <w:sz w:val="22"/>
          <w:szCs w:val="22"/>
        </w:rPr>
        <w:t xml:space="preserve">dokonał płatności należnych podatków, opłat lub składek na ubezpieczenie </w:t>
      </w:r>
    </w:p>
    <w:p w14:paraId="2A0BFD9B" w14:textId="77777777"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społeczne lub zdrowotne wraz z odsetkami lub grzywnami lub zawarł wiążące porozumienie w </w:t>
      </w:r>
    </w:p>
    <w:p w14:paraId="178236BA" w14:textId="509B606C" w:rsidR="00E4466E" w:rsidRPr="00BB645F"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sprawie spłaty tych należności; </w:t>
      </w:r>
    </w:p>
    <w:p w14:paraId="65967B24" w14:textId="77777777" w:rsidR="00A94312" w:rsidRDefault="00E4466E" w:rsidP="008F1317">
      <w:pPr>
        <w:pStyle w:val="Default"/>
        <w:rPr>
          <w:rFonts w:ascii="Tahoma" w:hAnsi="Tahoma" w:cs="Tahoma"/>
          <w:sz w:val="22"/>
          <w:szCs w:val="22"/>
        </w:rPr>
      </w:pPr>
      <w:r w:rsidRPr="00BB645F">
        <w:rPr>
          <w:rFonts w:ascii="Tahoma" w:hAnsi="Tahoma" w:cs="Tahoma"/>
          <w:sz w:val="22"/>
          <w:szCs w:val="22"/>
        </w:rPr>
        <w:t xml:space="preserve">4) art. </w:t>
      </w:r>
      <w:r w:rsidRPr="00BB645F">
        <w:rPr>
          <w:rFonts w:ascii="Tahoma" w:hAnsi="Tahoma" w:cs="Tahoma"/>
          <w:b/>
          <w:bCs/>
          <w:sz w:val="22"/>
          <w:szCs w:val="22"/>
        </w:rPr>
        <w:t>108 ust. 1 pkt 4)</w:t>
      </w:r>
      <w:r w:rsidRPr="00BB645F">
        <w:rPr>
          <w:rFonts w:ascii="Tahoma" w:hAnsi="Tahoma" w:cs="Tahoma"/>
          <w:sz w:val="22"/>
          <w:szCs w:val="22"/>
        </w:rPr>
        <w:t xml:space="preserve"> wobec którego prawomocnie orzeczono zakaz ubiegania się o zamówienia </w:t>
      </w:r>
    </w:p>
    <w:p w14:paraId="797A438D" w14:textId="741AFACF" w:rsidR="00E4466E" w:rsidRPr="00BB645F"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publiczne; </w:t>
      </w:r>
    </w:p>
    <w:p w14:paraId="1C02E2E4" w14:textId="77777777" w:rsidR="00A94312" w:rsidRDefault="00E4466E" w:rsidP="008F1317">
      <w:pPr>
        <w:pStyle w:val="Default"/>
        <w:rPr>
          <w:rFonts w:ascii="Tahoma" w:hAnsi="Tahoma" w:cs="Tahoma"/>
          <w:sz w:val="22"/>
          <w:szCs w:val="22"/>
        </w:rPr>
      </w:pPr>
      <w:r w:rsidRPr="00BB645F">
        <w:rPr>
          <w:rFonts w:ascii="Tahoma" w:hAnsi="Tahoma" w:cs="Tahoma"/>
          <w:sz w:val="22"/>
          <w:szCs w:val="22"/>
        </w:rPr>
        <w:t xml:space="preserve">5) art. </w:t>
      </w:r>
      <w:r w:rsidRPr="00BB645F">
        <w:rPr>
          <w:rFonts w:ascii="Tahoma" w:hAnsi="Tahoma" w:cs="Tahoma"/>
          <w:b/>
          <w:bCs/>
          <w:sz w:val="22"/>
          <w:szCs w:val="22"/>
        </w:rPr>
        <w:t>108 ust. 1 pkt 5)</w:t>
      </w:r>
      <w:r w:rsidRPr="00BB645F">
        <w:rPr>
          <w:rFonts w:ascii="Tahoma" w:hAnsi="Tahoma" w:cs="Tahoma"/>
          <w:sz w:val="22"/>
          <w:szCs w:val="22"/>
        </w:rPr>
        <w:t xml:space="preserve"> jeżeli Zamawiający może stwierdzić, na podstawie wiarygodnych </w:t>
      </w:r>
    </w:p>
    <w:p w14:paraId="4A8721E1" w14:textId="5450C262"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przesłanek, że Wykonawca zawarł z innymi </w:t>
      </w:r>
      <w:r w:rsidR="00C70605">
        <w:rPr>
          <w:rFonts w:ascii="Tahoma" w:hAnsi="Tahoma" w:cs="Tahoma"/>
          <w:sz w:val="22"/>
          <w:szCs w:val="22"/>
        </w:rPr>
        <w:t>W</w:t>
      </w:r>
      <w:r w:rsidR="00E4466E" w:rsidRPr="00BB645F">
        <w:rPr>
          <w:rFonts w:ascii="Tahoma" w:hAnsi="Tahoma" w:cs="Tahoma"/>
          <w:sz w:val="22"/>
          <w:szCs w:val="22"/>
        </w:rPr>
        <w:t xml:space="preserve">ykonawcami porozumienie mające na celu </w:t>
      </w:r>
    </w:p>
    <w:p w14:paraId="0263FB56" w14:textId="5DF0F776"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zakłócenie konkurencji, w szczególności</w:t>
      </w:r>
      <w:r w:rsidR="00200728">
        <w:rPr>
          <w:rFonts w:ascii="Tahoma" w:hAnsi="Tahoma" w:cs="Tahoma"/>
          <w:sz w:val="22"/>
          <w:szCs w:val="22"/>
        </w:rPr>
        <w:t>,</w:t>
      </w:r>
      <w:r w:rsidR="00E4466E" w:rsidRPr="00BB645F">
        <w:rPr>
          <w:rFonts w:ascii="Tahoma" w:hAnsi="Tahoma" w:cs="Tahoma"/>
          <w:sz w:val="22"/>
          <w:szCs w:val="22"/>
        </w:rPr>
        <w:t xml:space="preserve"> jeżeli należąc do tej samej grupy kapitałowej w </w:t>
      </w:r>
    </w:p>
    <w:p w14:paraId="54C066B3" w14:textId="77777777"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rozumieniu Ustawy z dnia 16 lutego 2007 r. o ochronie konkurencji i konsumentów, złożyli </w:t>
      </w:r>
    </w:p>
    <w:p w14:paraId="18544430" w14:textId="77777777" w:rsidR="00A94312"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odrębne oferty, oferty częściowe lub wnioski o dopuszczenie do udziału w postępowaniu, chyba </w:t>
      </w:r>
    </w:p>
    <w:p w14:paraId="627E6B16" w14:textId="15B8F346" w:rsidR="00E4466E" w:rsidRPr="00BB645F" w:rsidRDefault="00A94312"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że wykażą, że przygotowali te oferty lub wnioski niezależnie od siebie; </w:t>
      </w:r>
    </w:p>
    <w:p w14:paraId="34C05322" w14:textId="2C36BA62" w:rsidR="0015071A" w:rsidRDefault="00E4466E" w:rsidP="008F1317">
      <w:pPr>
        <w:pStyle w:val="Default"/>
        <w:rPr>
          <w:rFonts w:ascii="Tahoma" w:hAnsi="Tahoma" w:cs="Tahoma"/>
          <w:sz w:val="22"/>
          <w:szCs w:val="22"/>
        </w:rPr>
      </w:pPr>
      <w:r w:rsidRPr="00BB645F">
        <w:rPr>
          <w:rFonts w:ascii="Tahoma" w:hAnsi="Tahoma" w:cs="Tahoma"/>
          <w:sz w:val="22"/>
          <w:szCs w:val="22"/>
        </w:rPr>
        <w:t xml:space="preserve">6) art. </w:t>
      </w:r>
      <w:r w:rsidRPr="00BB645F">
        <w:rPr>
          <w:rFonts w:ascii="Tahoma" w:hAnsi="Tahoma" w:cs="Tahoma"/>
          <w:b/>
          <w:bCs/>
          <w:sz w:val="22"/>
          <w:szCs w:val="22"/>
        </w:rPr>
        <w:t xml:space="preserve">108 ust. 1 pkt 6) </w:t>
      </w:r>
      <w:r w:rsidRPr="00BB645F">
        <w:rPr>
          <w:rFonts w:ascii="Tahoma" w:hAnsi="Tahoma" w:cs="Tahoma"/>
          <w:sz w:val="22"/>
          <w:szCs w:val="22"/>
        </w:rPr>
        <w:t xml:space="preserve">jeżeli, w przypadkach, o których mowa w art. 85 ust. 1 Ustawy, doszło </w:t>
      </w:r>
    </w:p>
    <w:p w14:paraId="7DE7F079" w14:textId="77777777"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do zakłócenia konkurencji wynikającego z wcześniejszego zaangażowania tego Wykonawcy lub</w:t>
      </w:r>
    </w:p>
    <w:p w14:paraId="7AB4F80A" w14:textId="77777777" w:rsidR="0015071A" w:rsidRDefault="0015071A" w:rsidP="008F1317">
      <w:pPr>
        <w:pStyle w:val="Default"/>
        <w:rPr>
          <w:rFonts w:ascii="Tahoma" w:hAnsi="Tahoma" w:cs="Tahoma"/>
          <w:sz w:val="22"/>
          <w:szCs w:val="22"/>
        </w:rPr>
      </w:pPr>
      <w:r>
        <w:rPr>
          <w:rFonts w:ascii="Tahoma" w:hAnsi="Tahoma" w:cs="Tahoma"/>
          <w:sz w:val="22"/>
          <w:szCs w:val="22"/>
        </w:rPr>
        <w:lastRenderedPageBreak/>
        <w:t xml:space="preserve">   </w:t>
      </w:r>
      <w:r w:rsidR="00E4466E" w:rsidRPr="00BB645F">
        <w:rPr>
          <w:rFonts w:ascii="Tahoma" w:hAnsi="Tahoma" w:cs="Tahoma"/>
          <w:sz w:val="22"/>
          <w:szCs w:val="22"/>
        </w:rPr>
        <w:t xml:space="preserve"> podmiotu, który należy z Wykonawcą do tej samej grupy kapitałowej w rozumieniu Ustawy z dnia</w:t>
      </w:r>
    </w:p>
    <w:p w14:paraId="072C6913" w14:textId="5EA20C7F"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 16 lutego 2007 r. o ochronie konkurencji i konsumentów (tekst jedn. Dz. U. z 202</w:t>
      </w:r>
      <w:r>
        <w:rPr>
          <w:rFonts w:ascii="Tahoma" w:hAnsi="Tahoma" w:cs="Tahoma"/>
          <w:sz w:val="22"/>
          <w:szCs w:val="22"/>
        </w:rPr>
        <w:t>1</w:t>
      </w:r>
      <w:r w:rsidR="00E4466E" w:rsidRPr="00BB645F">
        <w:rPr>
          <w:rFonts w:ascii="Tahoma" w:hAnsi="Tahoma" w:cs="Tahoma"/>
          <w:sz w:val="22"/>
          <w:szCs w:val="22"/>
        </w:rPr>
        <w:t xml:space="preserve"> r. poz. </w:t>
      </w:r>
      <w:r>
        <w:rPr>
          <w:rFonts w:ascii="Tahoma" w:hAnsi="Tahoma" w:cs="Tahoma"/>
          <w:sz w:val="22"/>
          <w:szCs w:val="22"/>
        </w:rPr>
        <w:t>275</w:t>
      </w:r>
      <w:r w:rsidR="00E4466E" w:rsidRPr="00BB645F">
        <w:rPr>
          <w:rFonts w:ascii="Tahoma" w:hAnsi="Tahoma" w:cs="Tahoma"/>
          <w:sz w:val="22"/>
          <w:szCs w:val="22"/>
        </w:rPr>
        <w:t xml:space="preserve"> z </w:t>
      </w:r>
    </w:p>
    <w:p w14:paraId="09C43B53" w14:textId="60044822"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późn</w:t>
      </w:r>
      <w:r>
        <w:rPr>
          <w:rFonts w:ascii="Tahoma" w:hAnsi="Tahoma" w:cs="Tahoma"/>
          <w:sz w:val="22"/>
          <w:szCs w:val="22"/>
        </w:rPr>
        <w:t>i</w:t>
      </w:r>
      <w:r w:rsidR="00E4466E" w:rsidRPr="00BB645F">
        <w:rPr>
          <w:rFonts w:ascii="Tahoma" w:hAnsi="Tahoma" w:cs="Tahoma"/>
          <w:sz w:val="22"/>
          <w:szCs w:val="22"/>
        </w:rPr>
        <w:t xml:space="preserve">. zm.), chyba że spowodowane tym zakłócenie konkurencji może być wyeliminowane w inny </w:t>
      </w:r>
    </w:p>
    <w:p w14:paraId="1C0FB675" w14:textId="4BD3A9BB"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sposób niż przez wykluczenie Wykonawcy z udziału w postępowaniu o udzielenie zamówienia. </w:t>
      </w:r>
    </w:p>
    <w:p w14:paraId="1C1F4EFE" w14:textId="77777777" w:rsidR="00AA7B09" w:rsidRPr="00AA7B09" w:rsidRDefault="00AA7B09" w:rsidP="008F1317">
      <w:pPr>
        <w:widowControl/>
        <w:tabs>
          <w:tab w:val="left" w:pos="0"/>
          <w:tab w:val="left" w:pos="142"/>
          <w:tab w:val="left" w:pos="284"/>
          <w:tab w:val="left" w:pos="993"/>
        </w:tabs>
        <w:jc w:val="both"/>
        <w:outlineLvl w:val="0"/>
        <w:rPr>
          <w:rFonts w:ascii="Tahoma" w:hAnsi="Tahoma" w:cs="Tahoma"/>
          <w:bCs/>
          <w:sz w:val="22"/>
          <w:szCs w:val="22"/>
        </w:rPr>
      </w:pPr>
    </w:p>
    <w:p w14:paraId="7F9E6905" w14:textId="77777777" w:rsidR="001E4652" w:rsidRDefault="0015071A" w:rsidP="008F1317">
      <w:pPr>
        <w:pStyle w:val="Default"/>
        <w:rPr>
          <w:rFonts w:ascii="Arial" w:hAnsi="Arial" w:cs="Arial"/>
          <w:sz w:val="22"/>
          <w:szCs w:val="22"/>
        </w:rPr>
      </w:pPr>
      <w:r>
        <w:rPr>
          <w:rFonts w:ascii="Tahoma" w:hAnsi="Tahoma" w:cs="Tahoma"/>
          <w:sz w:val="22"/>
          <w:szCs w:val="22"/>
        </w:rPr>
        <w:t xml:space="preserve"> </w:t>
      </w:r>
      <w:r w:rsidR="00F00DEF">
        <w:rPr>
          <w:rFonts w:ascii="Tahoma" w:hAnsi="Tahoma" w:cs="Tahoma"/>
          <w:sz w:val="22"/>
          <w:szCs w:val="22"/>
        </w:rPr>
        <w:t>2</w:t>
      </w:r>
      <w:r w:rsidR="00E4466E" w:rsidRPr="00BB645F">
        <w:rPr>
          <w:rFonts w:ascii="Tahoma" w:hAnsi="Tahoma" w:cs="Tahoma"/>
          <w:sz w:val="22"/>
          <w:szCs w:val="22"/>
        </w:rPr>
        <w:t>.</w:t>
      </w:r>
      <w:r w:rsidR="001E4652" w:rsidRPr="001E4652">
        <w:rPr>
          <w:rFonts w:ascii="Arial" w:hAnsi="Arial" w:cs="Arial"/>
          <w:sz w:val="22"/>
          <w:szCs w:val="22"/>
        </w:rPr>
        <w:t xml:space="preserve"> </w:t>
      </w:r>
      <w:r w:rsidR="001E4652" w:rsidRPr="00A600FE">
        <w:rPr>
          <w:rFonts w:ascii="Arial" w:hAnsi="Arial" w:cs="Arial"/>
          <w:sz w:val="22"/>
          <w:szCs w:val="22"/>
        </w:rPr>
        <w:t>Zamawiający przewiduje możliwość wykluczenia Wykonawcy na podstawie</w:t>
      </w:r>
      <w:r w:rsidR="001E4652">
        <w:rPr>
          <w:rFonts w:ascii="Arial" w:hAnsi="Arial" w:cs="Arial"/>
          <w:sz w:val="22"/>
          <w:szCs w:val="22"/>
        </w:rPr>
        <w:t xml:space="preserve"> fakultatywnych podstaw wykluczenia </w:t>
      </w:r>
    </w:p>
    <w:p w14:paraId="7059B0FB" w14:textId="00526474" w:rsidR="003875EB" w:rsidRDefault="001E4652" w:rsidP="008F1317">
      <w:pPr>
        <w:pStyle w:val="Default"/>
        <w:rPr>
          <w:rFonts w:ascii="Arial" w:hAnsi="Arial" w:cs="Arial"/>
          <w:sz w:val="22"/>
          <w:szCs w:val="22"/>
        </w:rPr>
      </w:pPr>
      <w:r>
        <w:rPr>
          <w:rFonts w:ascii="Arial" w:hAnsi="Arial" w:cs="Arial"/>
          <w:sz w:val="22"/>
          <w:szCs w:val="22"/>
        </w:rPr>
        <w:t xml:space="preserve"> 1) </w:t>
      </w:r>
      <w:r w:rsidRPr="00A600FE">
        <w:rPr>
          <w:rFonts w:ascii="Arial" w:hAnsi="Arial" w:cs="Arial"/>
          <w:sz w:val="22"/>
          <w:szCs w:val="22"/>
        </w:rPr>
        <w:t xml:space="preserve">art. </w:t>
      </w:r>
      <w:r w:rsidRPr="003875EB">
        <w:rPr>
          <w:rFonts w:ascii="Arial" w:hAnsi="Arial" w:cs="Arial"/>
          <w:b/>
          <w:bCs/>
          <w:sz w:val="22"/>
          <w:szCs w:val="22"/>
        </w:rPr>
        <w:t>109 ust.1 pkt 4</w:t>
      </w:r>
      <w:r w:rsidR="003875EB" w:rsidRPr="003875EB">
        <w:rPr>
          <w:rFonts w:ascii="Arial" w:hAnsi="Arial" w:cs="Arial"/>
          <w:b/>
          <w:bCs/>
          <w:sz w:val="22"/>
          <w:szCs w:val="22"/>
        </w:rPr>
        <w:t>)</w:t>
      </w:r>
      <w:r w:rsidR="003875EB">
        <w:rPr>
          <w:rFonts w:ascii="Arial" w:hAnsi="Arial" w:cs="Arial"/>
          <w:b/>
          <w:bCs/>
          <w:sz w:val="22"/>
          <w:szCs w:val="22"/>
        </w:rPr>
        <w:t xml:space="preserve"> </w:t>
      </w:r>
      <w:r>
        <w:rPr>
          <w:rFonts w:ascii="Arial" w:hAnsi="Arial" w:cs="Arial"/>
          <w:sz w:val="22"/>
          <w:szCs w:val="22"/>
        </w:rPr>
        <w:t>w stosunku</w:t>
      </w:r>
      <w:r w:rsidR="00200728">
        <w:rPr>
          <w:rFonts w:ascii="Arial" w:hAnsi="Arial" w:cs="Arial"/>
          <w:sz w:val="22"/>
          <w:szCs w:val="22"/>
        </w:rPr>
        <w:t>,</w:t>
      </w:r>
      <w:r w:rsidR="00F649A6">
        <w:rPr>
          <w:rFonts w:ascii="Arial" w:hAnsi="Arial" w:cs="Arial"/>
          <w:sz w:val="22"/>
          <w:szCs w:val="22"/>
        </w:rPr>
        <w:t xml:space="preserve"> </w:t>
      </w:r>
      <w:r>
        <w:rPr>
          <w:rFonts w:ascii="Arial" w:hAnsi="Arial" w:cs="Arial"/>
          <w:sz w:val="22"/>
          <w:szCs w:val="22"/>
        </w:rPr>
        <w:t xml:space="preserve">do którego otwarto likwidację, ogłoszono upadłość, którego </w:t>
      </w:r>
    </w:p>
    <w:p w14:paraId="765BE62C" w14:textId="77777777" w:rsidR="003875EB" w:rsidRDefault="003875EB" w:rsidP="008F1317">
      <w:pPr>
        <w:pStyle w:val="Default"/>
        <w:rPr>
          <w:rFonts w:ascii="Arial" w:hAnsi="Arial" w:cs="Arial"/>
          <w:sz w:val="22"/>
          <w:szCs w:val="22"/>
        </w:rPr>
      </w:pPr>
      <w:r>
        <w:rPr>
          <w:rFonts w:ascii="Arial" w:hAnsi="Arial" w:cs="Arial"/>
          <w:sz w:val="22"/>
          <w:szCs w:val="22"/>
        </w:rPr>
        <w:t xml:space="preserve">     </w:t>
      </w:r>
      <w:r w:rsidR="001E4652">
        <w:rPr>
          <w:rFonts w:ascii="Arial" w:hAnsi="Arial" w:cs="Arial"/>
          <w:sz w:val="22"/>
          <w:szCs w:val="22"/>
        </w:rPr>
        <w:t xml:space="preserve">aktywami zarządza likwidator lub sąd, zawarł układ z wierzycielami, którego działalność </w:t>
      </w:r>
    </w:p>
    <w:p w14:paraId="34C690B3" w14:textId="77777777" w:rsidR="003875EB" w:rsidRDefault="003875EB" w:rsidP="008F1317">
      <w:pPr>
        <w:pStyle w:val="Default"/>
        <w:rPr>
          <w:rFonts w:ascii="Arial" w:hAnsi="Arial" w:cs="Arial"/>
          <w:sz w:val="22"/>
          <w:szCs w:val="22"/>
        </w:rPr>
      </w:pPr>
      <w:r>
        <w:rPr>
          <w:rFonts w:ascii="Arial" w:hAnsi="Arial" w:cs="Arial"/>
          <w:sz w:val="22"/>
          <w:szCs w:val="22"/>
        </w:rPr>
        <w:t xml:space="preserve">     </w:t>
      </w:r>
      <w:r w:rsidR="001E4652">
        <w:rPr>
          <w:rFonts w:ascii="Arial" w:hAnsi="Arial" w:cs="Arial"/>
          <w:sz w:val="22"/>
          <w:szCs w:val="22"/>
        </w:rPr>
        <w:t xml:space="preserve">gospodarcza jest zawieszona </w:t>
      </w:r>
      <w:r>
        <w:rPr>
          <w:rFonts w:ascii="Arial" w:hAnsi="Arial" w:cs="Arial"/>
          <w:sz w:val="22"/>
          <w:szCs w:val="22"/>
        </w:rPr>
        <w:t xml:space="preserve">albo znajduje się on w innej tego rodzaju sytuacji wynikającej z </w:t>
      </w:r>
    </w:p>
    <w:p w14:paraId="0953C08A" w14:textId="4A98FCA5" w:rsidR="001E4652" w:rsidRDefault="003875EB" w:rsidP="008F1317">
      <w:pPr>
        <w:pStyle w:val="Default"/>
        <w:rPr>
          <w:rFonts w:ascii="Arial" w:hAnsi="Arial" w:cs="Arial"/>
          <w:sz w:val="22"/>
          <w:szCs w:val="22"/>
        </w:rPr>
      </w:pPr>
      <w:r>
        <w:rPr>
          <w:rFonts w:ascii="Arial" w:hAnsi="Arial" w:cs="Arial"/>
          <w:sz w:val="22"/>
          <w:szCs w:val="22"/>
        </w:rPr>
        <w:t xml:space="preserve">     podobnej procedury przewidzianej w przepisach miejsca wszczęcia tej procedury</w:t>
      </w:r>
      <w:r w:rsidR="001E4652">
        <w:rPr>
          <w:rFonts w:ascii="Arial" w:hAnsi="Arial" w:cs="Arial"/>
          <w:sz w:val="22"/>
          <w:szCs w:val="22"/>
        </w:rPr>
        <w:t xml:space="preserve"> </w:t>
      </w:r>
      <w:r w:rsidR="001E4652" w:rsidRPr="00A600FE">
        <w:rPr>
          <w:rFonts w:ascii="Arial" w:hAnsi="Arial" w:cs="Arial"/>
          <w:sz w:val="22"/>
          <w:szCs w:val="22"/>
        </w:rPr>
        <w:t xml:space="preserve"> </w:t>
      </w:r>
    </w:p>
    <w:p w14:paraId="22DB31F4" w14:textId="77777777" w:rsidR="003875EB" w:rsidRDefault="003875EB"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2</w:t>
      </w:r>
      <w:r w:rsidR="001E4652" w:rsidRPr="008C68BC">
        <w:rPr>
          <w:rFonts w:ascii="Arial" w:hAnsi="Arial" w:cs="Arial"/>
          <w:sz w:val="22"/>
          <w:szCs w:val="22"/>
          <w:lang w:bidi="ar-SA"/>
        </w:rPr>
        <w:t xml:space="preserve">) </w:t>
      </w:r>
      <w:r>
        <w:rPr>
          <w:rFonts w:ascii="Arial" w:hAnsi="Arial" w:cs="Arial"/>
          <w:sz w:val="22"/>
          <w:szCs w:val="22"/>
          <w:lang w:bidi="ar-SA"/>
        </w:rPr>
        <w:t xml:space="preserve">art. </w:t>
      </w:r>
      <w:r w:rsidRPr="003875EB">
        <w:rPr>
          <w:rFonts w:ascii="Arial" w:hAnsi="Arial" w:cs="Arial"/>
          <w:b/>
          <w:bCs/>
          <w:sz w:val="22"/>
          <w:szCs w:val="22"/>
          <w:lang w:bidi="ar-SA"/>
        </w:rPr>
        <w:t>109 ust. 1 pkt. 8)</w:t>
      </w:r>
      <w:r>
        <w:rPr>
          <w:rFonts w:ascii="Arial" w:hAnsi="Arial" w:cs="Arial"/>
          <w:sz w:val="22"/>
          <w:szCs w:val="22"/>
          <w:lang w:bidi="ar-SA"/>
        </w:rPr>
        <w:t xml:space="preserve"> </w:t>
      </w:r>
      <w:r w:rsidR="001E4652" w:rsidRPr="008C68BC">
        <w:rPr>
          <w:rFonts w:ascii="Arial" w:hAnsi="Arial" w:cs="Arial"/>
          <w:sz w:val="22"/>
          <w:szCs w:val="22"/>
          <w:lang w:bidi="ar-SA"/>
        </w:rPr>
        <w:t xml:space="preserve">który w wyniku zamierzonego działania lub rażącego niedbalstwa </w:t>
      </w:r>
    </w:p>
    <w:p w14:paraId="2DA90A71" w14:textId="77777777" w:rsidR="003875EB" w:rsidRDefault="003875EB"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1E4652" w:rsidRPr="008C68BC">
        <w:rPr>
          <w:rFonts w:ascii="Arial" w:hAnsi="Arial" w:cs="Arial"/>
          <w:sz w:val="22"/>
          <w:szCs w:val="22"/>
          <w:lang w:bidi="ar-SA"/>
        </w:rPr>
        <w:t>wprowadził</w:t>
      </w:r>
      <w:r>
        <w:rPr>
          <w:rFonts w:ascii="Arial" w:hAnsi="Arial" w:cs="Arial"/>
          <w:sz w:val="22"/>
          <w:szCs w:val="22"/>
          <w:lang w:bidi="ar-SA"/>
        </w:rPr>
        <w:t xml:space="preserve"> </w:t>
      </w:r>
      <w:r w:rsidR="001E4652" w:rsidRPr="008C68BC">
        <w:rPr>
          <w:rFonts w:ascii="Arial" w:hAnsi="Arial" w:cs="Arial"/>
          <w:sz w:val="22"/>
          <w:szCs w:val="22"/>
          <w:lang w:bidi="ar-SA"/>
        </w:rPr>
        <w:t xml:space="preserve">Zamawiającego w błąd przy przedstawianiu informacji, że nie podlega wykluczeniu, </w:t>
      </w:r>
    </w:p>
    <w:p w14:paraId="587BD337" w14:textId="78E1EE11" w:rsidR="003875EB" w:rsidRDefault="003875EB"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1E4652" w:rsidRPr="008C68BC">
        <w:rPr>
          <w:rFonts w:ascii="Arial" w:hAnsi="Arial" w:cs="Arial"/>
          <w:sz w:val="22"/>
          <w:szCs w:val="22"/>
          <w:lang w:bidi="ar-SA"/>
        </w:rPr>
        <w:t xml:space="preserve">spełnia warunki udziału w postępowaniu lub kryteria selekcji, co mogło mieć istotny wpływ na </w:t>
      </w:r>
    </w:p>
    <w:p w14:paraId="7FBFCA2A" w14:textId="07394979" w:rsidR="003875EB" w:rsidRDefault="003875EB"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1E4652" w:rsidRPr="008C68BC">
        <w:rPr>
          <w:rFonts w:ascii="Arial" w:hAnsi="Arial" w:cs="Arial"/>
          <w:sz w:val="22"/>
          <w:szCs w:val="22"/>
          <w:lang w:bidi="ar-SA"/>
        </w:rPr>
        <w:t xml:space="preserve">decyzje podejmowane przez Zamawiającego w postępowaniu o udzielenie zamówienia lub który </w:t>
      </w:r>
    </w:p>
    <w:p w14:paraId="5DF644D1" w14:textId="3BC4684C" w:rsidR="001E4652" w:rsidRPr="008C68BC" w:rsidRDefault="003875EB"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1E4652" w:rsidRPr="008C68BC">
        <w:rPr>
          <w:rFonts w:ascii="Arial" w:hAnsi="Arial" w:cs="Arial"/>
          <w:sz w:val="22"/>
          <w:szCs w:val="22"/>
          <w:lang w:bidi="ar-SA"/>
        </w:rPr>
        <w:t>zataił te informacje lub nie jest w stanie przedstawić podmiotowych środków dowodowych;</w:t>
      </w:r>
    </w:p>
    <w:p w14:paraId="2B6C4E40" w14:textId="77777777" w:rsidR="003875EB" w:rsidRDefault="003875EB"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3</w:t>
      </w:r>
      <w:r w:rsidR="001E4652" w:rsidRPr="008C68BC">
        <w:rPr>
          <w:rFonts w:ascii="Arial" w:hAnsi="Arial" w:cs="Arial"/>
          <w:sz w:val="22"/>
          <w:szCs w:val="22"/>
          <w:lang w:bidi="ar-SA"/>
        </w:rPr>
        <w:t xml:space="preserve">) </w:t>
      </w:r>
      <w:r>
        <w:rPr>
          <w:rFonts w:ascii="Arial" w:hAnsi="Arial" w:cs="Arial"/>
          <w:sz w:val="22"/>
          <w:szCs w:val="22"/>
          <w:lang w:bidi="ar-SA"/>
        </w:rPr>
        <w:t xml:space="preserve">art. </w:t>
      </w:r>
      <w:r w:rsidRPr="003875EB">
        <w:rPr>
          <w:rFonts w:ascii="Arial" w:hAnsi="Arial" w:cs="Arial"/>
          <w:b/>
          <w:bCs/>
          <w:sz w:val="22"/>
          <w:szCs w:val="22"/>
          <w:lang w:bidi="ar-SA"/>
        </w:rPr>
        <w:t>109 ust. 1 pkt. 10)</w:t>
      </w:r>
      <w:r>
        <w:rPr>
          <w:rFonts w:ascii="Arial" w:hAnsi="Arial" w:cs="Arial"/>
          <w:sz w:val="22"/>
          <w:szCs w:val="22"/>
          <w:lang w:bidi="ar-SA"/>
        </w:rPr>
        <w:t xml:space="preserve"> </w:t>
      </w:r>
      <w:r w:rsidR="001E4652" w:rsidRPr="008C68BC">
        <w:rPr>
          <w:rFonts w:ascii="Arial" w:hAnsi="Arial" w:cs="Arial"/>
          <w:sz w:val="22"/>
          <w:szCs w:val="22"/>
          <w:lang w:bidi="ar-SA"/>
        </w:rPr>
        <w:t xml:space="preserve">który w wyniku lekkomyślności lub niedbalstwa przedstawił informacje </w:t>
      </w:r>
    </w:p>
    <w:p w14:paraId="0379FB33" w14:textId="77777777" w:rsidR="003875EB" w:rsidRDefault="003875EB"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1E4652" w:rsidRPr="008C68BC">
        <w:rPr>
          <w:rFonts w:ascii="Arial" w:hAnsi="Arial" w:cs="Arial"/>
          <w:sz w:val="22"/>
          <w:szCs w:val="22"/>
          <w:lang w:bidi="ar-SA"/>
        </w:rPr>
        <w:t xml:space="preserve">wprowadzające w błąd, co mogło mieć istotny wpływ na decyzje podejmowane przez </w:t>
      </w:r>
    </w:p>
    <w:p w14:paraId="040B0B5D" w14:textId="742EA250" w:rsidR="001E4652" w:rsidRPr="008C68BC" w:rsidRDefault="003875EB" w:rsidP="008F1317">
      <w:pPr>
        <w:widowControl/>
        <w:autoSpaceDE w:val="0"/>
        <w:autoSpaceDN w:val="0"/>
        <w:adjustRightInd w:val="0"/>
        <w:rPr>
          <w:rFonts w:ascii="Arial" w:hAnsi="Arial" w:cs="Arial"/>
          <w:sz w:val="22"/>
          <w:szCs w:val="22"/>
          <w:lang w:bidi="ar-SA"/>
        </w:rPr>
      </w:pPr>
      <w:r>
        <w:rPr>
          <w:rFonts w:ascii="Arial" w:hAnsi="Arial" w:cs="Arial"/>
          <w:sz w:val="22"/>
          <w:szCs w:val="22"/>
          <w:lang w:bidi="ar-SA"/>
        </w:rPr>
        <w:t xml:space="preserve">     </w:t>
      </w:r>
      <w:r w:rsidR="001E4652" w:rsidRPr="008C68BC">
        <w:rPr>
          <w:rFonts w:ascii="Arial" w:hAnsi="Arial" w:cs="Arial"/>
          <w:sz w:val="22"/>
          <w:szCs w:val="22"/>
          <w:lang w:bidi="ar-SA"/>
        </w:rPr>
        <w:t xml:space="preserve">Zamawiającego w postępowaniu o udzielenie zamówienia. </w:t>
      </w:r>
      <w:r w:rsidR="001E4652" w:rsidRPr="008C68BC">
        <w:rPr>
          <w:rFonts w:ascii="Arial" w:hAnsi="Arial" w:cs="Arial"/>
          <w:sz w:val="22"/>
          <w:szCs w:val="22"/>
        </w:rPr>
        <w:t xml:space="preserve"> </w:t>
      </w:r>
    </w:p>
    <w:p w14:paraId="2C942197" w14:textId="77777777" w:rsidR="003875EB" w:rsidRDefault="003875EB" w:rsidP="008F1317">
      <w:pPr>
        <w:pStyle w:val="Default"/>
        <w:rPr>
          <w:rFonts w:ascii="Tahoma" w:hAnsi="Tahoma" w:cs="Tahoma"/>
          <w:sz w:val="22"/>
          <w:szCs w:val="22"/>
        </w:rPr>
      </w:pPr>
    </w:p>
    <w:p w14:paraId="367F63BD" w14:textId="3A71E53B" w:rsidR="0015071A" w:rsidRPr="00F00DEF" w:rsidRDefault="0015071A" w:rsidP="008F1317">
      <w:pPr>
        <w:pStyle w:val="Default"/>
        <w:rPr>
          <w:rFonts w:ascii="Tahoma" w:hAnsi="Tahoma" w:cs="Tahoma"/>
          <w:b/>
          <w:sz w:val="22"/>
          <w:szCs w:val="22"/>
          <w:u w:val="single"/>
        </w:rPr>
      </w:pPr>
      <w:r w:rsidRPr="00A54970">
        <w:rPr>
          <w:rFonts w:ascii="Tahoma" w:hAnsi="Tahoma" w:cs="Tahoma"/>
          <w:b/>
          <w:sz w:val="22"/>
          <w:szCs w:val="22"/>
        </w:rPr>
        <w:t xml:space="preserve">    </w:t>
      </w:r>
      <w:r w:rsidR="00F00DEF" w:rsidRPr="00F00DEF">
        <w:rPr>
          <w:rFonts w:ascii="Tahoma" w:hAnsi="Tahoma" w:cs="Tahoma"/>
          <w:b/>
          <w:sz w:val="22"/>
          <w:szCs w:val="22"/>
          <w:u w:val="single"/>
        </w:rPr>
        <w:t>Inne podstawy wykluczenia</w:t>
      </w:r>
      <w:r w:rsidR="00E4466E" w:rsidRPr="00F00DEF">
        <w:rPr>
          <w:rFonts w:ascii="Tahoma" w:hAnsi="Tahoma" w:cs="Tahoma"/>
          <w:b/>
          <w:sz w:val="22"/>
          <w:szCs w:val="22"/>
          <w:u w:val="single"/>
        </w:rPr>
        <w:t xml:space="preserve"> </w:t>
      </w:r>
    </w:p>
    <w:p w14:paraId="4F9F0B35" w14:textId="464E6835" w:rsidR="00E4466E" w:rsidRDefault="0015071A" w:rsidP="008F1317">
      <w:pPr>
        <w:pStyle w:val="Default"/>
        <w:rPr>
          <w:rFonts w:ascii="Tahoma" w:hAnsi="Tahoma" w:cs="Tahoma"/>
          <w:sz w:val="22"/>
          <w:szCs w:val="22"/>
        </w:rPr>
      </w:pPr>
      <w:r>
        <w:rPr>
          <w:rFonts w:ascii="Tahoma" w:hAnsi="Tahoma" w:cs="Tahoma"/>
          <w:b/>
          <w:sz w:val="22"/>
          <w:szCs w:val="22"/>
        </w:rPr>
        <w:t xml:space="preserve"> </w:t>
      </w:r>
      <w:r w:rsidR="00F00DEF">
        <w:rPr>
          <w:rFonts w:ascii="Tahoma" w:hAnsi="Tahoma" w:cs="Tahoma"/>
          <w:b/>
          <w:sz w:val="22"/>
          <w:szCs w:val="22"/>
        </w:rPr>
        <w:t>3</w:t>
      </w:r>
      <w:r w:rsidR="00E4466E" w:rsidRPr="00BB645F">
        <w:rPr>
          <w:rFonts w:ascii="Tahoma" w:hAnsi="Tahoma" w:cs="Tahoma"/>
          <w:b/>
          <w:sz w:val="22"/>
          <w:szCs w:val="22"/>
        </w:rPr>
        <w:t>. W związku z wejściem w życie w dniu 16.04.2022 r. Ustawy z dnia 13.04.2022 r. o szczególnych rozwiązaniach</w:t>
      </w:r>
      <w:r w:rsidR="00E4466E" w:rsidRPr="00BB645F">
        <w:rPr>
          <w:rFonts w:ascii="Tahoma" w:hAnsi="Tahoma" w:cs="Tahoma"/>
          <w:sz w:val="22"/>
          <w:szCs w:val="22"/>
        </w:rPr>
        <w:t xml:space="preserve"> w zakresie przeciwdziałania wspieraniu agresji na Ukrainę oraz służących ochronie bezpieczeństwa narodowego (</w:t>
      </w:r>
      <w:r w:rsidR="00E4466E" w:rsidRPr="00BB645F">
        <w:rPr>
          <w:rFonts w:ascii="Tahoma" w:hAnsi="Tahoma" w:cs="Tahoma"/>
          <w:i/>
          <w:iCs/>
          <w:sz w:val="22"/>
          <w:szCs w:val="22"/>
        </w:rPr>
        <w:t>dalej: Ustawa UA</w:t>
      </w:r>
      <w:r w:rsidR="00E4466E" w:rsidRPr="00BB645F">
        <w:rPr>
          <w:rFonts w:ascii="Tahoma" w:hAnsi="Tahoma" w:cs="Tahoma"/>
          <w:sz w:val="22"/>
          <w:szCs w:val="22"/>
        </w:rPr>
        <w:t xml:space="preserve">), na podstawie art. 7 ust. 1 ustawy, z postępowania o udzielenie zamówienia publicznego lub konkursu prowadzonego na podstawie ustawy </w:t>
      </w:r>
      <w:proofErr w:type="spellStart"/>
      <w:r w:rsidR="00E4466E" w:rsidRPr="00BB645F">
        <w:rPr>
          <w:rFonts w:ascii="Tahoma" w:hAnsi="Tahoma" w:cs="Tahoma"/>
          <w:sz w:val="22"/>
          <w:szCs w:val="22"/>
        </w:rPr>
        <w:t>Pzp</w:t>
      </w:r>
      <w:proofErr w:type="spellEnd"/>
      <w:r w:rsidR="00E4466E" w:rsidRPr="00BB645F">
        <w:rPr>
          <w:rFonts w:ascii="Tahoma" w:hAnsi="Tahoma" w:cs="Tahoma"/>
          <w:sz w:val="22"/>
          <w:szCs w:val="22"/>
        </w:rPr>
        <w:t xml:space="preserve"> wyklucza się: </w:t>
      </w:r>
    </w:p>
    <w:p w14:paraId="127D7124" w14:textId="77777777" w:rsidR="0015071A" w:rsidRPr="00BB645F" w:rsidRDefault="0015071A" w:rsidP="008F1317">
      <w:pPr>
        <w:pStyle w:val="Default"/>
        <w:rPr>
          <w:rFonts w:ascii="Tahoma" w:hAnsi="Tahoma" w:cs="Tahoma"/>
          <w:sz w:val="22"/>
          <w:szCs w:val="22"/>
        </w:rPr>
      </w:pPr>
    </w:p>
    <w:p w14:paraId="4FB836B5" w14:textId="77777777" w:rsidR="0015071A" w:rsidRDefault="00E4466E" w:rsidP="008F1317">
      <w:pPr>
        <w:pStyle w:val="Default"/>
        <w:rPr>
          <w:rFonts w:ascii="Tahoma" w:hAnsi="Tahoma" w:cs="Tahoma"/>
          <w:sz w:val="22"/>
          <w:szCs w:val="22"/>
        </w:rPr>
      </w:pPr>
      <w:r w:rsidRPr="00BB645F">
        <w:rPr>
          <w:rFonts w:ascii="Tahoma" w:hAnsi="Tahoma" w:cs="Tahoma"/>
          <w:sz w:val="22"/>
          <w:szCs w:val="22"/>
        </w:rPr>
        <w:t xml:space="preserve">1) </w:t>
      </w:r>
      <w:r w:rsidR="0015071A">
        <w:rPr>
          <w:rFonts w:ascii="Tahoma" w:hAnsi="Tahoma" w:cs="Tahoma"/>
          <w:sz w:val="22"/>
          <w:szCs w:val="22"/>
        </w:rPr>
        <w:t>W</w:t>
      </w:r>
      <w:r w:rsidRPr="00BB645F">
        <w:rPr>
          <w:rFonts w:ascii="Tahoma" w:hAnsi="Tahoma" w:cs="Tahoma"/>
          <w:sz w:val="22"/>
          <w:szCs w:val="22"/>
        </w:rPr>
        <w:t>ykonawcę oraz uczestnika konkursu wymienionego w wykazach określonych w rozporządzeniu</w:t>
      </w:r>
    </w:p>
    <w:p w14:paraId="0D7B1172" w14:textId="65F25EDE"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 </w:t>
      </w:r>
      <w:r>
        <w:rPr>
          <w:rFonts w:ascii="Tahoma" w:hAnsi="Tahoma" w:cs="Tahoma"/>
          <w:sz w:val="22"/>
          <w:szCs w:val="22"/>
        </w:rPr>
        <w:t xml:space="preserve"> </w:t>
      </w:r>
      <w:r w:rsidR="00C70605">
        <w:rPr>
          <w:rFonts w:ascii="Tahoma" w:hAnsi="Tahoma" w:cs="Tahoma"/>
          <w:sz w:val="22"/>
          <w:szCs w:val="22"/>
        </w:rPr>
        <w:t xml:space="preserve"> </w:t>
      </w:r>
      <w:r w:rsidR="00E4466E" w:rsidRPr="00BB645F">
        <w:rPr>
          <w:rFonts w:ascii="Tahoma" w:hAnsi="Tahoma" w:cs="Tahoma"/>
          <w:sz w:val="22"/>
          <w:szCs w:val="22"/>
        </w:rPr>
        <w:t xml:space="preserve">765/2006 i rozporządzeniu 269/2014 albo wpisanego na listę na podstawie decyzji w sprawie </w:t>
      </w:r>
    </w:p>
    <w:p w14:paraId="237DCFF0" w14:textId="1E2E4F34" w:rsidR="00E4466E" w:rsidRPr="00BB645F" w:rsidRDefault="0015071A" w:rsidP="008F1317">
      <w:pPr>
        <w:pStyle w:val="Default"/>
        <w:rPr>
          <w:rFonts w:ascii="Tahoma" w:hAnsi="Tahoma" w:cs="Tahoma"/>
          <w:sz w:val="22"/>
          <w:szCs w:val="22"/>
        </w:rPr>
      </w:pPr>
      <w:r>
        <w:rPr>
          <w:rFonts w:ascii="Tahoma" w:hAnsi="Tahoma" w:cs="Tahoma"/>
          <w:sz w:val="22"/>
          <w:szCs w:val="22"/>
        </w:rPr>
        <w:t xml:space="preserve">   </w:t>
      </w:r>
      <w:r w:rsidR="00C70605">
        <w:rPr>
          <w:rFonts w:ascii="Tahoma" w:hAnsi="Tahoma" w:cs="Tahoma"/>
          <w:sz w:val="22"/>
          <w:szCs w:val="22"/>
        </w:rPr>
        <w:t xml:space="preserve"> </w:t>
      </w:r>
      <w:r w:rsidR="00E4466E" w:rsidRPr="00BB645F">
        <w:rPr>
          <w:rFonts w:ascii="Tahoma" w:hAnsi="Tahoma" w:cs="Tahoma"/>
          <w:sz w:val="22"/>
          <w:szCs w:val="22"/>
        </w:rPr>
        <w:t xml:space="preserve">wpisu na listę rozstrzygającej o zastosowaniu środka, o którym mowa w art. 1 pkt 3 ustawy; </w:t>
      </w:r>
    </w:p>
    <w:p w14:paraId="0BCD36C0" w14:textId="77777777" w:rsidR="0015071A" w:rsidRDefault="00E4466E" w:rsidP="008F1317">
      <w:pPr>
        <w:pStyle w:val="Default"/>
        <w:rPr>
          <w:rFonts w:ascii="Tahoma" w:hAnsi="Tahoma" w:cs="Tahoma"/>
          <w:sz w:val="22"/>
          <w:szCs w:val="22"/>
        </w:rPr>
      </w:pPr>
      <w:r w:rsidRPr="00BB645F">
        <w:rPr>
          <w:rFonts w:ascii="Tahoma" w:hAnsi="Tahoma" w:cs="Tahoma"/>
          <w:sz w:val="22"/>
          <w:szCs w:val="22"/>
        </w:rPr>
        <w:t xml:space="preserve">2) </w:t>
      </w:r>
      <w:r w:rsidR="0015071A">
        <w:rPr>
          <w:rFonts w:ascii="Tahoma" w:hAnsi="Tahoma" w:cs="Tahoma"/>
          <w:sz w:val="22"/>
          <w:szCs w:val="22"/>
        </w:rPr>
        <w:t>W</w:t>
      </w:r>
      <w:r w:rsidRPr="00BB645F">
        <w:rPr>
          <w:rFonts w:ascii="Tahoma" w:hAnsi="Tahoma" w:cs="Tahoma"/>
          <w:sz w:val="22"/>
          <w:szCs w:val="22"/>
        </w:rPr>
        <w:t xml:space="preserve">ykonawcę oraz uczestnika konkursu, którego beneficjentem rzeczywistym w rozumieniu ustawy </w:t>
      </w:r>
    </w:p>
    <w:p w14:paraId="285AB88A" w14:textId="77777777"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z dnia 1 marca 2018 r. o przeciwdziałaniu praniu pieniędzy oraz finansowaniu terroryzmu (Dz. U. </w:t>
      </w:r>
    </w:p>
    <w:p w14:paraId="04A5802D" w14:textId="77777777" w:rsidR="0015071A" w:rsidRDefault="0015071A" w:rsidP="008F1317">
      <w:pPr>
        <w:pStyle w:val="Default"/>
        <w:rPr>
          <w:rFonts w:ascii="Tahoma" w:hAnsi="Tahoma" w:cs="Tahoma"/>
          <w:sz w:val="22"/>
          <w:szCs w:val="22"/>
        </w:rPr>
      </w:pPr>
      <w:r>
        <w:rPr>
          <w:rFonts w:ascii="Tahoma" w:hAnsi="Tahoma" w:cs="Tahoma"/>
          <w:sz w:val="22"/>
          <w:szCs w:val="22"/>
        </w:rPr>
        <w:t xml:space="preserve">    z </w:t>
      </w:r>
      <w:r w:rsidR="00E4466E" w:rsidRPr="00BB645F">
        <w:rPr>
          <w:rFonts w:ascii="Tahoma" w:hAnsi="Tahoma" w:cs="Tahoma"/>
          <w:sz w:val="22"/>
          <w:szCs w:val="22"/>
        </w:rPr>
        <w:t xml:space="preserve">2022 r. poz. 593 i 655) jest osoba wymieniona w wykazach określonych w rozporządzeniu </w:t>
      </w:r>
    </w:p>
    <w:p w14:paraId="5D0B0F5D" w14:textId="77777777"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765/2006 i rozporządzeniu 269/2014 albo wpisana na listę lub będąca takim beneficjentem </w:t>
      </w:r>
    </w:p>
    <w:p w14:paraId="19E9D47E" w14:textId="77777777"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rzeczywistym od dnia 24 lutego 2022 r., o ile została wpisana na listę na podstawie decyzji w </w:t>
      </w:r>
    </w:p>
    <w:p w14:paraId="04C9D542" w14:textId="77777777"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sprawie wpisu na listę rozstrzygającej o zastosowaniu środka, o którym mowa w art. 1 pkt 3 </w:t>
      </w:r>
    </w:p>
    <w:p w14:paraId="6B283530" w14:textId="3C0C2900" w:rsidR="00E4466E" w:rsidRPr="00BB645F"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ustawy; </w:t>
      </w:r>
    </w:p>
    <w:p w14:paraId="68D05A28" w14:textId="77777777" w:rsidR="0015071A" w:rsidRDefault="00E4466E" w:rsidP="008F1317">
      <w:pPr>
        <w:pStyle w:val="Default"/>
        <w:rPr>
          <w:rFonts w:ascii="Tahoma" w:hAnsi="Tahoma" w:cs="Tahoma"/>
          <w:sz w:val="22"/>
          <w:szCs w:val="22"/>
        </w:rPr>
      </w:pPr>
      <w:r w:rsidRPr="00BB645F">
        <w:rPr>
          <w:rFonts w:ascii="Tahoma" w:hAnsi="Tahoma" w:cs="Tahoma"/>
          <w:sz w:val="22"/>
          <w:szCs w:val="22"/>
        </w:rPr>
        <w:t xml:space="preserve">3) </w:t>
      </w:r>
      <w:r w:rsidR="0015071A">
        <w:rPr>
          <w:rFonts w:ascii="Tahoma" w:hAnsi="Tahoma" w:cs="Tahoma"/>
          <w:sz w:val="22"/>
          <w:szCs w:val="22"/>
        </w:rPr>
        <w:t>W</w:t>
      </w:r>
      <w:r w:rsidRPr="00BB645F">
        <w:rPr>
          <w:rFonts w:ascii="Tahoma" w:hAnsi="Tahoma" w:cs="Tahoma"/>
          <w:sz w:val="22"/>
          <w:szCs w:val="22"/>
        </w:rPr>
        <w:t xml:space="preserve">ykonawcę oraz uczestnika konkursu, którego jednostką dominującą w rozumieniu art. 3 ust. 1 </w:t>
      </w:r>
    </w:p>
    <w:p w14:paraId="23AB9312" w14:textId="77777777"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pkt 37 ustawy z dnia 29 września 1994 r. o rachunkowości (Dz. U. z 202</w:t>
      </w:r>
      <w:r>
        <w:rPr>
          <w:rFonts w:ascii="Tahoma" w:hAnsi="Tahoma" w:cs="Tahoma"/>
          <w:sz w:val="22"/>
          <w:szCs w:val="22"/>
        </w:rPr>
        <w:t>3</w:t>
      </w:r>
      <w:r w:rsidR="00E4466E" w:rsidRPr="00BB645F">
        <w:rPr>
          <w:rFonts w:ascii="Tahoma" w:hAnsi="Tahoma" w:cs="Tahoma"/>
          <w:sz w:val="22"/>
          <w:szCs w:val="22"/>
        </w:rPr>
        <w:t xml:space="preserve"> r. poz. </w:t>
      </w:r>
      <w:r>
        <w:rPr>
          <w:rFonts w:ascii="Tahoma" w:hAnsi="Tahoma" w:cs="Tahoma"/>
          <w:sz w:val="22"/>
          <w:szCs w:val="22"/>
        </w:rPr>
        <w:t>120</w:t>
      </w:r>
      <w:r w:rsidR="00E4466E" w:rsidRPr="00BB645F">
        <w:rPr>
          <w:rFonts w:ascii="Tahoma" w:hAnsi="Tahoma" w:cs="Tahoma"/>
          <w:sz w:val="22"/>
          <w:szCs w:val="22"/>
        </w:rPr>
        <w:t xml:space="preserve">), jest </w:t>
      </w:r>
    </w:p>
    <w:p w14:paraId="477769E1" w14:textId="77777777"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podmiot wymieniony w wykazach określonych w rozporządzeniu 765/2006 i rozporządzeniu </w:t>
      </w:r>
    </w:p>
    <w:p w14:paraId="7A89755C" w14:textId="77777777"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269/2014 albo wpisany na listę lub będący taką jednostką dominującą od dnia 24</w:t>
      </w:r>
      <w:r>
        <w:rPr>
          <w:rFonts w:ascii="Tahoma" w:hAnsi="Tahoma" w:cs="Tahoma"/>
          <w:sz w:val="22"/>
          <w:szCs w:val="22"/>
        </w:rPr>
        <w:t xml:space="preserve"> </w:t>
      </w:r>
      <w:r w:rsidR="00E4466E" w:rsidRPr="00BB645F">
        <w:rPr>
          <w:rFonts w:ascii="Tahoma" w:hAnsi="Tahoma" w:cs="Tahoma"/>
          <w:sz w:val="22"/>
          <w:szCs w:val="22"/>
        </w:rPr>
        <w:t xml:space="preserve">lutego 2022 r., </w:t>
      </w:r>
    </w:p>
    <w:p w14:paraId="12859A85" w14:textId="77777777" w:rsidR="0015071A"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o ile został wpisany na listę na podstawie decyzji w sprawie wpisu na listę rozstrzygającej o </w:t>
      </w:r>
    </w:p>
    <w:p w14:paraId="008D5DE4" w14:textId="6D1A27F7" w:rsidR="00E4466E" w:rsidRDefault="0015071A" w:rsidP="008F1317">
      <w:pPr>
        <w:pStyle w:val="Default"/>
        <w:rPr>
          <w:rFonts w:ascii="Tahoma" w:hAnsi="Tahoma" w:cs="Tahoma"/>
          <w:sz w:val="22"/>
          <w:szCs w:val="22"/>
        </w:rPr>
      </w:pPr>
      <w:r>
        <w:rPr>
          <w:rFonts w:ascii="Tahoma" w:hAnsi="Tahoma" w:cs="Tahoma"/>
          <w:sz w:val="22"/>
          <w:szCs w:val="22"/>
        </w:rPr>
        <w:t xml:space="preserve">    </w:t>
      </w:r>
      <w:r w:rsidR="00E4466E" w:rsidRPr="00BB645F">
        <w:rPr>
          <w:rFonts w:ascii="Tahoma" w:hAnsi="Tahoma" w:cs="Tahoma"/>
          <w:sz w:val="22"/>
          <w:szCs w:val="22"/>
        </w:rPr>
        <w:t xml:space="preserve">zastosowaniu środka, o którym mowa w art. 1 pkt 3 ustawy. </w:t>
      </w:r>
    </w:p>
    <w:p w14:paraId="75C60ABF" w14:textId="77777777" w:rsidR="0015071A" w:rsidRPr="00BB645F" w:rsidRDefault="0015071A" w:rsidP="008F1317">
      <w:pPr>
        <w:pStyle w:val="Default"/>
        <w:rPr>
          <w:rFonts w:ascii="Tahoma" w:hAnsi="Tahoma" w:cs="Tahoma"/>
          <w:sz w:val="22"/>
          <w:szCs w:val="22"/>
        </w:rPr>
      </w:pPr>
    </w:p>
    <w:p w14:paraId="1CB7CFAC" w14:textId="348FF355" w:rsidR="00E4466E" w:rsidRPr="000249B9" w:rsidRDefault="003875EB" w:rsidP="008F1317">
      <w:pPr>
        <w:pStyle w:val="Default"/>
        <w:rPr>
          <w:rFonts w:ascii="Tahoma" w:hAnsi="Tahoma" w:cs="Tahoma"/>
          <w:sz w:val="22"/>
          <w:szCs w:val="22"/>
        </w:rPr>
      </w:pPr>
      <w:r>
        <w:rPr>
          <w:rFonts w:ascii="Tahoma" w:hAnsi="Tahoma" w:cs="Tahoma"/>
          <w:sz w:val="22"/>
          <w:szCs w:val="22"/>
        </w:rPr>
        <w:t>4</w:t>
      </w:r>
      <w:r w:rsidR="00E4466E" w:rsidRPr="000249B9">
        <w:rPr>
          <w:rFonts w:ascii="Tahoma" w:hAnsi="Tahoma" w:cs="Tahoma"/>
          <w:sz w:val="22"/>
          <w:szCs w:val="22"/>
        </w:rPr>
        <w:t xml:space="preserve">. </w:t>
      </w:r>
      <w:r w:rsidR="00E4466E" w:rsidRPr="000249B9">
        <w:rPr>
          <w:rFonts w:ascii="Tahoma" w:hAnsi="Tahoma" w:cs="Tahoma"/>
          <w:iCs/>
          <w:sz w:val="22"/>
          <w:szCs w:val="22"/>
        </w:rPr>
        <w:t xml:space="preserve">W przypadku Wykonawców wspólnie ubiegających się o zamówienie żaden z nich nie może podlegać wykluczeniu z postępowania na podstawie ww. przesłanek. </w:t>
      </w:r>
    </w:p>
    <w:p w14:paraId="52A6AFE2" w14:textId="15BAA953" w:rsidR="00E4466E" w:rsidRDefault="003875EB" w:rsidP="008F1317">
      <w:pPr>
        <w:pStyle w:val="Default"/>
        <w:rPr>
          <w:rFonts w:ascii="Tahoma" w:hAnsi="Tahoma" w:cs="Tahoma"/>
          <w:bCs/>
          <w:sz w:val="22"/>
          <w:szCs w:val="22"/>
        </w:rPr>
      </w:pPr>
      <w:r>
        <w:rPr>
          <w:rFonts w:ascii="Tahoma" w:hAnsi="Tahoma" w:cs="Tahoma"/>
          <w:sz w:val="22"/>
          <w:szCs w:val="22"/>
        </w:rPr>
        <w:t>5</w:t>
      </w:r>
      <w:r w:rsidR="00E4466E" w:rsidRPr="00BB645F">
        <w:rPr>
          <w:rFonts w:ascii="Tahoma" w:hAnsi="Tahoma" w:cs="Tahoma"/>
          <w:sz w:val="22"/>
          <w:szCs w:val="22"/>
        </w:rPr>
        <w:t xml:space="preserve">. </w:t>
      </w:r>
      <w:r w:rsidR="00E4466E" w:rsidRPr="000249B9">
        <w:rPr>
          <w:rFonts w:ascii="Tahoma" w:hAnsi="Tahoma" w:cs="Tahoma"/>
          <w:bCs/>
          <w:sz w:val="22"/>
          <w:szCs w:val="22"/>
        </w:rPr>
        <w:t xml:space="preserve">Zamawiający </w:t>
      </w:r>
      <w:r w:rsidR="00E4466E" w:rsidRPr="00BB645F">
        <w:rPr>
          <w:rFonts w:ascii="Tahoma" w:hAnsi="Tahoma" w:cs="Tahoma"/>
          <w:b/>
          <w:bCs/>
          <w:sz w:val="22"/>
          <w:szCs w:val="22"/>
        </w:rPr>
        <w:t xml:space="preserve">może wykluczyć Wykonawcę </w:t>
      </w:r>
      <w:r w:rsidR="00E4466E" w:rsidRPr="000249B9">
        <w:rPr>
          <w:rFonts w:ascii="Tahoma" w:hAnsi="Tahoma" w:cs="Tahoma"/>
          <w:bCs/>
          <w:sz w:val="22"/>
          <w:szCs w:val="22"/>
        </w:rPr>
        <w:t xml:space="preserve">na każdym etapie postępowania o udzielenie zamówienia. </w:t>
      </w:r>
    </w:p>
    <w:p w14:paraId="5FB645FE" w14:textId="2447F49A" w:rsidR="000249B9" w:rsidRPr="000249B9" w:rsidRDefault="003875EB" w:rsidP="008F1317">
      <w:pPr>
        <w:pStyle w:val="Default"/>
        <w:rPr>
          <w:rFonts w:ascii="Tahoma" w:hAnsi="Tahoma" w:cs="Tahoma"/>
          <w:bCs/>
          <w:sz w:val="22"/>
          <w:szCs w:val="22"/>
        </w:rPr>
      </w:pPr>
      <w:r>
        <w:rPr>
          <w:rFonts w:ascii="Tahoma" w:hAnsi="Tahoma" w:cs="Tahoma"/>
          <w:bCs/>
          <w:sz w:val="22"/>
          <w:szCs w:val="22"/>
        </w:rPr>
        <w:t>6</w:t>
      </w:r>
      <w:r w:rsidR="000249B9">
        <w:rPr>
          <w:rFonts w:ascii="Tahoma" w:hAnsi="Tahoma" w:cs="Tahoma"/>
          <w:bCs/>
          <w:sz w:val="22"/>
          <w:szCs w:val="22"/>
        </w:rPr>
        <w:t xml:space="preserve">. Wykluczenie Wykonawcy z postępowania następuje w przypadkach </w:t>
      </w:r>
      <w:r w:rsidR="00603C4B">
        <w:rPr>
          <w:rFonts w:ascii="Tahoma" w:hAnsi="Tahoma" w:cs="Tahoma"/>
          <w:bCs/>
          <w:sz w:val="22"/>
          <w:szCs w:val="22"/>
        </w:rPr>
        <w:t xml:space="preserve">i na zasadach określonych szczegółowo w art.111 ustawy </w:t>
      </w:r>
      <w:proofErr w:type="spellStart"/>
      <w:r w:rsidR="00603C4B">
        <w:rPr>
          <w:rFonts w:ascii="Tahoma" w:hAnsi="Tahoma" w:cs="Tahoma"/>
          <w:bCs/>
          <w:sz w:val="22"/>
          <w:szCs w:val="22"/>
        </w:rPr>
        <w:t>Pzp</w:t>
      </w:r>
      <w:proofErr w:type="spellEnd"/>
      <w:r w:rsidR="00603C4B">
        <w:rPr>
          <w:rFonts w:ascii="Tahoma" w:hAnsi="Tahoma" w:cs="Tahoma"/>
          <w:bCs/>
          <w:sz w:val="22"/>
          <w:szCs w:val="22"/>
        </w:rPr>
        <w:t xml:space="preserve">, z zastrzeżeniem art.110 ust.2 ustawy </w:t>
      </w:r>
      <w:proofErr w:type="spellStart"/>
      <w:r w:rsidR="00603C4B">
        <w:rPr>
          <w:rFonts w:ascii="Tahoma" w:hAnsi="Tahoma" w:cs="Tahoma"/>
          <w:bCs/>
          <w:sz w:val="22"/>
          <w:szCs w:val="22"/>
        </w:rPr>
        <w:t>Pzp</w:t>
      </w:r>
      <w:proofErr w:type="spellEnd"/>
      <w:r w:rsidR="00603C4B">
        <w:rPr>
          <w:rFonts w:ascii="Tahoma" w:hAnsi="Tahoma" w:cs="Tahoma"/>
          <w:bCs/>
          <w:sz w:val="22"/>
          <w:szCs w:val="22"/>
        </w:rPr>
        <w:t xml:space="preserve">. </w:t>
      </w:r>
    </w:p>
    <w:p w14:paraId="6EA819C1" w14:textId="77777777" w:rsidR="00076088" w:rsidRDefault="00076088" w:rsidP="00200728">
      <w:pPr>
        <w:pStyle w:val="Nagwek21"/>
        <w:keepNext/>
        <w:keepLines/>
        <w:shd w:val="clear" w:color="auto" w:fill="auto"/>
        <w:tabs>
          <w:tab w:val="left" w:pos="1186"/>
        </w:tabs>
        <w:spacing w:after="0" w:line="276" w:lineRule="auto"/>
        <w:ind w:firstLine="0"/>
        <w:rPr>
          <w:rStyle w:val="Nagwek20"/>
          <w:rFonts w:ascii="Tahoma" w:hAnsi="Tahoma" w:cs="Tahoma"/>
          <w:b/>
          <w:bCs/>
          <w:sz w:val="28"/>
          <w:szCs w:val="28"/>
        </w:rPr>
      </w:pPr>
    </w:p>
    <w:p w14:paraId="7206DD38" w14:textId="198FF896" w:rsidR="0015071A" w:rsidRDefault="0015071A" w:rsidP="00200728">
      <w:pPr>
        <w:pStyle w:val="Default"/>
        <w:spacing w:line="276" w:lineRule="auto"/>
        <w:rPr>
          <w:rFonts w:ascii="Tahoma" w:hAnsi="Tahoma" w:cs="Tahoma"/>
          <w:b/>
          <w:bCs/>
          <w:sz w:val="28"/>
          <w:szCs w:val="28"/>
        </w:rPr>
      </w:pPr>
      <w:r>
        <w:rPr>
          <w:rStyle w:val="Nagwek20"/>
          <w:rFonts w:ascii="Tahoma" w:hAnsi="Tahoma" w:cs="Tahoma"/>
          <w:bCs w:val="0"/>
          <w:sz w:val="28"/>
          <w:szCs w:val="28"/>
        </w:rPr>
        <w:t xml:space="preserve">DZIAŁ </w:t>
      </w:r>
      <w:r w:rsidR="00076088" w:rsidRPr="00E4466E">
        <w:rPr>
          <w:rStyle w:val="Nagwek20"/>
          <w:rFonts w:ascii="Tahoma" w:hAnsi="Tahoma" w:cs="Tahoma"/>
          <w:bCs w:val="0"/>
          <w:sz w:val="28"/>
          <w:szCs w:val="28"/>
        </w:rPr>
        <w:t>X</w:t>
      </w:r>
      <w:r w:rsidR="00076088" w:rsidRPr="00E4466E">
        <w:rPr>
          <w:rFonts w:ascii="Tahoma" w:hAnsi="Tahoma" w:cs="Tahoma"/>
          <w:bCs/>
          <w:sz w:val="28"/>
          <w:szCs w:val="28"/>
        </w:rPr>
        <w:t>.</w:t>
      </w:r>
      <w:r w:rsidR="00076088">
        <w:rPr>
          <w:bCs/>
        </w:rPr>
        <w:t xml:space="preserve"> </w:t>
      </w:r>
      <w:r w:rsidR="00076088" w:rsidRPr="00E4466E">
        <w:rPr>
          <w:bCs/>
        </w:rPr>
        <w:t xml:space="preserve"> </w:t>
      </w:r>
      <w:r w:rsidR="00076088" w:rsidRPr="009C08CB">
        <w:rPr>
          <w:rFonts w:ascii="Tahoma" w:hAnsi="Tahoma" w:cs="Tahoma"/>
          <w:b/>
          <w:bCs/>
          <w:sz w:val="28"/>
          <w:szCs w:val="28"/>
        </w:rPr>
        <w:t>WARUNKI UDZIAŁU W POSTĘPOWANIU</w:t>
      </w:r>
    </w:p>
    <w:p w14:paraId="6A3B853A" w14:textId="77777777" w:rsidR="003F1A8F" w:rsidRPr="003F1A8F" w:rsidRDefault="003F1A8F" w:rsidP="00200728">
      <w:pPr>
        <w:pStyle w:val="Default"/>
        <w:spacing w:line="276" w:lineRule="auto"/>
        <w:rPr>
          <w:rFonts w:ascii="Tahoma" w:hAnsi="Tahoma" w:cs="Tahoma"/>
          <w:b/>
          <w:bCs/>
          <w:sz w:val="28"/>
          <w:szCs w:val="28"/>
        </w:rPr>
      </w:pPr>
    </w:p>
    <w:p w14:paraId="563F4D00" w14:textId="77777777" w:rsidR="00076088" w:rsidRPr="009C08CB" w:rsidRDefault="00076088" w:rsidP="00200728">
      <w:pPr>
        <w:pStyle w:val="Default"/>
        <w:spacing w:after="120" w:line="276" w:lineRule="auto"/>
        <w:rPr>
          <w:rFonts w:ascii="Tahoma" w:hAnsi="Tahoma" w:cs="Tahoma"/>
          <w:sz w:val="22"/>
          <w:szCs w:val="22"/>
        </w:rPr>
      </w:pPr>
      <w:r w:rsidRPr="009C08CB">
        <w:rPr>
          <w:rFonts w:ascii="Tahoma" w:hAnsi="Tahoma" w:cs="Tahoma"/>
          <w:b/>
          <w:bCs/>
          <w:sz w:val="22"/>
          <w:szCs w:val="22"/>
        </w:rPr>
        <w:t>O udzielenie zamówienia</w:t>
      </w:r>
      <w:r w:rsidRPr="009C08CB">
        <w:rPr>
          <w:rFonts w:ascii="Tahoma" w:hAnsi="Tahoma" w:cs="Tahoma"/>
          <w:bCs/>
          <w:sz w:val="22"/>
          <w:szCs w:val="22"/>
        </w:rPr>
        <w:t xml:space="preserve"> </w:t>
      </w:r>
      <w:r w:rsidRPr="009C08CB">
        <w:rPr>
          <w:rFonts w:ascii="Tahoma" w:hAnsi="Tahoma" w:cs="Tahoma"/>
          <w:sz w:val="22"/>
          <w:szCs w:val="22"/>
        </w:rPr>
        <w:t xml:space="preserve">mogą ubiegać się Wykonawcy, którzy nie podlegają wykluczeniu oraz spełniają określone przez Zamawiającego warunki udziału w postępowaniu dotyczące: </w:t>
      </w:r>
    </w:p>
    <w:p w14:paraId="5579CDF8" w14:textId="77777777" w:rsidR="00076088" w:rsidRPr="009C08CB" w:rsidRDefault="00076088" w:rsidP="008F1317">
      <w:pPr>
        <w:widowControl/>
        <w:autoSpaceDE w:val="0"/>
        <w:autoSpaceDN w:val="0"/>
        <w:adjustRightInd w:val="0"/>
        <w:rPr>
          <w:rFonts w:ascii="Tahoma" w:hAnsi="Tahoma" w:cs="Tahoma"/>
          <w:sz w:val="22"/>
          <w:szCs w:val="22"/>
          <w:lang w:bidi="ar-SA"/>
        </w:rPr>
      </w:pPr>
      <w:r w:rsidRPr="009C08CB">
        <w:rPr>
          <w:rFonts w:ascii="Tahoma" w:hAnsi="Tahoma" w:cs="Tahoma"/>
          <w:b/>
          <w:bCs/>
          <w:sz w:val="22"/>
          <w:szCs w:val="22"/>
          <w:lang w:bidi="ar-SA"/>
        </w:rPr>
        <w:t>1. ZDOLNOŚCI DO WYSTĘPOWANIA W OBROCIE GOSPODARCZYM.</w:t>
      </w:r>
    </w:p>
    <w:p w14:paraId="3CDF7C2F" w14:textId="77777777" w:rsidR="00076088" w:rsidRPr="009C08CB" w:rsidRDefault="00076088" w:rsidP="008F1317">
      <w:pPr>
        <w:widowControl/>
        <w:autoSpaceDE w:val="0"/>
        <w:autoSpaceDN w:val="0"/>
        <w:adjustRightInd w:val="0"/>
        <w:rPr>
          <w:rFonts w:ascii="Tahoma" w:hAnsi="Tahoma" w:cs="Tahoma"/>
          <w:sz w:val="22"/>
          <w:szCs w:val="22"/>
          <w:lang w:bidi="ar-SA"/>
        </w:rPr>
      </w:pPr>
      <w:r w:rsidRPr="009C08CB">
        <w:rPr>
          <w:rFonts w:ascii="Tahoma" w:hAnsi="Tahoma" w:cs="Tahoma"/>
          <w:sz w:val="22"/>
          <w:szCs w:val="22"/>
          <w:lang w:bidi="ar-SA"/>
        </w:rPr>
        <w:t>Zamawiający nie wyznacza szczegółowego warunku w tym zakresie.</w:t>
      </w:r>
    </w:p>
    <w:p w14:paraId="64ABEFCA" w14:textId="77777777" w:rsidR="00076088" w:rsidRPr="000D10FA" w:rsidRDefault="00076088" w:rsidP="008F1317">
      <w:pPr>
        <w:widowControl/>
        <w:autoSpaceDE w:val="0"/>
        <w:autoSpaceDN w:val="0"/>
        <w:adjustRightInd w:val="0"/>
        <w:rPr>
          <w:rFonts w:ascii="Tahoma" w:hAnsi="Tahoma" w:cs="Tahoma"/>
          <w:lang w:bidi="ar-SA"/>
        </w:rPr>
      </w:pPr>
      <w:r w:rsidRPr="000D10FA">
        <w:rPr>
          <w:rFonts w:ascii="Tahoma" w:hAnsi="Tahoma" w:cs="Tahoma"/>
          <w:lang w:bidi="ar-SA"/>
        </w:rPr>
        <w:t xml:space="preserve"> </w:t>
      </w:r>
    </w:p>
    <w:p w14:paraId="331AF49F" w14:textId="77777777" w:rsidR="00076088" w:rsidRPr="009C08CB" w:rsidRDefault="00076088" w:rsidP="008F1317">
      <w:pPr>
        <w:widowControl/>
        <w:autoSpaceDE w:val="0"/>
        <w:autoSpaceDN w:val="0"/>
        <w:adjustRightInd w:val="0"/>
        <w:rPr>
          <w:rFonts w:ascii="Tahoma" w:hAnsi="Tahoma" w:cs="Tahoma"/>
          <w:sz w:val="22"/>
          <w:szCs w:val="22"/>
          <w:lang w:bidi="ar-SA"/>
        </w:rPr>
      </w:pPr>
      <w:r w:rsidRPr="009C08CB">
        <w:rPr>
          <w:rFonts w:ascii="Tahoma" w:hAnsi="Tahoma" w:cs="Tahoma"/>
          <w:b/>
          <w:bCs/>
          <w:sz w:val="22"/>
          <w:szCs w:val="22"/>
          <w:lang w:bidi="ar-SA"/>
        </w:rPr>
        <w:t xml:space="preserve">2. UPRAWNIEŃ DO PROWADZENIA OKREŚLONEJ DZIAŁALNOŚCI GOSPODARCZEJ LUB ZAWODOWEJ, O ILE WYNIKA TO Z ODRĘBNYCH PRZEPISÓW. </w:t>
      </w:r>
    </w:p>
    <w:p w14:paraId="2C27423E" w14:textId="77777777" w:rsidR="00076088" w:rsidRPr="009C08CB" w:rsidRDefault="00076088" w:rsidP="008F1317">
      <w:pPr>
        <w:widowControl/>
        <w:autoSpaceDE w:val="0"/>
        <w:autoSpaceDN w:val="0"/>
        <w:adjustRightInd w:val="0"/>
        <w:rPr>
          <w:rFonts w:ascii="Tahoma" w:hAnsi="Tahoma" w:cs="Tahoma"/>
          <w:sz w:val="22"/>
          <w:szCs w:val="22"/>
          <w:lang w:bidi="ar-SA"/>
        </w:rPr>
      </w:pPr>
      <w:r w:rsidRPr="009C08CB">
        <w:rPr>
          <w:rFonts w:ascii="Tahoma" w:hAnsi="Tahoma" w:cs="Tahoma"/>
          <w:sz w:val="22"/>
          <w:szCs w:val="22"/>
          <w:lang w:bidi="ar-SA"/>
        </w:rPr>
        <w:t xml:space="preserve">Zamawiający nie wyznacza szczegółowego warunku w tym zakresie. </w:t>
      </w:r>
    </w:p>
    <w:p w14:paraId="79250D20" w14:textId="77777777" w:rsidR="00076088" w:rsidRPr="000D10FA" w:rsidRDefault="00076088" w:rsidP="008F1317">
      <w:pPr>
        <w:widowControl/>
        <w:autoSpaceDE w:val="0"/>
        <w:autoSpaceDN w:val="0"/>
        <w:adjustRightInd w:val="0"/>
        <w:rPr>
          <w:rFonts w:ascii="Tahoma" w:hAnsi="Tahoma" w:cs="Tahoma"/>
          <w:lang w:bidi="ar-SA"/>
        </w:rPr>
      </w:pPr>
    </w:p>
    <w:p w14:paraId="1D758534" w14:textId="77777777" w:rsidR="00076088" w:rsidRPr="009C08CB" w:rsidRDefault="00076088" w:rsidP="008F1317">
      <w:pPr>
        <w:widowControl/>
        <w:autoSpaceDE w:val="0"/>
        <w:autoSpaceDN w:val="0"/>
        <w:adjustRightInd w:val="0"/>
        <w:rPr>
          <w:rFonts w:ascii="Tahoma" w:hAnsi="Tahoma" w:cs="Tahoma"/>
          <w:sz w:val="22"/>
          <w:szCs w:val="22"/>
          <w:lang w:bidi="ar-SA"/>
        </w:rPr>
      </w:pPr>
      <w:r w:rsidRPr="009C08CB">
        <w:rPr>
          <w:rFonts w:ascii="Tahoma" w:hAnsi="Tahoma" w:cs="Tahoma"/>
          <w:b/>
          <w:bCs/>
          <w:sz w:val="22"/>
          <w:szCs w:val="22"/>
          <w:lang w:bidi="ar-SA"/>
        </w:rPr>
        <w:t xml:space="preserve">3. SYTUACJI EKONOMICZNEJ LUB FINANSOWEJ. </w:t>
      </w:r>
    </w:p>
    <w:p w14:paraId="4083EA0B" w14:textId="77777777" w:rsidR="00076088" w:rsidRDefault="00076088" w:rsidP="008F1317">
      <w:pPr>
        <w:widowControl/>
        <w:autoSpaceDE w:val="0"/>
        <w:autoSpaceDN w:val="0"/>
        <w:adjustRightInd w:val="0"/>
        <w:rPr>
          <w:rFonts w:ascii="Tahoma" w:hAnsi="Tahoma" w:cs="Tahoma"/>
          <w:sz w:val="22"/>
          <w:szCs w:val="22"/>
          <w:lang w:bidi="ar-SA"/>
        </w:rPr>
      </w:pPr>
      <w:r w:rsidRPr="009C08CB">
        <w:rPr>
          <w:rFonts w:ascii="Tahoma" w:hAnsi="Tahoma" w:cs="Tahoma"/>
          <w:sz w:val="22"/>
          <w:szCs w:val="22"/>
          <w:lang w:bidi="ar-SA"/>
        </w:rPr>
        <w:t xml:space="preserve">Zamawiający nie wyznacza szczegółowego warunku w tym zakresie. </w:t>
      </w:r>
    </w:p>
    <w:p w14:paraId="1757A78C" w14:textId="77777777" w:rsidR="0015071A" w:rsidRPr="009C08CB" w:rsidRDefault="0015071A" w:rsidP="008F1317">
      <w:pPr>
        <w:widowControl/>
        <w:autoSpaceDE w:val="0"/>
        <w:autoSpaceDN w:val="0"/>
        <w:adjustRightInd w:val="0"/>
        <w:rPr>
          <w:rFonts w:ascii="Tahoma" w:hAnsi="Tahoma" w:cs="Tahoma"/>
          <w:sz w:val="22"/>
          <w:szCs w:val="22"/>
          <w:lang w:bidi="ar-SA"/>
        </w:rPr>
      </w:pPr>
    </w:p>
    <w:p w14:paraId="1FB66CC8" w14:textId="77777777" w:rsidR="00076088" w:rsidRPr="009C08CB" w:rsidRDefault="00076088" w:rsidP="008F1317">
      <w:pPr>
        <w:widowControl/>
        <w:autoSpaceDE w:val="0"/>
        <w:autoSpaceDN w:val="0"/>
        <w:adjustRightInd w:val="0"/>
        <w:rPr>
          <w:rFonts w:ascii="Tahoma" w:hAnsi="Tahoma" w:cs="Tahoma"/>
          <w:sz w:val="22"/>
          <w:szCs w:val="22"/>
          <w:lang w:bidi="ar-SA"/>
        </w:rPr>
      </w:pPr>
      <w:r w:rsidRPr="009C08CB">
        <w:rPr>
          <w:rFonts w:ascii="Tahoma" w:hAnsi="Tahoma" w:cs="Tahoma"/>
          <w:b/>
          <w:bCs/>
          <w:sz w:val="22"/>
          <w:szCs w:val="22"/>
          <w:lang w:bidi="ar-SA"/>
        </w:rPr>
        <w:t xml:space="preserve">4. ZDOLNOŚCI TECHNICZNEJ LUB ZAWODOWEJ </w:t>
      </w:r>
    </w:p>
    <w:p w14:paraId="347804C1" w14:textId="77777777" w:rsidR="00076088" w:rsidRPr="00076088" w:rsidRDefault="00076088" w:rsidP="00E81824">
      <w:pPr>
        <w:widowControl/>
        <w:autoSpaceDE w:val="0"/>
        <w:autoSpaceDN w:val="0"/>
        <w:adjustRightInd w:val="0"/>
        <w:rPr>
          <w:rFonts w:ascii="Tahoma" w:hAnsi="Tahoma" w:cs="Tahoma"/>
          <w:sz w:val="22"/>
          <w:szCs w:val="22"/>
          <w:lang w:bidi="ar-SA"/>
        </w:rPr>
      </w:pPr>
      <w:r w:rsidRPr="009C08CB">
        <w:rPr>
          <w:rFonts w:ascii="Tahoma" w:hAnsi="Tahoma" w:cs="Tahoma"/>
          <w:sz w:val="22"/>
          <w:szCs w:val="22"/>
          <w:lang w:bidi="ar-SA"/>
        </w:rPr>
        <w:t xml:space="preserve">Warunek zostanie uznany za spełniony, jeśli Wykonawca wykaże, że: </w:t>
      </w:r>
    </w:p>
    <w:p w14:paraId="7B5B409E" w14:textId="44283CF6" w:rsidR="00076088" w:rsidRPr="009C08CB" w:rsidRDefault="00076088" w:rsidP="00E81824">
      <w:pPr>
        <w:pStyle w:val="Default"/>
        <w:rPr>
          <w:rFonts w:ascii="Tahoma" w:hAnsi="Tahoma" w:cs="Tahoma"/>
          <w:sz w:val="22"/>
          <w:szCs w:val="22"/>
        </w:rPr>
      </w:pPr>
      <w:r w:rsidRPr="009C08CB">
        <w:rPr>
          <w:rFonts w:ascii="Tahoma" w:hAnsi="Tahoma" w:cs="Tahoma"/>
          <w:b/>
          <w:bCs/>
          <w:sz w:val="22"/>
          <w:szCs w:val="22"/>
        </w:rPr>
        <w:t xml:space="preserve">1)  w zakresie </w:t>
      </w:r>
      <w:r w:rsidRPr="009C08CB">
        <w:rPr>
          <w:rFonts w:asciiTheme="minorHAnsi" w:hAnsiTheme="minorHAnsi"/>
          <w:sz w:val="22"/>
          <w:szCs w:val="22"/>
        </w:rPr>
        <w:t xml:space="preserve"> </w:t>
      </w:r>
      <w:r w:rsidRPr="009C08CB">
        <w:rPr>
          <w:rFonts w:ascii="Tahoma" w:hAnsi="Tahoma" w:cs="Tahoma"/>
          <w:b/>
          <w:sz w:val="22"/>
          <w:szCs w:val="22"/>
        </w:rPr>
        <w:t xml:space="preserve">doświadczenia </w:t>
      </w:r>
      <w:r w:rsidRPr="009C08CB">
        <w:rPr>
          <w:rFonts w:ascii="Tahoma" w:hAnsi="Tahoma" w:cs="Tahoma"/>
          <w:sz w:val="22"/>
          <w:szCs w:val="22"/>
        </w:rPr>
        <w:t xml:space="preserve">- wykaże, że w okresie ostatnich pięciu lat przed upływem terminu składania ofert, a jeżeli okres prowadzenia działalności jest krótszy – w tym okresie, wykonał zgodnie z zasadami sztuki budowlanej i prawidłowo ukończył co najmniej </w:t>
      </w:r>
      <w:r w:rsidR="00561B2A">
        <w:rPr>
          <w:rFonts w:ascii="Tahoma" w:hAnsi="Tahoma" w:cs="Tahoma"/>
          <w:b/>
          <w:sz w:val="22"/>
          <w:szCs w:val="22"/>
        </w:rPr>
        <w:t>dwie (2) roboty budowlane</w:t>
      </w:r>
      <w:r w:rsidRPr="009C08CB">
        <w:rPr>
          <w:rFonts w:ascii="Tahoma" w:hAnsi="Tahoma" w:cs="Tahoma"/>
          <w:b/>
          <w:sz w:val="22"/>
          <w:szCs w:val="22"/>
        </w:rPr>
        <w:t xml:space="preserve"> </w:t>
      </w:r>
      <w:r w:rsidR="004C2248">
        <w:rPr>
          <w:rFonts w:ascii="Tahoma" w:hAnsi="Tahoma" w:cs="Tahoma"/>
          <w:sz w:val="22"/>
          <w:szCs w:val="22"/>
        </w:rPr>
        <w:t xml:space="preserve">obejmujące zakresem budowę , przebudowę, rozbudowę lub modernizację drogi </w:t>
      </w:r>
      <w:r w:rsidRPr="009C08CB">
        <w:rPr>
          <w:rFonts w:ascii="Tahoma" w:hAnsi="Tahoma" w:cs="Tahoma"/>
          <w:sz w:val="22"/>
          <w:szCs w:val="22"/>
        </w:rPr>
        <w:t xml:space="preserve"> </w:t>
      </w:r>
      <w:r w:rsidR="00561B2A">
        <w:rPr>
          <w:rFonts w:ascii="Tahoma" w:hAnsi="Tahoma" w:cs="Tahoma"/>
          <w:sz w:val="22"/>
          <w:szCs w:val="22"/>
        </w:rPr>
        <w:t xml:space="preserve">z </w:t>
      </w:r>
      <w:r w:rsidRPr="009C08CB">
        <w:rPr>
          <w:rFonts w:ascii="Tahoma" w:hAnsi="Tahoma" w:cs="Tahoma"/>
          <w:sz w:val="22"/>
          <w:szCs w:val="22"/>
        </w:rPr>
        <w:t>nawierzchni</w:t>
      </w:r>
      <w:r w:rsidR="00561B2A">
        <w:rPr>
          <w:rFonts w:ascii="Tahoma" w:hAnsi="Tahoma" w:cs="Tahoma"/>
          <w:sz w:val="22"/>
          <w:szCs w:val="22"/>
        </w:rPr>
        <w:t xml:space="preserve">ą  bitumiczną </w:t>
      </w:r>
      <w:r w:rsidRPr="009C08CB">
        <w:rPr>
          <w:rFonts w:ascii="Tahoma" w:hAnsi="Tahoma" w:cs="Tahoma"/>
          <w:sz w:val="22"/>
          <w:szCs w:val="22"/>
        </w:rPr>
        <w:t>( w rozumieniu ustawy Prawo budowlane z dnia 07 lipca 1994 r. (</w:t>
      </w:r>
      <w:r w:rsidR="00024D4B">
        <w:rPr>
          <w:rFonts w:ascii="Tahoma" w:hAnsi="Tahoma" w:cs="Tahoma"/>
          <w:sz w:val="22"/>
          <w:szCs w:val="22"/>
        </w:rPr>
        <w:t xml:space="preserve">t. j. </w:t>
      </w:r>
      <w:r w:rsidRPr="009C08CB">
        <w:rPr>
          <w:rFonts w:ascii="Tahoma" w:hAnsi="Tahoma" w:cs="Tahoma"/>
          <w:sz w:val="22"/>
          <w:szCs w:val="22"/>
        </w:rPr>
        <w:t>Dz.</w:t>
      </w:r>
      <w:r w:rsidR="003875EB">
        <w:rPr>
          <w:rFonts w:ascii="Tahoma" w:hAnsi="Tahoma" w:cs="Tahoma"/>
          <w:sz w:val="22"/>
          <w:szCs w:val="22"/>
        </w:rPr>
        <w:t xml:space="preserve"> </w:t>
      </w:r>
      <w:r w:rsidRPr="009C08CB">
        <w:rPr>
          <w:rFonts w:ascii="Tahoma" w:hAnsi="Tahoma" w:cs="Tahoma"/>
          <w:sz w:val="22"/>
          <w:szCs w:val="22"/>
        </w:rPr>
        <w:t>U. z 202</w:t>
      </w:r>
      <w:r w:rsidR="003875EB">
        <w:rPr>
          <w:rFonts w:ascii="Tahoma" w:hAnsi="Tahoma" w:cs="Tahoma"/>
          <w:sz w:val="22"/>
          <w:szCs w:val="22"/>
        </w:rPr>
        <w:t>4</w:t>
      </w:r>
      <w:r w:rsidRPr="009C08CB">
        <w:rPr>
          <w:rFonts w:ascii="Tahoma" w:hAnsi="Tahoma" w:cs="Tahoma"/>
          <w:sz w:val="22"/>
          <w:szCs w:val="22"/>
        </w:rPr>
        <w:t xml:space="preserve"> r. poz.</w:t>
      </w:r>
      <w:r w:rsidR="00024D4B">
        <w:rPr>
          <w:rFonts w:ascii="Tahoma" w:hAnsi="Tahoma" w:cs="Tahoma"/>
          <w:sz w:val="22"/>
          <w:szCs w:val="22"/>
        </w:rPr>
        <w:t xml:space="preserve"> </w:t>
      </w:r>
      <w:r w:rsidR="003875EB">
        <w:rPr>
          <w:rFonts w:ascii="Tahoma" w:hAnsi="Tahoma" w:cs="Tahoma"/>
          <w:sz w:val="22"/>
          <w:szCs w:val="22"/>
        </w:rPr>
        <w:t>725</w:t>
      </w:r>
      <w:r w:rsidRPr="009C08CB">
        <w:rPr>
          <w:rFonts w:ascii="Tahoma" w:hAnsi="Tahoma" w:cs="Tahoma"/>
          <w:sz w:val="22"/>
          <w:szCs w:val="22"/>
        </w:rPr>
        <w:t>)</w:t>
      </w:r>
      <w:r w:rsidR="004C2248">
        <w:rPr>
          <w:rFonts w:ascii="Tahoma" w:hAnsi="Tahoma" w:cs="Tahoma"/>
          <w:sz w:val="22"/>
          <w:szCs w:val="22"/>
        </w:rPr>
        <w:t xml:space="preserve"> o wartości nie mniejszej niż</w:t>
      </w:r>
      <w:r w:rsidRPr="009C08CB">
        <w:rPr>
          <w:rFonts w:ascii="Tahoma" w:hAnsi="Tahoma" w:cs="Tahoma"/>
          <w:sz w:val="22"/>
          <w:szCs w:val="22"/>
        </w:rPr>
        <w:t xml:space="preserve"> </w:t>
      </w:r>
      <w:r w:rsidR="002F737F">
        <w:rPr>
          <w:rFonts w:ascii="Tahoma" w:hAnsi="Tahoma" w:cs="Tahoma"/>
          <w:sz w:val="22"/>
          <w:szCs w:val="22"/>
        </w:rPr>
        <w:t>1</w:t>
      </w:r>
      <w:r w:rsidR="00011B06">
        <w:rPr>
          <w:rFonts w:ascii="Tahoma" w:hAnsi="Tahoma" w:cs="Tahoma"/>
          <w:sz w:val="22"/>
          <w:szCs w:val="22"/>
        </w:rPr>
        <w:t> </w:t>
      </w:r>
      <w:r w:rsidR="002F737F">
        <w:rPr>
          <w:rFonts w:ascii="Tahoma" w:hAnsi="Tahoma" w:cs="Tahoma"/>
          <w:sz w:val="22"/>
          <w:szCs w:val="22"/>
        </w:rPr>
        <w:t>5</w:t>
      </w:r>
      <w:r w:rsidR="00011B06">
        <w:rPr>
          <w:rFonts w:ascii="Tahoma" w:hAnsi="Tahoma" w:cs="Tahoma"/>
          <w:sz w:val="22"/>
          <w:szCs w:val="22"/>
        </w:rPr>
        <w:t xml:space="preserve">00 </w:t>
      </w:r>
      <w:r w:rsidRPr="009C08CB">
        <w:rPr>
          <w:rFonts w:ascii="Tahoma" w:hAnsi="Tahoma" w:cs="Tahoma"/>
          <w:sz w:val="22"/>
          <w:szCs w:val="22"/>
        </w:rPr>
        <w:t>000,00 złotych brutto</w:t>
      </w:r>
      <w:r w:rsidR="00D60DB3">
        <w:rPr>
          <w:rFonts w:ascii="Tahoma" w:hAnsi="Tahoma" w:cs="Tahoma"/>
          <w:sz w:val="22"/>
          <w:szCs w:val="22"/>
        </w:rPr>
        <w:t xml:space="preserve"> każda</w:t>
      </w:r>
      <w:r w:rsidR="006C6AA5">
        <w:rPr>
          <w:rFonts w:ascii="Tahoma" w:hAnsi="Tahoma" w:cs="Tahoma"/>
          <w:sz w:val="22"/>
          <w:szCs w:val="22"/>
        </w:rPr>
        <w:t>.</w:t>
      </w:r>
    </w:p>
    <w:p w14:paraId="76CAEBCD" w14:textId="0E7706CD" w:rsidR="00076088" w:rsidRPr="009C08CB" w:rsidRDefault="00076088" w:rsidP="008F1317">
      <w:pPr>
        <w:pStyle w:val="Default"/>
        <w:rPr>
          <w:rFonts w:ascii="Tahoma" w:hAnsi="Tahoma" w:cs="Tahoma"/>
          <w:sz w:val="22"/>
          <w:szCs w:val="22"/>
        </w:rPr>
      </w:pPr>
      <w:r w:rsidRPr="009C08CB">
        <w:rPr>
          <w:rFonts w:ascii="Tahoma" w:hAnsi="Tahoma" w:cs="Tahoma"/>
          <w:b/>
          <w:bCs/>
          <w:sz w:val="22"/>
          <w:szCs w:val="22"/>
        </w:rPr>
        <w:t xml:space="preserve">2) w zakresie zdolności zawodowej </w:t>
      </w:r>
      <w:r w:rsidRPr="009C08CB">
        <w:rPr>
          <w:rFonts w:ascii="Tahoma" w:hAnsi="Tahoma" w:cs="Tahoma"/>
          <w:bCs/>
          <w:sz w:val="22"/>
          <w:szCs w:val="22"/>
        </w:rPr>
        <w:t>– wykaże, że dysponuje lub będzie dysponować osobami zdolnymi do wykonania zamówienia, które będą bezpośrednio uczestniczyć w wykonywaniu zamówienia, posiadające prawo do wykonywania samodzielnych funkcji technicznych w budownictwie tj</w:t>
      </w:r>
      <w:r w:rsidR="00C70605">
        <w:rPr>
          <w:rFonts w:ascii="Tahoma" w:hAnsi="Tahoma" w:cs="Tahoma"/>
          <w:bCs/>
          <w:sz w:val="22"/>
          <w:szCs w:val="22"/>
        </w:rPr>
        <w:t>.</w:t>
      </w:r>
      <w:r w:rsidRPr="009C08CB">
        <w:rPr>
          <w:rFonts w:ascii="Tahoma" w:hAnsi="Tahoma" w:cs="Tahoma"/>
          <w:bCs/>
          <w:sz w:val="22"/>
          <w:szCs w:val="22"/>
        </w:rPr>
        <w:t xml:space="preserve">: </w:t>
      </w:r>
    </w:p>
    <w:p w14:paraId="61C501CB" w14:textId="23097F07" w:rsidR="00821C63" w:rsidRDefault="00076088" w:rsidP="008F1317">
      <w:pPr>
        <w:pStyle w:val="Default"/>
        <w:spacing w:after="120"/>
        <w:rPr>
          <w:rFonts w:ascii="Tahoma" w:hAnsi="Tahoma" w:cs="Tahoma"/>
          <w:sz w:val="22"/>
          <w:szCs w:val="22"/>
        </w:rPr>
      </w:pPr>
      <w:r w:rsidRPr="009C08CB">
        <w:rPr>
          <w:rFonts w:ascii="Tahoma" w:hAnsi="Tahoma" w:cs="Tahoma"/>
          <w:sz w:val="22"/>
          <w:szCs w:val="22"/>
        </w:rPr>
        <w:t xml:space="preserve">- </w:t>
      </w:r>
      <w:r w:rsidRPr="009C08CB">
        <w:rPr>
          <w:rFonts w:ascii="Tahoma" w:hAnsi="Tahoma" w:cs="Tahoma"/>
          <w:b/>
          <w:bCs/>
          <w:sz w:val="22"/>
          <w:szCs w:val="22"/>
        </w:rPr>
        <w:t>Kierownik budowy – co najmniej</w:t>
      </w:r>
      <w:r w:rsidRPr="009C08CB">
        <w:rPr>
          <w:rFonts w:ascii="Tahoma" w:hAnsi="Tahoma" w:cs="Tahoma"/>
          <w:b/>
          <w:sz w:val="22"/>
          <w:szCs w:val="22"/>
        </w:rPr>
        <w:t xml:space="preserve"> jedną osobą,</w:t>
      </w:r>
      <w:r w:rsidRPr="009C08CB">
        <w:rPr>
          <w:rFonts w:ascii="Tahoma" w:hAnsi="Tahoma" w:cs="Tahoma"/>
          <w:sz w:val="22"/>
          <w:szCs w:val="22"/>
        </w:rPr>
        <w:t xml:space="preserve"> posiadająca uprawnienia budowlane bez ograniczeń do</w:t>
      </w:r>
      <w:r w:rsidRPr="009C08CB">
        <w:rPr>
          <w:rFonts w:ascii="Tahoma" w:hAnsi="Tahoma" w:cs="Tahoma"/>
          <w:b/>
          <w:sz w:val="22"/>
          <w:szCs w:val="22"/>
        </w:rPr>
        <w:t xml:space="preserve"> </w:t>
      </w:r>
      <w:r w:rsidRPr="009C08CB">
        <w:rPr>
          <w:rFonts w:ascii="Tahoma" w:hAnsi="Tahoma" w:cs="Tahoma"/>
          <w:sz w:val="22"/>
          <w:szCs w:val="22"/>
        </w:rPr>
        <w:t xml:space="preserve">kierowania robotami budowlanymi </w:t>
      </w:r>
      <w:r w:rsidRPr="009C08CB">
        <w:rPr>
          <w:rFonts w:ascii="Tahoma" w:hAnsi="Tahoma" w:cs="Tahoma"/>
          <w:bCs/>
          <w:sz w:val="22"/>
          <w:szCs w:val="22"/>
        </w:rPr>
        <w:t>w specjalności</w:t>
      </w:r>
      <w:r w:rsidR="00561B2A">
        <w:rPr>
          <w:rFonts w:ascii="Tahoma" w:hAnsi="Tahoma" w:cs="Tahoma"/>
          <w:bCs/>
          <w:sz w:val="22"/>
          <w:szCs w:val="22"/>
        </w:rPr>
        <w:t xml:space="preserve"> drogowej</w:t>
      </w:r>
      <w:r w:rsidRPr="009C08CB">
        <w:rPr>
          <w:rFonts w:ascii="Tahoma" w:hAnsi="Tahoma" w:cs="Tahoma"/>
          <w:bCs/>
          <w:sz w:val="22"/>
          <w:szCs w:val="22"/>
        </w:rPr>
        <w:t xml:space="preserve"> </w:t>
      </w:r>
      <w:r w:rsidR="00821C63">
        <w:rPr>
          <w:rFonts w:ascii="Tahoma" w:hAnsi="Tahoma" w:cs="Tahoma"/>
          <w:bCs/>
          <w:sz w:val="22"/>
          <w:szCs w:val="22"/>
        </w:rPr>
        <w:t>l</w:t>
      </w:r>
      <w:r w:rsidRPr="009C08CB">
        <w:rPr>
          <w:rFonts w:ascii="Tahoma" w:hAnsi="Tahoma" w:cs="Tahoma"/>
          <w:bCs/>
          <w:sz w:val="22"/>
          <w:szCs w:val="22"/>
        </w:rPr>
        <w:t>ub równoważnych</w:t>
      </w:r>
      <w:r w:rsidR="00F649A6">
        <w:rPr>
          <w:rFonts w:ascii="Tahoma" w:hAnsi="Tahoma" w:cs="Tahoma"/>
          <w:bCs/>
          <w:sz w:val="22"/>
          <w:szCs w:val="22"/>
        </w:rPr>
        <w:t xml:space="preserve"> </w:t>
      </w:r>
      <w:r w:rsidRPr="009C08CB">
        <w:rPr>
          <w:rFonts w:ascii="Tahoma" w:hAnsi="Tahoma" w:cs="Tahoma"/>
          <w:sz w:val="22"/>
          <w:szCs w:val="22"/>
        </w:rPr>
        <w:t>określone przepisami ustawy Prawo budowlane z dnia 07 lipca 1994 r. (</w:t>
      </w:r>
      <w:r w:rsidR="00024D4B">
        <w:rPr>
          <w:rFonts w:ascii="Tahoma" w:hAnsi="Tahoma" w:cs="Tahoma"/>
          <w:sz w:val="22"/>
          <w:szCs w:val="22"/>
        </w:rPr>
        <w:t xml:space="preserve">t. j. </w:t>
      </w:r>
      <w:r w:rsidRPr="009C08CB">
        <w:rPr>
          <w:rFonts w:ascii="Tahoma" w:hAnsi="Tahoma" w:cs="Tahoma"/>
          <w:sz w:val="22"/>
          <w:szCs w:val="22"/>
        </w:rPr>
        <w:t>Dz.</w:t>
      </w:r>
      <w:r w:rsidR="00720ADF">
        <w:rPr>
          <w:rFonts w:ascii="Tahoma" w:hAnsi="Tahoma" w:cs="Tahoma"/>
          <w:sz w:val="22"/>
          <w:szCs w:val="22"/>
        </w:rPr>
        <w:t xml:space="preserve"> </w:t>
      </w:r>
      <w:r w:rsidRPr="009C08CB">
        <w:rPr>
          <w:rFonts w:ascii="Tahoma" w:hAnsi="Tahoma" w:cs="Tahoma"/>
          <w:sz w:val="22"/>
          <w:szCs w:val="22"/>
        </w:rPr>
        <w:t>U. z 202</w:t>
      </w:r>
      <w:r w:rsidR="003875EB">
        <w:rPr>
          <w:rFonts w:ascii="Tahoma" w:hAnsi="Tahoma" w:cs="Tahoma"/>
          <w:sz w:val="22"/>
          <w:szCs w:val="22"/>
        </w:rPr>
        <w:t>4</w:t>
      </w:r>
      <w:r w:rsidRPr="009C08CB">
        <w:rPr>
          <w:rFonts w:ascii="Tahoma" w:hAnsi="Tahoma" w:cs="Tahoma"/>
          <w:sz w:val="22"/>
          <w:szCs w:val="22"/>
        </w:rPr>
        <w:t>r. poz.</w:t>
      </w:r>
      <w:r w:rsidR="00024D4B">
        <w:rPr>
          <w:rFonts w:ascii="Tahoma" w:hAnsi="Tahoma" w:cs="Tahoma"/>
          <w:sz w:val="22"/>
          <w:szCs w:val="22"/>
        </w:rPr>
        <w:t xml:space="preserve"> </w:t>
      </w:r>
      <w:r w:rsidR="003875EB">
        <w:rPr>
          <w:rFonts w:ascii="Tahoma" w:hAnsi="Tahoma" w:cs="Tahoma"/>
          <w:sz w:val="22"/>
          <w:szCs w:val="22"/>
        </w:rPr>
        <w:t>725</w:t>
      </w:r>
      <w:r w:rsidRPr="009C08CB">
        <w:rPr>
          <w:rFonts w:ascii="Tahoma" w:hAnsi="Tahoma" w:cs="Tahoma"/>
          <w:sz w:val="22"/>
          <w:szCs w:val="22"/>
        </w:rPr>
        <w:t>) lub odpowiadające im ważne uprawnienia budowlane, które zostały wydane na podstawie wcz</w:t>
      </w:r>
      <w:r w:rsidR="00821C63">
        <w:rPr>
          <w:rFonts w:ascii="Tahoma" w:hAnsi="Tahoma" w:cs="Tahoma"/>
          <w:sz w:val="22"/>
          <w:szCs w:val="22"/>
        </w:rPr>
        <w:t>eśniej obowiązujących przepisów.</w:t>
      </w:r>
    </w:p>
    <w:p w14:paraId="71BB5589" w14:textId="3FB88902" w:rsidR="002647AF" w:rsidRDefault="00B473E7" w:rsidP="00E81824">
      <w:pPr>
        <w:pStyle w:val="Default"/>
        <w:rPr>
          <w:rFonts w:ascii="Tahoma" w:hAnsi="Tahoma" w:cs="Tahoma"/>
          <w:sz w:val="22"/>
          <w:szCs w:val="22"/>
        </w:rPr>
      </w:pPr>
      <w:r>
        <w:rPr>
          <w:rFonts w:ascii="Tahoma" w:hAnsi="Tahoma" w:cs="Tahoma"/>
          <w:sz w:val="22"/>
          <w:szCs w:val="22"/>
        </w:rPr>
        <w:t xml:space="preserve">Osoba wskazana do pełnienia </w:t>
      </w:r>
      <w:r w:rsidRPr="00B473E7">
        <w:rPr>
          <w:rFonts w:ascii="Tahoma" w:hAnsi="Tahoma" w:cs="Tahoma"/>
          <w:b/>
          <w:sz w:val="22"/>
          <w:szCs w:val="22"/>
        </w:rPr>
        <w:t xml:space="preserve">funkcji </w:t>
      </w:r>
      <w:r w:rsidR="00821C63" w:rsidRPr="00B473E7">
        <w:rPr>
          <w:rFonts w:ascii="Tahoma" w:hAnsi="Tahoma" w:cs="Tahoma"/>
          <w:b/>
          <w:sz w:val="22"/>
          <w:szCs w:val="22"/>
        </w:rPr>
        <w:t>Kierownik</w:t>
      </w:r>
      <w:r w:rsidRPr="00B473E7">
        <w:rPr>
          <w:rFonts w:ascii="Tahoma" w:hAnsi="Tahoma" w:cs="Tahoma"/>
          <w:b/>
          <w:sz w:val="22"/>
          <w:szCs w:val="22"/>
        </w:rPr>
        <w:t>a</w:t>
      </w:r>
      <w:r w:rsidR="00821C63" w:rsidRPr="00B473E7">
        <w:rPr>
          <w:rFonts w:ascii="Tahoma" w:hAnsi="Tahoma" w:cs="Tahoma"/>
          <w:b/>
          <w:sz w:val="22"/>
          <w:szCs w:val="22"/>
        </w:rPr>
        <w:t xml:space="preserve"> budowy</w:t>
      </w:r>
      <w:r>
        <w:rPr>
          <w:rFonts w:ascii="Tahoma" w:hAnsi="Tahoma" w:cs="Tahoma"/>
          <w:b/>
          <w:sz w:val="22"/>
          <w:szCs w:val="22"/>
        </w:rPr>
        <w:t>,</w:t>
      </w:r>
      <w:r w:rsidR="00821C63">
        <w:rPr>
          <w:rFonts w:ascii="Tahoma" w:hAnsi="Tahoma" w:cs="Tahoma"/>
          <w:sz w:val="22"/>
          <w:szCs w:val="22"/>
        </w:rPr>
        <w:t xml:space="preserve"> musi wykazać się</w:t>
      </w:r>
      <w:r w:rsidR="002647AF">
        <w:rPr>
          <w:rFonts w:ascii="Tahoma" w:hAnsi="Tahoma" w:cs="Tahoma"/>
          <w:sz w:val="22"/>
          <w:szCs w:val="22"/>
        </w:rPr>
        <w:t>:</w:t>
      </w:r>
    </w:p>
    <w:p w14:paraId="26B4A420" w14:textId="77777777" w:rsidR="00F649A6" w:rsidRDefault="002647AF" w:rsidP="00E81824">
      <w:pPr>
        <w:pStyle w:val="Default"/>
        <w:rPr>
          <w:rFonts w:ascii="Tahoma" w:hAnsi="Tahoma" w:cs="Tahoma"/>
          <w:sz w:val="22"/>
          <w:szCs w:val="22"/>
        </w:rPr>
      </w:pPr>
      <w:r>
        <w:rPr>
          <w:rFonts w:ascii="Tahoma" w:hAnsi="Tahoma" w:cs="Tahoma"/>
          <w:sz w:val="22"/>
          <w:szCs w:val="22"/>
        </w:rPr>
        <w:t xml:space="preserve">- </w:t>
      </w:r>
      <w:r w:rsidR="00821C63" w:rsidRPr="002647AF">
        <w:rPr>
          <w:rFonts w:ascii="Tahoma" w:hAnsi="Tahoma" w:cs="Tahoma"/>
          <w:b/>
          <w:bCs/>
          <w:sz w:val="22"/>
          <w:szCs w:val="22"/>
        </w:rPr>
        <w:t>co najmniej 5 letnim</w:t>
      </w:r>
      <w:r w:rsidR="00821C63">
        <w:rPr>
          <w:rFonts w:ascii="Tahoma" w:hAnsi="Tahoma" w:cs="Tahoma"/>
          <w:sz w:val="22"/>
          <w:szCs w:val="22"/>
        </w:rPr>
        <w:t xml:space="preserve"> doświadczeniem</w:t>
      </w:r>
      <w:r w:rsidR="00076088" w:rsidRPr="009C08CB">
        <w:rPr>
          <w:rFonts w:ascii="Tahoma" w:hAnsi="Tahoma" w:cs="Tahoma"/>
          <w:sz w:val="22"/>
          <w:szCs w:val="22"/>
          <w:u w:val="single"/>
        </w:rPr>
        <w:t xml:space="preserve"> w pełnieniu funkcji kierownika robót</w:t>
      </w:r>
      <w:r w:rsidR="00821C63" w:rsidRPr="00821C63">
        <w:rPr>
          <w:rFonts w:ascii="Tahoma" w:hAnsi="Tahoma" w:cs="Tahoma"/>
          <w:sz w:val="22"/>
          <w:szCs w:val="22"/>
        </w:rPr>
        <w:t xml:space="preserve"> </w:t>
      </w:r>
      <w:r w:rsidR="00821C63">
        <w:rPr>
          <w:rFonts w:ascii="Tahoma" w:hAnsi="Tahoma" w:cs="Tahoma"/>
          <w:sz w:val="22"/>
          <w:szCs w:val="22"/>
        </w:rPr>
        <w:t>poprzez wykazanie</w:t>
      </w:r>
      <w:r w:rsidR="00F649A6">
        <w:rPr>
          <w:rFonts w:ascii="Tahoma" w:hAnsi="Tahoma" w:cs="Tahoma"/>
          <w:sz w:val="22"/>
          <w:szCs w:val="22"/>
        </w:rPr>
        <w:t xml:space="preserve"> </w:t>
      </w:r>
    </w:p>
    <w:p w14:paraId="52F1F3FE" w14:textId="77777777" w:rsidR="005A223B" w:rsidRDefault="00F649A6" w:rsidP="008F1317">
      <w:pPr>
        <w:pStyle w:val="Default"/>
        <w:rPr>
          <w:rFonts w:ascii="Tahoma" w:hAnsi="Tahoma" w:cs="Tahoma"/>
          <w:b/>
          <w:bCs/>
          <w:sz w:val="22"/>
          <w:szCs w:val="22"/>
        </w:rPr>
      </w:pPr>
      <w:r>
        <w:rPr>
          <w:rFonts w:ascii="Tahoma" w:hAnsi="Tahoma" w:cs="Tahoma"/>
          <w:sz w:val="22"/>
          <w:szCs w:val="22"/>
        </w:rPr>
        <w:t xml:space="preserve">  </w:t>
      </w:r>
      <w:r w:rsidR="00821C63">
        <w:rPr>
          <w:rFonts w:ascii="Tahoma" w:hAnsi="Tahoma" w:cs="Tahoma"/>
          <w:sz w:val="22"/>
          <w:szCs w:val="22"/>
        </w:rPr>
        <w:t>kiedy</w:t>
      </w:r>
      <w:r w:rsidR="00B473E7">
        <w:rPr>
          <w:rFonts w:ascii="Tahoma" w:hAnsi="Tahoma" w:cs="Tahoma"/>
          <w:sz w:val="22"/>
          <w:szCs w:val="22"/>
        </w:rPr>
        <w:t>, gdzie</w:t>
      </w:r>
      <w:r w:rsidR="00821C63">
        <w:rPr>
          <w:rFonts w:ascii="Tahoma" w:hAnsi="Tahoma" w:cs="Tahoma"/>
          <w:sz w:val="22"/>
          <w:szCs w:val="22"/>
        </w:rPr>
        <w:t xml:space="preserve"> pełnił tę funkcję, wskazanie zakresu robót oraz kto był Inwestorem tych robót</w:t>
      </w:r>
      <w:r w:rsidR="002647AF">
        <w:rPr>
          <w:rFonts w:ascii="Tahoma" w:hAnsi="Tahoma" w:cs="Tahoma"/>
          <w:sz w:val="22"/>
          <w:szCs w:val="22"/>
        </w:rPr>
        <w:t xml:space="preserve">            - </w:t>
      </w:r>
      <w:r w:rsidR="002647AF" w:rsidRPr="006C6AA5">
        <w:rPr>
          <w:rFonts w:ascii="Tahoma" w:hAnsi="Tahoma" w:cs="Tahoma"/>
          <w:b/>
          <w:bCs/>
          <w:sz w:val="22"/>
          <w:szCs w:val="22"/>
        </w:rPr>
        <w:t xml:space="preserve">doświadczeniem w pełnieniu </w:t>
      </w:r>
      <w:r w:rsidR="005A223B">
        <w:rPr>
          <w:rFonts w:ascii="Tahoma" w:hAnsi="Tahoma" w:cs="Tahoma"/>
          <w:b/>
          <w:bCs/>
          <w:sz w:val="22"/>
          <w:szCs w:val="22"/>
        </w:rPr>
        <w:t xml:space="preserve">w ciągu ostatnich 5 lat przed dniem otwarcia ofert </w:t>
      </w:r>
    </w:p>
    <w:p w14:paraId="29DB6C3F" w14:textId="61C1B156" w:rsidR="005A223B" w:rsidRDefault="005A223B" w:rsidP="008F1317">
      <w:pPr>
        <w:pStyle w:val="Default"/>
        <w:rPr>
          <w:rFonts w:ascii="Tahoma" w:hAnsi="Tahoma" w:cs="Tahoma"/>
          <w:sz w:val="22"/>
          <w:szCs w:val="22"/>
        </w:rPr>
      </w:pPr>
      <w:r>
        <w:rPr>
          <w:rFonts w:ascii="Tahoma" w:hAnsi="Tahoma" w:cs="Tahoma"/>
          <w:b/>
          <w:bCs/>
          <w:sz w:val="22"/>
          <w:szCs w:val="22"/>
        </w:rPr>
        <w:t xml:space="preserve">  </w:t>
      </w:r>
      <w:r w:rsidR="002647AF" w:rsidRPr="006C6AA5">
        <w:rPr>
          <w:rFonts w:ascii="Tahoma" w:hAnsi="Tahoma" w:cs="Tahoma"/>
          <w:b/>
          <w:bCs/>
          <w:sz w:val="22"/>
          <w:szCs w:val="22"/>
        </w:rPr>
        <w:t>funkcji kierownika robót przy realizacji co najmniej</w:t>
      </w:r>
      <w:r w:rsidR="00F649A6">
        <w:rPr>
          <w:rFonts w:ascii="Tahoma" w:hAnsi="Tahoma" w:cs="Tahoma"/>
          <w:b/>
          <w:bCs/>
          <w:sz w:val="22"/>
          <w:szCs w:val="22"/>
        </w:rPr>
        <w:t xml:space="preserve"> </w:t>
      </w:r>
      <w:r w:rsidR="002647AF" w:rsidRPr="006C6AA5">
        <w:rPr>
          <w:rFonts w:ascii="Tahoma" w:hAnsi="Tahoma" w:cs="Tahoma"/>
          <w:b/>
          <w:bCs/>
          <w:sz w:val="22"/>
          <w:szCs w:val="22"/>
        </w:rPr>
        <w:t>jednej inwestycji drogowej</w:t>
      </w:r>
      <w:r w:rsidR="002647AF">
        <w:rPr>
          <w:rFonts w:ascii="Tahoma" w:hAnsi="Tahoma" w:cs="Tahoma"/>
          <w:sz w:val="22"/>
          <w:szCs w:val="22"/>
        </w:rPr>
        <w:t xml:space="preserve"> </w:t>
      </w:r>
    </w:p>
    <w:p w14:paraId="01A35886" w14:textId="5EBD2D72" w:rsidR="005A223B" w:rsidRDefault="005A223B" w:rsidP="008F1317">
      <w:pPr>
        <w:pStyle w:val="Default"/>
        <w:rPr>
          <w:rFonts w:ascii="Tahoma" w:hAnsi="Tahoma" w:cs="Tahoma"/>
          <w:sz w:val="22"/>
          <w:szCs w:val="22"/>
        </w:rPr>
      </w:pPr>
      <w:r>
        <w:rPr>
          <w:rFonts w:ascii="Tahoma" w:hAnsi="Tahoma" w:cs="Tahoma"/>
          <w:sz w:val="22"/>
          <w:szCs w:val="22"/>
        </w:rPr>
        <w:t xml:space="preserve">  </w:t>
      </w:r>
      <w:r w:rsidR="002647AF">
        <w:rPr>
          <w:rFonts w:ascii="Tahoma" w:hAnsi="Tahoma" w:cs="Tahoma"/>
          <w:sz w:val="22"/>
          <w:szCs w:val="22"/>
        </w:rPr>
        <w:t xml:space="preserve">realizowanej w oparciu o </w:t>
      </w:r>
      <w:r>
        <w:rPr>
          <w:rFonts w:ascii="Tahoma" w:hAnsi="Tahoma" w:cs="Tahoma"/>
          <w:sz w:val="22"/>
          <w:szCs w:val="22"/>
        </w:rPr>
        <w:t xml:space="preserve">decyzję </w:t>
      </w:r>
      <w:r w:rsidR="006C6AA5">
        <w:rPr>
          <w:rFonts w:ascii="Tahoma" w:hAnsi="Tahoma" w:cs="Tahoma"/>
          <w:sz w:val="22"/>
          <w:szCs w:val="22"/>
        </w:rPr>
        <w:t>ZRID</w:t>
      </w:r>
      <w:r w:rsidR="002647AF">
        <w:rPr>
          <w:rFonts w:ascii="Tahoma" w:hAnsi="Tahoma" w:cs="Tahoma"/>
          <w:sz w:val="22"/>
          <w:szCs w:val="22"/>
        </w:rPr>
        <w:t xml:space="preserve">, poprzez </w:t>
      </w:r>
      <w:r w:rsidR="00F649A6">
        <w:rPr>
          <w:rFonts w:ascii="Tahoma" w:hAnsi="Tahoma" w:cs="Tahoma"/>
          <w:sz w:val="22"/>
          <w:szCs w:val="22"/>
        </w:rPr>
        <w:t>wykazanie,</w:t>
      </w:r>
      <w:r w:rsidR="002647AF">
        <w:rPr>
          <w:rFonts w:ascii="Tahoma" w:hAnsi="Tahoma" w:cs="Tahoma"/>
          <w:sz w:val="22"/>
          <w:szCs w:val="22"/>
        </w:rPr>
        <w:t xml:space="preserve"> kiedy, gdzie pełnił tę funkcję,</w:t>
      </w:r>
    </w:p>
    <w:p w14:paraId="33A56DA3" w14:textId="1A855C43" w:rsidR="005A223B" w:rsidRDefault="002647AF" w:rsidP="008F1317">
      <w:pPr>
        <w:pStyle w:val="Default"/>
        <w:rPr>
          <w:rFonts w:ascii="Tahoma" w:hAnsi="Tahoma" w:cs="Tahoma"/>
          <w:sz w:val="22"/>
          <w:szCs w:val="22"/>
        </w:rPr>
      </w:pPr>
      <w:r>
        <w:rPr>
          <w:rFonts w:ascii="Tahoma" w:hAnsi="Tahoma" w:cs="Tahoma"/>
          <w:sz w:val="22"/>
          <w:szCs w:val="22"/>
        </w:rPr>
        <w:t xml:space="preserve"> </w:t>
      </w:r>
      <w:r w:rsidR="005A223B">
        <w:rPr>
          <w:rFonts w:ascii="Tahoma" w:hAnsi="Tahoma" w:cs="Tahoma"/>
          <w:sz w:val="22"/>
          <w:szCs w:val="22"/>
        </w:rPr>
        <w:t xml:space="preserve"> </w:t>
      </w:r>
      <w:r>
        <w:rPr>
          <w:rFonts w:ascii="Tahoma" w:hAnsi="Tahoma" w:cs="Tahoma"/>
          <w:sz w:val="22"/>
          <w:szCs w:val="22"/>
        </w:rPr>
        <w:t>wskazanie zakresu robót oraz kto był</w:t>
      </w:r>
      <w:r w:rsidR="00F649A6">
        <w:rPr>
          <w:rFonts w:ascii="Tahoma" w:hAnsi="Tahoma" w:cs="Tahoma"/>
          <w:sz w:val="22"/>
          <w:szCs w:val="22"/>
        </w:rPr>
        <w:t xml:space="preserve"> </w:t>
      </w:r>
      <w:r>
        <w:rPr>
          <w:rFonts w:ascii="Tahoma" w:hAnsi="Tahoma" w:cs="Tahoma"/>
          <w:sz w:val="22"/>
          <w:szCs w:val="22"/>
        </w:rPr>
        <w:t>Inwestorem tych robót</w:t>
      </w:r>
      <w:r w:rsidR="00821C63">
        <w:rPr>
          <w:rFonts w:ascii="Tahoma" w:hAnsi="Tahoma" w:cs="Tahoma"/>
          <w:sz w:val="22"/>
          <w:szCs w:val="22"/>
        </w:rPr>
        <w:t>.</w:t>
      </w:r>
      <w:r w:rsidR="006C6AA5">
        <w:rPr>
          <w:rFonts w:ascii="Tahoma" w:hAnsi="Tahoma" w:cs="Tahoma"/>
          <w:sz w:val="22"/>
          <w:szCs w:val="22"/>
        </w:rPr>
        <w:t xml:space="preserve"> Zamawiający </w:t>
      </w:r>
      <w:r w:rsidR="006C6AA5" w:rsidRPr="009C08CB">
        <w:rPr>
          <w:rFonts w:ascii="Tahoma" w:hAnsi="Tahoma" w:cs="Tahoma"/>
          <w:sz w:val="22"/>
          <w:szCs w:val="22"/>
        </w:rPr>
        <w:t xml:space="preserve">uzna za spełnienie </w:t>
      </w:r>
    </w:p>
    <w:p w14:paraId="0EAEFF3D" w14:textId="093134C2" w:rsidR="005A223B" w:rsidRDefault="005A223B" w:rsidP="008F1317">
      <w:pPr>
        <w:pStyle w:val="Default"/>
        <w:rPr>
          <w:rFonts w:ascii="Tahoma" w:hAnsi="Tahoma" w:cs="Tahoma"/>
          <w:sz w:val="22"/>
          <w:szCs w:val="22"/>
        </w:rPr>
      </w:pPr>
      <w:r>
        <w:rPr>
          <w:rFonts w:ascii="Tahoma" w:hAnsi="Tahoma" w:cs="Tahoma"/>
          <w:sz w:val="22"/>
          <w:szCs w:val="22"/>
        </w:rPr>
        <w:t xml:space="preserve">  </w:t>
      </w:r>
      <w:r w:rsidR="006C6AA5" w:rsidRPr="009C08CB">
        <w:rPr>
          <w:rFonts w:ascii="Tahoma" w:hAnsi="Tahoma" w:cs="Tahoma"/>
          <w:sz w:val="22"/>
          <w:szCs w:val="22"/>
        </w:rPr>
        <w:t>warunku dotyczącego posiadania</w:t>
      </w:r>
      <w:r w:rsidR="006C6AA5">
        <w:rPr>
          <w:rFonts w:ascii="Tahoma" w:hAnsi="Tahoma" w:cs="Tahoma"/>
          <w:sz w:val="22"/>
          <w:szCs w:val="22"/>
        </w:rPr>
        <w:t xml:space="preserve"> tego doświadczenia tylko w przypadku uzyskania pozwolenia na</w:t>
      </w:r>
    </w:p>
    <w:p w14:paraId="0457C8AA" w14:textId="3FC1B5B7" w:rsidR="00821C63" w:rsidRPr="002647AF" w:rsidRDefault="005A223B" w:rsidP="008F1317">
      <w:pPr>
        <w:pStyle w:val="Default"/>
        <w:rPr>
          <w:rFonts w:ascii="Tahoma" w:hAnsi="Tahoma" w:cs="Tahoma"/>
          <w:sz w:val="22"/>
          <w:szCs w:val="22"/>
        </w:rPr>
      </w:pPr>
      <w:r>
        <w:rPr>
          <w:rFonts w:ascii="Tahoma" w:hAnsi="Tahoma" w:cs="Tahoma"/>
          <w:sz w:val="22"/>
          <w:szCs w:val="22"/>
        </w:rPr>
        <w:t xml:space="preserve">  </w:t>
      </w:r>
      <w:r w:rsidR="006C6AA5">
        <w:rPr>
          <w:rFonts w:ascii="Tahoma" w:hAnsi="Tahoma" w:cs="Tahoma"/>
          <w:sz w:val="22"/>
          <w:szCs w:val="22"/>
        </w:rPr>
        <w:t xml:space="preserve">użytkowanie </w:t>
      </w:r>
      <w:r w:rsidR="00510493">
        <w:rPr>
          <w:rFonts w:ascii="Tahoma" w:hAnsi="Tahoma" w:cs="Tahoma"/>
          <w:sz w:val="22"/>
          <w:szCs w:val="22"/>
        </w:rPr>
        <w:t>danej</w:t>
      </w:r>
      <w:r w:rsidR="006C6AA5">
        <w:rPr>
          <w:rFonts w:ascii="Tahoma" w:hAnsi="Tahoma" w:cs="Tahoma"/>
          <w:sz w:val="22"/>
          <w:szCs w:val="22"/>
        </w:rPr>
        <w:t xml:space="preserve"> </w:t>
      </w:r>
      <w:r w:rsidR="00294734">
        <w:rPr>
          <w:rFonts w:ascii="Tahoma" w:hAnsi="Tahoma" w:cs="Tahoma"/>
          <w:sz w:val="22"/>
          <w:szCs w:val="22"/>
        </w:rPr>
        <w:t>inwestycji (</w:t>
      </w:r>
      <w:r w:rsidR="006C6AA5">
        <w:rPr>
          <w:rFonts w:ascii="Tahoma" w:hAnsi="Tahoma" w:cs="Tahoma"/>
          <w:sz w:val="22"/>
          <w:szCs w:val="22"/>
        </w:rPr>
        <w:t>drogi</w:t>
      </w:r>
      <w:r w:rsidR="00294734">
        <w:rPr>
          <w:rFonts w:ascii="Tahoma" w:hAnsi="Tahoma" w:cs="Tahoma"/>
          <w:sz w:val="22"/>
          <w:szCs w:val="22"/>
        </w:rPr>
        <w:t>)</w:t>
      </w:r>
      <w:r w:rsidR="006C6AA5">
        <w:rPr>
          <w:rFonts w:ascii="Tahoma" w:hAnsi="Tahoma" w:cs="Tahoma"/>
          <w:sz w:val="22"/>
          <w:szCs w:val="22"/>
        </w:rPr>
        <w:t xml:space="preserve">. </w:t>
      </w:r>
    </w:p>
    <w:p w14:paraId="3B6833EF" w14:textId="77777777" w:rsidR="00FA44AD" w:rsidRPr="008310DB" w:rsidRDefault="00FA44AD" w:rsidP="008F1317">
      <w:pPr>
        <w:pStyle w:val="Default"/>
        <w:rPr>
          <w:rFonts w:ascii="Arial" w:hAnsi="Arial" w:cs="Arial"/>
        </w:rPr>
      </w:pPr>
    </w:p>
    <w:p w14:paraId="1D2CC124" w14:textId="58D900BE" w:rsidR="00FA0C28" w:rsidRPr="009C08CB" w:rsidRDefault="00FA0C28" w:rsidP="008F1317">
      <w:pPr>
        <w:ind w:right="20"/>
        <w:jc w:val="both"/>
        <w:rPr>
          <w:rFonts w:ascii="Tahoma" w:hAnsi="Tahoma" w:cs="Tahoma"/>
          <w:sz w:val="22"/>
          <w:szCs w:val="22"/>
        </w:rPr>
      </w:pPr>
      <w:r>
        <w:rPr>
          <w:rFonts w:ascii="Tahoma" w:hAnsi="Tahoma" w:cs="Tahoma"/>
          <w:sz w:val="22"/>
          <w:szCs w:val="22"/>
        </w:rPr>
        <w:t>5</w:t>
      </w:r>
      <w:r w:rsidR="00076088" w:rsidRPr="009C08CB">
        <w:rPr>
          <w:rFonts w:ascii="Tahoma" w:hAnsi="Tahoma" w:cs="Tahoma"/>
          <w:sz w:val="22"/>
          <w:szCs w:val="22"/>
        </w:rPr>
        <w:t>. Wymieniony powyżej skład personelu Wykonawcy należy traktować jako minimalne wymagania Zamawiającego i nie wyczerpuje on całości personelu niezbędnego dla rzetelnego wypełniania obowiązków Wykonawcy. Wykonawca powinien dostarczyć ww. osobom niezbędne wsparcie i pomoc ze strony innych specjalistów, która może być niezbędna do właściwego wykonania przedmiotu zamówienia. Koszty operacyjne i wynagrodzenie całego personelu muszą być zawarte w cenie oferty.</w:t>
      </w:r>
    </w:p>
    <w:p w14:paraId="14C872DB" w14:textId="17FE6573" w:rsidR="00076088" w:rsidRPr="009C08CB" w:rsidRDefault="00FA0C28" w:rsidP="008F1317">
      <w:pPr>
        <w:ind w:right="20"/>
        <w:jc w:val="both"/>
        <w:rPr>
          <w:rFonts w:ascii="Tahoma" w:hAnsi="Tahoma" w:cs="Tahoma"/>
          <w:sz w:val="22"/>
          <w:szCs w:val="22"/>
        </w:rPr>
      </w:pPr>
      <w:r>
        <w:rPr>
          <w:rFonts w:ascii="Tahoma" w:hAnsi="Tahoma" w:cs="Tahoma"/>
          <w:sz w:val="22"/>
          <w:szCs w:val="22"/>
        </w:rPr>
        <w:t>6</w:t>
      </w:r>
      <w:r w:rsidR="00076088" w:rsidRPr="009C08CB">
        <w:rPr>
          <w:rFonts w:ascii="Tahoma" w:hAnsi="Tahoma" w:cs="Tahoma"/>
          <w:sz w:val="22"/>
          <w:szCs w:val="22"/>
        </w:rPr>
        <w:t xml:space="preserve">.Zamawiający, określając wymogi osoby w zakresie posiadanych uprawnień budowlanych, dopuszcza </w:t>
      </w:r>
      <w:r w:rsidR="00076088" w:rsidRPr="009C08CB">
        <w:rPr>
          <w:rFonts w:ascii="Tahoma" w:hAnsi="Tahoma" w:cs="Tahoma"/>
          <w:sz w:val="22"/>
          <w:szCs w:val="22"/>
        </w:rPr>
        <w:lastRenderedPageBreak/>
        <w:t>odpowiadające im uprawnienia budowlane wydane obywatelom państw Europejskiego Obszaru Gospodarczego oraz Konferencji Szwajcarskiej, ustawy o zasadach uznawania kwalifikacji zawodowych nabytych w państwach członkowskich Unii Europejskiej (</w:t>
      </w:r>
      <w:r w:rsidR="00024D4B">
        <w:rPr>
          <w:rFonts w:ascii="Tahoma" w:hAnsi="Tahoma" w:cs="Tahoma"/>
          <w:sz w:val="22"/>
          <w:szCs w:val="22"/>
        </w:rPr>
        <w:t xml:space="preserve">t. j. </w:t>
      </w:r>
      <w:r w:rsidR="00076088" w:rsidRPr="009C08CB">
        <w:rPr>
          <w:rFonts w:ascii="Tahoma" w:hAnsi="Tahoma" w:cs="Tahoma"/>
          <w:sz w:val="22"/>
          <w:szCs w:val="22"/>
        </w:rPr>
        <w:t>Dz. U. z 2</w:t>
      </w:r>
      <w:r w:rsidR="00024D4B">
        <w:rPr>
          <w:rFonts w:ascii="Tahoma" w:hAnsi="Tahoma" w:cs="Tahoma"/>
          <w:sz w:val="22"/>
          <w:szCs w:val="22"/>
        </w:rPr>
        <w:t>023</w:t>
      </w:r>
      <w:r w:rsidR="00076088" w:rsidRPr="009C08CB">
        <w:rPr>
          <w:rFonts w:ascii="Tahoma" w:hAnsi="Tahoma" w:cs="Tahoma"/>
          <w:sz w:val="22"/>
          <w:szCs w:val="22"/>
        </w:rPr>
        <w:t>r. poz.</w:t>
      </w:r>
      <w:r w:rsidR="00024D4B">
        <w:rPr>
          <w:rFonts w:ascii="Tahoma" w:hAnsi="Tahoma" w:cs="Tahoma"/>
          <w:sz w:val="22"/>
          <w:szCs w:val="22"/>
        </w:rPr>
        <w:t>334</w:t>
      </w:r>
      <w:r w:rsidR="00076088" w:rsidRPr="009C08CB">
        <w:rPr>
          <w:rFonts w:ascii="Tahoma" w:hAnsi="Tahoma" w:cs="Tahoma"/>
          <w:sz w:val="22"/>
          <w:szCs w:val="22"/>
        </w:rPr>
        <w:t xml:space="preserve">), które pozwalać będą na pełnienie określonej funkcji w zakresie objętym umową oraz innych przepisów Prawo Budowlane. </w:t>
      </w:r>
    </w:p>
    <w:p w14:paraId="68EAFDF1" w14:textId="4A560E60" w:rsidR="00076088" w:rsidRPr="009C08CB" w:rsidRDefault="00076088" w:rsidP="008F1317">
      <w:pPr>
        <w:pStyle w:val="Default"/>
        <w:rPr>
          <w:rFonts w:ascii="Tahoma" w:hAnsi="Tahoma" w:cs="Tahoma"/>
          <w:sz w:val="22"/>
          <w:szCs w:val="22"/>
        </w:rPr>
      </w:pPr>
      <w:r w:rsidRPr="009C08CB">
        <w:rPr>
          <w:rFonts w:ascii="Tahoma" w:hAnsi="Tahoma" w:cs="Tahoma"/>
          <w:sz w:val="22"/>
          <w:szCs w:val="22"/>
        </w:rPr>
        <w:t xml:space="preserve">Wykaz należy przygotować według wzoru stanowiącego </w:t>
      </w:r>
      <w:r w:rsidRPr="009C08CB">
        <w:rPr>
          <w:rFonts w:ascii="Tahoma" w:hAnsi="Tahoma" w:cs="Tahoma"/>
          <w:b/>
          <w:bCs/>
          <w:sz w:val="22"/>
          <w:szCs w:val="22"/>
        </w:rPr>
        <w:t xml:space="preserve">załącznik „Wykaz osób”. </w:t>
      </w:r>
    </w:p>
    <w:p w14:paraId="1A1D0435" w14:textId="6272679E" w:rsidR="00076088" w:rsidRPr="009C08CB" w:rsidRDefault="00FA0C28" w:rsidP="008F1317">
      <w:pPr>
        <w:ind w:right="23"/>
        <w:jc w:val="both"/>
        <w:rPr>
          <w:rFonts w:ascii="Tahoma" w:hAnsi="Tahoma" w:cs="Tahoma"/>
          <w:sz w:val="22"/>
          <w:szCs w:val="22"/>
        </w:rPr>
      </w:pPr>
      <w:r>
        <w:rPr>
          <w:rFonts w:ascii="Tahoma" w:hAnsi="Tahoma" w:cs="Tahoma"/>
          <w:sz w:val="22"/>
          <w:szCs w:val="22"/>
        </w:rPr>
        <w:t>7</w:t>
      </w:r>
      <w:r w:rsidR="00076088">
        <w:rPr>
          <w:rFonts w:ascii="Tahoma" w:hAnsi="Tahoma" w:cs="Tahoma"/>
          <w:sz w:val="22"/>
          <w:szCs w:val="22"/>
        </w:rPr>
        <w:t xml:space="preserve">. </w:t>
      </w:r>
      <w:r w:rsidR="00076088" w:rsidRPr="009C08CB">
        <w:rPr>
          <w:rFonts w:ascii="Tahoma" w:hAnsi="Tahoma" w:cs="Tahoma"/>
          <w:sz w:val="22"/>
          <w:szCs w:val="22"/>
        </w:rPr>
        <w:t>Wykonawcy wspólnie ubiegający się o udzielenie zamówienia:</w:t>
      </w:r>
    </w:p>
    <w:p w14:paraId="57F0752D" w14:textId="59FE0412" w:rsidR="00FA44AD" w:rsidRDefault="00076088" w:rsidP="008F1317">
      <w:pPr>
        <w:ind w:right="23"/>
        <w:jc w:val="both"/>
        <w:rPr>
          <w:rFonts w:ascii="Tahoma" w:hAnsi="Tahoma" w:cs="Tahoma"/>
          <w:sz w:val="22"/>
          <w:szCs w:val="22"/>
        </w:rPr>
      </w:pPr>
      <w:r w:rsidRPr="009C08CB">
        <w:rPr>
          <w:rFonts w:ascii="Tahoma" w:hAnsi="Tahoma" w:cs="Tahoma"/>
          <w:sz w:val="22"/>
          <w:szCs w:val="22"/>
        </w:rPr>
        <w:t xml:space="preserve">a)  w odniesieniu do warunku dotyczącego doświadczenia - warunek musi być spełniony w całości </w:t>
      </w:r>
    </w:p>
    <w:p w14:paraId="3755DB40" w14:textId="03C89821" w:rsidR="006826D6" w:rsidRDefault="00FA44AD" w:rsidP="008F1317">
      <w:pPr>
        <w:ind w:right="23"/>
        <w:jc w:val="both"/>
        <w:rPr>
          <w:rFonts w:ascii="Tahoma" w:hAnsi="Tahoma" w:cs="Tahoma"/>
          <w:sz w:val="22"/>
          <w:szCs w:val="22"/>
        </w:rPr>
      </w:pPr>
      <w:r>
        <w:rPr>
          <w:rFonts w:ascii="Tahoma" w:hAnsi="Tahoma" w:cs="Tahoma"/>
          <w:sz w:val="22"/>
          <w:szCs w:val="22"/>
        </w:rPr>
        <w:t xml:space="preserve">     </w:t>
      </w:r>
      <w:r w:rsidR="00076088" w:rsidRPr="009C08CB">
        <w:rPr>
          <w:rFonts w:ascii="Tahoma" w:hAnsi="Tahoma" w:cs="Tahoma"/>
          <w:sz w:val="22"/>
          <w:szCs w:val="22"/>
        </w:rPr>
        <w:t>przez co najmniej jednego z Wykonawców wspólnie ubiegających się o zamówienie (jeden</w:t>
      </w:r>
      <w:r w:rsidR="006826D6">
        <w:rPr>
          <w:rFonts w:ascii="Tahoma" w:hAnsi="Tahoma" w:cs="Tahoma"/>
          <w:sz w:val="22"/>
          <w:szCs w:val="22"/>
        </w:rPr>
        <w:t xml:space="preserve"> </w:t>
      </w:r>
    </w:p>
    <w:p w14:paraId="12DB4422" w14:textId="77777777" w:rsidR="006826D6" w:rsidRDefault="006826D6" w:rsidP="008F1317">
      <w:pPr>
        <w:ind w:right="23"/>
        <w:jc w:val="both"/>
        <w:rPr>
          <w:rFonts w:ascii="Tahoma" w:hAnsi="Tahoma" w:cs="Tahoma"/>
          <w:sz w:val="22"/>
          <w:szCs w:val="22"/>
        </w:rPr>
      </w:pPr>
      <w:r>
        <w:rPr>
          <w:rFonts w:ascii="Tahoma" w:hAnsi="Tahoma" w:cs="Tahoma"/>
          <w:sz w:val="22"/>
          <w:szCs w:val="22"/>
        </w:rPr>
        <w:t xml:space="preserve">     posiada samodzielnie wymagane doświadczenie</w:t>
      </w:r>
      <w:r w:rsidR="00076088" w:rsidRPr="009C08CB">
        <w:rPr>
          <w:rFonts w:ascii="Tahoma" w:hAnsi="Tahoma" w:cs="Tahoma"/>
          <w:sz w:val="22"/>
          <w:szCs w:val="22"/>
        </w:rPr>
        <w:t xml:space="preserve"> lub</w:t>
      </w:r>
      <w:r>
        <w:rPr>
          <w:rFonts w:ascii="Tahoma" w:hAnsi="Tahoma" w:cs="Tahoma"/>
          <w:sz w:val="22"/>
          <w:szCs w:val="22"/>
        </w:rPr>
        <w:t xml:space="preserve"> wspólnie muszą</w:t>
      </w:r>
      <w:r w:rsidR="00076088" w:rsidRPr="009C08CB">
        <w:rPr>
          <w:rFonts w:ascii="Tahoma" w:hAnsi="Tahoma" w:cs="Tahoma"/>
          <w:sz w:val="22"/>
          <w:szCs w:val="22"/>
        </w:rPr>
        <w:t xml:space="preserve"> posiadać</w:t>
      </w:r>
      <w:r>
        <w:rPr>
          <w:rFonts w:ascii="Tahoma" w:hAnsi="Tahoma" w:cs="Tahoma"/>
          <w:sz w:val="22"/>
          <w:szCs w:val="22"/>
        </w:rPr>
        <w:t xml:space="preserve"> </w:t>
      </w:r>
      <w:r w:rsidR="00076088" w:rsidRPr="009C08CB">
        <w:rPr>
          <w:rFonts w:ascii="Tahoma" w:hAnsi="Tahoma" w:cs="Tahoma"/>
          <w:sz w:val="22"/>
          <w:szCs w:val="22"/>
        </w:rPr>
        <w:t xml:space="preserve">wymagane </w:t>
      </w:r>
    </w:p>
    <w:p w14:paraId="6637302E" w14:textId="3DF688A8" w:rsidR="00076088" w:rsidRPr="009C08CB" w:rsidRDefault="006826D6" w:rsidP="008F1317">
      <w:pPr>
        <w:ind w:right="23"/>
        <w:jc w:val="both"/>
        <w:rPr>
          <w:rFonts w:ascii="Tahoma" w:hAnsi="Tahoma" w:cs="Tahoma"/>
          <w:sz w:val="22"/>
          <w:szCs w:val="22"/>
        </w:rPr>
      </w:pPr>
      <w:r>
        <w:rPr>
          <w:rFonts w:ascii="Tahoma" w:hAnsi="Tahoma" w:cs="Tahoma"/>
          <w:sz w:val="22"/>
          <w:szCs w:val="22"/>
        </w:rPr>
        <w:t xml:space="preserve">     </w:t>
      </w:r>
      <w:r w:rsidR="00076088" w:rsidRPr="009C08CB">
        <w:rPr>
          <w:rFonts w:ascii="Tahoma" w:hAnsi="Tahoma" w:cs="Tahoma"/>
          <w:sz w:val="22"/>
          <w:szCs w:val="22"/>
        </w:rPr>
        <w:t>doświadczenie),</w:t>
      </w:r>
    </w:p>
    <w:p w14:paraId="4035B6EB" w14:textId="3CC65340" w:rsidR="00FA44AD" w:rsidRDefault="00076088" w:rsidP="008F1317">
      <w:pPr>
        <w:ind w:right="23"/>
        <w:jc w:val="both"/>
        <w:rPr>
          <w:rFonts w:ascii="Tahoma" w:hAnsi="Tahoma" w:cs="Tahoma"/>
          <w:sz w:val="22"/>
          <w:szCs w:val="22"/>
        </w:rPr>
      </w:pPr>
      <w:r w:rsidRPr="009C08CB">
        <w:rPr>
          <w:rFonts w:ascii="Tahoma" w:hAnsi="Tahoma" w:cs="Tahoma"/>
          <w:sz w:val="22"/>
          <w:szCs w:val="22"/>
        </w:rPr>
        <w:t xml:space="preserve">b) </w:t>
      </w:r>
      <w:r w:rsidR="00C1031E">
        <w:rPr>
          <w:rFonts w:ascii="Tahoma" w:hAnsi="Tahoma" w:cs="Tahoma"/>
          <w:sz w:val="22"/>
          <w:szCs w:val="22"/>
        </w:rPr>
        <w:t xml:space="preserve"> </w:t>
      </w:r>
      <w:r w:rsidRPr="009C08CB">
        <w:rPr>
          <w:rFonts w:ascii="Tahoma" w:hAnsi="Tahoma" w:cs="Tahoma"/>
          <w:sz w:val="22"/>
          <w:szCs w:val="22"/>
        </w:rPr>
        <w:t>warunek w zakresie kwalifikacji zawodowych- zostanie spełniony</w:t>
      </w:r>
      <w:r w:rsidR="00853EAF">
        <w:rPr>
          <w:rFonts w:ascii="Tahoma" w:hAnsi="Tahoma" w:cs="Tahoma"/>
          <w:sz w:val="22"/>
          <w:szCs w:val="22"/>
        </w:rPr>
        <w:t>,</w:t>
      </w:r>
      <w:r w:rsidRPr="009C08CB">
        <w:rPr>
          <w:rFonts w:ascii="Tahoma" w:hAnsi="Tahoma" w:cs="Tahoma"/>
          <w:sz w:val="22"/>
          <w:szCs w:val="22"/>
        </w:rPr>
        <w:t xml:space="preserve"> jeżeli co najmniej jeden z </w:t>
      </w:r>
    </w:p>
    <w:p w14:paraId="6E404720" w14:textId="1BF1AFA9" w:rsidR="00076088" w:rsidRDefault="00FA44AD" w:rsidP="008F1317">
      <w:pPr>
        <w:ind w:right="23"/>
        <w:jc w:val="both"/>
        <w:rPr>
          <w:rFonts w:ascii="Tahoma" w:hAnsi="Tahoma" w:cs="Tahoma"/>
          <w:sz w:val="22"/>
          <w:szCs w:val="22"/>
        </w:rPr>
      </w:pPr>
      <w:r>
        <w:rPr>
          <w:rFonts w:ascii="Tahoma" w:hAnsi="Tahoma" w:cs="Tahoma"/>
          <w:sz w:val="22"/>
          <w:szCs w:val="22"/>
        </w:rPr>
        <w:t xml:space="preserve">    </w:t>
      </w:r>
      <w:r w:rsidR="00C1031E">
        <w:rPr>
          <w:rFonts w:ascii="Tahoma" w:hAnsi="Tahoma" w:cs="Tahoma"/>
          <w:sz w:val="22"/>
          <w:szCs w:val="22"/>
        </w:rPr>
        <w:t xml:space="preserve"> </w:t>
      </w:r>
      <w:r w:rsidR="00076088" w:rsidRPr="009C08CB">
        <w:rPr>
          <w:rFonts w:ascii="Tahoma" w:hAnsi="Tahoma" w:cs="Tahoma"/>
          <w:sz w:val="22"/>
          <w:szCs w:val="22"/>
        </w:rPr>
        <w:t>Wykonawców wspólnie ubiegających się o zamówienie potwierdzi, iż spełnia lub spełniają łącznie.</w:t>
      </w:r>
    </w:p>
    <w:p w14:paraId="1E293F13" w14:textId="77777777" w:rsidR="00FA44AD" w:rsidRPr="009C08CB" w:rsidRDefault="00FA44AD" w:rsidP="008F1317">
      <w:pPr>
        <w:ind w:right="23"/>
        <w:jc w:val="both"/>
        <w:rPr>
          <w:rFonts w:ascii="Tahoma" w:hAnsi="Tahoma" w:cs="Tahoma"/>
          <w:sz w:val="22"/>
          <w:szCs w:val="22"/>
        </w:rPr>
      </w:pPr>
    </w:p>
    <w:p w14:paraId="32F57E7A" w14:textId="12909122" w:rsidR="00076088" w:rsidRPr="009C08CB" w:rsidRDefault="00FA0C28" w:rsidP="00E81824">
      <w:pPr>
        <w:ind w:right="23"/>
        <w:jc w:val="both"/>
        <w:rPr>
          <w:rFonts w:ascii="Tahoma" w:hAnsi="Tahoma" w:cs="Tahoma"/>
          <w:sz w:val="22"/>
          <w:szCs w:val="22"/>
        </w:rPr>
      </w:pPr>
      <w:r>
        <w:rPr>
          <w:rFonts w:ascii="Tahoma" w:hAnsi="Tahoma" w:cs="Tahoma"/>
          <w:sz w:val="22"/>
          <w:szCs w:val="22"/>
        </w:rPr>
        <w:t>8</w:t>
      </w:r>
      <w:r w:rsidR="00076088">
        <w:rPr>
          <w:rFonts w:ascii="Tahoma" w:hAnsi="Tahoma" w:cs="Tahoma"/>
          <w:sz w:val="22"/>
          <w:szCs w:val="22"/>
        </w:rPr>
        <w:t>.</w:t>
      </w:r>
      <w:r w:rsidR="00076088" w:rsidRPr="009C08CB">
        <w:rPr>
          <w:rFonts w:ascii="Tahoma" w:hAnsi="Tahoma" w:cs="Tahoma"/>
          <w:sz w:val="22"/>
          <w:szCs w:val="22"/>
        </w:rPr>
        <w:t xml:space="preserve">W odniesieniu do warunków dotyczących wykształcenia, kwalifikacji zawodowych lub doświadczenia </w:t>
      </w:r>
      <w:r w:rsidR="00024D4B">
        <w:rPr>
          <w:rFonts w:ascii="Tahoma" w:hAnsi="Tahoma" w:cs="Tahoma"/>
          <w:sz w:val="22"/>
          <w:szCs w:val="22"/>
        </w:rPr>
        <w:t>W</w:t>
      </w:r>
      <w:r w:rsidR="00076088" w:rsidRPr="009C08CB">
        <w:rPr>
          <w:rFonts w:ascii="Tahoma" w:hAnsi="Tahoma" w:cs="Tahoma"/>
          <w:sz w:val="22"/>
          <w:szCs w:val="22"/>
        </w:rPr>
        <w:t xml:space="preserve">ykonawcy wspólnie ubiegający się o udzielenie zamówienia mogą polegać na zdolnościach tych </w:t>
      </w:r>
      <w:r w:rsidR="00024D4B">
        <w:rPr>
          <w:rFonts w:ascii="Tahoma" w:hAnsi="Tahoma" w:cs="Tahoma"/>
          <w:sz w:val="22"/>
          <w:szCs w:val="22"/>
        </w:rPr>
        <w:t>W</w:t>
      </w:r>
      <w:r w:rsidR="00076088" w:rsidRPr="009C08CB">
        <w:rPr>
          <w:rFonts w:ascii="Tahoma" w:hAnsi="Tahoma" w:cs="Tahoma"/>
          <w:sz w:val="22"/>
          <w:szCs w:val="22"/>
        </w:rPr>
        <w:t>ykonawców, którzy wykonają roboty budowlane lub usługi, do realizacji których te zdolności są wymagane.</w:t>
      </w:r>
    </w:p>
    <w:p w14:paraId="0F01DEDF" w14:textId="0CC5E2DD" w:rsidR="00076088" w:rsidRPr="009C6473" w:rsidRDefault="00FA0C28" w:rsidP="00E81824">
      <w:pPr>
        <w:ind w:right="20"/>
        <w:jc w:val="both"/>
        <w:rPr>
          <w:rFonts w:ascii="Tahoma" w:hAnsi="Tahoma" w:cs="Tahoma"/>
          <w:sz w:val="22"/>
          <w:szCs w:val="22"/>
        </w:rPr>
      </w:pPr>
      <w:r>
        <w:rPr>
          <w:rFonts w:ascii="Tahoma" w:hAnsi="Tahoma" w:cs="Tahoma"/>
          <w:sz w:val="22"/>
          <w:szCs w:val="22"/>
        </w:rPr>
        <w:t>9</w:t>
      </w:r>
      <w:r w:rsidR="00076088" w:rsidRPr="009C08CB">
        <w:rPr>
          <w:rFonts w:ascii="Tahoma" w:hAnsi="Tahoma" w:cs="Tahoma"/>
          <w:sz w:val="22"/>
          <w:szCs w:val="22"/>
        </w:rPr>
        <w:t>. W przypadku,</w:t>
      </w:r>
      <w:r w:rsidR="00F649A6">
        <w:rPr>
          <w:rFonts w:ascii="Tahoma" w:hAnsi="Tahoma" w:cs="Tahoma"/>
          <w:sz w:val="22"/>
          <w:szCs w:val="22"/>
        </w:rPr>
        <w:t xml:space="preserve"> </w:t>
      </w:r>
      <w:r w:rsidR="00076088" w:rsidRPr="009C08CB">
        <w:rPr>
          <w:rFonts w:ascii="Tahoma" w:hAnsi="Tahoma" w:cs="Tahoma"/>
          <w:sz w:val="22"/>
          <w:szCs w:val="22"/>
        </w:rPr>
        <w:t>o którym mow</w:t>
      </w:r>
      <w:r w:rsidR="00FA497B">
        <w:rPr>
          <w:rFonts w:ascii="Tahoma" w:hAnsi="Tahoma" w:cs="Tahoma"/>
          <w:sz w:val="22"/>
          <w:szCs w:val="22"/>
        </w:rPr>
        <w:t xml:space="preserve">a </w:t>
      </w:r>
      <w:r w:rsidR="00FA497B" w:rsidRPr="00FA497B">
        <w:rPr>
          <w:rFonts w:ascii="Tahoma" w:hAnsi="Tahoma" w:cs="Tahoma"/>
          <w:sz w:val="22"/>
          <w:szCs w:val="22"/>
        </w:rPr>
        <w:t>w pkt. 5</w:t>
      </w:r>
      <w:r w:rsidR="00076088" w:rsidRPr="00FA497B">
        <w:rPr>
          <w:rFonts w:ascii="Tahoma" w:hAnsi="Tahoma" w:cs="Tahoma"/>
          <w:sz w:val="22"/>
          <w:szCs w:val="22"/>
        </w:rPr>
        <w:t xml:space="preserve"> </w:t>
      </w:r>
      <w:r w:rsidR="00024D4B">
        <w:rPr>
          <w:rFonts w:ascii="Tahoma" w:hAnsi="Tahoma" w:cs="Tahoma"/>
          <w:sz w:val="22"/>
          <w:szCs w:val="22"/>
        </w:rPr>
        <w:t>W</w:t>
      </w:r>
      <w:r w:rsidR="00076088" w:rsidRPr="00FA497B">
        <w:rPr>
          <w:rFonts w:ascii="Tahoma" w:hAnsi="Tahoma" w:cs="Tahoma"/>
          <w:sz w:val="22"/>
          <w:szCs w:val="22"/>
        </w:rPr>
        <w:t>ykonawcy</w:t>
      </w:r>
      <w:r w:rsidR="00076088" w:rsidRPr="009C08CB">
        <w:rPr>
          <w:rFonts w:ascii="Tahoma" w:hAnsi="Tahoma" w:cs="Tahoma"/>
          <w:b/>
          <w:sz w:val="22"/>
          <w:szCs w:val="22"/>
        </w:rPr>
        <w:t xml:space="preserve"> wspólnie ubiegający się </w:t>
      </w:r>
      <w:r w:rsidR="00076088" w:rsidRPr="009C08CB">
        <w:rPr>
          <w:rFonts w:ascii="Tahoma" w:hAnsi="Tahoma" w:cs="Tahoma"/>
          <w:sz w:val="22"/>
          <w:szCs w:val="22"/>
        </w:rPr>
        <w:t xml:space="preserve">o udzielenie zamówienia dołączają do oferty oświadczenie, z którego ma wynikać, </w:t>
      </w:r>
      <w:r w:rsidR="00076088" w:rsidRPr="009C08CB">
        <w:rPr>
          <w:rFonts w:ascii="Tahoma" w:hAnsi="Tahoma" w:cs="Tahoma"/>
          <w:sz w:val="22"/>
          <w:szCs w:val="22"/>
          <w:u w:val="single"/>
        </w:rPr>
        <w:t xml:space="preserve">które roboty budowlane </w:t>
      </w:r>
      <w:r w:rsidR="009C6473">
        <w:rPr>
          <w:rFonts w:ascii="Tahoma" w:hAnsi="Tahoma" w:cs="Tahoma"/>
          <w:sz w:val="22"/>
          <w:szCs w:val="22"/>
          <w:u w:val="single"/>
        </w:rPr>
        <w:t xml:space="preserve">wykonają poszczególni </w:t>
      </w:r>
      <w:r w:rsidR="00024D4B">
        <w:rPr>
          <w:rFonts w:ascii="Tahoma" w:hAnsi="Tahoma" w:cs="Tahoma"/>
          <w:sz w:val="22"/>
          <w:szCs w:val="22"/>
          <w:u w:val="single"/>
        </w:rPr>
        <w:t>W</w:t>
      </w:r>
      <w:r w:rsidR="009C6473">
        <w:rPr>
          <w:rFonts w:ascii="Tahoma" w:hAnsi="Tahoma" w:cs="Tahoma"/>
          <w:sz w:val="22"/>
          <w:szCs w:val="22"/>
          <w:u w:val="single"/>
        </w:rPr>
        <w:t>ykonawcy</w:t>
      </w:r>
      <w:r w:rsidR="009C6473" w:rsidRPr="009C6473">
        <w:rPr>
          <w:rFonts w:ascii="Tahoma" w:hAnsi="Tahoma" w:cs="Tahoma"/>
          <w:sz w:val="22"/>
          <w:szCs w:val="22"/>
        </w:rPr>
        <w:t xml:space="preserve">/ar.117 ust.3 </w:t>
      </w:r>
      <w:proofErr w:type="spellStart"/>
      <w:r w:rsidR="009C6473" w:rsidRPr="009C6473">
        <w:rPr>
          <w:rFonts w:ascii="Tahoma" w:hAnsi="Tahoma" w:cs="Tahoma"/>
          <w:sz w:val="22"/>
          <w:szCs w:val="22"/>
        </w:rPr>
        <w:t>Pzp</w:t>
      </w:r>
      <w:proofErr w:type="spellEnd"/>
      <w:r w:rsidR="009C6473" w:rsidRPr="009C6473">
        <w:rPr>
          <w:rFonts w:ascii="Tahoma" w:hAnsi="Tahoma" w:cs="Tahoma"/>
          <w:sz w:val="22"/>
          <w:szCs w:val="22"/>
        </w:rPr>
        <w:t>./</w:t>
      </w:r>
    </w:p>
    <w:p w14:paraId="55CFCE9A" w14:textId="7CA6764C" w:rsidR="00076088" w:rsidRPr="009C08CB" w:rsidRDefault="00FA0C28" w:rsidP="008F1317">
      <w:pPr>
        <w:pStyle w:val="Default"/>
        <w:spacing w:after="19"/>
        <w:rPr>
          <w:rFonts w:ascii="Tahoma" w:hAnsi="Tahoma" w:cs="Tahoma"/>
          <w:sz w:val="22"/>
          <w:szCs w:val="22"/>
        </w:rPr>
      </w:pPr>
      <w:r>
        <w:rPr>
          <w:rFonts w:ascii="Tahoma" w:hAnsi="Tahoma" w:cs="Tahoma"/>
          <w:sz w:val="22"/>
          <w:szCs w:val="22"/>
        </w:rPr>
        <w:t>10</w:t>
      </w:r>
      <w:r w:rsidR="00076088" w:rsidRPr="009C08CB">
        <w:rPr>
          <w:rFonts w:ascii="Tahoma" w:hAnsi="Tahoma" w:cs="Tahoma"/>
          <w:sz w:val="22"/>
          <w:szCs w:val="22"/>
        </w:rPr>
        <w:t>. Zamawiający uzna za spełnienie warunku dotyczącego posiadania wiedzy, jeżeli Wykona</w:t>
      </w:r>
      <w:r w:rsidR="009C6473">
        <w:rPr>
          <w:rFonts w:ascii="Tahoma" w:hAnsi="Tahoma" w:cs="Tahoma"/>
          <w:sz w:val="22"/>
          <w:szCs w:val="22"/>
        </w:rPr>
        <w:t>wca przedstawi realizację 2 inwestycji /robót/</w:t>
      </w:r>
      <w:r w:rsidR="00A54970">
        <w:rPr>
          <w:rFonts w:ascii="Tahoma" w:hAnsi="Tahoma" w:cs="Tahoma"/>
          <w:sz w:val="22"/>
          <w:szCs w:val="22"/>
        </w:rPr>
        <w:t xml:space="preserve"> </w:t>
      </w:r>
      <w:r w:rsidR="009C6473">
        <w:rPr>
          <w:rFonts w:ascii="Tahoma" w:hAnsi="Tahoma" w:cs="Tahoma"/>
          <w:sz w:val="22"/>
          <w:szCs w:val="22"/>
        </w:rPr>
        <w:t xml:space="preserve">w ramach oddzielnych umów.  </w:t>
      </w:r>
      <w:r w:rsidR="00076088" w:rsidRPr="009C08CB">
        <w:rPr>
          <w:rFonts w:ascii="Tahoma" w:hAnsi="Tahoma" w:cs="Tahoma"/>
          <w:sz w:val="22"/>
          <w:szCs w:val="22"/>
        </w:rPr>
        <w:t xml:space="preserve">Wymaga się, aby ze złożonych dokumentów (wykazu wykonanych robót lub z referencji wynikały zakresy i wielkości wskazane wyżej. Zamawiający uwzględni tylko zadania zakończone. </w:t>
      </w:r>
    </w:p>
    <w:p w14:paraId="2035CFA0" w14:textId="7F6B19FB" w:rsidR="00076088" w:rsidRPr="009C08CB" w:rsidRDefault="00076088" w:rsidP="008F1317">
      <w:pPr>
        <w:pStyle w:val="Default"/>
        <w:spacing w:after="120"/>
        <w:rPr>
          <w:rFonts w:ascii="Tahoma" w:hAnsi="Tahoma" w:cs="Tahoma"/>
          <w:sz w:val="22"/>
          <w:szCs w:val="22"/>
        </w:rPr>
      </w:pPr>
      <w:r w:rsidRPr="009C08CB">
        <w:rPr>
          <w:rFonts w:ascii="Tahoma" w:hAnsi="Tahoma" w:cs="Tahoma"/>
          <w:sz w:val="22"/>
          <w:szCs w:val="22"/>
        </w:rPr>
        <w:t xml:space="preserve">Przez jedno zamówienie (jedną robotę budowlaną) Zamawiający rozumie jedną umowę. </w:t>
      </w:r>
    </w:p>
    <w:p w14:paraId="0ACF2E9E" w14:textId="770DC36D" w:rsidR="002F737F" w:rsidRDefault="00076088" w:rsidP="00A54970">
      <w:pPr>
        <w:pStyle w:val="Default"/>
        <w:rPr>
          <w:rFonts w:ascii="Tahoma" w:hAnsi="Tahoma" w:cs="Tahoma"/>
          <w:sz w:val="22"/>
          <w:szCs w:val="22"/>
        </w:rPr>
      </w:pPr>
      <w:r w:rsidRPr="009C08CB">
        <w:rPr>
          <w:rFonts w:ascii="Tahoma" w:hAnsi="Tahoma" w:cs="Tahoma"/>
          <w:sz w:val="22"/>
          <w:szCs w:val="22"/>
        </w:rPr>
        <w:t xml:space="preserve">Jeżeli Wykonawca wykazuje doświadczenie nabyte w ramach kontraktu (zamówienia/umowy) realizowanego przez </w:t>
      </w:r>
      <w:r w:rsidR="00024D4B">
        <w:rPr>
          <w:rFonts w:ascii="Tahoma" w:hAnsi="Tahoma" w:cs="Tahoma"/>
          <w:sz w:val="22"/>
          <w:szCs w:val="22"/>
        </w:rPr>
        <w:t>W</w:t>
      </w:r>
      <w:r w:rsidRPr="009C08CB">
        <w:rPr>
          <w:rFonts w:ascii="Tahoma" w:hAnsi="Tahoma" w:cs="Tahoma"/>
          <w:sz w:val="22"/>
          <w:szCs w:val="22"/>
        </w:rPr>
        <w:t xml:space="preserve">ykonawców wspólnie ubiegających się o udzielenie zamówienia (konsorcjum), Zamawiający nie dopuszcza by Wykonawca polegał na doświadczeniu grupy </w:t>
      </w:r>
      <w:r w:rsidR="00024D4B">
        <w:rPr>
          <w:rFonts w:ascii="Tahoma" w:hAnsi="Tahoma" w:cs="Tahoma"/>
          <w:sz w:val="22"/>
          <w:szCs w:val="22"/>
        </w:rPr>
        <w:t>W</w:t>
      </w:r>
      <w:r w:rsidRPr="009C08CB">
        <w:rPr>
          <w:rFonts w:ascii="Tahoma" w:hAnsi="Tahoma" w:cs="Tahoma"/>
          <w:sz w:val="22"/>
          <w:szCs w:val="22"/>
        </w:rPr>
        <w:t xml:space="preserve">ykonawców, której był członkiem, jeżeli faktycznie i konkretnie nie wykonywał wykazywanego zakresu prac. </w:t>
      </w:r>
    </w:p>
    <w:p w14:paraId="6E423149" w14:textId="77777777" w:rsidR="00A54970" w:rsidRDefault="00A54970" w:rsidP="00A54970">
      <w:pPr>
        <w:pStyle w:val="Default"/>
        <w:rPr>
          <w:rFonts w:ascii="Tahoma" w:hAnsi="Tahoma" w:cs="Tahoma"/>
          <w:sz w:val="22"/>
          <w:szCs w:val="22"/>
        </w:rPr>
      </w:pPr>
    </w:p>
    <w:p w14:paraId="4B6AF342" w14:textId="367D9523" w:rsidR="00076088" w:rsidRPr="009C08CB" w:rsidRDefault="00076088" w:rsidP="00A54970">
      <w:pPr>
        <w:pStyle w:val="Default"/>
        <w:rPr>
          <w:rFonts w:ascii="Tahoma" w:hAnsi="Tahoma" w:cs="Tahoma"/>
          <w:sz w:val="22"/>
          <w:szCs w:val="22"/>
        </w:rPr>
      </w:pPr>
      <w:r w:rsidRPr="009C08CB">
        <w:rPr>
          <w:rFonts w:ascii="Tahoma" w:hAnsi="Tahoma" w:cs="Tahoma"/>
          <w:sz w:val="22"/>
          <w:szCs w:val="22"/>
        </w:rPr>
        <w:t xml:space="preserve">Zamawiający zastrzega możliwość zwrócenia się do </w:t>
      </w:r>
      <w:r w:rsidR="00024D4B">
        <w:rPr>
          <w:rFonts w:ascii="Tahoma" w:hAnsi="Tahoma" w:cs="Tahoma"/>
          <w:sz w:val="22"/>
          <w:szCs w:val="22"/>
        </w:rPr>
        <w:t>W</w:t>
      </w:r>
      <w:r w:rsidRPr="009C08CB">
        <w:rPr>
          <w:rFonts w:ascii="Tahoma" w:hAnsi="Tahoma" w:cs="Tahoma"/>
          <w:sz w:val="22"/>
          <w:szCs w:val="22"/>
        </w:rPr>
        <w:t xml:space="preserve">ykonawcy o wyjaśnienia w zakresie faktycznie konkretnie wykonywanego zakresu prac oraz przedstawienia stosownych dowodów np. umowy konsorcjum, z której wynika zakres obowiązków czy wystawionych przez </w:t>
      </w:r>
      <w:r w:rsidR="00FA44AD">
        <w:rPr>
          <w:rFonts w:ascii="Tahoma" w:hAnsi="Tahoma" w:cs="Tahoma"/>
          <w:sz w:val="22"/>
          <w:szCs w:val="22"/>
        </w:rPr>
        <w:t>W</w:t>
      </w:r>
      <w:r w:rsidRPr="009C08CB">
        <w:rPr>
          <w:rFonts w:ascii="Tahoma" w:hAnsi="Tahoma" w:cs="Tahoma"/>
          <w:sz w:val="22"/>
          <w:szCs w:val="22"/>
        </w:rPr>
        <w:t xml:space="preserve">ykonawcę faktur. </w:t>
      </w:r>
    </w:p>
    <w:p w14:paraId="6103056A" w14:textId="77777777" w:rsidR="00076088" w:rsidRPr="009C08CB" w:rsidRDefault="00076088" w:rsidP="008F1317">
      <w:pPr>
        <w:pStyle w:val="Default"/>
        <w:spacing w:after="120"/>
        <w:rPr>
          <w:rFonts w:ascii="Tahoma" w:hAnsi="Tahoma" w:cs="Tahoma"/>
          <w:sz w:val="22"/>
          <w:szCs w:val="22"/>
        </w:rPr>
      </w:pPr>
      <w:r w:rsidRPr="009C08CB">
        <w:rPr>
          <w:rFonts w:ascii="Tahoma" w:hAnsi="Tahoma" w:cs="Tahoma"/>
          <w:sz w:val="22"/>
          <w:szCs w:val="22"/>
        </w:rPr>
        <w:t xml:space="preserve">Zamawiający uzna za spełniony warunek SWZ również w przypadku, gdy doświadczenie wykazane przez Wykonawcę obejmuje szerszy zakres robót budowlanych od wymaganych przez Zamawiającego. </w:t>
      </w:r>
    </w:p>
    <w:p w14:paraId="4BF39690" w14:textId="359027E6" w:rsidR="007845CD" w:rsidRDefault="00FA0C28" w:rsidP="008F1317">
      <w:pPr>
        <w:pStyle w:val="Default"/>
        <w:rPr>
          <w:rFonts w:ascii="Tahoma" w:hAnsi="Tahoma" w:cs="Tahoma"/>
          <w:sz w:val="22"/>
          <w:szCs w:val="22"/>
        </w:rPr>
      </w:pPr>
      <w:r>
        <w:rPr>
          <w:rFonts w:ascii="Tahoma" w:hAnsi="Tahoma" w:cs="Tahoma"/>
          <w:sz w:val="22"/>
          <w:szCs w:val="22"/>
        </w:rPr>
        <w:t>11</w:t>
      </w:r>
      <w:r w:rsidR="00076088" w:rsidRPr="009C08CB">
        <w:rPr>
          <w:rFonts w:ascii="Tahoma" w:hAnsi="Tahoma" w:cs="Tahoma"/>
          <w:sz w:val="22"/>
          <w:szCs w:val="22"/>
        </w:rPr>
        <w:t xml:space="preserve">. W przypadku złożenia przez Wykonawców dokumentów zawierających kwoty wyrażone w innych walutach niż PLN, dla potrzeb oceny spełniania warunku określonego powyżej, Zamawiający jako kurs przeliczeniowy waluty przyjmie średni kurs danej waluty publikowany przez Narodowy Bank Polski w dniu publikacji ogłoszenia o zamówieniu w Biuletynie Zamówień Publicznych. Jeżeli w dniu </w:t>
      </w:r>
    </w:p>
    <w:p w14:paraId="5AE3F118" w14:textId="77777777" w:rsidR="00076088" w:rsidRDefault="00076088" w:rsidP="008F1317">
      <w:pPr>
        <w:pStyle w:val="Default"/>
        <w:rPr>
          <w:rFonts w:ascii="Tahoma" w:hAnsi="Tahoma" w:cs="Tahoma"/>
          <w:sz w:val="22"/>
          <w:szCs w:val="22"/>
        </w:rPr>
      </w:pPr>
      <w:r w:rsidRPr="009C08CB">
        <w:rPr>
          <w:rFonts w:ascii="Tahoma" w:hAnsi="Tahoma" w:cs="Tahoma"/>
          <w:sz w:val="22"/>
          <w:szCs w:val="22"/>
        </w:rPr>
        <w:t xml:space="preserve">publikacji ogłoszenia o zamówieniu w Biuletynie Zamówień Publicznych, Narodowy Bank Polski nie publikuje średniego kursu danej waluty, za podstawę przeliczenia przyjmuje się średni kurs waluty </w:t>
      </w:r>
    </w:p>
    <w:p w14:paraId="75A51D4D" w14:textId="77777777" w:rsidR="00076088" w:rsidRPr="009C08CB" w:rsidRDefault="00076088" w:rsidP="008F1317">
      <w:pPr>
        <w:pStyle w:val="Default"/>
        <w:spacing w:after="120"/>
        <w:rPr>
          <w:rFonts w:ascii="Tahoma" w:hAnsi="Tahoma" w:cs="Tahoma"/>
          <w:sz w:val="22"/>
          <w:szCs w:val="22"/>
        </w:rPr>
      </w:pPr>
      <w:r w:rsidRPr="009C08CB">
        <w:rPr>
          <w:rFonts w:ascii="Tahoma" w:hAnsi="Tahoma" w:cs="Tahoma"/>
          <w:sz w:val="22"/>
          <w:szCs w:val="22"/>
        </w:rPr>
        <w:t xml:space="preserve">publikowany pierwszego dnia, po dniu publikacji ogłoszenia o zamówieniu w Biuletynie Zamówień Publicznych, w którym zostanie on opublikowany. </w:t>
      </w:r>
    </w:p>
    <w:p w14:paraId="5A620F47" w14:textId="56B78CCC" w:rsidR="00076088" w:rsidRPr="009C08CB" w:rsidRDefault="00FA0C28" w:rsidP="008F1317">
      <w:pPr>
        <w:pStyle w:val="Default"/>
        <w:spacing w:after="19"/>
        <w:rPr>
          <w:rFonts w:ascii="Tahoma" w:hAnsi="Tahoma" w:cs="Tahoma"/>
          <w:sz w:val="22"/>
          <w:szCs w:val="22"/>
        </w:rPr>
      </w:pPr>
      <w:r>
        <w:rPr>
          <w:rFonts w:ascii="Tahoma" w:hAnsi="Tahoma" w:cs="Tahoma"/>
          <w:sz w:val="22"/>
          <w:szCs w:val="22"/>
        </w:rPr>
        <w:t>12</w:t>
      </w:r>
      <w:r w:rsidR="009C6473">
        <w:rPr>
          <w:rFonts w:ascii="Tahoma" w:hAnsi="Tahoma" w:cs="Tahoma"/>
          <w:sz w:val="22"/>
          <w:szCs w:val="22"/>
        </w:rPr>
        <w:t xml:space="preserve">. </w:t>
      </w:r>
      <w:r w:rsidR="00076088" w:rsidRPr="009C08CB">
        <w:rPr>
          <w:rFonts w:ascii="Tahoma" w:hAnsi="Tahoma" w:cs="Tahoma"/>
          <w:sz w:val="22"/>
          <w:szCs w:val="22"/>
        </w:rPr>
        <w:t xml:space="preserve">Zamawiający wymaga, aby Wykonawca podał wartości robót, przedmiot (zakres prac zgodnie z warunkiem jw.), daty wykonania i odbiorców wymienionych robót oraz załączył dokumenty potwierdzające, że ww. roboty budowlane zostały wykonane należycie. Wykaz należy przygotować według wzoru stanowiącego </w:t>
      </w:r>
      <w:r w:rsidR="00076088" w:rsidRPr="009C08CB">
        <w:rPr>
          <w:rFonts w:ascii="Tahoma" w:hAnsi="Tahoma" w:cs="Tahoma"/>
          <w:b/>
          <w:bCs/>
          <w:sz w:val="22"/>
          <w:szCs w:val="22"/>
        </w:rPr>
        <w:t xml:space="preserve">załącznik „Wykaz robót budowlanych”. </w:t>
      </w:r>
    </w:p>
    <w:p w14:paraId="7EF0FDD1" w14:textId="77777777" w:rsidR="00076088" w:rsidRPr="008A15DE" w:rsidRDefault="00076088" w:rsidP="008F1317">
      <w:pPr>
        <w:pStyle w:val="Default"/>
        <w:rPr>
          <w:rFonts w:ascii="Tahoma" w:hAnsi="Tahoma" w:cs="Tahoma"/>
        </w:rPr>
      </w:pPr>
    </w:p>
    <w:p w14:paraId="7E4631C2" w14:textId="77777777" w:rsidR="00076088" w:rsidRPr="00D902CF" w:rsidRDefault="00076088" w:rsidP="008F1317">
      <w:pPr>
        <w:pStyle w:val="Default"/>
        <w:rPr>
          <w:rFonts w:ascii="Tahoma" w:hAnsi="Tahoma" w:cs="Tahoma"/>
          <w:i/>
          <w:sz w:val="22"/>
          <w:szCs w:val="22"/>
        </w:rPr>
      </w:pPr>
      <w:r w:rsidRPr="00D902CF">
        <w:rPr>
          <w:rFonts w:ascii="Tahoma" w:hAnsi="Tahoma" w:cs="Tahoma"/>
          <w:b/>
          <w:bCs/>
          <w:i/>
          <w:sz w:val="22"/>
          <w:szCs w:val="22"/>
        </w:rPr>
        <w:t xml:space="preserve">Uwagi: </w:t>
      </w:r>
    </w:p>
    <w:p w14:paraId="65EFE2F9" w14:textId="77777777" w:rsidR="00076088" w:rsidRPr="00D902CF" w:rsidRDefault="00076088" w:rsidP="008F1317">
      <w:pPr>
        <w:pStyle w:val="Default"/>
        <w:spacing w:after="19"/>
        <w:rPr>
          <w:rFonts w:ascii="Tahoma" w:hAnsi="Tahoma" w:cs="Tahoma"/>
          <w:i/>
          <w:sz w:val="22"/>
          <w:szCs w:val="22"/>
        </w:rPr>
      </w:pPr>
      <w:r w:rsidRPr="00D902CF">
        <w:rPr>
          <w:rFonts w:ascii="Tahoma" w:hAnsi="Tahoma" w:cs="Tahoma"/>
          <w:i/>
          <w:sz w:val="22"/>
          <w:szCs w:val="22"/>
        </w:rPr>
        <w:t xml:space="preserve">Uwaga dotycząca stanowisk wskazanych powyżej: Na podstawie art. 104 ustawy z dnia 7 lipca 1994 roku Prawo budowlane osoby, które przed dniem wejścia w życie ustawy, uzyskały uprawnienia budowlane lub stwierdzenie posiadania przygotowania zawodowego do pełnienia samodzielnych funkcji technicznych w budownictwie, zachowują uprawnienia do pełnienia tych funkcji w dotychczasowym zakresie. Zakres uprawnień budowlanych należy odczytywać zgodnie z ich treścią decyzji o ich nadaniu w oparciu o przepisy będące podstawą ich nadania. Ponadto, zgodnie z art. 12 a ustawy Prawo budowlane samodzielne funkcje techniczne w budownictwie, określone w art. 12 ust. 1 ustawy Prawo budowlane, mogą również wykonywać osoby, których odpowiednie kwalifikacje zawodowe zostały uznane na zasadach określonych w przepisach odrębnych. W związku z powyższym, Zamawiający zaakceptuje uprawnienia budowlane odpowiadające uprawnieniom wymaganym przez Zamawiającego, które zostały wydane na podstawie wcześniej obowiązujących przepisów oraz zagraniczne uprawnienia uznane w zakresie i na zasadach opisanych w ustawie z dnia 18.03.2008 r. o zasadach uznawania kwalifikacji zawodowych nabytych w państwach członkowskich Unii Europejskiej. </w:t>
      </w:r>
    </w:p>
    <w:p w14:paraId="343DB58D" w14:textId="44BDFB3A" w:rsidR="00E4466E" w:rsidRDefault="00076088" w:rsidP="00E81824">
      <w:pPr>
        <w:pStyle w:val="Default"/>
        <w:rPr>
          <w:rStyle w:val="Nagwek20"/>
          <w:rFonts w:ascii="Tahoma" w:hAnsi="Tahoma" w:cs="Tahoma"/>
          <w:sz w:val="28"/>
          <w:szCs w:val="28"/>
        </w:rPr>
      </w:pPr>
      <w:r w:rsidRPr="00D902CF">
        <w:rPr>
          <w:rFonts w:ascii="Tahoma" w:hAnsi="Tahoma" w:cs="Tahoma"/>
          <w:i/>
          <w:sz w:val="22"/>
          <w:szCs w:val="22"/>
        </w:rPr>
        <w:t xml:space="preserve">Zamawiający dopuszcza łączenie funkcji, jeżeli jedna osoba posiada uprawnienia w dwóch lub więcej specjalnościach. </w:t>
      </w:r>
      <w:r w:rsidR="005C2DBE" w:rsidRPr="000027FB">
        <w:rPr>
          <w:rStyle w:val="Nagwek20"/>
          <w:rFonts w:ascii="Tahoma" w:hAnsi="Tahoma" w:cs="Tahoma"/>
          <w:sz w:val="28"/>
          <w:szCs w:val="28"/>
        </w:rPr>
        <w:t xml:space="preserve"> </w:t>
      </w:r>
    </w:p>
    <w:p w14:paraId="2373E2C7" w14:textId="77777777" w:rsidR="00E81824" w:rsidRPr="00E81824" w:rsidRDefault="00E81824" w:rsidP="00200728">
      <w:pPr>
        <w:pStyle w:val="Default"/>
        <w:spacing w:line="276" w:lineRule="auto"/>
        <w:rPr>
          <w:rStyle w:val="Nagwek20"/>
          <w:rFonts w:ascii="Tahoma" w:eastAsia="Courier New" w:hAnsi="Tahoma" w:cs="Tahoma"/>
          <w:b w:val="0"/>
          <w:bCs w:val="0"/>
          <w:i/>
          <w:sz w:val="22"/>
          <w:szCs w:val="22"/>
          <w:lang w:bidi="ar-SA"/>
        </w:rPr>
      </w:pPr>
    </w:p>
    <w:p w14:paraId="461DBA54" w14:textId="7E64BFC5" w:rsidR="007F3E8F" w:rsidRDefault="003F1A8F" w:rsidP="00A54970">
      <w:pPr>
        <w:pStyle w:val="Default"/>
        <w:rPr>
          <w:rFonts w:ascii="Tahoma" w:hAnsi="Tahoma" w:cs="Tahoma"/>
          <w:b/>
          <w:bCs/>
          <w:iCs/>
          <w:sz w:val="28"/>
          <w:szCs w:val="28"/>
        </w:rPr>
      </w:pPr>
      <w:r>
        <w:rPr>
          <w:rStyle w:val="Nagwek20"/>
          <w:rFonts w:ascii="Tahoma" w:hAnsi="Tahoma" w:cs="Tahoma"/>
          <w:bCs w:val="0"/>
          <w:sz w:val="28"/>
          <w:szCs w:val="28"/>
        </w:rPr>
        <w:t xml:space="preserve">DZIAŁ </w:t>
      </w:r>
      <w:r w:rsidR="00E4466E" w:rsidRPr="007845CD">
        <w:rPr>
          <w:rStyle w:val="Nagwek20"/>
          <w:rFonts w:ascii="Tahoma" w:hAnsi="Tahoma" w:cs="Tahoma"/>
          <w:bCs w:val="0"/>
          <w:sz w:val="28"/>
          <w:szCs w:val="28"/>
        </w:rPr>
        <w:t>XI</w:t>
      </w:r>
      <w:r w:rsidR="00E4466E" w:rsidRPr="007845CD">
        <w:rPr>
          <w:rStyle w:val="Nagwek20"/>
          <w:rFonts w:ascii="Tahoma" w:hAnsi="Tahoma" w:cs="Tahoma"/>
          <w:b w:val="0"/>
          <w:bCs w:val="0"/>
          <w:sz w:val="28"/>
          <w:szCs w:val="28"/>
        </w:rPr>
        <w:t>.</w:t>
      </w:r>
      <w:r>
        <w:rPr>
          <w:rStyle w:val="Nagwek20"/>
          <w:rFonts w:ascii="Tahoma" w:hAnsi="Tahoma" w:cs="Tahoma"/>
          <w:b w:val="0"/>
          <w:bCs w:val="0"/>
          <w:sz w:val="28"/>
          <w:szCs w:val="28"/>
        </w:rPr>
        <w:t xml:space="preserve"> </w:t>
      </w:r>
      <w:r w:rsidR="007F3E8F">
        <w:rPr>
          <w:rFonts w:ascii="Tahoma" w:hAnsi="Tahoma" w:cs="Tahoma"/>
          <w:b/>
          <w:bCs/>
          <w:sz w:val="28"/>
          <w:szCs w:val="28"/>
        </w:rPr>
        <w:t xml:space="preserve">  </w:t>
      </w:r>
      <w:r w:rsidR="007F3E8F" w:rsidRPr="00F806A8">
        <w:rPr>
          <w:rFonts w:ascii="Tahoma" w:hAnsi="Tahoma" w:cs="Tahoma"/>
          <w:b/>
          <w:bCs/>
          <w:iCs/>
          <w:sz w:val="28"/>
          <w:szCs w:val="28"/>
        </w:rPr>
        <w:t xml:space="preserve">WYKAZ OŚWIADCZEŃ LUB DOKUMENTÓW, </w:t>
      </w:r>
      <w:r w:rsidR="007F3E8F">
        <w:rPr>
          <w:rFonts w:ascii="Tahoma" w:hAnsi="Tahoma" w:cs="Tahoma"/>
          <w:b/>
          <w:bCs/>
          <w:iCs/>
          <w:sz w:val="28"/>
          <w:szCs w:val="28"/>
        </w:rPr>
        <w:t xml:space="preserve">   </w:t>
      </w:r>
    </w:p>
    <w:p w14:paraId="7D81FED4" w14:textId="5AA1495F" w:rsidR="007F3E8F" w:rsidRDefault="007F3E8F" w:rsidP="00A54970">
      <w:pPr>
        <w:pStyle w:val="Default"/>
        <w:rPr>
          <w:rFonts w:ascii="Tahoma" w:hAnsi="Tahoma" w:cs="Tahoma"/>
          <w:b/>
          <w:bCs/>
          <w:iCs/>
          <w:sz w:val="28"/>
          <w:szCs w:val="28"/>
        </w:rPr>
      </w:pPr>
      <w:r>
        <w:rPr>
          <w:rFonts w:ascii="Tahoma" w:hAnsi="Tahoma" w:cs="Tahoma"/>
          <w:b/>
          <w:bCs/>
          <w:iCs/>
          <w:sz w:val="28"/>
          <w:szCs w:val="28"/>
        </w:rPr>
        <w:t xml:space="preserve">                    </w:t>
      </w:r>
      <w:r w:rsidRPr="00F806A8">
        <w:rPr>
          <w:rFonts w:ascii="Tahoma" w:hAnsi="Tahoma" w:cs="Tahoma"/>
          <w:b/>
          <w:bCs/>
          <w:iCs/>
          <w:sz w:val="28"/>
          <w:szCs w:val="28"/>
        </w:rPr>
        <w:t>POTWIERDZAJĄCYCH</w:t>
      </w:r>
      <w:r>
        <w:rPr>
          <w:rFonts w:ascii="Tahoma" w:hAnsi="Tahoma" w:cs="Tahoma"/>
          <w:b/>
          <w:bCs/>
          <w:iCs/>
          <w:sz w:val="28"/>
          <w:szCs w:val="28"/>
        </w:rPr>
        <w:t xml:space="preserve"> </w:t>
      </w:r>
      <w:r w:rsidRPr="00F806A8">
        <w:rPr>
          <w:rFonts w:ascii="Tahoma" w:hAnsi="Tahoma" w:cs="Tahoma"/>
          <w:b/>
          <w:bCs/>
          <w:iCs/>
          <w:sz w:val="28"/>
          <w:szCs w:val="28"/>
        </w:rPr>
        <w:t xml:space="preserve">SPEŁNIANIE WARUNKÓW </w:t>
      </w:r>
    </w:p>
    <w:p w14:paraId="7F1A14CE" w14:textId="7888A47D" w:rsidR="007F3E8F" w:rsidRDefault="007F3E8F" w:rsidP="00A54970">
      <w:pPr>
        <w:pStyle w:val="Default"/>
        <w:rPr>
          <w:rFonts w:ascii="Tahoma" w:hAnsi="Tahoma" w:cs="Tahoma"/>
          <w:b/>
          <w:bCs/>
          <w:iCs/>
          <w:sz w:val="28"/>
          <w:szCs w:val="28"/>
        </w:rPr>
      </w:pPr>
      <w:r>
        <w:rPr>
          <w:rFonts w:ascii="Tahoma" w:hAnsi="Tahoma" w:cs="Tahoma"/>
          <w:b/>
          <w:bCs/>
          <w:iCs/>
          <w:sz w:val="28"/>
          <w:szCs w:val="28"/>
        </w:rPr>
        <w:t xml:space="preserve">                    </w:t>
      </w:r>
      <w:r w:rsidRPr="00F806A8">
        <w:rPr>
          <w:rFonts w:ascii="Tahoma" w:hAnsi="Tahoma" w:cs="Tahoma"/>
          <w:b/>
          <w:bCs/>
          <w:iCs/>
          <w:sz w:val="28"/>
          <w:szCs w:val="28"/>
        </w:rPr>
        <w:t>UDZIAŁU</w:t>
      </w:r>
      <w:r>
        <w:rPr>
          <w:rFonts w:ascii="Tahoma" w:hAnsi="Tahoma" w:cs="Tahoma"/>
          <w:b/>
          <w:bCs/>
          <w:iCs/>
          <w:sz w:val="28"/>
          <w:szCs w:val="28"/>
        </w:rPr>
        <w:t xml:space="preserve"> </w:t>
      </w:r>
      <w:r w:rsidRPr="00F806A8">
        <w:rPr>
          <w:rFonts w:ascii="Tahoma" w:hAnsi="Tahoma" w:cs="Tahoma"/>
          <w:b/>
          <w:bCs/>
          <w:iCs/>
          <w:sz w:val="28"/>
          <w:szCs w:val="28"/>
        </w:rPr>
        <w:t xml:space="preserve">W POSTĘPOWANIU ORAZ BRAK PODSTAW </w:t>
      </w:r>
    </w:p>
    <w:p w14:paraId="4011A767" w14:textId="6F17C81C" w:rsidR="007F3E8F" w:rsidRDefault="007F3E8F" w:rsidP="00A54970">
      <w:pPr>
        <w:pStyle w:val="Default"/>
        <w:rPr>
          <w:rFonts w:ascii="Tahoma" w:hAnsi="Tahoma" w:cs="Tahoma"/>
          <w:b/>
          <w:bCs/>
          <w:sz w:val="28"/>
          <w:szCs w:val="28"/>
        </w:rPr>
      </w:pPr>
      <w:r>
        <w:rPr>
          <w:rFonts w:ascii="Tahoma" w:hAnsi="Tahoma" w:cs="Tahoma"/>
          <w:b/>
          <w:bCs/>
          <w:iCs/>
          <w:sz w:val="28"/>
          <w:szCs w:val="28"/>
        </w:rPr>
        <w:t xml:space="preserve">                    </w:t>
      </w:r>
      <w:r w:rsidRPr="00F806A8">
        <w:rPr>
          <w:rFonts w:ascii="Tahoma" w:hAnsi="Tahoma" w:cs="Tahoma"/>
          <w:b/>
          <w:bCs/>
          <w:iCs/>
          <w:sz w:val="28"/>
          <w:szCs w:val="28"/>
        </w:rPr>
        <w:t>WYKLUCZENIA</w:t>
      </w:r>
      <w:r>
        <w:rPr>
          <w:rFonts w:ascii="Tahoma" w:hAnsi="Tahoma" w:cs="Tahoma"/>
          <w:b/>
          <w:bCs/>
          <w:sz w:val="28"/>
          <w:szCs w:val="28"/>
        </w:rPr>
        <w:t xml:space="preserve"> </w:t>
      </w:r>
    </w:p>
    <w:p w14:paraId="1CFD8324" w14:textId="77777777" w:rsidR="007F3E8F" w:rsidRDefault="007F3E8F" w:rsidP="00200728">
      <w:pPr>
        <w:widowControl/>
        <w:autoSpaceDE w:val="0"/>
        <w:autoSpaceDN w:val="0"/>
        <w:adjustRightInd w:val="0"/>
        <w:spacing w:line="276" w:lineRule="auto"/>
        <w:rPr>
          <w:rFonts w:ascii="Arial" w:hAnsi="Arial" w:cs="Arial"/>
          <w:b/>
          <w:color w:val="0070C0"/>
          <w:lang w:bidi="ar-SA"/>
        </w:rPr>
      </w:pPr>
    </w:p>
    <w:p w14:paraId="5A9FD8E0" w14:textId="18C837FC" w:rsidR="007F3E8F" w:rsidRPr="00301B99" w:rsidRDefault="007F3E8F" w:rsidP="00200728">
      <w:pPr>
        <w:widowControl/>
        <w:autoSpaceDE w:val="0"/>
        <w:autoSpaceDN w:val="0"/>
        <w:adjustRightInd w:val="0"/>
        <w:spacing w:line="276" w:lineRule="auto"/>
        <w:rPr>
          <w:rFonts w:ascii="Arial" w:hAnsi="Arial" w:cs="Arial"/>
          <w:b/>
          <w:color w:val="0070C0"/>
          <w:lang w:bidi="ar-SA"/>
        </w:rPr>
      </w:pPr>
      <w:r w:rsidRPr="005D08ED">
        <w:rPr>
          <w:rFonts w:ascii="Arial" w:hAnsi="Arial" w:cs="Arial"/>
          <w:b/>
          <w:color w:val="0070C0"/>
          <w:lang w:bidi="ar-SA"/>
        </w:rPr>
        <w:t>DOKUMENTY SKŁADANE RAZEM Z OFERTĄ</w:t>
      </w:r>
    </w:p>
    <w:p w14:paraId="414FE337" w14:textId="77777777" w:rsidR="007F3E8F" w:rsidRPr="00812414" w:rsidRDefault="007F3E8F" w:rsidP="008F1317">
      <w:pPr>
        <w:widowControl/>
        <w:autoSpaceDE w:val="0"/>
        <w:autoSpaceDN w:val="0"/>
        <w:adjustRightInd w:val="0"/>
        <w:rPr>
          <w:rFonts w:ascii="Tahoma" w:hAnsi="Tahoma" w:cs="Tahoma"/>
          <w:sz w:val="22"/>
          <w:szCs w:val="22"/>
          <w:lang w:bidi="ar-SA"/>
        </w:rPr>
      </w:pPr>
      <w:r w:rsidRPr="00812414">
        <w:rPr>
          <w:rFonts w:ascii="Tahoma" w:hAnsi="Tahoma" w:cs="Tahoma"/>
          <w:sz w:val="22"/>
          <w:szCs w:val="22"/>
          <w:lang w:bidi="ar-SA"/>
        </w:rPr>
        <w:t xml:space="preserve">1. Do oferty, której wzór stanowi załącznik nr 1 do SWZ, każdy Wykonawca zobowiązany jest dołączyć następujące dokumenty: </w:t>
      </w:r>
    </w:p>
    <w:p w14:paraId="30CC86A7" w14:textId="77777777" w:rsidR="007F3E8F" w:rsidRPr="00812414" w:rsidRDefault="007F3E8F" w:rsidP="008F1317">
      <w:pPr>
        <w:widowControl/>
        <w:autoSpaceDE w:val="0"/>
        <w:autoSpaceDN w:val="0"/>
        <w:adjustRightInd w:val="0"/>
        <w:rPr>
          <w:rFonts w:ascii="Tahoma" w:hAnsi="Tahoma" w:cs="Tahoma"/>
          <w:sz w:val="22"/>
          <w:szCs w:val="22"/>
          <w:lang w:bidi="ar-SA"/>
        </w:rPr>
      </w:pPr>
      <w:r w:rsidRPr="00812414">
        <w:rPr>
          <w:rFonts w:ascii="Tahoma" w:hAnsi="Tahoma" w:cs="Tahoma"/>
          <w:sz w:val="22"/>
          <w:szCs w:val="22"/>
          <w:lang w:bidi="ar-SA"/>
        </w:rPr>
        <w:t xml:space="preserve">1) aktualne na dzień składania ofert oświadczenie o niepodleganiu wykluczeniu, spełnianiu </w:t>
      </w:r>
    </w:p>
    <w:p w14:paraId="31568E0F" w14:textId="77777777" w:rsidR="007F3E8F" w:rsidRPr="00812414" w:rsidRDefault="007F3E8F" w:rsidP="008F1317">
      <w:pPr>
        <w:widowControl/>
        <w:autoSpaceDE w:val="0"/>
        <w:autoSpaceDN w:val="0"/>
        <w:adjustRightInd w:val="0"/>
        <w:rPr>
          <w:rFonts w:ascii="Tahoma" w:hAnsi="Tahoma" w:cs="Tahoma"/>
          <w:sz w:val="22"/>
          <w:szCs w:val="22"/>
          <w:lang w:bidi="ar-SA"/>
        </w:rPr>
      </w:pPr>
      <w:r w:rsidRPr="00812414">
        <w:rPr>
          <w:rFonts w:ascii="Tahoma" w:hAnsi="Tahoma" w:cs="Tahoma"/>
          <w:sz w:val="22"/>
          <w:szCs w:val="22"/>
          <w:lang w:bidi="ar-SA"/>
        </w:rPr>
        <w:t xml:space="preserve">    warunków udziału w postępowaniu (zgodnie z załącznikiem nr 2 do SWZ), z uwzględnieniem </w:t>
      </w:r>
    </w:p>
    <w:p w14:paraId="6094A3AC" w14:textId="77777777" w:rsidR="007F3E8F" w:rsidRPr="00812414" w:rsidRDefault="007F3E8F" w:rsidP="008F1317">
      <w:pPr>
        <w:widowControl/>
        <w:autoSpaceDE w:val="0"/>
        <w:autoSpaceDN w:val="0"/>
        <w:adjustRightInd w:val="0"/>
        <w:rPr>
          <w:rFonts w:ascii="Tahoma" w:hAnsi="Tahoma" w:cs="Tahoma"/>
          <w:sz w:val="22"/>
          <w:szCs w:val="22"/>
          <w:lang w:bidi="ar-SA"/>
        </w:rPr>
      </w:pPr>
      <w:r w:rsidRPr="00812414">
        <w:rPr>
          <w:rFonts w:ascii="Tahoma" w:hAnsi="Tahoma" w:cs="Tahoma"/>
          <w:sz w:val="22"/>
          <w:szCs w:val="22"/>
          <w:lang w:bidi="ar-SA"/>
        </w:rPr>
        <w:t xml:space="preserve">    następujących uwag: </w:t>
      </w:r>
    </w:p>
    <w:p w14:paraId="4157EF9A" w14:textId="77777777" w:rsidR="007F3E8F" w:rsidRPr="00812414" w:rsidRDefault="007F3E8F" w:rsidP="008F1317">
      <w:pPr>
        <w:widowControl/>
        <w:autoSpaceDE w:val="0"/>
        <w:autoSpaceDN w:val="0"/>
        <w:adjustRightInd w:val="0"/>
        <w:spacing w:after="14"/>
        <w:rPr>
          <w:rFonts w:ascii="Tahoma" w:hAnsi="Tahoma" w:cs="Tahoma"/>
          <w:sz w:val="22"/>
          <w:szCs w:val="22"/>
          <w:lang w:bidi="ar-SA"/>
        </w:rPr>
      </w:pPr>
      <w:r w:rsidRPr="00812414">
        <w:rPr>
          <w:rFonts w:ascii="Tahoma" w:hAnsi="Tahoma" w:cs="Tahoma"/>
          <w:sz w:val="22"/>
          <w:szCs w:val="22"/>
          <w:lang w:bidi="ar-SA"/>
        </w:rPr>
        <w:t xml:space="preserve">a) W przypadku wspólnego ubiegania się o zamówienie przez Wykonawców oświadczenie składa </w:t>
      </w:r>
    </w:p>
    <w:p w14:paraId="658FB2EC" w14:textId="77777777" w:rsidR="007F3E8F" w:rsidRPr="00812414" w:rsidRDefault="007F3E8F" w:rsidP="008F1317">
      <w:pPr>
        <w:widowControl/>
        <w:autoSpaceDE w:val="0"/>
        <w:autoSpaceDN w:val="0"/>
        <w:adjustRightInd w:val="0"/>
        <w:spacing w:after="14"/>
        <w:rPr>
          <w:rFonts w:ascii="Tahoma" w:hAnsi="Tahoma" w:cs="Tahoma"/>
          <w:sz w:val="22"/>
          <w:szCs w:val="22"/>
          <w:lang w:bidi="ar-SA"/>
        </w:rPr>
      </w:pPr>
      <w:r w:rsidRPr="00812414">
        <w:rPr>
          <w:rFonts w:ascii="Tahoma" w:hAnsi="Tahoma" w:cs="Tahoma"/>
          <w:sz w:val="22"/>
          <w:szCs w:val="22"/>
          <w:lang w:bidi="ar-SA"/>
        </w:rPr>
        <w:t xml:space="preserve">    każdy z Wykonawców wspólnie ubiegających się o zamówienie. Oświadczenia te mają </w:t>
      </w:r>
    </w:p>
    <w:p w14:paraId="54CFE89E" w14:textId="77777777" w:rsidR="007F3E8F" w:rsidRPr="00812414" w:rsidRDefault="007F3E8F" w:rsidP="008F1317">
      <w:pPr>
        <w:widowControl/>
        <w:autoSpaceDE w:val="0"/>
        <w:autoSpaceDN w:val="0"/>
        <w:adjustRightInd w:val="0"/>
        <w:spacing w:after="14"/>
        <w:rPr>
          <w:rFonts w:ascii="Tahoma" w:hAnsi="Tahoma" w:cs="Tahoma"/>
          <w:sz w:val="22"/>
          <w:szCs w:val="22"/>
          <w:lang w:bidi="ar-SA"/>
        </w:rPr>
      </w:pPr>
      <w:r w:rsidRPr="00812414">
        <w:rPr>
          <w:rFonts w:ascii="Tahoma" w:hAnsi="Tahoma" w:cs="Tahoma"/>
          <w:sz w:val="22"/>
          <w:szCs w:val="22"/>
          <w:lang w:bidi="ar-SA"/>
        </w:rPr>
        <w:t xml:space="preserve">    potwierdzać spełnianie warunków udziału w postępowaniu, brak podstaw wykluczenia w zakresie, </w:t>
      </w:r>
    </w:p>
    <w:p w14:paraId="471BC9EB" w14:textId="77777777" w:rsidR="007F3E8F" w:rsidRPr="00812414" w:rsidRDefault="007F3E8F" w:rsidP="008F1317">
      <w:pPr>
        <w:widowControl/>
        <w:autoSpaceDE w:val="0"/>
        <w:autoSpaceDN w:val="0"/>
        <w:adjustRightInd w:val="0"/>
        <w:spacing w:after="14"/>
        <w:rPr>
          <w:rFonts w:ascii="Tahoma" w:hAnsi="Tahoma" w:cs="Tahoma"/>
          <w:sz w:val="22"/>
          <w:szCs w:val="22"/>
          <w:lang w:bidi="ar-SA"/>
        </w:rPr>
      </w:pPr>
      <w:r w:rsidRPr="00812414">
        <w:rPr>
          <w:rFonts w:ascii="Tahoma" w:hAnsi="Tahoma" w:cs="Tahoma"/>
          <w:sz w:val="22"/>
          <w:szCs w:val="22"/>
          <w:lang w:bidi="ar-SA"/>
        </w:rPr>
        <w:t xml:space="preserve">    w którym każdy z Wykonawców wykazuje spełnianie warunków udziału w postępowaniu, brak </w:t>
      </w:r>
    </w:p>
    <w:p w14:paraId="101E1204" w14:textId="77777777" w:rsidR="007F3E8F" w:rsidRPr="00812414" w:rsidRDefault="007F3E8F" w:rsidP="008F1317">
      <w:pPr>
        <w:widowControl/>
        <w:autoSpaceDE w:val="0"/>
        <w:autoSpaceDN w:val="0"/>
        <w:adjustRightInd w:val="0"/>
        <w:spacing w:after="14"/>
        <w:rPr>
          <w:rFonts w:ascii="Tahoma" w:hAnsi="Tahoma" w:cs="Tahoma"/>
          <w:sz w:val="22"/>
          <w:szCs w:val="22"/>
          <w:lang w:bidi="ar-SA"/>
        </w:rPr>
      </w:pPr>
      <w:r w:rsidRPr="00812414">
        <w:rPr>
          <w:rFonts w:ascii="Tahoma" w:hAnsi="Tahoma" w:cs="Tahoma"/>
          <w:sz w:val="22"/>
          <w:szCs w:val="22"/>
          <w:lang w:bidi="ar-SA"/>
        </w:rPr>
        <w:t xml:space="preserve">    podstaw wykluczenia, </w:t>
      </w:r>
    </w:p>
    <w:p w14:paraId="6CA5EE87" w14:textId="77777777" w:rsidR="007F3E8F" w:rsidRPr="00812414" w:rsidRDefault="007F3E8F" w:rsidP="008F1317">
      <w:pPr>
        <w:widowControl/>
        <w:autoSpaceDE w:val="0"/>
        <w:autoSpaceDN w:val="0"/>
        <w:adjustRightInd w:val="0"/>
        <w:rPr>
          <w:rFonts w:ascii="Tahoma" w:hAnsi="Tahoma" w:cs="Tahoma"/>
          <w:sz w:val="22"/>
          <w:szCs w:val="22"/>
          <w:lang w:bidi="ar-SA"/>
        </w:rPr>
      </w:pPr>
      <w:r w:rsidRPr="00812414">
        <w:rPr>
          <w:rFonts w:ascii="Tahoma" w:hAnsi="Tahoma" w:cs="Tahoma"/>
          <w:sz w:val="22"/>
          <w:szCs w:val="22"/>
          <w:lang w:bidi="ar-SA"/>
        </w:rPr>
        <w:t xml:space="preserve">b) Wykonawca, który powołuje się na zasoby innych podmiotów, w celu wykazania braku istnienia </w:t>
      </w:r>
    </w:p>
    <w:p w14:paraId="34BCB165" w14:textId="77777777" w:rsidR="007F3E8F" w:rsidRPr="00812414" w:rsidRDefault="007F3E8F" w:rsidP="008F1317">
      <w:pPr>
        <w:widowControl/>
        <w:autoSpaceDE w:val="0"/>
        <w:autoSpaceDN w:val="0"/>
        <w:adjustRightInd w:val="0"/>
        <w:rPr>
          <w:rFonts w:ascii="Tahoma" w:hAnsi="Tahoma" w:cs="Tahoma"/>
          <w:sz w:val="22"/>
          <w:szCs w:val="22"/>
          <w:lang w:bidi="ar-SA"/>
        </w:rPr>
      </w:pPr>
      <w:r w:rsidRPr="00812414">
        <w:rPr>
          <w:rFonts w:ascii="Tahoma" w:hAnsi="Tahoma" w:cs="Tahoma"/>
          <w:sz w:val="22"/>
          <w:szCs w:val="22"/>
          <w:lang w:bidi="ar-SA"/>
        </w:rPr>
        <w:t xml:space="preserve">    wobec nich podstaw wykluczenia oraz spełniania, w zakresie, w jakim powołuje się na ich zasoby, </w:t>
      </w:r>
    </w:p>
    <w:p w14:paraId="45EE4F60" w14:textId="77777777" w:rsidR="007F3E8F" w:rsidRPr="00812414" w:rsidRDefault="007F3E8F" w:rsidP="008F1317">
      <w:pPr>
        <w:widowControl/>
        <w:autoSpaceDE w:val="0"/>
        <w:autoSpaceDN w:val="0"/>
        <w:adjustRightInd w:val="0"/>
        <w:rPr>
          <w:rFonts w:ascii="Tahoma" w:hAnsi="Tahoma" w:cs="Tahoma"/>
          <w:sz w:val="22"/>
          <w:szCs w:val="22"/>
          <w:lang w:bidi="ar-SA"/>
        </w:rPr>
      </w:pPr>
      <w:r w:rsidRPr="00812414">
        <w:rPr>
          <w:rFonts w:ascii="Tahoma" w:hAnsi="Tahoma" w:cs="Tahoma"/>
          <w:sz w:val="22"/>
          <w:szCs w:val="22"/>
          <w:lang w:bidi="ar-SA"/>
        </w:rPr>
        <w:t xml:space="preserve">    warunków udziału w postępowaniu zamieszcza informacje o tych podmiotach w w/w </w:t>
      </w:r>
    </w:p>
    <w:p w14:paraId="6267EDFD" w14:textId="77777777" w:rsidR="007F3E8F" w:rsidRPr="00812414" w:rsidRDefault="007F3E8F" w:rsidP="008F1317">
      <w:pPr>
        <w:widowControl/>
        <w:autoSpaceDE w:val="0"/>
        <w:autoSpaceDN w:val="0"/>
        <w:adjustRightInd w:val="0"/>
        <w:rPr>
          <w:rFonts w:ascii="Tahoma" w:hAnsi="Tahoma" w:cs="Tahoma"/>
          <w:sz w:val="22"/>
          <w:szCs w:val="22"/>
          <w:lang w:bidi="ar-SA"/>
        </w:rPr>
      </w:pPr>
      <w:r w:rsidRPr="00812414">
        <w:rPr>
          <w:rFonts w:ascii="Tahoma" w:hAnsi="Tahoma" w:cs="Tahoma"/>
          <w:sz w:val="22"/>
          <w:szCs w:val="22"/>
          <w:lang w:bidi="ar-SA"/>
        </w:rPr>
        <w:t xml:space="preserve">    oświadczeniu oraz składa: </w:t>
      </w:r>
    </w:p>
    <w:p w14:paraId="4821F420" w14:textId="77777777" w:rsidR="007F3E8F" w:rsidRPr="00812414" w:rsidRDefault="007F3E8F" w:rsidP="008F1317">
      <w:pPr>
        <w:widowControl/>
        <w:autoSpaceDE w:val="0"/>
        <w:autoSpaceDN w:val="0"/>
        <w:adjustRightInd w:val="0"/>
        <w:spacing w:after="29"/>
        <w:rPr>
          <w:rFonts w:ascii="Tahoma" w:hAnsi="Tahoma" w:cs="Tahoma"/>
          <w:sz w:val="22"/>
          <w:szCs w:val="22"/>
          <w:lang w:bidi="ar-SA"/>
        </w:rPr>
      </w:pPr>
      <w:r w:rsidRPr="00812414">
        <w:rPr>
          <w:rFonts w:ascii="Tahoma" w:hAnsi="Tahoma" w:cs="Tahoma"/>
          <w:sz w:val="22"/>
          <w:szCs w:val="22"/>
          <w:lang w:bidi="ar-SA"/>
        </w:rPr>
        <w:t xml:space="preserve">  - oświadczenia tych podmiotów w celu wykazania braku istnienia wobec nich podstaw wykluczenia </w:t>
      </w:r>
    </w:p>
    <w:p w14:paraId="599F5B12" w14:textId="77777777" w:rsidR="007F3E8F" w:rsidRPr="00812414" w:rsidRDefault="007F3E8F" w:rsidP="008F1317">
      <w:pPr>
        <w:widowControl/>
        <w:autoSpaceDE w:val="0"/>
        <w:autoSpaceDN w:val="0"/>
        <w:adjustRightInd w:val="0"/>
        <w:spacing w:after="29"/>
        <w:rPr>
          <w:rFonts w:ascii="Tahoma" w:hAnsi="Tahoma" w:cs="Tahoma"/>
          <w:sz w:val="22"/>
          <w:szCs w:val="22"/>
          <w:lang w:bidi="ar-SA"/>
        </w:rPr>
      </w:pPr>
      <w:r w:rsidRPr="00812414">
        <w:rPr>
          <w:rFonts w:ascii="Tahoma" w:hAnsi="Tahoma" w:cs="Tahoma"/>
          <w:sz w:val="22"/>
          <w:szCs w:val="22"/>
          <w:lang w:bidi="ar-SA"/>
        </w:rPr>
        <w:t xml:space="preserve">    oraz spełniania, w zakresie, w jakim powołuje się na ich zasoby, warunków udziału w </w:t>
      </w:r>
    </w:p>
    <w:p w14:paraId="5175AD83" w14:textId="77777777" w:rsidR="007F3E8F" w:rsidRPr="00812414" w:rsidRDefault="007F3E8F" w:rsidP="008F1317">
      <w:pPr>
        <w:widowControl/>
        <w:autoSpaceDE w:val="0"/>
        <w:autoSpaceDN w:val="0"/>
        <w:adjustRightInd w:val="0"/>
        <w:spacing w:after="29"/>
        <w:rPr>
          <w:rFonts w:ascii="Tahoma" w:hAnsi="Tahoma" w:cs="Tahoma"/>
          <w:sz w:val="22"/>
          <w:szCs w:val="22"/>
          <w:lang w:bidi="ar-SA"/>
        </w:rPr>
      </w:pPr>
      <w:r w:rsidRPr="00812414">
        <w:rPr>
          <w:rFonts w:ascii="Tahoma" w:hAnsi="Tahoma" w:cs="Tahoma"/>
          <w:sz w:val="22"/>
          <w:szCs w:val="22"/>
          <w:lang w:bidi="ar-SA"/>
        </w:rPr>
        <w:t xml:space="preserve">    postępowaniu, zamieszcza informacje o tych podmiotach w w/w oświadczeniu. W przypadku </w:t>
      </w:r>
    </w:p>
    <w:p w14:paraId="2A8E4A9D" w14:textId="77777777" w:rsidR="007F3E8F" w:rsidRPr="00812414" w:rsidRDefault="007F3E8F" w:rsidP="008F1317">
      <w:pPr>
        <w:widowControl/>
        <w:autoSpaceDE w:val="0"/>
        <w:autoSpaceDN w:val="0"/>
        <w:adjustRightInd w:val="0"/>
        <w:spacing w:after="29"/>
        <w:rPr>
          <w:rFonts w:ascii="Tahoma" w:hAnsi="Tahoma" w:cs="Tahoma"/>
          <w:sz w:val="22"/>
          <w:szCs w:val="22"/>
          <w:lang w:bidi="ar-SA"/>
        </w:rPr>
      </w:pPr>
      <w:r w:rsidRPr="00812414">
        <w:rPr>
          <w:rFonts w:ascii="Tahoma" w:hAnsi="Tahoma" w:cs="Tahoma"/>
          <w:sz w:val="22"/>
          <w:szCs w:val="22"/>
          <w:lang w:bidi="ar-SA"/>
        </w:rPr>
        <w:t xml:space="preserve">    skorzystania przez Wykonawcę ze wzoru zobowiązania udostępnionego przez Zamawiającego </w:t>
      </w:r>
    </w:p>
    <w:p w14:paraId="2FD14293" w14:textId="77777777" w:rsidR="007F3E8F" w:rsidRPr="00812414" w:rsidRDefault="007F3E8F" w:rsidP="008F1317">
      <w:pPr>
        <w:widowControl/>
        <w:autoSpaceDE w:val="0"/>
        <w:autoSpaceDN w:val="0"/>
        <w:adjustRightInd w:val="0"/>
        <w:spacing w:after="29"/>
        <w:rPr>
          <w:rFonts w:ascii="Tahoma" w:hAnsi="Tahoma" w:cs="Tahoma"/>
          <w:sz w:val="22"/>
          <w:szCs w:val="22"/>
          <w:lang w:bidi="ar-SA"/>
        </w:rPr>
      </w:pPr>
      <w:r w:rsidRPr="00812414">
        <w:rPr>
          <w:rFonts w:ascii="Tahoma" w:hAnsi="Tahoma" w:cs="Tahoma"/>
          <w:sz w:val="22"/>
          <w:szCs w:val="22"/>
          <w:lang w:bidi="ar-SA"/>
        </w:rPr>
        <w:t xml:space="preserve">    (</w:t>
      </w:r>
      <w:r w:rsidRPr="00812414">
        <w:rPr>
          <w:rFonts w:ascii="Tahoma" w:hAnsi="Tahoma" w:cs="Tahoma"/>
          <w:b/>
          <w:sz w:val="22"/>
          <w:szCs w:val="22"/>
          <w:lang w:bidi="ar-SA"/>
        </w:rPr>
        <w:t>załącznik nr 4 do SWZ),</w:t>
      </w:r>
      <w:r w:rsidRPr="00812414">
        <w:rPr>
          <w:rFonts w:ascii="Tahoma" w:hAnsi="Tahoma" w:cs="Tahoma"/>
          <w:sz w:val="22"/>
          <w:szCs w:val="22"/>
          <w:lang w:bidi="ar-SA"/>
        </w:rPr>
        <w:t xml:space="preserve"> w którym to zawarto treść niniejszego oświadczenia, Wykonawca nie </w:t>
      </w:r>
    </w:p>
    <w:p w14:paraId="09F3DD91" w14:textId="77777777" w:rsidR="007F3E8F" w:rsidRPr="00812414" w:rsidRDefault="007F3E8F" w:rsidP="008F1317">
      <w:pPr>
        <w:widowControl/>
        <w:autoSpaceDE w:val="0"/>
        <w:autoSpaceDN w:val="0"/>
        <w:adjustRightInd w:val="0"/>
        <w:spacing w:after="29"/>
        <w:rPr>
          <w:rFonts w:ascii="Tahoma" w:hAnsi="Tahoma" w:cs="Tahoma"/>
          <w:sz w:val="22"/>
          <w:szCs w:val="22"/>
          <w:lang w:bidi="ar-SA"/>
        </w:rPr>
      </w:pPr>
      <w:r w:rsidRPr="00812414">
        <w:rPr>
          <w:rFonts w:ascii="Tahoma" w:hAnsi="Tahoma" w:cs="Tahoma"/>
          <w:sz w:val="22"/>
          <w:szCs w:val="22"/>
          <w:lang w:bidi="ar-SA"/>
        </w:rPr>
        <w:t xml:space="preserve">    będzie miał obowiązku składania dodatkowego oświadczenia tych podmiotów w tym zakresie; </w:t>
      </w:r>
    </w:p>
    <w:p w14:paraId="6B87C72F" w14:textId="4A9E6D8C" w:rsidR="007F3E8F" w:rsidRPr="00812414" w:rsidRDefault="007F3E8F" w:rsidP="008F1317">
      <w:pPr>
        <w:widowControl/>
        <w:autoSpaceDE w:val="0"/>
        <w:autoSpaceDN w:val="0"/>
        <w:adjustRightInd w:val="0"/>
        <w:rPr>
          <w:rFonts w:ascii="Tahoma" w:hAnsi="Tahoma" w:cs="Tahoma"/>
          <w:sz w:val="22"/>
          <w:szCs w:val="22"/>
          <w:lang w:bidi="ar-SA"/>
        </w:rPr>
      </w:pPr>
      <w:r w:rsidRPr="00812414">
        <w:rPr>
          <w:rFonts w:ascii="Tahoma" w:hAnsi="Tahoma" w:cs="Tahoma"/>
          <w:sz w:val="22"/>
          <w:szCs w:val="22"/>
          <w:lang w:bidi="ar-SA"/>
        </w:rPr>
        <w:t xml:space="preserve">  - ich zobowiązania, zgodnie z pkt 4 Działu V SWZ,</w:t>
      </w:r>
    </w:p>
    <w:p w14:paraId="52F1492A" w14:textId="46CFF636" w:rsidR="007F3E8F" w:rsidRDefault="00510493" w:rsidP="008F1317">
      <w:pPr>
        <w:widowControl/>
        <w:autoSpaceDE w:val="0"/>
        <w:autoSpaceDN w:val="0"/>
        <w:adjustRightInd w:val="0"/>
        <w:rPr>
          <w:rFonts w:ascii="Tahoma" w:hAnsi="Tahoma" w:cs="Tahoma"/>
          <w:sz w:val="22"/>
          <w:szCs w:val="22"/>
          <w:lang w:bidi="ar-SA"/>
        </w:rPr>
      </w:pPr>
      <w:r>
        <w:rPr>
          <w:rFonts w:ascii="Arial" w:hAnsi="Arial" w:cs="Arial"/>
          <w:sz w:val="22"/>
          <w:szCs w:val="22"/>
          <w:lang w:bidi="ar-SA"/>
        </w:rPr>
        <w:t xml:space="preserve">2) wniesione wadium w </w:t>
      </w:r>
      <w:r w:rsidRPr="00F23EBA">
        <w:rPr>
          <w:rFonts w:ascii="Tahoma" w:hAnsi="Tahoma" w:cs="Tahoma"/>
          <w:sz w:val="22"/>
          <w:szCs w:val="22"/>
          <w:lang w:bidi="ar-SA"/>
        </w:rPr>
        <w:t>formach wskazanych w art.97 ust. 7 ustawy PZP.</w:t>
      </w:r>
    </w:p>
    <w:p w14:paraId="3AC4BD66" w14:textId="77777777" w:rsidR="00510493" w:rsidRPr="00F806A8" w:rsidRDefault="00510493" w:rsidP="008F1317">
      <w:pPr>
        <w:widowControl/>
        <w:autoSpaceDE w:val="0"/>
        <w:autoSpaceDN w:val="0"/>
        <w:adjustRightInd w:val="0"/>
        <w:rPr>
          <w:rFonts w:ascii="Arial" w:hAnsi="Arial" w:cs="Arial"/>
          <w:sz w:val="22"/>
          <w:szCs w:val="22"/>
          <w:lang w:bidi="ar-SA"/>
        </w:rPr>
      </w:pPr>
    </w:p>
    <w:p w14:paraId="6C3DCA8A" w14:textId="0D90AA1A" w:rsidR="003F1A8F" w:rsidRDefault="007F3E8F" w:rsidP="008F1317">
      <w:pPr>
        <w:pStyle w:val="Default"/>
        <w:rPr>
          <w:rFonts w:ascii="Tahoma" w:hAnsi="Tahoma" w:cs="Tahoma"/>
          <w:sz w:val="22"/>
          <w:szCs w:val="22"/>
        </w:rPr>
      </w:pPr>
      <w:r w:rsidRPr="00012795">
        <w:rPr>
          <w:rFonts w:ascii="Tahoma" w:hAnsi="Tahoma" w:cs="Tahoma"/>
          <w:sz w:val="22"/>
          <w:szCs w:val="22"/>
        </w:rPr>
        <w:lastRenderedPageBreak/>
        <w:t xml:space="preserve">2. Oświadczenie, o którym mowa w pkt 1 </w:t>
      </w:r>
      <w:proofErr w:type="spellStart"/>
      <w:r w:rsidRPr="00012795">
        <w:rPr>
          <w:rFonts w:ascii="Tahoma" w:hAnsi="Tahoma" w:cs="Tahoma"/>
          <w:sz w:val="22"/>
          <w:szCs w:val="22"/>
        </w:rPr>
        <w:t>ppkt</w:t>
      </w:r>
      <w:proofErr w:type="spellEnd"/>
      <w:r w:rsidRPr="00012795">
        <w:rPr>
          <w:rFonts w:ascii="Tahoma" w:hAnsi="Tahoma" w:cs="Tahoma"/>
          <w:sz w:val="22"/>
          <w:szCs w:val="22"/>
        </w:rPr>
        <w:t xml:space="preserve"> 1), stanowi dowód potwierdzający brak podstaw wykluczenia, spełnianie warunków udziału w postępowaniu, odpowiednio na dzień składania ofert, tymczasowo zastępujący wymagane przez Zamawiającego podmiotowe środki dowodowe</w:t>
      </w:r>
    </w:p>
    <w:p w14:paraId="10B774C2" w14:textId="77777777" w:rsidR="00E419C2" w:rsidRDefault="00E419C2" w:rsidP="008F1317">
      <w:pPr>
        <w:pStyle w:val="Nagwek21"/>
        <w:keepNext/>
        <w:keepLines/>
        <w:shd w:val="clear" w:color="auto" w:fill="auto"/>
        <w:tabs>
          <w:tab w:val="left" w:pos="1104"/>
        </w:tabs>
        <w:spacing w:after="0" w:line="240" w:lineRule="auto"/>
        <w:ind w:firstLine="0"/>
        <w:rPr>
          <w:rStyle w:val="Nagwek20"/>
          <w:rFonts w:ascii="Arial" w:hAnsi="Arial" w:cs="Arial"/>
          <w:b/>
          <w:bCs/>
          <w:color w:val="0070C0"/>
          <w:sz w:val="24"/>
          <w:szCs w:val="24"/>
        </w:rPr>
      </w:pPr>
    </w:p>
    <w:p w14:paraId="3BF0EF6C" w14:textId="54187DC9" w:rsidR="00E419C2" w:rsidRPr="00301B99" w:rsidRDefault="00E419C2" w:rsidP="008F1317">
      <w:pPr>
        <w:pStyle w:val="Nagwek21"/>
        <w:keepNext/>
        <w:keepLines/>
        <w:shd w:val="clear" w:color="auto" w:fill="auto"/>
        <w:tabs>
          <w:tab w:val="left" w:pos="1104"/>
        </w:tabs>
        <w:spacing w:after="0" w:line="240" w:lineRule="auto"/>
        <w:ind w:firstLine="0"/>
        <w:rPr>
          <w:rFonts w:ascii="Arial" w:hAnsi="Arial" w:cs="Arial"/>
          <w:color w:val="0070C0"/>
          <w:sz w:val="24"/>
          <w:szCs w:val="24"/>
        </w:rPr>
      </w:pPr>
      <w:r w:rsidRPr="005D08ED">
        <w:rPr>
          <w:rStyle w:val="Nagwek20"/>
          <w:rFonts w:ascii="Arial" w:hAnsi="Arial" w:cs="Arial"/>
          <w:b/>
          <w:bCs/>
          <w:color w:val="0070C0"/>
          <w:sz w:val="24"/>
          <w:szCs w:val="24"/>
        </w:rPr>
        <w:t>PODMIOTOWE ŚRODKI DOWODOWE SKŁADANE NA WEZWANIE ZAMAWIAJACEGO NA POTWIERDZENIE SPEŁNIENIA WARUNKU W ZAKRESIE</w:t>
      </w:r>
      <w:r>
        <w:rPr>
          <w:rStyle w:val="Nagwek20"/>
          <w:rFonts w:ascii="Arial" w:hAnsi="Arial" w:cs="Arial"/>
          <w:b/>
          <w:bCs/>
          <w:color w:val="0070C0"/>
          <w:sz w:val="24"/>
          <w:szCs w:val="24"/>
        </w:rPr>
        <w:t xml:space="preserve"> </w:t>
      </w:r>
      <w:r w:rsidRPr="005D08ED">
        <w:rPr>
          <w:rStyle w:val="Nagwek20"/>
          <w:rFonts w:ascii="Arial" w:hAnsi="Arial" w:cs="Arial"/>
          <w:b/>
          <w:bCs/>
          <w:color w:val="0070C0"/>
          <w:sz w:val="24"/>
          <w:szCs w:val="24"/>
        </w:rPr>
        <w:t xml:space="preserve">ZDOLNOSCI TECHNICZNEJ I ZAWODOWEJ </w:t>
      </w:r>
    </w:p>
    <w:p w14:paraId="535A89F0" w14:textId="11612036" w:rsidR="00076088" w:rsidRPr="00076088" w:rsidRDefault="00076088" w:rsidP="008F1317">
      <w:pPr>
        <w:widowControl/>
        <w:autoSpaceDE w:val="0"/>
        <w:autoSpaceDN w:val="0"/>
        <w:adjustRightInd w:val="0"/>
        <w:spacing w:after="120"/>
        <w:rPr>
          <w:rFonts w:ascii="Tahoma" w:hAnsi="Tahoma" w:cs="Tahoma"/>
          <w:sz w:val="22"/>
          <w:szCs w:val="22"/>
          <w:lang w:bidi="ar-SA"/>
        </w:rPr>
      </w:pPr>
      <w:r w:rsidRPr="00076088">
        <w:rPr>
          <w:rFonts w:ascii="Tahoma" w:hAnsi="Tahoma" w:cs="Tahoma"/>
          <w:sz w:val="22"/>
          <w:szCs w:val="22"/>
          <w:lang w:bidi="ar-SA"/>
        </w:rPr>
        <w:t>1. W celu potwierdzenia spełniania przez Wykonawcę warunków udziału w postępowaniu</w:t>
      </w:r>
      <w:r w:rsidR="00FA0C28">
        <w:rPr>
          <w:rFonts w:ascii="Tahoma" w:hAnsi="Tahoma" w:cs="Tahoma"/>
          <w:sz w:val="22"/>
          <w:szCs w:val="22"/>
          <w:lang w:bidi="ar-SA"/>
        </w:rPr>
        <w:t xml:space="preserve"> </w:t>
      </w:r>
      <w:r w:rsidRPr="00076088">
        <w:rPr>
          <w:rFonts w:ascii="Tahoma" w:hAnsi="Tahoma" w:cs="Tahoma"/>
          <w:sz w:val="22"/>
          <w:szCs w:val="22"/>
          <w:lang w:bidi="ar-SA"/>
        </w:rPr>
        <w:t xml:space="preserve">dotyczących zdolności technicznej lub zawodowej, Zamawiający, w zależności od charakteru, znaczenia, przeznaczenia lub zakresu robót budowlanych, żąda następujących podmiotowych środków dowodowych: </w:t>
      </w:r>
    </w:p>
    <w:p w14:paraId="4931A783" w14:textId="77777777" w:rsidR="00E419C2" w:rsidRDefault="00076088" w:rsidP="008F1317">
      <w:pPr>
        <w:widowControl/>
        <w:autoSpaceDE w:val="0"/>
        <w:autoSpaceDN w:val="0"/>
        <w:adjustRightInd w:val="0"/>
        <w:rPr>
          <w:rFonts w:ascii="Tahoma" w:hAnsi="Tahoma" w:cs="Tahoma"/>
          <w:sz w:val="22"/>
          <w:szCs w:val="22"/>
          <w:lang w:bidi="ar-SA"/>
        </w:rPr>
      </w:pPr>
      <w:r w:rsidRPr="00D902CF">
        <w:rPr>
          <w:rFonts w:ascii="Tahoma" w:hAnsi="Tahoma" w:cs="Tahoma"/>
          <w:b/>
          <w:bCs/>
          <w:sz w:val="22"/>
          <w:szCs w:val="22"/>
          <w:lang w:bidi="ar-SA"/>
        </w:rPr>
        <w:t>1</w:t>
      </w:r>
      <w:r w:rsidR="007845CD" w:rsidRPr="00D902CF">
        <w:rPr>
          <w:rFonts w:ascii="Tahoma" w:hAnsi="Tahoma" w:cs="Tahoma"/>
          <w:b/>
          <w:bCs/>
          <w:sz w:val="22"/>
          <w:szCs w:val="22"/>
          <w:lang w:bidi="ar-SA"/>
        </w:rPr>
        <w:t>)</w:t>
      </w:r>
      <w:r w:rsidRPr="00076088">
        <w:rPr>
          <w:rFonts w:ascii="Tahoma" w:hAnsi="Tahoma" w:cs="Tahoma"/>
          <w:sz w:val="22"/>
          <w:szCs w:val="22"/>
          <w:lang w:bidi="ar-SA"/>
        </w:rPr>
        <w:t xml:space="preserve"> </w:t>
      </w:r>
      <w:r w:rsidR="003F1A8F">
        <w:rPr>
          <w:rFonts w:ascii="Tahoma" w:hAnsi="Tahoma" w:cs="Tahoma"/>
          <w:b/>
          <w:bCs/>
          <w:sz w:val="22"/>
          <w:szCs w:val="22"/>
          <w:lang w:bidi="ar-SA"/>
        </w:rPr>
        <w:t>W</w:t>
      </w:r>
      <w:r w:rsidRPr="00076088">
        <w:rPr>
          <w:rFonts w:ascii="Tahoma" w:hAnsi="Tahoma" w:cs="Tahoma"/>
          <w:b/>
          <w:bCs/>
          <w:sz w:val="22"/>
          <w:szCs w:val="22"/>
          <w:lang w:bidi="ar-SA"/>
        </w:rPr>
        <w:t xml:space="preserve">ykazu robót budowlanych wykonanych </w:t>
      </w:r>
      <w:r w:rsidRPr="00076088">
        <w:rPr>
          <w:rFonts w:ascii="Tahoma" w:hAnsi="Tahoma" w:cs="Tahoma"/>
          <w:sz w:val="22"/>
          <w:szCs w:val="22"/>
          <w:lang w:bidi="ar-SA"/>
        </w:rPr>
        <w:t>nie wcześniej niż w okresie ostatnich 5 lat, a jeżeli</w:t>
      </w:r>
    </w:p>
    <w:p w14:paraId="704C44D2" w14:textId="507BD39A" w:rsidR="00E419C2" w:rsidRDefault="00E419C2"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076088" w:rsidRPr="00076088">
        <w:rPr>
          <w:rFonts w:ascii="Tahoma" w:hAnsi="Tahoma" w:cs="Tahoma"/>
          <w:sz w:val="22"/>
          <w:szCs w:val="22"/>
          <w:lang w:bidi="ar-SA"/>
        </w:rPr>
        <w:t xml:space="preserve"> </w:t>
      </w:r>
      <w:r w:rsidR="004F72D1">
        <w:rPr>
          <w:rFonts w:ascii="Tahoma" w:hAnsi="Tahoma" w:cs="Tahoma"/>
          <w:sz w:val="22"/>
          <w:szCs w:val="22"/>
          <w:lang w:bidi="ar-SA"/>
        </w:rPr>
        <w:t xml:space="preserve"> </w:t>
      </w:r>
      <w:r w:rsidR="00076088" w:rsidRPr="00076088">
        <w:rPr>
          <w:rFonts w:ascii="Tahoma" w:hAnsi="Tahoma" w:cs="Tahoma"/>
          <w:sz w:val="22"/>
          <w:szCs w:val="22"/>
          <w:lang w:bidi="ar-SA"/>
        </w:rPr>
        <w:t xml:space="preserve">okres prowadzenia działalności jest krótszy – w tym okresie, wraz z podaniem ich rodzaju, </w:t>
      </w:r>
    </w:p>
    <w:p w14:paraId="2B225738" w14:textId="3971996E" w:rsidR="00E419C2" w:rsidRDefault="00E419C2"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4F72D1">
        <w:rPr>
          <w:rFonts w:ascii="Tahoma" w:hAnsi="Tahoma" w:cs="Tahoma"/>
          <w:sz w:val="22"/>
          <w:szCs w:val="22"/>
          <w:lang w:bidi="ar-SA"/>
        </w:rPr>
        <w:t xml:space="preserve"> </w:t>
      </w:r>
      <w:r>
        <w:rPr>
          <w:rFonts w:ascii="Tahoma" w:hAnsi="Tahoma" w:cs="Tahoma"/>
          <w:sz w:val="22"/>
          <w:szCs w:val="22"/>
          <w:lang w:bidi="ar-SA"/>
        </w:rPr>
        <w:t xml:space="preserve"> </w:t>
      </w:r>
      <w:r w:rsidR="00076088" w:rsidRPr="00076088">
        <w:rPr>
          <w:rFonts w:ascii="Tahoma" w:hAnsi="Tahoma" w:cs="Tahoma"/>
          <w:sz w:val="22"/>
          <w:szCs w:val="22"/>
          <w:lang w:bidi="ar-SA"/>
        </w:rPr>
        <w:t xml:space="preserve">wartości, daty i miejsca wykonania oraz podmiotów, na rzecz których roboty te zostały </w:t>
      </w:r>
    </w:p>
    <w:p w14:paraId="0BC8981A" w14:textId="0B7C6F34" w:rsidR="004F72D1" w:rsidRDefault="00E419C2"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4F72D1">
        <w:rPr>
          <w:rFonts w:ascii="Tahoma" w:hAnsi="Tahoma" w:cs="Tahoma"/>
          <w:sz w:val="22"/>
          <w:szCs w:val="22"/>
          <w:lang w:bidi="ar-SA"/>
        </w:rPr>
        <w:t xml:space="preserve"> </w:t>
      </w:r>
      <w:r>
        <w:rPr>
          <w:rFonts w:ascii="Tahoma" w:hAnsi="Tahoma" w:cs="Tahoma"/>
          <w:sz w:val="22"/>
          <w:szCs w:val="22"/>
          <w:lang w:bidi="ar-SA"/>
        </w:rPr>
        <w:t xml:space="preserve">  </w:t>
      </w:r>
      <w:r w:rsidR="00076088" w:rsidRPr="00076088">
        <w:rPr>
          <w:rFonts w:ascii="Tahoma" w:hAnsi="Tahoma" w:cs="Tahoma"/>
          <w:sz w:val="22"/>
          <w:szCs w:val="22"/>
          <w:lang w:bidi="ar-SA"/>
        </w:rPr>
        <w:t xml:space="preserve">wykonane oraz załączeniem dowodów określających czy te roboty budowlane zostały </w:t>
      </w:r>
    </w:p>
    <w:p w14:paraId="320C1A7A" w14:textId="20AD1A9A" w:rsidR="00E419C2" w:rsidRDefault="004F72D1"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076088" w:rsidRPr="00076088">
        <w:rPr>
          <w:rFonts w:ascii="Tahoma" w:hAnsi="Tahoma" w:cs="Tahoma"/>
          <w:sz w:val="22"/>
          <w:szCs w:val="22"/>
          <w:lang w:bidi="ar-SA"/>
        </w:rPr>
        <w:t xml:space="preserve">wykonane należycie, przy czym dowodami, o których mowa, są referencje bądź inne dokumenty </w:t>
      </w:r>
    </w:p>
    <w:p w14:paraId="1984A423" w14:textId="2BE2439D" w:rsidR="00E419C2" w:rsidRDefault="00E419C2"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4F72D1">
        <w:rPr>
          <w:rFonts w:ascii="Tahoma" w:hAnsi="Tahoma" w:cs="Tahoma"/>
          <w:sz w:val="22"/>
          <w:szCs w:val="22"/>
          <w:lang w:bidi="ar-SA"/>
        </w:rPr>
        <w:t xml:space="preserve"> </w:t>
      </w:r>
      <w:r w:rsidR="00076088" w:rsidRPr="00076088">
        <w:rPr>
          <w:rFonts w:ascii="Tahoma" w:hAnsi="Tahoma" w:cs="Tahoma"/>
          <w:sz w:val="22"/>
          <w:szCs w:val="22"/>
          <w:lang w:bidi="ar-SA"/>
        </w:rPr>
        <w:t xml:space="preserve">sporządzone przez podmiot, na rzecz którego roboty budowlane zostały wykonane, a jeżeli </w:t>
      </w:r>
    </w:p>
    <w:p w14:paraId="4498002A" w14:textId="2248A452" w:rsidR="00E419C2" w:rsidRDefault="00E419C2"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4F72D1">
        <w:rPr>
          <w:rFonts w:ascii="Tahoma" w:hAnsi="Tahoma" w:cs="Tahoma"/>
          <w:sz w:val="22"/>
          <w:szCs w:val="22"/>
          <w:lang w:bidi="ar-SA"/>
        </w:rPr>
        <w:t xml:space="preserve"> </w:t>
      </w:r>
      <w:r w:rsidR="003F1A8F">
        <w:rPr>
          <w:rFonts w:ascii="Tahoma" w:hAnsi="Tahoma" w:cs="Tahoma"/>
          <w:sz w:val="22"/>
          <w:szCs w:val="22"/>
          <w:lang w:bidi="ar-SA"/>
        </w:rPr>
        <w:t>W</w:t>
      </w:r>
      <w:r w:rsidR="00076088" w:rsidRPr="00076088">
        <w:rPr>
          <w:rFonts w:ascii="Tahoma" w:hAnsi="Tahoma" w:cs="Tahoma"/>
          <w:sz w:val="22"/>
          <w:szCs w:val="22"/>
          <w:lang w:bidi="ar-SA"/>
        </w:rPr>
        <w:t xml:space="preserve">ykonawca z przyczyn niezależnych od niego nie jest w stanie uzyskać tych dokumentów - inne </w:t>
      </w:r>
    </w:p>
    <w:p w14:paraId="536AB173" w14:textId="57D49FCD" w:rsidR="00076088" w:rsidRPr="00076088" w:rsidRDefault="00E419C2"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4F72D1">
        <w:rPr>
          <w:rFonts w:ascii="Tahoma" w:hAnsi="Tahoma" w:cs="Tahoma"/>
          <w:sz w:val="22"/>
          <w:szCs w:val="22"/>
          <w:lang w:bidi="ar-SA"/>
        </w:rPr>
        <w:t xml:space="preserve"> </w:t>
      </w:r>
      <w:r w:rsidR="00076088" w:rsidRPr="00076088">
        <w:rPr>
          <w:rFonts w:ascii="Tahoma" w:hAnsi="Tahoma" w:cs="Tahoma"/>
          <w:sz w:val="22"/>
          <w:szCs w:val="22"/>
          <w:lang w:bidi="ar-SA"/>
        </w:rPr>
        <w:t xml:space="preserve">odpowiednie dokumenty </w:t>
      </w:r>
    </w:p>
    <w:p w14:paraId="3D4B77F3" w14:textId="6775525C" w:rsidR="003F1A8F" w:rsidRPr="00A54970" w:rsidRDefault="00E419C2" w:rsidP="008F1317">
      <w:pPr>
        <w:widowControl/>
        <w:autoSpaceDE w:val="0"/>
        <w:autoSpaceDN w:val="0"/>
        <w:adjustRightInd w:val="0"/>
        <w:rPr>
          <w:rFonts w:ascii="Arial" w:hAnsi="Arial" w:cs="Arial"/>
          <w:b/>
          <w:bCs/>
          <w:i/>
          <w:iCs/>
          <w:sz w:val="22"/>
          <w:szCs w:val="22"/>
          <w:lang w:bidi="ar-SA"/>
        </w:rPr>
      </w:pPr>
      <w:r>
        <w:rPr>
          <w:rFonts w:ascii="Arial" w:hAnsi="Arial" w:cs="Arial"/>
          <w:b/>
          <w:bCs/>
          <w:i/>
          <w:iCs/>
          <w:sz w:val="22"/>
          <w:szCs w:val="22"/>
          <w:lang w:bidi="ar-SA"/>
        </w:rPr>
        <w:t xml:space="preserve">   </w:t>
      </w:r>
      <w:r w:rsidR="004F72D1">
        <w:rPr>
          <w:rFonts w:ascii="Arial" w:hAnsi="Arial" w:cs="Arial"/>
          <w:b/>
          <w:bCs/>
          <w:i/>
          <w:iCs/>
          <w:sz w:val="22"/>
          <w:szCs w:val="22"/>
          <w:lang w:bidi="ar-SA"/>
        </w:rPr>
        <w:t xml:space="preserve"> </w:t>
      </w:r>
      <w:r>
        <w:rPr>
          <w:rFonts w:ascii="Arial" w:hAnsi="Arial" w:cs="Arial"/>
          <w:b/>
          <w:bCs/>
          <w:i/>
          <w:iCs/>
          <w:sz w:val="22"/>
          <w:szCs w:val="22"/>
          <w:lang w:bidi="ar-SA"/>
        </w:rPr>
        <w:t xml:space="preserve"> </w:t>
      </w:r>
      <w:r w:rsidR="007845CD" w:rsidRPr="00D83ACC">
        <w:rPr>
          <w:rFonts w:ascii="Arial" w:hAnsi="Arial" w:cs="Arial"/>
          <w:b/>
          <w:bCs/>
          <w:i/>
          <w:iCs/>
          <w:sz w:val="22"/>
          <w:szCs w:val="22"/>
          <w:lang w:bidi="ar-SA"/>
        </w:rPr>
        <w:t>Zamawiający zaleca wykorzystanie Załącznika nr 7 do SWZ.</w:t>
      </w:r>
    </w:p>
    <w:p w14:paraId="3A38E781" w14:textId="4BDA009F" w:rsidR="00E419C2" w:rsidRDefault="007845CD" w:rsidP="008F1317">
      <w:pPr>
        <w:widowControl/>
        <w:autoSpaceDE w:val="0"/>
        <w:autoSpaceDN w:val="0"/>
        <w:adjustRightInd w:val="0"/>
        <w:rPr>
          <w:rFonts w:ascii="Tahoma" w:hAnsi="Tahoma" w:cs="Tahoma"/>
          <w:sz w:val="22"/>
          <w:szCs w:val="22"/>
          <w:lang w:bidi="ar-SA"/>
        </w:rPr>
      </w:pPr>
      <w:r w:rsidRPr="007845CD">
        <w:rPr>
          <w:rFonts w:ascii="Tahoma" w:hAnsi="Tahoma" w:cs="Tahoma"/>
          <w:b/>
          <w:bCs/>
          <w:sz w:val="22"/>
          <w:szCs w:val="22"/>
          <w:lang w:bidi="ar-SA"/>
        </w:rPr>
        <w:t xml:space="preserve">2) </w:t>
      </w:r>
      <w:r w:rsidR="004F72D1">
        <w:rPr>
          <w:rFonts w:ascii="Tahoma" w:hAnsi="Tahoma" w:cs="Tahoma"/>
          <w:b/>
          <w:bCs/>
          <w:sz w:val="22"/>
          <w:szCs w:val="22"/>
          <w:lang w:bidi="ar-SA"/>
        </w:rPr>
        <w:t xml:space="preserve"> </w:t>
      </w:r>
      <w:r w:rsidR="003F1A8F">
        <w:rPr>
          <w:rFonts w:ascii="Tahoma" w:hAnsi="Tahoma" w:cs="Tahoma"/>
          <w:b/>
          <w:bCs/>
          <w:sz w:val="22"/>
          <w:szCs w:val="22"/>
          <w:lang w:bidi="ar-SA"/>
        </w:rPr>
        <w:t>W</w:t>
      </w:r>
      <w:r w:rsidRPr="007845CD">
        <w:rPr>
          <w:rFonts w:ascii="Tahoma" w:hAnsi="Tahoma" w:cs="Tahoma"/>
          <w:b/>
          <w:bCs/>
          <w:sz w:val="22"/>
          <w:szCs w:val="22"/>
          <w:lang w:bidi="ar-SA"/>
        </w:rPr>
        <w:t>ykazu osób</w:t>
      </w:r>
      <w:r w:rsidRPr="007845CD">
        <w:rPr>
          <w:rFonts w:ascii="Tahoma" w:hAnsi="Tahoma" w:cs="Tahoma"/>
          <w:sz w:val="22"/>
          <w:szCs w:val="22"/>
          <w:lang w:bidi="ar-SA"/>
        </w:rPr>
        <w:t xml:space="preserve">, skierowanych przez </w:t>
      </w:r>
      <w:r w:rsidR="003F1A8F">
        <w:rPr>
          <w:rFonts w:ascii="Tahoma" w:hAnsi="Tahoma" w:cs="Tahoma"/>
          <w:sz w:val="22"/>
          <w:szCs w:val="22"/>
          <w:lang w:bidi="ar-SA"/>
        </w:rPr>
        <w:t>W</w:t>
      </w:r>
      <w:r w:rsidRPr="007845CD">
        <w:rPr>
          <w:rFonts w:ascii="Tahoma" w:hAnsi="Tahoma" w:cs="Tahoma"/>
          <w:sz w:val="22"/>
          <w:szCs w:val="22"/>
          <w:lang w:bidi="ar-SA"/>
        </w:rPr>
        <w:t xml:space="preserve">ykonawcę do realizacji zamówienia publicznego, w </w:t>
      </w:r>
    </w:p>
    <w:p w14:paraId="4DEDBAEF" w14:textId="77777777" w:rsidR="004054A3" w:rsidRDefault="00E419C2"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7845CD" w:rsidRPr="007845CD">
        <w:rPr>
          <w:rFonts w:ascii="Tahoma" w:hAnsi="Tahoma" w:cs="Tahoma"/>
          <w:sz w:val="22"/>
          <w:szCs w:val="22"/>
          <w:lang w:bidi="ar-SA"/>
        </w:rPr>
        <w:t>szczególności odpowiedzialnych za kierowanie robotami budowlanymi</w:t>
      </w:r>
      <w:r w:rsidR="0085720A">
        <w:rPr>
          <w:rFonts w:ascii="Tahoma" w:hAnsi="Tahoma" w:cs="Tahoma"/>
          <w:sz w:val="22"/>
          <w:szCs w:val="22"/>
          <w:lang w:bidi="ar-SA"/>
        </w:rPr>
        <w:t xml:space="preserve"> </w:t>
      </w:r>
      <w:r w:rsidR="007845CD" w:rsidRPr="007845CD">
        <w:rPr>
          <w:rFonts w:ascii="Tahoma" w:hAnsi="Tahoma" w:cs="Tahoma"/>
          <w:sz w:val="22"/>
          <w:szCs w:val="22"/>
          <w:lang w:bidi="ar-SA"/>
        </w:rPr>
        <w:t xml:space="preserve">wraz z informacjami na </w:t>
      </w:r>
    </w:p>
    <w:p w14:paraId="442D714E" w14:textId="77777777" w:rsidR="004054A3" w:rsidRDefault="004054A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7845CD" w:rsidRPr="007845CD">
        <w:rPr>
          <w:rFonts w:ascii="Tahoma" w:hAnsi="Tahoma" w:cs="Tahoma"/>
          <w:sz w:val="22"/>
          <w:szCs w:val="22"/>
          <w:lang w:bidi="ar-SA"/>
        </w:rPr>
        <w:t xml:space="preserve">temat ich kwalifikacji zawodowych, uprawnień, doświadczenia i wykształcenia niezbędnych do </w:t>
      </w:r>
    </w:p>
    <w:p w14:paraId="018795E0" w14:textId="77777777" w:rsidR="004054A3" w:rsidRDefault="004054A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7845CD" w:rsidRPr="007845CD">
        <w:rPr>
          <w:rFonts w:ascii="Tahoma" w:hAnsi="Tahoma" w:cs="Tahoma"/>
          <w:sz w:val="22"/>
          <w:szCs w:val="22"/>
          <w:lang w:bidi="ar-SA"/>
        </w:rPr>
        <w:t xml:space="preserve">wykonania zamówienia publicznego, a także zakresu wykonywanych przez nie czynności oraz </w:t>
      </w:r>
    </w:p>
    <w:p w14:paraId="6F574BF2" w14:textId="6FCCEB91" w:rsidR="007845CD" w:rsidRPr="007845CD" w:rsidRDefault="004054A3"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7845CD" w:rsidRPr="007845CD">
        <w:rPr>
          <w:rFonts w:ascii="Tahoma" w:hAnsi="Tahoma" w:cs="Tahoma"/>
          <w:sz w:val="22"/>
          <w:szCs w:val="22"/>
          <w:lang w:bidi="ar-SA"/>
        </w:rPr>
        <w:t>informacją o podstawie do dysponowania</w:t>
      </w:r>
      <w:r w:rsidR="00E419C2">
        <w:rPr>
          <w:rFonts w:ascii="Tahoma" w:hAnsi="Tahoma" w:cs="Tahoma"/>
          <w:sz w:val="22"/>
          <w:szCs w:val="22"/>
          <w:lang w:bidi="ar-SA"/>
        </w:rPr>
        <w:t xml:space="preserve"> </w:t>
      </w:r>
      <w:r w:rsidR="007845CD" w:rsidRPr="007845CD">
        <w:rPr>
          <w:rFonts w:ascii="Tahoma" w:hAnsi="Tahoma" w:cs="Tahoma"/>
          <w:sz w:val="22"/>
          <w:szCs w:val="22"/>
          <w:lang w:bidi="ar-SA"/>
        </w:rPr>
        <w:t xml:space="preserve">tymi osobami. </w:t>
      </w:r>
    </w:p>
    <w:p w14:paraId="2E8FF369" w14:textId="2EB817C9" w:rsidR="00D947A5" w:rsidRDefault="00E419C2" w:rsidP="008F1317">
      <w:pPr>
        <w:widowControl/>
        <w:autoSpaceDE w:val="0"/>
        <w:autoSpaceDN w:val="0"/>
        <w:adjustRightInd w:val="0"/>
        <w:rPr>
          <w:rFonts w:ascii="Arial" w:hAnsi="Arial" w:cs="Arial"/>
          <w:b/>
          <w:bCs/>
          <w:i/>
          <w:iCs/>
          <w:sz w:val="22"/>
          <w:szCs w:val="22"/>
          <w:lang w:bidi="ar-SA"/>
        </w:rPr>
      </w:pPr>
      <w:r>
        <w:rPr>
          <w:rFonts w:ascii="Arial" w:hAnsi="Arial" w:cs="Arial"/>
          <w:b/>
          <w:bCs/>
          <w:i/>
          <w:iCs/>
          <w:sz w:val="22"/>
          <w:szCs w:val="22"/>
          <w:lang w:bidi="ar-SA"/>
        </w:rPr>
        <w:t xml:space="preserve">     </w:t>
      </w:r>
      <w:r w:rsidR="007845CD" w:rsidRPr="007845CD">
        <w:rPr>
          <w:rFonts w:ascii="Arial" w:hAnsi="Arial" w:cs="Arial"/>
          <w:b/>
          <w:bCs/>
          <w:i/>
          <w:iCs/>
          <w:sz w:val="22"/>
          <w:szCs w:val="22"/>
          <w:lang w:bidi="ar-SA"/>
        </w:rPr>
        <w:t>Zamawiający zaleca wykorzystanie Załą</w:t>
      </w:r>
      <w:r w:rsidR="007845CD">
        <w:rPr>
          <w:rFonts w:ascii="Arial" w:hAnsi="Arial" w:cs="Arial"/>
          <w:b/>
          <w:bCs/>
          <w:i/>
          <w:iCs/>
          <w:sz w:val="22"/>
          <w:szCs w:val="22"/>
          <w:lang w:bidi="ar-SA"/>
        </w:rPr>
        <w:t>cznika nr 6</w:t>
      </w:r>
      <w:r w:rsidR="007845CD" w:rsidRPr="007845CD">
        <w:rPr>
          <w:rFonts w:ascii="Arial" w:hAnsi="Arial" w:cs="Arial"/>
          <w:b/>
          <w:bCs/>
          <w:i/>
          <w:iCs/>
          <w:sz w:val="22"/>
          <w:szCs w:val="22"/>
          <w:lang w:bidi="ar-SA"/>
        </w:rPr>
        <w:t xml:space="preserve"> do SWZ.</w:t>
      </w:r>
    </w:p>
    <w:p w14:paraId="386313FE" w14:textId="18495326" w:rsidR="00E419C2" w:rsidRDefault="00020DA6" w:rsidP="008F1317">
      <w:pPr>
        <w:pStyle w:val="Default"/>
        <w:rPr>
          <w:rFonts w:ascii="Tahoma" w:hAnsi="Tahoma" w:cs="Tahoma"/>
          <w:sz w:val="22"/>
          <w:szCs w:val="22"/>
        </w:rPr>
      </w:pPr>
      <w:r w:rsidRPr="00020DA6">
        <w:rPr>
          <w:rFonts w:ascii="Tahoma" w:hAnsi="Tahoma" w:cs="Tahoma"/>
          <w:b/>
          <w:bCs/>
          <w:sz w:val="22"/>
          <w:szCs w:val="22"/>
        </w:rPr>
        <w:t>3)</w:t>
      </w:r>
      <w:r w:rsidRPr="00020DA6">
        <w:rPr>
          <w:rFonts w:ascii="Tahoma" w:hAnsi="Tahoma" w:cs="Tahoma"/>
          <w:b/>
          <w:bCs/>
          <w:i/>
          <w:iCs/>
          <w:sz w:val="22"/>
          <w:szCs w:val="22"/>
        </w:rPr>
        <w:t xml:space="preserve"> </w:t>
      </w:r>
      <w:r w:rsidR="004F72D1">
        <w:rPr>
          <w:rFonts w:ascii="Tahoma" w:hAnsi="Tahoma" w:cs="Tahoma"/>
          <w:b/>
          <w:bCs/>
          <w:i/>
          <w:iCs/>
          <w:sz w:val="22"/>
          <w:szCs w:val="22"/>
        </w:rPr>
        <w:t xml:space="preserve"> </w:t>
      </w:r>
      <w:r w:rsidRPr="00D947A5">
        <w:rPr>
          <w:rFonts w:ascii="Tahoma" w:hAnsi="Tahoma" w:cs="Tahoma"/>
          <w:b/>
          <w:bCs/>
          <w:sz w:val="22"/>
          <w:szCs w:val="22"/>
        </w:rPr>
        <w:t>O</w:t>
      </w:r>
      <w:r w:rsidRPr="00020DA6">
        <w:rPr>
          <w:rFonts w:ascii="Tahoma" w:hAnsi="Tahoma" w:cs="Tahoma"/>
          <w:b/>
          <w:bCs/>
          <w:sz w:val="22"/>
          <w:szCs w:val="22"/>
        </w:rPr>
        <w:t>dpis lub informacje z Krajowego Rejestru Sądowego</w:t>
      </w:r>
      <w:r w:rsidRPr="00020DA6">
        <w:rPr>
          <w:rFonts w:ascii="Tahoma" w:hAnsi="Tahoma" w:cs="Tahoma"/>
          <w:sz w:val="22"/>
          <w:szCs w:val="22"/>
        </w:rPr>
        <w:t xml:space="preserve"> lub z Centralnej Ewidencji i </w:t>
      </w:r>
    </w:p>
    <w:p w14:paraId="7DA871C0" w14:textId="77777777" w:rsidR="00E419C2" w:rsidRDefault="00E419C2" w:rsidP="008F1317">
      <w:pPr>
        <w:pStyle w:val="Default"/>
        <w:rPr>
          <w:rFonts w:ascii="Tahoma" w:hAnsi="Tahoma" w:cs="Tahoma"/>
          <w:sz w:val="22"/>
          <w:szCs w:val="22"/>
        </w:rPr>
      </w:pPr>
      <w:r>
        <w:rPr>
          <w:rFonts w:ascii="Tahoma" w:hAnsi="Tahoma" w:cs="Tahoma"/>
          <w:sz w:val="22"/>
          <w:szCs w:val="22"/>
        </w:rPr>
        <w:t xml:space="preserve">     </w:t>
      </w:r>
      <w:r w:rsidR="00020DA6" w:rsidRPr="00020DA6">
        <w:rPr>
          <w:rFonts w:ascii="Tahoma" w:hAnsi="Tahoma" w:cs="Tahoma"/>
          <w:sz w:val="22"/>
          <w:szCs w:val="22"/>
        </w:rPr>
        <w:t xml:space="preserve">Informacji o Działalności Gospodarczej, w zakresie art. 109 ust. 1 pkt 4) PZP, sporządzonych nie </w:t>
      </w:r>
    </w:p>
    <w:p w14:paraId="5EC9B378" w14:textId="77777777" w:rsidR="00E419C2" w:rsidRDefault="00E419C2" w:rsidP="008F1317">
      <w:pPr>
        <w:pStyle w:val="Default"/>
        <w:rPr>
          <w:rFonts w:ascii="Tahoma" w:hAnsi="Tahoma" w:cs="Tahoma"/>
          <w:sz w:val="22"/>
          <w:szCs w:val="22"/>
        </w:rPr>
      </w:pPr>
      <w:r>
        <w:rPr>
          <w:rFonts w:ascii="Tahoma" w:hAnsi="Tahoma" w:cs="Tahoma"/>
          <w:sz w:val="22"/>
          <w:szCs w:val="22"/>
        </w:rPr>
        <w:t xml:space="preserve">     </w:t>
      </w:r>
      <w:r w:rsidR="00020DA6" w:rsidRPr="00020DA6">
        <w:rPr>
          <w:rFonts w:ascii="Tahoma" w:hAnsi="Tahoma" w:cs="Tahoma"/>
          <w:sz w:val="22"/>
          <w:szCs w:val="22"/>
        </w:rPr>
        <w:t xml:space="preserve">wcześniej niż 3 miesiące przed jej złożeniem, jeżeli odrębne przepisy wymagają wpisu do </w:t>
      </w:r>
    </w:p>
    <w:p w14:paraId="6C384D27" w14:textId="48A2F5AF" w:rsidR="00E419C2" w:rsidRDefault="00E419C2" w:rsidP="008F1317">
      <w:pPr>
        <w:pStyle w:val="Default"/>
        <w:rPr>
          <w:rFonts w:ascii="Tahoma" w:hAnsi="Tahoma" w:cs="Tahoma"/>
          <w:sz w:val="22"/>
          <w:szCs w:val="22"/>
        </w:rPr>
      </w:pPr>
      <w:r>
        <w:rPr>
          <w:rFonts w:ascii="Tahoma" w:hAnsi="Tahoma" w:cs="Tahoma"/>
          <w:sz w:val="22"/>
          <w:szCs w:val="22"/>
        </w:rPr>
        <w:t xml:space="preserve">     </w:t>
      </w:r>
      <w:r w:rsidR="00020DA6" w:rsidRPr="00020DA6">
        <w:rPr>
          <w:rFonts w:ascii="Tahoma" w:hAnsi="Tahoma" w:cs="Tahoma"/>
          <w:sz w:val="22"/>
          <w:szCs w:val="22"/>
        </w:rPr>
        <w:t xml:space="preserve">rejestru lub ewidencji </w:t>
      </w:r>
    </w:p>
    <w:p w14:paraId="37115248" w14:textId="5007872F" w:rsidR="00E419C2" w:rsidRDefault="000634CF" w:rsidP="008F1317">
      <w:pPr>
        <w:pStyle w:val="Default"/>
        <w:rPr>
          <w:rFonts w:ascii="Tahoma" w:hAnsi="Tahoma" w:cs="Tahoma"/>
          <w:bCs/>
          <w:sz w:val="22"/>
          <w:szCs w:val="22"/>
        </w:rPr>
      </w:pPr>
      <w:r w:rsidRPr="00B9752B">
        <w:rPr>
          <w:rFonts w:ascii="Tahoma" w:hAnsi="Tahoma" w:cs="Tahoma"/>
          <w:sz w:val="22"/>
          <w:szCs w:val="22"/>
        </w:rPr>
        <w:t xml:space="preserve">4) </w:t>
      </w:r>
      <w:r w:rsidR="004F72D1">
        <w:rPr>
          <w:rFonts w:ascii="Tahoma" w:hAnsi="Tahoma" w:cs="Tahoma"/>
          <w:sz w:val="22"/>
          <w:szCs w:val="22"/>
        </w:rPr>
        <w:t xml:space="preserve"> </w:t>
      </w:r>
      <w:r w:rsidR="00B9752B" w:rsidRPr="00031769">
        <w:rPr>
          <w:rFonts w:ascii="Tahoma" w:hAnsi="Tahoma" w:cs="Tahoma"/>
          <w:b/>
          <w:bCs/>
          <w:sz w:val="22"/>
          <w:szCs w:val="22"/>
        </w:rPr>
        <w:t>Oświadczenie Wykonawcy</w:t>
      </w:r>
      <w:r w:rsidR="00B9752B" w:rsidRPr="00031769">
        <w:rPr>
          <w:rFonts w:ascii="Tahoma" w:hAnsi="Tahoma" w:cs="Tahoma"/>
          <w:bCs/>
          <w:sz w:val="22"/>
          <w:szCs w:val="22"/>
        </w:rPr>
        <w:t xml:space="preserve"> o aktualności informacji zawartych w oświadczeniu, o którym </w:t>
      </w:r>
    </w:p>
    <w:p w14:paraId="2D30BE40" w14:textId="41FF7777" w:rsidR="00E419C2" w:rsidRPr="00E419C2" w:rsidRDefault="00E419C2" w:rsidP="008F1317">
      <w:pPr>
        <w:pStyle w:val="Default"/>
        <w:rPr>
          <w:rFonts w:ascii="Tahoma" w:hAnsi="Tahoma" w:cs="Tahoma"/>
          <w:bCs/>
          <w:sz w:val="22"/>
          <w:szCs w:val="22"/>
        </w:rPr>
      </w:pPr>
      <w:r>
        <w:rPr>
          <w:rFonts w:ascii="Tahoma" w:hAnsi="Tahoma" w:cs="Tahoma"/>
          <w:bCs/>
          <w:sz w:val="22"/>
          <w:szCs w:val="22"/>
        </w:rPr>
        <w:t xml:space="preserve">     </w:t>
      </w:r>
      <w:r w:rsidR="00B9752B" w:rsidRPr="00031769">
        <w:rPr>
          <w:rFonts w:ascii="Tahoma" w:hAnsi="Tahoma" w:cs="Tahoma"/>
          <w:bCs/>
          <w:sz w:val="22"/>
          <w:szCs w:val="22"/>
        </w:rPr>
        <w:t>mowa w</w:t>
      </w:r>
      <w:r w:rsidR="00B9752B">
        <w:rPr>
          <w:rFonts w:ascii="Tahoma" w:hAnsi="Tahoma" w:cs="Tahoma"/>
          <w:bCs/>
          <w:sz w:val="22"/>
          <w:szCs w:val="22"/>
        </w:rPr>
        <w:t xml:space="preserve"> </w:t>
      </w:r>
      <w:r w:rsidR="00B9752B" w:rsidRPr="00031769">
        <w:rPr>
          <w:rFonts w:ascii="Tahoma" w:hAnsi="Tahoma" w:cs="Tahoma"/>
          <w:bCs/>
          <w:sz w:val="22"/>
          <w:szCs w:val="22"/>
        </w:rPr>
        <w:t>art. 125 ust. 1 PZP, w zakresie podstaw wykluczenia z postępowania wskazanych przez</w:t>
      </w:r>
    </w:p>
    <w:p w14:paraId="30F86F09" w14:textId="5EC50D7A" w:rsidR="00E419C2" w:rsidRPr="00A54970" w:rsidRDefault="00E419C2" w:rsidP="008F1317">
      <w:pPr>
        <w:widowControl/>
        <w:autoSpaceDE w:val="0"/>
        <w:autoSpaceDN w:val="0"/>
        <w:adjustRightInd w:val="0"/>
        <w:rPr>
          <w:rFonts w:ascii="Tahoma" w:hAnsi="Tahoma" w:cs="Tahoma"/>
          <w:b/>
          <w:sz w:val="22"/>
          <w:szCs w:val="22"/>
        </w:rPr>
      </w:pPr>
      <w:r>
        <w:rPr>
          <w:rFonts w:ascii="Tahoma" w:hAnsi="Tahoma" w:cs="Tahoma"/>
          <w:bCs/>
          <w:sz w:val="22"/>
          <w:szCs w:val="22"/>
        </w:rPr>
        <w:t xml:space="preserve">    </w:t>
      </w:r>
      <w:r w:rsidR="00B9752B" w:rsidRPr="00031769">
        <w:rPr>
          <w:rFonts w:ascii="Tahoma" w:hAnsi="Tahoma" w:cs="Tahoma"/>
          <w:bCs/>
          <w:sz w:val="22"/>
          <w:szCs w:val="22"/>
        </w:rPr>
        <w:t xml:space="preserve"> Zamawiającego</w:t>
      </w:r>
      <w:r w:rsidR="0038618C">
        <w:rPr>
          <w:rFonts w:ascii="Tahoma" w:hAnsi="Tahoma" w:cs="Tahoma"/>
          <w:bCs/>
          <w:sz w:val="22"/>
          <w:szCs w:val="22"/>
        </w:rPr>
        <w:t xml:space="preserve">- </w:t>
      </w:r>
      <w:r w:rsidR="0038618C" w:rsidRPr="0038618C">
        <w:rPr>
          <w:rFonts w:ascii="Tahoma" w:hAnsi="Tahoma" w:cs="Tahoma"/>
          <w:b/>
          <w:sz w:val="22"/>
          <w:szCs w:val="22"/>
        </w:rPr>
        <w:t>załącznik nr 9 do SWZ</w:t>
      </w:r>
    </w:p>
    <w:p w14:paraId="37E7BC31" w14:textId="18DE03ED" w:rsidR="00E419C2" w:rsidRPr="00E419C2" w:rsidRDefault="00E419C2" w:rsidP="008F1317">
      <w:pPr>
        <w:widowControl/>
        <w:autoSpaceDE w:val="0"/>
        <w:autoSpaceDN w:val="0"/>
        <w:adjustRightInd w:val="0"/>
        <w:rPr>
          <w:rFonts w:ascii="Tahoma" w:hAnsi="Tahoma" w:cs="Tahoma"/>
          <w:sz w:val="22"/>
          <w:szCs w:val="22"/>
        </w:rPr>
      </w:pPr>
      <w:r>
        <w:rPr>
          <w:rFonts w:ascii="Tahoma" w:hAnsi="Tahoma" w:cs="Tahoma"/>
          <w:b/>
          <w:bCs/>
          <w:sz w:val="22"/>
          <w:szCs w:val="22"/>
        </w:rPr>
        <w:t>5</w:t>
      </w:r>
      <w:r w:rsidRPr="00031769">
        <w:rPr>
          <w:rFonts w:ascii="Tahoma" w:hAnsi="Tahoma" w:cs="Tahoma"/>
          <w:b/>
          <w:bCs/>
          <w:sz w:val="22"/>
          <w:szCs w:val="22"/>
        </w:rPr>
        <w:t xml:space="preserve">) </w:t>
      </w:r>
      <w:r w:rsidR="004F72D1">
        <w:rPr>
          <w:rFonts w:ascii="Tahoma" w:hAnsi="Tahoma" w:cs="Tahoma"/>
          <w:b/>
          <w:bCs/>
          <w:sz w:val="22"/>
          <w:szCs w:val="22"/>
        </w:rPr>
        <w:t xml:space="preserve"> </w:t>
      </w:r>
      <w:r w:rsidRPr="00031769">
        <w:rPr>
          <w:rFonts w:ascii="Tahoma" w:hAnsi="Tahoma" w:cs="Tahoma"/>
          <w:b/>
          <w:bCs/>
          <w:sz w:val="22"/>
          <w:szCs w:val="22"/>
        </w:rPr>
        <w:t>Oświadczenie Wykonawcy</w:t>
      </w:r>
      <w:r w:rsidRPr="00031769">
        <w:rPr>
          <w:rFonts w:ascii="Tahoma" w:hAnsi="Tahoma" w:cs="Tahoma"/>
          <w:sz w:val="22"/>
          <w:szCs w:val="22"/>
        </w:rPr>
        <w:t xml:space="preserve">, w zakresie art. 108 ust. 1 pkt 5 PZP, o braku przynależności do </w:t>
      </w:r>
    </w:p>
    <w:p w14:paraId="302C8A51" w14:textId="686FB06E" w:rsidR="00E419C2" w:rsidRDefault="00E419C2" w:rsidP="008F1317">
      <w:pPr>
        <w:pStyle w:val="Default"/>
        <w:rPr>
          <w:rFonts w:ascii="Tahoma" w:hAnsi="Tahoma" w:cs="Tahoma"/>
          <w:sz w:val="22"/>
          <w:szCs w:val="22"/>
        </w:rPr>
      </w:pPr>
      <w:r>
        <w:rPr>
          <w:rFonts w:ascii="Tahoma" w:hAnsi="Tahoma" w:cs="Tahoma"/>
          <w:sz w:val="22"/>
          <w:szCs w:val="22"/>
        </w:rPr>
        <w:t xml:space="preserve">     </w:t>
      </w:r>
      <w:r w:rsidRPr="00031769">
        <w:rPr>
          <w:rFonts w:ascii="Tahoma" w:hAnsi="Tahoma" w:cs="Tahoma"/>
          <w:sz w:val="22"/>
          <w:szCs w:val="22"/>
        </w:rPr>
        <w:t xml:space="preserve">tej samej grupy kapitałowej, w rozumieniu ustawy z dnia 16 lutego 2007r o ochronie </w:t>
      </w:r>
    </w:p>
    <w:p w14:paraId="79BB8D4C" w14:textId="125F2DE0" w:rsidR="00E419C2" w:rsidRDefault="00E419C2" w:rsidP="008F1317">
      <w:pPr>
        <w:pStyle w:val="Default"/>
        <w:rPr>
          <w:rFonts w:ascii="Tahoma" w:hAnsi="Tahoma" w:cs="Tahoma"/>
          <w:sz w:val="22"/>
          <w:szCs w:val="22"/>
        </w:rPr>
      </w:pPr>
      <w:r>
        <w:rPr>
          <w:rFonts w:ascii="Tahoma" w:hAnsi="Tahoma" w:cs="Tahoma"/>
          <w:sz w:val="22"/>
          <w:szCs w:val="22"/>
        </w:rPr>
        <w:t xml:space="preserve">     </w:t>
      </w:r>
      <w:r w:rsidRPr="00031769">
        <w:rPr>
          <w:rFonts w:ascii="Tahoma" w:hAnsi="Tahoma" w:cs="Tahoma"/>
          <w:sz w:val="22"/>
          <w:szCs w:val="22"/>
        </w:rPr>
        <w:t>konkurencji i konsumentów (t</w:t>
      </w:r>
      <w:r>
        <w:rPr>
          <w:rFonts w:ascii="Tahoma" w:hAnsi="Tahoma" w:cs="Tahoma"/>
          <w:sz w:val="22"/>
          <w:szCs w:val="22"/>
        </w:rPr>
        <w:t>.</w:t>
      </w:r>
      <w:r w:rsidRPr="00031769">
        <w:rPr>
          <w:rFonts w:ascii="Tahoma" w:hAnsi="Tahoma" w:cs="Tahoma"/>
          <w:sz w:val="22"/>
          <w:szCs w:val="22"/>
        </w:rPr>
        <w:t xml:space="preserve"> j. Dz. U. z 2021 r., poz. 275 ze zm.), z innym Wykonawcą,</w:t>
      </w:r>
      <w:r>
        <w:rPr>
          <w:rFonts w:ascii="Tahoma" w:hAnsi="Tahoma" w:cs="Tahoma"/>
          <w:sz w:val="22"/>
          <w:szCs w:val="22"/>
        </w:rPr>
        <w:t xml:space="preserve"> </w:t>
      </w:r>
      <w:r w:rsidRPr="00031769">
        <w:rPr>
          <w:rFonts w:ascii="Tahoma" w:hAnsi="Tahoma" w:cs="Tahoma"/>
          <w:sz w:val="22"/>
          <w:szCs w:val="22"/>
        </w:rPr>
        <w:t>który</w:t>
      </w:r>
    </w:p>
    <w:p w14:paraId="50145ED1" w14:textId="30C7C2BC" w:rsidR="00E419C2" w:rsidRDefault="00E419C2" w:rsidP="008F1317">
      <w:pPr>
        <w:pStyle w:val="Default"/>
        <w:rPr>
          <w:rFonts w:ascii="Tahoma" w:hAnsi="Tahoma" w:cs="Tahoma"/>
          <w:sz w:val="22"/>
          <w:szCs w:val="22"/>
        </w:rPr>
      </w:pPr>
      <w:r>
        <w:rPr>
          <w:rFonts w:ascii="Tahoma" w:hAnsi="Tahoma" w:cs="Tahoma"/>
          <w:sz w:val="22"/>
          <w:szCs w:val="22"/>
        </w:rPr>
        <w:t xml:space="preserve">     </w:t>
      </w:r>
      <w:r w:rsidRPr="00031769">
        <w:rPr>
          <w:rFonts w:ascii="Tahoma" w:hAnsi="Tahoma" w:cs="Tahoma"/>
          <w:sz w:val="22"/>
          <w:szCs w:val="22"/>
        </w:rPr>
        <w:t>złożył odrębną ofertę lub ofertę częściową, albo oświadczenie o przynależności do tej</w:t>
      </w:r>
      <w:r>
        <w:rPr>
          <w:rFonts w:ascii="Tahoma" w:hAnsi="Tahoma" w:cs="Tahoma"/>
          <w:sz w:val="22"/>
          <w:szCs w:val="22"/>
        </w:rPr>
        <w:t xml:space="preserve"> </w:t>
      </w:r>
      <w:r w:rsidRPr="00031769">
        <w:rPr>
          <w:rFonts w:ascii="Tahoma" w:hAnsi="Tahoma" w:cs="Tahoma"/>
          <w:sz w:val="22"/>
          <w:szCs w:val="22"/>
        </w:rPr>
        <w:t xml:space="preserve">samej </w:t>
      </w:r>
    </w:p>
    <w:p w14:paraId="12CDB73B" w14:textId="2F42FC31" w:rsidR="00E419C2" w:rsidRDefault="00E419C2" w:rsidP="008F1317">
      <w:pPr>
        <w:pStyle w:val="Default"/>
        <w:rPr>
          <w:rFonts w:ascii="Tahoma" w:hAnsi="Tahoma" w:cs="Tahoma"/>
          <w:sz w:val="22"/>
          <w:szCs w:val="22"/>
        </w:rPr>
      </w:pPr>
      <w:r>
        <w:rPr>
          <w:rFonts w:ascii="Tahoma" w:hAnsi="Tahoma" w:cs="Tahoma"/>
          <w:sz w:val="22"/>
          <w:szCs w:val="22"/>
        </w:rPr>
        <w:t xml:space="preserve">     </w:t>
      </w:r>
      <w:r w:rsidRPr="00031769">
        <w:rPr>
          <w:rFonts w:ascii="Tahoma" w:hAnsi="Tahoma" w:cs="Tahoma"/>
          <w:sz w:val="22"/>
          <w:szCs w:val="22"/>
        </w:rPr>
        <w:t>grupy</w:t>
      </w:r>
      <w:r>
        <w:rPr>
          <w:rFonts w:ascii="Tahoma" w:hAnsi="Tahoma" w:cs="Tahoma"/>
          <w:sz w:val="22"/>
          <w:szCs w:val="22"/>
        </w:rPr>
        <w:t xml:space="preserve"> </w:t>
      </w:r>
      <w:r w:rsidRPr="00031769">
        <w:rPr>
          <w:rFonts w:ascii="Tahoma" w:hAnsi="Tahoma" w:cs="Tahoma"/>
          <w:sz w:val="22"/>
          <w:szCs w:val="22"/>
        </w:rPr>
        <w:t xml:space="preserve">kapitałowej wraz z dokumentami lub informacjami potwierdzającymi przygotowanie </w:t>
      </w:r>
    </w:p>
    <w:p w14:paraId="3D9B435A" w14:textId="37D1C1E9" w:rsidR="00E419C2" w:rsidRDefault="00E419C2" w:rsidP="008F1317">
      <w:pPr>
        <w:pStyle w:val="Default"/>
        <w:rPr>
          <w:rFonts w:ascii="Tahoma" w:hAnsi="Tahoma" w:cs="Tahoma"/>
          <w:sz w:val="22"/>
          <w:szCs w:val="22"/>
        </w:rPr>
      </w:pPr>
      <w:r>
        <w:rPr>
          <w:rFonts w:ascii="Tahoma" w:hAnsi="Tahoma" w:cs="Tahoma"/>
          <w:sz w:val="22"/>
          <w:szCs w:val="22"/>
        </w:rPr>
        <w:t xml:space="preserve">     </w:t>
      </w:r>
      <w:r w:rsidRPr="00031769">
        <w:rPr>
          <w:rFonts w:ascii="Tahoma" w:hAnsi="Tahoma" w:cs="Tahoma"/>
          <w:sz w:val="22"/>
          <w:szCs w:val="22"/>
        </w:rPr>
        <w:t>oferty lub</w:t>
      </w:r>
      <w:r>
        <w:rPr>
          <w:rFonts w:ascii="Tahoma" w:hAnsi="Tahoma" w:cs="Tahoma"/>
          <w:sz w:val="22"/>
          <w:szCs w:val="22"/>
        </w:rPr>
        <w:t xml:space="preserve"> </w:t>
      </w:r>
      <w:r w:rsidRPr="00031769">
        <w:rPr>
          <w:rFonts w:ascii="Tahoma" w:hAnsi="Tahoma" w:cs="Tahoma"/>
          <w:sz w:val="22"/>
          <w:szCs w:val="22"/>
        </w:rPr>
        <w:t xml:space="preserve">oferty częściowej niezależnie od innego Wykonawcy należącego do tej samej grupy </w:t>
      </w:r>
    </w:p>
    <w:p w14:paraId="57BCCC96" w14:textId="4F6AA45F" w:rsidR="00517FC1" w:rsidRDefault="00E419C2" w:rsidP="008F1317">
      <w:pPr>
        <w:pStyle w:val="Default"/>
        <w:rPr>
          <w:rFonts w:ascii="Tahoma" w:hAnsi="Tahoma" w:cs="Tahoma"/>
          <w:sz w:val="22"/>
          <w:szCs w:val="22"/>
        </w:rPr>
      </w:pPr>
      <w:r>
        <w:rPr>
          <w:rFonts w:ascii="Tahoma" w:hAnsi="Tahoma" w:cs="Tahoma"/>
          <w:sz w:val="22"/>
          <w:szCs w:val="22"/>
        </w:rPr>
        <w:t xml:space="preserve">  </w:t>
      </w:r>
      <w:r w:rsidR="00510493">
        <w:rPr>
          <w:rFonts w:ascii="Tahoma" w:hAnsi="Tahoma" w:cs="Tahoma"/>
          <w:sz w:val="22"/>
          <w:szCs w:val="22"/>
        </w:rPr>
        <w:t xml:space="preserve">  </w:t>
      </w:r>
      <w:r>
        <w:rPr>
          <w:rFonts w:ascii="Tahoma" w:hAnsi="Tahoma" w:cs="Tahoma"/>
          <w:sz w:val="22"/>
          <w:szCs w:val="22"/>
        </w:rPr>
        <w:t xml:space="preserve"> </w:t>
      </w:r>
      <w:r w:rsidRPr="00031769">
        <w:rPr>
          <w:rFonts w:ascii="Tahoma" w:hAnsi="Tahoma" w:cs="Tahoma"/>
          <w:sz w:val="22"/>
          <w:szCs w:val="22"/>
        </w:rPr>
        <w:t>kapitałowej – (wzór oświadczenia Wykonawcy w zakresie art. 108 ust. 1 pkt 5 PZP o</w:t>
      </w:r>
      <w:r w:rsidR="00517FC1">
        <w:rPr>
          <w:rFonts w:ascii="Tahoma" w:hAnsi="Tahoma" w:cs="Tahoma"/>
          <w:sz w:val="22"/>
          <w:szCs w:val="22"/>
        </w:rPr>
        <w:t xml:space="preserve">   </w:t>
      </w:r>
    </w:p>
    <w:p w14:paraId="3722AAEC" w14:textId="694F2406" w:rsidR="00517FC1" w:rsidRPr="00517FC1" w:rsidRDefault="00517FC1" w:rsidP="008F1317">
      <w:pPr>
        <w:pStyle w:val="Default"/>
        <w:rPr>
          <w:rFonts w:ascii="Tahoma" w:hAnsi="Tahoma" w:cs="Tahoma"/>
          <w:sz w:val="22"/>
          <w:szCs w:val="22"/>
        </w:rPr>
      </w:pPr>
      <w:r>
        <w:rPr>
          <w:rFonts w:ascii="Tahoma" w:hAnsi="Tahoma" w:cs="Tahoma"/>
          <w:sz w:val="22"/>
          <w:szCs w:val="22"/>
        </w:rPr>
        <w:t xml:space="preserve">  </w:t>
      </w:r>
      <w:r w:rsidR="00510493">
        <w:rPr>
          <w:rFonts w:ascii="Tahoma" w:hAnsi="Tahoma" w:cs="Tahoma"/>
          <w:sz w:val="22"/>
          <w:szCs w:val="22"/>
        </w:rPr>
        <w:t xml:space="preserve">  </w:t>
      </w:r>
      <w:r>
        <w:rPr>
          <w:rFonts w:ascii="Tahoma" w:hAnsi="Tahoma" w:cs="Tahoma"/>
          <w:sz w:val="22"/>
          <w:szCs w:val="22"/>
        </w:rPr>
        <w:t xml:space="preserve"> </w:t>
      </w:r>
      <w:r w:rsidR="00E419C2" w:rsidRPr="00031769">
        <w:rPr>
          <w:rFonts w:ascii="Tahoma" w:hAnsi="Tahoma" w:cs="Tahoma"/>
          <w:sz w:val="22"/>
          <w:szCs w:val="22"/>
        </w:rPr>
        <w:t xml:space="preserve">przynależności lub braku przynależności do tej grupy kapitałowej stanowi </w:t>
      </w:r>
      <w:r w:rsidR="00E419C2" w:rsidRPr="00031769">
        <w:rPr>
          <w:rFonts w:ascii="Tahoma" w:hAnsi="Tahoma" w:cs="Tahoma"/>
          <w:b/>
          <w:bCs/>
          <w:sz w:val="22"/>
          <w:szCs w:val="22"/>
        </w:rPr>
        <w:t xml:space="preserve">załącznik </w:t>
      </w:r>
      <w:r>
        <w:rPr>
          <w:rFonts w:ascii="Tahoma" w:hAnsi="Tahoma" w:cs="Tahoma"/>
          <w:b/>
          <w:bCs/>
          <w:sz w:val="22"/>
          <w:szCs w:val="22"/>
        </w:rPr>
        <w:t xml:space="preserve">nr 8 </w:t>
      </w:r>
      <w:r w:rsidR="00E419C2" w:rsidRPr="00031769">
        <w:rPr>
          <w:rFonts w:ascii="Tahoma" w:hAnsi="Tahoma" w:cs="Tahoma"/>
          <w:b/>
          <w:bCs/>
          <w:sz w:val="22"/>
          <w:szCs w:val="22"/>
        </w:rPr>
        <w:t xml:space="preserve">do </w:t>
      </w:r>
    </w:p>
    <w:p w14:paraId="38E8B34A" w14:textId="27FAE237" w:rsidR="00983C00" w:rsidRDefault="00517FC1" w:rsidP="008F1317">
      <w:pPr>
        <w:pStyle w:val="Default"/>
        <w:rPr>
          <w:rFonts w:ascii="Tahoma" w:hAnsi="Tahoma" w:cs="Tahoma"/>
          <w:sz w:val="22"/>
          <w:szCs w:val="22"/>
        </w:rPr>
      </w:pPr>
      <w:r>
        <w:rPr>
          <w:rFonts w:ascii="Tahoma" w:hAnsi="Tahoma" w:cs="Tahoma"/>
          <w:b/>
          <w:bCs/>
          <w:sz w:val="22"/>
          <w:szCs w:val="22"/>
        </w:rPr>
        <w:t xml:space="preserve">   </w:t>
      </w:r>
      <w:r w:rsidR="00510493">
        <w:rPr>
          <w:rFonts w:ascii="Tahoma" w:hAnsi="Tahoma" w:cs="Tahoma"/>
          <w:b/>
          <w:bCs/>
          <w:sz w:val="22"/>
          <w:szCs w:val="22"/>
        </w:rPr>
        <w:t xml:space="preserve"> </w:t>
      </w:r>
      <w:r>
        <w:rPr>
          <w:rFonts w:ascii="Tahoma" w:hAnsi="Tahoma" w:cs="Tahoma"/>
          <w:b/>
          <w:bCs/>
          <w:sz w:val="22"/>
          <w:szCs w:val="22"/>
        </w:rPr>
        <w:t xml:space="preserve"> </w:t>
      </w:r>
      <w:r w:rsidR="00E419C2" w:rsidRPr="00031769">
        <w:rPr>
          <w:rFonts w:ascii="Tahoma" w:hAnsi="Tahoma" w:cs="Tahoma"/>
          <w:b/>
          <w:bCs/>
          <w:sz w:val="22"/>
          <w:szCs w:val="22"/>
        </w:rPr>
        <w:t>SWZ</w:t>
      </w:r>
      <w:r w:rsidR="00E419C2" w:rsidRPr="00031769">
        <w:rPr>
          <w:rFonts w:ascii="Tahoma" w:hAnsi="Tahoma" w:cs="Tahoma"/>
          <w:sz w:val="22"/>
          <w:szCs w:val="22"/>
        </w:rPr>
        <w:t xml:space="preserve">), </w:t>
      </w:r>
    </w:p>
    <w:p w14:paraId="629B8649" w14:textId="65A595B9" w:rsidR="00983C00" w:rsidRPr="00983C00" w:rsidRDefault="00983C00" w:rsidP="00983C00">
      <w:pPr>
        <w:autoSpaceDE w:val="0"/>
        <w:autoSpaceDN w:val="0"/>
        <w:adjustRightInd w:val="0"/>
        <w:rPr>
          <w:rFonts w:ascii="Tahoma" w:hAnsi="Tahoma" w:cs="Tahoma"/>
          <w:sz w:val="22"/>
          <w:szCs w:val="22"/>
        </w:rPr>
      </w:pPr>
      <w:r w:rsidRPr="00983C00">
        <w:rPr>
          <w:rFonts w:ascii="Tahoma" w:hAnsi="Tahoma" w:cs="Tahoma"/>
          <w:b/>
          <w:bCs/>
          <w:sz w:val="22"/>
          <w:szCs w:val="22"/>
        </w:rPr>
        <w:t>6) Dokumentów potwierdzających, że Wykonawca jest ubezpieczony</w:t>
      </w:r>
      <w:r w:rsidRPr="00983C00">
        <w:rPr>
          <w:rFonts w:ascii="Tahoma" w:hAnsi="Tahoma" w:cs="Tahoma"/>
          <w:sz w:val="22"/>
          <w:szCs w:val="22"/>
        </w:rPr>
        <w:t xml:space="preserve"> od odpowiedzialności </w:t>
      </w:r>
    </w:p>
    <w:p w14:paraId="037B7CB5" w14:textId="77777777" w:rsidR="00983C00" w:rsidRPr="00983C00" w:rsidRDefault="00983C00" w:rsidP="00983C00">
      <w:pPr>
        <w:autoSpaceDE w:val="0"/>
        <w:autoSpaceDN w:val="0"/>
        <w:adjustRightInd w:val="0"/>
        <w:rPr>
          <w:rFonts w:ascii="Tahoma" w:hAnsi="Tahoma" w:cs="Tahoma"/>
          <w:sz w:val="22"/>
          <w:szCs w:val="22"/>
        </w:rPr>
      </w:pPr>
      <w:r w:rsidRPr="00983C00">
        <w:rPr>
          <w:rFonts w:ascii="Tahoma" w:hAnsi="Tahoma" w:cs="Tahoma"/>
          <w:sz w:val="22"/>
          <w:szCs w:val="22"/>
        </w:rPr>
        <w:t xml:space="preserve">     cywilnej w zakresie prowadzonej działalności związanej z przedmiotem zamówienia ze </w:t>
      </w:r>
    </w:p>
    <w:p w14:paraId="6871F755" w14:textId="0DED65E4" w:rsidR="00076088" w:rsidRDefault="00983C00" w:rsidP="00A54970">
      <w:pPr>
        <w:autoSpaceDE w:val="0"/>
        <w:autoSpaceDN w:val="0"/>
        <w:adjustRightInd w:val="0"/>
        <w:rPr>
          <w:rFonts w:ascii="Tahoma" w:hAnsi="Tahoma" w:cs="Tahoma"/>
          <w:sz w:val="22"/>
          <w:szCs w:val="22"/>
        </w:rPr>
      </w:pPr>
      <w:r w:rsidRPr="00983C00">
        <w:rPr>
          <w:rFonts w:ascii="Tahoma" w:hAnsi="Tahoma" w:cs="Tahoma"/>
          <w:sz w:val="22"/>
          <w:szCs w:val="22"/>
        </w:rPr>
        <w:t xml:space="preserve">     wskazaniem sumy gwarancyjnej tego ubezpieczenia określonej w projekcie umowy.</w:t>
      </w:r>
    </w:p>
    <w:p w14:paraId="7D985A0C" w14:textId="77777777" w:rsidR="00A54970" w:rsidRPr="00076088" w:rsidRDefault="00A54970" w:rsidP="00A54970">
      <w:pPr>
        <w:autoSpaceDE w:val="0"/>
        <w:autoSpaceDN w:val="0"/>
        <w:adjustRightInd w:val="0"/>
        <w:rPr>
          <w:rFonts w:ascii="Tahoma" w:hAnsi="Tahoma" w:cs="Tahoma"/>
          <w:sz w:val="22"/>
          <w:szCs w:val="22"/>
        </w:rPr>
      </w:pPr>
    </w:p>
    <w:p w14:paraId="772A5FBA" w14:textId="77777777" w:rsidR="00076088" w:rsidRPr="00076088" w:rsidRDefault="00076088" w:rsidP="008F1317">
      <w:pPr>
        <w:widowControl/>
        <w:autoSpaceDE w:val="0"/>
        <w:autoSpaceDN w:val="0"/>
        <w:adjustRightInd w:val="0"/>
        <w:rPr>
          <w:rFonts w:ascii="Tahoma" w:hAnsi="Tahoma" w:cs="Tahoma"/>
          <w:sz w:val="22"/>
          <w:szCs w:val="22"/>
          <w:lang w:bidi="ar-SA"/>
        </w:rPr>
      </w:pPr>
      <w:r w:rsidRPr="00076088">
        <w:rPr>
          <w:rFonts w:ascii="Tahoma" w:hAnsi="Tahoma" w:cs="Tahoma"/>
          <w:b/>
          <w:bCs/>
          <w:sz w:val="22"/>
          <w:szCs w:val="22"/>
          <w:lang w:bidi="ar-SA"/>
        </w:rPr>
        <w:t xml:space="preserve">UWAGA!!! </w:t>
      </w:r>
    </w:p>
    <w:p w14:paraId="2FA75955" w14:textId="3B9FC13F" w:rsidR="00076088" w:rsidRPr="007845CD" w:rsidRDefault="00A54970" w:rsidP="00200728">
      <w:pPr>
        <w:pStyle w:val="Nagwek21"/>
        <w:keepNext/>
        <w:keepLines/>
        <w:shd w:val="clear" w:color="auto" w:fill="auto"/>
        <w:tabs>
          <w:tab w:val="left" w:pos="1186"/>
        </w:tabs>
        <w:spacing w:after="0" w:line="276" w:lineRule="auto"/>
        <w:ind w:firstLine="0"/>
        <w:rPr>
          <w:rStyle w:val="Nagwek20"/>
          <w:rFonts w:ascii="Tahoma" w:hAnsi="Tahoma" w:cs="Tahoma"/>
          <w:b/>
          <w:bCs/>
          <w:sz w:val="28"/>
          <w:szCs w:val="28"/>
        </w:rPr>
      </w:pPr>
      <w:r w:rsidRPr="00076088">
        <w:rPr>
          <w:rFonts w:ascii="Tahoma" w:hAnsi="Tahoma" w:cs="Tahoma"/>
          <w:sz w:val="22"/>
          <w:szCs w:val="22"/>
          <w:lang w:bidi="ar-SA"/>
        </w:rPr>
        <w:lastRenderedPageBreak/>
        <w:t xml:space="preserve">Zgodnie z art. 274 ust. 1 Ustawy </w:t>
      </w:r>
      <w:proofErr w:type="spellStart"/>
      <w:r w:rsidRPr="00076088">
        <w:rPr>
          <w:rFonts w:ascii="Tahoma" w:hAnsi="Tahoma" w:cs="Tahoma"/>
          <w:sz w:val="22"/>
          <w:szCs w:val="22"/>
          <w:lang w:bidi="ar-SA"/>
        </w:rPr>
        <w:t>Pzp</w:t>
      </w:r>
      <w:proofErr w:type="spellEnd"/>
      <w:r>
        <w:rPr>
          <w:rFonts w:ascii="Tahoma" w:hAnsi="Tahoma" w:cs="Tahoma"/>
          <w:sz w:val="22"/>
          <w:szCs w:val="22"/>
          <w:lang w:bidi="ar-SA"/>
        </w:rPr>
        <w:t>,</w:t>
      </w:r>
      <w:r w:rsidRPr="007845CD">
        <w:rPr>
          <w:rFonts w:ascii="Tahoma" w:eastAsia="Courier New" w:hAnsi="Tahoma" w:cs="Tahoma"/>
          <w:sz w:val="22"/>
          <w:szCs w:val="22"/>
          <w:lang w:bidi="ar-SA"/>
        </w:rPr>
        <w:t xml:space="preserve"> </w:t>
      </w:r>
      <w:r>
        <w:rPr>
          <w:rFonts w:ascii="Tahoma" w:eastAsia="Courier New" w:hAnsi="Tahoma" w:cs="Tahoma"/>
          <w:sz w:val="22"/>
          <w:szCs w:val="22"/>
          <w:lang w:bidi="ar-SA"/>
        </w:rPr>
        <w:t>p</w:t>
      </w:r>
      <w:r w:rsidR="00076088" w:rsidRPr="007845CD">
        <w:rPr>
          <w:rFonts w:ascii="Tahoma" w:eastAsia="Courier New" w:hAnsi="Tahoma" w:cs="Tahoma"/>
          <w:sz w:val="22"/>
          <w:szCs w:val="22"/>
          <w:lang w:bidi="ar-SA"/>
        </w:rPr>
        <w:t>owyższych dokumentów NIE NALEŻY składać wraz z ofertą.</w:t>
      </w:r>
    </w:p>
    <w:p w14:paraId="207A3D1B" w14:textId="77777777" w:rsidR="001E3441" w:rsidRDefault="001E3441" w:rsidP="00200728">
      <w:pPr>
        <w:pStyle w:val="Nagwek21"/>
        <w:keepNext/>
        <w:keepLines/>
        <w:shd w:val="clear" w:color="auto" w:fill="auto"/>
        <w:tabs>
          <w:tab w:val="left" w:pos="1186"/>
        </w:tabs>
        <w:spacing w:after="0" w:line="276" w:lineRule="auto"/>
        <w:ind w:firstLine="0"/>
        <w:rPr>
          <w:rStyle w:val="Nagwek20"/>
          <w:rFonts w:ascii="Tahoma" w:hAnsi="Tahoma" w:cs="Tahoma"/>
          <w:b/>
          <w:bCs/>
          <w:sz w:val="28"/>
          <w:szCs w:val="28"/>
        </w:rPr>
      </w:pPr>
    </w:p>
    <w:p w14:paraId="614C3C2B" w14:textId="7D74DDD4" w:rsidR="003F1A8F" w:rsidRDefault="003F1A8F" w:rsidP="00200728">
      <w:pPr>
        <w:widowControl/>
        <w:autoSpaceDE w:val="0"/>
        <w:autoSpaceDN w:val="0"/>
        <w:adjustRightInd w:val="0"/>
        <w:spacing w:line="276" w:lineRule="auto"/>
        <w:rPr>
          <w:rFonts w:ascii="Tahoma" w:hAnsi="Tahoma" w:cs="Tahoma"/>
          <w:b/>
          <w:bCs/>
          <w:sz w:val="28"/>
          <w:szCs w:val="28"/>
          <w:lang w:bidi="ar-SA"/>
        </w:rPr>
      </w:pPr>
      <w:r>
        <w:rPr>
          <w:rFonts w:ascii="Tahoma" w:hAnsi="Tahoma" w:cs="Tahoma"/>
          <w:b/>
          <w:bCs/>
          <w:sz w:val="28"/>
          <w:szCs w:val="28"/>
          <w:lang w:bidi="ar-SA"/>
        </w:rPr>
        <w:t xml:space="preserve">DZIAŁ </w:t>
      </w:r>
      <w:r w:rsidR="001E3441" w:rsidRPr="001E3441">
        <w:rPr>
          <w:rFonts w:ascii="Tahoma" w:hAnsi="Tahoma" w:cs="Tahoma"/>
          <w:b/>
          <w:bCs/>
          <w:sz w:val="28"/>
          <w:szCs w:val="28"/>
          <w:lang w:bidi="ar-SA"/>
        </w:rPr>
        <w:t>XII. I</w:t>
      </w:r>
      <w:r>
        <w:rPr>
          <w:rFonts w:ascii="Tahoma" w:hAnsi="Tahoma" w:cs="Tahoma"/>
          <w:b/>
          <w:bCs/>
          <w:sz w:val="28"/>
          <w:szCs w:val="28"/>
          <w:lang w:bidi="ar-SA"/>
        </w:rPr>
        <w:t xml:space="preserve">NFORMACJA O PRZEDMIOTOWYCH ŚRODKACH </w:t>
      </w:r>
    </w:p>
    <w:p w14:paraId="2DBC68CB" w14:textId="24887E08" w:rsidR="008F1317" w:rsidRDefault="003F1A8F" w:rsidP="00200728">
      <w:pPr>
        <w:widowControl/>
        <w:autoSpaceDE w:val="0"/>
        <w:autoSpaceDN w:val="0"/>
        <w:adjustRightInd w:val="0"/>
        <w:spacing w:line="276" w:lineRule="auto"/>
        <w:rPr>
          <w:rFonts w:ascii="Tahoma" w:hAnsi="Tahoma" w:cs="Tahoma"/>
          <w:b/>
          <w:bCs/>
          <w:sz w:val="28"/>
          <w:szCs w:val="28"/>
          <w:lang w:bidi="ar-SA"/>
        </w:rPr>
      </w:pPr>
      <w:r>
        <w:rPr>
          <w:rFonts w:ascii="Tahoma" w:hAnsi="Tahoma" w:cs="Tahoma"/>
          <w:b/>
          <w:bCs/>
          <w:sz w:val="28"/>
          <w:szCs w:val="28"/>
          <w:lang w:bidi="ar-SA"/>
        </w:rPr>
        <w:t xml:space="preserve">                     DOWODOWYCH </w:t>
      </w:r>
    </w:p>
    <w:p w14:paraId="75DBD901" w14:textId="77777777" w:rsidR="00E81824" w:rsidRPr="00E81824" w:rsidRDefault="00E81824" w:rsidP="00200728">
      <w:pPr>
        <w:widowControl/>
        <w:autoSpaceDE w:val="0"/>
        <w:autoSpaceDN w:val="0"/>
        <w:adjustRightInd w:val="0"/>
        <w:spacing w:line="276" w:lineRule="auto"/>
        <w:rPr>
          <w:rFonts w:ascii="Tahoma" w:hAnsi="Tahoma" w:cs="Tahoma"/>
          <w:b/>
          <w:bCs/>
          <w:sz w:val="28"/>
          <w:szCs w:val="28"/>
          <w:lang w:bidi="ar-SA"/>
        </w:rPr>
      </w:pPr>
    </w:p>
    <w:p w14:paraId="2E19EF3D" w14:textId="5CD8532E" w:rsidR="001E3441" w:rsidRDefault="001E3441" w:rsidP="00200728">
      <w:pPr>
        <w:pStyle w:val="Akapitzlist"/>
        <w:numPr>
          <w:ilvl w:val="0"/>
          <w:numId w:val="38"/>
        </w:numPr>
        <w:autoSpaceDE w:val="0"/>
        <w:autoSpaceDN w:val="0"/>
        <w:adjustRightInd w:val="0"/>
        <w:spacing w:after="0" w:line="276" w:lineRule="auto"/>
        <w:rPr>
          <w:rFonts w:ascii="Tahoma" w:hAnsi="Tahoma" w:cs="Tahoma"/>
          <w:u w:val="single"/>
        </w:rPr>
      </w:pPr>
      <w:r w:rsidRPr="008F1317">
        <w:rPr>
          <w:rFonts w:ascii="Tahoma" w:hAnsi="Tahoma" w:cs="Tahoma"/>
          <w:u w:val="single"/>
        </w:rPr>
        <w:t xml:space="preserve">Zamawiający </w:t>
      </w:r>
      <w:r w:rsidRPr="008F1317">
        <w:rPr>
          <w:rFonts w:ascii="Tahoma" w:hAnsi="Tahoma" w:cs="Tahoma"/>
          <w:b/>
          <w:bCs/>
          <w:u w:val="single"/>
        </w:rPr>
        <w:t xml:space="preserve">nie żąda </w:t>
      </w:r>
      <w:r w:rsidRPr="008F1317">
        <w:rPr>
          <w:rFonts w:ascii="Tahoma" w:hAnsi="Tahoma" w:cs="Tahoma"/>
          <w:u w:val="single"/>
        </w:rPr>
        <w:t xml:space="preserve">złożenia przedmiotowych środków dowodowych. </w:t>
      </w:r>
    </w:p>
    <w:p w14:paraId="2F85367F" w14:textId="77777777" w:rsidR="00E81824" w:rsidRPr="008F1317" w:rsidRDefault="00E81824" w:rsidP="00A54970">
      <w:pPr>
        <w:pStyle w:val="Akapitzlist"/>
        <w:autoSpaceDE w:val="0"/>
        <w:autoSpaceDN w:val="0"/>
        <w:adjustRightInd w:val="0"/>
        <w:spacing w:after="0" w:line="276" w:lineRule="auto"/>
        <w:ind w:left="435"/>
        <w:rPr>
          <w:rFonts w:ascii="Tahoma" w:hAnsi="Tahoma" w:cs="Tahoma"/>
          <w:u w:val="single"/>
        </w:rPr>
      </w:pPr>
    </w:p>
    <w:p w14:paraId="4A5CD486" w14:textId="0508E6E2" w:rsidR="00897E17" w:rsidRDefault="003F1A8F" w:rsidP="00A54970">
      <w:pPr>
        <w:widowControl/>
        <w:autoSpaceDE w:val="0"/>
        <w:autoSpaceDN w:val="0"/>
        <w:adjustRightInd w:val="0"/>
        <w:spacing w:line="276" w:lineRule="auto"/>
        <w:rPr>
          <w:rFonts w:ascii="Tahoma" w:hAnsi="Tahoma" w:cs="Tahoma"/>
          <w:b/>
          <w:bCs/>
          <w:sz w:val="28"/>
          <w:szCs w:val="28"/>
          <w:lang w:bidi="ar-SA"/>
        </w:rPr>
      </w:pPr>
      <w:r>
        <w:rPr>
          <w:rFonts w:ascii="Tahoma" w:hAnsi="Tahoma" w:cs="Tahoma"/>
          <w:b/>
          <w:bCs/>
          <w:sz w:val="28"/>
          <w:szCs w:val="28"/>
          <w:lang w:bidi="ar-SA"/>
        </w:rPr>
        <w:t xml:space="preserve">DZIAŁ </w:t>
      </w:r>
      <w:r w:rsidR="001E3441" w:rsidRPr="001E3441">
        <w:rPr>
          <w:rFonts w:ascii="Tahoma" w:hAnsi="Tahoma" w:cs="Tahoma"/>
          <w:b/>
          <w:bCs/>
          <w:sz w:val="28"/>
          <w:szCs w:val="28"/>
          <w:lang w:bidi="ar-SA"/>
        </w:rPr>
        <w:t>XI</w:t>
      </w:r>
      <w:r w:rsidR="00E419C2">
        <w:rPr>
          <w:rFonts w:ascii="Tahoma" w:hAnsi="Tahoma" w:cs="Tahoma"/>
          <w:b/>
          <w:bCs/>
          <w:sz w:val="28"/>
          <w:szCs w:val="28"/>
          <w:lang w:bidi="ar-SA"/>
        </w:rPr>
        <w:t>II</w:t>
      </w:r>
      <w:r w:rsidR="001E3441" w:rsidRPr="001E3441">
        <w:rPr>
          <w:rFonts w:ascii="Tahoma" w:hAnsi="Tahoma" w:cs="Tahoma"/>
          <w:b/>
          <w:bCs/>
          <w:sz w:val="28"/>
          <w:szCs w:val="28"/>
          <w:lang w:bidi="ar-SA"/>
        </w:rPr>
        <w:t>. W</w:t>
      </w:r>
      <w:r>
        <w:rPr>
          <w:rFonts w:ascii="Tahoma" w:hAnsi="Tahoma" w:cs="Tahoma"/>
          <w:b/>
          <w:bCs/>
          <w:sz w:val="28"/>
          <w:szCs w:val="28"/>
          <w:lang w:bidi="ar-SA"/>
        </w:rPr>
        <w:t>YMAGANIA DOTYCZĄCE WADIUM</w:t>
      </w:r>
      <w:r w:rsidR="00897E17">
        <w:rPr>
          <w:rFonts w:ascii="Tahoma" w:hAnsi="Tahoma" w:cs="Tahoma"/>
          <w:b/>
          <w:bCs/>
          <w:sz w:val="28"/>
          <w:szCs w:val="28"/>
          <w:lang w:bidi="ar-SA"/>
        </w:rPr>
        <w:t xml:space="preserve">, W TYM JEGO </w:t>
      </w:r>
    </w:p>
    <w:p w14:paraId="59D3951E" w14:textId="52F96505" w:rsidR="001E3441" w:rsidRDefault="00897E17" w:rsidP="00A54970">
      <w:pPr>
        <w:widowControl/>
        <w:autoSpaceDE w:val="0"/>
        <w:autoSpaceDN w:val="0"/>
        <w:adjustRightInd w:val="0"/>
        <w:spacing w:line="276" w:lineRule="auto"/>
        <w:rPr>
          <w:rFonts w:ascii="Tahoma" w:hAnsi="Tahoma" w:cs="Tahoma"/>
          <w:b/>
          <w:bCs/>
          <w:sz w:val="28"/>
          <w:szCs w:val="28"/>
          <w:lang w:bidi="ar-SA"/>
        </w:rPr>
      </w:pPr>
      <w:r>
        <w:rPr>
          <w:rFonts w:ascii="Tahoma" w:hAnsi="Tahoma" w:cs="Tahoma"/>
          <w:b/>
          <w:bCs/>
          <w:sz w:val="28"/>
          <w:szCs w:val="28"/>
          <w:lang w:bidi="ar-SA"/>
        </w:rPr>
        <w:t xml:space="preserve">                    </w:t>
      </w:r>
      <w:r w:rsidR="00E419C2">
        <w:rPr>
          <w:rFonts w:ascii="Tahoma" w:hAnsi="Tahoma" w:cs="Tahoma"/>
          <w:b/>
          <w:bCs/>
          <w:sz w:val="28"/>
          <w:szCs w:val="28"/>
          <w:lang w:bidi="ar-SA"/>
        </w:rPr>
        <w:t xml:space="preserve"> </w:t>
      </w:r>
      <w:r>
        <w:rPr>
          <w:rFonts w:ascii="Tahoma" w:hAnsi="Tahoma" w:cs="Tahoma"/>
          <w:b/>
          <w:bCs/>
          <w:sz w:val="28"/>
          <w:szCs w:val="28"/>
          <w:lang w:bidi="ar-SA"/>
        </w:rPr>
        <w:t xml:space="preserve">KWOTĘ </w:t>
      </w:r>
      <w:r w:rsidR="001E3441" w:rsidRPr="001E3441">
        <w:rPr>
          <w:rFonts w:ascii="Tahoma" w:hAnsi="Tahoma" w:cs="Tahoma"/>
          <w:b/>
          <w:bCs/>
          <w:sz w:val="28"/>
          <w:szCs w:val="28"/>
          <w:lang w:bidi="ar-SA"/>
        </w:rPr>
        <w:t xml:space="preserve"> </w:t>
      </w:r>
    </w:p>
    <w:p w14:paraId="2319F6B3" w14:textId="77777777" w:rsidR="00897E17" w:rsidRPr="004C7140" w:rsidRDefault="00897E17" w:rsidP="00A54970">
      <w:pPr>
        <w:widowControl/>
        <w:autoSpaceDE w:val="0"/>
        <w:autoSpaceDN w:val="0"/>
        <w:adjustRightInd w:val="0"/>
        <w:spacing w:line="276" w:lineRule="auto"/>
        <w:rPr>
          <w:rFonts w:ascii="Tahoma" w:hAnsi="Tahoma" w:cs="Tahoma"/>
          <w:sz w:val="28"/>
          <w:szCs w:val="28"/>
          <w:lang w:bidi="ar-SA"/>
        </w:rPr>
      </w:pPr>
    </w:p>
    <w:p w14:paraId="250C81E8" w14:textId="07CE84C5" w:rsidR="00F23EBA" w:rsidRPr="00F23EBA" w:rsidRDefault="00F23EBA" w:rsidP="008F1317">
      <w:pPr>
        <w:widowControl/>
        <w:autoSpaceDE w:val="0"/>
        <w:autoSpaceDN w:val="0"/>
        <w:adjustRightInd w:val="0"/>
        <w:rPr>
          <w:rFonts w:ascii="Tahoma" w:hAnsi="Tahoma" w:cs="Tahoma"/>
          <w:sz w:val="22"/>
          <w:szCs w:val="22"/>
          <w:lang w:bidi="ar-SA"/>
        </w:rPr>
      </w:pPr>
      <w:r w:rsidRPr="00F23EBA">
        <w:rPr>
          <w:rFonts w:ascii="Tahoma" w:hAnsi="Tahoma" w:cs="Tahoma"/>
          <w:sz w:val="22"/>
          <w:szCs w:val="22"/>
          <w:lang w:bidi="ar-SA"/>
        </w:rPr>
        <w:t xml:space="preserve">1. Przystępujący do przetargu zobowiązany jest do złożenia wadium w wysokości: </w:t>
      </w:r>
      <w:r w:rsidR="00301B99">
        <w:rPr>
          <w:rFonts w:ascii="Tahoma" w:hAnsi="Tahoma" w:cs="Tahoma"/>
          <w:b/>
          <w:sz w:val="22"/>
          <w:szCs w:val="22"/>
          <w:lang w:bidi="ar-SA"/>
        </w:rPr>
        <w:t>9</w:t>
      </w:r>
      <w:r w:rsidR="00003440" w:rsidRPr="00D902CF">
        <w:rPr>
          <w:rFonts w:ascii="Tahoma" w:hAnsi="Tahoma" w:cs="Tahoma"/>
          <w:b/>
          <w:sz w:val="22"/>
          <w:szCs w:val="22"/>
          <w:lang w:bidi="ar-SA"/>
        </w:rPr>
        <w:t>0.000,00 zł.</w:t>
      </w:r>
      <w:r w:rsidR="00003440">
        <w:rPr>
          <w:rFonts w:ascii="Tahoma" w:hAnsi="Tahoma" w:cs="Tahoma"/>
          <w:sz w:val="22"/>
          <w:szCs w:val="22"/>
          <w:lang w:bidi="ar-SA"/>
        </w:rPr>
        <w:t xml:space="preserve"> </w:t>
      </w:r>
    </w:p>
    <w:p w14:paraId="6BE06B3C" w14:textId="77777777" w:rsidR="00F23EBA" w:rsidRPr="00F23EBA" w:rsidRDefault="00F23EBA" w:rsidP="008F1317">
      <w:pPr>
        <w:widowControl/>
        <w:autoSpaceDE w:val="0"/>
        <w:autoSpaceDN w:val="0"/>
        <w:adjustRightInd w:val="0"/>
        <w:rPr>
          <w:rFonts w:ascii="Tahoma" w:hAnsi="Tahoma" w:cs="Tahoma"/>
          <w:sz w:val="22"/>
          <w:szCs w:val="22"/>
          <w:lang w:bidi="ar-SA"/>
        </w:rPr>
      </w:pPr>
      <w:r w:rsidRPr="00F23EBA">
        <w:rPr>
          <w:rFonts w:ascii="Tahoma" w:hAnsi="Tahoma" w:cs="Tahoma"/>
          <w:sz w:val="22"/>
          <w:szCs w:val="22"/>
          <w:lang w:bidi="ar-SA"/>
        </w:rPr>
        <w:t xml:space="preserve">2. Wadium musi obejmować pełen okres związania ofertą. </w:t>
      </w:r>
    </w:p>
    <w:p w14:paraId="1B7EC15A" w14:textId="77777777" w:rsidR="00F23EBA" w:rsidRPr="00F23EBA" w:rsidRDefault="00F23EBA" w:rsidP="008F1317">
      <w:pPr>
        <w:widowControl/>
        <w:autoSpaceDE w:val="0"/>
        <w:autoSpaceDN w:val="0"/>
        <w:adjustRightInd w:val="0"/>
        <w:rPr>
          <w:rFonts w:ascii="Tahoma" w:hAnsi="Tahoma" w:cs="Tahoma"/>
          <w:sz w:val="22"/>
          <w:szCs w:val="22"/>
          <w:lang w:bidi="ar-SA"/>
        </w:rPr>
      </w:pPr>
      <w:r w:rsidRPr="00F23EBA">
        <w:rPr>
          <w:rFonts w:ascii="Tahoma" w:hAnsi="Tahoma" w:cs="Tahoma"/>
          <w:sz w:val="22"/>
          <w:szCs w:val="22"/>
          <w:lang w:bidi="ar-SA"/>
        </w:rPr>
        <w:t xml:space="preserve">3. Wadium może być wniesione w jednej lub kilku </w:t>
      </w:r>
      <w:bookmarkStart w:id="14" w:name="_Hlk190762609"/>
      <w:r w:rsidRPr="00F23EBA">
        <w:rPr>
          <w:rFonts w:ascii="Tahoma" w:hAnsi="Tahoma" w:cs="Tahoma"/>
          <w:sz w:val="22"/>
          <w:szCs w:val="22"/>
          <w:lang w:bidi="ar-SA"/>
        </w:rPr>
        <w:t xml:space="preserve">formach wskazanych w art.97 ust. 7 ustawy PZP. </w:t>
      </w:r>
      <w:bookmarkEnd w:id="14"/>
    </w:p>
    <w:p w14:paraId="68CC6A8A" w14:textId="6C30C425" w:rsidR="00F23EBA" w:rsidRPr="003B653A" w:rsidRDefault="00F23EBA" w:rsidP="008F1317">
      <w:pPr>
        <w:pStyle w:val="Teksttreci2"/>
        <w:shd w:val="clear" w:color="auto" w:fill="auto"/>
        <w:spacing w:before="0" w:after="0" w:line="240" w:lineRule="auto"/>
        <w:ind w:firstLine="0"/>
        <w:jc w:val="both"/>
        <w:rPr>
          <w:rFonts w:ascii="Tahoma" w:hAnsi="Tahoma" w:cs="Tahoma"/>
        </w:rPr>
      </w:pPr>
      <w:r w:rsidRPr="003B653A">
        <w:rPr>
          <w:rFonts w:ascii="Tahoma" w:hAnsi="Tahoma" w:cs="Tahoma"/>
          <w:lang w:bidi="ar-SA"/>
        </w:rPr>
        <w:t xml:space="preserve">4. Wadium wnoszone w pieniądzu należy wpłacić przelewem na rachunek bankowy Zamawiającego w przelewem na rachunek bankowy Zamawiającego: </w:t>
      </w:r>
      <w:r w:rsidR="003B653A" w:rsidRPr="003B653A">
        <w:rPr>
          <w:rFonts w:ascii="Tahoma" w:hAnsi="Tahoma" w:cs="Tahoma"/>
          <w:lang w:bidi="ar-SA"/>
        </w:rPr>
        <w:t>Bank Spółdzielczy Mszana Dolna N</w:t>
      </w:r>
      <w:r w:rsidRPr="003B653A">
        <w:rPr>
          <w:rFonts w:ascii="Tahoma" w:hAnsi="Tahoma" w:cs="Tahoma"/>
          <w:lang w:bidi="ar-SA"/>
        </w:rPr>
        <w:t>r.</w:t>
      </w:r>
      <w:r w:rsidR="003B653A" w:rsidRPr="003B653A">
        <w:rPr>
          <w:rFonts w:ascii="Tahoma" w:hAnsi="Tahoma" w:cs="Tahoma"/>
        </w:rPr>
        <w:t xml:space="preserve"> 64 8808 0006 0010 0000 1690 0036 </w:t>
      </w:r>
      <w:r w:rsidRPr="003B653A">
        <w:rPr>
          <w:rFonts w:ascii="Tahoma" w:hAnsi="Tahoma" w:cs="Tahoma"/>
          <w:lang w:bidi="ar-SA"/>
        </w:rPr>
        <w:t xml:space="preserve">z adnotacją: </w:t>
      </w:r>
      <w:r w:rsidR="003B653A" w:rsidRPr="00D902CF">
        <w:rPr>
          <w:rFonts w:ascii="Tahoma" w:hAnsi="Tahoma" w:cs="Tahoma"/>
          <w:b/>
          <w:bCs/>
          <w:lang w:bidi="ar-SA"/>
        </w:rPr>
        <w:t>wadium</w:t>
      </w:r>
      <w:r w:rsidR="00301B99">
        <w:rPr>
          <w:rFonts w:ascii="Tahoma" w:hAnsi="Tahoma" w:cs="Tahoma"/>
          <w:b/>
          <w:bCs/>
          <w:lang w:bidi="ar-SA"/>
        </w:rPr>
        <w:t xml:space="preserve"> </w:t>
      </w:r>
      <w:r w:rsidR="003B653A" w:rsidRPr="00D902CF">
        <w:rPr>
          <w:rFonts w:ascii="Tahoma" w:hAnsi="Tahoma" w:cs="Tahoma"/>
          <w:b/>
          <w:bCs/>
          <w:lang w:bidi="ar-SA"/>
        </w:rPr>
        <w:t>„</w:t>
      </w:r>
      <w:r w:rsidR="00B9752B">
        <w:rPr>
          <w:rFonts w:ascii="Tahoma" w:hAnsi="Tahoma" w:cs="Tahoma"/>
          <w:b/>
          <w:bCs/>
          <w:lang w:bidi="ar-SA"/>
        </w:rPr>
        <w:t>Rozb</w:t>
      </w:r>
      <w:r w:rsidR="003B653A" w:rsidRPr="00D902CF">
        <w:rPr>
          <w:rFonts w:ascii="Tahoma" w:hAnsi="Tahoma" w:cs="Tahoma"/>
          <w:b/>
          <w:bCs/>
          <w:lang w:bidi="ar-SA"/>
        </w:rPr>
        <w:t>udowa dr</w:t>
      </w:r>
      <w:r w:rsidR="00B9752B">
        <w:rPr>
          <w:rFonts w:ascii="Tahoma" w:hAnsi="Tahoma" w:cs="Tahoma"/>
          <w:b/>
          <w:bCs/>
          <w:lang w:bidi="ar-SA"/>
        </w:rPr>
        <w:t>ogi</w:t>
      </w:r>
      <w:r w:rsidR="003B653A" w:rsidRPr="00D902CF">
        <w:rPr>
          <w:rFonts w:ascii="Tahoma" w:hAnsi="Tahoma" w:cs="Tahoma"/>
          <w:b/>
          <w:bCs/>
          <w:lang w:bidi="ar-SA"/>
        </w:rPr>
        <w:t xml:space="preserve"> gminn</w:t>
      </w:r>
      <w:r w:rsidR="00B9752B">
        <w:rPr>
          <w:rFonts w:ascii="Tahoma" w:hAnsi="Tahoma" w:cs="Tahoma"/>
          <w:b/>
          <w:bCs/>
          <w:lang w:bidi="ar-SA"/>
        </w:rPr>
        <w:t>ej nr 604301K „Kasina Wielka – Szymony – Gruszowiec” w miejscowości Kasina Wielka</w:t>
      </w:r>
      <w:r w:rsidR="00B00CBF">
        <w:rPr>
          <w:rFonts w:ascii="Tahoma" w:hAnsi="Tahoma" w:cs="Tahoma"/>
          <w:b/>
          <w:bCs/>
          <w:lang w:bidi="ar-SA"/>
        </w:rPr>
        <w:t xml:space="preserve"> – etap II</w:t>
      </w:r>
      <w:r w:rsidR="00B9752B">
        <w:rPr>
          <w:rFonts w:ascii="Tahoma" w:hAnsi="Tahoma" w:cs="Tahoma"/>
          <w:b/>
          <w:bCs/>
          <w:lang w:bidi="ar-SA"/>
        </w:rPr>
        <w:t>.</w:t>
      </w:r>
      <w:r w:rsidRPr="00D902CF">
        <w:rPr>
          <w:rFonts w:ascii="Tahoma" w:hAnsi="Tahoma" w:cs="Tahoma"/>
          <w:b/>
          <w:bCs/>
          <w:lang w:bidi="ar-SA"/>
        </w:rPr>
        <w:t xml:space="preserve"> </w:t>
      </w:r>
      <w:r w:rsidRPr="00D902CF">
        <w:rPr>
          <w:rFonts w:ascii="Tahoma" w:hAnsi="Tahoma" w:cs="Tahoma"/>
          <w:lang w:bidi="ar-SA"/>
        </w:rPr>
        <w:t>W</w:t>
      </w:r>
      <w:r w:rsidRPr="003B653A">
        <w:rPr>
          <w:rFonts w:ascii="Tahoma" w:hAnsi="Tahoma" w:cs="Tahoma"/>
          <w:lang w:bidi="ar-SA"/>
        </w:rPr>
        <w:t xml:space="preserve"> tytule przelewu należy podać numer postępowania:</w:t>
      </w:r>
      <w:r w:rsidR="00D9352D">
        <w:rPr>
          <w:rFonts w:ascii="Tahoma" w:hAnsi="Tahoma" w:cs="Tahoma"/>
          <w:b/>
          <w:bCs/>
          <w:lang w:bidi="ar-SA"/>
        </w:rPr>
        <w:t xml:space="preserve"> </w:t>
      </w:r>
      <w:r w:rsidR="00B00CBF">
        <w:rPr>
          <w:rFonts w:ascii="Tahoma" w:hAnsi="Tahoma" w:cs="Tahoma"/>
          <w:b/>
          <w:bCs/>
          <w:lang w:bidi="ar-SA"/>
        </w:rPr>
        <w:t>IN-</w:t>
      </w:r>
      <w:r w:rsidR="00D9352D">
        <w:rPr>
          <w:rFonts w:ascii="Tahoma" w:hAnsi="Tahoma" w:cs="Tahoma"/>
          <w:b/>
          <w:bCs/>
          <w:lang w:bidi="ar-SA"/>
        </w:rPr>
        <w:t>ZP.271.</w:t>
      </w:r>
      <w:r w:rsidR="00301B99">
        <w:rPr>
          <w:rFonts w:ascii="Tahoma" w:hAnsi="Tahoma" w:cs="Tahoma"/>
          <w:b/>
          <w:bCs/>
          <w:lang w:bidi="ar-SA"/>
        </w:rPr>
        <w:t>14</w:t>
      </w:r>
      <w:r w:rsidR="003B653A" w:rsidRPr="003B653A">
        <w:rPr>
          <w:rFonts w:ascii="Tahoma" w:hAnsi="Tahoma" w:cs="Tahoma"/>
          <w:b/>
          <w:bCs/>
          <w:lang w:bidi="ar-SA"/>
        </w:rPr>
        <w:t>.202</w:t>
      </w:r>
      <w:r w:rsidR="00B00CBF">
        <w:rPr>
          <w:rFonts w:ascii="Tahoma" w:hAnsi="Tahoma" w:cs="Tahoma"/>
          <w:b/>
          <w:bCs/>
          <w:lang w:bidi="ar-SA"/>
        </w:rPr>
        <w:t>6</w:t>
      </w:r>
      <w:r w:rsidR="003B653A" w:rsidRPr="003B653A">
        <w:rPr>
          <w:rFonts w:ascii="Tahoma" w:hAnsi="Tahoma" w:cs="Tahoma"/>
          <w:b/>
          <w:bCs/>
          <w:lang w:bidi="ar-SA"/>
        </w:rPr>
        <w:t xml:space="preserve">.PK </w:t>
      </w:r>
      <w:r w:rsidRPr="003B653A">
        <w:rPr>
          <w:rFonts w:ascii="Tahoma" w:hAnsi="Tahoma" w:cs="Tahoma"/>
          <w:lang w:bidi="ar-SA"/>
        </w:rPr>
        <w:t xml:space="preserve"> </w:t>
      </w:r>
    </w:p>
    <w:p w14:paraId="05202FF7" w14:textId="77777777" w:rsidR="00F23EBA" w:rsidRPr="003B653A" w:rsidRDefault="00F23EBA" w:rsidP="008F1317">
      <w:pPr>
        <w:widowControl/>
        <w:autoSpaceDE w:val="0"/>
        <w:autoSpaceDN w:val="0"/>
        <w:adjustRightInd w:val="0"/>
        <w:rPr>
          <w:rFonts w:ascii="Tahoma" w:hAnsi="Tahoma" w:cs="Tahoma"/>
          <w:sz w:val="22"/>
          <w:szCs w:val="22"/>
          <w:lang w:bidi="ar-SA"/>
        </w:rPr>
      </w:pPr>
      <w:r w:rsidRPr="003B653A">
        <w:rPr>
          <w:rFonts w:ascii="Tahoma" w:hAnsi="Tahoma" w:cs="Tahoma"/>
          <w:sz w:val="22"/>
          <w:szCs w:val="22"/>
          <w:lang w:bidi="ar-SA"/>
        </w:rPr>
        <w:t xml:space="preserve">5. Kopię polecenia przelewu lub wydruk z przelewu elektronicznego zaleca się złożyć wraz z ofertą. </w:t>
      </w:r>
    </w:p>
    <w:p w14:paraId="3EDCC590" w14:textId="77777777" w:rsidR="00F23EBA" w:rsidRPr="003B653A" w:rsidRDefault="00F23EBA" w:rsidP="008F1317">
      <w:pPr>
        <w:widowControl/>
        <w:autoSpaceDE w:val="0"/>
        <w:autoSpaceDN w:val="0"/>
        <w:adjustRightInd w:val="0"/>
        <w:rPr>
          <w:rFonts w:ascii="Tahoma" w:hAnsi="Tahoma" w:cs="Tahoma"/>
          <w:sz w:val="22"/>
          <w:szCs w:val="22"/>
          <w:lang w:bidi="ar-SA"/>
        </w:rPr>
      </w:pPr>
      <w:r w:rsidRPr="003B653A">
        <w:rPr>
          <w:rFonts w:ascii="Tahoma" w:hAnsi="Tahoma" w:cs="Tahoma"/>
          <w:sz w:val="22"/>
          <w:szCs w:val="22"/>
          <w:lang w:bidi="ar-SA"/>
        </w:rPr>
        <w:t xml:space="preserve">6. Wadium musi wpłynąć na wskazany rachunek bankowy Zamawiającego najpóźniej przed upływem terminu składania ofert (decyduje data wpływu na rachunek bankowy Zamawiającego). </w:t>
      </w:r>
    </w:p>
    <w:p w14:paraId="3693ECF2" w14:textId="77777777" w:rsidR="00F23EBA" w:rsidRPr="003B653A" w:rsidRDefault="00F23EBA" w:rsidP="008F1317">
      <w:pPr>
        <w:widowControl/>
        <w:autoSpaceDE w:val="0"/>
        <w:autoSpaceDN w:val="0"/>
        <w:adjustRightInd w:val="0"/>
        <w:rPr>
          <w:rFonts w:ascii="Tahoma" w:hAnsi="Tahoma" w:cs="Tahoma"/>
          <w:sz w:val="22"/>
          <w:szCs w:val="22"/>
          <w:lang w:bidi="ar-SA"/>
        </w:rPr>
      </w:pPr>
      <w:r w:rsidRPr="003B653A">
        <w:rPr>
          <w:rFonts w:ascii="Tahoma" w:hAnsi="Tahoma" w:cs="Tahoma"/>
          <w:sz w:val="22"/>
          <w:szCs w:val="22"/>
          <w:lang w:bidi="ar-SA"/>
        </w:rPr>
        <w:t xml:space="preserve">7. Wadium wnoszone w poręczeniach lub gwarancjach należy załączyć do oferty w oryginale </w:t>
      </w:r>
      <w:r w:rsidRPr="003B653A">
        <w:rPr>
          <w:rFonts w:ascii="Tahoma" w:hAnsi="Tahoma" w:cs="Tahoma"/>
          <w:b/>
          <w:bCs/>
          <w:sz w:val="22"/>
          <w:szCs w:val="22"/>
          <w:lang w:bidi="ar-SA"/>
        </w:rPr>
        <w:t xml:space="preserve">w postaci dokumentu elektronicznego podpisanego kwalifikowanym podpisem elektronicznym przez wystawcę dokumentu </w:t>
      </w:r>
      <w:r w:rsidRPr="003B653A">
        <w:rPr>
          <w:rFonts w:ascii="Tahoma" w:hAnsi="Tahoma" w:cs="Tahoma"/>
          <w:sz w:val="22"/>
          <w:szCs w:val="22"/>
          <w:lang w:bidi="ar-SA"/>
        </w:rPr>
        <w:t xml:space="preserve">i powinno zawierać następujące elementy: </w:t>
      </w:r>
    </w:p>
    <w:p w14:paraId="32FF4761" w14:textId="304657CB" w:rsidR="00897E17" w:rsidRDefault="00F23EBA" w:rsidP="008F1317">
      <w:pPr>
        <w:widowControl/>
        <w:autoSpaceDE w:val="0"/>
        <w:autoSpaceDN w:val="0"/>
        <w:adjustRightInd w:val="0"/>
        <w:rPr>
          <w:rFonts w:ascii="Tahoma" w:hAnsi="Tahoma" w:cs="Tahoma"/>
          <w:sz w:val="22"/>
          <w:szCs w:val="22"/>
          <w:lang w:bidi="ar-SA"/>
        </w:rPr>
      </w:pPr>
      <w:r w:rsidRPr="003B653A">
        <w:rPr>
          <w:rFonts w:ascii="Tahoma" w:hAnsi="Tahoma" w:cs="Tahoma"/>
          <w:sz w:val="22"/>
          <w:szCs w:val="22"/>
          <w:lang w:bidi="ar-SA"/>
        </w:rPr>
        <w:t>- nazwę dającego zlecenie (Wykonawcy)</w:t>
      </w:r>
      <w:r w:rsidR="00B00CBF">
        <w:rPr>
          <w:rFonts w:ascii="Tahoma" w:hAnsi="Tahoma" w:cs="Tahoma"/>
          <w:sz w:val="22"/>
          <w:szCs w:val="22"/>
          <w:lang w:bidi="ar-SA"/>
        </w:rPr>
        <w:t xml:space="preserve"> </w:t>
      </w:r>
      <w:r w:rsidRPr="003B653A">
        <w:rPr>
          <w:rFonts w:ascii="Tahoma" w:hAnsi="Tahoma" w:cs="Tahoma"/>
          <w:sz w:val="22"/>
          <w:szCs w:val="22"/>
          <w:lang w:bidi="ar-SA"/>
        </w:rPr>
        <w:t>beneficjenta gwarancji (</w:t>
      </w:r>
      <w:r w:rsidR="00897E17">
        <w:rPr>
          <w:rFonts w:ascii="Tahoma" w:hAnsi="Tahoma" w:cs="Tahoma"/>
          <w:sz w:val="22"/>
          <w:szCs w:val="22"/>
          <w:lang w:bidi="ar-SA"/>
        </w:rPr>
        <w:t>Z</w:t>
      </w:r>
      <w:r w:rsidRPr="003B653A">
        <w:rPr>
          <w:rFonts w:ascii="Tahoma" w:hAnsi="Tahoma" w:cs="Tahoma"/>
          <w:sz w:val="22"/>
          <w:szCs w:val="22"/>
          <w:lang w:bidi="ar-SA"/>
        </w:rPr>
        <w:t>amawiającego),</w:t>
      </w:r>
      <w:r w:rsidR="00897E17">
        <w:rPr>
          <w:rFonts w:ascii="Tahoma" w:hAnsi="Tahoma" w:cs="Tahoma"/>
          <w:sz w:val="22"/>
          <w:szCs w:val="22"/>
          <w:lang w:bidi="ar-SA"/>
        </w:rPr>
        <w:t xml:space="preserve">  </w:t>
      </w:r>
    </w:p>
    <w:p w14:paraId="3F0373B0" w14:textId="77777777" w:rsidR="00897E17" w:rsidRDefault="00897E17"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F23EBA" w:rsidRPr="003B653A">
        <w:rPr>
          <w:rFonts w:ascii="Tahoma" w:hAnsi="Tahoma" w:cs="Tahoma"/>
          <w:sz w:val="22"/>
          <w:szCs w:val="22"/>
          <w:lang w:bidi="ar-SA"/>
        </w:rPr>
        <w:t>gwaranta/poręczyciela oraz wskazanie ich siedzib. Beneficjentem wskazanym w gwarancji lub</w:t>
      </w:r>
    </w:p>
    <w:p w14:paraId="63F5CC44" w14:textId="4F0CC516" w:rsidR="00F23EBA" w:rsidRPr="003B653A" w:rsidRDefault="00897E17"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F23EBA" w:rsidRPr="003B653A">
        <w:rPr>
          <w:rFonts w:ascii="Tahoma" w:hAnsi="Tahoma" w:cs="Tahoma"/>
          <w:sz w:val="22"/>
          <w:szCs w:val="22"/>
          <w:lang w:bidi="ar-SA"/>
        </w:rPr>
        <w:t xml:space="preserve"> poręczeniu musi być nazwa i adres </w:t>
      </w:r>
      <w:r w:rsidR="00B9752B">
        <w:rPr>
          <w:rFonts w:ascii="Tahoma" w:hAnsi="Tahoma" w:cs="Tahoma"/>
          <w:sz w:val="22"/>
          <w:szCs w:val="22"/>
          <w:lang w:bidi="ar-SA"/>
        </w:rPr>
        <w:t>Z</w:t>
      </w:r>
      <w:r w:rsidR="00F23EBA" w:rsidRPr="003B653A">
        <w:rPr>
          <w:rFonts w:ascii="Tahoma" w:hAnsi="Tahoma" w:cs="Tahoma"/>
          <w:sz w:val="22"/>
          <w:szCs w:val="22"/>
          <w:lang w:bidi="ar-SA"/>
        </w:rPr>
        <w:t xml:space="preserve">amawiającego </w:t>
      </w:r>
    </w:p>
    <w:p w14:paraId="67AA2A10" w14:textId="77777777" w:rsidR="00F23EBA" w:rsidRPr="003B653A" w:rsidRDefault="00F23EBA" w:rsidP="008F1317">
      <w:pPr>
        <w:widowControl/>
        <w:autoSpaceDE w:val="0"/>
        <w:autoSpaceDN w:val="0"/>
        <w:adjustRightInd w:val="0"/>
        <w:rPr>
          <w:rFonts w:ascii="Tahoma" w:hAnsi="Tahoma" w:cs="Tahoma"/>
          <w:sz w:val="22"/>
          <w:szCs w:val="22"/>
          <w:lang w:bidi="ar-SA"/>
        </w:rPr>
      </w:pPr>
      <w:r w:rsidRPr="003B653A">
        <w:rPr>
          <w:rFonts w:ascii="Tahoma" w:hAnsi="Tahoma" w:cs="Tahoma"/>
          <w:sz w:val="22"/>
          <w:szCs w:val="22"/>
          <w:lang w:bidi="ar-SA"/>
        </w:rPr>
        <w:t xml:space="preserve">- określenie wierzytelności, która ma być zabezpieczona gwarancją/poręczeniem, </w:t>
      </w:r>
    </w:p>
    <w:p w14:paraId="061C8E18" w14:textId="77777777" w:rsidR="00F23EBA" w:rsidRPr="003B653A" w:rsidRDefault="00F23EBA" w:rsidP="008F1317">
      <w:pPr>
        <w:widowControl/>
        <w:autoSpaceDE w:val="0"/>
        <w:autoSpaceDN w:val="0"/>
        <w:adjustRightInd w:val="0"/>
        <w:rPr>
          <w:rFonts w:ascii="Tahoma" w:hAnsi="Tahoma" w:cs="Tahoma"/>
          <w:sz w:val="22"/>
          <w:szCs w:val="22"/>
          <w:lang w:bidi="ar-SA"/>
        </w:rPr>
      </w:pPr>
      <w:r w:rsidRPr="003B653A">
        <w:rPr>
          <w:rFonts w:ascii="Tahoma" w:hAnsi="Tahoma" w:cs="Tahoma"/>
          <w:sz w:val="22"/>
          <w:szCs w:val="22"/>
          <w:lang w:bidi="ar-SA"/>
        </w:rPr>
        <w:t xml:space="preserve">- kwotę gwarancji/poręczenia, </w:t>
      </w:r>
    </w:p>
    <w:p w14:paraId="1083DFE0" w14:textId="77777777" w:rsidR="00F23EBA" w:rsidRPr="003B653A" w:rsidRDefault="00F23EBA" w:rsidP="008F1317">
      <w:pPr>
        <w:widowControl/>
        <w:autoSpaceDE w:val="0"/>
        <w:autoSpaceDN w:val="0"/>
        <w:adjustRightInd w:val="0"/>
        <w:rPr>
          <w:rFonts w:ascii="Tahoma" w:hAnsi="Tahoma" w:cs="Tahoma"/>
          <w:sz w:val="22"/>
          <w:szCs w:val="22"/>
          <w:lang w:bidi="ar-SA"/>
        </w:rPr>
      </w:pPr>
      <w:r w:rsidRPr="003B653A">
        <w:rPr>
          <w:rFonts w:ascii="Tahoma" w:hAnsi="Tahoma" w:cs="Tahoma"/>
          <w:sz w:val="22"/>
          <w:szCs w:val="22"/>
          <w:lang w:bidi="ar-SA"/>
        </w:rPr>
        <w:t xml:space="preserve">- termin ważności gwarancji/poręczenia, </w:t>
      </w:r>
    </w:p>
    <w:p w14:paraId="13F6B4DB" w14:textId="77777777" w:rsidR="00897E17" w:rsidRPr="00897E17" w:rsidRDefault="00F23EBA" w:rsidP="008F1317">
      <w:pPr>
        <w:widowControl/>
        <w:autoSpaceDE w:val="0"/>
        <w:autoSpaceDN w:val="0"/>
        <w:adjustRightInd w:val="0"/>
        <w:rPr>
          <w:rFonts w:ascii="Tahoma" w:hAnsi="Tahoma" w:cs="Tahoma"/>
          <w:sz w:val="22"/>
          <w:szCs w:val="22"/>
          <w:lang w:bidi="ar-SA"/>
        </w:rPr>
      </w:pPr>
      <w:r w:rsidRPr="00897E17">
        <w:rPr>
          <w:rFonts w:ascii="Tahoma" w:hAnsi="Tahoma" w:cs="Tahoma"/>
          <w:sz w:val="22"/>
          <w:szCs w:val="22"/>
          <w:lang w:bidi="ar-SA"/>
        </w:rPr>
        <w:t xml:space="preserve">- zobowiązanie gwaranta do zapłacenia kwoty gwarancji/poręczenia bezwarunkowo, na pierwsze </w:t>
      </w:r>
      <w:r w:rsidR="00897E17" w:rsidRPr="00897E17">
        <w:rPr>
          <w:rFonts w:ascii="Tahoma" w:hAnsi="Tahoma" w:cs="Tahoma"/>
          <w:sz w:val="22"/>
          <w:szCs w:val="22"/>
          <w:lang w:bidi="ar-SA"/>
        </w:rPr>
        <w:t xml:space="preserve"> </w:t>
      </w:r>
    </w:p>
    <w:p w14:paraId="3171812B" w14:textId="509DC86D" w:rsidR="00897E17" w:rsidRPr="00897E17" w:rsidRDefault="00897E17" w:rsidP="008F1317">
      <w:pPr>
        <w:widowControl/>
        <w:tabs>
          <w:tab w:val="right" w:pos="9782"/>
        </w:tabs>
        <w:autoSpaceDE w:val="0"/>
        <w:autoSpaceDN w:val="0"/>
        <w:adjustRightInd w:val="0"/>
        <w:rPr>
          <w:rFonts w:ascii="Tahoma" w:hAnsi="Tahoma" w:cs="Tahoma"/>
          <w:sz w:val="22"/>
          <w:szCs w:val="22"/>
          <w:lang w:bidi="ar-SA"/>
        </w:rPr>
      </w:pPr>
      <w:r w:rsidRPr="00897E17">
        <w:rPr>
          <w:rFonts w:ascii="Tahoma" w:hAnsi="Tahoma" w:cs="Tahoma"/>
          <w:sz w:val="22"/>
          <w:szCs w:val="22"/>
          <w:lang w:bidi="ar-SA"/>
        </w:rPr>
        <w:t xml:space="preserve">  </w:t>
      </w:r>
      <w:r w:rsidR="00F23EBA" w:rsidRPr="00897E17">
        <w:rPr>
          <w:rFonts w:ascii="Tahoma" w:hAnsi="Tahoma" w:cs="Tahoma"/>
          <w:sz w:val="22"/>
          <w:szCs w:val="22"/>
          <w:lang w:bidi="ar-SA"/>
        </w:rPr>
        <w:t xml:space="preserve">pisemne żądanie </w:t>
      </w:r>
      <w:r w:rsidR="00B9752B">
        <w:rPr>
          <w:rFonts w:ascii="Tahoma" w:hAnsi="Tahoma" w:cs="Tahoma"/>
          <w:sz w:val="22"/>
          <w:szCs w:val="22"/>
          <w:lang w:bidi="ar-SA"/>
        </w:rPr>
        <w:t>Z</w:t>
      </w:r>
      <w:r w:rsidR="00F23EBA" w:rsidRPr="00897E17">
        <w:rPr>
          <w:rFonts w:ascii="Tahoma" w:hAnsi="Tahoma" w:cs="Tahoma"/>
          <w:sz w:val="22"/>
          <w:szCs w:val="22"/>
          <w:lang w:bidi="ar-SA"/>
        </w:rPr>
        <w:t xml:space="preserve">amawiającego, w sytuacjach określonych w art. 98 ust. 6 ustawy </w:t>
      </w:r>
      <w:proofErr w:type="spellStart"/>
      <w:r w:rsidR="00F23EBA" w:rsidRPr="00897E17">
        <w:rPr>
          <w:rFonts w:ascii="Tahoma" w:hAnsi="Tahoma" w:cs="Tahoma"/>
          <w:sz w:val="22"/>
          <w:szCs w:val="22"/>
          <w:lang w:bidi="ar-SA"/>
        </w:rPr>
        <w:t>Pzp</w:t>
      </w:r>
      <w:proofErr w:type="spellEnd"/>
      <w:r w:rsidR="00F23EBA" w:rsidRPr="00897E17">
        <w:rPr>
          <w:rFonts w:ascii="Tahoma" w:hAnsi="Tahoma" w:cs="Tahoma"/>
          <w:sz w:val="22"/>
          <w:szCs w:val="22"/>
          <w:lang w:bidi="ar-SA"/>
        </w:rPr>
        <w:t xml:space="preserve">. </w:t>
      </w:r>
    </w:p>
    <w:p w14:paraId="2E304DD9" w14:textId="4F9C1229" w:rsidR="00F23EBA" w:rsidRPr="00897E17" w:rsidRDefault="00897E17" w:rsidP="008F1317">
      <w:pPr>
        <w:widowControl/>
        <w:tabs>
          <w:tab w:val="right" w:pos="9782"/>
        </w:tabs>
        <w:autoSpaceDE w:val="0"/>
        <w:autoSpaceDN w:val="0"/>
        <w:adjustRightInd w:val="0"/>
        <w:rPr>
          <w:rFonts w:ascii="Tahoma" w:hAnsi="Tahoma" w:cs="Tahoma"/>
          <w:sz w:val="22"/>
          <w:szCs w:val="22"/>
          <w:lang w:bidi="ar-SA"/>
        </w:rPr>
      </w:pPr>
      <w:r w:rsidRPr="00897E17">
        <w:rPr>
          <w:rFonts w:ascii="Tahoma" w:hAnsi="Tahoma" w:cs="Tahoma"/>
          <w:sz w:val="22"/>
          <w:szCs w:val="22"/>
          <w:lang w:bidi="ar-SA"/>
        </w:rPr>
        <w:tab/>
      </w:r>
    </w:p>
    <w:p w14:paraId="0E273D86" w14:textId="2867ED87" w:rsidR="00F23EBA" w:rsidRPr="00897E17" w:rsidRDefault="00F23EBA" w:rsidP="008F1317">
      <w:pPr>
        <w:widowControl/>
        <w:autoSpaceDE w:val="0"/>
        <w:autoSpaceDN w:val="0"/>
        <w:adjustRightInd w:val="0"/>
        <w:rPr>
          <w:rFonts w:ascii="Tahoma" w:hAnsi="Tahoma" w:cs="Tahoma"/>
          <w:sz w:val="22"/>
          <w:szCs w:val="22"/>
          <w:lang w:bidi="ar-SA"/>
        </w:rPr>
      </w:pPr>
      <w:r w:rsidRPr="00897E17">
        <w:rPr>
          <w:rFonts w:ascii="Tahoma" w:hAnsi="Tahoma" w:cs="Tahoma"/>
          <w:sz w:val="22"/>
          <w:szCs w:val="22"/>
          <w:lang w:bidi="ar-SA"/>
        </w:rPr>
        <w:t xml:space="preserve">8. 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897E17">
        <w:rPr>
          <w:rFonts w:ascii="Tahoma" w:hAnsi="Tahoma" w:cs="Tahoma"/>
          <w:sz w:val="22"/>
          <w:szCs w:val="22"/>
          <w:lang w:bidi="ar-SA"/>
        </w:rPr>
        <w:t>Pzp</w:t>
      </w:r>
      <w:proofErr w:type="spellEnd"/>
      <w:r w:rsidRPr="00897E17">
        <w:rPr>
          <w:rFonts w:ascii="Tahoma" w:hAnsi="Tahoma" w:cs="Tahoma"/>
          <w:sz w:val="22"/>
          <w:szCs w:val="22"/>
          <w:lang w:bidi="ar-SA"/>
        </w:rPr>
        <w:t xml:space="preserve">, </w:t>
      </w:r>
      <w:r w:rsidR="00897E17" w:rsidRPr="00897E17">
        <w:rPr>
          <w:rFonts w:ascii="Tahoma" w:hAnsi="Tahoma" w:cs="Tahoma"/>
          <w:sz w:val="22"/>
          <w:szCs w:val="22"/>
          <w:lang w:bidi="ar-SA"/>
        </w:rPr>
        <w:t>Z</w:t>
      </w:r>
      <w:r w:rsidRPr="00897E17">
        <w:rPr>
          <w:rFonts w:ascii="Tahoma" w:hAnsi="Tahoma" w:cs="Tahoma"/>
          <w:sz w:val="22"/>
          <w:szCs w:val="22"/>
          <w:lang w:bidi="ar-SA"/>
        </w:rPr>
        <w:t xml:space="preserve">amawiający odrzuci ofertę na podstawie art. 226 ust. 1 pkt 14 ustawy </w:t>
      </w:r>
      <w:proofErr w:type="spellStart"/>
      <w:r w:rsidRPr="00897E17">
        <w:rPr>
          <w:rFonts w:ascii="Tahoma" w:hAnsi="Tahoma" w:cs="Tahoma"/>
          <w:sz w:val="22"/>
          <w:szCs w:val="22"/>
          <w:lang w:bidi="ar-SA"/>
        </w:rPr>
        <w:t>Pzp</w:t>
      </w:r>
      <w:proofErr w:type="spellEnd"/>
      <w:r w:rsidRPr="00897E17">
        <w:rPr>
          <w:rFonts w:ascii="Tahoma" w:hAnsi="Tahoma" w:cs="Tahoma"/>
          <w:sz w:val="22"/>
          <w:szCs w:val="22"/>
          <w:lang w:bidi="ar-SA"/>
        </w:rPr>
        <w:t xml:space="preserve">. </w:t>
      </w:r>
    </w:p>
    <w:p w14:paraId="1270004B" w14:textId="77777777" w:rsidR="00F23EBA" w:rsidRPr="00897E17" w:rsidRDefault="00F23EBA" w:rsidP="008F1317">
      <w:pPr>
        <w:widowControl/>
        <w:autoSpaceDE w:val="0"/>
        <w:autoSpaceDN w:val="0"/>
        <w:adjustRightInd w:val="0"/>
        <w:rPr>
          <w:rFonts w:ascii="Tahoma" w:hAnsi="Tahoma" w:cs="Tahoma"/>
          <w:sz w:val="22"/>
          <w:szCs w:val="22"/>
          <w:lang w:bidi="ar-SA"/>
        </w:rPr>
      </w:pPr>
      <w:r w:rsidRPr="00897E17">
        <w:rPr>
          <w:rFonts w:ascii="Tahoma" w:hAnsi="Tahoma" w:cs="Tahoma"/>
          <w:sz w:val="22"/>
          <w:szCs w:val="22"/>
          <w:lang w:bidi="ar-SA"/>
        </w:rPr>
        <w:t xml:space="preserve">9. Zamawiający dokona zwrotu wadium na zasadach określonych w art. 98 ust. 1–5 ustawy </w:t>
      </w:r>
      <w:proofErr w:type="spellStart"/>
      <w:r w:rsidRPr="00897E17">
        <w:rPr>
          <w:rFonts w:ascii="Tahoma" w:hAnsi="Tahoma" w:cs="Tahoma"/>
          <w:sz w:val="22"/>
          <w:szCs w:val="22"/>
          <w:lang w:bidi="ar-SA"/>
        </w:rPr>
        <w:t>Pzp</w:t>
      </w:r>
      <w:proofErr w:type="spellEnd"/>
      <w:r w:rsidRPr="00897E17">
        <w:rPr>
          <w:rFonts w:ascii="Tahoma" w:hAnsi="Tahoma" w:cs="Tahoma"/>
          <w:sz w:val="22"/>
          <w:szCs w:val="22"/>
          <w:lang w:bidi="ar-SA"/>
        </w:rPr>
        <w:t xml:space="preserve">. </w:t>
      </w:r>
    </w:p>
    <w:p w14:paraId="6DC80314" w14:textId="77777777" w:rsidR="00F23EBA" w:rsidRPr="00897E17" w:rsidRDefault="00F23EBA" w:rsidP="00200728">
      <w:pPr>
        <w:widowControl/>
        <w:autoSpaceDE w:val="0"/>
        <w:autoSpaceDN w:val="0"/>
        <w:adjustRightInd w:val="0"/>
        <w:spacing w:line="276" w:lineRule="auto"/>
        <w:rPr>
          <w:rFonts w:ascii="Tahoma" w:hAnsi="Tahoma" w:cs="Tahoma"/>
          <w:sz w:val="22"/>
          <w:szCs w:val="22"/>
          <w:lang w:bidi="ar-SA"/>
        </w:rPr>
      </w:pPr>
      <w:r w:rsidRPr="00897E17">
        <w:rPr>
          <w:rFonts w:ascii="Tahoma" w:hAnsi="Tahoma" w:cs="Tahoma"/>
          <w:sz w:val="22"/>
          <w:szCs w:val="22"/>
          <w:lang w:bidi="ar-SA"/>
        </w:rPr>
        <w:t xml:space="preserve">10. Zamawiający zatrzymuje wadium wraz z odsetkami na podstawie art. 98 ust. 6 ustawy </w:t>
      </w:r>
      <w:proofErr w:type="spellStart"/>
      <w:r w:rsidRPr="00897E17">
        <w:rPr>
          <w:rFonts w:ascii="Tahoma" w:hAnsi="Tahoma" w:cs="Tahoma"/>
          <w:sz w:val="22"/>
          <w:szCs w:val="22"/>
          <w:lang w:bidi="ar-SA"/>
        </w:rPr>
        <w:t>Pzp</w:t>
      </w:r>
      <w:proofErr w:type="spellEnd"/>
      <w:r w:rsidRPr="00897E17">
        <w:rPr>
          <w:rFonts w:ascii="Tahoma" w:hAnsi="Tahoma" w:cs="Tahoma"/>
          <w:sz w:val="22"/>
          <w:szCs w:val="22"/>
          <w:lang w:bidi="ar-SA"/>
        </w:rPr>
        <w:t xml:space="preserve"> </w:t>
      </w:r>
    </w:p>
    <w:p w14:paraId="2D2AFB32" w14:textId="77777777" w:rsidR="00F23EBA" w:rsidRDefault="00F23EBA" w:rsidP="00200728">
      <w:pPr>
        <w:widowControl/>
        <w:autoSpaceDE w:val="0"/>
        <w:autoSpaceDN w:val="0"/>
        <w:adjustRightInd w:val="0"/>
        <w:spacing w:line="276" w:lineRule="auto"/>
        <w:rPr>
          <w:rFonts w:ascii="Calibri" w:hAnsi="Calibri" w:cs="Calibri"/>
          <w:b/>
          <w:bCs/>
          <w:sz w:val="23"/>
          <w:szCs w:val="23"/>
          <w:lang w:bidi="ar-SA"/>
        </w:rPr>
      </w:pPr>
    </w:p>
    <w:p w14:paraId="70E4B47B" w14:textId="44A542F0" w:rsidR="00897E17" w:rsidRDefault="00897E17" w:rsidP="00A54970">
      <w:pPr>
        <w:widowControl/>
        <w:autoSpaceDE w:val="0"/>
        <w:autoSpaceDN w:val="0"/>
        <w:adjustRightInd w:val="0"/>
        <w:rPr>
          <w:rFonts w:ascii="Tahoma" w:hAnsi="Tahoma" w:cs="Tahoma"/>
          <w:b/>
          <w:bCs/>
          <w:sz w:val="28"/>
          <w:szCs w:val="28"/>
          <w:lang w:bidi="ar-SA"/>
        </w:rPr>
      </w:pPr>
      <w:r>
        <w:rPr>
          <w:rFonts w:ascii="Tahoma" w:hAnsi="Tahoma" w:cs="Tahoma"/>
          <w:b/>
          <w:bCs/>
          <w:sz w:val="28"/>
          <w:szCs w:val="28"/>
          <w:lang w:bidi="ar-SA"/>
        </w:rPr>
        <w:t xml:space="preserve">DZIAŁ </w:t>
      </w:r>
      <w:r w:rsidR="001E3441" w:rsidRPr="001E3441">
        <w:rPr>
          <w:rFonts w:ascii="Tahoma" w:hAnsi="Tahoma" w:cs="Tahoma"/>
          <w:b/>
          <w:bCs/>
          <w:sz w:val="28"/>
          <w:szCs w:val="28"/>
          <w:lang w:bidi="ar-SA"/>
        </w:rPr>
        <w:t>X</w:t>
      </w:r>
      <w:r w:rsidR="00E419C2">
        <w:rPr>
          <w:rFonts w:ascii="Tahoma" w:hAnsi="Tahoma" w:cs="Tahoma"/>
          <w:b/>
          <w:bCs/>
          <w:sz w:val="28"/>
          <w:szCs w:val="28"/>
          <w:lang w:bidi="ar-SA"/>
        </w:rPr>
        <w:t>I</w:t>
      </w:r>
      <w:r w:rsidR="001E3441" w:rsidRPr="001E3441">
        <w:rPr>
          <w:rFonts w:ascii="Tahoma" w:hAnsi="Tahoma" w:cs="Tahoma"/>
          <w:b/>
          <w:bCs/>
          <w:sz w:val="28"/>
          <w:szCs w:val="28"/>
          <w:lang w:bidi="ar-SA"/>
        </w:rPr>
        <w:t xml:space="preserve">V. </w:t>
      </w:r>
      <w:r>
        <w:rPr>
          <w:rFonts w:ascii="Tahoma" w:hAnsi="Tahoma" w:cs="Tahoma"/>
          <w:b/>
          <w:bCs/>
          <w:sz w:val="28"/>
          <w:szCs w:val="28"/>
          <w:lang w:bidi="ar-SA"/>
        </w:rPr>
        <w:t xml:space="preserve"> </w:t>
      </w:r>
      <w:r w:rsidR="001E3441">
        <w:rPr>
          <w:rFonts w:ascii="Tahoma" w:hAnsi="Tahoma" w:cs="Tahoma"/>
          <w:b/>
          <w:bCs/>
          <w:sz w:val="28"/>
          <w:szCs w:val="28"/>
          <w:lang w:bidi="ar-SA"/>
        </w:rPr>
        <w:t xml:space="preserve"> </w:t>
      </w:r>
      <w:r w:rsidR="001E3441" w:rsidRPr="001E3441">
        <w:rPr>
          <w:rFonts w:ascii="Tahoma" w:hAnsi="Tahoma" w:cs="Tahoma"/>
          <w:b/>
          <w:bCs/>
          <w:sz w:val="28"/>
          <w:szCs w:val="28"/>
          <w:lang w:bidi="ar-SA"/>
        </w:rPr>
        <w:t>INFORMACJE DOTYCZĄCE ZABEZPIECZENIA</w:t>
      </w:r>
    </w:p>
    <w:p w14:paraId="6BAC18C2" w14:textId="4E5B6299" w:rsidR="001E3441" w:rsidRDefault="00897E17" w:rsidP="00A54970">
      <w:pPr>
        <w:widowControl/>
        <w:autoSpaceDE w:val="0"/>
        <w:autoSpaceDN w:val="0"/>
        <w:adjustRightInd w:val="0"/>
        <w:rPr>
          <w:rFonts w:ascii="Tahoma" w:hAnsi="Tahoma" w:cs="Tahoma"/>
          <w:b/>
          <w:bCs/>
          <w:sz w:val="28"/>
          <w:szCs w:val="28"/>
          <w:lang w:bidi="ar-SA"/>
        </w:rPr>
      </w:pPr>
      <w:r>
        <w:rPr>
          <w:rFonts w:ascii="Tahoma" w:hAnsi="Tahoma" w:cs="Tahoma"/>
          <w:b/>
          <w:bCs/>
          <w:sz w:val="28"/>
          <w:szCs w:val="28"/>
          <w:lang w:bidi="ar-SA"/>
        </w:rPr>
        <w:t xml:space="preserve">                    </w:t>
      </w:r>
      <w:r w:rsidR="00200728">
        <w:rPr>
          <w:rFonts w:ascii="Tahoma" w:hAnsi="Tahoma" w:cs="Tahoma"/>
          <w:b/>
          <w:bCs/>
          <w:sz w:val="28"/>
          <w:szCs w:val="28"/>
          <w:lang w:bidi="ar-SA"/>
        </w:rPr>
        <w:t xml:space="preserve">  </w:t>
      </w:r>
      <w:r w:rsidR="001E3441" w:rsidRPr="001E3441">
        <w:rPr>
          <w:rFonts w:ascii="Tahoma" w:hAnsi="Tahoma" w:cs="Tahoma"/>
          <w:b/>
          <w:bCs/>
          <w:sz w:val="28"/>
          <w:szCs w:val="28"/>
          <w:lang w:bidi="ar-SA"/>
        </w:rPr>
        <w:t xml:space="preserve">NALEŻYTEGO WYKONANIA UMOWY </w:t>
      </w:r>
    </w:p>
    <w:p w14:paraId="525FCBEE" w14:textId="77777777" w:rsidR="00897E17" w:rsidRPr="00897E17" w:rsidRDefault="00897E17" w:rsidP="00200728">
      <w:pPr>
        <w:widowControl/>
        <w:autoSpaceDE w:val="0"/>
        <w:autoSpaceDN w:val="0"/>
        <w:adjustRightInd w:val="0"/>
        <w:spacing w:line="276" w:lineRule="auto"/>
        <w:rPr>
          <w:rFonts w:ascii="Tahoma" w:hAnsi="Tahoma" w:cs="Tahoma"/>
          <w:b/>
          <w:bCs/>
          <w:sz w:val="28"/>
          <w:szCs w:val="28"/>
          <w:lang w:bidi="ar-SA"/>
        </w:rPr>
      </w:pPr>
    </w:p>
    <w:p w14:paraId="443ECC07" w14:textId="38894E28" w:rsidR="001E3441" w:rsidRPr="001E3441" w:rsidRDefault="001E3441" w:rsidP="00200728">
      <w:pPr>
        <w:widowControl/>
        <w:autoSpaceDE w:val="0"/>
        <w:autoSpaceDN w:val="0"/>
        <w:adjustRightInd w:val="0"/>
        <w:rPr>
          <w:rFonts w:ascii="Tahoma" w:hAnsi="Tahoma" w:cs="Tahoma"/>
          <w:sz w:val="22"/>
          <w:szCs w:val="22"/>
          <w:lang w:bidi="ar-SA"/>
        </w:rPr>
      </w:pPr>
      <w:r w:rsidRPr="001E3441">
        <w:rPr>
          <w:rFonts w:ascii="Tahoma" w:hAnsi="Tahoma" w:cs="Tahoma"/>
          <w:sz w:val="22"/>
          <w:szCs w:val="22"/>
          <w:lang w:bidi="ar-SA"/>
        </w:rPr>
        <w:lastRenderedPageBreak/>
        <w:t xml:space="preserve">Zamawiający </w:t>
      </w:r>
      <w:r w:rsidRPr="001E3441">
        <w:rPr>
          <w:rFonts w:ascii="Tahoma" w:hAnsi="Tahoma" w:cs="Tahoma"/>
          <w:b/>
          <w:bCs/>
          <w:sz w:val="22"/>
          <w:szCs w:val="22"/>
          <w:lang w:bidi="ar-SA"/>
        </w:rPr>
        <w:t xml:space="preserve">wymaga </w:t>
      </w:r>
      <w:r w:rsidRPr="001E3441">
        <w:rPr>
          <w:rFonts w:ascii="Tahoma" w:hAnsi="Tahoma" w:cs="Tahoma"/>
          <w:sz w:val="22"/>
          <w:szCs w:val="22"/>
          <w:lang w:bidi="ar-SA"/>
        </w:rPr>
        <w:t xml:space="preserve">od Wykonawcy, którego oferta zostanie wybrana jako najkorzystniejsza, </w:t>
      </w:r>
      <w:r w:rsidRPr="001E3441">
        <w:rPr>
          <w:rFonts w:ascii="Tahoma" w:hAnsi="Tahoma" w:cs="Tahoma"/>
          <w:b/>
          <w:bCs/>
          <w:sz w:val="22"/>
          <w:szCs w:val="22"/>
          <w:lang w:bidi="ar-SA"/>
        </w:rPr>
        <w:t xml:space="preserve">wniesienia zabezpieczenia należytego wykonania umowy </w:t>
      </w:r>
      <w:r w:rsidRPr="001E3441">
        <w:rPr>
          <w:rFonts w:ascii="Tahoma" w:hAnsi="Tahoma" w:cs="Tahoma"/>
          <w:sz w:val="22"/>
          <w:szCs w:val="22"/>
          <w:lang w:bidi="ar-SA"/>
        </w:rPr>
        <w:t xml:space="preserve">w wysokości </w:t>
      </w:r>
      <w:r w:rsidR="00E81824">
        <w:rPr>
          <w:rFonts w:ascii="Tahoma" w:hAnsi="Tahoma" w:cs="Tahoma"/>
          <w:b/>
          <w:bCs/>
          <w:sz w:val="22"/>
          <w:szCs w:val="22"/>
          <w:lang w:bidi="ar-SA"/>
        </w:rPr>
        <w:t>5</w:t>
      </w:r>
      <w:r w:rsidRPr="001E3441">
        <w:rPr>
          <w:rFonts w:ascii="Tahoma" w:hAnsi="Tahoma" w:cs="Tahoma"/>
          <w:b/>
          <w:bCs/>
          <w:sz w:val="22"/>
          <w:szCs w:val="22"/>
          <w:lang w:bidi="ar-SA"/>
        </w:rPr>
        <w:t xml:space="preserve">% </w:t>
      </w:r>
      <w:r w:rsidRPr="001E3441">
        <w:rPr>
          <w:rFonts w:ascii="Tahoma" w:hAnsi="Tahoma" w:cs="Tahoma"/>
          <w:sz w:val="22"/>
          <w:szCs w:val="22"/>
          <w:lang w:bidi="ar-SA"/>
        </w:rPr>
        <w:t xml:space="preserve">ceny całkowitej brutto podanej w ofercie, w formie określonej w art. 450 ust. 1 ustawy </w:t>
      </w:r>
      <w:proofErr w:type="spellStart"/>
      <w:r w:rsidRPr="001E3441">
        <w:rPr>
          <w:rFonts w:ascii="Tahoma" w:hAnsi="Tahoma" w:cs="Tahoma"/>
          <w:sz w:val="22"/>
          <w:szCs w:val="22"/>
          <w:lang w:bidi="ar-SA"/>
        </w:rPr>
        <w:t>Pzp</w:t>
      </w:r>
      <w:proofErr w:type="spellEnd"/>
      <w:r w:rsidRPr="001E3441">
        <w:rPr>
          <w:rFonts w:ascii="Tahoma" w:hAnsi="Tahoma" w:cs="Tahoma"/>
          <w:sz w:val="22"/>
          <w:szCs w:val="22"/>
          <w:lang w:bidi="ar-SA"/>
        </w:rPr>
        <w:t xml:space="preserve">. </w:t>
      </w:r>
    </w:p>
    <w:p w14:paraId="382604A1" w14:textId="77777777" w:rsidR="009B630C" w:rsidRDefault="009B630C" w:rsidP="00200728">
      <w:pPr>
        <w:pStyle w:val="Nagwek21"/>
        <w:keepNext/>
        <w:keepLines/>
        <w:shd w:val="clear" w:color="auto" w:fill="auto"/>
        <w:tabs>
          <w:tab w:val="left" w:pos="1186"/>
        </w:tabs>
        <w:spacing w:after="0" w:line="276" w:lineRule="auto"/>
        <w:ind w:firstLine="0"/>
        <w:rPr>
          <w:rStyle w:val="Nagwek20"/>
          <w:rFonts w:ascii="Tahoma" w:hAnsi="Tahoma" w:cs="Tahoma"/>
          <w:b/>
          <w:bCs/>
          <w:sz w:val="28"/>
          <w:szCs w:val="28"/>
        </w:rPr>
      </w:pPr>
    </w:p>
    <w:p w14:paraId="258C7765" w14:textId="1305CE07" w:rsidR="00AA2456" w:rsidRPr="000027FB" w:rsidRDefault="00897E17" w:rsidP="00200728">
      <w:pPr>
        <w:pStyle w:val="Nagwek21"/>
        <w:keepNext/>
        <w:keepLines/>
        <w:shd w:val="clear" w:color="auto" w:fill="auto"/>
        <w:tabs>
          <w:tab w:val="left" w:pos="1186"/>
        </w:tabs>
        <w:spacing w:after="0" w:line="276" w:lineRule="auto"/>
        <w:ind w:firstLine="0"/>
        <w:rPr>
          <w:rStyle w:val="Nagwek20"/>
          <w:rFonts w:ascii="Tahoma" w:hAnsi="Tahoma" w:cs="Tahoma"/>
          <w:b/>
          <w:bCs/>
          <w:sz w:val="28"/>
          <w:szCs w:val="28"/>
        </w:rPr>
      </w:pPr>
      <w:r>
        <w:rPr>
          <w:rStyle w:val="Nagwek20"/>
          <w:rFonts w:ascii="Tahoma" w:hAnsi="Tahoma" w:cs="Tahoma"/>
          <w:b/>
          <w:bCs/>
          <w:sz w:val="28"/>
          <w:szCs w:val="28"/>
        </w:rPr>
        <w:t xml:space="preserve">DZIAŁ </w:t>
      </w:r>
      <w:r w:rsidR="001E3441">
        <w:rPr>
          <w:rStyle w:val="Nagwek20"/>
          <w:rFonts w:ascii="Tahoma" w:hAnsi="Tahoma" w:cs="Tahoma"/>
          <w:b/>
          <w:bCs/>
          <w:sz w:val="28"/>
          <w:szCs w:val="28"/>
        </w:rPr>
        <w:t xml:space="preserve">XV.   </w:t>
      </w:r>
      <w:r w:rsidR="00AA2456" w:rsidRPr="000027FB">
        <w:rPr>
          <w:rStyle w:val="Nagwek20"/>
          <w:rFonts w:ascii="Tahoma" w:hAnsi="Tahoma" w:cs="Tahoma"/>
          <w:b/>
          <w:bCs/>
          <w:sz w:val="28"/>
          <w:szCs w:val="28"/>
        </w:rPr>
        <w:t>SPOS</w:t>
      </w:r>
      <w:r>
        <w:rPr>
          <w:rStyle w:val="Nagwek20"/>
          <w:rFonts w:ascii="Tahoma" w:hAnsi="Tahoma" w:cs="Tahoma"/>
          <w:b/>
          <w:bCs/>
          <w:sz w:val="28"/>
          <w:szCs w:val="28"/>
        </w:rPr>
        <w:t>Ó</w:t>
      </w:r>
      <w:r w:rsidR="00AA2456" w:rsidRPr="000027FB">
        <w:rPr>
          <w:rStyle w:val="Nagwek20"/>
          <w:rFonts w:ascii="Tahoma" w:hAnsi="Tahoma" w:cs="Tahoma"/>
          <w:b/>
          <w:bCs/>
          <w:sz w:val="28"/>
          <w:szCs w:val="28"/>
        </w:rPr>
        <w:t>B OBLICZENIA CENY</w:t>
      </w:r>
      <w:bookmarkEnd w:id="12"/>
      <w:bookmarkEnd w:id="13"/>
    </w:p>
    <w:p w14:paraId="18CD2E8B" w14:textId="77777777" w:rsidR="000027FB" w:rsidRPr="000027FB" w:rsidRDefault="000027FB" w:rsidP="00200728">
      <w:pPr>
        <w:widowControl/>
        <w:autoSpaceDE w:val="0"/>
        <w:autoSpaceDN w:val="0"/>
        <w:adjustRightInd w:val="0"/>
        <w:spacing w:line="276" w:lineRule="auto"/>
        <w:rPr>
          <w:rFonts w:ascii="Arial" w:hAnsi="Arial" w:cs="Arial"/>
          <w:lang w:bidi="ar-SA"/>
        </w:rPr>
      </w:pPr>
    </w:p>
    <w:p w14:paraId="127F3D9A" w14:textId="77777777" w:rsidR="00AD575C" w:rsidRDefault="000027FB" w:rsidP="00200728">
      <w:pPr>
        <w:widowControl/>
        <w:autoSpaceDE w:val="0"/>
        <w:autoSpaceDN w:val="0"/>
        <w:adjustRightInd w:val="0"/>
        <w:rPr>
          <w:rFonts w:ascii="Tahoma" w:hAnsi="Tahoma" w:cs="Tahoma"/>
          <w:sz w:val="22"/>
          <w:szCs w:val="22"/>
          <w:lang w:bidi="ar-SA"/>
        </w:rPr>
      </w:pPr>
      <w:r w:rsidRPr="000027FB">
        <w:rPr>
          <w:rFonts w:ascii="Tahoma" w:hAnsi="Tahoma" w:cs="Tahoma"/>
          <w:sz w:val="22"/>
          <w:szCs w:val="22"/>
          <w:lang w:bidi="ar-SA"/>
        </w:rPr>
        <w:t xml:space="preserve">1. </w:t>
      </w:r>
      <w:r w:rsidR="00AD575C">
        <w:rPr>
          <w:rFonts w:ascii="Tahoma" w:hAnsi="Tahoma" w:cs="Tahoma"/>
          <w:sz w:val="22"/>
          <w:szCs w:val="22"/>
          <w:lang w:bidi="ar-SA"/>
        </w:rPr>
        <w:t>Wykonawca podaje cenę za wykonanie przedmiotu zamówienia zgodnie ze wzorem Formularza Oferty, stanowiącego załącznik do SWZ.</w:t>
      </w:r>
    </w:p>
    <w:p w14:paraId="366AEBC7" w14:textId="15A2D6B3" w:rsidR="000027FB" w:rsidRPr="000027FB" w:rsidRDefault="000027FB" w:rsidP="00200728">
      <w:pPr>
        <w:widowControl/>
        <w:autoSpaceDE w:val="0"/>
        <w:autoSpaceDN w:val="0"/>
        <w:adjustRightInd w:val="0"/>
        <w:rPr>
          <w:rFonts w:ascii="Tahoma" w:hAnsi="Tahoma" w:cs="Tahoma"/>
          <w:sz w:val="22"/>
          <w:szCs w:val="22"/>
          <w:lang w:bidi="ar-SA"/>
        </w:rPr>
      </w:pPr>
      <w:r w:rsidRPr="000027FB">
        <w:rPr>
          <w:rFonts w:ascii="Tahoma" w:hAnsi="Tahoma" w:cs="Tahoma"/>
          <w:sz w:val="22"/>
          <w:szCs w:val="22"/>
          <w:lang w:bidi="ar-SA"/>
        </w:rPr>
        <w:t>2. Cena</w:t>
      </w:r>
      <w:r w:rsidR="00AD575C">
        <w:rPr>
          <w:rFonts w:ascii="Tahoma" w:hAnsi="Tahoma" w:cs="Tahoma"/>
          <w:sz w:val="22"/>
          <w:szCs w:val="22"/>
          <w:lang w:bidi="ar-SA"/>
        </w:rPr>
        <w:t xml:space="preserve"> ofertowa</w:t>
      </w:r>
      <w:r w:rsidRPr="000027FB">
        <w:rPr>
          <w:rFonts w:ascii="Tahoma" w:hAnsi="Tahoma" w:cs="Tahoma"/>
          <w:sz w:val="22"/>
          <w:szCs w:val="22"/>
          <w:lang w:bidi="ar-SA"/>
        </w:rPr>
        <w:t xml:space="preserve"> będzie </w:t>
      </w:r>
      <w:r w:rsidRPr="000027FB">
        <w:rPr>
          <w:rFonts w:ascii="Tahoma" w:hAnsi="Tahoma" w:cs="Tahoma"/>
          <w:b/>
          <w:bCs/>
          <w:sz w:val="22"/>
          <w:szCs w:val="22"/>
          <w:lang w:bidi="ar-SA"/>
        </w:rPr>
        <w:t>wartością ryczałtową</w:t>
      </w:r>
      <w:r w:rsidRPr="000027FB">
        <w:rPr>
          <w:rFonts w:ascii="Tahoma" w:hAnsi="Tahoma" w:cs="Tahoma"/>
          <w:sz w:val="22"/>
          <w:szCs w:val="22"/>
          <w:lang w:bidi="ar-SA"/>
        </w:rPr>
        <w:t>, obejmującą wszystkie koszty i składniki związane z warunkami stawianymi przez Zamawiającego oraz z realizacją przedmiotu Zamówienia opisane</w:t>
      </w:r>
      <w:r>
        <w:rPr>
          <w:rFonts w:ascii="Tahoma" w:hAnsi="Tahoma" w:cs="Tahoma"/>
          <w:sz w:val="22"/>
          <w:szCs w:val="22"/>
          <w:lang w:bidi="ar-SA"/>
        </w:rPr>
        <w:t>go w szczególności w</w:t>
      </w:r>
      <w:r w:rsidRPr="000027FB">
        <w:rPr>
          <w:rFonts w:ascii="Tahoma" w:hAnsi="Tahoma" w:cs="Tahoma"/>
          <w:sz w:val="22"/>
          <w:szCs w:val="22"/>
          <w:lang w:bidi="ar-SA"/>
        </w:rPr>
        <w:t xml:space="preserve"> SWZ, czy też w Specyfikacji Technicznej Wykona</w:t>
      </w:r>
      <w:r w:rsidR="00513501">
        <w:rPr>
          <w:rFonts w:ascii="Tahoma" w:hAnsi="Tahoma" w:cs="Tahoma"/>
          <w:sz w:val="22"/>
          <w:szCs w:val="22"/>
          <w:lang w:bidi="ar-SA"/>
        </w:rPr>
        <w:t>nia i Odbioru Robót Budowlanych oraz pozostałej dokumentacji stanowiącej załączniki do SWZ.</w:t>
      </w:r>
      <w:r w:rsidRPr="000027FB">
        <w:rPr>
          <w:rFonts w:ascii="Tahoma" w:hAnsi="Tahoma" w:cs="Tahoma"/>
          <w:sz w:val="22"/>
          <w:szCs w:val="22"/>
          <w:lang w:bidi="ar-SA"/>
        </w:rPr>
        <w:t xml:space="preserve"> </w:t>
      </w:r>
    </w:p>
    <w:p w14:paraId="3EE3F8ED" w14:textId="77777777" w:rsidR="00AD575C" w:rsidRDefault="00AD575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3. Cena oferty powinna być wyrażona </w:t>
      </w:r>
      <w:r w:rsidR="000027FB" w:rsidRPr="000027FB">
        <w:rPr>
          <w:rFonts w:ascii="Tahoma" w:hAnsi="Tahoma" w:cs="Tahoma"/>
          <w:sz w:val="22"/>
          <w:szCs w:val="22"/>
          <w:lang w:bidi="ar-SA"/>
        </w:rPr>
        <w:t>w złotych polsk</w:t>
      </w:r>
      <w:r w:rsidR="0073011E">
        <w:rPr>
          <w:rFonts w:ascii="Tahoma" w:hAnsi="Tahoma" w:cs="Tahoma"/>
          <w:sz w:val="22"/>
          <w:szCs w:val="22"/>
          <w:lang w:bidi="ar-SA"/>
        </w:rPr>
        <w:t>ich/cyfrowo i słownie/</w:t>
      </w:r>
      <w:r>
        <w:rPr>
          <w:rFonts w:ascii="Tahoma" w:hAnsi="Tahoma" w:cs="Tahoma"/>
          <w:sz w:val="22"/>
          <w:szCs w:val="22"/>
          <w:lang w:bidi="ar-SA"/>
        </w:rPr>
        <w:t xml:space="preserve"> z dokładnością do dwóch miejsc po przecinku.</w:t>
      </w:r>
    </w:p>
    <w:p w14:paraId="4AD16873" w14:textId="501EEB5E" w:rsidR="000027FB" w:rsidRPr="000027FB" w:rsidRDefault="000027FB" w:rsidP="008F1317">
      <w:pPr>
        <w:widowControl/>
        <w:autoSpaceDE w:val="0"/>
        <w:autoSpaceDN w:val="0"/>
        <w:adjustRightInd w:val="0"/>
        <w:rPr>
          <w:rFonts w:ascii="Arial" w:hAnsi="Arial" w:cs="Arial"/>
          <w:sz w:val="22"/>
          <w:szCs w:val="22"/>
          <w:lang w:bidi="ar-SA"/>
        </w:rPr>
      </w:pPr>
      <w:r w:rsidRPr="000027FB">
        <w:rPr>
          <w:rFonts w:ascii="Tahoma" w:hAnsi="Tahoma" w:cs="Tahoma"/>
          <w:sz w:val="22"/>
          <w:szCs w:val="22"/>
          <w:lang w:bidi="ar-SA"/>
        </w:rPr>
        <w:t>4</w:t>
      </w:r>
      <w:r w:rsidR="00AD575C">
        <w:rPr>
          <w:rFonts w:ascii="Tahoma" w:hAnsi="Tahoma" w:cs="Tahoma"/>
          <w:sz w:val="22"/>
          <w:szCs w:val="22"/>
          <w:lang w:bidi="ar-SA"/>
        </w:rPr>
        <w:t xml:space="preserve">. </w:t>
      </w:r>
      <w:r w:rsidRPr="000027FB">
        <w:rPr>
          <w:rFonts w:ascii="Tahoma" w:hAnsi="Tahoma" w:cs="Tahoma"/>
          <w:sz w:val="22"/>
          <w:szCs w:val="22"/>
          <w:lang w:bidi="ar-SA"/>
        </w:rPr>
        <w:t xml:space="preserve">Cena oferty w przypadku Wykonawców mających siedzibę lub miejsce zamieszkania na terytorium Rzeczypospolitej Polskiej jest </w:t>
      </w:r>
      <w:r w:rsidRPr="000027FB">
        <w:rPr>
          <w:rFonts w:ascii="Tahoma" w:hAnsi="Tahoma" w:cs="Tahoma"/>
          <w:b/>
          <w:bCs/>
          <w:sz w:val="22"/>
          <w:szCs w:val="22"/>
          <w:lang w:bidi="ar-SA"/>
        </w:rPr>
        <w:t>ceną brutto</w:t>
      </w:r>
      <w:r w:rsidRPr="000027FB">
        <w:rPr>
          <w:rFonts w:ascii="Tahoma" w:hAnsi="Tahoma" w:cs="Tahoma"/>
          <w:sz w:val="22"/>
          <w:szCs w:val="22"/>
          <w:lang w:bidi="ar-SA"/>
        </w:rPr>
        <w:t xml:space="preserve">, wyrażoną w PLN, obejmującą </w:t>
      </w:r>
      <w:r w:rsidRPr="000027FB">
        <w:rPr>
          <w:rFonts w:ascii="Tahoma" w:hAnsi="Tahoma" w:cs="Tahoma"/>
          <w:b/>
          <w:bCs/>
          <w:sz w:val="22"/>
          <w:szCs w:val="22"/>
          <w:lang w:bidi="ar-SA"/>
        </w:rPr>
        <w:t>wszelkie koszty związane z wykonaniem zamówienia, opłaty, podatki (w tym podatek od towarów i usług – VAT) i wszystkie inne koszty o jakimkolwiek charakterze, które mogą powstać w związku z realizacją przedmiotu zamówienia</w:t>
      </w:r>
      <w:r w:rsidRPr="000027FB">
        <w:rPr>
          <w:rFonts w:ascii="Arial" w:hAnsi="Arial" w:cs="Arial"/>
          <w:b/>
          <w:bCs/>
          <w:sz w:val="22"/>
          <w:szCs w:val="22"/>
          <w:lang w:bidi="ar-SA"/>
        </w:rPr>
        <w:t xml:space="preserve">. </w:t>
      </w:r>
    </w:p>
    <w:p w14:paraId="5EA0E123" w14:textId="23133D3D" w:rsidR="000027FB" w:rsidRPr="000027FB" w:rsidRDefault="00F56AB0"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5</w:t>
      </w:r>
      <w:r w:rsidR="000027FB" w:rsidRPr="000027FB">
        <w:rPr>
          <w:rFonts w:ascii="Tahoma" w:hAnsi="Tahoma" w:cs="Tahoma"/>
          <w:sz w:val="22"/>
          <w:szCs w:val="22"/>
          <w:lang w:bidi="ar-SA"/>
        </w:rPr>
        <w:t xml:space="preserve">. Cena oferty w przypadku Wykonawców niemających siedziby lub miejsca zamieszkania na terytorium Rzeczypospolitej Polskiej jest </w:t>
      </w:r>
      <w:r w:rsidR="000027FB" w:rsidRPr="000027FB">
        <w:rPr>
          <w:rFonts w:ascii="Tahoma" w:hAnsi="Tahoma" w:cs="Tahoma"/>
          <w:b/>
          <w:bCs/>
          <w:sz w:val="22"/>
          <w:szCs w:val="22"/>
          <w:lang w:bidi="ar-SA"/>
        </w:rPr>
        <w:t xml:space="preserve">ceną netto, </w:t>
      </w:r>
      <w:r w:rsidR="000027FB" w:rsidRPr="000027FB">
        <w:rPr>
          <w:rFonts w:ascii="Tahoma" w:hAnsi="Tahoma" w:cs="Tahoma"/>
          <w:sz w:val="22"/>
          <w:szCs w:val="22"/>
          <w:lang w:bidi="ar-SA"/>
        </w:rPr>
        <w:t xml:space="preserve">wyrażoną w PLN (nie uwzględniającą podatku od towarów i usług obowiązującego w Polsce), obejmującą </w:t>
      </w:r>
      <w:r w:rsidR="000027FB" w:rsidRPr="000027FB">
        <w:rPr>
          <w:rFonts w:ascii="Tahoma" w:hAnsi="Tahoma" w:cs="Tahoma"/>
          <w:b/>
          <w:bCs/>
          <w:sz w:val="22"/>
          <w:szCs w:val="22"/>
          <w:lang w:bidi="ar-SA"/>
        </w:rPr>
        <w:t xml:space="preserve">wszelkie koszty związane z wykonaniem zamówienia, wszystkie opłaty, cła, podatki (bez podatku od towarów i usług VAT) i wszystkie inne koszty o jakimkolwiek charakterze, które mogą powstać w związku z realizacją przedmiotu zamówienia. </w:t>
      </w:r>
    </w:p>
    <w:p w14:paraId="5CE9E1FE" w14:textId="77777777" w:rsidR="000027FB" w:rsidRPr="000027FB" w:rsidRDefault="00F56AB0"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6</w:t>
      </w:r>
      <w:r w:rsidR="000027FB" w:rsidRPr="000027FB">
        <w:rPr>
          <w:rFonts w:ascii="Tahoma" w:hAnsi="Tahoma" w:cs="Tahoma"/>
          <w:sz w:val="22"/>
          <w:szCs w:val="22"/>
          <w:lang w:bidi="ar-SA"/>
        </w:rPr>
        <w:t xml:space="preserve">. Cenę oferty stanowi suma wartości wszystkich jej elementów, zawierająca wszystkie koszty niezbędne do wykonania Zamówienia oraz ewentualne upusty oferowane przez Wykonawcę. </w:t>
      </w:r>
    </w:p>
    <w:p w14:paraId="138FA4CB" w14:textId="77777777" w:rsidR="000027FB" w:rsidRPr="000027FB" w:rsidRDefault="00F56AB0"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7</w:t>
      </w:r>
      <w:r w:rsidR="000027FB" w:rsidRPr="000027FB">
        <w:rPr>
          <w:rFonts w:ascii="Tahoma" w:hAnsi="Tahoma" w:cs="Tahoma"/>
          <w:sz w:val="22"/>
          <w:szCs w:val="22"/>
          <w:lang w:bidi="ar-SA"/>
        </w:rPr>
        <w:t xml:space="preserve">. Cena oferty określona przez Wykonawcę zostanie ustalona na okres ważności umowy i nie będzie podlegała zmianom, z wyłączeniem sytuacji opisanych w umowie o zamówienie publiczne. </w:t>
      </w:r>
    </w:p>
    <w:p w14:paraId="08B1B938" w14:textId="77777777" w:rsidR="000027FB" w:rsidRPr="000027FB" w:rsidRDefault="00F56AB0"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8</w:t>
      </w:r>
      <w:r w:rsidR="000027FB" w:rsidRPr="000027FB">
        <w:rPr>
          <w:rFonts w:ascii="Tahoma" w:hAnsi="Tahoma" w:cs="Tahoma"/>
          <w:sz w:val="22"/>
          <w:szCs w:val="22"/>
          <w:lang w:bidi="ar-SA"/>
        </w:rPr>
        <w:t xml:space="preserve">. Zgodnie z powyższymi uregulowaniami, ostateczna cena zadeklarowana w ofercie musi zawierać prawidłową stawkę podatku VAT oraz musi być wyrażona w złotych polskich z dokładnością do setnych części złotego, tj. do drugiego miejsca po przecinku. </w:t>
      </w:r>
    </w:p>
    <w:p w14:paraId="251B5909" w14:textId="77777777" w:rsidR="000027FB" w:rsidRDefault="00F56AB0"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9</w:t>
      </w:r>
      <w:r w:rsidR="000027FB" w:rsidRPr="000027FB">
        <w:rPr>
          <w:rFonts w:ascii="Tahoma" w:hAnsi="Tahoma" w:cs="Tahoma"/>
          <w:sz w:val="22"/>
          <w:szCs w:val="22"/>
          <w:lang w:bidi="ar-SA"/>
        </w:rPr>
        <w:t xml:space="preserve">. Wszelkie przyszłe rozliczenia między Zamawiającym a Wykonawcą dokonywane będą w złotych polskich. </w:t>
      </w:r>
    </w:p>
    <w:p w14:paraId="2A58C4D2" w14:textId="5C9B4C59" w:rsidR="008F1317" w:rsidRDefault="008F1317" w:rsidP="008F1317">
      <w:pPr>
        <w:autoSpaceDE w:val="0"/>
        <w:autoSpaceDN w:val="0"/>
        <w:adjustRightInd w:val="0"/>
        <w:rPr>
          <w:rFonts w:ascii="Tahoma" w:hAnsi="Tahoma" w:cs="Tahoma"/>
          <w:sz w:val="22"/>
          <w:szCs w:val="22"/>
        </w:rPr>
      </w:pPr>
      <w:r>
        <w:rPr>
          <w:rFonts w:ascii="Tahoma" w:hAnsi="Tahoma" w:cs="Tahoma"/>
          <w:sz w:val="22"/>
          <w:szCs w:val="22"/>
          <w:lang w:bidi="ar-SA"/>
        </w:rPr>
        <w:t>10.</w:t>
      </w:r>
      <w:r w:rsidRPr="008F1317">
        <w:rPr>
          <w:rFonts w:ascii="Tahoma" w:hAnsi="Tahoma" w:cs="Tahoma"/>
          <w:color w:val="auto"/>
          <w:sz w:val="22"/>
          <w:szCs w:val="22"/>
        </w:rPr>
        <w:t xml:space="preserve"> </w:t>
      </w:r>
      <w:r>
        <w:rPr>
          <w:rFonts w:ascii="Tahoma" w:hAnsi="Tahoma" w:cs="Tahoma"/>
          <w:sz w:val="22"/>
          <w:szCs w:val="22"/>
          <w:lang w:bidi="ar-SA"/>
        </w:rPr>
        <w:t>W przypadku, gdy w złożonych przez Wykonawcę dokumentach będą kwoty wyrażone w innej walucie niż w złotych (PLN), Zamawiający dokona jej przeliczenia na złote (PLN) przyjmując do przeliczenia średni kurs (tabela A) Narodowego Banku Polskiego z dnia opublikowania ogłoszenia o zamówieniu w Biuletynie Zamówień Publicznych</w:t>
      </w:r>
    </w:p>
    <w:p w14:paraId="71F69639" w14:textId="2A8373FF" w:rsidR="008F1317" w:rsidRPr="000027FB" w:rsidRDefault="008F1317" w:rsidP="00200728">
      <w:pPr>
        <w:widowControl/>
        <w:autoSpaceDE w:val="0"/>
        <w:autoSpaceDN w:val="0"/>
        <w:adjustRightInd w:val="0"/>
        <w:spacing w:line="276" w:lineRule="auto"/>
        <w:rPr>
          <w:rFonts w:ascii="Tahoma" w:hAnsi="Tahoma" w:cs="Tahoma"/>
          <w:sz w:val="22"/>
          <w:szCs w:val="22"/>
          <w:lang w:bidi="ar-SA"/>
        </w:rPr>
      </w:pPr>
    </w:p>
    <w:p w14:paraId="417E53EF" w14:textId="34210715" w:rsidR="00445DC4" w:rsidRPr="000027FB" w:rsidRDefault="00897E17" w:rsidP="00200728">
      <w:pPr>
        <w:widowControl/>
        <w:autoSpaceDE w:val="0"/>
        <w:autoSpaceDN w:val="0"/>
        <w:adjustRightInd w:val="0"/>
        <w:spacing w:line="276" w:lineRule="auto"/>
        <w:rPr>
          <w:rFonts w:ascii="Tahoma" w:hAnsi="Tahoma" w:cs="Tahoma"/>
          <w:b/>
          <w:color w:val="auto"/>
          <w:sz w:val="28"/>
          <w:szCs w:val="28"/>
          <w:lang w:bidi="ar-SA"/>
        </w:rPr>
      </w:pPr>
      <w:r>
        <w:rPr>
          <w:rStyle w:val="Nagwek20"/>
          <w:rFonts w:ascii="Tahoma" w:hAnsi="Tahoma" w:cs="Tahoma"/>
          <w:bCs w:val="0"/>
          <w:color w:val="auto"/>
          <w:sz w:val="28"/>
          <w:szCs w:val="28"/>
        </w:rPr>
        <w:t xml:space="preserve">DZIAŁ </w:t>
      </w:r>
      <w:r w:rsidR="00445DC4" w:rsidRPr="000027FB">
        <w:rPr>
          <w:rStyle w:val="Nagwek20"/>
          <w:rFonts w:ascii="Tahoma" w:hAnsi="Tahoma" w:cs="Tahoma"/>
          <w:bCs w:val="0"/>
          <w:color w:val="auto"/>
          <w:sz w:val="28"/>
          <w:szCs w:val="28"/>
        </w:rPr>
        <w:t>X</w:t>
      </w:r>
      <w:r w:rsidR="009B630C">
        <w:rPr>
          <w:rStyle w:val="Nagwek20"/>
          <w:rFonts w:ascii="Tahoma" w:hAnsi="Tahoma" w:cs="Tahoma"/>
          <w:bCs w:val="0"/>
          <w:color w:val="auto"/>
          <w:sz w:val="28"/>
          <w:szCs w:val="28"/>
        </w:rPr>
        <w:t>V</w:t>
      </w:r>
      <w:r w:rsidR="00367845">
        <w:rPr>
          <w:rStyle w:val="Nagwek20"/>
          <w:rFonts w:ascii="Tahoma" w:hAnsi="Tahoma" w:cs="Tahoma"/>
          <w:bCs w:val="0"/>
          <w:color w:val="auto"/>
          <w:sz w:val="28"/>
          <w:szCs w:val="28"/>
        </w:rPr>
        <w:t>I</w:t>
      </w:r>
      <w:r w:rsidR="00E4466E">
        <w:rPr>
          <w:rStyle w:val="Nagwek20"/>
          <w:rFonts w:ascii="Tahoma" w:hAnsi="Tahoma" w:cs="Tahoma"/>
          <w:bCs w:val="0"/>
          <w:color w:val="auto"/>
          <w:sz w:val="28"/>
          <w:szCs w:val="28"/>
        </w:rPr>
        <w:t>.</w:t>
      </w:r>
      <w:r w:rsidR="00445DC4" w:rsidRPr="000027FB">
        <w:rPr>
          <w:rStyle w:val="Nagwek20"/>
          <w:rFonts w:ascii="Tahoma" w:hAnsi="Tahoma" w:cs="Tahoma"/>
          <w:bCs w:val="0"/>
          <w:color w:val="auto"/>
          <w:sz w:val="28"/>
          <w:szCs w:val="28"/>
        </w:rPr>
        <w:t xml:space="preserve"> </w:t>
      </w:r>
      <w:r w:rsidR="00C44250" w:rsidRPr="000027FB">
        <w:rPr>
          <w:rFonts w:ascii="Tahoma" w:hAnsi="Tahoma" w:cs="Tahoma"/>
          <w:b/>
          <w:color w:val="auto"/>
          <w:sz w:val="28"/>
          <w:szCs w:val="28"/>
          <w:lang w:bidi="ar-SA"/>
        </w:rPr>
        <w:t xml:space="preserve"> OPIS KRYTERIÓW I SPOSO</w:t>
      </w:r>
      <w:r w:rsidR="007741E1" w:rsidRPr="000027FB">
        <w:rPr>
          <w:rFonts w:ascii="Tahoma" w:hAnsi="Tahoma" w:cs="Tahoma"/>
          <w:b/>
          <w:color w:val="auto"/>
          <w:sz w:val="28"/>
          <w:szCs w:val="28"/>
          <w:lang w:bidi="ar-SA"/>
        </w:rPr>
        <w:t>B</w:t>
      </w:r>
      <w:r w:rsidR="00C44250" w:rsidRPr="000027FB">
        <w:rPr>
          <w:rFonts w:ascii="Tahoma" w:hAnsi="Tahoma" w:cs="Tahoma"/>
          <w:b/>
          <w:color w:val="auto"/>
          <w:sz w:val="28"/>
          <w:szCs w:val="28"/>
          <w:lang w:bidi="ar-SA"/>
        </w:rPr>
        <w:t>U</w:t>
      </w:r>
      <w:r w:rsidR="00445DC4" w:rsidRPr="000027FB">
        <w:rPr>
          <w:rFonts w:ascii="Tahoma" w:hAnsi="Tahoma" w:cs="Tahoma"/>
          <w:b/>
          <w:color w:val="auto"/>
          <w:sz w:val="28"/>
          <w:szCs w:val="28"/>
          <w:lang w:bidi="ar-SA"/>
        </w:rPr>
        <w:t xml:space="preserve"> OCENY OFERT</w:t>
      </w:r>
    </w:p>
    <w:p w14:paraId="2666DCC1" w14:textId="77777777" w:rsidR="00445DC4" w:rsidRPr="000027FB" w:rsidRDefault="00445DC4" w:rsidP="00200728">
      <w:pPr>
        <w:widowControl/>
        <w:autoSpaceDE w:val="0"/>
        <w:autoSpaceDN w:val="0"/>
        <w:adjustRightInd w:val="0"/>
        <w:spacing w:line="276" w:lineRule="auto"/>
        <w:rPr>
          <w:rFonts w:ascii="Tahoma" w:hAnsi="Tahoma" w:cs="Tahoma"/>
          <w:b/>
          <w:color w:val="auto"/>
          <w:lang w:bidi="ar-SA"/>
        </w:rPr>
      </w:pPr>
    </w:p>
    <w:p w14:paraId="532FA54A" w14:textId="77777777" w:rsidR="00445DC4" w:rsidRPr="00C439E3" w:rsidRDefault="00720965" w:rsidP="00200728">
      <w:pPr>
        <w:widowControl/>
        <w:autoSpaceDE w:val="0"/>
        <w:autoSpaceDN w:val="0"/>
        <w:adjustRightInd w:val="0"/>
        <w:spacing w:line="276" w:lineRule="auto"/>
        <w:rPr>
          <w:rFonts w:ascii="Tahoma" w:hAnsi="Tahoma" w:cs="Tahoma"/>
          <w:b/>
          <w:color w:val="auto"/>
          <w:sz w:val="22"/>
          <w:szCs w:val="22"/>
          <w:lang w:bidi="ar-SA"/>
        </w:rPr>
      </w:pPr>
      <w:r w:rsidRPr="00C439E3">
        <w:rPr>
          <w:rFonts w:ascii="Tahoma" w:hAnsi="Tahoma" w:cs="Tahoma"/>
          <w:b/>
          <w:color w:val="auto"/>
          <w:sz w:val="22"/>
          <w:szCs w:val="22"/>
          <w:lang w:bidi="ar-SA"/>
        </w:rPr>
        <w:t xml:space="preserve">1. </w:t>
      </w:r>
      <w:r w:rsidR="00C405CD" w:rsidRPr="00C439E3">
        <w:rPr>
          <w:rFonts w:ascii="Tahoma" w:hAnsi="Tahoma" w:cs="Tahoma"/>
          <w:b/>
          <w:color w:val="auto"/>
          <w:sz w:val="22"/>
          <w:szCs w:val="22"/>
          <w:lang w:bidi="ar-SA"/>
        </w:rPr>
        <w:t>Zamawiający wyznaczył następujące kryteria oceny ofert:</w:t>
      </w:r>
      <w:r w:rsidR="0030437D" w:rsidRPr="00C439E3">
        <w:rPr>
          <w:rFonts w:ascii="Tahoma" w:hAnsi="Tahoma" w:cs="Tahoma"/>
          <w:b/>
          <w:color w:val="auto"/>
          <w:sz w:val="22"/>
          <w:szCs w:val="22"/>
          <w:lang w:bidi="ar-SA"/>
        </w:rPr>
        <w:t xml:space="preserve"> </w:t>
      </w:r>
    </w:p>
    <w:p w14:paraId="65E4E52B" w14:textId="77777777" w:rsidR="00FF7F9C" w:rsidRDefault="00C44250" w:rsidP="008F1317">
      <w:pPr>
        <w:shd w:val="clear" w:color="auto" w:fill="FFFFFF"/>
        <w:tabs>
          <w:tab w:val="left" w:pos="0"/>
        </w:tabs>
        <w:ind w:right="1766"/>
        <w:rPr>
          <w:rFonts w:ascii="Tahoma" w:eastAsia="Times New Roman" w:hAnsi="Tahoma" w:cs="Tahoma"/>
          <w:b/>
          <w:color w:val="auto"/>
          <w:sz w:val="22"/>
          <w:szCs w:val="22"/>
        </w:rPr>
      </w:pPr>
      <w:r w:rsidRPr="00C439E3">
        <w:rPr>
          <w:rFonts w:ascii="Tahoma" w:eastAsia="Times New Roman" w:hAnsi="Tahoma" w:cs="Tahoma"/>
          <w:b/>
          <w:color w:val="auto"/>
          <w:sz w:val="22"/>
          <w:szCs w:val="22"/>
        </w:rPr>
        <w:t xml:space="preserve">          </w:t>
      </w:r>
      <w:r w:rsidR="001218CE" w:rsidRPr="00C439E3">
        <w:rPr>
          <w:rFonts w:ascii="Tahoma" w:eastAsia="Times New Roman" w:hAnsi="Tahoma" w:cs="Tahoma"/>
          <w:b/>
          <w:color w:val="auto"/>
          <w:sz w:val="22"/>
          <w:szCs w:val="22"/>
        </w:rPr>
        <w:t xml:space="preserve">                </w:t>
      </w:r>
      <w:r w:rsidR="00FF7F9C" w:rsidRPr="00C439E3">
        <w:rPr>
          <w:rFonts w:ascii="Tahoma" w:eastAsia="Times New Roman" w:hAnsi="Tahoma" w:cs="Tahoma"/>
          <w:b/>
          <w:color w:val="auto"/>
          <w:sz w:val="22"/>
          <w:szCs w:val="22"/>
        </w:rPr>
        <w:t>Cen</w:t>
      </w:r>
      <w:r w:rsidR="000027FB" w:rsidRPr="00C439E3">
        <w:rPr>
          <w:rFonts w:ascii="Tahoma" w:eastAsia="Times New Roman" w:hAnsi="Tahoma" w:cs="Tahoma"/>
          <w:b/>
          <w:color w:val="auto"/>
          <w:sz w:val="22"/>
          <w:szCs w:val="22"/>
        </w:rPr>
        <w:t>a (C</w:t>
      </w:r>
      <w:r w:rsidR="00FF7F9C" w:rsidRPr="00C439E3">
        <w:rPr>
          <w:rFonts w:ascii="Tahoma" w:eastAsia="Times New Roman" w:hAnsi="Tahoma" w:cs="Tahoma"/>
          <w:b/>
          <w:color w:val="auto"/>
          <w:sz w:val="22"/>
          <w:szCs w:val="22"/>
        </w:rPr>
        <w:t>) - waga kryterium 60%</w:t>
      </w:r>
    </w:p>
    <w:p w14:paraId="50E82808" w14:textId="77777777" w:rsidR="00C439E3" w:rsidRPr="00C439E3" w:rsidRDefault="00C439E3" w:rsidP="008F1317">
      <w:pPr>
        <w:shd w:val="clear" w:color="auto" w:fill="FFFFFF"/>
        <w:tabs>
          <w:tab w:val="left" w:pos="0"/>
        </w:tabs>
        <w:ind w:right="1766"/>
        <w:rPr>
          <w:rFonts w:ascii="Tahoma" w:eastAsia="Times New Roman" w:hAnsi="Tahoma" w:cs="Tahoma"/>
          <w:color w:val="auto"/>
          <w:sz w:val="22"/>
          <w:szCs w:val="22"/>
        </w:rPr>
      </w:pPr>
    </w:p>
    <w:p w14:paraId="193881EF" w14:textId="0DC8DD75" w:rsidR="00A4063B" w:rsidRPr="000027FB" w:rsidRDefault="00FF7F9C" w:rsidP="008F1317">
      <w:pPr>
        <w:shd w:val="clear" w:color="auto" w:fill="FFFFFF"/>
        <w:spacing w:after="200"/>
        <w:ind w:left="5"/>
        <w:jc w:val="both"/>
        <w:rPr>
          <w:rFonts w:ascii="Tahoma" w:eastAsia="Times New Roman" w:hAnsi="Tahoma" w:cs="Tahoma"/>
          <w:color w:val="auto"/>
          <w:spacing w:val="-2"/>
          <w:sz w:val="22"/>
          <w:szCs w:val="22"/>
        </w:rPr>
      </w:pPr>
      <w:r w:rsidRPr="000027FB">
        <w:rPr>
          <w:rFonts w:ascii="Tahoma" w:eastAsia="Times New Roman" w:hAnsi="Tahoma" w:cs="Tahoma"/>
          <w:color w:val="auto"/>
          <w:sz w:val="22"/>
          <w:szCs w:val="22"/>
        </w:rPr>
        <w:t>W trakcie oceny kolejno rozpatrywanym i ocenianym ofertom przyznane zostaną punkty według wzoru: C=(C</w:t>
      </w:r>
      <w:r w:rsidR="00B00CBF">
        <w:rPr>
          <w:rFonts w:ascii="Tahoma" w:eastAsia="Times New Roman" w:hAnsi="Tahoma" w:cs="Tahoma"/>
          <w:color w:val="auto"/>
          <w:sz w:val="22"/>
          <w:szCs w:val="22"/>
        </w:rPr>
        <w:t xml:space="preserve"> </w:t>
      </w:r>
      <w:r w:rsidRPr="000027FB">
        <w:rPr>
          <w:rFonts w:ascii="Tahoma" w:eastAsia="Times New Roman" w:hAnsi="Tahoma" w:cs="Tahoma"/>
          <w:color w:val="auto"/>
          <w:sz w:val="22"/>
          <w:szCs w:val="22"/>
          <w:vertAlign w:val="subscript"/>
        </w:rPr>
        <w:t>min</w:t>
      </w:r>
      <w:r w:rsidRPr="000027FB">
        <w:rPr>
          <w:rFonts w:ascii="Tahoma" w:eastAsia="Times New Roman" w:hAnsi="Tahoma" w:cs="Tahoma"/>
          <w:color w:val="auto"/>
          <w:sz w:val="22"/>
          <w:szCs w:val="22"/>
        </w:rPr>
        <w:t xml:space="preserve"> : C </w:t>
      </w:r>
      <w:r w:rsidRPr="000027FB">
        <w:rPr>
          <w:rFonts w:ascii="Tahoma" w:eastAsia="Times New Roman" w:hAnsi="Tahoma" w:cs="Tahoma"/>
          <w:color w:val="auto"/>
          <w:sz w:val="22"/>
          <w:szCs w:val="22"/>
          <w:vertAlign w:val="subscript"/>
        </w:rPr>
        <w:t>oferty</w:t>
      </w:r>
      <w:r w:rsidRPr="000027FB">
        <w:rPr>
          <w:rFonts w:ascii="Tahoma" w:eastAsia="Times New Roman" w:hAnsi="Tahoma" w:cs="Tahoma"/>
          <w:color w:val="auto"/>
          <w:sz w:val="22"/>
          <w:szCs w:val="22"/>
        </w:rPr>
        <w:t xml:space="preserve"> ) × 60, gdzie C</w:t>
      </w:r>
      <w:r w:rsidR="00897E17">
        <w:rPr>
          <w:rFonts w:ascii="Tahoma" w:eastAsia="Times New Roman" w:hAnsi="Tahoma" w:cs="Tahoma"/>
          <w:color w:val="auto"/>
          <w:sz w:val="22"/>
          <w:szCs w:val="22"/>
        </w:rPr>
        <w:t xml:space="preserve"> </w:t>
      </w:r>
      <w:r w:rsidRPr="000027FB">
        <w:rPr>
          <w:rFonts w:ascii="Tahoma" w:eastAsia="Times New Roman" w:hAnsi="Tahoma" w:cs="Tahoma"/>
          <w:color w:val="auto"/>
          <w:sz w:val="22"/>
          <w:szCs w:val="22"/>
          <w:vertAlign w:val="subscript"/>
        </w:rPr>
        <w:t>min</w:t>
      </w:r>
      <w:r w:rsidRPr="000027FB">
        <w:rPr>
          <w:rFonts w:ascii="Tahoma" w:eastAsia="Times New Roman" w:hAnsi="Tahoma" w:cs="Tahoma"/>
          <w:color w:val="auto"/>
          <w:sz w:val="22"/>
          <w:szCs w:val="22"/>
        </w:rPr>
        <w:t xml:space="preserve"> oznacza najniższą cenę spośród ofert nie podlegających odrzuceniu, a C</w:t>
      </w:r>
      <w:r w:rsidR="00897E17">
        <w:rPr>
          <w:rFonts w:ascii="Tahoma" w:eastAsia="Times New Roman" w:hAnsi="Tahoma" w:cs="Tahoma"/>
          <w:color w:val="auto"/>
          <w:sz w:val="22"/>
          <w:szCs w:val="22"/>
        </w:rPr>
        <w:t xml:space="preserve"> </w:t>
      </w:r>
      <w:r w:rsidRPr="000027FB">
        <w:rPr>
          <w:rFonts w:ascii="Tahoma" w:eastAsia="Times New Roman" w:hAnsi="Tahoma" w:cs="Tahoma"/>
          <w:color w:val="auto"/>
          <w:sz w:val="22"/>
          <w:szCs w:val="22"/>
          <w:vertAlign w:val="subscript"/>
        </w:rPr>
        <w:t>oferty</w:t>
      </w:r>
      <w:r w:rsidRPr="000027FB">
        <w:rPr>
          <w:rFonts w:ascii="Tahoma" w:eastAsia="Times New Roman" w:hAnsi="Tahoma" w:cs="Tahoma"/>
          <w:color w:val="auto"/>
          <w:sz w:val="22"/>
          <w:szCs w:val="22"/>
        </w:rPr>
        <w:t xml:space="preserve"> cenę </w:t>
      </w:r>
      <w:r w:rsidRPr="000027FB">
        <w:rPr>
          <w:rFonts w:ascii="Tahoma" w:eastAsia="Times New Roman" w:hAnsi="Tahoma" w:cs="Tahoma"/>
          <w:color w:val="auto"/>
          <w:spacing w:val="-2"/>
          <w:sz w:val="22"/>
          <w:szCs w:val="22"/>
        </w:rPr>
        <w:t>badanej oferty.</w:t>
      </w:r>
    </w:p>
    <w:p w14:paraId="27DD631A" w14:textId="5E72A260" w:rsidR="00FF7F9C" w:rsidRPr="00C439E3" w:rsidRDefault="00C44250" w:rsidP="008F1317">
      <w:pPr>
        <w:widowControl/>
        <w:autoSpaceDE w:val="0"/>
        <w:autoSpaceDN w:val="0"/>
        <w:adjustRightInd w:val="0"/>
        <w:spacing w:after="120"/>
        <w:rPr>
          <w:rFonts w:ascii="Tahoma" w:hAnsi="Tahoma" w:cs="Tahoma"/>
          <w:b/>
          <w:sz w:val="22"/>
          <w:szCs w:val="22"/>
          <w:lang w:bidi="ar-SA"/>
        </w:rPr>
      </w:pPr>
      <w:r w:rsidRPr="00C439E3">
        <w:rPr>
          <w:rFonts w:ascii="Tahoma" w:hAnsi="Tahoma" w:cs="Tahoma"/>
          <w:b/>
          <w:sz w:val="22"/>
          <w:szCs w:val="22"/>
          <w:lang w:bidi="ar-SA"/>
        </w:rPr>
        <w:t xml:space="preserve">          </w:t>
      </w:r>
      <w:r w:rsidR="001218CE" w:rsidRPr="00C439E3">
        <w:rPr>
          <w:rFonts w:ascii="Tahoma" w:hAnsi="Tahoma" w:cs="Tahoma"/>
          <w:b/>
          <w:sz w:val="22"/>
          <w:szCs w:val="22"/>
          <w:lang w:bidi="ar-SA"/>
        </w:rPr>
        <w:t xml:space="preserve">               </w:t>
      </w:r>
      <w:r w:rsidR="0065024B" w:rsidRPr="00C439E3">
        <w:rPr>
          <w:rFonts w:ascii="Tahoma" w:hAnsi="Tahoma" w:cs="Tahoma"/>
          <w:b/>
          <w:sz w:val="22"/>
          <w:szCs w:val="22"/>
          <w:lang w:bidi="ar-SA"/>
        </w:rPr>
        <w:t>O</w:t>
      </w:r>
      <w:r w:rsidRPr="00C439E3">
        <w:rPr>
          <w:rFonts w:ascii="Tahoma" w:hAnsi="Tahoma" w:cs="Tahoma"/>
          <w:b/>
          <w:sz w:val="22"/>
          <w:szCs w:val="22"/>
          <w:lang w:bidi="ar-SA"/>
        </w:rPr>
        <w:t>kres gwarancj</w:t>
      </w:r>
      <w:r w:rsidR="00510493">
        <w:rPr>
          <w:rFonts w:ascii="Tahoma" w:hAnsi="Tahoma" w:cs="Tahoma"/>
          <w:b/>
          <w:sz w:val="22"/>
          <w:szCs w:val="22"/>
          <w:lang w:bidi="ar-SA"/>
        </w:rPr>
        <w:t>i</w:t>
      </w:r>
      <w:r w:rsidR="0061587D" w:rsidRPr="00C439E3">
        <w:rPr>
          <w:rFonts w:ascii="Tahoma" w:hAnsi="Tahoma" w:cs="Tahoma"/>
          <w:b/>
          <w:sz w:val="22"/>
          <w:szCs w:val="22"/>
          <w:lang w:bidi="ar-SA"/>
        </w:rPr>
        <w:t xml:space="preserve"> - waga kryterium 4</w:t>
      </w:r>
      <w:r w:rsidR="00FF7F9C" w:rsidRPr="00C439E3">
        <w:rPr>
          <w:rFonts w:ascii="Tahoma" w:hAnsi="Tahoma" w:cs="Tahoma"/>
          <w:b/>
          <w:sz w:val="22"/>
          <w:szCs w:val="22"/>
          <w:lang w:bidi="ar-SA"/>
        </w:rPr>
        <w:t>0%</w:t>
      </w:r>
    </w:p>
    <w:p w14:paraId="732F958A" w14:textId="721973C3" w:rsidR="00F9477B" w:rsidRPr="000027FB" w:rsidRDefault="00F9477B" w:rsidP="008F1317">
      <w:pPr>
        <w:pStyle w:val="Teksttreci1"/>
        <w:shd w:val="clear" w:color="auto" w:fill="auto"/>
        <w:spacing w:before="0" w:after="120" w:line="240" w:lineRule="auto"/>
        <w:ind w:firstLine="0"/>
        <w:rPr>
          <w:rFonts w:ascii="Tahoma" w:eastAsia="Calibri" w:hAnsi="Tahoma" w:cs="Tahoma"/>
          <w:sz w:val="22"/>
          <w:szCs w:val="22"/>
          <w:lang w:eastAsia="en-US"/>
        </w:rPr>
      </w:pPr>
      <w:r w:rsidRPr="000027FB">
        <w:rPr>
          <w:rFonts w:ascii="Tahoma" w:eastAsia="Calibri" w:hAnsi="Tahoma" w:cs="Tahoma"/>
          <w:sz w:val="22"/>
          <w:szCs w:val="22"/>
          <w:lang w:eastAsia="en-US"/>
        </w:rPr>
        <w:lastRenderedPageBreak/>
        <w:t>W przypadku gdy Wykonawca wskaże</w:t>
      </w:r>
      <w:r w:rsidR="00B06F11" w:rsidRPr="000027FB">
        <w:rPr>
          <w:rFonts w:ascii="Tahoma" w:eastAsia="Calibri" w:hAnsi="Tahoma" w:cs="Tahoma"/>
          <w:sz w:val="22"/>
          <w:szCs w:val="22"/>
          <w:lang w:eastAsia="en-US"/>
        </w:rPr>
        <w:t>:</w:t>
      </w:r>
      <w:r w:rsidRPr="000027FB">
        <w:rPr>
          <w:rFonts w:ascii="Tahoma" w:eastAsia="Calibri" w:hAnsi="Tahoma" w:cs="Tahoma"/>
          <w:sz w:val="22"/>
          <w:szCs w:val="22"/>
          <w:lang w:eastAsia="en-US"/>
        </w:rPr>
        <w:t xml:space="preserve"> </w:t>
      </w:r>
    </w:p>
    <w:p w14:paraId="0388B8B6" w14:textId="2057DE6E" w:rsidR="00F9477B" w:rsidRPr="00C439E3" w:rsidRDefault="001218CE" w:rsidP="008F1317">
      <w:pPr>
        <w:pStyle w:val="Teksttreci1"/>
        <w:shd w:val="clear" w:color="auto" w:fill="auto"/>
        <w:spacing w:before="0" w:line="240" w:lineRule="auto"/>
        <w:ind w:firstLine="0"/>
        <w:rPr>
          <w:rFonts w:ascii="Tahoma" w:eastAsia="Calibri" w:hAnsi="Tahoma" w:cs="Tahoma"/>
          <w:b/>
          <w:sz w:val="22"/>
          <w:szCs w:val="22"/>
          <w:lang w:eastAsia="en-US"/>
        </w:rPr>
      </w:pPr>
      <w:r w:rsidRPr="00C439E3">
        <w:rPr>
          <w:rFonts w:ascii="Tahoma" w:eastAsia="Calibri" w:hAnsi="Tahoma" w:cs="Tahoma"/>
          <w:b/>
          <w:sz w:val="22"/>
          <w:szCs w:val="22"/>
          <w:lang w:eastAsia="en-US"/>
        </w:rPr>
        <w:t xml:space="preserve">                 </w:t>
      </w:r>
      <w:r w:rsidR="00F9477B" w:rsidRPr="00C439E3">
        <w:rPr>
          <w:rFonts w:ascii="Tahoma" w:eastAsia="Calibri" w:hAnsi="Tahoma" w:cs="Tahoma"/>
          <w:b/>
          <w:sz w:val="22"/>
          <w:szCs w:val="22"/>
          <w:lang w:eastAsia="en-US"/>
        </w:rPr>
        <w:t>a</w:t>
      </w:r>
      <w:r w:rsidR="00F9477B" w:rsidRPr="00C439E3">
        <w:rPr>
          <w:rFonts w:ascii="Tahoma" w:eastAsia="Calibri" w:hAnsi="Tahoma" w:cs="Tahoma"/>
          <w:sz w:val="22"/>
          <w:szCs w:val="22"/>
          <w:lang w:eastAsia="en-US"/>
        </w:rPr>
        <w:t xml:space="preserve">. </w:t>
      </w:r>
      <w:r w:rsidR="00E91364" w:rsidRPr="00C439E3">
        <w:rPr>
          <w:rFonts w:ascii="Tahoma" w:eastAsia="Calibri" w:hAnsi="Tahoma" w:cs="Tahoma"/>
          <w:sz w:val="22"/>
          <w:szCs w:val="22"/>
          <w:lang w:eastAsia="en-US"/>
        </w:rPr>
        <w:t xml:space="preserve">   </w:t>
      </w:r>
      <w:r w:rsidR="00C439E3" w:rsidRPr="00C439E3">
        <w:rPr>
          <w:rFonts w:ascii="Tahoma" w:eastAsia="Calibri" w:hAnsi="Tahoma" w:cs="Tahoma"/>
          <w:b/>
          <w:sz w:val="22"/>
          <w:szCs w:val="22"/>
          <w:lang w:eastAsia="en-US"/>
        </w:rPr>
        <w:t>O</w:t>
      </w:r>
      <w:r w:rsidR="00C44250" w:rsidRPr="00C439E3">
        <w:rPr>
          <w:rFonts w:ascii="Tahoma" w:eastAsia="Calibri" w:hAnsi="Tahoma" w:cs="Tahoma"/>
          <w:b/>
          <w:sz w:val="22"/>
          <w:szCs w:val="22"/>
          <w:lang w:eastAsia="en-US"/>
        </w:rPr>
        <w:t>kres gwarancji</w:t>
      </w:r>
      <w:r w:rsidR="00B06F11" w:rsidRPr="00C439E3">
        <w:rPr>
          <w:rFonts w:ascii="Tahoma" w:eastAsia="Calibri" w:hAnsi="Tahoma" w:cs="Tahoma"/>
          <w:b/>
          <w:sz w:val="22"/>
          <w:szCs w:val="22"/>
          <w:lang w:eastAsia="en-US"/>
        </w:rPr>
        <w:t xml:space="preserve"> 60 miesięcy</w:t>
      </w:r>
      <w:r w:rsidR="00B06F11" w:rsidRPr="00C439E3">
        <w:rPr>
          <w:rFonts w:ascii="Tahoma" w:eastAsia="Calibri" w:hAnsi="Tahoma" w:cs="Tahoma"/>
          <w:sz w:val="22"/>
          <w:szCs w:val="22"/>
          <w:lang w:eastAsia="en-US"/>
        </w:rPr>
        <w:t xml:space="preserve"> </w:t>
      </w:r>
      <w:r w:rsidR="00720965" w:rsidRPr="00C439E3">
        <w:rPr>
          <w:rFonts w:ascii="Tahoma" w:eastAsia="Calibri" w:hAnsi="Tahoma" w:cs="Tahoma"/>
          <w:b/>
          <w:sz w:val="22"/>
          <w:szCs w:val="22"/>
          <w:lang w:eastAsia="en-US"/>
        </w:rPr>
        <w:t xml:space="preserve">– otrzyma </w:t>
      </w:r>
      <w:r w:rsidR="00561B2A" w:rsidRPr="00C439E3">
        <w:rPr>
          <w:rFonts w:ascii="Tahoma" w:eastAsia="Calibri" w:hAnsi="Tahoma" w:cs="Tahoma"/>
          <w:b/>
          <w:sz w:val="22"/>
          <w:szCs w:val="22"/>
          <w:lang w:eastAsia="en-US"/>
        </w:rPr>
        <w:t>2</w:t>
      </w:r>
      <w:r w:rsidR="00F9477B" w:rsidRPr="00C439E3">
        <w:rPr>
          <w:rFonts w:ascii="Tahoma" w:eastAsia="Calibri" w:hAnsi="Tahoma" w:cs="Tahoma"/>
          <w:b/>
          <w:sz w:val="22"/>
          <w:szCs w:val="22"/>
          <w:lang w:eastAsia="en-US"/>
        </w:rPr>
        <w:t xml:space="preserve">0 pkt. </w:t>
      </w:r>
    </w:p>
    <w:p w14:paraId="2F22CF0C" w14:textId="65221C7B" w:rsidR="00FF7F9C" w:rsidRPr="00C439E3" w:rsidRDefault="001218CE" w:rsidP="008F1317">
      <w:pPr>
        <w:pStyle w:val="Teksttreci1"/>
        <w:shd w:val="clear" w:color="auto" w:fill="auto"/>
        <w:spacing w:before="0" w:after="120" w:line="240" w:lineRule="auto"/>
        <w:ind w:firstLine="0"/>
        <w:rPr>
          <w:rFonts w:ascii="Tahoma" w:eastAsia="Calibri" w:hAnsi="Tahoma" w:cs="Tahoma"/>
          <w:b/>
          <w:sz w:val="22"/>
          <w:szCs w:val="22"/>
          <w:lang w:eastAsia="en-US"/>
        </w:rPr>
      </w:pPr>
      <w:r w:rsidRPr="00C439E3">
        <w:rPr>
          <w:rFonts w:ascii="Tahoma" w:eastAsia="Calibri" w:hAnsi="Tahoma" w:cs="Tahoma"/>
          <w:b/>
          <w:sz w:val="22"/>
          <w:szCs w:val="22"/>
          <w:lang w:eastAsia="en-US"/>
        </w:rPr>
        <w:t xml:space="preserve">                 </w:t>
      </w:r>
      <w:r w:rsidR="004D3782" w:rsidRPr="00C439E3">
        <w:rPr>
          <w:rFonts w:ascii="Tahoma" w:eastAsia="Calibri" w:hAnsi="Tahoma" w:cs="Tahoma"/>
          <w:b/>
          <w:sz w:val="22"/>
          <w:szCs w:val="22"/>
          <w:lang w:eastAsia="en-US"/>
        </w:rPr>
        <w:t>b</w:t>
      </w:r>
      <w:r w:rsidR="00F9477B" w:rsidRPr="00C439E3">
        <w:rPr>
          <w:rFonts w:ascii="Tahoma" w:eastAsia="Calibri" w:hAnsi="Tahoma" w:cs="Tahoma"/>
          <w:b/>
          <w:sz w:val="22"/>
          <w:szCs w:val="22"/>
          <w:lang w:eastAsia="en-US"/>
        </w:rPr>
        <w:t>.</w:t>
      </w:r>
      <w:r w:rsidR="00B06F11" w:rsidRPr="00C439E3">
        <w:rPr>
          <w:rFonts w:ascii="Tahoma" w:eastAsia="Calibri" w:hAnsi="Tahoma" w:cs="Tahoma"/>
          <w:sz w:val="22"/>
          <w:szCs w:val="22"/>
          <w:lang w:eastAsia="en-US"/>
        </w:rPr>
        <w:t xml:space="preserve">  </w:t>
      </w:r>
      <w:r w:rsidR="00E91364" w:rsidRPr="00C439E3">
        <w:rPr>
          <w:rFonts w:ascii="Tahoma" w:eastAsia="Calibri" w:hAnsi="Tahoma" w:cs="Tahoma"/>
          <w:sz w:val="22"/>
          <w:szCs w:val="22"/>
          <w:lang w:eastAsia="en-US"/>
        </w:rPr>
        <w:t xml:space="preserve">  </w:t>
      </w:r>
      <w:r w:rsidR="00C439E3" w:rsidRPr="00C439E3">
        <w:rPr>
          <w:rFonts w:ascii="Tahoma" w:eastAsia="Calibri" w:hAnsi="Tahoma" w:cs="Tahoma"/>
          <w:b/>
          <w:sz w:val="22"/>
          <w:szCs w:val="22"/>
          <w:lang w:eastAsia="en-US"/>
        </w:rPr>
        <w:t>O</w:t>
      </w:r>
      <w:r w:rsidR="00C44250" w:rsidRPr="00C439E3">
        <w:rPr>
          <w:rFonts w:ascii="Tahoma" w:eastAsia="Calibri" w:hAnsi="Tahoma" w:cs="Tahoma"/>
          <w:b/>
          <w:sz w:val="22"/>
          <w:szCs w:val="22"/>
          <w:lang w:eastAsia="en-US"/>
        </w:rPr>
        <w:t xml:space="preserve">kres gwarancji </w:t>
      </w:r>
      <w:r w:rsidR="00B06F11" w:rsidRPr="00C439E3">
        <w:rPr>
          <w:rFonts w:ascii="Tahoma" w:eastAsia="Calibri" w:hAnsi="Tahoma" w:cs="Tahoma"/>
          <w:b/>
          <w:sz w:val="22"/>
          <w:szCs w:val="22"/>
          <w:lang w:eastAsia="en-US"/>
        </w:rPr>
        <w:t xml:space="preserve">72 miesiące </w:t>
      </w:r>
      <w:r w:rsidR="00E91364" w:rsidRPr="00C439E3">
        <w:rPr>
          <w:rFonts w:ascii="Tahoma" w:eastAsia="Calibri" w:hAnsi="Tahoma" w:cs="Tahoma"/>
          <w:b/>
          <w:sz w:val="22"/>
          <w:szCs w:val="22"/>
          <w:lang w:eastAsia="en-US"/>
        </w:rPr>
        <w:t xml:space="preserve">  </w:t>
      </w:r>
      <w:r w:rsidR="00F9477B" w:rsidRPr="00C439E3">
        <w:rPr>
          <w:rFonts w:ascii="Tahoma" w:eastAsia="Calibri" w:hAnsi="Tahoma" w:cs="Tahoma"/>
          <w:b/>
          <w:sz w:val="22"/>
          <w:szCs w:val="22"/>
          <w:lang w:eastAsia="en-US"/>
        </w:rPr>
        <w:t>– otrzyma</w:t>
      </w:r>
      <w:r w:rsidR="0061587D" w:rsidRPr="00C439E3">
        <w:rPr>
          <w:rFonts w:ascii="Tahoma" w:eastAsia="Calibri" w:hAnsi="Tahoma" w:cs="Tahoma"/>
          <w:b/>
          <w:sz w:val="22"/>
          <w:szCs w:val="22"/>
          <w:lang w:eastAsia="en-US"/>
        </w:rPr>
        <w:t xml:space="preserve"> 4</w:t>
      </w:r>
      <w:r w:rsidR="00F9477B" w:rsidRPr="00C439E3">
        <w:rPr>
          <w:rFonts w:ascii="Tahoma" w:eastAsia="Calibri" w:hAnsi="Tahoma" w:cs="Tahoma"/>
          <w:b/>
          <w:sz w:val="22"/>
          <w:szCs w:val="22"/>
          <w:lang w:eastAsia="en-US"/>
        </w:rPr>
        <w:t>0 pkt</w:t>
      </w:r>
      <w:r w:rsidR="00AF21F0" w:rsidRPr="00C439E3">
        <w:rPr>
          <w:rFonts w:ascii="Tahoma" w:hAnsi="Tahoma" w:cs="Tahoma"/>
          <w:sz w:val="22"/>
          <w:szCs w:val="22"/>
          <w:lang w:bidi="ar-SA"/>
        </w:rPr>
        <w:t xml:space="preserve">  </w:t>
      </w:r>
      <w:r w:rsidR="00FF7F9C" w:rsidRPr="00C439E3">
        <w:rPr>
          <w:rFonts w:ascii="Tahoma" w:hAnsi="Tahoma" w:cs="Tahoma"/>
          <w:sz w:val="22"/>
          <w:szCs w:val="22"/>
          <w:lang w:bidi="ar-SA"/>
        </w:rPr>
        <w:t xml:space="preserve">                                 </w:t>
      </w:r>
    </w:p>
    <w:p w14:paraId="656DCA49" w14:textId="77777777" w:rsidR="009B630C" w:rsidRDefault="00C44250" w:rsidP="008F1317">
      <w:pPr>
        <w:widowControl/>
        <w:tabs>
          <w:tab w:val="left" w:pos="142"/>
          <w:tab w:val="left" w:pos="1418"/>
        </w:tabs>
        <w:spacing w:after="120"/>
        <w:jc w:val="both"/>
        <w:rPr>
          <w:rFonts w:ascii="Tahoma" w:eastAsia="Times New Roman" w:hAnsi="Tahoma" w:cs="Tahoma"/>
          <w:color w:val="auto"/>
          <w:sz w:val="22"/>
          <w:szCs w:val="22"/>
          <w:lang w:eastAsia="en-US" w:bidi="ar-SA"/>
        </w:rPr>
      </w:pPr>
      <w:r w:rsidRPr="000027FB">
        <w:rPr>
          <w:rFonts w:ascii="Tahoma" w:eastAsia="Times New Roman" w:hAnsi="Tahoma" w:cs="Tahoma"/>
          <w:color w:val="auto"/>
          <w:sz w:val="22"/>
          <w:szCs w:val="22"/>
          <w:lang w:eastAsia="en-US" w:bidi="ar-SA"/>
        </w:rPr>
        <w:t xml:space="preserve">Kryterium gwarancji </w:t>
      </w:r>
      <w:r w:rsidR="00FF7F9C" w:rsidRPr="000027FB">
        <w:rPr>
          <w:rFonts w:ascii="Tahoma" w:eastAsia="Times New Roman" w:hAnsi="Tahoma" w:cs="Tahoma"/>
          <w:color w:val="auto"/>
          <w:sz w:val="22"/>
          <w:szCs w:val="22"/>
          <w:lang w:eastAsia="en-US" w:bidi="ar-SA"/>
        </w:rPr>
        <w:t>na całość zamówienia będzie rozpatrywa</w:t>
      </w:r>
      <w:r w:rsidR="003F248A">
        <w:rPr>
          <w:rFonts w:ascii="Tahoma" w:eastAsia="Times New Roman" w:hAnsi="Tahoma" w:cs="Tahoma"/>
          <w:color w:val="auto"/>
          <w:sz w:val="22"/>
          <w:szCs w:val="22"/>
          <w:lang w:eastAsia="en-US" w:bidi="ar-SA"/>
        </w:rPr>
        <w:t xml:space="preserve">ne na podstawie zadeklarowanego </w:t>
      </w:r>
      <w:r w:rsidR="00FF7F9C" w:rsidRPr="000027FB">
        <w:rPr>
          <w:rFonts w:ascii="Tahoma" w:eastAsia="Times New Roman" w:hAnsi="Tahoma" w:cs="Tahoma"/>
          <w:color w:val="auto"/>
          <w:sz w:val="22"/>
          <w:szCs w:val="22"/>
          <w:lang w:eastAsia="en-US" w:bidi="ar-SA"/>
        </w:rPr>
        <w:t>w formularzu ofer</w:t>
      </w:r>
      <w:r w:rsidRPr="000027FB">
        <w:rPr>
          <w:rFonts w:ascii="Tahoma" w:eastAsia="Times New Roman" w:hAnsi="Tahoma" w:cs="Tahoma"/>
          <w:color w:val="auto"/>
          <w:sz w:val="22"/>
          <w:szCs w:val="22"/>
          <w:lang w:eastAsia="en-US" w:bidi="ar-SA"/>
        </w:rPr>
        <w:t>towym okresu gwarancji</w:t>
      </w:r>
      <w:r w:rsidR="003F248A">
        <w:rPr>
          <w:rFonts w:ascii="Tahoma" w:eastAsia="Times New Roman" w:hAnsi="Tahoma" w:cs="Tahoma"/>
          <w:color w:val="auto"/>
          <w:sz w:val="22"/>
          <w:szCs w:val="22"/>
          <w:lang w:eastAsia="en-US" w:bidi="ar-SA"/>
        </w:rPr>
        <w:t xml:space="preserve"> Wykonawcy</w:t>
      </w:r>
      <w:r w:rsidR="00FF7F9C" w:rsidRPr="000027FB">
        <w:rPr>
          <w:rFonts w:ascii="Tahoma" w:eastAsia="Times New Roman" w:hAnsi="Tahoma" w:cs="Tahoma"/>
          <w:color w:val="auto"/>
          <w:sz w:val="22"/>
          <w:szCs w:val="22"/>
          <w:lang w:eastAsia="en-US" w:bidi="ar-SA"/>
        </w:rPr>
        <w:t>.</w:t>
      </w:r>
      <w:r w:rsidR="003F248A" w:rsidRPr="003F248A">
        <w:rPr>
          <w:rFonts w:ascii="Tahoma" w:eastAsia="Times New Roman" w:hAnsi="Tahoma" w:cs="Tahoma"/>
          <w:color w:val="auto"/>
          <w:sz w:val="22"/>
          <w:szCs w:val="22"/>
          <w:lang w:eastAsia="en-US" w:bidi="ar-SA"/>
        </w:rPr>
        <w:t xml:space="preserve"> </w:t>
      </w:r>
      <w:r w:rsidR="003F248A" w:rsidRPr="000027FB">
        <w:rPr>
          <w:rFonts w:ascii="Tahoma" w:eastAsia="Times New Roman" w:hAnsi="Tahoma" w:cs="Tahoma"/>
          <w:color w:val="auto"/>
          <w:sz w:val="22"/>
          <w:szCs w:val="22"/>
          <w:lang w:eastAsia="en-US" w:bidi="ar-SA"/>
        </w:rPr>
        <w:t xml:space="preserve">Maksymalną liczbę punktów jaką można uzyskać w tym kryterium to 40 punktów. </w:t>
      </w:r>
    </w:p>
    <w:p w14:paraId="3FF644EF" w14:textId="5CDCDEB0" w:rsidR="00813150" w:rsidRPr="00813150" w:rsidRDefault="00C44250" w:rsidP="008F1317">
      <w:pPr>
        <w:pStyle w:val="Teksttreci1"/>
        <w:shd w:val="clear" w:color="auto" w:fill="auto"/>
        <w:spacing w:before="0" w:line="240" w:lineRule="auto"/>
        <w:ind w:firstLine="0"/>
        <w:rPr>
          <w:rFonts w:ascii="Tahoma" w:eastAsia="Calibri" w:hAnsi="Tahoma" w:cs="Tahoma"/>
          <w:sz w:val="22"/>
          <w:szCs w:val="22"/>
          <w:lang w:eastAsia="en-US"/>
        </w:rPr>
      </w:pPr>
      <w:r w:rsidRPr="00813150">
        <w:rPr>
          <w:rFonts w:ascii="Tahoma" w:hAnsi="Tahoma" w:cs="Tahoma"/>
          <w:color w:val="auto"/>
          <w:sz w:val="22"/>
          <w:szCs w:val="22"/>
          <w:lang w:eastAsia="en-US" w:bidi="ar-SA"/>
        </w:rPr>
        <w:t>Minimalny okres gwarancji</w:t>
      </w:r>
      <w:r w:rsidR="00FF7F9C" w:rsidRPr="00813150">
        <w:rPr>
          <w:rFonts w:ascii="Tahoma" w:hAnsi="Tahoma" w:cs="Tahoma"/>
          <w:color w:val="auto"/>
          <w:sz w:val="22"/>
          <w:szCs w:val="22"/>
          <w:lang w:eastAsia="en-US" w:bidi="ar-SA"/>
        </w:rPr>
        <w:t xml:space="preserve"> w</w:t>
      </w:r>
      <w:r w:rsidR="003F248A" w:rsidRPr="00813150">
        <w:rPr>
          <w:rFonts w:ascii="Tahoma" w:hAnsi="Tahoma" w:cs="Tahoma"/>
          <w:color w:val="auto"/>
          <w:sz w:val="22"/>
          <w:szCs w:val="22"/>
          <w:lang w:eastAsia="en-US" w:bidi="ar-SA"/>
        </w:rPr>
        <w:t>ymagany przez Z</w:t>
      </w:r>
      <w:r w:rsidR="00D916FD" w:rsidRPr="00813150">
        <w:rPr>
          <w:rFonts w:ascii="Tahoma" w:hAnsi="Tahoma" w:cs="Tahoma"/>
          <w:color w:val="auto"/>
          <w:sz w:val="22"/>
          <w:szCs w:val="22"/>
          <w:lang w:eastAsia="en-US" w:bidi="ar-SA"/>
        </w:rPr>
        <w:t xml:space="preserve">amawiającego to </w:t>
      </w:r>
      <w:r w:rsidR="00561B2A" w:rsidRPr="00813150">
        <w:rPr>
          <w:rFonts w:ascii="Tahoma" w:hAnsi="Tahoma" w:cs="Tahoma"/>
          <w:b/>
          <w:color w:val="auto"/>
          <w:sz w:val="22"/>
          <w:szCs w:val="22"/>
          <w:u w:val="single"/>
          <w:lang w:eastAsia="en-US" w:bidi="ar-SA"/>
        </w:rPr>
        <w:t>48</w:t>
      </w:r>
      <w:r w:rsidR="00C405CD" w:rsidRPr="00813150">
        <w:rPr>
          <w:rFonts w:ascii="Tahoma" w:hAnsi="Tahoma" w:cs="Tahoma"/>
          <w:b/>
          <w:color w:val="auto"/>
          <w:sz w:val="22"/>
          <w:szCs w:val="22"/>
          <w:u w:val="single"/>
          <w:lang w:eastAsia="en-US" w:bidi="ar-SA"/>
        </w:rPr>
        <w:t xml:space="preserve"> miesięcy</w:t>
      </w:r>
      <w:r w:rsidR="003F248A" w:rsidRPr="00813150">
        <w:rPr>
          <w:rFonts w:ascii="Tahoma" w:hAnsi="Tahoma" w:cs="Tahoma"/>
          <w:b/>
          <w:color w:val="auto"/>
          <w:sz w:val="22"/>
          <w:szCs w:val="22"/>
          <w:u w:val="single"/>
          <w:lang w:eastAsia="en-US" w:bidi="ar-SA"/>
        </w:rPr>
        <w:t>.</w:t>
      </w:r>
      <w:r w:rsidR="00813150" w:rsidRPr="00813150">
        <w:rPr>
          <w:rFonts w:ascii="Tahoma" w:eastAsia="Calibri" w:hAnsi="Tahoma" w:cs="Tahoma"/>
          <w:sz w:val="22"/>
          <w:szCs w:val="22"/>
          <w:lang w:eastAsia="en-US"/>
        </w:rPr>
        <w:t xml:space="preserve"> W przypadku gdy Wykonawca zadeklaruje </w:t>
      </w:r>
      <w:r w:rsidR="00813150" w:rsidRPr="00813150">
        <w:rPr>
          <w:rFonts w:ascii="Tahoma" w:eastAsia="Calibri" w:hAnsi="Tahoma" w:cs="Tahoma"/>
          <w:b/>
          <w:sz w:val="22"/>
          <w:szCs w:val="22"/>
          <w:lang w:eastAsia="en-US"/>
        </w:rPr>
        <w:t>okres gwarancji 48 miesięcy</w:t>
      </w:r>
      <w:r w:rsidR="00813150" w:rsidRPr="00813150">
        <w:rPr>
          <w:rFonts w:ascii="Tahoma" w:eastAsia="Calibri" w:hAnsi="Tahoma" w:cs="Tahoma"/>
          <w:sz w:val="22"/>
          <w:szCs w:val="22"/>
          <w:lang w:eastAsia="en-US"/>
        </w:rPr>
        <w:t xml:space="preserve"> – </w:t>
      </w:r>
      <w:r w:rsidR="00813150" w:rsidRPr="00813150">
        <w:rPr>
          <w:rFonts w:ascii="Tahoma" w:eastAsia="Calibri" w:hAnsi="Tahoma" w:cs="Tahoma"/>
          <w:b/>
          <w:sz w:val="22"/>
          <w:szCs w:val="22"/>
          <w:lang w:eastAsia="en-US"/>
        </w:rPr>
        <w:t>otrzyma 0 pkt</w:t>
      </w:r>
      <w:r w:rsidR="00813150" w:rsidRPr="00813150">
        <w:rPr>
          <w:rFonts w:ascii="Tahoma" w:eastAsia="Calibri" w:hAnsi="Tahoma" w:cs="Tahoma"/>
          <w:sz w:val="22"/>
          <w:szCs w:val="22"/>
          <w:lang w:eastAsia="en-US"/>
        </w:rPr>
        <w:t xml:space="preserve">. </w:t>
      </w:r>
    </w:p>
    <w:p w14:paraId="65BF6CAC" w14:textId="77777777" w:rsidR="003F248A" w:rsidRDefault="003F248A" w:rsidP="008F1317">
      <w:pPr>
        <w:widowControl/>
        <w:tabs>
          <w:tab w:val="left" w:pos="142"/>
          <w:tab w:val="left" w:pos="1418"/>
        </w:tabs>
        <w:jc w:val="both"/>
        <w:rPr>
          <w:rFonts w:ascii="Tahoma" w:eastAsia="Times New Roman" w:hAnsi="Tahoma" w:cs="Tahoma"/>
          <w:b/>
          <w:color w:val="auto"/>
          <w:sz w:val="22"/>
          <w:szCs w:val="22"/>
          <w:u w:val="single"/>
          <w:lang w:eastAsia="en-US" w:bidi="ar-SA"/>
        </w:rPr>
      </w:pPr>
    </w:p>
    <w:p w14:paraId="023EBBE9" w14:textId="0AC11F97" w:rsidR="003F248A" w:rsidRDefault="003F248A" w:rsidP="008F1317">
      <w:pPr>
        <w:widowControl/>
        <w:tabs>
          <w:tab w:val="left" w:pos="142"/>
          <w:tab w:val="left" w:pos="1418"/>
        </w:tabs>
        <w:jc w:val="both"/>
        <w:rPr>
          <w:rFonts w:ascii="Tahoma" w:eastAsia="Times New Roman" w:hAnsi="Tahoma" w:cs="Tahoma"/>
          <w:color w:val="auto"/>
          <w:sz w:val="22"/>
          <w:szCs w:val="22"/>
          <w:lang w:eastAsia="en-US" w:bidi="ar-SA"/>
        </w:rPr>
      </w:pPr>
      <w:r w:rsidRPr="003F248A">
        <w:rPr>
          <w:rFonts w:ascii="Tahoma" w:eastAsia="Times New Roman" w:hAnsi="Tahoma" w:cs="Tahoma"/>
          <w:color w:val="auto"/>
          <w:sz w:val="22"/>
          <w:szCs w:val="22"/>
          <w:u w:val="single"/>
          <w:lang w:eastAsia="en-US" w:bidi="ar-SA"/>
        </w:rPr>
        <w:t>Okres gwarancji</w:t>
      </w:r>
      <w:r w:rsidR="00C405CD" w:rsidRPr="003F248A">
        <w:rPr>
          <w:rFonts w:ascii="Tahoma" w:eastAsia="Times New Roman" w:hAnsi="Tahoma" w:cs="Tahoma"/>
          <w:color w:val="auto"/>
          <w:sz w:val="22"/>
          <w:szCs w:val="22"/>
          <w:lang w:eastAsia="en-US" w:bidi="ar-SA"/>
        </w:rPr>
        <w:t xml:space="preserve"> </w:t>
      </w:r>
      <w:r w:rsidR="00C405CD" w:rsidRPr="000027FB">
        <w:rPr>
          <w:rFonts w:ascii="Tahoma" w:eastAsia="Times New Roman" w:hAnsi="Tahoma" w:cs="Tahoma"/>
          <w:color w:val="auto"/>
          <w:sz w:val="22"/>
          <w:szCs w:val="22"/>
          <w:lang w:eastAsia="en-US" w:bidi="ar-SA"/>
        </w:rPr>
        <w:t>liczony</w:t>
      </w:r>
      <w:r>
        <w:rPr>
          <w:rFonts w:ascii="Tahoma" w:eastAsia="Times New Roman" w:hAnsi="Tahoma" w:cs="Tahoma"/>
          <w:color w:val="auto"/>
          <w:sz w:val="22"/>
          <w:szCs w:val="22"/>
          <w:lang w:eastAsia="en-US" w:bidi="ar-SA"/>
        </w:rPr>
        <w:t xml:space="preserve"> jest</w:t>
      </w:r>
      <w:r w:rsidR="00FF7F9C" w:rsidRPr="000027FB">
        <w:rPr>
          <w:rFonts w:ascii="Tahoma" w:eastAsia="Times New Roman" w:hAnsi="Tahoma" w:cs="Tahoma"/>
          <w:color w:val="auto"/>
          <w:sz w:val="22"/>
          <w:szCs w:val="22"/>
          <w:lang w:eastAsia="en-US" w:bidi="ar-SA"/>
        </w:rPr>
        <w:t xml:space="preserve"> od daty ostatecznego odbioru robót, przy czym bieg gwarancji rozpoczyna się z datą bezusterkowego odbioru protokołu końcowego. </w:t>
      </w:r>
    </w:p>
    <w:p w14:paraId="3BBB7AD7" w14:textId="2DE59DA0" w:rsidR="00FF7F9C" w:rsidRPr="00E163FF" w:rsidRDefault="00720965" w:rsidP="008F1317">
      <w:pPr>
        <w:widowControl/>
        <w:autoSpaceDE w:val="0"/>
        <w:autoSpaceDN w:val="0"/>
        <w:adjustRightInd w:val="0"/>
        <w:rPr>
          <w:rFonts w:ascii="Tahoma" w:hAnsi="Tahoma" w:cs="Tahoma"/>
          <w:color w:val="auto"/>
          <w:sz w:val="22"/>
          <w:szCs w:val="22"/>
          <w:lang w:bidi="ar-SA"/>
        </w:rPr>
      </w:pPr>
      <w:r w:rsidRPr="00E163FF">
        <w:rPr>
          <w:rFonts w:ascii="Tahoma" w:hAnsi="Tahoma" w:cs="Tahoma"/>
          <w:sz w:val="22"/>
          <w:szCs w:val="22"/>
        </w:rPr>
        <w:t xml:space="preserve">2. </w:t>
      </w:r>
      <w:r w:rsidR="007F40B4" w:rsidRPr="00E163FF">
        <w:rPr>
          <w:rFonts w:ascii="Tahoma" w:hAnsi="Tahoma" w:cs="Tahoma"/>
          <w:sz w:val="22"/>
          <w:szCs w:val="22"/>
        </w:rPr>
        <w:t>Ocenie zostaną poddane oferty nie podlegające odrzuceniu.</w:t>
      </w:r>
    </w:p>
    <w:p w14:paraId="762FF6DF" w14:textId="77777777" w:rsidR="00897E17" w:rsidRDefault="00720965" w:rsidP="008F1317">
      <w:pPr>
        <w:pStyle w:val="Default"/>
        <w:rPr>
          <w:rFonts w:ascii="Tahoma" w:hAnsi="Tahoma" w:cs="Tahoma"/>
          <w:sz w:val="22"/>
          <w:szCs w:val="22"/>
        </w:rPr>
      </w:pPr>
      <w:r w:rsidRPr="00E163FF">
        <w:rPr>
          <w:rFonts w:ascii="Tahoma" w:hAnsi="Tahoma" w:cs="Tahoma"/>
          <w:color w:val="auto"/>
          <w:sz w:val="22"/>
          <w:szCs w:val="22"/>
        </w:rPr>
        <w:t>3</w:t>
      </w:r>
      <w:r w:rsidR="00445DC4" w:rsidRPr="00E163FF">
        <w:rPr>
          <w:rFonts w:ascii="Tahoma" w:hAnsi="Tahoma" w:cs="Tahoma"/>
          <w:color w:val="auto"/>
          <w:sz w:val="22"/>
          <w:szCs w:val="22"/>
        </w:rPr>
        <w:t>.</w:t>
      </w:r>
      <w:r w:rsidR="00E163FF" w:rsidRPr="00E163FF">
        <w:rPr>
          <w:rFonts w:ascii="Tahoma" w:hAnsi="Tahoma" w:cs="Tahoma"/>
        </w:rPr>
        <w:t xml:space="preserve"> </w:t>
      </w:r>
      <w:r w:rsidR="00E163FF" w:rsidRPr="00E163FF">
        <w:rPr>
          <w:rFonts w:ascii="Tahoma" w:hAnsi="Tahoma" w:cs="Tahoma"/>
          <w:sz w:val="22"/>
          <w:szCs w:val="22"/>
        </w:rPr>
        <w:t xml:space="preserve">Oferty oceniane będą punktowo. Maksymalna ilość punktów, jaką po uwzględnieniu kryteriów może osiągnąć oferta wynosi 100 punktów. </w:t>
      </w:r>
    </w:p>
    <w:p w14:paraId="0685F21C" w14:textId="00FC9D6C" w:rsidR="00897E17" w:rsidRPr="00897E17" w:rsidRDefault="00E163FF" w:rsidP="008F1317">
      <w:pPr>
        <w:pStyle w:val="Default"/>
        <w:rPr>
          <w:rFonts w:ascii="Tahoma" w:hAnsi="Tahoma" w:cs="Tahoma"/>
        </w:rPr>
      </w:pPr>
      <w:r>
        <w:rPr>
          <w:rFonts w:ascii="Tahoma" w:hAnsi="Tahoma" w:cs="Tahoma"/>
          <w:sz w:val="22"/>
          <w:szCs w:val="22"/>
        </w:rPr>
        <w:t>4</w:t>
      </w:r>
      <w:r w:rsidRPr="00E163FF">
        <w:rPr>
          <w:rFonts w:ascii="Tahoma" w:hAnsi="Tahoma" w:cs="Tahoma"/>
          <w:sz w:val="22"/>
          <w:szCs w:val="22"/>
        </w:rPr>
        <w:t xml:space="preserve">. Oferta z najwyższą ilością punktów, zostanie uznana za najkorzystniejszą. </w:t>
      </w:r>
    </w:p>
    <w:p w14:paraId="2A5A3C07" w14:textId="477FA266" w:rsidR="00E163FF" w:rsidRPr="00E163FF" w:rsidRDefault="00E163FF" w:rsidP="008F1317">
      <w:pPr>
        <w:widowControl/>
        <w:autoSpaceDE w:val="0"/>
        <w:autoSpaceDN w:val="0"/>
        <w:adjustRightInd w:val="0"/>
        <w:rPr>
          <w:rFonts w:ascii="Tahoma" w:hAnsi="Tahoma" w:cs="Tahoma"/>
          <w:sz w:val="22"/>
          <w:szCs w:val="22"/>
          <w:lang w:bidi="ar-SA"/>
        </w:rPr>
      </w:pPr>
      <w:r w:rsidRPr="00367845">
        <w:rPr>
          <w:rFonts w:ascii="Tahoma" w:hAnsi="Tahoma" w:cs="Tahoma"/>
          <w:sz w:val="22"/>
          <w:szCs w:val="22"/>
          <w:lang w:bidi="ar-SA"/>
        </w:rPr>
        <w:t>5</w:t>
      </w:r>
      <w:r w:rsidRPr="00E163FF">
        <w:rPr>
          <w:rFonts w:ascii="Tahoma" w:hAnsi="Tahoma" w:cs="Tahoma"/>
          <w:sz w:val="22"/>
          <w:szCs w:val="22"/>
          <w:lang w:bidi="ar-SA"/>
        </w:rPr>
        <w:t xml:space="preserve">. Pozostałe oferty zostaną sklasyfikowane zgodnie z ilością uzyskanych punktów. </w:t>
      </w:r>
    </w:p>
    <w:p w14:paraId="22C1A7A8" w14:textId="71383359" w:rsidR="00E163FF" w:rsidRPr="00897E17" w:rsidRDefault="00E163FF" w:rsidP="008F1317">
      <w:pPr>
        <w:widowControl/>
        <w:autoSpaceDE w:val="0"/>
        <w:autoSpaceDN w:val="0"/>
        <w:adjustRightInd w:val="0"/>
        <w:rPr>
          <w:rFonts w:ascii="Tahoma" w:hAnsi="Tahoma" w:cs="Tahoma"/>
          <w:sz w:val="22"/>
          <w:szCs w:val="22"/>
          <w:lang w:bidi="ar-SA"/>
        </w:rPr>
      </w:pPr>
      <w:r w:rsidRPr="00367845">
        <w:rPr>
          <w:rFonts w:ascii="Tahoma" w:hAnsi="Tahoma" w:cs="Tahoma"/>
          <w:sz w:val="22"/>
          <w:szCs w:val="22"/>
          <w:lang w:bidi="ar-SA"/>
        </w:rPr>
        <w:t>6</w:t>
      </w:r>
      <w:r w:rsidRPr="00E163FF">
        <w:rPr>
          <w:rFonts w:ascii="Tahoma" w:hAnsi="Tahoma" w:cs="Tahoma"/>
          <w:sz w:val="22"/>
          <w:szCs w:val="22"/>
          <w:lang w:bidi="ar-SA"/>
        </w:rPr>
        <w:t xml:space="preserve">. Zamawiający dokona wyboru oferty tego z Wykonawców, która uzyska w wyniku oceny najwyższą liczbę punktów. </w:t>
      </w:r>
    </w:p>
    <w:p w14:paraId="7A498AC1" w14:textId="53E059DC" w:rsidR="00445DC4" w:rsidRPr="00B850B7" w:rsidRDefault="00720965" w:rsidP="008F1317">
      <w:pPr>
        <w:pStyle w:val="Teksttreci2"/>
        <w:shd w:val="clear" w:color="auto" w:fill="auto"/>
        <w:spacing w:before="0" w:after="0" w:line="240" w:lineRule="auto"/>
        <w:ind w:right="23" w:firstLine="0"/>
        <w:jc w:val="both"/>
        <w:rPr>
          <w:rFonts w:ascii="Tahoma" w:hAnsi="Tahoma" w:cs="Tahoma"/>
        </w:rPr>
      </w:pPr>
      <w:r w:rsidRPr="00B850B7">
        <w:rPr>
          <w:rFonts w:ascii="Tahoma" w:hAnsi="Tahoma" w:cs="Tahoma"/>
        </w:rPr>
        <w:t>7</w:t>
      </w:r>
      <w:r w:rsidR="00E73613" w:rsidRPr="00B850B7">
        <w:rPr>
          <w:rFonts w:ascii="Tahoma" w:hAnsi="Tahoma" w:cs="Tahoma"/>
        </w:rPr>
        <w:t xml:space="preserve">. </w:t>
      </w:r>
      <w:r w:rsidR="00445DC4" w:rsidRPr="00B850B7">
        <w:rPr>
          <w:rFonts w:ascii="Tahoma" w:hAnsi="Tahoma" w:cs="Tahoma"/>
        </w:rPr>
        <w:t xml:space="preserve">Jeżeli nie można wybrać najkorzystniejszej oferty z uwagi na to, że dwie lub więcej ofert uzyskała taką samą ilość punktów, </w:t>
      </w:r>
      <w:r w:rsidR="002C0B62">
        <w:rPr>
          <w:rFonts w:ascii="Tahoma" w:hAnsi="Tahoma" w:cs="Tahoma"/>
        </w:rPr>
        <w:t>Z</w:t>
      </w:r>
      <w:r w:rsidR="00445DC4" w:rsidRPr="00B850B7">
        <w:rPr>
          <w:rFonts w:ascii="Tahoma" w:hAnsi="Tahoma" w:cs="Tahoma"/>
        </w:rPr>
        <w:t>amawiający wybiera spośród tych ofert ofertę z najniższą ceną.</w:t>
      </w:r>
    </w:p>
    <w:p w14:paraId="725D0D30" w14:textId="4940680F" w:rsidR="007A7603" w:rsidRPr="00B850B7" w:rsidRDefault="00720965" w:rsidP="008F1317">
      <w:pPr>
        <w:pStyle w:val="Teksttreci2"/>
        <w:shd w:val="clear" w:color="auto" w:fill="auto"/>
        <w:spacing w:before="0" w:after="0" w:line="240" w:lineRule="auto"/>
        <w:ind w:right="23" w:firstLine="0"/>
        <w:jc w:val="both"/>
        <w:rPr>
          <w:rFonts w:ascii="Tahoma" w:hAnsi="Tahoma" w:cs="Tahoma"/>
        </w:rPr>
      </w:pPr>
      <w:bookmarkStart w:id="15" w:name="bookmark59"/>
      <w:r w:rsidRPr="00B850B7">
        <w:rPr>
          <w:rFonts w:ascii="Tahoma" w:hAnsi="Tahoma" w:cs="Tahoma"/>
        </w:rPr>
        <w:t>8</w:t>
      </w:r>
      <w:r w:rsidR="00C21375" w:rsidRPr="00B850B7">
        <w:rPr>
          <w:rFonts w:ascii="Tahoma" w:hAnsi="Tahoma" w:cs="Tahoma"/>
        </w:rPr>
        <w:t xml:space="preserve">. </w:t>
      </w:r>
      <w:r w:rsidR="00445DC4" w:rsidRPr="00B850B7">
        <w:rPr>
          <w:rFonts w:ascii="Tahoma" w:hAnsi="Tahoma" w:cs="Tahoma"/>
        </w:rPr>
        <w:t>Jeżeli nie można dokonać wyboru ofer</w:t>
      </w:r>
      <w:r w:rsidR="007F40B4" w:rsidRPr="00B850B7">
        <w:rPr>
          <w:rFonts w:ascii="Tahoma" w:hAnsi="Tahoma" w:cs="Tahoma"/>
        </w:rPr>
        <w:t>ty w sposób, o którym mowa powyżej</w:t>
      </w:r>
      <w:r w:rsidR="00445DC4" w:rsidRPr="00B850B7">
        <w:rPr>
          <w:rFonts w:ascii="Tahoma" w:hAnsi="Tahoma" w:cs="Tahoma"/>
        </w:rPr>
        <w:t xml:space="preserve">, </w:t>
      </w:r>
      <w:r w:rsidR="002C0B62">
        <w:rPr>
          <w:rFonts w:ascii="Tahoma" w:hAnsi="Tahoma" w:cs="Tahoma"/>
        </w:rPr>
        <w:t>Z</w:t>
      </w:r>
      <w:r w:rsidR="00445DC4" w:rsidRPr="00B850B7">
        <w:rPr>
          <w:rFonts w:ascii="Tahoma" w:hAnsi="Tahoma" w:cs="Tahoma"/>
        </w:rPr>
        <w:t xml:space="preserve">amawiający wezwie </w:t>
      </w:r>
      <w:r w:rsidR="002C0B62">
        <w:rPr>
          <w:rFonts w:ascii="Tahoma" w:hAnsi="Tahoma" w:cs="Tahoma"/>
        </w:rPr>
        <w:t>W</w:t>
      </w:r>
      <w:r w:rsidR="00445DC4" w:rsidRPr="00B850B7">
        <w:rPr>
          <w:rFonts w:ascii="Tahoma" w:hAnsi="Tahoma" w:cs="Tahoma"/>
        </w:rPr>
        <w:t xml:space="preserve">ykonawców, którzy złożyli te oferty, do złożenia w terminie określonym przez </w:t>
      </w:r>
      <w:r w:rsidR="002C0B62">
        <w:rPr>
          <w:rFonts w:ascii="Tahoma" w:hAnsi="Tahoma" w:cs="Tahoma"/>
        </w:rPr>
        <w:t>Z</w:t>
      </w:r>
      <w:r w:rsidR="00445DC4" w:rsidRPr="00B850B7">
        <w:rPr>
          <w:rFonts w:ascii="Tahoma" w:hAnsi="Tahoma" w:cs="Tahoma"/>
        </w:rPr>
        <w:t>amawiającego ofert dodatkowych zawierających nową cenę.</w:t>
      </w:r>
      <w:bookmarkEnd w:id="15"/>
    </w:p>
    <w:p w14:paraId="76CFED09" w14:textId="77777777" w:rsidR="006D0E41" w:rsidRDefault="006D0E41" w:rsidP="00200728">
      <w:pPr>
        <w:pStyle w:val="Nagwek21"/>
        <w:keepNext/>
        <w:keepLines/>
        <w:shd w:val="clear" w:color="auto" w:fill="auto"/>
        <w:tabs>
          <w:tab w:val="left" w:pos="1104"/>
        </w:tabs>
        <w:spacing w:after="0" w:line="276" w:lineRule="auto"/>
        <w:ind w:firstLine="0"/>
        <w:rPr>
          <w:rFonts w:asciiTheme="minorHAnsi" w:hAnsiTheme="minorHAnsi"/>
          <w:sz w:val="28"/>
          <w:szCs w:val="28"/>
        </w:rPr>
      </w:pPr>
    </w:p>
    <w:p w14:paraId="79A585E8" w14:textId="647EABFF" w:rsidR="00C439E3" w:rsidRDefault="00C439E3" w:rsidP="00200728">
      <w:pPr>
        <w:widowControl/>
        <w:shd w:val="clear" w:color="auto" w:fill="D6E3BC" w:themeFill="accent3" w:themeFillTint="66"/>
        <w:spacing w:after="200" w:line="276" w:lineRule="auto"/>
        <w:contextualSpacing/>
        <w:jc w:val="both"/>
        <w:rPr>
          <w:rFonts w:ascii="Tahoma" w:eastAsiaTheme="majorEastAsia" w:hAnsi="Tahoma" w:cs="Tahoma"/>
          <w:b/>
          <w:color w:val="auto"/>
          <w:sz w:val="28"/>
          <w:szCs w:val="28"/>
          <w:lang w:eastAsia="en-US"/>
        </w:rPr>
      </w:pPr>
      <w:r>
        <w:rPr>
          <w:rFonts w:ascii="Tahoma" w:eastAsiaTheme="majorEastAsia" w:hAnsi="Tahoma" w:cs="Tahoma"/>
          <w:b/>
          <w:color w:val="auto"/>
          <w:sz w:val="28"/>
          <w:szCs w:val="28"/>
          <w:lang w:eastAsia="en-US"/>
        </w:rPr>
        <w:t xml:space="preserve">DZIAŁ </w:t>
      </w:r>
      <w:r w:rsidR="00EE5CD8" w:rsidRPr="009B630C">
        <w:rPr>
          <w:rFonts w:ascii="Tahoma" w:eastAsiaTheme="majorEastAsia" w:hAnsi="Tahoma" w:cs="Tahoma"/>
          <w:b/>
          <w:color w:val="auto"/>
          <w:sz w:val="28"/>
          <w:szCs w:val="28"/>
          <w:lang w:eastAsia="en-US"/>
        </w:rPr>
        <w:t>XV</w:t>
      </w:r>
      <w:r w:rsidR="009B630C" w:rsidRPr="009B630C">
        <w:rPr>
          <w:rFonts w:ascii="Tahoma" w:eastAsiaTheme="majorEastAsia" w:hAnsi="Tahoma" w:cs="Tahoma"/>
          <w:b/>
          <w:color w:val="auto"/>
          <w:sz w:val="28"/>
          <w:szCs w:val="28"/>
          <w:lang w:eastAsia="en-US"/>
        </w:rPr>
        <w:t>II</w:t>
      </w:r>
      <w:r w:rsidR="006D0E41" w:rsidRPr="009B630C">
        <w:rPr>
          <w:rFonts w:ascii="Tahoma" w:eastAsiaTheme="majorEastAsia" w:hAnsi="Tahoma" w:cs="Tahoma"/>
          <w:b/>
          <w:color w:val="auto"/>
          <w:sz w:val="28"/>
          <w:szCs w:val="28"/>
          <w:lang w:eastAsia="en-US"/>
        </w:rPr>
        <w:t>. W</w:t>
      </w:r>
      <w:r>
        <w:rPr>
          <w:rFonts w:ascii="Tahoma" w:eastAsiaTheme="majorEastAsia" w:hAnsi="Tahoma" w:cs="Tahoma"/>
          <w:b/>
          <w:color w:val="auto"/>
          <w:sz w:val="28"/>
          <w:szCs w:val="28"/>
          <w:lang w:eastAsia="en-US"/>
        </w:rPr>
        <w:t>YKONAWCY /PODWYKONAWCY/ PODMIOTY TRZECIE</w:t>
      </w:r>
    </w:p>
    <w:p w14:paraId="2C7AF816" w14:textId="7620693E" w:rsidR="006D0E41" w:rsidRPr="009B630C" w:rsidRDefault="00C439E3" w:rsidP="00200728">
      <w:pPr>
        <w:widowControl/>
        <w:shd w:val="clear" w:color="auto" w:fill="D6E3BC" w:themeFill="accent3" w:themeFillTint="66"/>
        <w:spacing w:after="200" w:line="276" w:lineRule="auto"/>
        <w:contextualSpacing/>
        <w:jc w:val="both"/>
        <w:rPr>
          <w:rFonts w:ascii="Tahoma" w:eastAsiaTheme="majorEastAsia" w:hAnsi="Tahoma" w:cs="Tahoma"/>
          <w:b/>
          <w:color w:val="auto"/>
          <w:sz w:val="28"/>
          <w:szCs w:val="28"/>
          <w:lang w:eastAsia="en-US"/>
        </w:rPr>
      </w:pPr>
      <w:r>
        <w:rPr>
          <w:rFonts w:ascii="Tahoma" w:eastAsiaTheme="majorEastAsia" w:hAnsi="Tahoma" w:cs="Tahoma"/>
          <w:b/>
          <w:color w:val="auto"/>
          <w:sz w:val="28"/>
          <w:szCs w:val="28"/>
          <w:lang w:eastAsia="en-US"/>
        </w:rPr>
        <w:t xml:space="preserve">                      UDOSTĘPNIAJĄCE WYKONAWCY SWÓJ POTENCIAŁ </w:t>
      </w:r>
    </w:p>
    <w:p w14:paraId="048C410F" w14:textId="77777777" w:rsidR="006D0E41" w:rsidRPr="003E42D8" w:rsidRDefault="006D0E41" w:rsidP="00200728">
      <w:pPr>
        <w:pStyle w:val="Teksttreci2"/>
        <w:shd w:val="clear" w:color="auto" w:fill="auto"/>
        <w:tabs>
          <w:tab w:val="left" w:pos="1740"/>
        </w:tabs>
        <w:spacing w:before="0" w:after="0" w:line="276" w:lineRule="auto"/>
        <w:ind w:firstLine="0"/>
        <w:jc w:val="left"/>
        <w:rPr>
          <w:rFonts w:asciiTheme="minorHAnsi" w:hAnsiTheme="minorHAnsi"/>
          <w:sz w:val="24"/>
          <w:szCs w:val="24"/>
        </w:rPr>
      </w:pPr>
      <w:r>
        <w:rPr>
          <w:rFonts w:asciiTheme="minorHAnsi" w:hAnsiTheme="minorHAnsi"/>
          <w:sz w:val="24"/>
          <w:szCs w:val="24"/>
        </w:rPr>
        <w:tab/>
      </w:r>
    </w:p>
    <w:p w14:paraId="42562369" w14:textId="0C2CAC75" w:rsidR="00B03DD8" w:rsidRPr="00C439E3" w:rsidRDefault="00B03DD8" w:rsidP="00200728">
      <w:pPr>
        <w:widowControl/>
        <w:contextualSpacing/>
        <w:jc w:val="both"/>
        <w:rPr>
          <w:rFonts w:ascii="Tahoma" w:eastAsiaTheme="majorEastAsia" w:hAnsi="Tahoma" w:cs="Tahoma"/>
          <w:sz w:val="22"/>
          <w:szCs w:val="22"/>
          <w:lang w:eastAsia="en-US"/>
        </w:rPr>
      </w:pPr>
      <w:r w:rsidRPr="009B630C">
        <w:rPr>
          <w:rFonts w:ascii="Tahoma" w:eastAsiaTheme="majorEastAsia" w:hAnsi="Tahoma" w:cs="Tahoma"/>
          <w:sz w:val="22"/>
          <w:szCs w:val="22"/>
          <w:lang w:eastAsia="en-US"/>
        </w:rPr>
        <w:t xml:space="preserve">1. </w:t>
      </w:r>
      <w:r w:rsidR="006D0E41" w:rsidRPr="009B630C">
        <w:rPr>
          <w:rFonts w:ascii="Tahoma" w:eastAsiaTheme="majorEastAsia" w:hAnsi="Tahoma" w:cs="Tahoma"/>
          <w:sz w:val="22"/>
          <w:szCs w:val="22"/>
          <w:lang w:eastAsia="en-US"/>
        </w:rPr>
        <w:t>Wykonawcą</w:t>
      </w:r>
      <w:r w:rsidR="006D0E41" w:rsidRPr="009B630C">
        <w:rPr>
          <w:rFonts w:ascii="Tahoma" w:eastAsiaTheme="majorEastAsia" w:hAnsi="Tahoma" w:cs="Tahoma"/>
          <w:b/>
          <w:sz w:val="22"/>
          <w:szCs w:val="22"/>
          <w:lang w:eastAsia="en-US"/>
        </w:rPr>
        <w:t xml:space="preserve"> </w:t>
      </w:r>
      <w:r w:rsidR="006D0E41" w:rsidRPr="009B630C">
        <w:rPr>
          <w:rFonts w:ascii="Tahoma" w:eastAsiaTheme="majorEastAsia" w:hAnsi="Tahoma" w:cs="Tahoma"/>
          <w:bCs/>
          <w:sz w:val="22"/>
          <w:szCs w:val="22"/>
          <w:lang w:eastAsia="en-US"/>
        </w:rPr>
        <w:t>jest</w:t>
      </w:r>
      <w:r w:rsidR="006D0E41" w:rsidRPr="009B630C">
        <w:rPr>
          <w:rFonts w:ascii="Tahoma" w:eastAsiaTheme="majorEastAsia" w:hAnsi="Tahoma" w:cs="Tahoma"/>
          <w:sz w:val="22"/>
          <w:szCs w:val="22"/>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7DD7A975" w14:textId="37FF3B9B" w:rsidR="009B630C" w:rsidRPr="009B630C" w:rsidRDefault="00B03DD8" w:rsidP="00200728">
      <w:pPr>
        <w:widowControl/>
        <w:contextualSpacing/>
        <w:jc w:val="both"/>
        <w:rPr>
          <w:rFonts w:ascii="Tahoma" w:eastAsiaTheme="majorEastAsia" w:hAnsi="Tahoma" w:cs="Tahoma"/>
          <w:sz w:val="22"/>
          <w:szCs w:val="22"/>
          <w:lang w:eastAsia="en-US"/>
        </w:rPr>
      </w:pPr>
      <w:r w:rsidRPr="009B630C">
        <w:rPr>
          <w:rFonts w:ascii="Tahoma" w:eastAsiaTheme="majorEastAsia" w:hAnsi="Tahoma" w:cs="Tahoma"/>
          <w:sz w:val="22"/>
          <w:szCs w:val="22"/>
          <w:lang w:eastAsia="en-US"/>
        </w:rPr>
        <w:t xml:space="preserve">2. </w:t>
      </w:r>
      <w:r w:rsidR="006D0E41" w:rsidRPr="009B630C">
        <w:rPr>
          <w:rFonts w:ascii="Tahoma" w:eastAsiaTheme="majorEastAsia" w:hAnsi="Tahoma" w:cs="Tahoma"/>
          <w:sz w:val="22"/>
          <w:szCs w:val="22"/>
          <w:lang w:eastAsia="en-US"/>
        </w:rPr>
        <w:t xml:space="preserve">Zamawiający </w:t>
      </w:r>
      <w:r w:rsidR="006D0E41" w:rsidRPr="009B630C">
        <w:rPr>
          <w:rFonts w:ascii="Tahoma" w:eastAsiaTheme="majorEastAsia" w:hAnsi="Tahoma" w:cs="Tahoma"/>
          <w:sz w:val="22"/>
          <w:szCs w:val="22"/>
          <w:u w:val="single"/>
          <w:lang w:eastAsia="en-US"/>
        </w:rPr>
        <w:t>nie zastrzega</w:t>
      </w:r>
      <w:r w:rsidR="006D0E41" w:rsidRPr="009B630C">
        <w:rPr>
          <w:rFonts w:ascii="Tahoma" w:eastAsiaTheme="majorEastAsia" w:hAnsi="Tahoma" w:cs="Tahoma"/>
          <w:sz w:val="22"/>
          <w:szCs w:val="22"/>
          <w:lang w:eastAsia="en-US"/>
        </w:rPr>
        <w:t xml:space="preserve"> możliwości ubiegania się o udzielenie zamówienia wyłącznie przez </w:t>
      </w:r>
      <w:r w:rsidR="002C0B62">
        <w:rPr>
          <w:rFonts w:ascii="Tahoma" w:eastAsiaTheme="majorEastAsia" w:hAnsi="Tahoma" w:cs="Tahoma"/>
          <w:sz w:val="22"/>
          <w:szCs w:val="22"/>
          <w:lang w:eastAsia="en-US"/>
        </w:rPr>
        <w:t>W</w:t>
      </w:r>
      <w:r w:rsidR="006D0E41" w:rsidRPr="009B630C">
        <w:rPr>
          <w:rFonts w:ascii="Tahoma" w:eastAsiaTheme="majorEastAsia" w:hAnsi="Tahoma" w:cs="Tahoma"/>
          <w:sz w:val="22"/>
          <w:szCs w:val="22"/>
          <w:lang w:eastAsia="en-US"/>
        </w:rPr>
        <w:t xml:space="preserve">ykonawców, o których mowa w art. 94 ustawy </w:t>
      </w:r>
      <w:proofErr w:type="spellStart"/>
      <w:r w:rsidR="006D0E41" w:rsidRPr="009B630C">
        <w:rPr>
          <w:rFonts w:ascii="Tahoma" w:eastAsiaTheme="majorEastAsia" w:hAnsi="Tahoma" w:cs="Tahoma"/>
          <w:sz w:val="22"/>
          <w:szCs w:val="22"/>
          <w:lang w:eastAsia="en-US"/>
        </w:rPr>
        <w:t>Pzp</w:t>
      </w:r>
      <w:proofErr w:type="spellEnd"/>
      <w:r w:rsidR="006D0E41" w:rsidRPr="009B630C">
        <w:rPr>
          <w:rFonts w:ascii="Tahoma" w:eastAsiaTheme="majorEastAsia" w:hAnsi="Tahoma" w:cs="Tahoma"/>
          <w:sz w:val="22"/>
          <w:szCs w:val="22"/>
          <w:lang w:eastAsia="en-US"/>
        </w:rPr>
        <w:t xml:space="preserve">, tj. mających status zakładu pracy chronionej, spółdzielnie socjalne oraz innych </w:t>
      </w:r>
      <w:r w:rsidR="0004685A">
        <w:rPr>
          <w:rFonts w:ascii="Tahoma" w:eastAsiaTheme="majorEastAsia" w:hAnsi="Tahoma" w:cs="Tahoma"/>
          <w:sz w:val="22"/>
          <w:szCs w:val="22"/>
          <w:lang w:eastAsia="en-US"/>
        </w:rPr>
        <w:t>W</w:t>
      </w:r>
      <w:r w:rsidR="006D0E41" w:rsidRPr="009B630C">
        <w:rPr>
          <w:rFonts w:ascii="Tahoma" w:eastAsiaTheme="majorEastAsia" w:hAnsi="Tahoma" w:cs="Tahoma"/>
          <w:sz w:val="22"/>
          <w:szCs w:val="22"/>
          <w:lang w:eastAsia="en-US"/>
        </w:rPr>
        <w:t>ykonawców, których głównym celem lub głównym celem działalności ich wyodrębnionych organizacyjnie jednostek, które będą realizowały zamówienie, jest społeczna i zawodowa integracja osób społecznie marginalizowanych.</w:t>
      </w:r>
    </w:p>
    <w:p w14:paraId="558CDC52" w14:textId="77777777" w:rsidR="006D0E41" w:rsidRPr="009B630C" w:rsidRDefault="009B630C" w:rsidP="008F1317">
      <w:pPr>
        <w:widowControl/>
        <w:spacing w:after="120"/>
        <w:contextualSpacing/>
        <w:jc w:val="both"/>
        <w:rPr>
          <w:rFonts w:ascii="Tahoma" w:eastAsiaTheme="majorEastAsia" w:hAnsi="Tahoma" w:cs="Tahoma"/>
          <w:b/>
          <w:bCs/>
          <w:sz w:val="22"/>
          <w:szCs w:val="22"/>
          <w:lang w:eastAsia="en-US"/>
        </w:rPr>
      </w:pPr>
      <w:r w:rsidRPr="009B630C">
        <w:rPr>
          <w:rFonts w:ascii="Tahoma" w:eastAsiaTheme="majorEastAsia" w:hAnsi="Tahoma" w:cs="Tahoma"/>
          <w:sz w:val="22"/>
          <w:szCs w:val="22"/>
          <w:lang w:eastAsia="en-US"/>
        </w:rPr>
        <w:t xml:space="preserve">3. </w:t>
      </w:r>
      <w:r w:rsidR="006D0E41" w:rsidRPr="009B630C">
        <w:rPr>
          <w:rFonts w:ascii="Tahoma" w:eastAsiaTheme="majorEastAsia" w:hAnsi="Tahoma" w:cs="Tahoma"/>
          <w:sz w:val="22"/>
          <w:szCs w:val="22"/>
          <w:lang w:eastAsia="en-US"/>
        </w:rPr>
        <w:t>Wykonawcy mogą</w:t>
      </w:r>
      <w:r w:rsidR="006D0E41" w:rsidRPr="00454726">
        <w:rPr>
          <w:rFonts w:ascii="Tahoma" w:eastAsiaTheme="majorEastAsia" w:hAnsi="Tahoma" w:cs="Tahoma"/>
          <w:b/>
          <w:lang w:eastAsia="en-US"/>
        </w:rPr>
        <w:t xml:space="preserve"> </w:t>
      </w:r>
      <w:r w:rsidR="006D0E41" w:rsidRPr="009B630C">
        <w:rPr>
          <w:rFonts w:ascii="Tahoma" w:eastAsiaTheme="majorEastAsia" w:hAnsi="Tahoma" w:cs="Tahoma"/>
          <w:b/>
          <w:sz w:val="22"/>
          <w:szCs w:val="22"/>
          <w:lang w:eastAsia="en-US"/>
        </w:rPr>
        <w:t>wspólnie ubiegać się o udzielenie zamówienia</w:t>
      </w:r>
      <w:r w:rsidR="006D0E41" w:rsidRPr="009B630C">
        <w:rPr>
          <w:rFonts w:ascii="Tahoma" w:eastAsiaTheme="majorEastAsia" w:hAnsi="Tahoma" w:cs="Tahoma"/>
          <w:sz w:val="22"/>
          <w:szCs w:val="22"/>
          <w:lang w:eastAsia="en-US"/>
        </w:rPr>
        <w:t xml:space="preserve">. </w:t>
      </w:r>
    </w:p>
    <w:p w14:paraId="17ED2882" w14:textId="77777777" w:rsidR="006D0E41" w:rsidRPr="009B630C" w:rsidRDefault="009B630C" w:rsidP="008F1317">
      <w:pPr>
        <w:spacing w:after="200"/>
        <w:contextualSpacing/>
        <w:jc w:val="both"/>
        <w:rPr>
          <w:rFonts w:ascii="Tahoma" w:eastAsiaTheme="majorEastAsia" w:hAnsi="Tahoma" w:cs="Tahoma"/>
          <w:b/>
          <w:bCs/>
          <w:sz w:val="22"/>
          <w:szCs w:val="22"/>
          <w:lang w:eastAsia="en-US"/>
        </w:rPr>
      </w:pPr>
      <w:r>
        <w:rPr>
          <w:rFonts w:ascii="Tahoma" w:eastAsiaTheme="majorEastAsia" w:hAnsi="Tahoma" w:cs="Tahoma"/>
          <w:sz w:val="22"/>
          <w:szCs w:val="22"/>
          <w:lang w:eastAsia="en-US"/>
        </w:rPr>
        <w:t xml:space="preserve">    </w:t>
      </w:r>
      <w:r w:rsidR="006D0E41" w:rsidRPr="009B630C">
        <w:rPr>
          <w:rFonts w:ascii="Tahoma" w:eastAsiaTheme="majorEastAsia" w:hAnsi="Tahoma" w:cs="Tahoma"/>
          <w:sz w:val="22"/>
          <w:szCs w:val="22"/>
          <w:lang w:eastAsia="en-US"/>
        </w:rPr>
        <w:t>W takim przypadku:</w:t>
      </w:r>
    </w:p>
    <w:p w14:paraId="0CA0F77F" w14:textId="2939753B" w:rsidR="00954A1F" w:rsidRDefault="006D0E41" w:rsidP="008F1317">
      <w:pPr>
        <w:spacing w:after="200"/>
        <w:contextualSpacing/>
        <w:jc w:val="both"/>
        <w:rPr>
          <w:rFonts w:ascii="Tahoma" w:eastAsiaTheme="majorEastAsia" w:hAnsi="Tahoma" w:cs="Tahoma"/>
          <w:bCs/>
          <w:sz w:val="22"/>
          <w:szCs w:val="22"/>
          <w:lang w:eastAsia="en-US"/>
        </w:rPr>
      </w:pPr>
      <w:r w:rsidRPr="009B630C">
        <w:rPr>
          <w:rFonts w:ascii="Tahoma" w:eastAsiaTheme="majorEastAsia" w:hAnsi="Tahoma" w:cs="Tahoma"/>
          <w:bCs/>
          <w:sz w:val="22"/>
          <w:szCs w:val="22"/>
          <w:lang w:eastAsia="en-US"/>
        </w:rPr>
        <w:t xml:space="preserve">- </w:t>
      </w:r>
      <w:r w:rsidR="00954A1F">
        <w:rPr>
          <w:rFonts w:ascii="Tahoma" w:eastAsiaTheme="majorEastAsia" w:hAnsi="Tahoma" w:cs="Tahoma"/>
          <w:bCs/>
          <w:sz w:val="22"/>
          <w:szCs w:val="22"/>
          <w:lang w:eastAsia="en-US"/>
        </w:rPr>
        <w:t xml:space="preserve">  </w:t>
      </w:r>
      <w:r w:rsidRPr="009B630C">
        <w:rPr>
          <w:rFonts w:ascii="Tahoma" w:eastAsiaTheme="majorEastAsia" w:hAnsi="Tahoma" w:cs="Tahoma"/>
          <w:bCs/>
          <w:sz w:val="22"/>
          <w:szCs w:val="22"/>
          <w:lang w:eastAsia="en-US"/>
        </w:rPr>
        <w:t xml:space="preserve">Wykonawcy występujący wspólnie są zobowiązani do ustanowienia pełnomocnika do </w:t>
      </w:r>
    </w:p>
    <w:p w14:paraId="52663429" w14:textId="73C59E19" w:rsidR="00954A1F" w:rsidRDefault="00954A1F" w:rsidP="008F1317">
      <w:pPr>
        <w:spacing w:after="200"/>
        <w:contextualSpacing/>
        <w:jc w:val="both"/>
        <w:rPr>
          <w:rFonts w:ascii="Tahoma" w:eastAsiaTheme="majorEastAsia" w:hAnsi="Tahoma" w:cs="Tahoma"/>
          <w:bCs/>
          <w:sz w:val="22"/>
          <w:szCs w:val="22"/>
          <w:lang w:eastAsia="en-US"/>
        </w:rPr>
      </w:pPr>
      <w:r>
        <w:rPr>
          <w:rFonts w:ascii="Tahoma" w:eastAsiaTheme="majorEastAsia" w:hAnsi="Tahoma" w:cs="Tahoma"/>
          <w:bCs/>
          <w:sz w:val="22"/>
          <w:szCs w:val="22"/>
          <w:lang w:eastAsia="en-US"/>
        </w:rPr>
        <w:t xml:space="preserve">    </w:t>
      </w:r>
      <w:r w:rsidR="006D0E41" w:rsidRPr="009B630C">
        <w:rPr>
          <w:rFonts w:ascii="Tahoma" w:eastAsiaTheme="majorEastAsia" w:hAnsi="Tahoma" w:cs="Tahoma"/>
          <w:bCs/>
          <w:sz w:val="22"/>
          <w:szCs w:val="22"/>
          <w:lang w:eastAsia="en-US"/>
        </w:rPr>
        <w:t>reprezentowania ich w postępowaniu albo do reprezentowania ich w postępowaniu i zawarcia</w:t>
      </w:r>
      <w:r w:rsidR="0004685A">
        <w:rPr>
          <w:rFonts w:ascii="Tahoma" w:eastAsiaTheme="majorEastAsia" w:hAnsi="Tahoma" w:cs="Tahoma"/>
          <w:bCs/>
          <w:sz w:val="22"/>
          <w:szCs w:val="22"/>
          <w:lang w:eastAsia="en-US"/>
        </w:rPr>
        <w:t xml:space="preserve"> </w:t>
      </w:r>
    </w:p>
    <w:p w14:paraId="2DAFFF2F" w14:textId="7F4F2488" w:rsidR="00954A1F" w:rsidRDefault="00954A1F" w:rsidP="008F1317">
      <w:pPr>
        <w:spacing w:after="200"/>
        <w:contextualSpacing/>
        <w:jc w:val="both"/>
        <w:rPr>
          <w:rFonts w:ascii="Tahoma" w:eastAsiaTheme="majorEastAsia" w:hAnsi="Tahoma" w:cs="Tahoma"/>
          <w:bCs/>
          <w:sz w:val="22"/>
          <w:szCs w:val="22"/>
          <w:lang w:eastAsia="en-US"/>
        </w:rPr>
      </w:pPr>
      <w:r>
        <w:rPr>
          <w:rFonts w:ascii="Tahoma" w:eastAsiaTheme="majorEastAsia" w:hAnsi="Tahoma" w:cs="Tahoma"/>
          <w:bCs/>
          <w:sz w:val="22"/>
          <w:szCs w:val="22"/>
          <w:lang w:eastAsia="en-US"/>
        </w:rPr>
        <w:t xml:space="preserve">    </w:t>
      </w:r>
      <w:r w:rsidR="006D0E41" w:rsidRPr="009B630C">
        <w:rPr>
          <w:rFonts w:ascii="Tahoma" w:eastAsiaTheme="majorEastAsia" w:hAnsi="Tahoma" w:cs="Tahoma"/>
          <w:bCs/>
          <w:sz w:val="22"/>
          <w:szCs w:val="22"/>
          <w:lang w:eastAsia="en-US"/>
        </w:rPr>
        <w:t>umowy</w:t>
      </w:r>
      <w:r>
        <w:rPr>
          <w:rFonts w:ascii="Tahoma" w:eastAsiaTheme="majorEastAsia" w:hAnsi="Tahoma" w:cs="Tahoma"/>
          <w:bCs/>
          <w:sz w:val="22"/>
          <w:szCs w:val="22"/>
          <w:lang w:eastAsia="en-US"/>
        </w:rPr>
        <w:t xml:space="preserve"> </w:t>
      </w:r>
      <w:r w:rsidR="006D0E41" w:rsidRPr="009B630C">
        <w:rPr>
          <w:rFonts w:ascii="Tahoma" w:eastAsiaTheme="majorEastAsia" w:hAnsi="Tahoma" w:cs="Tahoma"/>
          <w:bCs/>
          <w:sz w:val="22"/>
          <w:szCs w:val="22"/>
          <w:lang w:eastAsia="en-US"/>
        </w:rPr>
        <w:t>w sprawie przedmiotowego zamówienia publicznego</w:t>
      </w:r>
      <w:r>
        <w:rPr>
          <w:rFonts w:ascii="Tahoma" w:eastAsiaTheme="majorEastAsia" w:hAnsi="Tahoma" w:cs="Tahoma"/>
          <w:bCs/>
          <w:sz w:val="22"/>
          <w:szCs w:val="22"/>
          <w:lang w:eastAsia="en-US"/>
        </w:rPr>
        <w:t>,</w:t>
      </w:r>
      <w:r w:rsidRPr="00954A1F">
        <w:rPr>
          <w:rFonts w:ascii="Tahoma" w:eastAsiaTheme="majorEastAsia" w:hAnsi="Tahoma" w:cs="Tahoma"/>
          <w:bCs/>
          <w:sz w:val="22"/>
          <w:szCs w:val="22"/>
          <w:lang w:eastAsia="en-US"/>
        </w:rPr>
        <w:t xml:space="preserve"> </w:t>
      </w:r>
      <w:r>
        <w:rPr>
          <w:rFonts w:ascii="Tahoma" w:eastAsiaTheme="majorEastAsia" w:hAnsi="Tahoma" w:cs="Tahoma"/>
          <w:bCs/>
          <w:sz w:val="22"/>
          <w:szCs w:val="22"/>
          <w:lang w:eastAsia="en-US"/>
        </w:rPr>
        <w:t xml:space="preserve">regulująca współpracę tych </w:t>
      </w:r>
    </w:p>
    <w:p w14:paraId="0037BA3A" w14:textId="1A397490" w:rsidR="006D0E41" w:rsidRPr="00954A1F" w:rsidRDefault="00954A1F" w:rsidP="008F1317">
      <w:pPr>
        <w:spacing w:after="200"/>
        <w:contextualSpacing/>
        <w:jc w:val="both"/>
        <w:rPr>
          <w:rFonts w:ascii="Tahoma" w:eastAsiaTheme="majorEastAsia" w:hAnsi="Tahoma" w:cs="Tahoma"/>
          <w:bCs/>
          <w:sz w:val="22"/>
          <w:szCs w:val="22"/>
          <w:lang w:eastAsia="en-US"/>
        </w:rPr>
      </w:pPr>
      <w:r>
        <w:rPr>
          <w:rFonts w:ascii="Tahoma" w:eastAsiaTheme="majorEastAsia" w:hAnsi="Tahoma" w:cs="Tahoma"/>
          <w:bCs/>
          <w:sz w:val="22"/>
          <w:szCs w:val="22"/>
          <w:lang w:eastAsia="en-US"/>
        </w:rPr>
        <w:t xml:space="preserve">    Wykonawców</w:t>
      </w:r>
      <w:r w:rsidRPr="00A42707">
        <w:rPr>
          <w:rFonts w:ascii="Tahoma" w:eastAsiaTheme="majorEastAsia" w:hAnsi="Tahoma" w:cs="Tahoma"/>
          <w:bCs/>
          <w:sz w:val="22"/>
          <w:szCs w:val="22"/>
          <w:lang w:eastAsia="en-US"/>
        </w:rPr>
        <w:t>.</w:t>
      </w:r>
      <w:r>
        <w:rPr>
          <w:rFonts w:ascii="Tahoma" w:eastAsiaTheme="majorEastAsia" w:hAnsi="Tahoma" w:cs="Tahoma"/>
          <w:bCs/>
          <w:sz w:val="22"/>
          <w:szCs w:val="22"/>
          <w:lang w:eastAsia="en-US"/>
        </w:rPr>
        <w:t xml:space="preserve"> </w:t>
      </w:r>
    </w:p>
    <w:p w14:paraId="36AF5511" w14:textId="3B5CD78A" w:rsidR="006D0E41" w:rsidRDefault="006D0E41" w:rsidP="008F1317">
      <w:pPr>
        <w:spacing w:after="200"/>
        <w:ind w:left="360" w:hanging="360"/>
        <w:contextualSpacing/>
        <w:jc w:val="both"/>
        <w:rPr>
          <w:rFonts w:ascii="Tahoma" w:eastAsiaTheme="majorEastAsia" w:hAnsi="Tahoma" w:cs="Tahoma"/>
          <w:bCs/>
          <w:sz w:val="22"/>
          <w:szCs w:val="22"/>
          <w:lang w:eastAsia="en-US"/>
        </w:rPr>
      </w:pPr>
      <w:r w:rsidRPr="009B630C">
        <w:rPr>
          <w:rFonts w:ascii="Tahoma" w:eastAsiaTheme="majorEastAsia" w:hAnsi="Tahoma" w:cs="Tahoma"/>
          <w:bCs/>
          <w:sz w:val="22"/>
          <w:szCs w:val="22"/>
          <w:lang w:eastAsia="en-US"/>
        </w:rPr>
        <w:t xml:space="preserve">-  Wszelka korespondencja będzie prowadzona przez </w:t>
      </w:r>
      <w:r w:rsidR="002C0B62">
        <w:rPr>
          <w:rFonts w:ascii="Tahoma" w:eastAsiaTheme="majorEastAsia" w:hAnsi="Tahoma" w:cs="Tahoma"/>
          <w:bCs/>
          <w:sz w:val="22"/>
          <w:szCs w:val="22"/>
          <w:lang w:eastAsia="en-US"/>
        </w:rPr>
        <w:t>Z</w:t>
      </w:r>
      <w:r w:rsidRPr="009B630C">
        <w:rPr>
          <w:rFonts w:ascii="Tahoma" w:eastAsiaTheme="majorEastAsia" w:hAnsi="Tahoma" w:cs="Tahoma"/>
          <w:bCs/>
          <w:sz w:val="22"/>
          <w:szCs w:val="22"/>
          <w:lang w:eastAsia="en-US"/>
        </w:rPr>
        <w:t>amawiającego wyłącznie z pełnomocnikiem.</w:t>
      </w:r>
    </w:p>
    <w:p w14:paraId="48890184" w14:textId="77777777" w:rsidR="00C439E3" w:rsidRPr="00C439E3" w:rsidRDefault="00C439E3" w:rsidP="008F1317">
      <w:pPr>
        <w:spacing w:after="200"/>
        <w:ind w:left="360" w:hanging="360"/>
        <w:contextualSpacing/>
        <w:jc w:val="both"/>
        <w:rPr>
          <w:rFonts w:ascii="Tahoma" w:eastAsiaTheme="majorEastAsia" w:hAnsi="Tahoma" w:cs="Tahoma"/>
          <w:bCs/>
          <w:sz w:val="22"/>
          <w:szCs w:val="22"/>
          <w:lang w:eastAsia="en-US"/>
        </w:rPr>
      </w:pPr>
    </w:p>
    <w:p w14:paraId="7F5F3507" w14:textId="77777777" w:rsidR="006D0E41" w:rsidRPr="009B630C" w:rsidRDefault="009B630C" w:rsidP="008F1317">
      <w:pPr>
        <w:widowControl/>
        <w:contextualSpacing/>
        <w:jc w:val="both"/>
        <w:rPr>
          <w:rFonts w:ascii="Tahoma" w:eastAsiaTheme="majorEastAsia" w:hAnsi="Tahoma" w:cs="Tahoma"/>
          <w:b/>
          <w:sz w:val="22"/>
          <w:szCs w:val="22"/>
          <w:lang w:eastAsia="en-US"/>
        </w:rPr>
      </w:pPr>
      <w:r w:rsidRPr="009B630C">
        <w:rPr>
          <w:rFonts w:ascii="Tahoma" w:eastAsiaTheme="majorEastAsia" w:hAnsi="Tahoma" w:cs="Tahoma"/>
          <w:sz w:val="22"/>
          <w:szCs w:val="22"/>
          <w:lang w:eastAsia="en-US"/>
        </w:rPr>
        <w:t>4</w:t>
      </w:r>
      <w:r w:rsidR="00B03DD8" w:rsidRPr="009B630C">
        <w:rPr>
          <w:rFonts w:ascii="Tahoma" w:eastAsiaTheme="majorEastAsia" w:hAnsi="Tahoma" w:cs="Tahoma"/>
          <w:sz w:val="22"/>
          <w:szCs w:val="22"/>
          <w:lang w:eastAsia="en-US"/>
        </w:rPr>
        <w:t xml:space="preserve">. </w:t>
      </w:r>
      <w:r w:rsidR="006D0E41" w:rsidRPr="009B630C">
        <w:rPr>
          <w:rFonts w:ascii="Tahoma" w:eastAsiaTheme="majorEastAsia" w:hAnsi="Tahoma" w:cs="Tahoma"/>
          <w:b/>
          <w:sz w:val="22"/>
          <w:szCs w:val="22"/>
          <w:lang w:eastAsia="en-US"/>
        </w:rPr>
        <w:t xml:space="preserve">Potencjał podmiotu trzeciego </w:t>
      </w:r>
    </w:p>
    <w:p w14:paraId="5D09FD67" w14:textId="44A2DA3D" w:rsidR="006D0E41" w:rsidRPr="00C439E3" w:rsidRDefault="006D0E41" w:rsidP="008F1317">
      <w:pPr>
        <w:pStyle w:val="Teksttreci2"/>
        <w:shd w:val="clear" w:color="auto" w:fill="auto"/>
        <w:tabs>
          <w:tab w:val="right" w:pos="8381"/>
          <w:tab w:val="center" w:pos="8586"/>
          <w:tab w:val="right" w:pos="9350"/>
        </w:tabs>
        <w:spacing w:before="0" w:after="0" w:line="240" w:lineRule="auto"/>
        <w:ind w:firstLine="0"/>
        <w:jc w:val="left"/>
        <w:rPr>
          <w:rFonts w:ascii="Tahoma" w:eastAsiaTheme="majorEastAsia" w:hAnsi="Tahoma" w:cs="Tahoma"/>
          <w:lang w:eastAsia="en-US"/>
        </w:rPr>
      </w:pPr>
      <w:r w:rsidRPr="009B630C">
        <w:rPr>
          <w:rFonts w:ascii="Tahoma" w:eastAsiaTheme="majorEastAsia" w:hAnsi="Tahoma" w:cs="Tahoma"/>
          <w:lang w:eastAsia="en-US"/>
        </w:rPr>
        <w:t xml:space="preserve">W celu potwierdzenia spełnienia warunków udziału w postępowaniu, </w:t>
      </w:r>
      <w:r w:rsidR="002C0B62">
        <w:rPr>
          <w:rFonts w:ascii="Tahoma" w:eastAsiaTheme="majorEastAsia" w:hAnsi="Tahoma" w:cs="Tahoma"/>
          <w:lang w:eastAsia="en-US"/>
        </w:rPr>
        <w:t>W</w:t>
      </w:r>
      <w:r w:rsidRPr="009B630C">
        <w:rPr>
          <w:rFonts w:ascii="Tahoma" w:eastAsiaTheme="majorEastAsia" w:hAnsi="Tahoma" w:cs="Tahoma"/>
          <w:lang w:eastAsia="en-US"/>
        </w:rPr>
        <w:t xml:space="preserve">ykonawca może polegać na potencjale podmiotu trzeciego na zasadach opisanych w art. 118–123 ustawy </w:t>
      </w:r>
      <w:proofErr w:type="spellStart"/>
      <w:r w:rsidRPr="009B630C">
        <w:rPr>
          <w:rFonts w:ascii="Tahoma" w:eastAsiaTheme="majorEastAsia" w:hAnsi="Tahoma" w:cs="Tahoma"/>
          <w:lang w:eastAsia="en-US"/>
        </w:rPr>
        <w:t>Pzp</w:t>
      </w:r>
      <w:proofErr w:type="spellEnd"/>
      <w:r w:rsidRPr="009B630C">
        <w:rPr>
          <w:rFonts w:ascii="Tahoma" w:eastAsiaTheme="majorEastAsia" w:hAnsi="Tahoma" w:cs="Tahoma"/>
          <w:lang w:eastAsia="en-US"/>
        </w:rPr>
        <w:t xml:space="preserve">. Podmiot trzeci, </w:t>
      </w:r>
      <w:r w:rsidRPr="009B630C">
        <w:rPr>
          <w:rFonts w:ascii="Tahoma" w:eastAsiaTheme="majorEastAsia" w:hAnsi="Tahoma" w:cs="Tahoma"/>
          <w:lang w:eastAsia="en-US"/>
        </w:rPr>
        <w:lastRenderedPageBreak/>
        <w:t>na potencjał</w:t>
      </w:r>
      <w:r w:rsidR="00200728">
        <w:rPr>
          <w:rFonts w:ascii="Tahoma" w:eastAsiaTheme="majorEastAsia" w:hAnsi="Tahoma" w:cs="Tahoma"/>
          <w:lang w:eastAsia="en-US"/>
        </w:rPr>
        <w:t>,</w:t>
      </w:r>
      <w:r w:rsidRPr="009B630C">
        <w:rPr>
          <w:rFonts w:ascii="Tahoma" w:eastAsiaTheme="majorEastAsia" w:hAnsi="Tahoma" w:cs="Tahoma"/>
          <w:lang w:eastAsia="en-US"/>
        </w:rPr>
        <w:t xml:space="preserve"> którego </w:t>
      </w:r>
      <w:r w:rsidR="002C0B62">
        <w:rPr>
          <w:rFonts w:ascii="Tahoma" w:eastAsiaTheme="majorEastAsia" w:hAnsi="Tahoma" w:cs="Tahoma"/>
          <w:lang w:eastAsia="en-US"/>
        </w:rPr>
        <w:t>W</w:t>
      </w:r>
      <w:r w:rsidRPr="009B630C">
        <w:rPr>
          <w:rFonts w:ascii="Tahoma" w:eastAsiaTheme="majorEastAsia" w:hAnsi="Tahoma" w:cs="Tahoma"/>
          <w:lang w:eastAsia="en-US"/>
        </w:rPr>
        <w:t xml:space="preserve">ykonawca powołuje się w celu wykazania spełnienia warunków udziału w postępowaniu, nie może podlegać wykluczeniu na podstawie art. 108 ust. 1 ustawy </w:t>
      </w:r>
      <w:proofErr w:type="spellStart"/>
      <w:r w:rsidRPr="009B630C">
        <w:rPr>
          <w:rFonts w:ascii="Tahoma" w:eastAsiaTheme="majorEastAsia" w:hAnsi="Tahoma" w:cs="Tahoma"/>
          <w:lang w:eastAsia="en-US"/>
        </w:rPr>
        <w:t>Pzp</w:t>
      </w:r>
      <w:proofErr w:type="spellEnd"/>
      <w:r w:rsidRPr="009B630C">
        <w:rPr>
          <w:rFonts w:ascii="Tahoma" w:eastAsiaTheme="majorEastAsia" w:hAnsi="Tahoma" w:cs="Tahoma"/>
          <w:lang w:eastAsia="en-US"/>
        </w:rPr>
        <w:t>.</w:t>
      </w:r>
    </w:p>
    <w:p w14:paraId="634B4DC2" w14:textId="77777777" w:rsidR="006D0E41" w:rsidRPr="009B630C" w:rsidRDefault="009B630C" w:rsidP="008F1317">
      <w:pPr>
        <w:widowControl/>
        <w:spacing w:after="200"/>
        <w:contextualSpacing/>
        <w:jc w:val="both"/>
        <w:rPr>
          <w:rFonts w:ascii="Tahoma" w:eastAsiaTheme="majorEastAsia" w:hAnsi="Tahoma" w:cs="Tahoma"/>
          <w:b/>
          <w:sz w:val="22"/>
          <w:szCs w:val="22"/>
          <w:lang w:eastAsia="en-US"/>
        </w:rPr>
      </w:pPr>
      <w:r w:rsidRPr="009B630C">
        <w:rPr>
          <w:rFonts w:ascii="Tahoma" w:eastAsiaTheme="majorEastAsia" w:hAnsi="Tahoma" w:cs="Tahoma"/>
          <w:sz w:val="22"/>
          <w:szCs w:val="22"/>
          <w:lang w:eastAsia="en-US"/>
        </w:rPr>
        <w:t>5</w:t>
      </w:r>
      <w:r w:rsidR="00B03DD8" w:rsidRPr="009B630C">
        <w:rPr>
          <w:rFonts w:ascii="Tahoma" w:eastAsiaTheme="majorEastAsia" w:hAnsi="Tahoma" w:cs="Tahoma"/>
          <w:sz w:val="22"/>
          <w:szCs w:val="22"/>
          <w:lang w:eastAsia="en-US"/>
        </w:rPr>
        <w:t>.</w:t>
      </w:r>
      <w:r w:rsidR="00B03DD8" w:rsidRPr="009B630C">
        <w:rPr>
          <w:rFonts w:ascii="Tahoma" w:eastAsiaTheme="majorEastAsia" w:hAnsi="Tahoma" w:cs="Tahoma"/>
          <w:b/>
          <w:sz w:val="22"/>
          <w:szCs w:val="22"/>
          <w:lang w:eastAsia="en-US"/>
        </w:rPr>
        <w:t xml:space="preserve"> </w:t>
      </w:r>
      <w:r w:rsidR="006D0E41" w:rsidRPr="009B630C">
        <w:rPr>
          <w:rFonts w:ascii="Tahoma" w:eastAsiaTheme="majorEastAsia" w:hAnsi="Tahoma" w:cs="Tahoma"/>
          <w:b/>
          <w:sz w:val="22"/>
          <w:szCs w:val="22"/>
          <w:lang w:eastAsia="en-US"/>
        </w:rPr>
        <w:t>Podwykonawstwo</w:t>
      </w:r>
    </w:p>
    <w:p w14:paraId="5AF2E730" w14:textId="4ACE0DFF" w:rsidR="00285043" w:rsidRPr="009B630C" w:rsidRDefault="006D0E41" w:rsidP="008F1317">
      <w:pPr>
        <w:spacing w:after="120"/>
        <w:contextualSpacing/>
        <w:jc w:val="both"/>
        <w:rPr>
          <w:rFonts w:ascii="Tahoma" w:eastAsiaTheme="majorEastAsia" w:hAnsi="Tahoma" w:cs="Tahoma"/>
          <w:b/>
          <w:sz w:val="22"/>
          <w:szCs w:val="22"/>
          <w:lang w:eastAsia="en-US"/>
        </w:rPr>
      </w:pPr>
      <w:r w:rsidRPr="009B630C">
        <w:rPr>
          <w:rFonts w:ascii="Tahoma" w:eastAsiaTheme="majorEastAsia" w:hAnsi="Tahoma" w:cs="Tahoma"/>
          <w:sz w:val="22"/>
          <w:szCs w:val="22"/>
          <w:lang w:eastAsia="en-US"/>
        </w:rPr>
        <w:t xml:space="preserve">Zamawiający nie zastrzega obowiązku osobistego wykonania przez </w:t>
      </w:r>
      <w:r w:rsidR="002C0B62">
        <w:rPr>
          <w:rFonts w:ascii="Tahoma" w:eastAsiaTheme="majorEastAsia" w:hAnsi="Tahoma" w:cs="Tahoma"/>
          <w:sz w:val="22"/>
          <w:szCs w:val="22"/>
          <w:lang w:eastAsia="en-US"/>
        </w:rPr>
        <w:t>W</w:t>
      </w:r>
      <w:r w:rsidRPr="009B630C">
        <w:rPr>
          <w:rFonts w:ascii="Tahoma" w:eastAsiaTheme="majorEastAsia" w:hAnsi="Tahoma" w:cs="Tahoma"/>
          <w:sz w:val="22"/>
          <w:szCs w:val="22"/>
          <w:lang w:eastAsia="en-US"/>
        </w:rPr>
        <w:t>ykonawcę kluczowych zadań.</w:t>
      </w:r>
      <w:r w:rsidRPr="009B630C">
        <w:rPr>
          <w:rFonts w:ascii="Tahoma" w:eastAsiaTheme="majorEastAsia" w:hAnsi="Tahoma" w:cs="Tahoma"/>
          <w:bCs/>
          <w:sz w:val="22"/>
          <w:szCs w:val="22"/>
          <w:lang w:eastAsia="en-US"/>
        </w:rPr>
        <w:t xml:space="preserve"> </w:t>
      </w:r>
      <w:r w:rsidRPr="009B630C">
        <w:rPr>
          <w:rFonts w:ascii="Tahoma" w:eastAsiaTheme="majorEastAsia" w:hAnsi="Tahoma" w:cs="Tahoma"/>
          <w:b/>
          <w:sz w:val="22"/>
          <w:szCs w:val="22"/>
          <w:lang w:eastAsia="en-US"/>
        </w:rPr>
        <w:t>Wykonawca może powierzyć wykonanie części zamówienia podwykonawcy.</w:t>
      </w:r>
    </w:p>
    <w:p w14:paraId="339C02DE" w14:textId="53AA5652" w:rsidR="00285043" w:rsidRPr="009B630C" w:rsidRDefault="00285043" w:rsidP="008F1317">
      <w:pPr>
        <w:widowControl/>
        <w:autoSpaceDE w:val="0"/>
        <w:autoSpaceDN w:val="0"/>
        <w:adjustRightInd w:val="0"/>
        <w:spacing w:after="120"/>
        <w:rPr>
          <w:rFonts w:ascii="Tahoma" w:hAnsi="Tahoma" w:cs="Tahoma"/>
          <w:color w:val="auto"/>
          <w:sz w:val="22"/>
          <w:szCs w:val="22"/>
          <w:lang w:bidi="ar-SA"/>
        </w:rPr>
      </w:pPr>
      <w:r w:rsidRPr="009B630C">
        <w:rPr>
          <w:rFonts w:ascii="Tahoma" w:hAnsi="Tahoma" w:cs="Tahoma"/>
          <w:color w:val="auto"/>
          <w:sz w:val="22"/>
          <w:szCs w:val="22"/>
          <w:lang w:bidi="ar-SA"/>
        </w:rPr>
        <w:t xml:space="preserve">Zamawiający żąda wskazania przez </w:t>
      </w:r>
      <w:r w:rsidR="002C0B62">
        <w:rPr>
          <w:rFonts w:ascii="Tahoma" w:hAnsi="Tahoma" w:cs="Tahoma"/>
          <w:color w:val="auto"/>
          <w:sz w:val="22"/>
          <w:szCs w:val="22"/>
          <w:lang w:bidi="ar-SA"/>
        </w:rPr>
        <w:t>W</w:t>
      </w:r>
      <w:r w:rsidRPr="009B630C">
        <w:rPr>
          <w:rFonts w:ascii="Tahoma" w:hAnsi="Tahoma" w:cs="Tahoma"/>
          <w:color w:val="auto"/>
          <w:sz w:val="22"/>
          <w:szCs w:val="22"/>
          <w:lang w:bidi="ar-SA"/>
        </w:rPr>
        <w:t xml:space="preserve">ykonawcę, w ofercie, części zamówienia, których wykonanie zamierza powierzyć podwykonawcom, oraz podania nazw ewentualnych podwykonawców, jeżeli są już znani, zgodnie z art. 462 ust.2 ustawy </w:t>
      </w:r>
      <w:proofErr w:type="spellStart"/>
      <w:r w:rsidRPr="009B630C">
        <w:rPr>
          <w:rFonts w:ascii="Tahoma" w:hAnsi="Tahoma" w:cs="Tahoma"/>
          <w:color w:val="auto"/>
          <w:sz w:val="22"/>
          <w:szCs w:val="22"/>
          <w:lang w:bidi="ar-SA"/>
        </w:rPr>
        <w:t>Pzp</w:t>
      </w:r>
      <w:proofErr w:type="spellEnd"/>
      <w:r w:rsidRPr="009B630C">
        <w:rPr>
          <w:rFonts w:ascii="Tahoma" w:hAnsi="Tahoma" w:cs="Tahoma"/>
          <w:color w:val="auto"/>
          <w:sz w:val="22"/>
          <w:szCs w:val="22"/>
          <w:lang w:bidi="ar-SA"/>
        </w:rPr>
        <w:t>.</w:t>
      </w:r>
    </w:p>
    <w:p w14:paraId="0326BDBE" w14:textId="6F280212" w:rsidR="00285043" w:rsidRPr="009B630C" w:rsidRDefault="00285043" w:rsidP="008F1317">
      <w:pPr>
        <w:widowControl/>
        <w:autoSpaceDE w:val="0"/>
        <w:autoSpaceDN w:val="0"/>
        <w:adjustRightInd w:val="0"/>
        <w:rPr>
          <w:rFonts w:ascii="Tahoma" w:hAnsi="Tahoma" w:cs="Tahoma"/>
          <w:color w:val="auto"/>
          <w:sz w:val="22"/>
          <w:szCs w:val="22"/>
          <w:lang w:bidi="ar-SA"/>
        </w:rPr>
      </w:pPr>
      <w:r w:rsidRPr="009B630C">
        <w:rPr>
          <w:rFonts w:ascii="Tahoma" w:hAnsi="Tahoma" w:cs="Tahoma"/>
          <w:color w:val="auto"/>
          <w:sz w:val="22"/>
          <w:szCs w:val="22"/>
          <w:lang w:bidi="ar-SA"/>
        </w:rPr>
        <w:t xml:space="preserve">Na podstawie art.462 ust. 3 ustawy </w:t>
      </w:r>
      <w:proofErr w:type="spellStart"/>
      <w:r w:rsidRPr="009B630C">
        <w:rPr>
          <w:rFonts w:ascii="Tahoma" w:hAnsi="Tahoma" w:cs="Tahoma"/>
          <w:color w:val="auto"/>
          <w:sz w:val="22"/>
          <w:szCs w:val="22"/>
          <w:lang w:bidi="ar-SA"/>
        </w:rPr>
        <w:t>Pzp</w:t>
      </w:r>
      <w:proofErr w:type="spellEnd"/>
      <w:r w:rsidRPr="009B630C">
        <w:rPr>
          <w:rFonts w:ascii="Tahoma" w:hAnsi="Tahoma" w:cs="Tahoma"/>
          <w:color w:val="auto"/>
          <w:sz w:val="22"/>
          <w:szCs w:val="22"/>
          <w:lang w:bidi="ar-SA"/>
        </w:rPr>
        <w:t xml:space="preserve"> w przypadku zamówień na roboty budowlane oraz usługi, które mają być wykonane w miejscu podlegającym bezpośredniemu nadzorowi </w:t>
      </w:r>
      <w:r w:rsidR="0004685A">
        <w:rPr>
          <w:rFonts w:ascii="Tahoma" w:hAnsi="Tahoma" w:cs="Tahoma"/>
          <w:color w:val="auto"/>
          <w:sz w:val="22"/>
          <w:szCs w:val="22"/>
          <w:lang w:bidi="ar-SA"/>
        </w:rPr>
        <w:t>Z</w:t>
      </w:r>
      <w:r w:rsidRPr="009B630C">
        <w:rPr>
          <w:rFonts w:ascii="Tahoma" w:hAnsi="Tahoma" w:cs="Tahoma"/>
          <w:color w:val="auto"/>
          <w:sz w:val="22"/>
          <w:szCs w:val="22"/>
          <w:lang w:bidi="ar-SA"/>
        </w:rPr>
        <w:t xml:space="preserve">amawiającego, </w:t>
      </w:r>
      <w:r w:rsidR="0004685A">
        <w:rPr>
          <w:rFonts w:ascii="Tahoma" w:hAnsi="Tahoma" w:cs="Tahoma"/>
          <w:color w:val="auto"/>
          <w:sz w:val="22"/>
          <w:szCs w:val="22"/>
          <w:lang w:bidi="ar-SA"/>
        </w:rPr>
        <w:t>Z</w:t>
      </w:r>
      <w:r w:rsidRPr="009B630C">
        <w:rPr>
          <w:rFonts w:ascii="Tahoma" w:hAnsi="Tahoma" w:cs="Tahoma"/>
          <w:color w:val="auto"/>
          <w:sz w:val="22"/>
          <w:szCs w:val="22"/>
          <w:lang w:bidi="ar-SA"/>
        </w:rPr>
        <w:t xml:space="preserve">amawiający żąda, aby przed przystąpieniem do wykonania zamówienia </w:t>
      </w:r>
      <w:r w:rsidR="0004685A">
        <w:rPr>
          <w:rFonts w:ascii="Tahoma" w:hAnsi="Tahoma" w:cs="Tahoma"/>
          <w:color w:val="auto"/>
          <w:sz w:val="22"/>
          <w:szCs w:val="22"/>
          <w:lang w:bidi="ar-SA"/>
        </w:rPr>
        <w:t>W</w:t>
      </w:r>
      <w:r w:rsidRPr="009B630C">
        <w:rPr>
          <w:rFonts w:ascii="Tahoma" w:hAnsi="Tahoma" w:cs="Tahoma"/>
          <w:color w:val="auto"/>
          <w:sz w:val="22"/>
          <w:szCs w:val="22"/>
          <w:lang w:bidi="ar-SA"/>
        </w:rPr>
        <w:t xml:space="preserve">ykonawca podał nazwy, dane kontaktowe oraz przedstawicieli, podwykonawców zaangażowanych w takie roboty budowlane lub usługi, jeżeli są już znani. Wykonawca zawiadamia </w:t>
      </w:r>
      <w:r w:rsidR="0004685A">
        <w:rPr>
          <w:rFonts w:ascii="Tahoma" w:hAnsi="Tahoma" w:cs="Tahoma"/>
          <w:color w:val="auto"/>
          <w:sz w:val="22"/>
          <w:szCs w:val="22"/>
          <w:lang w:bidi="ar-SA"/>
        </w:rPr>
        <w:t>Z</w:t>
      </w:r>
      <w:r w:rsidRPr="009B630C">
        <w:rPr>
          <w:rFonts w:ascii="Tahoma" w:hAnsi="Tahoma" w:cs="Tahoma"/>
          <w:color w:val="auto"/>
          <w:sz w:val="22"/>
          <w:szCs w:val="22"/>
          <w:lang w:bidi="ar-SA"/>
        </w:rPr>
        <w:t xml:space="preserve">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w:t>
      </w:r>
    </w:p>
    <w:p w14:paraId="0049D341" w14:textId="77777777" w:rsidR="006D0E41" w:rsidRDefault="00285043" w:rsidP="008F1317">
      <w:pPr>
        <w:contextualSpacing/>
        <w:jc w:val="both"/>
        <w:rPr>
          <w:rStyle w:val="Nagwek20"/>
          <w:rFonts w:ascii="Tahoma" w:eastAsiaTheme="majorEastAsia" w:hAnsi="Tahoma" w:cs="Tahoma"/>
          <w:b w:val="0"/>
          <w:sz w:val="22"/>
          <w:szCs w:val="22"/>
          <w:lang w:eastAsia="en-US"/>
        </w:rPr>
      </w:pPr>
      <w:bookmarkStart w:id="16" w:name="bookmark65"/>
      <w:bookmarkStart w:id="17" w:name="bookmark66"/>
      <w:bookmarkStart w:id="18" w:name="bookmark67"/>
      <w:r w:rsidRPr="009B630C">
        <w:rPr>
          <w:rStyle w:val="Nagwek20"/>
          <w:rFonts w:ascii="Tahoma" w:eastAsiaTheme="majorEastAsia" w:hAnsi="Tahoma" w:cs="Tahoma"/>
          <w:b w:val="0"/>
          <w:sz w:val="22"/>
          <w:szCs w:val="22"/>
          <w:lang w:eastAsia="en-US"/>
        </w:rPr>
        <w:t xml:space="preserve">W przypadku, gdy Wykonawca zamierza powierzyć realizację części zamówienia podwykonawcom, zastosowanie mają odpowiednie postanowienia określone w projekcie umowy. </w:t>
      </w:r>
      <w:bookmarkEnd w:id="16"/>
      <w:bookmarkEnd w:id="17"/>
      <w:bookmarkEnd w:id="18"/>
    </w:p>
    <w:p w14:paraId="2B3A250E" w14:textId="77777777" w:rsidR="008D1CEA" w:rsidRPr="008D1CEA" w:rsidRDefault="008D1CEA" w:rsidP="008F1317">
      <w:pPr>
        <w:contextualSpacing/>
        <w:jc w:val="both"/>
        <w:rPr>
          <w:rFonts w:ascii="Tahoma" w:eastAsiaTheme="majorEastAsia" w:hAnsi="Tahoma" w:cs="Tahoma"/>
          <w:bCs/>
          <w:sz w:val="22"/>
          <w:szCs w:val="22"/>
          <w:lang w:eastAsia="en-US"/>
        </w:rPr>
      </w:pPr>
    </w:p>
    <w:p w14:paraId="1F6B42B2" w14:textId="334EE66B" w:rsidR="006D0E41" w:rsidRPr="00A54970" w:rsidRDefault="009B630C" w:rsidP="00A54970">
      <w:pPr>
        <w:widowControl/>
        <w:shd w:val="clear" w:color="auto" w:fill="D6E3BC" w:themeFill="accent3" w:themeFillTint="66"/>
        <w:spacing w:after="200"/>
        <w:contextualSpacing/>
        <w:jc w:val="both"/>
        <w:rPr>
          <w:rFonts w:ascii="Tahoma" w:eastAsiaTheme="majorEastAsia" w:hAnsi="Tahoma" w:cs="Tahoma"/>
          <w:b/>
          <w:color w:val="auto"/>
          <w:lang w:eastAsia="en-US"/>
        </w:rPr>
      </w:pPr>
      <w:r w:rsidRPr="00C439E3">
        <w:rPr>
          <w:rFonts w:ascii="Tahoma" w:eastAsiaTheme="majorEastAsia" w:hAnsi="Tahoma" w:cs="Tahoma"/>
          <w:b/>
          <w:color w:val="auto"/>
          <w:lang w:eastAsia="en-US"/>
        </w:rPr>
        <w:t>6</w:t>
      </w:r>
      <w:r w:rsidR="00FD0D40" w:rsidRPr="00C439E3">
        <w:rPr>
          <w:rFonts w:ascii="Tahoma" w:eastAsiaTheme="majorEastAsia" w:hAnsi="Tahoma" w:cs="Tahoma"/>
          <w:b/>
          <w:color w:val="auto"/>
          <w:lang w:eastAsia="en-US"/>
        </w:rPr>
        <w:t xml:space="preserve">.  </w:t>
      </w:r>
      <w:r w:rsidR="006D0E41" w:rsidRPr="00C439E3">
        <w:rPr>
          <w:rFonts w:ascii="Tahoma" w:eastAsiaTheme="majorEastAsia" w:hAnsi="Tahoma" w:cs="Tahoma"/>
          <w:b/>
          <w:color w:val="auto"/>
          <w:lang w:eastAsia="en-US"/>
        </w:rPr>
        <w:t>Oferty wariantowe</w:t>
      </w:r>
    </w:p>
    <w:p w14:paraId="70EA59D6" w14:textId="77777777" w:rsidR="006D0E41" w:rsidRPr="009B630C" w:rsidRDefault="006D0E41" w:rsidP="008F1317">
      <w:pPr>
        <w:spacing w:after="200"/>
        <w:contextualSpacing/>
        <w:jc w:val="both"/>
        <w:rPr>
          <w:rFonts w:ascii="Tahoma" w:eastAsiaTheme="majorEastAsia" w:hAnsi="Tahoma" w:cs="Tahoma"/>
          <w:sz w:val="22"/>
          <w:szCs w:val="22"/>
          <w:lang w:eastAsia="en-US"/>
        </w:rPr>
      </w:pPr>
      <w:r w:rsidRPr="009B630C">
        <w:rPr>
          <w:rFonts w:ascii="Tahoma" w:eastAsiaTheme="majorEastAsia" w:hAnsi="Tahoma" w:cs="Tahoma"/>
          <w:sz w:val="22"/>
          <w:szCs w:val="22"/>
          <w:lang w:eastAsia="en-US"/>
        </w:rPr>
        <w:t xml:space="preserve">Zamawiający nie dopuszcza możliwości złożenia oferty wariantowej, o której mowa w art. 92 ustawy </w:t>
      </w:r>
      <w:proofErr w:type="spellStart"/>
      <w:r w:rsidRPr="009B630C">
        <w:rPr>
          <w:rFonts w:ascii="Tahoma" w:eastAsiaTheme="majorEastAsia" w:hAnsi="Tahoma" w:cs="Tahoma"/>
          <w:sz w:val="22"/>
          <w:szCs w:val="22"/>
          <w:lang w:eastAsia="en-US"/>
        </w:rPr>
        <w:t>Pzp</w:t>
      </w:r>
      <w:proofErr w:type="spellEnd"/>
      <w:r w:rsidRPr="009B630C">
        <w:rPr>
          <w:rFonts w:ascii="Tahoma" w:eastAsiaTheme="majorEastAsia" w:hAnsi="Tahoma" w:cs="Tahoma"/>
          <w:sz w:val="22"/>
          <w:szCs w:val="22"/>
          <w:lang w:eastAsia="en-US"/>
        </w:rPr>
        <w:t xml:space="preserve"> tzn. oferty przewidującej odmienny sposób wykonania zamówienia niż określony w niniejszej SWZ.</w:t>
      </w:r>
    </w:p>
    <w:p w14:paraId="69856944" w14:textId="77777777" w:rsidR="006D0E41" w:rsidRPr="00773D17" w:rsidRDefault="006D0E41" w:rsidP="008F1317">
      <w:pPr>
        <w:spacing w:after="200"/>
        <w:contextualSpacing/>
        <w:jc w:val="both"/>
        <w:rPr>
          <w:rFonts w:asciiTheme="majorHAnsi" w:eastAsiaTheme="majorEastAsia" w:hAnsiTheme="majorHAnsi" w:cstheme="majorBidi"/>
          <w:lang w:eastAsia="en-US"/>
        </w:rPr>
      </w:pPr>
    </w:p>
    <w:p w14:paraId="3E243FBA" w14:textId="77777777" w:rsidR="006D0E41" w:rsidRPr="00C439E3" w:rsidRDefault="009B630C" w:rsidP="008F1317">
      <w:pPr>
        <w:widowControl/>
        <w:shd w:val="clear" w:color="auto" w:fill="D6E3BC" w:themeFill="accent3" w:themeFillTint="66"/>
        <w:spacing w:after="200"/>
        <w:contextualSpacing/>
        <w:jc w:val="both"/>
        <w:rPr>
          <w:rFonts w:ascii="Tahoma" w:hAnsi="Tahoma" w:cs="Tahoma"/>
          <w:i/>
          <w:color w:val="auto"/>
          <w:lang w:eastAsia="en-US"/>
        </w:rPr>
      </w:pPr>
      <w:r w:rsidRPr="00C439E3">
        <w:rPr>
          <w:rFonts w:ascii="Tahoma" w:hAnsi="Tahoma" w:cs="Tahoma"/>
          <w:b/>
          <w:color w:val="auto"/>
          <w:lang w:eastAsia="en-US"/>
        </w:rPr>
        <w:t>7</w:t>
      </w:r>
      <w:r w:rsidR="006D0E41" w:rsidRPr="00C439E3">
        <w:rPr>
          <w:rFonts w:ascii="Tahoma" w:hAnsi="Tahoma" w:cs="Tahoma"/>
          <w:b/>
          <w:color w:val="auto"/>
          <w:lang w:eastAsia="en-US"/>
        </w:rPr>
        <w:t xml:space="preserve">.   Katalogi elektroniczne </w:t>
      </w:r>
    </w:p>
    <w:p w14:paraId="0FAD9D3D" w14:textId="77777777" w:rsidR="006D0E41" w:rsidRPr="00454726" w:rsidRDefault="006D0E41" w:rsidP="008F1317">
      <w:pPr>
        <w:spacing w:after="200"/>
        <w:contextualSpacing/>
        <w:jc w:val="both"/>
        <w:rPr>
          <w:rFonts w:ascii="Tahoma" w:eastAsiaTheme="majorEastAsia" w:hAnsi="Tahoma" w:cs="Tahoma"/>
          <w:lang w:eastAsia="en-US"/>
        </w:rPr>
      </w:pPr>
      <w:r w:rsidRPr="009B630C">
        <w:rPr>
          <w:rFonts w:ascii="Tahoma" w:eastAsiaTheme="majorEastAsia" w:hAnsi="Tahoma" w:cs="Tahoma"/>
          <w:sz w:val="22"/>
          <w:szCs w:val="22"/>
          <w:lang w:eastAsia="en-US"/>
        </w:rPr>
        <w:t>Zamawiający nie wymaga złożenia ofert w postaci katalogów elektronicznych</w:t>
      </w:r>
      <w:r w:rsidRPr="00454726">
        <w:rPr>
          <w:rFonts w:ascii="Tahoma" w:eastAsiaTheme="majorEastAsia" w:hAnsi="Tahoma" w:cs="Tahoma"/>
          <w:lang w:eastAsia="en-US"/>
        </w:rPr>
        <w:t>.</w:t>
      </w:r>
    </w:p>
    <w:p w14:paraId="1275D866" w14:textId="77777777" w:rsidR="006D0E41" w:rsidRPr="00773D17" w:rsidRDefault="006D0E41" w:rsidP="008F1317">
      <w:pPr>
        <w:spacing w:after="200"/>
        <w:contextualSpacing/>
        <w:jc w:val="both"/>
        <w:rPr>
          <w:rFonts w:asciiTheme="majorHAnsi" w:eastAsiaTheme="majorEastAsia" w:hAnsiTheme="majorHAnsi" w:cstheme="majorBidi"/>
          <w:lang w:eastAsia="en-US"/>
        </w:rPr>
      </w:pPr>
    </w:p>
    <w:p w14:paraId="4DFB6D1D" w14:textId="77777777" w:rsidR="006D0E41" w:rsidRPr="00C439E3" w:rsidRDefault="009B630C" w:rsidP="008F1317">
      <w:pPr>
        <w:widowControl/>
        <w:shd w:val="clear" w:color="auto" w:fill="D6E3BC" w:themeFill="accent3" w:themeFillTint="66"/>
        <w:spacing w:after="200"/>
        <w:contextualSpacing/>
        <w:jc w:val="both"/>
        <w:rPr>
          <w:rFonts w:ascii="Tahoma" w:hAnsi="Tahoma" w:cs="Tahoma"/>
          <w:b/>
          <w:color w:val="auto"/>
          <w:lang w:eastAsia="en-US"/>
        </w:rPr>
      </w:pPr>
      <w:r w:rsidRPr="00C439E3">
        <w:rPr>
          <w:rFonts w:ascii="Tahoma" w:hAnsi="Tahoma" w:cs="Tahoma"/>
          <w:b/>
          <w:color w:val="auto"/>
          <w:lang w:eastAsia="en-US"/>
        </w:rPr>
        <w:t>8</w:t>
      </w:r>
      <w:r w:rsidR="006D0E41" w:rsidRPr="00C439E3">
        <w:rPr>
          <w:rFonts w:ascii="Tahoma" w:hAnsi="Tahoma" w:cs="Tahoma"/>
          <w:b/>
          <w:color w:val="auto"/>
          <w:lang w:eastAsia="en-US"/>
        </w:rPr>
        <w:t>.  Umowa ramowa</w:t>
      </w:r>
    </w:p>
    <w:p w14:paraId="2988807B" w14:textId="25A09BAB" w:rsidR="006D0E41" w:rsidRPr="009B630C" w:rsidRDefault="006D0E41" w:rsidP="008F1317">
      <w:pPr>
        <w:spacing w:after="200"/>
        <w:contextualSpacing/>
        <w:jc w:val="both"/>
        <w:rPr>
          <w:rFonts w:ascii="Tahoma" w:eastAsiaTheme="majorEastAsia" w:hAnsi="Tahoma" w:cs="Tahoma"/>
          <w:sz w:val="22"/>
          <w:szCs w:val="22"/>
          <w:lang w:eastAsia="en-US"/>
        </w:rPr>
      </w:pPr>
      <w:r w:rsidRPr="009B630C">
        <w:rPr>
          <w:rFonts w:ascii="Tahoma" w:eastAsiaTheme="majorEastAsia" w:hAnsi="Tahoma" w:cs="Tahoma"/>
          <w:sz w:val="22"/>
          <w:szCs w:val="22"/>
          <w:lang w:eastAsia="en-US"/>
        </w:rPr>
        <w:t xml:space="preserve">Zamawiający nie przewiduje zawarcia umowy ramowej, o której mowa w art. 311–315 ustawy </w:t>
      </w:r>
      <w:proofErr w:type="spellStart"/>
      <w:r w:rsidRPr="009B630C">
        <w:rPr>
          <w:rFonts w:ascii="Tahoma" w:eastAsiaTheme="majorEastAsia" w:hAnsi="Tahoma" w:cs="Tahoma"/>
          <w:sz w:val="22"/>
          <w:szCs w:val="22"/>
          <w:lang w:eastAsia="en-US"/>
        </w:rPr>
        <w:t>Pzp</w:t>
      </w:r>
      <w:proofErr w:type="spellEnd"/>
      <w:r w:rsidRPr="009B630C">
        <w:rPr>
          <w:rFonts w:ascii="Tahoma" w:eastAsiaTheme="majorEastAsia" w:hAnsi="Tahoma" w:cs="Tahoma"/>
          <w:sz w:val="22"/>
          <w:szCs w:val="22"/>
          <w:lang w:eastAsia="en-US"/>
        </w:rPr>
        <w:t>.</w:t>
      </w:r>
    </w:p>
    <w:p w14:paraId="74B5BE2E" w14:textId="77777777" w:rsidR="006D0E41" w:rsidRPr="00843C66" w:rsidRDefault="006D0E41" w:rsidP="008F1317">
      <w:pPr>
        <w:shd w:val="clear" w:color="auto" w:fill="FFFFFF"/>
        <w:rPr>
          <w:rFonts w:asciiTheme="minorHAnsi" w:eastAsiaTheme="majorEastAsia" w:hAnsiTheme="minorHAnsi" w:cstheme="majorBidi"/>
          <w:i/>
          <w:color w:val="002060"/>
          <w:lang w:eastAsia="en-US"/>
        </w:rPr>
      </w:pPr>
    </w:p>
    <w:p w14:paraId="759ED72C" w14:textId="234CA510" w:rsidR="006D0E41" w:rsidRPr="00C439E3" w:rsidRDefault="009B630C" w:rsidP="008F1317">
      <w:pPr>
        <w:widowControl/>
        <w:shd w:val="clear" w:color="auto" w:fill="D6E3BC" w:themeFill="accent3" w:themeFillTint="66"/>
        <w:spacing w:after="200"/>
        <w:contextualSpacing/>
        <w:jc w:val="both"/>
        <w:rPr>
          <w:rFonts w:ascii="Tahoma" w:hAnsi="Tahoma" w:cs="Tahoma"/>
          <w:b/>
          <w:color w:val="auto"/>
          <w:lang w:eastAsia="en-US"/>
        </w:rPr>
      </w:pPr>
      <w:r w:rsidRPr="00C439E3">
        <w:rPr>
          <w:rFonts w:ascii="Tahoma" w:hAnsi="Tahoma" w:cs="Tahoma"/>
          <w:b/>
          <w:color w:val="auto"/>
          <w:lang w:eastAsia="en-US"/>
        </w:rPr>
        <w:t>9</w:t>
      </w:r>
      <w:r w:rsidR="006D0E41" w:rsidRPr="00C439E3">
        <w:rPr>
          <w:rFonts w:ascii="Tahoma" w:hAnsi="Tahoma" w:cs="Tahoma"/>
          <w:b/>
          <w:color w:val="auto"/>
          <w:lang w:eastAsia="en-US"/>
        </w:rPr>
        <w:t>.  Aukcja elektroniczna</w:t>
      </w:r>
    </w:p>
    <w:p w14:paraId="69B19A4F" w14:textId="5B7B560A" w:rsidR="006D0E41" w:rsidRPr="009B630C" w:rsidRDefault="006D0E41" w:rsidP="008F1317">
      <w:pPr>
        <w:spacing w:after="200"/>
        <w:contextualSpacing/>
        <w:jc w:val="both"/>
        <w:rPr>
          <w:rFonts w:ascii="Tahoma" w:eastAsiaTheme="majorEastAsia" w:hAnsi="Tahoma" w:cs="Tahoma"/>
          <w:sz w:val="22"/>
          <w:szCs w:val="22"/>
          <w:lang w:eastAsia="en-US"/>
        </w:rPr>
      </w:pPr>
      <w:r w:rsidRPr="009B630C">
        <w:rPr>
          <w:rFonts w:ascii="Tahoma" w:eastAsiaTheme="majorEastAsia" w:hAnsi="Tahoma" w:cs="Tahoma"/>
          <w:sz w:val="22"/>
          <w:szCs w:val="22"/>
          <w:lang w:eastAsia="en-US"/>
        </w:rPr>
        <w:t xml:space="preserve">Zamawiający </w:t>
      </w:r>
      <w:r w:rsidRPr="009B630C">
        <w:rPr>
          <w:rFonts w:ascii="Tahoma" w:eastAsiaTheme="majorEastAsia" w:hAnsi="Tahoma" w:cs="Tahoma"/>
          <w:b/>
          <w:sz w:val="22"/>
          <w:szCs w:val="22"/>
          <w:lang w:eastAsia="en-US"/>
        </w:rPr>
        <w:t xml:space="preserve">nie przewiduje </w:t>
      </w:r>
      <w:r w:rsidRPr="009B630C">
        <w:rPr>
          <w:rFonts w:ascii="Tahoma" w:eastAsiaTheme="majorEastAsia" w:hAnsi="Tahoma" w:cs="Tahoma"/>
          <w:sz w:val="22"/>
          <w:szCs w:val="22"/>
          <w:lang w:eastAsia="en-US"/>
        </w:rPr>
        <w:t xml:space="preserve">przeprowadzenia aukcji elektronicznej, o której mowa w art. 308 ust. 1 ustawy </w:t>
      </w:r>
      <w:proofErr w:type="spellStart"/>
      <w:r w:rsidRPr="009B630C">
        <w:rPr>
          <w:rFonts w:ascii="Tahoma" w:eastAsiaTheme="majorEastAsia" w:hAnsi="Tahoma" w:cs="Tahoma"/>
          <w:sz w:val="22"/>
          <w:szCs w:val="22"/>
          <w:lang w:eastAsia="en-US"/>
        </w:rPr>
        <w:t>Pzp</w:t>
      </w:r>
      <w:proofErr w:type="spellEnd"/>
      <w:r w:rsidRPr="009B630C">
        <w:rPr>
          <w:rFonts w:ascii="Tahoma" w:eastAsiaTheme="majorEastAsia" w:hAnsi="Tahoma" w:cs="Tahoma"/>
          <w:sz w:val="22"/>
          <w:szCs w:val="22"/>
          <w:lang w:eastAsia="en-US"/>
        </w:rPr>
        <w:t xml:space="preserve">. </w:t>
      </w:r>
    </w:p>
    <w:p w14:paraId="5D79B51E" w14:textId="77777777" w:rsidR="006D0E41" w:rsidRPr="00773D17" w:rsidRDefault="006D0E41" w:rsidP="008F1317">
      <w:pPr>
        <w:spacing w:after="200"/>
        <w:contextualSpacing/>
        <w:jc w:val="both"/>
        <w:rPr>
          <w:rFonts w:asciiTheme="majorHAnsi" w:eastAsiaTheme="majorEastAsia" w:hAnsiTheme="majorHAnsi" w:cstheme="majorBidi"/>
          <w:lang w:eastAsia="en-US"/>
        </w:rPr>
      </w:pPr>
    </w:p>
    <w:p w14:paraId="5281A21C" w14:textId="06660BB0" w:rsidR="006D0E41" w:rsidRPr="00C439E3" w:rsidRDefault="009B630C" w:rsidP="008F1317">
      <w:pPr>
        <w:widowControl/>
        <w:shd w:val="clear" w:color="auto" w:fill="D6E3BC" w:themeFill="accent3" w:themeFillTint="66"/>
        <w:spacing w:after="200"/>
        <w:contextualSpacing/>
        <w:jc w:val="both"/>
        <w:rPr>
          <w:rFonts w:ascii="Tahoma" w:hAnsi="Tahoma" w:cs="Tahoma"/>
          <w:b/>
          <w:color w:val="auto"/>
          <w:lang w:eastAsia="en-US"/>
        </w:rPr>
      </w:pPr>
      <w:r w:rsidRPr="00C439E3">
        <w:rPr>
          <w:rFonts w:ascii="Tahoma" w:hAnsi="Tahoma" w:cs="Tahoma"/>
          <w:b/>
          <w:color w:val="auto"/>
          <w:lang w:eastAsia="en-US"/>
        </w:rPr>
        <w:t>10</w:t>
      </w:r>
      <w:r w:rsidR="006D0E41" w:rsidRPr="00C439E3">
        <w:rPr>
          <w:rFonts w:ascii="Tahoma" w:hAnsi="Tahoma" w:cs="Tahoma"/>
          <w:b/>
          <w:color w:val="auto"/>
          <w:lang w:eastAsia="en-US"/>
        </w:rPr>
        <w:t xml:space="preserve">.  Zamówienia, o których mowa w art. 214 ust. 1 pkt 7 i 8 ustawy </w:t>
      </w:r>
      <w:proofErr w:type="spellStart"/>
      <w:r w:rsidR="006D0E41" w:rsidRPr="00C439E3">
        <w:rPr>
          <w:rFonts w:ascii="Tahoma" w:hAnsi="Tahoma" w:cs="Tahoma"/>
          <w:b/>
          <w:color w:val="auto"/>
          <w:lang w:eastAsia="en-US"/>
        </w:rPr>
        <w:t>Pzp</w:t>
      </w:r>
      <w:proofErr w:type="spellEnd"/>
    </w:p>
    <w:p w14:paraId="53182ADF" w14:textId="77777777" w:rsidR="006D0E41" w:rsidRPr="008D1CEA" w:rsidRDefault="006D0E41" w:rsidP="008F1317">
      <w:pPr>
        <w:spacing w:after="200"/>
        <w:contextualSpacing/>
        <w:jc w:val="both"/>
        <w:rPr>
          <w:rFonts w:ascii="Tahoma" w:eastAsiaTheme="majorEastAsia" w:hAnsi="Tahoma" w:cs="Tahoma"/>
          <w:sz w:val="22"/>
          <w:szCs w:val="22"/>
          <w:lang w:eastAsia="en-US"/>
        </w:rPr>
      </w:pPr>
      <w:r w:rsidRPr="008D1CEA">
        <w:rPr>
          <w:rFonts w:ascii="Tahoma" w:eastAsiaTheme="majorEastAsia" w:hAnsi="Tahoma" w:cs="Tahoma"/>
          <w:sz w:val="22"/>
          <w:szCs w:val="22"/>
          <w:lang w:eastAsia="en-US"/>
        </w:rPr>
        <w:t xml:space="preserve">Zamawiający </w:t>
      </w:r>
      <w:r w:rsidRPr="008D1CEA">
        <w:rPr>
          <w:rFonts w:ascii="Tahoma" w:eastAsiaTheme="majorEastAsia" w:hAnsi="Tahoma" w:cs="Tahoma"/>
          <w:b/>
          <w:sz w:val="22"/>
          <w:szCs w:val="22"/>
          <w:lang w:eastAsia="en-US"/>
        </w:rPr>
        <w:t>nie przewiduje</w:t>
      </w:r>
      <w:r w:rsidRPr="008D1CEA">
        <w:rPr>
          <w:rFonts w:ascii="Tahoma" w:eastAsiaTheme="majorEastAsia" w:hAnsi="Tahoma" w:cs="Tahoma"/>
          <w:sz w:val="22"/>
          <w:szCs w:val="22"/>
          <w:lang w:eastAsia="en-US"/>
        </w:rPr>
        <w:t xml:space="preserve"> udzielania zamówień na podstawie art. 214 ust. 1 pkt 7 i 8 ustawy </w:t>
      </w:r>
      <w:proofErr w:type="spellStart"/>
      <w:r w:rsidRPr="008D1CEA">
        <w:rPr>
          <w:rFonts w:ascii="Tahoma" w:eastAsiaTheme="majorEastAsia" w:hAnsi="Tahoma" w:cs="Tahoma"/>
          <w:sz w:val="22"/>
          <w:szCs w:val="22"/>
          <w:lang w:eastAsia="en-US"/>
        </w:rPr>
        <w:t>Pzp</w:t>
      </w:r>
      <w:proofErr w:type="spellEnd"/>
      <w:r w:rsidRPr="008D1CEA">
        <w:rPr>
          <w:rFonts w:ascii="Tahoma" w:eastAsiaTheme="majorEastAsia" w:hAnsi="Tahoma" w:cs="Tahoma"/>
          <w:sz w:val="22"/>
          <w:szCs w:val="22"/>
          <w:lang w:eastAsia="en-US"/>
        </w:rPr>
        <w:t>/zamówienia polegającego na powtórzeniu podobnych robót budowlanych.</w:t>
      </w:r>
    </w:p>
    <w:p w14:paraId="6131978F" w14:textId="77777777" w:rsidR="006D0E41" w:rsidRDefault="006D0E41" w:rsidP="008F1317">
      <w:pPr>
        <w:spacing w:after="200"/>
        <w:contextualSpacing/>
        <w:jc w:val="both"/>
        <w:rPr>
          <w:rFonts w:asciiTheme="majorHAnsi" w:eastAsiaTheme="majorEastAsia" w:hAnsiTheme="majorHAnsi" w:cstheme="majorBidi"/>
          <w:lang w:eastAsia="en-US"/>
        </w:rPr>
      </w:pPr>
    </w:p>
    <w:p w14:paraId="46902E07" w14:textId="77777777" w:rsidR="006D0E41" w:rsidRPr="00C439E3" w:rsidRDefault="008D1CEA" w:rsidP="008F1317">
      <w:pPr>
        <w:widowControl/>
        <w:shd w:val="clear" w:color="auto" w:fill="D6E3BC" w:themeFill="accent3" w:themeFillTint="66"/>
        <w:spacing w:after="200"/>
        <w:contextualSpacing/>
        <w:jc w:val="both"/>
        <w:rPr>
          <w:rFonts w:ascii="Tahoma" w:hAnsi="Tahoma" w:cs="Tahoma"/>
          <w:b/>
          <w:color w:val="auto"/>
          <w:lang w:eastAsia="en-US"/>
        </w:rPr>
      </w:pPr>
      <w:r w:rsidRPr="00C439E3">
        <w:rPr>
          <w:rFonts w:ascii="Tahoma" w:hAnsi="Tahoma" w:cs="Tahoma"/>
          <w:b/>
          <w:color w:val="auto"/>
          <w:lang w:eastAsia="en-US"/>
        </w:rPr>
        <w:t>11</w:t>
      </w:r>
      <w:r w:rsidR="006D0E41" w:rsidRPr="00C439E3">
        <w:rPr>
          <w:rFonts w:ascii="Tahoma" w:hAnsi="Tahoma" w:cs="Tahoma"/>
          <w:b/>
          <w:color w:val="auto"/>
          <w:lang w:eastAsia="en-US"/>
        </w:rPr>
        <w:t>.  Rozliczenia w walutach obcych</w:t>
      </w:r>
    </w:p>
    <w:p w14:paraId="24429DA8" w14:textId="77777777" w:rsidR="006D0E41" w:rsidRPr="008D1CEA" w:rsidRDefault="006D0E41" w:rsidP="008F1317">
      <w:pPr>
        <w:spacing w:after="200"/>
        <w:contextualSpacing/>
        <w:jc w:val="both"/>
        <w:rPr>
          <w:rFonts w:ascii="Tahoma" w:eastAsiaTheme="majorEastAsia" w:hAnsi="Tahoma" w:cs="Tahoma"/>
          <w:sz w:val="22"/>
          <w:szCs w:val="22"/>
          <w:lang w:eastAsia="en-US"/>
        </w:rPr>
      </w:pPr>
      <w:r w:rsidRPr="008D1CEA">
        <w:rPr>
          <w:rFonts w:ascii="Tahoma" w:eastAsiaTheme="majorEastAsia" w:hAnsi="Tahoma" w:cs="Tahoma"/>
          <w:sz w:val="22"/>
          <w:szCs w:val="22"/>
          <w:lang w:eastAsia="en-US"/>
        </w:rPr>
        <w:t>Zamawiający nie przewiduje rozliczenia w walutach obcych</w:t>
      </w:r>
    </w:p>
    <w:p w14:paraId="2AA70B14" w14:textId="77777777" w:rsidR="006D0E41" w:rsidRPr="00773D17" w:rsidRDefault="006D0E41" w:rsidP="008F1317">
      <w:pPr>
        <w:spacing w:after="200"/>
        <w:contextualSpacing/>
        <w:jc w:val="both"/>
        <w:rPr>
          <w:rFonts w:asciiTheme="majorHAnsi" w:eastAsiaTheme="majorEastAsia" w:hAnsiTheme="majorHAnsi" w:cstheme="majorBidi"/>
          <w:lang w:eastAsia="en-US"/>
        </w:rPr>
      </w:pPr>
    </w:p>
    <w:p w14:paraId="4A7E2CF6" w14:textId="04BEB5AF" w:rsidR="008D1CEA" w:rsidRPr="00C439E3" w:rsidRDefault="008D1CEA" w:rsidP="008F1317">
      <w:pPr>
        <w:widowControl/>
        <w:shd w:val="clear" w:color="auto" w:fill="D6E3BC" w:themeFill="accent3" w:themeFillTint="66"/>
        <w:spacing w:after="120"/>
        <w:contextualSpacing/>
        <w:jc w:val="both"/>
        <w:rPr>
          <w:rFonts w:ascii="Tahoma" w:hAnsi="Tahoma" w:cs="Tahoma"/>
          <w:b/>
          <w:color w:val="auto"/>
          <w:lang w:eastAsia="en-US"/>
        </w:rPr>
      </w:pPr>
      <w:r w:rsidRPr="00C439E3">
        <w:rPr>
          <w:rFonts w:ascii="Tahoma" w:hAnsi="Tahoma" w:cs="Tahoma"/>
          <w:b/>
          <w:color w:val="auto"/>
          <w:lang w:eastAsia="en-US"/>
        </w:rPr>
        <w:t>12</w:t>
      </w:r>
      <w:r w:rsidR="006D0E41" w:rsidRPr="00C439E3">
        <w:rPr>
          <w:rFonts w:ascii="Tahoma" w:hAnsi="Tahoma" w:cs="Tahoma"/>
          <w:b/>
          <w:color w:val="auto"/>
          <w:lang w:eastAsia="en-US"/>
        </w:rPr>
        <w:t>.  Zwrot kosztów udziału w postępowaniu</w:t>
      </w:r>
    </w:p>
    <w:p w14:paraId="335A5BC0" w14:textId="77777777" w:rsidR="00C439E3" w:rsidRDefault="006D0E41" w:rsidP="008F1317">
      <w:pPr>
        <w:spacing w:after="120"/>
        <w:contextualSpacing/>
        <w:jc w:val="both"/>
        <w:rPr>
          <w:rFonts w:ascii="Tahoma" w:eastAsiaTheme="majorEastAsia" w:hAnsi="Tahoma" w:cs="Tahoma"/>
          <w:sz w:val="22"/>
          <w:szCs w:val="22"/>
          <w:lang w:eastAsia="en-US"/>
        </w:rPr>
      </w:pPr>
      <w:r w:rsidRPr="008D1CEA">
        <w:rPr>
          <w:rFonts w:ascii="Tahoma" w:eastAsiaTheme="majorEastAsia" w:hAnsi="Tahoma" w:cs="Tahoma"/>
          <w:sz w:val="22"/>
          <w:szCs w:val="22"/>
          <w:lang w:eastAsia="en-US"/>
        </w:rPr>
        <w:t>Zamawiający nie przewiduje zwrotu kosztów udziału w postępowaniu.</w:t>
      </w:r>
    </w:p>
    <w:p w14:paraId="658FB5FA" w14:textId="1B414E02" w:rsidR="006D0E41" w:rsidRPr="008D1CEA" w:rsidRDefault="006D0E41" w:rsidP="008F1317">
      <w:pPr>
        <w:spacing w:after="120"/>
        <w:contextualSpacing/>
        <w:jc w:val="both"/>
        <w:rPr>
          <w:rFonts w:ascii="Tahoma" w:eastAsiaTheme="majorEastAsia" w:hAnsi="Tahoma" w:cs="Tahoma"/>
          <w:sz w:val="22"/>
          <w:szCs w:val="22"/>
          <w:lang w:eastAsia="en-US"/>
        </w:rPr>
      </w:pPr>
      <w:r w:rsidRPr="008D1CEA">
        <w:rPr>
          <w:rFonts w:ascii="Tahoma" w:eastAsiaTheme="majorEastAsia" w:hAnsi="Tahoma" w:cs="Tahoma"/>
          <w:sz w:val="22"/>
          <w:szCs w:val="22"/>
          <w:lang w:eastAsia="en-US"/>
        </w:rPr>
        <w:t xml:space="preserve"> </w:t>
      </w:r>
    </w:p>
    <w:p w14:paraId="5460A907" w14:textId="2C7E90FE" w:rsidR="00C439E3" w:rsidRPr="00C439E3" w:rsidRDefault="008D1CEA" w:rsidP="008F1317">
      <w:pPr>
        <w:widowControl/>
        <w:shd w:val="clear" w:color="auto" w:fill="D6E3BC" w:themeFill="accent3" w:themeFillTint="66"/>
        <w:spacing w:after="120"/>
        <w:contextualSpacing/>
        <w:jc w:val="both"/>
        <w:rPr>
          <w:rFonts w:ascii="Tahoma" w:hAnsi="Tahoma" w:cs="Tahoma"/>
          <w:b/>
          <w:color w:val="auto"/>
          <w:lang w:eastAsia="en-US"/>
        </w:rPr>
      </w:pPr>
      <w:r w:rsidRPr="00C439E3">
        <w:rPr>
          <w:rFonts w:ascii="Tahoma" w:hAnsi="Tahoma" w:cs="Tahoma"/>
          <w:b/>
          <w:color w:val="auto"/>
          <w:lang w:eastAsia="en-US"/>
        </w:rPr>
        <w:t>13</w:t>
      </w:r>
      <w:r w:rsidR="006D0E41" w:rsidRPr="00C439E3">
        <w:rPr>
          <w:rFonts w:ascii="Tahoma" w:hAnsi="Tahoma" w:cs="Tahoma"/>
          <w:b/>
          <w:color w:val="auto"/>
          <w:lang w:eastAsia="en-US"/>
        </w:rPr>
        <w:t>.  Zaliczki na poczet udzielenia zamówienia</w:t>
      </w:r>
    </w:p>
    <w:p w14:paraId="24CD749D" w14:textId="0E8D3B9D" w:rsidR="008D1CEA" w:rsidRDefault="006D0E41" w:rsidP="008F1317">
      <w:pPr>
        <w:spacing w:after="200"/>
        <w:contextualSpacing/>
        <w:jc w:val="both"/>
        <w:rPr>
          <w:rFonts w:ascii="Tahoma" w:eastAsiaTheme="majorEastAsia" w:hAnsi="Tahoma" w:cs="Tahoma"/>
          <w:sz w:val="22"/>
          <w:szCs w:val="22"/>
          <w:lang w:eastAsia="en-US"/>
        </w:rPr>
      </w:pPr>
      <w:r w:rsidRPr="008D1CEA">
        <w:rPr>
          <w:rFonts w:ascii="Tahoma" w:eastAsiaTheme="majorEastAsia" w:hAnsi="Tahoma" w:cs="Tahoma"/>
          <w:sz w:val="22"/>
          <w:szCs w:val="22"/>
          <w:lang w:eastAsia="en-US"/>
        </w:rPr>
        <w:t>Zamawiający nie przewiduje udzielenia zaliczek na poczet wykonania zamówienia.</w:t>
      </w:r>
    </w:p>
    <w:p w14:paraId="10C1DC76" w14:textId="77777777" w:rsidR="00C439E3" w:rsidRPr="00C439E3" w:rsidRDefault="00C439E3" w:rsidP="008F1317">
      <w:pPr>
        <w:spacing w:after="200"/>
        <w:contextualSpacing/>
        <w:jc w:val="both"/>
        <w:rPr>
          <w:rFonts w:ascii="Tahoma" w:eastAsiaTheme="majorEastAsia" w:hAnsi="Tahoma" w:cs="Tahoma"/>
          <w:sz w:val="22"/>
          <w:szCs w:val="22"/>
          <w:lang w:eastAsia="en-US"/>
        </w:rPr>
      </w:pPr>
    </w:p>
    <w:p w14:paraId="78FF5E22" w14:textId="77777777" w:rsidR="006D0E41" w:rsidRPr="00C439E3" w:rsidRDefault="008D1CEA" w:rsidP="008F1317">
      <w:pPr>
        <w:widowControl/>
        <w:shd w:val="clear" w:color="auto" w:fill="D6E3BC" w:themeFill="accent3" w:themeFillTint="66"/>
        <w:contextualSpacing/>
        <w:jc w:val="both"/>
        <w:rPr>
          <w:rFonts w:ascii="Tahoma" w:hAnsi="Tahoma" w:cs="Tahoma"/>
          <w:b/>
          <w:color w:val="4F81BD" w:themeColor="accent1"/>
          <w:lang w:eastAsia="en-US"/>
        </w:rPr>
      </w:pPr>
      <w:r w:rsidRPr="00C439E3">
        <w:rPr>
          <w:rFonts w:ascii="Tahoma" w:hAnsi="Tahoma" w:cs="Tahoma"/>
          <w:b/>
          <w:color w:val="auto"/>
          <w:lang w:eastAsia="en-US"/>
        </w:rPr>
        <w:t>14</w:t>
      </w:r>
      <w:r w:rsidR="006D0E41" w:rsidRPr="00C439E3">
        <w:rPr>
          <w:rFonts w:ascii="Tahoma" w:hAnsi="Tahoma" w:cs="Tahoma"/>
          <w:b/>
          <w:color w:val="auto"/>
          <w:lang w:eastAsia="en-US"/>
        </w:rPr>
        <w:t xml:space="preserve">.   Unieważnienie postępowania </w:t>
      </w:r>
      <w:r w:rsidR="006D0E41" w:rsidRPr="00C439E3">
        <w:rPr>
          <w:rFonts w:ascii="Tahoma" w:hAnsi="Tahoma" w:cs="Tahoma"/>
          <w:b/>
          <w:i/>
          <w:iCs/>
          <w:color w:val="auto"/>
          <w:lang w:eastAsia="en-US"/>
        </w:rPr>
        <w:t>(fakultatywnie</w:t>
      </w:r>
      <w:r w:rsidR="006D0E41" w:rsidRPr="00992A58">
        <w:rPr>
          <w:rFonts w:ascii="Tahoma" w:hAnsi="Tahoma" w:cs="Tahoma"/>
          <w:b/>
          <w:i/>
          <w:iCs/>
          <w:color w:val="auto"/>
          <w:lang w:eastAsia="en-US"/>
        </w:rPr>
        <w:t>)</w:t>
      </w:r>
    </w:p>
    <w:p w14:paraId="4A79675A" w14:textId="328EB917" w:rsidR="00BA2087" w:rsidRPr="008D1CEA" w:rsidRDefault="006D0E41" w:rsidP="008F1317">
      <w:pPr>
        <w:pStyle w:val="Teksttreci2"/>
        <w:shd w:val="clear" w:color="auto" w:fill="auto"/>
        <w:tabs>
          <w:tab w:val="right" w:pos="8381"/>
          <w:tab w:val="center" w:pos="8586"/>
          <w:tab w:val="right" w:pos="9350"/>
        </w:tabs>
        <w:spacing w:before="0" w:after="0" w:line="240" w:lineRule="auto"/>
        <w:ind w:firstLine="0"/>
        <w:jc w:val="left"/>
        <w:rPr>
          <w:rFonts w:ascii="Tahoma" w:hAnsi="Tahoma" w:cs="Tahoma"/>
        </w:rPr>
      </w:pPr>
      <w:r w:rsidRPr="008D1CEA">
        <w:rPr>
          <w:rFonts w:ascii="Tahoma" w:eastAsiaTheme="majorEastAsia" w:hAnsi="Tahoma" w:cs="Tahoma"/>
          <w:lang w:eastAsia="en-US"/>
        </w:rPr>
        <w:t xml:space="preserve">Poza możliwością unieważnienia postępowania o udzielenie zamówienia na podstawie art. 255 ustawy </w:t>
      </w:r>
      <w:proofErr w:type="spellStart"/>
      <w:r w:rsidRPr="008D1CEA">
        <w:rPr>
          <w:rFonts w:ascii="Tahoma" w:eastAsiaTheme="majorEastAsia" w:hAnsi="Tahoma" w:cs="Tahoma"/>
          <w:lang w:eastAsia="en-US"/>
        </w:rPr>
        <w:t>Pzp</w:t>
      </w:r>
      <w:proofErr w:type="spellEnd"/>
      <w:r w:rsidRPr="008D1CEA">
        <w:rPr>
          <w:rFonts w:ascii="Tahoma" w:eastAsiaTheme="majorEastAsia" w:hAnsi="Tahoma" w:cs="Tahoma"/>
          <w:lang w:eastAsia="en-US"/>
        </w:rPr>
        <w:t xml:space="preserve">, </w:t>
      </w:r>
      <w:r w:rsidR="00C439E3">
        <w:rPr>
          <w:rFonts w:ascii="Tahoma" w:eastAsiaTheme="majorEastAsia" w:hAnsi="Tahoma" w:cs="Tahoma"/>
          <w:lang w:eastAsia="en-US"/>
        </w:rPr>
        <w:t>Z</w:t>
      </w:r>
      <w:r w:rsidRPr="008D1CEA">
        <w:rPr>
          <w:rFonts w:ascii="Tahoma" w:eastAsiaTheme="majorEastAsia" w:hAnsi="Tahoma" w:cs="Tahoma"/>
          <w:lang w:eastAsia="en-US"/>
        </w:rPr>
        <w:t>amawiający nie przewiduje możliwość unieważnienia postępowania.</w:t>
      </w:r>
      <w:bookmarkStart w:id="19" w:name="bookmark60"/>
      <w:bookmarkEnd w:id="10"/>
    </w:p>
    <w:p w14:paraId="2E7EBB18" w14:textId="77777777" w:rsidR="001D362D" w:rsidRPr="008D1CEA" w:rsidRDefault="00F01684" w:rsidP="00A54970">
      <w:pPr>
        <w:widowControl/>
        <w:autoSpaceDE w:val="0"/>
        <w:autoSpaceDN w:val="0"/>
        <w:adjustRightInd w:val="0"/>
        <w:spacing w:line="276" w:lineRule="auto"/>
        <w:rPr>
          <w:rFonts w:asciiTheme="minorHAnsi" w:hAnsiTheme="minorHAnsi" w:cs="CIDFont+F3"/>
          <w:b/>
          <w:color w:val="auto"/>
          <w:sz w:val="28"/>
          <w:szCs w:val="28"/>
          <w:lang w:bidi="ar-SA"/>
        </w:rPr>
      </w:pPr>
      <w:r>
        <w:rPr>
          <w:rFonts w:asciiTheme="minorHAnsi" w:hAnsiTheme="minorHAnsi" w:cs="CIDFont+F3"/>
          <w:b/>
          <w:color w:val="auto"/>
          <w:sz w:val="28"/>
          <w:szCs w:val="28"/>
          <w:lang w:bidi="ar-SA"/>
        </w:rPr>
        <w:lastRenderedPageBreak/>
        <w:t xml:space="preserve"> </w:t>
      </w:r>
      <w:r w:rsidR="008D1CEA">
        <w:rPr>
          <w:rFonts w:asciiTheme="minorHAnsi" w:hAnsiTheme="minorHAnsi" w:cs="CIDFont+F3"/>
          <w:b/>
          <w:color w:val="auto"/>
          <w:sz w:val="28"/>
          <w:szCs w:val="28"/>
          <w:lang w:bidi="ar-SA"/>
        </w:rPr>
        <w:t xml:space="preserve">  </w:t>
      </w:r>
    </w:p>
    <w:p w14:paraId="664AA154" w14:textId="285F6ED7" w:rsidR="00C439E3" w:rsidRDefault="00C439E3" w:rsidP="00A54970">
      <w:pPr>
        <w:pStyle w:val="Teksttreci2"/>
        <w:shd w:val="clear" w:color="auto" w:fill="auto"/>
        <w:spacing w:before="0" w:after="0" w:line="276" w:lineRule="auto"/>
        <w:ind w:firstLine="0"/>
        <w:jc w:val="both"/>
        <w:rPr>
          <w:rStyle w:val="Nagwek20"/>
          <w:rFonts w:ascii="Tahoma" w:hAnsi="Tahoma" w:cs="Tahoma"/>
          <w:bCs w:val="0"/>
          <w:color w:val="auto"/>
          <w:sz w:val="28"/>
          <w:szCs w:val="28"/>
        </w:rPr>
      </w:pPr>
      <w:r>
        <w:rPr>
          <w:rStyle w:val="Nagwek20"/>
          <w:rFonts w:ascii="Tahoma" w:hAnsi="Tahoma" w:cs="Tahoma"/>
          <w:bCs w:val="0"/>
          <w:color w:val="auto"/>
          <w:sz w:val="28"/>
          <w:szCs w:val="28"/>
        </w:rPr>
        <w:t xml:space="preserve">DZIAŁ </w:t>
      </w:r>
      <w:r w:rsidR="008035CB" w:rsidRPr="008D1CEA">
        <w:rPr>
          <w:rStyle w:val="Nagwek20"/>
          <w:rFonts w:ascii="Tahoma" w:hAnsi="Tahoma" w:cs="Tahoma"/>
          <w:bCs w:val="0"/>
          <w:color w:val="auto"/>
          <w:sz w:val="28"/>
          <w:szCs w:val="28"/>
        </w:rPr>
        <w:t>X</w:t>
      </w:r>
      <w:r w:rsidR="00E419C2">
        <w:rPr>
          <w:rStyle w:val="Nagwek20"/>
          <w:rFonts w:ascii="Tahoma" w:hAnsi="Tahoma" w:cs="Tahoma"/>
          <w:bCs w:val="0"/>
          <w:color w:val="auto"/>
          <w:sz w:val="28"/>
          <w:szCs w:val="28"/>
        </w:rPr>
        <w:t>V</w:t>
      </w:r>
      <w:r w:rsidR="00EE5CD8" w:rsidRPr="008D1CEA">
        <w:rPr>
          <w:rStyle w:val="Nagwek20"/>
          <w:rFonts w:ascii="Tahoma" w:hAnsi="Tahoma" w:cs="Tahoma"/>
          <w:bCs w:val="0"/>
          <w:color w:val="auto"/>
          <w:sz w:val="28"/>
          <w:szCs w:val="28"/>
        </w:rPr>
        <w:t>I</w:t>
      </w:r>
      <w:r w:rsidR="00E419C2">
        <w:rPr>
          <w:rStyle w:val="Nagwek20"/>
          <w:rFonts w:ascii="Tahoma" w:hAnsi="Tahoma" w:cs="Tahoma"/>
          <w:bCs w:val="0"/>
          <w:color w:val="auto"/>
          <w:sz w:val="28"/>
          <w:szCs w:val="28"/>
        </w:rPr>
        <w:t>II</w:t>
      </w:r>
      <w:r w:rsidR="00CC3164" w:rsidRPr="008D1CEA">
        <w:rPr>
          <w:rStyle w:val="Nagwek20"/>
          <w:rFonts w:ascii="Tahoma" w:hAnsi="Tahoma" w:cs="Tahoma"/>
          <w:bCs w:val="0"/>
          <w:color w:val="auto"/>
          <w:sz w:val="28"/>
          <w:szCs w:val="28"/>
        </w:rPr>
        <w:t>.</w:t>
      </w:r>
      <w:r>
        <w:rPr>
          <w:rStyle w:val="Nagwek20"/>
          <w:rFonts w:ascii="Tahoma" w:hAnsi="Tahoma" w:cs="Tahoma"/>
          <w:bCs w:val="0"/>
          <w:color w:val="auto"/>
          <w:sz w:val="28"/>
          <w:szCs w:val="28"/>
        </w:rPr>
        <w:t xml:space="preserve"> </w:t>
      </w:r>
      <w:r w:rsidR="00CC3164" w:rsidRPr="008D1CEA">
        <w:rPr>
          <w:rStyle w:val="Nagwek20"/>
          <w:rFonts w:ascii="Tahoma" w:hAnsi="Tahoma" w:cs="Tahoma"/>
          <w:bCs w:val="0"/>
          <w:color w:val="auto"/>
          <w:sz w:val="28"/>
          <w:szCs w:val="28"/>
        </w:rPr>
        <w:t xml:space="preserve">INFORMACJE O FORMALNOŚCIACH, JAKIE MUSZĄ </w:t>
      </w:r>
    </w:p>
    <w:p w14:paraId="4905DF18" w14:textId="482EF50E" w:rsidR="00C439E3" w:rsidRDefault="00C439E3" w:rsidP="00A54970">
      <w:pPr>
        <w:pStyle w:val="Teksttreci2"/>
        <w:shd w:val="clear" w:color="auto" w:fill="auto"/>
        <w:spacing w:before="0" w:after="0" w:line="276" w:lineRule="auto"/>
        <w:ind w:firstLine="0"/>
        <w:jc w:val="both"/>
        <w:rPr>
          <w:rStyle w:val="Nagwek20"/>
          <w:rFonts w:ascii="Tahoma" w:hAnsi="Tahoma" w:cs="Tahoma"/>
          <w:bCs w:val="0"/>
          <w:color w:val="auto"/>
          <w:sz w:val="28"/>
          <w:szCs w:val="28"/>
        </w:rPr>
      </w:pPr>
      <w:r>
        <w:rPr>
          <w:rStyle w:val="Nagwek20"/>
          <w:rFonts w:ascii="Tahoma" w:hAnsi="Tahoma" w:cs="Tahoma"/>
          <w:bCs w:val="0"/>
          <w:color w:val="auto"/>
          <w:sz w:val="28"/>
          <w:szCs w:val="28"/>
        </w:rPr>
        <w:t xml:space="preserve">                    </w:t>
      </w:r>
      <w:r w:rsidR="00E419C2">
        <w:rPr>
          <w:rStyle w:val="Nagwek20"/>
          <w:rFonts w:ascii="Tahoma" w:hAnsi="Tahoma" w:cs="Tahoma"/>
          <w:bCs w:val="0"/>
          <w:color w:val="auto"/>
          <w:sz w:val="28"/>
          <w:szCs w:val="28"/>
        </w:rPr>
        <w:t xml:space="preserve">   </w:t>
      </w:r>
      <w:r w:rsidR="00CC3164" w:rsidRPr="008D1CEA">
        <w:rPr>
          <w:rStyle w:val="Nagwek20"/>
          <w:rFonts w:ascii="Tahoma" w:hAnsi="Tahoma" w:cs="Tahoma"/>
          <w:bCs w:val="0"/>
          <w:color w:val="auto"/>
          <w:sz w:val="28"/>
          <w:szCs w:val="28"/>
        </w:rPr>
        <w:t>ZOSTAĆ</w:t>
      </w:r>
      <w:r w:rsidR="008D1CEA">
        <w:rPr>
          <w:rStyle w:val="Nagwek20"/>
          <w:rFonts w:ascii="Tahoma" w:hAnsi="Tahoma" w:cs="Tahoma"/>
          <w:bCs w:val="0"/>
          <w:color w:val="auto"/>
          <w:sz w:val="28"/>
          <w:szCs w:val="28"/>
        </w:rPr>
        <w:t xml:space="preserve"> </w:t>
      </w:r>
      <w:r w:rsidR="00CC3164" w:rsidRPr="008D1CEA">
        <w:rPr>
          <w:rStyle w:val="Nagwek20"/>
          <w:rFonts w:ascii="Tahoma" w:hAnsi="Tahoma" w:cs="Tahoma"/>
          <w:bCs w:val="0"/>
          <w:color w:val="auto"/>
          <w:sz w:val="28"/>
          <w:szCs w:val="28"/>
        </w:rPr>
        <w:t xml:space="preserve">DOPEŁNIONE PO WYBORZE OFERTY W CELU </w:t>
      </w:r>
    </w:p>
    <w:p w14:paraId="5D0448EF" w14:textId="24F3A943" w:rsidR="00C439E3" w:rsidRDefault="00C439E3" w:rsidP="00A54970">
      <w:pPr>
        <w:pStyle w:val="Teksttreci2"/>
        <w:shd w:val="clear" w:color="auto" w:fill="auto"/>
        <w:spacing w:before="0" w:after="0" w:line="276" w:lineRule="auto"/>
        <w:ind w:firstLine="0"/>
        <w:jc w:val="both"/>
        <w:rPr>
          <w:rStyle w:val="Nagwek20"/>
          <w:rFonts w:ascii="Tahoma" w:hAnsi="Tahoma" w:cs="Tahoma"/>
          <w:bCs w:val="0"/>
          <w:color w:val="auto"/>
          <w:sz w:val="28"/>
          <w:szCs w:val="28"/>
        </w:rPr>
      </w:pPr>
      <w:r>
        <w:rPr>
          <w:rStyle w:val="Nagwek20"/>
          <w:rFonts w:ascii="Tahoma" w:hAnsi="Tahoma" w:cs="Tahoma"/>
          <w:bCs w:val="0"/>
          <w:color w:val="auto"/>
          <w:sz w:val="28"/>
          <w:szCs w:val="28"/>
        </w:rPr>
        <w:t xml:space="preserve">                    </w:t>
      </w:r>
      <w:r w:rsidR="00E419C2">
        <w:rPr>
          <w:rStyle w:val="Nagwek20"/>
          <w:rFonts w:ascii="Tahoma" w:hAnsi="Tahoma" w:cs="Tahoma"/>
          <w:bCs w:val="0"/>
          <w:color w:val="auto"/>
          <w:sz w:val="28"/>
          <w:szCs w:val="28"/>
        </w:rPr>
        <w:t xml:space="preserve">   </w:t>
      </w:r>
      <w:r w:rsidR="00CC3164" w:rsidRPr="008D1CEA">
        <w:rPr>
          <w:rStyle w:val="Nagwek20"/>
          <w:rFonts w:ascii="Tahoma" w:hAnsi="Tahoma" w:cs="Tahoma"/>
          <w:bCs w:val="0"/>
          <w:color w:val="auto"/>
          <w:sz w:val="28"/>
          <w:szCs w:val="28"/>
        </w:rPr>
        <w:t>ZAWARCIA</w:t>
      </w:r>
      <w:r>
        <w:rPr>
          <w:rStyle w:val="Nagwek20"/>
          <w:rFonts w:ascii="Tahoma" w:hAnsi="Tahoma" w:cs="Tahoma"/>
          <w:bCs w:val="0"/>
          <w:color w:val="auto"/>
          <w:sz w:val="28"/>
          <w:szCs w:val="28"/>
        </w:rPr>
        <w:t xml:space="preserve"> </w:t>
      </w:r>
      <w:r w:rsidR="00CC3164" w:rsidRPr="008D1CEA">
        <w:rPr>
          <w:rStyle w:val="Nagwek20"/>
          <w:rFonts w:ascii="Tahoma" w:hAnsi="Tahoma" w:cs="Tahoma"/>
          <w:bCs w:val="0"/>
          <w:color w:val="auto"/>
          <w:sz w:val="28"/>
          <w:szCs w:val="28"/>
        </w:rPr>
        <w:t xml:space="preserve">UMOWY W SPRAWIE ZAMÓWIENIA </w:t>
      </w:r>
    </w:p>
    <w:p w14:paraId="1A2219D7" w14:textId="7B63869B" w:rsidR="001B0B7A" w:rsidRPr="008D1CEA" w:rsidRDefault="00C439E3" w:rsidP="00A54970">
      <w:pPr>
        <w:pStyle w:val="Teksttreci2"/>
        <w:shd w:val="clear" w:color="auto" w:fill="auto"/>
        <w:spacing w:before="0" w:after="0" w:line="276" w:lineRule="auto"/>
        <w:ind w:firstLine="0"/>
        <w:jc w:val="both"/>
        <w:rPr>
          <w:rStyle w:val="Nagwek20"/>
          <w:rFonts w:ascii="Tahoma" w:hAnsi="Tahoma" w:cs="Tahoma"/>
          <w:bCs w:val="0"/>
          <w:color w:val="auto"/>
          <w:sz w:val="28"/>
          <w:szCs w:val="28"/>
        </w:rPr>
      </w:pPr>
      <w:r>
        <w:rPr>
          <w:rStyle w:val="Nagwek20"/>
          <w:rFonts w:ascii="Tahoma" w:hAnsi="Tahoma" w:cs="Tahoma"/>
          <w:bCs w:val="0"/>
          <w:color w:val="auto"/>
          <w:sz w:val="28"/>
          <w:szCs w:val="28"/>
        </w:rPr>
        <w:t xml:space="preserve">                   </w:t>
      </w:r>
      <w:r w:rsidR="00675CDA" w:rsidRPr="008D1CEA">
        <w:rPr>
          <w:rStyle w:val="Nagwek20"/>
          <w:rFonts w:ascii="Tahoma" w:hAnsi="Tahoma" w:cs="Tahoma"/>
          <w:bCs w:val="0"/>
          <w:color w:val="auto"/>
          <w:sz w:val="28"/>
          <w:szCs w:val="28"/>
        </w:rPr>
        <w:t xml:space="preserve"> </w:t>
      </w:r>
      <w:r w:rsidR="00E419C2">
        <w:rPr>
          <w:rStyle w:val="Nagwek20"/>
          <w:rFonts w:ascii="Tahoma" w:hAnsi="Tahoma" w:cs="Tahoma"/>
          <w:bCs w:val="0"/>
          <w:color w:val="auto"/>
          <w:sz w:val="28"/>
          <w:szCs w:val="28"/>
        </w:rPr>
        <w:t xml:space="preserve">   </w:t>
      </w:r>
      <w:r w:rsidR="00CC3164" w:rsidRPr="008D1CEA">
        <w:rPr>
          <w:rStyle w:val="Nagwek20"/>
          <w:rFonts w:ascii="Tahoma" w:hAnsi="Tahoma" w:cs="Tahoma"/>
          <w:bCs w:val="0"/>
          <w:color w:val="auto"/>
          <w:sz w:val="28"/>
          <w:szCs w:val="28"/>
        </w:rPr>
        <w:t>PUBLICZNEGO</w:t>
      </w:r>
      <w:bookmarkEnd w:id="19"/>
    </w:p>
    <w:p w14:paraId="294614F7" w14:textId="77777777" w:rsidR="00C45C48" w:rsidRPr="00C45C48" w:rsidRDefault="00C45C48" w:rsidP="00A54970">
      <w:pPr>
        <w:widowControl/>
        <w:autoSpaceDE w:val="0"/>
        <w:autoSpaceDN w:val="0"/>
        <w:adjustRightInd w:val="0"/>
        <w:spacing w:line="276" w:lineRule="auto"/>
        <w:rPr>
          <w:rFonts w:ascii="Arial" w:hAnsi="Arial" w:cs="Arial"/>
          <w:lang w:bidi="ar-SA"/>
        </w:rPr>
      </w:pPr>
      <w:bookmarkStart w:id="20" w:name="bookmark61"/>
    </w:p>
    <w:p w14:paraId="009F02A1" w14:textId="77777777" w:rsidR="00C45C48" w:rsidRPr="00C45C48" w:rsidRDefault="00C45C48" w:rsidP="00200728">
      <w:pPr>
        <w:widowControl/>
        <w:autoSpaceDE w:val="0"/>
        <w:autoSpaceDN w:val="0"/>
        <w:adjustRightInd w:val="0"/>
        <w:rPr>
          <w:rFonts w:ascii="Tahoma" w:hAnsi="Tahoma" w:cs="Tahoma"/>
          <w:sz w:val="22"/>
          <w:szCs w:val="22"/>
          <w:lang w:bidi="ar-SA"/>
        </w:rPr>
      </w:pPr>
      <w:r w:rsidRPr="00C45C48">
        <w:rPr>
          <w:rFonts w:ascii="Tahoma" w:hAnsi="Tahoma" w:cs="Tahoma"/>
          <w:sz w:val="22"/>
          <w:szCs w:val="22"/>
          <w:lang w:bidi="ar-SA"/>
        </w:rPr>
        <w:t xml:space="preserve">1. Wykonawca, którego oferta została wybrana jako najkorzystniejsza, zostanie poinformowany przez Zamawiającego o terminie podpisania umowy. </w:t>
      </w:r>
    </w:p>
    <w:p w14:paraId="6F34851F" w14:textId="7AB94EEF" w:rsidR="00C45C48" w:rsidRPr="00C45C48" w:rsidRDefault="00C45C48" w:rsidP="00200728">
      <w:pPr>
        <w:widowControl/>
        <w:autoSpaceDE w:val="0"/>
        <w:autoSpaceDN w:val="0"/>
        <w:adjustRightInd w:val="0"/>
        <w:rPr>
          <w:rFonts w:ascii="Tahoma" w:hAnsi="Tahoma" w:cs="Tahoma"/>
          <w:sz w:val="22"/>
          <w:szCs w:val="22"/>
          <w:lang w:bidi="ar-SA"/>
        </w:rPr>
      </w:pPr>
      <w:r w:rsidRPr="00C45C48">
        <w:rPr>
          <w:rFonts w:ascii="Tahoma" w:hAnsi="Tahoma" w:cs="Tahoma"/>
          <w:sz w:val="22"/>
          <w:szCs w:val="22"/>
          <w:lang w:bidi="ar-SA"/>
        </w:rPr>
        <w:t xml:space="preserve">2. Wykonawca, o którym mowa w ust. 1 ma obowiązek zawrzeć umowę w sprawie zamówienia na warunkach określonych w Projektowanych Postanowieniach Umowy. Umowa zostanie uzupełniona o zapisy wynikające ze złożonej oferty. </w:t>
      </w:r>
    </w:p>
    <w:p w14:paraId="4CE3DDAA" w14:textId="77777777" w:rsidR="00C45C48" w:rsidRPr="00C45C48" w:rsidRDefault="00C45C48" w:rsidP="008F1317">
      <w:pPr>
        <w:widowControl/>
        <w:autoSpaceDE w:val="0"/>
        <w:autoSpaceDN w:val="0"/>
        <w:adjustRightInd w:val="0"/>
        <w:rPr>
          <w:rFonts w:ascii="Tahoma" w:hAnsi="Tahoma" w:cs="Tahoma"/>
          <w:color w:val="auto"/>
          <w:sz w:val="22"/>
          <w:szCs w:val="22"/>
          <w:lang w:bidi="ar-SA"/>
        </w:rPr>
      </w:pPr>
      <w:r w:rsidRPr="00C45C48">
        <w:rPr>
          <w:rFonts w:ascii="Tahoma" w:hAnsi="Tahoma" w:cs="Tahoma"/>
          <w:color w:val="auto"/>
          <w:sz w:val="22"/>
          <w:szCs w:val="22"/>
          <w:lang w:bidi="ar-SA"/>
        </w:rPr>
        <w:t xml:space="preserve">3. Wykonawca, którego oferta zostanie uznana za najkorzystniejszą, zobowiązany będzie, po uprawomocnieniu się decyzji o wyborze jego oferty, a przed podpisaniem umowy: </w:t>
      </w:r>
    </w:p>
    <w:p w14:paraId="16F03DF4" w14:textId="77777777" w:rsidR="0004685A" w:rsidRDefault="00C45C48" w:rsidP="008F1317">
      <w:pPr>
        <w:widowControl/>
        <w:autoSpaceDE w:val="0"/>
        <w:autoSpaceDN w:val="0"/>
        <w:adjustRightInd w:val="0"/>
        <w:rPr>
          <w:rFonts w:ascii="Tahoma" w:hAnsi="Tahoma" w:cs="Tahoma"/>
          <w:color w:val="auto"/>
          <w:sz w:val="22"/>
          <w:szCs w:val="22"/>
          <w:lang w:bidi="ar-SA"/>
        </w:rPr>
      </w:pPr>
      <w:r w:rsidRPr="00C45C48">
        <w:rPr>
          <w:rFonts w:ascii="Tahoma" w:hAnsi="Tahoma" w:cs="Tahoma"/>
          <w:color w:val="auto"/>
          <w:sz w:val="22"/>
          <w:szCs w:val="22"/>
          <w:lang w:bidi="ar-SA"/>
        </w:rPr>
        <w:t>1</w:t>
      </w:r>
      <w:r>
        <w:rPr>
          <w:rFonts w:ascii="Tahoma" w:hAnsi="Tahoma" w:cs="Tahoma"/>
          <w:color w:val="auto"/>
          <w:sz w:val="22"/>
          <w:szCs w:val="22"/>
          <w:lang w:bidi="ar-SA"/>
        </w:rPr>
        <w:t>)</w:t>
      </w:r>
      <w:r w:rsidRPr="00C45C48">
        <w:rPr>
          <w:rFonts w:ascii="Tahoma" w:hAnsi="Tahoma" w:cs="Tahoma"/>
          <w:color w:val="auto"/>
          <w:sz w:val="22"/>
          <w:szCs w:val="22"/>
          <w:lang w:bidi="ar-SA"/>
        </w:rPr>
        <w:t xml:space="preserve"> przedłożyć Zamawiającemu umowę podmiotów wspólnie ubiegających się o udzielenie </w:t>
      </w:r>
      <w:r w:rsidR="0004685A">
        <w:rPr>
          <w:rFonts w:ascii="Tahoma" w:hAnsi="Tahoma" w:cs="Tahoma"/>
          <w:color w:val="auto"/>
          <w:sz w:val="22"/>
          <w:szCs w:val="22"/>
          <w:lang w:bidi="ar-SA"/>
        </w:rPr>
        <w:t xml:space="preserve"> </w:t>
      </w:r>
    </w:p>
    <w:p w14:paraId="6DB7AC0F" w14:textId="77777777" w:rsidR="0004685A" w:rsidRDefault="0004685A"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 xml:space="preserve">    </w:t>
      </w:r>
      <w:r w:rsidR="00C45C48" w:rsidRPr="00C45C48">
        <w:rPr>
          <w:rFonts w:ascii="Tahoma" w:hAnsi="Tahoma" w:cs="Tahoma"/>
          <w:color w:val="auto"/>
          <w:sz w:val="22"/>
          <w:szCs w:val="22"/>
          <w:lang w:bidi="ar-SA"/>
        </w:rPr>
        <w:t xml:space="preserve">zamówienia stwierdzającą solidarną odpowiedzialność wszystkich Wykonawców za realizację </w:t>
      </w:r>
    </w:p>
    <w:p w14:paraId="5DDD3BAF" w14:textId="77777777" w:rsidR="0004685A" w:rsidRDefault="0004685A"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 xml:space="preserve">    </w:t>
      </w:r>
      <w:r w:rsidR="00C45C48" w:rsidRPr="00C45C48">
        <w:rPr>
          <w:rFonts w:ascii="Tahoma" w:hAnsi="Tahoma" w:cs="Tahoma"/>
          <w:color w:val="auto"/>
          <w:sz w:val="22"/>
          <w:szCs w:val="22"/>
          <w:lang w:bidi="ar-SA"/>
        </w:rPr>
        <w:t xml:space="preserve">zamówienia oraz zawierającą upoważnienie dla jednego z Wykonawców do składania i </w:t>
      </w:r>
    </w:p>
    <w:p w14:paraId="37F02EBF" w14:textId="77777777" w:rsidR="0004685A" w:rsidRDefault="0004685A"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 xml:space="preserve">    </w:t>
      </w:r>
      <w:r w:rsidR="00C45C48" w:rsidRPr="00C45C48">
        <w:rPr>
          <w:rFonts w:ascii="Tahoma" w:hAnsi="Tahoma" w:cs="Tahoma"/>
          <w:color w:val="auto"/>
          <w:sz w:val="22"/>
          <w:szCs w:val="22"/>
          <w:lang w:bidi="ar-SA"/>
        </w:rPr>
        <w:t xml:space="preserve">przyjmowania oświadczeń wobec Zamawiającego w imieniu wszystkich Wykonawców, a także do </w:t>
      </w:r>
    </w:p>
    <w:p w14:paraId="5CBB9B3F" w14:textId="3A5A0BFE" w:rsidR="00C45C48" w:rsidRPr="00C45C48" w:rsidRDefault="0004685A"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 xml:space="preserve">    </w:t>
      </w:r>
      <w:r w:rsidR="00C45C48" w:rsidRPr="00C45C48">
        <w:rPr>
          <w:rFonts w:ascii="Tahoma" w:hAnsi="Tahoma" w:cs="Tahoma"/>
          <w:color w:val="auto"/>
          <w:sz w:val="22"/>
          <w:szCs w:val="22"/>
          <w:lang w:bidi="ar-SA"/>
        </w:rPr>
        <w:t xml:space="preserve">otrzymywania należnych płatności (o ile nie została przedłożona wraz z ofertą); </w:t>
      </w:r>
    </w:p>
    <w:p w14:paraId="243FAD95" w14:textId="61C152D9" w:rsidR="00C45C48" w:rsidRPr="00C45C48" w:rsidRDefault="00C45C48" w:rsidP="008F1317">
      <w:pPr>
        <w:widowControl/>
        <w:autoSpaceDE w:val="0"/>
        <w:autoSpaceDN w:val="0"/>
        <w:adjustRightInd w:val="0"/>
        <w:rPr>
          <w:rFonts w:ascii="Tahoma" w:hAnsi="Tahoma" w:cs="Tahoma"/>
          <w:color w:val="auto"/>
          <w:sz w:val="22"/>
          <w:szCs w:val="22"/>
          <w:lang w:bidi="ar-SA"/>
        </w:rPr>
      </w:pPr>
      <w:r w:rsidRPr="00C45C48">
        <w:rPr>
          <w:rFonts w:ascii="Tahoma" w:hAnsi="Tahoma" w:cs="Tahoma"/>
          <w:color w:val="auto"/>
          <w:sz w:val="22"/>
          <w:szCs w:val="22"/>
          <w:lang w:bidi="ar-SA"/>
        </w:rPr>
        <w:t>2</w:t>
      </w:r>
      <w:r>
        <w:rPr>
          <w:rFonts w:ascii="Tahoma" w:hAnsi="Tahoma" w:cs="Tahoma"/>
          <w:color w:val="auto"/>
          <w:sz w:val="22"/>
          <w:szCs w:val="22"/>
          <w:lang w:bidi="ar-SA"/>
        </w:rPr>
        <w:t>)</w:t>
      </w:r>
      <w:r w:rsidRPr="00C45C48">
        <w:rPr>
          <w:rFonts w:ascii="Tahoma" w:hAnsi="Tahoma" w:cs="Tahoma"/>
          <w:color w:val="auto"/>
          <w:sz w:val="22"/>
          <w:szCs w:val="22"/>
          <w:lang w:bidi="ar-SA"/>
        </w:rPr>
        <w:t xml:space="preserve"> </w:t>
      </w:r>
      <w:r w:rsidRPr="00992A58">
        <w:rPr>
          <w:rFonts w:ascii="Tahoma" w:hAnsi="Tahoma" w:cs="Tahoma"/>
          <w:color w:val="auto"/>
          <w:sz w:val="22"/>
          <w:szCs w:val="22"/>
          <w:lang w:bidi="ar-SA"/>
        </w:rPr>
        <w:t xml:space="preserve">przedłożyć Zamawiającemu </w:t>
      </w:r>
      <w:r w:rsidRPr="00992A58">
        <w:rPr>
          <w:rFonts w:ascii="Tahoma" w:hAnsi="Tahoma" w:cs="Tahoma"/>
          <w:b/>
          <w:color w:val="auto"/>
          <w:sz w:val="22"/>
          <w:szCs w:val="22"/>
          <w:lang w:bidi="ar-SA"/>
        </w:rPr>
        <w:t>kosztorys ofertowy</w:t>
      </w:r>
      <w:r w:rsidR="00F00DEF" w:rsidRPr="00992A58">
        <w:rPr>
          <w:rFonts w:ascii="Tahoma" w:hAnsi="Tahoma" w:cs="Tahoma"/>
          <w:color w:val="auto"/>
          <w:sz w:val="22"/>
          <w:szCs w:val="22"/>
          <w:lang w:bidi="ar-SA"/>
        </w:rPr>
        <w:t xml:space="preserve"> - sporządzony </w:t>
      </w:r>
      <w:r w:rsidR="00992A58">
        <w:rPr>
          <w:rFonts w:ascii="Tahoma" w:hAnsi="Tahoma" w:cs="Tahoma"/>
          <w:color w:val="auto"/>
          <w:sz w:val="22"/>
          <w:szCs w:val="22"/>
          <w:u w:val="single"/>
          <w:lang w:bidi="ar-SA"/>
        </w:rPr>
        <w:t>wg załączonych przedmiarów</w:t>
      </w:r>
      <w:r w:rsidR="00476C7D" w:rsidRPr="00A411DA">
        <w:rPr>
          <w:rFonts w:ascii="Tahoma" w:hAnsi="Tahoma" w:cs="Tahoma"/>
          <w:color w:val="auto"/>
          <w:sz w:val="22"/>
          <w:szCs w:val="22"/>
          <w:lang w:bidi="ar-SA"/>
        </w:rPr>
        <w:t>;</w:t>
      </w:r>
      <w:r w:rsidRPr="00C45C48">
        <w:rPr>
          <w:rFonts w:ascii="Tahoma" w:hAnsi="Tahoma" w:cs="Tahoma"/>
          <w:color w:val="auto"/>
          <w:sz w:val="22"/>
          <w:szCs w:val="22"/>
          <w:lang w:bidi="ar-SA"/>
        </w:rPr>
        <w:t xml:space="preserve"> </w:t>
      </w:r>
    </w:p>
    <w:p w14:paraId="39F303F9" w14:textId="4F18356C" w:rsidR="00476C7D" w:rsidRDefault="00C45C48"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3)</w:t>
      </w:r>
      <w:r w:rsidRPr="00C45C48">
        <w:rPr>
          <w:rFonts w:ascii="Tahoma" w:hAnsi="Tahoma" w:cs="Tahoma"/>
          <w:color w:val="auto"/>
          <w:sz w:val="22"/>
          <w:szCs w:val="22"/>
          <w:lang w:bidi="ar-SA"/>
        </w:rPr>
        <w:t xml:space="preserve"> wnieść zabezpiecz</w:t>
      </w:r>
      <w:r w:rsidR="00476C7D">
        <w:rPr>
          <w:rFonts w:ascii="Tahoma" w:hAnsi="Tahoma" w:cs="Tahoma"/>
          <w:color w:val="auto"/>
          <w:sz w:val="22"/>
          <w:szCs w:val="22"/>
          <w:lang w:bidi="ar-SA"/>
        </w:rPr>
        <w:t>enie należytego wykonania umowy;</w:t>
      </w:r>
    </w:p>
    <w:p w14:paraId="3AEC2EF0" w14:textId="6EC64474" w:rsidR="00C45C48" w:rsidRDefault="00476C7D" w:rsidP="008F1317">
      <w:pPr>
        <w:widowControl/>
        <w:autoSpaceDE w:val="0"/>
        <w:autoSpaceDN w:val="0"/>
        <w:adjustRightInd w:val="0"/>
        <w:rPr>
          <w:rFonts w:ascii="Tahoma" w:hAnsi="Tahoma" w:cs="Tahoma"/>
          <w:color w:val="auto"/>
          <w:sz w:val="22"/>
          <w:szCs w:val="22"/>
          <w:lang w:bidi="ar-SA"/>
        </w:rPr>
      </w:pPr>
      <w:r>
        <w:rPr>
          <w:rFonts w:ascii="Tahoma" w:hAnsi="Tahoma" w:cs="Tahoma"/>
          <w:color w:val="auto"/>
          <w:sz w:val="22"/>
          <w:szCs w:val="22"/>
          <w:lang w:bidi="ar-SA"/>
        </w:rPr>
        <w:t>4) opracować i uzgodnić z Zamawiającym harmonogram rzeczowo – finansowy.</w:t>
      </w:r>
      <w:r w:rsidR="00C45C48" w:rsidRPr="00C45C48">
        <w:rPr>
          <w:rFonts w:ascii="Tahoma" w:hAnsi="Tahoma" w:cs="Tahoma"/>
          <w:color w:val="auto"/>
          <w:sz w:val="22"/>
          <w:szCs w:val="22"/>
          <w:lang w:bidi="ar-SA"/>
        </w:rPr>
        <w:t xml:space="preserve"> </w:t>
      </w:r>
    </w:p>
    <w:p w14:paraId="4CCD5CF5" w14:textId="77777777" w:rsidR="00B00CBF" w:rsidRDefault="00B00CBF" w:rsidP="008F1317">
      <w:pPr>
        <w:pStyle w:val="Default"/>
        <w:rPr>
          <w:rFonts w:ascii="Tahoma" w:eastAsia="Calibri" w:hAnsi="Tahoma" w:cs="Tahoma"/>
          <w:color w:val="auto"/>
          <w:sz w:val="22"/>
          <w:szCs w:val="22"/>
          <w:lang w:eastAsia="en-US"/>
        </w:rPr>
      </w:pPr>
      <w:r>
        <w:rPr>
          <w:rFonts w:ascii="Tahoma" w:hAnsi="Tahoma" w:cs="Tahoma"/>
          <w:color w:val="auto"/>
          <w:sz w:val="22"/>
          <w:szCs w:val="22"/>
        </w:rPr>
        <w:t xml:space="preserve">5) </w:t>
      </w:r>
      <w:r>
        <w:rPr>
          <w:rFonts w:ascii="Tahoma" w:eastAsia="Calibri" w:hAnsi="Tahoma" w:cs="Tahoma"/>
          <w:color w:val="auto"/>
          <w:sz w:val="22"/>
          <w:szCs w:val="22"/>
          <w:lang w:eastAsia="en-US"/>
        </w:rPr>
        <w:t xml:space="preserve">przedstawi oświadczenie o zatrudnieniu na podstawie stosunku pracy osób, które będą realizować </w:t>
      </w:r>
    </w:p>
    <w:p w14:paraId="69270FE6" w14:textId="20FE5E5D" w:rsidR="00B00CBF" w:rsidRPr="00B00CBF" w:rsidRDefault="00B00CBF" w:rsidP="008F1317">
      <w:pPr>
        <w:pStyle w:val="Default"/>
        <w:rPr>
          <w:rFonts w:ascii="Tahoma" w:eastAsia="Calibri" w:hAnsi="Tahoma" w:cs="Tahoma"/>
          <w:color w:val="auto"/>
          <w:sz w:val="22"/>
          <w:szCs w:val="22"/>
          <w:lang w:eastAsia="en-US"/>
        </w:rPr>
      </w:pPr>
      <w:r>
        <w:rPr>
          <w:rFonts w:ascii="Tahoma" w:eastAsia="Calibri" w:hAnsi="Tahoma" w:cs="Tahoma"/>
          <w:color w:val="auto"/>
          <w:sz w:val="22"/>
          <w:szCs w:val="22"/>
          <w:lang w:eastAsia="en-US"/>
        </w:rPr>
        <w:t xml:space="preserve">    zamówienie</w:t>
      </w:r>
    </w:p>
    <w:p w14:paraId="7AFC1E5D" w14:textId="77777777" w:rsidR="00B00CBF" w:rsidRDefault="00B00CBF" w:rsidP="008F1317">
      <w:pPr>
        <w:pStyle w:val="Default"/>
        <w:rPr>
          <w:rFonts w:ascii="Tahoma" w:eastAsia="Calibri" w:hAnsi="Tahoma" w:cs="Tahoma"/>
          <w:color w:val="auto"/>
          <w:sz w:val="22"/>
          <w:szCs w:val="22"/>
          <w:lang w:eastAsia="en-US"/>
        </w:rPr>
      </w:pPr>
      <w:r>
        <w:rPr>
          <w:rFonts w:ascii="Tahoma" w:hAnsi="Tahoma" w:cs="Tahoma"/>
          <w:color w:val="auto"/>
          <w:sz w:val="22"/>
          <w:szCs w:val="22"/>
        </w:rPr>
        <w:t xml:space="preserve">6) </w:t>
      </w:r>
      <w:r>
        <w:rPr>
          <w:rFonts w:ascii="Tahoma" w:eastAsia="Calibri" w:hAnsi="Tahoma" w:cs="Tahoma"/>
          <w:color w:val="auto"/>
          <w:sz w:val="22"/>
          <w:szCs w:val="22"/>
          <w:lang w:eastAsia="en-US"/>
        </w:rPr>
        <w:t xml:space="preserve">przekaże nr konta na który Zamawiający będzie regulował zobowiązanie za realizację </w:t>
      </w:r>
    </w:p>
    <w:p w14:paraId="306D4CA9" w14:textId="3525CC66" w:rsidR="0004685A" w:rsidRDefault="00B00CBF" w:rsidP="008F1317">
      <w:pPr>
        <w:widowControl/>
        <w:autoSpaceDE w:val="0"/>
        <w:autoSpaceDN w:val="0"/>
        <w:adjustRightInd w:val="0"/>
        <w:rPr>
          <w:rFonts w:ascii="Tahoma" w:eastAsia="Calibri" w:hAnsi="Tahoma" w:cs="Tahoma"/>
          <w:color w:val="auto"/>
          <w:sz w:val="22"/>
          <w:szCs w:val="22"/>
          <w:lang w:eastAsia="en-US"/>
        </w:rPr>
      </w:pPr>
      <w:r>
        <w:rPr>
          <w:rFonts w:ascii="Tahoma" w:eastAsia="Calibri" w:hAnsi="Tahoma" w:cs="Tahoma"/>
          <w:color w:val="auto"/>
          <w:sz w:val="22"/>
          <w:szCs w:val="22"/>
          <w:lang w:eastAsia="en-US"/>
        </w:rPr>
        <w:t xml:space="preserve">    zamówienia publicznego</w:t>
      </w:r>
    </w:p>
    <w:p w14:paraId="6507E3C1" w14:textId="77777777" w:rsidR="00B00CBF" w:rsidRPr="00C45C48" w:rsidRDefault="00B00CBF" w:rsidP="008F1317">
      <w:pPr>
        <w:widowControl/>
        <w:autoSpaceDE w:val="0"/>
        <w:autoSpaceDN w:val="0"/>
        <w:adjustRightInd w:val="0"/>
        <w:rPr>
          <w:rFonts w:ascii="Tahoma" w:hAnsi="Tahoma" w:cs="Tahoma"/>
          <w:color w:val="auto"/>
          <w:sz w:val="22"/>
          <w:szCs w:val="22"/>
          <w:lang w:bidi="ar-SA"/>
        </w:rPr>
      </w:pPr>
    </w:p>
    <w:p w14:paraId="360B3E14" w14:textId="77777777" w:rsidR="00200728" w:rsidRDefault="00C45C48" w:rsidP="00200728">
      <w:pPr>
        <w:pStyle w:val="Teksttreci2"/>
        <w:shd w:val="clear" w:color="auto" w:fill="auto"/>
        <w:spacing w:before="0" w:after="0" w:line="240" w:lineRule="auto"/>
        <w:ind w:right="23" w:firstLine="0"/>
        <w:jc w:val="both"/>
        <w:rPr>
          <w:rStyle w:val="Nagwek20"/>
          <w:rFonts w:asciiTheme="minorHAnsi" w:hAnsiTheme="minorHAnsi"/>
          <w:bCs w:val="0"/>
          <w:sz w:val="28"/>
          <w:szCs w:val="28"/>
        </w:rPr>
      </w:pPr>
      <w:r w:rsidRPr="00C45C48">
        <w:rPr>
          <w:rFonts w:ascii="Tahoma" w:hAnsi="Tahoma" w:cs="Tahoma"/>
        </w:rPr>
        <w:t>4</w:t>
      </w:r>
      <w:r w:rsidR="006B0402" w:rsidRPr="00C45C48">
        <w:rPr>
          <w:rFonts w:ascii="Tahoma" w:hAnsi="Tahoma" w:cs="Tahoma"/>
        </w:rPr>
        <w:t xml:space="preserve">. </w:t>
      </w:r>
      <w:r w:rsidR="006F18BE" w:rsidRPr="00C45C48">
        <w:rPr>
          <w:rFonts w:ascii="Tahoma" w:hAnsi="Tahoma" w:cs="Tahoma"/>
        </w:rPr>
        <w:t xml:space="preserve">Jeżeli Wykonawca, którego oferta została wybrana jako najkorzystniejsza, uchyla się od zawarcia umowy w sprawie zamówienia publicznego Zamawiający może dokonać </w:t>
      </w:r>
      <w:r w:rsidR="005C7C1B" w:rsidRPr="00C45C48">
        <w:rPr>
          <w:rFonts w:ascii="Tahoma" w:hAnsi="Tahoma" w:cs="Tahoma"/>
        </w:rPr>
        <w:t xml:space="preserve">ponownego wyboru najkorzystniejszej oferty </w:t>
      </w:r>
      <w:r w:rsidR="006F18BE" w:rsidRPr="00C45C48">
        <w:rPr>
          <w:rFonts w:ascii="Tahoma" w:hAnsi="Tahoma" w:cs="Tahoma"/>
        </w:rPr>
        <w:t>s</w:t>
      </w:r>
      <w:r w:rsidR="00392B82" w:rsidRPr="00C45C48">
        <w:rPr>
          <w:rFonts w:ascii="Tahoma" w:hAnsi="Tahoma" w:cs="Tahoma"/>
        </w:rPr>
        <w:t>pośród ofert pozostałych w postę</w:t>
      </w:r>
      <w:r w:rsidR="006F18BE" w:rsidRPr="00C45C48">
        <w:rPr>
          <w:rFonts w:ascii="Tahoma" w:hAnsi="Tahoma" w:cs="Tahoma"/>
        </w:rPr>
        <w:t xml:space="preserve">powaniu </w:t>
      </w:r>
      <w:r w:rsidR="00392B82" w:rsidRPr="00C45C48">
        <w:rPr>
          <w:rFonts w:ascii="Tahoma" w:hAnsi="Tahoma" w:cs="Tahoma"/>
        </w:rPr>
        <w:t>Wykonawców albo unieważnić postę</w:t>
      </w:r>
      <w:r w:rsidR="006F18BE" w:rsidRPr="00C45C48">
        <w:rPr>
          <w:rFonts w:ascii="Tahoma" w:hAnsi="Tahoma" w:cs="Tahoma"/>
        </w:rPr>
        <w:t>powanie.</w:t>
      </w:r>
      <w:bookmarkStart w:id="21" w:name="bookmark62"/>
      <w:bookmarkEnd w:id="20"/>
      <w:r w:rsidR="00AF4CF1">
        <w:rPr>
          <w:rStyle w:val="Nagwek20"/>
          <w:rFonts w:asciiTheme="minorHAnsi" w:hAnsiTheme="minorHAnsi"/>
          <w:bCs w:val="0"/>
          <w:sz w:val="28"/>
          <w:szCs w:val="28"/>
        </w:rPr>
        <w:t xml:space="preserve"> </w:t>
      </w:r>
    </w:p>
    <w:p w14:paraId="11D191F8" w14:textId="1A61D3E8" w:rsidR="00675CDA" w:rsidRPr="00C45C48" w:rsidRDefault="006B0402" w:rsidP="00200728">
      <w:pPr>
        <w:pStyle w:val="Teksttreci2"/>
        <w:shd w:val="clear" w:color="auto" w:fill="auto"/>
        <w:spacing w:before="0" w:after="0" w:line="276" w:lineRule="auto"/>
        <w:ind w:right="23" w:firstLine="0"/>
        <w:jc w:val="both"/>
        <w:rPr>
          <w:rStyle w:val="Nagwek20"/>
          <w:rFonts w:ascii="Tahoma" w:eastAsia="Calibri" w:hAnsi="Tahoma" w:cs="Tahoma"/>
          <w:b w:val="0"/>
          <w:bCs w:val="0"/>
          <w:sz w:val="22"/>
          <w:szCs w:val="22"/>
        </w:rPr>
      </w:pPr>
      <w:r>
        <w:rPr>
          <w:rStyle w:val="Nagwek20"/>
          <w:rFonts w:asciiTheme="minorHAnsi" w:hAnsiTheme="minorHAnsi"/>
          <w:bCs w:val="0"/>
          <w:sz w:val="28"/>
          <w:szCs w:val="28"/>
        </w:rPr>
        <w:t xml:space="preserve">        </w:t>
      </w:r>
      <w:bookmarkStart w:id="22" w:name="bookmark71"/>
      <w:bookmarkStart w:id="23" w:name="bookmark72"/>
      <w:bookmarkEnd w:id="21"/>
    </w:p>
    <w:p w14:paraId="4FD53831" w14:textId="342FE597" w:rsidR="00C439E3" w:rsidRDefault="00C439E3" w:rsidP="00200728">
      <w:pPr>
        <w:widowControl/>
        <w:autoSpaceDE w:val="0"/>
        <w:autoSpaceDN w:val="0"/>
        <w:adjustRightInd w:val="0"/>
        <w:spacing w:line="276" w:lineRule="auto"/>
        <w:ind w:left="1418" w:hanging="1418"/>
        <w:rPr>
          <w:rStyle w:val="Nagwek20"/>
          <w:rFonts w:ascii="Tahoma" w:hAnsi="Tahoma" w:cs="Tahoma"/>
          <w:bCs w:val="0"/>
          <w:sz w:val="28"/>
          <w:szCs w:val="28"/>
        </w:rPr>
      </w:pPr>
      <w:r>
        <w:rPr>
          <w:rStyle w:val="Nagwek20"/>
          <w:rFonts w:ascii="Tahoma" w:hAnsi="Tahoma" w:cs="Tahoma"/>
          <w:bCs w:val="0"/>
          <w:sz w:val="28"/>
          <w:szCs w:val="28"/>
        </w:rPr>
        <w:t xml:space="preserve">DZIAŁ </w:t>
      </w:r>
      <w:r w:rsidR="007A7271" w:rsidRPr="00C45C48">
        <w:rPr>
          <w:rStyle w:val="Nagwek20"/>
          <w:rFonts w:ascii="Tahoma" w:hAnsi="Tahoma" w:cs="Tahoma"/>
          <w:bCs w:val="0"/>
          <w:sz w:val="28"/>
          <w:szCs w:val="28"/>
        </w:rPr>
        <w:t>X</w:t>
      </w:r>
      <w:r w:rsidR="00E419C2">
        <w:rPr>
          <w:rStyle w:val="Nagwek20"/>
          <w:rFonts w:ascii="Tahoma" w:hAnsi="Tahoma" w:cs="Tahoma"/>
          <w:bCs w:val="0"/>
          <w:sz w:val="28"/>
          <w:szCs w:val="28"/>
        </w:rPr>
        <w:t>I</w:t>
      </w:r>
      <w:r w:rsidR="00C45C48" w:rsidRPr="00C45C48">
        <w:rPr>
          <w:rStyle w:val="Nagwek20"/>
          <w:rFonts w:ascii="Tahoma" w:hAnsi="Tahoma" w:cs="Tahoma"/>
          <w:bCs w:val="0"/>
          <w:sz w:val="28"/>
          <w:szCs w:val="28"/>
        </w:rPr>
        <w:t>X</w:t>
      </w:r>
      <w:r w:rsidR="00035036" w:rsidRPr="00C45C48">
        <w:rPr>
          <w:rStyle w:val="Nagwek20"/>
          <w:rFonts w:ascii="Tahoma" w:hAnsi="Tahoma" w:cs="Tahoma"/>
          <w:bCs w:val="0"/>
          <w:sz w:val="28"/>
          <w:szCs w:val="28"/>
        </w:rPr>
        <w:t xml:space="preserve">. </w:t>
      </w:r>
      <w:r w:rsidR="006E5CCA">
        <w:rPr>
          <w:rStyle w:val="Nagwek20"/>
          <w:rFonts w:ascii="Tahoma" w:hAnsi="Tahoma" w:cs="Tahoma"/>
          <w:bCs w:val="0"/>
          <w:sz w:val="28"/>
          <w:szCs w:val="28"/>
        </w:rPr>
        <w:t xml:space="preserve"> </w:t>
      </w:r>
      <w:r w:rsidR="002F744F" w:rsidRPr="00C45C48">
        <w:rPr>
          <w:rStyle w:val="Nagwek20"/>
          <w:rFonts w:ascii="Tahoma" w:hAnsi="Tahoma" w:cs="Tahoma"/>
          <w:bCs w:val="0"/>
          <w:sz w:val="28"/>
          <w:szCs w:val="28"/>
        </w:rPr>
        <w:t>POUCZENIE O ŚRODKACH OCHRONY PRAWNEJ</w:t>
      </w:r>
    </w:p>
    <w:p w14:paraId="2FD99656" w14:textId="702BEC85" w:rsidR="00035036" w:rsidRDefault="00C45C48" w:rsidP="00200728">
      <w:pPr>
        <w:widowControl/>
        <w:autoSpaceDE w:val="0"/>
        <w:autoSpaceDN w:val="0"/>
        <w:adjustRightInd w:val="0"/>
        <w:spacing w:line="276" w:lineRule="auto"/>
        <w:ind w:left="1418" w:hanging="1418"/>
        <w:rPr>
          <w:rStyle w:val="Nagwek20"/>
          <w:rFonts w:ascii="Tahoma" w:hAnsi="Tahoma" w:cs="Tahoma"/>
          <w:bCs w:val="0"/>
          <w:sz w:val="28"/>
          <w:szCs w:val="28"/>
        </w:rPr>
      </w:pPr>
      <w:r>
        <w:rPr>
          <w:rStyle w:val="Nagwek20"/>
          <w:rFonts w:ascii="Tahoma" w:hAnsi="Tahoma" w:cs="Tahoma"/>
          <w:bCs w:val="0"/>
          <w:sz w:val="28"/>
          <w:szCs w:val="28"/>
        </w:rPr>
        <w:t xml:space="preserve">  </w:t>
      </w:r>
      <w:r w:rsidR="006E5CCA">
        <w:rPr>
          <w:rStyle w:val="Nagwek20"/>
          <w:rFonts w:ascii="Tahoma" w:hAnsi="Tahoma" w:cs="Tahoma"/>
          <w:bCs w:val="0"/>
          <w:sz w:val="28"/>
          <w:szCs w:val="28"/>
        </w:rPr>
        <w:t xml:space="preserve">               </w:t>
      </w:r>
      <w:r w:rsidR="00C439E3">
        <w:rPr>
          <w:rStyle w:val="Nagwek20"/>
          <w:rFonts w:ascii="Tahoma" w:hAnsi="Tahoma" w:cs="Tahoma"/>
          <w:bCs w:val="0"/>
          <w:sz w:val="28"/>
          <w:szCs w:val="28"/>
        </w:rPr>
        <w:t xml:space="preserve">   </w:t>
      </w:r>
      <w:r w:rsidR="00B33989">
        <w:rPr>
          <w:rStyle w:val="Nagwek20"/>
          <w:rFonts w:ascii="Tahoma" w:hAnsi="Tahoma" w:cs="Tahoma"/>
          <w:bCs w:val="0"/>
          <w:sz w:val="28"/>
          <w:szCs w:val="28"/>
        </w:rPr>
        <w:t xml:space="preserve"> </w:t>
      </w:r>
      <w:r w:rsidR="002F744F" w:rsidRPr="00C45C48">
        <w:rPr>
          <w:rStyle w:val="Nagwek20"/>
          <w:rFonts w:ascii="Tahoma" w:hAnsi="Tahoma" w:cs="Tahoma"/>
          <w:bCs w:val="0"/>
          <w:sz w:val="28"/>
          <w:szCs w:val="28"/>
        </w:rPr>
        <w:t>PRZYSŁUGUJĄCYCH</w:t>
      </w:r>
      <w:r w:rsidR="006E5CCA">
        <w:rPr>
          <w:rStyle w:val="Nagwek20"/>
          <w:rFonts w:ascii="Tahoma" w:hAnsi="Tahoma" w:cs="Tahoma"/>
          <w:bCs w:val="0"/>
          <w:sz w:val="28"/>
          <w:szCs w:val="28"/>
        </w:rPr>
        <w:t xml:space="preserve"> </w:t>
      </w:r>
      <w:r w:rsidR="002F744F" w:rsidRPr="00C45C48">
        <w:rPr>
          <w:rStyle w:val="Nagwek20"/>
          <w:rFonts w:ascii="Tahoma" w:hAnsi="Tahoma" w:cs="Tahoma"/>
          <w:bCs w:val="0"/>
          <w:sz w:val="28"/>
          <w:szCs w:val="28"/>
        </w:rPr>
        <w:t>WYKONAWCY</w:t>
      </w:r>
      <w:bookmarkEnd w:id="22"/>
      <w:bookmarkEnd w:id="23"/>
    </w:p>
    <w:p w14:paraId="4CD70B05" w14:textId="77777777" w:rsidR="00C439E3" w:rsidRPr="00C45C48" w:rsidRDefault="00C439E3" w:rsidP="00200728">
      <w:pPr>
        <w:widowControl/>
        <w:autoSpaceDE w:val="0"/>
        <w:autoSpaceDN w:val="0"/>
        <w:adjustRightInd w:val="0"/>
        <w:spacing w:line="276" w:lineRule="auto"/>
        <w:ind w:left="1418" w:hanging="1418"/>
        <w:rPr>
          <w:rFonts w:ascii="Tahoma" w:eastAsia="Palatino Linotype" w:hAnsi="Tahoma" w:cs="Tahoma"/>
          <w:b/>
          <w:sz w:val="28"/>
          <w:szCs w:val="28"/>
        </w:rPr>
      </w:pPr>
    </w:p>
    <w:p w14:paraId="49692068" w14:textId="0B640D6F" w:rsidR="00035036" w:rsidRPr="00295AA7" w:rsidRDefault="00035036" w:rsidP="00200728">
      <w:pPr>
        <w:widowControl/>
        <w:autoSpaceDE w:val="0"/>
        <w:autoSpaceDN w:val="0"/>
        <w:adjustRightInd w:val="0"/>
        <w:spacing w:line="276" w:lineRule="auto"/>
        <w:rPr>
          <w:rFonts w:ascii="Tahoma" w:hAnsi="Tahoma" w:cs="Tahoma"/>
          <w:sz w:val="22"/>
          <w:szCs w:val="22"/>
          <w:lang w:bidi="ar-SA"/>
        </w:rPr>
      </w:pPr>
      <w:bookmarkStart w:id="24" w:name="bookmark74"/>
      <w:r w:rsidRPr="00295AA7">
        <w:rPr>
          <w:rFonts w:ascii="Tahoma" w:hAnsi="Tahoma" w:cs="Tahoma"/>
          <w:sz w:val="22"/>
          <w:szCs w:val="22"/>
          <w:lang w:bidi="ar-SA"/>
        </w:rPr>
        <w:t xml:space="preserve">1. Wykonawcom, a także innemu podmiotowi, jeżeli ma lub miał interes w uzyskaniu zamówienia oraz poniósł lub może ponieść szkodę w wyniku naruszenia przez </w:t>
      </w:r>
      <w:r w:rsidR="0004685A">
        <w:rPr>
          <w:rFonts w:ascii="Tahoma" w:hAnsi="Tahoma" w:cs="Tahoma"/>
          <w:sz w:val="22"/>
          <w:szCs w:val="22"/>
          <w:lang w:bidi="ar-SA"/>
        </w:rPr>
        <w:t>Z</w:t>
      </w:r>
      <w:r w:rsidRPr="00295AA7">
        <w:rPr>
          <w:rFonts w:ascii="Tahoma" w:hAnsi="Tahoma" w:cs="Tahoma"/>
          <w:sz w:val="22"/>
          <w:szCs w:val="22"/>
          <w:lang w:bidi="ar-SA"/>
        </w:rPr>
        <w:t xml:space="preserve">amawiającego przepisów ustawy, przysługują środki ochrony prawnej na zasadach przewidzianych w ustawie </w:t>
      </w:r>
      <w:proofErr w:type="spellStart"/>
      <w:r w:rsidRPr="00295AA7">
        <w:rPr>
          <w:rFonts w:ascii="Tahoma" w:hAnsi="Tahoma" w:cs="Tahoma"/>
          <w:sz w:val="22"/>
          <w:szCs w:val="22"/>
          <w:lang w:bidi="ar-SA"/>
        </w:rPr>
        <w:t>Pzp</w:t>
      </w:r>
      <w:proofErr w:type="spellEnd"/>
      <w:r w:rsidRPr="00295AA7">
        <w:rPr>
          <w:rFonts w:ascii="Tahoma" w:hAnsi="Tahoma" w:cs="Tahoma"/>
          <w:sz w:val="22"/>
          <w:szCs w:val="22"/>
          <w:lang w:bidi="ar-SA"/>
        </w:rPr>
        <w:t>.</w:t>
      </w:r>
    </w:p>
    <w:p w14:paraId="610D1457" w14:textId="77777777" w:rsidR="00035036" w:rsidRPr="00295AA7" w:rsidRDefault="00035036" w:rsidP="008F1317">
      <w:pPr>
        <w:widowControl/>
        <w:autoSpaceDE w:val="0"/>
        <w:autoSpaceDN w:val="0"/>
        <w:adjustRightInd w:val="0"/>
        <w:rPr>
          <w:rFonts w:ascii="Tahoma" w:hAnsi="Tahoma" w:cs="Tahoma"/>
          <w:sz w:val="22"/>
          <w:szCs w:val="22"/>
          <w:lang w:bidi="ar-SA"/>
        </w:rPr>
      </w:pPr>
      <w:r w:rsidRPr="00295AA7">
        <w:rPr>
          <w:rFonts w:ascii="Tahoma" w:hAnsi="Tahoma" w:cs="Tahoma"/>
          <w:sz w:val="22"/>
          <w:szCs w:val="22"/>
          <w:lang w:bidi="ar-SA"/>
        </w:rPr>
        <w:t>2. W procedurze krajowej przedmiotem odwołania może być:</w:t>
      </w:r>
    </w:p>
    <w:p w14:paraId="544DDBB4" w14:textId="77777777" w:rsidR="00A411DA" w:rsidRDefault="00035036" w:rsidP="008F1317">
      <w:pPr>
        <w:widowControl/>
        <w:autoSpaceDE w:val="0"/>
        <w:autoSpaceDN w:val="0"/>
        <w:adjustRightInd w:val="0"/>
        <w:rPr>
          <w:rFonts w:ascii="Tahoma" w:hAnsi="Tahoma" w:cs="Tahoma"/>
          <w:sz w:val="22"/>
          <w:szCs w:val="22"/>
          <w:lang w:bidi="ar-SA"/>
        </w:rPr>
      </w:pPr>
      <w:r w:rsidRPr="00295AA7">
        <w:rPr>
          <w:rFonts w:ascii="Tahoma" w:hAnsi="Tahoma" w:cs="Tahoma"/>
          <w:sz w:val="22"/>
          <w:szCs w:val="22"/>
          <w:lang w:bidi="ar-SA"/>
        </w:rPr>
        <w:t xml:space="preserve">a) każda niezgodna z przepisami ustawy czynność </w:t>
      </w:r>
      <w:r w:rsidR="0004685A">
        <w:rPr>
          <w:rFonts w:ascii="Tahoma" w:hAnsi="Tahoma" w:cs="Tahoma"/>
          <w:sz w:val="22"/>
          <w:szCs w:val="22"/>
          <w:lang w:bidi="ar-SA"/>
        </w:rPr>
        <w:t>Z</w:t>
      </w:r>
      <w:r w:rsidRPr="00295AA7">
        <w:rPr>
          <w:rFonts w:ascii="Tahoma" w:hAnsi="Tahoma" w:cs="Tahoma"/>
          <w:sz w:val="22"/>
          <w:szCs w:val="22"/>
          <w:lang w:bidi="ar-SA"/>
        </w:rPr>
        <w:t xml:space="preserve">amawiającego podjęta w postępowaniu o </w:t>
      </w:r>
    </w:p>
    <w:p w14:paraId="5E68A57D" w14:textId="77777777" w:rsidR="00A411DA" w:rsidRDefault="00A411D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035036" w:rsidRPr="00295AA7">
        <w:rPr>
          <w:rFonts w:ascii="Tahoma" w:hAnsi="Tahoma" w:cs="Tahoma"/>
          <w:sz w:val="22"/>
          <w:szCs w:val="22"/>
          <w:lang w:bidi="ar-SA"/>
        </w:rPr>
        <w:t xml:space="preserve">udzielenie zamówienia, w tym projektowane postanowienia umowy w sprawie zamówienia </w:t>
      </w:r>
    </w:p>
    <w:p w14:paraId="4DD23049" w14:textId="38F2B84F" w:rsidR="00035036" w:rsidRPr="00295AA7" w:rsidRDefault="00A411D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035036" w:rsidRPr="00295AA7">
        <w:rPr>
          <w:rFonts w:ascii="Tahoma" w:hAnsi="Tahoma" w:cs="Tahoma"/>
          <w:sz w:val="22"/>
          <w:szCs w:val="22"/>
          <w:lang w:bidi="ar-SA"/>
        </w:rPr>
        <w:t>publicznego,</w:t>
      </w:r>
    </w:p>
    <w:p w14:paraId="139342D4" w14:textId="765430CF" w:rsidR="00035036" w:rsidRPr="00295AA7" w:rsidRDefault="00035036" w:rsidP="008F1317">
      <w:pPr>
        <w:widowControl/>
        <w:autoSpaceDE w:val="0"/>
        <w:autoSpaceDN w:val="0"/>
        <w:adjustRightInd w:val="0"/>
        <w:rPr>
          <w:rFonts w:ascii="Tahoma" w:hAnsi="Tahoma" w:cs="Tahoma"/>
          <w:sz w:val="22"/>
          <w:szCs w:val="22"/>
          <w:lang w:bidi="ar-SA"/>
        </w:rPr>
      </w:pPr>
      <w:r w:rsidRPr="00295AA7">
        <w:rPr>
          <w:rFonts w:ascii="Tahoma" w:hAnsi="Tahoma" w:cs="Tahoma"/>
          <w:sz w:val="22"/>
          <w:szCs w:val="22"/>
          <w:lang w:bidi="ar-SA"/>
        </w:rPr>
        <w:t xml:space="preserve">b) każde zaniechanie czynności, do której </w:t>
      </w:r>
      <w:r w:rsidR="0004685A">
        <w:rPr>
          <w:rFonts w:ascii="Tahoma" w:hAnsi="Tahoma" w:cs="Tahoma"/>
          <w:sz w:val="22"/>
          <w:szCs w:val="22"/>
          <w:lang w:bidi="ar-SA"/>
        </w:rPr>
        <w:t>Z</w:t>
      </w:r>
      <w:r w:rsidRPr="00295AA7">
        <w:rPr>
          <w:rFonts w:ascii="Tahoma" w:hAnsi="Tahoma" w:cs="Tahoma"/>
          <w:sz w:val="22"/>
          <w:szCs w:val="22"/>
          <w:lang w:bidi="ar-SA"/>
        </w:rPr>
        <w:t>amawiający jest zobowiązany na podstawie ustawy,</w:t>
      </w:r>
    </w:p>
    <w:p w14:paraId="4A0C2831" w14:textId="77777777" w:rsidR="00A411DA" w:rsidRDefault="00035036" w:rsidP="008F1317">
      <w:pPr>
        <w:widowControl/>
        <w:autoSpaceDE w:val="0"/>
        <w:autoSpaceDN w:val="0"/>
        <w:adjustRightInd w:val="0"/>
        <w:rPr>
          <w:rFonts w:ascii="Tahoma" w:hAnsi="Tahoma" w:cs="Tahoma"/>
          <w:sz w:val="22"/>
          <w:szCs w:val="22"/>
          <w:lang w:bidi="ar-SA"/>
        </w:rPr>
      </w:pPr>
      <w:r w:rsidRPr="00295AA7">
        <w:rPr>
          <w:rFonts w:ascii="Tahoma" w:hAnsi="Tahoma" w:cs="Tahoma"/>
          <w:sz w:val="22"/>
          <w:szCs w:val="22"/>
          <w:lang w:bidi="ar-SA"/>
        </w:rPr>
        <w:t xml:space="preserve">c) zaniechanie przeprowadzenia postępowania o udzielenie zamówienia na podstawie ustawy </w:t>
      </w:r>
      <w:proofErr w:type="spellStart"/>
      <w:r w:rsidRPr="00295AA7">
        <w:rPr>
          <w:rFonts w:ascii="Tahoma" w:hAnsi="Tahoma" w:cs="Tahoma"/>
          <w:sz w:val="22"/>
          <w:szCs w:val="22"/>
          <w:lang w:bidi="ar-SA"/>
        </w:rPr>
        <w:t>Pzp</w:t>
      </w:r>
      <w:proofErr w:type="spellEnd"/>
      <w:r w:rsidRPr="00295AA7">
        <w:rPr>
          <w:rFonts w:ascii="Tahoma" w:hAnsi="Tahoma" w:cs="Tahoma"/>
          <w:sz w:val="22"/>
          <w:szCs w:val="22"/>
          <w:lang w:bidi="ar-SA"/>
        </w:rPr>
        <w:t xml:space="preserve">, </w:t>
      </w:r>
    </w:p>
    <w:p w14:paraId="13777E7C" w14:textId="6CEB58FB" w:rsidR="00035036" w:rsidRDefault="00A411D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035036" w:rsidRPr="00295AA7">
        <w:rPr>
          <w:rFonts w:ascii="Tahoma" w:hAnsi="Tahoma" w:cs="Tahoma"/>
          <w:sz w:val="22"/>
          <w:szCs w:val="22"/>
          <w:lang w:bidi="ar-SA"/>
        </w:rPr>
        <w:t xml:space="preserve">mimo, że </w:t>
      </w:r>
      <w:r w:rsidR="0004685A">
        <w:rPr>
          <w:rFonts w:ascii="Tahoma" w:hAnsi="Tahoma" w:cs="Tahoma"/>
          <w:sz w:val="22"/>
          <w:szCs w:val="22"/>
          <w:lang w:bidi="ar-SA"/>
        </w:rPr>
        <w:t>Z</w:t>
      </w:r>
      <w:r w:rsidR="00035036" w:rsidRPr="00295AA7">
        <w:rPr>
          <w:rFonts w:ascii="Tahoma" w:hAnsi="Tahoma" w:cs="Tahoma"/>
          <w:sz w:val="22"/>
          <w:szCs w:val="22"/>
          <w:lang w:bidi="ar-SA"/>
        </w:rPr>
        <w:t>amawiający był do tego obowiązany.</w:t>
      </w:r>
    </w:p>
    <w:p w14:paraId="06D0C414" w14:textId="77777777" w:rsidR="00A411DA" w:rsidRPr="00295AA7" w:rsidRDefault="00A411DA" w:rsidP="008F1317">
      <w:pPr>
        <w:widowControl/>
        <w:autoSpaceDE w:val="0"/>
        <w:autoSpaceDN w:val="0"/>
        <w:adjustRightInd w:val="0"/>
        <w:rPr>
          <w:rFonts w:ascii="Tahoma" w:hAnsi="Tahoma" w:cs="Tahoma"/>
          <w:sz w:val="22"/>
          <w:szCs w:val="22"/>
          <w:lang w:bidi="ar-SA"/>
        </w:rPr>
      </w:pPr>
    </w:p>
    <w:p w14:paraId="6AA13EC0" w14:textId="77777777" w:rsidR="00A411DA" w:rsidRDefault="00035036" w:rsidP="008F1317">
      <w:pPr>
        <w:widowControl/>
        <w:autoSpaceDE w:val="0"/>
        <w:autoSpaceDN w:val="0"/>
        <w:adjustRightInd w:val="0"/>
        <w:rPr>
          <w:rFonts w:ascii="Tahoma" w:hAnsi="Tahoma" w:cs="Tahoma"/>
          <w:sz w:val="22"/>
          <w:szCs w:val="22"/>
          <w:lang w:bidi="ar-SA"/>
        </w:rPr>
      </w:pPr>
      <w:r w:rsidRPr="00295AA7">
        <w:rPr>
          <w:rFonts w:ascii="Tahoma" w:hAnsi="Tahoma" w:cs="Tahoma"/>
          <w:sz w:val="22"/>
          <w:szCs w:val="22"/>
          <w:lang w:bidi="ar-SA"/>
        </w:rPr>
        <w:t xml:space="preserve">3. Odwołanie wnosi się do Prezesa Krajowej Izby Odwoławczej w formie pisemnej albo w formie </w:t>
      </w:r>
    </w:p>
    <w:p w14:paraId="6A3C08C0" w14:textId="780C3588" w:rsidR="00035036" w:rsidRPr="00295AA7" w:rsidRDefault="00035036" w:rsidP="008F1317">
      <w:pPr>
        <w:widowControl/>
        <w:autoSpaceDE w:val="0"/>
        <w:autoSpaceDN w:val="0"/>
        <w:adjustRightInd w:val="0"/>
        <w:rPr>
          <w:rFonts w:ascii="Tahoma" w:hAnsi="Tahoma" w:cs="Tahoma"/>
          <w:sz w:val="22"/>
          <w:szCs w:val="22"/>
          <w:lang w:bidi="ar-SA"/>
        </w:rPr>
      </w:pPr>
      <w:r w:rsidRPr="00295AA7">
        <w:rPr>
          <w:rFonts w:ascii="Tahoma" w:hAnsi="Tahoma" w:cs="Tahoma"/>
          <w:sz w:val="22"/>
          <w:szCs w:val="22"/>
          <w:lang w:bidi="ar-SA"/>
        </w:rPr>
        <w:lastRenderedPageBreak/>
        <w:t>elektronicznej albo w postaci elektronicznej opatrzonej podpisem zaufanym.</w:t>
      </w:r>
    </w:p>
    <w:p w14:paraId="39095898" w14:textId="77777777" w:rsidR="00A411DA" w:rsidRDefault="00035036" w:rsidP="008F1317">
      <w:pPr>
        <w:widowControl/>
        <w:autoSpaceDE w:val="0"/>
        <w:autoSpaceDN w:val="0"/>
        <w:adjustRightInd w:val="0"/>
        <w:rPr>
          <w:rFonts w:ascii="Tahoma" w:hAnsi="Tahoma" w:cs="Tahoma"/>
          <w:sz w:val="22"/>
          <w:szCs w:val="22"/>
          <w:lang w:bidi="ar-SA"/>
        </w:rPr>
      </w:pPr>
      <w:r w:rsidRPr="00295AA7">
        <w:rPr>
          <w:rFonts w:ascii="Tahoma" w:hAnsi="Tahoma" w:cs="Tahoma"/>
          <w:sz w:val="22"/>
          <w:szCs w:val="22"/>
          <w:lang w:bidi="ar-SA"/>
        </w:rPr>
        <w:t>4. Na orzeczenie Krajowej Izby Odwoławczej oraz postanowienie Prezesa Krajowej Izby</w:t>
      </w:r>
      <w:r w:rsidR="00A411DA">
        <w:rPr>
          <w:rFonts w:ascii="Tahoma" w:hAnsi="Tahoma" w:cs="Tahoma"/>
          <w:sz w:val="22"/>
          <w:szCs w:val="22"/>
          <w:lang w:bidi="ar-SA"/>
        </w:rPr>
        <w:t xml:space="preserve"> </w:t>
      </w:r>
    </w:p>
    <w:p w14:paraId="5E810881" w14:textId="3B5B26EB" w:rsidR="00035036" w:rsidRPr="00295AA7" w:rsidRDefault="00035036" w:rsidP="008F1317">
      <w:pPr>
        <w:widowControl/>
        <w:autoSpaceDE w:val="0"/>
        <w:autoSpaceDN w:val="0"/>
        <w:adjustRightInd w:val="0"/>
        <w:rPr>
          <w:rFonts w:ascii="Tahoma" w:hAnsi="Tahoma" w:cs="Tahoma"/>
          <w:sz w:val="22"/>
          <w:szCs w:val="22"/>
          <w:lang w:bidi="ar-SA"/>
        </w:rPr>
      </w:pPr>
      <w:r w:rsidRPr="00295AA7">
        <w:rPr>
          <w:rFonts w:ascii="Tahoma" w:hAnsi="Tahoma" w:cs="Tahoma"/>
          <w:sz w:val="22"/>
          <w:szCs w:val="22"/>
          <w:lang w:bidi="ar-SA"/>
        </w:rPr>
        <w:t xml:space="preserve">Odwoławczej, o którym mowa w art. 519 ust. 1 ustawy </w:t>
      </w:r>
      <w:proofErr w:type="spellStart"/>
      <w:r w:rsidRPr="00295AA7">
        <w:rPr>
          <w:rFonts w:ascii="Tahoma" w:hAnsi="Tahoma" w:cs="Tahoma"/>
          <w:sz w:val="22"/>
          <w:szCs w:val="22"/>
          <w:lang w:bidi="ar-SA"/>
        </w:rPr>
        <w:t>Pzp</w:t>
      </w:r>
      <w:proofErr w:type="spellEnd"/>
      <w:r w:rsidRPr="00295AA7">
        <w:rPr>
          <w:rFonts w:ascii="Tahoma" w:hAnsi="Tahoma" w:cs="Tahoma"/>
          <w:sz w:val="22"/>
          <w:szCs w:val="22"/>
          <w:lang w:bidi="ar-SA"/>
        </w:rPr>
        <w:t>, stronom oraz uczestnikom postępowania odwoławczego przysługuje skarga do sądu. Skargę wnosi się do Sądu Okręgowego w Warszawie za pośrednictwem Prezesa Krajowej Izby Odwoławczej.</w:t>
      </w:r>
    </w:p>
    <w:p w14:paraId="2A934CAF" w14:textId="77777777" w:rsidR="00035036" w:rsidRPr="00295AA7" w:rsidRDefault="00035036" w:rsidP="008F1317">
      <w:pPr>
        <w:widowControl/>
        <w:autoSpaceDE w:val="0"/>
        <w:autoSpaceDN w:val="0"/>
        <w:adjustRightInd w:val="0"/>
        <w:rPr>
          <w:rFonts w:ascii="Tahoma" w:hAnsi="Tahoma" w:cs="Tahoma"/>
          <w:sz w:val="22"/>
          <w:szCs w:val="22"/>
          <w:lang w:bidi="ar-SA"/>
        </w:rPr>
      </w:pPr>
      <w:r w:rsidRPr="00295AA7">
        <w:rPr>
          <w:rFonts w:ascii="Tahoma" w:hAnsi="Tahoma" w:cs="Tahoma"/>
          <w:sz w:val="22"/>
          <w:szCs w:val="22"/>
          <w:lang w:bidi="ar-SA"/>
        </w:rPr>
        <w:t xml:space="preserve">5. Szczegółowe informacje dotyczące środków ochrony prawnej określone są w Dziale IX „Środki ochrony prawnej" ustawy </w:t>
      </w:r>
      <w:proofErr w:type="spellStart"/>
      <w:r w:rsidRPr="00295AA7">
        <w:rPr>
          <w:rFonts w:ascii="Tahoma" w:hAnsi="Tahoma" w:cs="Tahoma"/>
          <w:sz w:val="22"/>
          <w:szCs w:val="22"/>
          <w:lang w:bidi="ar-SA"/>
        </w:rPr>
        <w:t>Pzp</w:t>
      </w:r>
      <w:proofErr w:type="spellEnd"/>
      <w:r w:rsidRPr="00295AA7">
        <w:rPr>
          <w:rFonts w:ascii="Tahoma" w:hAnsi="Tahoma" w:cs="Tahoma"/>
          <w:sz w:val="22"/>
          <w:szCs w:val="22"/>
          <w:lang w:bidi="ar-SA"/>
        </w:rPr>
        <w:t xml:space="preserve"> (art. 505-590).</w:t>
      </w:r>
    </w:p>
    <w:p w14:paraId="25DD8771" w14:textId="77777777" w:rsidR="00035036" w:rsidRDefault="00035036" w:rsidP="00200728">
      <w:pPr>
        <w:pStyle w:val="Nagwek21"/>
        <w:keepNext/>
        <w:keepLines/>
        <w:shd w:val="clear" w:color="auto" w:fill="auto"/>
        <w:spacing w:after="0" w:line="276" w:lineRule="auto"/>
        <w:ind w:firstLine="0"/>
        <w:jc w:val="left"/>
        <w:rPr>
          <w:rStyle w:val="Nagwek20"/>
          <w:rFonts w:asciiTheme="minorHAnsi" w:hAnsiTheme="minorHAnsi"/>
          <w:b/>
          <w:bCs/>
          <w:sz w:val="28"/>
          <w:szCs w:val="28"/>
        </w:rPr>
      </w:pPr>
    </w:p>
    <w:p w14:paraId="3EA1B552" w14:textId="2C87A04F" w:rsidR="00284ED5" w:rsidRDefault="00C439E3" w:rsidP="00200728">
      <w:pPr>
        <w:widowControl/>
        <w:autoSpaceDE w:val="0"/>
        <w:autoSpaceDN w:val="0"/>
        <w:adjustRightInd w:val="0"/>
        <w:spacing w:line="276" w:lineRule="auto"/>
        <w:rPr>
          <w:rFonts w:ascii="Tahoma" w:hAnsi="Tahoma" w:cs="Tahoma"/>
          <w:b/>
          <w:bCs/>
          <w:sz w:val="28"/>
          <w:szCs w:val="28"/>
          <w:lang w:bidi="ar-SA"/>
        </w:rPr>
      </w:pPr>
      <w:r>
        <w:rPr>
          <w:rFonts w:ascii="Tahoma" w:hAnsi="Tahoma" w:cs="Tahoma"/>
          <w:b/>
          <w:bCs/>
          <w:sz w:val="28"/>
          <w:szCs w:val="28"/>
          <w:lang w:bidi="ar-SA"/>
        </w:rPr>
        <w:t xml:space="preserve">DZIAŁ </w:t>
      </w:r>
      <w:r w:rsidR="00284ED5" w:rsidRPr="00284ED5">
        <w:rPr>
          <w:rFonts w:ascii="Tahoma" w:hAnsi="Tahoma" w:cs="Tahoma"/>
          <w:b/>
          <w:bCs/>
          <w:sz w:val="28"/>
          <w:szCs w:val="28"/>
          <w:lang w:bidi="ar-SA"/>
        </w:rPr>
        <w:t>XX</w:t>
      </w:r>
      <w:r w:rsidR="00FF4BCD" w:rsidRPr="00284ED5">
        <w:rPr>
          <w:rFonts w:ascii="Tahoma" w:hAnsi="Tahoma" w:cs="Tahoma"/>
          <w:b/>
          <w:bCs/>
          <w:sz w:val="28"/>
          <w:szCs w:val="28"/>
          <w:lang w:bidi="ar-SA"/>
        </w:rPr>
        <w:t xml:space="preserve">. </w:t>
      </w:r>
      <w:r w:rsidR="00692220" w:rsidRPr="00284ED5">
        <w:rPr>
          <w:rFonts w:ascii="Tahoma" w:hAnsi="Tahoma" w:cs="Tahoma"/>
          <w:b/>
          <w:bCs/>
          <w:sz w:val="28"/>
          <w:szCs w:val="28"/>
          <w:lang w:bidi="ar-SA"/>
        </w:rPr>
        <w:t xml:space="preserve"> </w:t>
      </w:r>
      <w:r w:rsidR="00FF4BCD" w:rsidRPr="00284ED5">
        <w:rPr>
          <w:rFonts w:ascii="Tahoma" w:hAnsi="Tahoma" w:cs="Tahoma"/>
          <w:b/>
          <w:bCs/>
          <w:sz w:val="28"/>
          <w:szCs w:val="28"/>
          <w:lang w:bidi="ar-SA"/>
        </w:rPr>
        <w:t xml:space="preserve">KLAUZULA INFORMACYJNA O PRZETWARZANIU DANYCH </w:t>
      </w:r>
    </w:p>
    <w:p w14:paraId="5CB5D843" w14:textId="3B293BC2" w:rsidR="005E6DBB" w:rsidRPr="00284ED5" w:rsidRDefault="002C0B62" w:rsidP="00200728">
      <w:pPr>
        <w:widowControl/>
        <w:autoSpaceDE w:val="0"/>
        <w:autoSpaceDN w:val="0"/>
        <w:adjustRightInd w:val="0"/>
        <w:spacing w:line="276" w:lineRule="auto"/>
        <w:rPr>
          <w:rFonts w:ascii="Tahoma" w:hAnsi="Tahoma" w:cs="Tahoma"/>
          <w:b/>
          <w:bCs/>
          <w:sz w:val="28"/>
          <w:szCs w:val="28"/>
          <w:lang w:bidi="ar-SA"/>
        </w:rPr>
      </w:pPr>
      <w:r>
        <w:rPr>
          <w:rFonts w:ascii="Tahoma" w:hAnsi="Tahoma" w:cs="Tahoma"/>
          <w:b/>
          <w:bCs/>
          <w:sz w:val="28"/>
          <w:szCs w:val="28"/>
          <w:lang w:bidi="ar-SA"/>
        </w:rPr>
        <w:t xml:space="preserve">                    </w:t>
      </w:r>
      <w:r w:rsidR="00FF4BCD" w:rsidRPr="00284ED5">
        <w:rPr>
          <w:rFonts w:ascii="Tahoma" w:hAnsi="Tahoma" w:cs="Tahoma"/>
          <w:b/>
          <w:bCs/>
          <w:sz w:val="28"/>
          <w:szCs w:val="28"/>
          <w:lang w:bidi="ar-SA"/>
        </w:rPr>
        <w:t>OSOBOWYCH</w:t>
      </w:r>
      <w:r w:rsidR="00284ED5">
        <w:rPr>
          <w:rFonts w:ascii="Tahoma" w:hAnsi="Tahoma" w:cs="Tahoma"/>
          <w:b/>
          <w:bCs/>
          <w:sz w:val="28"/>
          <w:szCs w:val="28"/>
          <w:lang w:bidi="ar-SA"/>
        </w:rPr>
        <w:t xml:space="preserve"> </w:t>
      </w:r>
      <w:r w:rsidR="00FF4BCD" w:rsidRPr="00284ED5">
        <w:rPr>
          <w:rFonts w:ascii="Tahoma" w:hAnsi="Tahoma" w:cs="Tahoma"/>
          <w:b/>
          <w:bCs/>
          <w:sz w:val="28"/>
          <w:szCs w:val="28"/>
          <w:lang w:bidi="ar-SA"/>
        </w:rPr>
        <w:t>NA</w:t>
      </w:r>
      <w:r w:rsidR="00B00CBF">
        <w:rPr>
          <w:rFonts w:ascii="Tahoma" w:hAnsi="Tahoma" w:cs="Tahoma"/>
          <w:b/>
          <w:bCs/>
          <w:sz w:val="28"/>
          <w:szCs w:val="28"/>
          <w:lang w:bidi="ar-SA"/>
        </w:rPr>
        <w:t xml:space="preserve"> </w:t>
      </w:r>
      <w:r w:rsidR="00FF4BCD" w:rsidRPr="00284ED5">
        <w:rPr>
          <w:rFonts w:ascii="Tahoma" w:hAnsi="Tahoma" w:cs="Tahoma"/>
          <w:b/>
          <w:bCs/>
          <w:sz w:val="28"/>
          <w:szCs w:val="28"/>
          <w:lang w:bidi="ar-SA"/>
        </w:rPr>
        <w:t>PODSTAWIE PRZEPISÓW PRAWA.</w:t>
      </w:r>
    </w:p>
    <w:p w14:paraId="47367B80" w14:textId="77777777" w:rsidR="00332107" w:rsidRPr="00284ED5" w:rsidRDefault="00332107" w:rsidP="00200728">
      <w:pPr>
        <w:widowControl/>
        <w:autoSpaceDE w:val="0"/>
        <w:autoSpaceDN w:val="0"/>
        <w:adjustRightInd w:val="0"/>
        <w:spacing w:line="276" w:lineRule="auto"/>
        <w:rPr>
          <w:rFonts w:ascii="Tahoma" w:hAnsi="Tahoma" w:cs="Tahoma"/>
          <w:b/>
          <w:bCs/>
          <w:sz w:val="28"/>
          <w:szCs w:val="28"/>
          <w:lang w:bidi="ar-SA"/>
        </w:rPr>
      </w:pPr>
    </w:p>
    <w:p w14:paraId="102CAC54" w14:textId="77777777" w:rsidR="005E6DBB" w:rsidRPr="00FD0931" w:rsidRDefault="005E6DBB" w:rsidP="00200728">
      <w:pPr>
        <w:widowControl/>
        <w:autoSpaceDE w:val="0"/>
        <w:autoSpaceDN w:val="0"/>
        <w:adjustRightInd w:val="0"/>
        <w:spacing w:line="276" w:lineRule="auto"/>
        <w:rPr>
          <w:rFonts w:ascii="Tahoma" w:hAnsi="Tahoma" w:cs="Tahoma"/>
          <w:sz w:val="22"/>
          <w:szCs w:val="22"/>
          <w:lang w:bidi="ar-SA"/>
        </w:rPr>
      </w:pPr>
      <w:r w:rsidRPr="00FD0931">
        <w:rPr>
          <w:rFonts w:ascii="Tahoma" w:hAnsi="Tahoma" w:cs="Tahoma"/>
          <w:sz w:val="22"/>
          <w:szCs w:val="22"/>
          <w:lang w:bidi="ar-SA"/>
        </w:rPr>
        <w:t>Będziemy przetwarzać Pani/Pana dane osobowe, by mogła/mógł Pani/Pan załatwić sprawę</w:t>
      </w:r>
    </w:p>
    <w:p w14:paraId="1CDBC94A" w14:textId="77777777"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w Urzędzie Gminy Mszana Dolna. Mogą być przetwarzane w sposób zautomatyzowany, ale nie będą</w:t>
      </w:r>
      <w:r w:rsidR="00FF4BCD" w:rsidRPr="00FD0931">
        <w:rPr>
          <w:rFonts w:ascii="Tahoma" w:hAnsi="Tahoma" w:cs="Tahoma"/>
          <w:sz w:val="22"/>
          <w:szCs w:val="22"/>
          <w:lang w:bidi="ar-SA"/>
        </w:rPr>
        <w:t xml:space="preserve"> </w:t>
      </w:r>
      <w:r w:rsidRPr="00FD0931">
        <w:rPr>
          <w:rFonts w:ascii="Tahoma" w:hAnsi="Tahoma" w:cs="Tahoma"/>
          <w:sz w:val="22"/>
          <w:szCs w:val="22"/>
          <w:lang w:bidi="ar-SA"/>
        </w:rPr>
        <w:t>profilowane.</w:t>
      </w:r>
    </w:p>
    <w:p w14:paraId="36C5ED41" w14:textId="77777777" w:rsidR="005E6DBB" w:rsidRPr="00FD0931" w:rsidRDefault="005E6DBB" w:rsidP="008F1317">
      <w:pPr>
        <w:widowControl/>
        <w:autoSpaceDE w:val="0"/>
        <w:autoSpaceDN w:val="0"/>
        <w:adjustRightInd w:val="0"/>
        <w:rPr>
          <w:rFonts w:ascii="Tahoma" w:hAnsi="Tahoma" w:cs="Tahoma"/>
          <w:b/>
          <w:bCs/>
          <w:sz w:val="22"/>
          <w:szCs w:val="22"/>
          <w:lang w:bidi="ar-SA"/>
        </w:rPr>
      </w:pPr>
      <w:r w:rsidRPr="00FD0931">
        <w:rPr>
          <w:rFonts w:ascii="Tahoma" w:hAnsi="Tahoma" w:cs="Tahoma"/>
          <w:b/>
          <w:bCs/>
          <w:sz w:val="22"/>
          <w:szCs w:val="22"/>
          <w:lang w:bidi="ar-SA"/>
        </w:rPr>
        <w:t>Kto administruje moimi danymi?</w:t>
      </w:r>
    </w:p>
    <w:p w14:paraId="64904964" w14:textId="77777777" w:rsidR="002A7FBC"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xml:space="preserve">• Administratorem Pani/Pana danych osobowych przetwarzanych w Urzędzie Gminy Mszana Dolna </w:t>
      </w:r>
      <w:r w:rsidR="00FF4BCD" w:rsidRPr="00FD0931">
        <w:rPr>
          <w:rFonts w:ascii="Tahoma" w:hAnsi="Tahoma" w:cs="Tahoma"/>
          <w:sz w:val="22"/>
          <w:szCs w:val="22"/>
          <w:lang w:bidi="ar-SA"/>
        </w:rPr>
        <w:t xml:space="preserve"> </w:t>
      </w:r>
    </w:p>
    <w:p w14:paraId="25DD05AF" w14:textId="77777777" w:rsidR="00B00CBF" w:rsidRDefault="002A7FBC" w:rsidP="008F1317">
      <w:pPr>
        <w:widowControl/>
        <w:autoSpaceDE w:val="0"/>
        <w:autoSpaceDN w:val="0"/>
        <w:adjustRightInd w:val="0"/>
        <w:rPr>
          <w:rFonts w:ascii="Arial" w:eastAsia="Times New Roman" w:hAnsi="Arial" w:cs="Arial"/>
          <w:color w:val="auto"/>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jest</w:t>
      </w:r>
      <w:r w:rsidR="005E6DBB" w:rsidRPr="00FD0931">
        <w:rPr>
          <w:rFonts w:ascii="Tahoma" w:hAnsi="Tahoma" w:cs="Tahoma"/>
          <w:b/>
          <w:bCs/>
          <w:sz w:val="22"/>
          <w:szCs w:val="22"/>
          <w:lang w:bidi="ar-SA"/>
        </w:rPr>
        <w:t xml:space="preserve"> Wójt Gminy, z siedzibą w Mszanie Dolnej (34-730), ul. Spadochroniarzy 6.</w:t>
      </w:r>
      <w:r w:rsidR="00B00CBF" w:rsidRPr="00B00CBF">
        <w:rPr>
          <w:rFonts w:ascii="Arial" w:eastAsia="Times New Roman" w:hAnsi="Arial" w:cs="Arial"/>
          <w:color w:val="auto"/>
          <w:sz w:val="22"/>
          <w:szCs w:val="22"/>
          <w:lang w:bidi="ar-SA"/>
        </w:rPr>
        <w:t xml:space="preserve"> </w:t>
      </w:r>
    </w:p>
    <w:p w14:paraId="622BBA7E" w14:textId="55269BC0" w:rsidR="005E6DBB" w:rsidRPr="00FD0931" w:rsidRDefault="00B00CBF" w:rsidP="008F1317">
      <w:pPr>
        <w:widowControl/>
        <w:autoSpaceDE w:val="0"/>
        <w:autoSpaceDN w:val="0"/>
        <w:adjustRightInd w:val="0"/>
        <w:rPr>
          <w:rFonts w:ascii="Tahoma" w:hAnsi="Tahoma" w:cs="Tahoma"/>
          <w:sz w:val="22"/>
          <w:szCs w:val="22"/>
          <w:lang w:bidi="ar-SA"/>
        </w:rPr>
      </w:pPr>
      <w:r>
        <w:rPr>
          <w:rFonts w:ascii="Arial" w:eastAsia="Times New Roman" w:hAnsi="Arial" w:cs="Arial"/>
          <w:color w:val="auto"/>
          <w:sz w:val="22"/>
          <w:szCs w:val="22"/>
          <w:lang w:bidi="ar-SA"/>
        </w:rPr>
        <w:t xml:space="preserve">   </w:t>
      </w:r>
      <w:r w:rsidRPr="00B00CBF">
        <w:rPr>
          <w:rFonts w:ascii="Arial" w:eastAsia="Times New Roman" w:hAnsi="Arial" w:cs="Arial"/>
          <w:color w:val="auto"/>
          <w:sz w:val="22"/>
          <w:szCs w:val="22"/>
          <w:lang w:bidi="ar-SA"/>
        </w:rPr>
        <w:t xml:space="preserve">tel. 18/3310-009 e mail: </w:t>
      </w:r>
      <w:hyperlink r:id="rId24" w:history="1">
        <w:r w:rsidRPr="00B00CBF">
          <w:rPr>
            <w:rFonts w:ascii="Arial" w:eastAsia="Times New Roman" w:hAnsi="Arial" w:cs="Arial"/>
            <w:color w:val="0000FF"/>
            <w:sz w:val="22"/>
            <w:szCs w:val="22"/>
            <w:u w:val="single"/>
            <w:lang w:bidi="ar-SA"/>
          </w:rPr>
          <w:t>gmina@mszana.pl</w:t>
        </w:r>
      </w:hyperlink>
    </w:p>
    <w:p w14:paraId="30E5D41E" w14:textId="77777777" w:rsidR="002A7FBC"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Na pytania dotyczące sposobu i zakresu przetwarzania Pani/Pana danych, a także</w:t>
      </w:r>
      <w:r w:rsidR="002A7FBC">
        <w:rPr>
          <w:rFonts w:ascii="Tahoma" w:hAnsi="Tahoma" w:cs="Tahoma"/>
          <w:sz w:val="22"/>
          <w:szCs w:val="22"/>
          <w:lang w:bidi="ar-SA"/>
        </w:rPr>
        <w:t xml:space="preserve"> </w:t>
      </w:r>
      <w:r w:rsidRPr="00FD0931">
        <w:rPr>
          <w:rFonts w:ascii="Tahoma" w:hAnsi="Tahoma" w:cs="Tahoma"/>
          <w:sz w:val="22"/>
          <w:szCs w:val="22"/>
          <w:lang w:bidi="ar-SA"/>
        </w:rPr>
        <w:t xml:space="preserve">o przysługujące </w:t>
      </w:r>
    </w:p>
    <w:p w14:paraId="2852513B" w14:textId="77777777" w:rsidR="002A7FBC"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 xml:space="preserve">Pani/Panu prawa odpowie Inspektor Ochrony Danych w Urzędzie Gminy Mszana Dolna. </w:t>
      </w:r>
    </w:p>
    <w:p w14:paraId="4ECF294D" w14:textId="02ED4BCF"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 xml:space="preserve">Proszę je wysłać na adres: </w:t>
      </w:r>
      <w:r w:rsidR="005E6DBB" w:rsidRPr="00FD0931">
        <w:rPr>
          <w:rFonts w:ascii="Tahoma" w:hAnsi="Tahoma" w:cs="Tahoma"/>
          <w:color w:val="0563C2"/>
          <w:sz w:val="22"/>
          <w:szCs w:val="22"/>
          <w:lang w:bidi="ar-SA"/>
        </w:rPr>
        <w:t>iod@mszana.pl</w:t>
      </w:r>
      <w:r w:rsidR="005E6DBB" w:rsidRPr="00FD0931">
        <w:rPr>
          <w:rFonts w:ascii="Tahoma" w:hAnsi="Tahoma" w:cs="Tahoma"/>
          <w:sz w:val="22"/>
          <w:szCs w:val="22"/>
          <w:lang w:bidi="ar-SA"/>
        </w:rPr>
        <w:t>.</w:t>
      </w:r>
    </w:p>
    <w:p w14:paraId="7C704908" w14:textId="77777777" w:rsidR="005E6DBB" w:rsidRPr="00FD0931" w:rsidRDefault="005E6DBB" w:rsidP="008F1317">
      <w:pPr>
        <w:widowControl/>
        <w:autoSpaceDE w:val="0"/>
        <w:autoSpaceDN w:val="0"/>
        <w:adjustRightInd w:val="0"/>
        <w:rPr>
          <w:rFonts w:ascii="Tahoma" w:hAnsi="Tahoma" w:cs="Tahoma"/>
          <w:b/>
          <w:bCs/>
          <w:sz w:val="22"/>
          <w:szCs w:val="22"/>
          <w:lang w:bidi="ar-SA"/>
        </w:rPr>
      </w:pPr>
    </w:p>
    <w:p w14:paraId="7AAEC4D8" w14:textId="77777777" w:rsidR="005E6DBB" w:rsidRPr="00FD0931" w:rsidRDefault="005E6DBB" w:rsidP="008F1317">
      <w:pPr>
        <w:widowControl/>
        <w:autoSpaceDE w:val="0"/>
        <w:autoSpaceDN w:val="0"/>
        <w:adjustRightInd w:val="0"/>
        <w:rPr>
          <w:rFonts w:ascii="Tahoma" w:hAnsi="Tahoma" w:cs="Tahoma"/>
          <w:b/>
          <w:bCs/>
          <w:sz w:val="22"/>
          <w:szCs w:val="22"/>
          <w:lang w:bidi="ar-SA"/>
        </w:rPr>
      </w:pPr>
      <w:r w:rsidRPr="00FD0931">
        <w:rPr>
          <w:rFonts w:ascii="Tahoma" w:hAnsi="Tahoma" w:cs="Tahoma"/>
          <w:b/>
          <w:bCs/>
          <w:sz w:val="22"/>
          <w:szCs w:val="22"/>
          <w:lang w:bidi="ar-SA"/>
        </w:rPr>
        <w:t>Dlaczego moje dane są przetwarzane?</w:t>
      </w:r>
    </w:p>
    <w:p w14:paraId="1DC285F0" w14:textId="5B966479"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Wynika to bezpośrednio z konkretnego przepisu prawa, tj. ustawy z dnia 11 września 2019 r.</w:t>
      </w:r>
    </w:p>
    <w:p w14:paraId="4A98F837" w14:textId="2350D3A8"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Prawo zamówień publicznych oraz aktów wykonawczych do niej wydanych; ustawy z dnia 10</w:t>
      </w:r>
    </w:p>
    <w:p w14:paraId="69774060" w14:textId="4C8CF9FB"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maja 2018 r. o ochronie danych osobowych, Rozporządzenia Parlamentu Europejskiego i Rady</w:t>
      </w:r>
    </w:p>
    <w:p w14:paraId="1EEDA062" w14:textId="01A0352B"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(UE) 2016/678 z dnia 27 kwietnia 2016r. w sprawie ochrony osób fizycznych w związku z</w:t>
      </w:r>
    </w:p>
    <w:p w14:paraId="1D2E8C98" w14:textId="3A9E0EF6"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przetwarzaniem danych osobowych i w sprawie swobodnego przepływu tych danych, ustawy z</w:t>
      </w:r>
    </w:p>
    <w:p w14:paraId="1DD47784" w14:textId="39335713"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dnia 27 sierpnia 2009r. o finansach publicznych, ustawy z dnia 6 września 2001r. o dostępie</w:t>
      </w:r>
    </w:p>
    <w:p w14:paraId="7AF9C3B0" w14:textId="2A6C2DF5"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do informacji publicznej, ustawy z dnia 14 lipca 1983 r. o narodowym zasobie archiwalnym i</w:t>
      </w:r>
    </w:p>
    <w:p w14:paraId="5AD534BE" w14:textId="091A8838"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archiwach lub jest niezbędne do wykonania zadania w interesie publicznym albo w ramach</w:t>
      </w:r>
    </w:p>
    <w:p w14:paraId="405535F7" w14:textId="05992976"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sprawowania władzy publicznej.</w:t>
      </w:r>
    </w:p>
    <w:p w14:paraId="20040F83" w14:textId="77777777"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Pani/Pana dane osobowe przetwarzane są w celu: udzielenia zamówienia publicznego.</w:t>
      </w:r>
    </w:p>
    <w:p w14:paraId="56D3D2B4" w14:textId="77777777"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Podanie przez Panią/Pana danych osobowych jest obowiązkowe. Jeśli Pani/Pan tego nie zrobi,</w:t>
      </w:r>
    </w:p>
    <w:p w14:paraId="1747337C" w14:textId="07FE6962" w:rsidR="005E6DBB"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nie będziemy mogli zrealizować Pana/Pani sprawy.</w:t>
      </w:r>
    </w:p>
    <w:p w14:paraId="1C0731BD" w14:textId="77777777" w:rsidR="00A411DA" w:rsidRPr="00FD0931" w:rsidRDefault="00A411DA" w:rsidP="008F1317">
      <w:pPr>
        <w:widowControl/>
        <w:autoSpaceDE w:val="0"/>
        <w:autoSpaceDN w:val="0"/>
        <w:adjustRightInd w:val="0"/>
        <w:rPr>
          <w:rFonts w:ascii="Tahoma" w:hAnsi="Tahoma" w:cs="Tahoma"/>
          <w:sz w:val="22"/>
          <w:szCs w:val="22"/>
          <w:lang w:bidi="ar-SA"/>
        </w:rPr>
      </w:pPr>
    </w:p>
    <w:p w14:paraId="218EEBB3" w14:textId="77777777" w:rsidR="005E6DBB" w:rsidRPr="00FD0931" w:rsidRDefault="005E6DBB" w:rsidP="008F1317">
      <w:pPr>
        <w:widowControl/>
        <w:autoSpaceDE w:val="0"/>
        <w:autoSpaceDN w:val="0"/>
        <w:adjustRightInd w:val="0"/>
        <w:rPr>
          <w:rFonts w:ascii="Tahoma" w:hAnsi="Tahoma" w:cs="Tahoma"/>
          <w:b/>
          <w:bCs/>
          <w:sz w:val="22"/>
          <w:szCs w:val="22"/>
          <w:lang w:bidi="ar-SA"/>
        </w:rPr>
      </w:pPr>
      <w:r w:rsidRPr="00FD0931">
        <w:rPr>
          <w:rFonts w:ascii="Tahoma" w:hAnsi="Tahoma" w:cs="Tahoma"/>
          <w:b/>
          <w:bCs/>
          <w:sz w:val="22"/>
          <w:szCs w:val="22"/>
          <w:lang w:bidi="ar-SA"/>
        </w:rPr>
        <w:t>Jak długo będą przechowywane moje dane?</w:t>
      </w:r>
    </w:p>
    <w:p w14:paraId="02F4E8BB" w14:textId="77777777"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Pani/Pana dane osobowe będą przechowywane przez czas wymagany przepisami prawa, tj.</w:t>
      </w:r>
    </w:p>
    <w:p w14:paraId="0890F1FA" w14:textId="687EA1A2"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przez okres wynikający z przepisów ustawy Prawo zamówień publicznych, tj. okres niezbędny</w:t>
      </w:r>
    </w:p>
    <w:p w14:paraId="3B9FC576" w14:textId="582F4401"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do realizacji celu/celów określonych powyżej, a po tym czasie przez okres oraz w zakresie</w:t>
      </w:r>
    </w:p>
    <w:p w14:paraId="7B670ED4" w14:textId="1C2C7373"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wymaganym przez przepisy powszechnie obowiązującego prawa.</w:t>
      </w:r>
    </w:p>
    <w:p w14:paraId="3BB0DD2B" w14:textId="119812B3" w:rsidR="005E6DBB"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Potem, zgodnie z przepisami, dokumenty trafią do archiwum zakładowego.</w:t>
      </w:r>
    </w:p>
    <w:p w14:paraId="10A2856C" w14:textId="77777777" w:rsidR="002A7FBC" w:rsidRPr="00FD0931" w:rsidRDefault="002A7FBC" w:rsidP="008F1317">
      <w:pPr>
        <w:widowControl/>
        <w:autoSpaceDE w:val="0"/>
        <w:autoSpaceDN w:val="0"/>
        <w:adjustRightInd w:val="0"/>
        <w:rPr>
          <w:rFonts w:ascii="Tahoma" w:hAnsi="Tahoma" w:cs="Tahoma"/>
          <w:sz w:val="22"/>
          <w:szCs w:val="22"/>
          <w:lang w:bidi="ar-SA"/>
        </w:rPr>
      </w:pPr>
    </w:p>
    <w:p w14:paraId="0B2181BB" w14:textId="77777777" w:rsidR="005E6DBB" w:rsidRPr="00FD0931" w:rsidRDefault="005E6DBB" w:rsidP="008F1317">
      <w:pPr>
        <w:widowControl/>
        <w:autoSpaceDE w:val="0"/>
        <w:autoSpaceDN w:val="0"/>
        <w:adjustRightInd w:val="0"/>
        <w:rPr>
          <w:rFonts w:ascii="Tahoma" w:hAnsi="Tahoma" w:cs="Tahoma"/>
          <w:b/>
          <w:bCs/>
          <w:sz w:val="22"/>
          <w:szCs w:val="22"/>
          <w:lang w:bidi="ar-SA"/>
        </w:rPr>
      </w:pPr>
      <w:r w:rsidRPr="00FD0931">
        <w:rPr>
          <w:rFonts w:ascii="Tahoma" w:hAnsi="Tahoma" w:cs="Tahoma"/>
          <w:b/>
          <w:bCs/>
          <w:sz w:val="22"/>
          <w:szCs w:val="22"/>
          <w:lang w:bidi="ar-SA"/>
        </w:rPr>
        <w:t>Kto może mieć dostęp do moich danych?</w:t>
      </w:r>
    </w:p>
    <w:p w14:paraId="1F7AA4DF" w14:textId="77777777" w:rsidR="005E6DBB" w:rsidRPr="00FD0931" w:rsidRDefault="005E6DBB" w:rsidP="008F1317">
      <w:pPr>
        <w:widowControl/>
        <w:autoSpaceDE w:val="0"/>
        <w:autoSpaceDN w:val="0"/>
        <w:adjustRightInd w:val="0"/>
        <w:rPr>
          <w:rFonts w:ascii="Tahoma" w:hAnsi="Tahoma" w:cs="Tahoma"/>
          <w:b/>
          <w:bCs/>
          <w:sz w:val="22"/>
          <w:szCs w:val="22"/>
          <w:lang w:bidi="ar-SA"/>
        </w:rPr>
      </w:pPr>
      <w:r w:rsidRPr="00FD0931">
        <w:rPr>
          <w:rFonts w:ascii="Tahoma" w:hAnsi="Tahoma" w:cs="Tahoma"/>
          <w:b/>
          <w:bCs/>
          <w:sz w:val="22"/>
          <w:szCs w:val="22"/>
          <w:lang w:bidi="ar-SA"/>
        </w:rPr>
        <w:t>Odbiorcami Pani/Pana danych osobowych mogą być:</w:t>
      </w:r>
    </w:p>
    <w:p w14:paraId="3F13D2DB" w14:textId="77777777"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a) podmioty, którym Administrator powierzy przetwarzanie danych osobowych,</w:t>
      </w:r>
      <w:r w:rsidR="00FF4BCD" w:rsidRPr="00FD0931">
        <w:rPr>
          <w:rFonts w:ascii="Tahoma" w:hAnsi="Tahoma" w:cs="Tahoma"/>
          <w:sz w:val="22"/>
          <w:szCs w:val="22"/>
          <w:lang w:bidi="ar-SA"/>
        </w:rPr>
        <w:t xml:space="preserve"> </w:t>
      </w:r>
      <w:r w:rsidRPr="00FD0931">
        <w:rPr>
          <w:rFonts w:ascii="Tahoma" w:hAnsi="Tahoma" w:cs="Tahoma"/>
          <w:sz w:val="22"/>
          <w:szCs w:val="22"/>
          <w:lang w:bidi="ar-SA"/>
        </w:rPr>
        <w:t>w szczególności:</w:t>
      </w:r>
    </w:p>
    <w:p w14:paraId="768CFF36" w14:textId="65C663B0" w:rsidR="005E6DBB" w:rsidRPr="00FD0931"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 xml:space="preserve">• </w:t>
      </w:r>
      <w:r w:rsidR="00A411DA">
        <w:rPr>
          <w:rFonts w:ascii="Tahoma" w:hAnsi="Tahoma" w:cs="Tahoma"/>
          <w:sz w:val="22"/>
          <w:szCs w:val="22"/>
          <w:lang w:bidi="ar-SA"/>
        </w:rPr>
        <w:t xml:space="preserve"> </w:t>
      </w:r>
      <w:r w:rsidR="005E6DBB" w:rsidRPr="00FD0931">
        <w:rPr>
          <w:rFonts w:ascii="Tahoma" w:hAnsi="Tahoma" w:cs="Tahoma"/>
          <w:sz w:val="22"/>
          <w:szCs w:val="22"/>
          <w:lang w:bidi="ar-SA"/>
        </w:rPr>
        <w:t>podmioty świadczące na rzecz Urzędu Gminy usługi informatyczne, pocztowe;</w:t>
      </w:r>
    </w:p>
    <w:p w14:paraId="493EED2F" w14:textId="77777777" w:rsidR="00A411DA"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 xml:space="preserve">• </w:t>
      </w:r>
      <w:r w:rsidR="00A411DA">
        <w:rPr>
          <w:rFonts w:ascii="Tahoma" w:hAnsi="Tahoma" w:cs="Tahoma"/>
          <w:sz w:val="22"/>
          <w:szCs w:val="22"/>
          <w:lang w:bidi="ar-SA"/>
        </w:rPr>
        <w:t xml:space="preserve"> </w:t>
      </w:r>
      <w:r w:rsidR="005E6DBB" w:rsidRPr="00FD0931">
        <w:rPr>
          <w:rFonts w:ascii="Tahoma" w:hAnsi="Tahoma" w:cs="Tahoma"/>
          <w:sz w:val="22"/>
          <w:szCs w:val="22"/>
          <w:lang w:bidi="ar-SA"/>
        </w:rPr>
        <w:t>każdy zainteresowany odbiorca - informacje o Wykonawcach, którzy uczestniczyli w</w:t>
      </w:r>
      <w:r w:rsidR="00FF4BCD" w:rsidRPr="00FD0931">
        <w:rPr>
          <w:rFonts w:ascii="Tahoma" w:hAnsi="Tahoma" w:cs="Tahoma"/>
          <w:sz w:val="22"/>
          <w:szCs w:val="22"/>
          <w:lang w:bidi="ar-SA"/>
        </w:rPr>
        <w:t xml:space="preserve"> </w:t>
      </w:r>
    </w:p>
    <w:p w14:paraId="5F03B156" w14:textId="2BB7274E" w:rsidR="00A411DA" w:rsidRDefault="00A411D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postępowaniu</w:t>
      </w:r>
      <w:r w:rsidR="002A7FBC">
        <w:rPr>
          <w:rFonts w:ascii="Tahoma" w:hAnsi="Tahoma" w:cs="Tahoma"/>
          <w:sz w:val="22"/>
          <w:szCs w:val="22"/>
          <w:lang w:bidi="ar-SA"/>
        </w:rPr>
        <w:t xml:space="preserve"> </w:t>
      </w:r>
      <w:r w:rsidR="005E6DBB" w:rsidRPr="00FD0931">
        <w:rPr>
          <w:rFonts w:ascii="Tahoma" w:hAnsi="Tahoma" w:cs="Tahoma"/>
          <w:sz w:val="22"/>
          <w:szCs w:val="22"/>
          <w:lang w:bidi="ar-SA"/>
        </w:rPr>
        <w:t xml:space="preserve">o udzielenie zamówienia publicznego są jawne na podstawie ustawy </w:t>
      </w:r>
      <w:proofErr w:type="spellStart"/>
      <w:r w:rsidR="005E6DBB" w:rsidRPr="00FD0931">
        <w:rPr>
          <w:rFonts w:ascii="Tahoma" w:hAnsi="Tahoma" w:cs="Tahoma"/>
          <w:sz w:val="22"/>
          <w:szCs w:val="22"/>
          <w:lang w:bidi="ar-SA"/>
        </w:rPr>
        <w:t>Pzp</w:t>
      </w:r>
      <w:proofErr w:type="spellEnd"/>
      <w:r w:rsidR="00FF4BCD" w:rsidRPr="00FD0931">
        <w:rPr>
          <w:rFonts w:ascii="Tahoma" w:hAnsi="Tahoma" w:cs="Tahoma"/>
          <w:sz w:val="22"/>
          <w:szCs w:val="22"/>
          <w:lang w:bidi="ar-SA"/>
        </w:rPr>
        <w:t xml:space="preserve"> </w:t>
      </w:r>
      <w:r w:rsidR="005E6DBB" w:rsidRPr="00FD0931">
        <w:rPr>
          <w:rFonts w:ascii="Tahoma" w:hAnsi="Tahoma" w:cs="Tahoma"/>
          <w:sz w:val="22"/>
          <w:szCs w:val="22"/>
          <w:lang w:bidi="ar-SA"/>
        </w:rPr>
        <w:t xml:space="preserve">oraz </w:t>
      </w:r>
    </w:p>
    <w:p w14:paraId="1A27AACA" w14:textId="2C6BA6DD" w:rsidR="005E6DBB" w:rsidRPr="00FD0931" w:rsidRDefault="00A411D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lastRenderedPageBreak/>
        <w:t xml:space="preserve">     </w:t>
      </w:r>
      <w:r w:rsidR="005E6DBB" w:rsidRPr="00FD0931">
        <w:rPr>
          <w:rFonts w:ascii="Tahoma" w:hAnsi="Tahoma" w:cs="Tahoma"/>
          <w:sz w:val="22"/>
          <w:szCs w:val="22"/>
          <w:lang w:bidi="ar-SA"/>
        </w:rPr>
        <w:t>ustawy o dostępi</w:t>
      </w:r>
      <w:r>
        <w:rPr>
          <w:rFonts w:ascii="Tahoma" w:hAnsi="Tahoma" w:cs="Tahoma"/>
          <w:sz w:val="22"/>
          <w:szCs w:val="22"/>
          <w:lang w:bidi="ar-SA"/>
        </w:rPr>
        <w:t xml:space="preserve">e </w:t>
      </w:r>
      <w:r w:rsidR="005E6DBB" w:rsidRPr="00FD0931">
        <w:rPr>
          <w:rFonts w:ascii="Tahoma" w:hAnsi="Tahoma" w:cs="Tahoma"/>
          <w:sz w:val="22"/>
          <w:szCs w:val="22"/>
          <w:lang w:bidi="ar-SA"/>
        </w:rPr>
        <w:t>do informacji publicznej;</w:t>
      </w:r>
    </w:p>
    <w:p w14:paraId="7ECFB7B5" w14:textId="38ED49B9" w:rsidR="005E6DBB"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 xml:space="preserve">• </w:t>
      </w:r>
      <w:r w:rsidR="00A411DA">
        <w:rPr>
          <w:rFonts w:ascii="Tahoma" w:hAnsi="Tahoma" w:cs="Tahoma"/>
          <w:sz w:val="22"/>
          <w:szCs w:val="22"/>
          <w:lang w:bidi="ar-SA"/>
        </w:rPr>
        <w:t xml:space="preserve"> </w:t>
      </w:r>
      <w:r w:rsidR="005E6DBB" w:rsidRPr="00FD0931">
        <w:rPr>
          <w:rFonts w:ascii="Tahoma" w:hAnsi="Tahoma" w:cs="Tahoma"/>
          <w:sz w:val="22"/>
          <w:szCs w:val="22"/>
          <w:lang w:bidi="ar-SA"/>
        </w:rPr>
        <w:t>podmioty upoważnione na podstawie przepisów prawa;</w:t>
      </w:r>
    </w:p>
    <w:p w14:paraId="53FA16C0" w14:textId="77777777" w:rsidR="00A411DA" w:rsidRPr="00FD0931" w:rsidRDefault="00A411DA" w:rsidP="008F1317">
      <w:pPr>
        <w:widowControl/>
        <w:autoSpaceDE w:val="0"/>
        <w:autoSpaceDN w:val="0"/>
        <w:adjustRightInd w:val="0"/>
        <w:rPr>
          <w:rFonts w:ascii="Tahoma" w:hAnsi="Tahoma" w:cs="Tahoma"/>
          <w:sz w:val="22"/>
          <w:szCs w:val="22"/>
          <w:lang w:bidi="ar-SA"/>
        </w:rPr>
      </w:pPr>
    </w:p>
    <w:p w14:paraId="4C8EF45D" w14:textId="77777777" w:rsidR="002A7FBC"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b) organy publiczne i inne podmioty, którym Administrator udostępni dane osobowe na</w:t>
      </w:r>
      <w:r w:rsidR="002A7FBC">
        <w:rPr>
          <w:rFonts w:ascii="Tahoma" w:hAnsi="Tahoma" w:cs="Tahoma"/>
          <w:sz w:val="22"/>
          <w:szCs w:val="22"/>
          <w:lang w:bidi="ar-SA"/>
        </w:rPr>
        <w:t xml:space="preserve"> </w:t>
      </w:r>
      <w:r w:rsidRPr="00FD0931">
        <w:rPr>
          <w:rFonts w:ascii="Tahoma" w:hAnsi="Tahoma" w:cs="Tahoma"/>
          <w:sz w:val="22"/>
          <w:szCs w:val="22"/>
          <w:lang w:bidi="ar-SA"/>
        </w:rPr>
        <w:t xml:space="preserve">podstawie </w:t>
      </w:r>
    </w:p>
    <w:p w14:paraId="62795033" w14:textId="22A09A0D" w:rsidR="005E6DBB" w:rsidRDefault="002A7FBC"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przepisów prawa;</w:t>
      </w:r>
    </w:p>
    <w:p w14:paraId="03B02DCB" w14:textId="77777777" w:rsidR="002A7FBC" w:rsidRPr="00FD0931" w:rsidRDefault="002A7FBC" w:rsidP="008F1317">
      <w:pPr>
        <w:widowControl/>
        <w:autoSpaceDE w:val="0"/>
        <w:autoSpaceDN w:val="0"/>
        <w:adjustRightInd w:val="0"/>
        <w:rPr>
          <w:rFonts w:ascii="Tahoma" w:hAnsi="Tahoma" w:cs="Tahoma"/>
          <w:sz w:val="22"/>
          <w:szCs w:val="22"/>
          <w:lang w:bidi="ar-SA"/>
        </w:rPr>
      </w:pPr>
    </w:p>
    <w:p w14:paraId="63069962" w14:textId="77777777" w:rsidR="005E6DBB" w:rsidRPr="00FD0931" w:rsidRDefault="005E6DBB" w:rsidP="008F1317">
      <w:pPr>
        <w:widowControl/>
        <w:autoSpaceDE w:val="0"/>
        <w:autoSpaceDN w:val="0"/>
        <w:adjustRightInd w:val="0"/>
        <w:rPr>
          <w:rFonts w:ascii="Tahoma" w:hAnsi="Tahoma" w:cs="Tahoma"/>
          <w:b/>
          <w:bCs/>
          <w:sz w:val="22"/>
          <w:szCs w:val="22"/>
          <w:lang w:bidi="ar-SA"/>
        </w:rPr>
      </w:pPr>
      <w:r w:rsidRPr="00FD0931">
        <w:rPr>
          <w:rFonts w:ascii="Tahoma" w:hAnsi="Tahoma" w:cs="Tahoma"/>
          <w:b/>
          <w:bCs/>
          <w:sz w:val="22"/>
          <w:szCs w:val="22"/>
          <w:lang w:bidi="ar-SA"/>
        </w:rPr>
        <w:t>Jakie mam prawa w związku z przetwarzaniem moich danych?</w:t>
      </w:r>
    </w:p>
    <w:p w14:paraId="0F3721D1" w14:textId="77777777" w:rsidR="005E6DBB" w:rsidRPr="002A7FBC" w:rsidRDefault="005E6DBB" w:rsidP="008F1317">
      <w:pPr>
        <w:widowControl/>
        <w:autoSpaceDE w:val="0"/>
        <w:autoSpaceDN w:val="0"/>
        <w:adjustRightInd w:val="0"/>
        <w:rPr>
          <w:rFonts w:ascii="Tahoma" w:hAnsi="Tahoma" w:cs="Tahoma"/>
          <w:b/>
          <w:bCs/>
          <w:sz w:val="22"/>
          <w:szCs w:val="22"/>
          <w:lang w:bidi="ar-SA"/>
        </w:rPr>
      </w:pPr>
      <w:r w:rsidRPr="002A7FBC">
        <w:rPr>
          <w:rFonts w:ascii="Tahoma" w:hAnsi="Tahoma" w:cs="Tahoma"/>
          <w:b/>
          <w:bCs/>
          <w:sz w:val="22"/>
          <w:szCs w:val="22"/>
          <w:lang w:bidi="ar-SA"/>
        </w:rPr>
        <w:t>Ma Pani/Pan prawo do:</w:t>
      </w:r>
    </w:p>
    <w:p w14:paraId="511900E7" w14:textId="77777777"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a. dostępu do danych osobowych, w tym uzyskania kopii tych danych;</w:t>
      </w:r>
    </w:p>
    <w:p w14:paraId="47447DAD" w14:textId="77777777"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b. żądania sprostowania (poprawienia) danych osobowych;</w:t>
      </w:r>
    </w:p>
    <w:p w14:paraId="299634EF" w14:textId="77777777"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c. żądania usunięcia danych osobowych (tzw. prawo do bycia zapomnianym), w przypadku</w:t>
      </w:r>
      <w:r w:rsidR="00FF4BCD" w:rsidRPr="00FD0931">
        <w:rPr>
          <w:rFonts w:ascii="Tahoma" w:hAnsi="Tahoma" w:cs="Tahoma"/>
          <w:sz w:val="22"/>
          <w:szCs w:val="22"/>
          <w:lang w:bidi="ar-SA"/>
        </w:rPr>
        <w:t xml:space="preserve"> </w:t>
      </w:r>
      <w:r w:rsidRPr="00FD0931">
        <w:rPr>
          <w:rFonts w:ascii="Tahoma" w:hAnsi="Tahoma" w:cs="Tahoma"/>
          <w:sz w:val="22"/>
          <w:szCs w:val="22"/>
          <w:lang w:bidi="ar-SA"/>
        </w:rPr>
        <w:t>gdy:</w:t>
      </w:r>
    </w:p>
    <w:p w14:paraId="02797B90" w14:textId="18D98975"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xml:space="preserve">• </w:t>
      </w:r>
      <w:r w:rsidR="002A7FBC">
        <w:rPr>
          <w:rFonts w:ascii="Tahoma" w:hAnsi="Tahoma" w:cs="Tahoma"/>
          <w:sz w:val="22"/>
          <w:szCs w:val="22"/>
          <w:lang w:bidi="ar-SA"/>
        </w:rPr>
        <w:t xml:space="preserve"> </w:t>
      </w:r>
      <w:r w:rsidRPr="00FD0931">
        <w:rPr>
          <w:rFonts w:ascii="Tahoma" w:hAnsi="Tahoma" w:cs="Tahoma"/>
          <w:sz w:val="22"/>
          <w:szCs w:val="22"/>
          <w:lang w:bidi="ar-SA"/>
        </w:rPr>
        <w:t>dane nie są już niezbędne do celów, dla których były zebrane lub w inny sposób</w:t>
      </w:r>
      <w:r w:rsidR="00FF4BCD" w:rsidRPr="00FD0931">
        <w:rPr>
          <w:rFonts w:ascii="Tahoma" w:hAnsi="Tahoma" w:cs="Tahoma"/>
          <w:sz w:val="22"/>
          <w:szCs w:val="22"/>
          <w:lang w:bidi="ar-SA"/>
        </w:rPr>
        <w:t xml:space="preserve"> </w:t>
      </w:r>
      <w:r w:rsidRPr="00FD0931">
        <w:rPr>
          <w:rFonts w:ascii="Tahoma" w:hAnsi="Tahoma" w:cs="Tahoma"/>
          <w:sz w:val="22"/>
          <w:szCs w:val="22"/>
          <w:lang w:bidi="ar-SA"/>
        </w:rPr>
        <w:t>przetwarzane;</w:t>
      </w:r>
    </w:p>
    <w:p w14:paraId="0985E269" w14:textId="6C7B16A2"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xml:space="preserve">• </w:t>
      </w:r>
      <w:r w:rsidR="002A7FBC">
        <w:rPr>
          <w:rFonts w:ascii="Tahoma" w:hAnsi="Tahoma" w:cs="Tahoma"/>
          <w:sz w:val="22"/>
          <w:szCs w:val="22"/>
          <w:lang w:bidi="ar-SA"/>
        </w:rPr>
        <w:t xml:space="preserve"> </w:t>
      </w:r>
      <w:r w:rsidRPr="00FD0931">
        <w:rPr>
          <w:rFonts w:ascii="Tahoma" w:hAnsi="Tahoma" w:cs="Tahoma"/>
          <w:sz w:val="22"/>
          <w:szCs w:val="22"/>
          <w:lang w:bidi="ar-SA"/>
        </w:rPr>
        <w:t>nie ma podstawy prawnej do przetwarzania Pani/Pana danych osobowych;</w:t>
      </w:r>
    </w:p>
    <w:p w14:paraId="41CB2608" w14:textId="4920297B" w:rsidR="0004685A"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xml:space="preserve">• </w:t>
      </w:r>
      <w:r w:rsidR="002A7FBC">
        <w:rPr>
          <w:rFonts w:ascii="Tahoma" w:hAnsi="Tahoma" w:cs="Tahoma"/>
          <w:sz w:val="22"/>
          <w:szCs w:val="22"/>
          <w:lang w:bidi="ar-SA"/>
        </w:rPr>
        <w:t xml:space="preserve"> </w:t>
      </w:r>
      <w:r w:rsidRPr="00FD0931">
        <w:rPr>
          <w:rFonts w:ascii="Tahoma" w:hAnsi="Tahoma" w:cs="Tahoma"/>
          <w:sz w:val="22"/>
          <w:szCs w:val="22"/>
          <w:lang w:bidi="ar-SA"/>
        </w:rPr>
        <w:t>wniosła Pani/Pan sprzeciw wobec przetwarzania i nie występują nadrzędne prawnie</w:t>
      </w:r>
      <w:r w:rsidR="00FF4BCD" w:rsidRPr="00FD0931">
        <w:rPr>
          <w:rFonts w:ascii="Tahoma" w:hAnsi="Tahoma" w:cs="Tahoma"/>
          <w:sz w:val="22"/>
          <w:szCs w:val="22"/>
          <w:lang w:bidi="ar-SA"/>
        </w:rPr>
        <w:t xml:space="preserve"> </w:t>
      </w:r>
      <w:r w:rsidRPr="00FD0931">
        <w:rPr>
          <w:rFonts w:ascii="Tahoma" w:hAnsi="Tahoma" w:cs="Tahoma"/>
          <w:sz w:val="22"/>
          <w:szCs w:val="22"/>
          <w:lang w:bidi="ar-SA"/>
        </w:rPr>
        <w:t>uzasadnione</w:t>
      </w:r>
    </w:p>
    <w:p w14:paraId="704B983B" w14:textId="3CDEA44C" w:rsidR="005E6DBB" w:rsidRPr="00FD0931" w:rsidRDefault="0004685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2A7FBC">
        <w:rPr>
          <w:rFonts w:ascii="Tahoma" w:hAnsi="Tahoma" w:cs="Tahoma"/>
          <w:sz w:val="22"/>
          <w:szCs w:val="22"/>
          <w:lang w:bidi="ar-SA"/>
        </w:rPr>
        <w:t xml:space="preserve"> </w:t>
      </w:r>
      <w:r w:rsidR="005E6DBB" w:rsidRPr="00FD0931">
        <w:rPr>
          <w:rFonts w:ascii="Tahoma" w:hAnsi="Tahoma" w:cs="Tahoma"/>
          <w:sz w:val="22"/>
          <w:szCs w:val="22"/>
          <w:lang w:bidi="ar-SA"/>
        </w:rPr>
        <w:t xml:space="preserve"> podstawy przetwarzania;</w:t>
      </w:r>
    </w:p>
    <w:p w14:paraId="1F1C0836" w14:textId="4451C948"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xml:space="preserve">• </w:t>
      </w:r>
      <w:r w:rsidR="002A7FBC">
        <w:rPr>
          <w:rFonts w:ascii="Tahoma" w:hAnsi="Tahoma" w:cs="Tahoma"/>
          <w:sz w:val="22"/>
          <w:szCs w:val="22"/>
          <w:lang w:bidi="ar-SA"/>
        </w:rPr>
        <w:t xml:space="preserve"> </w:t>
      </w:r>
      <w:r w:rsidRPr="00FD0931">
        <w:rPr>
          <w:rFonts w:ascii="Tahoma" w:hAnsi="Tahoma" w:cs="Tahoma"/>
          <w:sz w:val="22"/>
          <w:szCs w:val="22"/>
          <w:lang w:bidi="ar-SA"/>
        </w:rPr>
        <w:t>Pani/Pana dane przetwarzane są niezgodnie z prawem;</w:t>
      </w:r>
    </w:p>
    <w:p w14:paraId="7412957E" w14:textId="10A3A88D" w:rsidR="0004685A"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xml:space="preserve">• </w:t>
      </w:r>
      <w:r w:rsidR="002A7FBC">
        <w:rPr>
          <w:rFonts w:ascii="Tahoma" w:hAnsi="Tahoma" w:cs="Tahoma"/>
          <w:sz w:val="22"/>
          <w:szCs w:val="22"/>
          <w:lang w:bidi="ar-SA"/>
        </w:rPr>
        <w:t xml:space="preserve"> </w:t>
      </w:r>
      <w:r w:rsidRPr="00FD0931">
        <w:rPr>
          <w:rFonts w:ascii="Tahoma" w:hAnsi="Tahoma" w:cs="Tahoma"/>
          <w:sz w:val="22"/>
          <w:szCs w:val="22"/>
          <w:lang w:bidi="ar-SA"/>
        </w:rPr>
        <w:t>Pani/Pana dane muszą być usunięte, by wywiązać się z obowiązku wynikającego</w:t>
      </w:r>
      <w:r w:rsidR="00FF4BCD" w:rsidRPr="00FD0931">
        <w:rPr>
          <w:rFonts w:ascii="Tahoma" w:hAnsi="Tahoma" w:cs="Tahoma"/>
          <w:sz w:val="22"/>
          <w:szCs w:val="22"/>
          <w:lang w:bidi="ar-SA"/>
        </w:rPr>
        <w:t xml:space="preserve"> </w:t>
      </w:r>
      <w:r w:rsidRPr="00FD0931">
        <w:rPr>
          <w:rFonts w:ascii="Tahoma" w:hAnsi="Tahoma" w:cs="Tahoma"/>
          <w:sz w:val="22"/>
          <w:szCs w:val="22"/>
          <w:lang w:bidi="ar-SA"/>
        </w:rPr>
        <w:t>z przepisów</w:t>
      </w:r>
    </w:p>
    <w:p w14:paraId="1173C2D5" w14:textId="7185D115" w:rsidR="005E6DBB" w:rsidRDefault="0004685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5E6DBB" w:rsidRPr="00FD0931">
        <w:rPr>
          <w:rFonts w:ascii="Tahoma" w:hAnsi="Tahoma" w:cs="Tahoma"/>
          <w:sz w:val="22"/>
          <w:szCs w:val="22"/>
          <w:lang w:bidi="ar-SA"/>
        </w:rPr>
        <w:t xml:space="preserve"> </w:t>
      </w:r>
      <w:r w:rsidR="002A7FBC">
        <w:rPr>
          <w:rFonts w:ascii="Tahoma" w:hAnsi="Tahoma" w:cs="Tahoma"/>
          <w:sz w:val="22"/>
          <w:szCs w:val="22"/>
          <w:lang w:bidi="ar-SA"/>
        </w:rPr>
        <w:t xml:space="preserve"> </w:t>
      </w:r>
      <w:r w:rsidR="005E6DBB" w:rsidRPr="00FD0931">
        <w:rPr>
          <w:rFonts w:ascii="Tahoma" w:hAnsi="Tahoma" w:cs="Tahoma"/>
          <w:sz w:val="22"/>
          <w:szCs w:val="22"/>
          <w:lang w:bidi="ar-SA"/>
        </w:rPr>
        <w:t>prawa.</w:t>
      </w:r>
      <w:r w:rsidR="00FF4BCD" w:rsidRPr="00FD0931">
        <w:rPr>
          <w:rFonts w:ascii="Tahoma" w:hAnsi="Tahoma" w:cs="Tahoma"/>
          <w:sz w:val="22"/>
          <w:szCs w:val="22"/>
          <w:lang w:bidi="ar-SA"/>
        </w:rPr>
        <w:t xml:space="preserve"> </w:t>
      </w:r>
      <w:r w:rsidR="005E6DBB" w:rsidRPr="00FD0931">
        <w:rPr>
          <w:rFonts w:ascii="Tahoma" w:hAnsi="Tahoma" w:cs="Tahoma"/>
          <w:sz w:val="22"/>
          <w:szCs w:val="22"/>
          <w:lang w:bidi="ar-SA"/>
        </w:rPr>
        <w:t>Chyba że szczegółowe przepisy prawa stanowią inaczej</w:t>
      </w:r>
      <w:r w:rsidR="00FF4BCD" w:rsidRPr="00FD0931">
        <w:rPr>
          <w:rFonts w:ascii="Tahoma" w:hAnsi="Tahoma" w:cs="Tahoma"/>
          <w:sz w:val="22"/>
          <w:szCs w:val="22"/>
          <w:lang w:bidi="ar-SA"/>
        </w:rPr>
        <w:t>,</w:t>
      </w:r>
    </w:p>
    <w:p w14:paraId="2FC9DF71" w14:textId="77777777" w:rsidR="002A7FBC" w:rsidRPr="00FD0931" w:rsidRDefault="002A7FBC" w:rsidP="008F1317">
      <w:pPr>
        <w:widowControl/>
        <w:autoSpaceDE w:val="0"/>
        <w:autoSpaceDN w:val="0"/>
        <w:adjustRightInd w:val="0"/>
        <w:rPr>
          <w:rFonts w:ascii="Tahoma" w:hAnsi="Tahoma" w:cs="Tahoma"/>
          <w:sz w:val="22"/>
          <w:szCs w:val="22"/>
          <w:lang w:bidi="ar-SA"/>
        </w:rPr>
      </w:pPr>
    </w:p>
    <w:p w14:paraId="2106163C" w14:textId="77777777"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d. żądania ograniczenia przetwarzania danych osobowych;</w:t>
      </w:r>
    </w:p>
    <w:p w14:paraId="0CBC4C85" w14:textId="77777777" w:rsidR="0004685A"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e. sprzeciwu wobec przetwarzania danych – w przypadku, gdy łącznie spełnione są</w:t>
      </w:r>
      <w:r w:rsidR="00FF4BCD" w:rsidRPr="00FD0931">
        <w:rPr>
          <w:rFonts w:ascii="Tahoma" w:hAnsi="Tahoma" w:cs="Tahoma"/>
          <w:sz w:val="22"/>
          <w:szCs w:val="22"/>
          <w:lang w:bidi="ar-SA"/>
        </w:rPr>
        <w:t xml:space="preserve"> </w:t>
      </w:r>
      <w:r w:rsidRPr="00FD0931">
        <w:rPr>
          <w:rFonts w:ascii="Tahoma" w:hAnsi="Tahoma" w:cs="Tahoma"/>
          <w:sz w:val="22"/>
          <w:szCs w:val="22"/>
          <w:lang w:bidi="ar-SA"/>
        </w:rPr>
        <w:t xml:space="preserve">następujące </w:t>
      </w:r>
    </w:p>
    <w:p w14:paraId="018FBFC3" w14:textId="6E8DB389" w:rsidR="005E6DBB" w:rsidRPr="00FD0931" w:rsidRDefault="0004685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2A7FBC">
        <w:rPr>
          <w:rFonts w:ascii="Tahoma" w:hAnsi="Tahoma" w:cs="Tahoma"/>
          <w:sz w:val="22"/>
          <w:szCs w:val="22"/>
          <w:lang w:bidi="ar-SA"/>
        </w:rPr>
        <w:t xml:space="preserve"> </w:t>
      </w:r>
      <w:r w:rsidR="005E6DBB" w:rsidRPr="00FD0931">
        <w:rPr>
          <w:rFonts w:ascii="Tahoma" w:hAnsi="Tahoma" w:cs="Tahoma"/>
          <w:sz w:val="22"/>
          <w:szCs w:val="22"/>
          <w:lang w:bidi="ar-SA"/>
        </w:rPr>
        <w:t>przesłanki:</w:t>
      </w:r>
    </w:p>
    <w:p w14:paraId="02BC45A7" w14:textId="4D2D8588" w:rsidR="005E6DBB" w:rsidRPr="00FD0931"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xml:space="preserve">• </w:t>
      </w:r>
      <w:r w:rsidR="002A7FBC">
        <w:rPr>
          <w:rFonts w:ascii="Tahoma" w:hAnsi="Tahoma" w:cs="Tahoma"/>
          <w:sz w:val="22"/>
          <w:szCs w:val="22"/>
          <w:lang w:bidi="ar-SA"/>
        </w:rPr>
        <w:t xml:space="preserve"> </w:t>
      </w:r>
      <w:r w:rsidRPr="00FD0931">
        <w:rPr>
          <w:rFonts w:ascii="Tahoma" w:hAnsi="Tahoma" w:cs="Tahoma"/>
          <w:sz w:val="22"/>
          <w:szCs w:val="22"/>
          <w:lang w:bidi="ar-SA"/>
        </w:rPr>
        <w:t>zaistnieją przyczyny związane z Pani/Pana szczególną sytuacją;</w:t>
      </w:r>
    </w:p>
    <w:p w14:paraId="57184AC6" w14:textId="6668887F" w:rsidR="0004685A"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xml:space="preserve">• </w:t>
      </w:r>
      <w:r w:rsidR="002A7FBC">
        <w:rPr>
          <w:rFonts w:ascii="Tahoma" w:hAnsi="Tahoma" w:cs="Tahoma"/>
          <w:sz w:val="22"/>
          <w:szCs w:val="22"/>
          <w:lang w:bidi="ar-SA"/>
        </w:rPr>
        <w:t xml:space="preserve"> </w:t>
      </w:r>
      <w:r w:rsidRPr="00FD0931">
        <w:rPr>
          <w:rFonts w:ascii="Tahoma" w:hAnsi="Tahoma" w:cs="Tahoma"/>
          <w:sz w:val="22"/>
          <w:szCs w:val="22"/>
          <w:lang w:bidi="ar-SA"/>
        </w:rPr>
        <w:t>dane przetwarzane są w celu wykonania zadania realizowanego w interesie</w:t>
      </w:r>
      <w:r w:rsidR="00FF4BCD" w:rsidRPr="00FD0931">
        <w:rPr>
          <w:rFonts w:ascii="Tahoma" w:hAnsi="Tahoma" w:cs="Tahoma"/>
          <w:sz w:val="22"/>
          <w:szCs w:val="22"/>
          <w:lang w:bidi="ar-SA"/>
        </w:rPr>
        <w:t xml:space="preserve"> </w:t>
      </w:r>
      <w:r w:rsidRPr="00FD0931">
        <w:rPr>
          <w:rFonts w:ascii="Tahoma" w:hAnsi="Tahoma" w:cs="Tahoma"/>
          <w:sz w:val="22"/>
          <w:szCs w:val="22"/>
          <w:lang w:bidi="ar-SA"/>
        </w:rPr>
        <w:t xml:space="preserve">publicznym lub w </w:t>
      </w:r>
    </w:p>
    <w:p w14:paraId="68A1F5C8" w14:textId="53496506" w:rsidR="0004685A" w:rsidRDefault="0004685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2A7FBC">
        <w:rPr>
          <w:rFonts w:ascii="Tahoma" w:hAnsi="Tahoma" w:cs="Tahoma"/>
          <w:sz w:val="22"/>
          <w:szCs w:val="22"/>
          <w:lang w:bidi="ar-SA"/>
        </w:rPr>
        <w:t xml:space="preserve"> </w:t>
      </w:r>
      <w:r>
        <w:rPr>
          <w:rFonts w:ascii="Tahoma" w:hAnsi="Tahoma" w:cs="Tahoma"/>
          <w:sz w:val="22"/>
          <w:szCs w:val="22"/>
          <w:lang w:bidi="ar-SA"/>
        </w:rPr>
        <w:t xml:space="preserve"> </w:t>
      </w:r>
      <w:r w:rsidR="005E6DBB" w:rsidRPr="00FD0931">
        <w:rPr>
          <w:rFonts w:ascii="Tahoma" w:hAnsi="Tahoma" w:cs="Tahoma"/>
          <w:sz w:val="22"/>
          <w:szCs w:val="22"/>
          <w:lang w:bidi="ar-SA"/>
        </w:rPr>
        <w:t>ramach sprawowania władzy publicznej powierzonej</w:t>
      </w:r>
      <w:r w:rsidR="00FF4BCD" w:rsidRPr="00FD0931">
        <w:rPr>
          <w:rFonts w:ascii="Tahoma" w:hAnsi="Tahoma" w:cs="Tahoma"/>
          <w:sz w:val="22"/>
          <w:szCs w:val="22"/>
          <w:lang w:bidi="ar-SA"/>
        </w:rPr>
        <w:t xml:space="preserve"> </w:t>
      </w:r>
      <w:r w:rsidR="005E6DBB" w:rsidRPr="00FD0931">
        <w:rPr>
          <w:rFonts w:ascii="Tahoma" w:hAnsi="Tahoma" w:cs="Tahoma"/>
          <w:sz w:val="22"/>
          <w:szCs w:val="22"/>
          <w:lang w:bidi="ar-SA"/>
        </w:rPr>
        <w:t xml:space="preserve">Administratorowi, z wyjątkiem sytuacji, w </w:t>
      </w:r>
    </w:p>
    <w:p w14:paraId="04DFC074" w14:textId="41B57ECE" w:rsidR="0004685A" w:rsidRDefault="0004685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2A7FBC">
        <w:rPr>
          <w:rFonts w:ascii="Tahoma" w:hAnsi="Tahoma" w:cs="Tahoma"/>
          <w:sz w:val="22"/>
          <w:szCs w:val="22"/>
          <w:lang w:bidi="ar-SA"/>
        </w:rPr>
        <w:t xml:space="preserve"> </w:t>
      </w:r>
      <w:r w:rsidR="005E6DBB" w:rsidRPr="00FD0931">
        <w:rPr>
          <w:rFonts w:ascii="Tahoma" w:hAnsi="Tahoma" w:cs="Tahoma"/>
          <w:sz w:val="22"/>
          <w:szCs w:val="22"/>
          <w:lang w:bidi="ar-SA"/>
        </w:rPr>
        <w:t>której Administrator wykaże istnienie</w:t>
      </w:r>
      <w:r w:rsidR="00FF4BCD" w:rsidRPr="00FD0931">
        <w:rPr>
          <w:rFonts w:ascii="Tahoma" w:hAnsi="Tahoma" w:cs="Tahoma"/>
          <w:sz w:val="22"/>
          <w:szCs w:val="22"/>
          <w:lang w:bidi="ar-SA"/>
        </w:rPr>
        <w:t xml:space="preserve"> </w:t>
      </w:r>
      <w:r w:rsidR="005E6DBB" w:rsidRPr="00FD0931">
        <w:rPr>
          <w:rFonts w:ascii="Tahoma" w:hAnsi="Tahoma" w:cs="Tahoma"/>
          <w:sz w:val="22"/>
          <w:szCs w:val="22"/>
          <w:lang w:bidi="ar-SA"/>
        </w:rPr>
        <w:t xml:space="preserve">ważnych prawnie uzasadnionych podstaw do przetwarzanie </w:t>
      </w:r>
    </w:p>
    <w:p w14:paraId="49506746" w14:textId="6ACE86B1" w:rsidR="0004685A" w:rsidRDefault="0004685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2A7FBC">
        <w:rPr>
          <w:rFonts w:ascii="Tahoma" w:hAnsi="Tahoma" w:cs="Tahoma"/>
          <w:sz w:val="22"/>
          <w:szCs w:val="22"/>
          <w:lang w:bidi="ar-SA"/>
        </w:rPr>
        <w:t xml:space="preserve"> </w:t>
      </w:r>
      <w:r w:rsidR="005E6DBB" w:rsidRPr="00FD0931">
        <w:rPr>
          <w:rFonts w:ascii="Tahoma" w:hAnsi="Tahoma" w:cs="Tahoma"/>
          <w:sz w:val="22"/>
          <w:szCs w:val="22"/>
          <w:lang w:bidi="ar-SA"/>
        </w:rPr>
        <w:t>danych osobowych,</w:t>
      </w:r>
      <w:r w:rsidR="00FF4BCD" w:rsidRPr="00FD0931">
        <w:rPr>
          <w:rFonts w:ascii="Tahoma" w:hAnsi="Tahoma" w:cs="Tahoma"/>
          <w:sz w:val="22"/>
          <w:szCs w:val="22"/>
          <w:lang w:bidi="ar-SA"/>
        </w:rPr>
        <w:t xml:space="preserve"> </w:t>
      </w:r>
      <w:r w:rsidR="005E6DBB" w:rsidRPr="00FD0931">
        <w:rPr>
          <w:rFonts w:ascii="Tahoma" w:hAnsi="Tahoma" w:cs="Tahoma"/>
          <w:sz w:val="22"/>
          <w:szCs w:val="22"/>
          <w:lang w:bidi="ar-SA"/>
        </w:rPr>
        <w:t xml:space="preserve">nadrzędnych wobec interesów, praw i wolności osoby, której dane dotyczą, </w:t>
      </w:r>
    </w:p>
    <w:p w14:paraId="33315014" w14:textId="101216AF" w:rsidR="005E6DBB" w:rsidRDefault="0004685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2A7FBC">
        <w:rPr>
          <w:rFonts w:ascii="Tahoma" w:hAnsi="Tahoma" w:cs="Tahoma"/>
          <w:sz w:val="22"/>
          <w:szCs w:val="22"/>
          <w:lang w:bidi="ar-SA"/>
        </w:rPr>
        <w:t xml:space="preserve"> </w:t>
      </w:r>
      <w:r w:rsidR="005E6DBB" w:rsidRPr="00FD0931">
        <w:rPr>
          <w:rFonts w:ascii="Tahoma" w:hAnsi="Tahoma" w:cs="Tahoma"/>
          <w:sz w:val="22"/>
          <w:szCs w:val="22"/>
          <w:lang w:bidi="ar-SA"/>
        </w:rPr>
        <w:t>lub</w:t>
      </w:r>
      <w:r>
        <w:rPr>
          <w:rFonts w:ascii="Tahoma" w:hAnsi="Tahoma" w:cs="Tahoma"/>
          <w:sz w:val="22"/>
          <w:szCs w:val="22"/>
          <w:lang w:bidi="ar-SA"/>
        </w:rPr>
        <w:t xml:space="preserve"> </w:t>
      </w:r>
      <w:r w:rsidR="005E6DBB" w:rsidRPr="00FD0931">
        <w:rPr>
          <w:rFonts w:ascii="Tahoma" w:hAnsi="Tahoma" w:cs="Tahoma"/>
          <w:sz w:val="22"/>
          <w:szCs w:val="22"/>
          <w:lang w:bidi="ar-SA"/>
        </w:rPr>
        <w:t>podstaw do ustalenia, dochodzenia lub obrony roszczeń;</w:t>
      </w:r>
    </w:p>
    <w:p w14:paraId="05181F31" w14:textId="77777777" w:rsidR="002A7FBC" w:rsidRPr="00FD0931" w:rsidRDefault="002A7FBC" w:rsidP="008F1317">
      <w:pPr>
        <w:widowControl/>
        <w:autoSpaceDE w:val="0"/>
        <w:autoSpaceDN w:val="0"/>
        <w:adjustRightInd w:val="0"/>
        <w:rPr>
          <w:rFonts w:ascii="Tahoma" w:hAnsi="Tahoma" w:cs="Tahoma"/>
          <w:sz w:val="22"/>
          <w:szCs w:val="22"/>
          <w:lang w:bidi="ar-SA"/>
        </w:rPr>
      </w:pPr>
    </w:p>
    <w:p w14:paraId="551B3DAD" w14:textId="37E667FB" w:rsidR="0004685A" w:rsidRDefault="005E6DBB" w:rsidP="008F1317">
      <w:pPr>
        <w:widowControl/>
        <w:autoSpaceDE w:val="0"/>
        <w:autoSpaceDN w:val="0"/>
        <w:adjustRightInd w:val="0"/>
        <w:rPr>
          <w:rFonts w:ascii="Tahoma" w:hAnsi="Tahoma" w:cs="Tahoma"/>
          <w:sz w:val="22"/>
          <w:szCs w:val="22"/>
          <w:lang w:bidi="ar-SA"/>
        </w:rPr>
      </w:pPr>
      <w:r w:rsidRPr="00FD0931">
        <w:rPr>
          <w:rFonts w:ascii="Tahoma" w:hAnsi="Tahoma" w:cs="Tahoma"/>
          <w:sz w:val="22"/>
          <w:szCs w:val="22"/>
          <w:lang w:bidi="ar-SA"/>
        </w:rPr>
        <w:t xml:space="preserve">f. </w:t>
      </w:r>
      <w:r w:rsidR="002A7FBC">
        <w:rPr>
          <w:rFonts w:ascii="Tahoma" w:hAnsi="Tahoma" w:cs="Tahoma"/>
          <w:sz w:val="22"/>
          <w:szCs w:val="22"/>
          <w:lang w:bidi="ar-SA"/>
        </w:rPr>
        <w:t xml:space="preserve"> </w:t>
      </w:r>
      <w:r w:rsidRPr="00FD0931">
        <w:rPr>
          <w:rFonts w:ascii="Tahoma" w:hAnsi="Tahoma" w:cs="Tahoma"/>
          <w:sz w:val="22"/>
          <w:szCs w:val="22"/>
          <w:lang w:bidi="ar-SA"/>
        </w:rPr>
        <w:t>wniesienia skargi do Prezesa Urzędu Ochrony Danych Osobowych w przypadku</w:t>
      </w:r>
      <w:r w:rsidR="00FF4BCD" w:rsidRPr="00FD0931">
        <w:rPr>
          <w:rFonts w:ascii="Tahoma" w:hAnsi="Tahoma" w:cs="Tahoma"/>
          <w:sz w:val="22"/>
          <w:szCs w:val="22"/>
          <w:lang w:bidi="ar-SA"/>
        </w:rPr>
        <w:t xml:space="preserve"> </w:t>
      </w:r>
      <w:r w:rsidRPr="00FD0931">
        <w:rPr>
          <w:rFonts w:ascii="Tahoma" w:hAnsi="Tahoma" w:cs="Tahoma"/>
          <w:sz w:val="22"/>
          <w:szCs w:val="22"/>
          <w:lang w:bidi="ar-SA"/>
        </w:rPr>
        <w:t xml:space="preserve">powzięcia </w:t>
      </w:r>
    </w:p>
    <w:p w14:paraId="6F55C1AA" w14:textId="24AC428C" w:rsidR="0004685A" w:rsidRDefault="0004685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2A7FBC">
        <w:rPr>
          <w:rFonts w:ascii="Tahoma" w:hAnsi="Tahoma" w:cs="Tahoma"/>
          <w:sz w:val="22"/>
          <w:szCs w:val="22"/>
          <w:lang w:bidi="ar-SA"/>
        </w:rPr>
        <w:t xml:space="preserve"> </w:t>
      </w:r>
      <w:r>
        <w:rPr>
          <w:rFonts w:ascii="Tahoma" w:hAnsi="Tahoma" w:cs="Tahoma"/>
          <w:sz w:val="22"/>
          <w:szCs w:val="22"/>
          <w:lang w:bidi="ar-SA"/>
        </w:rPr>
        <w:t xml:space="preserve"> </w:t>
      </w:r>
      <w:r w:rsidR="005E6DBB" w:rsidRPr="00FD0931">
        <w:rPr>
          <w:rFonts w:ascii="Tahoma" w:hAnsi="Tahoma" w:cs="Tahoma"/>
          <w:sz w:val="22"/>
          <w:szCs w:val="22"/>
          <w:lang w:bidi="ar-SA"/>
        </w:rPr>
        <w:t>informacji o niezgodnym z prawem przetwarzaniu w Urzędzie m.st. Warszawy</w:t>
      </w:r>
      <w:r w:rsidR="00FF4BCD" w:rsidRPr="00FD0931">
        <w:rPr>
          <w:rFonts w:ascii="Tahoma" w:hAnsi="Tahoma" w:cs="Tahoma"/>
          <w:sz w:val="22"/>
          <w:szCs w:val="22"/>
          <w:lang w:bidi="ar-SA"/>
        </w:rPr>
        <w:t xml:space="preserve"> </w:t>
      </w:r>
      <w:r w:rsidR="005E6DBB" w:rsidRPr="00FD0931">
        <w:rPr>
          <w:rFonts w:ascii="Tahoma" w:hAnsi="Tahoma" w:cs="Tahoma"/>
          <w:sz w:val="22"/>
          <w:szCs w:val="22"/>
          <w:lang w:bidi="ar-SA"/>
        </w:rPr>
        <w:t xml:space="preserve">Pani/Pana danych </w:t>
      </w:r>
    </w:p>
    <w:p w14:paraId="05D9CB2F" w14:textId="7F81C34E" w:rsidR="005E6DBB" w:rsidRPr="00FD0931" w:rsidRDefault="0004685A" w:rsidP="008F1317">
      <w:pPr>
        <w:widowControl/>
        <w:autoSpaceDE w:val="0"/>
        <w:autoSpaceDN w:val="0"/>
        <w:adjustRightInd w:val="0"/>
        <w:rPr>
          <w:rFonts w:ascii="Tahoma" w:hAnsi="Tahoma" w:cs="Tahoma"/>
          <w:sz w:val="22"/>
          <w:szCs w:val="22"/>
          <w:lang w:bidi="ar-SA"/>
        </w:rPr>
      </w:pPr>
      <w:r>
        <w:rPr>
          <w:rFonts w:ascii="Tahoma" w:hAnsi="Tahoma" w:cs="Tahoma"/>
          <w:sz w:val="22"/>
          <w:szCs w:val="22"/>
          <w:lang w:bidi="ar-SA"/>
        </w:rPr>
        <w:t xml:space="preserve">   </w:t>
      </w:r>
      <w:r w:rsidR="002A7FBC">
        <w:rPr>
          <w:rFonts w:ascii="Tahoma" w:hAnsi="Tahoma" w:cs="Tahoma"/>
          <w:sz w:val="22"/>
          <w:szCs w:val="22"/>
          <w:lang w:bidi="ar-SA"/>
        </w:rPr>
        <w:t xml:space="preserve"> </w:t>
      </w:r>
      <w:r w:rsidR="005E6DBB" w:rsidRPr="00FD0931">
        <w:rPr>
          <w:rFonts w:ascii="Tahoma" w:hAnsi="Tahoma" w:cs="Tahoma"/>
          <w:sz w:val="22"/>
          <w:szCs w:val="22"/>
          <w:lang w:bidi="ar-SA"/>
        </w:rPr>
        <w:t>osobowych.</w:t>
      </w:r>
    </w:p>
    <w:p w14:paraId="0F548220" w14:textId="77777777" w:rsidR="005E6DBB" w:rsidRPr="00FD0931" w:rsidRDefault="005E6DBB" w:rsidP="00200728">
      <w:pPr>
        <w:pStyle w:val="Nagwek21"/>
        <w:keepNext/>
        <w:keepLines/>
        <w:shd w:val="clear" w:color="auto" w:fill="auto"/>
        <w:spacing w:after="0" w:line="276" w:lineRule="auto"/>
        <w:ind w:firstLine="0"/>
        <w:jc w:val="left"/>
        <w:rPr>
          <w:rStyle w:val="Nagwek20"/>
          <w:rFonts w:ascii="Tahoma" w:hAnsi="Tahoma" w:cs="Tahoma"/>
          <w:b/>
          <w:bCs/>
          <w:sz w:val="22"/>
          <w:szCs w:val="22"/>
        </w:rPr>
      </w:pPr>
      <w:r w:rsidRPr="00FD0931">
        <w:rPr>
          <w:rFonts w:ascii="Tahoma" w:eastAsia="Wingdings-Regular" w:hAnsi="Tahoma" w:cs="Tahoma"/>
          <w:sz w:val="22"/>
          <w:szCs w:val="22"/>
          <w:lang w:bidi="ar-SA"/>
        </w:rPr>
        <w:t xml:space="preserve"> </w:t>
      </w:r>
      <w:r w:rsidRPr="00FD0931">
        <w:rPr>
          <w:rFonts w:ascii="Tahoma" w:hAnsi="Tahoma" w:cs="Tahoma"/>
          <w:sz w:val="22"/>
          <w:szCs w:val="22"/>
          <w:lang w:bidi="ar-SA"/>
        </w:rPr>
        <w:t>Nie przysługuje Pani/Panu prawo do przenoszenia danych.</w:t>
      </w:r>
    </w:p>
    <w:p w14:paraId="73D674E9" w14:textId="77777777" w:rsidR="00145466" w:rsidRPr="00773D17" w:rsidRDefault="00145466" w:rsidP="00A54970">
      <w:pPr>
        <w:spacing w:after="200" w:line="276" w:lineRule="auto"/>
        <w:ind w:left="360"/>
        <w:contextualSpacing/>
        <w:jc w:val="both"/>
        <w:rPr>
          <w:rFonts w:asciiTheme="majorHAnsi" w:eastAsiaTheme="majorEastAsia" w:hAnsiTheme="majorHAnsi" w:cstheme="majorBidi"/>
          <w:lang w:eastAsia="en-US"/>
        </w:rPr>
      </w:pPr>
    </w:p>
    <w:p w14:paraId="2819A11E" w14:textId="77777777" w:rsidR="00E81824" w:rsidRDefault="00E81824" w:rsidP="00A54970">
      <w:pPr>
        <w:widowControl/>
        <w:shd w:val="clear" w:color="auto" w:fill="D6E3BC" w:themeFill="accent3" w:themeFillTint="66"/>
        <w:spacing w:line="276" w:lineRule="auto"/>
        <w:contextualSpacing/>
        <w:jc w:val="both"/>
        <w:rPr>
          <w:rFonts w:ascii="Tahoma" w:hAnsi="Tahoma" w:cs="Tahoma"/>
          <w:b/>
          <w:color w:val="auto"/>
          <w:sz w:val="28"/>
          <w:szCs w:val="28"/>
          <w:lang w:eastAsia="en-US"/>
        </w:rPr>
      </w:pPr>
      <w:r w:rsidRPr="00E81824">
        <w:rPr>
          <w:rFonts w:ascii="Tahoma" w:hAnsi="Tahoma" w:cs="Tahoma"/>
          <w:b/>
          <w:color w:val="auto"/>
          <w:sz w:val="28"/>
          <w:szCs w:val="28"/>
          <w:lang w:eastAsia="en-US"/>
        </w:rPr>
        <w:t xml:space="preserve">DZIAŁ XXI. </w:t>
      </w:r>
      <w:r w:rsidR="00145466" w:rsidRPr="00E81824">
        <w:rPr>
          <w:rFonts w:ascii="Tahoma" w:hAnsi="Tahoma" w:cs="Tahoma"/>
          <w:b/>
          <w:color w:val="auto"/>
          <w:sz w:val="28"/>
          <w:szCs w:val="28"/>
          <w:lang w:eastAsia="en-US"/>
        </w:rPr>
        <w:t>O</w:t>
      </w:r>
      <w:r w:rsidR="00A411DA" w:rsidRPr="00E81824">
        <w:rPr>
          <w:rFonts w:ascii="Tahoma" w:hAnsi="Tahoma" w:cs="Tahoma"/>
          <w:b/>
          <w:color w:val="auto"/>
          <w:sz w:val="28"/>
          <w:szCs w:val="28"/>
          <w:lang w:eastAsia="en-US"/>
        </w:rPr>
        <w:t xml:space="preserve">CHRONA DANYCH OSOBOWYCH ZEBRANYCH PRZEZ </w:t>
      </w:r>
    </w:p>
    <w:p w14:paraId="625D3897" w14:textId="1CD2629D" w:rsidR="002A7FBC" w:rsidRPr="00E81824" w:rsidRDefault="00E81824" w:rsidP="00A54970">
      <w:pPr>
        <w:widowControl/>
        <w:shd w:val="clear" w:color="auto" w:fill="D6E3BC" w:themeFill="accent3" w:themeFillTint="66"/>
        <w:spacing w:line="276" w:lineRule="auto"/>
        <w:contextualSpacing/>
        <w:jc w:val="both"/>
        <w:rPr>
          <w:rFonts w:ascii="Tahoma" w:hAnsi="Tahoma" w:cs="Tahoma"/>
          <w:b/>
          <w:color w:val="auto"/>
          <w:sz w:val="28"/>
          <w:szCs w:val="28"/>
          <w:lang w:eastAsia="en-US"/>
        </w:rPr>
      </w:pPr>
      <w:r>
        <w:rPr>
          <w:rFonts w:ascii="Tahoma" w:hAnsi="Tahoma" w:cs="Tahoma"/>
          <w:b/>
          <w:color w:val="auto"/>
          <w:sz w:val="28"/>
          <w:szCs w:val="28"/>
          <w:lang w:eastAsia="en-US"/>
        </w:rPr>
        <w:t xml:space="preserve">                    </w:t>
      </w:r>
      <w:r w:rsidR="00A411DA" w:rsidRPr="00E81824">
        <w:rPr>
          <w:rFonts w:ascii="Tahoma" w:hAnsi="Tahoma" w:cs="Tahoma"/>
          <w:b/>
          <w:color w:val="auto"/>
          <w:sz w:val="28"/>
          <w:szCs w:val="28"/>
          <w:lang w:eastAsia="en-US"/>
        </w:rPr>
        <w:t>ZAMAIAJĄCEGO</w:t>
      </w:r>
      <w:r>
        <w:rPr>
          <w:rFonts w:ascii="Tahoma" w:hAnsi="Tahoma" w:cs="Tahoma"/>
          <w:b/>
          <w:color w:val="auto"/>
          <w:sz w:val="28"/>
          <w:szCs w:val="28"/>
          <w:lang w:eastAsia="en-US"/>
        </w:rPr>
        <w:t xml:space="preserve"> </w:t>
      </w:r>
      <w:r w:rsidR="00A411DA" w:rsidRPr="00E81824">
        <w:rPr>
          <w:rFonts w:ascii="Tahoma" w:hAnsi="Tahoma" w:cs="Tahoma"/>
          <w:b/>
          <w:color w:val="auto"/>
          <w:sz w:val="28"/>
          <w:szCs w:val="28"/>
          <w:lang w:eastAsia="en-US"/>
        </w:rPr>
        <w:t xml:space="preserve">W TOKU POSTĘPOWANIA </w:t>
      </w:r>
    </w:p>
    <w:p w14:paraId="5B3E9DEF" w14:textId="77777777" w:rsidR="00A411DA" w:rsidRDefault="00A411DA" w:rsidP="00A54970">
      <w:pPr>
        <w:widowControl/>
        <w:spacing w:after="200" w:line="276" w:lineRule="auto"/>
        <w:contextualSpacing/>
        <w:jc w:val="both"/>
        <w:rPr>
          <w:rFonts w:ascii="Tahoma" w:eastAsiaTheme="majorEastAsia" w:hAnsi="Tahoma" w:cs="Tahoma"/>
          <w:sz w:val="22"/>
          <w:szCs w:val="22"/>
          <w:lang w:eastAsia="en-US"/>
        </w:rPr>
      </w:pPr>
    </w:p>
    <w:p w14:paraId="7DFE8DB3" w14:textId="7CF84366" w:rsidR="00145466" w:rsidRPr="00B36DE9" w:rsidRDefault="00145466" w:rsidP="00200728">
      <w:pPr>
        <w:widowControl/>
        <w:numPr>
          <w:ilvl w:val="0"/>
          <w:numId w:val="18"/>
        </w:numPr>
        <w:spacing w:after="200" w:line="276" w:lineRule="auto"/>
        <w:contextualSpacing/>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 xml:space="preserve">Zamawiający oświadcza, że spełnia wymogi określone w rozporządzeniu Parlamentu </w:t>
      </w:r>
      <w:r w:rsidRPr="00B36DE9">
        <w:rPr>
          <w:rFonts w:ascii="Tahoma" w:eastAsiaTheme="majorEastAsia" w:hAnsi="Tahoma" w:cs="Tahoma"/>
          <w:i/>
          <w:sz w:val="22"/>
          <w:szCs w:val="22"/>
          <w:lang w:eastAsia="en-US"/>
        </w:rPr>
        <w:t>Europejskiego i Rady (UE) 2016/679 z  27 kwietnia 2016 r. w sprawie ochrony osób fizycznych w</w:t>
      </w:r>
      <w:r w:rsidRPr="00B36DE9">
        <w:rPr>
          <w:rFonts w:ascii="Tahoma" w:eastAsiaTheme="majorEastAsia" w:hAnsi="Tahoma" w:cs="Tahoma"/>
          <w:sz w:val="22"/>
          <w:szCs w:val="22"/>
          <w:lang w:eastAsia="en-US"/>
        </w:rPr>
        <w:t xml:space="preserve"> związku z przetwarzaniem danych osobowych i w sprawie swobodnego przepływu takich danych oraz uchylenia dyrektywy 95/46/WE (ogólne rozporządzenie o ochronie danych) (Dz.</w:t>
      </w:r>
      <w:r w:rsidR="002C0B62">
        <w:rPr>
          <w:rFonts w:ascii="Tahoma" w:eastAsiaTheme="majorEastAsia" w:hAnsi="Tahoma" w:cs="Tahoma"/>
          <w:sz w:val="22"/>
          <w:szCs w:val="22"/>
          <w:lang w:eastAsia="en-US"/>
        </w:rPr>
        <w:t xml:space="preserve"> </w:t>
      </w:r>
      <w:r w:rsidRPr="00B36DE9">
        <w:rPr>
          <w:rFonts w:ascii="Tahoma" w:eastAsiaTheme="majorEastAsia" w:hAnsi="Tahoma" w:cs="Tahoma"/>
          <w:sz w:val="22"/>
          <w:szCs w:val="22"/>
          <w:lang w:eastAsia="en-US"/>
        </w:rPr>
        <w:t xml:space="preserve">Urz. UE L 119 z 4 maja 2016 r.), dalej: RODO, tym samym dane osobowe podane przez </w:t>
      </w:r>
      <w:r w:rsidR="002C0B62">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ykonawcę  będą przetwarzane zgodnie z RODO oraz zgodnie z przepisami krajowymi.</w:t>
      </w:r>
    </w:p>
    <w:p w14:paraId="298F0E54" w14:textId="53C2369A" w:rsidR="00145466" w:rsidRPr="00B36DE9" w:rsidRDefault="00145466" w:rsidP="008F1317">
      <w:pPr>
        <w:widowControl/>
        <w:numPr>
          <w:ilvl w:val="0"/>
          <w:numId w:val="18"/>
        </w:numPr>
        <w:spacing w:after="200"/>
        <w:contextualSpacing/>
        <w:jc w:val="both"/>
        <w:rPr>
          <w:rFonts w:ascii="Tahoma" w:eastAsiaTheme="majorEastAsia" w:hAnsi="Tahoma" w:cs="Tahoma"/>
          <w:b/>
          <w:sz w:val="22"/>
          <w:szCs w:val="22"/>
          <w:lang w:eastAsia="en-US"/>
        </w:rPr>
      </w:pPr>
      <w:r w:rsidRPr="00B36DE9">
        <w:rPr>
          <w:rFonts w:ascii="Tahoma" w:eastAsiaTheme="majorEastAsia" w:hAnsi="Tahoma" w:cs="Tahoma"/>
          <w:sz w:val="22"/>
          <w:szCs w:val="22"/>
          <w:lang w:eastAsia="en-US"/>
        </w:rPr>
        <w:t xml:space="preserve">Dane osobowe </w:t>
      </w:r>
      <w:r w:rsidR="002C0B62">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 xml:space="preserve">ykonawcy będą przetwarzane na podstawie art. 6 ust. 1 lit. c RODO w celu związanym z przedmiotowym postępowaniem o udzielenie zamówienia publicznego </w:t>
      </w:r>
    </w:p>
    <w:p w14:paraId="7025818E" w14:textId="1D0166AD" w:rsidR="00145466" w:rsidRPr="00B36DE9" w:rsidRDefault="00145466" w:rsidP="008F1317">
      <w:pPr>
        <w:widowControl/>
        <w:numPr>
          <w:ilvl w:val="0"/>
          <w:numId w:val="18"/>
        </w:numPr>
        <w:spacing w:after="200"/>
        <w:contextualSpacing/>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 xml:space="preserve">Odbiorcami przekazanych przez </w:t>
      </w:r>
      <w:r w:rsidR="002C0B62">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 xml:space="preserve">ykonawcę danych osobowych będą osoby lub podmioty, którym zostanie udostępniona dokumentacja postępowania zgodnie z art. 8 oraz art. 96 ust. 3 ustawy </w:t>
      </w:r>
      <w:proofErr w:type="spellStart"/>
      <w:r w:rsidRPr="00B36DE9">
        <w:rPr>
          <w:rFonts w:ascii="Tahoma" w:eastAsiaTheme="majorEastAsia" w:hAnsi="Tahoma" w:cs="Tahoma"/>
          <w:sz w:val="22"/>
          <w:szCs w:val="22"/>
          <w:lang w:eastAsia="en-US"/>
        </w:rPr>
        <w:t>Pzp</w:t>
      </w:r>
      <w:proofErr w:type="spellEnd"/>
      <w:r w:rsidRPr="00B36DE9">
        <w:rPr>
          <w:rFonts w:ascii="Tahoma" w:eastAsiaTheme="majorEastAsia" w:hAnsi="Tahoma" w:cs="Tahoma"/>
          <w:sz w:val="22"/>
          <w:szCs w:val="22"/>
          <w:lang w:eastAsia="en-US"/>
        </w:rPr>
        <w:t>, a także art. 6 ustawy z 6 września 2001 r. o dostępie do informacji publicznej.</w:t>
      </w:r>
    </w:p>
    <w:p w14:paraId="69E82B01" w14:textId="1CA7538F" w:rsidR="00145466" w:rsidRPr="00B36DE9" w:rsidRDefault="00145466" w:rsidP="008F1317">
      <w:pPr>
        <w:widowControl/>
        <w:numPr>
          <w:ilvl w:val="0"/>
          <w:numId w:val="18"/>
        </w:numPr>
        <w:spacing w:after="200"/>
        <w:contextualSpacing/>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lastRenderedPageBreak/>
        <w:t xml:space="preserve">Dane osobowe </w:t>
      </w:r>
      <w:r w:rsidR="002C0B62">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ykonawcy zawarte w protokole postępowania będą przechowywane przez okres 4 lat, od dnia zakończenia postępowania o udzielenie zamówienia, a jeżeli czas trwania umowy przekracza 4 lata, okres przechowywania obejmuje cały czas trwania umowy.</w:t>
      </w:r>
    </w:p>
    <w:p w14:paraId="0AC6C079" w14:textId="7E9CD1E9" w:rsidR="00145466" w:rsidRPr="00B36DE9" w:rsidRDefault="00145466" w:rsidP="008F1317">
      <w:pPr>
        <w:widowControl/>
        <w:numPr>
          <w:ilvl w:val="0"/>
          <w:numId w:val="18"/>
        </w:numPr>
        <w:spacing w:after="200"/>
        <w:contextualSpacing/>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 xml:space="preserve">Zamawiający nie planuje przetwarzania danych osobowych </w:t>
      </w:r>
      <w:r w:rsidR="002C0B62">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ykonawcy w celu innym niż cel określony w lit. b powyżej. Jeżeli administrator będzie planował przetwarzać dane osobowe w celu innym niż cel, w którym dane osobowe zostały zebrane (tj. cel określony w lit. b powyżej), przed takim dalszym przetwarzaniem poinformuje on osobę, której dane dotyczą, o tym innym celu oraz udzieli jej wszelkich innych stosownych informacji, o których mowa w art. 13 ust. 2 RODO.</w:t>
      </w:r>
    </w:p>
    <w:p w14:paraId="05D2A625" w14:textId="77777777" w:rsidR="00145466" w:rsidRPr="00B36DE9" w:rsidRDefault="00145466" w:rsidP="008F1317">
      <w:pPr>
        <w:widowControl/>
        <w:numPr>
          <w:ilvl w:val="0"/>
          <w:numId w:val="18"/>
        </w:numPr>
        <w:spacing w:after="200"/>
        <w:contextualSpacing/>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7D3C9827" w14:textId="64B716E4" w:rsidR="00145466" w:rsidRPr="00B36DE9" w:rsidRDefault="00145466" w:rsidP="008F1317">
      <w:pPr>
        <w:widowControl/>
        <w:numPr>
          <w:ilvl w:val="0"/>
          <w:numId w:val="17"/>
        </w:numPr>
        <w:ind w:left="714" w:hanging="357"/>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 xml:space="preserve">obowiązek informacyjny przewidziany w art. 13 RODO względem osób fizycznych, których dane osobowe dotyczą i od których dane te </w:t>
      </w:r>
      <w:r w:rsidR="002C0B62">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 xml:space="preserve">ykonawca bezpośrednio pozyskał i przekazał </w:t>
      </w:r>
      <w:r w:rsidR="002C0B62">
        <w:rPr>
          <w:rFonts w:ascii="Tahoma" w:eastAsiaTheme="majorEastAsia" w:hAnsi="Tahoma" w:cs="Tahoma"/>
          <w:sz w:val="22"/>
          <w:szCs w:val="22"/>
          <w:lang w:eastAsia="en-US"/>
        </w:rPr>
        <w:t>Z</w:t>
      </w:r>
      <w:r w:rsidRPr="00B36DE9">
        <w:rPr>
          <w:rFonts w:ascii="Tahoma" w:eastAsiaTheme="majorEastAsia" w:hAnsi="Tahoma" w:cs="Tahoma"/>
          <w:sz w:val="22"/>
          <w:szCs w:val="22"/>
          <w:lang w:eastAsia="en-US"/>
        </w:rPr>
        <w:t xml:space="preserve">amawiającemu w treści oferty lub dokumentów składanych na żądanie </w:t>
      </w:r>
      <w:r w:rsidR="002C0B62">
        <w:rPr>
          <w:rFonts w:ascii="Tahoma" w:eastAsiaTheme="majorEastAsia" w:hAnsi="Tahoma" w:cs="Tahoma"/>
          <w:sz w:val="22"/>
          <w:szCs w:val="22"/>
          <w:lang w:eastAsia="en-US"/>
        </w:rPr>
        <w:t>Z</w:t>
      </w:r>
      <w:r w:rsidRPr="00B36DE9">
        <w:rPr>
          <w:rFonts w:ascii="Tahoma" w:eastAsiaTheme="majorEastAsia" w:hAnsi="Tahoma" w:cs="Tahoma"/>
          <w:sz w:val="22"/>
          <w:szCs w:val="22"/>
          <w:lang w:eastAsia="en-US"/>
        </w:rPr>
        <w:t>amawiającego;</w:t>
      </w:r>
    </w:p>
    <w:p w14:paraId="18A611A6" w14:textId="13590E8C" w:rsidR="00145466" w:rsidRDefault="00145466" w:rsidP="008F1317">
      <w:pPr>
        <w:widowControl/>
        <w:numPr>
          <w:ilvl w:val="0"/>
          <w:numId w:val="17"/>
        </w:numPr>
        <w:ind w:left="714" w:hanging="357"/>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 xml:space="preserve">obowiązek informacyjny wynikający z art. 14 RODO względem osób fizycznych, których dane </w:t>
      </w:r>
      <w:r w:rsidR="002C0B62">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 xml:space="preserve">ykonawca pozyskał w sposób pośredni, a które to dane </w:t>
      </w:r>
      <w:r w:rsidR="002C0B62">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 xml:space="preserve">ykonawca przekazuje </w:t>
      </w:r>
      <w:r w:rsidR="002C0B62">
        <w:rPr>
          <w:rFonts w:ascii="Tahoma" w:eastAsiaTheme="majorEastAsia" w:hAnsi="Tahoma" w:cs="Tahoma"/>
          <w:sz w:val="22"/>
          <w:szCs w:val="22"/>
          <w:lang w:eastAsia="en-US"/>
        </w:rPr>
        <w:t>Z</w:t>
      </w:r>
      <w:r w:rsidRPr="00B36DE9">
        <w:rPr>
          <w:rFonts w:ascii="Tahoma" w:eastAsiaTheme="majorEastAsia" w:hAnsi="Tahoma" w:cs="Tahoma"/>
          <w:sz w:val="22"/>
          <w:szCs w:val="22"/>
          <w:lang w:eastAsia="en-US"/>
        </w:rPr>
        <w:t xml:space="preserve">amawiającemu w treści oferty lub dokumentów składanych na żądanie </w:t>
      </w:r>
      <w:r w:rsidR="002C0B62">
        <w:rPr>
          <w:rFonts w:ascii="Tahoma" w:eastAsiaTheme="majorEastAsia" w:hAnsi="Tahoma" w:cs="Tahoma"/>
          <w:sz w:val="22"/>
          <w:szCs w:val="22"/>
          <w:lang w:eastAsia="en-US"/>
        </w:rPr>
        <w:t>Z</w:t>
      </w:r>
      <w:r w:rsidRPr="00B36DE9">
        <w:rPr>
          <w:rFonts w:ascii="Tahoma" w:eastAsiaTheme="majorEastAsia" w:hAnsi="Tahoma" w:cs="Tahoma"/>
          <w:sz w:val="22"/>
          <w:szCs w:val="22"/>
          <w:lang w:eastAsia="en-US"/>
        </w:rPr>
        <w:t>amawiającego.</w:t>
      </w:r>
    </w:p>
    <w:p w14:paraId="3E80B002" w14:textId="77777777" w:rsidR="00A411DA" w:rsidRPr="00B36DE9" w:rsidRDefault="00A411DA" w:rsidP="008F1317">
      <w:pPr>
        <w:widowControl/>
        <w:ind w:left="714"/>
        <w:jc w:val="both"/>
        <w:rPr>
          <w:rFonts w:ascii="Tahoma" w:eastAsiaTheme="majorEastAsia" w:hAnsi="Tahoma" w:cs="Tahoma"/>
          <w:sz w:val="22"/>
          <w:szCs w:val="22"/>
          <w:lang w:eastAsia="en-US"/>
        </w:rPr>
      </w:pPr>
    </w:p>
    <w:p w14:paraId="35FFBBFC" w14:textId="5826EC04" w:rsidR="00145466" w:rsidRPr="00B36DE9" w:rsidRDefault="00145466" w:rsidP="008F1317">
      <w:pPr>
        <w:widowControl/>
        <w:numPr>
          <w:ilvl w:val="0"/>
          <w:numId w:val="18"/>
        </w:numPr>
        <w:spacing w:after="200"/>
        <w:contextualSpacing/>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 xml:space="preserve">W celu zapewnienia, że </w:t>
      </w:r>
      <w:r w:rsidR="002C0B62">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 xml:space="preserve">ykonawca wypełnił ww. obowiązki informacyjne oraz ochrony prawnie uzasadnionych interesów osoby trzeciej, której dane zostały przekazane w związku z udziałem w postępowaniu, </w:t>
      </w:r>
      <w:r w:rsidR="002C0B62">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 xml:space="preserve">ykonawca składa oświadczenia o wypełnieniu przez niego obowiązków informacyjnych przewidzianych w art. 13 lub art. 14 RODO </w:t>
      </w:r>
    </w:p>
    <w:p w14:paraId="2EDB929B" w14:textId="77777777" w:rsidR="00145466" w:rsidRPr="00B36DE9" w:rsidRDefault="00145466" w:rsidP="008F1317">
      <w:pPr>
        <w:widowControl/>
        <w:numPr>
          <w:ilvl w:val="0"/>
          <w:numId w:val="18"/>
        </w:numPr>
        <w:spacing w:after="200"/>
        <w:contextualSpacing/>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Zamawiający informuje, że:</w:t>
      </w:r>
    </w:p>
    <w:p w14:paraId="389418E7" w14:textId="77777777" w:rsidR="00145466" w:rsidRPr="00B36DE9" w:rsidRDefault="00145466" w:rsidP="008F1317">
      <w:pPr>
        <w:widowControl/>
        <w:numPr>
          <w:ilvl w:val="0"/>
          <w:numId w:val="17"/>
        </w:numPr>
        <w:ind w:left="714" w:hanging="357"/>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 xml:space="preserve">Zamawiający udostępnia dane osobowe, o których mowa w art. 10 RODO (dane osobowe dotyczące wyroków skazujących i czynów zabronionych) w celu umożliwienia korzystania ze środków ochrony prawnej, o których mowa w dziale IX ustawy </w:t>
      </w:r>
      <w:proofErr w:type="spellStart"/>
      <w:r w:rsidRPr="00B36DE9">
        <w:rPr>
          <w:rFonts w:ascii="Tahoma" w:eastAsiaTheme="majorEastAsia" w:hAnsi="Tahoma" w:cs="Tahoma"/>
          <w:sz w:val="22"/>
          <w:szCs w:val="22"/>
          <w:lang w:eastAsia="en-US"/>
        </w:rPr>
        <w:t>Pzp</w:t>
      </w:r>
      <w:proofErr w:type="spellEnd"/>
      <w:r w:rsidRPr="00B36DE9">
        <w:rPr>
          <w:rFonts w:ascii="Tahoma" w:eastAsiaTheme="majorEastAsia" w:hAnsi="Tahoma" w:cs="Tahoma"/>
          <w:sz w:val="22"/>
          <w:szCs w:val="22"/>
          <w:lang w:eastAsia="en-US"/>
        </w:rPr>
        <w:t>, do upływu terminu na ich wniesienie.</w:t>
      </w:r>
    </w:p>
    <w:p w14:paraId="248C3288" w14:textId="77777777" w:rsidR="00145466" w:rsidRPr="00B36DE9" w:rsidRDefault="00145466" w:rsidP="008F1317">
      <w:pPr>
        <w:widowControl/>
        <w:numPr>
          <w:ilvl w:val="0"/>
          <w:numId w:val="17"/>
        </w:numPr>
        <w:ind w:left="714" w:hanging="357"/>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317B525D" w14:textId="4BB0EFC2" w:rsidR="00145466" w:rsidRPr="00B36DE9" w:rsidRDefault="00145466" w:rsidP="008F1317">
      <w:pPr>
        <w:widowControl/>
        <w:numPr>
          <w:ilvl w:val="0"/>
          <w:numId w:val="17"/>
        </w:numPr>
        <w:ind w:left="714" w:hanging="357"/>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 xml:space="preserve">W przypadku korzystania przez osobę, której dane osobowe są przetwarzane przez </w:t>
      </w:r>
      <w:r w:rsidR="002C0B62">
        <w:rPr>
          <w:rFonts w:ascii="Tahoma" w:eastAsiaTheme="majorEastAsia" w:hAnsi="Tahoma" w:cs="Tahoma"/>
          <w:sz w:val="22"/>
          <w:szCs w:val="22"/>
          <w:lang w:eastAsia="en-US"/>
        </w:rPr>
        <w:t>Z</w:t>
      </w:r>
      <w:r w:rsidRPr="00B36DE9">
        <w:rPr>
          <w:rFonts w:ascii="Tahoma" w:eastAsiaTheme="majorEastAsia" w:hAnsi="Tahoma" w:cs="Tahoma"/>
          <w:sz w:val="22"/>
          <w:szCs w:val="22"/>
          <w:lang w:eastAsia="en-US"/>
        </w:rPr>
        <w:t xml:space="preserve">amawiającego, z uprawnienia, o którym mowa w art. 15 ust. 1–3 RODO (związanych z prawem </w:t>
      </w:r>
      <w:r w:rsidR="002C0B62">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 xml:space="preserve">ykonawcy do uzyskania od administratora potwierdzenia, czy przetwarzane są dane osobowe jego dotyczące, prawem </w:t>
      </w:r>
      <w:r w:rsidR="007F3E8F">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 xml:space="preserve">ykonawcy do bycia poinformowanym o odpowiednich zabezpieczeniach, o których mowa w art. 46 RODO, związanych z przekazaniem jego danych osobowych do państwa trzeciego lub organizacji międzynarodowej oraz prawem otrzymania przez </w:t>
      </w:r>
      <w:r w:rsidR="002C0B62">
        <w:rPr>
          <w:rFonts w:ascii="Tahoma" w:eastAsiaTheme="majorEastAsia" w:hAnsi="Tahoma" w:cs="Tahoma"/>
          <w:sz w:val="22"/>
          <w:szCs w:val="22"/>
          <w:lang w:eastAsia="en-US"/>
        </w:rPr>
        <w:t>W</w:t>
      </w:r>
      <w:r w:rsidRPr="00B36DE9">
        <w:rPr>
          <w:rFonts w:ascii="Tahoma" w:eastAsiaTheme="majorEastAsia" w:hAnsi="Tahoma" w:cs="Tahoma"/>
          <w:sz w:val="22"/>
          <w:szCs w:val="22"/>
          <w:lang w:eastAsia="en-US"/>
        </w:rPr>
        <w:t xml:space="preserve">ykonawcę od administratora kopii danych osobowych podlegających przetwarzaniu), </w:t>
      </w:r>
      <w:r w:rsidR="002C0B62">
        <w:rPr>
          <w:rFonts w:ascii="Tahoma" w:eastAsiaTheme="majorEastAsia" w:hAnsi="Tahoma" w:cs="Tahoma"/>
          <w:sz w:val="22"/>
          <w:szCs w:val="22"/>
          <w:lang w:eastAsia="en-US"/>
        </w:rPr>
        <w:t>Z</w:t>
      </w:r>
      <w:r w:rsidRPr="00B36DE9">
        <w:rPr>
          <w:rFonts w:ascii="Tahoma" w:eastAsiaTheme="majorEastAsia" w:hAnsi="Tahoma" w:cs="Tahoma"/>
          <w:sz w:val="22"/>
          <w:szCs w:val="22"/>
          <w:lang w:eastAsia="en-US"/>
        </w:rPr>
        <w:t>amawiający może żądać od osoby występującej z żądaniem wskazania dodatkowych informacji, mających na celu sprecyzowanie nazwy lub daty zakończonego postępowania o udzielenie zamówienia.</w:t>
      </w:r>
    </w:p>
    <w:p w14:paraId="63139426" w14:textId="77777777" w:rsidR="00145466" w:rsidRPr="00B36DE9" w:rsidRDefault="00145466" w:rsidP="008F1317">
      <w:pPr>
        <w:widowControl/>
        <w:numPr>
          <w:ilvl w:val="0"/>
          <w:numId w:val="17"/>
        </w:numPr>
        <w:ind w:left="714" w:hanging="357"/>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Skorzystanie przez osobę, której dane osobowe dotyczą, z uprawnienia, o którym mowa w art. 16 RODO (z uprawnienia do sprostowania lub uzupełnienia danych osobowych), nie może naruszać integralności protokołu postępowania oraz jego załączników.</w:t>
      </w:r>
    </w:p>
    <w:p w14:paraId="012751E5" w14:textId="77777777" w:rsidR="00145466" w:rsidRPr="00B36DE9" w:rsidRDefault="00145466" w:rsidP="008F1317">
      <w:pPr>
        <w:widowControl/>
        <w:numPr>
          <w:ilvl w:val="0"/>
          <w:numId w:val="17"/>
        </w:numPr>
        <w:ind w:left="714" w:hanging="357"/>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t>W postępowaniu o udzielenie zamówienia zgłoszenie żądania ograniczenia przetwarzania, o którym mowa w art. 18 ust. 1 RODO, nie ogranicza przetwarzania danych osobowych do czasu zakończenia tego postępowania.</w:t>
      </w:r>
    </w:p>
    <w:p w14:paraId="5C7D7ABB" w14:textId="6D89AC5D" w:rsidR="00145466" w:rsidRPr="00B36DE9" w:rsidRDefault="00145466" w:rsidP="008F1317">
      <w:pPr>
        <w:widowControl/>
        <w:numPr>
          <w:ilvl w:val="0"/>
          <w:numId w:val="17"/>
        </w:numPr>
        <w:ind w:left="714" w:hanging="357"/>
        <w:jc w:val="both"/>
        <w:rPr>
          <w:rFonts w:ascii="Tahoma" w:eastAsiaTheme="majorEastAsia" w:hAnsi="Tahoma" w:cs="Tahoma"/>
          <w:sz w:val="22"/>
          <w:szCs w:val="22"/>
          <w:lang w:eastAsia="en-US"/>
        </w:rPr>
      </w:pPr>
      <w:r w:rsidRPr="00B36DE9">
        <w:rPr>
          <w:rFonts w:ascii="Tahoma" w:eastAsiaTheme="majorEastAsia" w:hAnsi="Tahoma" w:cs="Tahoma"/>
          <w:sz w:val="22"/>
          <w:szCs w:val="22"/>
          <w:lang w:eastAsia="en-US"/>
        </w:rPr>
        <w:lastRenderedPageBreak/>
        <w:t xml:space="preserve">W przypadku gdy wniesienie żądania dotyczącego prawa, o którym mowa w art. 18 ust. 1 RODO spowoduje ograniczenie przetwarzania danych osobowych zawartych w protokole postępowania lub załącznikach do tego protokołu, od dnia zakończenia postępowania o udzielenie zamówienia </w:t>
      </w:r>
      <w:r w:rsidR="00FA4144">
        <w:rPr>
          <w:rFonts w:ascii="Tahoma" w:eastAsiaTheme="majorEastAsia" w:hAnsi="Tahoma" w:cs="Tahoma"/>
          <w:sz w:val="22"/>
          <w:szCs w:val="22"/>
          <w:lang w:eastAsia="en-US"/>
        </w:rPr>
        <w:t>Z</w:t>
      </w:r>
      <w:r w:rsidRPr="00B36DE9">
        <w:rPr>
          <w:rFonts w:ascii="Tahoma" w:eastAsiaTheme="majorEastAsia" w:hAnsi="Tahoma" w:cs="Tahoma"/>
          <w:sz w:val="22"/>
          <w:szCs w:val="22"/>
          <w:lang w:eastAsia="en-US"/>
        </w:rPr>
        <w:t>amawiający nie udostępnia tych danych, chyba że zachodzą przesłanki, o których mowa w art. 18 ust. 2 rozporządzenia 2016/679.</w:t>
      </w:r>
    </w:p>
    <w:p w14:paraId="54DA4F25" w14:textId="77777777" w:rsidR="00145466" w:rsidRPr="00B36DE9" w:rsidRDefault="00145466" w:rsidP="008F1317">
      <w:pPr>
        <w:jc w:val="both"/>
        <w:rPr>
          <w:rFonts w:asciiTheme="minorHAnsi" w:eastAsiaTheme="majorEastAsia" w:hAnsiTheme="minorHAnsi" w:cstheme="majorBidi"/>
          <w:sz w:val="22"/>
          <w:szCs w:val="22"/>
          <w:highlight w:val="green"/>
          <w:lang w:eastAsia="en-US"/>
        </w:rPr>
      </w:pPr>
    </w:p>
    <w:p w14:paraId="561B235E" w14:textId="1D2FCE3E" w:rsidR="00145466" w:rsidRPr="00B36DE9" w:rsidRDefault="00145466" w:rsidP="008F1317">
      <w:pPr>
        <w:pStyle w:val="Teksttreci2"/>
        <w:shd w:val="clear" w:color="auto" w:fill="auto"/>
        <w:tabs>
          <w:tab w:val="right" w:pos="8381"/>
          <w:tab w:val="center" w:pos="8586"/>
          <w:tab w:val="right" w:pos="9350"/>
        </w:tabs>
        <w:spacing w:before="0" w:after="0" w:line="240" w:lineRule="auto"/>
        <w:ind w:firstLine="0"/>
        <w:jc w:val="left"/>
        <w:rPr>
          <w:rFonts w:ascii="Tahoma" w:hAnsi="Tahoma" w:cs="Tahoma"/>
        </w:rPr>
      </w:pPr>
      <w:r w:rsidRPr="00B36DE9">
        <w:rPr>
          <w:rFonts w:ascii="Tahoma" w:hAnsi="Tahoma" w:cs="Tahoma"/>
        </w:rPr>
        <w:t>W sprawach nieuregulowanych zapisami niniejszej SWZ zastosowanie mają   przepisy ustawy z dnia 11 września 2019 r – Prawo zamówień publicznych wraz z aktami wykonawczymi do tej ustawy.</w:t>
      </w:r>
    </w:p>
    <w:p w14:paraId="3874FD39" w14:textId="77777777" w:rsidR="005E6DBB" w:rsidRPr="00B36DE9" w:rsidRDefault="005E6DBB" w:rsidP="008F1317">
      <w:pPr>
        <w:pStyle w:val="Nagwek21"/>
        <w:keepNext/>
        <w:keepLines/>
        <w:shd w:val="clear" w:color="auto" w:fill="auto"/>
        <w:spacing w:after="0" w:line="240" w:lineRule="auto"/>
        <w:ind w:firstLine="0"/>
        <w:jc w:val="left"/>
        <w:rPr>
          <w:rStyle w:val="Nagwek20"/>
          <w:rFonts w:asciiTheme="minorHAnsi" w:hAnsiTheme="minorHAnsi"/>
          <w:b/>
          <w:bCs/>
          <w:sz w:val="22"/>
          <w:szCs w:val="22"/>
        </w:rPr>
      </w:pPr>
    </w:p>
    <w:p w14:paraId="7B235303" w14:textId="77777777" w:rsidR="001B0B7A" w:rsidRPr="00B36DE9" w:rsidRDefault="006F18BE" w:rsidP="008F1317">
      <w:pPr>
        <w:pStyle w:val="Nagwek21"/>
        <w:keepNext/>
        <w:keepLines/>
        <w:shd w:val="clear" w:color="auto" w:fill="auto"/>
        <w:spacing w:after="0" w:line="240" w:lineRule="auto"/>
        <w:ind w:firstLine="0"/>
        <w:jc w:val="left"/>
        <w:rPr>
          <w:rFonts w:ascii="Tahoma" w:hAnsi="Tahoma" w:cs="Tahoma"/>
          <w:sz w:val="22"/>
          <w:szCs w:val="22"/>
        </w:rPr>
      </w:pPr>
      <w:r w:rsidRPr="00B36DE9">
        <w:rPr>
          <w:rStyle w:val="Nagwek20"/>
          <w:rFonts w:ascii="Tahoma" w:hAnsi="Tahoma" w:cs="Tahoma"/>
          <w:b/>
          <w:bCs/>
          <w:sz w:val="22"/>
          <w:szCs w:val="22"/>
        </w:rPr>
        <w:t>Załączniki</w:t>
      </w:r>
      <w:bookmarkEnd w:id="24"/>
      <w:r w:rsidR="0089748B" w:rsidRPr="00B36DE9">
        <w:rPr>
          <w:rStyle w:val="Nagwek20"/>
          <w:rFonts w:ascii="Tahoma" w:hAnsi="Tahoma" w:cs="Tahoma"/>
          <w:b/>
          <w:bCs/>
          <w:sz w:val="22"/>
          <w:szCs w:val="22"/>
        </w:rPr>
        <w:t>:</w:t>
      </w:r>
    </w:p>
    <w:p w14:paraId="15349C18" w14:textId="489AF1FC" w:rsidR="001B0B7A" w:rsidRPr="00B36DE9" w:rsidRDefault="0089748B" w:rsidP="008F1317">
      <w:pPr>
        <w:pStyle w:val="Teksttreci2"/>
        <w:shd w:val="clear" w:color="auto" w:fill="auto"/>
        <w:spacing w:before="0" w:after="0" w:line="240" w:lineRule="auto"/>
        <w:ind w:firstLine="0"/>
        <w:jc w:val="left"/>
        <w:rPr>
          <w:rFonts w:ascii="Tahoma" w:hAnsi="Tahoma" w:cs="Tahoma"/>
        </w:rPr>
      </w:pPr>
      <w:r w:rsidRPr="00B36DE9">
        <w:rPr>
          <w:rFonts w:ascii="Tahoma" w:hAnsi="Tahoma" w:cs="Tahoma"/>
        </w:rPr>
        <w:t>Nr</w:t>
      </w:r>
      <w:r w:rsidR="00F32647">
        <w:rPr>
          <w:rFonts w:ascii="Tahoma" w:hAnsi="Tahoma" w:cs="Tahoma"/>
        </w:rPr>
        <w:t xml:space="preserve"> </w:t>
      </w:r>
      <w:r w:rsidRPr="00B36DE9">
        <w:rPr>
          <w:rFonts w:ascii="Tahoma" w:hAnsi="Tahoma" w:cs="Tahoma"/>
        </w:rPr>
        <w:t xml:space="preserve">1 - </w:t>
      </w:r>
      <w:r w:rsidR="006F18BE" w:rsidRPr="00B36DE9">
        <w:rPr>
          <w:rFonts w:ascii="Tahoma" w:hAnsi="Tahoma" w:cs="Tahoma"/>
        </w:rPr>
        <w:t>Formularz Ofertowy;</w:t>
      </w:r>
      <w:r w:rsidR="00CB358B" w:rsidRPr="00B36DE9">
        <w:rPr>
          <w:rFonts w:ascii="Tahoma" w:hAnsi="Tahoma" w:cs="Tahoma"/>
        </w:rPr>
        <w:t xml:space="preserve"> </w:t>
      </w:r>
    </w:p>
    <w:p w14:paraId="1E54FDE4" w14:textId="22D43D89" w:rsidR="001B0B7A" w:rsidRPr="00B36DE9" w:rsidRDefault="0089748B" w:rsidP="008F1317">
      <w:pPr>
        <w:pStyle w:val="Teksttreci2"/>
        <w:shd w:val="clear" w:color="auto" w:fill="auto"/>
        <w:spacing w:before="0" w:after="0" w:line="240" w:lineRule="auto"/>
        <w:ind w:right="20" w:firstLine="0"/>
        <w:jc w:val="left"/>
        <w:rPr>
          <w:rFonts w:ascii="Tahoma" w:hAnsi="Tahoma" w:cs="Tahoma"/>
        </w:rPr>
      </w:pPr>
      <w:r w:rsidRPr="00B36DE9">
        <w:rPr>
          <w:rFonts w:ascii="Tahoma" w:hAnsi="Tahoma" w:cs="Tahoma"/>
        </w:rPr>
        <w:t xml:space="preserve">Nr 2 - </w:t>
      </w:r>
      <w:r w:rsidR="006F18BE" w:rsidRPr="00B36DE9">
        <w:rPr>
          <w:rFonts w:ascii="Tahoma" w:hAnsi="Tahoma" w:cs="Tahoma"/>
        </w:rPr>
        <w:t>Oświadczenie o niepodleganiu wykluczeniu i spełnianiu warunków udziału</w:t>
      </w:r>
    </w:p>
    <w:p w14:paraId="3D9CDE02" w14:textId="77777777" w:rsidR="0089748B" w:rsidRDefault="0089748B" w:rsidP="008F1317">
      <w:pPr>
        <w:pStyle w:val="Teksttreci2"/>
        <w:shd w:val="clear" w:color="auto" w:fill="auto"/>
        <w:spacing w:before="0" w:after="0" w:line="240" w:lineRule="auto"/>
        <w:ind w:right="20" w:firstLine="0"/>
        <w:jc w:val="left"/>
        <w:rPr>
          <w:rFonts w:ascii="Tahoma" w:hAnsi="Tahoma" w:cs="Tahoma"/>
        </w:rPr>
      </w:pPr>
      <w:r>
        <w:rPr>
          <w:rFonts w:ascii="Tahoma" w:hAnsi="Tahoma" w:cs="Tahoma"/>
        </w:rPr>
        <w:t xml:space="preserve">Nr 2b - </w:t>
      </w:r>
      <w:r w:rsidRPr="00FD0931">
        <w:rPr>
          <w:rFonts w:ascii="Tahoma" w:hAnsi="Tahoma" w:cs="Tahoma"/>
        </w:rPr>
        <w:t>Oświadczenie dotyczące podmiotów wys</w:t>
      </w:r>
      <w:r>
        <w:rPr>
          <w:rFonts w:ascii="Tahoma" w:hAnsi="Tahoma" w:cs="Tahoma"/>
        </w:rPr>
        <w:t xml:space="preserve">tępujących wspólnie </w:t>
      </w:r>
    </w:p>
    <w:p w14:paraId="45FDC5D2" w14:textId="77777777" w:rsidR="00363396" w:rsidRPr="00FD0931" w:rsidRDefault="0089748B" w:rsidP="008F1317">
      <w:pPr>
        <w:pStyle w:val="Teksttreci2"/>
        <w:shd w:val="clear" w:color="auto" w:fill="auto"/>
        <w:spacing w:before="0" w:after="0" w:line="240" w:lineRule="auto"/>
        <w:ind w:right="20" w:firstLine="0"/>
        <w:jc w:val="left"/>
        <w:rPr>
          <w:rFonts w:ascii="Tahoma" w:hAnsi="Tahoma" w:cs="Tahoma"/>
        </w:rPr>
      </w:pPr>
      <w:r>
        <w:rPr>
          <w:rFonts w:ascii="Tahoma" w:hAnsi="Tahoma" w:cs="Tahoma"/>
        </w:rPr>
        <w:t>Nr 3 -</w:t>
      </w:r>
      <w:r w:rsidR="001D362D" w:rsidRPr="00FD0931">
        <w:rPr>
          <w:rFonts w:ascii="Tahoma" w:hAnsi="Tahoma" w:cs="Tahoma"/>
        </w:rPr>
        <w:t xml:space="preserve"> Projekt umowy;</w:t>
      </w:r>
    </w:p>
    <w:p w14:paraId="339AF3FD" w14:textId="4E07F3FE" w:rsidR="009034EB" w:rsidRPr="00FD0931" w:rsidRDefault="0089748B" w:rsidP="008F1317">
      <w:pPr>
        <w:pStyle w:val="Teksttreci2"/>
        <w:shd w:val="clear" w:color="auto" w:fill="auto"/>
        <w:spacing w:before="0" w:after="0" w:line="240" w:lineRule="auto"/>
        <w:ind w:right="20" w:firstLine="0"/>
        <w:jc w:val="left"/>
        <w:rPr>
          <w:rFonts w:ascii="Tahoma" w:hAnsi="Tahoma" w:cs="Tahoma"/>
        </w:rPr>
      </w:pPr>
      <w:r>
        <w:rPr>
          <w:rFonts w:ascii="Tahoma" w:hAnsi="Tahoma" w:cs="Tahoma"/>
        </w:rPr>
        <w:t xml:space="preserve">Nr 4 - </w:t>
      </w:r>
      <w:r w:rsidR="009034EB" w:rsidRPr="00FD0931">
        <w:rPr>
          <w:rFonts w:ascii="Tahoma" w:hAnsi="Tahoma" w:cs="Tahoma"/>
        </w:rPr>
        <w:t xml:space="preserve">Oświadczenie z art.117 ust.4. </w:t>
      </w:r>
    </w:p>
    <w:p w14:paraId="5A8EFD8F" w14:textId="77777777" w:rsidR="001D362D" w:rsidRPr="00FD0931" w:rsidRDefault="0089748B" w:rsidP="008F1317">
      <w:pPr>
        <w:pStyle w:val="Teksttreci2"/>
        <w:shd w:val="clear" w:color="auto" w:fill="auto"/>
        <w:spacing w:before="0" w:after="0" w:line="240" w:lineRule="auto"/>
        <w:ind w:firstLine="0"/>
        <w:jc w:val="left"/>
        <w:rPr>
          <w:rFonts w:ascii="Tahoma" w:hAnsi="Tahoma" w:cs="Tahoma"/>
        </w:rPr>
      </w:pPr>
      <w:r>
        <w:rPr>
          <w:rFonts w:ascii="Tahoma" w:hAnsi="Tahoma" w:cs="Tahoma"/>
        </w:rPr>
        <w:t xml:space="preserve">Nr 5 - </w:t>
      </w:r>
      <w:r w:rsidR="001D362D" w:rsidRPr="00FD0931">
        <w:rPr>
          <w:rFonts w:ascii="Tahoma" w:hAnsi="Tahoma" w:cs="Tahoma"/>
        </w:rPr>
        <w:t xml:space="preserve">Zobowiązanie do udostępnienia zasobów,  </w:t>
      </w:r>
    </w:p>
    <w:p w14:paraId="3AA2502F" w14:textId="77777777" w:rsidR="00D038D8" w:rsidRPr="00FD0931" w:rsidRDefault="0089748B" w:rsidP="008F1317">
      <w:pPr>
        <w:pStyle w:val="Teksttreci2"/>
        <w:shd w:val="clear" w:color="auto" w:fill="auto"/>
        <w:spacing w:before="0" w:after="0" w:line="240" w:lineRule="auto"/>
        <w:ind w:firstLine="0"/>
        <w:jc w:val="left"/>
        <w:rPr>
          <w:rFonts w:ascii="Tahoma" w:hAnsi="Tahoma" w:cs="Tahoma"/>
        </w:rPr>
      </w:pPr>
      <w:r>
        <w:rPr>
          <w:rFonts w:ascii="Tahoma" w:hAnsi="Tahoma" w:cs="Tahoma"/>
        </w:rPr>
        <w:t xml:space="preserve">Nr 6 - </w:t>
      </w:r>
      <w:r w:rsidR="00DD6782" w:rsidRPr="00FD0931">
        <w:rPr>
          <w:rFonts w:ascii="Tahoma" w:hAnsi="Tahoma" w:cs="Tahoma"/>
        </w:rPr>
        <w:t>Wykaz osób,</w:t>
      </w:r>
    </w:p>
    <w:p w14:paraId="7FEAF0DD" w14:textId="77777777" w:rsidR="0089748B" w:rsidRDefault="0089748B" w:rsidP="008F1317">
      <w:pPr>
        <w:pStyle w:val="Teksttreci2"/>
        <w:shd w:val="clear" w:color="auto" w:fill="auto"/>
        <w:spacing w:before="0" w:after="0" w:line="240" w:lineRule="auto"/>
        <w:ind w:firstLine="0"/>
        <w:jc w:val="left"/>
        <w:rPr>
          <w:rFonts w:ascii="Tahoma" w:hAnsi="Tahoma" w:cs="Tahoma"/>
        </w:rPr>
      </w:pPr>
      <w:r>
        <w:rPr>
          <w:rFonts w:ascii="Tahoma" w:hAnsi="Tahoma" w:cs="Tahoma"/>
        </w:rPr>
        <w:t xml:space="preserve">Nr 7 - </w:t>
      </w:r>
      <w:r w:rsidR="00D038D8" w:rsidRPr="00FD0931">
        <w:rPr>
          <w:rFonts w:ascii="Tahoma" w:hAnsi="Tahoma" w:cs="Tahoma"/>
        </w:rPr>
        <w:t xml:space="preserve">Wykaz robót, </w:t>
      </w:r>
    </w:p>
    <w:p w14:paraId="727D795B" w14:textId="22283E74" w:rsidR="00992A58" w:rsidRDefault="00992A58" w:rsidP="008F1317">
      <w:pPr>
        <w:pStyle w:val="Teksttreci2"/>
        <w:shd w:val="clear" w:color="auto" w:fill="auto"/>
        <w:spacing w:before="0" w:after="0" w:line="240" w:lineRule="auto"/>
        <w:ind w:firstLine="0"/>
        <w:jc w:val="left"/>
        <w:rPr>
          <w:rFonts w:ascii="Tahoma" w:hAnsi="Tahoma" w:cs="Tahoma"/>
        </w:rPr>
      </w:pPr>
      <w:r>
        <w:rPr>
          <w:rFonts w:ascii="Tahoma" w:hAnsi="Tahoma" w:cs="Tahoma"/>
        </w:rPr>
        <w:t>Nr 8 – Oświadczenie o grupie kapitałowej</w:t>
      </w:r>
    </w:p>
    <w:p w14:paraId="3DEB6CA3" w14:textId="199D0D93" w:rsidR="00992A58" w:rsidRDefault="00992A58" w:rsidP="008F1317">
      <w:pPr>
        <w:pStyle w:val="Teksttreci2"/>
        <w:shd w:val="clear" w:color="auto" w:fill="auto"/>
        <w:spacing w:before="0" w:after="0" w:line="240" w:lineRule="auto"/>
        <w:ind w:firstLine="0"/>
        <w:jc w:val="left"/>
        <w:rPr>
          <w:rFonts w:ascii="Tahoma" w:hAnsi="Tahoma" w:cs="Tahoma"/>
        </w:rPr>
      </w:pPr>
      <w:r>
        <w:rPr>
          <w:rFonts w:ascii="Tahoma" w:hAnsi="Tahoma" w:cs="Tahoma"/>
        </w:rPr>
        <w:t>Nr 9 – Oświadczenie o aktualności z art. 125 ust. 1</w:t>
      </w:r>
    </w:p>
    <w:p w14:paraId="1F81E46B" w14:textId="5A30A445" w:rsidR="00200728" w:rsidRPr="00A54970" w:rsidRDefault="00200728" w:rsidP="00A54970">
      <w:pPr>
        <w:pStyle w:val="Teksttreci2"/>
        <w:shd w:val="clear" w:color="auto" w:fill="auto"/>
        <w:spacing w:before="0" w:after="0" w:line="240" w:lineRule="auto"/>
        <w:ind w:right="20" w:firstLine="0"/>
        <w:jc w:val="left"/>
        <w:rPr>
          <w:rFonts w:ascii="Arial" w:hAnsi="Arial" w:cs="Arial"/>
          <w:color w:val="auto"/>
        </w:rPr>
      </w:pPr>
      <w:r>
        <w:rPr>
          <w:rFonts w:ascii="Tahoma" w:hAnsi="Tahoma" w:cs="Tahoma"/>
        </w:rPr>
        <w:t xml:space="preserve">Nr 10- </w:t>
      </w:r>
      <w:r w:rsidRPr="00200728">
        <w:rPr>
          <w:rFonts w:ascii="Tahoma" w:hAnsi="Tahoma" w:cs="Tahoma"/>
          <w:color w:val="auto"/>
        </w:rPr>
        <w:t xml:space="preserve">Oświadczenie o </w:t>
      </w:r>
      <w:r w:rsidR="009E4357">
        <w:rPr>
          <w:rFonts w:ascii="Tahoma" w:hAnsi="Tahoma" w:cs="Tahoma"/>
          <w:color w:val="auto"/>
        </w:rPr>
        <w:t xml:space="preserve">kontroli </w:t>
      </w:r>
      <w:r w:rsidRPr="00200728">
        <w:rPr>
          <w:rFonts w:ascii="Tahoma" w:hAnsi="Tahoma" w:cs="Tahoma"/>
          <w:color w:val="auto"/>
        </w:rPr>
        <w:t>zatrudnieni</w:t>
      </w:r>
      <w:r w:rsidR="009E4357">
        <w:rPr>
          <w:rFonts w:ascii="Tahoma" w:hAnsi="Tahoma" w:cs="Tahoma"/>
          <w:color w:val="auto"/>
        </w:rPr>
        <w:t>a</w:t>
      </w:r>
      <w:r w:rsidRPr="00200728">
        <w:rPr>
          <w:rFonts w:ascii="Tahoma" w:hAnsi="Tahoma" w:cs="Tahoma"/>
          <w:color w:val="auto"/>
        </w:rPr>
        <w:t xml:space="preserve"> w trakcie realizacji umowy</w:t>
      </w:r>
    </w:p>
    <w:p w14:paraId="73274DA9" w14:textId="7F170C69" w:rsidR="001B0B7A" w:rsidRPr="0089748B" w:rsidRDefault="00200728" w:rsidP="008F1317">
      <w:pPr>
        <w:pStyle w:val="Teksttreci2"/>
        <w:shd w:val="clear" w:color="auto" w:fill="auto"/>
        <w:spacing w:before="0" w:after="0" w:line="240" w:lineRule="auto"/>
        <w:ind w:firstLine="0"/>
        <w:jc w:val="left"/>
        <w:rPr>
          <w:rFonts w:ascii="Tahoma" w:hAnsi="Tahoma" w:cs="Tahoma"/>
        </w:rPr>
      </w:pPr>
      <w:r>
        <w:rPr>
          <w:rFonts w:ascii="Tahoma" w:hAnsi="Tahoma" w:cs="Tahoma"/>
        </w:rPr>
        <w:t xml:space="preserve">Nr 11 - </w:t>
      </w:r>
      <w:r w:rsidR="00720ADF">
        <w:rPr>
          <w:rFonts w:ascii="Tahoma" w:hAnsi="Tahoma" w:cs="Tahoma"/>
        </w:rPr>
        <w:t>Dokumentacja drogowa</w:t>
      </w:r>
      <w:r w:rsidR="0089748B">
        <w:rPr>
          <w:rFonts w:ascii="Tahoma" w:hAnsi="Tahoma" w:cs="Tahoma"/>
        </w:rPr>
        <w:t xml:space="preserve">: </w:t>
      </w:r>
      <w:r w:rsidR="0061587D">
        <w:rPr>
          <w:rFonts w:ascii="Tahoma" w:hAnsi="Tahoma" w:cs="Tahoma"/>
        </w:rPr>
        <w:t>Przedmiar</w:t>
      </w:r>
      <w:r w:rsidR="00720ADF">
        <w:rPr>
          <w:rFonts w:ascii="Tahoma" w:hAnsi="Tahoma" w:cs="Tahoma"/>
        </w:rPr>
        <w:t>y</w:t>
      </w:r>
      <w:r w:rsidR="0061587D">
        <w:rPr>
          <w:rFonts w:ascii="Tahoma" w:hAnsi="Tahoma" w:cs="Tahoma"/>
        </w:rPr>
        <w:t xml:space="preserve"> robót, </w:t>
      </w:r>
      <w:proofErr w:type="spellStart"/>
      <w:r w:rsidR="0061587D">
        <w:rPr>
          <w:rFonts w:ascii="Tahoma" w:hAnsi="Tahoma" w:cs="Tahoma"/>
        </w:rPr>
        <w:t>STWiORB</w:t>
      </w:r>
      <w:proofErr w:type="spellEnd"/>
      <w:r w:rsidR="00F00DEF">
        <w:rPr>
          <w:rFonts w:ascii="Tahoma" w:hAnsi="Tahoma" w:cs="Tahoma"/>
        </w:rPr>
        <w:t xml:space="preserve">, </w:t>
      </w:r>
      <w:r w:rsidR="00720ADF">
        <w:rPr>
          <w:rFonts w:ascii="Tahoma" w:hAnsi="Tahoma" w:cs="Tahoma"/>
        </w:rPr>
        <w:t xml:space="preserve">Projekty wykonawcze branżowe, </w:t>
      </w:r>
    </w:p>
    <w:sectPr w:rsidR="001B0B7A" w:rsidRPr="0089748B" w:rsidSect="00D54BDE">
      <w:type w:val="continuous"/>
      <w:pgSz w:w="11909" w:h="16838"/>
      <w:pgMar w:top="130" w:right="1013" w:bottom="1289" w:left="111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48220" w14:textId="77777777" w:rsidR="00463C32" w:rsidRDefault="00463C32">
      <w:r>
        <w:separator/>
      </w:r>
    </w:p>
  </w:endnote>
  <w:endnote w:type="continuationSeparator" w:id="0">
    <w:p w14:paraId="05CA6259" w14:textId="77777777" w:rsidR="00463C32" w:rsidRDefault="0046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IDFont+F3">
    <w:altName w:val="Calibri"/>
    <w:panose1 w:val="00000000000000000000"/>
    <w:charset w:val="EE"/>
    <w:family w:val="auto"/>
    <w:notTrueType/>
    <w:pitch w:val="default"/>
    <w:sig w:usb0="00000005" w:usb1="00000000" w:usb2="00000000" w:usb3="00000000" w:csb0="00000002" w:csb1="00000000"/>
  </w:font>
  <w:font w:name="Wingdings-Regular">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2D1A" w14:textId="77777777" w:rsidR="004B7FBF" w:rsidRDefault="004B7FBF">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80C76" w14:textId="77777777" w:rsidR="00463C32" w:rsidRDefault="00463C32"/>
  </w:footnote>
  <w:footnote w:type="continuationSeparator" w:id="0">
    <w:p w14:paraId="71153FAD" w14:textId="77777777" w:rsidR="00463C32" w:rsidRDefault="00463C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5E979" w14:textId="0B495112" w:rsidR="00F874A0" w:rsidRDefault="00FF06E8" w:rsidP="00F874A0">
    <w:pPr>
      <w:pBdr>
        <w:bottom w:val="thinThickSmallGap" w:sz="12" w:space="1" w:color="943634" w:themeColor="accent2" w:themeShade="BF"/>
      </w:pBdr>
      <w:spacing w:before="400" w:after="200" w:line="252" w:lineRule="auto"/>
      <w:outlineLvl w:val="0"/>
      <w:rPr>
        <w:rFonts w:ascii="Tahoma" w:hAnsi="Tahoma" w:cs="Tahoma"/>
        <w:b/>
        <w:lang w:bidi="ar-SA"/>
      </w:rPr>
    </w:pPr>
    <w:r>
      <w:rPr>
        <w:rFonts w:ascii="Calibri" w:eastAsia="Times New Roman" w:hAnsi="Calibri" w:cs="Times New Roman"/>
        <w:noProof/>
        <w:color w:val="auto"/>
        <w:sz w:val="22"/>
        <w:szCs w:val="22"/>
        <w:lang w:bidi="ar-SA"/>
      </w:rPr>
      <w:t xml:space="preserve">                                                                                                    </w:t>
    </w:r>
    <w:r>
      <w:rPr>
        <w:rFonts w:ascii="Tahoma" w:hAnsi="Tahoma" w:cs="Tahoma"/>
        <w:b/>
        <w:lang w:bidi="ar-SA"/>
      </w:rPr>
      <w:t xml:space="preserve"> </w:t>
    </w:r>
    <w:r w:rsidR="00F874A0">
      <w:rPr>
        <w:rFonts w:ascii="Tahoma" w:hAnsi="Tahoma" w:cs="Tahoma"/>
        <w:b/>
        <w:lang w:bidi="ar-SA"/>
      </w:rPr>
      <w:t xml:space="preserve">                             </w:t>
    </w:r>
  </w:p>
  <w:p w14:paraId="2230099F" w14:textId="040EC89B" w:rsidR="004B7FBF" w:rsidRPr="00F874A0" w:rsidRDefault="004B7FBF" w:rsidP="00F874A0">
    <w:pPr>
      <w:pBdr>
        <w:bottom w:val="thinThickSmallGap" w:sz="12" w:space="1" w:color="943634" w:themeColor="accent2" w:themeShade="BF"/>
      </w:pBdr>
      <w:spacing w:before="400" w:after="200" w:line="252" w:lineRule="auto"/>
      <w:jc w:val="center"/>
      <w:outlineLvl w:val="0"/>
      <w:rPr>
        <w:rFonts w:ascii="Tahoma" w:hAnsi="Tahoma" w:cs="Tahoma"/>
        <w:b/>
        <w:lang w:bidi="ar-SA"/>
      </w:rPr>
    </w:pPr>
    <w:r w:rsidRPr="0086200B">
      <w:rPr>
        <w:rFonts w:ascii="Tahoma" w:hAnsi="Tahoma" w:cs="Tahoma"/>
        <w:b/>
        <w:lang w:bidi="ar-SA"/>
      </w:rPr>
      <w:t>Numer referencyjny postępowania</w:t>
    </w:r>
    <w:r>
      <w:rPr>
        <w:rFonts w:ascii="Tahoma" w:eastAsiaTheme="majorEastAsia" w:hAnsi="Tahoma" w:cs="Tahoma"/>
        <w:caps/>
        <w:color w:val="632423" w:themeColor="accent2" w:themeShade="80"/>
        <w:spacing w:val="20"/>
        <w:lang w:eastAsia="en-US"/>
      </w:rPr>
      <w:t xml:space="preserve">: </w:t>
    </w:r>
    <w:r w:rsidR="00CF7F01" w:rsidRPr="00CF7F01">
      <w:rPr>
        <w:rFonts w:ascii="Tahoma" w:eastAsiaTheme="majorEastAsia" w:hAnsi="Tahoma" w:cs="Tahoma"/>
        <w:b/>
        <w:bCs/>
        <w:caps/>
        <w:color w:val="632423" w:themeColor="accent2" w:themeShade="80"/>
        <w:spacing w:val="20"/>
        <w:lang w:eastAsia="en-US"/>
      </w:rPr>
      <w:t>in-</w:t>
    </w:r>
    <w:r>
      <w:rPr>
        <w:rFonts w:ascii="Tahoma" w:eastAsiaTheme="majorEastAsia" w:hAnsi="Tahoma" w:cs="Tahoma"/>
        <w:b/>
        <w:caps/>
        <w:color w:val="632423" w:themeColor="accent2" w:themeShade="80"/>
        <w:spacing w:val="20"/>
        <w:lang w:eastAsia="en-US"/>
      </w:rPr>
      <w:t>ZP.271.</w:t>
    </w:r>
    <w:r w:rsidR="00CF7F01">
      <w:rPr>
        <w:rFonts w:ascii="Tahoma" w:eastAsiaTheme="majorEastAsia" w:hAnsi="Tahoma" w:cs="Tahoma"/>
        <w:b/>
        <w:caps/>
        <w:color w:val="632423" w:themeColor="accent2" w:themeShade="80"/>
        <w:spacing w:val="20"/>
        <w:lang w:eastAsia="en-US"/>
      </w:rPr>
      <w:t>1</w:t>
    </w:r>
    <w:r w:rsidR="00EC5A83">
      <w:rPr>
        <w:rFonts w:ascii="Tahoma" w:eastAsiaTheme="majorEastAsia" w:hAnsi="Tahoma" w:cs="Tahoma"/>
        <w:b/>
        <w:caps/>
        <w:color w:val="632423" w:themeColor="accent2" w:themeShade="80"/>
        <w:spacing w:val="20"/>
        <w:lang w:eastAsia="en-US"/>
      </w:rPr>
      <w:t>4</w:t>
    </w:r>
    <w:r w:rsidRPr="0086200B">
      <w:rPr>
        <w:rFonts w:ascii="Tahoma" w:eastAsiaTheme="majorEastAsia" w:hAnsi="Tahoma" w:cs="Tahoma"/>
        <w:b/>
        <w:caps/>
        <w:color w:val="632423" w:themeColor="accent2" w:themeShade="80"/>
        <w:spacing w:val="20"/>
        <w:lang w:eastAsia="en-US"/>
      </w:rPr>
      <w:t>.202</w:t>
    </w:r>
    <w:r w:rsidR="00CF7F01">
      <w:rPr>
        <w:rFonts w:ascii="Tahoma" w:eastAsiaTheme="majorEastAsia" w:hAnsi="Tahoma" w:cs="Tahoma"/>
        <w:b/>
        <w:caps/>
        <w:color w:val="632423" w:themeColor="accent2" w:themeShade="80"/>
        <w:spacing w:val="20"/>
        <w:lang w:eastAsia="en-US"/>
      </w:rPr>
      <w:t>6</w:t>
    </w:r>
    <w:r w:rsidRPr="0086200B">
      <w:rPr>
        <w:rFonts w:ascii="Tahoma" w:eastAsiaTheme="majorEastAsia" w:hAnsi="Tahoma" w:cs="Tahoma"/>
        <w:b/>
        <w:caps/>
        <w:color w:val="632423" w:themeColor="accent2" w:themeShade="80"/>
        <w:spacing w:val="20"/>
        <w:lang w:eastAsia="en-US"/>
      </w:rPr>
      <w:t>.PK</w:t>
    </w:r>
  </w:p>
  <w:p w14:paraId="27EDD0CF" w14:textId="66EC300A" w:rsidR="004B7FBF" w:rsidRDefault="00A23472">
    <w:pPr>
      <w:pStyle w:val="Nagwek"/>
    </w:pPr>
    <w:r>
      <w:rPr>
        <w:noProof/>
      </w:rPr>
      <mc:AlternateContent>
        <mc:Choice Requires="wps">
          <w:drawing>
            <wp:anchor distT="0" distB="0" distL="63500" distR="63500" simplePos="0" relativeHeight="251657728" behindDoc="1" locked="0" layoutInCell="1" allowOverlap="1" wp14:anchorId="581F87C3" wp14:editId="39C5737C">
              <wp:simplePos x="0" y="0"/>
              <wp:positionH relativeFrom="page">
                <wp:posOffset>906780</wp:posOffset>
              </wp:positionH>
              <wp:positionV relativeFrom="page">
                <wp:posOffset>569595</wp:posOffset>
              </wp:positionV>
              <wp:extent cx="74930" cy="154940"/>
              <wp:effectExtent l="1905" t="0" r="0" b="0"/>
              <wp:wrapNone/>
              <wp:docPr id="6718957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82193" w14:textId="77777777" w:rsidR="004B7FBF" w:rsidRDefault="004B7FBF">
                          <w:pPr>
                            <w:pStyle w:val="Nagweklubstopka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81F87C3" id="_x0000_t202" coordsize="21600,21600" o:spt="202" path="m,l,21600r21600,l21600,xe">
              <v:stroke joinstyle="miter"/>
              <v:path gradientshapeok="t" o:connecttype="rect"/>
            </v:shapetype>
            <v:shape id="Text Box 2" o:spid="_x0000_s1026" type="#_x0000_t202" style="position:absolute;margin-left:71.4pt;margin-top:44.85pt;width:5.9pt;height:12.2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" filled="f" stroked="f">
              <v:textbox style="mso-fit-shape-to-text:t" inset="0,0,0,0">
                <w:txbxContent>
                  <w:p w14:paraId="4CA82193" w14:textId="77777777" w:rsidR="004B7FBF" w:rsidRDefault="004B7FBF">
                    <w:pPr>
                      <w:pStyle w:val="Nagweklubstopka1"/>
                      <w:shd w:val="clear" w:color="auto" w:fill="auto"/>
                      <w:spacing w:line="240" w:lineRule="auto"/>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C6C6" w14:textId="3FF561F5" w:rsidR="004B7FBF" w:rsidRDefault="00FF06E8" w:rsidP="00480029">
    <w:pPr>
      <w:rPr>
        <w:rFonts w:asciiTheme="majorHAnsi" w:hAnsiTheme="majorHAnsi"/>
        <w:b/>
        <w:sz w:val="28"/>
        <w:szCs w:val="28"/>
      </w:rPr>
    </w:pPr>
    <w:r>
      <w:rPr>
        <w:rFonts w:asciiTheme="majorHAnsi" w:hAnsiTheme="majorHAnsi"/>
        <w:b/>
        <w:sz w:val="28"/>
        <w:szCs w:val="28"/>
      </w:rPr>
      <w:t xml:space="preserve">                                                                                                                                                                                                                                                       </w:t>
    </w:r>
  </w:p>
  <w:p w14:paraId="61437074" w14:textId="363A9E7F" w:rsidR="004B7FBF" w:rsidRDefault="00FF06E8" w:rsidP="004F72D1">
    <w:pPr>
      <w:rPr>
        <w:rFonts w:asciiTheme="majorHAnsi" w:hAnsiTheme="majorHAnsi"/>
        <w:b/>
        <w:sz w:val="28"/>
        <w:szCs w:val="28"/>
      </w:rPr>
    </w:pPr>
    <w:r>
      <w:rPr>
        <w:rFonts w:asciiTheme="majorHAnsi" w:hAnsiTheme="majorHAnsi"/>
        <w:b/>
        <w:sz w:val="28"/>
        <w:szCs w:val="28"/>
      </w:rPr>
      <w:t xml:space="preserve">                                                                                                      </w:t>
    </w:r>
  </w:p>
  <w:p w14:paraId="733DFF75" w14:textId="3B44C8FB" w:rsidR="004B7FBF" w:rsidRPr="00C16DA9" w:rsidRDefault="004B7FBF" w:rsidP="00480029">
    <w:pPr>
      <w:rPr>
        <w:rFonts w:ascii="Tahoma" w:hAnsi="Tahoma" w:cs="Tahoma"/>
        <w:b/>
        <w:sz w:val="28"/>
        <w:szCs w:val="28"/>
      </w:rPr>
    </w:pPr>
    <w:r>
      <w:rPr>
        <w:rFonts w:asciiTheme="majorHAnsi" w:hAnsiTheme="majorHAnsi"/>
        <w:b/>
        <w:sz w:val="28"/>
        <w:szCs w:val="28"/>
      </w:rPr>
      <w:t xml:space="preserve">                               </w:t>
    </w:r>
    <w:r>
      <w:rPr>
        <w:rFonts w:ascii="Tahoma" w:hAnsi="Tahoma" w:cs="Tahoma"/>
        <w:b/>
        <w:sz w:val="28"/>
        <w:szCs w:val="28"/>
      </w:rPr>
      <w:t xml:space="preserve">           </w:t>
    </w:r>
    <w:r w:rsidRPr="00C16DA9">
      <w:rPr>
        <w:rFonts w:ascii="Tahoma" w:hAnsi="Tahoma" w:cs="Tahoma"/>
        <w:b/>
        <w:sz w:val="28"/>
        <w:szCs w:val="28"/>
      </w:rPr>
      <w:t xml:space="preserve">GMINA MSZANA DOLNA </w:t>
    </w:r>
  </w:p>
  <w:p w14:paraId="2C7E2C3B" w14:textId="77777777" w:rsidR="004B7FBF" w:rsidRDefault="004B7FBF" w:rsidP="00480029">
    <w:pPr>
      <w:rPr>
        <w:rFonts w:ascii="Tahoma" w:hAnsi="Tahoma" w:cs="Tahoma"/>
        <w:b/>
        <w:sz w:val="28"/>
        <w:szCs w:val="28"/>
      </w:rPr>
    </w:pPr>
    <w:r w:rsidRPr="00C16DA9">
      <w:rPr>
        <w:rFonts w:ascii="Tahoma" w:hAnsi="Tahoma" w:cs="Tahoma"/>
        <w:b/>
        <w:sz w:val="28"/>
        <w:szCs w:val="28"/>
      </w:rPr>
      <w:t xml:space="preserve">                   </w:t>
    </w:r>
    <w:r>
      <w:rPr>
        <w:rFonts w:ascii="Tahoma" w:hAnsi="Tahoma" w:cs="Tahoma"/>
        <w:b/>
        <w:sz w:val="28"/>
        <w:szCs w:val="28"/>
      </w:rPr>
      <w:t xml:space="preserve">       ul. Spadochroniarzy 6, 34-730 Mszana Dolna </w:t>
    </w:r>
  </w:p>
  <w:p w14:paraId="142723F7" w14:textId="2C657301" w:rsidR="004B7FBF" w:rsidRPr="004F72D1" w:rsidRDefault="004B7FBF" w:rsidP="004F72D1">
    <w:pPr>
      <w:rPr>
        <w:rFonts w:ascii="Tahoma" w:hAnsi="Tahoma" w:cs="Tahoma"/>
        <w:b/>
        <w:sz w:val="28"/>
        <w:szCs w:val="28"/>
      </w:rPr>
    </w:pPr>
    <w:r>
      <w:rPr>
        <w:rFonts w:ascii="Tahoma" w:hAnsi="Tahoma" w:cs="Tahoma"/>
        <w:b/>
        <w:sz w:val="28"/>
        <w:szCs w:val="28"/>
      </w:rPr>
      <w:t xml:space="preserve">                            NIP: 737-10-08-991, REGON: 490505683</w:t>
    </w:r>
  </w:p>
  <w:p w14:paraId="35101433" w14:textId="2CCACBEE" w:rsidR="004B7FBF" w:rsidRPr="00FF06E8" w:rsidRDefault="004B7FBF" w:rsidP="00FF06E8">
    <w:pPr>
      <w:pBdr>
        <w:bottom w:val="thinThickSmallGap" w:sz="12" w:space="1" w:color="943634" w:themeColor="accent2" w:themeShade="BF"/>
      </w:pBdr>
      <w:spacing w:before="400" w:after="200" w:line="252" w:lineRule="auto"/>
      <w:jc w:val="center"/>
      <w:outlineLvl w:val="0"/>
      <w:rPr>
        <w:rFonts w:ascii="Tahoma" w:eastAsiaTheme="majorEastAsia" w:hAnsi="Tahoma" w:cs="Tahoma"/>
        <w:b/>
        <w:caps/>
        <w:color w:val="632423" w:themeColor="accent2" w:themeShade="80"/>
        <w:spacing w:val="20"/>
        <w:lang w:eastAsia="en-US"/>
      </w:rPr>
    </w:pPr>
    <w:r w:rsidRPr="0086200B">
      <w:rPr>
        <w:rFonts w:ascii="Arial" w:hAnsi="Arial" w:cs="Arial"/>
        <w:lang w:bidi="ar-SA"/>
      </w:rPr>
      <w:t xml:space="preserve"> </w:t>
    </w:r>
    <w:r w:rsidRPr="0086200B">
      <w:rPr>
        <w:rFonts w:ascii="Tahoma" w:hAnsi="Tahoma" w:cs="Tahoma"/>
        <w:b/>
        <w:lang w:bidi="ar-SA"/>
      </w:rPr>
      <w:t>Numer referencyjny postępowania</w:t>
    </w:r>
    <w:r>
      <w:rPr>
        <w:rFonts w:ascii="Tahoma" w:eastAsiaTheme="majorEastAsia" w:hAnsi="Tahoma" w:cs="Tahoma"/>
        <w:caps/>
        <w:color w:val="632423" w:themeColor="accent2" w:themeShade="80"/>
        <w:spacing w:val="20"/>
        <w:lang w:eastAsia="en-US"/>
      </w:rPr>
      <w:t xml:space="preserve">: </w:t>
    </w:r>
    <w:r w:rsidR="00CF7F01" w:rsidRPr="00C62D40">
      <w:rPr>
        <w:rFonts w:ascii="Tahoma" w:eastAsiaTheme="majorEastAsia" w:hAnsi="Tahoma" w:cs="Tahoma"/>
        <w:b/>
        <w:bCs/>
        <w:caps/>
        <w:color w:val="632423" w:themeColor="accent2" w:themeShade="80"/>
        <w:spacing w:val="20"/>
        <w:lang w:eastAsia="en-US"/>
      </w:rPr>
      <w:t>IN-</w:t>
    </w:r>
    <w:r>
      <w:rPr>
        <w:rFonts w:ascii="Tahoma" w:eastAsiaTheme="majorEastAsia" w:hAnsi="Tahoma" w:cs="Tahoma"/>
        <w:b/>
        <w:caps/>
        <w:color w:val="632423" w:themeColor="accent2" w:themeShade="80"/>
        <w:spacing w:val="20"/>
        <w:lang w:eastAsia="en-US"/>
      </w:rPr>
      <w:t>ZP.271.</w:t>
    </w:r>
    <w:r w:rsidR="00CF7F01">
      <w:rPr>
        <w:rFonts w:ascii="Tahoma" w:eastAsiaTheme="majorEastAsia" w:hAnsi="Tahoma" w:cs="Tahoma"/>
        <w:b/>
        <w:caps/>
        <w:color w:val="632423" w:themeColor="accent2" w:themeShade="80"/>
        <w:spacing w:val="20"/>
        <w:lang w:eastAsia="en-US"/>
      </w:rPr>
      <w:t>14</w:t>
    </w:r>
    <w:r w:rsidRPr="0086200B">
      <w:rPr>
        <w:rFonts w:ascii="Tahoma" w:eastAsiaTheme="majorEastAsia" w:hAnsi="Tahoma" w:cs="Tahoma"/>
        <w:b/>
        <w:caps/>
        <w:color w:val="632423" w:themeColor="accent2" w:themeShade="80"/>
        <w:spacing w:val="20"/>
        <w:lang w:eastAsia="en-US"/>
      </w:rPr>
      <w:t>.202</w:t>
    </w:r>
    <w:r w:rsidR="00CF7F01">
      <w:rPr>
        <w:rFonts w:ascii="Tahoma" w:eastAsiaTheme="majorEastAsia" w:hAnsi="Tahoma" w:cs="Tahoma"/>
        <w:b/>
        <w:caps/>
        <w:color w:val="632423" w:themeColor="accent2" w:themeShade="80"/>
        <w:spacing w:val="20"/>
        <w:lang w:eastAsia="en-US"/>
      </w:rPr>
      <w:t>6</w:t>
    </w:r>
    <w:r w:rsidRPr="0086200B">
      <w:rPr>
        <w:rFonts w:ascii="Tahoma" w:eastAsiaTheme="majorEastAsia" w:hAnsi="Tahoma" w:cs="Tahoma"/>
        <w:b/>
        <w:caps/>
        <w:color w:val="632423" w:themeColor="accent2" w:themeShade="80"/>
        <w:spacing w:val="20"/>
        <w:lang w:eastAsia="en-US"/>
      </w:rPr>
      <w:t>.PK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77BF31"/>
    <w:multiLevelType w:val="hybridMultilevel"/>
    <w:tmpl w:val="387120D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lowerLetter"/>
      <w:lvlText w:val="%1)"/>
      <w:lvlJc w:val="left"/>
      <w:pPr>
        <w:tabs>
          <w:tab w:val="num" w:pos="0"/>
        </w:tabs>
        <w:ind w:left="1230" w:hanging="360"/>
      </w:pPr>
    </w:lvl>
    <w:lvl w:ilvl="1">
      <w:start w:val="1"/>
      <w:numFmt w:val="lowerLetter"/>
      <w:lvlText w:val="%2)"/>
      <w:lvlJc w:val="left"/>
      <w:pPr>
        <w:tabs>
          <w:tab w:val="num" w:pos="0"/>
        </w:tabs>
        <w:ind w:left="1950" w:hanging="360"/>
      </w:pPr>
      <w:rPr>
        <w:lang w:eastAsia="pl-PL"/>
      </w:rPr>
    </w:lvl>
    <w:lvl w:ilvl="2">
      <w:start w:val="1"/>
      <w:numFmt w:val="lowerRoman"/>
      <w:lvlText w:val="%3."/>
      <w:lvlJc w:val="right"/>
      <w:pPr>
        <w:tabs>
          <w:tab w:val="num" w:pos="0"/>
        </w:tabs>
        <w:ind w:left="2670" w:hanging="180"/>
      </w:pPr>
    </w:lvl>
    <w:lvl w:ilvl="3">
      <w:start w:val="1"/>
      <w:numFmt w:val="decimal"/>
      <w:lvlText w:val="%4."/>
      <w:lvlJc w:val="left"/>
      <w:pPr>
        <w:tabs>
          <w:tab w:val="num" w:pos="0"/>
        </w:tabs>
        <w:ind w:left="3390" w:hanging="360"/>
      </w:pPr>
    </w:lvl>
    <w:lvl w:ilvl="4">
      <w:start w:val="1"/>
      <w:numFmt w:val="lowerLetter"/>
      <w:lvlText w:val="%5."/>
      <w:lvlJc w:val="left"/>
      <w:pPr>
        <w:tabs>
          <w:tab w:val="num" w:pos="0"/>
        </w:tabs>
        <w:ind w:left="4110" w:hanging="360"/>
      </w:pPr>
    </w:lvl>
    <w:lvl w:ilvl="5">
      <w:start w:val="1"/>
      <w:numFmt w:val="lowerRoman"/>
      <w:lvlText w:val="%6."/>
      <w:lvlJc w:val="right"/>
      <w:pPr>
        <w:tabs>
          <w:tab w:val="num" w:pos="0"/>
        </w:tabs>
        <w:ind w:left="4830" w:hanging="180"/>
      </w:pPr>
    </w:lvl>
    <w:lvl w:ilvl="6">
      <w:start w:val="1"/>
      <w:numFmt w:val="decimal"/>
      <w:lvlText w:val="%7."/>
      <w:lvlJc w:val="left"/>
      <w:pPr>
        <w:tabs>
          <w:tab w:val="num" w:pos="0"/>
        </w:tabs>
        <w:ind w:left="5550" w:hanging="360"/>
      </w:pPr>
    </w:lvl>
    <w:lvl w:ilvl="7">
      <w:start w:val="1"/>
      <w:numFmt w:val="lowerLetter"/>
      <w:lvlText w:val="%8."/>
      <w:lvlJc w:val="left"/>
      <w:pPr>
        <w:tabs>
          <w:tab w:val="num" w:pos="0"/>
        </w:tabs>
        <w:ind w:left="6270" w:hanging="360"/>
      </w:pPr>
    </w:lvl>
    <w:lvl w:ilvl="8">
      <w:start w:val="1"/>
      <w:numFmt w:val="lowerRoman"/>
      <w:lvlText w:val="%9."/>
      <w:lvlJc w:val="right"/>
      <w:pPr>
        <w:tabs>
          <w:tab w:val="num" w:pos="0"/>
        </w:tabs>
        <w:ind w:left="6990" w:hanging="180"/>
      </w:pPr>
    </w:lvl>
  </w:abstractNum>
  <w:abstractNum w:abstractNumId="2" w15:restartNumberingAfterBreak="0">
    <w:nsid w:val="00000006"/>
    <w:multiLevelType w:val="singleLevel"/>
    <w:tmpl w:val="00000006"/>
    <w:name w:val="WW8Num6"/>
    <w:lvl w:ilvl="0">
      <w:start w:val="1"/>
      <w:numFmt w:val="decimal"/>
      <w:lvlText w:val="%1."/>
      <w:lvlJc w:val="left"/>
      <w:pPr>
        <w:tabs>
          <w:tab w:val="num" w:pos="0"/>
        </w:tabs>
        <w:ind w:left="720" w:hanging="360"/>
      </w:pPr>
      <w:rPr>
        <w:rFonts w:ascii="Arial" w:hAnsi="Arial" w:cs="Arial"/>
        <w:lang w:eastAsia="pl-PL"/>
      </w:rPr>
    </w:lvl>
  </w:abstractNum>
  <w:abstractNum w:abstractNumId="3" w15:restartNumberingAfterBreak="0">
    <w:nsid w:val="06A512A0"/>
    <w:multiLevelType w:val="multilevel"/>
    <w:tmpl w:val="7CD8E58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C85D4C"/>
    <w:multiLevelType w:val="multilevel"/>
    <w:tmpl w:val="F48E8B9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A60D77"/>
    <w:multiLevelType w:val="hybridMultilevel"/>
    <w:tmpl w:val="A93008FA"/>
    <w:lvl w:ilvl="0" w:tplc="D12C215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66C6AAC"/>
    <w:multiLevelType w:val="multilevel"/>
    <w:tmpl w:val="333CFD7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09102A"/>
    <w:multiLevelType w:val="multilevel"/>
    <w:tmpl w:val="ADAE984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484314"/>
    <w:multiLevelType w:val="multilevel"/>
    <w:tmpl w:val="0DFE13C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6F05F0"/>
    <w:multiLevelType w:val="hybridMultilevel"/>
    <w:tmpl w:val="EC5C0E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1805BB7"/>
    <w:multiLevelType w:val="hybridMultilevel"/>
    <w:tmpl w:val="9FC498BC"/>
    <w:lvl w:ilvl="0" w:tplc="E534B050">
      <w:start w:val="1"/>
      <w:numFmt w:val="decimal"/>
      <w:lvlText w:val="%1"/>
      <w:lvlJc w:val="left"/>
      <w:pPr>
        <w:ind w:left="3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6F3009EA">
      <w:start w:val="1"/>
      <w:numFmt w:val="lowerLetter"/>
      <w:lvlText w:val="%2"/>
      <w:lvlJc w:val="left"/>
      <w:pPr>
        <w:ind w:left="714"/>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C14306C">
      <w:start w:val="1"/>
      <w:numFmt w:val="lowerLetter"/>
      <w:lvlRestart w:val="0"/>
      <w:lvlText w:val="%3)"/>
      <w:lvlJc w:val="left"/>
      <w:pPr>
        <w:ind w:left="1594"/>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20A8376C">
      <w:start w:val="1"/>
      <w:numFmt w:val="decimal"/>
      <w:lvlText w:val="%4"/>
      <w:lvlJc w:val="left"/>
      <w:pPr>
        <w:ind w:left="17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A2BEF514">
      <w:start w:val="1"/>
      <w:numFmt w:val="lowerLetter"/>
      <w:lvlText w:val="%5"/>
      <w:lvlJc w:val="left"/>
      <w:pPr>
        <w:ind w:left="25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BAA25888">
      <w:start w:val="1"/>
      <w:numFmt w:val="lowerRoman"/>
      <w:lvlText w:val="%6"/>
      <w:lvlJc w:val="left"/>
      <w:pPr>
        <w:ind w:left="322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E4726E64">
      <w:start w:val="1"/>
      <w:numFmt w:val="decimal"/>
      <w:lvlText w:val="%7"/>
      <w:lvlJc w:val="left"/>
      <w:pPr>
        <w:ind w:left="394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83E6B092">
      <w:start w:val="1"/>
      <w:numFmt w:val="lowerLetter"/>
      <w:lvlText w:val="%8"/>
      <w:lvlJc w:val="left"/>
      <w:pPr>
        <w:ind w:left="466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65A85C1E">
      <w:start w:val="1"/>
      <w:numFmt w:val="lowerRoman"/>
      <w:lvlText w:val="%9"/>
      <w:lvlJc w:val="left"/>
      <w:pPr>
        <w:ind w:left="53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195014B"/>
    <w:multiLevelType w:val="multilevel"/>
    <w:tmpl w:val="A1A4C2F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F56D69"/>
    <w:multiLevelType w:val="multilevel"/>
    <w:tmpl w:val="519E7BB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7470A7A"/>
    <w:multiLevelType w:val="hybridMultilevel"/>
    <w:tmpl w:val="4950D430"/>
    <w:lvl w:ilvl="0" w:tplc="F0B4C6D2">
      <w:start w:val="1"/>
      <w:numFmt w:val="decimal"/>
      <w:lvlText w:val="%1)"/>
      <w:lvlJc w:val="left"/>
      <w:pPr>
        <w:ind w:left="926"/>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1EACF91A">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22F22A66">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E70661DC">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BBA40DD4">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BFC0C6A8">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F6EBC26">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ADC61466">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13D2E316">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577572C"/>
    <w:multiLevelType w:val="multilevel"/>
    <w:tmpl w:val="E0E666A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19017C"/>
    <w:multiLevelType w:val="hybridMultilevel"/>
    <w:tmpl w:val="808E32D0"/>
    <w:lvl w:ilvl="0" w:tplc="0415000F">
      <w:start w:val="1"/>
      <w:numFmt w:val="decimal"/>
      <w:lvlText w:val="%1."/>
      <w:lvlJc w:val="left"/>
      <w:pPr>
        <w:tabs>
          <w:tab w:val="num" w:pos="360"/>
        </w:tabs>
        <w:ind w:left="360" w:hanging="360"/>
      </w:pPr>
    </w:lvl>
    <w:lvl w:ilvl="1" w:tplc="DECA78C2">
      <w:start w:val="1"/>
      <w:numFmt w:val="decimal"/>
      <w:lvlText w:val="%2."/>
      <w:lvlJc w:val="left"/>
      <w:pPr>
        <w:tabs>
          <w:tab w:val="num" w:pos="1080"/>
        </w:tabs>
        <w:ind w:left="1080" w:hanging="360"/>
      </w:pPr>
      <w:rPr>
        <w:rFonts w:cs="Times New Roman"/>
        <w:b w:val="0"/>
        <w:strike w:val="0"/>
        <w:color w:val="000000"/>
      </w:rPr>
    </w:lvl>
    <w:lvl w:ilvl="2" w:tplc="B2C01ABE">
      <w:start w:val="1"/>
      <w:numFmt w:val="decimal"/>
      <w:lvlText w:val="%3)"/>
      <w:lvlJc w:val="left"/>
      <w:pPr>
        <w:tabs>
          <w:tab w:val="num" w:pos="1980"/>
        </w:tabs>
        <w:ind w:left="1980" w:hanging="360"/>
      </w:pPr>
      <w:rPr>
        <w:rFonts w:cs="Times New Roman"/>
      </w:rPr>
    </w:lvl>
    <w:lvl w:ilvl="3" w:tplc="10DC4902">
      <w:start w:val="1"/>
      <w:numFmt w:val="decimal"/>
      <w:lvlText w:val="%4."/>
      <w:lvlJc w:val="left"/>
      <w:pPr>
        <w:tabs>
          <w:tab w:val="num" w:pos="2520"/>
        </w:tabs>
        <w:ind w:left="2520" w:hanging="360"/>
      </w:pPr>
      <w:rPr>
        <w:rFonts w:cs="Times New Roman"/>
      </w:rPr>
    </w:lvl>
    <w:lvl w:ilvl="4" w:tplc="4BB8543A">
      <w:start w:val="2"/>
      <w:numFmt w:val="decimal"/>
      <w:lvlText w:val="%5."/>
      <w:lvlJc w:val="left"/>
      <w:pPr>
        <w:tabs>
          <w:tab w:val="num" w:pos="3240"/>
        </w:tabs>
        <w:ind w:left="3240" w:hanging="360"/>
      </w:pPr>
      <w:rPr>
        <w:rFonts w:cs="Times New Roman"/>
        <w:b w:val="0"/>
      </w:rPr>
    </w:lvl>
    <w:lvl w:ilvl="5" w:tplc="39EA139C">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7" w15:restartNumberingAfterBreak="0">
    <w:nsid w:val="3DFF1E2C"/>
    <w:multiLevelType w:val="multilevel"/>
    <w:tmpl w:val="5308E0E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B5D63"/>
    <w:multiLevelType w:val="multilevel"/>
    <w:tmpl w:val="D00837CA"/>
    <w:lvl w:ilvl="0">
      <w:start w:val="1"/>
      <w:numFmt w:val="decimal"/>
      <w:lvlText w:val="%1)"/>
      <w:lvlJc w:val="left"/>
      <w:pPr>
        <w:ind w:left="1440" w:hanging="360"/>
      </w:pPr>
      <w:rPr>
        <w:rFonts w:ascii="Calibri" w:hAnsi="Calibri" w:cs="Calibri"/>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43F8482E"/>
    <w:multiLevelType w:val="multilevel"/>
    <w:tmpl w:val="930A8BE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E820DD"/>
    <w:multiLevelType w:val="hybridMultilevel"/>
    <w:tmpl w:val="69CE6300"/>
    <w:lvl w:ilvl="0" w:tplc="2982DD96">
      <w:start w:val="1"/>
      <w:numFmt w:val="decimal"/>
      <w:lvlText w:val="%1."/>
      <w:lvlJc w:val="left"/>
      <w:pPr>
        <w:ind w:left="435" w:hanging="360"/>
      </w:pPr>
      <w:rPr>
        <w:rFonts w:hint="default"/>
        <w:u w:val="none"/>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21" w15:restartNumberingAfterBreak="0">
    <w:nsid w:val="4AB724AB"/>
    <w:multiLevelType w:val="hybridMultilevel"/>
    <w:tmpl w:val="10C80F04"/>
    <w:lvl w:ilvl="0" w:tplc="A232DE2A">
      <w:start w:val="1"/>
      <w:numFmt w:val="decimal"/>
      <w:lvlText w:val="%1)"/>
      <w:lvlJc w:val="left"/>
      <w:pPr>
        <w:tabs>
          <w:tab w:val="num" w:pos="1080"/>
        </w:tabs>
        <w:ind w:left="1080" w:hanging="360"/>
      </w:pPr>
      <w:rPr>
        <w:b w:val="0"/>
      </w:rPr>
    </w:lvl>
    <w:lvl w:ilvl="1" w:tplc="5D145472">
      <w:start w:val="3"/>
      <w:numFmt w:val="decimal"/>
      <w:lvlText w:val="%2."/>
      <w:lvlJc w:val="left"/>
      <w:pPr>
        <w:tabs>
          <w:tab w:val="num" w:pos="720"/>
        </w:tabs>
        <w:ind w:left="720" w:hanging="360"/>
      </w:pPr>
      <w:rPr>
        <w:rFonts w:hint="default"/>
        <w:b w:val="0"/>
      </w:rPr>
    </w:lvl>
    <w:lvl w:ilvl="2" w:tplc="0415001B">
      <w:start w:val="1"/>
      <w:numFmt w:val="lowerRoman"/>
      <w:lvlText w:val="%3."/>
      <w:lvlJc w:val="right"/>
      <w:pPr>
        <w:tabs>
          <w:tab w:val="num" w:pos="2520"/>
        </w:tabs>
        <w:ind w:left="2520" w:hanging="180"/>
      </w:pPr>
    </w:lvl>
    <w:lvl w:ilvl="3" w:tplc="5BE868FC">
      <w:start w:val="1"/>
      <w:numFmt w:val="decimal"/>
      <w:lvlText w:val="%4)"/>
      <w:lvlJc w:val="left"/>
      <w:pPr>
        <w:ind w:left="3240" w:hanging="360"/>
      </w:pPr>
      <w:rPr>
        <w:rFonts w:ascii="Tahoma" w:eastAsia="Times New Roman" w:hAnsi="Tahoma" w:cs="Tahoma" w:hint="default"/>
      </w:rPr>
    </w:lvl>
    <w:lvl w:ilvl="4" w:tplc="89BA15D0">
      <w:start w:val="1"/>
      <w:numFmt w:val="lowerLetter"/>
      <w:lvlText w:val="%5)"/>
      <w:lvlJc w:val="left"/>
      <w:pPr>
        <w:ind w:left="3960" w:hanging="360"/>
      </w:pPr>
      <w:rPr>
        <w:rFonts w:hint="default"/>
      </w:r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2" w15:restartNumberingAfterBreak="0">
    <w:nsid w:val="4AC23A01"/>
    <w:multiLevelType w:val="multilevel"/>
    <w:tmpl w:val="D8CCB23C"/>
    <w:lvl w:ilvl="0">
      <w:start w:val="1"/>
      <w:numFmt w:val="decimal"/>
      <w:lvlText w:val="%1."/>
      <w:lvlJc w:val="left"/>
      <w:pPr>
        <w:ind w:left="360" w:hanging="360"/>
      </w:pPr>
      <w:rPr>
        <w:b w:val="0"/>
        <w:color w:val="auto"/>
      </w:rPr>
    </w:lvl>
    <w:lvl w:ilvl="1">
      <w:start w:val="1"/>
      <w:numFmt w:val="decimal"/>
      <w:lvlText w:val="%2)"/>
      <w:lvlJc w:val="left"/>
      <w:pPr>
        <w:ind w:left="720" w:hanging="360"/>
      </w:pPr>
      <w:rPr>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3" w15:restartNumberingAfterBreak="0">
    <w:nsid w:val="5C851AAD"/>
    <w:multiLevelType w:val="multilevel"/>
    <w:tmpl w:val="3D38050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A8675A"/>
    <w:multiLevelType w:val="hybridMultilevel"/>
    <w:tmpl w:val="B9EAB8C4"/>
    <w:lvl w:ilvl="0" w:tplc="489E284E">
      <w:start w:val="1"/>
      <w:numFmt w:val="upperRoman"/>
      <w:pStyle w:val="Styl1"/>
      <w:suff w:val="space"/>
      <w:lvlText w:val="%1."/>
      <w:lvlJc w:val="right"/>
      <w:pPr>
        <w:ind w:left="0" w:firstLine="0"/>
      </w:pPr>
      <w:rPr>
        <w:rFonts w:hint="default"/>
        <w:b/>
        <w:color w:val="000000" w:themeColor="text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18248A86">
      <w:start w:val="1"/>
      <w:numFmt w:val="decimal"/>
      <w:lvlText w:val="%4."/>
      <w:lvlJc w:val="left"/>
      <w:pPr>
        <w:ind w:left="2520" w:hanging="360"/>
      </w:pPr>
      <w:rPr>
        <w:b w:val="0"/>
      </w:rPr>
    </w:lvl>
    <w:lvl w:ilvl="4" w:tplc="04150011">
      <w:start w:val="1"/>
      <w:numFmt w:val="decimal"/>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F2B2FE3"/>
    <w:multiLevelType w:val="multilevel"/>
    <w:tmpl w:val="B9BE47C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50B30E3"/>
    <w:multiLevelType w:val="multilevel"/>
    <w:tmpl w:val="45AC3FF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69F4177"/>
    <w:multiLevelType w:val="hybridMultilevel"/>
    <w:tmpl w:val="C7A0FB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6A75AF0"/>
    <w:multiLevelType w:val="hybridMultilevel"/>
    <w:tmpl w:val="E54C3E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6A940534"/>
    <w:multiLevelType w:val="multilevel"/>
    <w:tmpl w:val="A30E002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737A53CA"/>
    <w:multiLevelType w:val="hybridMultilevel"/>
    <w:tmpl w:val="484E67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742925D6"/>
    <w:multiLevelType w:val="multilevel"/>
    <w:tmpl w:val="9B848F80"/>
    <w:lvl w:ilvl="0">
      <w:start w:val="1"/>
      <w:numFmt w:val="decimal"/>
      <w:lvlText w:val="%1."/>
      <w:lvlJc w:val="left"/>
      <w:pPr>
        <w:ind w:left="135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C47E87"/>
    <w:multiLevelType w:val="multilevel"/>
    <w:tmpl w:val="C890E0B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4F5E78"/>
    <w:multiLevelType w:val="hybridMultilevel"/>
    <w:tmpl w:val="43708ED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7B070C1F"/>
    <w:multiLevelType w:val="multilevel"/>
    <w:tmpl w:val="69F0873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8651CF"/>
    <w:multiLevelType w:val="hybridMultilevel"/>
    <w:tmpl w:val="43708ED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7DC37EDE"/>
    <w:multiLevelType w:val="multilevel"/>
    <w:tmpl w:val="AD6EFC0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98698886">
    <w:abstractNumId w:val="17"/>
  </w:num>
  <w:num w:numId="2" w16cid:durableId="2143766586">
    <w:abstractNumId w:val="26"/>
  </w:num>
  <w:num w:numId="3" w16cid:durableId="213590579">
    <w:abstractNumId w:val="35"/>
  </w:num>
  <w:num w:numId="4" w16cid:durableId="1750348104">
    <w:abstractNumId w:val="33"/>
  </w:num>
  <w:num w:numId="5" w16cid:durableId="1792672774">
    <w:abstractNumId w:val="19"/>
  </w:num>
  <w:num w:numId="6" w16cid:durableId="168834979">
    <w:abstractNumId w:val="6"/>
  </w:num>
  <w:num w:numId="7" w16cid:durableId="3561323">
    <w:abstractNumId w:val="23"/>
  </w:num>
  <w:num w:numId="8" w16cid:durableId="768164324">
    <w:abstractNumId w:val="12"/>
  </w:num>
  <w:num w:numId="9" w16cid:durableId="1752043316">
    <w:abstractNumId w:val="7"/>
  </w:num>
  <w:num w:numId="10" w16cid:durableId="1401487794">
    <w:abstractNumId w:val="8"/>
  </w:num>
  <w:num w:numId="11" w16cid:durableId="884676907">
    <w:abstractNumId w:val="11"/>
  </w:num>
  <w:num w:numId="12" w16cid:durableId="1241256511">
    <w:abstractNumId w:val="3"/>
  </w:num>
  <w:num w:numId="13" w16cid:durableId="1000085220">
    <w:abstractNumId w:val="25"/>
  </w:num>
  <w:num w:numId="14" w16cid:durableId="1040978608">
    <w:abstractNumId w:val="15"/>
  </w:num>
  <w:num w:numId="15" w16cid:durableId="523372930">
    <w:abstractNumId w:val="37"/>
  </w:num>
  <w:num w:numId="16" w16cid:durableId="777408137">
    <w:abstractNumId w:val="31"/>
  </w:num>
  <w:num w:numId="17" w16cid:durableId="401637042">
    <w:abstractNumId w:val="30"/>
  </w:num>
  <w:num w:numId="18" w16cid:durableId="2000647391">
    <w:abstractNumId w:val="13"/>
  </w:num>
  <w:num w:numId="19" w16cid:durableId="1295527802">
    <w:abstractNumId w:val="4"/>
  </w:num>
  <w:num w:numId="20" w16cid:durableId="531185515">
    <w:abstractNumId w:val="29"/>
  </w:num>
  <w:num w:numId="21" w16cid:durableId="963921906">
    <w:abstractNumId w:val="27"/>
  </w:num>
  <w:num w:numId="22" w16cid:durableId="1514760114">
    <w:abstractNumId w:val="28"/>
  </w:num>
  <w:num w:numId="23" w16cid:durableId="1105418403">
    <w:abstractNumId w:val="34"/>
  </w:num>
  <w:num w:numId="24" w16cid:durableId="1940136790">
    <w:abstractNumId w:val="36"/>
  </w:num>
  <w:num w:numId="25" w16cid:durableId="317733994">
    <w:abstractNumId w:val="1"/>
  </w:num>
  <w:num w:numId="26" w16cid:durableId="1549413768">
    <w:abstractNumId w:val="2"/>
  </w:num>
  <w:num w:numId="27" w16cid:durableId="556164793">
    <w:abstractNumId w:val="14"/>
  </w:num>
  <w:num w:numId="28" w16cid:durableId="1681661297">
    <w:abstractNumId w:val="10"/>
  </w:num>
  <w:num w:numId="29" w16cid:durableId="386415601">
    <w:abstractNumId w:val="16"/>
  </w:num>
  <w:num w:numId="30" w16cid:durableId="1313556471">
    <w:abstractNumId w:val="24"/>
  </w:num>
  <w:num w:numId="31" w16cid:durableId="1468930168">
    <w:abstractNumId w:val="22"/>
  </w:num>
  <w:num w:numId="32" w16cid:durableId="1881890775">
    <w:abstractNumId w:val="18"/>
  </w:num>
  <w:num w:numId="33" w16cid:durableId="1617835427">
    <w:abstractNumId w:val="32"/>
  </w:num>
  <w:num w:numId="34" w16cid:durableId="1403137732">
    <w:abstractNumId w:val="0"/>
  </w:num>
  <w:num w:numId="35" w16cid:durableId="14161688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4998678">
    <w:abstractNumId w:val="21"/>
  </w:num>
  <w:num w:numId="37" w16cid:durableId="11150963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781024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B7A"/>
    <w:rsid w:val="00000162"/>
    <w:rsid w:val="0000248F"/>
    <w:rsid w:val="000027FB"/>
    <w:rsid w:val="00003440"/>
    <w:rsid w:val="00003B68"/>
    <w:rsid w:val="0000511D"/>
    <w:rsid w:val="0000558A"/>
    <w:rsid w:val="00006BD4"/>
    <w:rsid w:val="00006C88"/>
    <w:rsid w:val="000071EA"/>
    <w:rsid w:val="00007837"/>
    <w:rsid w:val="00011B06"/>
    <w:rsid w:val="00012A76"/>
    <w:rsid w:val="00012DE2"/>
    <w:rsid w:val="00017412"/>
    <w:rsid w:val="00020DA6"/>
    <w:rsid w:val="00023A00"/>
    <w:rsid w:val="00023DFD"/>
    <w:rsid w:val="00023F7C"/>
    <w:rsid w:val="000249B9"/>
    <w:rsid w:val="00024D4B"/>
    <w:rsid w:val="00026789"/>
    <w:rsid w:val="00030E48"/>
    <w:rsid w:val="00035036"/>
    <w:rsid w:val="00036987"/>
    <w:rsid w:val="00036CB4"/>
    <w:rsid w:val="00037743"/>
    <w:rsid w:val="00040479"/>
    <w:rsid w:val="00041088"/>
    <w:rsid w:val="00041E05"/>
    <w:rsid w:val="00042D81"/>
    <w:rsid w:val="00043562"/>
    <w:rsid w:val="00043720"/>
    <w:rsid w:val="000439D0"/>
    <w:rsid w:val="00045524"/>
    <w:rsid w:val="0004617B"/>
    <w:rsid w:val="0004685A"/>
    <w:rsid w:val="000468F2"/>
    <w:rsid w:val="00047180"/>
    <w:rsid w:val="000530BF"/>
    <w:rsid w:val="000534D7"/>
    <w:rsid w:val="0005357B"/>
    <w:rsid w:val="000546B5"/>
    <w:rsid w:val="00055E46"/>
    <w:rsid w:val="00057E3E"/>
    <w:rsid w:val="00061B82"/>
    <w:rsid w:val="000634CF"/>
    <w:rsid w:val="00063787"/>
    <w:rsid w:val="00064FD4"/>
    <w:rsid w:val="00066563"/>
    <w:rsid w:val="00070E02"/>
    <w:rsid w:val="000745B4"/>
    <w:rsid w:val="00076088"/>
    <w:rsid w:val="000765ED"/>
    <w:rsid w:val="00076A9B"/>
    <w:rsid w:val="00077C69"/>
    <w:rsid w:val="00077D21"/>
    <w:rsid w:val="00080255"/>
    <w:rsid w:val="0008192A"/>
    <w:rsid w:val="00081D3E"/>
    <w:rsid w:val="00082242"/>
    <w:rsid w:val="0008393A"/>
    <w:rsid w:val="00084B21"/>
    <w:rsid w:val="00085E30"/>
    <w:rsid w:val="00086177"/>
    <w:rsid w:val="000879D3"/>
    <w:rsid w:val="00087C1E"/>
    <w:rsid w:val="0009036A"/>
    <w:rsid w:val="0009405D"/>
    <w:rsid w:val="0009412F"/>
    <w:rsid w:val="000941A4"/>
    <w:rsid w:val="000948F6"/>
    <w:rsid w:val="00095288"/>
    <w:rsid w:val="0009630B"/>
    <w:rsid w:val="000A06CD"/>
    <w:rsid w:val="000A68EB"/>
    <w:rsid w:val="000A7309"/>
    <w:rsid w:val="000B0077"/>
    <w:rsid w:val="000B11B5"/>
    <w:rsid w:val="000B185B"/>
    <w:rsid w:val="000B18A9"/>
    <w:rsid w:val="000B3BF9"/>
    <w:rsid w:val="000B45D2"/>
    <w:rsid w:val="000B553E"/>
    <w:rsid w:val="000B7CDE"/>
    <w:rsid w:val="000C19D4"/>
    <w:rsid w:val="000C5257"/>
    <w:rsid w:val="000C6B13"/>
    <w:rsid w:val="000C7287"/>
    <w:rsid w:val="000D013F"/>
    <w:rsid w:val="000D0469"/>
    <w:rsid w:val="000D10FA"/>
    <w:rsid w:val="000D1BE9"/>
    <w:rsid w:val="000D369D"/>
    <w:rsid w:val="000D3ABA"/>
    <w:rsid w:val="000D5DCF"/>
    <w:rsid w:val="000E34FF"/>
    <w:rsid w:val="000E3EAA"/>
    <w:rsid w:val="000E53D6"/>
    <w:rsid w:val="000E597B"/>
    <w:rsid w:val="000E6D3E"/>
    <w:rsid w:val="000E6EFA"/>
    <w:rsid w:val="000E6F70"/>
    <w:rsid w:val="000E7E85"/>
    <w:rsid w:val="000F2643"/>
    <w:rsid w:val="000F3930"/>
    <w:rsid w:val="000F4120"/>
    <w:rsid w:val="000F4561"/>
    <w:rsid w:val="000F6607"/>
    <w:rsid w:val="000F7A1C"/>
    <w:rsid w:val="00101976"/>
    <w:rsid w:val="00103E9C"/>
    <w:rsid w:val="001047E0"/>
    <w:rsid w:val="00104EFB"/>
    <w:rsid w:val="001061AB"/>
    <w:rsid w:val="00107F87"/>
    <w:rsid w:val="00111E39"/>
    <w:rsid w:val="0011761B"/>
    <w:rsid w:val="00117A89"/>
    <w:rsid w:val="00117D91"/>
    <w:rsid w:val="00120DB9"/>
    <w:rsid w:val="001218CE"/>
    <w:rsid w:val="00123E36"/>
    <w:rsid w:val="00125171"/>
    <w:rsid w:val="0012689A"/>
    <w:rsid w:val="00130360"/>
    <w:rsid w:val="001312F3"/>
    <w:rsid w:val="00131A2C"/>
    <w:rsid w:val="00132C21"/>
    <w:rsid w:val="0013444F"/>
    <w:rsid w:val="00136C20"/>
    <w:rsid w:val="001409F2"/>
    <w:rsid w:val="00140E5E"/>
    <w:rsid w:val="00141DB0"/>
    <w:rsid w:val="001423D2"/>
    <w:rsid w:val="00142FF7"/>
    <w:rsid w:val="00145466"/>
    <w:rsid w:val="001505EC"/>
    <w:rsid w:val="0015071A"/>
    <w:rsid w:val="00151A52"/>
    <w:rsid w:val="00151B39"/>
    <w:rsid w:val="001543A5"/>
    <w:rsid w:val="0015493A"/>
    <w:rsid w:val="001554FD"/>
    <w:rsid w:val="00156CCA"/>
    <w:rsid w:val="00156F58"/>
    <w:rsid w:val="0015714C"/>
    <w:rsid w:val="001579BC"/>
    <w:rsid w:val="00161B32"/>
    <w:rsid w:val="00162701"/>
    <w:rsid w:val="0016286A"/>
    <w:rsid w:val="001649C2"/>
    <w:rsid w:val="00164E5B"/>
    <w:rsid w:val="00165FE0"/>
    <w:rsid w:val="00167BA7"/>
    <w:rsid w:val="0017000C"/>
    <w:rsid w:val="0017057C"/>
    <w:rsid w:val="00172352"/>
    <w:rsid w:val="0017398E"/>
    <w:rsid w:val="001757DD"/>
    <w:rsid w:val="00176395"/>
    <w:rsid w:val="00177765"/>
    <w:rsid w:val="00180FA2"/>
    <w:rsid w:val="00181661"/>
    <w:rsid w:val="00183FB5"/>
    <w:rsid w:val="0018572A"/>
    <w:rsid w:val="001857E2"/>
    <w:rsid w:val="00186BBE"/>
    <w:rsid w:val="0019111B"/>
    <w:rsid w:val="00191840"/>
    <w:rsid w:val="00194DEF"/>
    <w:rsid w:val="001A0839"/>
    <w:rsid w:val="001A3D7E"/>
    <w:rsid w:val="001A471D"/>
    <w:rsid w:val="001A5FFC"/>
    <w:rsid w:val="001A7707"/>
    <w:rsid w:val="001B0A70"/>
    <w:rsid w:val="001B0B7A"/>
    <w:rsid w:val="001B1D3C"/>
    <w:rsid w:val="001B1E33"/>
    <w:rsid w:val="001B1F32"/>
    <w:rsid w:val="001B3466"/>
    <w:rsid w:val="001B3AF2"/>
    <w:rsid w:val="001B3B99"/>
    <w:rsid w:val="001B47D9"/>
    <w:rsid w:val="001B6D06"/>
    <w:rsid w:val="001C06C6"/>
    <w:rsid w:val="001C1148"/>
    <w:rsid w:val="001C2039"/>
    <w:rsid w:val="001C240C"/>
    <w:rsid w:val="001C3362"/>
    <w:rsid w:val="001C452F"/>
    <w:rsid w:val="001C4543"/>
    <w:rsid w:val="001D1237"/>
    <w:rsid w:val="001D362D"/>
    <w:rsid w:val="001D575F"/>
    <w:rsid w:val="001D60B2"/>
    <w:rsid w:val="001D7B65"/>
    <w:rsid w:val="001E209C"/>
    <w:rsid w:val="001E24BE"/>
    <w:rsid w:val="001E3441"/>
    <w:rsid w:val="001E38C1"/>
    <w:rsid w:val="001E4652"/>
    <w:rsid w:val="001E49E7"/>
    <w:rsid w:val="001E60CD"/>
    <w:rsid w:val="001E76FD"/>
    <w:rsid w:val="001F03AE"/>
    <w:rsid w:val="001F1BD2"/>
    <w:rsid w:val="001F219A"/>
    <w:rsid w:val="001F60BD"/>
    <w:rsid w:val="001F7A38"/>
    <w:rsid w:val="00200728"/>
    <w:rsid w:val="00201A31"/>
    <w:rsid w:val="00202BC0"/>
    <w:rsid w:val="002030F5"/>
    <w:rsid w:val="00204131"/>
    <w:rsid w:val="0020414C"/>
    <w:rsid w:val="00205B0B"/>
    <w:rsid w:val="00206618"/>
    <w:rsid w:val="002070FA"/>
    <w:rsid w:val="002114FD"/>
    <w:rsid w:val="00211DF5"/>
    <w:rsid w:val="0021221B"/>
    <w:rsid w:val="002134D9"/>
    <w:rsid w:val="00216BE3"/>
    <w:rsid w:val="00217DA9"/>
    <w:rsid w:val="00220256"/>
    <w:rsid w:val="0022078E"/>
    <w:rsid w:val="0022149D"/>
    <w:rsid w:val="00221F7F"/>
    <w:rsid w:val="00222ADF"/>
    <w:rsid w:val="00224889"/>
    <w:rsid w:val="00225A08"/>
    <w:rsid w:val="00225A65"/>
    <w:rsid w:val="00226904"/>
    <w:rsid w:val="00226DD8"/>
    <w:rsid w:val="00227EC9"/>
    <w:rsid w:val="00231E89"/>
    <w:rsid w:val="00231EBF"/>
    <w:rsid w:val="00232470"/>
    <w:rsid w:val="00232A60"/>
    <w:rsid w:val="002333B6"/>
    <w:rsid w:val="0023672E"/>
    <w:rsid w:val="0024071D"/>
    <w:rsid w:val="002411DC"/>
    <w:rsid w:val="002434B8"/>
    <w:rsid w:val="00245A65"/>
    <w:rsid w:val="00245C74"/>
    <w:rsid w:val="00246352"/>
    <w:rsid w:val="00246BDE"/>
    <w:rsid w:val="002472D6"/>
    <w:rsid w:val="00250775"/>
    <w:rsid w:val="00251A25"/>
    <w:rsid w:val="00251E33"/>
    <w:rsid w:val="00252706"/>
    <w:rsid w:val="00252A8C"/>
    <w:rsid w:val="002563A5"/>
    <w:rsid w:val="0025733E"/>
    <w:rsid w:val="00257E19"/>
    <w:rsid w:val="002615B2"/>
    <w:rsid w:val="00261B96"/>
    <w:rsid w:val="00262173"/>
    <w:rsid w:val="0026237A"/>
    <w:rsid w:val="00263BA1"/>
    <w:rsid w:val="00263E08"/>
    <w:rsid w:val="002647AF"/>
    <w:rsid w:val="00265D4C"/>
    <w:rsid w:val="00266454"/>
    <w:rsid w:val="00267C98"/>
    <w:rsid w:val="002744F0"/>
    <w:rsid w:val="00274519"/>
    <w:rsid w:val="00275496"/>
    <w:rsid w:val="0027628A"/>
    <w:rsid w:val="002765E9"/>
    <w:rsid w:val="00281C4B"/>
    <w:rsid w:val="00282EC8"/>
    <w:rsid w:val="00283109"/>
    <w:rsid w:val="00284337"/>
    <w:rsid w:val="00284ED5"/>
    <w:rsid w:val="00285043"/>
    <w:rsid w:val="00285D3C"/>
    <w:rsid w:val="00286A9C"/>
    <w:rsid w:val="00286D65"/>
    <w:rsid w:val="0029113B"/>
    <w:rsid w:val="0029150D"/>
    <w:rsid w:val="002938A8"/>
    <w:rsid w:val="00294734"/>
    <w:rsid w:val="0029491C"/>
    <w:rsid w:val="00294E98"/>
    <w:rsid w:val="00295AA7"/>
    <w:rsid w:val="0029622F"/>
    <w:rsid w:val="00296350"/>
    <w:rsid w:val="00296B20"/>
    <w:rsid w:val="00296FA3"/>
    <w:rsid w:val="00297E2E"/>
    <w:rsid w:val="002A0451"/>
    <w:rsid w:val="002A0527"/>
    <w:rsid w:val="002A093B"/>
    <w:rsid w:val="002A1122"/>
    <w:rsid w:val="002A2ED4"/>
    <w:rsid w:val="002A3ED7"/>
    <w:rsid w:val="002A41A5"/>
    <w:rsid w:val="002A7046"/>
    <w:rsid w:val="002A73D8"/>
    <w:rsid w:val="002A7903"/>
    <w:rsid w:val="002A7FBC"/>
    <w:rsid w:val="002B0EFB"/>
    <w:rsid w:val="002B4755"/>
    <w:rsid w:val="002B4E7D"/>
    <w:rsid w:val="002B4F7B"/>
    <w:rsid w:val="002C0B62"/>
    <w:rsid w:val="002C180D"/>
    <w:rsid w:val="002C2D76"/>
    <w:rsid w:val="002C343A"/>
    <w:rsid w:val="002C496D"/>
    <w:rsid w:val="002C6AE6"/>
    <w:rsid w:val="002C790D"/>
    <w:rsid w:val="002D0C4B"/>
    <w:rsid w:val="002D1778"/>
    <w:rsid w:val="002D2142"/>
    <w:rsid w:val="002D3838"/>
    <w:rsid w:val="002D3988"/>
    <w:rsid w:val="002D504A"/>
    <w:rsid w:val="002D650A"/>
    <w:rsid w:val="002D6BE1"/>
    <w:rsid w:val="002E038C"/>
    <w:rsid w:val="002E1316"/>
    <w:rsid w:val="002E1997"/>
    <w:rsid w:val="002E1C76"/>
    <w:rsid w:val="002E39CC"/>
    <w:rsid w:val="002E3C94"/>
    <w:rsid w:val="002E3CDF"/>
    <w:rsid w:val="002E662F"/>
    <w:rsid w:val="002E6F45"/>
    <w:rsid w:val="002E7C2C"/>
    <w:rsid w:val="002F0903"/>
    <w:rsid w:val="002F1ED7"/>
    <w:rsid w:val="002F281B"/>
    <w:rsid w:val="002F4036"/>
    <w:rsid w:val="002F5A67"/>
    <w:rsid w:val="002F67FB"/>
    <w:rsid w:val="002F737F"/>
    <w:rsid w:val="002F744F"/>
    <w:rsid w:val="002F7DB8"/>
    <w:rsid w:val="00300C53"/>
    <w:rsid w:val="00301B99"/>
    <w:rsid w:val="003024F9"/>
    <w:rsid w:val="00303BC6"/>
    <w:rsid w:val="0030437D"/>
    <w:rsid w:val="00306E61"/>
    <w:rsid w:val="0030749A"/>
    <w:rsid w:val="00310DBA"/>
    <w:rsid w:val="00314303"/>
    <w:rsid w:val="00321520"/>
    <w:rsid w:val="0032189C"/>
    <w:rsid w:val="0032269B"/>
    <w:rsid w:val="00322A50"/>
    <w:rsid w:val="00323212"/>
    <w:rsid w:val="003235C8"/>
    <w:rsid w:val="00325BDE"/>
    <w:rsid w:val="00326F90"/>
    <w:rsid w:val="003306CD"/>
    <w:rsid w:val="00331DFA"/>
    <w:rsid w:val="00332006"/>
    <w:rsid w:val="00332107"/>
    <w:rsid w:val="00332573"/>
    <w:rsid w:val="003327C6"/>
    <w:rsid w:val="00332944"/>
    <w:rsid w:val="00332AF4"/>
    <w:rsid w:val="00333CF1"/>
    <w:rsid w:val="00336B5E"/>
    <w:rsid w:val="003376D8"/>
    <w:rsid w:val="003412E0"/>
    <w:rsid w:val="003414CD"/>
    <w:rsid w:val="00341D82"/>
    <w:rsid w:val="003460CD"/>
    <w:rsid w:val="00350365"/>
    <w:rsid w:val="00350842"/>
    <w:rsid w:val="003516D8"/>
    <w:rsid w:val="00351AA3"/>
    <w:rsid w:val="00351B99"/>
    <w:rsid w:val="003546C3"/>
    <w:rsid w:val="00354DA4"/>
    <w:rsid w:val="00356235"/>
    <w:rsid w:val="00360677"/>
    <w:rsid w:val="00363396"/>
    <w:rsid w:val="00363B51"/>
    <w:rsid w:val="00364FEA"/>
    <w:rsid w:val="00365120"/>
    <w:rsid w:val="00366E8E"/>
    <w:rsid w:val="003671D9"/>
    <w:rsid w:val="00367845"/>
    <w:rsid w:val="003709DD"/>
    <w:rsid w:val="00370F09"/>
    <w:rsid w:val="0037731C"/>
    <w:rsid w:val="00377462"/>
    <w:rsid w:val="00377A55"/>
    <w:rsid w:val="003809FF"/>
    <w:rsid w:val="00380B99"/>
    <w:rsid w:val="003833C4"/>
    <w:rsid w:val="003843D9"/>
    <w:rsid w:val="00384AA2"/>
    <w:rsid w:val="0038589E"/>
    <w:rsid w:val="00386058"/>
    <w:rsid w:val="0038618C"/>
    <w:rsid w:val="003875EB"/>
    <w:rsid w:val="00390998"/>
    <w:rsid w:val="00392B82"/>
    <w:rsid w:val="003931A9"/>
    <w:rsid w:val="00393672"/>
    <w:rsid w:val="00393AF6"/>
    <w:rsid w:val="0039459D"/>
    <w:rsid w:val="0039677E"/>
    <w:rsid w:val="00397196"/>
    <w:rsid w:val="003A2C5E"/>
    <w:rsid w:val="003A3011"/>
    <w:rsid w:val="003A4275"/>
    <w:rsid w:val="003A61C2"/>
    <w:rsid w:val="003A6719"/>
    <w:rsid w:val="003B1F46"/>
    <w:rsid w:val="003B224D"/>
    <w:rsid w:val="003B2604"/>
    <w:rsid w:val="003B2D4F"/>
    <w:rsid w:val="003B345F"/>
    <w:rsid w:val="003B653A"/>
    <w:rsid w:val="003B682A"/>
    <w:rsid w:val="003B706E"/>
    <w:rsid w:val="003C1D91"/>
    <w:rsid w:val="003C2B85"/>
    <w:rsid w:val="003C31AF"/>
    <w:rsid w:val="003C4062"/>
    <w:rsid w:val="003C6BA6"/>
    <w:rsid w:val="003D06A0"/>
    <w:rsid w:val="003D141A"/>
    <w:rsid w:val="003D276A"/>
    <w:rsid w:val="003D3567"/>
    <w:rsid w:val="003D499B"/>
    <w:rsid w:val="003D5707"/>
    <w:rsid w:val="003D5AD3"/>
    <w:rsid w:val="003D608C"/>
    <w:rsid w:val="003D69A0"/>
    <w:rsid w:val="003D75D4"/>
    <w:rsid w:val="003D76E2"/>
    <w:rsid w:val="003E1E38"/>
    <w:rsid w:val="003E42D8"/>
    <w:rsid w:val="003E5D78"/>
    <w:rsid w:val="003F1079"/>
    <w:rsid w:val="003F1A8F"/>
    <w:rsid w:val="003F248A"/>
    <w:rsid w:val="003F27F8"/>
    <w:rsid w:val="003F28A0"/>
    <w:rsid w:val="003F50D9"/>
    <w:rsid w:val="003F62BE"/>
    <w:rsid w:val="003F7636"/>
    <w:rsid w:val="004009FF"/>
    <w:rsid w:val="00400EE8"/>
    <w:rsid w:val="00401A15"/>
    <w:rsid w:val="00402A6E"/>
    <w:rsid w:val="004054A3"/>
    <w:rsid w:val="0041015B"/>
    <w:rsid w:val="00411ABE"/>
    <w:rsid w:val="00413073"/>
    <w:rsid w:val="0041531C"/>
    <w:rsid w:val="00416281"/>
    <w:rsid w:val="0041697B"/>
    <w:rsid w:val="004178EA"/>
    <w:rsid w:val="00423A1C"/>
    <w:rsid w:val="00424855"/>
    <w:rsid w:val="00430970"/>
    <w:rsid w:val="00433456"/>
    <w:rsid w:val="00435244"/>
    <w:rsid w:val="0043579C"/>
    <w:rsid w:val="00437B8C"/>
    <w:rsid w:val="00437E76"/>
    <w:rsid w:val="004407DF"/>
    <w:rsid w:val="0044510D"/>
    <w:rsid w:val="00445DC4"/>
    <w:rsid w:val="00446A60"/>
    <w:rsid w:val="004470EA"/>
    <w:rsid w:val="00447834"/>
    <w:rsid w:val="00447F73"/>
    <w:rsid w:val="00450057"/>
    <w:rsid w:val="00454726"/>
    <w:rsid w:val="00455784"/>
    <w:rsid w:val="00456C0D"/>
    <w:rsid w:val="00456F83"/>
    <w:rsid w:val="004603E5"/>
    <w:rsid w:val="0046271A"/>
    <w:rsid w:val="00463591"/>
    <w:rsid w:val="00463C32"/>
    <w:rsid w:val="00463DF4"/>
    <w:rsid w:val="004643D4"/>
    <w:rsid w:val="00466E09"/>
    <w:rsid w:val="0046744F"/>
    <w:rsid w:val="00467696"/>
    <w:rsid w:val="00467E05"/>
    <w:rsid w:val="00472C48"/>
    <w:rsid w:val="0047460F"/>
    <w:rsid w:val="0047539B"/>
    <w:rsid w:val="00475681"/>
    <w:rsid w:val="00476C7D"/>
    <w:rsid w:val="00480029"/>
    <w:rsid w:val="004832CB"/>
    <w:rsid w:val="0048505A"/>
    <w:rsid w:val="004869B7"/>
    <w:rsid w:val="004877FE"/>
    <w:rsid w:val="00490A67"/>
    <w:rsid w:val="004912A9"/>
    <w:rsid w:val="00491BCD"/>
    <w:rsid w:val="00492E4B"/>
    <w:rsid w:val="004974B4"/>
    <w:rsid w:val="004A4E87"/>
    <w:rsid w:val="004A5F27"/>
    <w:rsid w:val="004A5F9F"/>
    <w:rsid w:val="004A7EF5"/>
    <w:rsid w:val="004B013D"/>
    <w:rsid w:val="004B0A9C"/>
    <w:rsid w:val="004B11E0"/>
    <w:rsid w:val="004B3682"/>
    <w:rsid w:val="004B7660"/>
    <w:rsid w:val="004B7CCB"/>
    <w:rsid w:val="004B7FBF"/>
    <w:rsid w:val="004C0577"/>
    <w:rsid w:val="004C2248"/>
    <w:rsid w:val="004C37CF"/>
    <w:rsid w:val="004C5FBA"/>
    <w:rsid w:val="004C6D98"/>
    <w:rsid w:val="004C7140"/>
    <w:rsid w:val="004C722D"/>
    <w:rsid w:val="004C7FD5"/>
    <w:rsid w:val="004D17E7"/>
    <w:rsid w:val="004D3280"/>
    <w:rsid w:val="004D3782"/>
    <w:rsid w:val="004E10BE"/>
    <w:rsid w:val="004E152E"/>
    <w:rsid w:val="004E218D"/>
    <w:rsid w:val="004E479E"/>
    <w:rsid w:val="004E7D7E"/>
    <w:rsid w:val="004F0634"/>
    <w:rsid w:val="004F0B32"/>
    <w:rsid w:val="004F4792"/>
    <w:rsid w:val="004F47AD"/>
    <w:rsid w:val="004F4D76"/>
    <w:rsid w:val="004F61AA"/>
    <w:rsid w:val="004F626E"/>
    <w:rsid w:val="004F72D1"/>
    <w:rsid w:val="004F78D7"/>
    <w:rsid w:val="0050145D"/>
    <w:rsid w:val="00502B81"/>
    <w:rsid w:val="005030ED"/>
    <w:rsid w:val="00503138"/>
    <w:rsid w:val="005063CB"/>
    <w:rsid w:val="00506526"/>
    <w:rsid w:val="0050792A"/>
    <w:rsid w:val="00510493"/>
    <w:rsid w:val="0051122F"/>
    <w:rsid w:val="00511603"/>
    <w:rsid w:val="0051248D"/>
    <w:rsid w:val="005125A5"/>
    <w:rsid w:val="0051284D"/>
    <w:rsid w:val="0051292E"/>
    <w:rsid w:val="00512985"/>
    <w:rsid w:val="00513501"/>
    <w:rsid w:val="00513CA2"/>
    <w:rsid w:val="00514B1B"/>
    <w:rsid w:val="00515E62"/>
    <w:rsid w:val="00516544"/>
    <w:rsid w:val="005177BD"/>
    <w:rsid w:val="00517A16"/>
    <w:rsid w:val="00517E1F"/>
    <w:rsid w:val="00517FC1"/>
    <w:rsid w:val="0052079B"/>
    <w:rsid w:val="0052112C"/>
    <w:rsid w:val="00524094"/>
    <w:rsid w:val="00525908"/>
    <w:rsid w:val="00526A33"/>
    <w:rsid w:val="005307F7"/>
    <w:rsid w:val="00532741"/>
    <w:rsid w:val="00532CD6"/>
    <w:rsid w:val="00532E3C"/>
    <w:rsid w:val="00534A2A"/>
    <w:rsid w:val="00536092"/>
    <w:rsid w:val="005409C7"/>
    <w:rsid w:val="005431AC"/>
    <w:rsid w:val="00543626"/>
    <w:rsid w:val="00545767"/>
    <w:rsid w:val="0054654A"/>
    <w:rsid w:val="0054655D"/>
    <w:rsid w:val="0054676C"/>
    <w:rsid w:val="0055075E"/>
    <w:rsid w:val="0055182C"/>
    <w:rsid w:val="0055193B"/>
    <w:rsid w:val="0055285B"/>
    <w:rsid w:val="0055289A"/>
    <w:rsid w:val="0055649C"/>
    <w:rsid w:val="00560C16"/>
    <w:rsid w:val="00561B2A"/>
    <w:rsid w:val="0056307F"/>
    <w:rsid w:val="005634CD"/>
    <w:rsid w:val="00563862"/>
    <w:rsid w:val="00564956"/>
    <w:rsid w:val="0056546C"/>
    <w:rsid w:val="00570361"/>
    <w:rsid w:val="00570564"/>
    <w:rsid w:val="00571159"/>
    <w:rsid w:val="00571497"/>
    <w:rsid w:val="00571EA2"/>
    <w:rsid w:val="005724D3"/>
    <w:rsid w:val="005742AC"/>
    <w:rsid w:val="005762B1"/>
    <w:rsid w:val="00581B23"/>
    <w:rsid w:val="00582566"/>
    <w:rsid w:val="0058283B"/>
    <w:rsid w:val="0058351F"/>
    <w:rsid w:val="00586842"/>
    <w:rsid w:val="00587223"/>
    <w:rsid w:val="00591DF3"/>
    <w:rsid w:val="0059269E"/>
    <w:rsid w:val="00592737"/>
    <w:rsid w:val="005927AB"/>
    <w:rsid w:val="00593042"/>
    <w:rsid w:val="005A223B"/>
    <w:rsid w:val="005A2422"/>
    <w:rsid w:val="005A26CC"/>
    <w:rsid w:val="005A4651"/>
    <w:rsid w:val="005A56A0"/>
    <w:rsid w:val="005A62BD"/>
    <w:rsid w:val="005A6CAD"/>
    <w:rsid w:val="005B058F"/>
    <w:rsid w:val="005B46E0"/>
    <w:rsid w:val="005B66A6"/>
    <w:rsid w:val="005B7050"/>
    <w:rsid w:val="005B721F"/>
    <w:rsid w:val="005C0D36"/>
    <w:rsid w:val="005C1C80"/>
    <w:rsid w:val="005C2C95"/>
    <w:rsid w:val="005C2DBE"/>
    <w:rsid w:val="005C5ACD"/>
    <w:rsid w:val="005C5AED"/>
    <w:rsid w:val="005C64C5"/>
    <w:rsid w:val="005C743C"/>
    <w:rsid w:val="005C74B3"/>
    <w:rsid w:val="005C7C1B"/>
    <w:rsid w:val="005D03E1"/>
    <w:rsid w:val="005D06F6"/>
    <w:rsid w:val="005D0C4F"/>
    <w:rsid w:val="005D23F7"/>
    <w:rsid w:val="005D2C41"/>
    <w:rsid w:val="005D36AC"/>
    <w:rsid w:val="005D67B0"/>
    <w:rsid w:val="005E2B9C"/>
    <w:rsid w:val="005E3F14"/>
    <w:rsid w:val="005E580A"/>
    <w:rsid w:val="005E6DBB"/>
    <w:rsid w:val="005E7F6F"/>
    <w:rsid w:val="005F3A2C"/>
    <w:rsid w:val="005F46FD"/>
    <w:rsid w:val="005F7A22"/>
    <w:rsid w:val="005F7A3B"/>
    <w:rsid w:val="00600A14"/>
    <w:rsid w:val="006025F2"/>
    <w:rsid w:val="0060377F"/>
    <w:rsid w:val="00603C4B"/>
    <w:rsid w:val="00603EF7"/>
    <w:rsid w:val="00604F2E"/>
    <w:rsid w:val="0061211C"/>
    <w:rsid w:val="00612735"/>
    <w:rsid w:val="0061499F"/>
    <w:rsid w:val="00614A7F"/>
    <w:rsid w:val="0061587D"/>
    <w:rsid w:val="006159FC"/>
    <w:rsid w:val="00615AA6"/>
    <w:rsid w:val="006160FE"/>
    <w:rsid w:val="006201FE"/>
    <w:rsid w:val="006216B6"/>
    <w:rsid w:val="006218BF"/>
    <w:rsid w:val="0062675C"/>
    <w:rsid w:val="00626E3C"/>
    <w:rsid w:val="0062749C"/>
    <w:rsid w:val="00627622"/>
    <w:rsid w:val="00627AAD"/>
    <w:rsid w:val="006322A8"/>
    <w:rsid w:val="00632F86"/>
    <w:rsid w:val="00635AB3"/>
    <w:rsid w:val="00635CF3"/>
    <w:rsid w:val="0063689B"/>
    <w:rsid w:val="00644D09"/>
    <w:rsid w:val="00645455"/>
    <w:rsid w:val="0064583F"/>
    <w:rsid w:val="00646AE6"/>
    <w:rsid w:val="00647268"/>
    <w:rsid w:val="0065024B"/>
    <w:rsid w:val="00651CB0"/>
    <w:rsid w:val="0065232E"/>
    <w:rsid w:val="00656694"/>
    <w:rsid w:val="00657BCE"/>
    <w:rsid w:val="00657EB0"/>
    <w:rsid w:val="0066075A"/>
    <w:rsid w:val="00661849"/>
    <w:rsid w:val="006648B7"/>
    <w:rsid w:val="00665F9C"/>
    <w:rsid w:val="0067529D"/>
    <w:rsid w:val="00675835"/>
    <w:rsid w:val="00675B66"/>
    <w:rsid w:val="00675CDA"/>
    <w:rsid w:val="006767C0"/>
    <w:rsid w:val="00676AA0"/>
    <w:rsid w:val="006807D8"/>
    <w:rsid w:val="00681CFF"/>
    <w:rsid w:val="00681D33"/>
    <w:rsid w:val="00682385"/>
    <w:rsid w:val="00682567"/>
    <w:rsid w:val="006826D6"/>
    <w:rsid w:val="00683C56"/>
    <w:rsid w:val="00686D45"/>
    <w:rsid w:val="00687BD8"/>
    <w:rsid w:val="00690949"/>
    <w:rsid w:val="006919EC"/>
    <w:rsid w:val="00692220"/>
    <w:rsid w:val="00693415"/>
    <w:rsid w:val="006938C8"/>
    <w:rsid w:val="00694C7A"/>
    <w:rsid w:val="006964D4"/>
    <w:rsid w:val="006A1721"/>
    <w:rsid w:val="006A1D30"/>
    <w:rsid w:val="006A27ED"/>
    <w:rsid w:val="006A366F"/>
    <w:rsid w:val="006A7254"/>
    <w:rsid w:val="006A75A8"/>
    <w:rsid w:val="006B0402"/>
    <w:rsid w:val="006B11F9"/>
    <w:rsid w:val="006B136E"/>
    <w:rsid w:val="006B2181"/>
    <w:rsid w:val="006B35D3"/>
    <w:rsid w:val="006B36F7"/>
    <w:rsid w:val="006B62DD"/>
    <w:rsid w:val="006B7AF1"/>
    <w:rsid w:val="006C1134"/>
    <w:rsid w:val="006C13BA"/>
    <w:rsid w:val="006C5266"/>
    <w:rsid w:val="006C6AA5"/>
    <w:rsid w:val="006C7738"/>
    <w:rsid w:val="006D04FA"/>
    <w:rsid w:val="006D05C3"/>
    <w:rsid w:val="006D0E41"/>
    <w:rsid w:val="006D199A"/>
    <w:rsid w:val="006D2D58"/>
    <w:rsid w:val="006D484A"/>
    <w:rsid w:val="006D4FC4"/>
    <w:rsid w:val="006D646E"/>
    <w:rsid w:val="006D72AA"/>
    <w:rsid w:val="006D7BEA"/>
    <w:rsid w:val="006E0738"/>
    <w:rsid w:val="006E0EDA"/>
    <w:rsid w:val="006E113C"/>
    <w:rsid w:val="006E2523"/>
    <w:rsid w:val="006E3328"/>
    <w:rsid w:val="006E3F02"/>
    <w:rsid w:val="006E5098"/>
    <w:rsid w:val="006E5258"/>
    <w:rsid w:val="006E5619"/>
    <w:rsid w:val="006E5C1E"/>
    <w:rsid w:val="006E5CCA"/>
    <w:rsid w:val="006E6397"/>
    <w:rsid w:val="006F16D7"/>
    <w:rsid w:val="006F18BE"/>
    <w:rsid w:val="006F4156"/>
    <w:rsid w:val="006F5663"/>
    <w:rsid w:val="006F7CF0"/>
    <w:rsid w:val="00700308"/>
    <w:rsid w:val="0070079C"/>
    <w:rsid w:val="00700E2B"/>
    <w:rsid w:val="00702257"/>
    <w:rsid w:val="00702CD1"/>
    <w:rsid w:val="007038FC"/>
    <w:rsid w:val="00703EBE"/>
    <w:rsid w:val="00704569"/>
    <w:rsid w:val="007046F6"/>
    <w:rsid w:val="00705EAC"/>
    <w:rsid w:val="0070723A"/>
    <w:rsid w:val="007074A5"/>
    <w:rsid w:val="00712065"/>
    <w:rsid w:val="00714474"/>
    <w:rsid w:val="007146C9"/>
    <w:rsid w:val="00715C40"/>
    <w:rsid w:val="00716D54"/>
    <w:rsid w:val="00717E6F"/>
    <w:rsid w:val="00720965"/>
    <w:rsid w:val="00720ADF"/>
    <w:rsid w:val="00720B12"/>
    <w:rsid w:val="007215C4"/>
    <w:rsid w:val="007218B9"/>
    <w:rsid w:val="00722DFD"/>
    <w:rsid w:val="00723FAE"/>
    <w:rsid w:val="00726C9D"/>
    <w:rsid w:val="00726DC0"/>
    <w:rsid w:val="0073011E"/>
    <w:rsid w:val="00733CB1"/>
    <w:rsid w:val="00735B79"/>
    <w:rsid w:val="0074029F"/>
    <w:rsid w:val="007411B6"/>
    <w:rsid w:val="00744510"/>
    <w:rsid w:val="00744849"/>
    <w:rsid w:val="00744A02"/>
    <w:rsid w:val="007460A1"/>
    <w:rsid w:val="00747204"/>
    <w:rsid w:val="00750AB6"/>
    <w:rsid w:val="00751DE6"/>
    <w:rsid w:val="00752E3E"/>
    <w:rsid w:val="007533FD"/>
    <w:rsid w:val="007536B4"/>
    <w:rsid w:val="00754EEE"/>
    <w:rsid w:val="00755772"/>
    <w:rsid w:val="00755BCC"/>
    <w:rsid w:val="007561E5"/>
    <w:rsid w:val="00757837"/>
    <w:rsid w:val="00762A03"/>
    <w:rsid w:val="00763684"/>
    <w:rsid w:val="0076392A"/>
    <w:rsid w:val="007639DD"/>
    <w:rsid w:val="0076519C"/>
    <w:rsid w:val="00771252"/>
    <w:rsid w:val="00771C27"/>
    <w:rsid w:val="00772FFC"/>
    <w:rsid w:val="007741E1"/>
    <w:rsid w:val="00775B32"/>
    <w:rsid w:val="007764BA"/>
    <w:rsid w:val="00780A64"/>
    <w:rsid w:val="00781FB4"/>
    <w:rsid w:val="00782EB1"/>
    <w:rsid w:val="00782F2A"/>
    <w:rsid w:val="00782FA8"/>
    <w:rsid w:val="00783CA5"/>
    <w:rsid w:val="007845CD"/>
    <w:rsid w:val="00784F66"/>
    <w:rsid w:val="00786740"/>
    <w:rsid w:val="0078783B"/>
    <w:rsid w:val="00793CF0"/>
    <w:rsid w:val="007945C5"/>
    <w:rsid w:val="007961BD"/>
    <w:rsid w:val="007A18A4"/>
    <w:rsid w:val="007A1BC3"/>
    <w:rsid w:val="007A2518"/>
    <w:rsid w:val="007A3323"/>
    <w:rsid w:val="007A4750"/>
    <w:rsid w:val="007A5EEE"/>
    <w:rsid w:val="007A5FC2"/>
    <w:rsid w:val="007A7271"/>
    <w:rsid w:val="007A7603"/>
    <w:rsid w:val="007B167E"/>
    <w:rsid w:val="007B1F0C"/>
    <w:rsid w:val="007B24EF"/>
    <w:rsid w:val="007B6962"/>
    <w:rsid w:val="007B6CF4"/>
    <w:rsid w:val="007B6DA5"/>
    <w:rsid w:val="007C0B9B"/>
    <w:rsid w:val="007C1828"/>
    <w:rsid w:val="007C2CF4"/>
    <w:rsid w:val="007C480D"/>
    <w:rsid w:val="007C67BC"/>
    <w:rsid w:val="007D3269"/>
    <w:rsid w:val="007D726F"/>
    <w:rsid w:val="007E08BA"/>
    <w:rsid w:val="007E0D3E"/>
    <w:rsid w:val="007E7981"/>
    <w:rsid w:val="007F0284"/>
    <w:rsid w:val="007F0FFE"/>
    <w:rsid w:val="007F1BD0"/>
    <w:rsid w:val="007F3E8F"/>
    <w:rsid w:val="007F40B4"/>
    <w:rsid w:val="007F577D"/>
    <w:rsid w:val="007F7941"/>
    <w:rsid w:val="00800EE3"/>
    <w:rsid w:val="008011AB"/>
    <w:rsid w:val="008035CB"/>
    <w:rsid w:val="00804B5E"/>
    <w:rsid w:val="00806990"/>
    <w:rsid w:val="008105CC"/>
    <w:rsid w:val="00813150"/>
    <w:rsid w:val="00815530"/>
    <w:rsid w:val="00815F80"/>
    <w:rsid w:val="00816E25"/>
    <w:rsid w:val="00820D46"/>
    <w:rsid w:val="00821C63"/>
    <w:rsid w:val="00822A78"/>
    <w:rsid w:val="00823423"/>
    <w:rsid w:val="00823A93"/>
    <w:rsid w:val="008246CC"/>
    <w:rsid w:val="00824BEC"/>
    <w:rsid w:val="00826252"/>
    <w:rsid w:val="00830206"/>
    <w:rsid w:val="00830242"/>
    <w:rsid w:val="00830DC9"/>
    <w:rsid w:val="008310DB"/>
    <w:rsid w:val="008317B2"/>
    <w:rsid w:val="00831D5D"/>
    <w:rsid w:val="008336E3"/>
    <w:rsid w:val="008356AB"/>
    <w:rsid w:val="00835CF6"/>
    <w:rsid w:val="00836F10"/>
    <w:rsid w:val="00837258"/>
    <w:rsid w:val="008376EC"/>
    <w:rsid w:val="00841649"/>
    <w:rsid w:val="00842A16"/>
    <w:rsid w:val="00843340"/>
    <w:rsid w:val="008438D6"/>
    <w:rsid w:val="00843B78"/>
    <w:rsid w:val="00843C66"/>
    <w:rsid w:val="00844561"/>
    <w:rsid w:val="0084461F"/>
    <w:rsid w:val="00844CCB"/>
    <w:rsid w:val="0084567E"/>
    <w:rsid w:val="00847197"/>
    <w:rsid w:val="0085016F"/>
    <w:rsid w:val="0085150F"/>
    <w:rsid w:val="0085277D"/>
    <w:rsid w:val="008528F2"/>
    <w:rsid w:val="00853EAF"/>
    <w:rsid w:val="00855C63"/>
    <w:rsid w:val="0085720A"/>
    <w:rsid w:val="00857B7B"/>
    <w:rsid w:val="0086200B"/>
    <w:rsid w:val="00862B81"/>
    <w:rsid w:val="00863F55"/>
    <w:rsid w:val="0086547E"/>
    <w:rsid w:val="00866798"/>
    <w:rsid w:val="00867CD4"/>
    <w:rsid w:val="008708DA"/>
    <w:rsid w:val="00871BF2"/>
    <w:rsid w:val="00871C47"/>
    <w:rsid w:val="00873B81"/>
    <w:rsid w:val="00875F2E"/>
    <w:rsid w:val="00877345"/>
    <w:rsid w:val="008800AB"/>
    <w:rsid w:val="00880967"/>
    <w:rsid w:val="008812E0"/>
    <w:rsid w:val="008813E5"/>
    <w:rsid w:val="00882012"/>
    <w:rsid w:val="008827C6"/>
    <w:rsid w:val="008859C4"/>
    <w:rsid w:val="00885E8B"/>
    <w:rsid w:val="00886E54"/>
    <w:rsid w:val="00887661"/>
    <w:rsid w:val="00890FB1"/>
    <w:rsid w:val="008910FA"/>
    <w:rsid w:val="00892B8A"/>
    <w:rsid w:val="00893B21"/>
    <w:rsid w:val="00895627"/>
    <w:rsid w:val="00895D26"/>
    <w:rsid w:val="00895D4C"/>
    <w:rsid w:val="00897305"/>
    <w:rsid w:val="0089748B"/>
    <w:rsid w:val="00897E17"/>
    <w:rsid w:val="008A0E41"/>
    <w:rsid w:val="008A15DE"/>
    <w:rsid w:val="008A364A"/>
    <w:rsid w:val="008A7F4D"/>
    <w:rsid w:val="008B3745"/>
    <w:rsid w:val="008B3CD3"/>
    <w:rsid w:val="008B3F26"/>
    <w:rsid w:val="008B5278"/>
    <w:rsid w:val="008B561F"/>
    <w:rsid w:val="008B6AEC"/>
    <w:rsid w:val="008B6FA7"/>
    <w:rsid w:val="008C0CC0"/>
    <w:rsid w:val="008C1435"/>
    <w:rsid w:val="008C18C4"/>
    <w:rsid w:val="008C1F05"/>
    <w:rsid w:val="008C4F68"/>
    <w:rsid w:val="008C584B"/>
    <w:rsid w:val="008C6BC8"/>
    <w:rsid w:val="008C7044"/>
    <w:rsid w:val="008D1CEA"/>
    <w:rsid w:val="008D4C39"/>
    <w:rsid w:val="008D4FB8"/>
    <w:rsid w:val="008D7CAB"/>
    <w:rsid w:val="008E02A6"/>
    <w:rsid w:val="008E09AD"/>
    <w:rsid w:val="008E13D1"/>
    <w:rsid w:val="008E4553"/>
    <w:rsid w:val="008E5213"/>
    <w:rsid w:val="008E523F"/>
    <w:rsid w:val="008E54B8"/>
    <w:rsid w:val="008F1317"/>
    <w:rsid w:val="008F1EA7"/>
    <w:rsid w:val="008F4C7E"/>
    <w:rsid w:val="008F6138"/>
    <w:rsid w:val="008F6C32"/>
    <w:rsid w:val="008F7498"/>
    <w:rsid w:val="00900A0F"/>
    <w:rsid w:val="0090105E"/>
    <w:rsid w:val="00902565"/>
    <w:rsid w:val="00902902"/>
    <w:rsid w:val="009034EB"/>
    <w:rsid w:val="0090395D"/>
    <w:rsid w:val="00903BE6"/>
    <w:rsid w:val="00904A67"/>
    <w:rsid w:val="00910975"/>
    <w:rsid w:val="00910E77"/>
    <w:rsid w:val="00913546"/>
    <w:rsid w:val="0091366C"/>
    <w:rsid w:val="00916C41"/>
    <w:rsid w:val="009175F3"/>
    <w:rsid w:val="009224FF"/>
    <w:rsid w:val="00924CA4"/>
    <w:rsid w:val="00926119"/>
    <w:rsid w:val="00926D2A"/>
    <w:rsid w:val="009314E3"/>
    <w:rsid w:val="0093221C"/>
    <w:rsid w:val="0093231F"/>
    <w:rsid w:val="0093369C"/>
    <w:rsid w:val="00937BF8"/>
    <w:rsid w:val="00940E2E"/>
    <w:rsid w:val="00942C6D"/>
    <w:rsid w:val="00945870"/>
    <w:rsid w:val="00945ECD"/>
    <w:rsid w:val="00947569"/>
    <w:rsid w:val="009476F2"/>
    <w:rsid w:val="00950BF9"/>
    <w:rsid w:val="00952641"/>
    <w:rsid w:val="009530DC"/>
    <w:rsid w:val="009546EB"/>
    <w:rsid w:val="00954A1F"/>
    <w:rsid w:val="009552BC"/>
    <w:rsid w:val="00957AAB"/>
    <w:rsid w:val="00957DCB"/>
    <w:rsid w:val="00960785"/>
    <w:rsid w:val="0096120E"/>
    <w:rsid w:val="0096194D"/>
    <w:rsid w:val="00961B08"/>
    <w:rsid w:val="00961B72"/>
    <w:rsid w:val="00963132"/>
    <w:rsid w:val="009640F6"/>
    <w:rsid w:val="00964CAE"/>
    <w:rsid w:val="00965E37"/>
    <w:rsid w:val="00970338"/>
    <w:rsid w:val="00971655"/>
    <w:rsid w:val="00972E8C"/>
    <w:rsid w:val="00974666"/>
    <w:rsid w:val="00974669"/>
    <w:rsid w:val="00976095"/>
    <w:rsid w:val="00976F45"/>
    <w:rsid w:val="00976F79"/>
    <w:rsid w:val="0097780F"/>
    <w:rsid w:val="00980565"/>
    <w:rsid w:val="009815EF"/>
    <w:rsid w:val="00981E81"/>
    <w:rsid w:val="00983C00"/>
    <w:rsid w:val="009848A8"/>
    <w:rsid w:val="00985851"/>
    <w:rsid w:val="00985BB0"/>
    <w:rsid w:val="009902E9"/>
    <w:rsid w:val="009913E2"/>
    <w:rsid w:val="00992A58"/>
    <w:rsid w:val="009944BE"/>
    <w:rsid w:val="00996288"/>
    <w:rsid w:val="00997FF2"/>
    <w:rsid w:val="009A31E5"/>
    <w:rsid w:val="009A3932"/>
    <w:rsid w:val="009A3B30"/>
    <w:rsid w:val="009A439C"/>
    <w:rsid w:val="009A617C"/>
    <w:rsid w:val="009A6A58"/>
    <w:rsid w:val="009A7BD9"/>
    <w:rsid w:val="009B0200"/>
    <w:rsid w:val="009B11D9"/>
    <w:rsid w:val="009B14B6"/>
    <w:rsid w:val="009B14BC"/>
    <w:rsid w:val="009B1FB7"/>
    <w:rsid w:val="009B35A0"/>
    <w:rsid w:val="009B426D"/>
    <w:rsid w:val="009B5199"/>
    <w:rsid w:val="009B5557"/>
    <w:rsid w:val="009B5B82"/>
    <w:rsid w:val="009B5FE7"/>
    <w:rsid w:val="009B630C"/>
    <w:rsid w:val="009B7D8A"/>
    <w:rsid w:val="009C0769"/>
    <w:rsid w:val="009C08CB"/>
    <w:rsid w:val="009C50AE"/>
    <w:rsid w:val="009C550A"/>
    <w:rsid w:val="009C57B1"/>
    <w:rsid w:val="009C5E55"/>
    <w:rsid w:val="009C6473"/>
    <w:rsid w:val="009C79E0"/>
    <w:rsid w:val="009D05E6"/>
    <w:rsid w:val="009D0AD8"/>
    <w:rsid w:val="009D0FA7"/>
    <w:rsid w:val="009D1371"/>
    <w:rsid w:val="009D158E"/>
    <w:rsid w:val="009D3456"/>
    <w:rsid w:val="009D41B8"/>
    <w:rsid w:val="009D72A5"/>
    <w:rsid w:val="009D7518"/>
    <w:rsid w:val="009D7F8A"/>
    <w:rsid w:val="009E1117"/>
    <w:rsid w:val="009E138C"/>
    <w:rsid w:val="009E18E9"/>
    <w:rsid w:val="009E366B"/>
    <w:rsid w:val="009E4357"/>
    <w:rsid w:val="009E5240"/>
    <w:rsid w:val="009E5CF3"/>
    <w:rsid w:val="009E5D82"/>
    <w:rsid w:val="009E6150"/>
    <w:rsid w:val="009E643F"/>
    <w:rsid w:val="009F08B5"/>
    <w:rsid w:val="009F1038"/>
    <w:rsid w:val="009F15BE"/>
    <w:rsid w:val="009F2B12"/>
    <w:rsid w:val="009F2FD7"/>
    <w:rsid w:val="009F4460"/>
    <w:rsid w:val="009F564C"/>
    <w:rsid w:val="009F5BAE"/>
    <w:rsid w:val="009F666D"/>
    <w:rsid w:val="009F72A0"/>
    <w:rsid w:val="009F7B4C"/>
    <w:rsid w:val="00A02A0F"/>
    <w:rsid w:val="00A03466"/>
    <w:rsid w:val="00A03FD9"/>
    <w:rsid w:val="00A04658"/>
    <w:rsid w:val="00A05F99"/>
    <w:rsid w:val="00A108B0"/>
    <w:rsid w:val="00A10EB4"/>
    <w:rsid w:val="00A11C08"/>
    <w:rsid w:val="00A12F96"/>
    <w:rsid w:val="00A131E3"/>
    <w:rsid w:val="00A1388E"/>
    <w:rsid w:val="00A161BF"/>
    <w:rsid w:val="00A17601"/>
    <w:rsid w:val="00A20FFE"/>
    <w:rsid w:val="00A2228E"/>
    <w:rsid w:val="00A225A6"/>
    <w:rsid w:val="00A23243"/>
    <w:rsid w:val="00A23472"/>
    <w:rsid w:val="00A23600"/>
    <w:rsid w:val="00A241F9"/>
    <w:rsid w:val="00A2525A"/>
    <w:rsid w:val="00A25363"/>
    <w:rsid w:val="00A36228"/>
    <w:rsid w:val="00A37ECE"/>
    <w:rsid w:val="00A4063B"/>
    <w:rsid w:val="00A40931"/>
    <w:rsid w:val="00A40DCF"/>
    <w:rsid w:val="00A41131"/>
    <w:rsid w:val="00A411DA"/>
    <w:rsid w:val="00A420D4"/>
    <w:rsid w:val="00A465B0"/>
    <w:rsid w:val="00A518A0"/>
    <w:rsid w:val="00A532D1"/>
    <w:rsid w:val="00A53E89"/>
    <w:rsid w:val="00A54970"/>
    <w:rsid w:val="00A55409"/>
    <w:rsid w:val="00A56E9D"/>
    <w:rsid w:val="00A56ED7"/>
    <w:rsid w:val="00A60168"/>
    <w:rsid w:val="00A6092D"/>
    <w:rsid w:val="00A62C88"/>
    <w:rsid w:val="00A6562F"/>
    <w:rsid w:val="00A6653F"/>
    <w:rsid w:val="00A72CD5"/>
    <w:rsid w:val="00A73066"/>
    <w:rsid w:val="00A74A23"/>
    <w:rsid w:val="00A8098C"/>
    <w:rsid w:val="00A80D27"/>
    <w:rsid w:val="00A82EDF"/>
    <w:rsid w:val="00A85020"/>
    <w:rsid w:val="00A864DC"/>
    <w:rsid w:val="00A904AC"/>
    <w:rsid w:val="00A90C95"/>
    <w:rsid w:val="00A92456"/>
    <w:rsid w:val="00A92829"/>
    <w:rsid w:val="00A94312"/>
    <w:rsid w:val="00A9473C"/>
    <w:rsid w:val="00A948A5"/>
    <w:rsid w:val="00A96183"/>
    <w:rsid w:val="00A9743F"/>
    <w:rsid w:val="00A975D5"/>
    <w:rsid w:val="00AA0199"/>
    <w:rsid w:val="00AA0353"/>
    <w:rsid w:val="00AA039B"/>
    <w:rsid w:val="00AA2456"/>
    <w:rsid w:val="00AA2476"/>
    <w:rsid w:val="00AA2C40"/>
    <w:rsid w:val="00AA4053"/>
    <w:rsid w:val="00AA41AC"/>
    <w:rsid w:val="00AA509A"/>
    <w:rsid w:val="00AA654F"/>
    <w:rsid w:val="00AA6FF4"/>
    <w:rsid w:val="00AA71C0"/>
    <w:rsid w:val="00AA7680"/>
    <w:rsid w:val="00AA7B09"/>
    <w:rsid w:val="00AB0104"/>
    <w:rsid w:val="00AB0776"/>
    <w:rsid w:val="00AB0B1C"/>
    <w:rsid w:val="00AB10A5"/>
    <w:rsid w:val="00AB1284"/>
    <w:rsid w:val="00AB2427"/>
    <w:rsid w:val="00AB54E3"/>
    <w:rsid w:val="00AB5D81"/>
    <w:rsid w:val="00AB5FE2"/>
    <w:rsid w:val="00AC2FA9"/>
    <w:rsid w:val="00AD002C"/>
    <w:rsid w:val="00AD1945"/>
    <w:rsid w:val="00AD2208"/>
    <w:rsid w:val="00AD27C2"/>
    <w:rsid w:val="00AD2FA0"/>
    <w:rsid w:val="00AD5321"/>
    <w:rsid w:val="00AD575C"/>
    <w:rsid w:val="00AD7935"/>
    <w:rsid w:val="00AE04D1"/>
    <w:rsid w:val="00AE0B33"/>
    <w:rsid w:val="00AE112D"/>
    <w:rsid w:val="00AE11DC"/>
    <w:rsid w:val="00AE3943"/>
    <w:rsid w:val="00AE3A22"/>
    <w:rsid w:val="00AE683B"/>
    <w:rsid w:val="00AE75EE"/>
    <w:rsid w:val="00AF1151"/>
    <w:rsid w:val="00AF1ACA"/>
    <w:rsid w:val="00AF21F0"/>
    <w:rsid w:val="00AF309E"/>
    <w:rsid w:val="00AF4CF1"/>
    <w:rsid w:val="00AF6FFC"/>
    <w:rsid w:val="00B002AA"/>
    <w:rsid w:val="00B00CBF"/>
    <w:rsid w:val="00B02F29"/>
    <w:rsid w:val="00B0325F"/>
    <w:rsid w:val="00B03DD8"/>
    <w:rsid w:val="00B05EDE"/>
    <w:rsid w:val="00B068C2"/>
    <w:rsid w:val="00B06F11"/>
    <w:rsid w:val="00B1003A"/>
    <w:rsid w:val="00B11CA7"/>
    <w:rsid w:val="00B12948"/>
    <w:rsid w:val="00B159E4"/>
    <w:rsid w:val="00B15C83"/>
    <w:rsid w:val="00B16585"/>
    <w:rsid w:val="00B17AF0"/>
    <w:rsid w:val="00B20DCD"/>
    <w:rsid w:val="00B215E0"/>
    <w:rsid w:val="00B21D5E"/>
    <w:rsid w:val="00B26AC6"/>
    <w:rsid w:val="00B27BA4"/>
    <w:rsid w:val="00B3344D"/>
    <w:rsid w:val="00B33989"/>
    <w:rsid w:val="00B34189"/>
    <w:rsid w:val="00B354A2"/>
    <w:rsid w:val="00B36DE9"/>
    <w:rsid w:val="00B37964"/>
    <w:rsid w:val="00B37F1F"/>
    <w:rsid w:val="00B40013"/>
    <w:rsid w:val="00B411B0"/>
    <w:rsid w:val="00B4149C"/>
    <w:rsid w:val="00B4309A"/>
    <w:rsid w:val="00B4310C"/>
    <w:rsid w:val="00B434A4"/>
    <w:rsid w:val="00B45405"/>
    <w:rsid w:val="00B45455"/>
    <w:rsid w:val="00B45A7E"/>
    <w:rsid w:val="00B46709"/>
    <w:rsid w:val="00B473E7"/>
    <w:rsid w:val="00B52518"/>
    <w:rsid w:val="00B55283"/>
    <w:rsid w:val="00B56C7B"/>
    <w:rsid w:val="00B60320"/>
    <w:rsid w:val="00B635B1"/>
    <w:rsid w:val="00B6430E"/>
    <w:rsid w:val="00B64972"/>
    <w:rsid w:val="00B6554A"/>
    <w:rsid w:val="00B662A7"/>
    <w:rsid w:val="00B6674D"/>
    <w:rsid w:val="00B67315"/>
    <w:rsid w:val="00B70423"/>
    <w:rsid w:val="00B70937"/>
    <w:rsid w:val="00B70FC8"/>
    <w:rsid w:val="00B719C9"/>
    <w:rsid w:val="00B72A85"/>
    <w:rsid w:val="00B75CFC"/>
    <w:rsid w:val="00B75E35"/>
    <w:rsid w:val="00B779AF"/>
    <w:rsid w:val="00B8217F"/>
    <w:rsid w:val="00B850B7"/>
    <w:rsid w:val="00B875AB"/>
    <w:rsid w:val="00B906C6"/>
    <w:rsid w:val="00B924AF"/>
    <w:rsid w:val="00B94ACB"/>
    <w:rsid w:val="00B95DE2"/>
    <w:rsid w:val="00B96E21"/>
    <w:rsid w:val="00B9752B"/>
    <w:rsid w:val="00BA2087"/>
    <w:rsid w:val="00BA312D"/>
    <w:rsid w:val="00BA3CE5"/>
    <w:rsid w:val="00BA4926"/>
    <w:rsid w:val="00BB26BF"/>
    <w:rsid w:val="00BB645F"/>
    <w:rsid w:val="00BB75F4"/>
    <w:rsid w:val="00BC0D8F"/>
    <w:rsid w:val="00BC1EEF"/>
    <w:rsid w:val="00BC3D1F"/>
    <w:rsid w:val="00BC424C"/>
    <w:rsid w:val="00BC64BF"/>
    <w:rsid w:val="00BD0391"/>
    <w:rsid w:val="00BD1007"/>
    <w:rsid w:val="00BD115E"/>
    <w:rsid w:val="00BD1462"/>
    <w:rsid w:val="00BD3246"/>
    <w:rsid w:val="00BD3B37"/>
    <w:rsid w:val="00BD44A0"/>
    <w:rsid w:val="00BD5FF6"/>
    <w:rsid w:val="00BD6B64"/>
    <w:rsid w:val="00BD711B"/>
    <w:rsid w:val="00BE03A5"/>
    <w:rsid w:val="00BE122A"/>
    <w:rsid w:val="00BE3624"/>
    <w:rsid w:val="00BE3FF3"/>
    <w:rsid w:val="00BE4658"/>
    <w:rsid w:val="00BE4F49"/>
    <w:rsid w:val="00BE6FD3"/>
    <w:rsid w:val="00BE7955"/>
    <w:rsid w:val="00BE7F15"/>
    <w:rsid w:val="00BF1185"/>
    <w:rsid w:val="00BF149C"/>
    <w:rsid w:val="00BF6285"/>
    <w:rsid w:val="00BF7E61"/>
    <w:rsid w:val="00C00C39"/>
    <w:rsid w:val="00C010CE"/>
    <w:rsid w:val="00C01CC4"/>
    <w:rsid w:val="00C01E5E"/>
    <w:rsid w:val="00C031E3"/>
    <w:rsid w:val="00C04C84"/>
    <w:rsid w:val="00C076BD"/>
    <w:rsid w:val="00C07A43"/>
    <w:rsid w:val="00C1031E"/>
    <w:rsid w:val="00C10352"/>
    <w:rsid w:val="00C116F1"/>
    <w:rsid w:val="00C11DF6"/>
    <w:rsid w:val="00C13D55"/>
    <w:rsid w:val="00C16DA9"/>
    <w:rsid w:val="00C17795"/>
    <w:rsid w:val="00C21375"/>
    <w:rsid w:val="00C24952"/>
    <w:rsid w:val="00C24A4C"/>
    <w:rsid w:val="00C26872"/>
    <w:rsid w:val="00C309A3"/>
    <w:rsid w:val="00C30BB8"/>
    <w:rsid w:val="00C31443"/>
    <w:rsid w:val="00C32DEF"/>
    <w:rsid w:val="00C33731"/>
    <w:rsid w:val="00C34597"/>
    <w:rsid w:val="00C35DF1"/>
    <w:rsid w:val="00C36316"/>
    <w:rsid w:val="00C36BE8"/>
    <w:rsid w:val="00C405CD"/>
    <w:rsid w:val="00C40F8B"/>
    <w:rsid w:val="00C439E3"/>
    <w:rsid w:val="00C44250"/>
    <w:rsid w:val="00C4580A"/>
    <w:rsid w:val="00C45C48"/>
    <w:rsid w:val="00C46754"/>
    <w:rsid w:val="00C47660"/>
    <w:rsid w:val="00C47782"/>
    <w:rsid w:val="00C503FC"/>
    <w:rsid w:val="00C504B1"/>
    <w:rsid w:val="00C50506"/>
    <w:rsid w:val="00C51CEA"/>
    <w:rsid w:val="00C51D12"/>
    <w:rsid w:val="00C52909"/>
    <w:rsid w:val="00C53B35"/>
    <w:rsid w:val="00C5477D"/>
    <w:rsid w:val="00C55704"/>
    <w:rsid w:val="00C56153"/>
    <w:rsid w:val="00C6048D"/>
    <w:rsid w:val="00C61624"/>
    <w:rsid w:val="00C61DA1"/>
    <w:rsid w:val="00C624EF"/>
    <w:rsid w:val="00C62D40"/>
    <w:rsid w:val="00C6329C"/>
    <w:rsid w:val="00C65839"/>
    <w:rsid w:val="00C6696B"/>
    <w:rsid w:val="00C66C21"/>
    <w:rsid w:val="00C67EB1"/>
    <w:rsid w:val="00C67EBA"/>
    <w:rsid w:val="00C70605"/>
    <w:rsid w:val="00C72E3B"/>
    <w:rsid w:val="00C7768D"/>
    <w:rsid w:val="00C77FFA"/>
    <w:rsid w:val="00C80AEF"/>
    <w:rsid w:val="00C81F2D"/>
    <w:rsid w:val="00C824C0"/>
    <w:rsid w:val="00C87503"/>
    <w:rsid w:val="00C93034"/>
    <w:rsid w:val="00C946F0"/>
    <w:rsid w:val="00C959F5"/>
    <w:rsid w:val="00CA1ADE"/>
    <w:rsid w:val="00CA20BE"/>
    <w:rsid w:val="00CA26F2"/>
    <w:rsid w:val="00CA3F10"/>
    <w:rsid w:val="00CA6E3E"/>
    <w:rsid w:val="00CB0CFA"/>
    <w:rsid w:val="00CB1023"/>
    <w:rsid w:val="00CB2452"/>
    <w:rsid w:val="00CB27B7"/>
    <w:rsid w:val="00CB343A"/>
    <w:rsid w:val="00CB358B"/>
    <w:rsid w:val="00CB45DC"/>
    <w:rsid w:val="00CC10FE"/>
    <w:rsid w:val="00CC118C"/>
    <w:rsid w:val="00CC1388"/>
    <w:rsid w:val="00CC22C4"/>
    <w:rsid w:val="00CC27A1"/>
    <w:rsid w:val="00CC3164"/>
    <w:rsid w:val="00CC3429"/>
    <w:rsid w:val="00CC46AA"/>
    <w:rsid w:val="00CC4CE0"/>
    <w:rsid w:val="00CC4DFA"/>
    <w:rsid w:val="00CC5103"/>
    <w:rsid w:val="00CC5744"/>
    <w:rsid w:val="00CC5E7D"/>
    <w:rsid w:val="00CC61CE"/>
    <w:rsid w:val="00CD2A87"/>
    <w:rsid w:val="00CD2DDD"/>
    <w:rsid w:val="00CD4D3B"/>
    <w:rsid w:val="00CD7211"/>
    <w:rsid w:val="00CD791F"/>
    <w:rsid w:val="00CE0D66"/>
    <w:rsid w:val="00CE19CF"/>
    <w:rsid w:val="00CE49DA"/>
    <w:rsid w:val="00CE554A"/>
    <w:rsid w:val="00CE7961"/>
    <w:rsid w:val="00CF04AE"/>
    <w:rsid w:val="00CF2289"/>
    <w:rsid w:val="00CF31BD"/>
    <w:rsid w:val="00CF4DDA"/>
    <w:rsid w:val="00CF6560"/>
    <w:rsid w:val="00CF6E68"/>
    <w:rsid w:val="00CF7F01"/>
    <w:rsid w:val="00D00E77"/>
    <w:rsid w:val="00D0274D"/>
    <w:rsid w:val="00D030EB"/>
    <w:rsid w:val="00D038D8"/>
    <w:rsid w:val="00D0441E"/>
    <w:rsid w:val="00D0451E"/>
    <w:rsid w:val="00D05F28"/>
    <w:rsid w:val="00D06A7F"/>
    <w:rsid w:val="00D10E3D"/>
    <w:rsid w:val="00D10ED2"/>
    <w:rsid w:val="00D11AE4"/>
    <w:rsid w:val="00D13040"/>
    <w:rsid w:val="00D133B4"/>
    <w:rsid w:val="00D139C9"/>
    <w:rsid w:val="00D13BD0"/>
    <w:rsid w:val="00D14785"/>
    <w:rsid w:val="00D15990"/>
    <w:rsid w:val="00D16A3A"/>
    <w:rsid w:val="00D16AD3"/>
    <w:rsid w:val="00D20786"/>
    <w:rsid w:val="00D20CFD"/>
    <w:rsid w:val="00D21289"/>
    <w:rsid w:val="00D21362"/>
    <w:rsid w:val="00D21F09"/>
    <w:rsid w:val="00D22777"/>
    <w:rsid w:val="00D2406F"/>
    <w:rsid w:val="00D2534E"/>
    <w:rsid w:val="00D25783"/>
    <w:rsid w:val="00D30AD1"/>
    <w:rsid w:val="00D331EF"/>
    <w:rsid w:val="00D34772"/>
    <w:rsid w:val="00D3545C"/>
    <w:rsid w:val="00D36BC9"/>
    <w:rsid w:val="00D36BCF"/>
    <w:rsid w:val="00D372DA"/>
    <w:rsid w:val="00D3733B"/>
    <w:rsid w:val="00D37E1E"/>
    <w:rsid w:val="00D40C76"/>
    <w:rsid w:val="00D423D7"/>
    <w:rsid w:val="00D42750"/>
    <w:rsid w:val="00D45E02"/>
    <w:rsid w:val="00D46D1C"/>
    <w:rsid w:val="00D52AB0"/>
    <w:rsid w:val="00D53496"/>
    <w:rsid w:val="00D54BDE"/>
    <w:rsid w:val="00D55009"/>
    <w:rsid w:val="00D570FC"/>
    <w:rsid w:val="00D60DB3"/>
    <w:rsid w:val="00D61EBE"/>
    <w:rsid w:val="00D62331"/>
    <w:rsid w:val="00D63986"/>
    <w:rsid w:val="00D63A7F"/>
    <w:rsid w:val="00D653BE"/>
    <w:rsid w:val="00D74D7C"/>
    <w:rsid w:val="00D7649B"/>
    <w:rsid w:val="00D76B27"/>
    <w:rsid w:val="00D80F39"/>
    <w:rsid w:val="00D80F7B"/>
    <w:rsid w:val="00D8127E"/>
    <w:rsid w:val="00D81D92"/>
    <w:rsid w:val="00D83ACC"/>
    <w:rsid w:val="00D85505"/>
    <w:rsid w:val="00D8551A"/>
    <w:rsid w:val="00D86664"/>
    <w:rsid w:val="00D87228"/>
    <w:rsid w:val="00D90288"/>
    <w:rsid w:val="00D902CF"/>
    <w:rsid w:val="00D916FD"/>
    <w:rsid w:val="00D91A94"/>
    <w:rsid w:val="00D9352D"/>
    <w:rsid w:val="00D947A5"/>
    <w:rsid w:val="00D95FB7"/>
    <w:rsid w:val="00D97965"/>
    <w:rsid w:val="00DA1865"/>
    <w:rsid w:val="00DA2733"/>
    <w:rsid w:val="00DA4ADA"/>
    <w:rsid w:val="00DA5AC4"/>
    <w:rsid w:val="00DA764C"/>
    <w:rsid w:val="00DA79D0"/>
    <w:rsid w:val="00DA7A57"/>
    <w:rsid w:val="00DB1B39"/>
    <w:rsid w:val="00DB3889"/>
    <w:rsid w:val="00DB51D9"/>
    <w:rsid w:val="00DB6DAE"/>
    <w:rsid w:val="00DB7AC7"/>
    <w:rsid w:val="00DC2E95"/>
    <w:rsid w:val="00DC355F"/>
    <w:rsid w:val="00DC5C81"/>
    <w:rsid w:val="00DC7F8F"/>
    <w:rsid w:val="00DD0098"/>
    <w:rsid w:val="00DD068D"/>
    <w:rsid w:val="00DD40A3"/>
    <w:rsid w:val="00DD4780"/>
    <w:rsid w:val="00DD6782"/>
    <w:rsid w:val="00DE0AED"/>
    <w:rsid w:val="00DE1A49"/>
    <w:rsid w:val="00DE3404"/>
    <w:rsid w:val="00DE40B0"/>
    <w:rsid w:val="00DE57E5"/>
    <w:rsid w:val="00DE57FC"/>
    <w:rsid w:val="00DE5847"/>
    <w:rsid w:val="00DE77AD"/>
    <w:rsid w:val="00DE7912"/>
    <w:rsid w:val="00DF0E3A"/>
    <w:rsid w:val="00DF1CB8"/>
    <w:rsid w:val="00DF1F20"/>
    <w:rsid w:val="00DF300C"/>
    <w:rsid w:val="00DF31DA"/>
    <w:rsid w:val="00DF4001"/>
    <w:rsid w:val="00DF70E3"/>
    <w:rsid w:val="00E01492"/>
    <w:rsid w:val="00E02B3F"/>
    <w:rsid w:val="00E03C62"/>
    <w:rsid w:val="00E04648"/>
    <w:rsid w:val="00E04CB4"/>
    <w:rsid w:val="00E06A6E"/>
    <w:rsid w:val="00E115D5"/>
    <w:rsid w:val="00E120A9"/>
    <w:rsid w:val="00E124F2"/>
    <w:rsid w:val="00E14442"/>
    <w:rsid w:val="00E145D8"/>
    <w:rsid w:val="00E152D0"/>
    <w:rsid w:val="00E163FF"/>
    <w:rsid w:val="00E2075A"/>
    <w:rsid w:val="00E225F6"/>
    <w:rsid w:val="00E22646"/>
    <w:rsid w:val="00E22A1F"/>
    <w:rsid w:val="00E23BFF"/>
    <w:rsid w:val="00E23D7C"/>
    <w:rsid w:val="00E246EA"/>
    <w:rsid w:val="00E24F0B"/>
    <w:rsid w:val="00E25776"/>
    <w:rsid w:val="00E27EAC"/>
    <w:rsid w:val="00E30870"/>
    <w:rsid w:val="00E31A8C"/>
    <w:rsid w:val="00E32567"/>
    <w:rsid w:val="00E3277C"/>
    <w:rsid w:val="00E32921"/>
    <w:rsid w:val="00E37BEF"/>
    <w:rsid w:val="00E405CE"/>
    <w:rsid w:val="00E419C2"/>
    <w:rsid w:val="00E420F8"/>
    <w:rsid w:val="00E43F8F"/>
    <w:rsid w:val="00E4466E"/>
    <w:rsid w:val="00E50DE8"/>
    <w:rsid w:val="00E52321"/>
    <w:rsid w:val="00E538E1"/>
    <w:rsid w:val="00E54711"/>
    <w:rsid w:val="00E6073C"/>
    <w:rsid w:val="00E6385D"/>
    <w:rsid w:val="00E6532D"/>
    <w:rsid w:val="00E65A74"/>
    <w:rsid w:val="00E70900"/>
    <w:rsid w:val="00E711B9"/>
    <w:rsid w:val="00E71795"/>
    <w:rsid w:val="00E73613"/>
    <w:rsid w:val="00E7578F"/>
    <w:rsid w:val="00E7598E"/>
    <w:rsid w:val="00E77FD2"/>
    <w:rsid w:val="00E80298"/>
    <w:rsid w:val="00E810C4"/>
    <w:rsid w:val="00E811FD"/>
    <w:rsid w:val="00E81824"/>
    <w:rsid w:val="00E82755"/>
    <w:rsid w:val="00E82A9B"/>
    <w:rsid w:val="00E834A6"/>
    <w:rsid w:val="00E83B53"/>
    <w:rsid w:val="00E83F3C"/>
    <w:rsid w:val="00E86739"/>
    <w:rsid w:val="00E87750"/>
    <w:rsid w:val="00E87823"/>
    <w:rsid w:val="00E87AB8"/>
    <w:rsid w:val="00E90928"/>
    <w:rsid w:val="00E91364"/>
    <w:rsid w:val="00E939C4"/>
    <w:rsid w:val="00E93C10"/>
    <w:rsid w:val="00E95EA1"/>
    <w:rsid w:val="00E96FE5"/>
    <w:rsid w:val="00E97032"/>
    <w:rsid w:val="00EA00FA"/>
    <w:rsid w:val="00EA06DF"/>
    <w:rsid w:val="00EA1FED"/>
    <w:rsid w:val="00EA32CF"/>
    <w:rsid w:val="00EA4752"/>
    <w:rsid w:val="00EA4B35"/>
    <w:rsid w:val="00EA5C7E"/>
    <w:rsid w:val="00EA5E8E"/>
    <w:rsid w:val="00EA6453"/>
    <w:rsid w:val="00EA74AB"/>
    <w:rsid w:val="00EA788B"/>
    <w:rsid w:val="00EB4316"/>
    <w:rsid w:val="00EB49A4"/>
    <w:rsid w:val="00EB4C85"/>
    <w:rsid w:val="00EB5358"/>
    <w:rsid w:val="00EB6C09"/>
    <w:rsid w:val="00EC0F10"/>
    <w:rsid w:val="00EC1C08"/>
    <w:rsid w:val="00EC2E1F"/>
    <w:rsid w:val="00EC3751"/>
    <w:rsid w:val="00EC4270"/>
    <w:rsid w:val="00EC5A83"/>
    <w:rsid w:val="00EC7D7D"/>
    <w:rsid w:val="00EC7E44"/>
    <w:rsid w:val="00ED0704"/>
    <w:rsid w:val="00ED3AB7"/>
    <w:rsid w:val="00ED5C31"/>
    <w:rsid w:val="00ED5D61"/>
    <w:rsid w:val="00ED6A42"/>
    <w:rsid w:val="00EE0B6F"/>
    <w:rsid w:val="00EE102E"/>
    <w:rsid w:val="00EE294B"/>
    <w:rsid w:val="00EE3453"/>
    <w:rsid w:val="00EE437B"/>
    <w:rsid w:val="00EE5CD8"/>
    <w:rsid w:val="00EE7E38"/>
    <w:rsid w:val="00EF0F48"/>
    <w:rsid w:val="00EF6588"/>
    <w:rsid w:val="00EF797A"/>
    <w:rsid w:val="00F00729"/>
    <w:rsid w:val="00F00CB3"/>
    <w:rsid w:val="00F00DEF"/>
    <w:rsid w:val="00F01684"/>
    <w:rsid w:val="00F01689"/>
    <w:rsid w:val="00F02163"/>
    <w:rsid w:val="00F02FF7"/>
    <w:rsid w:val="00F0322E"/>
    <w:rsid w:val="00F03590"/>
    <w:rsid w:val="00F03B30"/>
    <w:rsid w:val="00F1036E"/>
    <w:rsid w:val="00F109D7"/>
    <w:rsid w:val="00F10D63"/>
    <w:rsid w:val="00F122C7"/>
    <w:rsid w:val="00F15975"/>
    <w:rsid w:val="00F15C97"/>
    <w:rsid w:val="00F16024"/>
    <w:rsid w:val="00F17F95"/>
    <w:rsid w:val="00F20017"/>
    <w:rsid w:val="00F21418"/>
    <w:rsid w:val="00F22A6D"/>
    <w:rsid w:val="00F23C56"/>
    <w:rsid w:val="00F23EBA"/>
    <w:rsid w:val="00F23EDF"/>
    <w:rsid w:val="00F27A8E"/>
    <w:rsid w:val="00F31B7A"/>
    <w:rsid w:val="00F32647"/>
    <w:rsid w:val="00F32FAE"/>
    <w:rsid w:val="00F33F90"/>
    <w:rsid w:val="00F34A23"/>
    <w:rsid w:val="00F34D09"/>
    <w:rsid w:val="00F37BC1"/>
    <w:rsid w:val="00F37F23"/>
    <w:rsid w:val="00F37F43"/>
    <w:rsid w:val="00F40B0B"/>
    <w:rsid w:val="00F42E0E"/>
    <w:rsid w:val="00F43A1A"/>
    <w:rsid w:val="00F441A3"/>
    <w:rsid w:val="00F47A3C"/>
    <w:rsid w:val="00F51632"/>
    <w:rsid w:val="00F51B85"/>
    <w:rsid w:val="00F5281D"/>
    <w:rsid w:val="00F528F4"/>
    <w:rsid w:val="00F52C1E"/>
    <w:rsid w:val="00F52D3B"/>
    <w:rsid w:val="00F532E0"/>
    <w:rsid w:val="00F5343A"/>
    <w:rsid w:val="00F5385C"/>
    <w:rsid w:val="00F53EC9"/>
    <w:rsid w:val="00F56AB0"/>
    <w:rsid w:val="00F56CE1"/>
    <w:rsid w:val="00F61DF4"/>
    <w:rsid w:val="00F624CF"/>
    <w:rsid w:val="00F626B2"/>
    <w:rsid w:val="00F63EBD"/>
    <w:rsid w:val="00F64957"/>
    <w:rsid w:val="00F649A6"/>
    <w:rsid w:val="00F64B5A"/>
    <w:rsid w:val="00F65367"/>
    <w:rsid w:val="00F66027"/>
    <w:rsid w:val="00F6674D"/>
    <w:rsid w:val="00F67CC7"/>
    <w:rsid w:val="00F707F3"/>
    <w:rsid w:val="00F70D5B"/>
    <w:rsid w:val="00F74C02"/>
    <w:rsid w:val="00F754F1"/>
    <w:rsid w:val="00F77096"/>
    <w:rsid w:val="00F807E3"/>
    <w:rsid w:val="00F80845"/>
    <w:rsid w:val="00F81C1D"/>
    <w:rsid w:val="00F8269B"/>
    <w:rsid w:val="00F8303A"/>
    <w:rsid w:val="00F84E5D"/>
    <w:rsid w:val="00F85E7A"/>
    <w:rsid w:val="00F86C8B"/>
    <w:rsid w:val="00F874A0"/>
    <w:rsid w:val="00F913C5"/>
    <w:rsid w:val="00F9477B"/>
    <w:rsid w:val="00F97816"/>
    <w:rsid w:val="00FA0C28"/>
    <w:rsid w:val="00FA1133"/>
    <w:rsid w:val="00FA33DA"/>
    <w:rsid w:val="00FA4144"/>
    <w:rsid w:val="00FA44AD"/>
    <w:rsid w:val="00FA497B"/>
    <w:rsid w:val="00FB0E38"/>
    <w:rsid w:val="00FB2CBF"/>
    <w:rsid w:val="00FB4373"/>
    <w:rsid w:val="00FB49DA"/>
    <w:rsid w:val="00FB5842"/>
    <w:rsid w:val="00FB6180"/>
    <w:rsid w:val="00FB6435"/>
    <w:rsid w:val="00FC1A5B"/>
    <w:rsid w:val="00FC1B3D"/>
    <w:rsid w:val="00FC23F0"/>
    <w:rsid w:val="00FC7C8C"/>
    <w:rsid w:val="00FD0931"/>
    <w:rsid w:val="00FD0D40"/>
    <w:rsid w:val="00FD2B19"/>
    <w:rsid w:val="00FD38B1"/>
    <w:rsid w:val="00FD623D"/>
    <w:rsid w:val="00FD763B"/>
    <w:rsid w:val="00FE10FB"/>
    <w:rsid w:val="00FE1A62"/>
    <w:rsid w:val="00FE1C27"/>
    <w:rsid w:val="00FE21D8"/>
    <w:rsid w:val="00FE6D4D"/>
    <w:rsid w:val="00FE7C9B"/>
    <w:rsid w:val="00FF06E8"/>
    <w:rsid w:val="00FF1018"/>
    <w:rsid w:val="00FF1F2D"/>
    <w:rsid w:val="00FF31CB"/>
    <w:rsid w:val="00FF3E52"/>
    <w:rsid w:val="00FF45FE"/>
    <w:rsid w:val="00FF4BCD"/>
    <w:rsid w:val="00FF66AA"/>
    <w:rsid w:val="00FF7021"/>
    <w:rsid w:val="00FF7F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14AF2"/>
  <w15:docId w15:val="{737792DF-26C0-4ED2-BA36-8FE7B8D9F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076BD"/>
    <w:rPr>
      <w:color w:val="000000"/>
    </w:rPr>
  </w:style>
  <w:style w:type="paragraph" w:styleId="Nagwek1">
    <w:name w:val="heading 1"/>
    <w:basedOn w:val="Normalny"/>
    <w:next w:val="Normalny"/>
    <w:link w:val="Nagwek1Znak"/>
    <w:uiPriority w:val="9"/>
    <w:qFormat/>
    <w:rsid w:val="008B37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C076BD"/>
    <w:rPr>
      <w:color w:val="0066CC"/>
      <w:u w:val="single"/>
    </w:rPr>
  </w:style>
  <w:style w:type="character" w:customStyle="1" w:styleId="Nagwek10">
    <w:name w:val="Nagłówek #1_"/>
    <w:basedOn w:val="Domylnaczcionkaakapitu"/>
    <w:link w:val="Nagwek11"/>
    <w:rsid w:val="00C076BD"/>
    <w:rPr>
      <w:rFonts w:ascii="Calibri" w:eastAsia="Calibri" w:hAnsi="Calibri" w:cs="Calibri"/>
      <w:b/>
      <w:bCs/>
      <w:i w:val="0"/>
      <w:iCs w:val="0"/>
      <w:smallCaps w:val="0"/>
      <w:strike w:val="0"/>
      <w:sz w:val="30"/>
      <w:szCs w:val="30"/>
      <w:u w:val="none"/>
    </w:rPr>
  </w:style>
  <w:style w:type="character" w:customStyle="1" w:styleId="Nagwek12">
    <w:name w:val="Nagłówek #1"/>
    <w:basedOn w:val="Nagwek10"/>
    <w:rsid w:val="00C076BD"/>
    <w:rPr>
      <w:rFonts w:ascii="Calibri" w:eastAsia="Calibri" w:hAnsi="Calibri" w:cs="Calibri"/>
      <w:b/>
      <w:bCs/>
      <w:i w:val="0"/>
      <w:iCs w:val="0"/>
      <w:smallCaps w:val="0"/>
      <w:strike w:val="0"/>
      <w:color w:val="000000"/>
      <w:spacing w:val="0"/>
      <w:w w:val="100"/>
      <w:position w:val="0"/>
      <w:sz w:val="30"/>
      <w:szCs w:val="30"/>
      <w:u w:val="none"/>
      <w:lang w:val="pl-PL" w:eastAsia="pl-PL" w:bidi="pl-PL"/>
    </w:rPr>
  </w:style>
  <w:style w:type="character" w:customStyle="1" w:styleId="Teksttreci">
    <w:name w:val="Tekst treści_"/>
    <w:basedOn w:val="Domylnaczcionkaakapitu"/>
    <w:link w:val="Teksttreci2"/>
    <w:rsid w:val="00C076BD"/>
    <w:rPr>
      <w:rFonts w:ascii="Calibri" w:eastAsia="Calibri" w:hAnsi="Calibri" w:cs="Calibri"/>
      <w:b w:val="0"/>
      <w:bCs w:val="0"/>
      <w:i w:val="0"/>
      <w:iCs w:val="0"/>
      <w:smallCaps w:val="0"/>
      <w:strike w:val="0"/>
      <w:sz w:val="22"/>
      <w:szCs w:val="22"/>
      <w:u w:val="none"/>
    </w:rPr>
  </w:style>
  <w:style w:type="character" w:customStyle="1" w:styleId="Teksttreci20">
    <w:name w:val="Tekst treści (2)_"/>
    <w:basedOn w:val="Domylnaczcionkaakapitu"/>
    <w:link w:val="Teksttreci21"/>
    <w:rsid w:val="00C076BD"/>
    <w:rPr>
      <w:rFonts w:ascii="Calibri" w:eastAsia="Calibri" w:hAnsi="Calibri" w:cs="Calibri"/>
      <w:b w:val="0"/>
      <w:bCs w:val="0"/>
      <w:i w:val="0"/>
      <w:iCs w:val="0"/>
      <w:smallCaps w:val="0"/>
      <w:strike w:val="0"/>
      <w:sz w:val="20"/>
      <w:szCs w:val="20"/>
      <w:u w:val="none"/>
    </w:rPr>
  </w:style>
  <w:style w:type="character" w:customStyle="1" w:styleId="Teksttreci3">
    <w:name w:val="Tekst treści (3)_"/>
    <w:basedOn w:val="Domylnaczcionkaakapitu"/>
    <w:link w:val="Teksttreci30"/>
    <w:rsid w:val="00C076BD"/>
    <w:rPr>
      <w:rFonts w:ascii="Palatino Linotype" w:eastAsia="Palatino Linotype" w:hAnsi="Palatino Linotype" w:cs="Palatino Linotype"/>
      <w:b/>
      <w:bCs/>
      <w:i/>
      <w:iCs/>
      <w:smallCaps w:val="0"/>
      <w:strike w:val="0"/>
      <w:sz w:val="23"/>
      <w:szCs w:val="23"/>
      <w:u w:val="none"/>
    </w:rPr>
  </w:style>
  <w:style w:type="character" w:customStyle="1" w:styleId="Nagwek2">
    <w:name w:val="Nagłówek #2_"/>
    <w:basedOn w:val="Domylnaczcionkaakapitu"/>
    <w:link w:val="Nagwek21"/>
    <w:rsid w:val="00C076BD"/>
    <w:rPr>
      <w:rFonts w:ascii="Palatino Linotype" w:eastAsia="Palatino Linotype" w:hAnsi="Palatino Linotype" w:cs="Palatino Linotype"/>
      <w:b/>
      <w:bCs/>
      <w:i w:val="0"/>
      <w:iCs w:val="0"/>
      <w:smallCaps w:val="0"/>
      <w:strike w:val="0"/>
      <w:sz w:val="26"/>
      <w:szCs w:val="26"/>
      <w:u w:val="none"/>
    </w:rPr>
  </w:style>
  <w:style w:type="character" w:customStyle="1" w:styleId="Nagwek20">
    <w:name w:val="Nagłówek #2"/>
    <w:basedOn w:val="Nagwek2"/>
    <w:rsid w:val="00C076BD"/>
    <w:rPr>
      <w:rFonts w:ascii="Palatino Linotype" w:eastAsia="Palatino Linotype" w:hAnsi="Palatino Linotype" w:cs="Palatino Linotype"/>
      <w:b/>
      <w:bCs/>
      <w:i w:val="0"/>
      <w:iCs w:val="0"/>
      <w:smallCaps w:val="0"/>
      <w:strike w:val="0"/>
      <w:color w:val="000000"/>
      <w:spacing w:val="0"/>
      <w:w w:val="100"/>
      <w:position w:val="0"/>
      <w:sz w:val="26"/>
      <w:szCs w:val="26"/>
      <w:u w:val="none"/>
      <w:lang w:val="pl-PL" w:eastAsia="pl-PL" w:bidi="pl-PL"/>
    </w:rPr>
  </w:style>
  <w:style w:type="character" w:customStyle="1" w:styleId="Nagweklubstopka">
    <w:name w:val="Nagłówek lub stopka_"/>
    <w:basedOn w:val="Domylnaczcionkaakapitu"/>
    <w:link w:val="Nagweklubstopka1"/>
    <w:rsid w:val="00C076BD"/>
    <w:rPr>
      <w:rFonts w:ascii="Calibri" w:eastAsia="Calibri" w:hAnsi="Calibri" w:cs="Calibri"/>
      <w:b w:val="0"/>
      <w:bCs w:val="0"/>
      <w:i w:val="0"/>
      <w:iCs w:val="0"/>
      <w:smallCaps w:val="0"/>
      <w:strike w:val="0"/>
      <w:sz w:val="20"/>
      <w:szCs w:val="20"/>
      <w:u w:val="none"/>
    </w:rPr>
  </w:style>
  <w:style w:type="character" w:customStyle="1" w:styleId="Nagweklubstopka0">
    <w:name w:val="Nagłówek lub stopka"/>
    <w:basedOn w:val="Nagweklubstopka"/>
    <w:rsid w:val="00C076BD"/>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Spistreci2Znak">
    <w:name w:val="Spis treści 2 Znak"/>
    <w:basedOn w:val="Domylnaczcionkaakapitu"/>
    <w:link w:val="Spistreci2"/>
    <w:rsid w:val="00C076BD"/>
    <w:rPr>
      <w:rFonts w:ascii="Calibri" w:eastAsia="Calibri" w:hAnsi="Calibri" w:cs="Calibri"/>
      <w:b w:val="0"/>
      <w:bCs w:val="0"/>
      <w:i w:val="0"/>
      <w:iCs w:val="0"/>
      <w:smallCaps w:val="0"/>
      <w:strike w:val="0"/>
      <w:sz w:val="20"/>
      <w:szCs w:val="20"/>
      <w:u w:val="none"/>
    </w:rPr>
  </w:style>
  <w:style w:type="character" w:customStyle="1" w:styleId="Teksttreci22">
    <w:name w:val="Tekst treści (2)"/>
    <w:basedOn w:val="Teksttreci20"/>
    <w:rsid w:val="00C076BD"/>
    <w:rPr>
      <w:rFonts w:ascii="Calibri" w:eastAsia="Calibri" w:hAnsi="Calibri" w:cs="Calibri"/>
      <w:b w:val="0"/>
      <w:bCs w:val="0"/>
      <w:i w:val="0"/>
      <w:iCs w:val="0"/>
      <w:smallCaps w:val="0"/>
      <w:strike w:val="0"/>
      <w:color w:val="000000"/>
      <w:spacing w:val="0"/>
      <w:w w:val="100"/>
      <w:position w:val="0"/>
      <w:sz w:val="20"/>
      <w:szCs w:val="20"/>
      <w:u w:val="single"/>
      <w:lang w:val="pl-PL" w:eastAsia="pl-PL" w:bidi="pl-PL"/>
    </w:rPr>
  </w:style>
  <w:style w:type="character" w:customStyle="1" w:styleId="Teksttreci0">
    <w:name w:val="Tekst treści"/>
    <w:basedOn w:val="Teksttreci"/>
    <w:rsid w:val="00C076BD"/>
    <w:rPr>
      <w:rFonts w:ascii="Calibri" w:eastAsia="Calibri" w:hAnsi="Calibri" w:cs="Calibri"/>
      <w:b w:val="0"/>
      <w:bCs w:val="0"/>
      <w:i w:val="0"/>
      <w:iCs w:val="0"/>
      <w:smallCaps w:val="0"/>
      <w:strike w:val="0"/>
      <w:color w:val="000000"/>
      <w:spacing w:val="0"/>
      <w:w w:val="100"/>
      <w:position w:val="0"/>
      <w:sz w:val="22"/>
      <w:szCs w:val="22"/>
      <w:u w:val="single"/>
      <w:lang w:val="en-US" w:eastAsia="en-US" w:bidi="en-US"/>
    </w:rPr>
  </w:style>
  <w:style w:type="character" w:customStyle="1" w:styleId="Teksttreci6">
    <w:name w:val="Tekst treści6"/>
    <w:basedOn w:val="Teksttreci"/>
    <w:rsid w:val="00C076BD"/>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style>
  <w:style w:type="character" w:customStyle="1" w:styleId="Teksttreci5">
    <w:name w:val="Tekst treści5"/>
    <w:basedOn w:val="Teksttreci"/>
    <w:rsid w:val="00C076B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4">
    <w:name w:val="Tekst treści4"/>
    <w:basedOn w:val="Teksttreci"/>
    <w:rsid w:val="00C076BD"/>
    <w:rPr>
      <w:rFonts w:ascii="Calibri" w:eastAsia="Calibri" w:hAnsi="Calibri" w:cs="Calibri"/>
      <w:b w:val="0"/>
      <w:bCs w:val="0"/>
      <w:i w:val="0"/>
      <w:iCs w:val="0"/>
      <w:smallCaps w:val="0"/>
      <w:strike w:val="0"/>
      <w:color w:val="000000"/>
      <w:spacing w:val="0"/>
      <w:w w:val="100"/>
      <w:position w:val="0"/>
      <w:sz w:val="22"/>
      <w:szCs w:val="22"/>
      <w:u w:val="single"/>
      <w:lang w:val="pl-PL" w:eastAsia="pl-PL" w:bidi="pl-PL"/>
    </w:rPr>
  </w:style>
  <w:style w:type="character" w:customStyle="1" w:styleId="Teksttreci40">
    <w:name w:val="Tekst treści (4)_"/>
    <w:basedOn w:val="Domylnaczcionkaakapitu"/>
    <w:link w:val="Teksttreci41"/>
    <w:rsid w:val="00C076BD"/>
    <w:rPr>
      <w:rFonts w:ascii="Calibri" w:eastAsia="Calibri" w:hAnsi="Calibri" w:cs="Calibri"/>
      <w:b/>
      <w:bCs/>
      <w:i w:val="0"/>
      <w:iCs w:val="0"/>
      <w:smallCaps w:val="0"/>
      <w:strike w:val="0"/>
      <w:u w:val="none"/>
    </w:rPr>
  </w:style>
  <w:style w:type="character" w:customStyle="1" w:styleId="Teksttreci50">
    <w:name w:val="Tekst treści (5)_"/>
    <w:basedOn w:val="Domylnaczcionkaakapitu"/>
    <w:link w:val="Teksttreci51"/>
    <w:rsid w:val="00C076BD"/>
    <w:rPr>
      <w:rFonts w:ascii="Palatino Linotype" w:eastAsia="Palatino Linotype" w:hAnsi="Palatino Linotype" w:cs="Palatino Linotype"/>
      <w:b/>
      <w:bCs/>
      <w:i w:val="0"/>
      <w:iCs w:val="0"/>
      <w:smallCaps w:val="0"/>
      <w:strike w:val="0"/>
      <w:sz w:val="26"/>
      <w:szCs w:val="26"/>
      <w:u w:val="none"/>
    </w:rPr>
  </w:style>
  <w:style w:type="character" w:customStyle="1" w:styleId="Teksttreci52">
    <w:name w:val="Tekst treści (5)"/>
    <w:basedOn w:val="Teksttreci50"/>
    <w:rsid w:val="00C076BD"/>
    <w:rPr>
      <w:rFonts w:ascii="Palatino Linotype" w:eastAsia="Palatino Linotype" w:hAnsi="Palatino Linotype" w:cs="Palatino Linotype"/>
      <w:b/>
      <w:bCs/>
      <w:i w:val="0"/>
      <w:iCs w:val="0"/>
      <w:smallCaps w:val="0"/>
      <w:strike w:val="0"/>
      <w:color w:val="000000"/>
      <w:spacing w:val="0"/>
      <w:w w:val="100"/>
      <w:position w:val="0"/>
      <w:sz w:val="26"/>
      <w:szCs w:val="26"/>
      <w:u w:val="none"/>
      <w:lang w:val="pl-PL" w:eastAsia="pl-PL" w:bidi="pl-PL"/>
    </w:rPr>
  </w:style>
  <w:style w:type="character" w:customStyle="1" w:styleId="TeksttreciKursywa">
    <w:name w:val="Tekst treści + Kursywa"/>
    <w:basedOn w:val="Teksttreci"/>
    <w:rsid w:val="00C076B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Teksttreci31">
    <w:name w:val="Tekst treści3"/>
    <w:basedOn w:val="Teksttreci"/>
    <w:rsid w:val="00C076B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60">
    <w:name w:val="Tekst treści (6)_"/>
    <w:basedOn w:val="Domylnaczcionkaakapitu"/>
    <w:link w:val="Teksttreci61"/>
    <w:rsid w:val="00C076BD"/>
    <w:rPr>
      <w:rFonts w:ascii="Palatino Linotype" w:eastAsia="Palatino Linotype" w:hAnsi="Palatino Linotype" w:cs="Palatino Linotype"/>
      <w:b/>
      <w:bCs/>
      <w:i/>
      <w:iCs/>
      <w:smallCaps w:val="0"/>
      <w:strike w:val="0"/>
      <w:spacing w:val="10"/>
      <w:sz w:val="20"/>
      <w:szCs w:val="20"/>
      <w:u w:val="none"/>
    </w:rPr>
  </w:style>
  <w:style w:type="character" w:customStyle="1" w:styleId="Teksttreci6Calibri11ptBezpogrubieniaBezkursywyOdstpy0pt">
    <w:name w:val="Tekst treści (6) + Calibri;11 pt;Bez pogrubienia;Bez kursywy;Odstępy 0 pt"/>
    <w:basedOn w:val="Teksttreci60"/>
    <w:rsid w:val="00C076BD"/>
    <w:rPr>
      <w:rFonts w:ascii="Calibri" w:eastAsia="Calibri" w:hAnsi="Calibri" w:cs="Calibri"/>
      <w:b/>
      <w:bCs/>
      <w:i/>
      <w:iCs/>
      <w:smallCaps w:val="0"/>
      <w:strike w:val="0"/>
      <w:color w:val="000000"/>
      <w:spacing w:val="0"/>
      <w:w w:val="100"/>
      <w:position w:val="0"/>
      <w:sz w:val="22"/>
      <w:szCs w:val="22"/>
      <w:u w:val="none"/>
      <w:lang w:val="pl-PL" w:eastAsia="pl-PL" w:bidi="pl-PL"/>
    </w:rPr>
  </w:style>
  <w:style w:type="character" w:customStyle="1" w:styleId="Teksttreci7">
    <w:name w:val="Tekst treści (7)_"/>
    <w:basedOn w:val="Domylnaczcionkaakapitu"/>
    <w:link w:val="Teksttreci70"/>
    <w:rsid w:val="00C076BD"/>
    <w:rPr>
      <w:rFonts w:ascii="Calibri" w:eastAsia="Calibri" w:hAnsi="Calibri" w:cs="Calibri"/>
      <w:b w:val="0"/>
      <w:bCs w:val="0"/>
      <w:i w:val="0"/>
      <w:iCs w:val="0"/>
      <w:smallCaps w:val="0"/>
      <w:strike w:val="0"/>
      <w:sz w:val="22"/>
      <w:szCs w:val="22"/>
      <w:u w:val="none"/>
    </w:rPr>
  </w:style>
  <w:style w:type="character" w:customStyle="1" w:styleId="PogrubienieTeksttreci7PalatinoLinotype10ptKursywaOdstpy0pt">
    <w:name w:val="Pogrubienie;Tekst treści (7) + Palatino Linotype;10 pt;Kursywa;Odstępy 0 pt"/>
    <w:basedOn w:val="Teksttreci7"/>
    <w:rsid w:val="00C076BD"/>
    <w:rPr>
      <w:rFonts w:ascii="Palatino Linotype" w:eastAsia="Palatino Linotype" w:hAnsi="Palatino Linotype" w:cs="Palatino Linotype"/>
      <w:b/>
      <w:bCs/>
      <w:i/>
      <w:iCs/>
      <w:smallCaps w:val="0"/>
      <w:strike w:val="0"/>
      <w:color w:val="000000"/>
      <w:spacing w:val="10"/>
      <w:w w:val="100"/>
      <w:position w:val="0"/>
      <w:sz w:val="20"/>
      <w:szCs w:val="20"/>
      <w:u w:val="none"/>
      <w:lang w:val="pl-PL" w:eastAsia="pl-PL" w:bidi="pl-PL"/>
    </w:rPr>
  </w:style>
  <w:style w:type="character" w:customStyle="1" w:styleId="PogrubienieTeksttreci15ptKursywa">
    <w:name w:val="Pogrubienie;Tekst treści + 15 pt;Kursywa"/>
    <w:basedOn w:val="Teksttreci"/>
    <w:rsid w:val="00C076BD"/>
    <w:rPr>
      <w:rFonts w:ascii="Calibri" w:eastAsia="Calibri" w:hAnsi="Calibri" w:cs="Calibri"/>
      <w:b/>
      <w:bCs/>
      <w:i/>
      <w:iCs/>
      <w:smallCaps w:val="0"/>
      <w:strike w:val="0"/>
      <w:color w:val="000000"/>
      <w:spacing w:val="0"/>
      <w:w w:val="100"/>
      <w:position w:val="0"/>
      <w:sz w:val="30"/>
      <w:szCs w:val="30"/>
      <w:u w:val="none"/>
      <w:lang w:val="pl-PL" w:eastAsia="pl-PL" w:bidi="pl-PL"/>
    </w:rPr>
  </w:style>
  <w:style w:type="paragraph" w:customStyle="1" w:styleId="Nagwek11">
    <w:name w:val="Nagłówek #11"/>
    <w:basedOn w:val="Normalny"/>
    <w:link w:val="Nagwek10"/>
    <w:rsid w:val="00C076BD"/>
    <w:pPr>
      <w:shd w:val="clear" w:color="auto" w:fill="FFFFFF"/>
      <w:spacing w:after="360" w:line="0" w:lineRule="atLeast"/>
      <w:jc w:val="center"/>
      <w:outlineLvl w:val="0"/>
    </w:pPr>
    <w:rPr>
      <w:rFonts w:ascii="Calibri" w:eastAsia="Calibri" w:hAnsi="Calibri" w:cs="Calibri"/>
      <w:b/>
      <w:bCs/>
      <w:sz w:val="30"/>
      <w:szCs w:val="30"/>
    </w:rPr>
  </w:style>
  <w:style w:type="paragraph" w:customStyle="1" w:styleId="Teksttreci2">
    <w:name w:val="Tekst treści2"/>
    <w:basedOn w:val="Normalny"/>
    <w:link w:val="Teksttreci"/>
    <w:rsid w:val="00C076BD"/>
    <w:pPr>
      <w:shd w:val="clear" w:color="auto" w:fill="FFFFFF"/>
      <w:spacing w:before="360" w:after="1020" w:line="0" w:lineRule="atLeast"/>
      <w:ind w:hanging="500"/>
      <w:jc w:val="center"/>
    </w:pPr>
    <w:rPr>
      <w:rFonts w:ascii="Calibri" w:eastAsia="Calibri" w:hAnsi="Calibri" w:cs="Calibri"/>
      <w:sz w:val="22"/>
      <w:szCs w:val="22"/>
    </w:rPr>
  </w:style>
  <w:style w:type="paragraph" w:customStyle="1" w:styleId="Teksttreci21">
    <w:name w:val="Tekst treści (2)1"/>
    <w:basedOn w:val="Normalny"/>
    <w:link w:val="Teksttreci20"/>
    <w:rsid w:val="00C076BD"/>
    <w:pPr>
      <w:shd w:val="clear" w:color="auto" w:fill="FFFFFF"/>
      <w:spacing w:after="360" w:line="0" w:lineRule="atLeast"/>
      <w:jc w:val="center"/>
    </w:pPr>
    <w:rPr>
      <w:rFonts w:ascii="Calibri" w:eastAsia="Calibri" w:hAnsi="Calibri" w:cs="Calibri"/>
      <w:sz w:val="20"/>
      <w:szCs w:val="20"/>
    </w:rPr>
  </w:style>
  <w:style w:type="paragraph" w:customStyle="1" w:styleId="Teksttreci30">
    <w:name w:val="Tekst treści (3)"/>
    <w:basedOn w:val="Normalny"/>
    <w:link w:val="Teksttreci3"/>
    <w:rsid w:val="00C076BD"/>
    <w:pPr>
      <w:shd w:val="clear" w:color="auto" w:fill="FFFFFF"/>
      <w:spacing w:before="360" w:line="331" w:lineRule="exact"/>
      <w:jc w:val="center"/>
    </w:pPr>
    <w:rPr>
      <w:rFonts w:ascii="Palatino Linotype" w:eastAsia="Palatino Linotype" w:hAnsi="Palatino Linotype" w:cs="Palatino Linotype"/>
      <w:b/>
      <w:bCs/>
      <w:i/>
      <w:iCs/>
      <w:sz w:val="23"/>
      <w:szCs w:val="23"/>
    </w:rPr>
  </w:style>
  <w:style w:type="paragraph" w:customStyle="1" w:styleId="Nagwek21">
    <w:name w:val="Nagłówek #21"/>
    <w:basedOn w:val="Normalny"/>
    <w:link w:val="Nagwek2"/>
    <w:rsid w:val="00C076BD"/>
    <w:pPr>
      <w:shd w:val="clear" w:color="auto" w:fill="FFFFFF"/>
      <w:spacing w:after="60" w:line="0" w:lineRule="atLeast"/>
      <w:ind w:hanging="1280"/>
      <w:jc w:val="both"/>
      <w:outlineLvl w:val="1"/>
    </w:pPr>
    <w:rPr>
      <w:rFonts w:ascii="Palatino Linotype" w:eastAsia="Palatino Linotype" w:hAnsi="Palatino Linotype" w:cs="Palatino Linotype"/>
      <w:b/>
      <w:bCs/>
      <w:sz w:val="26"/>
      <w:szCs w:val="26"/>
    </w:rPr>
  </w:style>
  <w:style w:type="paragraph" w:customStyle="1" w:styleId="Nagweklubstopka1">
    <w:name w:val="Nagłówek lub stopka1"/>
    <w:basedOn w:val="Normalny"/>
    <w:link w:val="Nagweklubstopka"/>
    <w:rsid w:val="00C076BD"/>
    <w:pPr>
      <w:shd w:val="clear" w:color="auto" w:fill="FFFFFF"/>
      <w:spacing w:line="0" w:lineRule="atLeast"/>
    </w:pPr>
    <w:rPr>
      <w:rFonts w:ascii="Calibri" w:eastAsia="Calibri" w:hAnsi="Calibri" w:cs="Calibri"/>
      <w:sz w:val="20"/>
      <w:szCs w:val="20"/>
    </w:rPr>
  </w:style>
  <w:style w:type="paragraph" w:styleId="Spistreci2">
    <w:name w:val="toc 2"/>
    <w:basedOn w:val="Normalny"/>
    <w:link w:val="Spistreci2Znak"/>
    <w:autoRedefine/>
    <w:rsid w:val="00C076BD"/>
    <w:pPr>
      <w:shd w:val="clear" w:color="auto" w:fill="FFFFFF"/>
      <w:spacing w:before="60" w:after="240" w:line="0" w:lineRule="atLeast"/>
      <w:jc w:val="both"/>
    </w:pPr>
    <w:rPr>
      <w:rFonts w:ascii="Calibri" w:eastAsia="Calibri" w:hAnsi="Calibri" w:cs="Calibri"/>
      <w:sz w:val="20"/>
      <w:szCs w:val="20"/>
    </w:rPr>
  </w:style>
  <w:style w:type="paragraph" w:customStyle="1" w:styleId="Teksttreci41">
    <w:name w:val="Tekst treści (4)"/>
    <w:basedOn w:val="Normalny"/>
    <w:link w:val="Teksttreci40"/>
    <w:rsid w:val="00C076BD"/>
    <w:pPr>
      <w:shd w:val="clear" w:color="auto" w:fill="FFFFFF"/>
      <w:spacing w:before="300" w:line="370" w:lineRule="exact"/>
      <w:ind w:hanging="440"/>
      <w:jc w:val="both"/>
    </w:pPr>
    <w:rPr>
      <w:rFonts w:ascii="Calibri" w:eastAsia="Calibri" w:hAnsi="Calibri" w:cs="Calibri"/>
      <w:b/>
      <w:bCs/>
    </w:rPr>
  </w:style>
  <w:style w:type="paragraph" w:customStyle="1" w:styleId="Teksttreci51">
    <w:name w:val="Tekst treści (5)1"/>
    <w:basedOn w:val="Normalny"/>
    <w:link w:val="Teksttreci50"/>
    <w:rsid w:val="00C076BD"/>
    <w:pPr>
      <w:shd w:val="clear" w:color="auto" w:fill="FFFFFF"/>
      <w:spacing w:before="480" w:after="120" w:line="374" w:lineRule="exact"/>
      <w:ind w:hanging="900"/>
    </w:pPr>
    <w:rPr>
      <w:rFonts w:ascii="Palatino Linotype" w:eastAsia="Palatino Linotype" w:hAnsi="Palatino Linotype" w:cs="Palatino Linotype"/>
      <w:b/>
      <w:bCs/>
      <w:sz w:val="26"/>
      <w:szCs w:val="26"/>
    </w:rPr>
  </w:style>
  <w:style w:type="paragraph" w:customStyle="1" w:styleId="Teksttreci61">
    <w:name w:val="Tekst treści (6)"/>
    <w:basedOn w:val="Normalny"/>
    <w:link w:val="Teksttreci60"/>
    <w:rsid w:val="00C076BD"/>
    <w:pPr>
      <w:shd w:val="clear" w:color="auto" w:fill="FFFFFF"/>
      <w:spacing w:line="0" w:lineRule="atLeast"/>
      <w:ind w:hanging="640"/>
      <w:jc w:val="center"/>
    </w:pPr>
    <w:rPr>
      <w:rFonts w:ascii="Palatino Linotype" w:eastAsia="Palatino Linotype" w:hAnsi="Palatino Linotype" w:cs="Palatino Linotype"/>
      <w:b/>
      <w:bCs/>
      <w:i/>
      <w:iCs/>
      <w:spacing w:val="10"/>
      <w:sz w:val="20"/>
      <w:szCs w:val="20"/>
    </w:rPr>
  </w:style>
  <w:style w:type="paragraph" w:customStyle="1" w:styleId="Teksttreci70">
    <w:name w:val="Tekst treści (7)"/>
    <w:basedOn w:val="Normalny"/>
    <w:link w:val="Teksttreci7"/>
    <w:rsid w:val="00C076BD"/>
    <w:pPr>
      <w:shd w:val="clear" w:color="auto" w:fill="FFFFFF"/>
      <w:spacing w:after="180" w:line="182" w:lineRule="exact"/>
      <w:ind w:firstLine="640"/>
    </w:pPr>
    <w:rPr>
      <w:rFonts w:ascii="Calibri" w:eastAsia="Calibri" w:hAnsi="Calibri" w:cs="Calibri"/>
      <w:sz w:val="22"/>
      <w:szCs w:val="22"/>
    </w:rPr>
  </w:style>
  <w:style w:type="paragraph" w:styleId="Nagwek">
    <w:name w:val="header"/>
    <w:basedOn w:val="Normalny"/>
    <w:link w:val="NagwekZnak"/>
    <w:uiPriority w:val="99"/>
    <w:unhideWhenUsed/>
    <w:rsid w:val="001C240C"/>
    <w:pPr>
      <w:tabs>
        <w:tab w:val="center" w:pos="4536"/>
        <w:tab w:val="right" w:pos="9072"/>
      </w:tabs>
    </w:pPr>
  </w:style>
  <w:style w:type="character" w:customStyle="1" w:styleId="NagwekZnak">
    <w:name w:val="Nagłówek Znak"/>
    <w:basedOn w:val="Domylnaczcionkaakapitu"/>
    <w:link w:val="Nagwek"/>
    <w:uiPriority w:val="99"/>
    <w:rsid w:val="001C240C"/>
    <w:rPr>
      <w:color w:val="000000"/>
    </w:rPr>
  </w:style>
  <w:style w:type="paragraph" w:styleId="Stopka">
    <w:name w:val="footer"/>
    <w:basedOn w:val="Normalny"/>
    <w:link w:val="StopkaZnak"/>
    <w:uiPriority w:val="99"/>
    <w:unhideWhenUsed/>
    <w:rsid w:val="001C240C"/>
    <w:pPr>
      <w:tabs>
        <w:tab w:val="center" w:pos="4536"/>
        <w:tab w:val="right" w:pos="9072"/>
      </w:tabs>
    </w:pPr>
  </w:style>
  <w:style w:type="character" w:customStyle="1" w:styleId="StopkaZnak">
    <w:name w:val="Stopka Znak"/>
    <w:basedOn w:val="Domylnaczcionkaakapitu"/>
    <w:link w:val="Stopka"/>
    <w:uiPriority w:val="99"/>
    <w:rsid w:val="001C240C"/>
    <w:rPr>
      <w:color w:val="000000"/>
    </w:rPr>
  </w:style>
  <w:style w:type="character" w:customStyle="1" w:styleId="Teksttreci11">
    <w:name w:val="Tekst treści (11)_"/>
    <w:basedOn w:val="Domylnaczcionkaakapitu"/>
    <w:link w:val="Teksttreci110"/>
    <w:rsid w:val="00351B99"/>
    <w:rPr>
      <w:rFonts w:ascii="Trebuchet MS" w:eastAsia="Trebuchet MS" w:hAnsi="Trebuchet MS" w:cs="Trebuchet MS"/>
      <w:b/>
      <w:bCs/>
      <w:sz w:val="17"/>
      <w:szCs w:val="17"/>
      <w:shd w:val="clear" w:color="auto" w:fill="FFFFFF"/>
    </w:rPr>
  </w:style>
  <w:style w:type="paragraph" w:customStyle="1" w:styleId="Teksttreci110">
    <w:name w:val="Tekst treści (11)"/>
    <w:basedOn w:val="Normalny"/>
    <w:link w:val="Teksttreci11"/>
    <w:rsid w:val="00351B99"/>
    <w:pPr>
      <w:shd w:val="clear" w:color="auto" w:fill="FFFFFF"/>
      <w:spacing w:before="1260" w:after="540" w:line="0" w:lineRule="atLeast"/>
      <w:jc w:val="center"/>
    </w:pPr>
    <w:rPr>
      <w:rFonts w:ascii="Trebuchet MS" w:eastAsia="Trebuchet MS" w:hAnsi="Trebuchet MS" w:cs="Trebuchet MS"/>
      <w:b/>
      <w:bCs/>
      <w:color w:val="auto"/>
      <w:sz w:val="17"/>
      <w:szCs w:val="17"/>
    </w:rPr>
  </w:style>
  <w:style w:type="character" w:customStyle="1" w:styleId="TeksttreciPogrubienieKursywa">
    <w:name w:val="Tekst treści + Pogrubienie;Kursywa"/>
    <w:basedOn w:val="Teksttreci"/>
    <w:rsid w:val="00351B99"/>
    <w:rPr>
      <w:rFonts w:ascii="Calibri" w:eastAsia="Calibri" w:hAnsi="Calibri" w:cs="Calibri"/>
      <w:b/>
      <w:bCs/>
      <w:i/>
      <w:iCs/>
      <w:smallCaps w:val="0"/>
      <w:strike w:val="0"/>
      <w:color w:val="000000"/>
      <w:spacing w:val="0"/>
      <w:w w:val="100"/>
      <w:position w:val="0"/>
      <w:sz w:val="21"/>
      <w:szCs w:val="21"/>
      <w:u w:val="none"/>
      <w:lang w:val="pl-PL" w:eastAsia="pl-PL" w:bidi="pl-PL"/>
    </w:rPr>
  </w:style>
  <w:style w:type="paragraph" w:customStyle="1" w:styleId="Teksttreci1">
    <w:name w:val="Tekst treści1"/>
    <w:basedOn w:val="Normalny"/>
    <w:rsid w:val="0015493A"/>
    <w:pPr>
      <w:shd w:val="clear" w:color="auto" w:fill="FFFFFF"/>
      <w:spacing w:before="420" w:line="274" w:lineRule="exact"/>
      <w:ind w:hanging="500"/>
      <w:jc w:val="both"/>
    </w:pPr>
    <w:rPr>
      <w:rFonts w:ascii="Times New Roman" w:eastAsia="Times New Roman" w:hAnsi="Times New Roman" w:cs="Times New Roman"/>
      <w:sz w:val="23"/>
      <w:szCs w:val="23"/>
    </w:rPr>
  </w:style>
  <w:style w:type="paragraph" w:customStyle="1" w:styleId="Standard">
    <w:name w:val="Standard"/>
    <w:rsid w:val="00D63986"/>
    <w:pPr>
      <w:widowControl/>
      <w:suppressAutoHyphens/>
      <w:autoSpaceDN w:val="0"/>
      <w:textAlignment w:val="baseline"/>
    </w:pPr>
    <w:rPr>
      <w:rFonts w:ascii="Times New Roman" w:eastAsia="Times New Roman" w:hAnsi="Times New Roman" w:cs="Times New Roman"/>
      <w:kern w:val="3"/>
      <w:sz w:val="20"/>
      <w:szCs w:val="20"/>
      <w:lang w:bidi="ar-SA"/>
    </w:rPr>
  </w:style>
  <w:style w:type="paragraph" w:customStyle="1" w:styleId="pkt">
    <w:name w:val="pkt"/>
    <w:basedOn w:val="Normalny"/>
    <w:link w:val="pktZnak"/>
    <w:uiPriority w:val="99"/>
    <w:rsid w:val="00136C20"/>
    <w:pPr>
      <w:widowControl/>
      <w:spacing w:before="60" w:after="60"/>
      <w:ind w:left="851" w:hanging="295"/>
      <w:jc w:val="both"/>
    </w:pPr>
    <w:rPr>
      <w:rFonts w:ascii="Times New Roman" w:eastAsia="Times New Roman" w:hAnsi="Times New Roman" w:cs="Times New Roman"/>
      <w:color w:val="auto"/>
      <w:szCs w:val="20"/>
      <w:lang w:bidi="ar-SA"/>
    </w:rPr>
  </w:style>
  <w:style w:type="character" w:customStyle="1" w:styleId="pktZnak">
    <w:name w:val="pkt Znak"/>
    <w:link w:val="pkt"/>
    <w:uiPriority w:val="99"/>
    <w:rsid w:val="00136C20"/>
    <w:rPr>
      <w:rFonts w:ascii="Times New Roman" w:eastAsia="Times New Roman" w:hAnsi="Times New Roman" w:cs="Times New Roman"/>
      <w:szCs w:val="20"/>
      <w:lang w:bidi="ar-SA"/>
    </w:rPr>
  </w:style>
  <w:style w:type="paragraph" w:customStyle="1" w:styleId="Default">
    <w:name w:val="Default"/>
    <w:rsid w:val="00492E4B"/>
    <w:pPr>
      <w:widowControl/>
      <w:autoSpaceDE w:val="0"/>
      <w:autoSpaceDN w:val="0"/>
      <w:adjustRightInd w:val="0"/>
    </w:pPr>
    <w:rPr>
      <w:rFonts w:ascii="Times New Roman" w:hAnsi="Times New Roman" w:cs="Times New Roman"/>
      <w:color w:val="000000"/>
      <w:lang w:bidi="ar-SA"/>
    </w:rPr>
  </w:style>
  <w:style w:type="character" w:customStyle="1" w:styleId="Teksttreci9Bezpogrubienia">
    <w:name w:val="Tekst treści (9) + Bez pogrubienia"/>
    <w:basedOn w:val="Domylnaczcionkaakapitu"/>
    <w:rsid w:val="00AF1151"/>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character" w:styleId="UyteHipercze">
    <w:name w:val="FollowedHyperlink"/>
    <w:basedOn w:val="Domylnaczcionkaakapitu"/>
    <w:uiPriority w:val="99"/>
    <w:semiHidden/>
    <w:unhideWhenUsed/>
    <w:rsid w:val="0008192A"/>
    <w:rPr>
      <w:color w:val="800080" w:themeColor="followedHyperlink"/>
      <w:u w:val="single"/>
    </w:rPr>
  </w:style>
  <w:style w:type="paragraph" w:styleId="Akapitzlist">
    <w:name w:val="List Paragraph"/>
    <w:aliases w:val="normalny tekst,Numerowanie,Akapit z listą BS,Kolorowa lista — akcent 11,List Paragraph,Podsis rysunku,Preambuła,EPL lista punktowana z wyrózneniem,A_wyliczenie,K-P_odwolanie,Akapit z listą5,maz_wyliczenie,opis dzialania,Akapit z listą 1"/>
    <w:basedOn w:val="Normalny"/>
    <w:link w:val="AkapitzlistZnak"/>
    <w:uiPriority w:val="34"/>
    <w:qFormat/>
    <w:rsid w:val="00E77FD2"/>
    <w:pPr>
      <w:widowControl/>
      <w:suppressAutoHyphens/>
      <w:spacing w:after="160" w:line="252" w:lineRule="auto"/>
      <w:ind w:left="708"/>
    </w:pPr>
    <w:rPr>
      <w:rFonts w:ascii="Calibri" w:eastAsia="Calibri" w:hAnsi="Calibri" w:cs="Calibri"/>
      <w:color w:val="auto"/>
      <w:sz w:val="22"/>
      <w:szCs w:val="22"/>
      <w:lang w:eastAsia="zh-CN" w:bidi="ar-SA"/>
    </w:rPr>
  </w:style>
  <w:style w:type="paragraph" w:styleId="NormalnyWeb">
    <w:name w:val="Normal (Web)"/>
    <w:basedOn w:val="Normalny"/>
    <w:uiPriority w:val="99"/>
    <w:unhideWhenUsed/>
    <w:rsid w:val="003C2B8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kapitzlistZnak">
    <w:name w:val="Akapit z listą Znak"/>
    <w:aliases w:val="normalny tekst Znak,Numerowanie Znak,Akapit z listą BS Znak,Kolorowa lista — akcent 11 Znak,List Paragraph Znak,Podsis rysunku Znak,Preambuła Znak,EPL lista punktowana z wyrózneniem Znak,A_wyliczenie Znak,K-P_odwolanie Znak"/>
    <w:link w:val="Akapitzlist"/>
    <w:uiPriority w:val="34"/>
    <w:qFormat/>
    <w:rsid w:val="00502B81"/>
    <w:rPr>
      <w:rFonts w:ascii="Calibri" w:eastAsia="Calibri" w:hAnsi="Calibri" w:cs="Calibri"/>
      <w:sz w:val="22"/>
      <w:szCs w:val="22"/>
      <w:lang w:eastAsia="zh-CN" w:bidi="ar-SA"/>
    </w:rPr>
  </w:style>
  <w:style w:type="paragraph" w:styleId="Tekstdymka">
    <w:name w:val="Balloon Text"/>
    <w:basedOn w:val="Normalny"/>
    <w:link w:val="TekstdymkaZnak"/>
    <w:uiPriority w:val="99"/>
    <w:semiHidden/>
    <w:unhideWhenUsed/>
    <w:rsid w:val="003B706E"/>
    <w:rPr>
      <w:rFonts w:ascii="Tahoma" w:hAnsi="Tahoma" w:cs="Tahoma"/>
      <w:sz w:val="16"/>
      <w:szCs w:val="16"/>
    </w:rPr>
  </w:style>
  <w:style w:type="character" w:customStyle="1" w:styleId="TekstdymkaZnak">
    <w:name w:val="Tekst dymka Znak"/>
    <w:basedOn w:val="Domylnaczcionkaakapitu"/>
    <w:link w:val="Tekstdymka"/>
    <w:uiPriority w:val="99"/>
    <w:semiHidden/>
    <w:rsid w:val="003B706E"/>
    <w:rPr>
      <w:rFonts w:ascii="Tahoma" w:hAnsi="Tahoma" w:cs="Tahoma"/>
      <w:color w:val="000000"/>
      <w:sz w:val="16"/>
      <w:szCs w:val="16"/>
    </w:rPr>
  </w:style>
  <w:style w:type="paragraph" w:customStyle="1" w:styleId="Styl1">
    <w:name w:val="Styl1"/>
    <w:basedOn w:val="Nagwek1"/>
    <w:qFormat/>
    <w:rsid w:val="008B3745"/>
    <w:pPr>
      <w:widowControl/>
      <w:numPr>
        <w:numId w:val="30"/>
      </w:numPr>
      <w:spacing w:before="240"/>
    </w:pPr>
    <w:rPr>
      <w:bCs w:val="0"/>
      <w:color w:val="auto"/>
      <w:sz w:val="22"/>
      <w:szCs w:val="32"/>
      <w:lang w:eastAsia="en-US" w:bidi="ar-SA"/>
    </w:rPr>
  </w:style>
  <w:style w:type="paragraph" w:customStyle="1" w:styleId="Nagwek100">
    <w:name w:val="Nagłówek 10"/>
    <w:basedOn w:val="Styl1"/>
    <w:qFormat/>
    <w:rsid w:val="008B3745"/>
  </w:style>
  <w:style w:type="character" w:customStyle="1" w:styleId="Nagwek1Znak">
    <w:name w:val="Nagłówek 1 Znak"/>
    <w:basedOn w:val="Domylnaczcionkaakapitu"/>
    <w:link w:val="Nagwek1"/>
    <w:uiPriority w:val="9"/>
    <w:rsid w:val="008B3745"/>
    <w:rPr>
      <w:rFonts w:asciiTheme="majorHAnsi" w:eastAsiaTheme="majorEastAsia" w:hAnsiTheme="majorHAnsi" w:cstheme="majorBidi"/>
      <w:b/>
      <w:bCs/>
      <w:color w:val="365F91" w:themeColor="accent1" w:themeShade="BF"/>
      <w:sz w:val="28"/>
      <w:szCs w:val="28"/>
    </w:rPr>
  </w:style>
  <w:style w:type="character" w:styleId="Pogrubienie">
    <w:name w:val="Strong"/>
    <w:basedOn w:val="Domylnaczcionkaakapitu"/>
    <w:uiPriority w:val="22"/>
    <w:qFormat/>
    <w:rsid w:val="00C6696B"/>
    <w:rPr>
      <w:b/>
      <w:bCs/>
    </w:rPr>
  </w:style>
  <w:style w:type="character" w:styleId="Nierozpoznanawzmianka">
    <w:name w:val="Unresolved Mention"/>
    <w:basedOn w:val="Domylnaczcionkaakapitu"/>
    <w:uiPriority w:val="99"/>
    <w:semiHidden/>
    <w:unhideWhenUsed/>
    <w:rsid w:val="006D48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09077">
      <w:bodyDiv w:val="1"/>
      <w:marLeft w:val="0"/>
      <w:marRight w:val="0"/>
      <w:marTop w:val="0"/>
      <w:marBottom w:val="0"/>
      <w:divBdr>
        <w:top w:val="none" w:sz="0" w:space="0" w:color="auto"/>
        <w:left w:val="none" w:sz="0" w:space="0" w:color="auto"/>
        <w:bottom w:val="none" w:sz="0" w:space="0" w:color="auto"/>
        <w:right w:val="none" w:sz="0" w:space="0" w:color="auto"/>
      </w:divBdr>
    </w:div>
    <w:div w:id="1030423402">
      <w:bodyDiv w:val="1"/>
      <w:marLeft w:val="0"/>
      <w:marRight w:val="0"/>
      <w:marTop w:val="0"/>
      <w:marBottom w:val="0"/>
      <w:divBdr>
        <w:top w:val="none" w:sz="0" w:space="0" w:color="auto"/>
        <w:left w:val="none" w:sz="0" w:space="0" w:color="auto"/>
        <w:bottom w:val="none" w:sz="0" w:space="0" w:color="auto"/>
        <w:right w:val="none" w:sz="0" w:space="0" w:color="auto"/>
      </w:divBdr>
    </w:div>
    <w:div w:id="1126775159">
      <w:bodyDiv w:val="1"/>
      <w:marLeft w:val="0"/>
      <w:marRight w:val="0"/>
      <w:marTop w:val="0"/>
      <w:marBottom w:val="0"/>
      <w:divBdr>
        <w:top w:val="none" w:sz="0" w:space="0" w:color="auto"/>
        <w:left w:val="none" w:sz="0" w:space="0" w:color="auto"/>
        <w:bottom w:val="none" w:sz="0" w:space="0" w:color="auto"/>
        <w:right w:val="none" w:sz="0" w:space="0" w:color="auto"/>
      </w:divBdr>
    </w:div>
    <w:div w:id="1208180574">
      <w:bodyDiv w:val="1"/>
      <w:marLeft w:val="0"/>
      <w:marRight w:val="0"/>
      <w:marTop w:val="0"/>
      <w:marBottom w:val="0"/>
      <w:divBdr>
        <w:top w:val="none" w:sz="0" w:space="0" w:color="auto"/>
        <w:left w:val="none" w:sz="0" w:space="0" w:color="auto"/>
        <w:bottom w:val="none" w:sz="0" w:space="0" w:color="auto"/>
        <w:right w:val="none" w:sz="0" w:space="0" w:color="auto"/>
      </w:divBdr>
    </w:div>
    <w:div w:id="1245722779">
      <w:bodyDiv w:val="1"/>
      <w:marLeft w:val="0"/>
      <w:marRight w:val="0"/>
      <w:marTop w:val="0"/>
      <w:marBottom w:val="0"/>
      <w:divBdr>
        <w:top w:val="none" w:sz="0" w:space="0" w:color="auto"/>
        <w:left w:val="none" w:sz="0" w:space="0" w:color="auto"/>
        <w:bottom w:val="none" w:sz="0" w:space="0" w:color="auto"/>
        <w:right w:val="none" w:sz="0" w:space="0" w:color="auto"/>
      </w:divBdr>
    </w:div>
    <w:div w:id="1548681957">
      <w:bodyDiv w:val="1"/>
      <w:marLeft w:val="0"/>
      <w:marRight w:val="0"/>
      <w:marTop w:val="0"/>
      <w:marBottom w:val="0"/>
      <w:divBdr>
        <w:top w:val="none" w:sz="0" w:space="0" w:color="auto"/>
        <w:left w:val="none" w:sz="0" w:space="0" w:color="auto"/>
        <w:bottom w:val="none" w:sz="0" w:space="0" w:color="auto"/>
        <w:right w:val="none" w:sz="0" w:space="0" w:color="auto"/>
      </w:divBdr>
    </w:div>
    <w:div w:id="1592860416">
      <w:bodyDiv w:val="1"/>
      <w:marLeft w:val="0"/>
      <w:marRight w:val="0"/>
      <w:marTop w:val="0"/>
      <w:marBottom w:val="0"/>
      <w:divBdr>
        <w:top w:val="none" w:sz="0" w:space="0" w:color="auto"/>
        <w:left w:val="none" w:sz="0" w:space="0" w:color="auto"/>
        <w:bottom w:val="none" w:sz="0" w:space="0" w:color="auto"/>
        <w:right w:val="none" w:sz="0" w:space="0" w:color="auto"/>
      </w:divBdr>
    </w:div>
    <w:div w:id="1908030591">
      <w:bodyDiv w:val="1"/>
      <w:marLeft w:val="0"/>
      <w:marRight w:val="0"/>
      <w:marTop w:val="0"/>
      <w:marBottom w:val="0"/>
      <w:divBdr>
        <w:top w:val="none" w:sz="0" w:space="0" w:color="auto"/>
        <w:left w:val="none" w:sz="0" w:space="0" w:color="auto"/>
        <w:bottom w:val="none" w:sz="0" w:space="0" w:color="auto"/>
        <w:right w:val="none" w:sz="0" w:space="0" w:color="auto"/>
      </w:divBdr>
    </w:div>
    <w:div w:id="1908832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85638" TargetMode="External"/><Relationship Id="rId13" Type="http://schemas.openxmlformats.org/officeDocument/2006/relationships/hyperlink" Target="https://platformazakupowa.pl/transakcja/1285638" TargetMode="External"/><Relationship Id="rId18" Type="http://schemas.openxmlformats.org/officeDocument/2006/relationships/hyperlink" Target="https://platformazakupowa.pl/strona/45-instrukcj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latformazakupowa.pl/transakcja/1285638" TargetMode="External"/><Relationship Id="rId7" Type="http://schemas.openxmlformats.org/officeDocument/2006/relationships/endnotes" Target="endnotes.xml"/><Relationship Id="rId12" Type="http://schemas.openxmlformats.org/officeDocument/2006/relationships/hyperlink" Target="https://platformazakupowa.pl/transakcja/1285638" TargetMode="External"/><Relationship Id="rId17" Type="http://schemas.openxmlformats.org/officeDocument/2006/relationships/hyperlink" Target="mailto:gmina@mszana.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transakcja/1285638" TargetMode="External"/><Relationship Id="rId20" Type="http://schemas.openxmlformats.org/officeDocument/2006/relationships/hyperlink" Target="mailto:andrzej.malec@mszan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gmina@mszana.pl" TargetMode="External"/><Relationship Id="rId5" Type="http://schemas.openxmlformats.org/officeDocument/2006/relationships/webSettings" Target="webSettings.xml"/><Relationship Id="rId15" Type="http://schemas.openxmlformats.org/officeDocument/2006/relationships/hyperlink" Target="mailto:gmina@mszana.pl" TargetMode="External"/><Relationship Id="rId23" Type="http://schemas.openxmlformats.org/officeDocument/2006/relationships/hyperlink" Target="https://platformazakupowa.pl/transakcja/1285638" TargetMode="External"/><Relationship Id="rId10" Type="http://schemas.openxmlformats.org/officeDocument/2006/relationships/footer" Target="footer1.xml"/><Relationship Id="rId19" Type="http://schemas.openxmlformats.org/officeDocument/2006/relationships/hyperlink" Target="mailto:c.drag@mszana.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transakcja/1285638" TargetMode="External"/><Relationship Id="rId22" Type="http://schemas.openxmlformats.org/officeDocument/2006/relationships/hyperlink" Target="https://platformazakupowa.pl/transakcja/1285638"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Sixth Edition"/>
</file>

<file path=customXml/itemProps1.xml><?xml version="1.0" encoding="utf-8"?>
<ds:datastoreItem xmlns:ds="http://schemas.openxmlformats.org/officeDocument/2006/customXml" ds:itemID="{E43A6F5F-329B-437D-9F06-4C284C464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27</Pages>
  <Words>12327</Words>
  <Characters>73967</Characters>
  <Application>Microsoft Office Word</Application>
  <DocSecurity>0</DocSecurity>
  <Lines>616</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Czesław Drąg</cp:lastModifiedBy>
  <cp:revision>11</cp:revision>
  <cp:lastPrinted>2026-03-27T07:10:00Z</cp:lastPrinted>
  <dcterms:created xsi:type="dcterms:W3CDTF">2026-03-18T09:37:00Z</dcterms:created>
  <dcterms:modified xsi:type="dcterms:W3CDTF">2026-03-27T08:30:00Z</dcterms:modified>
</cp:coreProperties>
</file>