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EE0FC7" w14:textId="77777777" w:rsidR="00EE0ED5" w:rsidRPr="009528F1" w:rsidRDefault="00EE0ED5" w:rsidP="00EE0ED5">
      <w:pPr>
        <w:rPr>
          <w:b/>
          <w:sz w:val="26"/>
          <w:szCs w:val="26"/>
        </w:rPr>
      </w:pPr>
      <w:r w:rsidRPr="009528F1">
        <w:rPr>
          <w:b/>
        </w:rPr>
        <w:t>Formularz parametrów technicznych</w:t>
      </w:r>
      <w:r w:rsidRPr="009528F1">
        <w:rPr>
          <w:b/>
        </w:rPr>
        <w:tab/>
      </w:r>
      <w:r w:rsidRPr="009528F1">
        <w:rPr>
          <w:b/>
        </w:rPr>
        <w:tab/>
      </w:r>
      <w:r w:rsidRPr="009528F1">
        <w:rPr>
          <w:b/>
        </w:rPr>
        <w:tab/>
      </w:r>
      <w:r w:rsidRPr="009528F1">
        <w:rPr>
          <w:b/>
        </w:rPr>
        <w:tab/>
      </w:r>
      <w:r w:rsidRPr="009528F1">
        <w:rPr>
          <w:b/>
        </w:rPr>
        <w:tab/>
      </w:r>
      <w:r w:rsidRPr="009528F1">
        <w:rPr>
          <w:b/>
        </w:rPr>
        <w:tab/>
        <w:t>Załącznik nr 3 do SWZ</w:t>
      </w:r>
    </w:p>
    <w:p w14:paraId="3338F628" w14:textId="41BCA8EF" w:rsidR="00EF7821" w:rsidRDefault="00EE0ED5" w:rsidP="00EE0ED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ZADANIE NR 3</w:t>
      </w:r>
    </w:p>
    <w:p w14:paraId="02721130" w14:textId="7A4CF52D" w:rsidR="00924E4E" w:rsidRPr="0059089C" w:rsidRDefault="005C59E3" w:rsidP="00924E4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Digitalizacja dokumentacji medycznej</w:t>
      </w:r>
      <w:r w:rsidR="00924E4E" w:rsidRPr="0059089C">
        <w:rPr>
          <w:b/>
          <w:sz w:val="26"/>
          <w:szCs w:val="26"/>
        </w:rPr>
        <w:t xml:space="preserve"> </w:t>
      </w:r>
      <w:r w:rsidR="0059089C">
        <w:rPr>
          <w:b/>
          <w:sz w:val="26"/>
          <w:szCs w:val="26"/>
        </w:rPr>
        <w:br/>
      </w:r>
      <w:r w:rsidR="00F006B7">
        <w:rPr>
          <w:b/>
          <w:sz w:val="26"/>
          <w:szCs w:val="26"/>
        </w:rPr>
        <w:t>w Szpitalu Specjalistycznym im. J. K. Łukowicza w Chojnicach</w:t>
      </w:r>
      <w:r w:rsidR="00924E4E" w:rsidRPr="0059089C">
        <w:rPr>
          <w:b/>
          <w:sz w:val="26"/>
          <w:szCs w:val="26"/>
        </w:rPr>
        <w:t xml:space="preserve"> </w:t>
      </w:r>
      <w:r w:rsidR="00924E4E" w:rsidRPr="0059089C">
        <w:rPr>
          <w:b/>
          <w:sz w:val="26"/>
          <w:szCs w:val="26"/>
        </w:rPr>
        <w:br/>
        <w:t xml:space="preserve">w ramach projektu pn. „Wdrożenie e-usług w Szpitalu </w:t>
      </w:r>
      <w:r w:rsidR="00924E4E" w:rsidRPr="0059089C">
        <w:rPr>
          <w:b/>
          <w:sz w:val="26"/>
          <w:szCs w:val="26"/>
        </w:rPr>
        <w:br/>
        <w:t>Specjalistycznym im. J. K. Łukowicza w Chojnicach”</w:t>
      </w:r>
    </w:p>
    <w:p w14:paraId="0A7C1C66" w14:textId="77777777" w:rsidR="00924E4E" w:rsidRPr="00924E4E" w:rsidRDefault="00924E4E" w:rsidP="00924E4E">
      <w:pPr>
        <w:jc w:val="center"/>
        <w:rPr>
          <w:b/>
          <w:sz w:val="28"/>
        </w:rPr>
      </w:pPr>
    </w:p>
    <w:p w14:paraId="52B83002" w14:textId="069B8822" w:rsidR="00B075B5" w:rsidRDefault="00B075B5" w:rsidP="00B075B5">
      <w:pPr>
        <w:pStyle w:val="Nagwek1"/>
      </w:pPr>
      <w:r>
        <w:t>Opis przedmiotu zamówienia</w:t>
      </w:r>
    </w:p>
    <w:p w14:paraId="789A51A7" w14:textId="0AA7292D" w:rsidR="006101C8" w:rsidRPr="008D5887" w:rsidRDefault="006101C8" w:rsidP="008D5887">
      <w:r w:rsidRPr="008D5887">
        <w:t xml:space="preserve">Przedmiotem zamówienia jest dostawa, wdrożenie i uruchomienie systemu do digitalizacji dokumentacji medycznej oraz tworzenia Elektronicznej Dokumentacji Medycznej (EDM), wraz z jego konfiguracją, integracją z funkcjonującym u Zamawiającego systemem HIS AMMS, dostawą niezbędnych narzędzi do przetwarzania i indeksowania dokumentów oraz zapewnieniem wsparcia i nadzoru autorskiego. Zamówienie obejmuje również dostawę i uruchomienie </w:t>
      </w:r>
      <w:r w:rsidR="004A6A13" w:rsidRPr="008D5887">
        <w:t>skanerów</w:t>
      </w:r>
      <w:r w:rsidRPr="008D5887">
        <w:t xml:space="preserve"> niezbędn</w:t>
      </w:r>
      <w:r w:rsidR="004A6A13" w:rsidRPr="008D5887">
        <w:t>ych</w:t>
      </w:r>
      <w:r w:rsidRPr="008D5887">
        <w:t xml:space="preserve"> do realizacji procesu digitalizacji, w tym skanera produkcyjnego umożliwiającego skanowanie dokumentów o niesta</w:t>
      </w:r>
      <w:r w:rsidR="004A6A13" w:rsidRPr="008D5887">
        <w:t>ndardowej długości</w:t>
      </w:r>
      <w:r w:rsidRPr="008D5887">
        <w:t>, a także przeprowadzenie szkoleń dla użytkowników w zakresie obsługi wdrożonego systemu. Celem zamówienia jest zapewnienie Zamawiającemu kompleksowego rozwiązania umożliwiającego elektroniczne przetwarzanie dokumentacji papierowej, jej integrację z systemami medycznymi oraz prowadzenie Elektronicznej Dokumentacji Medycznej zgodnie z obowiązującymi przepisami prawa, wymaganiami interoperacyjności oraz zasadami bezpieczeństwa informacji, wraz z gwarancją i wsparciem technicznym przez okres 36 miesięcy od dnia odbioru końcowego.</w:t>
      </w:r>
    </w:p>
    <w:p w14:paraId="17C2448A" w14:textId="533B6183" w:rsidR="00B075B5" w:rsidRDefault="00B075B5" w:rsidP="006101C8">
      <w:pPr>
        <w:pStyle w:val="Nagwek1"/>
      </w:pPr>
      <w:r>
        <w:t>Szczegółowy zakres zamówienia</w:t>
      </w:r>
    </w:p>
    <w:p w14:paraId="77C2D54D" w14:textId="09849BBE" w:rsidR="006101C8" w:rsidRDefault="005C59E3" w:rsidP="00E32708">
      <w:pPr>
        <w:pStyle w:val="Akapitzlist"/>
        <w:numPr>
          <w:ilvl w:val="0"/>
          <w:numId w:val="2"/>
        </w:numPr>
      </w:pPr>
      <w:r>
        <w:t xml:space="preserve">Dostawa, wdrożenie, konfiguracja </w:t>
      </w:r>
      <w:r w:rsidR="00D63823">
        <w:t xml:space="preserve">systemu do digitalizacji </w:t>
      </w:r>
      <w:r w:rsidR="006101C8">
        <w:t>dokumentacji i tworzenia EDM ze wsparciem i nadzorem autorskim przez okres 36 miesięcy.</w:t>
      </w:r>
    </w:p>
    <w:p w14:paraId="43A0C3CE" w14:textId="449C7EE3" w:rsidR="006101C8" w:rsidRDefault="006101C8" w:rsidP="00E32708">
      <w:pPr>
        <w:pStyle w:val="Akapitzlist"/>
        <w:numPr>
          <w:ilvl w:val="0"/>
          <w:numId w:val="2"/>
        </w:numPr>
      </w:pPr>
      <w:r>
        <w:t xml:space="preserve">Integracja systemu do digitalizacji dokumentacji z działającym u Zamawiającego systemem HIS AMMS firmy Asseco wraz z dostawą </w:t>
      </w:r>
      <w:proofErr w:type="spellStart"/>
      <w:r>
        <w:t>reindeksatora</w:t>
      </w:r>
      <w:proofErr w:type="spellEnd"/>
      <w:r>
        <w:t>. Wdrożenie oraz nadzór autorski przez okres 36 miesięcy.</w:t>
      </w:r>
    </w:p>
    <w:p w14:paraId="37EFD426" w14:textId="149D15CE" w:rsidR="004237BB" w:rsidRDefault="006101C8" w:rsidP="00E32708">
      <w:pPr>
        <w:pStyle w:val="Akapitzlist"/>
        <w:numPr>
          <w:ilvl w:val="0"/>
          <w:numId w:val="2"/>
        </w:numPr>
      </w:pPr>
      <w:r>
        <w:t>Przeprowadzenie szkoleń z zakresu obsługi systemu.</w:t>
      </w:r>
    </w:p>
    <w:p w14:paraId="695A473E" w14:textId="4B34DCCB" w:rsidR="006101C8" w:rsidRDefault="00E20555" w:rsidP="00E32708">
      <w:pPr>
        <w:pStyle w:val="Akapitzlist"/>
        <w:numPr>
          <w:ilvl w:val="0"/>
          <w:numId w:val="2"/>
        </w:numPr>
      </w:pPr>
      <w:r>
        <w:t xml:space="preserve">Dostawa </w:t>
      </w:r>
      <w:r w:rsidRPr="00E20555">
        <w:t xml:space="preserve">urządzenia dedykowanego do archiwum umożliwiającego digitalizację kompletnych Historii Choroby oraz digitalizację długich dokumentów </w:t>
      </w:r>
      <w:r w:rsidR="006101C8">
        <w:t>z gwarancja 36 miesięcy.</w:t>
      </w:r>
    </w:p>
    <w:p w14:paraId="46074105" w14:textId="6BBCF5CD" w:rsidR="00E20555" w:rsidRDefault="00E20555" w:rsidP="00E32708">
      <w:pPr>
        <w:pStyle w:val="Akapitzlist"/>
        <w:numPr>
          <w:ilvl w:val="0"/>
          <w:numId w:val="2"/>
        </w:numPr>
      </w:pPr>
      <w:r>
        <w:t xml:space="preserve">Dostawa </w:t>
      </w:r>
      <w:r w:rsidRPr="00E20555">
        <w:t xml:space="preserve">urządzeń dedykowanych do sekretariatów medycznych umożliwiających digitalizację dokumentów formatu A4 oraz pojedynczych dokumentów formatu A3 </w:t>
      </w:r>
      <w:r>
        <w:t>z gwarancja 36 miesięcy.</w:t>
      </w:r>
    </w:p>
    <w:p w14:paraId="403AFB87" w14:textId="3E8B0471" w:rsidR="00FA0159" w:rsidRDefault="00FA0159" w:rsidP="00E32708">
      <w:pPr>
        <w:pStyle w:val="Akapitzlist"/>
        <w:numPr>
          <w:ilvl w:val="0"/>
          <w:numId w:val="2"/>
        </w:numPr>
      </w:pPr>
      <w:r w:rsidRPr="00FA0159">
        <w:t>Utrzymani</w:t>
      </w:r>
      <w:r>
        <w:t>e</w:t>
      </w:r>
      <w:r w:rsidRPr="00FA0159">
        <w:t xml:space="preserve"> i zapewnieni</w:t>
      </w:r>
      <w:r>
        <w:t>e</w:t>
      </w:r>
      <w:r w:rsidRPr="00FA0159">
        <w:t xml:space="preserve"> trwałości rozwiązania obejmującego opiekę serwisową wraz z nadzorem autorskim dla </w:t>
      </w:r>
      <w:r>
        <w:t>dostarczonego systemu</w:t>
      </w:r>
      <w:r w:rsidRPr="00FA0159">
        <w:t xml:space="preserve"> przez okres 36 miesięcy.</w:t>
      </w:r>
    </w:p>
    <w:p w14:paraId="4C8416F7" w14:textId="5D5BF81A" w:rsidR="005753C5" w:rsidRDefault="005753C5" w:rsidP="00E32708">
      <w:pPr>
        <w:pStyle w:val="Akapitzlist"/>
        <w:numPr>
          <w:ilvl w:val="0"/>
          <w:numId w:val="2"/>
        </w:numPr>
      </w:pPr>
      <w:r>
        <w:t xml:space="preserve">Wsparcie techniczne w procesie </w:t>
      </w:r>
      <w:proofErr w:type="spellStart"/>
      <w:r>
        <w:t>digitalizowania</w:t>
      </w:r>
      <w:proofErr w:type="spellEnd"/>
      <w:r>
        <w:t xml:space="preserve"> dokumentacji.</w:t>
      </w:r>
    </w:p>
    <w:p w14:paraId="2BCF3AFE" w14:textId="43E74F29" w:rsidR="00DC24F0" w:rsidRDefault="00DC24F0" w:rsidP="00DC24F0">
      <w:pPr>
        <w:pStyle w:val="Nagwek1"/>
      </w:pPr>
      <w:r>
        <w:t>Zestawienie ilościowe sprzętu</w:t>
      </w:r>
    </w:p>
    <w:tbl>
      <w:tblPr>
        <w:tblpPr w:leftFromText="141" w:rightFromText="141" w:vertAnchor="text" w:tblpY="1"/>
        <w:tblOverlap w:val="never"/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"/>
        <w:gridCol w:w="6733"/>
        <w:gridCol w:w="746"/>
        <w:gridCol w:w="1694"/>
      </w:tblGrid>
      <w:tr w:rsidR="00DC24F0" w:rsidRPr="006C403D" w14:paraId="28C7C0BA" w14:textId="4DB1E2E7" w:rsidTr="00EF7821">
        <w:trPr>
          <w:trHeight w:val="311"/>
        </w:trPr>
        <w:tc>
          <w:tcPr>
            <w:tcW w:w="494" w:type="dxa"/>
            <w:shd w:val="clear" w:color="auto" w:fill="A6A6A6" w:themeFill="background1" w:themeFillShade="A6"/>
            <w:vAlign w:val="center"/>
          </w:tcPr>
          <w:p w14:paraId="1763AC51" w14:textId="77777777" w:rsidR="00DC24F0" w:rsidRPr="006C403D" w:rsidRDefault="00DC24F0" w:rsidP="00CC4212">
            <w:pPr>
              <w:snapToGrid w:val="0"/>
              <w:jc w:val="center"/>
              <w:rPr>
                <w:rFonts w:cstheme="minorHAnsi"/>
                <w:b/>
                <w:szCs w:val="22"/>
              </w:rPr>
            </w:pPr>
            <w:r w:rsidRPr="006C403D">
              <w:rPr>
                <w:rFonts w:cstheme="minorHAnsi"/>
                <w:b/>
                <w:szCs w:val="22"/>
              </w:rPr>
              <w:t>Lp.</w:t>
            </w:r>
          </w:p>
        </w:tc>
        <w:tc>
          <w:tcPr>
            <w:tcW w:w="6733" w:type="dxa"/>
            <w:shd w:val="clear" w:color="auto" w:fill="A6A6A6" w:themeFill="background1" w:themeFillShade="A6"/>
            <w:vAlign w:val="center"/>
          </w:tcPr>
          <w:p w14:paraId="65D64B08" w14:textId="5BE8D772" w:rsidR="00DC24F0" w:rsidRPr="006C403D" w:rsidRDefault="00DC24F0" w:rsidP="00CC4212">
            <w:pPr>
              <w:jc w:val="center"/>
              <w:rPr>
                <w:rFonts w:cstheme="minorHAnsi"/>
                <w:b/>
                <w:szCs w:val="22"/>
              </w:rPr>
            </w:pPr>
            <w:r>
              <w:rPr>
                <w:rFonts w:cstheme="minorHAnsi"/>
                <w:b/>
                <w:szCs w:val="22"/>
              </w:rPr>
              <w:t>Nazwa sprzętu</w:t>
            </w:r>
          </w:p>
        </w:tc>
        <w:tc>
          <w:tcPr>
            <w:tcW w:w="746" w:type="dxa"/>
            <w:shd w:val="clear" w:color="auto" w:fill="A6A6A6" w:themeFill="background1" w:themeFillShade="A6"/>
            <w:vAlign w:val="center"/>
          </w:tcPr>
          <w:p w14:paraId="6909672B" w14:textId="766980CA" w:rsidR="00DC24F0" w:rsidRPr="006C403D" w:rsidRDefault="00DC24F0" w:rsidP="00CC4212">
            <w:pPr>
              <w:jc w:val="center"/>
              <w:rPr>
                <w:rFonts w:cstheme="minorHAnsi"/>
                <w:b/>
                <w:szCs w:val="22"/>
              </w:rPr>
            </w:pPr>
            <w:r>
              <w:rPr>
                <w:rFonts w:cstheme="minorHAnsi"/>
                <w:b/>
                <w:szCs w:val="22"/>
              </w:rPr>
              <w:t>Ilość</w:t>
            </w:r>
          </w:p>
        </w:tc>
        <w:tc>
          <w:tcPr>
            <w:tcW w:w="1694" w:type="dxa"/>
            <w:shd w:val="clear" w:color="auto" w:fill="A6A6A6" w:themeFill="background1" w:themeFillShade="A6"/>
            <w:vAlign w:val="center"/>
          </w:tcPr>
          <w:p w14:paraId="3C5A9042" w14:textId="35C7748B" w:rsidR="00DC24F0" w:rsidRDefault="00DC24F0" w:rsidP="00CC4212">
            <w:pPr>
              <w:jc w:val="center"/>
              <w:rPr>
                <w:rFonts w:cstheme="minorHAnsi"/>
                <w:b/>
                <w:szCs w:val="22"/>
              </w:rPr>
            </w:pPr>
            <w:r>
              <w:rPr>
                <w:rFonts w:cstheme="minorHAnsi"/>
                <w:b/>
                <w:szCs w:val="22"/>
              </w:rPr>
              <w:t>Wymagany okres gwarancji</w:t>
            </w:r>
          </w:p>
        </w:tc>
      </w:tr>
      <w:tr w:rsidR="00DC24F0" w:rsidRPr="00A50682" w14:paraId="6B9D0095" w14:textId="795D13BB" w:rsidTr="00EF7821">
        <w:trPr>
          <w:trHeight w:val="311"/>
        </w:trPr>
        <w:tc>
          <w:tcPr>
            <w:tcW w:w="494" w:type="dxa"/>
            <w:vAlign w:val="center"/>
          </w:tcPr>
          <w:p w14:paraId="12396CD3" w14:textId="77777777" w:rsidR="00DC24F0" w:rsidRPr="00A50682" w:rsidRDefault="00DC24F0" w:rsidP="00CC4212">
            <w:pPr>
              <w:pStyle w:val="Akapitzlist"/>
              <w:numPr>
                <w:ilvl w:val="0"/>
                <w:numId w:val="1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6733" w:type="dxa"/>
            <w:vAlign w:val="center"/>
          </w:tcPr>
          <w:p w14:paraId="4010988B" w14:textId="72D92A0B" w:rsidR="00DC24F0" w:rsidRPr="006C403D" w:rsidRDefault="006C0827" w:rsidP="00CC4212">
            <w:pPr>
              <w:rPr>
                <w:rFonts w:cstheme="minorHAnsi"/>
                <w:szCs w:val="22"/>
              </w:rPr>
            </w:pPr>
            <w:r>
              <w:t>Urządzenie</w:t>
            </w:r>
            <w:r w:rsidRPr="00E20555">
              <w:t xml:space="preserve"> do</w:t>
            </w:r>
            <w:r>
              <w:t xml:space="preserve"> digitalizacji  do archiwum</w:t>
            </w:r>
          </w:p>
        </w:tc>
        <w:tc>
          <w:tcPr>
            <w:tcW w:w="746" w:type="dxa"/>
            <w:vAlign w:val="center"/>
          </w:tcPr>
          <w:p w14:paraId="57B8E7AF" w14:textId="53984EF1" w:rsidR="00DC24F0" w:rsidRPr="00A50682" w:rsidRDefault="006C0827" w:rsidP="006C0827">
            <w:pPr>
              <w:jc w:val="center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1</w:t>
            </w:r>
          </w:p>
        </w:tc>
        <w:tc>
          <w:tcPr>
            <w:tcW w:w="1694" w:type="dxa"/>
          </w:tcPr>
          <w:p w14:paraId="02CAF263" w14:textId="0F9BF431" w:rsidR="00DC24F0" w:rsidRPr="00A50682" w:rsidRDefault="006C0827" w:rsidP="006C0827">
            <w:pPr>
              <w:jc w:val="center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36 miesięcy</w:t>
            </w:r>
          </w:p>
        </w:tc>
      </w:tr>
      <w:tr w:rsidR="006C0827" w:rsidRPr="00A50682" w14:paraId="1E0B4E25" w14:textId="77777777" w:rsidTr="00EF7821">
        <w:trPr>
          <w:trHeight w:val="311"/>
        </w:trPr>
        <w:tc>
          <w:tcPr>
            <w:tcW w:w="494" w:type="dxa"/>
            <w:vAlign w:val="center"/>
          </w:tcPr>
          <w:p w14:paraId="69871BCA" w14:textId="77777777" w:rsidR="006C0827" w:rsidRPr="00A50682" w:rsidRDefault="006C0827" w:rsidP="00CC4212">
            <w:pPr>
              <w:pStyle w:val="Akapitzlist"/>
              <w:numPr>
                <w:ilvl w:val="0"/>
                <w:numId w:val="1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6733" w:type="dxa"/>
            <w:vAlign w:val="center"/>
          </w:tcPr>
          <w:p w14:paraId="7F41FB68" w14:textId="6C1E89C4" w:rsidR="006C0827" w:rsidRDefault="006C0827" w:rsidP="00CC4212">
            <w:r>
              <w:t>U</w:t>
            </w:r>
            <w:r w:rsidRPr="00E20555">
              <w:t>rządze</w:t>
            </w:r>
            <w:r>
              <w:t>nie</w:t>
            </w:r>
            <w:r w:rsidRPr="00E20555">
              <w:t xml:space="preserve"> do</w:t>
            </w:r>
            <w:r>
              <w:t xml:space="preserve"> digitalizacji do</w:t>
            </w:r>
            <w:r w:rsidRPr="00E20555">
              <w:t xml:space="preserve"> sekretariatów medycznych</w:t>
            </w:r>
          </w:p>
        </w:tc>
        <w:tc>
          <w:tcPr>
            <w:tcW w:w="746" w:type="dxa"/>
            <w:vAlign w:val="center"/>
          </w:tcPr>
          <w:p w14:paraId="2156BB9F" w14:textId="330B37A8" w:rsidR="006C0827" w:rsidRDefault="006C0827" w:rsidP="006C0827">
            <w:pPr>
              <w:jc w:val="center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17</w:t>
            </w:r>
          </w:p>
        </w:tc>
        <w:tc>
          <w:tcPr>
            <w:tcW w:w="1694" w:type="dxa"/>
          </w:tcPr>
          <w:p w14:paraId="17687989" w14:textId="099A819B" w:rsidR="006C0827" w:rsidRPr="00A50682" w:rsidRDefault="006C0827" w:rsidP="006C0827">
            <w:pPr>
              <w:jc w:val="center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36 miesięcy</w:t>
            </w:r>
          </w:p>
        </w:tc>
      </w:tr>
    </w:tbl>
    <w:p w14:paraId="1BD4AF30" w14:textId="77777777" w:rsidR="00DC24F0" w:rsidRPr="00DC24F0" w:rsidRDefault="00DC24F0" w:rsidP="00DC24F0">
      <w:bookmarkStart w:id="0" w:name="_GoBack"/>
      <w:bookmarkEnd w:id="0"/>
    </w:p>
    <w:p w14:paraId="6D3E5A1C" w14:textId="0B2DF042" w:rsidR="0059089C" w:rsidRDefault="002D75C1" w:rsidP="0059089C">
      <w:pPr>
        <w:pStyle w:val="Nagwek1"/>
      </w:pPr>
      <w:r>
        <w:lastRenderedPageBreak/>
        <w:t>Termin realizacji zamówienia</w:t>
      </w:r>
    </w:p>
    <w:p w14:paraId="19F89ABD" w14:textId="3036BF7E" w:rsidR="002D75C1" w:rsidRDefault="002D75C1" w:rsidP="002D75C1">
      <w:r w:rsidRPr="002D75C1">
        <w:t xml:space="preserve">Termin zakończenia realizacji zamówienia ustala się na dzień </w:t>
      </w:r>
      <w:r w:rsidR="0036015B">
        <w:rPr>
          <w:b/>
        </w:rPr>
        <w:t>29</w:t>
      </w:r>
      <w:r w:rsidRPr="002D75C1">
        <w:rPr>
          <w:b/>
        </w:rPr>
        <w:t>.05.2026</w:t>
      </w:r>
      <w:r w:rsidRPr="002D75C1">
        <w:t xml:space="preserve"> r., przez co rozumie się wykonanie wszystkich prac objętych przedmiotem zamówienia, w tym dostawę, instalację, konfigurację, wdrożenie systemu, przeprowadzenie szkoleń oraz osiągnięcie pełnej gotowości do eksploatacji w środowisku Zamawiającego.</w:t>
      </w:r>
      <w:r>
        <w:t xml:space="preserve"> Przekazanie systemu nastąpi protokolarnie, po potwierdzeniu przez Zamawiającego zgodności realizacji z wymaganiami określonymi dla przedsięwzięcia digitalizacji dokumentacji medycznej, w szczególności w zakresie umożliwienia digitalizacji papierowej dokumentacji medycznej, jej indeksowania oraz przygotowania do przekazania do systemów centralnych zgodnie z obowiązującymi standardami. Przekazanie obejmować będzie również przekazanie kompletnej dokumentacji powdrożeniowej, instrukcji użytkownika oraz potwierdzenia przeprowadzenia szkoleń.</w:t>
      </w:r>
    </w:p>
    <w:p w14:paraId="057A3E63" w14:textId="683834EA" w:rsidR="0059089C" w:rsidRDefault="002D75C1" w:rsidP="002D75C1">
      <w:r>
        <w:t>Warunkiem odbioru końcowego będzie potwierdzenie, że wdrożone rozwiązanie umożliwia digitalizację dokumentacji medycznej istotnej z punktu widzenia leczenia i profilaktyki oraz jej dalsze przetwarzanie i przekazywanie do centralnego repozytorium danych medycznych i systemu P1 zgodnie z wymaganiami określonymi dla przedsięwzięcia.</w:t>
      </w:r>
    </w:p>
    <w:p w14:paraId="43B01884" w14:textId="77777777" w:rsidR="00CC4212" w:rsidRDefault="00CC4212" w:rsidP="00CC4212">
      <w:pPr>
        <w:pStyle w:val="Nagwek1"/>
      </w:pPr>
      <w:r>
        <w:t>Harmonogr</w:t>
      </w:r>
      <w:r w:rsidRPr="00A174BF">
        <w:t>a</w:t>
      </w:r>
      <w:r>
        <w:t>m realizacji zamówienia</w:t>
      </w:r>
    </w:p>
    <w:tbl>
      <w:tblPr>
        <w:tblpPr w:leftFromText="141" w:rightFromText="141" w:vertAnchor="text" w:tblpY="1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5"/>
        <w:gridCol w:w="1561"/>
        <w:gridCol w:w="7700"/>
      </w:tblGrid>
      <w:tr w:rsidR="0051546A" w:rsidRPr="006C403D" w14:paraId="7A73DF77" w14:textId="77777777" w:rsidTr="0051546A">
        <w:trPr>
          <w:trHeight w:val="188"/>
        </w:trPr>
        <w:tc>
          <w:tcPr>
            <w:tcW w:w="515" w:type="dxa"/>
            <w:shd w:val="clear" w:color="auto" w:fill="A6A6A6" w:themeFill="background1" w:themeFillShade="A6"/>
            <w:vAlign w:val="center"/>
          </w:tcPr>
          <w:p w14:paraId="485CB733" w14:textId="77777777" w:rsidR="0051546A" w:rsidRPr="006C403D" w:rsidRDefault="0051546A" w:rsidP="00CC4212">
            <w:pPr>
              <w:snapToGrid w:val="0"/>
              <w:jc w:val="center"/>
              <w:rPr>
                <w:rFonts w:cstheme="minorHAnsi"/>
                <w:b/>
              </w:rPr>
            </w:pPr>
            <w:r w:rsidRPr="006C403D">
              <w:rPr>
                <w:rFonts w:cstheme="minorHAnsi"/>
                <w:b/>
              </w:rPr>
              <w:t>Lp.</w:t>
            </w:r>
          </w:p>
        </w:tc>
        <w:tc>
          <w:tcPr>
            <w:tcW w:w="1561" w:type="dxa"/>
            <w:shd w:val="clear" w:color="auto" w:fill="A6A6A6" w:themeFill="background1" w:themeFillShade="A6"/>
            <w:vAlign w:val="center"/>
          </w:tcPr>
          <w:p w14:paraId="27ECEF67" w14:textId="77777777" w:rsidR="0051546A" w:rsidRPr="00C37756" w:rsidRDefault="0051546A" w:rsidP="00CC421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</w:rPr>
              <w:t>Opis</w:t>
            </w:r>
          </w:p>
        </w:tc>
        <w:tc>
          <w:tcPr>
            <w:tcW w:w="7700" w:type="dxa"/>
            <w:shd w:val="clear" w:color="auto" w:fill="A6A6A6" w:themeFill="background1" w:themeFillShade="A6"/>
            <w:vAlign w:val="center"/>
          </w:tcPr>
          <w:p w14:paraId="47A90E05" w14:textId="77777777" w:rsidR="0051546A" w:rsidRPr="006C403D" w:rsidRDefault="0051546A" w:rsidP="00CC4212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Wymaganie</w:t>
            </w:r>
          </w:p>
        </w:tc>
      </w:tr>
      <w:tr w:rsidR="0051546A" w:rsidRPr="00A50682" w14:paraId="6E7E25D5" w14:textId="77777777" w:rsidTr="0051546A">
        <w:trPr>
          <w:trHeight w:val="188"/>
        </w:trPr>
        <w:tc>
          <w:tcPr>
            <w:tcW w:w="515" w:type="dxa"/>
            <w:shd w:val="clear" w:color="auto" w:fill="auto"/>
            <w:vAlign w:val="center"/>
          </w:tcPr>
          <w:p w14:paraId="4A50D25D" w14:textId="77777777" w:rsidR="0051546A" w:rsidRPr="00A50682" w:rsidRDefault="0051546A" w:rsidP="00CC4212">
            <w:pPr>
              <w:pStyle w:val="Akapitzlist"/>
              <w:numPr>
                <w:ilvl w:val="0"/>
                <w:numId w:val="3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</w:rPr>
            </w:pPr>
          </w:p>
        </w:tc>
        <w:tc>
          <w:tcPr>
            <w:tcW w:w="1561" w:type="dxa"/>
            <w:vAlign w:val="center"/>
          </w:tcPr>
          <w:p w14:paraId="19A316A0" w14:textId="77777777" w:rsidR="0051546A" w:rsidRPr="00AF6B32" w:rsidRDefault="0051546A" w:rsidP="00CC4212">
            <w:pPr>
              <w:rPr>
                <w:rFonts w:cstheme="minorHAnsi"/>
                <w:b/>
              </w:rPr>
            </w:pPr>
            <w:r w:rsidRPr="00AF6B32">
              <w:rPr>
                <w:b/>
              </w:rPr>
              <w:t>Termin końcowy</w:t>
            </w:r>
          </w:p>
        </w:tc>
        <w:tc>
          <w:tcPr>
            <w:tcW w:w="7700" w:type="dxa"/>
            <w:shd w:val="clear" w:color="auto" w:fill="auto"/>
          </w:tcPr>
          <w:p w14:paraId="20A7ADA0" w14:textId="77777777" w:rsidR="0051546A" w:rsidRPr="006C403D" w:rsidRDefault="0051546A" w:rsidP="00CC4212">
            <w:pPr>
              <w:rPr>
                <w:rFonts w:cstheme="minorHAnsi"/>
              </w:rPr>
            </w:pPr>
            <w:r>
              <w:t xml:space="preserve">Realizacja przedmiotu zamówienia musi zostać zakończona w całości najpóźniej do dnia </w:t>
            </w:r>
            <w:r w:rsidRPr="00AF6B32">
              <w:rPr>
                <w:b/>
              </w:rPr>
              <w:t>29.05.2026</w:t>
            </w:r>
            <w:r>
              <w:t xml:space="preserve"> r., co oznacza wykonanie dostaw, instalacji, konfiguracji, testów oraz podpisanie końcowego protokołu odbioru bez zastrzeżeń.</w:t>
            </w:r>
          </w:p>
        </w:tc>
      </w:tr>
      <w:tr w:rsidR="0051546A" w:rsidRPr="00A50682" w14:paraId="18DFBE0F" w14:textId="77777777" w:rsidTr="0051546A">
        <w:trPr>
          <w:trHeight w:val="188"/>
        </w:trPr>
        <w:tc>
          <w:tcPr>
            <w:tcW w:w="515" w:type="dxa"/>
            <w:shd w:val="clear" w:color="auto" w:fill="auto"/>
            <w:vAlign w:val="center"/>
          </w:tcPr>
          <w:p w14:paraId="787E5B14" w14:textId="77777777" w:rsidR="0051546A" w:rsidRPr="00A50682" w:rsidRDefault="0051546A" w:rsidP="00CC4212">
            <w:pPr>
              <w:pStyle w:val="Akapitzlist"/>
              <w:numPr>
                <w:ilvl w:val="0"/>
                <w:numId w:val="3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</w:rPr>
            </w:pPr>
          </w:p>
        </w:tc>
        <w:tc>
          <w:tcPr>
            <w:tcW w:w="1561" w:type="dxa"/>
            <w:vMerge w:val="restart"/>
            <w:vAlign w:val="center"/>
          </w:tcPr>
          <w:p w14:paraId="22791477" w14:textId="77777777" w:rsidR="0051546A" w:rsidRPr="00AF6B32" w:rsidRDefault="0051546A" w:rsidP="00CC4212">
            <w:pPr>
              <w:rPr>
                <w:b/>
              </w:rPr>
            </w:pPr>
            <w:r w:rsidRPr="00AF6B32">
              <w:rPr>
                <w:b/>
              </w:rPr>
              <w:t>Harmonogram szczegółowy</w:t>
            </w:r>
          </w:p>
        </w:tc>
        <w:tc>
          <w:tcPr>
            <w:tcW w:w="7700" w:type="dxa"/>
            <w:shd w:val="clear" w:color="auto" w:fill="auto"/>
          </w:tcPr>
          <w:p w14:paraId="1A12D8FF" w14:textId="77777777" w:rsidR="0051546A" w:rsidRDefault="0051546A" w:rsidP="00CC4212">
            <w:r>
              <w:t>W terminie 7 dni od rozstrzygnięcia postępowania, Wykonawca przedłoży Zamawiającemu szczegółowy harmonogram realizacji zamówienia.</w:t>
            </w:r>
          </w:p>
        </w:tc>
      </w:tr>
      <w:tr w:rsidR="0051546A" w:rsidRPr="00A50682" w14:paraId="38319AA5" w14:textId="77777777" w:rsidTr="0051546A">
        <w:trPr>
          <w:trHeight w:val="188"/>
        </w:trPr>
        <w:tc>
          <w:tcPr>
            <w:tcW w:w="515" w:type="dxa"/>
            <w:shd w:val="clear" w:color="auto" w:fill="auto"/>
            <w:vAlign w:val="center"/>
          </w:tcPr>
          <w:p w14:paraId="5A8B0463" w14:textId="77777777" w:rsidR="0051546A" w:rsidRPr="00A50682" w:rsidRDefault="0051546A" w:rsidP="00CC4212">
            <w:pPr>
              <w:pStyle w:val="Akapitzlist"/>
              <w:numPr>
                <w:ilvl w:val="0"/>
                <w:numId w:val="3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</w:rPr>
            </w:pPr>
          </w:p>
        </w:tc>
        <w:tc>
          <w:tcPr>
            <w:tcW w:w="1561" w:type="dxa"/>
            <w:vMerge/>
            <w:vAlign w:val="center"/>
          </w:tcPr>
          <w:p w14:paraId="223439FC" w14:textId="77777777" w:rsidR="0051546A" w:rsidRPr="00AF6B32" w:rsidRDefault="0051546A" w:rsidP="00CC4212">
            <w:pPr>
              <w:rPr>
                <w:b/>
              </w:rPr>
            </w:pPr>
          </w:p>
        </w:tc>
        <w:tc>
          <w:tcPr>
            <w:tcW w:w="7700" w:type="dxa"/>
            <w:shd w:val="clear" w:color="auto" w:fill="auto"/>
          </w:tcPr>
          <w:p w14:paraId="48A1413A" w14:textId="77777777" w:rsidR="0051546A" w:rsidRDefault="0051546A" w:rsidP="00CC4212">
            <w:r>
              <w:t>Harmonogram musi uwzględniać wymogi wynikające z zasad kwalifikowalności wydatków w ramach projektu oraz zapewniać możliwość zakończenia i rozliczenia rzeczowego przed dniem 31.05.2026 r.</w:t>
            </w:r>
          </w:p>
        </w:tc>
      </w:tr>
      <w:tr w:rsidR="0051546A" w:rsidRPr="00A50682" w14:paraId="7F12CD22" w14:textId="77777777" w:rsidTr="0051546A">
        <w:trPr>
          <w:trHeight w:val="188"/>
        </w:trPr>
        <w:tc>
          <w:tcPr>
            <w:tcW w:w="515" w:type="dxa"/>
            <w:shd w:val="clear" w:color="auto" w:fill="auto"/>
            <w:vAlign w:val="center"/>
          </w:tcPr>
          <w:p w14:paraId="62067119" w14:textId="77777777" w:rsidR="0051546A" w:rsidRPr="00A50682" w:rsidRDefault="0051546A" w:rsidP="00CC4212">
            <w:pPr>
              <w:pStyle w:val="Akapitzlist"/>
              <w:numPr>
                <w:ilvl w:val="0"/>
                <w:numId w:val="3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</w:rPr>
            </w:pPr>
          </w:p>
        </w:tc>
        <w:tc>
          <w:tcPr>
            <w:tcW w:w="1561" w:type="dxa"/>
            <w:vAlign w:val="center"/>
          </w:tcPr>
          <w:p w14:paraId="2C2DBF06" w14:textId="77777777" w:rsidR="0051546A" w:rsidRPr="00AF6B32" w:rsidRDefault="0051546A" w:rsidP="00CC4212">
            <w:pPr>
              <w:rPr>
                <w:b/>
              </w:rPr>
            </w:pPr>
            <w:r w:rsidRPr="00AF6B32">
              <w:rPr>
                <w:b/>
              </w:rPr>
              <w:t>Etapowanie</w:t>
            </w:r>
          </w:p>
        </w:tc>
        <w:tc>
          <w:tcPr>
            <w:tcW w:w="7700" w:type="dxa"/>
            <w:shd w:val="clear" w:color="auto" w:fill="auto"/>
          </w:tcPr>
          <w:p w14:paraId="72061514" w14:textId="77777777" w:rsidR="0051546A" w:rsidRDefault="0051546A" w:rsidP="00CC4212">
            <w:r>
              <w:t>Harmonogram powinien przewidywać realizację zamówienia w etapach umożliwiających częściowe odbiory oraz rozliczenia.</w:t>
            </w:r>
          </w:p>
        </w:tc>
      </w:tr>
      <w:tr w:rsidR="0051546A" w:rsidRPr="00A50682" w14:paraId="69491BB0" w14:textId="77777777" w:rsidTr="0051546A">
        <w:trPr>
          <w:trHeight w:val="188"/>
        </w:trPr>
        <w:tc>
          <w:tcPr>
            <w:tcW w:w="515" w:type="dxa"/>
            <w:shd w:val="clear" w:color="auto" w:fill="auto"/>
            <w:vAlign w:val="center"/>
          </w:tcPr>
          <w:p w14:paraId="0F548D10" w14:textId="77777777" w:rsidR="0051546A" w:rsidRPr="00A50682" w:rsidRDefault="0051546A" w:rsidP="00CC4212">
            <w:pPr>
              <w:pStyle w:val="Akapitzlist"/>
              <w:numPr>
                <w:ilvl w:val="0"/>
                <w:numId w:val="3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</w:rPr>
            </w:pPr>
          </w:p>
        </w:tc>
        <w:tc>
          <w:tcPr>
            <w:tcW w:w="1561" w:type="dxa"/>
            <w:vAlign w:val="center"/>
          </w:tcPr>
          <w:p w14:paraId="39B44E18" w14:textId="77777777" w:rsidR="0051546A" w:rsidRPr="00AF6B32" w:rsidRDefault="0051546A" w:rsidP="00CC4212">
            <w:pPr>
              <w:rPr>
                <w:b/>
              </w:rPr>
            </w:pPr>
            <w:r w:rsidRPr="00AF6B32">
              <w:rPr>
                <w:b/>
              </w:rPr>
              <w:t>Zatwierdzenie</w:t>
            </w:r>
          </w:p>
        </w:tc>
        <w:tc>
          <w:tcPr>
            <w:tcW w:w="7700" w:type="dxa"/>
            <w:shd w:val="clear" w:color="auto" w:fill="auto"/>
          </w:tcPr>
          <w:p w14:paraId="5524B9CC" w14:textId="77777777" w:rsidR="0051546A" w:rsidRDefault="0051546A" w:rsidP="00CC4212">
            <w:r>
              <w:t>Harmonogram podlega zatwierdzeniu przez Zamawiającego i po jego akceptacji stanowi załącznik do umowy.</w:t>
            </w:r>
          </w:p>
        </w:tc>
      </w:tr>
      <w:tr w:rsidR="0051546A" w:rsidRPr="00A50682" w14:paraId="1B48B04A" w14:textId="77777777" w:rsidTr="0051546A">
        <w:trPr>
          <w:trHeight w:val="188"/>
        </w:trPr>
        <w:tc>
          <w:tcPr>
            <w:tcW w:w="515" w:type="dxa"/>
            <w:shd w:val="clear" w:color="auto" w:fill="auto"/>
            <w:vAlign w:val="center"/>
          </w:tcPr>
          <w:p w14:paraId="34B82673" w14:textId="77777777" w:rsidR="0051546A" w:rsidRPr="00A50682" w:rsidRDefault="0051546A" w:rsidP="00CC4212">
            <w:pPr>
              <w:pStyle w:val="Akapitzlist"/>
              <w:numPr>
                <w:ilvl w:val="0"/>
                <w:numId w:val="3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</w:rPr>
            </w:pPr>
          </w:p>
        </w:tc>
        <w:tc>
          <w:tcPr>
            <w:tcW w:w="1561" w:type="dxa"/>
            <w:vAlign w:val="center"/>
          </w:tcPr>
          <w:p w14:paraId="17A7D8C1" w14:textId="77777777" w:rsidR="0051546A" w:rsidRPr="00AF6B32" w:rsidRDefault="0051546A" w:rsidP="00CC4212">
            <w:pPr>
              <w:rPr>
                <w:b/>
              </w:rPr>
            </w:pPr>
            <w:r w:rsidRPr="00AF6B32">
              <w:rPr>
                <w:b/>
              </w:rPr>
              <w:t>Aktualizacja harmonogramu</w:t>
            </w:r>
          </w:p>
        </w:tc>
        <w:tc>
          <w:tcPr>
            <w:tcW w:w="7700" w:type="dxa"/>
            <w:shd w:val="clear" w:color="auto" w:fill="auto"/>
          </w:tcPr>
          <w:p w14:paraId="1D3328D3" w14:textId="77777777" w:rsidR="0051546A" w:rsidRDefault="0051546A" w:rsidP="00CC4212">
            <w:r>
              <w:t>Zmiana harmonogramu wymaga zgody Zamawiającego i nie może powodować przekroczenia terminu końcowego realizacji zamówienia.</w:t>
            </w:r>
          </w:p>
        </w:tc>
      </w:tr>
    </w:tbl>
    <w:p w14:paraId="13E9D557" w14:textId="77777777" w:rsidR="00C229EF" w:rsidRDefault="00C229EF" w:rsidP="00C229EF">
      <w:pPr>
        <w:pStyle w:val="Nagwek1"/>
      </w:pPr>
      <w:r>
        <w:t>DNSH</w:t>
      </w:r>
    </w:p>
    <w:p w14:paraId="0CAA29C6" w14:textId="77777777" w:rsidR="00C229EF" w:rsidRDefault="00C229EF" w:rsidP="00C229EF">
      <w:pPr>
        <w:pStyle w:val="Bezodstpw"/>
      </w:pPr>
      <w:r>
        <w:t xml:space="preserve">Wykonawca jest zobowiązany do realizacji przedmiotu zamówienia zgodnie z zasadą „Do No </w:t>
      </w:r>
      <w:proofErr w:type="spellStart"/>
      <w:r>
        <w:t>Significant</w:t>
      </w:r>
      <w:proofErr w:type="spellEnd"/>
      <w:r>
        <w:t xml:space="preserve"> </w:t>
      </w:r>
      <w:proofErr w:type="spellStart"/>
      <w:r>
        <w:t>Harm</w:t>
      </w:r>
      <w:proofErr w:type="spellEnd"/>
      <w:r>
        <w:t>” (DNSH), o której mowa w art. 17 rozporządzenia Parlamentu Europejskiego i Rady (UE) 2020/852 z dnia 18 czerwca 2020 r. w sprawie ustanowienia ram ułatwiających zrównoważone inwestycje. Wykonawca zobowiązany jest do realizacji zamówienia w sposób, który nie powoduje znaczących szkód dla celów środowiskowych określonych w art. 9 tego rozporządzenia, w szczególności w zakresie:</w:t>
      </w:r>
    </w:p>
    <w:p w14:paraId="7711491F" w14:textId="77777777" w:rsidR="00C229EF" w:rsidRDefault="00C229EF" w:rsidP="00C229EF">
      <w:pPr>
        <w:pStyle w:val="Bezodstpw"/>
        <w:numPr>
          <w:ilvl w:val="0"/>
          <w:numId w:val="33"/>
        </w:numPr>
      </w:pPr>
      <w:r>
        <w:t xml:space="preserve">łagodzenia zmian klimatu,  </w:t>
      </w:r>
    </w:p>
    <w:p w14:paraId="6D2F334E" w14:textId="77777777" w:rsidR="00C229EF" w:rsidRDefault="00C229EF" w:rsidP="00C229EF">
      <w:pPr>
        <w:pStyle w:val="Bezodstpw"/>
        <w:numPr>
          <w:ilvl w:val="0"/>
          <w:numId w:val="33"/>
        </w:numPr>
      </w:pPr>
      <w:r>
        <w:t xml:space="preserve">adaptacji do zmian klimatu,  </w:t>
      </w:r>
    </w:p>
    <w:p w14:paraId="46D019B7" w14:textId="77777777" w:rsidR="00C229EF" w:rsidRDefault="00C229EF" w:rsidP="00C229EF">
      <w:pPr>
        <w:pStyle w:val="Bezodstpw"/>
        <w:numPr>
          <w:ilvl w:val="0"/>
          <w:numId w:val="33"/>
        </w:numPr>
      </w:pPr>
      <w:r>
        <w:t xml:space="preserve">zrównoważonego wykorzystania i ochrony zasobów wodnych i morskich,  </w:t>
      </w:r>
    </w:p>
    <w:p w14:paraId="38776E5A" w14:textId="77777777" w:rsidR="00C229EF" w:rsidRDefault="00C229EF" w:rsidP="00C229EF">
      <w:pPr>
        <w:pStyle w:val="Bezodstpw"/>
        <w:numPr>
          <w:ilvl w:val="0"/>
          <w:numId w:val="33"/>
        </w:numPr>
      </w:pPr>
      <w:r>
        <w:t xml:space="preserve">gospodarki o obiegu zamkniętym, w tym zapobiegania powstawaniu odpadów,  </w:t>
      </w:r>
    </w:p>
    <w:p w14:paraId="58D1499C" w14:textId="77777777" w:rsidR="00C229EF" w:rsidRDefault="00C229EF" w:rsidP="00C229EF">
      <w:pPr>
        <w:pStyle w:val="Bezodstpw"/>
        <w:numPr>
          <w:ilvl w:val="0"/>
          <w:numId w:val="33"/>
        </w:numPr>
      </w:pPr>
      <w:r>
        <w:t xml:space="preserve">zapobiegania zanieczyszczeniom i ich kontroli,  </w:t>
      </w:r>
    </w:p>
    <w:p w14:paraId="7001DA7C" w14:textId="77777777" w:rsidR="00C229EF" w:rsidRDefault="00C229EF" w:rsidP="00C229EF">
      <w:pPr>
        <w:pStyle w:val="Bezodstpw"/>
        <w:numPr>
          <w:ilvl w:val="0"/>
          <w:numId w:val="33"/>
        </w:numPr>
      </w:pPr>
      <w:r>
        <w:t>ochrony i odbudowy bioróżnorodności i ekosystemów.</w:t>
      </w:r>
    </w:p>
    <w:p w14:paraId="1227A7B5" w14:textId="77777777" w:rsidR="00C229EF" w:rsidRDefault="00C229EF" w:rsidP="00C229EF">
      <w:pPr>
        <w:pStyle w:val="Bezodstpw"/>
      </w:pPr>
    </w:p>
    <w:p w14:paraId="16598A85" w14:textId="77777777" w:rsidR="00C229EF" w:rsidRDefault="00C229EF" w:rsidP="00C229EF">
      <w:pPr>
        <w:pStyle w:val="Bezodstpw"/>
      </w:pPr>
      <w:r>
        <w:t>Ze względu na charakter zamówienia obejmującego rozwiązania informatyczne Wykonawca zobowiązany jest w szczególności do:</w:t>
      </w:r>
    </w:p>
    <w:p w14:paraId="0423D9E6" w14:textId="77777777" w:rsidR="00C229EF" w:rsidRDefault="00C229EF" w:rsidP="00C229EF">
      <w:pPr>
        <w:pStyle w:val="Bezodstpw"/>
        <w:numPr>
          <w:ilvl w:val="0"/>
          <w:numId w:val="34"/>
        </w:numPr>
      </w:pPr>
      <w:r>
        <w:t>stosowania rozwiązań zapewniających efektywne wykorzystanie zasobów sprzętowych i energetycznych,</w:t>
      </w:r>
    </w:p>
    <w:p w14:paraId="6E6B0E44" w14:textId="77777777" w:rsidR="00C229EF" w:rsidRDefault="00C229EF" w:rsidP="00C229EF">
      <w:pPr>
        <w:pStyle w:val="Bezodstpw"/>
        <w:numPr>
          <w:ilvl w:val="0"/>
          <w:numId w:val="34"/>
        </w:numPr>
      </w:pPr>
      <w:r>
        <w:t>wykorzystania istniejącej infrastruktury Zamawiającego w maksymalnym możliwym zakresie, o ile jest to technicznie uzasadnione,</w:t>
      </w:r>
    </w:p>
    <w:p w14:paraId="1C0F2C02" w14:textId="77777777" w:rsidR="00C229EF" w:rsidRDefault="00C229EF" w:rsidP="00C229EF">
      <w:pPr>
        <w:pStyle w:val="Bezodstpw"/>
        <w:numPr>
          <w:ilvl w:val="0"/>
          <w:numId w:val="34"/>
        </w:numPr>
      </w:pPr>
      <w:r>
        <w:t>ograniczenia dostawy nowych urządzeń do zakresu niezbędnego do realizacji zamówienia,</w:t>
      </w:r>
    </w:p>
    <w:p w14:paraId="0D181262" w14:textId="77777777" w:rsidR="00C229EF" w:rsidRDefault="00C229EF" w:rsidP="00C229EF">
      <w:pPr>
        <w:pStyle w:val="Bezodstpw"/>
        <w:numPr>
          <w:ilvl w:val="0"/>
          <w:numId w:val="34"/>
        </w:numPr>
      </w:pPr>
      <w:r>
        <w:t>przekazywania dokumentacji w formie elektronicznej w zakresie dopuszczalnym przepisami prawa.</w:t>
      </w:r>
    </w:p>
    <w:p w14:paraId="6F860248" w14:textId="77777777" w:rsidR="00C229EF" w:rsidRDefault="00C229EF" w:rsidP="00C229EF">
      <w:pPr>
        <w:rPr>
          <w:lang w:eastAsia="ar-SA"/>
        </w:rPr>
      </w:pPr>
    </w:p>
    <w:p w14:paraId="03126558" w14:textId="77777777" w:rsidR="00C229EF" w:rsidRDefault="00C229EF" w:rsidP="00C229EF">
      <w:pPr>
        <w:pStyle w:val="Bezodstpw"/>
        <w:rPr>
          <w:lang w:eastAsia="ar-SA"/>
        </w:rPr>
      </w:pPr>
      <w:r>
        <w:rPr>
          <w:lang w:eastAsia="ar-SA"/>
        </w:rPr>
        <w:t>Wykonawca jest zobowiązany do realizacji przedmiotu zamówienia zgodnie z zasadą równości szans i niedyskryminacji, w tym dostępności dla osób ze szczególnymi potrzebami, zgodnie z:</w:t>
      </w:r>
    </w:p>
    <w:p w14:paraId="73C684B5" w14:textId="77777777" w:rsidR="00C229EF" w:rsidRDefault="00C229EF" w:rsidP="00C229EF">
      <w:pPr>
        <w:pStyle w:val="Bezodstpw"/>
        <w:numPr>
          <w:ilvl w:val="0"/>
          <w:numId w:val="35"/>
        </w:numPr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Wytycznymi dotyczącymi realizacji zasad równościowych w ramach funduszy UE na lata 2021–2027,</w:t>
      </w:r>
    </w:p>
    <w:p w14:paraId="21DE0640" w14:textId="77777777" w:rsidR="00C229EF" w:rsidRDefault="00C229EF" w:rsidP="00C229EF">
      <w:pPr>
        <w:pStyle w:val="Bezodstpw"/>
        <w:numPr>
          <w:ilvl w:val="0"/>
          <w:numId w:val="35"/>
        </w:numPr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ustawą z dnia 19 lipca 2019 r. o zapewnianiu dostępności osobom ze szczególnymi potrzebami.</w:t>
      </w:r>
    </w:p>
    <w:p w14:paraId="5DA27E6B" w14:textId="77777777" w:rsidR="00C229EF" w:rsidRDefault="00C229EF" w:rsidP="00C229EF">
      <w:pPr>
        <w:pStyle w:val="Bezodstpw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W trakcie realizacji zamówienia Wykonawca zobowiązany jest w szczególności do:</w:t>
      </w:r>
    </w:p>
    <w:p w14:paraId="3DD8BF6A" w14:textId="77777777" w:rsidR="00C229EF" w:rsidRDefault="00C229EF" w:rsidP="00C229EF">
      <w:pPr>
        <w:pStyle w:val="Bezodstpw"/>
        <w:numPr>
          <w:ilvl w:val="0"/>
          <w:numId w:val="36"/>
        </w:numPr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zapewnienia niedyskryminacyjnego dostępu do rezultatów projektu,</w:t>
      </w:r>
    </w:p>
    <w:p w14:paraId="3F34189B" w14:textId="77777777" w:rsidR="00C229EF" w:rsidRDefault="00C229EF" w:rsidP="00C229EF">
      <w:pPr>
        <w:pStyle w:val="Bezodstpw"/>
        <w:numPr>
          <w:ilvl w:val="0"/>
          <w:numId w:val="36"/>
        </w:numPr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uwzględniania potrzeb różnych grup użytkowników systemu,</w:t>
      </w:r>
    </w:p>
    <w:p w14:paraId="4CA0B6A5" w14:textId="77777777" w:rsidR="00C229EF" w:rsidRDefault="00C229EF" w:rsidP="00C229EF">
      <w:pPr>
        <w:pStyle w:val="Bezodstpw"/>
        <w:numPr>
          <w:ilvl w:val="0"/>
          <w:numId w:val="36"/>
        </w:numPr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stosowania rozwiązań informatycznych sprzyjających dostępności cyfrowej w zakresie adekwatnym do funkcjonalności systemu.</w:t>
      </w:r>
    </w:p>
    <w:p w14:paraId="4C8BA498" w14:textId="77777777" w:rsidR="00C229EF" w:rsidRDefault="00C229EF" w:rsidP="00C229EF">
      <w:pPr>
        <w:pStyle w:val="Bezodstpw"/>
        <w:rPr>
          <w:rFonts w:eastAsia="Times New Roman"/>
          <w:lang w:eastAsia="ar-SA"/>
        </w:rPr>
      </w:pPr>
    </w:p>
    <w:p w14:paraId="24362E17" w14:textId="77777777" w:rsidR="00C229EF" w:rsidRDefault="00C229EF" w:rsidP="00C229EF">
      <w:pPr>
        <w:pStyle w:val="Bezodstpw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Na żądanie Zamawiającego Wykonawca zobowiązany jest przedstawić informacje lub oświadczenia potwierdzające zgodność realizacji zamówienia z zasadą DNSH oraz zasadą równości.</w:t>
      </w:r>
    </w:p>
    <w:p w14:paraId="4D92FE26" w14:textId="77777777" w:rsidR="00C229EF" w:rsidRDefault="00C229EF" w:rsidP="00C229EF">
      <w:pPr>
        <w:pStyle w:val="Bezodstpw"/>
        <w:rPr>
          <w:rFonts w:eastAsia="Times New Roman"/>
          <w:lang w:eastAsia="ar-SA"/>
        </w:rPr>
      </w:pPr>
    </w:p>
    <w:p w14:paraId="1B2CD0D2" w14:textId="77777777" w:rsidR="00C229EF" w:rsidRDefault="00C229EF" w:rsidP="00C229EF">
      <w:pPr>
        <w:pStyle w:val="Bezodstpw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Wykonawca, wraz z podpisanym Protokołem odbioru przedmiotu, składa następujące raporty:</w:t>
      </w:r>
    </w:p>
    <w:p w14:paraId="2153DA0A" w14:textId="77777777" w:rsidR="00C229EF" w:rsidRDefault="00C229EF" w:rsidP="00C229EF">
      <w:pPr>
        <w:pStyle w:val="Bezodstpw"/>
        <w:numPr>
          <w:ilvl w:val="0"/>
          <w:numId w:val="37"/>
        </w:numPr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Raport na podstawie m.in. certyfikatów, deklaracji zgodności EU, deklaracji środowiskowych, specyfikacji technicznych producenta, oświadczeń własnych Wykonawcy oraz odpowiednich klas energetycznych poświadczających energooszczędność sprzętu oraz świadectw potwierdzających bezpieczeństwo stosowanych w przedsięwzięciu materiałów i urządzeń w zakresie celów: łagodzenie zmian klimatu, adaptacja do zmian klimatu, zapobieganie zanieczyszczeniom powietrza, wody lub gleby i jego kontrola, ochrona  i odbudowa bioróżnorodności i ekosystemów (w zakresie w jakim dotyczy - w sytuacji gdy nie dotyczy w raporcie należy wpisać: nie dotyczy, brak wpływu). W/w dokumenty należy dołączyć do raportu.</w:t>
      </w:r>
    </w:p>
    <w:p w14:paraId="28E06BA1" w14:textId="77777777" w:rsidR="00C229EF" w:rsidRDefault="00C229EF" w:rsidP="00C229EF">
      <w:pPr>
        <w:pStyle w:val="Bezodstpw"/>
        <w:numPr>
          <w:ilvl w:val="0"/>
          <w:numId w:val="37"/>
        </w:numPr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Raport na podstawie kart przekazania odpadów, kart ewidencji odpadów,  świadectwa pochodzenia urządzeń, świadectwa potwierdzające bezpieczeństwo stosowanych w przedsięwzięciu materiałów i urządzeń, świadectwa pochodzenia urządzeń w zakresie celu gospodarka o obiegu zamkniętym, w tym zapobieganie powstawaniu odpadów i recykling (w zakresie w jakim dotyczy – w sytuacji gdy nie dotyczy w raporcie należy wpisać: nie dotyczy, brak wpływu). Karty i świadectwa oraz oświadczenia Wykonawców należy dołączyć do raportu.</w:t>
      </w:r>
    </w:p>
    <w:p w14:paraId="039DADC9" w14:textId="77777777" w:rsidR="00FA0159" w:rsidRPr="003D2DE8" w:rsidRDefault="00FA0159" w:rsidP="00FA0159">
      <w:pPr>
        <w:pStyle w:val="Nagwek1"/>
      </w:pPr>
      <w:r w:rsidRPr="003D2DE8">
        <w:t xml:space="preserve">Zasady spełnienia </w:t>
      </w:r>
      <w:r w:rsidRPr="00B075B5">
        <w:t>wymagań</w:t>
      </w:r>
      <w:r w:rsidRPr="003D2DE8">
        <w:t xml:space="preserve"> przez oferowany system</w:t>
      </w:r>
    </w:p>
    <w:p w14:paraId="53209F6E" w14:textId="1EC6CE1E" w:rsidR="00FA0159" w:rsidRDefault="00B636EA" w:rsidP="00FA0159">
      <w:pPr>
        <w:spacing w:after="160" w:line="259" w:lineRule="auto"/>
        <w:rPr>
          <w:rFonts w:cstheme="minorHAnsi"/>
          <w:szCs w:val="20"/>
        </w:rPr>
      </w:pPr>
      <w:r w:rsidRPr="003D2DE8">
        <w:rPr>
          <w:rFonts w:cstheme="minorHAnsi"/>
          <w:szCs w:val="20"/>
        </w:rPr>
        <w:t>Wszystkie wymagania zamieszczone poniżej są obligatoryjne. Nie spełnienie któregokolwiek wymagania, jest jednoznaczne z niespełnieniem wymagań SWZ i skutkuje odrzuceniem oferty.</w:t>
      </w:r>
      <w:r w:rsidRPr="00EA1C31">
        <w:t xml:space="preserve"> </w:t>
      </w:r>
      <w:r>
        <w:rPr>
          <w:rFonts w:cstheme="minorHAnsi"/>
          <w:szCs w:val="20"/>
        </w:rPr>
        <w:t>Wymaga się, aby poniższe</w:t>
      </w:r>
      <w:r w:rsidRPr="00EA1C31">
        <w:rPr>
          <w:rFonts w:cstheme="minorHAnsi"/>
          <w:szCs w:val="20"/>
        </w:rPr>
        <w:t xml:space="preserve"> </w:t>
      </w:r>
      <w:r>
        <w:rPr>
          <w:rFonts w:cstheme="minorHAnsi"/>
          <w:szCs w:val="20"/>
        </w:rPr>
        <w:t>funkcjonalności</w:t>
      </w:r>
      <w:r w:rsidRPr="00EA1C31">
        <w:rPr>
          <w:rFonts w:cstheme="minorHAnsi"/>
          <w:szCs w:val="20"/>
        </w:rPr>
        <w:t xml:space="preserve"> był</w:t>
      </w:r>
      <w:r>
        <w:rPr>
          <w:rFonts w:cstheme="minorHAnsi"/>
          <w:szCs w:val="20"/>
        </w:rPr>
        <w:t>y</w:t>
      </w:r>
      <w:r w:rsidRPr="00EA1C31">
        <w:rPr>
          <w:rFonts w:cstheme="minorHAnsi"/>
          <w:szCs w:val="20"/>
        </w:rPr>
        <w:t xml:space="preserve"> dostępn</w:t>
      </w:r>
      <w:r>
        <w:rPr>
          <w:rFonts w:cstheme="minorHAnsi"/>
          <w:szCs w:val="20"/>
        </w:rPr>
        <w:t xml:space="preserve">e </w:t>
      </w:r>
      <w:r w:rsidRPr="00EA1C31">
        <w:rPr>
          <w:rFonts w:cstheme="minorHAnsi"/>
          <w:szCs w:val="20"/>
        </w:rPr>
        <w:t>w standardzie oferowanego rozwiązania na dzień składania oferty. Implementacja, konfiguracja oraz integracja funkcjonalności w środowisku Zamawiającego nastąpi w toku realizacji zamówienia.</w:t>
      </w:r>
      <w:r w:rsidRPr="003D2DE8">
        <w:rPr>
          <w:rFonts w:cstheme="minorHAnsi"/>
          <w:szCs w:val="20"/>
        </w:rPr>
        <w:t xml:space="preserve"> </w:t>
      </w:r>
    </w:p>
    <w:p w14:paraId="1D2F98CE" w14:textId="77777777" w:rsidR="0032055E" w:rsidRDefault="0032055E" w:rsidP="0032055E">
      <w:pPr>
        <w:pStyle w:val="Nagwek1"/>
      </w:pPr>
      <w:r>
        <w:lastRenderedPageBreak/>
        <w:t>Zgodność z kryteriami akceptacji przedsięwzięcia oraz odpowiedzialność Wykonawcy</w:t>
      </w:r>
    </w:p>
    <w:tbl>
      <w:tblPr>
        <w:tblpPr w:leftFromText="141" w:rightFromText="141" w:vertAnchor="text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5"/>
        <w:gridCol w:w="7844"/>
        <w:gridCol w:w="1559"/>
      </w:tblGrid>
      <w:tr w:rsidR="00AA6F74" w:rsidRPr="006C403D" w14:paraId="354382F0" w14:textId="77777777" w:rsidTr="00CC4212">
        <w:trPr>
          <w:trHeight w:val="188"/>
        </w:trPr>
        <w:tc>
          <w:tcPr>
            <w:tcW w:w="515" w:type="dxa"/>
            <w:shd w:val="clear" w:color="auto" w:fill="A6A6A6" w:themeFill="background1" w:themeFillShade="A6"/>
            <w:vAlign w:val="center"/>
          </w:tcPr>
          <w:p w14:paraId="5EA26B8E" w14:textId="77777777" w:rsidR="00AA6F74" w:rsidRPr="006C403D" w:rsidRDefault="00AA6F74" w:rsidP="00CC4212">
            <w:pPr>
              <w:snapToGrid w:val="0"/>
              <w:jc w:val="center"/>
              <w:rPr>
                <w:rFonts w:cstheme="minorHAnsi"/>
                <w:b/>
                <w:szCs w:val="22"/>
              </w:rPr>
            </w:pPr>
            <w:r w:rsidRPr="006C403D">
              <w:rPr>
                <w:rFonts w:cstheme="minorHAnsi"/>
                <w:b/>
                <w:szCs w:val="22"/>
              </w:rPr>
              <w:t>Lp.</w:t>
            </w:r>
          </w:p>
        </w:tc>
        <w:tc>
          <w:tcPr>
            <w:tcW w:w="7844" w:type="dxa"/>
            <w:shd w:val="clear" w:color="auto" w:fill="A6A6A6" w:themeFill="background1" w:themeFillShade="A6"/>
            <w:vAlign w:val="center"/>
          </w:tcPr>
          <w:p w14:paraId="18051974" w14:textId="77777777" w:rsidR="00AA6F74" w:rsidRPr="006C403D" w:rsidRDefault="00AA6F74" w:rsidP="00CC4212">
            <w:pPr>
              <w:jc w:val="center"/>
              <w:rPr>
                <w:rFonts w:cstheme="minorHAnsi"/>
                <w:b/>
                <w:szCs w:val="22"/>
              </w:rPr>
            </w:pPr>
            <w:r>
              <w:rPr>
                <w:rFonts w:cstheme="minorHAnsi"/>
                <w:b/>
                <w:szCs w:val="22"/>
              </w:rPr>
              <w:t>Wymaganie</w:t>
            </w:r>
          </w:p>
        </w:tc>
        <w:tc>
          <w:tcPr>
            <w:tcW w:w="1559" w:type="dxa"/>
            <w:shd w:val="clear" w:color="auto" w:fill="A6A6A6" w:themeFill="background1" w:themeFillShade="A6"/>
            <w:vAlign w:val="center"/>
          </w:tcPr>
          <w:p w14:paraId="16AE3C14" w14:textId="77777777" w:rsidR="00AA6F74" w:rsidRPr="006C403D" w:rsidRDefault="00AA6F74" w:rsidP="00CC4212">
            <w:pPr>
              <w:jc w:val="center"/>
              <w:rPr>
                <w:rFonts w:cstheme="minorHAnsi"/>
                <w:b/>
                <w:szCs w:val="22"/>
              </w:rPr>
            </w:pPr>
            <w:r w:rsidRPr="006C403D">
              <w:rPr>
                <w:rFonts w:cstheme="minorHAnsi"/>
                <w:b/>
                <w:szCs w:val="22"/>
              </w:rPr>
              <w:t>Potwierdzenie spełnienia</w:t>
            </w:r>
            <w:r w:rsidRPr="006C403D">
              <w:rPr>
                <w:rFonts w:cstheme="minorHAnsi"/>
                <w:b/>
                <w:szCs w:val="22"/>
              </w:rPr>
              <w:br/>
              <w:t>[ TAK / NIE ]</w:t>
            </w:r>
          </w:p>
        </w:tc>
      </w:tr>
      <w:tr w:rsidR="00AA6F74" w:rsidRPr="00A50682" w14:paraId="3E5F365A" w14:textId="77777777" w:rsidTr="00CC4212">
        <w:trPr>
          <w:trHeight w:val="188"/>
        </w:trPr>
        <w:tc>
          <w:tcPr>
            <w:tcW w:w="515" w:type="dxa"/>
            <w:shd w:val="clear" w:color="auto" w:fill="auto"/>
            <w:vAlign w:val="center"/>
          </w:tcPr>
          <w:p w14:paraId="7A030973" w14:textId="77777777" w:rsidR="00AA6F74" w:rsidRPr="00A50682" w:rsidRDefault="00AA6F74" w:rsidP="00AA6F74">
            <w:pPr>
              <w:pStyle w:val="Akapitzlist"/>
              <w:numPr>
                <w:ilvl w:val="0"/>
                <w:numId w:val="19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44" w:type="dxa"/>
            <w:shd w:val="clear" w:color="auto" w:fill="auto"/>
          </w:tcPr>
          <w:p w14:paraId="618E7FEE" w14:textId="77777777" w:rsidR="00AA6F74" w:rsidRPr="00EE289F" w:rsidRDefault="00AA6F74" w:rsidP="00CC4212">
            <w:r>
              <w:t xml:space="preserve">Wykonawca zobowiązany jest do realizacji przedmiotu zamówienia w sposób zapewniający spełnienie kryteriów akceptacji określonych w Załączniku nr 3 do wniosku o objęcie przedsięwzięcia wsparciem – Ankieta weryfikacji dojrzałości w zakresie </w:t>
            </w:r>
            <w:proofErr w:type="spellStart"/>
            <w:r>
              <w:t>cyberbezpieczeństwa</w:t>
            </w:r>
            <w:proofErr w:type="spellEnd"/>
            <w:r>
              <w:t>, w zakresie odpowiadającym przedmiotowi zamówienia.</w:t>
            </w:r>
          </w:p>
        </w:tc>
        <w:tc>
          <w:tcPr>
            <w:tcW w:w="1559" w:type="dxa"/>
            <w:vAlign w:val="center"/>
          </w:tcPr>
          <w:p w14:paraId="32CEB0BE" w14:textId="77777777" w:rsidR="00AA6F74" w:rsidRPr="00A50682" w:rsidRDefault="00AA6F74" w:rsidP="00CC4212">
            <w:pPr>
              <w:rPr>
                <w:rFonts w:cstheme="minorHAnsi"/>
                <w:szCs w:val="22"/>
              </w:rPr>
            </w:pPr>
          </w:p>
        </w:tc>
      </w:tr>
      <w:tr w:rsidR="00AA6F74" w:rsidRPr="00A50682" w14:paraId="0F345181" w14:textId="77777777" w:rsidTr="00CC4212">
        <w:trPr>
          <w:trHeight w:val="188"/>
        </w:trPr>
        <w:tc>
          <w:tcPr>
            <w:tcW w:w="515" w:type="dxa"/>
            <w:shd w:val="clear" w:color="auto" w:fill="auto"/>
            <w:vAlign w:val="center"/>
          </w:tcPr>
          <w:p w14:paraId="65B4DF8D" w14:textId="77777777" w:rsidR="00AA6F74" w:rsidRPr="00A50682" w:rsidRDefault="00AA6F74" w:rsidP="00AA6F74">
            <w:pPr>
              <w:pStyle w:val="Akapitzlist"/>
              <w:numPr>
                <w:ilvl w:val="0"/>
                <w:numId w:val="19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44" w:type="dxa"/>
            <w:shd w:val="clear" w:color="auto" w:fill="auto"/>
          </w:tcPr>
          <w:p w14:paraId="66F121A7" w14:textId="77777777" w:rsidR="00AA6F74" w:rsidRDefault="00AA6F74" w:rsidP="00CC4212">
            <w:r>
              <w:t>Dostarczone rozwiązania, wykonane prace wdrożeniowe, konfiguracja systemów, dokumentacja oraz usługi towarzyszące muszą umożliwiać Zamawiającemu osiągnięcie stanu docelowego zgodnego z wymaganiami określonymi w tym dokumencie, w szczególności w zakresie kryteriów oznaczonych jako obligatoryjne.</w:t>
            </w:r>
          </w:p>
        </w:tc>
        <w:tc>
          <w:tcPr>
            <w:tcW w:w="1559" w:type="dxa"/>
            <w:vAlign w:val="center"/>
          </w:tcPr>
          <w:p w14:paraId="4BA4E00E" w14:textId="77777777" w:rsidR="00AA6F74" w:rsidRPr="00A50682" w:rsidRDefault="00AA6F74" w:rsidP="00CC4212">
            <w:pPr>
              <w:rPr>
                <w:rFonts w:cstheme="minorHAnsi"/>
                <w:szCs w:val="22"/>
              </w:rPr>
            </w:pPr>
          </w:p>
        </w:tc>
      </w:tr>
      <w:tr w:rsidR="00AA6F74" w:rsidRPr="00A50682" w14:paraId="2599612D" w14:textId="77777777" w:rsidTr="00CC4212">
        <w:trPr>
          <w:trHeight w:val="188"/>
        </w:trPr>
        <w:tc>
          <w:tcPr>
            <w:tcW w:w="515" w:type="dxa"/>
            <w:shd w:val="clear" w:color="auto" w:fill="auto"/>
            <w:vAlign w:val="center"/>
          </w:tcPr>
          <w:p w14:paraId="6527823A" w14:textId="77777777" w:rsidR="00AA6F74" w:rsidRPr="00A50682" w:rsidRDefault="00AA6F74" w:rsidP="00AA6F74">
            <w:pPr>
              <w:pStyle w:val="Akapitzlist"/>
              <w:numPr>
                <w:ilvl w:val="0"/>
                <w:numId w:val="19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44" w:type="dxa"/>
            <w:shd w:val="clear" w:color="auto" w:fill="auto"/>
          </w:tcPr>
          <w:p w14:paraId="37BBC609" w14:textId="484843D2" w:rsidR="00AA6F74" w:rsidRDefault="00AA6F74" w:rsidP="00CC4212">
            <w:r>
              <w:t xml:space="preserve">Wykonawca </w:t>
            </w:r>
            <w:r w:rsidR="00DF2B99">
              <w:t xml:space="preserve"> zapewnia</w:t>
            </w:r>
            <w:r>
              <w:t>, że dostarczony przedmiot zamówienia spełnia wszystkie obligatoryjne punkty wskazane w tabelach kryteriów właściwych dla zakresu realizowanego zadania oraz umożliwia przygotowanie kompletu dokumentów wymaganych do oceny przy audycie końcowym przedsięwzięcia. Spełnienie kryteriów obligatoryjnych stanowi warunek odbioru przedmiotu zamówienia.</w:t>
            </w:r>
          </w:p>
        </w:tc>
        <w:tc>
          <w:tcPr>
            <w:tcW w:w="1559" w:type="dxa"/>
            <w:vAlign w:val="center"/>
          </w:tcPr>
          <w:p w14:paraId="39A90E61" w14:textId="77777777" w:rsidR="00AA6F74" w:rsidRPr="00A50682" w:rsidRDefault="00AA6F74" w:rsidP="00CC4212">
            <w:pPr>
              <w:rPr>
                <w:rFonts w:cstheme="minorHAnsi"/>
                <w:szCs w:val="22"/>
              </w:rPr>
            </w:pPr>
          </w:p>
        </w:tc>
      </w:tr>
      <w:tr w:rsidR="00AA6F74" w:rsidRPr="00A50682" w14:paraId="5C6AD564" w14:textId="77777777" w:rsidTr="00CC4212">
        <w:trPr>
          <w:trHeight w:val="188"/>
        </w:trPr>
        <w:tc>
          <w:tcPr>
            <w:tcW w:w="515" w:type="dxa"/>
            <w:shd w:val="clear" w:color="auto" w:fill="auto"/>
            <w:vAlign w:val="center"/>
          </w:tcPr>
          <w:p w14:paraId="0831CF32" w14:textId="77777777" w:rsidR="00AA6F74" w:rsidRPr="00A50682" w:rsidRDefault="00AA6F74" w:rsidP="00AA6F74">
            <w:pPr>
              <w:pStyle w:val="Akapitzlist"/>
              <w:numPr>
                <w:ilvl w:val="0"/>
                <w:numId w:val="19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44" w:type="dxa"/>
            <w:shd w:val="clear" w:color="auto" w:fill="auto"/>
          </w:tcPr>
          <w:p w14:paraId="79E66E74" w14:textId="77777777" w:rsidR="00AA6F74" w:rsidRDefault="00AA6F74" w:rsidP="00CC4212">
            <w:r>
              <w:t>Wykonawca zobowiązany jest do współpracy z Zamawiającym w zakresie przygotowania dokumentacji, raportów, protokołów testów, potwierdzeń szkoleń oraz innych materiałów wymaganych do wykazania spełnienia kryteriów akceptacji podczas kontroli lub audytu przedsięwzięcia.</w:t>
            </w:r>
          </w:p>
        </w:tc>
        <w:tc>
          <w:tcPr>
            <w:tcW w:w="1559" w:type="dxa"/>
            <w:vAlign w:val="center"/>
          </w:tcPr>
          <w:p w14:paraId="18284850" w14:textId="77777777" w:rsidR="00AA6F74" w:rsidRPr="00A50682" w:rsidRDefault="00AA6F74" w:rsidP="00CC4212">
            <w:pPr>
              <w:rPr>
                <w:rFonts w:cstheme="minorHAnsi"/>
                <w:szCs w:val="22"/>
              </w:rPr>
            </w:pPr>
          </w:p>
        </w:tc>
      </w:tr>
      <w:tr w:rsidR="00AA6F74" w:rsidRPr="00A50682" w14:paraId="408B4804" w14:textId="77777777" w:rsidTr="00CC4212">
        <w:trPr>
          <w:trHeight w:val="188"/>
        </w:trPr>
        <w:tc>
          <w:tcPr>
            <w:tcW w:w="515" w:type="dxa"/>
            <w:shd w:val="clear" w:color="auto" w:fill="auto"/>
            <w:vAlign w:val="center"/>
          </w:tcPr>
          <w:p w14:paraId="09893D3D" w14:textId="77777777" w:rsidR="00AA6F74" w:rsidRPr="00A50682" w:rsidRDefault="00AA6F74" w:rsidP="00AA6F74">
            <w:pPr>
              <w:pStyle w:val="Akapitzlist"/>
              <w:numPr>
                <w:ilvl w:val="0"/>
                <w:numId w:val="19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44" w:type="dxa"/>
            <w:shd w:val="clear" w:color="auto" w:fill="auto"/>
          </w:tcPr>
          <w:p w14:paraId="70FF13D1" w14:textId="77777777" w:rsidR="00AA6F74" w:rsidRDefault="00AA6F74" w:rsidP="00CC4212">
            <w:r>
              <w:t>Jeżeli niespełnienie kryteriów wynika z wad lub nieprawidłowego wykonania przedmiotu zamówienia przez Wykonawcę, Wykonawca zobowiązany jest do dokonania niezbędnych poprawek lub modyfikacji rozwiązania.</w:t>
            </w:r>
          </w:p>
        </w:tc>
        <w:tc>
          <w:tcPr>
            <w:tcW w:w="1559" w:type="dxa"/>
            <w:vAlign w:val="center"/>
          </w:tcPr>
          <w:p w14:paraId="04A81DC9" w14:textId="77777777" w:rsidR="00AA6F74" w:rsidRPr="00A50682" w:rsidRDefault="00AA6F74" w:rsidP="00CC4212">
            <w:pPr>
              <w:rPr>
                <w:rFonts w:cstheme="minorHAnsi"/>
                <w:szCs w:val="22"/>
              </w:rPr>
            </w:pPr>
          </w:p>
        </w:tc>
      </w:tr>
      <w:tr w:rsidR="00AA6F74" w:rsidRPr="00A50682" w14:paraId="3FEF5E71" w14:textId="77777777" w:rsidTr="00CC4212">
        <w:trPr>
          <w:trHeight w:val="188"/>
        </w:trPr>
        <w:tc>
          <w:tcPr>
            <w:tcW w:w="515" w:type="dxa"/>
            <w:shd w:val="clear" w:color="auto" w:fill="auto"/>
            <w:vAlign w:val="center"/>
          </w:tcPr>
          <w:p w14:paraId="3A568A6F" w14:textId="77777777" w:rsidR="00AA6F74" w:rsidRPr="00A50682" w:rsidRDefault="00AA6F74" w:rsidP="00AA6F74">
            <w:pPr>
              <w:pStyle w:val="Akapitzlist"/>
              <w:numPr>
                <w:ilvl w:val="0"/>
                <w:numId w:val="19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844" w:type="dxa"/>
            <w:shd w:val="clear" w:color="auto" w:fill="auto"/>
          </w:tcPr>
          <w:p w14:paraId="25099B05" w14:textId="77777777" w:rsidR="00AA6F74" w:rsidRDefault="00AA6F74" w:rsidP="00CC4212">
            <w:r>
              <w:t>W przypadku gdy konieczność wprowadzenia zmian wynika z przyczyn niezależnych od Wykonawcy, w szczególności zmian wymagań instytucji finansującej, przepisów prawa lub zmian wprowadzonych przez Zamawiającego, siły wyższej, zakres i sposób realizacji zmian zostanie uzgodniony przez Strony.</w:t>
            </w:r>
          </w:p>
        </w:tc>
        <w:tc>
          <w:tcPr>
            <w:tcW w:w="1559" w:type="dxa"/>
            <w:vAlign w:val="center"/>
          </w:tcPr>
          <w:p w14:paraId="7C8CC85C" w14:textId="77777777" w:rsidR="00AA6F74" w:rsidRPr="00A50682" w:rsidRDefault="00AA6F74" w:rsidP="00CC4212">
            <w:pPr>
              <w:rPr>
                <w:rFonts w:cstheme="minorHAnsi"/>
                <w:szCs w:val="22"/>
              </w:rPr>
            </w:pPr>
          </w:p>
        </w:tc>
      </w:tr>
    </w:tbl>
    <w:p w14:paraId="5F2A76C5" w14:textId="000C6821" w:rsidR="00ED2B73" w:rsidRPr="00A5280B" w:rsidRDefault="00A5280B" w:rsidP="00A5280B">
      <w:pPr>
        <w:pStyle w:val="Nagwek1"/>
      </w:pPr>
      <w:r>
        <w:t>Dostawa, wdrożenie, konfiguracja systemu do digitalizacji dokumentacji i tworzenia EDM</w:t>
      </w:r>
    </w:p>
    <w:p w14:paraId="42FDC98C" w14:textId="77777777" w:rsidR="00A5280B" w:rsidRDefault="00A5280B" w:rsidP="00A5280B">
      <w:r>
        <w:t>W ramach wdrożenia Wykonawca dostarczy, zainstaluje i skonfiguruje w lokalizacji Zamawiającego Oprogramowanie przeznaczone do digitalizacji archiwalnej i bieżącej dokumentacji medycznej wytworzonej w postaci papierowej i zapisu jej cyfrowej wersji w bazie EDM. Zaproponowane rozwiązanie musi umożliwiać dostęp uprawnionych pracowników do funkcjonalności skanowania i indeksowania dokumentów w co najmniej 18 ustalonych punktach skanowania. Dostarczone rozwiązanie musi zawierać wbudowany moduł OCR zawierający subskrypcję licencji na okres minimum 36 miesięcy umożliwiający rozpoznawania minimum 100 000 str./rok. tekstu drukowanego</w:t>
      </w:r>
    </w:p>
    <w:p w14:paraId="1D29C7DE" w14:textId="77777777" w:rsidR="00A5280B" w:rsidRDefault="00A5280B" w:rsidP="00A5280B"/>
    <w:p w14:paraId="66E5587A" w14:textId="5A7ACD8B" w:rsidR="00A5280B" w:rsidRDefault="00A5280B" w:rsidP="00A5280B">
      <w:r>
        <w:t>Zadaniem dostarczonego rozwiązania będzie umożliwienie sprawnego uzupełniania bazy danych cyfrowego repozytorium EDM o archiwalną i bieżącą dokumentację związaną z procesem leczenia pacjentów. Zamawiający wymaga aby dostarczone oprogramowanie zostało zintegrowane z systemem HIS</w:t>
      </w:r>
      <w:r w:rsidR="00340241">
        <w:t xml:space="preserve"> oraz zapewniało realizację procesów związanych z digitalizacją dokumentacji -</w:t>
      </w:r>
      <w:r>
        <w:t xml:space="preserve"> spełniało wymagania określone w</w:t>
      </w:r>
      <w:r w:rsidR="00340241">
        <w:t xml:space="preserve"> tabeli „</w:t>
      </w:r>
      <w:r w:rsidR="00340241" w:rsidRPr="00340241">
        <w:t>Oprogramowanie do digitalizacji  - parametry wymagane</w:t>
      </w:r>
      <w:r w:rsidR="00340241">
        <w:t>"</w:t>
      </w:r>
      <w:r>
        <w:t xml:space="preserve">. </w:t>
      </w:r>
    </w:p>
    <w:p w14:paraId="07802F71" w14:textId="7CDEAF51" w:rsidR="00A5280B" w:rsidRDefault="00414A05" w:rsidP="00A5280B">
      <w:r>
        <w:lastRenderedPageBreak/>
        <w:t>Zamawiający informuje, iż w jego środowisku funkcjonuje system HIS AMMS oraz system EDM firmy Asseco Poland. Oferowane rozwiązanie musi zapewniać interoperacyjność z tym środowiskiem z wykorzystaniem dostępnych mechanizmów integracyjnych, interfejsów lub usług udostępnianych przez producenta tych systemów.</w:t>
      </w:r>
    </w:p>
    <w:p w14:paraId="5BA8C3D6" w14:textId="77777777" w:rsidR="00A5280B" w:rsidRDefault="00A5280B" w:rsidP="00A5280B">
      <w:r>
        <w:t>W ramach zadania Wykonawca obejmie dostarczone oprogramowanie obsługą serwisową i nadzorem autorskim przez okres 36 miesięcy od momentu odbioru systemu.</w:t>
      </w:r>
    </w:p>
    <w:p w14:paraId="746DD503" w14:textId="77777777" w:rsidR="00A5280B" w:rsidRDefault="00A5280B" w:rsidP="00A5280B"/>
    <w:p w14:paraId="7B1B56A7" w14:textId="3491BFFD" w:rsidR="005F7F39" w:rsidRPr="005F7F39" w:rsidRDefault="00A5280B" w:rsidP="00A5280B">
      <w:r>
        <w:t>W ramach postępowania Wykonawca dostarczy również 18 urządzeń dedykowane do skanowania dokumentacji medycznej współpracujących z zaoferowanym oprogramowaniem, spełniających wymagania zdefiniowane w pkt. 5. i pkt. 6. Zamawiający wymaga podłączenia i skonfigurowania wszystkich dostarczonych w ramach postępowania urządzeń do wdrażanego systemu digitalizacji. W ramach wdrożenia Wykonawca przeprowadzi instruktaże dla użytkowników oraz administratorów systemu mające na celu przekazanie wiedzy niezbędnej do poprawnego użytkowania wdrożonego systemu, znajomości jego zakresu funkcjonalnego oraz umiejętności administrowania systemem.</w:t>
      </w:r>
    </w:p>
    <w:p w14:paraId="3674D00E" w14:textId="3AC183AB" w:rsidR="00616E34" w:rsidRDefault="002808B2" w:rsidP="00616E34">
      <w:pPr>
        <w:pStyle w:val="Nagwek2"/>
      </w:pPr>
      <w:r>
        <w:t xml:space="preserve">Oprogramowanie do digitalizacji  </w:t>
      </w:r>
      <w:r w:rsidR="00DC24F0">
        <w:t>- p</w:t>
      </w:r>
      <w:r w:rsidR="00EE7032">
        <w:t>arametry wymagane</w:t>
      </w:r>
    </w:p>
    <w:tbl>
      <w:tblPr>
        <w:tblpPr w:leftFromText="141" w:rightFromText="141" w:vertAnchor="text" w:tblpY="1"/>
        <w:tblOverlap w:val="never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"/>
        <w:gridCol w:w="7541"/>
        <w:gridCol w:w="1599"/>
      </w:tblGrid>
      <w:tr w:rsidR="006C403D" w:rsidRPr="006C403D" w14:paraId="4D4691F5" w14:textId="77777777" w:rsidTr="00EF7821">
        <w:trPr>
          <w:trHeight w:val="353"/>
        </w:trPr>
        <w:tc>
          <w:tcPr>
            <w:tcW w:w="494" w:type="dxa"/>
            <w:shd w:val="clear" w:color="auto" w:fill="A6A6A6" w:themeFill="background1" w:themeFillShade="A6"/>
            <w:vAlign w:val="center"/>
          </w:tcPr>
          <w:p w14:paraId="1DD6F0C3" w14:textId="77777777" w:rsidR="006C403D" w:rsidRPr="006C403D" w:rsidRDefault="006C403D" w:rsidP="006C403D">
            <w:pPr>
              <w:snapToGrid w:val="0"/>
              <w:jc w:val="center"/>
              <w:rPr>
                <w:rFonts w:cstheme="minorHAnsi"/>
                <w:b/>
                <w:szCs w:val="22"/>
              </w:rPr>
            </w:pPr>
            <w:r w:rsidRPr="006C403D">
              <w:rPr>
                <w:rFonts w:cstheme="minorHAnsi"/>
                <w:b/>
                <w:szCs w:val="22"/>
              </w:rPr>
              <w:t>Lp.</w:t>
            </w:r>
          </w:p>
        </w:tc>
        <w:tc>
          <w:tcPr>
            <w:tcW w:w="7541" w:type="dxa"/>
            <w:shd w:val="clear" w:color="auto" w:fill="A6A6A6" w:themeFill="background1" w:themeFillShade="A6"/>
            <w:vAlign w:val="center"/>
          </w:tcPr>
          <w:p w14:paraId="59DF22D5" w14:textId="77777777" w:rsidR="006C403D" w:rsidRPr="006C403D" w:rsidRDefault="006C403D" w:rsidP="006C403D">
            <w:pPr>
              <w:jc w:val="center"/>
              <w:rPr>
                <w:rFonts w:cstheme="minorHAnsi"/>
                <w:b/>
                <w:szCs w:val="22"/>
              </w:rPr>
            </w:pPr>
            <w:r w:rsidRPr="006C403D">
              <w:rPr>
                <w:rFonts w:cstheme="minorHAnsi"/>
                <w:b/>
                <w:szCs w:val="22"/>
              </w:rPr>
              <w:t>Opis/ Parametr wymagany</w:t>
            </w:r>
          </w:p>
        </w:tc>
        <w:tc>
          <w:tcPr>
            <w:tcW w:w="1599" w:type="dxa"/>
            <w:shd w:val="clear" w:color="auto" w:fill="A6A6A6" w:themeFill="background1" w:themeFillShade="A6"/>
            <w:vAlign w:val="center"/>
          </w:tcPr>
          <w:p w14:paraId="604835D8" w14:textId="77777777" w:rsidR="006C403D" w:rsidRPr="006C403D" w:rsidRDefault="006C403D" w:rsidP="006C403D">
            <w:pPr>
              <w:jc w:val="center"/>
              <w:rPr>
                <w:rFonts w:cstheme="minorHAnsi"/>
                <w:b/>
                <w:szCs w:val="22"/>
              </w:rPr>
            </w:pPr>
            <w:r w:rsidRPr="006C403D">
              <w:rPr>
                <w:rFonts w:cstheme="minorHAnsi"/>
                <w:b/>
                <w:szCs w:val="22"/>
              </w:rPr>
              <w:t>Potwierdzenie spełnienia</w:t>
            </w:r>
            <w:r w:rsidRPr="006C403D">
              <w:rPr>
                <w:rFonts w:cstheme="minorHAnsi"/>
                <w:b/>
                <w:szCs w:val="22"/>
              </w:rPr>
              <w:br/>
              <w:t>[ TAK / NIE ]</w:t>
            </w:r>
          </w:p>
        </w:tc>
      </w:tr>
      <w:tr w:rsidR="006C403D" w:rsidRPr="00A50682" w14:paraId="4FC0E998" w14:textId="77777777" w:rsidTr="00EF7821">
        <w:trPr>
          <w:trHeight w:val="353"/>
        </w:trPr>
        <w:tc>
          <w:tcPr>
            <w:tcW w:w="494" w:type="dxa"/>
            <w:vAlign w:val="center"/>
          </w:tcPr>
          <w:p w14:paraId="275A52D3" w14:textId="77777777" w:rsidR="006C403D" w:rsidRPr="00A50682" w:rsidRDefault="006C403D" w:rsidP="00E32708">
            <w:pPr>
              <w:pStyle w:val="Akapitzlist"/>
              <w:numPr>
                <w:ilvl w:val="0"/>
                <w:numId w:val="3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541" w:type="dxa"/>
            <w:vAlign w:val="center"/>
          </w:tcPr>
          <w:p w14:paraId="4F2834EE" w14:textId="35E7D5DF" w:rsidR="006C403D" w:rsidRPr="006C403D" w:rsidRDefault="002808B2" w:rsidP="006C403D">
            <w:pPr>
              <w:rPr>
                <w:rFonts w:cstheme="minorHAnsi"/>
                <w:szCs w:val="22"/>
              </w:rPr>
            </w:pPr>
            <w:r w:rsidRPr="002808B2">
              <w:rPr>
                <w:rFonts w:cstheme="minorHAnsi"/>
                <w:szCs w:val="22"/>
              </w:rPr>
              <w:t>Funkcjonalność systemu digitalizacji i zasilania szpitalnej bazy danych EDM cyfrową wersją dokumentacji medycznej wytworzonej w postaci papierowej:</w:t>
            </w:r>
          </w:p>
        </w:tc>
        <w:tc>
          <w:tcPr>
            <w:tcW w:w="1599" w:type="dxa"/>
            <w:vAlign w:val="center"/>
          </w:tcPr>
          <w:p w14:paraId="548364DA" w14:textId="77777777" w:rsidR="006C403D" w:rsidRPr="00A50682" w:rsidRDefault="006C403D" w:rsidP="001147D8">
            <w:pPr>
              <w:rPr>
                <w:rFonts w:cstheme="minorHAnsi"/>
                <w:szCs w:val="22"/>
              </w:rPr>
            </w:pPr>
          </w:p>
        </w:tc>
      </w:tr>
      <w:tr w:rsidR="002808B2" w:rsidRPr="00A50682" w14:paraId="7BAB7454" w14:textId="77777777" w:rsidTr="00EF7821">
        <w:trPr>
          <w:trHeight w:val="353"/>
        </w:trPr>
        <w:tc>
          <w:tcPr>
            <w:tcW w:w="494" w:type="dxa"/>
            <w:vAlign w:val="center"/>
          </w:tcPr>
          <w:p w14:paraId="07A72EB9" w14:textId="77777777" w:rsidR="002808B2" w:rsidRPr="00A50682" w:rsidRDefault="002808B2" w:rsidP="00E32708">
            <w:pPr>
              <w:pStyle w:val="Akapitzlist"/>
              <w:numPr>
                <w:ilvl w:val="0"/>
                <w:numId w:val="3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541" w:type="dxa"/>
          </w:tcPr>
          <w:p w14:paraId="33B816FF" w14:textId="4B65AA33" w:rsidR="002808B2" w:rsidRPr="002808B2" w:rsidRDefault="002808B2" w:rsidP="00E32708">
            <w:pPr>
              <w:pStyle w:val="Akapitzlist"/>
              <w:numPr>
                <w:ilvl w:val="0"/>
                <w:numId w:val="5"/>
              </w:numPr>
              <w:rPr>
                <w:rFonts w:cstheme="minorHAnsi"/>
                <w:szCs w:val="22"/>
              </w:rPr>
            </w:pPr>
            <w:r w:rsidRPr="009A6A00">
              <w:t>Zasilanie bazy danych Elektronicznej Dokumentacji Medycznej (EDM) cyfrową wersją dokumentacji medycznej wytworzonej w postaci papierowej.</w:t>
            </w:r>
          </w:p>
        </w:tc>
        <w:tc>
          <w:tcPr>
            <w:tcW w:w="1599" w:type="dxa"/>
            <w:vAlign w:val="center"/>
          </w:tcPr>
          <w:p w14:paraId="3856F96C" w14:textId="77777777" w:rsidR="002808B2" w:rsidRPr="00A50682" w:rsidRDefault="002808B2" w:rsidP="002808B2">
            <w:pPr>
              <w:rPr>
                <w:rFonts w:cstheme="minorHAnsi"/>
                <w:szCs w:val="22"/>
              </w:rPr>
            </w:pPr>
          </w:p>
        </w:tc>
      </w:tr>
      <w:tr w:rsidR="002808B2" w:rsidRPr="00A50682" w14:paraId="11C9B33D" w14:textId="77777777" w:rsidTr="00EF7821">
        <w:trPr>
          <w:trHeight w:val="353"/>
        </w:trPr>
        <w:tc>
          <w:tcPr>
            <w:tcW w:w="494" w:type="dxa"/>
            <w:vAlign w:val="center"/>
          </w:tcPr>
          <w:p w14:paraId="4EA4C4E1" w14:textId="77777777" w:rsidR="002808B2" w:rsidRPr="00A50682" w:rsidRDefault="002808B2" w:rsidP="00E32708">
            <w:pPr>
              <w:pStyle w:val="Akapitzlist"/>
              <w:numPr>
                <w:ilvl w:val="0"/>
                <w:numId w:val="3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541" w:type="dxa"/>
          </w:tcPr>
          <w:p w14:paraId="2221C787" w14:textId="163F4205" w:rsidR="002808B2" w:rsidRPr="002808B2" w:rsidRDefault="002808B2" w:rsidP="00E32708">
            <w:pPr>
              <w:pStyle w:val="Akapitzlist"/>
              <w:numPr>
                <w:ilvl w:val="0"/>
                <w:numId w:val="5"/>
              </w:numPr>
              <w:rPr>
                <w:rFonts w:cstheme="minorHAnsi"/>
                <w:szCs w:val="22"/>
              </w:rPr>
            </w:pPr>
            <w:r w:rsidRPr="009A6A00">
              <w:t xml:space="preserve">Cyfrowe wersje dokumentów wytworzonych w postaci papierowej zapisywane w EDM muszą posiadać odpowiednią nazwę określającą typ dokumentu, muszą być przypisane do pobytu pacjenta oraz przyjmującego oddziału/jednostki organizacyjnej i być dostępne z poziomu aplikacji medycznej HIS placówki. </w:t>
            </w:r>
          </w:p>
        </w:tc>
        <w:tc>
          <w:tcPr>
            <w:tcW w:w="1599" w:type="dxa"/>
            <w:vAlign w:val="center"/>
          </w:tcPr>
          <w:p w14:paraId="04F04D14" w14:textId="77777777" w:rsidR="002808B2" w:rsidRPr="00A50682" w:rsidRDefault="002808B2" w:rsidP="002808B2">
            <w:pPr>
              <w:rPr>
                <w:rFonts w:cstheme="minorHAnsi"/>
                <w:szCs w:val="22"/>
              </w:rPr>
            </w:pPr>
          </w:p>
        </w:tc>
      </w:tr>
      <w:tr w:rsidR="002808B2" w:rsidRPr="00A50682" w14:paraId="72889B6F" w14:textId="77777777" w:rsidTr="00EF7821">
        <w:trPr>
          <w:trHeight w:val="353"/>
        </w:trPr>
        <w:tc>
          <w:tcPr>
            <w:tcW w:w="494" w:type="dxa"/>
            <w:vAlign w:val="center"/>
          </w:tcPr>
          <w:p w14:paraId="563CD9D5" w14:textId="77777777" w:rsidR="002808B2" w:rsidRPr="00A50682" w:rsidRDefault="002808B2" w:rsidP="00E32708">
            <w:pPr>
              <w:pStyle w:val="Akapitzlist"/>
              <w:numPr>
                <w:ilvl w:val="0"/>
                <w:numId w:val="3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541" w:type="dxa"/>
          </w:tcPr>
          <w:p w14:paraId="777D9711" w14:textId="13D464FA" w:rsidR="002808B2" w:rsidRPr="002808B2" w:rsidRDefault="002808B2" w:rsidP="00E32708">
            <w:pPr>
              <w:pStyle w:val="Akapitzlist"/>
              <w:numPr>
                <w:ilvl w:val="0"/>
                <w:numId w:val="5"/>
              </w:numPr>
              <w:rPr>
                <w:rFonts w:cstheme="minorHAnsi"/>
                <w:szCs w:val="22"/>
              </w:rPr>
            </w:pPr>
            <w:r w:rsidRPr="009A6A00">
              <w:t>Dokumenty przetwarzane przez system muszą być przekazywane do modułu elektronicznej dokumentacji medycznej wraz z opatrzeniem ich informacją o osobie skanującej</w:t>
            </w:r>
          </w:p>
        </w:tc>
        <w:tc>
          <w:tcPr>
            <w:tcW w:w="1599" w:type="dxa"/>
            <w:vAlign w:val="center"/>
          </w:tcPr>
          <w:p w14:paraId="28196D73" w14:textId="77777777" w:rsidR="002808B2" w:rsidRPr="00A50682" w:rsidRDefault="002808B2" w:rsidP="002808B2">
            <w:pPr>
              <w:rPr>
                <w:rFonts w:cstheme="minorHAnsi"/>
                <w:szCs w:val="22"/>
              </w:rPr>
            </w:pPr>
          </w:p>
        </w:tc>
      </w:tr>
      <w:tr w:rsidR="002808B2" w:rsidRPr="00A50682" w14:paraId="44B6D0AF" w14:textId="77777777" w:rsidTr="00EF7821">
        <w:trPr>
          <w:trHeight w:val="353"/>
        </w:trPr>
        <w:tc>
          <w:tcPr>
            <w:tcW w:w="494" w:type="dxa"/>
            <w:vAlign w:val="center"/>
          </w:tcPr>
          <w:p w14:paraId="422E215A" w14:textId="77777777" w:rsidR="002808B2" w:rsidRPr="00A50682" w:rsidRDefault="002808B2" w:rsidP="00E32708">
            <w:pPr>
              <w:pStyle w:val="Akapitzlist"/>
              <w:numPr>
                <w:ilvl w:val="0"/>
                <w:numId w:val="3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541" w:type="dxa"/>
            <w:vAlign w:val="center"/>
          </w:tcPr>
          <w:p w14:paraId="7EC24C90" w14:textId="7EF849B3" w:rsidR="002808B2" w:rsidRPr="002808B2" w:rsidRDefault="002808B2" w:rsidP="006C403D">
            <w:pPr>
              <w:rPr>
                <w:rFonts w:cstheme="minorHAnsi"/>
                <w:szCs w:val="22"/>
              </w:rPr>
            </w:pPr>
            <w:r w:rsidRPr="002808B2">
              <w:rPr>
                <w:rFonts w:cstheme="minorHAnsi"/>
                <w:szCs w:val="22"/>
              </w:rPr>
              <w:t>System musi współpracować z systemami HIS i repozytorium EDM w zakresie współdzielenia słowników:</w:t>
            </w:r>
          </w:p>
        </w:tc>
        <w:tc>
          <w:tcPr>
            <w:tcW w:w="1599" w:type="dxa"/>
            <w:vAlign w:val="center"/>
          </w:tcPr>
          <w:p w14:paraId="7F002C77" w14:textId="77777777" w:rsidR="002808B2" w:rsidRPr="00A50682" w:rsidRDefault="002808B2" w:rsidP="001147D8">
            <w:pPr>
              <w:rPr>
                <w:rFonts w:cstheme="minorHAnsi"/>
                <w:szCs w:val="22"/>
              </w:rPr>
            </w:pPr>
          </w:p>
        </w:tc>
      </w:tr>
      <w:tr w:rsidR="002808B2" w:rsidRPr="00A50682" w14:paraId="058DA0AC" w14:textId="77777777" w:rsidTr="00EF7821">
        <w:trPr>
          <w:trHeight w:val="353"/>
        </w:trPr>
        <w:tc>
          <w:tcPr>
            <w:tcW w:w="494" w:type="dxa"/>
            <w:vAlign w:val="center"/>
          </w:tcPr>
          <w:p w14:paraId="32EBAF8C" w14:textId="77777777" w:rsidR="002808B2" w:rsidRPr="00A50682" w:rsidRDefault="002808B2" w:rsidP="00E32708">
            <w:pPr>
              <w:pStyle w:val="Akapitzlist"/>
              <w:numPr>
                <w:ilvl w:val="0"/>
                <w:numId w:val="3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541" w:type="dxa"/>
          </w:tcPr>
          <w:p w14:paraId="16BA4CCD" w14:textId="61AC178A" w:rsidR="002808B2" w:rsidRPr="002808B2" w:rsidRDefault="002808B2" w:rsidP="00E32708">
            <w:pPr>
              <w:pStyle w:val="Akapitzlist"/>
              <w:numPr>
                <w:ilvl w:val="0"/>
                <w:numId w:val="6"/>
              </w:numPr>
              <w:rPr>
                <w:rFonts w:cstheme="minorHAnsi"/>
                <w:szCs w:val="22"/>
              </w:rPr>
            </w:pPr>
            <w:r w:rsidRPr="006C5F00">
              <w:t xml:space="preserve">Pacjentów, </w:t>
            </w:r>
          </w:p>
        </w:tc>
        <w:tc>
          <w:tcPr>
            <w:tcW w:w="1599" w:type="dxa"/>
            <w:vAlign w:val="center"/>
          </w:tcPr>
          <w:p w14:paraId="04211E22" w14:textId="77777777" w:rsidR="002808B2" w:rsidRPr="00A50682" w:rsidRDefault="002808B2" w:rsidP="002808B2">
            <w:pPr>
              <w:rPr>
                <w:rFonts w:cstheme="minorHAnsi"/>
                <w:szCs w:val="22"/>
              </w:rPr>
            </w:pPr>
          </w:p>
        </w:tc>
      </w:tr>
      <w:tr w:rsidR="002808B2" w:rsidRPr="00A50682" w14:paraId="0F0E54BA" w14:textId="77777777" w:rsidTr="00EF7821">
        <w:trPr>
          <w:trHeight w:val="353"/>
        </w:trPr>
        <w:tc>
          <w:tcPr>
            <w:tcW w:w="494" w:type="dxa"/>
            <w:vAlign w:val="center"/>
          </w:tcPr>
          <w:p w14:paraId="15AAA54E" w14:textId="77777777" w:rsidR="002808B2" w:rsidRPr="00A50682" w:rsidRDefault="002808B2" w:rsidP="00E32708">
            <w:pPr>
              <w:pStyle w:val="Akapitzlist"/>
              <w:numPr>
                <w:ilvl w:val="0"/>
                <w:numId w:val="3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541" w:type="dxa"/>
          </w:tcPr>
          <w:p w14:paraId="4E946226" w14:textId="220FE5E5" w:rsidR="002808B2" w:rsidRPr="002808B2" w:rsidRDefault="002808B2" w:rsidP="00E32708">
            <w:pPr>
              <w:pStyle w:val="Akapitzlist"/>
              <w:numPr>
                <w:ilvl w:val="0"/>
                <w:numId w:val="6"/>
              </w:numPr>
              <w:rPr>
                <w:rFonts w:cstheme="minorHAnsi"/>
                <w:szCs w:val="22"/>
              </w:rPr>
            </w:pPr>
            <w:r w:rsidRPr="006C5F00">
              <w:t xml:space="preserve">Pobytów pacjentów w placówce, </w:t>
            </w:r>
          </w:p>
        </w:tc>
        <w:tc>
          <w:tcPr>
            <w:tcW w:w="1599" w:type="dxa"/>
            <w:vAlign w:val="center"/>
          </w:tcPr>
          <w:p w14:paraId="2D862A37" w14:textId="77777777" w:rsidR="002808B2" w:rsidRPr="00A50682" w:rsidRDefault="002808B2" w:rsidP="002808B2">
            <w:pPr>
              <w:rPr>
                <w:rFonts w:cstheme="minorHAnsi"/>
                <w:szCs w:val="22"/>
              </w:rPr>
            </w:pPr>
          </w:p>
        </w:tc>
      </w:tr>
      <w:tr w:rsidR="002808B2" w:rsidRPr="00A50682" w14:paraId="5272A5E1" w14:textId="77777777" w:rsidTr="00EF7821">
        <w:trPr>
          <w:trHeight w:val="353"/>
        </w:trPr>
        <w:tc>
          <w:tcPr>
            <w:tcW w:w="494" w:type="dxa"/>
            <w:vAlign w:val="center"/>
          </w:tcPr>
          <w:p w14:paraId="02A7CE51" w14:textId="77777777" w:rsidR="002808B2" w:rsidRPr="00A50682" w:rsidRDefault="002808B2" w:rsidP="00E32708">
            <w:pPr>
              <w:pStyle w:val="Akapitzlist"/>
              <w:numPr>
                <w:ilvl w:val="0"/>
                <w:numId w:val="3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541" w:type="dxa"/>
          </w:tcPr>
          <w:p w14:paraId="7AA2A39B" w14:textId="56F35716" w:rsidR="002808B2" w:rsidRPr="002808B2" w:rsidRDefault="002808B2" w:rsidP="00E32708">
            <w:pPr>
              <w:pStyle w:val="Akapitzlist"/>
              <w:numPr>
                <w:ilvl w:val="0"/>
                <w:numId w:val="6"/>
              </w:numPr>
              <w:rPr>
                <w:rFonts w:cstheme="minorHAnsi"/>
                <w:szCs w:val="22"/>
              </w:rPr>
            </w:pPr>
            <w:r w:rsidRPr="006C5F00">
              <w:t xml:space="preserve">Jednostek organizacyjnych, </w:t>
            </w:r>
          </w:p>
        </w:tc>
        <w:tc>
          <w:tcPr>
            <w:tcW w:w="1599" w:type="dxa"/>
            <w:vAlign w:val="center"/>
          </w:tcPr>
          <w:p w14:paraId="4C6B7BA1" w14:textId="77777777" w:rsidR="002808B2" w:rsidRPr="00A50682" w:rsidRDefault="002808B2" w:rsidP="002808B2">
            <w:pPr>
              <w:rPr>
                <w:rFonts w:cstheme="minorHAnsi"/>
                <w:szCs w:val="22"/>
              </w:rPr>
            </w:pPr>
          </w:p>
        </w:tc>
      </w:tr>
      <w:tr w:rsidR="002808B2" w:rsidRPr="00A50682" w14:paraId="1B6E71C4" w14:textId="77777777" w:rsidTr="00EF7821">
        <w:trPr>
          <w:trHeight w:val="353"/>
        </w:trPr>
        <w:tc>
          <w:tcPr>
            <w:tcW w:w="494" w:type="dxa"/>
            <w:vAlign w:val="center"/>
          </w:tcPr>
          <w:p w14:paraId="4FF396AF" w14:textId="77777777" w:rsidR="002808B2" w:rsidRPr="00A50682" w:rsidRDefault="002808B2" w:rsidP="00E32708">
            <w:pPr>
              <w:pStyle w:val="Akapitzlist"/>
              <w:numPr>
                <w:ilvl w:val="0"/>
                <w:numId w:val="3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541" w:type="dxa"/>
          </w:tcPr>
          <w:p w14:paraId="4EE89A8E" w14:textId="325B1A22" w:rsidR="002808B2" w:rsidRPr="002808B2" w:rsidRDefault="002808B2" w:rsidP="00E32708">
            <w:pPr>
              <w:pStyle w:val="Akapitzlist"/>
              <w:numPr>
                <w:ilvl w:val="0"/>
                <w:numId w:val="6"/>
              </w:numPr>
              <w:rPr>
                <w:rFonts w:cstheme="minorHAnsi"/>
                <w:szCs w:val="22"/>
              </w:rPr>
            </w:pPr>
            <w:r w:rsidRPr="006C5F00">
              <w:t>Instytucji</w:t>
            </w:r>
            <w:r>
              <w:t>,</w:t>
            </w:r>
            <w:r w:rsidRPr="006C5F00">
              <w:t xml:space="preserve"> </w:t>
            </w:r>
          </w:p>
        </w:tc>
        <w:tc>
          <w:tcPr>
            <w:tcW w:w="1599" w:type="dxa"/>
            <w:vAlign w:val="center"/>
          </w:tcPr>
          <w:p w14:paraId="4C7E1167" w14:textId="77777777" w:rsidR="002808B2" w:rsidRPr="00A50682" w:rsidRDefault="002808B2" w:rsidP="002808B2">
            <w:pPr>
              <w:rPr>
                <w:rFonts w:cstheme="minorHAnsi"/>
                <w:szCs w:val="22"/>
              </w:rPr>
            </w:pPr>
          </w:p>
        </w:tc>
      </w:tr>
      <w:tr w:rsidR="002808B2" w:rsidRPr="00A50682" w14:paraId="08D27EC3" w14:textId="77777777" w:rsidTr="00EF7821">
        <w:trPr>
          <w:trHeight w:val="353"/>
        </w:trPr>
        <w:tc>
          <w:tcPr>
            <w:tcW w:w="494" w:type="dxa"/>
            <w:vAlign w:val="center"/>
          </w:tcPr>
          <w:p w14:paraId="31344E04" w14:textId="77777777" w:rsidR="002808B2" w:rsidRPr="00A50682" w:rsidRDefault="002808B2" w:rsidP="00E32708">
            <w:pPr>
              <w:pStyle w:val="Akapitzlist"/>
              <w:numPr>
                <w:ilvl w:val="0"/>
                <w:numId w:val="3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541" w:type="dxa"/>
          </w:tcPr>
          <w:p w14:paraId="3EA1C47F" w14:textId="29AA6A5F" w:rsidR="002808B2" w:rsidRPr="002808B2" w:rsidRDefault="002808B2" w:rsidP="00E32708">
            <w:pPr>
              <w:pStyle w:val="Akapitzlist"/>
              <w:numPr>
                <w:ilvl w:val="0"/>
                <w:numId w:val="6"/>
              </w:numPr>
              <w:rPr>
                <w:rFonts w:cstheme="minorHAnsi"/>
                <w:szCs w:val="22"/>
              </w:rPr>
            </w:pPr>
            <w:r w:rsidRPr="006C5F00">
              <w:t>Personelu,</w:t>
            </w:r>
          </w:p>
        </w:tc>
        <w:tc>
          <w:tcPr>
            <w:tcW w:w="1599" w:type="dxa"/>
            <w:vAlign w:val="center"/>
          </w:tcPr>
          <w:p w14:paraId="5EFC1C31" w14:textId="77777777" w:rsidR="002808B2" w:rsidRPr="00A50682" w:rsidRDefault="002808B2" w:rsidP="002808B2">
            <w:pPr>
              <w:rPr>
                <w:rFonts w:cstheme="minorHAnsi"/>
                <w:szCs w:val="22"/>
              </w:rPr>
            </w:pPr>
          </w:p>
        </w:tc>
      </w:tr>
      <w:tr w:rsidR="002808B2" w:rsidRPr="00A50682" w14:paraId="32E2F10F" w14:textId="77777777" w:rsidTr="00EF7821">
        <w:trPr>
          <w:trHeight w:val="353"/>
        </w:trPr>
        <w:tc>
          <w:tcPr>
            <w:tcW w:w="494" w:type="dxa"/>
            <w:vAlign w:val="center"/>
          </w:tcPr>
          <w:p w14:paraId="0F8390AE" w14:textId="77777777" w:rsidR="002808B2" w:rsidRPr="00A50682" w:rsidRDefault="002808B2" w:rsidP="00E32708">
            <w:pPr>
              <w:pStyle w:val="Akapitzlist"/>
              <w:numPr>
                <w:ilvl w:val="0"/>
                <w:numId w:val="3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541" w:type="dxa"/>
          </w:tcPr>
          <w:p w14:paraId="45522DFD" w14:textId="6C0656DA" w:rsidR="002808B2" w:rsidRPr="002808B2" w:rsidRDefault="002808B2" w:rsidP="00E32708">
            <w:pPr>
              <w:pStyle w:val="Akapitzlist"/>
              <w:numPr>
                <w:ilvl w:val="0"/>
                <w:numId w:val="6"/>
              </w:numPr>
              <w:rPr>
                <w:rFonts w:cstheme="minorHAnsi"/>
                <w:szCs w:val="22"/>
              </w:rPr>
            </w:pPr>
            <w:r w:rsidRPr="006C5F00">
              <w:t>Typów dokumentów</w:t>
            </w:r>
            <w:r>
              <w:t>.</w:t>
            </w:r>
          </w:p>
        </w:tc>
        <w:tc>
          <w:tcPr>
            <w:tcW w:w="1599" w:type="dxa"/>
            <w:vAlign w:val="center"/>
          </w:tcPr>
          <w:p w14:paraId="7CBB2763" w14:textId="77777777" w:rsidR="002808B2" w:rsidRPr="00A50682" w:rsidRDefault="002808B2" w:rsidP="002808B2">
            <w:pPr>
              <w:rPr>
                <w:rFonts w:cstheme="minorHAnsi"/>
                <w:szCs w:val="22"/>
              </w:rPr>
            </w:pPr>
          </w:p>
        </w:tc>
      </w:tr>
      <w:tr w:rsidR="002808B2" w:rsidRPr="00A50682" w14:paraId="72A4CDDE" w14:textId="77777777" w:rsidTr="00EF7821">
        <w:trPr>
          <w:trHeight w:val="353"/>
        </w:trPr>
        <w:tc>
          <w:tcPr>
            <w:tcW w:w="494" w:type="dxa"/>
            <w:vAlign w:val="center"/>
          </w:tcPr>
          <w:p w14:paraId="5613183B" w14:textId="77777777" w:rsidR="002808B2" w:rsidRPr="00A50682" w:rsidRDefault="002808B2" w:rsidP="00E32708">
            <w:pPr>
              <w:pStyle w:val="Akapitzlist"/>
              <w:numPr>
                <w:ilvl w:val="0"/>
                <w:numId w:val="3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541" w:type="dxa"/>
            <w:vAlign w:val="center"/>
          </w:tcPr>
          <w:p w14:paraId="35956F6B" w14:textId="07816072" w:rsidR="002808B2" w:rsidRPr="002808B2" w:rsidRDefault="002808B2" w:rsidP="006C403D">
            <w:pPr>
              <w:rPr>
                <w:rFonts w:cstheme="minorHAnsi"/>
                <w:szCs w:val="22"/>
              </w:rPr>
            </w:pPr>
            <w:r w:rsidRPr="002808B2">
              <w:rPr>
                <w:rFonts w:cstheme="minorHAnsi"/>
                <w:szCs w:val="22"/>
              </w:rPr>
              <w:t>Do digitalizacji dokumentacji medycznej Zamawiający zamierza wykorzystać dostarczone w ramach niniejszego postępowania urządzenia. Na dostarczonym w ramach postępowania urządzeniu skanującym wyposażonym w panel dotykowy musi być dostępny spersonalizowany panel, z podpisanymi ikonami odpowiadającymi typom skanowanych dokumentów.</w:t>
            </w:r>
          </w:p>
        </w:tc>
        <w:tc>
          <w:tcPr>
            <w:tcW w:w="1599" w:type="dxa"/>
            <w:vAlign w:val="center"/>
          </w:tcPr>
          <w:p w14:paraId="40E0297F" w14:textId="77777777" w:rsidR="002808B2" w:rsidRPr="00A50682" w:rsidRDefault="002808B2" w:rsidP="001147D8">
            <w:pPr>
              <w:rPr>
                <w:rFonts w:cstheme="minorHAnsi"/>
                <w:szCs w:val="22"/>
              </w:rPr>
            </w:pPr>
          </w:p>
        </w:tc>
      </w:tr>
      <w:tr w:rsidR="002808B2" w:rsidRPr="00A50682" w14:paraId="7F023426" w14:textId="77777777" w:rsidTr="00EF7821">
        <w:trPr>
          <w:trHeight w:val="353"/>
        </w:trPr>
        <w:tc>
          <w:tcPr>
            <w:tcW w:w="494" w:type="dxa"/>
            <w:vAlign w:val="center"/>
          </w:tcPr>
          <w:p w14:paraId="09B9C086" w14:textId="77777777" w:rsidR="002808B2" w:rsidRPr="00A50682" w:rsidRDefault="002808B2" w:rsidP="00E32708">
            <w:pPr>
              <w:pStyle w:val="Akapitzlist"/>
              <w:numPr>
                <w:ilvl w:val="0"/>
                <w:numId w:val="3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541" w:type="dxa"/>
            <w:vAlign w:val="center"/>
          </w:tcPr>
          <w:p w14:paraId="361B82C3" w14:textId="4690B7E5" w:rsidR="002808B2" w:rsidRPr="002808B2" w:rsidRDefault="002808B2" w:rsidP="006C403D">
            <w:pPr>
              <w:rPr>
                <w:rFonts w:cstheme="minorHAnsi"/>
                <w:szCs w:val="22"/>
              </w:rPr>
            </w:pPr>
            <w:r w:rsidRPr="002808B2">
              <w:rPr>
                <w:rFonts w:cstheme="minorHAnsi"/>
                <w:szCs w:val="22"/>
              </w:rPr>
              <w:t>System musi współpracować z dedykowanym do skanowania dokumentacji medycznej urządzeniem wyposażonym w panel dotykowy w zakresie wyświetlania na panelu informacji pobranych z systemu HIS i EDM co najmniej takich jak:</w:t>
            </w:r>
          </w:p>
        </w:tc>
        <w:tc>
          <w:tcPr>
            <w:tcW w:w="1599" w:type="dxa"/>
            <w:vAlign w:val="center"/>
          </w:tcPr>
          <w:p w14:paraId="58744183" w14:textId="77777777" w:rsidR="002808B2" w:rsidRPr="00A50682" w:rsidRDefault="002808B2" w:rsidP="001147D8">
            <w:pPr>
              <w:rPr>
                <w:rFonts w:cstheme="minorHAnsi"/>
                <w:szCs w:val="22"/>
              </w:rPr>
            </w:pPr>
          </w:p>
        </w:tc>
      </w:tr>
      <w:tr w:rsidR="002808B2" w:rsidRPr="00A50682" w14:paraId="4AA404C2" w14:textId="77777777" w:rsidTr="00EF7821">
        <w:trPr>
          <w:trHeight w:val="353"/>
        </w:trPr>
        <w:tc>
          <w:tcPr>
            <w:tcW w:w="494" w:type="dxa"/>
            <w:vAlign w:val="center"/>
          </w:tcPr>
          <w:p w14:paraId="76E1D132" w14:textId="77777777" w:rsidR="002808B2" w:rsidRPr="00A50682" w:rsidRDefault="002808B2" w:rsidP="00E32708">
            <w:pPr>
              <w:pStyle w:val="Akapitzlist"/>
              <w:numPr>
                <w:ilvl w:val="0"/>
                <w:numId w:val="3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541" w:type="dxa"/>
          </w:tcPr>
          <w:p w14:paraId="50237050" w14:textId="4D1ED911" w:rsidR="002808B2" w:rsidRPr="002808B2" w:rsidRDefault="002808B2" w:rsidP="00E32708">
            <w:pPr>
              <w:pStyle w:val="Akapitzlist"/>
              <w:numPr>
                <w:ilvl w:val="0"/>
                <w:numId w:val="7"/>
              </w:numPr>
              <w:rPr>
                <w:rFonts w:cstheme="minorHAnsi"/>
                <w:szCs w:val="22"/>
              </w:rPr>
            </w:pPr>
            <w:r w:rsidRPr="00B44F1E">
              <w:t>Imię, Nazwisko Pacjenta</w:t>
            </w:r>
            <w:r>
              <w:t>,</w:t>
            </w:r>
          </w:p>
        </w:tc>
        <w:tc>
          <w:tcPr>
            <w:tcW w:w="1599" w:type="dxa"/>
            <w:vAlign w:val="center"/>
          </w:tcPr>
          <w:p w14:paraId="7A989549" w14:textId="77777777" w:rsidR="002808B2" w:rsidRPr="00A50682" w:rsidRDefault="002808B2" w:rsidP="002808B2">
            <w:pPr>
              <w:rPr>
                <w:rFonts w:cstheme="minorHAnsi"/>
                <w:szCs w:val="22"/>
              </w:rPr>
            </w:pPr>
          </w:p>
        </w:tc>
      </w:tr>
      <w:tr w:rsidR="002808B2" w:rsidRPr="00A50682" w14:paraId="40DF9ACD" w14:textId="77777777" w:rsidTr="00EF7821">
        <w:trPr>
          <w:trHeight w:val="353"/>
        </w:trPr>
        <w:tc>
          <w:tcPr>
            <w:tcW w:w="494" w:type="dxa"/>
            <w:vAlign w:val="center"/>
          </w:tcPr>
          <w:p w14:paraId="3584B9D6" w14:textId="77777777" w:rsidR="002808B2" w:rsidRPr="00A50682" w:rsidRDefault="002808B2" w:rsidP="00E32708">
            <w:pPr>
              <w:pStyle w:val="Akapitzlist"/>
              <w:numPr>
                <w:ilvl w:val="0"/>
                <w:numId w:val="3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541" w:type="dxa"/>
          </w:tcPr>
          <w:p w14:paraId="3FDA0695" w14:textId="21D02DB3" w:rsidR="002808B2" w:rsidRPr="002808B2" w:rsidRDefault="002808B2" w:rsidP="00E32708">
            <w:pPr>
              <w:pStyle w:val="Akapitzlist"/>
              <w:numPr>
                <w:ilvl w:val="0"/>
                <w:numId w:val="7"/>
              </w:numPr>
              <w:rPr>
                <w:rFonts w:cstheme="minorHAnsi"/>
                <w:szCs w:val="22"/>
              </w:rPr>
            </w:pPr>
            <w:r w:rsidRPr="00B44F1E">
              <w:t xml:space="preserve">Pesel Pacjenta, </w:t>
            </w:r>
          </w:p>
        </w:tc>
        <w:tc>
          <w:tcPr>
            <w:tcW w:w="1599" w:type="dxa"/>
            <w:vAlign w:val="center"/>
          </w:tcPr>
          <w:p w14:paraId="2A3B52AE" w14:textId="77777777" w:rsidR="002808B2" w:rsidRPr="00A50682" w:rsidRDefault="002808B2" w:rsidP="002808B2">
            <w:pPr>
              <w:rPr>
                <w:rFonts w:cstheme="minorHAnsi"/>
                <w:szCs w:val="22"/>
              </w:rPr>
            </w:pPr>
          </w:p>
        </w:tc>
      </w:tr>
      <w:tr w:rsidR="002808B2" w:rsidRPr="00A50682" w14:paraId="78179713" w14:textId="77777777" w:rsidTr="00EF7821">
        <w:trPr>
          <w:trHeight w:val="353"/>
        </w:trPr>
        <w:tc>
          <w:tcPr>
            <w:tcW w:w="494" w:type="dxa"/>
            <w:vAlign w:val="center"/>
          </w:tcPr>
          <w:p w14:paraId="04691420" w14:textId="77777777" w:rsidR="002808B2" w:rsidRPr="00A50682" w:rsidRDefault="002808B2" w:rsidP="00E32708">
            <w:pPr>
              <w:pStyle w:val="Akapitzlist"/>
              <w:numPr>
                <w:ilvl w:val="0"/>
                <w:numId w:val="3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541" w:type="dxa"/>
          </w:tcPr>
          <w:p w14:paraId="4E35B0BE" w14:textId="4A75E38D" w:rsidR="002808B2" w:rsidRPr="002808B2" w:rsidRDefault="002808B2" w:rsidP="00E32708">
            <w:pPr>
              <w:pStyle w:val="Akapitzlist"/>
              <w:numPr>
                <w:ilvl w:val="0"/>
                <w:numId w:val="7"/>
              </w:numPr>
              <w:rPr>
                <w:rFonts w:cstheme="minorHAnsi"/>
                <w:szCs w:val="22"/>
              </w:rPr>
            </w:pPr>
            <w:r w:rsidRPr="00B44F1E">
              <w:t xml:space="preserve">Pobyty Pacjenta w placówce, </w:t>
            </w:r>
          </w:p>
        </w:tc>
        <w:tc>
          <w:tcPr>
            <w:tcW w:w="1599" w:type="dxa"/>
            <w:vAlign w:val="center"/>
          </w:tcPr>
          <w:p w14:paraId="7CCA4DCC" w14:textId="77777777" w:rsidR="002808B2" w:rsidRPr="00A50682" w:rsidRDefault="002808B2" w:rsidP="002808B2">
            <w:pPr>
              <w:rPr>
                <w:rFonts w:cstheme="minorHAnsi"/>
                <w:szCs w:val="22"/>
              </w:rPr>
            </w:pPr>
          </w:p>
        </w:tc>
      </w:tr>
      <w:tr w:rsidR="002808B2" w:rsidRPr="00A50682" w14:paraId="0AA87147" w14:textId="77777777" w:rsidTr="00EF7821">
        <w:trPr>
          <w:trHeight w:val="353"/>
        </w:trPr>
        <w:tc>
          <w:tcPr>
            <w:tcW w:w="494" w:type="dxa"/>
            <w:vAlign w:val="center"/>
          </w:tcPr>
          <w:p w14:paraId="79AE8E2B" w14:textId="77777777" w:rsidR="002808B2" w:rsidRPr="00A50682" w:rsidRDefault="002808B2" w:rsidP="00E32708">
            <w:pPr>
              <w:pStyle w:val="Akapitzlist"/>
              <w:numPr>
                <w:ilvl w:val="0"/>
                <w:numId w:val="3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541" w:type="dxa"/>
          </w:tcPr>
          <w:p w14:paraId="389110BE" w14:textId="27A7628E" w:rsidR="002808B2" w:rsidRPr="002808B2" w:rsidRDefault="002808B2" w:rsidP="00E32708">
            <w:pPr>
              <w:pStyle w:val="Akapitzlist"/>
              <w:numPr>
                <w:ilvl w:val="0"/>
                <w:numId w:val="7"/>
              </w:numPr>
              <w:rPr>
                <w:rFonts w:cstheme="minorHAnsi"/>
                <w:szCs w:val="22"/>
              </w:rPr>
            </w:pPr>
            <w:r w:rsidRPr="00B44F1E">
              <w:t xml:space="preserve">Typy dokumentów </w:t>
            </w:r>
          </w:p>
        </w:tc>
        <w:tc>
          <w:tcPr>
            <w:tcW w:w="1599" w:type="dxa"/>
            <w:vAlign w:val="center"/>
          </w:tcPr>
          <w:p w14:paraId="303C0C16" w14:textId="77777777" w:rsidR="002808B2" w:rsidRPr="00A50682" w:rsidRDefault="002808B2" w:rsidP="002808B2">
            <w:pPr>
              <w:rPr>
                <w:rFonts w:cstheme="minorHAnsi"/>
                <w:szCs w:val="22"/>
              </w:rPr>
            </w:pPr>
          </w:p>
        </w:tc>
      </w:tr>
      <w:tr w:rsidR="002808B2" w:rsidRPr="00A50682" w14:paraId="763043BA" w14:textId="77777777" w:rsidTr="00EF7821">
        <w:trPr>
          <w:trHeight w:val="353"/>
        </w:trPr>
        <w:tc>
          <w:tcPr>
            <w:tcW w:w="494" w:type="dxa"/>
            <w:vAlign w:val="center"/>
          </w:tcPr>
          <w:p w14:paraId="59820467" w14:textId="77777777" w:rsidR="002808B2" w:rsidRPr="00A50682" w:rsidRDefault="002808B2" w:rsidP="00E32708">
            <w:pPr>
              <w:pStyle w:val="Akapitzlist"/>
              <w:numPr>
                <w:ilvl w:val="0"/>
                <w:numId w:val="3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541" w:type="dxa"/>
          </w:tcPr>
          <w:p w14:paraId="6BEFC832" w14:textId="337A516B" w:rsidR="002808B2" w:rsidRPr="002808B2" w:rsidRDefault="002808B2" w:rsidP="00E32708">
            <w:pPr>
              <w:pStyle w:val="Akapitzlist"/>
              <w:numPr>
                <w:ilvl w:val="0"/>
                <w:numId w:val="7"/>
              </w:numPr>
              <w:rPr>
                <w:rFonts w:cstheme="minorHAnsi"/>
                <w:szCs w:val="22"/>
              </w:rPr>
            </w:pPr>
            <w:r w:rsidRPr="00B44F1E">
              <w:t>Jednostki organizacyjne</w:t>
            </w:r>
            <w:r>
              <w:t>.</w:t>
            </w:r>
          </w:p>
        </w:tc>
        <w:tc>
          <w:tcPr>
            <w:tcW w:w="1599" w:type="dxa"/>
            <w:vAlign w:val="center"/>
          </w:tcPr>
          <w:p w14:paraId="68E00BC4" w14:textId="77777777" w:rsidR="002808B2" w:rsidRPr="00A50682" w:rsidRDefault="002808B2" w:rsidP="002808B2">
            <w:pPr>
              <w:rPr>
                <w:rFonts w:cstheme="minorHAnsi"/>
                <w:szCs w:val="22"/>
              </w:rPr>
            </w:pPr>
          </w:p>
        </w:tc>
      </w:tr>
      <w:tr w:rsidR="002808B2" w:rsidRPr="00A50682" w14:paraId="63DA3664" w14:textId="77777777" w:rsidTr="00EF7821">
        <w:trPr>
          <w:trHeight w:val="353"/>
        </w:trPr>
        <w:tc>
          <w:tcPr>
            <w:tcW w:w="494" w:type="dxa"/>
            <w:vAlign w:val="center"/>
          </w:tcPr>
          <w:p w14:paraId="1B161C64" w14:textId="77777777" w:rsidR="002808B2" w:rsidRPr="00A50682" w:rsidRDefault="002808B2" w:rsidP="00E32708">
            <w:pPr>
              <w:pStyle w:val="Akapitzlist"/>
              <w:numPr>
                <w:ilvl w:val="0"/>
                <w:numId w:val="3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541" w:type="dxa"/>
          </w:tcPr>
          <w:p w14:paraId="3A4BEE76" w14:textId="1C589569" w:rsidR="002808B2" w:rsidRPr="002808B2" w:rsidRDefault="002808B2" w:rsidP="002808B2">
            <w:pPr>
              <w:rPr>
                <w:rFonts w:cstheme="minorHAnsi"/>
                <w:szCs w:val="22"/>
              </w:rPr>
            </w:pPr>
            <w:r w:rsidRPr="00D172CA">
              <w:t>Komunikaty i informacje dla użytkowników na panelu urządzenia muszą być wyświetlane w języku polskim</w:t>
            </w:r>
          </w:p>
        </w:tc>
        <w:tc>
          <w:tcPr>
            <w:tcW w:w="1599" w:type="dxa"/>
            <w:vAlign w:val="center"/>
          </w:tcPr>
          <w:p w14:paraId="0E07FF4F" w14:textId="77777777" w:rsidR="002808B2" w:rsidRPr="00A50682" w:rsidRDefault="002808B2" w:rsidP="002808B2">
            <w:pPr>
              <w:rPr>
                <w:rFonts w:cstheme="minorHAnsi"/>
                <w:szCs w:val="22"/>
              </w:rPr>
            </w:pPr>
          </w:p>
        </w:tc>
      </w:tr>
      <w:tr w:rsidR="002808B2" w:rsidRPr="00A50682" w14:paraId="70F73AF1" w14:textId="77777777" w:rsidTr="00EF7821">
        <w:trPr>
          <w:trHeight w:val="353"/>
        </w:trPr>
        <w:tc>
          <w:tcPr>
            <w:tcW w:w="494" w:type="dxa"/>
            <w:vAlign w:val="center"/>
          </w:tcPr>
          <w:p w14:paraId="39AA3E9D" w14:textId="77777777" w:rsidR="002808B2" w:rsidRPr="00A50682" w:rsidRDefault="002808B2" w:rsidP="00E32708">
            <w:pPr>
              <w:pStyle w:val="Akapitzlist"/>
              <w:numPr>
                <w:ilvl w:val="0"/>
                <w:numId w:val="3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541" w:type="dxa"/>
          </w:tcPr>
          <w:p w14:paraId="5330D7AA" w14:textId="6C24ED0A" w:rsidR="002808B2" w:rsidRPr="002808B2" w:rsidRDefault="002808B2" w:rsidP="002808B2">
            <w:pPr>
              <w:rPr>
                <w:rFonts w:cstheme="minorHAnsi"/>
                <w:szCs w:val="22"/>
              </w:rPr>
            </w:pPr>
            <w:r w:rsidRPr="00D172CA">
              <w:t>System musi umożliwiać współpracę z dostarczonym w ramach postępowania skanerem bez panel</w:t>
            </w:r>
            <w:r w:rsidR="00675F14">
              <w:t>u</w:t>
            </w:r>
            <w:r w:rsidRPr="00D172CA">
              <w:t xml:space="preserve"> dotykowego oraz z innymi posiadanymi przez Zamawiającego urządzeniami z funkcją skanowania za pośrednictwem interfejsu systemu digitalizacji wyświetlanego poprzez przeglądarkę internetową na stacjach roboczych (komputerach) użytkowników.</w:t>
            </w:r>
          </w:p>
        </w:tc>
        <w:tc>
          <w:tcPr>
            <w:tcW w:w="1599" w:type="dxa"/>
            <w:vAlign w:val="center"/>
          </w:tcPr>
          <w:p w14:paraId="13CE6B4E" w14:textId="77777777" w:rsidR="002808B2" w:rsidRPr="00A50682" w:rsidRDefault="002808B2" w:rsidP="002808B2">
            <w:pPr>
              <w:rPr>
                <w:rFonts w:cstheme="minorHAnsi"/>
                <w:szCs w:val="22"/>
              </w:rPr>
            </w:pPr>
          </w:p>
        </w:tc>
      </w:tr>
      <w:tr w:rsidR="002808B2" w:rsidRPr="00A50682" w14:paraId="7FE6E6FF" w14:textId="77777777" w:rsidTr="00EF7821">
        <w:trPr>
          <w:trHeight w:val="353"/>
        </w:trPr>
        <w:tc>
          <w:tcPr>
            <w:tcW w:w="494" w:type="dxa"/>
            <w:vAlign w:val="center"/>
          </w:tcPr>
          <w:p w14:paraId="5D9C25DA" w14:textId="77777777" w:rsidR="002808B2" w:rsidRPr="00A50682" w:rsidRDefault="002808B2" w:rsidP="00E32708">
            <w:pPr>
              <w:pStyle w:val="Akapitzlist"/>
              <w:numPr>
                <w:ilvl w:val="0"/>
                <w:numId w:val="3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541" w:type="dxa"/>
          </w:tcPr>
          <w:p w14:paraId="4A651009" w14:textId="022FF687" w:rsidR="002808B2" w:rsidRPr="002808B2" w:rsidRDefault="002808B2" w:rsidP="002808B2">
            <w:pPr>
              <w:rPr>
                <w:rFonts w:cstheme="minorHAnsi"/>
                <w:szCs w:val="22"/>
              </w:rPr>
            </w:pPr>
            <w:r w:rsidRPr="00D172CA">
              <w:t>System musi umożliwiać digitalizację i automatyczny zapis w bazie EDM dokumentacji wewnętrznej wytworzonej w oprogramowaniu medycznym (np. podpisywanej odręcznie przez personel lub pacjenta) zawierającej w kodzie kreskowym lub kodzie 2D odpowiednie dane bez konieczności jej ręcznego indeksowania</w:t>
            </w:r>
          </w:p>
        </w:tc>
        <w:tc>
          <w:tcPr>
            <w:tcW w:w="1599" w:type="dxa"/>
            <w:vAlign w:val="center"/>
          </w:tcPr>
          <w:p w14:paraId="2224FC11" w14:textId="77777777" w:rsidR="002808B2" w:rsidRPr="00A50682" w:rsidRDefault="002808B2" w:rsidP="002808B2">
            <w:pPr>
              <w:rPr>
                <w:rFonts w:cstheme="minorHAnsi"/>
                <w:szCs w:val="22"/>
              </w:rPr>
            </w:pPr>
          </w:p>
        </w:tc>
      </w:tr>
      <w:tr w:rsidR="002808B2" w:rsidRPr="00A50682" w14:paraId="7A2C06E4" w14:textId="77777777" w:rsidTr="00EF7821">
        <w:trPr>
          <w:trHeight w:val="353"/>
        </w:trPr>
        <w:tc>
          <w:tcPr>
            <w:tcW w:w="494" w:type="dxa"/>
            <w:vAlign w:val="center"/>
          </w:tcPr>
          <w:p w14:paraId="19831FBE" w14:textId="77777777" w:rsidR="002808B2" w:rsidRPr="00A50682" w:rsidRDefault="002808B2" w:rsidP="00E32708">
            <w:pPr>
              <w:pStyle w:val="Akapitzlist"/>
              <w:numPr>
                <w:ilvl w:val="0"/>
                <w:numId w:val="3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541" w:type="dxa"/>
          </w:tcPr>
          <w:p w14:paraId="5665775E" w14:textId="05115896" w:rsidR="002808B2" w:rsidRPr="002808B2" w:rsidRDefault="002808B2" w:rsidP="002808B2">
            <w:pPr>
              <w:rPr>
                <w:rFonts w:cstheme="minorHAnsi"/>
                <w:szCs w:val="22"/>
              </w:rPr>
            </w:pPr>
            <w:r w:rsidRPr="00D172CA">
              <w:t>System musi zapewniać automatyczny odczyt drukowanych danych tekstowych i danych zawartych w kodach 1D i 2D umieszczonych na dokumentach wygenerowanych w systemie HIS. Odczytane dane z dokumentów będą mogły być wykorzystane do automatycznego indeksowania dokumentów.</w:t>
            </w:r>
          </w:p>
        </w:tc>
        <w:tc>
          <w:tcPr>
            <w:tcW w:w="1599" w:type="dxa"/>
            <w:vAlign w:val="center"/>
          </w:tcPr>
          <w:p w14:paraId="0DA12599" w14:textId="77777777" w:rsidR="002808B2" w:rsidRPr="00A50682" w:rsidRDefault="002808B2" w:rsidP="002808B2">
            <w:pPr>
              <w:rPr>
                <w:rFonts w:cstheme="minorHAnsi"/>
                <w:szCs w:val="22"/>
              </w:rPr>
            </w:pPr>
          </w:p>
        </w:tc>
      </w:tr>
      <w:tr w:rsidR="002808B2" w:rsidRPr="00A50682" w14:paraId="68CB0DE6" w14:textId="77777777" w:rsidTr="00EF7821">
        <w:trPr>
          <w:trHeight w:val="353"/>
        </w:trPr>
        <w:tc>
          <w:tcPr>
            <w:tcW w:w="494" w:type="dxa"/>
            <w:vAlign w:val="center"/>
          </w:tcPr>
          <w:p w14:paraId="30395218" w14:textId="77777777" w:rsidR="002808B2" w:rsidRPr="00A50682" w:rsidRDefault="002808B2" w:rsidP="00E32708">
            <w:pPr>
              <w:pStyle w:val="Akapitzlist"/>
              <w:numPr>
                <w:ilvl w:val="0"/>
                <w:numId w:val="3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541" w:type="dxa"/>
          </w:tcPr>
          <w:p w14:paraId="220F3B5C" w14:textId="0580272C" w:rsidR="002808B2" w:rsidRPr="002808B2" w:rsidRDefault="002808B2" w:rsidP="002808B2">
            <w:pPr>
              <w:rPr>
                <w:rFonts w:cstheme="minorHAnsi"/>
                <w:szCs w:val="22"/>
              </w:rPr>
            </w:pPr>
            <w:r w:rsidRPr="00D172CA">
              <w:t>Wygenerowane w HIS Zamawiającego a następnie skanowane i przetwarzane przez system dokumenty muszą być automatyczne kategoryzowanie i przydzielane do kategorii zgodnie z ich konfiguracją w HIS.</w:t>
            </w:r>
          </w:p>
        </w:tc>
        <w:tc>
          <w:tcPr>
            <w:tcW w:w="1599" w:type="dxa"/>
            <w:vAlign w:val="center"/>
          </w:tcPr>
          <w:p w14:paraId="3D650DB1" w14:textId="77777777" w:rsidR="002808B2" w:rsidRPr="00A50682" w:rsidRDefault="002808B2" w:rsidP="002808B2">
            <w:pPr>
              <w:rPr>
                <w:rFonts w:cstheme="minorHAnsi"/>
                <w:szCs w:val="22"/>
              </w:rPr>
            </w:pPr>
          </w:p>
        </w:tc>
      </w:tr>
      <w:tr w:rsidR="002808B2" w:rsidRPr="00A50682" w14:paraId="37EC3050" w14:textId="77777777" w:rsidTr="00EF7821">
        <w:trPr>
          <w:trHeight w:val="353"/>
        </w:trPr>
        <w:tc>
          <w:tcPr>
            <w:tcW w:w="494" w:type="dxa"/>
            <w:vAlign w:val="center"/>
          </w:tcPr>
          <w:p w14:paraId="4A677FB4" w14:textId="77777777" w:rsidR="002808B2" w:rsidRPr="00A50682" w:rsidRDefault="002808B2" w:rsidP="00E32708">
            <w:pPr>
              <w:pStyle w:val="Akapitzlist"/>
              <w:numPr>
                <w:ilvl w:val="0"/>
                <w:numId w:val="3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541" w:type="dxa"/>
          </w:tcPr>
          <w:p w14:paraId="7F9AE9DD" w14:textId="206B81B1" w:rsidR="002808B2" w:rsidRPr="002808B2" w:rsidRDefault="002808B2" w:rsidP="002808B2">
            <w:pPr>
              <w:rPr>
                <w:rFonts w:cstheme="minorHAnsi"/>
                <w:szCs w:val="22"/>
              </w:rPr>
            </w:pPr>
            <w:r w:rsidRPr="00D172CA">
              <w:t>System musi umożliwiać automatyczne dzielenie kompletów wygenerowanych w HIS dokumentów (różnych pacjentów) podawanych seryjnie do podajnika urządzenia skanującego i zapisanie ich jako odrębne pliki</w:t>
            </w:r>
          </w:p>
        </w:tc>
        <w:tc>
          <w:tcPr>
            <w:tcW w:w="1599" w:type="dxa"/>
            <w:vAlign w:val="center"/>
          </w:tcPr>
          <w:p w14:paraId="750ABC71" w14:textId="77777777" w:rsidR="002808B2" w:rsidRPr="00A50682" w:rsidRDefault="002808B2" w:rsidP="002808B2">
            <w:pPr>
              <w:rPr>
                <w:rFonts w:cstheme="minorHAnsi"/>
                <w:szCs w:val="22"/>
              </w:rPr>
            </w:pPr>
          </w:p>
        </w:tc>
      </w:tr>
      <w:tr w:rsidR="002808B2" w:rsidRPr="00A50682" w14:paraId="2E3AD35D" w14:textId="77777777" w:rsidTr="00EF7821">
        <w:trPr>
          <w:trHeight w:val="353"/>
        </w:trPr>
        <w:tc>
          <w:tcPr>
            <w:tcW w:w="494" w:type="dxa"/>
            <w:vAlign w:val="center"/>
          </w:tcPr>
          <w:p w14:paraId="3F25521B" w14:textId="77777777" w:rsidR="002808B2" w:rsidRPr="00A50682" w:rsidRDefault="002808B2" w:rsidP="00E32708">
            <w:pPr>
              <w:pStyle w:val="Akapitzlist"/>
              <w:numPr>
                <w:ilvl w:val="0"/>
                <w:numId w:val="3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541" w:type="dxa"/>
          </w:tcPr>
          <w:p w14:paraId="15CBA802" w14:textId="575B2F28" w:rsidR="002808B2" w:rsidRPr="002808B2" w:rsidRDefault="002808B2" w:rsidP="002808B2">
            <w:pPr>
              <w:rPr>
                <w:rFonts w:cstheme="minorHAnsi"/>
                <w:szCs w:val="22"/>
              </w:rPr>
            </w:pPr>
            <w:r w:rsidRPr="00D172CA">
              <w:t xml:space="preserve">System musi umożliwiać na podstawie automatycznie odczytanego z dokumentu nadrukowanego nr pesel pacjenta automatyczny zapis </w:t>
            </w:r>
            <w:proofErr w:type="spellStart"/>
            <w:r w:rsidRPr="00D172CA">
              <w:t>ucyfrowionej</w:t>
            </w:r>
            <w:proofErr w:type="spellEnd"/>
            <w:r w:rsidRPr="00D172CA">
              <w:t xml:space="preserve"> wersji dokumentu papierowego w EDM.</w:t>
            </w:r>
          </w:p>
        </w:tc>
        <w:tc>
          <w:tcPr>
            <w:tcW w:w="1599" w:type="dxa"/>
            <w:vAlign w:val="center"/>
          </w:tcPr>
          <w:p w14:paraId="40F9122B" w14:textId="77777777" w:rsidR="002808B2" w:rsidRPr="00A50682" w:rsidRDefault="002808B2" w:rsidP="002808B2">
            <w:pPr>
              <w:rPr>
                <w:rFonts w:cstheme="minorHAnsi"/>
                <w:szCs w:val="22"/>
              </w:rPr>
            </w:pPr>
          </w:p>
        </w:tc>
      </w:tr>
      <w:tr w:rsidR="002808B2" w:rsidRPr="00A50682" w14:paraId="27F79892" w14:textId="77777777" w:rsidTr="00EF7821">
        <w:trPr>
          <w:trHeight w:val="353"/>
        </w:trPr>
        <w:tc>
          <w:tcPr>
            <w:tcW w:w="494" w:type="dxa"/>
            <w:vAlign w:val="center"/>
          </w:tcPr>
          <w:p w14:paraId="5393DC69" w14:textId="77777777" w:rsidR="002808B2" w:rsidRPr="00A50682" w:rsidRDefault="002808B2" w:rsidP="00E32708">
            <w:pPr>
              <w:pStyle w:val="Akapitzlist"/>
              <w:numPr>
                <w:ilvl w:val="0"/>
                <w:numId w:val="3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541" w:type="dxa"/>
          </w:tcPr>
          <w:p w14:paraId="6A7B8DBF" w14:textId="602CEBE5" w:rsidR="002808B2" w:rsidRPr="002808B2" w:rsidRDefault="002808B2" w:rsidP="002808B2">
            <w:pPr>
              <w:rPr>
                <w:rFonts w:cstheme="minorHAnsi"/>
                <w:szCs w:val="22"/>
              </w:rPr>
            </w:pPr>
            <w:r w:rsidRPr="00D172CA">
              <w:t xml:space="preserve">System musi umożliwiać na podstawie automatycznie odczytanego z umieszczonego na dokumencie kodu kreskowego lub kodu 2D numeru księgi głównej automatyczny zapis </w:t>
            </w:r>
            <w:proofErr w:type="spellStart"/>
            <w:r w:rsidRPr="00D172CA">
              <w:t>ucyfrowionej</w:t>
            </w:r>
            <w:proofErr w:type="spellEnd"/>
            <w:r w:rsidRPr="00D172CA">
              <w:t xml:space="preserve"> wersji dokumentu papierowego w EDM i powiązanie go z odpowiednią opieką pacjenta.</w:t>
            </w:r>
          </w:p>
        </w:tc>
        <w:tc>
          <w:tcPr>
            <w:tcW w:w="1599" w:type="dxa"/>
            <w:vAlign w:val="center"/>
          </w:tcPr>
          <w:p w14:paraId="20F9BDEB" w14:textId="77777777" w:rsidR="002808B2" w:rsidRPr="00A50682" w:rsidRDefault="002808B2" w:rsidP="002808B2">
            <w:pPr>
              <w:rPr>
                <w:rFonts w:cstheme="minorHAnsi"/>
                <w:szCs w:val="22"/>
              </w:rPr>
            </w:pPr>
          </w:p>
        </w:tc>
      </w:tr>
      <w:tr w:rsidR="002808B2" w:rsidRPr="00A50682" w14:paraId="3FE1CC2F" w14:textId="77777777" w:rsidTr="00EF7821">
        <w:trPr>
          <w:trHeight w:val="353"/>
        </w:trPr>
        <w:tc>
          <w:tcPr>
            <w:tcW w:w="494" w:type="dxa"/>
            <w:vAlign w:val="center"/>
          </w:tcPr>
          <w:p w14:paraId="24CEB6A5" w14:textId="77777777" w:rsidR="002808B2" w:rsidRPr="00A50682" w:rsidRDefault="002808B2" w:rsidP="00E32708">
            <w:pPr>
              <w:pStyle w:val="Akapitzlist"/>
              <w:numPr>
                <w:ilvl w:val="0"/>
                <w:numId w:val="3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541" w:type="dxa"/>
          </w:tcPr>
          <w:p w14:paraId="29418EA4" w14:textId="36628C47" w:rsidR="002808B2" w:rsidRPr="002808B2" w:rsidRDefault="002808B2" w:rsidP="002808B2">
            <w:pPr>
              <w:rPr>
                <w:rFonts w:cstheme="minorHAnsi"/>
                <w:szCs w:val="22"/>
              </w:rPr>
            </w:pPr>
            <w:r w:rsidRPr="00D172CA">
              <w:t>System musi posiadać wbudowane narzędzia zabezpieczające przed błędnym automatycznym odczytem danych i wprowadzeniem do EDM dokumentów z błędnymi danymi.</w:t>
            </w:r>
          </w:p>
        </w:tc>
        <w:tc>
          <w:tcPr>
            <w:tcW w:w="1599" w:type="dxa"/>
            <w:vAlign w:val="center"/>
          </w:tcPr>
          <w:p w14:paraId="5309F3FB" w14:textId="77777777" w:rsidR="002808B2" w:rsidRPr="00A50682" w:rsidRDefault="002808B2" w:rsidP="002808B2">
            <w:pPr>
              <w:rPr>
                <w:rFonts w:cstheme="minorHAnsi"/>
                <w:szCs w:val="22"/>
              </w:rPr>
            </w:pPr>
          </w:p>
        </w:tc>
      </w:tr>
      <w:tr w:rsidR="002808B2" w:rsidRPr="00A50682" w14:paraId="6197A048" w14:textId="77777777" w:rsidTr="00EF7821">
        <w:trPr>
          <w:trHeight w:val="353"/>
        </w:trPr>
        <w:tc>
          <w:tcPr>
            <w:tcW w:w="494" w:type="dxa"/>
            <w:vAlign w:val="center"/>
          </w:tcPr>
          <w:p w14:paraId="6D12723E" w14:textId="77777777" w:rsidR="002808B2" w:rsidRPr="00A50682" w:rsidRDefault="002808B2" w:rsidP="00E32708">
            <w:pPr>
              <w:pStyle w:val="Akapitzlist"/>
              <w:numPr>
                <w:ilvl w:val="0"/>
                <w:numId w:val="3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541" w:type="dxa"/>
          </w:tcPr>
          <w:p w14:paraId="77B59C72" w14:textId="7DAC62B2" w:rsidR="002808B2" w:rsidRPr="002808B2" w:rsidRDefault="002808B2" w:rsidP="002808B2">
            <w:pPr>
              <w:rPr>
                <w:rFonts w:cstheme="minorHAnsi"/>
                <w:szCs w:val="22"/>
              </w:rPr>
            </w:pPr>
            <w:r w:rsidRPr="00D172CA">
              <w:t>Informacje o ewentualnych błędach i niezgodnościach w przetwarzaniu, zapisie lub odczycie danych z dokumentów muszą być dostępne na stacjach roboczych (komputerach) użytkowników lub na panelu dotykowym dedykowanego do skanowania urządzenia.</w:t>
            </w:r>
          </w:p>
        </w:tc>
        <w:tc>
          <w:tcPr>
            <w:tcW w:w="1599" w:type="dxa"/>
            <w:vAlign w:val="center"/>
          </w:tcPr>
          <w:p w14:paraId="0D3FBF39" w14:textId="77777777" w:rsidR="002808B2" w:rsidRPr="00A50682" w:rsidRDefault="002808B2" w:rsidP="002808B2">
            <w:pPr>
              <w:rPr>
                <w:rFonts w:cstheme="minorHAnsi"/>
                <w:szCs w:val="22"/>
              </w:rPr>
            </w:pPr>
          </w:p>
        </w:tc>
      </w:tr>
      <w:tr w:rsidR="002808B2" w:rsidRPr="00A50682" w14:paraId="6681B340" w14:textId="77777777" w:rsidTr="00EF7821">
        <w:trPr>
          <w:trHeight w:val="353"/>
        </w:trPr>
        <w:tc>
          <w:tcPr>
            <w:tcW w:w="494" w:type="dxa"/>
            <w:vAlign w:val="center"/>
          </w:tcPr>
          <w:p w14:paraId="3015CBEB" w14:textId="77777777" w:rsidR="002808B2" w:rsidRPr="00A50682" w:rsidRDefault="002808B2" w:rsidP="00E32708">
            <w:pPr>
              <w:pStyle w:val="Akapitzlist"/>
              <w:numPr>
                <w:ilvl w:val="0"/>
                <w:numId w:val="3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541" w:type="dxa"/>
          </w:tcPr>
          <w:p w14:paraId="4F3CCABD" w14:textId="59533DE0" w:rsidR="002808B2" w:rsidRPr="002808B2" w:rsidRDefault="002808B2" w:rsidP="002808B2">
            <w:pPr>
              <w:rPr>
                <w:rFonts w:cstheme="minorHAnsi"/>
                <w:szCs w:val="22"/>
              </w:rPr>
            </w:pPr>
            <w:r w:rsidRPr="00D172CA">
              <w:t>Personel musi posiadać dostęp za pośrednictwem przeglądarki internetowej do interfejsu za pomocą, którego może sprawdzić status przetwarzanych dokumentów, uzupełnić brakujące lub poprawić błędne dane.</w:t>
            </w:r>
          </w:p>
        </w:tc>
        <w:tc>
          <w:tcPr>
            <w:tcW w:w="1599" w:type="dxa"/>
            <w:vAlign w:val="center"/>
          </w:tcPr>
          <w:p w14:paraId="6A3AA2BA" w14:textId="77777777" w:rsidR="002808B2" w:rsidRPr="00A50682" w:rsidRDefault="002808B2" w:rsidP="002808B2">
            <w:pPr>
              <w:rPr>
                <w:rFonts w:cstheme="minorHAnsi"/>
                <w:szCs w:val="22"/>
              </w:rPr>
            </w:pPr>
          </w:p>
        </w:tc>
      </w:tr>
      <w:tr w:rsidR="002808B2" w:rsidRPr="00A50682" w14:paraId="6488697A" w14:textId="77777777" w:rsidTr="00EF7821">
        <w:trPr>
          <w:trHeight w:val="353"/>
        </w:trPr>
        <w:tc>
          <w:tcPr>
            <w:tcW w:w="494" w:type="dxa"/>
            <w:vAlign w:val="center"/>
          </w:tcPr>
          <w:p w14:paraId="56CEA7B0" w14:textId="77777777" w:rsidR="002808B2" w:rsidRPr="00A50682" w:rsidRDefault="002808B2" w:rsidP="00E32708">
            <w:pPr>
              <w:pStyle w:val="Akapitzlist"/>
              <w:numPr>
                <w:ilvl w:val="0"/>
                <w:numId w:val="3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541" w:type="dxa"/>
          </w:tcPr>
          <w:p w14:paraId="510401FF" w14:textId="697993E9" w:rsidR="002808B2" w:rsidRPr="002808B2" w:rsidRDefault="002808B2" w:rsidP="002808B2">
            <w:pPr>
              <w:rPr>
                <w:rFonts w:cstheme="minorHAnsi"/>
                <w:szCs w:val="22"/>
              </w:rPr>
            </w:pPr>
            <w:r w:rsidRPr="00D172CA">
              <w:t>System musi umożliwiać skanowanie wraz z indeksowaniem bezpośrednio na panelu dotykowym dostarczonego w ramach postępowania urządzenia dokumentów medycznych zewnętrznych, archiwalnych i wypisywanych odręcznie.</w:t>
            </w:r>
          </w:p>
        </w:tc>
        <w:tc>
          <w:tcPr>
            <w:tcW w:w="1599" w:type="dxa"/>
            <w:vAlign w:val="center"/>
          </w:tcPr>
          <w:p w14:paraId="21CD8588" w14:textId="77777777" w:rsidR="002808B2" w:rsidRPr="00A50682" w:rsidRDefault="002808B2" w:rsidP="002808B2">
            <w:pPr>
              <w:rPr>
                <w:rFonts w:cstheme="minorHAnsi"/>
                <w:szCs w:val="22"/>
              </w:rPr>
            </w:pPr>
          </w:p>
        </w:tc>
      </w:tr>
      <w:tr w:rsidR="002808B2" w:rsidRPr="00A50682" w14:paraId="2F66342F" w14:textId="77777777" w:rsidTr="00EF7821">
        <w:trPr>
          <w:trHeight w:val="353"/>
        </w:trPr>
        <w:tc>
          <w:tcPr>
            <w:tcW w:w="494" w:type="dxa"/>
            <w:vAlign w:val="center"/>
          </w:tcPr>
          <w:p w14:paraId="5B3C02D4" w14:textId="77777777" w:rsidR="002808B2" w:rsidRPr="00A50682" w:rsidRDefault="002808B2" w:rsidP="00E32708">
            <w:pPr>
              <w:pStyle w:val="Akapitzlist"/>
              <w:numPr>
                <w:ilvl w:val="0"/>
                <w:numId w:val="3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541" w:type="dxa"/>
          </w:tcPr>
          <w:p w14:paraId="284559FB" w14:textId="782C542B" w:rsidR="002808B2" w:rsidRPr="002808B2" w:rsidRDefault="002808B2" w:rsidP="002808B2">
            <w:pPr>
              <w:rPr>
                <w:rFonts w:cstheme="minorHAnsi"/>
                <w:szCs w:val="22"/>
              </w:rPr>
            </w:pPr>
            <w:r w:rsidRPr="00D172CA">
              <w:t>W przypadku digitalizacji dokumentów zewnętrznych, archiwalnych i wypisywanych odręcznie na panelu dedykowanego, wyposażonego w panel dotykowy urządzenia skanującego wyświetlone muszą zostać wszystkie wymagane pola jakie ma uzupełnić użytkownik w celu poprawnej rejestracji dokumentu w EDM.</w:t>
            </w:r>
          </w:p>
        </w:tc>
        <w:tc>
          <w:tcPr>
            <w:tcW w:w="1599" w:type="dxa"/>
            <w:vAlign w:val="center"/>
          </w:tcPr>
          <w:p w14:paraId="0799B94B" w14:textId="77777777" w:rsidR="002808B2" w:rsidRPr="00A50682" w:rsidRDefault="002808B2" w:rsidP="002808B2">
            <w:pPr>
              <w:rPr>
                <w:rFonts w:cstheme="minorHAnsi"/>
                <w:szCs w:val="22"/>
              </w:rPr>
            </w:pPr>
          </w:p>
        </w:tc>
      </w:tr>
      <w:tr w:rsidR="002808B2" w:rsidRPr="00A50682" w14:paraId="18203709" w14:textId="77777777" w:rsidTr="00EF7821">
        <w:trPr>
          <w:trHeight w:val="353"/>
        </w:trPr>
        <w:tc>
          <w:tcPr>
            <w:tcW w:w="494" w:type="dxa"/>
            <w:vAlign w:val="center"/>
          </w:tcPr>
          <w:p w14:paraId="4DAFD9B4" w14:textId="77777777" w:rsidR="002808B2" w:rsidRPr="00A50682" w:rsidRDefault="002808B2" w:rsidP="00E32708">
            <w:pPr>
              <w:pStyle w:val="Akapitzlist"/>
              <w:numPr>
                <w:ilvl w:val="0"/>
                <w:numId w:val="3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541" w:type="dxa"/>
          </w:tcPr>
          <w:p w14:paraId="6E3F9F89" w14:textId="57A5DF7E" w:rsidR="002808B2" w:rsidRPr="002808B2" w:rsidRDefault="002808B2" w:rsidP="002808B2">
            <w:pPr>
              <w:rPr>
                <w:rFonts w:cstheme="minorHAnsi"/>
                <w:szCs w:val="22"/>
              </w:rPr>
            </w:pPr>
            <w:r w:rsidRPr="00D172CA">
              <w:t>Dane za pomocą, których opisywane będą dokumenty muszą być pobierane z systemów HIS, EDM</w:t>
            </w:r>
          </w:p>
        </w:tc>
        <w:tc>
          <w:tcPr>
            <w:tcW w:w="1599" w:type="dxa"/>
            <w:vAlign w:val="center"/>
          </w:tcPr>
          <w:p w14:paraId="19D8401C" w14:textId="77777777" w:rsidR="002808B2" w:rsidRPr="00A50682" w:rsidRDefault="002808B2" w:rsidP="002808B2">
            <w:pPr>
              <w:rPr>
                <w:rFonts w:cstheme="minorHAnsi"/>
                <w:szCs w:val="22"/>
              </w:rPr>
            </w:pPr>
          </w:p>
        </w:tc>
      </w:tr>
      <w:tr w:rsidR="002808B2" w:rsidRPr="00A50682" w14:paraId="0626DEA3" w14:textId="77777777" w:rsidTr="00EF7821">
        <w:trPr>
          <w:trHeight w:val="353"/>
        </w:trPr>
        <w:tc>
          <w:tcPr>
            <w:tcW w:w="494" w:type="dxa"/>
            <w:vAlign w:val="center"/>
          </w:tcPr>
          <w:p w14:paraId="7D5A7E81" w14:textId="77777777" w:rsidR="002808B2" w:rsidRPr="00A50682" w:rsidRDefault="002808B2" w:rsidP="00E32708">
            <w:pPr>
              <w:pStyle w:val="Akapitzlist"/>
              <w:numPr>
                <w:ilvl w:val="0"/>
                <w:numId w:val="3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541" w:type="dxa"/>
          </w:tcPr>
          <w:p w14:paraId="13B4167F" w14:textId="117BD7F1" w:rsidR="002808B2" w:rsidRPr="002808B2" w:rsidRDefault="002808B2" w:rsidP="002808B2">
            <w:pPr>
              <w:rPr>
                <w:rFonts w:cstheme="minorHAnsi"/>
                <w:szCs w:val="22"/>
              </w:rPr>
            </w:pPr>
            <w:r w:rsidRPr="00D172CA">
              <w:t>System musi umożliwiać wyszukiwanie z bazy systemu HIS pacjentów na podstawie fragmentu nr pesel lub ID pacjenta lub nr księgi głównej i wyświetlenie wyszukanych pacjentów w formie listy na panelu dotykowym zintegrowanego z systemem urządzenia umożliwiając osobie realizującej proces cyfryzacji wybranie odpowiadającego skanowanej dokumentacji pacjenta.</w:t>
            </w:r>
          </w:p>
        </w:tc>
        <w:tc>
          <w:tcPr>
            <w:tcW w:w="1599" w:type="dxa"/>
            <w:vAlign w:val="center"/>
          </w:tcPr>
          <w:p w14:paraId="7ECFD4E2" w14:textId="77777777" w:rsidR="002808B2" w:rsidRPr="00A50682" w:rsidRDefault="002808B2" w:rsidP="002808B2">
            <w:pPr>
              <w:rPr>
                <w:rFonts w:cstheme="minorHAnsi"/>
                <w:szCs w:val="22"/>
              </w:rPr>
            </w:pPr>
          </w:p>
        </w:tc>
      </w:tr>
      <w:tr w:rsidR="002808B2" w:rsidRPr="00A50682" w14:paraId="320D5267" w14:textId="77777777" w:rsidTr="00EF7821">
        <w:trPr>
          <w:trHeight w:val="353"/>
        </w:trPr>
        <w:tc>
          <w:tcPr>
            <w:tcW w:w="494" w:type="dxa"/>
            <w:vAlign w:val="center"/>
          </w:tcPr>
          <w:p w14:paraId="2D9129B5" w14:textId="77777777" w:rsidR="002808B2" w:rsidRPr="00A50682" w:rsidRDefault="002808B2" w:rsidP="00E32708">
            <w:pPr>
              <w:pStyle w:val="Akapitzlist"/>
              <w:numPr>
                <w:ilvl w:val="0"/>
                <w:numId w:val="3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541" w:type="dxa"/>
          </w:tcPr>
          <w:p w14:paraId="34F9D381" w14:textId="5717F2FE" w:rsidR="002808B2" w:rsidRPr="002808B2" w:rsidRDefault="002808B2" w:rsidP="002808B2">
            <w:pPr>
              <w:rPr>
                <w:rFonts w:cstheme="minorHAnsi"/>
                <w:szCs w:val="22"/>
              </w:rPr>
            </w:pPr>
            <w:r w:rsidRPr="00D172CA">
              <w:t>W celu weryfikacji właściwego powiązania skanowanej dokumentacji z pacjentem, którego skanowana dokumentacja dotyczy po wybraniu właściwego pacjenta na panelu zintegrowanego urządzenia muszą zostać wyświetlone pobrane z bazy danych systemu medycznego jego pozostałe dane. Wymagane jest aby wyświetlane były co najmniej takie dane jak: imię, nazwisko i pesel pacjenta.</w:t>
            </w:r>
          </w:p>
        </w:tc>
        <w:tc>
          <w:tcPr>
            <w:tcW w:w="1599" w:type="dxa"/>
            <w:vAlign w:val="center"/>
          </w:tcPr>
          <w:p w14:paraId="6F33D207" w14:textId="77777777" w:rsidR="002808B2" w:rsidRPr="00A50682" w:rsidRDefault="002808B2" w:rsidP="002808B2">
            <w:pPr>
              <w:rPr>
                <w:rFonts w:cstheme="minorHAnsi"/>
                <w:szCs w:val="22"/>
              </w:rPr>
            </w:pPr>
          </w:p>
        </w:tc>
      </w:tr>
      <w:tr w:rsidR="002808B2" w:rsidRPr="00A50682" w14:paraId="0B8A4AC1" w14:textId="77777777" w:rsidTr="00EF7821">
        <w:trPr>
          <w:trHeight w:val="353"/>
        </w:trPr>
        <w:tc>
          <w:tcPr>
            <w:tcW w:w="494" w:type="dxa"/>
            <w:vAlign w:val="center"/>
          </w:tcPr>
          <w:p w14:paraId="734D7295" w14:textId="77777777" w:rsidR="002808B2" w:rsidRPr="00A50682" w:rsidRDefault="002808B2" w:rsidP="00E32708">
            <w:pPr>
              <w:pStyle w:val="Akapitzlist"/>
              <w:numPr>
                <w:ilvl w:val="0"/>
                <w:numId w:val="3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541" w:type="dxa"/>
          </w:tcPr>
          <w:p w14:paraId="7D31C66C" w14:textId="4CD1EE30" w:rsidR="002808B2" w:rsidRPr="002808B2" w:rsidRDefault="002808B2" w:rsidP="002808B2">
            <w:pPr>
              <w:rPr>
                <w:rFonts w:cstheme="minorHAnsi"/>
                <w:szCs w:val="22"/>
              </w:rPr>
            </w:pPr>
            <w:r w:rsidRPr="00D172CA">
              <w:t>Na przetworzone przez system dokumenty musi być możliwość nakładania stempla tekstowego oraz informacji w postaci kodów zawierających dane odczytane automatycznie z dokumentu, dane systemowe (data, godzina skanowania, osoba skanująca) lub dane dodatkowe wprowadzone przez użytkownika skanującego.</w:t>
            </w:r>
          </w:p>
        </w:tc>
        <w:tc>
          <w:tcPr>
            <w:tcW w:w="1599" w:type="dxa"/>
            <w:vAlign w:val="center"/>
          </w:tcPr>
          <w:p w14:paraId="799606A8" w14:textId="77777777" w:rsidR="002808B2" w:rsidRPr="00A50682" w:rsidRDefault="002808B2" w:rsidP="002808B2">
            <w:pPr>
              <w:rPr>
                <w:rFonts w:cstheme="minorHAnsi"/>
                <w:szCs w:val="22"/>
              </w:rPr>
            </w:pPr>
          </w:p>
        </w:tc>
      </w:tr>
      <w:tr w:rsidR="002808B2" w:rsidRPr="00A50682" w14:paraId="5C18DE82" w14:textId="77777777" w:rsidTr="00EF7821">
        <w:trPr>
          <w:trHeight w:val="353"/>
        </w:trPr>
        <w:tc>
          <w:tcPr>
            <w:tcW w:w="494" w:type="dxa"/>
            <w:vAlign w:val="center"/>
          </w:tcPr>
          <w:p w14:paraId="08AE6BF8" w14:textId="77777777" w:rsidR="002808B2" w:rsidRPr="00A50682" w:rsidRDefault="002808B2" w:rsidP="00E32708">
            <w:pPr>
              <w:pStyle w:val="Akapitzlist"/>
              <w:numPr>
                <w:ilvl w:val="0"/>
                <w:numId w:val="3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541" w:type="dxa"/>
          </w:tcPr>
          <w:p w14:paraId="2670C15E" w14:textId="2CAB8134" w:rsidR="002808B2" w:rsidRPr="002808B2" w:rsidRDefault="002808B2" w:rsidP="002808B2">
            <w:pPr>
              <w:rPr>
                <w:rFonts w:cstheme="minorHAnsi"/>
                <w:szCs w:val="22"/>
              </w:rPr>
            </w:pPr>
            <w:r w:rsidRPr="00D172CA">
              <w:t xml:space="preserve">System musi umożliwiać podpisywanie </w:t>
            </w:r>
            <w:proofErr w:type="spellStart"/>
            <w:r w:rsidRPr="00D172CA">
              <w:t>digitalizowanej</w:t>
            </w:r>
            <w:proofErr w:type="spellEnd"/>
            <w:r w:rsidRPr="00D172CA">
              <w:t xml:space="preserve"> dokumentacji elektronicznym podpisem kwalifikowanym</w:t>
            </w:r>
          </w:p>
        </w:tc>
        <w:tc>
          <w:tcPr>
            <w:tcW w:w="1599" w:type="dxa"/>
            <w:vAlign w:val="center"/>
          </w:tcPr>
          <w:p w14:paraId="4EB6F66F" w14:textId="77777777" w:rsidR="002808B2" w:rsidRPr="00A50682" w:rsidRDefault="002808B2" w:rsidP="002808B2">
            <w:pPr>
              <w:rPr>
                <w:rFonts w:cstheme="minorHAnsi"/>
                <w:szCs w:val="22"/>
              </w:rPr>
            </w:pPr>
          </w:p>
        </w:tc>
      </w:tr>
      <w:tr w:rsidR="002808B2" w:rsidRPr="00A50682" w14:paraId="214C3B01" w14:textId="77777777" w:rsidTr="00EF7821">
        <w:trPr>
          <w:trHeight w:val="353"/>
        </w:trPr>
        <w:tc>
          <w:tcPr>
            <w:tcW w:w="494" w:type="dxa"/>
            <w:vAlign w:val="center"/>
          </w:tcPr>
          <w:p w14:paraId="6504571E" w14:textId="77777777" w:rsidR="002808B2" w:rsidRPr="00A50682" w:rsidRDefault="002808B2" w:rsidP="00E32708">
            <w:pPr>
              <w:pStyle w:val="Akapitzlist"/>
              <w:numPr>
                <w:ilvl w:val="0"/>
                <w:numId w:val="3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541" w:type="dxa"/>
          </w:tcPr>
          <w:p w14:paraId="728F0DF6" w14:textId="4A887298" w:rsidR="002808B2" w:rsidRPr="002808B2" w:rsidRDefault="002808B2" w:rsidP="002808B2">
            <w:pPr>
              <w:rPr>
                <w:rFonts w:cstheme="minorHAnsi"/>
                <w:szCs w:val="22"/>
              </w:rPr>
            </w:pPr>
            <w:r w:rsidRPr="00D172CA">
              <w:t>System musi współpracować w pełnym, wyżej wyszczególnionym zakresie z wyposażonymi w panele dotykowe urządzeniami skanującymi co najmniej 3 różnych producentów w tym producentów skanerów i producentów urządzeń MFP z funkcją skanowania.</w:t>
            </w:r>
          </w:p>
        </w:tc>
        <w:tc>
          <w:tcPr>
            <w:tcW w:w="1599" w:type="dxa"/>
            <w:vAlign w:val="center"/>
          </w:tcPr>
          <w:p w14:paraId="75177E11" w14:textId="77777777" w:rsidR="002808B2" w:rsidRPr="00A50682" w:rsidRDefault="002808B2" w:rsidP="002808B2">
            <w:pPr>
              <w:rPr>
                <w:rFonts w:cstheme="minorHAnsi"/>
                <w:szCs w:val="22"/>
              </w:rPr>
            </w:pPr>
          </w:p>
        </w:tc>
      </w:tr>
      <w:tr w:rsidR="002808B2" w:rsidRPr="00A50682" w14:paraId="1D2B6ED2" w14:textId="77777777" w:rsidTr="00EF7821">
        <w:trPr>
          <w:trHeight w:val="353"/>
        </w:trPr>
        <w:tc>
          <w:tcPr>
            <w:tcW w:w="494" w:type="dxa"/>
            <w:vAlign w:val="center"/>
          </w:tcPr>
          <w:p w14:paraId="6CD48088" w14:textId="77777777" w:rsidR="002808B2" w:rsidRPr="00A50682" w:rsidRDefault="002808B2" w:rsidP="00E32708">
            <w:pPr>
              <w:pStyle w:val="Akapitzlist"/>
              <w:numPr>
                <w:ilvl w:val="0"/>
                <w:numId w:val="3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541" w:type="dxa"/>
          </w:tcPr>
          <w:p w14:paraId="2F53C2F7" w14:textId="6FA10EBA" w:rsidR="002808B2" w:rsidRPr="002808B2" w:rsidRDefault="002808B2" w:rsidP="002808B2">
            <w:pPr>
              <w:rPr>
                <w:rFonts w:cstheme="minorHAnsi"/>
                <w:szCs w:val="22"/>
              </w:rPr>
            </w:pPr>
            <w:r w:rsidRPr="00D172CA">
              <w:t>Zarządzanie, konfiguracja użytkowników i systemu odbywać się muszą za pomocą udostępnionego modułu administratora</w:t>
            </w:r>
          </w:p>
        </w:tc>
        <w:tc>
          <w:tcPr>
            <w:tcW w:w="1599" w:type="dxa"/>
            <w:vAlign w:val="center"/>
          </w:tcPr>
          <w:p w14:paraId="3B6B4463" w14:textId="77777777" w:rsidR="002808B2" w:rsidRPr="00A50682" w:rsidRDefault="002808B2" w:rsidP="002808B2">
            <w:pPr>
              <w:rPr>
                <w:rFonts w:cstheme="minorHAnsi"/>
                <w:szCs w:val="22"/>
              </w:rPr>
            </w:pPr>
          </w:p>
        </w:tc>
      </w:tr>
      <w:tr w:rsidR="00A233ED" w:rsidRPr="00A50682" w14:paraId="2F5ECC71" w14:textId="77777777" w:rsidTr="00EF7821">
        <w:trPr>
          <w:trHeight w:val="353"/>
        </w:trPr>
        <w:tc>
          <w:tcPr>
            <w:tcW w:w="494" w:type="dxa"/>
            <w:vAlign w:val="center"/>
          </w:tcPr>
          <w:p w14:paraId="164BF7EF" w14:textId="77777777" w:rsidR="00A233ED" w:rsidRPr="00A50682" w:rsidRDefault="00A233ED" w:rsidP="00E32708">
            <w:pPr>
              <w:pStyle w:val="Akapitzlist"/>
              <w:numPr>
                <w:ilvl w:val="0"/>
                <w:numId w:val="3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541" w:type="dxa"/>
          </w:tcPr>
          <w:p w14:paraId="7B735B52" w14:textId="68E45A52" w:rsidR="00A233ED" w:rsidRPr="002808B2" w:rsidRDefault="00A233ED" w:rsidP="00A233ED">
            <w:pPr>
              <w:rPr>
                <w:rFonts w:cstheme="minorHAnsi"/>
                <w:szCs w:val="22"/>
              </w:rPr>
            </w:pPr>
            <w:r w:rsidRPr="008263DF">
              <w:t xml:space="preserve">System musi zapewniać realizację procesu digitalizacji dokumentów z naniesionym na pierwszej stronie kodem kreskowym lub kodem 2D zawierającym numer księgi głównej bez konieczności dodatkowego ręcznego opisywania dokumentu danymi. Dane potrzebne do prawidłowego zarejestrowania dokumentu w EDM muszą być pobrane bezpośrednio z informacji zawartej w kodzie. Zamawiający wymaga aby w wyniku działania systemu obrazy </w:t>
            </w:r>
            <w:proofErr w:type="spellStart"/>
            <w:r w:rsidRPr="008263DF">
              <w:t>ucyfrowionych</w:t>
            </w:r>
            <w:proofErr w:type="spellEnd"/>
            <w:r w:rsidRPr="008263DF">
              <w:t xml:space="preserve"> dokumentów były zapisane z odpowiednimi parametrami w bazie Elektronicznej Dokumentacji Medycznej i były dostępne z poziomu systemu HIS pod odpowiednim typem dokumentu. Dokumenty muszą mieć odpowiednią nazwę i być powiązane z Pacjentem i odpowiednią opieką. System powinien </w:t>
            </w:r>
            <w:r w:rsidRPr="008263DF">
              <w:lastRenderedPageBreak/>
              <w:t>umożliwiać jednoczesne skanowanie z podajnika skanera wielu oświadczeń różnych Pacjentów, odpowiednie rozdzielenie skanów i przypisanie ich do odpowiednich pacjentów w EDM/HIS</w:t>
            </w:r>
          </w:p>
        </w:tc>
        <w:tc>
          <w:tcPr>
            <w:tcW w:w="1599" w:type="dxa"/>
            <w:vAlign w:val="center"/>
          </w:tcPr>
          <w:p w14:paraId="13834E48" w14:textId="77777777" w:rsidR="00A233ED" w:rsidRPr="00A50682" w:rsidRDefault="00A233ED" w:rsidP="00A233ED">
            <w:pPr>
              <w:rPr>
                <w:rFonts w:cstheme="minorHAnsi"/>
                <w:szCs w:val="22"/>
              </w:rPr>
            </w:pPr>
          </w:p>
        </w:tc>
      </w:tr>
      <w:tr w:rsidR="00A233ED" w:rsidRPr="00A50682" w14:paraId="063B3D2C" w14:textId="77777777" w:rsidTr="00EF7821">
        <w:trPr>
          <w:trHeight w:val="353"/>
        </w:trPr>
        <w:tc>
          <w:tcPr>
            <w:tcW w:w="494" w:type="dxa"/>
            <w:vAlign w:val="center"/>
          </w:tcPr>
          <w:p w14:paraId="18ED0854" w14:textId="77777777" w:rsidR="00A233ED" w:rsidRPr="00A50682" w:rsidRDefault="00A233ED" w:rsidP="00E32708">
            <w:pPr>
              <w:pStyle w:val="Akapitzlist"/>
              <w:numPr>
                <w:ilvl w:val="0"/>
                <w:numId w:val="3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541" w:type="dxa"/>
          </w:tcPr>
          <w:p w14:paraId="58653A4F" w14:textId="1B69DCF9" w:rsidR="00A233ED" w:rsidRPr="002808B2" w:rsidRDefault="00A233ED" w:rsidP="00A233ED">
            <w:pPr>
              <w:rPr>
                <w:rFonts w:cstheme="minorHAnsi"/>
                <w:szCs w:val="22"/>
              </w:rPr>
            </w:pPr>
            <w:r w:rsidRPr="008263DF">
              <w:t xml:space="preserve">System musi zapewniać realizację procesu digitalizacji dokumentacji dostarczanej przez Pacjentów oraz dokumentacji archiwalnej za pomocą funkcji indeksowania dokumentów bezpośrednio na panelu dotykowym dostarczonego w ramach postępowania zintegrowanego urządzenia skanującego, danymi słownikowymi pobranymi z systemu HIS. Zamawiający wymaga aby w wyniku działania systemu obrazy skanowanych dokumentów były zapisywane z odpowiednimi parametrami w bazie Elektronicznej Dokumentacji Medycznej jako jeden plik i były dostępne z poziomu systemu HIS w odpowiedniej klasie dokumentów adekwatnej do typu skanowanej dokumentacji. Cyfrowe wersje dokumentów muszą mieć odpowiednią nazwę (np. </w:t>
            </w:r>
            <w:proofErr w:type="spellStart"/>
            <w:r w:rsidRPr="008263DF">
              <w:t>data_skanowania_typ_dokumentu</w:t>
            </w:r>
            <w:proofErr w:type="spellEnd"/>
            <w:r w:rsidRPr="008263DF">
              <w:t>) i być powiązane z przyjmowanym do placówki Pacjentem i jego pobytem na konkretnym oddziale.</w:t>
            </w:r>
          </w:p>
        </w:tc>
        <w:tc>
          <w:tcPr>
            <w:tcW w:w="1599" w:type="dxa"/>
            <w:vAlign w:val="center"/>
          </w:tcPr>
          <w:p w14:paraId="3E7AC097" w14:textId="77777777" w:rsidR="00A233ED" w:rsidRPr="00A50682" w:rsidRDefault="00A233ED" w:rsidP="00A233ED">
            <w:pPr>
              <w:rPr>
                <w:rFonts w:cstheme="minorHAnsi"/>
                <w:szCs w:val="22"/>
              </w:rPr>
            </w:pPr>
          </w:p>
        </w:tc>
      </w:tr>
      <w:tr w:rsidR="00A233ED" w:rsidRPr="00A50682" w14:paraId="2B7EF1AE" w14:textId="77777777" w:rsidTr="00EF7821">
        <w:trPr>
          <w:trHeight w:val="353"/>
        </w:trPr>
        <w:tc>
          <w:tcPr>
            <w:tcW w:w="494" w:type="dxa"/>
            <w:vAlign w:val="center"/>
          </w:tcPr>
          <w:p w14:paraId="75FB8328" w14:textId="77777777" w:rsidR="00A233ED" w:rsidRPr="00A50682" w:rsidRDefault="00A233ED" w:rsidP="00E32708">
            <w:pPr>
              <w:pStyle w:val="Akapitzlist"/>
              <w:numPr>
                <w:ilvl w:val="0"/>
                <w:numId w:val="3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541" w:type="dxa"/>
          </w:tcPr>
          <w:p w14:paraId="4CE38686" w14:textId="474F067C" w:rsidR="00A233ED" w:rsidRPr="002808B2" w:rsidRDefault="00A233ED" w:rsidP="00A233ED">
            <w:pPr>
              <w:rPr>
                <w:rFonts w:cstheme="minorHAnsi"/>
                <w:szCs w:val="22"/>
              </w:rPr>
            </w:pPr>
            <w:r w:rsidRPr="008263DF">
              <w:t xml:space="preserve">System musi zapewniać realizację procesu digitalizacji dokumentacji archiwalnej na urządzeniach skanujących bez obsługiwanego </w:t>
            </w:r>
            <w:proofErr w:type="spellStart"/>
            <w:r w:rsidRPr="008263DF">
              <w:t>panela</w:t>
            </w:r>
            <w:proofErr w:type="spellEnd"/>
            <w:r w:rsidRPr="008263DF">
              <w:t xml:space="preserve"> dotykowego za pośrednictwem interfejsu systemu skanowania wyświetlanego poprzez przeglądarkę internetową na stacjach roboczych (komputerach) użytkowników. Przetwarzane w ten sposób dokumenty muszą być indeksowane danymi słownikowymi pobranymi z systemu HIS. Zamawiający wymaga aby w wyniku działania systemu obrazy skanowanych dokumentów były zapisywane z odpowiednimi parametrami w bazie Elektronicznej Dokumentacji Medycznej jako jeden plik i były dostępne z poziomu systemu HIS w odpowiedniej klasie dokumentów adekwatnej do typu skanowanej dokumentacji. Cyfrowe wersje dokumentów muszą mieć odpowiednią nazwę (np. </w:t>
            </w:r>
            <w:proofErr w:type="spellStart"/>
            <w:r w:rsidRPr="008263DF">
              <w:t>data_skanowania_typ_dokumentu</w:t>
            </w:r>
            <w:proofErr w:type="spellEnd"/>
            <w:r w:rsidRPr="008263DF">
              <w:t>) i być powiązane z przyjmowanym do placówki Pacjentem i jego pobytem na konkretnym oddziale.</w:t>
            </w:r>
          </w:p>
        </w:tc>
        <w:tc>
          <w:tcPr>
            <w:tcW w:w="1599" w:type="dxa"/>
            <w:vAlign w:val="center"/>
          </w:tcPr>
          <w:p w14:paraId="4FAC9939" w14:textId="77777777" w:rsidR="00A233ED" w:rsidRPr="00A50682" w:rsidRDefault="00A233ED" w:rsidP="00A233ED">
            <w:pPr>
              <w:rPr>
                <w:rFonts w:cstheme="minorHAnsi"/>
                <w:szCs w:val="22"/>
              </w:rPr>
            </w:pPr>
          </w:p>
        </w:tc>
      </w:tr>
    </w:tbl>
    <w:p w14:paraId="1A3523B8" w14:textId="791E4E8B" w:rsidR="00FA0159" w:rsidRDefault="00FA0159" w:rsidP="001376CB">
      <w:pPr>
        <w:pStyle w:val="Nagwek2"/>
      </w:pPr>
      <w:r>
        <w:t>Integracja</w:t>
      </w:r>
      <w:r w:rsidR="0090266C">
        <w:t xml:space="preserve"> </w:t>
      </w:r>
      <w:r>
        <w:t>z HIS</w:t>
      </w:r>
    </w:p>
    <w:tbl>
      <w:tblPr>
        <w:tblpPr w:leftFromText="141" w:rightFromText="141" w:vertAnchor="text" w:tblpY="1"/>
        <w:tblOverlap w:val="never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7517"/>
        <w:gridCol w:w="1559"/>
      </w:tblGrid>
      <w:tr w:rsidR="0090266C" w:rsidRPr="006C403D" w14:paraId="007456FE" w14:textId="77777777" w:rsidTr="00EF7821">
        <w:trPr>
          <w:trHeight w:val="352"/>
        </w:trPr>
        <w:tc>
          <w:tcPr>
            <w:tcW w:w="558" w:type="dxa"/>
            <w:shd w:val="clear" w:color="auto" w:fill="A6A6A6" w:themeFill="background1" w:themeFillShade="A6"/>
            <w:vAlign w:val="center"/>
          </w:tcPr>
          <w:p w14:paraId="0E6DD2CA" w14:textId="77777777" w:rsidR="0090266C" w:rsidRPr="006C403D" w:rsidRDefault="0090266C" w:rsidP="00CC4212">
            <w:pPr>
              <w:snapToGrid w:val="0"/>
              <w:jc w:val="center"/>
              <w:rPr>
                <w:rFonts w:cstheme="minorHAnsi"/>
                <w:b/>
                <w:szCs w:val="22"/>
              </w:rPr>
            </w:pPr>
            <w:r w:rsidRPr="006C403D">
              <w:rPr>
                <w:rFonts w:cstheme="minorHAnsi"/>
                <w:b/>
                <w:szCs w:val="22"/>
              </w:rPr>
              <w:t>Lp.</w:t>
            </w:r>
          </w:p>
        </w:tc>
        <w:tc>
          <w:tcPr>
            <w:tcW w:w="7517" w:type="dxa"/>
            <w:shd w:val="clear" w:color="auto" w:fill="A6A6A6" w:themeFill="background1" w:themeFillShade="A6"/>
            <w:vAlign w:val="center"/>
          </w:tcPr>
          <w:p w14:paraId="263C4E40" w14:textId="77777777" w:rsidR="0090266C" w:rsidRPr="006C403D" w:rsidRDefault="0090266C" w:rsidP="00CC4212">
            <w:pPr>
              <w:jc w:val="center"/>
              <w:rPr>
                <w:rFonts w:cstheme="minorHAnsi"/>
                <w:b/>
                <w:szCs w:val="22"/>
              </w:rPr>
            </w:pPr>
            <w:r w:rsidRPr="006C403D">
              <w:rPr>
                <w:rFonts w:cstheme="minorHAnsi"/>
                <w:b/>
                <w:szCs w:val="22"/>
              </w:rPr>
              <w:t>Opis/ Parametr wymagany</w:t>
            </w:r>
          </w:p>
        </w:tc>
        <w:tc>
          <w:tcPr>
            <w:tcW w:w="1559" w:type="dxa"/>
            <w:shd w:val="clear" w:color="auto" w:fill="A6A6A6" w:themeFill="background1" w:themeFillShade="A6"/>
            <w:vAlign w:val="center"/>
          </w:tcPr>
          <w:p w14:paraId="7292AFEF" w14:textId="77777777" w:rsidR="0090266C" w:rsidRPr="006C403D" w:rsidRDefault="0090266C" w:rsidP="00CC4212">
            <w:pPr>
              <w:jc w:val="center"/>
              <w:rPr>
                <w:rFonts w:cstheme="minorHAnsi"/>
                <w:b/>
                <w:szCs w:val="22"/>
              </w:rPr>
            </w:pPr>
            <w:r w:rsidRPr="006C403D">
              <w:rPr>
                <w:rFonts w:cstheme="minorHAnsi"/>
                <w:b/>
                <w:szCs w:val="22"/>
              </w:rPr>
              <w:t>Potwierdzenie spełnienia</w:t>
            </w:r>
            <w:r w:rsidRPr="006C403D">
              <w:rPr>
                <w:rFonts w:cstheme="minorHAnsi"/>
                <w:b/>
                <w:szCs w:val="22"/>
              </w:rPr>
              <w:br/>
              <w:t>[ TAK / NIE ]</w:t>
            </w:r>
          </w:p>
        </w:tc>
      </w:tr>
      <w:tr w:rsidR="0090266C" w:rsidRPr="00A50682" w14:paraId="03ABF3AD" w14:textId="77777777" w:rsidTr="00EF7821">
        <w:trPr>
          <w:trHeight w:val="352"/>
        </w:trPr>
        <w:tc>
          <w:tcPr>
            <w:tcW w:w="558" w:type="dxa"/>
            <w:vAlign w:val="center"/>
          </w:tcPr>
          <w:p w14:paraId="0A3A08CC" w14:textId="77777777" w:rsidR="0090266C" w:rsidRPr="00A50682" w:rsidRDefault="0090266C" w:rsidP="00E32708">
            <w:pPr>
              <w:pStyle w:val="Akapitzlist"/>
              <w:numPr>
                <w:ilvl w:val="0"/>
                <w:numId w:val="1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517" w:type="dxa"/>
            <w:vAlign w:val="center"/>
          </w:tcPr>
          <w:p w14:paraId="6F702844" w14:textId="432B4DA8" w:rsidR="0090266C" w:rsidRPr="006C403D" w:rsidRDefault="0090266C" w:rsidP="00CC4212">
            <w:pPr>
              <w:rPr>
                <w:rFonts w:cstheme="minorHAnsi"/>
                <w:szCs w:val="22"/>
              </w:rPr>
            </w:pPr>
            <w:r w:rsidRPr="0090266C">
              <w:rPr>
                <w:rFonts w:cstheme="minorHAnsi"/>
                <w:szCs w:val="22"/>
              </w:rPr>
              <w:t xml:space="preserve">Wykonawca w ramach zadania musi zintegrować dostarczone rozwiązanie z Repozytorium EDM Zamawiającego (HIS AMMS) w celu zdeponowania w Repozytorium EDM zeskanowanej dokumentacji medycznej. Dostarczone rozwiązanie musi gwarantować możliwość dostępu do zeskanowanych dokumentów z poziomu systemu HIS w kontekście właściwego pacjenta. </w:t>
            </w:r>
            <w:r w:rsidRPr="0090266C">
              <w:rPr>
                <w:rFonts w:cstheme="minorHAnsi"/>
                <w:b/>
                <w:szCs w:val="22"/>
              </w:rPr>
              <w:t>Wykonawca musi dostarczyć wszystkie niezbędne do tego celu licencje oraz wykonać wymagane prace</w:t>
            </w:r>
            <w:r>
              <w:rPr>
                <w:rFonts w:cstheme="minorHAnsi"/>
                <w:b/>
                <w:szCs w:val="22"/>
              </w:rPr>
              <w:t>.</w:t>
            </w:r>
          </w:p>
        </w:tc>
        <w:tc>
          <w:tcPr>
            <w:tcW w:w="1559" w:type="dxa"/>
            <w:vAlign w:val="center"/>
          </w:tcPr>
          <w:p w14:paraId="3CC599D9" w14:textId="77777777" w:rsidR="0090266C" w:rsidRPr="00A50682" w:rsidRDefault="0090266C" w:rsidP="00CC4212">
            <w:pPr>
              <w:rPr>
                <w:rFonts w:cstheme="minorHAnsi"/>
                <w:szCs w:val="22"/>
              </w:rPr>
            </w:pPr>
          </w:p>
        </w:tc>
      </w:tr>
      <w:tr w:rsidR="0090266C" w:rsidRPr="00A50682" w14:paraId="06744F5A" w14:textId="77777777" w:rsidTr="00EF7821">
        <w:trPr>
          <w:trHeight w:val="352"/>
        </w:trPr>
        <w:tc>
          <w:tcPr>
            <w:tcW w:w="558" w:type="dxa"/>
            <w:vAlign w:val="center"/>
          </w:tcPr>
          <w:p w14:paraId="24C375AE" w14:textId="77777777" w:rsidR="0090266C" w:rsidRPr="00A50682" w:rsidRDefault="0090266C" w:rsidP="00E32708">
            <w:pPr>
              <w:pStyle w:val="Akapitzlist"/>
              <w:numPr>
                <w:ilvl w:val="0"/>
                <w:numId w:val="1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517" w:type="dxa"/>
            <w:vAlign w:val="center"/>
          </w:tcPr>
          <w:p w14:paraId="0F51337F" w14:textId="77777777" w:rsidR="0090266C" w:rsidRPr="0090266C" w:rsidRDefault="0090266C" w:rsidP="0090266C">
            <w:pPr>
              <w:rPr>
                <w:rFonts w:cstheme="minorHAnsi"/>
                <w:szCs w:val="22"/>
              </w:rPr>
            </w:pPr>
            <w:r w:rsidRPr="0090266C">
              <w:rPr>
                <w:rFonts w:cstheme="minorHAnsi"/>
                <w:szCs w:val="22"/>
              </w:rPr>
              <w:t xml:space="preserve">W ramach realizacji przedmiotu zamówienia Wykonawca zobowiązany jest w porozumieniu z dostawcą systemu HIS AMMS do przeprowadzenia modyfikacji systemu w szczególności polegających na: </w:t>
            </w:r>
          </w:p>
          <w:p w14:paraId="7E67BE8E" w14:textId="77777777" w:rsidR="0090266C" w:rsidRDefault="0090266C" w:rsidP="00E32708">
            <w:pPr>
              <w:pStyle w:val="Akapitzlist"/>
              <w:numPr>
                <w:ilvl w:val="0"/>
                <w:numId w:val="11"/>
              </w:numPr>
              <w:rPr>
                <w:rFonts w:cstheme="minorHAnsi"/>
                <w:szCs w:val="22"/>
              </w:rPr>
            </w:pPr>
            <w:r w:rsidRPr="0090266C">
              <w:rPr>
                <w:rFonts w:cstheme="minorHAnsi"/>
                <w:szCs w:val="22"/>
              </w:rPr>
              <w:t>umożliwieniu załączenia dokumentacji dostarczonej przez pacjenta w postaci papierowej i zeskanowanej za pomocą systemu digitalizacji do widoku Dokumentacja Medyczna z możliwością wskazania pacjenta i klasy dokumentu, do których zeskanowany dokument ma być powiązany, bezpośrednio w aplikacji stanowiącej część systemu digitalizacji.</w:t>
            </w:r>
          </w:p>
          <w:p w14:paraId="18028D8B" w14:textId="77777777" w:rsidR="0090266C" w:rsidRDefault="0090266C" w:rsidP="00E32708">
            <w:pPr>
              <w:pStyle w:val="Akapitzlist"/>
              <w:numPr>
                <w:ilvl w:val="0"/>
                <w:numId w:val="11"/>
              </w:numPr>
              <w:rPr>
                <w:rFonts w:cstheme="minorHAnsi"/>
                <w:szCs w:val="22"/>
              </w:rPr>
            </w:pPr>
            <w:r w:rsidRPr="0090266C">
              <w:rPr>
                <w:rFonts w:cstheme="minorHAnsi"/>
                <w:szCs w:val="22"/>
              </w:rPr>
              <w:t>umożliwieniu przesłania zeskanowanego dokumentu pod konkretnego pacjenta, bez konieczności otwierania systemu HIS.</w:t>
            </w:r>
          </w:p>
          <w:p w14:paraId="79864F07" w14:textId="34FCD308" w:rsidR="0090266C" w:rsidRPr="0090266C" w:rsidRDefault="0090266C" w:rsidP="00E32708">
            <w:pPr>
              <w:pStyle w:val="Akapitzlist"/>
              <w:numPr>
                <w:ilvl w:val="0"/>
                <w:numId w:val="11"/>
              </w:numPr>
              <w:rPr>
                <w:rFonts w:cstheme="minorHAnsi"/>
                <w:szCs w:val="22"/>
              </w:rPr>
            </w:pPr>
            <w:r w:rsidRPr="0090266C">
              <w:rPr>
                <w:rFonts w:cstheme="minorHAnsi"/>
                <w:szCs w:val="22"/>
              </w:rPr>
              <w:lastRenderedPageBreak/>
              <w:t>umożliwieniu uwierzytelnienia się w Systemie za pośrednictwem danych autoryzacyjnych użytkownika systemu HIS – AMMS, a w przypadku uruchomienia w jednostce Zamawiającego logowania domenowego, umożliwieniu uwierzytelnienia za pomocą danych autoryzacyjnych użytkownika domenowego.</w:t>
            </w:r>
          </w:p>
        </w:tc>
        <w:tc>
          <w:tcPr>
            <w:tcW w:w="1559" w:type="dxa"/>
            <w:vAlign w:val="center"/>
          </w:tcPr>
          <w:p w14:paraId="3092AFF0" w14:textId="77777777" w:rsidR="0090266C" w:rsidRPr="00A50682" w:rsidRDefault="0090266C" w:rsidP="00CC4212">
            <w:pPr>
              <w:rPr>
                <w:rFonts w:cstheme="minorHAnsi"/>
                <w:szCs w:val="22"/>
              </w:rPr>
            </w:pPr>
          </w:p>
        </w:tc>
      </w:tr>
      <w:tr w:rsidR="0090266C" w:rsidRPr="00A50682" w14:paraId="587AE4D5" w14:textId="77777777" w:rsidTr="00EF7821">
        <w:trPr>
          <w:trHeight w:val="352"/>
        </w:trPr>
        <w:tc>
          <w:tcPr>
            <w:tcW w:w="558" w:type="dxa"/>
            <w:vAlign w:val="center"/>
          </w:tcPr>
          <w:p w14:paraId="413215C9" w14:textId="77777777" w:rsidR="0090266C" w:rsidRPr="00A50682" w:rsidRDefault="0090266C" w:rsidP="00E32708">
            <w:pPr>
              <w:pStyle w:val="Akapitzlist"/>
              <w:numPr>
                <w:ilvl w:val="0"/>
                <w:numId w:val="1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517" w:type="dxa"/>
            <w:vAlign w:val="center"/>
          </w:tcPr>
          <w:p w14:paraId="397AA34D" w14:textId="559EA2A9" w:rsidR="0090266C" w:rsidRPr="0090266C" w:rsidRDefault="0090266C" w:rsidP="0090266C">
            <w:pPr>
              <w:rPr>
                <w:rFonts w:cstheme="minorHAnsi"/>
                <w:szCs w:val="22"/>
              </w:rPr>
            </w:pPr>
            <w:r w:rsidRPr="0090266C">
              <w:rPr>
                <w:rFonts w:cstheme="minorHAnsi"/>
                <w:szCs w:val="22"/>
              </w:rPr>
              <w:t>Oferta Wykonawcy nie przewiduje konieczności ponoszenia przez Zamawiającego dodatkowych opłat na rzecz dostawcy systemu HIS za uruchomienie Systemu w integracji z HIS.</w:t>
            </w:r>
          </w:p>
        </w:tc>
        <w:tc>
          <w:tcPr>
            <w:tcW w:w="1559" w:type="dxa"/>
            <w:vAlign w:val="center"/>
          </w:tcPr>
          <w:p w14:paraId="30D78E4D" w14:textId="77777777" w:rsidR="0090266C" w:rsidRPr="00A50682" w:rsidRDefault="0090266C" w:rsidP="00CC4212">
            <w:pPr>
              <w:rPr>
                <w:rFonts w:cstheme="minorHAnsi"/>
                <w:szCs w:val="22"/>
              </w:rPr>
            </w:pPr>
          </w:p>
        </w:tc>
      </w:tr>
      <w:tr w:rsidR="000A13A3" w:rsidRPr="00A50682" w14:paraId="1B0FE690" w14:textId="77777777" w:rsidTr="00EF7821">
        <w:trPr>
          <w:trHeight w:val="352"/>
        </w:trPr>
        <w:tc>
          <w:tcPr>
            <w:tcW w:w="558" w:type="dxa"/>
            <w:vAlign w:val="center"/>
          </w:tcPr>
          <w:p w14:paraId="2D2CE9B2" w14:textId="77777777" w:rsidR="000A13A3" w:rsidRPr="00A50682" w:rsidRDefault="000A13A3" w:rsidP="00E32708">
            <w:pPr>
              <w:pStyle w:val="Akapitzlist"/>
              <w:numPr>
                <w:ilvl w:val="0"/>
                <w:numId w:val="10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517" w:type="dxa"/>
            <w:vAlign w:val="center"/>
          </w:tcPr>
          <w:p w14:paraId="2F0E2044" w14:textId="3FC10751" w:rsidR="000A13A3" w:rsidRPr="0090266C" w:rsidRDefault="000A13A3" w:rsidP="0090266C">
            <w:pPr>
              <w:rPr>
                <w:rFonts w:cstheme="minorHAnsi"/>
                <w:szCs w:val="22"/>
              </w:rPr>
            </w:pPr>
            <w:r w:rsidRPr="000A13A3">
              <w:rPr>
                <w:rFonts w:cstheme="minorHAnsi"/>
                <w:szCs w:val="22"/>
              </w:rPr>
              <w:t xml:space="preserve">Zamawiający nie dysponuje kodami źródłowymi do systemu HIS Zamawiającego. Wykonawca w ramach realizacji prac zobowiązywany jest do samodzielnego kontaktu z dostawcą HIS Zamawiającego i zapewnienia wykonania wszelkich prac integracyjnych zarówno od strony dostarczanego Systemu, jak i dostawcy HIS.  </w:t>
            </w:r>
          </w:p>
        </w:tc>
        <w:tc>
          <w:tcPr>
            <w:tcW w:w="1559" w:type="dxa"/>
            <w:vAlign w:val="center"/>
          </w:tcPr>
          <w:p w14:paraId="4BF898EF" w14:textId="77777777" w:rsidR="000A13A3" w:rsidRPr="00A50682" w:rsidRDefault="000A13A3" w:rsidP="00CC4212">
            <w:pPr>
              <w:rPr>
                <w:rFonts w:cstheme="minorHAnsi"/>
                <w:szCs w:val="22"/>
              </w:rPr>
            </w:pPr>
          </w:p>
        </w:tc>
      </w:tr>
    </w:tbl>
    <w:p w14:paraId="548E79F5" w14:textId="77777777" w:rsidR="00FA0159" w:rsidRPr="00FA0159" w:rsidRDefault="00FA0159" w:rsidP="00FA0159"/>
    <w:p w14:paraId="39656F54" w14:textId="7F0AA858" w:rsidR="00880958" w:rsidRDefault="00880958" w:rsidP="00880958">
      <w:pPr>
        <w:pStyle w:val="Nagwek2"/>
      </w:pPr>
      <w:r>
        <w:t>Wymagania dotyczące wdrożenia</w:t>
      </w:r>
    </w:p>
    <w:tbl>
      <w:tblPr>
        <w:tblpPr w:leftFromText="141" w:rightFromText="141" w:vertAnchor="text" w:tblpY="1"/>
        <w:tblOverlap w:val="never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7517"/>
        <w:gridCol w:w="1559"/>
      </w:tblGrid>
      <w:tr w:rsidR="00880958" w:rsidRPr="006C403D" w14:paraId="5119FD63" w14:textId="77777777" w:rsidTr="00EF7821">
        <w:trPr>
          <w:trHeight w:val="352"/>
        </w:trPr>
        <w:tc>
          <w:tcPr>
            <w:tcW w:w="558" w:type="dxa"/>
            <w:shd w:val="clear" w:color="auto" w:fill="A6A6A6" w:themeFill="background1" w:themeFillShade="A6"/>
            <w:vAlign w:val="center"/>
          </w:tcPr>
          <w:p w14:paraId="036CB024" w14:textId="77777777" w:rsidR="00880958" w:rsidRPr="006C403D" w:rsidRDefault="00880958" w:rsidP="00CC4212">
            <w:pPr>
              <w:snapToGrid w:val="0"/>
              <w:jc w:val="center"/>
              <w:rPr>
                <w:rFonts w:cstheme="minorHAnsi"/>
                <w:b/>
                <w:szCs w:val="22"/>
              </w:rPr>
            </w:pPr>
            <w:r w:rsidRPr="006C403D">
              <w:rPr>
                <w:rFonts w:cstheme="minorHAnsi"/>
                <w:b/>
                <w:szCs w:val="22"/>
              </w:rPr>
              <w:t>Lp.</w:t>
            </w:r>
          </w:p>
        </w:tc>
        <w:tc>
          <w:tcPr>
            <w:tcW w:w="7517" w:type="dxa"/>
            <w:shd w:val="clear" w:color="auto" w:fill="A6A6A6" w:themeFill="background1" w:themeFillShade="A6"/>
            <w:vAlign w:val="center"/>
          </w:tcPr>
          <w:p w14:paraId="7BADFCF0" w14:textId="77777777" w:rsidR="00880958" w:rsidRPr="006C403D" w:rsidRDefault="00880958" w:rsidP="00CC4212">
            <w:pPr>
              <w:jc w:val="center"/>
              <w:rPr>
                <w:rFonts w:cstheme="minorHAnsi"/>
                <w:b/>
                <w:szCs w:val="22"/>
              </w:rPr>
            </w:pPr>
            <w:r w:rsidRPr="006C403D">
              <w:rPr>
                <w:rFonts w:cstheme="minorHAnsi"/>
                <w:b/>
                <w:szCs w:val="22"/>
              </w:rPr>
              <w:t>Opis/ Parametr wymagany</w:t>
            </w:r>
          </w:p>
        </w:tc>
        <w:tc>
          <w:tcPr>
            <w:tcW w:w="1559" w:type="dxa"/>
            <w:shd w:val="clear" w:color="auto" w:fill="A6A6A6" w:themeFill="background1" w:themeFillShade="A6"/>
            <w:vAlign w:val="center"/>
          </w:tcPr>
          <w:p w14:paraId="5CCD754D" w14:textId="77777777" w:rsidR="00880958" w:rsidRPr="006C403D" w:rsidRDefault="00880958" w:rsidP="00CC4212">
            <w:pPr>
              <w:jc w:val="center"/>
              <w:rPr>
                <w:rFonts w:cstheme="minorHAnsi"/>
                <w:b/>
                <w:szCs w:val="22"/>
              </w:rPr>
            </w:pPr>
            <w:r w:rsidRPr="006C403D">
              <w:rPr>
                <w:rFonts w:cstheme="minorHAnsi"/>
                <w:b/>
                <w:szCs w:val="22"/>
              </w:rPr>
              <w:t>Potwierdzenie spełnienia</w:t>
            </w:r>
            <w:r w:rsidRPr="006C403D">
              <w:rPr>
                <w:rFonts w:cstheme="minorHAnsi"/>
                <w:b/>
                <w:szCs w:val="22"/>
              </w:rPr>
              <w:br/>
              <w:t>[ TAK / NIE ]</w:t>
            </w:r>
          </w:p>
        </w:tc>
      </w:tr>
      <w:tr w:rsidR="00880958" w:rsidRPr="00A50682" w14:paraId="419E9D69" w14:textId="77777777" w:rsidTr="00EF7821">
        <w:trPr>
          <w:trHeight w:val="352"/>
        </w:trPr>
        <w:tc>
          <w:tcPr>
            <w:tcW w:w="558" w:type="dxa"/>
            <w:vAlign w:val="center"/>
          </w:tcPr>
          <w:p w14:paraId="6D1AA6D0" w14:textId="77777777" w:rsidR="00880958" w:rsidRPr="00A50682" w:rsidRDefault="00880958" w:rsidP="00E32708">
            <w:pPr>
              <w:pStyle w:val="Akapitzlist"/>
              <w:numPr>
                <w:ilvl w:val="0"/>
                <w:numId w:val="1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517" w:type="dxa"/>
            <w:vAlign w:val="center"/>
          </w:tcPr>
          <w:p w14:paraId="327E7053" w14:textId="0C34AF39" w:rsidR="00880958" w:rsidRPr="00880958" w:rsidRDefault="00880958" w:rsidP="00296A59">
            <w:r w:rsidRPr="00880958">
              <w:t xml:space="preserve">W ramach realizacji przedmiotu zamówienia, Wykonawca zobowiązany jest do przeprowadzenia wdrożenia systemu w następującym zakresie: </w:t>
            </w:r>
          </w:p>
        </w:tc>
        <w:tc>
          <w:tcPr>
            <w:tcW w:w="1559" w:type="dxa"/>
            <w:vAlign w:val="center"/>
          </w:tcPr>
          <w:p w14:paraId="37A7F63F" w14:textId="77777777" w:rsidR="00880958" w:rsidRPr="00A50682" w:rsidRDefault="00880958" w:rsidP="00CC4212">
            <w:pPr>
              <w:rPr>
                <w:rFonts w:cstheme="minorHAnsi"/>
                <w:szCs w:val="22"/>
              </w:rPr>
            </w:pPr>
          </w:p>
        </w:tc>
      </w:tr>
      <w:tr w:rsidR="00296A59" w:rsidRPr="00A50682" w14:paraId="0AB247EF" w14:textId="77777777" w:rsidTr="00EF7821">
        <w:trPr>
          <w:trHeight w:val="352"/>
        </w:trPr>
        <w:tc>
          <w:tcPr>
            <w:tcW w:w="558" w:type="dxa"/>
            <w:vAlign w:val="center"/>
          </w:tcPr>
          <w:p w14:paraId="722F7CD4" w14:textId="77777777" w:rsidR="00296A59" w:rsidRPr="00A50682" w:rsidRDefault="00296A59" w:rsidP="00296A59">
            <w:pPr>
              <w:pStyle w:val="Akapitzlist"/>
              <w:numPr>
                <w:ilvl w:val="0"/>
                <w:numId w:val="1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517" w:type="dxa"/>
          </w:tcPr>
          <w:p w14:paraId="22D4B592" w14:textId="15073544" w:rsidR="00296A59" w:rsidRPr="00880958" w:rsidRDefault="00296A59" w:rsidP="00296A59">
            <w:pPr>
              <w:pStyle w:val="Akapitzlist"/>
              <w:numPr>
                <w:ilvl w:val="0"/>
                <w:numId w:val="13"/>
              </w:numPr>
            </w:pPr>
            <w:r w:rsidRPr="003F4FBC">
              <w:t>instalacja oprogramowania na maszynie wirtualnej lub serwerze fizycznym w infrastrukturze sieciowej Zamawiającego;</w:t>
            </w:r>
          </w:p>
        </w:tc>
        <w:tc>
          <w:tcPr>
            <w:tcW w:w="1559" w:type="dxa"/>
            <w:vAlign w:val="center"/>
          </w:tcPr>
          <w:p w14:paraId="554672E3" w14:textId="77777777" w:rsidR="00296A59" w:rsidRPr="00A50682" w:rsidRDefault="00296A59" w:rsidP="00296A59">
            <w:pPr>
              <w:rPr>
                <w:rFonts w:cstheme="minorHAnsi"/>
                <w:szCs w:val="22"/>
              </w:rPr>
            </w:pPr>
          </w:p>
        </w:tc>
      </w:tr>
      <w:tr w:rsidR="00296A59" w:rsidRPr="00A50682" w14:paraId="34956554" w14:textId="77777777" w:rsidTr="00EF7821">
        <w:trPr>
          <w:trHeight w:val="352"/>
        </w:trPr>
        <w:tc>
          <w:tcPr>
            <w:tcW w:w="558" w:type="dxa"/>
            <w:vAlign w:val="center"/>
          </w:tcPr>
          <w:p w14:paraId="081BA8B0" w14:textId="77777777" w:rsidR="00296A59" w:rsidRPr="00A50682" w:rsidRDefault="00296A59" w:rsidP="00296A59">
            <w:pPr>
              <w:pStyle w:val="Akapitzlist"/>
              <w:numPr>
                <w:ilvl w:val="0"/>
                <w:numId w:val="1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517" w:type="dxa"/>
          </w:tcPr>
          <w:p w14:paraId="28232E72" w14:textId="50933404" w:rsidR="00296A59" w:rsidRPr="00880958" w:rsidRDefault="00296A59" w:rsidP="00296A59">
            <w:pPr>
              <w:pStyle w:val="Akapitzlist"/>
              <w:numPr>
                <w:ilvl w:val="0"/>
                <w:numId w:val="13"/>
              </w:numPr>
            </w:pPr>
            <w:r w:rsidRPr="003F4FBC">
              <w:t>rozmieszczenie dostarczanych sprzętów na stanowiskach roboczych wskazanych przez Zamawiającego;</w:t>
            </w:r>
          </w:p>
        </w:tc>
        <w:tc>
          <w:tcPr>
            <w:tcW w:w="1559" w:type="dxa"/>
            <w:vAlign w:val="center"/>
          </w:tcPr>
          <w:p w14:paraId="68B9A254" w14:textId="77777777" w:rsidR="00296A59" w:rsidRPr="00A50682" w:rsidRDefault="00296A59" w:rsidP="00296A59">
            <w:pPr>
              <w:rPr>
                <w:rFonts w:cstheme="minorHAnsi"/>
                <w:szCs w:val="22"/>
              </w:rPr>
            </w:pPr>
          </w:p>
        </w:tc>
      </w:tr>
      <w:tr w:rsidR="00296A59" w:rsidRPr="00A50682" w14:paraId="5A2C326D" w14:textId="77777777" w:rsidTr="00EF7821">
        <w:trPr>
          <w:trHeight w:val="352"/>
        </w:trPr>
        <w:tc>
          <w:tcPr>
            <w:tcW w:w="558" w:type="dxa"/>
            <w:vAlign w:val="center"/>
          </w:tcPr>
          <w:p w14:paraId="75931A77" w14:textId="77777777" w:rsidR="00296A59" w:rsidRPr="00A50682" w:rsidRDefault="00296A59" w:rsidP="00296A59">
            <w:pPr>
              <w:pStyle w:val="Akapitzlist"/>
              <w:numPr>
                <w:ilvl w:val="0"/>
                <w:numId w:val="1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517" w:type="dxa"/>
          </w:tcPr>
          <w:p w14:paraId="276B4197" w14:textId="3A3F4DC7" w:rsidR="00296A59" w:rsidRPr="00880958" w:rsidRDefault="00296A59" w:rsidP="00296A59">
            <w:pPr>
              <w:pStyle w:val="Akapitzlist"/>
              <w:numPr>
                <w:ilvl w:val="0"/>
                <w:numId w:val="13"/>
              </w:numPr>
            </w:pPr>
            <w:r w:rsidRPr="003F4FBC">
              <w:t>instalacja na wskazanych stanowiskach oprogramowania niezbędnego do poprawnej pracy systemu lub dostarczenie zestawu instalatorów wymaganych do przeprowadzenia instalacji domenowej;</w:t>
            </w:r>
          </w:p>
        </w:tc>
        <w:tc>
          <w:tcPr>
            <w:tcW w:w="1559" w:type="dxa"/>
            <w:vAlign w:val="center"/>
          </w:tcPr>
          <w:p w14:paraId="58C00928" w14:textId="77777777" w:rsidR="00296A59" w:rsidRPr="00A50682" w:rsidRDefault="00296A59" w:rsidP="00296A59">
            <w:pPr>
              <w:rPr>
                <w:rFonts w:cstheme="minorHAnsi"/>
                <w:szCs w:val="22"/>
              </w:rPr>
            </w:pPr>
          </w:p>
        </w:tc>
      </w:tr>
      <w:tr w:rsidR="00296A59" w:rsidRPr="00A50682" w14:paraId="75F608C7" w14:textId="77777777" w:rsidTr="00EF7821">
        <w:trPr>
          <w:trHeight w:val="352"/>
        </w:trPr>
        <w:tc>
          <w:tcPr>
            <w:tcW w:w="558" w:type="dxa"/>
            <w:vAlign w:val="center"/>
          </w:tcPr>
          <w:p w14:paraId="70458B65" w14:textId="77777777" w:rsidR="00296A59" w:rsidRPr="00A50682" w:rsidRDefault="00296A59" w:rsidP="00296A59">
            <w:pPr>
              <w:pStyle w:val="Akapitzlist"/>
              <w:numPr>
                <w:ilvl w:val="0"/>
                <w:numId w:val="1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517" w:type="dxa"/>
          </w:tcPr>
          <w:p w14:paraId="370194AB" w14:textId="29979A58" w:rsidR="00296A59" w:rsidRPr="00880958" w:rsidRDefault="00296A59" w:rsidP="00296A59">
            <w:pPr>
              <w:pStyle w:val="Akapitzlist"/>
              <w:numPr>
                <w:ilvl w:val="0"/>
                <w:numId w:val="13"/>
              </w:numPr>
            </w:pPr>
            <w:r w:rsidRPr="003F4FBC">
              <w:t>konfiguracja i parametryzacja dostarczonego oprogramowania do współpracy z dostarczonym sprzętem;</w:t>
            </w:r>
          </w:p>
        </w:tc>
        <w:tc>
          <w:tcPr>
            <w:tcW w:w="1559" w:type="dxa"/>
            <w:vAlign w:val="center"/>
          </w:tcPr>
          <w:p w14:paraId="52B146CD" w14:textId="77777777" w:rsidR="00296A59" w:rsidRPr="00A50682" w:rsidRDefault="00296A59" w:rsidP="00296A59">
            <w:pPr>
              <w:rPr>
                <w:rFonts w:cstheme="minorHAnsi"/>
                <w:szCs w:val="22"/>
              </w:rPr>
            </w:pPr>
          </w:p>
        </w:tc>
      </w:tr>
      <w:tr w:rsidR="00296A59" w:rsidRPr="00A50682" w14:paraId="64E9B5D7" w14:textId="77777777" w:rsidTr="00EF7821">
        <w:trPr>
          <w:trHeight w:val="352"/>
        </w:trPr>
        <w:tc>
          <w:tcPr>
            <w:tcW w:w="558" w:type="dxa"/>
            <w:vAlign w:val="center"/>
          </w:tcPr>
          <w:p w14:paraId="2B7144BA" w14:textId="77777777" w:rsidR="00296A59" w:rsidRPr="00A50682" w:rsidRDefault="00296A59" w:rsidP="00296A59">
            <w:pPr>
              <w:pStyle w:val="Akapitzlist"/>
              <w:numPr>
                <w:ilvl w:val="0"/>
                <w:numId w:val="1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517" w:type="dxa"/>
          </w:tcPr>
          <w:p w14:paraId="33666791" w14:textId="3808EDA6" w:rsidR="00296A59" w:rsidRPr="00880958" w:rsidRDefault="00296A59" w:rsidP="00296A59">
            <w:pPr>
              <w:pStyle w:val="Akapitzlist"/>
              <w:numPr>
                <w:ilvl w:val="0"/>
                <w:numId w:val="13"/>
              </w:numPr>
            </w:pPr>
            <w:r w:rsidRPr="003F4FBC">
              <w:t>w porozumieniu z dostawcą systemu dziedzinowego HIS uruchomienie integracji między systemem HIS a dostarczanym systemem;</w:t>
            </w:r>
          </w:p>
        </w:tc>
        <w:tc>
          <w:tcPr>
            <w:tcW w:w="1559" w:type="dxa"/>
            <w:vAlign w:val="center"/>
          </w:tcPr>
          <w:p w14:paraId="7A9FF0E7" w14:textId="77777777" w:rsidR="00296A59" w:rsidRPr="00A50682" w:rsidRDefault="00296A59" w:rsidP="00296A59">
            <w:pPr>
              <w:rPr>
                <w:rFonts w:cstheme="minorHAnsi"/>
                <w:szCs w:val="22"/>
              </w:rPr>
            </w:pPr>
          </w:p>
        </w:tc>
      </w:tr>
      <w:tr w:rsidR="00296A59" w:rsidRPr="00A50682" w14:paraId="0D2E7FCF" w14:textId="77777777" w:rsidTr="00EF7821">
        <w:trPr>
          <w:trHeight w:val="352"/>
        </w:trPr>
        <w:tc>
          <w:tcPr>
            <w:tcW w:w="558" w:type="dxa"/>
            <w:vAlign w:val="center"/>
          </w:tcPr>
          <w:p w14:paraId="517642AF" w14:textId="77777777" w:rsidR="00296A59" w:rsidRPr="00A50682" w:rsidRDefault="00296A59" w:rsidP="00296A59">
            <w:pPr>
              <w:pStyle w:val="Akapitzlist"/>
              <w:numPr>
                <w:ilvl w:val="0"/>
                <w:numId w:val="1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517" w:type="dxa"/>
          </w:tcPr>
          <w:p w14:paraId="40E913C8" w14:textId="4991BE50" w:rsidR="00296A59" w:rsidRPr="00880958" w:rsidRDefault="00296A59" w:rsidP="00296A59">
            <w:pPr>
              <w:pStyle w:val="Akapitzlist"/>
              <w:numPr>
                <w:ilvl w:val="0"/>
                <w:numId w:val="13"/>
              </w:numPr>
            </w:pPr>
            <w:r w:rsidRPr="003F4FBC">
              <w:t>przekazanie Zamawiającemu zestawu zmiennych i parametrów wymaganych do poprawnego działania integracji między systemem HIS a dostarczanym systemem;</w:t>
            </w:r>
          </w:p>
        </w:tc>
        <w:tc>
          <w:tcPr>
            <w:tcW w:w="1559" w:type="dxa"/>
            <w:vAlign w:val="center"/>
          </w:tcPr>
          <w:p w14:paraId="48A8C230" w14:textId="77777777" w:rsidR="00296A59" w:rsidRPr="00A50682" w:rsidRDefault="00296A59" w:rsidP="00296A59">
            <w:pPr>
              <w:rPr>
                <w:rFonts w:cstheme="minorHAnsi"/>
                <w:szCs w:val="22"/>
              </w:rPr>
            </w:pPr>
          </w:p>
        </w:tc>
      </w:tr>
      <w:tr w:rsidR="00296A59" w:rsidRPr="00A50682" w14:paraId="23BAFE7D" w14:textId="77777777" w:rsidTr="00EF7821">
        <w:trPr>
          <w:trHeight w:val="352"/>
        </w:trPr>
        <w:tc>
          <w:tcPr>
            <w:tcW w:w="558" w:type="dxa"/>
            <w:vAlign w:val="center"/>
          </w:tcPr>
          <w:p w14:paraId="6F6A0229" w14:textId="77777777" w:rsidR="00296A59" w:rsidRPr="00A50682" w:rsidRDefault="00296A59" w:rsidP="00296A59">
            <w:pPr>
              <w:pStyle w:val="Akapitzlist"/>
              <w:numPr>
                <w:ilvl w:val="0"/>
                <w:numId w:val="1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517" w:type="dxa"/>
          </w:tcPr>
          <w:p w14:paraId="50E1C7B8" w14:textId="773EE810" w:rsidR="00296A59" w:rsidRPr="00880958" w:rsidRDefault="00296A59" w:rsidP="00296A59">
            <w:pPr>
              <w:pStyle w:val="Akapitzlist"/>
              <w:numPr>
                <w:ilvl w:val="0"/>
                <w:numId w:val="13"/>
              </w:numPr>
            </w:pPr>
            <w:r w:rsidRPr="003F4FBC">
              <w:t>przeprowadzenie instruktaży z zakresu działania systemu dla użytkowników systemu (personelu medycznego);</w:t>
            </w:r>
          </w:p>
        </w:tc>
        <w:tc>
          <w:tcPr>
            <w:tcW w:w="1559" w:type="dxa"/>
            <w:vAlign w:val="center"/>
          </w:tcPr>
          <w:p w14:paraId="00B7BC2F" w14:textId="77777777" w:rsidR="00296A59" w:rsidRPr="00A50682" w:rsidRDefault="00296A59" w:rsidP="00296A59">
            <w:pPr>
              <w:rPr>
                <w:rFonts w:cstheme="minorHAnsi"/>
                <w:szCs w:val="22"/>
              </w:rPr>
            </w:pPr>
          </w:p>
        </w:tc>
      </w:tr>
      <w:tr w:rsidR="00296A59" w:rsidRPr="00A50682" w14:paraId="5637EAB5" w14:textId="77777777" w:rsidTr="00EF7821">
        <w:trPr>
          <w:trHeight w:val="352"/>
        </w:trPr>
        <w:tc>
          <w:tcPr>
            <w:tcW w:w="558" w:type="dxa"/>
            <w:vAlign w:val="center"/>
          </w:tcPr>
          <w:p w14:paraId="4F08784B" w14:textId="77777777" w:rsidR="00296A59" w:rsidRPr="00A50682" w:rsidRDefault="00296A59" w:rsidP="00296A59">
            <w:pPr>
              <w:pStyle w:val="Akapitzlist"/>
              <w:numPr>
                <w:ilvl w:val="0"/>
                <w:numId w:val="1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517" w:type="dxa"/>
          </w:tcPr>
          <w:p w14:paraId="12FBAF63" w14:textId="4359A852" w:rsidR="00296A59" w:rsidRPr="00880958" w:rsidRDefault="00296A59" w:rsidP="00296A59">
            <w:pPr>
              <w:pStyle w:val="Akapitzlist"/>
              <w:numPr>
                <w:ilvl w:val="0"/>
                <w:numId w:val="13"/>
              </w:numPr>
            </w:pPr>
            <w:r w:rsidRPr="003F4FBC">
              <w:t>przeprowadzenie instruktaży z zakresu administrowania infrastrukturą i konfiguracją systemu dla administratorów szpitala;</w:t>
            </w:r>
          </w:p>
        </w:tc>
        <w:tc>
          <w:tcPr>
            <w:tcW w:w="1559" w:type="dxa"/>
            <w:vAlign w:val="center"/>
          </w:tcPr>
          <w:p w14:paraId="5C843025" w14:textId="77777777" w:rsidR="00296A59" w:rsidRPr="00A50682" w:rsidRDefault="00296A59" w:rsidP="00296A59">
            <w:pPr>
              <w:rPr>
                <w:rFonts w:cstheme="minorHAnsi"/>
                <w:szCs w:val="22"/>
              </w:rPr>
            </w:pPr>
          </w:p>
        </w:tc>
      </w:tr>
      <w:tr w:rsidR="00296A59" w:rsidRPr="00A50682" w14:paraId="214CC791" w14:textId="77777777" w:rsidTr="00EF7821">
        <w:trPr>
          <w:trHeight w:val="352"/>
        </w:trPr>
        <w:tc>
          <w:tcPr>
            <w:tcW w:w="558" w:type="dxa"/>
            <w:vAlign w:val="center"/>
          </w:tcPr>
          <w:p w14:paraId="2E5A3C0E" w14:textId="77777777" w:rsidR="00296A59" w:rsidRPr="00A50682" w:rsidRDefault="00296A59" w:rsidP="00296A59">
            <w:pPr>
              <w:pStyle w:val="Akapitzlist"/>
              <w:numPr>
                <w:ilvl w:val="0"/>
                <w:numId w:val="12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517" w:type="dxa"/>
          </w:tcPr>
          <w:p w14:paraId="56BEBC74" w14:textId="619B2B07" w:rsidR="00296A59" w:rsidRPr="00880958" w:rsidRDefault="00296A59" w:rsidP="00296A59">
            <w:pPr>
              <w:pStyle w:val="Akapitzlist"/>
              <w:numPr>
                <w:ilvl w:val="0"/>
                <w:numId w:val="13"/>
              </w:numPr>
            </w:pPr>
            <w:r w:rsidRPr="003F4FBC">
              <w:t>dostarczenie dokumentacji powdrożeniowej.</w:t>
            </w:r>
          </w:p>
        </w:tc>
        <w:tc>
          <w:tcPr>
            <w:tcW w:w="1559" w:type="dxa"/>
            <w:vAlign w:val="center"/>
          </w:tcPr>
          <w:p w14:paraId="6E508009" w14:textId="77777777" w:rsidR="00296A59" w:rsidRPr="00A50682" w:rsidRDefault="00296A59" w:rsidP="00296A59">
            <w:pPr>
              <w:rPr>
                <w:rFonts w:cstheme="minorHAnsi"/>
                <w:szCs w:val="22"/>
              </w:rPr>
            </w:pPr>
          </w:p>
        </w:tc>
      </w:tr>
    </w:tbl>
    <w:p w14:paraId="4BED10D2" w14:textId="76B3D5D0" w:rsidR="00B76570" w:rsidRDefault="00E20555" w:rsidP="001376CB">
      <w:pPr>
        <w:pStyle w:val="Nagwek2"/>
      </w:pPr>
      <w:r>
        <w:t xml:space="preserve">Urządzenie do </w:t>
      </w:r>
      <w:r w:rsidR="006C0827">
        <w:t xml:space="preserve">digitalizacji </w:t>
      </w:r>
      <w:r>
        <w:t xml:space="preserve">archiwum </w:t>
      </w:r>
      <w:r w:rsidR="00EE7032">
        <w:t>– parametry wymagane</w:t>
      </w:r>
    </w:p>
    <w:tbl>
      <w:tblPr>
        <w:tblpPr w:leftFromText="141" w:rightFromText="141" w:vertAnchor="text" w:tblpY="1"/>
        <w:tblOverlap w:val="never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3119"/>
        <w:gridCol w:w="4394"/>
        <w:gridCol w:w="1559"/>
      </w:tblGrid>
      <w:tr w:rsidR="00612C58" w:rsidRPr="006C403D" w14:paraId="4843EB26" w14:textId="77777777" w:rsidTr="00EF7821">
        <w:trPr>
          <w:trHeight w:val="221"/>
        </w:trPr>
        <w:tc>
          <w:tcPr>
            <w:tcW w:w="562" w:type="dxa"/>
            <w:shd w:val="clear" w:color="auto" w:fill="A6A6A6" w:themeFill="background1" w:themeFillShade="A6"/>
            <w:vAlign w:val="center"/>
          </w:tcPr>
          <w:p w14:paraId="43FA56E1" w14:textId="77777777" w:rsidR="00612C58" w:rsidRPr="006C403D" w:rsidRDefault="00612C58" w:rsidP="00CC4212">
            <w:pPr>
              <w:snapToGrid w:val="0"/>
              <w:jc w:val="center"/>
              <w:rPr>
                <w:rFonts w:cstheme="minorHAnsi"/>
                <w:b/>
                <w:szCs w:val="22"/>
              </w:rPr>
            </w:pPr>
            <w:r w:rsidRPr="006C403D">
              <w:rPr>
                <w:rFonts w:cstheme="minorHAnsi"/>
                <w:b/>
                <w:szCs w:val="22"/>
              </w:rPr>
              <w:t>Lp.</w:t>
            </w:r>
          </w:p>
        </w:tc>
        <w:tc>
          <w:tcPr>
            <w:tcW w:w="3119" w:type="dxa"/>
            <w:shd w:val="clear" w:color="auto" w:fill="A6A6A6" w:themeFill="background1" w:themeFillShade="A6"/>
            <w:vAlign w:val="center"/>
          </w:tcPr>
          <w:p w14:paraId="75E3DC03" w14:textId="77777777" w:rsidR="00612C58" w:rsidRPr="006C403D" w:rsidRDefault="00612C58" w:rsidP="00CC4212">
            <w:pPr>
              <w:jc w:val="center"/>
              <w:rPr>
                <w:rFonts w:cstheme="minorHAnsi"/>
                <w:b/>
                <w:szCs w:val="22"/>
              </w:rPr>
            </w:pPr>
            <w:r>
              <w:rPr>
                <w:rFonts w:cstheme="minorHAnsi"/>
                <w:b/>
                <w:szCs w:val="22"/>
              </w:rPr>
              <w:t>Opis</w:t>
            </w:r>
          </w:p>
        </w:tc>
        <w:tc>
          <w:tcPr>
            <w:tcW w:w="4394" w:type="dxa"/>
            <w:shd w:val="clear" w:color="auto" w:fill="A6A6A6" w:themeFill="background1" w:themeFillShade="A6"/>
            <w:vAlign w:val="center"/>
          </w:tcPr>
          <w:p w14:paraId="417C5CF8" w14:textId="77777777" w:rsidR="00612C58" w:rsidRPr="00101FE6" w:rsidRDefault="00612C58" w:rsidP="00CC4212">
            <w:pPr>
              <w:jc w:val="center"/>
              <w:rPr>
                <w:rFonts w:cstheme="minorHAnsi"/>
                <w:szCs w:val="22"/>
              </w:rPr>
            </w:pPr>
            <w:r w:rsidRPr="006C403D">
              <w:rPr>
                <w:rFonts w:cstheme="minorHAnsi"/>
                <w:b/>
                <w:szCs w:val="22"/>
              </w:rPr>
              <w:t>Parametr wymagany</w:t>
            </w:r>
          </w:p>
        </w:tc>
        <w:tc>
          <w:tcPr>
            <w:tcW w:w="1559" w:type="dxa"/>
            <w:shd w:val="clear" w:color="auto" w:fill="A6A6A6" w:themeFill="background1" w:themeFillShade="A6"/>
            <w:vAlign w:val="center"/>
          </w:tcPr>
          <w:p w14:paraId="5B0775ED" w14:textId="77777777" w:rsidR="00612C58" w:rsidRPr="006C403D" w:rsidRDefault="00612C58" w:rsidP="00CC4212">
            <w:pPr>
              <w:jc w:val="center"/>
              <w:rPr>
                <w:rFonts w:cstheme="minorHAnsi"/>
                <w:b/>
                <w:szCs w:val="22"/>
              </w:rPr>
            </w:pPr>
            <w:r w:rsidRPr="006C403D">
              <w:rPr>
                <w:rFonts w:cstheme="minorHAnsi"/>
                <w:b/>
                <w:szCs w:val="22"/>
              </w:rPr>
              <w:t>Potwierdzenie spełnienia</w:t>
            </w:r>
            <w:r w:rsidRPr="006C403D">
              <w:rPr>
                <w:rFonts w:cstheme="minorHAnsi"/>
                <w:b/>
                <w:szCs w:val="22"/>
              </w:rPr>
              <w:br/>
              <w:t>[ TAK / NIE ]</w:t>
            </w:r>
          </w:p>
        </w:tc>
      </w:tr>
      <w:tr w:rsidR="00612C58" w:rsidRPr="00A50682" w14:paraId="2C2632F2" w14:textId="77777777" w:rsidTr="00EF7821">
        <w:trPr>
          <w:trHeight w:val="221"/>
        </w:trPr>
        <w:tc>
          <w:tcPr>
            <w:tcW w:w="562" w:type="dxa"/>
            <w:vAlign w:val="center"/>
          </w:tcPr>
          <w:p w14:paraId="70A0F9C7" w14:textId="77777777" w:rsidR="00612C58" w:rsidRPr="00A50682" w:rsidRDefault="00612C58" w:rsidP="00E32708">
            <w:pPr>
              <w:pStyle w:val="Akapitzlist"/>
              <w:numPr>
                <w:ilvl w:val="0"/>
                <w:numId w:val="4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6A9B337D" w14:textId="210479F3" w:rsidR="00612C58" w:rsidRPr="006C403D" w:rsidRDefault="00612C58" w:rsidP="00CC4212">
            <w:pPr>
              <w:rPr>
                <w:rFonts w:cstheme="minorHAnsi"/>
                <w:szCs w:val="22"/>
              </w:rPr>
            </w:pPr>
            <w:r w:rsidRPr="00612C58">
              <w:rPr>
                <w:b/>
                <w:bCs/>
              </w:rPr>
              <w:t>TYP URZĄDZENIA</w:t>
            </w:r>
          </w:p>
        </w:tc>
        <w:tc>
          <w:tcPr>
            <w:tcW w:w="4394" w:type="dxa"/>
            <w:vAlign w:val="center"/>
          </w:tcPr>
          <w:p w14:paraId="5F132756" w14:textId="6BF45FF6" w:rsidR="00612C58" w:rsidRPr="006C403D" w:rsidRDefault="00612C58" w:rsidP="00CC4212">
            <w:pPr>
              <w:rPr>
                <w:rFonts w:cstheme="minorHAnsi"/>
                <w:szCs w:val="22"/>
              </w:rPr>
            </w:pPr>
            <w:r w:rsidRPr="00612C58">
              <w:rPr>
                <w:rFonts w:cstheme="minorHAnsi"/>
                <w:szCs w:val="22"/>
              </w:rPr>
              <w:t>Fabrycznie nowe wysokowydajne urządzenie realizujące funkcje skanowania dokumentów formatu A3 oraz dokumentów o długości 5 m podłączane do stacji roboczej-komputera za pomocą interfejsu komunikacyjnego USB.</w:t>
            </w:r>
          </w:p>
        </w:tc>
        <w:tc>
          <w:tcPr>
            <w:tcW w:w="1559" w:type="dxa"/>
            <w:vAlign w:val="center"/>
          </w:tcPr>
          <w:p w14:paraId="7CD901C7" w14:textId="77777777" w:rsidR="00612C58" w:rsidRPr="00A50682" w:rsidRDefault="00612C58" w:rsidP="00CC4212">
            <w:pPr>
              <w:rPr>
                <w:rFonts w:cstheme="minorHAnsi"/>
                <w:szCs w:val="22"/>
              </w:rPr>
            </w:pPr>
          </w:p>
        </w:tc>
      </w:tr>
      <w:tr w:rsidR="00612C58" w:rsidRPr="00A50682" w14:paraId="186F7A0B" w14:textId="77777777" w:rsidTr="00EF7821">
        <w:trPr>
          <w:trHeight w:val="221"/>
        </w:trPr>
        <w:tc>
          <w:tcPr>
            <w:tcW w:w="562" w:type="dxa"/>
            <w:vAlign w:val="center"/>
          </w:tcPr>
          <w:p w14:paraId="7B8E75D4" w14:textId="77777777" w:rsidR="00612C58" w:rsidRPr="00A50682" w:rsidRDefault="00612C58" w:rsidP="00E32708">
            <w:pPr>
              <w:pStyle w:val="Akapitzlist"/>
              <w:numPr>
                <w:ilvl w:val="0"/>
                <w:numId w:val="4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234B4253" w14:textId="6D7FFA81" w:rsidR="00612C58" w:rsidRPr="00C31D3C" w:rsidRDefault="00612C58" w:rsidP="00CC4212">
            <w:pPr>
              <w:rPr>
                <w:b/>
                <w:bCs/>
              </w:rPr>
            </w:pPr>
            <w:r w:rsidRPr="00612C58">
              <w:rPr>
                <w:b/>
                <w:bCs/>
              </w:rPr>
              <w:t>PODAWANIE ORYGINAŁÓW DO SKANOWANIA</w:t>
            </w:r>
          </w:p>
        </w:tc>
        <w:tc>
          <w:tcPr>
            <w:tcW w:w="4394" w:type="dxa"/>
            <w:vAlign w:val="center"/>
          </w:tcPr>
          <w:p w14:paraId="193C2AD1" w14:textId="54BD08AC" w:rsidR="00612C58" w:rsidRPr="00C31D3C" w:rsidRDefault="00612C58" w:rsidP="00CC4212">
            <w:r w:rsidRPr="00612C58">
              <w:t>Automatyczny podajnik dokumentów z równoczesnym skanowaniem dwustronnym o pojemności co najmniej 250 arkuszy formatu A4 o gramaturze 80 g/m2.</w:t>
            </w:r>
          </w:p>
        </w:tc>
        <w:tc>
          <w:tcPr>
            <w:tcW w:w="1559" w:type="dxa"/>
            <w:vAlign w:val="center"/>
          </w:tcPr>
          <w:p w14:paraId="34436466" w14:textId="77777777" w:rsidR="00612C58" w:rsidRPr="00A50682" w:rsidRDefault="00612C58" w:rsidP="00CC4212">
            <w:pPr>
              <w:rPr>
                <w:rFonts w:cstheme="minorHAnsi"/>
                <w:szCs w:val="22"/>
              </w:rPr>
            </w:pPr>
          </w:p>
        </w:tc>
      </w:tr>
      <w:tr w:rsidR="00612C58" w:rsidRPr="00A50682" w14:paraId="5AC50062" w14:textId="77777777" w:rsidTr="00EF7821">
        <w:trPr>
          <w:trHeight w:val="221"/>
        </w:trPr>
        <w:tc>
          <w:tcPr>
            <w:tcW w:w="562" w:type="dxa"/>
            <w:vAlign w:val="center"/>
          </w:tcPr>
          <w:p w14:paraId="0DB33152" w14:textId="77777777" w:rsidR="00612C58" w:rsidRPr="00A50682" w:rsidRDefault="00612C58" w:rsidP="00E32708">
            <w:pPr>
              <w:pStyle w:val="Akapitzlist"/>
              <w:numPr>
                <w:ilvl w:val="0"/>
                <w:numId w:val="4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2E77D6A1" w14:textId="7FD9EFE1" w:rsidR="00612C58" w:rsidRPr="00C31D3C" w:rsidRDefault="00612C58" w:rsidP="00CC4212">
            <w:pPr>
              <w:rPr>
                <w:b/>
                <w:bCs/>
              </w:rPr>
            </w:pPr>
            <w:r w:rsidRPr="00612C58">
              <w:rPr>
                <w:b/>
                <w:bCs/>
              </w:rPr>
              <w:t>ROZMIAR SKANOWANYCH DOKUMENTÓW</w:t>
            </w:r>
          </w:p>
        </w:tc>
        <w:tc>
          <w:tcPr>
            <w:tcW w:w="4394" w:type="dxa"/>
            <w:vAlign w:val="center"/>
          </w:tcPr>
          <w:p w14:paraId="4671AF09" w14:textId="4BBDCD70" w:rsidR="00612C58" w:rsidRPr="00C31D3C" w:rsidRDefault="00612C58" w:rsidP="00CC4212">
            <w:r w:rsidRPr="00612C58">
              <w:t>A3, A4, A5, A6, B5, B6, koperta C4, recepta, rozmiary niestandardowe oraz dokumenty o długości co najmniej 500 cm.</w:t>
            </w:r>
          </w:p>
        </w:tc>
        <w:tc>
          <w:tcPr>
            <w:tcW w:w="1559" w:type="dxa"/>
            <w:vAlign w:val="center"/>
          </w:tcPr>
          <w:p w14:paraId="1254D03A" w14:textId="77777777" w:rsidR="00612C58" w:rsidRPr="00A50682" w:rsidRDefault="00612C58" w:rsidP="00CC4212">
            <w:pPr>
              <w:rPr>
                <w:rFonts w:cstheme="minorHAnsi"/>
                <w:szCs w:val="22"/>
              </w:rPr>
            </w:pPr>
          </w:p>
        </w:tc>
      </w:tr>
      <w:tr w:rsidR="00612C58" w:rsidRPr="00A50682" w14:paraId="74334DDB" w14:textId="77777777" w:rsidTr="00EF7821">
        <w:trPr>
          <w:trHeight w:val="221"/>
        </w:trPr>
        <w:tc>
          <w:tcPr>
            <w:tcW w:w="562" w:type="dxa"/>
            <w:vAlign w:val="center"/>
          </w:tcPr>
          <w:p w14:paraId="089ADA62" w14:textId="77777777" w:rsidR="00612C58" w:rsidRPr="00A50682" w:rsidRDefault="00612C58" w:rsidP="00E32708">
            <w:pPr>
              <w:pStyle w:val="Akapitzlist"/>
              <w:numPr>
                <w:ilvl w:val="0"/>
                <w:numId w:val="4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37B8869E" w14:textId="5E3B6EE4" w:rsidR="00612C58" w:rsidRPr="00C31D3C" w:rsidRDefault="00612C58" w:rsidP="00612C58">
            <w:pPr>
              <w:rPr>
                <w:b/>
                <w:bCs/>
              </w:rPr>
            </w:pPr>
            <w:r w:rsidRPr="00612C58">
              <w:rPr>
                <w:b/>
                <w:bCs/>
              </w:rPr>
              <w:t>GRAMATURA SKANOWANYCH ORYGINAŁÓW</w:t>
            </w:r>
          </w:p>
        </w:tc>
        <w:tc>
          <w:tcPr>
            <w:tcW w:w="4394" w:type="dxa"/>
            <w:vAlign w:val="center"/>
          </w:tcPr>
          <w:p w14:paraId="3D112AE6" w14:textId="504586F4" w:rsidR="00612C58" w:rsidRPr="00C31D3C" w:rsidRDefault="00612C58" w:rsidP="00CC4212">
            <w:r w:rsidRPr="00612C58">
              <w:t>Zakres minimalny od 25 do 400 g/m2.</w:t>
            </w:r>
          </w:p>
        </w:tc>
        <w:tc>
          <w:tcPr>
            <w:tcW w:w="1559" w:type="dxa"/>
            <w:vAlign w:val="center"/>
          </w:tcPr>
          <w:p w14:paraId="56A788AE" w14:textId="77777777" w:rsidR="00612C58" w:rsidRPr="00A50682" w:rsidRDefault="00612C58" w:rsidP="00CC4212">
            <w:pPr>
              <w:rPr>
                <w:rFonts w:cstheme="minorHAnsi"/>
                <w:szCs w:val="22"/>
              </w:rPr>
            </w:pPr>
          </w:p>
        </w:tc>
      </w:tr>
      <w:tr w:rsidR="00612C58" w:rsidRPr="00A50682" w14:paraId="553D88DF" w14:textId="77777777" w:rsidTr="00EF7821">
        <w:trPr>
          <w:trHeight w:val="221"/>
        </w:trPr>
        <w:tc>
          <w:tcPr>
            <w:tcW w:w="562" w:type="dxa"/>
            <w:vAlign w:val="center"/>
          </w:tcPr>
          <w:p w14:paraId="3BDB2783" w14:textId="77777777" w:rsidR="00612C58" w:rsidRPr="00A50682" w:rsidRDefault="00612C58" w:rsidP="00E32708">
            <w:pPr>
              <w:pStyle w:val="Akapitzlist"/>
              <w:numPr>
                <w:ilvl w:val="0"/>
                <w:numId w:val="4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6187998A" w14:textId="0839B169" w:rsidR="00612C58" w:rsidRPr="00C31D3C" w:rsidRDefault="00612C58" w:rsidP="00CC4212">
            <w:pPr>
              <w:rPr>
                <w:b/>
                <w:bCs/>
              </w:rPr>
            </w:pPr>
            <w:r w:rsidRPr="00612C58">
              <w:rPr>
                <w:b/>
                <w:bCs/>
              </w:rPr>
              <w:t>PRĘDKOŚĆ SKANOWANIA DOKUMENTU A4</w:t>
            </w:r>
          </w:p>
        </w:tc>
        <w:tc>
          <w:tcPr>
            <w:tcW w:w="4394" w:type="dxa"/>
            <w:vAlign w:val="center"/>
          </w:tcPr>
          <w:p w14:paraId="1F38D94F" w14:textId="5E164D2C" w:rsidR="00612C58" w:rsidRDefault="00612C58" w:rsidP="00612C58">
            <w:r>
              <w:t xml:space="preserve">Jednostronnie: min. 100 stron/minutę dla 300 </w:t>
            </w:r>
            <w:proofErr w:type="spellStart"/>
            <w:r>
              <w:t>dpi</w:t>
            </w:r>
            <w:proofErr w:type="spellEnd"/>
            <w:r>
              <w:t xml:space="preserve"> w kolorze</w:t>
            </w:r>
          </w:p>
          <w:p w14:paraId="2A1A31E1" w14:textId="189B7DDC" w:rsidR="00612C58" w:rsidRPr="00C31D3C" w:rsidRDefault="00612C58" w:rsidP="00612C58">
            <w:r>
              <w:t xml:space="preserve">Dwustronnie: min. 200 obrazów/minutę dla 300 </w:t>
            </w:r>
            <w:proofErr w:type="spellStart"/>
            <w:r>
              <w:t>dpi</w:t>
            </w:r>
            <w:proofErr w:type="spellEnd"/>
            <w:r>
              <w:t xml:space="preserve"> w kolorze</w:t>
            </w:r>
          </w:p>
        </w:tc>
        <w:tc>
          <w:tcPr>
            <w:tcW w:w="1559" w:type="dxa"/>
            <w:vAlign w:val="center"/>
          </w:tcPr>
          <w:p w14:paraId="49F84A0C" w14:textId="77777777" w:rsidR="00612C58" w:rsidRPr="00A50682" w:rsidRDefault="00612C58" w:rsidP="00CC4212">
            <w:pPr>
              <w:rPr>
                <w:rFonts w:cstheme="minorHAnsi"/>
                <w:szCs w:val="22"/>
              </w:rPr>
            </w:pPr>
          </w:p>
        </w:tc>
      </w:tr>
      <w:tr w:rsidR="00612C58" w:rsidRPr="00A50682" w14:paraId="2BEDD443" w14:textId="77777777" w:rsidTr="00EF7821">
        <w:trPr>
          <w:trHeight w:val="221"/>
        </w:trPr>
        <w:tc>
          <w:tcPr>
            <w:tcW w:w="562" w:type="dxa"/>
            <w:vAlign w:val="center"/>
          </w:tcPr>
          <w:p w14:paraId="57ECEE83" w14:textId="77777777" w:rsidR="00612C58" w:rsidRPr="00A50682" w:rsidRDefault="00612C58" w:rsidP="00E32708">
            <w:pPr>
              <w:pStyle w:val="Akapitzlist"/>
              <w:numPr>
                <w:ilvl w:val="0"/>
                <w:numId w:val="4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37870F8D" w14:textId="3EFAADF9" w:rsidR="00612C58" w:rsidRPr="00C31D3C" w:rsidRDefault="00612C58" w:rsidP="00CC4212">
            <w:pPr>
              <w:rPr>
                <w:b/>
                <w:bCs/>
              </w:rPr>
            </w:pPr>
            <w:r w:rsidRPr="00612C58">
              <w:rPr>
                <w:b/>
                <w:bCs/>
              </w:rPr>
              <w:t>ROZDZIELCZOŚĆ OPTYCZNA</w:t>
            </w:r>
          </w:p>
        </w:tc>
        <w:tc>
          <w:tcPr>
            <w:tcW w:w="4394" w:type="dxa"/>
            <w:vAlign w:val="center"/>
          </w:tcPr>
          <w:p w14:paraId="536C66A5" w14:textId="03431BF5" w:rsidR="00612C58" w:rsidRPr="00C31D3C" w:rsidRDefault="00612C58" w:rsidP="00CC4212">
            <w:r w:rsidRPr="00612C58">
              <w:t xml:space="preserve">Minimum 600 </w:t>
            </w:r>
            <w:proofErr w:type="spellStart"/>
            <w:r w:rsidRPr="00612C58">
              <w:t>dpi</w:t>
            </w:r>
            <w:proofErr w:type="spellEnd"/>
          </w:p>
        </w:tc>
        <w:tc>
          <w:tcPr>
            <w:tcW w:w="1559" w:type="dxa"/>
            <w:vAlign w:val="center"/>
          </w:tcPr>
          <w:p w14:paraId="00AA9A4B" w14:textId="77777777" w:rsidR="00612C58" w:rsidRPr="00A50682" w:rsidRDefault="00612C58" w:rsidP="00CC4212">
            <w:pPr>
              <w:rPr>
                <w:rFonts w:cstheme="minorHAnsi"/>
                <w:szCs w:val="22"/>
              </w:rPr>
            </w:pPr>
          </w:p>
        </w:tc>
      </w:tr>
      <w:tr w:rsidR="00612C58" w:rsidRPr="00A50682" w14:paraId="673BD20E" w14:textId="77777777" w:rsidTr="00EF7821">
        <w:trPr>
          <w:trHeight w:val="221"/>
        </w:trPr>
        <w:tc>
          <w:tcPr>
            <w:tcW w:w="562" w:type="dxa"/>
            <w:vAlign w:val="center"/>
          </w:tcPr>
          <w:p w14:paraId="771441D3" w14:textId="77777777" w:rsidR="00612C58" w:rsidRPr="00A50682" w:rsidRDefault="00612C58" w:rsidP="00E32708">
            <w:pPr>
              <w:pStyle w:val="Akapitzlist"/>
              <w:numPr>
                <w:ilvl w:val="0"/>
                <w:numId w:val="4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5F2E3376" w14:textId="14120251" w:rsidR="00612C58" w:rsidRPr="00612C58" w:rsidRDefault="00612C58" w:rsidP="00CC4212">
            <w:pPr>
              <w:rPr>
                <w:b/>
                <w:bCs/>
              </w:rPr>
            </w:pPr>
            <w:r w:rsidRPr="00612C58">
              <w:rPr>
                <w:b/>
                <w:bCs/>
              </w:rPr>
              <w:t>ROZDZIELCZOŚĆ WYJŚCIOWA</w:t>
            </w:r>
          </w:p>
        </w:tc>
        <w:tc>
          <w:tcPr>
            <w:tcW w:w="4394" w:type="dxa"/>
            <w:vAlign w:val="center"/>
          </w:tcPr>
          <w:p w14:paraId="0A7920CB" w14:textId="261100D6" w:rsidR="00612C58" w:rsidRPr="00612C58" w:rsidRDefault="00612C58" w:rsidP="00CC4212">
            <w:r>
              <w:rPr>
                <w:rFonts w:asciiTheme="majorHAnsi" w:hAnsiTheme="majorHAnsi" w:cs="Tahoma"/>
                <w:kern w:val="28"/>
                <w:sz w:val="20"/>
                <w:szCs w:val="20"/>
                <w:lang w:eastAsia="pl-PL"/>
              </w:rPr>
              <w:t>od 60 do 600</w:t>
            </w:r>
            <w:r w:rsidRPr="00D65CF1">
              <w:rPr>
                <w:rFonts w:asciiTheme="majorHAnsi" w:hAnsiTheme="majorHAnsi" w:cs="Tahoma"/>
                <w:kern w:val="28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D65CF1">
              <w:rPr>
                <w:rFonts w:asciiTheme="majorHAnsi" w:hAnsiTheme="majorHAnsi" w:cs="Tahoma"/>
                <w:kern w:val="28"/>
                <w:sz w:val="20"/>
                <w:szCs w:val="20"/>
                <w:lang w:eastAsia="pl-PL"/>
              </w:rPr>
              <w:t>dpi</w:t>
            </w:r>
            <w:proofErr w:type="spellEnd"/>
          </w:p>
        </w:tc>
        <w:tc>
          <w:tcPr>
            <w:tcW w:w="1559" w:type="dxa"/>
            <w:vAlign w:val="center"/>
          </w:tcPr>
          <w:p w14:paraId="63EBC6F0" w14:textId="77777777" w:rsidR="00612C58" w:rsidRPr="00A50682" w:rsidRDefault="00612C58" w:rsidP="00CC4212">
            <w:pPr>
              <w:rPr>
                <w:rFonts w:cstheme="minorHAnsi"/>
                <w:szCs w:val="22"/>
              </w:rPr>
            </w:pPr>
          </w:p>
        </w:tc>
      </w:tr>
      <w:tr w:rsidR="00612C58" w:rsidRPr="00A50682" w14:paraId="40BD8563" w14:textId="77777777" w:rsidTr="00EF7821">
        <w:trPr>
          <w:trHeight w:val="221"/>
        </w:trPr>
        <w:tc>
          <w:tcPr>
            <w:tcW w:w="562" w:type="dxa"/>
            <w:vAlign w:val="center"/>
          </w:tcPr>
          <w:p w14:paraId="4732834B" w14:textId="77777777" w:rsidR="00612C58" w:rsidRPr="00A50682" w:rsidRDefault="00612C58" w:rsidP="00E32708">
            <w:pPr>
              <w:pStyle w:val="Akapitzlist"/>
              <w:numPr>
                <w:ilvl w:val="0"/>
                <w:numId w:val="4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77E3A384" w14:textId="4064575D" w:rsidR="00612C58" w:rsidRPr="00612C58" w:rsidRDefault="00612C58" w:rsidP="00CC4212">
            <w:pPr>
              <w:rPr>
                <w:b/>
                <w:bCs/>
              </w:rPr>
            </w:pPr>
            <w:r w:rsidRPr="00612C58">
              <w:rPr>
                <w:b/>
                <w:bCs/>
              </w:rPr>
              <w:t>INTERFEJSY KOMUNIKACYJNE</w:t>
            </w:r>
          </w:p>
        </w:tc>
        <w:tc>
          <w:tcPr>
            <w:tcW w:w="4394" w:type="dxa"/>
            <w:vAlign w:val="center"/>
          </w:tcPr>
          <w:p w14:paraId="730505E5" w14:textId="3EF1827B" w:rsidR="00612C58" w:rsidRPr="00612C58" w:rsidRDefault="00612C58" w:rsidP="00CC4212">
            <w:r>
              <w:rPr>
                <w:rFonts w:asciiTheme="majorHAnsi" w:hAnsiTheme="majorHAnsi" w:cs="Tahoma"/>
                <w:kern w:val="28"/>
                <w:sz w:val="20"/>
                <w:szCs w:val="20"/>
                <w:lang w:eastAsia="pl-PL"/>
              </w:rPr>
              <w:t>USB 3.1</w:t>
            </w:r>
          </w:p>
        </w:tc>
        <w:tc>
          <w:tcPr>
            <w:tcW w:w="1559" w:type="dxa"/>
            <w:vAlign w:val="center"/>
          </w:tcPr>
          <w:p w14:paraId="22C027A4" w14:textId="77777777" w:rsidR="00612C58" w:rsidRPr="00A50682" w:rsidRDefault="00612C58" w:rsidP="00CC4212">
            <w:pPr>
              <w:rPr>
                <w:rFonts w:cstheme="minorHAnsi"/>
                <w:szCs w:val="22"/>
              </w:rPr>
            </w:pPr>
          </w:p>
        </w:tc>
      </w:tr>
      <w:tr w:rsidR="00612C58" w:rsidRPr="00A50682" w14:paraId="3B45B381" w14:textId="77777777" w:rsidTr="00EF7821">
        <w:trPr>
          <w:trHeight w:val="221"/>
        </w:trPr>
        <w:tc>
          <w:tcPr>
            <w:tcW w:w="562" w:type="dxa"/>
            <w:vAlign w:val="center"/>
          </w:tcPr>
          <w:p w14:paraId="1B228239" w14:textId="77777777" w:rsidR="00612C58" w:rsidRPr="00A50682" w:rsidRDefault="00612C58" w:rsidP="00E32708">
            <w:pPr>
              <w:pStyle w:val="Akapitzlist"/>
              <w:numPr>
                <w:ilvl w:val="0"/>
                <w:numId w:val="4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15EA9854" w14:textId="286D6401" w:rsidR="00612C58" w:rsidRPr="00612C58" w:rsidRDefault="00612C58" w:rsidP="00CC4212">
            <w:pPr>
              <w:rPr>
                <w:b/>
                <w:bCs/>
              </w:rPr>
            </w:pPr>
            <w:r w:rsidRPr="00612C58">
              <w:rPr>
                <w:b/>
                <w:bCs/>
              </w:rPr>
              <w:t>STANDARDY KOMUNIKACYJNE</w:t>
            </w:r>
          </w:p>
        </w:tc>
        <w:tc>
          <w:tcPr>
            <w:tcW w:w="4394" w:type="dxa"/>
            <w:vAlign w:val="center"/>
          </w:tcPr>
          <w:p w14:paraId="63E29D43" w14:textId="1F45B525" w:rsidR="00612C58" w:rsidRPr="00612C58" w:rsidRDefault="00612C58" w:rsidP="00B30D1B">
            <w:r w:rsidRPr="00612C58">
              <w:t>Zgodne ze standardem TWAIN oraz ISIS z polskojęzycznym interfejsem użytkownika (GUI)</w:t>
            </w:r>
            <w:r w:rsidR="00B30D1B">
              <w:t xml:space="preserve"> dla obydwu sterowników.</w:t>
            </w:r>
          </w:p>
        </w:tc>
        <w:tc>
          <w:tcPr>
            <w:tcW w:w="1559" w:type="dxa"/>
            <w:vAlign w:val="center"/>
          </w:tcPr>
          <w:p w14:paraId="07B80FE0" w14:textId="77777777" w:rsidR="00612C58" w:rsidRPr="00A50682" w:rsidRDefault="00612C58" w:rsidP="00CC4212">
            <w:pPr>
              <w:rPr>
                <w:rFonts w:cstheme="minorHAnsi"/>
                <w:szCs w:val="22"/>
              </w:rPr>
            </w:pPr>
          </w:p>
        </w:tc>
      </w:tr>
      <w:tr w:rsidR="00612C58" w:rsidRPr="00A50682" w14:paraId="222C6EA1" w14:textId="77777777" w:rsidTr="00EF7821">
        <w:trPr>
          <w:trHeight w:val="221"/>
        </w:trPr>
        <w:tc>
          <w:tcPr>
            <w:tcW w:w="562" w:type="dxa"/>
            <w:vAlign w:val="center"/>
          </w:tcPr>
          <w:p w14:paraId="74A361C2" w14:textId="77777777" w:rsidR="00612C58" w:rsidRPr="00A50682" w:rsidRDefault="00612C58" w:rsidP="00E32708">
            <w:pPr>
              <w:pStyle w:val="Akapitzlist"/>
              <w:numPr>
                <w:ilvl w:val="0"/>
                <w:numId w:val="4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3AEA4590" w14:textId="64161E09" w:rsidR="00612C58" w:rsidRPr="00612C58" w:rsidRDefault="00612C58" w:rsidP="00CC4212">
            <w:pPr>
              <w:rPr>
                <w:b/>
                <w:bCs/>
              </w:rPr>
            </w:pPr>
            <w:r w:rsidRPr="00612C58">
              <w:rPr>
                <w:b/>
                <w:bCs/>
              </w:rPr>
              <w:t>FUNKCJE DODATKOWE</w:t>
            </w:r>
          </w:p>
        </w:tc>
        <w:tc>
          <w:tcPr>
            <w:tcW w:w="4394" w:type="dxa"/>
            <w:vAlign w:val="center"/>
          </w:tcPr>
          <w:p w14:paraId="487B8957" w14:textId="4021DF9E" w:rsidR="00612C58" w:rsidRPr="00612C58" w:rsidRDefault="00B30D1B" w:rsidP="00CC4212">
            <w:r w:rsidRPr="00B30D1B">
              <w:t>Technologia ultradźwiękowa rozpoznawania podwójnych pobrań, funkcja ochrony dokumentów oparta na czujniku akustycznym rozpoznającym dźwięki uszkodzeń papieru, korekta przekosu</w:t>
            </w:r>
          </w:p>
        </w:tc>
        <w:tc>
          <w:tcPr>
            <w:tcW w:w="1559" w:type="dxa"/>
            <w:vAlign w:val="center"/>
          </w:tcPr>
          <w:p w14:paraId="4650BB40" w14:textId="77777777" w:rsidR="00612C58" w:rsidRPr="00A50682" w:rsidRDefault="00612C58" w:rsidP="00CC4212">
            <w:pPr>
              <w:rPr>
                <w:rFonts w:cstheme="minorHAnsi"/>
                <w:szCs w:val="22"/>
              </w:rPr>
            </w:pPr>
          </w:p>
        </w:tc>
      </w:tr>
      <w:tr w:rsidR="00612C58" w:rsidRPr="00A50682" w14:paraId="23B644A4" w14:textId="77777777" w:rsidTr="00EF7821">
        <w:trPr>
          <w:trHeight w:val="221"/>
        </w:trPr>
        <w:tc>
          <w:tcPr>
            <w:tcW w:w="562" w:type="dxa"/>
            <w:vAlign w:val="center"/>
          </w:tcPr>
          <w:p w14:paraId="481C689C" w14:textId="77777777" w:rsidR="00612C58" w:rsidRPr="00A50682" w:rsidRDefault="00612C58" w:rsidP="00E32708">
            <w:pPr>
              <w:pStyle w:val="Akapitzlist"/>
              <w:numPr>
                <w:ilvl w:val="0"/>
                <w:numId w:val="4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04E60A15" w14:textId="67CBE670" w:rsidR="00612C58" w:rsidRPr="00612C58" w:rsidRDefault="00612C58" w:rsidP="00CC4212">
            <w:pPr>
              <w:rPr>
                <w:b/>
                <w:bCs/>
              </w:rPr>
            </w:pPr>
            <w:r w:rsidRPr="00612C58">
              <w:rPr>
                <w:b/>
                <w:bCs/>
              </w:rPr>
              <w:t>INSTALACJA/INTEGRACJA Z SYSTEMAMI</w:t>
            </w:r>
          </w:p>
        </w:tc>
        <w:tc>
          <w:tcPr>
            <w:tcW w:w="4394" w:type="dxa"/>
            <w:vAlign w:val="center"/>
          </w:tcPr>
          <w:p w14:paraId="081D8034" w14:textId="764705D7" w:rsidR="00612C58" w:rsidRPr="00612C58" w:rsidRDefault="00B30D1B" w:rsidP="00CC4212">
            <w:r w:rsidRPr="00B30D1B">
              <w:t>W ramach realizacji zamówienia Wykonawca dostarczy urządzenie spełniające minimalne wymagania, przeprowadzi jego montaż i uruchomienie w miejscu wskazanym przez Zamawiającego, przeszkoli pracowników Zamawiającego z zakresu użytkowania urządzenia oraz przeprowadzi integrację urządzenia z systemem digitalizacji i zasilania szpitalnej bazy danych EDM cyfrową wersją dokumentacji medycznej wytworzonej w postaci papierowej.</w:t>
            </w:r>
          </w:p>
        </w:tc>
        <w:tc>
          <w:tcPr>
            <w:tcW w:w="1559" w:type="dxa"/>
            <w:vAlign w:val="center"/>
          </w:tcPr>
          <w:p w14:paraId="6ECC03AF" w14:textId="77777777" w:rsidR="00612C58" w:rsidRPr="00A50682" w:rsidRDefault="00612C58" w:rsidP="00CC4212">
            <w:pPr>
              <w:rPr>
                <w:rFonts w:cstheme="minorHAnsi"/>
                <w:szCs w:val="22"/>
              </w:rPr>
            </w:pPr>
          </w:p>
        </w:tc>
      </w:tr>
      <w:tr w:rsidR="00612C58" w:rsidRPr="00A50682" w14:paraId="3BE51181" w14:textId="77777777" w:rsidTr="00EF7821">
        <w:trPr>
          <w:trHeight w:val="221"/>
        </w:trPr>
        <w:tc>
          <w:tcPr>
            <w:tcW w:w="562" w:type="dxa"/>
            <w:vAlign w:val="center"/>
          </w:tcPr>
          <w:p w14:paraId="4133F3BD" w14:textId="77777777" w:rsidR="00612C58" w:rsidRPr="00A50682" w:rsidRDefault="00612C58" w:rsidP="00E32708">
            <w:pPr>
              <w:pStyle w:val="Akapitzlist"/>
              <w:numPr>
                <w:ilvl w:val="0"/>
                <w:numId w:val="4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011A650B" w14:textId="5928E5A3" w:rsidR="00612C58" w:rsidRPr="00612C58" w:rsidRDefault="00612C58" w:rsidP="00CC4212">
            <w:pPr>
              <w:rPr>
                <w:b/>
                <w:bCs/>
              </w:rPr>
            </w:pPr>
            <w:r w:rsidRPr="00612C58">
              <w:rPr>
                <w:b/>
                <w:bCs/>
              </w:rPr>
              <w:t>GWARANCJA</w:t>
            </w:r>
          </w:p>
        </w:tc>
        <w:tc>
          <w:tcPr>
            <w:tcW w:w="4394" w:type="dxa"/>
            <w:vAlign w:val="center"/>
          </w:tcPr>
          <w:p w14:paraId="6CA30021" w14:textId="7E1E411E" w:rsidR="00612C58" w:rsidRPr="00612C58" w:rsidRDefault="005B0E16" w:rsidP="00CC4212">
            <w:r w:rsidRPr="005B0E16">
              <w:t>36 miesięcy w siedzibie Zamawiającego świadczona przez producenta lub autoryzowany serwis producenta</w:t>
            </w:r>
            <w:r>
              <w:t>.</w:t>
            </w:r>
          </w:p>
        </w:tc>
        <w:tc>
          <w:tcPr>
            <w:tcW w:w="1559" w:type="dxa"/>
            <w:vAlign w:val="center"/>
          </w:tcPr>
          <w:p w14:paraId="4448E77A" w14:textId="77777777" w:rsidR="00612C58" w:rsidRPr="00A50682" w:rsidRDefault="00612C58" w:rsidP="00CC4212">
            <w:pPr>
              <w:rPr>
                <w:rFonts w:cstheme="minorHAnsi"/>
                <w:szCs w:val="22"/>
              </w:rPr>
            </w:pPr>
          </w:p>
        </w:tc>
      </w:tr>
      <w:tr w:rsidR="00612C58" w:rsidRPr="00A50682" w14:paraId="11BD382C" w14:textId="77777777" w:rsidTr="00EF7821">
        <w:trPr>
          <w:trHeight w:val="221"/>
        </w:trPr>
        <w:tc>
          <w:tcPr>
            <w:tcW w:w="562" w:type="dxa"/>
            <w:vAlign w:val="center"/>
          </w:tcPr>
          <w:p w14:paraId="24263F67" w14:textId="77777777" w:rsidR="00612C58" w:rsidRPr="00A50682" w:rsidRDefault="00612C58" w:rsidP="00E32708">
            <w:pPr>
              <w:pStyle w:val="Akapitzlist"/>
              <w:numPr>
                <w:ilvl w:val="0"/>
                <w:numId w:val="4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6A5B0884" w14:textId="37F7EDE9" w:rsidR="00612C58" w:rsidRPr="00612C58" w:rsidRDefault="00B30D1B" w:rsidP="00CC4212">
            <w:pPr>
              <w:rPr>
                <w:b/>
                <w:bCs/>
              </w:rPr>
            </w:pPr>
            <w:r>
              <w:rPr>
                <w:b/>
                <w:bCs/>
              </w:rPr>
              <w:t>KANAŁ DYSTRYBUCJI</w:t>
            </w:r>
          </w:p>
        </w:tc>
        <w:tc>
          <w:tcPr>
            <w:tcW w:w="4394" w:type="dxa"/>
            <w:vAlign w:val="center"/>
          </w:tcPr>
          <w:p w14:paraId="41628F56" w14:textId="3D6ED71D" w:rsidR="00612C58" w:rsidRPr="00612C58" w:rsidRDefault="00B30D1B" w:rsidP="00CC4212">
            <w:r w:rsidRPr="00B30D1B">
              <w:t xml:space="preserve">Wraz z ofertą należy dostarczyć oświadczenie oficjalnego przedstawiciela producenta sprzętu, że oferowane urządzenie pochodzi z oficjalnego kanału sprzedaży i będzie </w:t>
            </w:r>
            <w:r w:rsidRPr="00B30D1B">
              <w:lastRenderedPageBreak/>
              <w:t>posiadało pełny pakiet usług gwarancyjnych kierowanych do użytkowników z obszaru Rzeczpospolitej Polskiej</w:t>
            </w:r>
            <w:r>
              <w:t>.</w:t>
            </w:r>
          </w:p>
        </w:tc>
        <w:tc>
          <w:tcPr>
            <w:tcW w:w="1559" w:type="dxa"/>
            <w:vAlign w:val="center"/>
          </w:tcPr>
          <w:p w14:paraId="7D21B8D8" w14:textId="77777777" w:rsidR="00612C58" w:rsidRPr="00A50682" w:rsidRDefault="00612C58" w:rsidP="00CC4212">
            <w:pPr>
              <w:rPr>
                <w:rFonts w:cstheme="minorHAnsi"/>
                <w:szCs w:val="22"/>
              </w:rPr>
            </w:pPr>
          </w:p>
        </w:tc>
      </w:tr>
      <w:tr w:rsidR="003C3D0C" w:rsidRPr="00A50682" w14:paraId="33A75C39" w14:textId="77777777" w:rsidTr="00EF7821">
        <w:trPr>
          <w:trHeight w:val="221"/>
        </w:trPr>
        <w:tc>
          <w:tcPr>
            <w:tcW w:w="562" w:type="dxa"/>
            <w:vAlign w:val="center"/>
          </w:tcPr>
          <w:p w14:paraId="05E47763" w14:textId="77777777" w:rsidR="003C3D0C" w:rsidRPr="00A50682" w:rsidRDefault="003C3D0C" w:rsidP="00E32708">
            <w:pPr>
              <w:pStyle w:val="Akapitzlist"/>
              <w:numPr>
                <w:ilvl w:val="0"/>
                <w:numId w:val="4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28C4BF6C" w14:textId="0419D2B5" w:rsidR="003C3D0C" w:rsidRDefault="003C3D0C" w:rsidP="00CC4212">
            <w:pPr>
              <w:rPr>
                <w:b/>
                <w:bCs/>
              </w:rPr>
            </w:pPr>
            <w:r>
              <w:rPr>
                <w:b/>
                <w:bCs/>
              </w:rPr>
              <w:t>UWAGA</w:t>
            </w:r>
          </w:p>
        </w:tc>
        <w:tc>
          <w:tcPr>
            <w:tcW w:w="4394" w:type="dxa"/>
            <w:vAlign w:val="center"/>
          </w:tcPr>
          <w:p w14:paraId="1EF05D64" w14:textId="6D355D77" w:rsidR="003C3D0C" w:rsidRPr="00B30D1B" w:rsidRDefault="003C3D0C" w:rsidP="00CC4212">
            <w:r w:rsidRPr="003C3D0C">
              <w:t>W każdym punkcie, w którym pojawiają się wymogi dotyczące prędkości i pojemności Zamawiający oczekuje parametrów dla typowego papieru biurowego o gramaturze 80 g/m</w:t>
            </w:r>
          </w:p>
        </w:tc>
        <w:tc>
          <w:tcPr>
            <w:tcW w:w="1559" w:type="dxa"/>
            <w:vAlign w:val="center"/>
          </w:tcPr>
          <w:p w14:paraId="063B7FED" w14:textId="77777777" w:rsidR="003C3D0C" w:rsidRPr="00A50682" w:rsidRDefault="003C3D0C" w:rsidP="00CC4212">
            <w:pPr>
              <w:rPr>
                <w:rFonts w:cstheme="minorHAnsi"/>
                <w:szCs w:val="22"/>
              </w:rPr>
            </w:pPr>
          </w:p>
        </w:tc>
      </w:tr>
    </w:tbl>
    <w:p w14:paraId="1A121D4A" w14:textId="77777777" w:rsidR="00612C58" w:rsidRPr="00612C58" w:rsidRDefault="00612C58" w:rsidP="00612C58"/>
    <w:p w14:paraId="4FA188D3" w14:textId="0E408839" w:rsidR="00D27769" w:rsidRDefault="00E20555" w:rsidP="00D27769">
      <w:pPr>
        <w:pStyle w:val="Nagwek2"/>
      </w:pPr>
      <w:r>
        <w:t>U</w:t>
      </w:r>
      <w:r w:rsidRPr="00E20555">
        <w:t>rządze</w:t>
      </w:r>
      <w:r>
        <w:t>nie</w:t>
      </w:r>
      <w:r w:rsidRPr="00E20555">
        <w:t xml:space="preserve"> do</w:t>
      </w:r>
      <w:r>
        <w:t xml:space="preserve"> digitalizacji do</w:t>
      </w:r>
      <w:r w:rsidRPr="00E20555">
        <w:t xml:space="preserve"> sekretariatów medycznych </w:t>
      </w:r>
      <w:r w:rsidR="00D27769">
        <w:t>– parametry wymagane</w:t>
      </w:r>
    </w:p>
    <w:tbl>
      <w:tblPr>
        <w:tblpPr w:leftFromText="141" w:rightFromText="141" w:vertAnchor="text" w:tblpY="1"/>
        <w:tblOverlap w:val="never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3119"/>
        <w:gridCol w:w="4394"/>
        <w:gridCol w:w="1559"/>
      </w:tblGrid>
      <w:tr w:rsidR="005B0E16" w:rsidRPr="006C403D" w14:paraId="108E5F26" w14:textId="77777777" w:rsidTr="00EF7821">
        <w:trPr>
          <w:trHeight w:val="221"/>
        </w:trPr>
        <w:tc>
          <w:tcPr>
            <w:tcW w:w="562" w:type="dxa"/>
            <w:shd w:val="clear" w:color="auto" w:fill="A6A6A6" w:themeFill="background1" w:themeFillShade="A6"/>
            <w:vAlign w:val="center"/>
          </w:tcPr>
          <w:p w14:paraId="7308A7B8" w14:textId="77777777" w:rsidR="005B0E16" w:rsidRPr="006C403D" w:rsidRDefault="005B0E16" w:rsidP="00CC4212">
            <w:pPr>
              <w:snapToGrid w:val="0"/>
              <w:jc w:val="center"/>
              <w:rPr>
                <w:rFonts w:cstheme="minorHAnsi"/>
                <w:b/>
                <w:szCs w:val="22"/>
              </w:rPr>
            </w:pPr>
            <w:r w:rsidRPr="006C403D">
              <w:rPr>
                <w:rFonts w:cstheme="minorHAnsi"/>
                <w:b/>
                <w:szCs w:val="22"/>
              </w:rPr>
              <w:t>Lp.</w:t>
            </w:r>
          </w:p>
        </w:tc>
        <w:tc>
          <w:tcPr>
            <w:tcW w:w="3119" w:type="dxa"/>
            <w:shd w:val="clear" w:color="auto" w:fill="A6A6A6" w:themeFill="background1" w:themeFillShade="A6"/>
            <w:vAlign w:val="center"/>
          </w:tcPr>
          <w:p w14:paraId="2E174192" w14:textId="77777777" w:rsidR="005B0E16" w:rsidRPr="006C403D" w:rsidRDefault="005B0E16" w:rsidP="00CC4212">
            <w:pPr>
              <w:jc w:val="center"/>
              <w:rPr>
                <w:rFonts w:cstheme="minorHAnsi"/>
                <w:b/>
                <w:szCs w:val="22"/>
              </w:rPr>
            </w:pPr>
            <w:r>
              <w:rPr>
                <w:rFonts w:cstheme="minorHAnsi"/>
                <w:b/>
                <w:szCs w:val="22"/>
              </w:rPr>
              <w:t>Opis</w:t>
            </w:r>
          </w:p>
        </w:tc>
        <w:tc>
          <w:tcPr>
            <w:tcW w:w="4394" w:type="dxa"/>
            <w:shd w:val="clear" w:color="auto" w:fill="A6A6A6" w:themeFill="background1" w:themeFillShade="A6"/>
            <w:vAlign w:val="center"/>
          </w:tcPr>
          <w:p w14:paraId="4D3B3E1A" w14:textId="77777777" w:rsidR="005B0E16" w:rsidRPr="00101FE6" w:rsidRDefault="005B0E16" w:rsidP="00CC4212">
            <w:pPr>
              <w:jc w:val="center"/>
              <w:rPr>
                <w:rFonts w:cstheme="minorHAnsi"/>
                <w:szCs w:val="22"/>
              </w:rPr>
            </w:pPr>
            <w:r w:rsidRPr="006C403D">
              <w:rPr>
                <w:rFonts w:cstheme="minorHAnsi"/>
                <w:b/>
                <w:szCs w:val="22"/>
              </w:rPr>
              <w:t>Parametr wymagany</w:t>
            </w:r>
          </w:p>
        </w:tc>
        <w:tc>
          <w:tcPr>
            <w:tcW w:w="1559" w:type="dxa"/>
            <w:shd w:val="clear" w:color="auto" w:fill="A6A6A6" w:themeFill="background1" w:themeFillShade="A6"/>
            <w:vAlign w:val="center"/>
          </w:tcPr>
          <w:p w14:paraId="74CA50E5" w14:textId="77777777" w:rsidR="005B0E16" w:rsidRPr="006C403D" w:rsidRDefault="005B0E16" w:rsidP="00CC4212">
            <w:pPr>
              <w:jc w:val="center"/>
              <w:rPr>
                <w:rFonts w:cstheme="minorHAnsi"/>
                <w:b/>
                <w:szCs w:val="22"/>
              </w:rPr>
            </w:pPr>
            <w:r w:rsidRPr="006C403D">
              <w:rPr>
                <w:rFonts w:cstheme="minorHAnsi"/>
                <w:b/>
                <w:szCs w:val="22"/>
              </w:rPr>
              <w:t>Potwierdzenie spełnienia</w:t>
            </w:r>
            <w:r w:rsidRPr="006C403D">
              <w:rPr>
                <w:rFonts w:cstheme="minorHAnsi"/>
                <w:b/>
                <w:szCs w:val="22"/>
              </w:rPr>
              <w:br/>
              <w:t>[ TAK / NIE ]</w:t>
            </w:r>
          </w:p>
        </w:tc>
      </w:tr>
      <w:tr w:rsidR="005B0E16" w:rsidRPr="00A50682" w14:paraId="22FD4BD6" w14:textId="77777777" w:rsidTr="00EF7821">
        <w:trPr>
          <w:trHeight w:val="221"/>
        </w:trPr>
        <w:tc>
          <w:tcPr>
            <w:tcW w:w="562" w:type="dxa"/>
            <w:vAlign w:val="center"/>
          </w:tcPr>
          <w:p w14:paraId="40E4F551" w14:textId="77777777" w:rsidR="005B0E16" w:rsidRPr="00A50682" w:rsidRDefault="005B0E16" w:rsidP="00E32708">
            <w:pPr>
              <w:pStyle w:val="Akapitzlist"/>
              <w:numPr>
                <w:ilvl w:val="0"/>
                <w:numId w:val="8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2AA40D54" w14:textId="77777777" w:rsidR="005B0E16" w:rsidRPr="006C403D" w:rsidRDefault="005B0E16" w:rsidP="00CC4212">
            <w:pPr>
              <w:rPr>
                <w:rFonts w:cstheme="minorHAnsi"/>
                <w:szCs w:val="22"/>
              </w:rPr>
            </w:pPr>
            <w:r w:rsidRPr="00612C58">
              <w:rPr>
                <w:b/>
                <w:bCs/>
              </w:rPr>
              <w:t>TYP URZĄDZENIA</w:t>
            </w:r>
          </w:p>
        </w:tc>
        <w:tc>
          <w:tcPr>
            <w:tcW w:w="4394" w:type="dxa"/>
            <w:vAlign w:val="center"/>
          </w:tcPr>
          <w:p w14:paraId="72A00E61" w14:textId="417F6695" w:rsidR="005B0E16" w:rsidRPr="006C403D" w:rsidRDefault="005B0E16" w:rsidP="00CC4212">
            <w:pPr>
              <w:rPr>
                <w:rFonts w:cstheme="minorHAnsi"/>
                <w:szCs w:val="22"/>
              </w:rPr>
            </w:pPr>
            <w:r w:rsidRPr="005B0E16">
              <w:rPr>
                <w:rFonts w:cstheme="minorHAnsi"/>
                <w:szCs w:val="22"/>
              </w:rPr>
              <w:t>Fabrycznie nowe urządzenie wyposażone w szybę ekspozycyjną do skanowania zszytych dokumentów A4 oraz w jednoprzebiegowy podajnik (skanujący jednocześnie 2 strony) umożliwiający skanowanie dokumentów w formacie A3.</w:t>
            </w:r>
          </w:p>
        </w:tc>
        <w:tc>
          <w:tcPr>
            <w:tcW w:w="1559" w:type="dxa"/>
            <w:vAlign w:val="center"/>
          </w:tcPr>
          <w:p w14:paraId="0154884B" w14:textId="77777777" w:rsidR="005B0E16" w:rsidRPr="00A50682" w:rsidRDefault="005B0E16" w:rsidP="00CC4212">
            <w:pPr>
              <w:rPr>
                <w:rFonts w:cstheme="minorHAnsi"/>
                <w:szCs w:val="22"/>
              </w:rPr>
            </w:pPr>
          </w:p>
        </w:tc>
      </w:tr>
      <w:tr w:rsidR="005B0E16" w:rsidRPr="00A50682" w14:paraId="055EAC6D" w14:textId="77777777" w:rsidTr="00EF7821">
        <w:trPr>
          <w:trHeight w:val="221"/>
        </w:trPr>
        <w:tc>
          <w:tcPr>
            <w:tcW w:w="562" w:type="dxa"/>
            <w:vAlign w:val="center"/>
          </w:tcPr>
          <w:p w14:paraId="547686A3" w14:textId="77777777" w:rsidR="005B0E16" w:rsidRPr="00A50682" w:rsidRDefault="005B0E16" w:rsidP="00E32708">
            <w:pPr>
              <w:pStyle w:val="Akapitzlist"/>
              <w:numPr>
                <w:ilvl w:val="0"/>
                <w:numId w:val="8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6217ED56" w14:textId="1C09885F" w:rsidR="005B0E16" w:rsidRPr="00612C58" w:rsidRDefault="005B0E16" w:rsidP="00CC4212">
            <w:pPr>
              <w:rPr>
                <w:b/>
                <w:bCs/>
              </w:rPr>
            </w:pPr>
            <w:r w:rsidRPr="005B0E16">
              <w:rPr>
                <w:b/>
                <w:bCs/>
              </w:rPr>
              <w:t>PANEL OPERACYJNY</w:t>
            </w:r>
          </w:p>
        </w:tc>
        <w:tc>
          <w:tcPr>
            <w:tcW w:w="4394" w:type="dxa"/>
            <w:vAlign w:val="center"/>
          </w:tcPr>
          <w:p w14:paraId="4AF8F015" w14:textId="2DAD5456" w:rsidR="005B0E16" w:rsidRPr="00612C58" w:rsidRDefault="005B0E16" w:rsidP="00CC4212">
            <w:pPr>
              <w:rPr>
                <w:rFonts w:cstheme="minorHAnsi"/>
                <w:szCs w:val="22"/>
              </w:rPr>
            </w:pPr>
            <w:r w:rsidRPr="005B0E16">
              <w:rPr>
                <w:rFonts w:cstheme="minorHAnsi"/>
                <w:szCs w:val="22"/>
              </w:rPr>
              <w:t>min 7 calowy, umożliwiający indeksowanie skanowanej dokumentacji bezpośrednio na urządzeniu odpowiednimi danymi słownikowymi pobranymi z systemu HIS</w:t>
            </w:r>
          </w:p>
        </w:tc>
        <w:tc>
          <w:tcPr>
            <w:tcW w:w="1559" w:type="dxa"/>
            <w:vAlign w:val="center"/>
          </w:tcPr>
          <w:p w14:paraId="4B1F286D" w14:textId="77777777" w:rsidR="005B0E16" w:rsidRPr="00A50682" w:rsidRDefault="005B0E16" w:rsidP="00CC4212">
            <w:pPr>
              <w:rPr>
                <w:rFonts w:cstheme="minorHAnsi"/>
                <w:szCs w:val="22"/>
              </w:rPr>
            </w:pPr>
          </w:p>
        </w:tc>
      </w:tr>
      <w:tr w:rsidR="005B0E16" w:rsidRPr="00A50682" w14:paraId="2B3B9112" w14:textId="77777777" w:rsidTr="00EF7821">
        <w:trPr>
          <w:trHeight w:val="221"/>
        </w:trPr>
        <w:tc>
          <w:tcPr>
            <w:tcW w:w="562" w:type="dxa"/>
            <w:vAlign w:val="center"/>
          </w:tcPr>
          <w:p w14:paraId="452347C6" w14:textId="77777777" w:rsidR="005B0E16" w:rsidRPr="00A50682" w:rsidRDefault="005B0E16" w:rsidP="00E32708">
            <w:pPr>
              <w:pStyle w:val="Akapitzlist"/>
              <w:numPr>
                <w:ilvl w:val="0"/>
                <w:numId w:val="8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758542AE" w14:textId="761A75E4" w:rsidR="005B0E16" w:rsidRPr="00612C58" w:rsidRDefault="005B0E16" w:rsidP="00CC4212">
            <w:pPr>
              <w:rPr>
                <w:b/>
                <w:bCs/>
              </w:rPr>
            </w:pPr>
            <w:r w:rsidRPr="005B0E16">
              <w:rPr>
                <w:b/>
                <w:bCs/>
              </w:rPr>
              <w:t>DYSK</w:t>
            </w:r>
          </w:p>
        </w:tc>
        <w:tc>
          <w:tcPr>
            <w:tcW w:w="4394" w:type="dxa"/>
            <w:vAlign w:val="center"/>
          </w:tcPr>
          <w:p w14:paraId="145BFF8E" w14:textId="78E40172" w:rsidR="005B0E16" w:rsidRPr="00612C58" w:rsidRDefault="005B0E16" w:rsidP="00CC4212">
            <w:pPr>
              <w:rPr>
                <w:rFonts w:cstheme="minorHAnsi"/>
                <w:szCs w:val="22"/>
              </w:rPr>
            </w:pPr>
            <w:r w:rsidRPr="005B0E16">
              <w:rPr>
                <w:rFonts w:cstheme="minorHAnsi"/>
                <w:szCs w:val="22"/>
              </w:rPr>
              <w:t>min 64 GB</w:t>
            </w:r>
          </w:p>
        </w:tc>
        <w:tc>
          <w:tcPr>
            <w:tcW w:w="1559" w:type="dxa"/>
            <w:vAlign w:val="center"/>
          </w:tcPr>
          <w:p w14:paraId="2867A542" w14:textId="77777777" w:rsidR="005B0E16" w:rsidRPr="00A50682" w:rsidRDefault="005B0E16" w:rsidP="00CC4212">
            <w:pPr>
              <w:rPr>
                <w:rFonts w:cstheme="minorHAnsi"/>
                <w:szCs w:val="22"/>
              </w:rPr>
            </w:pPr>
          </w:p>
        </w:tc>
      </w:tr>
      <w:tr w:rsidR="005B0E16" w:rsidRPr="00A50682" w14:paraId="27F1C93A" w14:textId="77777777" w:rsidTr="00EF7821">
        <w:trPr>
          <w:trHeight w:val="221"/>
        </w:trPr>
        <w:tc>
          <w:tcPr>
            <w:tcW w:w="562" w:type="dxa"/>
            <w:vAlign w:val="center"/>
          </w:tcPr>
          <w:p w14:paraId="5D17FF6D" w14:textId="77777777" w:rsidR="005B0E16" w:rsidRPr="00A50682" w:rsidRDefault="005B0E16" w:rsidP="00E32708">
            <w:pPr>
              <w:pStyle w:val="Akapitzlist"/>
              <w:numPr>
                <w:ilvl w:val="0"/>
                <w:numId w:val="8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7CAED8E1" w14:textId="13535DD9" w:rsidR="005B0E16" w:rsidRPr="00612C58" w:rsidRDefault="005B0E16" w:rsidP="00CC4212">
            <w:pPr>
              <w:rPr>
                <w:b/>
                <w:bCs/>
              </w:rPr>
            </w:pPr>
            <w:r w:rsidRPr="005B0E16">
              <w:rPr>
                <w:b/>
                <w:bCs/>
              </w:rPr>
              <w:t>PAMIĘĆ RAM</w:t>
            </w:r>
          </w:p>
        </w:tc>
        <w:tc>
          <w:tcPr>
            <w:tcW w:w="4394" w:type="dxa"/>
            <w:vAlign w:val="center"/>
          </w:tcPr>
          <w:p w14:paraId="5AC3193C" w14:textId="07B15B91" w:rsidR="005B0E16" w:rsidRPr="00612C58" w:rsidRDefault="005B0E16" w:rsidP="00CC4212">
            <w:pPr>
              <w:rPr>
                <w:rFonts w:cstheme="minorHAnsi"/>
                <w:szCs w:val="22"/>
              </w:rPr>
            </w:pPr>
            <w:r w:rsidRPr="005B0E16">
              <w:rPr>
                <w:rFonts w:cstheme="minorHAnsi"/>
                <w:szCs w:val="22"/>
              </w:rPr>
              <w:t>min 5 GB</w:t>
            </w:r>
          </w:p>
        </w:tc>
        <w:tc>
          <w:tcPr>
            <w:tcW w:w="1559" w:type="dxa"/>
            <w:vAlign w:val="center"/>
          </w:tcPr>
          <w:p w14:paraId="09AC0969" w14:textId="77777777" w:rsidR="005B0E16" w:rsidRPr="00A50682" w:rsidRDefault="005B0E16" w:rsidP="00CC4212">
            <w:pPr>
              <w:rPr>
                <w:rFonts w:cstheme="minorHAnsi"/>
                <w:szCs w:val="22"/>
              </w:rPr>
            </w:pPr>
          </w:p>
        </w:tc>
      </w:tr>
      <w:tr w:rsidR="005B0E16" w:rsidRPr="00A50682" w14:paraId="4E6E503F" w14:textId="77777777" w:rsidTr="00EF7821">
        <w:trPr>
          <w:trHeight w:val="221"/>
        </w:trPr>
        <w:tc>
          <w:tcPr>
            <w:tcW w:w="562" w:type="dxa"/>
            <w:vAlign w:val="center"/>
          </w:tcPr>
          <w:p w14:paraId="360DB099" w14:textId="77777777" w:rsidR="005B0E16" w:rsidRPr="00A50682" w:rsidRDefault="005B0E16" w:rsidP="00E32708">
            <w:pPr>
              <w:pStyle w:val="Akapitzlist"/>
              <w:numPr>
                <w:ilvl w:val="0"/>
                <w:numId w:val="8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463CA583" w14:textId="7A8CE371" w:rsidR="005B0E16" w:rsidRPr="00612C58" w:rsidRDefault="005B0E16" w:rsidP="00CC4212">
            <w:pPr>
              <w:rPr>
                <w:b/>
                <w:bCs/>
              </w:rPr>
            </w:pPr>
            <w:r w:rsidRPr="005B0E16">
              <w:rPr>
                <w:b/>
                <w:bCs/>
              </w:rPr>
              <w:t>INTERFEJSY</w:t>
            </w:r>
          </w:p>
        </w:tc>
        <w:tc>
          <w:tcPr>
            <w:tcW w:w="4394" w:type="dxa"/>
            <w:vAlign w:val="center"/>
          </w:tcPr>
          <w:p w14:paraId="1FA67AD1" w14:textId="5FC7E22A" w:rsidR="005B0E16" w:rsidRPr="00612C58" w:rsidRDefault="005B0E16" w:rsidP="00CC4212">
            <w:pPr>
              <w:rPr>
                <w:rFonts w:cstheme="minorHAnsi"/>
                <w:szCs w:val="22"/>
              </w:rPr>
            </w:pPr>
            <w:r w:rsidRPr="005B0E16">
              <w:rPr>
                <w:rFonts w:cstheme="minorHAnsi"/>
                <w:szCs w:val="22"/>
              </w:rPr>
              <w:t>Ethernet BASE 10/100/1000, USB 2.0</w:t>
            </w:r>
          </w:p>
        </w:tc>
        <w:tc>
          <w:tcPr>
            <w:tcW w:w="1559" w:type="dxa"/>
            <w:vAlign w:val="center"/>
          </w:tcPr>
          <w:p w14:paraId="50C270CD" w14:textId="77777777" w:rsidR="005B0E16" w:rsidRPr="00A50682" w:rsidRDefault="005B0E16" w:rsidP="00CC4212">
            <w:pPr>
              <w:rPr>
                <w:rFonts w:cstheme="minorHAnsi"/>
                <w:szCs w:val="22"/>
              </w:rPr>
            </w:pPr>
          </w:p>
        </w:tc>
      </w:tr>
      <w:tr w:rsidR="005B0E16" w:rsidRPr="00A50682" w14:paraId="14BB85E4" w14:textId="77777777" w:rsidTr="00EF7821">
        <w:trPr>
          <w:trHeight w:val="221"/>
        </w:trPr>
        <w:tc>
          <w:tcPr>
            <w:tcW w:w="562" w:type="dxa"/>
            <w:vAlign w:val="center"/>
          </w:tcPr>
          <w:p w14:paraId="1F7DF1A8" w14:textId="77777777" w:rsidR="005B0E16" w:rsidRPr="00A50682" w:rsidRDefault="005B0E16" w:rsidP="00E32708">
            <w:pPr>
              <w:pStyle w:val="Akapitzlist"/>
              <w:numPr>
                <w:ilvl w:val="0"/>
                <w:numId w:val="8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3DAC81BD" w14:textId="17AAB777" w:rsidR="005B0E16" w:rsidRPr="00612C58" w:rsidRDefault="005B0E16" w:rsidP="00CC4212">
            <w:pPr>
              <w:rPr>
                <w:b/>
                <w:bCs/>
              </w:rPr>
            </w:pPr>
            <w:r w:rsidRPr="005B0E16">
              <w:rPr>
                <w:b/>
                <w:bCs/>
              </w:rPr>
              <w:t>PODAWANIE ORYGINAŁÓW DO SKANOWANIA</w:t>
            </w:r>
          </w:p>
        </w:tc>
        <w:tc>
          <w:tcPr>
            <w:tcW w:w="4394" w:type="dxa"/>
            <w:vAlign w:val="center"/>
          </w:tcPr>
          <w:p w14:paraId="1DFA02FC" w14:textId="2166B074" w:rsidR="005B0E16" w:rsidRPr="00612C58" w:rsidRDefault="005B0E16" w:rsidP="00CC4212">
            <w:pPr>
              <w:rPr>
                <w:rFonts w:cstheme="minorHAnsi"/>
                <w:szCs w:val="22"/>
              </w:rPr>
            </w:pPr>
            <w:r w:rsidRPr="005B0E16">
              <w:rPr>
                <w:rFonts w:cstheme="minorHAnsi"/>
                <w:szCs w:val="22"/>
              </w:rPr>
              <w:t>Skaner z szybą ekspozycyjną oraz z jednoprzebiegowym podajnikiem oryginałów na min. 50 oryginałów</w:t>
            </w:r>
          </w:p>
        </w:tc>
        <w:tc>
          <w:tcPr>
            <w:tcW w:w="1559" w:type="dxa"/>
            <w:vAlign w:val="center"/>
          </w:tcPr>
          <w:p w14:paraId="1B51306D" w14:textId="77777777" w:rsidR="005B0E16" w:rsidRPr="00A50682" w:rsidRDefault="005B0E16" w:rsidP="00CC4212">
            <w:pPr>
              <w:rPr>
                <w:rFonts w:cstheme="minorHAnsi"/>
                <w:szCs w:val="22"/>
              </w:rPr>
            </w:pPr>
          </w:p>
        </w:tc>
      </w:tr>
      <w:tr w:rsidR="005B0E16" w:rsidRPr="00A50682" w14:paraId="628238CC" w14:textId="77777777" w:rsidTr="00EF7821">
        <w:trPr>
          <w:trHeight w:val="221"/>
        </w:trPr>
        <w:tc>
          <w:tcPr>
            <w:tcW w:w="562" w:type="dxa"/>
            <w:vAlign w:val="center"/>
          </w:tcPr>
          <w:p w14:paraId="38079831" w14:textId="77777777" w:rsidR="005B0E16" w:rsidRPr="00A50682" w:rsidRDefault="005B0E16" w:rsidP="00E32708">
            <w:pPr>
              <w:pStyle w:val="Akapitzlist"/>
              <w:numPr>
                <w:ilvl w:val="0"/>
                <w:numId w:val="8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1666745B" w14:textId="06FDB530" w:rsidR="005B0E16" w:rsidRPr="00612C58" w:rsidRDefault="005B0E16" w:rsidP="00CC4212">
            <w:pPr>
              <w:rPr>
                <w:b/>
                <w:bCs/>
              </w:rPr>
            </w:pPr>
            <w:r w:rsidRPr="005B0E16">
              <w:rPr>
                <w:b/>
                <w:bCs/>
              </w:rPr>
              <w:t>PRĘDKOŚĆ SKANOWANIA</w:t>
            </w:r>
          </w:p>
        </w:tc>
        <w:tc>
          <w:tcPr>
            <w:tcW w:w="4394" w:type="dxa"/>
            <w:vAlign w:val="center"/>
          </w:tcPr>
          <w:p w14:paraId="738A97C1" w14:textId="7A1EADF2" w:rsidR="005B0E16" w:rsidRPr="00612C58" w:rsidRDefault="005B0E16" w:rsidP="00CC4212">
            <w:pPr>
              <w:rPr>
                <w:rFonts w:cstheme="minorHAnsi"/>
                <w:szCs w:val="22"/>
              </w:rPr>
            </w:pPr>
            <w:r w:rsidRPr="005B0E16">
              <w:rPr>
                <w:rFonts w:cstheme="minorHAnsi"/>
                <w:szCs w:val="22"/>
              </w:rPr>
              <w:t xml:space="preserve">min. 45 </w:t>
            </w:r>
            <w:proofErr w:type="spellStart"/>
            <w:r w:rsidRPr="005B0E16">
              <w:rPr>
                <w:rFonts w:cstheme="minorHAnsi"/>
                <w:szCs w:val="22"/>
              </w:rPr>
              <w:t>obr</w:t>
            </w:r>
            <w:proofErr w:type="spellEnd"/>
            <w:r w:rsidRPr="005B0E16">
              <w:rPr>
                <w:rFonts w:cstheme="minorHAnsi"/>
                <w:szCs w:val="22"/>
              </w:rPr>
              <w:t xml:space="preserve">./min. w trybie jednostronnym; 90 </w:t>
            </w:r>
            <w:proofErr w:type="spellStart"/>
            <w:r w:rsidRPr="005B0E16">
              <w:rPr>
                <w:rFonts w:cstheme="minorHAnsi"/>
                <w:szCs w:val="22"/>
              </w:rPr>
              <w:t>obr</w:t>
            </w:r>
            <w:proofErr w:type="spellEnd"/>
            <w:r w:rsidRPr="005B0E16">
              <w:rPr>
                <w:rFonts w:cstheme="minorHAnsi"/>
                <w:szCs w:val="22"/>
              </w:rPr>
              <w:t>./min. w trybie dwustronnym</w:t>
            </w:r>
          </w:p>
        </w:tc>
        <w:tc>
          <w:tcPr>
            <w:tcW w:w="1559" w:type="dxa"/>
            <w:vAlign w:val="center"/>
          </w:tcPr>
          <w:p w14:paraId="26ECB902" w14:textId="77777777" w:rsidR="005B0E16" w:rsidRPr="00A50682" w:rsidRDefault="005B0E16" w:rsidP="00CC4212">
            <w:pPr>
              <w:rPr>
                <w:rFonts w:cstheme="minorHAnsi"/>
                <w:szCs w:val="22"/>
              </w:rPr>
            </w:pPr>
          </w:p>
        </w:tc>
      </w:tr>
      <w:tr w:rsidR="005B0E16" w:rsidRPr="00A50682" w14:paraId="3CEB1C86" w14:textId="77777777" w:rsidTr="00EF7821">
        <w:trPr>
          <w:trHeight w:val="221"/>
        </w:trPr>
        <w:tc>
          <w:tcPr>
            <w:tcW w:w="562" w:type="dxa"/>
            <w:vAlign w:val="center"/>
          </w:tcPr>
          <w:p w14:paraId="1005DBCE" w14:textId="77777777" w:rsidR="005B0E16" w:rsidRPr="00A50682" w:rsidRDefault="005B0E16" w:rsidP="00E32708">
            <w:pPr>
              <w:pStyle w:val="Akapitzlist"/>
              <w:numPr>
                <w:ilvl w:val="0"/>
                <w:numId w:val="8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4BCE2B0D" w14:textId="1AACFD7E" w:rsidR="005B0E16" w:rsidRPr="00612C58" w:rsidRDefault="005B0E16" w:rsidP="00CC4212">
            <w:pPr>
              <w:rPr>
                <w:b/>
                <w:bCs/>
              </w:rPr>
            </w:pPr>
            <w:r w:rsidRPr="005B0E16">
              <w:rPr>
                <w:b/>
                <w:bCs/>
              </w:rPr>
              <w:t>DOCELOWE FORMATY SKANOWANYCH DOKUMENTÓW</w:t>
            </w:r>
          </w:p>
        </w:tc>
        <w:tc>
          <w:tcPr>
            <w:tcW w:w="4394" w:type="dxa"/>
            <w:vAlign w:val="center"/>
          </w:tcPr>
          <w:p w14:paraId="3F567AEC" w14:textId="1CC1AF17" w:rsidR="005B0E16" w:rsidRPr="00612C58" w:rsidRDefault="005B0E16" w:rsidP="00CC4212">
            <w:pPr>
              <w:rPr>
                <w:rFonts w:cstheme="minorHAnsi"/>
                <w:szCs w:val="22"/>
              </w:rPr>
            </w:pPr>
            <w:r w:rsidRPr="005B0E16">
              <w:rPr>
                <w:rFonts w:cstheme="minorHAnsi"/>
                <w:szCs w:val="22"/>
              </w:rPr>
              <w:t>TIFF, JPEG, PDF, PDF-A, PDF z podpisem elektronicznym, PDF zabezpieczony hasłem</w:t>
            </w:r>
          </w:p>
        </w:tc>
        <w:tc>
          <w:tcPr>
            <w:tcW w:w="1559" w:type="dxa"/>
            <w:vAlign w:val="center"/>
          </w:tcPr>
          <w:p w14:paraId="73B68A78" w14:textId="77777777" w:rsidR="005B0E16" w:rsidRPr="00A50682" w:rsidRDefault="005B0E16" w:rsidP="00CC4212">
            <w:pPr>
              <w:rPr>
                <w:rFonts w:cstheme="minorHAnsi"/>
                <w:szCs w:val="22"/>
              </w:rPr>
            </w:pPr>
          </w:p>
        </w:tc>
      </w:tr>
      <w:tr w:rsidR="005B0E16" w:rsidRPr="00A50682" w14:paraId="57256E8C" w14:textId="77777777" w:rsidTr="00EF7821">
        <w:trPr>
          <w:trHeight w:val="221"/>
        </w:trPr>
        <w:tc>
          <w:tcPr>
            <w:tcW w:w="562" w:type="dxa"/>
            <w:vAlign w:val="center"/>
          </w:tcPr>
          <w:p w14:paraId="7EBCA4E5" w14:textId="77777777" w:rsidR="005B0E16" w:rsidRPr="00A50682" w:rsidRDefault="005B0E16" w:rsidP="00E32708">
            <w:pPr>
              <w:pStyle w:val="Akapitzlist"/>
              <w:numPr>
                <w:ilvl w:val="0"/>
                <w:numId w:val="8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260EE7A5" w14:textId="2F2BA98C" w:rsidR="005B0E16" w:rsidRPr="00612C58" w:rsidRDefault="005B0E16" w:rsidP="00CC4212">
            <w:pPr>
              <w:rPr>
                <w:b/>
                <w:bCs/>
              </w:rPr>
            </w:pPr>
            <w:r w:rsidRPr="005B0E16">
              <w:rPr>
                <w:b/>
                <w:bCs/>
              </w:rPr>
              <w:t>DOCELOWE LOKALIZACJE ZAPISU SKANOWANYCH DOKUMENTÓW</w:t>
            </w:r>
          </w:p>
        </w:tc>
        <w:tc>
          <w:tcPr>
            <w:tcW w:w="4394" w:type="dxa"/>
            <w:vAlign w:val="center"/>
          </w:tcPr>
          <w:p w14:paraId="24D9618F" w14:textId="141191DD" w:rsidR="005B0E16" w:rsidRPr="00612C58" w:rsidRDefault="005B0E16" w:rsidP="00CC4212">
            <w:pPr>
              <w:rPr>
                <w:rFonts w:cstheme="minorHAnsi"/>
                <w:szCs w:val="22"/>
              </w:rPr>
            </w:pPr>
            <w:r w:rsidRPr="005B0E16">
              <w:rPr>
                <w:rFonts w:cstheme="minorHAnsi"/>
                <w:szCs w:val="22"/>
              </w:rPr>
              <w:t>Foldery sieciowe, poczta e-mail, USB</w:t>
            </w:r>
          </w:p>
        </w:tc>
        <w:tc>
          <w:tcPr>
            <w:tcW w:w="1559" w:type="dxa"/>
            <w:vAlign w:val="center"/>
          </w:tcPr>
          <w:p w14:paraId="428082C4" w14:textId="77777777" w:rsidR="005B0E16" w:rsidRPr="00A50682" w:rsidRDefault="005B0E16" w:rsidP="00CC4212">
            <w:pPr>
              <w:rPr>
                <w:rFonts w:cstheme="minorHAnsi"/>
                <w:szCs w:val="22"/>
              </w:rPr>
            </w:pPr>
          </w:p>
        </w:tc>
      </w:tr>
      <w:tr w:rsidR="005B0E16" w:rsidRPr="00A50682" w14:paraId="060D96DB" w14:textId="77777777" w:rsidTr="00EF7821">
        <w:trPr>
          <w:trHeight w:val="221"/>
        </w:trPr>
        <w:tc>
          <w:tcPr>
            <w:tcW w:w="562" w:type="dxa"/>
            <w:vAlign w:val="center"/>
          </w:tcPr>
          <w:p w14:paraId="4B600EF4" w14:textId="77777777" w:rsidR="005B0E16" w:rsidRPr="00A50682" w:rsidRDefault="005B0E16" w:rsidP="00E32708">
            <w:pPr>
              <w:pStyle w:val="Akapitzlist"/>
              <w:numPr>
                <w:ilvl w:val="0"/>
                <w:numId w:val="8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3F2A8C9E" w14:textId="56C37263" w:rsidR="005B0E16" w:rsidRPr="00612C58" w:rsidRDefault="005B0E16" w:rsidP="00CC4212">
            <w:pPr>
              <w:rPr>
                <w:b/>
                <w:bCs/>
              </w:rPr>
            </w:pPr>
            <w:r w:rsidRPr="005B0E16">
              <w:rPr>
                <w:b/>
                <w:bCs/>
              </w:rPr>
              <w:t>ROZDZIELCZOŚĆ WYJŚCIOWA</w:t>
            </w:r>
          </w:p>
        </w:tc>
        <w:tc>
          <w:tcPr>
            <w:tcW w:w="4394" w:type="dxa"/>
            <w:vAlign w:val="center"/>
          </w:tcPr>
          <w:p w14:paraId="5E616B67" w14:textId="2654F22C" w:rsidR="005B0E16" w:rsidRPr="00612C58" w:rsidRDefault="005B0E16" w:rsidP="00CC4212">
            <w:pPr>
              <w:rPr>
                <w:rFonts w:cstheme="minorHAnsi"/>
                <w:szCs w:val="22"/>
              </w:rPr>
            </w:pPr>
            <w:r w:rsidRPr="005B0E16">
              <w:rPr>
                <w:rFonts w:cstheme="minorHAnsi"/>
                <w:szCs w:val="22"/>
              </w:rPr>
              <w:t xml:space="preserve">min w zakresie od 200 do 600 </w:t>
            </w:r>
            <w:proofErr w:type="spellStart"/>
            <w:r w:rsidRPr="005B0E16">
              <w:rPr>
                <w:rFonts w:cstheme="minorHAnsi"/>
                <w:szCs w:val="22"/>
              </w:rPr>
              <w:t>dpi</w:t>
            </w:r>
            <w:proofErr w:type="spellEnd"/>
          </w:p>
        </w:tc>
        <w:tc>
          <w:tcPr>
            <w:tcW w:w="1559" w:type="dxa"/>
            <w:vAlign w:val="center"/>
          </w:tcPr>
          <w:p w14:paraId="5A623EBC" w14:textId="77777777" w:rsidR="005B0E16" w:rsidRPr="00A50682" w:rsidRDefault="005B0E16" w:rsidP="00CC4212">
            <w:pPr>
              <w:rPr>
                <w:rFonts w:cstheme="minorHAnsi"/>
                <w:szCs w:val="22"/>
              </w:rPr>
            </w:pPr>
          </w:p>
        </w:tc>
      </w:tr>
      <w:tr w:rsidR="005B0E16" w:rsidRPr="00A50682" w14:paraId="5F17E9C9" w14:textId="77777777" w:rsidTr="00EF7821">
        <w:trPr>
          <w:trHeight w:val="221"/>
        </w:trPr>
        <w:tc>
          <w:tcPr>
            <w:tcW w:w="562" w:type="dxa"/>
            <w:vAlign w:val="center"/>
          </w:tcPr>
          <w:p w14:paraId="56730361" w14:textId="77777777" w:rsidR="005B0E16" w:rsidRPr="00A50682" w:rsidRDefault="005B0E16" w:rsidP="00E32708">
            <w:pPr>
              <w:pStyle w:val="Akapitzlist"/>
              <w:numPr>
                <w:ilvl w:val="0"/>
                <w:numId w:val="8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15558A44" w14:textId="56EDBC09" w:rsidR="005B0E16" w:rsidRPr="00612C58" w:rsidRDefault="005B0E16" w:rsidP="00CC4212">
            <w:pPr>
              <w:rPr>
                <w:b/>
                <w:bCs/>
              </w:rPr>
            </w:pPr>
            <w:r w:rsidRPr="005B0E16">
              <w:rPr>
                <w:b/>
                <w:bCs/>
              </w:rPr>
              <w:t>INSTALACJA/INTEGRACJA Z SYSTEMAMI</w:t>
            </w:r>
          </w:p>
        </w:tc>
        <w:tc>
          <w:tcPr>
            <w:tcW w:w="4394" w:type="dxa"/>
            <w:vAlign w:val="center"/>
          </w:tcPr>
          <w:p w14:paraId="0DA60702" w14:textId="0AA30072" w:rsidR="005B0E16" w:rsidRPr="00612C58" w:rsidRDefault="005B0E16" w:rsidP="00CC4212">
            <w:pPr>
              <w:rPr>
                <w:rFonts w:cstheme="minorHAnsi"/>
                <w:szCs w:val="22"/>
              </w:rPr>
            </w:pPr>
            <w:r w:rsidRPr="005B0E16">
              <w:rPr>
                <w:rFonts w:cstheme="minorHAnsi"/>
                <w:szCs w:val="22"/>
              </w:rPr>
              <w:t xml:space="preserve">W ramach realizacji zamówienia Wykonawca dostarczy urządzenia spełniające minimalne wymagania, przeprowadzi ich montaż i uruchomienie w miejscu wskazanym przez Zamawiającego, przeszkoli pracowników Zamawiającego z zakresu użytkowania urządzeń oraz przeprowadzi integrację urządzeń z systemem do digitalizacji </w:t>
            </w:r>
            <w:r w:rsidRPr="005B0E16">
              <w:rPr>
                <w:rFonts w:cstheme="minorHAnsi"/>
                <w:szCs w:val="22"/>
              </w:rPr>
              <w:lastRenderedPageBreak/>
              <w:t>archiwalnej i bieżącej dokumentacji medycznej wytworzonej w postaci papierowej i zapisu jej cyfrowej wersji w bazie EDM. Integracja urządzeń musi zapewniać pełną podaną wyżej funkcjonalność digitalizacji dokumentacji medycznej wraz z możliwością wyświetlania na panelu dotykowym urządzenia odpowiednich danych słownikowych pobranych z systemu HIS i EDM Zamawiającego niezbędnych do prawidłowego zaindeksowania skanu dokumentu.</w:t>
            </w:r>
          </w:p>
        </w:tc>
        <w:tc>
          <w:tcPr>
            <w:tcW w:w="1559" w:type="dxa"/>
            <w:vAlign w:val="center"/>
          </w:tcPr>
          <w:p w14:paraId="356782F6" w14:textId="77777777" w:rsidR="005B0E16" w:rsidRPr="00A50682" w:rsidRDefault="005B0E16" w:rsidP="00CC4212">
            <w:pPr>
              <w:rPr>
                <w:rFonts w:cstheme="minorHAnsi"/>
                <w:szCs w:val="22"/>
              </w:rPr>
            </w:pPr>
          </w:p>
        </w:tc>
      </w:tr>
      <w:tr w:rsidR="005B0E16" w:rsidRPr="00A50682" w14:paraId="094D0E43" w14:textId="77777777" w:rsidTr="00EF7821">
        <w:trPr>
          <w:trHeight w:val="221"/>
        </w:trPr>
        <w:tc>
          <w:tcPr>
            <w:tcW w:w="562" w:type="dxa"/>
            <w:vAlign w:val="center"/>
          </w:tcPr>
          <w:p w14:paraId="54B69C66" w14:textId="77777777" w:rsidR="005B0E16" w:rsidRPr="00A50682" w:rsidRDefault="005B0E16" w:rsidP="00E32708">
            <w:pPr>
              <w:pStyle w:val="Akapitzlist"/>
              <w:numPr>
                <w:ilvl w:val="0"/>
                <w:numId w:val="8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7C9ADAE1" w14:textId="4BF3E2CB" w:rsidR="005B0E16" w:rsidRPr="005B0E16" w:rsidRDefault="005B0E16" w:rsidP="00CC4212">
            <w:pPr>
              <w:rPr>
                <w:b/>
                <w:bCs/>
              </w:rPr>
            </w:pPr>
            <w:r w:rsidRPr="005B0E16">
              <w:rPr>
                <w:b/>
                <w:bCs/>
              </w:rPr>
              <w:t>PODSTAWA</w:t>
            </w:r>
          </w:p>
        </w:tc>
        <w:tc>
          <w:tcPr>
            <w:tcW w:w="4394" w:type="dxa"/>
            <w:vAlign w:val="center"/>
          </w:tcPr>
          <w:p w14:paraId="5BCBE42B" w14:textId="4585456F" w:rsidR="005B0E16" w:rsidRPr="00612C58" w:rsidRDefault="005B0E16" w:rsidP="00CC4212">
            <w:pPr>
              <w:rPr>
                <w:rFonts w:cstheme="minorHAnsi"/>
                <w:szCs w:val="22"/>
              </w:rPr>
            </w:pPr>
            <w:r w:rsidRPr="005B0E16">
              <w:rPr>
                <w:rFonts w:cstheme="minorHAnsi"/>
                <w:szCs w:val="22"/>
              </w:rPr>
              <w:t>Nie wymagana</w:t>
            </w:r>
          </w:p>
        </w:tc>
        <w:tc>
          <w:tcPr>
            <w:tcW w:w="1559" w:type="dxa"/>
            <w:vAlign w:val="center"/>
          </w:tcPr>
          <w:p w14:paraId="37FD3E55" w14:textId="77777777" w:rsidR="005B0E16" w:rsidRPr="00A50682" w:rsidRDefault="005B0E16" w:rsidP="00CC4212">
            <w:pPr>
              <w:rPr>
                <w:rFonts w:cstheme="minorHAnsi"/>
                <w:szCs w:val="22"/>
              </w:rPr>
            </w:pPr>
          </w:p>
        </w:tc>
      </w:tr>
      <w:tr w:rsidR="005B0E16" w:rsidRPr="00A50682" w14:paraId="060A15D3" w14:textId="77777777" w:rsidTr="00EF7821">
        <w:trPr>
          <w:trHeight w:val="221"/>
        </w:trPr>
        <w:tc>
          <w:tcPr>
            <w:tcW w:w="562" w:type="dxa"/>
            <w:vAlign w:val="center"/>
          </w:tcPr>
          <w:p w14:paraId="42D11A47" w14:textId="77777777" w:rsidR="005B0E16" w:rsidRPr="00A50682" w:rsidRDefault="005B0E16" w:rsidP="00E32708">
            <w:pPr>
              <w:pStyle w:val="Akapitzlist"/>
              <w:numPr>
                <w:ilvl w:val="0"/>
                <w:numId w:val="8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6AE9E271" w14:textId="0919770C" w:rsidR="005B0E16" w:rsidRPr="005B0E16" w:rsidRDefault="005B0E16" w:rsidP="00CC4212">
            <w:pPr>
              <w:rPr>
                <w:b/>
                <w:bCs/>
              </w:rPr>
            </w:pPr>
            <w:r w:rsidRPr="005B0E16">
              <w:rPr>
                <w:b/>
                <w:bCs/>
              </w:rPr>
              <w:t>GWARANCJA</w:t>
            </w:r>
          </w:p>
        </w:tc>
        <w:tc>
          <w:tcPr>
            <w:tcW w:w="4394" w:type="dxa"/>
            <w:vAlign w:val="center"/>
          </w:tcPr>
          <w:p w14:paraId="29A10249" w14:textId="0836BE3E" w:rsidR="005B0E16" w:rsidRPr="00612C58" w:rsidRDefault="005B0E16" w:rsidP="00CC4212">
            <w:pPr>
              <w:rPr>
                <w:rFonts w:cstheme="minorHAnsi"/>
                <w:szCs w:val="22"/>
              </w:rPr>
            </w:pPr>
            <w:r w:rsidRPr="005B0E16">
              <w:rPr>
                <w:rFonts w:cstheme="minorHAnsi"/>
                <w:szCs w:val="22"/>
              </w:rPr>
              <w:t>36 miesięcy w siedzibie Zamawiającego świadczona przez producenta lub autoryzowany serwis producenta</w:t>
            </w:r>
            <w:r>
              <w:rPr>
                <w:rFonts w:cstheme="minorHAnsi"/>
                <w:szCs w:val="22"/>
              </w:rPr>
              <w:t>.</w:t>
            </w:r>
          </w:p>
        </w:tc>
        <w:tc>
          <w:tcPr>
            <w:tcW w:w="1559" w:type="dxa"/>
            <w:vAlign w:val="center"/>
          </w:tcPr>
          <w:p w14:paraId="20E18077" w14:textId="77777777" w:rsidR="005B0E16" w:rsidRPr="00A50682" w:rsidRDefault="005B0E16" w:rsidP="00CC4212">
            <w:pPr>
              <w:rPr>
                <w:rFonts w:cstheme="minorHAnsi"/>
                <w:szCs w:val="22"/>
              </w:rPr>
            </w:pPr>
          </w:p>
        </w:tc>
      </w:tr>
    </w:tbl>
    <w:p w14:paraId="54DF6DEC" w14:textId="77777777" w:rsidR="000A13A3" w:rsidRDefault="000A13A3" w:rsidP="000A13A3">
      <w:pPr>
        <w:pStyle w:val="Nagwek1"/>
      </w:pPr>
      <w:r w:rsidRPr="003D2DE8">
        <w:t>Wymagania dotyczące prowadzenia szkoleń z zakresu o</w:t>
      </w:r>
      <w:r>
        <w:t>bsługi przedmiotu Zamówienia</w:t>
      </w:r>
    </w:p>
    <w:p w14:paraId="1A88D8E5" w14:textId="77777777" w:rsidR="000A13A3" w:rsidRDefault="000A13A3" w:rsidP="000A13A3">
      <w:r>
        <w:t>Wykonawca zobowiązany jest do przeprowadzenia szkoleń dla użytkowników i administratorów Zamawiającego z zakresu obsługi systemu digitalizacji dokumentacji oraz tworzenia EDM. Szkolenia powinny obejmować w szczególności:</w:t>
      </w:r>
    </w:p>
    <w:p w14:paraId="0EF57AB9" w14:textId="77777777" w:rsidR="000A13A3" w:rsidRDefault="000A13A3" w:rsidP="00E32708">
      <w:pPr>
        <w:pStyle w:val="Akapitzlist"/>
        <w:numPr>
          <w:ilvl w:val="0"/>
          <w:numId w:val="9"/>
        </w:numPr>
      </w:pPr>
      <w:r>
        <w:t xml:space="preserve">przygotowanie dokumentów do skanowania, </w:t>
      </w:r>
    </w:p>
    <w:p w14:paraId="7A71C127" w14:textId="77777777" w:rsidR="000A13A3" w:rsidRDefault="000A13A3" w:rsidP="00E32708">
      <w:pPr>
        <w:pStyle w:val="Akapitzlist"/>
        <w:numPr>
          <w:ilvl w:val="0"/>
          <w:numId w:val="9"/>
        </w:numPr>
      </w:pPr>
      <w:r>
        <w:t xml:space="preserve">obsługę procesu digitalizacji, </w:t>
      </w:r>
    </w:p>
    <w:p w14:paraId="790BECFA" w14:textId="77777777" w:rsidR="000A13A3" w:rsidRDefault="000A13A3" w:rsidP="00E32708">
      <w:pPr>
        <w:pStyle w:val="Akapitzlist"/>
        <w:numPr>
          <w:ilvl w:val="0"/>
          <w:numId w:val="9"/>
        </w:numPr>
      </w:pPr>
      <w:r>
        <w:t xml:space="preserve">weryfikację jakości i poprawności zeskanowanych dokumentów, </w:t>
      </w:r>
    </w:p>
    <w:p w14:paraId="598F1DBE" w14:textId="77777777" w:rsidR="000A13A3" w:rsidRDefault="000A13A3" w:rsidP="00E32708">
      <w:pPr>
        <w:pStyle w:val="Akapitzlist"/>
        <w:numPr>
          <w:ilvl w:val="0"/>
          <w:numId w:val="9"/>
        </w:numPr>
      </w:pPr>
      <w:r>
        <w:t xml:space="preserve">indeksowanie i klasyfikację dokumentacji, </w:t>
      </w:r>
    </w:p>
    <w:p w14:paraId="6274E3A7" w14:textId="77777777" w:rsidR="000A13A3" w:rsidRDefault="000A13A3" w:rsidP="00E32708">
      <w:pPr>
        <w:pStyle w:val="Akapitzlist"/>
        <w:numPr>
          <w:ilvl w:val="0"/>
          <w:numId w:val="9"/>
        </w:numPr>
      </w:pPr>
      <w:r>
        <w:t xml:space="preserve">wyszukiwanie i udostępnianie dokumentów w systemie, </w:t>
      </w:r>
    </w:p>
    <w:p w14:paraId="394E7182" w14:textId="77777777" w:rsidR="000A13A3" w:rsidRDefault="000A13A3" w:rsidP="00E32708">
      <w:pPr>
        <w:pStyle w:val="Akapitzlist"/>
        <w:numPr>
          <w:ilvl w:val="0"/>
          <w:numId w:val="9"/>
        </w:numPr>
      </w:pPr>
      <w:r>
        <w:t xml:space="preserve">podstawowe czynności administracyjne i procedury bezpieczeństwa. </w:t>
      </w:r>
    </w:p>
    <w:p w14:paraId="11655B07" w14:textId="77777777" w:rsidR="000A13A3" w:rsidRPr="00912466" w:rsidRDefault="000A13A3" w:rsidP="000A13A3">
      <w:r>
        <w:t>Szkolenia muszą zostać przeprowadzone w języku polskim, w formie dostosowanej do potrzeb Zamawiającego (stacjonarnie lub zdalnie), z wykorzystaniem środowiska produkcyjnego lub testowego systemu. Wykonawca zapewni materiały szkoleniowe w formie elektronicznej oraz instrukcje użytkownika. Szkolenia powinny zostać zrealizowane w terminie uzgodnionym z Zamawiającym, przed odbiorem końcowym systemu, oraz obejmować taką liczbę godzin i uczestników, aby zapewnić samodzielną i prawidłową obsługę systemu przez personel Zamawiającego. Wykonawca zobowiązany jest do potwierdzenia przeprowadzenia szkoleń stosownym protokołem.</w:t>
      </w:r>
    </w:p>
    <w:p w14:paraId="1AB538B1" w14:textId="52A2720F" w:rsidR="000A13A3" w:rsidRDefault="000A13A3" w:rsidP="000A13A3">
      <w:pPr>
        <w:pStyle w:val="Nagwek1"/>
      </w:pPr>
      <w:r w:rsidRPr="003D2DE8">
        <w:t xml:space="preserve">Wymagania dotyczące serwisu </w:t>
      </w:r>
      <w:r w:rsidR="002A0B95">
        <w:t>oraz nadzoru autorskiego</w:t>
      </w:r>
    </w:p>
    <w:tbl>
      <w:tblPr>
        <w:tblpPr w:leftFromText="141" w:rightFromText="141" w:vertAnchor="text" w:tblpY="1"/>
        <w:tblOverlap w:val="never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7517"/>
        <w:gridCol w:w="1559"/>
      </w:tblGrid>
      <w:tr w:rsidR="002A0B95" w:rsidRPr="006C403D" w14:paraId="62F9833B" w14:textId="77777777" w:rsidTr="00EF7821">
        <w:trPr>
          <w:trHeight w:val="352"/>
        </w:trPr>
        <w:tc>
          <w:tcPr>
            <w:tcW w:w="558" w:type="dxa"/>
            <w:shd w:val="clear" w:color="auto" w:fill="A6A6A6" w:themeFill="background1" w:themeFillShade="A6"/>
            <w:vAlign w:val="center"/>
          </w:tcPr>
          <w:p w14:paraId="0647E844" w14:textId="77777777" w:rsidR="002A0B95" w:rsidRPr="006C403D" w:rsidRDefault="002A0B95" w:rsidP="00CC4212">
            <w:pPr>
              <w:snapToGrid w:val="0"/>
              <w:jc w:val="center"/>
              <w:rPr>
                <w:rFonts w:cstheme="minorHAnsi"/>
                <w:b/>
                <w:szCs w:val="22"/>
              </w:rPr>
            </w:pPr>
            <w:r w:rsidRPr="006C403D">
              <w:rPr>
                <w:rFonts w:cstheme="minorHAnsi"/>
                <w:b/>
                <w:szCs w:val="22"/>
              </w:rPr>
              <w:t>Lp.</w:t>
            </w:r>
          </w:p>
        </w:tc>
        <w:tc>
          <w:tcPr>
            <w:tcW w:w="7517" w:type="dxa"/>
            <w:shd w:val="clear" w:color="auto" w:fill="A6A6A6" w:themeFill="background1" w:themeFillShade="A6"/>
            <w:vAlign w:val="center"/>
          </w:tcPr>
          <w:p w14:paraId="0FA63B18" w14:textId="77777777" w:rsidR="002A0B95" w:rsidRPr="006C403D" w:rsidRDefault="002A0B95" w:rsidP="00CC4212">
            <w:pPr>
              <w:jc w:val="center"/>
              <w:rPr>
                <w:rFonts w:cstheme="minorHAnsi"/>
                <w:b/>
                <w:szCs w:val="22"/>
              </w:rPr>
            </w:pPr>
            <w:r w:rsidRPr="006C403D">
              <w:rPr>
                <w:rFonts w:cstheme="minorHAnsi"/>
                <w:b/>
                <w:szCs w:val="22"/>
              </w:rPr>
              <w:t>Opis/ Parametr wymagany</w:t>
            </w:r>
          </w:p>
        </w:tc>
        <w:tc>
          <w:tcPr>
            <w:tcW w:w="1559" w:type="dxa"/>
            <w:shd w:val="clear" w:color="auto" w:fill="A6A6A6" w:themeFill="background1" w:themeFillShade="A6"/>
            <w:vAlign w:val="center"/>
          </w:tcPr>
          <w:p w14:paraId="7735B8A5" w14:textId="77777777" w:rsidR="002A0B95" w:rsidRPr="006C403D" w:rsidRDefault="002A0B95" w:rsidP="00CC4212">
            <w:pPr>
              <w:jc w:val="center"/>
              <w:rPr>
                <w:rFonts w:cstheme="minorHAnsi"/>
                <w:b/>
                <w:szCs w:val="22"/>
              </w:rPr>
            </w:pPr>
            <w:r w:rsidRPr="006C403D">
              <w:rPr>
                <w:rFonts w:cstheme="minorHAnsi"/>
                <w:b/>
                <w:szCs w:val="22"/>
              </w:rPr>
              <w:t>Potwierdzenie spełnienia</w:t>
            </w:r>
            <w:r w:rsidRPr="006C403D">
              <w:rPr>
                <w:rFonts w:cstheme="minorHAnsi"/>
                <w:b/>
                <w:szCs w:val="22"/>
              </w:rPr>
              <w:br/>
              <w:t>[ TAK / NIE ]</w:t>
            </w:r>
          </w:p>
        </w:tc>
      </w:tr>
      <w:tr w:rsidR="003A61CC" w:rsidRPr="00A50682" w14:paraId="489C10F9" w14:textId="77777777" w:rsidTr="00EF7821">
        <w:trPr>
          <w:trHeight w:val="352"/>
        </w:trPr>
        <w:tc>
          <w:tcPr>
            <w:tcW w:w="558" w:type="dxa"/>
            <w:vAlign w:val="center"/>
          </w:tcPr>
          <w:p w14:paraId="1B678388" w14:textId="77777777" w:rsidR="003A61CC" w:rsidRPr="00A50682" w:rsidRDefault="003A61CC" w:rsidP="00E32708">
            <w:pPr>
              <w:pStyle w:val="Akapitzlist"/>
              <w:numPr>
                <w:ilvl w:val="0"/>
                <w:numId w:val="14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517" w:type="dxa"/>
            <w:vAlign w:val="center"/>
          </w:tcPr>
          <w:p w14:paraId="1F2BE42A" w14:textId="4DC86F7E" w:rsidR="003A61CC" w:rsidRDefault="003A61CC" w:rsidP="003A61CC">
            <w:r>
              <w:t>W ramach utrzymania i zapewnienia trwałości systemu przez okres 36 miesięcy Wykonawca zapewni nadzór autorski nad dostarczonym systemem w szczególności zapewni:</w:t>
            </w:r>
          </w:p>
          <w:p w14:paraId="495CA3E6" w14:textId="77777777" w:rsidR="003A61CC" w:rsidRDefault="003A61CC" w:rsidP="003A61CC">
            <w:pPr>
              <w:pStyle w:val="Akapitzlist"/>
              <w:numPr>
                <w:ilvl w:val="0"/>
                <w:numId w:val="31"/>
              </w:numPr>
              <w:spacing w:after="160" w:line="259" w:lineRule="auto"/>
              <w:jc w:val="both"/>
            </w:pPr>
            <w:r>
              <w:t xml:space="preserve">usługę udostępnienia aktualizacji oprogramowania polegającą na udostępnieniu plików aktualizacyjnych, wraz z instrukcją instalacji. Aktualizacje Instrukcji obsługi mogą być dokonane przez Wykonawcę </w:t>
            </w:r>
            <w:r>
              <w:lastRenderedPageBreak/>
              <w:t>niezależnie od aktualizacji oprogramowania przy czym udostępniane są one Zamawiającemu nieodpłatnie.</w:t>
            </w:r>
          </w:p>
          <w:p w14:paraId="0208936A" w14:textId="77777777" w:rsidR="003A61CC" w:rsidRDefault="003A61CC" w:rsidP="003A61CC">
            <w:pPr>
              <w:pStyle w:val="Akapitzlist"/>
              <w:numPr>
                <w:ilvl w:val="0"/>
                <w:numId w:val="31"/>
              </w:numPr>
              <w:spacing w:after="160" w:line="259" w:lineRule="auto"/>
              <w:jc w:val="both"/>
            </w:pPr>
            <w:r>
              <w:t>udostępnienie poprawek do Oprogramowania, w przypadku stwierdzenia przez Zamawiającego błędu Oprogramowania (tzn. nie spowodowanego przez Zamawiającego powtarzalnego działania Oprogramowania, w tym samym miejscu programu, prowadzącego w każdym przypadku do otrzymania błędnych wyników jego działania).</w:t>
            </w:r>
          </w:p>
          <w:p w14:paraId="1E0BE95B" w14:textId="77777777" w:rsidR="003A61CC" w:rsidRDefault="003A61CC" w:rsidP="003A61CC">
            <w:pPr>
              <w:pStyle w:val="Akapitzlist"/>
              <w:numPr>
                <w:ilvl w:val="0"/>
                <w:numId w:val="31"/>
              </w:numPr>
              <w:spacing w:after="160" w:line="259" w:lineRule="auto"/>
              <w:jc w:val="both"/>
            </w:pPr>
            <w:r>
              <w:t>rozwój Oprogramowania objętego niniejszą Umową zgodnie ze zmieniającymi się powszechnie obowiązującymi przepisami prawa lub przepisami prawa wewnętrznie obowiązującymi wydanymi na podstawie delegacji ustawowej</w:t>
            </w:r>
          </w:p>
          <w:p w14:paraId="4A04031B" w14:textId="77777777" w:rsidR="003A61CC" w:rsidRDefault="003A61CC" w:rsidP="003A61CC">
            <w:pPr>
              <w:pStyle w:val="Akapitzlist"/>
              <w:numPr>
                <w:ilvl w:val="0"/>
                <w:numId w:val="31"/>
              </w:numPr>
              <w:spacing w:after="160" w:line="259" w:lineRule="auto"/>
              <w:jc w:val="both"/>
            </w:pPr>
            <w:r>
              <w:t>możliwość zgłoszenia uwag i propozycji modyfikacji Oprogramowania,</w:t>
            </w:r>
          </w:p>
          <w:p w14:paraId="6D2DB313" w14:textId="77EDDEDE" w:rsidR="003A61CC" w:rsidRDefault="003A61CC" w:rsidP="003A61CC">
            <w:pPr>
              <w:pStyle w:val="Akapitzlist"/>
              <w:numPr>
                <w:ilvl w:val="0"/>
                <w:numId w:val="31"/>
              </w:numPr>
              <w:spacing w:after="160" w:line="259" w:lineRule="auto"/>
              <w:jc w:val="both"/>
            </w:pPr>
            <w:r>
              <w:t>gotowość przyjmowania i rozpatrywania indywidualnych żądań zmian (tj. modyfikacji płatnych) Oprogramowania objętego niniejszą Umową (propozycji jego udoskonaleń, modyfikacji i rozwoju), z zastrzeżeniem, że zasady realizacji zgłoszonych żądań będą każdorazowo uzgadniane pomiędzy Wykonawcą i Zamawiającym.</w:t>
            </w:r>
          </w:p>
        </w:tc>
        <w:tc>
          <w:tcPr>
            <w:tcW w:w="1559" w:type="dxa"/>
            <w:vAlign w:val="center"/>
          </w:tcPr>
          <w:p w14:paraId="0D3BC25D" w14:textId="77777777" w:rsidR="003A61CC" w:rsidRPr="00A50682" w:rsidRDefault="003A61CC" w:rsidP="00CC4212">
            <w:pPr>
              <w:rPr>
                <w:rFonts w:cstheme="minorHAnsi"/>
                <w:szCs w:val="22"/>
              </w:rPr>
            </w:pPr>
          </w:p>
        </w:tc>
      </w:tr>
      <w:tr w:rsidR="002A0B95" w:rsidRPr="00A50682" w14:paraId="5143235A" w14:textId="77777777" w:rsidTr="00EF7821">
        <w:trPr>
          <w:trHeight w:val="352"/>
        </w:trPr>
        <w:tc>
          <w:tcPr>
            <w:tcW w:w="558" w:type="dxa"/>
            <w:vAlign w:val="center"/>
          </w:tcPr>
          <w:p w14:paraId="192C60DA" w14:textId="77777777" w:rsidR="002A0B95" w:rsidRPr="00A50682" w:rsidRDefault="002A0B95" w:rsidP="00E32708">
            <w:pPr>
              <w:pStyle w:val="Akapitzlist"/>
              <w:numPr>
                <w:ilvl w:val="0"/>
                <w:numId w:val="14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517" w:type="dxa"/>
            <w:vAlign w:val="center"/>
          </w:tcPr>
          <w:p w14:paraId="429A0A98" w14:textId="292EB204" w:rsidR="002A0B95" w:rsidRDefault="002A0B95" w:rsidP="002A0B95">
            <w:r>
              <w:t xml:space="preserve">W ramach utrzymania i zapewnienia trwałości systemu przez okres 36 miesięcy Wykonawca zapewni opiekę serwisową nad dostarczonym systemem w ramach której świadczyć będzie następujące usługi i wykonywać będzie następujące prace: </w:t>
            </w:r>
          </w:p>
          <w:p w14:paraId="2C40155F" w14:textId="3403CCA3" w:rsidR="003A61CC" w:rsidRDefault="003A61CC" w:rsidP="003A61CC">
            <w:pPr>
              <w:pStyle w:val="Akapitzlist"/>
              <w:numPr>
                <w:ilvl w:val="0"/>
                <w:numId w:val="15"/>
              </w:numPr>
              <w:spacing w:after="160" w:line="259" w:lineRule="auto"/>
              <w:jc w:val="both"/>
            </w:pPr>
            <w:r w:rsidRPr="00976428">
              <w:t xml:space="preserve">zainstalowanie </w:t>
            </w:r>
            <w:r>
              <w:t xml:space="preserve">nowych </w:t>
            </w:r>
            <w:r w:rsidRPr="00976428">
              <w:t>wersji Oprogramowania otrzymanych w ramach świadczeń z tytułu nadzoru autorskiego</w:t>
            </w:r>
            <w:r>
              <w:t>,</w:t>
            </w:r>
          </w:p>
          <w:p w14:paraId="25B06A40" w14:textId="77777777" w:rsidR="003A61CC" w:rsidRDefault="003A61CC" w:rsidP="003A61CC">
            <w:pPr>
              <w:pStyle w:val="Akapitzlist"/>
              <w:numPr>
                <w:ilvl w:val="0"/>
                <w:numId w:val="15"/>
              </w:numPr>
            </w:pPr>
            <w:r>
              <w:t xml:space="preserve">udostępnianie łatek i </w:t>
            </w:r>
            <w:proofErr w:type="spellStart"/>
            <w:r>
              <w:t>hotfixów</w:t>
            </w:r>
            <w:proofErr w:type="spellEnd"/>
            <w:r>
              <w:t xml:space="preserve"> zapewniających bezpieczeństwo działania Systemu, </w:t>
            </w:r>
          </w:p>
          <w:p w14:paraId="7BE8D2DE" w14:textId="77777777" w:rsidR="003A61CC" w:rsidRDefault="003A61CC" w:rsidP="003A61CC">
            <w:pPr>
              <w:pStyle w:val="Akapitzlist"/>
              <w:numPr>
                <w:ilvl w:val="0"/>
                <w:numId w:val="15"/>
              </w:numPr>
            </w:pPr>
            <w:r>
              <w:t xml:space="preserve">wykonywanie wymaganych prac programistycznych oraz konfiguracyjnych w przypadku awarii lub nieprawidłowego działania systemu, </w:t>
            </w:r>
          </w:p>
          <w:p w14:paraId="31809748" w14:textId="72673BEC" w:rsidR="003A61CC" w:rsidRDefault="003A61CC" w:rsidP="003A61CC">
            <w:pPr>
              <w:pStyle w:val="Akapitzlist"/>
              <w:numPr>
                <w:ilvl w:val="0"/>
                <w:numId w:val="15"/>
              </w:numPr>
              <w:spacing w:after="160" w:line="259" w:lineRule="auto"/>
              <w:jc w:val="both"/>
            </w:pPr>
            <w:r w:rsidRPr="00976428">
              <w:t>podjęcie starań w celu usunięcia awarii Oprogramowania objętego niniejszą Umową, powstałej z winy Zamawiająceg</w:t>
            </w:r>
            <w:r>
              <w:t>o lub wskutek wypadków losowych,</w:t>
            </w:r>
          </w:p>
          <w:p w14:paraId="2D3880B8" w14:textId="71583981" w:rsidR="003A61CC" w:rsidRDefault="003A61CC" w:rsidP="003A61CC">
            <w:pPr>
              <w:pStyle w:val="Akapitzlist"/>
              <w:numPr>
                <w:ilvl w:val="0"/>
                <w:numId w:val="15"/>
              </w:numPr>
              <w:spacing w:after="160" w:line="259" w:lineRule="auto"/>
              <w:jc w:val="both"/>
            </w:pPr>
            <w:r w:rsidRPr="00976428">
              <w:t>bieżące optymalizowanie konfiguracji Oprogramowania, uwzglę</w:t>
            </w:r>
            <w:r>
              <w:t>dniające potrzeby Zamawiającego,</w:t>
            </w:r>
          </w:p>
          <w:p w14:paraId="6BAEEB55" w14:textId="41B97025" w:rsidR="003A61CC" w:rsidRDefault="003A61CC" w:rsidP="003A61CC">
            <w:pPr>
              <w:pStyle w:val="Akapitzlist"/>
              <w:numPr>
                <w:ilvl w:val="0"/>
                <w:numId w:val="15"/>
              </w:numPr>
              <w:spacing w:after="160" w:line="259" w:lineRule="auto"/>
              <w:jc w:val="both"/>
            </w:pPr>
            <w:r w:rsidRPr="00976428">
              <w:t>pomoc w awaryjnym odtwarzaniu, na wniosek Zamawiającego, stanu Oprogramowania i zgromadzonych danych archiwalnych, poprawnie zabezpieczonych przez Zamawiającego n</w:t>
            </w:r>
            <w:r>
              <w:t>a odpowiednich nośnikach danych,</w:t>
            </w:r>
          </w:p>
          <w:p w14:paraId="30870993" w14:textId="496ECDED" w:rsidR="003A61CC" w:rsidRDefault="003A61CC" w:rsidP="003A61CC">
            <w:pPr>
              <w:pStyle w:val="Akapitzlist"/>
              <w:numPr>
                <w:ilvl w:val="0"/>
                <w:numId w:val="15"/>
              </w:numPr>
              <w:spacing w:after="160" w:line="259" w:lineRule="auto"/>
              <w:jc w:val="both"/>
            </w:pPr>
            <w:r w:rsidRPr="00976428">
              <w:t>pomoc w przygotowaniu danych przekazywanych przez Zamawiającego do jednostek nadrzędnych i współpracujących (np. do Narodowego Funduszu Zdrowia, Wydziału Zdrowia odpowiedniego Urzędu itp.)</w:t>
            </w:r>
            <w:r>
              <w:t>,</w:t>
            </w:r>
          </w:p>
          <w:p w14:paraId="4787233E" w14:textId="77777777" w:rsidR="003A61CC" w:rsidRDefault="003A61CC" w:rsidP="003A61CC">
            <w:pPr>
              <w:pStyle w:val="Akapitzlist"/>
              <w:numPr>
                <w:ilvl w:val="0"/>
                <w:numId w:val="15"/>
              </w:numPr>
              <w:spacing w:after="160" w:line="259" w:lineRule="auto"/>
              <w:jc w:val="both"/>
            </w:pPr>
            <w:r w:rsidRPr="00976428">
              <w:t>doradztwo w zakresie rozbudowy środków informatycznych, dokonywanie ponownych instalacji Oprogramowania objętego niniejszą Umową w przypadkach rozbudowy infrastruktury informatycznej Zamawiającego;</w:t>
            </w:r>
          </w:p>
          <w:p w14:paraId="7325F5E3" w14:textId="6EE27519" w:rsidR="002A0B95" w:rsidRDefault="002A0B95" w:rsidP="003A61CC">
            <w:pPr>
              <w:pStyle w:val="Akapitzlist"/>
              <w:numPr>
                <w:ilvl w:val="0"/>
                <w:numId w:val="15"/>
              </w:numPr>
            </w:pPr>
            <w:r>
              <w:t xml:space="preserve">świadczenie wsparcia technicznego w godzinach pracy serwisu, </w:t>
            </w:r>
            <w:r>
              <w:br/>
              <w:t xml:space="preserve">naprawa awarii, wad i usterek oprogramowania, </w:t>
            </w:r>
          </w:p>
          <w:p w14:paraId="2E27AE8B" w14:textId="6633210B" w:rsidR="002A0B95" w:rsidRPr="00880958" w:rsidRDefault="002A0B95" w:rsidP="003A61CC">
            <w:pPr>
              <w:pStyle w:val="Akapitzlist"/>
              <w:numPr>
                <w:ilvl w:val="0"/>
                <w:numId w:val="15"/>
              </w:numPr>
            </w:pPr>
            <w:r>
              <w:t>obsługa konsultacji.</w:t>
            </w:r>
          </w:p>
        </w:tc>
        <w:tc>
          <w:tcPr>
            <w:tcW w:w="1559" w:type="dxa"/>
            <w:vAlign w:val="center"/>
          </w:tcPr>
          <w:p w14:paraId="435FE78F" w14:textId="77777777" w:rsidR="002A0B95" w:rsidRPr="00A50682" w:rsidRDefault="002A0B95" w:rsidP="00CC4212">
            <w:pPr>
              <w:rPr>
                <w:rFonts w:cstheme="minorHAnsi"/>
                <w:szCs w:val="22"/>
              </w:rPr>
            </w:pPr>
          </w:p>
        </w:tc>
      </w:tr>
      <w:tr w:rsidR="002A0B95" w:rsidRPr="00A50682" w14:paraId="57EC9C55" w14:textId="77777777" w:rsidTr="00EF7821">
        <w:trPr>
          <w:trHeight w:val="352"/>
        </w:trPr>
        <w:tc>
          <w:tcPr>
            <w:tcW w:w="558" w:type="dxa"/>
            <w:vAlign w:val="center"/>
          </w:tcPr>
          <w:p w14:paraId="536823FB" w14:textId="77777777" w:rsidR="002A0B95" w:rsidRPr="00A50682" w:rsidRDefault="002A0B95" w:rsidP="00E32708">
            <w:pPr>
              <w:pStyle w:val="Akapitzlist"/>
              <w:numPr>
                <w:ilvl w:val="0"/>
                <w:numId w:val="14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517" w:type="dxa"/>
            <w:vAlign w:val="center"/>
          </w:tcPr>
          <w:p w14:paraId="5D3948EC" w14:textId="126DEA8E" w:rsidR="002A0B95" w:rsidRDefault="002A0B95" w:rsidP="00E32708">
            <w:r>
              <w:t xml:space="preserve">W ramach serwisu Wykonawca zapewnia czasy nie dłuższe niż </w:t>
            </w:r>
            <w:r w:rsidR="00E32708">
              <w:t>wyszczególnione</w:t>
            </w:r>
            <w:r>
              <w:t xml:space="preserve"> poniżej dla określonego typu błędu:</w:t>
            </w:r>
          </w:p>
        </w:tc>
        <w:tc>
          <w:tcPr>
            <w:tcW w:w="1559" w:type="dxa"/>
            <w:vAlign w:val="center"/>
          </w:tcPr>
          <w:p w14:paraId="79AF5F6C" w14:textId="77777777" w:rsidR="002A0B95" w:rsidRPr="00A50682" w:rsidRDefault="002A0B95" w:rsidP="00CC4212">
            <w:pPr>
              <w:rPr>
                <w:rFonts w:cstheme="minorHAnsi"/>
                <w:szCs w:val="22"/>
              </w:rPr>
            </w:pPr>
          </w:p>
        </w:tc>
      </w:tr>
      <w:tr w:rsidR="00E32708" w:rsidRPr="00A50682" w14:paraId="12D037A5" w14:textId="77777777" w:rsidTr="00EF7821">
        <w:trPr>
          <w:trHeight w:val="352"/>
        </w:trPr>
        <w:tc>
          <w:tcPr>
            <w:tcW w:w="558" w:type="dxa"/>
            <w:vAlign w:val="center"/>
          </w:tcPr>
          <w:p w14:paraId="65839E7A" w14:textId="77777777" w:rsidR="00E32708" w:rsidRPr="00A50682" w:rsidRDefault="00E32708" w:rsidP="00E32708">
            <w:pPr>
              <w:pStyle w:val="Akapitzlist"/>
              <w:numPr>
                <w:ilvl w:val="0"/>
                <w:numId w:val="14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517" w:type="dxa"/>
            <w:vAlign w:val="center"/>
          </w:tcPr>
          <w:p w14:paraId="0563A53C" w14:textId="5A613196" w:rsidR="00E32708" w:rsidRDefault="00E32708" w:rsidP="00C13B8C">
            <w:pPr>
              <w:pStyle w:val="Akapitzlist"/>
              <w:numPr>
                <w:ilvl w:val="0"/>
                <w:numId w:val="16"/>
              </w:numPr>
            </w:pPr>
            <w:r>
              <w:t xml:space="preserve">Błąd krytyczny - </w:t>
            </w:r>
            <w:r w:rsidRPr="00E32708">
              <w:t xml:space="preserve">rozumiany </w:t>
            </w:r>
            <w:r>
              <w:t>jako</w:t>
            </w:r>
            <w:r w:rsidRPr="00E32708">
              <w:t xml:space="preserve"> błąd natury technicznej uniemożliwiający korzystanie z aplikacji i realizację procesu dla niej przewidzianego w pierwotnych założeniach aplikacji</w:t>
            </w:r>
            <w:r>
              <w:t xml:space="preserve">. Czas reakcji serwisu do </w:t>
            </w:r>
            <w:r w:rsidR="00420773">
              <w:t>6</w:t>
            </w:r>
            <w:r>
              <w:t xml:space="preserve">h roboczych. Czas usunięcia do </w:t>
            </w:r>
            <w:r w:rsidR="00C13B8C">
              <w:t>2 dni roboczych</w:t>
            </w:r>
            <w:r>
              <w:t>.</w:t>
            </w:r>
          </w:p>
        </w:tc>
        <w:tc>
          <w:tcPr>
            <w:tcW w:w="1559" w:type="dxa"/>
            <w:vAlign w:val="center"/>
          </w:tcPr>
          <w:p w14:paraId="5AC6AC63" w14:textId="77777777" w:rsidR="00E32708" w:rsidRPr="00A50682" w:rsidRDefault="00E32708" w:rsidP="00CC4212">
            <w:pPr>
              <w:rPr>
                <w:rFonts w:cstheme="minorHAnsi"/>
                <w:szCs w:val="22"/>
              </w:rPr>
            </w:pPr>
          </w:p>
        </w:tc>
      </w:tr>
      <w:tr w:rsidR="00E32708" w:rsidRPr="00A50682" w14:paraId="48437274" w14:textId="77777777" w:rsidTr="00EF7821">
        <w:trPr>
          <w:trHeight w:val="352"/>
        </w:trPr>
        <w:tc>
          <w:tcPr>
            <w:tcW w:w="558" w:type="dxa"/>
            <w:vAlign w:val="center"/>
          </w:tcPr>
          <w:p w14:paraId="7A8500BA" w14:textId="77777777" w:rsidR="00E32708" w:rsidRPr="00A50682" w:rsidRDefault="00E32708" w:rsidP="00E32708">
            <w:pPr>
              <w:pStyle w:val="Akapitzlist"/>
              <w:numPr>
                <w:ilvl w:val="0"/>
                <w:numId w:val="14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517" w:type="dxa"/>
            <w:vAlign w:val="center"/>
          </w:tcPr>
          <w:p w14:paraId="5B79DC2D" w14:textId="328EB148" w:rsidR="00E32708" w:rsidRDefault="00E32708" w:rsidP="00C13B8C">
            <w:pPr>
              <w:pStyle w:val="Akapitzlist"/>
              <w:numPr>
                <w:ilvl w:val="0"/>
                <w:numId w:val="16"/>
              </w:numPr>
            </w:pPr>
            <w:r>
              <w:t xml:space="preserve">Błąd zwykły -  rozumiany jako niezgodność z pierwotnymi założeniami aplikacji, która nie mogła zostać wykryta w trakcie testów akceptacyjnych lub błąd w aplikacji wynikający z nieprawidłowego stworzenia kodu programistycznego w odniesieniu do pierwotnych założeń aplikacji, ale nie powodujący przerwania pracy, a stanowiący utrudnienie korzystania z aplikacji. Czas reakcji serwisu do </w:t>
            </w:r>
            <w:r w:rsidR="00C13B8C">
              <w:t>24</w:t>
            </w:r>
            <w:r>
              <w:t xml:space="preserve">h roboczych. Czas usunięcia do </w:t>
            </w:r>
            <w:r w:rsidR="00C13B8C">
              <w:t>10</w:t>
            </w:r>
            <w:r>
              <w:t xml:space="preserve"> dni roboczych liczonych od momentu przyjęcia zgłoszenia.</w:t>
            </w:r>
          </w:p>
        </w:tc>
        <w:tc>
          <w:tcPr>
            <w:tcW w:w="1559" w:type="dxa"/>
            <w:vAlign w:val="center"/>
          </w:tcPr>
          <w:p w14:paraId="6D0086E2" w14:textId="77777777" w:rsidR="00E32708" w:rsidRPr="00A50682" w:rsidRDefault="00E32708" w:rsidP="00CC4212">
            <w:pPr>
              <w:rPr>
                <w:rFonts w:cstheme="minorHAnsi"/>
                <w:szCs w:val="22"/>
              </w:rPr>
            </w:pPr>
          </w:p>
        </w:tc>
      </w:tr>
      <w:tr w:rsidR="00E32708" w:rsidRPr="00A50682" w14:paraId="5A83FEC1" w14:textId="77777777" w:rsidTr="00EF7821">
        <w:trPr>
          <w:trHeight w:val="352"/>
        </w:trPr>
        <w:tc>
          <w:tcPr>
            <w:tcW w:w="558" w:type="dxa"/>
            <w:vAlign w:val="center"/>
          </w:tcPr>
          <w:p w14:paraId="4C6D7CE8" w14:textId="77777777" w:rsidR="00E32708" w:rsidRPr="00A50682" w:rsidRDefault="00E32708" w:rsidP="00E32708">
            <w:pPr>
              <w:pStyle w:val="Akapitzlist"/>
              <w:numPr>
                <w:ilvl w:val="0"/>
                <w:numId w:val="14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517" w:type="dxa"/>
            <w:vAlign w:val="center"/>
          </w:tcPr>
          <w:p w14:paraId="1F5DA028" w14:textId="78F52C94" w:rsidR="00E32708" w:rsidRDefault="00AC0822" w:rsidP="00C13B8C">
            <w:pPr>
              <w:pStyle w:val="Akapitzlist"/>
              <w:numPr>
                <w:ilvl w:val="0"/>
                <w:numId w:val="16"/>
              </w:numPr>
            </w:pPr>
            <w:r>
              <w:t xml:space="preserve">Konsultacja - </w:t>
            </w:r>
            <w:r w:rsidRPr="00AC0822">
              <w:t>dotyczy zgłoszeń i zapytań nie związanych z wystąpieniem błędu, a dotyczących zastosowania dodatkowych lub alternatywnych możliwości wykorzystania istniejących funkcji.</w:t>
            </w:r>
            <w:r>
              <w:t xml:space="preserve"> Czas reakcji serwisu do </w:t>
            </w:r>
            <w:r w:rsidR="00C13B8C">
              <w:t>24</w:t>
            </w:r>
            <w:r>
              <w:t>h roboczych. Czas obsługi konsultacji do 1</w:t>
            </w:r>
            <w:r w:rsidR="00C13B8C">
              <w:t>4</w:t>
            </w:r>
            <w:r>
              <w:t xml:space="preserve"> dni roboczych liczonych od momentu przyjęcia zgłoszenia.</w:t>
            </w:r>
          </w:p>
        </w:tc>
        <w:tc>
          <w:tcPr>
            <w:tcW w:w="1559" w:type="dxa"/>
            <w:vAlign w:val="center"/>
          </w:tcPr>
          <w:p w14:paraId="65D5EA22" w14:textId="77777777" w:rsidR="00E32708" w:rsidRPr="00A50682" w:rsidRDefault="00E32708" w:rsidP="00CC4212">
            <w:pPr>
              <w:rPr>
                <w:rFonts w:cstheme="minorHAnsi"/>
                <w:szCs w:val="22"/>
              </w:rPr>
            </w:pPr>
          </w:p>
        </w:tc>
      </w:tr>
      <w:tr w:rsidR="00514C51" w:rsidRPr="00A50682" w14:paraId="1BE57F56" w14:textId="77777777" w:rsidTr="00EF7821">
        <w:trPr>
          <w:trHeight w:val="352"/>
        </w:trPr>
        <w:tc>
          <w:tcPr>
            <w:tcW w:w="558" w:type="dxa"/>
            <w:vAlign w:val="center"/>
          </w:tcPr>
          <w:p w14:paraId="5D61828E" w14:textId="77777777" w:rsidR="00514C51" w:rsidRPr="00A50682" w:rsidRDefault="00514C51" w:rsidP="00E32708">
            <w:pPr>
              <w:pStyle w:val="Akapitzlist"/>
              <w:numPr>
                <w:ilvl w:val="0"/>
                <w:numId w:val="14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517" w:type="dxa"/>
            <w:vAlign w:val="center"/>
          </w:tcPr>
          <w:p w14:paraId="00DA5AD4" w14:textId="5E762111" w:rsidR="00514C51" w:rsidRDefault="00514C51" w:rsidP="00514C51">
            <w:r>
              <w:t>Zgłoszenia serwisowe będą przyjmowane w dni robocze w godzinach 08:00 – 15:00, za pośrednictwem dedykowanego systemu zgłoszeniowego, poczty elektronicznej lub telefonicznie. Za moment przyjęcia zgłoszenia uznaje się potwierdzenie jego rejestracji przez Wykonawcę.</w:t>
            </w:r>
          </w:p>
        </w:tc>
        <w:tc>
          <w:tcPr>
            <w:tcW w:w="1559" w:type="dxa"/>
            <w:vAlign w:val="center"/>
          </w:tcPr>
          <w:p w14:paraId="53DB374E" w14:textId="77777777" w:rsidR="00514C51" w:rsidRPr="00A50682" w:rsidRDefault="00514C51" w:rsidP="00CC4212">
            <w:pPr>
              <w:rPr>
                <w:rFonts w:cstheme="minorHAnsi"/>
                <w:szCs w:val="22"/>
              </w:rPr>
            </w:pPr>
          </w:p>
        </w:tc>
      </w:tr>
      <w:tr w:rsidR="00C13B8C" w:rsidRPr="00A50682" w14:paraId="37927E10" w14:textId="77777777" w:rsidTr="00EF7821">
        <w:trPr>
          <w:trHeight w:val="352"/>
        </w:trPr>
        <w:tc>
          <w:tcPr>
            <w:tcW w:w="558" w:type="dxa"/>
            <w:vAlign w:val="center"/>
          </w:tcPr>
          <w:p w14:paraId="2A508636" w14:textId="77777777" w:rsidR="00C13B8C" w:rsidRPr="00A50682" w:rsidRDefault="00C13B8C" w:rsidP="00E32708">
            <w:pPr>
              <w:pStyle w:val="Akapitzlist"/>
              <w:numPr>
                <w:ilvl w:val="0"/>
                <w:numId w:val="14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517" w:type="dxa"/>
            <w:vAlign w:val="center"/>
          </w:tcPr>
          <w:p w14:paraId="7E35DAF4" w14:textId="3B5A636E" w:rsidR="00C13B8C" w:rsidRDefault="00C13B8C" w:rsidP="003A61CC">
            <w:pPr>
              <w:spacing w:after="160"/>
              <w:jc w:val="both"/>
            </w:pPr>
            <w:r>
              <w:t>Wykonawca zapewni świadczenie usług serwisu gwarancyjnego przez autoryzowany serwis producenta oferowanego i dostarczonego sprzętu na zasadach określonych poniżej:</w:t>
            </w:r>
          </w:p>
          <w:p w14:paraId="731DB175" w14:textId="77777777" w:rsidR="00C13B8C" w:rsidRDefault="00C13B8C" w:rsidP="003A61CC">
            <w:pPr>
              <w:pStyle w:val="Akapitzlist"/>
              <w:numPr>
                <w:ilvl w:val="0"/>
                <w:numId w:val="26"/>
              </w:numPr>
              <w:spacing w:after="160"/>
              <w:jc w:val="both"/>
            </w:pPr>
            <w:r>
              <w:t xml:space="preserve">Serwis gwarancyjny świadczony będzie w miejscu użytkowania sprzętu w obecności przedstawiciela Zamawiającego, </w:t>
            </w:r>
          </w:p>
          <w:p w14:paraId="552DC838" w14:textId="77777777" w:rsidR="00C13B8C" w:rsidRDefault="00C13B8C" w:rsidP="003A61CC">
            <w:pPr>
              <w:pStyle w:val="Akapitzlist"/>
              <w:numPr>
                <w:ilvl w:val="0"/>
                <w:numId w:val="26"/>
              </w:numPr>
              <w:spacing w:after="160"/>
              <w:jc w:val="both"/>
            </w:pPr>
            <w:r>
              <w:t xml:space="preserve">Serwis gwarancyjny będzie świadczony w dni robocze od godziny 8:00 do 15:00, </w:t>
            </w:r>
          </w:p>
          <w:p w14:paraId="7F236489" w14:textId="77777777" w:rsidR="00C13B8C" w:rsidRDefault="00C13B8C" w:rsidP="003A61CC">
            <w:pPr>
              <w:pStyle w:val="Akapitzlist"/>
              <w:numPr>
                <w:ilvl w:val="0"/>
                <w:numId w:val="26"/>
              </w:numPr>
              <w:spacing w:after="160"/>
              <w:jc w:val="both"/>
            </w:pPr>
            <w:r>
              <w:t>W przypadku zgłoszenia przez Zamawiającego awarii sprzętu, Wykonawca rozpocznie procedurę naprawczą w ciągu maksimum jednego dnia roboczego, licząc od momentu otrzymania zgłoszenia.</w:t>
            </w:r>
          </w:p>
          <w:p w14:paraId="0BD4D588" w14:textId="77777777" w:rsidR="00C13B8C" w:rsidRDefault="00C13B8C" w:rsidP="003A61CC">
            <w:pPr>
              <w:pStyle w:val="Akapitzlist"/>
              <w:numPr>
                <w:ilvl w:val="0"/>
                <w:numId w:val="26"/>
              </w:numPr>
              <w:spacing w:after="160"/>
              <w:jc w:val="both"/>
            </w:pPr>
            <w:r>
              <w:t>W przypadku zgłoszenia otrzymanego po godzinie 15.00, czas reakcji liczy się od godziny 8.00 następnego dnia roboczego,</w:t>
            </w:r>
          </w:p>
          <w:p w14:paraId="7F107C53" w14:textId="77777777" w:rsidR="00C13B8C" w:rsidRDefault="00C13B8C" w:rsidP="003A61CC">
            <w:pPr>
              <w:pStyle w:val="Akapitzlist"/>
              <w:numPr>
                <w:ilvl w:val="0"/>
                <w:numId w:val="26"/>
              </w:numPr>
              <w:spacing w:after="160"/>
              <w:jc w:val="both"/>
            </w:pPr>
            <w:r>
              <w:t>W celu przystąpienia do naprawy przedstawiciel służb serwisowych Wykonawcy zgłosi się do miejsca użytkowania sprzętu. Jeśli naprawa w siedzibie Zamawiającego nie jest możliwa, Wykonawca odbierze sprzęt i dostarczy po naprawie na własny koszt i na własną odpowiedzialność,</w:t>
            </w:r>
          </w:p>
          <w:p w14:paraId="367E65A7" w14:textId="77777777" w:rsidR="00C13B8C" w:rsidRDefault="00C13B8C" w:rsidP="003A61CC">
            <w:pPr>
              <w:pStyle w:val="Akapitzlist"/>
              <w:numPr>
                <w:ilvl w:val="0"/>
                <w:numId w:val="26"/>
              </w:numPr>
              <w:spacing w:after="160"/>
              <w:jc w:val="both"/>
            </w:pPr>
            <w:r w:rsidRPr="000C508D">
              <w:t xml:space="preserve">Czas skutecznej naprawy sprzętu nie może przekroczyć </w:t>
            </w:r>
            <w:r>
              <w:t>10</w:t>
            </w:r>
            <w:r w:rsidRPr="000C508D">
              <w:t xml:space="preserve"> dni roboczych licząc od momentu zgłoszenia awarii przez Zamawiającego, </w:t>
            </w:r>
          </w:p>
          <w:p w14:paraId="6E3985FA" w14:textId="37FA36DC" w:rsidR="00C13B8C" w:rsidRDefault="00C13B8C" w:rsidP="003A61CC">
            <w:pPr>
              <w:pStyle w:val="Akapitzlist"/>
              <w:numPr>
                <w:ilvl w:val="0"/>
                <w:numId w:val="26"/>
              </w:numPr>
              <w:spacing w:after="160"/>
              <w:jc w:val="both"/>
            </w:pPr>
            <w:r w:rsidRPr="000C508D">
              <w:t>W przypadku braku możliwości dotrzymania terminu skutecznej naprawy, określonego w pkt. powyżej, Wykonawca dostarczy i zainstaluje sprzęt zastępczy o parametrach nie gorszych niż naprawiane. Po zakończeniu naprawy Wykon</w:t>
            </w:r>
            <w:r w:rsidR="003A61CC">
              <w:t>awca odbierze sprzęt zastępczy.</w:t>
            </w:r>
          </w:p>
        </w:tc>
        <w:tc>
          <w:tcPr>
            <w:tcW w:w="1559" w:type="dxa"/>
            <w:vAlign w:val="center"/>
          </w:tcPr>
          <w:p w14:paraId="2FD5C926" w14:textId="77777777" w:rsidR="00C13B8C" w:rsidRPr="00A50682" w:rsidRDefault="00C13B8C" w:rsidP="00CC4212">
            <w:pPr>
              <w:rPr>
                <w:rFonts w:cstheme="minorHAnsi"/>
                <w:szCs w:val="22"/>
              </w:rPr>
            </w:pPr>
          </w:p>
        </w:tc>
      </w:tr>
      <w:tr w:rsidR="00F44EF9" w:rsidRPr="00A50682" w14:paraId="2E9191FF" w14:textId="77777777" w:rsidTr="00CC4212">
        <w:trPr>
          <w:trHeight w:val="352"/>
        </w:trPr>
        <w:tc>
          <w:tcPr>
            <w:tcW w:w="558" w:type="dxa"/>
            <w:vAlign w:val="center"/>
          </w:tcPr>
          <w:p w14:paraId="7165C094" w14:textId="77777777" w:rsidR="00F44EF9" w:rsidRPr="00A50682" w:rsidRDefault="00F44EF9" w:rsidP="00F44EF9">
            <w:pPr>
              <w:pStyle w:val="Akapitzlist"/>
              <w:numPr>
                <w:ilvl w:val="0"/>
                <w:numId w:val="14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517" w:type="dxa"/>
          </w:tcPr>
          <w:p w14:paraId="6799ECEB" w14:textId="66EF3279" w:rsidR="00F44EF9" w:rsidRDefault="00F44EF9" w:rsidP="00F44EF9">
            <w:r w:rsidRPr="000E7FF2">
              <w:t xml:space="preserve">Wykonawca zobowiązuje się w przypadku wykonania przedmiotu Umowy w sposób wadliwy, niezgodny z Umową oraz o niewłaściwych parametrach, do </w:t>
            </w:r>
            <w:r w:rsidRPr="000E7FF2">
              <w:lastRenderedPageBreak/>
              <w:t>usunięcia wad i usterek powstałych w związku z tym na zgodne z Umową oraz wolne od wad, na koszt własny.</w:t>
            </w:r>
          </w:p>
        </w:tc>
        <w:tc>
          <w:tcPr>
            <w:tcW w:w="1559" w:type="dxa"/>
            <w:vAlign w:val="center"/>
          </w:tcPr>
          <w:p w14:paraId="1722D6A7" w14:textId="77777777" w:rsidR="00F44EF9" w:rsidRPr="00A50682" w:rsidRDefault="00F44EF9" w:rsidP="00F44EF9">
            <w:pPr>
              <w:rPr>
                <w:rFonts w:cstheme="minorHAnsi"/>
                <w:szCs w:val="22"/>
              </w:rPr>
            </w:pPr>
          </w:p>
        </w:tc>
      </w:tr>
      <w:tr w:rsidR="00F44EF9" w:rsidRPr="00A50682" w14:paraId="7F4E6B7A" w14:textId="77777777" w:rsidTr="00CC4212">
        <w:trPr>
          <w:trHeight w:val="352"/>
        </w:trPr>
        <w:tc>
          <w:tcPr>
            <w:tcW w:w="558" w:type="dxa"/>
            <w:vAlign w:val="center"/>
          </w:tcPr>
          <w:p w14:paraId="2B57C2BD" w14:textId="77777777" w:rsidR="00F44EF9" w:rsidRPr="00A50682" w:rsidRDefault="00F44EF9" w:rsidP="00F44EF9">
            <w:pPr>
              <w:pStyle w:val="Akapitzlist"/>
              <w:numPr>
                <w:ilvl w:val="0"/>
                <w:numId w:val="14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517" w:type="dxa"/>
          </w:tcPr>
          <w:p w14:paraId="60D69CD5" w14:textId="017030E4" w:rsidR="00F44EF9" w:rsidRDefault="00F44EF9" w:rsidP="00F44EF9">
            <w:r w:rsidRPr="000E7FF2">
              <w:t>W przypadku niewywiązania się z obowiązków określonych powyżej w wyżej określonych terminach lub ponownego wykonania przedmiotu Umowy w sposób wadliwy czy niezgodny z Umową Zamawiający po uprzednim pisemnym zawiadomieniu Wykonawcy, może zlecić ich usunięcie osobie trzeciej, na koszt i ryzyko Wykonawcy. Nadto Zamawiający uprawniony będzie do odstąpienia od Umowy a odstąpienie to traktowane będzie jako zawinione przez Wykonawcę.</w:t>
            </w:r>
          </w:p>
        </w:tc>
        <w:tc>
          <w:tcPr>
            <w:tcW w:w="1559" w:type="dxa"/>
            <w:vAlign w:val="center"/>
          </w:tcPr>
          <w:p w14:paraId="244B7EDB" w14:textId="77777777" w:rsidR="00F44EF9" w:rsidRPr="00A50682" w:rsidRDefault="00F44EF9" w:rsidP="00F44EF9">
            <w:pPr>
              <w:rPr>
                <w:rFonts w:cstheme="minorHAnsi"/>
                <w:szCs w:val="22"/>
              </w:rPr>
            </w:pPr>
          </w:p>
        </w:tc>
      </w:tr>
    </w:tbl>
    <w:p w14:paraId="53E189D4" w14:textId="6E61B92D" w:rsidR="00305C65" w:rsidRDefault="00305C65" w:rsidP="00305C65">
      <w:pPr>
        <w:pStyle w:val="Nagwek1"/>
      </w:pPr>
      <w:r>
        <w:t>Pozostałe w</w:t>
      </w:r>
      <w:r w:rsidRPr="003D2DE8">
        <w:t xml:space="preserve">ymagania </w:t>
      </w:r>
    </w:p>
    <w:tbl>
      <w:tblPr>
        <w:tblpPr w:leftFromText="141" w:rightFromText="141" w:vertAnchor="text" w:tblpY="1"/>
        <w:tblOverlap w:val="never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7517"/>
        <w:gridCol w:w="1559"/>
      </w:tblGrid>
      <w:tr w:rsidR="00305C65" w:rsidRPr="006C403D" w14:paraId="4C7A703D" w14:textId="77777777" w:rsidTr="00EF7821">
        <w:trPr>
          <w:trHeight w:val="352"/>
        </w:trPr>
        <w:tc>
          <w:tcPr>
            <w:tcW w:w="558" w:type="dxa"/>
            <w:shd w:val="clear" w:color="auto" w:fill="A6A6A6" w:themeFill="background1" w:themeFillShade="A6"/>
            <w:vAlign w:val="center"/>
          </w:tcPr>
          <w:p w14:paraId="42BEEAF2" w14:textId="77777777" w:rsidR="00305C65" w:rsidRPr="006C403D" w:rsidRDefault="00305C65" w:rsidP="00CC4212">
            <w:pPr>
              <w:snapToGrid w:val="0"/>
              <w:jc w:val="center"/>
              <w:rPr>
                <w:rFonts w:cstheme="minorHAnsi"/>
                <w:b/>
                <w:szCs w:val="22"/>
              </w:rPr>
            </w:pPr>
            <w:r w:rsidRPr="006C403D">
              <w:rPr>
                <w:rFonts w:cstheme="minorHAnsi"/>
                <w:b/>
                <w:szCs w:val="22"/>
              </w:rPr>
              <w:t>Lp.</w:t>
            </w:r>
          </w:p>
        </w:tc>
        <w:tc>
          <w:tcPr>
            <w:tcW w:w="7517" w:type="dxa"/>
            <w:shd w:val="clear" w:color="auto" w:fill="A6A6A6" w:themeFill="background1" w:themeFillShade="A6"/>
            <w:vAlign w:val="center"/>
          </w:tcPr>
          <w:p w14:paraId="314826B9" w14:textId="77777777" w:rsidR="00305C65" w:rsidRPr="006C403D" w:rsidRDefault="00305C65" w:rsidP="00CC4212">
            <w:pPr>
              <w:jc w:val="center"/>
              <w:rPr>
                <w:rFonts w:cstheme="minorHAnsi"/>
                <w:b/>
                <w:szCs w:val="22"/>
              </w:rPr>
            </w:pPr>
            <w:r w:rsidRPr="006C403D">
              <w:rPr>
                <w:rFonts w:cstheme="minorHAnsi"/>
                <w:b/>
                <w:szCs w:val="22"/>
              </w:rPr>
              <w:t>Opis/ Parametr wymagany</w:t>
            </w:r>
          </w:p>
        </w:tc>
        <w:tc>
          <w:tcPr>
            <w:tcW w:w="1559" w:type="dxa"/>
            <w:shd w:val="clear" w:color="auto" w:fill="A6A6A6" w:themeFill="background1" w:themeFillShade="A6"/>
            <w:vAlign w:val="center"/>
          </w:tcPr>
          <w:p w14:paraId="380254C2" w14:textId="77777777" w:rsidR="00305C65" w:rsidRPr="006C403D" w:rsidRDefault="00305C65" w:rsidP="00CC4212">
            <w:pPr>
              <w:jc w:val="center"/>
              <w:rPr>
                <w:rFonts w:cstheme="minorHAnsi"/>
                <w:b/>
                <w:szCs w:val="22"/>
              </w:rPr>
            </w:pPr>
            <w:r w:rsidRPr="006C403D">
              <w:rPr>
                <w:rFonts w:cstheme="minorHAnsi"/>
                <w:b/>
                <w:szCs w:val="22"/>
              </w:rPr>
              <w:t>Potwierdzenie spełnienia</w:t>
            </w:r>
            <w:r w:rsidRPr="006C403D">
              <w:rPr>
                <w:rFonts w:cstheme="minorHAnsi"/>
                <w:b/>
                <w:szCs w:val="22"/>
              </w:rPr>
              <w:br/>
              <w:t>[ TAK / NIE ]</w:t>
            </w:r>
          </w:p>
        </w:tc>
      </w:tr>
      <w:tr w:rsidR="00305C65" w:rsidRPr="00A50682" w14:paraId="2DF677C1" w14:textId="77777777" w:rsidTr="00EF7821">
        <w:trPr>
          <w:trHeight w:val="352"/>
        </w:trPr>
        <w:tc>
          <w:tcPr>
            <w:tcW w:w="558" w:type="dxa"/>
            <w:vAlign w:val="center"/>
          </w:tcPr>
          <w:p w14:paraId="1030C53B" w14:textId="77777777" w:rsidR="00305C65" w:rsidRPr="00A50682" w:rsidRDefault="00305C65" w:rsidP="00305C65">
            <w:pPr>
              <w:pStyle w:val="Akapitzlist"/>
              <w:numPr>
                <w:ilvl w:val="0"/>
                <w:numId w:val="1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517" w:type="dxa"/>
            <w:vAlign w:val="center"/>
          </w:tcPr>
          <w:p w14:paraId="3F14B621" w14:textId="46544857" w:rsidR="00305C65" w:rsidRPr="00880958" w:rsidRDefault="00255B01" w:rsidP="00255B01">
            <w:r>
              <w:t>Wykonawca zapewnia, że:</w:t>
            </w:r>
          </w:p>
        </w:tc>
        <w:tc>
          <w:tcPr>
            <w:tcW w:w="1559" w:type="dxa"/>
            <w:vAlign w:val="center"/>
          </w:tcPr>
          <w:p w14:paraId="189BD992" w14:textId="77777777" w:rsidR="00305C65" w:rsidRPr="00A50682" w:rsidRDefault="00305C65" w:rsidP="00CC4212">
            <w:pPr>
              <w:rPr>
                <w:rFonts w:cstheme="minorHAnsi"/>
                <w:szCs w:val="22"/>
              </w:rPr>
            </w:pPr>
          </w:p>
        </w:tc>
      </w:tr>
      <w:tr w:rsidR="00255B01" w:rsidRPr="00A50682" w14:paraId="1165E10C" w14:textId="77777777" w:rsidTr="00EF7821">
        <w:trPr>
          <w:trHeight w:val="352"/>
        </w:trPr>
        <w:tc>
          <w:tcPr>
            <w:tcW w:w="558" w:type="dxa"/>
            <w:vAlign w:val="center"/>
          </w:tcPr>
          <w:p w14:paraId="11E30CBD" w14:textId="77777777" w:rsidR="00255B01" w:rsidRPr="00A50682" w:rsidRDefault="00255B01" w:rsidP="00305C65">
            <w:pPr>
              <w:pStyle w:val="Akapitzlist"/>
              <w:numPr>
                <w:ilvl w:val="0"/>
                <w:numId w:val="1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517" w:type="dxa"/>
            <w:vAlign w:val="center"/>
          </w:tcPr>
          <w:p w14:paraId="4E6C67D4" w14:textId="57A99325" w:rsidR="00255B01" w:rsidRDefault="00255B01" w:rsidP="00255B01">
            <w:pPr>
              <w:pStyle w:val="Akapitzlist"/>
              <w:numPr>
                <w:ilvl w:val="0"/>
                <w:numId w:val="18"/>
              </w:numPr>
            </w:pPr>
            <w:r>
              <w:t>wszelka zdalna komunikacja między Wykonawcą a systemami Zamawiającego będzie zatwierdzona przez Zamawiającego i zabezpieczona przy użyciu silnych protokołów szyfrowania,</w:t>
            </w:r>
            <w:r>
              <w:tab/>
            </w:r>
          </w:p>
        </w:tc>
        <w:tc>
          <w:tcPr>
            <w:tcW w:w="1559" w:type="dxa"/>
            <w:vAlign w:val="center"/>
          </w:tcPr>
          <w:p w14:paraId="2FD8208F" w14:textId="77777777" w:rsidR="00255B01" w:rsidRPr="00A50682" w:rsidRDefault="00255B01" w:rsidP="00CC4212">
            <w:pPr>
              <w:rPr>
                <w:rFonts w:cstheme="minorHAnsi"/>
                <w:szCs w:val="22"/>
              </w:rPr>
            </w:pPr>
          </w:p>
        </w:tc>
      </w:tr>
      <w:tr w:rsidR="00255B01" w:rsidRPr="00A50682" w14:paraId="6F548906" w14:textId="77777777" w:rsidTr="00EF7821">
        <w:trPr>
          <w:trHeight w:val="352"/>
        </w:trPr>
        <w:tc>
          <w:tcPr>
            <w:tcW w:w="558" w:type="dxa"/>
            <w:vAlign w:val="center"/>
          </w:tcPr>
          <w:p w14:paraId="5A48C21C" w14:textId="77777777" w:rsidR="00255B01" w:rsidRPr="00A50682" w:rsidRDefault="00255B01" w:rsidP="00305C65">
            <w:pPr>
              <w:pStyle w:val="Akapitzlist"/>
              <w:numPr>
                <w:ilvl w:val="0"/>
                <w:numId w:val="1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517" w:type="dxa"/>
            <w:vAlign w:val="center"/>
          </w:tcPr>
          <w:p w14:paraId="344B86D6" w14:textId="3E64269F" w:rsidR="00255B01" w:rsidRDefault="00255B01" w:rsidP="00707223">
            <w:pPr>
              <w:pStyle w:val="Akapitzlist"/>
              <w:numPr>
                <w:ilvl w:val="0"/>
                <w:numId w:val="18"/>
              </w:numPr>
            </w:pPr>
            <w:r>
              <w:t>dostęp personelu serwisowego do systemów, takich jak oprogramowanie i bazy danych będzie ściśle ograniczony i realizowany wyłącznie za uprzednią zgodą upoważnionego personelu Zamawiającego,</w:t>
            </w:r>
          </w:p>
        </w:tc>
        <w:tc>
          <w:tcPr>
            <w:tcW w:w="1559" w:type="dxa"/>
            <w:vAlign w:val="center"/>
          </w:tcPr>
          <w:p w14:paraId="50809157" w14:textId="77777777" w:rsidR="00255B01" w:rsidRPr="00A50682" w:rsidRDefault="00255B01" w:rsidP="00CC4212">
            <w:pPr>
              <w:rPr>
                <w:rFonts w:cstheme="minorHAnsi"/>
                <w:szCs w:val="22"/>
              </w:rPr>
            </w:pPr>
          </w:p>
        </w:tc>
      </w:tr>
      <w:tr w:rsidR="00255B01" w:rsidRPr="00A50682" w14:paraId="47FE744B" w14:textId="77777777" w:rsidTr="00EF7821">
        <w:trPr>
          <w:trHeight w:val="352"/>
        </w:trPr>
        <w:tc>
          <w:tcPr>
            <w:tcW w:w="558" w:type="dxa"/>
            <w:vAlign w:val="center"/>
          </w:tcPr>
          <w:p w14:paraId="36989172" w14:textId="77777777" w:rsidR="00255B01" w:rsidRPr="00A50682" w:rsidRDefault="00255B01" w:rsidP="00305C65">
            <w:pPr>
              <w:pStyle w:val="Akapitzlist"/>
              <w:numPr>
                <w:ilvl w:val="0"/>
                <w:numId w:val="1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517" w:type="dxa"/>
            <w:vAlign w:val="center"/>
          </w:tcPr>
          <w:p w14:paraId="16109058" w14:textId="2D7AB027" w:rsidR="00255B01" w:rsidRDefault="00255B01" w:rsidP="00255B01">
            <w:pPr>
              <w:pStyle w:val="Akapitzlist"/>
              <w:numPr>
                <w:ilvl w:val="0"/>
                <w:numId w:val="18"/>
              </w:numPr>
            </w:pPr>
            <w:r>
              <w:t xml:space="preserve">osoby działające na jego rzecz, realizujące prace w systemach Zamawiającego, posiadają aktualne szkolenie z zakresu </w:t>
            </w:r>
            <w:proofErr w:type="spellStart"/>
            <w:r>
              <w:t>cyberbezpieczeństwa</w:t>
            </w:r>
            <w:proofErr w:type="spellEnd"/>
            <w:r>
              <w:t xml:space="preserve"> adekwatne do wykonywanych czynności,</w:t>
            </w:r>
          </w:p>
        </w:tc>
        <w:tc>
          <w:tcPr>
            <w:tcW w:w="1559" w:type="dxa"/>
            <w:vAlign w:val="center"/>
          </w:tcPr>
          <w:p w14:paraId="147E2FDA" w14:textId="77777777" w:rsidR="00255B01" w:rsidRPr="00A50682" w:rsidRDefault="00255B01" w:rsidP="00CC4212">
            <w:pPr>
              <w:rPr>
                <w:rFonts w:cstheme="minorHAnsi"/>
                <w:szCs w:val="22"/>
              </w:rPr>
            </w:pPr>
          </w:p>
        </w:tc>
      </w:tr>
      <w:tr w:rsidR="00255B01" w:rsidRPr="00A50682" w14:paraId="55EEC325" w14:textId="77777777" w:rsidTr="00EF7821">
        <w:trPr>
          <w:trHeight w:val="352"/>
        </w:trPr>
        <w:tc>
          <w:tcPr>
            <w:tcW w:w="558" w:type="dxa"/>
            <w:vAlign w:val="center"/>
          </w:tcPr>
          <w:p w14:paraId="3B7E73F6" w14:textId="77777777" w:rsidR="00255B01" w:rsidRPr="00A50682" w:rsidRDefault="00255B01" w:rsidP="00305C65">
            <w:pPr>
              <w:pStyle w:val="Akapitzlist"/>
              <w:numPr>
                <w:ilvl w:val="0"/>
                <w:numId w:val="1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517" w:type="dxa"/>
            <w:vAlign w:val="center"/>
          </w:tcPr>
          <w:p w14:paraId="7D33828C" w14:textId="3D65E3C9" w:rsidR="00255B01" w:rsidRDefault="00255B01" w:rsidP="00255B01">
            <w:pPr>
              <w:pStyle w:val="Akapitzlist"/>
              <w:numPr>
                <w:ilvl w:val="0"/>
                <w:numId w:val="18"/>
              </w:numPr>
            </w:pPr>
            <w:r>
              <w:t>aktywność personelu Wykonawcy podczas prac zdalnych na systemach Zamawiającego jest rejestrowana w sposób umożliwiający przeprowadzenie audytu. Rejestracja ta zawiera co najmniej informacje o dacie, godzinie, oraz tożsamości osoby wykonującej czynności i jest udostępniana Zamawiającemu na jego żądanie,</w:t>
            </w:r>
          </w:p>
        </w:tc>
        <w:tc>
          <w:tcPr>
            <w:tcW w:w="1559" w:type="dxa"/>
            <w:vAlign w:val="center"/>
          </w:tcPr>
          <w:p w14:paraId="3C24416D" w14:textId="77777777" w:rsidR="00255B01" w:rsidRPr="00A50682" w:rsidRDefault="00255B01" w:rsidP="00CC4212">
            <w:pPr>
              <w:rPr>
                <w:rFonts w:cstheme="minorHAnsi"/>
                <w:szCs w:val="22"/>
              </w:rPr>
            </w:pPr>
          </w:p>
        </w:tc>
      </w:tr>
      <w:tr w:rsidR="00255B01" w:rsidRPr="00A50682" w14:paraId="08D84CF0" w14:textId="77777777" w:rsidTr="00EF7821">
        <w:trPr>
          <w:trHeight w:val="352"/>
        </w:trPr>
        <w:tc>
          <w:tcPr>
            <w:tcW w:w="558" w:type="dxa"/>
            <w:vAlign w:val="center"/>
          </w:tcPr>
          <w:p w14:paraId="31459A48" w14:textId="77777777" w:rsidR="00255B01" w:rsidRPr="00A50682" w:rsidRDefault="00255B01" w:rsidP="00305C65">
            <w:pPr>
              <w:pStyle w:val="Akapitzlist"/>
              <w:numPr>
                <w:ilvl w:val="0"/>
                <w:numId w:val="1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517" w:type="dxa"/>
            <w:vAlign w:val="center"/>
          </w:tcPr>
          <w:p w14:paraId="563C98D7" w14:textId="60BCFD51" w:rsidR="00255B01" w:rsidRDefault="00255B01" w:rsidP="00255B01">
            <w:pPr>
              <w:pStyle w:val="Akapitzlist"/>
              <w:numPr>
                <w:ilvl w:val="0"/>
                <w:numId w:val="18"/>
              </w:numPr>
            </w:pPr>
            <w:r>
              <w:t>osoby Wykonujące czynności na jego rzecz, nie korzystają z niezabezpieczonych nośników danych, takich jak dyski USB, podczas pracy w systemach Zamawiającego</w:t>
            </w:r>
          </w:p>
        </w:tc>
        <w:tc>
          <w:tcPr>
            <w:tcW w:w="1559" w:type="dxa"/>
            <w:vAlign w:val="center"/>
          </w:tcPr>
          <w:p w14:paraId="6DC06464" w14:textId="77777777" w:rsidR="00255B01" w:rsidRPr="00A50682" w:rsidRDefault="00255B01" w:rsidP="00CC4212">
            <w:pPr>
              <w:rPr>
                <w:rFonts w:cstheme="minorHAnsi"/>
                <w:szCs w:val="22"/>
              </w:rPr>
            </w:pPr>
          </w:p>
        </w:tc>
      </w:tr>
      <w:tr w:rsidR="00255B01" w:rsidRPr="00A50682" w14:paraId="12C98E62" w14:textId="77777777" w:rsidTr="00EF7821">
        <w:trPr>
          <w:trHeight w:val="352"/>
        </w:trPr>
        <w:tc>
          <w:tcPr>
            <w:tcW w:w="558" w:type="dxa"/>
            <w:vAlign w:val="center"/>
          </w:tcPr>
          <w:p w14:paraId="217B2864" w14:textId="77777777" w:rsidR="00255B01" w:rsidRPr="00A50682" w:rsidRDefault="00255B01" w:rsidP="00305C65">
            <w:pPr>
              <w:pStyle w:val="Akapitzlist"/>
              <w:numPr>
                <w:ilvl w:val="0"/>
                <w:numId w:val="1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517" w:type="dxa"/>
            <w:vAlign w:val="center"/>
          </w:tcPr>
          <w:p w14:paraId="0CC93748" w14:textId="6B4B4CC5" w:rsidR="00255B01" w:rsidRDefault="00255B01" w:rsidP="00255B01">
            <w:pPr>
              <w:pStyle w:val="Akapitzlist"/>
              <w:numPr>
                <w:ilvl w:val="0"/>
                <w:numId w:val="18"/>
              </w:numPr>
            </w:pPr>
            <w:r>
              <w:t>osoby działające na jego rzecz, wykonujące czynności w systemach Zamawiającego, realizują te czynności wyłącznie z wykorzystaniem sprzętu komputerowego zapewnionego przez Zamawiającego, lub dopuszczonego przez Zamawiającego sprzętu Wykonawcy, oraz że nie korzystają w tym celu z prywatnego sprzętu komputerowego. (W przypadku dostępu zdalnego akceptacja Zamawiającego dotyczy wyłącznie zastosowanego mechanizmu dostępu do systemów Zamawiającego, a nie sprzętu końcowego Wykonawcy).</w:t>
            </w:r>
          </w:p>
        </w:tc>
        <w:tc>
          <w:tcPr>
            <w:tcW w:w="1559" w:type="dxa"/>
            <w:vAlign w:val="center"/>
          </w:tcPr>
          <w:p w14:paraId="1E5A8C6A" w14:textId="77777777" w:rsidR="00255B01" w:rsidRPr="00A50682" w:rsidRDefault="00255B01" w:rsidP="00CC4212">
            <w:pPr>
              <w:rPr>
                <w:rFonts w:cstheme="minorHAnsi"/>
                <w:szCs w:val="22"/>
              </w:rPr>
            </w:pPr>
          </w:p>
        </w:tc>
      </w:tr>
      <w:tr w:rsidR="00255B01" w:rsidRPr="00A50682" w14:paraId="6B66A00B" w14:textId="77777777" w:rsidTr="00EF7821">
        <w:trPr>
          <w:trHeight w:val="352"/>
        </w:trPr>
        <w:tc>
          <w:tcPr>
            <w:tcW w:w="558" w:type="dxa"/>
            <w:vAlign w:val="center"/>
          </w:tcPr>
          <w:p w14:paraId="41B8E59B" w14:textId="77777777" w:rsidR="00255B01" w:rsidRPr="00A50682" w:rsidRDefault="00255B01" w:rsidP="00305C65">
            <w:pPr>
              <w:pStyle w:val="Akapitzlist"/>
              <w:numPr>
                <w:ilvl w:val="0"/>
                <w:numId w:val="1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517" w:type="dxa"/>
            <w:vAlign w:val="center"/>
          </w:tcPr>
          <w:p w14:paraId="6D4D43A6" w14:textId="6CA1F461" w:rsidR="00255B01" w:rsidRDefault="00255B01" w:rsidP="00255B01">
            <w:pPr>
              <w:pStyle w:val="Akapitzlist"/>
              <w:numPr>
                <w:ilvl w:val="0"/>
                <w:numId w:val="18"/>
              </w:numPr>
            </w:pPr>
            <w:r>
              <w:t>stacje robocze Wykonawcy, wykorzystywane do realizacji prac w systemach Zamawiającego, są utrzymywane w stanie aktualnym pod względem oprogramowania systemowego, posiadają aktywną ochronę antywirusową oraz są zabezpieczone przed nieuprawnionym dostępem do danych przechowywanych lokalnie, w szczególności w przypadku utraty lub kradzieży urządzenia.</w:t>
            </w:r>
          </w:p>
        </w:tc>
        <w:tc>
          <w:tcPr>
            <w:tcW w:w="1559" w:type="dxa"/>
            <w:vAlign w:val="center"/>
          </w:tcPr>
          <w:p w14:paraId="48291710" w14:textId="77777777" w:rsidR="00255B01" w:rsidRPr="00A50682" w:rsidRDefault="00255B01" w:rsidP="00CC4212">
            <w:pPr>
              <w:rPr>
                <w:rFonts w:cstheme="minorHAnsi"/>
                <w:szCs w:val="22"/>
              </w:rPr>
            </w:pPr>
          </w:p>
        </w:tc>
      </w:tr>
      <w:tr w:rsidR="00514C51" w:rsidRPr="00A50682" w14:paraId="1D9CACFC" w14:textId="77777777" w:rsidTr="00EF7821">
        <w:trPr>
          <w:trHeight w:val="352"/>
        </w:trPr>
        <w:tc>
          <w:tcPr>
            <w:tcW w:w="558" w:type="dxa"/>
            <w:vAlign w:val="center"/>
          </w:tcPr>
          <w:p w14:paraId="3A2E0CFB" w14:textId="77777777" w:rsidR="00514C51" w:rsidRPr="00A50682" w:rsidRDefault="00514C51" w:rsidP="00305C65">
            <w:pPr>
              <w:pStyle w:val="Akapitzlist"/>
              <w:numPr>
                <w:ilvl w:val="0"/>
                <w:numId w:val="1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517" w:type="dxa"/>
            <w:vAlign w:val="center"/>
          </w:tcPr>
          <w:p w14:paraId="13B4BE32" w14:textId="65487A1D" w:rsidR="00514C51" w:rsidRDefault="00514C51" w:rsidP="00514C51">
            <w:r>
              <w:t xml:space="preserve">Wykonawca zobowiązany jest do realizacji zamówienia w sposób zapewniający osiągnięcie celów przedsięwzięcia w zakresie digitalizacji dokumentacji medycznej, w szczególności umożliwiający digitalizację dokumentacji istotnej z punktu widzenia leczenia i profilaktyki oraz jej indeksowanie i przekazywanie do systemów centralnych zgodnie z wymaganiami określonymi dla przedsięwzięcia. Wdrożone rozwiązanie musi umożliwiać zasilanie systemu P1 danymi medycznymi pochodzącymi ze </w:t>
            </w:r>
            <w:proofErr w:type="spellStart"/>
            <w:r>
              <w:t>zdigitalizowanej</w:t>
            </w:r>
            <w:proofErr w:type="spellEnd"/>
            <w:r>
              <w:t xml:space="preserve"> dokumentacji medycznej oraz dalsze utrzymanie tych funkcjonalności w okresie trwałości projektu.</w:t>
            </w:r>
          </w:p>
        </w:tc>
        <w:tc>
          <w:tcPr>
            <w:tcW w:w="1559" w:type="dxa"/>
            <w:vAlign w:val="center"/>
          </w:tcPr>
          <w:p w14:paraId="17F142CF" w14:textId="77777777" w:rsidR="00514C51" w:rsidRPr="00A50682" w:rsidRDefault="00514C51" w:rsidP="00CC4212">
            <w:pPr>
              <w:rPr>
                <w:rFonts w:cstheme="minorHAnsi"/>
                <w:szCs w:val="22"/>
              </w:rPr>
            </w:pPr>
          </w:p>
        </w:tc>
      </w:tr>
      <w:tr w:rsidR="00514C51" w:rsidRPr="00A50682" w14:paraId="00E9373E" w14:textId="77777777" w:rsidTr="00EF7821">
        <w:trPr>
          <w:trHeight w:val="352"/>
        </w:trPr>
        <w:tc>
          <w:tcPr>
            <w:tcW w:w="558" w:type="dxa"/>
            <w:vAlign w:val="center"/>
          </w:tcPr>
          <w:p w14:paraId="4F5AE068" w14:textId="77777777" w:rsidR="00514C51" w:rsidRPr="00A50682" w:rsidRDefault="00514C51" w:rsidP="00305C65">
            <w:pPr>
              <w:pStyle w:val="Akapitzlist"/>
              <w:numPr>
                <w:ilvl w:val="0"/>
                <w:numId w:val="1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517" w:type="dxa"/>
            <w:vAlign w:val="center"/>
          </w:tcPr>
          <w:p w14:paraId="6C5FC4FA" w14:textId="74CA3AE5" w:rsidR="00514C51" w:rsidRDefault="00514C51" w:rsidP="00514C51">
            <w:r>
              <w:t>System musi umożliwiać realizację wskaźników przedsięwzięcia dotyczących digitalizacji dokumentacji medycznej, w szczególności w zakresie digitalizacji kart informacyjnych z leczenia szpitalnego oraz ich indeksowania w systemie P1 lub przekazania do centralnego repozytorium danych medycznych. Wykonawca zobowiązany jest do współpracy z Zamawiającym w zakresie przygotowania danych i raportów niezbędnych do potwierdzenia osiągnięcia wskaźników projektu.</w:t>
            </w:r>
          </w:p>
        </w:tc>
        <w:tc>
          <w:tcPr>
            <w:tcW w:w="1559" w:type="dxa"/>
            <w:vAlign w:val="center"/>
          </w:tcPr>
          <w:p w14:paraId="3114AACD" w14:textId="77777777" w:rsidR="00514C51" w:rsidRPr="00A50682" w:rsidRDefault="00514C51" w:rsidP="00CC4212">
            <w:pPr>
              <w:rPr>
                <w:rFonts w:cstheme="minorHAnsi"/>
                <w:szCs w:val="22"/>
              </w:rPr>
            </w:pPr>
          </w:p>
        </w:tc>
      </w:tr>
      <w:tr w:rsidR="00514C51" w:rsidRPr="00A50682" w14:paraId="5A09A5A1" w14:textId="77777777" w:rsidTr="00EF7821">
        <w:trPr>
          <w:trHeight w:val="352"/>
        </w:trPr>
        <w:tc>
          <w:tcPr>
            <w:tcW w:w="558" w:type="dxa"/>
            <w:vAlign w:val="center"/>
          </w:tcPr>
          <w:p w14:paraId="02478661" w14:textId="77777777" w:rsidR="00514C51" w:rsidRPr="00A50682" w:rsidRDefault="00514C51" w:rsidP="00305C65">
            <w:pPr>
              <w:pStyle w:val="Akapitzlist"/>
              <w:numPr>
                <w:ilvl w:val="0"/>
                <w:numId w:val="1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517" w:type="dxa"/>
            <w:vAlign w:val="center"/>
          </w:tcPr>
          <w:p w14:paraId="0CFAEE17" w14:textId="6424AEA2" w:rsidR="00514C51" w:rsidRDefault="00514C51" w:rsidP="00514C51">
            <w:r>
              <w:t>Wykonawca zobowiązany jest do współpracy z Zamawiającym w przypadku kontroli projektu przez instytucje uprawnione, w zakresie dotyczącym dostarczonego rozwiązania.</w:t>
            </w:r>
          </w:p>
        </w:tc>
        <w:tc>
          <w:tcPr>
            <w:tcW w:w="1559" w:type="dxa"/>
            <w:vAlign w:val="center"/>
          </w:tcPr>
          <w:p w14:paraId="118C9A57" w14:textId="77777777" w:rsidR="00514C51" w:rsidRPr="00A50682" w:rsidRDefault="00514C51" w:rsidP="00CC4212">
            <w:pPr>
              <w:rPr>
                <w:rFonts w:cstheme="minorHAnsi"/>
                <w:szCs w:val="22"/>
              </w:rPr>
            </w:pPr>
          </w:p>
        </w:tc>
      </w:tr>
      <w:tr w:rsidR="00514C51" w:rsidRPr="00A50682" w14:paraId="03A6E297" w14:textId="77777777" w:rsidTr="00EF7821">
        <w:trPr>
          <w:trHeight w:val="352"/>
        </w:trPr>
        <w:tc>
          <w:tcPr>
            <w:tcW w:w="558" w:type="dxa"/>
            <w:vAlign w:val="center"/>
          </w:tcPr>
          <w:p w14:paraId="545092F8" w14:textId="77777777" w:rsidR="00514C51" w:rsidRPr="00A50682" w:rsidRDefault="00514C51" w:rsidP="00305C65">
            <w:pPr>
              <w:pStyle w:val="Akapitzlist"/>
              <w:numPr>
                <w:ilvl w:val="0"/>
                <w:numId w:val="17"/>
              </w:numPr>
              <w:snapToGrid w:val="0"/>
              <w:ind w:left="0" w:firstLine="0"/>
              <w:contextualSpacing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7517" w:type="dxa"/>
            <w:vAlign w:val="center"/>
          </w:tcPr>
          <w:p w14:paraId="3223070A" w14:textId="09DA7723" w:rsidR="00514C51" w:rsidRDefault="00514C51" w:rsidP="00514C51">
            <w:r w:rsidRPr="00514C51">
              <w:t>Wykonawca zapewni utrzymanie funkcjonalności systemu niezbędnych do realizacji celów projektu przez okres gwarancji i wsparcia, tak aby Zamawiający mógł spełnić obowiązki wynikające z trwałości przedsięwzięcia.</w:t>
            </w:r>
          </w:p>
        </w:tc>
        <w:tc>
          <w:tcPr>
            <w:tcW w:w="1559" w:type="dxa"/>
            <w:vAlign w:val="center"/>
          </w:tcPr>
          <w:p w14:paraId="04D1E766" w14:textId="77777777" w:rsidR="00514C51" w:rsidRPr="00A50682" w:rsidRDefault="00514C51" w:rsidP="00CC4212">
            <w:pPr>
              <w:rPr>
                <w:rFonts w:cstheme="minorHAnsi"/>
                <w:szCs w:val="22"/>
              </w:rPr>
            </w:pPr>
          </w:p>
        </w:tc>
      </w:tr>
    </w:tbl>
    <w:p w14:paraId="6705EBD1" w14:textId="6057A8CE" w:rsidR="0043463A" w:rsidRDefault="0043463A" w:rsidP="00AD6BB2"/>
    <w:p w14:paraId="158357BA" w14:textId="77777777" w:rsidR="00EE0ED5" w:rsidRPr="00141932" w:rsidRDefault="00EE0ED5" w:rsidP="00EE0ED5">
      <w:pPr>
        <w:spacing w:after="0"/>
        <w:ind w:left="3540" w:firstLine="708"/>
        <w:rPr>
          <w:rFonts w:ascii="Tahoma" w:eastAsia="Times New Roman" w:hAnsi="Tahoma" w:cs="Tahoma"/>
          <w:sz w:val="20"/>
          <w:szCs w:val="20"/>
          <w:lang w:eastAsia="pl-PL"/>
        </w:rPr>
      </w:pPr>
      <w:r w:rsidRPr="00141932">
        <w:rPr>
          <w:rFonts w:ascii="Tahoma" w:eastAsia="Times New Roman" w:hAnsi="Tahoma" w:cs="Tahoma"/>
          <w:sz w:val="20"/>
          <w:szCs w:val="20"/>
          <w:lang w:eastAsia="pl-PL"/>
        </w:rPr>
        <w:t>…………………………………………………………</w:t>
      </w:r>
    </w:p>
    <w:p w14:paraId="6AC94280" w14:textId="77777777" w:rsidR="00EE0ED5" w:rsidRPr="00141932" w:rsidRDefault="00EE0ED5" w:rsidP="00EE0ED5">
      <w:pPr>
        <w:spacing w:after="0"/>
        <w:ind w:left="4248"/>
        <w:rPr>
          <w:rFonts w:ascii="Tahoma" w:hAnsi="Tahoma" w:cs="Tahoma"/>
          <w:sz w:val="20"/>
          <w:szCs w:val="20"/>
        </w:rPr>
      </w:pPr>
      <w:r w:rsidRPr="00141932">
        <w:rPr>
          <w:rFonts w:ascii="Tahoma" w:hAnsi="Tahoma" w:cs="Tahoma"/>
          <w:sz w:val="20"/>
          <w:szCs w:val="20"/>
        </w:rPr>
        <w:t>Kwalifikowany podpis elektroniczny</w:t>
      </w:r>
    </w:p>
    <w:p w14:paraId="604A17E3" w14:textId="460910BA" w:rsidR="00EE0ED5" w:rsidRPr="00545A54" w:rsidRDefault="00EE0ED5" w:rsidP="00EE0ED5">
      <w:pPr>
        <w:ind w:left="3540" w:firstLine="708"/>
      </w:pPr>
      <w:r w:rsidRPr="00141932">
        <w:rPr>
          <w:rFonts w:ascii="Tahoma" w:hAnsi="Tahoma" w:cs="Tahoma"/>
          <w:sz w:val="20"/>
          <w:szCs w:val="20"/>
        </w:rPr>
        <w:t>Uprawnionego przedstawiciela Wykonawcy</w:t>
      </w:r>
    </w:p>
    <w:sectPr w:rsidR="00EE0ED5" w:rsidRPr="00545A54" w:rsidSect="00D44A88">
      <w:headerReference w:type="default" r:id="rId8"/>
      <w:footerReference w:type="default" r:id="rId9"/>
      <w:pgSz w:w="11906" w:h="16838"/>
      <w:pgMar w:top="1440" w:right="1080" w:bottom="1440" w:left="1080" w:header="142" w:footer="158" w:gutter="0"/>
      <w:pgNumType w:start="13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1019DC" w14:textId="77777777" w:rsidR="00CC4212" w:rsidRDefault="00CC4212" w:rsidP="001147D8">
      <w:r>
        <w:separator/>
      </w:r>
    </w:p>
  </w:endnote>
  <w:endnote w:type="continuationSeparator" w:id="0">
    <w:p w14:paraId="40BFF19A" w14:textId="77777777" w:rsidR="00CC4212" w:rsidRDefault="00CC4212" w:rsidP="001147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30766348"/>
      <w:docPartObj>
        <w:docPartGallery w:val="Page Numbers (Bottom of Page)"/>
        <w:docPartUnique/>
      </w:docPartObj>
    </w:sdtPr>
    <w:sdtContent>
      <w:p w14:paraId="22497A9E" w14:textId="11170E24" w:rsidR="00D44A88" w:rsidRDefault="00D44A8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151</w:t>
        </w:r>
        <w:r>
          <w:fldChar w:fldCharType="end"/>
        </w:r>
      </w:p>
    </w:sdtContent>
  </w:sdt>
  <w:p w14:paraId="77857924" w14:textId="77777777" w:rsidR="00CC4212" w:rsidRDefault="00CC421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304CEC" w14:textId="77777777" w:rsidR="00CC4212" w:rsidRDefault="00CC4212" w:rsidP="001147D8">
      <w:r>
        <w:separator/>
      </w:r>
    </w:p>
  </w:footnote>
  <w:footnote w:type="continuationSeparator" w:id="0">
    <w:p w14:paraId="2F8B6619" w14:textId="77777777" w:rsidR="00CC4212" w:rsidRDefault="00CC4212" w:rsidP="001147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8A7B7B" w14:textId="77777777" w:rsidR="00CC4212" w:rsidRDefault="00CC4212" w:rsidP="009E78E6">
    <w:pPr>
      <w:pStyle w:val="Nagwek"/>
      <w:jc w:val="center"/>
    </w:pPr>
    <w:r>
      <w:rPr>
        <w:noProof/>
        <w:lang w:eastAsia="pl-PL"/>
      </w:rPr>
      <w:drawing>
        <wp:inline distT="0" distB="0" distL="0" distR="0" wp14:anchorId="19618144" wp14:editId="4CA8DD5A">
          <wp:extent cx="5760720" cy="737870"/>
          <wp:effectExtent l="0" t="0" r="0" b="508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KPO_barwy RP_NextGenerationEU_poziom_zestawienie_podstawowe_ 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BB0181F" w14:textId="77777777" w:rsidR="00CC4212" w:rsidRPr="003F2B0B" w:rsidRDefault="00CC4212" w:rsidP="009E78E6">
    <w:pPr>
      <w:pStyle w:val="Stopka"/>
      <w:pBdr>
        <w:bottom w:val="single" w:sz="6" w:space="0" w:color="auto"/>
      </w:pBdr>
      <w:jc w:val="center"/>
      <w:rPr>
        <w:sz w:val="18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81F62"/>
    <w:multiLevelType w:val="hybridMultilevel"/>
    <w:tmpl w:val="5E2894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CF41FE"/>
    <w:multiLevelType w:val="hybridMultilevel"/>
    <w:tmpl w:val="DCDA4A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884CAF"/>
    <w:multiLevelType w:val="hybridMultilevel"/>
    <w:tmpl w:val="1F16E6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7366D9"/>
    <w:multiLevelType w:val="hybridMultilevel"/>
    <w:tmpl w:val="16E0D550"/>
    <w:lvl w:ilvl="0" w:tplc="2C46D25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E16A5"/>
    <w:multiLevelType w:val="hybridMultilevel"/>
    <w:tmpl w:val="16E0D550"/>
    <w:lvl w:ilvl="0" w:tplc="2C46D25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A1118A"/>
    <w:multiLevelType w:val="hybridMultilevel"/>
    <w:tmpl w:val="1C60EB6C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0F283130"/>
    <w:multiLevelType w:val="hybridMultilevel"/>
    <w:tmpl w:val="A4D863A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7744A8"/>
    <w:multiLevelType w:val="hybridMultilevel"/>
    <w:tmpl w:val="4A8EAA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85349"/>
    <w:multiLevelType w:val="hybridMultilevel"/>
    <w:tmpl w:val="E30028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917F4F"/>
    <w:multiLevelType w:val="hybridMultilevel"/>
    <w:tmpl w:val="B2560E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4D1FDB"/>
    <w:multiLevelType w:val="hybridMultilevel"/>
    <w:tmpl w:val="8332A4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823FA3"/>
    <w:multiLevelType w:val="hybridMultilevel"/>
    <w:tmpl w:val="036ED276"/>
    <w:lvl w:ilvl="0" w:tplc="2C46D25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B0E25FB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9C64A7"/>
    <w:multiLevelType w:val="hybridMultilevel"/>
    <w:tmpl w:val="E690CA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C66B63"/>
    <w:multiLevelType w:val="hybridMultilevel"/>
    <w:tmpl w:val="24FA10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285E80"/>
    <w:multiLevelType w:val="hybridMultilevel"/>
    <w:tmpl w:val="A4D863A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2E45BB"/>
    <w:multiLevelType w:val="hybridMultilevel"/>
    <w:tmpl w:val="16E0D550"/>
    <w:lvl w:ilvl="0" w:tplc="2C46D25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1330BE"/>
    <w:multiLevelType w:val="hybridMultilevel"/>
    <w:tmpl w:val="A4D863A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BD11A6"/>
    <w:multiLevelType w:val="hybridMultilevel"/>
    <w:tmpl w:val="9D78B5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F71E50"/>
    <w:multiLevelType w:val="hybridMultilevel"/>
    <w:tmpl w:val="2C9CA9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65D2B"/>
    <w:multiLevelType w:val="hybridMultilevel"/>
    <w:tmpl w:val="E7E6FE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6A5CA0"/>
    <w:multiLevelType w:val="hybridMultilevel"/>
    <w:tmpl w:val="42402054"/>
    <w:lvl w:ilvl="0" w:tplc="2C46D25A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D2775E"/>
    <w:multiLevelType w:val="hybridMultilevel"/>
    <w:tmpl w:val="6264F5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A77198"/>
    <w:multiLevelType w:val="hybridMultilevel"/>
    <w:tmpl w:val="949CC4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7E33A1"/>
    <w:multiLevelType w:val="hybridMultilevel"/>
    <w:tmpl w:val="29EEEE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25501E"/>
    <w:multiLevelType w:val="hybridMultilevel"/>
    <w:tmpl w:val="A4D863A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9852D4"/>
    <w:multiLevelType w:val="hybridMultilevel"/>
    <w:tmpl w:val="1E4CB2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2E4AFF"/>
    <w:multiLevelType w:val="hybridMultilevel"/>
    <w:tmpl w:val="974A594A"/>
    <w:lvl w:ilvl="0" w:tplc="9D2666F4">
      <w:start w:val="1"/>
      <w:numFmt w:val="bullet"/>
      <w:lvlText w:val="­"/>
      <w:lvlJc w:val="left"/>
      <w:pPr>
        <w:ind w:left="1068" w:hanging="360"/>
      </w:pPr>
      <w:rPr>
        <w:rFonts w:ascii="Courier New" w:hAnsi="Courier New"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4BF00C22"/>
    <w:multiLevelType w:val="hybridMultilevel"/>
    <w:tmpl w:val="036ED276"/>
    <w:lvl w:ilvl="0" w:tplc="2C46D25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B0E25FB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4E66B2"/>
    <w:multiLevelType w:val="hybridMultilevel"/>
    <w:tmpl w:val="2DAC7D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82060A"/>
    <w:multiLevelType w:val="hybridMultilevel"/>
    <w:tmpl w:val="99BC2E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904DDB"/>
    <w:multiLevelType w:val="hybridMultilevel"/>
    <w:tmpl w:val="2CC25A74"/>
    <w:lvl w:ilvl="0" w:tplc="9D2666F4">
      <w:start w:val="1"/>
      <w:numFmt w:val="bullet"/>
      <w:lvlText w:val="­"/>
      <w:lvlJc w:val="left"/>
      <w:pPr>
        <w:ind w:left="1068" w:hanging="360"/>
      </w:pPr>
      <w:rPr>
        <w:rFonts w:ascii="Courier New" w:hAnsi="Courier New"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6641101F"/>
    <w:multiLevelType w:val="hybridMultilevel"/>
    <w:tmpl w:val="16E0D550"/>
    <w:lvl w:ilvl="0" w:tplc="2C46D25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F21C9C"/>
    <w:multiLevelType w:val="hybridMultilevel"/>
    <w:tmpl w:val="6394ADCC"/>
    <w:lvl w:ilvl="0" w:tplc="9D2666F4">
      <w:start w:val="1"/>
      <w:numFmt w:val="bullet"/>
      <w:lvlText w:val="­"/>
      <w:lvlJc w:val="left"/>
      <w:pPr>
        <w:ind w:left="1068" w:hanging="360"/>
      </w:pPr>
      <w:rPr>
        <w:rFonts w:ascii="Courier New" w:hAnsi="Courier New"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6B310AF2"/>
    <w:multiLevelType w:val="hybridMultilevel"/>
    <w:tmpl w:val="42402054"/>
    <w:lvl w:ilvl="0" w:tplc="2C46D25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AE5410"/>
    <w:multiLevelType w:val="hybridMultilevel"/>
    <w:tmpl w:val="16E0D550"/>
    <w:lvl w:ilvl="0" w:tplc="2C46D25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FB1B4C"/>
    <w:multiLevelType w:val="hybridMultilevel"/>
    <w:tmpl w:val="B816D9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087734"/>
    <w:multiLevelType w:val="hybridMultilevel"/>
    <w:tmpl w:val="036ED276"/>
    <w:lvl w:ilvl="0" w:tplc="2C46D25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B0E25FB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2"/>
  </w:num>
  <w:num w:numId="3">
    <w:abstractNumId w:val="15"/>
  </w:num>
  <w:num w:numId="4">
    <w:abstractNumId w:val="31"/>
  </w:num>
  <w:num w:numId="5">
    <w:abstractNumId w:val="10"/>
  </w:num>
  <w:num w:numId="6">
    <w:abstractNumId w:val="9"/>
  </w:num>
  <w:num w:numId="7">
    <w:abstractNumId w:val="29"/>
  </w:num>
  <w:num w:numId="8">
    <w:abstractNumId w:val="4"/>
  </w:num>
  <w:num w:numId="9">
    <w:abstractNumId w:val="18"/>
  </w:num>
  <w:num w:numId="10">
    <w:abstractNumId w:val="34"/>
  </w:num>
  <w:num w:numId="11">
    <w:abstractNumId w:val="13"/>
  </w:num>
  <w:num w:numId="12">
    <w:abstractNumId w:val="36"/>
  </w:num>
  <w:num w:numId="13">
    <w:abstractNumId w:val="12"/>
  </w:num>
  <w:num w:numId="14">
    <w:abstractNumId w:val="11"/>
  </w:num>
  <w:num w:numId="15">
    <w:abstractNumId w:val="7"/>
  </w:num>
  <w:num w:numId="16">
    <w:abstractNumId w:val="23"/>
  </w:num>
  <w:num w:numId="17">
    <w:abstractNumId w:val="27"/>
  </w:num>
  <w:num w:numId="18">
    <w:abstractNumId w:val="28"/>
  </w:num>
  <w:num w:numId="19">
    <w:abstractNumId w:val="33"/>
  </w:num>
  <w:num w:numId="20">
    <w:abstractNumId w:val="1"/>
  </w:num>
  <w:num w:numId="21">
    <w:abstractNumId w:val="19"/>
  </w:num>
  <w:num w:numId="22">
    <w:abstractNumId w:val="2"/>
  </w:num>
  <w:num w:numId="23">
    <w:abstractNumId w:val="35"/>
  </w:num>
  <w:num w:numId="24">
    <w:abstractNumId w:val="21"/>
  </w:num>
  <w:num w:numId="25">
    <w:abstractNumId w:val="30"/>
  </w:num>
  <w:num w:numId="26">
    <w:abstractNumId w:val="8"/>
  </w:num>
  <w:num w:numId="27">
    <w:abstractNumId w:val="32"/>
  </w:num>
  <w:num w:numId="28">
    <w:abstractNumId w:val="26"/>
  </w:num>
  <w:num w:numId="29">
    <w:abstractNumId w:val="5"/>
  </w:num>
  <w:num w:numId="30">
    <w:abstractNumId w:val="0"/>
  </w:num>
  <w:num w:numId="31">
    <w:abstractNumId w:val="17"/>
  </w:num>
  <w:num w:numId="32">
    <w:abstractNumId w:val="20"/>
  </w:num>
  <w:num w:numId="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D94"/>
    <w:rsid w:val="000071D4"/>
    <w:rsid w:val="00016ACB"/>
    <w:rsid w:val="0004332C"/>
    <w:rsid w:val="00047CE6"/>
    <w:rsid w:val="00050FB8"/>
    <w:rsid w:val="0006562F"/>
    <w:rsid w:val="00076C9A"/>
    <w:rsid w:val="0008638A"/>
    <w:rsid w:val="000877AD"/>
    <w:rsid w:val="000A13A3"/>
    <w:rsid w:val="000E3300"/>
    <w:rsid w:val="000F0C76"/>
    <w:rsid w:val="000F2005"/>
    <w:rsid w:val="00100D23"/>
    <w:rsid w:val="00101FE6"/>
    <w:rsid w:val="001147D8"/>
    <w:rsid w:val="001376CB"/>
    <w:rsid w:val="00144988"/>
    <w:rsid w:val="00146EB9"/>
    <w:rsid w:val="0016218D"/>
    <w:rsid w:val="0018442C"/>
    <w:rsid w:val="001C2091"/>
    <w:rsid w:val="001C71F1"/>
    <w:rsid w:val="001D46BF"/>
    <w:rsid w:val="001F4400"/>
    <w:rsid w:val="001F5A7E"/>
    <w:rsid w:val="00212F48"/>
    <w:rsid w:val="00255B01"/>
    <w:rsid w:val="0027024C"/>
    <w:rsid w:val="0027108C"/>
    <w:rsid w:val="002808B2"/>
    <w:rsid w:val="00284B58"/>
    <w:rsid w:val="002902BD"/>
    <w:rsid w:val="00296A59"/>
    <w:rsid w:val="002A0B95"/>
    <w:rsid w:val="002C0525"/>
    <w:rsid w:val="002D2D6E"/>
    <w:rsid w:val="002D75C1"/>
    <w:rsid w:val="002F55CD"/>
    <w:rsid w:val="003023E3"/>
    <w:rsid w:val="003035A5"/>
    <w:rsid w:val="00305C65"/>
    <w:rsid w:val="0031046A"/>
    <w:rsid w:val="00317FDE"/>
    <w:rsid w:val="0032055E"/>
    <w:rsid w:val="00322DA0"/>
    <w:rsid w:val="00332BC8"/>
    <w:rsid w:val="00340241"/>
    <w:rsid w:val="00342DF5"/>
    <w:rsid w:val="0036015B"/>
    <w:rsid w:val="00363625"/>
    <w:rsid w:val="00373EE5"/>
    <w:rsid w:val="00375A44"/>
    <w:rsid w:val="0038691F"/>
    <w:rsid w:val="003A61CC"/>
    <w:rsid w:val="003C3D0C"/>
    <w:rsid w:val="003F0DAD"/>
    <w:rsid w:val="003F2B0B"/>
    <w:rsid w:val="003F2E4B"/>
    <w:rsid w:val="003F337A"/>
    <w:rsid w:val="00401147"/>
    <w:rsid w:val="00414A05"/>
    <w:rsid w:val="004153CC"/>
    <w:rsid w:val="00420773"/>
    <w:rsid w:val="004225A4"/>
    <w:rsid w:val="004237BB"/>
    <w:rsid w:val="00425BA8"/>
    <w:rsid w:val="0043463A"/>
    <w:rsid w:val="00434D12"/>
    <w:rsid w:val="00443DD5"/>
    <w:rsid w:val="00455C73"/>
    <w:rsid w:val="004644D1"/>
    <w:rsid w:val="00466EEE"/>
    <w:rsid w:val="00481BDD"/>
    <w:rsid w:val="004A6A13"/>
    <w:rsid w:val="004C1064"/>
    <w:rsid w:val="004D500B"/>
    <w:rsid w:val="004E5B36"/>
    <w:rsid w:val="004E66D6"/>
    <w:rsid w:val="004F0010"/>
    <w:rsid w:val="004F05E6"/>
    <w:rsid w:val="004F2FB0"/>
    <w:rsid w:val="004F3859"/>
    <w:rsid w:val="00514C51"/>
    <w:rsid w:val="0051546A"/>
    <w:rsid w:val="005163AE"/>
    <w:rsid w:val="00532A8D"/>
    <w:rsid w:val="00545A54"/>
    <w:rsid w:val="00556A73"/>
    <w:rsid w:val="00573598"/>
    <w:rsid w:val="0057495F"/>
    <w:rsid w:val="005753C5"/>
    <w:rsid w:val="005817DE"/>
    <w:rsid w:val="00581E32"/>
    <w:rsid w:val="0058465D"/>
    <w:rsid w:val="0059089C"/>
    <w:rsid w:val="0059263E"/>
    <w:rsid w:val="00594AE2"/>
    <w:rsid w:val="005B0E16"/>
    <w:rsid w:val="005B342F"/>
    <w:rsid w:val="005B3614"/>
    <w:rsid w:val="005B676C"/>
    <w:rsid w:val="005C2EF2"/>
    <w:rsid w:val="005C59E3"/>
    <w:rsid w:val="005F7F39"/>
    <w:rsid w:val="006101C8"/>
    <w:rsid w:val="00612C58"/>
    <w:rsid w:val="00616E34"/>
    <w:rsid w:val="0063054E"/>
    <w:rsid w:val="0063089B"/>
    <w:rsid w:val="00653B62"/>
    <w:rsid w:val="006635EF"/>
    <w:rsid w:val="006661C5"/>
    <w:rsid w:val="0067251E"/>
    <w:rsid w:val="00674527"/>
    <w:rsid w:val="00675F14"/>
    <w:rsid w:val="00687087"/>
    <w:rsid w:val="006C0827"/>
    <w:rsid w:val="006C403D"/>
    <w:rsid w:val="006C5607"/>
    <w:rsid w:val="006F37B5"/>
    <w:rsid w:val="00707223"/>
    <w:rsid w:val="007112E4"/>
    <w:rsid w:val="00714BEE"/>
    <w:rsid w:val="00722A2D"/>
    <w:rsid w:val="007233CB"/>
    <w:rsid w:val="00753D13"/>
    <w:rsid w:val="00766EBA"/>
    <w:rsid w:val="007719DB"/>
    <w:rsid w:val="00793791"/>
    <w:rsid w:val="007A4E65"/>
    <w:rsid w:val="007D3CF2"/>
    <w:rsid w:val="007F7055"/>
    <w:rsid w:val="007F74AD"/>
    <w:rsid w:val="00802827"/>
    <w:rsid w:val="00815F6C"/>
    <w:rsid w:val="00853EAC"/>
    <w:rsid w:val="0087146B"/>
    <w:rsid w:val="00880958"/>
    <w:rsid w:val="00892622"/>
    <w:rsid w:val="00893A56"/>
    <w:rsid w:val="008C1C1C"/>
    <w:rsid w:val="008D5887"/>
    <w:rsid w:val="008D76B1"/>
    <w:rsid w:val="008E4240"/>
    <w:rsid w:val="008E441C"/>
    <w:rsid w:val="0090266C"/>
    <w:rsid w:val="00912466"/>
    <w:rsid w:val="00913F71"/>
    <w:rsid w:val="00924A6B"/>
    <w:rsid w:val="00924E4E"/>
    <w:rsid w:val="0093300E"/>
    <w:rsid w:val="009402EA"/>
    <w:rsid w:val="00947CF5"/>
    <w:rsid w:val="00973224"/>
    <w:rsid w:val="00991501"/>
    <w:rsid w:val="009A4537"/>
    <w:rsid w:val="009A4746"/>
    <w:rsid w:val="009B3357"/>
    <w:rsid w:val="009B76E3"/>
    <w:rsid w:val="009D7FCD"/>
    <w:rsid w:val="009E4510"/>
    <w:rsid w:val="009E5FA2"/>
    <w:rsid w:val="009E78E6"/>
    <w:rsid w:val="00A03F2B"/>
    <w:rsid w:val="00A05AF8"/>
    <w:rsid w:val="00A12E01"/>
    <w:rsid w:val="00A174BF"/>
    <w:rsid w:val="00A233ED"/>
    <w:rsid w:val="00A30439"/>
    <w:rsid w:val="00A31093"/>
    <w:rsid w:val="00A31699"/>
    <w:rsid w:val="00A322DE"/>
    <w:rsid w:val="00A368D3"/>
    <w:rsid w:val="00A4196B"/>
    <w:rsid w:val="00A424FE"/>
    <w:rsid w:val="00A50682"/>
    <w:rsid w:val="00A5280B"/>
    <w:rsid w:val="00A65D90"/>
    <w:rsid w:val="00A86056"/>
    <w:rsid w:val="00AA272A"/>
    <w:rsid w:val="00AA58B1"/>
    <w:rsid w:val="00AA6F74"/>
    <w:rsid w:val="00AB56A7"/>
    <w:rsid w:val="00AC0822"/>
    <w:rsid w:val="00AC2AFE"/>
    <w:rsid w:val="00AD32A1"/>
    <w:rsid w:val="00AD6BB2"/>
    <w:rsid w:val="00AE2807"/>
    <w:rsid w:val="00AF74D7"/>
    <w:rsid w:val="00B075B5"/>
    <w:rsid w:val="00B30D1B"/>
    <w:rsid w:val="00B56259"/>
    <w:rsid w:val="00B636EA"/>
    <w:rsid w:val="00B70014"/>
    <w:rsid w:val="00B76570"/>
    <w:rsid w:val="00B873FA"/>
    <w:rsid w:val="00BB49B7"/>
    <w:rsid w:val="00BC7555"/>
    <w:rsid w:val="00BD4C5A"/>
    <w:rsid w:val="00BE1856"/>
    <w:rsid w:val="00C00DEB"/>
    <w:rsid w:val="00C13B8C"/>
    <w:rsid w:val="00C229EF"/>
    <w:rsid w:val="00C35FBF"/>
    <w:rsid w:val="00C44C8D"/>
    <w:rsid w:val="00C453A7"/>
    <w:rsid w:val="00C5779D"/>
    <w:rsid w:val="00C70442"/>
    <w:rsid w:val="00C72198"/>
    <w:rsid w:val="00C8323B"/>
    <w:rsid w:val="00C931E6"/>
    <w:rsid w:val="00CB3964"/>
    <w:rsid w:val="00CB3DBC"/>
    <w:rsid w:val="00CC4212"/>
    <w:rsid w:val="00CD3AD4"/>
    <w:rsid w:val="00CE3BA0"/>
    <w:rsid w:val="00CF6F9E"/>
    <w:rsid w:val="00D01718"/>
    <w:rsid w:val="00D10463"/>
    <w:rsid w:val="00D14787"/>
    <w:rsid w:val="00D27769"/>
    <w:rsid w:val="00D44A88"/>
    <w:rsid w:val="00D46D94"/>
    <w:rsid w:val="00D478B3"/>
    <w:rsid w:val="00D5296D"/>
    <w:rsid w:val="00D63823"/>
    <w:rsid w:val="00D756FC"/>
    <w:rsid w:val="00D945FA"/>
    <w:rsid w:val="00DB5A7C"/>
    <w:rsid w:val="00DC24F0"/>
    <w:rsid w:val="00DD20DF"/>
    <w:rsid w:val="00DE2A96"/>
    <w:rsid w:val="00DE55FB"/>
    <w:rsid w:val="00DF2B99"/>
    <w:rsid w:val="00E20555"/>
    <w:rsid w:val="00E32708"/>
    <w:rsid w:val="00E356FA"/>
    <w:rsid w:val="00E51300"/>
    <w:rsid w:val="00E7254C"/>
    <w:rsid w:val="00E90490"/>
    <w:rsid w:val="00E945D5"/>
    <w:rsid w:val="00EB47CD"/>
    <w:rsid w:val="00EC4B82"/>
    <w:rsid w:val="00EC78E3"/>
    <w:rsid w:val="00ED2B73"/>
    <w:rsid w:val="00EE0ED5"/>
    <w:rsid w:val="00EE7032"/>
    <w:rsid w:val="00EF38A8"/>
    <w:rsid w:val="00EF4258"/>
    <w:rsid w:val="00EF7821"/>
    <w:rsid w:val="00F006B7"/>
    <w:rsid w:val="00F323E1"/>
    <w:rsid w:val="00F355B4"/>
    <w:rsid w:val="00F44EF9"/>
    <w:rsid w:val="00F620CC"/>
    <w:rsid w:val="00F9349B"/>
    <w:rsid w:val="00FA0159"/>
    <w:rsid w:val="00FE3924"/>
    <w:rsid w:val="00FE4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6CC017AE"/>
  <w15:chartTrackingRefBased/>
  <w15:docId w15:val="{0334CF14-0026-409A-8B24-8356E3DEF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E5B36"/>
    <w:pPr>
      <w:spacing w:after="60" w:line="240" w:lineRule="auto"/>
    </w:pPr>
    <w:rPr>
      <w:rFonts w:eastAsiaTheme="minorEastAsia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B56A7"/>
    <w:pPr>
      <w:keepNext/>
      <w:keepLines/>
      <w:spacing w:before="240" w:after="240"/>
      <w:outlineLvl w:val="0"/>
    </w:pPr>
    <w:rPr>
      <w:rFonts w:eastAsiaTheme="majorEastAsia" w:cstheme="majorBidi"/>
      <w:b/>
      <w:sz w:val="28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E5B36"/>
    <w:pPr>
      <w:keepNext/>
      <w:keepLines/>
      <w:spacing w:before="240" w:after="120"/>
      <w:outlineLvl w:val="1"/>
    </w:pPr>
    <w:rPr>
      <w:rFonts w:ascii="Calibri" w:eastAsiaTheme="majorEastAsia" w:hAnsi="Calibri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- Normalny - wypunktowanie,L1,Numerowanie,Podsis rysunku,maz_wyliczenie,opis dzialania,K-P_odwolanie,A_wyliczenie,Akapit z listą5,Bullet Number,Body MS Bullet,lp1,List Paragraph1,List Paragraph2,Preambuła,Tytuły,Lista num,N"/>
    <w:basedOn w:val="Normalny"/>
    <w:link w:val="AkapitzlistZnak"/>
    <w:uiPriority w:val="34"/>
    <w:qFormat/>
    <w:rsid w:val="00D46D9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147D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147D8"/>
    <w:rPr>
      <w:rFonts w:eastAsiaTheme="minorEastAsia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1147D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147D8"/>
    <w:rPr>
      <w:rFonts w:eastAsiaTheme="minorEastAsia"/>
      <w:sz w:val="24"/>
      <w:szCs w:val="24"/>
      <w:lang w:eastAsia="zh-CN"/>
    </w:rPr>
  </w:style>
  <w:style w:type="character" w:customStyle="1" w:styleId="Nagwek1Znak">
    <w:name w:val="Nagłówek 1 Znak"/>
    <w:basedOn w:val="Domylnaczcionkaakapitu"/>
    <w:link w:val="Nagwek1"/>
    <w:uiPriority w:val="9"/>
    <w:rsid w:val="00AB56A7"/>
    <w:rPr>
      <w:rFonts w:eastAsiaTheme="majorEastAsia" w:cstheme="majorBidi"/>
      <w:b/>
      <w:sz w:val="28"/>
      <w:szCs w:val="32"/>
      <w:lang w:eastAsia="zh-CN"/>
    </w:rPr>
  </w:style>
  <w:style w:type="character" w:customStyle="1" w:styleId="AkapitzlistZnak">
    <w:name w:val="Akapit z listą Znak"/>
    <w:aliases w:val="Akapit z listą - Normalny - wypunktowanie Znak,L1 Znak,Numerowanie Znak,Podsis rysunku Znak,maz_wyliczenie Znak,opis dzialania Znak,K-P_odwolanie Znak,A_wyliczenie Znak,Akapit z listą5 Znak,Bullet Number Znak,Body MS Bullet Znak"/>
    <w:link w:val="Akapitzlist"/>
    <w:uiPriority w:val="34"/>
    <w:qFormat/>
    <w:locked/>
    <w:rsid w:val="00D01718"/>
    <w:rPr>
      <w:rFonts w:eastAsiaTheme="minorEastAsia"/>
      <w:sz w:val="24"/>
      <w:szCs w:val="24"/>
      <w:lang w:eastAsia="zh-CN"/>
    </w:rPr>
  </w:style>
  <w:style w:type="character" w:styleId="Odwoaniedokomentarza">
    <w:name w:val="annotation reference"/>
    <w:basedOn w:val="Domylnaczcionkaakapitu"/>
    <w:uiPriority w:val="99"/>
    <w:unhideWhenUsed/>
    <w:qFormat/>
    <w:rsid w:val="006635E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6635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6635EF"/>
    <w:rPr>
      <w:rFonts w:eastAsiaTheme="minorEastAsia"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635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635EF"/>
    <w:rPr>
      <w:rFonts w:eastAsiaTheme="minorEastAsia"/>
      <w:b/>
      <w:bCs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635E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35EF"/>
    <w:rPr>
      <w:rFonts w:ascii="Segoe UI" w:eastAsiaTheme="minorEastAsia" w:hAnsi="Segoe UI" w:cs="Segoe UI"/>
      <w:sz w:val="18"/>
      <w:szCs w:val="18"/>
      <w:lang w:eastAsia="zh-CN"/>
    </w:rPr>
  </w:style>
  <w:style w:type="character" w:customStyle="1" w:styleId="Nagwek2Znak">
    <w:name w:val="Nagłówek 2 Znak"/>
    <w:basedOn w:val="Domylnaczcionkaakapitu"/>
    <w:link w:val="Nagwek2"/>
    <w:uiPriority w:val="9"/>
    <w:rsid w:val="004E5B36"/>
    <w:rPr>
      <w:rFonts w:ascii="Calibri" w:eastAsiaTheme="majorEastAsia" w:hAnsi="Calibri" w:cstheme="majorBidi"/>
      <w:b/>
      <w:szCs w:val="26"/>
      <w:lang w:eastAsia="zh-CN"/>
    </w:rPr>
  </w:style>
  <w:style w:type="paragraph" w:styleId="NormalnyWeb">
    <w:name w:val="Normal (Web)"/>
    <w:basedOn w:val="Normalny"/>
    <w:uiPriority w:val="99"/>
    <w:unhideWhenUsed/>
    <w:qFormat/>
    <w:rsid w:val="0059089C"/>
    <w:pPr>
      <w:spacing w:beforeAutospacing="1" w:after="200" w:afterAutospacing="1"/>
    </w:pPr>
    <w:rPr>
      <w:rFonts w:ascii="Times New Roman" w:eastAsia="Times New Roman" w:hAnsi="Times New Roman" w:cs="Times New Roman"/>
      <w:color w:val="00000A"/>
      <w:lang w:eastAsia="pl-PL"/>
    </w:rPr>
  </w:style>
  <w:style w:type="paragraph" w:styleId="Tekstpodstawowy">
    <w:name w:val="Body Text"/>
    <w:aliases w:val="(F2)"/>
    <w:basedOn w:val="Normalny"/>
    <w:link w:val="TekstpodstawowyZnak"/>
    <w:rsid w:val="00455C73"/>
    <w:pPr>
      <w:ind w:left="284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rsid w:val="00455C73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x193iq5w">
    <w:name w:val="x193iq5w"/>
    <w:basedOn w:val="Domylnaczcionkaakapitu"/>
    <w:rsid w:val="00455C73"/>
  </w:style>
  <w:style w:type="character" w:styleId="Hipercze">
    <w:name w:val="Hyperlink"/>
    <w:basedOn w:val="Domylnaczcionkaakapitu"/>
    <w:uiPriority w:val="99"/>
    <w:unhideWhenUsed/>
    <w:rsid w:val="00101FE6"/>
    <w:rPr>
      <w:color w:val="0563C1" w:themeColor="hyperlink"/>
      <w:u w:val="single"/>
    </w:rPr>
  </w:style>
  <w:style w:type="paragraph" w:customStyle="1" w:styleId="Default">
    <w:name w:val="Default"/>
    <w:rsid w:val="00101FE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ezodstpw">
    <w:name w:val="No Spacing"/>
    <w:uiPriority w:val="1"/>
    <w:qFormat/>
    <w:rsid w:val="00C229EF"/>
    <w:pPr>
      <w:spacing w:after="0" w:line="240" w:lineRule="auto"/>
    </w:pPr>
    <w:rPr>
      <w:rFonts w:eastAsiaTheme="minorEastAsia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2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FCE9B2-0DAD-4D86-B1BB-CF2BD401E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5800</Words>
  <Characters>34804</Characters>
  <Application>Microsoft Office Word</Application>
  <DocSecurity>0</DocSecurity>
  <Lines>290</Lines>
  <Paragraphs>81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MK - zam. publik.</cp:lastModifiedBy>
  <cp:revision>7</cp:revision>
  <cp:lastPrinted>2026-02-16T13:18:00Z</cp:lastPrinted>
  <dcterms:created xsi:type="dcterms:W3CDTF">2026-03-17T19:32:00Z</dcterms:created>
  <dcterms:modified xsi:type="dcterms:W3CDTF">2026-03-25T10:19:00Z</dcterms:modified>
</cp:coreProperties>
</file>