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760BC1" w14:textId="77777777" w:rsidR="001F169D" w:rsidRPr="00CE6B88" w:rsidRDefault="004562FA" w:rsidP="001F169D">
      <w:pPr>
        <w:spacing w:after="0" w:line="276" w:lineRule="auto"/>
        <w:ind w:left="6372"/>
        <w:rPr>
          <w:rFonts w:asciiTheme="minorHAnsi" w:hAnsiTheme="minorHAnsi" w:cstheme="minorHAnsi"/>
          <w:b/>
          <w:i/>
        </w:rPr>
      </w:pPr>
      <w:r w:rsidRPr="001F169D">
        <w:rPr>
          <w:rFonts w:asciiTheme="minorHAnsi" w:hAnsiTheme="minorHAnsi" w:cstheme="minorHAnsi"/>
          <w:b/>
        </w:rPr>
        <w:t xml:space="preserve">      </w:t>
      </w:r>
      <w:r w:rsidR="001F169D" w:rsidRPr="00CE6B88">
        <w:rPr>
          <w:rFonts w:asciiTheme="minorHAnsi" w:hAnsiTheme="minorHAnsi" w:cstheme="minorHAnsi"/>
          <w:b/>
          <w:i/>
        </w:rPr>
        <w:t>Załącznik nr 12  do SWZ</w:t>
      </w:r>
    </w:p>
    <w:p w14:paraId="25ADAF00" w14:textId="77777777" w:rsidR="001F169D" w:rsidRPr="00CE6B88" w:rsidRDefault="001F169D" w:rsidP="001F169D">
      <w:pPr>
        <w:spacing w:after="0" w:line="276" w:lineRule="auto"/>
        <w:jc w:val="center"/>
        <w:rPr>
          <w:rFonts w:asciiTheme="minorHAnsi" w:hAnsiTheme="minorHAnsi" w:cstheme="minorHAnsi"/>
          <w:b/>
        </w:rPr>
      </w:pPr>
    </w:p>
    <w:p w14:paraId="131F5C35" w14:textId="77777777" w:rsidR="001F169D" w:rsidRPr="00CE6B88" w:rsidRDefault="001F169D" w:rsidP="001F169D">
      <w:pPr>
        <w:suppressAutoHyphens/>
        <w:spacing w:after="0" w:line="276" w:lineRule="auto"/>
        <w:contextualSpacing/>
        <w:jc w:val="center"/>
        <w:rPr>
          <w:rFonts w:asciiTheme="minorHAnsi" w:eastAsia="Times New Roman" w:hAnsiTheme="minorHAnsi" w:cstheme="minorHAnsi"/>
          <w:b/>
          <w:bCs/>
          <w:i/>
          <w:sz w:val="28"/>
          <w:lang w:eastAsia="pl-PL"/>
        </w:rPr>
      </w:pPr>
      <w:r w:rsidRPr="00CE6B88">
        <w:rPr>
          <w:rFonts w:asciiTheme="minorHAnsi" w:eastAsia="Times New Roman" w:hAnsiTheme="minorHAnsi" w:cstheme="minorHAnsi"/>
          <w:b/>
          <w:bCs/>
          <w:i/>
          <w:sz w:val="28"/>
          <w:lang w:eastAsia="pl-PL"/>
        </w:rPr>
        <w:t>- WZÓR-</w:t>
      </w:r>
    </w:p>
    <w:p w14:paraId="1E13F0CC" w14:textId="5E489B2E" w:rsidR="004562FA" w:rsidRPr="001F169D" w:rsidRDefault="004562FA" w:rsidP="001F169D">
      <w:pPr>
        <w:spacing w:after="0" w:line="276" w:lineRule="auto"/>
        <w:ind w:left="6372"/>
        <w:rPr>
          <w:rFonts w:asciiTheme="minorHAnsi" w:hAnsiTheme="minorHAnsi" w:cstheme="minorHAnsi"/>
          <w:b/>
        </w:rPr>
      </w:pPr>
    </w:p>
    <w:p w14:paraId="7341A69F" w14:textId="77777777" w:rsidR="004562FA" w:rsidRPr="001F169D" w:rsidRDefault="004562FA" w:rsidP="001F169D">
      <w:pPr>
        <w:pStyle w:val="Tytu"/>
        <w:spacing w:after="0" w:line="276" w:lineRule="auto"/>
        <w:jc w:val="center"/>
        <w:rPr>
          <w:rFonts w:asciiTheme="minorHAnsi" w:hAnsiTheme="minorHAnsi" w:cstheme="minorHAnsi"/>
          <w:b/>
          <w:bCs/>
          <w:sz w:val="22"/>
          <w:szCs w:val="22"/>
        </w:rPr>
      </w:pPr>
      <w:r w:rsidRPr="001F169D">
        <w:rPr>
          <w:rStyle w:val="Pogrubienie"/>
          <w:rFonts w:asciiTheme="minorHAnsi" w:hAnsiTheme="minorHAnsi" w:cstheme="minorHAnsi"/>
          <w:sz w:val="22"/>
          <w:szCs w:val="22"/>
        </w:rPr>
        <w:t xml:space="preserve">UMOWA nr </w:t>
      </w:r>
      <w:r w:rsidRPr="001E1679">
        <w:rPr>
          <w:rStyle w:val="Pogrubienie"/>
          <w:rFonts w:asciiTheme="minorHAnsi" w:hAnsiTheme="minorHAnsi" w:cstheme="minorHAnsi"/>
          <w:sz w:val="22"/>
          <w:szCs w:val="22"/>
        </w:rPr>
        <w:t>…………………………………..</w:t>
      </w:r>
    </w:p>
    <w:p w14:paraId="38A20797" w14:textId="77777777" w:rsidR="004562FA" w:rsidRPr="001F169D" w:rsidRDefault="004562FA" w:rsidP="001F169D">
      <w:pPr>
        <w:pStyle w:val="NormalnyWeb"/>
        <w:shd w:val="clear" w:color="auto" w:fill="FFFFFF"/>
        <w:spacing w:beforeAutospacing="0" w:after="0" w:afterAutospacing="0" w:line="276" w:lineRule="auto"/>
        <w:jc w:val="center"/>
        <w:rPr>
          <w:rFonts w:asciiTheme="minorHAnsi" w:hAnsiTheme="minorHAnsi" w:cstheme="minorHAnsi"/>
          <w:b/>
          <w:color w:val="auto"/>
          <w:sz w:val="22"/>
          <w:szCs w:val="22"/>
        </w:rPr>
      </w:pPr>
      <w:r w:rsidRPr="001F169D">
        <w:rPr>
          <w:rFonts w:asciiTheme="minorHAnsi" w:hAnsiTheme="minorHAnsi" w:cstheme="minorHAnsi"/>
          <w:b/>
          <w:color w:val="auto"/>
          <w:sz w:val="22"/>
          <w:szCs w:val="22"/>
        </w:rPr>
        <w:t xml:space="preserve">zawarta w Chojnicach w </w:t>
      </w:r>
      <w:r w:rsidRPr="001E1679">
        <w:rPr>
          <w:rFonts w:asciiTheme="minorHAnsi" w:hAnsiTheme="minorHAnsi" w:cstheme="minorHAnsi"/>
          <w:b/>
          <w:color w:val="auto"/>
          <w:sz w:val="22"/>
          <w:szCs w:val="22"/>
        </w:rPr>
        <w:t>dniu ………………</w:t>
      </w:r>
      <w:r w:rsidRPr="001F169D">
        <w:rPr>
          <w:rFonts w:asciiTheme="minorHAnsi" w:hAnsiTheme="minorHAnsi" w:cstheme="minorHAnsi"/>
          <w:b/>
          <w:color w:val="auto"/>
          <w:sz w:val="22"/>
          <w:szCs w:val="22"/>
        </w:rPr>
        <w:t>r. pomiędzy:</w:t>
      </w:r>
    </w:p>
    <w:p w14:paraId="3B0A0000" w14:textId="77777777" w:rsidR="004562FA" w:rsidRPr="001F169D" w:rsidRDefault="004562FA" w:rsidP="001F169D">
      <w:pPr>
        <w:pStyle w:val="NormalnyWeb"/>
        <w:shd w:val="clear" w:color="auto" w:fill="FFFFFF"/>
        <w:spacing w:beforeAutospacing="0" w:after="0" w:afterAutospacing="0" w:line="276" w:lineRule="auto"/>
        <w:jc w:val="center"/>
        <w:rPr>
          <w:rFonts w:asciiTheme="minorHAnsi" w:hAnsiTheme="minorHAnsi" w:cstheme="minorHAnsi"/>
          <w:b/>
          <w:color w:val="auto"/>
          <w:sz w:val="22"/>
          <w:szCs w:val="22"/>
        </w:rPr>
      </w:pPr>
    </w:p>
    <w:p w14:paraId="09AED92B" w14:textId="77777777" w:rsidR="004562FA" w:rsidRPr="001F169D" w:rsidRDefault="004562FA" w:rsidP="001F169D">
      <w:pPr>
        <w:pStyle w:val="NormalnyWeb"/>
        <w:shd w:val="clear" w:color="auto" w:fill="FFFFFF"/>
        <w:spacing w:beforeAutospacing="0" w:after="0" w:afterAutospacing="0" w:line="276" w:lineRule="auto"/>
        <w:jc w:val="both"/>
        <w:rPr>
          <w:rFonts w:asciiTheme="minorHAnsi" w:hAnsiTheme="minorHAnsi" w:cstheme="minorHAnsi"/>
          <w:color w:val="auto"/>
          <w:sz w:val="22"/>
          <w:szCs w:val="22"/>
        </w:rPr>
      </w:pPr>
      <w:r w:rsidRPr="001F169D">
        <w:rPr>
          <w:rFonts w:asciiTheme="minorHAnsi" w:hAnsiTheme="minorHAnsi" w:cstheme="minorHAnsi"/>
          <w:b/>
          <w:bCs/>
          <w:color w:val="auto"/>
          <w:sz w:val="22"/>
          <w:szCs w:val="22"/>
        </w:rPr>
        <w:t>Szpital Specjalistyczny im. J.K. Łukowicza w Chojnicach</w:t>
      </w:r>
      <w:r w:rsidRPr="001F169D">
        <w:rPr>
          <w:rFonts w:asciiTheme="minorHAnsi" w:hAnsiTheme="minorHAnsi" w:cstheme="minorHAnsi"/>
          <w:color w:val="auto"/>
          <w:sz w:val="22"/>
          <w:szCs w:val="22"/>
        </w:rPr>
        <w:t>, ul. Leśna 10, 89-600 Chojnice, wpisany do Krajowego Rejestru Sądowego prowadzonego przez Sąd Rejonowy Gdańsk-Północ w Gdańsku, VIII Wydział Gospodarczy KRS pod numerem 0000051787, NIP 555-17-83-839, REGON 000308169, reprezentowany przez:</w:t>
      </w:r>
    </w:p>
    <w:p w14:paraId="13CDFFF2" w14:textId="77777777" w:rsidR="004562FA" w:rsidRPr="001F169D" w:rsidRDefault="004562FA" w:rsidP="001F169D">
      <w:pPr>
        <w:pStyle w:val="NormalnyWeb"/>
        <w:shd w:val="clear" w:color="auto" w:fill="FFFFFF"/>
        <w:spacing w:beforeAutospacing="0" w:after="0" w:afterAutospacing="0" w:line="276" w:lineRule="auto"/>
        <w:jc w:val="both"/>
        <w:rPr>
          <w:rFonts w:asciiTheme="minorHAnsi" w:hAnsiTheme="minorHAnsi" w:cstheme="minorHAnsi"/>
          <w:color w:val="auto"/>
          <w:sz w:val="22"/>
          <w:szCs w:val="22"/>
        </w:rPr>
      </w:pPr>
    </w:p>
    <w:p w14:paraId="60E098AA" w14:textId="77777777" w:rsidR="004562FA" w:rsidRPr="001F169D" w:rsidRDefault="004562FA" w:rsidP="001F169D">
      <w:pPr>
        <w:pStyle w:val="NormalnyWeb"/>
        <w:shd w:val="clear" w:color="auto" w:fill="FFFFFF"/>
        <w:spacing w:beforeAutospacing="0" w:after="0" w:afterAutospacing="0" w:line="276" w:lineRule="auto"/>
        <w:jc w:val="both"/>
        <w:rPr>
          <w:rFonts w:asciiTheme="minorHAnsi" w:hAnsiTheme="minorHAnsi" w:cstheme="minorHAnsi"/>
          <w:color w:val="auto"/>
          <w:sz w:val="22"/>
          <w:szCs w:val="22"/>
        </w:rPr>
      </w:pPr>
      <w:r w:rsidRPr="001F169D">
        <w:rPr>
          <w:rFonts w:asciiTheme="minorHAnsi" w:hAnsiTheme="minorHAnsi" w:cstheme="minorHAnsi"/>
          <w:color w:val="auto"/>
          <w:sz w:val="22"/>
          <w:szCs w:val="22"/>
        </w:rPr>
        <w:t>Dyrektora – Macieja Polasika</w:t>
      </w:r>
    </w:p>
    <w:p w14:paraId="234DA2FA" w14:textId="77777777" w:rsidR="004562FA" w:rsidRPr="001F169D" w:rsidRDefault="004562FA" w:rsidP="001F169D">
      <w:pPr>
        <w:pStyle w:val="NormalnyWeb"/>
        <w:shd w:val="clear" w:color="auto" w:fill="FFFFFF"/>
        <w:spacing w:beforeAutospacing="0" w:after="0" w:afterAutospacing="0" w:line="276" w:lineRule="auto"/>
        <w:jc w:val="both"/>
        <w:rPr>
          <w:rFonts w:asciiTheme="minorHAnsi" w:hAnsiTheme="minorHAnsi" w:cstheme="minorHAnsi"/>
          <w:color w:val="auto"/>
          <w:sz w:val="22"/>
          <w:szCs w:val="22"/>
        </w:rPr>
      </w:pPr>
    </w:p>
    <w:p w14:paraId="747215E7" w14:textId="77777777" w:rsidR="004562FA" w:rsidRPr="001F169D" w:rsidRDefault="004562FA" w:rsidP="001F169D">
      <w:pPr>
        <w:pStyle w:val="NormalnyWeb"/>
        <w:shd w:val="clear" w:color="auto" w:fill="FFFFFF"/>
        <w:spacing w:beforeAutospacing="0" w:after="0" w:afterAutospacing="0" w:line="276" w:lineRule="auto"/>
        <w:jc w:val="both"/>
        <w:rPr>
          <w:rFonts w:asciiTheme="minorHAnsi" w:hAnsiTheme="minorHAnsi" w:cstheme="minorHAnsi"/>
          <w:b/>
          <w:i/>
          <w:color w:val="auto"/>
          <w:sz w:val="22"/>
          <w:szCs w:val="22"/>
        </w:rPr>
      </w:pPr>
      <w:r w:rsidRPr="001F169D">
        <w:rPr>
          <w:rFonts w:asciiTheme="minorHAnsi" w:hAnsiTheme="minorHAnsi" w:cstheme="minorHAnsi"/>
          <w:color w:val="auto"/>
          <w:sz w:val="22"/>
          <w:szCs w:val="22"/>
        </w:rPr>
        <w:t xml:space="preserve">zwanym w dalszej części: </w:t>
      </w:r>
      <w:r w:rsidRPr="001F169D">
        <w:rPr>
          <w:rFonts w:asciiTheme="minorHAnsi" w:hAnsiTheme="minorHAnsi" w:cstheme="minorHAnsi"/>
          <w:b/>
          <w:color w:val="auto"/>
          <w:sz w:val="22"/>
          <w:szCs w:val="22"/>
        </w:rPr>
        <w:t>ZAMAWIAJĄCYM</w:t>
      </w:r>
    </w:p>
    <w:p w14:paraId="57BF2AE3" w14:textId="77777777" w:rsidR="004562FA" w:rsidRPr="001F169D" w:rsidRDefault="004562FA" w:rsidP="001F169D">
      <w:pPr>
        <w:pStyle w:val="NormalnyWeb"/>
        <w:shd w:val="clear" w:color="auto" w:fill="FFFFFF"/>
        <w:spacing w:beforeAutospacing="0" w:after="0" w:afterAutospacing="0" w:line="276" w:lineRule="auto"/>
        <w:jc w:val="both"/>
        <w:rPr>
          <w:rFonts w:asciiTheme="minorHAnsi" w:hAnsiTheme="minorHAnsi" w:cstheme="minorHAnsi"/>
          <w:color w:val="auto"/>
          <w:sz w:val="22"/>
          <w:szCs w:val="22"/>
        </w:rPr>
      </w:pPr>
    </w:p>
    <w:p w14:paraId="5BDD3CED" w14:textId="77777777" w:rsidR="004562FA" w:rsidRPr="001F169D" w:rsidRDefault="004562FA" w:rsidP="001F169D">
      <w:pPr>
        <w:pStyle w:val="NormalnyWeb"/>
        <w:shd w:val="clear" w:color="auto" w:fill="FFFFFF"/>
        <w:spacing w:beforeAutospacing="0" w:after="0" w:afterAutospacing="0" w:line="276" w:lineRule="auto"/>
        <w:jc w:val="both"/>
        <w:rPr>
          <w:rFonts w:asciiTheme="minorHAnsi" w:hAnsiTheme="minorHAnsi" w:cstheme="minorHAnsi"/>
          <w:color w:val="auto"/>
          <w:sz w:val="22"/>
          <w:szCs w:val="22"/>
        </w:rPr>
      </w:pPr>
      <w:r w:rsidRPr="001F169D">
        <w:rPr>
          <w:rFonts w:asciiTheme="minorHAnsi" w:hAnsiTheme="minorHAnsi" w:cstheme="minorHAnsi"/>
          <w:color w:val="auto"/>
          <w:sz w:val="22"/>
          <w:szCs w:val="22"/>
        </w:rPr>
        <w:t>a</w:t>
      </w:r>
    </w:p>
    <w:p w14:paraId="5177309B" w14:textId="77777777" w:rsidR="004562FA" w:rsidRPr="001F169D" w:rsidRDefault="004562FA" w:rsidP="001F169D">
      <w:pPr>
        <w:pStyle w:val="NormalnyWeb"/>
        <w:shd w:val="clear" w:color="auto" w:fill="FFFFFF"/>
        <w:spacing w:beforeAutospacing="0" w:after="0" w:afterAutospacing="0" w:line="276" w:lineRule="auto"/>
        <w:rPr>
          <w:rFonts w:asciiTheme="minorHAnsi" w:hAnsiTheme="minorHAnsi" w:cstheme="minorHAnsi"/>
          <w:i/>
          <w:color w:val="auto"/>
          <w:sz w:val="22"/>
          <w:szCs w:val="22"/>
        </w:rPr>
      </w:pPr>
      <w:r w:rsidRPr="001F169D">
        <w:rPr>
          <w:rFonts w:asciiTheme="minorHAnsi" w:hAnsiTheme="minorHAnsi" w:cstheme="minorHAnsi"/>
          <w:i/>
          <w:color w:val="auto"/>
          <w:sz w:val="22"/>
          <w:szCs w:val="22"/>
        </w:rPr>
        <w:t>……………………………………………….</w:t>
      </w:r>
    </w:p>
    <w:p w14:paraId="64908259" w14:textId="77777777" w:rsidR="004562FA" w:rsidRPr="001F169D" w:rsidRDefault="004562FA" w:rsidP="001F169D">
      <w:pPr>
        <w:spacing w:after="0" w:line="276" w:lineRule="auto"/>
        <w:ind w:right="113"/>
        <w:jc w:val="both"/>
        <w:rPr>
          <w:rFonts w:asciiTheme="minorHAnsi" w:hAnsiTheme="minorHAnsi" w:cstheme="minorHAnsi"/>
        </w:rPr>
      </w:pPr>
      <w:r w:rsidRPr="001F169D">
        <w:rPr>
          <w:rFonts w:asciiTheme="minorHAnsi" w:hAnsiTheme="minorHAnsi" w:cstheme="minorHAnsi"/>
        </w:rPr>
        <w:t>reprezentowaną przez:</w:t>
      </w:r>
    </w:p>
    <w:p w14:paraId="16E57A95" w14:textId="77777777" w:rsidR="004562FA" w:rsidRPr="001F169D" w:rsidRDefault="004562FA" w:rsidP="001F169D">
      <w:pPr>
        <w:spacing w:after="0" w:line="276" w:lineRule="auto"/>
        <w:ind w:right="113"/>
        <w:jc w:val="both"/>
        <w:rPr>
          <w:rFonts w:asciiTheme="minorHAnsi" w:hAnsiTheme="minorHAnsi" w:cstheme="minorHAnsi"/>
        </w:rPr>
      </w:pPr>
    </w:p>
    <w:p w14:paraId="7C9C6F55" w14:textId="77777777" w:rsidR="004562FA" w:rsidRPr="001F169D" w:rsidRDefault="004562FA" w:rsidP="001F169D">
      <w:pPr>
        <w:spacing w:after="0" w:line="276" w:lineRule="auto"/>
        <w:ind w:right="113"/>
        <w:jc w:val="both"/>
        <w:rPr>
          <w:rFonts w:asciiTheme="minorHAnsi" w:hAnsiTheme="minorHAnsi" w:cstheme="minorHAnsi"/>
        </w:rPr>
      </w:pPr>
      <w:r w:rsidRPr="001F169D">
        <w:rPr>
          <w:rFonts w:asciiTheme="minorHAnsi" w:hAnsiTheme="minorHAnsi" w:cstheme="minorHAnsi"/>
        </w:rPr>
        <w:t>…………………………………….</w:t>
      </w:r>
    </w:p>
    <w:p w14:paraId="1867FB7B" w14:textId="77777777" w:rsidR="004562FA" w:rsidRPr="001F169D" w:rsidRDefault="004562FA" w:rsidP="001F169D">
      <w:pPr>
        <w:pStyle w:val="NormalnyWeb"/>
        <w:shd w:val="clear" w:color="auto" w:fill="FFFFFF"/>
        <w:spacing w:beforeAutospacing="0" w:after="0" w:afterAutospacing="0" w:line="276" w:lineRule="auto"/>
        <w:jc w:val="both"/>
        <w:rPr>
          <w:rFonts w:asciiTheme="minorHAnsi" w:hAnsiTheme="minorHAnsi" w:cstheme="minorHAnsi"/>
          <w:i/>
          <w:color w:val="auto"/>
          <w:sz w:val="22"/>
          <w:szCs w:val="22"/>
        </w:rPr>
      </w:pPr>
    </w:p>
    <w:p w14:paraId="68274ADD" w14:textId="77777777" w:rsidR="004562FA" w:rsidRPr="001F169D" w:rsidRDefault="004562FA" w:rsidP="001F169D">
      <w:pPr>
        <w:pStyle w:val="NormalnyWeb"/>
        <w:pBdr>
          <w:bottom w:val="single" w:sz="6" w:space="1" w:color="00000A"/>
        </w:pBdr>
        <w:shd w:val="clear" w:color="auto" w:fill="FFFFFF"/>
        <w:spacing w:beforeAutospacing="0" w:after="0" w:afterAutospacing="0" w:line="276" w:lineRule="auto"/>
        <w:jc w:val="both"/>
        <w:rPr>
          <w:rFonts w:asciiTheme="minorHAnsi" w:hAnsiTheme="minorHAnsi" w:cstheme="minorHAnsi"/>
          <w:b/>
          <w:i/>
          <w:color w:val="auto"/>
          <w:sz w:val="22"/>
          <w:szCs w:val="22"/>
        </w:rPr>
      </w:pPr>
      <w:r w:rsidRPr="001F169D">
        <w:rPr>
          <w:rFonts w:asciiTheme="minorHAnsi" w:hAnsiTheme="minorHAnsi" w:cstheme="minorHAnsi"/>
          <w:color w:val="auto"/>
          <w:sz w:val="22"/>
          <w:szCs w:val="22"/>
        </w:rPr>
        <w:t xml:space="preserve">zwaną w dalszej części </w:t>
      </w:r>
      <w:r w:rsidRPr="001F169D">
        <w:rPr>
          <w:rFonts w:asciiTheme="minorHAnsi" w:hAnsiTheme="minorHAnsi" w:cstheme="minorHAnsi"/>
          <w:b/>
          <w:color w:val="auto"/>
          <w:sz w:val="22"/>
          <w:szCs w:val="22"/>
        </w:rPr>
        <w:t>WYKONAWCĄ</w:t>
      </w:r>
    </w:p>
    <w:p w14:paraId="466FEE6E" w14:textId="77777777" w:rsidR="004562FA" w:rsidRPr="001F169D" w:rsidRDefault="004562FA" w:rsidP="001F169D">
      <w:pPr>
        <w:pStyle w:val="NormalnyWeb"/>
        <w:pBdr>
          <w:bottom w:val="single" w:sz="6" w:space="1" w:color="00000A"/>
        </w:pBdr>
        <w:shd w:val="clear" w:color="auto" w:fill="FFFFFF"/>
        <w:spacing w:beforeAutospacing="0" w:after="0" w:afterAutospacing="0" w:line="276" w:lineRule="auto"/>
        <w:jc w:val="both"/>
        <w:rPr>
          <w:rFonts w:asciiTheme="minorHAnsi" w:hAnsiTheme="minorHAnsi" w:cstheme="minorHAnsi"/>
          <w:bCs/>
          <w:i/>
          <w:color w:val="auto"/>
          <w:sz w:val="22"/>
          <w:szCs w:val="22"/>
        </w:rPr>
      </w:pPr>
    </w:p>
    <w:p w14:paraId="4F1ACC40" w14:textId="77777777" w:rsidR="004562FA" w:rsidRPr="001F169D" w:rsidRDefault="004562FA" w:rsidP="001F169D">
      <w:pPr>
        <w:pStyle w:val="NormalnyWeb"/>
        <w:pBdr>
          <w:bottom w:val="single" w:sz="6" w:space="1" w:color="00000A"/>
        </w:pBdr>
        <w:shd w:val="clear" w:color="auto" w:fill="FFFFFF"/>
        <w:spacing w:beforeAutospacing="0" w:after="0" w:afterAutospacing="0" w:line="276" w:lineRule="auto"/>
        <w:jc w:val="both"/>
        <w:rPr>
          <w:rFonts w:asciiTheme="minorHAnsi" w:hAnsiTheme="minorHAnsi" w:cstheme="minorHAnsi"/>
          <w:b/>
          <w:iCs/>
          <w:color w:val="auto"/>
          <w:sz w:val="22"/>
          <w:szCs w:val="22"/>
        </w:rPr>
      </w:pPr>
      <w:r w:rsidRPr="001F169D">
        <w:rPr>
          <w:rFonts w:asciiTheme="minorHAnsi" w:hAnsiTheme="minorHAnsi" w:cstheme="minorHAnsi"/>
          <w:bCs/>
          <w:iCs/>
          <w:color w:val="auto"/>
          <w:sz w:val="22"/>
          <w:szCs w:val="22"/>
        </w:rPr>
        <w:t xml:space="preserve">łącznie dalej zwanymi </w:t>
      </w:r>
      <w:r w:rsidRPr="001F169D">
        <w:rPr>
          <w:rFonts w:asciiTheme="minorHAnsi" w:hAnsiTheme="minorHAnsi" w:cstheme="minorHAnsi"/>
          <w:b/>
          <w:iCs/>
          <w:color w:val="auto"/>
          <w:sz w:val="22"/>
          <w:szCs w:val="22"/>
        </w:rPr>
        <w:t>STRONAM</w:t>
      </w:r>
      <w:r w:rsidRPr="001F169D">
        <w:rPr>
          <w:rFonts w:asciiTheme="minorHAnsi" w:hAnsiTheme="minorHAnsi" w:cstheme="minorHAnsi"/>
          <w:bCs/>
          <w:iCs/>
          <w:color w:val="auto"/>
          <w:sz w:val="22"/>
          <w:szCs w:val="22"/>
        </w:rPr>
        <w:t xml:space="preserve">I, a każda z osobna </w:t>
      </w:r>
      <w:r w:rsidRPr="001F169D">
        <w:rPr>
          <w:rFonts w:asciiTheme="minorHAnsi" w:hAnsiTheme="minorHAnsi" w:cstheme="minorHAnsi"/>
          <w:b/>
          <w:iCs/>
          <w:color w:val="auto"/>
          <w:sz w:val="22"/>
          <w:szCs w:val="22"/>
        </w:rPr>
        <w:t>STRONĄ.</w:t>
      </w:r>
      <w:bookmarkStart w:id="0" w:name="_GoBack"/>
      <w:bookmarkEnd w:id="0"/>
    </w:p>
    <w:p w14:paraId="521A885E" w14:textId="77777777" w:rsidR="004562FA" w:rsidRPr="001F169D" w:rsidRDefault="004562FA" w:rsidP="001F169D">
      <w:pPr>
        <w:pStyle w:val="NormalnyWeb"/>
        <w:pBdr>
          <w:bottom w:val="single" w:sz="6" w:space="1" w:color="00000A"/>
        </w:pBdr>
        <w:shd w:val="clear" w:color="auto" w:fill="FFFFFF"/>
        <w:spacing w:beforeAutospacing="0" w:after="0" w:afterAutospacing="0" w:line="276" w:lineRule="auto"/>
        <w:jc w:val="both"/>
        <w:rPr>
          <w:rFonts w:asciiTheme="minorHAnsi" w:hAnsiTheme="minorHAnsi" w:cstheme="minorHAnsi"/>
          <w:b/>
          <w:i/>
          <w:color w:val="auto"/>
          <w:sz w:val="22"/>
          <w:szCs w:val="22"/>
        </w:rPr>
      </w:pPr>
    </w:p>
    <w:p w14:paraId="5EEE652C" w14:textId="77777777" w:rsidR="004562FA" w:rsidRPr="001F169D" w:rsidRDefault="004562FA" w:rsidP="001F169D">
      <w:pPr>
        <w:pStyle w:val="NormalnyWeb"/>
        <w:shd w:val="clear" w:color="auto" w:fill="FFFFFF"/>
        <w:spacing w:beforeAutospacing="0" w:after="0" w:afterAutospacing="0" w:line="276" w:lineRule="auto"/>
        <w:rPr>
          <w:rFonts w:asciiTheme="minorHAnsi" w:hAnsiTheme="minorHAnsi" w:cstheme="minorHAnsi"/>
          <w:color w:val="auto"/>
          <w:sz w:val="22"/>
          <w:szCs w:val="22"/>
        </w:rPr>
      </w:pPr>
    </w:p>
    <w:p w14:paraId="3D193847" w14:textId="4C93CFB0" w:rsidR="004562FA" w:rsidRPr="001F169D" w:rsidRDefault="004562FA" w:rsidP="001F169D">
      <w:pPr>
        <w:spacing w:after="0" w:line="276" w:lineRule="auto"/>
        <w:jc w:val="both"/>
        <w:rPr>
          <w:rFonts w:asciiTheme="minorHAnsi" w:hAnsiTheme="minorHAnsi" w:cstheme="minorHAnsi"/>
          <w:i/>
        </w:rPr>
      </w:pPr>
      <w:r w:rsidRPr="001F169D">
        <w:rPr>
          <w:rFonts w:asciiTheme="minorHAnsi" w:hAnsiTheme="minorHAnsi" w:cstheme="minorHAnsi"/>
          <w:i/>
          <w:iCs/>
        </w:rPr>
        <w:t>W wyniku dokonania przez Zamawiającego wyboru oferty Wykonawcy w postępowaniu o udzielenie zamówienia publicznego pn. „</w:t>
      </w:r>
      <w:r w:rsidR="00082B89" w:rsidRPr="001F169D">
        <w:rPr>
          <w:rFonts w:asciiTheme="minorHAnsi" w:hAnsiTheme="minorHAnsi" w:cstheme="minorHAnsi"/>
          <w:i/>
          <w:iCs/>
        </w:rPr>
        <w:t>Rozbudowa systemów informatycznych w Szpitalu Specjalistycznym im. J. K. Łukowicza w Chojnicach w ramach projektu pn. „Wdrożenie e-usług w Szpitalu Specjalistycznym im. J. K. Łukowicza w Chojnicach</w:t>
      </w:r>
      <w:r w:rsidRPr="001F169D">
        <w:rPr>
          <w:rFonts w:asciiTheme="minorHAnsi" w:hAnsiTheme="minorHAnsi" w:cstheme="minorHAnsi"/>
          <w:i/>
          <w:iCs/>
        </w:rPr>
        <w:t>”, znak: [</w:t>
      </w:r>
      <w:r w:rsidR="00B2100D" w:rsidRPr="001F169D">
        <w:rPr>
          <w:rFonts w:asciiTheme="minorHAnsi" w:hAnsiTheme="minorHAnsi" w:cstheme="minorHAnsi"/>
          <w:i/>
          <w:iCs/>
        </w:rPr>
        <w:t>FZAP-380-7/26</w:t>
      </w:r>
      <w:r w:rsidRPr="001F169D">
        <w:rPr>
          <w:rFonts w:asciiTheme="minorHAnsi" w:hAnsiTheme="minorHAnsi" w:cstheme="minorHAnsi"/>
          <w:i/>
          <w:iCs/>
        </w:rPr>
        <w:t>] (dalej „Postępowanie”), przeprowadzonego na podstawie przepisów ustawy z dnia 11 września 2019 r. Prawo zamówień publicznych (Dz. U. z 2024 r. poz. 1320 z późn. zm.) Strony zawierają umowę o następującej treści:</w:t>
      </w:r>
    </w:p>
    <w:p w14:paraId="52CB6F0B" w14:textId="77777777" w:rsidR="004562FA" w:rsidRPr="001F169D" w:rsidRDefault="004562FA" w:rsidP="001F169D">
      <w:pPr>
        <w:spacing w:after="0" w:line="276" w:lineRule="auto"/>
        <w:ind w:left="426"/>
        <w:jc w:val="center"/>
        <w:rPr>
          <w:rFonts w:asciiTheme="minorHAnsi" w:hAnsiTheme="minorHAnsi" w:cstheme="minorHAnsi"/>
        </w:rPr>
      </w:pPr>
    </w:p>
    <w:p w14:paraId="616FEABC" w14:textId="77777777" w:rsidR="004562FA" w:rsidRPr="001F169D" w:rsidRDefault="004562FA" w:rsidP="001F169D">
      <w:pPr>
        <w:spacing w:after="0" w:line="276" w:lineRule="auto"/>
        <w:ind w:left="426"/>
        <w:jc w:val="center"/>
        <w:rPr>
          <w:rFonts w:asciiTheme="minorHAnsi" w:hAnsiTheme="minorHAnsi" w:cstheme="minorHAnsi"/>
          <w:b/>
          <w:bCs/>
        </w:rPr>
      </w:pPr>
      <w:r w:rsidRPr="001F169D">
        <w:rPr>
          <w:rFonts w:asciiTheme="minorHAnsi" w:hAnsiTheme="minorHAnsi" w:cstheme="minorHAnsi"/>
          <w:b/>
          <w:bCs/>
        </w:rPr>
        <w:t>§1</w:t>
      </w:r>
    </w:p>
    <w:p w14:paraId="1D8D2429" w14:textId="4A550017" w:rsidR="004562FA" w:rsidRPr="001F169D" w:rsidRDefault="004562FA" w:rsidP="001F169D">
      <w:pPr>
        <w:numPr>
          <w:ilvl w:val="0"/>
          <w:numId w:val="1"/>
        </w:numPr>
        <w:suppressAutoHyphens/>
        <w:spacing w:after="0" w:line="276" w:lineRule="auto"/>
        <w:ind w:left="426"/>
        <w:contextualSpacing/>
        <w:jc w:val="both"/>
        <w:rPr>
          <w:rFonts w:asciiTheme="minorHAnsi" w:eastAsia="Times New Roman" w:hAnsiTheme="minorHAnsi" w:cstheme="minorHAnsi"/>
          <w:b/>
          <w:kern w:val="3"/>
          <w:lang w:eastAsia="zh-CN"/>
        </w:rPr>
      </w:pPr>
      <w:r w:rsidRPr="001F169D">
        <w:rPr>
          <w:rFonts w:asciiTheme="minorHAnsi" w:hAnsiTheme="minorHAnsi" w:cstheme="minorHAnsi"/>
        </w:rPr>
        <w:t>Przedmiotem umowy jest kompleksowa dostawa, wdrożenie i uruchomienie infrastruktury teleinformatycznej oraz informatycznych przeznaczonych do obsługi Elektronicznej Dokumentacji Medycznej (EDM), wraz z niezbędnym sprzętem, oprogramowaniem, usługami instalacyjnymi, konfiguracyjnymi, szkoleniowymi oraz wsparciem technicznym. Zamówienie obejmuje w szczególności dostawę i wdrożenie repozytorium medycznego przeznaczonego do gromadzenia, przetwarzania i udostępniania Elektronicznej Dokumentacji Medycznej, rozbudowę</w:t>
      </w:r>
      <w:r w:rsidR="00900DE6" w:rsidRPr="001F169D">
        <w:rPr>
          <w:rFonts w:asciiTheme="minorHAnsi" w:hAnsiTheme="minorHAnsi" w:cstheme="minorHAnsi"/>
        </w:rPr>
        <w:t xml:space="preserve"> wydajności</w:t>
      </w:r>
      <w:r w:rsidRPr="001F169D">
        <w:rPr>
          <w:rFonts w:asciiTheme="minorHAnsi" w:hAnsiTheme="minorHAnsi" w:cstheme="minorHAnsi"/>
        </w:rPr>
        <w:t xml:space="preserve"> i modernizację infrastruktury sieciowej Zamawiającego, dostawę i uruchomienie urządzeń </w:t>
      </w:r>
      <w:r w:rsidRPr="001F169D">
        <w:rPr>
          <w:rFonts w:asciiTheme="minorHAnsi" w:hAnsiTheme="minorHAnsi" w:cstheme="minorHAnsi"/>
        </w:rPr>
        <w:lastRenderedPageBreak/>
        <w:t>sieciowych oraz wyposażenia komputerowego wraz z oprogramowaniem systemowym, a także wykonanie wszystkich prac niezbędnych do osiągnięcia pełnej funkcjonalności i interoperacyjności dostarczonych rozwiązań z istniejącymi systemami Zamawiającego.</w:t>
      </w:r>
      <w:r w:rsidR="00082B89" w:rsidRPr="001F169D">
        <w:rPr>
          <w:rFonts w:asciiTheme="minorHAnsi" w:hAnsiTheme="minorHAnsi" w:cstheme="minorHAnsi"/>
        </w:rPr>
        <w:t xml:space="preserve"> Wykonanie</w:t>
      </w:r>
      <w:r w:rsidRPr="001F169D">
        <w:rPr>
          <w:rFonts w:asciiTheme="minorHAnsi" w:hAnsiTheme="minorHAnsi" w:cstheme="minorHAnsi"/>
        </w:rPr>
        <w:t xml:space="preserve"> </w:t>
      </w:r>
      <w:r w:rsidR="00082B89" w:rsidRPr="001F169D">
        <w:rPr>
          <w:rFonts w:asciiTheme="minorHAnsi" w:hAnsiTheme="minorHAnsi" w:cstheme="minorHAnsi"/>
        </w:rPr>
        <w:t>przedmiot umowy powinno być zgodne z</w:t>
      </w:r>
      <w:r w:rsidRPr="001F169D">
        <w:rPr>
          <w:rFonts w:asciiTheme="minorHAnsi" w:hAnsiTheme="minorHAnsi" w:cstheme="minorHAnsi"/>
        </w:rPr>
        <w:t>e Specyfikacją Warunków Zamówienia</w:t>
      </w:r>
      <w:r w:rsidR="00082B89" w:rsidRPr="001F169D">
        <w:rPr>
          <w:rFonts w:asciiTheme="minorHAnsi" w:hAnsiTheme="minorHAnsi" w:cstheme="minorHAnsi"/>
        </w:rPr>
        <w:t>, w szczególności Opisem przedmiotu zamówienia</w:t>
      </w:r>
      <w:r w:rsidRPr="001F169D">
        <w:rPr>
          <w:rFonts w:asciiTheme="minorHAnsi" w:hAnsiTheme="minorHAnsi" w:cstheme="minorHAnsi"/>
        </w:rPr>
        <w:t xml:space="preserve"> i Ofertą Wykonawcy, które to dokumenty stanowią integralną część niniejszej umowy.</w:t>
      </w:r>
    </w:p>
    <w:p w14:paraId="3468BF22" w14:textId="77777777" w:rsidR="00082B89" w:rsidRPr="001F169D" w:rsidRDefault="00082B89" w:rsidP="001F169D">
      <w:pPr>
        <w:numPr>
          <w:ilvl w:val="0"/>
          <w:numId w:val="1"/>
        </w:numPr>
        <w:suppressAutoHyphens/>
        <w:spacing w:after="0" w:line="276" w:lineRule="auto"/>
        <w:ind w:left="426"/>
        <w:contextualSpacing/>
        <w:jc w:val="both"/>
        <w:rPr>
          <w:rFonts w:asciiTheme="minorHAnsi" w:eastAsia="Times New Roman" w:hAnsiTheme="minorHAnsi" w:cstheme="minorHAnsi"/>
          <w:b/>
          <w:kern w:val="3"/>
          <w:lang w:eastAsia="zh-CN"/>
        </w:rPr>
      </w:pPr>
      <w:r w:rsidRPr="001F169D">
        <w:rPr>
          <w:rFonts w:asciiTheme="minorHAnsi" w:hAnsiTheme="minorHAnsi" w:cstheme="minorHAnsi"/>
        </w:rPr>
        <w:t>Szczegółowy zakres zamówienia obejmuje:</w:t>
      </w:r>
    </w:p>
    <w:p w14:paraId="6E3D02BA" w14:textId="12352DF5" w:rsidR="00082B89" w:rsidRPr="001F169D" w:rsidRDefault="00082B89" w:rsidP="001F169D">
      <w:pPr>
        <w:numPr>
          <w:ilvl w:val="0"/>
          <w:numId w:val="5"/>
        </w:numPr>
        <w:suppressAutoHyphens/>
        <w:spacing w:after="0" w:line="276" w:lineRule="auto"/>
        <w:contextualSpacing/>
        <w:jc w:val="both"/>
        <w:rPr>
          <w:rFonts w:asciiTheme="minorHAnsi" w:eastAsia="Times New Roman" w:hAnsiTheme="minorHAnsi" w:cstheme="minorHAnsi"/>
          <w:bCs/>
          <w:kern w:val="3"/>
          <w:lang w:eastAsia="zh-CN"/>
        </w:rPr>
      </w:pPr>
      <w:r w:rsidRPr="001F169D">
        <w:rPr>
          <w:rFonts w:asciiTheme="minorHAnsi" w:eastAsia="Times New Roman" w:hAnsiTheme="minorHAnsi" w:cstheme="minorHAnsi"/>
          <w:bCs/>
          <w:kern w:val="3"/>
          <w:lang w:eastAsia="zh-CN"/>
        </w:rPr>
        <w:t>dostawę repozytorium medycznego pod EDM (Elektroniczna Dokumentacja Medyczna) wraz z instalacją, konfiguracją i szkoleniami z gwarancją na okres 36 miesięcy,</w:t>
      </w:r>
    </w:p>
    <w:p w14:paraId="359E8D09" w14:textId="6A75909E" w:rsidR="00082B89" w:rsidRPr="001F169D" w:rsidRDefault="00900DE6" w:rsidP="001F169D">
      <w:pPr>
        <w:numPr>
          <w:ilvl w:val="0"/>
          <w:numId w:val="5"/>
        </w:numPr>
        <w:suppressAutoHyphens/>
        <w:spacing w:after="0" w:line="276" w:lineRule="auto"/>
        <w:contextualSpacing/>
        <w:jc w:val="both"/>
        <w:rPr>
          <w:rFonts w:asciiTheme="minorHAnsi" w:eastAsia="Times New Roman" w:hAnsiTheme="minorHAnsi" w:cstheme="minorHAnsi"/>
          <w:bCs/>
          <w:kern w:val="3"/>
          <w:lang w:eastAsia="zh-CN"/>
        </w:rPr>
      </w:pPr>
      <w:r w:rsidRPr="001F169D">
        <w:rPr>
          <w:rFonts w:asciiTheme="minorHAnsi" w:eastAsia="Times New Roman" w:hAnsiTheme="minorHAnsi" w:cstheme="minorHAnsi"/>
          <w:bCs/>
          <w:kern w:val="3"/>
          <w:lang w:eastAsia="zh-CN"/>
        </w:rPr>
        <w:t>roz</w:t>
      </w:r>
      <w:r w:rsidR="00082B89" w:rsidRPr="001F169D">
        <w:rPr>
          <w:rFonts w:asciiTheme="minorHAnsi" w:eastAsia="Times New Roman" w:hAnsiTheme="minorHAnsi" w:cstheme="minorHAnsi"/>
          <w:bCs/>
          <w:kern w:val="3"/>
          <w:lang w:eastAsia="zh-CN"/>
        </w:rPr>
        <w:t xml:space="preserve">budowę </w:t>
      </w:r>
      <w:r w:rsidRPr="001F169D">
        <w:rPr>
          <w:rFonts w:asciiTheme="minorHAnsi" w:eastAsia="Times New Roman" w:hAnsiTheme="minorHAnsi" w:cstheme="minorHAnsi"/>
          <w:bCs/>
          <w:kern w:val="3"/>
          <w:lang w:eastAsia="zh-CN"/>
        </w:rPr>
        <w:t xml:space="preserve">wydajności </w:t>
      </w:r>
      <w:r w:rsidR="00082B89" w:rsidRPr="001F169D">
        <w:rPr>
          <w:rFonts w:asciiTheme="minorHAnsi" w:eastAsia="Times New Roman" w:hAnsiTheme="minorHAnsi" w:cstheme="minorHAnsi"/>
          <w:bCs/>
          <w:kern w:val="3"/>
          <w:lang w:eastAsia="zh-CN"/>
        </w:rPr>
        <w:t xml:space="preserve">sieci teleinformatycznej </w:t>
      </w:r>
      <w:r w:rsidR="00442BF2" w:rsidRPr="001F169D">
        <w:rPr>
          <w:rFonts w:asciiTheme="minorHAnsi" w:eastAsia="Times New Roman" w:hAnsiTheme="minorHAnsi" w:cstheme="minorHAnsi"/>
          <w:bCs/>
          <w:kern w:val="3"/>
          <w:lang w:eastAsia="zh-CN"/>
        </w:rPr>
        <w:t xml:space="preserve">obejmującą </w:t>
      </w:r>
      <w:r w:rsidR="00082B89" w:rsidRPr="001F169D">
        <w:rPr>
          <w:rFonts w:asciiTheme="minorHAnsi" w:eastAsia="Times New Roman" w:hAnsiTheme="minorHAnsi" w:cstheme="minorHAnsi"/>
          <w:bCs/>
          <w:kern w:val="3"/>
          <w:lang w:eastAsia="zh-CN"/>
        </w:rPr>
        <w:t>dostawę sprzętu, prace instalacyjne, konfiguracyjne i usługi szkoleniowe wraz z gwarancją i wsparciem technicznym przez okres 36 miesięcy</w:t>
      </w:r>
      <w:r w:rsidR="00CF3535" w:rsidRPr="001F169D">
        <w:rPr>
          <w:rFonts w:asciiTheme="minorHAnsi" w:eastAsia="Times New Roman" w:hAnsiTheme="minorHAnsi" w:cstheme="minorHAnsi"/>
          <w:bCs/>
          <w:kern w:val="3"/>
          <w:lang w:eastAsia="zh-CN"/>
        </w:rPr>
        <w:t xml:space="preserve"> </w:t>
      </w:r>
      <w:r w:rsidR="00CF3535" w:rsidRPr="001F169D">
        <w:rPr>
          <w:rFonts w:asciiTheme="minorHAnsi" w:hAnsiTheme="minorHAnsi" w:cstheme="minorHAnsi"/>
        </w:rPr>
        <w:t xml:space="preserve">oraz </w:t>
      </w:r>
      <w:r w:rsidR="00442BF2" w:rsidRPr="001F169D">
        <w:rPr>
          <w:rFonts w:asciiTheme="minorHAnsi" w:hAnsiTheme="minorHAnsi" w:cstheme="minorHAnsi"/>
        </w:rPr>
        <w:t xml:space="preserve">dostawę </w:t>
      </w:r>
      <w:r w:rsidR="00CF3535" w:rsidRPr="001F169D">
        <w:rPr>
          <w:rFonts w:asciiTheme="minorHAnsi" w:hAnsiTheme="minorHAnsi" w:cstheme="minorHAnsi"/>
        </w:rPr>
        <w:t>systemu inteligentnego wsparcia administratorów</w:t>
      </w:r>
      <w:r w:rsidR="00082B89" w:rsidRPr="001F169D">
        <w:rPr>
          <w:rFonts w:asciiTheme="minorHAnsi" w:eastAsia="Times New Roman" w:hAnsiTheme="minorHAnsi" w:cstheme="minorHAnsi"/>
          <w:bCs/>
          <w:kern w:val="3"/>
          <w:lang w:eastAsia="zh-CN"/>
        </w:rPr>
        <w:t>,</w:t>
      </w:r>
    </w:p>
    <w:p w14:paraId="1E9568AA" w14:textId="1662F3C4" w:rsidR="00082B89" w:rsidRPr="001F169D" w:rsidRDefault="00082B89" w:rsidP="001F169D">
      <w:pPr>
        <w:numPr>
          <w:ilvl w:val="0"/>
          <w:numId w:val="5"/>
        </w:numPr>
        <w:suppressAutoHyphens/>
        <w:spacing w:after="0" w:line="276" w:lineRule="auto"/>
        <w:contextualSpacing/>
        <w:jc w:val="both"/>
        <w:rPr>
          <w:rFonts w:asciiTheme="minorHAnsi" w:eastAsia="Times New Roman" w:hAnsiTheme="minorHAnsi" w:cstheme="minorHAnsi"/>
          <w:bCs/>
          <w:kern w:val="3"/>
          <w:lang w:eastAsia="zh-CN"/>
        </w:rPr>
      </w:pPr>
      <w:r w:rsidRPr="001F169D">
        <w:rPr>
          <w:rFonts w:asciiTheme="minorHAnsi" w:eastAsia="Times New Roman" w:hAnsiTheme="minorHAnsi" w:cstheme="minorHAnsi"/>
          <w:bCs/>
          <w:kern w:val="3"/>
          <w:lang w:eastAsia="zh-CN"/>
        </w:rPr>
        <w:t>dostawę, montaż i konfigurację przełączników sieciowych wraz z gwarancją i wsparciem technicznym przez okres 36 miesięcy</w:t>
      </w:r>
      <w:r w:rsidR="00CF3535" w:rsidRPr="001F169D">
        <w:rPr>
          <w:rFonts w:asciiTheme="minorHAnsi" w:eastAsia="Times New Roman" w:hAnsiTheme="minorHAnsi" w:cstheme="minorHAnsi"/>
          <w:bCs/>
          <w:kern w:val="3"/>
          <w:lang w:eastAsia="zh-CN"/>
        </w:rPr>
        <w:t xml:space="preserve"> </w:t>
      </w:r>
      <w:r w:rsidRPr="001F169D">
        <w:rPr>
          <w:rFonts w:asciiTheme="minorHAnsi" w:eastAsia="Times New Roman" w:hAnsiTheme="minorHAnsi" w:cstheme="minorHAnsi"/>
          <w:bCs/>
          <w:kern w:val="3"/>
          <w:lang w:eastAsia="zh-CN"/>
        </w:rPr>
        <w:t>,</w:t>
      </w:r>
    </w:p>
    <w:p w14:paraId="3132BF1F" w14:textId="14338861" w:rsidR="00082B89" w:rsidRPr="001F169D" w:rsidRDefault="00082B89" w:rsidP="001F169D">
      <w:pPr>
        <w:numPr>
          <w:ilvl w:val="0"/>
          <w:numId w:val="5"/>
        </w:numPr>
        <w:suppressAutoHyphens/>
        <w:spacing w:after="0" w:line="276" w:lineRule="auto"/>
        <w:contextualSpacing/>
        <w:jc w:val="both"/>
        <w:rPr>
          <w:rFonts w:asciiTheme="minorHAnsi" w:eastAsia="Times New Roman" w:hAnsiTheme="minorHAnsi" w:cstheme="minorHAnsi"/>
          <w:bCs/>
          <w:kern w:val="3"/>
          <w:lang w:eastAsia="zh-CN"/>
        </w:rPr>
      </w:pPr>
      <w:r w:rsidRPr="001F169D">
        <w:rPr>
          <w:rFonts w:asciiTheme="minorHAnsi" w:eastAsia="Times New Roman" w:hAnsiTheme="minorHAnsi" w:cstheme="minorHAnsi"/>
          <w:bCs/>
          <w:kern w:val="3"/>
          <w:lang w:eastAsia="zh-CN"/>
        </w:rPr>
        <w:t>dostawę 300 szt. jednostek komputerowych wraz z oprogramowaniem systemowym oraz 100 szt. monitorów objęte 36 miesięcznym okresem gwarancyjnym</w:t>
      </w:r>
      <w:r w:rsidR="000A6233" w:rsidRPr="001F169D">
        <w:rPr>
          <w:rFonts w:asciiTheme="minorHAnsi" w:eastAsia="Times New Roman" w:hAnsiTheme="minorHAnsi" w:cstheme="minorHAnsi"/>
          <w:bCs/>
          <w:kern w:val="3"/>
          <w:lang w:eastAsia="zh-CN"/>
        </w:rPr>
        <w:t xml:space="preserve"> i wsparcia technicznego</w:t>
      </w:r>
      <w:r w:rsidRPr="001F169D">
        <w:rPr>
          <w:rFonts w:asciiTheme="minorHAnsi" w:eastAsia="Times New Roman" w:hAnsiTheme="minorHAnsi" w:cstheme="minorHAnsi"/>
          <w:bCs/>
          <w:kern w:val="3"/>
          <w:lang w:eastAsia="zh-CN"/>
        </w:rPr>
        <w:t>.</w:t>
      </w:r>
    </w:p>
    <w:p w14:paraId="0FD6F203" w14:textId="71A3891C" w:rsidR="005F1B5B" w:rsidRPr="001F169D" w:rsidRDefault="005F1B5B" w:rsidP="001F169D">
      <w:pPr>
        <w:numPr>
          <w:ilvl w:val="0"/>
          <w:numId w:val="1"/>
        </w:numPr>
        <w:suppressAutoHyphens/>
        <w:spacing w:after="0" w:line="276" w:lineRule="auto"/>
        <w:ind w:left="426"/>
        <w:contextualSpacing/>
        <w:jc w:val="both"/>
        <w:rPr>
          <w:rFonts w:asciiTheme="minorHAnsi" w:hAnsiTheme="minorHAnsi" w:cstheme="minorHAnsi"/>
        </w:rPr>
      </w:pPr>
      <w:r w:rsidRPr="001F169D">
        <w:rPr>
          <w:rFonts w:asciiTheme="minorHAnsi" w:hAnsiTheme="minorHAnsi" w:cstheme="minorHAnsi"/>
        </w:rPr>
        <w:t xml:space="preserve">Wykonawca zobowiązuje się do wykonania przedmiotu umowy z należytą starannością, zgodnie z zasadami wiedzy, obowiązującymi normami i przepisami prawa. </w:t>
      </w:r>
    </w:p>
    <w:p w14:paraId="57165C12" w14:textId="63CB7164" w:rsidR="005F1B5B" w:rsidRPr="001F169D" w:rsidRDefault="005F1B5B" w:rsidP="001F169D">
      <w:pPr>
        <w:numPr>
          <w:ilvl w:val="0"/>
          <w:numId w:val="1"/>
        </w:numPr>
        <w:suppressAutoHyphens/>
        <w:spacing w:after="0" w:line="276" w:lineRule="auto"/>
        <w:ind w:left="426"/>
        <w:contextualSpacing/>
        <w:jc w:val="both"/>
        <w:rPr>
          <w:rFonts w:asciiTheme="minorHAnsi" w:hAnsiTheme="minorHAnsi" w:cstheme="minorHAnsi"/>
        </w:rPr>
      </w:pPr>
      <w:r w:rsidRPr="001F169D">
        <w:rPr>
          <w:rFonts w:asciiTheme="minorHAnsi" w:hAnsiTheme="minorHAnsi" w:cstheme="minorHAnsi"/>
        </w:rPr>
        <w:t xml:space="preserve">W ramach umownego wynagrodzenia, Wykonawca zobowiązuje się do przeszkolenia i wdrożenia pracowników wskazanych przez Zamawiającego w zakresie obsługi oprogramowania będącego przedmiotem niniejszej umowy oraz właściwego użytkowania dostarczonego sprzętu.   </w:t>
      </w:r>
    </w:p>
    <w:p w14:paraId="4AB10805" w14:textId="3757660C" w:rsidR="004562FA" w:rsidRPr="001F169D" w:rsidRDefault="004562FA" w:rsidP="001F169D">
      <w:pPr>
        <w:numPr>
          <w:ilvl w:val="0"/>
          <w:numId w:val="1"/>
        </w:numPr>
        <w:suppressAutoHyphens/>
        <w:spacing w:after="0" w:line="276" w:lineRule="auto"/>
        <w:ind w:left="426"/>
        <w:contextualSpacing/>
        <w:jc w:val="both"/>
        <w:rPr>
          <w:rFonts w:asciiTheme="minorHAnsi" w:eastAsia="Times New Roman" w:hAnsiTheme="minorHAnsi" w:cstheme="minorHAnsi"/>
          <w:b/>
          <w:kern w:val="3"/>
          <w:lang w:eastAsia="zh-CN"/>
        </w:rPr>
      </w:pPr>
      <w:r w:rsidRPr="001F169D">
        <w:rPr>
          <w:rFonts w:asciiTheme="minorHAnsi" w:eastAsia="Times New Roman" w:hAnsiTheme="minorHAnsi" w:cstheme="minorHAnsi"/>
          <w:kern w:val="3"/>
          <w:lang w:eastAsia="zh-CN"/>
        </w:rPr>
        <w:t>Sprzęt winien być fabrycznie nowy (nie powystawowy), kompletny, wolny od wad</w:t>
      </w:r>
      <w:r w:rsidR="005F1B5B" w:rsidRPr="001F169D">
        <w:rPr>
          <w:rFonts w:asciiTheme="minorHAnsi" w:eastAsia="Times New Roman" w:hAnsiTheme="minorHAnsi" w:cstheme="minorHAnsi"/>
          <w:kern w:val="3"/>
          <w:lang w:eastAsia="zh-CN"/>
        </w:rPr>
        <w:t xml:space="preserve"> fizycznych i prawnych</w:t>
      </w:r>
      <w:r w:rsidRPr="001F169D">
        <w:rPr>
          <w:rFonts w:asciiTheme="minorHAnsi" w:eastAsia="Times New Roman" w:hAnsiTheme="minorHAnsi" w:cstheme="minorHAnsi"/>
          <w:kern w:val="3"/>
          <w:lang w:eastAsia="zh-CN"/>
        </w:rPr>
        <w:t>, spełniający normy określone w obowiązujących przepisach oraz posiadający certyfikat/deklaracje zgodności C</w:t>
      </w:r>
      <w:r w:rsidR="00477727" w:rsidRPr="001F169D">
        <w:rPr>
          <w:rFonts w:asciiTheme="minorHAnsi" w:eastAsia="Times New Roman" w:hAnsiTheme="minorHAnsi" w:cstheme="minorHAnsi"/>
          <w:kern w:val="3"/>
          <w:lang w:eastAsia="zh-CN"/>
        </w:rPr>
        <w:t>E</w:t>
      </w:r>
      <w:r w:rsidRPr="001F169D">
        <w:rPr>
          <w:rFonts w:asciiTheme="minorHAnsi" w:eastAsia="Times New Roman" w:hAnsiTheme="minorHAnsi" w:cstheme="minorHAnsi"/>
          <w:kern w:val="3"/>
          <w:lang w:eastAsia="zh-CN"/>
        </w:rPr>
        <w:t>.</w:t>
      </w:r>
    </w:p>
    <w:p w14:paraId="77D4677F" w14:textId="09187EB3" w:rsidR="00C72513" w:rsidRPr="001F169D" w:rsidRDefault="00EF1FFA" w:rsidP="001F169D">
      <w:pPr>
        <w:numPr>
          <w:ilvl w:val="0"/>
          <w:numId w:val="1"/>
        </w:numPr>
        <w:suppressAutoHyphens/>
        <w:spacing w:after="0" w:line="276" w:lineRule="auto"/>
        <w:ind w:left="426"/>
        <w:contextualSpacing/>
        <w:jc w:val="both"/>
        <w:rPr>
          <w:rFonts w:asciiTheme="minorHAnsi" w:eastAsia="Times New Roman" w:hAnsiTheme="minorHAnsi" w:cstheme="minorHAnsi"/>
          <w:b/>
          <w:kern w:val="3"/>
          <w:lang w:eastAsia="zh-CN"/>
        </w:rPr>
      </w:pPr>
      <w:r w:rsidRPr="001F169D">
        <w:rPr>
          <w:rFonts w:asciiTheme="minorHAnsi" w:eastAsia="Times New Roman" w:hAnsiTheme="minorHAnsi" w:cstheme="minorHAnsi"/>
          <w:kern w:val="3"/>
          <w:lang w:eastAsia="zh-CN"/>
        </w:rPr>
        <w:t>Przedmiot umowy będzie realizowany przez Wykonawcę zgodnie z poniżej przedstawionym harmonogramem:</w:t>
      </w:r>
    </w:p>
    <w:tbl>
      <w:tblPr>
        <w:tblpPr w:leftFromText="141" w:rightFromText="141" w:vertAnchor="text" w:tblpY="1"/>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5"/>
        <w:gridCol w:w="1748"/>
        <w:gridCol w:w="6804"/>
      </w:tblGrid>
      <w:tr w:rsidR="00C72513" w:rsidRPr="001F169D" w14:paraId="27583780" w14:textId="77777777" w:rsidTr="00C72513">
        <w:trPr>
          <w:trHeight w:val="188"/>
        </w:trPr>
        <w:tc>
          <w:tcPr>
            <w:tcW w:w="515" w:type="dxa"/>
            <w:shd w:val="clear" w:color="auto" w:fill="A6A6A6" w:themeFill="background1" w:themeFillShade="A6"/>
            <w:vAlign w:val="center"/>
          </w:tcPr>
          <w:p w14:paraId="4F891D01" w14:textId="09187EB3" w:rsidR="00C72513" w:rsidRPr="001F169D" w:rsidRDefault="00C72513" w:rsidP="001F169D">
            <w:pPr>
              <w:snapToGrid w:val="0"/>
              <w:spacing w:after="0" w:line="276" w:lineRule="auto"/>
              <w:jc w:val="center"/>
              <w:rPr>
                <w:rFonts w:asciiTheme="minorHAnsi" w:hAnsiTheme="minorHAnsi" w:cstheme="minorHAnsi"/>
                <w:b/>
              </w:rPr>
            </w:pPr>
            <w:r w:rsidRPr="001F169D">
              <w:rPr>
                <w:rFonts w:asciiTheme="minorHAnsi" w:hAnsiTheme="minorHAnsi" w:cstheme="minorHAnsi"/>
                <w:b/>
              </w:rPr>
              <w:t>Lp.</w:t>
            </w:r>
          </w:p>
        </w:tc>
        <w:tc>
          <w:tcPr>
            <w:tcW w:w="1748" w:type="dxa"/>
            <w:shd w:val="clear" w:color="auto" w:fill="A6A6A6" w:themeFill="background1" w:themeFillShade="A6"/>
            <w:vAlign w:val="center"/>
          </w:tcPr>
          <w:p w14:paraId="5A2A8A06" w14:textId="77777777" w:rsidR="00C72513" w:rsidRPr="001F169D" w:rsidRDefault="00C72513" w:rsidP="001F169D">
            <w:pPr>
              <w:spacing w:after="0" w:line="276" w:lineRule="auto"/>
              <w:jc w:val="center"/>
              <w:rPr>
                <w:rFonts w:asciiTheme="minorHAnsi" w:hAnsiTheme="minorHAnsi" w:cstheme="minorHAnsi"/>
              </w:rPr>
            </w:pPr>
            <w:r w:rsidRPr="001F169D">
              <w:rPr>
                <w:rFonts w:asciiTheme="minorHAnsi" w:hAnsiTheme="minorHAnsi" w:cstheme="minorHAnsi"/>
                <w:b/>
              </w:rPr>
              <w:t>Opis</w:t>
            </w:r>
          </w:p>
        </w:tc>
        <w:tc>
          <w:tcPr>
            <w:tcW w:w="6804" w:type="dxa"/>
            <w:shd w:val="clear" w:color="auto" w:fill="A6A6A6" w:themeFill="background1" w:themeFillShade="A6"/>
            <w:vAlign w:val="center"/>
          </w:tcPr>
          <w:p w14:paraId="2CFE0024" w14:textId="77777777" w:rsidR="00C72513" w:rsidRPr="001F169D" w:rsidRDefault="00C72513" w:rsidP="001F169D">
            <w:pPr>
              <w:spacing w:after="0" w:line="276" w:lineRule="auto"/>
              <w:jc w:val="center"/>
              <w:rPr>
                <w:rFonts w:asciiTheme="minorHAnsi" w:hAnsiTheme="minorHAnsi" w:cstheme="minorHAnsi"/>
                <w:b/>
              </w:rPr>
            </w:pPr>
            <w:r w:rsidRPr="001F169D">
              <w:rPr>
                <w:rFonts w:asciiTheme="minorHAnsi" w:hAnsiTheme="minorHAnsi" w:cstheme="minorHAnsi"/>
                <w:b/>
              </w:rPr>
              <w:t>Wymaganie</w:t>
            </w:r>
          </w:p>
        </w:tc>
      </w:tr>
      <w:tr w:rsidR="00C72513" w:rsidRPr="001F169D" w14:paraId="0B62AFC5" w14:textId="77777777" w:rsidTr="00C72513">
        <w:trPr>
          <w:trHeight w:val="188"/>
        </w:trPr>
        <w:tc>
          <w:tcPr>
            <w:tcW w:w="515" w:type="dxa"/>
            <w:shd w:val="clear" w:color="auto" w:fill="auto"/>
            <w:vAlign w:val="center"/>
          </w:tcPr>
          <w:p w14:paraId="7E55FBD8" w14:textId="77777777" w:rsidR="00C72513" w:rsidRPr="001F169D" w:rsidRDefault="00C72513" w:rsidP="001F169D">
            <w:pPr>
              <w:pStyle w:val="Akapitzlist"/>
              <w:numPr>
                <w:ilvl w:val="0"/>
                <w:numId w:val="38"/>
              </w:numPr>
              <w:snapToGrid w:val="0"/>
              <w:spacing w:after="0" w:line="276" w:lineRule="auto"/>
              <w:ind w:left="0" w:firstLine="0"/>
              <w:contextualSpacing w:val="0"/>
              <w:jc w:val="center"/>
              <w:rPr>
                <w:rFonts w:asciiTheme="minorHAnsi" w:hAnsiTheme="minorHAnsi" w:cstheme="minorHAnsi"/>
              </w:rPr>
            </w:pPr>
          </w:p>
        </w:tc>
        <w:tc>
          <w:tcPr>
            <w:tcW w:w="1748" w:type="dxa"/>
            <w:vAlign w:val="center"/>
          </w:tcPr>
          <w:p w14:paraId="43AB7F36" w14:textId="77777777" w:rsidR="00C72513" w:rsidRPr="001F169D" w:rsidRDefault="00C72513" w:rsidP="001F169D">
            <w:pPr>
              <w:spacing w:after="0" w:line="276" w:lineRule="auto"/>
              <w:rPr>
                <w:rFonts w:asciiTheme="minorHAnsi" w:hAnsiTheme="minorHAnsi" w:cstheme="minorHAnsi"/>
                <w:b/>
              </w:rPr>
            </w:pPr>
            <w:r w:rsidRPr="001F169D">
              <w:rPr>
                <w:rFonts w:asciiTheme="minorHAnsi" w:hAnsiTheme="minorHAnsi" w:cstheme="minorHAnsi"/>
                <w:b/>
              </w:rPr>
              <w:t>Termin końcowy</w:t>
            </w:r>
          </w:p>
        </w:tc>
        <w:tc>
          <w:tcPr>
            <w:tcW w:w="6804" w:type="dxa"/>
            <w:shd w:val="clear" w:color="auto" w:fill="auto"/>
          </w:tcPr>
          <w:p w14:paraId="253C0A45" w14:textId="77777777" w:rsidR="00C72513" w:rsidRPr="001F169D" w:rsidRDefault="00C72513" w:rsidP="001F169D">
            <w:pPr>
              <w:spacing w:after="0" w:line="276" w:lineRule="auto"/>
              <w:rPr>
                <w:rFonts w:asciiTheme="minorHAnsi" w:hAnsiTheme="minorHAnsi" w:cstheme="minorHAnsi"/>
              </w:rPr>
            </w:pPr>
            <w:r w:rsidRPr="001F169D">
              <w:rPr>
                <w:rFonts w:asciiTheme="minorHAnsi" w:hAnsiTheme="minorHAnsi" w:cstheme="minorHAnsi"/>
              </w:rPr>
              <w:t xml:space="preserve">Realizacja przedmiotu zamówienia musi zostać zakończona w całości najpóźniej do dnia </w:t>
            </w:r>
            <w:r w:rsidRPr="001F169D">
              <w:rPr>
                <w:rFonts w:asciiTheme="minorHAnsi" w:hAnsiTheme="minorHAnsi" w:cstheme="minorHAnsi"/>
                <w:b/>
              </w:rPr>
              <w:t>29.05.2026</w:t>
            </w:r>
            <w:r w:rsidRPr="001F169D">
              <w:rPr>
                <w:rFonts w:asciiTheme="minorHAnsi" w:hAnsiTheme="minorHAnsi" w:cstheme="minorHAnsi"/>
              </w:rPr>
              <w:t xml:space="preserve"> r., co oznacza wykonanie dostaw, instalacji, konfiguracji, testów oraz podpisanie końcowego protokołu odbioru bez zastrzeżeń.</w:t>
            </w:r>
          </w:p>
        </w:tc>
      </w:tr>
      <w:tr w:rsidR="00C72513" w:rsidRPr="001F169D" w14:paraId="0A07DC6F" w14:textId="77777777" w:rsidTr="00C72513">
        <w:trPr>
          <w:trHeight w:val="188"/>
        </w:trPr>
        <w:tc>
          <w:tcPr>
            <w:tcW w:w="515" w:type="dxa"/>
            <w:shd w:val="clear" w:color="auto" w:fill="auto"/>
            <w:vAlign w:val="center"/>
          </w:tcPr>
          <w:p w14:paraId="63FDBC9B" w14:textId="77777777" w:rsidR="00C72513" w:rsidRPr="001F169D" w:rsidRDefault="00C72513" w:rsidP="001F169D">
            <w:pPr>
              <w:pStyle w:val="Akapitzlist"/>
              <w:numPr>
                <w:ilvl w:val="0"/>
                <w:numId w:val="38"/>
              </w:numPr>
              <w:snapToGrid w:val="0"/>
              <w:spacing w:after="0" w:line="276" w:lineRule="auto"/>
              <w:ind w:left="0" w:firstLine="0"/>
              <w:contextualSpacing w:val="0"/>
              <w:jc w:val="center"/>
              <w:rPr>
                <w:rFonts w:asciiTheme="minorHAnsi" w:hAnsiTheme="minorHAnsi" w:cstheme="minorHAnsi"/>
              </w:rPr>
            </w:pPr>
          </w:p>
        </w:tc>
        <w:tc>
          <w:tcPr>
            <w:tcW w:w="1748" w:type="dxa"/>
            <w:vMerge w:val="restart"/>
            <w:vAlign w:val="center"/>
          </w:tcPr>
          <w:p w14:paraId="18396E50" w14:textId="77777777" w:rsidR="00C72513" w:rsidRPr="001F169D" w:rsidRDefault="00C72513" w:rsidP="001F169D">
            <w:pPr>
              <w:spacing w:after="0" w:line="276" w:lineRule="auto"/>
              <w:rPr>
                <w:rFonts w:asciiTheme="minorHAnsi" w:hAnsiTheme="minorHAnsi" w:cstheme="minorHAnsi"/>
                <w:b/>
              </w:rPr>
            </w:pPr>
            <w:r w:rsidRPr="001F169D">
              <w:rPr>
                <w:rFonts w:asciiTheme="minorHAnsi" w:hAnsiTheme="minorHAnsi" w:cstheme="minorHAnsi"/>
                <w:b/>
              </w:rPr>
              <w:t>Harmonogram szczegółowy</w:t>
            </w:r>
          </w:p>
        </w:tc>
        <w:tc>
          <w:tcPr>
            <w:tcW w:w="6804" w:type="dxa"/>
            <w:shd w:val="clear" w:color="auto" w:fill="auto"/>
          </w:tcPr>
          <w:p w14:paraId="6E49AB08" w14:textId="77777777" w:rsidR="00C72513" w:rsidRPr="001F169D" w:rsidRDefault="00C72513" w:rsidP="001F169D">
            <w:pPr>
              <w:spacing w:after="0" w:line="276" w:lineRule="auto"/>
              <w:rPr>
                <w:rFonts w:asciiTheme="minorHAnsi" w:hAnsiTheme="minorHAnsi" w:cstheme="minorHAnsi"/>
              </w:rPr>
            </w:pPr>
            <w:r w:rsidRPr="001F169D">
              <w:rPr>
                <w:rFonts w:asciiTheme="minorHAnsi" w:hAnsiTheme="minorHAnsi" w:cstheme="minorHAnsi"/>
              </w:rPr>
              <w:t>W terminie 7 dni od rozstrzygnięcia postępowania, Wykonawca przedłoży Zamawiającemu szczegółowy harmonogram realizacji zamówienia obejmujący co najmniej następujące etapy:</w:t>
            </w:r>
          </w:p>
          <w:p w14:paraId="1B33460C" w14:textId="77777777" w:rsidR="00C72513" w:rsidRPr="001F169D" w:rsidRDefault="00C72513" w:rsidP="001F169D">
            <w:pPr>
              <w:pStyle w:val="Akapitzlist"/>
              <w:numPr>
                <w:ilvl w:val="0"/>
                <w:numId w:val="7"/>
              </w:numPr>
              <w:spacing w:after="0" w:line="276" w:lineRule="auto"/>
              <w:rPr>
                <w:rFonts w:asciiTheme="minorHAnsi" w:hAnsiTheme="minorHAnsi" w:cstheme="minorHAnsi"/>
              </w:rPr>
            </w:pPr>
            <w:r w:rsidRPr="001F169D">
              <w:rPr>
                <w:rFonts w:asciiTheme="minorHAnsi" w:hAnsiTheme="minorHAnsi" w:cstheme="minorHAnsi"/>
              </w:rPr>
              <w:t>dostawę i instalację komputerów i monitorów,</w:t>
            </w:r>
          </w:p>
          <w:p w14:paraId="191302D1" w14:textId="77777777" w:rsidR="00C72513" w:rsidRPr="001F169D" w:rsidRDefault="00C72513" w:rsidP="001F169D">
            <w:pPr>
              <w:pStyle w:val="Akapitzlist"/>
              <w:numPr>
                <w:ilvl w:val="0"/>
                <w:numId w:val="7"/>
              </w:numPr>
              <w:spacing w:after="0" w:line="276" w:lineRule="auto"/>
              <w:rPr>
                <w:rFonts w:asciiTheme="minorHAnsi" w:hAnsiTheme="minorHAnsi" w:cstheme="minorHAnsi"/>
              </w:rPr>
            </w:pPr>
            <w:r w:rsidRPr="001F169D">
              <w:rPr>
                <w:rFonts w:asciiTheme="minorHAnsi" w:hAnsiTheme="minorHAnsi" w:cstheme="minorHAnsi"/>
              </w:rPr>
              <w:t>dostawę i instalację infrastruktury sieciowej (szafy RACK z wyposażeniem, UPS, przełączniki, AP, kontrolery, adaptery),</w:t>
            </w:r>
          </w:p>
          <w:p w14:paraId="095FD835" w14:textId="77777777" w:rsidR="00C72513" w:rsidRPr="001F169D" w:rsidRDefault="00C72513" w:rsidP="001F169D">
            <w:pPr>
              <w:pStyle w:val="Akapitzlist"/>
              <w:numPr>
                <w:ilvl w:val="0"/>
                <w:numId w:val="7"/>
              </w:numPr>
              <w:spacing w:after="0" w:line="276" w:lineRule="auto"/>
              <w:rPr>
                <w:rFonts w:asciiTheme="minorHAnsi" w:hAnsiTheme="minorHAnsi" w:cstheme="minorHAnsi"/>
              </w:rPr>
            </w:pPr>
            <w:r w:rsidRPr="001F169D">
              <w:rPr>
                <w:rFonts w:asciiTheme="minorHAnsi" w:hAnsiTheme="minorHAnsi" w:cstheme="minorHAnsi"/>
              </w:rPr>
              <w:t>dostawę serwerów,</w:t>
            </w:r>
          </w:p>
          <w:p w14:paraId="3CF61949" w14:textId="77777777" w:rsidR="00C72513" w:rsidRPr="001F169D" w:rsidRDefault="00C72513" w:rsidP="001F169D">
            <w:pPr>
              <w:pStyle w:val="Akapitzlist"/>
              <w:numPr>
                <w:ilvl w:val="0"/>
                <w:numId w:val="7"/>
              </w:numPr>
              <w:spacing w:after="0" w:line="276" w:lineRule="auto"/>
              <w:rPr>
                <w:rFonts w:asciiTheme="minorHAnsi" w:hAnsiTheme="minorHAnsi" w:cstheme="minorHAnsi"/>
              </w:rPr>
            </w:pPr>
            <w:r w:rsidRPr="001F169D">
              <w:rPr>
                <w:rFonts w:asciiTheme="minorHAnsi" w:hAnsiTheme="minorHAnsi" w:cstheme="minorHAnsi"/>
              </w:rPr>
              <w:t>konfigurację logiczną systemów (sieć LAN/WLAN, NAC, serwery),</w:t>
            </w:r>
          </w:p>
          <w:p w14:paraId="4834C98E" w14:textId="77777777" w:rsidR="00C72513" w:rsidRPr="001F169D" w:rsidRDefault="00C72513" w:rsidP="001F169D">
            <w:pPr>
              <w:pStyle w:val="Akapitzlist"/>
              <w:numPr>
                <w:ilvl w:val="0"/>
                <w:numId w:val="7"/>
              </w:numPr>
              <w:spacing w:after="0" w:line="276" w:lineRule="auto"/>
              <w:rPr>
                <w:rFonts w:asciiTheme="minorHAnsi" w:hAnsiTheme="minorHAnsi" w:cstheme="minorHAnsi"/>
              </w:rPr>
            </w:pPr>
            <w:r w:rsidRPr="001F169D">
              <w:rPr>
                <w:rFonts w:asciiTheme="minorHAnsi" w:hAnsiTheme="minorHAnsi" w:cstheme="minorHAnsi"/>
              </w:rPr>
              <w:t>dostawę i uruchomienie systemu inteligentnego wsparcia administratorów infrastruktury teleinformatycznej,</w:t>
            </w:r>
          </w:p>
          <w:p w14:paraId="2C2523BB" w14:textId="77777777" w:rsidR="00C72513" w:rsidRPr="001F169D" w:rsidRDefault="00C72513" w:rsidP="001F169D">
            <w:pPr>
              <w:pStyle w:val="Akapitzlist"/>
              <w:numPr>
                <w:ilvl w:val="0"/>
                <w:numId w:val="7"/>
              </w:numPr>
              <w:spacing w:after="0" w:line="276" w:lineRule="auto"/>
              <w:rPr>
                <w:rFonts w:asciiTheme="minorHAnsi" w:hAnsiTheme="minorHAnsi" w:cstheme="minorHAnsi"/>
              </w:rPr>
            </w:pPr>
            <w:r w:rsidRPr="001F169D">
              <w:rPr>
                <w:rFonts w:asciiTheme="minorHAnsi" w:hAnsiTheme="minorHAnsi" w:cstheme="minorHAnsi"/>
              </w:rPr>
              <w:t>testy funkcjonalne i wydajnościowe,</w:t>
            </w:r>
          </w:p>
          <w:p w14:paraId="27D879ED" w14:textId="77777777" w:rsidR="00C72513" w:rsidRPr="001F169D" w:rsidRDefault="00C72513" w:rsidP="001F169D">
            <w:pPr>
              <w:pStyle w:val="Akapitzlist"/>
              <w:numPr>
                <w:ilvl w:val="0"/>
                <w:numId w:val="7"/>
              </w:numPr>
              <w:spacing w:after="0" w:line="276" w:lineRule="auto"/>
              <w:rPr>
                <w:rFonts w:asciiTheme="minorHAnsi" w:hAnsiTheme="minorHAnsi" w:cstheme="minorHAnsi"/>
              </w:rPr>
            </w:pPr>
            <w:r w:rsidRPr="001F169D">
              <w:rPr>
                <w:rFonts w:asciiTheme="minorHAnsi" w:hAnsiTheme="minorHAnsi" w:cstheme="minorHAnsi"/>
              </w:rPr>
              <w:lastRenderedPageBreak/>
              <w:t>przygotowanie dokumentacji powykonawczej,</w:t>
            </w:r>
          </w:p>
          <w:p w14:paraId="36CA4D65" w14:textId="77777777" w:rsidR="00C72513" w:rsidRPr="001F169D" w:rsidRDefault="00C72513" w:rsidP="001F169D">
            <w:pPr>
              <w:pStyle w:val="Akapitzlist"/>
              <w:numPr>
                <w:ilvl w:val="0"/>
                <w:numId w:val="7"/>
              </w:numPr>
              <w:spacing w:after="0" w:line="276" w:lineRule="auto"/>
              <w:rPr>
                <w:rFonts w:asciiTheme="minorHAnsi" w:hAnsiTheme="minorHAnsi" w:cstheme="minorHAnsi"/>
              </w:rPr>
            </w:pPr>
            <w:r w:rsidRPr="001F169D">
              <w:rPr>
                <w:rFonts w:asciiTheme="minorHAnsi" w:hAnsiTheme="minorHAnsi" w:cstheme="minorHAnsi"/>
              </w:rPr>
              <w:t>audyt końcowy i odbiór końcowy.</w:t>
            </w:r>
          </w:p>
        </w:tc>
      </w:tr>
      <w:tr w:rsidR="00C72513" w:rsidRPr="001F169D" w14:paraId="0D23A61E" w14:textId="77777777" w:rsidTr="00C72513">
        <w:trPr>
          <w:trHeight w:val="188"/>
        </w:trPr>
        <w:tc>
          <w:tcPr>
            <w:tcW w:w="515" w:type="dxa"/>
            <w:shd w:val="clear" w:color="auto" w:fill="auto"/>
            <w:vAlign w:val="center"/>
          </w:tcPr>
          <w:p w14:paraId="6AA03F66" w14:textId="77777777" w:rsidR="00C72513" w:rsidRPr="001F169D" w:rsidRDefault="00C72513" w:rsidP="001F169D">
            <w:pPr>
              <w:pStyle w:val="Akapitzlist"/>
              <w:numPr>
                <w:ilvl w:val="0"/>
                <w:numId w:val="38"/>
              </w:numPr>
              <w:snapToGrid w:val="0"/>
              <w:spacing w:after="0" w:line="276" w:lineRule="auto"/>
              <w:ind w:left="0" w:firstLine="0"/>
              <w:contextualSpacing w:val="0"/>
              <w:jc w:val="center"/>
              <w:rPr>
                <w:rFonts w:asciiTheme="minorHAnsi" w:hAnsiTheme="minorHAnsi" w:cstheme="minorHAnsi"/>
              </w:rPr>
            </w:pPr>
          </w:p>
        </w:tc>
        <w:tc>
          <w:tcPr>
            <w:tcW w:w="1748" w:type="dxa"/>
            <w:vMerge/>
            <w:vAlign w:val="center"/>
          </w:tcPr>
          <w:p w14:paraId="20AD2B49" w14:textId="77777777" w:rsidR="00C72513" w:rsidRPr="001F169D" w:rsidRDefault="00C72513" w:rsidP="001F169D">
            <w:pPr>
              <w:spacing w:after="0" w:line="276" w:lineRule="auto"/>
              <w:rPr>
                <w:rFonts w:asciiTheme="minorHAnsi" w:hAnsiTheme="minorHAnsi" w:cstheme="minorHAnsi"/>
                <w:b/>
              </w:rPr>
            </w:pPr>
          </w:p>
        </w:tc>
        <w:tc>
          <w:tcPr>
            <w:tcW w:w="6804" w:type="dxa"/>
            <w:shd w:val="clear" w:color="auto" w:fill="auto"/>
          </w:tcPr>
          <w:p w14:paraId="2E625355" w14:textId="77777777" w:rsidR="00C72513" w:rsidRPr="001F169D" w:rsidRDefault="00C72513" w:rsidP="001F169D">
            <w:pPr>
              <w:spacing w:after="0" w:line="276" w:lineRule="auto"/>
              <w:rPr>
                <w:rFonts w:asciiTheme="minorHAnsi" w:hAnsiTheme="minorHAnsi" w:cstheme="minorHAnsi"/>
              </w:rPr>
            </w:pPr>
            <w:r w:rsidRPr="001F169D">
              <w:rPr>
                <w:rFonts w:asciiTheme="minorHAnsi" w:hAnsiTheme="minorHAnsi" w:cstheme="minorHAnsi"/>
              </w:rPr>
              <w:t>Harmonogram musi uwzględniać wymogi wynikające z zasad kwalifikowalności wydatków w ramach projektu oraz zapewniać możliwość zakończenia i rozliczenia rzeczowego przed dniem 31.05.2026 r.</w:t>
            </w:r>
          </w:p>
        </w:tc>
      </w:tr>
      <w:tr w:rsidR="00C72513" w:rsidRPr="001F169D" w14:paraId="66EE38C1" w14:textId="77777777" w:rsidTr="00C72513">
        <w:trPr>
          <w:trHeight w:val="188"/>
        </w:trPr>
        <w:tc>
          <w:tcPr>
            <w:tcW w:w="515" w:type="dxa"/>
            <w:shd w:val="clear" w:color="auto" w:fill="auto"/>
            <w:vAlign w:val="center"/>
          </w:tcPr>
          <w:p w14:paraId="2BA89641" w14:textId="77777777" w:rsidR="00C72513" w:rsidRPr="001F169D" w:rsidRDefault="00C72513" w:rsidP="001F169D">
            <w:pPr>
              <w:pStyle w:val="Akapitzlist"/>
              <w:numPr>
                <w:ilvl w:val="0"/>
                <w:numId w:val="38"/>
              </w:numPr>
              <w:snapToGrid w:val="0"/>
              <w:spacing w:after="0" w:line="276" w:lineRule="auto"/>
              <w:ind w:left="0" w:firstLine="0"/>
              <w:contextualSpacing w:val="0"/>
              <w:jc w:val="center"/>
              <w:rPr>
                <w:rFonts w:asciiTheme="minorHAnsi" w:hAnsiTheme="minorHAnsi" w:cstheme="minorHAnsi"/>
              </w:rPr>
            </w:pPr>
          </w:p>
        </w:tc>
        <w:tc>
          <w:tcPr>
            <w:tcW w:w="1748" w:type="dxa"/>
            <w:vAlign w:val="center"/>
          </w:tcPr>
          <w:p w14:paraId="7D990EC8" w14:textId="77777777" w:rsidR="00C72513" w:rsidRPr="001F169D" w:rsidRDefault="00C72513" w:rsidP="001F169D">
            <w:pPr>
              <w:spacing w:after="0" w:line="276" w:lineRule="auto"/>
              <w:rPr>
                <w:rFonts w:asciiTheme="minorHAnsi" w:hAnsiTheme="minorHAnsi" w:cstheme="minorHAnsi"/>
                <w:b/>
              </w:rPr>
            </w:pPr>
            <w:r w:rsidRPr="001F169D">
              <w:rPr>
                <w:rFonts w:asciiTheme="minorHAnsi" w:hAnsiTheme="minorHAnsi" w:cstheme="minorHAnsi"/>
                <w:b/>
              </w:rPr>
              <w:t>Etapowanie</w:t>
            </w:r>
          </w:p>
        </w:tc>
        <w:tc>
          <w:tcPr>
            <w:tcW w:w="6804" w:type="dxa"/>
            <w:shd w:val="clear" w:color="auto" w:fill="auto"/>
          </w:tcPr>
          <w:p w14:paraId="73D90052" w14:textId="77777777" w:rsidR="00C72513" w:rsidRPr="001F169D" w:rsidRDefault="00C72513" w:rsidP="001F169D">
            <w:pPr>
              <w:spacing w:after="0" w:line="276" w:lineRule="auto"/>
              <w:rPr>
                <w:rFonts w:asciiTheme="minorHAnsi" w:hAnsiTheme="minorHAnsi" w:cstheme="minorHAnsi"/>
              </w:rPr>
            </w:pPr>
            <w:r w:rsidRPr="001F169D">
              <w:rPr>
                <w:rFonts w:asciiTheme="minorHAnsi" w:hAnsiTheme="minorHAnsi" w:cstheme="minorHAnsi"/>
              </w:rPr>
              <w:t>Harmonogram powinien przewidywać realizację zamówienia w etapach umożliwiających częściowe odbiory oraz rozliczenia.</w:t>
            </w:r>
          </w:p>
        </w:tc>
      </w:tr>
      <w:tr w:rsidR="00C72513" w:rsidRPr="001F169D" w14:paraId="262EBA67" w14:textId="77777777" w:rsidTr="00C72513">
        <w:trPr>
          <w:trHeight w:val="188"/>
        </w:trPr>
        <w:tc>
          <w:tcPr>
            <w:tcW w:w="515" w:type="dxa"/>
            <w:shd w:val="clear" w:color="auto" w:fill="auto"/>
            <w:vAlign w:val="center"/>
          </w:tcPr>
          <w:p w14:paraId="5C0444C4" w14:textId="77777777" w:rsidR="00C72513" w:rsidRPr="001F169D" w:rsidRDefault="00C72513" w:rsidP="001F169D">
            <w:pPr>
              <w:pStyle w:val="Akapitzlist"/>
              <w:numPr>
                <w:ilvl w:val="0"/>
                <w:numId w:val="38"/>
              </w:numPr>
              <w:snapToGrid w:val="0"/>
              <w:spacing w:after="0" w:line="276" w:lineRule="auto"/>
              <w:ind w:left="0" w:firstLine="0"/>
              <w:contextualSpacing w:val="0"/>
              <w:jc w:val="center"/>
              <w:rPr>
                <w:rFonts w:asciiTheme="minorHAnsi" w:hAnsiTheme="minorHAnsi" w:cstheme="minorHAnsi"/>
              </w:rPr>
            </w:pPr>
          </w:p>
        </w:tc>
        <w:tc>
          <w:tcPr>
            <w:tcW w:w="1748" w:type="dxa"/>
            <w:vAlign w:val="center"/>
          </w:tcPr>
          <w:p w14:paraId="2ACEE853" w14:textId="77777777" w:rsidR="00C72513" w:rsidRPr="001F169D" w:rsidRDefault="00C72513" w:rsidP="001F169D">
            <w:pPr>
              <w:spacing w:after="0" w:line="276" w:lineRule="auto"/>
              <w:rPr>
                <w:rFonts w:asciiTheme="minorHAnsi" w:hAnsiTheme="minorHAnsi" w:cstheme="minorHAnsi"/>
                <w:b/>
              </w:rPr>
            </w:pPr>
            <w:r w:rsidRPr="001F169D">
              <w:rPr>
                <w:rFonts w:asciiTheme="minorHAnsi" w:hAnsiTheme="minorHAnsi" w:cstheme="minorHAnsi"/>
                <w:b/>
              </w:rPr>
              <w:t>Zatwierdzenie</w:t>
            </w:r>
          </w:p>
        </w:tc>
        <w:tc>
          <w:tcPr>
            <w:tcW w:w="6804" w:type="dxa"/>
            <w:shd w:val="clear" w:color="auto" w:fill="auto"/>
          </w:tcPr>
          <w:p w14:paraId="5EB378D0" w14:textId="77777777" w:rsidR="00C72513" w:rsidRPr="001F169D" w:rsidRDefault="00C72513" w:rsidP="001F169D">
            <w:pPr>
              <w:spacing w:after="0" w:line="276" w:lineRule="auto"/>
              <w:rPr>
                <w:rFonts w:asciiTheme="minorHAnsi" w:hAnsiTheme="minorHAnsi" w:cstheme="minorHAnsi"/>
              </w:rPr>
            </w:pPr>
            <w:r w:rsidRPr="001F169D">
              <w:rPr>
                <w:rFonts w:asciiTheme="minorHAnsi" w:hAnsiTheme="minorHAnsi" w:cstheme="minorHAnsi"/>
              </w:rPr>
              <w:t>Harmonogram podlega zatwierdzeniu przez Zamawiającego i po jego akceptacji stanowi załącznik do umowy.</w:t>
            </w:r>
          </w:p>
        </w:tc>
      </w:tr>
      <w:tr w:rsidR="00C72513" w:rsidRPr="001F169D" w14:paraId="1B3CD497" w14:textId="77777777" w:rsidTr="00C72513">
        <w:trPr>
          <w:trHeight w:val="188"/>
        </w:trPr>
        <w:tc>
          <w:tcPr>
            <w:tcW w:w="515" w:type="dxa"/>
            <w:shd w:val="clear" w:color="auto" w:fill="auto"/>
            <w:vAlign w:val="center"/>
          </w:tcPr>
          <w:p w14:paraId="69B1B80A" w14:textId="77777777" w:rsidR="00C72513" w:rsidRPr="001F169D" w:rsidRDefault="00C72513" w:rsidP="001F169D">
            <w:pPr>
              <w:pStyle w:val="Akapitzlist"/>
              <w:numPr>
                <w:ilvl w:val="0"/>
                <w:numId w:val="38"/>
              </w:numPr>
              <w:snapToGrid w:val="0"/>
              <w:spacing w:after="0" w:line="276" w:lineRule="auto"/>
              <w:ind w:left="0" w:firstLine="0"/>
              <w:contextualSpacing w:val="0"/>
              <w:jc w:val="center"/>
              <w:rPr>
                <w:rFonts w:asciiTheme="minorHAnsi" w:hAnsiTheme="minorHAnsi" w:cstheme="minorHAnsi"/>
              </w:rPr>
            </w:pPr>
          </w:p>
        </w:tc>
        <w:tc>
          <w:tcPr>
            <w:tcW w:w="1748" w:type="dxa"/>
            <w:vAlign w:val="center"/>
          </w:tcPr>
          <w:p w14:paraId="61EE416E" w14:textId="77777777" w:rsidR="00C72513" w:rsidRPr="001F169D" w:rsidRDefault="00C72513" w:rsidP="001F169D">
            <w:pPr>
              <w:spacing w:after="0" w:line="276" w:lineRule="auto"/>
              <w:rPr>
                <w:rFonts w:asciiTheme="minorHAnsi" w:hAnsiTheme="minorHAnsi" w:cstheme="minorHAnsi"/>
                <w:b/>
              </w:rPr>
            </w:pPr>
            <w:r w:rsidRPr="001F169D">
              <w:rPr>
                <w:rFonts w:asciiTheme="minorHAnsi" w:hAnsiTheme="minorHAnsi" w:cstheme="minorHAnsi"/>
                <w:b/>
              </w:rPr>
              <w:t>Aktualizacja harmonogramu</w:t>
            </w:r>
          </w:p>
        </w:tc>
        <w:tc>
          <w:tcPr>
            <w:tcW w:w="6804" w:type="dxa"/>
            <w:shd w:val="clear" w:color="auto" w:fill="auto"/>
          </w:tcPr>
          <w:p w14:paraId="0C510516" w14:textId="77777777" w:rsidR="00C72513" w:rsidRPr="001F169D" w:rsidRDefault="00C72513" w:rsidP="001F169D">
            <w:pPr>
              <w:spacing w:after="0" w:line="276" w:lineRule="auto"/>
              <w:rPr>
                <w:rFonts w:asciiTheme="minorHAnsi" w:hAnsiTheme="minorHAnsi" w:cstheme="minorHAnsi"/>
              </w:rPr>
            </w:pPr>
            <w:r w:rsidRPr="001F169D">
              <w:rPr>
                <w:rFonts w:asciiTheme="minorHAnsi" w:hAnsiTheme="minorHAnsi" w:cstheme="minorHAnsi"/>
              </w:rPr>
              <w:t>Zmiana harmonogramu wymaga zgody Zamawiającego i nie może powodować przekroczenia terminu końcowego realizacji zamówienia.</w:t>
            </w:r>
          </w:p>
        </w:tc>
      </w:tr>
    </w:tbl>
    <w:p w14:paraId="227A7938" w14:textId="77777777" w:rsidR="00C72513" w:rsidRPr="001F169D" w:rsidRDefault="00C72513" w:rsidP="001F169D">
      <w:pPr>
        <w:suppressAutoHyphens/>
        <w:spacing w:after="0" w:line="276" w:lineRule="auto"/>
        <w:contextualSpacing/>
        <w:jc w:val="both"/>
        <w:rPr>
          <w:rFonts w:asciiTheme="minorHAnsi" w:eastAsia="Times New Roman" w:hAnsiTheme="minorHAnsi" w:cstheme="minorHAnsi"/>
          <w:b/>
          <w:kern w:val="3"/>
          <w:lang w:eastAsia="zh-CN"/>
        </w:rPr>
      </w:pPr>
    </w:p>
    <w:p w14:paraId="1499B193" w14:textId="77777777" w:rsidR="00EF1FFA" w:rsidRPr="001F169D" w:rsidRDefault="00EF1FFA" w:rsidP="001F169D">
      <w:pPr>
        <w:suppressAutoHyphens/>
        <w:spacing w:after="0" w:line="276" w:lineRule="auto"/>
        <w:ind w:left="426"/>
        <w:contextualSpacing/>
        <w:jc w:val="both"/>
        <w:rPr>
          <w:rFonts w:asciiTheme="minorHAnsi" w:eastAsia="Times New Roman" w:hAnsiTheme="minorHAnsi" w:cstheme="minorHAnsi"/>
          <w:b/>
          <w:kern w:val="3"/>
          <w:lang w:eastAsia="zh-CN"/>
        </w:rPr>
      </w:pPr>
    </w:p>
    <w:p w14:paraId="5CB7937C" w14:textId="427730CA" w:rsidR="00D00FF9" w:rsidRPr="001F169D" w:rsidRDefault="00D00FF9" w:rsidP="001F169D">
      <w:pPr>
        <w:numPr>
          <w:ilvl w:val="0"/>
          <w:numId w:val="1"/>
        </w:numPr>
        <w:suppressAutoHyphens/>
        <w:spacing w:after="0" w:line="276" w:lineRule="auto"/>
        <w:ind w:left="426"/>
        <w:contextualSpacing/>
        <w:jc w:val="both"/>
        <w:rPr>
          <w:rFonts w:asciiTheme="minorHAnsi" w:eastAsia="Times New Roman" w:hAnsiTheme="minorHAnsi" w:cstheme="minorHAnsi"/>
          <w:b/>
          <w:kern w:val="3"/>
          <w:lang w:eastAsia="zh-CN"/>
        </w:rPr>
      </w:pPr>
      <w:r w:rsidRPr="001F169D">
        <w:rPr>
          <w:rFonts w:asciiTheme="minorHAnsi" w:eastAsia="Times New Roman" w:hAnsiTheme="minorHAnsi" w:cstheme="minorHAnsi"/>
          <w:bCs/>
          <w:kern w:val="3"/>
          <w:lang w:eastAsia="zh-CN"/>
        </w:rPr>
        <w:t>Szczegółowy zakres dostawy i usług składających się na Przedmiot umowy oraz zasady ich wykonywania określa Umowa i załączniki do niej, w tym w szczególności Opis przedmiotu zamówienia</w:t>
      </w:r>
      <w:r w:rsidR="00117C06" w:rsidRPr="001F169D">
        <w:rPr>
          <w:rFonts w:asciiTheme="minorHAnsi" w:eastAsia="Times New Roman" w:hAnsiTheme="minorHAnsi" w:cstheme="minorHAnsi"/>
          <w:bCs/>
          <w:kern w:val="3"/>
          <w:lang w:eastAsia="zh-CN"/>
        </w:rPr>
        <w:t xml:space="preserve"> stanowiący</w:t>
      </w:r>
      <w:r w:rsidR="00F6708C" w:rsidRPr="001F169D">
        <w:rPr>
          <w:rFonts w:asciiTheme="minorHAnsi" w:eastAsia="Times New Roman" w:hAnsiTheme="minorHAnsi" w:cstheme="minorHAnsi"/>
          <w:bCs/>
          <w:kern w:val="3"/>
          <w:lang w:eastAsia="zh-CN"/>
        </w:rPr>
        <w:t xml:space="preserve"> Załącznik do umowy</w:t>
      </w:r>
    </w:p>
    <w:p w14:paraId="6234FA22" w14:textId="71978627" w:rsidR="00D00FF9" w:rsidRPr="001F169D" w:rsidRDefault="00AB63AD" w:rsidP="001F169D">
      <w:pPr>
        <w:numPr>
          <w:ilvl w:val="0"/>
          <w:numId w:val="1"/>
        </w:numPr>
        <w:suppressAutoHyphens/>
        <w:spacing w:after="0" w:line="276" w:lineRule="auto"/>
        <w:ind w:left="426"/>
        <w:contextualSpacing/>
        <w:jc w:val="both"/>
        <w:rPr>
          <w:rFonts w:asciiTheme="minorHAnsi" w:eastAsia="Times New Roman" w:hAnsiTheme="minorHAnsi" w:cstheme="minorHAnsi"/>
          <w:b/>
          <w:kern w:val="3"/>
          <w:lang w:eastAsia="zh-CN"/>
        </w:rPr>
      </w:pPr>
      <w:r w:rsidRPr="001F169D">
        <w:rPr>
          <w:rFonts w:asciiTheme="minorHAnsi" w:eastAsia="Times New Roman" w:hAnsiTheme="minorHAnsi" w:cstheme="minorHAnsi"/>
          <w:bCs/>
          <w:kern w:val="3"/>
          <w:lang w:eastAsia="zh-CN"/>
        </w:rPr>
        <w:t>Gwarancja i wsparcie techniczne</w:t>
      </w:r>
      <w:r w:rsidR="00D00FF9" w:rsidRPr="001F169D">
        <w:rPr>
          <w:rFonts w:asciiTheme="minorHAnsi" w:eastAsia="Times New Roman" w:hAnsiTheme="minorHAnsi" w:cstheme="minorHAnsi"/>
          <w:bCs/>
          <w:kern w:val="3"/>
          <w:lang w:eastAsia="zh-CN"/>
        </w:rPr>
        <w:t>, o których mowa w ust. 2 powyżej, będą realizowane na zasadach określonych w Umowie i załącznikach do niej, w tym w szczególności Opisie przedmiotu zamówienia</w:t>
      </w:r>
      <w:r w:rsidR="00A75722" w:rsidRPr="001F169D">
        <w:rPr>
          <w:rFonts w:asciiTheme="minorHAnsi" w:eastAsia="Times New Roman" w:hAnsiTheme="minorHAnsi" w:cstheme="minorHAnsi"/>
          <w:bCs/>
          <w:kern w:val="3"/>
          <w:lang w:eastAsia="zh-CN"/>
        </w:rPr>
        <w:t xml:space="preserve"> stanowiący Załącznik do umowy</w:t>
      </w:r>
      <w:r w:rsidR="00D00FF9" w:rsidRPr="001F169D">
        <w:rPr>
          <w:rFonts w:asciiTheme="minorHAnsi" w:eastAsia="Times New Roman" w:hAnsiTheme="minorHAnsi" w:cstheme="minorHAnsi"/>
          <w:bCs/>
          <w:kern w:val="3"/>
          <w:lang w:eastAsia="zh-CN"/>
        </w:rPr>
        <w:t xml:space="preserve">. </w:t>
      </w:r>
    </w:p>
    <w:p w14:paraId="048D7A77" w14:textId="11AE09B8" w:rsidR="004562FA" w:rsidRPr="001F169D" w:rsidRDefault="004562FA" w:rsidP="001F169D">
      <w:pPr>
        <w:numPr>
          <w:ilvl w:val="0"/>
          <w:numId w:val="1"/>
        </w:numPr>
        <w:suppressAutoHyphens/>
        <w:spacing w:after="0" w:line="276" w:lineRule="auto"/>
        <w:ind w:left="426"/>
        <w:contextualSpacing/>
        <w:jc w:val="both"/>
        <w:rPr>
          <w:rFonts w:asciiTheme="minorHAnsi" w:eastAsia="Times New Roman" w:hAnsiTheme="minorHAnsi" w:cstheme="minorHAnsi"/>
          <w:b/>
          <w:kern w:val="3"/>
          <w:lang w:eastAsia="zh-CN"/>
        </w:rPr>
      </w:pPr>
      <w:r w:rsidRPr="001F169D">
        <w:rPr>
          <w:rFonts w:asciiTheme="minorHAnsi" w:eastAsia="Times New Roman" w:hAnsiTheme="minorHAnsi" w:cstheme="minorHAnsi"/>
          <w:kern w:val="3"/>
          <w:lang w:eastAsia="zh-CN"/>
        </w:rPr>
        <w:t>Wykonawca oświadcza, że posiada umiejętności, wiedzę, kwalifikacje i uprawnienia niezbędne do prawidłowego wykonania umowy.</w:t>
      </w:r>
    </w:p>
    <w:p w14:paraId="6511E390" w14:textId="34645492" w:rsidR="007A00A4" w:rsidRPr="001F169D" w:rsidRDefault="007A00A4" w:rsidP="001F169D">
      <w:pPr>
        <w:numPr>
          <w:ilvl w:val="0"/>
          <w:numId w:val="1"/>
        </w:numPr>
        <w:suppressAutoHyphens/>
        <w:spacing w:after="0" w:line="276" w:lineRule="auto"/>
        <w:ind w:left="426"/>
        <w:contextualSpacing/>
        <w:jc w:val="both"/>
        <w:rPr>
          <w:rFonts w:asciiTheme="minorHAnsi" w:hAnsiTheme="minorHAnsi" w:cstheme="minorHAnsi"/>
        </w:rPr>
      </w:pPr>
      <w:r w:rsidRPr="001F169D">
        <w:rPr>
          <w:rFonts w:asciiTheme="minorHAnsi" w:hAnsiTheme="minorHAnsi" w:cstheme="minorHAnsi"/>
        </w:rPr>
        <w:t>Z uwagi na charakter i specyfikę zamówienia w przypadku wystąpienia potrzeby, Strony zastrzegają możliwość zmiany umowy w zakresie:</w:t>
      </w:r>
    </w:p>
    <w:p w14:paraId="7A540717" w14:textId="77777777" w:rsidR="007A00A4" w:rsidRPr="001F169D" w:rsidRDefault="007A00A4" w:rsidP="001F169D">
      <w:pPr>
        <w:numPr>
          <w:ilvl w:val="0"/>
          <w:numId w:val="27"/>
        </w:numPr>
        <w:tabs>
          <w:tab w:val="clear" w:pos="2651"/>
        </w:tabs>
        <w:autoSpaceDE w:val="0"/>
        <w:autoSpaceDN w:val="0"/>
        <w:adjustRightInd w:val="0"/>
        <w:spacing w:after="0" w:line="276" w:lineRule="auto"/>
        <w:ind w:left="709" w:hanging="283"/>
        <w:jc w:val="both"/>
        <w:rPr>
          <w:rFonts w:asciiTheme="minorHAnsi" w:hAnsiTheme="minorHAnsi" w:cstheme="minorHAnsi"/>
        </w:rPr>
      </w:pPr>
      <w:r w:rsidRPr="001F169D">
        <w:rPr>
          <w:rFonts w:asciiTheme="minorHAnsi" w:hAnsiTheme="minorHAnsi" w:cstheme="minorHAnsi"/>
        </w:rPr>
        <w:t xml:space="preserve">zmiany ceny: </w:t>
      </w:r>
    </w:p>
    <w:p w14:paraId="04A10042" w14:textId="77777777" w:rsidR="007A00A4" w:rsidRPr="001F169D" w:rsidRDefault="007A00A4" w:rsidP="001F169D">
      <w:pPr>
        <w:numPr>
          <w:ilvl w:val="0"/>
          <w:numId w:val="28"/>
        </w:numPr>
        <w:autoSpaceDE w:val="0"/>
        <w:autoSpaceDN w:val="0"/>
        <w:adjustRightInd w:val="0"/>
        <w:spacing w:after="0" w:line="276" w:lineRule="auto"/>
        <w:ind w:left="1134"/>
        <w:jc w:val="both"/>
        <w:rPr>
          <w:rFonts w:asciiTheme="minorHAnsi" w:hAnsiTheme="minorHAnsi" w:cstheme="minorHAnsi"/>
        </w:rPr>
      </w:pPr>
      <w:r w:rsidRPr="001F169D">
        <w:rPr>
          <w:rFonts w:asciiTheme="minorHAnsi" w:hAnsiTheme="minorHAnsi" w:cstheme="minorHAnsi"/>
        </w:rPr>
        <w:t>cena jednostkowa będzie mogła ulec zmianie na skutek zmiany stawek podatkowych dla przedmiotu zamówienia, w takim przypadku zmianie ulega cena jednostkowa brutto, przy zachowaniu ceny jednostkowej netto,</w:t>
      </w:r>
    </w:p>
    <w:p w14:paraId="2F93A40B" w14:textId="77777777" w:rsidR="007A00A4" w:rsidRPr="001F169D" w:rsidRDefault="007A00A4" w:rsidP="001F169D">
      <w:pPr>
        <w:numPr>
          <w:ilvl w:val="0"/>
          <w:numId w:val="28"/>
        </w:numPr>
        <w:autoSpaceDE w:val="0"/>
        <w:autoSpaceDN w:val="0"/>
        <w:adjustRightInd w:val="0"/>
        <w:spacing w:after="0" w:line="276" w:lineRule="auto"/>
        <w:ind w:left="1134"/>
        <w:jc w:val="both"/>
        <w:rPr>
          <w:rFonts w:asciiTheme="minorHAnsi" w:hAnsiTheme="minorHAnsi" w:cstheme="minorHAnsi"/>
        </w:rPr>
      </w:pPr>
      <w:r w:rsidRPr="001F169D">
        <w:rPr>
          <w:rFonts w:asciiTheme="minorHAnsi" w:hAnsiTheme="minorHAnsi" w:cstheme="minorHAnsi"/>
        </w:rPr>
        <w:t xml:space="preserve">cena jednostkowa będzie mogła ulec obniżeniu przez Wykonawcę w trakcie trwania umowy, </w:t>
      </w:r>
    </w:p>
    <w:p w14:paraId="4E08F916" w14:textId="29844287" w:rsidR="007A00A4" w:rsidRPr="001F169D" w:rsidRDefault="007A00A4" w:rsidP="001F169D">
      <w:pPr>
        <w:numPr>
          <w:ilvl w:val="0"/>
          <w:numId w:val="27"/>
        </w:numPr>
        <w:tabs>
          <w:tab w:val="clear" w:pos="2651"/>
          <w:tab w:val="num" w:pos="426"/>
        </w:tabs>
        <w:autoSpaceDE w:val="0"/>
        <w:autoSpaceDN w:val="0"/>
        <w:adjustRightInd w:val="0"/>
        <w:spacing w:after="0" w:line="276" w:lineRule="auto"/>
        <w:ind w:left="782" w:hanging="357"/>
        <w:jc w:val="both"/>
        <w:rPr>
          <w:rFonts w:asciiTheme="minorHAnsi" w:hAnsiTheme="minorHAnsi" w:cstheme="minorHAnsi"/>
        </w:rPr>
      </w:pPr>
      <w:r w:rsidRPr="001F169D">
        <w:rPr>
          <w:rFonts w:asciiTheme="minorHAnsi" w:hAnsiTheme="minorHAnsi" w:cstheme="minorHAnsi"/>
        </w:rPr>
        <w:t>Zmiany terminu wykonania umowy, o którym mowa w §</w:t>
      </w:r>
      <w:r w:rsidR="00CC1382" w:rsidRPr="001F169D">
        <w:rPr>
          <w:rFonts w:asciiTheme="minorHAnsi" w:hAnsiTheme="minorHAnsi" w:cstheme="minorHAnsi"/>
        </w:rPr>
        <w:t>2 ust. 4</w:t>
      </w:r>
      <w:r w:rsidRPr="001F169D">
        <w:rPr>
          <w:rFonts w:asciiTheme="minorHAnsi" w:hAnsiTheme="minorHAnsi" w:cstheme="minorHAnsi"/>
        </w:rPr>
        <w:t xml:space="preserve"> w wyniku okoliczności związanych z wystąpieniem skutków COVID-19,</w:t>
      </w:r>
    </w:p>
    <w:p w14:paraId="49489895" w14:textId="6C99D4A1" w:rsidR="007A00A4" w:rsidRPr="001F169D" w:rsidRDefault="007A00A4" w:rsidP="001F169D">
      <w:pPr>
        <w:numPr>
          <w:ilvl w:val="0"/>
          <w:numId w:val="27"/>
        </w:numPr>
        <w:tabs>
          <w:tab w:val="clear" w:pos="2651"/>
          <w:tab w:val="num" w:pos="426"/>
          <w:tab w:val="num" w:pos="709"/>
        </w:tabs>
        <w:autoSpaceDE w:val="0"/>
        <w:autoSpaceDN w:val="0"/>
        <w:adjustRightInd w:val="0"/>
        <w:spacing w:after="0" w:line="276" w:lineRule="auto"/>
        <w:ind w:left="782" w:hanging="357"/>
        <w:jc w:val="both"/>
        <w:rPr>
          <w:rFonts w:asciiTheme="minorHAnsi" w:hAnsiTheme="minorHAnsi" w:cstheme="minorHAnsi"/>
        </w:rPr>
      </w:pPr>
      <w:r w:rsidRPr="001F169D">
        <w:rPr>
          <w:rFonts w:asciiTheme="minorHAnsi" w:hAnsiTheme="minorHAnsi" w:cstheme="minorHAnsi"/>
        </w:rPr>
        <w:t>zmian terminu wykonania umowy, o którym mowa w §</w:t>
      </w:r>
      <w:r w:rsidR="00CC1382" w:rsidRPr="001F169D">
        <w:rPr>
          <w:rFonts w:asciiTheme="minorHAnsi" w:hAnsiTheme="minorHAnsi" w:cstheme="minorHAnsi"/>
        </w:rPr>
        <w:t xml:space="preserve"> 2 ust. 4</w:t>
      </w:r>
      <w:r w:rsidRPr="001F169D">
        <w:rPr>
          <w:rFonts w:asciiTheme="minorHAnsi" w:hAnsiTheme="minorHAnsi" w:cstheme="minorHAnsi"/>
        </w:rPr>
        <w:t xml:space="preserve">  w wyniku okoliczności związanych z wystąpieniem dekoniunktury lub innych nieprzewidzianych przy zawieraniu umowy okoliczności, niezależnych od żadnej ze Stron (gospodarcze, ekonomiczne, polityczne, społeczne, atmosferyczne itp.), które wpłyną na okoliczności realizacji umowy, </w:t>
      </w:r>
    </w:p>
    <w:p w14:paraId="011272EF" w14:textId="1057651F" w:rsidR="007A00A4" w:rsidRPr="001F169D" w:rsidRDefault="007A00A4" w:rsidP="001F169D">
      <w:pPr>
        <w:numPr>
          <w:ilvl w:val="0"/>
          <w:numId w:val="27"/>
        </w:numPr>
        <w:tabs>
          <w:tab w:val="clear" w:pos="2651"/>
          <w:tab w:val="num" w:pos="426"/>
          <w:tab w:val="num" w:pos="709"/>
        </w:tabs>
        <w:autoSpaceDE w:val="0"/>
        <w:autoSpaceDN w:val="0"/>
        <w:adjustRightInd w:val="0"/>
        <w:spacing w:after="0" w:line="276" w:lineRule="auto"/>
        <w:ind w:left="782" w:hanging="357"/>
        <w:jc w:val="both"/>
        <w:rPr>
          <w:rFonts w:asciiTheme="minorHAnsi" w:hAnsiTheme="minorHAnsi" w:cstheme="minorHAnsi"/>
        </w:rPr>
      </w:pPr>
      <w:r w:rsidRPr="001F169D">
        <w:rPr>
          <w:rFonts w:asciiTheme="minorHAnsi" w:hAnsiTheme="minorHAnsi" w:cstheme="minorHAnsi"/>
        </w:rPr>
        <w:t xml:space="preserve">zmian terminu wykonania umowy, o którym mowa w </w:t>
      </w:r>
      <w:r w:rsidR="00CC1382" w:rsidRPr="001F169D">
        <w:rPr>
          <w:rFonts w:asciiTheme="minorHAnsi" w:hAnsiTheme="minorHAnsi" w:cstheme="minorHAnsi"/>
        </w:rPr>
        <w:t>§2 ust. 4</w:t>
      </w:r>
      <w:r w:rsidRPr="001F169D">
        <w:rPr>
          <w:rFonts w:asciiTheme="minorHAnsi" w:hAnsiTheme="minorHAnsi" w:cstheme="minorHAnsi"/>
        </w:rPr>
        <w:t xml:space="preserve"> w wyniku wystąpienia siły wyższej, która wpłynie na okoliczności realizacji umowy w całości lub części.</w:t>
      </w:r>
    </w:p>
    <w:p w14:paraId="3BCFF665" w14:textId="77777777" w:rsidR="007A00A4" w:rsidRPr="001F169D" w:rsidRDefault="007A00A4" w:rsidP="001F169D">
      <w:pPr>
        <w:numPr>
          <w:ilvl w:val="0"/>
          <w:numId w:val="27"/>
        </w:numPr>
        <w:tabs>
          <w:tab w:val="clear" w:pos="2651"/>
          <w:tab w:val="num" w:pos="426"/>
          <w:tab w:val="num" w:pos="709"/>
        </w:tabs>
        <w:autoSpaceDE w:val="0"/>
        <w:autoSpaceDN w:val="0"/>
        <w:adjustRightInd w:val="0"/>
        <w:spacing w:after="0" w:line="276" w:lineRule="auto"/>
        <w:ind w:left="782" w:hanging="357"/>
        <w:jc w:val="both"/>
        <w:rPr>
          <w:rFonts w:asciiTheme="minorHAnsi" w:hAnsiTheme="minorHAnsi" w:cstheme="minorHAnsi"/>
        </w:rPr>
      </w:pPr>
      <w:r w:rsidRPr="001F169D">
        <w:rPr>
          <w:rFonts w:asciiTheme="minorHAnsi" w:hAnsiTheme="minorHAnsi" w:cstheme="minorHAnsi"/>
        </w:rPr>
        <w:t xml:space="preserve">Wystąpienie o zmianę cen jednostkowych lub zmian przewidzianych w ust. b-d) powyżej przez Wykonawcę musi odbyć się z wyprzedzeniem, nie później niż 14 dni przed proponowaną datą zmiany cen. Zamawiającemu przysługuje także w terminie 14 dni od daty otrzymania wniosku, </w:t>
      </w:r>
      <w:r w:rsidRPr="001F169D">
        <w:rPr>
          <w:rFonts w:asciiTheme="minorHAnsi" w:hAnsiTheme="minorHAnsi" w:cstheme="minorHAnsi"/>
        </w:rPr>
        <w:lastRenderedPageBreak/>
        <w:t>o którym mowa w zdaniu poprzednim prawo żądania udostępnienia do wglądu dokumentów źródłowych, w zakresie niezbędnym do oceny zasadności wprowadzenia zmiany.</w:t>
      </w:r>
    </w:p>
    <w:p w14:paraId="342C43AE" w14:textId="77777777" w:rsidR="007A00A4" w:rsidRPr="001F169D" w:rsidRDefault="007A00A4" w:rsidP="001F169D">
      <w:pPr>
        <w:numPr>
          <w:ilvl w:val="0"/>
          <w:numId w:val="27"/>
        </w:numPr>
        <w:tabs>
          <w:tab w:val="clear" w:pos="2651"/>
          <w:tab w:val="num" w:pos="709"/>
        </w:tabs>
        <w:autoSpaceDE w:val="0"/>
        <w:autoSpaceDN w:val="0"/>
        <w:adjustRightInd w:val="0"/>
        <w:spacing w:after="0" w:line="276" w:lineRule="auto"/>
        <w:ind w:left="709" w:hanging="284"/>
        <w:jc w:val="both"/>
        <w:rPr>
          <w:rFonts w:asciiTheme="minorHAnsi" w:hAnsiTheme="minorHAnsi" w:cstheme="minorHAnsi"/>
        </w:rPr>
      </w:pPr>
      <w:r w:rsidRPr="001F169D">
        <w:rPr>
          <w:rFonts w:asciiTheme="minorHAnsi" w:hAnsiTheme="minorHAnsi" w:cstheme="minorHAnsi"/>
        </w:rPr>
        <w:t>zmiana umowy, o której mowa w ust. b-d powyżej będzie możliwa jeżeli zajdzie obiektywna konieczność takiej zmiany w związku z niemożnością wykonania umowy w jej pierwotnym brzmieniu pod warunkiem, że zmiana nie będzie ingerować w treść przedmiotu zamówienia oraz wynagrodzenia,</w:t>
      </w:r>
    </w:p>
    <w:p w14:paraId="38A8F0D3" w14:textId="0F43E212" w:rsidR="007A00A4" w:rsidRPr="001F169D" w:rsidRDefault="007A00A4" w:rsidP="001F169D">
      <w:pPr>
        <w:numPr>
          <w:ilvl w:val="0"/>
          <w:numId w:val="27"/>
        </w:numPr>
        <w:tabs>
          <w:tab w:val="clear" w:pos="2651"/>
          <w:tab w:val="num" w:pos="709"/>
        </w:tabs>
        <w:autoSpaceDE w:val="0"/>
        <w:autoSpaceDN w:val="0"/>
        <w:adjustRightInd w:val="0"/>
        <w:spacing w:after="0" w:line="276" w:lineRule="auto"/>
        <w:ind w:left="709" w:hanging="284"/>
        <w:jc w:val="both"/>
        <w:rPr>
          <w:rFonts w:asciiTheme="minorHAnsi" w:hAnsiTheme="minorHAnsi" w:cstheme="minorHAnsi"/>
        </w:rPr>
      </w:pPr>
      <w:r w:rsidRPr="001F169D">
        <w:rPr>
          <w:rFonts w:asciiTheme="minorHAnsi" w:hAnsiTheme="minorHAnsi" w:cstheme="minorHAnsi"/>
        </w:rPr>
        <w:t xml:space="preserve">zmiany wprowadzone do umowy będą obowiązywały po podpisaniu odpowiedniego aneksu przez obie strony. </w:t>
      </w:r>
    </w:p>
    <w:p w14:paraId="429FE81E" w14:textId="14139AE2" w:rsidR="004562FA" w:rsidRPr="001F169D" w:rsidRDefault="004562FA" w:rsidP="001F169D">
      <w:pPr>
        <w:numPr>
          <w:ilvl w:val="0"/>
          <w:numId w:val="1"/>
        </w:numPr>
        <w:suppressAutoHyphens/>
        <w:spacing w:after="0" w:line="276" w:lineRule="auto"/>
        <w:ind w:left="426"/>
        <w:contextualSpacing/>
        <w:jc w:val="both"/>
        <w:rPr>
          <w:rFonts w:asciiTheme="minorHAnsi" w:eastAsia="Times New Roman" w:hAnsiTheme="minorHAnsi" w:cstheme="minorHAnsi"/>
          <w:b/>
          <w:kern w:val="3"/>
          <w:lang w:eastAsia="zh-CN"/>
        </w:rPr>
      </w:pPr>
      <w:r w:rsidRPr="001F169D">
        <w:rPr>
          <w:rFonts w:asciiTheme="minorHAnsi" w:eastAsia="Times New Roman" w:hAnsiTheme="minorHAnsi" w:cstheme="minorHAnsi"/>
          <w:lang w:eastAsia="ar-SA"/>
        </w:rPr>
        <w:t>Wykonawca zapewnia, że niniejsze zamówienie będzie realizowane zgodnie z wymogami zrównoważonego rozwoju i ochrony środowiska.</w:t>
      </w:r>
      <w:r w:rsidR="00EF1FFA" w:rsidRPr="001F169D">
        <w:rPr>
          <w:rFonts w:asciiTheme="minorHAnsi" w:eastAsia="Times New Roman" w:hAnsiTheme="minorHAnsi" w:cstheme="minorHAnsi"/>
          <w:lang w:eastAsia="ar-SA"/>
        </w:rPr>
        <w:t xml:space="preserve"> Realizacja zamówienia odbywa się w ramach przedsięwzięcia finansowanego ze środków Krajowego Planu Odbudowy i Zwiększania Odporności (KPO). W związku z tym Wykonawca zobowiązany jest do realizacji przedmiotu zamówienia z uwzględnieniem zasad horyzontalnych obowiązujących w projektach finansowanych ze środków Unii Europejskiej.</w:t>
      </w:r>
    </w:p>
    <w:p w14:paraId="058AB884" w14:textId="22891DCD" w:rsidR="00EF1FFA" w:rsidRPr="001F169D" w:rsidRDefault="004562FA" w:rsidP="001F169D">
      <w:pPr>
        <w:numPr>
          <w:ilvl w:val="0"/>
          <w:numId w:val="1"/>
        </w:numPr>
        <w:suppressAutoHyphens/>
        <w:spacing w:after="0" w:line="276" w:lineRule="auto"/>
        <w:ind w:left="426"/>
        <w:contextualSpacing/>
        <w:jc w:val="both"/>
        <w:rPr>
          <w:rFonts w:asciiTheme="minorHAnsi" w:eastAsia="Times New Roman" w:hAnsiTheme="minorHAnsi" w:cstheme="minorHAnsi"/>
          <w:lang w:eastAsia="ar-SA"/>
        </w:rPr>
      </w:pPr>
      <w:r w:rsidRPr="001F169D">
        <w:rPr>
          <w:rFonts w:asciiTheme="minorHAnsi" w:eastAsia="Times New Roman" w:hAnsiTheme="minorHAnsi" w:cstheme="minorHAnsi"/>
          <w:lang w:eastAsia="ar-SA"/>
        </w:rPr>
        <w:t xml:space="preserve">Wykonawca jest zobowiązany do </w:t>
      </w:r>
      <w:bookmarkStart w:id="1" w:name="_Hlk198296617"/>
      <w:r w:rsidR="00EF1FFA" w:rsidRPr="001F169D">
        <w:rPr>
          <w:rFonts w:asciiTheme="minorHAnsi" w:eastAsia="Times New Roman" w:hAnsiTheme="minorHAnsi" w:cstheme="minorHAnsi"/>
          <w:lang w:eastAsia="ar-SA"/>
        </w:rPr>
        <w:t>realizacji przedmiotu zamówienia zgodnie z zasadą „Do No Significant Harm” (DNSH), o której mowa w art. 17 rozporządzenia Parlamentu Europejskiego i Rady (UE) 2020/852 z dnia 18 czerwca 2020 r. w sprawie ustanowienia ram ułatwiających zrównoważone inwestycje. Wykonawca zobowiązany jest do realizacji zamówienia w sposób, który nie powoduje znaczących szkód dla celów środowiskowych określonych w art. 9 tego rozporządzenia, w szczególności w zakresie:</w:t>
      </w:r>
    </w:p>
    <w:p w14:paraId="35D55527" w14:textId="77777777" w:rsidR="00EF1FFA" w:rsidRPr="001F169D" w:rsidRDefault="00EF1FFA" w:rsidP="001F169D">
      <w:pPr>
        <w:numPr>
          <w:ilvl w:val="1"/>
          <w:numId w:val="1"/>
        </w:numPr>
        <w:suppressAutoHyphens/>
        <w:spacing w:after="0" w:line="276" w:lineRule="auto"/>
        <w:contextualSpacing/>
        <w:jc w:val="both"/>
        <w:rPr>
          <w:rFonts w:asciiTheme="minorHAnsi" w:eastAsia="Times New Roman" w:hAnsiTheme="minorHAnsi" w:cstheme="minorHAnsi"/>
          <w:lang w:eastAsia="ar-SA"/>
        </w:rPr>
      </w:pPr>
      <w:r w:rsidRPr="001F169D">
        <w:rPr>
          <w:rFonts w:asciiTheme="minorHAnsi" w:eastAsia="Times New Roman" w:hAnsiTheme="minorHAnsi" w:cstheme="minorHAnsi"/>
          <w:lang w:eastAsia="ar-SA"/>
        </w:rPr>
        <w:t xml:space="preserve">łagodzenia zmian klimatu,  </w:t>
      </w:r>
    </w:p>
    <w:p w14:paraId="543091A8" w14:textId="77777777" w:rsidR="00EF1FFA" w:rsidRPr="001F169D" w:rsidRDefault="00EF1FFA" w:rsidP="001F169D">
      <w:pPr>
        <w:numPr>
          <w:ilvl w:val="1"/>
          <w:numId w:val="1"/>
        </w:numPr>
        <w:suppressAutoHyphens/>
        <w:spacing w:after="0" w:line="276" w:lineRule="auto"/>
        <w:contextualSpacing/>
        <w:jc w:val="both"/>
        <w:rPr>
          <w:rFonts w:asciiTheme="minorHAnsi" w:eastAsia="Times New Roman" w:hAnsiTheme="minorHAnsi" w:cstheme="minorHAnsi"/>
          <w:lang w:eastAsia="ar-SA"/>
        </w:rPr>
      </w:pPr>
      <w:r w:rsidRPr="001F169D">
        <w:rPr>
          <w:rFonts w:asciiTheme="minorHAnsi" w:eastAsia="Times New Roman" w:hAnsiTheme="minorHAnsi" w:cstheme="minorHAnsi"/>
          <w:lang w:eastAsia="ar-SA"/>
        </w:rPr>
        <w:t xml:space="preserve">adaptacji do zmian klimatu,  </w:t>
      </w:r>
    </w:p>
    <w:p w14:paraId="6650C7B9" w14:textId="77777777" w:rsidR="00EF1FFA" w:rsidRPr="001F169D" w:rsidRDefault="00EF1FFA" w:rsidP="001F169D">
      <w:pPr>
        <w:numPr>
          <w:ilvl w:val="1"/>
          <w:numId w:val="1"/>
        </w:numPr>
        <w:suppressAutoHyphens/>
        <w:spacing w:after="0" w:line="276" w:lineRule="auto"/>
        <w:contextualSpacing/>
        <w:jc w:val="both"/>
        <w:rPr>
          <w:rFonts w:asciiTheme="minorHAnsi" w:eastAsia="Times New Roman" w:hAnsiTheme="minorHAnsi" w:cstheme="minorHAnsi"/>
          <w:lang w:eastAsia="ar-SA"/>
        </w:rPr>
      </w:pPr>
      <w:r w:rsidRPr="001F169D">
        <w:rPr>
          <w:rFonts w:asciiTheme="minorHAnsi" w:eastAsia="Times New Roman" w:hAnsiTheme="minorHAnsi" w:cstheme="minorHAnsi"/>
          <w:lang w:eastAsia="ar-SA"/>
        </w:rPr>
        <w:t xml:space="preserve">zrównoważonego wykorzystania i ochrony zasobów wodnych i morskich,  </w:t>
      </w:r>
    </w:p>
    <w:p w14:paraId="440B016A" w14:textId="77777777" w:rsidR="00EF1FFA" w:rsidRPr="001F169D" w:rsidRDefault="00EF1FFA" w:rsidP="001F169D">
      <w:pPr>
        <w:numPr>
          <w:ilvl w:val="1"/>
          <w:numId w:val="1"/>
        </w:numPr>
        <w:suppressAutoHyphens/>
        <w:spacing w:after="0" w:line="276" w:lineRule="auto"/>
        <w:contextualSpacing/>
        <w:jc w:val="both"/>
        <w:rPr>
          <w:rFonts w:asciiTheme="minorHAnsi" w:eastAsia="Times New Roman" w:hAnsiTheme="minorHAnsi" w:cstheme="minorHAnsi"/>
          <w:lang w:eastAsia="ar-SA"/>
        </w:rPr>
      </w:pPr>
      <w:r w:rsidRPr="001F169D">
        <w:rPr>
          <w:rFonts w:asciiTheme="minorHAnsi" w:eastAsia="Times New Roman" w:hAnsiTheme="minorHAnsi" w:cstheme="minorHAnsi"/>
          <w:lang w:eastAsia="ar-SA"/>
        </w:rPr>
        <w:t xml:space="preserve">gospodarki o obiegu zamkniętym, w tym zapobiegania powstawaniu odpadów,  </w:t>
      </w:r>
    </w:p>
    <w:p w14:paraId="754206FD" w14:textId="77777777" w:rsidR="00EF1FFA" w:rsidRPr="001F169D" w:rsidRDefault="00EF1FFA" w:rsidP="001F169D">
      <w:pPr>
        <w:numPr>
          <w:ilvl w:val="1"/>
          <w:numId w:val="1"/>
        </w:numPr>
        <w:suppressAutoHyphens/>
        <w:spacing w:after="0" w:line="276" w:lineRule="auto"/>
        <w:contextualSpacing/>
        <w:jc w:val="both"/>
        <w:rPr>
          <w:rFonts w:asciiTheme="minorHAnsi" w:eastAsia="Times New Roman" w:hAnsiTheme="minorHAnsi" w:cstheme="minorHAnsi"/>
          <w:lang w:eastAsia="ar-SA"/>
        </w:rPr>
      </w:pPr>
      <w:r w:rsidRPr="001F169D">
        <w:rPr>
          <w:rFonts w:asciiTheme="minorHAnsi" w:eastAsia="Times New Roman" w:hAnsiTheme="minorHAnsi" w:cstheme="minorHAnsi"/>
          <w:lang w:eastAsia="ar-SA"/>
        </w:rPr>
        <w:t xml:space="preserve">zapobiegania zanieczyszczeniom i ich kontroli,  </w:t>
      </w:r>
    </w:p>
    <w:p w14:paraId="0112FCB1" w14:textId="77777777" w:rsidR="00EF1FFA" w:rsidRPr="001F169D" w:rsidRDefault="00EF1FFA" w:rsidP="001F169D">
      <w:pPr>
        <w:numPr>
          <w:ilvl w:val="1"/>
          <w:numId w:val="1"/>
        </w:numPr>
        <w:suppressAutoHyphens/>
        <w:spacing w:after="0" w:line="276" w:lineRule="auto"/>
        <w:contextualSpacing/>
        <w:jc w:val="both"/>
        <w:rPr>
          <w:rFonts w:asciiTheme="minorHAnsi" w:eastAsia="Times New Roman" w:hAnsiTheme="minorHAnsi" w:cstheme="minorHAnsi"/>
          <w:lang w:eastAsia="ar-SA"/>
        </w:rPr>
      </w:pPr>
      <w:r w:rsidRPr="001F169D">
        <w:rPr>
          <w:rFonts w:asciiTheme="minorHAnsi" w:eastAsia="Times New Roman" w:hAnsiTheme="minorHAnsi" w:cstheme="minorHAnsi"/>
          <w:lang w:eastAsia="ar-SA"/>
        </w:rPr>
        <w:t>ochrony i odbudowy bioróżnorodności i ekosystemów.</w:t>
      </w:r>
    </w:p>
    <w:p w14:paraId="5074D19D" w14:textId="77777777" w:rsidR="00EF1FFA" w:rsidRPr="001F169D" w:rsidRDefault="00EF1FFA" w:rsidP="001F169D">
      <w:pPr>
        <w:suppressAutoHyphens/>
        <w:spacing w:after="0" w:line="276" w:lineRule="auto"/>
        <w:ind w:left="426"/>
        <w:contextualSpacing/>
        <w:jc w:val="both"/>
        <w:rPr>
          <w:rFonts w:asciiTheme="minorHAnsi" w:eastAsia="Times New Roman" w:hAnsiTheme="minorHAnsi" w:cstheme="minorHAnsi"/>
          <w:lang w:eastAsia="ar-SA"/>
        </w:rPr>
      </w:pPr>
      <w:r w:rsidRPr="001F169D">
        <w:rPr>
          <w:rFonts w:asciiTheme="minorHAnsi" w:eastAsia="Times New Roman" w:hAnsiTheme="minorHAnsi" w:cstheme="minorHAnsi"/>
          <w:lang w:eastAsia="ar-SA"/>
        </w:rPr>
        <w:t>Ze względu na charakter zamówienia obejmującego rozwiązania informatyczne Wykonawca zobowiązany jest w szczególności do:</w:t>
      </w:r>
    </w:p>
    <w:p w14:paraId="2C9A6089" w14:textId="77777777" w:rsidR="00EF1FFA" w:rsidRPr="001F169D" w:rsidRDefault="00EF1FFA" w:rsidP="001F169D">
      <w:pPr>
        <w:numPr>
          <w:ilvl w:val="1"/>
          <w:numId w:val="1"/>
        </w:numPr>
        <w:suppressAutoHyphens/>
        <w:spacing w:after="0" w:line="276" w:lineRule="auto"/>
        <w:contextualSpacing/>
        <w:jc w:val="both"/>
        <w:rPr>
          <w:rFonts w:asciiTheme="minorHAnsi" w:eastAsia="Times New Roman" w:hAnsiTheme="minorHAnsi" w:cstheme="minorHAnsi"/>
          <w:lang w:eastAsia="ar-SA"/>
        </w:rPr>
      </w:pPr>
      <w:r w:rsidRPr="001F169D">
        <w:rPr>
          <w:rFonts w:asciiTheme="minorHAnsi" w:eastAsia="Times New Roman" w:hAnsiTheme="minorHAnsi" w:cstheme="minorHAnsi"/>
          <w:lang w:eastAsia="ar-SA"/>
        </w:rPr>
        <w:t>stosowania rozwiązań zapewniających efektywne wykorzystanie zasobów sprzętowych i energetycznych,</w:t>
      </w:r>
    </w:p>
    <w:p w14:paraId="3976274F" w14:textId="77777777" w:rsidR="00EF1FFA" w:rsidRPr="001F169D" w:rsidRDefault="00EF1FFA" w:rsidP="001F169D">
      <w:pPr>
        <w:numPr>
          <w:ilvl w:val="1"/>
          <w:numId w:val="1"/>
        </w:numPr>
        <w:suppressAutoHyphens/>
        <w:spacing w:after="0" w:line="276" w:lineRule="auto"/>
        <w:contextualSpacing/>
        <w:jc w:val="both"/>
        <w:rPr>
          <w:rFonts w:asciiTheme="minorHAnsi" w:eastAsia="Times New Roman" w:hAnsiTheme="minorHAnsi" w:cstheme="minorHAnsi"/>
          <w:lang w:eastAsia="ar-SA"/>
        </w:rPr>
      </w:pPr>
      <w:r w:rsidRPr="001F169D">
        <w:rPr>
          <w:rFonts w:asciiTheme="minorHAnsi" w:eastAsia="Times New Roman" w:hAnsiTheme="minorHAnsi" w:cstheme="minorHAnsi"/>
          <w:lang w:eastAsia="ar-SA"/>
        </w:rPr>
        <w:t>wykorzystania istniejącej infrastruktury Zamawiającego w maksymalnym możliwym zakresie, o ile jest to technicznie uzasadnione,</w:t>
      </w:r>
    </w:p>
    <w:p w14:paraId="04CEDCBE" w14:textId="77777777" w:rsidR="00EF1FFA" w:rsidRPr="001F169D" w:rsidRDefault="00EF1FFA" w:rsidP="001F169D">
      <w:pPr>
        <w:numPr>
          <w:ilvl w:val="1"/>
          <w:numId w:val="1"/>
        </w:numPr>
        <w:suppressAutoHyphens/>
        <w:spacing w:after="0" w:line="276" w:lineRule="auto"/>
        <w:contextualSpacing/>
        <w:jc w:val="both"/>
        <w:rPr>
          <w:rFonts w:asciiTheme="minorHAnsi" w:eastAsia="Times New Roman" w:hAnsiTheme="minorHAnsi" w:cstheme="minorHAnsi"/>
          <w:lang w:eastAsia="ar-SA"/>
        </w:rPr>
      </w:pPr>
      <w:r w:rsidRPr="001F169D">
        <w:rPr>
          <w:rFonts w:asciiTheme="minorHAnsi" w:eastAsia="Times New Roman" w:hAnsiTheme="minorHAnsi" w:cstheme="minorHAnsi"/>
          <w:lang w:eastAsia="ar-SA"/>
        </w:rPr>
        <w:t>ograniczenia dostawy nowych urządzeń do zakresu niezbędnego do realizacji zamówienia,</w:t>
      </w:r>
    </w:p>
    <w:p w14:paraId="0EF70CBD" w14:textId="77777777" w:rsidR="00EF1FFA" w:rsidRPr="001F169D" w:rsidRDefault="00EF1FFA" w:rsidP="001F169D">
      <w:pPr>
        <w:numPr>
          <w:ilvl w:val="1"/>
          <w:numId w:val="1"/>
        </w:numPr>
        <w:suppressAutoHyphens/>
        <w:spacing w:after="0" w:line="276" w:lineRule="auto"/>
        <w:contextualSpacing/>
        <w:jc w:val="both"/>
        <w:rPr>
          <w:rFonts w:asciiTheme="minorHAnsi" w:eastAsia="Times New Roman" w:hAnsiTheme="minorHAnsi" w:cstheme="minorHAnsi"/>
          <w:lang w:eastAsia="ar-SA"/>
        </w:rPr>
      </w:pPr>
      <w:r w:rsidRPr="001F169D">
        <w:rPr>
          <w:rFonts w:asciiTheme="minorHAnsi" w:eastAsia="Times New Roman" w:hAnsiTheme="minorHAnsi" w:cstheme="minorHAnsi"/>
          <w:lang w:eastAsia="ar-SA"/>
        </w:rPr>
        <w:t>przekazywania dokumentacji w formie elektronicznej w zakresie dopuszczalnym przepisami prawa.</w:t>
      </w:r>
    </w:p>
    <w:p w14:paraId="51E2D10A" w14:textId="77777777" w:rsidR="00EF1FFA" w:rsidRPr="001F169D" w:rsidRDefault="00EF1FFA" w:rsidP="001F169D">
      <w:pPr>
        <w:numPr>
          <w:ilvl w:val="0"/>
          <w:numId w:val="1"/>
        </w:numPr>
        <w:suppressAutoHyphens/>
        <w:spacing w:after="0" w:line="276" w:lineRule="auto"/>
        <w:contextualSpacing/>
        <w:jc w:val="both"/>
        <w:rPr>
          <w:rFonts w:asciiTheme="minorHAnsi" w:eastAsia="Times New Roman" w:hAnsiTheme="minorHAnsi" w:cstheme="minorHAnsi"/>
          <w:lang w:eastAsia="ar-SA"/>
        </w:rPr>
      </w:pPr>
      <w:r w:rsidRPr="001F169D">
        <w:rPr>
          <w:rFonts w:asciiTheme="minorHAnsi" w:eastAsia="Times New Roman" w:hAnsiTheme="minorHAnsi" w:cstheme="minorHAnsi"/>
          <w:lang w:eastAsia="ar-SA"/>
        </w:rPr>
        <w:t>Wykonawca jest zobowiązany do realizacji przedmiotu zamówienia zgodnie z zasadą równości szans i niedyskryminacji, w tym dostępności dla osób ze szczególnymi potrzebami, zgodnie z:</w:t>
      </w:r>
    </w:p>
    <w:p w14:paraId="057A3C10" w14:textId="77777777" w:rsidR="00EF1FFA" w:rsidRPr="001F169D" w:rsidRDefault="00EF1FFA" w:rsidP="001F169D">
      <w:pPr>
        <w:numPr>
          <w:ilvl w:val="1"/>
          <w:numId w:val="1"/>
        </w:numPr>
        <w:suppressAutoHyphens/>
        <w:spacing w:after="0" w:line="276" w:lineRule="auto"/>
        <w:contextualSpacing/>
        <w:jc w:val="both"/>
        <w:rPr>
          <w:rFonts w:asciiTheme="minorHAnsi" w:eastAsia="Times New Roman" w:hAnsiTheme="minorHAnsi" w:cstheme="minorHAnsi"/>
          <w:lang w:eastAsia="ar-SA"/>
        </w:rPr>
      </w:pPr>
      <w:r w:rsidRPr="001F169D">
        <w:rPr>
          <w:rFonts w:asciiTheme="minorHAnsi" w:eastAsia="Times New Roman" w:hAnsiTheme="minorHAnsi" w:cstheme="minorHAnsi"/>
          <w:lang w:eastAsia="ar-SA"/>
        </w:rPr>
        <w:t>Wytycznymi dotyczącymi realizacji zasad równościowych w ramach funduszy UE na lata 2021–2027,</w:t>
      </w:r>
    </w:p>
    <w:p w14:paraId="3D5ED39B" w14:textId="77777777" w:rsidR="00EF1FFA" w:rsidRPr="001F169D" w:rsidRDefault="00EF1FFA" w:rsidP="001F169D">
      <w:pPr>
        <w:numPr>
          <w:ilvl w:val="1"/>
          <w:numId w:val="1"/>
        </w:numPr>
        <w:suppressAutoHyphens/>
        <w:spacing w:after="0" w:line="276" w:lineRule="auto"/>
        <w:contextualSpacing/>
        <w:jc w:val="both"/>
        <w:rPr>
          <w:rFonts w:asciiTheme="minorHAnsi" w:eastAsia="Times New Roman" w:hAnsiTheme="minorHAnsi" w:cstheme="minorHAnsi"/>
          <w:lang w:eastAsia="ar-SA"/>
        </w:rPr>
      </w:pPr>
      <w:r w:rsidRPr="001F169D">
        <w:rPr>
          <w:rFonts w:asciiTheme="minorHAnsi" w:eastAsia="Times New Roman" w:hAnsiTheme="minorHAnsi" w:cstheme="minorHAnsi"/>
          <w:lang w:eastAsia="ar-SA"/>
        </w:rPr>
        <w:t>ustawą z dnia 19 lipca 2019 r. o zapewnianiu dostępności osobom ze szczególnymi potrzebami.</w:t>
      </w:r>
    </w:p>
    <w:p w14:paraId="79E8B813" w14:textId="77777777" w:rsidR="00EF1FFA" w:rsidRPr="001F169D" w:rsidRDefault="00EF1FFA" w:rsidP="001F169D">
      <w:pPr>
        <w:suppressAutoHyphens/>
        <w:spacing w:after="0" w:line="276" w:lineRule="auto"/>
        <w:ind w:left="643"/>
        <w:contextualSpacing/>
        <w:jc w:val="both"/>
        <w:rPr>
          <w:rFonts w:asciiTheme="minorHAnsi" w:eastAsia="Times New Roman" w:hAnsiTheme="minorHAnsi" w:cstheme="minorHAnsi"/>
          <w:lang w:eastAsia="ar-SA"/>
        </w:rPr>
      </w:pPr>
      <w:r w:rsidRPr="001F169D">
        <w:rPr>
          <w:rFonts w:asciiTheme="minorHAnsi" w:eastAsia="Times New Roman" w:hAnsiTheme="minorHAnsi" w:cstheme="minorHAnsi"/>
          <w:lang w:eastAsia="ar-SA"/>
        </w:rPr>
        <w:lastRenderedPageBreak/>
        <w:t>W trakcie realizacji zamówienia Wykonawca zobowiązany jest w szczególności do:</w:t>
      </w:r>
    </w:p>
    <w:p w14:paraId="6FEA97C7" w14:textId="77777777" w:rsidR="00EF1FFA" w:rsidRPr="001F169D" w:rsidRDefault="00EF1FFA" w:rsidP="001F169D">
      <w:pPr>
        <w:numPr>
          <w:ilvl w:val="1"/>
          <w:numId w:val="1"/>
        </w:numPr>
        <w:suppressAutoHyphens/>
        <w:spacing w:after="0" w:line="276" w:lineRule="auto"/>
        <w:contextualSpacing/>
        <w:jc w:val="both"/>
        <w:rPr>
          <w:rFonts w:asciiTheme="minorHAnsi" w:eastAsia="Times New Roman" w:hAnsiTheme="minorHAnsi" w:cstheme="minorHAnsi"/>
          <w:lang w:eastAsia="ar-SA"/>
        </w:rPr>
      </w:pPr>
      <w:r w:rsidRPr="001F169D">
        <w:rPr>
          <w:rFonts w:asciiTheme="minorHAnsi" w:eastAsia="Times New Roman" w:hAnsiTheme="minorHAnsi" w:cstheme="minorHAnsi"/>
          <w:lang w:eastAsia="ar-SA"/>
        </w:rPr>
        <w:t>zapewnienia niedyskryminacyjnego dostępu do rezultatów projektu,</w:t>
      </w:r>
    </w:p>
    <w:p w14:paraId="15CD9645" w14:textId="77777777" w:rsidR="00EF1FFA" w:rsidRPr="001F169D" w:rsidRDefault="00EF1FFA" w:rsidP="001F169D">
      <w:pPr>
        <w:numPr>
          <w:ilvl w:val="1"/>
          <w:numId w:val="1"/>
        </w:numPr>
        <w:suppressAutoHyphens/>
        <w:spacing w:after="0" w:line="276" w:lineRule="auto"/>
        <w:contextualSpacing/>
        <w:jc w:val="both"/>
        <w:rPr>
          <w:rFonts w:asciiTheme="minorHAnsi" w:eastAsia="Times New Roman" w:hAnsiTheme="minorHAnsi" w:cstheme="minorHAnsi"/>
          <w:lang w:eastAsia="ar-SA"/>
        </w:rPr>
      </w:pPr>
      <w:r w:rsidRPr="001F169D">
        <w:rPr>
          <w:rFonts w:asciiTheme="minorHAnsi" w:eastAsia="Times New Roman" w:hAnsiTheme="minorHAnsi" w:cstheme="minorHAnsi"/>
          <w:lang w:eastAsia="ar-SA"/>
        </w:rPr>
        <w:t>uwzględniania potrzeb różnych grup użytkowników systemu,</w:t>
      </w:r>
    </w:p>
    <w:p w14:paraId="697382B8" w14:textId="1EE804D1" w:rsidR="00EF1FFA" w:rsidRPr="001F169D" w:rsidRDefault="00EF1FFA" w:rsidP="001F169D">
      <w:pPr>
        <w:numPr>
          <w:ilvl w:val="1"/>
          <w:numId w:val="1"/>
        </w:numPr>
        <w:suppressAutoHyphens/>
        <w:spacing w:after="0" w:line="276" w:lineRule="auto"/>
        <w:contextualSpacing/>
        <w:jc w:val="both"/>
        <w:rPr>
          <w:rFonts w:asciiTheme="minorHAnsi" w:eastAsia="Times New Roman" w:hAnsiTheme="minorHAnsi" w:cstheme="minorHAnsi"/>
          <w:lang w:eastAsia="ar-SA"/>
        </w:rPr>
      </w:pPr>
      <w:r w:rsidRPr="001F169D">
        <w:rPr>
          <w:rFonts w:asciiTheme="minorHAnsi" w:eastAsia="Times New Roman" w:hAnsiTheme="minorHAnsi" w:cstheme="minorHAnsi"/>
          <w:lang w:eastAsia="ar-SA"/>
        </w:rPr>
        <w:t>stosowania rozwiązań informatycznych sprzyjających dostępności cyfrowej w zakresie adekwatnym do funkcjonalności systemu.</w:t>
      </w:r>
    </w:p>
    <w:p w14:paraId="36B06C7A" w14:textId="7119CD61" w:rsidR="00EF1FFA" w:rsidRPr="001F169D" w:rsidRDefault="00EF1FFA" w:rsidP="001F169D">
      <w:pPr>
        <w:numPr>
          <w:ilvl w:val="0"/>
          <w:numId w:val="1"/>
        </w:numPr>
        <w:suppressAutoHyphens/>
        <w:spacing w:after="0" w:line="276" w:lineRule="auto"/>
        <w:ind w:left="426"/>
        <w:contextualSpacing/>
        <w:jc w:val="both"/>
        <w:rPr>
          <w:rFonts w:asciiTheme="minorHAnsi" w:eastAsia="Times New Roman" w:hAnsiTheme="minorHAnsi" w:cstheme="minorHAnsi"/>
          <w:lang w:eastAsia="ar-SA"/>
        </w:rPr>
      </w:pPr>
      <w:r w:rsidRPr="001F169D">
        <w:rPr>
          <w:rFonts w:asciiTheme="minorHAnsi" w:eastAsia="Times New Roman" w:hAnsiTheme="minorHAnsi" w:cstheme="minorHAnsi"/>
          <w:lang w:eastAsia="ar-SA"/>
        </w:rPr>
        <w:t>Na żądanie Zamawiającego Wykonawca zobowiązany jest przedstawić informacje lub oświadczenia potwierdzające zgodność realizacji zamówienia z zasadą DNSH oraz zasadą równości.</w:t>
      </w:r>
    </w:p>
    <w:p w14:paraId="7C4D32B0" w14:textId="089AD4F7" w:rsidR="004562FA" w:rsidRPr="001F169D" w:rsidRDefault="004562FA" w:rsidP="001F169D">
      <w:pPr>
        <w:numPr>
          <w:ilvl w:val="0"/>
          <w:numId w:val="1"/>
        </w:numPr>
        <w:suppressAutoHyphens/>
        <w:spacing w:after="0" w:line="276" w:lineRule="auto"/>
        <w:ind w:left="426"/>
        <w:contextualSpacing/>
        <w:jc w:val="both"/>
        <w:rPr>
          <w:rFonts w:asciiTheme="minorHAnsi" w:eastAsia="Times New Roman" w:hAnsiTheme="minorHAnsi" w:cstheme="minorHAnsi"/>
          <w:lang w:eastAsia="ar-SA"/>
        </w:rPr>
      </w:pPr>
      <w:r w:rsidRPr="001F169D">
        <w:rPr>
          <w:rFonts w:asciiTheme="minorHAnsi" w:eastAsia="Times New Roman" w:hAnsiTheme="minorHAnsi" w:cstheme="minorHAnsi"/>
          <w:lang w:eastAsia="ar-SA"/>
        </w:rPr>
        <w:t>Wykonawca, wraz z podpisanym Protokołem odbioru przedmiotu, składa następujące raporty</w:t>
      </w:r>
      <w:bookmarkEnd w:id="1"/>
      <w:r w:rsidRPr="001F169D">
        <w:rPr>
          <w:rFonts w:asciiTheme="minorHAnsi" w:eastAsia="Times New Roman" w:hAnsiTheme="minorHAnsi" w:cstheme="minorHAnsi"/>
          <w:lang w:eastAsia="ar-SA"/>
        </w:rPr>
        <w:t>:</w:t>
      </w:r>
    </w:p>
    <w:p w14:paraId="389E8D70" w14:textId="1F94B018" w:rsidR="004562FA" w:rsidRPr="001F169D" w:rsidRDefault="004562FA" w:rsidP="001F169D">
      <w:pPr>
        <w:numPr>
          <w:ilvl w:val="0"/>
          <w:numId w:val="4"/>
        </w:numPr>
        <w:suppressAutoHyphens/>
        <w:spacing w:after="0" w:line="276" w:lineRule="auto"/>
        <w:ind w:left="714" w:hanging="357"/>
        <w:jc w:val="both"/>
        <w:rPr>
          <w:rFonts w:asciiTheme="minorHAnsi" w:eastAsia="Times New Roman" w:hAnsiTheme="minorHAnsi" w:cstheme="minorHAnsi"/>
          <w:lang w:eastAsia="ar-SA"/>
        </w:rPr>
      </w:pPr>
      <w:r w:rsidRPr="001F169D">
        <w:rPr>
          <w:rFonts w:asciiTheme="minorHAnsi" w:eastAsia="Times New Roman" w:hAnsiTheme="minorHAnsi" w:cstheme="minorHAnsi"/>
          <w:lang w:eastAsia="ar-SA"/>
        </w:rPr>
        <w:t>Raport na podstawie m.in. certyfikatów, deklaracji zgodności EU, deklaracji środowiskowych, specyfikacji technicznych producenta, oświadczeń własnych Wykonawcy oraz odpowiednich klas energetycznych poświadczających energooszczędność sprzętu oraz świadectw potwierdzających bezpieczeństwo stosowanych w przedsięwzięciu materiałów i urządzeń w zakresie celów: łagodzenie zmian klimatu, adaptacja do zmian klimatu, zapobieganie zanieczyszczeniom powietrza, wody lub gleby i jego kontrola, ochrona  i odbudowa bioróżnorodności i ekosystemów (w zakresie w jakim dotyczy - w sytuacji gdy nie dotyczy w raporcie należy wpisać: nie dotyczy, brak wpływu). W/w dokumenty należy dołączyć do raportu.</w:t>
      </w:r>
    </w:p>
    <w:p w14:paraId="0F44AA34" w14:textId="44D757E6" w:rsidR="004562FA" w:rsidRPr="001F169D" w:rsidRDefault="004562FA" w:rsidP="001F169D">
      <w:pPr>
        <w:numPr>
          <w:ilvl w:val="0"/>
          <w:numId w:val="4"/>
        </w:numPr>
        <w:suppressAutoHyphens/>
        <w:spacing w:after="0" w:line="276" w:lineRule="auto"/>
        <w:ind w:left="714" w:hanging="357"/>
        <w:jc w:val="both"/>
        <w:rPr>
          <w:rFonts w:asciiTheme="minorHAnsi" w:eastAsia="Times New Roman" w:hAnsiTheme="minorHAnsi" w:cstheme="minorHAnsi"/>
          <w:b/>
          <w:kern w:val="3"/>
          <w:lang w:eastAsia="zh-CN"/>
        </w:rPr>
      </w:pPr>
      <w:r w:rsidRPr="001F169D">
        <w:rPr>
          <w:rFonts w:asciiTheme="minorHAnsi" w:eastAsia="Times New Roman" w:hAnsiTheme="minorHAnsi" w:cstheme="minorHAnsi"/>
          <w:lang w:eastAsia="ar-SA"/>
        </w:rPr>
        <w:t xml:space="preserve">Raport na podstawie kart przekazania odpadów, kart ewidencji odpadów,  świadectwa pochodzenia urządzeń, świadectwa potwierdzające bezpieczeństwo stosowanych w przedsięwzięciu materiałów i urządzeń, świadectwa pochodzenia urządzeń w zakresie celu </w:t>
      </w:r>
      <w:r w:rsidRPr="001F169D">
        <w:rPr>
          <w:rFonts w:asciiTheme="minorHAnsi" w:eastAsia="Times New Roman" w:hAnsiTheme="minorHAnsi" w:cstheme="minorHAnsi"/>
          <w:i/>
          <w:iCs/>
          <w:lang w:eastAsia="ar-SA"/>
        </w:rPr>
        <w:t>gospodarka o obiegu zamkniętym, w tym zapobieganie powstawaniu odpadów i recykling</w:t>
      </w:r>
      <w:r w:rsidRPr="001F169D">
        <w:rPr>
          <w:rFonts w:asciiTheme="minorHAnsi" w:eastAsia="Times New Roman" w:hAnsiTheme="minorHAnsi" w:cstheme="minorHAnsi"/>
          <w:lang w:eastAsia="ar-SA"/>
        </w:rPr>
        <w:t xml:space="preserve"> (w zakresie w jakim dotyczy – w sytuacji gdy nie dotyczy w raporcie należy wpisać: nie dotyczy, brak wpływu). Karty i świadectwa oraz oświadczenia Wykonawców należy dołączyć do raportu.</w:t>
      </w:r>
    </w:p>
    <w:p w14:paraId="0B3D9E6E" w14:textId="669079A1" w:rsidR="00477727" w:rsidRPr="001F169D" w:rsidRDefault="00477727" w:rsidP="001F169D">
      <w:pPr>
        <w:numPr>
          <w:ilvl w:val="0"/>
          <w:numId w:val="1"/>
        </w:numPr>
        <w:suppressAutoHyphens/>
        <w:spacing w:after="0" w:line="276" w:lineRule="auto"/>
        <w:ind w:left="426"/>
        <w:contextualSpacing/>
        <w:jc w:val="both"/>
        <w:rPr>
          <w:rFonts w:asciiTheme="minorHAnsi" w:hAnsiTheme="minorHAnsi" w:cstheme="minorHAnsi"/>
          <w:lang w:eastAsia="ar-SA"/>
        </w:rPr>
      </w:pPr>
      <w:r w:rsidRPr="001F169D">
        <w:rPr>
          <w:rFonts w:asciiTheme="minorHAnsi" w:eastAsia="Times New Roman" w:hAnsiTheme="minorHAnsi" w:cstheme="minorHAnsi"/>
          <w:lang w:eastAsia="ar-SA"/>
        </w:rPr>
        <w:t>Wykonawca przyjmuje do wiadomości, że dane dotyczące realizacji niniejszej umowy, w tym dane wykonawcy i jego podwykonawców, mogą być przetwarzane przez Zamawiającego lub instytucje pośredniczące w systemach informatycznych ARACHNE</w:t>
      </w:r>
      <w:r w:rsidRPr="001F169D">
        <w:rPr>
          <w:rFonts w:asciiTheme="minorHAnsi" w:eastAsia="Times New Roman" w:hAnsiTheme="minorHAnsi" w:cstheme="minorHAnsi"/>
          <w:lang w:eastAsia="ar-SA"/>
        </w:rPr>
        <w:footnoteReference w:id="1"/>
      </w:r>
      <w:r w:rsidRPr="001F169D">
        <w:rPr>
          <w:rFonts w:asciiTheme="minorHAnsi" w:eastAsia="Times New Roman" w:hAnsiTheme="minorHAnsi" w:cstheme="minorHAnsi"/>
          <w:lang w:eastAsia="ar-SA"/>
        </w:rPr>
        <w:t xml:space="preserve">  oraz SKANER</w:t>
      </w:r>
      <w:r w:rsidRPr="001F169D">
        <w:rPr>
          <w:rFonts w:asciiTheme="minorHAnsi" w:eastAsia="Times New Roman" w:hAnsiTheme="minorHAnsi" w:cstheme="minorHAnsi"/>
          <w:lang w:eastAsia="ar-SA"/>
        </w:rPr>
        <w:footnoteReference w:id="2"/>
      </w:r>
      <w:r w:rsidRPr="001F169D">
        <w:rPr>
          <w:rFonts w:asciiTheme="minorHAnsi" w:eastAsia="Times New Roman" w:hAnsiTheme="minorHAnsi" w:cstheme="minorHAnsi"/>
          <w:lang w:eastAsia="ar-SA"/>
        </w:rPr>
        <w:t>, służących do analizy ryzyka oraz monitorowania przedsięwzięć współfinansowanych ze środków publicznych.</w:t>
      </w:r>
    </w:p>
    <w:p w14:paraId="55F3A0C0" w14:textId="210A00BF" w:rsidR="00477727" w:rsidRPr="001F169D" w:rsidRDefault="00477727" w:rsidP="001F169D">
      <w:pPr>
        <w:numPr>
          <w:ilvl w:val="0"/>
          <w:numId w:val="1"/>
        </w:numPr>
        <w:suppressAutoHyphens/>
        <w:spacing w:after="0" w:line="276" w:lineRule="auto"/>
        <w:ind w:left="426"/>
        <w:contextualSpacing/>
        <w:jc w:val="both"/>
        <w:rPr>
          <w:rFonts w:asciiTheme="minorHAnsi" w:eastAsia="Times New Roman" w:hAnsiTheme="minorHAnsi" w:cstheme="minorHAnsi"/>
          <w:lang w:eastAsia="ar-SA"/>
        </w:rPr>
      </w:pPr>
      <w:r w:rsidRPr="001F169D">
        <w:rPr>
          <w:rFonts w:asciiTheme="minorHAnsi" w:eastAsia="Times New Roman" w:hAnsiTheme="minorHAnsi" w:cstheme="minorHAnsi"/>
          <w:lang w:eastAsia="ar-SA"/>
        </w:rPr>
        <w:t>Wykonawca zobowiązuje się poinformować o przetwarzaniu danych dotyczących realizacji niniejszej Umowy, o którym mowa w ust. 1</w:t>
      </w:r>
      <w:r w:rsidR="00080B0F" w:rsidRPr="001F169D">
        <w:rPr>
          <w:rFonts w:asciiTheme="minorHAnsi" w:eastAsia="Times New Roman" w:hAnsiTheme="minorHAnsi" w:cstheme="minorHAnsi"/>
          <w:lang w:eastAsia="ar-SA"/>
        </w:rPr>
        <w:t>6</w:t>
      </w:r>
      <w:r w:rsidRPr="001F169D">
        <w:rPr>
          <w:rFonts w:asciiTheme="minorHAnsi" w:eastAsia="Times New Roman" w:hAnsiTheme="minorHAnsi" w:cstheme="minorHAnsi"/>
          <w:lang w:eastAsia="ar-SA"/>
        </w:rPr>
        <w:t xml:space="preserve"> powyżej swoich podwykonawców oraz inne podmioty zaangażowane w realizację zamówienia po stronie Wykonawcy.</w:t>
      </w:r>
    </w:p>
    <w:p w14:paraId="7E6AC7D4" w14:textId="315D07BB" w:rsidR="00477727" w:rsidRPr="001F169D" w:rsidRDefault="00477727" w:rsidP="001F169D">
      <w:pPr>
        <w:numPr>
          <w:ilvl w:val="0"/>
          <w:numId w:val="1"/>
        </w:numPr>
        <w:suppressAutoHyphens/>
        <w:spacing w:after="0" w:line="276" w:lineRule="auto"/>
        <w:ind w:left="426"/>
        <w:contextualSpacing/>
        <w:jc w:val="both"/>
        <w:rPr>
          <w:rFonts w:asciiTheme="minorHAnsi" w:eastAsia="Times New Roman" w:hAnsiTheme="minorHAnsi" w:cstheme="minorHAnsi"/>
          <w:lang w:eastAsia="ar-SA"/>
        </w:rPr>
      </w:pPr>
      <w:r w:rsidRPr="001F169D">
        <w:rPr>
          <w:rFonts w:asciiTheme="minorHAnsi" w:eastAsia="Times New Roman" w:hAnsiTheme="minorHAnsi" w:cstheme="minorHAnsi"/>
          <w:lang w:eastAsia="ar-SA"/>
        </w:rPr>
        <w:t xml:space="preserve">Wykonawca może powierzyć wykonanie części Umowy podwykonawcy (podwykonawcom) w sposób wskazany przez Wykonawcę w ofercie w postępowaniu, o którym mowa w </w:t>
      </w:r>
      <w:r w:rsidRPr="001F169D">
        <w:rPr>
          <w:rFonts w:asciiTheme="minorHAnsi" w:eastAsia="Times New Roman" w:hAnsiTheme="minorHAnsi" w:cstheme="minorHAnsi"/>
          <w:i/>
          <w:iCs/>
          <w:lang w:eastAsia="ar-SA"/>
        </w:rPr>
        <w:t>petitum</w:t>
      </w:r>
      <w:r w:rsidRPr="001F169D">
        <w:rPr>
          <w:rFonts w:asciiTheme="minorHAnsi" w:eastAsia="Times New Roman" w:hAnsiTheme="minorHAnsi" w:cstheme="minorHAnsi"/>
          <w:lang w:eastAsia="ar-SA"/>
        </w:rPr>
        <w:t xml:space="preserve"> </w:t>
      </w:r>
      <w:r w:rsidR="00D36C9E" w:rsidRPr="001F169D">
        <w:rPr>
          <w:rFonts w:asciiTheme="minorHAnsi" w:eastAsia="Times New Roman" w:hAnsiTheme="minorHAnsi" w:cstheme="minorHAnsi"/>
          <w:lang w:eastAsia="ar-SA"/>
        </w:rPr>
        <w:t>U</w:t>
      </w:r>
      <w:r w:rsidRPr="001F169D">
        <w:rPr>
          <w:rFonts w:asciiTheme="minorHAnsi" w:eastAsia="Times New Roman" w:hAnsiTheme="minorHAnsi" w:cstheme="minorHAnsi"/>
          <w:lang w:eastAsia="ar-SA"/>
        </w:rPr>
        <w:t>mowy.</w:t>
      </w:r>
    </w:p>
    <w:p w14:paraId="6181074D" w14:textId="77777777" w:rsidR="00477727" w:rsidRPr="001F169D" w:rsidRDefault="00477727" w:rsidP="001F169D">
      <w:pPr>
        <w:numPr>
          <w:ilvl w:val="0"/>
          <w:numId w:val="1"/>
        </w:numPr>
        <w:suppressAutoHyphens/>
        <w:spacing w:after="0" w:line="276" w:lineRule="auto"/>
        <w:ind w:left="426"/>
        <w:contextualSpacing/>
        <w:jc w:val="both"/>
        <w:rPr>
          <w:rFonts w:asciiTheme="minorHAnsi" w:eastAsia="Times New Roman" w:hAnsiTheme="minorHAnsi" w:cstheme="minorHAnsi"/>
          <w:lang w:eastAsia="ar-SA"/>
        </w:rPr>
      </w:pPr>
      <w:r w:rsidRPr="001F169D">
        <w:rPr>
          <w:rFonts w:asciiTheme="minorHAnsi" w:eastAsia="Times New Roman" w:hAnsiTheme="minorHAnsi" w:cstheme="minorHAnsi"/>
          <w:lang w:eastAsia="ar-SA"/>
        </w:rPr>
        <w:t>Powierzenie wykonania części zamówienia podwykonawcom nie zwalnia Wykonawcy z odpowiedzialności za należyte wykonanie zamówienia,</w:t>
      </w:r>
    </w:p>
    <w:p w14:paraId="2E01F568" w14:textId="77777777" w:rsidR="00477727" w:rsidRPr="001F169D" w:rsidRDefault="00477727" w:rsidP="001F169D">
      <w:pPr>
        <w:numPr>
          <w:ilvl w:val="0"/>
          <w:numId w:val="1"/>
        </w:numPr>
        <w:suppressAutoHyphens/>
        <w:spacing w:after="0" w:line="276" w:lineRule="auto"/>
        <w:ind w:left="426"/>
        <w:contextualSpacing/>
        <w:jc w:val="both"/>
        <w:rPr>
          <w:rFonts w:asciiTheme="minorHAnsi" w:eastAsia="Times New Roman" w:hAnsiTheme="minorHAnsi" w:cstheme="minorHAnsi"/>
          <w:lang w:eastAsia="ar-SA"/>
        </w:rPr>
      </w:pPr>
      <w:r w:rsidRPr="001F169D">
        <w:rPr>
          <w:rFonts w:asciiTheme="minorHAnsi" w:eastAsia="Times New Roman" w:hAnsiTheme="minorHAnsi" w:cstheme="minorHAnsi"/>
          <w:lang w:eastAsia="ar-SA"/>
        </w:rPr>
        <w:t xml:space="preserve">Wykonawca może zmienić w trakcie trwania Umowy podwykonawców w zakresie wskazanym w ofercie - zmiana taka nie może mieć wpływu na realizację Umowy, </w:t>
      </w:r>
    </w:p>
    <w:p w14:paraId="1C3067DB" w14:textId="77777777" w:rsidR="00477727" w:rsidRPr="001F169D" w:rsidRDefault="00477727" w:rsidP="001F169D">
      <w:pPr>
        <w:numPr>
          <w:ilvl w:val="0"/>
          <w:numId w:val="1"/>
        </w:numPr>
        <w:suppressAutoHyphens/>
        <w:spacing w:after="0" w:line="276" w:lineRule="auto"/>
        <w:ind w:left="426"/>
        <w:contextualSpacing/>
        <w:jc w:val="both"/>
        <w:rPr>
          <w:rFonts w:asciiTheme="minorHAnsi" w:eastAsia="Times New Roman" w:hAnsiTheme="minorHAnsi" w:cstheme="minorHAnsi"/>
          <w:lang w:eastAsia="ar-SA"/>
        </w:rPr>
      </w:pPr>
      <w:r w:rsidRPr="001F169D">
        <w:rPr>
          <w:rFonts w:asciiTheme="minorHAnsi" w:eastAsia="Times New Roman" w:hAnsiTheme="minorHAnsi" w:cstheme="minorHAnsi"/>
          <w:lang w:eastAsia="ar-SA"/>
        </w:rPr>
        <w:lastRenderedPageBreak/>
        <w:t>w przypadku braku płatności dla Podwykonawców Zamawiający zastrzega sobie prawo do wstrzymania zapłaty dla Wykonawcy do czasu uregulowania przez niego zobowiązań finansowych. Wykonawcy w takim przypadku nie należą się odsetki.</w:t>
      </w:r>
    </w:p>
    <w:p w14:paraId="080D0492" w14:textId="77777777" w:rsidR="00477727" w:rsidRPr="001F169D" w:rsidRDefault="00477727" w:rsidP="001F169D">
      <w:pPr>
        <w:spacing w:after="0" w:line="276" w:lineRule="auto"/>
        <w:ind w:left="360"/>
        <w:jc w:val="both"/>
        <w:rPr>
          <w:rFonts w:asciiTheme="minorHAnsi" w:hAnsiTheme="minorHAnsi" w:cstheme="minorHAnsi"/>
        </w:rPr>
      </w:pPr>
    </w:p>
    <w:p w14:paraId="190E508C" w14:textId="094D4471" w:rsidR="00071EB5" w:rsidRPr="001F169D" w:rsidRDefault="005F1B5B" w:rsidP="001F169D">
      <w:pPr>
        <w:spacing w:after="0" w:line="276" w:lineRule="auto"/>
        <w:jc w:val="center"/>
        <w:rPr>
          <w:rFonts w:asciiTheme="minorHAnsi" w:hAnsiTheme="minorHAnsi" w:cstheme="minorHAnsi"/>
          <w:b/>
        </w:rPr>
      </w:pPr>
      <w:r w:rsidRPr="001F169D">
        <w:rPr>
          <w:rFonts w:asciiTheme="minorHAnsi" w:hAnsiTheme="minorHAnsi" w:cstheme="minorHAnsi"/>
        </w:rPr>
        <w:t xml:space="preserve"> </w:t>
      </w:r>
      <w:r w:rsidR="00071EB5" w:rsidRPr="001F169D">
        <w:rPr>
          <w:rFonts w:asciiTheme="minorHAnsi" w:hAnsiTheme="minorHAnsi" w:cstheme="minorHAnsi"/>
          <w:b/>
        </w:rPr>
        <w:t>§ 1A</w:t>
      </w:r>
      <w:r w:rsidR="00071EB5" w:rsidRPr="001F169D">
        <w:rPr>
          <w:rFonts w:asciiTheme="minorHAnsi" w:hAnsiTheme="minorHAnsi" w:cstheme="minorHAnsi"/>
          <w:b/>
          <w:bCs/>
        </w:rPr>
        <w:t>**</w:t>
      </w:r>
    </w:p>
    <w:p w14:paraId="5534C6CD" w14:textId="77777777" w:rsidR="00071EB5" w:rsidRPr="001F169D" w:rsidRDefault="00071EB5" w:rsidP="001F169D">
      <w:pPr>
        <w:pStyle w:val="Default"/>
        <w:numPr>
          <w:ilvl w:val="0"/>
          <w:numId w:val="22"/>
        </w:numPr>
        <w:spacing w:line="276" w:lineRule="auto"/>
        <w:contextualSpacing/>
        <w:jc w:val="both"/>
        <w:rPr>
          <w:rFonts w:asciiTheme="minorHAnsi" w:hAnsiTheme="minorHAnsi" w:cstheme="minorHAnsi"/>
          <w:color w:val="auto"/>
          <w:sz w:val="22"/>
          <w:szCs w:val="22"/>
        </w:rPr>
      </w:pPr>
      <w:r w:rsidRPr="001F169D">
        <w:rPr>
          <w:rFonts w:asciiTheme="minorHAnsi" w:hAnsiTheme="minorHAnsi" w:cstheme="minorHAnsi"/>
          <w:color w:val="auto"/>
          <w:sz w:val="22"/>
          <w:szCs w:val="22"/>
        </w:rPr>
        <w:t>Wykonawca oświadcza, że powierzy Podwykonawcy wykonanie następującej części zamówienia: ..................................................................................................................</w:t>
      </w:r>
    </w:p>
    <w:p w14:paraId="64BB8C4C" w14:textId="77777777" w:rsidR="00071EB5" w:rsidRPr="001F169D" w:rsidRDefault="00071EB5" w:rsidP="001F169D">
      <w:pPr>
        <w:pStyle w:val="Akapitzlist"/>
        <w:numPr>
          <w:ilvl w:val="0"/>
          <w:numId w:val="22"/>
        </w:numPr>
        <w:tabs>
          <w:tab w:val="left" w:pos="426"/>
        </w:tabs>
        <w:suppressAutoHyphens/>
        <w:spacing w:after="0" w:line="276" w:lineRule="auto"/>
        <w:jc w:val="both"/>
        <w:textAlignment w:val="baseline"/>
        <w:rPr>
          <w:rFonts w:asciiTheme="minorHAnsi" w:hAnsiTheme="minorHAnsi" w:cstheme="minorHAnsi"/>
          <w:kern w:val="2"/>
        </w:rPr>
      </w:pPr>
      <w:r w:rsidRPr="001F169D">
        <w:rPr>
          <w:rFonts w:asciiTheme="minorHAnsi" w:hAnsiTheme="minorHAnsi" w:cstheme="minorHAnsi"/>
        </w:rPr>
        <w:t>Wykonawca jest odpowiedzialny za działania, zaniechanie działań, uchybienia i zaniedbania Podwykonawcy i ich pracowników (działania zawinione i niezawinione), jak za własne na zasadzie art. 474 kodeksu cywilnego.</w:t>
      </w:r>
    </w:p>
    <w:p w14:paraId="0A023A0C" w14:textId="77777777" w:rsidR="00071EB5" w:rsidRPr="001F169D" w:rsidRDefault="00071EB5" w:rsidP="001F169D">
      <w:pPr>
        <w:pStyle w:val="Akapitzlist"/>
        <w:numPr>
          <w:ilvl w:val="0"/>
          <w:numId w:val="22"/>
        </w:numPr>
        <w:tabs>
          <w:tab w:val="left" w:pos="426"/>
        </w:tabs>
        <w:suppressAutoHyphens/>
        <w:spacing w:after="0" w:line="276" w:lineRule="auto"/>
        <w:jc w:val="both"/>
        <w:textAlignment w:val="baseline"/>
        <w:rPr>
          <w:rFonts w:asciiTheme="minorHAnsi" w:hAnsiTheme="minorHAnsi" w:cstheme="minorHAnsi"/>
          <w:kern w:val="2"/>
        </w:rPr>
      </w:pPr>
      <w:r w:rsidRPr="001F169D">
        <w:rPr>
          <w:rFonts w:asciiTheme="minorHAnsi" w:hAnsiTheme="minorHAnsi" w:cstheme="minorHAnsi"/>
          <w:kern w:val="2"/>
        </w:rPr>
        <w:t>Zamawiający żąda, aby przed przystąpieniem do wykonania zamówienia, Wykonawca podał nazwy, dane kontaktowe oraz przedstawicieli, podwykonawców zaangażowanych w realizację usługi,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usług.</w:t>
      </w:r>
    </w:p>
    <w:p w14:paraId="12798A32" w14:textId="77777777" w:rsidR="00071EB5" w:rsidRPr="001F169D" w:rsidRDefault="00071EB5" w:rsidP="001F169D">
      <w:pPr>
        <w:pStyle w:val="Akapitzlist"/>
        <w:numPr>
          <w:ilvl w:val="0"/>
          <w:numId w:val="22"/>
        </w:numPr>
        <w:tabs>
          <w:tab w:val="left" w:pos="426"/>
        </w:tabs>
        <w:suppressAutoHyphens/>
        <w:spacing w:after="0" w:line="276" w:lineRule="auto"/>
        <w:jc w:val="both"/>
        <w:textAlignment w:val="baseline"/>
        <w:rPr>
          <w:rFonts w:asciiTheme="minorHAnsi" w:hAnsiTheme="minorHAnsi" w:cstheme="minorHAnsi"/>
          <w:kern w:val="2"/>
        </w:rPr>
      </w:pPr>
      <w:r w:rsidRPr="001F169D">
        <w:rPr>
          <w:rFonts w:asciiTheme="minorHAnsi" w:hAnsiTheme="minorHAnsi" w:cstheme="minorHAnsi"/>
          <w:kern w:val="2"/>
        </w:rPr>
        <w:t>Ze względów bezpieczeństwa wymaga się, aby przed wprowadzeniem nowych pracowników Wykonawca zgłaszał dane osób, które będą przebywały na terenie Szpitala. Osoby te będą zobowiązane do posiadania widocznych identyfikatorów zawierających imię i nazwisko oraz nazwę Wykonawcy. Wszyscy pracownicy przebywający na terenie Szpitala oraz w jego otoczeniu muszą być legalnie zatrudnieni przez Wykonawcę lub Podwykonawców oraz posiadać aktualne badania lekarskie oraz przeszkolenie z przepisów BHP oraz pozostałe, zgodnie z obowiązującymi przepisami prawa.</w:t>
      </w:r>
    </w:p>
    <w:p w14:paraId="5BB75D9B" w14:textId="66983271" w:rsidR="00071EB5" w:rsidRPr="001F169D" w:rsidRDefault="005D40AB" w:rsidP="001F169D">
      <w:pPr>
        <w:pStyle w:val="Akapitzlist"/>
        <w:numPr>
          <w:ilvl w:val="0"/>
          <w:numId w:val="22"/>
        </w:numPr>
        <w:tabs>
          <w:tab w:val="left" w:pos="426"/>
        </w:tabs>
        <w:suppressAutoHyphens/>
        <w:spacing w:after="0" w:line="276" w:lineRule="auto"/>
        <w:jc w:val="both"/>
        <w:textAlignment w:val="baseline"/>
        <w:rPr>
          <w:rFonts w:asciiTheme="minorHAnsi" w:hAnsiTheme="minorHAnsi" w:cstheme="minorHAnsi"/>
          <w:kern w:val="2"/>
        </w:rPr>
      </w:pPr>
      <w:r w:rsidRPr="001F169D">
        <w:rPr>
          <w:rFonts w:asciiTheme="minorHAnsi" w:hAnsiTheme="minorHAnsi" w:cstheme="minorHAnsi"/>
          <w:kern w:val="2"/>
        </w:rPr>
        <w:t>Dostosowanie pomieszczeń, instalacji do wymogów wyposażenia, montażu, doprowadzenia połączeń kablowych, z wykorzystaniem istniejących traktów kablowych</w:t>
      </w:r>
      <w:r w:rsidRPr="001F169D">
        <w:rPr>
          <w:rFonts w:asciiTheme="minorHAnsi" w:hAnsiTheme="minorHAnsi" w:cstheme="minorHAnsi"/>
          <w:color w:val="FF0000"/>
          <w:kern w:val="2"/>
        </w:rPr>
        <w:t>,</w:t>
      </w:r>
      <w:r w:rsidRPr="001F169D">
        <w:rPr>
          <w:rFonts w:asciiTheme="minorHAnsi" w:hAnsiTheme="minorHAnsi" w:cstheme="minorHAnsi"/>
          <w:kern w:val="2"/>
        </w:rPr>
        <w:t xml:space="preserve"> należy do obowiązków Wykonawcy. </w:t>
      </w:r>
      <w:r w:rsidR="00071EB5" w:rsidRPr="001F169D">
        <w:rPr>
          <w:rFonts w:asciiTheme="minorHAnsi" w:hAnsiTheme="minorHAnsi" w:cstheme="minorHAnsi"/>
          <w:kern w:val="2"/>
        </w:rPr>
        <w:t>Do obowiązków Wykonawcy należy pełnienie funkcji koordynacyjnych i nadzorczych w stosunku do realizacji Umowy przez podwykonawców.</w:t>
      </w:r>
    </w:p>
    <w:p w14:paraId="248EDB0D" w14:textId="5CBB6B0B" w:rsidR="00071EB5" w:rsidRPr="001F169D" w:rsidRDefault="00071EB5" w:rsidP="001F169D">
      <w:pPr>
        <w:pStyle w:val="Akapitzlist"/>
        <w:numPr>
          <w:ilvl w:val="0"/>
          <w:numId w:val="22"/>
        </w:numPr>
        <w:tabs>
          <w:tab w:val="left" w:pos="426"/>
        </w:tabs>
        <w:suppressAutoHyphens/>
        <w:spacing w:after="0" w:line="276" w:lineRule="auto"/>
        <w:jc w:val="both"/>
        <w:textAlignment w:val="baseline"/>
        <w:rPr>
          <w:rFonts w:asciiTheme="minorHAnsi" w:hAnsiTheme="minorHAnsi" w:cstheme="minorHAnsi"/>
          <w:kern w:val="2"/>
        </w:rPr>
      </w:pPr>
      <w:r w:rsidRPr="001F169D">
        <w:rPr>
          <w:rFonts w:asciiTheme="minorHAnsi" w:hAnsiTheme="minorHAnsi" w:cstheme="minorHAnsi"/>
          <w:kern w:val="2"/>
        </w:rPr>
        <w:t>Zamawiający wymaga zatrudnienia przez Wykonawcę lub Podwykonawcę na podstawie umowy o pracę określonej w art. 22 § 1 ustawy z dnia 26 czerwca 1974 r. – Kodeks pracy (t.j. Dz.U.2025.277 t.j. z dnia 2025.03.06) osób realizujących Umowę.</w:t>
      </w:r>
    </w:p>
    <w:p w14:paraId="1776501A" w14:textId="77777777" w:rsidR="00071EB5" w:rsidRPr="001F169D" w:rsidRDefault="00071EB5" w:rsidP="001F169D">
      <w:pPr>
        <w:pStyle w:val="Akapitzlist"/>
        <w:numPr>
          <w:ilvl w:val="0"/>
          <w:numId w:val="22"/>
        </w:numPr>
        <w:tabs>
          <w:tab w:val="left" w:pos="426"/>
        </w:tabs>
        <w:suppressAutoHyphens/>
        <w:spacing w:after="0" w:line="276" w:lineRule="auto"/>
        <w:jc w:val="both"/>
        <w:textAlignment w:val="baseline"/>
        <w:rPr>
          <w:rFonts w:asciiTheme="minorHAnsi" w:hAnsiTheme="minorHAnsi" w:cstheme="minorHAnsi"/>
          <w:kern w:val="2"/>
        </w:rPr>
      </w:pPr>
      <w:r w:rsidRPr="001F169D">
        <w:rPr>
          <w:rFonts w:asciiTheme="minorHAnsi" w:hAnsiTheme="minorHAnsi" w:cstheme="minorHAnsi"/>
          <w:kern w:val="2"/>
        </w:rPr>
        <w:t xml:space="preserve">W celu weryfikacji zatrudniania, przez wykonawcę lub podwykonawcę, na podstawie umowy o pracę, osób wykonujących wskazane przez zamawiającego czynności w zakresie realizacji zamówienia, zamawiający przewiduje możliwość żądania w szczególności: </w:t>
      </w:r>
    </w:p>
    <w:p w14:paraId="30EBA8C6" w14:textId="77777777" w:rsidR="00071EB5" w:rsidRPr="001F169D" w:rsidRDefault="00071EB5" w:rsidP="001F169D">
      <w:pPr>
        <w:pStyle w:val="Akapitzlist"/>
        <w:numPr>
          <w:ilvl w:val="1"/>
          <w:numId w:val="23"/>
        </w:numPr>
        <w:tabs>
          <w:tab w:val="left" w:pos="426"/>
        </w:tabs>
        <w:suppressAutoHyphens/>
        <w:spacing w:after="0" w:line="276" w:lineRule="auto"/>
        <w:jc w:val="both"/>
        <w:textAlignment w:val="baseline"/>
        <w:rPr>
          <w:rFonts w:asciiTheme="minorHAnsi" w:hAnsiTheme="minorHAnsi" w:cstheme="minorHAnsi"/>
          <w:kern w:val="2"/>
        </w:rPr>
      </w:pPr>
      <w:r w:rsidRPr="001F169D">
        <w:rPr>
          <w:rFonts w:asciiTheme="minorHAnsi" w:hAnsiTheme="minorHAnsi" w:cstheme="minorHAnsi"/>
          <w:kern w:val="2"/>
        </w:rPr>
        <w:t xml:space="preserve">oświadczenia zatrudnionego pracownika, </w:t>
      </w:r>
    </w:p>
    <w:p w14:paraId="5BB677AA" w14:textId="77777777" w:rsidR="00071EB5" w:rsidRPr="001F169D" w:rsidRDefault="00071EB5" w:rsidP="001F169D">
      <w:pPr>
        <w:pStyle w:val="Akapitzlist"/>
        <w:numPr>
          <w:ilvl w:val="1"/>
          <w:numId w:val="23"/>
        </w:numPr>
        <w:tabs>
          <w:tab w:val="left" w:pos="426"/>
        </w:tabs>
        <w:suppressAutoHyphens/>
        <w:spacing w:after="0" w:line="276" w:lineRule="auto"/>
        <w:jc w:val="both"/>
        <w:textAlignment w:val="baseline"/>
        <w:rPr>
          <w:rFonts w:asciiTheme="minorHAnsi" w:hAnsiTheme="minorHAnsi" w:cstheme="minorHAnsi"/>
          <w:kern w:val="2"/>
        </w:rPr>
      </w:pPr>
      <w:r w:rsidRPr="001F169D">
        <w:rPr>
          <w:rFonts w:asciiTheme="minorHAnsi" w:hAnsiTheme="minorHAnsi" w:cstheme="minorHAnsi"/>
          <w:kern w:val="2"/>
        </w:rPr>
        <w:t xml:space="preserve">oświadczenia wykonawcy lub podwykonawcy o zatrudnieniu pracownika na podstawie umowy o pracę, </w:t>
      </w:r>
    </w:p>
    <w:p w14:paraId="02199665" w14:textId="77777777" w:rsidR="00071EB5" w:rsidRPr="001F169D" w:rsidRDefault="00071EB5" w:rsidP="001F169D">
      <w:pPr>
        <w:pStyle w:val="Akapitzlist"/>
        <w:numPr>
          <w:ilvl w:val="1"/>
          <w:numId w:val="23"/>
        </w:numPr>
        <w:tabs>
          <w:tab w:val="left" w:pos="426"/>
        </w:tabs>
        <w:suppressAutoHyphens/>
        <w:spacing w:after="0" w:line="276" w:lineRule="auto"/>
        <w:jc w:val="both"/>
        <w:textAlignment w:val="baseline"/>
        <w:rPr>
          <w:rFonts w:asciiTheme="minorHAnsi" w:hAnsiTheme="minorHAnsi" w:cstheme="minorHAnsi"/>
          <w:kern w:val="2"/>
        </w:rPr>
      </w:pPr>
      <w:r w:rsidRPr="001F169D">
        <w:rPr>
          <w:rFonts w:asciiTheme="minorHAnsi" w:hAnsiTheme="minorHAnsi" w:cstheme="minorHAnsi"/>
          <w:kern w:val="2"/>
        </w:rPr>
        <w:t xml:space="preserve">poświadczonej za zgodność z oryginałem kopii umowy o pracę zatrudnionego pracownika, </w:t>
      </w:r>
    </w:p>
    <w:p w14:paraId="2AAB47CE" w14:textId="77777777" w:rsidR="00071EB5" w:rsidRPr="001F169D" w:rsidRDefault="00071EB5" w:rsidP="001F169D">
      <w:pPr>
        <w:pStyle w:val="Akapitzlist"/>
        <w:numPr>
          <w:ilvl w:val="1"/>
          <w:numId w:val="23"/>
        </w:numPr>
        <w:tabs>
          <w:tab w:val="left" w:pos="426"/>
        </w:tabs>
        <w:suppressAutoHyphens/>
        <w:spacing w:after="0" w:line="276" w:lineRule="auto"/>
        <w:jc w:val="both"/>
        <w:textAlignment w:val="baseline"/>
        <w:rPr>
          <w:rFonts w:asciiTheme="minorHAnsi" w:hAnsiTheme="minorHAnsi" w:cstheme="minorHAnsi"/>
          <w:kern w:val="2"/>
        </w:rPr>
      </w:pPr>
      <w:r w:rsidRPr="001F169D">
        <w:rPr>
          <w:rFonts w:asciiTheme="minorHAnsi" w:hAnsiTheme="minorHAnsi" w:cstheme="minorHAnsi"/>
          <w:kern w:val="2"/>
        </w:rPr>
        <w:t>innych dokumentów − zawierających informacje, w tym dane osobowe, niezbędne do weryfikacji zatrudnienia na podstawie umowy o pracę, w szczególności imię i nazwisko zatrudnionego pracownika, datę zawarcia umowy o pracę, rodzaj umowy o pracę i zakres obowiązków pracownika.</w:t>
      </w:r>
    </w:p>
    <w:p w14:paraId="07EE7CA3" w14:textId="38BD73A7" w:rsidR="00071EB5" w:rsidRPr="001F169D" w:rsidRDefault="00071EB5" w:rsidP="001F169D">
      <w:pPr>
        <w:pStyle w:val="Akapitzlist"/>
        <w:numPr>
          <w:ilvl w:val="0"/>
          <w:numId w:val="22"/>
        </w:numPr>
        <w:tabs>
          <w:tab w:val="left" w:pos="426"/>
        </w:tabs>
        <w:suppressAutoHyphens/>
        <w:spacing w:after="0" w:line="276" w:lineRule="auto"/>
        <w:jc w:val="both"/>
        <w:textAlignment w:val="baseline"/>
        <w:rPr>
          <w:rFonts w:asciiTheme="minorHAnsi" w:hAnsiTheme="minorHAnsi" w:cstheme="minorHAnsi"/>
          <w:kern w:val="2"/>
        </w:rPr>
      </w:pPr>
      <w:r w:rsidRPr="001F169D">
        <w:rPr>
          <w:rFonts w:asciiTheme="minorHAnsi" w:hAnsiTheme="minorHAnsi" w:cstheme="minorHAnsi"/>
          <w:kern w:val="2"/>
        </w:rPr>
        <w:lastRenderedPageBreak/>
        <w:t>Z tytułu niespełnienia przez wykonawcę lub podwykonawcę wymogu zatrudnienia na podstawie umowy o pracę osób wykonujących wskazane w ust. 7 czynności zamawiający przewiduje sankcję w postaci obowiązku zapłaty przez wykonawcę kary umownej w wysokości określonej w ust. 1</w:t>
      </w:r>
      <w:r w:rsidR="005D40AB" w:rsidRPr="001F169D">
        <w:rPr>
          <w:rFonts w:asciiTheme="minorHAnsi" w:hAnsiTheme="minorHAnsi" w:cstheme="minorHAnsi"/>
          <w:kern w:val="2"/>
        </w:rPr>
        <w:t>5</w:t>
      </w:r>
      <w:r w:rsidRPr="001F169D">
        <w:rPr>
          <w:rFonts w:asciiTheme="minorHAnsi" w:hAnsiTheme="minorHAnsi" w:cstheme="minorHAnsi"/>
          <w:kern w:val="2"/>
        </w:rPr>
        <w:t xml:space="preserve"> poniżej.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7 czynności</w:t>
      </w:r>
    </w:p>
    <w:p w14:paraId="633038AD" w14:textId="77777777" w:rsidR="00071EB5" w:rsidRPr="001F169D" w:rsidRDefault="00071EB5" w:rsidP="001F169D">
      <w:pPr>
        <w:pStyle w:val="Akapitzlist"/>
        <w:numPr>
          <w:ilvl w:val="0"/>
          <w:numId w:val="22"/>
        </w:numPr>
        <w:tabs>
          <w:tab w:val="left" w:pos="426"/>
        </w:tabs>
        <w:suppressAutoHyphens/>
        <w:spacing w:after="0" w:line="276" w:lineRule="auto"/>
        <w:jc w:val="both"/>
        <w:textAlignment w:val="baseline"/>
        <w:rPr>
          <w:rFonts w:asciiTheme="minorHAnsi" w:hAnsiTheme="minorHAnsi" w:cstheme="minorHAnsi"/>
          <w:kern w:val="2"/>
        </w:rPr>
      </w:pPr>
      <w:r w:rsidRPr="001F169D">
        <w:rPr>
          <w:rFonts w:asciiTheme="minorHAnsi" w:hAnsiTheme="minorHAnsi" w:cstheme="minorHAnsi"/>
          <w:kern w:val="2"/>
        </w:rPr>
        <w:t>W przypadku powierzenia przez Wykonawcę realizacji części Umowy podwykonawcy, Wykonawca zobowiązany jest do dokonania we własnym zakresie zapłaty wymagalnego wynagrodzenia należnego podwykonawcy z zachowaniem terminów płatności określonych w umowie z podwykonawcą. Dla potwierdzenia dokonanej zapłaty wraz z fakturą obejmującą wynagrodzenie za prace wykonane przez podwykonawcę, należy przekazać Zamawiającemu oświadczenie podwykonawcy lub dalszego podwykonawcy potwierdzające dokonanie zapłaty całości należnego mu wynagrodzenia. Za należne wynagrodzenie rozumie się wynagrodzenie, które należy się podwykonawcy lub dalszemu podwykonawcy ze złożonej faktury. Bezpośrednia zapłata obejmuje wyłącznie należne wynagrodzenie, bez odsetek, należnych podwykonawcy lub dalszemu podwykonawcy.</w:t>
      </w:r>
    </w:p>
    <w:p w14:paraId="4BFB3F48" w14:textId="77777777" w:rsidR="00071EB5" w:rsidRPr="001F169D" w:rsidRDefault="00071EB5" w:rsidP="001F169D">
      <w:pPr>
        <w:pStyle w:val="Akapitzlist"/>
        <w:numPr>
          <w:ilvl w:val="0"/>
          <w:numId w:val="22"/>
        </w:numPr>
        <w:tabs>
          <w:tab w:val="left" w:pos="426"/>
        </w:tabs>
        <w:suppressAutoHyphens/>
        <w:spacing w:after="0" w:line="276" w:lineRule="auto"/>
        <w:jc w:val="both"/>
        <w:textAlignment w:val="baseline"/>
        <w:rPr>
          <w:rFonts w:asciiTheme="minorHAnsi" w:hAnsiTheme="minorHAnsi" w:cstheme="minorHAnsi"/>
          <w:kern w:val="2"/>
        </w:rPr>
      </w:pPr>
      <w:r w:rsidRPr="001F169D">
        <w:rPr>
          <w:rFonts w:asciiTheme="minorHAnsi" w:hAnsiTheme="minorHAnsi" w:cstheme="minorHAnsi"/>
          <w:kern w:val="2"/>
        </w:rPr>
        <w:t>W przypadku dokonania bezpośredniej zapłaty podwykonawcy lub dalszemu podwykonawcy Zamawiający potrąca kwotę wypłaconego wynagrodzenia z wynagrodzenia należnego Wykonawcy.</w:t>
      </w:r>
    </w:p>
    <w:p w14:paraId="00B77F5B" w14:textId="77777777" w:rsidR="00071EB5" w:rsidRPr="001F169D" w:rsidRDefault="00071EB5" w:rsidP="001F169D">
      <w:pPr>
        <w:pStyle w:val="Akapitzlist"/>
        <w:numPr>
          <w:ilvl w:val="0"/>
          <w:numId w:val="22"/>
        </w:numPr>
        <w:tabs>
          <w:tab w:val="left" w:pos="426"/>
        </w:tabs>
        <w:suppressAutoHyphens/>
        <w:spacing w:after="0" w:line="276" w:lineRule="auto"/>
        <w:jc w:val="both"/>
        <w:textAlignment w:val="baseline"/>
        <w:rPr>
          <w:rFonts w:asciiTheme="minorHAnsi" w:hAnsiTheme="minorHAnsi" w:cstheme="minorHAnsi"/>
          <w:kern w:val="2"/>
        </w:rPr>
      </w:pPr>
      <w:r w:rsidRPr="001F169D">
        <w:rPr>
          <w:rFonts w:asciiTheme="minorHAnsi" w:hAnsiTheme="minorHAnsi" w:cstheme="minorHAnsi"/>
          <w:kern w:val="2"/>
        </w:rPr>
        <w:t>Zamawiający zastrzega sobie prawo żądania od Wykonawcy kopii zawartych umów z Podwykonawcami, nadto oświadczeń Podwykonawców, podpisanych przez osoby prawnie umocowane, o otrzymaniu od Wykonawcy należnego wynagrodzenia. Jeżeli suma niepotwierdzonych przez Podwykonawców należności przekroczy pozostałą do uregulowania przez Zamawiającego na rzecz Wykonawcy kwotę umowną, Zamawiający może wstrzymać zapłaty za faktury Wykonawcy, do czasu uregulowania zobowiązań wobec Podwykonawców i przedstawieniu Zamawiającemu stosownych oświadczeń Podwykonawców.</w:t>
      </w:r>
    </w:p>
    <w:p w14:paraId="14DB7CEF" w14:textId="0D4746B5" w:rsidR="005D40AB" w:rsidRPr="001F169D" w:rsidRDefault="005D40AB" w:rsidP="001F169D">
      <w:pPr>
        <w:pStyle w:val="Akapitzlist"/>
        <w:numPr>
          <w:ilvl w:val="0"/>
          <w:numId w:val="22"/>
        </w:numPr>
        <w:tabs>
          <w:tab w:val="left" w:pos="426"/>
        </w:tabs>
        <w:suppressAutoHyphens/>
        <w:spacing w:after="0" w:line="276" w:lineRule="auto"/>
        <w:jc w:val="both"/>
        <w:textAlignment w:val="baseline"/>
        <w:rPr>
          <w:rFonts w:asciiTheme="minorHAnsi" w:hAnsiTheme="minorHAnsi" w:cstheme="minorHAnsi"/>
          <w:kern w:val="2"/>
        </w:rPr>
      </w:pPr>
      <w:r w:rsidRPr="001F169D">
        <w:rPr>
          <w:rFonts w:asciiTheme="minorHAnsi" w:hAnsiTheme="minorHAnsi" w:cstheme="minorHAnsi"/>
          <w:kern w:val="2"/>
        </w:rPr>
        <w:t>Wykonawca przyjmuje do wiadomości, że dane dotyczące realizacji niniejszej umowy, w tym dane wykonawcy i jego podwykonawców, mogą być przetwarzane przez Zamawiającego lub instytucje pośredniczące w systemach informatycznych ARACHNE oraz SKANER, służących do analizy ryzyka oraz monitorowania przedsięwzięć współfinansowanych ze środków publicznych.</w:t>
      </w:r>
    </w:p>
    <w:p w14:paraId="27CA9D3E" w14:textId="77777777" w:rsidR="00071EB5" w:rsidRPr="001F169D" w:rsidRDefault="00071EB5" w:rsidP="001F169D">
      <w:pPr>
        <w:pStyle w:val="Akapitzlist"/>
        <w:numPr>
          <w:ilvl w:val="0"/>
          <w:numId w:val="22"/>
        </w:numPr>
        <w:tabs>
          <w:tab w:val="left" w:pos="426"/>
        </w:tabs>
        <w:suppressAutoHyphens/>
        <w:spacing w:after="0" w:line="276" w:lineRule="auto"/>
        <w:jc w:val="both"/>
        <w:textAlignment w:val="baseline"/>
        <w:rPr>
          <w:rFonts w:asciiTheme="minorHAnsi" w:hAnsiTheme="minorHAnsi" w:cstheme="minorHAnsi"/>
          <w:kern w:val="2"/>
        </w:rPr>
      </w:pPr>
      <w:r w:rsidRPr="001F169D">
        <w:rPr>
          <w:rFonts w:asciiTheme="minorHAnsi" w:hAnsiTheme="minorHAnsi" w:cstheme="minorHAnsi"/>
          <w:kern w:val="2"/>
        </w:rPr>
        <w:t>Wykonawca zobowiązuje się poinformować o przetwarzaniu danych dotyczących realizacji niniejszej Umowy swoich podwykonawców oraz inne podmioty zaangażowane w realizację zamówienia po stronie Wykonawcy.</w:t>
      </w:r>
    </w:p>
    <w:p w14:paraId="22FF2D67" w14:textId="77777777" w:rsidR="00071EB5" w:rsidRPr="001F169D" w:rsidRDefault="00071EB5" w:rsidP="001F169D">
      <w:pPr>
        <w:pStyle w:val="Akapitzlist"/>
        <w:numPr>
          <w:ilvl w:val="0"/>
          <w:numId w:val="22"/>
        </w:numPr>
        <w:tabs>
          <w:tab w:val="left" w:pos="426"/>
        </w:tabs>
        <w:suppressAutoHyphens/>
        <w:spacing w:after="0" w:line="276" w:lineRule="auto"/>
        <w:jc w:val="both"/>
        <w:textAlignment w:val="baseline"/>
        <w:rPr>
          <w:rFonts w:asciiTheme="minorHAnsi" w:hAnsiTheme="minorHAnsi" w:cstheme="minorHAnsi"/>
          <w:kern w:val="2"/>
        </w:rPr>
      </w:pPr>
      <w:r w:rsidRPr="001F169D">
        <w:rPr>
          <w:rFonts w:asciiTheme="minorHAnsi" w:hAnsiTheme="minorHAnsi" w:cstheme="minorHAnsi"/>
          <w:kern w:val="2"/>
        </w:rPr>
        <w:t xml:space="preserve">W przypadku gdy Wykonawca ma zamiar zawrzeć umowę o podwykonawstwo zobowiązany jest uwzględnić wymagania zawarte w art. 439 ust 5 ustawy Prawo zamówień publicznych i przedstawiając informację zobowiązany jest w tej informacji podać, na jaki okres czasu zostanie zawarta umowa z podwykonawcą. W przypadku przekroczenia okresu 6 miesięcy w umowie o podwykonawstwo, Wykonawca zobowiązany jest uwzględnić w umowie zasady waloryzacji wynagrodzenia odpowiednie do tej, jakie zostały zawarte pomiędzy Zamawiającym a Wykonawcą </w:t>
      </w:r>
    </w:p>
    <w:p w14:paraId="327D8A65" w14:textId="7DA7DEED" w:rsidR="00071EB5" w:rsidRPr="001F169D" w:rsidRDefault="00071EB5" w:rsidP="001F169D">
      <w:pPr>
        <w:pStyle w:val="Akapitzlist"/>
        <w:numPr>
          <w:ilvl w:val="0"/>
          <w:numId w:val="22"/>
        </w:numPr>
        <w:tabs>
          <w:tab w:val="left" w:pos="426"/>
        </w:tabs>
        <w:suppressAutoHyphens/>
        <w:spacing w:after="0" w:line="276" w:lineRule="auto"/>
        <w:jc w:val="both"/>
        <w:textAlignment w:val="baseline"/>
        <w:rPr>
          <w:rFonts w:asciiTheme="minorHAnsi" w:hAnsiTheme="minorHAnsi" w:cstheme="minorHAnsi"/>
          <w:kern w:val="2"/>
        </w:rPr>
      </w:pPr>
      <w:r w:rsidRPr="001F169D">
        <w:rPr>
          <w:rFonts w:asciiTheme="minorHAnsi" w:hAnsiTheme="minorHAnsi" w:cstheme="minorHAnsi"/>
          <w:kern w:val="2"/>
        </w:rPr>
        <w:t xml:space="preserve">Wykonawca zapłaci Zamawiającemu karę umowną w wysokości </w:t>
      </w:r>
      <w:r w:rsidR="00A12B89">
        <w:rPr>
          <w:rFonts w:asciiTheme="minorHAnsi" w:hAnsiTheme="minorHAnsi" w:cstheme="minorHAnsi"/>
          <w:kern w:val="2"/>
        </w:rPr>
        <w:t>5.000,00 zł</w:t>
      </w:r>
      <w:r w:rsidRPr="001F169D">
        <w:rPr>
          <w:rFonts w:asciiTheme="minorHAnsi" w:hAnsiTheme="minorHAnsi" w:cstheme="minorHAnsi"/>
          <w:kern w:val="2"/>
        </w:rPr>
        <w:t xml:space="preserve"> za każdy przypadek złamania obowiązku, o którym mowa w ust. </w:t>
      </w:r>
      <w:r w:rsidR="00DA024B" w:rsidRPr="001F169D">
        <w:rPr>
          <w:rFonts w:asciiTheme="minorHAnsi" w:hAnsiTheme="minorHAnsi" w:cstheme="minorHAnsi"/>
          <w:kern w:val="2"/>
        </w:rPr>
        <w:t>8</w:t>
      </w:r>
      <w:r w:rsidRPr="001F169D">
        <w:rPr>
          <w:rFonts w:asciiTheme="minorHAnsi" w:hAnsiTheme="minorHAnsi" w:cstheme="minorHAnsi"/>
          <w:kern w:val="2"/>
        </w:rPr>
        <w:t xml:space="preserve"> powyżej. W tym przypadku Zamawiający prześle </w:t>
      </w:r>
      <w:r w:rsidRPr="001F169D">
        <w:rPr>
          <w:rFonts w:asciiTheme="minorHAnsi" w:hAnsiTheme="minorHAnsi" w:cstheme="minorHAnsi"/>
          <w:kern w:val="2"/>
        </w:rPr>
        <w:lastRenderedPageBreak/>
        <w:t>Wykonawcy notę księgową oraz będzie uprawniony do potrącenia tej kary z należności przysługujących Wykonawcy.</w:t>
      </w:r>
    </w:p>
    <w:p w14:paraId="153308D7" w14:textId="77777777" w:rsidR="00071EB5" w:rsidRPr="001F169D" w:rsidRDefault="00071EB5" w:rsidP="001F169D">
      <w:pPr>
        <w:pStyle w:val="Akapitzlist"/>
        <w:tabs>
          <w:tab w:val="left" w:pos="426"/>
        </w:tabs>
        <w:spacing w:after="0" w:line="276" w:lineRule="auto"/>
        <w:ind w:left="0"/>
        <w:jc w:val="both"/>
        <w:rPr>
          <w:rFonts w:asciiTheme="minorHAnsi" w:hAnsiTheme="minorHAnsi" w:cstheme="minorHAnsi"/>
          <w:b/>
        </w:rPr>
      </w:pPr>
    </w:p>
    <w:p w14:paraId="61E6EE84" w14:textId="15D10B4E" w:rsidR="00071EB5" w:rsidRPr="001F169D" w:rsidRDefault="00071EB5" w:rsidP="001F169D">
      <w:pPr>
        <w:pStyle w:val="Akapitzlist"/>
        <w:tabs>
          <w:tab w:val="left" w:pos="426"/>
        </w:tabs>
        <w:spacing w:after="0" w:line="276" w:lineRule="auto"/>
        <w:ind w:left="360"/>
        <w:jc w:val="both"/>
        <w:rPr>
          <w:rFonts w:asciiTheme="minorHAnsi" w:hAnsiTheme="minorHAnsi" w:cstheme="minorHAnsi"/>
        </w:rPr>
      </w:pPr>
      <w:r w:rsidRPr="001F169D">
        <w:rPr>
          <w:rFonts w:asciiTheme="minorHAnsi" w:hAnsiTheme="minorHAnsi" w:cstheme="minorHAnsi"/>
          <w:i/>
          <w:iCs/>
        </w:rPr>
        <w:t>** w przypadku zadeklarowania w ofercie, że Wykonawca nie powierzy podwykonawcom żadnej części zamówienia § 1A zostanie usunięty.</w:t>
      </w:r>
    </w:p>
    <w:p w14:paraId="5842411D" w14:textId="73592E4E" w:rsidR="004562FA" w:rsidRPr="001F169D" w:rsidRDefault="004562FA" w:rsidP="001F169D">
      <w:pPr>
        <w:spacing w:after="0" w:line="276" w:lineRule="auto"/>
        <w:rPr>
          <w:rFonts w:asciiTheme="minorHAnsi" w:hAnsiTheme="minorHAnsi" w:cstheme="minorHAnsi"/>
        </w:rPr>
      </w:pPr>
    </w:p>
    <w:p w14:paraId="00C8E688" w14:textId="77777777" w:rsidR="004562FA" w:rsidRPr="001F169D" w:rsidRDefault="004562FA" w:rsidP="001F169D">
      <w:pPr>
        <w:spacing w:after="0" w:line="276" w:lineRule="auto"/>
        <w:ind w:left="426"/>
        <w:jc w:val="center"/>
        <w:rPr>
          <w:rFonts w:asciiTheme="minorHAnsi" w:hAnsiTheme="minorHAnsi" w:cstheme="minorHAnsi"/>
          <w:b/>
          <w:bCs/>
          <w:color w:val="000000" w:themeColor="text1"/>
        </w:rPr>
      </w:pPr>
      <w:r w:rsidRPr="001F169D">
        <w:rPr>
          <w:rFonts w:asciiTheme="minorHAnsi" w:hAnsiTheme="minorHAnsi" w:cstheme="minorHAnsi"/>
          <w:b/>
          <w:bCs/>
          <w:color w:val="000000" w:themeColor="text1"/>
        </w:rPr>
        <w:t>§2</w:t>
      </w:r>
    </w:p>
    <w:p w14:paraId="7CBD707B" w14:textId="5E1C1B24" w:rsidR="005F1B5B" w:rsidRPr="001F169D" w:rsidRDefault="005F1B5B" w:rsidP="001F169D">
      <w:pPr>
        <w:pStyle w:val="Tekstpodstawowy"/>
        <w:numPr>
          <w:ilvl w:val="0"/>
          <w:numId w:val="2"/>
        </w:numPr>
        <w:spacing w:line="276" w:lineRule="auto"/>
        <w:rPr>
          <w:rFonts w:asciiTheme="minorHAnsi" w:hAnsiTheme="minorHAnsi" w:cstheme="minorHAnsi"/>
          <w:color w:val="000000" w:themeColor="text1"/>
          <w:sz w:val="22"/>
          <w:szCs w:val="22"/>
        </w:rPr>
      </w:pPr>
      <w:r w:rsidRPr="001F169D">
        <w:rPr>
          <w:rFonts w:asciiTheme="minorHAnsi" w:hAnsiTheme="minorHAnsi" w:cstheme="minorHAnsi"/>
          <w:color w:val="000000" w:themeColor="text1"/>
          <w:sz w:val="22"/>
          <w:szCs w:val="22"/>
        </w:rPr>
        <w:t xml:space="preserve">Wykonawca sprzedaje (wydaje i przenosi własność) zamawiającemu sprzęt </w:t>
      </w:r>
      <w:r w:rsidR="00F653A8" w:rsidRPr="001F169D">
        <w:rPr>
          <w:rFonts w:asciiTheme="minorHAnsi" w:hAnsiTheme="minorHAnsi" w:cstheme="minorHAnsi"/>
          <w:color w:val="000000" w:themeColor="text1"/>
          <w:sz w:val="22"/>
          <w:szCs w:val="22"/>
        </w:rPr>
        <w:t xml:space="preserve">i oprogramowanie wymienione </w:t>
      </w:r>
      <w:r w:rsidRPr="001F169D">
        <w:rPr>
          <w:rFonts w:asciiTheme="minorHAnsi" w:hAnsiTheme="minorHAnsi" w:cstheme="minorHAnsi"/>
          <w:color w:val="000000" w:themeColor="text1"/>
          <w:sz w:val="22"/>
          <w:szCs w:val="22"/>
        </w:rPr>
        <w:t>w §1 ust. 2 za cenę, o której mowa w §</w:t>
      </w:r>
      <w:r w:rsidR="00DB7881" w:rsidRPr="001F169D">
        <w:rPr>
          <w:rFonts w:asciiTheme="minorHAnsi" w:hAnsiTheme="minorHAnsi" w:cstheme="minorHAnsi"/>
          <w:color w:val="000000" w:themeColor="text1"/>
          <w:sz w:val="22"/>
          <w:szCs w:val="22"/>
        </w:rPr>
        <w:t>1</w:t>
      </w:r>
      <w:r w:rsidR="002F2489" w:rsidRPr="001F169D">
        <w:rPr>
          <w:rFonts w:asciiTheme="minorHAnsi" w:hAnsiTheme="minorHAnsi" w:cstheme="minorHAnsi"/>
          <w:color w:val="000000" w:themeColor="text1"/>
          <w:sz w:val="22"/>
          <w:szCs w:val="22"/>
        </w:rPr>
        <w:t>2</w:t>
      </w:r>
      <w:r w:rsidR="00DB7881" w:rsidRPr="001F169D">
        <w:rPr>
          <w:rFonts w:asciiTheme="minorHAnsi" w:hAnsiTheme="minorHAnsi" w:cstheme="minorHAnsi"/>
          <w:color w:val="000000" w:themeColor="text1"/>
          <w:sz w:val="22"/>
          <w:szCs w:val="22"/>
        </w:rPr>
        <w:t xml:space="preserve"> ust. 1</w:t>
      </w:r>
      <w:r w:rsidRPr="001F169D">
        <w:rPr>
          <w:rFonts w:asciiTheme="minorHAnsi" w:hAnsiTheme="minorHAnsi" w:cstheme="minorHAnsi"/>
          <w:color w:val="000000" w:themeColor="text1"/>
          <w:sz w:val="22"/>
          <w:szCs w:val="22"/>
        </w:rPr>
        <w:t xml:space="preserve"> , nadto Wykonawca zobowiązuje się dostarczyć sprzęt</w:t>
      </w:r>
      <w:r w:rsidR="00F653A8" w:rsidRPr="001F169D">
        <w:rPr>
          <w:rFonts w:asciiTheme="minorHAnsi" w:hAnsiTheme="minorHAnsi" w:cstheme="minorHAnsi"/>
          <w:color w:val="000000" w:themeColor="text1"/>
          <w:sz w:val="22"/>
          <w:szCs w:val="22"/>
        </w:rPr>
        <w:t xml:space="preserve"> i oprogramowanie</w:t>
      </w:r>
      <w:r w:rsidRPr="001F169D">
        <w:rPr>
          <w:rFonts w:asciiTheme="minorHAnsi" w:hAnsiTheme="minorHAnsi" w:cstheme="minorHAnsi"/>
          <w:color w:val="000000" w:themeColor="text1"/>
          <w:sz w:val="22"/>
          <w:szCs w:val="22"/>
        </w:rPr>
        <w:t xml:space="preserve"> do siedziby Zamawiającego na swój koszt i ryzyko.</w:t>
      </w:r>
    </w:p>
    <w:p w14:paraId="0A91282E" w14:textId="1C370E75" w:rsidR="005F1B5B" w:rsidRPr="001F169D" w:rsidRDefault="005F1B5B" w:rsidP="001F169D">
      <w:pPr>
        <w:pStyle w:val="Tekstpodstawowy"/>
        <w:numPr>
          <w:ilvl w:val="0"/>
          <w:numId w:val="2"/>
        </w:numPr>
        <w:spacing w:line="276" w:lineRule="auto"/>
        <w:rPr>
          <w:rFonts w:asciiTheme="minorHAnsi" w:hAnsiTheme="minorHAnsi" w:cstheme="minorHAnsi"/>
          <w:sz w:val="22"/>
          <w:szCs w:val="22"/>
        </w:rPr>
      </w:pPr>
      <w:r w:rsidRPr="001F169D">
        <w:rPr>
          <w:rFonts w:asciiTheme="minorHAnsi" w:hAnsiTheme="minorHAnsi" w:cstheme="minorHAnsi"/>
          <w:sz w:val="22"/>
          <w:szCs w:val="22"/>
        </w:rPr>
        <w:t>W ramach ceny sprzedaży, w zakresie dostawy sprzętu o którym mowa w §1 ust. 2 powyżej, Wykonawca:</w:t>
      </w:r>
    </w:p>
    <w:p w14:paraId="7DBF2C2C" w14:textId="4955CCDB" w:rsidR="005F1B5B" w:rsidRPr="001F169D" w:rsidRDefault="005F1B5B" w:rsidP="001F169D">
      <w:pPr>
        <w:pStyle w:val="Tekstpodstawowy"/>
        <w:numPr>
          <w:ilvl w:val="1"/>
          <w:numId w:val="2"/>
        </w:numPr>
        <w:spacing w:line="276" w:lineRule="auto"/>
        <w:rPr>
          <w:rFonts w:asciiTheme="minorHAnsi" w:hAnsiTheme="minorHAnsi" w:cstheme="minorHAnsi"/>
          <w:sz w:val="22"/>
          <w:szCs w:val="22"/>
        </w:rPr>
      </w:pPr>
      <w:r w:rsidRPr="001F169D">
        <w:rPr>
          <w:rFonts w:asciiTheme="minorHAnsi" w:hAnsiTheme="minorHAnsi" w:cstheme="minorHAnsi"/>
          <w:sz w:val="22"/>
          <w:szCs w:val="22"/>
        </w:rPr>
        <w:t xml:space="preserve">dokona dostawy, montażu i uruchomienia sprzętu wymienionego w §1 ust. 2 w miejsce wskazane przez Zamawiającego do dnia </w:t>
      </w:r>
      <w:r w:rsidR="00071EB5" w:rsidRPr="001F169D">
        <w:rPr>
          <w:rFonts w:asciiTheme="minorHAnsi" w:hAnsiTheme="minorHAnsi" w:cstheme="minorHAnsi"/>
          <w:sz w:val="22"/>
          <w:szCs w:val="22"/>
        </w:rPr>
        <w:t xml:space="preserve">29.05.2026 r. </w:t>
      </w:r>
      <w:r w:rsidRPr="001F169D">
        <w:rPr>
          <w:rFonts w:asciiTheme="minorHAnsi" w:hAnsiTheme="minorHAnsi" w:cstheme="minorHAnsi"/>
          <w:sz w:val="22"/>
          <w:szCs w:val="22"/>
        </w:rPr>
        <w:t xml:space="preserve">na podstawie protokołu </w:t>
      </w:r>
      <w:r w:rsidR="00BE057A" w:rsidRPr="001F169D">
        <w:rPr>
          <w:rFonts w:asciiTheme="minorHAnsi" w:hAnsiTheme="minorHAnsi" w:cstheme="minorHAnsi"/>
          <w:sz w:val="22"/>
          <w:szCs w:val="22"/>
        </w:rPr>
        <w:t>o</w:t>
      </w:r>
      <w:r w:rsidRPr="001F169D">
        <w:rPr>
          <w:rFonts w:asciiTheme="minorHAnsi" w:hAnsiTheme="minorHAnsi" w:cstheme="minorHAnsi"/>
          <w:sz w:val="22"/>
          <w:szCs w:val="22"/>
        </w:rPr>
        <w:t>dbior</w:t>
      </w:r>
      <w:r w:rsidR="00BE057A" w:rsidRPr="001F169D">
        <w:rPr>
          <w:rFonts w:asciiTheme="minorHAnsi" w:hAnsiTheme="minorHAnsi" w:cstheme="minorHAnsi"/>
          <w:sz w:val="22"/>
          <w:szCs w:val="22"/>
        </w:rPr>
        <w:t>u</w:t>
      </w:r>
      <w:r w:rsidRPr="001F169D">
        <w:rPr>
          <w:rFonts w:asciiTheme="minorHAnsi" w:hAnsiTheme="minorHAnsi" w:cstheme="minorHAnsi"/>
          <w:sz w:val="22"/>
          <w:szCs w:val="22"/>
        </w:rPr>
        <w:t xml:space="preserve"> sporządzonego i podpisanego przez uprawnionych przedstawicieli stron,</w:t>
      </w:r>
    </w:p>
    <w:p w14:paraId="2A0E8E6B" w14:textId="716E3F38" w:rsidR="005F1B5B" w:rsidRPr="001F169D" w:rsidRDefault="005F1B5B" w:rsidP="001F169D">
      <w:pPr>
        <w:pStyle w:val="Tekstpodstawowy"/>
        <w:numPr>
          <w:ilvl w:val="1"/>
          <w:numId w:val="2"/>
        </w:numPr>
        <w:spacing w:line="276" w:lineRule="auto"/>
        <w:rPr>
          <w:rFonts w:asciiTheme="minorHAnsi" w:hAnsiTheme="minorHAnsi" w:cstheme="minorHAnsi"/>
          <w:sz w:val="22"/>
          <w:szCs w:val="22"/>
        </w:rPr>
      </w:pPr>
      <w:r w:rsidRPr="001F169D">
        <w:rPr>
          <w:rFonts w:asciiTheme="minorHAnsi" w:hAnsiTheme="minorHAnsi" w:cstheme="minorHAnsi"/>
          <w:sz w:val="22"/>
          <w:szCs w:val="22"/>
        </w:rPr>
        <w:t xml:space="preserve">w przypadku awarii, zobowiązany jest dokonać naprawy zgodnie z </w:t>
      </w:r>
      <w:r w:rsidR="00071EB5" w:rsidRPr="001F169D">
        <w:rPr>
          <w:rFonts w:asciiTheme="minorHAnsi" w:hAnsiTheme="minorHAnsi" w:cstheme="minorHAnsi"/>
          <w:sz w:val="22"/>
          <w:szCs w:val="22"/>
        </w:rPr>
        <w:t>Opisem przedmiotu zamówienia</w:t>
      </w:r>
      <w:r w:rsidRPr="001F169D">
        <w:rPr>
          <w:rFonts w:asciiTheme="minorHAnsi" w:hAnsiTheme="minorHAnsi" w:cstheme="minorHAnsi"/>
          <w:sz w:val="22"/>
          <w:szCs w:val="22"/>
        </w:rPr>
        <w:t>.</w:t>
      </w:r>
    </w:p>
    <w:p w14:paraId="0B7A7139" w14:textId="0163D30E" w:rsidR="005F1B5B" w:rsidRPr="001F169D" w:rsidRDefault="005F1B5B" w:rsidP="001F169D">
      <w:pPr>
        <w:pStyle w:val="Tekstpodstawowy"/>
        <w:numPr>
          <w:ilvl w:val="1"/>
          <w:numId w:val="2"/>
        </w:numPr>
        <w:spacing w:line="276" w:lineRule="auto"/>
        <w:rPr>
          <w:rFonts w:asciiTheme="minorHAnsi" w:hAnsiTheme="minorHAnsi" w:cstheme="minorHAnsi"/>
          <w:sz w:val="22"/>
          <w:szCs w:val="22"/>
        </w:rPr>
      </w:pPr>
      <w:r w:rsidRPr="001F169D">
        <w:rPr>
          <w:rFonts w:asciiTheme="minorHAnsi" w:hAnsiTheme="minorHAnsi" w:cstheme="minorHAnsi"/>
          <w:sz w:val="22"/>
          <w:szCs w:val="22"/>
        </w:rPr>
        <w:t xml:space="preserve">świadczyć będzie pełen zakres </w:t>
      </w:r>
      <w:r w:rsidR="000A6233" w:rsidRPr="001F169D">
        <w:rPr>
          <w:rFonts w:asciiTheme="minorHAnsi" w:hAnsiTheme="minorHAnsi" w:cstheme="minorHAnsi"/>
          <w:sz w:val="22"/>
          <w:szCs w:val="22"/>
        </w:rPr>
        <w:t>gwarancyjny i wsparcia technicznego</w:t>
      </w:r>
      <w:r w:rsidRPr="001F169D">
        <w:rPr>
          <w:rFonts w:asciiTheme="minorHAnsi" w:hAnsiTheme="minorHAnsi" w:cstheme="minorHAnsi"/>
          <w:sz w:val="22"/>
          <w:szCs w:val="22"/>
        </w:rPr>
        <w:t xml:space="preserve"> przez okres zawarty w warunkach gwarancji podany w ofercie przetargowej od dnia dostarczenia sprzętu </w:t>
      </w:r>
      <w:r w:rsidR="00D8458F" w:rsidRPr="001F169D">
        <w:rPr>
          <w:rFonts w:asciiTheme="minorHAnsi" w:hAnsiTheme="minorHAnsi" w:cstheme="minorHAnsi"/>
          <w:sz w:val="22"/>
          <w:szCs w:val="22"/>
        </w:rPr>
        <w:t>zgodnie z Opisem przedmiotu zamówienia</w:t>
      </w:r>
      <w:r w:rsidRPr="001F169D">
        <w:rPr>
          <w:rFonts w:asciiTheme="minorHAnsi" w:hAnsiTheme="minorHAnsi" w:cstheme="minorHAnsi"/>
          <w:sz w:val="22"/>
          <w:szCs w:val="22"/>
        </w:rPr>
        <w:t>,</w:t>
      </w:r>
    </w:p>
    <w:p w14:paraId="4E6454B5" w14:textId="1877D5E2" w:rsidR="005F1B5B" w:rsidRPr="001F169D" w:rsidRDefault="005F1B5B" w:rsidP="001F169D">
      <w:pPr>
        <w:pStyle w:val="Tekstpodstawowy"/>
        <w:numPr>
          <w:ilvl w:val="1"/>
          <w:numId w:val="2"/>
        </w:numPr>
        <w:spacing w:line="276" w:lineRule="auto"/>
        <w:rPr>
          <w:rFonts w:asciiTheme="minorHAnsi" w:hAnsiTheme="minorHAnsi" w:cstheme="minorHAnsi"/>
          <w:sz w:val="22"/>
          <w:szCs w:val="22"/>
        </w:rPr>
      </w:pPr>
      <w:r w:rsidRPr="001F169D">
        <w:rPr>
          <w:rFonts w:asciiTheme="minorHAnsi" w:hAnsiTheme="minorHAnsi" w:cstheme="minorHAnsi"/>
          <w:sz w:val="22"/>
          <w:szCs w:val="22"/>
        </w:rPr>
        <w:t>dostarczy dokumentację (w dniu dostawy i instalacji) sprzętu, w tym instrukcję obsługi w języku polskim,</w:t>
      </w:r>
    </w:p>
    <w:p w14:paraId="7A1272F3" w14:textId="7C2F346E" w:rsidR="005F1B5B" w:rsidRPr="001F169D" w:rsidRDefault="005F1B5B" w:rsidP="001F169D">
      <w:pPr>
        <w:pStyle w:val="Tekstpodstawowy"/>
        <w:numPr>
          <w:ilvl w:val="1"/>
          <w:numId w:val="2"/>
        </w:numPr>
        <w:spacing w:line="276" w:lineRule="auto"/>
        <w:rPr>
          <w:rFonts w:asciiTheme="minorHAnsi" w:hAnsiTheme="minorHAnsi" w:cstheme="minorHAnsi"/>
          <w:sz w:val="22"/>
          <w:szCs w:val="22"/>
        </w:rPr>
      </w:pPr>
      <w:r w:rsidRPr="001F169D">
        <w:rPr>
          <w:rFonts w:asciiTheme="minorHAnsi" w:hAnsiTheme="minorHAnsi" w:cstheme="minorHAnsi"/>
          <w:sz w:val="22"/>
          <w:szCs w:val="22"/>
        </w:rPr>
        <w:t>zobowiązuje się w terminie uzgodnionym z  Zamawiającym do organizacji szkolenia pracowników w zakresie eksploatacji i obsługi sprzętu w miejscu instalacji</w:t>
      </w:r>
      <w:r w:rsidR="00DB7881" w:rsidRPr="001F169D">
        <w:rPr>
          <w:rFonts w:asciiTheme="minorHAnsi" w:hAnsiTheme="minorHAnsi" w:cstheme="minorHAnsi"/>
          <w:sz w:val="22"/>
          <w:szCs w:val="22"/>
        </w:rPr>
        <w:t>,</w:t>
      </w:r>
      <w:r w:rsidRPr="001F169D">
        <w:rPr>
          <w:rFonts w:asciiTheme="minorHAnsi" w:hAnsiTheme="minorHAnsi" w:cstheme="minorHAnsi"/>
          <w:sz w:val="22"/>
          <w:szCs w:val="22"/>
        </w:rPr>
        <w:t xml:space="preserve"> </w:t>
      </w:r>
    </w:p>
    <w:p w14:paraId="55186AB9" w14:textId="555ADC63" w:rsidR="005F1B5B" w:rsidRPr="001F169D" w:rsidRDefault="005F1B5B" w:rsidP="001F169D">
      <w:pPr>
        <w:pStyle w:val="Tekstpodstawowy"/>
        <w:numPr>
          <w:ilvl w:val="0"/>
          <w:numId w:val="2"/>
        </w:numPr>
        <w:spacing w:line="276" w:lineRule="auto"/>
        <w:rPr>
          <w:rFonts w:asciiTheme="minorHAnsi" w:hAnsiTheme="minorHAnsi" w:cstheme="minorHAnsi"/>
          <w:sz w:val="22"/>
          <w:szCs w:val="22"/>
        </w:rPr>
      </w:pPr>
      <w:r w:rsidRPr="001F169D">
        <w:rPr>
          <w:rFonts w:asciiTheme="minorHAnsi" w:hAnsiTheme="minorHAnsi" w:cstheme="minorHAnsi"/>
          <w:sz w:val="22"/>
          <w:szCs w:val="22"/>
        </w:rPr>
        <w:t xml:space="preserve">Wykonawca oświadcza, że oferowany przedmiot Umowy spełnia wymogi określone obowiązującym prawem polskim, tj. został dopuszczony do obrotu i posiada wymagane prawem ważne dokumenty, stwierdzające dopuszczenie do stosowania na terenie RP, a także inne wymagania (np. parametry), określone przez Zamawiającego w Opisie </w:t>
      </w:r>
      <w:r w:rsidR="00080B0F" w:rsidRPr="001F169D">
        <w:rPr>
          <w:rFonts w:asciiTheme="minorHAnsi" w:hAnsiTheme="minorHAnsi" w:cstheme="minorHAnsi"/>
          <w:sz w:val="22"/>
          <w:szCs w:val="22"/>
        </w:rPr>
        <w:t>p</w:t>
      </w:r>
      <w:r w:rsidRPr="001F169D">
        <w:rPr>
          <w:rFonts w:asciiTheme="minorHAnsi" w:hAnsiTheme="minorHAnsi" w:cstheme="minorHAnsi"/>
          <w:sz w:val="22"/>
          <w:szCs w:val="22"/>
        </w:rPr>
        <w:t xml:space="preserve">rzedmiotu </w:t>
      </w:r>
      <w:r w:rsidR="00080B0F" w:rsidRPr="001F169D">
        <w:rPr>
          <w:rFonts w:asciiTheme="minorHAnsi" w:hAnsiTheme="minorHAnsi" w:cstheme="minorHAnsi"/>
          <w:sz w:val="22"/>
          <w:szCs w:val="22"/>
        </w:rPr>
        <w:t>z</w:t>
      </w:r>
      <w:r w:rsidRPr="001F169D">
        <w:rPr>
          <w:rFonts w:asciiTheme="minorHAnsi" w:hAnsiTheme="minorHAnsi" w:cstheme="minorHAnsi"/>
          <w:sz w:val="22"/>
          <w:szCs w:val="22"/>
        </w:rPr>
        <w:t>amówienia oraz posiada atesty, certyfikaty lub deklaracje zgodności (jeśli dotyczy).</w:t>
      </w:r>
    </w:p>
    <w:p w14:paraId="36409F96" w14:textId="6F0E7F8E" w:rsidR="004562FA" w:rsidRPr="001F169D" w:rsidRDefault="004562FA" w:rsidP="001F169D">
      <w:pPr>
        <w:pStyle w:val="Akapitzlist"/>
        <w:numPr>
          <w:ilvl w:val="0"/>
          <w:numId w:val="2"/>
        </w:numPr>
        <w:spacing w:after="0" w:line="276" w:lineRule="auto"/>
        <w:jc w:val="both"/>
        <w:rPr>
          <w:rFonts w:asciiTheme="minorHAnsi" w:eastAsia="Times New Roman" w:hAnsiTheme="minorHAnsi" w:cstheme="minorHAnsi"/>
          <w:lang w:eastAsia="ar-SA"/>
        </w:rPr>
      </w:pPr>
      <w:r w:rsidRPr="001F169D">
        <w:rPr>
          <w:rFonts w:asciiTheme="minorHAnsi" w:eastAsia="Times New Roman" w:hAnsiTheme="minorHAnsi" w:cstheme="minorHAnsi"/>
          <w:lang w:eastAsia="ar-SA"/>
        </w:rPr>
        <w:t xml:space="preserve">Wykonawca zobowiązuje się do realizacji zamówienia </w:t>
      </w:r>
      <w:r w:rsidRPr="001F169D">
        <w:rPr>
          <w:rFonts w:asciiTheme="minorHAnsi" w:eastAsia="Times New Roman" w:hAnsiTheme="minorHAnsi" w:cstheme="minorHAnsi"/>
          <w:b/>
          <w:lang w:eastAsia="ar-SA"/>
        </w:rPr>
        <w:t>w terminie</w:t>
      </w:r>
      <w:r w:rsidR="00DC2D16" w:rsidRPr="001F169D">
        <w:rPr>
          <w:rFonts w:asciiTheme="minorHAnsi" w:eastAsia="Times New Roman" w:hAnsiTheme="minorHAnsi" w:cstheme="minorHAnsi"/>
          <w:b/>
          <w:lang w:eastAsia="ar-SA"/>
        </w:rPr>
        <w:t xml:space="preserve"> do dnia </w:t>
      </w:r>
      <w:bookmarkStart w:id="2" w:name="_Hlk206666719"/>
      <w:bookmarkStart w:id="3" w:name="_Hlk206666693"/>
      <w:r w:rsidR="006336C1" w:rsidRPr="001F169D">
        <w:rPr>
          <w:rFonts w:asciiTheme="minorHAnsi" w:eastAsia="Times New Roman" w:hAnsiTheme="minorHAnsi" w:cstheme="minorHAnsi"/>
          <w:b/>
          <w:lang w:eastAsia="ar-SA"/>
        </w:rPr>
        <w:t xml:space="preserve">29.05.2026 r., </w:t>
      </w:r>
      <w:r w:rsidR="00DC2D16" w:rsidRPr="001F169D">
        <w:rPr>
          <w:rFonts w:asciiTheme="minorHAnsi" w:eastAsia="Times New Roman" w:hAnsiTheme="minorHAnsi" w:cstheme="minorHAnsi"/>
          <w:b/>
          <w:lang w:eastAsia="ar-SA"/>
        </w:rPr>
        <w:t>z zastrzeżeniem, że termin realizacji przedmiotu zamówienia w zakresie gwarancji</w:t>
      </w:r>
      <w:r w:rsidR="000A6233" w:rsidRPr="001F169D">
        <w:rPr>
          <w:rFonts w:asciiTheme="minorHAnsi" w:eastAsia="Times New Roman" w:hAnsiTheme="minorHAnsi" w:cstheme="minorHAnsi"/>
          <w:b/>
          <w:lang w:eastAsia="ar-SA"/>
        </w:rPr>
        <w:t xml:space="preserve"> i wsparcia technicznego</w:t>
      </w:r>
      <w:r w:rsidR="00DC2D16" w:rsidRPr="001F169D">
        <w:rPr>
          <w:rFonts w:asciiTheme="minorHAnsi" w:eastAsia="Times New Roman" w:hAnsiTheme="minorHAnsi" w:cstheme="minorHAnsi"/>
          <w:b/>
          <w:lang w:eastAsia="ar-SA"/>
        </w:rPr>
        <w:t xml:space="preserve"> odbywać się będzie przez 36 miesięcy od dnia odbioru przedmiotu umowy, </w:t>
      </w:r>
      <w:r w:rsidR="00DC2D16" w:rsidRPr="001F169D">
        <w:rPr>
          <w:rFonts w:asciiTheme="minorHAnsi" w:eastAsia="Times New Roman" w:hAnsiTheme="minorHAnsi" w:cstheme="minorHAnsi"/>
          <w:lang w:eastAsia="ar-SA"/>
        </w:rPr>
        <w:t>według harmonogramu znajdującego się w Opisie przedmiotu zamówienia.</w:t>
      </w:r>
    </w:p>
    <w:p w14:paraId="34DC9B81" w14:textId="59E83CF1" w:rsidR="006336C1" w:rsidRPr="001F169D" w:rsidRDefault="006336C1" w:rsidP="001F169D">
      <w:pPr>
        <w:pStyle w:val="NormalnyWeb"/>
        <w:numPr>
          <w:ilvl w:val="0"/>
          <w:numId w:val="2"/>
        </w:numPr>
        <w:shd w:val="clear" w:color="auto" w:fill="FFFFFF"/>
        <w:spacing w:beforeAutospacing="0" w:after="0" w:afterAutospacing="0" w:line="276" w:lineRule="auto"/>
        <w:jc w:val="both"/>
        <w:rPr>
          <w:rFonts w:asciiTheme="minorHAnsi" w:hAnsiTheme="minorHAnsi" w:cstheme="minorHAnsi"/>
          <w:bCs/>
          <w:sz w:val="22"/>
          <w:szCs w:val="22"/>
        </w:rPr>
      </w:pPr>
      <w:r w:rsidRPr="001F169D">
        <w:rPr>
          <w:rFonts w:asciiTheme="minorHAnsi" w:hAnsiTheme="minorHAnsi" w:cstheme="minorHAnsi"/>
          <w:bCs/>
          <w:color w:val="auto"/>
          <w:sz w:val="22"/>
          <w:szCs w:val="22"/>
        </w:rPr>
        <w:t>Strony zgodnie ustalają, że termin wykonania umowy, o którym mowa w §</w:t>
      </w:r>
      <w:r w:rsidR="00DB7881" w:rsidRPr="001F169D">
        <w:rPr>
          <w:rFonts w:asciiTheme="minorHAnsi" w:hAnsiTheme="minorHAnsi" w:cstheme="minorHAnsi"/>
          <w:bCs/>
          <w:color w:val="auto"/>
          <w:sz w:val="22"/>
          <w:szCs w:val="22"/>
        </w:rPr>
        <w:t xml:space="preserve"> ust. 4</w:t>
      </w:r>
      <w:r w:rsidRPr="001F169D">
        <w:rPr>
          <w:rFonts w:asciiTheme="minorHAnsi" w:hAnsiTheme="minorHAnsi" w:cstheme="minorHAnsi"/>
          <w:bCs/>
          <w:color w:val="auto"/>
          <w:sz w:val="22"/>
          <w:szCs w:val="22"/>
        </w:rPr>
        <w:t xml:space="preserve"> </w:t>
      </w:r>
      <w:r w:rsidR="00DB7881" w:rsidRPr="001F169D">
        <w:rPr>
          <w:rFonts w:asciiTheme="minorHAnsi" w:hAnsiTheme="minorHAnsi" w:cstheme="minorHAnsi"/>
          <w:bCs/>
          <w:color w:val="auto"/>
          <w:sz w:val="22"/>
          <w:szCs w:val="22"/>
        </w:rPr>
        <w:t>powyżej</w:t>
      </w:r>
      <w:r w:rsidRPr="001F169D">
        <w:rPr>
          <w:rFonts w:asciiTheme="minorHAnsi" w:hAnsiTheme="minorHAnsi" w:cstheme="minorHAnsi"/>
          <w:bCs/>
          <w:color w:val="auto"/>
          <w:sz w:val="22"/>
          <w:szCs w:val="22"/>
        </w:rPr>
        <w:t xml:space="preserve"> może zostać przedłużony w sytuacji, w której </w:t>
      </w:r>
      <w:r w:rsidR="007D0CFF" w:rsidRPr="001F169D">
        <w:rPr>
          <w:rFonts w:asciiTheme="minorHAnsi" w:hAnsiTheme="minorHAnsi" w:cstheme="minorHAnsi"/>
          <w:bCs/>
          <w:color w:val="auto"/>
          <w:sz w:val="22"/>
          <w:szCs w:val="22"/>
        </w:rPr>
        <w:t>termin realizacji przedsięwzięcia, w ramach którego zawierana jest niniejsza Umowa, zostanie wydłużony na mocy wiążących ustaleń stron umowy o objęcie wsparciem z planu rozwojowego przedsięwzięcia.</w:t>
      </w:r>
    </w:p>
    <w:bookmarkEnd w:id="2"/>
    <w:bookmarkEnd w:id="3"/>
    <w:p w14:paraId="68370F76" w14:textId="44C0C58B" w:rsidR="004562FA" w:rsidRPr="001F169D" w:rsidRDefault="004562FA" w:rsidP="001F169D">
      <w:pPr>
        <w:numPr>
          <w:ilvl w:val="0"/>
          <w:numId w:val="2"/>
        </w:numPr>
        <w:suppressAutoHyphens/>
        <w:spacing w:after="0" w:line="276" w:lineRule="auto"/>
        <w:contextualSpacing/>
        <w:jc w:val="both"/>
        <w:rPr>
          <w:rFonts w:asciiTheme="minorHAnsi" w:eastAsia="Times New Roman" w:hAnsiTheme="minorHAnsi" w:cstheme="minorHAnsi"/>
          <w:lang w:eastAsia="ar-SA"/>
        </w:rPr>
      </w:pPr>
      <w:r w:rsidRPr="001F169D">
        <w:rPr>
          <w:rFonts w:asciiTheme="minorHAnsi" w:eastAsia="Tahoma" w:hAnsiTheme="minorHAnsi" w:cstheme="minorHAnsi"/>
          <w:color w:val="000000"/>
        </w:rPr>
        <w:t xml:space="preserve">W ramach wynagrodzenia określonego w umowie Wykonawca zobowiązuje się w szczególności do </w:t>
      </w:r>
      <w:r w:rsidRPr="001F169D">
        <w:rPr>
          <w:rFonts w:asciiTheme="minorHAnsi" w:eastAsia="Times New Roman" w:hAnsiTheme="minorHAnsi" w:cstheme="minorHAnsi"/>
          <w:color w:val="000000"/>
          <w:lang w:eastAsia="pl-PL"/>
        </w:rPr>
        <w:t xml:space="preserve">sprzedaży, załadunku, transportu oraz doręczenia i instalacji w </w:t>
      </w:r>
      <w:r w:rsidRPr="001F169D">
        <w:rPr>
          <w:rFonts w:asciiTheme="minorHAnsi" w:eastAsia="Times New Roman" w:hAnsiTheme="minorHAnsi" w:cstheme="minorHAnsi"/>
          <w:lang w:eastAsia="pl-PL"/>
        </w:rPr>
        <w:t xml:space="preserve">miejscu wskazanym przez Zamawiającego poszczególnych elementów przedmiotu zamówienia, a także </w:t>
      </w:r>
      <w:r w:rsidRPr="001F169D">
        <w:rPr>
          <w:rFonts w:asciiTheme="minorHAnsi" w:eastAsia="Times New Roman" w:hAnsiTheme="minorHAnsi" w:cstheme="minorHAnsi"/>
          <w:lang w:eastAsia="zh-CN"/>
        </w:rPr>
        <w:t xml:space="preserve">ubezpieczenie na okres do czasu podpisania przez Zamawiającego bez zastrzeżeń Protokołu </w:t>
      </w:r>
      <w:r w:rsidR="00392E7D" w:rsidRPr="001F169D">
        <w:rPr>
          <w:rFonts w:asciiTheme="minorHAnsi" w:eastAsia="Times New Roman" w:hAnsiTheme="minorHAnsi" w:cstheme="minorHAnsi"/>
          <w:lang w:eastAsia="zh-CN"/>
        </w:rPr>
        <w:t>odbioru</w:t>
      </w:r>
      <w:r w:rsidRPr="001F169D">
        <w:rPr>
          <w:rFonts w:asciiTheme="minorHAnsi" w:eastAsia="Times New Roman" w:hAnsiTheme="minorHAnsi" w:cstheme="minorHAnsi"/>
          <w:lang w:eastAsia="zh-CN"/>
        </w:rPr>
        <w:t xml:space="preserve">, przekazania nieograniczonej czasowo licencji na oprogramowanie służące do eksploatacji sprzętu i jego </w:t>
      </w:r>
      <w:r w:rsidRPr="001F169D">
        <w:rPr>
          <w:rFonts w:asciiTheme="minorHAnsi" w:eastAsia="Times New Roman" w:hAnsiTheme="minorHAnsi" w:cstheme="minorHAnsi"/>
          <w:lang w:eastAsia="zh-CN"/>
        </w:rPr>
        <w:lastRenderedPageBreak/>
        <w:t xml:space="preserve">akcesoriów (jeżeli licencja jest konieczna), instrukcji obsługi, kart gwarancyjnych, </w:t>
      </w:r>
      <w:r w:rsidRPr="001F169D">
        <w:rPr>
          <w:rFonts w:asciiTheme="minorHAnsi" w:eastAsia="Times New Roman" w:hAnsiTheme="minorHAnsi" w:cstheme="minorHAnsi"/>
          <w:lang w:eastAsia="ar-SA"/>
        </w:rPr>
        <w:t>sterowniki/klucze instalacyjne dodawane do sprzętu (jeśli takie występują)</w:t>
      </w:r>
      <w:r w:rsidRPr="001F169D">
        <w:rPr>
          <w:rFonts w:asciiTheme="minorHAnsi" w:eastAsia="Times New Roman" w:hAnsiTheme="minorHAnsi" w:cstheme="minorHAnsi"/>
          <w:lang w:eastAsia="zh-CN"/>
        </w:rPr>
        <w:t xml:space="preserve"> oraz uwzględnia wszelkie rabaty, upusty i marże a także udzielenie gwarancji.</w:t>
      </w:r>
    </w:p>
    <w:p w14:paraId="23592299" w14:textId="77777777" w:rsidR="004562FA" w:rsidRPr="001F169D" w:rsidRDefault="004562FA" w:rsidP="001F169D">
      <w:pPr>
        <w:numPr>
          <w:ilvl w:val="0"/>
          <w:numId w:val="2"/>
        </w:numPr>
        <w:suppressAutoHyphens/>
        <w:spacing w:after="0" w:line="276" w:lineRule="auto"/>
        <w:contextualSpacing/>
        <w:jc w:val="both"/>
        <w:rPr>
          <w:rFonts w:asciiTheme="minorHAnsi" w:eastAsia="Times New Roman" w:hAnsiTheme="minorHAnsi" w:cstheme="minorHAnsi"/>
          <w:lang w:eastAsia="ar-SA"/>
        </w:rPr>
      </w:pPr>
      <w:r w:rsidRPr="001F169D">
        <w:rPr>
          <w:rFonts w:asciiTheme="minorHAnsi" w:eastAsia="Times New Roman" w:hAnsiTheme="minorHAnsi" w:cstheme="minorHAnsi"/>
        </w:rPr>
        <w:t xml:space="preserve">Wykonawca ponosi pełną odpowiedzialność za wszelkie szkody wyrządzone podczas realizacji umowy. Wykonawca zobowiązuje się do niezwłocznego usunięcia lub naprawienia wyrządzonych szkód na własny koszt. W przypadku niewywiązania się Wykonawcy z powyższego obowiązku Zamawiający ma prawo do naprawy szkód we własnym zakresie i obciążenia Wykonawcy pełnymi kosztami poniesionymi z tego tytułu. </w:t>
      </w:r>
    </w:p>
    <w:p w14:paraId="2D90FD4F" w14:textId="77777777" w:rsidR="004562FA" w:rsidRPr="001F169D" w:rsidRDefault="004562FA" w:rsidP="001F169D">
      <w:pPr>
        <w:numPr>
          <w:ilvl w:val="0"/>
          <w:numId w:val="2"/>
        </w:numPr>
        <w:suppressAutoHyphens/>
        <w:spacing w:after="0" w:line="276" w:lineRule="auto"/>
        <w:jc w:val="both"/>
        <w:rPr>
          <w:rFonts w:asciiTheme="minorHAnsi" w:eastAsia="Times New Roman" w:hAnsiTheme="minorHAnsi" w:cstheme="minorHAnsi"/>
          <w:lang w:eastAsia="zh-CN"/>
        </w:rPr>
      </w:pPr>
      <w:r w:rsidRPr="001F169D">
        <w:rPr>
          <w:rFonts w:asciiTheme="minorHAnsi" w:eastAsia="Times New Roman" w:hAnsiTheme="minorHAnsi" w:cstheme="minorHAnsi"/>
          <w:lang w:eastAsia="zh-CN"/>
        </w:rPr>
        <w:t>Opakowania i inne elementy służące do transportu przedmiotu umowy stanowią własność Wykonawcy i winny być usunięte przez Wykonawcę na jego koszt. W celu utrzymania udostępnionego budynku w stanie wolnym od niepotrzebnych przeszkód Wykonawca zobowiązuje się do ich niezwłocznego usuwania z terenu Zamawiającego niezwłocznie po zainstalowaniu przedmiotu umowy oraz zapewnienia porządku w pomieszczeniach, w których dokonał montażu, po wykonaniu instalacji i uruchomieniu sprzętu.</w:t>
      </w:r>
    </w:p>
    <w:p w14:paraId="72792817" w14:textId="3A026DB5" w:rsidR="007A00A4" w:rsidRPr="001F169D" w:rsidRDefault="00413E49" w:rsidP="001F169D">
      <w:pPr>
        <w:numPr>
          <w:ilvl w:val="0"/>
          <w:numId w:val="2"/>
        </w:numPr>
        <w:suppressAutoHyphens/>
        <w:spacing w:after="0" w:line="276" w:lineRule="auto"/>
        <w:jc w:val="both"/>
        <w:rPr>
          <w:rFonts w:asciiTheme="minorHAnsi" w:eastAsia="Times New Roman" w:hAnsiTheme="minorHAnsi" w:cstheme="minorHAnsi"/>
          <w:lang w:eastAsia="zh-CN"/>
        </w:rPr>
      </w:pPr>
      <w:r w:rsidRPr="001F169D">
        <w:rPr>
          <w:rFonts w:asciiTheme="minorHAnsi" w:eastAsia="Times New Roman" w:hAnsiTheme="minorHAnsi" w:cstheme="minorHAnsi"/>
          <w:lang w:eastAsia="zh-CN"/>
        </w:rPr>
        <w:t>Wykonawca oświadcza, że w</w:t>
      </w:r>
      <w:r w:rsidR="007A00A4" w:rsidRPr="001F169D">
        <w:rPr>
          <w:rFonts w:asciiTheme="minorHAnsi" w:eastAsia="Times New Roman" w:hAnsiTheme="minorHAnsi" w:cstheme="minorHAnsi"/>
          <w:lang w:eastAsia="zh-CN"/>
        </w:rPr>
        <w:t xml:space="preserve">ymieniony w §1 ust. 2 sprzęt spełnia wymagania techniczne wyszczególnione w ofercie złożonej w postępowaniu, o którym mowa w </w:t>
      </w:r>
      <w:r w:rsidR="007A00A4" w:rsidRPr="001F169D">
        <w:rPr>
          <w:rFonts w:asciiTheme="minorHAnsi" w:eastAsia="Times New Roman" w:hAnsiTheme="minorHAnsi" w:cstheme="minorHAnsi"/>
          <w:i/>
          <w:iCs/>
          <w:lang w:eastAsia="zh-CN"/>
        </w:rPr>
        <w:t xml:space="preserve">petitum </w:t>
      </w:r>
      <w:r w:rsidR="007A00A4" w:rsidRPr="001F169D">
        <w:rPr>
          <w:rFonts w:asciiTheme="minorHAnsi" w:eastAsia="Times New Roman" w:hAnsiTheme="minorHAnsi" w:cstheme="minorHAnsi"/>
          <w:lang w:eastAsia="zh-CN"/>
        </w:rPr>
        <w:t>Umowy.</w:t>
      </w:r>
    </w:p>
    <w:p w14:paraId="2D03F7A3" w14:textId="24240470" w:rsidR="007A00A4" w:rsidRPr="001F169D" w:rsidRDefault="007A00A4" w:rsidP="001F169D">
      <w:pPr>
        <w:numPr>
          <w:ilvl w:val="0"/>
          <w:numId w:val="2"/>
        </w:numPr>
        <w:suppressAutoHyphens/>
        <w:spacing w:after="0" w:line="276" w:lineRule="auto"/>
        <w:jc w:val="both"/>
        <w:rPr>
          <w:rFonts w:asciiTheme="minorHAnsi" w:eastAsia="Times New Roman" w:hAnsiTheme="minorHAnsi" w:cstheme="minorHAnsi"/>
          <w:lang w:eastAsia="zh-CN"/>
        </w:rPr>
      </w:pPr>
      <w:r w:rsidRPr="001F169D">
        <w:rPr>
          <w:rFonts w:asciiTheme="minorHAnsi" w:eastAsia="Times New Roman" w:hAnsiTheme="minorHAnsi" w:cstheme="minorHAnsi"/>
          <w:lang w:eastAsia="zh-CN"/>
        </w:rPr>
        <w:t xml:space="preserve">Wykonawca oświadcza również, że sprzęt wymieniony w §1 ust. 2, będący przedmiotem umowy jest nowy, wolny od wad fizycznych, nie ma wad prawnych, nie mają do niego prawa osoby trzecie, nie jest przedmiotem żadnego postępowania prawnego albo zabezpieczenia prawnego ustanowionego na rzecz osób trzecich na podstawie czynności prawnej lub przez organy egzekucyjne w wykonaniu postępowania egzekucyjnego. </w:t>
      </w:r>
    </w:p>
    <w:p w14:paraId="3FB956EB" w14:textId="77777777" w:rsidR="007A00A4" w:rsidRPr="001F169D" w:rsidRDefault="007A00A4" w:rsidP="001F169D">
      <w:pPr>
        <w:numPr>
          <w:ilvl w:val="0"/>
          <w:numId w:val="2"/>
        </w:numPr>
        <w:suppressAutoHyphens/>
        <w:spacing w:after="0" w:line="276" w:lineRule="auto"/>
        <w:jc w:val="both"/>
        <w:rPr>
          <w:rFonts w:asciiTheme="minorHAnsi" w:eastAsia="Times New Roman" w:hAnsiTheme="minorHAnsi" w:cstheme="minorHAnsi"/>
          <w:lang w:eastAsia="zh-CN"/>
        </w:rPr>
      </w:pPr>
      <w:r w:rsidRPr="001F169D">
        <w:rPr>
          <w:rFonts w:asciiTheme="minorHAnsi" w:eastAsia="Times New Roman" w:hAnsiTheme="minorHAnsi" w:cstheme="minorHAnsi"/>
          <w:lang w:eastAsia="zh-CN"/>
        </w:rPr>
        <w:t>W ramach ceny sprzedaży Wykonawca:</w:t>
      </w:r>
    </w:p>
    <w:p w14:paraId="5D5CA891" w14:textId="1F77E23C" w:rsidR="007A00A4" w:rsidRPr="001F169D" w:rsidRDefault="007A00A4" w:rsidP="001F169D">
      <w:pPr>
        <w:pStyle w:val="Akapitzlist"/>
        <w:numPr>
          <w:ilvl w:val="0"/>
          <w:numId w:val="29"/>
        </w:numPr>
        <w:suppressAutoHyphens/>
        <w:spacing w:after="0" w:line="276" w:lineRule="auto"/>
        <w:jc w:val="both"/>
        <w:rPr>
          <w:rFonts w:asciiTheme="minorHAnsi" w:eastAsia="Times New Roman" w:hAnsiTheme="minorHAnsi" w:cstheme="minorHAnsi"/>
          <w:lang w:eastAsia="zh-CN"/>
        </w:rPr>
      </w:pPr>
      <w:r w:rsidRPr="001F169D">
        <w:rPr>
          <w:rFonts w:asciiTheme="minorHAnsi" w:eastAsia="Times New Roman" w:hAnsiTheme="minorHAnsi" w:cstheme="minorHAnsi"/>
          <w:lang w:eastAsia="zh-CN"/>
        </w:rPr>
        <w:t xml:space="preserve">dokona dostawy, montażu i uruchomienia sprzętu wymienionego w </w:t>
      </w:r>
      <w:r w:rsidR="004A44A6" w:rsidRPr="001F169D">
        <w:rPr>
          <w:rFonts w:asciiTheme="minorHAnsi" w:eastAsia="Times New Roman" w:hAnsiTheme="minorHAnsi" w:cstheme="minorHAnsi"/>
          <w:lang w:eastAsia="zh-CN"/>
        </w:rPr>
        <w:t xml:space="preserve">§1 </w:t>
      </w:r>
      <w:r w:rsidRPr="001F169D">
        <w:rPr>
          <w:rFonts w:asciiTheme="minorHAnsi" w:eastAsia="Times New Roman" w:hAnsiTheme="minorHAnsi" w:cstheme="minorHAnsi"/>
          <w:lang w:eastAsia="zh-CN"/>
        </w:rPr>
        <w:t>ust. 2 w miejsce wskazane przez Zamawiającego,</w:t>
      </w:r>
    </w:p>
    <w:p w14:paraId="7942970D" w14:textId="255A67EA" w:rsidR="007A00A4" w:rsidRPr="001F169D" w:rsidRDefault="007A00A4" w:rsidP="001F169D">
      <w:pPr>
        <w:pStyle w:val="Akapitzlist"/>
        <w:numPr>
          <w:ilvl w:val="0"/>
          <w:numId w:val="29"/>
        </w:numPr>
        <w:suppressAutoHyphens/>
        <w:spacing w:after="0" w:line="276" w:lineRule="auto"/>
        <w:jc w:val="both"/>
        <w:rPr>
          <w:rFonts w:asciiTheme="minorHAnsi" w:eastAsia="Times New Roman" w:hAnsiTheme="minorHAnsi" w:cstheme="minorHAnsi"/>
          <w:lang w:eastAsia="zh-CN"/>
        </w:rPr>
      </w:pPr>
      <w:r w:rsidRPr="001F169D">
        <w:rPr>
          <w:rFonts w:asciiTheme="minorHAnsi" w:eastAsia="Times New Roman" w:hAnsiTheme="minorHAnsi" w:cstheme="minorHAnsi"/>
          <w:lang w:eastAsia="zh-CN"/>
        </w:rPr>
        <w:t xml:space="preserve">w przypadku awarii, zobowiązany jest dokonać naprawy zgodnie z oświadczeniem o warunkach gwarancji i serwisu, złożonym przez Wykonawcę w trakcie postępowania określonego w </w:t>
      </w:r>
      <w:r w:rsidR="004A44A6" w:rsidRPr="001F169D">
        <w:rPr>
          <w:rFonts w:asciiTheme="minorHAnsi" w:eastAsia="Times New Roman" w:hAnsiTheme="minorHAnsi" w:cstheme="minorHAnsi"/>
          <w:i/>
          <w:iCs/>
          <w:lang w:eastAsia="zh-CN"/>
        </w:rPr>
        <w:t>petitum</w:t>
      </w:r>
      <w:r w:rsidR="004A44A6" w:rsidRPr="001F169D">
        <w:rPr>
          <w:rFonts w:asciiTheme="minorHAnsi" w:eastAsia="Times New Roman" w:hAnsiTheme="minorHAnsi" w:cstheme="minorHAnsi"/>
          <w:lang w:eastAsia="zh-CN"/>
        </w:rPr>
        <w:t xml:space="preserve"> Umowy</w:t>
      </w:r>
      <w:r w:rsidRPr="001F169D">
        <w:rPr>
          <w:rFonts w:asciiTheme="minorHAnsi" w:eastAsia="Times New Roman" w:hAnsiTheme="minorHAnsi" w:cstheme="minorHAnsi"/>
          <w:lang w:eastAsia="zh-CN"/>
        </w:rPr>
        <w:t>.</w:t>
      </w:r>
    </w:p>
    <w:p w14:paraId="0CB9CE55" w14:textId="6D02F104" w:rsidR="007A00A4" w:rsidRPr="001F169D" w:rsidRDefault="007A00A4" w:rsidP="001F169D">
      <w:pPr>
        <w:pStyle w:val="Akapitzlist"/>
        <w:numPr>
          <w:ilvl w:val="0"/>
          <w:numId w:val="29"/>
        </w:numPr>
        <w:suppressAutoHyphens/>
        <w:spacing w:after="0" w:line="276" w:lineRule="auto"/>
        <w:jc w:val="both"/>
        <w:rPr>
          <w:rFonts w:asciiTheme="minorHAnsi" w:eastAsia="Times New Roman" w:hAnsiTheme="minorHAnsi" w:cstheme="minorHAnsi"/>
          <w:lang w:eastAsia="zh-CN"/>
        </w:rPr>
      </w:pPr>
      <w:r w:rsidRPr="001F169D">
        <w:rPr>
          <w:rFonts w:asciiTheme="minorHAnsi" w:eastAsia="Times New Roman" w:hAnsiTheme="minorHAnsi" w:cstheme="minorHAnsi"/>
          <w:lang w:eastAsia="zh-CN"/>
        </w:rPr>
        <w:t>świadczyć będzie pełen zakres serwisowy przez okres zawarty w warunkach gwarancji podany w ofercie przetargowej od dnia dostarczenia sprzętu,</w:t>
      </w:r>
    </w:p>
    <w:p w14:paraId="5506E5D2" w14:textId="674476CF" w:rsidR="007A00A4" w:rsidRPr="001F169D" w:rsidRDefault="007A00A4" w:rsidP="001F169D">
      <w:pPr>
        <w:pStyle w:val="Akapitzlist"/>
        <w:numPr>
          <w:ilvl w:val="0"/>
          <w:numId w:val="29"/>
        </w:numPr>
        <w:suppressAutoHyphens/>
        <w:spacing w:after="0" w:line="276" w:lineRule="auto"/>
        <w:jc w:val="both"/>
        <w:rPr>
          <w:rFonts w:asciiTheme="minorHAnsi" w:eastAsia="Times New Roman" w:hAnsiTheme="minorHAnsi" w:cstheme="minorHAnsi"/>
          <w:lang w:eastAsia="zh-CN"/>
        </w:rPr>
      </w:pPr>
      <w:r w:rsidRPr="001F169D">
        <w:rPr>
          <w:rFonts w:asciiTheme="minorHAnsi" w:eastAsia="Times New Roman" w:hAnsiTheme="minorHAnsi" w:cstheme="minorHAnsi"/>
          <w:lang w:eastAsia="zh-CN"/>
        </w:rPr>
        <w:t>dostarczy dokumentację (w dniu dostawy i instalacji) sprzętu, w tym instrukcję obsługi w języku polskim,</w:t>
      </w:r>
    </w:p>
    <w:p w14:paraId="0A271FDB" w14:textId="7A3C29D2" w:rsidR="007A00A4" w:rsidRPr="001F169D" w:rsidRDefault="007A00A4" w:rsidP="001F169D">
      <w:pPr>
        <w:pStyle w:val="Akapitzlist"/>
        <w:numPr>
          <w:ilvl w:val="0"/>
          <w:numId w:val="29"/>
        </w:numPr>
        <w:suppressAutoHyphens/>
        <w:spacing w:after="0" w:line="276" w:lineRule="auto"/>
        <w:jc w:val="both"/>
        <w:rPr>
          <w:rFonts w:asciiTheme="minorHAnsi" w:eastAsia="Times New Roman" w:hAnsiTheme="minorHAnsi" w:cstheme="minorHAnsi"/>
          <w:lang w:eastAsia="zh-CN"/>
        </w:rPr>
      </w:pPr>
      <w:r w:rsidRPr="001F169D">
        <w:rPr>
          <w:rFonts w:asciiTheme="minorHAnsi" w:eastAsia="Times New Roman" w:hAnsiTheme="minorHAnsi" w:cstheme="minorHAnsi"/>
          <w:lang w:eastAsia="zh-CN"/>
        </w:rPr>
        <w:t xml:space="preserve">wyda gwarancję jakości na okres </w:t>
      </w:r>
      <w:r w:rsidR="006365E4" w:rsidRPr="001F169D">
        <w:rPr>
          <w:rFonts w:asciiTheme="minorHAnsi" w:eastAsia="Times New Roman" w:hAnsiTheme="minorHAnsi" w:cstheme="minorHAnsi"/>
          <w:lang w:eastAsia="zh-CN"/>
        </w:rPr>
        <w:t>36</w:t>
      </w:r>
      <w:r w:rsidRPr="001F169D">
        <w:rPr>
          <w:rFonts w:asciiTheme="minorHAnsi" w:eastAsia="Times New Roman" w:hAnsiTheme="minorHAnsi" w:cstheme="minorHAnsi"/>
          <w:lang w:eastAsia="zh-CN"/>
        </w:rPr>
        <w:t xml:space="preserve"> miesięcy, </w:t>
      </w:r>
    </w:p>
    <w:p w14:paraId="1909BE2A" w14:textId="412E55DD" w:rsidR="007A00A4" w:rsidRPr="001F169D" w:rsidRDefault="007A00A4" w:rsidP="001F169D">
      <w:pPr>
        <w:pStyle w:val="Akapitzlist"/>
        <w:numPr>
          <w:ilvl w:val="0"/>
          <w:numId w:val="29"/>
        </w:numPr>
        <w:suppressAutoHyphens/>
        <w:spacing w:after="0" w:line="276" w:lineRule="auto"/>
        <w:jc w:val="both"/>
        <w:rPr>
          <w:rFonts w:asciiTheme="minorHAnsi" w:eastAsia="Times New Roman" w:hAnsiTheme="minorHAnsi" w:cstheme="minorHAnsi"/>
          <w:lang w:eastAsia="zh-CN"/>
        </w:rPr>
      </w:pPr>
      <w:r w:rsidRPr="001F169D">
        <w:rPr>
          <w:rFonts w:asciiTheme="minorHAnsi" w:eastAsia="Times New Roman" w:hAnsiTheme="minorHAnsi" w:cstheme="minorHAnsi"/>
          <w:lang w:eastAsia="zh-CN"/>
        </w:rPr>
        <w:t>zobowiązuje się w terminie uzgodnionym z</w:t>
      </w:r>
      <w:r w:rsidR="00BC5915" w:rsidRPr="001F169D">
        <w:rPr>
          <w:rFonts w:asciiTheme="minorHAnsi" w:eastAsia="Times New Roman" w:hAnsiTheme="minorHAnsi" w:cstheme="minorHAnsi"/>
          <w:lang w:eastAsia="zh-CN"/>
        </w:rPr>
        <w:t xml:space="preserve"> </w:t>
      </w:r>
      <w:r w:rsidRPr="001F169D">
        <w:rPr>
          <w:rFonts w:asciiTheme="minorHAnsi" w:eastAsia="Times New Roman" w:hAnsiTheme="minorHAnsi" w:cstheme="minorHAnsi"/>
          <w:lang w:eastAsia="zh-CN"/>
        </w:rPr>
        <w:t>Zamawiającym do organizacji szkolenia pracowników w zakresie eksploatacji i obsługi sprzętu w miejscu instalacji</w:t>
      </w:r>
      <w:r w:rsidR="004A44A6" w:rsidRPr="001F169D">
        <w:rPr>
          <w:rFonts w:asciiTheme="minorHAnsi" w:eastAsia="Times New Roman" w:hAnsiTheme="minorHAnsi" w:cstheme="minorHAnsi"/>
          <w:lang w:eastAsia="zh-CN"/>
        </w:rPr>
        <w:t>,</w:t>
      </w:r>
      <w:r w:rsidRPr="001F169D">
        <w:rPr>
          <w:rFonts w:asciiTheme="minorHAnsi" w:eastAsia="Times New Roman" w:hAnsiTheme="minorHAnsi" w:cstheme="minorHAnsi"/>
          <w:lang w:eastAsia="zh-CN"/>
        </w:rPr>
        <w:t xml:space="preserve"> </w:t>
      </w:r>
    </w:p>
    <w:p w14:paraId="6110D68D" w14:textId="3FF703E7" w:rsidR="007A00A4" w:rsidRPr="001F169D" w:rsidRDefault="007A00A4" w:rsidP="001F169D">
      <w:pPr>
        <w:pStyle w:val="Akapitzlist"/>
        <w:numPr>
          <w:ilvl w:val="0"/>
          <w:numId w:val="29"/>
        </w:numPr>
        <w:suppressAutoHyphens/>
        <w:spacing w:after="0" w:line="276" w:lineRule="auto"/>
        <w:jc w:val="both"/>
        <w:rPr>
          <w:rFonts w:asciiTheme="minorHAnsi" w:eastAsia="Times New Roman" w:hAnsiTheme="minorHAnsi" w:cstheme="minorHAnsi"/>
          <w:lang w:eastAsia="zh-CN"/>
        </w:rPr>
      </w:pPr>
      <w:r w:rsidRPr="001F169D">
        <w:rPr>
          <w:rFonts w:asciiTheme="minorHAnsi" w:eastAsia="Times New Roman" w:hAnsiTheme="minorHAnsi" w:cstheme="minorHAnsi"/>
          <w:lang w:eastAsia="zh-CN"/>
        </w:rPr>
        <w:t>Wykonawca zobowiązuje się do zachowania procedur i instrukcji obowiązujących w Szpitalu przy wykonywaniu przedmiotu Umowy. Przedmiotowe instrukcje zostaną Wykonawcy udostępnione najpóźniej przed przystąpieniem do wykonywania Umowy.</w:t>
      </w:r>
    </w:p>
    <w:p w14:paraId="5E03C14D" w14:textId="3E1E1CC1" w:rsidR="007A00A4" w:rsidRPr="001F169D" w:rsidRDefault="007A00A4" w:rsidP="001F169D">
      <w:pPr>
        <w:pStyle w:val="Akapitzlist"/>
        <w:numPr>
          <w:ilvl w:val="0"/>
          <w:numId w:val="29"/>
        </w:numPr>
        <w:suppressAutoHyphens/>
        <w:spacing w:after="0" w:line="276" w:lineRule="auto"/>
        <w:jc w:val="both"/>
        <w:rPr>
          <w:rFonts w:asciiTheme="minorHAnsi" w:eastAsia="Times New Roman" w:hAnsiTheme="minorHAnsi" w:cstheme="minorHAnsi"/>
          <w:lang w:eastAsia="zh-CN"/>
        </w:rPr>
      </w:pPr>
      <w:r w:rsidRPr="001F169D">
        <w:rPr>
          <w:rFonts w:asciiTheme="minorHAnsi" w:eastAsia="Times New Roman" w:hAnsiTheme="minorHAnsi" w:cstheme="minorHAnsi"/>
          <w:lang w:eastAsia="zh-CN"/>
        </w:rPr>
        <w:t xml:space="preserve">Wykonawca zobowiązuje się do wykonania Umowy zgodnie z wymaganiami dotyczącymi przedmiotu zamówienia określonymi w dokumentach postępowania, o którym </w:t>
      </w:r>
      <w:r w:rsidR="004A44A6" w:rsidRPr="001F169D">
        <w:rPr>
          <w:rFonts w:asciiTheme="minorHAnsi" w:eastAsia="Times New Roman" w:hAnsiTheme="minorHAnsi" w:cstheme="minorHAnsi"/>
          <w:i/>
          <w:iCs/>
          <w:lang w:eastAsia="zh-CN"/>
        </w:rPr>
        <w:t>petitum</w:t>
      </w:r>
      <w:r w:rsidR="004A44A6" w:rsidRPr="001F169D">
        <w:rPr>
          <w:rFonts w:asciiTheme="minorHAnsi" w:eastAsia="Times New Roman" w:hAnsiTheme="minorHAnsi" w:cstheme="minorHAnsi"/>
          <w:lang w:eastAsia="zh-CN"/>
        </w:rPr>
        <w:t xml:space="preserve"> Umowy</w:t>
      </w:r>
      <w:r w:rsidRPr="001F169D">
        <w:rPr>
          <w:rFonts w:asciiTheme="minorHAnsi" w:eastAsia="Times New Roman" w:hAnsiTheme="minorHAnsi" w:cstheme="minorHAnsi"/>
          <w:lang w:eastAsia="zh-CN"/>
        </w:rPr>
        <w:t xml:space="preserve"> oraz postanowieniami oferty złożonej w ramach postępowania o udzielenie zamówienia publicznego.</w:t>
      </w:r>
    </w:p>
    <w:p w14:paraId="6DD596D1" w14:textId="77777777" w:rsidR="001F169D" w:rsidRDefault="001F169D" w:rsidP="001F169D">
      <w:pPr>
        <w:suppressAutoHyphens/>
        <w:spacing w:after="0" w:line="276" w:lineRule="auto"/>
        <w:jc w:val="center"/>
        <w:rPr>
          <w:rFonts w:asciiTheme="minorHAnsi" w:eastAsia="Times New Roman" w:hAnsiTheme="minorHAnsi" w:cstheme="minorHAnsi"/>
          <w:b/>
          <w:bCs/>
          <w:lang w:eastAsia="zh-CN"/>
        </w:rPr>
      </w:pPr>
    </w:p>
    <w:p w14:paraId="0B357152" w14:textId="4920B9FA" w:rsidR="008B7A83" w:rsidRPr="001F169D" w:rsidRDefault="008B7A83" w:rsidP="001F169D">
      <w:pPr>
        <w:suppressAutoHyphens/>
        <w:spacing w:after="0" w:line="276" w:lineRule="auto"/>
        <w:jc w:val="center"/>
        <w:rPr>
          <w:rFonts w:asciiTheme="minorHAnsi" w:eastAsia="Times New Roman" w:hAnsiTheme="minorHAnsi" w:cstheme="minorHAnsi"/>
          <w:b/>
          <w:bCs/>
          <w:lang w:eastAsia="zh-CN"/>
        </w:rPr>
      </w:pPr>
      <w:r w:rsidRPr="001F169D">
        <w:rPr>
          <w:rFonts w:asciiTheme="minorHAnsi" w:eastAsia="Times New Roman" w:hAnsiTheme="minorHAnsi" w:cstheme="minorHAnsi"/>
          <w:b/>
          <w:bCs/>
          <w:lang w:eastAsia="zh-CN"/>
        </w:rPr>
        <w:lastRenderedPageBreak/>
        <w:t>§3</w:t>
      </w:r>
    </w:p>
    <w:p w14:paraId="2E527C3E" w14:textId="0ECF6147" w:rsidR="004562FA" w:rsidRPr="001F169D" w:rsidRDefault="00027FE9" w:rsidP="001F169D">
      <w:pPr>
        <w:numPr>
          <w:ilvl w:val="0"/>
          <w:numId w:val="20"/>
        </w:numPr>
        <w:suppressAutoHyphens/>
        <w:spacing w:after="0" w:line="276" w:lineRule="auto"/>
        <w:contextualSpacing/>
        <w:jc w:val="both"/>
        <w:rPr>
          <w:rFonts w:asciiTheme="minorHAnsi" w:eastAsia="Times New Roman" w:hAnsiTheme="minorHAnsi" w:cstheme="minorHAnsi"/>
          <w:lang w:eastAsia="ar-SA"/>
        </w:rPr>
      </w:pPr>
      <w:r w:rsidRPr="001F169D">
        <w:rPr>
          <w:rFonts w:asciiTheme="minorHAnsi" w:eastAsia="Times New Roman" w:hAnsiTheme="minorHAnsi" w:cstheme="minorHAnsi"/>
        </w:rPr>
        <w:t>Wykonanie Umowy</w:t>
      </w:r>
      <w:r w:rsidR="004562FA" w:rsidRPr="001F169D">
        <w:rPr>
          <w:rFonts w:asciiTheme="minorHAnsi" w:eastAsia="Times New Roman" w:hAnsiTheme="minorHAnsi" w:cstheme="minorHAnsi"/>
        </w:rPr>
        <w:t xml:space="preserve"> zostanie potwierdzone w protoko</w:t>
      </w:r>
      <w:r w:rsidRPr="001F169D">
        <w:rPr>
          <w:rFonts w:asciiTheme="minorHAnsi" w:eastAsia="Times New Roman" w:hAnsiTheme="minorHAnsi" w:cstheme="minorHAnsi"/>
        </w:rPr>
        <w:t>łach</w:t>
      </w:r>
      <w:r w:rsidR="004562FA" w:rsidRPr="001F169D">
        <w:rPr>
          <w:rFonts w:asciiTheme="minorHAnsi" w:eastAsia="Times New Roman" w:hAnsiTheme="minorHAnsi" w:cstheme="minorHAnsi"/>
        </w:rPr>
        <w:t xml:space="preserve"> odbior</w:t>
      </w:r>
      <w:r w:rsidR="00D8458F" w:rsidRPr="001F169D">
        <w:rPr>
          <w:rFonts w:asciiTheme="minorHAnsi" w:eastAsia="Times New Roman" w:hAnsiTheme="minorHAnsi" w:cstheme="minorHAnsi"/>
        </w:rPr>
        <w:t>u</w:t>
      </w:r>
      <w:r w:rsidR="004562FA" w:rsidRPr="001F169D">
        <w:rPr>
          <w:rFonts w:asciiTheme="minorHAnsi" w:eastAsia="Times New Roman" w:hAnsiTheme="minorHAnsi" w:cstheme="minorHAnsi"/>
        </w:rPr>
        <w:t xml:space="preserve">. Potwierdzeniem należytej realizacji </w:t>
      </w:r>
      <w:r w:rsidRPr="001F169D">
        <w:rPr>
          <w:rFonts w:asciiTheme="minorHAnsi" w:eastAsia="Times New Roman" w:hAnsiTheme="minorHAnsi" w:cstheme="minorHAnsi"/>
        </w:rPr>
        <w:t xml:space="preserve">poszczególnych części Umowy </w:t>
      </w:r>
      <w:r w:rsidR="004562FA" w:rsidRPr="001F169D">
        <w:rPr>
          <w:rFonts w:asciiTheme="minorHAnsi" w:eastAsia="Times New Roman" w:hAnsiTheme="minorHAnsi" w:cstheme="minorHAnsi"/>
        </w:rPr>
        <w:t>będzie podpisanie takiego protokołu przez obie Strony bez uwag i zastrzeżeń.</w:t>
      </w:r>
    </w:p>
    <w:p w14:paraId="2D75275F" w14:textId="3835179E" w:rsidR="004562FA" w:rsidRPr="001F169D" w:rsidRDefault="004562FA" w:rsidP="001F169D">
      <w:pPr>
        <w:numPr>
          <w:ilvl w:val="0"/>
          <w:numId w:val="20"/>
        </w:numPr>
        <w:suppressAutoHyphens/>
        <w:spacing w:after="0" w:line="276" w:lineRule="auto"/>
        <w:contextualSpacing/>
        <w:jc w:val="both"/>
        <w:rPr>
          <w:rFonts w:asciiTheme="minorHAnsi" w:eastAsia="Times New Roman" w:hAnsiTheme="minorHAnsi" w:cstheme="minorHAnsi"/>
          <w:lang w:eastAsia="ar-SA"/>
        </w:rPr>
      </w:pPr>
      <w:r w:rsidRPr="001F169D">
        <w:rPr>
          <w:rFonts w:asciiTheme="minorHAnsi" w:hAnsiTheme="minorHAnsi" w:cstheme="minorHAnsi"/>
        </w:rPr>
        <w:t xml:space="preserve">Do momentu dostarczenia przedmiotu dostawy do Zamawiającego i potwierdzenia jego odbioru protokołem, o którym mowa w ust. </w:t>
      </w:r>
      <w:r w:rsidR="00702C5E" w:rsidRPr="001F169D">
        <w:rPr>
          <w:rFonts w:asciiTheme="minorHAnsi" w:hAnsiTheme="minorHAnsi" w:cstheme="minorHAnsi"/>
        </w:rPr>
        <w:t>1</w:t>
      </w:r>
      <w:r w:rsidRPr="001F169D">
        <w:rPr>
          <w:rFonts w:asciiTheme="minorHAnsi" w:hAnsiTheme="minorHAnsi" w:cstheme="minorHAnsi"/>
        </w:rPr>
        <w:t>, ryzyko ewentualnego uszkodzenia lub utraty obciąża wyłącznie Wykonawcę, w szczególności w przypadku dostawy przedmiotu dostawy za pośrednictwem kuriera lub innego podmiotu trzeciego.</w:t>
      </w:r>
    </w:p>
    <w:p w14:paraId="027440FB" w14:textId="77777777" w:rsidR="004562FA" w:rsidRPr="001F169D" w:rsidRDefault="004562FA" w:rsidP="001F169D">
      <w:pPr>
        <w:numPr>
          <w:ilvl w:val="0"/>
          <w:numId w:val="20"/>
        </w:numPr>
        <w:suppressAutoHyphens/>
        <w:spacing w:after="0" w:line="276" w:lineRule="auto"/>
        <w:contextualSpacing/>
        <w:jc w:val="both"/>
        <w:rPr>
          <w:rFonts w:asciiTheme="minorHAnsi" w:hAnsiTheme="minorHAnsi" w:cstheme="minorHAnsi"/>
        </w:rPr>
      </w:pPr>
      <w:r w:rsidRPr="001F169D">
        <w:rPr>
          <w:rFonts w:asciiTheme="minorHAnsi" w:hAnsiTheme="minorHAnsi" w:cstheme="minorHAnsi"/>
        </w:rPr>
        <w:t xml:space="preserve">Nie stanowi potwierdzenia odbioru przedmiotu dostawy żaden inny dokument zastępczy (np. list przewozowy etc.). </w:t>
      </w:r>
    </w:p>
    <w:p w14:paraId="40ED8C04" w14:textId="77777777" w:rsidR="004562FA" w:rsidRPr="001F169D" w:rsidRDefault="004562FA" w:rsidP="001F169D">
      <w:pPr>
        <w:numPr>
          <w:ilvl w:val="0"/>
          <w:numId w:val="20"/>
        </w:numPr>
        <w:suppressAutoHyphens/>
        <w:spacing w:after="0" w:line="276" w:lineRule="auto"/>
        <w:contextualSpacing/>
        <w:jc w:val="both"/>
        <w:rPr>
          <w:rFonts w:asciiTheme="minorHAnsi" w:hAnsiTheme="minorHAnsi" w:cstheme="minorHAnsi"/>
        </w:rPr>
      </w:pPr>
      <w:r w:rsidRPr="001F169D">
        <w:rPr>
          <w:rFonts w:asciiTheme="minorHAnsi" w:hAnsiTheme="minorHAnsi" w:cstheme="minorHAnsi"/>
        </w:rPr>
        <w:t xml:space="preserve">W przypadku stwierdzenia w trakcie odbioru wad przedmiotu dostawy, Zamawiający odmówi odbioru z winy Wykonawcy a Wykonawca zobowiązany będzie wymienić przedmiot dostawy na nowy, wolny od wad. </w:t>
      </w:r>
    </w:p>
    <w:p w14:paraId="74213D16" w14:textId="68E7DDA4" w:rsidR="004562FA" w:rsidRPr="001F169D" w:rsidRDefault="004562FA" w:rsidP="001F169D">
      <w:pPr>
        <w:numPr>
          <w:ilvl w:val="0"/>
          <w:numId w:val="20"/>
        </w:numPr>
        <w:suppressAutoHyphens/>
        <w:spacing w:after="0" w:line="276" w:lineRule="auto"/>
        <w:contextualSpacing/>
        <w:jc w:val="both"/>
        <w:rPr>
          <w:rFonts w:asciiTheme="minorHAnsi" w:hAnsiTheme="minorHAnsi" w:cstheme="minorHAnsi"/>
        </w:rPr>
      </w:pPr>
      <w:r w:rsidRPr="001F169D">
        <w:rPr>
          <w:rFonts w:asciiTheme="minorHAnsi" w:hAnsiTheme="minorHAnsi" w:cstheme="minorHAnsi"/>
        </w:rPr>
        <w:t xml:space="preserve">Ryzyko przypadkowej utraty lub uszkodzenia elementu przedmiotu umowy przechodzi na Zamawiającego z chwilą podpisania </w:t>
      </w:r>
      <w:r w:rsidR="00260F34" w:rsidRPr="001F169D">
        <w:rPr>
          <w:rFonts w:asciiTheme="minorHAnsi" w:hAnsiTheme="minorHAnsi" w:cstheme="minorHAnsi"/>
        </w:rPr>
        <w:t>p</w:t>
      </w:r>
      <w:r w:rsidRPr="001F169D">
        <w:rPr>
          <w:rFonts w:asciiTheme="minorHAnsi" w:hAnsiTheme="minorHAnsi" w:cstheme="minorHAnsi"/>
        </w:rPr>
        <w:t xml:space="preserve">rotokołu </w:t>
      </w:r>
      <w:r w:rsidR="00260F34" w:rsidRPr="001F169D">
        <w:rPr>
          <w:rFonts w:asciiTheme="minorHAnsi" w:hAnsiTheme="minorHAnsi" w:cstheme="minorHAnsi"/>
        </w:rPr>
        <w:t>odbioru</w:t>
      </w:r>
      <w:r w:rsidRPr="001F169D">
        <w:rPr>
          <w:rFonts w:asciiTheme="minorHAnsi" w:hAnsiTheme="minorHAnsi" w:cstheme="minorHAnsi"/>
        </w:rPr>
        <w:t xml:space="preserve"> bez zastrzeżeń.</w:t>
      </w:r>
    </w:p>
    <w:p w14:paraId="14485E99" w14:textId="57005A83" w:rsidR="00DC2D16" w:rsidRPr="001F169D" w:rsidRDefault="00DC2D16" w:rsidP="001F169D">
      <w:pPr>
        <w:numPr>
          <w:ilvl w:val="0"/>
          <w:numId w:val="20"/>
        </w:numPr>
        <w:suppressAutoHyphens/>
        <w:spacing w:after="0" w:line="276" w:lineRule="auto"/>
        <w:contextualSpacing/>
        <w:jc w:val="both"/>
        <w:rPr>
          <w:rFonts w:asciiTheme="minorHAnsi" w:hAnsiTheme="minorHAnsi" w:cstheme="minorHAnsi"/>
        </w:rPr>
      </w:pPr>
      <w:r w:rsidRPr="001F169D">
        <w:rPr>
          <w:rFonts w:asciiTheme="minorHAnsi" w:hAnsiTheme="minorHAnsi" w:cstheme="minorHAnsi"/>
        </w:rPr>
        <w:t xml:space="preserve">Czynności związane z przedmiotem umowy w obiektach Zamawiającego realizowane będą w godzinach od 7:30 do 14:00 w dni robocze lub w innych dniach i godzinach po wcześniejszym uzgodnieniu z Zamawiającym. </w:t>
      </w:r>
    </w:p>
    <w:p w14:paraId="221C05C1" w14:textId="7BB2CC93" w:rsidR="00DC2D16" w:rsidRPr="001F169D" w:rsidRDefault="00DC2D16" w:rsidP="001F169D">
      <w:pPr>
        <w:numPr>
          <w:ilvl w:val="0"/>
          <w:numId w:val="20"/>
        </w:numPr>
        <w:suppressAutoHyphens/>
        <w:spacing w:after="0" w:line="276" w:lineRule="auto"/>
        <w:contextualSpacing/>
        <w:jc w:val="both"/>
        <w:rPr>
          <w:rFonts w:asciiTheme="minorHAnsi" w:hAnsiTheme="minorHAnsi" w:cstheme="minorHAnsi"/>
        </w:rPr>
      </w:pPr>
      <w:r w:rsidRPr="001F169D">
        <w:rPr>
          <w:rFonts w:asciiTheme="minorHAnsi" w:hAnsiTheme="minorHAnsi" w:cstheme="minorHAnsi"/>
        </w:rPr>
        <w:t xml:space="preserve">Wykonawca zobowiązany jest do przekazania Zamawiającemu szczegółowych instrukcji obsługi, w języku polskim dla dostarczonego oprogramowania w wersji elektronicznej. </w:t>
      </w:r>
    </w:p>
    <w:p w14:paraId="6A7B4E90" w14:textId="2FBBDC67" w:rsidR="00DC2D16" w:rsidRPr="00331B93" w:rsidRDefault="00274FCD" w:rsidP="00FC5724">
      <w:pPr>
        <w:numPr>
          <w:ilvl w:val="0"/>
          <w:numId w:val="20"/>
        </w:numPr>
        <w:suppressAutoHyphens/>
        <w:spacing w:after="0" w:line="276" w:lineRule="auto"/>
        <w:contextualSpacing/>
        <w:jc w:val="both"/>
        <w:rPr>
          <w:rFonts w:asciiTheme="minorHAnsi" w:eastAsia="Times New Roman" w:hAnsiTheme="minorHAnsi" w:cstheme="minorHAnsi"/>
          <w:bCs/>
          <w:lang w:eastAsia="ar-SA"/>
        </w:rPr>
      </w:pPr>
      <w:r w:rsidRPr="00331B93">
        <w:rPr>
          <w:rFonts w:asciiTheme="minorHAnsi" w:hAnsiTheme="minorHAnsi" w:cstheme="minorHAnsi"/>
        </w:rPr>
        <w:t xml:space="preserve">Strony ustalą szczegółowy zakres realizacji umowy w formie harmonogramu. </w:t>
      </w:r>
      <w:r w:rsidR="004562FA" w:rsidRPr="00331B93">
        <w:rPr>
          <w:rFonts w:asciiTheme="minorHAnsi" w:hAnsiTheme="minorHAnsi" w:cstheme="minorHAnsi"/>
        </w:rPr>
        <w:t>Wykonawca złoży zaakceptowany</w:t>
      </w:r>
      <w:r w:rsidRPr="00331B93">
        <w:rPr>
          <w:rFonts w:asciiTheme="minorHAnsi" w:hAnsiTheme="minorHAnsi" w:cstheme="minorHAnsi"/>
        </w:rPr>
        <w:t xml:space="preserve"> przez strony</w:t>
      </w:r>
      <w:r w:rsidR="004562FA" w:rsidRPr="00331B93">
        <w:rPr>
          <w:rFonts w:asciiTheme="minorHAnsi" w:hAnsiTheme="minorHAnsi" w:cstheme="minorHAnsi"/>
        </w:rPr>
        <w:t xml:space="preserve"> harmonogram realizacji umowy</w:t>
      </w:r>
      <w:r w:rsidRPr="00331B93">
        <w:rPr>
          <w:rFonts w:asciiTheme="minorHAnsi" w:hAnsiTheme="minorHAnsi" w:cstheme="minorHAnsi"/>
        </w:rPr>
        <w:t xml:space="preserve"> </w:t>
      </w:r>
      <w:r w:rsidR="004562FA" w:rsidRPr="00331B93">
        <w:rPr>
          <w:rFonts w:asciiTheme="minorHAnsi" w:hAnsiTheme="minorHAnsi" w:cstheme="minorHAnsi"/>
        </w:rPr>
        <w:t xml:space="preserve">w terminie 7 od daty zawarcia umowy. </w:t>
      </w:r>
    </w:p>
    <w:p w14:paraId="3607B6F4" w14:textId="77777777" w:rsidR="001F169D" w:rsidRDefault="001F169D" w:rsidP="001F169D">
      <w:pPr>
        <w:suppressAutoHyphens/>
        <w:spacing w:after="0" w:line="276" w:lineRule="auto"/>
        <w:ind w:left="426"/>
        <w:jc w:val="center"/>
        <w:rPr>
          <w:rFonts w:asciiTheme="minorHAnsi" w:eastAsia="Times New Roman" w:hAnsiTheme="minorHAnsi" w:cstheme="minorHAnsi"/>
          <w:b/>
          <w:lang w:eastAsia="ar-SA"/>
        </w:rPr>
      </w:pPr>
    </w:p>
    <w:p w14:paraId="121722C8" w14:textId="587117E4" w:rsidR="004562FA" w:rsidRPr="001F169D" w:rsidRDefault="009D04B7" w:rsidP="001F169D">
      <w:pPr>
        <w:suppressAutoHyphens/>
        <w:spacing w:after="0" w:line="276" w:lineRule="auto"/>
        <w:ind w:left="426"/>
        <w:jc w:val="center"/>
        <w:rPr>
          <w:rFonts w:asciiTheme="minorHAnsi" w:eastAsia="Times New Roman" w:hAnsiTheme="minorHAnsi" w:cstheme="minorHAnsi"/>
          <w:b/>
          <w:lang w:eastAsia="ar-SA"/>
        </w:rPr>
      </w:pPr>
      <w:r w:rsidRPr="001F169D">
        <w:rPr>
          <w:rFonts w:asciiTheme="minorHAnsi" w:eastAsia="Times New Roman" w:hAnsiTheme="minorHAnsi" w:cstheme="minorHAnsi"/>
          <w:b/>
          <w:lang w:eastAsia="ar-SA"/>
        </w:rPr>
        <w:t>§</w:t>
      </w:r>
      <w:r w:rsidR="008B7A83" w:rsidRPr="001F169D">
        <w:rPr>
          <w:rFonts w:asciiTheme="minorHAnsi" w:eastAsia="Times New Roman" w:hAnsiTheme="minorHAnsi" w:cstheme="minorHAnsi"/>
          <w:b/>
          <w:lang w:eastAsia="ar-SA"/>
        </w:rPr>
        <w:t>4</w:t>
      </w:r>
      <w:r w:rsidRPr="001F169D">
        <w:rPr>
          <w:rFonts w:asciiTheme="minorHAnsi" w:eastAsia="Times New Roman" w:hAnsiTheme="minorHAnsi" w:cstheme="minorHAnsi"/>
          <w:b/>
          <w:lang w:eastAsia="ar-SA"/>
        </w:rPr>
        <w:t>.</w:t>
      </w:r>
    </w:p>
    <w:p w14:paraId="05AE5D6C" w14:textId="77777777" w:rsidR="008B7A83" w:rsidRPr="001F169D" w:rsidRDefault="008B7A83" w:rsidP="001F169D">
      <w:pPr>
        <w:pStyle w:val="Akapitzlist"/>
        <w:numPr>
          <w:ilvl w:val="0"/>
          <w:numId w:val="3"/>
        </w:numPr>
        <w:suppressAutoHyphens/>
        <w:spacing w:after="0" w:line="276" w:lineRule="auto"/>
        <w:ind w:left="284" w:hanging="284"/>
        <w:jc w:val="both"/>
        <w:rPr>
          <w:rFonts w:asciiTheme="minorHAnsi" w:eastAsia="Times New Roman" w:hAnsiTheme="minorHAnsi" w:cstheme="minorHAnsi"/>
          <w:color w:val="000000"/>
          <w:lang w:eastAsia="pl-PL"/>
        </w:rPr>
      </w:pPr>
      <w:r w:rsidRPr="001F169D">
        <w:rPr>
          <w:rFonts w:asciiTheme="minorHAnsi" w:eastAsia="Times New Roman" w:hAnsiTheme="minorHAnsi" w:cstheme="minorHAnsi"/>
          <w:color w:val="000000"/>
          <w:lang w:eastAsia="pl-PL"/>
        </w:rPr>
        <w:t>Wykonawca oświadcza, że jest uprawniony do udzielania licencji/sublicencji na użytkowanie oprogramowania objętego ofertą Wykonawcy lub posiada prawo do jego sprzedaży i niniejsza Umowa nie narusza prawem chronionych dóbr osobistych, jak i majątkowych osób trzecich, ani też praw na dobrach niematerialnych, w szczególności: praw autorskich, pokrewnych, praw do wzorów przemysłowych, itp. oraz, że przejmuje wyłączną odpowiedzialność za wszelkie szkody, jakie mogą powstać w związku z użytkowaniem oprogramowania.</w:t>
      </w:r>
    </w:p>
    <w:p w14:paraId="0D42B8AD" w14:textId="716626A0" w:rsidR="008B7A83" w:rsidRPr="001F169D" w:rsidRDefault="008B7A83" w:rsidP="001F169D">
      <w:pPr>
        <w:pStyle w:val="Akapitzlist"/>
        <w:numPr>
          <w:ilvl w:val="0"/>
          <w:numId w:val="3"/>
        </w:numPr>
        <w:suppressAutoHyphens/>
        <w:spacing w:after="0" w:line="276" w:lineRule="auto"/>
        <w:ind w:left="284" w:hanging="284"/>
        <w:jc w:val="both"/>
        <w:rPr>
          <w:rFonts w:asciiTheme="minorHAnsi" w:eastAsia="Times New Roman" w:hAnsiTheme="minorHAnsi" w:cstheme="minorHAnsi"/>
          <w:color w:val="000000"/>
          <w:lang w:eastAsia="pl-PL"/>
        </w:rPr>
      </w:pPr>
      <w:r w:rsidRPr="001F169D">
        <w:rPr>
          <w:rFonts w:asciiTheme="minorHAnsi" w:eastAsia="Times New Roman" w:hAnsiTheme="minorHAnsi" w:cstheme="minorHAnsi"/>
          <w:color w:val="000000"/>
          <w:lang w:eastAsia="pl-PL"/>
        </w:rPr>
        <w:t xml:space="preserve">Wykonawca oświadcza i gwarantuje, iż w ramach wynagrodzenia wskazanego w § </w:t>
      </w:r>
      <w:r w:rsidR="00DF1D18" w:rsidRPr="001F169D">
        <w:rPr>
          <w:rFonts w:asciiTheme="minorHAnsi" w:eastAsia="Times New Roman" w:hAnsiTheme="minorHAnsi" w:cstheme="minorHAnsi"/>
          <w:color w:val="000000"/>
          <w:lang w:eastAsia="pl-PL"/>
        </w:rPr>
        <w:t>1</w:t>
      </w:r>
      <w:r w:rsidR="002F2489" w:rsidRPr="001F169D">
        <w:rPr>
          <w:rFonts w:asciiTheme="minorHAnsi" w:eastAsia="Times New Roman" w:hAnsiTheme="minorHAnsi" w:cstheme="minorHAnsi"/>
          <w:color w:val="000000"/>
          <w:lang w:eastAsia="pl-PL"/>
        </w:rPr>
        <w:t>2</w:t>
      </w:r>
      <w:r w:rsidR="00DF1D18" w:rsidRPr="001F169D">
        <w:rPr>
          <w:rFonts w:asciiTheme="minorHAnsi" w:eastAsia="Times New Roman" w:hAnsiTheme="minorHAnsi" w:cstheme="minorHAnsi"/>
          <w:color w:val="000000"/>
          <w:lang w:eastAsia="pl-PL"/>
        </w:rPr>
        <w:t xml:space="preserve"> ust. 1</w:t>
      </w:r>
      <w:r w:rsidRPr="001F169D">
        <w:rPr>
          <w:rFonts w:asciiTheme="minorHAnsi" w:eastAsia="Times New Roman" w:hAnsiTheme="minorHAnsi" w:cstheme="minorHAnsi"/>
          <w:color w:val="000000"/>
          <w:lang w:eastAsia="pl-PL"/>
        </w:rPr>
        <w:t xml:space="preserve"> niniejszej Umowy udzielone zostaną niezwłocznie, obejmujące terytorium RP i nieograniczone czasowo licencje na oprogramowanie, w tych ich aktualizacje, zgodnie z zapisami SWZ  oraz złożoną ofertą.</w:t>
      </w:r>
    </w:p>
    <w:p w14:paraId="53B3806A" w14:textId="77777777" w:rsidR="008B7A83" w:rsidRPr="001F169D" w:rsidRDefault="008B7A83" w:rsidP="001F169D">
      <w:pPr>
        <w:pStyle w:val="Akapitzlist"/>
        <w:numPr>
          <w:ilvl w:val="0"/>
          <w:numId w:val="3"/>
        </w:numPr>
        <w:suppressAutoHyphens/>
        <w:spacing w:after="0" w:line="276" w:lineRule="auto"/>
        <w:ind w:left="284" w:hanging="284"/>
        <w:jc w:val="both"/>
        <w:rPr>
          <w:rFonts w:asciiTheme="minorHAnsi" w:eastAsia="Times New Roman" w:hAnsiTheme="minorHAnsi" w:cstheme="minorHAnsi"/>
          <w:color w:val="000000"/>
          <w:lang w:eastAsia="pl-PL"/>
        </w:rPr>
      </w:pPr>
      <w:r w:rsidRPr="001F169D">
        <w:rPr>
          <w:rFonts w:asciiTheme="minorHAnsi" w:eastAsia="Times New Roman" w:hAnsiTheme="minorHAnsi" w:cstheme="minorHAnsi"/>
          <w:color w:val="000000"/>
          <w:lang w:eastAsia="pl-PL"/>
        </w:rPr>
        <w:t>W/w licencje udzielone zostaną na warunkach producentów oprogramowania, o ile Umowa nie stanowi inaczej i umożliwiają co najmniej pełne i prawidłowe korzystanie z przedmiotu umowy.</w:t>
      </w:r>
    </w:p>
    <w:p w14:paraId="28524BDC" w14:textId="3D6843FE" w:rsidR="008B7A83" w:rsidRPr="001F169D" w:rsidRDefault="008B7A83" w:rsidP="001F169D">
      <w:pPr>
        <w:pStyle w:val="Akapitzlist"/>
        <w:numPr>
          <w:ilvl w:val="0"/>
          <w:numId w:val="3"/>
        </w:numPr>
        <w:suppressAutoHyphens/>
        <w:spacing w:after="0" w:line="276" w:lineRule="auto"/>
        <w:ind w:left="284" w:hanging="284"/>
        <w:jc w:val="both"/>
        <w:rPr>
          <w:rFonts w:asciiTheme="minorHAnsi" w:eastAsia="Times New Roman" w:hAnsiTheme="minorHAnsi" w:cstheme="minorHAnsi"/>
          <w:color w:val="000000"/>
          <w:lang w:eastAsia="pl-PL"/>
        </w:rPr>
      </w:pPr>
      <w:r w:rsidRPr="001F169D">
        <w:rPr>
          <w:rFonts w:asciiTheme="minorHAnsi" w:eastAsia="Times New Roman" w:hAnsiTheme="minorHAnsi" w:cstheme="minorHAnsi"/>
          <w:color w:val="000000"/>
          <w:lang w:eastAsia="pl-PL"/>
        </w:rPr>
        <w:t xml:space="preserve">Wykonawca oświadcza i gwarantuje, że licencje na oprogramowanie, w tym ich aktualizacje, nie zostaną wypowiedziane, za wyjątkiem istotnego naruszenia przez Zamawiającego warunków licencji. W przypadku wypowiedzenia licencji na oprogramowanie, i ich aktualizacje, pomimo braku istotnego naruszenia przez Zamawiającego warunków licencji, Wykonawca będzie odpowiedzialny </w:t>
      </w:r>
      <w:r w:rsidRPr="001F169D">
        <w:rPr>
          <w:rFonts w:asciiTheme="minorHAnsi" w:eastAsia="Times New Roman" w:hAnsiTheme="minorHAnsi" w:cstheme="minorHAnsi"/>
          <w:color w:val="000000"/>
          <w:lang w:eastAsia="pl-PL"/>
        </w:rPr>
        <w:lastRenderedPageBreak/>
        <w:t xml:space="preserve">za wynikłą stąd szkodę, oraz w ramach wynagrodzenia określonego w § </w:t>
      </w:r>
      <w:r w:rsidR="00DF1D18" w:rsidRPr="001F169D">
        <w:rPr>
          <w:rFonts w:asciiTheme="minorHAnsi" w:eastAsia="Times New Roman" w:hAnsiTheme="minorHAnsi" w:cstheme="minorHAnsi"/>
          <w:color w:val="000000"/>
          <w:lang w:eastAsia="pl-PL"/>
        </w:rPr>
        <w:t>1</w:t>
      </w:r>
      <w:r w:rsidR="002F2489" w:rsidRPr="001F169D">
        <w:rPr>
          <w:rFonts w:asciiTheme="minorHAnsi" w:eastAsia="Times New Roman" w:hAnsiTheme="minorHAnsi" w:cstheme="minorHAnsi"/>
          <w:color w:val="000000"/>
          <w:lang w:eastAsia="pl-PL"/>
        </w:rPr>
        <w:t>2</w:t>
      </w:r>
      <w:r w:rsidR="00DF1D18" w:rsidRPr="001F169D">
        <w:rPr>
          <w:rFonts w:asciiTheme="minorHAnsi" w:eastAsia="Times New Roman" w:hAnsiTheme="minorHAnsi" w:cstheme="minorHAnsi"/>
          <w:color w:val="000000"/>
          <w:lang w:eastAsia="pl-PL"/>
        </w:rPr>
        <w:t xml:space="preserve"> ust. 1.</w:t>
      </w:r>
      <w:r w:rsidRPr="001F169D">
        <w:rPr>
          <w:rFonts w:asciiTheme="minorHAnsi" w:eastAsia="Times New Roman" w:hAnsiTheme="minorHAnsi" w:cstheme="minorHAnsi"/>
          <w:color w:val="000000"/>
          <w:lang w:eastAsia="pl-PL"/>
        </w:rPr>
        <w:t xml:space="preserve"> Umowy dostarczy odpowiednie oprogramowanie z licencjami odpowiadającymi warunkom zawartym w Umowie.</w:t>
      </w:r>
    </w:p>
    <w:p w14:paraId="7834F93B" w14:textId="77777777" w:rsidR="008B7A83" w:rsidRPr="001F169D" w:rsidRDefault="008B7A83" w:rsidP="001F169D">
      <w:pPr>
        <w:pStyle w:val="Akapitzlist"/>
        <w:numPr>
          <w:ilvl w:val="0"/>
          <w:numId w:val="3"/>
        </w:numPr>
        <w:suppressAutoHyphens/>
        <w:spacing w:after="0" w:line="276" w:lineRule="auto"/>
        <w:ind w:left="284" w:hanging="284"/>
        <w:jc w:val="both"/>
        <w:rPr>
          <w:rFonts w:asciiTheme="minorHAnsi" w:eastAsia="Times New Roman" w:hAnsiTheme="minorHAnsi" w:cstheme="minorHAnsi"/>
          <w:color w:val="000000"/>
          <w:lang w:eastAsia="pl-PL"/>
        </w:rPr>
      </w:pPr>
      <w:r w:rsidRPr="001F169D">
        <w:rPr>
          <w:rFonts w:asciiTheme="minorHAnsi" w:eastAsia="Times New Roman" w:hAnsiTheme="minorHAnsi" w:cstheme="minorHAnsi"/>
          <w:color w:val="000000"/>
          <w:lang w:eastAsia="pl-PL"/>
        </w:rPr>
        <w:t xml:space="preserve">Udzielenie licencji na korzystanie z oprogramowania, następuje bezwarunkowo w chwili podpisania przez Zmawiającego protokołu odbioru. Udzielenie licencji na korzystanie z aktualizacji oprogramowania, następuje nie później niż w momencie zainstalowania danej aktualizacji. </w:t>
      </w:r>
    </w:p>
    <w:p w14:paraId="234A431F" w14:textId="77777777" w:rsidR="008B7A83" w:rsidRPr="001F169D" w:rsidRDefault="008B7A83" w:rsidP="001F169D">
      <w:pPr>
        <w:pStyle w:val="Akapitzlist"/>
        <w:numPr>
          <w:ilvl w:val="0"/>
          <w:numId w:val="3"/>
        </w:numPr>
        <w:suppressAutoHyphens/>
        <w:spacing w:after="0" w:line="276" w:lineRule="auto"/>
        <w:ind w:left="284" w:hanging="284"/>
        <w:jc w:val="both"/>
        <w:rPr>
          <w:rFonts w:asciiTheme="minorHAnsi" w:eastAsia="Times New Roman" w:hAnsiTheme="minorHAnsi" w:cstheme="minorHAnsi"/>
          <w:color w:val="000000"/>
          <w:lang w:eastAsia="pl-PL"/>
        </w:rPr>
      </w:pPr>
      <w:r w:rsidRPr="001F169D">
        <w:rPr>
          <w:rFonts w:asciiTheme="minorHAnsi" w:eastAsia="Times New Roman" w:hAnsiTheme="minorHAnsi" w:cstheme="minorHAnsi"/>
          <w:color w:val="000000"/>
          <w:lang w:eastAsia="pl-PL"/>
        </w:rPr>
        <w:t>W przypadku, gdy osoba trzecia zwróciła się do Zamawiającego z roszczeniami dotyczącymi oprogramowania i ich aktualizacji, Wykonawca zwalnia Zamawiającego od obowiązku zaspokojenia takich roszczeń oraz pokrywa wszelkie uzasadnione, niezbędne i udokumentowane koszty obrony Zamawiającego przed roszczeniami osób trzecich. W takim przypadku Wykonawca ponosi odpowiedzialność względem Zamawiającego za to, że osoby trzecie nie będą dochodziły zaspokojenia swoich roszczeń bezpośrednio od Zamawiającego.</w:t>
      </w:r>
    </w:p>
    <w:p w14:paraId="72FDCB4F" w14:textId="77777777" w:rsidR="008B7A83" w:rsidRPr="001F169D" w:rsidRDefault="008B7A83" w:rsidP="001F169D">
      <w:pPr>
        <w:pStyle w:val="Akapitzlist"/>
        <w:numPr>
          <w:ilvl w:val="0"/>
          <w:numId w:val="3"/>
        </w:numPr>
        <w:suppressAutoHyphens/>
        <w:spacing w:after="0" w:line="276" w:lineRule="auto"/>
        <w:ind w:left="284" w:hanging="284"/>
        <w:jc w:val="both"/>
        <w:rPr>
          <w:rFonts w:asciiTheme="minorHAnsi" w:eastAsia="Times New Roman" w:hAnsiTheme="minorHAnsi" w:cstheme="minorHAnsi"/>
          <w:color w:val="000000"/>
          <w:lang w:eastAsia="pl-PL"/>
        </w:rPr>
      </w:pPr>
      <w:r w:rsidRPr="001F169D">
        <w:rPr>
          <w:rFonts w:asciiTheme="minorHAnsi" w:eastAsia="Times New Roman" w:hAnsiTheme="minorHAnsi" w:cstheme="minorHAnsi"/>
          <w:color w:val="000000"/>
          <w:lang w:eastAsia="pl-PL"/>
        </w:rPr>
        <w:t>Certyfikaty autentyczności, klucze instalacyjne oraz inne dokumenty i zabezpieczania, powinny być zgodne z wymaganiami określonymi przez producenta oprogramowania.</w:t>
      </w:r>
    </w:p>
    <w:p w14:paraId="0D6D87BE" w14:textId="77777777" w:rsidR="008B7A83" w:rsidRPr="001F169D" w:rsidRDefault="008B7A83" w:rsidP="001F169D">
      <w:pPr>
        <w:pStyle w:val="Akapitzlist"/>
        <w:numPr>
          <w:ilvl w:val="0"/>
          <w:numId w:val="3"/>
        </w:numPr>
        <w:suppressAutoHyphens/>
        <w:spacing w:after="0" w:line="276" w:lineRule="auto"/>
        <w:ind w:left="284" w:hanging="284"/>
        <w:jc w:val="both"/>
        <w:rPr>
          <w:rFonts w:asciiTheme="minorHAnsi" w:eastAsia="Times New Roman" w:hAnsiTheme="minorHAnsi" w:cstheme="minorHAnsi"/>
          <w:color w:val="000000"/>
          <w:lang w:eastAsia="pl-PL"/>
        </w:rPr>
      </w:pPr>
      <w:r w:rsidRPr="001F169D">
        <w:rPr>
          <w:rFonts w:asciiTheme="minorHAnsi" w:eastAsia="Times New Roman" w:hAnsiTheme="minorHAnsi" w:cstheme="minorHAnsi"/>
          <w:color w:val="000000"/>
          <w:lang w:eastAsia="pl-PL"/>
        </w:rPr>
        <w:t>Wykonawca oświadcza i gwarantuje, że warunki korzystania z oprogramowania nie wymagają ponoszenia dodatkowych opłat na rzecz Wykonawcy lub producentów takiego oprogramowania niż wskazane w Umowie.</w:t>
      </w:r>
    </w:p>
    <w:p w14:paraId="2F2977A0" w14:textId="0844BC05" w:rsidR="008B7A83" w:rsidRPr="001F169D" w:rsidRDefault="008B7A83" w:rsidP="001F169D">
      <w:pPr>
        <w:suppressAutoHyphens/>
        <w:spacing w:after="0" w:line="276" w:lineRule="auto"/>
        <w:jc w:val="center"/>
        <w:rPr>
          <w:rFonts w:asciiTheme="minorHAnsi" w:eastAsia="Times New Roman" w:hAnsiTheme="minorHAnsi" w:cstheme="minorHAnsi"/>
          <w:b/>
          <w:lang w:eastAsia="ar-SA"/>
        </w:rPr>
      </w:pPr>
      <w:r w:rsidRPr="001F169D">
        <w:rPr>
          <w:rFonts w:asciiTheme="minorHAnsi" w:eastAsia="Times New Roman" w:hAnsiTheme="minorHAnsi" w:cstheme="minorHAnsi"/>
          <w:b/>
          <w:lang w:eastAsia="ar-SA"/>
        </w:rPr>
        <w:t>§5.</w:t>
      </w:r>
    </w:p>
    <w:p w14:paraId="0270C41A" w14:textId="77777777" w:rsidR="00D8458F" w:rsidRPr="001F169D" w:rsidRDefault="00D8458F" w:rsidP="001F169D">
      <w:pPr>
        <w:pStyle w:val="NormalnyWeb"/>
        <w:keepNext/>
        <w:shd w:val="clear" w:color="auto" w:fill="FFFFFF"/>
        <w:spacing w:beforeAutospacing="0" w:after="0" w:afterAutospacing="0" w:line="276" w:lineRule="auto"/>
        <w:ind w:hanging="426"/>
        <w:jc w:val="center"/>
        <w:rPr>
          <w:rStyle w:val="Pogrubienie"/>
          <w:rFonts w:asciiTheme="minorHAnsi" w:eastAsiaTheme="majorEastAsia" w:hAnsiTheme="minorHAnsi" w:cstheme="minorHAnsi"/>
          <w:color w:val="auto"/>
          <w:sz w:val="22"/>
          <w:szCs w:val="22"/>
        </w:rPr>
      </w:pPr>
      <w:r w:rsidRPr="001F169D">
        <w:rPr>
          <w:rStyle w:val="Pogrubienie"/>
          <w:rFonts w:asciiTheme="minorHAnsi" w:eastAsiaTheme="majorEastAsia" w:hAnsiTheme="minorHAnsi" w:cstheme="minorHAnsi"/>
          <w:color w:val="auto"/>
          <w:sz w:val="22"/>
          <w:szCs w:val="22"/>
        </w:rPr>
        <w:t>SZKOLENIA</w:t>
      </w:r>
    </w:p>
    <w:p w14:paraId="3B1FDCCE" w14:textId="5F95E9EF" w:rsidR="00D8458F" w:rsidRPr="001F169D" w:rsidRDefault="00D8458F" w:rsidP="001F169D">
      <w:pPr>
        <w:pStyle w:val="Akapitzlist"/>
        <w:keepNext/>
        <w:numPr>
          <w:ilvl w:val="0"/>
          <w:numId w:val="30"/>
        </w:numPr>
        <w:spacing w:after="0" w:line="276" w:lineRule="auto"/>
        <w:jc w:val="both"/>
        <w:rPr>
          <w:rFonts w:asciiTheme="minorHAnsi" w:hAnsiTheme="minorHAnsi" w:cstheme="minorHAnsi"/>
        </w:rPr>
      </w:pPr>
      <w:r w:rsidRPr="001F169D">
        <w:rPr>
          <w:rFonts w:asciiTheme="minorHAnsi" w:hAnsiTheme="minorHAnsi" w:cstheme="minorHAnsi"/>
        </w:rPr>
        <w:t xml:space="preserve">Wykonawca jest zobowiązany przeprowadzić w ramach Wdrożenia dla Zamawiającego Szkolenia na zasadach wskazanych poniżej oraz szczegółowo wskazanych w </w:t>
      </w:r>
      <w:r w:rsidR="002651F4" w:rsidRPr="001F169D">
        <w:rPr>
          <w:rFonts w:asciiTheme="minorHAnsi" w:hAnsiTheme="minorHAnsi" w:cstheme="minorHAnsi"/>
        </w:rPr>
        <w:t>Opisie przedmiotu zamówienia</w:t>
      </w:r>
      <w:r w:rsidRPr="001F169D">
        <w:rPr>
          <w:rFonts w:asciiTheme="minorHAnsi" w:hAnsiTheme="minorHAnsi" w:cstheme="minorHAnsi"/>
        </w:rPr>
        <w:t>.</w:t>
      </w:r>
    </w:p>
    <w:p w14:paraId="5066AFFE" w14:textId="2C8B86CC" w:rsidR="00D8458F" w:rsidRPr="001F169D" w:rsidRDefault="00D8458F" w:rsidP="001F169D">
      <w:pPr>
        <w:pStyle w:val="Akapitzlist"/>
        <w:numPr>
          <w:ilvl w:val="0"/>
          <w:numId w:val="30"/>
        </w:numPr>
        <w:spacing w:after="0" w:line="276" w:lineRule="auto"/>
        <w:jc w:val="both"/>
        <w:rPr>
          <w:rFonts w:asciiTheme="minorHAnsi" w:hAnsiTheme="minorHAnsi" w:cstheme="minorHAnsi"/>
        </w:rPr>
      </w:pPr>
      <w:r w:rsidRPr="001F169D">
        <w:rPr>
          <w:rFonts w:asciiTheme="minorHAnsi" w:hAnsiTheme="minorHAnsi" w:cstheme="minorHAnsi"/>
        </w:rPr>
        <w:t xml:space="preserve">Wykonawca przeprowadzi Szkolenia dla wskazanych przez Zamawiającego administratorów, obejmujące przygotowanie administratorów w zakresie niezbędnym do administrowania </w:t>
      </w:r>
      <w:r w:rsidR="00E82C4A" w:rsidRPr="001F169D">
        <w:rPr>
          <w:rFonts w:asciiTheme="minorHAnsi" w:hAnsiTheme="minorHAnsi" w:cstheme="minorHAnsi"/>
        </w:rPr>
        <w:t xml:space="preserve">dostarczonym </w:t>
      </w:r>
      <w:r w:rsidR="00DC2792" w:rsidRPr="001F169D">
        <w:rPr>
          <w:rFonts w:asciiTheme="minorHAnsi" w:hAnsiTheme="minorHAnsi" w:cstheme="minorHAnsi"/>
        </w:rPr>
        <w:t xml:space="preserve">sprzętem i </w:t>
      </w:r>
      <w:r w:rsidRPr="001F169D">
        <w:rPr>
          <w:rFonts w:asciiTheme="minorHAnsi" w:hAnsiTheme="minorHAnsi" w:cstheme="minorHAnsi"/>
        </w:rPr>
        <w:t>Oprogramowaniem.</w:t>
      </w:r>
    </w:p>
    <w:p w14:paraId="0E7A75FF" w14:textId="2D571BCA" w:rsidR="00D8458F" w:rsidRPr="001F169D" w:rsidRDefault="00D8458F" w:rsidP="001F169D">
      <w:pPr>
        <w:pStyle w:val="Akapitzlist"/>
        <w:numPr>
          <w:ilvl w:val="0"/>
          <w:numId w:val="30"/>
        </w:numPr>
        <w:spacing w:after="0" w:line="276" w:lineRule="auto"/>
        <w:jc w:val="both"/>
        <w:rPr>
          <w:rFonts w:asciiTheme="minorHAnsi" w:hAnsiTheme="minorHAnsi" w:cstheme="minorHAnsi"/>
        </w:rPr>
      </w:pPr>
      <w:r w:rsidRPr="001F169D">
        <w:rPr>
          <w:rFonts w:asciiTheme="minorHAnsi" w:hAnsiTheme="minorHAnsi" w:cstheme="minorHAnsi"/>
        </w:rPr>
        <w:t xml:space="preserve">Wykonawca przeprowadzi Szkolenia dla wskazanych przez Zamawiającego użytkowników </w:t>
      </w:r>
      <w:r w:rsidR="00DC2792" w:rsidRPr="001F169D">
        <w:rPr>
          <w:rFonts w:asciiTheme="minorHAnsi" w:hAnsiTheme="minorHAnsi" w:cstheme="minorHAnsi"/>
        </w:rPr>
        <w:t xml:space="preserve">sprzętu i </w:t>
      </w:r>
      <w:r w:rsidRPr="001F169D">
        <w:rPr>
          <w:rFonts w:asciiTheme="minorHAnsi" w:hAnsiTheme="minorHAnsi" w:cstheme="minorHAnsi"/>
        </w:rPr>
        <w:t>Oprogramowania w zakresie jego użytkowania, w szczególności zakres Szkolenia musi obejmować praktyczną obsługę funkcjonalności</w:t>
      </w:r>
      <w:r w:rsidR="00DC2792" w:rsidRPr="001F169D">
        <w:rPr>
          <w:rFonts w:asciiTheme="minorHAnsi" w:hAnsiTheme="minorHAnsi" w:cstheme="minorHAnsi"/>
        </w:rPr>
        <w:t xml:space="preserve"> sprzętu i </w:t>
      </w:r>
      <w:r w:rsidRPr="001F169D">
        <w:rPr>
          <w:rFonts w:asciiTheme="minorHAnsi" w:hAnsiTheme="minorHAnsi" w:cstheme="minorHAnsi"/>
        </w:rPr>
        <w:t xml:space="preserve"> Oprogramowania.</w:t>
      </w:r>
    </w:p>
    <w:p w14:paraId="0B0D7F7F" w14:textId="77777777" w:rsidR="00D8458F" w:rsidRPr="001F169D" w:rsidRDefault="00D8458F" w:rsidP="001F169D">
      <w:pPr>
        <w:pStyle w:val="Akapitzlist"/>
        <w:numPr>
          <w:ilvl w:val="0"/>
          <w:numId w:val="30"/>
        </w:numPr>
        <w:spacing w:after="0" w:line="276" w:lineRule="auto"/>
        <w:jc w:val="both"/>
        <w:rPr>
          <w:rFonts w:asciiTheme="minorHAnsi" w:hAnsiTheme="minorHAnsi" w:cstheme="minorHAnsi"/>
        </w:rPr>
      </w:pPr>
      <w:r w:rsidRPr="001F169D">
        <w:rPr>
          <w:rFonts w:asciiTheme="minorHAnsi" w:hAnsiTheme="minorHAnsi" w:cstheme="minorHAnsi"/>
        </w:rPr>
        <w:t>Zamawiający zobowiązany jest do przekazania Wykonawcy listy uczestników na co najmniej 1 (jeden) dzień przed terminem Szkolenia.</w:t>
      </w:r>
    </w:p>
    <w:p w14:paraId="75047B7A" w14:textId="41B7C092" w:rsidR="00C846CD" w:rsidRPr="001F169D" w:rsidRDefault="00C846CD" w:rsidP="001F169D">
      <w:pPr>
        <w:pStyle w:val="Akapitzlist"/>
        <w:numPr>
          <w:ilvl w:val="0"/>
          <w:numId w:val="30"/>
        </w:numPr>
        <w:spacing w:after="0" w:line="276" w:lineRule="auto"/>
        <w:jc w:val="both"/>
        <w:rPr>
          <w:rFonts w:asciiTheme="minorHAnsi" w:hAnsiTheme="minorHAnsi" w:cstheme="minorHAnsi"/>
        </w:rPr>
      </w:pPr>
      <w:r w:rsidRPr="001F169D">
        <w:rPr>
          <w:rFonts w:asciiTheme="minorHAnsi" w:hAnsiTheme="minorHAnsi" w:cstheme="minorHAnsi"/>
        </w:rPr>
        <w:t>Wszystkie szkolenia będą prowadzone w języku polskim, muszą odbywać się stacjonarnie w siedzibie Zamawiającego. Szkolenie zdalne online możliwe jest jedynie po uzyskaniu pisemnej zgody Zamawiającego.</w:t>
      </w:r>
    </w:p>
    <w:p w14:paraId="416640BE" w14:textId="2825743B" w:rsidR="00D8458F" w:rsidRPr="001F169D" w:rsidRDefault="00D8458F" w:rsidP="001F169D">
      <w:pPr>
        <w:pStyle w:val="Akapitzlist"/>
        <w:numPr>
          <w:ilvl w:val="0"/>
          <w:numId w:val="30"/>
        </w:numPr>
        <w:spacing w:after="0" w:line="276" w:lineRule="auto"/>
        <w:jc w:val="both"/>
        <w:rPr>
          <w:rFonts w:asciiTheme="minorHAnsi" w:hAnsiTheme="minorHAnsi" w:cstheme="minorHAnsi"/>
        </w:rPr>
      </w:pPr>
      <w:r w:rsidRPr="001F169D">
        <w:rPr>
          <w:rFonts w:asciiTheme="minorHAnsi" w:hAnsiTheme="minorHAnsi" w:cstheme="minorHAnsi"/>
        </w:rPr>
        <w:t>W przypadku, gdy Szkolenia będą przeprowadzanie w siedzibie Zamawiającego</w:t>
      </w:r>
      <w:r w:rsidR="00C846CD" w:rsidRPr="001F169D">
        <w:rPr>
          <w:rFonts w:asciiTheme="minorHAnsi" w:hAnsiTheme="minorHAnsi" w:cstheme="minorHAnsi"/>
        </w:rPr>
        <w:t xml:space="preserve"> </w:t>
      </w:r>
      <w:r w:rsidRPr="001F169D">
        <w:rPr>
          <w:rFonts w:asciiTheme="minorHAnsi" w:hAnsiTheme="minorHAnsi" w:cstheme="minorHAnsi"/>
        </w:rPr>
        <w:t>Szkolenia będą przeprowadzone w grupach liczących nie więcej niż 20 osób.</w:t>
      </w:r>
    </w:p>
    <w:p w14:paraId="0ACE8168" w14:textId="77777777" w:rsidR="00D8458F" w:rsidRPr="001F169D" w:rsidRDefault="00D8458F" w:rsidP="001F169D">
      <w:pPr>
        <w:pStyle w:val="Akapitzlist"/>
        <w:numPr>
          <w:ilvl w:val="0"/>
          <w:numId w:val="30"/>
        </w:numPr>
        <w:spacing w:after="0" w:line="276" w:lineRule="auto"/>
        <w:jc w:val="both"/>
        <w:rPr>
          <w:rFonts w:asciiTheme="minorHAnsi" w:hAnsiTheme="minorHAnsi" w:cstheme="minorHAnsi"/>
        </w:rPr>
      </w:pPr>
      <w:r w:rsidRPr="001F169D">
        <w:rPr>
          <w:rFonts w:asciiTheme="minorHAnsi" w:hAnsiTheme="minorHAnsi" w:cstheme="minorHAnsi"/>
        </w:rPr>
        <w:t>W przypadku, gdy Szkolenia będą się odbywały w trybie online liczba uczestników jest nieograniczona.</w:t>
      </w:r>
    </w:p>
    <w:p w14:paraId="2F473817" w14:textId="77777777" w:rsidR="00D8458F" w:rsidRPr="001F169D" w:rsidRDefault="00D8458F" w:rsidP="001F169D">
      <w:pPr>
        <w:pStyle w:val="Akapitzlist"/>
        <w:numPr>
          <w:ilvl w:val="0"/>
          <w:numId w:val="30"/>
        </w:numPr>
        <w:spacing w:after="0" w:line="276" w:lineRule="auto"/>
        <w:jc w:val="both"/>
        <w:rPr>
          <w:rFonts w:asciiTheme="minorHAnsi" w:hAnsiTheme="minorHAnsi" w:cstheme="minorHAnsi"/>
        </w:rPr>
      </w:pPr>
      <w:r w:rsidRPr="001F169D">
        <w:rPr>
          <w:rFonts w:asciiTheme="minorHAnsi" w:hAnsiTheme="minorHAnsi" w:cstheme="minorHAnsi"/>
        </w:rPr>
        <w:t>Szkolenia będą się odbywać w terminach uzgodnionych z Zamawiającym. Zamawiający jest zobowiązany do zapewnienia udziału uczestników w Szkoleniu, a Wykonawca nie ponosi odpowiedzialności w tym zakresie, tj. Wykonawca przeprowadzi Szkolenie w terminie uzgodnionym z Zamawiającym niezależnie od liczby uczestników, a brak 100% frekwencji na Szkoleniu nie stanowi podstawy do powtórzenia Szkolenia przez Wykonawcę.</w:t>
      </w:r>
    </w:p>
    <w:p w14:paraId="5A3FA4DE" w14:textId="77777777" w:rsidR="00D8458F" w:rsidRPr="001F169D" w:rsidRDefault="00D8458F" w:rsidP="001F169D">
      <w:pPr>
        <w:pStyle w:val="Akapitzlist"/>
        <w:numPr>
          <w:ilvl w:val="0"/>
          <w:numId w:val="30"/>
        </w:numPr>
        <w:spacing w:after="0" w:line="276" w:lineRule="auto"/>
        <w:jc w:val="both"/>
        <w:rPr>
          <w:rFonts w:asciiTheme="minorHAnsi" w:hAnsiTheme="minorHAnsi" w:cstheme="minorHAnsi"/>
        </w:rPr>
      </w:pPr>
      <w:r w:rsidRPr="001F169D">
        <w:rPr>
          <w:rFonts w:asciiTheme="minorHAnsi" w:hAnsiTheme="minorHAnsi" w:cstheme="minorHAnsi"/>
        </w:rPr>
        <w:t>W ramach Szkoleń Wykonawca przekaże materiały dla uczestników w formie elektronicznej.</w:t>
      </w:r>
    </w:p>
    <w:p w14:paraId="56A4C2AC" w14:textId="77777777" w:rsidR="00D8458F" w:rsidRPr="001F169D" w:rsidRDefault="00D8458F" w:rsidP="001F169D">
      <w:pPr>
        <w:pStyle w:val="Akapitzlist"/>
        <w:numPr>
          <w:ilvl w:val="0"/>
          <w:numId w:val="30"/>
        </w:numPr>
        <w:spacing w:after="0" w:line="276" w:lineRule="auto"/>
        <w:jc w:val="both"/>
        <w:rPr>
          <w:rFonts w:asciiTheme="minorHAnsi" w:hAnsiTheme="minorHAnsi" w:cstheme="minorHAnsi"/>
        </w:rPr>
      </w:pPr>
      <w:r w:rsidRPr="001F169D">
        <w:rPr>
          <w:rFonts w:asciiTheme="minorHAnsi" w:hAnsiTheme="minorHAnsi" w:cstheme="minorHAnsi"/>
        </w:rPr>
        <w:t>Szczegółowy harmonogram realizacji Szkoleń zostanie uzgodniony przez Strony.</w:t>
      </w:r>
    </w:p>
    <w:p w14:paraId="09CD1B27" w14:textId="77777777" w:rsidR="00D8458F" w:rsidRPr="001F169D" w:rsidRDefault="00D8458F" w:rsidP="001F169D">
      <w:pPr>
        <w:pStyle w:val="Akapitzlist"/>
        <w:numPr>
          <w:ilvl w:val="0"/>
          <w:numId w:val="30"/>
        </w:numPr>
        <w:spacing w:after="0" w:line="276" w:lineRule="auto"/>
        <w:jc w:val="both"/>
        <w:rPr>
          <w:rFonts w:asciiTheme="minorHAnsi" w:hAnsiTheme="minorHAnsi" w:cstheme="minorHAnsi"/>
        </w:rPr>
      </w:pPr>
      <w:r w:rsidRPr="001F169D">
        <w:rPr>
          <w:rFonts w:asciiTheme="minorHAnsi" w:hAnsiTheme="minorHAnsi" w:cstheme="minorHAnsi"/>
        </w:rPr>
        <w:lastRenderedPageBreak/>
        <w:t xml:space="preserve">Wykonawca powiadomi Zamawiającego o zakończeniu Szkoleń, przedstawiając Zamawiającemu listy obecności z podpisami przeszkolonych osób. </w:t>
      </w:r>
    </w:p>
    <w:p w14:paraId="6281CFEE" w14:textId="77777777" w:rsidR="00D8458F" w:rsidRPr="001F169D" w:rsidRDefault="00D8458F" w:rsidP="001F169D">
      <w:pPr>
        <w:suppressAutoHyphens/>
        <w:spacing w:after="0" w:line="276" w:lineRule="auto"/>
        <w:ind w:left="426"/>
        <w:jc w:val="center"/>
        <w:rPr>
          <w:rFonts w:asciiTheme="minorHAnsi" w:eastAsia="Times New Roman" w:hAnsiTheme="minorHAnsi" w:cstheme="minorHAnsi"/>
          <w:b/>
          <w:lang w:eastAsia="ar-SA"/>
        </w:rPr>
      </w:pPr>
    </w:p>
    <w:p w14:paraId="04C17023" w14:textId="715678A5" w:rsidR="00D8458F" w:rsidRPr="001F169D" w:rsidRDefault="00D8458F" w:rsidP="001F169D">
      <w:pPr>
        <w:suppressAutoHyphens/>
        <w:spacing w:after="0" w:line="276" w:lineRule="auto"/>
        <w:ind w:left="426"/>
        <w:jc w:val="center"/>
        <w:rPr>
          <w:rFonts w:asciiTheme="minorHAnsi" w:eastAsia="Times New Roman" w:hAnsiTheme="minorHAnsi" w:cstheme="minorHAnsi"/>
          <w:b/>
          <w:lang w:eastAsia="ar-SA"/>
        </w:rPr>
      </w:pPr>
      <w:r w:rsidRPr="001F169D">
        <w:rPr>
          <w:rFonts w:asciiTheme="minorHAnsi" w:eastAsia="Times New Roman" w:hAnsiTheme="minorHAnsi" w:cstheme="minorHAnsi"/>
          <w:b/>
          <w:lang w:eastAsia="ar-SA"/>
        </w:rPr>
        <w:t>§6.</w:t>
      </w:r>
    </w:p>
    <w:p w14:paraId="69B43AC6" w14:textId="77777777" w:rsidR="00C846CD" w:rsidRPr="001F169D" w:rsidRDefault="00C846CD" w:rsidP="001F169D">
      <w:pPr>
        <w:pStyle w:val="NormalnyWeb"/>
        <w:shd w:val="clear" w:color="auto" w:fill="FFFFFF"/>
        <w:spacing w:beforeAutospacing="0" w:after="0" w:afterAutospacing="0" w:line="276" w:lineRule="auto"/>
        <w:ind w:hanging="426"/>
        <w:jc w:val="center"/>
        <w:rPr>
          <w:rStyle w:val="Pogrubienie"/>
          <w:rFonts w:asciiTheme="minorHAnsi" w:eastAsiaTheme="majorEastAsia" w:hAnsiTheme="minorHAnsi" w:cstheme="minorHAnsi"/>
          <w:color w:val="auto"/>
          <w:sz w:val="22"/>
          <w:szCs w:val="22"/>
        </w:rPr>
      </w:pPr>
      <w:r w:rsidRPr="001F169D">
        <w:rPr>
          <w:rStyle w:val="Pogrubienie"/>
          <w:rFonts w:asciiTheme="minorHAnsi" w:eastAsiaTheme="majorEastAsia" w:hAnsiTheme="minorHAnsi" w:cstheme="minorHAnsi"/>
          <w:color w:val="auto"/>
          <w:sz w:val="22"/>
          <w:szCs w:val="22"/>
        </w:rPr>
        <w:t>DOKUMENTACJA PRZEDMIOTU UMOWY</w:t>
      </w:r>
    </w:p>
    <w:p w14:paraId="423FA781" w14:textId="6E8C8C73" w:rsidR="00C846CD" w:rsidRPr="001F169D" w:rsidRDefault="00C846CD" w:rsidP="001F169D">
      <w:pPr>
        <w:pStyle w:val="Akapitzlist"/>
        <w:numPr>
          <w:ilvl w:val="0"/>
          <w:numId w:val="32"/>
        </w:numPr>
        <w:spacing w:after="0" w:line="276" w:lineRule="auto"/>
        <w:ind w:hanging="357"/>
        <w:jc w:val="both"/>
        <w:rPr>
          <w:rFonts w:asciiTheme="minorHAnsi" w:hAnsiTheme="minorHAnsi" w:cstheme="minorHAnsi"/>
        </w:rPr>
      </w:pPr>
      <w:r w:rsidRPr="001F169D">
        <w:rPr>
          <w:rFonts w:asciiTheme="minorHAnsi" w:hAnsiTheme="minorHAnsi" w:cstheme="minorHAnsi"/>
        </w:rPr>
        <w:t>Wykonawca zobowiązuje się do przedłożenia Zamawiającemu Dokumentacji przedmiotu Umowy w terminie określonym w Harmonogramie.</w:t>
      </w:r>
    </w:p>
    <w:p w14:paraId="1F09D715" w14:textId="15AD3845" w:rsidR="00C846CD" w:rsidRPr="001F169D" w:rsidRDefault="00C846CD" w:rsidP="001F169D">
      <w:pPr>
        <w:pStyle w:val="Akapitzlist"/>
        <w:numPr>
          <w:ilvl w:val="0"/>
          <w:numId w:val="32"/>
        </w:numPr>
        <w:spacing w:after="0" w:line="276" w:lineRule="auto"/>
        <w:ind w:hanging="357"/>
        <w:jc w:val="both"/>
        <w:rPr>
          <w:rFonts w:asciiTheme="minorHAnsi" w:hAnsiTheme="minorHAnsi" w:cstheme="minorHAnsi"/>
        </w:rPr>
      </w:pPr>
      <w:r w:rsidRPr="001F169D">
        <w:rPr>
          <w:rFonts w:asciiTheme="minorHAnsi" w:hAnsiTheme="minorHAnsi" w:cstheme="minorHAnsi"/>
        </w:rPr>
        <w:t>Zamawiający dokona akceptacji Dokumentów, o których mowa w ust. 1 powyżej według zasad określonych poniżej:</w:t>
      </w:r>
    </w:p>
    <w:p w14:paraId="578D0496" w14:textId="77777777" w:rsidR="00C846CD" w:rsidRPr="001F169D" w:rsidRDefault="00C846CD" w:rsidP="001F169D">
      <w:pPr>
        <w:pStyle w:val="Akapitzlist"/>
        <w:numPr>
          <w:ilvl w:val="0"/>
          <w:numId w:val="33"/>
        </w:numPr>
        <w:spacing w:after="0" w:line="276" w:lineRule="auto"/>
        <w:jc w:val="both"/>
        <w:rPr>
          <w:rFonts w:asciiTheme="minorHAnsi" w:hAnsiTheme="minorHAnsi" w:cstheme="minorHAnsi"/>
        </w:rPr>
      </w:pPr>
      <w:r w:rsidRPr="001F169D">
        <w:rPr>
          <w:rFonts w:asciiTheme="minorHAnsi" w:hAnsiTheme="minorHAnsi" w:cstheme="minorHAnsi"/>
        </w:rPr>
        <w:t>Wykonawca zobowiązany jest przedłożyć Zamawiającemu dokumentację w uzgodnionej formie celem jej akceptacji,</w:t>
      </w:r>
    </w:p>
    <w:p w14:paraId="57F5E507" w14:textId="77777777" w:rsidR="00C846CD" w:rsidRPr="001F169D" w:rsidRDefault="00C846CD" w:rsidP="001F169D">
      <w:pPr>
        <w:pStyle w:val="Akapitzlist"/>
        <w:numPr>
          <w:ilvl w:val="0"/>
          <w:numId w:val="33"/>
        </w:numPr>
        <w:spacing w:after="0" w:line="276" w:lineRule="auto"/>
        <w:jc w:val="both"/>
        <w:rPr>
          <w:rFonts w:asciiTheme="minorHAnsi" w:hAnsiTheme="minorHAnsi" w:cstheme="minorHAnsi"/>
        </w:rPr>
      </w:pPr>
      <w:r w:rsidRPr="001F169D">
        <w:rPr>
          <w:rFonts w:asciiTheme="minorHAnsi" w:hAnsiTheme="minorHAnsi" w:cstheme="minorHAnsi"/>
        </w:rPr>
        <w:t>w terminie do 5 Dni roboczych od dnia przedłożenia przez Wykonawcę dokumentacji Zamawiającemu, Zamawiający może zaakceptować dokumentację bez zastrzeżeń lub zgłosić do niej uwagi;</w:t>
      </w:r>
    </w:p>
    <w:p w14:paraId="0F602506" w14:textId="77777777" w:rsidR="00C846CD" w:rsidRPr="001F169D" w:rsidRDefault="00C846CD" w:rsidP="001F169D">
      <w:pPr>
        <w:pStyle w:val="Akapitzlist"/>
        <w:numPr>
          <w:ilvl w:val="0"/>
          <w:numId w:val="33"/>
        </w:numPr>
        <w:spacing w:after="0" w:line="276" w:lineRule="auto"/>
        <w:jc w:val="both"/>
        <w:rPr>
          <w:rFonts w:asciiTheme="minorHAnsi" w:hAnsiTheme="minorHAnsi" w:cstheme="minorHAnsi"/>
        </w:rPr>
      </w:pPr>
      <w:r w:rsidRPr="001F169D">
        <w:rPr>
          <w:rFonts w:asciiTheme="minorHAnsi" w:hAnsiTheme="minorHAnsi" w:cstheme="minorHAnsi"/>
        </w:rPr>
        <w:t>brak zgłoszenia uwag przez Zamawiającego w terminie, o którym mowa w pkt 2, skutkować będzie przyjęciem, że Zamawiający akceptuje przedłożoną dokumentację bez uwag;</w:t>
      </w:r>
    </w:p>
    <w:p w14:paraId="767904BC" w14:textId="77777777" w:rsidR="00C846CD" w:rsidRPr="001F169D" w:rsidRDefault="00C846CD" w:rsidP="001F169D">
      <w:pPr>
        <w:pStyle w:val="Akapitzlist"/>
        <w:numPr>
          <w:ilvl w:val="0"/>
          <w:numId w:val="33"/>
        </w:numPr>
        <w:spacing w:after="0" w:line="276" w:lineRule="auto"/>
        <w:jc w:val="both"/>
        <w:rPr>
          <w:rFonts w:asciiTheme="minorHAnsi" w:hAnsiTheme="minorHAnsi" w:cstheme="minorHAnsi"/>
        </w:rPr>
      </w:pPr>
      <w:r w:rsidRPr="001F169D">
        <w:rPr>
          <w:rFonts w:asciiTheme="minorHAnsi" w:hAnsiTheme="minorHAnsi" w:cstheme="minorHAnsi"/>
        </w:rPr>
        <w:t xml:space="preserve">w przypadku zgłoszenia uwag przez Zamawiającego Wykonawca ustosunkuje się do zgłoszonych uwag w formie pisemnej w terminie 3 Dni roboczych od dnia ich zgłoszenia; </w:t>
      </w:r>
    </w:p>
    <w:p w14:paraId="1BB78AEC" w14:textId="77777777" w:rsidR="00C846CD" w:rsidRPr="001F169D" w:rsidRDefault="00C846CD" w:rsidP="001F169D">
      <w:pPr>
        <w:pStyle w:val="Akapitzlist"/>
        <w:numPr>
          <w:ilvl w:val="0"/>
          <w:numId w:val="33"/>
        </w:numPr>
        <w:spacing w:after="0" w:line="276" w:lineRule="auto"/>
        <w:jc w:val="both"/>
        <w:rPr>
          <w:rFonts w:asciiTheme="minorHAnsi" w:hAnsiTheme="minorHAnsi" w:cstheme="minorHAnsi"/>
        </w:rPr>
      </w:pPr>
      <w:r w:rsidRPr="001F169D">
        <w:rPr>
          <w:rFonts w:asciiTheme="minorHAnsi" w:hAnsiTheme="minorHAnsi" w:cstheme="minorHAnsi"/>
        </w:rPr>
        <w:t>Zamawiający w terminie 5 Dni roboczych od dnia ustosunkowania się Wykonawcy do zgłoszonych uwag akceptuje stanowisko Wykonawcy i przedłożoną dokumentację lub podtrzymuje swoje uwagi w całości lub w części i wyznacza Wykonawcy termin, nie krótszy niż 4 Dni robocze na uwzględnienie podtrzymanych uwag;</w:t>
      </w:r>
    </w:p>
    <w:p w14:paraId="6B59457E" w14:textId="77777777" w:rsidR="00C846CD" w:rsidRPr="001F169D" w:rsidRDefault="00C846CD" w:rsidP="001F169D">
      <w:pPr>
        <w:pStyle w:val="Akapitzlist"/>
        <w:numPr>
          <w:ilvl w:val="0"/>
          <w:numId w:val="33"/>
        </w:numPr>
        <w:spacing w:after="0" w:line="276" w:lineRule="auto"/>
        <w:jc w:val="both"/>
        <w:rPr>
          <w:rFonts w:asciiTheme="minorHAnsi" w:hAnsiTheme="minorHAnsi" w:cstheme="minorHAnsi"/>
        </w:rPr>
      </w:pPr>
      <w:r w:rsidRPr="001F169D">
        <w:rPr>
          <w:rFonts w:asciiTheme="minorHAnsi" w:hAnsiTheme="minorHAnsi" w:cstheme="minorHAnsi"/>
        </w:rPr>
        <w:t>w razie potrzeby Strony mogą na każdym etapie procesu akceptacji dokumentacji zorganizować spotkanie wyjaśniające;</w:t>
      </w:r>
    </w:p>
    <w:p w14:paraId="5ACBD0BB" w14:textId="5A541CA0" w:rsidR="00C846CD" w:rsidRPr="001F169D" w:rsidRDefault="00C846CD" w:rsidP="001F169D">
      <w:pPr>
        <w:pStyle w:val="Akapitzlist"/>
        <w:numPr>
          <w:ilvl w:val="0"/>
          <w:numId w:val="33"/>
        </w:numPr>
        <w:spacing w:after="0" w:line="276" w:lineRule="auto"/>
        <w:jc w:val="both"/>
        <w:rPr>
          <w:rFonts w:asciiTheme="minorHAnsi" w:hAnsiTheme="minorHAnsi" w:cstheme="minorHAnsi"/>
        </w:rPr>
      </w:pPr>
      <w:r w:rsidRPr="001F169D">
        <w:rPr>
          <w:rFonts w:asciiTheme="minorHAnsi" w:hAnsiTheme="minorHAnsi" w:cstheme="minorHAnsi"/>
        </w:rPr>
        <w:t>uwzględnienie przez Wykonawcę uwag Zamawiającego obliguje Zamawiającego do zaakceptowania dokumentu i dokonania Odbioru</w:t>
      </w:r>
      <w:r w:rsidR="006C1582" w:rsidRPr="001F169D">
        <w:rPr>
          <w:rFonts w:asciiTheme="minorHAnsi" w:hAnsiTheme="minorHAnsi" w:cstheme="minorHAnsi"/>
        </w:rPr>
        <w:t xml:space="preserve"> danego</w:t>
      </w:r>
      <w:r w:rsidRPr="001F169D">
        <w:rPr>
          <w:rFonts w:asciiTheme="minorHAnsi" w:hAnsiTheme="minorHAnsi" w:cstheme="minorHAnsi"/>
        </w:rPr>
        <w:t xml:space="preserve"> </w:t>
      </w:r>
      <w:r w:rsidR="006C1582" w:rsidRPr="001F169D">
        <w:rPr>
          <w:rFonts w:asciiTheme="minorHAnsi" w:hAnsiTheme="minorHAnsi" w:cstheme="minorHAnsi"/>
        </w:rPr>
        <w:t>e</w:t>
      </w:r>
      <w:r w:rsidRPr="001F169D">
        <w:rPr>
          <w:rFonts w:asciiTheme="minorHAnsi" w:hAnsiTheme="minorHAnsi" w:cstheme="minorHAnsi"/>
        </w:rPr>
        <w:t>tap</w:t>
      </w:r>
      <w:r w:rsidR="006C1582" w:rsidRPr="001F169D">
        <w:rPr>
          <w:rFonts w:asciiTheme="minorHAnsi" w:hAnsiTheme="minorHAnsi" w:cstheme="minorHAnsi"/>
        </w:rPr>
        <w:t>u</w:t>
      </w:r>
      <w:r w:rsidRPr="001F169D">
        <w:rPr>
          <w:rFonts w:asciiTheme="minorHAnsi" w:hAnsiTheme="minorHAnsi" w:cstheme="minorHAnsi"/>
        </w:rPr>
        <w:t xml:space="preserve">, w ramach którego dokument został przedłożony.   </w:t>
      </w:r>
    </w:p>
    <w:p w14:paraId="58138DBE" w14:textId="77777777" w:rsidR="00C846CD" w:rsidRPr="001F169D" w:rsidRDefault="00C846CD" w:rsidP="001F169D">
      <w:pPr>
        <w:pStyle w:val="Akapitzlist"/>
        <w:numPr>
          <w:ilvl w:val="0"/>
          <w:numId w:val="32"/>
        </w:numPr>
        <w:spacing w:after="0" w:line="276" w:lineRule="auto"/>
        <w:ind w:hanging="357"/>
        <w:jc w:val="both"/>
        <w:rPr>
          <w:rFonts w:asciiTheme="minorHAnsi" w:hAnsiTheme="minorHAnsi" w:cstheme="minorHAnsi"/>
        </w:rPr>
      </w:pPr>
      <w:r w:rsidRPr="001F169D">
        <w:rPr>
          <w:rFonts w:asciiTheme="minorHAnsi" w:hAnsiTheme="minorHAnsi" w:cstheme="minorHAnsi"/>
        </w:rPr>
        <w:t>Dokumentacja podpisana przez obie Strony lub ustalona przez Zamawiającego w trybie niniejszego paragrafu stanowić będzie integralną część Umowy od dnia jej zaakceptowania przez Zamawiającego.</w:t>
      </w:r>
    </w:p>
    <w:p w14:paraId="7CCDBF80" w14:textId="77777777" w:rsidR="00331B93" w:rsidRDefault="00331B93" w:rsidP="001F169D">
      <w:pPr>
        <w:suppressAutoHyphens/>
        <w:spacing w:after="0" w:line="276" w:lineRule="auto"/>
        <w:ind w:left="426"/>
        <w:jc w:val="center"/>
        <w:rPr>
          <w:rFonts w:asciiTheme="minorHAnsi" w:eastAsia="Times New Roman" w:hAnsiTheme="minorHAnsi" w:cstheme="minorHAnsi"/>
          <w:b/>
          <w:lang w:eastAsia="ar-SA"/>
        </w:rPr>
      </w:pPr>
    </w:p>
    <w:p w14:paraId="2AB495A2" w14:textId="0AA49D9B" w:rsidR="00C846CD" w:rsidRPr="001F169D" w:rsidRDefault="00C846CD" w:rsidP="001F169D">
      <w:pPr>
        <w:suppressAutoHyphens/>
        <w:spacing w:after="0" w:line="276" w:lineRule="auto"/>
        <w:ind w:left="426"/>
        <w:jc w:val="center"/>
        <w:rPr>
          <w:rFonts w:asciiTheme="minorHAnsi" w:eastAsia="Times New Roman" w:hAnsiTheme="minorHAnsi" w:cstheme="minorHAnsi"/>
          <w:b/>
          <w:lang w:eastAsia="ar-SA"/>
        </w:rPr>
      </w:pPr>
      <w:r w:rsidRPr="001F169D">
        <w:rPr>
          <w:rFonts w:asciiTheme="minorHAnsi" w:eastAsia="Times New Roman" w:hAnsiTheme="minorHAnsi" w:cstheme="minorHAnsi"/>
          <w:b/>
          <w:lang w:eastAsia="ar-SA"/>
        </w:rPr>
        <w:t>§7.</w:t>
      </w:r>
    </w:p>
    <w:p w14:paraId="64D4E304" w14:textId="77777777" w:rsidR="009722A9" w:rsidRPr="001F169D" w:rsidRDefault="009722A9" w:rsidP="001F169D">
      <w:pPr>
        <w:pStyle w:val="NormalnyWeb"/>
        <w:shd w:val="clear" w:color="auto" w:fill="FFFFFF"/>
        <w:spacing w:beforeAutospacing="0" w:after="0" w:afterAutospacing="0" w:line="276" w:lineRule="auto"/>
        <w:jc w:val="center"/>
        <w:rPr>
          <w:rStyle w:val="Pogrubienie"/>
          <w:rFonts w:asciiTheme="minorHAnsi" w:eastAsiaTheme="majorEastAsia" w:hAnsiTheme="minorHAnsi" w:cstheme="minorHAnsi"/>
          <w:color w:val="auto"/>
          <w:sz w:val="22"/>
          <w:szCs w:val="22"/>
        </w:rPr>
      </w:pPr>
      <w:r w:rsidRPr="001F169D">
        <w:rPr>
          <w:rStyle w:val="Pogrubienie"/>
          <w:rFonts w:asciiTheme="minorHAnsi" w:eastAsiaTheme="majorEastAsia" w:hAnsiTheme="minorHAnsi" w:cstheme="minorHAnsi"/>
          <w:color w:val="auto"/>
          <w:sz w:val="22"/>
          <w:szCs w:val="22"/>
        </w:rPr>
        <w:t>PRAWA AUTORSKIE</w:t>
      </w:r>
    </w:p>
    <w:p w14:paraId="56160D5C" w14:textId="7A2DB69D" w:rsidR="009722A9" w:rsidRPr="001F169D" w:rsidRDefault="009722A9" w:rsidP="001F169D">
      <w:pPr>
        <w:pStyle w:val="NormalnyWeb"/>
        <w:numPr>
          <w:ilvl w:val="1"/>
          <w:numId w:val="24"/>
        </w:numPr>
        <w:shd w:val="clear" w:color="auto" w:fill="FFFFFF"/>
        <w:spacing w:beforeAutospacing="0" w:after="0" w:afterAutospacing="0" w:line="276" w:lineRule="auto"/>
        <w:jc w:val="both"/>
        <w:rPr>
          <w:rFonts w:asciiTheme="minorHAnsi" w:hAnsiTheme="minorHAnsi" w:cstheme="minorHAnsi"/>
          <w:color w:val="000000" w:themeColor="text1"/>
          <w:sz w:val="22"/>
          <w:szCs w:val="22"/>
        </w:rPr>
      </w:pPr>
      <w:r w:rsidRPr="001F169D">
        <w:rPr>
          <w:rFonts w:asciiTheme="minorHAnsi" w:hAnsiTheme="minorHAnsi" w:cstheme="minorHAnsi"/>
          <w:color w:val="auto"/>
          <w:sz w:val="22"/>
          <w:szCs w:val="22"/>
        </w:rPr>
        <w:t>Wykonawca oświadcza, że posiada autorskie prawa majątkowe do</w:t>
      </w:r>
      <w:r w:rsidR="006365E4" w:rsidRPr="001F169D">
        <w:rPr>
          <w:rFonts w:asciiTheme="minorHAnsi" w:hAnsiTheme="minorHAnsi" w:cstheme="minorHAnsi"/>
          <w:color w:val="auto"/>
          <w:sz w:val="22"/>
          <w:szCs w:val="22"/>
        </w:rPr>
        <w:t xml:space="preserve"> Przedmiotu umowy, w tym sprzętu, oprogramowania, licencji i innych</w:t>
      </w:r>
      <w:r w:rsidRPr="001F169D">
        <w:rPr>
          <w:rFonts w:asciiTheme="minorHAnsi" w:hAnsiTheme="minorHAnsi" w:cstheme="minorHAnsi"/>
          <w:color w:val="auto"/>
          <w:sz w:val="22"/>
          <w:szCs w:val="22"/>
        </w:rPr>
        <w:t xml:space="preserve"> utworów na potrzeby realizacji Przedmiotu Umowy</w:t>
      </w:r>
      <w:r w:rsidR="006365E4" w:rsidRPr="001F169D">
        <w:rPr>
          <w:rFonts w:asciiTheme="minorHAnsi" w:hAnsiTheme="minorHAnsi" w:cstheme="minorHAnsi"/>
          <w:color w:val="auto"/>
          <w:sz w:val="22"/>
          <w:szCs w:val="22"/>
        </w:rPr>
        <w:t xml:space="preserve"> </w:t>
      </w:r>
      <w:r w:rsidR="00847D6D" w:rsidRPr="001F169D">
        <w:rPr>
          <w:rFonts w:asciiTheme="minorHAnsi" w:hAnsiTheme="minorHAnsi" w:cstheme="minorHAnsi"/>
          <w:color w:val="000000" w:themeColor="text1"/>
          <w:sz w:val="22"/>
          <w:szCs w:val="22"/>
        </w:rPr>
        <w:t>obejmującymi dokumentację przedmiotu Umowy</w:t>
      </w:r>
      <w:r w:rsidR="00392E7D" w:rsidRPr="001F169D">
        <w:rPr>
          <w:rFonts w:asciiTheme="minorHAnsi" w:hAnsiTheme="minorHAnsi" w:cstheme="minorHAnsi"/>
          <w:color w:val="000000" w:themeColor="text1"/>
          <w:sz w:val="22"/>
          <w:szCs w:val="22"/>
        </w:rPr>
        <w:t>, zwanych dalej utworami.</w:t>
      </w:r>
    </w:p>
    <w:p w14:paraId="270B5465" w14:textId="46C3AE74" w:rsidR="009722A9" w:rsidRPr="001F169D" w:rsidRDefault="009722A9" w:rsidP="001F169D">
      <w:pPr>
        <w:pStyle w:val="NormalnyWeb"/>
        <w:numPr>
          <w:ilvl w:val="1"/>
          <w:numId w:val="24"/>
        </w:numPr>
        <w:shd w:val="clear" w:color="auto" w:fill="FFFFFF"/>
        <w:spacing w:beforeAutospacing="0" w:after="0" w:afterAutospacing="0" w:line="276" w:lineRule="auto"/>
        <w:jc w:val="both"/>
        <w:rPr>
          <w:rFonts w:asciiTheme="minorHAnsi" w:hAnsiTheme="minorHAnsi" w:cstheme="minorHAnsi"/>
          <w:color w:val="auto"/>
          <w:sz w:val="22"/>
          <w:szCs w:val="22"/>
        </w:rPr>
      </w:pPr>
      <w:r w:rsidRPr="001F169D">
        <w:rPr>
          <w:rFonts w:asciiTheme="minorHAnsi" w:hAnsiTheme="minorHAnsi" w:cstheme="minorHAnsi"/>
          <w:color w:val="000000" w:themeColor="text1"/>
          <w:sz w:val="22"/>
          <w:szCs w:val="22"/>
        </w:rPr>
        <w:t>W ramach wynagrodzenia, o którym mowa w §</w:t>
      </w:r>
      <w:r w:rsidR="00AA5AF0" w:rsidRPr="001F169D">
        <w:rPr>
          <w:rFonts w:asciiTheme="minorHAnsi" w:hAnsiTheme="minorHAnsi" w:cstheme="minorHAnsi"/>
          <w:color w:val="000000" w:themeColor="text1"/>
          <w:sz w:val="22"/>
          <w:szCs w:val="22"/>
        </w:rPr>
        <w:t>1</w:t>
      </w:r>
      <w:r w:rsidR="006365E4" w:rsidRPr="001F169D">
        <w:rPr>
          <w:rFonts w:asciiTheme="minorHAnsi" w:hAnsiTheme="minorHAnsi" w:cstheme="minorHAnsi"/>
          <w:color w:val="000000" w:themeColor="text1"/>
          <w:sz w:val="22"/>
          <w:szCs w:val="22"/>
        </w:rPr>
        <w:t>2</w:t>
      </w:r>
      <w:r w:rsidR="00AA5AF0" w:rsidRPr="001F169D">
        <w:rPr>
          <w:rFonts w:asciiTheme="minorHAnsi" w:hAnsiTheme="minorHAnsi" w:cstheme="minorHAnsi"/>
          <w:color w:val="000000" w:themeColor="text1"/>
          <w:sz w:val="22"/>
          <w:szCs w:val="22"/>
        </w:rPr>
        <w:t xml:space="preserve"> ust. 1</w:t>
      </w:r>
      <w:r w:rsidR="000D14B8" w:rsidRPr="001F169D">
        <w:rPr>
          <w:rFonts w:asciiTheme="minorHAnsi" w:hAnsiTheme="minorHAnsi" w:cstheme="minorHAnsi"/>
          <w:color w:val="000000" w:themeColor="text1"/>
          <w:sz w:val="22"/>
          <w:szCs w:val="22"/>
        </w:rPr>
        <w:t xml:space="preserve"> </w:t>
      </w:r>
      <w:r w:rsidRPr="001F169D">
        <w:rPr>
          <w:rFonts w:asciiTheme="minorHAnsi" w:hAnsiTheme="minorHAnsi" w:cstheme="minorHAnsi"/>
          <w:color w:val="auto"/>
          <w:sz w:val="22"/>
          <w:szCs w:val="22"/>
        </w:rPr>
        <w:t xml:space="preserve">Umowy, Wykonawca przenosi na Zamawiającego autorskie prawa majątkowe do korzystania i rozporządzania utworami. </w:t>
      </w:r>
    </w:p>
    <w:p w14:paraId="78B17596" w14:textId="2277EAC5" w:rsidR="009722A9" w:rsidRPr="001F169D" w:rsidRDefault="009722A9" w:rsidP="001F169D">
      <w:pPr>
        <w:pStyle w:val="NormalnyWeb"/>
        <w:numPr>
          <w:ilvl w:val="1"/>
          <w:numId w:val="24"/>
        </w:numPr>
        <w:shd w:val="clear" w:color="auto" w:fill="FFFFFF"/>
        <w:spacing w:beforeAutospacing="0" w:after="0" w:afterAutospacing="0" w:line="276" w:lineRule="auto"/>
        <w:ind w:hanging="357"/>
        <w:jc w:val="both"/>
        <w:rPr>
          <w:rFonts w:asciiTheme="minorHAnsi" w:hAnsiTheme="minorHAnsi" w:cstheme="minorHAnsi"/>
          <w:color w:val="auto"/>
          <w:sz w:val="22"/>
          <w:szCs w:val="22"/>
        </w:rPr>
      </w:pPr>
      <w:r w:rsidRPr="001F169D">
        <w:rPr>
          <w:rFonts w:asciiTheme="minorHAnsi" w:hAnsiTheme="minorHAnsi" w:cstheme="minorHAnsi"/>
          <w:color w:val="auto"/>
          <w:sz w:val="22"/>
          <w:szCs w:val="22"/>
        </w:rPr>
        <w:t>Wykonawca udziela Zamawiającym prawa do korzystania i rozporządzania utworami, na wszelkich polach eksploatacji niezbędnych dla korzystania z Przedmiotu Umowy zgodnie z jego przeznaczeniem opisanym w treści Umowy i O</w:t>
      </w:r>
      <w:r w:rsidR="006C1582" w:rsidRPr="001F169D">
        <w:rPr>
          <w:rFonts w:asciiTheme="minorHAnsi" w:hAnsiTheme="minorHAnsi" w:cstheme="minorHAnsi"/>
          <w:color w:val="auto"/>
          <w:sz w:val="22"/>
          <w:szCs w:val="22"/>
        </w:rPr>
        <w:t>pisie przedmiotu zamówienia,</w:t>
      </w:r>
      <w:r w:rsidRPr="001F169D">
        <w:rPr>
          <w:rFonts w:asciiTheme="minorHAnsi" w:hAnsiTheme="minorHAnsi" w:cstheme="minorHAnsi"/>
          <w:color w:val="auto"/>
          <w:sz w:val="22"/>
          <w:szCs w:val="22"/>
        </w:rPr>
        <w:t xml:space="preserve"> w tym w szczególności na następujących polach eksploatacji: </w:t>
      </w:r>
    </w:p>
    <w:p w14:paraId="4AF905F6" w14:textId="6D764588" w:rsidR="009722A9" w:rsidRPr="001F169D" w:rsidRDefault="009722A9" w:rsidP="001F169D">
      <w:pPr>
        <w:pStyle w:val="NormalnyWeb"/>
        <w:numPr>
          <w:ilvl w:val="1"/>
          <w:numId w:val="25"/>
        </w:numPr>
        <w:shd w:val="clear" w:color="auto" w:fill="FFFFFF"/>
        <w:spacing w:beforeAutospacing="0" w:after="0" w:afterAutospacing="0" w:line="276" w:lineRule="auto"/>
        <w:ind w:hanging="357"/>
        <w:jc w:val="both"/>
        <w:rPr>
          <w:rFonts w:asciiTheme="minorHAnsi" w:hAnsiTheme="minorHAnsi" w:cstheme="minorHAnsi"/>
          <w:color w:val="auto"/>
          <w:sz w:val="22"/>
          <w:szCs w:val="22"/>
        </w:rPr>
      </w:pPr>
      <w:r w:rsidRPr="001F169D">
        <w:rPr>
          <w:rFonts w:asciiTheme="minorHAnsi" w:hAnsiTheme="minorHAnsi" w:cstheme="minorHAnsi"/>
          <w:color w:val="auto"/>
          <w:sz w:val="22"/>
          <w:szCs w:val="22"/>
        </w:rPr>
        <w:lastRenderedPageBreak/>
        <w:t xml:space="preserve">trwałe lub czasowe zwielokrotnianie utworu w całości lub w części jakimikolwiek środkami i w jakiejkolwiek formie; </w:t>
      </w:r>
    </w:p>
    <w:p w14:paraId="4E667B9E" w14:textId="6D56548F" w:rsidR="009722A9" w:rsidRPr="001F169D" w:rsidRDefault="009722A9" w:rsidP="001F169D">
      <w:pPr>
        <w:pStyle w:val="NormalnyWeb"/>
        <w:numPr>
          <w:ilvl w:val="1"/>
          <w:numId w:val="25"/>
        </w:numPr>
        <w:shd w:val="clear" w:color="auto" w:fill="FFFFFF"/>
        <w:spacing w:beforeAutospacing="0" w:after="0" w:afterAutospacing="0" w:line="276" w:lineRule="auto"/>
        <w:ind w:hanging="357"/>
        <w:jc w:val="both"/>
        <w:rPr>
          <w:rFonts w:asciiTheme="minorHAnsi" w:hAnsiTheme="minorHAnsi" w:cstheme="minorHAnsi"/>
          <w:color w:val="auto"/>
          <w:sz w:val="22"/>
          <w:szCs w:val="22"/>
        </w:rPr>
      </w:pPr>
      <w:r w:rsidRPr="001F169D">
        <w:rPr>
          <w:rFonts w:asciiTheme="minorHAnsi" w:hAnsiTheme="minorHAnsi" w:cstheme="minorHAnsi"/>
          <w:color w:val="auto"/>
          <w:sz w:val="22"/>
          <w:szCs w:val="22"/>
        </w:rPr>
        <w:t xml:space="preserve">tłumaczenia, przystosowywania, zmiany układu lub jakichkolwiek innych zmian w utworze, </w:t>
      </w:r>
    </w:p>
    <w:p w14:paraId="4CA140A7" w14:textId="23F6F05B" w:rsidR="009722A9" w:rsidRPr="001F169D" w:rsidRDefault="009722A9" w:rsidP="001F169D">
      <w:pPr>
        <w:pStyle w:val="NormalnyWeb"/>
        <w:numPr>
          <w:ilvl w:val="1"/>
          <w:numId w:val="25"/>
        </w:numPr>
        <w:shd w:val="clear" w:color="auto" w:fill="FFFFFF"/>
        <w:spacing w:beforeAutospacing="0" w:after="0" w:afterAutospacing="0" w:line="276" w:lineRule="auto"/>
        <w:ind w:hanging="357"/>
        <w:jc w:val="both"/>
        <w:rPr>
          <w:rFonts w:asciiTheme="minorHAnsi" w:hAnsiTheme="minorHAnsi" w:cstheme="minorHAnsi"/>
          <w:color w:val="auto"/>
          <w:sz w:val="22"/>
          <w:szCs w:val="22"/>
        </w:rPr>
      </w:pPr>
      <w:r w:rsidRPr="001F169D">
        <w:rPr>
          <w:rFonts w:asciiTheme="minorHAnsi" w:hAnsiTheme="minorHAnsi" w:cstheme="minorHAnsi"/>
          <w:color w:val="auto"/>
          <w:sz w:val="22"/>
          <w:szCs w:val="22"/>
        </w:rPr>
        <w:t xml:space="preserve">rozpowszechniania, w tym użyczenia lub najmu utworu lub jego kopii, </w:t>
      </w:r>
    </w:p>
    <w:p w14:paraId="613A21DB" w14:textId="536F9705" w:rsidR="009722A9" w:rsidRPr="001F169D" w:rsidRDefault="009722A9" w:rsidP="001F169D">
      <w:pPr>
        <w:pStyle w:val="NormalnyWeb"/>
        <w:numPr>
          <w:ilvl w:val="1"/>
          <w:numId w:val="25"/>
        </w:numPr>
        <w:shd w:val="clear" w:color="auto" w:fill="FFFFFF"/>
        <w:spacing w:beforeAutospacing="0" w:after="0" w:afterAutospacing="0" w:line="276" w:lineRule="auto"/>
        <w:ind w:hanging="357"/>
        <w:jc w:val="both"/>
        <w:rPr>
          <w:rFonts w:asciiTheme="minorHAnsi" w:hAnsiTheme="minorHAnsi" w:cstheme="minorHAnsi"/>
          <w:color w:val="auto"/>
          <w:sz w:val="22"/>
          <w:szCs w:val="22"/>
        </w:rPr>
      </w:pPr>
      <w:r w:rsidRPr="001F169D">
        <w:rPr>
          <w:rFonts w:asciiTheme="minorHAnsi" w:hAnsiTheme="minorHAnsi" w:cstheme="minorHAnsi"/>
          <w:color w:val="auto"/>
          <w:sz w:val="22"/>
          <w:szCs w:val="22"/>
        </w:rPr>
        <w:t>modyfikacji lub wprowadzania zmian do utworów.</w:t>
      </w:r>
    </w:p>
    <w:p w14:paraId="0E31AA93" w14:textId="7B016AFD" w:rsidR="009722A9" w:rsidRPr="001F169D" w:rsidRDefault="009722A9" w:rsidP="001F169D">
      <w:pPr>
        <w:pStyle w:val="NormalnyWeb"/>
        <w:numPr>
          <w:ilvl w:val="1"/>
          <w:numId w:val="26"/>
        </w:numPr>
        <w:shd w:val="clear" w:color="auto" w:fill="FFFFFF"/>
        <w:spacing w:beforeAutospacing="0" w:after="0" w:afterAutospacing="0" w:line="276" w:lineRule="auto"/>
        <w:jc w:val="both"/>
        <w:rPr>
          <w:rFonts w:asciiTheme="minorHAnsi" w:hAnsiTheme="minorHAnsi" w:cstheme="minorHAnsi"/>
          <w:color w:val="auto"/>
          <w:sz w:val="22"/>
          <w:szCs w:val="22"/>
        </w:rPr>
      </w:pPr>
      <w:r w:rsidRPr="001F169D">
        <w:rPr>
          <w:rFonts w:asciiTheme="minorHAnsi" w:hAnsiTheme="minorHAnsi" w:cstheme="minorHAnsi"/>
          <w:color w:val="auto"/>
          <w:sz w:val="22"/>
          <w:szCs w:val="22"/>
        </w:rPr>
        <w:t>Wykonawca udziela Zamawiającemu prawa zależnego do opracowania utworów.</w:t>
      </w:r>
    </w:p>
    <w:p w14:paraId="22697EFA" w14:textId="00725364" w:rsidR="009722A9" w:rsidRPr="001F169D" w:rsidRDefault="009722A9" w:rsidP="001F169D">
      <w:pPr>
        <w:pStyle w:val="NormalnyWeb"/>
        <w:numPr>
          <w:ilvl w:val="1"/>
          <w:numId w:val="26"/>
        </w:numPr>
        <w:shd w:val="clear" w:color="auto" w:fill="FFFFFF"/>
        <w:spacing w:beforeAutospacing="0" w:after="0" w:afterAutospacing="0" w:line="276" w:lineRule="auto"/>
        <w:ind w:hanging="357"/>
        <w:jc w:val="both"/>
        <w:rPr>
          <w:rFonts w:asciiTheme="minorHAnsi" w:hAnsiTheme="minorHAnsi" w:cstheme="minorHAnsi"/>
          <w:color w:val="auto"/>
          <w:sz w:val="22"/>
          <w:szCs w:val="22"/>
        </w:rPr>
      </w:pPr>
      <w:r w:rsidRPr="001F169D">
        <w:rPr>
          <w:rFonts w:asciiTheme="minorHAnsi" w:hAnsiTheme="minorHAnsi" w:cstheme="minorHAnsi"/>
          <w:color w:val="auto"/>
          <w:sz w:val="22"/>
          <w:szCs w:val="22"/>
        </w:rPr>
        <w:t xml:space="preserve">Przeniesienie autorskich praw majątkowych do utworów dedykowanych następuje z chwilą podpisania Protokołu </w:t>
      </w:r>
      <w:r w:rsidR="006C1582" w:rsidRPr="001F169D">
        <w:rPr>
          <w:rFonts w:asciiTheme="minorHAnsi" w:hAnsiTheme="minorHAnsi" w:cstheme="minorHAnsi"/>
          <w:color w:val="auto"/>
          <w:sz w:val="22"/>
          <w:szCs w:val="22"/>
        </w:rPr>
        <w:t>o</w:t>
      </w:r>
      <w:r w:rsidRPr="001F169D">
        <w:rPr>
          <w:rFonts w:asciiTheme="minorHAnsi" w:hAnsiTheme="minorHAnsi" w:cstheme="minorHAnsi"/>
          <w:color w:val="auto"/>
          <w:sz w:val="22"/>
          <w:szCs w:val="22"/>
        </w:rPr>
        <w:t xml:space="preserve">dbioru </w:t>
      </w:r>
      <w:r w:rsidR="006C1582" w:rsidRPr="001F169D">
        <w:rPr>
          <w:rFonts w:asciiTheme="minorHAnsi" w:hAnsiTheme="minorHAnsi" w:cstheme="minorHAnsi"/>
          <w:color w:val="auto"/>
          <w:sz w:val="22"/>
          <w:szCs w:val="22"/>
        </w:rPr>
        <w:t>c</w:t>
      </w:r>
      <w:r w:rsidRPr="001F169D">
        <w:rPr>
          <w:rFonts w:asciiTheme="minorHAnsi" w:hAnsiTheme="minorHAnsi" w:cstheme="minorHAnsi"/>
          <w:color w:val="auto"/>
          <w:sz w:val="22"/>
          <w:szCs w:val="22"/>
        </w:rPr>
        <w:t xml:space="preserve">zęściowego, w ramach którego wykonane zostały utwory, bez ograniczeń co do terytorium, czasu lub liczby egzemplarzy, w zakresie wszystkich pól eksploatacji wymienionych w ust. 3. </w:t>
      </w:r>
    </w:p>
    <w:p w14:paraId="443911CA" w14:textId="3CF5D0F6" w:rsidR="009722A9" w:rsidRPr="001F169D" w:rsidRDefault="009722A9" w:rsidP="001F169D">
      <w:pPr>
        <w:pStyle w:val="NormalnyWeb"/>
        <w:numPr>
          <w:ilvl w:val="1"/>
          <w:numId w:val="26"/>
        </w:numPr>
        <w:shd w:val="clear" w:color="auto" w:fill="FFFFFF"/>
        <w:spacing w:beforeAutospacing="0" w:after="0" w:afterAutospacing="0" w:line="276" w:lineRule="auto"/>
        <w:jc w:val="both"/>
        <w:rPr>
          <w:rFonts w:asciiTheme="minorHAnsi" w:hAnsiTheme="minorHAnsi" w:cstheme="minorHAnsi"/>
          <w:color w:val="auto"/>
          <w:sz w:val="22"/>
          <w:szCs w:val="22"/>
        </w:rPr>
      </w:pPr>
      <w:r w:rsidRPr="001F169D">
        <w:rPr>
          <w:rFonts w:asciiTheme="minorHAnsi" w:hAnsiTheme="minorHAnsi" w:cstheme="minorHAnsi"/>
          <w:color w:val="auto"/>
          <w:sz w:val="22"/>
          <w:szCs w:val="22"/>
        </w:rPr>
        <w:t>W ramach wynagrodzenia, o którym mowa w §1</w:t>
      </w:r>
      <w:r w:rsidR="006365E4" w:rsidRPr="001F169D">
        <w:rPr>
          <w:rFonts w:asciiTheme="minorHAnsi" w:hAnsiTheme="minorHAnsi" w:cstheme="minorHAnsi"/>
          <w:color w:val="auto"/>
          <w:sz w:val="22"/>
          <w:szCs w:val="22"/>
        </w:rPr>
        <w:t>2</w:t>
      </w:r>
      <w:r w:rsidR="00DA024B" w:rsidRPr="001F169D">
        <w:rPr>
          <w:rFonts w:asciiTheme="minorHAnsi" w:hAnsiTheme="minorHAnsi" w:cstheme="minorHAnsi"/>
          <w:color w:val="auto"/>
          <w:sz w:val="22"/>
          <w:szCs w:val="22"/>
        </w:rPr>
        <w:t xml:space="preserve"> ust. 1</w:t>
      </w:r>
      <w:r w:rsidRPr="001F169D">
        <w:rPr>
          <w:rFonts w:asciiTheme="minorHAnsi" w:hAnsiTheme="minorHAnsi" w:cstheme="minorHAnsi"/>
          <w:color w:val="auto"/>
          <w:sz w:val="22"/>
          <w:szCs w:val="22"/>
        </w:rPr>
        <w:t xml:space="preserve"> Umowy, Wykonawca przenosi na Zamawiającego prawo zezwalania na wykonywanie zależnego prawa autorskiego do utworów. Wykonawca udziela Zamawiającemu nieodwołalnej zgody na dokonywanie przez Zamawiającego dowolnych zmian w utworach, do których Zamawiający nabył autorskie prawa majątkowe na podstawie Umowy. </w:t>
      </w:r>
    </w:p>
    <w:p w14:paraId="5C6C4B79" w14:textId="62AE129B" w:rsidR="009722A9" w:rsidRPr="001F169D" w:rsidRDefault="009722A9" w:rsidP="001F169D">
      <w:pPr>
        <w:pStyle w:val="NormalnyWeb"/>
        <w:numPr>
          <w:ilvl w:val="1"/>
          <w:numId w:val="26"/>
        </w:numPr>
        <w:shd w:val="clear" w:color="auto" w:fill="FFFFFF"/>
        <w:spacing w:beforeAutospacing="0" w:after="0" w:afterAutospacing="0" w:line="276" w:lineRule="auto"/>
        <w:jc w:val="both"/>
        <w:rPr>
          <w:rFonts w:asciiTheme="minorHAnsi" w:hAnsiTheme="minorHAnsi" w:cstheme="minorHAnsi"/>
          <w:color w:val="auto"/>
          <w:sz w:val="22"/>
          <w:szCs w:val="22"/>
        </w:rPr>
      </w:pPr>
      <w:r w:rsidRPr="001F169D">
        <w:rPr>
          <w:rFonts w:asciiTheme="minorHAnsi" w:hAnsiTheme="minorHAnsi" w:cstheme="minorHAnsi"/>
          <w:color w:val="auto"/>
          <w:sz w:val="22"/>
          <w:szCs w:val="22"/>
        </w:rPr>
        <w:t xml:space="preserve">Z chwilą podpisania Protokołu </w:t>
      </w:r>
      <w:r w:rsidR="00166A90" w:rsidRPr="001F169D">
        <w:rPr>
          <w:rFonts w:asciiTheme="minorHAnsi" w:hAnsiTheme="minorHAnsi" w:cstheme="minorHAnsi"/>
          <w:color w:val="auto"/>
          <w:sz w:val="22"/>
          <w:szCs w:val="22"/>
        </w:rPr>
        <w:t>o</w:t>
      </w:r>
      <w:r w:rsidRPr="001F169D">
        <w:rPr>
          <w:rFonts w:asciiTheme="minorHAnsi" w:hAnsiTheme="minorHAnsi" w:cstheme="minorHAnsi"/>
          <w:color w:val="auto"/>
          <w:sz w:val="22"/>
          <w:szCs w:val="22"/>
        </w:rPr>
        <w:t>dbioru, w ramach których wykonane zostały utwory, Zamawiający nabywa własność wszystkich egzemplarzy utworów.</w:t>
      </w:r>
    </w:p>
    <w:p w14:paraId="5676289A" w14:textId="77777777" w:rsidR="006C1582" w:rsidRPr="001F169D" w:rsidRDefault="006C1582" w:rsidP="001F169D">
      <w:pPr>
        <w:suppressAutoHyphens/>
        <w:spacing w:after="0" w:line="276" w:lineRule="auto"/>
        <w:ind w:left="426"/>
        <w:jc w:val="center"/>
        <w:rPr>
          <w:rFonts w:asciiTheme="minorHAnsi" w:eastAsia="Times New Roman" w:hAnsiTheme="minorHAnsi" w:cstheme="minorHAnsi"/>
          <w:b/>
          <w:lang w:eastAsia="ar-SA"/>
        </w:rPr>
      </w:pPr>
    </w:p>
    <w:p w14:paraId="741A245F" w14:textId="1FBBD54B" w:rsidR="009722A9" w:rsidRPr="001F169D" w:rsidRDefault="000D14B8" w:rsidP="001F169D">
      <w:pPr>
        <w:suppressAutoHyphens/>
        <w:spacing w:after="0" w:line="276" w:lineRule="auto"/>
        <w:ind w:left="426"/>
        <w:jc w:val="center"/>
        <w:rPr>
          <w:rFonts w:asciiTheme="minorHAnsi" w:eastAsia="Times New Roman" w:hAnsiTheme="minorHAnsi" w:cstheme="minorHAnsi"/>
          <w:b/>
          <w:lang w:eastAsia="ar-SA"/>
        </w:rPr>
      </w:pPr>
      <w:r w:rsidRPr="001F169D">
        <w:rPr>
          <w:rFonts w:asciiTheme="minorHAnsi" w:eastAsia="Times New Roman" w:hAnsiTheme="minorHAnsi" w:cstheme="minorHAnsi"/>
          <w:b/>
          <w:lang w:eastAsia="ar-SA"/>
        </w:rPr>
        <w:t>§</w:t>
      </w:r>
      <w:r w:rsidR="00FA64B3" w:rsidRPr="001F169D">
        <w:rPr>
          <w:rFonts w:asciiTheme="minorHAnsi" w:eastAsia="Times New Roman" w:hAnsiTheme="minorHAnsi" w:cstheme="minorHAnsi"/>
          <w:b/>
          <w:lang w:eastAsia="ar-SA"/>
        </w:rPr>
        <w:t>8</w:t>
      </w:r>
      <w:r w:rsidRPr="001F169D">
        <w:rPr>
          <w:rFonts w:asciiTheme="minorHAnsi" w:eastAsia="Times New Roman" w:hAnsiTheme="minorHAnsi" w:cstheme="minorHAnsi"/>
          <w:b/>
          <w:lang w:eastAsia="ar-SA"/>
        </w:rPr>
        <w:t>.</w:t>
      </w:r>
    </w:p>
    <w:p w14:paraId="49177A52" w14:textId="77777777" w:rsidR="006C1582" w:rsidRPr="001F169D" w:rsidRDefault="006C1582" w:rsidP="001F169D">
      <w:pPr>
        <w:pStyle w:val="NormalnyWeb"/>
        <w:numPr>
          <w:ilvl w:val="0"/>
          <w:numId w:val="8"/>
        </w:numPr>
        <w:shd w:val="clear" w:color="auto" w:fill="FFFFFF"/>
        <w:spacing w:beforeAutospacing="0" w:after="0" w:afterAutospacing="0" w:line="276" w:lineRule="auto"/>
        <w:jc w:val="both"/>
        <w:rPr>
          <w:rFonts w:asciiTheme="minorHAnsi" w:hAnsiTheme="minorHAnsi" w:cstheme="minorHAnsi"/>
          <w:bCs/>
          <w:color w:val="auto"/>
          <w:sz w:val="22"/>
          <w:szCs w:val="22"/>
        </w:rPr>
      </w:pPr>
      <w:r w:rsidRPr="001F169D">
        <w:rPr>
          <w:rFonts w:asciiTheme="minorHAnsi" w:hAnsiTheme="minorHAnsi" w:cstheme="minorHAnsi"/>
          <w:bCs/>
          <w:color w:val="auto"/>
          <w:sz w:val="22"/>
          <w:szCs w:val="22"/>
        </w:rPr>
        <w:t>Wykonawca zobowiązuje się wykonać Przedmiot Umowy z zachowaniem należytej profesjonalnej staranności i z uwzględnieniem standardów profesjonalnej obsługi projektów informatycznych.</w:t>
      </w:r>
    </w:p>
    <w:p w14:paraId="24BC7D33" w14:textId="77777777" w:rsidR="006C1582" w:rsidRPr="001F169D" w:rsidRDefault="006C1582" w:rsidP="001F169D">
      <w:pPr>
        <w:pStyle w:val="NormalnyWeb"/>
        <w:numPr>
          <w:ilvl w:val="0"/>
          <w:numId w:val="8"/>
        </w:numPr>
        <w:shd w:val="clear" w:color="auto" w:fill="FFFFFF"/>
        <w:spacing w:beforeAutospacing="0" w:after="0" w:afterAutospacing="0" w:line="276" w:lineRule="auto"/>
        <w:jc w:val="both"/>
        <w:rPr>
          <w:rFonts w:asciiTheme="minorHAnsi" w:hAnsiTheme="minorHAnsi" w:cstheme="minorHAnsi"/>
          <w:bCs/>
          <w:color w:val="auto"/>
          <w:sz w:val="22"/>
          <w:szCs w:val="22"/>
        </w:rPr>
      </w:pPr>
      <w:r w:rsidRPr="001F169D">
        <w:rPr>
          <w:rFonts w:asciiTheme="minorHAnsi" w:hAnsiTheme="minorHAnsi" w:cstheme="minorHAnsi"/>
          <w:bCs/>
          <w:color w:val="auto"/>
          <w:sz w:val="22"/>
          <w:szCs w:val="22"/>
        </w:rPr>
        <w:t xml:space="preserve">Wykonawca zobowiązuje się, że realizacja Przedmiotu Umowy będzie zgodna z przepisami prawa obowiązującymi na terytorium Rzeczypospolitej Polskiej. </w:t>
      </w:r>
    </w:p>
    <w:p w14:paraId="6E1BDD19" w14:textId="77777777" w:rsidR="006C1582" w:rsidRPr="001F169D" w:rsidRDefault="006C1582" w:rsidP="001F169D">
      <w:pPr>
        <w:pStyle w:val="NormalnyWeb"/>
        <w:numPr>
          <w:ilvl w:val="0"/>
          <w:numId w:val="8"/>
        </w:numPr>
        <w:shd w:val="clear" w:color="auto" w:fill="FFFFFF"/>
        <w:spacing w:beforeAutospacing="0" w:after="0" w:afterAutospacing="0" w:line="276" w:lineRule="auto"/>
        <w:jc w:val="both"/>
        <w:rPr>
          <w:rFonts w:asciiTheme="minorHAnsi" w:hAnsiTheme="minorHAnsi" w:cstheme="minorHAnsi"/>
          <w:bCs/>
          <w:color w:val="auto"/>
          <w:sz w:val="22"/>
          <w:szCs w:val="22"/>
        </w:rPr>
      </w:pPr>
      <w:r w:rsidRPr="001F169D">
        <w:rPr>
          <w:rFonts w:asciiTheme="minorHAnsi" w:hAnsiTheme="minorHAnsi" w:cstheme="minorHAnsi"/>
          <w:bCs/>
          <w:color w:val="auto"/>
          <w:sz w:val="22"/>
          <w:szCs w:val="22"/>
        </w:rPr>
        <w:t>Wykonawca oświadcza, że posiada niezbędną wiedzę, doświadczenie, potencjał techniczny i ekonomiczny, a także odpowiednią liczbę personelu do realizacji Przedmiotu Umowy w terminach określonych w Harmonogramie.</w:t>
      </w:r>
    </w:p>
    <w:p w14:paraId="3DFE048A" w14:textId="12420859" w:rsidR="006C1582" w:rsidRPr="001F169D" w:rsidRDefault="006C1582" w:rsidP="001F169D">
      <w:pPr>
        <w:pStyle w:val="NormalnyWeb"/>
        <w:numPr>
          <w:ilvl w:val="0"/>
          <w:numId w:val="8"/>
        </w:numPr>
        <w:shd w:val="clear" w:color="auto" w:fill="FFFFFF"/>
        <w:spacing w:beforeAutospacing="0" w:after="0" w:afterAutospacing="0" w:line="276" w:lineRule="auto"/>
        <w:jc w:val="both"/>
        <w:rPr>
          <w:rFonts w:asciiTheme="minorHAnsi" w:hAnsiTheme="minorHAnsi" w:cstheme="minorHAnsi"/>
          <w:b/>
          <w:color w:val="auto"/>
          <w:sz w:val="22"/>
          <w:szCs w:val="22"/>
        </w:rPr>
      </w:pPr>
      <w:r w:rsidRPr="001F169D">
        <w:rPr>
          <w:rFonts w:asciiTheme="minorHAnsi" w:hAnsiTheme="minorHAnsi" w:cstheme="minorHAnsi"/>
          <w:color w:val="auto"/>
          <w:sz w:val="22"/>
          <w:szCs w:val="22"/>
        </w:rPr>
        <w:t>Zamawiający zobowiązuje się do realizacji ciążących na nim zobowiązań przewidzianych Umową zgodnie</w:t>
      </w:r>
      <w:r w:rsidR="006365E4" w:rsidRPr="001F169D">
        <w:rPr>
          <w:rFonts w:asciiTheme="minorHAnsi" w:hAnsiTheme="minorHAnsi" w:cstheme="minorHAnsi"/>
          <w:color w:val="auto"/>
          <w:sz w:val="22"/>
          <w:szCs w:val="22"/>
        </w:rPr>
        <w:t xml:space="preserve"> z</w:t>
      </w:r>
      <w:r w:rsidRPr="001F169D">
        <w:rPr>
          <w:rFonts w:asciiTheme="minorHAnsi" w:hAnsiTheme="minorHAnsi" w:cstheme="minorHAnsi"/>
          <w:color w:val="auto"/>
          <w:sz w:val="22"/>
          <w:szCs w:val="22"/>
        </w:rPr>
        <w:t xml:space="preserve"> przyjętymi standardami.</w:t>
      </w:r>
    </w:p>
    <w:p w14:paraId="20202488" w14:textId="77777777" w:rsidR="006C1582" w:rsidRPr="001F169D" w:rsidRDefault="006C1582" w:rsidP="001F169D">
      <w:pPr>
        <w:pStyle w:val="NormalnyWeb"/>
        <w:numPr>
          <w:ilvl w:val="0"/>
          <w:numId w:val="8"/>
        </w:numPr>
        <w:shd w:val="clear" w:color="auto" w:fill="FFFFFF"/>
        <w:spacing w:beforeAutospacing="0" w:after="0" w:afterAutospacing="0" w:line="276" w:lineRule="auto"/>
        <w:jc w:val="both"/>
        <w:rPr>
          <w:rFonts w:asciiTheme="minorHAnsi" w:hAnsiTheme="minorHAnsi" w:cstheme="minorHAnsi"/>
          <w:b/>
          <w:color w:val="auto"/>
          <w:sz w:val="22"/>
          <w:szCs w:val="22"/>
        </w:rPr>
      </w:pPr>
      <w:r w:rsidRPr="001F169D">
        <w:rPr>
          <w:rFonts w:asciiTheme="minorHAnsi" w:hAnsiTheme="minorHAnsi" w:cstheme="minorHAnsi"/>
          <w:color w:val="auto"/>
          <w:sz w:val="22"/>
          <w:szCs w:val="22"/>
        </w:rPr>
        <w:t xml:space="preserve">Strony zgodnie postanawiają, że Zamawiający zobowiązany jest do współpracy z Wykonawcą przy realizacji Przedmiotu Umowy. </w:t>
      </w:r>
    </w:p>
    <w:p w14:paraId="0C262CC8" w14:textId="77777777" w:rsidR="006C1582" w:rsidRPr="001F169D" w:rsidRDefault="006C1582" w:rsidP="001F169D">
      <w:pPr>
        <w:pStyle w:val="NormalnyWeb"/>
        <w:numPr>
          <w:ilvl w:val="0"/>
          <w:numId w:val="8"/>
        </w:numPr>
        <w:shd w:val="clear" w:color="auto" w:fill="FFFFFF"/>
        <w:spacing w:beforeAutospacing="0" w:after="0" w:afterAutospacing="0" w:line="276" w:lineRule="auto"/>
        <w:jc w:val="both"/>
        <w:rPr>
          <w:rFonts w:asciiTheme="minorHAnsi" w:hAnsiTheme="minorHAnsi" w:cstheme="minorHAnsi"/>
          <w:b/>
          <w:color w:val="auto"/>
          <w:sz w:val="22"/>
          <w:szCs w:val="22"/>
        </w:rPr>
      </w:pPr>
      <w:r w:rsidRPr="001F169D">
        <w:rPr>
          <w:rFonts w:asciiTheme="minorHAnsi" w:hAnsiTheme="minorHAnsi" w:cstheme="minorHAnsi"/>
          <w:color w:val="auto"/>
          <w:sz w:val="22"/>
          <w:szCs w:val="22"/>
        </w:rPr>
        <w:t>Jeżeli z jakichkolwiek przyczyn w toku realizacji Przedmiotu Umowy świadczenie stanie się niemożliwe do wykonania, bądź jedna ze Stron odstąpi od Umowy, bądź też Umowa zostanie rozwiązana za porozumieniem Stron, Strony zobowiązane są niezwłocznie, nie później jednak niż do 7 dni od daty wystąpienia takiej przyczyny lub zdarzenia, sporządzić Protokół Stanu Zaawansowania Prac.</w:t>
      </w:r>
    </w:p>
    <w:p w14:paraId="2F90B10D" w14:textId="3585970E" w:rsidR="006C1582" w:rsidRPr="001F169D" w:rsidRDefault="006C1582" w:rsidP="001F169D">
      <w:pPr>
        <w:pStyle w:val="NormalnyWeb"/>
        <w:numPr>
          <w:ilvl w:val="0"/>
          <w:numId w:val="8"/>
        </w:numPr>
        <w:shd w:val="clear" w:color="auto" w:fill="FFFFFF"/>
        <w:spacing w:beforeAutospacing="0" w:after="0" w:afterAutospacing="0" w:line="276" w:lineRule="auto"/>
        <w:jc w:val="both"/>
        <w:rPr>
          <w:rFonts w:asciiTheme="minorHAnsi" w:hAnsiTheme="minorHAnsi" w:cstheme="minorHAnsi"/>
          <w:b/>
          <w:color w:val="auto"/>
          <w:sz w:val="22"/>
          <w:szCs w:val="22"/>
        </w:rPr>
      </w:pPr>
      <w:r w:rsidRPr="001F169D">
        <w:rPr>
          <w:rFonts w:asciiTheme="minorHAnsi" w:hAnsiTheme="minorHAnsi" w:cstheme="minorHAnsi"/>
          <w:color w:val="auto"/>
          <w:sz w:val="22"/>
          <w:szCs w:val="22"/>
        </w:rPr>
        <w:t xml:space="preserve">Termin sporządzenia Protokołu </w:t>
      </w:r>
      <w:r w:rsidR="006365E4" w:rsidRPr="001F169D">
        <w:rPr>
          <w:rFonts w:asciiTheme="minorHAnsi" w:hAnsiTheme="minorHAnsi" w:cstheme="minorHAnsi"/>
          <w:color w:val="auto"/>
          <w:sz w:val="22"/>
          <w:szCs w:val="22"/>
        </w:rPr>
        <w:t>s</w:t>
      </w:r>
      <w:r w:rsidRPr="001F169D">
        <w:rPr>
          <w:rFonts w:asciiTheme="minorHAnsi" w:hAnsiTheme="minorHAnsi" w:cstheme="minorHAnsi"/>
          <w:color w:val="auto"/>
          <w:sz w:val="22"/>
          <w:szCs w:val="22"/>
        </w:rPr>
        <w:t xml:space="preserve">tanu </w:t>
      </w:r>
      <w:r w:rsidR="006365E4" w:rsidRPr="001F169D">
        <w:rPr>
          <w:rFonts w:asciiTheme="minorHAnsi" w:hAnsiTheme="minorHAnsi" w:cstheme="minorHAnsi"/>
          <w:color w:val="auto"/>
          <w:sz w:val="22"/>
          <w:szCs w:val="22"/>
        </w:rPr>
        <w:t>z</w:t>
      </w:r>
      <w:r w:rsidRPr="001F169D">
        <w:rPr>
          <w:rFonts w:asciiTheme="minorHAnsi" w:hAnsiTheme="minorHAnsi" w:cstheme="minorHAnsi"/>
          <w:color w:val="auto"/>
          <w:sz w:val="22"/>
          <w:szCs w:val="22"/>
        </w:rPr>
        <w:t xml:space="preserve">aawansowania </w:t>
      </w:r>
      <w:r w:rsidR="006365E4" w:rsidRPr="001F169D">
        <w:rPr>
          <w:rFonts w:asciiTheme="minorHAnsi" w:hAnsiTheme="minorHAnsi" w:cstheme="minorHAnsi"/>
          <w:color w:val="auto"/>
          <w:sz w:val="22"/>
          <w:szCs w:val="22"/>
        </w:rPr>
        <w:t>p</w:t>
      </w:r>
      <w:r w:rsidRPr="001F169D">
        <w:rPr>
          <w:rFonts w:asciiTheme="minorHAnsi" w:hAnsiTheme="minorHAnsi" w:cstheme="minorHAnsi"/>
          <w:color w:val="auto"/>
          <w:sz w:val="22"/>
          <w:szCs w:val="22"/>
        </w:rPr>
        <w:t xml:space="preserve">rac wyznacza Wykonawca w uzgodnieniu z Zamawiającym. Wykonawca zastrzega sobie prawo jednostronnego sporządzenia i podpisania protokołu, jeżeli w uzgodnionym terminie Zamawiający bez uzasadnionej przyczyny nie podpisze protokołu. </w:t>
      </w:r>
    </w:p>
    <w:p w14:paraId="58A2E28F" w14:textId="49A1DC6B" w:rsidR="006C1582" w:rsidRPr="001F169D" w:rsidRDefault="006C1582" w:rsidP="001F169D">
      <w:pPr>
        <w:pStyle w:val="NormalnyWeb"/>
        <w:numPr>
          <w:ilvl w:val="0"/>
          <w:numId w:val="8"/>
        </w:numPr>
        <w:shd w:val="clear" w:color="auto" w:fill="FFFFFF"/>
        <w:spacing w:beforeAutospacing="0" w:after="0" w:afterAutospacing="0" w:line="276" w:lineRule="auto"/>
        <w:jc w:val="both"/>
        <w:rPr>
          <w:rFonts w:asciiTheme="minorHAnsi" w:hAnsiTheme="minorHAnsi" w:cstheme="minorHAnsi"/>
          <w:b/>
          <w:bCs/>
          <w:color w:val="auto"/>
          <w:sz w:val="22"/>
          <w:szCs w:val="22"/>
        </w:rPr>
      </w:pPr>
      <w:r w:rsidRPr="001F169D">
        <w:rPr>
          <w:rFonts w:asciiTheme="minorHAnsi" w:hAnsiTheme="minorHAnsi" w:cstheme="minorHAnsi"/>
          <w:color w:val="auto"/>
          <w:sz w:val="22"/>
          <w:szCs w:val="22"/>
        </w:rPr>
        <w:t xml:space="preserve">W Protokole </w:t>
      </w:r>
      <w:r w:rsidR="006365E4" w:rsidRPr="001F169D">
        <w:rPr>
          <w:rFonts w:asciiTheme="minorHAnsi" w:hAnsiTheme="minorHAnsi" w:cstheme="minorHAnsi"/>
          <w:color w:val="auto"/>
          <w:sz w:val="22"/>
          <w:szCs w:val="22"/>
        </w:rPr>
        <w:t>s</w:t>
      </w:r>
      <w:r w:rsidRPr="001F169D">
        <w:rPr>
          <w:rFonts w:asciiTheme="minorHAnsi" w:hAnsiTheme="minorHAnsi" w:cstheme="minorHAnsi"/>
          <w:color w:val="auto"/>
          <w:sz w:val="22"/>
          <w:szCs w:val="22"/>
        </w:rPr>
        <w:t xml:space="preserve">tanu </w:t>
      </w:r>
      <w:r w:rsidR="006365E4" w:rsidRPr="001F169D">
        <w:rPr>
          <w:rFonts w:asciiTheme="minorHAnsi" w:hAnsiTheme="minorHAnsi" w:cstheme="minorHAnsi"/>
          <w:color w:val="auto"/>
          <w:sz w:val="22"/>
          <w:szCs w:val="22"/>
        </w:rPr>
        <w:t>z</w:t>
      </w:r>
      <w:r w:rsidRPr="001F169D">
        <w:rPr>
          <w:rFonts w:asciiTheme="minorHAnsi" w:hAnsiTheme="minorHAnsi" w:cstheme="minorHAnsi"/>
          <w:color w:val="auto"/>
          <w:sz w:val="22"/>
          <w:szCs w:val="22"/>
        </w:rPr>
        <w:t xml:space="preserve">aawansowania </w:t>
      </w:r>
      <w:r w:rsidR="006365E4" w:rsidRPr="001F169D">
        <w:rPr>
          <w:rFonts w:asciiTheme="minorHAnsi" w:hAnsiTheme="minorHAnsi" w:cstheme="minorHAnsi"/>
          <w:color w:val="auto"/>
          <w:sz w:val="22"/>
          <w:szCs w:val="22"/>
        </w:rPr>
        <w:t>p</w:t>
      </w:r>
      <w:r w:rsidRPr="001F169D">
        <w:rPr>
          <w:rFonts w:asciiTheme="minorHAnsi" w:hAnsiTheme="minorHAnsi" w:cstheme="minorHAnsi"/>
          <w:color w:val="auto"/>
          <w:sz w:val="22"/>
          <w:szCs w:val="22"/>
        </w:rPr>
        <w:t xml:space="preserve">rac, Strony określą zakres usług dotychczas wykonanych oraz – w razie potrzeby - zasady rozliczenia i wynagrodzenia za usługi należycie wykonane i rozpoczęte. </w:t>
      </w:r>
    </w:p>
    <w:p w14:paraId="0ABBE240" w14:textId="77777777" w:rsidR="009D04B7" w:rsidRPr="001F169D" w:rsidRDefault="009D04B7" w:rsidP="001F169D">
      <w:pPr>
        <w:spacing w:after="0" w:line="276" w:lineRule="auto"/>
        <w:ind w:left="360"/>
        <w:jc w:val="both"/>
        <w:rPr>
          <w:rFonts w:asciiTheme="minorHAnsi" w:hAnsiTheme="minorHAnsi" w:cstheme="minorHAnsi"/>
          <w:kern w:val="2"/>
        </w:rPr>
      </w:pPr>
    </w:p>
    <w:p w14:paraId="6455FB6A" w14:textId="1CD82412" w:rsidR="009D04B7" w:rsidRPr="001F169D" w:rsidRDefault="009D04B7" w:rsidP="001F169D">
      <w:pPr>
        <w:spacing w:after="0" w:line="276" w:lineRule="auto"/>
        <w:ind w:left="426"/>
        <w:jc w:val="center"/>
        <w:rPr>
          <w:rFonts w:asciiTheme="minorHAnsi" w:hAnsiTheme="minorHAnsi" w:cstheme="minorHAnsi"/>
          <w:b/>
          <w:bCs/>
        </w:rPr>
      </w:pPr>
    </w:p>
    <w:p w14:paraId="27B07EEF" w14:textId="0D6D9C7F" w:rsidR="009D04B7" w:rsidRPr="001F169D" w:rsidRDefault="009D04B7" w:rsidP="001F169D">
      <w:pPr>
        <w:spacing w:after="0" w:line="276" w:lineRule="auto"/>
        <w:ind w:left="426"/>
        <w:jc w:val="center"/>
        <w:rPr>
          <w:rFonts w:asciiTheme="minorHAnsi" w:hAnsiTheme="minorHAnsi" w:cstheme="minorHAnsi"/>
          <w:b/>
          <w:bCs/>
        </w:rPr>
      </w:pPr>
      <w:r w:rsidRPr="001F169D">
        <w:rPr>
          <w:rFonts w:asciiTheme="minorHAnsi" w:hAnsiTheme="minorHAnsi" w:cstheme="minorHAnsi"/>
          <w:b/>
          <w:bCs/>
        </w:rPr>
        <w:t>§</w:t>
      </w:r>
      <w:r w:rsidR="006365E4" w:rsidRPr="001F169D">
        <w:rPr>
          <w:rFonts w:asciiTheme="minorHAnsi" w:hAnsiTheme="minorHAnsi" w:cstheme="minorHAnsi"/>
          <w:b/>
          <w:bCs/>
        </w:rPr>
        <w:t>9</w:t>
      </w:r>
      <w:r w:rsidRPr="001F169D">
        <w:rPr>
          <w:rFonts w:asciiTheme="minorHAnsi" w:hAnsiTheme="minorHAnsi" w:cstheme="minorHAnsi"/>
          <w:b/>
          <w:bCs/>
        </w:rPr>
        <w:t>.</w:t>
      </w:r>
    </w:p>
    <w:p w14:paraId="57888A7E" w14:textId="77777777" w:rsidR="00FA64B3" w:rsidRPr="001F169D" w:rsidRDefault="00FA64B3" w:rsidP="001F169D">
      <w:pPr>
        <w:pStyle w:val="NormalnyWeb"/>
        <w:keepNext/>
        <w:numPr>
          <w:ilvl w:val="0"/>
          <w:numId w:val="34"/>
        </w:numPr>
        <w:shd w:val="clear" w:color="auto" w:fill="FFFFFF"/>
        <w:spacing w:beforeAutospacing="0" w:after="0" w:afterAutospacing="0" w:line="276" w:lineRule="auto"/>
        <w:jc w:val="both"/>
        <w:rPr>
          <w:rFonts w:asciiTheme="minorHAnsi" w:hAnsiTheme="minorHAnsi" w:cstheme="minorHAnsi"/>
          <w:color w:val="auto"/>
          <w:sz w:val="22"/>
          <w:szCs w:val="22"/>
        </w:rPr>
      </w:pPr>
      <w:r w:rsidRPr="001F169D">
        <w:rPr>
          <w:rFonts w:asciiTheme="minorHAnsi" w:hAnsiTheme="minorHAnsi" w:cstheme="minorHAnsi"/>
          <w:color w:val="auto"/>
          <w:sz w:val="22"/>
          <w:szCs w:val="22"/>
        </w:rPr>
        <w:t>Jeżeli z postanowień Umowy nie wynika inaczej, wszystkie zawiadomienia, żądania oraz inna korespondencja dokonywane na podstawie Umowy będą sporządzane w postaci elektronicznej i przesyłane pocztą elektroniczną. W przypadku wystąpienia problemów technicznych, które uniemożliwiają doręczenie pism za pomocą środków komunikacji elektronicznej, Strony dopuszczają, w drodze wyjątku, doręczenie korespondencji w postaci papierowej za pokwitowaniem, przez operatora pocztowego w rozumieniu ustawy z dnia 23 listopada 2012 r. Prawo pocztowe (Dz.U. z 2025 r. poz. 366 ze zm.), przez swoich pracowników lub przez inne upoważnione osoby lub organy. W przypadku przesyłania dokumentów w postaci papierowej Strona, która je przesyła, jest zobowiązana każdorazowo do niezwłocznego doręczenia dokumentu na adres elektroniczny do korespondencji, w postaci odwzorowania cyfrowego (skanu) dokumentu.</w:t>
      </w:r>
    </w:p>
    <w:p w14:paraId="2C35DFF0" w14:textId="77777777" w:rsidR="00FA64B3" w:rsidRPr="001F169D" w:rsidRDefault="00FA64B3" w:rsidP="001F169D">
      <w:pPr>
        <w:pStyle w:val="NormalnyWeb"/>
        <w:numPr>
          <w:ilvl w:val="0"/>
          <w:numId w:val="34"/>
        </w:numPr>
        <w:shd w:val="clear" w:color="auto" w:fill="FFFFFF"/>
        <w:spacing w:beforeAutospacing="0" w:after="0" w:afterAutospacing="0" w:line="276" w:lineRule="auto"/>
        <w:jc w:val="both"/>
        <w:rPr>
          <w:rFonts w:asciiTheme="minorHAnsi" w:hAnsiTheme="minorHAnsi" w:cstheme="minorHAnsi"/>
          <w:color w:val="auto"/>
          <w:sz w:val="22"/>
          <w:szCs w:val="22"/>
        </w:rPr>
      </w:pPr>
      <w:r w:rsidRPr="001F169D">
        <w:rPr>
          <w:rFonts w:asciiTheme="minorHAnsi" w:hAnsiTheme="minorHAnsi" w:cstheme="minorHAnsi"/>
          <w:color w:val="auto"/>
          <w:sz w:val="22"/>
          <w:szCs w:val="22"/>
        </w:rPr>
        <w:t>Strony wskazują następujące adresy do doręczeń:</w:t>
      </w:r>
    </w:p>
    <w:p w14:paraId="29DCBDB3" w14:textId="77777777" w:rsidR="00FA64B3" w:rsidRPr="001F169D" w:rsidRDefault="00FA64B3" w:rsidP="001F169D">
      <w:pPr>
        <w:pStyle w:val="NormalnyWeb"/>
        <w:numPr>
          <w:ilvl w:val="0"/>
          <w:numId w:val="35"/>
        </w:numPr>
        <w:shd w:val="clear" w:color="auto" w:fill="FFFFFF"/>
        <w:spacing w:beforeAutospacing="0" w:after="0" w:afterAutospacing="0" w:line="276" w:lineRule="auto"/>
        <w:jc w:val="both"/>
        <w:rPr>
          <w:rFonts w:asciiTheme="minorHAnsi" w:hAnsiTheme="minorHAnsi" w:cstheme="minorHAnsi"/>
          <w:color w:val="auto"/>
          <w:sz w:val="22"/>
          <w:szCs w:val="22"/>
        </w:rPr>
      </w:pPr>
      <w:r w:rsidRPr="001F169D">
        <w:rPr>
          <w:rFonts w:asciiTheme="minorHAnsi" w:hAnsiTheme="minorHAnsi" w:cstheme="minorHAnsi"/>
          <w:color w:val="auto"/>
          <w:sz w:val="22"/>
          <w:szCs w:val="22"/>
        </w:rPr>
        <w:t>do Zamawiającego: Szpital Specjalistyczny im. J.K. Łukowicza w Chojnicach, ul. Leśna 10, 89-600 Chojnice;</w:t>
      </w:r>
    </w:p>
    <w:p w14:paraId="146648C2" w14:textId="77777777" w:rsidR="00FA64B3" w:rsidRPr="001F169D" w:rsidRDefault="00FA64B3" w:rsidP="001F169D">
      <w:pPr>
        <w:pStyle w:val="NormalnyWeb"/>
        <w:numPr>
          <w:ilvl w:val="0"/>
          <w:numId w:val="35"/>
        </w:numPr>
        <w:shd w:val="clear" w:color="auto" w:fill="FFFFFF"/>
        <w:spacing w:beforeAutospacing="0" w:after="0" w:afterAutospacing="0" w:line="276" w:lineRule="auto"/>
        <w:jc w:val="both"/>
        <w:rPr>
          <w:rFonts w:asciiTheme="minorHAnsi" w:hAnsiTheme="minorHAnsi" w:cstheme="minorHAnsi"/>
          <w:color w:val="auto"/>
          <w:sz w:val="22"/>
          <w:szCs w:val="22"/>
        </w:rPr>
      </w:pPr>
      <w:r w:rsidRPr="001F169D">
        <w:rPr>
          <w:rFonts w:asciiTheme="minorHAnsi" w:hAnsiTheme="minorHAnsi" w:cstheme="minorHAnsi"/>
          <w:color w:val="auto"/>
          <w:sz w:val="22"/>
          <w:szCs w:val="22"/>
        </w:rPr>
        <w:t>do Wykonawcy: …………………………...</w:t>
      </w:r>
    </w:p>
    <w:p w14:paraId="3301EDF4" w14:textId="77777777" w:rsidR="00FA64B3" w:rsidRPr="001F169D" w:rsidRDefault="00FA64B3" w:rsidP="001F169D">
      <w:pPr>
        <w:pStyle w:val="NormalnyWeb"/>
        <w:numPr>
          <w:ilvl w:val="0"/>
          <w:numId w:val="34"/>
        </w:numPr>
        <w:shd w:val="clear" w:color="auto" w:fill="FFFFFF"/>
        <w:spacing w:beforeAutospacing="0" w:after="0" w:afterAutospacing="0" w:line="276" w:lineRule="auto"/>
        <w:jc w:val="both"/>
        <w:rPr>
          <w:rFonts w:asciiTheme="minorHAnsi" w:hAnsiTheme="minorHAnsi" w:cstheme="minorHAnsi"/>
          <w:color w:val="auto"/>
          <w:sz w:val="22"/>
          <w:szCs w:val="22"/>
        </w:rPr>
      </w:pPr>
      <w:r w:rsidRPr="001F169D">
        <w:rPr>
          <w:rFonts w:asciiTheme="minorHAnsi" w:hAnsiTheme="minorHAnsi" w:cstheme="minorHAnsi"/>
          <w:color w:val="auto"/>
          <w:sz w:val="22"/>
          <w:szCs w:val="22"/>
        </w:rPr>
        <w:t>Każda ze Stron zobowiązuje się zawiadomić drugą Stronę o zmianie danych, o których mowa w ust. 2. Zmiana taka nie stanowi zmiany Umowy i nie wymaga aneksu, staje się skuteczna z chwilą powiadomienia o niej drugiej Strony.</w:t>
      </w:r>
    </w:p>
    <w:p w14:paraId="6C127B4F" w14:textId="77777777" w:rsidR="00FA64B3" w:rsidRPr="001F169D" w:rsidRDefault="00FA64B3" w:rsidP="001F169D">
      <w:pPr>
        <w:pStyle w:val="NormalnyWeb"/>
        <w:numPr>
          <w:ilvl w:val="0"/>
          <w:numId w:val="34"/>
        </w:numPr>
        <w:shd w:val="clear" w:color="auto" w:fill="FFFFFF"/>
        <w:spacing w:beforeAutospacing="0" w:after="0" w:afterAutospacing="0" w:line="276" w:lineRule="auto"/>
        <w:jc w:val="both"/>
        <w:rPr>
          <w:rFonts w:asciiTheme="minorHAnsi" w:hAnsiTheme="minorHAnsi" w:cstheme="minorHAnsi"/>
          <w:color w:val="auto"/>
          <w:sz w:val="22"/>
          <w:szCs w:val="22"/>
        </w:rPr>
      </w:pPr>
      <w:r w:rsidRPr="001F169D">
        <w:rPr>
          <w:rFonts w:asciiTheme="minorHAnsi" w:hAnsiTheme="minorHAnsi" w:cstheme="minorHAnsi"/>
          <w:color w:val="auto"/>
          <w:sz w:val="22"/>
          <w:szCs w:val="22"/>
        </w:rPr>
        <w:t xml:space="preserve">Strony będą w dobrej wierze współpracować oraz wymieniać potrzebne informacje w celu realizacji przedmiotu Umowy. </w:t>
      </w:r>
    </w:p>
    <w:p w14:paraId="1C118574" w14:textId="5C5F2582" w:rsidR="00FA64B3" w:rsidRPr="001F169D" w:rsidRDefault="00FA64B3" w:rsidP="001F169D">
      <w:pPr>
        <w:pStyle w:val="NormalnyWeb"/>
        <w:numPr>
          <w:ilvl w:val="0"/>
          <w:numId w:val="34"/>
        </w:numPr>
        <w:shd w:val="clear" w:color="auto" w:fill="FFFFFF"/>
        <w:spacing w:beforeAutospacing="0" w:after="0" w:afterAutospacing="0" w:line="276" w:lineRule="auto"/>
        <w:jc w:val="both"/>
        <w:rPr>
          <w:rFonts w:asciiTheme="minorHAnsi" w:hAnsiTheme="minorHAnsi" w:cstheme="minorHAnsi"/>
          <w:color w:val="auto"/>
          <w:sz w:val="22"/>
          <w:szCs w:val="22"/>
        </w:rPr>
      </w:pPr>
      <w:r w:rsidRPr="001F169D">
        <w:rPr>
          <w:rFonts w:asciiTheme="minorHAnsi" w:hAnsiTheme="minorHAnsi" w:cstheme="minorHAnsi"/>
          <w:color w:val="auto"/>
          <w:sz w:val="22"/>
          <w:szCs w:val="22"/>
        </w:rPr>
        <w:t xml:space="preserve">Strony wyznaczają następujące osoby </w:t>
      </w:r>
      <w:r w:rsidR="00D67B64" w:rsidRPr="001F169D">
        <w:rPr>
          <w:rFonts w:asciiTheme="minorHAnsi" w:hAnsiTheme="minorHAnsi" w:cstheme="minorHAnsi"/>
          <w:color w:val="auto"/>
          <w:sz w:val="22"/>
          <w:szCs w:val="22"/>
        </w:rPr>
        <w:t>do kontaktu</w:t>
      </w:r>
      <w:r w:rsidRPr="001F169D">
        <w:rPr>
          <w:rFonts w:asciiTheme="minorHAnsi" w:hAnsiTheme="minorHAnsi" w:cstheme="minorHAnsi"/>
          <w:color w:val="auto"/>
          <w:sz w:val="22"/>
          <w:szCs w:val="22"/>
        </w:rPr>
        <w:t>:</w:t>
      </w:r>
    </w:p>
    <w:p w14:paraId="67398170" w14:textId="77777777" w:rsidR="00FA64B3" w:rsidRPr="001F169D" w:rsidRDefault="00FA64B3" w:rsidP="001F169D">
      <w:pPr>
        <w:pStyle w:val="NormalnyWeb"/>
        <w:numPr>
          <w:ilvl w:val="0"/>
          <w:numId w:val="36"/>
        </w:numPr>
        <w:shd w:val="clear" w:color="auto" w:fill="FFFFFF"/>
        <w:spacing w:beforeAutospacing="0" w:after="0" w:afterAutospacing="0" w:line="276" w:lineRule="auto"/>
        <w:jc w:val="both"/>
        <w:rPr>
          <w:rFonts w:asciiTheme="minorHAnsi" w:hAnsiTheme="minorHAnsi" w:cstheme="minorHAnsi"/>
          <w:color w:val="auto"/>
          <w:sz w:val="22"/>
          <w:szCs w:val="22"/>
        </w:rPr>
      </w:pPr>
      <w:r w:rsidRPr="001F169D">
        <w:rPr>
          <w:rFonts w:asciiTheme="minorHAnsi" w:hAnsiTheme="minorHAnsi" w:cstheme="minorHAnsi"/>
          <w:color w:val="auto"/>
          <w:sz w:val="22"/>
          <w:szCs w:val="22"/>
        </w:rPr>
        <w:t>Ze strony Zamawiającego: …………………………………;</w:t>
      </w:r>
    </w:p>
    <w:p w14:paraId="24279EC6" w14:textId="77777777" w:rsidR="00FA64B3" w:rsidRPr="001F169D" w:rsidRDefault="00FA64B3" w:rsidP="001F169D">
      <w:pPr>
        <w:pStyle w:val="NormalnyWeb"/>
        <w:numPr>
          <w:ilvl w:val="0"/>
          <w:numId w:val="36"/>
        </w:numPr>
        <w:shd w:val="clear" w:color="auto" w:fill="FFFFFF"/>
        <w:spacing w:beforeAutospacing="0" w:after="0" w:afterAutospacing="0" w:line="276" w:lineRule="auto"/>
        <w:jc w:val="both"/>
        <w:rPr>
          <w:rFonts w:asciiTheme="minorHAnsi" w:hAnsiTheme="minorHAnsi" w:cstheme="minorHAnsi"/>
          <w:color w:val="auto"/>
          <w:sz w:val="22"/>
          <w:szCs w:val="22"/>
        </w:rPr>
      </w:pPr>
      <w:r w:rsidRPr="001F169D">
        <w:rPr>
          <w:rFonts w:asciiTheme="minorHAnsi" w:hAnsiTheme="minorHAnsi" w:cstheme="minorHAnsi"/>
          <w:color w:val="auto"/>
          <w:sz w:val="22"/>
          <w:szCs w:val="22"/>
        </w:rPr>
        <w:t>Ze strony Wykonawcy: ………………………………………..</w:t>
      </w:r>
    </w:p>
    <w:p w14:paraId="1F02D9CA" w14:textId="7EA168EF" w:rsidR="00FA64B3" w:rsidRPr="001F169D" w:rsidRDefault="00FA64B3" w:rsidP="001F169D">
      <w:pPr>
        <w:pStyle w:val="NormalnyWeb"/>
        <w:shd w:val="clear" w:color="auto" w:fill="FFFFFF"/>
        <w:spacing w:beforeAutospacing="0" w:after="0" w:afterAutospacing="0" w:line="276" w:lineRule="auto"/>
        <w:ind w:left="360"/>
        <w:jc w:val="both"/>
        <w:rPr>
          <w:rFonts w:asciiTheme="minorHAnsi" w:hAnsiTheme="minorHAnsi" w:cstheme="minorHAnsi"/>
          <w:color w:val="auto"/>
          <w:sz w:val="22"/>
          <w:szCs w:val="22"/>
        </w:rPr>
      </w:pPr>
    </w:p>
    <w:p w14:paraId="5ABFDEDD" w14:textId="77777777" w:rsidR="009D04B7" w:rsidRPr="001F169D" w:rsidRDefault="009D04B7" w:rsidP="001F169D">
      <w:pPr>
        <w:spacing w:after="0" w:line="276" w:lineRule="auto"/>
        <w:ind w:left="426"/>
        <w:jc w:val="center"/>
        <w:rPr>
          <w:rFonts w:asciiTheme="minorHAnsi" w:hAnsiTheme="minorHAnsi" w:cstheme="minorHAnsi"/>
          <w:b/>
          <w:bCs/>
        </w:rPr>
      </w:pPr>
    </w:p>
    <w:p w14:paraId="1C9DFAF8" w14:textId="758B3302" w:rsidR="004562FA" w:rsidRPr="001F169D" w:rsidRDefault="004562FA" w:rsidP="001F169D">
      <w:pPr>
        <w:spacing w:after="0" w:line="276" w:lineRule="auto"/>
        <w:ind w:left="426"/>
        <w:jc w:val="center"/>
        <w:rPr>
          <w:rFonts w:asciiTheme="minorHAnsi" w:hAnsiTheme="minorHAnsi" w:cstheme="minorHAnsi"/>
          <w:b/>
          <w:bCs/>
        </w:rPr>
      </w:pPr>
      <w:r w:rsidRPr="001F169D">
        <w:rPr>
          <w:rFonts w:asciiTheme="minorHAnsi" w:hAnsiTheme="minorHAnsi" w:cstheme="minorHAnsi"/>
          <w:b/>
          <w:bCs/>
        </w:rPr>
        <w:t>§</w:t>
      </w:r>
      <w:r w:rsidR="006365E4" w:rsidRPr="001F169D">
        <w:rPr>
          <w:rFonts w:asciiTheme="minorHAnsi" w:hAnsiTheme="minorHAnsi" w:cstheme="minorHAnsi"/>
          <w:b/>
          <w:bCs/>
        </w:rPr>
        <w:t>10</w:t>
      </w:r>
      <w:r w:rsidR="00CE0A3B" w:rsidRPr="001F169D">
        <w:rPr>
          <w:rFonts w:asciiTheme="minorHAnsi" w:hAnsiTheme="minorHAnsi" w:cstheme="minorHAnsi"/>
          <w:b/>
          <w:bCs/>
        </w:rPr>
        <w:t>.</w:t>
      </w:r>
    </w:p>
    <w:p w14:paraId="76F8BA37" w14:textId="6E80F413" w:rsidR="009D04B7" w:rsidRPr="001F169D" w:rsidRDefault="009D04B7" w:rsidP="001F169D">
      <w:pPr>
        <w:numPr>
          <w:ilvl w:val="0"/>
          <w:numId w:val="9"/>
        </w:numPr>
        <w:spacing w:after="0" w:line="276" w:lineRule="auto"/>
        <w:jc w:val="both"/>
        <w:rPr>
          <w:rFonts w:asciiTheme="minorHAnsi" w:hAnsiTheme="minorHAnsi" w:cstheme="minorHAnsi"/>
        </w:rPr>
      </w:pPr>
      <w:r w:rsidRPr="001F169D">
        <w:rPr>
          <w:rFonts w:asciiTheme="minorHAnsi" w:hAnsiTheme="minorHAnsi" w:cstheme="minorHAnsi"/>
        </w:rPr>
        <w:t>Odbiór sprzętu, o którym mowa w §1 ust. 2</w:t>
      </w:r>
      <w:r w:rsidRPr="001F169D">
        <w:rPr>
          <w:rFonts w:asciiTheme="minorHAnsi" w:hAnsiTheme="minorHAnsi" w:cstheme="minorHAnsi"/>
          <w:i/>
          <w:iCs/>
        </w:rPr>
        <w:t xml:space="preserve"> </w:t>
      </w:r>
      <w:r w:rsidRPr="001F169D">
        <w:rPr>
          <w:rFonts w:asciiTheme="minorHAnsi" w:hAnsiTheme="minorHAnsi" w:cstheme="minorHAnsi"/>
        </w:rPr>
        <w:t xml:space="preserve"> będzie dokonany przez Zamawiającego lub osobę przez niego upoważnioną z udziałem Wykonawcy lub jego przedstawiciela. </w:t>
      </w:r>
    </w:p>
    <w:p w14:paraId="3F0CCD57" w14:textId="77777777" w:rsidR="009D04B7" w:rsidRPr="001F169D" w:rsidRDefault="009D04B7" w:rsidP="001F169D">
      <w:pPr>
        <w:numPr>
          <w:ilvl w:val="0"/>
          <w:numId w:val="9"/>
        </w:numPr>
        <w:spacing w:after="0" w:line="276" w:lineRule="auto"/>
        <w:jc w:val="both"/>
        <w:rPr>
          <w:rFonts w:asciiTheme="minorHAnsi" w:hAnsiTheme="minorHAnsi" w:cstheme="minorHAnsi"/>
        </w:rPr>
      </w:pPr>
      <w:r w:rsidRPr="001F169D">
        <w:rPr>
          <w:rFonts w:asciiTheme="minorHAnsi" w:hAnsiTheme="minorHAnsi" w:cstheme="minorHAnsi"/>
        </w:rPr>
        <w:t xml:space="preserve">Odbiór sprzętu przez Zamawiającego może nastąpić dopiero po wykonaniu dostawy, montażu </w:t>
      </w:r>
      <w:r w:rsidRPr="001F169D">
        <w:rPr>
          <w:rFonts w:asciiTheme="minorHAnsi" w:hAnsiTheme="minorHAnsi" w:cstheme="minorHAnsi"/>
        </w:rPr>
        <w:br/>
        <w:t>i uruchomienia sprzętu oraz przeszkoleniu personelu Zamawiającego bez uwag.</w:t>
      </w:r>
    </w:p>
    <w:p w14:paraId="692E48A9" w14:textId="77777777" w:rsidR="009D04B7" w:rsidRPr="001F169D" w:rsidRDefault="009D04B7" w:rsidP="001F169D">
      <w:pPr>
        <w:numPr>
          <w:ilvl w:val="0"/>
          <w:numId w:val="9"/>
        </w:numPr>
        <w:spacing w:after="0" w:line="276" w:lineRule="auto"/>
        <w:jc w:val="both"/>
        <w:rPr>
          <w:rFonts w:asciiTheme="minorHAnsi" w:hAnsiTheme="minorHAnsi" w:cstheme="minorHAnsi"/>
        </w:rPr>
      </w:pPr>
      <w:r w:rsidRPr="001F169D">
        <w:rPr>
          <w:rFonts w:asciiTheme="minorHAnsi" w:hAnsiTheme="minorHAnsi" w:cstheme="minorHAnsi"/>
        </w:rPr>
        <w:t>Odbiór sprzętu potwierdzony zostanie w pisemnym dwustronnym protokole odbioru. Zamawiający lub osoba przez niego upoważniona ma prawo do odmowy podpisania protokołu odbioru, jeżeli przedmiot umowy będzie miał istotne wady. W przypadku odmowy stawiennictwa lub podpisania protokołu przez Wykonawcę, Zamawiający jest uprawniony do jednostronnego odbioru.</w:t>
      </w:r>
    </w:p>
    <w:p w14:paraId="2FA6753B" w14:textId="06C7B1E6" w:rsidR="009D04B7" w:rsidRPr="001F169D" w:rsidRDefault="009D04B7" w:rsidP="001F169D">
      <w:pPr>
        <w:numPr>
          <w:ilvl w:val="0"/>
          <w:numId w:val="9"/>
        </w:numPr>
        <w:spacing w:after="0" w:line="276" w:lineRule="auto"/>
        <w:jc w:val="both"/>
        <w:rPr>
          <w:rFonts w:asciiTheme="minorHAnsi" w:hAnsiTheme="minorHAnsi" w:cstheme="minorHAnsi"/>
        </w:rPr>
      </w:pPr>
      <w:r w:rsidRPr="001F169D">
        <w:rPr>
          <w:rFonts w:asciiTheme="minorHAnsi" w:hAnsiTheme="minorHAnsi" w:cstheme="minorHAnsi"/>
        </w:rPr>
        <w:t>Wykonawca w dniu odbioru przekaże Zamawiającemu dokumentację opisaną w § 2</w:t>
      </w:r>
      <w:r w:rsidR="002C1A30" w:rsidRPr="001F169D">
        <w:rPr>
          <w:rFonts w:asciiTheme="minorHAnsi" w:hAnsiTheme="minorHAnsi" w:cstheme="minorHAnsi"/>
        </w:rPr>
        <w:t xml:space="preserve"> ust. 2 lit d</w:t>
      </w:r>
      <w:r w:rsidRPr="001F169D">
        <w:rPr>
          <w:rFonts w:asciiTheme="minorHAnsi" w:hAnsiTheme="minorHAnsi" w:cstheme="minorHAnsi"/>
        </w:rPr>
        <w:t xml:space="preserve"> umowy.</w:t>
      </w:r>
    </w:p>
    <w:p w14:paraId="1FEC1940" w14:textId="00D54A87" w:rsidR="009D04B7" w:rsidRPr="001F169D" w:rsidRDefault="009D04B7" w:rsidP="001F169D">
      <w:pPr>
        <w:numPr>
          <w:ilvl w:val="0"/>
          <w:numId w:val="9"/>
        </w:numPr>
        <w:spacing w:after="0" w:line="276" w:lineRule="auto"/>
        <w:jc w:val="both"/>
        <w:rPr>
          <w:rFonts w:asciiTheme="minorHAnsi" w:hAnsiTheme="minorHAnsi" w:cstheme="minorHAnsi"/>
        </w:rPr>
      </w:pPr>
      <w:r w:rsidRPr="001F169D">
        <w:rPr>
          <w:rFonts w:asciiTheme="minorHAnsi" w:hAnsiTheme="minorHAnsi" w:cstheme="minorHAnsi"/>
        </w:rPr>
        <w:t xml:space="preserve">Podpisany przez obie strony protokół odbioru wraz z załącznikami bez istotnych zastrzeżeń, sporządzony w formie pisemnej pod rygorem nieważności, stanowią podstawę do wystawienia </w:t>
      </w:r>
      <w:r w:rsidRPr="001F169D">
        <w:rPr>
          <w:rFonts w:asciiTheme="minorHAnsi" w:hAnsiTheme="minorHAnsi" w:cstheme="minorHAnsi"/>
        </w:rPr>
        <w:lastRenderedPageBreak/>
        <w:t xml:space="preserve">przez Wykonawcę faktury i podstawę do zapłaty przez Zamawiającego wynagrodzenia o którym mowa § </w:t>
      </w:r>
      <w:r w:rsidR="00E677DF" w:rsidRPr="001F169D">
        <w:rPr>
          <w:rFonts w:asciiTheme="minorHAnsi" w:hAnsiTheme="minorHAnsi" w:cstheme="minorHAnsi"/>
        </w:rPr>
        <w:t>1</w:t>
      </w:r>
      <w:r w:rsidR="006365E4" w:rsidRPr="001F169D">
        <w:rPr>
          <w:rFonts w:asciiTheme="minorHAnsi" w:hAnsiTheme="minorHAnsi" w:cstheme="minorHAnsi"/>
        </w:rPr>
        <w:t>2</w:t>
      </w:r>
      <w:r w:rsidR="00E677DF" w:rsidRPr="001F169D">
        <w:rPr>
          <w:rFonts w:asciiTheme="minorHAnsi" w:hAnsiTheme="minorHAnsi" w:cstheme="minorHAnsi"/>
        </w:rPr>
        <w:t xml:space="preserve"> ust. 1</w:t>
      </w:r>
      <w:r w:rsidRPr="001F169D">
        <w:rPr>
          <w:rFonts w:asciiTheme="minorHAnsi" w:hAnsiTheme="minorHAnsi" w:cstheme="minorHAnsi"/>
        </w:rPr>
        <w:t xml:space="preserve"> umowy.</w:t>
      </w:r>
    </w:p>
    <w:p w14:paraId="3F91644C" w14:textId="77777777" w:rsidR="009D04B7" w:rsidRPr="001F169D" w:rsidRDefault="009D04B7" w:rsidP="001F169D">
      <w:pPr>
        <w:numPr>
          <w:ilvl w:val="0"/>
          <w:numId w:val="9"/>
        </w:numPr>
        <w:spacing w:after="0" w:line="276" w:lineRule="auto"/>
        <w:jc w:val="both"/>
        <w:rPr>
          <w:rFonts w:asciiTheme="minorHAnsi" w:hAnsiTheme="minorHAnsi" w:cstheme="minorHAnsi"/>
        </w:rPr>
      </w:pPr>
      <w:r w:rsidRPr="001F169D">
        <w:rPr>
          <w:rFonts w:asciiTheme="minorHAnsi" w:hAnsiTheme="minorHAnsi" w:cstheme="minorHAnsi"/>
        </w:rPr>
        <w:t>Odbiór przedmiotu umowy, z wyłączeniem sprzętu, odbędzie się w miejscu realizacji przedmiotu zamówienia.</w:t>
      </w:r>
    </w:p>
    <w:p w14:paraId="1D6A52FC" w14:textId="0CEB407D" w:rsidR="00B66B06" w:rsidRPr="001F169D" w:rsidRDefault="00B66B06" w:rsidP="001F169D">
      <w:pPr>
        <w:numPr>
          <w:ilvl w:val="0"/>
          <w:numId w:val="9"/>
        </w:numPr>
        <w:spacing w:after="0" w:line="276" w:lineRule="auto"/>
        <w:jc w:val="both"/>
        <w:rPr>
          <w:rFonts w:asciiTheme="minorHAnsi" w:hAnsiTheme="minorHAnsi" w:cstheme="minorHAnsi"/>
        </w:rPr>
      </w:pPr>
      <w:r w:rsidRPr="001F169D">
        <w:rPr>
          <w:rFonts w:asciiTheme="minorHAnsi" w:hAnsiTheme="minorHAnsi" w:cstheme="minorHAnsi"/>
        </w:rPr>
        <w:t>W ramach protokołu Wykonawca przekaże zamawiającego w postaci elektronicznej (format xlsx lub docx) wykaz dostarczonego sprzętu. Wykaz ten będzie zawierał co najmniej nazwę producenta sprzętu, model oraz jego numer seryjny.</w:t>
      </w:r>
    </w:p>
    <w:p w14:paraId="47C18C5A" w14:textId="77777777" w:rsidR="009D04B7" w:rsidRPr="001F169D" w:rsidRDefault="009D04B7" w:rsidP="001F169D">
      <w:pPr>
        <w:numPr>
          <w:ilvl w:val="0"/>
          <w:numId w:val="9"/>
        </w:numPr>
        <w:spacing w:after="0" w:line="276" w:lineRule="auto"/>
        <w:jc w:val="both"/>
        <w:rPr>
          <w:rFonts w:asciiTheme="minorHAnsi" w:hAnsiTheme="minorHAnsi" w:cstheme="minorHAnsi"/>
        </w:rPr>
      </w:pPr>
      <w:r w:rsidRPr="001F169D">
        <w:rPr>
          <w:rFonts w:asciiTheme="minorHAnsi" w:hAnsiTheme="minorHAnsi" w:cstheme="minorHAnsi"/>
        </w:rPr>
        <w:t xml:space="preserve">Strony przyjmują następującą procedurę odbioru, o którym mowa w ust. 6 powyżej: </w:t>
      </w:r>
    </w:p>
    <w:p w14:paraId="6732433E" w14:textId="77777777" w:rsidR="009D04B7" w:rsidRPr="001F169D" w:rsidRDefault="009D04B7" w:rsidP="001F169D">
      <w:pPr>
        <w:numPr>
          <w:ilvl w:val="1"/>
          <w:numId w:val="9"/>
        </w:numPr>
        <w:spacing w:after="0" w:line="276" w:lineRule="auto"/>
        <w:jc w:val="both"/>
        <w:rPr>
          <w:rFonts w:asciiTheme="minorHAnsi" w:hAnsiTheme="minorHAnsi" w:cstheme="minorHAnsi"/>
        </w:rPr>
      </w:pPr>
      <w:r w:rsidRPr="001F169D">
        <w:rPr>
          <w:rFonts w:asciiTheme="minorHAnsi" w:hAnsiTheme="minorHAnsi" w:cstheme="minorHAnsi"/>
        </w:rPr>
        <w:t>Wykonawca zgłasza gotowość do odbioru przesyłając Zamawiającemu drogą email zgłoszenie wykonania przedmiotu umowy;</w:t>
      </w:r>
    </w:p>
    <w:p w14:paraId="0E4A869B" w14:textId="77777777" w:rsidR="009D04B7" w:rsidRPr="001F169D" w:rsidRDefault="009D04B7" w:rsidP="001F169D">
      <w:pPr>
        <w:numPr>
          <w:ilvl w:val="1"/>
          <w:numId w:val="9"/>
        </w:numPr>
        <w:spacing w:after="0" w:line="276" w:lineRule="auto"/>
        <w:jc w:val="both"/>
        <w:rPr>
          <w:rFonts w:asciiTheme="minorHAnsi" w:hAnsiTheme="minorHAnsi" w:cstheme="minorHAnsi"/>
        </w:rPr>
      </w:pPr>
      <w:r w:rsidRPr="001F169D">
        <w:rPr>
          <w:rFonts w:asciiTheme="minorHAnsi" w:hAnsiTheme="minorHAnsi" w:cstheme="minorHAnsi"/>
        </w:rPr>
        <w:t xml:space="preserve">Zamawiający jest zobowiązany w terminie nie dłuższym niż 7 dni od zgłoszenia gotowości do odbioru do przystąpienia do odbioru poprzez: </w:t>
      </w:r>
    </w:p>
    <w:p w14:paraId="5C1A9D0F" w14:textId="20981B3A" w:rsidR="009D04B7" w:rsidRPr="001F169D" w:rsidRDefault="009D04B7" w:rsidP="001F169D">
      <w:pPr>
        <w:spacing w:after="0" w:line="276" w:lineRule="auto"/>
        <w:ind w:left="732" w:firstLine="348"/>
        <w:jc w:val="both"/>
        <w:rPr>
          <w:rFonts w:asciiTheme="minorHAnsi" w:hAnsiTheme="minorHAnsi" w:cstheme="minorHAnsi"/>
        </w:rPr>
      </w:pPr>
      <w:r w:rsidRPr="001F169D">
        <w:rPr>
          <w:rFonts w:asciiTheme="minorHAnsi" w:hAnsiTheme="minorHAnsi" w:cstheme="minorHAnsi"/>
        </w:rPr>
        <w:t xml:space="preserve">- podpisanie protokołu odbioru potwierdzającego realizację </w:t>
      </w:r>
      <w:r w:rsidR="00E677DF" w:rsidRPr="001F169D">
        <w:rPr>
          <w:rFonts w:asciiTheme="minorHAnsi" w:hAnsiTheme="minorHAnsi" w:cstheme="minorHAnsi"/>
        </w:rPr>
        <w:t xml:space="preserve">Umowy </w:t>
      </w:r>
      <w:r w:rsidRPr="001F169D">
        <w:rPr>
          <w:rFonts w:asciiTheme="minorHAnsi" w:hAnsiTheme="minorHAnsi" w:cstheme="minorHAnsi"/>
        </w:rPr>
        <w:t>bez zastrzeżeń lub,</w:t>
      </w:r>
    </w:p>
    <w:p w14:paraId="04081D7F" w14:textId="1510408F" w:rsidR="009D04B7" w:rsidRPr="001F169D" w:rsidRDefault="009D04B7" w:rsidP="001F169D">
      <w:pPr>
        <w:spacing w:after="0" w:line="276" w:lineRule="auto"/>
        <w:ind w:left="1080"/>
        <w:jc w:val="both"/>
        <w:rPr>
          <w:rFonts w:asciiTheme="minorHAnsi" w:hAnsiTheme="minorHAnsi" w:cstheme="minorHAnsi"/>
        </w:rPr>
      </w:pPr>
      <w:r w:rsidRPr="001F169D">
        <w:rPr>
          <w:rFonts w:asciiTheme="minorHAnsi" w:hAnsiTheme="minorHAnsi" w:cstheme="minorHAnsi"/>
        </w:rPr>
        <w:t>- podpisanie protokołu odbioru i zgłoszenia zastrzeżeń, w zakresie prac składających się na przedmiot umowy. W takim przypadku Strony uzgadniają termin i zakres niezbędnych zmian. Wykonawca zobowiązany jest usunąć przyczynę zastrzeżeń w określonym terminie. Datą odbioru jest data usunięcia stwierdzonych przez Zamawiającego zastrzeżeń oraz potwierdzenie mailem o ich usunięciu.</w:t>
      </w:r>
    </w:p>
    <w:p w14:paraId="5AA2F7FD" w14:textId="77777777" w:rsidR="009D04B7" w:rsidRPr="001F169D" w:rsidRDefault="009D04B7" w:rsidP="001F169D">
      <w:pPr>
        <w:spacing w:after="0" w:line="276" w:lineRule="auto"/>
        <w:ind w:left="426"/>
        <w:jc w:val="center"/>
        <w:rPr>
          <w:rFonts w:asciiTheme="minorHAnsi" w:hAnsiTheme="minorHAnsi" w:cstheme="minorHAnsi"/>
          <w:b/>
          <w:bCs/>
        </w:rPr>
      </w:pPr>
    </w:p>
    <w:p w14:paraId="489F8DAA" w14:textId="77777777" w:rsidR="009D04B7" w:rsidRPr="001F169D" w:rsidRDefault="009D04B7" w:rsidP="001F169D">
      <w:pPr>
        <w:spacing w:after="0" w:line="276" w:lineRule="auto"/>
        <w:ind w:left="426"/>
        <w:jc w:val="center"/>
        <w:rPr>
          <w:rFonts w:asciiTheme="minorHAnsi" w:hAnsiTheme="minorHAnsi" w:cstheme="minorHAnsi"/>
          <w:b/>
          <w:bCs/>
        </w:rPr>
      </w:pPr>
    </w:p>
    <w:p w14:paraId="2D27EB17" w14:textId="2D875B5F" w:rsidR="009D04B7" w:rsidRPr="001F169D" w:rsidRDefault="009D04B7" w:rsidP="001F169D">
      <w:pPr>
        <w:spacing w:after="0" w:line="276" w:lineRule="auto"/>
        <w:ind w:left="426"/>
        <w:jc w:val="center"/>
        <w:rPr>
          <w:rFonts w:asciiTheme="minorHAnsi" w:hAnsiTheme="minorHAnsi" w:cstheme="minorHAnsi"/>
          <w:b/>
          <w:bCs/>
        </w:rPr>
      </w:pPr>
      <w:r w:rsidRPr="001F169D">
        <w:rPr>
          <w:rFonts w:asciiTheme="minorHAnsi" w:hAnsiTheme="minorHAnsi" w:cstheme="minorHAnsi"/>
          <w:b/>
          <w:bCs/>
        </w:rPr>
        <w:t>§</w:t>
      </w:r>
      <w:r w:rsidR="00D8458F" w:rsidRPr="001F169D">
        <w:rPr>
          <w:rFonts w:asciiTheme="minorHAnsi" w:hAnsiTheme="minorHAnsi" w:cstheme="minorHAnsi"/>
          <w:b/>
          <w:bCs/>
        </w:rPr>
        <w:t>1</w:t>
      </w:r>
      <w:r w:rsidR="006365E4" w:rsidRPr="001F169D">
        <w:rPr>
          <w:rFonts w:asciiTheme="minorHAnsi" w:hAnsiTheme="minorHAnsi" w:cstheme="minorHAnsi"/>
          <w:b/>
          <w:bCs/>
        </w:rPr>
        <w:t>1</w:t>
      </w:r>
      <w:r w:rsidRPr="001F169D">
        <w:rPr>
          <w:rFonts w:asciiTheme="minorHAnsi" w:hAnsiTheme="minorHAnsi" w:cstheme="minorHAnsi"/>
          <w:b/>
          <w:bCs/>
        </w:rPr>
        <w:t>.</w:t>
      </w:r>
    </w:p>
    <w:p w14:paraId="393814BA" w14:textId="1E2577E4" w:rsidR="009D04B7" w:rsidRPr="001F169D" w:rsidRDefault="009D04B7" w:rsidP="001F169D">
      <w:pPr>
        <w:numPr>
          <w:ilvl w:val="0"/>
          <w:numId w:val="10"/>
        </w:numPr>
        <w:spacing w:after="0" w:line="276" w:lineRule="auto"/>
        <w:jc w:val="both"/>
        <w:rPr>
          <w:rFonts w:asciiTheme="minorHAnsi" w:hAnsiTheme="minorHAnsi" w:cstheme="minorHAnsi"/>
        </w:rPr>
      </w:pPr>
      <w:r w:rsidRPr="001F169D">
        <w:rPr>
          <w:rFonts w:asciiTheme="minorHAnsi" w:hAnsiTheme="minorHAnsi" w:cstheme="minorHAnsi"/>
        </w:rPr>
        <w:t>Zamawiający zobowiązuje się korzystać z</w:t>
      </w:r>
      <w:r w:rsidR="006365E4" w:rsidRPr="001F169D">
        <w:rPr>
          <w:rFonts w:asciiTheme="minorHAnsi" w:hAnsiTheme="minorHAnsi" w:cstheme="minorHAnsi"/>
        </w:rPr>
        <w:t xml:space="preserve"> Przedmiotu umowy </w:t>
      </w:r>
      <w:r w:rsidRPr="001F169D">
        <w:rPr>
          <w:rFonts w:asciiTheme="minorHAnsi" w:hAnsiTheme="minorHAnsi" w:cstheme="minorHAnsi"/>
        </w:rPr>
        <w:t xml:space="preserve">zgodnie z jego właściwościami </w:t>
      </w:r>
      <w:r w:rsidRPr="001F169D">
        <w:rPr>
          <w:rFonts w:asciiTheme="minorHAnsi" w:hAnsiTheme="minorHAnsi" w:cstheme="minorHAnsi"/>
        </w:rPr>
        <w:br/>
        <w:t>i przeznaczeniem oraz wskazówkami zawartymi w dokumentacji</w:t>
      </w:r>
      <w:r w:rsidR="00BE057A" w:rsidRPr="001F169D">
        <w:rPr>
          <w:rFonts w:asciiTheme="minorHAnsi" w:hAnsiTheme="minorHAnsi" w:cstheme="minorHAnsi"/>
        </w:rPr>
        <w:t xml:space="preserve"> przekazanej przez Wykonawcę</w:t>
      </w:r>
      <w:r w:rsidRPr="001F169D">
        <w:rPr>
          <w:rFonts w:asciiTheme="minorHAnsi" w:hAnsiTheme="minorHAnsi" w:cstheme="minorHAnsi"/>
        </w:rPr>
        <w:t xml:space="preserve">  oraz szkolenia</w:t>
      </w:r>
      <w:r w:rsidR="00BE057A" w:rsidRPr="001F169D">
        <w:rPr>
          <w:rFonts w:asciiTheme="minorHAnsi" w:hAnsiTheme="minorHAnsi" w:cstheme="minorHAnsi"/>
        </w:rPr>
        <w:t>ch</w:t>
      </w:r>
      <w:r w:rsidRPr="001F169D">
        <w:rPr>
          <w:rFonts w:asciiTheme="minorHAnsi" w:hAnsiTheme="minorHAnsi" w:cstheme="minorHAnsi"/>
        </w:rPr>
        <w:t>.</w:t>
      </w:r>
    </w:p>
    <w:p w14:paraId="6070CB00" w14:textId="1721B31B" w:rsidR="00ED42AB" w:rsidRPr="001F169D" w:rsidRDefault="00ED42AB" w:rsidP="001F169D">
      <w:pPr>
        <w:numPr>
          <w:ilvl w:val="0"/>
          <w:numId w:val="10"/>
        </w:numPr>
        <w:spacing w:after="0" w:line="276" w:lineRule="auto"/>
        <w:jc w:val="both"/>
        <w:rPr>
          <w:rFonts w:asciiTheme="minorHAnsi" w:hAnsiTheme="minorHAnsi" w:cstheme="minorHAnsi"/>
        </w:rPr>
      </w:pPr>
      <w:r w:rsidRPr="001F169D">
        <w:rPr>
          <w:rFonts w:asciiTheme="minorHAnsi" w:hAnsiTheme="minorHAnsi" w:cstheme="minorHAnsi"/>
        </w:rPr>
        <w:t>Wykonawca udziela gwarancji jakości na wszystkie elementy przedmiotu umowy, która rozpoczyna się od dnia podpisania przez Zamawiającego bez zastrzeżeń protokołu odbioru, zgodnie ze złożon</w:t>
      </w:r>
      <w:r w:rsidR="00B2100D" w:rsidRPr="001F169D">
        <w:rPr>
          <w:rFonts w:asciiTheme="minorHAnsi" w:hAnsiTheme="minorHAnsi" w:cstheme="minorHAnsi"/>
        </w:rPr>
        <w:t>ymi: załącznikiem nr 2 do SWZ (formularz asortymentowo-cenowy OPZ) oraz Załącznikiem nr 3 do SWZ (formularz parametrów technicznych).</w:t>
      </w:r>
    </w:p>
    <w:p w14:paraId="082A672A" w14:textId="5A535710" w:rsidR="00ED42AB" w:rsidRPr="001F169D" w:rsidRDefault="00ED42AB" w:rsidP="001F169D">
      <w:pPr>
        <w:numPr>
          <w:ilvl w:val="0"/>
          <w:numId w:val="10"/>
        </w:numPr>
        <w:spacing w:after="0" w:line="276" w:lineRule="auto"/>
        <w:jc w:val="both"/>
        <w:rPr>
          <w:rFonts w:asciiTheme="minorHAnsi" w:hAnsiTheme="minorHAnsi" w:cstheme="minorHAnsi"/>
        </w:rPr>
      </w:pPr>
      <w:r w:rsidRPr="001F169D">
        <w:rPr>
          <w:rFonts w:asciiTheme="minorHAnsi" w:hAnsiTheme="minorHAnsi" w:cstheme="minorHAnsi"/>
        </w:rPr>
        <w:t xml:space="preserve">Odpowiedzialność z tytułu gwarancji obejmuje wszelkie wady </w:t>
      </w:r>
      <w:r w:rsidR="006365E4" w:rsidRPr="001F169D">
        <w:rPr>
          <w:rFonts w:asciiTheme="minorHAnsi" w:hAnsiTheme="minorHAnsi" w:cstheme="minorHAnsi"/>
        </w:rPr>
        <w:t>Przedmiotu umowy</w:t>
      </w:r>
      <w:r w:rsidRPr="001F169D">
        <w:rPr>
          <w:rFonts w:asciiTheme="minorHAnsi" w:hAnsiTheme="minorHAnsi" w:cstheme="minorHAnsi"/>
        </w:rPr>
        <w:t xml:space="preserve"> nie wynikające z winy Zamawiającego.</w:t>
      </w:r>
    </w:p>
    <w:p w14:paraId="377FE878" w14:textId="77777777" w:rsidR="009D04B7" w:rsidRPr="001F169D" w:rsidRDefault="009D04B7" w:rsidP="001F169D">
      <w:pPr>
        <w:numPr>
          <w:ilvl w:val="0"/>
          <w:numId w:val="10"/>
        </w:numPr>
        <w:spacing w:after="0" w:line="276" w:lineRule="auto"/>
        <w:jc w:val="both"/>
        <w:rPr>
          <w:rFonts w:asciiTheme="minorHAnsi" w:hAnsiTheme="minorHAnsi" w:cstheme="minorHAnsi"/>
        </w:rPr>
      </w:pPr>
      <w:r w:rsidRPr="001F169D">
        <w:rPr>
          <w:rFonts w:asciiTheme="minorHAnsi" w:hAnsiTheme="minorHAnsi" w:cstheme="minorHAnsi"/>
        </w:rPr>
        <w:t xml:space="preserve">Koszty części zamiennych, które uległy uszkodzeniu lub zniszczeniu z winy Zamawiającego, obciążają Zamawiającego. </w:t>
      </w:r>
    </w:p>
    <w:p w14:paraId="41060AED" w14:textId="6FFD0E68" w:rsidR="009D04B7" w:rsidRPr="001F169D" w:rsidRDefault="009D04B7" w:rsidP="001F169D">
      <w:pPr>
        <w:numPr>
          <w:ilvl w:val="0"/>
          <w:numId w:val="10"/>
        </w:numPr>
        <w:spacing w:after="0" w:line="276" w:lineRule="auto"/>
        <w:jc w:val="both"/>
        <w:rPr>
          <w:rFonts w:asciiTheme="minorHAnsi" w:hAnsiTheme="minorHAnsi" w:cstheme="minorHAnsi"/>
        </w:rPr>
      </w:pPr>
      <w:r w:rsidRPr="001F169D">
        <w:rPr>
          <w:rFonts w:asciiTheme="minorHAnsi" w:hAnsiTheme="minorHAnsi" w:cstheme="minorHAnsi"/>
        </w:rPr>
        <w:t>Zamawiający zobowiązany jest do niezwłocznego zawiadamiania Wykonawcy o okolicznościach opisanych w</w:t>
      </w:r>
      <w:r w:rsidR="0037459C" w:rsidRPr="001F169D">
        <w:rPr>
          <w:rFonts w:asciiTheme="minorHAnsi" w:hAnsiTheme="minorHAnsi" w:cstheme="minorHAnsi"/>
        </w:rPr>
        <w:t xml:space="preserve"> §2 ust </w:t>
      </w:r>
      <w:r w:rsidR="00350441" w:rsidRPr="001F169D">
        <w:rPr>
          <w:rFonts w:asciiTheme="minorHAnsi" w:hAnsiTheme="minorHAnsi" w:cstheme="minorHAnsi"/>
        </w:rPr>
        <w:t>2</w:t>
      </w:r>
      <w:r w:rsidR="0037459C" w:rsidRPr="001F169D">
        <w:rPr>
          <w:rFonts w:asciiTheme="minorHAnsi" w:hAnsiTheme="minorHAnsi" w:cstheme="minorHAnsi"/>
        </w:rPr>
        <w:t xml:space="preserve"> lit b</w:t>
      </w:r>
      <w:r w:rsidRPr="001F169D">
        <w:rPr>
          <w:rFonts w:asciiTheme="minorHAnsi" w:hAnsiTheme="minorHAnsi" w:cstheme="minorHAnsi"/>
        </w:rPr>
        <w:t>. Zawiadomienia dokonuje mailem lub telefonicznie.</w:t>
      </w:r>
    </w:p>
    <w:p w14:paraId="1FDDFCF1" w14:textId="4D640CA6" w:rsidR="009D04B7" w:rsidRPr="001F169D" w:rsidRDefault="009D04B7" w:rsidP="001F169D">
      <w:pPr>
        <w:numPr>
          <w:ilvl w:val="0"/>
          <w:numId w:val="10"/>
        </w:numPr>
        <w:spacing w:after="0" w:line="276" w:lineRule="auto"/>
        <w:jc w:val="both"/>
        <w:rPr>
          <w:rFonts w:asciiTheme="minorHAnsi" w:hAnsiTheme="minorHAnsi" w:cstheme="minorHAnsi"/>
        </w:rPr>
      </w:pPr>
      <w:r w:rsidRPr="001F169D">
        <w:rPr>
          <w:rFonts w:asciiTheme="minorHAnsi" w:hAnsiTheme="minorHAnsi" w:cstheme="minorHAnsi"/>
        </w:rPr>
        <w:t xml:space="preserve">Wykonawca zobowiązany jest w każdym przypadku potwierdzić otrzymanie zawiadomienia przez przesłanie Zamawiającemu mailem pisma potwierdzającego jego odebranie i określającym termin przybycia upoważnionego pracownika Wykonawcy w celu </w:t>
      </w:r>
      <w:r w:rsidR="00350441" w:rsidRPr="001F169D">
        <w:rPr>
          <w:rFonts w:asciiTheme="minorHAnsi" w:hAnsiTheme="minorHAnsi" w:cstheme="minorHAnsi"/>
        </w:rPr>
        <w:t>naprawy, o której mowa w §2 ust 2 lit b</w:t>
      </w:r>
      <w:r w:rsidRPr="001F169D">
        <w:rPr>
          <w:rFonts w:asciiTheme="minorHAnsi" w:hAnsiTheme="minorHAnsi" w:cstheme="minorHAnsi"/>
        </w:rPr>
        <w:t>.</w:t>
      </w:r>
    </w:p>
    <w:p w14:paraId="223D7109" w14:textId="03ADD57F" w:rsidR="009D04B7" w:rsidRPr="001F169D" w:rsidRDefault="009D04B7" w:rsidP="001F169D">
      <w:pPr>
        <w:numPr>
          <w:ilvl w:val="0"/>
          <w:numId w:val="10"/>
        </w:numPr>
        <w:spacing w:after="0" w:line="276" w:lineRule="auto"/>
        <w:jc w:val="both"/>
        <w:rPr>
          <w:rFonts w:asciiTheme="minorHAnsi" w:hAnsiTheme="minorHAnsi" w:cstheme="minorHAnsi"/>
        </w:rPr>
      </w:pPr>
      <w:r w:rsidRPr="001F169D">
        <w:rPr>
          <w:rFonts w:asciiTheme="minorHAnsi" w:hAnsiTheme="minorHAnsi" w:cstheme="minorHAnsi"/>
        </w:rPr>
        <w:t>Terminy przystąpienia do usuwania awarii, wad i usterek i terminy ich usunięcia zostały określone</w:t>
      </w:r>
      <w:r w:rsidR="009754BF" w:rsidRPr="001F169D">
        <w:rPr>
          <w:rFonts w:asciiTheme="minorHAnsi" w:hAnsiTheme="minorHAnsi" w:cstheme="minorHAnsi"/>
        </w:rPr>
        <w:t xml:space="preserve"> w</w:t>
      </w:r>
      <w:r w:rsidRPr="001F169D">
        <w:rPr>
          <w:rFonts w:asciiTheme="minorHAnsi" w:hAnsiTheme="minorHAnsi" w:cstheme="minorHAnsi"/>
        </w:rPr>
        <w:t xml:space="preserve"> </w:t>
      </w:r>
      <w:r w:rsidR="00D8458F" w:rsidRPr="001F169D">
        <w:rPr>
          <w:rFonts w:asciiTheme="minorHAnsi" w:hAnsiTheme="minorHAnsi" w:cstheme="minorHAnsi"/>
        </w:rPr>
        <w:t>Opisie przedmiotu zamówienia</w:t>
      </w:r>
      <w:r w:rsidR="009754BF" w:rsidRPr="001F169D">
        <w:rPr>
          <w:rFonts w:asciiTheme="minorHAnsi" w:hAnsiTheme="minorHAnsi" w:cstheme="minorHAnsi"/>
        </w:rPr>
        <w:t xml:space="preserve"> dla danego urządzenia (jeśli dotyczy)</w:t>
      </w:r>
      <w:r w:rsidR="003C02B5" w:rsidRPr="001F169D">
        <w:rPr>
          <w:rFonts w:asciiTheme="minorHAnsi" w:hAnsiTheme="minorHAnsi" w:cstheme="minorHAnsi"/>
        </w:rPr>
        <w:t xml:space="preserve"> stanowiącym Załą</w:t>
      </w:r>
      <w:r w:rsidR="003B28E0" w:rsidRPr="001F169D">
        <w:rPr>
          <w:rFonts w:asciiTheme="minorHAnsi" w:hAnsiTheme="minorHAnsi" w:cstheme="minorHAnsi"/>
        </w:rPr>
        <w:t>cz</w:t>
      </w:r>
      <w:r w:rsidR="003C02B5" w:rsidRPr="001F169D">
        <w:rPr>
          <w:rFonts w:asciiTheme="minorHAnsi" w:hAnsiTheme="minorHAnsi" w:cstheme="minorHAnsi"/>
        </w:rPr>
        <w:t xml:space="preserve">nik  </w:t>
      </w:r>
      <w:r w:rsidR="00B2100D" w:rsidRPr="001F169D">
        <w:rPr>
          <w:rFonts w:asciiTheme="minorHAnsi" w:hAnsiTheme="minorHAnsi" w:cstheme="minorHAnsi"/>
        </w:rPr>
        <w:t xml:space="preserve">2 </w:t>
      </w:r>
      <w:r w:rsidR="003C02B5" w:rsidRPr="001F169D">
        <w:rPr>
          <w:rFonts w:asciiTheme="minorHAnsi" w:hAnsiTheme="minorHAnsi" w:cstheme="minorHAnsi"/>
        </w:rPr>
        <w:t>do umowy</w:t>
      </w:r>
      <w:r w:rsidR="00D8458F" w:rsidRPr="001F169D">
        <w:rPr>
          <w:rFonts w:asciiTheme="minorHAnsi" w:hAnsiTheme="minorHAnsi" w:cstheme="minorHAnsi"/>
        </w:rPr>
        <w:t>.</w:t>
      </w:r>
    </w:p>
    <w:p w14:paraId="2A2624B0" w14:textId="77777777" w:rsidR="009D04B7" w:rsidRPr="001F169D" w:rsidRDefault="009D04B7" w:rsidP="001F169D">
      <w:pPr>
        <w:numPr>
          <w:ilvl w:val="0"/>
          <w:numId w:val="10"/>
        </w:numPr>
        <w:spacing w:after="0" w:line="276" w:lineRule="auto"/>
        <w:jc w:val="both"/>
        <w:rPr>
          <w:rFonts w:asciiTheme="minorHAnsi" w:hAnsiTheme="minorHAnsi" w:cstheme="minorHAnsi"/>
        </w:rPr>
      </w:pPr>
      <w:r w:rsidRPr="001F169D">
        <w:rPr>
          <w:rFonts w:asciiTheme="minorHAnsi" w:hAnsiTheme="minorHAnsi" w:cstheme="minorHAnsi"/>
        </w:rPr>
        <w:lastRenderedPageBreak/>
        <w:t>Terminy gwarancji ulegają przedłużeniu o czas od daty ujawnienia wady (awarii, usterki) do jej usunięcia.</w:t>
      </w:r>
    </w:p>
    <w:p w14:paraId="4A127D9A" w14:textId="77777777" w:rsidR="00ED42AB" w:rsidRPr="001F169D" w:rsidRDefault="00ED42AB" w:rsidP="001F169D">
      <w:pPr>
        <w:numPr>
          <w:ilvl w:val="0"/>
          <w:numId w:val="10"/>
        </w:numPr>
        <w:spacing w:after="0" w:line="276" w:lineRule="auto"/>
        <w:jc w:val="both"/>
        <w:rPr>
          <w:rFonts w:asciiTheme="minorHAnsi" w:hAnsiTheme="minorHAnsi" w:cstheme="minorHAnsi"/>
        </w:rPr>
      </w:pPr>
      <w:r w:rsidRPr="001F169D">
        <w:rPr>
          <w:rFonts w:asciiTheme="minorHAnsi" w:hAnsiTheme="minorHAnsi" w:cstheme="minorHAnsi"/>
        </w:rPr>
        <w:t>W okresie gwarancji, Wykonawca jest zobowiązany dokonać naprawy (obejmującej dojazd, koszt robocizny, materiałów i części zamiennych) albo wymiany Sprzętu lub poszczególnych części (podzespołów) o parametrach nie gorszych niż pierwotnie wymagane, także w przypadku, gdy konieczność naprawy lub wymiany jest wynikiem awarii lub jego części (podzespołów). Uszkodzony nośnik danych pozostaje u Zamawiającego.</w:t>
      </w:r>
    </w:p>
    <w:p w14:paraId="643172BE" w14:textId="580BC28E" w:rsidR="005811B4" w:rsidRPr="001F169D" w:rsidRDefault="005811B4" w:rsidP="001F169D">
      <w:pPr>
        <w:numPr>
          <w:ilvl w:val="0"/>
          <w:numId w:val="10"/>
        </w:numPr>
        <w:spacing w:after="0" w:line="276" w:lineRule="auto"/>
        <w:jc w:val="both"/>
        <w:rPr>
          <w:rFonts w:asciiTheme="minorHAnsi" w:hAnsiTheme="minorHAnsi" w:cstheme="minorHAnsi"/>
        </w:rPr>
      </w:pPr>
      <w:r w:rsidRPr="001F169D">
        <w:rPr>
          <w:rFonts w:asciiTheme="minorHAnsi" w:hAnsiTheme="minorHAnsi" w:cstheme="minorHAnsi"/>
        </w:rPr>
        <w:t>W przypadku naprawy wadliwego przedmiotu dostawy (także urządzeń pamięci masowej) poza miejscem użytkowania, dysk twardy (jeżeli nie jest zintegrowany z płytą główną) każdorazowo pozostaje u Zamawiającego. W przypadku awarii dysku twardego, powodującej konieczność jego wymiany, uszkodzony dysk pozostanie u Zamawiającego. Koszty dysków twardych wymienianych z powodu awarii ponosi Wykonawca.</w:t>
      </w:r>
    </w:p>
    <w:p w14:paraId="5ED14794" w14:textId="495BDCC6" w:rsidR="00ED42AB" w:rsidRPr="001F169D" w:rsidRDefault="00ED42AB" w:rsidP="001F169D">
      <w:pPr>
        <w:numPr>
          <w:ilvl w:val="0"/>
          <w:numId w:val="10"/>
        </w:numPr>
        <w:spacing w:after="0" w:line="276" w:lineRule="auto"/>
        <w:jc w:val="both"/>
        <w:rPr>
          <w:rFonts w:asciiTheme="minorHAnsi" w:hAnsiTheme="minorHAnsi" w:cstheme="minorHAnsi"/>
        </w:rPr>
      </w:pPr>
      <w:r w:rsidRPr="001F169D">
        <w:rPr>
          <w:rFonts w:asciiTheme="minorHAnsi" w:hAnsiTheme="minorHAnsi" w:cstheme="minorHAnsi"/>
        </w:rPr>
        <w:t xml:space="preserve">Obsługa gwarancyjna będzie prowadzona przez producenta i/lub autoryzowany serwis techniczny ……………………………………. </w:t>
      </w:r>
    </w:p>
    <w:p w14:paraId="1DB3D5AE" w14:textId="77777777" w:rsidR="00ED42AB" w:rsidRPr="001F169D" w:rsidRDefault="00ED42AB" w:rsidP="001F169D">
      <w:pPr>
        <w:numPr>
          <w:ilvl w:val="0"/>
          <w:numId w:val="10"/>
        </w:numPr>
        <w:spacing w:after="0" w:line="276" w:lineRule="auto"/>
        <w:jc w:val="both"/>
        <w:rPr>
          <w:rFonts w:asciiTheme="minorHAnsi" w:hAnsiTheme="minorHAnsi" w:cstheme="minorHAnsi"/>
        </w:rPr>
      </w:pPr>
      <w:r w:rsidRPr="001F169D">
        <w:rPr>
          <w:rFonts w:asciiTheme="minorHAnsi" w:hAnsiTheme="minorHAnsi" w:cstheme="minorHAnsi"/>
        </w:rPr>
        <w:t>O zmianie podmiotu świadczącego usługę gwarancyjną Wykonawca niezwłocznie powiadomi Zamawiającego na piśmie.</w:t>
      </w:r>
    </w:p>
    <w:p w14:paraId="58D76118" w14:textId="77777777" w:rsidR="00ED42AB" w:rsidRPr="001F169D" w:rsidRDefault="00ED42AB" w:rsidP="001F169D">
      <w:pPr>
        <w:numPr>
          <w:ilvl w:val="0"/>
          <w:numId w:val="10"/>
        </w:numPr>
        <w:spacing w:after="0" w:line="276" w:lineRule="auto"/>
        <w:jc w:val="both"/>
        <w:rPr>
          <w:rFonts w:asciiTheme="minorHAnsi" w:hAnsiTheme="minorHAnsi" w:cstheme="minorHAnsi"/>
        </w:rPr>
      </w:pPr>
      <w:r w:rsidRPr="001F169D">
        <w:rPr>
          <w:rFonts w:asciiTheme="minorHAnsi" w:hAnsiTheme="minorHAnsi" w:cstheme="minorHAnsi"/>
        </w:rPr>
        <w:t xml:space="preserve">Wykonawca dokona naprawy (lub wymiany elementu) w siedzibie Zamawiającego, zaś w przypadku niemożności dokonania powyższego, Sprzęt zostanie odebrany na koszt Wykonawcy, który pokryje koszty transportu i ubezpieczenia przedmiotu zamówienia do miejsca naprawy oraz jego zwrotu do siedziby Zamawiającego. </w:t>
      </w:r>
    </w:p>
    <w:p w14:paraId="59B4B9BF" w14:textId="77777777" w:rsidR="00ED42AB" w:rsidRPr="001F169D" w:rsidRDefault="00ED42AB" w:rsidP="001F169D">
      <w:pPr>
        <w:numPr>
          <w:ilvl w:val="0"/>
          <w:numId w:val="10"/>
        </w:numPr>
        <w:spacing w:after="0" w:line="276" w:lineRule="auto"/>
        <w:jc w:val="both"/>
        <w:rPr>
          <w:rFonts w:asciiTheme="minorHAnsi" w:hAnsiTheme="minorHAnsi" w:cstheme="minorHAnsi"/>
        </w:rPr>
      </w:pPr>
      <w:r w:rsidRPr="001F169D">
        <w:rPr>
          <w:rFonts w:asciiTheme="minorHAnsi" w:hAnsiTheme="minorHAnsi" w:cstheme="minorHAnsi"/>
        </w:rPr>
        <w:t xml:space="preserve">Koszt dostawy (w tym transport i ubezpieczenie) części zamiennych lub sprzętu zamiennego na czas naprawy sprzętu poza siedzibą Zamawiającego lub w sytuacji wymiany sprzętu na nowe, wolne od wad, koszty dojazdów pracowników Wykonawcy lub autoryzowanego serwisu do siedziby Zamawiającego celem naprawy przedmiotu umowy, oraz wszelkich innych czynności związanych z przywróceniem pierwotnego stanu przedmiotu umowy w okresie gwarancji, pokrywa Wykonawca. </w:t>
      </w:r>
    </w:p>
    <w:p w14:paraId="7FE0D11D" w14:textId="7BA614B0" w:rsidR="00ED42AB" w:rsidRPr="001F169D" w:rsidRDefault="00ED42AB" w:rsidP="001F169D">
      <w:pPr>
        <w:numPr>
          <w:ilvl w:val="0"/>
          <w:numId w:val="10"/>
        </w:numPr>
        <w:spacing w:after="0" w:line="276" w:lineRule="auto"/>
        <w:jc w:val="both"/>
        <w:rPr>
          <w:rFonts w:asciiTheme="minorHAnsi" w:hAnsiTheme="minorHAnsi" w:cstheme="minorHAnsi"/>
        </w:rPr>
      </w:pPr>
      <w:r w:rsidRPr="001F169D">
        <w:rPr>
          <w:rFonts w:asciiTheme="minorHAnsi" w:hAnsiTheme="minorHAnsi" w:cstheme="minorHAnsi"/>
        </w:rPr>
        <w:t xml:space="preserve">Gwarancja nie może ograniczać praw Zamawiającego do instalowania i wymiany w zakupionym sprzęcie standardowych kart i urządzeń, zgodnie z zasadami sztuki, przez wykwalifikowany personel Zamawiającego, </w:t>
      </w:r>
    </w:p>
    <w:p w14:paraId="145A332E" w14:textId="77777777" w:rsidR="009D04B7" w:rsidRPr="001F169D" w:rsidRDefault="009D04B7" w:rsidP="001F169D">
      <w:pPr>
        <w:numPr>
          <w:ilvl w:val="0"/>
          <w:numId w:val="10"/>
        </w:numPr>
        <w:spacing w:after="0" w:line="276" w:lineRule="auto"/>
        <w:jc w:val="both"/>
        <w:rPr>
          <w:rFonts w:asciiTheme="minorHAnsi" w:hAnsiTheme="minorHAnsi" w:cstheme="minorHAnsi"/>
        </w:rPr>
      </w:pPr>
      <w:r w:rsidRPr="001F169D">
        <w:rPr>
          <w:rFonts w:asciiTheme="minorHAnsi" w:hAnsiTheme="minorHAnsi" w:cstheme="minorHAnsi"/>
        </w:rPr>
        <w:t>Gwarancją nie są objęte:</w:t>
      </w:r>
    </w:p>
    <w:p w14:paraId="636A2AE0" w14:textId="77777777" w:rsidR="009D04B7" w:rsidRPr="001F169D" w:rsidRDefault="009D04B7" w:rsidP="001F169D">
      <w:pPr>
        <w:pStyle w:val="Tekstpodstawowy"/>
        <w:spacing w:line="276" w:lineRule="auto"/>
        <w:ind w:firstLine="360"/>
        <w:rPr>
          <w:rFonts w:asciiTheme="minorHAnsi" w:hAnsiTheme="minorHAnsi" w:cstheme="minorHAnsi"/>
          <w:sz w:val="22"/>
          <w:szCs w:val="22"/>
        </w:rPr>
      </w:pPr>
      <w:r w:rsidRPr="001F169D">
        <w:rPr>
          <w:rFonts w:asciiTheme="minorHAnsi" w:hAnsiTheme="minorHAnsi" w:cstheme="minorHAnsi"/>
          <w:sz w:val="22"/>
          <w:szCs w:val="22"/>
        </w:rPr>
        <w:t>a) uszkodzenia i wady dostarczanego sprzętu wynikłe na skutek:</w:t>
      </w:r>
    </w:p>
    <w:p w14:paraId="7AFBB1EE" w14:textId="77777777" w:rsidR="009D04B7" w:rsidRPr="001F169D" w:rsidRDefault="009D04B7" w:rsidP="001F169D">
      <w:pPr>
        <w:spacing w:after="0" w:line="276" w:lineRule="auto"/>
        <w:ind w:left="360"/>
        <w:jc w:val="both"/>
        <w:rPr>
          <w:rFonts w:asciiTheme="minorHAnsi" w:hAnsiTheme="minorHAnsi" w:cstheme="minorHAnsi"/>
        </w:rPr>
      </w:pPr>
      <w:r w:rsidRPr="001F169D">
        <w:rPr>
          <w:rFonts w:asciiTheme="minorHAnsi" w:hAnsiTheme="minorHAnsi" w:cstheme="minorHAnsi"/>
        </w:rPr>
        <w:t>- eksploatacji sprzętu przez Zamawiającego niezgodnej z jego przeznaczeniem, niestosowania się Zamawiającego do wydanej jemu przez Wykonawcę instrukcji obsługi sprzętu, mechanicznego uszkodzenia powstałego z przyczyn leżących po stronie Zamawiającego i wywołanych nimi wad,</w:t>
      </w:r>
    </w:p>
    <w:p w14:paraId="24E60082" w14:textId="77777777" w:rsidR="009D04B7" w:rsidRPr="001F169D" w:rsidRDefault="009D04B7" w:rsidP="001F169D">
      <w:pPr>
        <w:spacing w:after="0" w:line="276" w:lineRule="auto"/>
        <w:ind w:left="360"/>
        <w:jc w:val="both"/>
        <w:rPr>
          <w:rFonts w:asciiTheme="minorHAnsi" w:hAnsiTheme="minorHAnsi" w:cstheme="minorHAnsi"/>
        </w:rPr>
      </w:pPr>
      <w:r w:rsidRPr="001F169D">
        <w:rPr>
          <w:rFonts w:asciiTheme="minorHAnsi" w:hAnsiTheme="minorHAnsi" w:cstheme="minorHAnsi"/>
        </w:rPr>
        <w:t>- samowolnych napraw, przeróbek lub zmian konstrukcyjnych (dokonywanych przez Zamawiającego lub inne nieuprawnione osoby). Gwarancje nie podlegają wyłączeniu, o ile Zamawiający zleci naprawy osobom trzecim zarobkowo lub zawodowo trudniącym się nimi, w przypadku niewykonywania lub nienależytego wykonywania obowiązków przez Wykonawcę – gwaranta.</w:t>
      </w:r>
    </w:p>
    <w:p w14:paraId="26AE373F" w14:textId="77777777" w:rsidR="009D04B7" w:rsidRPr="001F169D" w:rsidRDefault="009D04B7" w:rsidP="001F169D">
      <w:pPr>
        <w:spacing w:after="0" w:line="276" w:lineRule="auto"/>
        <w:ind w:left="360"/>
        <w:jc w:val="both"/>
        <w:rPr>
          <w:rFonts w:asciiTheme="minorHAnsi" w:hAnsiTheme="minorHAnsi" w:cstheme="minorHAnsi"/>
        </w:rPr>
      </w:pPr>
      <w:r w:rsidRPr="001F169D">
        <w:rPr>
          <w:rFonts w:asciiTheme="minorHAnsi" w:hAnsiTheme="minorHAnsi" w:cstheme="minorHAnsi"/>
        </w:rPr>
        <w:t>b) uszkodzenia spowodowane zdarzeniami losowymi tzw. siła wyższa (pożar, powódź, zalanie itp.).</w:t>
      </w:r>
    </w:p>
    <w:p w14:paraId="048A3253" w14:textId="77777777" w:rsidR="009D04B7" w:rsidRPr="001F169D" w:rsidRDefault="009D04B7" w:rsidP="001F169D">
      <w:pPr>
        <w:numPr>
          <w:ilvl w:val="0"/>
          <w:numId w:val="10"/>
        </w:numPr>
        <w:spacing w:after="0" w:line="276" w:lineRule="auto"/>
        <w:jc w:val="both"/>
        <w:rPr>
          <w:rFonts w:asciiTheme="minorHAnsi" w:hAnsiTheme="minorHAnsi" w:cstheme="minorHAnsi"/>
        </w:rPr>
      </w:pPr>
      <w:r w:rsidRPr="001F169D">
        <w:rPr>
          <w:rFonts w:asciiTheme="minorHAnsi" w:hAnsiTheme="minorHAnsi" w:cstheme="minorHAnsi"/>
        </w:rPr>
        <w:t xml:space="preserve">Wykonawca oświadcza, że przedmiot umowy jest wolny od wszelkich wad fizycznych i wad prawnych, w tym również ewentualnych roszczeń osób trzecich wynikających z naruszenia praw </w:t>
      </w:r>
      <w:r w:rsidRPr="001F169D">
        <w:rPr>
          <w:rFonts w:asciiTheme="minorHAnsi" w:hAnsiTheme="minorHAnsi" w:cstheme="minorHAnsi"/>
        </w:rPr>
        <w:lastRenderedPageBreak/>
        <w:t>własności intelektualnej lub przemysłowej, w tym praw autorskich, patentów, praw ochronnych na znaki towarowe oraz praw z rejestracji na wzory użytkowe i przemysłowe, pozostające w związku z wprowadzeniem przedmiotu Umowy do obrotu na terytorium Rzeczypospolitej Polskiej, oraz nie stanowi przedmiotu żadnego zabezpieczenia, ani toczącego się postępowania</w:t>
      </w:r>
    </w:p>
    <w:p w14:paraId="6278A45F" w14:textId="4FD986B0" w:rsidR="00D97191" w:rsidRPr="001F169D" w:rsidRDefault="00D97191" w:rsidP="001F169D">
      <w:pPr>
        <w:numPr>
          <w:ilvl w:val="0"/>
          <w:numId w:val="10"/>
        </w:numPr>
        <w:spacing w:after="0" w:line="276" w:lineRule="auto"/>
        <w:jc w:val="both"/>
        <w:rPr>
          <w:rFonts w:asciiTheme="minorHAnsi" w:hAnsiTheme="minorHAnsi" w:cstheme="minorHAnsi"/>
        </w:rPr>
      </w:pPr>
      <w:r w:rsidRPr="001F169D">
        <w:rPr>
          <w:rFonts w:asciiTheme="minorHAnsi" w:hAnsiTheme="minorHAnsi" w:cstheme="minorHAnsi"/>
        </w:rPr>
        <w:t xml:space="preserve">Wykonawca zobowiązuje się do świadczenia usług gwarancyjnych i serwisowych zgodnie z wymaganiami określonymi w Opisie </w:t>
      </w:r>
      <w:r w:rsidR="00FD76BC" w:rsidRPr="001F169D">
        <w:rPr>
          <w:rFonts w:asciiTheme="minorHAnsi" w:hAnsiTheme="minorHAnsi" w:cstheme="minorHAnsi"/>
        </w:rPr>
        <w:t>p</w:t>
      </w:r>
      <w:r w:rsidRPr="001F169D">
        <w:rPr>
          <w:rFonts w:asciiTheme="minorHAnsi" w:hAnsiTheme="minorHAnsi" w:cstheme="minorHAnsi"/>
        </w:rPr>
        <w:t xml:space="preserve">rzedmiotu </w:t>
      </w:r>
      <w:r w:rsidR="00FD76BC" w:rsidRPr="001F169D">
        <w:rPr>
          <w:rFonts w:asciiTheme="minorHAnsi" w:hAnsiTheme="minorHAnsi" w:cstheme="minorHAnsi"/>
        </w:rPr>
        <w:t>z</w:t>
      </w:r>
      <w:r w:rsidRPr="001F169D">
        <w:rPr>
          <w:rFonts w:asciiTheme="minorHAnsi" w:hAnsiTheme="minorHAnsi" w:cstheme="minorHAnsi"/>
        </w:rPr>
        <w:t>amówienia</w:t>
      </w:r>
      <w:r w:rsidR="00F57BE8" w:rsidRPr="001F169D">
        <w:rPr>
          <w:rFonts w:asciiTheme="minorHAnsi" w:hAnsiTheme="minorHAnsi" w:cstheme="minorHAnsi"/>
        </w:rPr>
        <w:t xml:space="preserve"> stanowiącym Załącznik do umowy</w:t>
      </w:r>
      <w:r w:rsidRPr="001F169D">
        <w:rPr>
          <w:rFonts w:asciiTheme="minorHAnsi" w:hAnsiTheme="minorHAnsi" w:cstheme="minorHAnsi"/>
        </w:rPr>
        <w:t>. W szczególności obowiązują następujące maksymalne czasy reakcji i naprawy:</w:t>
      </w:r>
    </w:p>
    <w:p w14:paraId="4946B717" w14:textId="77777777" w:rsidR="00D97191" w:rsidRPr="001F169D" w:rsidRDefault="00D97191" w:rsidP="001F169D">
      <w:pPr>
        <w:numPr>
          <w:ilvl w:val="1"/>
          <w:numId w:val="21"/>
        </w:numPr>
        <w:spacing w:after="0" w:line="276" w:lineRule="auto"/>
        <w:jc w:val="both"/>
        <w:rPr>
          <w:rFonts w:asciiTheme="minorHAnsi" w:hAnsiTheme="minorHAnsi" w:cstheme="minorHAnsi"/>
        </w:rPr>
      </w:pPr>
      <w:r w:rsidRPr="001F169D">
        <w:rPr>
          <w:rFonts w:asciiTheme="minorHAnsi" w:hAnsiTheme="minorHAnsi" w:cstheme="minorHAnsi"/>
        </w:rPr>
        <w:t>serwer typu 1 – czas reakcji maks. 4 godziny, naprawa do końca następnego dnia roboczego (NBD),</w:t>
      </w:r>
    </w:p>
    <w:p w14:paraId="38EABA62" w14:textId="77777777" w:rsidR="00D97191" w:rsidRPr="001F169D" w:rsidRDefault="00D97191" w:rsidP="001F169D">
      <w:pPr>
        <w:numPr>
          <w:ilvl w:val="1"/>
          <w:numId w:val="21"/>
        </w:numPr>
        <w:spacing w:after="0" w:line="276" w:lineRule="auto"/>
        <w:jc w:val="both"/>
        <w:rPr>
          <w:rFonts w:asciiTheme="minorHAnsi" w:hAnsiTheme="minorHAnsi" w:cstheme="minorHAnsi"/>
        </w:rPr>
      </w:pPr>
      <w:r w:rsidRPr="001F169D">
        <w:rPr>
          <w:rFonts w:asciiTheme="minorHAnsi" w:hAnsiTheme="minorHAnsi" w:cstheme="minorHAnsi"/>
        </w:rPr>
        <w:t>serwer typu 2 – czas reakcji do końca następnego dnia roboczego,</w:t>
      </w:r>
    </w:p>
    <w:p w14:paraId="1FFD10F4" w14:textId="606EAA81" w:rsidR="00D97191" w:rsidRPr="001F169D" w:rsidRDefault="00D97191" w:rsidP="001F169D">
      <w:pPr>
        <w:numPr>
          <w:ilvl w:val="1"/>
          <w:numId w:val="21"/>
        </w:numPr>
        <w:spacing w:after="0" w:line="276" w:lineRule="auto"/>
        <w:jc w:val="both"/>
        <w:rPr>
          <w:rFonts w:asciiTheme="minorHAnsi" w:hAnsiTheme="minorHAnsi" w:cstheme="minorHAnsi"/>
        </w:rPr>
      </w:pPr>
      <w:r w:rsidRPr="001F169D">
        <w:rPr>
          <w:rFonts w:asciiTheme="minorHAnsi" w:hAnsiTheme="minorHAnsi" w:cstheme="minorHAnsi"/>
        </w:rPr>
        <w:t>przełącznik szkieletowy 24 portowy– serwis w trybie 8x5xNBD, maksymalny czas naprawy 48 godzin,</w:t>
      </w:r>
    </w:p>
    <w:p w14:paraId="7C57B65B" w14:textId="46217219" w:rsidR="00D97191" w:rsidRPr="001F169D" w:rsidRDefault="00D97191" w:rsidP="001F169D">
      <w:pPr>
        <w:numPr>
          <w:ilvl w:val="1"/>
          <w:numId w:val="21"/>
        </w:numPr>
        <w:spacing w:after="0" w:line="276" w:lineRule="auto"/>
        <w:jc w:val="both"/>
        <w:rPr>
          <w:rFonts w:asciiTheme="minorHAnsi" w:hAnsiTheme="minorHAnsi" w:cstheme="minorHAnsi"/>
        </w:rPr>
      </w:pPr>
      <w:r w:rsidRPr="001F169D">
        <w:rPr>
          <w:rFonts w:asciiTheme="minorHAnsi" w:hAnsiTheme="minorHAnsi" w:cstheme="minorHAnsi"/>
        </w:rPr>
        <w:t>przełącznik szkieletowy 48 portowy– serwis w trybie 8x5xNBD, maksymalny czas naprawy 48 godzin,</w:t>
      </w:r>
    </w:p>
    <w:p w14:paraId="2DCCC953" w14:textId="09BACC5D" w:rsidR="00D97191" w:rsidRPr="001F169D" w:rsidRDefault="00D97191" w:rsidP="001F169D">
      <w:pPr>
        <w:numPr>
          <w:ilvl w:val="1"/>
          <w:numId w:val="21"/>
        </w:numPr>
        <w:spacing w:after="0" w:line="276" w:lineRule="auto"/>
        <w:jc w:val="both"/>
        <w:rPr>
          <w:rFonts w:asciiTheme="minorHAnsi" w:hAnsiTheme="minorHAnsi" w:cstheme="minorHAnsi"/>
        </w:rPr>
      </w:pPr>
      <w:r w:rsidRPr="001F169D">
        <w:rPr>
          <w:rFonts w:asciiTheme="minorHAnsi" w:hAnsiTheme="minorHAnsi" w:cstheme="minorHAnsi"/>
        </w:rPr>
        <w:t>Przełącznik sieciowy POE 24-portowy – serwis w trybie 8x5xNBD, maksymalny czas naprawy 48 godzin,</w:t>
      </w:r>
    </w:p>
    <w:p w14:paraId="72C52DAA" w14:textId="5D0E008E" w:rsidR="00D97191" w:rsidRPr="001F169D" w:rsidRDefault="00D97191" w:rsidP="001F169D">
      <w:pPr>
        <w:numPr>
          <w:ilvl w:val="1"/>
          <w:numId w:val="21"/>
        </w:numPr>
        <w:spacing w:after="0" w:line="276" w:lineRule="auto"/>
        <w:jc w:val="both"/>
        <w:rPr>
          <w:rFonts w:asciiTheme="minorHAnsi" w:hAnsiTheme="minorHAnsi" w:cstheme="minorHAnsi"/>
        </w:rPr>
      </w:pPr>
      <w:r w:rsidRPr="001F169D">
        <w:rPr>
          <w:rFonts w:asciiTheme="minorHAnsi" w:hAnsiTheme="minorHAnsi" w:cstheme="minorHAnsi"/>
        </w:rPr>
        <w:t>Kontroler sieci – serwis w trybie 8x5xNBD, maksymalny czas naprawy 48 godzin,</w:t>
      </w:r>
    </w:p>
    <w:p w14:paraId="077AA71E" w14:textId="24E7EC4A" w:rsidR="0069712B" w:rsidRPr="001F169D" w:rsidRDefault="0069712B" w:rsidP="001F169D">
      <w:pPr>
        <w:numPr>
          <w:ilvl w:val="1"/>
          <w:numId w:val="21"/>
        </w:numPr>
        <w:spacing w:after="0" w:line="276" w:lineRule="auto"/>
        <w:jc w:val="both"/>
        <w:rPr>
          <w:rFonts w:asciiTheme="minorHAnsi" w:hAnsiTheme="minorHAnsi" w:cstheme="minorHAnsi"/>
        </w:rPr>
      </w:pPr>
      <w:r w:rsidRPr="001F169D">
        <w:rPr>
          <w:rFonts w:asciiTheme="minorHAnsi" w:hAnsiTheme="minorHAnsi" w:cstheme="minorHAnsi"/>
        </w:rPr>
        <w:t>Przełącznik do PPD – serwis w trybie 8x5xNBD, maksymalny czas naprawy 48 godzin,</w:t>
      </w:r>
    </w:p>
    <w:p w14:paraId="5CB55693" w14:textId="57543B0F" w:rsidR="00D97191" w:rsidRPr="001F169D" w:rsidRDefault="0069712B" w:rsidP="001F169D">
      <w:pPr>
        <w:numPr>
          <w:ilvl w:val="1"/>
          <w:numId w:val="21"/>
        </w:numPr>
        <w:spacing w:after="0" w:line="276" w:lineRule="auto"/>
        <w:jc w:val="both"/>
        <w:rPr>
          <w:rFonts w:asciiTheme="minorHAnsi" w:hAnsiTheme="minorHAnsi" w:cstheme="minorHAnsi"/>
        </w:rPr>
      </w:pPr>
      <w:r w:rsidRPr="001F169D">
        <w:rPr>
          <w:rFonts w:asciiTheme="minorHAnsi" w:hAnsiTheme="minorHAnsi" w:cstheme="minorHAnsi"/>
        </w:rPr>
        <w:t>Punkt dostępowy AP –maksymalny czas naprawy 10 dni roboczych</w:t>
      </w:r>
    </w:p>
    <w:p w14:paraId="4A8021D4" w14:textId="77777777" w:rsidR="00D97191" w:rsidRPr="001F169D" w:rsidRDefault="00D97191" w:rsidP="001F169D">
      <w:pPr>
        <w:numPr>
          <w:ilvl w:val="1"/>
          <w:numId w:val="21"/>
        </w:numPr>
        <w:spacing w:after="0" w:line="276" w:lineRule="auto"/>
        <w:jc w:val="both"/>
        <w:rPr>
          <w:rFonts w:asciiTheme="minorHAnsi" w:hAnsiTheme="minorHAnsi" w:cstheme="minorHAnsi"/>
        </w:rPr>
      </w:pPr>
      <w:r w:rsidRPr="001F169D">
        <w:rPr>
          <w:rFonts w:asciiTheme="minorHAnsi" w:hAnsiTheme="minorHAnsi" w:cstheme="minorHAnsi"/>
        </w:rPr>
        <w:t>przełącznik FC – czas reakcji do końca następnego dnia roboczego,</w:t>
      </w:r>
    </w:p>
    <w:p w14:paraId="309E9CE8" w14:textId="77777777" w:rsidR="00D97191" w:rsidRPr="001F169D" w:rsidRDefault="00D97191" w:rsidP="001F169D">
      <w:pPr>
        <w:numPr>
          <w:ilvl w:val="1"/>
          <w:numId w:val="21"/>
        </w:numPr>
        <w:spacing w:after="0" w:line="276" w:lineRule="auto"/>
        <w:jc w:val="both"/>
        <w:rPr>
          <w:rFonts w:asciiTheme="minorHAnsi" w:hAnsiTheme="minorHAnsi" w:cstheme="minorHAnsi"/>
        </w:rPr>
      </w:pPr>
      <w:r w:rsidRPr="001F169D">
        <w:rPr>
          <w:rFonts w:asciiTheme="minorHAnsi" w:hAnsiTheme="minorHAnsi" w:cstheme="minorHAnsi"/>
        </w:rPr>
        <w:t>jednostki centralne – czas reakcji do końca następnego dnia roboczego,</w:t>
      </w:r>
    </w:p>
    <w:p w14:paraId="78EE0DD4" w14:textId="5BC8B184" w:rsidR="00ED42AB" w:rsidRPr="001F169D" w:rsidRDefault="00D97191" w:rsidP="001F169D">
      <w:pPr>
        <w:numPr>
          <w:ilvl w:val="1"/>
          <w:numId w:val="21"/>
        </w:numPr>
        <w:spacing w:after="0" w:line="276" w:lineRule="auto"/>
        <w:jc w:val="both"/>
        <w:rPr>
          <w:rFonts w:asciiTheme="minorHAnsi" w:hAnsiTheme="minorHAnsi" w:cstheme="minorHAnsi"/>
          <w:b/>
          <w:bCs/>
        </w:rPr>
      </w:pPr>
      <w:r w:rsidRPr="001F169D">
        <w:rPr>
          <w:rFonts w:asciiTheme="minorHAnsi" w:hAnsiTheme="minorHAnsi" w:cstheme="minorHAnsi"/>
        </w:rPr>
        <w:t>pozostałe elementy infrastruktury – zgodnie z wymaganiami OPZ</w:t>
      </w:r>
      <w:r w:rsidR="0058476E" w:rsidRPr="001F169D">
        <w:rPr>
          <w:rFonts w:asciiTheme="minorHAnsi" w:hAnsiTheme="minorHAnsi" w:cstheme="minorHAnsi"/>
        </w:rPr>
        <w:t>,</w:t>
      </w:r>
    </w:p>
    <w:p w14:paraId="3CCC5A2A" w14:textId="3AC36354" w:rsidR="00ED42AB" w:rsidRPr="001F169D" w:rsidRDefault="00ED42AB" w:rsidP="001F169D">
      <w:pPr>
        <w:numPr>
          <w:ilvl w:val="0"/>
          <w:numId w:val="10"/>
        </w:numPr>
        <w:spacing w:after="0" w:line="276" w:lineRule="auto"/>
        <w:jc w:val="both"/>
        <w:rPr>
          <w:rFonts w:asciiTheme="minorHAnsi" w:hAnsiTheme="minorHAnsi" w:cstheme="minorHAnsi"/>
        </w:rPr>
      </w:pPr>
      <w:r w:rsidRPr="001F169D">
        <w:rPr>
          <w:rFonts w:asciiTheme="minorHAnsi" w:hAnsiTheme="minorHAnsi" w:cstheme="minorHAnsi"/>
        </w:rPr>
        <w:t xml:space="preserve">W razie nieprzystąpienia Wykonawcy do naprawy gwarancyjnej albo niewykonania obowiązków wynikających z ust. </w:t>
      </w:r>
      <w:r w:rsidR="005811B4" w:rsidRPr="001F169D">
        <w:rPr>
          <w:rFonts w:asciiTheme="minorHAnsi" w:hAnsiTheme="minorHAnsi" w:cstheme="minorHAnsi"/>
        </w:rPr>
        <w:t>18</w:t>
      </w:r>
      <w:r w:rsidRPr="001F169D">
        <w:rPr>
          <w:rFonts w:asciiTheme="minorHAnsi" w:hAnsiTheme="minorHAnsi" w:cstheme="minorHAnsi"/>
        </w:rPr>
        <w:t xml:space="preserve"> niniejszego paragrafu Zamawiający uprawniony będzie do powierzenia usunięcia wady osobie trzeciej na koszt i ryzyko Wykonawcy lub odstąpienia od Umowy z przyczyn leżących po stronie Wykonawcy</w:t>
      </w:r>
      <w:r w:rsidR="0058476E" w:rsidRPr="001F169D">
        <w:rPr>
          <w:rFonts w:asciiTheme="minorHAnsi" w:hAnsiTheme="minorHAnsi" w:cstheme="minorHAnsi"/>
        </w:rPr>
        <w:t xml:space="preserve"> oraz naliczenia kar umownych.</w:t>
      </w:r>
    </w:p>
    <w:p w14:paraId="06ABDEE5" w14:textId="77777777" w:rsidR="00ED42AB" w:rsidRPr="001F169D" w:rsidRDefault="00ED42AB" w:rsidP="001F169D">
      <w:pPr>
        <w:numPr>
          <w:ilvl w:val="0"/>
          <w:numId w:val="10"/>
        </w:numPr>
        <w:spacing w:after="0" w:line="276" w:lineRule="auto"/>
        <w:jc w:val="both"/>
        <w:rPr>
          <w:rFonts w:asciiTheme="minorHAnsi" w:hAnsiTheme="minorHAnsi" w:cstheme="minorHAnsi"/>
        </w:rPr>
      </w:pPr>
      <w:r w:rsidRPr="001F169D">
        <w:rPr>
          <w:rFonts w:asciiTheme="minorHAnsi" w:hAnsiTheme="minorHAnsi" w:cstheme="minorHAnsi"/>
        </w:rPr>
        <w:t>Udzielona gwarancja nie uchyla odpowiedzialności Wykonawcy z tytułu rękojmi za wady rzeczy. W tym zakresie stosuje się przepisy art. 556 i kolejne Kodeksu Cywilnego, z tym zastrzeżeniem, że zastosowanie nie znajduje art. 563 Kodeksu Cywilnego.</w:t>
      </w:r>
    </w:p>
    <w:p w14:paraId="35CFE922" w14:textId="430FCED2" w:rsidR="00ED42AB" w:rsidRPr="001F169D" w:rsidRDefault="00ED42AB" w:rsidP="001F169D">
      <w:pPr>
        <w:numPr>
          <w:ilvl w:val="0"/>
          <w:numId w:val="10"/>
        </w:numPr>
        <w:spacing w:after="0" w:line="276" w:lineRule="auto"/>
        <w:jc w:val="both"/>
        <w:rPr>
          <w:rFonts w:asciiTheme="minorHAnsi" w:hAnsiTheme="minorHAnsi" w:cstheme="minorHAnsi"/>
        </w:rPr>
      </w:pPr>
      <w:r w:rsidRPr="001F169D">
        <w:rPr>
          <w:rFonts w:asciiTheme="minorHAnsi" w:hAnsiTheme="minorHAnsi" w:cstheme="minorHAnsi"/>
        </w:rPr>
        <w:t xml:space="preserve">Dokument </w:t>
      </w:r>
      <w:r w:rsidR="00392E7D" w:rsidRPr="001F169D">
        <w:rPr>
          <w:rFonts w:asciiTheme="minorHAnsi" w:hAnsiTheme="minorHAnsi" w:cstheme="minorHAnsi"/>
        </w:rPr>
        <w:t>z</w:t>
      </w:r>
      <w:r w:rsidRPr="001F169D">
        <w:rPr>
          <w:rFonts w:asciiTheme="minorHAnsi" w:hAnsiTheme="minorHAnsi" w:cstheme="minorHAnsi"/>
        </w:rPr>
        <w:t xml:space="preserve">awarcia </w:t>
      </w:r>
      <w:r w:rsidR="00392E7D" w:rsidRPr="001F169D">
        <w:rPr>
          <w:rFonts w:asciiTheme="minorHAnsi" w:hAnsiTheme="minorHAnsi" w:cstheme="minorHAnsi"/>
        </w:rPr>
        <w:t>u</w:t>
      </w:r>
      <w:r w:rsidRPr="001F169D">
        <w:rPr>
          <w:rFonts w:asciiTheme="minorHAnsi" w:hAnsiTheme="minorHAnsi" w:cstheme="minorHAnsi"/>
        </w:rPr>
        <w:t>mowy stanowi dokument gwarancyjny dla gwaranta udzielonej przez Wykonawcę (oświadczenie gwarancyjne).</w:t>
      </w:r>
    </w:p>
    <w:p w14:paraId="5B7BEE72" w14:textId="77777777" w:rsidR="00ED42AB" w:rsidRPr="001F169D" w:rsidRDefault="00ED42AB" w:rsidP="001F169D">
      <w:pPr>
        <w:spacing w:after="0" w:line="276" w:lineRule="auto"/>
        <w:ind w:left="426"/>
        <w:jc w:val="center"/>
        <w:rPr>
          <w:rFonts w:asciiTheme="minorHAnsi" w:hAnsiTheme="minorHAnsi" w:cstheme="minorHAnsi"/>
          <w:b/>
          <w:bCs/>
        </w:rPr>
      </w:pPr>
    </w:p>
    <w:p w14:paraId="4D6E2986" w14:textId="77777777" w:rsidR="00ED42AB" w:rsidRPr="001F169D" w:rsidRDefault="00ED42AB" w:rsidP="001F169D">
      <w:pPr>
        <w:spacing w:after="0" w:line="276" w:lineRule="auto"/>
        <w:ind w:left="426"/>
        <w:jc w:val="center"/>
        <w:rPr>
          <w:rFonts w:asciiTheme="minorHAnsi" w:hAnsiTheme="minorHAnsi" w:cstheme="minorHAnsi"/>
          <w:b/>
          <w:bCs/>
        </w:rPr>
      </w:pPr>
    </w:p>
    <w:p w14:paraId="4B22F3D2" w14:textId="787DF67D" w:rsidR="009D04B7" w:rsidRPr="001F169D" w:rsidRDefault="009D04B7" w:rsidP="001F169D">
      <w:pPr>
        <w:spacing w:after="0" w:line="276" w:lineRule="auto"/>
        <w:ind w:left="426"/>
        <w:jc w:val="center"/>
        <w:rPr>
          <w:rFonts w:asciiTheme="minorHAnsi" w:hAnsiTheme="minorHAnsi" w:cstheme="minorHAnsi"/>
          <w:b/>
          <w:bCs/>
        </w:rPr>
      </w:pPr>
      <w:r w:rsidRPr="001F169D">
        <w:rPr>
          <w:rFonts w:asciiTheme="minorHAnsi" w:hAnsiTheme="minorHAnsi" w:cstheme="minorHAnsi"/>
          <w:b/>
          <w:bCs/>
        </w:rPr>
        <w:t>§</w:t>
      </w:r>
      <w:r w:rsidR="00D8458F" w:rsidRPr="001F169D">
        <w:rPr>
          <w:rFonts w:asciiTheme="minorHAnsi" w:hAnsiTheme="minorHAnsi" w:cstheme="minorHAnsi"/>
          <w:b/>
          <w:bCs/>
        </w:rPr>
        <w:t>1</w:t>
      </w:r>
      <w:r w:rsidR="005811B4" w:rsidRPr="001F169D">
        <w:rPr>
          <w:rFonts w:asciiTheme="minorHAnsi" w:hAnsiTheme="minorHAnsi" w:cstheme="minorHAnsi"/>
          <w:b/>
          <w:bCs/>
        </w:rPr>
        <w:t>2</w:t>
      </w:r>
      <w:r w:rsidRPr="001F169D">
        <w:rPr>
          <w:rFonts w:asciiTheme="minorHAnsi" w:hAnsiTheme="minorHAnsi" w:cstheme="minorHAnsi"/>
          <w:b/>
          <w:bCs/>
        </w:rPr>
        <w:t>.</w:t>
      </w:r>
    </w:p>
    <w:p w14:paraId="7259316D" w14:textId="77777777" w:rsidR="0020363E" w:rsidRPr="001F169D" w:rsidRDefault="0020363E" w:rsidP="001F169D">
      <w:pPr>
        <w:numPr>
          <w:ilvl w:val="0"/>
          <w:numId w:val="11"/>
        </w:numPr>
        <w:spacing w:after="0" w:line="276" w:lineRule="auto"/>
        <w:jc w:val="both"/>
        <w:rPr>
          <w:rFonts w:asciiTheme="minorHAnsi" w:hAnsiTheme="minorHAnsi" w:cstheme="minorHAnsi"/>
        </w:rPr>
      </w:pPr>
      <w:r w:rsidRPr="001F169D">
        <w:rPr>
          <w:rFonts w:asciiTheme="minorHAnsi" w:hAnsiTheme="minorHAnsi" w:cstheme="minorHAnsi"/>
        </w:rPr>
        <w:t>Z tytułu realizacji Przedmiotu Umowy, w tym udzielenia Gwarancji, Zamawiający zobowiązuje się zapłacić Wykonawcy łączne wynagrodzenie w wysokości ………………. zł (słownie: ……………………) netto, powiększone o należny podatek VAT 23%, tj. ………………… zł (słownie: d…………………………) brutto.</w:t>
      </w:r>
    </w:p>
    <w:p w14:paraId="56C5CF52" w14:textId="676F1423" w:rsidR="009D04B7" w:rsidRPr="001F169D" w:rsidRDefault="00B2100D" w:rsidP="001F169D">
      <w:pPr>
        <w:numPr>
          <w:ilvl w:val="0"/>
          <w:numId w:val="11"/>
        </w:numPr>
        <w:spacing w:after="0" w:line="276" w:lineRule="auto"/>
        <w:jc w:val="both"/>
        <w:rPr>
          <w:rFonts w:asciiTheme="minorHAnsi" w:hAnsiTheme="minorHAnsi" w:cstheme="minorHAnsi"/>
        </w:rPr>
      </w:pPr>
      <w:r w:rsidRPr="001F169D">
        <w:rPr>
          <w:rFonts w:asciiTheme="minorHAnsi" w:hAnsiTheme="minorHAnsi" w:cstheme="minorHAnsi"/>
        </w:rPr>
        <w:t>Szczegółowy podział wynagrodzenia na Etapy określony został w umowie. Elementy składowe zostały określone w Załączniku nr 1 do Umowy.</w:t>
      </w:r>
      <w:r w:rsidRPr="001F169D" w:rsidDel="00B2100D">
        <w:rPr>
          <w:rFonts w:asciiTheme="minorHAnsi" w:hAnsiTheme="minorHAnsi" w:cstheme="minorHAnsi"/>
        </w:rPr>
        <w:t xml:space="preserve"> </w:t>
      </w:r>
      <w:r w:rsidR="009D04B7" w:rsidRPr="001F169D">
        <w:rPr>
          <w:rFonts w:asciiTheme="minorHAnsi" w:hAnsiTheme="minorHAnsi" w:cstheme="minorHAnsi"/>
        </w:rPr>
        <w:t xml:space="preserve">Wynagrodzenie ma charakter ryczałtowy i zawiera wszystkie koszty Wykonawcy związane z realizacją przedmiotu umowy.  </w:t>
      </w:r>
    </w:p>
    <w:p w14:paraId="7DAF6E4D" w14:textId="14C60D46" w:rsidR="009D04B7" w:rsidRPr="001F169D" w:rsidRDefault="009D04B7" w:rsidP="001F169D">
      <w:pPr>
        <w:numPr>
          <w:ilvl w:val="0"/>
          <w:numId w:val="11"/>
        </w:numPr>
        <w:spacing w:after="0" w:line="276" w:lineRule="auto"/>
        <w:jc w:val="both"/>
        <w:rPr>
          <w:rFonts w:asciiTheme="minorHAnsi" w:hAnsiTheme="minorHAnsi" w:cstheme="minorHAnsi"/>
        </w:rPr>
      </w:pPr>
      <w:r w:rsidRPr="001F169D">
        <w:rPr>
          <w:rFonts w:asciiTheme="minorHAnsi" w:hAnsiTheme="minorHAnsi" w:cstheme="minorHAnsi"/>
        </w:rPr>
        <w:lastRenderedPageBreak/>
        <w:t>Podstawą do wystawienia faktury będzie protokół odbioru częściowego oraz końcowego, podpisany przez Strony bez zastrzeżeń, po kolejnych etapach</w:t>
      </w:r>
      <w:r w:rsidR="00124A8D" w:rsidRPr="001F169D">
        <w:rPr>
          <w:rFonts w:asciiTheme="minorHAnsi" w:hAnsiTheme="minorHAnsi" w:cstheme="minorHAnsi"/>
        </w:rPr>
        <w:t xml:space="preserve"> (jeśli występują)</w:t>
      </w:r>
      <w:r w:rsidRPr="001F169D">
        <w:rPr>
          <w:rFonts w:asciiTheme="minorHAnsi" w:hAnsiTheme="minorHAnsi" w:cstheme="minorHAnsi"/>
        </w:rPr>
        <w:t xml:space="preserve">. </w:t>
      </w:r>
    </w:p>
    <w:p w14:paraId="1DDAFB5D" w14:textId="4C831573" w:rsidR="00124A8D" w:rsidRPr="001F169D" w:rsidRDefault="00124A8D" w:rsidP="001F169D">
      <w:pPr>
        <w:numPr>
          <w:ilvl w:val="0"/>
          <w:numId w:val="11"/>
        </w:numPr>
        <w:spacing w:after="0" w:line="276" w:lineRule="auto"/>
        <w:jc w:val="both"/>
        <w:rPr>
          <w:rFonts w:asciiTheme="minorHAnsi" w:eastAsia="Times New Roman" w:hAnsiTheme="minorHAnsi" w:cstheme="minorHAnsi"/>
          <w:lang w:eastAsia="pl-PL"/>
        </w:rPr>
      </w:pPr>
      <w:r w:rsidRPr="001F169D">
        <w:rPr>
          <w:rFonts w:asciiTheme="minorHAnsi" w:eastAsia="Times New Roman" w:hAnsiTheme="minorHAnsi" w:cstheme="minorHAnsi"/>
          <w:lang w:eastAsia="pl-PL"/>
        </w:rPr>
        <w:t xml:space="preserve">Wykonawca zobowiązuje się do prawidłowego wystawienia faktur za wykonanie  Przedmiotu umowy, w tym do opisania pozycji na fakturze po ustaleniu ich treści z Zamawiającym, odpowiednio po </w:t>
      </w:r>
      <w:r w:rsidR="00F86261" w:rsidRPr="001F169D">
        <w:rPr>
          <w:rFonts w:asciiTheme="minorHAnsi" w:eastAsia="Times New Roman" w:hAnsiTheme="minorHAnsi" w:cstheme="minorHAnsi"/>
          <w:lang w:eastAsia="pl-PL"/>
        </w:rPr>
        <w:t>należytym</w:t>
      </w:r>
      <w:r w:rsidRPr="001F169D">
        <w:rPr>
          <w:rFonts w:asciiTheme="minorHAnsi" w:eastAsia="Times New Roman" w:hAnsiTheme="minorHAnsi" w:cstheme="minorHAnsi"/>
          <w:lang w:eastAsia="pl-PL"/>
        </w:rPr>
        <w:t xml:space="preserve"> wykonaniu całości:</w:t>
      </w:r>
    </w:p>
    <w:p w14:paraId="74E9E24B" w14:textId="3ADEABE8" w:rsidR="00124A8D" w:rsidRPr="001F169D" w:rsidRDefault="008206E2" w:rsidP="001F169D">
      <w:pPr>
        <w:numPr>
          <w:ilvl w:val="1"/>
          <w:numId w:val="11"/>
        </w:numPr>
        <w:spacing w:after="0" w:line="276" w:lineRule="auto"/>
        <w:jc w:val="both"/>
        <w:rPr>
          <w:rFonts w:asciiTheme="minorHAnsi" w:eastAsia="Times New Roman" w:hAnsiTheme="minorHAnsi" w:cstheme="minorHAnsi"/>
          <w:lang w:eastAsia="pl-PL"/>
        </w:rPr>
      </w:pPr>
      <w:r w:rsidRPr="001F169D">
        <w:rPr>
          <w:rFonts w:asciiTheme="minorHAnsi" w:eastAsia="Times New Roman" w:hAnsiTheme="minorHAnsi" w:cstheme="minorHAnsi"/>
          <w:lang w:eastAsia="pl-PL"/>
        </w:rPr>
        <w:t>Zakup repozytoriów medycznych</w:t>
      </w:r>
      <w:r w:rsidR="00124A8D" w:rsidRPr="001F169D">
        <w:rPr>
          <w:rFonts w:asciiTheme="minorHAnsi" w:eastAsia="Times New Roman" w:hAnsiTheme="minorHAnsi" w:cstheme="minorHAnsi"/>
          <w:lang w:eastAsia="pl-PL"/>
        </w:rPr>
        <w:t xml:space="preserve"> w kwocie … zł netto, … zł brutto; </w:t>
      </w:r>
    </w:p>
    <w:p w14:paraId="4B9B4A56" w14:textId="3BE5A277" w:rsidR="00124A8D" w:rsidRPr="001F169D" w:rsidRDefault="008206E2" w:rsidP="001F169D">
      <w:pPr>
        <w:numPr>
          <w:ilvl w:val="1"/>
          <w:numId w:val="11"/>
        </w:numPr>
        <w:spacing w:after="0" w:line="276" w:lineRule="auto"/>
        <w:jc w:val="both"/>
        <w:rPr>
          <w:rFonts w:asciiTheme="minorHAnsi" w:eastAsia="Times New Roman" w:hAnsiTheme="minorHAnsi" w:cstheme="minorHAnsi"/>
          <w:lang w:eastAsia="pl-PL"/>
        </w:rPr>
      </w:pPr>
      <w:r w:rsidRPr="001F169D">
        <w:rPr>
          <w:rFonts w:asciiTheme="minorHAnsi" w:eastAsia="Times New Roman" w:hAnsiTheme="minorHAnsi" w:cstheme="minorHAnsi"/>
          <w:lang w:eastAsia="pl-PL"/>
        </w:rPr>
        <w:t xml:space="preserve">Rozbudowa wydajności sieci teleinformatycznej </w:t>
      </w:r>
      <w:r w:rsidR="00124A8D" w:rsidRPr="001F169D">
        <w:rPr>
          <w:rFonts w:asciiTheme="minorHAnsi" w:eastAsia="Times New Roman" w:hAnsiTheme="minorHAnsi" w:cstheme="minorHAnsi"/>
          <w:lang w:eastAsia="pl-PL"/>
        </w:rPr>
        <w:t>w kwocie … zł netto, tj. … zł brutto;</w:t>
      </w:r>
    </w:p>
    <w:p w14:paraId="1F7F9F15" w14:textId="16FC4968" w:rsidR="00124A8D" w:rsidRPr="001F169D" w:rsidRDefault="008206E2" w:rsidP="001F169D">
      <w:pPr>
        <w:numPr>
          <w:ilvl w:val="1"/>
          <w:numId w:val="11"/>
        </w:numPr>
        <w:spacing w:after="0" w:line="276" w:lineRule="auto"/>
        <w:jc w:val="both"/>
        <w:rPr>
          <w:rFonts w:asciiTheme="minorHAnsi" w:eastAsia="Times New Roman" w:hAnsiTheme="minorHAnsi" w:cstheme="minorHAnsi"/>
          <w:lang w:eastAsia="pl-PL"/>
        </w:rPr>
      </w:pPr>
      <w:r w:rsidRPr="001F169D">
        <w:rPr>
          <w:rFonts w:asciiTheme="minorHAnsi" w:eastAsia="Times New Roman" w:hAnsiTheme="minorHAnsi" w:cstheme="minorHAnsi"/>
          <w:lang w:eastAsia="pl-PL"/>
        </w:rPr>
        <w:t xml:space="preserve">Zakup sprzętu ICT służącego informatyzacji lub cyfryzacji szpitala </w:t>
      </w:r>
      <w:r w:rsidR="00124A8D" w:rsidRPr="001F169D">
        <w:rPr>
          <w:rFonts w:asciiTheme="minorHAnsi" w:eastAsia="Times New Roman" w:hAnsiTheme="minorHAnsi" w:cstheme="minorHAnsi"/>
          <w:lang w:eastAsia="pl-PL"/>
        </w:rPr>
        <w:t xml:space="preserve"> w kwocie … zł netto, tj. … zł brutto;</w:t>
      </w:r>
    </w:p>
    <w:p w14:paraId="71C93F34" w14:textId="307457E7" w:rsidR="005C55F7" w:rsidRPr="001F169D" w:rsidRDefault="0020363E" w:rsidP="001F169D">
      <w:pPr>
        <w:numPr>
          <w:ilvl w:val="0"/>
          <w:numId w:val="11"/>
        </w:numPr>
        <w:spacing w:after="0" w:line="276" w:lineRule="auto"/>
        <w:jc w:val="both"/>
        <w:rPr>
          <w:rFonts w:asciiTheme="minorHAnsi" w:hAnsiTheme="minorHAnsi" w:cstheme="minorHAnsi"/>
        </w:rPr>
      </w:pPr>
      <w:r w:rsidRPr="001F169D">
        <w:rPr>
          <w:rFonts w:asciiTheme="minorHAnsi" w:hAnsiTheme="minorHAnsi" w:cstheme="minorHAnsi"/>
        </w:rPr>
        <w:t>Wynagrodzenie będzie płatne na podstawie prawidłowo wystawionych faktur VAT, w terminie 60 dni od dnia doręczenia Zamawiającemu prawidłowo wystawionej faktury, przelewem na rachunek bankowy Wykonawcy wskazany w fakturze</w:t>
      </w:r>
      <w:r w:rsidR="009D04B7" w:rsidRPr="001F169D">
        <w:rPr>
          <w:rFonts w:asciiTheme="minorHAnsi" w:hAnsiTheme="minorHAnsi" w:cstheme="minorHAnsi"/>
        </w:rPr>
        <w:t xml:space="preserve">.         </w:t>
      </w:r>
    </w:p>
    <w:p w14:paraId="4E27874B" w14:textId="7879F87A" w:rsidR="009D04B7" w:rsidRPr="001F169D" w:rsidRDefault="005C55F7" w:rsidP="001F169D">
      <w:pPr>
        <w:numPr>
          <w:ilvl w:val="0"/>
          <w:numId w:val="11"/>
        </w:numPr>
        <w:spacing w:after="0" w:line="276" w:lineRule="auto"/>
        <w:jc w:val="both"/>
        <w:rPr>
          <w:rFonts w:asciiTheme="minorHAnsi" w:hAnsiTheme="minorHAnsi" w:cstheme="minorHAnsi"/>
        </w:rPr>
      </w:pPr>
      <w:r w:rsidRPr="001F169D">
        <w:rPr>
          <w:rFonts w:asciiTheme="minorHAnsi" w:hAnsiTheme="minorHAnsi" w:cstheme="minorHAnsi"/>
        </w:rPr>
        <w:t>Dniem zapłaty wynagrodzenia przez Zamawiającego jest dzień obciążenia rachunku bankowego Zamawiającego.</w:t>
      </w:r>
      <w:r w:rsidR="009D04B7" w:rsidRPr="001F169D">
        <w:rPr>
          <w:rFonts w:asciiTheme="minorHAnsi" w:hAnsiTheme="minorHAnsi" w:cstheme="minorHAnsi"/>
        </w:rPr>
        <w:t xml:space="preserve">                             </w:t>
      </w:r>
    </w:p>
    <w:p w14:paraId="5D7E23E2" w14:textId="6B3EB7CA" w:rsidR="009D04B7" w:rsidRPr="001F169D" w:rsidRDefault="009D04B7" w:rsidP="001F169D">
      <w:pPr>
        <w:numPr>
          <w:ilvl w:val="0"/>
          <w:numId w:val="11"/>
        </w:numPr>
        <w:spacing w:after="0" w:line="276" w:lineRule="auto"/>
        <w:jc w:val="both"/>
        <w:rPr>
          <w:rFonts w:asciiTheme="minorHAnsi" w:hAnsiTheme="minorHAnsi" w:cstheme="minorHAnsi"/>
        </w:rPr>
      </w:pPr>
      <w:r w:rsidRPr="001F169D">
        <w:rPr>
          <w:rFonts w:asciiTheme="minorHAnsi" w:hAnsiTheme="minorHAnsi" w:cstheme="minorHAnsi"/>
        </w:rPr>
        <w:t>Wykonawca będzie wystawiał Zamawiającemu faktury elektroniczne za pośrednictwem systemu KSeF.</w:t>
      </w:r>
    </w:p>
    <w:p w14:paraId="4B33748F" w14:textId="77777777" w:rsidR="009D04B7" w:rsidRPr="001F169D" w:rsidRDefault="009D04B7" w:rsidP="001F169D">
      <w:pPr>
        <w:numPr>
          <w:ilvl w:val="0"/>
          <w:numId w:val="11"/>
        </w:numPr>
        <w:spacing w:after="0" w:line="276" w:lineRule="auto"/>
        <w:jc w:val="both"/>
        <w:rPr>
          <w:rFonts w:asciiTheme="minorHAnsi" w:hAnsiTheme="minorHAnsi" w:cstheme="minorHAnsi"/>
        </w:rPr>
      </w:pPr>
      <w:r w:rsidRPr="001F169D">
        <w:rPr>
          <w:rFonts w:asciiTheme="minorHAnsi" w:hAnsiTheme="minorHAnsi" w:cstheme="minorHAnsi"/>
        </w:rPr>
        <w:t>Zamawiający będzie odbierał od Wykonawcy ustrukturyzowane faktury elektroniczne, za pośrednictwem systemu KSeF, przesyłane za pośrednictwem platformy elektronicznego fakturowania dostępnej na stronie internetowej http://efaktura.gov.pl.</w:t>
      </w:r>
    </w:p>
    <w:p w14:paraId="432D62E3" w14:textId="3CE5E032" w:rsidR="005C55F7" w:rsidRPr="001F169D" w:rsidRDefault="009D04B7" w:rsidP="001F169D">
      <w:pPr>
        <w:numPr>
          <w:ilvl w:val="0"/>
          <w:numId w:val="11"/>
        </w:numPr>
        <w:spacing w:after="0" w:line="276" w:lineRule="auto"/>
        <w:jc w:val="both"/>
        <w:rPr>
          <w:rFonts w:asciiTheme="minorHAnsi" w:hAnsiTheme="minorHAnsi" w:cstheme="minorHAnsi"/>
        </w:rPr>
      </w:pPr>
      <w:r w:rsidRPr="001F169D">
        <w:rPr>
          <w:rFonts w:asciiTheme="minorHAnsi" w:hAnsiTheme="minorHAnsi" w:cstheme="minorHAnsi"/>
        </w:rPr>
        <w:t>Zamawiający i Wykonawca</w:t>
      </w:r>
      <w:r w:rsidR="005811B4" w:rsidRPr="001F169D">
        <w:rPr>
          <w:rFonts w:asciiTheme="minorHAnsi" w:hAnsiTheme="minorHAnsi" w:cstheme="minorHAnsi"/>
        </w:rPr>
        <w:t xml:space="preserve"> </w:t>
      </w:r>
      <w:r w:rsidRPr="001F169D">
        <w:rPr>
          <w:rFonts w:asciiTheme="minorHAnsi" w:hAnsiTheme="minorHAnsi" w:cstheme="minorHAnsi"/>
        </w:rPr>
        <w:t xml:space="preserve">będą  wysyłać i odbierać ewentualne faktury korygujące do faktury, o której mowa powyżej za pośrednictwem platformy elektronicznego fakturowania dostępnej na stronie internetowej </w:t>
      </w:r>
      <w:hyperlink r:id="rId8" w:history="1">
        <w:r w:rsidR="005C55F7" w:rsidRPr="001F169D">
          <w:rPr>
            <w:rStyle w:val="Hipercze"/>
            <w:rFonts w:asciiTheme="minorHAnsi" w:hAnsiTheme="minorHAnsi" w:cstheme="minorHAnsi"/>
          </w:rPr>
          <w:t>http://efaktura.gov.pl</w:t>
        </w:r>
      </w:hyperlink>
      <w:r w:rsidR="005C55F7" w:rsidRPr="001F169D">
        <w:rPr>
          <w:rFonts w:asciiTheme="minorHAnsi" w:hAnsiTheme="minorHAnsi" w:cstheme="minorHAnsi"/>
        </w:rPr>
        <w:t>.</w:t>
      </w:r>
    </w:p>
    <w:p w14:paraId="100B7B87" w14:textId="21448763" w:rsidR="009D04B7" w:rsidRPr="001F169D" w:rsidRDefault="005C55F7" w:rsidP="001F169D">
      <w:pPr>
        <w:pStyle w:val="NormalnyWeb"/>
        <w:numPr>
          <w:ilvl w:val="0"/>
          <w:numId w:val="11"/>
        </w:numPr>
        <w:shd w:val="clear" w:color="auto" w:fill="FFFFFF"/>
        <w:spacing w:beforeAutospacing="0" w:after="0" w:afterAutospacing="0" w:line="276" w:lineRule="auto"/>
        <w:jc w:val="both"/>
        <w:rPr>
          <w:rFonts w:asciiTheme="minorHAnsi" w:hAnsiTheme="minorHAnsi" w:cstheme="minorHAnsi"/>
          <w:b/>
          <w:bCs/>
          <w:i/>
          <w:iCs/>
          <w:sz w:val="22"/>
          <w:szCs w:val="22"/>
        </w:rPr>
      </w:pPr>
      <w:r w:rsidRPr="001F169D">
        <w:rPr>
          <w:rFonts w:asciiTheme="minorHAnsi" w:hAnsiTheme="minorHAnsi" w:cstheme="minorHAnsi"/>
          <w:i/>
          <w:iCs/>
          <w:color w:val="auto"/>
          <w:sz w:val="22"/>
          <w:szCs w:val="22"/>
        </w:rPr>
        <w:t>Na podstawie art. 4c ustawy z dnia 8 marca 2013 r. o przeciwdziałaniu nadmiernym opóźnieniom w transakcjach handlowych Wykonawca oświadcza, że posiada status dużego przedsiębiorcy.</w:t>
      </w:r>
      <w:r w:rsidR="009D04B7" w:rsidRPr="001F169D">
        <w:rPr>
          <w:rFonts w:asciiTheme="minorHAnsi" w:hAnsiTheme="minorHAnsi" w:cstheme="minorHAnsi"/>
          <w:sz w:val="22"/>
          <w:szCs w:val="22"/>
        </w:rPr>
        <w:t xml:space="preserve"> </w:t>
      </w:r>
    </w:p>
    <w:p w14:paraId="27CD718D" w14:textId="77777777" w:rsidR="009D04B7" w:rsidRPr="001F169D" w:rsidRDefault="009D04B7" w:rsidP="001F169D">
      <w:pPr>
        <w:spacing w:after="0" w:line="276" w:lineRule="auto"/>
        <w:rPr>
          <w:rFonts w:asciiTheme="minorHAnsi" w:hAnsiTheme="minorHAnsi" w:cstheme="minorHAnsi"/>
          <w:b/>
          <w:bCs/>
        </w:rPr>
      </w:pPr>
    </w:p>
    <w:p w14:paraId="4E549F5D" w14:textId="2C6EA0AC" w:rsidR="009D04B7" w:rsidRPr="001F169D" w:rsidRDefault="00D8458F" w:rsidP="001F169D">
      <w:pPr>
        <w:spacing w:after="0" w:line="276" w:lineRule="auto"/>
        <w:ind w:left="426"/>
        <w:jc w:val="center"/>
        <w:rPr>
          <w:rFonts w:asciiTheme="minorHAnsi" w:hAnsiTheme="minorHAnsi" w:cstheme="minorHAnsi"/>
          <w:b/>
          <w:bCs/>
        </w:rPr>
      </w:pPr>
      <w:r w:rsidRPr="001F169D">
        <w:rPr>
          <w:rFonts w:asciiTheme="minorHAnsi" w:hAnsiTheme="minorHAnsi" w:cstheme="minorHAnsi"/>
          <w:b/>
          <w:bCs/>
        </w:rPr>
        <w:t>§1</w:t>
      </w:r>
      <w:r w:rsidR="000D04D9" w:rsidRPr="001F169D">
        <w:rPr>
          <w:rFonts w:asciiTheme="minorHAnsi" w:hAnsiTheme="minorHAnsi" w:cstheme="minorHAnsi"/>
          <w:b/>
          <w:bCs/>
        </w:rPr>
        <w:t>3</w:t>
      </w:r>
      <w:r w:rsidRPr="001F169D">
        <w:rPr>
          <w:rFonts w:asciiTheme="minorHAnsi" w:hAnsiTheme="minorHAnsi" w:cstheme="minorHAnsi"/>
          <w:b/>
          <w:bCs/>
        </w:rPr>
        <w:t>.</w:t>
      </w:r>
    </w:p>
    <w:p w14:paraId="4D5D291F" w14:textId="1C59964E" w:rsidR="009D04B7" w:rsidRPr="001F169D" w:rsidRDefault="009D04B7" w:rsidP="001F169D">
      <w:pPr>
        <w:numPr>
          <w:ilvl w:val="0"/>
          <w:numId w:val="12"/>
        </w:numPr>
        <w:spacing w:after="0" w:line="276" w:lineRule="auto"/>
        <w:jc w:val="both"/>
        <w:rPr>
          <w:rFonts w:asciiTheme="minorHAnsi" w:hAnsiTheme="minorHAnsi" w:cstheme="minorHAnsi"/>
        </w:rPr>
      </w:pPr>
      <w:r w:rsidRPr="001F169D">
        <w:rPr>
          <w:rFonts w:asciiTheme="minorHAnsi" w:hAnsiTheme="minorHAnsi" w:cstheme="minorHAnsi"/>
        </w:rPr>
        <w:t xml:space="preserve">Żadna ze Stron umowy nie będzie odpowiedzialna za niewykonanie lub nienależyte wykonanie zobowiązań wynikających z umowy spowodowane przez okoliczności traktowane jako siła wyższa. Przez siłę wyższą rozumie się przeszkody o obiektywnym charakterze (zdarzenia nadzwyczajne, zewnętrzne i niemożliwe do zapobieżenia, a więc mieszczące się w zakresie pojęciowym tzw. siły Wyższej) i inne zdarzenia, których przyczyny nie leżą po żadnej ze stron umowy, takie jak: nadzwyczajne zjawiska przyrody (min. trzęsienia ziemi, powodzie, huragany), zdarzenia wywołane przez człowieka, np. działania wojenne czy gwałtowne rozruchy oraz akty władzy publicznej, którym należy się podporządkować, a także inne niemożliwe do przewidzenia przyczyny techniczne. </w:t>
      </w:r>
    </w:p>
    <w:p w14:paraId="09FF75DD" w14:textId="77777777" w:rsidR="009D04B7" w:rsidRPr="001F169D" w:rsidRDefault="009D04B7" w:rsidP="001F169D">
      <w:pPr>
        <w:numPr>
          <w:ilvl w:val="0"/>
          <w:numId w:val="12"/>
        </w:numPr>
        <w:spacing w:after="0" w:line="276" w:lineRule="auto"/>
        <w:jc w:val="both"/>
        <w:rPr>
          <w:rFonts w:asciiTheme="minorHAnsi" w:hAnsiTheme="minorHAnsi" w:cstheme="minorHAnsi"/>
        </w:rPr>
      </w:pPr>
      <w:r w:rsidRPr="001F169D">
        <w:rPr>
          <w:rFonts w:asciiTheme="minorHAnsi" w:hAnsiTheme="minorHAnsi" w:cstheme="minorHAnsi"/>
        </w:rPr>
        <w:t xml:space="preserve">W przypadku zaistnienia siły wyższej, Strona, której taka okoliczność uniemożliwia lub utrudnia prawidłowe wywiązanie się z jej zobowiązań niezwłocznie nie później jednak niż w ciągu 14 dni, powiadomi drugą Stronę o takich okolicznościach i ich przyczynie, wraz z odpowiednim uzasadnieniem za każdy dzień zwłoki. </w:t>
      </w:r>
    </w:p>
    <w:p w14:paraId="28594C78" w14:textId="77777777" w:rsidR="009D04B7" w:rsidRPr="001F169D" w:rsidRDefault="009D04B7" w:rsidP="001F169D">
      <w:pPr>
        <w:numPr>
          <w:ilvl w:val="0"/>
          <w:numId w:val="12"/>
        </w:numPr>
        <w:spacing w:after="0" w:line="276" w:lineRule="auto"/>
        <w:jc w:val="both"/>
        <w:rPr>
          <w:rFonts w:asciiTheme="minorHAnsi" w:hAnsiTheme="minorHAnsi" w:cstheme="minorHAnsi"/>
        </w:rPr>
      </w:pPr>
      <w:r w:rsidRPr="001F169D">
        <w:rPr>
          <w:rFonts w:asciiTheme="minorHAnsi" w:hAnsiTheme="minorHAnsi" w:cstheme="minorHAnsi"/>
        </w:rPr>
        <w:t xml:space="preserve">Jeżeli siła wyższa, będzie trwała nieprzerwanie przez okres 180 dni lub dłużej, każda ze stron może rozwiązać umowę w trybie natychmiastowym, bez nakładania na żadną ze Stron dalszych zobowiązań. </w:t>
      </w:r>
    </w:p>
    <w:p w14:paraId="04D75F61" w14:textId="77777777" w:rsidR="009D04B7" w:rsidRPr="001F169D" w:rsidRDefault="009D04B7" w:rsidP="001F169D">
      <w:pPr>
        <w:numPr>
          <w:ilvl w:val="0"/>
          <w:numId w:val="12"/>
        </w:numPr>
        <w:spacing w:after="0" w:line="276" w:lineRule="auto"/>
        <w:jc w:val="both"/>
        <w:rPr>
          <w:rFonts w:asciiTheme="minorHAnsi" w:hAnsiTheme="minorHAnsi" w:cstheme="minorHAnsi"/>
        </w:rPr>
      </w:pPr>
      <w:r w:rsidRPr="001F169D">
        <w:rPr>
          <w:rFonts w:asciiTheme="minorHAnsi" w:hAnsiTheme="minorHAnsi" w:cstheme="minorHAnsi"/>
        </w:rPr>
        <w:lastRenderedPageBreak/>
        <w:t xml:space="preserve">Okres występowania siły wyższej powoduje odpowiednie przesunięcie terminów realizacji usług określonych w umowie. </w:t>
      </w:r>
    </w:p>
    <w:p w14:paraId="37D63865" w14:textId="77777777" w:rsidR="001F169D" w:rsidRDefault="001F169D" w:rsidP="001F169D">
      <w:pPr>
        <w:spacing w:after="0" w:line="276" w:lineRule="auto"/>
        <w:jc w:val="center"/>
        <w:rPr>
          <w:rFonts w:asciiTheme="minorHAnsi" w:hAnsiTheme="minorHAnsi" w:cstheme="minorHAnsi"/>
          <w:b/>
          <w:bCs/>
        </w:rPr>
      </w:pPr>
    </w:p>
    <w:p w14:paraId="2E42E061" w14:textId="22E2C191" w:rsidR="009D04B7" w:rsidRPr="001F169D" w:rsidRDefault="00CE0A3B" w:rsidP="001F169D">
      <w:pPr>
        <w:spacing w:after="0" w:line="276" w:lineRule="auto"/>
        <w:jc w:val="center"/>
        <w:rPr>
          <w:rFonts w:asciiTheme="minorHAnsi" w:hAnsiTheme="minorHAnsi" w:cstheme="minorHAnsi"/>
          <w:b/>
          <w:bCs/>
        </w:rPr>
      </w:pPr>
      <w:r w:rsidRPr="001F169D">
        <w:rPr>
          <w:rFonts w:asciiTheme="minorHAnsi" w:hAnsiTheme="minorHAnsi" w:cstheme="minorHAnsi"/>
          <w:b/>
          <w:bCs/>
        </w:rPr>
        <w:t>§1</w:t>
      </w:r>
      <w:r w:rsidR="000D04D9" w:rsidRPr="001F169D">
        <w:rPr>
          <w:rFonts w:asciiTheme="minorHAnsi" w:hAnsiTheme="minorHAnsi" w:cstheme="minorHAnsi"/>
          <w:b/>
          <w:bCs/>
        </w:rPr>
        <w:t>4</w:t>
      </w:r>
      <w:r w:rsidR="009D04B7" w:rsidRPr="001F169D">
        <w:rPr>
          <w:rFonts w:asciiTheme="minorHAnsi" w:hAnsiTheme="minorHAnsi" w:cstheme="minorHAnsi"/>
          <w:b/>
          <w:bCs/>
        </w:rPr>
        <w:t>.</w:t>
      </w:r>
    </w:p>
    <w:p w14:paraId="56A6A9E6" w14:textId="77777777" w:rsidR="009D04B7" w:rsidRPr="001F169D" w:rsidRDefault="009D04B7" w:rsidP="001F169D">
      <w:pPr>
        <w:numPr>
          <w:ilvl w:val="0"/>
          <w:numId w:val="13"/>
        </w:numPr>
        <w:spacing w:after="0" w:line="276" w:lineRule="auto"/>
        <w:jc w:val="both"/>
        <w:rPr>
          <w:rFonts w:asciiTheme="minorHAnsi" w:hAnsiTheme="minorHAnsi" w:cstheme="minorHAnsi"/>
        </w:rPr>
      </w:pPr>
      <w:r w:rsidRPr="001F169D">
        <w:rPr>
          <w:rFonts w:asciiTheme="minorHAnsi" w:hAnsiTheme="minorHAnsi" w:cstheme="minorHAnsi"/>
        </w:rPr>
        <w:t xml:space="preserve">Poza okolicznościami przewidzianymi w kodeksie cywilnym oraz ustawie prawo zamówień publicznych, Zamawiający może odstąpić od umowy w terminie 1 miesiąca od dnia zaistnienia następujących okoliczności: </w:t>
      </w:r>
    </w:p>
    <w:p w14:paraId="52D0D364" w14:textId="77777777" w:rsidR="009D04B7" w:rsidRPr="001F169D" w:rsidRDefault="009D04B7" w:rsidP="001F169D">
      <w:pPr>
        <w:numPr>
          <w:ilvl w:val="1"/>
          <w:numId w:val="13"/>
        </w:numPr>
        <w:spacing w:after="0" w:line="276" w:lineRule="auto"/>
        <w:jc w:val="both"/>
        <w:rPr>
          <w:rFonts w:asciiTheme="minorHAnsi" w:hAnsiTheme="minorHAnsi" w:cstheme="minorHAnsi"/>
        </w:rPr>
      </w:pPr>
      <w:r w:rsidRPr="001F169D">
        <w:rPr>
          <w:rFonts w:asciiTheme="minorHAnsi" w:hAnsiTheme="minorHAnsi" w:cstheme="minorHAnsi"/>
        </w:rPr>
        <w:t xml:space="preserve">Wykonawca mimo dwukrotnych pisemnych wezwań nie realizuje przedmiotu umowy zgodnie z umową lub też w rażący sposób zaniedbuje postanowienia umowne, </w:t>
      </w:r>
    </w:p>
    <w:p w14:paraId="304A8051" w14:textId="77777777" w:rsidR="009D04B7" w:rsidRPr="001F169D" w:rsidRDefault="009D04B7" w:rsidP="001F169D">
      <w:pPr>
        <w:numPr>
          <w:ilvl w:val="1"/>
          <w:numId w:val="13"/>
        </w:numPr>
        <w:spacing w:after="0" w:line="276" w:lineRule="auto"/>
        <w:jc w:val="both"/>
        <w:rPr>
          <w:rFonts w:asciiTheme="minorHAnsi" w:hAnsiTheme="minorHAnsi" w:cstheme="minorHAnsi"/>
        </w:rPr>
      </w:pPr>
      <w:r w:rsidRPr="001F169D">
        <w:rPr>
          <w:rFonts w:asciiTheme="minorHAnsi" w:hAnsiTheme="minorHAnsi" w:cstheme="minorHAnsi"/>
        </w:rPr>
        <w:t>Wykonawca nie podjął działań w celu wykonania umowy w terminie 14 dni od dnia zawarcia umowy z Zamawiającym,</w:t>
      </w:r>
    </w:p>
    <w:p w14:paraId="352966DD" w14:textId="52E53B66" w:rsidR="009D04B7" w:rsidRPr="001F169D" w:rsidRDefault="009D04B7" w:rsidP="001F169D">
      <w:pPr>
        <w:numPr>
          <w:ilvl w:val="1"/>
          <w:numId w:val="13"/>
        </w:numPr>
        <w:spacing w:after="0" w:line="276" w:lineRule="auto"/>
        <w:jc w:val="both"/>
        <w:rPr>
          <w:rFonts w:asciiTheme="minorHAnsi" w:hAnsiTheme="minorHAnsi" w:cstheme="minorHAnsi"/>
        </w:rPr>
      </w:pPr>
      <w:r w:rsidRPr="001F169D">
        <w:rPr>
          <w:rFonts w:asciiTheme="minorHAnsi" w:hAnsiTheme="minorHAnsi" w:cstheme="minorHAnsi"/>
        </w:rPr>
        <w:t xml:space="preserve">niezrealizowania wykonania umowy w terminie, o którym mowa w §2 ust. </w:t>
      </w:r>
      <w:r w:rsidR="006751B8" w:rsidRPr="001F169D">
        <w:rPr>
          <w:rFonts w:asciiTheme="minorHAnsi" w:hAnsiTheme="minorHAnsi" w:cstheme="minorHAnsi"/>
        </w:rPr>
        <w:t>4</w:t>
      </w:r>
      <w:r w:rsidR="000D04D9" w:rsidRPr="001F169D">
        <w:rPr>
          <w:rFonts w:asciiTheme="minorHAnsi" w:hAnsiTheme="minorHAnsi" w:cstheme="minorHAnsi"/>
        </w:rPr>
        <w:t>,</w:t>
      </w:r>
      <w:r w:rsidRPr="001F169D">
        <w:rPr>
          <w:rFonts w:asciiTheme="minorHAnsi" w:hAnsiTheme="minorHAnsi" w:cstheme="minorHAnsi"/>
        </w:rPr>
        <w:t xml:space="preserve"> a </w:t>
      </w:r>
      <w:r w:rsidR="0020363E" w:rsidRPr="001F169D">
        <w:rPr>
          <w:rFonts w:asciiTheme="minorHAnsi" w:hAnsiTheme="minorHAnsi" w:cstheme="minorHAnsi"/>
        </w:rPr>
        <w:t xml:space="preserve">opóźnienie </w:t>
      </w:r>
      <w:r w:rsidRPr="001F169D">
        <w:rPr>
          <w:rFonts w:asciiTheme="minorHAnsi" w:hAnsiTheme="minorHAnsi" w:cstheme="minorHAnsi"/>
        </w:rPr>
        <w:t>w tym wypadku przekracza 14 dni;</w:t>
      </w:r>
    </w:p>
    <w:p w14:paraId="2F8352FB" w14:textId="7E6A6658" w:rsidR="0020363E" w:rsidRPr="001F169D" w:rsidRDefault="0020363E" w:rsidP="001F169D">
      <w:pPr>
        <w:numPr>
          <w:ilvl w:val="1"/>
          <w:numId w:val="13"/>
        </w:numPr>
        <w:spacing w:after="0" w:line="276" w:lineRule="auto"/>
        <w:jc w:val="both"/>
        <w:rPr>
          <w:rFonts w:asciiTheme="minorHAnsi" w:hAnsiTheme="minorHAnsi" w:cstheme="minorHAnsi"/>
        </w:rPr>
      </w:pPr>
      <w:r w:rsidRPr="001F169D">
        <w:rPr>
          <w:rFonts w:asciiTheme="minorHAnsi" w:hAnsiTheme="minorHAnsi" w:cstheme="minorHAnsi"/>
        </w:rPr>
        <w:t xml:space="preserve">nierealizowania umowy w zakresie §2 ust. 2 lit </w:t>
      </w:r>
      <w:r w:rsidR="000D04D9" w:rsidRPr="001F169D">
        <w:rPr>
          <w:rFonts w:asciiTheme="minorHAnsi" w:hAnsiTheme="minorHAnsi" w:cstheme="minorHAnsi"/>
        </w:rPr>
        <w:t>c</w:t>
      </w:r>
      <w:r w:rsidRPr="001F169D">
        <w:rPr>
          <w:rFonts w:asciiTheme="minorHAnsi" w:hAnsiTheme="minorHAnsi" w:cstheme="minorHAnsi"/>
        </w:rPr>
        <w:t xml:space="preserve">, a opóźnienie w tym wypadku przekracza 3 dni, </w:t>
      </w:r>
    </w:p>
    <w:p w14:paraId="105BF20C" w14:textId="77777777" w:rsidR="009D04B7" w:rsidRPr="001F169D" w:rsidRDefault="009D04B7" w:rsidP="001F169D">
      <w:pPr>
        <w:numPr>
          <w:ilvl w:val="1"/>
          <w:numId w:val="13"/>
        </w:numPr>
        <w:spacing w:after="0" w:line="276" w:lineRule="auto"/>
        <w:jc w:val="both"/>
        <w:rPr>
          <w:rFonts w:asciiTheme="minorHAnsi" w:hAnsiTheme="minorHAnsi" w:cstheme="minorHAnsi"/>
        </w:rPr>
      </w:pPr>
      <w:r w:rsidRPr="001F169D">
        <w:rPr>
          <w:rFonts w:asciiTheme="minorHAnsi" w:hAnsiTheme="minorHAnsi" w:cstheme="minorHAnsi"/>
        </w:rPr>
        <w:t>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Odstąpienie od umowy w tym wypadku może nastąpić w trybie i na zasadach określonych w art. 456 ustawy Prawo zamówień publicznych;</w:t>
      </w:r>
    </w:p>
    <w:p w14:paraId="32616DF5" w14:textId="77777777" w:rsidR="009D04B7" w:rsidRPr="001F169D" w:rsidRDefault="009D04B7" w:rsidP="001F169D">
      <w:pPr>
        <w:numPr>
          <w:ilvl w:val="1"/>
          <w:numId w:val="13"/>
        </w:numPr>
        <w:spacing w:after="0" w:line="276" w:lineRule="auto"/>
        <w:jc w:val="both"/>
        <w:rPr>
          <w:rFonts w:asciiTheme="minorHAnsi" w:hAnsiTheme="minorHAnsi" w:cstheme="minorHAnsi"/>
        </w:rPr>
      </w:pPr>
      <w:r w:rsidRPr="001F169D">
        <w:rPr>
          <w:rFonts w:asciiTheme="minorHAnsi" w:hAnsiTheme="minorHAnsi" w:cstheme="minorHAnsi"/>
        </w:rPr>
        <w:t>gdy Wykonawca realizuje przedmiot umowy niezgodnie z wymaganiami SWZ, umową lub wymaganiami Zamawiającego, i Wykonawca był dwukrotnie wzywany przez Zamawiającego do należytego realizowania umowy;</w:t>
      </w:r>
    </w:p>
    <w:p w14:paraId="5EC4214D" w14:textId="77777777" w:rsidR="009D04B7" w:rsidRPr="001F169D" w:rsidRDefault="009D04B7" w:rsidP="001F169D">
      <w:pPr>
        <w:numPr>
          <w:ilvl w:val="1"/>
          <w:numId w:val="13"/>
        </w:numPr>
        <w:spacing w:after="0" w:line="276" w:lineRule="auto"/>
        <w:jc w:val="both"/>
        <w:rPr>
          <w:rFonts w:asciiTheme="minorHAnsi" w:hAnsiTheme="minorHAnsi" w:cstheme="minorHAnsi"/>
        </w:rPr>
      </w:pPr>
      <w:r w:rsidRPr="001F169D">
        <w:rPr>
          <w:rFonts w:asciiTheme="minorHAnsi" w:hAnsiTheme="minorHAnsi" w:cstheme="minorHAnsi"/>
        </w:rPr>
        <w:t>naruszenia przez Wykonawcę zobowiązania do zachowania poufności.</w:t>
      </w:r>
    </w:p>
    <w:p w14:paraId="658AB7EE" w14:textId="130BF143" w:rsidR="009D04B7" w:rsidRPr="001F169D" w:rsidRDefault="009D04B7" w:rsidP="001F169D">
      <w:pPr>
        <w:numPr>
          <w:ilvl w:val="0"/>
          <w:numId w:val="13"/>
        </w:numPr>
        <w:spacing w:after="0" w:line="276" w:lineRule="auto"/>
        <w:jc w:val="both"/>
        <w:rPr>
          <w:rFonts w:asciiTheme="minorHAnsi" w:hAnsiTheme="minorHAnsi" w:cstheme="minorHAnsi"/>
        </w:rPr>
      </w:pPr>
      <w:r w:rsidRPr="001F169D">
        <w:rPr>
          <w:rFonts w:asciiTheme="minorHAnsi" w:hAnsiTheme="minorHAnsi" w:cstheme="minorHAnsi"/>
        </w:rPr>
        <w:t xml:space="preserve">W przypadku odstąpienia od umowy, Wykonawcy należy się wynagrodzenie za </w:t>
      </w:r>
      <w:r w:rsidR="000D04D9" w:rsidRPr="001F169D">
        <w:rPr>
          <w:rFonts w:asciiTheme="minorHAnsi" w:hAnsiTheme="minorHAnsi" w:cstheme="minorHAnsi"/>
        </w:rPr>
        <w:t>należycie</w:t>
      </w:r>
      <w:r w:rsidRPr="001F169D">
        <w:rPr>
          <w:rFonts w:asciiTheme="minorHAnsi" w:hAnsiTheme="minorHAnsi" w:cstheme="minorHAnsi"/>
        </w:rPr>
        <w:t xml:space="preserve"> wykonan</w:t>
      </w:r>
      <w:r w:rsidR="000D04D9" w:rsidRPr="001F169D">
        <w:rPr>
          <w:rFonts w:asciiTheme="minorHAnsi" w:hAnsiTheme="minorHAnsi" w:cstheme="minorHAnsi"/>
        </w:rPr>
        <w:t>ą część Umowy</w:t>
      </w:r>
      <w:r w:rsidRPr="001F169D">
        <w:rPr>
          <w:rFonts w:asciiTheme="minorHAnsi" w:hAnsiTheme="minorHAnsi" w:cstheme="minorHAnsi"/>
        </w:rPr>
        <w:t xml:space="preserve"> i odebran</w:t>
      </w:r>
      <w:r w:rsidR="000D04D9" w:rsidRPr="001F169D">
        <w:rPr>
          <w:rFonts w:asciiTheme="minorHAnsi" w:hAnsiTheme="minorHAnsi" w:cstheme="minorHAnsi"/>
        </w:rPr>
        <w:t>ą</w:t>
      </w:r>
      <w:r w:rsidRPr="001F169D">
        <w:rPr>
          <w:rFonts w:asciiTheme="minorHAnsi" w:hAnsiTheme="minorHAnsi" w:cstheme="minorHAnsi"/>
        </w:rPr>
        <w:t xml:space="preserve"> protokołem odbioru wyłącznie w sytuacji, gdy odstąpienie nastąpiło z przyczyn leżących po stronie Zamawiającego.  </w:t>
      </w:r>
    </w:p>
    <w:p w14:paraId="15BF15B5" w14:textId="77777777" w:rsidR="009D04B7" w:rsidRPr="001F169D" w:rsidRDefault="009D04B7" w:rsidP="001F169D">
      <w:pPr>
        <w:numPr>
          <w:ilvl w:val="0"/>
          <w:numId w:val="13"/>
        </w:numPr>
        <w:spacing w:after="0" w:line="276" w:lineRule="auto"/>
        <w:jc w:val="both"/>
        <w:rPr>
          <w:rFonts w:asciiTheme="minorHAnsi" w:hAnsiTheme="minorHAnsi" w:cstheme="minorHAnsi"/>
        </w:rPr>
      </w:pPr>
      <w:r w:rsidRPr="001F169D">
        <w:rPr>
          <w:rFonts w:asciiTheme="minorHAnsi" w:hAnsiTheme="minorHAnsi" w:cstheme="minorHAnsi"/>
        </w:rPr>
        <w:t xml:space="preserve">Złożenie oświadczenia o odstąpieniu wymaga uprzedniego wezwania Wykonawcy do prawidłowego wykonywania umowy z określeniem terminu nie krótszego niż 7 dni.  </w:t>
      </w:r>
    </w:p>
    <w:p w14:paraId="5EB077F9" w14:textId="77777777" w:rsidR="009D04B7" w:rsidRPr="001F169D" w:rsidRDefault="009D04B7" w:rsidP="001F169D">
      <w:pPr>
        <w:numPr>
          <w:ilvl w:val="0"/>
          <w:numId w:val="13"/>
        </w:numPr>
        <w:spacing w:after="0" w:line="276" w:lineRule="auto"/>
        <w:jc w:val="both"/>
        <w:rPr>
          <w:rFonts w:asciiTheme="minorHAnsi" w:hAnsiTheme="minorHAnsi" w:cstheme="minorHAnsi"/>
        </w:rPr>
      </w:pPr>
      <w:r w:rsidRPr="001F169D">
        <w:rPr>
          <w:rFonts w:asciiTheme="minorHAnsi" w:hAnsiTheme="minorHAnsi" w:cstheme="minorHAnsi"/>
        </w:rPr>
        <w:t xml:space="preserve">Odstąpienie od umowy i jej rozwiązanie/wypowiedzenie powinno nastąpić w formie pisemnej. </w:t>
      </w:r>
    </w:p>
    <w:p w14:paraId="32F786A4" w14:textId="77777777" w:rsidR="009D04B7" w:rsidRPr="001F169D" w:rsidRDefault="009D04B7" w:rsidP="001F169D">
      <w:pPr>
        <w:numPr>
          <w:ilvl w:val="0"/>
          <w:numId w:val="13"/>
        </w:numPr>
        <w:spacing w:after="0" w:line="276" w:lineRule="auto"/>
        <w:jc w:val="both"/>
        <w:rPr>
          <w:rFonts w:asciiTheme="minorHAnsi" w:hAnsiTheme="minorHAnsi" w:cstheme="minorHAnsi"/>
        </w:rPr>
      </w:pPr>
      <w:r w:rsidRPr="001F169D">
        <w:rPr>
          <w:rFonts w:asciiTheme="minorHAnsi" w:hAnsiTheme="minorHAnsi" w:cstheme="minorHAnsi"/>
        </w:rPr>
        <w:t xml:space="preserve">Jeżeli z jakichkolwiek przyczyn w toku realizacji przedmiotu umowy, świadczenie stanie się niemożliwe do wykonania, bądź jedna ze Stron odstąpi od umowy lub ją rozwiąże Strony zobowiązane są niezwłocznie, nie później jednak niż w ciągu 14 dni od daty wystąpienia takiej przyczyny lub zdarzenia, sporządzić protokół stanu zaawansowania prac.  </w:t>
      </w:r>
    </w:p>
    <w:p w14:paraId="5CF50CBB" w14:textId="77777777" w:rsidR="009D04B7" w:rsidRPr="001F169D" w:rsidRDefault="009D04B7" w:rsidP="001F169D">
      <w:pPr>
        <w:numPr>
          <w:ilvl w:val="0"/>
          <w:numId w:val="13"/>
        </w:numPr>
        <w:spacing w:after="0" w:line="276" w:lineRule="auto"/>
        <w:jc w:val="both"/>
        <w:rPr>
          <w:rFonts w:asciiTheme="minorHAnsi" w:hAnsiTheme="minorHAnsi" w:cstheme="minorHAnsi"/>
        </w:rPr>
      </w:pPr>
      <w:r w:rsidRPr="001F169D">
        <w:rPr>
          <w:rFonts w:asciiTheme="minorHAnsi" w:hAnsiTheme="minorHAnsi" w:cstheme="minorHAnsi"/>
        </w:rPr>
        <w:t xml:space="preserve">W protokole Strony określą zakres prac dotychczas wykonanych oraz – w razie potrzeby - zasady rozliczenia i wynagrodzenia za dostarczony asortyment. </w:t>
      </w:r>
    </w:p>
    <w:p w14:paraId="3FF642E4" w14:textId="77777777" w:rsidR="009D04B7" w:rsidRPr="001F169D" w:rsidRDefault="009D04B7" w:rsidP="001F169D">
      <w:pPr>
        <w:numPr>
          <w:ilvl w:val="0"/>
          <w:numId w:val="13"/>
        </w:numPr>
        <w:spacing w:after="0" w:line="276" w:lineRule="auto"/>
        <w:jc w:val="both"/>
        <w:rPr>
          <w:rFonts w:asciiTheme="minorHAnsi" w:hAnsiTheme="minorHAnsi" w:cstheme="minorHAnsi"/>
        </w:rPr>
      </w:pPr>
      <w:r w:rsidRPr="001F169D">
        <w:rPr>
          <w:rFonts w:asciiTheme="minorHAnsi" w:hAnsiTheme="minorHAnsi" w:cstheme="minorHAnsi"/>
        </w:rPr>
        <w:t xml:space="preserve">W razie nieprzystąpienia przez Wykonawcę do sporządzania protokołu lub w razie odmowy jego podpisania Zamawiający odpowiednio sporządzi protokół we własnym zakresie lub dokona jego jednostronnego podpisania. </w:t>
      </w:r>
    </w:p>
    <w:p w14:paraId="65710050" w14:textId="77777777" w:rsidR="009D04B7" w:rsidRPr="001F169D" w:rsidRDefault="009D04B7" w:rsidP="001F169D">
      <w:pPr>
        <w:numPr>
          <w:ilvl w:val="0"/>
          <w:numId w:val="13"/>
        </w:numPr>
        <w:spacing w:after="0" w:line="276" w:lineRule="auto"/>
        <w:jc w:val="both"/>
        <w:rPr>
          <w:rFonts w:asciiTheme="minorHAnsi" w:hAnsiTheme="minorHAnsi" w:cstheme="minorHAnsi"/>
        </w:rPr>
      </w:pPr>
      <w:r w:rsidRPr="001F169D">
        <w:rPr>
          <w:rFonts w:asciiTheme="minorHAnsi" w:hAnsiTheme="minorHAnsi" w:cstheme="minorHAnsi"/>
        </w:rPr>
        <w:t xml:space="preserve">W przypadkach odstąpienia/wypowiedzenia lub rozwiązania umowy w części: </w:t>
      </w:r>
    </w:p>
    <w:p w14:paraId="3B25F4F3" w14:textId="78813B3A" w:rsidR="009D04B7" w:rsidRPr="001F169D" w:rsidRDefault="009D04B7" w:rsidP="001F169D">
      <w:pPr>
        <w:numPr>
          <w:ilvl w:val="1"/>
          <w:numId w:val="13"/>
        </w:numPr>
        <w:spacing w:after="0" w:line="276" w:lineRule="auto"/>
        <w:jc w:val="both"/>
        <w:rPr>
          <w:rFonts w:asciiTheme="minorHAnsi" w:hAnsiTheme="minorHAnsi" w:cstheme="minorHAnsi"/>
        </w:rPr>
      </w:pPr>
      <w:r w:rsidRPr="001F169D">
        <w:rPr>
          <w:rFonts w:asciiTheme="minorHAnsi" w:hAnsiTheme="minorHAnsi" w:cstheme="minorHAnsi"/>
        </w:rPr>
        <w:lastRenderedPageBreak/>
        <w:t>Wykonawcy przysługuje wynagrodzenie za elementy przedmiotu umowy odebrane przed złożeniem oświadczenia o odstąpieniu oraz za te elementy przedmiotu umowy, które Zamawiający uzna za możliwe do odbioru na dzień odstąpienia</w:t>
      </w:r>
      <w:r w:rsidR="009962A8" w:rsidRPr="001F169D">
        <w:rPr>
          <w:rFonts w:asciiTheme="minorHAnsi" w:hAnsiTheme="minorHAnsi" w:cstheme="minorHAnsi"/>
        </w:rPr>
        <w:t xml:space="preserve"> w związku z ich należytym wykonaniem</w:t>
      </w:r>
      <w:r w:rsidRPr="001F169D">
        <w:rPr>
          <w:rFonts w:asciiTheme="minorHAnsi" w:hAnsiTheme="minorHAnsi" w:cstheme="minorHAnsi"/>
        </w:rPr>
        <w:t xml:space="preserve">,  </w:t>
      </w:r>
    </w:p>
    <w:p w14:paraId="3A32D9BB" w14:textId="77777777" w:rsidR="009D04B7" w:rsidRPr="001F169D" w:rsidRDefault="009D04B7" w:rsidP="001F169D">
      <w:pPr>
        <w:numPr>
          <w:ilvl w:val="1"/>
          <w:numId w:val="13"/>
        </w:numPr>
        <w:spacing w:after="0" w:line="276" w:lineRule="auto"/>
        <w:jc w:val="both"/>
        <w:rPr>
          <w:rFonts w:asciiTheme="minorHAnsi" w:hAnsiTheme="minorHAnsi" w:cstheme="minorHAnsi"/>
        </w:rPr>
      </w:pPr>
      <w:r w:rsidRPr="001F169D">
        <w:rPr>
          <w:rFonts w:asciiTheme="minorHAnsi" w:hAnsiTheme="minorHAnsi" w:cstheme="minorHAnsi"/>
        </w:rPr>
        <w:t xml:space="preserve">Licencje/sublicencje potrzebne do korzystania z przedmiotu umowy w części od której nie odstąpiono przechodzą na Zamawiającego,   </w:t>
      </w:r>
    </w:p>
    <w:p w14:paraId="4BD7B167" w14:textId="77777777" w:rsidR="009D04B7" w:rsidRPr="001F169D" w:rsidRDefault="009D04B7" w:rsidP="001F169D">
      <w:pPr>
        <w:numPr>
          <w:ilvl w:val="0"/>
          <w:numId w:val="13"/>
        </w:numPr>
        <w:spacing w:after="0" w:line="276" w:lineRule="auto"/>
        <w:jc w:val="both"/>
        <w:rPr>
          <w:rFonts w:asciiTheme="minorHAnsi" w:hAnsiTheme="minorHAnsi" w:cstheme="minorHAnsi"/>
        </w:rPr>
      </w:pPr>
      <w:r w:rsidRPr="001F169D">
        <w:rPr>
          <w:rFonts w:asciiTheme="minorHAnsi" w:hAnsiTheme="minorHAnsi" w:cstheme="minorHAnsi"/>
        </w:rPr>
        <w:t xml:space="preserve">Zamawiający zastrzega sobie prawo do odstąpienia od umowy w całości lub w części, w terminie 30 dni od powzięcia przez Zamawiającego o zaistnieniu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W takim przypadku Wykonawca może żądać wyłącznie wynagrodzenia należnego mu z tytułu wykonania części umowy.  </w:t>
      </w:r>
    </w:p>
    <w:p w14:paraId="3B5394D7" w14:textId="659D32D6" w:rsidR="009D04B7" w:rsidRPr="001F169D" w:rsidRDefault="009D04B7" w:rsidP="001F169D">
      <w:pPr>
        <w:numPr>
          <w:ilvl w:val="0"/>
          <w:numId w:val="13"/>
        </w:numPr>
        <w:spacing w:after="0" w:line="276" w:lineRule="auto"/>
        <w:jc w:val="both"/>
        <w:rPr>
          <w:rFonts w:asciiTheme="minorHAnsi" w:hAnsiTheme="minorHAnsi" w:cstheme="minorHAnsi"/>
        </w:rPr>
      </w:pPr>
      <w:r w:rsidRPr="001F169D">
        <w:rPr>
          <w:rFonts w:asciiTheme="minorHAnsi" w:hAnsiTheme="minorHAnsi" w:cstheme="minorHAnsi"/>
        </w:rPr>
        <w:t>W przypadku, gdy Wykonawca – mimo potwierdzenia wiadomości o awarii sprzętu lub istnieniu w nim wady – nie skieruje do Zamawiającego upoważnionego pracownika lub naruszony zostanie termin</w:t>
      </w:r>
      <w:r w:rsidR="0080522E" w:rsidRPr="001F169D">
        <w:rPr>
          <w:rFonts w:asciiTheme="minorHAnsi" w:hAnsiTheme="minorHAnsi" w:cstheme="minorHAnsi"/>
        </w:rPr>
        <w:t xml:space="preserve"> reakcji</w:t>
      </w:r>
      <w:r w:rsidRPr="001F169D">
        <w:rPr>
          <w:rFonts w:asciiTheme="minorHAnsi" w:hAnsiTheme="minorHAnsi" w:cstheme="minorHAnsi"/>
        </w:rPr>
        <w:t xml:space="preserve"> wskazany w </w:t>
      </w:r>
      <w:r w:rsidR="0080522E" w:rsidRPr="001F169D">
        <w:rPr>
          <w:rFonts w:asciiTheme="minorHAnsi" w:hAnsiTheme="minorHAnsi" w:cstheme="minorHAnsi"/>
        </w:rPr>
        <w:t>Opisie przedmiotu zamówienia lub Umowie,</w:t>
      </w:r>
      <w:r w:rsidRPr="001F169D">
        <w:rPr>
          <w:rFonts w:asciiTheme="minorHAnsi" w:hAnsiTheme="minorHAnsi" w:cstheme="minorHAnsi"/>
        </w:rPr>
        <w:t xml:space="preserve"> Wykonawca zapłaci Zamawiającemu karę umowną w wysokości 0,2% ogólnej wartości zamówienia brutto (o której mowa w § 1</w:t>
      </w:r>
      <w:r w:rsidR="00051FB3" w:rsidRPr="001F169D">
        <w:rPr>
          <w:rFonts w:asciiTheme="minorHAnsi" w:hAnsiTheme="minorHAnsi" w:cstheme="minorHAnsi"/>
        </w:rPr>
        <w:t>2</w:t>
      </w:r>
      <w:r w:rsidRPr="001F169D">
        <w:rPr>
          <w:rFonts w:asciiTheme="minorHAnsi" w:hAnsiTheme="minorHAnsi" w:cstheme="minorHAnsi"/>
        </w:rPr>
        <w:t xml:space="preserve"> ust. </w:t>
      </w:r>
      <w:r w:rsidR="0080522E" w:rsidRPr="001F169D">
        <w:rPr>
          <w:rFonts w:asciiTheme="minorHAnsi" w:hAnsiTheme="minorHAnsi" w:cstheme="minorHAnsi"/>
        </w:rPr>
        <w:t>1</w:t>
      </w:r>
      <w:r w:rsidRPr="001F169D">
        <w:rPr>
          <w:rFonts w:asciiTheme="minorHAnsi" w:hAnsiTheme="minorHAnsi" w:cstheme="minorHAnsi"/>
        </w:rPr>
        <w:t>) za każdy dzień do momentu podjęcia czynności serwisowych przez pracownika Wykonawcy lub oddania naprawionego sprzętu do użytku. W tym przypadku Zamawiający prześle Wykonawcy notę księgową.</w:t>
      </w:r>
    </w:p>
    <w:p w14:paraId="1081C696" w14:textId="5A461E21" w:rsidR="009D04B7" w:rsidRPr="001F169D" w:rsidRDefault="009D04B7" w:rsidP="001F169D">
      <w:pPr>
        <w:spacing w:after="0" w:line="276" w:lineRule="auto"/>
        <w:ind w:left="360"/>
        <w:jc w:val="both"/>
        <w:rPr>
          <w:rFonts w:asciiTheme="minorHAnsi" w:hAnsiTheme="minorHAnsi" w:cstheme="minorHAnsi"/>
        </w:rPr>
      </w:pPr>
    </w:p>
    <w:p w14:paraId="7801A2E5" w14:textId="4CE5C1AF" w:rsidR="009D04B7" w:rsidRPr="001F169D" w:rsidRDefault="005E6B5A" w:rsidP="001F169D">
      <w:pPr>
        <w:spacing w:after="0" w:line="276" w:lineRule="auto"/>
        <w:ind w:left="426"/>
        <w:jc w:val="center"/>
        <w:rPr>
          <w:rFonts w:asciiTheme="minorHAnsi" w:hAnsiTheme="minorHAnsi" w:cstheme="minorHAnsi"/>
          <w:b/>
          <w:bCs/>
        </w:rPr>
      </w:pPr>
      <w:r w:rsidRPr="001F169D">
        <w:rPr>
          <w:rFonts w:asciiTheme="minorHAnsi" w:hAnsiTheme="minorHAnsi" w:cstheme="minorHAnsi"/>
          <w:b/>
          <w:bCs/>
        </w:rPr>
        <w:t>§</w:t>
      </w:r>
      <w:r w:rsidR="00CE0A3B" w:rsidRPr="001F169D">
        <w:rPr>
          <w:rFonts w:asciiTheme="minorHAnsi" w:hAnsiTheme="minorHAnsi" w:cstheme="minorHAnsi"/>
          <w:b/>
          <w:bCs/>
        </w:rPr>
        <w:t>1</w:t>
      </w:r>
      <w:r w:rsidR="00051FB3" w:rsidRPr="001F169D">
        <w:rPr>
          <w:rFonts w:asciiTheme="minorHAnsi" w:hAnsiTheme="minorHAnsi" w:cstheme="minorHAnsi"/>
          <w:b/>
          <w:bCs/>
        </w:rPr>
        <w:t>5</w:t>
      </w:r>
      <w:r w:rsidRPr="001F169D">
        <w:rPr>
          <w:rFonts w:asciiTheme="minorHAnsi" w:hAnsiTheme="minorHAnsi" w:cstheme="minorHAnsi"/>
          <w:b/>
          <w:bCs/>
        </w:rPr>
        <w:t>.</w:t>
      </w:r>
    </w:p>
    <w:p w14:paraId="15F98DDD" w14:textId="77777777" w:rsidR="005E6B5A" w:rsidRPr="001F169D" w:rsidRDefault="005E6B5A" w:rsidP="001F169D">
      <w:pPr>
        <w:numPr>
          <w:ilvl w:val="0"/>
          <w:numId w:val="14"/>
        </w:numPr>
        <w:spacing w:after="0" w:line="276" w:lineRule="auto"/>
        <w:jc w:val="both"/>
        <w:rPr>
          <w:rFonts w:asciiTheme="minorHAnsi" w:hAnsiTheme="minorHAnsi" w:cstheme="minorHAnsi"/>
        </w:rPr>
      </w:pPr>
      <w:r w:rsidRPr="001F169D">
        <w:rPr>
          <w:rFonts w:asciiTheme="minorHAnsi" w:hAnsiTheme="minorHAnsi" w:cstheme="minorHAnsi"/>
        </w:rPr>
        <w:t xml:space="preserve">W celu prawidłowego wykonania przez Wykonawcę obowiązków wynikających z niniejszej umowy i wyłącznie w zakresie niezbędnym dla wykonania przez Wykonawcę takich obowiązków, Zamawiający powierza Wykonawcy przetwarzanie wszelkich rodzajów danych osobowych przetwarzanych w Systemie Informatycznym Zamawiającego przy wykorzystaniu zaoferowanego systemu, jednak wyłącznie w zakresie ich opracowywania, utrwalania i przechowywania na podstawie ustawy z dnia 10 maja 2018 r. o ochronie danych osobowych (t.j. Dz. U. z 2019 r., poz. 1781). Wykonywanie przez Wykonawcę operacji przetwarzania danych w zakresie lub celu przekraczających zakres i cel opisane powyżej wymaga każdorazowej pisemnej zgody Zamawiającego. </w:t>
      </w:r>
    </w:p>
    <w:p w14:paraId="21C40CA3" w14:textId="77777777" w:rsidR="005E6B5A" w:rsidRPr="001F169D" w:rsidRDefault="005E6B5A" w:rsidP="001F169D">
      <w:pPr>
        <w:numPr>
          <w:ilvl w:val="0"/>
          <w:numId w:val="14"/>
        </w:numPr>
        <w:spacing w:after="0" w:line="276" w:lineRule="auto"/>
        <w:jc w:val="both"/>
        <w:rPr>
          <w:rFonts w:asciiTheme="minorHAnsi" w:hAnsiTheme="minorHAnsi" w:cstheme="minorHAnsi"/>
        </w:rPr>
      </w:pPr>
      <w:r w:rsidRPr="001F169D">
        <w:rPr>
          <w:rFonts w:asciiTheme="minorHAnsi" w:hAnsiTheme="minorHAnsi" w:cstheme="minorHAnsi"/>
        </w:rPr>
        <w:t>Wykonawca oświadcza, ze posiada zasoby infrastrukturalne, doświadczenie, wiedzę oraz wykwalifikowany personel, w zakresie umożliwiającym należyte wykonanie umowy, w zgodzie z obowiązującymi przepisami prawa. W szczególności Wykonawca oświadcza, że znane mu są zasady przetwarzania i zabezpieczenia danych osobowych wynikające z RODO.</w:t>
      </w:r>
    </w:p>
    <w:p w14:paraId="79258946" w14:textId="77777777" w:rsidR="005E6B5A" w:rsidRPr="001F169D" w:rsidRDefault="005E6B5A" w:rsidP="001F169D">
      <w:pPr>
        <w:numPr>
          <w:ilvl w:val="0"/>
          <w:numId w:val="14"/>
        </w:numPr>
        <w:spacing w:after="0" w:line="276" w:lineRule="auto"/>
        <w:jc w:val="both"/>
        <w:rPr>
          <w:rFonts w:asciiTheme="minorHAnsi" w:hAnsiTheme="minorHAnsi" w:cstheme="minorHAnsi"/>
        </w:rPr>
      </w:pPr>
      <w:r w:rsidRPr="001F169D">
        <w:rPr>
          <w:rFonts w:asciiTheme="minorHAnsi" w:hAnsiTheme="minorHAnsi" w:cstheme="minorHAnsi"/>
        </w:rPr>
        <w:t xml:space="preserve">Wykonawca zobowiązuje się zapoznać upoważnione osoby z przepisami dotyczącymi ochrony danych osobowych, w tym wewnętrznymi regulacjami Zamawiającego oraz zobowiązać je do ich stosowania, a także do zachowania w tajemnicy danych osobowych uzyskanych w związku z wykonywaniem niniejszej umowy. W celu wykonania niniejszego obowiązku Zamawiający zobowiązuje się każdorazowo dostarczyć Wykonawcy odpowiednie przepisy wewnętrzne, których zakres stosowania przez Wykonawcę podlega uzgodnieniu pomiędzy Stronami. </w:t>
      </w:r>
    </w:p>
    <w:p w14:paraId="30104E3F" w14:textId="77777777" w:rsidR="005E6B5A" w:rsidRPr="001F169D" w:rsidRDefault="005E6B5A" w:rsidP="001F169D">
      <w:pPr>
        <w:numPr>
          <w:ilvl w:val="0"/>
          <w:numId w:val="14"/>
        </w:numPr>
        <w:spacing w:after="0" w:line="276" w:lineRule="auto"/>
        <w:jc w:val="both"/>
        <w:rPr>
          <w:rFonts w:asciiTheme="minorHAnsi" w:hAnsiTheme="minorHAnsi" w:cstheme="minorHAnsi"/>
        </w:rPr>
      </w:pPr>
      <w:r w:rsidRPr="001F169D">
        <w:rPr>
          <w:rFonts w:asciiTheme="minorHAnsi" w:hAnsiTheme="minorHAnsi" w:cstheme="minorHAnsi"/>
        </w:rPr>
        <w:lastRenderedPageBreak/>
        <w:t xml:space="preserve">Wykonawca oświadcza, iż zastosuje środki zabezpieczające, o których mowa w przepisach o ochronie danych osobowych oraz w innych właściwych przepisach, jakim powinny odpowiadać urządzenia i systemy informatyczne służące do przetwarzania danych osobowych. </w:t>
      </w:r>
    </w:p>
    <w:p w14:paraId="7C969EA0" w14:textId="77777777" w:rsidR="005E6B5A" w:rsidRPr="001F169D" w:rsidRDefault="005E6B5A" w:rsidP="001F169D">
      <w:pPr>
        <w:numPr>
          <w:ilvl w:val="0"/>
          <w:numId w:val="14"/>
        </w:numPr>
        <w:spacing w:after="0" w:line="276" w:lineRule="auto"/>
        <w:jc w:val="both"/>
        <w:rPr>
          <w:rFonts w:asciiTheme="minorHAnsi" w:hAnsiTheme="minorHAnsi" w:cstheme="minorHAnsi"/>
        </w:rPr>
      </w:pPr>
      <w:r w:rsidRPr="001F169D">
        <w:rPr>
          <w:rFonts w:asciiTheme="minorHAnsi" w:hAnsiTheme="minorHAnsi" w:cstheme="minorHAnsi"/>
        </w:rPr>
        <w:t>Wykonawca ma świadomość, iż Zamawiający, zgodnie z decyzją Ministra. Zdrowia nr DIWP.550.65.2021.MS(ATS) z dnia 2 maja 2022 r.  otrzymał status Operatora Usług Kluczowych (OUK).</w:t>
      </w:r>
    </w:p>
    <w:p w14:paraId="5457FB43" w14:textId="77777777" w:rsidR="005E6B5A" w:rsidRPr="001F169D" w:rsidRDefault="005E6B5A" w:rsidP="001F169D">
      <w:pPr>
        <w:spacing w:after="0" w:line="276" w:lineRule="auto"/>
        <w:ind w:left="426"/>
        <w:jc w:val="center"/>
        <w:rPr>
          <w:rFonts w:asciiTheme="minorHAnsi" w:hAnsiTheme="minorHAnsi" w:cstheme="minorHAnsi"/>
          <w:b/>
          <w:bCs/>
        </w:rPr>
      </w:pPr>
    </w:p>
    <w:p w14:paraId="4D881BE3" w14:textId="44EAF9B4" w:rsidR="005E6B5A" w:rsidRPr="001F169D" w:rsidRDefault="005E6B5A" w:rsidP="001F169D">
      <w:pPr>
        <w:spacing w:after="0" w:line="276" w:lineRule="auto"/>
        <w:ind w:left="426"/>
        <w:jc w:val="center"/>
        <w:rPr>
          <w:rFonts w:asciiTheme="minorHAnsi" w:hAnsiTheme="minorHAnsi" w:cstheme="minorHAnsi"/>
          <w:b/>
          <w:bCs/>
        </w:rPr>
      </w:pPr>
      <w:r w:rsidRPr="001F169D">
        <w:rPr>
          <w:rFonts w:asciiTheme="minorHAnsi" w:hAnsiTheme="minorHAnsi" w:cstheme="minorHAnsi"/>
          <w:b/>
          <w:bCs/>
        </w:rPr>
        <w:t>§1</w:t>
      </w:r>
      <w:r w:rsidR="00051FB3" w:rsidRPr="001F169D">
        <w:rPr>
          <w:rFonts w:asciiTheme="minorHAnsi" w:hAnsiTheme="minorHAnsi" w:cstheme="minorHAnsi"/>
          <w:b/>
          <w:bCs/>
        </w:rPr>
        <w:t>6</w:t>
      </w:r>
      <w:r w:rsidRPr="001F169D">
        <w:rPr>
          <w:rFonts w:asciiTheme="minorHAnsi" w:hAnsiTheme="minorHAnsi" w:cstheme="minorHAnsi"/>
          <w:b/>
          <w:bCs/>
        </w:rPr>
        <w:t>.</w:t>
      </w:r>
    </w:p>
    <w:p w14:paraId="13E7B113" w14:textId="77777777" w:rsidR="00346C51" w:rsidRPr="001F169D" w:rsidRDefault="00346C51" w:rsidP="001F169D">
      <w:pPr>
        <w:numPr>
          <w:ilvl w:val="0"/>
          <w:numId w:val="15"/>
        </w:numPr>
        <w:spacing w:after="0" w:line="276" w:lineRule="auto"/>
        <w:jc w:val="both"/>
        <w:rPr>
          <w:rFonts w:asciiTheme="minorHAnsi" w:hAnsiTheme="minorHAnsi" w:cstheme="minorHAnsi"/>
        </w:rPr>
      </w:pPr>
      <w:r w:rsidRPr="001F169D">
        <w:rPr>
          <w:rFonts w:asciiTheme="minorHAnsi" w:hAnsiTheme="minorHAnsi" w:cstheme="minorHAnsi"/>
        </w:rPr>
        <w:t>Strony zobowiązują się do utrzymania w tajemnicy i nie ujawniania, nie publikowania, nie przekazywania i nie udostępniania w żaden inny sposób osobom trzecim:</w:t>
      </w:r>
    </w:p>
    <w:p w14:paraId="3A80EC30" w14:textId="77777777" w:rsidR="00346C51" w:rsidRPr="001F169D" w:rsidRDefault="00346C51" w:rsidP="001F169D">
      <w:pPr>
        <w:numPr>
          <w:ilvl w:val="1"/>
          <w:numId w:val="15"/>
        </w:numPr>
        <w:spacing w:after="0" w:line="276" w:lineRule="auto"/>
        <w:jc w:val="both"/>
        <w:rPr>
          <w:rFonts w:asciiTheme="minorHAnsi" w:hAnsiTheme="minorHAnsi" w:cstheme="minorHAnsi"/>
        </w:rPr>
      </w:pPr>
      <w:r w:rsidRPr="001F169D">
        <w:rPr>
          <w:rFonts w:asciiTheme="minorHAnsi" w:hAnsiTheme="minorHAnsi" w:cstheme="minorHAnsi"/>
        </w:rPr>
        <w:t>informacji i danych dotyczących podejmowanych przez jedną ze Stron czynności w toku realizacji niniejszej umowy;</w:t>
      </w:r>
    </w:p>
    <w:p w14:paraId="7EF1AF72" w14:textId="77777777" w:rsidR="00346C51" w:rsidRPr="001F169D" w:rsidRDefault="00346C51" w:rsidP="001F169D">
      <w:pPr>
        <w:numPr>
          <w:ilvl w:val="1"/>
          <w:numId w:val="15"/>
        </w:numPr>
        <w:spacing w:after="0" w:line="276" w:lineRule="auto"/>
        <w:jc w:val="both"/>
        <w:rPr>
          <w:rFonts w:asciiTheme="minorHAnsi" w:hAnsiTheme="minorHAnsi" w:cstheme="minorHAnsi"/>
        </w:rPr>
      </w:pPr>
      <w:r w:rsidRPr="001F169D">
        <w:rPr>
          <w:rFonts w:asciiTheme="minorHAnsi" w:hAnsiTheme="minorHAnsi" w:cstheme="minorHAnsi"/>
        </w:rPr>
        <w:t>w szczególności informacji i danych stanowiących tajemnicę Stron w rozumieniu przepisów ustawy o zwalczaniu nieuczciwej konkurencji z dnia 16 kwietnia 1993 r.</w:t>
      </w:r>
      <w:r w:rsidRPr="001F169D" w:rsidDel="00C114EA">
        <w:rPr>
          <w:rFonts w:asciiTheme="minorHAnsi" w:hAnsiTheme="minorHAnsi" w:cstheme="minorHAnsi"/>
        </w:rPr>
        <w:t xml:space="preserve"> </w:t>
      </w:r>
      <w:r w:rsidRPr="001F169D">
        <w:rPr>
          <w:rFonts w:asciiTheme="minorHAnsi" w:hAnsiTheme="minorHAnsi" w:cstheme="minorHAnsi"/>
        </w:rPr>
        <w:t>(Dz.U. z 2026 r., poz. 85),</w:t>
      </w:r>
    </w:p>
    <w:p w14:paraId="18E4A998" w14:textId="77777777" w:rsidR="00346C51" w:rsidRPr="001F169D" w:rsidRDefault="00346C51" w:rsidP="001F169D">
      <w:pPr>
        <w:numPr>
          <w:ilvl w:val="1"/>
          <w:numId w:val="15"/>
        </w:numPr>
        <w:spacing w:after="0" w:line="276" w:lineRule="auto"/>
        <w:jc w:val="both"/>
        <w:rPr>
          <w:rFonts w:asciiTheme="minorHAnsi" w:hAnsiTheme="minorHAnsi" w:cstheme="minorHAnsi"/>
        </w:rPr>
      </w:pPr>
      <w:r w:rsidRPr="001F169D">
        <w:rPr>
          <w:rFonts w:asciiTheme="minorHAnsi" w:hAnsiTheme="minorHAnsi" w:cstheme="minorHAnsi"/>
        </w:rPr>
        <w:t>informacji dotyczących architektury systemów informatycznych Zamawiającego, konfiguracji urządzeń sieciowych, serwerów, systemów bezpieczeństwa, polityk bezpieczeństwa, kont administracyjnych, haseł, kluczy kryptograficznych, konfiguracji sieci, adresacji IP, konfiguracji VLAN, systemów monitoringu oraz innych elementów infrastruktury teleinformatycznej;</w:t>
      </w:r>
    </w:p>
    <w:p w14:paraId="174AE564" w14:textId="77777777" w:rsidR="00346C51" w:rsidRPr="001F169D" w:rsidRDefault="00346C51" w:rsidP="001F169D">
      <w:pPr>
        <w:numPr>
          <w:ilvl w:val="1"/>
          <w:numId w:val="15"/>
        </w:numPr>
        <w:spacing w:after="0" w:line="276" w:lineRule="auto"/>
        <w:jc w:val="both"/>
        <w:rPr>
          <w:rFonts w:asciiTheme="minorHAnsi" w:hAnsiTheme="minorHAnsi" w:cstheme="minorHAnsi"/>
        </w:rPr>
      </w:pPr>
      <w:r w:rsidRPr="001F169D">
        <w:rPr>
          <w:rFonts w:asciiTheme="minorHAnsi" w:hAnsiTheme="minorHAnsi" w:cstheme="minorHAnsi"/>
        </w:rPr>
        <w:t>danych osobowych, w tym danych medycznych oraz innych informacji dotyczących pacjentów, personelu lub działalności Zamawiającego, z którymi Wykonawca może zapoznać się w trakcie realizacji Umowy, w szczególności w trakcie konfiguracji, testów, migracji danych, diagnostyki systemów lub świadczenia usług serwisowych.</w:t>
      </w:r>
    </w:p>
    <w:p w14:paraId="2F4EF782" w14:textId="77777777" w:rsidR="00346C51" w:rsidRPr="001F169D" w:rsidRDefault="00346C51" w:rsidP="001F169D">
      <w:pPr>
        <w:numPr>
          <w:ilvl w:val="1"/>
          <w:numId w:val="15"/>
        </w:numPr>
        <w:spacing w:after="0" w:line="276" w:lineRule="auto"/>
        <w:jc w:val="both"/>
        <w:rPr>
          <w:rFonts w:asciiTheme="minorHAnsi" w:hAnsiTheme="minorHAnsi" w:cstheme="minorHAnsi"/>
        </w:rPr>
      </w:pPr>
      <w:r w:rsidRPr="001F169D">
        <w:rPr>
          <w:rFonts w:asciiTheme="minorHAnsi" w:hAnsiTheme="minorHAnsi" w:cstheme="minorHAnsi"/>
        </w:rPr>
        <w:t>innych informacji prawnie chronionych;</w:t>
      </w:r>
    </w:p>
    <w:p w14:paraId="037A0953" w14:textId="77777777" w:rsidR="00346C51" w:rsidRPr="001F169D" w:rsidRDefault="00346C51" w:rsidP="001F169D">
      <w:pPr>
        <w:numPr>
          <w:ilvl w:val="1"/>
          <w:numId w:val="15"/>
        </w:numPr>
        <w:spacing w:after="0" w:line="276" w:lineRule="auto"/>
        <w:jc w:val="both"/>
        <w:rPr>
          <w:rFonts w:asciiTheme="minorHAnsi" w:hAnsiTheme="minorHAnsi" w:cstheme="minorHAnsi"/>
        </w:rPr>
      </w:pPr>
      <w:r w:rsidRPr="001F169D">
        <w:rPr>
          <w:rFonts w:asciiTheme="minorHAnsi" w:hAnsiTheme="minorHAnsi" w:cstheme="minorHAnsi"/>
        </w:rPr>
        <w:t xml:space="preserve">które to informacje uzyskają w trakcie lub w związku z realizacją niniejszej umowy, bez względu na sposób i formę ich utrwalenia lub przekazania, w szczególności w formie pisemnej, kserokopii, faksu i zapisu elektronicznego, o ile informacje takie nie są powszechnie znane, bądź obowiązek ich ujawnienia nie wynika z obowiązujących przepisów, orzeczeń sądów lub decyzji odpowiednich władz, albo gdy przekazanie następuje na rzecz podwykonawcy, który będzie realizował zobowiązania jednej ze Stron. Obowiązkiem zachowania poufności nie jest objęty fakt zawarcia Umowy ani jej treść w zakresie określonym obowiązującymi przepisami prawa. </w:t>
      </w:r>
    </w:p>
    <w:p w14:paraId="7BC4797C" w14:textId="77777777" w:rsidR="00346C51" w:rsidRPr="001F169D" w:rsidRDefault="00346C51" w:rsidP="001F169D">
      <w:pPr>
        <w:numPr>
          <w:ilvl w:val="0"/>
          <w:numId w:val="15"/>
        </w:numPr>
        <w:spacing w:after="0" w:line="276" w:lineRule="auto"/>
        <w:jc w:val="both"/>
        <w:rPr>
          <w:rFonts w:asciiTheme="minorHAnsi" w:hAnsiTheme="minorHAnsi" w:cstheme="minorHAnsi"/>
        </w:rPr>
      </w:pPr>
      <w:r w:rsidRPr="001F169D">
        <w:rPr>
          <w:rFonts w:asciiTheme="minorHAnsi" w:hAnsiTheme="minorHAnsi" w:cstheme="minorHAnsi"/>
        </w:rPr>
        <w:t>Wykonawca zobowiązuje się do zachowania w tajemnicy wszelkich informacji dotyczących systemów informatycznych Zamawiającego, w tym konfiguracji urządzeń, logów systemowych, kopii zapasowych, danych testowych, wyników audytów bezpieczeństwa oraz innych informacji technicznych mogących mieć znaczenie dla bezpieczeństwa infrastruktury Zamawiającego</w:t>
      </w:r>
      <w:r w:rsidRPr="001F169D">
        <w:rPr>
          <w:rFonts w:asciiTheme="minorHAnsi" w:hAnsiTheme="minorHAnsi" w:cstheme="minorHAnsi"/>
        </w:rPr>
        <w:tab/>
      </w:r>
    </w:p>
    <w:p w14:paraId="3B757D10" w14:textId="77777777" w:rsidR="00346C51" w:rsidRPr="001F169D" w:rsidRDefault="00346C51" w:rsidP="001F169D">
      <w:pPr>
        <w:numPr>
          <w:ilvl w:val="0"/>
          <w:numId w:val="15"/>
        </w:numPr>
        <w:spacing w:after="0" w:line="276" w:lineRule="auto"/>
        <w:jc w:val="both"/>
        <w:rPr>
          <w:rFonts w:asciiTheme="minorHAnsi" w:hAnsiTheme="minorHAnsi" w:cstheme="minorHAnsi"/>
        </w:rPr>
      </w:pPr>
      <w:r w:rsidRPr="001F169D">
        <w:rPr>
          <w:rFonts w:asciiTheme="minorHAnsi" w:hAnsiTheme="minorHAnsi" w:cstheme="minorHAnsi"/>
        </w:rPr>
        <w:t>Wykonawca zobowiązuje się do dostępu do danych oraz systemów Zamawiającego wyłącznie w zakresie niezbędnym do realizacji Umowy oraz do stosowania zasady minimalnych uprawnień (least privilege). W szczególności Wykonawca nie jest uprawniony do kopiowania, utrwalania, przetwarzania ani wykorzystywania danych Zamawiającego w celach innych niż realizacja Umowy.</w:t>
      </w:r>
    </w:p>
    <w:p w14:paraId="254BA1C3" w14:textId="77777777" w:rsidR="00346C51" w:rsidRPr="001F169D" w:rsidRDefault="00346C51" w:rsidP="001F169D">
      <w:pPr>
        <w:numPr>
          <w:ilvl w:val="0"/>
          <w:numId w:val="15"/>
        </w:numPr>
        <w:spacing w:after="0" w:line="276" w:lineRule="auto"/>
        <w:jc w:val="both"/>
        <w:rPr>
          <w:rFonts w:asciiTheme="minorHAnsi" w:hAnsiTheme="minorHAnsi" w:cstheme="minorHAnsi"/>
        </w:rPr>
      </w:pPr>
      <w:r w:rsidRPr="001F169D">
        <w:rPr>
          <w:rFonts w:asciiTheme="minorHAnsi" w:hAnsiTheme="minorHAnsi" w:cstheme="minorHAnsi"/>
        </w:rPr>
        <w:lastRenderedPageBreak/>
        <w:t>W przypadku uzyskania przez Wykonawcę dostępu do logów systemowych, kopii zapasowych, środowisk testowych lub innych zasobów zawierających dane Zamawiającego, Wykonawca zobowiązuje się do ich niezwłocznego usunięcia po zakończeniu czynności serwisowych, o ile dalsze ich przechowywanie nie jest wymagane przepisami prawa lub niniejszą Umową.</w:t>
      </w:r>
    </w:p>
    <w:p w14:paraId="61896C3C" w14:textId="77777777" w:rsidR="00346C51" w:rsidRPr="001F169D" w:rsidRDefault="00346C51" w:rsidP="001F169D">
      <w:pPr>
        <w:numPr>
          <w:ilvl w:val="0"/>
          <w:numId w:val="15"/>
        </w:numPr>
        <w:spacing w:after="0" w:line="276" w:lineRule="auto"/>
        <w:jc w:val="both"/>
        <w:rPr>
          <w:rFonts w:asciiTheme="minorHAnsi" w:hAnsiTheme="minorHAnsi" w:cstheme="minorHAnsi"/>
        </w:rPr>
      </w:pPr>
      <w:r w:rsidRPr="001F169D">
        <w:rPr>
          <w:rFonts w:asciiTheme="minorHAnsi" w:hAnsiTheme="minorHAnsi" w:cstheme="minorHAnsi"/>
        </w:rPr>
        <w:t>Wykonawca nie jest uprawniony do ujawniania ani wykorzystywania informacji dotyczących architektury systemów informatycznych Zamawiającego, zastosowanych rozwiązań bezpieczeństwa, konfiguracji sieci oraz innych elementów infrastruktury informatycznej w celach marketingowych, referencyjnych lub szkoleniowych bez uprzedniej pisemnej zgody Zamawiającego.</w:t>
      </w:r>
    </w:p>
    <w:p w14:paraId="700A350D" w14:textId="77777777" w:rsidR="00346C51" w:rsidRPr="001F169D" w:rsidRDefault="00346C51" w:rsidP="001F169D">
      <w:pPr>
        <w:numPr>
          <w:ilvl w:val="0"/>
          <w:numId w:val="15"/>
        </w:numPr>
        <w:spacing w:after="0" w:line="276" w:lineRule="auto"/>
        <w:jc w:val="both"/>
        <w:rPr>
          <w:rFonts w:asciiTheme="minorHAnsi" w:hAnsiTheme="minorHAnsi" w:cstheme="minorHAnsi"/>
        </w:rPr>
      </w:pPr>
      <w:r w:rsidRPr="001F169D">
        <w:rPr>
          <w:rFonts w:asciiTheme="minorHAnsi" w:hAnsiTheme="minorHAnsi" w:cstheme="minorHAnsi"/>
        </w:rPr>
        <w:t>Wykonawca zobowiązuje się do zachowania w tajemnicy wszelkich danych uwierzytelniających, w tym loginów, haseł, kluczy API oraz certyfikatów.</w:t>
      </w:r>
    </w:p>
    <w:p w14:paraId="52A22C35" w14:textId="77777777" w:rsidR="00346C51" w:rsidRPr="001F169D" w:rsidRDefault="00346C51" w:rsidP="001F169D">
      <w:pPr>
        <w:numPr>
          <w:ilvl w:val="0"/>
          <w:numId w:val="15"/>
        </w:numPr>
        <w:spacing w:after="0" w:line="276" w:lineRule="auto"/>
        <w:jc w:val="both"/>
        <w:rPr>
          <w:rFonts w:asciiTheme="minorHAnsi" w:hAnsiTheme="minorHAnsi" w:cstheme="minorHAnsi"/>
        </w:rPr>
      </w:pPr>
      <w:r w:rsidRPr="001F169D">
        <w:rPr>
          <w:rFonts w:asciiTheme="minorHAnsi" w:hAnsiTheme="minorHAnsi" w:cstheme="minorHAnsi"/>
        </w:rPr>
        <w:t>Wykonawca nie jest uprawniony do kopiowania ani wykorzystywania konfiguracji systemów Zamawiającego w innych projektach.</w:t>
      </w:r>
    </w:p>
    <w:p w14:paraId="3286CA17" w14:textId="77777777" w:rsidR="00346C51" w:rsidRPr="001F169D" w:rsidRDefault="00346C51" w:rsidP="001F169D">
      <w:pPr>
        <w:numPr>
          <w:ilvl w:val="0"/>
          <w:numId w:val="15"/>
        </w:numPr>
        <w:spacing w:after="0" w:line="276" w:lineRule="auto"/>
        <w:jc w:val="both"/>
        <w:rPr>
          <w:rFonts w:asciiTheme="minorHAnsi" w:hAnsiTheme="minorHAnsi" w:cstheme="minorHAnsi"/>
        </w:rPr>
      </w:pPr>
      <w:r w:rsidRPr="001F169D">
        <w:rPr>
          <w:rFonts w:asciiTheme="minorHAnsi" w:hAnsiTheme="minorHAnsi" w:cstheme="minorHAnsi"/>
        </w:rPr>
        <w:t>Wykonawca zobowiązuje się zapewnić, że osoby realizujące Umowę zostały zapoznane z obowiązkiem zachowania poufności oraz z zasadami ochrony danych osobowych.</w:t>
      </w:r>
    </w:p>
    <w:p w14:paraId="7803B037" w14:textId="77777777" w:rsidR="00346C51" w:rsidRPr="001F169D" w:rsidRDefault="00346C51" w:rsidP="001F169D">
      <w:pPr>
        <w:numPr>
          <w:ilvl w:val="0"/>
          <w:numId w:val="15"/>
        </w:numPr>
        <w:spacing w:after="0" w:line="276" w:lineRule="auto"/>
        <w:jc w:val="both"/>
        <w:rPr>
          <w:rFonts w:asciiTheme="minorHAnsi" w:hAnsiTheme="minorHAnsi" w:cstheme="minorHAnsi"/>
        </w:rPr>
      </w:pPr>
      <w:r w:rsidRPr="001F169D">
        <w:rPr>
          <w:rFonts w:asciiTheme="minorHAnsi" w:hAnsiTheme="minorHAnsi" w:cstheme="minorHAnsi"/>
        </w:rPr>
        <w:t>Wszelkie nośniki danych używane w trakcie realizacji Umowy muszą być zabezpieczone przed dostępem osób nieuprawnionych.</w:t>
      </w:r>
    </w:p>
    <w:p w14:paraId="408C2258" w14:textId="77777777" w:rsidR="00346C51" w:rsidRPr="001F169D" w:rsidRDefault="00346C51" w:rsidP="001F169D">
      <w:pPr>
        <w:numPr>
          <w:ilvl w:val="0"/>
          <w:numId w:val="15"/>
        </w:numPr>
        <w:spacing w:after="0" w:line="276" w:lineRule="auto"/>
        <w:jc w:val="both"/>
        <w:rPr>
          <w:rFonts w:asciiTheme="minorHAnsi" w:hAnsiTheme="minorHAnsi" w:cstheme="minorHAnsi"/>
        </w:rPr>
      </w:pPr>
      <w:r w:rsidRPr="001F169D">
        <w:rPr>
          <w:rFonts w:asciiTheme="minorHAnsi" w:hAnsiTheme="minorHAnsi" w:cstheme="minorHAnsi"/>
        </w:rPr>
        <w:t>Każdej ze Stron wolno ujawnić informacje poufne z ograniczeniami wynikającymi z przepisów prawa, o których mowa w niniejszym paragrafie członkom swoich władz, podwykonawcom i pracownikom oraz członkom władz, podwykonawcom i pracownikom podmiotom powiązanych lub zależnych, kancelariom prawnym, firmom audytorskim, pracownikom organów nadzoru, itp. w takim zakresie, w jakim będzie to niezbędne do wypełnienia przez nią zobowiązań i obowiązków na podstawie Umowy, przy czym Strona przekazująca takie informacje wymienionym wyżej osobom będzie ponosić odpowiedzialność za przestrzeganie przez te osoby zasad poufności opisanych w niniejszym rozdziale.</w:t>
      </w:r>
    </w:p>
    <w:p w14:paraId="5B0E6741" w14:textId="109FF32A" w:rsidR="00346C51" w:rsidRPr="001F169D" w:rsidRDefault="00346C51" w:rsidP="001F169D">
      <w:pPr>
        <w:numPr>
          <w:ilvl w:val="0"/>
          <w:numId w:val="15"/>
        </w:numPr>
        <w:spacing w:after="0" w:line="276" w:lineRule="auto"/>
        <w:jc w:val="both"/>
        <w:rPr>
          <w:rFonts w:asciiTheme="minorHAnsi" w:hAnsiTheme="minorHAnsi" w:cstheme="minorHAnsi"/>
        </w:rPr>
      </w:pPr>
      <w:r w:rsidRPr="001F169D">
        <w:rPr>
          <w:rFonts w:asciiTheme="minorHAnsi" w:hAnsiTheme="minorHAnsi" w:cstheme="minorHAnsi"/>
        </w:rPr>
        <w:t>Zamawiający zobowiązuje się do zapewnienia poufności udostępnionej dokumentacji technicznej, z wyłączeniem dokumentacji zewnętrznych interfejsów wymiany danych.</w:t>
      </w:r>
    </w:p>
    <w:p w14:paraId="529C07EC" w14:textId="77777777" w:rsidR="00346C51" w:rsidRPr="001F169D" w:rsidRDefault="00346C51" w:rsidP="001F169D">
      <w:pPr>
        <w:numPr>
          <w:ilvl w:val="0"/>
          <w:numId w:val="15"/>
        </w:numPr>
        <w:spacing w:after="0" w:line="276" w:lineRule="auto"/>
        <w:jc w:val="both"/>
        <w:rPr>
          <w:rFonts w:asciiTheme="minorHAnsi" w:hAnsiTheme="minorHAnsi" w:cstheme="minorHAnsi"/>
        </w:rPr>
      </w:pPr>
      <w:r w:rsidRPr="001F169D">
        <w:rPr>
          <w:rFonts w:asciiTheme="minorHAnsi" w:hAnsiTheme="minorHAnsi" w:cstheme="minorHAnsi"/>
        </w:rPr>
        <w:t>Strony Umowy mają prawo do wykorzystania informacji o fakcie zawarcia i realizacji umowy oraz wskazania ogólnego przedmiotu i Stron umowy, dla celów referencyjnych i marketingowych, w tym podania tych informacji do wiadomości publicznej, pod warunkiem nie ujawniania szczegółów handlowych oraz technicznych.</w:t>
      </w:r>
    </w:p>
    <w:p w14:paraId="46E8C45F" w14:textId="77777777" w:rsidR="00346C51" w:rsidRPr="001F169D" w:rsidRDefault="00346C51" w:rsidP="001F169D">
      <w:pPr>
        <w:numPr>
          <w:ilvl w:val="0"/>
          <w:numId w:val="15"/>
        </w:numPr>
        <w:spacing w:after="0" w:line="276" w:lineRule="auto"/>
        <w:jc w:val="both"/>
        <w:rPr>
          <w:rFonts w:asciiTheme="minorHAnsi" w:hAnsiTheme="minorHAnsi" w:cstheme="minorHAnsi"/>
        </w:rPr>
      </w:pPr>
      <w:r w:rsidRPr="001F169D">
        <w:rPr>
          <w:rFonts w:asciiTheme="minorHAnsi" w:hAnsiTheme="minorHAnsi" w:cstheme="minorHAnsi"/>
        </w:rPr>
        <w:t xml:space="preserve">Strony odpowiadają za zachowanie zasad poufności, określonych w niniejszym paragrafie, przez wszystkie osoby, którymi posługują się przy wykonywaniu umowy. </w:t>
      </w:r>
    </w:p>
    <w:p w14:paraId="6AC24FF8" w14:textId="77777777" w:rsidR="00346C51" w:rsidRPr="001F169D" w:rsidRDefault="00346C51" w:rsidP="001F169D">
      <w:pPr>
        <w:numPr>
          <w:ilvl w:val="0"/>
          <w:numId w:val="15"/>
        </w:numPr>
        <w:spacing w:after="0" w:line="276" w:lineRule="auto"/>
        <w:jc w:val="both"/>
        <w:rPr>
          <w:rFonts w:asciiTheme="minorHAnsi" w:hAnsiTheme="minorHAnsi" w:cstheme="minorHAnsi"/>
        </w:rPr>
      </w:pPr>
      <w:r w:rsidRPr="001F169D">
        <w:rPr>
          <w:rFonts w:asciiTheme="minorHAnsi" w:hAnsiTheme="minorHAnsi" w:cstheme="minorHAnsi"/>
        </w:rPr>
        <w:t xml:space="preserve">Postanowienia niniejszego paragrafu obowiązują również po wygaśnięciu lub rozwiązaniu niniejszej umowy. </w:t>
      </w:r>
    </w:p>
    <w:p w14:paraId="04C69F5C" w14:textId="77777777" w:rsidR="005E6B5A" w:rsidRPr="001F169D" w:rsidRDefault="005E6B5A" w:rsidP="001F169D">
      <w:pPr>
        <w:spacing w:after="0" w:line="276" w:lineRule="auto"/>
        <w:ind w:left="426"/>
        <w:jc w:val="center"/>
        <w:rPr>
          <w:rFonts w:asciiTheme="minorHAnsi" w:hAnsiTheme="minorHAnsi" w:cstheme="minorHAnsi"/>
        </w:rPr>
      </w:pPr>
    </w:p>
    <w:p w14:paraId="4B3D89FF" w14:textId="40D85E18" w:rsidR="009D04B7" w:rsidRPr="001F169D" w:rsidRDefault="005E6B5A" w:rsidP="001F169D">
      <w:pPr>
        <w:spacing w:after="0" w:line="276" w:lineRule="auto"/>
        <w:ind w:left="426"/>
        <w:jc w:val="center"/>
        <w:rPr>
          <w:rFonts w:asciiTheme="minorHAnsi" w:hAnsiTheme="minorHAnsi" w:cstheme="minorHAnsi"/>
          <w:b/>
          <w:bCs/>
        </w:rPr>
      </w:pPr>
      <w:r w:rsidRPr="001F169D">
        <w:rPr>
          <w:rFonts w:asciiTheme="minorHAnsi" w:hAnsiTheme="minorHAnsi" w:cstheme="minorHAnsi"/>
          <w:b/>
          <w:bCs/>
        </w:rPr>
        <w:t>§1</w:t>
      </w:r>
      <w:r w:rsidR="00051FB3" w:rsidRPr="001F169D">
        <w:rPr>
          <w:rFonts w:asciiTheme="minorHAnsi" w:hAnsiTheme="minorHAnsi" w:cstheme="minorHAnsi"/>
          <w:b/>
          <w:bCs/>
        </w:rPr>
        <w:t>7</w:t>
      </w:r>
      <w:r w:rsidRPr="001F169D">
        <w:rPr>
          <w:rFonts w:asciiTheme="minorHAnsi" w:hAnsiTheme="minorHAnsi" w:cstheme="minorHAnsi"/>
          <w:b/>
          <w:bCs/>
        </w:rPr>
        <w:t>.</w:t>
      </w:r>
    </w:p>
    <w:p w14:paraId="68E63643" w14:textId="77777777" w:rsidR="005E6B5A" w:rsidRPr="001F169D" w:rsidRDefault="005E6B5A" w:rsidP="001F169D">
      <w:pPr>
        <w:numPr>
          <w:ilvl w:val="0"/>
          <w:numId w:val="16"/>
        </w:numPr>
        <w:spacing w:after="0" w:line="276" w:lineRule="auto"/>
        <w:jc w:val="both"/>
        <w:rPr>
          <w:rFonts w:asciiTheme="minorHAnsi" w:hAnsiTheme="minorHAnsi" w:cstheme="minorHAnsi"/>
        </w:rPr>
      </w:pPr>
      <w:r w:rsidRPr="001F169D">
        <w:rPr>
          <w:rFonts w:asciiTheme="minorHAnsi" w:hAnsiTheme="minorHAnsi" w:cstheme="minorHAnsi"/>
        </w:rPr>
        <w:t>Zamawiający zastrzega sobie stosowanie kar umownych w następujących przypadkach i wysokościach:</w:t>
      </w:r>
    </w:p>
    <w:p w14:paraId="62BC9270" w14:textId="1EE0AA80" w:rsidR="005E6B5A" w:rsidRPr="001F169D" w:rsidRDefault="005E6B5A" w:rsidP="001F169D">
      <w:pPr>
        <w:numPr>
          <w:ilvl w:val="1"/>
          <w:numId w:val="16"/>
        </w:numPr>
        <w:spacing w:after="0" w:line="276" w:lineRule="auto"/>
        <w:jc w:val="both"/>
        <w:rPr>
          <w:rFonts w:asciiTheme="minorHAnsi" w:hAnsiTheme="minorHAnsi" w:cstheme="minorHAnsi"/>
        </w:rPr>
      </w:pPr>
      <w:r w:rsidRPr="001F169D">
        <w:rPr>
          <w:rFonts w:asciiTheme="minorHAnsi" w:hAnsiTheme="minorHAnsi" w:cstheme="minorHAnsi"/>
        </w:rPr>
        <w:t xml:space="preserve">w przypadku odstąpienia od umowy przez Zamawiającego z winy Wykonawcy, Zamawiającemu przysługuje kara umowna w wysokości </w:t>
      </w:r>
      <w:r w:rsidR="0022389E" w:rsidRPr="001F169D">
        <w:rPr>
          <w:rFonts w:asciiTheme="minorHAnsi" w:hAnsiTheme="minorHAnsi" w:cstheme="minorHAnsi"/>
        </w:rPr>
        <w:t>1</w:t>
      </w:r>
      <w:r w:rsidRPr="001F169D">
        <w:rPr>
          <w:rFonts w:asciiTheme="minorHAnsi" w:hAnsiTheme="minorHAnsi" w:cstheme="minorHAnsi"/>
        </w:rPr>
        <w:t>0% wynagrodzenia umownego brutto, o którym mowa w §</w:t>
      </w:r>
      <w:r w:rsidR="00245EC6" w:rsidRPr="001F169D">
        <w:rPr>
          <w:rFonts w:asciiTheme="minorHAnsi" w:hAnsiTheme="minorHAnsi" w:cstheme="minorHAnsi"/>
        </w:rPr>
        <w:t>1</w:t>
      </w:r>
      <w:r w:rsidR="00051FB3" w:rsidRPr="001F169D">
        <w:rPr>
          <w:rFonts w:asciiTheme="minorHAnsi" w:hAnsiTheme="minorHAnsi" w:cstheme="minorHAnsi"/>
        </w:rPr>
        <w:t>2</w:t>
      </w:r>
      <w:r w:rsidRPr="001F169D">
        <w:rPr>
          <w:rFonts w:asciiTheme="minorHAnsi" w:hAnsiTheme="minorHAnsi" w:cstheme="minorHAnsi"/>
        </w:rPr>
        <w:t xml:space="preserve"> ust. 1;</w:t>
      </w:r>
    </w:p>
    <w:p w14:paraId="774AB451" w14:textId="0334E277" w:rsidR="005E6B5A" w:rsidRPr="001F169D" w:rsidRDefault="005E6B5A" w:rsidP="001F169D">
      <w:pPr>
        <w:numPr>
          <w:ilvl w:val="1"/>
          <w:numId w:val="16"/>
        </w:numPr>
        <w:spacing w:after="0" w:line="276" w:lineRule="auto"/>
        <w:jc w:val="both"/>
        <w:rPr>
          <w:rFonts w:asciiTheme="minorHAnsi" w:hAnsiTheme="minorHAnsi" w:cstheme="minorHAnsi"/>
        </w:rPr>
      </w:pPr>
      <w:r w:rsidRPr="001F169D">
        <w:rPr>
          <w:rFonts w:asciiTheme="minorHAnsi" w:hAnsiTheme="minorHAnsi" w:cstheme="minorHAnsi"/>
        </w:rPr>
        <w:lastRenderedPageBreak/>
        <w:t xml:space="preserve">w przypadku odstąpienia od umowy przez Wykonawcę z winy Zamawiającego, Wykonawcy przysługuje kara umowna do wysokości </w:t>
      </w:r>
      <w:r w:rsidR="0022389E" w:rsidRPr="001F169D">
        <w:rPr>
          <w:rFonts w:asciiTheme="minorHAnsi" w:hAnsiTheme="minorHAnsi" w:cstheme="minorHAnsi"/>
        </w:rPr>
        <w:t>1</w:t>
      </w:r>
      <w:r w:rsidRPr="001F169D">
        <w:rPr>
          <w:rFonts w:asciiTheme="minorHAnsi" w:hAnsiTheme="minorHAnsi" w:cstheme="minorHAnsi"/>
        </w:rPr>
        <w:t>0% wynagrodzenia umownego brutto, o którym mowa w §</w:t>
      </w:r>
      <w:r w:rsidR="00245EC6" w:rsidRPr="001F169D">
        <w:rPr>
          <w:rFonts w:asciiTheme="minorHAnsi" w:hAnsiTheme="minorHAnsi" w:cstheme="minorHAnsi"/>
        </w:rPr>
        <w:t>1</w:t>
      </w:r>
      <w:r w:rsidR="00051FB3" w:rsidRPr="001F169D">
        <w:rPr>
          <w:rFonts w:asciiTheme="minorHAnsi" w:hAnsiTheme="minorHAnsi" w:cstheme="minorHAnsi"/>
        </w:rPr>
        <w:t>2</w:t>
      </w:r>
      <w:r w:rsidRPr="001F169D">
        <w:rPr>
          <w:rFonts w:asciiTheme="minorHAnsi" w:hAnsiTheme="minorHAnsi" w:cstheme="minorHAnsi"/>
        </w:rPr>
        <w:t xml:space="preserve"> ust. 1;</w:t>
      </w:r>
    </w:p>
    <w:p w14:paraId="07F47B45" w14:textId="159A05AA" w:rsidR="005E6B5A" w:rsidRPr="001F169D" w:rsidRDefault="005E6B5A" w:rsidP="001F169D">
      <w:pPr>
        <w:numPr>
          <w:ilvl w:val="1"/>
          <w:numId w:val="16"/>
        </w:numPr>
        <w:spacing w:after="0" w:line="276" w:lineRule="auto"/>
        <w:jc w:val="both"/>
        <w:rPr>
          <w:rFonts w:asciiTheme="minorHAnsi" w:hAnsiTheme="minorHAnsi" w:cstheme="minorHAnsi"/>
        </w:rPr>
      </w:pPr>
      <w:r w:rsidRPr="001F169D">
        <w:rPr>
          <w:rFonts w:asciiTheme="minorHAnsi" w:hAnsiTheme="minorHAnsi" w:cstheme="minorHAnsi"/>
        </w:rPr>
        <w:t xml:space="preserve">za </w:t>
      </w:r>
      <w:r w:rsidR="00245EC6" w:rsidRPr="001F169D">
        <w:rPr>
          <w:rFonts w:asciiTheme="minorHAnsi" w:hAnsiTheme="minorHAnsi" w:cstheme="minorHAnsi"/>
        </w:rPr>
        <w:t xml:space="preserve">opóźnienie </w:t>
      </w:r>
      <w:r w:rsidRPr="001F169D">
        <w:rPr>
          <w:rFonts w:asciiTheme="minorHAnsi" w:hAnsiTheme="minorHAnsi" w:cstheme="minorHAnsi"/>
        </w:rPr>
        <w:t xml:space="preserve">w </w:t>
      </w:r>
      <w:r w:rsidR="00245EC6" w:rsidRPr="001F169D">
        <w:rPr>
          <w:rFonts w:asciiTheme="minorHAnsi" w:hAnsiTheme="minorHAnsi" w:cstheme="minorHAnsi"/>
        </w:rPr>
        <w:t>realizacji</w:t>
      </w:r>
      <w:r w:rsidRPr="001F169D">
        <w:rPr>
          <w:rFonts w:asciiTheme="minorHAnsi" w:hAnsiTheme="minorHAnsi" w:cstheme="minorHAnsi"/>
        </w:rPr>
        <w:t xml:space="preserve"> </w:t>
      </w:r>
      <w:r w:rsidR="00245EC6" w:rsidRPr="001F169D">
        <w:rPr>
          <w:rFonts w:asciiTheme="minorHAnsi" w:hAnsiTheme="minorHAnsi" w:cstheme="minorHAnsi"/>
        </w:rPr>
        <w:t>U</w:t>
      </w:r>
      <w:r w:rsidRPr="001F169D">
        <w:rPr>
          <w:rFonts w:asciiTheme="minorHAnsi" w:hAnsiTheme="minorHAnsi" w:cstheme="minorHAnsi"/>
        </w:rPr>
        <w:t>mowy Zamawiającemu przysługuje kara umowna w wysokości 0,1% wynagrodzenia umownego brutto, o którym mowa w §</w:t>
      </w:r>
      <w:r w:rsidR="00245EC6" w:rsidRPr="001F169D">
        <w:rPr>
          <w:rFonts w:asciiTheme="minorHAnsi" w:hAnsiTheme="minorHAnsi" w:cstheme="minorHAnsi"/>
        </w:rPr>
        <w:t>1</w:t>
      </w:r>
      <w:r w:rsidR="00051FB3" w:rsidRPr="001F169D">
        <w:rPr>
          <w:rFonts w:asciiTheme="minorHAnsi" w:hAnsiTheme="minorHAnsi" w:cstheme="minorHAnsi"/>
        </w:rPr>
        <w:t>2</w:t>
      </w:r>
      <w:r w:rsidRPr="001F169D">
        <w:rPr>
          <w:rFonts w:asciiTheme="minorHAnsi" w:hAnsiTheme="minorHAnsi" w:cstheme="minorHAnsi"/>
        </w:rPr>
        <w:t xml:space="preserve"> ust. 1 za każdy dzień </w:t>
      </w:r>
      <w:r w:rsidR="00051FB3" w:rsidRPr="001F169D">
        <w:rPr>
          <w:rFonts w:asciiTheme="minorHAnsi" w:hAnsiTheme="minorHAnsi" w:cstheme="minorHAnsi"/>
        </w:rPr>
        <w:t>opóźnienia</w:t>
      </w:r>
      <w:r w:rsidRPr="001F169D">
        <w:rPr>
          <w:rFonts w:asciiTheme="minorHAnsi" w:hAnsiTheme="minorHAnsi" w:cstheme="minorHAnsi"/>
        </w:rPr>
        <w:t>;</w:t>
      </w:r>
    </w:p>
    <w:p w14:paraId="1C544184" w14:textId="09D33DBA" w:rsidR="0022389E" w:rsidRPr="001F169D" w:rsidRDefault="0022389E" w:rsidP="001F169D">
      <w:pPr>
        <w:numPr>
          <w:ilvl w:val="1"/>
          <w:numId w:val="16"/>
        </w:numPr>
        <w:spacing w:after="0" w:line="276" w:lineRule="auto"/>
        <w:jc w:val="both"/>
        <w:rPr>
          <w:rFonts w:asciiTheme="minorHAnsi" w:hAnsiTheme="minorHAnsi" w:cstheme="minorHAnsi"/>
        </w:rPr>
      </w:pPr>
      <w:r w:rsidRPr="001F169D">
        <w:rPr>
          <w:rFonts w:asciiTheme="minorHAnsi" w:hAnsiTheme="minorHAnsi" w:cstheme="minorHAnsi"/>
        </w:rPr>
        <w:t xml:space="preserve">za naruszenie przez Wykonawcę obowiązku zachowania poufności, o którym mowa w </w:t>
      </w:r>
      <w:r w:rsidR="00051FB3" w:rsidRPr="001F169D">
        <w:rPr>
          <w:rFonts w:asciiTheme="minorHAnsi" w:hAnsiTheme="minorHAnsi" w:cstheme="minorHAnsi"/>
        </w:rPr>
        <w:t>§</w:t>
      </w:r>
      <w:r w:rsidRPr="001F169D">
        <w:rPr>
          <w:rFonts w:asciiTheme="minorHAnsi" w:hAnsiTheme="minorHAnsi" w:cstheme="minorHAnsi"/>
        </w:rPr>
        <w:t>1</w:t>
      </w:r>
      <w:r w:rsidR="00051FB3" w:rsidRPr="001F169D">
        <w:rPr>
          <w:rFonts w:asciiTheme="minorHAnsi" w:hAnsiTheme="minorHAnsi" w:cstheme="minorHAnsi"/>
        </w:rPr>
        <w:t>6 Umowy</w:t>
      </w:r>
      <w:r w:rsidRPr="001F169D">
        <w:rPr>
          <w:rFonts w:asciiTheme="minorHAnsi" w:hAnsiTheme="minorHAnsi" w:cstheme="minorHAnsi"/>
        </w:rPr>
        <w:t xml:space="preserve"> – w wysokości </w:t>
      </w:r>
      <w:r w:rsidR="00FB65AB">
        <w:rPr>
          <w:rFonts w:asciiTheme="minorHAnsi" w:hAnsiTheme="minorHAnsi" w:cstheme="minorHAnsi"/>
        </w:rPr>
        <w:t>3</w:t>
      </w:r>
      <w:r w:rsidRPr="001F169D">
        <w:rPr>
          <w:rFonts w:asciiTheme="minorHAnsi" w:hAnsiTheme="minorHAnsi" w:cstheme="minorHAnsi"/>
        </w:rPr>
        <w:t>0.000 zł za każdy przypadek naruszenia;</w:t>
      </w:r>
    </w:p>
    <w:p w14:paraId="5FB76710" w14:textId="50350D16" w:rsidR="005E6B5A" w:rsidRPr="001F169D" w:rsidRDefault="005E6B5A" w:rsidP="001F169D">
      <w:pPr>
        <w:numPr>
          <w:ilvl w:val="1"/>
          <w:numId w:val="16"/>
        </w:numPr>
        <w:spacing w:after="0" w:line="276" w:lineRule="auto"/>
        <w:jc w:val="both"/>
        <w:rPr>
          <w:rFonts w:asciiTheme="minorHAnsi" w:hAnsiTheme="minorHAnsi" w:cstheme="minorHAnsi"/>
        </w:rPr>
      </w:pPr>
      <w:r w:rsidRPr="001F169D">
        <w:rPr>
          <w:rFonts w:asciiTheme="minorHAnsi" w:hAnsiTheme="minorHAnsi" w:cstheme="minorHAnsi"/>
        </w:rPr>
        <w:t xml:space="preserve">za brak wykonania obowiązku określonego w </w:t>
      </w:r>
      <w:r w:rsidR="00FB65AB" w:rsidRPr="00CE6B88">
        <w:rPr>
          <w:rFonts w:asciiTheme="minorHAnsi" w:hAnsiTheme="minorHAnsi" w:cstheme="minorHAnsi"/>
        </w:rPr>
        <w:t>§1</w:t>
      </w:r>
      <w:r w:rsidR="00FB65AB">
        <w:rPr>
          <w:rFonts w:asciiTheme="minorHAnsi" w:hAnsiTheme="minorHAnsi" w:cstheme="minorHAnsi"/>
        </w:rPr>
        <w:t>A**</w:t>
      </w:r>
      <w:r w:rsidR="00FB65AB" w:rsidRPr="00CE6B88">
        <w:rPr>
          <w:rFonts w:asciiTheme="minorHAnsi" w:hAnsiTheme="minorHAnsi" w:cstheme="minorHAnsi"/>
        </w:rPr>
        <w:t xml:space="preserve"> ust. </w:t>
      </w:r>
      <w:r w:rsidR="00FB65AB">
        <w:rPr>
          <w:rFonts w:asciiTheme="minorHAnsi" w:hAnsiTheme="minorHAnsi" w:cstheme="minorHAnsi"/>
        </w:rPr>
        <w:t>8 i 15</w:t>
      </w:r>
      <w:r w:rsidR="00FB65AB" w:rsidRPr="00CE6B88">
        <w:rPr>
          <w:rFonts w:asciiTheme="minorHAnsi" w:hAnsiTheme="minorHAnsi" w:cstheme="minorHAnsi"/>
        </w:rPr>
        <w:t>, §2 ust. 2 lit e</w:t>
      </w:r>
      <w:r w:rsidR="002F35B9" w:rsidRPr="001F169D">
        <w:rPr>
          <w:rFonts w:asciiTheme="minorHAnsi" w:hAnsiTheme="minorHAnsi" w:cstheme="minorHAnsi"/>
        </w:rPr>
        <w:t xml:space="preserve"> -</w:t>
      </w:r>
      <w:r w:rsidRPr="001F169D">
        <w:rPr>
          <w:rFonts w:asciiTheme="minorHAnsi" w:hAnsiTheme="minorHAnsi" w:cstheme="minorHAnsi"/>
        </w:rPr>
        <w:t xml:space="preserve"> w wysokości 5</w:t>
      </w:r>
      <w:r w:rsidR="00CC596F" w:rsidRPr="001F169D">
        <w:rPr>
          <w:rFonts w:asciiTheme="minorHAnsi" w:hAnsiTheme="minorHAnsi" w:cstheme="minorHAnsi"/>
        </w:rPr>
        <w:t>.0</w:t>
      </w:r>
      <w:r w:rsidRPr="001F169D">
        <w:rPr>
          <w:rFonts w:asciiTheme="minorHAnsi" w:hAnsiTheme="minorHAnsi" w:cstheme="minorHAnsi"/>
        </w:rPr>
        <w:t>00,00 zł za każdy stwierdzony przypadek;</w:t>
      </w:r>
    </w:p>
    <w:p w14:paraId="1B1DCA41" w14:textId="07F7979B" w:rsidR="00A92CEE" w:rsidRPr="001F169D" w:rsidRDefault="005E6B5A" w:rsidP="001F169D">
      <w:pPr>
        <w:numPr>
          <w:ilvl w:val="1"/>
          <w:numId w:val="16"/>
        </w:numPr>
        <w:spacing w:after="0" w:line="276" w:lineRule="auto"/>
        <w:jc w:val="both"/>
        <w:rPr>
          <w:rFonts w:asciiTheme="minorHAnsi" w:hAnsiTheme="minorHAnsi" w:cstheme="minorHAnsi"/>
        </w:rPr>
      </w:pPr>
      <w:r w:rsidRPr="001F169D">
        <w:rPr>
          <w:rFonts w:asciiTheme="minorHAnsi" w:hAnsiTheme="minorHAnsi" w:cstheme="minorHAnsi"/>
        </w:rPr>
        <w:t xml:space="preserve">za brak przedłożenia dokumentów, o których mowa w </w:t>
      </w:r>
      <w:r w:rsidR="00FB65AB" w:rsidRPr="00CE6B88">
        <w:rPr>
          <w:rFonts w:asciiTheme="minorHAnsi" w:hAnsiTheme="minorHAnsi" w:cstheme="minorHAnsi"/>
        </w:rPr>
        <w:t>§1</w:t>
      </w:r>
      <w:r w:rsidR="00FB65AB">
        <w:rPr>
          <w:rFonts w:asciiTheme="minorHAnsi" w:hAnsiTheme="minorHAnsi" w:cstheme="minorHAnsi"/>
        </w:rPr>
        <w:t>A**</w:t>
      </w:r>
      <w:r w:rsidR="00FB65AB" w:rsidRPr="00CE6B88">
        <w:rPr>
          <w:rFonts w:asciiTheme="minorHAnsi" w:hAnsiTheme="minorHAnsi" w:cstheme="minorHAnsi"/>
        </w:rPr>
        <w:t xml:space="preserve"> ust. </w:t>
      </w:r>
      <w:r w:rsidR="00FB65AB">
        <w:rPr>
          <w:rFonts w:asciiTheme="minorHAnsi" w:hAnsiTheme="minorHAnsi" w:cstheme="minorHAnsi"/>
        </w:rPr>
        <w:t>7</w:t>
      </w:r>
      <w:r w:rsidR="00FB65AB" w:rsidRPr="00CE6B88">
        <w:rPr>
          <w:rFonts w:asciiTheme="minorHAnsi" w:hAnsiTheme="minorHAnsi" w:cstheme="minorHAnsi"/>
        </w:rPr>
        <w:t xml:space="preserve"> oraz §2 ust. 2 lit d, §20 ust. 3</w:t>
      </w:r>
      <w:r w:rsidR="00051FB3" w:rsidRPr="001F169D">
        <w:rPr>
          <w:rFonts w:asciiTheme="minorHAnsi" w:hAnsiTheme="minorHAnsi" w:cstheme="minorHAnsi"/>
        </w:rPr>
        <w:t xml:space="preserve"> -</w:t>
      </w:r>
      <w:r w:rsidR="00CC596F" w:rsidRPr="001F169D">
        <w:rPr>
          <w:rFonts w:asciiTheme="minorHAnsi" w:hAnsiTheme="minorHAnsi" w:cstheme="minorHAnsi"/>
        </w:rPr>
        <w:t xml:space="preserve"> </w:t>
      </w:r>
      <w:r w:rsidRPr="001F169D">
        <w:rPr>
          <w:rFonts w:asciiTheme="minorHAnsi" w:hAnsiTheme="minorHAnsi" w:cstheme="minorHAnsi"/>
        </w:rPr>
        <w:t>w wysokości 5</w:t>
      </w:r>
      <w:r w:rsidR="00CC596F" w:rsidRPr="001F169D">
        <w:rPr>
          <w:rFonts w:asciiTheme="minorHAnsi" w:hAnsiTheme="minorHAnsi" w:cstheme="minorHAnsi"/>
        </w:rPr>
        <w:t>.0</w:t>
      </w:r>
      <w:r w:rsidRPr="001F169D">
        <w:rPr>
          <w:rFonts w:asciiTheme="minorHAnsi" w:hAnsiTheme="minorHAnsi" w:cstheme="minorHAnsi"/>
        </w:rPr>
        <w:t xml:space="preserve">00,00 zł za każdy stwierdzony przypadek; </w:t>
      </w:r>
    </w:p>
    <w:p w14:paraId="19F9CC12" w14:textId="2BC152B3" w:rsidR="005E6B5A" w:rsidRPr="001F169D" w:rsidRDefault="00A92CEE" w:rsidP="001F169D">
      <w:pPr>
        <w:numPr>
          <w:ilvl w:val="1"/>
          <w:numId w:val="16"/>
        </w:numPr>
        <w:spacing w:after="0" w:line="276" w:lineRule="auto"/>
        <w:jc w:val="both"/>
        <w:rPr>
          <w:rFonts w:asciiTheme="minorHAnsi" w:hAnsiTheme="minorHAnsi" w:cstheme="minorHAnsi"/>
        </w:rPr>
      </w:pPr>
      <w:r w:rsidRPr="001F169D">
        <w:rPr>
          <w:rFonts w:asciiTheme="minorHAnsi" w:hAnsiTheme="minorHAnsi" w:cstheme="minorHAnsi"/>
        </w:rPr>
        <w:t>za brak wykonania czynności serwisowych</w:t>
      </w:r>
      <w:r w:rsidR="00590199" w:rsidRPr="001F169D">
        <w:rPr>
          <w:rFonts w:asciiTheme="minorHAnsi" w:hAnsiTheme="minorHAnsi" w:cstheme="minorHAnsi"/>
        </w:rPr>
        <w:t xml:space="preserve"> i gwarancyjnych w terminach, o których mowa w  §1</w:t>
      </w:r>
      <w:r w:rsidR="00051FB3" w:rsidRPr="001F169D">
        <w:rPr>
          <w:rFonts w:asciiTheme="minorHAnsi" w:hAnsiTheme="minorHAnsi" w:cstheme="minorHAnsi"/>
        </w:rPr>
        <w:t>1</w:t>
      </w:r>
      <w:r w:rsidR="00590199" w:rsidRPr="001F169D">
        <w:rPr>
          <w:rFonts w:asciiTheme="minorHAnsi" w:hAnsiTheme="minorHAnsi" w:cstheme="minorHAnsi"/>
        </w:rPr>
        <w:t xml:space="preserve"> ust</w:t>
      </w:r>
      <w:r w:rsidR="002F35B9" w:rsidRPr="001F169D">
        <w:rPr>
          <w:rFonts w:asciiTheme="minorHAnsi" w:hAnsiTheme="minorHAnsi" w:cstheme="minorHAnsi"/>
        </w:rPr>
        <w:t>.</w:t>
      </w:r>
      <w:r w:rsidR="00590199" w:rsidRPr="001F169D">
        <w:rPr>
          <w:rFonts w:asciiTheme="minorHAnsi" w:hAnsiTheme="minorHAnsi" w:cstheme="minorHAnsi"/>
        </w:rPr>
        <w:t xml:space="preserve"> </w:t>
      </w:r>
      <w:r w:rsidR="00051FB3" w:rsidRPr="001F169D">
        <w:rPr>
          <w:rFonts w:asciiTheme="minorHAnsi" w:hAnsiTheme="minorHAnsi" w:cstheme="minorHAnsi"/>
        </w:rPr>
        <w:t>18</w:t>
      </w:r>
      <w:r w:rsidR="005E6B5A" w:rsidRPr="001F169D">
        <w:rPr>
          <w:rFonts w:asciiTheme="minorHAnsi" w:hAnsiTheme="minorHAnsi" w:cstheme="minorHAnsi"/>
        </w:rPr>
        <w:t xml:space="preserve"> </w:t>
      </w:r>
      <w:r w:rsidR="00590199" w:rsidRPr="001F169D">
        <w:rPr>
          <w:rFonts w:asciiTheme="minorHAnsi" w:hAnsiTheme="minorHAnsi" w:cstheme="minorHAnsi"/>
        </w:rPr>
        <w:t>w wysokości</w:t>
      </w:r>
      <w:r w:rsidR="00425D03" w:rsidRPr="001F169D">
        <w:rPr>
          <w:rFonts w:asciiTheme="minorHAnsi" w:hAnsiTheme="minorHAnsi" w:cstheme="minorHAnsi"/>
        </w:rPr>
        <w:t xml:space="preserve"> </w:t>
      </w:r>
      <w:r w:rsidR="00FB65AB">
        <w:rPr>
          <w:rFonts w:asciiTheme="minorHAnsi" w:hAnsiTheme="minorHAnsi" w:cstheme="minorHAnsi"/>
        </w:rPr>
        <w:t>3</w:t>
      </w:r>
      <w:r w:rsidR="00425D03" w:rsidRPr="001F169D">
        <w:rPr>
          <w:rFonts w:asciiTheme="minorHAnsi" w:hAnsiTheme="minorHAnsi" w:cstheme="minorHAnsi"/>
        </w:rPr>
        <w:t>0.000,00 zł za każdy stwierdzony przypadek;</w:t>
      </w:r>
    </w:p>
    <w:p w14:paraId="1FF8C34C" w14:textId="77777777" w:rsidR="005E6B5A" w:rsidRPr="001F169D" w:rsidRDefault="005E6B5A" w:rsidP="001F169D">
      <w:pPr>
        <w:numPr>
          <w:ilvl w:val="0"/>
          <w:numId w:val="16"/>
        </w:numPr>
        <w:spacing w:after="0" w:line="276" w:lineRule="auto"/>
        <w:jc w:val="both"/>
        <w:rPr>
          <w:rFonts w:asciiTheme="minorHAnsi" w:hAnsiTheme="minorHAnsi" w:cstheme="minorHAnsi"/>
        </w:rPr>
      </w:pPr>
      <w:r w:rsidRPr="001F169D">
        <w:rPr>
          <w:rFonts w:asciiTheme="minorHAnsi" w:hAnsiTheme="minorHAnsi" w:cstheme="minorHAnsi"/>
        </w:rPr>
        <w:t>W razie wystąpienia zwłoki w płatności Zamawiający zapłaci Wykonawcy odsetki ustawowe za opóźnienie.</w:t>
      </w:r>
    </w:p>
    <w:p w14:paraId="2569089D" w14:textId="27DF875B" w:rsidR="005E6B5A" w:rsidRPr="001F169D" w:rsidRDefault="005E6B5A" w:rsidP="001F169D">
      <w:pPr>
        <w:numPr>
          <w:ilvl w:val="0"/>
          <w:numId w:val="16"/>
        </w:numPr>
        <w:spacing w:after="0" w:line="276" w:lineRule="auto"/>
        <w:jc w:val="both"/>
        <w:rPr>
          <w:rFonts w:asciiTheme="minorHAnsi" w:hAnsiTheme="minorHAnsi" w:cstheme="minorHAnsi"/>
        </w:rPr>
      </w:pPr>
      <w:r w:rsidRPr="001F169D">
        <w:rPr>
          <w:rFonts w:asciiTheme="minorHAnsi" w:hAnsiTheme="minorHAnsi" w:cstheme="minorHAnsi"/>
        </w:rPr>
        <w:t>Łączna wartość kar umownych, której mogą dochodzić Strony, nie może przekroczyć 30% wynagrodzenia brutto, o którym mowa w §</w:t>
      </w:r>
      <w:r w:rsidR="00245EC6" w:rsidRPr="001F169D">
        <w:rPr>
          <w:rFonts w:asciiTheme="minorHAnsi" w:hAnsiTheme="minorHAnsi" w:cstheme="minorHAnsi"/>
        </w:rPr>
        <w:t>1</w:t>
      </w:r>
      <w:r w:rsidR="00051FB3" w:rsidRPr="001F169D">
        <w:rPr>
          <w:rFonts w:asciiTheme="minorHAnsi" w:hAnsiTheme="minorHAnsi" w:cstheme="minorHAnsi"/>
        </w:rPr>
        <w:t>2</w:t>
      </w:r>
      <w:r w:rsidRPr="001F169D">
        <w:rPr>
          <w:rFonts w:asciiTheme="minorHAnsi" w:hAnsiTheme="minorHAnsi" w:cstheme="minorHAnsi"/>
        </w:rPr>
        <w:t xml:space="preserve"> ust. 1 należnego Wykonawcy z tytułu realizacji umowy.</w:t>
      </w:r>
    </w:p>
    <w:p w14:paraId="497C25E2" w14:textId="77777777" w:rsidR="005E6B5A" w:rsidRPr="001F169D" w:rsidRDefault="005E6B5A" w:rsidP="001F169D">
      <w:pPr>
        <w:numPr>
          <w:ilvl w:val="0"/>
          <w:numId w:val="16"/>
        </w:numPr>
        <w:spacing w:after="0" w:line="276" w:lineRule="auto"/>
        <w:jc w:val="both"/>
        <w:rPr>
          <w:rFonts w:asciiTheme="minorHAnsi" w:hAnsiTheme="minorHAnsi" w:cstheme="minorHAnsi"/>
        </w:rPr>
      </w:pPr>
      <w:r w:rsidRPr="001F169D">
        <w:rPr>
          <w:rFonts w:asciiTheme="minorHAnsi" w:hAnsiTheme="minorHAnsi" w:cstheme="minorHAnsi"/>
        </w:rPr>
        <w:t>Naliczone przez Stronę kary umowne płatne są w terminie 14 dni od dnia doręczenia wezwania do ich zapłaty.</w:t>
      </w:r>
    </w:p>
    <w:p w14:paraId="3AC62771" w14:textId="77777777" w:rsidR="005E6B5A" w:rsidRPr="001F169D" w:rsidRDefault="005E6B5A" w:rsidP="001F169D">
      <w:pPr>
        <w:numPr>
          <w:ilvl w:val="0"/>
          <w:numId w:val="16"/>
        </w:numPr>
        <w:spacing w:after="0" w:line="276" w:lineRule="auto"/>
        <w:jc w:val="both"/>
        <w:rPr>
          <w:rFonts w:asciiTheme="minorHAnsi" w:hAnsiTheme="minorHAnsi" w:cstheme="minorHAnsi"/>
        </w:rPr>
      </w:pPr>
      <w:r w:rsidRPr="001F169D">
        <w:rPr>
          <w:rFonts w:asciiTheme="minorHAnsi" w:hAnsiTheme="minorHAnsi" w:cstheme="minorHAnsi"/>
        </w:rPr>
        <w:t>Jeżeli szkoda przekracza wysokość naliczonych kar umownych, strony mogą dochodzić odszkodowania uzupełniającego, w wysokości różnicy pomiędzy wysokością szkody w pełnej wysokości a naliczonymi karami.</w:t>
      </w:r>
    </w:p>
    <w:p w14:paraId="4ED8D776" w14:textId="77777777" w:rsidR="005E6B5A" w:rsidRPr="001F169D" w:rsidRDefault="005E6B5A" w:rsidP="001F169D">
      <w:pPr>
        <w:spacing w:after="0" w:line="276" w:lineRule="auto"/>
        <w:jc w:val="center"/>
        <w:rPr>
          <w:rFonts w:asciiTheme="minorHAnsi" w:hAnsiTheme="minorHAnsi" w:cstheme="minorHAnsi"/>
          <w:b/>
          <w:bCs/>
        </w:rPr>
      </w:pPr>
    </w:p>
    <w:p w14:paraId="6463720A" w14:textId="6F9EDD05" w:rsidR="005E6B5A" w:rsidRPr="001F169D" w:rsidRDefault="005E6B5A" w:rsidP="001F169D">
      <w:pPr>
        <w:spacing w:after="0" w:line="276" w:lineRule="auto"/>
        <w:jc w:val="center"/>
        <w:rPr>
          <w:rFonts w:asciiTheme="minorHAnsi" w:hAnsiTheme="minorHAnsi" w:cstheme="minorHAnsi"/>
          <w:b/>
          <w:bCs/>
        </w:rPr>
      </w:pPr>
      <w:r w:rsidRPr="001F169D">
        <w:rPr>
          <w:rFonts w:asciiTheme="minorHAnsi" w:hAnsiTheme="minorHAnsi" w:cstheme="minorHAnsi"/>
          <w:b/>
          <w:bCs/>
        </w:rPr>
        <w:t>§1</w:t>
      </w:r>
      <w:r w:rsidR="00051FB3" w:rsidRPr="001F169D">
        <w:rPr>
          <w:rFonts w:asciiTheme="minorHAnsi" w:hAnsiTheme="minorHAnsi" w:cstheme="minorHAnsi"/>
          <w:b/>
          <w:bCs/>
        </w:rPr>
        <w:t>8</w:t>
      </w:r>
      <w:r w:rsidRPr="001F169D">
        <w:rPr>
          <w:rFonts w:asciiTheme="minorHAnsi" w:hAnsiTheme="minorHAnsi" w:cstheme="minorHAnsi"/>
          <w:b/>
          <w:bCs/>
        </w:rPr>
        <w:t>.</w:t>
      </w:r>
    </w:p>
    <w:p w14:paraId="4CEDBA1B" w14:textId="77777777" w:rsidR="005E6B5A" w:rsidRPr="001F169D" w:rsidRDefault="005E6B5A" w:rsidP="001F169D">
      <w:pPr>
        <w:numPr>
          <w:ilvl w:val="0"/>
          <w:numId w:val="17"/>
        </w:numPr>
        <w:spacing w:after="0" w:line="276" w:lineRule="auto"/>
        <w:jc w:val="both"/>
        <w:rPr>
          <w:rFonts w:asciiTheme="minorHAnsi" w:hAnsiTheme="minorHAnsi" w:cstheme="minorHAnsi"/>
        </w:rPr>
      </w:pPr>
      <w:r w:rsidRPr="001F169D">
        <w:rPr>
          <w:rFonts w:asciiTheme="minorHAnsi" w:hAnsiTheme="minorHAnsi" w:cstheme="minorHAnsi"/>
        </w:rPr>
        <w:t xml:space="preserve">Zakazuje się istotnych zmian postanowień zawartej umowy w stosunku do treści oferty, na podstawie której dokonano wyboru Wykonawcy z wyjątkiem następujących sytuacji: </w:t>
      </w:r>
    </w:p>
    <w:p w14:paraId="570975C6" w14:textId="7F93374F" w:rsidR="005E6B5A" w:rsidRPr="001F169D" w:rsidRDefault="005E6B5A" w:rsidP="001F169D">
      <w:pPr>
        <w:numPr>
          <w:ilvl w:val="1"/>
          <w:numId w:val="17"/>
        </w:numPr>
        <w:spacing w:after="0" w:line="276" w:lineRule="auto"/>
        <w:jc w:val="both"/>
        <w:rPr>
          <w:rFonts w:asciiTheme="minorHAnsi" w:hAnsiTheme="minorHAnsi" w:cstheme="minorHAnsi"/>
        </w:rPr>
      </w:pPr>
      <w:r w:rsidRPr="001F169D">
        <w:rPr>
          <w:rFonts w:asciiTheme="minorHAnsi" w:hAnsiTheme="minorHAnsi" w:cstheme="minorHAnsi"/>
        </w:rPr>
        <w:t xml:space="preserve">zmiana umowy w zakresie </w:t>
      </w:r>
      <w:r w:rsidR="00875BA8" w:rsidRPr="001F169D">
        <w:rPr>
          <w:rFonts w:asciiTheme="minorHAnsi" w:hAnsiTheme="minorHAnsi" w:cstheme="minorHAnsi"/>
        </w:rPr>
        <w:t xml:space="preserve">parametrów, </w:t>
      </w:r>
      <w:r w:rsidRPr="001F169D">
        <w:rPr>
          <w:rFonts w:asciiTheme="minorHAnsi" w:hAnsiTheme="minorHAnsi" w:cstheme="minorHAnsi"/>
        </w:rPr>
        <w:t>warunków licencjonowania, w zakresie parametrów niezbędnego oprogramowania jest możliwa wyłącznie w uzasadnionych przypadkach, w szczególności jeśli nie powoduje ona pogorszenia jakości oferowanego rozwiązania i zwiększenia ceny;</w:t>
      </w:r>
    </w:p>
    <w:p w14:paraId="20F81036" w14:textId="77777777" w:rsidR="005E6B5A" w:rsidRPr="001F169D" w:rsidRDefault="005E6B5A" w:rsidP="001F169D">
      <w:pPr>
        <w:numPr>
          <w:ilvl w:val="1"/>
          <w:numId w:val="17"/>
        </w:numPr>
        <w:spacing w:after="0" w:line="276" w:lineRule="auto"/>
        <w:jc w:val="both"/>
        <w:rPr>
          <w:rFonts w:asciiTheme="minorHAnsi" w:hAnsiTheme="minorHAnsi" w:cstheme="minorHAnsi"/>
        </w:rPr>
      </w:pPr>
      <w:r w:rsidRPr="001F169D">
        <w:rPr>
          <w:rFonts w:asciiTheme="minorHAnsi" w:hAnsiTheme="minorHAnsi" w:cstheme="minorHAnsi"/>
        </w:rPr>
        <w:t>zmiana warunków i sposobu odbioru przedmiotu umowy jest możliwa wyłącznie w uzasadnionych przypadkach i nie może powodować zmiany ostatecznego terminu realizacji umowy;</w:t>
      </w:r>
    </w:p>
    <w:p w14:paraId="6792B4F1" w14:textId="77777777" w:rsidR="005E6B5A" w:rsidRPr="001F169D" w:rsidRDefault="005E6B5A" w:rsidP="001F169D">
      <w:pPr>
        <w:numPr>
          <w:ilvl w:val="1"/>
          <w:numId w:val="17"/>
        </w:numPr>
        <w:spacing w:after="0" w:line="276" w:lineRule="auto"/>
        <w:jc w:val="both"/>
        <w:rPr>
          <w:rFonts w:asciiTheme="minorHAnsi" w:hAnsiTheme="minorHAnsi" w:cstheme="minorHAnsi"/>
        </w:rPr>
      </w:pPr>
      <w:r w:rsidRPr="001F169D">
        <w:rPr>
          <w:rFonts w:asciiTheme="minorHAnsi" w:hAnsiTheme="minorHAnsi" w:cstheme="minorHAnsi"/>
        </w:rPr>
        <w:t>zmiany postanowień umowy z uwagi na zmiany w strukturze i organizacji Zamawiającego w trakcie realizacji umowy, jeżeli zmiany takie istotnie wpływają na zakres i termin prac Wykonawcy, w tym przesunięcia terminów;</w:t>
      </w:r>
    </w:p>
    <w:p w14:paraId="02346CC7" w14:textId="77777777" w:rsidR="005E6B5A" w:rsidRPr="001F169D" w:rsidRDefault="005E6B5A" w:rsidP="001F169D">
      <w:pPr>
        <w:numPr>
          <w:ilvl w:val="1"/>
          <w:numId w:val="17"/>
        </w:numPr>
        <w:spacing w:after="0" w:line="276" w:lineRule="auto"/>
        <w:jc w:val="both"/>
        <w:rPr>
          <w:rFonts w:asciiTheme="minorHAnsi" w:hAnsiTheme="minorHAnsi" w:cstheme="minorHAnsi"/>
        </w:rPr>
      </w:pPr>
      <w:r w:rsidRPr="001F169D">
        <w:rPr>
          <w:rFonts w:asciiTheme="minorHAnsi" w:hAnsiTheme="minorHAnsi" w:cstheme="minorHAnsi"/>
        </w:rPr>
        <w:t xml:space="preserve">konieczność zmiany terminu spowodowana jest wystąpieniem zwłoki w dokonaniu przez Wykonawcę określonych czynności lub ich zaniechaniem na skutek działań lub zaniechań właściwych organów państwa, administracji państwowej albo samorządowej, Zamawiającego, które nie są następstwem okoliczności, za które Wykonawca ponosi </w:t>
      </w:r>
      <w:r w:rsidRPr="001F169D">
        <w:rPr>
          <w:rFonts w:asciiTheme="minorHAnsi" w:hAnsiTheme="minorHAnsi" w:cstheme="minorHAnsi"/>
        </w:rPr>
        <w:lastRenderedPageBreak/>
        <w:t>odpowiedzialność; wydłużenie terminu nastąpi adekwatnie do wpływu działania lub zaniechania danego organu i zostanie udokumentowane ze wskazaniem na wpływ na realizacje zamówienia w terminie przewidzianym w umowie / harmonogramie.;</w:t>
      </w:r>
    </w:p>
    <w:p w14:paraId="303DBEFF" w14:textId="77777777" w:rsidR="005E6B5A" w:rsidRPr="001F169D" w:rsidRDefault="005E6B5A" w:rsidP="001F169D">
      <w:pPr>
        <w:numPr>
          <w:ilvl w:val="1"/>
          <w:numId w:val="17"/>
        </w:numPr>
        <w:spacing w:after="0" w:line="276" w:lineRule="auto"/>
        <w:jc w:val="both"/>
        <w:rPr>
          <w:rFonts w:asciiTheme="minorHAnsi" w:hAnsiTheme="minorHAnsi" w:cstheme="minorHAnsi"/>
        </w:rPr>
      </w:pPr>
      <w:r w:rsidRPr="001F169D">
        <w:rPr>
          <w:rFonts w:asciiTheme="minorHAnsi" w:hAnsiTheme="minorHAnsi" w:cstheme="minorHAnsi"/>
        </w:rPr>
        <w:t>dopuszcza się zmiany umowy dotyczące poprawienia błędów i oczywistych omyłek słownych, literowych i liczbowych, zmiany układu graficznego umowy lub numeracji jednostek redakcyjnych, nie powodujące zmiany celu i istoty umowy;</w:t>
      </w:r>
    </w:p>
    <w:p w14:paraId="4BD51906" w14:textId="77777777" w:rsidR="005E6B5A" w:rsidRPr="001F169D" w:rsidRDefault="005E6B5A" w:rsidP="001F169D">
      <w:pPr>
        <w:numPr>
          <w:ilvl w:val="1"/>
          <w:numId w:val="17"/>
        </w:numPr>
        <w:spacing w:after="0" w:line="276" w:lineRule="auto"/>
        <w:jc w:val="both"/>
        <w:rPr>
          <w:rFonts w:asciiTheme="minorHAnsi" w:hAnsiTheme="minorHAnsi" w:cstheme="minorHAnsi"/>
        </w:rPr>
      </w:pPr>
      <w:r w:rsidRPr="001F169D">
        <w:rPr>
          <w:rFonts w:asciiTheme="minorHAnsi" w:hAnsiTheme="minorHAnsi" w:cstheme="minorHAnsi"/>
        </w:rPr>
        <w:t xml:space="preserve">w przypadku wystąpienia siły wyższej możliwa jest zmiana postanowień umowy, stosownie do skutków siły wyższej i podjętych działań łagodzących; </w:t>
      </w:r>
    </w:p>
    <w:p w14:paraId="492DEA99" w14:textId="77777777" w:rsidR="005E6B5A" w:rsidRPr="001F169D" w:rsidRDefault="005E6B5A" w:rsidP="001F169D">
      <w:pPr>
        <w:numPr>
          <w:ilvl w:val="1"/>
          <w:numId w:val="17"/>
        </w:numPr>
        <w:spacing w:after="0" w:line="276" w:lineRule="auto"/>
        <w:jc w:val="both"/>
        <w:rPr>
          <w:rFonts w:asciiTheme="minorHAnsi" w:hAnsiTheme="minorHAnsi" w:cstheme="minorHAnsi"/>
        </w:rPr>
      </w:pPr>
      <w:r w:rsidRPr="001F169D">
        <w:rPr>
          <w:rFonts w:asciiTheme="minorHAnsi" w:hAnsiTheme="minorHAnsi" w:cstheme="minorHAnsi"/>
        </w:rPr>
        <w:t xml:space="preserve"> w przypadku wystąpienia zmian powszechnie obowiązujących przepisów prawa w zakresie mającym wpływ na realizację umowy;</w:t>
      </w:r>
    </w:p>
    <w:p w14:paraId="018DCD3F" w14:textId="77777777" w:rsidR="005E6B5A" w:rsidRPr="001F169D" w:rsidRDefault="005E6B5A" w:rsidP="001F169D">
      <w:pPr>
        <w:numPr>
          <w:ilvl w:val="0"/>
          <w:numId w:val="17"/>
        </w:numPr>
        <w:spacing w:after="0" w:line="276" w:lineRule="auto"/>
        <w:jc w:val="both"/>
        <w:rPr>
          <w:rFonts w:asciiTheme="minorHAnsi" w:hAnsiTheme="minorHAnsi" w:cstheme="minorHAnsi"/>
        </w:rPr>
      </w:pPr>
      <w:r w:rsidRPr="001F169D">
        <w:rPr>
          <w:rFonts w:asciiTheme="minorHAnsi" w:hAnsiTheme="minorHAnsi" w:cstheme="minorHAnsi"/>
        </w:rPr>
        <w:t>Strony zobowiązują się dokonać zmiany wysokości wynagrodzenia należnego Wykonawcy każdorazowo w przypadku wystąpienia jednej z następujących okoliczności:</w:t>
      </w:r>
    </w:p>
    <w:p w14:paraId="38079F50" w14:textId="77777777" w:rsidR="005E6B5A" w:rsidRPr="001F169D" w:rsidRDefault="005E6B5A" w:rsidP="001F169D">
      <w:pPr>
        <w:numPr>
          <w:ilvl w:val="1"/>
          <w:numId w:val="17"/>
        </w:numPr>
        <w:spacing w:after="0" w:line="276" w:lineRule="auto"/>
        <w:jc w:val="both"/>
        <w:rPr>
          <w:rFonts w:asciiTheme="minorHAnsi" w:hAnsiTheme="minorHAnsi" w:cstheme="minorHAnsi"/>
        </w:rPr>
      </w:pPr>
      <w:r w:rsidRPr="001F169D">
        <w:rPr>
          <w:rFonts w:asciiTheme="minorHAnsi" w:hAnsiTheme="minorHAnsi" w:cstheme="minorHAnsi"/>
        </w:rPr>
        <w:t xml:space="preserve">zmiany stawki podatku od towarów i usług oraz podatku akcyzowego; </w:t>
      </w:r>
    </w:p>
    <w:p w14:paraId="17778719" w14:textId="77777777" w:rsidR="005E6B5A" w:rsidRPr="001F169D" w:rsidRDefault="005E6B5A" w:rsidP="001F169D">
      <w:pPr>
        <w:numPr>
          <w:ilvl w:val="1"/>
          <w:numId w:val="17"/>
        </w:numPr>
        <w:spacing w:after="0" w:line="276" w:lineRule="auto"/>
        <w:jc w:val="both"/>
        <w:rPr>
          <w:rFonts w:asciiTheme="minorHAnsi" w:hAnsiTheme="minorHAnsi" w:cstheme="minorHAnsi"/>
        </w:rPr>
      </w:pPr>
      <w:r w:rsidRPr="001F169D">
        <w:rPr>
          <w:rFonts w:asciiTheme="minorHAnsi" w:hAnsiTheme="minorHAnsi" w:cstheme="minorHAnsi"/>
        </w:rPr>
        <w:t>zmiany wysokości minimalnego wynagrodzenia za pracę albo wysokości minimalnej stawki godzinowej, ustalonych na podstawie przepisów ustawy z dnia 10 października 2002 r. o minimalnym wynagrodzeniu za pracę (Dz.U. z 2024 r., poz. 1773), jeżeli zmiany te będą miały istotny wpływ na koszty wykonania umowy przez Wykonawcę;</w:t>
      </w:r>
    </w:p>
    <w:p w14:paraId="5F869083" w14:textId="77777777" w:rsidR="005E6B5A" w:rsidRPr="001F169D" w:rsidRDefault="005E6B5A" w:rsidP="001F169D">
      <w:pPr>
        <w:numPr>
          <w:ilvl w:val="1"/>
          <w:numId w:val="17"/>
        </w:numPr>
        <w:spacing w:after="0" w:line="276" w:lineRule="auto"/>
        <w:jc w:val="both"/>
        <w:rPr>
          <w:rFonts w:asciiTheme="minorHAnsi" w:hAnsiTheme="minorHAnsi" w:cstheme="minorHAnsi"/>
        </w:rPr>
      </w:pPr>
      <w:r w:rsidRPr="001F169D">
        <w:rPr>
          <w:rFonts w:asciiTheme="minorHAnsi" w:hAnsiTheme="minorHAnsi" w:cstheme="minorHAnsi"/>
        </w:rPr>
        <w:t xml:space="preserve">zmiany zasad podlegania ubezpieczeniom społecznym lub ubezpieczeniu zdrowotnemu lub wysokości stawki składki na ubezpieczenie społeczne lub ubezpieczenie zdrowotne, </w:t>
      </w:r>
    </w:p>
    <w:p w14:paraId="4862E7E7" w14:textId="77777777" w:rsidR="005E6B5A" w:rsidRPr="001F169D" w:rsidRDefault="005E6B5A" w:rsidP="001F169D">
      <w:pPr>
        <w:numPr>
          <w:ilvl w:val="1"/>
          <w:numId w:val="17"/>
        </w:numPr>
        <w:spacing w:after="0" w:line="276" w:lineRule="auto"/>
        <w:jc w:val="both"/>
        <w:rPr>
          <w:rFonts w:asciiTheme="minorHAnsi" w:hAnsiTheme="minorHAnsi" w:cstheme="minorHAnsi"/>
        </w:rPr>
      </w:pPr>
      <w:r w:rsidRPr="001F169D">
        <w:rPr>
          <w:rFonts w:asciiTheme="minorHAnsi" w:hAnsiTheme="minorHAnsi" w:cstheme="minorHAnsi"/>
        </w:rPr>
        <w:t>zmiany zasad gromadzenia i wysokości wpłat do pracowniczych planów kapitałowych, o których mowa w ustawie z dnia 4 października 2018r. o pracowniczych planach kapitałowych (tj. Dz. U. z 2026 r. poz. 192),</w:t>
      </w:r>
    </w:p>
    <w:p w14:paraId="15675B7E" w14:textId="77777777" w:rsidR="005E6B5A" w:rsidRPr="001F169D" w:rsidRDefault="005E6B5A" w:rsidP="001F169D">
      <w:pPr>
        <w:spacing w:after="0" w:line="276" w:lineRule="auto"/>
        <w:ind w:left="360"/>
        <w:jc w:val="both"/>
        <w:rPr>
          <w:rFonts w:asciiTheme="minorHAnsi" w:hAnsiTheme="minorHAnsi" w:cstheme="minorHAnsi"/>
        </w:rPr>
      </w:pPr>
      <w:r w:rsidRPr="001F169D">
        <w:rPr>
          <w:rFonts w:asciiTheme="minorHAnsi" w:hAnsiTheme="minorHAnsi" w:cstheme="minorHAnsi"/>
        </w:rPr>
        <w:t>- jeżeli zmiany te będą miały istotny wpływ na koszty wykonania umowy przez Wykonawcę;</w:t>
      </w:r>
    </w:p>
    <w:p w14:paraId="392DAAB2" w14:textId="77777777" w:rsidR="005E6B5A" w:rsidRPr="001F169D" w:rsidRDefault="005E6B5A" w:rsidP="001F169D">
      <w:pPr>
        <w:numPr>
          <w:ilvl w:val="0"/>
          <w:numId w:val="17"/>
        </w:numPr>
        <w:spacing w:after="0" w:line="276" w:lineRule="auto"/>
        <w:jc w:val="both"/>
        <w:rPr>
          <w:rFonts w:asciiTheme="minorHAnsi" w:hAnsiTheme="minorHAnsi" w:cstheme="minorHAnsi"/>
        </w:rPr>
      </w:pPr>
      <w:r w:rsidRPr="001F169D">
        <w:rPr>
          <w:rFonts w:asciiTheme="minorHAnsi" w:hAnsiTheme="minorHAnsi" w:cstheme="minorHAnsi"/>
        </w:rPr>
        <w:t>Zmiana wysokości wynagrodzenia należnego Wykonawcy w przypadku zmiany stawki podatku od towarów i usług, będzie odnosić się wyłącznie do części przedmiotu umowy zrealizowanej, zgodnie z terminami ustalonymi umową, po dniu wejścia w życie przepisów zmieniających stawkę podatku od towarów i usług oraz wyłącznie do części przedmiotu umowy, do której zastosowanie znajdzie zmiana stawki podatku od towarów i usług.</w:t>
      </w:r>
    </w:p>
    <w:p w14:paraId="27FA31CD" w14:textId="77777777" w:rsidR="005E6B5A" w:rsidRPr="001F169D" w:rsidRDefault="005E6B5A" w:rsidP="001F169D">
      <w:pPr>
        <w:numPr>
          <w:ilvl w:val="0"/>
          <w:numId w:val="17"/>
        </w:numPr>
        <w:spacing w:after="0" w:line="276" w:lineRule="auto"/>
        <w:jc w:val="both"/>
        <w:rPr>
          <w:rFonts w:asciiTheme="minorHAnsi" w:hAnsiTheme="minorHAnsi" w:cstheme="minorHAnsi"/>
        </w:rPr>
      </w:pPr>
      <w:r w:rsidRPr="001F169D">
        <w:rPr>
          <w:rFonts w:asciiTheme="minorHAnsi" w:hAnsiTheme="minorHAnsi" w:cstheme="minorHAnsi"/>
        </w:rPr>
        <w:t>Wykonawca lub Zamawiający w przypadku konieczności zmian wynagrodzenia każdorazowo zobowiązany jest wystąpić z pisemnym wnioskiem oraz załączyć dokumenty potwierdzające okoliczności, w jakim zakresie zmiany te mają wpływ na koszty wykonania umowy, w szczególności:</w:t>
      </w:r>
    </w:p>
    <w:p w14:paraId="445555B9" w14:textId="77777777" w:rsidR="005E6B5A" w:rsidRPr="001F169D" w:rsidRDefault="005E6B5A" w:rsidP="001F169D">
      <w:pPr>
        <w:numPr>
          <w:ilvl w:val="1"/>
          <w:numId w:val="17"/>
        </w:numPr>
        <w:spacing w:after="0" w:line="276" w:lineRule="auto"/>
        <w:jc w:val="both"/>
        <w:rPr>
          <w:rFonts w:asciiTheme="minorHAnsi" w:hAnsiTheme="minorHAnsi" w:cstheme="minorHAnsi"/>
        </w:rPr>
      </w:pPr>
      <w:r w:rsidRPr="001F169D">
        <w:rPr>
          <w:rFonts w:asciiTheme="minorHAnsi" w:hAnsiTheme="minorHAnsi" w:cstheme="minorHAnsi"/>
        </w:rPr>
        <w:t xml:space="preserve">pisemne zestawienie części przedmiotu umowy, do którego znajdą zastosowanie zmienione stawki   podatku, - w przypadku zmiany, o której mowa w ust. 2 lit. a. </w:t>
      </w:r>
    </w:p>
    <w:p w14:paraId="18C6624A" w14:textId="77777777" w:rsidR="005E6B5A" w:rsidRPr="001F169D" w:rsidRDefault="005E6B5A" w:rsidP="001F169D">
      <w:pPr>
        <w:spacing w:after="0" w:line="276" w:lineRule="auto"/>
        <w:ind w:left="1080"/>
        <w:jc w:val="both"/>
        <w:rPr>
          <w:rFonts w:asciiTheme="minorHAnsi" w:hAnsiTheme="minorHAnsi" w:cstheme="minorHAnsi"/>
        </w:rPr>
      </w:pPr>
      <w:r w:rsidRPr="001F169D">
        <w:rPr>
          <w:rFonts w:asciiTheme="minorHAnsi" w:hAnsiTheme="minorHAnsi" w:cstheme="minorHAnsi"/>
        </w:rPr>
        <w:t>Zmiana wysokości wynagrodzenia należnego Wykonawcy w przypadku zaistnienia przesłanki, o której mowa w ust. 2 lit a, będzie polegać na tym, że po dniu wejścia w życie przepisów zmieniających stawkę podatku od towarów i usług lub podatku akcyzowego zostanie do niego doliczony podatek VAT zgodnie z obowiązującą stawką tego podatku lub podatek akcyzowy zgodnie z obowiązującą stawką tego podatku. Zmiana będzie dotyczyć niezafakturowanej części wynagrodzenia netto, należnego Wykonawcy za wykonanie zamówienia publicznego.</w:t>
      </w:r>
    </w:p>
    <w:p w14:paraId="0DB580AF" w14:textId="77777777" w:rsidR="005E6B5A" w:rsidRPr="001F169D" w:rsidRDefault="005E6B5A" w:rsidP="001F169D">
      <w:pPr>
        <w:spacing w:after="0" w:line="276" w:lineRule="auto"/>
        <w:ind w:left="360" w:firstLine="348"/>
        <w:jc w:val="both"/>
        <w:rPr>
          <w:rFonts w:asciiTheme="minorHAnsi" w:hAnsiTheme="minorHAnsi" w:cstheme="minorHAnsi"/>
        </w:rPr>
      </w:pPr>
      <w:r w:rsidRPr="001F169D">
        <w:rPr>
          <w:rFonts w:asciiTheme="minorHAnsi" w:hAnsiTheme="minorHAnsi" w:cstheme="minorHAnsi"/>
        </w:rPr>
        <w:t>lub</w:t>
      </w:r>
    </w:p>
    <w:p w14:paraId="07167E36" w14:textId="77777777" w:rsidR="005E6B5A" w:rsidRPr="001F169D" w:rsidRDefault="005E6B5A" w:rsidP="001F169D">
      <w:pPr>
        <w:numPr>
          <w:ilvl w:val="1"/>
          <w:numId w:val="17"/>
        </w:numPr>
        <w:spacing w:after="0" w:line="276" w:lineRule="auto"/>
        <w:jc w:val="both"/>
        <w:rPr>
          <w:rFonts w:asciiTheme="minorHAnsi" w:hAnsiTheme="minorHAnsi" w:cstheme="minorHAnsi"/>
        </w:rPr>
      </w:pPr>
      <w:r w:rsidRPr="001F169D">
        <w:rPr>
          <w:rFonts w:asciiTheme="minorHAnsi" w:hAnsiTheme="minorHAnsi" w:cstheme="minorHAnsi"/>
        </w:rPr>
        <w:lastRenderedPageBreak/>
        <w:t>pisemne zestawienie wynagrodzeń (zarówno przed jak i po zmianie) pracowników świadczących usługę, wraz z określeniem zakresu (części etatu), w jakim wykonują oni prace bezpośrednio związane z realizacją przedmiotu umowy oraz części wynagrodzenia odpowiadającej temu zakresowi, - w przypadku zmiany, o której mowa w ust 2 lit. b.</w:t>
      </w:r>
    </w:p>
    <w:p w14:paraId="04F49FC8" w14:textId="77777777" w:rsidR="005E6B5A" w:rsidRPr="001F169D" w:rsidRDefault="005E6B5A" w:rsidP="001F169D">
      <w:pPr>
        <w:spacing w:after="0" w:line="276" w:lineRule="auto"/>
        <w:ind w:left="1080"/>
        <w:jc w:val="both"/>
        <w:rPr>
          <w:rFonts w:asciiTheme="minorHAnsi" w:hAnsiTheme="minorHAnsi" w:cstheme="minorHAnsi"/>
        </w:rPr>
      </w:pPr>
      <w:r w:rsidRPr="001F169D">
        <w:rPr>
          <w:rFonts w:asciiTheme="minorHAnsi" w:hAnsiTheme="minorHAnsi" w:cstheme="minorHAnsi"/>
        </w:rPr>
        <w:t>W przypadku zmiany, o której mowa w ust. 2 lit. b, wynagrodzenie Wykonawcy może ulec zmianie o kwotę odpowiadającą wzrostowi kosztu Wykonawcy w związku ze zwiększeniem wysokości wynagrodzeń osób bezpośrednio zaangażowanych w realizację przedmiotu Umowy, do wysokości aktualnie obowiązującego minimalnego wynagrodzenia lub minimalnej stawki godzinowej, z uwzględnieniem wszystkich obciążeń publicznoprawnych od kwoty wzrostu minimalnego wynagrodzenia lub minimalnej stawki godzinowej. W przypadku zmiany, o której mowa powyżej wynagrodzenie Wykonawcy może ulec zmianie o kwotę odpowiadającą zmianie kosztu Wykonawcy ponoszonego w związku z wypłatą wynagrodzenia osób bezpośrednio zaangażowanych w realizację przedmiotu Umowy. Wniosek winien zawierać pisemne zestawienie wynagrodzeń (zarówno przed, jak i po zmianie wysokości minimalnego wynagrodzenia za pracę lub wysokości minimalnej stawki godzinowej, ustalonych na podstawie przepisów ustawy o minimalnym wynagrodzeniu za pracę) osób bezpośrednio zaangażowanych w realizację przedmiotu Umowy, wraz z określeniem zakresu (części etatu / ilość godzin), w jakim wykonują one prace bezpośrednio związane z realizacją przedmiotu Umowy lub części wynagrodzenia odpowiadającej temu zakresowi.</w:t>
      </w:r>
    </w:p>
    <w:p w14:paraId="37A27E0B" w14:textId="77777777" w:rsidR="005E6B5A" w:rsidRPr="001F169D" w:rsidRDefault="005E6B5A" w:rsidP="001F169D">
      <w:pPr>
        <w:spacing w:after="0" w:line="276" w:lineRule="auto"/>
        <w:ind w:left="360" w:firstLine="348"/>
        <w:jc w:val="both"/>
        <w:rPr>
          <w:rFonts w:asciiTheme="minorHAnsi" w:hAnsiTheme="minorHAnsi" w:cstheme="minorHAnsi"/>
        </w:rPr>
      </w:pPr>
      <w:r w:rsidRPr="001F169D">
        <w:rPr>
          <w:rFonts w:asciiTheme="minorHAnsi" w:hAnsiTheme="minorHAnsi" w:cstheme="minorHAnsi"/>
        </w:rPr>
        <w:t>lub</w:t>
      </w:r>
    </w:p>
    <w:p w14:paraId="6FCA4349" w14:textId="77777777" w:rsidR="005E6B5A" w:rsidRPr="001F169D" w:rsidRDefault="005E6B5A" w:rsidP="001F169D">
      <w:pPr>
        <w:numPr>
          <w:ilvl w:val="1"/>
          <w:numId w:val="17"/>
        </w:numPr>
        <w:spacing w:after="0" w:line="276" w:lineRule="auto"/>
        <w:jc w:val="both"/>
        <w:rPr>
          <w:rFonts w:asciiTheme="minorHAnsi" w:hAnsiTheme="minorHAnsi" w:cstheme="minorHAnsi"/>
        </w:rPr>
      </w:pPr>
      <w:r w:rsidRPr="001F169D">
        <w:rPr>
          <w:rFonts w:asciiTheme="minorHAnsi" w:hAnsiTheme="minorHAnsi" w:cstheme="minorHAnsi"/>
        </w:rPr>
        <w:t>pisemne zestawienie wynagrodzeń (zarówno przed jak i po zmianie) pracowników świadczących usługę, wraz z kwotami składek uiszczanych do Zakładu Ubezpieczeń Społecznych/Kasy Rolniczego Ubezpieczenia Społecznego w części finansowanej przez Wykonawcę, z określeniem zakresu (części etatu), w jakim wykonują oni prace bezpośrednio związane z realizacją przedmiotu umowy oraz części wynagrodzenia odpowiadającej temu zakresowi - w przypadku zmiany, o której mowa w ust. 2 lit c. Wniosek winien zawierać pisemne zestawienie wynagrodzeń (zarówno przed, jak i po zmianie zasad podlegania ubezpieczeniom społecznym lub ubezpieczeniu zdrowotnemu lub wysokości stawki składki na ubezpieczenia społeczne lub zdrowotne) osób bezpośrednio zaangażowanych w realizację przedmiotu Umowy, wraz z kwotami składek uiszczanych do Zakładu Ubezpieczeń Społecznych / Kasy Rolniczego Ubezpieczenia Społecznego w części finansowanej przez Wykonawcę, z określeniem zakresu (części etatu / ilość godzin), w jakim wykonują one prace bezpośrednio związane z realizacją przedmiotu Umowy oraz części wynagrodzenia odpowiadającej temu zakresowi.</w:t>
      </w:r>
    </w:p>
    <w:p w14:paraId="3D8438D0" w14:textId="77777777" w:rsidR="005E6B5A" w:rsidRPr="001F169D" w:rsidRDefault="005E6B5A" w:rsidP="001F169D">
      <w:pPr>
        <w:spacing w:after="0" w:line="276" w:lineRule="auto"/>
        <w:ind w:firstLine="708"/>
        <w:jc w:val="both"/>
        <w:rPr>
          <w:rFonts w:asciiTheme="minorHAnsi" w:hAnsiTheme="minorHAnsi" w:cstheme="minorHAnsi"/>
        </w:rPr>
      </w:pPr>
      <w:r w:rsidRPr="001F169D">
        <w:rPr>
          <w:rFonts w:asciiTheme="minorHAnsi" w:hAnsiTheme="minorHAnsi" w:cstheme="minorHAnsi"/>
        </w:rPr>
        <w:t>lub</w:t>
      </w:r>
    </w:p>
    <w:p w14:paraId="14844F9E" w14:textId="77777777" w:rsidR="005E6B5A" w:rsidRPr="001F169D" w:rsidRDefault="005E6B5A" w:rsidP="001F169D">
      <w:pPr>
        <w:numPr>
          <w:ilvl w:val="1"/>
          <w:numId w:val="17"/>
        </w:numPr>
        <w:spacing w:after="0" w:line="276" w:lineRule="auto"/>
        <w:jc w:val="both"/>
        <w:rPr>
          <w:rFonts w:asciiTheme="minorHAnsi" w:hAnsiTheme="minorHAnsi" w:cstheme="minorHAnsi"/>
        </w:rPr>
      </w:pPr>
      <w:r w:rsidRPr="001F169D">
        <w:rPr>
          <w:rFonts w:asciiTheme="minorHAnsi" w:hAnsiTheme="minorHAnsi" w:cstheme="minorHAnsi"/>
        </w:rPr>
        <w:t xml:space="preserve">pisemne zestawienie zmiany wynagrodzenia wynikającego ze względu na wzrost kosztów Wykonawcy ponoszonego w związku z wpłatami do pracowniczych planów kapitałowych osób bezpośrednio zaangażowanych w realizację zamówienia z wykazem tych osób – w przypadku zmiany o której mowa w ust. 2 lit. d. Wniosek pisemne zestawienie wynagrodzeń osób bezpośrednio zaangażowanych  w realizację przedmiotu Umowy – wraz z określeniem zakresu (części etatu / ilość godzin), w jakim wykonują one prace </w:t>
      </w:r>
      <w:r w:rsidRPr="001F169D">
        <w:rPr>
          <w:rFonts w:asciiTheme="minorHAnsi" w:hAnsiTheme="minorHAnsi" w:cstheme="minorHAnsi"/>
        </w:rPr>
        <w:lastRenderedPageBreak/>
        <w:t xml:space="preserve">bezpośrednio związane z realizacją przedmiotu Umowy oraz części wynagrodzenia odpowiadającej temu zakresowi – wraz z wysokością wpłaty podstawowej (i ewentualnie wpłaty dodatkowej) dokonywanej przez Wykonawcę na pracownicze plany kapitałowe. </w:t>
      </w:r>
    </w:p>
    <w:p w14:paraId="32EF21E3" w14:textId="77777777" w:rsidR="005E6B5A" w:rsidRPr="001F169D" w:rsidRDefault="005E6B5A" w:rsidP="001F169D">
      <w:pPr>
        <w:numPr>
          <w:ilvl w:val="0"/>
          <w:numId w:val="17"/>
        </w:numPr>
        <w:spacing w:after="0" w:line="276" w:lineRule="auto"/>
        <w:jc w:val="both"/>
        <w:rPr>
          <w:rFonts w:asciiTheme="minorHAnsi" w:hAnsiTheme="minorHAnsi" w:cstheme="minorHAnsi"/>
        </w:rPr>
      </w:pPr>
      <w:r w:rsidRPr="001F169D">
        <w:rPr>
          <w:rFonts w:asciiTheme="minorHAnsi" w:hAnsiTheme="minorHAnsi" w:cstheme="minorHAnsi"/>
        </w:rPr>
        <w:t>Wniosek o którym mowa w ust. 4 winien zawierać pisemne zestawienie wynagrodzeń osób bezpośrednio zaangażowanych w realizację przedmiotu Umowy, wraz z określeniem zakresu tej zmiany, wysokość wnioskowanej zmiany oraz dokumenty i oświadczenia potwierdzające zaistnienie danej okoliczności.</w:t>
      </w:r>
    </w:p>
    <w:p w14:paraId="1AF3D1DE" w14:textId="77777777" w:rsidR="005E6B5A" w:rsidRPr="001F169D" w:rsidRDefault="005E6B5A" w:rsidP="001F169D">
      <w:pPr>
        <w:numPr>
          <w:ilvl w:val="0"/>
          <w:numId w:val="17"/>
        </w:numPr>
        <w:spacing w:after="0" w:line="276" w:lineRule="auto"/>
        <w:jc w:val="both"/>
        <w:rPr>
          <w:rFonts w:asciiTheme="minorHAnsi" w:hAnsiTheme="minorHAnsi" w:cstheme="minorHAnsi"/>
        </w:rPr>
      </w:pPr>
      <w:r w:rsidRPr="001F169D">
        <w:rPr>
          <w:rFonts w:asciiTheme="minorHAnsi" w:hAnsiTheme="minorHAnsi" w:cstheme="minorHAnsi"/>
        </w:rPr>
        <w:t xml:space="preserve">Zmiany umowy, o których mowa wyżej wymagają formy pisemnej, pod rygorem nieważności i będą obowiązywały od daty zawarcia pisemnego aneksu. </w:t>
      </w:r>
    </w:p>
    <w:p w14:paraId="66BE34E4" w14:textId="77777777" w:rsidR="005E6B5A" w:rsidRPr="001F169D" w:rsidRDefault="005E6B5A" w:rsidP="001F169D">
      <w:pPr>
        <w:numPr>
          <w:ilvl w:val="0"/>
          <w:numId w:val="17"/>
        </w:numPr>
        <w:spacing w:after="0" w:line="276" w:lineRule="auto"/>
        <w:jc w:val="both"/>
        <w:rPr>
          <w:rFonts w:asciiTheme="minorHAnsi" w:hAnsiTheme="minorHAnsi" w:cstheme="minorHAnsi"/>
        </w:rPr>
      </w:pPr>
      <w:r w:rsidRPr="001F169D">
        <w:rPr>
          <w:rFonts w:asciiTheme="minorHAnsi" w:hAnsiTheme="minorHAnsi" w:cstheme="minorHAnsi"/>
        </w:rPr>
        <w:t xml:space="preserve">Zmiany umowy, o których mowa wyżej wymagają formy pisemnej, pod rygorem nieważności i będą obowiązywały od daty zawarcia pisemnego aneksu w tym przedmiocie. </w:t>
      </w:r>
    </w:p>
    <w:p w14:paraId="29FFFA94" w14:textId="19527641" w:rsidR="005E6B5A" w:rsidRPr="001F169D" w:rsidRDefault="005E6B5A" w:rsidP="001F169D">
      <w:pPr>
        <w:numPr>
          <w:ilvl w:val="0"/>
          <w:numId w:val="17"/>
        </w:numPr>
        <w:spacing w:after="0" w:line="276" w:lineRule="auto"/>
        <w:jc w:val="both"/>
        <w:rPr>
          <w:rFonts w:asciiTheme="minorHAnsi" w:hAnsiTheme="minorHAnsi" w:cstheme="minorHAnsi"/>
        </w:rPr>
      </w:pPr>
      <w:r w:rsidRPr="001F169D">
        <w:rPr>
          <w:rFonts w:asciiTheme="minorHAnsi" w:hAnsiTheme="minorHAnsi" w:cstheme="minorHAnsi"/>
        </w:rPr>
        <w:t xml:space="preserve">Zgodnie z art. 439 ust. 1 p.z.p. Zamawiający przewiduje możliwość zmiany wysokości wynagrodzenia należnego Wykonawcy określonego w § </w:t>
      </w:r>
      <w:r w:rsidR="00051FB3" w:rsidRPr="001F169D">
        <w:rPr>
          <w:rFonts w:asciiTheme="minorHAnsi" w:hAnsiTheme="minorHAnsi" w:cstheme="minorHAnsi"/>
        </w:rPr>
        <w:t>12</w:t>
      </w:r>
      <w:r w:rsidRPr="001F169D">
        <w:rPr>
          <w:rFonts w:asciiTheme="minorHAnsi" w:hAnsiTheme="minorHAnsi" w:cstheme="minorHAnsi"/>
        </w:rPr>
        <w:t xml:space="preserve"> ust. 1 umowy w przypadku istotnej zmiany ceny materiałów na rynku lub kosztów dostawy przedmiotu zamówienia, rozumianej jako wzrost odpowiednio cen lub kosztów, jak i ich obniżenie, względem ceny lub kosztu przyjętych w celu ustalenia wynagrodzenia Wykonawcy zawartego w ofercie Wykonawcy oraz przy zachowaniu niżej określonych warunków i postanowień umowy.</w:t>
      </w:r>
    </w:p>
    <w:p w14:paraId="5C3CBAE2" w14:textId="77777777" w:rsidR="005E6B5A" w:rsidRPr="001F169D" w:rsidRDefault="005E6B5A" w:rsidP="001F169D">
      <w:pPr>
        <w:numPr>
          <w:ilvl w:val="0"/>
          <w:numId w:val="17"/>
        </w:numPr>
        <w:spacing w:after="0" w:line="276" w:lineRule="auto"/>
        <w:jc w:val="both"/>
        <w:rPr>
          <w:rFonts w:asciiTheme="minorHAnsi" w:hAnsiTheme="minorHAnsi" w:cstheme="minorHAnsi"/>
        </w:rPr>
      </w:pPr>
      <w:r w:rsidRPr="001F169D">
        <w:rPr>
          <w:rFonts w:asciiTheme="minorHAnsi" w:hAnsiTheme="minorHAnsi" w:cstheme="minorHAnsi"/>
        </w:rPr>
        <w:t>Wynagrodzenie będzie podlegało waloryzacji począwszy od pierwszego pełnego miesiąca kalendarzowego od momentu, gdy wartość zmiany cen w/w materiałów lub kosztów przekroczy 50% w stosunku do stawek przyjętych przez Wykonawcę w w/w ofercie i utrzyma się przez okres 3 miesięcy.</w:t>
      </w:r>
    </w:p>
    <w:p w14:paraId="20DA5602" w14:textId="356A57D3" w:rsidR="005E6B5A" w:rsidRPr="001F169D" w:rsidRDefault="005E6B5A" w:rsidP="001F169D">
      <w:pPr>
        <w:numPr>
          <w:ilvl w:val="0"/>
          <w:numId w:val="17"/>
        </w:numPr>
        <w:spacing w:after="0" w:line="276" w:lineRule="auto"/>
        <w:jc w:val="both"/>
        <w:rPr>
          <w:rFonts w:asciiTheme="minorHAnsi" w:hAnsiTheme="minorHAnsi" w:cstheme="minorHAnsi"/>
        </w:rPr>
      </w:pPr>
      <w:r w:rsidRPr="001F169D">
        <w:rPr>
          <w:rFonts w:asciiTheme="minorHAnsi" w:hAnsiTheme="minorHAnsi" w:cstheme="minorHAnsi"/>
        </w:rPr>
        <w:t xml:space="preserve">Waloryzacja będzie odbywać się w oparciu o wskaźnik wzrostu cen i usług GUS. Maksymalna łączna wartość zmiany wynagrodzenia, jaką dopuszcza Zamawiający w efekcie zastosowania postanowień o zasadach wprowadzania zmian w czasie obowiązywania umowy wynosi 15% wynagrodzenia Wykonawcy (wartości pierwotnej umowy ujętej w § </w:t>
      </w:r>
      <w:r w:rsidR="009A2D7A" w:rsidRPr="001F169D">
        <w:rPr>
          <w:rFonts w:asciiTheme="minorHAnsi" w:hAnsiTheme="minorHAnsi" w:cstheme="minorHAnsi"/>
        </w:rPr>
        <w:t>12</w:t>
      </w:r>
      <w:r w:rsidRPr="001F169D">
        <w:rPr>
          <w:rFonts w:asciiTheme="minorHAnsi" w:hAnsiTheme="minorHAnsi" w:cstheme="minorHAnsi"/>
        </w:rPr>
        <w:t xml:space="preserve"> ust. 1, na dzień zawarcia umowy).</w:t>
      </w:r>
    </w:p>
    <w:p w14:paraId="73223F66" w14:textId="77777777" w:rsidR="005E6B5A" w:rsidRPr="001F169D" w:rsidRDefault="005E6B5A" w:rsidP="001F169D">
      <w:pPr>
        <w:numPr>
          <w:ilvl w:val="0"/>
          <w:numId w:val="17"/>
        </w:numPr>
        <w:spacing w:after="0" w:line="276" w:lineRule="auto"/>
        <w:jc w:val="both"/>
        <w:rPr>
          <w:rFonts w:asciiTheme="minorHAnsi" w:hAnsiTheme="minorHAnsi" w:cstheme="minorHAnsi"/>
        </w:rPr>
      </w:pPr>
      <w:r w:rsidRPr="001F169D">
        <w:rPr>
          <w:rFonts w:asciiTheme="minorHAnsi" w:hAnsiTheme="minorHAnsi" w:cstheme="minorHAnsi"/>
        </w:rPr>
        <w:t>Początkowy termin ustalenia waloryzacji nie może być wcześniejszy niż po 6 miesiącach od dnia zawarcia umowy.</w:t>
      </w:r>
    </w:p>
    <w:p w14:paraId="03E7207F" w14:textId="77777777" w:rsidR="005E6B5A" w:rsidRPr="001F169D" w:rsidRDefault="005E6B5A" w:rsidP="001F169D">
      <w:pPr>
        <w:numPr>
          <w:ilvl w:val="0"/>
          <w:numId w:val="17"/>
        </w:numPr>
        <w:spacing w:after="0" w:line="276" w:lineRule="auto"/>
        <w:jc w:val="both"/>
        <w:rPr>
          <w:rFonts w:asciiTheme="minorHAnsi" w:hAnsiTheme="minorHAnsi" w:cstheme="minorHAnsi"/>
        </w:rPr>
      </w:pPr>
      <w:r w:rsidRPr="001F169D">
        <w:rPr>
          <w:rFonts w:asciiTheme="minorHAnsi" w:hAnsiTheme="minorHAnsi" w:cstheme="minorHAnsi"/>
        </w:rPr>
        <w:t>Zasady ustalania zmiany wynagrodzenia:</w:t>
      </w:r>
    </w:p>
    <w:p w14:paraId="54D6661A" w14:textId="77777777" w:rsidR="005E6B5A" w:rsidRPr="001F169D" w:rsidRDefault="005E6B5A" w:rsidP="001F169D">
      <w:pPr>
        <w:numPr>
          <w:ilvl w:val="1"/>
          <w:numId w:val="17"/>
        </w:numPr>
        <w:spacing w:after="0" w:line="276" w:lineRule="auto"/>
        <w:jc w:val="both"/>
        <w:rPr>
          <w:rFonts w:asciiTheme="minorHAnsi" w:hAnsiTheme="minorHAnsi" w:cstheme="minorHAnsi"/>
        </w:rPr>
      </w:pPr>
      <w:r w:rsidRPr="001F169D">
        <w:rPr>
          <w:rFonts w:asciiTheme="minorHAnsi" w:hAnsiTheme="minorHAnsi" w:cstheme="minorHAnsi"/>
        </w:rPr>
        <w:t>zmiana wynagrodzenia może nastąpić maksymalnie jednokrotnie w każdym kwartale roku,</w:t>
      </w:r>
    </w:p>
    <w:p w14:paraId="4017D59A" w14:textId="77777777" w:rsidR="005E6B5A" w:rsidRPr="001F169D" w:rsidRDefault="005E6B5A" w:rsidP="001F169D">
      <w:pPr>
        <w:numPr>
          <w:ilvl w:val="1"/>
          <w:numId w:val="17"/>
        </w:numPr>
        <w:spacing w:after="0" w:line="276" w:lineRule="auto"/>
        <w:jc w:val="both"/>
        <w:rPr>
          <w:rFonts w:asciiTheme="minorHAnsi" w:hAnsiTheme="minorHAnsi" w:cstheme="minorHAnsi"/>
        </w:rPr>
      </w:pPr>
      <w:r w:rsidRPr="001F169D">
        <w:rPr>
          <w:rFonts w:asciiTheme="minorHAnsi" w:hAnsiTheme="minorHAnsi" w:cstheme="minorHAnsi"/>
        </w:rPr>
        <w:t>zmiana wynagrodzenia odnosić się będzie do części przedmiotu umowy niezrealizowanej (działa na przyszłość od momentu dokonania zmiany),</w:t>
      </w:r>
    </w:p>
    <w:p w14:paraId="6D6A4CD5" w14:textId="77777777" w:rsidR="005E6B5A" w:rsidRPr="001F169D" w:rsidRDefault="005E6B5A" w:rsidP="001F169D">
      <w:pPr>
        <w:numPr>
          <w:ilvl w:val="1"/>
          <w:numId w:val="17"/>
        </w:numPr>
        <w:spacing w:after="0" w:line="276" w:lineRule="auto"/>
        <w:jc w:val="both"/>
        <w:rPr>
          <w:rFonts w:asciiTheme="minorHAnsi" w:hAnsiTheme="minorHAnsi" w:cstheme="minorHAnsi"/>
        </w:rPr>
      </w:pPr>
      <w:r w:rsidRPr="001F169D">
        <w:rPr>
          <w:rFonts w:asciiTheme="minorHAnsi" w:hAnsiTheme="minorHAnsi" w:cstheme="minorHAnsi"/>
        </w:rPr>
        <w:t>wysokość wynagrodzenia Wykonawcy w rozliczeniu okresowym ulegnie zmianie o wielkość wskaźnika cen towarów i usług konsumpcyjnych za kwartał poprzedni, a w przypadku likwidacji wskaźnika, o którym wyżej mowa lub zmiany podmiotu, który urzędowo go ustala, wskazany mechanizm stosuje się odpowiednio do wskaźnika i podmiotu, który zgodnie z odpowiednimi przepisami prawa zastąpi dotychczasowy wskaźnik lub podmiot lub w przypadku, gdyby te wskaźniki przestały być dostępne,  zastosowanie znajdą inne najbardziej zbliżone wskaźniki publikowane przez Prezesa Głównego Urzędu Statystycznego,</w:t>
      </w:r>
    </w:p>
    <w:p w14:paraId="22128A0E" w14:textId="77777777" w:rsidR="005E6B5A" w:rsidRPr="001F169D" w:rsidRDefault="005E6B5A" w:rsidP="001F169D">
      <w:pPr>
        <w:numPr>
          <w:ilvl w:val="1"/>
          <w:numId w:val="17"/>
        </w:numPr>
        <w:spacing w:after="0" w:line="276" w:lineRule="auto"/>
        <w:jc w:val="both"/>
        <w:rPr>
          <w:rFonts w:asciiTheme="minorHAnsi" w:hAnsiTheme="minorHAnsi" w:cstheme="minorHAnsi"/>
        </w:rPr>
      </w:pPr>
      <w:r w:rsidRPr="001F169D">
        <w:rPr>
          <w:rFonts w:asciiTheme="minorHAnsi" w:hAnsiTheme="minorHAnsi" w:cstheme="minorHAnsi"/>
        </w:rPr>
        <w:t>z wnioskiem o dokonanie odpowiedniej zmiany wynagrodzenia może wystąpić każda ze stron.</w:t>
      </w:r>
    </w:p>
    <w:p w14:paraId="3C470C89" w14:textId="77777777" w:rsidR="005E6B5A" w:rsidRPr="001F169D" w:rsidRDefault="005E6B5A" w:rsidP="001F169D">
      <w:pPr>
        <w:numPr>
          <w:ilvl w:val="0"/>
          <w:numId w:val="17"/>
        </w:numPr>
        <w:spacing w:after="0" w:line="276" w:lineRule="auto"/>
        <w:jc w:val="both"/>
        <w:rPr>
          <w:rFonts w:asciiTheme="minorHAnsi" w:hAnsiTheme="minorHAnsi" w:cstheme="minorHAnsi"/>
        </w:rPr>
      </w:pPr>
      <w:r w:rsidRPr="001F169D">
        <w:rPr>
          <w:rFonts w:asciiTheme="minorHAnsi" w:hAnsiTheme="minorHAnsi" w:cstheme="minorHAnsi"/>
        </w:rPr>
        <w:lastRenderedPageBreak/>
        <w:t>Wykonawca, którego wynagrodzenie zostało zmienione zgodnie z ust. 1, zobowiązany jest do zmiany wynagrodzenia przysługującego podwykonawcy, z którym zawarł umowę, w zakresie odpowiadającym zmianom cen materiałów lub kosztów dotyczących zobowiązania podwykonawcy.</w:t>
      </w:r>
    </w:p>
    <w:p w14:paraId="303E3A02" w14:textId="77777777" w:rsidR="001F169D" w:rsidRDefault="001F169D" w:rsidP="001F169D">
      <w:pPr>
        <w:spacing w:after="0" w:line="276" w:lineRule="auto"/>
        <w:jc w:val="center"/>
        <w:rPr>
          <w:rFonts w:asciiTheme="minorHAnsi" w:hAnsiTheme="minorHAnsi" w:cstheme="minorHAnsi"/>
          <w:b/>
          <w:bCs/>
        </w:rPr>
      </w:pPr>
    </w:p>
    <w:p w14:paraId="0F58637F" w14:textId="142A7369" w:rsidR="005E6B5A" w:rsidRPr="001F169D" w:rsidRDefault="005E6B5A" w:rsidP="001F169D">
      <w:pPr>
        <w:spacing w:after="0" w:line="276" w:lineRule="auto"/>
        <w:jc w:val="center"/>
        <w:rPr>
          <w:rFonts w:asciiTheme="minorHAnsi" w:hAnsiTheme="minorHAnsi" w:cstheme="minorHAnsi"/>
          <w:b/>
          <w:bCs/>
        </w:rPr>
      </w:pPr>
      <w:r w:rsidRPr="001F169D">
        <w:rPr>
          <w:rFonts w:asciiTheme="minorHAnsi" w:hAnsiTheme="minorHAnsi" w:cstheme="minorHAnsi"/>
          <w:b/>
          <w:bCs/>
        </w:rPr>
        <w:t>§1</w:t>
      </w:r>
      <w:r w:rsidR="00051FB3" w:rsidRPr="001F169D">
        <w:rPr>
          <w:rFonts w:asciiTheme="minorHAnsi" w:hAnsiTheme="minorHAnsi" w:cstheme="minorHAnsi"/>
          <w:b/>
          <w:bCs/>
        </w:rPr>
        <w:t>9</w:t>
      </w:r>
      <w:r w:rsidRPr="001F169D">
        <w:rPr>
          <w:rFonts w:asciiTheme="minorHAnsi" w:hAnsiTheme="minorHAnsi" w:cstheme="minorHAnsi"/>
          <w:b/>
          <w:bCs/>
        </w:rPr>
        <w:t>.</w:t>
      </w:r>
    </w:p>
    <w:p w14:paraId="023BAB56" w14:textId="261184BB" w:rsidR="005E6B5A" w:rsidRPr="001F169D" w:rsidRDefault="005E6B5A" w:rsidP="001F169D">
      <w:pPr>
        <w:numPr>
          <w:ilvl w:val="0"/>
          <w:numId w:val="18"/>
        </w:numPr>
        <w:spacing w:after="0" w:line="276" w:lineRule="auto"/>
        <w:jc w:val="both"/>
        <w:rPr>
          <w:rFonts w:asciiTheme="minorHAnsi" w:hAnsiTheme="minorHAnsi" w:cstheme="minorHAnsi"/>
        </w:rPr>
      </w:pPr>
      <w:r w:rsidRPr="001F169D">
        <w:rPr>
          <w:rFonts w:asciiTheme="minorHAnsi" w:hAnsiTheme="minorHAnsi" w:cstheme="minorHAnsi"/>
        </w:rPr>
        <w:t>Wykonawca może dokonać czynności prawnej mającej na celu zmianę wierzyciela, w tym przelewu wierzytelności wynikających z niniejszej umowy, na zasadach określonych w § 1</w:t>
      </w:r>
      <w:r w:rsidR="00051FB3" w:rsidRPr="001F169D">
        <w:rPr>
          <w:rFonts w:asciiTheme="minorHAnsi" w:hAnsiTheme="minorHAnsi" w:cstheme="minorHAnsi"/>
        </w:rPr>
        <w:t>9</w:t>
      </w:r>
      <w:r w:rsidRPr="001F169D">
        <w:rPr>
          <w:rFonts w:asciiTheme="minorHAnsi" w:hAnsiTheme="minorHAnsi" w:cstheme="minorHAnsi"/>
        </w:rPr>
        <w:t xml:space="preserve"> ust. 2 i 3.</w:t>
      </w:r>
    </w:p>
    <w:p w14:paraId="4628C454" w14:textId="179ED574" w:rsidR="005E6B5A" w:rsidRPr="001F169D" w:rsidRDefault="005E6B5A" w:rsidP="001F169D">
      <w:pPr>
        <w:numPr>
          <w:ilvl w:val="0"/>
          <w:numId w:val="18"/>
        </w:numPr>
        <w:spacing w:after="0" w:line="276" w:lineRule="auto"/>
        <w:jc w:val="both"/>
        <w:rPr>
          <w:rFonts w:asciiTheme="minorHAnsi" w:hAnsiTheme="minorHAnsi" w:cstheme="minorHAnsi"/>
        </w:rPr>
      </w:pPr>
      <w:r w:rsidRPr="001F169D">
        <w:rPr>
          <w:rFonts w:asciiTheme="minorHAnsi" w:hAnsiTheme="minorHAnsi" w:cstheme="minorHAnsi"/>
        </w:rPr>
        <w:t>Zamawiający po otrzymaniu od Wykonawcy wniosku o wyrażenie zgody na dokonanie czynności określonych w § 1</w:t>
      </w:r>
      <w:r w:rsidR="00051FB3" w:rsidRPr="001F169D">
        <w:rPr>
          <w:rFonts w:asciiTheme="minorHAnsi" w:hAnsiTheme="minorHAnsi" w:cstheme="minorHAnsi"/>
        </w:rPr>
        <w:t>9</w:t>
      </w:r>
      <w:r w:rsidRPr="001F169D">
        <w:rPr>
          <w:rFonts w:asciiTheme="minorHAnsi" w:hAnsiTheme="minorHAnsi" w:cstheme="minorHAnsi"/>
        </w:rPr>
        <w:t xml:space="preserve"> ust. 1, wszczyna bez zbędnej zwłoki procedurę wskazaną w art. 54 ust. 5 ustawy z dnia 15 kwietnia 2011 r. o działalności leczniczej (Dz. U. z 2023 r. poz. 991) i na tej podstawie wydaje opinię  i przekazuje ją wraz z wnioskiem do Rady Powiatu Chojnickiego.</w:t>
      </w:r>
    </w:p>
    <w:p w14:paraId="2500AC4D" w14:textId="77777777" w:rsidR="005E6B5A" w:rsidRPr="001F169D" w:rsidRDefault="005E6B5A" w:rsidP="001F169D">
      <w:pPr>
        <w:numPr>
          <w:ilvl w:val="0"/>
          <w:numId w:val="18"/>
        </w:numPr>
        <w:spacing w:after="0" w:line="276" w:lineRule="auto"/>
        <w:jc w:val="both"/>
        <w:rPr>
          <w:rFonts w:asciiTheme="minorHAnsi" w:hAnsiTheme="minorHAnsi" w:cstheme="minorHAnsi"/>
        </w:rPr>
      </w:pPr>
      <w:r w:rsidRPr="001F169D">
        <w:rPr>
          <w:rFonts w:asciiTheme="minorHAnsi" w:hAnsiTheme="minorHAnsi" w:cstheme="minorHAnsi"/>
        </w:rPr>
        <w:t>O podjętej przez podmiot tworzący (Radę Powiatu Chojnickiego) decyzji w przedmiocie wyrażenia zgody na dokonanie czynności prawnej lub odmowie jej wyrażenia, Zamawiający informuje Wykonawcę niezwłocznie.</w:t>
      </w:r>
    </w:p>
    <w:p w14:paraId="25DED207" w14:textId="77777777" w:rsidR="005E6B5A" w:rsidRPr="001F169D" w:rsidRDefault="005E6B5A" w:rsidP="001F169D">
      <w:pPr>
        <w:numPr>
          <w:ilvl w:val="0"/>
          <w:numId w:val="18"/>
        </w:numPr>
        <w:spacing w:after="0" w:line="276" w:lineRule="auto"/>
        <w:jc w:val="both"/>
        <w:rPr>
          <w:rFonts w:asciiTheme="minorHAnsi" w:hAnsiTheme="minorHAnsi" w:cstheme="minorHAnsi"/>
        </w:rPr>
      </w:pPr>
      <w:r w:rsidRPr="001F169D">
        <w:rPr>
          <w:rFonts w:asciiTheme="minorHAnsi" w:hAnsiTheme="minorHAnsi" w:cstheme="minorHAnsi"/>
        </w:rPr>
        <w:t>Czynność prawna dokonana przez Wykonawcę bez zgody Rady Powiatu Chojnickiego jest nieważna.</w:t>
      </w:r>
    </w:p>
    <w:p w14:paraId="2C237FAF" w14:textId="77777777" w:rsidR="005E6B5A" w:rsidRPr="001F169D" w:rsidRDefault="005E6B5A" w:rsidP="001F169D">
      <w:pPr>
        <w:spacing w:after="0" w:line="276" w:lineRule="auto"/>
        <w:ind w:left="426"/>
        <w:jc w:val="center"/>
        <w:rPr>
          <w:rFonts w:asciiTheme="minorHAnsi" w:hAnsiTheme="minorHAnsi" w:cstheme="minorHAnsi"/>
          <w:b/>
          <w:bCs/>
        </w:rPr>
      </w:pPr>
    </w:p>
    <w:p w14:paraId="6CD1F1B8" w14:textId="299608D6" w:rsidR="005E6B5A" w:rsidRPr="001F169D" w:rsidRDefault="005E6B5A" w:rsidP="001F169D">
      <w:pPr>
        <w:spacing w:after="0" w:line="276" w:lineRule="auto"/>
        <w:ind w:left="426"/>
        <w:jc w:val="center"/>
        <w:rPr>
          <w:rFonts w:asciiTheme="minorHAnsi" w:hAnsiTheme="minorHAnsi" w:cstheme="minorHAnsi"/>
          <w:b/>
          <w:bCs/>
        </w:rPr>
      </w:pPr>
      <w:r w:rsidRPr="001F169D">
        <w:rPr>
          <w:rFonts w:asciiTheme="minorHAnsi" w:hAnsiTheme="minorHAnsi" w:cstheme="minorHAnsi"/>
          <w:b/>
          <w:bCs/>
        </w:rPr>
        <w:t>§</w:t>
      </w:r>
      <w:r w:rsidR="00051FB3" w:rsidRPr="001F169D">
        <w:rPr>
          <w:rFonts w:asciiTheme="minorHAnsi" w:hAnsiTheme="minorHAnsi" w:cstheme="minorHAnsi"/>
          <w:b/>
          <w:bCs/>
        </w:rPr>
        <w:t>20</w:t>
      </w:r>
      <w:r w:rsidRPr="001F169D">
        <w:rPr>
          <w:rFonts w:asciiTheme="minorHAnsi" w:hAnsiTheme="minorHAnsi" w:cstheme="minorHAnsi"/>
          <w:b/>
          <w:bCs/>
        </w:rPr>
        <w:t>.</w:t>
      </w:r>
    </w:p>
    <w:p w14:paraId="014092DE" w14:textId="77777777" w:rsidR="005E6B5A" w:rsidRPr="001F169D" w:rsidRDefault="005E6B5A" w:rsidP="001F169D">
      <w:pPr>
        <w:numPr>
          <w:ilvl w:val="0"/>
          <w:numId w:val="19"/>
        </w:numPr>
        <w:spacing w:after="0" w:line="276" w:lineRule="auto"/>
        <w:jc w:val="both"/>
        <w:rPr>
          <w:rFonts w:asciiTheme="minorHAnsi" w:hAnsiTheme="minorHAnsi" w:cstheme="minorHAnsi"/>
        </w:rPr>
      </w:pPr>
      <w:r w:rsidRPr="001F169D">
        <w:rPr>
          <w:rFonts w:asciiTheme="minorHAnsi" w:hAnsiTheme="minorHAnsi" w:cstheme="minorHAnsi"/>
        </w:rPr>
        <w:t xml:space="preserve">Zamawiający wymaga zatrudnienia przez wykonawcę lub podwykonawcę osób  na podstawie umowy o pracę, jeżeli osoby te wykonują czynności w zakresie realizacji przedmiotu umowy, których wykonanie polega na wykonywaniu pracy w sposób określony w art. 22 § 1 ustawy z dnia 26 czerwca 1974 r. Kodeks Pracy (tj. Dz. U. z 2025 r., poz. 277 ze zm.). Zamawiający określa następujące czynności wymagające zatrudnienia w oparciu  o umowę o pracę: Nadzór i koordynacja nad wykonywaniem przedmiotu zamówienia oraz jego realizacja – Kierownik Projektu. </w:t>
      </w:r>
    </w:p>
    <w:p w14:paraId="254EF3BD" w14:textId="77777777" w:rsidR="005E6B5A" w:rsidRPr="001F169D" w:rsidRDefault="005E6B5A" w:rsidP="001F169D">
      <w:pPr>
        <w:numPr>
          <w:ilvl w:val="0"/>
          <w:numId w:val="19"/>
        </w:numPr>
        <w:spacing w:after="0" w:line="276" w:lineRule="auto"/>
        <w:jc w:val="both"/>
        <w:rPr>
          <w:rFonts w:asciiTheme="minorHAnsi" w:hAnsiTheme="minorHAnsi" w:cstheme="minorHAnsi"/>
        </w:rPr>
      </w:pPr>
      <w:r w:rsidRPr="001F169D">
        <w:rPr>
          <w:rFonts w:asciiTheme="minorHAnsi" w:hAnsiTheme="minorHAnsi" w:cstheme="minorHAnsi"/>
        </w:rPr>
        <w:t xml:space="preserve">W celu weryfikacji zatrudniania, przez wykonawcę lub podwykonawcę, na podstawie </w:t>
      </w:r>
      <w:r w:rsidRPr="001F169D">
        <w:rPr>
          <w:rFonts w:asciiTheme="minorHAnsi" w:hAnsiTheme="minorHAnsi" w:cstheme="minorHAnsi"/>
          <w:i/>
          <w:iCs/>
        </w:rPr>
        <w:t>umowy</w:t>
      </w:r>
      <w:r w:rsidRPr="001F169D">
        <w:rPr>
          <w:rFonts w:asciiTheme="minorHAnsi" w:hAnsiTheme="minorHAnsi" w:cstheme="minorHAnsi"/>
        </w:rPr>
        <w:t xml:space="preserve"> o </w:t>
      </w:r>
      <w:r w:rsidRPr="001F169D">
        <w:rPr>
          <w:rFonts w:asciiTheme="minorHAnsi" w:hAnsiTheme="minorHAnsi" w:cstheme="minorHAnsi"/>
          <w:i/>
          <w:iCs/>
        </w:rPr>
        <w:t>pracę</w:t>
      </w:r>
      <w:r w:rsidRPr="001F169D">
        <w:rPr>
          <w:rFonts w:asciiTheme="minorHAnsi" w:hAnsiTheme="minorHAnsi" w:cstheme="minorHAnsi"/>
        </w:rPr>
        <w:t>, osób wykonujących wskazane przez zamawiającego czynności w zakresie realizacji  zamówienia, Zamawiający może żądać:</w:t>
      </w:r>
    </w:p>
    <w:p w14:paraId="60E97020" w14:textId="77777777" w:rsidR="005E6B5A" w:rsidRPr="001F169D" w:rsidRDefault="005E6B5A" w:rsidP="001F169D">
      <w:pPr>
        <w:numPr>
          <w:ilvl w:val="1"/>
          <w:numId w:val="19"/>
        </w:numPr>
        <w:spacing w:after="0" w:line="276" w:lineRule="auto"/>
        <w:jc w:val="both"/>
        <w:rPr>
          <w:rFonts w:asciiTheme="minorHAnsi" w:hAnsiTheme="minorHAnsi" w:cstheme="minorHAnsi"/>
        </w:rPr>
      </w:pPr>
      <w:r w:rsidRPr="001F169D">
        <w:rPr>
          <w:rFonts w:asciiTheme="minorHAnsi" w:hAnsiTheme="minorHAnsi" w:cstheme="minorHAnsi"/>
        </w:rPr>
        <w:t>oświadczenia zatrudnionego pracownika,</w:t>
      </w:r>
    </w:p>
    <w:p w14:paraId="767F787D" w14:textId="77777777" w:rsidR="005E6B5A" w:rsidRPr="001F169D" w:rsidRDefault="005E6B5A" w:rsidP="001F169D">
      <w:pPr>
        <w:numPr>
          <w:ilvl w:val="1"/>
          <w:numId w:val="19"/>
        </w:numPr>
        <w:spacing w:after="0" w:line="276" w:lineRule="auto"/>
        <w:jc w:val="both"/>
        <w:rPr>
          <w:rFonts w:asciiTheme="minorHAnsi" w:hAnsiTheme="minorHAnsi" w:cstheme="minorHAnsi"/>
        </w:rPr>
      </w:pPr>
      <w:r w:rsidRPr="001F169D">
        <w:rPr>
          <w:rFonts w:asciiTheme="minorHAnsi" w:hAnsiTheme="minorHAnsi" w:cstheme="minorHAnsi"/>
        </w:rPr>
        <w:t xml:space="preserve">oświadczenia wykonawcy lub podwykonawcy o zatrudnieniu pracownika na podstawie </w:t>
      </w:r>
      <w:r w:rsidRPr="001F169D">
        <w:rPr>
          <w:rFonts w:asciiTheme="minorHAnsi" w:hAnsiTheme="minorHAnsi" w:cstheme="minorHAnsi"/>
          <w:i/>
          <w:iCs/>
        </w:rPr>
        <w:t>umowy</w:t>
      </w:r>
      <w:r w:rsidRPr="001F169D">
        <w:rPr>
          <w:rFonts w:asciiTheme="minorHAnsi" w:hAnsiTheme="minorHAnsi" w:cstheme="minorHAnsi"/>
        </w:rPr>
        <w:t xml:space="preserve"> o </w:t>
      </w:r>
      <w:r w:rsidRPr="001F169D">
        <w:rPr>
          <w:rFonts w:asciiTheme="minorHAnsi" w:hAnsiTheme="minorHAnsi" w:cstheme="minorHAnsi"/>
          <w:i/>
          <w:iCs/>
        </w:rPr>
        <w:t>pracę</w:t>
      </w:r>
      <w:r w:rsidRPr="001F169D">
        <w:rPr>
          <w:rFonts w:asciiTheme="minorHAnsi" w:hAnsiTheme="minorHAnsi" w:cstheme="minorHAnsi"/>
        </w:rPr>
        <w:t>,</w:t>
      </w:r>
    </w:p>
    <w:p w14:paraId="133E5B7C" w14:textId="77777777" w:rsidR="005E6B5A" w:rsidRPr="001F169D" w:rsidRDefault="005E6B5A" w:rsidP="001F169D">
      <w:pPr>
        <w:numPr>
          <w:ilvl w:val="1"/>
          <w:numId w:val="19"/>
        </w:numPr>
        <w:spacing w:after="0" w:line="276" w:lineRule="auto"/>
        <w:jc w:val="both"/>
        <w:rPr>
          <w:rFonts w:asciiTheme="minorHAnsi" w:hAnsiTheme="minorHAnsi" w:cstheme="minorHAnsi"/>
        </w:rPr>
      </w:pPr>
      <w:r w:rsidRPr="001F169D">
        <w:rPr>
          <w:rFonts w:asciiTheme="minorHAnsi" w:hAnsiTheme="minorHAnsi" w:cstheme="minorHAnsi"/>
        </w:rPr>
        <w:t xml:space="preserve">innych dokumentów: </w:t>
      </w:r>
    </w:p>
    <w:p w14:paraId="5A485220" w14:textId="77777777" w:rsidR="005E6B5A" w:rsidRPr="001F169D" w:rsidRDefault="005E6B5A" w:rsidP="001F169D">
      <w:pPr>
        <w:spacing w:after="0" w:line="276" w:lineRule="auto"/>
        <w:ind w:left="360"/>
        <w:jc w:val="both"/>
        <w:rPr>
          <w:rFonts w:asciiTheme="minorHAnsi" w:hAnsiTheme="minorHAnsi" w:cstheme="minorHAnsi"/>
        </w:rPr>
      </w:pPr>
      <w:r w:rsidRPr="001F169D">
        <w:rPr>
          <w:rFonts w:asciiTheme="minorHAnsi" w:hAnsiTheme="minorHAnsi" w:cstheme="minorHAnsi"/>
        </w:rPr>
        <w:t xml:space="preserve">- zawierających informacje, w tym dane osobowe, niezbędne do weryfikacji zatrudnienia w szczególności imię i nazwisko zatrudnionego pracownika, datę zawarcia </w:t>
      </w:r>
      <w:r w:rsidRPr="001F169D">
        <w:rPr>
          <w:rFonts w:asciiTheme="minorHAnsi" w:hAnsiTheme="minorHAnsi" w:cstheme="minorHAnsi"/>
          <w:i/>
          <w:iCs/>
        </w:rPr>
        <w:t>umowy</w:t>
      </w:r>
      <w:r w:rsidRPr="001F169D">
        <w:rPr>
          <w:rFonts w:asciiTheme="minorHAnsi" w:hAnsiTheme="minorHAnsi" w:cstheme="minorHAnsi"/>
        </w:rPr>
        <w:t xml:space="preserve"> o </w:t>
      </w:r>
      <w:r w:rsidRPr="001F169D">
        <w:rPr>
          <w:rFonts w:asciiTheme="minorHAnsi" w:hAnsiTheme="minorHAnsi" w:cstheme="minorHAnsi"/>
          <w:i/>
          <w:iCs/>
        </w:rPr>
        <w:t>pracę</w:t>
      </w:r>
      <w:r w:rsidRPr="001F169D">
        <w:rPr>
          <w:rFonts w:asciiTheme="minorHAnsi" w:hAnsiTheme="minorHAnsi" w:cstheme="minorHAnsi"/>
        </w:rPr>
        <w:t xml:space="preserve">, rodzaj </w:t>
      </w:r>
      <w:r w:rsidRPr="001F169D">
        <w:rPr>
          <w:rFonts w:asciiTheme="minorHAnsi" w:hAnsiTheme="minorHAnsi" w:cstheme="minorHAnsi"/>
          <w:i/>
          <w:iCs/>
        </w:rPr>
        <w:t>umowy</w:t>
      </w:r>
      <w:r w:rsidRPr="001F169D">
        <w:rPr>
          <w:rFonts w:asciiTheme="minorHAnsi" w:hAnsiTheme="minorHAnsi" w:cstheme="minorHAnsi"/>
        </w:rPr>
        <w:t xml:space="preserve"> o </w:t>
      </w:r>
      <w:r w:rsidRPr="001F169D">
        <w:rPr>
          <w:rFonts w:asciiTheme="minorHAnsi" w:hAnsiTheme="minorHAnsi" w:cstheme="minorHAnsi"/>
          <w:i/>
          <w:iCs/>
        </w:rPr>
        <w:t>pracę</w:t>
      </w:r>
      <w:r w:rsidRPr="001F169D">
        <w:rPr>
          <w:rFonts w:asciiTheme="minorHAnsi" w:hAnsiTheme="minorHAnsi" w:cstheme="minorHAnsi"/>
        </w:rPr>
        <w:t xml:space="preserve"> i zakres obowiązków pracownika przy realizacji przedmiotu zamówienia.</w:t>
      </w:r>
    </w:p>
    <w:p w14:paraId="23838AAA" w14:textId="581D82B9" w:rsidR="005E6B5A" w:rsidRPr="001F169D" w:rsidRDefault="005E6B5A" w:rsidP="001F169D">
      <w:pPr>
        <w:numPr>
          <w:ilvl w:val="0"/>
          <w:numId w:val="19"/>
        </w:numPr>
        <w:spacing w:after="0" w:line="276" w:lineRule="auto"/>
        <w:jc w:val="both"/>
        <w:rPr>
          <w:rFonts w:asciiTheme="minorHAnsi" w:hAnsiTheme="minorHAnsi" w:cstheme="minorHAnsi"/>
        </w:rPr>
      </w:pPr>
      <w:r w:rsidRPr="001F169D">
        <w:rPr>
          <w:rFonts w:asciiTheme="minorHAnsi" w:hAnsiTheme="minorHAnsi" w:cstheme="minorHAnsi"/>
        </w:rPr>
        <w:t>Niezłożenie dokumentów, o których mowa w ust. 2 skutkować będzie naliczeniem kar umownych, o których mowa w § 1</w:t>
      </w:r>
      <w:r w:rsidR="00051FB3" w:rsidRPr="001F169D">
        <w:rPr>
          <w:rFonts w:asciiTheme="minorHAnsi" w:hAnsiTheme="minorHAnsi" w:cstheme="minorHAnsi"/>
        </w:rPr>
        <w:t>7 ust. 1 lit f</w:t>
      </w:r>
      <w:r w:rsidRPr="001F169D">
        <w:rPr>
          <w:rFonts w:asciiTheme="minorHAnsi" w:hAnsiTheme="minorHAnsi" w:cstheme="minorHAnsi"/>
        </w:rPr>
        <w:t xml:space="preserve"> umowy. </w:t>
      </w:r>
    </w:p>
    <w:p w14:paraId="7AC3E115" w14:textId="77777777" w:rsidR="009D04B7" w:rsidRPr="001F169D" w:rsidRDefault="009D04B7" w:rsidP="001F169D">
      <w:pPr>
        <w:spacing w:after="0" w:line="276" w:lineRule="auto"/>
        <w:ind w:left="426"/>
        <w:jc w:val="center"/>
        <w:rPr>
          <w:rFonts w:asciiTheme="minorHAnsi" w:hAnsiTheme="minorHAnsi" w:cstheme="minorHAnsi"/>
          <w:b/>
          <w:bCs/>
        </w:rPr>
      </w:pPr>
    </w:p>
    <w:p w14:paraId="6A84CEED" w14:textId="3FC6B1EE" w:rsidR="005E6B5A" w:rsidRPr="001F169D" w:rsidRDefault="005E6B5A" w:rsidP="001F169D">
      <w:pPr>
        <w:spacing w:after="0" w:line="276" w:lineRule="auto"/>
        <w:ind w:left="426"/>
        <w:jc w:val="center"/>
        <w:rPr>
          <w:rFonts w:asciiTheme="minorHAnsi" w:hAnsiTheme="minorHAnsi" w:cstheme="minorHAnsi"/>
          <w:b/>
          <w:bCs/>
        </w:rPr>
      </w:pPr>
      <w:r w:rsidRPr="001F169D">
        <w:rPr>
          <w:rFonts w:asciiTheme="minorHAnsi" w:hAnsiTheme="minorHAnsi" w:cstheme="minorHAnsi"/>
          <w:b/>
          <w:bCs/>
        </w:rPr>
        <w:t>§</w:t>
      </w:r>
      <w:r w:rsidR="00D8458F" w:rsidRPr="001F169D">
        <w:rPr>
          <w:rFonts w:asciiTheme="minorHAnsi" w:hAnsiTheme="minorHAnsi" w:cstheme="minorHAnsi"/>
          <w:b/>
          <w:bCs/>
        </w:rPr>
        <w:t>2</w:t>
      </w:r>
      <w:r w:rsidR="002F35B9" w:rsidRPr="001F169D">
        <w:rPr>
          <w:rFonts w:asciiTheme="minorHAnsi" w:hAnsiTheme="minorHAnsi" w:cstheme="minorHAnsi"/>
          <w:b/>
          <w:bCs/>
        </w:rPr>
        <w:t>1</w:t>
      </w:r>
      <w:r w:rsidRPr="001F169D">
        <w:rPr>
          <w:rFonts w:asciiTheme="minorHAnsi" w:hAnsiTheme="minorHAnsi" w:cstheme="minorHAnsi"/>
          <w:b/>
          <w:bCs/>
        </w:rPr>
        <w:t>.</w:t>
      </w:r>
    </w:p>
    <w:p w14:paraId="7AF48919" w14:textId="77777777" w:rsidR="00875BA8" w:rsidRPr="001F169D" w:rsidRDefault="00875BA8" w:rsidP="001F169D">
      <w:pPr>
        <w:numPr>
          <w:ilvl w:val="0"/>
          <w:numId w:val="31"/>
        </w:numPr>
        <w:spacing w:after="0" w:line="276" w:lineRule="auto"/>
        <w:jc w:val="both"/>
        <w:rPr>
          <w:rFonts w:asciiTheme="minorHAnsi" w:hAnsiTheme="minorHAnsi" w:cstheme="minorHAnsi"/>
        </w:rPr>
      </w:pPr>
      <w:r w:rsidRPr="001F169D">
        <w:rPr>
          <w:rFonts w:asciiTheme="minorHAnsi" w:hAnsiTheme="minorHAnsi" w:cstheme="minorHAnsi"/>
        </w:rPr>
        <w:t>Zmiany Umowy wymagają formy pisemnej pod rygorem nieważności, za wyjątkiem zmian, dla których w treści Umowy postanowiono inaczej.</w:t>
      </w:r>
    </w:p>
    <w:p w14:paraId="123C7AC6" w14:textId="77777777" w:rsidR="00875BA8" w:rsidRPr="001F169D" w:rsidRDefault="00875BA8" w:rsidP="001F169D">
      <w:pPr>
        <w:numPr>
          <w:ilvl w:val="0"/>
          <w:numId w:val="31"/>
        </w:numPr>
        <w:spacing w:after="0" w:line="276" w:lineRule="auto"/>
        <w:jc w:val="both"/>
        <w:rPr>
          <w:rFonts w:asciiTheme="minorHAnsi" w:hAnsiTheme="minorHAnsi" w:cstheme="minorHAnsi"/>
        </w:rPr>
      </w:pPr>
      <w:r w:rsidRPr="001F169D">
        <w:rPr>
          <w:rFonts w:asciiTheme="minorHAnsi" w:hAnsiTheme="minorHAnsi" w:cstheme="minorHAnsi"/>
        </w:rPr>
        <w:lastRenderedPageBreak/>
        <w:t>W sprawach nieuregulowanych w Umowie zastosowanie mają przepisy prawa polskiego.</w:t>
      </w:r>
    </w:p>
    <w:p w14:paraId="353EA69E" w14:textId="77777777" w:rsidR="00875BA8" w:rsidRPr="001F169D" w:rsidRDefault="00875BA8" w:rsidP="001F169D">
      <w:pPr>
        <w:numPr>
          <w:ilvl w:val="0"/>
          <w:numId w:val="31"/>
        </w:numPr>
        <w:spacing w:after="0" w:line="276" w:lineRule="auto"/>
        <w:jc w:val="both"/>
        <w:rPr>
          <w:rFonts w:asciiTheme="minorHAnsi" w:hAnsiTheme="minorHAnsi" w:cstheme="minorHAnsi"/>
        </w:rPr>
      </w:pPr>
      <w:r w:rsidRPr="001F169D">
        <w:rPr>
          <w:rFonts w:asciiTheme="minorHAnsi" w:hAnsiTheme="minorHAnsi" w:cstheme="minorHAnsi"/>
        </w:rPr>
        <w:t>W przypadku, w którym treść umowy jest niezgodna z zapisami OPZ i z treści tych zapisów wynika, że nie można ich zastosować jednocześnie, pierwszeństwo przydaje się zapisom OPZ.</w:t>
      </w:r>
    </w:p>
    <w:p w14:paraId="214B6C3B" w14:textId="77777777" w:rsidR="005E6B5A" w:rsidRPr="001F169D" w:rsidRDefault="005E6B5A" w:rsidP="001F169D">
      <w:pPr>
        <w:numPr>
          <w:ilvl w:val="0"/>
          <w:numId w:val="31"/>
        </w:numPr>
        <w:spacing w:after="0" w:line="276" w:lineRule="auto"/>
        <w:jc w:val="both"/>
        <w:rPr>
          <w:rFonts w:asciiTheme="minorHAnsi" w:hAnsiTheme="minorHAnsi" w:cstheme="minorHAnsi"/>
        </w:rPr>
      </w:pPr>
      <w:r w:rsidRPr="001F169D">
        <w:rPr>
          <w:rFonts w:asciiTheme="minorHAnsi" w:hAnsiTheme="minorHAnsi" w:cstheme="minorHAnsi"/>
        </w:rPr>
        <w:t xml:space="preserve">Ewentualne spory powstałe na tle realizacji niniejszej umowy, Strony zobowiązują się rozstrzygać polubownie. W sytuacji, gdy okaże się to niemożliwe, przez sąd właściwy dla siedziby Zamawiającego. </w:t>
      </w:r>
    </w:p>
    <w:p w14:paraId="2EC20A7B" w14:textId="52EAF7D8" w:rsidR="00875BA8" w:rsidRPr="001F169D" w:rsidRDefault="00875BA8" w:rsidP="001F169D">
      <w:pPr>
        <w:numPr>
          <w:ilvl w:val="0"/>
          <w:numId w:val="31"/>
        </w:numPr>
        <w:spacing w:after="0" w:line="276" w:lineRule="auto"/>
        <w:jc w:val="both"/>
        <w:rPr>
          <w:rFonts w:asciiTheme="minorHAnsi" w:hAnsiTheme="minorHAnsi" w:cstheme="minorHAnsi"/>
        </w:rPr>
      </w:pPr>
      <w:r w:rsidRPr="001F169D">
        <w:rPr>
          <w:rFonts w:asciiTheme="minorHAnsi" w:hAnsiTheme="minorHAnsi" w:cstheme="minorHAnsi"/>
        </w:rPr>
        <w:t>Umowa została sporządzona w 2 jednobrzmiących egzemplarzach. W przypadku złożenia przez Strony oświadczeń woli w postaci elektronicznej opatrzonej kwalifikowanym podpisem elektronicznym, Umowa będzie sporządzona w jednym egzemplarzu udostępnionym elektronicznie.</w:t>
      </w:r>
    </w:p>
    <w:p w14:paraId="0BCEA62E" w14:textId="77777777" w:rsidR="005E6B5A" w:rsidRPr="001F169D" w:rsidRDefault="005E6B5A" w:rsidP="001F169D">
      <w:pPr>
        <w:numPr>
          <w:ilvl w:val="0"/>
          <w:numId w:val="31"/>
        </w:numPr>
        <w:spacing w:after="0" w:line="276" w:lineRule="auto"/>
        <w:jc w:val="both"/>
        <w:rPr>
          <w:rFonts w:asciiTheme="minorHAnsi" w:hAnsiTheme="minorHAnsi" w:cstheme="minorHAnsi"/>
        </w:rPr>
      </w:pPr>
      <w:r w:rsidRPr="001F169D">
        <w:rPr>
          <w:rFonts w:asciiTheme="minorHAnsi" w:hAnsiTheme="minorHAnsi" w:cstheme="minorHAnsi"/>
        </w:rPr>
        <w:t xml:space="preserve">Strony zobowiązują się załatwiać spory wynikłe na tle stosowania niniejszej umowy polubownie </w:t>
      </w:r>
    </w:p>
    <w:p w14:paraId="0CF3C9F2" w14:textId="6795530F" w:rsidR="005E6B5A" w:rsidRPr="001F169D" w:rsidRDefault="005E6B5A" w:rsidP="001F169D">
      <w:pPr>
        <w:numPr>
          <w:ilvl w:val="0"/>
          <w:numId w:val="31"/>
        </w:numPr>
        <w:spacing w:after="0" w:line="276" w:lineRule="auto"/>
        <w:jc w:val="both"/>
        <w:rPr>
          <w:rFonts w:asciiTheme="minorHAnsi" w:hAnsiTheme="minorHAnsi" w:cstheme="minorHAnsi"/>
        </w:rPr>
      </w:pPr>
      <w:r w:rsidRPr="001F169D">
        <w:rPr>
          <w:rFonts w:asciiTheme="minorHAnsi" w:hAnsiTheme="minorHAnsi" w:cstheme="minorHAnsi"/>
        </w:rPr>
        <w:t>w drodze negocjacji. W wypadku, gdy strony nie osiągną porozumienia wówczas każda ze stron może poddać spór pod rozstrzygnięcie sądu powszechnego właściwego miejscowo dla siedziby Zamawiającego.</w:t>
      </w:r>
    </w:p>
    <w:p w14:paraId="0D29233F" w14:textId="2373D643" w:rsidR="00875BA8" w:rsidRPr="001F169D" w:rsidRDefault="005E6B5A" w:rsidP="001F169D">
      <w:pPr>
        <w:numPr>
          <w:ilvl w:val="0"/>
          <w:numId w:val="31"/>
        </w:numPr>
        <w:spacing w:after="0" w:line="276" w:lineRule="auto"/>
        <w:jc w:val="both"/>
        <w:rPr>
          <w:rFonts w:asciiTheme="minorHAnsi" w:hAnsiTheme="minorHAnsi" w:cstheme="minorHAnsi"/>
        </w:rPr>
      </w:pPr>
      <w:r w:rsidRPr="001F169D">
        <w:rPr>
          <w:rFonts w:asciiTheme="minorHAnsi" w:hAnsiTheme="minorHAnsi" w:cstheme="minorHAnsi"/>
        </w:rPr>
        <w:t>Załączniki stanowią</w:t>
      </w:r>
      <w:r w:rsidR="00875BA8" w:rsidRPr="001F169D">
        <w:rPr>
          <w:rFonts w:asciiTheme="minorHAnsi" w:hAnsiTheme="minorHAnsi" w:cstheme="minorHAnsi"/>
        </w:rPr>
        <w:t>ce</w:t>
      </w:r>
      <w:r w:rsidRPr="001F169D">
        <w:rPr>
          <w:rFonts w:asciiTheme="minorHAnsi" w:hAnsiTheme="minorHAnsi" w:cstheme="minorHAnsi"/>
        </w:rPr>
        <w:t xml:space="preserve"> integralną część umowy</w:t>
      </w:r>
      <w:r w:rsidR="00875BA8" w:rsidRPr="001F169D">
        <w:rPr>
          <w:rFonts w:asciiTheme="minorHAnsi" w:hAnsiTheme="minorHAnsi" w:cstheme="minorHAnsi"/>
        </w:rPr>
        <w:t>:</w:t>
      </w:r>
    </w:p>
    <w:p w14:paraId="34E600D0" w14:textId="77777777" w:rsidR="006449A5" w:rsidRPr="001F169D" w:rsidRDefault="006449A5" w:rsidP="00331B93">
      <w:pPr>
        <w:pStyle w:val="Akapitzlist"/>
        <w:spacing w:after="0" w:line="276" w:lineRule="auto"/>
        <w:ind w:left="360"/>
        <w:jc w:val="both"/>
        <w:rPr>
          <w:rFonts w:asciiTheme="minorHAnsi" w:hAnsiTheme="minorHAnsi" w:cstheme="minorHAnsi"/>
        </w:rPr>
      </w:pPr>
      <w:r w:rsidRPr="001F169D">
        <w:rPr>
          <w:rFonts w:asciiTheme="minorHAnsi" w:hAnsiTheme="minorHAnsi" w:cstheme="minorHAnsi"/>
        </w:rPr>
        <w:t>Załącznik nr 1 - Formularz asortymentowo cenowy OPZ (Załącznik nr 2 do SWZ)</w:t>
      </w:r>
    </w:p>
    <w:p w14:paraId="7B656082" w14:textId="45654453" w:rsidR="005E6B5A" w:rsidRPr="001F169D" w:rsidRDefault="006449A5" w:rsidP="00331B93">
      <w:pPr>
        <w:spacing w:after="0" w:line="276" w:lineRule="auto"/>
        <w:ind w:firstLine="360"/>
        <w:rPr>
          <w:rFonts w:asciiTheme="minorHAnsi" w:hAnsiTheme="minorHAnsi" w:cstheme="minorHAnsi"/>
        </w:rPr>
      </w:pPr>
      <w:r w:rsidRPr="001F169D">
        <w:rPr>
          <w:rFonts w:asciiTheme="minorHAnsi" w:hAnsiTheme="minorHAnsi" w:cstheme="minorHAnsi"/>
        </w:rPr>
        <w:t>Załącznik nr 2 – Formularz parametrów technicznych (Załącznik nr 3 do SWZ)</w:t>
      </w:r>
    </w:p>
    <w:p w14:paraId="32D600AB" w14:textId="77777777" w:rsidR="009D04B7" w:rsidRPr="001F169D" w:rsidRDefault="009D04B7" w:rsidP="001F169D">
      <w:pPr>
        <w:spacing w:after="0" w:line="276" w:lineRule="auto"/>
        <w:ind w:left="426"/>
        <w:jc w:val="center"/>
        <w:rPr>
          <w:rFonts w:asciiTheme="minorHAnsi" w:hAnsiTheme="minorHAnsi" w:cstheme="minorHAnsi"/>
          <w:b/>
          <w:bCs/>
        </w:rPr>
      </w:pPr>
    </w:p>
    <w:p w14:paraId="16867FC6" w14:textId="77777777" w:rsidR="009D04B7" w:rsidRPr="001F169D" w:rsidRDefault="009D04B7" w:rsidP="001F169D">
      <w:pPr>
        <w:spacing w:after="0" w:line="276" w:lineRule="auto"/>
        <w:ind w:left="426"/>
        <w:jc w:val="center"/>
        <w:rPr>
          <w:rFonts w:asciiTheme="minorHAnsi" w:hAnsiTheme="minorHAnsi" w:cstheme="minorHAnsi"/>
          <w:b/>
          <w:bCs/>
        </w:rPr>
      </w:pPr>
    </w:p>
    <w:p w14:paraId="0284241A" w14:textId="77777777" w:rsidR="009D04B7" w:rsidRPr="001F169D" w:rsidRDefault="009D04B7" w:rsidP="001F169D">
      <w:pPr>
        <w:spacing w:after="0" w:line="276" w:lineRule="auto"/>
        <w:ind w:left="426"/>
        <w:jc w:val="center"/>
        <w:rPr>
          <w:rFonts w:asciiTheme="minorHAnsi" w:hAnsiTheme="minorHAnsi" w:cstheme="minorHAnsi"/>
          <w:b/>
          <w:bCs/>
        </w:rPr>
      </w:pPr>
    </w:p>
    <w:p w14:paraId="48D425A9" w14:textId="77777777" w:rsidR="009D04B7" w:rsidRPr="001F169D" w:rsidRDefault="009D04B7" w:rsidP="001F169D">
      <w:pPr>
        <w:spacing w:after="0" w:line="276" w:lineRule="auto"/>
        <w:ind w:left="426"/>
        <w:jc w:val="center"/>
        <w:rPr>
          <w:rFonts w:asciiTheme="minorHAnsi" w:hAnsiTheme="minorHAnsi" w:cstheme="minorHAnsi"/>
          <w:b/>
          <w:bCs/>
        </w:rPr>
      </w:pPr>
    </w:p>
    <w:p w14:paraId="56CE5D86" w14:textId="77777777" w:rsidR="004562FA" w:rsidRPr="001F169D" w:rsidRDefault="004562FA" w:rsidP="001F169D">
      <w:pPr>
        <w:spacing w:after="0" w:line="276" w:lineRule="auto"/>
        <w:rPr>
          <w:rFonts w:asciiTheme="minorHAnsi" w:hAnsiTheme="minorHAnsi" w:cstheme="minorHAnsi"/>
          <w:b/>
          <w:bCs/>
        </w:rPr>
      </w:pPr>
    </w:p>
    <w:p w14:paraId="7D468557" w14:textId="77777777" w:rsidR="004562FA" w:rsidRPr="001F169D" w:rsidRDefault="004562FA" w:rsidP="001F169D">
      <w:pPr>
        <w:suppressAutoHyphens/>
        <w:spacing w:after="0" w:line="276" w:lineRule="auto"/>
        <w:rPr>
          <w:rFonts w:asciiTheme="minorHAnsi" w:eastAsia="SimSun" w:hAnsiTheme="minorHAnsi" w:cstheme="minorHAnsi"/>
          <w:b/>
          <w:bCs/>
          <w:kern w:val="2"/>
          <w:lang w:eastAsia="hi-IN" w:bidi="hi-IN"/>
        </w:rPr>
      </w:pPr>
    </w:p>
    <w:p w14:paraId="38CF6A95" w14:textId="2F901E28" w:rsidR="004562FA" w:rsidRPr="001F169D" w:rsidRDefault="004562FA" w:rsidP="00331B93">
      <w:pPr>
        <w:suppressAutoHyphens/>
        <w:spacing w:after="0" w:line="276" w:lineRule="auto"/>
        <w:ind w:left="644"/>
        <w:contextualSpacing/>
        <w:rPr>
          <w:rFonts w:asciiTheme="minorHAnsi" w:eastAsia="SimSun" w:hAnsiTheme="minorHAnsi" w:cstheme="minorHAnsi"/>
          <w:i/>
          <w:color w:val="00000A"/>
        </w:rPr>
      </w:pPr>
      <w:r w:rsidRPr="001F169D">
        <w:rPr>
          <w:rFonts w:asciiTheme="minorHAnsi" w:eastAsia="Times New Roman" w:hAnsiTheme="minorHAnsi" w:cstheme="minorHAnsi"/>
          <w:b/>
          <w:color w:val="000000"/>
          <w:kern w:val="24"/>
          <w:lang w:eastAsia="pl-PL"/>
        </w:rPr>
        <w:t>ZAMAWIAJĄCY                                                                             WYKONAWCA</w:t>
      </w:r>
    </w:p>
    <w:p w14:paraId="0838A149" w14:textId="77777777" w:rsidR="004562FA" w:rsidRPr="001F169D" w:rsidRDefault="004562FA" w:rsidP="001F169D">
      <w:pPr>
        <w:suppressAutoHyphens/>
        <w:spacing w:after="0" w:line="276" w:lineRule="auto"/>
        <w:contextualSpacing/>
        <w:rPr>
          <w:rFonts w:asciiTheme="minorHAnsi" w:eastAsia="SimSun" w:hAnsiTheme="minorHAnsi" w:cstheme="minorHAnsi"/>
          <w:i/>
          <w:color w:val="00000A"/>
        </w:rPr>
      </w:pPr>
    </w:p>
    <w:p w14:paraId="7F90281C" w14:textId="77777777" w:rsidR="004562FA" w:rsidRPr="001F169D" w:rsidRDefault="004562FA" w:rsidP="001F169D">
      <w:pPr>
        <w:suppressAutoHyphens/>
        <w:spacing w:after="0" w:line="276" w:lineRule="auto"/>
        <w:contextualSpacing/>
        <w:rPr>
          <w:rFonts w:asciiTheme="minorHAnsi" w:eastAsia="SimSun" w:hAnsiTheme="minorHAnsi" w:cstheme="minorHAnsi"/>
          <w:i/>
          <w:color w:val="00000A"/>
        </w:rPr>
      </w:pPr>
    </w:p>
    <w:p w14:paraId="585FBC05" w14:textId="77777777" w:rsidR="004562FA" w:rsidRPr="001F169D" w:rsidRDefault="004562FA" w:rsidP="001F169D">
      <w:pPr>
        <w:suppressAutoHyphens/>
        <w:spacing w:after="0" w:line="276" w:lineRule="auto"/>
        <w:contextualSpacing/>
        <w:rPr>
          <w:rFonts w:asciiTheme="minorHAnsi" w:eastAsia="SimSun" w:hAnsiTheme="minorHAnsi" w:cstheme="minorHAnsi"/>
          <w:i/>
          <w:color w:val="00000A"/>
        </w:rPr>
      </w:pPr>
    </w:p>
    <w:p w14:paraId="6BBD03C6" w14:textId="77777777" w:rsidR="004562FA" w:rsidRPr="001F169D" w:rsidRDefault="004562FA" w:rsidP="001F169D">
      <w:pPr>
        <w:suppressAutoHyphens/>
        <w:spacing w:after="0" w:line="276" w:lineRule="auto"/>
        <w:contextualSpacing/>
        <w:rPr>
          <w:rFonts w:asciiTheme="minorHAnsi" w:eastAsia="SimSun" w:hAnsiTheme="minorHAnsi" w:cstheme="minorHAnsi"/>
          <w:i/>
          <w:color w:val="00000A"/>
        </w:rPr>
      </w:pPr>
    </w:p>
    <w:p w14:paraId="4DBE8860" w14:textId="77777777" w:rsidR="00012400" w:rsidRPr="001F169D" w:rsidRDefault="00012400" w:rsidP="001F169D">
      <w:pPr>
        <w:spacing w:after="0" w:line="276" w:lineRule="auto"/>
        <w:rPr>
          <w:rFonts w:asciiTheme="minorHAnsi" w:hAnsiTheme="minorHAnsi" w:cstheme="minorHAnsi"/>
        </w:rPr>
      </w:pPr>
    </w:p>
    <w:sectPr w:rsidR="00012400" w:rsidRPr="001F169D" w:rsidSect="001530F8">
      <w:headerReference w:type="default" r:id="rId9"/>
      <w:footerReference w:type="default" r:id="rId10"/>
      <w:pgSz w:w="11906" w:h="16838"/>
      <w:pgMar w:top="1089" w:right="1417" w:bottom="284" w:left="1417" w:header="708" w:footer="235" w:gutter="0"/>
      <w:pgNumType w:start="31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340A85" w14:textId="77777777" w:rsidR="00B2100D" w:rsidRDefault="00B2100D" w:rsidP="004562FA">
      <w:pPr>
        <w:spacing w:after="0" w:line="240" w:lineRule="auto"/>
      </w:pPr>
      <w:r>
        <w:separator/>
      </w:r>
    </w:p>
  </w:endnote>
  <w:endnote w:type="continuationSeparator" w:id="0">
    <w:p w14:paraId="0D98534C" w14:textId="77777777" w:rsidR="00B2100D" w:rsidRDefault="00B2100D" w:rsidP="004562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4389803"/>
      <w:docPartObj>
        <w:docPartGallery w:val="Page Numbers (Bottom of Page)"/>
        <w:docPartUnique/>
      </w:docPartObj>
    </w:sdtPr>
    <w:sdtContent>
      <w:p w14:paraId="799DC113" w14:textId="3D67FB4C" w:rsidR="001530F8" w:rsidRDefault="001530F8">
        <w:pPr>
          <w:pStyle w:val="Stopka"/>
          <w:jc w:val="right"/>
        </w:pPr>
        <w:r>
          <w:fldChar w:fldCharType="begin"/>
        </w:r>
        <w:r>
          <w:instrText>PAGE   \* MERGEFORMAT</w:instrText>
        </w:r>
        <w:r>
          <w:fldChar w:fldCharType="separate"/>
        </w:r>
        <w:r>
          <w:rPr>
            <w:noProof/>
          </w:rPr>
          <w:t>319</w:t>
        </w:r>
        <w:r>
          <w:fldChar w:fldCharType="end"/>
        </w:r>
      </w:p>
    </w:sdtContent>
  </w:sdt>
  <w:p w14:paraId="15EB6747" w14:textId="77777777" w:rsidR="00B2100D" w:rsidRPr="00FC051F" w:rsidRDefault="00B2100D" w:rsidP="00117C06">
    <w:pPr>
      <w:pStyle w:val="Stopka"/>
      <w:jc w:val="center"/>
      <w:rPr>
        <w:sz w:val="40"/>
        <w:szCs w:val="4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63337F" w14:textId="77777777" w:rsidR="00B2100D" w:rsidRDefault="00B2100D" w:rsidP="004562FA">
      <w:pPr>
        <w:spacing w:after="0" w:line="240" w:lineRule="auto"/>
      </w:pPr>
      <w:r>
        <w:separator/>
      </w:r>
    </w:p>
  </w:footnote>
  <w:footnote w:type="continuationSeparator" w:id="0">
    <w:p w14:paraId="3AF036F6" w14:textId="77777777" w:rsidR="00B2100D" w:rsidRDefault="00B2100D" w:rsidP="004562FA">
      <w:pPr>
        <w:spacing w:after="0" w:line="240" w:lineRule="auto"/>
      </w:pPr>
      <w:r>
        <w:continuationSeparator/>
      </w:r>
    </w:p>
  </w:footnote>
  <w:footnote w:id="1">
    <w:p w14:paraId="0047FEFC" w14:textId="77777777" w:rsidR="00B2100D" w:rsidRPr="006D298E" w:rsidRDefault="00B2100D" w:rsidP="00477727">
      <w:pPr>
        <w:pStyle w:val="Tekstprzypisudolnego"/>
        <w:jc w:val="both"/>
        <w:rPr>
          <w:rFonts w:ascii="Arial" w:hAnsi="Arial" w:cs="Arial"/>
          <w:sz w:val="14"/>
          <w:szCs w:val="14"/>
        </w:rPr>
      </w:pPr>
      <w:r w:rsidRPr="006D298E">
        <w:rPr>
          <w:rStyle w:val="Odwoanieprzypisudolnego"/>
          <w:rFonts w:ascii="Arial" w:eastAsia="Calibri" w:hAnsi="Arial" w:cs="Arial"/>
          <w:sz w:val="14"/>
          <w:szCs w:val="14"/>
        </w:rPr>
        <w:footnoteRef/>
      </w:r>
      <w:r w:rsidRPr="006D298E">
        <w:rPr>
          <w:rFonts w:ascii="Arial" w:hAnsi="Arial" w:cs="Arial"/>
          <w:sz w:val="14"/>
          <w:szCs w:val="14"/>
        </w:rPr>
        <w:t xml:space="preserve"> </w:t>
      </w:r>
      <w:r w:rsidRPr="006D298E">
        <w:rPr>
          <w:rFonts w:ascii="Arial" w:hAnsi="Arial" w:cs="Arial"/>
          <w:b/>
          <w:bCs/>
          <w:sz w:val="14"/>
          <w:szCs w:val="14"/>
        </w:rPr>
        <w:t>System Arachne</w:t>
      </w:r>
      <w:r w:rsidRPr="006D298E">
        <w:rPr>
          <w:rFonts w:ascii="Arial" w:hAnsi="Arial" w:cs="Arial"/>
          <w:sz w:val="14"/>
          <w:szCs w:val="14"/>
        </w:rPr>
        <w:t xml:space="preserve"> – oznacza zintegrowane narzędzie informatyczne opracowane przez Komisję Europejską, którego celem jest gromadzenie danych dotyczących realizowanych inwestycji ze środków UE i oceny ich ryzyka oraz wspieranie instytucji w procesach zapewniania prawidłowości ponoszonych wydatków, w tym kierunkowania kontroli.</w:t>
      </w:r>
    </w:p>
  </w:footnote>
  <w:footnote w:id="2">
    <w:p w14:paraId="650DCB68" w14:textId="77777777" w:rsidR="00B2100D" w:rsidRDefault="00B2100D" w:rsidP="00477727">
      <w:pPr>
        <w:pStyle w:val="Tekstprzypisudolnego"/>
        <w:jc w:val="both"/>
      </w:pPr>
      <w:r w:rsidRPr="006D298E">
        <w:rPr>
          <w:rStyle w:val="Odwoanieprzypisudolnego"/>
          <w:rFonts w:ascii="Arial" w:eastAsia="Calibri" w:hAnsi="Arial" w:cs="Arial"/>
          <w:sz w:val="14"/>
          <w:szCs w:val="14"/>
        </w:rPr>
        <w:footnoteRef/>
      </w:r>
      <w:r w:rsidRPr="006D298E">
        <w:rPr>
          <w:rFonts w:ascii="Arial" w:hAnsi="Arial" w:cs="Arial"/>
          <w:sz w:val="14"/>
          <w:szCs w:val="14"/>
        </w:rPr>
        <w:t xml:space="preserve"> </w:t>
      </w:r>
      <w:r w:rsidRPr="006D298E">
        <w:rPr>
          <w:rFonts w:ascii="Arial" w:hAnsi="Arial" w:cs="Arial"/>
          <w:b/>
          <w:bCs/>
          <w:sz w:val="14"/>
          <w:szCs w:val="14"/>
        </w:rPr>
        <w:t>System SKANER</w:t>
      </w:r>
      <w:r w:rsidRPr="006D298E">
        <w:rPr>
          <w:rFonts w:ascii="Arial" w:hAnsi="Arial" w:cs="Arial"/>
          <w:sz w:val="14"/>
          <w:szCs w:val="14"/>
        </w:rPr>
        <w:t xml:space="preserve"> – aplikacja połączona z SL2021 oraz innymi źródłami danych (m.in. Krajowego Rejestru Sądowego - KRS, Centralnej Ewidencji i Informacji o Działalności Gospodarczej - CEiDG, Centralnego Rejestru Beneficjentów Rzeczywistych - CRBR). Komunikacja między Systemami pozwala na pobieranie z poszczególnych źródeł, danych takich jak: dane identyfikacyjne, informacje o podmiotach i osobach powiązanych, listę beneficjentów rzeczywistych, kody PKD, informacje o realizowanych projektach, informacje o zamówieniach.</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1419FB" w14:textId="77777777" w:rsidR="001F169D" w:rsidRDefault="001F169D" w:rsidP="001F169D">
    <w:pPr>
      <w:pStyle w:val="Nagwek"/>
      <w:jc w:val="center"/>
    </w:pPr>
    <w:r>
      <w:rPr>
        <w:noProof/>
        <w:lang w:eastAsia="pl-PL"/>
      </w:rPr>
      <w:drawing>
        <wp:inline distT="0" distB="0" distL="0" distR="0" wp14:anchorId="57F682EB" wp14:editId="27095507">
          <wp:extent cx="5760720" cy="737870"/>
          <wp:effectExtent l="0" t="0" r="0" b="508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PO_barwy RP_NextGenerationEU_poziom_zestawienie_podstawowe_ 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737870"/>
                  </a:xfrm>
                  <a:prstGeom prst="rect">
                    <a:avLst/>
                  </a:prstGeom>
                </pic:spPr>
              </pic:pic>
            </a:graphicData>
          </a:graphic>
        </wp:inline>
      </w:drawing>
    </w:r>
  </w:p>
  <w:p w14:paraId="1A35794B" w14:textId="77777777" w:rsidR="001F169D" w:rsidRDefault="001F169D" w:rsidP="001F169D">
    <w:pPr>
      <w:pStyle w:val="Stopka"/>
      <w:pBdr>
        <w:bottom w:val="single" w:sz="6" w:space="0" w:color="auto"/>
      </w:pBdr>
      <w:jc w:val="center"/>
      <w:rPr>
        <w:b/>
        <w:sz w:val="20"/>
        <w:szCs w:val="20"/>
      </w:rPr>
    </w:pPr>
  </w:p>
  <w:p w14:paraId="107AF430" w14:textId="77777777" w:rsidR="001F169D" w:rsidRPr="008C60AB" w:rsidRDefault="001F169D" w:rsidP="001F169D">
    <w:pPr>
      <w:pStyle w:val="Nagwek"/>
    </w:pPr>
  </w:p>
  <w:p w14:paraId="2D9C2DD4" w14:textId="0C3EC4FA" w:rsidR="00B2100D" w:rsidRPr="001F169D" w:rsidRDefault="00B2100D" w:rsidP="001F169D">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A383C"/>
    <w:multiLevelType w:val="hybridMultilevel"/>
    <w:tmpl w:val="088AE4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C88016B"/>
    <w:multiLevelType w:val="hybridMultilevel"/>
    <w:tmpl w:val="188E588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CB52DFB"/>
    <w:multiLevelType w:val="hybridMultilevel"/>
    <w:tmpl w:val="357098B2"/>
    <w:lvl w:ilvl="0" w:tplc="493E21AC">
      <w:start w:val="1"/>
      <w:numFmt w:val="decimal"/>
      <w:lvlText w:val="%1."/>
      <w:lvlJc w:val="left"/>
      <w:pPr>
        <w:ind w:left="360" w:hanging="360"/>
      </w:pPr>
      <w:rPr>
        <w:rFonts w:hint="default"/>
        <w:b w:val="0"/>
        <w:bCs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D885F32"/>
    <w:multiLevelType w:val="hybridMultilevel"/>
    <w:tmpl w:val="188E588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6B13E91"/>
    <w:multiLevelType w:val="hybridMultilevel"/>
    <w:tmpl w:val="188E588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7164E40"/>
    <w:multiLevelType w:val="hybridMultilevel"/>
    <w:tmpl w:val="73F03C14"/>
    <w:lvl w:ilvl="0" w:tplc="FFFFFFFF">
      <w:start w:val="1"/>
      <w:numFmt w:val="decimal"/>
      <w:lvlText w:val="%1."/>
      <w:lvlJc w:val="left"/>
      <w:pPr>
        <w:ind w:left="360" w:hanging="360"/>
      </w:pPr>
      <w:rPr>
        <w:rFonts w:hint="default"/>
      </w:rPr>
    </w:lvl>
    <w:lvl w:ilvl="1" w:tplc="0415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B4C7BCC"/>
    <w:multiLevelType w:val="hybridMultilevel"/>
    <w:tmpl w:val="CB202DC0"/>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B8E43F2"/>
    <w:multiLevelType w:val="multilevel"/>
    <w:tmpl w:val="C86696FC"/>
    <w:lvl w:ilvl="0">
      <w:start w:val="1"/>
      <w:numFmt w:val="decimal"/>
      <w:lvlText w:val="%1."/>
      <w:lvlJc w:val="left"/>
      <w:pPr>
        <w:tabs>
          <w:tab w:val="num" w:pos="360"/>
        </w:tabs>
        <w:ind w:left="360" w:hanging="360"/>
      </w:pPr>
      <w:rPr>
        <w:rFonts w:ascii="Calibri" w:eastAsia="Times New Roman" w:hAnsi="Calibri" w:cs="Calibri"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8" w15:restartNumberingAfterBreak="0">
    <w:nsid w:val="1DC959AD"/>
    <w:multiLevelType w:val="hybridMultilevel"/>
    <w:tmpl w:val="86DC2ED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E803906"/>
    <w:multiLevelType w:val="multilevel"/>
    <w:tmpl w:val="63400680"/>
    <w:lvl w:ilvl="0">
      <w:start w:val="15"/>
      <w:numFmt w:val="decimal"/>
      <w:lvlText w:val="%1."/>
      <w:lvlJc w:val="left"/>
      <w:pPr>
        <w:ind w:left="454" w:hanging="341"/>
      </w:pPr>
      <w:rPr>
        <w:rFonts w:ascii="Arial" w:hAnsi="Arial" w:cs="Times New Roman" w:hint="default"/>
        <w:b w:val="0"/>
        <w:i w:val="0"/>
        <w:sz w:val="20"/>
      </w:rPr>
    </w:lvl>
    <w:lvl w:ilvl="1">
      <w:start w:val="1"/>
      <w:numFmt w:val="decimal"/>
      <w:lvlText w:val="%2)"/>
      <w:lvlJc w:val="left"/>
      <w:pPr>
        <w:ind w:left="720" w:hanging="360"/>
      </w:pPr>
    </w:lvl>
    <w:lvl w:ilvl="2">
      <w:start w:val="1"/>
      <w:numFmt w:val="lowerLetter"/>
      <w:lvlText w:val="%3)"/>
      <w:lvlJc w:val="right"/>
      <w:pPr>
        <w:ind w:left="851" w:hanging="57"/>
      </w:pPr>
    </w:lvl>
    <w:lvl w:ilvl="3">
      <w:start w:val="1"/>
      <w:numFmt w:val="none"/>
      <w:lvlText w:val="-"/>
      <w:lvlJc w:val="left"/>
      <w:pPr>
        <w:ind w:left="794" w:hanging="171"/>
      </w:pPr>
    </w:lvl>
    <w:lvl w:ilvl="4">
      <w:start w:val="1"/>
      <w:numFmt w:val="lowerLetter"/>
      <w:lvlText w:val="%5."/>
      <w:lvlJc w:val="left"/>
      <w:pPr>
        <w:ind w:left="964" w:hanging="171"/>
      </w:pPr>
    </w:lvl>
    <w:lvl w:ilvl="5">
      <w:start w:val="1"/>
      <w:numFmt w:val="lowerRoman"/>
      <w:lvlText w:val="%6."/>
      <w:lvlJc w:val="right"/>
      <w:pPr>
        <w:ind w:left="1134" w:hanging="171"/>
      </w:pPr>
    </w:lvl>
    <w:lvl w:ilvl="6">
      <w:start w:val="1"/>
      <w:numFmt w:val="decimal"/>
      <w:lvlText w:val="%7."/>
      <w:lvlJc w:val="left"/>
      <w:pPr>
        <w:ind w:left="1304" w:hanging="171"/>
      </w:pPr>
    </w:lvl>
    <w:lvl w:ilvl="7">
      <w:start w:val="1"/>
      <w:numFmt w:val="lowerLetter"/>
      <w:lvlText w:val="%8."/>
      <w:lvlJc w:val="left"/>
      <w:pPr>
        <w:ind w:left="1474" w:hanging="171"/>
      </w:pPr>
    </w:lvl>
    <w:lvl w:ilvl="8">
      <w:start w:val="1"/>
      <w:numFmt w:val="lowerRoman"/>
      <w:lvlText w:val="%9."/>
      <w:lvlJc w:val="right"/>
      <w:pPr>
        <w:ind w:left="1644" w:hanging="171"/>
      </w:pPr>
    </w:lvl>
  </w:abstractNum>
  <w:abstractNum w:abstractNumId="10" w15:restartNumberingAfterBreak="0">
    <w:nsid w:val="20407182"/>
    <w:multiLevelType w:val="hybridMultilevel"/>
    <w:tmpl w:val="B85E89F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27117634"/>
    <w:multiLevelType w:val="hybridMultilevel"/>
    <w:tmpl w:val="EB14DE5A"/>
    <w:lvl w:ilvl="0" w:tplc="04150003">
      <w:start w:val="1"/>
      <w:numFmt w:val="bullet"/>
      <w:lvlText w:val="o"/>
      <w:lvlJc w:val="left"/>
      <w:pPr>
        <w:ind w:left="1931" w:hanging="360"/>
      </w:pPr>
      <w:rPr>
        <w:rFonts w:ascii="Courier New" w:hAnsi="Courier New" w:cs="Courier New" w:hint="default"/>
      </w:rPr>
    </w:lvl>
    <w:lvl w:ilvl="1" w:tplc="04150003" w:tentative="1">
      <w:start w:val="1"/>
      <w:numFmt w:val="bullet"/>
      <w:lvlText w:val="o"/>
      <w:lvlJc w:val="left"/>
      <w:pPr>
        <w:ind w:left="2651" w:hanging="360"/>
      </w:pPr>
      <w:rPr>
        <w:rFonts w:ascii="Courier New" w:hAnsi="Courier New" w:cs="Courier New" w:hint="default"/>
      </w:rPr>
    </w:lvl>
    <w:lvl w:ilvl="2" w:tplc="04150005" w:tentative="1">
      <w:start w:val="1"/>
      <w:numFmt w:val="bullet"/>
      <w:lvlText w:val=""/>
      <w:lvlJc w:val="left"/>
      <w:pPr>
        <w:ind w:left="3371" w:hanging="360"/>
      </w:pPr>
      <w:rPr>
        <w:rFonts w:ascii="Wingdings" w:hAnsi="Wingdings" w:hint="default"/>
      </w:rPr>
    </w:lvl>
    <w:lvl w:ilvl="3" w:tplc="04150001" w:tentative="1">
      <w:start w:val="1"/>
      <w:numFmt w:val="bullet"/>
      <w:lvlText w:val=""/>
      <w:lvlJc w:val="left"/>
      <w:pPr>
        <w:ind w:left="4091" w:hanging="360"/>
      </w:pPr>
      <w:rPr>
        <w:rFonts w:ascii="Symbol" w:hAnsi="Symbol" w:hint="default"/>
      </w:rPr>
    </w:lvl>
    <w:lvl w:ilvl="4" w:tplc="04150003" w:tentative="1">
      <w:start w:val="1"/>
      <w:numFmt w:val="bullet"/>
      <w:lvlText w:val="o"/>
      <w:lvlJc w:val="left"/>
      <w:pPr>
        <w:ind w:left="4811" w:hanging="360"/>
      </w:pPr>
      <w:rPr>
        <w:rFonts w:ascii="Courier New" w:hAnsi="Courier New" w:cs="Courier New" w:hint="default"/>
      </w:rPr>
    </w:lvl>
    <w:lvl w:ilvl="5" w:tplc="04150005" w:tentative="1">
      <w:start w:val="1"/>
      <w:numFmt w:val="bullet"/>
      <w:lvlText w:val=""/>
      <w:lvlJc w:val="left"/>
      <w:pPr>
        <w:ind w:left="5531" w:hanging="360"/>
      </w:pPr>
      <w:rPr>
        <w:rFonts w:ascii="Wingdings" w:hAnsi="Wingdings" w:hint="default"/>
      </w:rPr>
    </w:lvl>
    <w:lvl w:ilvl="6" w:tplc="04150001" w:tentative="1">
      <w:start w:val="1"/>
      <w:numFmt w:val="bullet"/>
      <w:lvlText w:val=""/>
      <w:lvlJc w:val="left"/>
      <w:pPr>
        <w:ind w:left="6251" w:hanging="360"/>
      </w:pPr>
      <w:rPr>
        <w:rFonts w:ascii="Symbol" w:hAnsi="Symbol" w:hint="default"/>
      </w:rPr>
    </w:lvl>
    <w:lvl w:ilvl="7" w:tplc="04150003" w:tentative="1">
      <w:start w:val="1"/>
      <w:numFmt w:val="bullet"/>
      <w:lvlText w:val="o"/>
      <w:lvlJc w:val="left"/>
      <w:pPr>
        <w:ind w:left="6971" w:hanging="360"/>
      </w:pPr>
      <w:rPr>
        <w:rFonts w:ascii="Courier New" w:hAnsi="Courier New" w:cs="Courier New" w:hint="default"/>
      </w:rPr>
    </w:lvl>
    <w:lvl w:ilvl="8" w:tplc="04150005" w:tentative="1">
      <w:start w:val="1"/>
      <w:numFmt w:val="bullet"/>
      <w:lvlText w:val=""/>
      <w:lvlJc w:val="left"/>
      <w:pPr>
        <w:ind w:left="7691" w:hanging="360"/>
      </w:pPr>
      <w:rPr>
        <w:rFonts w:ascii="Wingdings" w:hAnsi="Wingdings" w:hint="default"/>
      </w:rPr>
    </w:lvl>
  </w:abstractNum>
  <w:abstractNum w:abstractNumId="12" w15:restartNumberingAfterBreak="0">
    <w:nsid w:val="2E082BC0"/>
    <w:multiLevelType w:val="hybridMultilevel"/>
    <w:tmpl w:val="188E588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AC5588F"/>
    <w:multiLevelType w:val="hybridMultilevel"/>
    <w:tmpl w:val="188E588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BDF0D80"/>
    <w:multiLevelType w:val="hybridMultilevel"/>
    <w:tmpl w:val="89040802"/>
    <w:lvl w:ilvl="0" w:tplc="0415000F">
      <w:start w:val="1"/>
      <w:numFmt w:val="decimal"/>
      <w:lvlText w:val="%1."/>
      <w:lvlJc w:val="left"/>
      <w:pPr>
        <w:ind w:left="360" w:hanging="360"/>
      </w:pPr>
    </w:lvl>
    <w:lvl w:ilvl="1" w:tplc="B78C15B0">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C6A5CA0"/>
    <w:multiLevelType w:val="hybridMultilevel"/>
    <w:tmpl w:val="42402054"/>
    <w:lvl w:ilvl="0" w:tplc="2C46D25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3E882B33"/>
    <w:multiLevelType w:val="hybridMultilevel"/>
    <w:tmpl w:val="188E588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44135923"/>
    <w:multiLevelType w:val="hybridMultilevel"/>
    <w:tmpl w:val="A0EE675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446345A4"/>
    <w:multiLevelType w:val="multilevel"/>
    <w:tmpl w:val="EFD41CE8"/>
    <w:lvl w:ilvl="0">
      <w:start w:val="10"/>
      <w:numFmt w:val="decimal"/>
      <w:lvlText w:val="§ %1."/>
      <w:lvlJc w:val="left"/>
      <w:pPr>
        <w:tabs>
          <w:tab w:val="num" w:pos="680"/>
        </w:tabs>
        <w:ind w:left="680" w:hanging="680"/>
      </w:pPr>
      <w:rPr>
        <w:rFonts w:ascii="Bookman Old Style" w:hAnsi="Bookman Old Style" w:cs="Bookman Old Style" w:hint="default"/>
        <w:b/>
        <w:bCs/>
        <w:i w:val="0"/>
        <w:iCs w:val="0"/>
        <w:sz w:val="20"/>
        <w:szCs w:val="20"/>
      </w:rPr>
    </w:lvl>
    <w:lvl w:ilvl="1">
      <w:start w:val="4"/>
      <w:numFmt w:val="decimal"/>
      <w:lvlText w:val="%2."/>
      <w:lvlJc w:val="left"/>
      <w:pPr>
        <w:ind w:left="360" w:hanging="360"/>
      </w:pPr>
      <w:rPr>
        <w:rFonts w:hint="default"/>
      </w:rPr>
    </w:lvl>
    <w:lvl w:ilvl="2">
      <w:start w:val="1"/>
      <w:numFmt w:val="lowerLetter"/>
      <w:lvlText w:val="%3)"/>
      <w:lvlJc w:val="left"/>
      <w:pPr>
        <w:tabs>
          <w:tab w:val="num" w:pos="1361"/>
        </w:tabs>
        <w:ind w:left="1361" w:hanging="681"/>
      </w:pPr>
      <w:rPr>
        <w:rFonts w:ascii="Tahoma" w:hAnsi="Tahoma" w:cs="Tahoma" w:hint="default"/>
        <w:b w:val="0"/>
        <w:bCs w:val="0"/>
        <w:i w:val="0"/>
        <w:iCs w:val="0"/>
        <w:sz w:val="20"/>
        <w:szCs w:val="20"/>
      </w:rPr>
    </w:lvl>
    <w:lvl w:ilvl="3">
      <w:start w:val="1"/>
      <w:numFmt w:val="bullet"/>
      <w:lvlText w:val="-"/>
      <w:lvlJc w:val="left"/>
      <w:pPr>
        <w:tabs>
          <w:tab w:val="num" w:pos="1928"/>
        </w:tabs>
        <w:ind w:left="1928" w:hanging="567"/>
      </w:pPr>
      <w:rPr>
        <w:rFonts w:ascii="Times New Roman" w:hAnsi="Times New Roman" w:cs="Times New Roman" w:hint="default"/>
      </w:rPr>
    </w:lvl>
    <w:lvl w:ilvl="4">
      <w:start w:val="1"/>
      <w:numFmt w:val="lowerRoman"/>
      <w:lvlText w:val="(%5)"/>
      <w:lvlJc w:val="left"/>
      <w:pPr>
        <w:tabs>
          <w:tab w:val="num" w:pos="2268"/>
        </w:tabs>
        <w:ind w:left="2268" w:hanging="680"/>
      </w:pPr>
      <w:rPr>
        <w:rFonts w:hint="default"/>
      </w:rPr>
    </w:lvl>
    <w:lvl w:ilvl="5">
      <w:start w:val="1"/>
      <w:numFmt w:val="bullet"/>
      <w:lvlText w:val="·"/>
      <w:lvlJc w:val="left"/>
      <w:pPr>
        <w:tabs>
          <w:tab w:val="num" w:pos="2722"/>
        </w:tabs>
        <w:ind w:left="2722" w:hanging="454"/>
      </w:pPr>
      <w:rPr>
        <w:rFonts w:ascii="Symbol" w:hAnsi="Symbol" w:cs="Symbol" w:hint="default"/>
        <w:color w:val="00000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48DF6150"/>
    <w:multiLevelType w:val="hybridMultilevel"/>
    <w:tmpl w:val="16CE384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0" w15:restartNumberingAfterBreak="0">
    <w:nsid w:val="4B096F62"/>
    <w:multiLevelType w:val="hybridMultilevel"/>
    <w:tmpl w:val="DAA6B1CA"/>
    <w:lvl w:ilvl="0" w:tplc="203032D0">
      <w:start w:val="1"/>
      <w:numFmt w:val="decimal"/>
      <w:lvlText w:val="%1."/>
      <w:lvlJc w:val="left"/>
      <w:pPr>
        <w:ind w:left="360" w:hanging="360"/>
      </w:pPr>
      <w:rPr>
        <w:rFonts w:hint="default"/>
        <w:b w:val="0"/>
        <w:bCs/>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54771A8B"/>
    <w:multiLevelType w:val="multilevel"/>
    <w:tmpl w:val="ACD4F502"/>
    <w:lvl w:ilvl="0">
      <w:start w:val="1"/>
      <w:numFmt w:val="lowerLetter"/>
      <w:lvlText w:val="%1)"/>
      <w:lvlJc w:val="left"/>
      <w:pPr>
        <w:ind w:left="643" w:hanging="360"/>
      </w:pPr>
      <w:rPr>
        <w:b w:val="0"/>
        <w:bCs/>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22" w15:restartNumberingAfterBreak="0">
    <w:nsid w:val="58017593"/>
    <w:multiLevelType w:val="hybridMultilevel"/>
    <w:tmpl w:val="02E095B8"/>
    <w:lvl w:ilvl="0" w:tplc="361E8A44">
      <w:start w:val="1"/>
      <w:numFmt w:val="decimal"/>
      <w:lvlText w:val="%1)"/>
      <w:lvlJc w:val="left"/>
      <w:pPr>
        <w:ind w:left="1080" w:hanging="360"/>
      </w:pPr>
      <w:rPr>
        <w:b w:val="0"/>
        <w:bCs/>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3" w15:restartNumberingAfterBreak="0">
    <w:nsid w:val="5FA17466"/>
    <w:multiLevelType w:val="hybridMultilevel"/>
    <w:tmpl w:val="188E588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60491141"/>
    <w:multiLevelType w:val="multilevel"/>
    <w:tmpl w:val="43FC79BA"/>
    <w:lvl w:ilvl="0">
      <w:start w:val="1"/>
      <w:numFmt w:val="decimal"/>
      <w:lvlText w:val="%1."/>
      <w:lvlJc w:val="left"/>
      <w:pPr>
        <w:ind w:left="426" w:hanging="360"/>
      </w:pPr>
      <w:rPr>
        <w:rFonts w:hint="default"/>
        <w:color w:val="000000"/>
        <w:spacing w:val="-5"/>
        <w:sz w:val="20"/>
        <w:szCs w:val="20"/>
      </w:rPr>
    </w:lvl>
    <w:lvl w:ilvl="1">
      <w:start w:val="1"/>
      <w:numFmt w:val="lowerLetter"/>
      <w:lvlText w:val="%2."/>
      <w:lvlJc w:val="left"/>
      <w:pPr>
        <w:ind w:left="1146" w:hanging="360"/>
      </w:pPr>
    </w:lvl>
    <w:lvl w:ilvl="2">
      <w:start w:val="1"/>
      <w:numFmt w:val="lowerRoman"/>
      <w:lvlText w:val="%3."/>
      <w:lvlJc w:val="right"/>
      <w:pPr>
        <w:ind w:left="1866" w:hanging="180"/>
      </w:pPr>
    </w:lvl>
    <w:lvl w:ilvl="3">
      <w:start w:val="1"/>
      <w:numFmt w:val="decimal"/>
      <w:lvlText w:val="%4."/>
      <w:lvlJc w:val="left"/>
      <w:pPr>
        <w:ind w:left="2586" w:hanging="360"/>
      </w:pPr>
    </w:lvl>
    <w:lvl w:ilvl="4">
      <w:start w:val="1"/>
      <w:numFmt w:val="lowerLetter"/>
      <w:lvlText w:val="%5."/>
      <w:lvlJc w:val="left"/>
      <w:pPr>
        <w:ind w:left="3306" w:hanging="360"/>
      </w:pPr>
    </w:lvl>
    <w:lvl w:ilvl="5">
      <w:start w:val="1"/>
      <w:numFmt w:val="lowerRoman"/>
      <w:lvlText w:val="%6."/>
      <w:lvlJc w:val="right"/>
      <w:pPr>
        <w:ind w:left="4026" w:hanging="180"/>
      </w:pPr>
    </w:lvl>
    <w:lvl w:ilvl="6">
      <w:start w:val="1"/>
      <w:numFmt w:val="decimal"/>
      <w:lvlText w:val="%7."/>
      <w:lvlJc w:val="left"/>
      <w:pPr>
        <w:ind w:left="4746" w:hanging="360"/>
      </w:pPr>
    </w:lvl>
    <w:lvl w:ilvl="7">
      <w:start w:val="1"/>
      <w:numFmt w:val="lowerLetter"/>
      <w:lvlText w:val="%8."/>
      <w:lvlJc w:val="left"/>
      <w:pPr>
        <w:ind w:left="5466" w:hanging="360"/>
      </w:pPr>
    </w:lvl>
    <w:lvl w:ilvl="8">
      <w:start w:val="1"/>
      <w:numFmt w:val="lowerRoman"/>
      <w:lvlText w:val="%9."/>
      <w:lvlJc w:val="right"/>
      <w:pPr>
        <w:ind w:left="6186" w:hanging="180"/>
      </w:pPr>
    </w:lvl>
  </w:abstractNum>
  <w:abstractNum w:abstractNumId="25" w15:restartNumberingAfterBreak="0">
    <w:nsid w:val="612A5A2C"/>
    <w:multiLevelType w:val="multilevel"/>
    <w:tmpl w:val="768E87BE"/>
    <w:lvl w:ilvl="0">
      <w:start w:val="1"/>
      <w:numFmt w:val="decimal"/>
      <w:lvlText w:val="%1."/>
      <w:lvlJc w:val="left"/>
      <w:pPr>
        <w:tabs>
          <w:tab w:val="num" w:pos="360"/>
        </w:tabs>
        <w:ind w:left="360" w:hanging="360"/>
      </w:pPr>
      <w:rPr>
        <w:rFonts w:ascii="Calibri" w:eastAsia="Times New Roman" w:hAnsi="Calibri" w:cs="Calibri" w:hint="default"/>
      </w:rPr>
    </w:lvl>
    <w:lvl w:ilvl="1">
      <w:start w:val="1"/>
      <w:numFmt w:val="lowerLetter"/>
      <w:lvlText w:val="%2)"/>
      <w:lvlJc w:val="left"/>
      <w:pPr>
        <w:ind w:left="1440" w:hanging="360"/>
      </w:p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6" w15:restartNumberingAfterBreak="0">
    <w:nsid w:val="64432101"/>
    <w:multiLevelType w:val="hybridMultilevel"/>
    <w:tmpl w:val="188E588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5832EDF"/>
    <w:multiLevelType w:val="hybridMultilevel"/>
    <w:tmpl w:val="188E588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6767748"/>
    <w:multiLevelType w:val="multilevel"/>
    <w:tmpl w:val="CAF0E04A"/>
    <w:lvl w:ilvl="0">
      <w:start w:val="10"/>
      <w:numFmt w:val="decimal"/>
      <w:lvlText w:val="§ %1."/>
      <w:lvlJc w:val="left"/>
      <w:pPr>
        <w:tabs>
          <w:tab w:val="num" w:pos="680"/>
        </w:tabs>
        <w:ind w:left="680" w:hanging="680"/>
      </w:pPr>
      <w:rPr>
        <w:rFonts w:ascii="Bookman Old Style" w:hAnsi="Bookman Old Style" w:cs="Bookman Old Style" w:hint="default"/>
        <w:b/>
        <w:bCs/>
        <w:i w:val="0"/>
        <w:iCs w:val="0"/>
        <w:sz w:val="20"/>
        <w:szCs w:val="20"/>
      </w:rPr>
    </w:lvl>
    <w:lvl w:ilvl="1">
      <w:start w:val="1"/>
      <w:numFmt w:val="decimal"/>
      <w:lvlText w:val="%2."/>
      <w:lvlJc w:val="left"/>
      <w:pPr>
        <w:ind w:left="360" w:hanging="360"/>
      </w:pPr>
    </w:lvl>
    <w:lvl w:ilvl="2">
      <w:start w:val="1"/>
      <w:numFmt w:val="lowerLetter"/>
      <w:lvlText w:val="%3)"/>
      <w:lvlJc w:val="left"/>
      <w:pPr>
        <w:tabs>
          <w:tab w:val="num" w:pos="1361"/>
        </w:tabs>
        <w:ind w:left="1361" w:hanging="681"/>
      </w:pPr>
      <w:rPr>
        <w:rFonts w:ascii="Tahoma" w:hAnsi="Tahoma" w:cs="Tahoma" w:hint="default"/>
        <w:b w:val="0"/>
        <w:bCs w:val="0"/>
        <w:i w:val="0"/>
        <w:iCs w:val="0"/>
        <w:sz w:val="20"/>
        <w:szCs w:val="20"/>
      </w:rPr>
    </w:lvl>
    <w:lvl w:ilvl="3">
      <w:start w:val="1"/>
      <w:numFmt w:val="bullet"/>
      <w:lvlText w:val="-"/>
      <w:lvlJc w:val="left"/>
      <w:pPr>
        <w:tabs>
          <w:tab w:val="num" w:pos="1928"/>
        </w:tabs>
        <w:ind w:left="1928" w:hanging="567"/>
      </w:pPr>
      <w:rPr>
        <w:rFonts w:ascii="Times New Roman" w:hAnsi="Times New Roman" w:cs="Times New Roman" w:hint="default"/>
      </w:rPr>
    </w:lvl>
    <w:lvl w:ilvl="4">
      <w:start w:val="1"/>
      <w:numFmt w:val="lowerRoman"/>
      <w:lvlText w:val="(%5)"/>
      <w:lvlJc w:val="left"/>
      <w:pPr>
        <w:tabs>
          <w:tab w:val="num" w:pos="2268"/>
        </w:tabs>
        <w:ind w:left="2268" w:hanging="680"/>
      </w:pPr>
    </w:lvl>
    <w:lvl w:ilvl="5">
      <w:start w:val="1"/>
      <w:numFmt w:val="bullet"/>
      <w:lvlText w:val="·"/>
      <w:lvlJc w:val="left"/>
      <w:pPr>
        <w:tabs>
          <w:tab w:val="num" w:pos="2722"/>
        </w:tabs>
        <w:ind w:left="2722" w:hanging="454"/>
      </w:pPr>
      <w:rPr>
        <w:rFonts w:ascii="Symbol" w:hAnsi="Symbol" w:cs="Symbol" w:hint="default"/>
        <w:color w:val="000000"/>
      </w:r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69400132"/>
    <w:multiLevelType w:val="multilevel"/>
    <w:tmpl w:val="4874EB68"/>
    <w:lvl w:ilvl="0">
      <w:start w:val="1"/>
      <w:numFmt w:val="decimal"/>
      <w:lvlText w:val="%1."/>
      <w:lvlJc w:val="left"/>
      <w:pPr>
        <w:ind w:left="360" w:hanging="360"/>
      </w:pPr>
      <w:rPr>
        <w:rFonts w:hint="default"/>
        <w:b w:val="0"/>
        <w:sz w:val="20"/>
        <w:szCs w:val="2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b/>
        <w:iCs/>
        <w:color w:val="auto"/>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0" w15:restartNumberingAfterBreak="0">
    <w:nsid w:val="73426B1C"/>
    <w:multiLevelType w:val="hybridMultilevel"/>
    <w:tmpl w:val="188E588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74965DCE"/>
    <w:multiLevelType w:val="hybridMultilevel"/>
    <w:tmpl w:val="D758CCE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87D15A9"/>
    <w:multiLevelType w:val="multilevel"/>
    <w:tmpl w:val="43FC79BA"/>
    <w:lvl w:ilvl="0">
      <w:start w:val="1"/>
      <w:numFmt w:val="decimal"/>
      <w:lvlText w:val="%1."/>
      <w:lvlJc w:val="left"/>
      <w:pPr>
        <w:ind w:left="426" w:hanging="360"/>
      </w:pPr>
      <w:rPr>
        <w:rFonts w:hint="default"/>
        <w:color w:val="000000"/>
        <w:spacing w:val="-5"/>
        <w:sz w:val="20"/>
        <w:szCs w:val="20"/>
      </w:rPr>
    </w:lvl>
    <w:lvl w:ilvl="1">
      <w:start w:val="1"/>
      <w:numFmt w:val="lowerLetter"/>
      <w:lvlText w:val="%2."/>
      <w:lvlJc w:val="left"/>
      <w:pPr>
        <w:ind w:left="1146" w:hanging="360"/>
      </w:pPr>
    </w:lvl>
    <w:lvl w:ilvl="2">
      <w:start w:val="1"/>
      <w:numFmt w:val="lowerRoman"/>
      <w:lvlText w:val="%3."/>
      <w:lvlJc w:val="right"/>
      <w:pPr>
        <w:ind w:left="1866" w:hanging="180"/>
      </w:pPr>
    </w:lvl>
    <w:lvl w:ilvl="3">
      <w:start w:val="1"/>
      <w:numFmt w:val="decimal"/>
      <w:lvlText w:val="%4."/>
      <w:lvlJc w:val="left"/>
      <w:pPr>
        <w:ind w:left="2586" w:hanging="360"/>
      </w:pPr>
    </w:lvl>
    <w:lvl w:ilvl="4">
      <w:start w:val="1"/>
      <w:numFmt w:val="lowerLetter"/>
      <w:lvlText w:val="%5."/>
      <w:lvlJc w:val="left"/>
      <w:pPr>
        <w:ind w:left="3306" w:hanging="360"/>
      </w:pPr>
    </w:lvl>
    <w:lvl w:ilvl="5">
      <w:start w:val="1"/>
      <w:numFmt w:val="lowerRoman"/>
      <w:lvlText w:val="%6."/>
      <w:lvlJc w:val="right"/>
      <w:pPr>
        <w:ind w:left="4026" w:hanging="180"/>
      </w:pPr>
    </w:lvl>
    <w:lvl w:ilvl="6">
      <w:start w:val="1"/>
      <w:numFmt w:val="decimal"/>
      <w:lvlText w:val="%7."/>
      <w:lvlJc w:val="left"/>
      <w:pPr>
        <w:ind w:left="4746" w:hanging="360"/>
      </w:pPr>
    </w:lvl>
    <w:lvl w:ilvl="7">
      <w:start w:val="1"/>
      <w:numFmt w:val="lowerLetter"/>
      <w:lvlText w:val="%8."/>
      <w:lvlJc w:val="left"/>
      <w:pPr>
        <w:ind w:left="5466" w:hanging="360"/>
      </w:pPr>
    </w:lvl>
    <w:lvl w:ilvl="8">
      <w:start w:val="1"/>
      <w:numFmt w:val="lowerRoman"/>
      <w:lvlText w:val="%9."/>
      <w:lvlJc w:val="right"/>
      <w:pPr>
        <w:ind w:left="6186" w:hanging="180"/>
      </w:pPr>
    </w:lvl>
  </w:abstractNum>
  <w:abstractNum w:abstractNumId="33" w15:restartNumberingAfterBreak="0">
    <w:nsid w:val="789E1FB2"/>
    <w:multiLevelType w:val="hybridMultilevel"/>
    <w:tmpl w:val="188E588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7E264849"/>
    <w:multiLevelType w:val="multilevel"/>
    <w:tmpl w:val="7E264849"/>
    <w:lvl w:ilvl="0">
      <w:start w:val="1"/>
      <w:numFmt w:val="decimal"/>
      <w:lvlText w:val="%1."/>
      <w:lvlJc w:val="left"/>
      <w:pPr>
        <w:ind w:left="643" w:hanging="360"/>
      </w:pPr>
      <w:rPr>
        <w:b w:val="0"/>
        <w:bCs/>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35" w15:restartNumberingAfterBreak="0">
    <w:nsid w:val="7F1B1061"/>
    <w:multiLevelType w:val="hybridMultilevel"/>
    <w:tmpl w:val="D0F26958"/>
    <w:lvl w:ilvl="0" w:tplc="04150017">
      <w:start w:val="1"/>
      <w:numFmt w:val="lowerLetter"/>
      <w:lvlText w:val="%1)"/>
      <w:lvlJc w:val="left"/>
      <w:pPr>
        <w:tabs>
          <w:tab w:val="num" w:pos="2651"/>
        </w:tabs>
        <w:ind w:left="2651" w:hanging="360"/>
      </w:pPr>
    </w:lvl>
    <w:lvl w:ilvl="1" w:tplc="04150003">
      <w:start w:val="1"/>
      <w:numFmt w:val="bullet"/>
      <w:lvlText w:val="o"/>
      <w:lvlJc w:val="left"/>
      <w:pPr>
        <w:tabs>
          <w:tab w:val="num" w:pos="5040"/>
        </w:tabs>
        <w:ind w:left="5040" w:hanging="360"/>
      </w:pPr>
      <w:rPr>
        <w:rFonts w:ascii="Courier New" w:hAnsi="Courier New" w:cs="Courier New" w:hint="default"/>
      </w:rPr>
    </w:lvl>
    <w:lvl w:ilvl="2" w:tplc="0415001B" w:tentative="1">
      <w:start w:val="1"/>
      <w:numFmt w:val="lowerRoman"/>
      <w:lvlText w:val="%3."/>
      <w:lvlJc w:val="right"/>
      <w:pPr>
        <w:tabs>
          <w:tab w:val="num" w:pos="5760"/>
        </w:tabs>
        <w:ind w:left="5760" w:hanging="180"/>
      </w:pPr>
    </w:lvl>
    <w:lvl w:ilvl="3" w:tplc="0415000F" w:tentative="1">
      <w:start w:val="1"/>
      <w:numFmt w:val="decimal"/>
      <w:lvlText w:val="%4."/>
      <w:lvlJc w:val="left"/>
      <w:pPr>
        <w:tabs>
          <w:tab w:val="num" w:pos="6480"/>
        </w:tabs>
        <w:ind w:left="6480" w:hanging="360"/>
      </w:pPr>
    </w:lvl>
    <w:lvl w:ilvl="4" w:tplc="04150019" w:tentative="1">
      <w:start w:val="1"/>
      <w:numFmt w:val="lowerLetter"/>
      <w:lvlText w:val="%5."/>
      <w:lvlJc w:val="left"/>
      <w:pPr>
        <w:tabs>
          <w:tab w:val="num" w:pos="7200"/>
        </w:tabs>
        <w:ind w:left="7200" w:hanging="360"/>
      </w:pPr>
    </w:lvl>
    <w:lvl w:ilvl="5" w:tplc="0415001B" w:tentative="1">
      <w:start w:val="1"/>
      <w:numFmt w:val="lowerRoman"/>
      <w:lvlText w:val="%6."/>
      <w:lvlJc w:val="right"/>
      <w:pPr>
        <w:tabs>
          <w:tab w:val="num" w:pos="7920"/>
        </w:tabs>
        <w:ind w:left="7920" w:hanging="180"/>
      </w:pPr>
    </w:lvl>
    <w:lvl w:ilvl="6" w:tplc="0415000F" w:tentative="1">
      <w:start w:val="1"/>
      <w:numFmt w:val="decimal"/>
      <w:lvlText w:val="%7."/>
      <w:lvlJc w:val="left"/>
      <w:pPr>
        <w:tabs>
          <w:tab w:val="num" w:pos="8640"/>
        </w:tabs>
        <w:ind w:left="8640" w:hanging="360"/>
      </w:pPr>
    </w:lvl>
    <w:lvl w:ilvl="7" w:tplc="04150019" w:tentative="1">
      <w:start w:val="1"/>
      <w:numFmt w:val="lowerLetter"/>
      <w:lvlText w:val="%8."/>
      <w:lvlJc w:val="left"/>
      <w:pPr>
        <w:tabs>
          <w:tab w:val="num" w:pos="9360"/>
        </w:tabs>
        <w:ind w:left="9360" w:hanging="360"/>
      </w:pPr>
    </w:lvl>
    <w:lvl w:ilvl="8" w:tplc="0415001B" w:tentative="1">
      <w:start w:val="1"/>
      <w:numFmt w:val="lowerRoman"/>
      <w:lvlText w:val="%9."/>
      <w:lvlJc w:val="right"/>
      <w:pPr>
        <w:tabs>
          <w:tab w:val="num" w:pos="10080"/>
        </w:tabs>
        <w:ind w:left="10080" w:hanging="180"/>
      </w:pPr>
    </w:lvl>
  </w:abstractNum>
  <w:num w:numId="1">
    <w:abstractNumId w:val="34"/>
  </w:num>
  <w:num w:numId="2">
    <w:abstractNumId w:val="32"/>
  </w:num>
  <w:num w:numId="3">
    <w:abstractNumId w:val="29"/>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20"/>
  </w:num>
  <w:num w:numId="9">
    <w:abstractNumId w:val="27"/>
  </w:num>
  <w:num w:numId="10">
    <w:abstractNumId w:val="12"/>
  </w:num>
  <w:num w:numId="11">
    <w:abstractNumId w:val="2"/>
  </w:num>
  <w:num w:numId="12">
    <w:abstractNumId w:val="26"/>
  </w:num>
  <w:num w:numId="13">
    <w:abstractNumId w:val="16"/>
  </w:num>
  <w:num w:numId="14">
    <w:abstractNumId w:val="3"/>
  </w:num>
  <w:num w:numId="15">
    <w:abstractNumId w:val="33"/>
  </w:num>
  <w:num w:numId="16">
    <w:abstractNumId w:val="30"/>
  </w:num>
  <w:num w:numId="17">
    <w:abstractNumId w:val="1"/>
  </w:num>
  <w:num w:numId="18">
    <w:abstractNumId w:val="23"/>
  </w:num>
  <w:num w:numId="19">
    <w:abstractNumId w:val="13"/>
  </w:num>
  <w:num w:numId="20">
    <w:abstractNumId w:val="24"/>
  </w:num>
  <w:num w:numId="21">
    <w:abstractNumId w:val="5"/>
  </w:num>
  <w:num w:numId="22">
    <w:abstractNumId w:val="7"/>
  </w:num>
  <w:num w:numId="23">
    <w:abstractNumId w:val="25"/>
  </w:num>
  <w:num w:numId="24">
    <w:abstractNumId w:val="28"/>
  </w:num>
  <w:num w:numId="25">
    <w:abstractNumId w:val="9"/>
  </w:num>
  <w:num w:numId="26">
    <w:abstractNumId w:val="18"/>
  </w:num>
  <w:num w:numId="27">
    <w:abstractNumId w:val="35"/>
  </w:num>
  <w:num w:numId="28">
    <w:abstractNumId w:val="11"/>
  </w:num>
  <w:num w:numId="29">
    <w:abstractNumId w:val="31"/>
  </w:num>
  <w:num w:numId="30">
    <w:abstractNumId w:val="14"/>
  </w:num>
  <w:num w:numId="31">
    <w:abstractNumId w:val="4"/>
  </w:num>
  <w:num w:numId="32">
    <w:abstractNumId w:val="17"/>
  </w:num>
  <w:num w:numId="33">
    <w:abstractNumId w:val="0"/>
  </w:num>
  <w:num w:numId="34">
    <w:abstractNumId w:val="10"/>
  </w:num>
  <w:num w:numId="35">
    <w:abstractNumId w:val="6"/>
  </w:num>
  <w:num w:numId="36">
    <w:abstractNumId w:val="8"/>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62FA"/>
    <w:rsid w:val="00012400"/>
    <w:rsid w:val="00012E92"/>
    <w:rsid w:val="00023A6D"/>
    <w:rsid w:val="00027FE9"/>
    <w:rsid w:val="00051FB3"/>
    <w:rsid w:val="00071EB5"/>
    <w:rsid w:val="00080B0F"/>
    <w:rsid w:val="00082B89"/>
    <w:rsid w:val="00086F2E"/>
    <w:rsid w:val="000A17FE"/>
    <w:rsid w:val="000A6233"/>
    <w:rsid w:val="000C4BDF"/>
    <w:rsid w:val="000D04D9"/>
    <w:rsid w:val="000D14B8"/>
    <w:rsid w:val="000F15E3"/>
    <w:rsid w:val="00117C06"/>
    <w:rsid w:val="00124A8D"/>
    <w:rsid w:val="001319CE"/>
    <w:rsid w:val="001464AF"/>
    <w:rsid w:val="001530F8"/>
    <w:rsid w:val="00166A90"/>
    <w:rsid w:val="001B6FFD"/>
    <w:rsid w:val="001E1679"/>
    <w:rsid w:val="001F169D"/>
    <w:rsid w:val="0020363E"/>
    <w:rsid w:val="0022389E"/>
    <w:rsid w:val="00245EC6"/>
    <w:rsid w:val="00260F34"/>
    <w:rsid w:val="002651F4"/>
    <w:rsid w:val="00274FCD"/>
    <w:rsid w:val="002A663C"/>
    <w:rsid w:val="002C1A30"/>
    <w:rsid w:val="002D735A"/>
    <w:rsid w:val="002E6865"/>
    <w:rsid w:val="002E7F3F"/>
    <w:rsid w:val="002F2489"/>
    <w:rsid w:val="002F35B9"/>
    <w:rsid w:val="00302450"/>
    <w:rsid w:val="00331B93"/>
    <w:rsid w:val="00346C51"/>
    <w:rsid w:val="00350441"/>
    <w:rsid w:val="00361761"/>
    <w:rsid w:val="00371D92"/>
    <w:rsid w:val="0037459C"/>
    <w:rsid w:val="0038030B"/>
    <w:rsid w:val="00392E7D"/>
    <w:rsid w:val="003B28E0"/>
    <w:rsid w:val="003C02B5"/>
    <w:rsid w:val="003D365D"/>
    <w:rsid w:val="00413E49"/>
    <w:rsid w:val="00425D03"/>
    <w:rsid w:val="00442BF2"/>
    <w:rsid w:val="004562FA"/>
    <w:rsid w:val="00462B1C"/>
    <w:rsid w:val="004753C0"/>
    <w:rsid w:val="00477727"/>
    <w:rsid w:val="004A44A6"/>
    <w:rsid w:val="004A6CB8"/>
    <w:rsid w:val="0056301B"/>
    <w:rsid w:val="005811B4"/>
    <w:rsid w:val="0058476E"/>
    <w:rsid w:val="00586FB8"/>
    <w:rsid w:val="00590199"/>
    <w:rsid w:val="005A4BF0"/>
    <w:rsid w:val="005C55F7"/>
    <w:rsid w:val="005D40AB"/>
    <w:rsid w:val="005E6B5A"/>
    <w:rsid w:val="005F1B5B"/>
    <w:rsid w:val="006336C1"/>
    <w:rsid w:val="006365E4"/>
    <w:rsid w:val="006449A5"/>
    <w:rsid w:val="006751B8"/>
    <w:rsid w:val="0069712B"/>
    <w:rsid w:val="006C1582"/>
    <w:rsid w:val="006D1BF2"/>
    <w:rsid w:val="006E0A9D"/>
    <w:rsid w:val="00702C5E"/>
    <w:rsid w:val="007226FD"/>
    <w:rsid w:val="0073491B"/>
    <w:rsid w:val="00784D86"/>
    <w:rsid w:val="007A00A4"/>
    <w:rsid w:val="007C22A2"/>
    <w:rsid w:val="007D0CFF"/>
    <w:rsid w:val="0080522E"/>
    <w:rsid w:val="008206E2"/>
    <w:rsid w:val="008239A1"/>
    <w:rsid w:val="00831B18"/>
    <w:rsid w:val="00847D6D"/>
    <w:rsid w:val="00855A49"/>
    <w:rsid w:val="00875BA8"/>
    <w:rsid w:val="008B7A83"/>
    <w:rsid w:val="00900DE6"/>
    <w:rsid w:val="00933F96"/>
    <w:rsid w:val="00946A2A"/>
    <w:rsid w:val="009722A9"/>
    <w:rsid w:val="009754BF"/>
    <w:rsid w:val="009962A8"/>
    <w:rsid w:val="009A2D7A"/>
    <w:rsid w:val="009D04B7"/>
    <w:rsid w:val="009F495D"/>
    <w:rsid w:val="00A0074B"/>
    <w:rsid w:val="00A12B89"/>
    <w:rsid w:val="00A36081"/>
    <w:rsid w:val="00A75722"/>
    <w:rsid w:val="00A92CEE"/>
    <w:rsid w:val="00A93655"/>
    <w:rsid w:val="00AA5AF0"/>
    <w:rsid w:val="00AB63AD"/>
    <w:rsid w:val="00AE2AC9"/>
    <w:rsid w:val="00B026D8"/>
    <w:rsid w:val="00B2100D"/>
    <w:rsid w:val="00B2792D"/>
    <w:rsid w:val="00B42564"/>
    <w:rsid w:val="00B66B06"/>
    <w:rsid w:val="00B82A4C"/>
    <w:rsid w:val="00B95897"/>
    <w:rsid w:val="00BC5915"/>
    <w:rsid w:val="00BE057A"/>
    <w:rsid w:val="00C72513"/>
    <w:rsid w:val="00C846CD"/>
    <w:rsid w:val="00CA3101"/>
    <w:rsid w:val="00CC1382"/>
    <w:rsid w:val="00CC596F"/>
    <w:rsid w:val="00CD58D7"/>
    <w:rsid w:val="00CE0A3B"/>
    <w:rsid w:val="00CF3535"/>
    <w:rsid w:val="00D00FF9"/>
    <w:rsid w:val="00D053B4"/>
    <w:rsid w:val="00D06297"/>
    <w:rsid w:val="00D36C9E"/>
    <w:rsid w:val="00D67B64"/>
    <w:rsid w:val="00D8458F"/>
    <w:rsid w:val="00D97191"/>
    <w:rsid w:val="00DA024B"/>
    <w:rsid w:val="00DB3157"/>
    <w:rsid w:val="00DB7881"/>
    <w:rsid w:val="00DC2792"/>
    <w:rsid w:val="00DC2D16"/>
    <w:rsid w:val="00DD5D58"/>
    <w:rsid w:val="00DD6E97"/>
    <w:rsid w:val="00DF1D18"/>
    <w:rsid w:val="00E20CC8"/>
    <w:rsid w:val="00E3776D"/>
    <w:rsid w:val="00E41DB5"/>
    <w:rsid w:val="00E6054C"/>
    <w:rsid w:val="00E677DF"/>
    <w:rsid w:val="00E82C4A"/>
    <w:rsid w:val="00E838AD"/>
    <w:rsid w:val="00E9367E"/>
    <w:rsid w:val="00ED42AB"/>
    <w:rsid w:val="00EF1FFA"/>
    <w:rsid w:val="00F351E5"/>
    <w:rsid w:val="00F479BE"/>
    <w:rsid w:val="00F57BE8"/>
    <w:rsid w:val="00F653A8"/>
    <w:rsid w:val="00F6708C"/>
    <w:rsid w:val="00F86261"/>
    <w:rsid w:val="00F906C2"/>
    <w:rsid w:val="00FA64B3"/>
    <w:rsid w:val="00FB65AB"/>
    <w:rsid w:val="00FD5B20"/>
    <w:rsid w:val="00FD76B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630FB6E"/>
  <w15:chartTrackingRefBased/>
  <w15:docId w15:val="{D8C47C7F-027F-449C-8783-198CAEEB8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562FA"/>
    <w:rPr>
      <w:rFonts w:ascii="Calibri" w:eastAsia="Calibri" w:hAnsi="Calibri" w:cs="Times New Roman"/>
      <w:kern w:val="0"/>
      <w14:ligatures w14:val="none"/>
    </w:rPr>
  </w:style>
  <w:style w:type="paragraph" w:styleId="Nagwek1">
    <w:name w:val="heading 1"/>
    <w:basedOn w:val="Normalny"/>
    <w:next w:val="Normalny"/>
    <w:link w:val="Nagwek1Znak"/>
    <w:uiPriority w:val="9"/>
    <w:qFormat/>
    <w:rsid w:val="004562F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4562F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4562FA"/>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4562FA"/>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4562FA"/>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4562FA"/>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562FA"/>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562FA"/>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562FA"/>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562FA"/>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4562FA"/>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4562FA"/>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4562FA"/>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4562FA"/>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4562FA"/>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562FA"/>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562FA"/>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562FA"/>
    <w:rPr>
      <w:rFonts w:eastAsiaTheme="majorEastAsia" w:cstheme="majorBidi"/>
      <w:color w:val="272727" w:themeColor="text1" w:themeTint="D8"/>
    </w:rPr>
  </w:style>
  <w:style w:type="paragraph" w:styleId="Tytu">
    <w:name w:val="Title"/>
    <w:basedOn w:val="Normalny"/>
    <w:next w:val="Normalny"/>
    <w:link w:val="TytuZnak"/>
    <w:uiPriority w:val="10"/>
    <w:qFormat/>
    <w:rsid w:val="004562F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562FA"/>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562FA"/>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562FA"/>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562FA"/>
    <w:pPr>
      <w:spacing w:before="160"/>
      <w:jc w:val="center"/>
    </w:pPr>
    <w:rPr>
      <w:i/>
      <w:iCs/>
      <w:color w:val="404040" w:themeColor="text1" w:themeTint="BF"/>
    </w:rPr>
  </w:style>
  <w:style w:type="character" w:customStyle="1" w:styleId="CytatZnak">
    <w:name w:val="Cytat Znak"/>
    <w:basedOn w:val="Domylnaczcionkaakapitu"/>
    <w:link w:val="Cytat"/>
    <w:uiPriority w:val="29"/>
    <w:rsid w:val="004562FA"/>
    <w:rPr>
      <w:i/>
      <w:iCs/>
      <w:color w:val="404040" w:themeColor="text1" w:themeTint="BF"/>
    </w:rPr>
  </w:style>
  <w:style w:type="paragraph" w:styleId="Akapitzlist">
    <w:name w:val="List Paragraph"/>
    <w:aliases w:val="CW_Lista,BulletC,Numerowanie,Akapit z listą BS,Kolorowa lista — akcent 11,Obiekt,Akapit z listą 1,Bulleted list,L1,List Paragraph,Akapit z listą5,Odstavec,Podsis rysunku,sw tekst,normalny tekst,Akapit z listą;1_literowka,1_literowka,lp1,N"/>
    <w:basedOn w:val="Normalny"/>
    <w:link w:val="AkapitzlistZnak"/>
    <w:uiPriority w:val="34"/>
    <w:qFormat/>
    <w:rsid w:val="004562FA"/>
    <w:pPr>
      <w:ind w:left="720"/>
      <w:contextualSpacing/>
    </w:pPr>
  </w:style>
  <w:style w:type="character" w:styleId="Wyrnienieintensywne">
    <w:name w:val="Intense Emphasis"/>
    <w:basedOn w:val="Domylnaczcionkaakapitu"/>
    <w:uiPriority w:val="21"/>
    <w:qFormat/>
    <w:rsid w:val="004562FA"/>
    <w:rPr>
      <w:i/>
      <w:iCs/>
      <w:color w:val="2F5496" w:themeColor="accent1" w:themeShade="BF"/>
    </w:rPr>
  </w:style>
  <w:style w:type="paragraph" w:styleId="Cytatintensywny">
    <w:name w:val="Intense Quote"/>
    <w:basedOn w:val="Normalny"/>
    <w:next w:val="Normalny"/>
    <w:link w:val="CytatintensywnyZnak"/>
    <w:uiPriority w:val="30"/>
    <w:qFormat/>
    <w:rsid w:val="004562F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4562FA"/>
    <w:rPr>
      <w:i/>
      <w:iCs/>
      <w:color w:val="2F5496" w:themeColor="accent1" w:themeShade="BF"/>
    </w:rPr>
  </w:style>
  <w:style w:type="character" w:styleId="Odwoanieintensywne">
    <w:name w:val="Intense Reference"/>
    <w:basedOn w:val="Domylnaczcionkaakapitu"/>
    <w:uiPriority w:val="32"/>
    <w:qFormat/>
    <w:rsid w:val="004562FA"/>
    <w:rPr>
      <w:b/>
      <w:bCs/>
      <w:smallCaps/>
      <w:color w:val="2F5496" w:themeColor="accent1" w:themeShade="BF"/>
      <w:spacing w:val="5"/>
    </w:rPr>
  </w:style>
  <w:style w:type="paragraph" w:styleId="Nagwek">
    <w:name w:val="header"/>
    <w:basedOn w:val="Normalny"/>
    <w:link w:val="NagwekZnak"/>
    <w:uiPriority w:val="99"/>
    <w:unhideWhenUsed/>
    <w:rsid w:val="004562FA"/>
    <w:pPr>
      <w:tabs>
        <w:tab w:val="center" w:pos="4536"/>
        <w:tab w:val="right" w:pos="9072"/>
      </w:tabs>
      <w:spacing w:after="0" w:line="240" w:lineRule="auto"/>
    </w:pPr>
  </w:style>
  <w:style w:type="character" w:customStyle="1" w:styleId="NagwekZnak">
    <w:name w:val="Nagłówek Znak"/>
    <w:basedOn w:val="Domylnaczcionkaakapitu"/>
    <w:link w:val="Nagwek"/>
    <w:uiPriority w:val="99"/>
    <w:qFormat/>
    <w:rsid w:val="004562FA"/>
    <w:rPr>
      <w:rFonts w:ascii="Calibri" w:eastAsia="Calibri" w:hAnsi="Calibri" w:cs="Times New Roman"/>
      <w:kern w:val="0"/>
      <w14:ligatures w14:val="none"/>
    </w:rPr>
  </w:style>
  <w:style w:type="paragraph" w:styleId="Stopka">
    <w:name w:val="footer"/>
    <w:basedOn w:val="Normalny"/>
    <w:link w:val="StopkaZnak"/>
    <w:uiPriority w:val="99"/>
    <w:unhideWhenUsed/>
    <w:rsid w:val="004562FA"/>
    <w:pPr>
      <w:tabs>
        <w:tab w:val="center" w:pos="4536"/>
        <w:tab w:val="right" w:pos="9072"/>
      </w:tabs>
      <w:spacing w:after="0" w:line="240" w:lineRule="auto"/>
    </w:pPr>
  </w:style>
  <w:style w:type="character" w:customStyle="1" w:styleId="StopkaZnak">
    <w:name w:val="Stopka Znak"/>
    <w:basedOn w:val="Domylnaczcionkaakapitu"/>
    <w:link w:val="Stopka"/>
    <w:uiPriority w:val="99"/>
    <w:qFormat/>
    <w:rsid w:val="004562FA"/>
    <w:rPr>
      <w:rFonts w:ascii="Calibri" w:eastAsia="Calibri" w:hAnsi="Calibri" w:cs="Times New Roman"/>
      <w:kern w:val="0"/>
      <w14:ligatures w14:val="none"/>
    </w:rPr>
  </w:style>
  <w:style w:type="character" w:customStyle="1" w:styleId="AkapitzlistZnak">
    <w:name w:val="Akapit z listą Znak"/>
    <w:aliases w:val="CW_Lista Znak,BulletC Znak,Numerowanie Znak,Akapit z listą BS Znak,Kolorowa lista — akcent 11 Znak,Obiekt Znak,Akapit z listą 1 Znak,Bulleted list Znak,L1 Znak,List Paragraph Znak,Akapit z listą5 Znak,Odstavec Znak,sw tekst Znak"/>
    <w:link w:val="Akapitzlist"/>
    <w:uiPriority w:val="34"/>
    <w:qFormat/>
    <w:locked/>
    <w:rsid w:val="004562FA"/>
  </w:style>
  <w:style w:type="character" w:styleId="Hipercze">
    <w:name w:val="Hyperlink"/>
    <w:basedOn w:val="Domylnaczcionkaakapitu"/>
    <w:uiPriority w:val="99"/>
    <w:unhideWhenUsed/>
    <w:rsid w:val="004562FA"/>
    <w:rPr>
      <w:color w:val="0563C1" w:themeColor="hyperlink"/>
      <w:u w:val="single"/>
    </w:rPr>
  </w:style>
  <w:style w:type="paragraph" w:styleId="Tekstprzypisudolnego">
    <w:name w:val="footnote text"/>
    <w:basedOn w:val="Normalny"/>
    <w:link w:val="TekstprzypisudolnegoZnak"/>
    <w:semiHidden/>
    <w:unhideWhenUsed/>
    <w:rsid w:val="004562FA"/>
    <w:pPr>
      <w:suppressAutoHyphens/>
      <w:spacing w:after="0" w:line="240" w:lineRule="auto"/>
    </w:pPr>
    <w:rPr>
      <w:rFonts w:ascii="Times New Roman" w:eastAsia="Times New Roman" w:hAnsi="Times New Roman"/>
      <w:sz w:val="20"/>
      <w:szCs w:val="20"/>
      <w:lang w:eastAsia="ar-SA"/>
    </w:rPr>
  </w:style>
  <w:style w:type="character" w:customStyle="1" w:styleId="TekstprzypisudolnegoZnak">
    <w:name w:val="Tekst przypisu dolnego Znak"/>
    <w:basedOn w:val="Domylnaczcionkaakapitu"/>
    <w:link w:val="Tekstprzypisudolnego"/>
    <w:semiHidden/>
    <w:rsid w:val="004562FA"/>
    <w:rPr>
      <w:rFonts w:ascii="Times New Roman" w:eastAsia="Times New Roman" w:hAnsi="Times New Roman" w:cs="Times New Roman"/>
      <w:kern w:val="0"/>
      <w:sz w:val="20"/>
      <w:szCs w:val="20"/>
      <w:lang w:eastAsia="ar-SA"/>
      <w14:ligatures w14:val="none"/>
    </w:rPr>
  </w:style>
  <w:style w:type="character" w:styleId="Odwoanieprzypisudolnego">
    <w:name w:val="footnote reference"/>
    <w:basedOn w:val="Domylnaczcionkaakapitu"/>
    <w:semiHidden/>
    <w:unhideWhenUsed/>
    <w:rsid w:val="004562FA"/>
    <w:rPr>
      <w:vertAlign w:val="superscript"/>
    </w:rPr>
  </w:style>
  <w:style w:type="character" w:styleId="Pogrubienie">
    <w:name w:val="Strong"/>
    <w:uiPriority w:val="22"/>
    <w:qFormat/>
    <w:rsid w:val="004562FA"/>
    <w:rPr>
      <w:b/>
      <w:bCs/>
    </w:rPr>
  </w:style>
  <w:style w:type="paragraph" w:styleId="NormalnyWeb">
    <w:name w:val="Normal (Web)"/>
    <w:basedOn w:val="Normalny"/>
    <w:uiPriority w:val="99"/>
    <w:unhideWhenUsed/>
    <w:qFormat/>
    <w:rsid w:val="004562FA"/>
    <w:pPr>
      <w:spacing w:beforeAutospacing="1" w:after="200" w:afterAutospacing="1" w:line="240" w:lineRule="auto"/>
    </w:pPr>
    <w:rPr>
      <w:rFonts w:ascii="Times New Roman" w:eastAsia="Times New Roman" w:hAnsi="Times New Roman"/>
      <w:color w:val="00000A"/>
      <w:sz w:val="24"/>
      <w:szCs w:val="24"/>
      <w:lang w:eastAsia="pl-PL"/>
    </w:rPr>
  </w:style>
  <w:style w:type="character" w:styleId="Odwoaniedokomentarza">
    <w:name w:val="annotation reference"/>
    <w:basedOn w:val="Domylnaczcionkaakapitu"/>
    <w:uiPriority w:val="99"/>
    <w:unhideWhenUsed/>
    <w:qFormat/>
    <w:rsid w:val="00EF1FFA"/>
    <w:rPr>
      <w:sz w:val="16"/>
      <w:szCs w:val="16"/>
    </w:rPr>
  </w:style>
  <w:style w:type="paragraph" w:styleId="Tekstkomentarza">
    <w:name w:val="annotation text"/>
    <w:basedOn w:val="Normalny"/>
    <w:link w:val="TekstkomentarzaZnak"/>
    <w:uiPriority w:val="99"/>
    <w:unhideWhenUsed/>
    <w:qFormat/>
    <w:rsid w:val="00EF1FFA"/>
    <w:pPr>
      <w:spacing w:line="240" w:lineRule="auto"/>
    </w:pPr>
    <w:rPr>
      <w:sz w:val="20"/>
      <w:szCs w:val="20"/>
    </w:rPr>
  </w:style>
  <w:style w:type="character" w:customStyle="1" w:styleId="TekstkomentarzaZnak">
    <w:name w:val="Tekst komentarza Znak"/>
    <w:basedOn w:val="Domylnaczcionkaakapitu"/>
    <w:link w:val="Tekstkomentarza"/>
    <w:uiPriority w:val="99"/>
    <w:qFormat/>
    <w:rsid w:val="00EF1FFA"/>
    <w:rPr>
      <w:rFonts w:ascii="Calibri" w:eastAsia="Calibri" w:hAnsi="Calibri" w:cs="Times New Roman"/>
      <w:kern w:val="0"/>
      <w:sz w:val="20"/>
      <w:szCs w:val="20"/>
      <w14:ligatures w14:val="none"/>
    </w:rPr>
  </w:style>
  <w:style w:type="paragraph" w:styleId="Tematkomentarza">
    <w:name w:val="annotation subject"/>
    <w:basedOn w:val="Tekstkomentarza"/>
    <w:next w:val="Tekstkomentarza"/>
    <w:link w:val="TematkomentarzaZnak"/>
    <w:uiPriority w:val="99"/>
    <w:semiHidden/>
    <w:unhideWhenUsed/>
    <w:rsid w:val="00EF1FFA"/>
    <w:rPr>
      <w:b/>
      <w:bCs/>
    </w:rPr>
  </w:style>
  <w:style w:type="character" w:customStyle="1" w:styleId="TematkomentarzaZnak">
    <w:name w:val="Temat komentarza Znak"/>
    <w:basedOn w:val="TekstkomentarzaZnak"/>
    <w:link w:val="Tematkomentarza"/>
    <w:uiPriority w:val="99"/>
    <w:semiHidden/>
    <w:rsid w:val="00EF1FFA"/>
    <w:rPr>
      <w:rFonts w:ascii="Calibri" w:eastAsia="Calibri" w:hAnsi="Calibri" w:cs="Times New Roman"/>
      <w:b/>
      <w:bCs/>
      <w:kern w:val="0"/>
      <w:sz w:val="20"/>
      <w:szCs w:val="20"/>
      <w14:ligatures w14:val="none"/>
    </w:rPr>
  </w:style>
  <w:style w:type="paragraph" w:styleId="Tekstpodstawowy">
    <w:name w:val="Body Text"/>
    <w:basedOn w:val="Normalny"/>
    <w:link w:val="TekstpodstawowyZnak"/>
    <w:rsid w:val="005F1B5B"/>
    <w:pPr>
      <w:spacing w:after="0" w:line="240" w:lineRule="auto"/>
      <w:jc w:val="both"/>
    </w:pPr>
    <w:rPr>
      <w:rFonts w:ascii="Times New Roman" w:eastAsia="Times New Roman" w:hAnsi="Times New Roman"/>
      <w:sz w:val="28"/>
      <w:szCs w:val="20"/>
      <w:lang w:eastAsia="pl-PL"/>
    </w:rPr>
  </w:style>
  <w:style w:type="character" w:customStyle="1" w:styleId="TekstpodstawowyZnak">
    <w:name w:val="Tekst podstawowy Znak"/>
    <w:basedOn w:val="Domylnaczcionkaakapitu"/>
    <w:link w:val="Tekstpodstawowy"/>
    <w:rsid w:val="005F1B5B"/>
    <w:rPr>
      <w:rFonts w:ascii="Times New Roman" w:eastAsia="Times New Roman" w:hAnsi="Times New Roman" w:cs="Times New Roman"/>
      <w:kern w:val="0"/>
      <w:sz w:val="28"/>
      <w:szCs w:val="20"/>
      <w:lang w:eastAsia="pl-PL"/>
      <w14:ligatures w14:val="none"/>
    </w:rPr>
  </w:style>
  <w:style w:type="paragraph" w:styleId="Poprawka">
    <w:name w:val="Revision"/>
    <w:hidden/>
    <w:uiPriority w:val="99"/>
    <w:semiHidden/>
    <w:rsid w:val="00CF3535"/>
    <w:pPr>
      <w:spacing w:after="0" w:line="240" w:lineRule="auto"/>
    </w:pPr>
    <w:rPr>
      <w:rFonts w:ascii="Calibri" w:eastAsia="Calibri" w:hAnsi="Calibri" w:cs="Times New Roman"/>
      <w:kern w:val="0"/>
      <w14:ligatures w14:val="none"/>
    </w:rPr>
  </w:style>
  <w:style w:type="paragraph" w:customStyle="1" w:styleId="Default">
    <w:name w:val="Default"/>
    <w:qFormat/>
    <w:rsid w:val="00071EB5"/>
    <w:pPr>
      <w:suppressAutoHyphens/>
      <w:autoSpaceDN w:val="0"/>
      <w:spacing w:after="0" w:line="240" w:lineRule="auto"/>
      <w:textAlignment w:val="baseline"/>
    </w:pPr>
    <w:rPr>
      <w:rFonts w:ascii="Arial" w:eastAsia="Times New Roman" w:hAnsi="Arial" w:cs="Arial"/>
      <w:color w:val="000000"/>
      <w:kern w:val="3"/>
      <w:sz w:val="24"/>
      <w:szCs w:val="24"/>
      <w:lang w:eastAsia="zh-CN" w:bidi="hi-IN"/>
      <w14:ligatures w14:val="none"/>
    </w:rPr>
  </w:style>
  <w:style w:type="paragraph" w:customStyle="1" w:styleId="Znak1ZnakZnakZnakZnakZnakZnak">
    <w:name w:val="Znak1 Znak Znak Znak Znak Znak Znak"/>
    <w:basedOn w:val="Normalny"/>
    <w:rsid w:val="007A00A4"/>
    <w:pPr>
      <w:spacing w:after="0" w:line="240" w:lineRule="auto"/>
    </w:pPr>
    <w:rPr>
      <w:rFonts w:ascii="Times New Roman" w:eastAsia="Times New Roman" w:hAnsi="Times New Roman"/>
      <w:sz w:val="24"/>
      <w:szCs w:val="24"/>
      <w:lang w:eastAsia="pl-PL"/>
    </w:rPr>
  </w:style>
  <w:style w:type="character" w:customStyle="1" w:styleId="Nierozpoznanawzmianka1">
    <w:name w:val="Nierozpoznana wzmianka1"/>
    <w:basedOn w:val="Domylnaczcionkaakapitu"/>
    <w:uiPriority w:val="99"/>
    <w:semiHidden/>
    <w:unhideWhenUsed/>
    <w:rsid w:val="005C55F7"/>
    <w:rPr>
      <w:color w:val="605E5C"/>
      <w:shd w:val="clear" w:color="auto" w:fill="E1DFDD"/>
    </w:rPr>
  </w:style>
  <w:style w:type="paragraph" w:styleId="Tekstdymka">
    <w:name w:val="Balloon Text"/>
    <w:basedOn w:val="Normalny"/>
    <w:link w:val="TekstdymkaZnak"/>
    <w:uiPriority w:val="99"/>
    <w:semiHidden/>
    <w:unhideWhenUsed/>
    <w:rsid w:val="00D67B6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67B64"/>
    <w:rPr>
      <w:rFonts w:ascii="Segoe UI" w:eastAsia="Calibr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522917">
      <w:bodyDiv w:val="1"/>
      <w:marLeft w:val="0"/>
      <w:marRight w:val="0"/>
      <w:marTop w:val="0"/>
      <w:marBottom w:val="0"/>
      <w:divBdr>
        <w:top w:val="none" w:sz="0" w:space="0" w:color="auto"/>
        <w:left w:val="none" w:sz="0" w:space="0" w:color="auto"/>
        <w:bottom w:val="none" w:sz="0" w:space="0" w:color="auto"/>
        <w:right w:val="none" w:sz="0" w:space="0" w:color="auto"/>
      </w:divBdr>
    </w:div>
    <w:div w:id="367268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faktura.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1EA52-7984-4D57-AD2A-55C84BBA2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28</Pages>
  <Words>11081</Words>
  <Characters>66492</Characters>
  <Application>Microsoft Office Word</Application>
  <DocSecurity>0</DocSecurity>
  <Lines>554</Lines>
  <Paragraphs>154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77419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Paweł Świder</dc:creator>
  <cp:keywords/>
  <dc:description/>
  <cp:lastModifiedBy>MK - zam. publik.</cp:lastModifiedBy>
  <cp:revision>43</cp:revision>
  <cp:lastPrinted>2026-03-18T09:24:00Z</cp:lastPrinted>
  <dcterms:created xsi:type="dcterms:W3CDTF">2026-03-18T08:08:00Z</dcterms:created>
  <dcterms:modified xsi:type="dcterms:W3CDTF">2026-03-25T10:50:00Z</dcterms:modified>
</cp:coreProperties>
</file>