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34D7" w14:textId="29FAA618" w:rsidR="00D81585" w:rsidRPr="00A13826" w:rsidRDefault="00D81585" w:rsidP="00A13826">
      <w:pPr>
        <w:spacing w:after="0" w:line="276" w:lineRule="auto"/>
        <w:rPr>
          <w:rFonts w:ascii="Calibri Light" w:hAnsi="Calibri Light" w:cs="Calibri Light"/>
          <w:b/>
          <w:sz w:val="20"/>
          <w:szCs w:val="20"/>
        </w:rPr>
      </w:pPr>
      <w:r w:rsidRPr="00A13826">
        <w:rPr>
          <w:rFonts w:ascii="Calibri Light" w:hAnsi="Calibri Light" w:cs="Calibri Light"/>
          <w:b/>
          <w:sz w:val="20"/>
          <w:szCs w:val="20"/>
        </w:rPr>
        <w:t>Podmiot udostępniający zasoby:</w:t>
      </w:r>
    </w:p>
    <w:p w14:paraId="7C1CC35E" w14:textId="77777777" w:rsidR="00A13826" w:rsidRPr="00E6166C" w:rsidRDefault="00A13826" w:rsidP="00A13826">
      <w:pPr>
        <w:spacing w:after="0" w:line="276" w:lineRule="auto"/>
        <w:ind w:right="5954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</w:t>
      </w:r>
      <w:proofErr w:type="gramStart"/>
      <w:r>
        <w:rPr>
          <w:rFonts w:ascii="Calibri Light" w:hAnsi="Calibri Light" w:cs="Calibri Light"/>
          <w:sz w:val="20"/>
          <w:szCs w:val="20"/>
        </w:rPr>
        <w:t>_</w:t>
      </w:r>
      <w:r w:rsidRPr="00E6166C">
        <w:rPr>
          <w:rFonts w:ascii="Calibri Light" w:hAnsi="Calibri Light" w:cs="Calibri Light"/>
          <w:i/>
          <w:sz w:val="16"/>
          <w:szCs w:val="16"/>
        </w:rPr>
        <w:t>(</w:t>
      </w:r>
      <w:proofErr w:type="gramEnd"/>
      <w:r w:rsidRPr="00E6166C">
        <w:rPr>
          <w:rFonts w:ascii="Calibri Light" w:hAnsi="Calibri Light" w:cs="Calibri Light"/>
          <w:i/>
          <w:sz w:val="16"/>
          <w:szCs w:val="16"/>
        </w:rPr>
        <w:t>pełna nazwa/firma, adres, w zależności od podmiotu: NIP/PESEL, KRS/</w:t>
      </w:r>
      <w:proofErr w:type="spellStart"/>
      <w:r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6166C">
        <w:rPr>
          <w:rFonts w:ascii="Calibri Light" w:hAnsi="Calibri Light" w:cs="Calibri Light"/>
          <w:i/>
          <w:sz w:val="16"/>
          <w:szCs w:val="16"/>
        </w:rPr>
        <w:t>)</w:t>
      </w:r>
    </w:p>
    <w:p w14:paraId="767FDD9D" w14:textId="77777777" w:rsidR="00A13826" w:rsidRPr="00E6166C" w:rsidRDefault="00A13826" w:rsidP="00A13826">
      <w:pPr>
        <w:spacing w:after="0" w:line="276" w:lineRule="auto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sz w:val="20"/>
          <w:szCs w:val="20"/>
        </w:rPr>
        <w:t>reprezentowany przez:</w:t>
      </w:r>
    </w:p>
    <w:p w14:paraId="2265C29A" w14:textId="77777777" w:rsidR="00A13826" w:rsidRPr="00E6166C" w:rsidRDefault="00A13826" w:rsidP="00A13826">
      <w:pPr>
        <w:spacing w:after="0" w:line="276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______________________________________________________________</w:t>
      </w:r>
      <w:r w:rsidRPr="00E6166C">
        <w:rPr>
          <w:rFonts w:ascii="Calibri Light" w:hAnsi="Calibri Light" w:cs="Calibri Light"/>
          <w:i/>
          <w:sz w:val="16"/>
          <w:szCs w:val="16"/>
        </w:rPr>
        <w:t xml:space="preserve"> (imię, nazwisko, stanowisko/podstawa do reprezentacji)</w:t>
      </w:r>
    </w:p>
    <w:p w14:paraId="4775D150" w14:textId="77777777" w:rsidR="00D81585" w:rsidRPr="00A13826" w:rsidRDefault="00D81585" w:rsidP="00A13826">
      <w:pPr>
        <w:spacing w:after="0" w:line="276" w:lineRule="auto"/>
        <w:rPr>
          <w:rFonts w:ascii="Calibri Light" w:hAnsi="Calibri Light" w:cs="Calibri Light"/>
        </w:rPr>
      </w:pPr>
    </w:p>
    <w:p w14:paraId="0DEBB54B" w14:textId="77777777" w:rsidR="00D81585" w:rsidRPr="00A13826" w:rsidRDefault="00D81585" w:rsidP="00A13826">
      <w:pPr>
        <w:spacing w:after="0" w:line="276" w:lineRule="auto"/>
        <w:rPr>
          <w:rFonts w:ascii="Calibri Light" w:hAnsi="Calibri Light" w:cs="Calibri Light"/>
          <w:b/>
          <w:sz w:val="20"/>
          <w:szCs w:val="20"/>
        </w:rPr>
      </w:pPr>
    </w:p>
    <w:p w14:paraId="2696BFCF" w14:textId="1F9B97D1" w:rsidR="00D81585" w:rsidRPr="00A13826" w:rsidRDefault="00D81585" w:rsidP="00A13826">
      <w:pPr>
        <w:spacing w:after="0" w:line="276" w:lineRule="auto"/>
        <w:jc w:val="center"/>
        <w:rPr>
          <w:rFonts w:ascii="Calibri Light" w:hAnsi="Calibri Light" w:cs="Calibri Light"/>
          <w:b/>
          <w:u w:val="single"/>
        </w:rPr>
      </w:pPr>
      <w:r w:rsidRPr="00A13826">
        <w:rPr>
          <w:rFonts w:ascii="Calibri Light" w:hAnsi="Calibri Light" w:cs="Calibri Light"/>
          <w:b/>
          <w:u w:val="single"/>
        </w:rPr>
        <w:t xml:space="preserve">Oświadczenia podmiotu udostępniającego zasoby </w:t>
      </w:r>
    </w:p>
    <w:p w14:paraId="2B9281D7" w14:textId="77777777" w:rsidR="005E21A9" w:rsidRPr="00A13826" w:rsidRDefault="005E21A9" w:rsidP="00A13826">
      <w:pPr>
        <w:spacing w:after="0" w:line="276" w:lineRule="auto"/>
        <w:jc w:val="center"/>
        <w:rPr>
          <w:rFonts w:ascii="Calibri Light" w:hAnsi="Calibri Light" w:cs="Calibri Light"/>
          <w:b/>
          <w:caps/>
          <w:sz w:val="20"/>
          <w:szCs w:val="20"/>
          <w:u w:val="single"/>
        </w:rPr>
      </w:pPr>
      <w:r w:rsidRPr="00A13826">
        <w:rPr>
          <w:rFonts w:ascii="Calibri Light" w:hAnsi="Calibri Light" w:cs="Calibri Light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13826">
        <w:rPr>
          <w:rFonts w:ascii="Calibri Light" w:hAnsi="Calibri Light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1A4714CD" w:rsidR="00D81585" w:rsidRPr="00A13826" w:rsidRDefault="00D81585" w:rsidP="00A13826">
      <w:pPr>
        <w:spacing w:after="0" w:line="276" w:lineRule="auto"/>
        <w:jc w:val="center"/>
        <w:rPr>
          <w:rFonts w:ascii="Calibri Light" w:hAnsi="Calibri Light" w:cs="Calibri Light"/>
          <w:b/>
          <w:u w:val="single"/>
        </w:rPr>
      </w:pPr>
      <w:r w:rsidRPr="00A13826">
        <w:rPr>
          <w:rFonts w:ascii="Calibri Light" w:hAnsi="Calibri Light" w:cs="Calibri Light"/>
          <w:b/>
          <w:sz w:val="21"/>
          <w:szCs w:val="21"/>
        </w:rPr>
        <w:t xml:space="preserve">składane na podstawie art. 125 ust. 5 </w:t>
      </w:r>
      <w:r w:rsidR="00A13826">
        <w:rPr>
          <w:rFonts w:ascii="Calibri Light" w:hAnsi="Calibri Light" w:cs="Calibri Light"/>
          <w:b/>
          <w:sz w:val="21"/>
          <w:szCs w:val="21"/>
        </w:rPr>
        <w:t>Ustawy</w:t>
      </w:r>
    </w:p>
    <w:p w14:paraId="657D2255" w14:textId="55D1EF61" w:rsidR="00D81585" w:rsidRDefault="00D81585" w:rsidP="002A3A5D">
      <w:pPr>
        <w:spacing w:after="0" w:line="276" w:lineRule="auto"/>
        <w:ind w:firstLine="709"/>
        <w:jc w:val="both"/>
        <w:rPr>
          <w:rFonts w:ascii="Calibri Light" w:hAnsi="Calibri Light" w:cs="Calibri Light"/>
        </w:rPr>
      </w:pPr>
      <w:r w:rsidRPr="00A13826">
        <w:rPr>
          <w:rFonts w:ascii="Calibri Light" w:hAnsi="Calibri Light" w:cs="Calibri Light"/>
        </w:rPr>
        <w:t xml:space="preserve">Na potrzeby postępowania o udzielenie zamówienia publicznego pn. </w:t>
      </w:r>
      <w:r w:rsidR="002A3A5D" w:rsidRPr="002A3A5D">
        <w:rPr>
          <w:rFonts w:ascii="Calibri Light" w:hAnsi="Calibri Light" w:cs="Calibri Light"/>
          <w:i/>
          <w:iCs/>
        </w:rPr>
        <w:t>B3: Przygotowanie, konfiguracja i dostawa zestawów Sterowników Syreny, Zestawów Plug and Play,</w:t>
      </w:r>
      <w:r w:rsidR="002A3A5D">
        <w:rPr>
          <w:rFonts w:ascii="Calibri Light" w:hAnsi="Calibri Light" w:cs="Calibri Light"/>
          <w:i/>
          <w:iCs/>
        </w:rPr>
        <w:t xml:space="preserve"> </w:t>
      </w:r>
      <w:r w:rsidR="002A3A5D" w:rsidRPr="002A3A5D">
        <w:rPr>
          <w:rFonts w:ascii="Calibri Light" w:hAnsi="Calibri Light" w:cs="Calibri Light"/>
          <w:i/>
          <w:iCs/>
        </w:rPr>
        <w:t xml:space="preserve">Kontrolerów Ostrzegania </w:t>
      </w:r>
      <w:proofErr w:type="spellStart"/>
      <w:r w:rsidR="002A3A5D" w:rsidRPr="002A3A5D">
        <w:rPr>
          <w:rFonts w:ascii="Calibri Light" w:hAnsi="Calibri Light" w:cs="Calibri Light"/>
          <w:i/>
          <w:iCs/>
        </w:rPr>
        <w:t>SOiA</w:t>
      </w:r>
      <w:proofErr w:type="spellEnd"/>
      <w:r w:rsidR="002A3A5D" w:rsidRPr="002A3A5D">
        <w:rPr>
          <w:rFonts w:ascii="Calibri Light" w:hAnsi="Calibri Light" w:cs="Calibri Light"/>
          <w:i/>
          <w:iCs/>
        </w:rPr>
        <w:t xml:space="preserve"> oraz bramek Gateway </w:t>
      </w:r>
      <w:proofErr w:type="spellStart"/>
      <w:r w:rsidR="002A3A5D" w:rsidRPr="002A3A5D">
        <w:rPr>
          <w:rFonts w:ascii="Calibri Light" w:hAnsi="Calibri Light" w:cs="Calibri Light"/>
          <w:i/>
          <w:iCs/>
        </w:rPr>
        <w:t>LoRa</w:t>
      </w:r>
      <w:proofErr w:type="spellEnd"/>
      <w:r w:rsidR="002A3A5D" w:rsidRPr="002A3A5D">
        <w:rPr>
          <w:rFonts w:ascii="Calibri Light" w:hAnsi="Calibri Light" w:cs="Calibri Light"/>
          <w:i/>
          <w:iCs/>
        </w:rPr>
        <w:t xml:space="preserve">, </w:t>
      </w:r>
      <w:proofErr w:type="spellStart"/>
      <w:r w:rsidR="002A3A5D" w:rsidRPr="002A3A5D">
        <w:rPr>
          <w:rFonts w:ascii="Calibri Light" w:hAnsi="Calibri Light" w:cs="Calibri Light"/>
          <w:i/>
          <w:iCs/>
        </w:rPr>
        <w:t>LoRaWAN</w:t>
      </w:r>
      <w:proofErr w:type="spellEnd"/>
      <w:r w:rsidRPr="00A13826">
        <w:rPr>
          <w:rFonts w:ascii="Calibri Light" w:hAnsi="Calibri Light" w:cs="Calibri Light"/>
          <w:i/>
        </w:rPr>
        <w:t xml:space="preserve">, </w:t>
      </w:r>
      <w:r w:rsidR="00A13826">
        <w:rPr>
          <w:rFonts w:ascii="Calibri Light" w:hAnsi="Calibri Light" w:cs="Calibri Light"/>
          <w:iCs/>
        </w:rPr>
        <w:t xml:space="preserve">dla Komendy Głównej Państwowej Straży Pożarnej, </w:t>
      </w:r>
      <w:r w:rsidRPr="00A13826">
        <w:rPr>
          <w:rFonts w:ascii="Calibri Light" w:hAnsi="Calibri Light" w:cs="Calibri Light"/>
        </w:rPr>
        <w:t>oświadczam co następuje:</w:t>
      </w:r>
    </w:p>
    <w:p w14:paraId="3829EA57" w14:textId="77777777" w:rsidR="002A3A5D" w:rsidRPr="00A13826" w:rsidRDefault="002A3A5D" w:rsidP="002A3A5D">
      <w:pPr>
        <w:spacing w:after="0" w:line="276" w:lineRule="auto"/>
        <w:ind w:firstLine="709"/>
        <w:jc w:val="both"/>
        <w:rPr>
          <w:rFonts w:ascii="Calibri Light" w:hAnsi="Calibri Light" w:cs="Calibri Light"/>
        </w:rPr>
      </w:pPr>
    </w:p>
    <w:p w14:paraId="0C9B0D7A" w14:textId="7FB9E7BA" w:rsidR="00D81585" w:rsidRPr="00A13826" w:rsidRDefault="00D81585" w:rsidP="00A13826">
      <w:pPr>
        <w:shd w:val="clear" w:color="auto" w:fill="BFBFBF" w:themeFill="background1" w:themeFillShade="BF"/>
        <w:spacing w:after="0" w:line="276" w:lineRule="auto"/>
        <w:rPr>
          <w:rFonts w:ascii="Calibri Light" w:hAnsi="Calibri Light" w:cs="Calibri Light"/>
          <w:b/>
          <w:sz w:val="21"/>
          <w:szCs w:val="21"/>
        </w:rPr>
      </w:pPr>
      <w:r w:rsidRPr="00A13826">
        <w:rPr>
          <w:rFonts w:ascii="Calibri Light" w:hAnsi="Calibri Light" w:cs="Calibri Light"/>
          <w:b/>
          <w:sz w:val="21"/>
          <w:szCs w:val="21"/>
        </w:rPr>
        <w:t xml:space="preserve">OŚWIADCZENIA DOTYCZĄCE </w:t>
      </w:r>
      <w:r w:rsidR="008573CB" w:rsidRPr="00A13826">
        <w:rPr>
          <w:rFonts w:ascii="Calibri Light" w:hAnsi="Calibri Light" w:cs="Calibri Light"/>
          <w:b/>
          <w:sz w:val="21"/>
          <w:szCs w:val="21"/>
        </w:rPr>
        <w:t>PODMIOTU UDOSTEPNIAJĄCEGO ZASOBY</w:t>
      </w:r>
      <w:r w:rsidRPr="00A13826">
        <w:rPr>
          <w:rFonts w:ascii="Calibri Light" w:hAnsi="Calibri Light" w:cs="Calibri Light"/>
          <w:b/>
          <w:sz w:val="21"/>
          <w:szCs w:val="21"/>
        </w:rPr>
        <w:t>:</w:t>
      </w:r>
    </w:p>
    <w:p w14:paraId="1B84585C" w14:textId="7920F182" w:rsidR="00A13826" w:rsidRPr="00E6166C" w:rsidRDefault="00A13826" w:rsidP="00A13826">
      <w:pPr>
        <w:pStyle w:val="Akapitzlist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31.07.2014, str. 1), dalej: rozporządzenie 833/2014, </w:t>
      </w:r>
      <w:r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  <w:r>
        <w:rPr>
          <w:rStyle w:val="Odwoanieprzypisudolnego"/>
          <w:rFonts w:ascii="Calibri Light" w:hAnsi="Calibri Light" w:cs="Calibri Light"/>
          <w:sz w:val="21"/>
          <w:szCs w:val="21"/>
        </w:rPr>
        <w:footnoteReference w:id="1"/>
      </w:r>
    </w:p>
    <w:p w14:paraId="3F3E7486" w14:textId="3F76B64D" w:rsidR="00A13826" w:rsidRPr="00E6166C" w:rsidRDefault="00A13826" w:rsidP="00A13826">
      <w:pPr>
        <w:pStyle w:val="NormalnyWeb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na podstawie art. </w:t>
      </w:r>
      <w:r w:rsidRPr="00E6166C">
        <w:rPr>
          <w:rFonts w:ascii="Calibri Light" w:eastAsia="Times New Roman" w:hAnsi="Calibri Light" w:cs="Calibri Light"/>
          <w:color w:val="222222"/>
          <w:sz w:val="21"/>
          <w:szCs w:val="21"/>
          <w:lang w:eastAsia="pl-PL"/>
        </w:rPr>
        <w:t xml:space="preserve">7 ust. 1 ustawy </w:t>
      </w:r>
      <w:r w:rsidRPr="00E6166C">
        <w:rPr>
          <w:rFonts w:ascii="Calibri Light" w:hAnsi="Calibri Light" w:cs="Calibri Light"/>
          <w:color w:val="222222"/>
          <w:sz w:val="21"/>
          <w:szCs w:val="21"/>
        </w:rPr>
        <w:t>z dnia 13 kwietnia 2022 r.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6166C">
        <w:rPr>
          <w:rFonts w:ascii="Calibri Light" w:hAnsi="Calibri Light" w:cs="Calibri Light"/>
          <w:color w:val="222222"/>
          <w:sz w:val="21"/>
          <w:szCs w:val="21"/>
        </w:rPr>
        <w:t xml:space="preserve">(Dz. U. </w:t>
      </w:r>
      <w:r>
        <w:rPr>
          <w:rFonts w:ascii="Calibri Light" w:hAnsi="Calibri Light" w:cs="Calibri Light"/>
          <w:color w:val="222222"/>
          <w:sz w:val="21"/>
          <w:szCs w:val="21"/>
        </w:rPr>
        <w:t xml:space="preserve">z 2025 r. </w:t>
      </w:r>
      <w:r w:rsidRPr="00E6166C">
        <w:rPr>
          <w:rFonts w:ascii="Calibri Light" w:hAnsi="Calibri Light" w:cs="Calibri Light"/>
          <w:color w:val="222222"/>
          <w:sz w:val="21"/>
          <w:szCs w:val="21"/>
        </w:rPr>
        <w:t xml:space="preserve">poz. </w:t>
      </w:r>
      <w:r>
        <w:rPr>
          <w:rFonts w:ascii="Calibri Light" w:hAnsi="Calibri Light" w:cs="Calibri Light"/>
          <w:color w:val="222222"/>
          <w:sz w:val="21"/>
          <w:szCs w:val="21"/>
        </w:rPr>
        <w:t>514 t.j.</w:t>
      </w:r>
      <w:r w:rsidRPr="00E6166C">
        <w:rPr>
          <w:rFonts w:ascii="Calibri Light" w:hAnsi="Calibri Light" w:cs="Calibri Light"/>
          <w:color w:val="222222"/>
          <w:sz w:val="21"/>
          <w:szCs w:val="21"/>
        </w:rPr>
        <w:t>)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>.</w:t>
      </w:r>
      <w:r w:rsidRPr="00A13826">
        <w:rPr>
          <w:rStyle w:val="Odwoanieprzypisudolnego"/>
          <w:rFonts w:ascii="Calibri Light" w:hAnsi="Calibri Light" w:cs="Calibri Light"/>
          <w:color w:val="222222"/>
          <w:sz w:val="21"/>
          <w:szCs w:val="21"/>
        </w:rPr>
        <w:footnoteReference w:id="2"/>
      </w:r>
    </w:p>
    <w:p w14:paraId="6F32AFEA" w14:textId="77777777" w:rsidR="00D81585" w:rsidRPr="00A13826" w:rsidRDefault="00D81585" w:rsidP="00A13826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13826">
        <w:rPr>
          <w:rFonts w:ascii="Calibri Light" w:hAnsi="Calibri Light" w:cs="Calibri Light"/>
          <w:b/>
          <w:sz w:val="21"/>
          <w:szCs w:val="21"/>
        </w:rPr>
        <w:lastRenderedPageBreak/>
        <w:t>OŚWIADCZENIE DOTYCZĄCE PODANYCH INFORMACJI:</w:t>
      </w:r>
    </w:p>
    <w:p w14:paraId="662F9E78" w14:textId="77777777" w:rsidR="00D81585" w:rsidRPr="00A13826" w:rsidRDefault="00D81585" w:rsidP="00A13826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A13826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A13826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A13826" w:rsidRDefault="00D81585" w:rsidP="00A13826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5448942" w14:textId="77777777" w:rsidR="00D81585" w:rsidRPr="00A13826" w:rsidRDefault="00D81585" w:rsidP="00A13826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13826">
        <w:rPr>
          <w:rFonts w:ascii="Calibri Light" w:hAnsi="Calibri Light" w:cs="Calibri Light"/>
          <w:b/>
          <w:sz w:val="21"/>
          <w:szCs w:val="21"/>
        </w:rPr>
        <w:t>INFORMACJA DOTYCZĄCA DOSTĘPU DO PODMIOTOWYCH ŚRODKÓW DOWODOWYCH:</w:t>
      </w:r>
    </w:p>
    <w:p w14:paraId="1443122C" w14:textId="77777777" w:rsidR="00A13826" w:rsidRPr="00E6166C" w:rsidRDefault="00A13826" w:rsidP="00A13826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E6166C">
        <w:rPr>
          <w:rFonts w:ascii="Calibri Light" w:hAnsi="Calibri Light" w:cs="Calibri Light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dane umożliwiające dostęp do tych środków:</w:t>
      </w:r>
      <w:r w:rsidRPr="00E6166C">
        <w:rPr>
          <w:rFonts w:ascii="Calibri Light" w:hAnsi="Calibri Light" w:cs="Calibri Light"/>
          <w:sz w:val="21"/>
          <w:szCs w:val="21"/>
        </w:rPr>
        <w:br/>
        <w:t xml:space="preserve">1) </w:t>
      </w:r>
      <w:r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6C1CD4B5" w14:textId="77777777" w:rsidR="00A13826" w:rsidRPr="00E6166C" w:rsidRDefault="00A13826" w:rsidP="00A13826">
      <w:pPr>
        <w:spacing w:after="0" w:line="276" w:lineRule="auto"/>
        <w:jc w:val="center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91922D6" w14:textId="77777777" w:rsidR="00A13826" w:rsidRPr="00E6166C" w:rsidRDefault="00A13826" w:rsidP="00A13826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2) </w:t>
      </w:r>
      <w:r w:rsidRPr="00FA246A"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445A219E" w14:textId="77777777" w:rsidR="00A13826" w:rsidRPr="00E6166C" w:rsidRDefault="00A13826" w:rsidP="00A13826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0C874E0" w14:textId="77777777" w:rsidR="00A13826" w:rsidRPr="00E6166C" w:rsidRDefault="00A13826" w:rsidP="00A13826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</w:p>
    <w:p w14:paraId="3538A458" w14:textId="77777777" w:rsidR="00A13826" w:rsidRPr="00E6166C" w:rsidRDefault="00A13826" w:rsidP="00A13826">
      <w:pPr>
        <w:autoSpaceDE w:val="0"/>
        <w:autoSpaceDN w:val="0"/>
        <w:adjustRightInd w:val="0"/>
        <w:spacing w:after="0" w:line="276" w:lineRule="auto"/>
        <w:jc w:val="right"/>
        <w:rPr>
          <w:rFonts w:ascii="Calibri Light" w:eastAsia="Calibri" w:hAnsi="Calibri Light" w:cs="Calibri Light"/>
          <w:b/>
          <w:bCs/>
          <w:iCs/>
          <w:color w:val="000000"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_______________________________________</w:t>
      </w:r>
    </w:p>
    <w:tbl>
      <w:tblPr>
        <w:tblW w:w="3820" w:type="dxa"/>
        <w:tblInd w:w="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</w:tblGrid>
      <w:tr w:rsidR="00A13826" w:rsidRPr="00E6166C" w14:paraId="47923F39" w14:textId="77777777" w:rsidTr="00A026C9">
        <w:trPr>
          <w:trHeight w:val="630"/>
        </w:trPr>
        <w:tc>
          <w:tcPr>
            <w:tcW w:w="3820" w:type="dxa"/>
          </w:tcPr>
          <w:p w14:paraId="59059E2E" w14:textId="77777777" w:rsidR="00A13826" w:rsidRPr="00E6166C" w:rsidRDefault="00A13826" w:rsidP="00A026C9">
            <w:pPr>
              <w:widowControl w:val="0"/>
              <w:spacing w:after="0" w:line="276" w:lineRule="auto"/>
              <w:jc w:val="center"/>
              <w:rPr>
                <w:rFonts w:ascii="Calibri Light" w:eastAsia="Segoe UI" w:hAnsi="Calibri Light" w:cs="Calibri Light"/>
                <w:iCs/>
                <w:color w:val="FF0000"/>
                <w:sz w:val="20"/>
                <w:szCs w:val="20"/>
              </w:rPr>
            </w:pPr>
            <w:r w:rsidRPr="003575B9">
              <w:rPr>
                <w:rFonts w:ascii="Calibri Light" w:eastAsia="Segoe UI" w:hAnsi="Calibri Light" w:cs="Calibri Light"/>
                <w:iCs/>
                <w:color w:val="2F5496" w:themeColor="accent1" w:themeShade="BF"/>
                <w:sz w:val="16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0935C273" w14:textId="26377128" w:rsidR="00916460" w:rsidRPr="00A13826" w:rsidRDefault="00916460" w:rsidP="00A13826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sectPr w:rsidR="00916460" w:rsidRPr="00A1382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B5223" w14:textId="77777777" w:rsidR="00AD04C9" w:rsidRDefault="00AD04C9" w:rsidP="00D81585">
      <w:pPr>
        <w:spacing w:after="0" w:line="240" w:lineRule="auto"/>
      </w:pPr>
      <w:r>
        <w:separator/>
      </w:r>
    </w:p>
  </w:endnote>
  <w:endnote w:type="continuationSeparator" w:id="0">
    <w:p w14:paraId="156F4D3D" w14:textId="77777777" w:rsidR="00AD04C9" w:rsidRDefault="00AD04C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415D6" w14:textId="02D1717D" w:rsidR="00A13826" w:rsidRDefault="00873AAB">
    <w:pPr>
      <w:pStyle w:val="Stopka"/>
    </w:pPr>
    <w:r w:rsidRPr="00E40F47">
      <w:rPr>
        <w:rFonts w:ascii="Calibri" w:eastAsia="Calibri" w:hAnsi="Calibri" w:cs="Times New Roman"/>
        <w:noProof/>
        <w:kern w:val="2"/>
        <w14:ligatures w14:val="standardContextual"/>
      </w:rPr>
      <w:drawing>
        <wp:inline distT="0" distB="0" distL="0" distR="0" wp14:anchorId="37FB89AC" wp14:editId="29F25C14">
          <wp:extent cx="5760720" cy="290195"/>
          <wp:effectExtent l="0" t="0" r="0" b="0"/>
          <wp:docPr id="293353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0B2E5" w14:textId="77777777" w:rsidR="00AD04C9" w:rsidRDefault="00AD04C9" w:rsidP="00D81585">
      <w:pPr>
        <w:spacing w:after="0" w:line="240" w:lineRule="auto"/>
      </w:pPr>
      <w:r>
        <w:separator/>
      </w:r>
    </w:p>
  </w:footnote>
  <w:footnote w:type="continuationSeparator" w:id="0">
    <w:p w14:paraId="0A961D0C" w14:textId="77777777" w:rsidR="00AD04C9" w:rsidRDefault="00AD04C9" w:rsidP="00D81585">
      <w:pPr>
        <w:spacing w:after="0" w:line="240" w:lineRule="auto"/>
      </w:pPr>
      <w:r>
        <w:continuationSeparator/>
      </w:r>
    </w:p>
  </w:footnote>
  <w:footnote w:id="1">
    <w:p w14:paraId="55677B8F" w14:textId="4EFF9EAA" w:rsidR="00A13826" w:rsidRPr="00E96670" w:rsidRDefault="00A13826" w:rsidP="00A13826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A13826">
        <w:rPr>
          <w:rStyle w:val="Odwoanieprzypisudolnego"/>
          <w:rFonts w:asciiTheme="majorHAnsi" w:hAnsiTheme="majorHAnsi" w:cstheme="majorHAnsi"/>
        </w:rPr>
        <w:footnoteRef/>
      </w:r>
      <w:r w:rsidRPr="00A13826">
        <w:rPr>
          <w:rFonts w:asciiTheme="majorHAnsi" w:hAnsiTheme="majorHAnsi" w:cstheme="majorHAnsi"/>
        </w:rPr>
        <w:t xml:space="preserve"> </w:t>
      </w:r>
      <w:r w:rsidRPr="00E96670">
        <w:rPr>
          <w:rFonts w:ascii="Calibri Light" w:hAnsi="Calibri Light" w:cs="Calibri Light"/>
          <w:sz w:val="16"/>
          <w:szCs w:val="16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7DFBF0B7" w14:textId="77777777" w:rsidR="00A13826" w:rsidRPr="00E96670" w:rsidRDefault="00A13826" w:rsidP="00A13826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a) obywateli rosyjskich, osób fizycznych zamieszkałych w Rosji lub osób prawnych, podmiotów lub organów z siedzibą w Rosji;</w:t>
      </w:r>
    </w:p>
    <w:p w14:paraId="454E9F88" w14:textId="77777777" w:rsidR="00A13826" w:rsidRPr="00E96670" w:rsidRDefault="00A13826" w:rsidP="00A13826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44AF267" w14:textId="77777777" w:rsidR="00A13826" w:rsidRPr="00E96670" w:rsidRDefault="00A13826" w:rsidP="00A13826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7FDDF192" w14:textId="00B8AC95" w:rsidR="00A13826" w:rsidRDefault="00A13826" w:rsidP="00A13826">
      <w:pPr>
        <w:pStyle w:val="Tekstprzypisudolnego"/>
        <w:jc w:val="both"/>
      </w:pPr>
      <w:r w:rsidRPr="00E96670">
        <w:rPr>
          <w:rFonts w:ascii="Calibri Light" w:hAnsi="Calibri Light" w:cs="Calibri Light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188168A" w14:textId="77777777" w:rsidR="00A13826" w:rsidRPr="00E96670" w:rsidRDefault="00A13826" w:rsidP="00A13826">
      <w:pPr>
        <w:spacing w:after="0" w:line="240" w:lineRule="auto"/>
        <w:jc w:val="both"/>
        <w:rPr>
          <w:rFonts w:ascii="Calibri Light" w:hAnsi="Calibri Light" w:cs="Calibri Light"/>
          <w:color w:val="222222"/>
          <w:sz w:val="16"/>
          <w:szCs w:val="16"/>
        </w:rPr>
      </w:pPr>
      <w:r w:rsidRPr="00A13826">
        <w:rPr>
          <w:rStyle w:val="Odwoanieprzypisudolnego"/>
          <w:rFonts w:ascii="Calibri Light" w:hAnsi="Calibri Light" w:cs="Calibri Light"/>
        </w:rPr>
        <w:footnoteRef/>
      </w:r>
      <w:r w:rsidRPr="00A13826">
        <w:rPr>
          <w:rFonts w:ascii="Calibri Light" w:hAnsi="Calibri Light" w:cs="Calibri Light"/>
        </w:rPr>
        <w:t xml:space="preserve"> 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>Zgodnie z treścią art. 7 ust. 1 ustawy</w:t>
      </w:r>
      <w:r w:rsidRPr="00E96670">
        <w:rPr>
          <w:rFonts w:ascii="Calibri Light" w:hAnsi="Calibri Light" w:cs="Calibri Light"/>
          <w:i/>
          <w:iCs/>
          <w:color w:val="222222"/>
          <w:sz w:val="16"/>
          <w:szCs w:val="16"/>
        </w:rPr>
        <w:t xml:space="preserve"> z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 xml:space="preserve"> </w:t>
      </w:r>
      <w:r w:rsidRPr="00E96670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CD5A777" w14:textId="77777777" w:rsidR="00A13826" w:rsidRPr="00E96670" w:rsidRDefault="00A13826" w:rsidP="00A13826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1) 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B865951" w14:textId="77777777" w:rsidR="00A13826" w:rsidRPr="00E96670" w:rsidRDefault="00A13826" w:rsidP="00A13826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C1D7782" w14:textId="77777777" w:rsidR="00A13826" w:rsidRPr="00E96670" w:rsidRDefault="00A13826" w:rsidP="00A13826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83C79F2" w14:textId="317E6C1A" w:rsidR="00A13826" w:rsidRDefault="00A1382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59A4" w14:textId="636A9EF1" w:rsidR="00A13826" w:rsidRPr="00E6166C" w:rsidRDefault="00873AAB" w:rsidP="00A13826">
    <w:pPr>
      <w:pStyle w:val="Nagwek"/>
      <w:jc w:val="right"/>
      <w:rPr>
        <w:rFonts w:ascii="Calibri Light" w:eastAsia="Calibri" w:hAnsi="Calibri Light" w:cs="Calibri Light"/>
        <w:sz w:val="18"/>
        <w:szCs w:val="18"/>
      </w:rPr>
    </w:pPr>
    <w:r w:rsidRPr="00E40F47">
      <w:rPr>
        <w:rFonts w:ascii="Calibri" w:eastAsia="Calibri" w:hAnsi="Calibri" w:cs="Times New Roman"/>
        <w:noProof/>
        <w:kern w:val="2"/>
        <w14:ligatures w14:val="standardContextual"/>
      </w:rPr>
      <w:drawing>
        <wp:inline distT="0" distB="0" distL="0" distR="0" wp14:anchorId="44E8CEA9" wp14:editId="324CF4A0">
          <wp:extent cx="5753100" cy="581025"/>
          <wp:effectExtent l="0" t="0" r="0" b="9525"/>
          <wp:docPr id="1719309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4251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3826" w:rsidRPr="00E6166C">
      <w:rPr>
        <w:rFonts w:ascii="Calibri Light" w:eastAsia="Calibri" w:hAnsi="Calibri Light" w:cs="Calibri Light"/>
        <w:sz w:val="18"/>
        <w:szCs w:val="18"/>
      </w:rPr>
      <w:t>Znak sprawy: BF-IV.2371.</w:t>
    </w:r>
    <w:r w:rsidR="002A3A5D">
      <w:rPr>
        <w:rFonts w:ascii="Calibri Light" w:eastAsia="Calibri" w:hAnsi="Calibri Light" w:cs="Calibri Light"/>
        <w:sz w:val="18"/>
        <w:szCs w:val="18"/>
      </w:rPr>
      <w:t>4</w:t>
    </w:r>
    <w:r w:rsidR="00A13826" w:rsidRPr="00E6166C">
      <w:rPr>
        <w:rFonts w:ascii="Calibri Light" w:eastAsia="Calibri" w:hAnsi="Calibri Light" w:cs="Calibri Light"/>
        <w:sz w:val="18"/>
        <w:szCs w:val="18"/>
      </w:rPr>
      <w:t>.202</w:t>
    </w:r>
    <w:r w:rsidR="00A13826">
      <w:rPr>
        <w:rFonts w:ascii="Calibri Light" w:eastAsia="Calibri" w:hAnsi="Calibri Light" w:cs="Calibri Light"/>
        <w:sz w:val="18"/>
        <w:szCs w:val="18"/>
      </w:rPr>
      <w:t>6</w:t>
    </w:r>
  </w:p>
  <w:p w14:paraId="5A98E21C" w14:textId="14325166" w:rsidR="00A13826" w:rsidRPr="00E6166C" w:rsidRDefault="00A13826" w:rsidP="00A13826">
    <w:pPr>
      <w:pStyle w:val="Nagwek"/>
      <w:jc w:val="right"/>
      <w:rPr>
        <w:rFonts w:ascii="Calibri Light" w:hAnsi="Calibri Light" w:cs="Calibri Light"/>
        <w:sz w:val="18"/>
        <w:szCs w:val="18"/>
      </w:rPr>
    </w:pPr>
    <w:r w:rsidRPr="00E6166C">
      <w:rPr>
        <w:rFonts w:ascii="Calibri Light" w:eastAsia="Calibri" w:hAnsi="Calibri Light" w:cs="Calibri Light"/>
        <w:sz w:val="18"/>
        <w:szCs w:val="18"/>
      </w:rPr>
      <w:t xml:space="preserve">Załącznik nr </w:t>
    </w:r>
    <w:r w:rsidR="00873AAB">
      <w:rPr>
        <w:rFonts w:ascii="Calibri Light" w:eastAsia="Calibri" w:hAnsi="Calibri Light" w:cs="Calibri Light"/>
        <w:sz w:val="18"/>
        <w:szCs w:val="18"/>
      </w:rPr>
      <w:t>10</w:t>
    </w:r>
    <w:r w:rsidRPr="00E6166C">
      <w:rPr>
        <w:rFonts w:ascii="Calibri Light" w:eastAsia="Calibri" w:hAnsi="Calibri Light" w:cs="Calibri Light"/>
        <w:sz w:val="18"/>
        <w:szCs w:val="18"/>
      </w:rPr>
      <w:t xml:space="preserve"> do SWZ</w:t>
    </w:r>
  </w:p>
  <w:p w14:paraId="04FBDBD8" w14:textId="1B67F8D2" w:rsidR="00962CD6" w:rsidRDefault="00962CD6" w:rsidP="00962CD6">
    <w:pPr>
      <w:pStyle w:val="Nagwek"/>
      <w:jc w:val="right"/>
    </w:pPr>
  </w:p>
  <w:p w14:paraId="2584272C" w14:textId="77777777" w:rsidR="00962CD6" w:rsidRDefault="00962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56A6F"/>
    <w:multiLevelType w:val="hybridMultilevel"/>
    <w:tmpl w:val="4A90CCAA"/>
    <w:lvl w:ilvl="0" w:tplc="2FB0C71E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5FCB"/>
    <w:multiLevelType w:val="hybridMultilevel"/>
    <w:tmpl w:val="9530F222"/>
    <w:lvl w:ilvl="0" w:tplc="2FB0C71E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295597">
    <w:abstractNumId w:val="3"/>
  </w:num>
  <w:num w:numId="2" w16cid:durableId="526337985">
    <w:abstractNumId w:val="2"/>
  </w:num>
  <w:num w:numId="3" w16cid:durableId="1877963374">
    <w:abstractNumId w:val="0"/>
  </w:num>
  <w:num w:numId="4" w16cid:durableId="1077752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D7252"/>
    <w:rsid w:val="00110AA3"/>
    <w:rsid w:val="00121439"/>
    <w:rsid w:val="00162444"/>
    <w:rsid w:val="0019486C"/>
    <w:rsid w:val="00202D32"/>
    <w:rsid w:val="002A3A5D"/>
    <w:rsid w:val="002A4BD0"/>
    <w:rsid w:val="002F1996"/>
    <w:rsid w:val="00392515"/>
    <w:rsid w:val="003B1084"/>
    <w:rsid w:val="003B17BC"/>
    <w:rsid w:val="00462120"/>
    <w:rsid w:val="004B1DD2"/>
    <w:rsid w:val="004D7493"/>
    <w:rsid w:val="004E3659"/>
    <w:rsid w:val="004F1EA2"/>
    <w:rsid w:val="005B1094"/>
    <w:rsid w:val="005B5344"/>
    <w:rsid w:val="005E21A9"/>
    <w:rsid w:val="00664CCA"/>
    <w:rsid w:val="006B7BF5"/>
    <w:rsid w:val="007B20D2"/>
    <w:rsid w:val="007C24F5"/>
    <w:rsid w:val="00803D1C"/>
    <w:rsid w:val="008052FB"/>
    <w:rsid w:val="00834047"/>
    <w:rsid w:val="008573CB"/>
    <w:rsid w:val="00857C9F"/>
    <w:rsid w:val="008730B0"/>
    <w:rsid w:val="00873AAB"/>
    <w:rsid w:val="00897CFE"/>
    <w:rsid w:val="008B2E41"/>
    <w:rsid w:val="008C1EE8"/>
    <w:rsid w:val="008E52CF"/>
    <w:rsid w:val="008E7F20"/>
    <w:rsid w:val="009022AB"/>
    <w:rsid w:val="00916460"/>
    <w:rsid w:val="00962CD6"/>
    <w:rsid w:val="009658CC"/>
    <w:rsid w:val="009673A4"/>
    <w:rsid w:val="009877FB"/>
    <w:rsid w:val="009A53A6"/>
    <w:rsid w:val="009C0CC2"/>
    <w:rsid w:val="00A13826"/>
    <w:rsid w:val="00A55806"/>
    <w:rsid w:val="00AD04C9"/>
    <w:rsid w:val="00AF607A"/>
    <w:rsid w:val="00B035E5"/>
    <w:rsid w:val="00BC03FF"/>
    <w:rsid w:val="00C33261"/>
    <w:rsid w:val="00C57760"/>
    <w:rsid w:val="00C75337"/>
    <w:rsid w:val="00CC14E8"/>
    <w:rsid w:val="00CD2E07"/>
    <w:rsid w:val="00D02901"/>
    <w:rsid w:val="00D10644"/>
    <w:rsid w:val="00D81585"/>
    <w:rsid w:val="00E44E15"/>
    <w:rsid w:val="00E84ACC"/>
    <w:rsid w:val="00E96C34"/>
    <w:rsid w:val="00EC2674"/>
    <w:rsid w:val="00ED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62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CD6"/>
  </w:style>
  <w:style w:type="paragraph" w:styleId="Stopka">
    <w:name w:val="footer"/>
    <w:basedOn w:val="Normalny"/>
    <w:link w:val="StopkaZnak"/>
    <w:uiPriority w:val="99"/>
    <w:unhideWhenUsed/>
    <w:rsid w:val="00962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EBE31-4E5F-40BC-A6A3-033A3351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316</Words>
  <Characters>2468</Characters>
  <Application>Microsoft Office Word</Application>
  <DocSecurity>0</DocSecurity>
  <Lines>47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K.Tomczak (KG PSP)</cp:lastModifiedBy>
  <cp:revision>11</cp:revision>
  <dcterms:created xsi:type="dcterms:W3CDTF">2023-02-28T11:31:00Z</dcterms:created>
  <dcterms:modified xsi:type="dcterms:W3CDTF">2026-03-22T17:28:00Z</dcterms:modified>
</cp:coreProperties>
</file>