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0DDC" w14:textId="13E16C02" w:rsidR="007E5626" w:rsidRPr="007E5626" w:rsidRDefault="002A108B" w:rsidP="00DA31CA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 w:rsidRPr="007E5626">
        <w:rPr>
          <w:rFonts w:ascii="Calibri Light" w:hAnsi="Calibri Light" w:cs="Calibri Light"/>
          <w:b/>
          <w:sz w:val="20"/>
          <w:szCs w:val="20"/>
        </w:rPr>
        <w:t xml:space="preserve">                    </w:t>
      </w:r>
    </w:p>
    <w:p w14:paraId="096B4347" w14:textId="77777777" w:rsidR="007E5626" w:rsidRPr="007E5626" w:rsidRDefault="007E5626" w:rsidP="002A108B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</w:p>
    <w:p w14:paraId="39DF68F8" w14:textId="1D0EA6FB" w:rsidR="007E5626" w:rsidRPr="007E5626" w:rsidRDefault="007E5626" w:rsidP="00E56908">
      <w:pPr>
        <w:spacing w:after="0" w:line="240" w:lineRule="auto"/>
        <w:ind w:left="6521"/>
        <w:rPr>
          <w:rFonts w:ascii="Calibri Light" w:hAnsi="Calibri Light" w:cs="Calibri Light"/>
          <w:b/>
          <w:sz w:val="20"/>
          <w:szCs w:val="20"/>
        </w:rPr>
      </w:pPr>
      <w:r w:rsidRPr="007E5626">
        <w:rPr>
          <w:rFonts w:ascii="Calibri Light" w:hAnsi="Calibri Light" w:cs="Calibri Light"/>
          <w:b/>
          <w:sz w:val="20"/>
          <w:szCs w:val="20"/>
        </w:rPr>
        <w:t>DZP.2610.</w:t>
      </w:r>
      <w:r w:rsidR="00DA31CA">
        <w:rPr>
          <w:rFonts w:ascii="Calibri Light" w:hAnsi="Calibri Light" w:cs="Calibri Light"/>
          <w:b/>
          <w:sz w:val="20"/>
          <w:szCs w:val="20"/>
        </w:rPr>
        <w:t>3</w:t>
      </w:r>
      <w:r w:rsidRPr="007E5626">
        <w:rPr>
          <w:rFonts w:ascii="Calibri Light" w:hAnsi="Calibri Light" w:cs="Calibri Light"/>
          <w:b/>
          <w:sz w:val="20"/>
          <w:szCs w:val="20"/>
        </w:rPr>
        <w:t>.2026</w:t>
      </w:r>
    </w:p>
    <w:p w14:paraId="4ACACD82" w14:textId="7094DCF8" w:rsidR="007E5626" w:rsidRDefault="007E5626" w:rsidP="00E56908">
      <w:pPr>
        <w:spacing w:after="0" w:line="240" w:lineRule="auto"/>
        <w:ind w:left="6521"/>
        <w:rPr>
          <w:rFonts w:ascii="Calibri Light" w:hAnsi="Calibri Light" w:cs="Calibri Light"/>
          <w:b/>
          <w:sz w:val="20"/>
          <w:szCs w:val="20"/>
        </w:rPr>
      </w:pPr>
      <w:r w:rsidRPr="007E5626">
        <w:rPr>
          <w:rFonts w:ascii="Calibri Light" w:hAnsi="Calibri Light" w:cs="Calibri Light"/>
          <w:b/>
          <w:sz w:val="20"/>
          <w:szCs w:val="20"/>
        </w:rPr>
        <w:t xml:space="preserve">Załącznik nr </w:t>
      </w:r>
      <w:r w:rsidR="00DA31CA">
        <w:rPr>
          <w:rFonts w:ascii="Calibri Light" w:hAnsi="Calibri Light" w:cs="Calibri Light"/>
          <w:b/>
          <w:sz w:val="20"/>
          <w:szCs w:val="20"/>
        </w:rPr>
        <w:t>7</w:t>
      </w:r>
      <w:r w:rsidRPr="007E5626">
        <w:rPr>
          <w:rFonts w:ascii="Calibri Light" w:hAnsi="Calibri Light" w:cs="Calibri Light"/>
          <w:b/>
          <w:sz w:val="20"/>
          <w:szCs w:val="20"/>
        </w:rPr>
        <w:t xml:space="preserve"> do SWZ</w:t>
      </w:r>
    </w:p>
    <w:p w14:paraId="0CFB2C9A" w14:textId="2C1239CE" w:rsidR="00E56908" w:rsidRPr="00E56908" w:rsidRDefault="00E56908" w:rsidP="00E56908">
      <w:pPr>
        <w:spacing w:after="0" w:line="240" w:lineRule="auto"/>
        <w:ind w:left="6521"/>
        <w:rPr>
          <w:rFonts w:ascii="Calibri Light" w:hAnsi="Calibri Light" w:cs="Calibri Light"/>
          <w:b/>
          <w:color w:val="EE0000"/>
          <w:sz w:val="20"/>
          <w:szCs w:val="20"/>
        </w:rPr>
      </w:pPr>
      <w:r w:rsidRPr="00E56908">
        <w:rPr>
          <w:rFonts w:ascii="Calibri Light" w:hAnsi="Calibri Light" w:cs="Calibri Light"/>
          <w:b/>
          <w:color w:val="EE0000"/>
          <w:sz w:val="20"/>
          <w:szCs w:val="20"/>
        </w:rPr>
        <w:t>[należy złożyć na wezwanie]</w:t>
      </w:r>
    </w:p>
    <w:p w14:paraId="78779494" w14:textId="4D30C60A" w:rsidR="007E5626" w:rsidRPr="00BC2AB8" w:rsidRDefault="007E5626" w:rsidP="007E5626">
      <w:pPr>
        <w:spacing w:before="480" w:after="0" w:line="257" w:lineRule="auto"/>
        <w:ind w:left="4944" w:firstLine="720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1E8BE934" w14:textId="77777777" w:rsidR="007E5626" w:rsidRPr="00BC2AB8" w:rsidRDefault="007E5626" w:rsidP="007E5626">
      <w:pPr>
        <w:autoSpaceDE w:val="0"/>
        <w:autoSpaceDN w:val="0"/>
        <w:adjustRightInd w:val="0"/>
        <w:spacing w:after="0" w:line="240" w:lineRule="auto"/>
        <w:ind w:left="5664"/>
        <w:rPr>
          <w:rFonts w:ascii="Calibri Light" w:hAnsi="Calibri Light" w:cs="Calibri Light"/>
          <w:b/>
          <w:bCs/>
          <w:sz w:val="20"/>
          <w:szCs w:val="20"/>
        </w:rPr>
      </w:pPr>
      <w:r w:rsidRPr="00BC2AB8">
        <w:rPr>
          <w:rFonts w:ascii="Calibri Light" w:hAnsi="Calibri Light" w:cs="Calibri Light"/>
          <w:b/>
          <w:bCs/>
          <w:sz w:val="20"/>
          <w:szCs w:val="20"/>
        </w:rPr>
        <w:t xml:space="preserve">107. Szpital Wojskowy z Przychodnią </w:t>
      </w:r>
      <w:r w:rsidRPr="00BC2AB8">
        <w:rPr>
          <w:rFonts w:ascii="Calibri Light" w:hAnsi="Calibri Light" w:cs="Calibri Light"/>
          <w:b/>
          <w:bCs/>
          <w:sz w:val="20"/>
          <w:szCs w:val="20"/>
        </w:rPr>
        <w:br/>
        <w:t>w Wałczu</w:t>
      </w:r>
    </w:p>
    <w:p w14:paraId="6C1C3D00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14:paraId="5A6E1D2A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14:paraId="38C81697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14:paraId="036E4484" w14:textId="4D61B776" w:rsidR="007E5626" w:rsidRPr="00A71AA2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71AA2">
        <w:rPr>
          <w:rFonts w:ascii="Calibri Light" w:hAnsi="Calibri Light" w:cs="Calibri Light"/>
          <w:b/>
          <w:bCs/>
          <w:sz w:val="20"/>
          <w:szCs w:val="20"/>
        </w:rPr>
        <w:t>Wykonawca*/ Wykonawcy wspólnie ubiegający się</w:t>
      </w:r>
    </w:p>
    <w:p w14:paraId="38471B20" w14:textId="77777777" w:rsidR="007E5626" w:rsidRPr="00A71AA2" w:rsidRDefault="007E5626" w:rsidP="007E5626">
      <w:pPr>
        <w:spacing w:after="0" w:line="240" w:lineRule="auto"/>
        <w:ind w:right="2550"/>
        <w:rPr>
          <w:rFonts w:ascii="Calibri Light" w:hAnsi="Calibri Light" w:cs="Calibri Light"/>
          <w:b/>
          <w:bCs/>
          <w:sz w:val="20"/>
          <w:szCs w:val="20"/>
        </w:rPr>
      </w:pPr>
      <w:r w:rsidRPr="00A71AA2">
        <w:rPr>
          <w:rFonts w:ascii="Calibri Light" w:hAnsi="Calibri Light" w:cs="Calibri Light"/>
          <w:b/>
          <w:bCs/>
          <w:sz w:val="20"/>
          <w:szCs w:val="20"/>
        </w:rPr>
        <w:t>o udzielenie zamówienia*/Podmiot udostępniający zasoby*</w:t>
      </w:r>
    </w:p>
    <w:p w14:paraId="1AE863AF" w14:textId="3B484A63" w:rsidR="007E5626" w:rsidRPr="00BC2AB8" w:rsidRDefault="007E5626" w:rsidP="007E5626">
      <w:pPr>
        <w:spacing w:after="0" w:line="240" w:lineRule="auto"/>
        <w:ind w:right="4678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>……………………………………</w:t>
      </w:r>
      <w:r>
        <w:rPr>
          <w:rFonts w:ascii="Calibri Light" w:hAnsi="Calibri Light" w:cs="Calibri Light"/>
          <w:sz w:val="20"/>
          <w:szCs w:val="20"/>
        </w:rPr>
        <w:t>………………………………………………</w:t>
      </w:r>
    </w:p>
    <w:p w14:paraId="6044E7DF" w14:textId="77777777" w:rsidR="007E5626" w:rsidRDefault="007E5626" w:rsidP="007E5626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  <w:r w:rsidRPr="00BC2AB8">
        <w:rPr>
          <w:rFonts w:ascii="Calibri Light" w:hAnsi="Calibri Light" w:cs="Calibri Light"/>
          <w:i/>
          <w:sz w:val="20"/>
          <w:szCs w:val="20"/>
        </w:rPr>
        <w:t>(pełna nazwa/firma, adres, w zależności od podmiotu: NIP/PESEL, KRS/</w:t>
      </w:r>
      <w:proofErr w:type="spellStart"/>
      <w:r w:rsidRPr="00BC2AB8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BC2AB8">
        <w:rPr>
          <w:rFonts w:ascii="Calibri Light" w:hAnsi="Calibri Light" w:cs="Calibri Light"/>
          <w:i/>
          <w:sz w:val="20"/>
          <w:szCs w:val="20"/>
        </w:rPr>
        <w:t>)</w:t>
      </w:r>
    </w:p>
    <w:p w14:paraId="1687B3CF" w14:textId="77777777" w:rsidR="007E5626" w:rsidRDefault="007E5626" w:rsidP="007E5626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</w:p>
    <w:p w14:paraId="4E8031CC" w14:textId="77777777" w:rsidR="007E5626" w:rsidRPr="007E5626" w:rsidRDefault="007E5626" w:rsidP="007E5626">
      <w:pPr>
        <w:spacing w:after="0" w:line="240" w:lineRule="auto"/>
        <w:ind w:right="5953"/>
        <w:rPr>
          <w:rFonts w:ascii="Calibri Light" w:hAnsi="Calibri Light" w:cs="Calibri Light"/>
          <w:b/>
          <w:bCs/>
          <w:i/>
          <w:sz w:val="18"/>
          <w:szCs w:val="18"/>
        </w:rPr>
      </w:pPr>
      <w:r w:rsidRPr="007E5626">
        <w:rPr>
          <w:rFonts w:ascii="Calibri Light" w:hAnsi="Calibri Light" w:cs="Calibri Light"/>
          <w:b/>
          <w:bCs/>
          <w:i/>
          <w:sz w:val="18"/>
          <w:szCs w:val="18"/>
        </w:rPr>
        <w:t>*niepotrzebne skreślić</w:t>
      </w:r>
    </w:p>
    <w:p w14:paraId="552D136D" w14:textId="77777777" w:rsidR="007E5626" w:rsidRPr="007E5626" w:rsidRDefault="007E5626" w:rsidP="002A108B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</w:p>
    <w:p w14:paraId="1EDD2FB2" w14:textId="77777777" w:rsidR="007E5626" w:rsidRPr="007E5626" w:rsidRDefault="007E5626" w:rsidP="002A108B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</w:p>
    <w:p w14:paraId="3E0A1D2D" w14:textId="77777777" w:rsidR="002A108B" w:rsidRPr="007E5626" w:rsidRDefault="002A108B" w:rsidP="002A108B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250E1653" w14:textId="237548A2" w:rsidR="002A108B" w:rsidRDefault="002A108B" w:rsidP="002A108B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7E5626">
        <w:rPr>
          <w:rFonts w:ascii="Calibri Light" w:hAnsi="Calibri Light" w:cs="Calibri Light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5CACEEDC" w14:textId="77777777" w:rsidR="007E5626" w:rsidRPr="007E5626" w:rsidRDefault="007E5626" w:rsidP="002A108B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14:paraId="287B32DD" w14:textId="41965E93" w:rsidR="002A108B" w:rsidRPr="007E5626" w:rsidRDefault="002A108B" w:rsidP="002A108B">
      <w:pPr>
        <w:spacing w:after="0" w:line="240" w:lineRule="auto"/>
        <w:jc w:val="center"/>
        <w:rPr>
          <w:rFonts w:ascii="Calibri Light" w:hAnsi="Calibri Light" w:cs="Calibri Light"/>
          <w:bCs/>
          <w:caps/>
          <w:sz w:val="20"/>
          <w:szCs w:val="20"/>
        </w:rPr>
      </w:pPr>
      <w:r w:rsidRPr="007E5626">
        <w:rPr>
          <w:rFonts w:ascii="Calibri Light" w:hAnsi="Calibri Light" w:cs="Calibri Light"/>
          <w:bCs/>
          <w:sz w:val="20"/>
          <w:szCs w:val="20"/>
        </w:rPr>
        <w:t xml:space="preserve">DOTYCZĄCE PRZESŁANEK WYKLUCZENIA </w:t>
      </w:r>
      <w:r w:rsidRPr="007E5626">
        <w:rPr>
          <w:rFonts w:ascii="Calibri Light" w:hAnsi="Calibri Light" w:cs="Calibri Light"/>
          <w:b/>
          <w:sz w:val="20"/>
          <w:szCs w:val="20"/>
        </w:rPr>
        <w:t>Z ART. 5K ROZPORZĄDZENIA 833/2014</w:t>
      </w:r>
      <w:r w:rsidRPr="007E5626">
        <w:rPr>
          <w:rFonts w:ascii="Calibri Light" w:hAnsi="Calibri Light" w:cs="Calibri Light"/>
          <w:bCs/>
          <w:sz w:val="20"/>
          <w:szCs w:val="20"/>
        </w:rPr>
        <w:t xml:space="preserve"> ORAZ </w:t>
      </w:r>
      <w:r w:rsidRPr="007E5626">
        <w:rPr>
          <w:rFonts w:ascii="Calibri Light" w:hAnsi="Calibri Light" w:cs="Calibri Light"/>
          <w:b/>
          <w:sz w:val="20"/>
          <w:szCs w:val="20"/>
        </w:rPr>
        <w:t>ART. 7 UST. 1</w:t>
      </w:r>
      <w:r w:rsidRPr="007E5626">
        <w:rPr>
          <w:rFonts w:ascii="Calibri Light" w:hAnsi="Calibri Light" w:cs="Calibri Light"/>
          <w:bCs/>
          <w:sz w:val="20"/>
          <w:szCs w:val="20"/>
        </w:rPr>
        <w:t xml:space="preserve"> USTAWY </w:t>
      </w:r>
      <w:r w:rsidR="00C02A40">
        <w:rPr>
          <w:rFonts w:ascii="Calibri Light" w:hAnsi="Calibri Light" w:cs="Calibri Light"/>
          <w:bCs/>
          <w:sz w:val="20"/>
          <w:szCs w:val="20"/>
        </w:rPr>
        <w:br/>
      </w:r>
      <w:r w:rsidRPr="007E5626">
        <w:rPr>
          <w:rFonts w:ascii="Calibri Light" w:hAnsi="Calibri Light" w:cs="Calibri Light"/>
          <w:b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95B116B" w14:textId="77777777" w:rsidR="002A108B" w:rsidRPr="007E5626" w:rsidRDefault="002A108B" w:rsidP="002A108B">
      <w:pPr>
        <w:spacing w:after="0" w:line="240" w:lineRule="auto"/>
        <w:jc w:val="center"/>
        <w:rPr>
          <w:rFonts w:ascii="Calibri Light" w:hAnsi="Calibri Light" w:cs="Calibri Light"/>
          <w:bCs/>
          <w:caps/>
          <w:sz w:val="20"/>
          <w:szCs w:val="20"/>
        </w:rPr>
      </w:pPr>
    </w:p>
    <w:p w14:paraId="55B7F423" w14:textId="63461D12" w:rsidR="002A108B" w:rsidRPr="007E5626" w:rsidRDefault="002A108B" w:rsidP="002A108B">
      <w:pPr>
        <w:spacing w:after="0" w:line="240" w:lineRule="auto"/>
        <w:ind w:left="2124" w:firstLine="708"/>
        <w:rPr>
          <w:rFonts w:ascii="Calibri Light" w:hAnsi="Calibri Light" w:cs="Calibri Light"/>
          <w:b/>
          <w:sz w:val="20"/>
          <w:szCs w:val="20"/>
        </w:rPr>
      </w:pPr>
      <w:r w:rsidRPr="007E5626">
        <w:rPr>
          <w:rFonts w:ascii="Calibri Light" w:hAnsi="Calibri Light" w:cs="Calibri Light"/>
          <w:b/>
          <w:sz w:val="20"/>
          <w:szCs w:val="20"/>
        </w:rPr>
        <w:t xml:space="preserve">składane na podstawie art. 125 ust. 1 </w:t>
      </w:r>
      <w:proofErr w:type="spellStart"/>
      <w:r w:rsidRPr="007E5626">
        <w:rPr>
          <w:rFonts w:ascii="Calibri Light" w:hAnsi="Calibri Light" w:cs="Calibri Light"/>
          <w:b/>
          <w:sz w:val="20"/>
          <w:szCs w:val="20"/>
        </w:rPr>
        <w:t>Pzp</w:t>
      </w:r>
      <w:proofErr w:type="spellEnd"/>
    </w:p>
    <w:p w14:paraId="0D1DBA62" w14:textId="77777777" w:rsidR="002A108B" w:rsidRPr="007E5626" w:rsidRDefault="002A108B" w:rsidP="002A108B">
      <w:pPr>
        <w:spacing w:after="0" w:line="240" w:lineRule="auto"/>
        <w:ind w:left="2124" w:firstLine="708"/>
        <w:rPr>
          <w:rFonts w:ascii="Calibri Light" w:hAnsi="Calibri Light" w:cs="Calibri Light"/>
          <w:b/>
          <w:sz w:val="20"/>
          <w:szCs w:val="20"/>
          <w:u w:val="single"/>
        </w:rPr>
      </w:pPr>
    </w:p>
    <w:p w14:paraId="4B1EDE43" w14:textId="3624FD72" w:rsidR="007E5626" w:rsidRPr="007540B7" w:rsidRDefault="007E5626" w:rsidP="00DA31C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na potrzeby postępowania o udzielenie zamówienia publicznego  pn</w:t>
      </w:r>
      <w:bookmarkStart w:id="0" w:name="_Hlk66094614"/>
      <w:r>
        <w:rPr>
          <w:rFonts w:ascii="Calibri Light" w:hAnsi="Calibri Light" w:cs="Calibri Light"/>
          <w:sz w:val="20"/>
          <w:szCs w:val="20"/>
        </w:rPr>
        <w:t xml:space="preserve">. 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„</w:t>
      </w:r>
      <w:r w:rsidR="00DA31CA">
        <w:rPr>
          <w:rFonts w:ascii="Calibri Light" w:hAnsi="Calibri Light" w:cs="Calibri Light"/>
          <w:b/>
          <w:bCs/>
          <w:sz w:val="20"/>
          <w:szCs w:val="20"/>
        </w:rPr>
        <w:t>Dostawa środków kontrastowych w okresie 24 miesięcy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”</w:t>
      </w:r>
      <w:bookmarkEnd w:id="0"/>
      <w:r w:rsidR="00DA31CA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prowadzonego przez</w:t>
      </w:r>
      <w:r>
        <w:rPr>
          <w:rFonts w:ascii="Calibri Light" w:hAnsi="Calibri Light" w:cs="Calibri Light"/>
          <w:sz w:val="20"/>
          <w:szCs w:val="20"/>
        </w:rPr>
        <w:t xml:space="preserve"> 107. Szpital Wojskowy z Przychodnią SP ZOZ w Wałczu</w:t>
      </w:r>
      <w:r w:rsidRPr="007540B7">
        <w:rPr>
          <w:rFonts w:ascii="Calibri Light" w:hAnsi="Calibri Light" w:cs="Calibri Light"/>
          <w:sz w:val="20"/>
          <w:szCs w:val="20"/>
        </w:rPr>
        <w:t>, oświadczam, co następuje:</w:t>
      </w:r>
    </w:p>
    <w:p w14:paraId="0475C47F" w14:textId="77777777" w:rsidR="002A108B" w:rsidRPr="007E5626" w:rsidRDefault="002A108B" w:rsidP="002A108B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FF0000"/>
          <w:sz w:val="20"/>
          <w:szCs w:val="20"/>
        </w:rPr>
      </w:pPr>
    </w:p>
    <w:p w14:paraId="3582B26F" w14:textId="77777777" w:rsidR="007E5626" w:rsidRPr="007540B7" w:rsidRDefault="007E5626" w:rsidP="00C02A40">
      <w:pPr>
        <w:shd w:val="clear" w:color="auto" w:fill="DEEAF6" w:themeFill="accent5" w:themeFillTint="33"/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OŚWIADCZENIA DOTYCZĄCE WYKONAWCY:</w:t>
      </w:r>
    </w:p>
    <w:p w14:paraId="72042BEE" w14:textId="4F4A8FB5" w:rsidR="007E5626" w:rsidRPr="007540B7" w:rsidRDefault="007E5626" w:rsidP="007E562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[zwane dalej „rozporządzeniem 833/2014”], w brzmieniu nadanym rozporządzeniem Rady (UE) nr 2022/576 w sprawie zmiany rozporządzenia (UE) nr 833/2014 dotyczącego środków ograniczających w związku z działaniami Rosji destabilizującymi sytuację na Ukrainie (Dz. Urz. UE nr L 111 z 8.4.2022, str. 1), [zwane dalej „rozporządzeniem 2022/576”], z późniejszymi zmianami [zwane dalej art. 5k rozporządzenia 833/2014 w brzmieniu nadanym rozporządzeniem 2022/576, ze zm.]</w:t>
      </w:r>
      <w:r w:rsidRPr="007540B7">
        <w:rPr>
          <w:rStyle w:val="Odwoanieprzypisudolnego"/>
          <w:rFonts w:ascii="Calibri Light" w:hAnsi="Calibri Light" w:cs="Calibri Light"/>
          <w:sz w:val="20"/>
          <w:szCs w:val="20"/>
        </w:rPr>
        <w:footnoteReference w:id="1"/>
      </w:r>
      <w:r>
        <w:rPr>
          <w:rFonts w:ascii="Calibri Light" w:hAnsi="Calibri Light" w:cs="Calibri Light"/>
          <w:sz w:val="20"/>
          <w:szCs w:val="20"/>
        </w:rPr>
        <w:t>.</w:t>
      </w:r>
    </w:p>
    <w:p w14:paraId="251640F9" w14:textId="77777777" w:rsidR="007E5626" w:rsidRPr="003B1B11" w:rsidRDefault="007E5626" w:rsidP="007E562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nie zachodzą w stosunku do mnie przesłanki wykluczenia z postępowania na podstawie art. </w:t>
      </w:r>
      <w:r w:rsidRPr="007540B7">
        <w:rPr>
          <w:rFonts w:ascii="Calibri Light" w:eastAsia="Times New Roman" w:hAnsi="Calibri Light" w:cs="Calibri Light"/>
          <w:color w:val="222222"/>
          <w:sz w:val="20"/>
          <w:szCs w:val="20"/>
          <w:lang w:eastAsia="pl-PL"/>
        </w:rPr>
        <w:t xml:space="preserve">7 ust. 1 ustawy </w:t>
      </w:r>
      <w:r w:rsidRPr="007540B7">
        <w:rPr>
          <w:rFonts w:ascii="Calibri Light" w:hAnsi="Calibri Light" w:cs="Calibri Light"/>
          <w:color w:val="222222"/>
          <w:sz w:val="20"/>
          <w:szCs w:val="20"/>
        </w:rPr>
        <w:t>z dnia 13 kwietnia 2022 r.</w:t>
      </w:r>
      <w:r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(Dz.U. 2025 r., poz. 514, ze zm.), dalej: ustawy</w:t>
      </w:r>
      <w:r w:rsidRPr="007540B7">
        <w:rPr>
          <w:rStyle w:val="Odwoanieprzypisudolnego"/>
          <w:rFonts w:ascii="Calibri Light" w:hAnsi="Calibri Light" w:cs="Calibri Light"/>
          <w:color w:val="222222"/>
          <w:sz w:val="20"/>
          <w:szCs w:val="20"/>
        </w:rPr>
        <w:footnoteReference w:id="2"/>
      </w:r>
      <w:r>
        <w:rPr>
          <w:rFonts w:ascii="Calibri Light" w:hAnsi="Calibri Light" w:cs="Calibri Light"/>
          <w:i/>
          <w:iCs/>
          <w:color w:val="222222"/>
          <w:sz w:val="20"/>
          <w:szCs w:val="20"/>
        </w:rPr>
        <w:t>.</w:t>
      </w:r>
    </w:p>
    <w:p w14:paraId="25920E21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F34CEF1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7F3F447" w14:textId="77777777" w:rsidR="007E5626" w:rsidRPr="007540B7" w:rsidRDefault="007E5626" w:rsidP="008321B0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PODWYKONAWCY, NA KTÓREGO PRZYPADA PONAD 10% WARTOŚCI ZAMÓWIENIA:</w:t>
      </w:r>
    </w:p>
    <w:p w14:paraId="44EF2408" w14:textId="77777777" w:rsidR="007E5626" w:rsidRPr="008321B0" w:rsidRDefault="007E5626" w:rsidP="007E5626">
      <w:pPr>
        <w:spacing w:after="0" w:line="240" w:lineRule="auto"/>
        <w:jc w:val="both"/>
        <w:rPr>
          <w:rFonts w:ascii="Calibri Light" w:hAnsi="Calibri Light" w:cs="Calibri Light"/>
          <w:color w:val="EE0000"/>
          <w:sz w:val="16"/>
          <w:szCs w:val="16"/>
        </w:rPr>
      </w:pPr>
      <w:r w:rsidRPr="008321B0">
        <w:rPr>
          <w:rFonts w:ascii="Calibri Light" w:hAnsi="Calibri Light" w:cs="Calibri Light"/>
          <w:color w:val="EE0000"/>
          <w:sz w:val="16"/>
          <w:szCs w:val="16"/>
        </w:rPr>
        <w:t>[UWAGA</w:t>
      </w:r>
      <w:r w:rsidRPr="008321B0">
        <w:rPr>
          <w:rFonts w:ascii="Calibri Light" w:hAnsi="Calibri Light" w:cs="Calibri Light"/>
          <w:i/>
          <w:color w:val="EE000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321B0">
        <w:rPr>
          <w:rFonts w:ascii="Calibri Light" w:hAnsi="Calibri Light" w:cs="Calibri Light"/>
          <w:color w:val="EE0000"/>
          <w:sz w:val="16"/>
          <w:szCs w:val="16"/>
        </w:rPr>
        <w:t>]</w:t>
      </w:r>
    </w:p>
    <w:p w14:paraId="25461163" w14:textId="77777777" w:rsidR="007E5626" w:rsidRPr="002E272C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0C15CB93" w14:textId="7AA8CE44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………………………………………………………………….……………………… </w:t>
      </w:r>
      <w:r w:rsidRPr="007540B7">
        <w:rPr>
          <w:rFonts w:ascii="Calibri Light" w:hAnsi="Calibri Light" w:cs="Calibri Light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540B7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7540B7">
        <w:rPr>
          <w:rFonts w:ascii="Calibri Light" w:hAnsi="Calibri Light" w:cs="Calibri Light"/>
          <w:i/>
          <w:sz w:val="20"/>
          <w:szCs w:val="20"/>
        </w:rPr>
        <w:t>)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 w:rsidR="00DA31CA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nie zachodzą podstawy wykluczenia z postępowania o udzielenie zamówienia przewidziane w  art.  5k rozporządzenia 833/2014 w brzmieniu nadanym rozporządzeniem 2022/576, ze zm.</w:t>
      </w:r>
    </w:p>
    <w:p w14:paraId="3B2F7A41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771DDC4" w14:textId="77777777" w:rsidR="007E5626" w:rsidRPr="007540B7" w:rsidRDefault="007E5626" w:rsidP="008321B0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DOSTAWCY, NA KTÓREGO PRZYPADA PONAD 10% WARTOŚCI ZAMÓWIENIA:</w:t>
      </w:r>
    </w:p>
    <w:p w14:paraId="56556CFC" w14:textId="77777777" w:rsidR="007E5626" w:rsidRPr="008321B0" w:rsidRDefault="007E5626" w:rsidP="007E5626">
      <w:pPr>
        <w:spacing w:after="0" w:line="240" w:lineRule="auto"/>
        <w:jc w:val="both"/>
        <w:rPr>
          <w:rFonts w:ascii="Calibri Light" w:hAnsi="Calibri Light" w:cs="Calibri Light"/>
          <w:color w:val="0070C0"/>
          <w:sz w:val="16"/>
          <w:szCs w:val="16"/>
        </w:rPr>
      </w:pPr>
      <w:r w:rsidRPr="008321B0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8321B0">
        <w:rPr>
          <w:rFonts w:ascii="Calibri Light" w:hAnsi="Calibri Light" w:cs="Calibri Light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321B0">
        <w:rPr>
          <w:rFonts w:ascii="Calibri Light" w:hAnsi="Calibri Light" w:cs="Calibri Light"/>
          <w:color w:val="0070C0"/>
          <w:sz w:val="16"/>
          <w:szCs w:val="16"/>
        </w:rPr>
        <w:t>]</w:t>
      </w:r>
    </w:p>
    <w:p w14:paraId="2642F603" w14:textId="77777777" w:rsidR="007E5626" w:rsidRPr="002E272C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71E48B3B" w14:textId="03D53221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……………………………………………………..……………………………….… </w:t>
      </w:r>
      <w:r w:rsidRPr="007540B7">
        <w:rPr>
          <w:rFonts w:ascii="Calibri Light" w:hAnsi="Calibri Light" w:cs="Calibri Light"/>
          <w:i/>
          <w:sz w:val="20"/>
          <w:szCs w:val="20"/>
        </w:rPr>
        <w:t>(podać pełną nazwę/firmę, adres,</w:t>
      </w:r>
      <w:r w:rsidR="00DA31CA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i/>
          <w:sz w:val="20"/>
          <w:szCs w:val="20"/>
        </w:rPr>
        <w:t>a także w zależności od podmiotu: NIP/PESEL, KRS/</w:t>
      </w:r>
      <w:proofErr w:type="spellStart"/>
      <w:r w:rsidRPr="007540B7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7540B7">
        <w:rPr>
          <w:rFonts w:ascii="Calibri Light" w:hAnsi="Calibri Light" w:cs="Calibri Light"/>
          <w:i/>
          <w:sz w:val="20"/>
          <w:szCs w:val="20"/>
        </w:rPr>
        <w:t>)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 w:rsidR="00DA31CA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nie zachodzą podstawy wykluczenia z postępowania o udzielenie zamówienia przewidziane w  art.  5k rozporządzenia 833/2014 w brzmieniu nadanym rozporządzeniem 2022/576, ze zm.</w:t>
      </w:r>
    </w:p>
    <w:p w14:paraId="67BE54D6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C0C29CF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9ACBE1F" w14:textId="77777777" w:rsidR="007E5626" w:rsidRPr="007540B7" w:rsidRDefault="007E5626" w:rsidP="008321B0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PODANYCH INFORMACJI:</w:t>
      </w:r>
    </w:p>
    <w:p w14:paraId="33066F86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18F12D5E" w14:textId="4639CF8E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wszystkie informacje podane w powyższych oświadczeniach są aktualne </w:t>
      </w:r>
      <w:r w:rsidR="00DA31CA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77661FC6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3DDEAB7" w14:textId="77777777" w:rsidR="007E5626" w:rsidRPr="007540B7" w:rsidRDefault="007E5626" w:rsidP="008321B0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INFORMACJA DOTYCZĄCA DOSTĘPU DO PODMIOTOWYCH ŚRODKÓW DOWODOWYCH:</w:t>
      </w:r>
    </w:p>
    <w:p w14:paraId="138224A8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Wskazuję następujące podmiotowe środki dowodowe, które można uzyskać za pomocą bezpłatnych </w:t>
      </w:r>
      <w:r w:rsidRPr="007540B7">
        <w:rPr>
          <w:rFonts w:ascii="Calibri Light" w:hAnsi="Calibri Light" w:cs="Calibri Light"/>
          <w:sz w:val="20"/>
          <w:szCs w:val="20"/>
        </w:rPr>
        <w:br/>
        <w:t>i ogólnodostępnych baz danych, oraz dane umożliwiające dostęp do tych środków:</w:t>
      </w:r>
      <w:r w:rsidRPr="007540B7">
        <w:rPr>
          <w:rFonts w:ascii="Calibri Light" w:hAnsi="Calibri Light" w:cs="Calibri Light"/>
          <w:sz w:val="20"/>
          <w:szCs w:val="20"/>
        </w:rPr>
        <w:br/>
        <w:t>1) ..............................................................................................................................................................................</w:t>
      </w:r>
    </w:p>
    <w:p w14:paraId="02C50106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AC4FB4D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2) ...............................................................................................................................................................................</w:t>
      </w:r>
    </w:p>
    <w:p w14:paraId="51E994B0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i/>
          <w:sz w:val="20"/>
          <w:szCs w:val="20"/>
        </w:rPr>
      </w:pPr>
      <w:r w:rsidRPr="007540B7">
        <w:rPr>
          <w:rFonts w:ascii="Calibri Light" w:hAnsi="Calibri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8F9FB02" w14:textId="77777777" w:rsidR="007E5626" w:rsidRPr="007540B7" w:rsidRDefault="007E5626" w:rsidP="007E5626">
      <w:pPr>
        <w:spacing w:after="0" w:line="240" w:lineRule="auto"/>
        <w:jc w:val="right"/>
        <w:rPr>
          <w:rFonts w:ascii="Calibri Light" w:hAnsi="Calibri Light" w:cs="Calibri Light"/>
          <w:i/>
          <w:sz w:val="20"/>
          <w:szCs w:val="20"/>
        </w:rPr>
      </w:pPr>
    </w:p>
    <w:p w14:paraId="791F31BF" w14:textId="77777777" w:rsidR="007E5626" w:rsidRDefault="007E5626" w:rsidP="007E5626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  <w:bookmarkStart w:id="2" w:name="_Hlk119485143"/>
    </w:p>
    <w:p w14:paraId="58A86E82" w14:textId="77777777" w:rsidR="007E5626" w:rsidRDefault="007E5626" w:rsidP="00E357C6">
      <w:pPr>
        <w:spacing w:after="0" w:line="240" w:lineRule="auto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50A45EB2" w14:textId="77777777" w:rsidR="007E5626" w:rsidRDefault="007E5626" w:rsidP="007E5626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4CD1BAF7" w14:textId="77777777" w:rsidR="007E5626" w:rsidRDefault="007E5626" w:rsidP="007E5626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bookmarkEnd w:id="2"/>
    <w:p w14:paraId="72D8FCA1" w14:textId="24FE6994" w:rsidR="003717C3" w:rsidRPr="007E5626" w:rsidRDefault="007E5626" w:rsidP="007E5626">
      <w:pPr>
        <w:pStyle w:val="Akapitzlist"/>
        <w:spacing w:after="0" w:line="240" w:lineRule="auto"/>
        <w:jc w:val="right"/>
        <w:rPr>
          <w:rFonts w:ascii="Calibri Light" w:hAnsi="Calibri Light" w:cs="Calibri Light"/>
        </w:rPr>
      </w:pPr>
      <w:r w:rsidRPr="00A21174">
        <w:rPr>
          <w:rFonts w:ascii="Calibri Light" w:hAnsi="Calibri Light" w:cs="Calibri Light"/>
          <w:b/>
          <w:i/>
          <w:iCs/>
          <w:color w:val="FF0000"/>
          <w:sz w:val="20"/>
          <w:szCs w:val="20"/>
        </w:rPr>
        <w:t>Niniejszy dokument należy opatrzyć kwalifikowanym podpisem elektronicznym właściwej, umocowanej osoby / właściwych, umocowanych osób</w:t>
      </w:r>
    </w:p>
    <w:sectPr w:rsidR="003717C3" w:rsidRPr="007E5626" w:rsidSect="00DA31CA">
      <w:pgSz w:w="11906" w:h="16838"/>
      <w:pgMar w:top="284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5460A" w14:textId="77777777" w:rsidR="007644C8" w:rsidRDefault="007644C8" w:rsidP="002A108B">
      <w:pPr>
        <w:spacing w:after="0" w:line="240" w:lineRule="auto"/>
      </w:pPr>
      <w:r>
        <w:separator/>
      </w:r>
    </w:p>
  </w:endnote>
  <w:endnote w:type="continuationSeparator" w:id="0">
    <w:p w14:paraId="7A5E4C43" w14:textId="77777777" w:rsidR="007644C8" w:rsidRDefault="007644C8" w:rsidP="002A1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996AC" w14:textId="77777777" w:rsidR="007644C8" w:rsidRDefault="007644C8" w:rsidP="002A108B">
      <w:pPr>
        <w:spacing w:after="0" w:line="240" w:lineRule="auto"/>
      </w:pPr>
      <w:r>
        <w:separator/>
      </w:r>
    </w:p>
  </w:footnote>
  <w:footnote w:type="continuationSeparator" w:id="0">
    <w:p w14:paraId="042AD81B" w14:textId="77777777" w:rsidR="007644C8" w:rsidRDefault="007644C8" w:rsidP="002A108B">
      <w:pPr>
        <w:spacing w:after="0" w:line="240" w:lineRule="auto"/>
      </w:pPr>
      <w:r>
        <w:continuationSeparator/>
      </w:r>
    </w:p>
  </w:footnote>
  <w:footnote w:id="1">
    <w:p w14:paraId="4F25100E" w14:textId="77777777" w:rsidR="007E5626" w:rsidRPr="004974FF" w:rsidRDefault="007E5626" w:rsidP="007E5626">
      <w:pPr>
        <w:pStyle w:val="Tekstprzypisudolnego"/>
        <w:jc w:val="both"/>
        <w:rPr>
          <w:rFonts w:asciiTheme="majorHAnsi" w:hAnsiTheme="majorHAnsi" w:cstheme="majorHAnsi"/>
          <w:b/>
          <w:bCs/>
          <w:sz w:val="16"/>
          <w:szCs w:val="16"/>
        </w:rPr>
      </w:pPr>
      <w:r w:rsidRPr="004974F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4974FF">
        <w:rPr>
          <w:rFonts w:asciiTheme="majorHAnsi" w:hAnsiTheme="majorHAnsi" w:cstheme="majorHAnsi"/>
          <w:sz w:val="16"/>
          <w:szCs w:val="16"/>
        </w:rPr>
        <w:t xml:space="preserve"> </w:t>
      </w:r>
      <w:r w:rsidRPr="004974FF">
        <w:rPr>
          <w:rFonts w:asciiTheme="majorHAnsi" w:hAnsiTheme="majorHAnsi" w:cstheme="majorHAnsi"/>
          <w:b/>
          <w:bCs/>
          <w:sz w:val="16"/>
          <w:szCs w:val="16"/>
        </w:rPr>
        <w:t xml:space="preserve">Zgodnie z treścią art. 5k ust. 1 rozporządzenia 833/2014 w brzmieniu nadanym rozporządzeniem 2022/576 </w:t>
      </w:r>
      <w:bookmarkStart w:id="1" w:name="_Hlk119264645"/>
      <w:r w:rsidRPr="004974FF">
        <w:rPr>
          <w:rFonts w:asciiTheme="majorHAnsi" w:hAnsiTheme="majorHAnsi" w:cstheme="majorHAnsi"/>
          <w:b/>
          <w:bCs/>
          <w:sz w:val="16"/>
          <w:szCs w:val="16"/>
        </w:rPr>
        <w:t>ze zm.</w:t>
      </w:r>
      <w:bookmarkEnd w:id="1"/>
      <w:r w:rsidRPr="004974FF">
        <w:rPr>
          <w:rFonts w:asciiTheme="majorHAnsi" w:hAnsiTheme="majorHAnsi" w:cstheme="majorHAnsi"/>
          <w:b/>
          <w:bCs/>
          <w:sz w:val="16"/>
          <w:szCs w:val="16"/>
        </w:rPr>
        <w:t xml:space="preserve">: </w:t>
      </w:r>
    </w:p>
    <w:p w14:paraId="5BE5D941" w14:textId="77777777" w:rsidR="007E5626" w:rsidRPr="00073F60" w:rsidRDefault="007E5626" w:rsidP="007E5626">
      <w:pPr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1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2" w:anchor="/document/68413978?unitId=art(10)ust(3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3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3" w:anchor="/document/68413978?unitId=art(10)ust(6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6 lit. a)-e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4" w:anchor="/document/68413978?unitId=art(10)ust(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5" w:anchor="/document/68413978?unitId=art(10)ust(9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9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6" w:anchor="/document/68413978?unitId=art(10)ust(10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10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7" w:anchor="/document/68413978?unitId=art(11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11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8" w:anchor="/document/68413978?unitId=art(12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12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9" w:anchor="/document/68413978?unitId=art(13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13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10" w:anchor="/document/68413978?unitId=art(14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14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dyrektywy 2014/23/UE, </w:t>
      </w:r>
      <w:hyperlink r:id="rId11" w:anchor="/document/68413979?unitId=art(7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7 lit. a)-d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12" w:anchor="/document/68413979?unitId=art(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13" w:anchor="/document/68413979?unitId=art(10)lit(b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lit. b)-f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14" w:anchor="/document/68413979?unitId=art(10)lit(h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h)-j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dyrektywy 2014/24/UE, </w:t>
      </w:r>
      <w:hyperlink r:id="rId15" w:anchor="/document/68413980?unitId=art(1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16" w:anchor="/document/68413980?unitId=art(21)lit(b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21 lit. b)-e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17" w:anchor="/document/68413980?unitId=art(21)lit(g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g)-i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18" w:anchor="/document/68413980?unitId=art(29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29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19" w:anchor="/document/68413980?unitId=art(30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30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dyrektywy 2014/25/UE oraz </w:t>
      </w:r>
      <w:hyperlink r:id="rId20" w:anchor="/document/67894791?unitId=art(13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13 lit. a)-d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21" w:anchor="/document/67894791?unitId=art(13)lit(f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f)-h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22" w:anchor="/document/67894791?unitId=art(13)lit(j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j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>) dyrektywy 2009/81/WE na rzecz lub z udziałem:</w:t>
      </w:r>
    </w:p>
    <w:p w14:paraId="1BCC693C" w14:textId="77777777" w:rsidR="007E5626" w:rsidRPr="00073F60" w:rsidRDefault="007E5626" w:rsidP="007E562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a)</w:t>
      </w:r>
      <w:r w:rsidRPr="004974FF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 xml:space="preserve"> </w:t>
      </w: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0BEDD561" w14:textId="77777777" w:rsidR="007E5626" w:rsidRPr="00073F60" w:rsidRDefault="007E5626" w:rsidP="007E562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3E1F8EA7" w14:textId="77777777" w:rsidR="007E5626" w:rsidRPr="004974FF" w:rsidRDefault="007E5626" w:rsidP="007E562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c) osób fizycznych lub prawnych, podmiotów lub organów działających w imieniu lub pod kierunkiem osoby fizycznej lub prawnej, podmiotu lub organu, o których mowa w lit. a) lub b) niniejszego ustępu</w:t>
      </w:r>
      <w:r w:rsidRPr="004974FF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,</w:t>
      </w:r>
    </w:p>
    <w:p w14:paraId="5BB08125" w14:textId="77777777" w:rsidR="007E5626" w:rsidRPr="004974FF" w:rsidRDefault="007E5626" w:rsidP="007E5626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1D575889" w14:textId="77777777" w:rsidR="007E5626" w:rsidRPr="007E5626" w:rsidRDefault="007E5626" w:rsidP="007E5626">
      <w:pPr>
        <w:spacing w:after="0" w:line="240" w:lineRule="auto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7E562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E5626">
        <w:rPr>
          <w:rFonts w:ascii="Times New Roman" w:hAnsi="Times New Roman" w:cs="Times New Roman"/>
          <w:sz w:val="16"/>
          <w:szCs w:val="16"/>
        </w:rPr>
        <w:t xml:space="preserve"> </w:t>
      </w:r>
      <w:r w:rsidRPr="007E5626">
        <w:rPr>
          <w:rFonts w:asciiTheme="majorHAnsi" w:hAnsiTheme="majorHAnsi" w:cstheme="majorHAnsi"/>
          <w:b/>
          <w:bCs/>
          <w:color w:val="222222"/>
          <w:sz w:val="16"/>
          <w:szCs w:val="16"/>
        </w:rPr>
        <w:t>Zgodnie z treścią art. 7 ust. 1 ustawy:</w:t>
      </w:r>
      <w:r w:rsidRPr="007E5626">
        <w:rPr>
          <w:rFonts w:asciiTheme="majorHAnsi" w:hAnsiTheme="majorHAnsi" w:cstheme="majorHAnsi"/>
          <w:sz w:val="16"/>
          <w:szCs w:val="16"/>
        </w:rPr>
        <w:t xml:space="preserve"> </w:t>
      </w:r>
      <w:r w:rsidRPr="007E5626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 xml:space="preserve"> Z postępowania o udzielenie zamówienia publicznego lub konkursu prowadzonego na podstawie </w:t>
      </w:r>
      <w:hyperlink r:id="rId23" w:anchor="/document/18903829" w:history="1">
        <w:r w:rsidRPr="007E5626">
          <w:rPr>
            <w:rStyle w:val="Hipercze"/>
            <w:rFonts w:asciiTheme="majorHAnsi" w:hAnsiTheme="majorHAnsi" w:cstheme="majorHAnsi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Pr="007E5626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 xml:space="preserve"> z dnia 11 września 2019 r. - Prawo zamówień publicznych wyklucza się:</w:t>
      </w:r>
    </w:p>
    <w:p w14:paraId="3AEC4F6B" w14:textId="77777777" w:rsidR="007E5626" w:rsidRPr="007E5626" w:rsidRDefault="007E5626" w:rsidP="007E562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 wymienionego w wykazach określonych w </w:t>
      </w:r>
      <w:hyperlink r:id="rId24" w:anchor="/document/6760798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25" w:anchor="/document/6841086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16AF98EF" w14:textId="77777777" w:rsidR="007E5626" w:rsidRPr="007E5626" w:rsidRDefault="007E5626" w:rsidP="007E562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26" w:anchor="/document/18708093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>późn</w:t>
      </w:r>
      <w:proofErr w:type="spellEnd"/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. zm.) jest osoba wymieniona w wykazach określonych w </w:t>
      </w:r>
      <w:hyperlink r:id="rId27" w:anchor="/document/6760798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28" w:anchor="/document/6841086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98AD33A" w14:textId="77777777" w:rsidR="007E5626" w:rsidRPr="00073F60" w:rsidRDefault="007E5626" w:rsidP="007E562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29" w:anchor="/document/16796295?unitId=art(3)ust(1)pkt(37)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art. 3 ust. 1 pkt 37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30" w:anchor="/document/6760798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31" w:anchor="/document/6841086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>.</w:t>
      </w:r>
    </w:p>
    <w:p w14:paraId="0DD64013" w14:textId="77777777" w:rsidR="007E5626" w:rsidRPr="00AB237F" w:rsidRDefault="007E5626" w:rsidP="007E5626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</w:p>
    <w:p w14:paraId="6F64D0DF" w14:textId="77777777" w:rsidR="007E5626" w:rsidRPr="00AB237F" w:rsidRDefault="007E5626" w:rsidP="007E562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D3704"/>
    <w:multiLevelType w:val="hybridMultilevel"/>
    <w:tmpl w:val="A0CAF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323548">
    <w:abstractNumId w:val="1"/>
  </w:num>
  <w:num w:numId="2" w16cid:durableId="11107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08B"/>
    <w:rsid w:val="002A108B"/>
    <w:rsid w:val="003717C3"/>
    <w:rsid w:val="00445342"/>
    <w:rsid w:val="00553FAB"/>
    <w:rsid w:val="005E2EB4"/>
    <w:rsid w:val="006861C5"/>
    <w:rsid w:val="007644C8"/>
    <w:rsid w:val="00781132"/>
    <w:rsid w:val="007E5626"/>
    <w:rsid w:val="008321B0"/>
    <w:rsid w:val="00834141"/>
    <w:rsid w:val="008D3FCA"/>
    <w:rsid w:val="009F160C"/>
    <w:rsid w:val="00C02A40"/>
    <w:rsid w:val="00D467C0"/>
    <w:rsid w:val="00DA31CA"/>
    <w:rsid w:val="00DF07C1"/>
    <w:rsid w:val="00E357C6"/>
    <w:rsid w:val="00E56908"/>
    <w:rsid w:val="00EA333F"/>
    <w:rsid w:val="00F4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1363D"/>
  <w15:chartTrackingRefBased/>
  <w15:docId w15:val="{B384537D-7058-43C6-85F2-D304B8E2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08B"/>
    <w:pPr>
      <w:spacing w:line="256" w:lineRule="auto"/>
    </w:pPr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10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10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10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10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10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10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10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10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10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108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108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108B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108B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108B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108B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108B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108B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108B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2A10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108B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10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108B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2A10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108B"/>
    <w:rPr>
      <w:i/>
      <w:iCs/>
      <w:color w:val="404040" w:themeColor="text1" w:themeTint="BF"/>
      <w:lang w:val="pl-PL"/>
    </w:rPr>
  </w:style>
  <w:style w:type="paragraph" w:styleId="Akapitzlist">
    <w:name w:val="List Paragraph"/>
    <w:basedOn w:val="Normalny"/>
    <w:uiPriority w:val="34"/>
    <w:qFormat/>
    <w:rsid w:val="002A10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10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10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108B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2A108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10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108B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108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A108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A1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108B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53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FAB"/>
    <w:rPr>
      <w:lang w:val="pl-PL"/>
    </w:rPr>
  </w:style>
  <w:style w:type="character" w:styleId="Hipercze">
    <w:name w:val="Hyperlink"/>
    <w:basedOn w:val="Domylnaczcionkaakapitu"/>
    <w:uiPriority w:val="99"/>
    <w:unhideWhenUsed/>
    <w:rsid w:val="007E56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Paulina Szagun</cp:lastModifiedBy>
  <cp:revision>6</cp:revision>
  <dcterms:created xsi:type="dcterms:W3CDTF">2025-08-27T04:45:00Z</dcterms:created>
  <dcterms:modified xsi:type="dcterms:W3CDTF">2026-03-10T09:40:00Z</dcterms:modified>
</cp:coreProperties>
</file>