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9B5" w:rsidRPr="002113B6" w:rsidRDefault="007249B5" w:rsidP="0099735E">
      <w:pPr>
        <w:tabs>
          <w:tab w:val="left" w:pos="4120"/>
          <w:tab w:val="center" w:pos="5030"/>
          <w:tab w:val="center" w:pos="5103"/>
        </w:tabs>
        <w:rPr>
          <w:b/>
          <w:sz w:val="22"/>
          <w:szCs w:val="22"/>
        </w:rPr>
      </w:pPr>
    </w:p>
    <w:p w:rsidR="0099735E" w:rsidRDefault="0099735E" w:rsidP="00311B9F">
      <w:pPr>
        <w:tabs>
          <w:tab w:val="left" w:pos="4120"/>
          <w:tab w:val="center" w:pos="5030"/>
          <w:tab w:val="center" w:pos="5103"/>
        </w:tabs>
        <w:jc w:val="center"/>
        <w:rPr>
          <w:b/>
          <w:sz w:val="22"/>
          <w:szCs w:val="22"/>
        </w:rPr>
      </w:pPr>
    </w:p>
    <w:p w:rsidR="0099735E" w:rsidRDefault="0099735E" w:rsidP="00311B9F">
      <w:pPr>
        <w:tabs>
          <w:tab w:val="left" w:pos="4120"/>
          <w:tab w:val="center" w:pos="5030"/>
          <w:tab w:val="center" w:pos="5103"/>
        </w:tabs>
        <w:jc w:val="center"/>
        <w:rPr>
          <w:b/>
          <w:sz w:val="22"/>
          <w:szCs w:val="22"/>
        </w:rPr>
      </w:pPr>
    </w:p>
    <w:p w:rsidR="00FE7149" w:rsidRPr="002113B6" w:rsidRDefault="007249B5" w:rsidP="00311B9F">
      <w:pPr>
        <w:tabs>
          <w:tab w:val="left" w:pos="4120"/>
          <w:tab w:val="center" w:pos="5030"/>
          <w:tab w:val="center" w:pos="5103"/>
        </w:tabs>
        <w:jc w:val="center"/>
        <w:rPr>
          <w:b/>
          <w:sz w:val="22"/>
          <w:szCs w:val="22"/>
        </w:rPr>
      </w:pPr>
      <w:r w:rsidRPr="002113B6">
        <w:rPr>
          <w:b/>
          <w:sz w:val="22"/>
          <w:szCs w:val="22"/>
        </w:rPr>
        <w:t xml:space="preserve"> </w:t>
      </w:r>
      <w:r w:rsidR="00FE7149" w:rsidRPr="002113B6">
        <w:rPr>
          <w:b/>
          <w:sz w:val="22"/>
          <w:szCs w:val="22"/>
        </w:rPr>
        <w:t>SPECYFIKACJA</w:t>
      </w:r>
      <w:r w:rsidR="00311B9F" w:rsidRPr="002113B6">
        <w:rPr>
          <w:b/>
          <w:sz w:val="22"/>
          <w:szCs w:val="22"/>
        </w:rPr>
        <w:t xml:space="preserve"> </w:t>
      </w:r>
      <w:r w:rsidR="00FE7149" w:rsidRPr="002113B6">
        <w:rPr>
          <w:b/>
          <w:sz w:val="22"/>
          <w:szCs w:val="22"/>
        </w:rPr>
        <w:t>WARUNKÓW ZAMÓWIENIA</w:t>
      </w:r>
    </w:p>
    <w:p w:rsidR="00FE7149" w:rsidRPr="002113B6" w:rsidRDefault="00FE7149" w:rsidP="00FE7149">
      <w:pPr>
        <w:jc w:val="center"/>
        <w:rPr>
          <w:b/>
          <w:sz w:val="22"/>
          <w:szCs w:val="22"/>
        </w:rPr>
      </w:pPr>
      <w:r w:rsidRPr="002113B6">
        <w:rPr>
          <w:b/>
          <w:sz w:val="22"/>
          <w:szCs w:val="22"/>
        </w:rPr>
        <w:t>(SWZ)</w:t>
      </w:r>
    </w:p>
    <w:p w:rsidR="00FE7149" w:rsidRPr="002113B6" w:rsidRDefault="00FE7149" w:rsidP="00FE7149">
      <w:pPr>
        <w:tabs>
          <w:tab w:val="center" w:pos="5103"/>
          <w:tab w:val="left" w:pos="9270"/>
        </w:tabs>
        <w:jc w:val="center"/>
        <w:rPr>
          <w:b/>
        </w:rPr>
      </w:pPr>
    </w:p>
    <w:p w:rsidR="005C6167" w:rsidRDefault="00D2520D" w:rsidP="00FE7149">
      <w:pPr>
        <w:tabs>
          <w:tab w:val="center" w:pos="5103"/>
          <w:tab w:val="left" w:pos="9270"/>
        </w:tabs>
        <w:jc w:val="center"/>
        <w:rPr>
          <w:b/>
          <w:sz w:val="22"/>
          <w:szCs w:val="22"/>
        </w:rPr>
      </w:pPr>
      <w:r>
        <w:rPr>
          <w:b/>
          <w:sz w:val="22"/>
          <w:szCs w:val="22"/>
        </w:rPr>
        <w:t xml:space="preserve">SYGNATURA POSTĘPOWANIA: </w:t>
      </w:r>
    </w:p>
    <w:p w:rsidR="00FE7149" w:rsidRPr="002113B6" w:rsidRDefault="001C38F1" w:rsidP="00FE7149">
      <w:pPr>
        <w:tabs>
          <w:tab w:val="center" w:pos="5103"/>
          <w:tab w:val="left" w:pos="9270"/>
        </w:tabs>
        <w:jc w:val="center"/>
        <w:rPr>
          <w:b/>
          <w:sz w:val="22"/>
          <w:szCs w:val="22"/>
        </w:rPr>
      </w:pPr>
      <w:r>
        <w:rPr>
          <w:b/>
          <w:sz w:val="22"/>
          <w:szCs w:val="22"/>
        </w:rPr>
        <w:t>B-01-2026</w:t>
      </w:r>
    </w:p>
    <w:p w:rsidR="00FE7149" w:rsidRPr="002113B6" w:rsidRDefault="00FE7149" w:rsidP="00FE7149">
      <w:pPr>
        <w:jc w:val="center"/>
      </w:pPr>
    </w:p>
    <w:p w:rsidR="00FE7149" w:rsidRPr="002113B6" w:rsidRDefault="00FE7149" w:rsidP="00FE7149">
      <w:pPr>
        <w:jc w:val="center"/>
        <w:rPr>
          <w:sz w:val="22"/>
          <w:szCs w:val="22"/>
        </w:rPr>
      </w:pPr>
      <w:r w:rsidRPr="002113B6">
        <w:rPr>
          <w:sz w:val="22"/>
          <w:szCs w:val="22"/>
        </w:rPr>
        <w:t>Zamawiający:</w:t>
      </w:r>
    </w:p>
    <w:p w:rsidR="00793EAD" w:rsidRPr="002113B6" w:rsidRDefault="00793EAD" w:rsidP="00793EAD">
      <w:pPr>
        <w:jc w:val="center"/>
        <w:rPr>
          <w:b/>
          <w:sz w:val="22"/>
          <w:szCs w:val="22"/>
        </w:rPr>
      </w:pPr>
      <w:r w:rsidRPr="002113B6">
        <w:rPr>
          <w:b/>
          <w:sz w:val="22"/>
          <w:szCs w:val="22"/>
        </w:rPr>
        <w:t>PARK NAUKOWO-TECHNOLO</w:t>
      </w:r>
      <w:r w:rsidR="0074775F" w:rsidRPr="002113B6">
        <w:rPr>
          <w:b/>
          <w:sz w:val="22"/>
          <w:szCs w:val="22"/>
        </w:rPr>
        <w:t xml:space="preserve">GICZNY </w:t>
      </w:r>
      <w:r w:rsidRPr="002113B6">
        <w:rPr>
          <w:b/>
          <w:sz w:val="22"/>
          <w:szCs w:val="22"/>
        </w:rPr>
        <w:t>W OPOLU SP. Z O.O.</w:t>
      </w:r>
    </w:p>
    <w:p w:rsidR="000B51AC" w:rsidRPr="002113B6" w:rsidRDefault="007249B5" w:rsidP="00454A8B">
      <w:pPr>
        <w:jc w:val="both"/>
        <w:rPr>
          <w:b/>
          <w:sz w:val="22"/>
          <w:szCs w:val="22"/>
        </w:rPr>
      </w:pPr>
      <w:r w:rsidRPr="002113B6">
        <w:rPr>
          <w:b/>
          <w:sz w:val="22"/>
          <w:szCs w:val="22"/>
        </w:rPr>
        <w:t xml:space="preserve"> </w:t>
      </w:r>
    </w:p>
    <w:p w:rsidR="00821113" w:rsidRPr="002113B6" w:rsidRDefault="00821113" w:rsidP="00454A8B">
      <w:pPr>
        <w:jc w:val="both"/>
        <w:rPr>
          <w:b/>
          <w:sz w:val="22"/>
          <w:szCs w:val="22"/>
        </w:rPr>
      </w:pPr>
    </w:p>
    <w:p w:rsidR="00821113" w:rsidRPr="002113B6" w:rsidRDefault="00821113" w:rsidP="00454A8B">
      <w:pPr>
        <w:jc w:val="both"/>
        <w:rPr>
          <w:b/>
          <w:sz w:val="22"/>
          <w:szCs w:val="22"/>
        </w:rPr>
      </w:pPr>
    </w:p>
    <w:p w:rsidR="00821113" w:rsidRPr="002113B6" w:rsidRDefault="00821113" w:rsidP="00454A8B">
      <w:pPr>
        <w:jc w:val="both"/>
        <w:rPr>
          <w:b/>
          <w:sz w:val="22"/>
          <w:szCs w:val="22"/>
        </w:rPr>
      </w:pPr>
    </w:p>
    <w:p w:rsidR="000B51AC" w:rsidRPr="002113B6" w:rsidRDefault="000B51AC" w:rsidP="00454A8B">
      <w:pPr>
        <w:autoSpaceDE w:val="0"/>
        <w:rPr>
          <w:sz w:val="22"/>
          <w:szCs w:val="22"/>
        </w:rPr>
      </w:pPr>
      <w:r w:rsidRPr="002113B6">
        <w:rPr>
          <w:sz w:val="22"/>
          <w:szCs w:val="22"/>
        </w:rPr>
        <w:t xml:space="preserve">Postępowanie prowadzone w trybie: </w:t>
      </w:r>
    </w:p>
    <w:p w:rsidR="00821113" w:rsidRPr="002113B6" w:rsidRDefault="001D3307" w:rsidP="00454A8B">
      <w:pPr>
        <w:shd w:val="clear" w:color="auto" w:fill="FFFFFF"/>
        <w:tabs>
          <w:tab w:val="right" w:pos="10206"/>
        </w:tabs>
        <w:jc w:val="both"/>
        <w:rPr>
          <w:i/>
          <w:sz w:val="22"/>
          <w:szCs w:val="22"/>
          <w:lang w:bidi="pl-PL"/>
        </w:rPr>
      </w:pPr>
      <w:r w:rsidRPr="000E3584">
        <w:rPr>
          <w:b/>
          <w:bCs/>
          <w:i/>
          <w:sz w:val="22"/>
          <w:szCs w:val="22"/>
          <w:lang w:bidi="pl-PL"/>
        </w:rPr>
        <w:t>przetargu nieograniczonego</w:t>
      </w:r>
      <w:r w:rsidR="0074140F" w:rsidRPr="002113B6">
        <w:rPr>
          <w:i/>
          <w:sz w:val="22"/>
          <w:szCs w:val="22"/>
          <w:lang w:bidi="pl-PL"/>
        </w:rPr>
        <w:tab/>
      </w:r>
    </w:p>
    <w:p w:rsidR="00821113" w:rsidRPr="002113B6" w:rsidRDefault="00821113" w:rsidP="00454A8B">
      <w:pPr>
        <w:shd w:val="clear" w:color="auto" w:fill="FFFFFF"/>
        <w:jc w:val="both"/>
        <w:rPr>
          <w:b/>
          <w:sz w:val="22"/>
          <w:szCs w:val="22"/>
        </w:rPr>
      </w:pPr>
    </w:p>
    <w:p w:rsidR="00821113" w:rsidRPr="002113B6" w:rsidRDefault="00821113" w:rsidP="00454A8B">
      <w:pPr>
        <w:shd w:val="clear" w:color="auto" w:fill="FFFFFF"/>
        <w:jc w:val="both"/>
        <w:rPr>
          <w:b/>
          <w:sz w:val="22"/>
          <w:szCs w:val="22"/>
        </w:rPr>
      </w:pPr>
    </w:p>
    <w:p w:rsidR="00103551" w:rsidRPr="002113B6" w:rsidRDefault="000B51AC" w:rsidP="00454A8B">
      <w:pPr>
        <w:shd w:val="clear" w:color="auto" w:fill="FFFFFF"/>
        <w:jc w:val="both"/>
        <w:rPr>
          <w:sz w:val="22"/>
          <w:szCs w:val="22"/>
        </w:rPr>
      </w:pPr>
      <w:r w:rsidRPr="002113B6">
        <w:rPr>
          <w:sz w:val="22"/>
          <w:szCs w:val="22"/>
        </w:rPr>
        <w:t>Nazwa zamówienia:</w:t>
      </w:r>
    </w:p>
    <w:p w:rsidR="005708AD" w:rsidRPr="002113B6" w:rsidRDefault="005708AD" w:rsidP="00796C1A">
      <w:pPr>
        <w:pBdr>
          <w:top w:val="single" w:sz="4" w:space="1" w:color="auto"/>
          <w:bottom w:val="single" w:sz="4" w:space="0" w:color="auto"/>
        </w:pBdr>
        <w:shd w:val="clear" w:color="auto" w:fill="BDD6EE"/>
        <w:jc w:val="center"/>
        <w:rPr>
          <w:b/>
          <w:bCs/>
          <w:sz w:val="22"/>
          <w:szCs w:val="22"/>
        </w:rPr>
      </w:pPr>
      <w:bookmarkStart w:id="0" w:name="_Hlk70500821"/>
    </w:p>
    <w:p w:rsidR="00981AAD" w:rsidRPr="00817A77" w:rsidRDefault="001C38F1" w:rsidP="00817A77">
      <w:pPr>
        <w:pBdr>
          <w:top w:val="single" w:sz="4" w:space="1" w:color="auto"/>
          <w:bottom w:val="single" w:sz="4" w:space="0" w:color="auto"/>
        </w:pBdr>
        <w:shd w:val="clear" w:color="auto" w:fill="BDD6EE"/>
        <w:jc w:val="center"/>
        <w:rPr>
          <w:b/>
          <w:bCs/>
        </w:rPr>
      </w:pPr>
      <w:bookmarkStart w:id="1" w:name="_Hlk165282590"/>
      <w:bookmarkEnd w:id="0"/>
      <w:r w:rsidRPr="00384038">
        <w:rPr>
          <w:rFonts w:eastAsia="ArialMT"/>
          <w:b/>
          <w:bCs/>
          <w:i/>
          <w:iCs/>
          <w:sz w:val="28"/>
          <w:szCs w:val="28"/>
          <w:lang w:eastAsia="pl-PL"/>
        </w:rPr>
        <w:t>Budowa Budynku Wysokich Technologii IT  wraz z Centrum Przetwarzania Danych w Parku Naukowo-Technologicznym w Opolu Sp. z o. o.</w:t>
      </w:r>
    </w:p>
    <w:bookmarkEnd w:id="1"/>
    <w:p w:rsidR="005708AD" w:rsidRPr="002113B6" w:rsidRDefault="005708AD" w:rsidP="00796C1A">
      <w:pPr>
        <w:pBdr>
          <w:top w:val="single" w:sz="4" w:space="1" w:color="auto"/>
          <w:bottom w:val="single" w:sz="4" w:space="0" w:color="auto"/>
        </w:pBdr>
        <w:shd w:val="clear" w:color="auto" w:fill="BDD6EE"/>
        <w:jc w:val="center"/>
        <w:rPr>
          <w:rStyle w:val="Styl11pt0"/>
        </w:rPr>
      </w:pPr>
    </w:p>
    <w:p w:rsidR="00821113" w:rsidRPr="002113B6" w:rsidRDefault="00821113" w:rsidP="00454A8B">
      <w:pPr>
        <w:rPr>
          <w:rStyle w:val="Styl11pt0"/>
        </w:rPr>
      </w:pPr>
    </w:p>
    <w:p w:rsidR="00821113" w:rsidRPr="002113B6" w:rsidRDefault="00821113" w:rsidP="00454A8B">
      <w:pPr>
        <w:rPr>
          <w:rStyle w:val="Styl11pt0"/>
        </w:rPr>
      </w:pPr>
    </w:p>
    <w:p w:rsidR="000B51AC" w:rsidRPr="002113B6" w:rsidRDefault="000B51AC" w:rsidP="00454A8B">
      <w:pPr>
        <w:shd w:val="clear" w:color="auto" w:fill="FFFFFF"/>
        <w:rPr>
          <w:rStyle w:val="Styl11pt0"/>
        </w:rPr>
      </w:pPr>
      <w:r w:rsidRPr="002113B6">
        <w:rPr>
          <w:rStyle w:val="Styl11pt0"/>
        </w:rPr>
        <w:t>Rodzaj:</w:t>
      </w:r>
    </w:p>
    <w:p w:rsidR="000C2B1F" w:rsidRPr="002113B6" w:rsidRDefault="002A07A7" w:rsidP="0035529D">
      <w:pPr>
        <w:shd w:val="clear" w:color="auto" w:fill="FFFFFF"/>
        <w:rPr>
          <w:b/>
          <w:sz w:val="22"/>
          <w:szCs w:val="22"/>
        </w:rPr>
      </w:pPr>
      <w:r>
        <w:rPr>
          <w:b/>
          <w:sz w:val="22"/>
          <w:szCs w:val="22"/>
        </w:rPr>
        <w:t>ROBOTA BUDOWLANA</w:t>
      </w:r>
    </w:p>
    <w:p w:rsidR="00821113" w:rsidRPr="002113B6" w:rsidRDefault="00821113" w:rsidP="00454A8B">
      <w:pPr>
        <w:shd w:val="clear" w:color="auto" w:fill="FFFFFF"/>
        <w:jc w:val="both"/>
        <w:rPr>
          <w:rStyle w:val="Styl11pt0"/>
        </w:rPr>
      </w:pPr>
    </w:p>
    <w:p w:rsidR="00821113" w:rsidRPr="002113B6" w:rsidRDefault="00821113" w:rsidP="00454A8B">
      <w:pPr>
        <w:shd w:val="clear" w:color="auto" w:fill="FFFFFF"/>
        <w:jc w:val="both"/>
        <w:rPr>
          <w:rStyle w:val="Styl11pt0"/>
        </w:rPr>
      </w:pPr>
    </w:p>
    <w:p w:rsidR="001D3307" w:rsidRPr="00CD0132" w:rsidRDefault="001D3307" w:rsidP="001D3307">
      <w:pPr>
        <w:spacing w:line="360" w:lineRule="auto"/>
        <w:jc w:val="both"/>
        <w:rPr>
          <w:b/>
          <w:sz w:val="22"/>
          <w:szCs w:val="22"/>
        </w:rPr>
      </w:pPr>
      <w:r w:rsidRPr="00CD0132">
        <w:rPr>
          <w:rStyle w:val="Styl11pt0"/>
        </w:rPr>
        <w:t>Data przekazania ogłoszenia o zamówieniu do Urzędu Publikacji Unii Europejskiej</w:t>
      </w:r>
      <w:r w:rsidRPr="00084302">
        <w:rPr>
          <w:rStyle w:val="Styl11pt0"/>
        </w:rPr>
        <w:t>:</w:t>
      </w:r>
      <w:r w:rsidRPr="00084302">
        <w:rPr>
          <w:rStyle w:val="Styl11pt0"/>
          <w:b/>
        </w:rPr>
        <w:t xml:space="preserve"> </w:t>
      </w:r>
      <w:r w:rsidR="00084302" w:rsidRPr="00084302">
        <w:rPr>
          <w:rStyle w:val="Styl11pt0"/>
          <w:b/>
        </w:rPr>
        <w:t>06</w:t>
      </w:r>
      <w:r w:rsidRPr="00084302">
        <w:rPr>
          <w:rStyle w:val="Styl11pt0"/>
          <w:b/>
        </w:rPr>
        <w:t>.</w:t>
      </w:r>
      <w:r w:rsidR="009B2535" w:rsidRPr="00084302">
        <w:rPr>
          <w:rStyle w:val="Styl11pt0"/>
          <w:b/>
        </w:rPr>
        <w:t>02</w:t>
      </w:r>
      <w:r w:rsidRPr="00084302">
        <w:rPr>
          <w:rStyle w:val="Styl11pt0"/>
          <w:b/>
        </w:rPr>
        <w:t>.202</w:t>
      </w:r>
      <w:r w:rsidR="00C45DCB" w:rsidRPr="00084302">
        <w:rPr>
          <w:rStyle w:val="Styl11pt0"/>
          <w:b/>
        </w:rPr>
        <w:t>6</w:t>
      </w:r>
      <w:r w:rsidRPr="00084302">
        <w:rPr>
          <w:rStyle w:val="Styl11pt0"/>
          <w:b/>
        </w:rPr>
        <w:t xml:space="preserve"> r.</w:t>
      </w:r>
    </w:p>
    <w:p w:rsidR="001D3307" w:rsidRPr="00CD0132" w:rsidRDefault="001D3307" w:rsidP="001D3307">
      <w:pPr>
        <w:widowControl w:val="0"/>
        <w:spacing w:line="360" w:lineRule="auto"/>
        <w:jc w:val="both"/>
        <w:rPr>
          <w:color w:val="000000"/>
          <w:sz w:val="22"/>
          <w:szCs w:val="22"/>
          <w:u w:val="single"/>
        </w:rPr>
      </w:pPr>
    </w:p>
    <w:p w:rsidR="001D3307" w:rsidRPr="00CD0132" w:rsidRDefault="001D3307" w:rsidP="001D3307">
      <w:pPr>
        <w:widowControl w:val="0"/>
        <w:spacing w:line="360" w:lineRule="auto"/>
        <w:jc w:val="both"/>
        <w:rPr>
          <w:color w:val="000000"/>
          <w:sz w:val="22"/>
          <w:szCs w:val="22"/>
        </w:rPr>
      </w:pPr>
      <w:r w:rsidRPr="00CD0132">
        <w:rPr>
          <w:color w:val="000000"/>
          <w:sz w:val="22"/>
          <w:szCs w:val="22"/>
          <w:u w:val="single"/>
        </w:rPr>
        <w:t>Miejsce i data publikacji ogłoszenia o zamówieniu</w:t>
      </w:r>
      <w:r w:rsidRPr="00CD0132">
        <w:rPr>
          <w:color w:val="000000"/>
          <w:sz w:val="22"/>
          <w:szCs w:val="22"/>
        </w:rPr>
        <w:t>:</w:t>
      </w:r>
    </w:p>
    <w:p w:rsidR="001D3307" w:rsidRPr="00C46989" w:rsidRDefault="001D3307" w:rsidP="001D3307">
      <w:pPr>
        <w:spacing w:line="360" w:lineRule="auto"/>
        <w:jc w:val="both"/>
        <w:rPr>
          <w:b/>
          <w:sz w:val="22"/>
          <w:szCs w:val="22"/>
        </w:rPr>
      </w:pPr>
      <w:r w:rsidRPr="00CD0132">
        <w:rPr>
          <w:color w:val="000000"/>
          <w:sz w:val="22"/>
          <w:szCs w:val="22"/>
        </w:rPr>
        <w:t xml:space="preserve">Dziennik Urzędowy Unii </w:t>
      </w:r>
      <w:r w:rsidRPr="00C46989">
        <w:rPr>
          <w:color w:val="000000"/>
          <w:sz w:val="22"/>
          <w:szCs w:val="22"/>
        </w:rPr>
        <w:t>Europejskiej</w:t>
      </w:r>
      <w:r w:rsidRPr="00C46989">
        <w:rPr>
          <w:sz w:val="22"/>
          <w:szCs w:val="22"/>
        </w:rPr>
        <w:t xml:space="preserve">: </w:t>
      </w:r>
      <w:r w:rsidR="00C46989" w:rsidRPr="00C46989">
        <w:rPr>
          <w:rStyle w:val="Styl11pt0"/>
          <w:b/>
        </w:rPr>
        <w:t>10</w:t>
      </w:r>
      <w:r w:rsidR="009B2535" w:rsidRPr="00C46989">
        <w:rPr>
          <w:rStyle w:val="Styl11pt0"/>
          <w:b/>
        </w:rPr>
        <w:t>.02</w:t>
      </w:r>
      <w:r w:rsidRPr="00C46989">
        <w:rPr>
          <w:rStyle w:val="Styl11pt0"/>
          <w:b/>
        </w:rPr>
        <w:t>.202</w:t>
      </w:r>
      <w:r w:rsidR="00C45DCB" w:rsidRPr="00C46989">
        <w:rPr>
          <w:rStyle w:val="Styl11pt0"/>
          <w:b/>
        </w:rPr>
        <w:t>6</w:t>
      </w:r>
      <w:r w:rsidRPr="00C46989">
        <w:rPr>
          <w:rStyle w:val="Styl11pt0"/>
          <w:b/>
        </w:rPr>
        <w:t xml:space="preserve"> r.</w:t>
      </w:r>
    </w:p>
    <w:p w:rsidR="001D3307" w:rsidRPr="00C46989" w:rsidRDefault="001D3307" w:rsidP="001D3307">
      <w:pPr>
        <w:spacing w:line="360" w:lineRule="auto"/>
        <w:jc w:val="both"/>
        <w:rPr>
          <w:color w:val="000000"/>
          <w:sz w:val="22"/>
          <w:szCs w:val="22"/>
          <w:lang w:bidi="pl-PL"/>
        </w:rPr>
      </w:pPr>
      <w:r w:rsidRPr="00C46989">
        <w:rPr>
          <w:color w:val="000000"/>
          <w:sz w:val="22"/>
          <w:szCs w:val="22"/>
          <w:lang w:bidi="pl-PL"/>
        </w:rPr>
        <w:t>Strona internetowa prowadzonego postępowania</w:t>
      </w:r>
      <w:r w:rsidRPr="00C46989">
        <w:rPr>
          <w:sz w:val="22"/>
          <w:szCs w:val="22"/>
        </w:rPr>
        <w:t xml:space="preserve">: </w:t>
      </w:r>
      <w:r w:rsidR="00C46989" w:rsidRPr="00C46989">
        <w:rPr>
          <w:rStyle w:val="Styl11pt0"/>
          <w:b/>
        </w:rPr>
        <w:t>10</w:t>
      </w:r>
      <w:r w:rsidR="009B2535" w:rsidRPr="00C46989">
        <w:rPr>
          <w:rStyle w:val="Styl11pt0"/>
          <w:b/>
        </w:rPr>
        <w:t>.02</w:t>
      </w:r>
      <w:r w:rsidR="00CD0132" w:rsidRPr="00C46989">
        <w:rPr>
          <w:rStyle w:val="Styl11pt0"/>
          <w:b/>
        </w:rPr>
        <w:t>.2026 r.</w:t>
      </w:r>
    </w:p>
    <w:p w:rsidR="001D3307" w:rsidRPr="000E3584" w:rsidRDefault="001D3307" w:rsidP="001D3307">
      <w:pPr>
        <w:spacing w:line="360" w:lineRule="auto"/>
        <w:jc w:val="both"/>
        <w:rPr>
          <w:i/>
          <w:color w:val="000000"/>
          <w:sz w:val="22"/>
          <w:szCs w:val="22"/>
          <w:lang w:bidi="pl-PL"/>
        </w:rPr>
      </w:pPr>
      <w:r w:rsidRPr="00C46989">
        <w:rPr>
          <w:color w:val="000000"/>
          <w:sz w:val="22"/>
          <w:szCs w:val="22"/>
          <w:lang w:bidi="pl-PL"/>
        </w:rPr>
        <w:t>Adres strony internetowej prowadzonego postępowania, na której</w:t>
      </w:r>
      <w:r w:rsidRPr="00CD0132">
        <w:rPr>
          <w:color w:val="000000"/>
          <w:sz w:val="22"/>
          <w:szCs w:val="22"/>
          <w:lang w:bidi="pl-PL"/>
        </w:rPr>
        <w:t xml:space="preserve"> udostępniano SWZ oraz na której udostępniane będą zmiany i wyjaśnienia treści SWZ oraz inne dokumenty zamówienia bezpośrednio związane z postępowaniem o udzielenie zamówienia: </w:t>
      </w:r>
      <w:hyperlink r:id="rId8" w:history="1">
        <w:r w:rsidRPr="00CD0132">
          <w:rPr>
            <w:rStyle w:val="Hipercze"/>
            <w:b/>
            <w:sz w:val="22"/>
            <w:szCs w:val="22"/>
          </w:rPr>
          <w:t>https://platformazakupowa.pl/transakcja/</w:t>
        </w:r>
        <w:r w:rsidR="00236A6E">
          <w:rPr>
            <w:rStyle w:val="Hipercze"/>
            <w:b/>
            <w:sz w:val="22"/>
            <w:szCs w:val="22"/>
          </w:rPr>
          <w:t>1254441</w:t>
        </w:r>
      </w:hyperlink>
      <w:r w:rsidRPr="00CD0132">
        <w:rPr>
          <w:b/>
          <w:sz w:val="22"/>
          <w:szCs w:val="22"/>
        </w:rPr>
        <w:t xml:space="preserve"> </w:t>
      </w:r>
      <w:r w:rsidRPr="00CD0132">
        <w:rPr>
          <w:color w:val="000000"/>
          <w:sz w:val="22"/>
          <w:szCs w:val="22"/>
          <w:lang w:bidi="pl-PL"/>
        </w:rPr>
        <w:t>zwana</w:t>
      </w:r>
      <w:r w:rsidRPr="000E3584">
        <w:rPr>
          <w:color w:val="000000"/>
          <w:sz w:val="22"/>
          <w:szCs w:val="22"/>
          <w:lang w:bidi="pl-PL"/>
        </w:rPr>
        <w:t xml:space="preserve"> dalej </w:t>
      </w:r>
      <w:r w:rsidRPr="000E3584">
        <w:rPr>
          <w:i/>
          <w:color w:val="000000"/>
          <w:sz w:val="22"/>
          <w:szCs w:val="22"/>
          <w:lang w:bidi="pl-PL"/>
        </w:rPr>
        <w:t>platformą zakupową</w:t>
      </w:r>
    </w:p>
    <w:p w:rsidR="003829F4" w:rsidRPr="002113B6" w:rsidRDefault="003829F4" w:rsidP="00454A8B">
      <w:pPr>
        <w:rPr>
          <w:b/>
          <w:bCs/>
          <w:sz w:val="22"/>
          <w:szCs w:val="22"/>
        </w:rPr>
      </w:pPr>
    </w:p>
    <w:p w:rsidR="003829F4" w:rsidRPr="002113B6" w:rsidRDefault="003829F4" w:rsidP="00454A8B">
      <w:pPr>
        <w:rPr>
          <w:b/>
          <w:bCs/>
          <w:sz w:val="22"/>
          <w:szCs w:val="22"/>
        </w:rPr>
      </w:pPr>
    </w:p>
    <w:p w:rsidR="00FE7149" w:rsidRPr="002113B6" w:rsidRDefault="00FE7149" w:rsidP="00FE7149">
      <w:pPr>
        <w:shd w:val="clear" w:color="auto" w:fill="FFFFFF"/>
        <w:ind w:left="709" w:firstLine="709"/>
        <w:rPr>
          <w:b/>
          <w:bCs/>
          <w:sz w:val="22"/>
          <w:szCs w:val="22"/>
        </w:rPr>
      </w:pPr>
      <w:r w:rsidRPr="002113B6">
        <w:rPr>
          <w:b/>
          <w:bCs/>
          <w:sz w:val="22"/>
          <w:szCs w:val="22"/>
        </w:rPr>
        <w:t xml:space="preserve">                                             </w:t>
      </w:r>
    </w:p>
    <w:p w:rsidR="00FE7149" w:rsidRDefault="00FE7149" w:rsidP="00FE7149">
      <w:pPr>
        <w:shd w:val="clear" w:color="auto" w:fill="FFFFFF"/>
        <w:ind w:left="709" w:firstLine="709"/>
        <w:rPr>
          <w:b/>
          <w:bCs/>
          <w:sz w:val="22"/>
          <w:szCs w:val="22"/>
        </w:rPr>
      </w:pPr>
    </w:p>
    <w:p w:rsidR="001610EF" w:rsidRDefault="001610EF" w:rsidP="00FE7149">
      <w:pPr>
        <w:shd w:val="clear" w:color="auto" w:fill="FFFFFF"/>
        <w:ind w:left="709" w:firstLine="709"/>
        <w:rPr>
          <w:b/>
          <w:bCs/>
          <w:sz w:val="22"/>
          <w:szCs w:val="22"/>
        </w:rPr>
      </w:pPr>
    </w:p>
    <w:p w:rsidR="001610EF" w:rsidRDefault="001610EF" w:rsidP="00FE7149">
      <w:pPr>
        <w:shd w:val="clear" w:color="auto" w:fill="FFFFFF"/>
        <w:ind w:left="709" w:firstLine="709"/>
        <w:rPr>
          <w:b/>
          <w:bCs/>
          <w:sz w:val="22"/>
          <w:szCs w:val="22"/>
        </w:rPr>
      </w:pPr>
    </w:p>
    <w:p w:rsidR="002D4584" w:rsidRPr="002113B6" w:rsidRDefault="002D4584" w:rsidP="00FE7149">
      <w:pPr>
        <w:shd w:val="clear" w:color="auto" w:fill="FFFFFF"/>
        <w:ind w:left="709" w:firstLine="709"/>
        <w:rPr>
          <w:b/>
          <w:bCs/>
          <w:sz w:val="22"/>
          <w:szCs w:val="22"/>
        </w:rPr>
      </w:pPr>
    </w:p>
    <w:p w:rsidR="00FE7149" w:rsidRPr="002113B6" w:rsidRDefault="00FE7149" w:rsidP="00FE7149">
      <w:pPr>
        <w:shd w:val="clear" w:color="auto" w:fill="FFFFFF"/>
        <w:ind w:left="709" w:firstLine="709"/>
        <w:rPr>
          <w:b/>
          <w:bCs/>
          <w:sz w:val="22"/>
          <w:szCs w:val="22"/>
        </w:rPr>
      </w:pPr>
    </w:p>
    <w:p w:rsidR="00793EAD" w:rsidRPr="002113B6" w:rsidRDefault="00FE7149" w:rsidP="00FE7149">
      <w:pPr>
        <w:shd w:val="clear" w:color="auto" w:fill="FFFFFF"/>
        <w:ind w:left="709" w:firstLine="709"/>
        <w:rPr>
          <w:b/>
          <w:bCs/>
          <w:sz w:val="22"/>
          <w:szCs w:val="22"/>
        </w:rPr>
      </w:pPr>
      <w:r w:rsidRPr="002113B6">
        <w:rPr>
          <w:b/>
          <w:bCs/>
          <w:sz w:val="22"/>
          <w:szCs w:val="22"/>
        </w:rPr>
        <w:t xml:space="preserve"> </w:t>
      </w:r>
      <w:r w:rsidRPr="002113B6">
        <w:rPr>
          <w:b/>
          <w:bCs/>
          <w:sz w:val="22"/>
          <w:szCs w:val="22"/>
        </w:rPr>
        <w:tab/>
      </w:r>
      <w:r w:rsidRPr="002113B6">
        <w:rPr>
          <w:b/>
          <w:bCs/>
          <w:sz w:val="22"/>
          <w:szCs w:val="22"/>
        </w:rPr>
        <w:tab/>
      </w:r>
      <w:r w:rsidRPr="002113B6">
        <w:rPr>
          <w:b/>
          <w:bCs/>
          <w:sz w:val="22"/>
          <w:szCs w:val="22"/>
        </w:rPr>
        <w:tab/>
      </w:r>
      <w:r w:rsidRPr="002113B6">
        <w:rPr>
          <w:b/>
          <w:bCs/>
          <w:sz w:val="22"/>
          <w:szCs w:val="22"/>
        </w:rPr>
        <w:tab/>
      </w:r>
      <w:r w:rsidRPr="002113B6">
        <w:rPr>
          <w:b/>
          <w:bCs/>
          <w:sz w:val="22"/>
          <w:szCs w:val="22"/>
        </w:rPr>
        <w:tab/>
      </w:r>
    </w:p>
    <w:p w:rsidR="00217D58" w:rsidRPr="002113B6" w:rsidRDefault="00217D58" w:rsidP="00FE7149">
      <w:pPr>
        <w:shd w:val="clear" w:color="auto" w:fill="FFFFFF"/>
        <w:ind w:left="709" w:firstLine="709"/>
        <w:rPr>
          <w:b/>
          <w:bCs/>
          <w:sz w:val="22"/>
          <w:szCs w:val="22"/>
        </w:rPr>
      </w:pPr>
    </w:p>
    <w:p w:rsidR="0053617E" w:rsidRDefault="0053617E" w:rsidP="00454A8B">
      <w:pPr>
        <w:jc w:val="center"/>
        <w:rPr>
          <w:b/>
          <w:bCs/>
          <w:sz w:val="22"/>
          <w:szCs w:val="22"/>
        </w:rPr>
      </w:pPr>
    </w:p>
    <w:p w:rsidR="00AF2B59" w:rsidRPr="002113B6" w:rsidRDefault="005574E3" w:rsidP="00454A8B">
      <w:pPr>
        <w:jc w:val="center"/>
        <w:rPr>
          <w:b/>
          <w:bCs/>
          <w:sz w:val="22"/>
          <w:szCs w:val="22"/>
        </w:rPr>
      </w:pPr>
      <w:r w:rsidRPr="002113B6">
        <w:rPr>
          <w:b/>
          <w:bCs/>
          <w:sz w:val="22"/>
          <w:szCs w:val="22"/>
        </w:rPr>
        <w:lastRenderedPageBreak/>
        <w:t>Rozdział</w:t>
      </w:r>
      <w:r w:rsidR="00AF2B59" w:rsidRPr="002113B6">
        <w:rPr>
          <w:b/>
          <w:bCs/>
          <w:sz w:val="22"/>
          <w:szCs w:val="22"/>
        </w:rPr>
        <w:t xml:space="preserve"> I</w:t>
      </w:r>
    </w:p>
    <w:p w:rsidR="00AF2B59" w:rsidRPr="002113B6" w:rsidRDefault="009339DE" w:rsidP="00454A8B">
      <w:pPr>
        <w:jc w:val="center"/>
        <w:rPr>
          <w:b/>
          <w:bCs/>
          <w:sz w:val="22"/>
          <w:szCs w:val="22"/>
          <w:u w:val="single"/>
        </w:rPr>
      </w:pPr>
      <w:r w:rsidRPr="002113B6">
        <w:rPr>
          <w:b/>
          <w:bCs/>
          <w:sz w:val="22"/>
          <w:szCs w:val="22"/>
          <w:u w:val="single"/>
        </w:rPr>
        <w:t>OBLIGATORYJNE POSTANOWIENIA</w:t>
      </w:r>
      <w:r w:rsidR="00AF2B59" w:rsidRPr="002113B6">
        <w:rPr>
          <w:b/>
          <w:bCs/>
          <w:sz w:val="22"/>
          <w:szCs w:val="22"/>
          <w:u w:val="single"/>
        </w:rPr>
        <w:t xml:space="preserve"> </w:t>
      </w:r>
      <w:r w:rsidR="006E7EE1" w:rsidRPr="002113B6">
        <w:rPr>
          <w:b/>
          <w:bCs/>
          <w:sz w:val="22"/>
          <w:szCs w:val="22"/>
          <w:u w:val="single"/>
        </w:rPr>
        <w:t>SWZ</w:t>
      </w:r>
    </w:p>
    <w:p w:rsidR="00A2427F" w:rsidRPr="002113B6" w:rsidRDefault="00A2427F" w:rsidP="00454A8B">
      <w:pPr>
        <w:jc w:val="center"/>
        <w:rPr>
          <w:b/>
          <w:bCs/>
          <w:sz w:val="22"/>
          <w:szCs w:val="22"/>
          <w:u w:val="single"/>
        </w:rPr>
      </w:pPr>
    </w:p>
    <w:p w:rsidR="00B56886" w:rsidRPr="002113B6" w:rsidRDefault="00B56886" w:rsidP="00793EAD">
      <w:pPr>
        <w:numPr>
          <w:ilvl w:val="0"/>
          <w:numId w:val="2"/>
        </w:numPr>
        <w:shd w:val="clear" w:color="auto" w:fill="BDD6EE"/>
        <w:spacing w:line="360" w:lineRule="auto"/>
        <w:ind w:left="709" w:hanging="709"/>
        <w:jc w:val="both"/>
        <w:rPr>
          <w:b/>
          <w:bCs/>
          <w:sz w:val="22"/>
          <w:szCs w:val="22"/>
        </w:rPr>
      </w:pPr>
      <w:r w:rsidRPr="002113B6">
        <w:rPr>
          <w:b/>
          <w:bCs/>
          <w:sz w:val="22"/>
          <w:szCs w:val="22"/>
        </w:rPr>
        <w:t xml:space="preserve">Nazwa oraz adres zamawiającego, numer telefonu, adres poczty elektronicznej oraz strony internetowej prowadzonego postępowania </w:t>
      </w:r>
    </w:p>
    <w:p w:rsidR="00793EAD" w:rsidRPr="002113B6" w:rsidRDefault="00793EAD" w:rsidP="00793EAD">
      <w:pPr>
        <w:spacing w:line="360" w:lineRule="auto"/>
        <w:ind w:left="709"/>
        <w:rPr>
          <w:rFonts w:eastAsia="SimSun"/>
          <w:sz w:val="22"/>
          <w:szCs w:val="22"/>
        </w:rPr>
      </w:pPr>
      <w:r w:rsidRPr="002113B6">
        <w:rPr>
          <w:rFonts w:eastAsia="SimSun"/>
          <w:sz w:val="22"/>
          <w:szCs w:val="22"/>
        </w:rPr>
        <w:t>Zamawiający: Park Naukowo-Technologiczny w Opolu Sp. z o.o.</w:t>
      </w:r>
    </w:p>
    <w:p w:rsidR="00793EAD" w:rsidRPr="002113B6" w:rsidRDefault="00793EAD" w:rsidP="00793EAD">
      <w:pPr>
        <w:spacing w:line="360" w:lineRule="auto"/>
        <w:ind w:left="709"/>
        <w:rPr>
          <w:rFonts w:eastAsia="SimSun"/>
          <w:sz w:val="22"/>
          <w:szCs w:val="22"/>
        </w:rPr>
      </w:pPr>
      <w:r w:rsidRPr="002113B6">
        <w:rPr>
          <w:rFonts w:eastAsia="SimSun"/>
          <w:sz w:val="22"/>
          <w:szCs w:val="22"/>
        </w:rPr>
        <w:t>Adres: ul. Technologiczna 2, 45-839 Opole</w:t>
      </w:r>
    </w:p>
    <w:p w:rsidR="00793EAD" w:rsidRPr="002113B6" w:rsidRDefault="00793EAD" w:rsidP="00793EAD">
      <w:pPr>
        <w:spacing w:line="360" w:lineRule="auto"/>
        <w:ind w:left="709"/>
        <w:rPr>
          <w:rFonts w:eastAsia="SimSun"/>
          <w:sz w:val="22"/>
          <w:szCs w:val="22"/>
        </w:rPr>
      </w:pPr>
      <w:r w:rsidRPr="002113B6">
        <w:rPr>
          <w:rFonts w:eastAsia="SimSun"/>
          <w:sz w:val="22"/>
          <w:szCs w:val="22"/>
        </w:rPr>
        <w:t>Telefon: +48 884 883 627</w:t>
      </w:r>
    </w:p>
    <w:p w:rsidR="00793EAD" w:rsidRPr="00E630C8" w:rsidRDefault="00793EAD" w:rsidP="00793EAD">
      <w:pPr>
        <w:spacing w:line="360" w:lineRule="auto"/>
        <w:ind w:left="709"/>
        <w:rPr>
          <w:rFonts w:eastAsia="SimSun"/>
          <w:sz w:val="22"/>
          <w:szCs w:val="22"/>
          <w:lang w:val="en-GB"/>
        </w:rPr>
      </w:pPr>
      <w:r w:rsidRPr="00E630C8">
        <w:rPr>
          <w:rFonts w:eastAsia="SimSun"/>
          <w:sz w:val="22"/>
          <w:szCs w:val="22"/>
          <w:lang w:val="en-GB"/>
        </w:rPr>
        <w:t xml:space="preserve">Adres e-mail: przetargi@pnt.opole.pl   </w:t>
      </w:r>
    </w:p>
    <w:p w:rsidR="00793EAD" w:rsidRPr="002113B6" w:rsidRDefault="00793EAD" w:rsidP="00793EAD">
      <w:pPr>
        <w:spacing w:line="360" w:lineRule="auto"/>
        <w:ind w:left="709"/>
        <w:rPr>
          <w:rFonts w:eastAsia="SimSun"/>
          <w:sz w:val="22"/>
          <w:szCs w:val="22"/>
        </w:rPr>
      </w:pPr>
      <w:r w:rsidRPr="002113B6">
        <w:rPr>
          <w:rFonts w:eastAsia="SimSun"/>
          <w:sz w:val="22"/>
          <w:szCs w:val="22"/>
        </w:rPr>
        <w:t xml:space="preserve">Strony internetowe Zamawiającego: </w:t>
      </w:r>
      <w:hyperlink r:id="rId9" w:history="1">
        <w:r w:rsidRPr="002113B6">
          <w:rPr>
            <w:rStyle w:val="Hipercze"/>
            <w:rFonts w:eastAsia="SimSun"/>
            <w:color w:val="auto"/>
            <w:sz w:val="22"/>
            <w:szCs w:val="22"/>
          </w:rPr>
          <w:t>www.pnt.opole.pl</w:t>
        </w:r>
      </w:hyperlink>
      <w:r w:rsidRPr="002113B6">
        <w:rPr>
          <w:rFonts w:eastAsia="SimSun"/>
          <w:sz w:val="22"/>
          <w:szCs w:val="22"/>
        </w:rPr>
        <w:t xml:space="preserve"> </w:t>
      </w:r>
    </w:p>
    <w:p w:rsidR="00793EAD" w:rsidRPr="002113B6" w:rsidRDefault="00793EAD" w:rsidP="00793EAD">
      <w:pPr>
        <w:spacing w:line="360" w:lineRule="auto"/>
        <w:ind w:left="709"/>
        <w:rPr>
          <w:rFonts w:eastAsia="SimSun"/>
          <w:sz w:val="22"/>
          <w:szCs w:val="22"/>
        </w:rPr>
      </w:pPr>
      <w:r w:rsidRPr="002113B6">
        <w:rPr>
          <w:rFonts w:eastAsia="SimSun"/>
          <w:sz w:val="22"/>
          <w:szCs w:val="22"/>
        </w:rPr>
        <w:t xml:space="preserve">Godziny urzędowania: 08:00-16:00 </w:t>
      </w:r>
    </w:p>
    <w:p w:rsidR="00793EAD" w:rsidRPr="002113B6" w:rsidRDefault="00793EAD" w:rsidP="00793EAD">
      <w:pPr>
        <w:spacing w:line="360" w:lineRule="auto"/>
        <w:ind w:left="709"/>
        <w:rPr>
          <w:rFonts w:eastAsia="SimSun"/>
          <w:sz w:val="22"/>
          <w:szCs w:val="22"/>
        </w:rPr>
      </w:pPr>
      <w:r w:rsidRPr="002113B6">
        <w:rPr>
          <w:rFonts w:eastAsia="SimSun"/>
          <w:sz w:val="22"/>
          <w:szCs w:val="22"/>
        </w:rPr>
        <w:t>NIP: 754-30-69-732,  REGON: 161506358</w:t>
      </w:r>
      <w:r w:rsidR="00262D3F" w:rsidRPr="002113B6">
        <w:rPr>
          <w:rFonts w:eastAsia="SimSun"/>
          <w:sz w:val="22"/>
          <w:szCs w:val="22"/>
        </w:rPr>
        <w:t>, BDO: 000530146</w:t>
      </w:r>
    </w:p>
    <w:p w:rsidR="00821113" w:rsidRPr="002113B6" w:rsidRDefault="00793EAD" w:rsidP="00793EAD">
      <w:pPr>
        <w:spacing w:line="360" w:lineRule="auto"/>
        <w:ind w:left="709"/>
        <w:rPr>
          <w:rFonts w:eastAsia="SimSun"/>
          <w:sz w:val="22"/>
          <w:szCs w:val="22"/>
        </w:rPr>
      </w:pPr>
      <w:r w:rsidRPr="002113B6">
        <w:rPr>
          <w:rFonts w:eastAsia="SimSun"/>
          <w:sz w:val="22"/>
          <w:szCs w:val="22"/>
        </w:rPr>
        <w:t>Adres strony internetowej prowadzonego postępowania: wskazano na stronie tytułowej</w:t>
      </w:r>
    </w:p>
    <w:p w:rsidR="00793EAD" w:rsidRPr="002113B6" w:rsidRDefault="00793EAD" w:rsidP="00793EAD">
      <w:pPr>
        <w:spacing w:line="360" w:lineRule="auto"/>
        <w:ind w:left="709"/>
        <w:rPr>
          <w:b/>
          <w:bCs/>
          <w:sz w:val="22"/>
          <w:szCs w:val="22"/>
        </w:rPr>
      </w:pPr>
    </w:p>
    <w:p w:rsidR="00395B95" w:rsidRPr="002113B6" w:rsidRDefault="00AF2B59" w:rsidP="00793EAD">
      <w:pPr>
        <w:numPr>
          <w:ilvl w:val="0"/>
          <w:numId w:val="2"/>
        </w:numPr>
        <w:shd w:val="clear" w:color="auto" w:fill="BDD6EE"/>
        <w:spacing w:line="360" w:lineRule="auto"/>
        <w:ind w:left="709" w:hanging="709"/>
        <w:rPr>
          <w:b/>
          <w:bCs/>
          <w:sz w:val="22"/>
          <w:szCs w:val="22"/>
        </w:rPr>
      </w:pPr>
      <w:r w:rsidRPr="002113B6">
        <w:rPr>
          <w:b/>
          <w:bCs/>
          <w:sz w:val="22"/>
          <w:szCs w:val="22"/>
        </w:rPr>
        <w:t>Tryb udzielenia zamówienia</w:t>
      </w:r>
    </w:p>
    <w:p w:rsidR="001D3307" w:rsidRDefault="001D3307" w:rsidP="001D3307">
      <w:pPr>
        <w:suppressAutoHyphens w:val="0"/>
        <w:spacing w:line="360" w:lineRule="auto"/>
        <w:ind w:left="720"/>
        <w:jc w:val="both"/>
        <w:rPr>
          <w:sz w:val="22"/>
          <w:szCs w:val="22"/>
        </w:rPr>
      </w:pPr>
      <w:r w:rsidRPr="000E3584">
        <w:rPr>
          <w:sz w:val="22"/>
          <w:szCs w:val="22"/>
        </w:rPr>
        <w:t xml:space="preserve">Postępowanie o udzielenie zamówienia publicznego prowadzone jest w </w:t>
      </w:r>
      <w:r w:rsidRPr="000E3584">
        <w:rPr>
          <w:b/>
          <w:sz w:val="22"/>
          <w:szCs w:val="22"/>
          <w:u w:val="single"/>
        </w:rPr>
        <w:t>trybie przetargu nieograniczonego</w:t>
      </w:r>
      <w:r w:rsidRPr="000E3584">
        <w:rPr>
          <w:sz w:val="22"/>
          <w:szCs w:val="22"/>
        </w:rPr>
        <w:t xml:space="preserve">, na podstawie art. </w:t>
      </w:r>
      <w:r w:rsidRPr="000E3584">
        <w:rPr>
          <w:b/>
          <w:sz w:val="22"/>
          <w:szCs w:val="22"/>
        </w:rPr>
        <w:t>132</w:t>
      </w:r>
      <w:r w:rsidRPr="000E3584">
        <w:rPr>
          <w:sz w:val="22"/>
          <w:szCs w:val="22"/>
        </w:rPr>
        <w:t xml:space="preserve"> ustawy z dnia 11 września 2019 r. - Prawo zamówień publicznych </w:t>
      </w:r>
      <w:bookmarkStart w:id="2" w:name="_Hlk206510731"/>
      <w:r w:rsidRPr="000E3584">
        <w:rPr>
          <w:sz w:val="22"/>
          <w:szCs w:val="22"/>
        </w:rPr>
        <w:t xml:space="preserve">(Dz. U. z 2024 r., poz. 1320 ze zm.), </w:t>
      </w:r>
      <w:bookmarkEnd w:id="2"/>
      <w:r w:rsidRPr="000E3584">
        <w:rPr>
          <w:sz w:val="22"/>
          <w:szCs w:val="22"/>
        </w:rPr>
        <w:t>zwanej dalej ustawą.</w:t>
      </w:r>
    </w:p>
    <w:p w:rsidR="00D16B13" w:rsidRPr="002113B6" w:rsidRDefault="00D16B13" w:rsidP="00793EAD">
      <w:pPr>
        <w:spacing w:line="360" w:lineRule="auto"/>
        <w:ind w:left="284"/>
        <w:rPr>
          <w:sz w:val="22"/>
          <w:szCs w:val="22"/>
        </w:rPr>
      </w:pPr>
    </w:p>
    <w:p w:rsidR="000F6F15" w:rsidRPr="002113B6" w:rsidRDefault="000F6F15" w:rsidP="004B37F5">
      <w:pPr>
        <w:numPr>
          <w:ilvl w:val="0"/>
          <w:numId w:val="12"/>
        </w:numPr>
        <w:shd w:val="clear" w:color="auto" w:fill="BDD6EE"/>
        <w:spacing w:line="360" w:lineRule="auto"/>
        <w:ind w:left="709" w:hanging="709"/>
        <w:rPr>
          <w:b/>
          <w:bCs/>
          <w:sz w:val="22"/>
          <w:szCs w:val="22"/>
        </w:rPr>
      </w:pPr>
      <w:r w:rsidRPr="002113B6">
        <w:rPr>
          <w:b/>
          <w:bCs/>
          <w:sz w:val="22"/>
          <w:szCs w:val="22"/>
        </w:rPr>
        <w:t>Opis przedmiotu postępowania i zamówienia</w:t>
      </w:r>
    </w:p>
    <w:p w:rsidR="00B011FA" w:rsidRPr="00084302" w:rsidRDefault="002D532D" w:rsidP="007D04A6">
      <w:pPr>
        <w:spacing w:line="360" w:lineRule="auto"/>
        <w:ind w:left="709" w:right="33"/>
        <w:jc w:val="both"/>
        <w:rPr>
          <w:sz w:val="22"/>
          <w:szCs w:val="22"/>
        </w:rPr>
      </w:pPr>
      <w:bookmarkStart w:id="3" w:name="_Hlk165017554"/>
      <w:r w:rsidRPr="00084302">
        <w:rPr>
          <w:sz w:val="22"/>
          <w:szCs w:val="22"/>
        </w:rPr>
        <w:t>Przedmiotem zamówienia jest wykonanie w formule „zaprojektuj i wybuduj” dokumentacji projektowej i robót budowlanych, zgodnie z ofertą Wykonawcy, sporządzoną na podstawie materiałów otrzymanych od Zamawiającego w trakcie postępowania o udzielenie zamówienia publicznego, w szczególności w ramach Specyfikacji Warunków Zamówienia zobowiązuje się do wykonania przedsięwzięcia (Inwestycji) pod nazwą: „PNT eXperience – rozbudowa Parku Naukowo-Technologicznego w Opolu w zakresie przestrzeni centrum przetwarzania danych i utworzenia platformy chmurowej”.</w:t>
      </w:r>
    </w:p>
    <w:p w:rsidR="002D532D" w:rsidRPr="00952F10" w:rsidRDefault="002D532D" w:rsidP="00952F10">
      <w:pPr>
        <w:spacing w:line="360" w:lineRule="auto"/>
        <w:ind w:left="709" w:right="33"/>
        <w:jc w:val="both"/>
        <w:rPr>
          <w:rFonts w:eastAsia="Cambria"/>
          <w:sz w:val="22"/>
          <w:szCs w:val="22"/>
        </w:rPr>
      </w:pPr>
      <w:r w:rsidRPr="00084302">
        <w:rPr>
          <w:sz w:val="22"/>
          <w:szCs w:val="22"/>
        </w:rPr>
        <w:t xml:space="preserve">Przedmiot Umowy realizowany jest w ramach Projektu </w:t>
      </w:r>
      <w:r w:rsidRPr="00084302">
        <w:rPr>
          <w:rFonts w:eastAsia="Cambria"/>
          <w:sz w:val="22"/>
          <w:szCs w:val="22"/>
        </w:rPr>
        <w:t>współfinansowanego ze środków EUROPEJSKIEGO FUNDUSZU ROZWOJU REGIONALNEGO W RAMACH FUNDUSZY EUROPEJSKICH DLA OPOLSKIEGO 2021-2027 w ramach naboru numer: FEOP.01.08-IP.01-001/25; Priorytet programu FEO 2021–2027: 01 – Fundusze Europejskie na rzecz wzrostu innowacyjności i konkurencyjności opolskiego. Działanie: 01.08 – Wsparcie instytucji otoczenia biznesu. Cel polityki: bardziej konkurencyjna i inteligentna Europa dzięki wspieraniu innowacyjnej i inteligentnej transformacji gospodarczej oraz regionalnej łączności cyfrowej. Cel szczegółowy: wzmacnianie trwałego wzrostu i konkurencyjności MŚP oraz tworzenie miejsc pracy w MŚP, w tym poprzez inwestycje produkcyjne. Cel operacyjny Strategii „Opolskie 2030”: silne branże.</w:t>
      </w:r>
    </w:p>
    <w:bookmarkEnd w:id="3"/>
    <w:p w:rsidR="0060182C" w:rsidRPr="001E37F0" w:rsidRDefault="00A25CF2" w:rsidP="004B37F5">
      <w:pPr>
        <w:numPr>
          <w:ilvl w:val="1"/>
          <w:numId w:val="14"/>
        </w:numPr>
        <w:spacing w:line="360" w:lineRule="auto"/>
        <w:ind w:left="709" w:right="33" w:hanging="709"/>
        <w:jc w:val="both"/>
        <w:rPr>
          <w:b/>
          <w:bCs/>
          <w:sz w:val="22"/>
          <w:szCs w:val="22"/>
        </w:rPr>
      </w:pPr>
      <w:r w:rsidRPr="007D04A6">
        <w:rPr>
          <w:rFonts w:eastAsia="Calibri"/>
          <w:b/>
          <w:bCs/>
          <w:sz w:val="22"/>
          <w:szCs w:val="22"/>
          <w:lang w:eastAsia="pl-PL"/>
        </w:rPr>
        <w:t>Szczegółowy opis przedmiotu zamówienia</w:t>
      </w:r>
      <w:r w:rsidRPr="002113B6">
        <w:rPr>
          <w:rFonts w:eastAsia="Calibri"/>
          <w:bCs/>
          <w:sz w:val="22"/>
          <w:szCs w:val="22"/>
          <w:lang w:eastAsia="pl-PL"/>
        </w:rPr>
        <w:t xml:space="preserve"> zawiera </w:t>
      </w:r>
      <w:r w:rsidR="000C0372" w:rsidRPr="002113B6">
        <w:rPr>
          <w:rFonts w:eastAsia="Calibri"/>
          <w:bCs/>
          <w:i/>
          <w:sz w:val="22"/>
          <w:szCs w:val="22"/>
          <w:lang w:eastAsia="pl-PL"/>
        </w:rPr>
        <w:t>opis przedmiotu zamówienia</w:t>
      </w:r>
      <w:r w:rsidR="000C0372" w:rsidRPr="002113B6">
        <w:rPr>
          <w:rFonts w:eastAsia="Calibri"/>
          <w:bCs/>
          <w:sz w:val="22"/>
          <w:szCs w:val="22"/>
          <w:lang w:eastAsia="pl-PL"/>
        </w:rPr>
        <w:t xml:space="preserve"> stanowiąc</w:t>
      </w:r>
      <w:r w:rsidR="001D0F24" w:rsidRPr="002113B6">
        <w:rPr>
          <w:rFonts w:eastAsia="Calibri"/>
          <w:bCs/>
          <w:sz w:val="22"/>
          <w:szCs w:val="22"/>
          <w:lang w:eastAsia="pl-PL"/>
        </w:rPr>
        <w:t>y</w:t>
      </w:r>
      <w:r w:rsidR="000C0372" w:rsidRPr="002113B6">
        <w:rPr>
          <w:rFonts w:eastAsia="Calibri"/>
          <w:bCs/>
          <w:sz w:val="22"/>
          <w:szCs w:val="22"/>
          <w:lang w:eastAsia="pl-PL"/>
        </w:rPr>
        <w:t xml:space="preserve"> </w:t>
      </w:r>
      <w:r w:rsidR="00E259D9" w:rsidRPr="002113B6">
        <w:rPr>
          <w:rFonts w:eastAsia="Calibri"/>
          <w:bCs/>
          <w:sz w:val="22"/>
          <w:szCs w:val="22"/>
          <w:lang w:eastAsia="pl-PL"/>
        </w:rPr>
        <w:br/>
      </w:r>
      <w:r w:rsidR="000C0372" w:rsidRPr="007D04A6">
        <w:rPr>
          <w:rFonts w:eastAsia="Calibri"/>
          <w:b/>
          <w:bCs/>
          <w:sz w:val="22"/>
          <w:szCs w:val="22"/>
          <w:lang w:eastAsia="pl-PL"/>
        </w:rPr>
        <w:t>z</w:t>
      </w:r>
      <w:r w:rsidRPr="007D04A6">
        <w:rPr>
          <w:rFonts w:eastAsia="Calibri"/>
          <w:b/>
          <w:bCs/>
          <w:sz w:val="22"/>
          <w:szCs w:val="22"/>
          <w:lang w:eastAsia="pl-PL"/>
        </w:rPr>
        <w:t>ałączn</w:t>
      </w:r>
      <w:r w:rsidR="001D0F24" w:rsidRPr="007D04A6">
        <w:rPr>
          <w:rFonts w:eastAsia="Calibri"/>
          <w:b/>
          <w:bCs/>
          <w:sz w:val="22"/>
          <w:szCs w:val="22"/>
          <w:lang w:eastAsia="pl-PL"/>
        </w:rPr>
        <w:t>ik</w:t>
      </w:r>
      <w:r w:rsidR="00E259D9" w:rsidRPr="007D04A6">
        <w:rPr>
          <w:rFonts w:eastAsia="Calibri"/>
          <w:b/>
          <w:bCs/>
          <w:sz w:val="22"/>
          <w:szCs w:val="22"/>
          <w:lang w:eastAsia="pl-PL"/>
        </w:rPr>
        <w:t xml:space="preserve"> </w:t>
      </w:r>
      <w:r w:rsidR="00335806" w:rsidRPr="007D04A6">
        <w:rPr>
          <w:rFonts w:eastAsia="Calibri"/>
          <w:b/>
          <w:bCs/>
          <w:sz w:val="22"/>
          <w:szCs w:val="22"/>
          <w:lang w:eastAsia="pl-PL"/>
        </w:rPr>
        <w:t>nr</w:t>
      </w:r>
      <w:r w:rsidR="000C0372" w:rsidRPr="007D04A6">
        <w:rPr>
          <w:rFonts w:eastAsia="Calibri"/>
          <w:b/>
          <w:bCs/>
          <w:sz w:val="22"/>
          <w:szCs w:val="22"/>
          <w:lang w:eastAsia="pl-PL"/>
        </w:rPr>
        <w:t xml:space="preserve"> 1</w:t>
      </w:r>
      <w:r w:rsidRPr="007D04A6">
        <w:rPr>
          <w:rFonts w:eastAsia="Calibri"/>
          <w:b/>
          <w:bCs/>
          <w:sz w:val="22"/>
          <w:szCs w:val="22"/>
          <w:lang w:eastAsia="pl-PL"/>
        </w:rPr>
        <w:t>A</w:t>
      </w:r>
      <w:r w:rsidR="00793EAD" w:rsidRPr="007D04A6">
        <w:rPr>
          <w:rFonts w:eastAsia="Calibri"/>
          <w:b/>
          <w:bCs/>
          <w:sz w:val="22"/>
          <w:szCs w:val="22"/>
          <w:lang w:eastAsia="pl-PL"/>
        </w:rPr>
        <w:t xml:space="preserve"> </w:t>
      </w:r>
      <w:r w:rsidR="000C0372" w:rsidRPr="007D04A6">
        <w:rPr>
          <w:rFonts w:eastAsia="Calibri"/>
          <w:b/>
          <w:bCs/>
          <w:sz w:val="22"/>
          <w:szCs w:val="22"/>
          <w:lang w:eastAsia="pl-PL"/>
        </w:rPr>
        <w:t xml:space="preserve">do </w:t>
      </w:r>
      <w:r w:rsidR="006E7EE1" w:rsidRPr="007D04A6">
        <w:rPr>
          <w:rFonts w:eastAsia="Calibri"/>
          <w:b/>
          <w:bCs/>
          <w:sz w:val="22"/>
          <w:szCs w:val="22"/>
          <w:lang w:eastAsia="pl-PL"/>
        </w:rPr>
        <w:t>SWZ</w:t>
      </w:r>
      <w:r w:rsidR="001D0F24" w:rsidRPr="002113B6">
        <w:rPr>
          <w:rFonts w:eastAsia="Calibri"/>
          <w:bCs/>
          <w:sz w:val="22"/>
          <w:szCs w:val="22"/>
          <w:lang w:eastAsia="pl-PL"/>
        </w:rPr>
        <w:t>.</w:t>
      </w:r>
    </w:p>
    <w:p w:rsidR="00084302" w:rsidRDefault="001E37F0" w:rsidP="00084302">
      <w:pPr>
        <w:numPr>
          <w:ilvl w:val="1"/>
          <w:numId w:val="14"/>
        </w:numPr>
        <w:spacing w:line="360" w:lineRule="auto"/>
        <w:ind w:left="709" w:right="33" w:hanging="709"/>
        <w:jc w:val="both"/>
        <w:rPr>
          <w:rFonts w:eastAsia="Calibri"/>
          <w:b/>
          <w:bCs/>
          <w:sz w:val="22"/>
          <w:szCs w:val="22"/>
        </w:rPr>
      </w:pPr>
      <w:r w:rsidRPr="002E79D4">
        <w:rPr>
          <w:rFonts w:eastAsia="Calibri"/>
          <w:b/>
          <w:bCs/>
          <w:sz w:val="22"/>
          <w:szCs w:val="22"/>
        </w:rPr>
        <w:t>Potencjał osobowy konieczny do realizacji zamówienia</w:t>
      </w:r>
      <w:r>
        <w:rPr>
          <w:rFonts w:eastAsia="Calibri"/>
          <w:b/>
          <w:bCs/>
          <w:sz w:val="22"/>
          <w:szCs w:val="22"/>
        </w:rPr>
        <w:t>:</w:t>
      </w:r>
      <w:bookmarkStart w:id="4" w:name="_Hlk194568073"/>
      <w:bookmarkStart w:id="5" w:name="_Hlk194049901"/>
    </w:p>
    <w:p w:rsidR="00267EFF" w:rsidRPr="00267EFF" w:rsidRDefault="001E37F0" w:rsidP="00267EFF">
      <w:pPr>
        <w:pStyle w:val="Akapitzlist"/>
        <w:numPr>
          <w:ilvl w:val="2"/>
          <w:numId w:val="14"/>
        </w:numPr>
        <w:spacing w:line="360" w:lineRule="auto"/>
        <w:ind w:left="1418" w:right="33" w:hanging="709"/>
        <w:jc w:val="both"/>
        <w:rPr>
          <w:rFonts w:eastAsia="Calibri"/>
          <w:b/>
          <w:bCs/>
          <w:sz w:val="22"/>
          <w:szCs w:val="22"/>
        </w:rPr>
      </w:pPr>
      <w:r w:rsidRPr="00084302">
        <w:rPr>
          <w:b/>
          <w:bCs/>
          <w:color w:val="000000"/>
          <w:sz w:val="22"/>
          <w:szCs w:val="22"/>
        </w:rPr>
        <w:t xml:space="preserve">Projektant branży architektonicznej </w:t>
      </w:r>
      <w:r w:rsidRPr="00084302">
        <w:rPr>
          <w:color w:val="000000"/>
          <w:sz w:val="22"/>
          <w:szCs w:val="22"/>
        </w:rPr>
        <w:t>- 1 osoba posiadająca:</w:t>
      </w:r>
      <w:r w:rsidR="00084302">
        <w:rPr>
          <w:color w:val="000000"/>
          <w:sz w:val="22"/>
          <w:szCs w:val="22"/>
        </w:rPr>
        <w:t xml:space="preserve"> </w:t>
      </w:r>
      <w:r w:rsidR="00084302" w:rsidRPr="00084302">
        <w:rPr>
          <w:rFonts w:eastAsia="SimSun"/>
          <w:color w:val="000000"/>
          <w:sz w:val="22"/>
          <w:szCs w:val="22"/>
          <w:lang w:eastAsia="zh-CN"/>
        </w:rPr>
        <w:t xml:space="preserve">uprawnienia budowlane do projektowania w specjalności architektonicznej bez ograniczeń lub inne równoważne </w:t>
      </w:r>
      <w:r w:rsidR="00084302" w:rsidRPr="00084302">
        <w:rPr>
          <w:rFonts w:eastAsia="SimSun"/>
          <w:color w:val="000000"/>
          <w:sz w:val="22"/>
          <w:szCs w:val="22"/>
          <w:lang w:eastAsia="zh-CN"/>
        </w:rPr>
        <w:lastRenderedPageBreak/>
        <w:t xml:space="preserve">zgodnie z przepisami ustawy z dnia 7 lipca 1994 r. Prawo budowlane i Rozporządzenia Ministra Transportu i Budownictwa z dnia 11 września 2014 r. w sprawie samodzielnych funkcji technicznych w budownictwie lub im odpowiadające ważne uprawnienia budowlane, </w:t>
      </w:r>
      <w:r w:rsidR="00084302">
        <w:rPr>
          <w:rFonts w:eastAsia="SimSun"/>
          <w:color w:val="000000"/>
          <w:sz w:val="22"/>
          <w:szCs w:val="22"/>
          <w:lang w:eastAsia="zh-CN"/>
        </w:rPr>
        <w:br/>
      </w:r>
      <w:r w:rsidR="00084302" w:rsidRPr="00084302">
        <w:rPr>
          <w:rFonts w:eastAsia="SimSun"/>
          <w:color w:val="000000"/>
          <w:sz w:val="22"/>
          <w:szCs w:val="22"/>
          <w:lang w:eastAsia="zh-CN"/>
        </w:rPr>
        <w:t>które zostały wydane na podstawie wcześniej obowiązujących przepisów</w:t>
      </w:r>
      <w:r w:rsidR="00267EFF">
        <w:rPr>
          <w:rFonts w:eastAsia="SimSun"/>
          <w:color w:val="000000"/>
          <w:sz w:val="22"/>
          <w:szCs w:val="22"/>
          <w:lang w:eastAsia="zh-CN"/>
        </w:rPr>
        <w:t xml:space="preserve"> oraz co</w:t>
      </w:r>
      <w:r w:rsidR="00084302" w:rsidRPr="00084302">
        <w:rPr>
          <w:rFonts w:eastAsia="SimSun"/>
          <w:color w:val="000000"/>
          <w:sz w:val="22"/>
          <w:szCs w:val="22"/>
          <w:lang w:eastAsia="zh-CN"/>
        </w:rPr>
        <w:t xml:space="preserve"> najmniej 5-letnie doświadczenie w projektowaniu w specjalności architektonicznej liczone od momentu uzyskania uprawnień do pełnienia samodzielnych funkcji </w:t>
      </w:r>
      <w:r w:rsidR="00267EFF">
        <w:rPr>
          <w:rFonts w:eastAsia="SimSun"/>
          <w:color w:val="000000"/>
          <w:sz w:val="22"/>
          <w:szCs w:val="22"/>
          <w:lang w:eastAsia="zh-CN"/>
        </w:rPr>
        <w:br/>
      </w:r>
      <w:r w:rsidR="00084302" w:rsidRPr="00084302">
        <w:rPr>
          <w:rFonts w:eastAsia="SimSun"/>
          <w:color w:val="000000"/>
          <w:sz w:val="22"/>
          <w:szCs w:val="22"/>
          <w:lang w:eastAsia="zh-CN"/>
        </w:rPr>
        <w:t>w budownictwie</w:t>
      </w:r>
      <w:r w:rsidR="00267EFF">
        <w:rPr>
          <w:rFonts w:eastAsia="SimSun"/>
          <w:color w:val="000000"/>
          <w:sz w:val="22"/>
          <w:szCs w:val="22"/>
          <w:lang w:eastAsia="zh-CN"/>
        </w:rPr>
        <w:t xml:space="preserve"> </w:t>
      </w:r>
      <w:r w:rsidR="00084302" w:rsidRPr="00084302">
        <w:rPr>
          <w:rFonts w:eastAsia="SimSun"/>
          <w:color w:val="000000"/>
          <w:sz w:val="22"/>
          <w:szCs w:val="22"/>
          <w:lang w:eastAsia="zh-CN"/>
        </w:rPr>
        <w:t>– na stanowisku projektanta</w:t>
      </w:r>
    </w:p>
    <w:p w:rsidR="00267EFF" w:rsidRPr="00267EFF" w:rsidRDefault="001E37F0" w:rsidP="00267EFF">
      <w:pPr>
        <w:pStyle w:val="Akapitzlist"/>
        <w:numPr>
          <w:ilvl w:val="2"/>
          <w:numId w:val="14"/>
        </w:numPr>
        <w:spacing w:line="360" w:lineRule="auto"/>
        <w:ind w:left="1418" w:right="33" w:hanging="709"/>
        <w:jc w:val="both"/>
        <w:rPr>
          <w:rFonts w:eastAsia="Calibri"/>
          <w:b/>
          <w:bCs/>
          <w:sz w:val="22"/>
          <w:szCs w:val="22"/>
        </w:rPr>
      </w:pPr>
      <w:r w:rsidRPr="00267EFF">
        <w:rPr>
          <w:b/>
          <w:bCs/>
          <w:color w:val="000000"/>
          <w:sz w:val="22"/>
          <w:szCs w:val="22"/>
        </w:rPr>
        <w:t>Projektant branży konstrukcyjno-budowlanej</w:t>
      </w:r>
      <w:r w:rsidRPr="00267EFF">
        <w:rPr>
          <w:color w:val="000000"/>
          <w:sz w:val="22"/>
          <w:szCs w:val="22"/>
        </w:rPr>
        <w:t xml:space="preserve"> - 1 osoba posiadająca:</w:t>
      </w:r>
      <w:r w:rsidR="00267EFF">
        <w:rPr>
          <w:color w:val="000000"/>
          <w:sz w:val="22"/>
          <w:szCs w:val="22"/>
        </w:rPr>
        <w:t xml:space="preserve"> </w:t>
      </w:r>
      <w:r w:rsidRPr="00267EFF">
        <w:rPr>
          <w:color w:val="000000"/>
          <w:sz w:val="22"/>
          <w:szCs w:val="22"/>
        </w:rPr>
        <w:t>uprawnienia</w:t>
      </w:r>
      <w:r w:rsidR="00267EFF">
        <w:rPr>
          <w:color w:val="000000"/>
          <w:sz w:val="22"/>
          <w:szCs w:val="22"/>
        </w:rPr>
        <w:t xml:space="preserve"> b</w:t>
      </w:r>
      <w:r w:rsidRPr="00267EFF">
        <w:rPr>
          <w:color w:val="000000"/>
          <w:sz w:val="22"/>
          <w:szCs w:val="22"/>
        </w:rPr>
        <w:t>udowlane do projektowania w specjalności konstrukcyjno-budowlanej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267EFF">
        <w:rPr>
          <w:color w:val="000000"/>
          <w:sz w:val="22"/>
          <w:szCs w:val="22"/>
        </w:rPr>
        <w:t>r. w sprawie samodzielnych funkcji technicznych w budownictwie lub im odpowiadające ważne uprawnienia budowlane, które zostały wydane na podstawie wcześniej obowiązujących przepisów</w:t>
      </w:r>
      <w:r w:rsidR="00267EFF">
        <w:rPr>
          <w:color w:val="000000"/>
          <w:sz w:val="22"/>
          <w:szCs w:val="22"/>
        </w:rPr>
        <w:t xml:space="preserve"> oraz </w:t>
      </w:r>
      <w:r w:rsidRPr="00267EFF">
        <w:rPr>
          <w:color w:val="000000"/>
          <w:sz w:val="22"/>
          <w:szCs w:val="22"/>
        </w:rPr>
        <w:t>co najmniej 5-letnie doświadczenie w projektowaniu w specjalności konstrukcyjno-budowlanej liczone od momentu uzyskania uprawnień do pełnienia samodzielnych funkcji w bud</w:t>
      </w:r>
      <w:r w:rsidRPr="00267EFF">
        <w:rPr>
          <w:sz w:val="22"/>
          <w:szCs w:val="22"/>
        </w:rPr>
        <w:t>ownictwie</w:t>
      </w:r>
      <w:r w:rsidR="0004326C" w:rsidRPr="00267EFF">
        <w:rPr>
          <w:sz w:val="22"/>
          <w:szCs w:val="22"/>
        </w:rPr>
        <w:t xml:space="preserve">  – na stanowisku projektanta</w:t>
      </w:r>
      <w:r w:rsidRPr="00267EFF">
        <w:rPr>
          <w:sz w:val="22"/>
          <w:szCs w:val="22"/>
        </w:rPr>
        <w:t>.</w:t>
      </w:r>
    </w:p>
    <w:p w:rsidR="005C33FE" w:rsidRPr="005C33FE" w:rsidRDefault="001E37F0" w:rsidP="005C33FE">
      <w:pPr>
        <w:pStyle w:val="Akapitzlist"/>
        <w:numPr>
          <w:ilvl w:val="2"/>
          <w:numId w:val="14"/>
        </w:numPr>
        <w:spacing w:line="360" w:lineRule="auto"/>
        <w:ind w:left="1418" w:right="33" w:hanging="709"/>
        <w:jc w:val="both"/>
        <w:rPr>
          <w:rFonts w:eastAsia="Calibri"/>
          <w:b/>
          <w:bCs/>
          <w:sz w:val="22"/>
          <w:szCs w:val="22"/>
        </w:rPr>
      </w:pPr>
      <w:r w:rsidRPr="00267EFF">
        <w:rPr>
          <w:b/>
          <w:bCs/>
          <w:color w:val="000000"/>
          <w:sz w:val="22"/>
          <w:szCs w:val="22"/>
        </w:rPr>
        <w:t>Projektant branży w specjalności instalacyjno-inżynieryjnej w zakresie sieci i instalacji sanitarnych</w:t>
      </w:r>
      <w:r w:rsidRPr="00267EFF">
        <w:rPr>
          <w:color w:val="000000"/>
          <w:sz w:val="22"/>
          <w:szCs w:val="22"/>
        </w:rPr>
        <w:t xml:space="preserve"> - 1 osoba posiadająca:</w:t>
      </w:r>
      <w:r w:rsidR="00267EFF" w:rsidRPr="00267EFF">
        <w:rPr>
          <w:color w:val="000000"/>
          <w:sz w:val="22"/>
          <w:szCs w:val="22"/>
        </w:rPr>
        <w:t xml:space="preserve"> </w:t>
      </w:r>
      <w:r w:rsidRPr="00267EFF">
        <w:rPr>
          <w:color w:val="000000"/>
          <w:sz w:val="22"/>
          <w:szCs w:val="22"/>
        </w:rPr>
        <w:t xml:space="preserve">uprawnienia budowlane do projektowania </w:t>
      </w:r>
      <w:r w:rsidR="00267EFF" w:rsidRPr="00267EFF">
        <w:rPr>
          <w:color w:val="000000"/>
          <w:sz w:val="22"/>
          <w:szCs w:val="22"/>
        </w:rPr>
        <w:br/>
      </w:r>
      <w:r w:rsidRPr="00267EFF">
        <w:rPr>
          <w:color w:val="000000"/>
          <w:sz w:val="22"/>
          <w:szCs w:val="22"/>
        </w:rPr>
        <w:t>w specjalności instalacyjnej w zakresie sieci, instalacji i urządzeń cieplnych, wentylacyjnych, gazowych, wodociągowych i kanalizacyjnych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267EFF">
        <w:rPr>
          <w:color w:val="000000"/>
          <w:sz w:val="22"/>
          <w:szCs w:val="22"/>
        </w:rPr>
        <w:t>r. w sprawie samodzielnych funkcji technicznych w budownictwie lub im odpowiadające ważne uprawnienia budowlane, które zostały wydane na podstawie wcześniej obowiązujących przepisów</w:t>
      </w:r>
      <w:r w:rsidR="00267EFF" w:rsidRPr="00267EFF">
        <w:rPr>
          <w:color w:val="000000"/>
          <w:sz w:val="22"/>
          <w:szCs w:val="22"/>
        </w:rPr>
        <w:t xml:space="preserve"> oraz </w:t>
      </w:r>
      <w:r w:rsidRPr="00267EFF">
        <w:rPr>
          <w:color w:val="000000"/>
          <w:sz w:val="22"/>
          <w:szCs w:val="22"/>
        </w:rPr>
        <w:t xml:space="preserve"> co najmniej 5-letnie doświadczenie w projektowaniu w specjalności instalacyjnej w zakresie sieci, instalacji i urządzeń cieplnych, wentylacyjnych, gazowych, wodociągowych i </w:t>
      </w:r>
      <w:r w:rsidRPr="00267EFF">
        <w:rPr>
          <w:sz w:val="22"/>
          <w:szCs w:val="22"/>
        </w:rPr>
        <w:t>kanalizacyjnych liczone od momentu uzyskania uprawnień do pełnienia samodzielnych funkcji w budownictwie</w:t>
      </w:r>
      <w:r w:rsidR="0004326C" w:rsidRPr="00267EFF">
        <w:rPr>
          <w:sz w:val="22"/>
          <w:szCs w:val="22"/>
        </w:rPr>
        <w:t xml:space="preserve">  – na stanowisku projektanta</w:t>
      </w:r>
      <w:r w:rsidRPr="00267EFF">
        <w:rPr>
          <w:sz w:val="22"/>
          <w:szCs w:val="22"/>
        </w:rPr>
        <w:t>.</w:t>
      </w:r>
    </w:p>
    <w:p w:rsidR="005C33FE" w:rsidRPr="001610EF" w:rsidRDefault="001E37F0" w:rsidP="005C33FE">
      <w:pPr>
        <w:pStyle w:val="Akapitzlist"/>
        <w:numPr>
          <w:ilvl w:val="2"/>
          <w:numId w:val="14"/>
        </w:numPr>
        <w:spacing w:line="360" w:lineRule="auto"/>
        <w:ind w:left="1418" w:right="33" w:hanging="709"/>
        <w:jc w:val="both"/>
        <w:rPr>
          <w:rFonts w:eastAsia="Calibri"/>
          <w:b/>
          <w:bCs/>
          <w:sz w:val="22"/>
          <w:szCs w:val="22"/>
        </w:rPr>
      </w:pPr>
      <w:r w:rsidRPr="005C33FE">
        <w:rPr>
          <w:b/>
          <w:bCs/>
          <w:color w:val="000000"/>
          <w:sz w:val="22"/>
          <w:szCs w:val="22"/>
        </w:rPr>
        <w:t>Projektant branży w specjalności elektrycznej</w:t>
      </w:r>
      <w:r w:rsidR="005C33FE">
        <w:rPr>
          <w:b/>
          <w:bCs/>
          <w:color w:val="000000"/>
          <w:sz w:val="22"/>
          <w:szCs w:val="22"/>
        </w:rPr>
        <w:t xml:space="preserve"> </w:t>
      </w:r>
      <w:r w:rsidRPr="005C33FE">
        <w:rPr>
          <w:color w:val="000000"/>
          <w:sz w:val="22"/>
          <w:szCs w:val="22"/>
        </w:rPr>
        <w:t>- 1 osoba posiadająca:</w:t>
      </w:r>
      <w:r w:rsidR="005C33FE" w:rsidRPr="005C33FE">
        <w:rPr>
          <w:color w:val="000000"/>
          <w:sz w:val="22"/>
          <w:szCs w:val="22"/>
        </w:rPr>
        <w:t xml:space="preserve"> </w:t>
      </w:r>
      <w:r w:rsidRPr="005C33FE">
        <w:rPr>
          <w:color w:val="000000"/>
          <w:sz w:val="22"/>
          <w:szCs w:val="22"/>
        </w:rPr>
        <w:t xml:space="preserve"> uprawnienia budowlane do projektowania w specjalności instalacyjnej w zakresie sieci, instalacji i urządzeń elektrycznych i elektroenergetycznych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5C33FE">
        <w:rPr>
          <w:color w:val="000000"/>
          <w:sz w:val="22"/>
          <w:szCs w:val="22"/>
        </w:rPr>
        <w:t>r. w sprawie samodzielnych funkcji technicznych w budownictwie lub im odpowiadające ważne uprawnienia budowlane, które zostały wydane na podstawie wcześniej obowiązujących przepisów</w:t>
      </w:r>
      <w:r w:rsidR="005C33FE" w:rsidRPr="005C33FE">
        <w:rPr>
          <w:color w:val="000000"/>
          <w:sz w:val="22"/>
          <w:szCs w:val="22"/>
        </w:rPr>
        <w:t xml:space="preserve"> oraz </w:t>
      </w:r>
      <w:r w:rsidRPr="005C33FE">
        <w:rPr>
          <w:color w:val="000000"/>
          <w:sz w:val="22"/>
          <w:szCs w:val="22"/>
        </w:rPr>
        <w:t xml:space="preserve">co </w:t>
      </w:r>
      <w:r w:rsidRPr="005C33FE">
        <w:rPr>
          <w:sz w:val="22"/>
          <w:szCs w:val="22"/>
        </w:rPr>
        <w:t>najmniej 5-letnie</w:t>
      </w:r>
      <w:r w:rsidRPr="005C33FE">
        <w:rPr>
          <w:color w:val="000000"/>
          <w:sz w:val="22"/>
          <w:szCs w:val="22"/>
        </w:rPr>
        <w:t xml:space="preserve"> doświadczenie w </w:t>
      </w:r>
      <w:r w:rsidRPr="005C33FE">
        <w:rPr>
          <w:sz w:val="22"/>
          <w:szCs w:val="22"/>
        </w:rPr>
        <w:t xml:space="preserve">projektowaniu w specjalności instalacyjnej w zakresie sieci, instalacji i urządzeń elektrycznych i </w:t>
      </w:r>
      <w:r w:rsidRPr="001610EF">
        <w:rPr>
          <w:sz w:val="22"/>
          <w:szCs w:val="22"/>
        </w:rPr>
        <w:t>elektroenergetycznych liczone od momentu uzyskania uprawnień do pełnienia samodzielnych funkcji w budownictwie</w:t>
      </w:r>
      <w:r w:rsidR="005C33FE" w:rsidRPr="001610EF">
        <w:rPr>
          <w:sz w:val="22"/>
          <w:szCs w:val="22"/>
        </w:rPr>
        <w:t xml:space="preserve"> </w:t>
      </w:r>
      <w:r w:rsidR="0004326C" w:rsidRPr="001610EF">
        <w:rPr>
          <w:sz w:val="22"/>
          <w:szCs w:val="22"/>
        </w:rPr>
        <w:t>– na stanowisku projektanta</w:t>
      </w:r>
      <w:r w:rsidR="005C33FE" w:rsidRPr="001610EF">
        <w:rPr>
          <w:sz w:val="22"/>
          <w:szCs w:val="22"/>
        </w:rPr>
        <w:t>.</w:t>
      </w:r>
    </w:p>
    <w:p w:rsidR="000126BE" w:rsidRPr="00BC2393" w:rsidRDefault="001E37F0" w:rsidP="000126BE">
      <w:pPr>
        <w:pStyle w:val="Akapitzlist"/>
        <w:numPr>
          <w:ilvl w:val="2"/>
          <w:numId w:val="14"/>
        </w:numPr>
        <w:spacing w:line="360" w:lineRule="auto"/>
        <w:ind w:left="1418" w:right="33" w:hanging="709"/>
        <w:jc w:val="both"/>
        <w:rPr>
          <w:rFonts w:eastAsia="Calibri"/>
          <w:b/>
          <w:bCs/>
          <w:sz w:val="22"/>
          <w:szCs w:val="22"/>
        </w:rPr>
      </w:pPr>
      <w:r w:rsidRPr="001610EF">
        <w:rPr>
          <w:b/>
          <w:bCs/>
          <w:color w:val="000000"/>
          <w:sz w:val="22"/>
          <w:szCs w:val="22"/>
        </w:rPr>
        <w:t>Projektant branży w specjalności telekomunikacyjnej</w:t>
      </w:r>
      <w:r w:rsidR="005C33FE" w:rsidRPr="001610EF">
        <w:rPr>
          <w:color w:val="000000"/>
          <w:sz w:val="22"/>
          <w:szCs w:val="22"/>
        </w:rPr>
        <w:t xml:space="preserve"> </w:t>
      </w:r>
      <w:r w:rsidR="001610EF">
        <w:rPr>
          <w:color w:val="000000"/>
          <w:sz w:val="22"/>
          <w:szCs w:val="22"/>
        </w:rPr>
        <w:t xml:space="preserve">- </w:t>
      </w:r>
      <w:r w:rsidRPr="001610EF">
        <w:rPr>
          <w:color w:val="000000"/>
          <w:sz w:val="22"/>
          <w:szCs w:val="22"/>
        </w:rPr>
        <w:t>1 osoba</w:t>
      </w:r>
      <w:r w:rsidRPr="005C33FE">
        <w:rPr>
          <w:color w:val="000000"/>
          <w:sz w:val="22"/>
          <w:szCs w:val="22"/>
        </w:rPr>
        <w:t xml:space="preserve"> posiadająca:</w:t>
      </w:r>
      <w:r w:rsidR="005C33FE" w:rsidRPr="005C33FE">
        <w:rPr>
          <w:color w:val="000000"/>
          <w:sz w:val="22"/>
          <w:szCs w:val="22"/>
        </w:rPr>
        <w:t xml:space="preserve"> </w:t>
      </w:r>
      <w:r w:rsidRPr="005C33FE">
        <w:rPr>
          <w:color w:val="000000"/>
          <w:sz w:val="22"/>
          <w:szCs w:val="22"/>
        </w:rPr>
        <w:t xml:space="preserve">uprawnienia budowlane do projektowania w specjalności instalacyjnej w zakresie sieci, instalacji </w:t>
      </w:r>
      <w:r w:rsidR="005C33FE">
        <w:rPr>
          <w:color w:val="000000"/>
          <w:sz w:val="22"/>
          <w:szCs w:val="22"/>
        </w:rPr>
        <w:br/>
      </w:r>
      <w:r w:rsidRPr="005C33FE">
        <w:rPr>
          <w:color w:val="000000"/>
          <w:sz w:val="22"/>
          <w:szCs w:val="22"/>
        </w:rPr>
        <w:t xml:space="preserve">i urządzeń telekomunikacyjnych bez ograniczeń lub inne równoważne zgodnie z przepisami ustawy z dnia 7 lipca 1994 r. Prawo budowlane i Rozporządzenia Ministra Transportu </w:t>
      </w:r>
      <w:r w:rsidR="005C33FE">
        <w:rPr>
          <w:color w:val="000000"/>
          <w:sz w:val="22"/>
          <w:szCs w:val="22"/>
        </w:rPr>
        <w:br/>
      </w:r>
      <w:r w:rsidRPr="005C33FE">
        <w:rPr>
          <w:color w:val="000000"/>
          <w:sz w:val="22"/>
          <w:szCs w:val="22"/>
        </w:rPr>
        <w:t>i Budownictwa z dnia 11 września 2014</w:t>
      </w:r>
      <w:r w:rsidR="003D3E1B">
        <w:rPr>
          <w:color w:val="000000"/>
          <w:sz w:val="22"/>
          <w:szCs w:val="22"/>
        </w:rPr>
        <w:t xml:space="preserve"> </w:t>
      </w:r>
      <w:r w:rsidRPr="005C33FE">
        <w:rPr>
          <w:color w:val="000000"/>
          <w:sz w:val="22"/>
          <w:szCs w:val="22"/>
        </w:rPr>
        <w:t xml:space="preserve">r. w sprawie samodzielnych funkcji technicznych </w:t>
      </w:r>
      <w:r w:rsidR="005C33FE">
        <w:rPr>
          <w:color w:val="000000"/>
          <w:sz w:val="22"/>
          <w:szCs w:val="22"/>
        </w:rPr>
        <w:br/>
      </w:r>
      <w:r w:rsidRPr="005C33FE">
        <w:rPr>
          <w:color w:val="000000"/>
          <w:sz w:val="22"/>
          <w:szCs w:val="22"/>
        </w:rPr>
        <w:t>w budownictwie lub im odpowiadające ważne uprawnienia budowlane, które zostały wydane na podstawie wcześniej obowiązujących przepisów</w:t>
      </w:r>
      <w:r w:rsidR="005C33FE" w:rsidRPr="005C33FE">
        <w:rPr>
          <w:color w:val="000000"/>
          <w:sz w:val="22"/>
          <w:szCs w:val="22"/>
        </w:rPr>
        <w:t xml:space="preserve"> oraz</w:t>
      </w:r>
      <w:r w:rsidRPr="005C33FE">
        <w:rPr>
          <w:color w:val="000000"/>
          <w:sz w:val="22"/>
          <w:szCs w:val="22"/>
        </w:rPr>
        <w:t xml:space="preserve"> co najmniej 5</w:t>
      </w:r>
      <w:r w:rsidRPr="005C33FE">
        <w:rPr>
          <w:sz w:val="22"/>
          <w:szCs w:val="22"/>
        </w:rPr>
        <w:t xml:space="preserve">-letnie doświadczenie w projektowaniu w specjalności instalacyjnej w zakresie sieci, instalacji </w:t>
      </w:r>
      <w:r w:rsidR="005C33FE">
        <w:rPr>
          <w:sz w:val="22"/>
          <w:szCs w:val="22"/>
        </w:rPr>
        <w:br/>
      </w:r>
      <w:r w:rsidRPr="005C33FE">
        <w:rPr>
          <w:sz w:val="22"/>
          <w:szCs w:val="22"/>
        </w:rPr>
        <w:t xml:space="preserve">i urządzeń </w:t>
      </w:r>
      <w:r w:rsidRPr="00BC2393">
        <w:rPr>
          <w:sz w:val="22"/>
          <w:szCs w:val="22"/>
        </w:rPr>
        <w:t>telekomunikacyjnych liczone od momentu uzyskania uprawnień do pełnienia samodzielnych funkcji w budownictwie</w:t>
      </w:r>
      <w:r w:rsidR="0004326C" w:rsidRPr="00BC2393">
        <w:rPr>
          <w:sz w:val="22"/>
          <w:szCs w:val="22"/>
        </w:rPr>
        <w:t xml:space="preserve"> – na stanowisku projektanta</w:t>
      </w:r>
      <w:r w:rsidRPr="00BC2393">
        <w:rPr>
          <w:sz w:val="22"/>
          <w:szCs w:val="22"/>
        </w:rPr>
        <w:t>.</w:t>
      </w:r>
    </w:p>
    <w:p w:rsidR="000126BE" w:rsidRPr="000126BE" w:rsidRDefault="001E37F0" w:rsidP="000126BE">
      <w:pPr>
        <w:pStyle w:val="Akapitzlist"/>
        <w:numPr>
          <w:ilvl w:val="2"/>
          <w:numId w:val="14"/>
        </w:numPr>
        <w:spacing w:line="360" w:lineRule="auto"/>
        <w:ind w:left="1418" w:right="33" w:hanging="709"/>
        <w:jc w:val="both"/>
        <w:rPr>
          <w:rFonts w:eastAsia="Calibri"/>
          <w:b/>
          <w:bCs/>
          <w:sz w:val="22"/>
          <w:szCs w:val="22"/>
        </w:rPr>
      </w:pPr>
      <w:r w:rsidRPr="00BC2393">
        <w:rPr>
          <w:b/>
          <w:bCs/>
          <w:color w:val="000000"/>
          <w:sz w:val="22"/>
          <w:szCs w:val="22"/>
        </w:rPr>
        <w:t>Kierownik Projektu</w:t>
      </w:r>
      <w:r w:rsidRPr="00BC2393">
        <w:rPr>
          <w:color w:val="000000"/>
          <w:sz w:val="22"/>
          <w:szCs w:val="22"/>
        </w:rPr>
        <w:t>- 1 osoba posiadająca:</w:t>
      </w:r>
      <w:r w:rsidR="000126BE" w:rsidRPr="00BC2393">
        <w:rPr>
          <w:color w:val="000000"/>
          <w:sz w:val="22"/>
          <w:szCs w:val="22"/>
        </w:rPr>
        <w:t xml:space="preserve"> doświadczenie zawodowe, w roli Kierownika Projektu/Menadżera Projektu/Kierownika Kontraktu, tj. kierowała </w:t>
      </w:r>
      <w:r w:rsidR="000126BE" w:rsidRPr="00BC2393">
        <w:rPr>
          <w:sz w:val="22"/>
          <w:szCs w:val="22"/>
        </w:rPr>
        <w:t>zespołem ludzi sprawujących wykonawstwo realizacji zakończonej inwestycji polegającej na budowie i/lub przebudowie obiektu </w:t>
      </w:r>
      <w:r w:rsidR="008D4BFE" w:rsidRPr="00BC2393">
        <w:rPr>
          <w:sz w:val="22"/>
          <w:szCs w:val="22"/>
        </w:rPr>
        <w:t xml:space="preserve"> </w:t>
      </w:r>
      <w:r w:rsidR="000126BE" w:rsidRPr="00BC2393">
        <w:rPr>
          <w:sz w:val="22"/>
          <w:szCs w:val="22"/>
        </w:rPr>
        <w:t>CPD/serwerowni</w:t>
      </w:r>
      <w:r w:rsidR="00BC2393">
        <w:rPr>
          <w:sz w:val="22"/>
          <w:szCs w:val="22"/>
        </w:rPr>
        <w:t xml:space="preserve"> </w:t>
      </w:r>
      <w:r w:rsidR="000126BE" w:rsidRPr="000126BE">
        <w:rPr>
          <w:color w:val="000000"/>
          <w:sz w:val="22"/>
          <w:szCs w:val="22"/>
        </w:rPr>
        <w:t xml:space="preserve">(Centrum Przetwarzania Danych) </w:t>
      </w:r>
      <w:r w:rsidR="00BC2393">
        <w:rPr>
          <w:color w:val="000000"/>
          <w:sz w:val="22"/>
          <w:szCs w:val="22"/>
        </w:rPr>
        <w:br/>
      </w:r>
      <w:r w:rsidR="000126BE" w:rsidRPr="000126BE">
        <w:rPr>
          <w:color w:val="000000"/>
          <w:sz w:val="22"/>
          <w:szCs w:val="22"/>
        </w:rPr>
        <w:t>do standardu klasy 3 zgodnie z normą EN 50600 lub  TIA-942 (ANSI/TIA-942, 942-2, 942A- Telecommunications Infrastructure Standard for Data Center) lub TIER III dla Data Center wg. The Uptime Institute o projektowanej mocy IT</w:t>
      </w:r>
      <w:r w:rsidR="000126BE">
        <w:rPr>
          <w:color w:val="000000"/>
          <w:sz w:val="22"/>
          <w:szCs w:val="22"/>
        </w:rPr>
        <w:t xml:space="preserve"> </w:t>
      </w:r>
      <w:r w:rsidR="000126BE" w:rsidRPr="000126BE">
        <w:rPr>
          <w:color w:val="000000"/>
          <w:sz w:val="22"/>
          <w:szCs w:val="22"/>
        </w:rPr>
        <w:t>co najmniej 300kW., obejmującą zakres:</w:t>
      </w:r>
    </w:p>
    <w:p w:rsidR="000126BE" w:rsidRPr="000126BE" w:rsidRDefault="000126BE" w:rsidP="003527C3">
      <w:pPr>
        <w:numPr>
          <w:ilvl w:val="1"/>
          <w:numId w:val="52"/>
        </w:numPr>
        <w:pBdr>
          <w:top w:val="none" w:sz="4" w:space="0" w:color="000000"/>
          <w:left w:val="none" w:sz="4" w:space="0" w:color="000000"/>
          <w:bottom w:val="none" w:sz="4" w:space="0" w:color="000000"/>
          <w:right w:val="none" w:sz="4" w:space="0" w:color="000000"/>
        </w:pBdr>
        <w:suppressAutoHyphens w:val="0"/>
        <w:spacing w:line="360" w:lineRule="auto"/>
        <w:jc w:val="both"/>
        <w:rPr>
          <w:sz w:val="22"/>
          <w:szCs w:val="22"/>
        </w:rPr>
      </w:pPr>
      <w:r w:rsidRPr="000126BE">
        <w:rPr>
          <w:color w:val="000000"/>
          <w:sz w:val="22"/>
          <w:szCs w:val="22"/>
        </w:rPr>
        <w:t>Instalacje techniczne dedykowane DC:</w:t>
      </w:r>
    </w:p>
    <w:p w:rsidR="000126BE" w:rsidRPr="000126BE" w:rsidRDefault="000126BE" w:rsidP="000126BE">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1.</w:t>
      </w:r>
      <w:r w:rsidRPr="000126BE">
        <w:rPr>
          <w:color w:val="000000"/>
          <w:sz w:val="22"/>
          <w:szCs w:val="22"/>
        </w:rPr>
        <w:tab/>
        <w:t>klimatyzacji precyzyjnej,</w:t>
      </w:r>
    </w:p>
    <w:p w:rsidR="000126BE" w:rsidRPr="000126BE" w:rsidRDefault="000126BE" w:rsidP="000126BE">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 xml:space="preserve">2. </w:t>
      </w:r>
      <w:r w:rsidRPr="000126BE">
        <w:rPr>
          <w:color w:val="000000"/>
          <w:sz w:val="22"/>
          <w:szCs w:val="22"/>
        </w:rPr>
        <w:tab/>
        <w:t>wentylacji mechanicznej;</w:t>
      </w:r>
    </w:p>
    <w:p w:rsidR="000126BE" w:rsidRPr="000126BE" w:rsidRDefault="000126BE" w:rsidP="000126BE">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 xml:space="preserve">3. </w:t>
      </w:r>
      <w:r w:rsidRPr="000126BE">
        <w:rPr>
          <w:color w:val="000000"/>
          <w:sz w:val="22"/>
          <w:szCs w:val="22"/>
        </w:rPr>
        <w:tab/>
        <w:t>elektro-energetyczne;</w:t>
      </w:r>
    </w:p>
    <w:p w:rsidR="000126BE" w:rsidRPr="000126BE" w:rsidRDefault="000126BE" w:rsidP="003527C3">
      <w:pPr>
        <w:numPr>
          <w:ilvl w:val="1"/>
          <w:numId w:val="52"/>
        </w:numPr>
        <w:pBdr>
          <w:top w:val="none" w:sz="4" w:space="0" w:color="000000"/>
          <w:left w:val="none" w:sz="4" w:space="0" w:color="000000"/>
          <w:bottom w:val="none" w:sz="4" w:space="0" w:color="000000"/>
          <w:right w:val="none" w:sz="4" w:space="0" w:color="000000"/>
        </w:pBdr>
        <w:suppressAutoHyphens w:val="0"/>
        <w:spacing w:line="360" w:lineRule="auto"/>
        <w:jc w:val="both"/>
        <w:rPr>
          <w:sz w:val="22"/>
          <w:szCs w:val="22"/>
        </w:rPr>
      </w:pPr>
      <w:r w:rsidRPr="000126BE">
        <w:rPr>
          <w:color w:val="000000"/>
          <w:sz w:val="22"/>
          <w:szCs w:val="22"/>
        </w:rPr>
        <w:t xml:space="preserve">Instalacje teletechniczne (niskoprądowe), w tym : </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Systemy okablowania strukturalnego</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 xml:space="preserve">AKPiA (Aparatura Kontrolno-Pomiarowa i Automatyka) zintegrowana z systemem </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BMS (Building Management System) lub podobne systemy zarządzania;</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SKD (System Kontroli Dostępu),</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SSWiN (System Sygnalizacji Włamania i Napadu);</w:t>
      </w:r>
    </w:p>
    <w:p w:rsidR="000126BE" w:rsidRPr="000126BE" w:rsidRDefault="000126BE"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CCTV (Closed-Circuit TeleVision)</w:t>
      </w:r>
    </w:p>
    <w:p w:rsidR="005C33FE" w:rsidRPr="00BC2393" w:rsidRDefault="000126BE" w:rsidP="00BC239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Stałe urządzenie gaśnicze (SUG) gazowe;</w:t>
      </w:r>
    </w:p>
    <w:p w:rsidR="00224611" w:rsidRPr="00224611" w:rsidRDefault="001E37F0" w:rsidP="00224611">
      <w:pPr>
        <w:pStyle w:val="Akapitzlist"/>
        <w:numPr>
          <w:ilvl w:val="2"/>
          <w:numId w:val="14"/>
        </w:numPr>
        <w:spacing w:line="360" w:lineRule="auto"/>
        <w:ind w:left="1418" w:right="33" w:hanging="709"/>
        <w:jc w:val="both"/>
        <w:rPr>
          <w:sz w:val="22"/>
          <w:szCs w:val="22"/>
        </w:rPr>
      </w:pPr>
      <w:r w:rsidRPr="00224611">
        <w:rPr>
          <w:b/>
          <w:bCs/>
          <w:color w:val="000000"/>
          <w:sz w:val="22"/>
          <w:szCs w:val="22"/>
        </w:rPr>
        <w:t>Kierownik budowy</w:t>
      </w:r>
      <w:r w:rsidR="00224611">
        <w:rPr>
          <w:b/>
          <w:bCs/>
          <w:color w:val="000000"/>
          <w:sz w:val="22"/>
          <w:szCs w:val="22"/>
        </w:rPr>
        <w:t xml:space="preserve"> -</w:t>
      </w:r>
      <w:r w:rsidR="00224611">
        <w:rPr>
          <w:color w:val="000000"/>
          <w:sz w:val="22"/>
          <w:szCs w:val="22"/>
        </w:rPr>
        <w:t xml:space="preserve"> </w:t>
      </w:r>
      <w:r w:rsidRPr="00224611">
        <w:rPr>
          <w:color w:val="000000"/>
          <w:sz w:val="22"/>
          <w:szCs w:val="22"/>
        </w:rPr>
        <w:t>1 osoba posiadająca:</w:t>
      </w:r>
      <w:r w:rsidR="00224611">
        <w:rPr>
          <w:color w:val="000000"/>
          <w:sz w:val="22"/>
          <w:szCs w:val="22"/>
        </w:rPr>
        <w:t xml:space="preserve"> </w:t>
      </w:r>
      <w:r w:rsidRPr="00224611">
        <w:rPr>
          <w:color w:val="000000"/>
          <w:sz w:val="22"/>
          <w:szCs w:val="22"/>
        </w:rPr>
        <w:t>uprawnienia budowlane do kierowania robotami budowlanymi w specjalności konstrukcyjno-budowlanej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224611">
        <w:rPr>
          <w:color w:val="000000"/>
          <w:sz w:val="22"/>
          <w:szCs w:val="22"/>
        </w:rPr>
        <w:t>r. w sprawie samodzielnych funkcji technicznych w budownictwie lub im odpowiadające ważne uprawnienia budowlane, które zostały wydane na podstawie wcześniej obowiązujących przepisów</w:t>
      </w:r>
      <w:r w:rsidR="00224611">
        <w:rPr>
          <w:color w:val="000000"/>
          <w:sz w:val="22"/>
          <w:szCs w:val="22"/>
        </w:rPr>
        <w:t xml:space="preserve"> o</w:t>
      </w:r>
      <w:r w:rsidR="00224611" w:rsidRPr="00224611">
        <w:rPr>
          <w:color w:val="000000"/>
          <w:sz w:val="22"/>
          <w:szCs w:val="22"/>
        </w:rPr>
        <w:t xml:space="preserve">raz </w:t>
      </w:r>
      <w:r w:rsidRPr="00224611">
        <w:rPr>
          <w:color w:val="000000"/>
          <w:sz w:val="22"/>
          <w:szCs w:val="22"/>
        </w:rPr>
        <w:t xml:space="preserve">co najmniej </w:t>
      </w:r>
      <w:r w:rsidR="00FD33DF">
        <w:rPr>
          <w:color w:val="000000"/>
          <w:sz w:val="22"/>
          <w:szCs w:val="22"/>
        </w:rPr>
        <w:br/>
      </w:r>
      <w:r w:rsidRPr="00224611">
        <w:rPr>
          <w:color w:val="000000"/>
          <w:sz w:val="22"/>
          <w:szCs w:val="22"/>
        </w:rPr>
        <w:t xml:space="preserve">5-letnie doświadczenie jako kierownik budowy w specjalności konstrukcyjno-budowlanej liczone od momentu uzyskania uprawnień do pełnienia samodzielnych funkcji </w:t>
      </w:r>
      <w:r w:rsidR="00FD33DF">
        <w:rPr>
          <w:color w:val="000000"/>
          <w:sz w:val="22"/>
          <w:szCs w:val="22"/>
        </w:rPr>
        <w:br/>
      </w:r>
      <w:r w:rsidRPr="00224611">
        <w:rPr>
          <w:color w:val="000000"/>
          <w:sz w:val="22"/>
          <w:szCs w:val="22"/>
        </w:rPr>
        <w:t xml:space="preserve">w budownictwie, w tym doświadczenie jako kierownik budowy przy realizacji zakończonej inwestycji polegającej </w:t>
      </w:r>
      <w:r w:rsidR="00224611" w:rsidRPr="00224611">
        <w:rPr>
          <w:color w:val="000000"/>
          <w:sz w:val="22"/>
          <w:szCs w:val="22"/>
        </w:rPr>
        <w:t xml:space="preserve">na </w:t>
      </w:r>
      <w:r w:rsidRPr="00224611">
        <w:rPr>
          <w:color w:val="000000"/>
          <w:sz w:val="22"/>
          <w:szCs w:val="22"/>
        </w:rPr>
        <w:t>budowie budynku użyteczności publicznej o kubaturze powyżej 12 000 m</w:t>
      </w:r>
      <w:r w:rsidRPr="00224611">
        <w:rPr>
          <w:color w:val="000000"/>
          <w:sz w:val="22"/>
          <w:szCs w:val="22"/>
          <w:vertAlign w:val="superscript"/>
        </w:rPr>
        <w:t>3</w:t>
      </w:r>
      <w:r w:rsidR="00224611">
        <w:rPr>
          <w:color w:val="000000"/>
          <w:sz w:val="22"/>
          <w:szCs w:val="22"/>
        </w:rPr>
        <w:t>.</w:t>
      </w:r>
    </w:p>
    <w:p w:rsidR="00224611" w:rsidRPr="00224611" w:rsidRDefault="001E37F0" w:rsidP="00224611">
      <w:pPr>
        <w:pStyle w:val="Akapitzlist"/>
        <w:numPr>
          <w:ilvl w:val="2"/>
          <w:numId w:val="14"/>
        </w:numPr>
        <w:spacing w:line="360" w:lineRule="auto"/>
        <w:ind w:left="1418" w:right="33" w:hanging="709"/>
        <w:jc w:val="both"/>
        <w:rPr>
          <w:sz w:val="22"/>
          <w:szCs w:val="22"/>
        </w:rPr>
      </w:pPr>
      <w:r w:rsidRPr="00224611">
        <w:rPr>
          <w:b/>
          <w:bCs/>
          <w:color w:val="000000"/>
          <w:sz w:val="22"/>
          <w:szCs w:val="22"/>
        </w:rPr>
        <w:t>Kierownik robót w specjalności elektrycznej</w:t>
      </w:r>
      <w:r w:rsidR="00224611">
        <w:rPr>
          <w:b/>
          <w:bCs/>
          <w:color w:val="000000"/>
          <w:sz w:val="22"/>
          <w:szCs w:val="22"/>
        </w:rPr>
        <w:t xml:space="preserve"> </w:t>
      </w:r>
      <w:r w:rsidRPr="00224611">
        <w:rPr>
          <w:color w:val="000000"/>
          <w:sz w:val="22"/>
          <w:szCs w:val="22"/>
        </w:rPr>
        <w:t>- 1 osoba posiadająca:</w:t>
      </w:r>
      <w:r w:rsidR="00224611" w:rsidRPr="00224611">
        <w:rPr>
          <w:color w:val="000000"/>
          <w:sz w:val="22"/>
          <w:szCs w:val="22"/>
        </w:rPr>
        <w:t xml:space="preserve"> </w:t>
      </w:r>
      <w:r w:rsidRPr="00224611">
        <w:rPr>
          <w:color w:val="000000"/>
          <w:sz w:val="22"/>
          <w:szCs w:val="22"/>
        </w:rPr>
        <w:t xml:space="preserve">uprawnienia budowlane do kierowania robotami w specjalności instalacyjnej w zakresie sieci, instalacji </w:t>
      </w:r>
      <w:r w:rsidR="00224611" w:rsidRPr="00224611">
        <w:rPr>
          <w:color w:val="000000"/>
          <w:sz w:val="22"/>
          <w:szCs w:val="22"/>
        </w:rPr>
        <w:br/>
      </w:r>
      <w:r w:rsidRPr="00224611">
        <w:rPr>
          <w:color w:val="000000"/>
          <w:sz w:val="22"/>
          <w:szCs w:val="22"/>
        </w:rPr>
        <w:t>i urządzeń elektrycznych i elektroenergetycznych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224611">
        <w:rPr>
          <w:color w:val="000000"/>
          <w:sz w:val="22"/>
          <w:szCs w:val="22"/>
        </w:rPr>
        <w:t>r. w sprawie samodzielnych funkcji technicznych w budownictwie lub im odpowiadające ważne uprawnienia budowlane, które zostały wydane na podstawie wcześniej obowiązujących przepisów</w:t>
      </w:r>
      <w:r w:rsidR="00224611" w:rsidRPr="00224611">
        <w:rPr>
          <w:color w:val="000000"/>
          <w:sz w:val="22"/>
          <w:szCs w:val="22"/>
        </w:rPr>
        <w:t xml:space="preserve"> oraz </w:t>
      </w:r>
      <w:r w:rsidRPr="00224611">
        <w:rPr>
          <w:color w:val="000000"/>
          <w:sz w:val="22"/>
          <w:szCs w:val="22"/>
        </w:rPr>
        <w:t xml:space="preserve">co najmniej </w:t>
      </w:r>
      <w:r w:rsidR="00FD33DF">
        <w:rPr>
          <w:color w:val="000000"/>
          <w:sz w:val="22"/>
          <w:szCs w:val="22"/>
        </w:rPr>
        <w:br/>
      </w:r>
      <w:r w:rsidRPr="00224611">
        <w:rPr>
          <w:color w:val="000000"/>
          <w:sz w:val="22"/>
          <w:szCs w:val="22"/>
        </w:rPr>
        <w:t>5-letnie doświadczenie jako kierownik robót w specjalności instalacyjnej w zakresie sieci, instalacji i urządzeń elektrycznych i elektroenergetycznych liczone od momentu uzyskani</w:t>
      </w:r>
      <w:r w:rsidR="00E9618F" w:rsidRPr="00224611">
        <w:rPr>
          <w:color w:val="000000"/>
          <w:sz w:val="22"/>
          <w:szCs w:val="22"/>
        </w:rPr>
        <w:t xml:space="preserve">a </w:t>
      </w:r>
      <w:r w:rsidRPr="00224611">
        <w:rPr>
          <w:color w:val="000000"/>
          <w:sz w:val="22"/>
          <w:szCs w:val="22"/>
        </w:rPr>
        <w:t>uprawnień do pełnienia samodzielnych funkcji w budownictwie.</w:t>
      </w:r>
    </w:p>
    <w:p w:rsidR="003D3E1B" w:rsidRPr="003D3E1B" w:rsidRDefault="001E37F0" w:rsidP="003D3E1B">
      <w:pPr>
        <w:pStyle w:val="Akapitzlist"/>
        <w:numPr>
          <w:ilvl w:val="2"/>
          <w:numId w:val="14"/>
        </w:numPr>
        <w:spacing w:line="360" w:lineRule="auto"/>
        <w:ind w:left="1418" w:right="33" w:hanging="709"/>
        <w:jc w:val="both"/>
        <w:rPr>
          <w:sz w:val="22"/>
          <w:szCs w:val="22"/>
        </w:rPr>
      </w:pPr>
      <w:r w:rsidRPr="00224611">
        <w:rPr>
          <w:b/>
          <w:bCs/>
          <w:color w:val="000000"/>
          <w:sz w:val="22"/>
          <w:szCs w:val="22"/>
        </w:rPr>
        <w:t>Kierownik robót w specjalności telekomunikacyjnej</w:t>
      </w:r>
      <w:r w:rsidR="00224611" w:rsidRPr="00224611">
        <w:rPr>
          <w:b/>
          <w:bCs/>
          <w:color w:val="000000"/>
          <w:sz w:val="22"/>
          <w:szCs w:val="22"/>
        </w:rPr>
        <w:t xml:space="preserve"> </w:t>
      </w:r>
      <w:r w:rsidRPr="00224611">
        <w:rPr>
          <w:color w:val="000000"/>
          <w:sz w:val="22"/>
          <w:szCs w:val="22"/>
        </w:rPr>
        <w:t>- 1 osoba posiadająca</w:t>
      </w:r>
      <w:r w:rsidR="00224611" w:rsidRPr="00224611">
        <w:rPr>
          <w:color w:val="000000"/>
          <w:sz w:val="22"/>
          <w:szCs w:val="22"/>
        </w:rPr>
        <w:t xml:space="preserve"> </w:t>
      </w:r>
      <w:r w:rsidRPr="00224611">
        <w:rPr>
          <w:color w:val="000000"/>
          <w:sz w:val="22"/>
          <w:szCs w:val="22"/>
        </w:rPr>
        <w:t xml:space="preserve">uprawnienia budowlane do kierowania robotami w specjalności instalacyjnej w zakresie sieci, instalacji </w:t>
      </w:r>
      <w:r w:rsidR="00224611">
        <w:rPr>
          <w:color w:val="000000"/>
          <w:sz w:val="22"/>
          <w:szCs w:val="22"/>
        </w:rPr>
        <w:br/>
      </w:r>
      <w:r w:rsidRPr="00224611">
        <w:rPr>
          <w:color w:val="000000"/>
          <w:sz w:val="22"/>
          <w:szCs w:val="22"/>
        </w:rPr>
        <w:t>i urządzeń telekomunikacyjnych bez ograniczeń bez ograniczeń lub inne równoważne zgodnie z przepisami ustawy z dnia 7 lipca 1994 r. Prawo budowlane i Rozporządzenia Ministra Transportu i Budownictwa z dnia 11 września 2014</w:t>
      </w:r>
      <w:r w:rsidR="003D3E1B">
        <w:rPr>
          <w:color w:val="000000"/>
          <w:sz w:val="22"/>
          <w:szCs w:val="22"/>
        </w:rPr>
        <w:t xml:space="preserve"> </w:t>
      </w:r>
      <w:r w:rsidRPr="00224611">
        <w:rPr>
          <w:color w:val="000000"/>
          <w:sz w:val="22"/>
          <w:szCs w:val="22"/>
        </w:rPr>
        <w:t>r. w sprawie samodzielnych funkcji technicznych w budownictwie lub im odpowiadające ważne uprawnienia budowlane, które zostały wydane na podstawie wcześniej obowiązujących przepisów</w:t>
      </w:r>
      <w:r w:rsidR="00224611">
        <w:rPr>
          <w:color w:val="000000"/>
          <w:sz w:val="22"/>
          <w:szCs w:val="22"/>
        </w:rPr>
        <w:t xml:space="preserve"> </w:t>
      </w:r>
      <w:r w:rsidR="00224611" w:rsidRPr="00224611">
        <w:rPr>
          <w:color w:val="000000"/>
          <w:sz w:val="22"/>
          <w:szCs w:val="22"/>
        </w:rPr>
        <w:t xml:space="preserve">oraz </w:t>
      </w:r>
      <w:r w:rsidRPr="00224611">
        <w:rPr>
          <w:color w:val="000000"/>
          <w:sz w:val="22"/>
          <w:szCs w:val="22"/>
        </w:rPr>
        <w:t xml:space="preserve">co najmniej 5-letnie doświadczenie jako kierownik robót w specjalności instalacyjnej w zakresie sieci, instalacji </w:t>
      </w:r>
      <w:r w:rsidR="00FD33DF">
        <w:rPr>
          <w:color w:val="000000"/>
          <w:sz w:val="22"/>
          <w:szCs w:val="22"/>
        </w:rPr>
        <w:br/>
      </w:r>
      <w:r w:rsidRPr="00224611">
        <w:rPr>
          <w:color w:val="000000"/>
          <w:sz w:val="22"/>
          <w:szCs w:val="22"/>
        </w:rPr>
        <w:t xml:space="preserve">i urządzeń telekomunikacyjnych liczone od momentu uzyskania uprawnień </w:t>
      </w:r>
      <w:r w:rsidR="00224611">
        <w:rPr>
          <w:color w:val="000000"/>
          <w:sz w:val="22"/>
          <w:szCs w:val="22"/>
        </w:rPr>
        <w:br/>
      </w:r>
      <w:r w:rsidRPr="00224611">
        <w:rPr>
          <w:color w:val="000000"/>
          <w:sz w:val="22"/>
          <w:szCs w:val="22"/>
        </w:rPr>
        <w:t>do pełnienia samodzielnych funkcji w budownictwie.</w:t>
      </w:r>
    </w:p>
    <w:p w:rsidR="003D3E1B" w:rsidRPr="003D3E1B" w:rsidRDefault="001E37F0" w:rsidP="003D3E1B">
      <w:pPr>
        <w:pStyle w:val="Akapitzlist"/>
        <w:numPr>
          <w:ilvl w:val="2"/>
          <w:numId w:val="14"/>
        </w:numPr>
        <w:spacing w:line="360" w:lineRule="auto"/>
        <w:ind w:left="1418" w:right="33" w:hanging="709"/>
        <w:jc w:val="both"/>
        <w:rPr>
          <w:sz w:val="22"/>
          <w:szCs w:val="22"/>
        </w:rPr>
      </w:pPr>
      <w:r w:rsidRPr="003D3E1B">
        <w:rPr>
          <w:b/>
          <w:bCs/>
          <w:color w:val="000000"/>
          <w:sz w:val="22"/>
          <w:szCs w:val="22"/>
        </w:rPr>
        <w:t>Kierownik robót w specjalności instalacyjno-inżynieryjnej w zakresie sieci i instalacji sanitarnych</w:t>
      </w:r>
      <w:r w:rsidRPr="003D3E1B">
        <w:rPr>
          <w:color w:val="000000"/>
          <w:sz w:val="22"/>
          <w:szCs w:val="22"/>
        </w:rPr>
        <w:t xml:space="preserve"> - 1 osoba posiadająca</w:t>
      </w:r>
      <w:r w:rsidR="003D3E1B" w:rsidRPr="003D3E1B">
        <w:rPr>
          <w:color w:val="000000"/>
          <w:sz w:val="22"/>
          <w:szCs w:val="22"/>
        </w:rPr>
        <w:t>:</w:t>
      </w:r>
      <w:r w:rsidRPr="003D3E1B">
        <w:rPr>
          <w:color w:val="000000"/>
          <w:sz w:val="22"/>
          <w:szCs w:val="22"/>
        </w:rPr>
        <w:t xml:space="preserve"> uprawnienia budowlane do kierowania robotami </w:t>
      </w:r>
      <w:r w:rsidR="003D3E1B">
        <w:rPr>
          <w:color w:val="000000"/>
          <w:sz w:val="22"/>
          <w:szCs w:val="22"/>
        </w:rPr>
        <w:br/>
      </w:r>
      <w:r w:rsidRPr="003D3E1B">
        <w:rPr>
          <w:color w:val="000000"/>
          <w:sz w:val="22"/>
          <w:szCs w:val="22"/>
        </w:rPr>
        <w:t>w specjalności instalacyjnej w zakresie sieci, instalacji i urządzeń cieplnych, wentylacyjnych, gazowych, wodociągowych i kanalizacyjnych bez ograniczeń lub inne równoważne zgodnie z przepisami ustawy z dnia 7 lipca 1994 r. Prawo budowlane i Rozporządzenia Ministra Transportu i Budownictwa z dnia 11 września 2014r</w:t>
      </w:r>
      <w:r w:rsidR="003D3E1B">
        <w:rPr>
          <w:color w:val="000000"/>
          <w:sz w:val="22"/>
          <w:szCs w:val="22"/>
        </w:rPr>
        <w:t xml:space="preserve"> </w:t>
      </w:r>
      <w:r w:rsidRPr="003D3E1B">
        <w:rPr>
          <w:color w:val="000000"/>
          <w:sz w:val="22"/>
          <w:szCs w:val="22"/>
        </w:rPr>
        <w:t>. w sprawie samodzielnych funkcji technicznych w budownictwie lub im odpowiadające ważne uprawnienia budowlane, które zostały wydane na podstawie wcześniej obowiązujących przepisów</w:t>
      </w:r>
      <w:r w:rsidR="003D3E1B" w:rsidRPr="003D3E1B">
        <w:rPr>
          <w:color w:val="000000"/>
          <w:sz w:val="22"/>
          <w:szCs w:val="22"/>
        </w:rPr>
        <w:t xml:space="preserve"> oraz </w:t>
      </w:r>
      <w:r w:rsidRPr="003D3E1B">
        <w:rPr>
          <w:color w:val="000000"/>
          <w:sz w:val="22"/>
          <w:szCs w:val="22"/>
        </w:rPr>
        <w:t xml:space="preserve">co najmniej 5-letnie doświadczenie jako kierownik robót w specjalności instalacyjnej w zakresie sieci, instalacji </w:t>
      </w:r>
      <w:r w:rsidR="003D3E1B">
        <w:rPr>
          <w:color w:val="000000"/>
          <w:sz w:val="22"/>
          <w:szCs w:val="22"/>
        </w:rPr>
        <w:br/>
      </w:r>
      <w:r w:rsidRPr="003D3E1B">
        <w:rPr>
          <w:color w:val="000000"/>
          <w:sz w:val="22"/>
          <w:szCs w:val="22"/>
        </w:rPr>
        <w:t>i urządzeń cieplnych, wentylacyjnych, gazowych, wodociągowych i kanalizacyjnych liczone od momentu uzyskania uprawnień do pełnienia samodzielnych funkcji w budownictwie.</w:t>
      </w:r>
      <w:bookmarkEnd w:id="4"/>
    </w:p>
    <w:p w:rsidR="001E37F0" w:rsidRPr="003D3E1B" w:rsidRDefault="001E37F0" w:rsidP="003D3E1B">
      <w:pPr>
        <w:pStyle w:val="Akapitzlist"/>
        <w:numPr>
          <w:ilvl w:val="2"/>
          <w:numId w:val="14"/>
        </w:numPr>
        <w:spacing w:line="360" w:lineRule="auto"/>
        <w:ind w:left="1418" w:right="33" w:hanging="709"/>
        <w:jc w:val="both"/>
        <w:rPr>
          <w:iCs/>
          <w:sz w:val="22"/>
          <w:szCs w:val="22"/>
        </w:rPr>
      </w:pPr>
      <w:r w:rsidRPr="003D3E1B">
        <w:rPr>
          <w:b/>
          <w:bCs/>
          <w:iCs/>
          <w:sz w:val="22"/>
          <w:szCs w:val="22"/>
        </w:rPr>
        <w:t>Geodetą -</w:t>
      </w:r>
      <w:r w:rsidRPr="003D3E1B">
        <w:rPr>
          <w:iCs/>
          <w:sz w:val="22"/>
          <w:szCs w:val="22"/>
        </w:rPr>
        <w:t xml:space="preserve"> posiadającym: uprawnienia zawodowe potwierdzone stosownymi decyzjami </w:t>
      </w:r>
      <w:r w:rsidR="003D3E1B">
        <w:rPr>
          <w:iCs/>
          <w:sz w:val="22"/>
          <w:szCs w:val="22"/>
        </w:rPr>
        <w:br/>
      </w:r>
      <w:r w:rsidRPr="003D3E1B">
        <w:rPr>
          <w:iCs/>
          <w:sz w:val="22"/>
          <w:szCs w:val="22"/>
        </w:rPr>
        <w:t xml:space="preserve">o których mowa w art.43 Ustawy Prawo geodezyjne i kartograficzne z dnia 17 maja 1989 r. (t.j. Dz.U. z 2024 r. poz. 1151 z późn. zm.) </w:t>
      </w:r>
      <w:bookmarkEnd w:id="5"/>
    </w:p>
    <w:p w:rsidR="00F06308" w:rsidRDefault="00F06308" w:rsidP="003443CF">
      <w:pPr>
        <w:pStyle w:val="Bezodstpw"/>
        <w:numPr>
          <w:ilvl w:val="1"/>
          <w:numId w:val="14"/>
        </w:numPr>
        <w:spacing w:line="360" w:lineRule="auto"/>
        <w:ind w:left="709" w:hanging="709"/>
        <w:jc w:val="both"/>
        <w:rPr>
          <w:iCs/>
          <w:sz w:val="22"/>
          <w:szCs w:val="22"/>
        </w:rPr>
      </w:pPr>
      <w:r w:rsidRPr="00F06308">
        <w:rPr>
          <w:iCs/>
          <w:sz w:val="22"/>
          <w:szCs w:val="22"/>
        </w:rPr>
        <w:t>Pod pojęciem budynku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r>
        <w:rPr>
          <w:iCs/>
          <w:sz w:val="22"/>
          <w:szCs w:val="22"/>
        </w:rPr>
        <w:t>.</w:t>
      </w:r>
    </w:p>
    <w:p w:rsidR="003D3E1B" w:rsidRDefault="001E37F0" w:rsidP="003443CF">
      <w:pPr>
        <w:pStyle w:val="Bezodstpw"/>
        <w:numPr>
          <w:ilvl w:val="1"/>
          <w:numId w:val="14"/>
        </w:numPr>
        <w:spacing w:line="360" w:lineRule="auto"/>
        <w:ind w:left="709" w:hanging="709"/>
        <w:jc w:val="both"/>
        <w:rPr>
          <w:iCs/>
          <w:sz w:val="22"/>
          <w:szCs w:val="22"/>
        </w:rPr>
      </w:pPr>
      <w:r w:rsidRPr="003D3E1B">
        <w:rPr>
          <w:iCs/>
          <w:sz w:val="22"/>
          <w:szCs w:val="22"/>
        </w:rPr>
        <w:t>Zamawiający dopuszcza łączenie wyżej wskazanych funkcji pod warunkiem spełnienia przez osobę łączącą</w:t>
      </w:r>
      <w:r w:rsidR="003D3E1B" w:rsidRPr="003D3E1B">
        <w:rPr>
          <w:iCs/>
          <w:sz w:val="22"/>
          <w:szCs w:val="22"/>
        </w:rPr>
        <w:t xml:space="preserve"> </w:t>
      </w:r>
      <w:r w:rsidRPr="003D3E1B">
        <w:rPr>
          <w:iCs/>
          <w:sz w:val="22"/>
          <w:szCs w:val="22"/>
        </w:rPr>
        <w:t>te funkcje wszystkich warunków wymaganych dla poszczególnych funkcji.</w:t>
      </w:r>
      <w:r w:rsidR="003D3E1B" w:rsidRPr="003D3E1B">
        <w:rPr>
          <w:iCs/>
          <w:sz w:val="22"/>
          <w:szCs w:val="22"/>
        </w:rPr>
        <w:br/>
      </w:r>
      <w:r w:rsidR="0004326C" w:rsidRPr="003D3E1B">
        <w:rPr>
          <w:iCs/>
          <w:sz w:val="22"/>
          <w:szCs w:val="22"/>
        </w:rPr>
        <w:t xml:space="preserve">Wykonawca skalkuluje w ofercie pozostałe osoby konieczne do należytej realizacji zamówienia, </w:t>
      </w:r>
      <w:r w:rsidR="003D3E1B" w:rsidRPr="003D3E1B">
        <w:rPr>
          <w:iCs/>
          <w:sz w:val="22"/>
          <w:szCs w:val="22"/>
        </w:rPr>
        <w:br/>
      </w:r>
      <w:r w:rsidR="0004326C" w:rsidRPr="003D3E1B">
        <w:rPr>
          <w:iCs/>
          <w:sz w:val="22"/>
          <w:szCs w:val="22"/>
        </w:rPr>
        <w:t>a nie wymienione powyżej.</w:t>
      </w:r>
    </w:p>
    <w:p w:rsidR="00F06308" w:rsidRPr="00BC2393" w:rsidRDefault="00F06308" w:rsidP="003443CF">
      <w:pPr>
        <w:pStyle w:val="Bezodstpw"/>
        <w:numPr>
          <w:ilvl w:val="1"/>
          <w:numId w:val="14"/>
        </w:numPr>
        <w:spacing w:line="360" w:lineRule="auto"/>
        <w:ind w:left="709" w:hanging="709"/>
        <w:jc w:val="both"/>
        <w:rPr>
          <w:iCs/>
          <w:sz w:val="22"/>
          <w:szCs w:val="22"/>
        </w:rPr>
      </w:pPr>
      <w:r>
        <w:rPr>
          <w:iCs/>
          <w:sz w:val="22"/>
          <w:szCs w:val="22"/>
        </w:rPr>
        <w:t xml:space="preserve">Każda osoba kierowana do pełnienia funkcji wyżej wskazanych musi posiadać biegłą znajomość języka </w:t>
      </w:r>
      <w:r w:rsidRPr="00BC2393">
        <w:rPr>
          <w:iCs/>
          <w:sz w:val="22"/>
          <w:szCs w:val="22"/>
        </w:rPr>
        <w:t>polskiego w mowie i piśmie.</w:t>
      </w:r>
    </w:p>
    <w:p w:rsidR="005911C5" w:rsidRPr="00BC2393" w:rsidRDefault="000F6F15" w:rsidP="003D3E1B">
      <w:pPr>
        <w:numPr>
          <w:ilvl w:val="1"/>
          <w:numId w:val="14"/>
        </w:numPr>
        <w:spacing w:line="360" w:lineRule="auto"/>
        <w:ind w:left="709" w:right="33" w:hanging="709"/>
        <w:jc w:val="both"/>
        <w:rPr>
          <w:b/>
          <w:sz w:val="22"/>
          <w:szCs w:val="22"/>
        </w:rPr>
      </w:pPr>
      <w:r w:rsidRPr="00BC2393">
        <w:rPr>
          <w:b/>
          <w:sz w:val="22"/>
          <w:szCs w:val="22"/>
        </w:rPr>
        <w:t>Kod CPV (kod według Wspólnego Słownika Zamówień)</w:t>
      </w:r>
    </w:p>
    <w:p w:rsidR="00236A6E" w:rsidRPr="003D3E1B" w:rsidRDefault="00236A6E" w:rsidP="003D3E1B">
      <w:pPr>
        <w:tabs>
          <w:tab w:val="left" w:pos="0"/>
        </w:tabs>
        <w:spacing w:line="360" w:lineRule="auto"/>
        <w:jc w:val="both"/>
        <w:rPr>
          <w:rFonts w:eastAsia="Calibri"/>
          <w:sz w:val="22"/>
          <w:szCs w:val="22"/>
          <w:lang w:eastAsia="en-US"/>
        </w:rPr>
      </w:pPr>
      <w:r w:rsidRPr="00BC2393">
        <w:rPr>
          <w:rFonts w:eastAsia="Calibri"/>
          <w:sz w:val="22"/>
          <w:szCs w:val="22"/>
          <w:lang w:eastAsia="en-US"/>
        </w:rPr>
        <w:tab/>
      </w:r>
      <w:r w:rsidR="005923D4" w:rsidRPr="00BC2393">
        <w:rPr>
          <w:rFonts w:eastAsia="Calibri"/>
          <w:sz w:val="22"/>
          <w:szCs w:val="22"/>
          <w:lang w:eastAsia="en-US"/>
        </w:rPr>
        <w:t>45210000-2 R</w:t>
      </w:r>
      <w:r w:rsidR="005923D4" w:rsidRPr="005923D4">
        <w:rPr>
          <w:rFonts w:eastAsia="Calibri"/>
          <w:sz w:val="22"/>
          <w:szCs w:val="22"/>
          <w:lang w:eastAsia="en-US"/>
        </w:rPr>
        <w:t>oboty budowlane w zakresie budynków</w:t>
      </w:r>
    </w:p>
    <w:p w:rsidR="00DA7BF2" w:rsidRPr="005923D4" w:rsidRDefault="00DA7BF2" w:rsidP="003D3E1B">
      <w:pPr>
        <w:spacing w:line="360" w:lineRule="auto"/>
        <w:ind w:left="709" w:right="33"/>
        <w:jc w:val="both"/>
        <w:rPr>
          <w:sz w:val="22"/>
          <w:szCs w:val="22"/>
        </w:rPr>
      </w:pPr>
      <w:r w:rsidRPr="003D3E1B">
        <w:rPr>
          <w:sz w:val="22"/>
          <w:szCs w:val="22"/>
        </w:rPr>
        <w:t xml:space="preserve">45100000-8 </w:t>
      </w:r>
      <w:r w:rsidRPr="005923D4">
        <w:rPr>
          <w:sz w:val="22"/>
          <w:szCs w:val="22"/>
        </w:rPr>
        <w:t>Przygotowanie terenu pod budowę</w:t>
      </w:r>
    </w:p>
    <w:p w:rsidR="00F75B92" w:rsidRPr="005923D4" w:rsidRDefault="00F75B92" w:rsidP="003D3E1B">
      <w:pPr>
        <w:spacing w:line="360" w:lineRule="auto"/>
        <w:ind w:left="709" w:right="33"/>
        <w:jc w:val="both"/>
        <w:rPr>
          <w:sz w:val="22"/>
          <w:szCs w:val="22"/>
        </w:rPr>
      </w:pPr>
      <w:r w:rsidRPr="005923D4">
        <w:rPr>
          <w:sz w:val="22"/>
          <w:szCs w:val="22"/>
        </w:rPr>
        <w:t>45311200</w:t>
      </w:r>
      <w:r w:rsidR="00560DA1" w:rsidRPr="005923D4">
        <w:rPr>
          <w:sz w:val="22"/>
          <w:szCs w:val="22"/>
        </w:rPr>
        <w:t>-2</w:t>
      </w:r>
      <w:r w:rsidRPr="005923D4">
        <w:rPr>
          <w:sz w:val="22"/>
          <w:szCs w:val="22"/>
        </w:rPr>
        <w:t xml:space="preserve"> Roboty w zakresie instalacji elektrycznych</w:t>
      </w:r>
    </w:p>
    <w:p w:rsidR="00236A6E" w:rsidRPr="005923D4" w:rsidRDefault="00236A6E" w:rsidP="00F75B92">
      <w:pPr>
        <w:spacing w:line="360" w:lineRule="auto"/>
        <w:ind w:left="709" w:right="33"/>
        <w:jc w:val="both"/>
        <w:rPr>
          <w:sz w:val="22"/>
          <w:szCs w:val="22"/>
        </w:rPr>
      </w:pPr>
      <w:r w:rsidRPr="005923D4">
        <w:rPr>
          <w:sz w:val="22"/>
          <w:szCs w:val="22"/>
        </w:rPr>
        <w:t>45332000-3  Roboty instalacyjne wodne i kanalizacyjne</w:t>
      </w:r>
    </w:p>
    <w:p w:rsidR="005923D4" w:rsidRPr="005923D4" w:rsidRDefault="005923D4" w:rsidP="005923D4">
      <w:pPr>
        <w:spacing w:line="360" w:lineRule="auto"/>
        <w:ind w:left="709" w:right="33"/>
        <w:jc w:val="both"/>
        <w:rPr>
          <w:sz w:val="22"/>
          <w:szCs w:val="22"/>
        </w:rPr>
      </w:pPr>
      <w:r w:rsidRPr="005923D4">
        <w:rPr>
          <w:sz w:val="22"/>
          <w:szCs w:val="22"/>
        </w:rPr>
        <w:t>45111200-0 Roboty w zakresie przygotowania terenu pod budowę i roboty ziemne</w:t>
      </w:r>
    </w:p>
    <w:p w:rsidR="005923D4" w:rsidRDefault="005923D4" w:rsidP="005923D4">
      <w:pPr>
        <w:spacing w:line="360" w:lineRule="auto"/>
        <w:ind w:left="709" w:right="33"/>
        <w:jc w:val="both"/>
        <w:rPr>
          <w:sz w:val="22"/>
          <w:szCs w:val="22"/>
        </w:rPr>
      </w:pPr>
      <w:r w:rsidRPr="005923D4">
        <w:rPr>
          <w:sz w:val="22"/>
          <w:szCs w:val="22"/>
        </w:rPr>
        <w:t>71000000-8 Usługi architektoniczne, budowlane, inżynieryjne i kontrolne</w:t>
      </w:r>
    </w:p>
    <w:p w:rsidR="005923D4" w:rsidRPr="005923D4" w:rsidRDefault="005923D4" w:rsidP="005923D4">
      <w:pPr>
        <w:spacing w:line="360" w:lineRule="auto"/>
        <w:ind w:left="709" w:right="33"/>
        <w:jc w:val="both"/>
        <w:rPr>
          <w:sz w:val="22"/>
          <w:szCs w:val="22"/>
        </w:rPr>
      </w:pPr>
      <w:r w:rsidRPr="003D3E1B">
        <w:rPr>
          <w:sz w:val="22"/>
          <w:szCs w:val="22"/>
        </w:rPr>
        <w:t>71248000-8 Nadzór nad projektem i dokumentacją</w:t>
      </w:r>
    </w:p>
    <w:p w:rsidR="005923D4" w:rsidRPr="005923D4" w:rsidRDefault="005923D4" w:rsidP="005923D4">
      <w:pPr>
        <w:spacing w:line="360" w:lineRule="auto"/>
        <w:ind w:left="709" w:right="33"/>
        <w:jc w:val="both"/>
        <w:rPr>
          <w:b/>
          <w:bCs/>
          <w:sz w:val="22"/>
          <w:szCs w:val="22"/>
        </w:rPr>
      </w:pPr>
    </w:p>
    <w:p w:rsidR="0038595A" w:rsidRDefault="0038595A" w:rsidP="004B37F5">
      <w:pPr>
        <w:numPr>
          <w:ilvl w:val="1"/>
          <w:numId w:val="14"/>
        </w:numPr>
        <w:spacing w:line="360" w:lineRule="auto"/>
        <w:ind w:left="709" w:right="33" w:hanging="709"/>
        <w:jc w:val="both"/>
        <w:rPr>
          <w:sz w:val="22"/>
          <w:szCs w:val="22"/>
          <w:lang w:eastAsia="pl-PL"/>
        </w:rPr>
      </w:pPr>
      <w:r w:rsidRPr="003D3E1B">
        <w:rPr>
          <w:sz w:val="22"/>
          <w:szCs w:val="22"/>
          <w:lang w:eastAsia="pl-PL"/>
        </w:rPr>
        <w:t>Zamawiając</w:t>
      </w:r>
      <w:r w:rsidR="00817A77" w:rsidRPr="003D3E1B">
        <w:rPr>
          <w:sz w:val="22"/>
          <w:szCs w:val="22"/>
          <w:lang w:eastAsia="pl-PL"/>
        </w:rPr>
        <w:t>y</w:t>
      </w:r>
      <w:r w:rsidRPr="003D3E1B">
        <w:rPr>
          <w:sz w:val="22"/>
          <w:szCs w:val="22"/>
          <w:lang w:eastAsia="pl-PL"/>
        </w:rPr>
        <w:t xml:space="preserve"> </w:t>
      </w:r>
      <w:r w:rsidR="00027D16" w:rsidRPr="003D3E1B">
        <w:rPr>
          <w:b/>
          <w:sz w:val="22"/>
          <w:szCs w:val="22"/>
          <w:u w:val="single"/>
          <w:lang w:eastAsia="pl-PL"/>
        </w:rPr>
        <w:t>nie przewiduje</w:t>
      </w:r>
      <w:r w:rsidR="00027D16" w:rsidRPr="003D3E1B">
        <w:rPr>
          <w:sz w:val="22"/>
          <w:szCs w:val="22"/>
          <w:lang w:eastAsia="pl-PL"/>
        </w:rPr>
        <w:t xml:space="preserve"> </w:t>
      </w:r>
      <w:r w:rsidRPr="003D3E1B">
        <w:rPr>
          <w:sz w:val="22"/>
          <w:szCs w:val="22"/>
          <w:lang w:eastAsia="pl-PL"/>
        </w:rPr>
        <w:t xml:space="preserve">prawa opcji. </w:t>
      </w:r>
    </w:p>
    <w:p w:rsidR="003D3E1B" w:rsidRPr="003D3E1B" w:rsidRDefault="003D3E1B" w:rsidP="003D3E1B">
      <w:pPr>
        <w:spacing w:line="360" w:lineRule="auto"/>
        <w:ind w:left="709" w:right="33"/>
        <w:jc w:val="both"/>
        <w:rPr>
          <w:sz w:val="22"/>
          <w:szCs w:val="22"/>
          <w:lang w:eastAsia="pl-PL"/>
        </w:rPr>
      </w:pPr>
    </w:p>
    <w:p w:rsidR="006527C6" w:rsidRPr="002113B6" w:rsidRDefault="006527C6" w:rsidP="004B37F5">
      <w:pPr>
        <w:numPr>
          <w:ilvl w:val="1"/>
          <w:numId w:val="14"/>
        </w:numPr>
        <w:shd w:val="clear" w:color="auto" w:fill="BDD6EE"/>
        <w:spacing w:line="360" w:lineRule="auto"/>
        <w:ind w:left="709" w:right="33" w:hanging="709"/>
        <w:jc w:val="both"/>
        <w:rPr>
          <w:b/>
          <w:sz w:val="22"/>
          <w:szCs w:val="22"/>
        </w:rPr>
      </w:pPr>
      <w:r w:rsidRPr="002113B6">
        <w:rPr>
          <w:b/>
          <w:sz w:val="22"/>
          <w:szCs w:val="22"/>
        </w:rPr>
        <w:t>Wymagania w zakresie zatrudnienia na podstawie stosunku pracy, w okolicznościach, o których mowa w art. 95 ustawy</w:t>
      </w:r>
      <w:r w:rsidR="00396CEF" w:rsidRPr="002113B6">
        <w:rPr>
          <w:b/>
          <w:sz w:val="22"/>
          <w:szCs w:val="22"/>
        </w:rPr>
        <w:t xml:space="preserve"> </w:t>
      </w:r>
    </w:p>
    <w:p w:rsidR="00027D16" w:rsidRPr="002113B6" w:rsidRDefault="000F2701" w:rsidP="004B37F5">
      <w:pPr>
        <w:pStyle w:val="Akapitzlist"/>
        <w:numPr>
          <w:ilvl w:val="2"/>
          <w:numId w:val="14"/>
        </w:numPr>
        <w:spacing w:line="360" w:lineRule="auto"/>
        <w:ind w:left="1418" w:right="33" w:hanging="709"/>
        <w:jc w:val="both"/>
        <w:rPr>
          <w:bCs/>
          <w:i/>
          <w:sz w:val="22"/>
          <w:szCs w:val="22"/>
        </w:rPr>
      </w:pPr>
      <w:r w:rsidRPr="002113B6">
        <w:rPr>
          <w:sz w:val="22"/>
          <w:szCs w:val="22"/>
        </w:rPr>
        <w:t>Na podstawie art. 95 ustawy</w:t>
      </w:r>
      <w:r w:rsidR="00EA5B97" w:rsidRPr="002113B6">
        <w:rPr>
          <w:sz w:val="22"/>
          <w:szCs w:val="22"/>
        </w:rPr>
        <w:t>:</w:t>
      </w:r>
      <w:r w:rsidRPr="002113B6">
        <w:rPr>
          <w:sz w:val="22"/>
          <w:szCs w:val="22"/>
        </w:rPr>
        <w:t xml:space="preserve"> </w:t>
      </w:r>
      <w:r w:rsidRPr="002113B6">
        <w:rPr>
          <w:b/>
          <w:bCs/>
          <w:sz w:val="22"/>
          <w:szCs w:val="22"/>
        </w:rPr>
        <w:t xml:space="preserve">Zamawiający wymaga zatrudnienia przez Wykonawcę </w:t>
      </w:r>
      <w:r w:rsidR="002950F7" w:rsidRPr="002113B6">
        <w:rPr>
          <w:b/>
          <w:bCs/>
          <w:sz w:val="22"/>
          <w:szCs w:val="22"/>
        </w:rPr>
        <w:br/>
      </w:r>
      <w:r w:rsidRPr="002113B6">
        <w:rPr>
          <w:b/>
          <w:bCs/>
          <w:sz w:val="22"/>
          <w:szCs w:val="22"/>
          <w:u w:val="single"/>
        </w:rPr>
        <w:t>na podstawie stosunku pracy</w:t>
      </w:r>
      <w:r w:rsidRPr="002113B6">
        <w:rPr>
          <w:b/>
          <w:bCs/>
          <w:sz w:val="22"/>
          <w:szCs w:val="22"/>
        </w:rPr>
        <w:t xml:space="preserve"> </w:t>
      </w:r>
      <w:r w:rsidRPr="002113B6">
        <w:rPr>
          <w:bCs/>
          <w:sz w:val="22"/>
          <w:szCs w:val="22"/>
        </w:rPr>
        <w:t>(</w:t>
      </w:r>
      <w:r w:rsidRPr="002113B6">
        <w:rPr>
          <w:sz w:val="22"/>
          <w:szCs w:val="22"/>
        </w:rPr>
        <w:t xml:space="preserve">w rozumieniu przepisów ustawy z dnia 26 czerwca 1974 r. – Kodeks pracy </w:t>
      </w:r>
      <w:r w:rsidR="00396CEF" w:rsidRPr="002113B6">
        <w:rPr>
          <w:sz w:val="22"/>
          <w:szCs w:val="22"/>
        </w:rPr>
        <w:t>(Dz.U. 2020 r. poz. 1320 ze zm.</w:t>
      </w:r>
      <w:r w:rsidRPr="002113B6">
        <w:rPr>
          <w:sz w:val="22"/>
          <w:szCs w:val="22"/>
        </w:rPr>
        <w:t>) osób</w:t>
      </w:r>
      <w:r w:rsidRPr="002113B6">
        <w:rPr>
          <w:rStyle w:val="Odwoanieprzypisudolnego"/>
          <w:sz w:val="22"/>
          <w:szCs w:val="22"/>
        </w:rPr>
        <w:footnoteReference w:id="1"/>
      </w:r>
      <w:r w:rsidRPr="002113B6">
        <w:rPr>
          <w:sz w:val="22"/>
          <w:szCs w:val="22"/>
        </w:rPr>
        <w:t xml:space="preserve"> </w:t>
      </w:r>
      <w:r w:rsidR="00AF1A2E" w:rsidRPr="002113B6">
        <w:rPr>
          <w:sz w:val="22"/>
          <w:szCs w:val="22"/>
        </w:rPr>
        <w:t xml:space="preserve">faktycznie </w:t>
      </w:r>
      <w:r w:rsidRPr="002113B6">
        <w:rPr>
          <w:sz w:val="22"/>
          <w:szCs w:val="22"/>
        </w:rPr>
        <w:t xml:space="preserve">wykonujących czynności </w:t>
      </w:r>
      <w:r w:rsidRPr="002113B6">
        <w:rPr>
          <w:bCs/>
          <w:sz w:val="22"/>
          <w:szCs w:val="22"/>
        </w:rPr>
        <w:t>związane z realizacją zamówienia</w:t>
      </w:r>
      <w:r w:rsidRPr="002113B6">
        <w:rPr>
          <w:sz w:val="22"/>
          <w:szCs w:val="22"/>
        </w:rPr>
        <w:t>, których wykonanie polega na wykonywaniu pracy.</w:t>
      </w:r>
    </w:p>
    <w:p w:rsidR="000F2701" w:rsidRPr="002113B6" w:rsidRDefault="000F2701" w:rsidP="004B37F5">
      <w:pPr>
        <w:pStyle w:val="Akapitzlist"/>
        <w:numPr>
          <w:ilvl w:val="2"/>
          <w:numId w:val="14"/>
        </w:numPr>
        <w:spacing w:line="360" w:lineRule="auto"/>
        <w:ind w:left="1418" w:right="33" w:hanging="709"/>
        <w:jc w:val="both"/>
        <w:rPr>
          <w:bCs/>
          <w:i/>
          <w:sz w:val="22"/>
          <w:szCs w:val="22"/>
        </w:rPr>
      </w:pPr>
      <w:r w:rsidRPr="002113B6">
        <w:rPr>
          <w:bCs/>
          <w:sz w:val="22"/>
          <w:szCs w:val="22"/>
        </w:rPr>
        <w:t>Rodzaj czynności związanych z realizacją zamówienia, których dotyczą wymagania zatrudnienia na podstawie stosunku pracy przez Wykonawcę osób</w:t>
      </w:r>
      <w:r w:rsidR="00C77209" w:rsidRPr="002113B6">
        <w:rPr>
          <w:bCs/>
          <w:sz w:val="22"/>
          <w:szCs w:val="22"/>
        </w:rPr>
        <w:t xml:space="preserve"> faktycznie</w:t>
      </w:r>
      <w:r w:rsidRPr="002113B6">
        <w:rPr>
          <w:bCs/>
          <w:sz w:val="22"/>
          <w:szCs w:val="22"/>
        </w:rPr>
        <w:t xml:space="preserve"> wykonujących </w:t>
      </w:r>
      <w:r w:rsidRPr="002D532D">
        <w:rPr>
          <w:bCs/>
          <w:sz w:val="22"/>
          <w:szCs w:val="22"/>
        </w:rPr>
        <w:t>czynności w trakcie realizacji zamówienia</w:t>
      </w:r>
      <w:r w:rsidR="00396CEF" w:rsidRPr="002D532D">
        <w:rPr>
          <w:sz w:val="22"/>
          <w:szCs w:val="22"/>
        </w:rPr>
        <w:t>, został określony przez Zam</w:t>
      </w:r>
      <w:r w:rsidR="00093D83" w:rsidRPr="002D532D">
        <w:rPr>
          <w:sz w:val="22"/>
          <w:szCs w:val="22"/>
        </w:rPr>
        <w:t xml:space="preserve">awiającego </w:t>
      </w:r>
      <w:r w:rsidR="003D3E1B">
        <w:rPr>
          <w:sz w:val="22"/>
          <w:szCs w:val="22"/>
        </w:rPr>
        <w:br/>
      </w:r>
      <w:r w:rsidR="00093D83" w:rsidRPr="002D532D">
        <w:rPr>
          <w:sz w:val="22"/>
          <w:szCs w:val="22"/>
        </w:rPr>
        <w:t>w załączniku nr 1</w:t>
      </w:r>
      <w:r w:rsidR="00027D16" w:rsidRPr="002D532D">
        <w:rPr>
          <w:sz w:val="22"/>
          <w:szCs w:val="22"/>
        </w:rPr>
        <w:t>A</w:t>
      </w:r>
      <w:r w:rsidR="008D4EFB" w:rsidRPr="002D532D">
        <w:rPr>
          <w:sz w:val="22"/>
          <w:szCs w:val="22"/>
        </w:rPr>
        <w:t xml:space="preserve"> do</w:t>
      </w:r>
      <w:r w:rsidR="00396CEF" w:rsidRPr="002D532D">
        <w:rPr>
          <w:sz w:val="22"/>
          <w:szCs w:val="22"/>
        </w:rPr>
        <w:t xml:space="preserve"> SWZ</w:t>
      </w:r>
      <w:r w:rsidR="007163A3">
        <w:rPr>
          <w:sz w:val="22"/>
          <w:szCs w:val="22"/>
        </w:rPr>
        <w:t xml:space="preserve"> oraz w § 38 Projektu umowy</w:t>
      </w:r>
      <w:r w:rsidR="005708AD" w:rsidRPr="002D532D">
        <w:rPr>
          <w:sz w:val="22"/>
          <w:szCs w:val="22"/>
        </w:rPr>
        <w:t>.</w:t>
      </w:r>
    </w:p>
    <w:p w:rsidR="000F2701" w:rsidRPr="002113B6" w:rsidRDefault="000F2701" w:rsidP="004B37F5">
      <w:pPr>
        <w:pStyle w:val="Akapitzlist"/>
        <w:numPr>
          <w:ilvl w:val="2"/>
          <w:numId w:val="14"/>
        </w:numPr>
        <w:spacing w:line="360" w:lineRule="auto"/>
        <w:ind w:left="1418" w:right="33" w:hanging="709"/>
        <w:jc w:val="both"/>
        <w:rPr>
          <w:sz w:val="22"/>
          <w:szCs w:val="22"/>
        </w:rPr>
      </w:pPr>
      <w:r w:rsidRPr="002113B6">
        <w:rPr>
          <w:sz w:val="22"/>
          <w:szCs w:val="22"/>
        </w:rPr>
        <w:t>Sposób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w załączniku nr 3</w:t>
      </w:r>
      <w:r w:rsidR="00856EB4" w:rsidRPr="002113B6">
        <w:rPr>
          <w:sz w:val="22"/>
          <w:szCs w:val="22"/>
        </w:rPr>
        <w:t xml:space="preserve"> </w:t>
      </w:r>
      <w:r w:rsidRPr="002113B6">
        <w:rPr>
          <w:sz w:val="22"/>
          <w:szCs w:val="22"/>
        </w:rPr>
        <w:t xml:space="preserve">do SWZ – Projekt </w:t>
      </w:r>
      <w:r w:rsidR="00767E32" w:rsidRPr="002113B6">
        <w:rPr>
          <w:sz w:val="22"/>
          <w:szCs w:val="22"/>
        </w:rPr>
        <w:t>umowy</w:t>
      </w:r>
      <w:r w:rsidR="00243282" w:rsidRPr="002113B6">
        <w:rPr>
          <w:sz w:val="22"/>
          <w:szCs w:val="22"/>
        </w:rPr>
        <w:t>.</w:t>
      </w:r>
    </w:p>
    <w:p w:rsidR="00A2427F" w:rsidRPr="002113B6" w:rsidRDefault="00A2427F" w:rsidP="004B37F5">
      <w:pPr>
        <w:numPr>
          <w:ilvl w:val="1"/>
          <w:numId w:val="14"/>
        </w:numPr>
        <w:spacing w:line="360" w:lineRule="auto"/>
        <w:ind w:left="709" w:right="34" w:hanging="709"/>
        <w:jc w:val="both"/>
        <w:rPr>
          <w:sz w:val="22"/>
          <w:szCs w:val="22"/>
        </w:rPr>
      </w:pPr>
      <w:r w:rsidRPr="002113B6">
        <w:rPr>
          <w:b/>
          <w:bCs/>
          <w:sz w:val="22"/>
          <w:szCs w:val="22"/>
        </w:rPr>
        <w:t>Podwykonawstwo</w:t>
      </w:r>
    </w:p>
    <w:p w:rsidR="007D0560" w:rsidRPr="002113B6" w:rsidRDefault="0035529D" w:rsidP="00101C96">
      <w:pPr>
        <w:suppressAutoHyphens w:val="0"/>
        <w:autoSpaceDE w:val="0"/>
        <w:autoSpaceDN w:val="0"/>
        <w:adjustRightInd w:val="0"/>
        <w:spacing w:line="360" w:lineRule="auto"/>
        <w:ind w:left="709"/>
        <w:jc w:val="both"/>
        <w:rPr>
          <w:sz w:val="22"/>
          <w:szCs w:val="22"/>
          <w:lang w:eastAsia="pl-PL"/>
        </w:rPr>
      </w:pPr>
      <w:r w:rsidRPr="002113B6">
        <w:rPr>
          <w:sz w:val="22"/>
          <w:szCs w:val="22"/>
          <w:lang w:eastAsia="pl-PL"/>
        </w:rPr>
        <w:t>Zamawiający dopuszcza udział Podwykonawcy przy wykonaniu przedmiotu zamówienia</w:t>
      </w:r>
      <w:r w:rsidR="00BB319E" w:rsidRPr="002113B6">
        <w:rPr>
          <w:b/>
          <w:sz w:val="22"/>
          <w:szCs w:val="22"/>
          <w:lang w:eastAsia="pl-PL"/>
        </w:rPr>
        <w:t>.</w:t>
      </w:r>
      <w:r w:rsidR="00793EAD" w:rsidRPr="002113B6">
        <w:rPr>
          <w:b/>
          <w:sz w:val="22"/>
          <w:szCs w:val="22"/>
          <w:lang w:eastAsia="pl-PL"/>
        </w:rPr>
        <w:t xml:space="preserve"> </w:t>
      </w:r>
      <w:r w:rsidR="009A30AF" w:rsidRPr="002113B6">
        <w:rPr>
          <w:sz w:val="22"/>
          <w:szCs w:val="22"/>
          <w:lang w:eastAsia="pl-PL"/>
        </w:rPr>
        <w:t>Zamawiający żąda wskazania przez Wykonawcę części zamówienia, których wykonanie zamierza powierzyć podwykonawcom, oraz podania nazw ewentualnych podwykonawców, jeżeli są już znani. Wykonawca, który zamierza powierzyć wykonanie części zamówienia podwykonawcom, na etapie postępowania o udzielenie zamówienia publicznego jest zobowiązany wskazać w Formularzu Ofertowym – załączniku nr 1 do SWZ, których wykonanie zamierza powierzyć podwykonawcom.</w:t>
      </w:r>
    </w:p>
    <w:p w:rsidR="00CB03F9" w:rsidRPr="00EC4F5F" w:rsidRDefault="00F36EE7" w:rsidP="00EC4F5F">
      <w:pPr>
        <w:numPr>
          <w:ilvl w:val="1"/>
          <w:numId w:val="14"/>
        </w:numPr>
        <w:spacing w:line="360" w:lineRule="auto"/>
        <w:ind w:left="709" w:right="34" w:hanging="709"/>
        <w:jc w:val="both"/>
        <w:rPr>
          <w:sz w:val="22"/>
          <w:szCs w:val="22"/>
        </w:rPr>
      </w:pPr>
      <w:bookmarkStart w:id="6" w:name="_Hlk134100549"/>
      <w:r w:rsidRPr="00EC4F5F">
        <w:rPr>
          <w:sz w:val="22"/>
          <w:szCs w:val="22"/>
          <w:lang w:eastAsia="pl-PL"/>
        </w:rPr>
        <w:t xml:space="preserve">Zamawiający </w:t>
      </w:r>
      <w:r w:rsidR="00E96575" w:rsidRPr="00EC4F5F">
        <w:rPr>
          <w:b/>
          <w:sz w:val="22"/>
          <w:szCs w:val="22"/>
          <w:lang w:eastAsia="pl-PL"/>
        </w:rPr>
        <w:t xml:space="preserve">nie </w:t>
      </w:r>
      <w:r w:rsidRPr="00EC4F5F">
        <w:rPr>
          <w:b/>
          <w:sz w:val="22"/>
          <w:szCs w:val="22"/>
          <w:lang w:eastAsia="pl-PL"/>
        </w:rPr>
        <w:t xml:space="preserve">zastrzega </w:t>
      </w:r>
      <w:r w:rsidRPr="00EC4F5F">
        <w:rPr>
          <w:sz w:val="22"/>
          <w:szCs w:val="22"/>
          <w:lang w:eastAsia="pl-PL"/>
        </w:rPr>
        <w:t>obowiąz</w:t>
      </w:r>
      <w:r w:rsidR="00E96575" w:rsidRPr="00EC4F5F">
        <w:rPr>
          <w:sz w:val="22"/>
          <w:szCs w:val="22"/>
          <w:lang w:eastAsia="pl-PL"/>
        </w:rPr>
        <w:t>ku</w:t>
      </w:r>
      <w:r w:rsidRPr="00EC4F5F">
        <w:rPr>
          <w:sz w:val="22"/>
          <w:szCs w:val="22"/>
          <w:lang w:eastAsia="pl-PL"/>
        </w:rPr>
        <w:t xml:space="preserve"> osobistego wykonania przez Wykonawcę kluczowych zadań</w:t>
      </w:r>
      <w:r w:rsidR="00D12010" w:rsidRPr="00EC4F5F">
        <w:rPr>
          <w:sz w:val="22"/>
          <w:szCs w:val="22"/>
          <w:lang w:eastAsia="pl-PL"/>
        </w:rPr>
        <w:t xml:space="preserve"> objętych przedmiotem zamówienia</w:t>
      </w:r>
      <w:r w:rsidR="00E96575" w:rsidRPr="00EC4F5F">
        <w:rPr>
          <w:sz w:val="22"/>
          <w:szCs w:val="22"/>
          <w:lang w:eastAsia="pl-PL"/>
        </w:rPr>
        <w:t>.</w:t>
      </w:r>
      <w:r w:rsidR="00CB03F9" w:rsidRPr="00EC4F5F">
        <w:rPr>
          <w:sz w:val="22"/>
          <w:szCs w:val="22"/>
          <w:lang w:eastAsia="pl-PL"/>
        </w:rPr>
        <w:t xml:space="preserve"> </w:t>
      </w:r>
    </w:p>
    <w:p w:rsidR="00942E4B" w:rsidRPr="006A739A" w:rsidRDefault="00CB03F9" w:rsidP="00942E4B">
      <w:pPr>
        <w:numPr>
          <w:ilvl w:val="1"/>
          <w:numId w:val="14"/>
        </w:numPr>
        <w:spacing w:line="360" w:lineRule="auto"/>
        <w:ind w:left="709" w:right="34" w:hanging="709"/>
        <w:jc w:val="both"/>
        <w:rPr>
          <w:sz w:val="22"/>
          <w:szCs w:val="22"/>
          <w:lang w:eastAsia="pl-PL"/>
        </w:rPr>
      </w:pPr>
      <w:r w:rsidRPr="002113B6">
        <w:rPr>
          <w:sz w:val="22"/>
          <w:szCs w:val="22"/>
          <w:lang w:eastAsia="pl-PL"/>
        </w:rPr>
        <w:t xml:space="preserve">Wykonawca jest zobowiązany wskazać w formularzu oferty – załączniku nr 1 do SWZ części zamówienia których wykonanie zamierzy powierzyć podwykonawcom i podać nazwy podwykonawców, o ile są już </w:t>
      </w:r>
      <w:r w:rsidRPr="006A739A">
        <w:rPr>
          <w:sz w:val="22"/>
          <w:szCs w:val="22"/>
          <w:lang w:eastAsia="pl-PL"/>
        </w:rPr>
        <w:t>znani.</w:t>
      </w:r>
    </w:p>
    <w:p w:rsidR="00942E4B" w:rsidRPr="006A739A" w:rsidRDefault="00942E4B" w:rsidP="00942E4B">
      <w:pPr>
        <w:numPr>
          <w:ilvl w:val="1"/>
          <w:numId w:val="14"/>
        </w:numPr>
        <w:spacing w:line="360" w:lineRule="auto"/>
        <w:ind w:left="709" w:right="34" w:hanging="709"/>
        <w:jc w:val="both"/>
        <w:rPr>
          <w:sz w:val="22"/>
          <w:szCs w:val="22"/>
          <w:lang w:eastAsia="pl-PL"/>
        </w:rPr>
      </w:pPr>
      <w:r w:rsidRPr="006A739A">
        <w:rPr>
          <w:sz w:val="22"/>
          <w:szCs w:val="22"/>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rsidR="00942E4B" w:rsidRPr="006A739A" w:rsidRDefault="00942E4B" w:rsidP="00942E4B">
      <w:pPr>
        <w:numPr>
          <w:ilvl w:val="1"/>
          <w:numId w:val="14"/>
        </w:numPr>
        <w:spacing w:line="360" w:lineRule="auto"/>
        <w:ind w:left="709" w:right="34" w:hanging="709"/>
        <w:jc w:val="both"/>
        <w:rPr>
          <w:sz w:val="22"/>
          <w:szCs w:val="22"/>
          <w:lang w:eastAsia="pl-PL"/>
        </w:rPr>
      </w:pPr>
      <w:r w:rsidRPr="006A739A">
        <w:rPr>
          <w:sz w:val="22"/>
          <w:szCs w:val="22"/>
        </w:rPr>
        <w:t>Powyższy zakaz obowiązuje również na etapie realizacji zamówienia, w związku z czym Wykonawca zobowiązany będzie do aktualizacji stosownych oświadczeń w przypadku wszelkich zmian w tym zakresie.</w:t>
      </w:r>
    </w:p>
    <w:bookmarkEnd w:id="6"/>
    <w:p w:rsidR="00AB540F" w:rsidRPr="002113B6" w:rsidRDefault="00AB540F" w:rsidP="00CB3BB3">
      <w:pPr>
        <w:spacing w:line="360" w:lineRule="auto"/>
        <w:ind w:left="709" w:right="34"/>
        <w:jc w:val="both"/>
        <w:rPr>
          <w:sz w:val="22"/>
          <w:szCs w:val="22"/>
        </w:rPr>
      </w:pPr>
    </w:p>
    <w:p w:rsidR="00E55E86" w:rsidRPr="002113B6" w:rsidRDefault="00AC07C0" w:rsidP="004B37F5">
      <w:pPr>
        <w:numPr>
          <w:ilvl w:val="0"/>
          <w:numId w:val="12"/>
        </w:numPr>
        <w:shd w:val="clear" w:color="auto" w:fill="BDD6EE"/>
        <w:ind w:left="567" w:hanging="567"/>
        <w:rPr>
          <w:b/>
          <w:bCs/>
          <w:sz w:val="22"/>
          <w:szCs w:val="22"/>
        </w:rPr>
      </w:pPr>
      <w:r w:rsidRPr="002113B6">
        <w:rPr>
          <w:b/>
          <w:bCs/>
          <w:sz w:val="22"/>
          <w:szCs w:val="22"/>
        </w:rPr>
        <w:t xml:space="preserve">Termin </w:t>
      </w:r>
      <w:r w:rsidR="00AC7A5E" w:rsidRPr="002113B6">
        <w:rPr>
          <w:b/>
          <w:bCs/>
          <w:sz w:val="22"/>
          <w:szCs w:val="22"/>
        </w:rPr>
        <w:t>wykonania</w:t>
      </w:r>
      <w:r w:rsidRPr="002113B6">
        <w:rPr>
          <w:b/>
          <w:bCs/>
          <w:sz w:val="22"/>
          <w:szCs w:val="22"/>
        </w:rPr>
        <w:t xml:space="preserve"> przedmiotu zamówienia</w:t>
      </w:r>
      <w:r w:rsidR="00767E32" w:rsidRPr="002113B6">
        <w:rPr>
          <w:b/>
          <w:bCs/>
          <w:sz w:val="22"/>
          <w:szCs w:val="22"/>
        </w:rPr>
        <w:t xml:space="preserve"> </w:t>
      </w:r>
    </w:p>
    <w:p w:rsidR="0089091E" w:rsidRDefault="007D0560" w:rsidP="0053617E">
      <w:pPr>
        <w:spacing w:line="360" w:lineRule="auto"/>
        <w:ind w:left="567"/>
        <w:contextualSpacing/>
        <w:rPr>
          <w:sz w:val="22"/>
          <w:szCs w:val="21"/>
        </w:rPr>
      </w:pPr>
      <w:r w:rsidRPr="00072822">
        <w:rPr>
          <w:sz w:val="22"/>
          <w:szCs w:val="21"/>
        </w:rPr>
        <w:t xml:space="preserve">Termin wykonania przedmiotu </w:t>
      </w:r>
      <w:r w:rsidRPr="00B515C5">
        <w:rPr>
          <w:sz w:val="22"/>
          <w:szCs w:val="21"/>
        </w:rPr>
        <w:t>zamówienia:</w:t>
      </w:r>
      <w:r w:rsidRPr="009B64BD">
        <w:rPr>
          <w:b/>
          <w:bCs/>
          <w:sz w:val="22"/>
          <w:szCs w:val="21"/>
        </w:rPr>
        <w:t xml:space="preserve"> </w:t>
      </w:r>
      <w:r w:rsidR="009B64BD" w:rsidRPr="009B64BD">
        <w:rPr>
          <w:b/>
          <w:bCs/>
          <w:sz w:val="22"/>
          <w:szCs w:val="21"/>
        </w:rPr>
        <w:t>w terminie 2</w:t>
      </w:r>
      <w:r w:rsidR="001610EF">
        <w:rPr>
          <w:b/>
          <w:bCs/>
          <w:sz w:val="22"/>
          <w:szCs w:val="21"/>
        </w:rPr>
        <w:t>4</w:t>
      </w:r>
      <w:r w:rsidR="009B64BD" w:rsidRPr="009B64BD">
        <w:rPr>
          <w:b/>
          <w:bCs/>
          <w:sz w:val="22"/>
          <w:szCs w:val="21"/>
        </w:rPr>
        <w:t xml:space="preserve"> miesięcy od dnia zawarcia umowy </w:t>
      </w:r>
      <w:r w:rsidR="001610EF">
        <w:rPr>
          <w:b/>
          <w:bCs/>
          <w:sz w:val="22"/>
          <w:szCs w:val="21"/>
        </w:rPr>
        <w:t>-</w:t>
      </w:r>
      <w:r w:rsidR="009B64BD" w:rsidRPr="009B64BD">
        <w:rPr>
          <w:b/>
          <w:bCs/>
          <w:sz w:val="22"/>
          <w:szCs w:val="21"/>
        </w:rPr>
        <w:t xml:space="preserve">jednak nie dłużej niż </w:t>
      </w:r>
      <w:r w:rsidR="007163A3" w:rsidRPr="009B64BD">
        <w:rPr>
          <w:b/>
          <w:bCs/>
          <w:sz w:val="22"/>
          <w:szCs w:val="21"/>
        </w:rPr>
        <w:t>do dnia 3</w:t>
      </w:r>
      <w:r w:rsidR="001610EF">
        <w:rPr>
          <w:b/>
          <w:bCs/>
          <w:sz w:val="22"/>
          <w:szCs w:val="21"/>
        </w:rPr>
        <w:t>1</w:t>
      </w:r>
      <w:r w:rsidR="007163A3" w:rsidRPr="009B64BD">
        <w:rPr>
          <w:b/>
          <w:bCs/>
          <w:sz w:val="22"/>
          <w:szCs w:val="21"/>
        </w:rPr>
        <w:t>.</w:t>
      </w:r>
      <w:r w:rsidR="001610EF">
        <w:rPr>
          <w:b/>
          <w:bCs/>
          <w:sz w:val="22"/>
          <w:szCs w:val="21"/>
        </w:rPr>
        <w:t>05</w:t>
      </w:r>
      <w:r w:rsidR="007163A3" w:rsidRPr="009B64BD">
        <w:rPr>
          <w:b/>
          <w:bCs/>
          <w:sz w:val="22"/>
          <w:szCs w:val="21"/>
        </w:rPr>
        <w:t>.202</w:t>
      </w:r>
      <w:r w:rsidR="001610EF">
        <w:rPr>
          <w:b/>
          <w:bCs/>
          <w:sz w:val="22"/>
          <w:szCs w:val="21"/>
        </w:rPr>
        <w:t>8</w:t>
      </w:r>
      <w:r w:rsidR="007163A3" w:rsidRPr="009B64BD">
        <w:rPr>
          <w:b/>
          <w:bCs/>
          <w:sz w:val="22"/>
          <w:szCs w:val="21"/>
        </w:rPr>
        <w:t xml:space="preserve"> roku</w:t>
      </w:r>
      <w:r w:rsidR="00B515C5" w:rsidRPr="009B64BD">
        <w:rPr>
          <w:b/>
          <w:bCs/>
          <w:sz w:val="22"/>
          <w:szCs w:val="21"/>
        </w:rPr>
        <w:t>.</w:t>
      </w:r>
    </w:p>
    <w:p w:rsidR="0053617E" w:rsidRPr="0053617E" w:rsidRDefault="0053617E" w:rsidP="0053617E">
      <w:pPr>
        <w:spacing w:line="360" w:lineRule="auto"/>
        <w:ind w:left="567"/>
        <w:contextualSpacing/>
        <w:rPr>
          <w:sz w:val="22"/>
          <w:szCs w:val="21"/>
        </w:rPr>
      </w:pPr>
    </w:p>
    <w:p w:rsidR="00B41856" w:rsidRPr="002113B6" w:rsidRDefault="00B41856" w:rsidP="00E9618F">
      <w:pPr>
        <w:numPr>
          <w:ilvl w:val="0"/>
          <w:numId w:val="12"/>
        </w:numPr>
        <w:shd w:val="clear" w:color="auto" w:fill="BDD6EE"/>
        <w:ind w:left="567" w:hanging="567"/>
        <w:rPr>
          <w:sz w:val="22"/>
          <w:szCs w:val="22"/>
          <w:lang w:eastAsia="pl-PL"/>
        </w:rPr>
      </w:pPr>
      <w:r w:rsidRPr="002113B6">
        <w:rPr>
          <w:b/>
          <w:sz w:val="22"/>
          <w:szCs w:val="22"/>
          <w:lang w:eastAsia="pl-PL"/>
        </w:rPr>
        <w:t>O udzielenie zamówienia mogą ubiegać się wykonawcy</w:t>
      </w:r>
      <w:r w:rsidRPr="002113B6">
        <w:rPr>
          <w:sz w:val="22"/>
          <w:szCs w:val="22"/>
          <w:lang w:eastAsia="pl-PL"/>
        </w:rPr>
        <w:t>, którzy:</w:t>
      </w:r>
      <w:bookmarkStart w:id="7" w:name="mip51080248"/>
      <w:bookmarkEnd w:id="7"/>
    </w:p>
    <w:p w:rsidR="00065F96" w:rsidRPr="002113B6" w:rsidRDefault="00065F96" w:rsidP="00B42326">
      <w:pPr>
        <w:numPr>
          <w:ilvl w:val="0"/>
          <w:numId w:val="3"/>
        </w:numPr>
        <w:spacing w:line="360" w:lineRule="auto"/>
        <w:ind w:left="709" w:hanging="709"/>
        <w:jc w:val="both"/>
        <w:rPr>
          <w:sz w:val="22"/>
          <w:szCs w:val="22"/>
          <w:lang w:eastAsia="pl-PL"/>
        </w:rPr>
      </w:pPr>
      <w:bookmarkStart w:id="8" w:name="_Hlk126829139"/>
      <w:r w:rsidRPr="002113B6">
        <w:rPr>
          <w:b/>
          <w:sz w:val="22"/>
          <w:szCs w:val="22"/>
          <w:lang w:eastAsia="pl-PL"/>
        </w:rPr>
        <w:t>Nie podlegają wykluczeniu</w:t>
      </w:r>
      <w:r w:rsidRPr="002113B6">
        <w:rPr>
          <w:rStyle w:val="Odwoanieprzypisudolnego"/>
          <w:sz w:val="22"/>
          <w:szCs w:val="22"/>
          <w:lang w:eastAsia="pl-PL"/>
        </w:rPr>
        <w:footnoteReference w:id="2"/>
      </w:r>
      <w:r w:rsidRPr="002113B6">
        <w:rPr>
          <w:b/>
          <w:sz w:val="22"/>
          <w:szCs w:val="22"/>
          <w:lang w:eastAsia="pl-PL"/>
        </w:rPr>
        <w:t xml:space="preserve"> </w:t>
      </w:r>
    </w:p>
    <w:p w:rsidR="00072822" w:rsidRDefault="00065F96" w:rsidP="004B37F5">
      <w:pPr>
        <w:numPr>
          <w:ilvl w:val="1"/>
          <w:numId w:val="20"/>
        </w:numPr>
        <w:spacing w:line="360" w:lineRule="auto"/>
        <w:ind w:left="1418" w:hanging="709"/>
        <w:jc w:val="both"/>
        <w:rPr>
          <w:sz w:val="22"/>
          <w:szCs w:val="22"/>
        </w:rPr>
      </w:pPr>
      <w:r w:rsidRPr="002113B6">
        <w:rPr>
          <w:sz w:val="22"/>
          <w:szCs w:val="22"/>
          <w:lang w:eastAsia="pl-PL"/>
        </w:rPr>
        <w:t xml:space="preserve">na podstawie </w:t>
      </w:r>
      <w:r w:rsidRPr="002113B6">
        <w:rPr>
          <w:b/>
          <w:sz w:val="22"/>
          <w:szCs w:val="22"/>
          <w:u w:val="single"/>
          <w:lang w:eastAsia="pl-PL"/>
        </w:rPr>
        <w:t>art. 108 ust. 1 ustawy</w:t>
      </w:r>
      <w:r w:rsidRPr="002113B6">
        <w:rPr>
          <w:sz w:val="22"/>
          <w:szCs w:val="22"/>
          <w:lang w:eastAsia="pl-PL"/>
        </w:rPr>
        <w:t xml:space="preserve"> (z zastrzeżeniem art. 110 ust. 2 ustawy)</w:t>
      </w:r>
      <w:bookmarkStart w:id="9" w:name="mip51080598"/>
      <w:bookmarkEnd w:id="9"/>
      <w:r w:rsidR="00893FD7" w:rsidRPr="002113B6">
        <w:rPr>
          <w:sz w:val="22"/>
          <w:szCs w:val="22"/>
          <w:lang w:eastAsia="pl-PL"/>
        </w:rPr>
        <w:t>,</w:t>
      </w:r>
      <w:bookmarkStart w:id="10" w:name="mip51080249"/>
      <w:bookmarkEnd w:id="10"/>
    </w:p>
    <w:p w:rsidR="00072822" w:rsidRPr="00072822" w:rsidRDefault="00072822" w:rsidP="004B37F5">
      <w:pPr>
        <w:numPr>
          <w:ilvl w:val="1"/>
          <w:numId w:val="20"/>
        </w:numPr>
        <w:spacing w:line="360" w:lineRule="auto"/>
        <w:ind w:left="1418" w:hanging="709"/>
        <w:jc w:val="both"/>
        <w:rPr>
          <w:sz w:val="22"/>
          <w:szCs w:val="22"/>
        </w:rPr>
      </w:pPr>
      <w:r w:rsidRPr="00072822">
        <w:rPr>
          <w:sz w:val="22"/>
          <w:szCs w:val="22"/>
          <w:lang w:eastAsia="pl-PL"/>
        </w:rPr>
        <w:t xml:space="preserve">na podstawie </w:t>
      </w:r>
      <w:r w:rsidRPr="00072822">
        <w:rPr>
          <w:b/>
          <w:sz w:val="22"/>
          <w:szCs w:val="22"/>
          <w:u w:val="single"/>
          <w:lang w:eastAsia="pl-PL"/>
        </w:rPr>
        <w:t>art. 109 ust. 1 pkt 4 ustawy</w:t>
      </w:r>
      <w:r>
        <w:rPr>
          <w:sz w:val="22"/>
          <w:szCs w:val="22"/>
          <w:lang w:eastAsia="pl-PL"/>
        </w:rPr>
        <w:t>,</w:t>
      </w:r>
    </w:p>
    <w:p w:rsidR="00013AB7" w:rsidRDefault="00065F96" w:rsidP="00013AB7">
      <w:pPr>
        <w:numPr>
          <w:ilvl w:val="1"/>
          <w:numId w:val="20"/>
        </w:numPr>
        <w:spacing w:line="360" w:lineRule="auto"/>
        <w:ind w:left="1418" w:hanging="709"/>
        <w:jc w:val="both"/>
        <w:rPr>
          <w:sz w:val="22"/>
          <w:szCs w:val="22"/>
        </w:rPr>
      </w:pPr>
      <w:r w:rsidRPr="002113B6">
        <w:rPr>
          <w:sz w:val="22"/>
          <w:szCs w:val="22"/>
          <w:lang w:eastAsia="pl-PL"/>
        </w:rPr>
        <w:t xml:space="preserve">na podstawie </w:t>
      </w:r>
      <w:r w:rsidRPr="002113B6">
        <w:rPr>
          <w:b/>
          <w:sz w:val="22"/>
          <w:szCs w:val="22"/>
          <w:u w:val="single"/>
          <w:lang w:eastAsia="pl-PL"/>
        </w:rPr>
        <w:t>art. 7 ust. 1 ustawy</w:t>
      </w:r>
      <w:r w:rsidRPr="002113B6">
        <w:rPr>
          <w:sz w:val="22"/>
          <w:szCs w:val="22"/>
          <w:lang w:eastAsia="pl-PL"/>
        </w:rPr>
        <w:t xml:space="preserve"> z dnia 13 kwietnia 2022 r. o szczególnych rozwiązaniach </w:t>
      </w:r>
      <w:r w:rsidRPr="002113B6">
        <w:rPr>
          <w:sz w:val="22"/>
          <w:szCs w:val="22"/>
          <w:lang w:eastAsia="pl-PL"/>
        </w:rPr>
        <w:br/>
        <w:t xml:space="preserve">w zakresie przeciwdziałania wspieraniu agresji na Ukrainę oraz służących ochronie bezpieczeństwa narodowego (Dz. U. z </w:t>
      </w:r>
      <w:r w:rsidR="00072822">
        <w:rPr>
          <w:sz w:val="22"/>
          <w:szCs w:val="22"/>
          <w:lang w:eastAsia="pl-PL"/>
        </w:rPr>
        <w:t>2023 poz. 1497</w:t>
      </w:r>
      <w:r w:rsidRPr="002113B6">
        <w:rPr>
          <w:sz w:val="22"/>
          <w:szCs w:val="22"/>
          <w:lang w:eastAsia="pl-PL"/>
        </w:rPr>
        <w:t xml:space="preserve">), dalej jako </w:t>
      </w:r>
      <w:r w:rsidRPr="002113B6">
        <w:rPr>
          <w:i/>
          <w:sz w:val="22"/>
          <w:szCs w:val="22"/>
          <w:lang w:eastAsia="pl-PL"/>
        </w:rPr>
        <w:t>ustawa o szczególnych rozwiązaniach</w:t>
      </w:r>
      <w:r w:rsidR="00072822">
        <w:rPr>
          <w:sz w:val="22"/>
          <w:szCs w:val="22"/>
          <w:lang w:eastAsia="pl-PL"/>
        </w:rPr>
        <w:t>,</w:t>
      </w:r>
      <w:bookmarkStart w:id="11" w:name="_Hlk206761405"/>
    </w:p>
    <w:p w:rsidR="00013AB7" w:rsidRPr="0053617E" w:rsidRDefault="00013AB7" w:rsidP="00013AB7">
      <w:pPr>
        <w:numPr>
          <w:ilvl w:val="1"/>
          <w:numId w:val="20"/>
        </w:numPr>
        <w:spacing w:line="360" w:lineRule="auto"/>
        <w:ind w:left="1418" w:hanging="709"/>
        <w:jc w:val="both"/>
        <w:rPr>
          <w:sz w:val="22"/>
          <w:szCs w:val="22"/>
          <w:shd w:val="clear" w:color="auto" w:fill="FFFFFF" w:themeFill="background1"/>
          <w:lang w:eastAsia="pl-PL"/>
        </w:rPr>
      </w:pPr>
      <w:r w:rsidRPr="00013AB7">
        <w:rPr>
          <w:sz w:val="22"/>
          <w:szCs w:val="22"/>
          <w:shd w:val="clear" w:color="auto" w:fill="FFFFFF" w:themeFill="background1"/>
          <w:lang w:eastAsia="pl-PL"/>
        </w:rPr>
        <w:t xml:space="preserve">Ponadto o udzielenie przedmiotowego zamówienia nie mogą ubiegać się wykonawcy, którzy podlegają wykluczeniu na podstawie </w:t>
      </w:r>
      <w:r w:rsidRPr="003B4C60">
        <w:rPr>
          <w:b/>
          <w:bCs/>
          <w:sz w:val="22"/>
          <w:szCs w:val="22"/>
          <w:u w:val="single"/>
          <w:shd w:val="clear" w:color="auto" w:fill="FFFFFF" w:themeFill="background1"/>
          <w:lang w:eastAsia="pl-PL"/>
        </w:rPr>
        <w:t>na podstawie art. 5k</w:t>
      </w:r>
      <w:r w:rsidRPr="00013AB7">
        <w:rPr>
          <w:sz w:val="22"/>
          <w:szCs w:val="22"/>
          <w:shd w:val="clear" w:color="auto" w:fill="FFFFFF" w:themeFill="background1"/>
          <w:lang w:eastAsia="pl-PL"/>
        </w:rPr>
        <w:t xml:space="preserve"> rozporządzenia Rady (UE) </w:t>
      </w:r>
      <w:r w:rsidRPr="00013AB7">
        <w:rPr>
          <w:sz w:val="22"/>
          <w:szCs w:val="22"/>
          <w:shd w:val="clear" w:color="auto" w:fill="FFFFFF" w:themeFill="background1"/>
          <w:lang w:eastAsia="pl-PL"/>
        </w:rPr>
        <w:br/>
        <w:t>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2022/5762</w:t>
      </w:r>
      <w:r w:rsidRPr="00013AB7">
        <w:rPr>
          <w:sz w:val="22"/>
          <w:szCs w:val="22"/>
        </w:rPr>
        <w:t xml:space="preserve">, </w:t>
      </w:r>
      <w:r w:rsidR="00072822" w:rsidRPr="00013AB7">
        <w:rPr>
          <w:b/>
          <w:sz w:val="22"/>
          <w:szCs w:val="22"/>
          <w:shd w:val="clear" w:color="auto" w:fill="FFFFFF" w:themeFill="background1"/>
          <w:lang w:eastAsia="pl-PL"/>
        </w:rPr>
        <w:t>lub nie będą wykonywać przedmiotu zamówienia z udziałem podmiotów, o których mowa w art.</w:t>
      </w:r>
      <w:r w:rsidR="00072822" w:rsidRPr="00013AB7">
        <w:rPr>
          <w:sz w:val="22"/>
          <w:szCs w:val="22"/>
          <w:shd w:val="clear" w:color="auto" w:fill="FFFFFF" w:themeFill="background1"/>
          <w:lang w:eastAsia="pl-PL"/>
        </w:rPr>
        <w:t xml:space="preserve"> </w:t>
      </w:r>
      <w:r w:rsidR="00072822" w:rsidRPr="00013AB7">
        <w:rPr>
          <w:b/>
          <w:sz w:val="22"/>
          <w:szCs w:val="22"/>
          <w:shd w:val="clear" w:color="auto" w:fill="FFFFFF" w:themeFill="background1"/>
          <w:lang w:eastAsia="pl-PL"/>
        </w:rPr>
        <w:t>5k</w:t>
      </w:r>
      <w:r w:rsidR="00072822" w:rsidRPr="00013AB7">
        <w:rPr>
          <w:sz w:val="22"/>
          <w:szCs w:val="22"/>
          <w:shd w:val="clear" w:color="auto" w:fill="FFFFFF" w:themeFill="background1"/>
          <w:lang w:eastAsia="pl-PL"/>
        </w:rPr>
        <w:t xml:space="preserve"> </w:t>
      </w:r>
      <w:r w:rsidRPr="00013AB7">
        <w:rPr>
          <w:sz w:val="22"/>
          <w:szCs w:val="22"/>
          <w:shd w:val="clear" w:color="auto" w:fill="FFFFFF" w:themeFill="background1"/>
          <w:lang w:eastAsia="pl-PL"/>
        </w:rPr>
        <w:t>rozporządzenia.</w:t>
      </w:r>
      <w:bookmarkEnd w:id="11"/>
    </w:p>
    <w:bookmarkEnd w:id="8"/>
    <w:p w:rsidR="005250A2" w:rsidRPr="002113B6" w:rsidRDefault="005250A2" w:rsidP="00B42326">
      <w:pPr>
        <w:numPr>
          <w:ilvl w:val="0"/>
          <w:numId w:val="3"/>
        </w:numPr>
        <w:spacing w:line="360" w:lineRule="auto"/>
        <w:ind w:left="709" w:hanging="709"/>
        <w:jc w:val="both"/>
        <w:rPr>
          <w:sz w:val="22"/>
          <w:szCs w:val="22"/>
          <w:lang w:eastAsia="pl-PL"/>
        </w:rPr>
      </w:pPr>
      <w:r w:rsidRPr="002113B6">
        <w:rPr>
          <w:b/>
          <w:sz w:val="22"/>
          <w:szCs w:val="22"/>
          <w:lang w:eastAsia="pl-PL"/>
        </w:rPr>
        <w:t>Spełniają</w:t>
      </w:r>
      <w:r w:rsidRPr="002113B6">
        <w:rPr>
          <w:sz w:val="22"/>
          <w:szCs w:val="22"/>
          <w:lang w:eastAsia="pl-PL"/>
        </w:rPr>
        <w:t xml:space="preserve"> </w:t>
      </w:r>
      <w:r w:rsidRPr="002113B6">
        <w:rPr>
          <w:b/>
          <w:sz w:val="22"/>
          <w:szCs w:val="22"/>
          <w:lang w:eastAsia="pl-PL"/>
        </w:rPr>
        <w:t>warunki udziału w postępowaniu</w:t>
      </w:r>
      <w:r w:rsidRPr="002113B6">
        <w:rPr>
          <w:sz w:val="22"/>
          <w:szCs w:val="22"/>
          <w:lang w:eastAsia="pl-PL"/>
        </w:rPr>
        <w:t xml:space="preserve"> dotyczące:</w:t>
      </w:r>
    </w:p>
    <w:p w:rsidR="003B4C60" w:rsidRPr="00BC2393" w:rsidRDefault="005250A2" w:rsidP="003B4C60">
      <w:pPr>
        <w:numPr>
          <w:ilvl w:val="1"/>
          <w:numId w:val="21"/>
        </w:numPr>
        <w:shd w:val="clear" w:color="auto" w:fill="FFFFFF" w:themeFill="background1"/>
        <w:spacing w:line="360" w:lineRule="auto"/>
        <w:ind w:hanging="731"/>
        <w:jc w:val="both"/>
        <w:rPr>
          <w:i/>
          <w:sz w:val="22"/>
          <w:szCs w:val="22"/>
        </w:rPr>
      </w:pPr>
      <w:r w:rsidRPr="003B4C60">
        <w:rPr>
          <w:b/>
          <w:sz w:val="22"/>
          <w:szCs w:val="22"/>
        </w:rPr>
        <w:t>Zdolności do wyst</w:t>
      </w:r>
      <w:r w:rsidR="00F62886" w:rsidRPr="003B4C60">
        <w:rPr>
          <w:b/>
          <w:sz w:val="22"/>
          <w:szCs w:val="22"/>
        </w:rPr>
        <w:t>ępowania w obrocie gospodarczym</w:t>
      </w:r>
      <w:r w:rsidR="0053617E" w:rsidRPr="003B4C60">
        <w:rPr>
          <w:b/>
          <w:sz w:val="22"/>
          <w:szCs w:val="22"/>
        </w:rPr>
        <w:t>:</w:t>
      </w:r>
      <w:r w:rsidR="003B4C60">
        <w:rPr>
          <w:b/>
          <w:sz w:val="22"/>
          <w:szCs w:val="22"/>
        </w:rPr>
        <w:t xml:space="preserve"> </w:t>
      </w:r>
      <w:r w:rsidRPr="003B4C60">
        <w:rPr>
          <w:i/>
          <w:sz w:val="22"/>
          <w:szCs w:val="22"/>
        </w:rPr>
        <w:t>nie dotyczy</w:t>
      </w:r>
      <w:r w:rsidR="003B4C60">
        <w:rPr>
          <w:i/>
          <w:sz w:val="22"/>
          <w:szCs w:val="22"/>
        </w:rPr>
        <w:br/>
      </w:r>
    </w:p>
    <w:p w:rsidR="00D84DF4" w:rsidRPr="00BC2393" w:rsidRDefault="005250A2" w:rsidP="008D4BFE">
      <w:pPr>
        <w:numPr>
          <w:ilvl w:val="1"/>
          <w:numId w:val="21"/>
        </w:numPr>
        <w:shd w:val="clear" w:color="auto" w:fill="FFFFFF" w:themeFill="background1"/>
        <w:spacing w:line="360" w:lineRule="auto"/>
        <w:ind w:hanging="731"/>
        <w:jc w:val="both"/>
        <w:rPr>
          <w:i/>
          <w:sz w:val="22"/>
          <w:szCs w:val="22"/>
        </w:rPr>
      </w:pPr>
      <w:r w:rsidRPr="00BC2393">
        <w:rPr>
          <w:b/>
          <w:sz w:val="22"/>
          <w:szCs w:val="22"/>
        </w:rPr>
        <w:t>Sytua</w:t>
      </w:r>
      <w:r w:rsidR="00F62886" w:rsidRPr="00BC2393">
        <w:rPr>
          <w:b/>
          <w:sz w:val="22"/>
          <w:szCs w:val="22"/>
        </w:rPr>
        <w:t>cji ekonomicznej lub finansowej</w:t>
      </w:r>
      <w:r w:rsidR="0053617E" w:rsidRPr="00BC2393">
        <w:rPr>
          <w:b/>
          <w:sz w:val="22"/>
          <w:szCs w:val="22"/>
        </w:rPr>
        <w:t>:</w:t>
      </w:r>
      <w:r w:rsidR="003B4C60" w:rsidRPr="00BC2393">
        <w:rPr>
          <w:b/>
          <w:sz w:val="22"/>
          <w:szCs w:val="22"/>
        </w:rPr>
        <w:t xml:space="preserve"> </w:t>
      </w:r>
      <w:r w:rsidR="000F0F89" w:rsidRPr="00BC2393">
        <w:rPr>
          <w:b/>
          <w:sz w:val="22"/>
          <w:szCs w:val="22"/>
        </w:rPr>
        <w:t xml:space="preserve">Warunek będzie uznany za spełniony jeżeli: </w:t>
      </w:r>
      <w:r w:rsidR="00D84DF4" w:rsidRPr="00BC2393">
        <w:rPr>
          <w:b/>
          <w:sz w:val="22"/>
          <w:szCs w:val="22"/>
        </w:rPr>
        <w:t xml:space="preserve">Wykonawca </w:t>
      </w:r>
      <w:r w:rsidR="000F0F89" w:rsidRPr="00BC2393">
        <w:rPr>
          <w:b/>
          <w:sz w:val="22"/>
          <w:szCs w:val="22"/>
        </w:rPr>
        <w:t>posiada</w:t>
      </w:r>
      <w:r w:rsidR="00D84DF4" w:rsidRPr="00BC2393">
        <w:rPr>
          <w:b/>
          <w:sz w:val="22"/>
          <w:szCs w:val="22"/>
        </w:rPr>
        <w:t xml:space="preserve"> </w:t>
      </w:r>
      <w:r w:rsidR="00CE1311" w:rsidRPr="00BC2393">
        <w:rPr>
          <w:b/>
          <w:sz w:val="22"/>
          <w:szCs w:val="22"/>
        </w:rPr>
        <w:t xml:space="preserve">zdolność kredytową lub środki finansowe </w:t>
      </w:r>
      <w:r w:rsidR="00D84DF4" w:rsidRPr="00BC2393">
        <w:rPr>
          <w:b/>
          <w:sz w:val="22"/>
          <w:szCs w:val="22"/>
        </w:rPr>
        <w:t xml:space="preserve">w wysokości co najmniej </w:t>
      </w:r>
      <w:r w:rsidR="003B4C60" w:rsidRPr="00BC2393">
        <w:rPr>
          <w:b/>
          <w:bCs/>
          <w:sz w:val="22"/>
          <w:szCs w:val="22"/>
        </w:rPr>
        <w:t>10</w:t>
      </w:r>
      <w:r w:rsidR="00CE1311" w:rsidRPr="00BC2393">
        <w:rPr>
          <w:b/>
          <w:bCs/>
          <w:sz w:val="22"/>
          <w:szCs w:val="22"/>
        </w:rPr>
        <w:t xml:space="preserve"> 0</w:t>
      </w:r>
      <w:r w:rsidR="00D84DF4" w:rsidRPr="00BC2393">
        <w:rPr>
          <w:b/>
          <w:bCs/>
          <w:sz w:val="22"/>
          <w:szCs w:val="22"/>
        </w:rPr>
        <w:t>00 000,00 zł.</w:t>
      </w:r>
      <w:r w:rsidR="003B4C60" w:rsidRPr="00BC2393">
        <w:rPr>
          <w:b/>
          <w:bCs/>
          <w:sz w:val="22"/>
          <w:szCs w:val="22"/>
        </w:rPr>
        <w:t xml:space="preserve"> </w:t>
      </w:r>
      <w:r w:rsidR="00D84DF4" w:rsidRPr="00BC2393">
        <w:rPr>
          <w:iCs/>
          <w:color w:val="000000"/>
          <w:sz w:val="22"/>
          <w:szCs w:val="22"/>
        </w:rPr>
        <w:t>W przypadku Wykonawców wspólnie ubiegających się o udzielenie zamów</w:t>
      </w:r>
      <w:r w:rsidR="000F0F89" w:rsidRPr="00BC2393">
        <w:rPr>
          <w:iCs/>
          <w:color w:val="000000"/>
          <w:sz w:val="22"/>
          <w:szCs w:val="22"/>
        </w:rPr>
        <w:t xml:space="preserve">ienia - </w:t>
      </w:r>
      <w:r w:rsidR="00D84DF4" w:rsidRPr="00BC2393">
        <w:rPr>
          <w:iCs/>
          <w:color w:val="000000"/>
          <w:sz w:val="22"/>
          <w:szCs w:val="22"/>
        </w:rPr>
        <w:t>warunek określony powyżej musi spełniać</w:t>
      </w:r>
      <w:r w:rsidR="000F0F89" w:rsidRPr="00BC2393">
        <w:rPr>
          <w:iCs/>
          <w:color w:val="000000"/>
          <w:sz w:val="22"/>
          <w:szCs w:val="22"/>
        </w:rPr>
        <w:t xml:space="preserve"> w całości co najmniej</w:t>
      </w:r>
      <w:r w:rsidR="00D84DF4" w:rsidRPr="00BC2393">
        <w:rPr>
          <w:iCs/>
          <w:color w:val="000000"/>
          <w:sz w:val="22"/>
          <w:szCs w:val="22"/>
        </w:rPr>
        <w:t xml:space="preserve"> jeden z Wykonawców. </w:t>
      </w:r>
    </w:p>
    <w:p w:rsidR="003B4C60" w:rsidRPr="00BC2393" w:rsidRDefault="003B4C60" w:rsidP="003B4C60">
      <w:pPr>
        <w:pStyle w:val="pkt"/>
        <w:spacing w:before="0" w:after="0" w:line="360" w:lineRule="auto"/>
        <w:ind w:left="0" w:right="1" w:firstLine="0"/>
        <w:rPr>
          <w:b/>
          <w:sz w:val="22"/>
          <w:szCs w:val="22"/>
        </w:rPr>
      </w:pPr>
    </w:p>
    <w:p w:rsidR="002113B6" w:rsidRPr="00BC2393" w:rsidRDefault="005250A2" w:rsidP="00AF22D4">
      <w:pPr>
        <w:numPr>
          <w:ilvl w:val="1"/>
          <w:numId w:val="21"/>
        </w:numPr>
        <w:shd w:val="clear" w:color="auto" w:fill="FFFFFF" w:themeFill="background1"/>
        <w:spacing w:line="360" w:lineRule="auto"/>
        <w:ind w:right="33" w:hanging="731"/>
        <w:jc w:val="both"/>
        <w:rPr>
          <w:i/>
          <w:sz w:val="22"/>
          <w:szCs w:val="22"/>
        </w:rPr>
      </w:pPr>
      <w:r w:rsidRPr="00BC2393">
        <w:rPr>
          <w:b/>
          <w:sz w:val="22"/>
          <w:szCs w:val="22"/>
        </w:rPr>
        <w:t xml:space="preserve">Uprawnień do prowadzenia określonej działalności gospodarczej lub zawodowej, </w:t>
      </w:r>
      <w:r w:rsidR="003B4C60" w:rsidRPr="00BC2393">
        <w:rPr>
          <w:b/>
          <w:sz w:val="22"/>
          <w:szCs w:val="22"/>
        </w:rPr>
        <w:br/>
      </w:r>
      <w:r w:rsidRPr="00BC2393">
        <w:rPr>
          <w:b/>
          <w:sz w:val="22"/>
          <w:szCs w:val="22"/>
        </w:rPr>
        <w:t>o ile wynika to z odrębnych przepisów</w:t>
      </w:r>
      <w:r w:rsidR="0053617E" w:rsidRPr="00BC2393">
        <w:rPr>
          <w:b/>
          <w:sz w:val="22"/>
          <w:szCs w:val="22"/>
        </w:rPr>
        <w:t>:</w:t>
      </w:r>
      <w:r w:rsidR="003B4C60" w:rsidRPr="00BC2393">
        <w:rPr>
          <w:b/>
          <w:sz w:val="22"/>
          <w:szCs w:val="22"/>
        </w:rPr>
        <w:t xml:space="preserve"> </w:t>
      </w:r>
      <w:r w:rsidR="002113B6" w:rsidRPr="00BC2393">
        <w:rPr>
          <w:i/>
          <w:sz w:val="22"/>
          <w:szCs w:val="22"/>
        </w:rPr>
        <w:t>nie dotyczy</w:t>
      </w:r>
    </w:p>
    <w:p w:rsidR="003B4C60" w:rsidRPr="00BC2393" w:rsidRDefault="003B4C60" w:rsidP="00BF0A76">
      <w:pPr>
        <w:pStyle w:val="Akapitzlist"/>
        <w:shd w:val="clear" w:color="auto" w:fill="FFFFFF" w:themeFill="background1"/>
        <w:spacing w:line="360" w:lineRule="auto"/>
        <w:ind w:left="1440" w:right="33"/>
        <w:jc w:val="both"/>
        <w:rPr>
          <w:i/>
          <w:sz w:val="22"/>
          <w:szCs w:val="22"/>
        </w:rPr>
      </w:pPr>
    </w:p>
    <w:p w:rsidR="00A36E8A" w:rsidRPr="00BC2393" w:rsidRDefault="0072554E" w:rsidP="00A36E8A">
      <w:pPr>
        <w:numPr>
          <w:ilvl w:val="1"/>
          <w:numId w:val="21"/>
        </w:numPr>
        <w:shd w:val="clear" w:color="auto" w:fill="FFFFFF" w:themeFill="background1"/>
        <w:spacing w:line="360" w:lineRule="auto"/>
        <w:ind w:hanging="731"/>
        <w:jc w:val="both"/>
        <w:rPr>
          <w:b/>
          <w:sz w:val="22"/>
          <w:szCs w:val="22"/>
        </w:rPr>
      </w:pPr>
      <w:r w:rsidRPr="00BC2393">
        <w:rPr>
          <w:b/>
          <w:sz w:val="22"/>
          <w:szCs w:val="22"/>
        </w:rPr>
        <w:t>Zdolności technicznej lub zawodowej</w:t>
      </w:r>
      <w:r w:rsidR="0053617E" w:rsidRPr="00BC2393">
        <w:rPr>
          <w:b/>
          <w:sz w:val="22"/>
          <w:szCs w:val="22"/>
        </w:rPr>
        <w:t>:</w:t>
      </w:r>
      <w:bookmarkStart w:id="12" w:name="_Hlk133919624"/>
    </w:p>
    <w:p w:rsidR="0018737C" w:rsidRPr="00BC2393" w:rsidRDefault="0072554E" w:rsidP="003527C3">
      <w:pPr>
        <w:pStyle w:val="Akapitzlist"/>
        <w:numPr>
          <w:ilvl w:val="3"/>
          <w:numId w:val="53"/>
        </w:numPr>
        <w:shd w:val="clear" w:color="auto" w:fill="FFFFFF" w:themeFill="background1"/>
        <w:spacing w:line="360" w:lineRule="auto"/>
        <w:ind w:left="1560" w:hanging="142"/>
        <w:jc w:val="both"/>
        <w:rPr>
          <w:b/>
          <w:sz w:val="22"/>
          <w:szCs w:val="22"/>
        </w:rPr>
      </w:pPr>
      <w:r w:rsidRPr="00BC2393">
        <w:rPr>
          <w:sz w:val="22"/>
          <w:szCs w:val="22"/>
        </w:rPr>
        <w:t xml:space="preserve">Warunek będzie uznany za spełniony jeżeli: </w:t>
      </w:r>
      <w:bookmarkStart w:id="13" w:name="_Hlk101897505"/>
      <w:r w:rsidRPr="00BC2393">
        <w:rPr>
          <w:sz w:val="22"/>
          <w:szCs w:val="22"/>
          <w:lang w:eastAsia="pl-PL"/>
        </w:rPr>
        <w:t xml:space="preserve">Wykonawca w okresie ostatnich </w:t>
      </w:r>
      <w:r w:rsidR="003B4C60" w:rsidRPr="00BC2393">
        <w:rPr>
          <w:sz w:val="22"/>
          <w:szCs w:val="22"/>
          <w:lang w:eastAsia="pl-PL"/>
        </w:rPr>
        <w:t>8</w:t>
      </w:r>
      <w:r w:rsidR="00FA0B45" w:rsidRPr="00BC2393">
        <w:rPr>
          <w:sz w:val="22"/>
          <w:szCs w:val="22"/>
          <w:lang w:eastAsia="pl-PL"/>
        </w:rPr>
        <w:t xml:space="preserve"> </w:t>
      </w:r>
      <w:r w:rsidRPr="00BC2393">
        <w:rPr>
          <w:sz w:val="22"/>
          <w:szCs w:val="22"/>
          <w:lang w:eastAsia="pl-PL"/>
        </w:rPr>
        <w:t xml:space="preserve">lat przed upływem terminu składania ofert, a jeżeli okres prowadzenia działalności jest krótszy – w tym okresie, należycie wykonał </w:t>
      </w:r>
      <w:r w:rsidRPr="00BC2393">
        <w:rPr>
          <w:sz w:val="22"/>
          <w:szCs w:val="22"/>
          <w:shd w:val="clear" w:color="auto" w:fill="FFFFFF"/>
        </w:rPr>
        <w:t>lub wykonuje minimum</w:t>
      </w:r>
      <w:r w:rsidR="00EC4F5F" w:rsidRPr="00BC2393">
        <w:rPr>
          <w:sz w:val="22"/>
          <w:szCs w:val="22"/>
          <w:shd w:val="clear" w:color="auto" w:fill="FFFFFF"/>
        </w:rPr>
        <w:t>:</w:t>
      </w:r>
    </w:p>
    <w:p w:rsidR="00A36E8A" w:rsidRPr="00BC2393" w:rsidRDefault="004A1555" w:rsidP="003527C3">
      <w:pPr>
        <w:pStyle w:val="Akapitzlist"/>
        <w:numPr>
          <w:ilvl w:val="0"/>
          <w:numId w:val="54"/>
        </w:numPr>
        <w:spacing w:line="360" w:lineRule="auto"/>
        <w:ind w:left="1843"/>
        <w:jc w:val="both"/>
        <w:rPr>
          <w:sz w:val="22"/>
          <w:szCs w:val="22"/>
        </w:rPr>
      </w:pPr>
      <w:r w:rsidRPr="00BC2393">
        <w:rPr>
          <w:sz w:val="22"/>
          <w:szCs w:val="22"/>
        </w:rPr>
        <w:t>jedną robotę budowlaną polegającą na budowie budynku użyteczności publicznej o kubaturze powyżej 12 000 m</w:t>
      </w:r>
      <w:r w:rsidRPr="00BC2393">
        <w:rPr>
          <w:sz w:val="22"/>
          <w:szCs w:val="22"/>
          <w:vertAlign w:val="superscript"/>
        </w:rPr>
        <w:t>3</w:t>
      </w:r>
      <w:r w:rsidR="0018737C" w:rsidRPr="00BC2393">
        <w:rPr>
          <w:sz w:val="22"/>
          <w:szCs w:val="22"/>
        </w:rPr>
        <w:t>;</w:t>
      </w:r>
    </w:p>
    <w:p w:rsidR="00A36E8A" w:rsidRPr="00BC2393" w:rsidRDefault="00A36E8A" w:rsidP="003527C3">
      <w:pPr>
        <w:pStyle w:val="Akapitzlist"/>
        <w:numPr>
          <w:ilvl w:val="0"/>
          <w:numId w:val="54"/>
        </w:numPr>
        <w:spacing w:line="360" w:lineRule="auto"/>
        <w:ind w:left="1843"/>
        <w:jc w:val="both"/>
        <w:rPr>
          <w:i/>
          <w:iCs/>
          <w:sz w:val="22"/>
          <w:szCs w:val="22"/>
        </w:rPr>
      </w:pPr>
      <w:r w:rsidRPr="00BC2393">
        <w:rPr>
          <w:color w:val="000000"/>
          <w:sz w:val="22"/>
          <w:szCs w:val="22"/>
        </w:rPr>
        <w:t xml:space="preserve">jedną robotę budowlaną polegającą na </w:t>
      </w:r>
      <w:r w:rsidRPr="00BC2393">
        <w:rPr>
          <w:sz w:val="22"/>
          <w:szCs w:val="22"/>
        </w:rPr>
        <w:t>budowie i/lub przebudowie obiektu typu CPD/serwerowni  (Centrum Przetwarzania Dany</w:t>
      </w:r>
      <w:r w:rsidRPr="00BC2393">
        <w:rPr>
          <w:color w:val="000000"/>
          <w:sz w:val="22"/>
          <w:szCs w:val="22"/>
        </w:rPr>
        <w:t xml:space="preserve">ch) do standardu klasy 3 zgodnie </w:t>
      </w:r>
      <w:r w:rsidRPr="00BC2393">
        <w:rPr>
          <w:color w:val="000000"/>
          <w:sz w:val="22"/>
          <w:szCs w:val="22"/>
        </w:rPr>
        <w:br/>
        <w:t xml:space="preserve">z normą EN 50600 lub  TIA-942 (ANSI/TIA-942, 942-2, </w:t>
      </w:r>
      <w:r w:rsidRPr="00BC2393">
        <w:rPr>
          <w:color w:val="000000"/>
          <w:sz w:val="22"/>
          <w:szCs w:val="22"/>
        </w:rPr>
        <w:br/>
        <w:t>942A- Telecommunications Infrastructure Standard for Data Center) lub TIER III dla Data Center wg. The Uptime Institute o mocy IT co najmniej 400kW, obejmującą zakres:</w:t>
      </w:r>
    </w:p>
    <w:p w:rsidR="00A36E8A" w:rsidRPr="00BC2393" w:rsidRDefault="00A36E8A" w:rsidP="00A36E8A">
      <w:pPr>
        <w:pStyle w:val="Akapitzlist"/>
        <w:spacing w:line="360" w:lineRule="auto"/>
        <w:ind w:left="1701"/>
        <w:jc w:val="both"/>
        <w:rPr>
          <w:rFonts w:eastAsia="Calibri"/>
          <w:sz w:val="22"/>
          <w:szCs w:val="22"/>
          <w:lang w:eastAsia="en-US"/>
        </w:rPr>
      </w:pPr>
      <w:r w:rsidRPr="00BC2393">
        <w:rPr>
          <w:rFonts w:eastAsia="Calibri"/>
          <w:sz w:val="22"/>
          <w:szCs w:val="22"/>
          <w:lang w:eastAsia="en-US"/>
        </w:rPr>
        <w:t>a.</w:t>
      </w:r>
      <w:r w:rsidRPr="00BC2393">
        <w:rPr>
          <w:rFonts w:eastAsia="Calibri"/>
          <w:sz w:val="22"/>
          <w:szCs w:val="22"/>
          <w:lang w:eastAsia="en-US"/>
        </w:rPr>
        <w:tab/>
        <w:t>Instalacje techniczne dedykowane DC:</w:t>
      </w:r>
    </w:p>
    <w:p w:rsidR="00A36E8A" w:rsidRPr="00BC2393" w:rsidRDefault="00A36E8A" w:rsidP="003527C3">
      <w:pPr>
        <w:pStyle w:val="Akapitzlist"/>
        <w:numPr>
          <w:ilvl w:val="0"/>
          <w:numId w:val="55"/>
        </w:numPr>
        <w:spacing w:line="360" w:lineRule="auto"/>
        <w:ind w:left="2410"/>
        <w:jc w:val="both"/>
        <w:rPr>
          <w:rFonts w:eastAsia="Calibri"/>
          <w:sz w:val="22"/>
          <w:szCs w:val="22"/>
          <w:lang w:eastAsia="en-US"/>
        </w:rPr>
      </w:pPr>
      <w:r w:rsidRPr="00BC2393">
        <w:rPr>
          <w:rFonts w:eastAsia="Calibri"/>
          <w:sz w:val="22"/>
          <w:szCs w:val="22"/>
          <w:lang w:eastAsia="en-US"/>
        </w:rPr>
        <w:t>klimatyzacji precyzyjnej,</w:t>
      </w:r>
    </w:p>
    <w:p w:rsidR="00A36E8A" w:rsidRPr="00BC2393" w:rsidRDefault="00A36E8A" w:rsidP="003527C3">
      <w:pPr>
        <w:pStyle w:val="Akapitzlist"/>
        <w:numPr>
          <w:ilvl w:val="0"/>
          <w:numId w:val="55"/>
        </w:numPr>
        <w:spacing w:line="360" w:lineRule="auto"/>
        <w:ind w:left="2410"/>
        <w:jc w:val="both"/>
        <w:rPr>
          <w:rFonts w:eastAsia="Calibri"/>
          <w:sz w:val="22"/>
          <w:szCs w:val="22"/>
          <w:lang w:eastAsia="en-US"/>
        </w:rPr>
      </w:pPr>
      <w:r w:rsidRPr="00BC2393">
        <w:rPr>
          <w:rFonts w:eastAsia="Calibri"/>
          <w:sz w:val="22"/>
          <w:szCs w:val="22"/>
          <w:lang w:eastAsia="en-US"/>
        </w:rPr>
        <w:t>wentylacji mechanicznej;</w:t>
      </w:r>
    </w:p>
    <w:p w:rsidR="00A36E8A" w:rsidRPr="00BC2393" w:rsidRDefault="00A36E8A" w:rsidP="003527C3">
      <w:pPr>
        <w:pStyle w:val="Akapitzlist"/>
        <w:numPr>
          <w:ilvl w:val="0"/>
          <w:numId w:val="55"/>
        </w:numPr>
        <w:spacing w:line="360" w:lineRule="auto"/>
        <w:ind w:left="2410"/>
        <w:jc w:val="both"/>
        <w:rPr>
          <w:rFonts w:eastAsia="Calibri"/>
          <w:sz w:val="22"/>
          <w:szCs w:val="22"/>
          <w:lang w:eastAsia="en-US"/>
        </w:rPr>
      </w:pPr>
      <w:r w:rsidRPr="00BC2393">
        <w:rPr>
          <w:rFonts w:eastAsia="Calibri"/>
          <w:sz w:val="22"/>
          <w:szCs w:val="22"/>
          <w:lang w:eastAsia="en-US"/>
        </w:rPr>
        <w:t>elektro-energetyczne;</w:t>
      </w:r>
    </w:p>
    <w:p w:rsidR="00A36E8A" w:rsidRPr="00BC2393" w:rsidRDefault="00A36E8A" w:rsidP="00A36E8A">
      <w:pPr>
        <w:pStyle w:val="Akapitzlist"/>
        <w:spacing w:line="360" w:lineRule="auto"/>
        <w:ind w:left="1701"/>
        <w:jc w:val="both"/>
        <w:rPr>
          <w:rFonts w:eastAsia="Calibri"/>
          <w:sz w:val="22"/>
          <w:szCs w:val="22"/>
          <w:lang w:eastAsia="en-US"/>
        </w:rPr>
      </w:pPr>
      <w:r w:rsidRPr="00BC2393">
        <w:rPr>
          <w:rFonts w:eastAsia="Calibri"/>
          <w:sz w:val="22"/>
          <w:szCs w:val="22"/>
          <w:lang w:eastAsia="en-US"/>
        </w:rPr>
        <w:t>b.</w:t>
      </w:r>
      <w:r w:rsidRPr="00BC2393">
        <w:rPr>
          <w:rFonts w:eastAsia="Calibri"/>
          <w:sz w:val="22"/>
          <w:szCs w:val="22"/>
          <w:lang w:eastAsia="en-US"/>
        </w:rPr>
        <w:tab/>
        <w:t xml:space="preserve">Instalacje teletechniczne (niskoprądowe), w tym : </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Systemy okablowania strukturalnego</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 xml:space="preserve">AKPiA (Aparatura Kontrolno-Pomiarowa i Automatyka) zintegrowana z systemem </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BMS (Building Management System) lub podobne systemy zarządzania;</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SKD (System Kontroli Dostępu),</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SSWiN (System Sygnalizacji Włamania i Napadu);</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CCTV (Closed-Circuit TeleVision)</w:t>
      </w:r>
    </w:p>
    <w:p w:rsidR="00A36E8A" w:rsidRPr="00BC2393" w:rsidRDefault="00A36E8A" w:rsidP="003527C3">
      <w:pPr>
        <w:pStyle w:val="Akapitzlist"/>
        <w:numPr>
          <w:ilvl w:val="0"/>
          <w:numId w:val="56"/>
        </w:numPr>
        <w:spacing w:line="360" w:lineRule="auto"/>
        <w:jc w:val="both"/>
        <w:rPr>
          <w:rFonts w:eastAsia="Calibri"/>
          <w:sz w:val="22"/>
          <w:szCs w:val="22"/>
          <w:lang w:eastAsia="en-US"/>
        </w:rPr>
      </w:pPr>
      <w:r w:rsidRPr="00BC2393">
        <w:rPr>
          <w:rFonts w:eastAsia="Calibri"/>
          <w:sz w:val="22"/>
          <w:szCs w:val="22"/>
          <w:lang w:eastAsia="en-US"/>
        </w:rPr>
        <w:t>Stałe urządzenie gaśnicze (SUG) gazowe;</w:t>
      </w:r>
    </w:p>
    <w:p w:rsidR="008D4BFE" w:rsidRPr="00BC2393" w:rsidRDefault="00A36E8A" w:rsidP="003527C3">
      <w:pPr>
        <w:pStyle w:val="Akapitzlist"/>
        <w:numPr>
          <w:ilvl w:val="0"/>
          <w:numId w:val="54"/>
        </w:numPr>
        <w:spacing w:line="360" w:lineRule="auto"/>
        <w:ind w:left="1843"/>
        <w:jc w:val="both"/>
        <w:rPr>
          <w:b/>
          <w:bCs/>
          <w:i/>
          <w:iCs/>
          <w:sz w:val="22"/>
          <w:szCs w:val="22"/>
        </w:rPr>
      </w:pPr>
      <w:r w:rsidRPr="00BC2393">
        <w:rPr>
          <w:sz w:val="22"/>
          <w:szCs w:val="22"/>
        </w:rPr>
        <w:t>jedną dokumentację projektową, w której zakres wchodziły: projekt budowlany, projekty wykonawcze, informacja BIOZ oraz STWiOR dla budowy budynku użyteczności publicznej obejmującą co najmniej branżę: architektoniczną, konstrukcyjną, instalacje sanitarne oraz elektryczne wraz z projektem zagospodarowania terenu.</w:t>
      </w:r>
    </w:p>
    <w:p w:rsidR="008D4BFE" w:rsidRPr="00BC2393" w:rsidRDefault="008D4BFE" w:rsidP="003527C3">
      <w:pPr>
        <w:pStyle w:val="Akapitzlist"/>
        <w:numPr>
          <w:ilvl w:val="0"/>
          <w:numId w:val="54"/>
        </w:numPr>
        <w:spacing w:line="360" w:lineRule="auto"/>
        <w:ind w:left="1843"/>
        <w:jc w:val="both"/>
        <w:rPr>
          <w:i/>
          <w:iCs/>
          <w:sz w:val="22"/>
          <w:szCs w:val="22"/>
        </w:rPr>
      </w:pPr>
      <w:r w:rsidRPr="00BC2393">
        <w:rPr>
          <w:sz w:val="22"/>
          <w:szCs w:val="22"/>
        </w:rPr>
        <w:t xml:space="preserve">Jedną dokumentację techniczną (projektową) budowy i/lub przebudowy serwerowni (centrum przetwarzania danych) do standardu klasy 3 zgodnie </w:t>
      </w:r>
      <w:r w:rsidRPr="00BC2393">
        <w:rPr>
          <w:sz w:val="22"/>
          <w:szCs w:val="22"/>
        </w:rPr>
        <w:br/>
        <w:t xml:space="preserve">z normą EN 50600 lub TIA-942 (ANSI/TIA-942, 942-2, 942A- Telecommunications Infrastructure Standard for Data Center) lub TIER III dla Data Center wg. The Uptime Institute o  projektowanej mocy IT co najmniej </w:t>
      </w:r>
      <w:r w:rsidRPr="00BC2393">
        <w:rPr>
          <w:i/>
          <w:iCs/>
          <w:sz w:val="22"/>
          <w:szCs w:val="22"/>
        </w:rPr>
        <w:t>400kW.</w:t>
      </w:r>
    </w:p>
    <w:p w:rsidR="008D4BFE" w:rsidRPr="00BC2393" w:rsidRDefault="004A1555" w:rsidP="003527C3">
      <w:pPr>
        <w:pStyle w:val="Akapitzlist"/>
        <w:numPr>
          <w:ilvl w:val="3"/>
          <w:numId w:val="53"/>
        </w:numPr>
        <w:shd w:val="clear" w:color="auto" w:fill="FFFFFF" w:themeFill="background1"/>
        <w:spacing w:line="360" w:lineRule="auto"/>
        <w:ind w:left="1560"/>
        <w:jc w:val="both"/>
        <w:rPr>
          <w:rFonts w:eastAsia="Calibri"/>
          <w:sz w:val="22"/>
          <w:szCs w:val="22"/>
          <w:lang w:eastAsia="en-US"/>
        </w:rPr>
      </w:pPr>
      <w:r w:rsidRPr="00BC2393">
        <w:rPr>
          <w:rFonts w:eastAsia="Calibri"/>
          <w:sz w:val="22"/>
          <w:szCs w:val="22"/>
          <w:lang w:eastAsia="en-US"/>
        </w:rPr>
        <w:t xml:space="preserve">Wymagany zakres doświadczenia opisany </w:t>
      </w:r>
      <w:r w:rsidR="0018737C" w:rsidRPr="00BC2393">
        <w:rPr>
          <w:rFonts w:eastAsia="Calibri"/>
          <w:sz w:val="22"/>
          <w:szCs w:val="22"/>
          <w:lang w:eastAsia="en-US"/>
        </w:rPr>
        <w:t>powyżej</w:t>
      </w:r>
      <w:r w:rsidRPr="00BC2393">
        <w:rPr>
          <w:rFonts w:eastAsia="Calibri"/>
          <w:sz w:val="22"/>
          <w:szCs w:val="22"/>
          <w:lang w:eastAsia="en-US"/>
        </w:rPr>
        <w:t xml:space="preserve"> może być wykazany w jednym zadaniu łącznie </w:t>
      </w:r>
      <w:r w:rsidR="0018737C" w:rsidRPr="00BC2393">
        <w:rPr>
          <w:rFonts w:eastAsia="Calibri"/>
          <w:sz w:val="22"/>
          <w:szCs w:val="22"/>
          <w:lang w:eastAsia="en-US"/>
        </w:rPr>
        <w:t>lub w kilku zadaniach oddzielnie.</w:t>
      </w:r>
    </w:p>
    <w:p w:rsidR="00B0475D" w:rsidRPr="00B0475D" w:rsidRDefault="008D4BFE" w:rsidP="003527C3">
      <w:pPr>
        <w:pStyle w:val="Akapitzlist"/>
        <w:numPr>
          <w:ilvl w:val="3"/>
          <w:numId w:val="53"/>
        </w:numPr>
        <w:shd w:val="clear" w:color="auto" w:fill="FFFFFF" w:themeFill="background1"/>
        <w:spacing w:line="360" w:lineRule="auto"/>
        <w:ind w:left="1560"/>
        <w:jc w:val="both"/>
        <w:rPr>
          <w:rFonts w:eastAsia="Calibri"/>
          <w:sz w:val="22"/>
          <w:szCs w:val="22"/>
          <w:lang w:eastAsia="en-US"/>
        </w:rPr>
      </w:pPr>
      <w:r w:rsidRPr="00BC2393">
        <w:rPr>
          <w:iCs/>
          <w:sz w:val="22"/>
          <w:szCs w:val="22"/>
        </w:rPr>
        <w:t>Pod pojęciem budynku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w:t>
      </w:r>
      <w:r w:rsidRPr="008D4BFE">
        <w:rPr>
          <w:iCs/>
          <w:sz w:val="22"/>
          <w:szCs w:val="22"/>
        </w:rPr>
        <w:t xml:space="preserve"> funkcji; za budynek użyteczności publicznej uznaje się także budynek biurowy lub socjalny.</w:t>
      </w:r>
    </w:p>
    <w:p w:rsidR="00B0475D" w:rsidRDefault="00B0475D" w:rsidP="003527C3">
      <w:pPr>
        <w:pStyle w:val="Akapitzlist"/>
        <w:numPr>
          <w:ilvl w:val="3"/>
          <w:numId w:val="53"/>
        </w:numPr>
        <w:shd w:val="clear" w:color="auto" w:fill="FFFFFF" w:themeFill="background1"/>
        <w:spacing w:line="360" w:lineRule="auto"/>
        <w:ind w:left="1560"/>
        <w:jc w:val="both"/>
        <w:rPr>
          <w:rFonts w:eastAsia="Calibri"/>
          <w:sz w:val="22"/>
          <w:szCs w:val="22"/>
          <w:lang w:eastAsia="en-US"/>
        </w:rPr>
      </w:pPr>
      <w:r w:rsidRPr="00B0475D">
        <w:rPr>
          <w:rFonts w:eastAsia="Calibri"/>
          <w:sz w:val="22"/>
          <w:szCs w:val="22"/>
          <w:lang w:eastAsia="en-US"/>
        </w:rPr>
        <w:t xml:space="preserve">Pod pojęciem budowa, </w:t>
      </w:r>
      <w:r>
        <w:rPr>
          <w:rFonts w:eastAsia="Calibri"/>
          <w:sz w:val="22"/>
          <w:szCs w:val="22"/>
          <w:lang w:eastAsia="en-US"/>
        </w:rPr>
        <w:t>prze</w:t>
      </w:r>
      <w:r w:rsidRPr="00B0475D">
        <w:rPr>
          <w:rFonts w:eastAsia="Calibri"/>
          <w:sz w:val="22"/>
          <w:szCs w:val="22"/>
          <w:lang w:eastAsia="en-US"/>
        </w:rPr>
        <w:t>budowa rozumie się pojęcia zdefiniowane w ustawie z dnia 7 lipca 1994 r. Prawo budowlane (Dz. U. z 2025 poz. 418, t.j. ze zm.).</w:t>
      </w:r>
    </w:p>
    <w:p w:rsidR="00CC602D" w:rsidRPr="00CC602D" w:rsidRDefault="00B0475D" w:rsidP="003527C3">
      <w:pPr>
        <w:pStyle w:val="Akapitzlist"/>
        <w:numPr>
          <w:ilvl w:val="3"/>
          <w:numId w:val="53"/>
        </w:numPr>
        <w:shd w:val="clear" w:color="auto" w:fill="FFFFFF" w:themeFill="background1"/>
        <w:spacing w:line="360" w:lineRule="auto"/>
        <w:ind w:left="1560"/>
        <w:jc w:val="both"/>
        <w:rPr>
          <w:rFonts w:eastAsia="Calibri"/>
          <w:sz w:val="22"/>
          <w:szCs w:val="22"/>
          <w:lang w:eastAsia="en-US"/>
        </w:rPr>
      </w:pPr>
      <w:r w:rsidRPr="00B0475D">
        <w:rPr>
          <w:rFonts w:eastAsia="Calibri"/>
          <w:sz w:val="22"/>
          <w:szCs w:val="22"/>
          <w:lang w:eastAsia="en-US"/>
        </w:rPr>
        <w:t xml:space="preserve">Pod pojęciem projektu budowlanego rozumie się opracowania wykonane zgodnie </w:t>
      </w:r>
      <w:r>
        <w:rPr>
          <w:rFonts w:eastAsia="Calibri"/>
          <w:sz w:val="22"/>
          <w:szCs w:val="22"/>
          <w:lang w:eastAsia="en-US"/>
        </w:rPr>
        <w:br/>
      </w:r>
      <w:r w:rsidRPr="00B0475D">
        <w:rPr>
          <w:rFonts w:eastAsia="Calibri"/>
          <w:sz w:val="22"/>
          <w:szCs w:val="22"/>
          <w:lang w:eastAsia="en-US"/>
        </w:rPr>
        <w:t xml:space="preserve">z Rozporządzeniem Ministra Infrastruktury z dnia 2 września 2004 r. w sprawie szczegółowego zakresu i formy dokumentacji projektowej, specyfikacji technicznych wykonania i odbioru robót budowlanych oraz programu funkcjonalno-użytkowego </w:t>
      </w:r>
      <w:r>
        <w:rPr>
          <w:rFonts w:eastAsia="Calibri"/>
          <w:sz w:val="22"/>
          <w:szCs w:val="22"/>
          <w:lang w:eastAsia="en-US"/>
        </w:rPr>
        <w:br/>
      </w:r>
      <w:r w:rsidRPr="00B0475D">
        <w:rPr>
          <w:rFonts w:eastAsia="Calibri"/>
          <w:sz w:val="22"/>
          <w:szCs w:val="22"/>
          <w:lang w:eastAsia="en-US"/>
        </w:rPr>
        <w:t>(Dz. U z 2021, poz. 2454, ze zm.)</w:t>
      </w:r>
      <w:bookmarkEnd w:id="13"/>
      <w:bookmarkEnd w:id="12"/>
      <w:r>
        <w:rPr>
          <w:rFonts w:eastAsia="Calibri"/>
          <w:sz w:val="22"/>
          <w:szCs w:val="22"/>
          <w:lang w:eastAsia="en-US"/>
        </w:rPr>
        <w:t>.</w:t>
      </w:r>
    </w:p>
    <w:p w:rsidR="00CC602D" w:rsidRDefault="00CC602D" w:rsidP="00B0475D">
      <w:pPr>
        <w:shd w:val="clear" w:color="auto" w:fill="FFFFFF" w:themeFill="background1"/>
        <w:spacing w:line="360" w:lineRule="auto"/>
        <w:ind w:left="840"/>
        <w:jc w:val="both"/>
        <w:rPr>
          <w:sz w:val="22"/>
          <w:szCs w:val="22"/>
        </w:rPr>
      </w:pPr>
    </w:p>
    <w:p w:rsidR="00DA2641" w:rsidRDefault="002D4B54" w:rsidP="00B0475D">
      <w:pPr>
        <w:numPr>
          <w:ilvl w:val="1"/>
          <w:numId w:val="21"/>
        </w:numPr>
        <w:shd w:val="clear" w:color="auto" w:fill="FFFFFF" w:themeFill="background1"/>
        <w:spacing w:line="360" w:lineRule="auto"/>
        <w:ind w:hanging="731"/>
        <w:jc w:val="both"/>
        <w:rPr>
          <w:b/>
          <w:sz w:val="22"/>
          <w:szCs w:val="22"/>
          <w:lang w:eastAsia="pl-PL"/>
        </w:rPr>
      </w:pPr>
      <w:r w:rsidRPr="00B0475D">
        <w:rPr>
          <w:sz w:val="22"/>
          <w:szCs w:val="22"/>
        </w:rPr>
        <w:t xml:space="preserve">Warunek będzie uznany za spełniony jeżeli: </w:t>
      </w:r>
      <w:r w:rsidRPr="00B0475D">
        <w:rPr>
          <w:b/>
          <w:sz w:val="22"/>
          <w:szCs w:val="22"/>
          <w:lang w:eastAsia="pl-PL"/>
        </w:rPr>
        <w:t>Wykonawc</w:t>
      </w:r>
      <w:r w:rsidR="00F9505F" w:rsidRPr="00B0475D">
        <w:rPr>
          <w:b/>
          <w:sz w:val="22"/>
          <w:szCs w:val="22"/>
          <w:lang w:eastAsia="pl-PL"/>
        </w:rPr>
        <w:t xml:space="preserve">a </w:t>
      </w:r>
      <w:r w:rsidRPr="00B0475D">
        <w:rPr>
          <w:b/>
          <w:sz w:val="22"/>
          <w:szCs w:val="22"/>
          <w:lang w:eastAsia="pl-PL"/>
        </w:rPr>
        <w:t>wykaż</w:t>
      </w:r>
      <w:r w:rsidR="00F9505F" w:rsidRPr="00B0475D">
        <w:rPr>
          <w:b/>
          <w:sz w:val="22"/>
          <w:szCs w:val="22"/>
          <w:lang w:eastAsia="pl-PL"/>
        </w:rPr>
        <w:t>e</w:t>
      </w:r>
      <w:r w:rsidRPr="00B0475D">
        <w:rPr>
          <w:b/>
          <w:sz w:val="22"/>
          <w:szCs w:val="22"/>
          <w:lang w:eastAsia="pl-PL"/>
        </w:rPr>
        <w:t>, że dysponuj</w:t>
      </w:r>
      <w:r w:rsidR="00F9505F" w:rsidRPr="00B0475D">
        <w:rPr>
          <w:b/>
          <w:sz w:val="22"/>
          <w:szCs w:val="22"/>
          <w:lang w:eastAsia="pl-PL"/>
        </w:rPr>
        <w:t>e</w:t>
      </w:r>
      <w:r w:rsidRPr="00B0475D">
        <w:rPr>
          <w:b/>
          <w:sz w:val="22"/>
          <w:szCs w:val="22"/>
          <w:lang w:eastAsia="pl-PL"/>
        </w:rPr>
        <w:t xml:space="preserve"> </w:t>
      </w:r>
      <w:r w:rsidR="00F9505F" w:rsidRPr="00B0475D">
        <w:rPr>
          <w:b/>
          <w:sz w:val="22"/>
          <w:szCs w:val="22"/>
          <w:lang w:eastAsia="pl-PL"/>
        </w:rPr>
        <w:t>lub będzie</w:t>
      </w:r>
      <w:r w:rsidRPr="00B0475D">
        <w:rPr>
          <w:b/>
          <w:sz w:val="22"/>
          <w:szCs w:val="22"/>
          <w:lang w:eastAsia="pl-PL"/>
        </w:rPr>
        <w:t xml:space="preserve"> dysponowa</w:t>
      </w:r>
      <w:r w:rsidR="00F9505F" w:rsidRPr="00B0475D">
        <w:rPr>
          <w:b/>
          <w:sz w:val="22"/>
          <w:szCs w:val="22"/>
          <w:lang w:eastAsia="pl-PL"/>
        </w:rPr>
        <w:t>ł</w:t>
      </w:r>
      <w:r w:rsidRPr="00B0475D">
        <w:rPr>
          <w:b/>
          <w:sz w:val="22"/>
          <w:szCs w:val="22"/>
          <w:lang w:eastAsia="pl-PL"/>
        </w:rPr>
        <w:t xml:space="preserve"> osobami zdolnymi do wykonania zamówienia, tj. </w:t>
      </w:r>
      <w:r w:rsidRPr="00B0475D">
        <w:rPr>
          <w:b/>
          <w:sz w:val="22"/>
          <w:szCs w:val="22"/>
          <w:u w:val="single"/>
          <w:lang w:eastAsia="pl-PL"/>
        </w:rPr>
        <w:t>zespołem osób, składającym się co najmniej z</w:t>
      </w:r>
      <w:r w:rsidRPr="00B0475D">
        <w:rPr>
          <w:b/>
          <w:sz w:val="22"/>
          <w:szCs w:val="22"/>
          <w:lang w:eastAsia="pl-PL"/>
        </w:rPr>
        <w:t>:</w:t>
      </w:r>
    </w:p>
    <w:p w:rsidR="00176DB5" w:rsidRPr="00176DB5" w:rsidRDefault="00176DB5" w:rsidP="003527C3">
      <w:pPr>
        <w:pStyle w:val="Akapitzlist"/>
        <w:numPr>
          <w:ilvl w:val="3"/>
          <w:numId w:val="57"/>
        </w:numPr>
        <w:spacing w:line="360" w:lineRule="auto"/>
        <w:ind w:left="1560" w:right="33"/>
        <w:jc w:val="both"/>
        <w:rPr>
          <w:rFonts w:eastAsia="Calibri"/>
          <w:b/>
          <w:bCs/>
          <w:sz w:val="22"/>
          <w:szCs w:val="22"/>
        </w:rPr>
      </w:pPr>
      <w:r w:rsidRPr="00176DB5">
        <w:rPr>
          <w:b/>
          <w:bCs/>
          <w:color w:val="000000"/>
          <w:sz w:val="22"/>
          <w:szCs w:val="22"/>
        </w:rPr>
        <w:t xml:space="preserve">Projektant branży architektonicznej </w:t>
      </w:r>
      <w:r w:rsidRPr="00176DB5">
        <w:rPr>
          <w:color w:val="000000"/>
          <w:sz w:val="22"/>
          <w:szCs w:val="22"/>
        </w:rPr>
        <w:t xml:space="preserve">- 1 osoba posiadająca: </w:t>
      </w:r>
      <w:r w:rsidRPr="00176DB5">
        <w:rPr>
          <w:rFonts w:eastAsia="SimSun"/>
          <w:color w:val="000000"/>
          <w:sz w:val="22"/>
          <w:szCs w:val="22"/>
          <w:lang w:eastAsia="zh-CN"/>
        </w:rPr>
        <w:t xml:space="preserve">uprawnienia budowlane do projektowania w specjalności architektonicznej bez ograniczeń lub inne równoważne zgodnie z przepisami ustawy z dnia 7 lipca 1994 r. Prawo budowlane i Rozporządzenia Ministra Transportu i Budownictwa z dnia 11 września 2014 r. w sprawie samodzielnych funkcji technicznych w budownictwie lub im odpowiadające ważne uprawnienia budowlane, które zostały wydane na podstawie wcześniej obowiązujących przepisów oraz co najmniej 5-letnie doświadczenie w projektowaniu w specjalności architektonicznej liczone od momentu uzyskania uprawnień do pełnienia samodzielnych funkcji </w:t>
      </w:r>
      <w:r w:rsidRPr="00176DB5">
        <w:rPr>
          <w:rFonts w:eastAsia="SimSun"/>
          <w:color w:val="000000"/>
          <w:sz w:val="22"/>
          <w:szCs w:val="22"/>
          <w:lang w:eastAsia="zh-CN"/>
        </w:rPr>
        <w:br/>
        <w:t>w budownictwie – na stanowisku projektanta</w:t>
      </w:r>
    </w:p>
    <w:p w:rsidR="00CC602D" w:rsidRPr="00BC2393" w:rsidRDefault="00176DB5" w:rsidP="003527C3">
      <w:pPr>
        <w:pStyle w:val="Akapitzlist"/>
        <w:numPr>
          <w:ilvl w:val="3"/>
          <w:numId w:val="57"/>
        </w:numPr>
        <w:spacing w:line="360" w:lineRule="auto"/>
        <w:ind w:left="1560" w:right="33"/>
        <w:jc w:val="both"/>
        <w:rPr>
          <w:rFonts w:eastAsia="Calibri"/>
          <w:b/>
          <w:bCs/>
          <w:sz w:val="22"/>
          <w:szCs w:val="22"/>
        </w:rPr>
      </w:pPr>
      <w:r w:rsidRPr="00176DB5">
        <w:rPr>
          <w:b/>
          <w:bCs/>
          <w:color w:val="000000"/>
          <w:sz w:val="22"/>
          <w:szCs w:val="22"/>
        </w:rPr>
        <w:t>Projektant branży konstrukcyjno-budowlanej</w:t>
      </w:r>
      <w:r w:rsidRPr="00176DB5">
        <w:rPr>
          <w:color w:val="000000"/>
          <w:sz w:val="22"/>
          <w:szCs w:val="22"/>
        </w:rPr>
        <w:t xml:space="preserve"> - 1 osoba posiadająca: uprawnienia budowlane do projektowania w specjalności konstrukcyjno-budowlanej bez ograniczeń lub inne równoważne zgodnie z przepisami ustawy z dnia 7 lipca 1994 r. Prawo budowlane i Rozporządzenia Ministra Transportu i Budownictwa z dnia 11 września 2014 r. w sprawie samodzielnych funkcji technicznych w budownictwie lub im odpowiadające ważne uprawnienia budowlane, które zostały wydane na podstawie wcześniej obowiązujących przepisów </w:t>
      </w:r>
      <w:r w:rsidRPr="00BC2393">
        <w:rPr>
          <w:color w:val="000000"/>
          <w:sz w:val="22"/>
          <w:szCs w:val="22"/>
        </w:rPr>
        <w:t>oraz co najmniej 5-letnie doświadczenie w projektowaniu w specjalności konstrukcyjno-budowlanej liczone od momentu uzyskania uprawnień do pełnienia samodzielnych funkcji w bud</w:t>
      </w:r>
      <w:r w:rsidRPr="00BC2393">
        <w:rPr>
          <w:sz w:val="22"/>
          <w:szCs w:val="22"/>
        </w:rPr>
        <w:t>ownictwie  – na stanowisku projektanta.</w:t>
      </w:r>
    </w:p>
    <w:p w:rsidR="00176DB5" w:rsidRPr="00176DB5" w:rsidRDefault="00176DB5" w:rsidP="003527C3">
      <w:pPr>
        <w:pStyle w:val="Akapitzlist"/>
        <w:numPr>
          <w:ilvl w:val="3"/>
          <w:numId w:val="57"/>
        </w:numPr>
        <w:spacing w:line="360" w:lineRule="auto"/>
        <w:ind w:left="1560" w:right="33"/>
        <w:jc w:val="both"/>
        <w:rPr>
          <w:rFonts w:eastAsia="Calibri"/>
          <w:b/>
          <w:bCs/>
          <w:sz w:val="22"/>
          <w:szCs w:val="22"/>
        </w:rPr>
      </w:pPr>
      <w:r w:rsidRPr="00BC2393">
        <w:rPr>
          <w:b/>
          <w:bCs/>
          <w:color w:val="000000"/>
          <w:sz w:val="22"/>
          <w:szCs w:val="22"/>
        </w:rPr>
        <w:t>Kierownik Projektu</w:t>
      </w:r>
      <w:r w:rsidR="00BC2393">
        <w:rPr>
          <w:b/>
          <w:bCs/>
          <w:color w:val="000000"/>
          <w:sz w:val="22"/>
          <w:szCs w:val="22"/>
        </w:rPr>
        <w:t xml:space="preserve"> </w:t>
      </w:r>
      <w:r w:rsidRPr="00BC2393">
        <w:rPr>
          <w:color w:val="000000"/>
          <w:sz w:val="22"/>
          <w:szCs w:val="22"/>
        </w:rPr>
        <w:t>- 1 osoba posiadająca: doświadczenie zawodowe, w roli Kierownika Projektu/Menadżera</w:t>
      </w:r>
      <w:r w:rsidR="00CC602D" w:rsidRPr="00BC2393">
        <w:rPr>
          <w:color w:val="000000"/>
          <w:sz w:val="22"/>
          <w:szCs w:val="22"/>
        </w:rPr>
        <w:t xml:space="preserve"> </w:t>
      </w:r>
      <w:r w:rsidRPr="00BC2393">
        <w:rPr>
          <w:color w:val="000000"/>
          <w:sz w:val="22"/>
          <w:szCs w:val="22"/>
        </w:rPr>
        <w:t>Projektu/Kierownika Kontraktu</w:t>
      </w:r>
      <w:r w:rsidR="00CC602D">
        <w:rPr>
          <w:color w:val="000000"/>
          <w:sz w:val="22"/>
          <w:szCs w:val="22"/>
        </w:rPr>
        <w:t>/</w:t>
      </w:r>
      <w:r w:rsidR="00CC602D" w:rsidRPr="00CC602D">
        <w:rPr>
          <w:color w:val="000000"/>
          <w:sz w:val="22"/>
          <w:szCs w:val="22"/>
        </w:rPr>
        <w:t>Koordynatora Projektu</w:t>
      </w:r>
      <w:r w:rsidR="00CC602D">
        <w:rPr>
          <w:color w:val="000000"/>
          <w:sz w:val="22"/>
          <w:szCs w:val="22"/>
        </w:rPr>
        <w:t>/</w:t>
      </w:r>
      <w:r w:rsidRPr="00176DB5">
        <w:rPr>
          <w:color w:val="000000"/>
          <w:sz w:val="22"/>
          <w:szCs w:val="22"/>
        </w:rPr>
        <w:t xml:space="preserve">, tj. kierowała zespołem ludzi sprawujących wykonawstwo realizacji zakończonej inwestycji polegającej na </w:t>
      </w:r>
      <w:r w:rsidRPr="00BC2393">
        <w:rPr>
          <w:sz w:val="22"/>
          <w:szCs w:val="22"/>
        </w:rPr>
        <w:t xml:space="preserve">budowie i/lub przebudowie obiektu CPD/serwerowni </w:t>
      </w:r>
      <w:r w:rsidRPr="00176DB5">
        <w:rPr>
          <w:color w:val="000000"/>
          <w:sz w:val="22"/>
          <w:szCs w:val="22"/>
        </w:rPr>
        <w:t>(Centrum Przetwarzania Danych) do standardu klasy 3 zgodnie z normą EN 50600 lub  TIA-942 (ANSI/TIA-942, 942-2, 942A- Telecommunications Infrastructure Standard for Data Center) lub TIER III dla Data Center wg. The Uptime Institute o projektowanej mocy IT co najmniej 300kW., obejmującą zakres:</w:t>
      </w:r>
    </w:p>
    <w:p w:rsidR="00176DB5" w:rsidRPr="000126BE" w:rsidRDefault="00176DB5" w:rsidP="003527C3">
      <w:pPr>
        <w:numPr>
          <w:ilvl w:val="1"/>
          <w:numId w:val="52"/>
        </w:numPr>
        <w:pBdr>
          <w:top w:val="none" w:sz="4" w:space="0" w:color="000000"/>
          <w:left w:val="none" w:sz="4" w:space="0" w:color="000000"/>
          <w:bottom w:val="none" w:sz="4" w:space="0" w:color="000000"/>
          <w:right w:val="none" w:sz="4" w:space="0" w:color="000000"/>
        </w:pBdr>
        <w:suppressAutoHyphens w:val="0"/>
        <w:spacing w:line="360" w:lineRule="auto"/>
        <w:jc w:val="both"/>
        <w:rPr>
          <w:sz w:val="22"/>
          <w:szCs w:val="22"/>
        </w:rPr>
      </w:pPr>
      <w:r w:rsidRPr="000126BE">
        <w:rPr>
          <w:color w:val="000000"/>
          <w:sz w:val="22"/>
          <w:szCs w:val="22"/>
        </w:rPr>
        <w:t>Instalacje techniczne dedykowane DC:</w:t>
      </w:r>
    </w:p>
    <w:p w:rsidR="00176DB5" w:rsidRPr="000126BE" w:rsidRDefault="00176DB5" w:rsidP="00176DB5">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1.</w:t>
      </w:r>
      <w:r w:rsidRPr="000126BE">
        <w:rPr>
          <w:color w:val="000000"/>
          <w:sz w:val="22"/>
          <w:szCs w:val="22"/>
        </w:rPr>
        <w:tab/>
        <w:t>klimatyzacji precyzyjnej,</w:t>
      </w:r>
    </w:p>
    <w:p w:rsidR="00176DB5" w:rsidRPr="000126BE" w:rsidRDefault="00176DB5" w:rsidP="00176DB5">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 xml:space="preserve">2. </w:t>
      </w:r>
      <w:r w:rsidRPr="000126BE">
        <w:rPr>
          <w:color w:val="000000"/>
          <w:sz w:val="22"/>
          <w:szCs w:val="22"/>
        </w:rPr>
        <w:tab/>
        <w:t>wentylacji mechanicznej;</w:t>
      </w:r>
    </w:p>
    <w:p w:rsidR="00176DB5" w:rsidRPr="000126BE" w:rsidRDefault="00176DB5" w:rsidP="00176DB5">
      <w:pPr>
        <w:pBdr>
          <w:top w:val="none" w:sz="4" w:space="0" w:color="000000"/>
          <w:left w:val="none" w:sz="4" w:space="0" w:color="000000"/>
          <w:bottom w:val="none" w:sz="4" w:space="0" w:color="000000"/>
          <w:right w:val="none" w:sz="4" w:space="0" w:color="000000"/>
        </w:pBdr>
        <w:spacing w:line="360" w:lineRule="auto"/>
        <w:ind w:left="2127" w:hanging="284"/>
        <w:jc w:val="both"/>
        <w:rPr>
          <w:sz w:val="22"/>
          <w:szCs w:val="22"/>
        </w:rPr>
      </w:pPr>
      <w:r w:rsidRPr="000126BE">
        <w:rPr>
          <w:color w:val="000000"/>
          <w:sz w:val="22"/>
          <w:szCs w:val="22"/>
        </w:rPr>
        <w:t xml:space="preserve">3. </w:t>
      </w:r>
      <w:r w:rsidRPr="000126BE">
        <w:rPr>
          <w:color w:val="000000"/>
          <w:sz w:val="22"/>
          <w:szCs w:val="22"/>
        </w:rPr>
        <w:tab/>
        <w:t>elektro-energetyczne;</w:t>
      </w:r>
    </w:p>
    <w:p w:rsidR="00176DB5" w:rsidRPr="000126BE" w:rsidRDefault="00176DB5" w:rsidP="003527C3">
      <w:pPr>
        <w:numPr>
          <w:ilvl w:val="1"/>
          <w:numId w:val="52"/>
        </w:numPr>
        <w:pBdr>
          <w:top w:val="none" w:sz="4" w:space="0" w:color="000000"/>
          <w:left w:val="none" w:sz="4" w:space="0" w:color="000000"/>
          <w:bottom w:val="none" w:sz="4" w:space="0" w:color="000000"/>
          <w:right w:val="none" w:sz="4" w:space="0" w:color="000000"/>
        </w:pBdr>
        <w:suppressAutoHyphens w:val="0"/>
        <w:spacing w:line="360" w:lineRule="auto"/>
        <w:jc w:val="both"/>
        <w:rPr>
          <w:sz w:val="22"/>
          <w:szCs w:val="22"/>
        </w:rPr>
      </w:pPr>
      <w:r w:rsidRPr="000126BE">
        <w:rPr>
          <w:color w:val="000000"/>
          <w:sz w:val="22"/>
          <w:szCs w:val="22"/>
        </w:rPr>
        <w:t xml:space="preserve">Instalacje teletechniczne (niskoprądowe), w tym : </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Systemy okablowania strukturalnego</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 xml:space="preserve">AKPiA (Aparatura Kontrolno-Pomiarowa i Automatyka) zintegrowana z systemem </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BMS (Building Management System) lub podobne systemy zarządzania;</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SKD (System Kontroli Dostępu),</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SSWiN (System Sygnalizacji Włamania i Napadu);</w:t>
      </w:r>
    </w:p>
    <w:p w:rsidR="00176DB5" w:rsidRPr="000126BE"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CCTV (Closed-Circuit TeleVision)</w:t>
      </w:r>
    </w:p>
    <w:p w:rsidR="00176DB5" w:rsidRDefault="00176DB5" w:rsidP="003527C3">
      <w:pPr>
        <w:numPr>
          <w:ilvl w:val="3"/>
          <w:numId w:val="52"/>
        </w:numPr>
        <w:pBdr>
          <w:top w:val="none" w:sz="4" w:space="0" w:color="000000"/>
          <w:left w:val="none" w:sz="4" w:space="0" w:color="000000"/>
          <w:bottom w:val="none" w:sz="4" w:space="0" w:color="000000"/>
          <w:right w:val="none" w:sz="4" w:space="0" w:color="000000"/>
        </w:pBdr>
        <w:suppressAutoHyphens w:val="0"/>
        <w:spacing w:line="360" w:lineRule="auto"/>
        <w:ind w:left="2268"/>
        <w:jc w:val="both"/>
        <w:rPr>
          <w:sz w:val="22"/>
          <w:szCs w:val="22"/>
        </w:rPr>
      </w:pPr>
      <w:r w:rsidRPr="000126BE">
        <w:rPr>
          <w:color w:val="000000"/>
          <w:sz w:val="22"/>
          <w:szCs w:val="22"/>
        </w:rPr>
        <w:t>Stałe urządzenie gaśnicze (SUG) gazowe;</w:t>
      </w:r>
    </w:p>
    <w:p w:rsidR="00CC602D" w:rsidRPr="00CC602D" w:rsidRDefault="00176DB5" w:rsidP="003527C3">
      <w:pPr>
        <w:pStyle w:val="Akapitzlist"/>
        <w:numPr>
          <w:ilvl w:val="3"/>
          <w:numId w:val="57"/>
        </w:numPr>
        <w:spacing w:line="360" w:lineRule="auto"/>
        <w:ind w:left="1560" w:right="33"/>
        <w:jc w:val="both"/>
        <w:rPr>
          <w:sz w:val="22"/>
          <w:szCs w:val="22"/>
        </w:rPr>
      </w:pPr>
      <w:r w:rsidRPr="00176DB5">
        <w:rPr>
          <w:b/>
          <w:bCs/>
          <w:color w:val="000000"/>
          <w:sz w:val="22"/>
          <w:szCs w:val="22"/>
        </w:rPr>
        <w:t>Kierownik budowy -</w:t>
      </w:r>
      <w:r w:rsidRPr="00176DB5">
        <w:rPr>
          <w:color w:val="000000"/>
          <w:sz w:val="22"/>
          <w:szCs w:val="22"/>
        </w:rPr>
        <w:t xml:space="preserve"> 1 osoba posiadająca: uprawnienia budowlane do kierowania robotami budowlanymi w specjalności konstrukcyjno-budowlanej bez ograniczeń lub inne równoważne zgodnie z przepisami ustawy z dnia 7 lipca 1994 r. Prawo budowlane i Rozporządzenia Ministra Transportu i Budownictwa z dnia 11 września 2014 r. w sprawie samodzielnych funkcji technicznych w budownictwie lub im odpowiadające ważne uprawnienia budowlane, które zostały wydane na podstawie wcześniej obowiązujących przepisów oraz co najmniej</w:t>
      </w:r>
      <w:r>
        <w:rPr>
          <w:color w:val="000000"/>
          <w:sz w:val="22"/>
          <w:szCs w:val="22"/>
        </w:rPr>
        <w:t xml:space="preserve"> </w:t>
      </w:r>
      <w:r w:rsidRPr="00176DB5">
        <w:rPr>
          <w:color w:val="000000"/>
          <w:sz w:val="22"/>
          <w:szCs w:val="22"/>
        </w:rPr>
        <w:t>5-letnie doświadczenie jako kierownik budowy w specjalności konstrukcyjno-budowlanej liczone od momentu uzyskania uprawnień do pełnienia samodzielnych funkcji</w:t>
      </w:r>
      <w:r>
        <w:rPr>
          <w:color w:val="000000"/>
          <w:sz w:val="22"/>
          <w:szCs w:val="22"/>
        </w:rPr>
        <w:t xml:space="preserve"> </w:t>
      </w:r>
      <w:r w:rsidRPr="00176DB5">
        <w:rPr>
          <w:color w:val="000000"/>
          <w:sz w:val="22"/>
          <w:szCs w:val="22"/>
        </w:rPr>
        <w:t>w budownictwie, w tym doświadczenie jako kierownik budowy przy realizacji zakończonej inwestycji polegającej na budowie budynku użyteczności publicznej o kubaturze powyżej 12 000 m</w:t>
      </w:r>
      <w:r w:rsidRPr="00176DB5">
        <w:rPr>
          <w:color w:val="000000"/>
          <w:sz w:val="22"/>
          <w:szCs w:val="22"/>
          <w:vertAlign w:val="superscript"/>
        </w:rPr>
        <w:t>3</w:t>
      </w:r>
      <w:r w:rsidRPr="00176DB5">
        <w:rPr>
          <w:color w:val="000000"/>
          <w:sz w:val="22"/>
          <w:szCs w:val="22"/>
        </w:rPr>
        <w:t>.</w:t>
      </w:r>
    </w:p>
    <w:p w:rsidR="00A70703" w:rsidRPr="00CC602D" w:rsidRDefault="0030103E" w:rsidP="003527C3">
      <w:pPr>
        <w:pStyle w:val="Akapitzlist"/>
        <w:numPr>
          <w:ilvl w:val="3"/>
          <w:numId w:val="57"/>
        </w:numPr>
        <w:spacing w:line="360" w:lineRule="auto"/>
        <w:ind w:left="1560" w:right="33"/>
        <w:jc w:val="both"/>
        <w:rPr>
          <w:sz w:val="22"/>
          <w:szCs w:val="22"/>
        </w:rPr>
      </w:pPr>
      <w:r w:rsidRPr="00CC602D">
        <w:rPr>
          <w:rFonts w:eastAsia="Calibri"/>
          <w:sz w:val="22"/>
          <w:szCs w:val="22"/>
          <w:lang w:eastAsia="en-US"/>
        </w:rPr>
        <w:t>Zamawiający dopuszcza łączenie wyżej wskazanych funkcji pod warunkiem spełnienia przez osobę łączącą te funkcje wszystkich warunków wymaganych dla poszczególnych funkcji.</w:t>
      </w:r>
    </w:p>
    <w:p w:rsidR="00B0475D" w:rsidRPr="00CC602D" w:rsidRDefault="00B0475D"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 xml:space="preserve">Jeżeli Wykonawca powołuje się na doświadczenie w realizacji robót, wykonywanych wspólnie </w:t>
      </w:r>
      <w:r w:rsidR="00CC602D">
        <w:rPr>
          <w:rFonts w:eastAsia="Calibri"/>
          <w:sz w:val="22"/>
          <w:szCs w:val="22"/>
          <w:lang w:eastAsia="en-US"/>
        </w:rPr>
        <w:br/>
      </w:r>
      <w:r w:rsidRPr="00CC602D">
        <w:rPr>
          <w:rFonts w:eastAsia="Calibri"/>
          <w:sz w:val="22"/>
          <w:szCs w:val="22"/>
          <w:lang w:eastAsia="en-US"/>
        </w:rPr>
        <w:t>z innymi Wykonawcami może wykazać się doświadczeniem w realizacji, w których wykonaniu Wykonawca ten bezpośrednio uczestniczył.</w:t>
      </w:r>
    </w:p>
    <w:p w:rsidR="00A371D9" w:rsidRPr="00CC602D" w:rsidRDefault="00A371D9"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Wykonawca może polegać na zdolnościach zawodowych innych podmiotów, niezależnie od charakteru prawnego łączących go z nim stosunków prawnych.</w:t>
      </w:r>
    </w:p>
    <w:p w:rsidR="00A371D9" w:rsidRPr="00CC602D" w:rsidRDefault="00A371D9"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 xml:space="preserve">Wykonawca, który polega na zdolnościach podmiotów udostępniających zasoby, składa, wraz z ofertą, zobowiązanie podmiotu udostępniającego zasoby do oddania mu do dyspozycji niezbędnych zasobów na potrzeby realizacji zamówienia (wzór zobowiązania stanowi załącznik nr </w:t>
      </w:r>
      <w:r w:rsidR="00941F53" w:rsidRPr="00CC602D">
        <w:rPr>
          <w:rFonts w:eastAsia="Calibri"/>
          <w:sz w:val="22"/>
          <w:szCs w:val="22"/>
          <w:lang w:eastAsia="en-US"/>
        </w:rPr>
        <w:t>7</w:t>
      </w:r>
      <w:r w:rsidRPr="00CC602D">
        <w:rPr>
          <w:rFonts w:eastAsia="Calibri"/>
          <w:sz w:val="22"/>
          <w:szCs w:val="22"/>
          <w:lang w:eastAsia="en-US"/>
        </w:rPr>
        <w:t xml:space="preserve"> do SWZ) lub inny podmiotowy środek dowodowy potwierdzający, że Wykonawca realizując zamówienie, będzie dysponował niezbędnymi zasobami tych podmiotów.</w:t>
      </w:r>
    </w:p>
    <w:p w:rsidR="00A371D9" w:rsidRPr="00CC602D" w:rsidRDefault="00A371D9"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Zamawiający oceni, czy udostępniane Wykonawcy przez podmioty udostępniające zasoby zdolności zawodowe i/lub pozwalają na wykazanie przez Wykonawcę spełniania w</w:t>
      </w:r>
      <w:r w:rsidR="0058149E" w:rsidRPr="00CC602D">
        <w:rPr>
          <w:rFonts w:eastAsia="Calibri"/>
          <w:sz w:val="22"/>
          <w:szCs w:val="22"/>
          <w:lang w:eastAsia="en-US"/>
        </w:rPr>
        <w:t>arunków udziału w postępowaniu,</w:t>
      </w:r>
      <w:r w:rsidRPr="00CC602D">
        <w:rPr>
          <w:rFonts w:eastAsia="Calibri"/>
          <w:sz w:val="22"/>
          <w:szCs w:val="22"/>
          <w:lang w:eastAsia="en-US"/>
        </w:rPr>
        <w:t xml:space="preserve"> a także zbada, czy nie zachodzą wobec tego podmiotu podstawy wykluczenia, które zostały przewidziane względem wykonawcy.</w:t>
      </w:r>
    </w:p>
    <w:p w:rsidR="00A371D9" w:rsidRPr="00CC602D" w:rsidRDefault="00A371D9"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Jeżeli zdolności zawodowe, podmiotu udostępniającego zasoby nie potwierdzą spełniania przez wykonawcę warunków udziału w postępowaniu lub zachodzić będą wobec tego podmiotu podstawy wykluczenia, Zamawiający będzie żądać, aby Wykonawca w terminie określonym przez zamawiającego zastąpił ten podmiot innym podmiotem lub podmiotami albo wykazał, że samodzielnie spełnia warunki udziału w postępowaniu.</w:t>
      </w:r>
    </w:p>
    <w:p w:rsidR="00A371D9" w:rsidRPr="00CC602D" w:rsidRDefault="00A371D9"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A70703" w:rsidRPr="00CC602D" w:rsidRDefault="00A70703"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W przypadku Wykonawców wspólnie ubiegających się o udzielenie zamówienia, warunek określony w pkt. 5.2.4. SWZ musi spełnić w całości co najmniej jeden z Wykonawców wspólnie ubiegających się o udzielenie zamówienia.</w:t>
      </w:r>
    </w:p>
    <w:p w:rsidR="0017042C" w:rsidRPr="00CC602D" w:rsidRDefault="00A70703"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 xml:space="preserve">Wykonawcy wspólnie ubiegający się o udzielenie zamówienia dołączają do oferty oświadczenie, </w:t>
      </w:r>
      <w:r w:rsidR="00311692">
        <w:rPr>
          <w:rFonts w:eastAsia="Calibri"/>
          <w:sz w:val="22"/>
          <w:szCs w:val="22"/>
          <w:lang w:eastAsia="en-US"/>
        </w:rPr>
        <w:br/>
      </w:r>
      <w:r w:rsidRPr="00CC602D">
        <w:rPr>
          <w:rFonts w:eastAsia="Calibri"/>
          <w:sz w:val="22"/>
          <w:szCs w:val="22"/>
          <w:lang w:eastAsia="en-US"/>
        </w:rPr>
        <w:t>z którego wynika w jakim zakresie poszczególni Wykonawcy spe</w:t>
      </w:r>
      <w:r w:rsidR="00161B17" w:rsidRPr="00CC602D">
        <w:rPr>
          <w:rFonts w:eastAsia="Calibri"/>
          <w:sz w:val="22"/>
          <w:szCs w:val="22"/>
          <w:lang w:eastAsia="en-US"/>
        </w:rPr>
        <w:t xml:space="preserve">łniają warunek -  załącznik nr </w:t>
      </w:r>
      <w:r w:rsidR="00941F53" w:rsidRPr="00CC602D">
        <w:rPr>
          <w:rFonts w:eastAsia="Calibri"/>
          <w:sz w:val="22"/>
          <w:szCs w:val="22"/>
          <w:lang w:eastAsia="en-US"/>
        </w:rPr>
        <w:t>6</w:t>
      </w:r>
      <w:r w:rsidRPr="00CC602D">
        <w:rPr>
          <w:rFonts w:eastAsia="Calibri"/>
          <w:sz w:val="22"/>
          <w:szCs w:val="22"/>
          <w:lang w:eastAsia="en-US"/>
        </w:rPr>
        <w:t xml:space="preserve"> do SWZ.</w:t>
      </w:r>
    </w:p>
    <w:p w:rsidR="0017042C" w:rsidRPr="00CC602D" w:rsidRDefault="0017042C"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Zamawiający dopuszcza łączenie wyżej wskazanych funkcji pod warunkiem spełnienia przez osobę łączącą te funkcje wszystkich warunków wymaganych dla poszczególnych funkcji.</w:t>
      </w:r>
    </w:p>
    <w:p w:rsidR="0017042C" w:rsidRPr="00CC602D" w:rsidRDefault="0017042C"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Przez uprawnienia budowlane rozumie się uprawnienia do pełnienia samodzielnych funkcji technicznych w budownictwie, o których mowa w ustawie z dnia 7 lipca 1994 r. Prawo budowlane (Dz. U. z 202</w:t>
      </w:r>
      <w:r w:rsidR="005E33D3" w:rsidRPr="00CC602D">
        <w:rPr>
          <w:rFonts w:eastAsia="Calibri"/>
          <w:sz w:val="22"/>
          <w:szCs w:val="22"/>
          <w:lang w:eastAsia="en-US"/>
        </w:rPr>
        <w:t>5</w:t>
      </w:r>
      <w:r w:rsidRPr="00CC602D">
        <w:rPr>
          <w:rFonts w:eastAsia="Calibri"/>
          <w:sz w:val="22"/>
          <w:szCs w:val="22"/>
          <w:lang w:eastAsia="en-US"/>
        </w:rPr>
        <w:t xml:space="preserve"> poz. </w:t>
      </w:r>
      <w:r w:rsidR="005E33D3" w:rsidRPr="00CC602D">
        <w:rPr>
          <w:rFonts w:eastAsia="Calibri"/>
          <w:sz w:val="22"/>
          <w:szCs w:val="22"/>
          <w:lang w:eastAsia="en-US"/>
        </w:rPr>
        <w:t>418</w:t>
      </w:r>
      <w:r w:rsidRPr="00CC602D">
        <w:rPr>
          <w:rFonts w:eastAsia="Calibri"/>
          <w:sz w:val="22"/>
          <w:szCs w:val="22"/>
          <w:lang w:eastAsia="en-US"/>
        </w:rPr>
        <w:t xml:space="preserve"> ze zm.).</w:t>
      </w:r>
    </w:p>
    <w:p w:rsidR="0017042C" w:rsidRPr="00CC602D" w:rsidRDefault="0017042C" w:rsidP="00CC602D">
      <w:pPr>
        <w:numPr>
          <w:ilvl w:val="0"/>
          <w:numId w:val="3"/>
        </w:numPr>
        <w:spacing w:line="360" w:lineRule="auto"/>
        <w:ind w:left="709" w:hanging="709"/>
        <w:jc w:val="both"/>
        <w:rPr>
          <w:rFonts w:eastAsia="Calibri"/>
          <w:sz w:val="22"/>
          <w:szCs w:val="22"/>
          <w:lang w:eastAsia="en-US"/>
        </w:rPr>
      </w:pPr>
      <w:r w:rsidRPr="00CC602D">
        <w:rPr>
          <w:rFonts w:eastAsia="Calibri"/>
          <w:sz w:val="22"/>
          <w:szCs w:val="22"/>
          <w:lang w:eastAsia="en-US"/>
        </w:rPr>
        <w:t>Wykonawcy z innych państw członkowskich mogą spełnić niniejszy warunek posiadając równoważne uprawnienia uzyskane w swoich krajach pochodzenia. Mając na uwadze obowiązujące w Polsce przepisy prawa krajowego – ustawa z dnia 7 lipca 1994 r. Prawo budowlane (</w:t>
      </w:r>
      <w:r w:rsidR="00D15FED" w:rsidRPr="00CC602D">
        <w:rPr>
          <w:rFonts w:eastAsia="Calibri"/>
          <w:sz w:val="22"/>
          <w:szCs w:val="22"/>
          <w:lang w:eastAsia="en-US"/>
        </w:rPr>
        <w:t>Dz. U. z 2025 poz. 418 ze zm.</w:t>
      </w:r>
      <w:r w:rsidRPr="00CC602D">
        <w:rPr>
          <w:rFonts w:eastAsia="Calibri"/>
          <w:sz w:val="22"/>
          <w:szCs w:val="22"/>
          <w:lang w:eastAsia="en-US"/>
        </w:rPr>
        <w:t xml:space="preserve">) art. 12 ust. 7 oraz art. 12a, w przypadku osób spoza Polski możliwe jest uzyskanie decyzji w sprawie uznania kwalifikacji zawodowych w budownictwie, nabytych w państwach członkowskich UE po przeprowadzeniu właściwego postępowania weryfikacyjnego przez właściwy organ w Rzeczpospolitej Polskiej na zasadach określonych w ustawie z dnia 22 grudnia 2015 r. o zasadach uznawania kwalifikacji zawodowych nabytych w państwach członkowskich Unii Europejskiej </w:t>
      </w:r>
      <w:r w:rsidR="00311692">
        <w:rPr>
          <w:rFonts w:eastAsia="Calibri"/>
          <w:sz w:val="22"/>
          <w:szCs w:val="22"/>
          <w:lang w:eastAsia="en-US"/>
        </w:rPr>
        <w:br/>
      </w:r>
      <w:r w:rsidRPr="00CC602D">
        <w:rPr>
          <w:rFonts w:eastAsia="Calibri"/>
          <w:sz w:val="22"/>
          <w:szCs w:val="22"/>
          <w:lang w:eastAsia="en-US"/>
        </w:rPr>
        <w:t>(Dz. U. z 2020 r., poz. 220 ze zm.).</w:t>
      </w:r>
    </w:p>
    <w:p w:rsidR="0017042C" w:rsidRPr="00D15FED" w:rsidRDefault="0017042C" w:rsidP="0017042C">
      <w:pPr>
        <w:pStyle w:val="Akapitzlist"/>
        <w:spacing w:line="360" w:lineRule="auto"/>
        <w:ind w:left="1985"/>
        <w:jc w:val="both"/>
        <w:rPr>
          <w:sz w:val="22"/>
          <w:szCs w:val="22"/>
          <w:lang w:eastAsia="pl-PL"/>
        </w:rPr>
      </w:pPr>
    </w:p>
    <w:p w:rsidR="007727DE" w:rsidRPr="00D15FED" w:rsidRDefault="00E8476E" w:rsidP="003527C3">
      <w:pPr>
        <w:numPr>
          <w:ilvl w:val="0"/>
          <w:numId w:val="53"/>
        </w:numPr>
        <w:shd w:val="clear" w:color="auto" w:fill="BDD6EE"/>
        <w:ind w:left="567" w:hanging="567"/>
        <w:rPr>
          <w:b/>
          <w:bCs/>
          <w:sz w:val="22"/>
          <w:szCs w:val="22"/>
        </w:rPr>
      </w:pPr>
      <w:r w:rsidRPr="00D15FED">
        <w:rPr>
          <w:b/>
          <w:bCs/>
          <w:sz w:val="22"/>
          <w:szCs w:val="22"/>
        </w:rPr>
        <w:t xml:space="preserve">Opis sposobu dokonywania </w:t>
      </w:r>
      <w:r w:rsidRPr="00D15FED">
        <w:rPr>
          <w:b/>
          <w:bCs/>
          <w:sz w:val="22"/>
          <w:szCs w:val="22"/>
          <w:u w:val="single"/>
        </w:rPr>
        <w:t>wstępnej oceny</w:t>
      </w:r>
      <w:r w:rsidRPr="00D15FED">
        <w:rPr>
          <w:b/>
          <w:bCs/>
          <w:sz w:val="22"/>
          <w:szCs w:val="22"/>
        </w:rPr>
        <w:t xml:space="preserve"> spełniania w/w warunków</w:t>
      </w:r>
      <w:r w:rsidR="001550B9" w:rsidRPr="00D15FED">
        <w:rPr>
          <w:b/>
          <w:bCs/>
          <w:sz w:val="22"/>
          <w:szCs w:val="22"/>
        </w:rPr>
        <w:t xml:space="preserve"> i niepodleganiu wykluczeniu</w:t>
      </w:r>
      <w:r w:rsidRPr="00D15FED">
        <w:rPr>
          <w:bCs/>
          <w:sz w:val="22"/>
          <w:szCs w:val="22"/>
        </w:rPr>
        <w:t>:</w:t>
      </w:r>
    </w:p>
    <w:p w:rsidR="00727EBE" w:rsidRPr="00D15FED" w:rsidRDefault="00727EBE" w:rsidP="00727EBE">
      <w:pPr>
        <w:pBdr>
          <w:top w:val="none" w:sz="4" w:space="0" w:color="000000"/>
          <w:left w:val="none" w:sz="4" w:space="0" w:color="000000"/>
          <w:bottom w:val="none" w:sz="4" w:space="0" w:color="000000"/>
          <w:right w:val="none" w:sz="4" w:space="0" w:color="000000"/>
          <w:between w:val="none" w:sz="4" w:space="0" w:color="000000"/>
        </w:pBdr>
        <w:spacing w:line="360" w:lineRule="auto"/>
        <w:ind w:left="709"/>
        <w:jc w:val="both"/>
        <w:outlineLvl w:val="0"/>
        <w:rPr>
          <w:bCs/>
          <w:sz w:val="22"/>
          <w:szCs w:val="22"/>
        </w:rPr>
      </w:pPr>
      <w:r w:rsidRPr="00D15FED">
        <w:rPr>
          <w:bCs/>
          <w:sz w:val="22"/>
          <w:szCs w:val="22"/>
        </w:rPr>
        <w:t>Zamawiający będzie stosował procedurę, o której mowa w art. 139 ust. 1 ustawy (tj. tzw. procedurę odwróconą).W pierwszej kolejności Zamawiający dokonana badania i oceny ofert, a następnie dokona kwalifikacji podmiotowej Wykonawcy, którego oferta została najwyżej oceniona, w zakresie braku podstaw wykluczenia oraz spełniania warunków udziału w postępowaniu.</w:t>
      </w:r>
    </w:p>
    <w:p w:rsidR="00727EBE" w:rsidRDefault="00727EBE" w:rsidP="00727EBE">
      <w:pPr>
        <w:pBdr>
          <w:top w:val="none" w:sz="4" w:space="0" w:color="000000"/>
          <w:left w:val="none" w:sz="4" w:space="0" w:color="000000"/>
          <w:bottom w:val="none" w:sz="4" w:space="0" w:color="000000"/>
          <w:right w:val="none" w:sz="4" w:space="0" w:color="000000"/>
          <w:between w:val="none" w:sz="4" w:space="0" w:color="000000"/>
        </w:pBdr>
        <w:spacing w:line="360" w:lineRule="auto"/>
        <w:ind w:left="709"/>
        <w:jc w:val="both"/>
        <w:outlineLvl w:val="0"/>
        <w:rPr>
          <w:bCs/>
          <w:sz w:val="22"/>
          <w:szCs w:val="22"/>
        </w:rPr>
      </w:pPr>
    </w:p>
    <w:p w:rsidR="00065F96" w:rsidRPr="00D15FED" w:rsidRDefault="00065F96" w:rsidP="004B37F5">
      <w:pPr>
        <w:pStyle w:val="Akapitzlist"/>
        <w:numPr>
          <w:ilvl w:val="0"/>
          <w:numId w:val="31"/>
        </w:numPr>
        <w:shd w:val="clear" w:color="auto" w:fill="BDD6EE"/>
        <w:spacing w:line="360" w:lineRule="auto"/>
        <w:jc w:val="both"/>
        <w:rPr>
          <w:b/>
          <w:bCs/>
          <w:sz w:val="22"/>
          <w:szCs w:val="22"/>
        </w:rPr>
      </w:pPr>
      <w:r w:rsidRPr="00D15FED">
        <w:rPr>
          <w:b/>
          <w:bCs/>
          <w:sz w:val="22"/>
          <w:szCs w:val="22"/>
        </w:rPr>
        <w:t>Dokumenty, które Wykonawca zobowiązany jest dostarczyć Zamawiającemu w terminie składania ofert</w:t>
      </w:r>
      <w:r w:rsidRPr="00D15FED">
        <w:rPr>
          <w:bCs/>
          <w:sz w:val="22"/>
          <w:szCs w:val="22"/>
        </w:rPr>
        <w:t xml:space="preserve">:  </w:t>
      </w:r>
    </w:p>
    <w:p w:rsidR="001A5258" w:rsidRPr="00D15FED" w:rsidRDefault="00065F96" w:rsidP="004B37F5">
      <w:pPr>
        <w:numPr>
          <w:ilvl w:val="1"/>
          <w:numId w:val="31"/>
        </w:numPr>
        <w:shd w:val="clear" w:color="auto" w:fill="FFFFFF" w:themeFill="background1"/>
        <w:spacing w:line="360" w:lineRule="auto"/>
        <w:ind w:left="709" w:hanging="709"/>
        <w:jc w:val="both"/>
        <w:rPr>
          <w:b/>
          <w:bCs/>
          <w:sz w:val="22"/>
          <w:szCs w:val="22"/>
        </w:rPr>
      </w:pPr>
      <w:bookmarkStart w:id="14" w:name="_Hlk126829624"/>
      <w:r w:rsidRPr="00D15FED">
        <w:rPr>
          <w:b/>
          <w:bCs/>
          <w:sz w:val="22"/>
          <w:szCs w:val="22"/>
        </w:rPr>
        <w:t>Formularz ofertowy</w:t>
      </w:r>
      <w:r w:rsidRPr="00D15FED">
        <w:rPr>
          <w:bCs/>
          <w:sz w:val="22"/>
          <w:szCs w:val="22"/>
        </w:rPr>
        <w:t xml:space="preserve"> </w:t>
      </w:r>
      <w:r w:rsidRPr="00D15FED">
        <w:rPr>
          <w:b/>
          <w:bCs/>
          <w:sz w:val="22"/>
          <w:szCs w:val="22"/>
        </w:rPr>
        <w:t>(załącznik nr 1 do SWZ)</w:t>
      </w:r>
      <w:r w:rsidR="001D5AD8">
        <w:rPr>
          <w:b/>
          <w:bCs/>
          <w:sz w:val="22"/>
          <w:szCs w:val="22"/>
        </w:rPr>
        <w:t>.</w:t>
      </w:r>
      <w:r w:rsidR="008E06AC" w:rsidRPr="00D15FED">
        <w:rPr>
          <w:bCs/>
          <w:sz w:val="22"/>
          <w:szCs w:val="22"/>
        </w:rPr>
        <w:t xml:space="preserve"> </w:t>
      </w:r>
    </w:p>
    <w:p w:rsidR="00065F96" w:rsidRPr="00D15FED" w:rsidRDefault="00065F96" w:rsidP="004B37F5">
      <w:pPr>
        <w:numPr>
          <w:ilvl w:val="1"/>
          <w:numId w:val="31"/>
        </w:numPr>
        <w:shd w:val="clear" w:color="auto" w:fill="FFFFFF" w:themeFill="background1"/>
        <w:spacing w:line="360" w:lineRule="auto"/>
        <w:ind w:left="709" w:hanging="709"/>
        <w:jc w:val="both"/>
        <w:rPr>
          <w:bCs/>
          <w:sz w:val="22"/>
          <w:szCs w:val="22"/>
        </w:rPr>
      </w:pPr>
      <w:bookmarkStart w:id="15" w:name="_Ref116040828"/>
      <w:r w:rsidRPr="00D15FED">
        <w:rPr>
          <w:b/>
          <w:bCs/>
          <w:sz w:val="22"/>
          <w:szCs w:val="22"/>
        </w:rPr>
        <w:t>Odpis lub informacja z Krajowego Rejestru Sądowego [KRS], Centralnej Ewidencji i Informacji o Działalności Gospodarczej [CEiDG] lub innego właściwego rejestru</w:t>
      </w:r>
      <w:r w:rsidRPr="00D15FED">
        <w:rPr>
          <w:rStyle w:val="Odwoanieprzypisudolnego"/>
          <w:b/>
          <w:bCs/>
          <w:sz w:val="22"/>
          <w:szCs w:val="22"/>
        </w:rPr>
        <w:footnoteReference w:id="3"/>
      </w:r>
      <w:r w:rsidRPr="00D15FED">
        <w:rPr>
          <w:b/>
          <w:bCs/>
          <w:sz w:val="22"/>
          <w:szCs w:val="22"/>
        </w:rPr>
        <w:t xml:space="preserve"> </w:t>
      </w:r>
      <w:r w:rsidRPr="00D15FED">
        <w:rPr>
          <w:bCs/>
          <w:sz w:val="22"/>
          <w:szCs w:val="22"/>
        </w:rPr>
        <w:t>- celem potwierdzenia, że osoba działająca w imieniu Wykonawcy jest umocowana do jego reprezentowania.</w:t>
      </w:r>
      <w:bookmarkEnd w:id="15"/>
    </w:p>
    <w:p w:rsidR="00065F96" w:rsidRDefault="00065F96" w:rsidP="004B37F5">
      <w:pPr>
        <w:numPr>
          <w:ilvl w:val="1"/>
          <w:numId w:val="31"/>
        </w:numPr>
        <w:shd w:val="clear" w:color="auto" w:fill="FFFFFF" w:themeFill="background1"/>
        <w:spacing w:line="360" w:lineRule="auto"/>
        <w:ind w:left="709" w:hanging="709"/>
        <w:jc w:val="both"/>
        <w:rPr>
          <w:bCs/>
          <w:sz w:val="22"/>
          <w:szCs w:val="22"/>
        </w:rPr>
      </w:pPr>
      <w:r w:rsidRPr="00D15FED">
        <w:rPr>
          <w:b/>
          <w:bCs/>
          <w:sz w:val="22"/>
          <w:szCs w:val="22"/>
        </w:rPr>
        <w:t xml:space="preserve">Pełnomocnictwo** dla osoby podpisującej ofertę i oświadczenia </w:t>
      </w:r>
      <w:r w:rsidRPr="00D15FED">
        <w:rPr>
          <w:bCs/>
          <w:sz w:val="22"/>
          <w:szCs w:val="22"/>
        </w:rPr>
        <w:t>(w sytuacji, gdy ofertę podpisuje osoba, której prawo do reprezentowania Wykonawcy nie wynika z dokumentów załączonych do oferty).</w:t>
      </w:r>
    </w:p>
    <w:p w:rsidR="006B4A29" w:rsidRPr="00D15FED" w:rsidRDefault="006B4A29" w:rsidP="004B37F5">
      <w:pPr>
        <w:numPr>
          <w:ilvl w:val="1"/>
          <w:numId w:val="31"/>
        </w:numPr>
        <w:shd w:val="clear" w:color="auto" w:fill="FFFFFF" w:themeFill="background1"/>
        <w:spacing w:line="360" w:lineRule="auto"/>
        <w:ind w:left="709" w:hanging="709"/>
        <w:jc w:val="both"/>
        <w:rPr>
          <w:bCs/>
          <w:sz w:val="22"/>
          <w:szCs w:val="22"/>
        </w:rPr>
      </w:pPr>
      <w:r w:rsidRPr="00D15FED">
        <w:rPr>
          <w:b/>
          <w:bCs/>
          <w:sz w:val="22"/>
          <w:szCs w:val="22"/>
        </w:rPr>
        <w:t>Zabezpieczenie oferty wadium.</w:t>
      </w:r>
    </w:p>
    <w:p w:rsidR="00065F96" w:rsidRPr="00D15FED" w:rsidRDefault="00065F96" w:rsidP="00AD7DB2">
      <w:pPr>
        <w:shd w:val="clear" w:color="auto" w:fill="FFFFFF" w:themeFill="background1"/>
        <w:spacing w:line="360" w:lineRule="auto"/>
        <w:ind w:left="709"/>
        <w:jc w:val="both"/>
        <w:rPr>
          <w:bCs/>
          <w:i/>
          <w:sz w:val="22"/>
          <w:szCs w:val="22"/>
        </w:rPr>
      </w:pPr>
      <w:r w:rsidRPr="00D15FED">
        <w:rPr>
          <w:b/>
          <w:bCs/>
          <w:i/>
          <w:sz w:val="22"/>
          <w:szCs w:val="22"/>
          <w:u w:val="single"/>
        </w:rPr>
        <w:t xml:space="preserve">Ponadto w sytuacji, w której Wykonawcą są podmioty wspólnie </w:t>
      </w:r>
      <w:r w:rsidRPr="00D15FED">
        <w:rPr>
          <w:b/>
          <w:bCs/>
          <w:i/>
          <w:sz w:val="22"/>
          <w:szCs w:val="22"/>
          <w:u w:val="single"/>
          <w:lang w:bidi="pl-PL"/>
        </w:rPr>
        <w:t xml:space="preserve">ubiegające się o udzielenie zamówienia dostarczają </w:t>
      </w:r>
      <w:r w:rsidRPr="00D15FED">
        <w:rPr>
          <w:bCs/>
          <w:sz w:val="22"/>
          <w:szCs w:val="22"/>
        </w:rPr>
        <w:t xml:space="preserve">- </w:t>
      </w:r>
      <w:r w:rsidRPr="00D15FED">
        <w:rPr>
          <w:bCs/>
          <w:sz w:val="22"/>
          <w:szCs w:val="22"/>
          <w:u w:val="single"/>
        </w:rPr>
        <w:t>jeżeli dotyczy</w:t>
      </w:r>
      <w:r w:rsidRPr="00D15FED">
        <w:rPr>
          <w:bCs/>
          <w:i/>
          <w:sz w:val="22"/>
          <w:szCs w:val="22"/>
        </w:rPr>
        <w:t>:</w:t>
      </w:r>
    </w:p>
    <w:p w:rsidR="00065F96" w:rsidRPr="00BF248E" w:rsidRDefault="00065F96" w:rsidP="004B37F5">
      <w:pPr>
        <w:numPr>
          <w:ilvl w:val="1"/>
          <w:numId w:val="31"/>
        </w:numPr>
        <w:shd w:val="clear" w:color="auto" w:fill="FFFFFF" w:themeFill="background1"/>
        <w:tabs>
          <w:tab w:val="left" w:pos="709"/>
        </w:tabs>
        <w:spacing w:line="360" w:lineRule="auto"/>
        <w:ind w:left="709" w:hanging="709"/>
        <w:jc w:val="both"/>
        <w:rPr>
          <w:bCs/>
          <w:sz w:val="22"/>
          <w:szCs w:val="22"/>
        </w:rPr>
      </w:pPr>
      <w:r w:rsidRPr="00D15FED">
        <w:rPr>
          <w:b/>
          <w:bCs/>
          <w:sz w:val="22"/>
          <w:szCs w:val="22"/>
        </w:rPr>
        <w:t xml:space="preserve">Oświadczenie Wykonawców wspólnie ubiegających się o udzielenie zamówienia z art. 117 ust. 4 ustawy </w:t>
      </w:r>
      <w:r w:rsidRPr="00D15FED">
        <w:rPr>
          <w:bCs/>
          <w:i/>
          <w:sz w:val="22"/>
          <w:szCs w:val="22"/>
          <w:lang w:bidi="pl-PL"/>
        </w:rPr>
        <w:t>- dotyczy ofert składanych przez Wykonawców wspólnie ubiegających się o udzielenie zamówienia</w:t>
      </w:r>
      <w:r w:rsidR="008E2BBE" w:rsidRPr="00D15FED">
        <w:rPr>
          <w:bCs/>
          <w:i/>
          <w:sz w:val="22"/>
          <w:szCs w:val="22"/>
          <w:lang w:bidi="pl-PL"/>
        </w:rPr>
        <w:t xml:space="preserve"> (Konsorcja, Spółki Cywilne)</w:t>
      </w:r>
      <w:r w:rsidRPr="00D15FED">
        <w:rPr>
          <w:bCs/>
          <w:sz w:val="22"/>
          <w:szCs w:val="22"/>
        </w:rPr>
        <w:t xml:space="preserve"> </w:t>
      </w:r>
      <w:r w:rsidR="005625E8" w:rsidRPr="00D15FED">
        <w:rPr>
          <w:b/>
          <w:bCs/>
          <w:sz w:val="22"/>
          <w:szCs w:val="22"/>
        </w:rPr>
        <w:t xml:space="preserve">– załącznik nr </w:t>
      </w:r>
      <w:r w:rsidR="00941F53" w:rsidRPr="00D15FED">
        <w:rPr>
          <w:b/>
          <w:bCs/>
          <w:sz w:val="22"/>
          <w:szCs w:val="22"/>
        </w:rPr>
        <w:t>6</w:t>
      </w:r>
      <w:r w:rsidR="006550CF" w:rsidRPr="00D15FED">
        <w:rPr>
          <w:b/>
          <w:bCs/>
          <w:sz w:val="22"/>
          <w:szCs w:val="22"/>
        </w:rPr>
        <w:t xml:space="preserve"> </w:t>
      </w:r>
      <w:r w:rsidRPr="00D15FED">
        <w:rPr>
          <w:b/>
          <w:bCs/>
          <w:sz w:val="22"/>
          <w:szCs w:val="22"/>
        </w:rPr>
        <w:t>do SWZ</w:t>
      </w:r>
      <w:r w:rsidR="006550CF" w:rsidRPr="00D15FED">
        <w:rPr>
          <w:b/>
          <w:bCs/>
          <w:sz w:val="22"/>
          <w:szCs w:val="22"/>
        </w:rPr>
        <w:t>.</w:t>
      </w:r>
    </w:p>
    <w:p w:rsidR="00BF248E" w:rsidRPr="00BF248E" w:rsidRDefault="00BF248E" w:rsidP="00BF248E">
      <w:pPr>
        <w:numPr>
          <w:ilvl w:val="1"/>
          <w:numId w:val="31"/>
        </w:numPr>
        <w:shd w:val="clear" w:color="auto" w:fill="FFFFFF" w:themeFill="background1"/>
        <w:spacing w:line="360" w:lineRule="auto"/>
        <w:ind w:left="709" w:hanging="709"/>
        <w:jc w:val="both"/>
        <w:rPr>
          <w:bCs/>
          <w:sz w:val="22"/>
          <w:szCs w:val="22"/>
        </w:rPr>
      </w:pPr>
      <w:r w:rsidRPr="00BF248E">
        <w:rPr>
          <w:b/>
          <w:bCs/>
          <w:sz w:val="22"/>
          <w:szCs w:val="22"/>
        </w:rPr>
        <w:t>Zobowiązanie podmiotu udostępniającego zasoby</w:t>
      </w:r>
      <w:r w:rsidRPr="00BF248E">
        <w:rPr>
          <w:bCs/>
          <w:sz w:val="22"/>
          <w:szCs w:val="22"/>
        </w:rPr>
        <w:t xml:space="preserve"> na zasadach określonych w art. 118 </w:t>
      </w:r>
      <w:r>
        <w:rPr>
          <w:bCs/>
          <w:sz w:val="22"/>
          <w:szCs w:val="22"/>
        </w:rPr>
        <w:t>ustawy</w:t>
      </w:r>
      <w:r w:rsidRPr="00BF248E">
        <w:rPr>
          <w:bCs/>
          <w:sz w:val="22"/>
          <w:szCs w:val="22"/>
        </w:rPr>
        <w:t>. /jeżeli dotyczy/</w:t>
      </w:r>
      <w:r w:rsidRPr="00BF248E">
        <w:rPr>
          <w:b/>
          <w:bCs/>
          <w:sz w:val="22"/>
          <w:szCs w:val="22"/>
        </w:rPr>
        <w:t xml:space="preserve"> - załącznik nr 7 do SWZ.</w:t>
      </w:r>
    </w:p>
    <w:p w:rsidR="00065F96" w:rsidRPr="00D15FED" w:rsidRDefault="00065F96" w:rsidP="004B37F5">
      <w:pPr>
        <w:numPr>
          <w:ilvl w:val="1"/>
          <w:numId w:val="31"/>
        </w:numPr>
        <w:shd w:val="clear" w:color="auto" w:fill="FFFFFF" w:themeFill="background1"/>
        <w:spacing w:line="360" w:lineRule="auto"/>
        <w:ind w:left="709" w:hanging="709"/>
        <w:jc w:val="both"/>
        <w:rPr>
          <w:bCs/>
          <w:sz w:val="22"/>
          <w:szCs w:val="22"/>
        </w:rPr>
      </w:pPr>
      <w:r w:rsidRPr="00D15FED">
        <w:rPr>
          <w:b/>
          <w:bCs/>
          <w:sz w:val="22"/>
          <w:szCs w:val="22"/>
        </w:rPr>
        <w:t>Pełnomocnictwo**</w:t>
      </w:r>
      <w:r w:rsidRPr="00D15FED">
        <w:rPr>
          <w:b/>
          <w:bCs/>
          <w:sz w:val="22"/>
          <w:szCs w:val="22"/>
          <w:lang w:bidi="pl-PL"/>
        </w:rPr>
        <w:t xml:space="preserve"> dla pełnomocnika do reprezentowania w postępowaniu Wykonawców wspólnie ubiegających się o udzielenie zamówienia. </w:t>
      </w:r>
      <w:r w:rsidRPr="00D15FED">
        <w:rPr>
          <w:bCs/>
          <w:sz w:val="22"/>
          <w:szCs w:val="22"/>
        </w:rPr>
        <w:t xml:space="preserve">Zgodnie z art. 58 ust. 2 ustawy - w przypadku wspólnego ubiegania się wykonawców o udzielenie zamówienia (np. spółki cywilne, konsorcja), wykonawcy zobowiązani są ustanowić pełnomocnika do reprezentowania ich w postępowaniu o udzielenie zamówienia albo do reprezentowania w postępowaniu i zawarcia umowy w sprawie zamówienia publicznego. Pkt. </w:t>
      </w:r>
      <w:r w:rsidR="00ED5FF2" w:rsidRPr="00D15FED">
        <w:rPr>
          <w:bCs/>
          <w:sz w:val="22"/>
          <w:szCs w:val="22"/>
        </w:rPr>
        <w:t>6</w:t>
      </w:r>
      <w:r w:rsidRPr="00D15FED">
        <w:rPr>
          <w:bCs/>
          <w:sz w:val="22"/>
          <w:szCs w:val="22"/>
        </w:rPr>
        <w:t>.2. stosuje się.</w:t>
      </w:r>
      <w:r w:rsidR="001D5AD8">
        <w:rPr>
          <w:bCs/>
          <w:sz w:val="22"/>
          <w:szCs w:val="22"/>
        </w:rPr>
        <w:t xml:space="preserve"> </w:t>
      </w:r>
    </w:p>
    <w:p w:rsidR="00065F96" w:rsidRPr="00D15FED" w:rsidRDefault="00065F96" w:rsidP="00AD7DB2">
      <w:pPr>
        <w:shd w:val="clear" w:color="auto" w:fill="FFFFFF" w:themeFill="background1"/>
        <w:tabs>
          <w:tab w:val="left" w:pos="1418"/>
        </w:tabs>
        <w:spacing w:line="360" w:lineRule="auto"/>
        <w:ind w:left="709"/>
        <w:jc w:val="both"/>
        <w:rPr>
          <w:b/>
          <w:bCs/>
          <w:i/>
          <w:sz w:val="22"/>
          <w:szCs w:val="22"/>
        </w:rPr>
      </w:pPr>
      <w:r w:rsidRPr="00D15FED">
        <w:rPr>
          <w:b/>
          <w:bCs/>
          <w:i/>
          <w:sz w:val="22"/>
          <w:szCs w:val="22"/>
        </w:rPr>
        <w:t>** Pełnomocnictwo należy złożyć w formie oryginału lub notarialnie poświadczonej kopii.</w:t>
      </w:r>
    </w:p>
    <w:bookmarkEnd w:id="14"/>
    <w:p w:rsidR="00217691" w:rsidRPr="00D15FED" w:rsidRDefault="00217691" w:rsidP="00454A8B">
      <w:pPr>
        <w:ind w:left="709"/>
        <w:rPr>
          <w:bCs/>
          <w:sz w:val="22"/>
          <w:szCs w:val="22"/>
        </w:rPr>
      </w:pPr>
    </w:p>
    <w:p w:rsidR="00556300" w:rsidRPr="00D15FED" w:rsidRDefault="00170999" w:rsidP="004B37F5">
      <w:pPr>
        <w:numPr>
          <w:ilvl w:val="0"/>
          <w:numId w:val="31"/>
        </w:numPr>
        <w:shd w:val="clear" w:color="auto" w:fill="BDD6EE"/>
        <w:spacing w:line="360" w:lineRule="auto"/>
        <w:ind w:left="709" w:hanging="709"/>
        <w:rPr>
          <w:b/>
          <w:bCs/>
          <w:sz w:val="22"/>
          <w:szCs w:val="22"/>
        </w:rPr>
      </w:pPr>
      <w:r w:rsidRPr="00D15FED">
        <w:rPr>
          <w:b/>
          <w:bCs/>
          <w:sz w:val="22"/>
          <w:szCs w:val="22"/>
        </w:rPr>
        <w:t>Przedmiotowe środki dowodowe</w:t>
      </w:r>
    </w:p>
    <w:p w:rsidR="00E43E1B" w:rsidRPr="00D15FED" w:rsidRDefault="00BC11F4" w:rsidP="00515F4B">
      <w:pPr>
        <w:spacing w:line="360" w:lineRule="auto"/>
        <w:ind w:firstLine="709"/>
        <w:rPr>
          <w:bCs/>
          <w:sz w:val="22"/>
          <w:szCs w:val="22"/>
        </w:rPr>
      </w:pPr>
      <w:r w:rsidRPr="00D15FED">
        <w:rPr>
          <w:bCs/>
          <w:sz w:val="22"/>
          <w:szCs w:val="22"/>
        </w:rPr>
        <w:t>Zamawiający nie wymaga przedmiotowych środków dowodowych</w:t>
      </w:r>
      <w:r w:rsidR="00B76960" w:rsidRPr="00D15FED">
        <w:rPr>
          <w:bCs/>
          <w:sz w:val="22"/>
          <w:szCs w:val="22"/>
        </w:rPr>
        <w:t>.</w:t>
      </w:r>
    </w:p>
    <w:p w:rsidR="009335CF" w:rsidRDefault="009335CF" w:rsidP="00515F4B">
      <w:pPr>
        <w:spacing w:line="360" w:lineRule="auto"/>
        <w:ind w:firstLine="709"/>
        <w:rPr>
          <w:bCs/>
          <w:sz w:val="22"/>
          <w:szCs w:val="22"/>
        </w:rPr>
      </w:pPr>
    </w:p>
    <w:p w:rsidR="0011439C" w:rsidRPr="00D15FED" w:rsidRDefault="0011439C" w:rsidP="00515F4B">
      <w:pPr>
        <w:spacing w:line="360" w:lineRule="auto"/>
        <w:ind w:firstLine="709"/>
        <w:rPr>
          <w:bCs/>
          <w:sz w:val="22"/>
          <w:szCs w:val="22"/>
        </w:rPr>
      </w:pPr>
    </w:p>
    <w:p w:rsidR="00BB7D39" w:rsidRPr="00D15FED" w:rsidRDefault="00361FAA" w:rsidP="004B37F5">
      <w:pPr>
        <w:numPr>
          <w:ilvl w:val="0"/>
          <w:numId w:val="31"/>
        </w:numPr>
        <w:shd w:val="clear" w:color="auto" w:fill="BDD6EE"/>
        <w:spacing w:line="360" w:lineRule="auto"/>
        <w:ind w:left="709" w:hanging="709"/>
        <w:rPr>
          <w:bCs/>
          <w:sz w:val="22"/>
          <w:szCs w:val="22"/>
        </w:rPr>
      </w:pPr>
      <w:r w:rsidRPr="00D15FED">
        <w:rPr>
          <w:b/>
          <w:bCs/>
          <w:sz w:val="22"/>
          <w:szCs w:val="22"/>
        </w:rPr>
        <w:t>Podmiotowe środki dowodowe</w:t>
      </w:r>
    </w:p>
    <w:p w:rsidR="00AA0B9E" w:rsidRPr="002113B6" w:rsidRDefault="00367778" w:rsidP="00515F4B">
      <w:pPr>
        <w:spacing w:line="360" w:lineRule="auto"/>
        <w:ind w:left="709"/>
        <w:jc w:val="both"/>
        <w:rPr>
          <w:bCs/>
          <w:sz w:val="22"/>
          <w:szCs w:val="22"/>
        </w:rPr>
      </w:pPr>
      <w:bookmarkStart w:id="16" w:name="mip51080271"/>
      <w:bookmarkEnd w:id="16"/>
      <w:r w:rsidRPr="00D15FED">
        <w:rPr>
          <w:bCs/>
          <w:sz w:val="22"/>
          <w:szCs w:val="22"/>
        </w:rPr>
        <w:t xml:space="preserve">Zamawiający wezwie </w:t>
      </w:r>
      <w:r w:rsidRPr="00D15FED">
        <w:rPr>
          <w:b/>
          <w:bCs/>
          <w:sz w:val="22"/>
          <w:szCs w:val="22"/>
        </w:rPr>
        <w:t>Wykonawcę</w:t>
      </w:r>
      <w:r w:rsidRPr="00D15FED">
        <w:rPr>
          <w:bCs/>
          <w:sz w:val="22"/>
          <w:szCs w:val="22"/>
        </w:rPr>
        <w:t xml:space="preserve">, </w:t>
      </w:r>
      <w:r w:rsidRPr="00D15FED">
        <w:rPr>
          <w:b/>
          <w:bCs/>
          <w:sz w:val="22"/>
          <w:szCs w:val="22"/>
          <w:u w:val="single"/>
        </w:rPr>
        <w:t>którego oferta została najwyżej oceniona</w:t>
      </w:r>
      <w:r w:rsidRPr="00D15FED">
        <w:rPr>
          <w:bCs/>
          <w:sz w:val="22"/>
          <w:szCs w:val="22"/>
        </w:rPr>
        <w:t xml:space="preserve">, do złożenia </w:t>
      </w:r>
      <w:r w:rsidR="00AA0B9E" w:rsidRPr="00D15FED">
        <w:rPr>
          <w:bCs/>
          <w:sz w:val="22"/>
          <w:szCs w:val="22"/>
        </w:rPr>
        <w:br/>
      </w:r>
      <w:r w:rsidRPr="00D15FED">
        <w:rPr>
          <w:bCs/>
          <w:sz w:val="22"/>
          <w:szCs w:val="22"/>
        </w:rPr>
        <w:t xml:space="preserve">w wyznaczonym, nie krótszym niż </w:t>
      </w:r>
      <w:r w:rsidR="00044499" w:rsidRPr="00D15FED">
        <w:rPr>
          <w:bCs/>
          <w:i/>
          <w:sz w:val="22"/>
          <w:szCs w:val="22"/>
        </w:rPr>
        <w:t>dziesięć</w:t>
      </w:r>
      <w:r w:rsidRPr="00D15FED">
        <w:rPr>
          <w:bCs/>
          <w:i/>
          <w:sz w:val="22"/>
          <w:szCs w:val="22"/>
        </w:rPr>
        <w:t xml:space="preserve"> </w:t>
      </w:r>
      <w:r w:rsidR="00AA0B9E" w:rsidRPr="00D15FED">
        <w:rPr>
          <w:bCs/>
          <w:sz w:val="22"/>
          <w:szCs w:val="22"/>
        </w:rPr>
        <w:t xml:space="preserve">[ </w:t>
      </w:r>
      <w:r w:rsidR="00044499" w:rsidRPr="00D15FED">
        <w:rPr>
          <w:bCs/>
          <w:sz w:val="22"/>
          <w:szCs w:val="22"/>
        </w:rPr>
        <w:t>10</w:t>
      </w:r>
      <w:r w:rsidRPr="00D15FED">
        <w:rPr>
          <w:bCs/>
          <w:sz w:val="22"/>
          <w:szCs w:val="22"/>
        </w:rPr>
        <w:t xml:space="preserve"> ] dni, terminie</w:t>
      </w:r>
      <w:r w:rsidRPr="002113B6">
        <w:rPr>
          <w:bCs/>
          <w:sz w:val="22"/>
          <w:szCs w:val="22"/>
        </w:rPr>
        <w:t xml:space="preserve"> aktualnych na dzień złożenia </w:t>
      </w:r>
      <w:r w:rsidR="00AA0B9E" w:rsidRPr="002113B6">
        <w:rPr>
          <w:bCs/>
          <w:sz w:val="22"/>
          <w:szCs w:val="22"/>
        </w:rPr>
        <w:t>podmiotowych środków dowodowych, tj.:</w:t>
      </w:r>
    </w:p>
    <w:p w:rsidR="008E2BBE" w:rsidRPr="00E955B7" w:rsidRDefault="000724D7" w:rsidP="004B37F5">
      <w:pPr>
        <w:numPr>
          <w:ilvl w:val="0"/>
          <w:numId w:val="22"/>
        </w:numPr>
        <w:shd w:val="clear" w:color="auto" w:fill="FFFFFF" w:themeFill="background1"/>
        <w:spacing w:line="360" w:lineRule="auto"/>
        <w:ind w:left="709" w:hanging="709"/>
        <w:jc w:val="both"/>
        <w:rPr>
          <w:b/>
          <w:sz w:val="22"/>
          <w:szCs w:val="22"/>
        </w:rPr>
      </w:pPr>
      <w:r w:rsidRPr="002113B6">
        <w:rPr>
          <w:b/>
          <w:sz w:val="22"/>
          <w:szCs w:val="22"/>
        </w:rPr>
        <w:t>W celu potwierdzenia spełniania przez Wykonawcę warunków udziału w postępowaniu dotyczących zdolności technicznej lub zawodowej, Zamawiający będzie żądał</w:t>
      </w:r>
      <w:r w:rsidR="00115878" w:rsidRPr="002113B6">
        <w:rPr>
          <w:b/>
          <w:sz w:val="22"/>
          <w:szCs w:val="22"/>
        </w:rPr>
        <w:t xml:space="preserve"> dostarczenia</w:t>
      </w:r>
      <w:r w:rsidR="00042A39" w:rsidRPr="002113B6">
        <w:rPr>
          <w:b/>
          <w:sz w:val="22"/>
          <w:szCs w:val="22"/>
        </w:rPr>
        <w:t xml:space="preserve"> podmiotowych środków dowodowych</w:t>
      </w:r>
      <w:r w:rsidR="00042A39" w:rsidRPr="002113B6">
        <w:rPr>
          <w:sz w:val="22"/>
          <w:szCs w:val="22"/>
        </w:rPr>
        <w:t>, tj.:</w:t>
      </w:r>
      <w:bookmarkStart w:id="17" w:name="mip57154205"/>
      <w:bookmarkStart w:id="18" w:name="mip57154207"/>
      <w:bookmarkEnd w:id="17"/>
      <w:bookmarkEnd w:id="18"/>
    </w:p>
    <w:p w:rsidR="00E516B4" w:rsidRPr="006E3857" w:rsidRDefault="00C21C18" w:rsidP="003527C3">
      <w:pPr>
        <w:pStyle w:val="Akapitzlist"/>
        <w:numPr>
          <w:ilvl w:val="0"/>
          <w:numId w:val="33"/>
        </w:numPr>
        <w:shd w:val="clear" w:color="auto" w:fill="FFFFFF" w:themeFill="background1"/>
        <w:spacing w:line="360" w:lineRule="auto"/>
        <w:ind w:left="1276" w:hanging="567"/>
        <w:jc w:val="both"/>
        <w:rPr>
          <w:b/>
          <w:sz w:val="22"/>
          <w:szCs w:val="22"/>
        </w:rPr>
      </w:pPr>
      <w:r w:rsidRPr="006E3857">
        <w:rPr>
          <w:b/>
          <w:sz w:val="22"/>
          <w:szCs w:val="22"/>
        </w:rPr>
        <w:t>Informacji banku lub spółdzielczej kasy oszczędnościowo-kredytowej potwierdzającej wysokość posiadanych środków finansowych lub zdolność kredytową wykonawcy</w:t>
      </w:r>
      <w:r w:rsidRPr="006E3857">
        <w:rPr>
          <w:sz w:val="22"/>
          <w:szCs w:val="22"/>
        </w:rPr>
        <w:t xml:space="preserve">, </w:t>
      </w:r>
      <w:r w:rsidR="00A82667">
        <w:rPr>
          <w:sz w:val="22"/>
          <w:szCs w:val="22"/>
        </w:rPr>
        <w:br/>
      </w:r>
      <w:r w:rsidRPr="006E3857">
        <w:rPr>
          <w:sz w:val="22"/>
          <w:szCs w:val="22"/>
        </w:rPr>
        <w:t>w okresie nie wcześniejszym niż</w:t>
      </w:r>
      <w:r w:rsidR="00044499" w:rsidRPr="006E3857">
        <w:rPr>
          <w:sz w:val="22"/>
          <w:szCs w:val="22"/>
        </w:rPr>
        <w:t xml:space="preserve"> 3</w:t>
      </w:r>
      <w:r w:rsidRPr="006E3857">
        <w:rPr>
          <w:sz w:val="22"/>
          <w:szCs w:val="22"/>
        </w:rPr>
        <w:t xml:space="preserve"> miesiąc przed upływem terminu składania ofert albo wniosków o dopuszczenie do udziału w postępowaniu</w:t>
      </w:r>
      <w:r w:rsidR="00922158" w:rsidRPr="006E3857">
        <w:rPr>
          <w:bCs/>
          <w:i/>
          <w:sz w:val="22"/>
          <w:szCs w:val="22"/>
        </w:rPr>
        <w:t>.</w:t>
      </w:r>
    </w:p>
    <w:p w:rsidR="00161B17" w:rsidRPr="001C2016" w:rsidRDefault="001C2016" w:rsidP="003527C3">
      <w:pPr>
        <w:pStyle w:val="Akapitzlist"/>
        <w:numPr>
          <w:ilvl w:val="0"/>
          <w:numId w:val="33"/>
        </w:numPr>
        <w:shd w:val="clear" w:color="auto" w:fill="FFFFFF" w:themeFill="background1"/>
        <w:spacing w:line="360" w:lineRule="auto"/>
        <w:ind w:left="1276" w:hanging="567"/>
        <w:jc w:val="both"/>
        <w:rPr>
          <w:b/>
          <w:sz w:val="22"/>
          <w:szCs w:val="22"/>
        </w:rPr>
      </w:pPr>
      <w:r>
        <w:rPr>
          <w:b/>
          <w:sz w:val="22"/>
          <w:szCs w:val="22"/>
        </w:rPr>
        <w:t>W</w:t>
      </w:r>
      <w:r w:rsidR="002E0208" w:rsidRPr="002E0208">
        <w:rPr>
          <w:b/>
          <w:sz w:val="22"/>
          <w:szCs w:val="22"/>
        </w:rPr>
        <w:t xml:space="preserve">ykazu robót budowlanych wykonanych </w:t>
      </w:r>
      <w:r w:rsidR="002E0208" w:rsidRPr="001C2016">
        <w:rPr>
          <w:sz w:val="22"/>
          <w:szCs w:val="22"/>
        </w:rPr>
        <w:t xml:space="preserve">nie wcześniej niż w okresie ostatnich </w:t>
      </w:r>
      <w:r w:rsidR="00A82667">
        <w:rPr>
          <w:sz w:val="22"/>
          <w:szCs w:val="22"/>
        </w:rPr>
        <w:t>8</w:t>
      </w:r>
      <w:r w:rsidR="002E0208" w:rsidRPr="001C2016">
        <w:rPr>
          <w:sz w:val="22"/>
          <w:szCs w:val="22"/>
        </w:rPr>
        <w:t xml:space="preserve">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b/>
          <w:sz w:val="22"/>
          <w:szCs w:val="22"/>
        </w:rPr>
        <w:t xml:space="preserve"> </w:t>
      </w:r>
      <w:r w:rsidR="004D07E8" w:rsidRPr="001C2016">
        <w:rPr>
          <w:sz w:val="22"/>
          <w:szCs w:val="22"/>
        </w:rPr>
        <w:t xml:space="preserve">zgodnie z treścią </w:t>
      </w:r>
      <w:r w:rsidR="004D07E8" w:rsidRPr="001C2016">
        <w:rPr>
          <w:b/>
          <w:bCs/>
          <w:i/>
          <w:sz w:val="22"/>
          <w:szCs w:val="22"/>
        </w:rPr>
        <w:t xml:space="preserve">załącznika nr </w:t>
      </w:r>
      <w:r w:rsidR="00941F53" w:rsidRPr="001C2016">
        <w:rPr>
          <w:b/>
          <w:bCs/>
          <w:i/>
          <w:sz w:val="22"/>
          <w:szCs w:val="22"/>
        </w:rPr>
        <w:t xml:space="preserve">4 </w:t>
      </w:r>
      <w:r w:rsidR="008E2BBE" w:rsidRPr="001C2016">
        <w:rPr>
          <w:b/>
          <w:bCs/>
          <w:i/>
          <w:sz w:val="22"/>
          <w:szCs w:val="22"/>
        </w:rPr>
        <w:t>do SWZ</w:t>
      </w:r>
      <w:r w:rsidR="002D0ECF" w:rsidRPr="001C2016">
        <w:rPr>
          <w:b/>
          <w:bCs/>
          <w:i/>
          <w:sz w:val="22"/>
          <w:szCs w:val="22"/>
        </w:rPr>
        <w:t>.</w:t>
      </w:r>
    </w:p>
    <w:p w:rsidR="00161B17" w:rsidRPr="006B4A29" w:rsidRDefault="00161B17" w:rsidP="003527C3">
      <w:pPr>
        <w:pStyle w:val="Akapitzlist"/>
        <w:numPr>
          <w:ilvl w:val="0"/>
          <w:numId w:val="33"/>
        </w:numPr>
        <w:shd w:val="clear" w:color="auto" w:fill="FFFFFF" w:themeFill="background1"/>
        <w:spacing w:line="360" w:lineRule="auto"/>
        <w:ind w:left="1276" w:hanging="567"/>
        <w:jc w:val="both"/>
        <w:rPr>
          <w:bCs/>
          <w:sz w:val="22"/>
          <w:szCs w:val="22"/>
        </w:rPr>
      </w:pPr>
      <w:r w:rsidRPr="006B4A29">
        <w:rPr>
          <w:b/>
          <w:sz w:val="22"/>
          <w:szCs w:val="22"/>
        </w:rPr>
        <w:t>W</w:t>
      </w:r>
      <w:r w:rsidRPr="006B4A29">
        <w:rPr>
          <w:b/>
          <w:bCs/>
          <w:sz w:val="22"/>
          <w:szCs w:val="22"/>
        </w:rPr>
        <w:t>ykazu osób, skierowanych przez Wykonawcę do realizacji zamówienia publicznego</w:t>
      </w:r>
      <w:r w:rsidRPr="006B4A29">
        <w:rPr>
          <w:bCs/>
          <w:sz w:val="22"/>
          <w:szCs w:val="22"/>
        </w:rPr>
        <w:t xml:space="preserve">, </w:t>
      </w:r>
      <w:r w:rsidR="00A82667">
        <w:rPr>
          <w:bCs/>
          <w:sz w:val="22"/>
          <w:szCs w:val="22"/>
        </w:rPr>
        <w:br/>
      </w:r>
      <w:r w:rsidRPr="006B4A29">
        <w:rPr>
          <w:bCs/>
          <w:sz w:val="22"/>
          <w:szCs w:val="22"/>
        </w:rPr>
        <w:t xml:space="preserve">w szczególności odpowiedzialnych za świadczenie usług, wraz z informacjami na temat ich kwalifikacji zawodowych oraz doświadczenia niezbędnych do wykonania zamówienia publicznego, a także zakresu wykonywanych przez nie czynności oraz informacją o podstawie do dysponowania tymi osobami </w:t>
      </w:r>
      <w:r w:rsidRPr="006B4A29">
        <w:rPr>
          <w:sz w:val="22"/>
          <w:szCs w:val="22"/>
        </w:rPr>
        <w:t xml:space="preserve">zgodnie z treścią </w:t>
      </w:r>
      <w:r w:rsidRPr="006B4A29">
        <w:rPr>
          <w:b/>
          <w:bCs/>
          <w:i/>
          <w:sz w:val="22"/>
          <w:szCs w:val="22"/>
        </w:rPr>
        <w:t xml:space="preserve">załącznika nr </w:t>
      </w:r>
      <w:r w:rsidR="00941F53">
        <w:rPr>
          <w:b/>
          <w:bCs/>
          <w:i/>
          <w:sz w:val="22"/>
          <w:szCs w:val="22"/>
        </w:rPr>
        <w:t>5</w:t>
      </w:r>
      <w:r w:rsidRPr="006B4A29">
        <w:rPr>
          <w:b/>
          <w:bCs/>
          <w:i/>
          <w:sz w:val="22"/>
          <w:szCs w:val="22"/>
        </w:rPr>
        <w:t xml:space="preserve"> do SWZ</w:t>
      </w:r>
      <w:r w:rsidRPr="006B4A29">
        <w:rPr>
          <w:bCs/>
          <w:sz w:val="22"/>
          <w:szCs w:val="22"/>
        </w:rPr>
        <w:t>.</w:t>
      </w:r>
    </w:p>
    <w:p w:rsidR="007A03E6" w:rsidRPr="0041086E" w:rsidRDefault="007A03E6" w:rsidP="004B37F5">
      <w:pPr>
        <w:numPr>
          <w:ilvl w:val="0"/>
          <w:numId w:val="22"/>
        </w:numPr>
        <w:shd w:val="clear" w:color="auto" w:fill="FFFFFF" w:themeFill="background1"/>
        <w:spacing w:line="360" w:lineRule="auto"/>
        <w:ind w:left="709" w:hanging="709"/>
        <w:jc w:val="both"/>
        <w:rPr>
          <w:b/>
          <w:sz w:val="22"/>
          <w:szCs w:val="22"/>
        </w:rPr>
      </w:pPr>
      <w:r w:rsidRPr="000E3584">
        <w:rPr>
          <w:b/>
          <w:sz w:val="22"/>
          <w:szCs w:val="22"/>
        </w:rPr>
        <w:t xml:space="preserve">W celu potwierdzenia braku podstaw wykluczenia Wykonawcy z udziału w postępowaniu </w:t>
      </w:r>
      <w:r w:rsidRPr="000E3584">
        <w:rPr>
          <w:b/>
          <w:sz w:val="22"/>
          <w:szCs w:val="22"/>
        </w:rPr>
        <w:br/>
      </w:r>
      <w:r w:rsidRPr="0041086E">
        <w:rPr>
          <w:b/>
          <w:sz w:val="22"/>
          <w:szCs w:val="22"/>
        </w:rPr>
        <w:t>o udzielenie zamówienia publicznego, Zamawiający</w:t>
      </w:r>
      <w:r w:rsidRPr="0041086E">
        <w:rPr>
          <w:sz w:val="22"/>
          <w:szCs w:val="22"/>
        </w:rPr>
        <w:t xml:space="preserve"> </w:t>
      </w:r>
      <w:r w:rsidRPr="0041086E">
        <w:rPr>
          <w:b/>
          <w:sz w:val="22"/>
          <w:szCs w:val="22"/>
        </w:rPr>
        <w:t>będzie żądał dostarczenia</w:t>
      </w:r>
      <w:r w:rsidRPr="0041086E">
        <w:rPr>
          <w:sz w:val="22"/>
          <w:szCs w:val="22"/>
        </w:rPr>
        <w:t>:</w:t>
      </w:r>
      <w:r w:rsidRPr="0041086E">
        <w:rPr>
          <w:color w:val="C00000"/>
          <w:sz w:val="22"/>
          <w:szCs w:val="22"/>
        </w:rPr>
        <w:t xml:space="preserve"> </w:t>
      </w:r>
    </w:p>
    <w:p w:rsidR="007A03E6" w:rsidRPr="0041086E" w:rsidRDefault="007A03E6" w:rsidP="003527C3">
      <w:pPr>
        <w:pStyle w:val="Akapitzlist"/>
        <w:numPr>
          <w:ilvl w:val="2"/>
          <w:numId w:val="40"/>
        </w:numPr>
        <w:shd w:val="clear" w:color="auto" w:fill="FFFFFF" w:themeFill="background1"/>
        <w:spacing w:line="360" w:lineRule="auto"/>
        <w:jc w:val="both"/>
        <w:rPr>
          <w:b/>
          <w:sz w:val="22"/>
          <w:szCs w:val="22"/>
        </w:rPr>
      </w:pPr>
      <w:r w:rsidRPr="0041086E">
        <w:rPr>
          <w:b/>
          <w:sz w:val="22"/>
          <w:szCs w:val="22"/>
        </w:rPr>
        <w:t>Aktualnego na dzień składania ofert</w:t>
      </w:r>
      <w:r w:rsidRPr="0041086E">
        <w:rPr>
          <w:b/>
          <w:bCs/>
          <w:sz w:val="22"/>
          <w:szCs w:val="22"/>
        </w:rPr>
        <w:t xml:space="preserve"> oświadczenia</w:t>
      </w:r>
      <w:r w:rsidRPr="0041086E">
        <w:rPr>
          <w:rStyle w:val="Odwoanieprzypisudolnego"/>
          <w:b/>
          <w:bCs/>
        </w:rPr>
        <w:footnoteReference w:id="4"/>
      </w:r>
      <w:r w:rsidRPr="0041086E">
        <w:rPr>
          <w:b/>
          <w:bCs/>
        </w:rPr>
        <w:t xml:space="preserve"> </w:t>
      </w:r>
      <w:r w:rsidRPr="0041086E">
        <w:rPr>
          <w:b/>
          <w:bCs/>
          <w:sz w:val="22"/>
          <w:szCs w:val="22"/>
        </w:rPr>
        <w:t xml:space="preserve"> o niepodleganiu wykluczeniu, spełnianiu warunków udziału w postępowaniu</w:t>
      </w:r>
      <w:r w:rsidRPr="0041086E">
        <w:rPr>
          <w:bCs/>
          <w:sz w:val="22"/>
          <w:szCs w:val="22"/>
        </w:rPr>
        <w:t xml:space="preserve"> w zakresie wskazanym przez Zamawiającego</w:t>
      </w:r>
      <w:r w:rsidRPr="0041086E">
        <w:rPr>
          <w:b/>
          <w:bCs/>
          <w:sz w:val="22"/>
          <w:szCs w:val="22"/>
        </w:rPr>
        <w:t xml:space="preserve"> </w:t>
      </w:r>
      <w:r w:rsidRPr="0041086E">
        <w:rPr>
          <w:bCs/>
          <w:sz w:val="22"/>
          <w:szCs w:val="22"/>
        </w:rPr>
        <w:t xml:space="preserve">– na </w:t>
      </w:r>
      <w:r w:rsidRPr="0041086E">
        <w:rPr>
          <w:b/>
          <w:bCs/>
          <w:sz w:val="22"/>
          <w:szCs w:val="22"/>
        </w:rPr>
        <w:t>formularzu jednolitego europejskiego dokumentu zamówienia</w:t>
      </w:r>
      <w:r w:rsidRPr="0041086E">
        <w:rPr>
          <w:bCs/>
          <w:sz w:val="22"/>
          <w:szCs w:val="22"/>
        </w:rPr>
        <w:t xml:space="preserve">, zwanym dalej </w:t>
      </w:r>
      <w:r w:rsidRPr="0041086E">
        <w:rPr>
          <w:b/>
          <w:bCs/>
          <w:sz w:val="22"/>
          <w:szCs w:val="22"/>
        </w:rPr>
        <w:t>JEDZ</w:t>
      </w:r>
      <w:r w:rsidRPr="0041086E">
        <w:rPr>
          <w:bCs/>
          <w:sz w:val="22"/>
          <w:szCs w:val="22"/>
        </w:rPr>
        <w:t>, zgodnie z</w:t>
      </w:r>
      <w:r w:rsidRPr="0041086E">
        <w:rPr>
          <w:b/>
          <w:bCs/>
          <w:sz w:val="22"/>
          <w:szCs w:val="22"/>
        </w:rPr>
        <w:t xml:space="preserve"> załącznikiem nr 2 do SWZ</w:t>
      </w:r>
      <w:r w:rsidRPr="0041086E">
        <w:rPr>
          <w:bCs/>
          <w:sz w:val="22"/>
          <w:szCs w:val="22"/>
        </w:rPr>
        <w:t>.</w:t>
      </w:r>
      <w:r w:rsidRPr="0041086E">
        <w:rPr>
          <w:rStyle w:val="Odwoanieprzypisudolnego"/>
          <w:bCs/>
          <w:sz w:val="22"/>
          <w:szCs w:val="22"/>
        </w:rPr>
        <w:t xml:space="preserve"> </w:t>
      </w:r>
      <w:r w:rsidRPr="0041086E">
        <w:rPr>
          <w:rStyle w:val="Odwoanieprzypisudolnego"/>
          <w:bCs/>
          <w:sz w:val="22"/>
          <w:szCs w:val="22"/>
        </w:rPr>
        <w:footnoteReference w:id="5"/>
      </w:r>
    </w:p>
    <w:p w:rsidR="007A03E6" w:rsidRPr="0041086E" w:rsidRDefault="007A03E6" w:rsidP="007A03E6">
      <w:pPr>
        <w:spacing w:line="360" w:lineRule="auto"/>
        <w:ind w:left="1418"/>
        <w:jc w:val="both"/>
        <w:rPr>
          <w:bCs/>
          <w:sz w:val="22"/>
          <w:szCs w:val="22"/>
        </w:rPr>
      </w:pPr>
      <w:r w:rsidRPr="0041086E">
        <w:rPr>
          <w:bCs/>
          <w:sz w:val="22"/>
          <w:szCs w:val="22"/>
          <w:u w:val="single"/>
        </w:rPr>
        <w:t>Oświadczenie to potwierdza brak podstaw wykluczenia na dzień składania ofert.</w:t>
      </w:r>
      <w:r w:rsidRPr="0041086E">
        <w:rPr>
          <w:bCs/>
          <w:sz w:val="22"/>
          <w:szCs w:val="22"/>
        </w:rPr>
        <w:t xml:space="preserve"> Oświadczenie składa się pod rygorem nieważności, w formie elektronicznej (tj. w postaci elektronicznej opatrzonej kwalifikowanym podpisem elektronicznym).</w:t>
      </w:r>
    </w:p>
    <w:p w:rsidR="007A03E6" w:rsidRPr="0041086E" w:rsidRDefault="007A03E6" w:rsidP="003527C3">
      <w:pPr>
        <w:pStyle w:val="Akapitzlist"/>
        <w:numPr>
          <w:ilvl w:val="3"/>
          <w:numId w:val="40"/>
        </w:numPr>
        <w:suppressAutoHyphens w:val="0"/>
        <w:spacing w:line="360" w:lineRule="auto"/>
        <w:ind w:left="2127"/>
        <w:jc w:val="both"/>
        <w:rPr>
          <w:bCs/>
          <w:sz w:val="22"/>
          <w:szCs w:val="22"/>
        </w:rPr>
      </w:pPr>
      <w:r w:rsidRPr="0041086E">
        <w:rPr>
          <w:bCs/>
          <w:sz w:val="22"/>
          <w:szCs w:val="22"/>
        </w:rPr>
        <w:t xml:space="preserve">W części IV: Kryteria kwalifikacji, </w:t>
      </w:r>
      <w:r w:rsidRPr="0041086E">
        <w:rPr>
          <w:b/>
          <w:bCs/>
          <w:sz w:val="22"/>
          <w:szCs w:val="22"/>
        </w:rPr>
        <w:t>Wykonawca ogranicza się do wypełniania sekcji α: części IV JEDZ</w:t>
      </w:r>
      <w:r w:rsidRPr="0041086E">
        <w:rPr>
          <w:bCs/>
          <w:sz w:val="22"/>
          <w:szCs w:val="22"/>
        </w:rPr>
        <w:t xml:space="preserve">. Wykonawca </w:t>
      </w:r>
      <w:r w:rsidRPr="0041086E">
        <w:rPr>
          <w:bCs/>
          <w:sz w:val="22"/>
          <w:szCs w:val="22"/>
          <w:u w:val="single"/>
        </w:rPr>
        <w:t>nie wypełnia</w:t>
      </w:r>
      <w:r w:rsidRPr="0041086E">
        <w:rPr>
          <w:bCs/>
          <w:sz w:val="22"/>
          <w:szCs w:val="22"/>
        </w:rPr>
        <w:t xml:space="preserve"> sekcji A, B, C i D w części IV. </w:t>
      </w:r>
    </w:p>
    <w:p w:rsidR="007A03E6" w:rsidRPr="0041086E" w:rsidRDefault="007A03E6" w:rsidP="003527C3">
      <w:pPr>
        <w:pStyle w:val="Akapitzlist"/>
        <w:numPr>
          <w:ilvl w:val="3"/>
          <w:numId w:val="40"/>
        </w:numPr>
        <w:suppressAutoHyphens w:val="0"/>
        <w:spacing w:line="360" w:lineRule="auto"/>
        <w:ind w:left="2127"/>
        <w:jc w:val="both"/>
        <w:rPr>
          <w:bCs/>
          <w:sz w:val="22"/>
          <w:szCs w:val="22"/>
        </w:rPr>
      </w:pPr>
      <w:r w:rsidRPr="0041086E">
        <w:rPr>
          <w:bCs/>
          <w:sz w:val="22"/>
          <w:szCs w:val="22"/>
        </w:rPr>
        <w:t>W przypadku wspólnego ubiegania się o zamówienie przez Wykonawców, oświadczenie</w:t>
      </w:r>
      <w:r w:rsidR="0059075D" w:rsidRPr="0041086E">
        <w:rPr>
          <w:bCs/>
          <w:sz w:val="22"/>
          <w:szCs w:val="22"/>
        </w:rPr>
        <w:t xml:space="preserve"> </w:t>
      </w:r>
      <w:r w:rsidRPr="0041086E">
        <w:rPr>
          <w:bCs/>
          <w:sz w:val="22"/>
          <w:szCs w:val="22"/>
        </w:rPr>
        <w:t>o którym mowa w pkt. 9.1.1 SWZ – wynikające z art. 125 u</w:t>
      </w:r>
      <w:r w:rsidR="0059075D" w:rsidRPr="0041086E">
        <w:rPr>
          <w:bCs/>
          <w:sz w:val="22"/>
          <w:szCs w:val="22"/>
        </w:rPr>
        <w:t xml:space="preserve">st. 1 ustawy, składane zgodnie </w:t>
      </w:r>
      <w:r w:rsidRPr="0041086E">
        <w:rPr>
          <w:bCs/>
          <w:sz w:val="22"/>
          <w:szCs w:val="22"/>
        </w:rPr>
        <w:t>z załącznikiem nr 2 SWZ, składa każdy z Wykonawców wspólnie ubieg</w:t>
      </w:r>
      <w:r w:rsidR="0059075D" w:rsidRPr="0041086E">
        <w:rPr>
          <w:bCs/>
          <w:sz w:val="22"/>
          <w:szCs w:val="22"/>
        </w:rPr>
        <w:t xml:space="preserve">ających się </w:t>
      </w:r>
      <w:r w:rsidRPr="0041086E">
        <w:rPr>
          <w:bCs/>
          <w:sz w:val="22"/>
          <w:szCs w:val="22"/>
        </w:rPr>
        <w:t>o zamówienie. Oświadczenia te potwierdzają brak podstaw wykluczenia oraz spełnianie warunków udziału w postępowaniu w zakresie, w jakim każdy z Wykonawców wykazuje spełnianie warunków udziału w postępowaniu.</w:t>
      </w:r>
    </w:p>
    <w:p w:rsidR="007A03E6" w:rsidRPr="0041086E" w:rsidRDefault="00B70FC2" w:rsidP="003527C3">
      <w:pPr>
        <w:pStyle w:val="Akapitzlist"/>
        <w:numPr>
          <w:ilvl w:val="3"/>
          <w:numId w:val="40"/>
        </w:numPr>
        <w:suppressAutoHyphens w:val="0"/>
        <w:spacing w:line="360" w:lineRule="auto"/>
        <w:ind w:left="2127"/>
        <w:jc w:val="both"/>
        <w:rPr>
          <w:bCs/>
          <w:sz w:val="22"/>
          <w:szCs w:val="22"/>
        </w:rPr>
      </w:pPr>
      <w:r w:rsidRPr="0041086E">
        <w:rPr>
          <w:bCs/>
          <w:sz w:val="22"/>
          <w:szCs w:val="22"/>
        </w:rPr>
        <w:t>I</w:t>
      </w:r>
      <w:r w:rsidR="007A03E6" w:rsidRPr="0041086E">
        <w:rPr>
          <w:bCs/>
          <w:sz w:val="22"/>
          <w:szCs w:val="22"/>
        </w:rPr>
        <w:t xml:space="preserve">nformacje o podstawach wykluczenia z art. 7 ustawy o szczególnych rozwiązaniach </w:t>
      </w:r>
      <w:r w:rsidR="007A03E6" w:rsidRPr="0041086E">
        <w:rPr>
          <w:bCs/>
          <w:sz w:val="22"/>
          <w:szCs w:val="22"/>
        </w:rPr>
        <w:br/>
        <w:t>w  zakresie przeciwdziałania wspieraniu agresji na Ukrainę oraz służących ochronie bezpieczeństwa narodowego zawierają się w JEDZ w części III – podstawy wykluczenia, sekcja D: Podstawy wykluczenia o charakterze wyłącznie krajowym.</w:t>
      </w:r>
    </w:p>
    <w:p w:rsidR="007A03E6" w:rsidRPr="0041086E" w:rsidRDefault="007A03E6" w:rsidP="003527C3">
      <w:pPr>
        <w:pStyle w:val="Akapitzlist"/>
        <w:numPr>
          <w:ilvl w:val="2"/>
          <w:numId w:val="40"/>
        </w:numPr>
        <w:shd w:val="clear" w:color="auto" w:fill="FFFFFF" w:themeFill="background1"/>
        <w:spacing w:line="360" w:lineRule="auto"/>
        <w:jc w:val="both"/>
        <w:rPr>
          <w:b/>
          <w:sz w:val="22"/>
          <w:szCs w:val="22"/>
        </w:rPr>
      </w:pPr>
      <w:r w:rsidRPr="0041086E">
        <w:rPr>
          <w:b/>
          <w:sz w:val="22"/>
          <w:szCs w:val="22"/>
        </w:rPr>
        <w:t>Aktualnego na dzień składania oświadczenia Wykonawcy o aktualności informacji zawartych w oświadczeniu o którym mowa w art. 125 ust. 1 ustawy</w:t>
      </w:r>
      <w:r w:rsidRPr="0041086E">
        <w:rPr>
          <w:sz w:val="22"/>
          <w:szCs w:val="22"/>
        </w:rPr>
        <w:t>, w zakresie podstaw wykluczenia z postępowania wskazanych przez zamawiającego, o których mowa w:</w:t>
      </w:r>
      <w:r w:rsidRPr="0041086E">
        <w:rPr>
          <w:bCs/>
          <w:sz w:val="22"/>
          <w:szCs w:val="22"/>
        </w:rPr>
        <w:t xml:space="preserve"> </w:t>
      </w:r>
    </w:p>
    <w:p w:rsidR="007A03E6" w:rsidRPr="0041086E" w:rsidRDefault="007A03E6" w:rsidP="003527C3">
      <w:pPr>
        <w:pStyle w:val="Akapitzlist"/>
        <w:numPr>
          <w:ilvl w:val="0"/>
          <w:numId w:val="39"/>
        </w:numPr>
        <w:spacing w:line="360" w:lineRule="auto"/>
        <w:ind w:left="1985" w:hanging="284"/>
        <w:jc w:val="both"/>
        <w:rPr>
          <w:bCs/>
          <w:sz w:val="22"/>
          <w:szCs w:val="22"/>
        </w:rPr>
      </w:pPr>
      <w:r w:rsidRPr="0041086E">
        <w:rPr>
          <w:bCs/>
          <w:sz w:val="22"/>
          <w:szCs w:val="22"/>
        </w:rPr>
        <w:t xml:space="preserve">art. 108 ust. 1 pkt 3 ustawy, </w:t>
      </w:r>
    </w:p>
    <w:p w:rsidR="007A03E6" w:rsidRPr="0041086E" w:rsidRDefault="007A03E6" w:rsidP="003527C3">
      <w:pPr>
        <w:pStyle w:val="Akapitzlist"/>
        <w:numPr>
          <w:ilvl w:val="0"/>
          <w:numId w:val="39"/>
        </w:numPr>
        <w:spacing w:line="360" w:lineRule="auto"/>
        <w:ind w:left="1985" w:hanging="284"/>
        <w:jc w:val="both"/>
        <w:rPr>
          <w:bCs/>
          <w:sz w:val="22"/>
          <w:szCs w:val="22"/>
        </w:rPr>
      </w:pPr>
      <w:r w:rsidRPr="0041086E">
        <w:rPr>
          <w:bCs/>
          <w:sz w:val="22"/>
          <w:szCs w:val="22"/>
        </w:rPr>
        <w:t xml:space="preserve">art. 108 ust. 1 pkt 4 ustawy, dotyczących orzeczenia zakazu ubiegania się o zamówienie publiczne tytułem środka zapobiegawczego, </w:t>
      </w:r>
    </w:p>
    <w:p w:rsidR="007A03E6" w:rsidRPr="0041086E" w:rsidRDefault="007A03E6" w:rsidP="003527C3">
      <w:pPr>
        <w:pStyle w:val="Akapitzlist"/>
        <w:numPr>
          <w:ilvl w:val="0"/>
          <w:numId w:val="39"/>
        </w:numPr>
        <w:spacing w:line="360" w:lineRule="auto"/>
        <w:ind w:left="1985" w:hanging="284"/>
        <w:jc w:val="both"/>
        <w:rPr>
          <w:bCs/>
          <w:sz w:val="22"/>
          <w:szCs w:val="22"/>
        </w:rPr>
      </w:pPr>
      <w:r w:rsidRPr="0041086E">
        <w:rPr>
          <w:bCs/>
          <w:sz w:val="22"/>
          <w:szCs w:val="22"/>
        </w:rPr>
        <w:t xml:space="preserve">art. 108 ust. 1 pkt 5 ustawy, dotyczących zawarcia z innymi wykonawcami porozumienia mającego na celu zakłócenie konkurencji, </w:t>
      </w:r>
    </w:p>
    <w:p w:rsidR="007A03E6" w:rsidRPr="0041086E" w:rsidRDefault="00DF4A24" w:rsidP="003527C3">
      <w:pPr>
        <w:pStyle w:val="Akapitzlist"/>
        <w:numPr>
          <w:ilvl w:val="0"/>
          <w:numId w:val="39"/>
        </w:numPr>
        <w:spacing w:line="360" w:lineRule="auto"/>
        <w:ind w:left="1985" w:hanging="284"/>
        <w:jc w:val="both"/>
        <w:rPr>
          <w:bCs/>
          <w:sz w:val="22"/>
          <w:szCs w:val="22"/>
        </w:rPr>
      </w:pPr>
      <w:r w:rsidRPr="0041086E">
        <w:rPr>
          <w:bCs/>
          <w:sz w:val="22"/>
          <w:szCs w:val="22"/>
        </w:rPr>
        <w:t>art. 108 ust. 1 pkt 6 ustawy,</w:t>
      </w:r>
    </w:p>
    <w:p w:rsidR="007A03E6" w:rsidRPr="0041086E" w:rsidRDefault="007A03E6" w:rsidP="003527C3">
      <w:pPr>
        <w:pStyle w:val="Akapitzlist"/>
        <w:numPr>
          <w:ilvl w:val="0"/>
          <w:numId w:val="39"/>
        </w:numPr>
        <w:spacing w:line="360" w:lineRule="auto"/>
        <w:ind w:left="1985" w:hanging="284"/>
        <w:jc w:val="both"/>
        <w:rPr>
          <w:bCs/>
          <w:sz w:val="22"/>
          <w:szCs w:val="22"/>
        </w:rPr>
      </w:pPr>
      <w:r w:rsidRPr="0041086E">
        <w:rPr>
          <w:bCs/>
          <w:sz w:val="22"/>
          <w:szCs w:val="22"/>
        </w:rPr>
        <w:t>art. 7 ust. 1 ustawy z dnia 13 kwietnia 2022 r. o szczególnych rozwiązaniach w  zakresie przeciwdziałania wspieraniu agresji na Ukrainę oraz służących ochronie bezpieczeństwa narodowego</w:t>
      </w:r>
      <w:r w:rsidR="00DF4A24" w:rsidRPr="0041086E">
        <w:rPr>
          <w:bCs/>
          <w:sz w:val="22"/>
          <w:szCs w:val="22"/>
        </w:rPr>
        <w:t>,</w:t>
      </w:r>
    </w:p>
    <w:p w:rsidR="007A03E6" w:rsidRPr="0041086E" w:rsidRDefault="007A03E6" w:rsidP="007A03E6">
      <w:pPr>
        <w:spacing w:line="360" w:lineRule="auto"/>
        <w:ind w:left="1418"/>
        <w:jc w:val="both"/>
        <w:rPr>
          <w:bCs/>
          <w:i/>
          <w:sz w:val="22"/>
          <w:szCs w:val="22"/>
        </w:rPr>
      </w:pPr>
      <w:r w:rsidRPr="000E3584">
        <w:rPr>
          <w:bCs/>
          <w:i/>
          <w:sz w:val="22"/>
          <w:szCs w:val="22"/>
          <w:u w:val="single"/>
        </w:rPr>
        <w:t>W przypadku wspólnego ubiegania się o zamówienie przez Wykonawców</w:t>
      </w:r>
      <w:r w:rsidRPr="000E3584">
        <w:rPr>
          <w:bCs/>
          <w:i/>
          <w:sz w:val="22"/>
          <w:szCs w:val="22"/>
        </w:rPr>
        <w:t>, oświadczenie</w:t>
      </w:r>
      <w:r w:rsidRPr="000E3584">
        <w:rPr>
          <w:bCs/>
          <w:i/>
          <w:sz w:val="22"/>
          <w:szCs w:val="22"/>
        </w:rPr>
        <w:br/>
        <w:t>o którym mowa w pkt. 9.1.2 SWZ –</w:t>
      </w:r>
      <w:r w:rsidR="00AB76A6">
        <w:rPr>
          <w:bCs/>
          <w:i/>
          <w:sz w:val="22"/>
          <w:szCs w:val="22"/>
        </w:rPr>
        <w:t xml:space="preserve"> </w:t>
      </w:r>
      <w:r w:rsidRPr="000E3584">
        <w:rPr>
          <w:bCs/>
          <w:i/>
          <w:sz w:val="22"/>
          <w:szCs w:val="22"/>
        </w:rPr>
        <w:t xml:space="preserve">składa każdy </w:t>
      </w:r>
      <w:r w:rsidRPr="0041086E">
        <w:rPr>
          <w:bCs/>
          <w:i/>
          <w:sz w:val="22"/>
          <w:szCs w:val="22"/>
        </w:rPr>
        <w:t xml:space="preserve">z Wykonawców wspólnie ubiegających </w:t>
      </w:r>
      <w:r w:rsidRPr="0041086E">
        <w:rPr>
          <w:bCs/>
          <w:i/>
          <w:sz w:val="22"/>
          <w:szCs w:val="22"/>
        </w:rPr>
        <w:br/>
        <w:t xml:space="preserve">się o zamówienie. </w:t>
      </w:r>
    </w:p>
    <w:p w:rsidR="007A03E6" w:rsidRPr="0041086E" w:rsidRDefault="007A03E6" w:rsidP="003527C3">
      <w:pPr>
        <w:pStyle w:val="Akapitzlist"/>
        <w:numPr>
          <w:ilvl w:val="2"/>
          <w:numId w:val="40"/>
        </w:numPr>
        <w:shd w:val="clear" w:color="auto" w:fill="FFFFFF" w:themeFill="background1"/>
        <w:spacing w:line="360" w:lineRule="auto"/>
        <w:jc w:val="both"/>
        <w:rPr>
          <w:bCs/>
          <w:sz w:val="22"/>
          <w:szCs w:val="22"/>
        </w:rPr>
      </w:pPr>
      <w:r w:rsidRPr="0041086E">
        <w:rPr>
          <w:b/>
          <w:sz w:val="22"/>
          <w:szCs w:val="22"/>
        </w:rPr>
        <w:t xml:space="preserve">Aktualnej na dzień składania Informacji z Krajowego Rejestru Karnego [ KRK ] </w:t>
      </w:r>
      <w:r w:rsidRPr="0041086E">
        <w:rPr>
          <w:b/>
          <w:sz w:val="22"/>
          <w:szCs w:val="22"/>
          <w:lang w:eastAsia="pl-PL"/>
        </w:rPr>
        <w:t>Wykonawcy</w:t>
      </w:r>
      <w:r w:rsidRPr="0041086E">
        <w:rPr>
          <w:sz w:val="22"/>
          <w:szCs w:val="22"/>
          <w:lang w:eastAsia="pl-PL"/>
        </w:rPr>
        <w:t>,</w:t>
      </w:r>
      <w:r w:rsidRPr="0041086E">
        <w:rPr>
          <w:sz w:val="22"/>
          <w:szCs w:val="22"/>
        </w:rPr>
        <w:t xml:space="preserve"> w zakresie: </w:t>
      </w:r>
    </w:p>
    <w:p w:rsidR="007A03E6" w:rsidRPr="0041086E" w:rsidRDefault="007A03E6" w:rsidP="003527C3">
      <w:pPr>
        <w:numPr>
          <w:ilvl w:val="0"/>
          <w:numId w:val="38"/>
        </w:numPr>
        <w:suppressAutoHyphens w:val="0"/>
        <w:spacing w:line="360" w:lineRule="auto"/>
        <w:ind w:left="2127" w:hanging="709"/>
        <w:rPr>
          <w:bCs/>
          <w:sz w:val="22"/>
          <w:szCs w:val="22"/>
        </w:rPr>
      </w:pPr>
      <w:r w:rsidRPr="0041086E">
        <w:rPr>
          <w:b/>
          <w:bCs/>
          <w:sz w:val="22"/>
          <w:szCs w:val="22"/>
        </w:rPr>
        <w:t xml:space="preserve">art. 108 ust. 1 pkt 1 i 2 </w:t>
      </w:r>
      <w:r w:rsidRPr="0041086E">
        <w:rPr>
          <w:bCs/>
          <w:sz w:val="22"/>
          <w:szCs w:val="22"/>
        </w:rPr>
        <w:t xml:space="preserve">ustawy, </w:t>
      </w:r>
    </w:p>
    <w:p w:rsidR="007A03E6" w:rsidRPr="0041086E" w:rsidRDefault="007A03E6" w:rsidP="003527C3">
      <w:pPr>
        <w:numPr>
          <w:ilvl w:val="0"/>
          <w:numId w:val="38"/>
        </w:numPr>
        <w:suppressAutoHyphens w:val="0"/>
        <w:spacing w:line="360" w:lineRule="auto"/>
        <w:ind w:left="2127" w:hanging="709"/>
        <w:jc w:val="both"/>
        <w:rPr>
          <w:bCs/>
          <w:sz w:val="22"/>
          <w:szCs w:val="22"/>
        </w:rPr>
      </w:pPr>
      <w:r w:rsidRPr="0041086E">
        <w:rPr>
          <w:b/>
          <w:bCs/>
          <w:sz w:val="22"/>
          <w:szCs w:val="22"/>
        </w:rPr>
        <w:t>art. 108 ust. 1 pkt 4</w:t>
      </w:r>
      <w:r w:rsidRPr="0041086E">
        <w:rPr>
          <w:bCs/>
          <w:sz w:val="22"/>
          <w:szCs w:val="22"/>
        </w:rPr>
        <w:t xml:space="preserve"> ustawy, dotyczącej orzeczenia zakazu ubiegania się o zamówienie publiczne tytułem środka karnego</w:t>
      </w:r>
      <w:r w:rsidR="0059075D" w:rsidRPr="0041086E">
        <w:rPr>
          <w:bCs/>
          <w:sz w:val="22"/>
          <w:szCs w:val="22"/>
        </w:rPr>
        <w:t xml:space="preserve"> </w:t>
      </w:r>
      <w:r w:rsidRPr="0041086E">
        <w:rPr>
          <w:bCs/>
          <w:sz w:val="22"/>
          <w:szCs w:val="22"/>
        </w:rPr>
        <w:t xml:space="preserve">sporządzonej nie wcześniej niż 6 miesięcy przed jej złożeniem. </w:t>
      </w:r>
    </w:p>
    <w:p w:rsidR="007A03E6" w:rsidRPr="0041086E" w:rsidRDefault="007A03E6" w:rsidP="003527C3">
      <w:pPr>
        <w:pStyle w:val="Akapitzlist"/>
        <w:numPr>
          <w:ilvl w:val="2"/>
          <w:numId w:val="40"/>
        </w:numPr>
        <w:shd w:val="clear" w:color="auto" w:fill="FFFFFF" w:themeFill="background1"/>
        <w:spacing w:line="360" w:lineRule="auto"/>
        <w:jc w:val="both"/>
        <w:rPr>
          <w:bCs/>
          <w:sz w:val="22"/>
          <w:szCs w:val="22"/>
        </w:rPr>
      </w:pPr>
      <w:r w:rsidRPr="0041086E">
        <w:rPr>
          <w:b/>
          <w:sz w:val="22"/>
          <w:szCs w:val="22"/>
        </w:rPr>
        <w:t>Oświadczenia Wykonawcy</w:t>
      </w:r>
      <w:r w:rsidRPr="0041086E">
        <w:rPr>
          <w:sz w:val="22"/>
          <w:szCs w:val="22"/>
        </w:rPr>
        <w:t xml:space="preserve">, w zakresie art. 108 ust. 1 pkt 5 ustawy, </w:t>
      </w:r>
      <w:r w:rsidRPr="0041086E">
        <w:rPr>
          <w:b/>
          <w:sz w:val="22"/>
          <w:szCs w:val="22"/>
        </w:rPr>
        <w:t>o braku przynależności do tej samej grupy kapitałowej</w:t>
      </w:r>
      <w:r w:rsidRPr="0041086E">
        <w:rPr>
          <w:sz w:val="22"/>
          <w:szCs w:val="22"/>
        </w:rPr>
        <w:t xml:space="preserve"> w rozumieniu ustawy z dnia 16 lutego 2007 r. o ochronie konkurencji i konsumentów (Dz.U.2024.1616),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7A03E6" w:rsidRPr="0041086E" w:rsidRDefault="007A03E6" w:rsidP="003527C3">
      <w:pPr>
        <w:pStyle w:val="Akapitzlist"/>
        <w:numPr>
          <w:ilvl w:val="2"/>
          <w:numId w:val="40"/>
        </w:numPr>
        <w:shd w:val="clear" w:color="auto" w:fill="FFFFFF" w:themeFill="background1"/>
        <w:spacing w:line="360" w:lineRule="auto"/>
        <w:jc w:val="both"/>
        <w:rPr>
          <w:bCs/>
          <w:sz w:val="22"/>
          <w:szCs w:val="22"/>
        </w:rPr>
      </w:pPr>
      <w:r w:rsidRPr="0041086E">
        <w:rPr>
          <w:b/>
          <w:bCs/>
          <w:sz w:val="22"/>
          <w:szCs w:val="22"/>
        </w:rPr>
        <w:t xml:space="preserve">Odpisu lub informacji z Krajowego Rejestru Sądowego lub z Centralnej Ewidencji </w:t>
      </w:r>
      <w:r w:rsidRPr="0041086E">
        <w:rPr>
          <w:b/>
          <w:bCs/>
          <w:sz w:val="22"/>
          <w:szCs w:val="22"/>
        </w:rPr>
        <w:br/>
        <w:t>i Informacji o Działalności Gospodarczej</w:t>
      </w:r>
      <w:r w:rsidRPr="0041086E">
        <w:rPr>
          <w:bCs/>
          <w:sz w:val="22"/>
          <w:szCs w:val="22"/>
        </w:rPr>
        <w:t xml:space="preserve">, w zakresie </w:t>
      </w:r>
      <w:r w:rsidRPr="0041086E">
        <w:rPr>
          <w:b/>
          <w:bCs/>
          <w:sz w:val="22"/>
          <w:szCs w:val="22"/>
        </w:rPr>
        <w:t xml:space="preserve">art. 109 ust. 1 pkt 4 </w:t>
      </w:r>
      <w:r w:rsidRPr="0041086E">
        <w:rPr>
          <w:bCs/>
          <w:sz w:val="22"/>
          <w:szCs w:val="22"/>
        </w:rPr>
        <w:t>ustawy, sporządzonych nie wcześniej niż 3 miesiące przed jej złożeniem, jeżeli odrębne przepisy wymagają wpisu do rejestru lub ewidencji.</w:t>
      </w:r>
      <w:r w:rsidRPr="0041086E">
        <w:rPr>
          <w:rStyle w:val="Odwoanieprzypisudolnego"/>
          <w:bCs/>
          <w:sz w:val="22"/>
          <w:szCs w:val="22"/>
        </w:rPr>
        <w:footnoteReference w:id="6"/>
      </w:r>
    </w:p>
    <w:p w:rsidR="00115878" w:rsidRPr="0041086E" w:rsidRDefault="007A03E6" w:rsidP="003527C3">
      <w:pPr>
        <w:pStyle w:val="Akapitzlist"/>
        <w:numPr>
          <w:ilvl w:val="2"/>
          <w:numId w:val="40"/>
        </w:numPr>
        <w:shd w:val="clear" w:color="auto" w:fill="FFFFFF" w:themeFill="background1"/>
        <w:spacing w:line="360" w:lineRule="auto"/>
        <w:jc w:val="both"/>
        <w:rPr>
          <w:bCs/>
          <w:sz w:val="22"/>
          <w:szCs w:val="22"/>
        </w:rPr>
      </w:pPr>
      <w:r w:rsidRPr="0041086E">
        <w:rPr>
          <w:b/>
          <w:sz w:val="22"/>
          <w:szCs w:val="22"/>
        </w:rPr>
        <w:t>Aktualnego na dzień składania ofert</w:t>
      </w:r>
      <w:r w:rsidRPr="0041086E">
        <w:rPr>
          <w:b/>
          <w:bCs/>
          <w:sz w:val="22"/>
          <w:szCs w:val="22"/>
        </w:rPr>
        <w:t xml:space="preserve"> </w:t>
      </w:r>
      <w:r w:rsidRPr="0041086E">
        <w:rPr>
          <w:sz w:val="22"/>
          <w:szCs w:val="22"/>
        </w:rPr>
        <w:t>oraz</w:t>
      </w:r>
      <w:r w:rsidRPr="0041086E">
        <w:rPr>
          <w:b/>
          <w:bCs/>
          <w:sz w:val="22"/>
          <w:szCs w:val="22"/>
        </w:rPr>
        <w:t xml:space="preserve"> </w:t>
      </w:r>
      <w:r w:rsidR="00AB76A6" w:rsidRPr="0041086E">
        <w:rPr>
          <w:b/>
          <w:sz w:val="22"/>
          <w:szCs w:val="22"/>
        </w:rPr>
        <w:t>a</w:t>
      </w:r>
      <w:r w:rsidRPr="0041086E">
        <w:rPr>
          <w:b/>
          <w:sz w:val="22"/>
          <w:szCs w:val="22"/>
        </w:rPr>
        <w:t xml:space="preserve">ktualnego na dzień składania oświadczenia </w:t>
      </w:r>
      <w:r w:rsidRPr="0041086E">
        <w:rPr>
          <w:b/>
          <w:sz w:val="22"/>
          <w:szCs w:val="22"/>
        </w:rPr>
        <w:br/>
        <w:t xml:space="preserve">w zakresie </w:t>
      </w:r>
      <w:r w:rsidR="0041086E" w:rsidRPr="0041086E">
        <w:rPr>
          <w:iCs/>
          <w:sz w:val="22"/>
          <w:szCs w:val="22"/>
          <w:lang w:eastAsia="pl-PL"/>
        </w:rPr>
        <w:t>art. 5k rozporządzenia Rady (UE) nr 833/2014</w:t>
      </w:r>
      <w:r w:rsidR="00F8392D">
        <w:rPr>
          <w:iCs/>
          <w:sz w:val="22"/>
          <w:szCs w:val="22"/>
          <w:lang w:eastAsia="pl-PL"/>
        </w:rPr>
        <w:t>.</w:t>
      </w:r>
    </w:p>
    <w:p w:rsidR="008E06AC" w:rsidRDefault="008E06AC" w:rsidP="00893FD7">
      <w:pPr>
        <w:suppressAutoHyphens w:val="0"/>
        <w:spacing w:line="360" w:lineRule="auto"/>
        <w:ind w:left="1276" w:hanging="567"/>
        <w:jc w:val="both"/>
        <w:rPr>
          <w:iCs/>
          <w:sz w:val="22"/>
          <w:szCs w:val="22"/>
          <w:lang w:eastAsia="pl-PL"/>
        </w:rPr>
      </w:pPr>
    </w:p>
    <w:p w:rsidR="00985384" w:rsidRPr="002113B6" w:rsidRDefault="00985384" w:rsidP="003527C3">
      <w:pPr>
        <w:numPr>
          <w:ilvl w:val="0"/>
          <w:numId w:val="40"/>
        </w:numPr>
        <w:shd w:val="clear" w:color="auto" w:fill="BDD6EE"/>
        <w:spacing w:line="360" w:lineRule="auto"/>
        <w:ind w:left="709" w:hanging="709"/>
        <w:rPr>
          <w:bCs/>
          <w:sz w:val="22"/>
          <w:szCs w:val="22"/>
        </w:rPr>
      </w:pPr>
      <w:r w:rsidRPr="002113B6">
        <w:rPr>
          <w:rFonts w:eastAsia="Calibri"/>
          <w:b/>
          <w:sz w:val="22"/>
          <w:szCs w:val="22"/>
        </w:rPr>
        <w:t>Forma dokumentów</w:t>
      </w:r>
    </w:p>
    <w:p w:rsidR="001E2F7A" w:rsidRPr="000E3584" w:rsidRDefault="001E2F7A" w:rsidP="003527C3">
      <w:pPr>
        <w:numPr>
          <w:ilvl w:val="0"/>
          <w:numId w:val="41"/>
        </w:numPr>
        <w:tabs>
          <w:tab w:val="left" w:pos="0"/>
        </w:tabs>
        <w:suppressAutoHyphens w:val="0"/>
        <w:spacing w:line="360" w:lineRule="auto"/>
        <w:ind w:hanging="720"/>
        <w:jc w:val="both"/>
        <w:rPr>
          <w:bCs/>
          <w:sz w:val="22"/>
          <w:szCs w:val="22"/>
        </w:rPr>
      </w:pPr>
      <w:r w:rsidRPr="000E3584">
        <w:rPr>
          <w:rFonts w:eastAsia="Calibri"/>
          <w:sz w:val="22"/>
          <w:szCs w:val="22"/>
        </w:rPr>
        <w:t>Dokumenty sporządzone w języku obcym muszą być złożone wraz z tłumaczeniem na język polski, poświadczone przez Wykonawcę.</w:t>
      </w:r>
      <w:r w:rsidRPr="000E3584">
        <w:rPr>
          <w:bCs/>
          <w:sz w:val="22"/>
          <w:szCs w:val="22"/>
        </w:rPr>
        <w:t xml:space="preserve"> </w:t>
      </w:r>
    </w:p>
    <w:p w:rsidR="001E2F7A" w:rsidRPr="000E3584" w:rsidRDefault="001E2F7A" w:rsidP="003527C3">
      <w:pPr>
        <w:numPr>
          <w:ilvl w:val="0"/>
          <w:numId w:val="41"/>
        </w:numPr>
        <w:tabs>
          <w:tab w:val="left" w:pos="0"/>
        </w:tabs>
        <w:suppressAutoHyphens w:val="0"/>
        <w:spacing w:line="360" w:lineRule="auto"/>
        <w:ind w:hanging="720"/>
        <w:jc w:val="both"/>
        <w:rPr>
          <w:bCs/>
          <w:sz w:val="22"/>
          <w:szCs w:val="22"/>
        </w:rPr>
      </w:pPr>
      <w:r w:rsidRPr="000E3584">
        <w:rPr>
          <w:bCs/>
          <w:sz w:val="22"/>
          <w:szCs w:val="22"/>
        </w:rPr>
        <w:t>Ofertę oraz oświadczenie, o którym mowa w art. 125 ust. 1, składa się, pod rygorem nieważności, w formie elektronicznej</w:t>
      </w:r>
      <w:r w:rsidRPr="000E3584">
        <w:rPr>
          <w:rFonts w:eastAsia="Calibri"/>
          <w:sz w:val="22"/>
          <w:szCs w:val="22"/>
        </w:rPr>
        <w:t>, w zakresie i w sposób określony w p</w:t>
      </w:r>
      <w:r w:rsidR="00D72FA2">
        <w:rPr>
          <w:rFonts w:eastAsia="Calibri"/>
          <w:sz w:val="22"/>
          <w:szCs w:val="22"/>
        </w:rPr>
        <w:t xml:space="preserve">rzepisach wydanych na podstawie </w:t>
      </w:r>
      <w:r w:rsidRPr="000E3584">
        <w:rPr>
          <w:rFonts w:eastAsia="Calibri"/>
          <w:sz w:val="22"/>
          <w:szCs w:val="22"/>
        </w:rPr>
        <w:t>art. 70 ustawy.</w:t>
      </w:r>
    </w:p>
    <w:p w:rsidR="001E2F7A" w:rsidRDefault="001E2F7A" w:rsidP="003527C3">
      <w:pPr>
        <w:numPr>
          <w:ilvl w:val="0"/>
          <w:numId w:val="41"/>
        </w:numPr>
        <w:tabs>
          <w:tab w:val="left" w:pos="0"/>
        </w:tabs>
        <w:suppressAutoHyphens w:val="0"/>
        <w:spacing w:line="360" w:lineRule="auto"/>
        <w:ind w:hanging="720"/>
        <w:jc w:val="both"/>
        <w:rPr>
          <w:rFonts w:eastAsia="Calibri"/>
          <w:sz w:val="22"/>
          <w:szCs w:val="22"/>
        </w:rPr>
      </w:pPr>
      <w:r w:rsidRPr="000E3584">
        <w:rPr>
          <w:rFonts w:eastAsia="Calibri"/>
          <w:sz w:val="22"/>
          <w:szCs w:val="22"/>
        </w:rPr>
        <w:t xml:space="preserve">Podmiotowe środki dowodowe oraz inne dokumenty lub oświadczenia, o których mowa </w:t>
      </w:r>
      <w:r w:rsidRPr="000E3584">
        <w:rPr>
          <w:rFonts w:eastAsia="Calibri"/>
          <w:sz w:val="22"/>
          <w:szCs w:val="22"/>
        </w:rPr>
        <w:br/>
        <w:t>w Rozporządzeniu Ministra Rozwoju, Pracy i Technologii w sprawie podmiotowych środków dowodowych oraz innych dokumentów lub oświadczeń, jakich może żądać zamawiający od wykonawcy z dnia 23 grudnia 2020 r. (Dz.U. z 2020 r. poz. 2415) składa się w formie elektronicznej, w zakresie i w sposób określony w przepisach wydanych na podstawie</w:t>
      </w:r>
      <w:r w:rsidR="00D72FA2">
        <w:rPr>
          <w:rFonts w:eastAsia="Calibri"/>
          <w:sz w:val="22"/>
          <w:szCs w:val="22"/>
        </w:rPr>
        <w:t xml:space="preserve"> </w:t>
      </w:r>
      <w:r w:rsidRPr="000E3584">
        <w:rPr>
          <w:rFonts w:eastAsia="Calibri"/>
          <w:sz w:val="22"/>
          <w:szCs w:val="22"/>
        </w:rPr>
        <w:t>art. 70 ustawy.</w:t>
      </w:r>
    </w:p>
    <w:p w:rsidR="00A65E9F" w:rsidRPr="002113B6" w:rsidRDefault="00A65E9F" w:rsidP="00515F4B">
      <w:pPr>
        <w:tabs>
          <w:tab w:val="left" w:pos="0"/>
        </w:tabs>
        <w:spacing w:line="360" w:lineRule="auto"/>
        <w:ind w:left="709"/>
        <w:jc w:val="both"/>
        <w:rPr>
          <w:bCs/>
          <w:sz w:val="22"/>
          <w:szCs w:val="22"/>
        </w:rPr>
      </w:pPr>
    </w:p>
    <w:p w:rsidR="00AC4E7D" w:rsidRPr="002113B6" w:rsidRDefault="00AC4E7D" w:rsidP="003527C3">
      <w:pPr>
        <w:numPr>
          <w:ilvl w:val="0"/>
          <w:numId w:val="40"/>
        </w:numPr>
        <w:shd w:val="clear" w:color="auto" w:fill="BDD6EE"/>
        <w:spacing w:line="360" w:lineRule="auto"/>
        <w:ind w:left="709" w:hanging="709"/>
        <w:rPr>
          <w:rFonts w:eastAsia="Calibri"/>
          <w:b/>
          <w:sz w:val="22"/>
          <w:szCs w:val="22"/>
        </w:rPr>
      </w:pPr>
      <w:r w:rsidRPr="002113B6">
        <w:rPr>
          <w:b/>
          <w:bCs/>
          <w:sz w:val="22"/>
          <w:szCs w:val="22"/>
        </w:rPr>
        <w:t>Podmioty</w:t>
      </w:r>
      <w:r w:rsidRPr="002113B6">
        <w:rPr>
          <w:rFonts w:eastAsia="Calibri"/>
          <w:b/>
          <w:sz w:val="22"/>
          <w:szCs w:val="22"/>
        </w:rPr>
        <w:t xml:space="preserve"> zagraniczne</w:t>
      </w:r>
    </w:p>
    <w:p w:rsidR="007370D0" w:rsidRPr="00AB76A6" w:rsidRDefault="007370D0" w:rsidP="003527C3">
      <w:pPr>
        <w:numPr>
          <w:ilvl w:val="2"/>
          <w:numId w:val="42"/>
        </w:numPr>
        <w:shd w:val="clear" w:color="FFFFFF" w:fill="FFFFFF"/>
        <w:suppressAutoHyphens w:val="0"/>
        <w:spacing w:line="360" w:lineRule="auto"/>
        <w:ind w:left="1418"/>
        <w:jc w:val="both"/>
        <w:rPr>
          <w:rFonts w:eastAsia="SimSun"/>
          <w:sz w:val="20"/>
          <w:szCs w:val="22"/>
        </w:rPr>
      </w:pPr>
      <w:r w:rsidRPr="00AB76A6">
        <w:rPr>
          <w:rFonts w:cstheme="minorHAnsi"/>
          <w:sz w:val="22"/>
        </w:rPr>
        <w:t xml:space="preserve">Jeżeli Wykonawca ma siedzibę lub miejsce zamieszkania poza granicami Rzeczypospolitej Polskiej, zamiast: informacji z Krajowego Rejestru Karnego, o której mowa w </w:t>
      </w:r>
      <w:r w:rsidRPr="00044499">
        <w:rPr>
          <w:rFonts w:cstheme="minorHAnsi"/>
          <w:sz w:val="22"/>
        </w:rPr>
        <w:t>pkt</w:t>
      </w:r>
      <w:r w:rsidR="00044499" w:rsidRPr="00044499">
        <w:rPr>
          <w:rFonts w:cstheme="minorHAnsi"/>
          <w:sz w:val="22"/>
        </w:rPr>
        <w:t xml:space="preserve">. </w:t>
      </w:r>
      <w:r w:rsidRPr="00044499">
        <w:rPr>
          <w:rFonts w:cstheme="minorHAnsi"/>
          <w:sz w:val="22"/>
        </w:rPr>
        <w:t xml:space="preserve"> </w:t>
      </w:r>
      <w:r w:rsidR="001E7901" w:rsidRPr="00044499">
        <w:rPr>
          <w:rFonts w:cstheme="minorHAnsi"/>
          <w:sz w:val="22"/>
        </w:rPr>
        <w:t>9.2.</w:t>
      </w:r>
      <w:r w:rsidR="00044499">
        <w:rPr>
          <w:rFonts w:cstheme="minorHAnsi"/>
          <w:sz w:val="22"/>
        </w:rPr>
        <w:t>3</w:t>
      </w:r>
      <w:r w:rsidR="001E7901">
        <w:rPr>
          <w:rFonts w:cstheme="minorHAnsi"/>
          <w:sz w:val="22"/>
        </w:rPr>
        <w:t xml:space="preserve"> </w:t>
      </w:r>
      <w:r w:rsidRPr="00AB76A6">
        <w:rPr>
          <w:rFonts w:cstheme="minorHAnsi"/>
          <w:sz w:val="22"/>
        </w:rPr>
        <w:t xml:space="preserve">SWZ – składa informację z odpowiedniego rejestru, takiego jak rejestr sądowy, albo, </w:t>
      </w:r>
      <w:r w:rsidRPr="00AB76A6">
        <w:rPr>
          <w:rFonts w:cstheme="minorHAnsi"/>
          <w:sz w:val="22"/>
        </w:rPr>
        <w:br/>
        <w:t>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w:t>
      </w:r>
    </w:p>
    <w:p w:rsidR="007370D0" w:rsidRPr="00C66FCC" w:rsidRDefault="007370D0" w:rsidP="003527C3">
      <w:pPr>
        <w:numPr>
          <w:ilvl w:val="2"/>
          <w:numId w:val="42"/>
        </w:numPr>
        <w:shd w:val="clear" w:color="FFFFFF" w:fill="FFFFFF"/>
        <w:suppressAutoHyphens w:val="0"/>
        <w:spacing w:line="360" w:lineRule="auto"/>
        <w:ind w:left="1418"/>
        <w:jc w:val="both"/>
        <w:rPr>
          <w:rFonts w:eastAsia="SimSun"/>
          <w:sz w:val="22"/>
          <w:szCs w:val="22"/>
        </w:rPr>
      </w:pPr>
      <w:r w:rsidRPr="00C66FCC">
        <w:rPr>
          <w:rFonts w:eastAsia="SimSun"/>
          <w:sz w:val="22"/>
          <w:szCs w:val="22"/>
        </w:rPr>
        <w:t>Jeżeli w kraju, w którym Wykonawca ma siedzibę lub miejsce zamieszkania lub miejsce zamieszkania ma osoba, której dokument dotyczy, nie wydaje się dokumentów, o których mowa w pkt. 9.</w:t>
      </w:r>
      <w:r w:rsidR="00044499">
        <w:rPr>
          <w:rFonts w:eastAsia="SimSun"/>
          <w:sz w:val="22"/>
          <w:szCs w:val="22"/>
        </w:rPr>
        <w:t>2.2</w:t>
      </w:r>
      <w:r>
        <w:rPr>
          <w:rFonts w:eastAsia="SimSun"/>
          <w:sz w:val="22"/>
          <w:szCs w:val="22"/>
        </w:rPr>
        <w:t xml:space="preserve">. </w:t>
      </w:r>
      <w:r w:rsidRPr="00C66FCC">
        <w:rPr>
          <w:rFonts w:eastAsia="SimSun"/>
          <w:sz w:val="22"/>
          <w:szCs w:val="22"/>
        </w:rPr>
        <w:t>SWZ,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rsidR="007370D0" w:rsidRPr="000E3584" w:rsidRDefault="007370D0" w:rsidP="003527C3">
      <w:pPr>
        <w:numPr>
          <w:ilvl w:val="2"/>
          <w:numId w:val="42"/>
        </w:numPr>
        <w:shd w:val="clear" w:color="FFFFFF" w:fill="FFFFFF"/>
        <w:suppressAutoHyphens w:val="0"/>
        <w:spacing w:line="360" w:lineRule="auto"/>
        <w:ind w:left="1418"/>
        <w:jc w:val="both"/>
        <w:rPr>
          <w:rFonts w:eastAsia="SimSun"/>
          <w:sz w:val="22"/>
          <w:szCs w:val="22"/>
        </w:rPr>
      </w:pPr>
      <w:r w:rsidRPr="000E3584">
        <w:rPr>
          <w:sz w:val="22"/>
          <w:szCs w:val="22"/>
        </w:rPr>
        <w:t xml:space="preserve">Dokument, o którym mowa w </w:t>
      </w:r>
      <w:r w:rsidRPr="000E3584">
        <w:rPr>
          <w:b/>
          <w:sz w:val="22"/>
          <w:szCs w:val="22"/>
        </w:rPr>
        <w:t>pkt. 11.1</w:t>
      </w:r>
      <w:r>
        <w:rPr>
          <w:b/>
          <w:sz w:val="22"/>
          <w:szCs w:val="22"/>
        </w:rPr>
        <w:t xml:space="preserve"> – 11.2. </w:t>
      </w:r>
      <w:r w:rsidRPr="000E3584">
        <w:rPr>
          <w:b/>
          <w:sz w:val="22"/>
          <w:szCs w:val="22"/>
        </w:rPr>
        <w:t xml:space="preserve"> SWZ</w:t>
      </w:r>
      <w:r w:rsidRPr="000E3584">
        <w:rPr>
          <w:sz w:val="22"/>
          <w:szCs w:val="22"/>
        </w:rPr>
        <w:t xml:space="preserve">, powinien być wystawiony nie wcześniej niż 6 miesięcy przed jego złożeniem. </w:t>
      </w:r>
    </w:p>
    <w:p w:rsidR="005839C8" w:rsidRPr="002113B6" w:rsidRDefault="00315C17" w:rsidP="00515F4B">
      <w:pPr>
        <w:tabs>
          <w:tab w:val="left" w:pos="1290"/>
        </w:tabs>
        <w:spacing w:line="360" w:lineRule="auto"/>
        <w:ind w:left="720" w:hanging="720"/>
        <w:jc w:val="both"/>
        <w:rPr>
          <w:sz w:val="22"/>
          <w:szCs w:val="22"/>
        </w:rPr>
      </w:pPr>
      <w:r w:rsidRPr="002113B6">
        <w:rPr>
          <w:sz w:val="22"/>
          <w:szCs w:val="22"/>
        </w:rPr>
        <w:tab/>
      </w:r>
      <w:r w:rsidRPr="002113B6">
        <w:rPr>
          <w:sz w:val="22"/>
          <w:szCs w:val="22"/>
        </w:rPr>
        <w:tab/>
      </w:r>
    </w:p>
    <w:p w:rsidR="0017522A" w:rsidRPr="002113B6" w:rsidRDefault="00096E78" w:rsidP="003527C3">
      <w:pPr>
        <w:numPr>
          <w:ilvl w:val="0"/>
          <w:numId w:val="40"/>
        </w:numPr>
        <w:shd w:val="clear" w:color="auto" w:fill="BDD6EE"/>
        <w:spacing w:line="360" w:lineRule="auto"/>
        <w:ind w:left="709" w:hanging="709"/>
        <w:rPr>
          <w:b/>
          <w:bCs/>
          <w:sz w:val="22"/>
          <w:szCs w:val="22"/>
        </w:rPr>
      </w:pPr>
      <w:r w:rsidRPr="002113B6">
        <w:rPr>
          <w:b/>
          <w:bCs/>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DB0623" w:rsidRPr="002113B6" w:rsidRDefault="005E71FC" w:rsidP="004B37F5">
      <w:pPr>
        <w:widowControl w:val="0"/>
        <w:numPr>
          <w:ilvl w:val="0"/>
          <w:numId w:val="7"/>
        </w:numPr>
        <w:autoSpaceDE w:val="0"/>
        <w:autoSpaceDN w:val="0"/>
        <w:adjustRightInd w:val="0"/>
        <w:spacing w:line="360" w:lineRule="auto"/>
        <w:ind w:right="11" w:hanging="720"/>
        <w:jc w:val="both"/>
        <w:rPr>
          <w:sz w:val="22"/>
          <w:szCs w:val="22"/>
        </w:rPr>
      </w:pPr>
      <w:r w:rsidRPr="002113B6">
        <w:rPr>
          <w:sz w:val="22"/>
          <w:szCs w:val="22"/>
        </w:rPr>
        <w:t xml:space="preserve">Komunikacja w postępowaniu o udzielenie zamówienia w tym składanie ofert, wymiana informacji oraz przekazywanie dokumentów lub oświadczeń między Zamawiającym a Wykonawcą, odbywa się przy użyciu środków komunikacji elektronicznej, tj. </w:t>
      </w:r>
      <w:r w:rsidR="00DB0623" w:rsidRPr="002113B6">
        <w:rPr>
          <w:sz w:val="22"/>
          <w:szCs w:val="22"/>
        </w:rPr>
        <w:t xml:space="preserve">za pośrednictwem </w:t>
      </w:r>
      <w:r w:rsidR="00861311" w:rsidRPr="002113B6">
        <w:rPr>
          <w:sz w:val="22"/>
          <w:szCs w:val="22"/>
        </w:rPr>
        <w:t xml:space="preserve">dedykowanego formularza dostępnego na  </w:t>
      </w:r>
      <w:r w:rsidR="00861311" w:rsidRPr="002113B6">
        <w:rPr>
          <w:i/>
          <w:sz w:val="22"/>
          <w:szCs w:val="22"/>
        </w:rPr>
        <w:t>platformie zakupowej</w:t>
      </w:r>
      <w:r w:rsidR="00DB0623" w:rsidRPr="002113B6">
        <w:rPr>
          <w:sz w:val="22"/>
          <w:szCs w:val="22"/>
        </w:rPr>
        <w:t>.</w:t>
      </w:r>
    </w:p>
    <w:p w:rsidR="00DB0623" w:rsidRPr="00A65E9F" w:rsidRDefault="00DB0623" w:rsidP="004B37F5">
      <w:pPr>
        <w:widowControl w:val="0"/>
        <w:numPr>
          <w:ilvl w:val="0"/>
          <w:numId w:val="7"/>
        </w:numPr>
        <w:autoSpaceDE w:val="0"/>
        <w:autoSpaceDN w:val="0"/>
        <w:adjustRightInd w:val="0"/>
        <w:spacing w:line="360" w:lineRule="auto"/>
        <w:ind w:right="11" w:hanging="720"/>
        <w:jc w:val="both"/>
        <w:rPr>
          <w:sz w:val="22"/>
          <w:szCs w:val="22"/>
        </w:rPr>
      </w:pPr>
      <w:r w:rsidRPr="00A65E9F">
        <w:rPr>
          <w:sz w:val="22"/>
          <w:szCs w:val="22"/>
        </w:rPr>
        <w:t xml:space="preserve">Zamawiający (w </w:t>
      </w:r>
      <w:r w:rsidRPr="00A65E9F">
        <w:rPr>
          <w:rFonts w:eastAsia="Calibri"/>
          <w:sz w:val="22"/>
          <w:szCs w:val="22"/>
        </w:rPr>
        <w:t xml:space="preserve">sytuacjach awaryjnych, np. w przypadku niedziałania </w:t>
      </w:r>
      <w:r w:rsidRPr="00A65E9F">
        <w:rPr>
          <w:i/>
          <w:sz w:val="22"/>
          <w:szCs w:val="22"/>
        </w:rPr>
        <w:t>platformy zakupowej</w:t>
      </w:r>
      <w:r w:rsidRPr="00A65E9F">
        <w:rPr>
          <w:rFonts w:eastAsia="Calibri"/>
          <w:sz w:val="22"/>
          <w:szCs w:val="22"/>
        </w:rPr>
        <w:t xml:space="preserve">) </w:t>
      </w:r>
      <w:r w:rsidRPr="00A65E9F">
        <w:rPr>
          <w:sz w:val="22"/>
          <w:szCs w:val="22"/>
        </w:rPr>
        <w:t xml:space="preserve">dopuszcza również możliwość składania dokumentów elektronicznych, oświadczeń lub elektronicznych kopii dokumentów lub oświadczeń za pomocą poczty elektronicznej, email: </w:t>
      </w:r>
      <w:hyperlink r:id="rId10" w:history="1">
        <w:r w:rsidR="00217691" w:rsidRPr="00A65E9F">
          <w:rPr>
            <w:rStyle w:val="Hipercze"/>
            <w:color w:val="auto"/>
            <w:sz w:val="22"/>
            <w:szCs w:val="22"/>
          </w:rPr>
          <w:t>przetargi@pnt.opole.pl</w:t>
        </w:r>
      </w:hyperlink>
    </w:p>
    <w:p w:rsidR="00DB0623" w:rsidRPr="002113B6" w:rsidRDefault="00DB0623" w:rsidP="004B37F5">
      <w:pPr>
        <w:numPr>
          <w:ilvl w:val="0"/>
          <w:numId w:val="7"/>
        </w:numPr>
        <w:autoSpaceDN w:val="0"/>
        <w:adjustRightInd w:val="0"/>
        <w:spacing w:line="360" w:lineRule="auto"/>
        <w:ind w:right="11" w:hanging="720"/>
        <w:jc w:val="both"/>
        <w:rPr>
          <w:b/>
          <w:bCs/>
          <w:sz w:val="22"/>
          <w:szCs w:val="22"/>
        </w:rPr>
      </w:pPr>
      <w:r w:rsidRPr="002113B6">
        <w:rPr>
          <w:sz w:val="22"/>
          <w:szCs w:val="22"/>
        </w:rPr>
        <w:t>Sposób sporządzenia dokumentów elektronicznych</w:t>
      </w:r>
      <w:r w:rsidR="00917D8A" w:rsidRPr="002113B6">
        <w:rPr>
          <w:sz w:val="22"/>
          <w:szCs w:val="22"/>
        </w:rPr>
        <w:t xml:space="preserve"> </w:t>
      </w:r>
      <w:r w:rsidRPr="002113B6">
        <w:rPr>
          <w:sz w:val="22"/>
          <w:szCs w:val="22"/>
        </w:rPr>
        <w:t xml:space="preserve"> oświadczeń lub elektronicznych kopii dokumentów lub oświadczeń musi być zgody z wymaganiami określonymi w rozporz</w:t>
      </w:r>
      <w:r w:rsidR="00D72FA2">
        <w:rPr>
          <w:sz w:val="22"/>
          <w:szCs w:val="22"/>
        </w:rPr>
        <w:t xml:space="preserve">ądzeniu Prezesa Rady Ministrów </w:t>
      </w:r>
      <w:r w:rsidR="00861311" w:rsidRPr="002113B6">
        <w:rPr>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00861311" w:rsidRPr="002113B6">
        <w:rPr>
          <w:b/>
          <w:bCs/>
          <w:sz w:val="22"/>
          <w:szCs w:val="22"/>
        </w:rPr>
        <w:t xml:space="preserve"> </w:t>
      </w:r>
      <w:r w:rsidR="00861311" w:rsidRPr="002113B6">
        <w:rPr>
          <w:sz w:val="22"/>
          <w:szCs w:val="22"/>
        </w:rPr>
        <w:t>(Dz. U. z 2020</w:t>
      </w:r>
      <w:r w:rsidRPr="002113B6">
        <w:rPr>
          <w:sz w:val="22"/>
          <w:szCs w:val="22"/>
        </w:rPr>
        <w:t xml:space="preserve"> r. poz. </w:t>
      </w:r>
      <w:r w:rsidR="00861311" w:rsidRPr="002113B6">
        <w:rPr>
          <w:sz w:val="22"/>
          <w:szCs w:val="22"/>
        </w:rPr>
        <w:t>2452</w:t>
      </w:r>
      <w:r w:rsidRPr="002113B6">
        <w:rPr>
          <w:sz w:val="22"/>
          <w:szCs w:val="22"/>
        </w:rPr>
        <w:t xml:space="preserve">) oraz </w:t>
      </w:r>
      <w:r w:rsidR="00A3328C" w:rsidRPr="002113B6">
        <w:rPr>
          <w:sz w:val="22"/>
          <w:szCs w:val="22"/>
        </w:rPr>
        <w:t>Rozporządzeniu Ministra Rozwoju, Pracy i Technologii  z dnia 23 grudnia 2020 r. w sprawie podmiotowych środków dowodowych oraz innych dokumentów lub oświadczeń, jakich może żądać zamawiający od wykonawcy (Dz.U. z 2020 r. poz. 2415).</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 xml:space="preserve">Komunikacja poprzez </w:t>
      </w:r>
      <w:r w:rsidRPr="002113B6">
        <w:rPr>
          <w:rFonts w:eastAsia="Calibri"/>
          <w:b/>
          <w:sz w:val="22"/>
          <w:szCs w:val="22"/>
        </w:rPr>
        <w:t>Wyślij wiadomość</w:t>
      </w:r>
      <w:r w:rsidRPr="002113B6">
        <w:rPr>
          <w:rFonts w:eastAsia="Calibri"/>
          <w:sz w:val="22"/>
          <w:szCs w:val="22"/>
        </w:rPr>
        <w:t xml:space="preserve"> umożliwia dodanie do treś</w:t>
      </w:r>
      <w:r w:rsidR="00D72FA2">
        <w:rPr>
          <w:rFonts w:eastAsia="Calibri"/>
          <w:sz w:val="22"/>
          <w:szCs w:val="22"/>
        </w:rPr>
        <w:t xml:space="preserve">ci wysyłanej wiadomości plików </w:t>
      </w:r>
      <w:r w:rsidRPr="002113B6">
        <w:rPr>
          <w:rFonts w:eastAsia="Calibri"/>
          <w:sz w:val="22"/>
          <w:szCs w:val="22"/>
        </w:rPr>
        <w:t xml:space="preserve">lub spakowanego katalogu (załączników). Występuje limit objętość plików lub spakowanego katalogu w zakresie całej wiadomości do 1 GB. </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 xml:space="preserve">Wykonawca otrzyma powiadomienia tj. wiadomość email dotyczące komunikatów w sytuacji gdy Zamawiający opublikuje </w:t>
      </w:r>
      <w:r w:rsidRPr="002113B6">
        <w:rPr>
          <w:rFonts w:eastAsia="Calibri"/>
          <w:i/>
          <w:sz w:val="22"/>
          <w:szCs w:val="22"/>
        </w:rPr>
        <w:t>wiadomości publiczne/komunikaty publiczne</w:t>
      </w:r>
      <w:r w:rsidRPr="002113B6">
        <w:rPr>
          <w:rFonts w:eastAsia="Calibri"/>
          <w:sz w:val="22"/>
          <w:szCs w:val="22"/>
        </w:rPr>
        <w:t xml:space="preserve"> lub spersonalizowaną wiadomość zwaną </w:t>
      </w:r>
      <w:r w:rsidRPr="002113B6">
        <w:rPr>
          <w:rFonts w:eastAsia="Calibri"/>
          <w:i/>
          <w:sz w:val="22"/>
          <w:szCs w:val="22"/>
        </w:rPr>
        <w:t>wiadomością</w:t>
      </w:r>
      <w:r w:rsidRPr="002113B6">
        <w:rPr>
          <w:rFonts w:eastAsia="Calibri"/>
          <w:sz w:val="22"/>
          <w:szCs w:val="22"/>
        </w:rPr>
        <w:t xml:space="preserve"> </w:t>
      </w:r>
      <w:r w:rsidRPr="002113B6">
        <w:rPr>
          <w:rFonts w:eastAsia="Calibri"/>
          <w:i/>
          <w:sz w:val="22"/>
          <w:szCs w:val="22"/>
        </w:rPr>
        <w:t>prywatną</w:t>
      </w:r>
      <w:r w:rsidRPr="002113B6">
        <w:rPr>
          <w:rFonts w:eastAsia="Calibri"/>
          <w:sz w:val="22"/>
          <w:szCs w:val="22"/>
        </w:rPr>
        <w:t>.</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 xml:space="preserve">Warunkiem otrzymania powiadomień systemowych </w:t>
      </w:r>
      <w:r w:rsidRPr="002113B6">
        <w:rPr>
          <w:i/>
          <w:sz w:val="22"/>
          <w:szCs w:val="22"/>
        </w:rPr>
        <w:t>platformy zakupowej</w:t>
      </w:r>
      <w:r w:rsidRPr="002113B6">
        <w:rPr>
          <w:rFonts w:eastAsia="Calibri"/>
          <w:sz w:val="22"/>
          <w:szCs w:val="22"/>
        </w:rPr>
        <w:t xml:space="preserve">, zgodnie z </w:t>
      </w:r>
      <w:r w:rsidRPr="002113B6">
        <w:rPr>
          <w:rFonts w:eastAsia="Calibri"/>
          <w:b/>
          <w:sz w:val="22"/>
          <w:szCs w:val="22"/>
        </w:rPr>
        <w:t>pkt. 12.</w:t>
      </w:r>
      <w:r w:rsidR="00917D8A" w:rsidRPr="002113B6">
        <w:rPr>
          <w:rFonts w:eastAsia="Calibri"/>
          <w:b/>
          <w:sz w:val="22"/>
          <w:szCs w:val="22"/>
        </w:rPr>
        <w:t>5 S</w:t>
      </w:r>
      <w:r w:rsidRPr="002113B6">
        <w:rPr>
          <w:rFonts w:eastAsia="Calibri"/>
          <w:b/>
          <w:sz w:val="22"/>
          <w:szCs w:val="22"/>
        </w:rPr>
        <w:t>WZ</w:t>
      </w:r>
      <w:r w:rsidRPr="002113B6">
        <w:rPr>
          <w:rFonts w:eastAsia="Calibri"/>
          <w:sz w:val="22"/>
          <w:szCs w:val="22"/>
        </w:rPr>
        <w:t xml:space="preserve"> jest wcześniejsze poinformowanie przez Zamawiającego o postępowaniu, złożenie oferty jak i wystosowanie wiadomości przez Wykonawcę w obrębie postępowania, na którą otrzyma odpowiedź.</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 xml:space="preserve">Za datę przekazania składanych zawiadomień lub dokumentów lub oświadczeń lub wniosków lub wyjaśnień lub informacji uznaje się kliknięcie przycisku </w:t>
      </w:r>
      <w:r w:rsidRPr="002113B6">
        <w:rPr>
          <w:rFonts w:eastAsia="Calibri"/>
          <w:b/>
          <w:sz w:val="22"/>
          <w:szCs w:val="22"/>
        </w:rPr>
        <w:t>Wyślij wiadomość</w:t>
      </w:r>
      <w:r w:rsidRPr="002113B6">
        <w:rPr>
          <w:rFonts w:eastAsia="Calibri"/>
          <w:sz w:val="22"/>
          <w:szCs w:val="22"/>
        </w:rPr>
        <w:t xml:space="preserve"> po których pojawi się komunikat, że wiadomość została wysłana do Zamawiającego.</w:t>
      </w:r>
    </w:p>
    <w:p w:rsidR="00823AD2"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b/>
          <w:sz w:val="22"/>
          <w:szCs w:val="22"/>
          <w:u w:val="single"/>
        </w:rPr>
      </w:pPr>
      <w:r w:rsidRPr="002113B6">
        <w:rPr>
          <w:sz w:val="22"/>
          <w:szCs w:val="22"/>
        </w:rPr>
        <w:t xml:space="preserve">Wykonawca może zwracać się do Zamawiającego </w:t>
      </w:r>
      <w:r w:rsidR="00917D8A" w:rsidRPr="002113B6">
        <w:rPr>
          <w:sz w:val="22"/>
          <w:szCs w:val="22"/>
        </w:rPr>
        <w:t>z wnioskiem o wyjaśnienie treści SWZ.</w:t>
      </w:r>
      <w:r w:rsidRPr="002113B6">
        <w:rPr>
          <w:sz w:val="22"/>
          <w:szCs w:val="22"/>
        </w:rPr>
        <w:t xml:space="preserve"> </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 xml:space="preserve">Przedłużenie terminu składania ofert nie wpływa na bieg terminu składania wniosku, o którym mowa w </w:t>
      </w:r>
      <w:r w:rsidR="00917D8A" w:rsidRPr="002113B6">
        <w:rPr>
          <w:rFonts w:eastAsia="Calibri"/>
          <w:b/>
          <w:sz w:val="22"/>
          <w:szCs w:val="22"/>
        </w:rPr>
        <w:t>pkt. 12.9 S</w:t>
      </w:r>
      <w:r w:rsidRPr="002113B6">
        <w:rPr>
          <w:rFonts w:eastAsia="Calibri"/>
          <w:b/>
          <w:sz w:val="22"/>
          <w:szCs w:val="22"/>
        </w:rPr>
        <w:t>WZ</w:t>
      </w:r>
      <w:r w:rsidRPr="002113B6">
        <w:rPr>
          <w:rFonts w:eastAsia="Calibri"/>
          <w:sz w:val="22"/>
          <w:szCs w:val="22"/>
        </w:rPr>
        <w:t>.</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rFonts w:eastAsia="Calibri"/>
          <w:sz w:val="22"/>
          <w:szCs w:val="22"/>
        </w:rPr>
        <w:t>W przypadku rozbieżnośc</w:t>
      </w:r>
      <w:r w:rsidR="00917D8A" w:rsidRPr="002113B6">
        <w:rPr>
          <w:rFonts w:eastAsia="Calibri"/>
          <w:sz w:val="22"/>
          <w:szCs w:val="22"/>
        </w:rPr>
        <w:t>i pomiędzy treścią niniejszej S</w:t>
      </w:r>
      <w:r w:rsidRPr="002113B6">
        <w:rPr>
          <w:rFonts w:eastAsia="Calibri"/>
          <w:sz w:val="22"/>
          <w:szCs w:val="22"/>
        </w:rPr>
        <w:t>WZ, a treścią udzielonych odpowiedzi lub innych informacji Zamawiającego, jako obowiązującą należy przyjąć treść pisma zawierającego późniejsze oświadczenie Zamawiającego.</w:t>
      </w:r>
    </w:p>
    <w:p w:rsidR="00DB0623"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sz w:val="22"/>
          <w:szCs w:val="22"/>
        </w:rPr>
        <w:t>W uzasadnionych przypadkach Zamawiający może przed upływem terminu składani</w:t>
      </w:r>
      <w:r w:rsidR="00823AD2" w:rsidRPr="002113B6">
        <w:rPr>
          <w:sz w:val="22"/>
          <w:szCs w:val="22"/>
        </w:rPr>
        <w:t>a ofert, zmienić treść S</w:t>
      </w:r>
      <w:r w:rsidRPr="002113B6">
        <w:rPr>
          <w:sz w:val="22"/>
          <w:szCs w:val="22"/>
        </w:rPr>
        <w:t xml:space="preserve">WZ. </w:t>
      </w:r>
    </w:p>
    <w:p w:rsidR="00096E78" w:rsidRPr="002113B6" w:rsidRDefault="00DB0623" w:rsidP="004B37F5">
      <w:pPr>
        <w:widowControl w:val="0"/>
        <w:numPr>
          <w:ilvl w:val="0"/>
          <w:numId w:val="7"/>
        </w:numPr>
        <w:shd w:val="clear" w:color="auto" w:fill="FFFFFF"/>
        <w:autoSpaceDE w:val="0"/>
        <w:autoSpaceDN w:val="0"/>
        <w:adjustRightInd w:val="0"/>
        <w:spacing w:line="360" w:lineRule="auto"/>
        <w:ind w:left="709" w:right="11" w:hanging="709"/>
        <w:jc w:val="both"/>
        <w:rPr>
          <w:rFonts w:eastAsia="Calibri"/>
          <w:sz w:val="22"/>
          <w:szCs w:val="22"/>
        </w:rPr>
      </w:pPr>
      <w:r w:rsidRPr="002113B6">
        <w:rPr>
          <w:sz w:val="22"/>
          <w:szCs w:val="22"/>
        </w:rPr>
        <w:t xml:space="preserve">Ewentualne informacje, wyjaśnienia uzyskane przez Wykonawcę w sposób inny niż określony w </w:t>
      </w:r>
      <w:r w:rsidRPr="002113B6">
        <w:rPr>
          <w:b/>
          <w:sz w:val="22"/>
          <w:szCs w:val="22"/>
        </w:rPr>
        <w:t>pkt.</w:t>
      </w:r>
      <w:r w:rsidRPr="002113B6">
        <w:rPr>
          <w:sz w:val="22"/>
          <w:szCs w:val="22"/>
        </w:rPr>
        <w:t xml:space="preserve"> </w:t>
      </w:r>
      <w:r w:rsidR="00823AD2" w:rsidRPr="002113B6">
        <w:rPr>
          <w:b/>
          <w:sz w:val="22"/>
          <w:szCs w:val="22"/>
        </w:rPr>
        <w:t>1</w:t>
      </w:r>
      <w:r w:rsidR="00A3328C" w:rsidRPr="002113B6">
        <w:rPr>
          <w:b/>
          <w:sz w:val="22"/>
          <w:szCs w:val="22"/>
        </w:rPr>
        <w:t>2</w:t>
      </w:r>
      <w:r w:rsidR="00823AD2" w:rsidRPr="002113B6">
        <w:rPr>
          <w:b/>
          <w:sz w:val="22"/>
          <w:szCs w:val="22"/>
        </w:rPr>
        <w:t xml:space="preserve"> S</w:t>
      </w:r>
      <w:r w:rsidRPr="002113B6">
        <w:rPr>
          <w:b/>
          <w:sz w:val="22"/>
          <w:szCs w:val="22"/>
        </w:rPr>
        <w:t xml:space="preserve">WZ </w:t>
      </w:r>
      <w:r w:rsidRPr="002113B6">
        <w:rPr>
          <w:sz w:val="22"/>
          <w:szCs w:val="22"/>
        </w:rPr>
        <w:t>nie mogą być uznawane za wiążące w przedmiotowym postępowaniu.</w:t>
      </w:r>
    </w:p>
    <w:p w:rsidR="008206AE" w:rsidRPr="002113B6" w:rsidRDefault="008206AE" w:rsidP="00515F4B">
      <w:pPr>
        <w:pStyle w:val="Tekstpodstawowy22"/>
        <w:spacing w:after="0" w:line="360" w:lineRule="auto"/>
        <w:jc w:val="both"/>
        <w:rPr>
          <w:sz w:val="22"/>
          <w:szCs w:val="22"/>
        </w:rPr>
      </w:pPr>
    </w:p>
    <w:p w:rsidR="00540421" w:rsidRPr="002113B6" w:rsidRDefault="00540421" w:rsidP="003527C3">
      <w:pPr>
        <w:numPr>
          <w:ilvl w:val="0"/>
          <w:numId w:val="40"/>
        </w:numPr>
        <w:shd w:val="clear" w:color="auto" w:fill="BDD6EE"/>
        <w:spacing w:line="360" w:lineRule="auto"/>
        <w:ind w:left="709" w:hanging="709"/>
        <w:rPr>
          <w:b/>
          <w:sz w:val="22"/>
          <w:szCs w:val="22"/>
        </w:rPr>
      </w:pPr>
      <w:r w:rsidRPr="002113B6">
        <w:rPr>
          <w:b/>
          <w:sz w:val="22"/>
          <w:szCs w:val="22"/>
        </w:rPr>
        <w:t>Do bezpośredniego kontaktowania się z Wykonawcami  wyznaczono osoby</w:t>
      </w:r>
      <w:r w:rsidRPr="002113B6">
        <w:rPr>
          <w:sz w:val="22"/>
          <w:szCs w:val="22"/>
        </w:rPr>
        <w:t>:</w:t>
      </w:r>
    </w:p>
    <w:p w:rsidR="00217691" w:rsidRDefault="00E630C8" w:rsidP="004B37F5">
      <w:pPr>
        <w:numPr>
          <w:ilvl w:val="0"/>
          <w:numId w:val="8"/>
        </w:numPr>
        <w:shd w:val="clear" w:color="auto" w:fill="FFFFFF"/>
        <w:spacing w:line="360" w:lineRule="auto"/>
        <w:ind w:left="709" w:hanging="709"/>
        <w:jc w:val="both"/>
        <w:rPr>
          <w:sz w:val="22"/>
          <w:szCs w:val="22"/>
        </w:rPr>
      </w:pPr>
      <w:r>
        <w:rPr>
          <w:rFonts w:eastAsia="SimSun"/>
          <w:sz w:val="22"/>
          <w:szCs w:val="22"/>
        </w:rPr>
        <w:t xml:space="preserve">Tomasz Załężny, </w:t>
      </w:r>
      <w:r w:rsidR="00217691" w:rsidRPr="002113B6">
        <w:rPr>
          <w:rFonts w:eastAsia="SimSun"/>
          <w:sz w:val="22"/>
          <w:szCs w:val="22"/>
        </w:rPr>
        <w:t xml:space="preserve">tel. </w:t>
      </w:r>
      <w:r w:rsidR="00515F4B" w:rsidRPr="002113B6">
        <w:rPr>
          <w:rFonts w:eastAsia="SimSun"/>
          <w:sz w:val="22"/>
          <w:szCs w:val="22"/>
        </w:rPr>
        <w:t>+48</w:t>
      </w:r>
      <w:r>
        <w:rPr>
          <w:rFonts w:eastAsia="SimSun"/>
          <w:sz w:val="22"/>
          <w:szCs w:val="22"/>
        </w:rPr>
        <w:t> 884 883 309</w:t>
      </w:r>
      <w:r w:rsidR="00217691" w:rsidRPr="002113B6">
        <w:rPr>
          <w:rFonts w:eastAsia="SimSun"/>
          <w:sz w:val="22"/>
          <w:szCs w:val="22"/>
        </w:rPr>
        <w:t xml:space="preserve"> </w:t>
      </w:r>
      <w:r w:rsidR="00217691" w:rsidRPr="002113B6">
        <w:rPr>
          <w:sz w:val="22"/>
          <w:szCs w:val="22"/>
        </w:rPr>
        <w:t xml:space="preserve">w dniach od poniedziałku do piątku w godzinach od </w:t>
      </w:r>
      <w:r w:rsidR="00217691" w:rsidRPr="002113B6">
        <w:rPr>
          <w:i/>
          <w:sz w:val="22"/>
          <w:szCs w:val="22"/>
        </w:rPr>
        <w:t>ósmej</w:t>
      </w:r>
      <w:r w:rsidR="00217691" w:rsidRPr="002113B6">
        <w:rPr>
          <w:sz w:val="22"/>
          <w:szCs w:val="22"/>
        </w:rPr>
        <w:t xml:space="preserve"> </w:t>
      </w:r>
      <w:r w:rsidR="00217691" w:rsidRPr="002113B6">
        <w:rPr>
          <w:b/>
          <w:sz w:val="22"/>
          <w:szCs w:val="22"/>
        </w:rPr>
        <w:t>[ 8:00 ]</w:t>
      </w:r>
      <w:r w:rsidR="00D72FA2">
        <w:rPr>
          <w:sz w:val="22"/>
          <w:szCs w:val="22"/>
        </w:rPr>
        <w:t xml:space="preserve"> </w:t>
      </w:r>
      <w:r w:rsidR="00217691" w:rsidRPr="002113B6">
        <w:rPr>
          <w:sz w:val="22"/>
          <w:szCs w:val="22"/>
        </w:rPr>
        <w:t xml:space="preserve">do </w:t>
      </w:r>
      <w:r w:rsidR="00217691" w:rsidRPr="000C07C8">
        <w:rPr>
          <w:i/>
          <w:sz w:val="22"/>
          <w:szCs w:val="22"/>
        </w:rPr>
        <w:t>piętnastej</w:t>
      </w:r>
      <w:r w:rsidR="00217691" w:rsidRPr="000C07C8">
        <w:rPr>
          <w:sz w:val="22"/>
          <w:szCs w:val="22"/>
        </w:rPr>
        <w:t xml:space="preserve"> </w:t>
      </w:r>
      <w:r w:rsidR="00217691" w:rsidRPr="000C07C8">
        <w:rPr>
          <w:b/>
          <w:sz w:val="22"/>
          <w:szCs w:val="22"/>
        </w:rPr>
        <w:t>[ 15:00 ]</w:t>
      </w:r>
      <w:r w:rsidR="00AB76A6">
        <w:rPr>
          <w:sz w:val="22"/>
          <w:szCs w:val="22"/>
        </w:rPr>
        <w:t>.</w:t>
      </w:r>
    </w:p>
    <w:p w:rsidR="00AB76A6" w:rsidRPr="00AB76A6" w:rsidRDefault="00AB76A6" w:rsidP="00AB76A6">
      <w:pPr>
        <w:numPr>
          <w:ilvl w:val="0"/>
          <w:numId w:val="8"/>
        </w:numPr>
        <w:shd w:val="clear" w:color="auto" w:fill="FFFFFF"/>
        <w:spacing w:line="360" w:lineRule="auto"/>
        <w:ind w:left="709" w:hanging="709"/>
        <w:jc w:val="both"/>
        <w:rPr>
          <w:sz w:val="22"/>
          <w:szCs w:val="22"/>
        </w:rPr>
      </w:pPr>
      <w:r>
        <w:rPr>
          <w:rFonts w:eastAsia="SimSun"/>
          <w:sz w:val="22"/>
          <w:szCs w:val="22"/>
        </w:rPr>
        <w:t xml:space="preserve">Emil Krzesaj, </w:t>
      </w:r>
      <w:r w:rsidRPr="002113B6">
        <w:rPr>
          <w:rFonts w:eastAsia="SimSun"/>
          <w:sz w:val="22"/>
          <w:szCs w:val="22"/>
        </w:rPr>
        <w:t>tel. +48</w:t>
      </w:r>
      <w:r w:rsidR="00D877EF">
        <w:rPr>
          <w:rFonts w:eastAsia="SimSun"/>
          <w:sz w:val="22"/>
          <w:szCs w:val="22"/>
        </w:rPr>
        <w:t> 884 883 115</w:t>
      </w:r>
      <w:r w:rsidRPr="002113B6">
        <w:rPr>
          <w:rFonts w:eastAsia="SimSun"/>
          <w:sz w:val="22"/>
          <w:szCs w:val="22"/>
        </w:rPr>
        <w:t xml:space="preserve"> </w:t>
      </w:r>
      <w:r w:rsidRPr="002113B6">
        <w:rPr>
          <w:sz w:val="22"/>
          <w:szCs w:val="22"/>
        </w:rPr>
        <w:t xml:space="preserve">w dniach od poniedziałku do piątku w godzinach od </w:t>
      </w:r>
      <w:r w:rsidRPr="002113B6">
        <w:rPr>
          <w:i/>
          <w:sz w:val="22"/>
          <w:szCs w:val="22"/>
        </w:rPr>
        <w:t>ósmej</w:t>
      </w:r>
      <w:r w:rsidRPr="002113B6">
        <w:rPr>
          <w:sz w:val="22"/>
          <w:szCs w:val="22"/>
        </w:rPr>
        <w:t xml:space="preserve"> </w:t>
      </w:r>
      <w:r w:rsidRPr="002113B6">
        <w:rPr>
          <w:b/>
          <w:sz w:val="22"/>
          <w:szCs w:val="22"/>
        </w:rPr>
        <w:t>[ 8:00 ]</w:t>
      </w:r>
      <w:r w:rsidRPr="002113B6">
        <w:rPr>
          <w:sz w:val="22"/>
          <w:szCs w:val="22"/>
        </w:rPr>
        <w:t xml:space="preserve"> do </w:t>
      </w:r>
      <w:r w:rsidRPr="000C07C8">
        <w:rPr>
          <w:i/>
          <w:sz w:val="22"/>
          <w:szCs w:val="22"/>
        </w:rPr>
        <w:t>piętnastej</w:t>
      </w:r>
      <w:r w:rsidRPr="000C07C8">
        <w:rPr>
          <w:sz w:val="22"/>
          <w:szCs w:val="22"/>
        </w:rPr>
        <w:t xml:space="preserve"> </w:t>
      </w:r>
      <w:r w:rsidRPr="000C07C8">
        <w:rPr>
          <w:b/>
          <w:sz w:val="22"/>
          <w:szCs w:val="22"/>
        </w:rPr>
        <w:t>[ 15:00 ]</w:t>
      </w:r>
      <w:r w:rsidRPr="000C07C8">
        <w:rPr>
          <w:sz w:val="22"/>
          <w:szCs w:val="22"/>
        </w:rPr>
        <w:t xml:space="preserve">. </w:t>
      </w:r>
    </w:p>
    <w:p w:rsidR="00515F4B" w:rsidRPr="000C07C8" w:rsidRDefault="000C07C8" w:rsidP="004B37F5">
      <w:pPr>
        <w:numPr>
          <w:ilvl w:val="0"/>
          <w:numId w:val="8"/>
        </w:numPr>
        <w:shd w:val="clear" w:color="auto" w:fill="FFFFFF"/>
        <w:spacing w:line="360" w:lineRule="auto"/>
        <w:ind w:left="709" w:hanging="709"/>
        <w:jc w:val="both"/>
        <w:rPr>
          <w:sz w:val="22"/>
          <w:szCs w:val="22"/>
        </w:rPr>
      </w:pPr>
      <w:r w:rsidRPr="000C07C8">
        <w:rPr>
          <w:sz w:val="22"/>
          <w:szCs w:val="22"/>
        </w:rPr>
        <w:t>Aleksandra Kobylińska</w:t>
      </w:r>
      <w:r w:rsidR="00515F4B" w:rsidRPr="000C07C8">
        <w:rPr>
          <w:sz w:val="22"/>
          <w:szCs w:val="22"/>
        </w:rPr>
        <w:t>, tel. +48</w:t>
      </w:r>
      <w:r w:rsidRPr="000C07C8">
        <w:rPr>
          <w:sz w:val="22"/>
          <w:szCs w:val="22"/>
        </w:rPr>
        <w:t> 789 788 005</w:t>
      </w:r>
      <w:r w:rsidR="00515F4B" w:rsidRPr="000C07C8">
        <w:rPr>
          <w:sz w:val="22"/>
          <w:szCs w:val="22"/>
        </w:rPr>
        <w:t xml:space="preserve">, w dniach od poniedziałku do piątku w godzinach od </w:t>
      </w:r>
      <w:r w:rsidR="00515F4B" w:rsidRPr="000C07C8">
        <w:rPr>
          <w:i/>
          <w:sz w:val="22"/>
          <w:szCs w:val="22"/>
        </w:rPr>
        <w:t>ósmej</w:t>
      </w:r>
      <w:r w:rsidR="00515F4B" w:rsidRPr="000C07C8">
        <w:rPr>
          <w:sz w:val="22"/>
          <w:szCs w:val="22"/>
        </w:rPr>
        <w:t xml:space="preserve"> </w:t>
      </w:r>
      <w:r w:rsidR="00515F4B" w:rsidRPr="000C07C8">
        <w:rPr>
          <w:b/>
          <w:sz w:val="22"/>
          <w:szCs w:val="22"/>
        </w:rPr>
        <w:t>[8:00]</w:t>
      </w:r>
      <w:r w:rsidR="00515F4B" w:rsidRPr="000C07C8">
        <w:rPr>
          <w:sz w:val="22"/>
          <w:szCs w:val="22"/>
        </w:rPr>
        <w:t xml:space="preserve"> do </w:t>
      </w:r>
      <w:r w:rsidR="00515F4B" w:rsidRPr="000C07C8">
        <w:rPr>
          <w:i/>
          <w:sz w:val="22"/>
          <w:szCs w:val="22"/>
        </w:rPr>
        <w:t>piętnastej</w:t>
      </w:r>
      <w:r w:rsidR="00515F4B" w:rsidRPr="000C07C8">
        <w:rPr>
          <w:sz w:val="22"/>
          <w:szCs w:val="22"/>
        </w:rPr>
        <w:t xml:space="preserve"> </w:t>
      </w:r>
      <w:r w:rsidR="00515F4B" w:rsidRPr="000C07C8">
        <w:rPr>
          <w:b/>
          <w:sz w:val="22"/>
          <w:szCs w:val="22"/>
        </w:rPr>
        <w:t>[ 15:00 ]</w:t>
      </w:r>
      <w:r w:rsidR="00515F4B" w:rsidRPr="000C07C8">
        <w:rPr>
          <w:sz w:val="22"/>
          <w:szCs w:val="22"/>
        </w:rPr>
        <w:t xml:space="preserve">. </w:t>
      </w:r>
    </w:p>
    <w:p w:rsidR="00540421" w:rsidRPr="002113B6" w:rsidRDefault="00540421" w:rsidP="004B37F5">
      <w:pPr>
        <w:numPr>
          <w:ilvl w:val="0"/>
          <w:numId w:val="8"/>
        </w:numPr>
        <w:shd w:val="clear" w:color="auto" w:fill="FFFFFF"/>
        <w:spacing w:line="360" w:lineRule="auto"/>
        <w:ind w:left="709" w:hanging="709"/>
        <w:jc w:val="both"/>
        <w:rPr>
          <w:rFonts w:eastAsia="SimSun"/>
          <w:sz w:val="22"/>
          <w:szCs w:val="22"/>
        </w:rPr>
      </w:pPr>
      <w:r w:rsidRPr="002113B6">
        <w:rPr>
          <w:rFonts w:eastAsia="Calibri"/>
          <w:sz w:val="22"/>
          <w:szCs w:val="22"/>
        </w:rPr>
        <w:t xml:space="preserve">Jednocześnie Zamawiający informuje, że przepisy ustawy nie pozwalają na jakikolwiek inny kontakt </w:t>
      </w:r>
      <w:r w:rsidRPr="002113B6">
        <w:rPr>
          <w:rFonts w:eastAsia="Calibri"/>
          <w:sz w:val="22"/>
          <w:szCs w:val="22"/>
        </w:rPr>
        <w:br/>
        <w:t xml:space="preserve">– zarówno z Zamawiającym jak i osobami uprawnionymi do porozumiewania się z Wykonawcami – niż wskazany w </w:t>
      </w:r>
      <w:r w:rsidR="00823AD2" w:rsidRPr="002113B6">
        <w:rPr>
          <w:rFonts w:eastAsia="Calibri"/>
          <w:b/>
          <w:sz w:val="22"/>
          <w:szCs w:val="22"/>
        </w:rPr>
        <w:t>SWZ</w:t>
      </w:r>
      <w:r w:rsidRPr="002113B6">
        <w:rPr>
          <w:rFonts w:eastAsia="Calibri"/>
          <w:sz w:val="22"/>
          <w:szCs w:val="22"/>
        </w:rPr>
        <w:t>. Oznacza to, że Zamawiający nie będzie reagował na inne formy kontaktowania się z nim, w szczególności na kontakt osobisty w siedzibie Zamawiającego.</w:t>
      </w:r>
    </w:p>
    <w:p w:rsidR="00540421" w:rsidRPr="002113B6" w:rsidRDefault="00540421" w:rsidP="004B37F5">
      <w:pPr>
        <w:numPr>
          <w:ilvl w:val="0"/>
          <w:numId w:val="8"/>
        </w:numPr>
        <w:spacing w:line="360" w:lineRule="auto"/>
        <w:ind w:left="709" w:hanging="709"/>
        <w:jc w:val="both"/>
        <w:rPr>
          <w:sz w:val="22"/>
          <w:szCs w:val="22"/>
        </w:rPr>
      </w:pPr>
      <w:r w:rsidRPr="002113B6">
        <w:rPr>
          <w:sz w:val="22"/>
          <w:szCs w:val="22"/>
        </w:rPr>
        <w:t xml:space="preserve">W zakresie pytań technicznych związanych z działaniem systemu </w:t>
      </w:r>
      <w:r w:rsidRPr="002113B6">
        <w:rPr>
          <w:i/>
          <w:sz w:val="22"/>
          <w:szCs w:val="22"/>
        </w:rPr>
        <w:t xml:space="preserve">platforma zakupowa </w:t>
      </w:r>
      <w:r w:rsidRPr="002113B6">
        <w:rPr>
          <w:sz w:val="22"/>
          <w:szCs w:val="22"/>
        </w:rPr>
        <w:t xml:space="preserve">Zamawiający wnosi o kontakt z Centrum Wsparcia Klienta platformazakupowa.pl pod numerem 22 101 02 02, </w:t>
      </w:r>
      <w:hyperlink r:id="rId11" w:history="1">
        <w:r w:rsidRPr="002113B6">
          <w:rPr>
            <w:rStyle w:val="Hipercze"/>
            <w:color w:val="auto"/>
            <w:sz w:val="22"/>
            <w:szCs w:val="22"/>
          </w:rPr>
          <w:t>cwk@platformazakupowa.pl</w:t>
        </w:r>
      </w:hyperlink>
      <w:r w:rsidRPr="002113B6">
        <w:rPr>
          <w:sz w:val="22"/>
          <w:szCs w:val="22"/>
        </w:rPr>
        <w:t>.</w:t>
      </w:r>
    </w:p>
    <w:p w:rsidR="007727DE" w:rsidRPr="002113B6" w:rsidRDefault="007727DE" w:rsidP="00515F4B">
      <w:pPr>
        <w:spacing w:line="360" w:lineRule="auto"/>
        <w:jc w:val="both"/>
        <w:rPr>
          <w:rFonts w:eastAsia="SimSun"/>
          <w:sz w:val="22"/>
          <w:szCs w:val="22"/>
        </w:rPr>
      </w:pPr>
    </w:p>
    <w:p w:rsidR="00540421" w:rsidRPr="002113B6" w:rsidRDefault="00540421" w:rsidP="003527C3">
      <w:pPr>
        <w:numPr>
          <w:ilvl w:val="0"/>
          <w:numId w:val="40"/>
        </w:numPr>
        <w:shd w:val="clear" w:color="auto" w:fill="BDD6EE"/>
        <w:spacing w:line="360" w:lineRule="auto"/>
        <w:ind w:left="709" w:hanging="709"/>
        <w:rPr>
          <w:sz w:val="22"/>
          <w:szCs w:val="22"/>
        </w:rPr>
      </w:pPr>
      <w:r w:rsidRPr="002113B6">
        <w:rPr>
          <w:b/>
          <w:bCs/>
          <w:sz w:val="22"/>
          <w:szCs w:val="22"/>
        </w:rPr>
        <w:t>Wymagania dotyczące wadium</w:t>
      </w:r>
      <w:r w:rsidRPr="002113B6">
        <w:rPr>
          <w:bCs/>
          <w:sz w:val="22"/>
          <w:szCs w:val="22"/>
        </w:rPr>
        <w:t>:</w:t>
      </w:r>
      <w:r w:rsidRPr="002113B6">
        <w:rPr>
          <w:b/>
          <w:bCs/>
          <w:sz w:val="22"/>
          <w:szCs w:val="22"/>
        </w:rPr>
        <w:t xml:space="preserve"> </w:t>
      </w:r>
    </w:p>
    <w:p w:rsidR="009268AD" w:rsidRPr="002113B6" w:rsidRDefault="00362B13" w:rsidP="003527C3">
      <w:pPr>
        <w:pStyle w:val="Default"/>
        <w:numPr>
          <w:ilvl w:val="0"/>
          <w:numId w:val="36"/>
        </w:numPr>
        <w:shd w:val="clear" w:color="FFFFFF" w:fill="FFFFFF"/>
        <w:autoSpaceDE/>
        <w:autoSpaceDN/>
        <w:adjustRightInd/>
        <w:spacing w:line="360" w:lineRule="auto"/>
        <w:ind w:left="709" w:hanging="709"/>
        <w:jc w:val="both"/>
        <w:rPr>
          <w:iCs/>
          <w:color w:val="auto"/>
          <w:sz w:val="22"/>
          <w:szCs w:val="22"/>
        </w:rPr>
      </w:pPr>
      <w:r>
        <w:rPr>
          <w:iCs/>
          <w:color w:val="auto"/>
          <w:sz w:val="22"/>
          <w:szCs w:val="22"/>
        </w:rPr>
        <w:t>Zamawiający wyma</w:t>
      </w:r>
      <w:r w:rsidR="006E2081">
        <w:rPr>
          <w:iCs/>
          <w:color w:val="auto"/>
          <w:sz w:val="22"/>
          <w:szCs w:val="22"/>
        </w:rPr>
        <w:t xml:space="preserve">ga zabezpieczenia </w:t>
      </w:r>
      <w:r w:rsidR="006E2081" w:rsidRPr="007301B7">
        <w:rPr>
          <w:iCs/>
          <w:color w:val="auto"/>
          <w:sz w:val="22"/>
          <w:szCs w:val="22"/>
        </w:rPr>
        <w:t xml:space="preserve">oferty </w:t>
      </w:r>
      <w:r w:rsidR="006E2081" w:rsidRPr="00213795">
        <w:rPr>
          <w:iCs/>
          <w:color w:val="auto"/>
          <w:sz w:val="22"/>
          <w:szCs w:val="22"/>
        </w:rPr>
        <w:t xml:space="preserve">wadium w wysokości </w:t>
      </w:r>
      <w:r w:rsidR="00213795" w:rsidRPr="00213795">
        <w:rPr>
          <w:b/>
          <w:iCs/>
          <w:color w:val="auto"/>
          <w:sz w:val="22"/>
          <w:szCs w:val="22"/>
        </w:rPr>
        <w:t>1 000</w:t>
      </w:r>
      <w:r w:rsidR="00213795">
        <w:rPr>
          <w:b/>
          <w:iCs/>
          <w:color w:val="auto"/>
          <w:sz w:val="22"/>
          <w:szCs w:val="22"/>
        </w:rPr>
        <w:t> </w:t>
      </w:r>
      <w:r w:rsidR="00213795" w:rsidRPr="00213795">
        <w:rPr>
          <w:b/>
          <w:iCs/>
          <w:color w:val="auto"/>
          <w:sz w:val="22"/>
          <w:szCs w:val="22"/>
        </w:rPr>
        <w:t>000</w:t>
      </w:r>
      <w:r w:rsidR="00213795">
        <w:rPr>
          <w:b/>
          <w:iCs/>
          <w:color w:val="auto"/>
          <w:sz w:val="22"/>
          <w:szCs w:val="22"/>
        </w:rPr>
        <w:t xml:space="preserve">,00 </w:t>
      </w:r>
      <w:r w:rsidR="006E2081" w:rsidRPr="00213795">
        <w:rPr>
          <w:b/>
          <w:iCs/>
          <w:color w:val="auto"/>
          <w:sz w:val="22"/>
          <w:szCs w:val="22"/>
        </w:rPr>
        <w:t>zł</w:t>
      </w:r>
      <w:r w:rsidR="00213795">
        <w:rPr>
          <w:b/>
          <w:iCs/>
          <w:color w:val="auto"/>
          <w:sz w:val="22"/>
          <w:szCs w:val="22"/>
        </w:rPr>
        <w:t xml:space="preserve"> </w:t>
      </w:r>
    </w:p>
    <w:p w:rsidR="001B30ED" w:rsidRPr="00700309" w:rsidRDefault="001B30ED" w:rsidP="003527C3">
      <w:pPr>
        <w:pStyle w:val="Default"/>
        <w:numPr>
          <w:ilvl w:val="0"/>
          <w:numId w:val="36"/>
        </w:numPr>
        <w:shd w:val="clear" w:color="FFFFFF" w:fill="FFFFFF"/>
        <w:autoSpaceDE/>
        <w:autoSpaceDN/>
        <w:adjustRightInd/>
        <w:spacing w:line="360" w:lineRule="auto"/>
        <w:ind w:left="709" w:hanging="709"/>
        <w:jc w:val="both"/>
        <w:rPr>
          <w:iCs/>
          <w:color w:val="auto"/>
          <w:sz w:val="22"/>
          <w:szCs w:val="22"/>
        </w:rPr>
      </w:pPr>
      <w:r w:rsidRPr="00700309">
        <w:rPr>
          <w:iCs/>
          <w:color w:val="auto"/>
          <w:sz w:val="22"/>
          <w:szCs w:val="22"/>
        </w:rPr>
        <w:t>Wadium musi być wniesione przed upływem terminu składania ofert i utrzymane nieprzerwanie do dnia upływu terminu związania ofertą, z wyjątkiem przypadków, o których mowa w art. 98 ust. 1 pkt 2 i 3 oraz ust. 2 ustawy.</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700309">
        <w:rPr>
          <w:iCs/>
          <w:color w:val="auto"/>
          <w:sz w:val="22"/>
          <w:szCs w:val="22"/>
        </w:rPr>
        <w:t>Wadium może być wnoszone według wyboru wykonawcy w jednej lub kilku następujących</w:t>
      </w:r>
      <w:r w:rsidRPr="000E3584">
        <w:rPr>
          <w:iCs/>
          <w:sz w:val="22"/>
          <w:szCs w:val="22"/>
        </w:rPr>
        <w:t xml:space="preserve"> formach:</w:t>
      </w:r>
    </w:p>
    <w:p w:rsidR="001B30ED" w:rsidRPr="000E3584" w:rsidRDefault="001B30ED" w:rsidP="003527C3">
      <w:pPr>
        <w:pStyle w:val="Default"/>
        <w:numPr>
          <w:ilvl w:val="0"/>
          <w:numId w:val="37"/>
        </w:numPr>
        <w:shd w:val="clear" w:color="FFFFFF" w:fill="FFFFFF"/>
        <w:autoSpaceDE/>
        <w:autoSpaceDN/>
        <w:adjustRightInd/>
        <w:spacing w:line="360" w:lineRule="auto"/>
        <w:ind w:left="1418" w:hanging="709"/>
        <w:jc w:val="both"/>
        <w:rPr>
          <w:iCs/>
          <w:sz w:val="22"/>
          <w:szCs w:val="22"/>
        </w:rPr>
      </w:pPr>
      <w:r w:rsidRPr="000E3584">
        <w:rPr>
          <w:iCs/>
          <w:sz w:val="22"/>
          <w:szCs w:val="22"/>
        </w:rPr>
        <w:t>pieniądzu;</w:t>
      </w:r>
    </w:p>
    <w:p w:rsidR="001B30ED" w:rsidRPr="000E3584" w:rsidRDefault="001B30ED" w:rsidP="003527C3">
      <w:pPr>
        <w:pStyle w:val="Default"/>
        <w:numPr>
          <w:ilvl w:val="0"/>
          <w:numId w:val="37"/>
        </w:numPr>
        <w:shd w:val="clear" w:color="FFFFFF" w:fill="FFFFFF"/>
        <w:autoSpaceDE/>
        <w:autoSpaceDN/>
        <w:adjustRightInd/>
        <w:spacing w:line="360" w:lineRule="auto"/>
        <w:ind w:left="1418" w:hanging="709"/>
        <w:jc w:val="both"/>
        <w:rPr>
          <w:iCs/>
          <w:sz w:val="22"/>
          <w:szCs w:val="22"/>
        </w:rPr>
      </w:pPr>
      <w:r w:rsidRPr="000E3584">
        <w:rPr>
          <w:iCs/>
          <w:sz w:val="22"/>
          <w:szCs w:val="22"/>
        </w:rPr>
        <w:t>gwarancjach bankowych;</w:t>
      </w:r>
    </w:p>
    <w:p w:rsidR="001B30ED" w:rsidRPr="000E3584" w:rsidRDefault="001B30ED" w:rsidP="003527C3">
      <w:pPr>
        <w:pStyle w:val="Default"/>
        <w:numPr>
          <w:ilvl w:val="0"/>
          <w:numId w:val="37"/>
        </w:numPr>
        <w:shd w:val="clear" w:color="FFFFFF" w:fill="FFFFFF"/>
        <w:autoSpaceDE/>
        <w:autoSpaceDN/>
        <w:adjustRightInd/>
        <w:spacing w:line="360" w:lineRule="auto"/>
        <w:ind w:left="1418" w:hanging="709"/>
        <w:jc w:val="both"/>
        <w:rPr>
          <w:iCs/>
          <w:sz w:val="22"/>
          <w:szCs w:val="22"/>
        </w:rPr>
      </w:pPr>
      <w:r w:rsidRPr="000E3584">
        <w:rPr>
          <w:iCs/>
          <w:sz w:val="22"/>
          <w:szCs w:val="22"/>
        </w:rPr>
        <w:t>gwarancjach ubezpieczeniowych;</w:t>
      </w:r>
    </w:p>
    <w:p w:rsidR="001B30ED" w:rsidRPr="000E3584" w:rsidRDefault="001B30ED" w:rsidP="003527C3">
      <w:pPr>
        <w:pStyle w:val="Default"/>
        <w:numPr>
          <w:ilvl w:val="0"/>
          <w:numId w:val="37"/>
        </w:numPr>
        <w:shd w:val="clear" w:color="FFFFFF" w:fill="FFFFFF"/>
        <w:autoSpaceDE/>
        <w:autoSpaceDN/>
        <w:adjustRightInd/>
        <w:spacing w:line="360" w:lineRule="auto"/>
        <w:ind w:left="1418" w:hanging="709"/>
        <w:jc w:val="both"/>
        <w:rPr>
          <w:iCs/>
          <w:sz w:val="22"/>
          <w:szCs w:val="22"/>
        </w:rPr>
      </w:pPr>
      <w:r w:rsidRPr="000E3584">
        <w:rPr>
          <w:iCs/>
          <w:sz w:val="22"/>
          <w:szCs w:val="22"/>
        </w:rPr>
        <w:t xml:space="preserve">poręczeniach udzielanych przez podmioty, o których mowa w art. 6b ust. 5 pkt 2 ustawy </w:t>
      </w:r>
      <w:r w:rsidRPr="000E3584">
        <w:rPr>
          <w:iCs/>
          <w:sz w:val="22"/>
          <w:szCs w:val="22"/>
        </w:rPr>
        <w:br/>
        <w:t xml:space="preserve">z dnia 9 listopada 2000 r. o utworzeniu Polskiej Agencji Rozwoju Przedsiębiorczości </w:t>
      </w:r>
      <w:r w:rsidRPr="000E3584">
        <w:rPr>
          <w:iCs/>
          <w:sz w:val="22"/>
          <w:szCs w:val="22"/>
        </w:rPr>
        <w:br/>
        <w:t>(Dz. U. z 2020 r. poz. 299).</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0E3584">
        <w:rPr>
          <w:iCs/>
          <w:sz w:val="22"/>
          <w:szCs w:val="22"/>
        </w:rPr>
        <w:t xml:space="preserve">Wadium wnoszone w pieniądzu wpłaca się przelewem na rachunek bankowy </w:t>
      </w:r>
      <w:r w:rsidRPr="00691BD1">
        <w:rPr>
          <w:iCs/>
          <w:sz w:val="22"/>
          <w:szCs w:val="22"/>
        </w:rPr>
        <w:t>Park</w:t>
      </w:r>
      <w:r w:rsidR="000209BB" w:rsidRPr="00691BD1">
        <w:rPr>
          <w:iCs/>
          <w:sz w:val="22"/>
          <w:szCs w:val="22"/>
        </w:rPr>
        <w:t>u</w:t>
      </w:r>
      <w:r w:rsidRPr="00691BD1">
        <w:rPr>
          <w:iCs/>
          <w:sz w:val="22"/>
          <w:szCs w:val="22"/>
        </w:rPr>
        <w:t xml:space="preserve"> Naukowo-Technologiczn</w:t>
      </w:r>
      <w:r w:rsidR="000209BB" w:rsidRPr="00691BD1">
        <w:rPr>
          <w:iCs/>
          <w:sz w:val="22"/>
          <w:szCs w:val="22"/>
        </w:rPr>
        <w:t>ego</w:t>
      </w:r>
      <w:r w:rsidRPr="00691BD1">
        <w:rPr>
          <w:iCs/>
          <w:sz w:val="22"/>
          <w:szCs w:val="22"/>
        </w:rPr>
        <w:t xml:space="preserve"> w Opolu Sp. z o.o. ul. Technologiczna 2, 45-839 Opole. Numer konta: Pekao S.A. 97 1240 3103 1111 0010 5825 7051, z adnotacją: „</w:t>
      </w:r>
      <w:r w:rsidRPr="00691BD1">
        <w:rPr>
          <w:b/>
          <w:bCs/>
          <w:i/>
          <w:sz w:val="22"/>
          <w:szCs w:val="22"/>
        </w:rPr>
        <w:t xml:space="preserve">Wadium – nr sprawy </w:t>
      </w:r>
      <w:r w:rsidR="001C38F1">
        <w:rPr>
          <w:b/>
          <w:sz w:val="22"/>
          <w:szCs w:val="22"/>
        </w:rPr>
        <w:t>B-01-2026</w:t>
      </w:r>
      <w:r w:rsidRPr="00691BD1">
        <w:rPr>
          <w:iCs/>
          <w:sz w:val="22"/>
          <w:szCs w:val="22"/>
        </w:rPr>
        <w:t>”</w:t>
      </w:r>
      <w:r w:rsidRPr="00603CE1">
        <w:rPr>
          <w:iCs/>
          <w:sz w:val="22"/>
          <w:szCs w:val="22"/>
        </w:rPr>
        <w:t xml:space="preserve"> lub</w:t>
      </w:r>
      <w:r w:rsidRPr="000E3584">
        <w:rPr>
          <w:iCs/>
          <w:sz w:val="22"/>
          <w:szCs w:val="22"/>
        </w:rPr>
        <w:t xml:space="preserve"> w inny sposób umożliwiający identyfikację postępowania, którego dotyczy</w:t>
      </w:r>
      <w:r w:rsidRPr="000E3584">
        <w:rPr>
          <w:bCs/>
          <w:sz w:val="22"/>
          <w:szCs w:val="22"/>
        </w:rPr>
        <w:t>. Za termin wniesienia wadium w formie pieniężnej zostanie przyjęty termin uznania rachunku Zamawiającego.</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0E3584">
        <w:rPr>
          <w:iCs/>
          <w:sz w:val="22"/>
          <w:szCs w:val="22"/>
        </w:rPr>
        <w:t>Wadium wniesione w pieniądzu zamawiający przechowuje na rachunku bankowym.</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0E3584">
        <w:rPr>
          <w:iCs/>
          <w:sz w:val="22"/>
          <w:szCs w:val="22"/>
        </w:rPr>
        <w:t>Jeżeli wadium jest wnoszone w formie gwarancji lub poręczenia, o których mowa w pkt. 14.2 ppkt. 14.2.2–14.2.4, wykonawca przekazuje zamawiającemu oryginał gwarancji lub poręczenia, w postaci elektronicznej.</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700309">
        <w:rPr>
          <w:iCs/>
          <w:sz w:val="22"/>
          <w:szCs w:val="22"/>
        </w:rPr>
        <w:t>Zamawiający zwraca lub zatrzymuje wadium na zasadach i w trybie art. 98 ustawy Pzp.</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700309">
        <w:rPr>
          <w:iCs/>
          <w:sz w:val="22"/>
          <w:szCs w:val="22"/>
        </w:rPr>
        <w:t xml:space="preserve">Z treści gwarancji/poręczenia winno wynikać, że jest gwarancją nieodwołalną oraz bezwarunkową, </w:t>
      </w:r>
      <w:r w:rsidRPr="00700309">
        <w:rPr>
          <w:iCs/>
          <w:sz w:val="22"/>
          <w:szCs w:val="22"/>
        </w:rPr>
        <w:br/>
        <w:t xml:space="preserve">na pierwsze żądanie zgłoszone przez Zamawiającego w terminie związania ofertą, gwarant zobowiązany jest do zapłaty Zamawiającemu pełnej kwoty wadium w okolicznościach określonych w art. 98 ust. 6 pkt. 1-3 ustawy. </w:t>
      </w:r>
    </w:p>
    <w:p w:rsidR="001B30ED" w:rsidRPr="000E3584" w:rsidRDefault="001B30ED" w:rsidP="003527C3">
      <w:pPr>
        <w:pStyle w:val="Default"/>
        <w:numPr>
          <w:ilvl w:val="0"/>
          <w:numId w:val="36"/>
        </w:numPr>
        <w:shd w:val="clear" w:color="FFFFFF" w:fill="FFFFFF"/>
        <w:autoSpaceDE/>
        <w:autoSpaceDN/>
        <w:adjustRightInd/>
        <w:spacing w:line="360" w:lineRule="auto"/>
        <w:ind w:left="709" w:hanging="709"/>
        <w:jc w:val="both"/>
        <w:rPr>
          <w:iCs/>
          <w:sz w:val="22"/>
          <w:szCs w:val="22"/>
        </w:rPr>
      </w:pPr>
      <w:r w:rsidRPr="00700309">
        <w:rPr>
          <w:iCs/>
          <w:sz w:val="22"/>
          <w:szCs w:val="22"/>
        </w:rPr>
        <w:t xml:space="preserve"> Dokument nie może przewidywać po stronie Zamawiającego poniesienia dodatkowych kosztów, wyższych</w:t>
      </w:r>
      <w:r w:rsidRPr="000E3584">
        <w:rPr>
          <w:rFonts w:eastAsia="SimSun"/>
          <w:sz w:val="22"/>
          <w:szCs w:val="22"/>
        </w:rPr>
        <w:t xml:space="preserve"> niż koszty doręczeń.</w:t>
      </w:r>
    </w:p>
    <w:p w:rsidR="005839C8" w:rsidRPr="002113B6" w:rsidRDefault="005839C8" w:rsidP="005839C8">
      <w:pPr>
        <w:pStyle w:val="Default"/>
        <w:shd w:val="clear" w:color="FFFFFF" w:fill="FFFFFF"/>
        <w:autoSpaceDE/>
        <w:autoSpaceDN/>
        <w:adjustRightInd/>
        <w:spacing w:line="360" w:lineRule="auto"/>
        <w:ind w:left="709"/>
        <w:jc w:val="both"/>
        <w:rPr>
          <w:iCs/>
          <w:color w:val="auto"/>
          <w:sz w:val="22"/>
          <w:szCs w:val="22"/>
        </w:rPr>
      </w:pPr>
    </w:p>
    <w:p w:rsidR="00540421" w:rsidRPr="002113B6" w:rsidRDefault="00540421" w:rsidP="003527C3">
      <w:pPr>
        <w:numPr>
          <w:ilvl w:val="0"/>
          <w:numId w:val="40"/>
        </w:numPr>
        <w:shd w:val="clear" w:color="auto" w:fill="BDD6EE"/>
        <w:spacing w:line="360" w:lineRule="auto"/>
        <w:ind w:left="709" w:hanging="709"/>
        <w:rPr>
          <w:b/>
          <w:bCs/>
          <w:sz w:val="22"/>
          <w:szCs w:val="22"/>
        </w:rPr>
      </w:pPr>
      <w:r w:rsidRPr="002113B6">
        <w:rPr>
          <w:b/>
          <w:bCs/>
          <w:sz w:val="22"/>
          <w:szCs w:val="22"/>
        </w:rPr>
        <w:t>Termin związania ofertą</w:t>
      </w:r>
    </w:p>
    <w:p w:rsidR="0070611A" w:rsidRPr="002113B6" w:rsidRDefault="0070611A" w:rsidP="004B37F5">
      <w:pPr>
        <w:pStyle w:val="Akapitzlist"/>
        <w:widowControl w:val="0"/>
        <w:numPr>
          <w:ilvl w:val="0"/>
          <w:numId w:val="17"/>
        </w:numPr>
        <w:suppressAutoHyphens w:val="0"/>
        <w:autoSpaceDE w:val="0"/>
        <w:autoSpaceDN w:val="0"/>
        <w:spacing w:line="360" w:lineRule="auto"/>
        <w:ind w:left="709" w:hanging="709"/>
        <w:jc w:val="both"/>
        <w:rPr>
          <w:sz w:val="22"/>
          <w:szCs w:val="22"/>
        </w:rPr>
      </w:pPr>
      <w:r w:rsidRPr="002113B6">
        <w:rPr>
          <w:sz w:val="22"/>
          <w:szCs w:val="22"/>
        </w:rPr>
        <w:t xml:space="preserve">Wykonawca jest związany ofertą od dnia upływu terminu składania ofert </w:t>
      </w:r>
      <w:r w:rsidRPr="00952F10">
        <w:rPr>
          <w:b/>
          <w:bCs/>
          <w:sz w:val="22"/>
          <w:szCs w:val="22"/>
          <w:highlight w:val="green"/>
        </w:rPr>
        <w:t>do dnia</w:t>
      </w:r>
      <w:r w:rsidR="00BC11F4" w:rsidRPr="00952F10">
        <w:rPr>
          <w:b/>
          <w:bCs/>
          <w:sz w:val="22"/>
          <w:szCs w:val="22"/>
          <w:highlight w:val="green"/>
        </w:rPr>
        <w:t xml:space="preserve"> </w:t>
      </w:r>
      <w:r w:rsidR="00484E39" w:rsidRPr="00952F10">
        <w:rPr>
          <w:b/>
          <w:bCs/>
          <w:sz w:val="22"/>
          <w:szCs w:val="22"/>
          <w:highlight w:val="green"/>
        </w:rPr>
        <w:t>2026-06-13</w:t>
      </w:r>
      <w:r w:rsidR="0059730E" w:rsidRPr="00952F10">
        <w:rPr>
          <w:b/>
          <w:bCs/>
          <w:sz w:val="22"/>
          <w:szCs w:val="22"/>
          <w:highlight w:val="green"/>
          <w:u w:val="single"/>
        </w:rPr>
        <w:t>.</w:t>
      </w:r>
    </w:p>
    <w:p w:rsidR="0070611A" w:rsidRPr="002113B6" w:rsidRDefault="0070611A" w:rsidP="004B37F5">
      <w:pPr>
        <w:pStyle w:val="Akapitzlist"/>
        <w:widowControl w:val="0"/>
        <w:numPr>
          <w:ilvl w:val="0"/>
          <w:numId w:val="17"/>
        </w:numPr>
        <w:suppressAutoHyphens w:val="0"/>
        <w:autoSpaceDE w:val="0"/>
        <w:autoSpaceDN w:val="0"/>
        <w:spacing w:line="360" w:lineRule="auto"/>
        <w:ind w:left="709" w:hanging="709"/>
        <w:jc w:val="both"/>
        <w:rPr>
          <w:sz w:val="22"/>
          <w:szCs w:val="22"/>
        </w:rPr>
      </w:pPr>
      <w:r w:rsidRPr="002113B6">
        <w:rPr>
          <w:sz w:val="22"/>
          <w:szCs w:val="22"/>
        </w:rPr>
        <w:t xml:space="preserve">W przypadku gdy wybór najkorzystniejszej oferty nie nastąpi przed upływem terminu związania oferta określonego w pkt. 15.1 SWZ, Zamawiający przed upływem terminu związania oferta </w:t>
      </w:r>
      <w:r w:rsidRPr="002113B6">
        <w:rPr>
          <w:sz w:val="22"/>
          <w:szCs w:val="22"/>
          <w:u w:val="single"/>
        </w:rPr>
        <w:t>zwraca się</w:t>
      </w:r>
      <w:r w:rsidRPr="002113B6">
        <w:rPr>
          <w:sz w:val="22"/>
          <w:szCs w:val="22"/>
        </w:rPr>
        <w:t xml:space="preserve"> jednokrotnie do Wykonawców o wyrażenie zgody na przedłużenie tego terminu o wskazywany przez niego okres, nie dłuższy niż </w:t>
      </w:r>
      <w:r w:rsidR="00823AD2" w:rsidRPr="002113B6">
        <w:rPr>
          <w:sz w:val="22"/>
          <w:szCs w:val="22"/>
        </w:rPr>
        <w:t xml:space="preserve"> </w:t>
      </w:r>
      <w:r w:rsidR="00823AD2" w:rsidRPr="002113B6">
        <w:rPr>
          <w:i/>
          <w:sz w:val="22"/>
          <w:szCs w:val="22"/>
        </w:rPr>
        <w:t xml:space="preserve">trzydzieści </w:t>
      </w:r>
      <w:r w:rsidR="00823AD2" w:rsidRPr="002113B6">
        <w:rPr>
          <w:sz w:val="22"/>
          <w:szCs w:val="22"/>
        </w:rPr>
        <w:t xml:space="preserve">[ </w:t>
      </w:r>
      <w:r w:rsidRPr="002113B6">
        <w:rPr>
          <w:sz w:val="22"/>
          <w:szCs w:val="22"/>
        </w:rPr>
        <w:t>30</w:t>
      </w:r>
      <w:r w:rsidR="00823AD2" w:rsidRPr="002113B6">
        <w:rPr>
          <w:sz w:val="22"/>
          <w:szCs w:val="22"/>
        </w:rPr>
        <w:t xml:space="preserve"> ]</w:t>
      </w:r>
      <w:r w:rsidRPr="002113B6">
        <w:rPr>
          <w:sz w:val="22"/>
          <w:szCs w:val="22"/>
        </w:rPr>
        <w:t xml:space="preserve"> dni.</w:t>
      </w:r>
    </w:p>
    <w:p w:rsidR="00BC11F4" w:rsidRPr="002113B6" w:rsidRDefault="0070611A" w:rsidP="004B37F5">
      <w:pPr>
        <w:pStyle w:val="Akapitzlist"/>
        <w:widowControl w:val="0"/>
        <w:numPr>
          <w:ilvl w:val="0"/>
          <w:numId w:val="17"/>
        </w:numPr>
        <w:suppressAutoHyphens w:val="0"/>
        <w:autoSpaceDE w:val="0"/>
        <w:autoSpaceDN w:val="0"/>
        <w:spacing w:line="360" w:lineRule="auto"/>
        <w:ind w:left="709" w:hanging="709"/>
        <w:jc w:val="both"/>
        <w:rPr>
          <w:sz w:val="22"/>
          <w:szCs w:val="22"/>
        </w:rPr>
      </w:pPr>
      <w:r w:rsidRPr="002113B6">
        <w:rPr>
          <w:sz w:val="22"/>
          <w:szCs w:val="22"/>
        </w:rPr>
        <w:t>Przedłużenie terminu związania oferta, o którym mowa w pkt. 1</w:t>
      </w:r>
      <w:r w:rsidR="00391E7A" w:rsidRPr="002113B6">
        <w:rPr>
          <w:sz w:val="22"/>
          <w:szCs w:val="22"/>
        </w:rPr>
        <w:t>5</w:t>
      </w:r>
      <w:r w:rsidRPr="002113B6">
        <w:rPr>
          <w:sz w:val="22"/>
          <w:szCs w:val="22"/>
        </w:rPr>
        <w:t>.2 SWZ, wymaga złożenia przez Wykonawcę pisemnego</w:t>
      </w:r>
      <w:r w:rsidRPr="002113B6">
        <w:rPr>
          <w:rStyle w:val="Odwoanieprzypisudolnego"/>
          <w:sz w:val="22"/>
          <w:szCs w:val="22"/>
        </w:rPr>
        <w:footnoteReference w:id="7"/>
      </w:r>
      <w:r w:rsidRPr="002113B6">
        <w:rPr>
          <w:position w:val="8"/>
          <w:sz w:val="22"/>
          <w:szCs w:val="22"/>
        </w:rPr>
        <w:t xml:space="preserve"> </w:t>
      </w:r>
      <w:r w:rsidRPr="002113B6">
        <w:rPr>
          <w:sz w:val="22"/>
          <w:szCs w:val="22"/>
        </w:rPr>
        <w:t>oświadczenia o wyrażeniu zgody na przedłużenie terminu związania oferta.</w:t>
      </w:r>
    </w:p>
    <w:p w:rsidR="00BC11F4" w:rsidRPr="002113B6" w:rsidRDefault="00BC11F4" w:rsidP="004B37F5">
      <w:pPr>
        <w:pStyle w:val="Akapitzlist"/>
        <w:widowControl w:val="0"/>
        <w:numPr>
          <w:ilvl w:val="0"/>
          <w:numId w:val="17"/>
        </w:numPr>
        <w:suppressAutoHyphens w:val="0"/>
        <w:autoSpaceDE w:val="0"/>
        <w:autoSpaceDN w:val="0"/>
        <w:spacing w:line="360" w:lineRule="auto"/>
        <w:ind w:left="709" w:hanging="709"/>
        <w:jc w:val="both"/>
        <w:rPr>
          <w:sz w:val="22"/>
          <w:szCs w:val="22"/>
        </w:rPr>
      </w:pPr>
      <w:r w:rsidRPr="002113B6">
        <w:rPr>
          <w:sz w:val="22"/>
          <w:szCs w:val="22"/>
        </w:rPr>
        <w:t>W związku z żądaniem wniesienia przez Zamawiającego wadium (zgodnie z pkt. 14 SWZ), przedłużenie terminu związania ofertą, o którym mowa w pkt. 15.3 SWZ, następuje wraz z przedłużeniem okresu ważności wadium albo, jeżeli nie jest to możliwe, z wniesieniem nowego wadium na przedłużony okres związania ofert.</w:t>
      </w:r>
    </w:p>
    <w:p w:rsidR="00540421" w:rsidRPr="002113B6" w:rsidRDefault="00540421" w:rsidP="00515F4B">
      <w:pPr>
        <w:tabs>
          <w:tab w:val="left" w:pos="900"/>
        </w:tabs>
        <w:spacing w:line="360" w:lineRule="auto"/>
        <w:ind w:left="360" w:hanging="360"/>
        <w:jc w:val="both"/>
        <w:rPr>
          <w:sz w:val="22"/>
          <w:szCs w:val="22"/>
        </w:rPr>
      </w:pPr>
    </w:p>
    <w:p w:rsidR="00540421" w:rsidRPr="002113B6" w:rsidRDefault="00540421" w:rsidP="003527C3">
      <w:pPr>
        <w:numPr>
          <w:ilvl w:val="0"/>
          <w:numId w:val="40"/>
        </w:numPr>
        <w:shd w:val="clear" w:color="auto" w:fill="BDD6EE"/>
        <w:spacing w:line="360" w:lineRule="auto"/>
        <w:ind w:left="709" w:hanging="709"/>
        <w:rPr>
          <w:b/>
          <w:bCs/>
          <w:sz w:val="22"/>
          <w:szCs w:val="22"/>
        </w:rPr>
      </w:pPr>
      <w:r w:rsidRPr="002113B6">
        <w:rPr>
          <w:b/>
          <w:bCs/>
          <w:sz w:val="22"/>
          <w:szCs w:val="22"/>
        </w:rPr>
        <w:t>Opis sposobu przygotowywania i złożenia oferty</w:t>
      </w:r>
    </w:p>
    <w:p w:rsidR="004904F3" w:rsidRPr="002113B6" w:rsidRDefault="004904F3" w:rsidP="003527C3">
      <w:pPr>
        <w:pStyle w:val="Akapitzlist"/>
        <w:numPr>
          <w:ilvl w:val="0"/>
          <w:numId w:val="43"/>
        </w:numPr>
        <w:suppressAutoHyphens w:val="0"/>
        <w:spacing w:line="360" w:lineRule="auto"/>
        <w:ind w:hanging="720"/>
        <w:jc w:val="both"/>
        <w:rPr>
          <w:sz w:val="22"/>
          <w:szCs w:val="22"/>
        </w:rPr>
      </w:pPr>
      <w:r w:rsidRPr="002113B6">
        <w:rPr>
          <w:sz w:val="22"/>
          <w:szCs w:val="22"/>
        </w:rPr>
        <w:t xml:space="preserve">Wykonawca jest odpowiedzialny za </w:t>
      </w:r>
      <w:r w:rsidRPr="00012939">
        <w:rPr>
          <w:sz w:val="22"/>
          <w:szCs w:val="22"/>
        </w:rPr>
        <w:t>przygotowanie oferty</w:t>
      </w:r>
      <w:r w:rsidRPr="002113B6">
        <w:rPr>
          <w:sz w:val="22"/>
          <w:szCs w:val="22"/>
        </w:rPr>
        <w:t xml:space="preserve">. </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Oferta musi być </w:t>
      </w:r>
      <w:r w:rsidRPr="000E3584">
        <w:rPr>
          <w:rFonts w:eastAsia="Calibri"/>
          <w:sz w:val="22"/>
          <w:szCs w:val="22"/>
        </w:rPr>
        <w:t>sporządzona</w:t>
      </w:r>
      <w:r w:rsidRPr="000E3584">
        <w:rPr>
          <w:sz w:val="22"/>
          <w:szCs w:val="22"/>
        </w:rPr>
        <w:t xml:space="preserve"> w języku polskim.</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Ofertę, oświadczenie, o którym mowa w art. 125 ust. 1 ustawy, składa się, pod rygorem nieważności, </w:t>
      </w:r>
      <w:r w:rsidRPr="000E3584">
        <w:rPr>
          <w:b/>
          <w:sz w:val="22"/>
          <w:szCs w:val="22"/>
          <w:u w:val="single"/>
        </w:rPr>
        <w:t>w formie elektronicznej</w:t>
      </w:r>
      <w:r w:rsidRPr="000E3584">
        <w:rPr>
          <w:sz w:val="22"/>
          <w:szCs w:val="22"/>
        </w:rPr>
        <w:t>; przez osobę upoważnioną do reprezentowania Wykonawcy na zewnątrz i zaciągania zobowiązań w wysokości odpowiadającej cenie oferty.</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rFonts w:eastAsia="Calibri"/>
          <w:sz w:val="22"/>
          <w:szCs w:val="22"/>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 dnia 12 kwietnia 2012 r. (Dz. U. z 2017 r. poz. 2247), zwanego dalej Rozporządzeniem KRI.</w:t>
      </w:r>
      <w:r w:rsidRPr="000E3584">
        <w:rPr>
          <w:sz w:val="22"/>
          <w:szCs w:val="22"/>
        </w:rPr>
        <w:t xml:space="preserve"> </w:t>
      </w:r>
      <w:r w:rsidRPr="000E3584">
        <w:rPr>
          <w:rFonts w:eastAsia="Calibri"/>
          <w:sz w:val="22"/>
          <w:szCs w:val="22"/>
        </w:rPr>
        <w:t>Do danych zawierających dokumenty tekstowe, tekstowo-graficzne lub multimedialne stosuje się: .pdf, .doc, .docx, .rtf, .xps, .odt.,</w:t>
      </w:r>
      <w:r w:rsidRPr="000E3584">
        <w:rPr>
          <w:sz w:val="22"/>
          <w:szCs w:val="22"/>
        </w:rPr>
        <w:t xml:space="preserve"> </w:t>
      </w:r>
      <w:r w:rsidRPr="000E3584">
        <w:rPr>
          <w:rFonts w:eastAsia="Calibri"/>
          <w:sz w:val="22"/>
          <w:szCs w:val="22"/>
        </w:rPr>
        <w:t>.xls, .xlsx, .jpg (.jpeg) ze szczególnym wskazaniem na .pdf</w:t>
      </w:r>
    </w:p>
    <w:p w:rsidR="00012939" w:rsidRPr="000E3584" w:rsidRDefault="00012939" w:rsidP="003527C3">
      <w:pPr>
        <w:pStyle w:val="Akapitzlist"/>
        <w:numPr>
          <w:ilvl w:val="0"/>
          <w:numId w:val="43"/>
        </w:numPr>
        <w:suppressAutoHyphens w:val="0"/>
        <w:spacing w:line="360" w:lineRule="auto"/>
        <w:ind w:hanging="720"/>
        <w:jc w:val="both"/>
        <w:rPr>
          <w:sz w:val="22"/>
          <w:szCs w:val="22"/>
          <w:lang w:val="en-US"/>
        </w:rPr>
      </w:pPr>
      <w:r w:rsidRPr="000E3584">
        <w:rPr>
          <w:sz w:val="22"/>
          <w:szCs w:val="22"/>
        </w:rPr>
        <w:t xml:space="preserve">W celu ewentualnej kompresji danych Zamawiający rekomenduje wykorzystanie jednego z rozszerzeń: .zip, .7Z. </w:t>
      </w:r>
      <w:r w:rsidRPr="000E3584">
        <w:rPr>
          <w:b/>
          <w:sz w:val="22"/>
          <w:szCs w:val="22"/>
          <w:lang w:val="en-US"/>
        </w:rPr>
        <w:t xml:space="preserve">Dokumenty złożone w plikach: </w:t>
      </w:r>
      <w:r w:rsidRPr="000E3584">
        <w:rPr>
          <w:sz w:val="22"/>
          <w:szCs w:val="22"/>
          <w:lang w:val="en-US"/>
        </w:rPr>
        <w:t>.rar .gif .bmp .numbers .pages,</w:t>
      </w:r>
      <w:r w:rsidRPr="000E3584">
        <w:rPr>
          <w:b/>
          <w:sz w:val="22"/>
          <w:szCs w:val="22"/>
          <w:lang w:val="en-US"/>
        </w:rPr>
        <w:t xml:space="preserve"> zostaną uznane za złożone nieskutecznie</w:t>
      </w:r>
      <w:r w:rsidRPr="000E3584">
        <w:rPr>
          <w:sz w:val="22"/>
          <w:szCs w:val="22"/>
          <w:lang w:val="en-US"/>
        </w:rPr>
        <w:t xml:space="preserve">, gdyż </w:t>
      </w:r>
      <w:r w:rsidRPr="000E3584">
        <w:rPr>
          <w:b/>
          <w:sz w:val="22"/>
          <w:szCs w:val="22"/>
          <w:lang w:val="en-US"/>
        </w:rPr>
        <w:t>nie występują</w:t>
      </w:r>
      <w:r w:rsidRPr="000E3584">
        <w:rPr>
          <w:sz w:val="22"/>
          <w:szCs w:val="22"/>
          <w:lang w:val="en-US"/>
        </w:rPr>
        <w:t xml:space="preserve"> w Rozporządzeniu KRI</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Wykonawca może przed upływem terminu do składania ofert zmienić lub wycofać ofertę zgodnie </w:t>
      </w:r>
      <w:r w:rsidRPr="000E3584">
        <w:rPr>
          <w:sz w:val="22"/>
          <w:szCs w:val="22"/>
        </w:rPr>
        <w:br/>
        <w:t>z Instrukcją dla Wykonawców. Po upływie terminu do składania ofert nie może skutecznie dokonać zmiany ani wycofać złożonej oferty.</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Wykonawca ma prawo złożyć tylko </w:t>
      </w:r>
      <w:r w:rsidRPr="000E3584">
        <w:rPr>
          <w:i/>
          <w:sz w:val="22"/>
          <w:szCs w:val="22"/>
        </w:rPr>
        <w:t xml:space="preserve">jedną </w:t>
      </w:r>
      <w:r w:rsidRPr="000E3584">
        <w:rPr>
          <w:sz w:val="22"/>
          <w:szCs w:val="22"/>
        </w:rPr>
        <w:t xml:space="preserve">[ 1 ] ofertę, zawierającą </w:t>
      </w:r>
      <w:r w:rsidRPr="000E3584">
        <w:rPr>
          <w:i/>
          <w:sz w:val="22"/>
          <w:szCs w:val="22"/>
        </w:rPr>
        <w:t>jedną</w:t>
      </w:r>
      <w:r w:rsidRPr="000E3584">
        <w:rPr>
          <w:sz w:val="22"/>
          <w:szCs w:val="22"/>
        </w:rPr>
        <w:t xml:space="preserve"> [ 1 ], jednoznacznie opisaną propozycję. Złożenie większej liczby ofert spowoduje odrzucenie wszystkich ofert złożonych przez danego Wykonawcę. </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rFonts w:eastAsia="SimSun"/>
          <w:b/>
          <w:color w:val="2E74B5"/>
          <w:sz w:val="22"/>
          <w:szCs w:val="22"/>
        </w:rPr>
        <w:t>Wykonawca składa ofertę</w:t>
      </w:r>
      <w:r w:rsidRPr="000E3584">
        <w:rPr>
          <w:rFonts w:eastAsia="SimSun"/>
          <w:color w:val="2E74B5"/>
          <w:sz w:val="22"/>
          <w:szCs w:val="22"/>
        </w:rPr>
        <w:t xml:space="preserve"> </w:t>
      </w:r>
      <w:r w:rsidRPr="000E3584">
        <w:rPr>
          <w:rFonts w:eastAsia="SimSun"/>
          <w:sz w:val="22"/>
          <w:szCs w:val="22"/>
        </w:rPr>
        <w:t xml:space="preserve">za pośrednictwem </w:t>
      </w:r>
      <w:r w:rsidRPr="000E3584">
        <w:rPr>
          <w:rFonts w:eastAsia="SimSun"/>
          <w:b/>
          <w:sz w:val="22"/>
          <w:szCs w:val="22"/>
        </w:rPr>
        <w:t>Formularza składania oferty</w:t>
      </w:r>
      <w:r w:rsidRPr="000E3584">
        <w:rPr>
          <w:rFonts w:eastAsia="SimSun"/>
          <w:sz w:val="22"/>
          <w:szCs w:val="22"/>
        </w:rPr>
        <w:t xml:space="preserve"> dostępnego na </w:t>
      </w:r>
      <w:r w:rsidRPr="000E3584">
        <w:rPr>
          <w:i/>
          <w:sz w:val="22"/>
          <w:szCs w:val="22"/>
        </w:rPr>
        <w:t>platformie zakupowej</w:t>
      </w:r>
      <w:r w:rsidRPr="000E3584">
        <w:rPr>
          <w:rFonts w:eastAsia="SimSun"/>
          <w:sz w:val="22"/>
          <w:szCs w:val="22"/>
        </w:rPr>
        <w:t xml:space="preserve"> w przedmiotowym postępowaniu w sprawie udzielenia zamówienia publicznego.</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rFonts w:eastAsia="SimSun"/>
          <w:sz w:val="22"/>
          <w:szCs w:val="22"/>
        </w:rPr>
        <w:t xml:space="preserve">Wszelkie </w:t>
      </w:r>
      <w:r w:rsidRPr="000E3584">
        <w:rPr>
          <w:rFonts w:eastAsia="SimSun"/>
          <w:b/>
          <w:color w:val="2E74B5"/>
          <w:sz w:val="22"/>
          <w:szCs w:val="22"/>
        </w:rPr>
        <w:t>informacje stanowiące tajemnicę przedsiębiorstwa</w:t>
      </w:r>
      <w:r w:rsidRPr="000E3584">
        <w:rPr>
          <w:rStyle w:val="Odwoanieprzypisudolnego"/>
          <w:rFonts w:eastAsia="SimSun"/>
          <w:sz w:val="22"/>
          <w:szCs w:val="22"/>
        </w:rPr>
        <w:footnoteReference w:id="8"/>
      </w:r>
      <w:r w:rsidRPr="000E3584">
        <w:rPr>
          <w:rFonts w:eastAsia="SimSun"/>
          <w:sz w:val="22"/>
          <w:szCs w:val="22"/>
        </w:rPr>
        <w:t xml:space="preserve"> w rozumieniu ustawy z dnia 16 kwietnia 1993 r. o zwalczaniu nieuczciwej konkurencji (Dz. U.  z 2019 r. poz. 1010), które Wykonawca zastrzeże jako tajemnicę przedsiębiorstwa, powinny zostać załączone w osobnym miejscu w </w:t>
      </w:r>
      <w:r w:rsidRPr="000E3584">
        <w:rPr>
          <w:rFonts w:eastAsia="SimSun"/>
          <w:b/>
          <w:sz w:val="22"/>
          <w:szCs w:val="22"/>
          <w:u w:val="single"/>
        </w:rPr>
        <w:t>kroku 1</w:t>
      </w:r>
      <w:r w:rsidRPr="000E3584">
        <w:rPr>
          <w:rFonts w:eastAsia="SimSun"/>
          <w:sz w:val="22"/>
          <w:szCs w:val="22"/>
        </w:rPr>
        <w:t xml:space="preserve"> składania oferty przeznaczonym na zamieszczenie tajemnicy przedsiębiorstwa.</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rFonts w:eastAsia="SimSun"/>
          <w:sz w:val="22"/>
          <w:szCs w:val="22"/>
        </w:rPr>
        <w:t>Zaleca się, aby każdy dokument zawierający tajemnicę przedsiębiorstwa został zamieszczony w odrębnym pliku.</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Wykonawca może przed upływem terminu składania ofert wycofać ofertę za pośrednictwem Formularza składania oferty. </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Jeśli Wykonawca składający ofertę jest zautoryzowany (zalogowany), to wycofanie oferty lub wniosku następuje od razu po złożeniu nowej oferty.</w:t>
      </w:r>
    </w:p>
    <w:p w:rsidR="00012939" w:rsidRPr="000E3584" w:rsidRDefault="00012939" w:rsidP="003527C3">
      <w:pPr>
        <w:pStyle w:val="Akapitzlist"/>
        <w:numPr>
          <w:ilvl w:val="0"/>
          <w:numId w:val="43"/>
        </w:numPr>
        <w:suppressAutoHyphens w:val="0"/>
        <w:spacing w:line="360" w:lineRule="auto"/>
        <w:ind w:hanging="720"/>
        <w:jc w:val="both"/>
        <w:rPr>
          <w:sz w:val="22"/>
          <w:szCs w:val="22"/>
        </w:rPr>
      </w:pPr>
      <w:r w:rsidRPr="000E3584">
        <w:rPr>
          <w:sz w:val="22"/>
          <w:szCs w:val="22"/>
        </w:rPr>
        <w:t xml:space="preserve">Jeżeli oferta składana jest przez niezautoryzowanego Wykonawcę (niezalogowany lub nieposiadający konta) to wycofanie oferty musi być przez niego potwierdzone: </w:t>
      </w:r>
    </w:p>
    <w:p w:rsidR="00012939" w:rsidRPr="000E3584" w:rsidRDefault="00012939" w:rsidP="003527C3">
      <w:pPr>
        <w:pStyle w:val="Akapitzlist"/>
        <w:numPr>
          <w:ilvl w:val="2"/>
          <w:numId w:val="44"/>
        </w:numPr>
        <w:suppressAutoHyphens w:val="0"/>
        <w:spacing w:line="360" w:lineRule="auto"/>
        <w:ind w:left="1560" w:hanging="851"/>
        <w:jc w:val="both"/>
        <w:rPr>
          <w:sz w:val="22"/>
          <w:szCs w:val="22"/>
        </w:rPr>
      </w:pPr>
      <w:r w:rsidRPr="000E3584">
        <w:rPr>
          <w:sz w:val="22"/>
          <w:szCs w:val="22"/>
        </w:rPr>
        <w:t>przez kliknięcie w link wysłany w wiadomości email, który musi być zgodny z adres email podanym podczas pierwotnego składania oferty,</w:t>
      </w:r>
    </w:p>
    <w:p w:rsidR="00012939" w:rsidRPr="000E3584" w:rsidRDefault="00012939" w:rsidP="003527C3">
      <w:pPr>
        <w:pStyle w:val="Akapitzlist"/>
        <w:numPr>
          <w:ilvl w:val="2"/>
          <w:numId w:val="44"/>
        </w:numPr>
        <w:suppressAutoHyphens w:val="0"/>
        <w:spacing w:line="360" w:lineRule="auto"/>
        <w:ind w:left="1560" w:hanging="851"/>
        <w:jc w:val="both"/>
        <w:rPr>
          <w:sz w:val="22"/>
          <w:szCs w:val="22"/>
        </w:rPr>
      </w:pPr>
      <w:r w:rsidRPr="000E3584">
        <w:rPr>
          <w:sz w:val="22"/>
          <w:szCs w:val="22"/>
        </w:rPr>
        <w:t xml:space="preserve">zalogowanie i kliknięcie w przycisk </w:t>
      </w:r>
      <w:r w:rsidRPr="000E3584">
        <w:rPr>
          <w:b/>
          <w:sz w:val="22"/>
          <w:szCs w:val="22"/>
        </w:rPr>
        <w:t>Potwierdź ofertę</w:t>
      </w:r>
      <w:r w:rsidRPr="000E3584">
        <w:rPr>
          <w:sz w:val="22"/>
          <w:szCs w:val="22"/>
        </w:rPr>
        <w:t>.</w:t>
      </w:r>
    </w:p>
    <w:p w:rsidR="00012939" w:rsidRPr="000E3584" w:rsidRDefault="00012939" w:rsidP="003527C3">
      <w:pPr>
        <w:pStyle w:val="Akapitzlist"/>
        <w:numPr>
          <w:ilvl w:val="1"/>
          <w:numId w:val="44"/>
        </w:numPr>
        <w:suppressAutoHyphens w:val="0"/>
        <w:spacing w:line="360" w:lineRule="auto"/>
        <w:ind w:left="709" w:hanging="709"/>
        <w:jc w:val="both"/>
        <w:rPr>
          <w:sz w:val="22"/>
          <w:szCs w:val="22"/>
        </w:rPr>
      </w:pPr>
      <w:r w:rsidRPr="000E3584">
        <w:rPr>
          <w:sz w:val="22"/>
          <w:szCs w:val="22"/>
        </w:rPr>
        <w:t xml:space="preserve">Potwierdzeniem wycofania oferty w przypadku </w:t>
      </w:r>
      <w:r w:rsidRPr="000E3584">
        <w:rPr>
          <w:b/>
          <w:sz w:val="22"/>
          <w:szCs w:val="22"/>
        </w:rPr>
        <w:t>pkt. 16.13.1 SWZ</w:t>
      </w:r>
      <w:r w:rsidRPr="000E3584">
        <w:rPr>
          <w:sz w:val="22"/>
          <w:szCs w:val="22"/>
        </w:rPr>
        <w:t xml:space="preserve"> jest data potwierdzenia akcji przez kliknięcie w przycisk </w:t>
      </w:r>
      <w:r w:rsidRPr="000E3584">
        <w:rPr>
          <w:b/>
          <w:sz w:val="22"/>
          <w:szCs w:val="22"/>
        </w:rPr>
        <w:t>Wycofaj ofertę</w:t>
      </w:r>
      <w:r w:rsidRPr="000E3584">
        <w:rPr>
          <w:sz w:val="22"/>
          <w:szCs w:val="22"/>
        </w:rPr>
        <w:t>.</w:t>
      </w:r>
    </w:p>
    <w:p w:rsidR="00012939" w:rsidRPr="000E3584" w:rsidRDefault="00012939" w:rsidP="003527C3">
      <w:pPr>
        <w:pStyle w:val="Akapitzlist"/>
        <w:numPr>
          <w:ilvl w:val="1"/>
          <w:numId w:val="44"/>
        </w:numPr>
        <w:suppressAutoHyphens w:val="0"/>
        <w:spacing w:line="360" w:lineRule="auto"/>
        <w:ind w:left="709" w:hanging="709"/>
        <w:jc w:val="both"/>
        <w:rPr>
          <w:sz w:val="22"/>
          <w:szCs w:val="22"/>
        </w:rPr>
      </w:pPr>
      <w:r w:rsidRPr="000E3584">
        <w:rPr>
          <w:sz w:val="22"/>
          <w:szCs w:val="22"/>
        </w:rPr>
        <w:t xml:space="preserve">Złożenie i wycofanie oferty możliwe jest </w:t>
      </w:r>
      <w:r w:rsidRPr="000E3584">
        <w:rPr>
          <w:sz w:val="22"/>
          <w:szCs w:val="22"/>
          <w:u w:val="single"/>
        </w:rPr>
        <w:t>do</w:t>
      </w:r>
      <w:r w:rsidRPr="000E3584">
        <w:rPr>
          <w:sz w:val="22"/>
          <w:szCs w:val="22"/>
        </w:rPr>
        <w:t xml:space="preserve"> zakończenia terminu składania ofert w postępowaniu.</w:t>
      </w:r>
    </w:p>
    <w:p w:rsidR="00012939" w:rsidRPr="000E3584" w:rsidRDefault="00012939" w:rsidP="003527C3">
      <w:pPr>
        <w:pStyle w:val="Akapitzlist"/>
        <w:numPr>
          <w:ilvl w:val="1"/>
          <w:numId w:val="44"/>
        </w:numPr>
        <w:suppressAutoHyphens w:val="0"/>
        <w:spacing w:line="360" w:lineRule="auto"/>
        <w:ind w:left="709" w:hanging="709"/>
        <w:jc w:val="both"/>
        <w:rPr>
          <w:sz w:val="22"/>
          <w:szCs w:val="22"/>
        </w:rPr>
      </w:pPr>
      <w:r w:rsidRPr="000E3584">
        <w:rPr>
          <w:sz w:val="22"/>
          <w:szCs w:val="22"/>
        </w:rPr>
        <w:t xml:space="preserve">Wycofanie złożonej oferty powoduje, że Zamawiający nie będzie miał możliwości zapoznania się z nią </w:t>
      </w:r>
      <w:r w:rsidRPr="000E3584">
        <w:rPr>
          <w:sz w:val="22"/>
          <w:szCs w:val="22"/>
        </w:rPr>
        <w:br/>
        <w:t>po upływie terminu zakończenia składania ofert w postępowaniu.</w:t>
      </w:r>
    </w:p>
    <w:p w:rsidR="00012939" w:rsidRPr="000E3584" w:rsidRDefault="00012939" w:rsidP="003527C3">
      <w:pPr>
        <w:pStyle w:val="Akapitzlist"/>
        <w:numPr>
          <w:ilvl w:val="1"/>
          <w:numId w:val="44"/>
        </w:numPr>
        <w:suppressAutoHyphens w:val="0"/>
        <w:spacing w:line="360" w:lineRule="auto"/>
        <w:ind w:left="709" w:hanging="709"/>
        <w:jc w:val="both"/>
        <w:rPr>
          <w:sz w:val="22"/>
          <w:szCs w:val="22"/>
        </w:rPr>
      </w:pPr>
      <w:r w:rsidRPr="000E3584">
        <w:rPr>
          <w:sz w:val="22"/>
          <w:szCs w:val="22"/>
        </w:rPr>
        <w:t xml:space="preserve">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w:t>
      </w:r>
      <w:r w:rsidRPr="000E3584">
        <w:rPr>
          <w:b/>
          <w:sz w:val="22"/>
          <w:szCs w:val="22"/>
        </w:rPr>
        <w:t>pkt. 12 SWZ</w:t>
      </w:r>
      <w:r w:rsidRPr="000E3584">
        <w:rPr>
          <w:sz w:val="22"/>
          <w:szCs w:val="22"/>
        </w:rPr>
        <w:t>. Przepisy ustawy nie przewidują negocjacji warunków udzielenia zamówienia, w tym zapisów projektu umowy, po terminie otwarcia ofert.</w:t>
      </w:r>
    </w:p>
    <w:p w:rsidR="00012939" w:rsidRPr="000E3584" w:rsidRDefault="00012939" w:rsidP="003527C3">
      <w:pPr>
        <w:pStyle w:val="Akapitzlist"/>
        <w:numPr>
          <w:ilvl w:val="1"/>
          <w:numId w:val="44"/>
        </w:numPr>
        <w:suppressAutoHyphens w:val="0"/>
        <w:spacing w:line="360" w:lineRule="auto"/>
        <w:ind w:left="709" w:hanging="709"/>
        <w:jc w:val="both"/>
        <w:rPr>
          <w:sz w:val="22"/>
          <w:szCs w:val="22"/>
        </w:rPr>
      </w:pPr>
      <w:r w:rsidRPr="000E3584">
        <w:rPr>
          <w:sz w:val="22"/>
          <w:szCs w:val="22"/>
        </w:rPr>
        <w:t>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stanowi o niezgodności oferty z wymaganiami Zamawiającego określonymi w dokumentach zamówienia.</w:t>
      </w:r>
    </w:p>
    <w:p w:rsidR="00012939" w:rsidRPr="000E3584" w:rsidRDefault="00012939" w:rsidP="00012939">
      <w:pPr>
        <w:pStyle w:val="Akapitzlist"/>
        <w:spacing w:line="360" w:lineRule="auto"/>
        <w:ind w:left="709"/>
        <w:jc w:val="both"/>
        <w:rPr>
          <w:sz w:val="22"/>
          <w:szCs w:val="22"/>
        </w:rPr>
      </w:pPr>
      <w:r w:rsidRPr="000E3584">
        <w:rPr>
          <w:sz w:val="22"/>
          <w:szCs w:val="22"/>
        </w:rPr>
        <w:t>Zamawiający nie przewiduje sposobu komunikowania się z Wykonawcami w inny sposób niż przy użyciu środków komunikacji elektronicznej, wskazanych w SWZ.</w:t>
      </w:r>
    </w:p>
    <w:p w:rsidR="00540421" w:rsidRPr="002113B6" w:rsidRDefault="00540421" w:rsidP="00012939">
      <w:pPr>
        <w:pStyle w:val="Akapitzlist"/>
        <w:spacing w:line="360" w:lineRule="auto"/>
        <w:ind w:left="709"/>
        <w:jc w:val="both"/>
        <w:rPr>
          <w:sz w:val="22"/>
          <w:szCs w:val="22"/>
        </w:rPr>
      </w:pPr>
    </w:p>
    <w:p w:rsidR="00540421" w:rsidRPr="002113B6" w:rsidRDefault="00540421" w:rsidP="004B37F5">
      <w:pPr>
        <w:numPr>
          <w:ilvl w:val="0"/>
          <w:numId w:val="24"/>
        </w:numPr>
        <w:shd w:val="clear" w:color="auto" w:fill="BDD6EE"/>
        <w:spacing w:line="360" w:lineRule="auto"/>
        <w:jc w:val="both"/>
        <w:rPr>
          <w:b/>
          <w:bCs/>
          <w:sz w:val="22"/>
          <w:szCs w:val="22"/>
        </w:rPr>
      </w:pPr>
      <w:r w:rsidRPr="002113B6">
        <w:rPr>
          <w:b/>
          <w:bCs/>
          <w:sz w:val="22"/>
          <w:szCs w:val="22"/>
        </w:rPr>
        <w:t>Miejsce oraz termin składania i otwarcia ofert</w:t>
      </w:r>
    </w:p>
    <w:p w:rsidR="004904F3" w:rsidRPr="002113B6" w:rsidRDefault="004904F3" w:rsidP="004B37F5">
      <w:pPr>
        <w:numPr>
          <w:ilvl w:val="0"/>
          <w:numId w:val="25"/>
        </w:numPr>
        <w:spacing w:line="360" w:lineRule="auto"/>
        <w:ind w:left="709" w:hanging="709"/>
        <w:jc w:val="both"/>
        <w:rPr>
          <w:b/>
          <w:sz w:val="22"/>
          <w:szCs w:val="22"/>
        </w:rPr>
      </w:pPr>
      <w:r w:rsidRPr="002113B6">
        <w:rPr>
          <w:b/>
          <w:sz w:val="22"/>
          <w:szCs w:val="22"/>
        </w:rPr>
        <w:t>Składanie ofert</w:t>
      </w:r>
    </w:p>
    <w:p w:rsidR="004904F3" w:rsidRPr="002113B6" w:rsidRDefault="004904F3" w:rsidP="004B37F5">
      <w:pPr>
        <w:numPr>
          <w:ilvl w:val="0"/>
          <w:numId w:val="26"/>
        </w:numPr>
        <w:spacing w:line="360" w:lineRule="auto"/>
        <w:ind w:left="1418" w:hanging="709"/>
        <w:jc w:val="both"/>
        <w:rPr>
          <w:rFonts w:eastAsia="SimSun"/>
          <w:sz w:val="22"/>
          <w:szCs w:val="22"/>
        </w:rPr>
      </w:pPr>
      <w:r w:rsidRPr="002113B6">
        <w:rPr>
          <w:rFonts w:eastAsia="SimSun"/>
          <w:sz w:val="22"/>
          <w:szCs w:val="22"/>
        </w:rPr>
        <w:t xml:space="preserve">Oferty należy składać </w:t>
      </w:r>
      <w:r w:rsidRPr="002113B6">
        <w:rPr>
          <w:rFonts w:eastAsia="SimSun"/>
          <w:b/>
          <w:sz w:val="22"/>
          <w:szCs w:val="22"/>
        </w:rPr>
        <w:t>do dnia</w:t>
      </w:r>
      <w:r w:rsidR="00402204">
        <w:rPr>
          <w:rFonts w:eastAsia="SimSun"/>
          <w:b/>
          <w:sz w:val="22"/>
          <w:szCs w:val="22"/>
        </w:rPr>
        <w:t xml:space="preserve"> </w:t>
      </w:r>
      <w:r w:rsidR="00555764" w:rsidRPr="00402204">
        <w:rPr>
          <w:rFonts w:eastAsia="SimSun"/>
          <w:b/>
          <w:sz w:val="22"/>
          <w:szCs w:val="22"/>
          <w:highlight w:val="green"/>
          <w:u w:val="single"/>
        </w:rPr>
        <w:t>202</w:t>
      </w:r>
      <w:r w:rsidR="00012939" w:rsidRPr="00402204">
        <w:rPr>
          <w:rFonts w:eastAsia="SimSun"/>
          <w:b/>
          <w:sz w:val="22"/>
          <w:szCs w:val="22"/>
          <w:highlight w:val="green"/>
          <w:u w:val="single"/>
        </w:rPr>
        <w:t>6</w:t>
      </w:r>
      <w:r w:rsidR="0059730E">
        <w:rPr>
          <w:rFonts w:eastAsia="SimSun"/>
          <w:b/>
          <w:sz w:val="22"/>
          <w:szCs w:val="22"/>
          <w:highlight w:val="green"/>
          <w:u w:val="single"/>
        </w:rPr>
        <w:t>-03-</w:t>
      </w:r>
      <w:r w:rsidR="001112D3">
        <w:rPr>
          <w:rFonts w:eastAsia="SimSun"/>
          <w:b/>
          <w:sz w:val="22"/>
          <w:szCs w:val="22"/>
          <w:highlight w:val="green"/>
          <w:u w:val="single"/>
        </w:rPr>
        <w:t>1</w:t>
      </w:r>
      <w:r w:rsidR="00484E39">
        <w:rPr>
          <w:rFonts w:eastAsia="SimSun"/>
          <w:b/>
          <w:sz w:val="22"/>
          <w:szCs w:val="22"/>
          <w:highlight w:val="green"/>
          <w:u w:val="single"/>
        </w:rPr>
        <w:t>6</w:t>
      </w:r>
      <w:r w:rsidR="00555764" w:rsidRPr="0053617E">
        <w:rPr>
          <w:rFonts w:eastAsia="SimSun"/>
          <w:b/>
          <w:sz w:val="22"/>
          <w:szCs w:val="22"/>
          <w:highlight w:val="green"/>
          <w:u w:val="single"/>
        </w:rPr>
        <w:t xml:space="preserve"> r.</w:t>
      </w:r>
      <w:r w:rsidRPr="0053617E">
        <w:rPr>
          <w:b/>
          <w:sz w:val="22"/>
          <w:szCs w:val="22"/>
          <w:highlight w:val="green"/>
        </w:rPr>
        <w:t xml:space="preserve"> do godz. 10:00</w:t>
      </w:r>
      <w:r w:rsidRPr="0053617E">
        <w:rPr>
          <w:sz w:val="22"/>
          <w:szCs w:val="22"/>
          <w:highlight w:val="green"/>
        </w:rPr>
        <w:t>,</w:t>
      </w:r>
      <w:r w:rsidRPr="002113B6">
        <w:rPr>
          <w:b/>
          <w:sz w:val="22"/>
          <w:szCs w:val="22"/>
        </w:rPr>
        <w:t xml:space="preserve"> </w:t>
      </w:r>
      <w:r w:rsidRPr="002113B6">
        <w:rPr>
          <w:rFonts w:eastAsia="Calibri"/>
          <w:sz w:val="22"/>
          <w:szCs w:val="22"/>
        </w:rPr>
        <w:t xml:space="preserve">z uwzględnieniem zapisów </w:t>
      </w:r>
      <w:r w:rsidR="00484E39">
        <w:rPr>
          <w:rFonts w:eastAsia="Calibri"/>
          <w:sz w:val="22"/>
          <w:szCs w:val="22"/>
        </w:rPr>
        <w:t>|</w:t>
      </w:r>
      <w:r w:rsidR="00484E39">
        <w:rPr>
          <w:rFonts w:eastAsia="Calibri"/>
          <w:sz w:val="22"/>
          <w:szCs w:val="22"/>
        </w:rPr>
        <w:br/>
      </w:r>
      <w:r w:rsidRPr="002113B6">
        <w:rPr>
          <w:rFonts w:eastAsia="Calibri"/>
          <w:b/>
          <w:sz w:val="22"/>
          <w:szCs w:val="22"/>
        </w:rPr>
        <w:t>pkt. 16 SWZ</w:t>
      </w:r>
      <w:r w:rsidRPr="002113B6">
        <w:rPr>
          <w:rFonts w:eastAsia="Calibri"/>
          <w:sz w:val="22"/>
          <w:szCs w:val="22"/>
        </w:rPr>
        <w:t>.</w:t>
      </w:r>
    </w:p>
    <w:p w:rsidR="004904F3" w:rsidRDefault="004904F3" w:rsidP="004B37F5">
      <w:pPr>
        <w:numPr>
          <w:ilvl w:val="0"/>
          <w:numId w:val="26"/>
        </w:numPr>
        <w:spacing w:line="360" w:lineRule="auto"/>
        <w:ind w:left="1418" w:hanging="709"/>
        <w:jc w:val="both"/>
        <w:rPr>
          <w:rFonts w:eastAsia="SimSun"/>
          <w:sz w:val="22"/>
          <w:szCs w:val="22"/>
        </w:rPr>
      </w:pPr>
      <w:r w:rsidRPr="002113B6">
        <w:rPr>
          <w:rFonts w:eastAsia="SimSun"/>
          <w:sz w:val="22"/>
          <w:szCs w:val="22"/>
        </w:rPr>
        <w:t xml:space="preserve">Decydujące znaczenie dla oceny zachowania terminu składania ofert ma data i godzina wpływu oferty do Zamawiającego, za pośrednictwem </w:t>
      </w:r>
      <w:r w:rsidRPr="002113B6">
        <w:rPr>
          <w:rFonts w:eastAsia="SimSun"/>
          <w:i/>
          <w:sz w:val="22"/>
          <w:szCs w:val="22"/>
        </w:rPr>
        <w:t>platformy zakupowej</w:t>
      </w:r>
      <w:r w:rsidRPr="002113B6">
        <w:rPr>
          <w:rFonts w:eastAsia="SimSun"/>
          <w:sz w:val="22"/>
          <w:szCs w:val="22"/>
        </w:rPr>
        <w:t xml:space="preserve">. Za datę przekazania oferty przyjmuje się datę ich przekazania w systemie wraz z jej wgraniem w </w:t>
      </w:r>
      <w:r w:rsidRPr="002113B6">
        <w:rPr>
          <w:rFonts w:eastAsia="SimSun"/>
          <w:b/>
          <w:sz w:val="22"/>
          <w:szCs w:val="22"/>
        </w:rPr>
        <w:t>kroku 2</w:t>
      </w:r>
      <w:r w:rsidRPr="002113B6">
        <w:rPr>
          <w:rFonts w:eastAsia="SimSun"/>
          <w:sz w:val="22"/>
          <w:szCs w:val="22"/>
        </w:rPr>
        <w:t xml:space="preserve"> składania oferty poprzez kliknięcie przycisku </w:t>
      </w:r>
      <w:r w:rsidRPr="002113B6">
        <w:rPr>
          <w:rFonts w:eastAsia="SimSun"/>
          <w:b/>
          <w:sz w:val="22"/>
          <w:szCs w:val="22"/>
        </w:rPr>
        <w:t>Złóż ofertę</w:t>
      </w:r>
      <w:r w:rsidRPr="002113B6">
        <w:rPr>
          <w:rFonts w:eastAsia="SimSun"/>
          <w:sz w:val="22"/>
          <w:szCs w:val="22"/>
        </w:rPr>
        <w:t xml:space="preserve"> i wyświetlaniu komunikatu, że oferta została złożona.</w:t>
      </w:r>
    </w:p>
    <w:p w:rsidR="00484E39" w:rsidRPr="002113B6" w:rsidRDefault="00484E39" w:rsidP="00484E39">
      <w:pPr>
        <w:spacing w:line="360" w:lineRule="auto"/>
        <w:ind w:left="1418"/>
        <w:jc w:val="both"/>
        <w:rPr>
          <w:rFonts w:eastAsia="SimSun"/>
          <w:sz w:val="22"/>
          <w:szCs w:val="22"/>
        </w:rPr>
      </w:pPr>
    </w:p>
    <w:p w:rsidR="004904F3" w:rsidRPr="002113B6" w:rsidRDefault="004904F3" w:rsidP="004B37F5">
      <w:pPr>
        <w:numPr>
          <w:ilvl w:val="0"/>
          <w:numId w:val="25"/>
        </w:numPr>
        <w:spacing w:line="360" w:lineRule="auto"/>
        <w:ind w:left="709" w:hanging="709"/>
        <w:jc w:val="both"/>
        <w:rPr>
          <w:b/>
          <w:sz w:val="22"/>
          <w:szCs w:val="22"/>
        </w:rPr>
      </w:pPr>
      <w:r w:rsidRPr="002113B6">
        <w:rPr>
          <w:b/>
          <w:sz w:val="22"/>
          <w:szCs w:val="22"/>
        </w:rPr>
        <w:t>Otwarcie ofert</w:t>
      </w:r>
    </w:p>
    <w:p w:rsidR="004904F3" w:rsidRPr="002113B6" w:rsidRDefault="004904F3" w:rsidP="004B37F5">
      <w:pPr>
        <w:numPr>
          <w:ilvl w:val="0"/>
          <w:numId w:val="4"/>
        </w:numPr>
        <w:spacing w:line="360" w:lineRule="auto"/>
        <w:ind w:left="1418" w:hanging="720"/>
        <w:jc w:val="both"/>
        <w:rPr>
          <w:rFonts w:eastAsia="SimSun"/>
          <w:sz w:val="22"/>
          <w:szCs w:val="22"/>
        </w:rPr>
      </w:pPr>
      <w:r w:rsidRPr="002113B6">
        <w:rPr>
          <w:sz w:val="22"/>
          <w:szCs w:val="22"/>
        </w:rPr>
        <w:t xml:space="preserve">Otwarcie ofert nastąpi </w:t>
      </w:r>
      <w:r w:rsidRPr="002113B6">
        <w:rPr>
          <w:rFonts w:eastAsia="SimSun"/>
          <w:b/>
          <w:sz w:val="22"/>
          <w:szCs w:val="22"/>
        </w:rPr>
        <w:t xml:space="preserve">dnia </w:t>
      </w:r>
      <w:r w:rsidR="0059730E" w:rsidRPr="0053617E">
        <w:rPr>
          <w:rFonts w:eastAsia="SimSun"/>
          <w:b/>
          <w:sz w:val="22"/>
          <w:szCs w:val="22"/>
          <w:highlight w:val="green"/>
          <w:u w:val="single"/>
        </w:rPr>
        <w:t>2026-03-</w:t>
      </w:r>
      <w:r w:rsidR="001112D3">
        <w:rPr>
          <w:rFonts w:eastAsia="SimSun"/>
          <w:b/>
          <w:sz w:val="22"/>
          <w:szCs w:val="22"/>
          <w:highlight w:val="green"/>
          <w:u w:val="single"/>
        </w:rPr>
        <w:t>1</w:t>
      </w:r>
      <w:r w:rsidR="00484E39">
        <w:rPr>
          <w:rFonts w:eastAsia="SimSun"/>
          <w:b/>
          <w:sz w:val="22"/>
          <w:szCs w:val="22"/>
          <w:highlight w:val="green"/>
          <w:u w:val="single"/>
        </w:rPr>
        <w:t>6</w:t>
      </w:r>
      <w:r w:rsidR="001112D3">
        <w:rPr>
          <w:rFonts w:eastAsia="SimSun"/>
          <w:b/>
          <w:sz w:val="22"/>
          <w:szCs w:val="22"/>
          <w:highlight w:val="green"/>
          <w:u w:val="single"/>
        </w:rPr>
        <w:t xml:space="preserve"> </w:t>
      </w:r>
      <w:r w:rsidR="00402204" w:rsidRPr="0053617E">
        <w:rPr>
          <w:rFonts w:eastAsia="SimSun"/>
          <w:b/>
          <w:sz w:val="22"/>
          <w:szCs w:val="22"/>
          <w:highlight w:val="green"/>
          <w:u w:val="single"/>
        </w:rPr>
        <w:t>r.</w:t>
      </w:r>
      <w:r w:rsidR="00402204" w:rsidRPr="0053617E">
        <w:rPr>
          <w:b/>
          <w:sz w:val="22"/>
          <w:szCs w:val="22"/>
          <w:highlight w:val="green"/>
        </w:rPr>
        <w:t xml:space="preserve"> </w:t>
      </w:r>
      <w:r w:rsidRPr="0053617E">
        <w:rPr>
          <w:b/>
          <w:sz w:val="22"/>
          <w:szCs w:val="22"/>
          <w:highlight w:val="green"/>
        </w:rPr>
        <w:t xml:space="preserve"> godz. 1</w:t>
      </w:r>
      <w:r w:rsidR="002333BE" w:rsidRPr="0053617E">
        <w:rPr>
          <w:b/>
          <w:sz w:val="22"/>
          <w:szCs w:val="22"/>
          <w:highlight w:val="green"/>
        </w:rPr>
        <w:t>1</w:t>
      </w:r>
      <w:r w:rsidRPr="0053617E">
        <w:rPr>
          <w:b/>
          <w:sz w:val="22"/>
          <w:szCs w:val="22"/>
          <w:highlight w:val="green"/>
        </w:rPr>
        <w:t>:</w:t>
      </w:r>
      <w:r w:rsidR="002333BE" w:rsidRPr="0053617E">
        <w:rPr>
          <w:b/>
          <w:sz w:val="22"/>
          <w:szCs w:val="22"/>
          <w:highlight w:val="green"/>
        </w:rPr>
        <w:t>0</w:t>
      </w:r>
      <w:r w:rsidRPr="0053617E">
        <w:rPr>
          <w:b/>
          <w:sz w:val="22"/>
          <w:szCs w:val="22"/>
          <w:highlight w:val="green"/>
        </w:rPr>
        <w:t>0</w:t>
      </w:r>
      <w:r w:rsidRPr="002113B6">
        <w:rPr>
          <w:sz w:val="22"/>
          <w:szCs w:val="22"/>
        </w:rPr>
        <w:t xml:space="preserve"> za pośrednictwem platformy zakupowej.</w:t>
      </w:r>
    </w:p>
    <w:p w:rsidR="004904F3" w:rsidRPr="002113B6" w:rsidRDefault="004904F3" w:rsidP="004B37F5">
      <w:pPr>
        <w:numPr>
          <w:ilvl w:val="0"/>
          <w:numId w:val="27"/>
        </w:numPr>
        <w:spacing w:line="360" w:lineRule="auto"/>
        <w:ind w:left="1418" w:hanging="720"/>
        <w:jc w:val="both"/>
        <w:rPr>
          <w:rFonts w:eastAsia="SimSun"/>
          <w:sz w:val="22"/>
          <w:szCs w:val="22"/>
        </w:rPr>
      </w:pPr>
      <w:r w:rsidRPr="002113B6">
        <w:rPr>
          <w:rFonts w:eastAsia="SimSun"/>
          <w:sz w:val="22"/>
          <w:szCs w:val="22"/>
        </w:rPr>
        <w:t>Zamawiający nie przewiduje publicznego otwarcia ofert.</w:t>
      </w:r>
    </w:p>
    <w:p w:rsidR="004904F3" w:rsidRPr="002113B6" w:rsidRDefault="004904F3" w:rsidP="004B37F5">
      <w:pPr>
        <w:numPr>
          <w:ilvl w:val="0"/>
          <w:numId w:val="27"/>
        </w:numPr>
        <w:spacing w:line="360" w:lineRule="auto"/>
        <w:ind w:left="1418" w:hanging="720"/>
        <w:jc w:val="both"/>
        <w:rPr>
          <w:rFonts w:eastAsia="SimSun"/>
          <w:sz w:val="22"/>
          <w:szCs w:val="22"/>
        </w:rPr>
      </w:pPr>
      <w:r w:rsidRPr="002113B6">
        <w:rPr>
          <w:rFonts w:eastAsia="SimSun"/>
          <w:sz w:val="22"/>
          <w:szCs w:val="22"/>
        </w:rPr>
        <w:t xml:space="preserve">Zamawiający, najpóźniej przed otwarciem ofert, udostępni na stronie internetowej prowadzonego </w:t>
      </w:r>
      <w:r w:rsidR="00012939" w:rsidRPr="002113B6">
        <w:rPr>
          <w:rFonts w:eastAsia="SimSun"/>
          <w:sz w:val="22"/>
          <w:szCs w:val="22"/>
        </w:rPr>
        <w:t>postępowania</w:t>
      </w:r>
      <w:r w:rsidRPr="002113B6">
        <w:rPr>
          <w:rFonts w:eastAsia="SimSun"/>
          <w:sz w:val="22"/>
          <w:szCs w:val="22"/>
        </w:rPr>
        <w:t xml:space="preserve"> </w:t>
      </w:r>
      <w:r w:rsidR="00012939" w:rsidRPr="002113B6">
        <w:rPr>
          <w:rFonts w:eastAsia="SimSun"/>
          <w:sz w:val="22"/>
          <w:szCs w:val="22"/>
        </w:rPr>
        <w:t>informacje</w:t>
      </w:r>
      <w:r w:rsidRPr="002113B6">
        <w:rPr>
          <w:rFonts w:eastAsia="SimSun"/>
          <w:sz w:val="22"/>
          <w:szCs w:val="22"/>
        </w:rPr>
        <w:t xml:space="preserve"> o kwocie, </w:t>
      </w:r>
      <w:r w:rsidR="00012939" w:rsidRPr="002113B6">
        <w:rPr>
          <w:rFonts w:eastAsia="SimSun"/>
          <w:sz w:val="22"/>
          <w:szCs w:val="22"/>
        </w:rPr>
        <w:t>jaką</w:t>
      </w:r>
      <w:r w:rsidRPr="002113B6">
        <w:rPr>
          <w:rFonts w:eastAsia="SimSun"/>
          <w:sz w:val="22"/>
          <w:szCs w:val="22"/>
        </w:rPr>
        <w:t xml:space="preserve"> zamierza </w:t>
      </w:r>
      <w:r w:rsidR="00012939" w:rsidRPr="002113B6">
        <w:rPr>
          <w:rFonts w:eastAsia="SimSun"/>
          <w:sz w:val="22"/>
          <w:szCs w:val="22"/>
        </w:rPr>
        <w:t>przeznaczyć</w:t>
      </w:r>
      <w:r w:rsidRPr="002113B6">
        <w:rPr>
          <w:rFonts w:eastAsia="SimSun"/>
          <w:sz w:val="22"/>
          <w:szCs w:val="22"/>
        </w:rPr>
        <w:t xml:space="preserve"> na sfinansowanie zamówienia.</w:t>
      </w:r>
    </w:p>
    <w:p w:rsidR="004904F3" w:rsidRPr="002113B6" w:rsidRDefault="004904F3" w:rsidP="004B37F5">
      <w:pPr>
        <w:numPr>
          <w:ilvl w:val="0"/>
          <w:numId w:val="27"/>
        </w:numPr>
        <w:spacing w:line="360" w:lineRule="auto"/>
        <w:ind w:left="1418" w:hanging="720"/>
        <w:jc w:val="both"/>
        <w:rPr>
          <w:rFonts w:eastAsia="SimSun"/>
          <w:sz w:val="22"/>
          <w:szCs w:val="22"/>
        </w:rPr>
      </w:pPr>
      <w:r w:rsidRPr="002113B6">
        <w:rPr>
          <w:rFonts w:eastAsia="SimSun"/>
          <w:sz w:val="22"/>
          <w:szCs w:val="22"/>
        </w:rPr>
        <w:t xml:space="preserve">Zamawiający, niezwłocznie po otwarciu ofert, udostępni na stronie internetowej prowadzonego </w:t>
      </w:r>
      <w:r w:rsidR="00012939" w:rsidRPr="002113B6">
        <w:rPr>
          <w:rFonts w:eastAsia="SimSun"/>
          <w:sz w:val="22"/>
          <w:szCs w:val="22"/>
        </w:rPr>
        <w:t>postępowania</w:t>
      </w:r>
      <w:r w:rsidRPr="002113B6">
        <w:rPr>
          <w:rFonts w:eastAsia="SimSun"/>
          <w:sz w:val="22"/>
          <w:szCs w:val="22"/>
        </w:rPr>
        <w:t xml:space="preserve"> informacje o:</w:t>
      </w:r>
    </w:p>
    <w:p w:rsidR="004904F3" w:rsidRPr="002113B6" w:rsidRDefault="004904F3" w:rsidP="004B37F5">
      <w:pPr>
        <w:numPr>
          <w:ilvl w:val="2"/>
          <w:numId w:val="28"/>
        </w:numPr>
        <w:spacing w:line="360" w:lineRule="auto"/>
        <w:ind w:left="2268" w:hanging="851"/>
        <w:jc w:val="both"/>
        <w:rPr>
          <w:rFonts w:eastAsia="SimSun"/>
          <w:sz w:val="22"/>
          <w:szCs w:val="22"/>
        </w:rPr>
      </w:pPr>
      <w:r w:rsidRPr="002113B6">
        <w:rPr>
          <w:rFonts w:eastAsia="SimSun"/>
          <w:sz w:val="22"/>
          <w:szCs w:val="22"/>
        </w:rPr>
        <w:t>nazwach albo imionach i nazwiskach oraz siedzibach lub miejscach prowadzonej działalności gospodarczej albo miejscach zamieszkania Wykonawców, których oferty zostały otwarte;</w:t>
      </w:r>
    </w:p>
    <w:p w:rsidR="004904F3" w:rsidRPr="002113B6" w:rsidRDefault="004904F3" w:rsidP="004B37F5">
      <w:pPr>
        <w:numPr>
          <w:ilvl w:val="2"/>
          <w:numId w:val="28"/>
        </w:numPr>
        <w:spacing w:line="360" w:lineRule="auto"/>
        <w:ind w:left="2268" w:hanging="851"/>
        <w:jc w:val="both"/>
        <w:rPr>
          <w:rFonts w:eastAsia="SimSun"/>
          <w:sz w:val="22"/>
          <w:szCs w:val="22"/>
        </w:rPr>
      </w:pPr>
      <w:r w:rsidRPr="002113B6">
        <w:rPr>
          <w:rFonts w:eastAsia="SimSun"/>
          <w:sz w:val="22"/>
          <w:szCs w:val="22"/>
        </w:rPr>
        <w:t>cenach lub kosztach zawartych w ofertach.</w:t>
      </w:r>
    </w:p>
    <w:p w:rsidR="004904F3" w:rsidRPr="002113B6" w:rsidRDefault="004904F3" w:rsidP="004B37F5">
      <w:pPr>
        <w:numPr>
          <w:ilvl w:val="0"/>
          <w:numId w:val="27"/>
        </w:numPr>
        <w:spacing w:line="360" w:lineRule="auto"/>
        <w:ind w:left="1418" w:hanging="720"/>
        <w:jc w:val="both"/>
        <w:rPr>
          <w:rFonts w:eastAsia="SimSun"/>
          <w:sz w:val="22"/>
          <w:szCs w:val="22"/>
        </w:rPr>
      </w:pPr>
      <w:r w:rsidRPr="002113B6">
        <w:rPr>
          <w:rFonts w:eastAsia="SimSun"/>
          <w:sz w:val="22"/>
          <w:szCs w:val="22"/>
        </w:rPr>
        <w:t>W przypadku wystąpienia awarii systemu teleinformatycznego, która spowoduje brak możliwości otwarcia ofert w terminie określonym przez Zamawiającego, otwarcie ofert nastąpi niezwłocznie po usunięciu awarii.</w:t>
      </w:r>
    </w:p>
    <w:p w:rsidR="004904F3" w:rsidRPr="002113B6" w:rsidRDefault="004904F3" w:rsidP="004B37F5">
      <w:pPr>
        <w:numPr>
          <w:ilvl w:val="0"/>
          <w:numId w:val="27"/>
        </w:numPr>
        <w:spacing w:line="360" w:lineRule="auto"/>
        <w:ind w:left="1418" w:hanging="720"/>
        <w:jc w:val="both"/>
        <w:rPr>
          <w:rFonts w:eastAsia="SimSun"/>
          <w:sz w:val="22"/>
          <w:szCs w:val="22"/>
        </w:rPr>
      </w:pPr>
      <w:r w:rsidRPr="002113B6">
        <w:rPr>
          <w:rFonts w:eastAsia="SimSun"/>
          <w:sz w:val="22"/>
          <w:szCs w:val="22"/>
        </w:rPr>
        <w:t>Zamawiający</w:t>
      </w:r>
      <w:r w:rsidR="0022493C" w:rsidRPr="002113B6">
        <w:rPr>
          <w:rFonts w:eastAsia="SimSun"/>
          <w:sz w:val="22"/>
          <w:szCs w:val="22"/>
        </w:rPr>
        <w:t xml:space="preserve"> </w:t>
      </w:r>
      <w:r w:rsidRPr="002113B6">
        <w:rPr>
          <w:rFonts w:eastAsia="SimSun"/>
          <w:sz w:val="22"/>
          <w:szCs w:val="22"/>
        </w:rPr>
        <w:t>poinformuje o zmianie terminu</w:t>
      </w:r>
      <w:r w:rsidRPr="002113B6">
        <w:rPr>
          <w:rFonts w:eastAsia="SimSun"/>
          <w:sz w:val="22"/>
          <w:szCs w:val="22"/>
        </w:rPr>
        <w:tab/>
        <w:t xml:space="preserve"> otwarcia ofert na stronie internetowej prowadzonego postepowania.</w:t>
      </w:r>
    </w:p>
    <w:p w:rsidR="007E1717" w:rsidRPr="002113B6" w:rsidRDefault="007E1717" w:rsidP="00515F4B">
      <w:pPr>
        <w:spacing w:line="360" w:lineRule="auto"/>
        <w:jc w:val="both"/>
        <w:rPr>
          <w:sz w:val="22"/>
          <w:szCs w:val="22"/>
        </w:rPr>
      </w:pPr>
    </w:p>
    <w:p w:rsidR="00F10C36" w:rsidRPr="002113B6" w:rsidRDefault="00F10C36" w:rsidP="004B37F5">
      <w:pPr>
        <w:numPr>
          <w:ilvl w:val="0"/>
          <w:numId w:val="24"/>
        </w:numPr>
        <w:shd w:val="clear" w:color="auto" w:fill="BDD6EE"/>
        <w:spacing w:line="360" w:lineRule="auto"/>
        <w:ind w:left="709" w:hanging="709"/>
        <w:jc w:val="both"/>
        <w:rPr>
          <w:b/>
          <w:sz w:val="22"/>
          <w:szCs w:val="22"/>
        </w:rPr>
      </w:pPr>
      <w:r w:rsidRPr="002113B6">
        <w:rPr>
          <w:b/>
          <w:sz w:val="22"/>
          <w:szCs w:val="22"/>
        </w:rPr>
        <w:t>Opis sposobu obliczenia</w:t>
      </w:r>
      <w:r w:rsidR="00D33BED" w:rsidRPr="002113B6">
        <w:rPr>
          <w:b/>
          <w:sz w:val="22"/>
          <w:szCs w:val="22"/>
        </w:rPr>
        <w:t xml:space="preserve"> ceny</w:t>
      </w:r>
    </w:p>
    <w:p w:rsidR="00CF0F79" w:rsidRPr="002113B6" w:rsidRDefault="00CF0F79" w:rsidP="004B37F5">
      <w:pPr>
        <w:pStyle w:val="Tekstpodstawowy"/>
        <w:numPr>
          <w:ilvl w:val="0"/>
          <w:numId w:val="16"/>
        </w:numPr>
        <w:shd w:val="clear" w:color="auto" w:fill="FFFFFF"/>
        <w:spacing w:after="0" w:line="360" w:lineRule="auto"/>
        <w:ind w:left="709" w:hanging="709"/>
        <w:jc w:val="both"/>
        <w:rPr>
          <w:bCs/>
          <w:sz w:val="22"/>
          <w:szCs w:val="22"/>
        </w:rPr>
      </w:pPr>
      <w:r w:rsidRPr="002113B6">
        <w:rPr>
          <w:bCs/>
          <w:sz w:val="22"/>
          <w:szCs w:val="22"/>
        </w:rPr>
        <w:t>Cena – należy przez to rozumieć cenę w rozumieniu art. 3 ust. 1 pkt 1 i ust. 2 ustawy z dnia 9 maja 2014 r. o informowaniu o cenach towarów i usług (Dz. U. 20</w:t>
      </w:r>
      <w:r w:rsidR="0022493C" w:rsidRPr="002113B6">
        <w:rPr>
          <w:bCs/>
          <w:sz w:val="22"/>
          <w:szCs w:val="22"/>
        </w:rPr>
        <w:t>23</w:t>
      </w:r>
      <w:r w:rsidRPr="002113B6">
        <w:rPr>
          <w:bCs/>
          <w:sz w:val="22"/>
          <w:szCs w:val="22"/>
        </w:rPr>
        <w:t xml:space="preserve"> r. poz. 1</w:t>
      </w:r>
      <w:r w:rsidR="0022493C" w:rsidRPr="002113B6">
        <w:rPr>
          <w:bCs/>
          <w:sz w:val="22"/>
          <w:szCs w:val="22"/>
        </w:rPr>
        <w:t>68</w:t>
      </w:r>
      <w:r w:rsidRPr="002113B6">
        <w:rPr>
          <w:bCs/>
          <w:sz w:val="22"/>
          <w:szCs w:val="22"/>
        </w:rPr>
        <w:t>)</w:t>
      </w:r>
      <w:r w:rsidR="006E7EE1" w:rsidRPr="002113B6">
        <w:rPr>
          <w:bCs/>
          <w:sz w:val="22"/>
          <w:szCs w:val="22"/>
        </w:rPr>
        <w:t xml:space="preserve"> nawet jeżeli jest płacona na rzecz osoby niebędącej przedsiębiorcą.</w:t>
      </w:r>
    </w:p>
    <w:p w:rsidR="00BC0593" w:rsidRPr="009B58F3" w:rsidRDefault="00CF0F79" w:rsidP="004B37F5">
      <w:pPr>
        <w:pStyle w:val="Tekstpodstawowy"/>
        <w:numPr>
          <w:ilvl w:val="0"/>
          <w:numId w:val="16"/>
        </w:numPr>
        <w:shd w:val="clear" w:color="auto" w:fill="FFFFFF"/>
        <w:spacing w:after="0" w:line="360" w:lineRule="auto"/>
        <w:ind w:left="709" w:hanging="709"/>
        <w:jc w:val="both"/>
        <w:rPr>
          <w:bCs/>
          <w:sz w:val="22"/>
          <w:szCs w:val="22"/>
        </w:rPr>
      </w:pPr>
      <w:r w:rsidRPr="002113B6">
        <w:rPr>
          <w:sz w:val="22"/>
          <w:szCs w:val="22"/>
        </w:rPr>
        <w:t>Cenę oferty stanowi suma wartości wszystkich jej elementów, zawierająca wszystkie koszty niezbędne do wykonania zamówienia.</w:t>
      </w:r>
      <w:r w:rsidR="001B1F7E" w:rsidRPr="002113B6">
        <w:rPr>
          <w:sz w:val="22"/>
          <w:szCs w:val="22"/>
        </w:rPr>
        <w:t xml:space="preserve"> </w:t>
      </w:r>
      <w:r w:rsidRPr="002113B6">
        <w:rPr>
          <w:bCs/>
          <w:sz w:val="22"/>
          <w:szCs w:val="22"/>
        </w:rPr>
        <w:t xml:space="preserve">Cenę oferty </w:t>
      </w:r>
      <w:r w:rsidRPr="009B58F3">
        <w:rPr>
          <w:bCs/>
          <w:sz w:val="22"/>
          <w:szCs w:val="22"/>
        </w:rPr>
        <w:t xml:space="preserve">należy obliczyć jako </w:t>
      </w:r>
      <w:r w:rsidRPr="009B58F3">
        <w:rPr>
          <w:b/>
          <w:bCs/>
          <w:sz w:val="22"/>
          <w:szCs w:val="22"/>
        </w:rPr>
        <w:t>ryczałtowe</w:t>
      </w:r>
      <w:r w:rsidR="00933ACE" w:rsidRPr="009B58F3">
        <w:rPr>
          <w:b/>
          <w:bCs/>
          <w:sz w:val="22"/>
          <w:szCs w:val="22"/>
        </w:rPr>
        <w:t xml:space="preserve"> </w:t>
      </w:r>
      <w:r w:rsidRPr="009B58F3">
        <w:rPr>
          <w:b/>
          <w:bCs/>
          <w:sz w:val="22"/>
          <w:szCs w:val="22"/>
        </w:rPr>
        <w:t xml:space="preserve"> wynagrodzenie złotych brutto</w:t>
      </w:r>
      <w:r w:rsidRPr="009B58F3">
        <w:rPr>
          <w:bCs/>
          <w:sz w:val="22"/>
          <w:szCs w:val="22"/>
        </w:rPr>
        <w:t xml:space="preserve"> Wykonawcy (brutto, tj.: z podatkiem VAT i innymi należnościami publicznoprawnymi zgodnie z obowiązującymi przepisami)</w:t>
      </w:r>
      <w:r w:rsidRPr="009B58F3">
        <w:rPr>
          <w:sz w:val="22"/>
          <w:szCs w:val="22"/>
        </w:rPr>
        <w:t xml:space="preserve"> </w:t>
      </w:r>
      <w:r w:rsidRPr="009B58F3">
        <w:rPr>
          <w:bCs/>
          <w:sz w:val="22"/>
          <w:szCs w:val="22"/>
        </w:rPr>
        <w:t>uwzględniając zakres zamówienia określony</w:t>
      </w:r>
      <w:r w:rsidR="000F46E8" w:rsidRPr="009B58F3">
        <w:rPr>
          <w:bCs/>
          <w:sz w:val="22"/>
          <w:szCs w:val="22"/>
        </w:rPr>
        <w:t xml:space="preserve"> w</w:t>
      </w:r>
      <w:r w:rsidRPr="009B58F3">
        <w:rPr>
          <w:bCs/>
          <w:sz w:val="22"/>
          <w:szCs w:val="22"/>
        </w:rPr>
        <w:t xml:space="preserve"> </w:t>
      </w:r>
      <w:r w:rsidR="00526DF3" w:rsidRPr="009B58F3">
        <w:rPr>
          <w:bCs/>
          <w:sz w:val="22"/>
          <w:szCs w:val="22"/>
        </w:rPr>
        <w:t xml:space="preserve">dokumentacji </w:t>
      </w:r>
      <w:r w:rsidR="001903AF" w:rsidRPr="009B58F3">
        <w:rPr>
          <w:bCs/>
          <w:sz w:val="22"/>
          <w:szCs w:val="22"/>
        </w:rPr>
        <w:t>zamówienia</w:t>
      </w:r>
      <w:r w:rsidR="00B2405F" w:rsidRPr="009B58F3">
        <w:rPr>
          <w:bCs/>
          <w:sz w:val="22"/>
          <w:szCs w:val="22"/>
        </w:rPr>
        <w:t xml:space="preserve"> a także </w:t>
      </w:r>
      <w:r w:rsidR="00BC0593" w:rsidRPr="009B58F3">
        <w:rPr>
          <w:bCs/>
          <w:sz w:val="22"/>
          <w:szCs w:val="22"/>
        </w:rPr>
        <w:t>wszystkie przewidywane koszty kompletnego wykonania przedmiotu zamówienia, wymagania SWZ oraz wszelkie koszty, jakie poniesie Wykonawca z tytułu należytej oraz zgodnej z obowiązującymi przepisami r</w:t>
      </w:r>
      <w:r w:rsidR="001B1F7E" w:rsidRPr="009B58F3">
        <w:rPr>
          <w:bCs/>
          <w:sz w:val="22"/>
          <w:szCs w:val="22"/>
        </w:rPr>
        <w:t>ealizacji przedmiotu zamówienia</w:t>
      </w:r>
      <w:r w:rsidR="00A90442" w:rsidRPr="009B58F3">
        <w:rPr>
          <w:bCs/>
          <w:sz w:val="22"/>
          <w:szCs w:val="22"/>
        </w:rPr>
        <w:t xml:space="preserve"> w tym również</w:t>
      </w:r>
      <w:r w:rsidR="000F46E8" w:rsidRPr="009B58F3">
        <w:rPr>
          <w:bCs/>
          <w:sz w:val="22"/>
          <w:szCs w:val="22"/>
        </w:rPr>
        <w:t xml:space="preserve"> koszt</w:t>
      </w:r>
      <w:r w:rsidR="00A90442" w:rsidRPr="009B58F3">
        <w:rPr>
          <w:bCs/>
          <w:sz w:val="22"/>
          <w:szCs w:val="22"/>
        </w:rPr>
        <w:t xml:space="preserve"> </w:t>
      </w:r>
      <w:r w:rsidR="000F46E8" w:rsidRPr="009B58F3">
        <w:rPr>
          <w:sz w:val="22"/>
          <w:szCs w:val="22"/>
          <w:lang w:eastAsia="en-US"/>
        </w:rPr>
        <w:t>polisy ubezpieczeniowej</w:t>
      </w:r>
      <w:r w:rsidR="00A90442" w:rsidRPr="009B58F3">
        <w:rPr>
          <w:sz w:val="22"/>
          <w:szCs w:val="22"/>
          <w:lang w:eastAsia="en-US"/>
        </w:rPr>
        <w:t xml:space="preserve"> od odpowiedzialności cywilnej w zakresie wykonywanej działalności gospodarczej, związanej z realizacją umowy</w:t>
      </w:r>
      <w:r w:rsidR="000F46E8" w:rsidRPr="009B58F3">
        <w:rPr>
          <w:sz w:val="22"/>
          <w:szCs w:val="22"/>
          <w:lang w:eastAsia="en-US"/>
        </w:rPr>
        <w:t xml:space="preserve"> na sumę ubezpieczenia nie </w:t>
      </w:r>
      <w:r w:rsidR="000F46E8" w:rsidRPr="001E3831">
        <w:rPr>
          <w:sz w:val="22"/>
          <w:szCs w:val="22"/>
          <w:lang w:eastAsia="en-US"/>
        </w:rPr>
        <w:t xml:space="preserve">niższą niż </w:t>
      </w:r>
      <w:r w:rsidR="000F46E8" w:rsidRPr="001E3831">
        <w:rPr>
          <w:b/>
          <w:sz w:val="22"/>
          <w:szCs w:val="22"/>
        </w:rPr>
        <w:t xml:space="preserve"> </w:t>
      </w:r>
      <w:r w:rsidR="001E3831" w:rsidRPr="001E3831">
        <w:rPr>
          <w:b/>
          <w:sz w:val="22"/>
          <w:szCs w:val="22"/>
          <w:highlight w:val="yellow"/>
        </w:rPr>
        <w:t>25</w:t>
      </w:r>
      <w:r w:rsidR="000F46E8" w:rsidRPr="001E3831">
        <w:rPr>
          <w:b/>
          <w:sz w:val="22"/>
          <w:szCs w:val="22"/>
          <w:highlight w:val="yellow"/>
        </w:rPr>
        <w:t xml:space="preserve"> 000 000,00 zł</w:t>
      </w:r>
      <w:r w:rsidR="000F46E8" w:rsidRPr="001E3831">
        <w:rPr>
          <w:b/>
          <w:sz w:val="22"/>
          <w:szCs w:val="22"/>
        </w:rPr>
        <w:t xml:space="preserve"> </w:t>
      </w:r>
      <w:r w:rsidR="000F46E8" w:rsidRPr="009B58F3">
        <w:rPr>
          <w:sz w:val="22"/>
          <w:szCs w:val="22"/>
        </w:rPr>
        <w:t xml:space="preserve"> na jedno </w:t>
      </w:r>
      <w:r w:rsidR="001E3831">
        <w:rPr>
          <w:sz w:val="22"/>
          <w:szCs w:val="22"/>
        </w:rPr>
        <w:br/>
      </w:r>
      <w:r w:rsidR="000F46E8" w:rsidRPr="009B58F3">
        <w:rPr>
          <w:sz w:val="22"/>
          <w:szCs w:val="22"/>
        </w:rPr>
        <w:t>i wszystkie zdarzenia w okresie ubezpieczenia</w:t>
      </w:r>
      <w:r w:rsidR="00C37978" w:rsidRPr="009B58F3">
        <w:rPr>
          <w:bCs/>
          <w:sz w:val="22"/>
          <w:szCs w:val="22"/>
        </w:rPr>
        <w:t>.</w:t>
      </w:r>
      <w:r w:rsidR="004D07E8" w:rsidRPr="009B58F3">
        <w:rPr>
          <w:bCs/>
          <w:sz w:val="22"/>
          <w:szCs w:val="22"/>
        </w:rPr>
        <w:t xml:space="preserve"> </w:t>
      </w:r>
      <w:r w:rsidR="00BC0593" w:rsidRPr="009B58F3">
        <w:rPr>
          <w:bCs/>
          <w:sz w:val="22"/>
          <w:szCs w:val="22"/>
        </w:rPr>
        <w:t>Skutki finansowe jakichkolwiek błędów obciążają Wykonawcę, który musi przewidzieć wszystkie okoliczności mogące mieć wpływ na cenę zamówienia.</w:t>
      </w:r>
    </w:p>
    <w:p w:rsidR="00885CD0" w:rsidRPr="002113B6" w:rsidRDefault="00885CD0" w:rsidP="004B37F5">
      <w:pPr>
        <w:pStyle w:val="Tekstpodstawowy"/>
        <w:numPr>
          <w:ilvl w:val="0"/>
          <w:numId w:val="16"/>
        </w:numPr>
        <w:shd w:val="clear" w:color="auto" w:fill="FFFFFF"/>
        <w:spacing w:after="0" w:line="360" w:lineRule="auto"/>
        <w:ind w:left="709" w:hanging="709"/>
        <w:jc w:val="both"/>
        <w:rPr>
          <w:bCs/>
          <w:sz w:val="22"/>
          <w:szCs w:val="22"/>
        </w:rPr>
      </w:pPr>
      <w:r w:rsidRPr="009B58F3">
        <w:rPr>
          <w:bCs/>
          <w:sz w:val="22"/>
          <w:szCs w:val="22"/>
        </w:rPr>
        <w:t>Cenę brutto należy obliczyć poprzez dodanie do ceny netto podatku VAT według obowiązującej stawki podatku od towarów i usług (VAT) właściwą dla</w:t>
      </w:r>
      <w:r w:rsidRPr="002113B6">
        <w:rPr>
          <w:bCs/>
          <w:sz w:val="22"/>
          <w:szCs w:val="22"/>
        </w:rPr>
        <w:t xml:space="preserve"> przedmiotu zamówienia, obowiązującą według stanu prawnego na dzień składania ofert. </w:t>
      </w:r>
    </w:p>
    <w:p w:rsidR="006E7EE1" w:rsidRPr="002113B6" w:rsidRDefault="006E7EE1" w:rsidP="004B37F5">
      <w:pPr>
        <w:pStyle w:val="Tekstpodstawowy"/>
        <w:numPr>
          <w:ilvl w:val="0"/>
          <w:numId w:val="16"/>
        </w:numPr>
        <w:shd w:val="clear" w:color="auto" w:fill="FFFFFF"/>
        <w:spacing w:after="0" w:line="360" w:lineRule="auto"/>
        <w:ind w:left="709" w:hanging="709"/>
        <w:jc w:val="both"/>
        <w:rPr>
          <w:bCs/>
          <w:sz w:val="22"/>
          <w:szCs w:val="22"/>
        </w:rPr>
      </w:pPr>
      <w:r w:rsidRPr="002113B6">
        <w:rPr>
          <w:sz w:val="22"/>
          <w:szCs w:val="22"/>
        </w:rPr>
        <w:t>Wykonawca wskaże cenę oferty</w:t>
      </w:r>
      <w:r w:rsidR="001F4631" w:rsidRPr="002113B6">
        <w:rPr>
          <w:sz w:val="22"/>
          <w:szCs w:val="22"/>
        </w:rPr>
        <w:t xml:space="preserve">, według wzoru wskazanego </w:t>
      </w:r>
      <w:r w:rsidRPr="002113B6">
        <w:rPr>
          <w:sz w:val="22"/>
          <w:szCs w:val="22"/>
        </w:rPr>
        <w:t xml:space="preserve">w </w:t>
      </w:r>
      <w:r w:rsidRPr="002113B6">
        <w:rPr>
          <w:b/>
          <w:i/>
          <w:sz w:val="22"/>
          <w:szCs w:val="22"/>
        </w:rPr>
        <w:t xml:space="preserve">Formularzu </w:t>
      </w:r>
      <w:r w:rsidR="001F4631" w:rsidRPr="002113B6">
        <w:rPr>
          <w:b/>
          <w:i/>
          <w:sz w:val="22"/>
          <w:szCs w:val="22"/>
        </w:rPr>
        <w:t>ofertowym</w:t>
      </w:r>
      <w:r w:rsidRPr="002113B6">
        <w:rPr>
          <w:sz w:val="22"/>
          <w:szCs w:val="22"/>
        </w:rPr>
        <w:t xml:space="preserve"> </w:t>
      </w:r>
      <w:r w:rsidR="001F4631" w:rsidRPr="002113B6">
        <w:rPr>
          <w:sz w:val="22"/>
          <w:szCs w:val="22"/>
        </w:rPr>
        <w:t xml:space="preserve">- </w:t>
      </w:r>
      <w:r w:rsidRPr="002113B6">
        <w:rPr>
          <w:sz w:val="22"/>
          <w:szCs w:val="22"/>
        </w:rPr>
        <w:t xml:space="preserve">sporządzonym </w:t>
      </w:r>
      <w:r w:rsidR="004F7253" w:rsidRPr="002113B6">
        <w:rPr>
          <w:sz w:val="22"/>
          <w:szCs w:val="22"/>
        </w:rPr>
        <w:t>zgodnie z</w:t>
      </w:r>
      <w:r w:rsidRPr="002113B6">
        <w:rPr>
          <w:sz w:val="22"/>
          <w:szCs w:val="22"/>
        </w:rPr>
        <w:t xml:space="preserve"> </w:t>
      </w:r>
      <w:r w:rsidR="001F4631" w:rsidRPr="002113B6">
        <w:rPr>
          <w:sz w:val="22"/>
          <w:szCs w:val="22"/>
        </w:rPr>
        <w:t>załącznikiem</w:t>
      </w:r>
      <w:r w:rsidRPr="002113B6">
        <w:rPr>
          <w:sz w:val="22"/>
          <w:szCs w:val="22"/>
        </w:rPr>
        <w:t xml:space="preserve"> nr 1 do SWZ</w:t>
      </w:r>
      <w:r w:rsidR="004F7253" w:rsidRPr="002113B6">
        <w:rPr>
          <w:sz w:val="22"/>
          <w:szCs w:val="22"/>
        </w:rPr>
        <w:t>.</w:t>
      </w:r>
    </w:p>
    <w:p w:rsidR="000A2065" w:rsidRPr="001E3831" w:rsidRDefault="006E7EE1" w:rsidP="004B37F5">
      <w:pPr>
        <w:pStyle w:val="Tekstpodstawowy"/>
        <w:numPr>
          <w:ilvl w:val="0"/>
          <w:numId w:val="16"/>
        </w:numPr>
        <w:shd w:val="clear" w:color="auto" w:fill="FFFFFF"/>
        <w:spacing w:after="0" w:line="360" w:lineRule="auto"/>
        <w:ind w:left="709" w:hanging="709"/>
        <w:jc w:val="both"/>
        <w:rPr>
          <w:bCs/>
          <w:sz w:val="22"/>
          <w:szCs w:val="22"/>
        </w:rPr>
      </w:pPr>
      <w:r w:rsidRPr="001E3831">
        <w:rPr>
          <w:sz w:val="22"/>
          <w:szCs w:val="22"/>
        </w:rPr>
        <w:t>Cena oferty musi być wyrażona w złotych polskich (PLN</w:t>
      </w:r>
      <w:r w:rsidR="000A2065" w:rsidRPr="001E3831">
        <w:rPr>
          <w:sz w:val="22"/>
          <w:szCs w:val="22"/>
        </w:rPr>
        <w:t>).</w:t>
      </w:r>
    </w:p>
    <w:p w:rsidR="00181625" w:rsidRPr="001E3831" w:rsidRDefault="002935B2" w:rsidP="001E3831">
      <w:pPr>
        <w:pStyle w:val="Tekstpodstawowy"/>
        <w:numPr>
          <w:ilvl w:val="0"/>
          <w:numId w:val="16"/>
        </w:numPr>
        <w:spacing w:after="0" w:line="360" w:lineRule="auto"/>
        <w:ind w:left="709" w:hanging="709"/>
        <w:jc w:val="both"/>
        <w:rPr>
          <w:bCs/>
          <w:sz w:val="22"/>
          <w:szCs w:val="22"/>
        </w:rPr>
      </w:pPr>
      <w:r w:rsidRPr="001E3831">
        <w:rPr>
          <w:sz w:val="22"/>
          <w:szCs w:val="22"/>
        </w:rPr>
        <w:t xml:space="preserve">Wszystkich działań/obliczeń należy dokonywać na liczbach zaokrąglonych do </w:t>
      </w:r>
      <w:r w:rsidRPr="001E3831">
        <w:rPr>
          <w:i/>
          <w:sz w:val="22"/>
          <w:szCs w:val="22"/>
        </w:rPr>
        <w:t>dwóch</w:t>
      </w:r>
      <w:r w:rsidRPr="001E3831">
        <w:rPr>
          <w:sz w:val="22"/>
          <w:szCs w:val="22"/>
        </w:rPr>
        <w:t xml:space="preserve"> [ 2 ] miejsc po przecinku.</w:t>
      </w:r>
    </w:p>
    <w:p w:rsidR="00181625" w:rsidRPr="001E3831" w:rsidRDefault="00181625" w:rsidP="001E3831">
      <w:pPr>
        <w:pStyle w:val="Tekstpodstawowy"/>
        <w:numPr>
          <w:ilvl w:val="0"/>
          <w:numId w:val="16"/>
        </w:numPr>
        <w:spacing w:after="0" w:line="360" w:lineRule="auto"/>
        <w:ind w:left="709" w:hanging="709"/>
        <w:jc w:val="both"/>
        <w:rPr>
          <w:sz w:val="22"/>
          <w:szCs w:val="22"/>
        </w:rPr>
      </w:pPr>
      <w:r w:rsidRPr="001E3831">
        <w:rPr>
          <w:rFonts w:eastAsia="Calibri"/>
          <w:sz w:val="22"/>
          <w:szCs w:val="22"/>
          <w:lang w:eastAsia="en-US"/>
        </w:rPr>
        <w:t xml:space="preserve">Zamawiający wymaga, aby wartość wykonania </w:t>
      </w:r>
      <w:r w:rsidRPr="001E3831">
        <w:rPr>
          <w:sz w:val="22"/>
          <w:szCs w:val="22"/>
          <w:lang w:eastAsia="pl-PL"/>
        </w:rPr>
        <w:t>etap</w:t>
      </w:r>
      <w:r w:rsidR="001E3831" w:rsidRPr="001E3831">
        <w:rPr>
          <w:sz w:val="22"/>
          <w:szCs w:val="22"/>
          <w:lang w:eastAsia="pl-PL"/>
        </w:rPr>
        <w:t>u</w:t>
      </w:r>
      <w:r w:rsidRPr="001E3831">
        <w:rPr>
          <w:sz w:val="22"/>
          <w:szCs w:val="22"/>
          <w:lang w:eastAsia="pl-PL"/>
        </w:rPr>
        <w:t xml:space="preserve"> I </w:t>
      </w:r>
      <w:r w:rsidR="001E3831" w:rsidRPr="001E3831">
        <w:rPr>
          <w:sz w:val="22"/>
          <w:szCs w:val="22"/>
          <w:lang w:eastAsia="pl-PL"/>
        </w:rPr>
        <w:t xml:space="preserve">( </w:t>
      </w:r>
      <w:r w:rsidR="001E3831" w:rsidRPr="001E3831">
        <w:rPr>
          <w:sz w:val="22"/>
          <w:szCs w:val="22"/>
        </w:rPr>
        <w:t>za wykonanie projektu budowlanego i inne czynności związane z jego zatwierdzeniem</w:t>
      </w:r>
      <w:r w:rsidR="001E3831" w:rsidRPr="001E3831">
        <w:rPr>
          <w:sz w:val="22"/>
          <w:szCs w:val="22"/>
          <w:lang w:eastAsia="pl-PL"/>
        </w:rPr>
        <w:t xml:space="preserve"> ) </w:t>
      </w:r>
      <w:r w:rsidRPr="001E3831">
        <w:rPr>
          <w:sz w:val="22"/>
          <w:szCs w:val="22"/>
          <w:lang w:eastAsia="pl-PL"/>
        </w:rPr>
        <w:t xml:space="preserve">nie przekroczyła wartości procentowych ustalonych w formularzu ofertowym (zał. 1 SWZ) </w:t>
      </w:r>
      <w:r w:rsidRPr="001E3831">
        <w:rPr>
          <w:sz w:val="22"/>
          <w:szCs w:val="22"/>
        </w:rPr>
        <w:t xml:space="preserve">- </w:t>
      </w:r>
      <w:r w:rsidRPr="001E3831">
        <w:rPr>
          <w:rFonts w:eastAsia="Calibri"/>
          <w:sz w:val="22"/>
          <w:szCs w:val="22"/>
          <w:lang w:eastAsia="en-US"/>
        </w:rPr>
        <w:t>pod rygorem odrzucenia oferty, jako niezgodnej z wymaganiami Zamawiającego.</w:t>
      </w:r>
      <w:r w:rsidRPr="001E3831">
        <w:rPr>
          <w:sz w:val="22"/>
          <w:szCs w:val="22"/>
          <w:lang w:eastAsia="pl-PL"/>
        </w:rPr>
        <w:t xml:space="preserve"> </w:t>
      </w:r>
    </w:p>
    <w:p w:rsidR="00D356CA" w:rsidRPr="002113B6" w:rsidRDefault="002935B2" w:rsidP="004B37F5">
      <w:pPr>
        <w:pStyle w:val="Tekstpodstawowy"/>
        <w:numPr>
          <w:ilvl w:val="0"/>
          <w:numId w:val="16"/>
        </w:numPr>
        <w:shd w:val="clear" w:color="auto" w:fill="FFFFFF"/>
        <w:spacing w:after="0" w:line="360" w:lineRule="auto"/>
        <w:ind w:left="709" w:hanging="709"/>
        <w:jc w:val="both"/>
        <w:rPr>
          <w:bCs/>
          <w:sz w:val="22"/>
          <w:szCs w:val="22"/>
        </w:rPr>
      </w:pPr>
      <w:r w:rsidRPr="001E3831">
        <w:rPr>
          <w:sz w:val="22"/>
          <w:szCs w:val="22"/>
        </w:rPr>
        <w:t xml:space="preserve">Podmioty zagraniczne  na podstawie odrębnych przepisów dotyczących obrotu wewnątrzwspólnotowego nie są zobowiązane do uiszczenia podatku VAT w kraju odbiorcy (w kraju Zamawiającego), a sporządzane przez nich oferty muszą </w:t>
      </w:r>
      <w:r w:rsidRPr="002113B6">
        <w:rPr>
          <w:sz w:val="22"/>
          <w:szCs w:val="22"/>
        </w:rPr>
        <w:t>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rsidR="00D356CA" w:rsidRPr="002113B6" w:rsidRDefault="00D356CA" w:rsidP="004B37F5">
      <w:pPr>
        <w:pStyle w:val="Tekstpodstawowy"/>
        <w:numPr>
          <w:ilvl w:val="0"/>
          <w:numId w:val="16"/>
        </w:numPr>
        <w:shd w:val="clear" w:color="auto" w:fill="FFFFFF"/>
        <w:spacing w:after="0" w:line="360" w:lineRule="auto"/>
        <w:ind w:left="709" w:hanging="709"/>
        <w:jc w:val="both"/>
        <w:rPr>
          <w:bCs/>
          <w:sz w:val="22"/>
          <w:szCs w:val="22"/>
        </w:rPr>
      </w:pPr>
      <w:r w:rsidRPr="002113B6">
        <w:rPr>
          <w:bCs/>
          <w:sz w:val="22"/>
          <w:szCs w:val="22"/>
        </w:rPr>
        <w:t>W przypadku rozbieżności pomiędzy ceną oferty podaną cyfrowo a słownie, jako wartość właściwa zostanie przyjęta cena podana cyfrowo.</w:t>
      </w:r>
    </w:p>
    <w:p w:rsidR="00C54AF0" w:rsidRPr="002113B6" w:rsidRDefault="00C54AF0" w:rsidP="004B37F5">
      <w:pPr>
        <w:pStyle w:val="Tekstpodstawowy"/>
        <w:numPr>
          <w:ilvl w:val="0"/>
          <w:numId w:val="16"/>
        </w:numPr>
        <w:shd w:val="clear" w:color="auto" w:fill="FFFFFF"/>
        <w:spacing w:after="0" w:line="360" w:lineRule="auto"/>
        <w:ind w:left="709" w:hanging="709"/>
        <w:jc w:val="both"/>
        <w:rPr>
          <w:bCs/>
          <w:sz w:val="22"/>
          <w:szCs w:val="22"/>
        </w:rPr>
      </w:pPr>
      <w:r w:rsidRPr="002113B6">
        <w:rPr>
          <w:bCs/>
          <w:sz w:val="22"/>
          <w:szCs w:val="22"/>
        </w:rPr>
        <w:t>Wykonawca zobowią</w:t>
      </w:r>
      <w:r w:rsidR="00E8100F" w:rsidRPr="002113B6">
        <w:rPr>
          <w:bCs/>
          <w:sz w:val="22"/>
          <w:szCs w:val="22"/>
        </w:rPr>
        <w:t>zany jest do przestrzegania obowiązków wynikających z art. 225 ustawy.</w:t>
      </w:r>
    </w:p>
    <w:p w:rsidR="006921C1" w:rsidRPr="002113B6" w:rsidRDefault="006921C1" w:rsidP="00515F4B">
      <w:pPr>
        <w:pStyle w:val="Tekstpodstawowy"/>
        <w:shd w:val="clear" w:color="auto" w:fill="FFFFFF"/>
        <w:spacing w:after="0" w:line="360" w:lineRule="auto"/>
        <w:jc w:val="both"/>
        <w:rPr>
          <w:bCs/>
          <w:sz w:val="22"/>
          <w:szCs w:val="22"/>
        </w:rPr>
      </w:pPr>
    </w:p>
    <w:p w:rsidR="00967E6D" w:rsidRPr="002113B6" w:rsidRDefault="00967E6D" w:rsidP="004B37F5">
      <w:pPr>
        <w:numPr>
          <w:ilvl w:val="0"/>
          <w:numId w:val="24"/>
        </w:numPr>
        <w:shd w:val="clear" w:color="auto" w:fill="BDD6EE"/>
        <w:spacing w:line="360" w:lineRule="auto"/>
        <w:ind w:left="709" w:hanging="709"/>
        <w:jc w:val="both"/>
        <w:rPr>
          <w:b/>
          <w:bCs/>
          <w:sz w:val="22"/>
          <w:szCs w:val="22"/>
        </w:rPr>
      </w:pPr>
      <w:r w:rsidRPr="002113B6">
        <w:rPr>
          <w:b/>
          <w:bCs/>
          <w:sz w:val="22"/>
          <w:szCs w:val="22"/>
        </w:rPr>
        <w:t xml:space="preserve">Opis </w:t>
      </w:r>
      <w:r w:rsidR="00D356CA" w:rsidRPr="002113B6">
        <w:rPr>
          <w:b/>
          <w:bCs/>
          <w:sz w:val="22"/>
          <w:szCs w:val="22"/>
        </w:rPr>
        <w:t>kryteriów oceny ofert, wraz z podaniem wag tych kryteriów i sposobu oceny ofert</w:t>
      </w:r>
      <w:r w:rsidR="009538C4" w:rsidRPr="002113B6">
        <w:rPr>
          <w:b/>
          <w:bCs/>
          <w:sz w:val="22"/>
          <w:szCs w:val="22"/>
        </w:rPr>
        <w:t xml:space="preserve"> </w:t>
      </w:r>
    </w:p>
    <w:p w:rsidR="00AC5F98" w:rsidRPr="002113B6" w:rsidRDefault="00967E6D" w:rsidP="004B37F5">
      <w:pPr>
        <w:numPr>
          <w:ilvl w:val="0"/>
          <w:numId w:val="5"/>
        </w:numPr>
        <w:spacing w:line="360" w:lineRule="auto"/>
        <w:ind w:left="709" w:hanging="709"/>
        <w:jc w:val="both"/>
        <w:rPr>
          <w:sz w:val="22"/>
          <w:szCs w:val="22"/>
        </w:rPr>
      </w:pPr>
      <w:r w:rsidRPr="002113B6">
        <w:rPr>
          <w:sz w:val="22"/>
          <w:szCs w:val="22"/>
        </w:rPr>
        <w:t xml:space="preserve">Zamawiający wybiera </w:t>
      </w:r>
      <w:r w:rsidR="001F4631" w:rsidRPr="002113B6">
        <w:rPr>
          <w:sz w:val="22"/>
          <w:szCs w:val="22"/>
        </w:rPr>
        <w:t>najkorzystniejszą</w:t>
      </w:r>
      <w:r w:rsidR="00301DF1" w:rsidRPr="002113B6">
        <w:rPr>
          <w:sz w:val="22"/>
          <w:szCs w:val="22"/>
        </w:rPr>
        <w:t xml:space="preserve"> ofertę na podstawie kryteriów oceny ofert</w:t>
      </w:r>
      <w:r w:rsidR="003F6553" w:rsidRPr="002113B6">
        <w:rPr>
          <w:sz w:val="22"/>
          <w:szCs w:val="22"/>
        </w:rPr>
        <w:t>.</w:t>
      </w:r>
    </w:p>
    <w:p w:rsidR="0077338B" w:rsidRPr="002113B6" w:rsidRDefault="00E62AC1" w:rsidP="004B37F5">
      <w:pPr>
        <w:numPr>
          <w:ilvl w:val="0"/>
          <w:numId w:val="5"/>
        </w:numPr>
        <w:tabs>
          <w:tab w:val="left" w:pos="0"/>
        </w:tabs>
        <w:spacing w:line="360" w:lineRule="auto"/>
        <w:ind w:hanging="720"/>
        <w:jc w:val="both"/>
        <w:rPr>
          <w:b/>
          <w:sz w:val="22"/>
          <w:szCs w:val="22"/>
        </w:rPr>
      </w:pPr>
      <w:r>
        <w:rPr>
          <w:sz w:val="22"/>
          <w:szCs w:val="22"/>
        </w:rPr>
        <w:t>Kryterium</w:t>
      </w:r>
      <w:r w:rsidR="006970BE" w:rsidRPr="002113B6">
        <w:rPr>
          <w:sz w:val="22"/>
          <w:szCs w:val="22"/>
        </w:rPr>
        <w:t xml:space="preserve"> oceny</w:t>
      </w:r>
      <w:r w:rsidR="009268AD" w:rsidRPr="002113B6">
        <w:rPr>
          <w:sz w:val="22"/>
          <w:szCs w:val="22"/>
        </w:rPr>
        <w:t xml:space="preserve"> ofert jest</w:t>
      </w:r>
      <w:r w:rsidR="00A32C22" w:rsidRPr="002113B6">
        <w:rPr>
          <w:bCs/>
          <w:sz w:val="22"/>
          <w:szCs w:val="22"/>
        </w:rPr>
        <w:t>:</w:t>
      </w:r>
      <w:r w:rsidR="0077338B" w:rsidRPr="002113B6">
        <w:rPr>
          <w:sz w:val="22"/>
          <w:szCs w:val="22"/>
        </w:rPr>
        <w:t xml:space="preserve"> </w:t>
      </w:r>
    </w:p>
    <w:p w:rsidR="0077338B" w:rsidRPr="005D2604" w:rsidRDefault="0077338B" w:rsidP="004B37F5">
      <w:pPr>
        <w:numPr>
          <w:ilvl w:val="0"/>
          <w:numId w:val="15"/>
        </w:numPr>
        <w:spacing w:line="360" w:lineRule="auto"/>
        <w:ind w:left="1418" w:hanging="720"/>
        <w:jc w:val="both"/>
        <w:rPr>
          <w:b/>
          <w:sz w:val="22"/>
          <w:szCs w:val="22"/>
        </w:rPr>
      </w:pPr>
      <w:r w:rsidRPr="002113B6">
        <w:rPr>
          <w:b/>
          <w:sz w:val="22"/>
          <w:szCs w:val="22"/>
        </w:rPr>
        <w:t xml:space="preserve">Cena – waga </w:t>
      </w:r>
      <w:r w:rsidR="00AC5036">
        <w:rPr>
          <w:b/>
          <w:sz w:val="22"/>
          <w:szCs w:val="22"/>
        </w:rPr>
        <w:t>6</w:t>
      </w:r>
      <w:r w:rsidRPr="002113B6">
        <w:rPr>
          <w:b/>
          <w:sz w:val="22"/>
          <w:szCs w:val="22"/>
        </w:rPr>
        <w:t>0 punktów</w:t>
      </w:r>
      <w:r w:rsidRPr="002113B6">
        <w:rPr>
          <w:sz w:val="22"/>
          <w:szCs w:val="22"/>
        </w:rPr>
        <w:t>.</w:t>
      </w:r>
    </w:p>
    <w:p w:rsidR="005D2604" w:rsidRPr="00953AB6" w:rsidRDefault="001E3831" w:rsidP="004B37F5">
      <w:pPr>
        <w:numPr>
          <w:ilvl w:val="0"/>
          <w:numId w:val="15"/>
        </w:numPr>
        <w:spacing w:line="360" w:lineRule="auto"/>
        <w:ind w:left="1418" w:hanging="720"/>
        <w:jc w:val="both"/>
        <w:rPr>
          <w:b/>
          <w:sz w:val="22"/>
          <w:szCs w:val="22"/>
        </w:rPr>
      </w:pPr>
      <w:r w:rsidRPr="001E3831">
        <w:rPr>
          <w:b/>
          <w:sz w:val="22"/>
          <w:szCs w:val="22"/>
        </w:rPr>
        <w:t xml:space="preserve">Okres gwarancji producenta na system klimatyzacji precyzyjnej </w:t>
      </w:r>
      <w:r w:rsidR="00247E43" w:rsidRPr="002113B6">
        <w:rPr>
          <w:b/>
          <w:sz w:val="22"/>
          <w:szCs w:val="22"/>
        </w:rPr>
        <w:t xml:space="preserve">– </w:t>
      </w:r>
      <w:r w:rsidR="005D2604" w:rsidRPr="00953AB6">
        <w:rPr>
          <w:b/>
          <w:sz w:val="22"/>
          <w:szCs w:val="22"/>
        </w:rPr>
        <w:t xml:space="preserve">waga </w:t>
      </w:r>
      <w:r>
        <w:rPr>
          <w:b/>
          <w:sz w:val="22"/>
          <w:szCs w:val="22"/>
        </w:rPr>
        <w:t xml:space="preserve">5 </w:t>
      </w:r>
      <w:r w:rsidR="005D2604" w:rsidRPr="00953AB6">
        <w:rPr>
          <w:b/>
          <w:sz w:val="22"/>
          <w:szCs w:val="22"/>
        </w:rPr>
        <w:t>punktów</w:t>
      </w:r>
      <w:r w:rsidR="005D2604" w:rsidRPr="00953AB6">
        <w:rPr>
          <w:sz w:val="22"/>
          <w:szCs w:val="22"/>
        </w:rPr>
        <w:t>.</w:t>
      </w:r>
    </w:p>
    <w:p w:rsidR="005D2604" w:rsidRDefault="001E3831" w:rsidP="004B37F5">
      <w:pPr>
        <w:numPr>
          <w:ilvl w:val="0"/>
          <w:numId w:val="15"/>
        </w:numPr>
        <w:spacing w:line="360" w:lineRule="auto"/>
        <w:ind w:left="1418" w:hanging="720"/>
        <w:jc w:val="both"/>
        <w:rPr>
          <w:b/>
          <w:sz w:val="22"/>
          <w:szCs w:val="22"/>
        </w:rPr>
      </w:pPr>
      <w:r w:rsidRPr="001E3831">
        <w:rPr>
          <w:b/>
          <w:sz w:val="22"/>
          <w:szCs w:val="22"/>
        </w:rPr>
        <w:t>Okres gwarancji na system zasilania rezerwowego (UPS)</w:t>
      </w:r>
      <w:r w:rsidR="00247E43" w:rsidRPr="002113B6">
        <w:rPr>
          <w:b/>
          <w:sz w:val="22"/>
          <w:szCs w:val="22"/>
        </w:rPr>
        <w:t xml:space="preserve">– </w:t>
      </w:r>
      <w:r w:rsidR="00953AB6">
        <w:rPr>
          <w:b/>
          <w:sz w:val="22"/>
          <w:szCs w:val="22"/>
        </w:rPr>
        <w:t xml:space="preserve">waga </w:t>
      </w:r>
      <w:r>
        <w:rPr>
          <w:b/>
          <w:sz w:val="22"/>
          <w:szCs w:val="22"/>
        </w:rPr>
        <w:t>5</w:t>
      </w:r>
      <w:r w:rsidR="00953AB6">
        <w:rPr>
          <w:b/>
          <w:sz w:val="22"/>
          <w:szCs w:val="22"/>
        </w:rPr>
        <w:t xml:space="preserve"> punktów</w:t>
      </w:r>
      <w:r w:rsidR="00247E43">
        <w:rPr>
          <w:b/>
          <w:sz w:val="22"/>
          <w:szCs w:val="22"/>
        </w:rPr>
        <w:t>.</w:t>
      </w:r>
    </w:p>
    <w:p w:rsidR="001E3831" w:rsidRDefault="001E3831" w:rsidP="002D0F5A">
      <w:pPr>
        <w:numPr>
          <w:ilvl w:val="0"/>
          <w:numId w:val="15"/>
        </w:numPr>
        <w:spacing w:line="360" w:lineRule="auto"/>
        <w:ind w:left="1418" w:hanging="720"/>
        <w:jc w:val="both"/>
        <w:rPr>
          <w:b/>
          <w:sz w:val="22"/>
          <w:szCs w:val="22"/>
        </w:rPr>
      </w:pPr>
      <w:r w:rsidRPr="001E3831">
        <w:rPr>
          <w:b/>
          <w:sz w:val="22"/>
          <w:szCs w:val="22"/>
        </w:rPr>
        <w:t>Okres gwarancji na całość inwestycji</w:t>
      </w:r>
      <w:r w:rsidR="002D0F5A">
        <w:rPr>
          <w:b/>
          <w:sz w:val="22"/>
          <w:szCs w:val="22"/>
        </w:rPr>
        <w:t xml:space="preserve"> </w:t>
      </w:r>
      <w:r w:rsidR="002D0F5A" w:rsidRPr="002113B6">
        <w:rPr>
          <w:b/>
          <w:sz w:val="22"/>
          <w:szCs w:val="22"/>
        </w:rPr>
        <w:t xml:space="preserve">– </w:t>
      </w:r>
      <w:r w:rsidR="002D0F5A">
        <w:rPr>
          <w:b/>
          <w:sz w:val="22"/>
          <w:szCs w:val="22"/>
        </w:rPr>
        <w:t xml:space="preserve">waga </w:t>
      </w:r>
      <w:r w:rsidR="001610EF">
        <w:rPr>
          <w:b/>
          <w:sz w:val="22"/>
          <w:szCs w:val="22"/>
        </w:rPr>
        <w:t>5</w:t>
      </w:r>
      <w:r w:rsidR="002D0F5A">
        <w:rPr>
          <w:b/>
          <w:sz w:val="22"/>
          <w:szCs w:val="22"/>
        </w:rPr>
        <w:t xml:space="preserve"> punkty.</w:t>
      </w:r>
    </w:p>
    <w:p w:rsidR="002D0F5A" w:rsidRDefault="002D0F5A" w:rsidP="002D0F5A">
      <w:pPr>
        <w:numPr>
          <w:ilvl w:val="0"/>
          <w:numId w:val="15"/>
        </w:numPr>
        <w:spacing w:line="360" w:lineRule="auto"/>
        <w:ind w:left="1418" w:hanging="720"/>
        <w:jc w:val="both"/>
        <w:rPr>
          <w:b/>
          <w:sz w:val="22"/>
          <w:szCs w:val="22"/>
        </w:rPr>
      </w:pPr>
      <w:r w:rsidRPr="002D0F5A">
        <w:rPr>
          <w:b/>
          <w:sz w:val="22"/>
          <w:szCs w:val="22"/>
        </w:rPr>
        <w:t>Efektywność energetyczna systemu klimatyzacji – PPUE</w:t>
      </w:r>
      <w:r>
        <w:rPr>
          <w:b/>
          <w:sz w:val="22"/>
          <w:szCs w:val="22"/>
        </w:rPr>
        <w:t xml:space="preserve"> </w:t>
      </w:r>
      <w:r w:rsidRPr="002113B6">
        <w:rPr>
          <w:b/>
          <w:sz w:val="22"/>
          <w:szCs w:val="22"/>
        </w:rPr>
        <w:t xml:space="preserve">– </w:t>
      </w:r>
      <w:r>
        <w:rPr>
          <w:b/>
          <w:sz w:val="22"/>
          <w:szCs w:val="22"/>
        </w:rPr>
        <w:t>waga 20 punkty</w:t>
      </w:r>
    </w:p>
    <w:p w:rsidR="002D0F5A" w:rsidRPr="002113B6" w:rsidRDefault="002D0F5A" w:rsidP="002D0F5A">
      <w:pPr>
        <w:numPr>
          <w:ilvl w:val="0"/>
          <w:numId w:val="15"/>
        </w:numPr>
        <w:spacing w:line="360" w:lineRule="auto"/>
        <w:ind w:left="1418" w:hanging="720"/>
        <w:jc w:val="both"/>
        <w:rPr>
          <w:b/>
          <w:sz w:val="22"/>
          <w:szCs w:val="22"/>
        </w:rPr>
      </w:pPr>
      <w:r w:rsidRPr="002D0F5A">
        <w:rPr>
          <w:b/>
          <w:sz w:val="22"/>
          <w:szCs w:val="22"/>
        </w:rPr>
        <w:t>Zużycie energii elektrycznej UPS (tryb normalnej pracy przy obciążeniu 25%)</w:t>
      </w:r>
      <w:r>
        <w:rPr>
          <w:b/>
          <w:sz w:val="22"/>
          <w:szCs w:val="22"/>
        </w:rPr>
        <w:t xml:space="preserve"> </w:t>
      </w:r>
      <w:r w:rsidRPr="002113B6">
        <w:rPr>
          <w:b/>
          <w:sz w:val="22"/>
          <w:szCs w:val="22"/>
        </w:rPr>
        <w:t xml:space="preserve">– </w:t>
      </w:r>
      <w:r>
        <w:rPr>
          <w:b/>
          <w:sz w:val="22"/>
          <w:szCs w:val="22"/>
        </w:rPr>
        <w:t xml:space="preserve">waga </w:t>
      </w:r>
      <w:r w:rsidR="001610EF">
        <w:rPr>
          <w:b/>
          <w:sz w:val="22"/>
          <w:szCs w:val="22"/>
        </w:rPr>
        <w:t>5</w:t>
      </w:r>
      <w:r>
        <w:rPr>
          <w:b/>
          <w:sz w:val="22"/>
          <w:szCs w:val="22"/>
        </w:rPr>
        <w:t xml:space="preserve"> punkty.</w:t>
      </w:r>
    </w:p>
    <w:p w:rsidR="0077338B" w:rsidRPr="002113B6" w:rsidRDefault="0077338B" w:rsidP="002D0F5A">
      <w:pPr>
        <w:spacing w:line="360" w:lineRule="auto"/>
        <w:jc w:val="both"/>
        <w:rPr>
          <w:b/>
          <w:sz w:val="22"/>
          <w:szCs w:val="22"/>
        </w:rPr>
      </w:pPr>
    </w:p>
    <w:p w:rsidR="0077338B" w:rsidRPr="002113B6" w:rsidRDefault="0077338B" w:rsidP="002D0F5A">
      <w:pPr>
        <w:numPr>
          <w:ilvl w:val="0"/>
          <w:numId w:val="5"/>
        </w:numPr>
        <w:shd w:val="clear" w:color="auto" w:fill="E7E6E6"/>
        <w:tabs>
          <w:tab w:val="left" w:pos="0"/>
        </w:tabs>
        <w:spacing w:line="360" w:lineRule="auto"/>
        <w:ind w:left="709" w:hanging="709"/>
        <w:jc w:val="both"/>
        <w:rPr>
          <w:b/>
          <w:sz w:val="22"/>
          <w:szCs w:val="22"/>
        </w:rPr>
      </w:pPr>
      <w:r w:rsidRPr="002113B6">
        <w:rPr>
          <w:sz w:val="22"/>
          <w:szCs w:val="22"/>
        </w:rPr>
        <w:t xml:space="preserve">Wzór do klasyfikacji ofert w kryterium </w:t>
      </w:r>
      <w:r w:rsidRPr="002113B6">
        <w:rPr>
          <w:b/>
          <w:sz w:val="22"/>
          <w:szCs w:val="22"/>
        </w:rPr>
        <w:t xml:space="preserve">„Cena” </w:t>
      </w:r>
    </w:p>
    <w:tbl>
      <w:tblPr>
        <w:tblW w:w="9673" w:type="dxa"/>
        <w:tblInd w:w="675" w:type="dxa"/>
        <w:tblLook w:val="04A0"/>
      </w:tblPr>
      <w:tblGrid>
        <w:gridCol w:w="1048"/>
        <w:gridCol w:w="521"/>
        <w:gridCol w:w="4440"/>
        <w:gridCol w:w="396"/>
        <w:gridCol w:w="3268"/>
      </w:tblGrid>
      <w:tr w:rsidR="0077338B" w:rsidRPr="002113B6" w:rsidTr="001230E1">
        <w:trPr>
          <w:trHeight w:val="646"/>
        </w:trPr>
        <w:tc>
          <w:tcPr>
            <w:tcW w:w="1048" w:type="dxa"/>
            <w:vMerge w:val="restart"/>
            <w:vAlign w:val="center"/>
          </w:tcPr>
          <w:p w:rsidR="0077338B" w:rsidRPr="002113B6" w:rsidRDefault="0077338B" w:rsidP="002D0F5A">
            <w:pPr>
              <w:spacing w:line="360" w:lineRule="auto"/>
              <w:ind w:firstLine="77"/>
              <w:jc w:val="center"/>
              <w:rPr>
                <w:b/>
                <w:sz w:val="22"/>
                <w:szCs w:val="22"/>
              </w:rPr>
            </w:pPr>
            <w:r w:rsidRPr="002113B6">
              <w:rPr>
                <w:b/>
                <w:bCs/>
                <w:sz w:val="22"/>
                <w:szCs w:val="22"/>
              </w:rPr>
              <w:t>Liczba punktów</w:t>
            </w:r>
          </w:p>
        </w:tc>
        <w:tc>
          <w:tcPr>
            <w:tcW w:w="521" w:type="dxa"/>
            <w:vMerge w:val="restart"/>
            <w:vAlign w:val="center"/>
          </w:tcPr>
          <w:p w:rsidR="0077338B" w:rsidRPr="002113B6" w:rsidRDefault="0077338B" w:rsidP="002D0F5A">
            <w:pPr>
              <w:spacing w:line="360" w:lineRule="auto"/>
              <w:jc w:val="center"/>
              <w:rPr>
                <w:b/>
                <w:sz w:val="22"/>
                <w:szCs w:val="22"/>
              </w:rPr>
            </w:pPr>
            <w:r w:rsidRPr="002113B6">
              <w:rPr>
                <w:b/>
                <w:sz w:val="22"/>
                <w:szCs w:val="22"/>
              </w:rPr>
              <w:t>=</w:t>
            </w:r>
          </w:p>
        </w:tc>
        <w:tc>
          <w:tcPr>
            <w:tcW w:w="4440" w:type="dxa"/>
            <w:tcBorders>
              <w:bottom w:val="single" w:sz="4" w:space="0" w:color="auto"/>
            </w:tcBorders>
            <w:vAlign w:val="center"/>
          </w:tcPr>
          <w:p w:rsidR="0077338B" w:rsidRPr="002113B6" w:rsidRDefault="0077338B" w:rsidP="002D0F5A">
            <w:pPr>
              <w:spacing w:line="360" w:lineRule="auto"/>
              <w:jc w:val="center"/>
              <w:rPr>
                <w:b/>
                <w:sz w:val="22"/>
                <w:szCs w:val="22"/>
              </w:rPr>
            </w:pPr>
            <w:r w:rsidRPr="002113B6">
              <w:rPr>
                <w:b/>
                <w:bCs/>
                <w:sz w:val="22"/>
                <w:szCs w:val="22"/>
              </w:rPr>
              <w:t xml:space="preserve">Najniższa </w:t>
            </w:r>
            <w:r w:rsidRPr="002113B6">
              <w:rPr>
                <w:b/>
                <w:bCs/>
                <w:i/>
                <w:sz w:val="22"/>
                <w:szCs w:val="22"/>
              </w:rPr>
              <w:t xml:space="preserve">cena </w:t>
            </w:r>
            <w:r w:rsidRPr="002113B6">
              <w:rPr>
                <w:b/>
                <w:bCs/>
                <w:sz w:val="22"/>
                <w:szCs w:val="22"/>
              </w:rPr>
              <w:t xml:space="preserve">brutto                                        spośród złożonych ofert niepodlegających odrzuceniu </w:t>
            </w:r>
          </w:p>
        </w:tc>
        <w:tc>
          <w:tcPr>
            <w:tcW w:w="396" w:type="dxa"/>
            <w:vMerge w:val="restart"/>
            <w:vAlign w:val="center"/>
          </w:tcPr>
          <w:p w:rsidR="0077338B" w:rsidRPr="002113B6" w:rsidRDefault="0077338B" w:rsidP="002D0F5A">
            <w:pPr>
              <w:spacing w:line="360" w:lineRule="auto"/>
              <w:jc w:val="center"/>
              <w:rPr>
                <w:b/>
                <w:sz w:val="22"/>
                <w:szCs w:val="22"/>
              </w:rPr>
            </w:pPr>
            <w:r w:rsidRPr="002113B6">
              <w:rPr>
                <w:b/>
                <w:sz w:val="22"/>
                <w:szCs w:val="22"/>
                <w:vertAlign w:val="subscript"/>
              </w:rPr>
              <w:t>*</w:t>
            </w:r>
            <w:r w:rsidRPr="002113B6">
              <w:rPr>
                <w:b/>
                <w:sz w:val="22"/>
                <w:szCs w:val="22"/>
              </w:rPr>
              <w:t xml:space="preserve">     </w:t>
            </w:r>
          </w:p>
        </w:tc>
        <w:tc>
          <w:tcPr>
            <w:tcW w:w="3268" w:type="dxa"/>
            <w:vMerge w:val="restart"/>
            <w:vAlign w:val="center"/>
          </w:tcPr>
          <w:p w:rsidR="0077338B" w:rsidRPr="002113B6" w:rsidRDefault="00AC5036" w:rsidP="002D0F5A">
            <w:pPr>
              <w:spacing w:line="360" w:lineRule="auto"/>
              <w:rPr>
                <w:b/>
                <w:sz w:val="22"/>
                <w:szCs w:val="22"/>
              </w:rPr>
            </w:pPr>
            <w:r>
              <w:rPr>
                <w:b/>
                <w:sz w:val="22"/>
                <w:szCs w:val="22"/>
              </w:rPr>
              <w:t xml:space="preserve">60  </w:t>
            </w:r>
            <w:r w:rsidR="0077338B" w:rsidRPr="002113B6">
              <w:rPr>
                <w:b/>
                <w:sz w:val="22"/>
                <w:szCs w:val="22"/>
              </w:rPr>
              <w:t>punktów</w:t>
            </w:r>
          </w:p>
        </w:tc>
      </w:tr>
      <w:tr w:rsidR="0077338B" w:rsidRPr="002113B6" w:rsidTr="001230E1">
        <w:trPr>
          <w:trHeight w:val="340"/>
        </w:trPr>
        <w:tc>
          <w:tcPr>
            <w:tcW w:w="1048" w:type="dxa"/>
            <w:vMerge/>
            <w:vAlign w:val="center"/>
          </w:tcPr>
          <w:p w:rsidR="0077338B" w:rsidRPr="002113B6" w:rsidRDefault="0077338B" w:rsidP="002D0F5A">
            <w:pPr>
              <w:spacing w:line="360" w:lineRule="auto"/>
              <w:jc w:val="center"/>
              <w:rPr>
                <w:b/>
                <w:bCs/>
                <w:sz w:val="22"/>
                <w:szCs w:val="22"/>
              </w:rPr>
            </w:pPr>
          </w:p>
        </w:tc>
        <w:tc>
          <w:tcPr>
            <w:tcW w:w="521" w:type="dxa"/>
            <w:vMerge/>
            <w:vAlign w:val="center"/>
          </w:tcPr>
          <w:p w:rsidR="0077338B" w:rsidRPr="002113B6" w:rsidRDefault="0077338B" w:rsidP="002D0F5A">
            <w:pPr>
              <w:spacing w:line="360" w:lineRule="auto"/>
              <w:jc w:val="center"/>
              <w:rPr>
                <w:b/>
                <w:sz w:val="22"/>
                <w:szCs w:val="22"/>
              </w:rPr>
            </w:pPr>
          </w:p>
        </w:tc>
        <w:tc>
          <w:tcPr>
            <w:tcW w:w="4440" w:type="dxa"/>
            <w:tcBorders>
              <w:top w:val="single" w:sz="4" w:space="0" w:color="auto"/>
            </w:tcBorders>
            <w:vAlign w:val="center"/>
          </w:tcPr>
          <w:p w:rsidR="0077338B" w:rsidRPr="002113B6" w:rsidRDefault="0077338B" w:rsidP="002D0F5A">
            <w:pPr>
              <w:spacing w:line="360" w:lineRule="auto"/>
              <w:jc w:val="center"/>
              <w:rPr>
                <w:b/>
                <w:bCs/>
                <w:sz w:val="22"/>
                <w:szCs w:val="22"/>
              </w:rPr>
            </w:pPr>
            <w:r w:rsidRPr="002113B6">
              <w:rPr>
                <w:b/>
                <w:bCs/>
                <w:i/>
                <w:sz w:val="22"/>
                <w:szCs w:val="22"/>
              </w:rPr>
              <w:t>Cena</w:t>
            </w:r>
            <w:r w:rsidRPr="002113B6">
              <w:rPr>
                <w:b/>
                <w:bCs/>
                <w:sz w:val="22"/>
                <w:szCs w:val="22"/>
              </w:rPr>
              <w:t xml:space="preserve"> badanej oferty brutto</w:t>
            </w:r>
          </w:p>
        </w:tc>
        <w:tc>
          <w:tcPr>
            <w:tcW w:w="396" w:type="dxa"/>
            <w:vMerge/>
            <w:vAlign w:val="center"/>
          </w:tcPr>
          <w:p w:rsidR="0077338B" w:rsidRPr="002113B6" w:rsidRDefault="0077338B" w:rsidP="002D0F5A">
            <w:pPr>
              <w:spacing w:line="360" w:lineRule="auto"/>
              <w:jc w:val="center"/>
              <w:rPr>
                <w:b/>
                <w:sz w:val="22"/>
                <w:szCs w:val="22"/>
                <w:vertAlign w:val="subscript"/>
              </w:rPr>
            </w:pPr>
          </w:p>
        </w:tc>
        <w:tc>
          <w:tcPr>
            <w:tcW w:w="3268" w:type="dxa"/>
            <w:vMerge/>
            <w:vAlign w:val="center"/>
          </w:tcPr>
          <w:p w:rsidR="0077338B" w:rsidRPr="002113B6" w:rsidRDefault="0077338B" w:rsidP="002D0F5A">
            <w:pPr>
              <w:spacing w:line="360" w:lineRule="auto"/>
              <w:rPr>
                <w:b/>
                <w:sz w:val="22"/>
                <w:szCs w:val="22"/>
              </w:rPr>
            </w:pPr>
          </w:p>
        </w:tc>
      </w:tr>
    </w:tbl>
    <w:p w:rsidR="005D2604" w:rsidRPr="000D54B4" w:rsidRDefault="0077338B" w:rsidP="002D0F5A">
      <w:pPr>
        <w:numPr>
          <w:ilvl w:val="0"/>
          <w:numId w:val="5"/>
        </w:numPr>
        <w:spacing w:line="360" w:lineRule="auto"/>
        <w:ind w:left="709" w:hanging="709"/>
        <w:jc w:val="both"/>
        <w:rPr>
          <w:b/>
          <w:bCs/>
          <w:i/>
          <w:iCs/>
          <w:sz w:val="22"/>
          <w:szCs w:val="22"/>
        </w:rPr>
      </w:pPr>
      <w:r w:rsidRPr="002D0F5A">
        <w:rPr>
          <w:sz w:val="22"/>
          <w:szCs w:val="22"/>
        </w:rPr>
        <w:t xml:space="preserve">Podstawą badania i oceny przez Zamawiającego w kryterium oceny ofert „Cena” </w:t>
      </w:r>
      <w:r w:rsidRPr="002D0F5A">
        <w:rPr>
          <w:bCs/>
          <w:sz w:val="22"/>
          <w:szCs w:val="22"/>
        </w:rPr>
        <w:br/>
      </w:r>
      <w:r w:rsidRPr="002D0F5A">
        <w:rPr>
          <w:sz w:val="22"/>
          <w:szCs w:val="22"/>
        </w:rPr>
        <w:t xml:space="preserve">będzie wartość wskazana przez Wykonawcę, w </w:t>
      </w:r>
      <w:r w:rsidRPr="002D0F5A">
        <w:rPr>
          <w:i/>
          <w:sz w:val="22"/>
          <w:szCs w:val="22"/>
        </w:rPr>
        <w:t>Formularzu ofertowym</w:t>
      </w:r>
      <w:r w:rsidRPr="002D0F5A">
        <w:rPr>
          <w:sz w:val="22"/>
          <w:szCs w:val="22"/>
        </w:rPr>
        <w:t xml:space="preserve">, w pozycji: </w:t>
      </w:r>
      <w:r w:rsidRPr="002D0F5A">
        <w:rPr>
          <w:b/>
          <w:bCs/>
          <w:i/>
          <w:iCs/>
          <w:sz w:val="22"/>
          <w:szCs w:val="22"/>
        </w:rPr>
        <w:t xml:space="preserve">Ryczałtowe wynagrodzenie za  całość przedmiotu </w:t>
      </w:r>
      <w:r w:rsidRPr="000D54B4">
        <w:rPr>
          <w:b/>
          <w:bCs/>
          <w:i/>
          <w:iCs/>
          <w:sz w:val="22"/>
          <w:szCs w:val="22"/>
        </w:rPr>
        <w:t>zamówienia złotych brutto</w:t>
      </w:r>
      <w:r w:rsidRPr="000D54B4">
        <w:rPr>
          <w:sz w:val="22"/>
          <w:szCs w:val="22"/>
        </w:rPr>
        <w:t>.</w:t>
      </w:r>
    </w:p>
    <w:p w:rsidR="002D0F5A" w:rsidRPr="000D54B4" w:rsidRDefault="002D0F5A" w:rsidP="002D0F5A">
      <w:pPr>
        <w:spacing w:line="360" w:lineRule="auto"/>
        <w:jc w:val="both"/>
        <w:rPr>
          <w:b/>
          <w:bCs/>
          <w:i/>
          <w:iCs/>
          <w:sz w:val="22"/>
          <w:szCs w:val="22"/>
        </w:rPr>
      </w:pPr>
    </w:p>
    <w:p w:rsidR="002D0F5A" w:rsidRPr="000D54B4" w:rsidRDefault="002D0F5A" w:rsidP="002D0F5A">
      <w:pPr>
        <w:numPr>
          <w:ilvl w:val="0"/>
          <w:numId w:val="5"/>
        </w:numPr>
        <w:spacing w:line="360" w:lineRule="auto"/>
        <w:ind w:left="709" w:hanging="709"/>
        <w:jc w:val="both"/>
        <w:rPr>
          <w:b/>
          <w:bCs/>
          <w:i/>
          <w:iCs/>
          <w:sz w:val="22"/>
          <w:szCs w:val="22"/>
        </w:rPr>
      </w:pPr>
      <w:r w:rsidRPr="000D54B4">
        <w:rPr>
          <w:sz w:val="22"/>
          <w:szCs w:val="22"/>
        </w:rPr>
        <w:t>Podstawą badania i oceny przez Zamawiającego w kryterium oceny ofert „</w:t>
      </w:r>
      <w:r w:rsidRPr="000D54B4">
        <w:rPr>
          <w:b/>
          <w:bCs/>
          <w:i/>
          <w:iCs/>
          <w:sz w:val="22"/>
          <w:szCs w:val="22"/>
        </w:rPr>
        <w:t>Okres gwarancji producenta na system klimatyzacji precyzyjnej</w:t>
      </w:r>
      <w:r w:rsidRPr="000D54B4">
        <w:rPr>
          <w:sz w:val="22"/>
          <w:szCs w:val="22"/>
        </w:rPr>
        <w:t>” będzie:</w:t>
      </w:r>
    </w:p>
    <w:tbl>
      <w:tblPr>
        <w:tblStyle w:val="Tabela-Siatka"/>
        <w:tblW w:w="0" w:type="auto"/>
        <w:jc w:val="center"/>
        <w:tblLook w:val="04A0"/>
      </w:tblPr>
      <w:tblGrid>
        <w:gridCol w:w="4518"/>
        <w:gridCol w:w="1170"/>
        <w:gridCol w:w="2289"/>
      </w:tblGrid>
      <w:tr w:rsidR="002D0F5A" w:rsidRPr="000D54B4" w:rsidTr="002D0F5A">
        <w:trPr>
          <w:jc w:val="center"/>
        </w:trPr>
        <w:tc>
          <w:tcPr>
            <w:tcW w:w="0" w:type="auto"/>
            <w:hideMark/>
          </w:tcPr>
          <w:p w:rsidR="002D0F5A" w:rsidRPr="000D54B4" w:rsidRDefault="002D0F5A" w:rsidP="002D0F5A">
            <w:pPr>
              <w:spacing w:line="360" w:lineRule="auto"/>
              <w:rPr>
                <w:b/>
                <w:bCs/>
                <w:sz w:val="22"/>
                <w:szCs w:val="22"/>
              </w:rPr>
            </w:pPr>
            <w:r w:rsidRPr="000D54B4">
              <w:rPr>
                <w:b/>
                <w:bCs/>
                <w:sz w:val="22"/>
                <w:szCs w:val="22"/>
              </w:rPr>
              <w:t>Parametr</w:t>
            </w:r>
          </w:p>
        </w:tc>
        <w:tc>
          <w:tcPr>
            <w:tcW w:w="0" w:type="auto"/>
            <w:hideMark/>
          </w:tcPr>
          <w:p w:rsidR="002D0F5A" w:rsidRPr="000D54B4" w:rsidRDefault="002D0F5A" w:rsidP="002D0F5A">
            <w:pPr>
              <w:spacing w:line="360" w:lineRule="auto"/>
              <w:rPr>
                <w:b/>
                <w:bCs/>
                <w:sz w:val="22"/>
                <w:szCs w:val="22"/>
              </w:rPr>
            </w:pPr>
            <w:r w:rsidRPr="000D54B4">
              <w:rPr>
                <w:b/>
                <w:bCs/>
                <w:sz w:val="22"/>
                <w:szCs w:val="22"/>
              </w:rPr>
              <w:t>Jednostka</w:t>
            </w:r>
          </w:p>
        </w:tc>
        <w:tc>
          <w:tcPr>
            <w:tcW w:w="0" w:type="auto"/>
            <w:hideMark/>
          </w:tcPr>
          <w:p w:rsidR="002D0F5A" w:rsidRPr="000D54B4" w:rsidRDefault="002D0F5A" w:rsidP="002D0F5A">
            <w:pPr>
              <w:spacing w:line="360" w:lineRule="auto"/>
              <w:rPr>
                <w:b/>
                <w:bCs/>
                <w:sz w:val="22"/>
                <w:szCs w:val="22"/>
              </w:rPr>
            </w:pPr>
            <w:r w:rsidRPr="000D54B4">
              <w:rPr>
                <w:b/>
                <w:bCs/>
                <w:sz w:val="22"/>
                <w:szCs w:val="22"/>
              </w:rPr>
              <w:t>Maks. liczba punktów</w:t>
            </w:r>
          </w:p>
        </w:tc>
      </w:tr>
      <w:tr w:rsidR="002D0F5A" w:rsidRPr="000D54B4" w:rsidTr="002D0F5A">
        <w:trPr>
          <w:jc w:val="center"/>
        </w:trPr>
        <w:tc>
          <w:tcPr>
            <w:tcW w:w="0" w:type="auto"/>
            <w:hideMark/>
          </w:tcPr>
          <w:p w:rsidR="002D0F5A" w:rsidRPr="000D54B4" w:rsidRDefault="002D0F5A" w:rsidP="002D0F5A">
            <w:pPr>
              <w:spacing w:line="360" w:lineRule="auto"/>
              <w:rPr>
                <w:sz w:val="22"/>
                <w:szCs w:val="22"/>
              </w:rPr>
            </w:pPr>
            <w:r w:rsidRPr="000D54B4">
              <w:rPr>
                <w:sz w:val="22"/>
                <w:szCs w:val="22"/>
              </w:rPr>
              <w:t>Okres gwarancji (min. 60 mies., max. 120 mies.)</w:t>
            </w:r>
          </w:p>
        </w:tc>
        <w:tc>
          <w:tcPr>
            <w:tcW w:w="0" w:type="auto"/>
            <w:hideMark/>
          </w:tcPr>
          <w:p w:rsidR="002D0F5A" w:rsidRPr="000D54B4" w:rsidRDefault="002D0F5A" w:rsidP="002D0F5A">
            <w:pPr>
              <w:spacing w:line="360" w:lineRule="auto"/>
              <w:rPr>
                <w:sz w:val="22"/>
                <w:szCs w:val="22"/>
              </w:rPr>
            </w:pPr>
            <w:r w:rsidRPr="000D54B4">
              <w:rPr>
                <w:sz w:val="22"/>
                <w:szCs w:val="22"/>
              </w:rPr>
              <w:t>miesiące</w:t>
            </w:r>
          </w:p>
        </w:tc>
        <w:tc>
          <w:tcPr>
            <w:tcW w:w="0" w:type="auto"/>
            <w:hideMark/>
          </w:tcPr>
          <w:p w:rsidR="002D0F5A" w:rsidRPr="000D54B4" w:rsidRDefault="002D0F5A" w:rsidP="002D0F5A">
            <w:pPr>
              <w:spacing w:line="360" w:lineRule="auto"/>
              <w:rPr>
                <w:sz w:val="22"/>
                <w:szCs w:val="22"/>
              </w:rPr>
            </w:pPr>
            <w:r w:rsidRPr="000D54B4">
              <w:rPr>
                <w:sz w:val="22"/>
                <w:szCs w:val="22"/>
              </w:rPr>
              <w:t>5</w:t>
            </w:r>
          </w:p>
        </w:tc>
      </w:tr>
    </w:tbl>
    <w:p w:rsidR="002D0F5A" w:rsidRPr="000D54B4" w:rsidRDefault="002D0F5A" w:rsidP="002D0F5A">
      <w:pPr>
        <w:spacing w:line="360" w:lineRule="auto"/>
        <w:rPr>
          <w:b/>
          <w:bCs/>
          <w:sz w:val="22"/>
          <w:szCs w:val="22"/>
        </w:rPr>
      </w:pPr>
      <w:r w:rsidRPr="000D54B4">
        <w:rPr>
          <w:b/>
          <w:bCs/>
          <w:sz w:val="22"/>
          <w:szCs w:val="22"/>
        </w:rPr>
        <w:t>Sposób oceny:</w:t>
      </w:r>
    </w:p>
    <w:p w:rsidR="002D0F5A" w:rsidRPr="000D54B4" w:rsidRDefault="002D0F5A" w:rsidP="002D0F5A">
      <w:pPr>
        <w:spacing w:line="360" w:lineRule="auto"/>
        <w:ind w:left="142"/>
        <w:rPr>
          <w:sz w:val="22"/>
          <w:szCs w:val="22"/>
        </w:rPr>
      </w:pPr>
      <w:r w:rsidRPr="000D54B4">
        <w:rPr>
          <w:noProof/>
          <w:sz w:val="22"/>
          <w:szCs w:val="22"/>
          <w:lang w:eastAsia="pl-PL"/>
        </w:rPr>
        <w:drawing>
          <wp:inline distT="0" distB="0" distL="0" distR="0">
            <wp:extent cx="1005927" cy="594412"/>
            <wp:effectExtent l="0" t="0" r="3810" b="0"/>
            <wp:docPr id="15456758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675890" name=""/>
                    <pic:cNvPicPr/>
                  </pic:nvPicPr>
                  <pic:blipFill>
                    <a:blip r:embed="rId12" cstate="print"/>
                    <a:stretch>
                      <a:fillRect/>
                    </a:stretch>
                  </pic:blipFill>
                  <pic:spPr>
                    <a:xfrm>
                      <a:off x="0" y="0"/>
                      <a:ext cx="1005927" cy="594412"/>
                    </a:xfrm>
                    <a:prstGeom prst="rect">
                      <a:avLst/>
                    </a:prstGeom>
                  </pic:spPr>
                </pic:pic>
              </a:graphicData>
            </a:graphic>
          </wp:inline>
        </w:drawing>
      </w:r>
    </w:p>
    <w:p w:rsidR="002D0F5A" w:rsidRPr="000D54B4" w:rsidRDefault="002D0F5A" w:rsidP="002D0F5A">
      <w:pPr>
        <w:spacing w:line="360" w:lineRule="auto"/>
        <w:rPr>
          <w:sz w:val="22"/>
          <w:szCs w:val="22"/>
        </w:rPr>
      </w:pPr>
      <w:r w:rsidRPr="000D54B4">
        <w:rPr>
          <w:sz w:val="22"/>
          <w:szCs w:val="22"/>
        </w:rPr>
        <w:t>gdzie:</w:t>
      </w:r>
    </w:p>
    <w:p w:rsidR="002D0F5A" w:rsidRPr="000D54B4" w:rsidRDefault="002D0F5A" w:rsidP="003527C3">
      <w:pPr>
        <w:numPr>
          <w:ilvl w:val="0"/>
          <w:numId w:val="58"/>
        </w:numPr>
        <w:suppressAutoHyphens w:val="0"/>
        <w:spacing w:line="360" w:lineRule="auto"/>
        <w:rPr>
          <w:sz w:val="22"/>
          <w:szCs w:val="22"/>
        </w:rPr>
      </w:pPr>
      <w:r w:rsidRPr="000D54B4">
        <w:rPr>
          <w:b/>
          <w:bCs/>
          <w:sz w:val="22"/>
          <w:szCs w:val="22"/>
        </w:rPr>
        <w:t>Gₖ</w:t>
      </w:r>
      <w:r w:rsidRPr="000D54B4">
        <w:rPr>
          <w:sz w:val="22"/>
          <w:szCs w:val="22"/>
        </w:rPr>
        <w:t xml:space="preserve"> – liczba punktów</w:t>
      </w:r>
    </w:p>
    <w:p w:rsidR="002D0F5A" w:rsidRPr="000D54B4" w:rsidRDefault="002D0F5A" w:rsidP="003527C3">
      <w:pPr>
        <w:numPr>
          <w:ilvl w:val="0"/>
          <w:numId w:val="58"/>
        </w:numPr>
        <w:suppressAutoHyphens w:val="0"/>
        <w:spacing w:line="360" w:lineRule="auto"/>
        <w:rPr>
          <w:sz w:val="22"/>
          <w:szCs w:val="22"/>
        </w:rPr>
      </w:pPr>
      <w:r w:rsidRPr="000D54B4">
        <w:rPr>
          <w:b/>
          <w:bCs/>
          <w:sz w:val="22"/>
          <w:szCs w:val="22"/>
        </w:rPr>
        <w:t>Gₒ</w:t>
      </w:r>
      <w:r w:rsidRPr="000D54B4">
        <w:rPr>
          <w:sz w:val="22"/>
          <w:szCs w:val="22"/>
        </w:rPr>
        <w:t xml:space="preserve"> – gwarancja oferowana</w:t>
      </w:r>
    </w:p>
    <w:p w:rsidR="002D0F5A" w:rsidRPr="000D54B4" w:rsidRDefault="002D0F5A" w:rsidP="003527C3">
      <w:pPr>
        <w:numPr>
          <w:ilvl w:val="0"/>
          <w:numId w:val="58"/>
        </w:numPr>
        <w:suppressAutoHyphens w:val="0"/>
        <w:spacing w:line="360" w:lineRule="auto"/>
        <w:rPr>
          <w:sz w:val="22"/>
          <w:szCs w:val="22"/>
        </w:rPr>
      </w:pPr>
      <w:r w:rsidRPr="000D54B4">
        <w:rPr>
          <w:b/>
          <w:bCs/>
          <w:sz w:val="22"/>
          <w:szCs w:val="22"/>
        </w:rPr>
        <w:t>Gₘ</w:t>
      </w:r>
      <w:r w:rsidRPr="000D54B4">
        <w:rPr>
          <w:sz w:val="22"/>
          <w:szCs w:val="22"/>
        </w:rPr>
        <w:t xml:space="preserve"> – najwyższa gwarancja spośród złożonych ofert</w:t>
      </w:r>
    </w:p>
    <w:p w:rsidR="002D0F5A" w:rsidRPr="000D54B4" w:rsidRDefault="002D0F5A" w:rsidP="002D0F5A">
      <w:pPr>
        <w:suppressAutoHyphens w:val="0"/>
        <w:spacing w:line="360" w:lineRule="auto"/>
        <w:rPr>
          <w:sz w:val="22"/>
          <w:szCs w:val="22"/>
        </w:rPr>
      </w:pPr>
    </w:p>
    <w:p w:rsidR="002D0F5A" w:rsidRPr="000D54B4" w:rsidRDefault="002D0F5A" w:rsidP="002D0F5A">
      <w:pPr>
        <w:numPr>
          <w:ilvl w:val="0"/>
          <w:numId w:val="5"/>
        </w:numPr>
        <w:spacing w:line="360" w:lineRule="auto"/>
        <w:ind w:left="709" w:hanging="709"/>
        <w:jc w:val="both"/>
        <w:rPr>
          <w:b/>
          <w:bCs/>
          <w:i/>
          <w:iCs/>
          <w:sz w:val="22"/>
          <w:szCs w:val="22"/>
        </w:rPr>
      </w:pPr>
      <w:r w:rsidRPr="000D54B4">
        <w:rPr>
          <w:sz w:val="22"/>
          <w:szCs w:val="22"/>
        </w:rPr>
        <w:t>Podstawą badania i oceny przez Zamawiającego w kryterium oceny ofert „</w:t>
      </w:r>
      <w:r w:rsidRPr="000D54B4">
        <w:rPr>
          <w:b/>
          <w:sz w:val="22"/>
          <w:szCs w:val="22"/>
        </w:rPr>
        <w:t xml:space="preserve">Okres gwarancji </w:t>
      </w:r>
      <w:r w:rsidR="003527C3" w:rsidRPr="000D54B4">
        <w:rPr>
          <w:b/>
          <w:sz w:val="22"/>
          <w:szCs w:val="22"/>
        </w:rPr>
        <w:br/>
      </w:r>
      <w:r w:rsidRPr="000D54B4">
        <w:rPr>
          <w:b/>
          <w:sz w:val="22"/>
          <w:szCs w:val="22"/>
        </w:rPr>
        <w:t>na system zasilania rezerwowego (UPS )</w:t>
      </w:r>
      <w:r w:rsidRPr="000D54B4">
        <w:rPr>
          <w:sz w:val="22"/>
          <w:szCs w:val="22"/>
        </w:rPr>
        <w:t>” będzie:</w:t>
      </w:r>
    </w:p>
    <w:tbl>
      <w:tblPr>
        <w:tblStyle w:val="Tabela-Siatka"/>
        <w:tblW w:w="0" w:type="auto"/>
        <w:jc w:val="center"/>
        <w:tblLook w:val="04A0"/>
      </w:tblPr>
      <w:tblGrid>
        <w:gridCol w:w="4518"/>
        <w:gridCol w:w="1170"/>
        <w:gridCol w:w="2289"/>
      </w:tblGrid>
      <w:tr w:rsidR="002D0F5A" w:rsidRPr="000D54B4" w:rsidTr="00884F42">
        <w:trPr>
          <w:jc w:val="center"/>
        </w:trPr>
        <w:tc>
          <w:tcPr>
            <w:tcW w:w="0" w:type="auto"/>
            <w:hideMark/>
          </w:tcPr>
          <w:p w:rsidR="002D0F5A" w:rsidRPr="000D54B4" w:rsidRDefault="002D0F5A" w:rsidP="002D0F5A">
            <w:pPr>
              <w:spacing w:line="360" w:lineRule="auto"/>
              <w:rPr>
                <w:b/>
                <w:bCs/>
                <w:sz w:val="22"/>
                <w:szCs w:val="22"/>
              </w:rPr>
            </w:pPr>
            <w:r w:rsidRPr="000D54B4">
              <w:rPr>
                <w:b/>
                <w:bCs/>
                <w:sz w:val="22"/>
                <w:szCs w:val="22"/>
              </w:rPr>
              <w:t>Parametr</w:t>
            </w:r>
          </w:p>
        </w:tc>
        <w:tc>
          <w:tcPr>
            <w:tcW w:w="0" w:type="auto"/>
            <w:hideMark/>
          </w:tcPr>
          <w:p w:rsidR="002D0F5A" w:rsidRPr="000D54B4" w:rsidRDefault="002D0F5A" w:rsidP="002D0F5A">
            <w:pPr>
              <w:spacing w:line="360" w:lineRule="auto"/>
              <w:rPr>
                <w:b/>
                <w:bCs/>
                <w:sz w:val="22"/>
                <w:szCs w:val="22"/>
              </w:rPr>
            </w:pPr>
            <w:r w:rsidRPr="000D54B4">
              <w:rPr>
                <w:b/>
                <w:bCs/>
                <w:sz w:val="22"/>
                <w:szCs w:val="22"/>
              </w:rPr>
              <w:t>Jednostka</w:t>
            </w:r>
          </w:p>
        </w:tc>
        <w:tc>
          <w:tcPr>
            <w:tcW w:w="0" w:type="auto"/>
            <w:hideMark/>
          </w:tcPr>
          <w:p w:rsidR="002D0F5A" w:rsidRPr="000D54B4" w:rsidRDefault="002D0F5A" w:rsidP="002D0F5A">
            <w:pPr>
              <w:spacing w:line="360" w:lineRule="auto"/>
              <w:rPr>
                <w:b/>
                <w:bCs/>
                <w:sz w:val="22"/>
                <w:szCs w:val="22"/>
              </w:rPr>
            </w:pPr>
            <w:r w:rsidRPr="000D54B4">
              <w:rPr>
                <w:b/>
                <w:bCs/>
                <w:sz w:val="22"/>
                <w:szCs w:val="22"/>
              </w:rPr>
              <w:t>Maks. liczba punktów</w:t>
            </w:r>
          </w:p>
        </w:tc>
      </w:tr>
      <w:tr w:rsidR="002D0F5A" w:rsidRPr="000D54B4" w:rsidTr="008F7B5D">
        <w:trPr>
          <w:jc w:val="center"/>
        </w:trPr>
        <w:tc>
          <w:tcPr>
            <w:tcW w:w="0" w:type="auto"/>
            <w:vAlign w:val="center"/>
            <w:hideMark/>
          </w:tcPr>
          <w:p w:rsidR="002D0F5A" w:rsidRPr="000D54B4" w:rsidRDefault="002D0F5A" w:rsidP="002D0F5A">
            <w:pPr>
              <w:spacing w:line="360" w:lineRule="auto"/>
              <w:rPr>
                <w:sz w:val="22"/>
                <w:szCs w:val="22"/>
              </w:rPr>
            </w:pPr>
            <w:r w:rsidRPr="000D54B4">
              <w:rPr>
                <w:sz w:val="22"/>
                <w:szCs w:val="22"/>
              </w:rPr>
              <w:t>Okres gwarancji (min. 60 mies., max. 120 mies.)</w:t>
            </w:r>
          </w:p>
        </w:tc>
        <w:tc>
          <w:tcPr>
            <w:tcW w:w="0" w:type="auto"/>
            <w:vAlign w:val="center"/>
            <w:hideMark/>
          </w:tcPr>
          <w:p w:rsidR="002D0F5A" w:rsidRPr="000D54B4" w:rsidRDefault="002D0F5A" w:rsidP="002D0F5A">
            <w:pPr>
              <w:spacing w:line="360" w:lineRule="auto"/>
              <w:rPr>
                <w:sz w:val="22"/>
                <w:szCs w:val="22"/>
              </w:rPr>
            </w:pPr>
            <w:r w:rsidRPr="000D54B4">
              <w:rPr>
                <w:sz w:val="22"/>
                <w:szCs w:val="22"/>
              </w:rPr>
              <w:t>miesiące</w:t>
            </w:r>
          </w:p>
        </w:tc>
        <w:tc>
          <w:tcPr>
            <w:tcW w:w="0" w:type="auto"/>
            <w:vAlign w:val="center"/>
            <w:hideMark/>
          </w:tcPr>
          <w:p w:rsidR="002D0F5A" w:rsidRPr="000D54B4" w:rsidRDefault="002D0F5A" w:rsidP="002D0F5A">
            <w:pPr>
              <w:spacing w:line="360" w:lineRule="auto"/>
              <w:rPr>
                <w:sz w:val="22"/>
                <w:szCs w:val="22"/>
              </w:rPr>
            </w:pPr>
            <w:r w:rsidRPr="000D54B4">
              <w:rPr>
                <w:sz w:val="22"/>
                <w:szCs w:val="22"/>
              </w:rPr>
              <w:t>5</w:t>
            </w:r>
          </w:p>
        </w:tc>
      </w:tr>
    </w:tbl>
    <w:p w:rsidR="001610EF" w:rsidRPr="0011439C" w:rsidRDefault="001610EF" w:rsidP="002D0F5A">
      <w:pPr>
        <w:spacing w:line="360" w:lineRule="auto"/>
        <w:rPr>
          <w:b/>
          <w:bCs/>
          <w:strike/>
          <w:sz w:val="22"/>
          <w:szCs w:val="22"/>
        </w:rPr>
      </w:pPr>
    </w:p>
    <w:p w:rsidR="001610EF" w:rsidRPr="0011439C" w:rsidRDefault="001610EF" w:rsidP="002D0F5A">
      <w:pPr>
        <w:spacing w:line="360" w:lineRule="auto"/>
        <w:rPr>
          <w:b/>
          <w:bCs/>
          <w:strike/>
          <w:sz w:val="22"/>
          <w:szCs w:val="22"/>
        </w:rPr>
      </w:pPr>
    </w:p>
    <w:p w:rsidR="002D0F5A" w:rsidRPr="000D54B4" w:rsidRDefault="002D0F5A" w:rsidP="002D0F5A">
      <w:pPr>
        <w:spacing w:line="360" w:lineRule="auto"/>
        <w:rPr>
          <w:b/>
          <w:bCs/>
          <w:sz w:val="22"/>
          <w:szCs w:val="22"/>
        </w:rPr>
      </w:pPr>
      <w:r w:rsidRPr="000D54B4">
        <w:rPr>
          <w:b/>
          <w:bCs/>
          <w:sz w:val="22"/>
          <w:szCs w:val="22"/>
        </w:rPr>
        <w:t>Sposób oceny:</w:t>
      </w:r>
    </w:p>
    <w:p w:rsidR="002D0F5A" w:rsidRPr="000D54B4" w:rsidRDefault="002D0F5A" w:rsidP="002D0F5A">
      <w:pPr>
        <w:spacing w:line="360" w:lineRule="auto"/>
        <w:rPr>
          <w:sz w:val="22"/>
          <w:szCs w:val="22"/>
        </w:rPr>
      </w:pPr>
      <w:r w:rsidRPr="000D54B4">
        <w:rPr>
          <w:noProof/>
          <w:sz w:val="22"/>
          <w:szCs w:val="22"/>
          <w:lang w:eastAsia="pl-PL"/>
        </w:rPr>
        <w:drawing>
          <wp:inline distT="0" distB="0" distL="0" distR="0">
            <wp:extent cx="2034716" cy="701101"/>
            <wp:effectExtent l="0" t="0" r="3810" b="3810"/>
            <wp:docPr id="3323058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05826" name=""/>
                    <pic:cNvPicPr/>
                  </pic:nvPicPr>
                  <pic:blipFill>
                    <a:blip r:embed="rId13" cstate="print"/>
                    <a:stretch>
                      <a:fillRect/>
                    </a:stretch>
                  </pic:blipFill>
                  <pic:spPr>
                    <a:xfrm>
                      <a:off x="0" y="0"/>
                      <a:ext cx="2034716" cy="701101"/>
                    </a:xfrm>
                    <a:prstGeom prst="rect">
                      <a:avLst/>
                    </a:prstGeom>
                  </pic:spPr>
                </pic:pic>
              </a:graphicData>
            </a:graphic>
          </wp:inline>
        </w:drawing>
      </w:r>
    </w:p>
    <w:p w:rsidR="002D0F5A" w:rsidRPr="000D54B4" w:rsidRDefault="002D0F5A" w:rsidP="002D0F5A">
      <w:pPr>
        <w:spacing w:line="360" w:lineRule="auto"/>
        <w:rPr>
          <w:sz w:val="22"/>
          <w:szCs w:val="22"/>
        </w:rPr>
      </w:pPr>
      <w:r w:rsidRPr="000D54B4">
        <w:rPr>
          <w:sz w:val="22"/>
          <w:szCs w:val="22"/>
        </w:rPr>
        <w:t>gdzie:</w:t>
      </w:r>
    </w:p>
    <w:p w:rsidR="002D0F5A" w:rsidRPr="000D54B4" w:rsidRDefault="002D0F5A" w:rsidP="003527C3">
      <w:pPr>
        <w:numPr>
          <w:ilvl w:val="0"/>
          <w:numId w:val="59"/>
        </w:numPr>
        <w:suppressAutoHyphens w:val="0"/>
        <w:spacing w:line="360" w:lineRule="auto"/>
        <w:rPr>
          <w:sz w:val="22"/>
          <w:szCs w:val="22"/>
        </w:rPr>
      </w:pPr>
      <w:r w:rsidRPr="000D54B4">
        <w:rPr>
          <w:b/>
          <w:bCs/>
          <w:sz w:val="22"/>
          <w:szCs w:val="22"/>
        </w:rPr>
        <w:t>Gz</w:t>
      </w:r>
      <w:r w:rsidRPr="000D54B4">
        <w:rPr>
          <w:sz w:val="22"/>
          <w:szCs w:val="22"/>
        </w:rPr>
        <w:t>– liczba punktów</w:t>
      </w:r>
    </w:p>
    <w:p w:rsidR="002D0F5A" w:rsidRPr="000D54B4" w:rsidRDefault="002D0F5A" w:rsidP="003527C3">
      <w:pPr>
        <w:numPr>
          <w:ilvl w:val="0"/>
          <w:numId w:val="59"/>
        </w:numPr>
        <w:suppressAutoHyphens w:val="0"/>
        <w:spacing w:line="360" w:lineRule="auto"/>
        <w:rPr>
          <w:sz w:val="22"/>
          <w:szCs w:val="22"/>
        </w:rPr>
      </w:pPr>
      <w:r w:rsidRPr="000D54B4">
        <w:rPr>
          <w:b/>
          <w:bCs/>
          <w:sz w:val="22"/>
          <w:szCs w:val="22"/>
        </w:rPr>
        <w:t>Gₒ</w:t>
      </w:r>
      <w:r w:rsidRPr="000D54B4">
        <w:rPr>
          <w:sz w:val="22"/>
          <w:szCs w:val="22"/>
        </w:rPr>
        <w:t xml:space="preserve"> – gwarancja oferowana</w:t>
      </w:r>
    </w:p>
    <w:p w:rsidR="002D0F5A" w:rsidRPr="000D54B4" w:rsidRDefault="002D0F5A" w:rsidP="003527C3">
      <w:pPr>
        <w:numPr>
          <w:ilvl w:val="0"/>
          <w:numId w:val="59"/>
        </w:numPr>
        <w:suppressAutoHyphens w:val="0"/>
        <w:spacing w:line="360" w:lineRule="auto"/>
        <w:rPr>
          <w:sz w:val="22"/>
          <w:szCs w:val="22"/>
        </w:rPr>
      </w:pPr>
      <w:r w:rsidRPr="000D54B4">
        <w:rPr>
          <w:b/>
          <w:bCs/>
          <w:sz w:val="22"/>
          <w:szCs w:val="22"/>
        </w:rPr>
        <w:t>Gₘ</w:t>
      </w:r>
      <w:r w:rsidRPr="000D54B4">
        <w:rPr>
          <w:sz w:val="22"/>
          <w:szCs w:val="22"/>
        </w:rPr>
        <w:t xml:space="preserve"> – najwyższa gwarancja spośród złożonych ofert</w:t>
      </w:r>
    </w:p>
    <w:p w:rsidR="002D0F5A" w:rsidRPr="000D54B4" w:rsidRDefault="002D0F5A" w:rsidP="002D0F5A">
      <w:pPr>
        <w:suppressAutoHyphens w:val="0"/>
        <w:spacing w:line="360" w:lineRule="auto"/>
        <w:rPr>
          <w:sz w:val="22"/>
          <w:szCs w:val="22"/>
        </w:rPr>
      </w:pPr>
    </w:p>
    <w:p w:rsidR="002D0F5A" w:rsidRPr="000D54B4" w:rsidRDefault="002D0F5A" w:rsidP="002D0F5A">
      <w:pPr>
        <w:numPr>
          <w:ilvl w:val="0"/>
          <w:numId w:val="5"/>
        </w:numPr>
        <w:spacing w:line="360" w:lineRule="auto"/>
        <w:ind w:left="709" w:hanging="709"/>
        <w:jc w:val="both"/>
        <w:rPr>
          <w:b/>
          <w:bCs/>
          <w:i/>
          <w:iCs/>
          <w:sz w:val="22"/>
          <w:szCs w:val="22"/>
        </w:rPr>
      </w:pPr>
      <w:r w:rsidRPr="000D54B4">
        <w:rPr>
          <w:sz w:val="22"/>
          <w:szCs w:val="22"/>
        </w:rPr>
        <w:t>Podstawą badania i oceny przez Zamawiającego w kryterium oceny ofert „</w:t>
      </w:r>
      <w:r w:rsidRPr="000D54B4">
        <w:rPr>
          <w:b/>
          <w:sz w:val="22"/>
          <w:szCs w:val="22"/>
        </w:rPr>
        <w:t>Okres gwarancji na całość inwestycji</w:t>
      </w:r>
      <w:r w:rsidRPr="000D54B4">
        <w:rPr>
          <w:sz w:val="22"/>
          <w:szCs w:val="22"/>
        </w:rPr>
        <w:t>” będzie:</w:t>
      </w:r>
    </w:p>
    <w:tbl>
      <w:tblPr>
        <w:tblStyle w:val="Tabela-Siatka"/>
        <w:tblW w:w="9695" w:type="dxa"/>
        <w:jc w:val="center"/>
        <w:tblLook w:val="04A0"/>
      </w:tblPr>
      <w:tblGrid>
        <w:gridCol w:w="6267"/>
        <w:gridCol w:w="1170"/>
        <w:gridCol w:w="2258"/>
      </w:tblGrid>
      <w:tr w:rsidR="002D0F5A" w:rsidRPr="000D54B4" w:rsidTr="002D0F5A">
        <w:trPr>
          <w:trHeight w:val="443"/>
          <w:jc w:val="center"/>
        </w:trPr>
        <w:tc>
          <w:tcPr>
            <w:tcW w:w="0" w:type="auto"/>
            <w:hideMark/>
          </w:tcPr>
          <w:p w:rsidR="002D0F5A" w:rsidRPr="000D54B4" w:rsidRDefault="002D0F5A" w:rsidP="002D0F5A">
            <w:pPr>
              <w:spacing w:line="360" w:lineRule="auto"/>
              <w:jc w:val="center"/>
              <w:rPr>
                <w:b/>
                <w:bCs/>
                <w:sz w:val="22"/>
                <w:szCs w:val="22"/>
              </w:rPr>
            </w:pPr>
            <w:r w:rsidRPr="000D54B4">
              <w:rPr>
                <w:b/>
                <w:bCs/>
                <w:sz w:val="22"/>
                <w:szCs w:val="22"/>
              </w:rPr>
              <w:t>Parametr</w:t>
            </w:r>
          </w:p>
        </w:tc>
        <w:tc>
          <w:tcPr>
            <w:tcW w:w="0" w:type="auto"/>
            <w:hideMark/>
          </w:tcPr>
          <w:p w:rsidR="002D0F5A" w:rsidRPr="000D54B4" w:rsidRDefault="002D0F5A" w:rsidP="002D0F5A">
            <w:pPr>
              <w:spacing w:line="360" w:lineRule="auto"/>
              <w:jc w:val="center"/>
              <w:rPr>
                <w:b/>
                <w:bCs/>
                <w:sz w:val="22"/>
                <w:szCs w:val="22"/>
              </w:rPr>
            </w:pPr>
            <w:r w:rsidRPr="000D54B4">
              <w:rPr>
                <w:b/>
                <w:bCs/>
                <w:sz w:val="22"/>
                <w:szCs w:val="22"/>
              </w:rPr>
              <w:t>Jednostka</w:t>
            </w:r>
          </w:p>
        </w:tc>
        <w:tc>
          <w:tcPr>
            <w:tcW w:w="0" w:type="auto"/>
            <w:hideMark/>
          </w:tcPr>
          <w:p w:rsidR="002D0F5A" w:rsidRPr="000D54B4" w:rsidRDefault="002D0F5A" w:rsidP="002D0F5A">
            <w:pPr>
              <w:spacing w:line="360" w:lineRule="auto"/>
              <w:jc w:val="center"/>
              <w:rPr>
                <w:b/>
                <w:bCs/>
                <w:sz w:val="22"/>
                <w:szCs w:val="22"/>
              </w:rPr>
            </w:pPr>
            <w:r w:rsidRPr="000D54B4">
              <w:rPr>
                <w:b/>
                <w:bCs/>
                <w:sz w:val="22"/>
                <w:szCs w:val="22"/>
              </w:rPr>
              <w:t>Maks. liczba punktów</w:t>
            </w:r>
          </w:p>
        </w:tc>
      </w:tr>
      <w:tr w:rsidR="002D0F5A" w:rsidRPr="000D54B4" w:rsidTr="001610EF">
        <w:trPr>
          <w:trHeight w:val="622"/>
          <w:jc w:val="center"/>
        </w:trPr>
        <w:tc>
          <w:tcPr>
            <w:tcW w:w="0" w:type="auto"/>
            <w:vAlign w:val="center"/>
            <w:hideMark/>
          </w:tcPr>
          <w:p w:rsidR="002D0F5A" w:rsidRPr="000D54B4" w:rsidRDefault="002D0F5A" w:rsidP="002D0F5A">
            <w:pPr>
              <w:spacing w:line="360" w:lineRule="auto"/>
              <w:rPr>
                <w:sz w:val="22"/>
                <w:szCs w:val="22"/>
              </w:rPr>
            </w:pPr>
            <w:r w:rsidRPr="000D54B4">
              <w:rPr>
                <w:sz w:val="22"/>
                <w:szCs w:val="22"/>
              </w:rPr>
              <w:t>Okres gwarancji na całość inwestycji  (min. 60 mies., max. 120 mies.)</w:t>
            </w:r>
          </w:p>
        </w:tc>
        <w:tc>
          <w:tcPr>
            <w:tcW w:w="0" w:type="auto"/>
            <w:vAlign w:val="center"/>
            <w:hideMark/>
          </w:tcPr>
          <w:p w:rsidR="002D0F5A" w:rsidRPr="000D54B4" w:rsidRDefault="002D0F5A" w:rsidP="002D0F5A">
            <w:pPr>
              <w:spacing w:line="360" w:lineRule="auto"/>
              <w:rPr>
                <w:sz w:val="22"/>
                <w:szCs w:val="22"/>
              </w:rPr>
            </w:pPr>
            <w:r w:rsidRPr="000D54B4">
              <w:rPr>
                <w:sz w:val="22"/>
                <w:szCs w:val="22"/>
              </w:rPr>
              <w:t>miesiące</w:t>
            </w:r>
          </w:p>
        </w:tc>
        <w:tc>
          <w:tcPr>
            <w:tcW w:w="0" w:type="auto"/>
            <w:vAlign w:val="center"/>
            <w:hideMark/>
          </w:tcPr>
          <w:p w:rsidR="002D0F5A" w:rsidRPr="000D54B4" w:rsidRDefault="001610EF" w:rsidP="002D0F5A">
            <w:pPr>
              <w:spacing w:line="360" w:lineRule="auto"/>
              <w:rPr>
                <w:sz w:val="22"/>
                <w:szCs w:val="22"/>
              </w:rPr>
            </w:pPr>
            <w:r w:rsidRPr="000D54B4">
              <w:rPr>
                <w:sz w:val="22"/>
                <w:szCs w:val="22"/>
              </w:rPr>
              <w:t>5</w:t>
            </w:r>
          </w:p>
        </w:tc>
      </w:tr>
    </w:tbl>
    <w:p w:rsidR="002D0F5A" w:rsidRPr="000D54B4" w:rsidRDefault="002D0F5A" w:rsidP="002D0F5A">
      <w:pPr>
        <w:spacing w:line="360" w:lineRule="auto"/>
        <w:rPr>
          <w:b/>
          <w:bCs/>
          <w:sz w:val="22"/>
          <w:szCs w:val="22"/>
        </w:rPr>
      </w:pPr>
      <w:r w:rsidRPr="000D54B4">
        <w:rPr>
          <w:b/>
          <w:bCs/>
          <w:sz w:val="22"/>
          <w:szCs w:val="22"/>
        </w:rPr>
        <w:t>Sposób oceny:</w:t>
      </w:r>
    </w:p>
    <w:p w:rsidR="002D0F5A" w:rsidRPr="000D54B4" w:rsidRDefault="002D0F5A" w:rsidP="002D0F5A">
      <w:pPr>
        <w:spacing w:line="360" w:lineRule="auto"/>
        <w:rPr>
          <w:sz w:val="22"/>
          <w:szCs w:val="22"/>
        </w:rPr>
      </w:pPr>
      <w:r w:rsidRPr="000D54B4">
        <w:rPr>
          <w:noProof/>
          <w:sz w:val="22"/>
          <w:szCs w:val="22"/>
          <w:lang w:eastAsia="pl-PL"/>
        </w:rPr>
        <w:drawing>
          <wp:inline distT="0" distB="0" distL="0" distR="0">
            <wp:extent cx="2034716" cy="701101"/>
            <wp:effectExtent l="0" t="0" r="3810" b="3810"/>
            <wp:docPr id="57217315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305826" name=""/>
                    <pic:cNvPicPr/>
                  </pic:nvPicPr>
                  <pic:blipFill>
                    <a:blip r:embed="rId13" cstate="print"/>
                    <a:stretch>
                      <a:fillRect/>
                    </a:stretch>
                  </pic:blipFill>
                  <pic:spPr>
                    <a:xfrm>
                      <a:off x="0" y="0"/>
                      <a:ext cx="2034716" cy="701101"/>
                    </a:xfrm>
                    <a:prstGeom prst="rect">
                      <a:avLst/>
                    </a:prstGeom>
                  </pic:spPr>
                </pic:pic>
              </a:graphicData>
            </a:graphic>
          </wp:inline>
        </w:drawing>
      </w:r>
    </w:p>
    <w:p w:rsidR="002D0F5A" w:rsidRPr="000D54B4" w:rsidRDefault="002D0F5A" w:rsidP="002D0F5A">
      <w:pPr>
        <w:spacing w:line="360" w:lineRule="auto"/>
        <w:rPr>
          <w:sz w:val="22"/>
          <w:szCs w:val="22"/>
        </w:rPr>
      </w:pPr>
      <w:r w:rsidRPr="000D54B4">
        <w:rPr>
          <w:sz w:val="22"/>
          <w:szCs w:val="22"/>
        </w:rPr>
        <w:t>gdzie:</w:t>
      </w:r>
    </w:p>
    <w:p w:rsidR="002D0F5A" w:rsidRPr="000D54B4" w:rsidRDefault="002D0F5A" w:rsidP="003527C3">
      <w:pPr>
        <w:numPr>
          <w:ilvl w:val="0"/>
          <w:numId w:val="60"/>
        </w:numPr>
        <w:suppressAutoHyphens w:val="0"/>
        <w:spacing w:line="360" w:lineRule="auto"/>
        <w:rPr>
          <w:sz w:val="22"/>
          <w:szCs w:val="22"/>
        </w:rPr>
      </w:pPr>
      <w:r w:rsidRPr="000D54B4">
        <w:rPr>
          <w:b/>
          <w:bCs/>
          <w:sz w:val="22"/>
          <w:szCs w:val="22"/>
        </w:rPr>
        <w:t>Gsz</w:t>
      </w:r>
      <w:r w:rsidRPr="000D54B4">
        <w:rPr>
          <w:sz w:val="22"/>
          <w:szCs w:val="22"/>
        </w:rPr>
        <w:t xml:space="preserve"> – liczba punktów</w:t>
      </w:r>
    </w:p>
    <w:p w:rsidR="002D0F5A" w:rsidRPr="000D54B4" w:rsidRDefault="002D0F5A" w:rsidP="003527C3">
      <w:pPr>
        <w:numPr>
          <w:ilvl w:val="0"/>
          <w:numId w:val="60"/>
        </w:numPr>
        <w:suppressAutoHyphens w:val="0"/>
        <w:spacing w:line="360" w:lineRule="auto"/>
        <w:rPr>
          <w:sz w:val="22"/>
          <w:szCs w:val="22"/>
        </w:rPr>
      </w:pPr>
      <w:r w:rsidRPr="000D54B4">
        <w:rPr>
          <w:b/>
          <w:bCs/>
          <w:sz w:val="22"/>
          <w:szCs w:val="22"/>
        </w:rPr>
        <w:t>Gₒ</w:t>
      </w:r>
      <w:r w:rsidRPr="000D54B4">
        <w:rPr>
          <w:sz w:val="22"/>
          <w:szCs w:val="22"/>
        </w:rPr>
        <w:t xml:space="preserve"> – gwarancja oferowana</w:t>
      </w:r>
    </w:p>
    <w:p w:rsidR="002D0F5A" w:rsidRPr="000D54B4" w:rsidRDefault="002D0F5A" w:rsidP="003527C3">
      <w:pPr>
        <w:numPr>
          <w:ilvl w:val="0"/>
          <w:numId w:val="60"/>
        </w:numPr>
        <w:suppressAutoHyphens w:val="0"/>
        <w:spacing w:line="360" w:lineRule="auto"/>
        <w:rPr>
          <w:sz w:val="22"/>
          <w:szCs w:val="22"/>
        </w:rPr>
      </w:pPr>
      <w:r w:rsidRPr="000D54B4">
        <w:rPr>
          <w:b/>
          <w:bCs/>
          <w:sz w:val="22"/>
          <w:szCs w:val="22"/>
        </w:rPr>
        <w:t>Gₘ</w:t>
      </w:r>
      <w:r w:rsidRPr="000D54B4">
        <w:rPr>
          <w:sz w:val="22"/>
          <w:szCs w:val="22"/>
        </w:rPr>
        <w:t xml:space="preserve"> – najwyższa gwarancja spośród złożonych ofert</w:t>
      </w:r>
    </w:p>
    <w:p w:rsidR="002D0F5A" w:rsidRPr="003527C3" w:rsidRDefault="002D0F5A" w:rsidP="002D0F5A">
      <w:pPr>
        <w:suppressAutoHyphens w:val="0"/>
        <w:spacing w:after="200" w:line="276" w:lineRule="auto"/>
        <w:rPr>
          <w:sz w:val="22"/>
          <w:szCs w:val="22"/>
        </w:rPr>
      </w:pPr>
    </w:p>
    <w:p w:rsidR="003527C3" w:rsidRPr="000D54B4" w:rsidRDefault="003527C3" w:rsidP="003527C3">
      <w:pPr>
        <w:numPr>
          <w:ilvl w:val="0"/>
          <w:numId w:val="5"/>
        </w:numPr>
        <w:spacing w:line="360" w:lineRule="auto"/>
        <w:ind w:left="709" w:hanging="709"/>
        <w:jc w:val="both"/>
        <w:rPr>
          <w:b/>
          <w:bCs/>
          <w:i/>
          <w:iCs/>
          <w:sz w:val="22"/>
          <w:szCs w:val="22"/>
        </w:rPr>
      </w:pPr>
      <w:r w:rsidRPr="000D54B4">
        <w:rPr>
          <w:sz w:val="22"/>
          <w:szCs w:val="22"/>
        </w:rPr>
        <w:t>Podstawą badania i oceny przez Zamawiającego w kryterium oceny ofert „</w:t>
      </w:r>
      <w:r w:rsidRPr="000D54B4">
        <w:rPr>
          <w:b/>
          <w:sz w:val="22"/>
          <w:szCs w:val="22"/>
        </w:rPr>
        <w:t>Efektywność energetyczna systemu klimatyzacji – PPUE</w:t>
      </w:r>
      <w:r w:rsidRPr="000D54B4">
        <w:rPr>
          <w:sz w:val="22"/>
          <w:szCs w:val="22"/>
        </w:rPr>
        <w:t>” będzie:</w:t>
      </w:r>
    </w:p>
    <w:tbl>
      <w:tblPr>
        <w:tblStyle w:val="Tabela-Siatka"/>
        <w:tblW w:w="0" w:type="auto"/>
        <w:tblLook w:val="04A0"/>
      </w:tblPr>
      <w:tblGrid>
        <w:gridCol w:w="4212"/>
        <w:gridCol w:w="1170"/>
        <w:gridCol w:w="2289"/>
      </w:tblGrid>
      <w:tr w:rsidR="003527C3" w:rsidRPr="000D54B4" w:rsidTr="00884F42">
        <w:tc>
          <w:tcPr>
            <w:tcW w:w="0" w:type="auto"/>
            <w:hideMark/>
          </w:tcPr>
          <w:p w:rsidR="003527C3" w:rsidRPr="000D54B4" w:rsidRDefault="003527C3" w:rsidP="00884F42">
            <w:pPr>
              <w:spacing w:after="200" w:line="276" w:lineRule="auto"/>
              <w:rPr>
                <w:b/>
                <w:bCs/>
                <w:sz w:val="22"/>
                <w:szCs w:val="22"/>
              </w:rPr>
            </w:pPr>
            <w:r w:rsidRPr="000D54B4">
              <w:rPr>
                <w:b/>
                <w:bCs/>
                <w:sz w:val="22"/>
                <w:szCs w:val="22"/>
              </w:rPr>
              <w:t>Parametr</w:t>
            </w:r>
          </w:p>
        </w:tc>
        <w:tc>
          <w:tcPr>
            <w:tcW w:w="0" w:type="auto"/>
            <w:hideMark/>
          </w:tcPr>
          <w:p w:rsidR="003527C3" w:rsidRPr="000D54B4" w:rsidRDefault="003527C3" w:rsidP="00884F42">
            <w:pPr>
              <w:spacing w:after="200" w:line="276" w:lineRule="auto"/>
              <w:rPr>
                <w:b/>
                <w:bCs/>
                <w:sz w:val="22"/>
                <w:szCs w:val="22"/>
              </w:rPr>
            </w:pPr>
            <w:r w:rsidRPr="000D54B4">
              <w:rPr>
                <w:b/>
                <w:bCs/>
                <w:sz w:val="22"/>
                <w:szCs w:val="22"/>
              </w:rPr>
              <w:t>Jednostka</w:t>
            </w:r>
          </w:p>
        </w:tc>
        <w:tc>
          <w:tcPr>
            <w:tcW w:w="0" w:type="auto"/>
            <w:hideMark/>
          </w:tcPr>
          <w:p w:rsidR="003527C3" w:rsidRPr="000D54B4" w:rsidRDefault="003527C3" w:rsidP="00884F42">
            <w:pPr>
              <w:spacing w:after="200" w:line="276" w:lineRule="auto"/>
              <w:rPr>
                <w:b/>
                <w:bCs/>
                <w:sz w:val="22"/>
                <w:szCs w:val="22"/>
              </w:rPr>
            </w:pPr>
            <w:r w:rsidRPr="000D54B4">
              <w:rPr>
                <w:b/>
                <w:bCs/>
                <w:sz w:val="22"/>
                <w:szCs w:val="22"/>
              </w:rPr>
              <w:t>Maks. liczba punktów</w:t>
            </w:r>
          </w:p>
        </w:tc>
      </w:tr>
      <w:tr w:rsidR="003527C3" w:rsidRPr="000D54B4" w:rsidTr="00884F42">
        <w:tc>
          <w:tcPr>
            <w:tcW w:w="0" w:type="auto"/>
            <w:hideMark/>
          </w:tcPr>
          <w:p w:rsidR="003527C3" w:rsidRPr="000D54B4" w:rsidRDefault="003527C3" w:rsidP="00884F42">
            <w:pPr>
              <w:spacing w:after="200" w:line="276" w:lineRule="auto"/>
              <w:rPr>
                <w:sz w:val="22"/>
                <w:szCs w:val="22"/>
              </w:rPr>
            </w:pPr>
            <w:r w:rsidRPr="000D54B4">
              <w:rPr>
                <w:sz w:val="22"/>
                <w:szCs w:val="22"/>
              </w:rPr>
              <w:t>Gwarantowane PPUE zgodnie z PFU i Erratą</w:t>
            </w:r>
          </w:p>
        </w:tc>
        <w:tc>
          <w:tcPr>
            <w:tcW w:w="0" w:type="auto"/>
            <w:hideMark/>
          </w:tcPr>
          <w:p w:rsidR="003527C3" w:rsidRPr="000D54B4" w:rsidRDefault="003527C3" w:rsidP="00884F42">
            <w:pPr>
              <w:spacing w:after="200" w:line="276" w:lineRule="auto"/>
              <w:rPr>
                <w:sz w:val="22"/>
                <w:szCs w:val="22"/>
              </w:rPr>
            </w:pPr>
            <w:r w:rsidRPr="000D54B4">
              <w:rPr>
                <w:sz w:val="22"/>
                <w:szCs w:val="22"/>
              </w:rPr>
              <w:t>PPUE</w:t>
            </w:r>
          </w:p>
        </w:tc>
        <w:tc>
          <w:tcPr>
            <w:tcW w:w="0" w:type="auto"/>
            <w:hideMark/>
          </w:tcPr>
          <w:p w:rsidR="003527C3" w:rsidRPr="000D54B4" w:rsidRDefault="003527C3" w:rsidP="00884F42">
            <w:pPr>
              <w:spacing w:after="200" w:line="276" w:lineRule="auto"/>
              <w:rPr>
                <w:sz w:val="22"/>
                <w:szCs w:val="22"/>
              </w:rPr>
            </w:pPr>
            <w:r w:rsidRPr="000D54B4">
              <w:rPr>
                <w:sz w:val="22"/>
                <w:szCs w:val="22"/>
              </w:rPr>
              <w:t>20</w:t>
            </w:r>
          </w:p>
        </w:tc>
      </w:tr>
    </w:tbl>
    <w:p w:rsidR="003527C3" w:rsidRPr="000D54B4" w:rsidRDefault="003527C3" w:rsidP="003527C3">
      <w:pPr>
        <w:rPr>
          <w:b/>
          <w:bCs/>
          <w:sz w:val="22"/>
          <w:szCs w:val="22"/>
        </w:rPr>
      </w:pPr>
      <w:r w:rsidRPr="000D54B4">
        <w:rPr>
          <w:b/>
          <w:bCs/>
          <w:sz w:val="22"/>
          <w:szCs w:val="22"/>
        </w:rPr>
        <w:t xml:space="preserve">Sposób oceny </w:t>
      </w:r>
    </w:p>
    <w:p w:rsidR="003527C3" w:rsidRPr="000D54B4" w:rsidRDefault="003527C3" w:rsidP="003527C3">
      <w:pPr>
        <w:rPr>
          <w:sz w:val="22"/>
          <w:szCs w:val="22"/>
        </w:rPr>
      </w:pPr>
      <w:r w:rsidRPr="000D54B4">
        <w:rPr>
          <w:noProof/>
          <w:sz w:val="22"/>
          <w:szCs w:val="22"/>
          <w:lang w:eastAsia="pl-PL"/>
        </w:rPr>
        <w:drawing>
          <wp:inline distT="0" distB="0" distL="0" distR="0">
            <wp:extent cx="1996613" cy="647756"/>
            <wp:effectExtent l="0" t="0" r="3810" b="0"/>
            <wp:docPr id="2144540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40527" name=""/>
                    <pic:cNvPicPr/>
                  </pic:nvPicPr>
                  <pic:blipFill>
                    <a:blip r:embed="rId14" cstate="print"/>
                    <a:stretch>
                      <a:fillRect/>
                    </a:stretch>
                  </pic:blipFill>
                  <pic:spPr>
                    <a:xfrm>
                      <a:off x="0" y="0"/>
                      <a:ext cx="1996613" cy="647756"/>
                    </a:xfrm>
                    <a:prstGeom prst="rect">
                      <a:avLst/>
                    </a:prstGeom>
                  </pic:spPr>
                </pic:pic>
              </a:graphicData>
            </a:graphic>
          </wp:inline>
        </w:drawing>
      </w:r>
    </w:p>
    <w:p w:rsidR="003527C3" w:rsidRPr="000D54B4" w:rsidRDefault="003527C3" w:rsidP="003527C3">
      <w:pPr>
        <w:rPr>
          <w:sz w:val="22"/>
          <w:szCs w:val="22"/>
        </w:rPr>
      </w:pPr>
      <w:r w:rsidRPr="000D54B4">
        <w:rPr>
          <w:sz w:val="22"/>
          <w:szCs w:val="22"/>
        </w:rPr>
        <w:t>gdzie:</w:t>
      </w:r>
    </w:p>
    <w:p w:rsidR="003527C3" w:rsidRPr="000D54B4" w:rsidRDefault="003527C3" w:rsidP="003527C3">
      <w:pPr>
        <w:numPr>
          <w:ilvl w:val="0"/>
          <w:numId w:val="61"/>
        </w:numPr>
        <w:suppressAutoHyphens w:val="0"/>
        <w:spacing w:after="200" w:line="276" w:lineRule="auto"/>
        <w:rPr>
          <w:sz w:val="22"/>
          <w:szCs w:val="22"/>
        </w:rPr>
      </w:pPr>
      <w:r w:rsidRPr="000D54B4">
        <w:rPr>
          <w:b/>
          <w:bCs/>
          <w:sz w:val="22"/>
          <w:szCs w:val="22"/>
        </w:rPr>
        <w:t>Gₚₚᵤₑ</w:t>
      </w:r>
      <w:r w:rsidRPr="000D54B4">
        <w:rPr>
          <w:sz w:val="22"/>
          <w:szCs w:val="22"/>
        </w:rPr>
        <w:t xml:space="preserve"> – liczba punktów</w:t>
      </w:r>
    </w:p>
    <w:p w:rsidR="003527C3" w:rsidRPr="000D54B4" w:rsidRDefault="003527C3" w:rsidP="003527C3">
      <w:pPr>
        <w:numPr>
          <w:ilvl w:val="0"/>
          <w:numId w:val="61"/>
        </w:numPr>
        <w:suppressAutoHyphens w:val="0"/>
        <w:spacing w:after="200" w:line="276" w:lineRule="auto"/>
        <w:rPr>
          <w:sz w:val="22"/>
          <w:szCs w:val="22"/>
        </w:rPr>
      </w:pPr>
      <w:r w:rsidRPr="000D54B4">
        <w:rPr>
          <w:b/>
          <w:bCs/>
          <w:sz w:val="22"/>
          <w:szCs w:val="22"/>
        </w:rPr>
        <w:t>PPUEₒ</w:t>
      </w:r>
      <w:r w:rsidRPr="000D54B4">
        <w:rPr>
          <w:sz w:val="22"/>
          <w:szCs w:val="22"/>
        </w:rPr>
        <w:t xml:space="preserve"> – PPUE oferowane</w:t>
      </w:r>
    </w:p>
    <w:p w:rsidR="003527C3" w:rsidRPr="000D54B4" w:rsidRDefault="003527C3" w:rsidP="003527C3">
      <w:pPr>
        <w:numPr>
          <w:ilvl w:val="0"/>
          <w:numId w:val="61"/>
        </w:numPr>
        <w:suppressAutoHyphens w:val="0"/>
        <w:spacing w:after="200" w:line="276" w:lineRule="auto"/>
        <w:rPr>
          <w:sz w:val="22"/>
          <w:szCs w:val="22"/>
        </w:rPr>
      </w:pPr>
      <w:r w:rsidRPr="000D54B4">
        <w:rPr>
          <w:b/>
          <w:bCs/>
          <w:sz w:val="22"/>
          <w:szCs w:val="22"/>
        </w:rPr>
        <w:t>PPUEₘᵢₙ</w:t>
      </w:r>
      <w:r w:rsidRPr="000D54B4">
        <w:rPr>
          <w:sz w:val="22"/>
          <w:szCs w:val="22"/>
        </w:rPr>
        <w:t xml:space="preserve"> – najniższe PPUE spośród złożonych ofert</w:t>
      </w:r>
    </w:p>
    <w:p w:rsidR="003527C3" w:rsidRPr="003527C3" w:rsidRDefault="003527C3" w:rsidP="002D0F5A">
      <w:pPr>
        <w:suppressAutoHyphens w:val="0"/>
        <w:spacing w:after="200" w:line="276" w:lineRule="auto"/>
        <w:rPr>
          <w:sz w:val="22"/>
          <w:szCs w:val="22"/>
        </w:rPr>
      </w:pPr>
    </w:p>
    <w:p w:rsidR="003527C3" w:rsidRPr="003527C3" w:rsidRDefault="003527C3" w:rsidP="002D0F5A">
      <w:pPr>
        <w:suppressAutoHyphens w:val="0"/>
        <w:spacing w:after="200" w:line="276" w:lineRule="auto"/>
        <w:rPr>
          <w:sz w:val="22"/>
          <w:szCs w:val="22"/>
        </w:rPr>
      </w:pPr>
    </w:p>
    <w:p w:rsidR="003527C3" w:rsidRPr="003527C3" w:rsidRDefault="003527C3" w:rsidP="003527C3">
      <w:pPr>
        <w:numPr>
          <w:ilvl w:val="0"/>
          <w:numId w:val="5"/>
        </w:numPr>
        <w:spacing w:line="360" w:lineRule="auto"/>
        <w:ind w:left="709" w:hanging="709"/>
        <w:jc w:val="both"/>
        <w:rPr>
          <w:b/>
          <w:bCs/>
          <w:i/>
          <w:iCs/>
          <w:sz w:val="22"/>
          <w:szCs w:val="22"/>
        </w:rPr>
      </w:pPr>
      <w:r w:rsidRPr="003527C3">
        <w:rPr>
          <w:sz w:val="22"/>
          <w:szCs w:val="22"/>
        </w:rPr>
        <w:t>Podstawą badania i oceny przez Zamawiającego w kryterium oceny ofert „</w:t>
      </w:r>
      <w:r w:rsidRPr="00137579">
        <w:rPr>
          <w:b/>
          <w:bCs/>
        </w:rPr>
        <w:t>Zużycie energii elektrycznej UPS</w:t>
      </w:r>
      <w:r w:rsidRPr="003527C3">
        <w:rPr>
          <w:sz w:val="22"/>
          <w:szCs w:val="22"/>
        </w:rPr>
        <w:t>” będzie:</w:t>
      </w:r>
    </w:p>
    <w:tbl>
      <w:tblPr>
        <w:tblStyle w:val="Tabela-Siatka"/>
        <w:tblW w:w="0" w:type="auto"/>
        <w:tblLook w:val="04A0"/>
      </w:tblPr>
      <w:tblGrid>
        <w:gridCol w:w="3801"/>
        <w:gridCol w:w="1170"/>
        <w:gridCol w:w="2289"/>
      </w:tblGrid>
      <w:tr w:rsidR="003527C3" w:rsidRPr="003527C3" w:rsidTr="00884F42">
        <w:tc>
          <w:tcPr>
            <w:tcW w:w="0" w:type="auto"/>
            <w:hideMark/>
          </w:tcPr>
          <w:p w:rsidR="003527C3" w:rsidRPr="003527C3" w:rsidRDefault="003527C3" w:rsidP="00884F42">
            <w:pPr>
              <w:spacing w:after="200" w:line="276" w:lineRule="auto"/>
              <w:rPr>
                <w:b/>
                <w:bCs/>
                <w:sz w:val="22"/>
                <w:szCs w:val="22"/>
              </w:rPr>
            </w:pPr>
            <w:r w:rsidRPr="003527C3">
              <w:rPr>
                <w:b/>
                <w:bCs/>
                <w:sz w:val="22"/>
                <w:szCs w:val="22"/>
              </w:rPr>
              <w:t>Parametr</w:t>
            </w:r>
          </w:p>
        </w:tc>
        <w:tc>
          <w:tcPr>
            <w:tcW w:w="0" w:type="auto"/>
            <w:hideMark/>
          </w:tcPr>
          <w:p w:rsidR="003527C3" w:rsidRPr="003527C3" w:rsidRDefault="003527C3" w:rsidP="00884F42">
            <w:pPr>
              <w:spacing w:after="200" w:line="276" w:lineRule="auto"/>
              <w:rPr>
                <w:b/>
                <w:bCs/>
                <w:sz w:val="22"/>
                <w:szCs w:val="22"/>
              </w:rPr>
            </w:pPr>
            <w:r w:rsidRPr="003527C3">
              <w:rPr>
                <w:b/>
                <w:bCs/>
                <w:sz w:val="22"/>
                <w:szCs w:val="22"/>
              </w:rPr>
              <w:t>Jednostka</w:t>
            </w:r>
          </w:p>
        </w:tc>
        <w:tc>
          <w:tcPr>
            <w:tcW w:w="0" w:type="auto"/>
            <w:hideMark/>
          </w:tcPr>
          <w:p w:rsidR="003527C3" w:rsidRPr="003527C3" w:rsidRDefault="003527C3" w:rsidP="00884F42">
            <w:pPr>
              <w:spacing w:after="200" w:line="276" w:lineRule="auto"/>
              <w:rPr>
                <w:b/>
                <w:bCs/>
                <w:sz w:val="22"/>
                <w:szCs w:val="22"/>
              </w:rPr>
            </w:pPr>
            <w:r w:rsidRPr="003527C3">
              <w:rPr>
                <w:b/>
                <w:bCs/>
                <w:sz w:val="22"/>
                <w:szCs w:val="22"/>
              </w:rPr>
              <w:t>Maks. liczba punktów</w:t>
            </w:r>
          </w:p>
        </w:tc>
      </w:tr>
      <w:tr w:rsidR="003527C3" w:rsidRPr="003527C3" w:rsidTr="00FE5EC9">
        <w:tc>
          <w:tcPr>
            <w:tcW w:w="0" w:type="auto"/>
            <w:vAlign w:val="center"/>
            <w:hideMark/>
          </w:tcPr>
          <w:p w:rsidR="003527C3" w:rsidRPr="003527C3" w:rsidRDefault="003527C3" w:rsidP="003527C3">
            <w:pPr>
              <w:spacing w:after="200" w:line="276" w:lineRule="auto"/>
              <w:rPr>
                <w:sz w:val="22"/>
                <w:szCs w:val="22"/>
              </w:rPr>
            </w:pPr>
            <w:r w:rsidRPr="00137579">
              <w:t>Zużycie energii przy obciążeniu 25%</w:t>
            </w:r>
          </w:p>
        </w:tc>
        <w:tc>
          <w:tcPr>
            <w:tcW w:w="0" w:type="auto"/>
            <w:vAlign w:val="center"/>
            <w:hideMark/>
          </w:tcPr>
          <w:p w:rsidR="003527C3" w:rsidRPr="003527C3" w:rsidRDefault="003527C3" w:rsidP="003527C3">
            <w:pPr>
              <w:spacing w:after="200" w:line="276" w:lineRule="auto"/>
              <w:rPr>
                <w:sz w:val="22"/>
                <w:szCs w:val="22"/>
              </w:rPr>
            </w:pPr>
            <w:r w:rsidRPr="00137579">
              <w:t>kWh</w:t>
            </w:r>
          </w:p>
        </w:tc>
        <w:tc>
          <w:tcPr>
            <w:tcW w:w="0" w:type="auto"/>
            <w:hideMark/>
          </w:tcPr>
          <w:p w:rsidR="003527C3" w:rsidRPr="003527C3" w:rsidRDefault="001610EF" w:rsidP="003527C3">
            <w:pPr>
              <w:spacing w:after="200" w:line="276" w:lineRule="auto"/>
              <w:rPr>
                <w:sz w:val="22"/>
                <w:szCs w:val="22"/>
              </w:rPr>
            </w:pPr>
            <w:r>
              <w:rPr>
                <w:sz w:val="22"/>
                <w:szCs w:val="22"/>
              </w:rPr>
              <w:t>5</w:t>
            </w:r>
          </w:p>
        </w:tc>
      </w:tr>
    </w:tbl>
    <w:p w:rsidR="003527C3" w:rsidRPr="003527C3" w:rsidRDefault="003527C3" w:rsidP="003527C3">
      <w:pPr>
        <w:rPr>
          <w:b/>
          <w:bCs/>
          <w:sz w:val="22"/>
          <w:szCs w:val="22"/>
        </w:rPr>
      </w:pPr>
      <w:r w:rsidRPr="003527C3">
        <w:rPr>
          <w:b/>
          <w:bCs/>
          <w:sz w:val="22"/>
          <w:szCs w:val="22"/>
        </w:rPr>
        <w:t xml:space="preserve">Sposób oceny </w:t>
      </w:r>
    </w:p>
    <w:p w:rsidR="003527C3" w:rsidRPr="001610EF" w:rsidRDefault="001610EF" w:rsidP="001610EF">
      <w:pPr>
        <w:jc w:val="center"/>
        <w:rPr>
          <w:b/>
          <w:bCs/>
        </w:rPr>
      </w:pPr>
      <w:r w:rsidRPr="001610EF">
        <w:rPr>
          <w:b/>
          <w:bCs/>
        </w:rPr>
        <w:t>Z</w:t>
      </w:r>
      <w:r w:rsidRPr="001610EF">
        <w:rPr>
          <w:b/>
          <w:bCs/>
          <w:vertAlign w:val="subscript"/>
        </w:rPr>
        <w:t>e</w:t>
      </w:r>
      <w:r w:rsidRPr="001610EF">
        <w:rPr>
          <w:b/>
          <w:bCs/>
        </w:rPr>
        <w:t>=Z</w:t>
      </w:r>
      <w:r w:rsidRPr="001610EF">
        <w:rPr>
          <w:b/>
          <w:bCs/>
          <w:vertAlign w:val="subscript"/>
        </w:rPr>
        <w:t>min</w:t>
      </w:r>
      <w:r w:rsidRPr="001610EF">
        <w:rPr>
          <w:b/>
          <w:bCs/>
        </w:rPr>
        <w:t xml:space="preserve"> x 5 / Z</w:t>
      </w:r>
      <w:r w:rsidRPr="001610EF">
        <w:rPr>
          <w:b/>
          <w:bCs/>
          <w:vertAlign w:val="subscript"/>
        </w:rPr>
        <w:t>o</w:t>
      </w:r>
    </w:p>
    <w:p w:rsidR="003527C3" w:rsidRPr="00137579" w:rsidRDefault="003527C3" w:rsidP="003527C3">
      <w:r w:rsidRPr="00137579">
        <w:t>gdzie:</w:t>
      </w:r>
    </w:p>
    <w:p w:rsidR="003527C3" w:rsidRPr="00137579" w:rsidRDefault="003527C3" w:rsidP="003527C3">
      <w:pPr>
        <w:numPr>
          <w:ilvl w:val="0"/>
          <w:numId w:val="62"/>
        </w:numPr>
        <w:suppressAutoHyphens w:val="0"/>
        <w:spacing w:after="200" w:line="276" w:lineRule="auto"/>
      </w:pPr>
      <w:r w:rsidRPr="00137579">
        <w:rPr>
          <w:b/>
          <w:bCs/>
        </w:rPr>
        <w:t>Zₑ</w:t>
      </w:r>
      <w:r w:rsidRPr="00137579">
        <w:t xml:space="preserve"> – liczba punktów</w:t>
      </w:r>
    </w:p>
    <w:p w:rsidR="003527C3" w:rsidRPr="00137579" w:rsidRDefault="003527C3" w:rsidP="003527C3">
      <w:pPr>
        <w:numPr>
          <w:ilvl w:val="0"/>
          <w:numId w:val="62"/>
        </w:numPr>
        <w:suppressAutoHyphens w:val="0"/>
        <w:spacing w:after="200" w:line="276" w:lineRule="auto"/>
      </w:pPr>
      <w:r w:rsidRPr="00137579">
        <w:rPr>
          <w:b/>
          <w:bCs/>
        </w:rPr>
        <w:t>Zₒ</w:t>
      </w:r>
      <w:r w:rsidRPr="00137579">
        <w:t xml:space="preserve"> – zużycie energii oferowane</w:t>
      </w:r>
    </w:p>
    <w:p w:rsidR="003527C3" w:rsidRPr="00137579" w:rsidRDefault="003527C3" w:rsidP="003527C3">
      <w:pPr>
        <w:numPr>
          <w:ilvl w:val="0"/>
          <w:numId w:val="62"/>
        </w:numPr>
        <w:suppressAutoHyphens w:val="0"/>
        <w:spacing w:after="200" w:line="276" w:lineRule="auto"/>
      </w:pPr>
      <w:r w:rsidRPr="00137579">
        <w:rPr>
          <w:b/>
          <w:bCs/>
        </w:rPr>
        <w:t>Zₘᵢₙ</w:t>
      </w:r>
      <w:r w:rsidRPr="00137579">
        <w:t xml:space="preserve"> – najniższe zużycie energii spośród złożonych ofert</w:t>
      </w:r>
    </w:p>
    <w:p w:rsidR="0077338B" w:rsidRPr="002113B6" w:rsidRDefault="0077338B" w:rsidP="004B37F5">
      <w:pPr>
        <w:numPr>
          <w:ilvl w:val="0"/>
          <w:numId w:val="5"/>
        </w:numPr>
        <w:spacing w:line="360" w:lineRule="auto"/>
        <w:ind w:left="709" w:hanging="709"/>
        <w:jc w:val="both"/>
        <w:rPr>
          <w:bCs/>
          <w:sz w:val="22"/>
          <w:szCs w:val="22"/>
        </w:rPr>
      </w:pPr>
      <w:r w:rsidRPr="0011477A">
        <w:rPr>
          <w:bCs/>
          <w:sz w:val="22"/>
          <w:szCs w:val="22"/>
        </w:rPr>
        <w:t>Maksymalna liczba punktów, jaką Wykonawca może otrzymać</w:t>
      </w:r>
      <w:r w:rsidR="005D2604" w:rsidRPr="0011477A">
        <w:rPr>
          <w:bCs/>
          <w:sz w:val="22"/>
          <w:szCs w:val="22"/>
        </w:rPr>
        <w:t xml:space="preserve"> w kryterium oceny ofert </w:t>
      </w:r>
      <w:r w:rsidRPr="0011477A">
        <w:rPr>
          <w:bCs/>
          <w:sz w:val="22"/>
          <w:szCs w:val="22"/>
        </w:rPr>
        <w:t>wynosi</w:t>
      </w:r>
      <w:r w:rsidR="005D2604" w:rsidRPr="0011477A">
        <w:rPr>
          <w:bCs/>
          <w:sz w:val="22"/>
          <w:szCs w:val="22"/>
        </w:rPr>
        <w:t xml:space="preserve"> łącznie</w:t>
      </w:r>
      <w:r w:rsidR="0011477A">
        <w:rPr>
          <w:bCs/>
          <w:sz w:val="22"/>
          <w:szCs w:val="22"/>
        </w:rPr>
        <w:t xml:space="preserve"> </w:t>
      </w:r>
      <w:r w:rsidRPr="002113B6">
        <w:rPr>
          <w:b/>
          <w:bCs/>
          <w:i/>
          <w:sz w:val="22"/>
          <w:szCs w:val="22"/>
        </w:rPr>
        <w:t xml:space="preserve">sto </w:t>
      </w:r>
      <w:r w:rsidRPr="002113B6">
        <w:rPr>
          <w:b/>
          <w:bCs/>
          <w:sz w:val="22"/>
          <w:szCs w:val="22"/>
        </w:rPr>
        <w:t>[ 100,00 ] punktów</w:t>
      </w:r>
      <w:r w:rsidRPr="002113B6">
        <w:rPr>
          <w:bCs/>
          <w:sz w:val="22"/>
          <w:szCs w:val="22"/>
        </w:rPr>
        <w:t>.</w:t>
      </w:r>
    </w:p>
    <w:p w:rsidR="0077338B" w:rsidRPr="002113B6" w:rsidRDefault="0077338B" w:rsidP="004B37F5">
      <w:pPr>
        <w:numPr>
          <w:ilvl w:val="0"/>
          <w:numId w:val="5"/>
        </w:numPr>
        <w:spacing w:line="360" w:lineRule="auto"/>
        <w:ind w:left="709" w:hanging="709"/>
        <w:jc w:val="both"/>
        <w:rPr>
          <w:sz w:val="22"/>
          <w:szCs w:val="22"/>
        </w:rPr>
      </w:pPr>
      <w:r w:rsidRPr="002113B6">
        <w:rPr>
          <w:sz w:val="22"/>
          <w:szCs w:val="22"/>
        </w:rPr>
        <w:t xml:space="preserve">Za </w:t>
      </w:r>
      <w:r w:rsidRPr="002113B6">
        <w:rPr>
          <w:b/>
          <w:sz w:val="22"/>
          <w:szCs w:val="22"/>
        </w:rPr>
        <w:t>najwyżej ocenioną</w:t>
      </w:r>
      <w:r w:rsidRPr="002113B6">
        <w:rPr>
          <w:sz w:val="22"/>
          <w:szCs w:val="22"/>
        </w:rPr>
        <w:t xml:space="preserve"> zostanie uznana oferta, która otrzyma najwyższą liczbę punktów </w:t>
      </w:r>
      <w:r w:rsidR="002F59F2">
        <w:rPr>
          <w:sz w:val="22"/>
          <w:szCs w:val="22"/>
        </w:rPr>
        <w:t xml:space="preserve">w kryteriach oceny ofert </w:t>
      </w:r>
      <w:r w:rsidRPr="002113B6">
        <w:rPr>
          <w:sz w:val="22"/>
          <w:szCs w:val="22"/>
        </w:rPr>
        <w:t>oraz</w:t>
      </w:r>
      <w:r w:rsidR="002F59F2">
        <w:rPr>
          <w:sz w:val="22"/>
          <w:szCs w:val="22"/>
        </w:rPr>
        <w:t xml:space="preserve"> odpowiadająca okolicznościom, </w:t>
      </w:r>
      <w:r w:rsidRPr="002113B6">
        <w:rPr>
          <w:sz w:val="22"/>
          <w:szCs w:val="22"/>
        </w:rPr>
        <w:t>o których mowa w art. 57 ustawy (zweryfikowanych na podstawie wstępnych oświadczeń dostarczonych wraz z ofertą).</w:t>
      </w:r>
    </w:p>
    <w:p w:rsidR="0077338B" w:rsidRPr="002113B6" w:rsidRDefault="0077338B" w:rsidP="004B37F5">
      <w:pPr>
        <w:numPr>
          <w:ilvl w:val="0"/>
          <w:numId w:val="5"/>
        </w:numPr>
        <w:spacing w:line="360" w:lineRule="auto"/>
        <w:ind w:left="709" w:hanging="709"/>
        <w:jc w:val="both"/>
        <w:rPr>
          <w:sz w:val="22"/>
          <w:szCs w:val="22"/>
        </w:rPr>
      </w:pPr>
      <w:r w:rsidRPr="002113B6">
        <w:rPr>
          <w:sz w:val="22"/>
          <w:szCs w:val="22"/>
        </w:rPr>
        <w:t>Wszystkie obliczenia będą dokonywane z dokładnością do dwóch miejsc po przecinku.</w:t>
      </w:r>
    </w:p>
    <w:p w:rsidR="00A56977" w:rsidRPr="002113B6" w:rsidRDefault="0077338B" w:rsidP="004B37F5">
      <w:pPr>
        <w:numPr>
          <w:ilvl w:val="0"/>
          <w:numId w:val="5"/>
        </w:numPr>
        <w:spacing w:line="360" w:lineRule="auto"/>
        <w:ind w:left="709" w:hanging="709"/>
        <w:jc w:val="both"/>
        <w:rPr>
          <w:sz w:val="22"/>
          <w:szCs w:val="22"/>
        </w:rPr>
      </w:pPr>
      <w:r w:rsidRPr="002113B6">
        <w:rPr>
          <w:sz w:val="22"/>
          <w:szCs w:val="22"/>
        </w:rPr>
        <w:t xml:space="preserve">Za </w:t>
      </w:r>
      <w:r w:rsidRPr="002113B6">
        <w:rPr>
          <w:b/>
          <w:sz w:val="22"/>
          <w:szCs w:val="22"/>
        </w:rPr>
        <w:t>najkorzystniejszą ofertę</w:t>
      </w:r>
      <w:r w:rsidRPr="002113B6">
        <w:rPr>
          <w:sz w:val="22"/>
          <w:szCs w:val="22"/>
        </w:rPr>
        <w:t xml:space="preserve"> zostanie uznana oferta, która została złożona przez Wykonawcę niepodlegającego wykluczeniu, która jest najwyżej oceniona i nie podlega odrzuceniu oraz spełnia wymagania Zamawiającego określone w SWZ.</w:t>
      </w:r>
    </w:p>
    <w:p w:rsidR="0077338B" w:rsidRDefault="0077338B" w:rsidP="00515F4B">
      <w:pPr>
        <w:spacing w:line="360" w:lineRule="auto"/>
        <w:ind w:left="709"/>
        <w:jc w:val="both"/>
        <w:rPr>
          <w:sz w:val="22"/>
          <w:szCs w:val="22"/>
        </w:rPr>
      </w:pPr>
    </w:p>
    <w:p w:rsidR="005A427F" w:rsidRPr="002113B6" w:rsidRDefault="005A427F" w:rsidP="004B37F5">
      <w:pPr>
        <w:numPr>
          <w:ilvl w:val="0"/>
          <w:numId w:val="24"/>
        </w:numPr>
        <w:shd w:val="clear" w:color="auto" w:fill="BDD6EE"/>
        <w:spacing w:line="360" w:lineRule="auto"/>
        <w:jc w:val="both"/>
        <w:rPr>
          <w:b/>
          <w:bCs/>
          <w:sz w:val="22"/>
          <w:szCs w:val="22"/>
        </w:rPr>
      </w:pPr>
      <w:r w:rsidRPr="002113B6">
        <w:rPr>
          <w:b/>
          <w:bCs/>
          <w:sz w:val="22"/>
          <w:szCs w:val="22"/>
        </w:rPr>
        <w:t xml:space="preserve">Informacje o czynnościach dokonywanych po wyborze najkorzystniejszej oferty, </w:t>
      </w:r>
      <w:r w:rsidR="0053617E">
        <w:rPr>
          <w:b/>
          <w:bCs/>
          <w:sz w:val="22"/>
          <w:szCs w:val="22"/>
        </w:rPr>
        <w:br/>
      </w:r>
      <w:r w:rsidRPr="002113B6">
        <w:rPr>
          <w:b/>
          <w:bCs/>
          <w:sz w:val="22"/>
          <w:szCs w:val="22"/>
        </w:rPr>
        <w:t xml:space="preserve">w celu zawarcia umowy w sprawie zamówienia publicznego </w:t>
      </w:r>
    </w:p>
    <w:p w:rsidR="005A427F" w:rsidRPr="009B64BD" w:rsidRDefault="005A427F" w:rsidP="009B64BD">
      <w:pPr>
        <w:pStyle w:val="Akapitzlist"/>
        <w:numPr>
          <w:ilvl w:val="1"/>
          <w:numId w:val="63"/>
        </w:numPr>
        <w:spacing w:line="360" w:lineRule="auto"/>
        <w:ind w:left="709" w:hanging="567"/>
        <w:jc w:val="both"/>
        <w:rPr>
          <w:sz w:val="22"/>
          <w:szCs w:val="22"/>
        </w:rPr>
      </w:pPr>
      <w:r w:rsidRPr="009B64BD">
        <w:rPr>
          <w:sz w:val="22"/>
          <w:szCs w:val="22"/>
        </w:rPr>
        <w:t xml:space="preserve">Wykonawca, którego oferta zostanie uznana za najkorzystniejszą, ma obowiązek zawarcia umowy, zgodnie z postanowieniami określonymi w projekcie umowy stanowiącym </w:t>
      </w:r>
      <w:r w:rsidRPr="009B64BD">
        <w:rPr>
          <w:b/>
          <w:sz w:val="22"/>
          <w:szCs w:val="22"/>
        </w:rPr>
        <w:t>załącznik nr 3</w:t>
      </w:r>
      <w:r w:rsidR="00555764" w:rsidRPr="009B64BD">
        <w:rPr>
          <w:b/>
          <w:sz w:val="22"/>
          <w:szCs w:val="22"/>
        </w:rPr>
        <w:t xml:space="preserve"> </w:t>
      </w:r>
      <w:r w:rsidRPr="009B64BD">
        <w:rPr>
          <w:b/>
          <w:sz w:val="22"/>
          <w:szCs w:val="22"/>
        </w:rPr>
        <w:t xml:space="preserve">do </w:t>
      </w:r>
      <w:r w:rsidR="006E7EE1" w:rsidRPr="009B64BD">
        <w:rPr>
          <w:b/>
          <w:sz w:val="22"/>
          <w:szCs w:val="22"/>
        </w:rPr>
        <w:t>SWZ</w:t>
      </w:r>
      <w:r w:rsidR="00ED0D1F" w:rsidRPr="009B64BD">
        <w:rPr>
          <w:b/>
          <w:sz w:val="22"/>
          <w:szCs w:val="22"/>
        </w:rPr>
        <w:t xml:space="preserve"> </w:t>
      </w:r>
      <w:r w:rsidRPr="009B64BD">
        <w:rPr>
          <w:b/>
          <w:sz w:val="22"/>
          <w:szCs w:val="22"/>
        </w:rPr>
        <w:t xml:space="preserve"> </w:t>
      </w:r>
      <w:r w:rsidRPr="009B64BD">
        <w:rPr>
          <w:sz w:val="22"/>
          <w:szCs w:val="22"/>
        </w:rPr>
        <w:t xml:space="preserve">oraz na warunkach podanych w swojej ofercie, tożsamych z </w:t>
      </w:r>
      <w:r w:rsidR="006E7EE1" w:rsidRPr="009B64BD">
        <w:rPr>
          <w:sz w:val="22"/>
          <w:szCs w:val="22"/>
        </w:rPr>
        <w:t>SWZ</w:t>
      </w:r>
      <w:r w:rsidRPr="009B64BD">
        <w:rPr>
          <w:sz w:val="22"/>
          <w:szCs w:val="22"/>
        </w:rPr>
        <w:t xml:space="preserve"> w terminie określonym przez Zamawiającego</w:t>
      </w:r>
      <w:r w:rsidR="00BE1B1A" w:rsidRPr="009B64BD">
        <w:rPr>
          <w:sz w:val="22"/>
          <w:szCs w:val="22"/>
        </w:rPr>
        <w:t xml:space="preserve">. </w:t>
      </w:r>
      <w:r w:rsidR="00BE1B1A" w:rsidRPr="009B64BD">
        <w:rPr>
          <w:bCs/>
          <w:sz w:val="22"/>
          <w:szCs w:val="22"/>
        </w:rPr>
        <w:t>Zgodnie z art. 432 ustawy, umowa wymaga pod rygorem nieważności zachowania formy pisemnej, chyba że przepisy odrębne wymagają formy szczególnej.</w:t>
      </w:r>
    </w:p>
    <w:p w:rsidR="005A427F" w:rsidRPr="002113B6" w:rsidRDefault="005A427F" w:rsidP="009B64BD">
      <w:pPr>
        <w:pStyle w:val="Akapitzlist"/>
        <w:numPr>
          <w:ilvl w:val="1"/>
          <w:numId w:val="63"/>
        </w:numPr>
        <w:spacing w:line="360" w:lineRule="auto"/>
        <w:ind w:left="709" w:hanging="567"/>
        <w:jc w:val="both"/>
        <w:rPr>
          <w:sz w:val="22"/>
          <w:szCs w:val="22"/>
        </w:rPr>
      </w:pPr>
      <w:r w:rsidRPr="002113B6">
        <w:rPr>
          <w:sz w:val="22"/>
          <w:szCs w:val="22"/>
        </w:rPr>
        <w:t xml:space="preserve">Termin zawarcia umowy zostanie wyznaczony przez Zamawiającego, niezwłocznie po dokonaniu wyboru najkorzystniejszej oferty (zgodnie z art. </w:t>
      </w:r>
      <w:r w:rsidR="0051302A" w:rsidRPr="002113B6">
        <w:rPr>
          <w:sz w:val="22"/>
          <w:szCs w:val="22"/>
        </w:rPr>
        <w:t>308 ust. 2-3</w:t>
      </w:r>
      <w:r w:rsidRPr="002113B6">
        <w:rPr>
          <w:sz w:val="22"/>
          <w:szCs w:val="22"/>
        </w:rPr>
        <w:t xml:space="preserve"> ustawy). Miejscem zawarcia umowy będzie siedziba Zamawiającego</w:t>
      </w:r>
      <w:r w:rsidR="00BE1B1A" w:rsidRPr="002113B6">
        <w:rPr>
          <w:sz w:val="22"/>
          <w:szCs w:val="22"/>
        </w:rPr>
        <w:t xml:space="preserve"> – </w:t>
      </w:r>
      <w:r w:rsidR="00BE1B1A" w:rsidRPr="009B64BD">
        <w:rPr>
          <w:sz w:val="22"/>
          <w:szCs w:val="22"/>
        </w:rPr>
        <w:t>dotyczy umów zawieranych w formie tradycyjnej (papierowej)</w:t>
      </w:r>
      <w:r w:rsidR="00BE1B1A" w:rsidRPr="002113B6">
        <w:rPr>
          <w:sz w:val="22"/>
          <w:szCs w:val="22"/>
        </w:rPr>
        <w:t>.</w:t>
      </w:r>
    </w:p>
    <w:p w:rsidR="005A427F" w:rsidRPr="002113B6" w:rsidRDefault="00C04E6B" w:rsidP="009B64BD">
      <w:pPr>
        <w:pStyle w:val="Akapitzlist"/>
        <w:numPr>
          <w:ilvl w:val="1"/>
          <w:numId w:val="63"/>
        </w:numPr>
        <w:spacing w:line="360" w:lineRule="auto"/>
        <w:ind w:left="709" w:hanging="567"/>
        <w:jc w:val="both"/>
        <w:rPr>
          <w:sz w:val="22"/>
          <w:szCs w:val="22"/>
        </w:rPr>
      </w:pPr>
      <w:r w:rsidRPr="002113B6">
        <w:rPr>
          <w:sz w:val="22"/>
          <w:szCs w:val="22"/>
        </w:rPr>
        <w:t xml:space="preserve">W przypadku braku możliwości </w:t>
      </w:r>
      <w:r w:rsidR="005A427F" w:rsidRPr="002113B6">
        <w:rPr>
          <w:sz w:val="22"/>
          <w:szCs w:val="22"/>
        </w:rPr>
        <w:t>stawiennictwa Wykonawcy, którego oferta zostanie uznana za najkorzystniejszą,</w:t>
      </w:r>
      <w:r w:rsidRPr="002113B6">
        <w:rPr>
          <w:sz w:val="22"/>
          <w:szCs w:val="22"/>
        </w:rPr>
        <w:t xml:space="preserve"> </w:t>
      </w:r>
      <w:r w:rsidR="005A427F" w:rsidRPr="002113B6">
        <w:rPr>
          <w:sz w:val="22"/>
          <w:szCs w:val="22"/>
        </w:rPr>
        <w:t>w wyznaczonym przez Zamawiającego terminie i miejscu, na wniosek Wykonawcy umowa (podpisana ze strony Zamawiającego) może zostać przesłana Wykonawcy za poś</w:t>
      </w:r>
      <w:r w:rsidRPr="002113B6">
        <w:rPr>
          <w:sz w:val="22"/>
          <w:szCs w:val="22"/>
        </w:rPr>
        <w:t xml:space="preserve">rednictwem poczty tradycyjnej, </w:t>
      </w:r>
      <w:r w:rsidR="005A427F" w:rsidRPr="002113B6">
        <w:rPr>
          <w:sz w:val="22"/>
          <w:szCs w:val="22"/>
        </w:rPr>
        <w:t xml:space="preserve">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005A427F" w:rsidRPr="009B64BD">
        <w:rPr>
          <w:sz w:val="22"/>
          <w:szCs w:val="22"/>
        </w:rPr>
        <w:t xml:space="preserve">pkt. 20.2 </w:t>
      </w:r>
      <w:r w:rsidR="006E7EE1" w:rsidRPr="009B64BD">
        <w:rPr>
          <w:sz w:val="22"/>
          <w:szCs w:val="22"/>
        </w:rPr>
        <w:t>SWZ</w:t>
      </w:r>
      <w:r w:rsidR="005A427F" w:rsidRPr="002113B6">
        <w:rPr>
          <w:sz w:val="22"/>
          <w:szCs w:val="22"/>
        </w:rPr>
        <w:t xml:space="preserve">). </w:t>
      </w:r>
    </w:p>
    <w:p w:rsidR="00544C0F" w:rsidRPr="002113B6" w:rsidRDefault="00544C0F" w:rsidP="009B64BD">
      <w:pPr>
        <w:pStyle w:val="Akapitzlist"/>
        <w:numPr>
          <w:ilvl w:val="1"/>
          <w:numId w:val="63"/>
        </w:numPr>
        <w:spacing w:line="360" w:lineRule="auto"/>
        <w:ind w:left="709" w:hanging="567"/>
        <w:jc w:val="both"/>
        <w:rPr>
          <w:sz w:val="22"/>
          <w:szCs w:val="22"/>
        </w:rPr>
      </w:pPr>
      <w:r w:rsidRPr="002113B6">
        <w:rPr>
          <w:sz w:val="22"/>
          <w:szCs w:val="22"/>
        </w:rPr>
        <w:t xml:space="preserve">W przypadku niestawiennictwa Wykonawcy, którego oferta zostanie uznana za najkorzystniejszą, </w:t>
      </w:r>
      <w:r w:rsidRPr="002113B6">
        <w:rPr>
          <w:sz w:val="22"/>
          <w:szCs w:val="22"/>
        </w:rPr>
        <w:br/>
        <w:t xml:space="preserve">w wyznaczonym przez Zamawiającego terminie i miejscu (wyznaczonym zgodnie z pkt. 20.2 SWZ) </w:t>
      </w:r>
      <w:r w:rsidRPr="002113B6">
        <w:rPr>
          <w:sz w:val="22"/>
          <w:szCs w:val="22"/>
        </w:rPr>
        <w:br/>
        <w:t xml:space="preserve">lub w przypadku braku złożenia przez Wykonawcę do Zamawiającego wniosku w sprawie przesłania umowy za pośrednictwem poczty tradycyjnej; w terminie </w:t>
      </w:r>
      <w:r w:rsidRPr="009B64BD">
        <w:rPr>
          <w:sz w:val="22"/>
          <w:szCs w:val="22"/>
        </w:rPr>
        <w:t>czterech [ 4 ] dni</w:t>
      </w:r>
      <w:r w:rsidRPr="002113B6">
        <w:rPr>
          <w:sz w:val="22"/>
          <w:szCs w:val="22"/>
        </w:rPr>
        <w:t xml:space="preserve"> od wyznaczonego (zgodnie z </w:t>
      </w:r>
      <w:r w:rsidRPr="009B64BD">
        <w:rPr>
          <w:sz w:val="22"/>
          <w:szCs w:val="22"/>
        </w:rPr>
        <w:t>pkt. 20.2 SWZ</w:t>
      </w:r>
      <w:r w:rsidRPr="002113B6">
        <w:rPr>
          <w:sz w:val="22"/>
          <w:szCs w:val="22"/>
        </w:rPr>
        <w:t>) terminu zawarcia umowy, Zamawiający może uznać, że Wykonawca uchyla się od zawarcia umowy w sprawie zamówienia publicznego.</w:t>
      </w:r>
    </w:p>
    <w:p w:rsidR="00544C0F" w:rsidRPr="002113B6" w:rsidRDefault="00544C0F" w:rsidP="009B64BD">
      <w:pPr>
        <w:pStyle w:val="Akapitzlist"/>
        <w:numPr>
          <w:ilvl w:val="1"/>
          <w:numId w:val="63"/>
        </w:numPr>
        <w:spacing w:line="360" w:lineRule="auto"/>
        <w:ind w:left="709" w:hanging="567"/>
        <w:jc w:val="both"/>
        <w:rPr>
          <w:sz w:val="22"/>
          <w:szCs w:val="22"/>
        </w:rPr>
      </w:pPr>
      <w:r w:rsidRPr="002113B6">
        <w:rPr>
          <w:sz w:val="22"/>
          <w:szCs w:val="22"/>
        </w:rPr>
        <w:t xml:space="preserve">Wykonawca zobowiązany jest zwrócić Zamawiającemu umowę (przesłaną zgodnie z pkt. 20.3 SWZ), która została mu przekazana w sposób określony w pkt. 20.3 SWZ, w terminie </w:t>
      </w:r>
      <w:r w:rsidRPr="009B64BD">
        <w:rPr>
          <w:sz w:val="22"/>
          <w:szCs w:val="22"/>
        </w:rPr>
        <w:t>siedmiu [ 7 ] dni</w:t>
      </w:r>
      <w:r w:rsidRPr="002113B6">
        <w:rPr>
          <w:sz w:val="22"/>
          <w:szCs w:val="22"/>
        </w:rPr>
        <w:t xml:space="preserve"> od daty jej odbioru. W przeciwnym wypadku Zamawiający może uznać, że Wykonawca uchyla się od zawarcia umowy w sprawie zamówienia publicznego.</w:t>
      </w:r>
    </w:p>
    <w:p w:rsidR="00544C0F" w:rsidRPr="002113B6" w:rsidRDefault="00544C0F" w:rsidP="009B64BD">
      <w:pPr>
        <w:pStyle w:val="Akapitzlist"/>
        <w:numPr>
          <w:ilvl w:val="1"/>
          <w:numId w:val="63"/>
        </w:numPr>
        <w:spacing w:line="360" w:lineRule="auto"/>
        <w:ind w:left="709" w:hanging="567"/>
        <w:jc w:val="both"/>
        <w:rPr>
          <w:sz w:val="22"/>
          <w:szCs w:val="22"/>
        </w:rPr>
      </w:pPr>
      <w:r w:rsidRPr="009B64BD">
        <w:rPr>
          <w:sz w:val="22"/>
          <w:szCs w:val="22"/>
        </w:rPr>
        <w:t>Zamawiający zastrzega możliwość zawarcia umowy w formie elektronicznej w ślad za dyspozycją przepisu art. 781 § 2 ustawy Kodeks Cywilny. W takim przypadku Zamawiający wezwie Wykonawcę do zawarcia umowy i niepodpisanie umowy przez Wykonawcę w wyznaczonym terminie będzie uznane przez Zamawiającego za uchylanie się od zawarcia umowy.</w:t>
      </w:r>
    </w:p>
    <w:p w:rsidR="00544C0F" w:rsidRPr="002113B6" w:rsidRDefault="00544C0F" w:rsidP="009B64BD">
      <w:pPr>
        <w:pStyle w:val="Akapitzlist"/>
        <w:numPr>
          <w:ilvl w:val="1"/>
          <w:numId w:val="63"/>
        </w:numPr>
        <w:spacing w:line="360" w:lineRule="auto"/>
        <w:ind w:left="709" w:hanging="567"/>
        <w:jc w:val="both"/>
        <w:rPr>
          <w:sz w:val="22"/>
          <w:szCs w:val="22"/>
        </w:rPr>
      </w:pPr>
      <w:r w:rsidRPr="009B64BD">
        <w:rPr>
          <w:sz w:val="22"/>
          <w:szCs w:val="22"/>
        </w:rPr>
        <w:t>W przypadku, o którym mowa w pkt. 20.6 SWZ d</w:t>
      </w:r>
      <w:r w:rsidRPr="002113B6">
        <w:rPr>
          <w:sz w:val="22"/>
          <w:szCs w:val="22"/>
        </w:rPr>
        <w:t>atę zawarcia umowy stanowi data złożenia podpisu przez stronę składającą podpis w drugiej kolejności.</w:t>
      </w:r>
    </w:p>
    <w:p w:rsidR="00B87E68" w:rsidRPr="002113B6" w:rsidRDefault="00B87E68" w:rsidP="009B64BD">
      <w:pPr>
        <w:pStyle w:val="Akapitzlist"/>
        <w:numPr>
          <w:ilvl w:val="1"/>
          <w:numId w:val="63"/>
        </w:numPr>
        <w:spacing w:line="360" w:lineRule="auto"/>
        <w:ind w:left="709" w:hanging="567"/>
        <w:jc w:val="both"/>
        <w:rPr>
          <w:sz w:val="22"/>
          <w:szCs w:val="22"/>
        </w:rPr>
      </w:pPr>
      <w:r w:rsidRPr="002113B6">
        <w:rPr>
          <w:sz w:val="22"/>
          <w:szCs w:val="22"/>
        </w:rPr>
        <w:t xml:space="preserve">Wykonawca, którego oferta zostanie uznana za najkorzystniejszą, </w:t>
      </w:r>
      <w:r w:rsidRPr="009B64BD">
        <w:rPr>
          <w:sz w:val="22"/>
          <w:szCs w:val="22"/>
        </w:rPr>
        <w:t>przed podpisaniem umowy</w:t>
      </w:r>
      <w:r w:rsidRPr="002113B6">
        <w:rPr>
          <w:sz w:val="22"/>
          <w:szCs w:val="22"/>
        </w:rPr>
        <w:t xml:space="preserve"> zobowiązany będzie do dostarczenia Zamawiającemu:</w:t>
      </w:r>
    </w:p>
    <w:p w:rsidR="00B87E68" w:rsidRPr="009B64BD" w:rsidRDefault="00B87E68" w:rsidP="009B64BD">
      <w:pPr>
        <w:pStyle w:val="Akapitzlist"/>
        <w:numPr>
          <w:ilvl w:val="2"/>
          <w:numId w:val="64"/>
        </w:numPr>
        <w:spacing w:line="360" w:lineRule="auto"/>
        <w:ind w:left="1418" w:hanging="709"/>
        <w:jc w:val="both"/>
        <w:rPr>
          <w:sz w:val="22"/>
          <w:szCs w:val="22"/>
        </w:rPr>
      </w:pPr>
      <w:r w:rsidRPr="009B64BD">
        <w:rPr>
          <w:b/>
          <w:sz w:val="22"/>
          <w:szCs w:val="22"/>
        </w:rPr>
        <w:t>Pełnomocnictwa* dla osoby/osób podpisującej umowę</w:t>
      </w:r>
      <w:r w:rsidRPr="009B64BD">
        <w:rPr>
          <w:sz w:val="22"/>
          <w:szCs w:val="22"/>
        </w:rPr>
        <w:t xml:space="preserve"> (jeśli uprawnienie tej/tych osób/osoby nie wynika z dokumentów dostarczonych Zamawiającemu w trakcie postępowania). </w:t>
      </w:r>
    </w:p>
    <w:p w:rsidR="00A45F99" w:rsidRPr="009B64BD" w:rsidRDefault="00B87E68" w:rsidP="009B64BD">
      <w:pPr>
        <w:pStyle w:val="Akapitzlist"/>
        <w:numPr>
          <w:ilvl w:val="2"/>
          <w:numId w:val="64"/>
        </w:numPr>
        <w:spacing w:line="360" w:lineRule="auto"/>
        <w:ind w:left="1418" w:hanging="709"/>
        <w:jc w:val="both"/>
        <w:rPr>
          <w:bCs/>
          <w:sz w:val="22"/>
          <w:szCs w:val="22"/>
        </w:rPr>
      </w:pPr>
      <w:r w:rsidRPr="009B64BD">
        <w:rPr>
          <w:bCs/>
          <w:sz w:val="22"/>
          <w:szCs w:val="22"/>
        </w:rPr>
        <w:t xml:space="preserve">Kopii umowy regulującej współpracę Wykonawców ubiegających się wspólnie </w:t>
      </w:r>
      <w:r w:rsidRPr="009B64BD">
        <w:rPr>
          <w:bCs/>
          <w:sz w:val="22"/>
          <w:szCs w:val="22"/>
        </w:rPr>
        <w:br/>
        <w:t>o udzielenie zamówienia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pkt. 20.</w:t>
      </w:r>
      <w:r w:rsidR="00DB71B0" w:rsidRPr="009B64BD">
        <w:rPr>
          <w:bCs/>
          <w:sz w:val="22"/>
          <w:szCs w:val="22"/>
        </w:rPr>
        <w:t>8</w:t>
      </w:r>
      <w:r w:rsidRPr="009B64BD">
        <w:rPr>
          <w:bCs/>
          <w:sz w:val="22"/>
          <w:szCs w:val="22"/>
        </w:rPr>
        <w:t xml:space="preserve"> SWZ, przed zawarciem umowy, lub jeżeli ich treść nie będzie zgodna z dokumentami zamówienia, zostanie to zakwalifikowane przez Zamawiającego jako odmowa podpisania umowy z winy Wykonawcy (uchylenie się od zawarcia umowy).</w:t>
      </w:r>
    </w:p>
    <w:p w:rsidR="001E7D0C" w:rsidRPr="009B64BD" w:rsidRDefault="001E7D0C" w:rsidP="009B64BD">
      <w:pPr>
        <w:pStyle w:val="Akapitzlist"/>
        <w:numPr>
          <w:ilvl w:val="2"/>
          <w:numId w:val="64"/>
        </w:numPr>
        <w:spacing w:line="360" w:lineRule="auto"/>
        <w:ind w:left="1418" w:hanging="709"/>
        <w:jc w:val="both"/>
        <w:rPr>
          <w:bCs/>
          <w:sz w:val="22"/>
          <w:szCs w:val="22"/>
        </w:rPr>
      </w:pPr>
      <w:r w:rsidRPr="009B64BD">
        <w:rPr>
          <w:bCs/>
          <w:sz w:val="22"/>
          <w:szCs w:val="22"/>
        </w:rPr>
        <w:t>Zabezpieczenia należytego wykonania umowy zgodnie z pkt. 2</w:t>
      </w:r>
      <w:r w:rsidR="00DB71B0" w:rsidRPr="009B64BD">
        <w:rPr>
          <w:bCs/>
          <w:sz w:val="22"/>
          <w:szCs w:val="22"/>
        </w:rPr>
        <w:t>0</w:t>
      </w:r>
      <w:r w:rsidRPr="009B64BD">
        <w:rPr>
          <w:bCs/>
          <w:sz w:val="22"/>
          <w:szCs w:val="22"/>
        </w:rPr>
        <w:t xml:space="preserve"> SWZ.</w:t>
      </w:r>
    </w:p>
    <w:p w:rsidR="001E7D0C" w:rsidRPr="009B64BD" w:rsidRDefault="001E7D0C" w:rsidP="009B64BD">
      <w:pPr>
        <w:pStyle w:val="Akapitzlist"/>
        <w:numPr>
          <w:ilvl w:val="2"/>
          <w:numId w:val="64"/>
        </w:numPr>
        <w:spacing w:line="360" w:lineRule="auto"/>
        <w:ind w:left="1418" w:hanging="709"/>
        <w:jc w:val="both"/>
        <w:rPr>
          <w:bCs/>
          <w:sz w:val="22"/>
          <w:szCs w:val="22"/>
        </w:rPr>
      </w:pPr>
      <w:r w:rsidRPr="009B64BD">
        <w:rPr>
          <w:bCs/>
          <w:sz w:val="22"/>
          <w:szCs w:val="22"/>
        </w:rPr>
        <w:t>Ponadto Zamawiający może żądać od Wykonawcy oświadczenia składanego w związku z art. 7 ust. 1 ustawy z dnia 13 kwietnia 2022 r. o szczególnych rozwiązaniach w zakresie przeciwdziałania wspieraniu agresji na Ukrainę oraz służących ochronie bezpieczeństwa narodowego</w:t>
      </w:r>
      <w:r w:rsidR="00012939" w:rsidRPr="009B64BD">
        <w:rPr>
          <w:bCs/>
          <w:sz w:val="22"/>
          <w:szCs w:val="22"/>
        </w:rPr>
        <w:t xml:space="preserve"> (Dz. U. z 2022 poz. 835) </w:t>
      </w:r>
      <w:r w:rsidR="004B37F5" w:rsidRPr="009B64BD">
        <w:rPr>
          <w:bCs/>
          <w:sz w:val="22"/>
          <w:szCs w:val="22"/>
        </w:rPr>
        <w:t>w związku z art. 5k, który został wprowadzony art. 1 pkt 23 rozporządzenia 2022/576 do rozporządzenia Rady (UE) nr 833/2014 z dnia 31 lipca 2014 r. dotyczącego środków ograniczających w związku z działaniami Rosji destabilizującymi sytuację na Ukrainie (Dz. Urz. UE nr L 229 z 31.7.2014, str. 1)</w:t>
      </w:r>
    </w:p>
    <w:p w:rsidR="00544C0F" w:rsidRPr="009B64BD" w:rsidRDefault="00544C0F" w:rsidP="009B64BD">
      <w:pPr>
        <w:pStyle w:val="Akapitzlist"/>
        <w:numPr>
          <w:ilvl w:val="1"/>
          <w:numId w:val="63"/>
        </w:numPr>
        <w:spacing w:line="360" w:lineRule="auto"/>
        <w:ind w:left="709" w:hanging="567"/>
        <w:jc w:val="both"/>
        <w:rPr>
          <w:sz w:val="22"/>
          <w:szCs w:val="22"/>
        </w:rPr>
      </w:pPr>
      <w:r w:rsidRPr="009B64BD">
        <w:rPr>
          <w:sz w:val="22"/>
          <w:szCs w:val="22"/>
          <w:lang w:eastAsia="pl-PL"/>
        </w:rPr>
        <w:t xml:space="preserve">Jeżeli wykonawca, którego oferta została wybrana jako najkorzystniejsza, </w:t>
      </w:r>
      <w:bookmarkStart w:id="19" w:name="highlightHit_14"/>
      <w:bookmarkEnd w:id="19"/>
      <w:r w:rsidRPr="009B64BD">
        <w:rPr>
          <w:sz w:val="22"/>
          <w:szCs w:val="22"/>
          <w:lang w:eastAsia="pl-PL"/>
        </w:rPr>
        <w:t xml:space="preserve">uchyla się od zawarcia umowy w sprawie zamówienia publicznego Zamawiający może dokonać ponownego badania i oceny ofert spośród ofert w postępowaniu wykonawców oraz wybrać najkorzystniejszą ofertę albo unieważnić postępowanie. </w:t>
      </w:r>
    </w:p>
    <w:p w:rsidR="00160618" w:rsidRPr="002113B6" w:rsidRDefault="00160618" w:rsidP="00515F4B">
      <w:pPr>
        <w:spacing w:line="360" w:lineRule="auto"/>
        <w:ind w:left="709"/>
        <w:jc w:val="both"/>
        <w:rPr>
          <w:sz w:val="22"/>
          <w:szCs w:val="22"/>
        </w:rPr>
      </w:pPr>
    </w:p>
    <w:p w:rsidR="00A10A21" w:rsidRPr="002113B6" w:rsidRDefault="00A10A21" w:rsidP="009B64BD">
      <w:pPr>
        <w:numPr>
          <w:ilvl w:val="0"/>
          <w:numId w:val="64"/>
        </w:numPr>
        <w:shd w:val="clear" w:color="auto" w:fill="BDD6EE"/>
        <w:spacing w:line="360" w:lineRule="auto"/>
        <w:ind w:left="709" w:hanging="709"/>
        <w:jc w:val="both"/>
        <w:rPr>
          <w:b/>
          <w:bCs/>
          <w:sz w:val="22"/>
          <w:szCs w:val="22"/>
        </w:rPr>
      </w:pPr>
      <w:r w:rsidRPr="002113B6">
        <w:rPr>
          <w:b/>
          <w:bCs/>
          <w:sz w:val="22"/>
          <w:szCs w:val="22"/>
        </w:rPr>
        <w:t>Wymagania dotyczące zabezpieczenia należytego wykonania umowy</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Wykonawca, najpóźniej przed zawarciem umowy, zobowiązany jest do wniesienia zabezpieczenia należytego wykonania umowy na kwotę stanowiącą 5 % ceny całkowitej podanej w ofercie w jednej lub kilku następujących formach (do wyboru):</w:t>
      </w:r>
    </w:p>
    <w:p w:rsidR="002F59F2" w:rsidRPr="00A65E9F" w:rsidRDefault="002F59F2" w:rsidP="00A65E9F">
      <w:pPr>
        <w:spacing w:line="360" w:lineRule="auto"/>
        <w:ind w:left="709"/>
        <w:jc w:val="both"/>
        <w:rPr>
          <w:sz w:val="22"/>
          <w:szCs w:val="22"/>
          <w:lang w:eastAsia="pl-PL"/>
        </w:rPr>
      </w:pPr>
      <w:r w:rsidRPr="00A65E9F">
        <w:rPr>
          <w:sz w:val="22"/>
          <w:szCs w:val="22"/>
          <w:lang w:eastAsia="pl-PL"/>
        </w:rPr>
        <w:t>1) pieniądzu, przelewem na wskazany przez Zamawiającego rachunek banko</w:t>
      </w:r>
      <w:r w:rsidRPr="00424961">
        <w:rPr>
          <w:sz w:val="22"/>
          <w:szCs w:val="22"/>
          <w:lang w:eastAsia="pl-PL"/>
        </w:rPr>
        <w:t xml:space="preserve">wy, na konto </w:t>
      </w:r>
      <w:r w:rsidR="00424961" w:rsidRPr="00424961">
        <w:rPr>
          <w:iCs/>
          <w:sz w:val="22"/>
          <w:szCs w:val="22"/>
        </w:rPr>
        <w:t>Pekao S.A. 97 1240 3103 1111 0010 5825 7051, z adnotacją: „</w:t>
      </w:r>
      <w:r w:rsidR="00424961" w:rsidRPr="00424961">
        <w:rPr>
          <w:b/>
          <w:bCs/>
          <w:i/>
          <w:sz w:val="22"/>
          <w:szCs w:val="22"/>
        </w:rPr>
        <w:t xml:space="preserve">nr sprawy </w:t>
      </w:r>
      <w:r w:rsidR="001C38F1">
        <w:rPr>
          <w:b/>
          <w:sz w:val="22"/>
          <w:szCs w:val="22"/>
        </w:rPr>
        <w:t>B-01-2026</w:t>
      </w:r>
      <w:r w:rsidR="00424961" w:rsidRPr="00424961">
        <w:rPr>
          <w:iCs/>
          <w:sz w:val="22"/>
          <w:szCs w:val="22"/>
        </w:rPr>
        <w:t>”</w:t>
      </w:r>
      <w:r w:rsidR="00A65E9F" w:rsidRPr="00424961">
        <w:rPr>
          <w:sz w:val="22"/>
          <w:szCs w:val="22"/>
          <w:lang w:eastAsia="pl-PL"/>
        </w:rPr>
        <w:t xml:space="preserve"> </w:t>
      </w:r>
      <w:r w:rsidRPr="00424961">
        <w:rPr>
          <w:sz w:val="22"/>
          <w:szCs w:val="22"/>
          <w:lang w:eastAsia="pl-PL"/>
        </w:rPr>
        <w:t>z dopiskiem „</w:t>
      </w:r>
      <w:r w:rsidR="00A65E9F" w:rsidRPr="00424961">
        <w:rPr>
          <w:sz w:val="22"/>
          <w:szCs w:val="22"/>
          <w:lang w:eastAsia="pl-PL"/>
        </w:rPr>
        <w:t>Inteligentne hybrydowe źródło energii odnawialnej […]</w:t>
      </w:r>
      <w:r w:rsidRPr="00424961">
        <w:rPr>
          <w:sz w:val="22"/>
          <w:szCs w:val="22"/>
          <w:lang w:eastAsia="pl-PL"/>
        </w:rPr>
        <w:t>”</w:t>
      </w:r>
    </w:p>
    <w:p w:rsidR="002F59F2" w:rsidRPr="00A65E9F" w:rsidRDefault="002F59F2" w:rsidP="00A65E9F">
      <w:pPr>
        <w:spacing w:line="360" w:lineRule="auto"/>
        <w:ind w:left="709"/>
        <w:jc w:val="both"/>
        <w:rPr>
          <w:sz w:val="22"/>
          <w:szCs w:val="22"/>
          <w:lang w:eastAsia="pl-PL"/>
        </w:rPr>
      </w:pPr>
      <w:r w:rsidRPr="00A65E9F">
        <w:rPr>
          <w:sz w:val="22"/>
          <w:szCs w:val="22"/>
          <w:lang w:eastAsia="pl-PL"/>
        </w:rPr>
        <w:t>2) poręczeniach bankowych lub poręczeniach spółdzielczej kasy oszczędnościowo-kredytowej, z tym że zobowiązanie kasy jest zawsze zobowiązaniem pieniężnym,</w:t>
      </w:r>
    </w:p>
    <w:p w:rsidR="002F59F2" w:rsidRPr="00A65E9F" w:rsidRDefault="002F59F2" w:rsidP="00A65E9F">
      <w:pPr>
        <w:spacing w:line="360" w:lineRule="auto"/>
        <w:ind w:left="709"/>
        <w:jc w:val="both"/>
        <w:rPr>
          <w:sz w:val="22"/>
          <w:szCs w:val="22"/>
          <w:lang w:eastAsia="pl-PL"/>
        </w:rPr>
      </w:pPr>
      <w:r w:rsidRPr="00A65E9F">
        <w:rPr>
          <w:sz w:val="22"/>
          <w:szCs w:val="22"/>
          <w:lang w:eastAsia="pl-PL"/>
        </w:rPr>
        <w:t xml:space="preserve">3)  gwarancjach bankowych, </w:t>
      </w:r>
    </w:p>
    <w:p w:rsidR="002F59F2" w:rsidRPr="00A65E9F" w:rsidRDefault="002F59F2" w:rsidP="00A65E9F">
      <w:pPr>
        <w:spacing w:line="360" w:lineRule="auto"/>
        <w:ind w:left="709"/>
        <w:jc w:val="both"/>
        <w:rPr>
          <w:sz w:val="22"/>
          <w:szCs w:val="22"/>
          <w:lang w:eastAsia="pl-PL"/>
        </w:rPr>
      </w:pPr>
      <w:r w:rsidRPr="00A65E9F">
        <w:rPr>
          <w:sz w:val="22"/>
          <w:szCs w:val="22"/>
          <w:lang w:eastAsia="pl-PL"/>
        </w:rPr>
        <w:t>4)  gwarancjach ubezpieczeniowych,</w:t>
      </w:r>
    </w:p>
    <w:p w:rsidR="002F59F2" w:rsidRPr="00A65E9F" w:rsidRDefault="002F59F2" w:rsidP="00A65E9F">
      <w:pPr>
        <w:spacing w:line="360" w:lineRule="auto"/>
        <w:ind w:left="709"/>
        <w:jc w:val="both"/>
        <w:rPr>
          <w:sz w:val="22"/>
          <w:szCs w:val="22"/>
          <w:lang w:eastAsia="pl-PL"/>
        </w:rPr>
      </w:pPr>
      <w:r w:rsidRPr="00A65E9F">
        <w:rPr>
          <w:sz w:val="22"/>
          <w:szCs w:val="22"/>
          <w:lang w:eastAsia="pl-PL"/>
        </w:rPr>
        <w:t>5) poręczeniach udzielanych przez podmioty, o których mowa w art. 6b ust. 5 pkt 2 ustawy z dnia 9 listopada 2000 r. o utworzeniu Polskiej Agencji Rozwoju  Przedsiębiorczości (Dz. U. z 2018 r. poz. 110).</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Zamawiający nie wyraża zgody na wniesienie zabezpieczenia w formach przewidzianych w art. 450 ust. 2 ustawy Pzp.</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W przypadku wniesienia wadium w pieniądzu Wykonawca może wyrazić zgodę na zaliczenie kwoty wadium na poczet zabezpieczenia.</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Dokument gwarancji (bankowej lub ubezpieczeniowej) musi reprezentować nieodwołalną i bezwarunkową gwarancję płatną na pierwsze pisemne żądanie Zamawiającego.</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Gwarancje i poręczenia muszą podlegać prawu polskiemu. Wszystkie spory dotyczące gwarancji i poręczeń będą rozstrzygane zgodnie z prawem polskim przez polskie sądy powszechne. W przypadku, gdy Wykonawca wnosi zabezpieczenie w formie gwarancji lub poręczenia w języku innym niż język polski, dokument gwarancji lub poręczenia należy złożyć wraz z tłumaczeniem na język polski.</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 xml:space="preserve">Zamawiający zwróci zabezpieczenie należytego wykonania umowy w terminie i na warunkach określonych w </w:t>
      </w:r>
      <w:r w:rsidR="00771E18">
        <w:rPr>
          <w:sz w:val="22"/>
          <w:szCs w:val="22"/>
          <w:lang w:eastAsia="pl-PL"/>
        </w:rPr>
        <w:t>SWZ</w:t>
      </w:r>
      <w:r w:rsidRPr="00A65E9F">
        <w:rPr>
          <w:sz w:val="22"/>
          <w:szCs w:val="22"/>
          <w:lang w:eastAsia="pl-PL"/>
        </w:rPr>
        <w:t xml:space="preserve">. </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2F59F2"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0261C0" w:rsidRPr="00A65E9F" w:rsidRDefault="002F59F2" w:rsidP="009B64BD">
      <w:pPr>
        <w:numPr>
          <w:ilvl w:val="0"/>
          <w:numId w:val="63"/>
        </w:numPr>
        <w:spacing w:line="360" w:lineRule="auto"/>
        <w:ind w:left="709" w:hanging="709"/>
        <w:jc w:val="both"/>
        <w:rPr>
          <w:sz w:val="22"/>
          <w:szCs w:val="22"/>
          <w:lang w:eastAsia="pl-PL"/>
        </w:rPr>
      </w:pPr>
      <w:r w:rsidRPr="00A65E9F">
        <w:rPr>
          <w:sz w:val="22"/>
          <w:szCs w:val="22"/>
          <w:lang w:eastAsia="pl-PL"/>
        </w:rPr>
        <w:t xml:space="preserve">Wypłata, o której mowa w pkt. </w:t>
      </w:r>
      <w:r w:rsidR="00771E18">
        <w:rPr>
          <w:sz w:val="22"/>
          <w:szCs w:val="22"/>
          <w:lang w:eastAsia="pl-PL"/>
        </w:rPr>
        <w:t>20</w:t>
      </w:r>
      <w:r w:rsidRPr="00A65E9F">
        <w:rPr>
          <w:sz w:val="22"/>
          <w:szCs w:val="22"/>
          <w:lang w:eastAsia="pl-PL"/>
        </w:rPr>
        <w:t>.</w:t>
      </w:r>
      <w:r w:rsidR="00771E18">
        <w:rPr>
          <w:sz w:val="22"/>
          <w:szCs w:val="22"/>
          <w:lang w:eastAsia="pl-PL"/>
        </w:rPr>
        <w:t>18</w:t>
      </w:r>
      <w:r w:rsidRPr="00A65E9F">
        <w:rPr>
          <w:sz w:val="22"/>
          <w:szCs w:val="22"/>
          <w:lang w:eastAsia="pl-PL"/>
        </w:rPr>
        <w:t xml:space="preserve"> </w:t>
      </w:r>
      <w:r w:rsidR="00771E18">
        <w:rPr>
          <w:sz w:val="22"/>
          <w:szCs w:val="22"/>
          <w:lang w:eastAsia="pl-PL"/>
        </w:rPr>
        <w:t>SWZ</w:t>
      </w:r>
      <w:r w:rsidRPr="00A65E9F">
        <w:rPr>
          <w:sz w:val="22"/>
          <w:szCs w:val="22"/>
          <w:lang w:eastAsia="pl-PL"/>
        </w:rPr>
        <w:t xml:space="preserve"> powyżej, następuje nie później niż w ostatnim dniu ważności dotychczasowego zabezpieczenia.</w:t>
      </w:r>
    </w:p>
    <w:p w:rsidR="00224F4E" w:rsidRPr="002113B6" w:rsidRDefault="00224F4E" w:rsidP="00A65E9F">
      <w:pPr>
        <w:spacing w:line="360" w:lineRule="auto"/>
        <w:jc w:val="both"/>
        <w:rPr>
          <w:sz w:val="22"/>
          <w:szCs w:val="22"/>
        </w:rPr>
      </w:pPr>
    </w:p>
    <w:p w:rsidR="00D356CA" w:rsidRPr="002113B6" w:rsidRDefault="00D356CA" w:rsidP="009B64BD">
      <w:pPr>
        <w:numPr>
          <w:ilvl w:val="0"/>
          <w:numId w:val="64"/>
        </w:numPr>
        <w:shd w:val="clear" w:color="auto" w:fill="BDD6EE"/>
        <w:spacing w:line="360" w:lineRule="auto"/>
        <w:ind w:left="709" w:hanging="709"/>
        <w:jc w:val="both"/>
        <w:rPr>
          <w:b/>
          <w:bCs/>
          <w:sz w:val="22"/>
          <w:szCs w:val="22"/>
        </w:rPr>
      </w:pPr>
      <w:r w:rsidRPr="002113B6">
        <w:rPr>
          <w:b/>
          <w:bCs/>
          <w:sz w:val="22"/>
          <w:szCs w:val="22"/>
        </w:rPr>
        <w:t>Projektowane postanowienia umowy w sprawie zamówienia publicznego, które zostaną wprowadzone do treści tej umowy</w:t>
      </w:r>
    </w:p>
    <w:p w:rsidR="009B5BED" w:rsidRPr="002113B6" w:rsidRDefault="00A56977" w:rsidP="00515F4B">
      <w:pPr>
        <w:spacing w:line="360" w:lineRule="auto"/>
        <w:ind w:left="709"/>
        <w:jc w:val="both"/>
        <w:rPr>
          <w:bCs/>
          <w:sz w:val="22"/>
          <w:szCs w:val="22"/>
        </w:rPr>
      </w:pPr>
      <w:r w:rsidRPr="002113B6">
        <w:rPr>
          <w:bCs/>
          <w:sz w:val="22"/>
          <w:szCs w:val="22"/>
        </w:rPr>
        <w:t xml:space="preserve">Projekt umowy, w tym </w:t>
      </w:r>
      <w:r w:rsidR="00D356CA" w:rsidRPr="002113B6">
        <w:rPr>
          <w:bCs/>
          <w:sz w:val="22"/>
          <w:szCs w:val="22"/>
        </w:rPr>
        <w:t xml:space="preserve">ewentualne </w:t>
      </w:r>
      <w:r w:rsidRPr="002113B6">
        <w:rPr>
          <w:bCs/>
          <w:sz w:val="22"/>
          <w:szCs w:val="22"/>
        </w:rPr>
        <w:t xml:space="preserve">treści dotyczące zmian do umowy, stanowi załącznik nr </w:t>
      </w:r>
      <w:r w:rsidR="00AC7640" w:rsidRPr="002113B6">
        <w:rPr>
          <w:bCs/>
          <w:sz w:val="22"/>
          <w:szCs w:val="22"/>
        </w:rPr>
        <w:t>3</w:t>
      </w:r>
      <w:r w:rsidR="00856EB4" w:rsidRPr="002113B6">
        <w:rPr>
          <w:bCs/>
          <w:sz w:val="22"/>
          <w:szCs w:val="22"/>
        </w:rPr>
        <w:t xml:space="preserve"> </w:t>
      </w:r>
      <w:r w:rsidR="00AC7640" w:rsidRPr="002113B6">
        <w:rPr>
          <w:bCs/>
          <w:sz w:val="22"/>
          <w:szCs w:val="22"/>
        </w:rPr>
        <w:t>do</w:t>
      </w:r>
      <w:r w:rsidRPr="002113B6">
        <w:rPr>
          <w:bCs/>
          <w:sz w:val="22"/>
          <w:szCs w:val="22"/>
        </w:rPr>
        <w:t xml:space="preserve"> </w:t>
      </w:r>
      <w:r w:rsidR="006E7EE1" w:rsidRPr="002113B6">
        <w:rPr>
          <w:bCs/>
          <w:sz w:val="22"/>
          <w:szCs w:val="22"/>
        </w:rPr>
        <w:t>SWZ</w:t>
      </w:r>
      <w:r w:rsidR="002D0ECF" w:rsidRPr="002113B6">
        <w:rPr>
          <w:bCs/>
          <w:sz w:val="22"/>
          <w:szCs w:val="22"/>
        </w:rPr>
        <w:t>.</w:t>
      </w:r>
    </w:p>
    <w:p w:rsidR="00190B64" w:rsidRPr="002113B6" w:rsidRDefault="00190B64" w:rsidP="00515F4B">
      <w:pPr>
        <w:pStyle w:val="Akapitzlist"/>
        <w:suppressAutoHyphens w:val="0"/>
        <w:spacing w:line="360" w:lineRule="auto"/>
        <w:ind w:left="567"/>
        <w:contextualSpacing/>
        <w:jc w:val="both"/>
        <w:rPr>
          <w:bCs/>
          <w:sz w:val="22"/>
          <w:szCs w:val="22"/>
        </w:rPr>
      </w:pPr>
    </w:p>
    <w:p w:rsidR="00A10A21" w:rsidRPr="002113B6" w:rsidRDefault="00A10A21" w:rsidP="009B64BD">
      <w:pPr>
        <w:numPr>
          <w:ilvl w:val="0"/>
          <w:numId w:val="64"/>
        </w:numPr>
        <w:shd w:val="clear" w:color="auto" w:fill="BDD6EE"/>
        <w:spacing w:line="360" w:lineRule="auto"/>
        <w:ind w:left="709" w:hanging="709"/>
        <w:jc w:val="both"/>
        <w:rPr>
          <w:b/>
          <w:bCs/>
          <w:sz w:val="22"/>
          <w:szCs w:val="22"/>
        </w:rPr>
      </w:pPr>
      <w:r w:rsidRPr="002113B6">
        <w:rPr>
          <w:b/>
          <w:bCs/>
          <w:sz w:val="22"/>
          <w:szCs w:val="22"/>
        </w:rPr>
        <w:t xml:space="preserve">Pouczenie o środkach ochrony prawnej przysługujących </w:t>
      </w:r>
      <w:r w:rsidR="001B1CB8" w:rsidRPr="002113B6">
        <w:rPr>
          <w:b/>
          <w:bCs/>
          <w:sz w:val="22"/>
          <w:szCs w:val="22"/>
        </w:rPr>
        <w:t xml:space="preserve">Wykonawcy </w:t>
      </w:r>
    </w:p>
    <w:p w:rsidR="00830B95" w:rsidRPr="002113B6" w:rsidRDefault="0051302A" w:rsidP="004B37F5">
      <w:pPr>
        <w:numPr>
          <w:ilvl w:val="0"/>
          <w:numId w:val="18"/>
        </w:numPr>
        <w:spacing w:line="360" w:lineRule="auto"/>
        <w:ind w:left="709" w:hanging="709"/>
        <w:jc w:val="both"/>
        <w:rPr>
          <w:rFonts w:eastAsia="Arial Unicode MS"/>
          <w:sz w:val="22"/>
          <w:szCs w:val="22"/>
        </w:rPr>
      </w:pPr>
      <w:r w:rsidRPr="002113B6">
        <w:rPr>
          <w:rFonts w:eastAsia="Arial Unicode MS"/>
          <w:sz w:val="22"/>
          <w:szCs w:val="22"/>
        </w:rPr>
        <w:t xml:space="preserve">Środki ochrony prawnej </w:t>
      </w:r>
      <w:r w:rsidR="004B37F5" w:rsidRPr="002113B6">
        <w:rPr>
          <w:rFonts w:eastAsia="Arial Unicode MS"/>
          <w:sz w:val="22"/>
          <w:szCs w:val="22"/>
        </w:rPr>
        <w:t>przysługują</w:t>
      </w:r>
      <w:r w:rsidRPr="002113B6">
        <w:rPr>
          <w:rFonts w:eastAsia="Arial Unicode MS"/>
          <w:sz w:val="22"/>
          <w:szCs w:val="22"/>
        </w:rPr>
        <w:t xml:space="preserve"> Wykonawcy, jeżeli ma lub miał interes w uzyskaniu zamówienia oraz poniósł lub może </w:t>
      </w:r>
      <w:r w:rsidR="004B37F5" w:rsidRPr="002113B6">
        <w:rPr>
          <w:rFonts w:eastAsia="Arial Unicode MS"/>
          <w:sz w:val="22"/>
          <w:szCs w:val="22"/>
        </w:rPr>
        <w:t>ponieść</w:t>
      </w:r>
      <w:r w:rsidRPr="002113B6">
        <w:rPr>
          <w:rFonts w:eastAsia="Arial Unicode MS"/>
          <w:sz w:val="22"/>
          <w:szCs w:val="22"/>
        </w:rPr>
        <w:t xml:space="preserve"> </w:t>
      </w:r>
      <w:r w:rsidR="004B37F5" w:rsidRPr="002113B6">
        <w:rPr>
          <w:rFonts w:eastAsia="Arial Unicode MS"/>
          <w:sz w:val="22"/>
          <w:szCs w:val="22"/>
        </w:rPr>
        <w:t>szkodę</w:t>
      </w:r>
      <w:r w:rsidRPr="002113B6">
        <w:rPr>
          <w:rFonts w:eastAsia="Arial Unicode MS"/>
          <w:sz w:val="22"/>
          <w:szCs w:val="22"/>
        </w:rPr>
        <w:t xml:space="preserve"> w wyniku naruszenia przez Zamawiającego przepisów ustawy.</w:t>
      </w:r>
    </w:p>
    <w:p w:rsidR="00830B95" w:rsidRPr="002113B6" w:rsidRDefault="0051302A" w:rsidP="004B37F5">
      <w:pPr>
        <w:numPr>
          <w:ilvl w:val="0"/>
          <w:numId w:val="18"/>
        </w:numPr>
        <w:spacing w:line="360" w:lineRule="auto"/>
        <w:ind w:left="709" w:hanging="709"/>
        <w:jc w:val="both"/>
        <w:rPr>
          <w:rFonts w:eastAsia="Arial Unicode MS"/>
          <w:sz w:val="22"/>
          <w:szCs w:val="22"/>
        </w:rPr>
      </w:pPr>
      <w:r w:rsidRPr="002113B6">
        <w:rPr>
          <w:rFonts w:eastAsia="Arial Unicode MS"/>
          <w:sz w:val="22"/>
          <w:szCs w:val="22"/>
        </w:rPr>
        <w:t>Odwołanie przysługuje na:</w:t>
      </w:r>
    </w:p>
    <w:p w:rsidR="00830B95" w:rsidRPr="002113B6" w:rsidRDefault="00022FC2" w:rsidP="004B37F5">
      <w:pPr>
        <w:numPr>
          <w:ilvl w:val="0"/>
          <w:numId w:val="19"/>
        </w:numPr>
        <w:spacing w:line="360" w:lineRule="auto"/>
        <w:ind w:left="1418" w:hanging="709"/>
        <w:jc w:val="both"/>
        <w:rPr>
          <w:rFonts w:eastAsia="Arial Unicode MS"/>
          <w:sz w:val="22"/>
          <w:szCs w:val="22"/>
        </w:rPr>
      </w:pPr>
      <w:r w:rsidRPr="002113B6">
        <w:rPr>
          <w:rFonts w:eastAsia="Arial Unicode MS"/>
          <w:sz w:val="22"/>
          <w:szCs w:val="22"/>
        </w:rPr>
        <w:t>niezgodną</w:t>
      </w:r>
      <w:r w:rsidR="0051302A" w:rsidRPr="002113B6">
        <w:rPr>
          <w:rFonts w:eastAsia="Arial Unicode MS"/>
          <w:sz w:val="22"/>
          <w:szCs w:val="22"/>
        </w:rPr>
        <w:t xml:space="preserve"> z przepisami ustawy </w:t>
      </w:r>
      <w:r w:rsidRPr="002113B6">
        <w:rPr>
          <w:rFonts w:eastAsia="Arial Unicode MS"/>
          <w:sz w:val="22"/>
          <w:szCs w:val="22"/>
        </w:rPr>
        <w:t>czynność</w:t>
      </w:r>
      <w:r w:rsidR="0051302A" w:rsidRPr="002113B6">
        <w:rPr>
          <w:rFonts w:eastAsia="Arial Unicode MS"/>
          <w:sz w:val="22"/>
          <w:szCs w:val="22"/>
        </w:rPr>
        <w:t xml:space="preserve"> </w:t>
      </w:r>
      <w:r w:rsidR="00830B95" w:rsidRPr="002113B6">
        <w:rPr>
          <w:rFonts w:eastAsia="Arial Unicode MS"/>
          <w:sz w:val="22"/>
          <w:szCs w:val="22"/>
        </w:rPr>
        <w:t>Zamawiającego</w:t>
      </w:r>
      <w:r w:rsidR="0051302A" w:rsidRPr="002113B6">
        <w:rPr>
          <w:rFonts w:eastAsia="Arial Unicode MS"/>
          <w:sz w:val="22"/>
          <w:szCs w:val="22"/>
        </w:rPr>
        <w:t xml:space="preserve">, </w:t>
      </w:r>
      <w:r w:rsidRPr="002113B6">
        <w:rPr>
          <w:rFonts w:eastAsia="Arial Unicode MS"/>
          <w:sz w:val="22"/>
          <w:szCs w:val="22"/>
        </w:rPr>
        <w:t>podjętą</w:t>
      </w:r>
      <w:r w:rsidR="0051302A" w:rsidRPr="002113B6">
        <w:rPr>
          <w:rFonts w:eastAsia="Arial Unicode MS"/>
          <w:sz w:val="22"/>
          <w:szCs w:val="22"/>
        </w:rPr>
        <w:t xml:space="preserve"> w </w:t>
      </w:r>
      <w:r w:rsidRPr="002113B6">
        <w:rPr>
          <w:rFonts w:eastAsia="Arial Unicode MS"/>
          <w:sz w:val="22"/>
          <w:szCs w:val="22"/>
        </w:rPr>
        <w:t>postępowaniu</w:t>
      </w:r>
      <w:r w:rsidR="0051302A" w:rsidRPr="002113B6">
        <w:rPr>
          <w:rFonts w:eastAsia="Arial Unicode MS"/>
          <w:sz w:val="22"/>
          <w:szCs w:val="22"/>
        </w:rPr>
        <w:t xml:space="preserve"> o udzielenie </w:t>
      </w:r>
      <w:r w:rsidR="00830B95" w:rsidRPr="002113B6">
        <w:rPr>
          <w:rFonts w:eastAsia="Arial Unicode MS"/>
          <w:sz w:val="22"/>
          <w:szCs w:val="22"/>
        </w:rPr>
        <w:t>zamówienia</w:t>
      </w:r>
      <w:r w:rsidR="0051302A" w:rsidRPr="002113B6">
        <w:rPr>
          <w:rFonts w:eastAsia="Arial Unicode MS"/>
          <w:sz w:val="22"/>
          <w:szCs w:val="22"/>
        </w:rPr>
        <w:t>, w tym na projektowane postanowienie umowy;</w:t>
      </w:r>
    </w:p>
    <w:p w:rsidR="0051302A" w:rsidRPr="002113B6" w:rsidRDefault="0051302A" w:rsidP="004B37F5">
      <w:pPr>
        <w:numPr>
          <w:ilvl w:val="0"/>
          <w:numId w:val="19"/>
        </w:numPr>
        <w:spacing w:line="360" w:lineRule="auto"/>
        <w:ind w:left="1418" w:hanging="709"/>
        <w:jc w:val="both"/>
        <w:rPr>
          <w:rFonts w:eastAsia="Arial Unicode MS"/>
          <w:sz w:val="22"/>
          <w:szCs w:val="22"/>
        </w:rPr>
      </w:pPr>
      <w:r w:rsidRPr="002113B6">
        <w:rPr>
          <w:rFonts w:eastAsia="Arial Unicode MS"/>
          <w:sz w:val="22"/>
          <w:szCs w:val="22"/>
        </w:rPr>
        <w:t xml:space="preserve">zaniechanie </w:t>
      </w:r>
      <w:r w:rsidR="00830B95" w:rsidRPr="002113B6">
        <w:rPr>
          <w:rFonts w:eastAsia="Arial Unicode MS"/>
          <w:sz w:val="22"/>
          <w:szCs w:val="22"/>
        </w:rPr>
        <w:t>czynności w postępowaniu o udzielenie zamówienia, do której Zamawiający</w:t>
      </w:r>
      <w:r w:rsidRPr="002113B6">
        <w:rPr>
          <w:rFonts w:eastAsia="Arial Unicode MS"/>
          <w:sz w:val="22"/>
          <w:szCs w:val="22"/>
        </w:rPr>
        <w:t xml:space="preserve"> b</w:t>
      </w:r>
      <w:r w:rsidR="00830B95" w:rsidRPr="002113B6">
        <w:rPr>
          <w:rFonts w:eastAsia="Arial Unicode MS"/>
          <w:sz w:val="22"/>
          <w:szCs w:val="22"/>
        </w:rPr>
        <w:t>ył zobowiązany</w:t>
      </w:r>
      <w:r w:rsidRPr="002113B6">
        <w:rPr>
          <w:rFonts w:eastAsia="Arial Unicode MS"/>
          <w:sz w:val="22"/>
          <w:szCs w:val="22"/>
        </w:rPr>
        <w:t xml:space="preserve"> na podstawie ustawy.</w:t>
      </w:r>
    </w:p>
    <w:p w:rsidR="00830B95" w:rsidRPr="002113B6" w:rsidRDefault="0051302A" w:rsidP="004B37F5">
      <w:pPr>
        <w:numPr>
          <w:ilvl w:val="0"/>
          <w:numId w:val="18"/>
        </w:numPr>
        <w:spacing w:line="360" w:lineRule="auto"/>
        <w:ind w:left="709" w:hanging="709"/>
        <w:jc w:val="both"/>
        <w:rPr>
          <w:rFonts w:eastAsia="Arial Unicode MS"/>
          <w:sz w:val="22"/>
          <w:szCs w:val="22"/>
        </w:rPr>
      </w:pPr>
      <w:r w:rsidRPr="002113B6">
        <w:rPr>
          <w:rFonts w:eastAsia="Arial Unicode MS"/>
          <w:sz w:val="22"/>
          <w:szCs w:val="22"/>
        </w:rPr>
        <w:t xml:space="preserve">Odwołanie wnosi </w:t>
      </w:r>
      <w:r w:rsidR="00830B95" w:rsidRPr="002113B6">
        <w:rPr>
          <w:rFonts w:eastAsia="Arial Unicode MS"/>
          <w:sz w:val="22"/>
          <w:szCs w:val="22"/>
        </w:rPr>
        <w:t>się</w:t>
      </w:r>
      <w:r w:rsidRPr="002113B6">
        <w:rPr>
          <w:rFonts w:eastAsia="Arial Unicode MS"/>
          <w:sz w:val="22"/>
          <w:szCs w:val="22"/>
        </w:rPr>
        <w:t>̨ do Prezesa Krajowej Izby Odwoławczej w formie pisemnej albo w formie elektronicznej albo w postaci elektronicznej opatrzone podpisem zaufanym.</w:t>
      </w:r>
    </w:p>
    <w:p w:rsidR="00830B95" w:rsidRPr="002113B6" w:rsidRDefault="0051302A" w:rsidP="004B37F5">
      <w:pPr>
        <w:numPr>
          <w:ilvl w:val="0"/>
          <w:numId w:val="18"/>
        </w:numPr>
        <w:spacing w:line="360" w:lineRule="auto"/>
        <w:ind w:left="709" w:hanging="709"/>
        <w:jc w:val="both"/>
        <w:rPr>
          <w:rFonts w:eastAsia="Arial Unicode MS"/>
          <w:sz w:val="22"/>
          <w:szCs w:val="22"/>
        </w:rPr>
      </w:pPr>
      <w:r w:rsidRPr="002113B6">
        <w:rPr>
          <w:rFonts w:eastAsia="Arial Unicode MS"/>
          <w:sz w:val="22"/>
          <w:szCs w:val="22"/>
        </w:rPr>
        <w:t xml:space="preserve">Na orzeczenie Krajowej Izby Odwoławczej oraz postanowienie Prezesa Krajowej Izby Odwoławczej, </w:t>
      </w:r>
      <w:r w:rsidR="00830B95" w:rsidRPr="002113B6">
        <w:rPr>
          <w:rFonts w:eastAsia="Arial Unicode MS"/>
          <w:sz w:val="22"/>
          <w:szCs w:val="22"/>
        </w:rPr>
        <w:br/>
      </w:r>
      <w:r w:rsidRPr="002113B6">
        <w:rPr>
          <w:rFonts w:eastAsia="Arial Unicode MS"/>
          <w:sz w:val="22"/>
          <w:szCs w:val="22"/>
        </w:rPr>
        <w:t xml:space="preserve">o </w:t>
      </w:r>
      <w:r w:rsidR="00830B95" w:rsidRPr="002113B6">
        <w:rPr>
          <w:rFonts w:eastAsia="Arial Unicode MS"/>
          <w:sz w:val="22"/>
          <w:szCs w:val="22"/>
        </w:rPr>
        <w:t>którym</w:t>
      </w:r>
      <w:r w:rsidRPr="002113B6">
        <w:rPr>
          <w:rFonts w:eastAsia="Arial Unicode MS"/>
          <w:sz w:val="22"/>
          <w:szCs w:val="22"/>
        </w:rPr>
        <w:t xml:space="preserve"> mowa w art. 519 ust</w:t>
      </w:r>
      <w:r w:rsidR="00830B95" w:rsidRPr="002113B6">
        <w:rPr>
          <w:rFonts w:eastAsia="Arial Unicode MS"/>
          <w:sz w:val="22"/>
          <w:szCs w:val="22"/>
        </w:rPr>
        <w:t>. 1 ustawy, stronom oraz uczestni</w:t>
      </w:r>
      <w:r w:rsidRPr="002113B6">
        <w:rPr>
          <w:rFonts w:eastAsia="Arial Unicode MS"/>
          <w:sz w:val="22"/>
          <w:szCs w:val="22"/>
        </w:rPr>
        <w:t xml:space="preserve">kom </w:t>
      </w:r>
      <w:r w:rsidR="00022FC2" w:rsidRPr="002113B6">
        <w:rPr>
          <w:rFonts w:eastAsia="Arial Unicode MS"/>
          <w:sz w:val="22"/>
          <w:szCs w:val="22"/>
        </w:rPr>
        <w:t>postępowania</w:t>
      </w:r>
      <w:r w:rsidRPr="002113B6">
        <w:rPr>
          <w:rFonts w:eastAsia="Arial Unicode MS"/>
          <w:sz w:val="22"/>
          <w:szCs w:val="22"/>
        </w:rPr>
        <w:t xml:space="preserve"> odwoławczego przysługuje skarga do </w:t>
      </w:r>
      <w:r w:rsidR="00830B95" w:rsidRPr="002113B6">
        <w:rPr>
          <w:rFonts w:eastAsia="Arial Unicode MS"/>
          <w:sz w:val="22"/>
          <w:szCs w:val="22"/>
        </w:rPr>
        <w:t>sadu</w:t>
      </w:r>
      <w:r w:rsidRPr="002113B6">
        <w:rPr>
          <w:rFonts w:eastAsia="Arial Unicode MS"/>
          <w:sz w:val="22"/>
          <w:szCs w:val="22"/>
        </w:rPr>
        <w:t xml:space="preserve">. </w:t>
      </w:r>
      <w:r w:rsidR="00022FC2" w:rsidRPr="002113B6">
        <w:rPr>
          <w:rFonts w:eastAsia="Arial Unicode MS"/>
          <w:sz w:val="22"/>
          <w:szCs w:val="22"/>
        </w:rPr>
        <w:t>Skargę</w:t>
      </w:r>
      <w:r w:rsidRPr="002113B6">
        <w:rPr>
          <w:rFonts w:eastAsia="Arial Unicode MS"/>
          <w:sz w:val="22"/>
          <w:szCs w:val="22"/>
        </w:rPr>
        <w:t xml:space="preserve"> wnosi </w:t>
      </w:r>
      <w:r w:rsidR="00022FC2" w:rsidRPr="002113B6">
        <w:rPr>
          <w:rFonts w:eastAsia="Arial Unicode MS"/>
          <w:sz w:val="22"/>
          <w:szCs w:val="22"/>
        </w:rPr>
        <w:t>się</w:t>
      </w:r>
      <w:r w:rsidRPr="002113B6">
        <w:rPr>
          <w:rFonts w:eastAsia="Arial Unicode MS"/>
          <w:sz w:val="22"/>
          <w:szCs w:val="22"/>
        </w:rPr>
        <w:t xml:space="preserve"> do </w:t>
      </w:r>
      <w:r w:rsidR="00830B95" w:rsidRPr="002113B6">
        <w:rPr>
          <w:rFonts w:eastAsia="Arial Unicode MS"/>
          <w:sz w:val="22"/>
          <w:szCs w:val="22"/>
        </w:rPr>
        <w:t>Sądu</w:t>
      </w:r>
      <w:r w:rsidRPr="002113B6">
        <w:rPr>
          <w:rFonts w:eastAsia="Arial Unicode MS"/>
          <w:sz w:val="22"/>
          <w:szCs w:val="22"/>
        </w:rPr>
        <w:t xml:space="preserve"> </w:t>
      </w:r>
      <w:r w:rsidR="00830B95" w:rsidRPr="002113B6">
        <w:rPr>
          <w:rFonts w:eastAsia="Arial Unicode MS"/>
          <w:sz w:val="22"/>
          <w:szCs w:val="22"/>
        </w:rPr>
        <w:t>Okręgowego</w:t>
      </w:r>
      <w:r w:rsidRPr="002113B6">
        <w:rPr>
          <w:rFonts w:eastAsia="Arial Unicode MS"/>
          <w:sz w:val="22"/>
          <w:szCs w:val="22"/>
        </w:rPr>
        <w:t xml:space="preserve"> w Warszawie za </w:t>
      </w:r>
      <w:r w:rsidR="00830B95" w:rsidRPr="002113B6">
        <w:rPr>
          <w:rFonts w:eastAsia="Arial Unicode MS"/>
          <w:sz w:val="22"/>
          <w:szCs w:val="22"/>
        </w:rPr>
        <w:t>pośrednictwem</w:t>
      </w:r>
      <w:r w:rsidRPr="002113B6">
        <w:rPr>
          <w:rFonts w:eastAsia="Arial Unicode MS"/>
          <w:sz w:val="22"/>
          <w:szCs w:val="22"/>
        </w:rPr>
        <w:t xml:space="preserve"> Prezesa Krajowej Izby </w:t>
      </w:r>
      <w:r w:rsidR="00830B95" w:rsidRPr="002113B6">
        <w:rPr>
          <w:rFonts w:eastAsia="Arial Unicode MS"/>
          <w:sz w:val="22"/>
          <w:szCs w:val="22"/>
        </w:rPr>
        <w:t>Od</w:t>
      </w:r>
      <w:r w:rsidRPr="002113B6">
        <w:rPr>
          <w:rFonts w:eastAsia="Arial Unicode MS"/>
          <w:sz w:val="22"/>
          <w:szCs w:val="22"/>
        </w:rPr>
        <w:t>woławczej.</w:t>
      </w:r>
    </w:p>
    <w:p w:rsidR="005D71D1" w:rsidRPr="002113B6" w:rsidRDefault="0051302A" w:rsidP="004B37F5">
      <w:pPr>
        <w:numPr>
          <w:ilvl w:val="0"/>
          <w:numId w:val="18"/>
        </w:numPr>
        <w:spacing w:line="360" w:lineRule="auto"/>
        <w:ind w:left="709" w:hanging="709"/>
        <w:jc w:val="both"/>
        <w:rPr>
          <w:rFonts w:eastAsia="Arial Unicode MS"/>
          <w:sz w:val="22"/>
          <w:szCs w:val="22"/>
        </w:rPr>
      </w:pPr>
      <w:r w:rsidRPr="002113B6">
        <w:rPr>
          <w:rFonts w:eastAsia="Arial Unicode MS"/>
          <w:sz w:val="22"/>
          <w:szCs w:val="22"/>
        </w:rPr>
        <w:t xml:space="preserve">Szczegółowe informacje dotyczące środków ochrony prawnej określone są w Dziale </w:t>
      </w:r>
      <w:r w:rsidR="00830B95" w:rsidRPr="002113B6">
        <w:rPr>
          <w:rFonts w:eastAsia="Arial Unicode MS"/>
          <w:sz w:val="22"/>
          <w:szCs w:val="22"/>
        </w:rPr>
        <w:t>IX „Środki ochrony prawnej” ustawy</w:t>
      </w:r>
      <w:r w:rsidR="004F665B" w:rsidRPr="002113B6">
        <w:rPr>
          <w:rFonts w:eastAsia="Arial Unicode MS"/>
          <w:sz w:val="22"/>
          <w:szCs w:val="22"/>
        </w:rPr>
        <w:t>.</w:t>
      </w:r>
    </w:p>
    <w:p w:rsidR="00563B03" w:rsidRPr="002113B6" w:rsidRDefault="00563B03" w:rsidP="00515F4B">
      <w:pPr>
        <w:spacing w:line="360" w:lineRule="auto"/>
        <w:ind w:left="709"/>
        <w:rPr>
          <w:rFonts w:eastAsia="Arial Unicode MS"/>
          <w:sz w:val="22"/>
          <w:szCs w:val="22"/>
        </w:rPr>
      </w:pPr>
    </w:p>
    <w:p w:rsidR="005D71D1" w:rsidRPr="002113B6" w:rsidRDefault="005D71D1" w:rsidP="009B64BD">
      <w:pPr>
        <w:numPr>
          <w:ilvl w:val="0"/>
          <w:numId w:val="64"/>
        </w:numPr>
        <w:shd w:val="clear" w:color="auto" w:fill="BDD6EE"/>
        <w:spacing w:line="360" w:lineRule="auto"/>
        <w:ind w:left="709" w:hanging="709"/>
        <w:jc w:val="both"/>
        <w:rPr>
          <w:rFonts w:eastAsia="Arial Unicode MS"/>
          <w:sz w:val="22"/>
          <w:szCs w:val="22"/>
        </w:rPr>
      </w:pPr>
      <w:r w:rsidRPr="002113B6">
        <w:rPr>
          <w:rFonts w:eastAsia="Arial Unicode MS"/>
          <w:b/>
          <w:sz w:val="22"/>
          <w:szCs w:val="22"/>
        </w:rPr>
        <w:t>Klauzula informacyjna z art. 13 RODO do zastosowania przez zamawiających w celu związanym z postępowaniem o udzielenie zamówienia publicznego</w:t>
      </w:r>
    </w:p>
    <w:p w:rsidR="005012FD" w:rsidRPr="00562996" w:rsidRDefault="005012FD" w:rsidP="00515F4B">
      <w:pPr>
        <w:spacing w:line="360" w:lineRule="auto"/>
        <w:ind w:left="709"/>
        <w:jc w:val="both"/>
        <w:rPr>
          <w:sz w:val="22"/>
          <w:szCs w:val="22"/>
          <w:lang w:eastAsia="pl-PL"/>
        </w:rPr>
      </w:pPr>
      <w:r w:rsidRPr="002113B6">
        <w:rPr>
          <w:sz w:val="22"/>
          <w:szCs w:val="22"/>
          <w:lang w:eastAsia="pl-PL"/>
        </w:rPr>
        <w:t xml:space="preserve">Zgodnie z art. 13 ust. 1 i 2 </w:t>
      </w:r>
      <w:r w:rsidRPr="002113B6">
        <w:rPr>
          <w:sz w:val="22"/>
          <w:szCs w:val="22"/>
        </w:rPr>
        <w:t xml:space="preserve">rozporządzenia Parlamentu Europejskiego i Rady (UE) 2016/679 z dnia </w:t>
      </w:r>
      <w:r w:rsidRPr="002113B6">
        <w:rPr>
          <w:sz w:val="22"/>
          <w:szCs w:val="22"/>
        </w:rPr>
        <w:br/>
        <w:t xml:space="preserve">27 kwietnia 2016 r. w sprawie </w:t>
      </w:r>
      <w:r w:rsidRPr="00562996">
        <w:rPr>
          <w:sz w:val="22"/>
          <w:szCs w:val="22"/>
        </w:rPr>
        <w:t xml:space="preserve">ochrony osób fizycznych w związku z przetwarzaniem danych osobowych i w sprawie swobodnego przepływu takich danych oraz uchylenia dyrektywy 95/46/WE (ogólne rozporządzenie o ochronie danych) (Dz. Urz. UE L 119 z 04.05.2016, str. 1), </w:t>
      </w:r>
      <w:r w:rsidRPr="00562996">
        <w:rPr>
          <w:sz w:val="22"/>
          <w:szCs w:val="22"/>
          <w:lang w:eastAsia="pl-PL"/>
        </w:rPr>
        <w:t xml:space="preserve">dalej „RODO”, Zamawiający informuje, że: </w:t>
      </w:r>
    </w:p>
    <w:p w:rsidR="00426C09" w:rsidRPr="00562996" w:rsidRDefault="005012FD" w:rsidP="004B37F5">
      <w:pPr>
        <w:numPr>
          <w:ilvl w:val="0"/>
          <w:numId w:val="11"/>
        </w:numPr>
        <w:shd w:val="clear" w:color="auto" w:fill="FFFFFF"/>
        <w:spacing w:line="360" w:lineRule="auto"/>
        <w:ind w:left="1418" w:hanging="720"/>
        <w:jc w:val="both"/>
        <w:rPr>
          <w:i/>
          <w:sz w:val="22"/>
          <w:szCs w:val="22"/>
          <w:lang w:eastAsia="pl-PL"/>
        </w:rPr>
      </w:pPr>
      <w:r w:rsidRPr="00562996">
        <w:rPr>
          <w:sz w:val="22"/>
          <w:szCs w:val="22"/>
          <w:lang w:eastAsia="pl-PL"/>
        </w:rPr>
        <w:t xml:space="preserve">Administratorem Państwa danych osobowych jest </w:t>
      </w:r>
      <w:r w:rsidR="00426C09" w:rsidRPr="00562996">
        <w:rPr>
          <w:rFonts w:eastAsia="SimSun"/>
          <w:iCs/>
          <w:sz w:val="22"/>
          <w:szCs w:val="22"/>
        </w:rPr>
        <w:t>Park Naukowo-Technologiczny w Opolu Sp. z o.o.  z siedzibą w Opolu przy ul. Technologicznej 2</w:t>
      </w:r>
      <w:r w:rsidRPr="00562996">
        <w:rPr>
          <w:sz w:val="22"/>
          <w:szCs w:val="22"/>
        </w:rPr>
        <w:t>.</w:t>
      </w:r>
    </w:p>
    <w:p w:rsidR="005012FD" w:rsidRPr="00562996" w:rsidRDefault="00426C09" w:rsidP="004B37F5">
      <w:pPr>
        <w:numPr>
          <w:ilvl w:val="0"/>
          <w:numId w:val="11"/>
        </w:numPr>
        <w:shd w:val="clear" w:color="auto" w:fill="FFFFFF"/>
        <w:spacing w:line="360" w:lineRule="auto"/>
        <w:ind w:left="1418" w:hanging="720"/>
        <w:jc w:val="both"/>
        <w:rPr>
          <w:i/>
          <w:sz w:val="22"/>
          <w:szCs w:val="22"/>
          <w:lang w:eastAsia="pl-PL"/>
        </w:rPr>
      </w:pPr>
      <w:r w:rsidRPr="00562996">
        <w:rPr>
          <w:sz w:val="22"/>
          <w:szCs w:val="22"/>
          <w:lang w:eastAsia="pl-PL"/>
        </w:rPr>
        <w:t xml:space="preserve">Z Inspektorem ochrony danych osobowych w </w:t>
      </w:r>
      <w:r w:rsidRPr="00562996">
        <w:rPr>
          <w:rFonts w:eastAsia="SimSun"/>
          <w:iCs/>
          <w:sz w:val="22"/>
          <w:szCs w:val="22"/>
        </w:rPr>
        <w:t>Parku Naukowo-Technologicznym w Opolu Sp. z o.o. z siedzibą w Opolu przy ul. Technologicznej 2</w:t>
      </w:r>
      <w:r w:rsidRPr="00562996">
        <w:rPr>
          <w:sz w:val="22"/>
          <w:szCs w:val="22"/>
          <w:lang w:eastAsia="pl-PL"/>
        </w:rPr>
        <w:t xml:space="preserve"> wykonawcy mogą kontaktować się poprzez </w:t>
      </w:r>
      <w:r w:rsidRPr="00562996">
        <w:rPr>
          <w:bCs/>
          <w:sz w:val="22"/>
          <w:szCs w:val="22"/>
          <w:lang w:eastAsia="pl-PL"/>
        </w:rPr>
        <w:t xml:space="preserve">e-mail: </w:t>
      </w:r>
      <w:hyperlink r:id="rId15" w:history="1">
        <w:r w:rsidRPr="00562996">
          <w:rPr>
            <w:rStyle w:val="Hipercze"/>
            <w:b/>
            <w:bCs/>
            <w:color w:val="auto"/>
            <w:sz w:val="22"/>
            <w:szCs w:val="22"/>
            <w:lang w:eastAsia="pl-PL"/>
          </w:rPr>
          <w:t>iod@pnt.opole.pl</w:t>
        </w:r>
      </w:hyperlink>
      <w:r w:rsidRPr="00562996">
        <w:rPr>
          <w:bCs/>
          <w:sz w:val="22"/>
          <w:szCs w:val="22"/>
          <w:lang w:eastAsia="pl-PL"/>
        </w:rPr>
        <w:t xml:space="preserve"> </w:t>
      </w:r>
      <w:r w:rsidRPr="00562996">
        <w:rPr>
          <w:bCs/>
          <w:sz w:val="22"/>
          <w:szCs w:val="22"/>
        </w:rPr>
        <w:t>lub pisemnie, przesyłając korespondencję na adres: Park Naukowo-Technologiczny w Opolu Sp. z o.o. z siedzibą w Opolu przy ul. Technologicznej 2 z dopiskiem: „</w:t>
      </w:r>
      <w:r w:rsidRPr="00562996">
        <w:rPr>
          <w:bCs/>
          <w:i/>
          <w:sz w:val="22"/>
          <w:szCs w:val="22"/>
        </w:rPr>
        <w:t>Inspektor ochrony danych</w:t>
      </w:r>
      <w:r w:rsidRPr="00562996">
        <w:rPr>
          <w:bCs/>
          <w:sz w:val="22"/>
          <w:szCs w:val="22"/>
        </w:rPr>
        <w:t>”</w:t>
      </w:r>
      <w:r w:rsidR="00562996">
        <w:rPr>
          <w:bCs/>
          <w:sz w:val="22"/>
          <w:szCs w:val="22"/>
        </w:rPr>
        <w:t>.</w:t>
      </w:r>
    </w:p>
    <w:p w:rsidR="005012FD" w:rsidRPr="00562996" w:rsidRDefault="005012FD" w:rsidP="004B37F5">
      <w:pPr>
        <w:numPr>
          <w:ilvl w:val="0"/>
          <w:numId w:val="11"/>
        </w:numPr>
        <w:shd w:val="clear" w:color="auto" w:fill="FFFFFF"/>
        <w:spacing w:line="360" w:lineRule="auto"/>
        <w:ind w:left="1418" w:hanging="720"/>
        <w:jc w:val="both"/>
        <w:rPr>
          <w:i/>
          <w:sz w:val="22"/>
          <w:szCs w:val="22"/>
          <w:lang w:eastAsia="pl-PL"/>
        </w:rPr>
      </w:pPr>
      <w:r w:rsidRPr="00562996">
        <w:rPr>
          <w:sz w:val="22"/>
          <w:szCs w:val="22"/>
          <w:lang w:eastAsia="pl-PL"/>
        </w:rPr>
        <w:t>Państwa dane osobowe przetwarzane będą na podstawie art. 6 ust. 1 lit. c</w:t>
      </w:r>
      <w:r w:rsidRPr="00562996">
        <w:rPr>
          <w:i/>
          <w:sz w:val="22"/>
          <w:szCs w:val="22"/>
          <w:lang w:eastAsia="pl-PL"/>
        </w:rPr>
        <w:t xml:space="preserve"> </w:t>
      </w:r>
      <w:r w:rsidRPr="00562996">
        <w:rPr>
          <w:sz w:val="22"/>
          <w:szCs w:val="22"/>
          <w:lang w:eastAsia="pl-PL"/>
        </w:rPr>
        <w:t xml:space="preserve">RODO – co oznacza, że przetwarzanie jest niezbędne do wypełnienia obowiązku prawnego ciążącego na administratorze, w celu </w:t>
      </w:r>
      <w:r w:rsidRPr="00562996">
        <w:rPr>
          <w:sz w:val="22"/>
          <w:szCs w:val="22"/>
        </w:rPr>
        <w:t xml:space="preserve">związanym z postępowaniem o udzielenie zamówienia publicznego nr </w:t>
      </w:r>
      <w:r w:rsidR="001C38F1">
        <w:rPr>
          <w:b/>
          <w:sz w:val="22"/>
          <w:szCs w:val="22"/>
        </w:rPr>
        <w:t>B-01-2026</w:t>
      </w:r>
      <w:r w:rsidR="005A2BC6" w:rsidRPr="00562996">
        <w:rPr>
          <w:sz w:val="22"/>
          <w:szCs w:val="22"/>
        </w:rPr>
        <w:t xml:space="preserve"> </w:t>
      </w:r>
      <w:r w:rsidRPr="00562996">
        <w:rPr>
          <w:sz w:val="22"/>
          <w:szCs w:val="22"/>
        </w:rPr>
        <w:t xml:space="preserve">prowadzonym </w:t>
      </w:r>
      <w:r w:rsidRPr="00562996">
        <w:rPr>
          <w:sz w:val="22"/>
          <w:szCs w:val="22"/>
          <w:u w:val="single"/>
        </w:rPr>
        <w:t xml:space="preserve">w trybie wskazanym w </w:t>
      </w:r>
      <w:r w:rsidR="004D6D06" w:rsidRPr="00562996">
        <w:rPr>
          <w:sz w:val="22"/>
          <w:szCs w:val="22"/>
          <w:u w:val="single"/>
        </w:rPr>
        <w:t>pkt. 2.1</w:t>
      </w:r>
      <w:r w:rsidRPr="00562996">
        <w:rPr>
          <w:sz w:val="22"/>
          <w:szCs w:val="22"/>
          <w:u w:val="single"/>
        </w:rPr>
        <w:t xml:space="preserve"> SWZ</w:t>
      </w:r>
      <w:r w:rsidRPr="00562996">
        <w:rPr>
          <w:sz w:val="22"/>
          <w:szCs w:val="22"/>
        </w:rPr>
        <w:t>.</w:t>
      </w:r>
    </w:p>
    <w:p w:rsidR="005012FD" w:rsidRPr="00562996" w:rsidRDefault="005012FD" w:rsidP="004B37F5">
      <w:pPr>
        <w:numPr>
          <w:ilvl w:val="0"/>
          <w:numId w:val="11"/>
        </w:numPr>
        <w:shd w:val="clear" w:color="auto" w:fill="FFFFFF"/>
        <w:spacing w:line="360" w:lineRule="auto"/>
        <w:ind w:left="1418" w:hanging="720"/>
        <w:jc w:val="both"/>
        <w:rPr>
          <w:i/>
          <w:sz w:val="22"/>
          <w:szCs w:val="22"/>
          <w:lang w:eastAsia="pl-PL"/>
        </w:rPr>
      </w:pPr>
      <w:r w:rsidRPr="00562996">
        <w:rPr>
          <w:sz w:val="22"/>
          <w:szCs w:val="22"/>
          <w:lang w:eastAsia="pl-PL"/>
        </w:rPr>
        <w:t>Odbiorcami Państwa danych osobowych będą osoby lub podmioty, którym udostępniona zostanie dokumentacja postępowania w oparciu o art. 18-19 ustawy.</w:t>
      </w:r>
    </w:p>
    <w:p w:rsidR="005012FD" w:rsidRPr="002113B6" w:rsidRDefault="005012FD" w:rsidP="004B37F5">
      <w:pPr>
        <w:numPr>
          <w:ilvl w:val="0"/>
          <w:numId w:val="11"/>
        </w:numPr>
        <w:shd w:val="clear" w:color="auto" w:fill="FFFFFF"/>
        <w:spacing w:line="360" w:lineRule="auto"/>
        <w:ind w:left="1418" w:hanging="720"/>
        <w:jc w:val="both"/>
        <w:rPr>
          <w:i/>
          <w:sz w:val="22"/>
          <w:szCs w:val="22"/>
          <w:lang w:eastAsia="pl-PL"/>
        </w:rPr>
      </w:pPr>
      <w:r w:rsidRPr="002113B6">
        <w:rPr>
          <w:sz w:val="22"/>
          <w:szCs w:val="22"/>
          <w:lang w:eastAsia="pl-PL"/>
        </w:rPr>
        <w:t>Państwa dane osobowe będą przechowywane, zgodnie z art. 78 ust. 1 ustawy, przez okres 4 lat</w:t>
      </w:r>
      <w:r w:rsidR="00A521BA">
        <w:rPr>
          <w:sz w:val="22"/>
          <w:szCs w:val="22"/>
          <w:lang w:eastAsia="pl-PL"/>
        </w:rPr>
        <w:t xml:space="preserve"> </w:t>
      </w:r>
      <w:r w:rsidR="00A521BA" w:rsidRPr="00A521BA">
        <w:rPr>
          <w:sz w:val="22"/>
          <w:szCs w:val="22"/>
          <w:lang w:eastAsia="pl-PL"/>
        </w:rPr>
        <w:t xml:space="preserve">(lub dłuższego </w:t>
      </w:r>
      <w:r w:rsidR="00A521BA">
        <w:rPr>
          <w:sz w:val="22"/>
          <w:szCs w:val="22"/>
          <w:lang w:eastAsia="pl-PL"/>
        </w:rPr>
        <w:t>w przypadku trwałości projektu)</w:t>
      </w:r>
      <w:r w:rsidRPr="002113B6">
        <w:rPr>
          <w:sz w:val="22"/>
          <w:szCs w:val="22"/>
          <w:lang w:eastAsia="pl-PL"/>
        </w:rPr>
        <w:t xml:space="preserve"> od dnia zakończenia postępowania o udzielenie zamówienia, a jeżeli czas trwania umowy przekracza 4 lata</w:t>
      </w:r>
      <w:r w:rsidR="00A521BA">
        <w:rPr>
          <w:sz w:val="22"/>
          <w:szCs w:val="22"/>
          <w:lang w:eastAsia="pl-PL"/>
        </w:rPr>
        <w:t xml:space="preserve"> </w:t>
      </w:r>
      <w:r w:rsidR="00A521BA" w:rsidRPr="00A521BA">
        <w:rPr>
          <w:sz w:val="22"/>
          <w:szCs w:val="22"/>
          <w:lang w:eastAsia="pl-PL"/>
        </w:rPr>
        <w:t>(lub dłuższego w przypadku trwałości projektu)</w:t>
      </w:r>
      <w:r w:rsidRPr="002113B6">
        <w:rPr>
          <w:sz w:val="22"/>
          <w:szCs w:val="22"/>
          <w:lang w:eastAsia="pl-PL"/>
        </w:rPr>
        <w:t>, okres przechowywania obejmuje cały czas trwania umowy.</w:t>
      </w:r>
    </w:p>
    <w:p w:rsidR="005012FD" w:rsidRPr="002113B6" w:rsidRDefault="005012FD" w:rsidP="004B37F5">
      <w:pPr>
        <w:numPr>
          <w:ilvl w:val="0"/>
          <w:numId w:val="11"/>
        </w:numPr>
        <w:shd w:val="clear" w:color="auto" w:fill="FFFFFF"/>
        <w:spacing w:line="360" w:lineRule="auto"/>
        <w:ind w:left="1418" w:hanging="720"/>
        <w:jc w:val="both"/>
        <w:rPr>
          <w:i/>
          <w:sz w:val="22"/>
          <w:szCs w:val="22"/>
          <w:lang w:eastAsia="pl-PL"/>
        </w:rPr>
      </w:pPr>
      <w:r w:rsidRPr="002113B6">
        <w:rPr>
          <w:sz w:val="22"/>
          <w:szCs w:val="22"/>
          <w:lang w:eastAsia="pl-PL"/>
        </w:rPr>
        <w:t>Obowiązek podania przez Państwa danych osobowych bezpośrednio Pani/Pana dotyczących jest wymogiem ustawowym określonym w przepisach ustawy, związanym z udziałem w postępowaniu o udzielenie zamówienia publicznego; konsekwencje niepodania określonych danych wynikają z ustawy.</w:t>
      </w:r>
    </w:p>
    <w:p w:rsidR="005012FD" w:rsidRPr="002113B6" w:rsidRDefault="005012FD" w:rsidP="004B37F5">
      <w:pPr>
        <w:numPr>
          <w:ilvl w:val="0"/>
          <w:numId w:val="11"/>
        </w:numPr>
        <w:shd w:val="clear" w:color="auto" w:fill="FFFFFF"/>
        <w:spacing w:line="360" w:lineRule="auto"/>
        <w:ind w:left="1418" w:hanging="720"/>
        <w:jc w:val="both"/>
        <w:rPr>
          <w:i/>
          <w:sz w:val="22"/>
          <w:szCs w:val="22"/>
          <w:lang w:eastAsia="pl-PL"/>
        </w:rPr>
      </w:pPr>
      <w:r w:rsidRPr="002113B6">
        <w:rPr>
          <w:sz w:val="22"/>
          <w:szCs w:val="22"/>
          <w:lang w:eastAsia="pl-PL"/>
        </w:rPr>
        <w:t>W odniesieniu do Państwa danych osobowych decyzje nie będą podejmowane w sposób zautomatyzowany.</w:t>
      </w:r>
    </w:p>
    <w:p w:rsidR="005012FD" w:rsidRPr="002113B6" w:rsidRDefault="005012FD" w:rsidP="004B37F5">
      <w:pPr>
        <w:numPr>
          <w:ilvl w:val="0"/>
          <w:numId w:val="11"/>
        </w:numPr>
        <w:shd w:val="clear" w:color="auto" w:fill="FFFFFF"/>
        <w:spacing w:line="360" w:lineRule="auto"/>
        <w:ind w:left="1418" w:hanging="720"/>
        <w:jc w:val="both"/>
        <w:rPr>
          <w:i/>
          <w:sz w:val="22"/>
          <w:szCs w:val="22"/>
          <w:lang w:eastAsia="pl-PL"/>
        </w:rPr>
      </w:pPr>
      <w:r w:rsidRPr="002113B6">
        <w:rPr>
          <w:sz w:val="22"/>
          <w:szCs w:val="22"/>
          <w:lang w:eastAsia="pl-PL"/>
        </w:rPr>
        <w:t>Posiadają Państwo:</w:t>
      </w:r>
    </w:p>
    <w:p w:rsidR="005012FD" w:rsidRPr="002113B6" w:rsidRDefault="005012FD" w:rsidP="004B37F5">
      <w:pPr>
        <w:pStyle w:val="Akapitzlist"/>
        <w:numPr>
          <w:ilvl w:val="0"/>
          <w:numId w:val="9"/>
        </w:numPr>
        <w:spacing w:line="360" w:lineRule="auto"/>
        <w:ind w:left="1701" w:hanging="284"/>
        <w:jc w:val="both"/>
        <w:rPr>
          <w:sz w:val="22"/>
          <w:szCs w:val="22"/>
          <w:lang w:eastAsia="pl-PL"/>
        </w:rPr>
      </w:pPr>
      <w:r w:rsidRPr="002113B6">
        <w:rPr>
          <w:sz w:val="22"/>
          <w:szCs w:val="22"/>
          <w:lang w:eastAsia="pl-PL"/>
        </w:rPr>
        <w:t>na podstawie art. 15 RODO prawo dostępu do danych osobowych Państwa dotyczących;</w:t>
      </w:r>
    </w:p>
    <w:p w:rsidR="005012FD" w:rsidRPr="002113B6" w:rsidRDefault="005012FD" w:rsidP="004B37F5">
      <w:pPr>
        <w:pStyle w:val="Akapitzlist"/>
        <w:numPr>
          <w:ilvl w:val="0"/>
          <w:numId w:val="9"/>
        </w:numPr>
        <w:spacing w:line="360" w:lineRule="auto"/>
        <w:ind w:left="1701" w:hanging="284"/>
        <w:jc w:val="both"/>
        <w:rPr>
          <w:sz w:val="22"/>
          <w:szCs w:val="22"/>
          <w:lang w:eastAsia="pl-PL"/>
        </w:rPr>
      </w:pPr>
      <w:r w:rsidRPr="002113B6">
        <w:rPr>
          <w:sz w:val="22"/>
          <w:szCs w:val="22"/>
          <w:lang w:eastAsia="pl-PL"/>
        </w:rPr>
        <w:t>na podstawie art. 16 RODO prawo do sprostowania Państwa danych osobowych</w:t>
      </w:r>
      <w:r w:rsidRPr="002113B6">
        <w:rPr>
          <w:rStyle w:val="Odwoanieprzypisudolnego"/>
          <w:sz w:val="22"/>
          <w:szCs w:val="22"/>
        </w:rPr>
        <w:footnoteReference w:id="9"/>
      </w:r>
      <w:r w:rsidRPr="002113B6">
        <w:rPr>
          <w:sz w:val="22"/>
          <w:szCs w:val="22"/>
          <w:lang w:eastAsia="pl-PL"/>
        </w:rPr>
        <w:t>;</w:t>
      </w:r>
    </w:p>
    <w:p w:rsidR="005012FD" w:rsidRPr="002113B6" w:rsidRDefault="005012FD" w:rsidP="004B37F5">
      <w:pPr>
        <w:pStyle w:val="Akapitzlist"/>
        <w:numPr>
          <w:ilvl w:val="0"/>
          <w:numId w:val="9"/>
        </w:numPr>
        <w:spacing w:line="360" w:lineRule="auto"/>
        <w:ind w:left="1701" w:hanging="284"/>
        <w:jc w:val="both"/>
        <w:rPr>
          <w:sz w:val="22"/>
          <w:szCs w:val="22"/>
          <w:lang w:eastAsia="pl-PL"/>
        </w:rPr>
      </w:pPr>
      <w:r w:rsidRPr="002113B6">
        <w:rPr>
          <w:sz w:val="22"/>
          <w:szCs w:val="22"/>
          <w:lang w:eastAsia="pl-PL"/>
        </w:rPr>
        <w:t>na podstawie art. 18 RODO prawo żądania od administratora ograniczenia przetwarzania danych osobowych z zastrzeżeniem przypadków, o których mowa w art. 18 ust. 2 RODO</w:t>
      </w:r>
      <w:r w:rsidRPr="002113B6">
        <w:rPr>
          <w:rStyle w:val="Odwoanieprzypisudolnego"/>
          <w:sz w:val="22"/>
          <w:szCs w:val="22"/>
        </w:rPr>
        <w:footnoteReference w:id="10"/>
      </w:r>
      <w:r w:rsidRPr="002113B6">
        <w:rPr>
          <w:sz w:val="22"/>
          <w:szCs w:val="22"/>
          <w:lang w:eastAsia="pl-PL"/>
        </w:rPr>
        <w:t xml:space="preserve">;  </w:t>
      </w:r>
    </w:p>
    <w:p w:rsidR="005012FD" w:rsidRPr="002113B6" w:rsidRDefault="005012FD" w:rsidP="004B37F5">
      <w:pPr>
        <w:pStyle w:val="Akapitzlist"/>
        <w:numPr>
          <w:ilvl w:val="0"/>
          <w:numId w:val="9"/>
        </w:numPr>
        <w:spacing w:line="360" w:lineRule="auto"/>
        <w:ind w:left="1701" w:hanging="284"/>
        <w:jc w:val="both"/>
        <w:rPr>
          <w:sz w:val="22"/>
          <w:szCs w:val="22"/>
          <w:lang w:eastAsia="pl-PL"/>
        </w:rPr>
      </w:pPr>
      <w:r w:rsidRPr="002113B6">
        <w:rPr>
          <w:sz w:val="22"/>
          <w:szCs w:val="22"/>
          <w:lang w:eastAsia="pl-PL"/>
        </w:rPr>
        <w:t>prawo do wniesienia skargi do Prezesa Urzędu Ochrony Danych Osobowych, gdy uznacie Państwo, że przetwarzanie danych osobowych Państwa dotyczących narusza przepisy RODO.</w:t>
      </w:r>
    </w:p>
    <w:p w:rsidR="005012FD" w:rsidRPr="002113B6" w:rsidRDefault="005012FD" w:rsidP="004B37F5">
      <w:pPr>
        <w:numPr>
          <w:ilvl w:val="0"/>
          <w:numId w:val="11"/>
        </w:numPr>
        <w:shd w:val="clear" w:color="auto" w:fill="FFFFFF"/>
        <w:spacing w:line="360" w:lineRule="auto"/>
        <w:ind w:left="1418" w:hanging="720"/>
        <w:jc w:val="both"/>
        <w:rPr>
          <w:i/>
          <w:sz w:val="22"/>
          <w:szCs w:val="22"/>
          <w:lang w:eastAsia="pl-PL"/>
        </w:rPr>
      </w:pPr>
      <w:r w:rsidRPr="002113B6">
        <w:rPr>
          <w:sz w:val="22"/>
          <w:szCs w:val="22"/>
          <w:lang w:eastAsia="pl-PL"/>
        </w:rPr>
        <w:t>Nie przysługuje Państwu:</w:t>
      </w:r>
    </w:p>
    <w:p w:rsidR="005012FD" w:rsidRPr="002113B6" w:rsidRDefault="005012FD" w:rsidP="004B37F5">
      <w:pPr>
        <w:pStyle w:val="Akapitzlist"/>
        <w:numPr>
          <w:ilvl w:val="0"/>
          <w:numId w:val="10"/>
        </w:numPr>
        <w:spacing w:line="360" w:lineRule="auto"/>
        <w:ind w:left="1701" w:hanging="284"/>
        <w:jc w:val="both"/>
        <w:rPr>
          <w:i/>
          <w:sz w:val="22"/>
          <w:szCs w:val="22"/>
          <w:lang w:eastAsia="pl-PL"/>
        </w:rPr>
      </w:pPr>
      <w:r w:rsidRPr="002113B6">
        <w:rPr>
          <w:sz w:val="22"/>
          <w:szCs w:val="22"/>
          <w:lang w:eastAsia="pl-PL"/>
        </w:rPr>
        <w:t>w związku z art. 17 ust. 3 lit. b, d lub e RODO prawo do usunięcia danych osobowych;</w:t>
      </w:r>
    </w:p>
    <w:p w:rsidR="005012FD" w:rsidRPr="002113B6" w:rsidRDefault="005012FD" w:rsidP="004B37F5">
      <w:pPr>
        <w:pStyle w:val="Akapitzlist"/>
        <w:numPr>
          <w:ilvl w:val="0"/>
          <w:numId w:val="10"/>
        </w:numPr>
        <w:spacing w:line="360" w:lineRule="auto"/>
        <w:ind w:left="1701" w:hanging="284"/>
        <w:jc w:val="both"/>
        <w:rPr>
          <w:i/>
          <w:sz w:val="22"/>
          <w:szCs w:val="22"/>
          <w:lang w:eastAsia="pl-PL"/>
        </w:rPr>
      </w:pPr>
      <w:r w:rsidRPr="002113B6">
        <w:rPr>
          <w:sz w:val="22"/>
          <w:szCs w:val="22"/>
          <w:lang w:eastAsia="pl-PL"/>
        </w:rPr>
        <w:t>prawo do przenoszenia danych osobowych, o którym mowa w art. 20 RODO;</w:t>
      </w:r>
    </w:p>
    <w:p w:rsidR="005012FD" w:rsidRPr="002113B6" w:rsidRDefault="005012FD" w:rsidP="004B37F5">
      <w:pPr>
        <w:pStyle w:val="Akapitzlist"/>
        <w:numPr>
          <w:ilvl w:val="0"/>
          <w:numId w:val="10"/>
        </w:numPr>
        <w:spacing w:line="360" w:lineRule="auto"/>
        <w:ind w:left="1701" w:hanging="284"/>
        <w:jc w:val="both"/>
        <w:rPr>
          <w:sz w:val="22"/>
          <w:szCs w:val="22"/>
          <w:lang w:eastAsia="pl-PL"/>
        </w:rPr>
      </w:pPr>
      <w:r w:rsidRPr="002113B6">
        <w:rPr>
          <w:b/>
          <w:sz w:val="22"/>
          <w:szCs w:val="22"/>
          <w:lang w:eastAsia="pl-PL"/>
        </w:rPr>
        <w:t xml:space="preserve">na podstawie art. 21 RODO prawo sprzeciwu, wobec przetwarzania danych osobowych, gdyż podstawą prawną przetwarzania Państwa danych osobowych jest art. 6 ust. 1 lit. c </w:t>
      </w:r>
      <w:r w:rsidRPr="002113B6">
        <w:rPr>
          <w:sz w:val="22"/>
          <w:szCs w:val="22"/>
          <w:lang w:eastAsia="pl-PL"/>
        </w:rPr>
        <w:t xml:space="preserve">RODO. </w:t>
      </w:r>
    </w:p>
    <w:p w:rsidR="005012FD" w:rsidRPr="00BC401A" w:rsidRDefault="005012FD" w:rsidP="00BC401A">
      <w:pPr>
        <w:numPr>
          <w:ilvl w:val="0"/>
          <w:numId w:val="11"/>
        </w:numPr>
        <w:shd w:val="clear" w:color="auto" w:fill="FFFFFF"/>
        <w:spacing w:line="360" w:lineRule="auto"/>
        <w:ind w:left="1418" w:hanging="720"/>
        <w:jc w:val="both"/>
        <w:rPr>
          <w:b/>
          <w:sz w:val="22"/>
          <w:szCs w:val="22"/>
          <w:lang w:eastAsia="pl-PL"/>
        </w:rPr>
      </w:pPr>
      <w:r w:rsidRPr="00BC401A">
        <w:rPr>
          <w:b/>
          <w:sz w:val="22"/>
          <w:szCs w:val="22"/>
          <w:lang w:eastAsia="pl-PL"/>
        </w:rPr>
        <w:t>Informacja o ograniczeniach, o których mowa w art. 19 ust. 2 i 3 ustawy</w:t>
      </w:r>
    </w:p>
    <w:p w:rsidR="005012FD" w:rsidRPr="002113B6" w:rsidRDefault="005012FD" w:rsidP="00515F4B">
      <w:pPr>
        <w:shd w:val="clear" w:color="auto" w:fill="FFFFFF"/>
        <w:spacing w:line="360" w:lineRule="auto"/>
        <w:ind w:left="1418"/>
        <w:jc w:val="both"/>
        <w:rPr>
          <w:sz w:val="22"/>
          <w:szCs w:val="22"/>
          <w:lang w:eastAsia="pl-PL"/>
        </w:rPr>
      </w:pPr>
      <w:r w:rsidRPr="002113B6">
        <w:rPr>
          <w:sz w:val="22"/>
          <w:szCs w:val="22"/>
          <w:lang w:eastAsia="pl-PL"/>
        </w:rPr>
        <w:t xml:space="preserve">Zgodnie z art. 19 ust. 4 ustawy Zamawiający informuje o ograniczeniach, o których mowa w art. 19 ust. 2 i 3 ustawy: </w:t>
      </w:r>
    </w:p>
    <w:p w:rsidR="005012FD" w:rsidRPr="002113B6" w:rsidRDefault="005012FD" w:rsidP="004B37F5">
      <w:pPr>
        <w:pStyle w:val="Akapitzlist"/>
        <w:numPr>
          <w:ilvl w:val="0"/>
          <w:numId w:val="10"/>
        </w:numPr>
        <w:spacing w:line="360" w:lineRule="auto"/>
        <w:ind w:left="1701" w:hanging="284"/>
        <w:jc w:val="both"/>
        <w:rPr>
          <w:sz w:val="22"/>
          <w:szCs w:val="22"/>
          <w:lang w:eastAsia="pl-PL"/>
        </w:rPr>
      </w:pPr>
      <w:r w:rsidRPr="002113B6">
        <w:rPr>
          <w:sz w:val="22"/>
          <w:szCs w:val="22"/>
          <w:lang w:eastAsia="pl-PL"/>
        </w:rPr>
        <w:t>Zgodnie z art. 19 ust. 3 ustawy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rsidR="005012FD" w:rsidRPr="002113B6" w:rsidRDefault="005012FD" w:rsidP="004B37F5">
      <w:pPr>
        <w:pStyle w:val="Akapitzlist"/>
        <w:numPr>
          <w:ilvl w:val="0"/>
          <w:numId w:val="10"/>
        </w:numPr>
        <w:spacing w:line="360" w:lineRule="auto"/>
        <w:ind w:left="1701" w:hanging="284"/>
        <w:jc w:val="both"/>
        <w:rPr>
          <w:sz w:val="22"/>
          <w:szCs w:val="22"/>
          <w:lang w:eastAsia="pl-PL"/>
        </w:rPr>
      </w:pPr>
      <w:r w:rsidRPr="002113B6">
        <w:rPr>
          <w:sz w:val="22"/>
          <w:szCs w:val="22"/>
          <w:lang w:eastAsia="pl-PL"/>
        </w:rPr>
        <w:t xml:space="preserve">Na mocy art. 19 ust. 3 ustawy wystąpienie z żądaniem ograniczenia przetwarzania danych osobowych, o którym mowa w art. 18 ust. 1 RODO, nie ogranicza przetwarzania danych osobowych do czasu zakończenia tego postępowania. </w:t>
      </w:r>
    </w:p>
    <w:p w:rsidR="00F5255D" w:rsidRPr="002113B6" w:rsidRDefault="00920BD6" w:rsidP="00515F4B">
      <w:pPr>
        <w:spacing w:line="360" w:lineRule="auto"/>
        <w:jc w:val="center"/>
        <w:rPr>
          <w:b/>
          <w:bCs/>
          <w:sz w:val="22"/>
          <w:szCs w:val="22"/>
        </w:rPr>
      </w:pPr>
      <w:r w:rsidRPr="002113B6">
        <w:rPr>
          <w:b/>
          <w:bCs/>
          <w:sz w:val="22"/>
          <w:szCs w:val="22"/>
        </w:rPr>
        <w:t>Rozdział</w:t>
      </w:r>
      <w:r w:rsidR="00F5255D" w:rsidRPr="002113B6">
        <w:rPr>
          <w:b/>
          <w:bCs/>
          <w:sz w:val="22"/>
          <w:szCs w:val="22"/>
        </w:rPr>
        <w:t xml:space="preserve"> II</w:t>
      </w:r>
    </w:p>
    <w:p w:rsidR="00F5255D" w:rsidRPr="002113B6" w:rsidRDefault="00F5255D" w:rsidP="00515F4B">
      <w:pPr>
        <w:spacing w:line="360" w:lineRule="auto"/>
        <w:jc w:val="center"/>
        <w:rPr>
          <w:b/>
          <w:bCs/>
          <w:sz w:val="22"/>
          <w:szCs w:val="22"/>
          <w:u w:val="single"/>
        </w:rPr>
      </w:pPr>
      <w:r w:rsidRPr="002113B6">
        <w:rPr>
          <w:b/>
          <w:bCs/>
          <w:sz w:val="22"/>
          <w:szCs w:val="22"/>
          <w:u w:val="single"/>
        </w:rPr>
        <w:t xml:space="preserve">DODATKOWE POSTANOWIENIA </w:t>
      </w:r>
      <w:r w:rsidR="006E7EE1" w:rsidRPr="002113B6">
        <w:rPr>
          <w:b/>
          <w:bCs/>
          <w:sz w:val="22"/>
          <w:szCs w:val="22"/>
          <w:u w:val="single"/>
        </w:rPr>
        <w:t>SWZ</w:t>
      </w:r>
    </w:p>
    <w:p w:rsidR="00361FAA" w:rsidRPr="002113B6" w:rsidRDefault="00361FAA" w:rsidP="004B37F5">
      <w:pPr>
        <w:numPr>
          <w:ilvl w:val="0"/>
          <w:numId w:val="6"/>
        </w:numPr>
        <w:shd w:val="clear" w:color="auto" w:fill="BDD6EE"/>
        <w:spacing w:line="360" w:lineRule="auto"/>
        <w:ind w:left="709" w:hanging="709"/>
        <w:jc w:val="both"/>
        <w:rPr>
          <w:b/>
          <w:bCs/>
          <w:iCs/>
          <w:sz w:val="22"/>
          <w:szCs w:val="22"/>
        </w:rPr>
      </w:pPr>
      <w:r w:rsidRPr="002113B6">
        <w:rPr>
          <w:b/>
          <w:bCs/>
          <w:iCs/>
          <w:sz w:val="22"/>
          <w:szCs w:val="22"/>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w:t>
      </w:r>
      <w:r w:rsidR="00562996">
        <w:rPr>
          <w:b/>
          <w:bCs/>
          <w:iCs/>
          <w:sz w:val="22"/>
          <w:szCs w:val="22"/>
        </w:rPr>
        <w:t>j niż maksymalna liczbie części</w:t>
      </w:r>
    </w:p>
    <w:p w:rsidR="007536C9" w:rsidRPr="002113B6" w:rsidRDefault="00A56977" w:rsidP="00515F4B">
      <w:pPr>
        <w:spacing w:line="360" w:lineRule="auto"/>
        <w:ind w:left="709"/>
        <w:jc w:val="both"/>
        <w:rPr>
          <w:sz w:val="22"/>
          <w:szCs w:val="22"/>
        </w:rPr>
      </w:pPr>
      <w:r w:rsidRPr="002113B6">
        <w:rPr>
          <w:sz w:val="22"/>
          <w:szCs w:val="22"/>
        </w:rPr>
        <w:t xml:space="preserve">Zamawiający </w:t>
      </w:r>
      <w:r w:rsidR="00562996">
        <w:rPr>
          <w:b/>
          <w:bCs/>
          <w:sz w:val="22"/>
          <w:szCs w:val="22"/>
          <w:u w:val="single"/>
        </w:rPr>
        <w:t>nie d</w:t>
      </w:r>
      <w:r w:rsidRPr="002113B6">
        <w:rPr>
          <w:b/>
          <w:bCs/>
          <w:sz w:val="22"/>
          <w:szCs w:val="22"/>
          <w:u w:val="single"/>
        </w:rPr>
        <w:t>opuszcza</w:t>
      </w:r>
      <w:r w:rsidRPr="002113B6">
        <w:rPr>
          <w:sz w:val="22"/>
          <w:szCs w:val="22"/>
        </w:rPr>
        <w:t xml:space="preserve"> możliwoś</w:t>
      </w:r>
      <w:r w:rsidR="00562996">
        <w:rPr>
          <w:sz w:val="22"/>
          <w:szCs w:val="22"/>
        </w:rPr>
        <w:t>ci</w:t>
      </w:r>
      <w:r w:rsidR="00426C09" w:rsidRPr="002113B6">
        <w:rPr>
          <w:sz w:val="22"/>
          <w:szCs w:val="22"/>
        </w:rPr>
        <w:t xml:space="preserve"> </w:t>
      </w:r>
      <w:r w:rsidR="00A9110B" w:rsidRPr="002113B6">
        <w:rPr>
          <w:sz w:val="22"/>
          <w:szCs w:val="22"/>
        </w:rPr>
        <w:t xml:space="preserve">składania ofert </w:t>
      </w:r>
      <w:r w:rsidR="00BD21FE" w:rsidRPr="002113B6">
        <w:rPr>
          <w:sz w:val="22"/>
          <w:szCs w:val="22"/>
        </w:rPr>
        <w:t>częściowych</w:t>
      </w:r>
      <w:r w:rsidR="00A9110B" w:rsidRPr="002113B6">
        <w:rPr>
          <w:sz w:val="22"/>
          <w:szCs w:val="22"/>
        </w:rPr>
        <w:t xml:space="preserve"> </w:t>
      </w:r>
    </w:p>
    <w:p w:rsidR="00A56977" w:rsidRPr="002113B6" w:rsidRDefault="00361FAA" w:rsidP="004B37F5">
      <w:pPr>
        <w:numPr>
          <w:ilvl w:val="0"/>
          <w:numId w:val="6"/>
        </w:numPr>
        <w:shd w:val="clear" w:color="auto" w:fill="BDD6EE"/>
        <w:spacing w:line="360" w:lineRule="auto"/>
        <w:ind w:left="709" w:hanging="709"/>
        <w:jc w:val="both"/>
        <w:rPr>
          <w:b/>
          <w:sz w:val="22"/>
          <w:szCs w:val="22"/>
        </w:rPr>
      </w:pPr>
      <w:r w:rsidRPr="002113B6">
        <w:rPr>
          <w:b/>
          <w:sz w:val="22"/>
          <w:szCs w:val="22"/>
          <w:shd w:val="clear" w:color="auto" w:fill="BDD6EE"/>
        </w:rPr>
        <w:t>I</w:t>
      </w:r>
      <w:r w:rsidRPr="002113B6">
        <w:rPr>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rsidR="00A56977" w:rsidRPr="002113B6" w:rsidRDefault="00A56977" w:rsidP="00515F4B">
      <w:pPr>
        <w:spacing w:line="360" w:lineRule="auto"/>
        <w:ind w:left="709"/>
        <w:rPr>
          <w:sz w:val="22"/>
          <w:szCs w:val="22"/>
        </w:rPr>
      </w:pPr>
      <w:r w:rsidRPr="002113B6">
        <w:rPr>
          <w:sz w:val="22"/>
          <w:szCs w:val="22"/>
        </w:rPr>
        <w:t xml:space="preserve">Zamawiający </w:t>
      </w:r>
      <w:r w:rsidRPr="002113B6">
        <w:rPr>
          <w:b/>
          <w:sz w:val="22"/>
          <w:szCs w:val="22"/>
          <w:u w:val="single"/>
        </w:rPr>
        <w:t>nie dopuszcza</w:t>
      </w:r>
      <w:r w:rsidRPr="002113B6">
        <w:rPr>
          <w:sz w:val="22"/>
          <w:szCs w:val="22"/>
        </w:rPr>
        <w:t xml:space="preserve"> składania ofert wariantowych.</w:t>
      </w:r>
    </w:p>
    <w:p w:rsidR="00A56977" w:rsidRPr="002113B6" w:rsidRDefault="00AF2F09" w:rsidP="004B37F5">
      <w:pPr>
        <w:numPr>
          <w:ilvl w:val="0"/>
          <w:numId w:val="6"/>
        </w:numPr>
        <w:shd w:val="clear" w:color="auto" w:fill="BDD6EE"/>
        <w:spacing w:line="360" w:lineRule="auto"/>
        <w:ind w:left="709" w:hanging="709"/>
        <w:jc w:val="both"/>
        <w:rPr>
          <w:b/>
          <w:sz w:val="22"/>
          <w:szCs w:val="22"/>
        </w:rPr>
      </w:pPr>
      <w:r w:rsidRPr="002113B6">
        <w:rPr>
          <w:b/>
          <w:sz w:val="22"/>
          <w:szCs w:val="22"/>
        </w:rPr>
        <w:t>Wymagania w zakresie zatrudnienia osób, o których mowa w art. 96 ust. 2 pkt 2 ustawy</w:t>
      </w:r>
    </w:p>
    <w:p w:rsidR="00AF2F09" w:rsidRPr="002113B6" w:rsidRDefault="00AF2F09" w:rsidP="00515F4B">
      <w:pPr>
        <w:spacing w:line="360" w:lineRule="auto"/>
        <w:ind w:left="709"/>
        <w:jc w:val="both"/>
        <w:rPr>
          <w:sz w:val="22"/>
          <w:szCs w:val="22"/>
        </w:rPr>
      </w:pPr>
      <w:r w:rsidRPr="002113B6">
        <w:rPr>
          <w:sz w:val="22"/>
          <w:szCs w:val="22"/>
        </w:rPr>
        <w:t xml:space="preserve">Zamawiający </w:t>
      </w:r>
      <w:r w:rsidRPr="002113B6">
        <w:rPr>
          <w:b/>
          <w:sz w:val="22"/>
          <w:szCs w:val="22"/>
          <w:u w:val="single"/>
        </w:rPr>
        <w:t>nie wymaga</w:t>
      </w:r>
      <w:r w:rsidRPr="002113B6">
        <w:rPr>
          <w:sz w:val="22"/>
          <w:szCs w:val="22"/>
        </w:rPr>
        <w:t xml:space="preserve"> zatrudnienia osób, o których mowa w art. 96 ust. 2 pkt 2 ustawy</w:t>
      </w:r>
      <w:r w:rsidR="00562996">
        <w:rPr>
          <w:sz w:val="22"/>
          <w:szCs w:val="22"/>
        </w:rPr>
        <w:t>.</w:t>
      </w:r>
    </w:p>
    <w:p w:rsidR="00AF2F09" w:rsidRPr="002113B6" w:rsidRDefault="00AF2F09" w:rsidP="004B37F5">
      <w:pPr>
        <w:numPr>
          <w:ilvl w:val="0"/>
          <w:numId w:val="6"/>
        </w:numPr>
        <w:shd w:val="clear" w:color="auto" w:fill="BDD6EE"/>
        <w:spacing w:line="360" w:lineRule="auto"/>
        <w:ind w:left="709" w:hanging="709"/>
        <w:jc w:val="both"/>
        <w:rPr>
          <w:b/>
          <w:sz w:val="22"/>
          <w:szCs w:val="22"/>
        </w:rPr>
      </w:pPr>
      <w:r w:rsidRPr="002113B6">
        <w:rPr>
          <w:b/>
          <w:sz w:val="22"/>
          <w:szCs w:val="22"/>
        </w:rPr>
        <w:t>Informacje o zastrzeżeniu możliwości ubiegania się o udzielenie zamówienia wyłącznie przez wykonawców, o których mowa w art. 94 ustawy</w:t>
      </w:r>
    </w:p>
    <w:p w:rsidR="00AF2F09" w:rsidRPr="002113B6" w:rsidRDefault="00AF2F09" w:rsidP="00515F4B">
      <w:pPr>
        <w:spacing w:line="360" w:lineRule="auto"/>
        <w:ind w:left="709"/>
        <w:jc w:val="both"/>
        <w:rPr>
          <w:sz w:val="22"/>
          <w:szCs w:val="22"/>
        </w:rPr>
      </w:pPr>
      <w:r w:rsidRPr="002113B6">
        <w:rPr>
          <w:sz w:val="22"/>
          <w:szCs w:val="22"/>
        </w:rPr>
        <w:t>Zamawiający nie zastrzega możliwości ubiegania się o udzielenie zamówienia wyłącznie przez Wykonawców, o których mowa w art. 94 ustawy</w:t>
      </w:r>
      <w:r w:rsidR="00562996">
        <w:rPr>
          <w:sz w:val="22"/>
          <w:szCs w:val="22"/>
        </w:rPr>
        <w:t>.</w:t>
      </w:r>
    </w:p>
    <w:p w:rsidR="00A477E1" w:rsidRPr="007B1F17" w:rsidRDefault="00A477E1" w:rsidP="004B37F5">
      <w:pPr>
        <w:numPr>
          <w:ilvl w:val="0"/>
          <w:numId w:val="6"/>
        </w:numPr>
        <w:shd w:val="clear" w:color="auto" w:fill="BDD6EE"/>
        <w:spacing w:line="360" w:lineRule="auto"/>
        <w:ind w:left="709" w:hanging="709"/>
        <w:jc w:val="both"/>
        <w:rPr>
          <w:b/>
          <w:bCs/>
          <w:sz w:val="22"/>
          <w:szCs w:val="22"/>
        </w:rPr>
      </w:pPr>
      <w:r w:rsidRPr="002113B6">
        <w:rPr>
          <w:b/>
          <w:bCs/>
          <w:sz w:val="22"/>
          <w:szCs w:val="22"/>
        </w:rPr>
        <w:t xml:space="preserve">Informacja o przewidywanych  zamówieniach, o których mowa w </w:t>
      </w:r>
      <w:r w:rsidR="00CC3B48">
        <w:rPr>
          <w:b/>
          <w:bCs/>
          <w:sz w:val="22"/>
          <w:szCs w:val="22"/>
        </w:rPr>
        <w:t>art</w:t>
      </w:r>
      <w:r w:rsidR="00CC3B48" w:rsidRPr="007B1F17">
        <w:rPr>
          <w:b/>
          <w:bCs/>
          <w:sz w:val="22"/>
          <w:szCs w:val="22"/>
        </w:rPr>
        <w:t>. 214 ust. 1 pkt 7</w:t>
      </w:r>
      <w:r w:rsidR="00BC401A" w:rsidRPr="007B1F17">
        <w:rPr>
          <w:b/>
          <w:bCs/>
          <w:sz w:val="22"/>
          <w:szCs w:val="22"/>
        </w:rPr>
        <w:t xml:space="preserve"> i 8</w:t>
      </w:r>
      <w:r w:rsidR="00CC3B48" w:rsidRPr="007B1F17">
        <w:rPr>
          <w:b/>
          <w:bCs/>
          <w:sz w:val="22"/>
          <w:szCs w:val="22"/>
        </w:rPr>
        <w:t xml:space="preserve"> </w:t>
      </w:r>
      <w:r w:rsidRPr="007B1F17">
        <w:rPr>
          <w:b/>
          <w:bCs/>
          <w:sz w:val="22"/>
          <w:szCs w:val="22"/>
        </w:rPr>
        <w:t>ustawy:</w:t>
      </w:r>
    </w:p>
    <w:p w:rsidR="00CC3B48" w:rsidRDefault="00CC3B48" w:rsidP="003527C3">
      <w:pPr>
        <w:pStyle w:val="Akapitzlist"/>
        <w:numPr>
          <w:ilvl w:val="2"/>
          <w:numId w:val="35"/>
        </w:numPr>
        <w:shd w:val="clear" w:color="auto" w:fill="FFFFFF"/>
        <w:suppressAutoHyphens w:val="0"/>
        <w:spacing w:line="360" w:lineRule="auto"/>
        <w:ind w:left="993" w:right="34"/>
        <w:contextualSpacing/>
        <w:jc w:val="both"/>
        <w:rPr>
          <w:sz w:val="22"/>
          <w:szCs w:val="22"/>
        </w:rPr>
      </w:pPr>
      <w:r w:rsidRPr="007B1F17">
        <w:rPr>
          <w:sz w:val="22"/>
          <w:szCs w:val="22"/>
        </w:rPr>
        <w:t xml:space="preserve">Zamawiający </w:t>
      </w:r>
      <w:r w:rsidR="00F20C63">
        <w:rPr>
          <w:sz w:val="22"/>
          <w:szCs w:val="22"/>
        </w:rPr>
        <w:t xml:space="preserve">nie </w:t>
      </w:r>
      <w:r w:rsidRPr="007B1F17">
        <w:rPr>
          <w:sz w:val="22"/>
          <w:szCs w:val="22"/>
        </w:rPr>
        <w:t xml:space="preserve">przewiduje udzielenie zamówień, o których mowa w art. 214 ust. 1 pkt </w:t>
      </w:r>
      <w:r w:rsidR="00BC401A" w:rsidRPr="007B1F17">
        <w:rPr>
          <w:sz w:val="22"/>
          <w:szCs w:val="22"/>
        </w:rPr>
        <w:t xml:space="preserve">7 i </w:t>
      </w:r>
      <w:r w:rsidR="005049FA" w:rsidRPr="007B1F17">
        <w:rPr>
          <w:sz w:val="22"/>
          <w:szCs w:val="22"/>
        </w:rPr>
        <w:t>8</w:t>
      </w:r>
      <w:r w:rsidRPr="007B1F17">
        <w:rPr>
          <w:sz w:val="22"/>
          <w:szCs w:val="22"/>
        </w:rPr>
        <w:t xml:space="preserve"> </w:t>
      </w:r>
      <w:r w:rsidR="00A65E9F" w:rsidRPr="007B1F17">
        <w:rPr>
          <w:sz w:val="22"/>
          <w:szCs w:val="22"/>
        </w:rPr>
        <w:t xml:space="preserve">ustawy </w:t>
      </w:r>
    </w:p>
    <w:p w:rsidR="00121908" w:rsidRPr="002113B6" w:rsidRDefault="00121908" w:rsidP="004B37F5">
      <w:pPr>
        <w:numPr>
          <w:ilvl w:val="0"/>
          <w:numId w:val="6"/>
        </w:numPr>
        <w:shd w:val="clear" w:color="auto" w:fill="BDD6EE"/>
        <w:spacing w:line="360" w:lineRule="auto"/>
        <w:ind w:left="709" w:hanging="709"/>
        <w:jc w:val="both"/>
        <w:rPr>
          <w:b/>
          <w:bCs/>
          <w:sz w:val="22"/>
          <w:szCs w:val="22"/>
        </w:rPr>
      </w:pPr>
      <w:r w:rsidRPr="002113B6">
        <w:rPr>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rsidR="00796C1A" w:rsidRPr="002113B6" w:rsidRDefault="00796C1A" w:rsidP="003527C3">
      <w:pPr>
        <w:numPr>
          <w:ilvl w:val="0"/>
          <w:numId w:val="32"/>
        </w:numPr>
        <w:spacing w:line="360" w:lineRule="auto"/>
        <w:ind w:left="1134" w:hanging="425"/>
        <w:jc w:val="both"/>
        <w:rPr>
          <w:sz w:val="22"/>
          <w:szCs w:val="22"/>
        </w:rPr>
      </w:pPr>
      <w:r w:rsidRPr="002113B6">
        <w:rPr>
          <w:sz w:val="22"/>
          <w:szCs w:val="22"/>
        </w:rPr>
        <w:t xml:space="preserve">Zamawiający informuje, że ze względu na specyfikę przedmiotu zamówienia, złożenie oferty </w:t>
      </w:r>
      <w:r w:rsidR="009268AD" w:rsidRPr="002113B6">
        <w:rPr>
          <w:sz w:val="22"/>
          <w:szCs w:val="22"/>
        </w:rPr>
        <w:br/>
      </w:r>
      <w:r w:rsidRPr="002113B6">
        <w:rPr>
          <w:sz w:val="22"/>
          <w:szCs w:val="22"/>
        </w:rPr>
        <w:t xml:space="preserve">musi być poprzedzone odbyciem wizji lokalnej. </w:t>
      </w:r>
    </w:p>
    <w:p w:rsidR="00796C1A" w:rsidRPr="002113B6" w:rsidRDefault="00796C1A" w:rsidP="003527C3">
      <w:pPr>
        <w:numPr>
          <w:ilvl w:val="0"/>
          <w:numId w:val="32"/>
        </w:numPr>
        <w:spacing w:line="360" w:lineRule="auto"/>
        <w:ind w:left="1134" w:hanging="425"/>
        <w:jc w:val="both"/>
        <w:rPr>
          <w:sz w:val="22"/>
          <w:szCs w:val="22"/>
        </w:rPr>
      </w:pPr>
      <w:r w:rsidRPr="002113B6">
        <w:rPr>
          <w:sz w:val="22"/>
          <w:szCs w:val="22"/>
        </w:rPr>
        <w:t>Z odbycia wizji lokalnej zostanie sporządzony protokół podpisany przez strony, który będzie stanowił potwierdzenie odbycia wizji lokalnej.</w:t>
      </w:r>
    </w:p>
    <w:p w:rsidR="00796C1A" w:rsidRPr="002113B6" w:rsidRDefault="00796C1A" w:rsidP="003527C3">
      <w:pPr>
        <w:numPr>
          <w:ilvl w:val="0"/>
          <w:numId w:val="32"/>
        </w:numPr>
        <w:spacing w:line="360" w:lineRule="auto"/>
        <w:ind w:left="1134" w:hanging="425"/>
        <w:jc w:val="both"/>
        <w:rPr>
          <w:sz w:val="22"/>
          <w:szCs w:val="22"/>
        </w:rPr>
      </w:pPr>
      <w:r w:rsidRPr="002113B6">
        <w:rPr>
          <w:sz w:val="22"/>
          <w:szCs w:val="22"/>
        </w:rPr>
        <w:t>W celu umówienia wizji należy kontaktować się z osob</w:t>
      </w:r>
      <w:r w:rsidR="00875CE0" w:rsidRPr="002113B6">
        <w:rPr>
          <w:sz w:val="22"/>
          <w:szCs w:val="22"/>
        </w:rPr>
        <w:t>ami</w:t>
      </w:r>
      <w:r w:rsidRPr="002113B6">
        <w:rPr>
          <w:sz w:val="22"/>
          <w:szCs w:val="22"/>
        </w:rPr>
        <w:t xml:space="preserve"> wyznaczon</w:t>
      </w:r>
      <w:r w:rsidR="00875CE0" w:rsidRPr="002113B6">
        <w:rPr>
          <w:sz w:val="22"/>
          <w:szCs w:val="22"/>
        </w:rPr>
        <w:t>ymi</w:t>
      </w:r>
      <w:r w:rsidRPr="002113B6">
        <w:rPr>
          <w:sz w:val="22"/>
          <w:szCs w:val="22"/>
        </w:rPr>
        <w:t xml:space="preserve"> do komunikowania </w:t>
      </w:r>
      <w:r w:rsidR="007E7A69" w:rsidRPr="002113B6">
        <w:rPr>
          <w:sz w:val="22"/>
          <w:szCs w:val="22"/>
        </w:rPr>
        <w:br/>
      </w:r>
      <w:r w:rsidRPr="002113B6">
        <w:rPr>
          <w:sz w:val="22"/>
          <w:szCs w:val="22"/>
        </w:rPr>
        <w:t xml:space="preserve">się z Wykonawcami </w:t>
      </w:r>
      <w:r w:rsidR="00875CE0" w:rsidRPr="002113B6">
        <w:rPr>
          <w:sz w:val="22"/>
          <w:szCs w:val="22"/>
        </w:rPr>
        <w:t xml:space="preserve">w </w:t>
      </w:r>
      <w:r w:rsidRPr="002113B6">
        <w:rPr>
          <w:sz w:val="22"/>
          <w:szCs w:val="22"/>
        </w:rPr>
        <w:t>pkt. 13</w:t>
      </w:r>
      <w:r w:rsidR="00875CE0" w:rsidRPr="002113B6">
        <w:rPr>
          <w:sz w:val="22"/>
          <w:szCs w:val="22"/>
        </w:rPr>
        <w:t xml:space="preserve"> </w:t>
      </w:r>
      <w:r w:rsidR="00BC11F4" w:rsidRPr="002113B6">
        <w:rPr>
          <w:sz w:val="22"/>
          <w:szCs w:val="22"/>
        </w:rPr>
        <w:t>SWZ.</w:t>
      </w:r>
    </w:p>
    <w:p w:rsidR="0082051E" w:rsidRPr="00562996" w:rsidRDefault="0082051E" w:rsidP="003527C3">
      <w:pPr>
        <w:numPr>
          <w:ilvl w:val="0"/>
          <w:numId w:val="32"/>
        </w:numPr>
        <w:spacing w:line="360" w:lineRule="auto"/>
        <w:ind w:left="1134" w:hanging="425"/>
        <w:jc w:val="both"/>
        <w:rPr>
          <w:rStyle w:val="Hipercze"/>
          <w:color w:val="auto"/>
          <w:sz w:val="22"/>
          <w:szCs w:val="22"/>
          <w:u w:val="none"/>
        </w:rPr>
      </w:pPr>
      <w:r w:rsidRPr="002113B6">
        <w:rPr>
          <w:sz w:val="22"/>
          <w:szCs w:val="22"/>
        </w:rPr>
        <w:t xml:space="preserve">Każdy z wykonawców winien zgłosić zamawiającemu chęć dokonania wizji lokalnej na </w:t>
      </w:r>
      <w:r w:rsidR="0066519B" w:rsidRPr="002113B6">
        <w:rPr>
          <w:sz w:val="22"/>
          <w:szCs w:val="22"/>
        </w:rPr>
        <w:t xml:space="preserve">co najmniej </w:t>
      </w:r>
      <w:r w:rsidRPr="002113B6">
        <w:rPr>
          <w:sz w:val="22"/>
          <w:szCs w:val="22"/>
        </w:rPr>
        <w:t xml:space="preserve">jeden dzień przed terminem wizji poprzez wiadomość na platformie zakupowej lub na e-mail </w:t>
      </w:r>
      <w:hyperlink r:id="rId16" w:history="1">
        <w:r w:rsidRPr="002113B6">
          <w:rPr>
            <w:rStyle w:val="Hipercze"/>
            <w:color w:val="auto"/>
            <w:sz w:val="22"/>
            <w:szCs w:val="22"/>
          </w:rPr>
          <w:t>przetargi@pnt.opole.pl</w:t>
        </w:r>
      </w:hyperlink>
      <w:r w:rsidRPr="002113B6">
        <w:rPr>
          <w:rStyle w:val="Hipercze"/>
          <w:color w:val="auto"/>
          <w:sz w:val="22"/>
          <w:szCs w:val="22"/>
        </w:rPr>
        <w:t>.</w:t>
      </w:r>
    </w:p>
    <w:p w:rsidR="00562996" w:rsidRPr="002113B6" w:rsidRDefault="00562996" w:rsidP="003527C3">
      <w:pPr>
        <w:numPr>
          <w:ilvl w:val="0"/>
          <w:numId w:val="32"/>
        </w:numPr>
        <w:spacing w:line="360" w:lineRule="auto"/>
        <w:ind w:left="1134" w:hanging="425"/>
        <w:jc w:val="both"/>
        <w:rPr>
          <w:sz w:val="22"/>
          <w:szCs w:val="22"/>
        </w:rPr>
      </w:pPr>
      <w:r w:rsidRPr="002113B6">
        <w:rPr>
          <w:sz w:val="22"/>
          <w:szCs w:val="22"/>
        </w:rPr>
        <w:t>Koszty Wykonawcy, związane z udziałem w wizji lokalnej poniesie Wykonawca.</w:t>
      </w:r>
    </w:p>
    <w:p w:rsidR="00562996" w:rsidRPr="0053617E" w:rsidRDefault="007E7A69" w:rsidP="003527C3">
      <w:pPr>
        <w:numPr>
          <w:ilvl w:val="0"/>
          <w:numId w:val="32"/>
        </w:numPr>
        <w:spacing w:line="360" w:lineRule="auto"/>
        <w:ind w:left="1134" w:hanging="425"/>
        <w:jc w:val="both"/>
        <w:rPr>
          <w:b/>
          <w:sz w:val="22"/>
          <w:szCs w:val="22"/>
        </w:rPr>
      </w:pPr>
      <w:r w:rsidRPr="0053617E">
        <w:rPr>
          <w:sz w:val="22"/>
          <w:szCs w:val="22"/>
        </w:rPr>
        <w:t xml:space="preserve">Zamawiający wyznacza termin wizji lokalnej: </w:t>
      </w:r>
      <w:r w:rsidR="00562996" w:rsidRPr="0053617E">
        <w:rPr>
          <w:sz w:val="22"/>
          <w:szCs w:val="22"/>
          <w:highlight w:val="green"/>
        </w:rPr>
        <w:t xml:space="preserve">w dniu </w:t>
      </w:r>
      <w:r w:rsidR="001F5B5A">
        <w:rPr>
          <w:b/>
          <w:sz w:val="22"/>
          <w:szCs w:val="22"/>
          <w:highlight w:val="green"/>
        </w:rPr>
        <w:t>23</w:t>
      </w:r>
      <w:r w:rsidR="00562996" w:rsidRPr="0053617E">
        <w:rPr>
          <w:b/>
          <w:sz w:val="22"/>
          <w:szCs w:val="22"/>
          <w:highlight w:val="green"/>
        </w:rPr>
        <w:t>.</w:t>
      </w:r>
      <w:r w:rsidR="00014B29" w:rsidRPr="0053617E">
        <w:rPr>
          <w:b/>
          <w:sz w:val="22"/>
          <w:szCs w:val="22"/>
          <w:highlight w:val="green"/>
        </w:rPr>
        <w:t>02</w:t>
      </w:r>
      <w:r w:rsidR="00562996" w:rsidRPr="0053617E">
        <w:rPr>
          <w:b/>
          <w:sz w:val="22"/>
          <w:szCs w:val="22"/>
          <w:highlight w:val="green"/>
        </w:rPr>
        <w:t>.202</w:t>
      </w:r>
      <w:r w:rsidR="00B077BB" w:rsidRPr="0053617E">
        <w:rPr>
          <w:b/>
          <w:sz w:val="22"/>
          <w:szCs w:val="22"/>
          <w:highlight w:val="green"/>
        </w:rPr>
        <w:t>6</w:t>
      </w:r>
      <w:r w:rsidR="00562996" w:rsidRPr="0053617E">
        <w:rPr>
          <w:b/>
          <w:sz w:val="22"/>
          <w:szCs w:val="22"/>
          <w:highlight w:val="green"/>
        </w:rPr>
        <w:t xml:space="preserve"> r. o godzinie 12:00</w:t>
      </w:r>
    </w:p>
    <w:p w:rsidR="007E7A69" w:rsidRPr="00562996" w:rsidRDefault="00CC3B48" w:rsidP="00CC3B48">
      <w:pPr>
        <w:spacing w:line="360" w:lineRule="auto"/>
        <w:ind w:left="1134"/>
        <w:jc w:val="both"/>
        <w:rPr>
          <w:sz w:val="22"/>
          <w:szCs w:val="22"/>
        </w:rPr>
      </w:pPr>
      <w:r w:rsidRPr="00CC3B48">
        <w:rPr>
          <w:b/>
          <w:bCs/>
          <w:sz w:val="22"/>
          <w:szCs w:val="22"/>
        </w:rPr>
        <w:t>Park Naukowo-Technologiczny w Opolu Sp. z o.o.</w:t>
      </w:r>
      <w:r>
        <w:rPr>
          <w:b/>
          <w:bCs/>
          <w:sz w:val="22"/>
          <w:szCs w:val="22"/>
        </w:rPr>
        <w:t xml:space="preserve">, </w:t>
      </w:r>
      <w:r w:rsidRPr="00CC3B48">
        <w:rPr>
          <w:b/>
          <w:bCs/>
          <w:sz w:val="22"/>
          <w:szCs w:val="22"/>
        </w:rPr>
        <w:t>ul.  Technologiczna 2, 45-839 Opole</w:t>
      </w:r>
      <w:r w:rsidR="0082051E" w:rsidRPr="00562996">
        <w:rPr>
          <w:sz w:val="22"/>
          <w:szCs w:val="22"/>
        </w:rPr>
        <w:t>,</w:t>
      </w:r>
      <w:r w:rsidR="00A47A5C" w:rsidRPr="00562996">
        <w:rPr>
          <w:sz w:val="22"/>
          <w:szCs w:val="22"/>
        </w:rPr>
        <w:t xml:space="preserve"> </w:t>
      </w:r>
      <w:r w:rsidR="00A47A5C" w:rsidRPr="001F5B5A">
        <w:rPr>
          <w:b/>
          <w:bCs/>
          <w:sz w:val="22"/>
          <w:szCs w:val="22"/>
        </w:rPr>
        <w:t>przed wejściem do budynku</w:t>
      </w:r>
      <w:r w:rsidR="00545D94" w:rsidRPr="001F5B5A">
        <w:rPr>
          <w:b/>
          <w:bCs/>
          <w:sz w:val="22"/>
          <w:szCs w:val="22"/>
        </w:rPr>
        <w:t xml:space="preserve"> 2</w:t>
      </w:r>
      <w:r w:rsidR="00022FC2" w:rsidRPr="001F5B5A">
        <w:rPr>
          <w:b/>
          <w:bCs/>
          <w:sz w:val="22"/>
          <w:szCs w:val="22"/>
        </w:rPr>
        <w:t>.</w:t>
      </w:r>
    </w:p>
    <w:p w:rsidR="00121908" w:rsidRPr="002113B6" w:rsidRDefault="00121908" w:rsidP="004B37F5">
      <w:pPr>
        <w:numPr>
          <w:ilvl w:val="0"/>
          <w:numId w:val="6"/>
        </w:numPr>
        <w:shd w:val="clear" w:color="auto" w:fill="BDD6EE"/>
        <w:spacing w:line="360" w:lineRule="auto"/>
        <w:ind w:left="709" w:hanging="709"/>
        <w:jc w:val="both"/>
        <w:rPr>
          <w:b/>
          <w:bCs/>
          <w:sz w:val="22"/>
          <w:szCs w:val="22"/>
        </w:rPr>
      </w:pPr>
      <w:r w:rsidRPr="002113B6">
        <w:rPr>
          <w:b/>
          <w:bCs/>
          <w:sz w:val="22"/>
          <w:szCs w:val="22"/>
        </w:rPr>
        <w:t>Informacje dotyczące walut obcych, w jakich mogą być prowadzone rozliczenia między zamawiającym a wykonawcą</w:t>
      </w:r>
    </w:p>
    <w:p w:rsidR="00121908" w:rsidRPr="002113B6" w:rsidRDefault="00121908" w:rsidP="00515F4B">
      <w:pPr>
        <w:pStyle w:val="Tekstpodstawowy"/>
        <w:shd w:val="clear" w:color="auto" w:fill="FFFFFF"/>
        <w:spacing w:after="0" w:line="360" w:lineRule="auto"/>
        <w:ind w:left="709"/>
        <w:jc w:val="both"/>
        <w:rPr>
          <w:bCs/>
          <w:sz w:val="22"/>
          <w:szCs w:val="22"/>
        </w:rPr>
      </w:pPr>
      <w:r w:rsidRPr="002113B6">
        <w:rPr>
          <w:bCs/>
          <w:sz w:val="22"/>
          <w:szCs w:val="22"/>
        </w:rPr>
        <w:t>Rozliczenia między Zamawiającym a Wykonawcą będą prowadzone w złotych polskich (PLN).</w:t>
      </w:r>
    </w:p>
    <w:p w:rsidR="00022518" w:rsidRPr="002113B6" w:rsidRDefault="00E60D5B" w:rsidP="004B37F5">
      <w:pPr>
        <w:numPr>
          <w:ilvl w:val="0"/>
          <w:numId w:val="6"/>
        </w:numPr>
        <w:shd w:val="clear" w:color="auto" w:fill="C6D9F1"/>
        <w:spacing w:line="360" w:lineRule="auto"/>
        <w:ind w:left="709" w:hanging="709"/>
        <w:jc w:val="both"/>
        <w:rPr>
          <w:b/>
          <w:bCs/>
          <w:iCs/>
          <w:sz w:val="22"/>
          <w:szCs w:val="22"/>
        </w:rPr>
      </w:pPr>
      <w:r w:rsidRPr="002113B6">
        <w:rPr>
          <w:b/>
          <w:bCs/>
          <w:iCs/>
          <w:sz w:val="22"/>
          <w:szCs w:val="22"/>
        </w:rPr>
        <w:t>Liczba Wykonawców, z którymi Zamawiający zawrze umowę ramową</w:t>
      </w:r>
    </w:p>
    <w:p w:rsidR="00A56977" w:rsidRPr="002113B6" w:rsidRDefault="00E60D5B" w:rsidP="00515F4B">
      <w:pPr>
        <w:spacing w:line="360" w:lineRule="auto"/>
        <w:ind w:left="709"/>
        <w:jc w:val="both"/>
        <w:rPr>
          <w:sz w:val="22"/>
          <w:szCs w:val="22"/>
        </w:rPr>
      </w:pPr>
      <w:r w:rsidRPr="002113B6">
        <w:rPr>
          <w:sz w:val="22"/>
          <w:szCs w:val="22"/>
        </w:rPr>
        <w:t>Zamawiający nie przewiduje zawarcia umowy ramowej</w:t>
      </w:r>
    </w:p>
    <w:p w:rsidR="00A56977" w:rsidRPr="002113B6" w:rsidRDefault="00E60D5B" w:rsidP="004B37F5">
      <w:pPr>
        <w:numPr>
          <w:ilvl w:val="0"/>
          <w:numId w:val="6"/>
        </w:numPr>
        <w:shd w:val="clear" w:color="auto" w:fill="BDD6EE"/>
        <w:spacing w:line="360" w:lineRule="auto"/>
        <w:ind w:left="709" w:hanging="709"/>
        <w:jc w:val="both"/>
        <w:rPr>
          <w:b/>
          <w:sz w:val="22"/>
          <w:szCs w:val="22"/>
        </w:rPr>
      </w:pPr>
      <w:r w:rsidRPr="002113B6">
        <w:rPr>
          <w:b/>
          <w:sz w:val="22"/>
          <w:szCs w:val="22"/>
        </w:rPr>
        <w:t>Informacje o przewidywanym wyborze najkorzystniejszej oferty z zastosowaniem aukcji elektronicznej wraz z informacjami, o których mowa w art. 230 ustawy</w:t>
      </w:r>
    </w:p>
    <w:p w:rsidR="00A56977" w:rsidRPr="002113B6" w:rsidRDefault="00E60D5B" w:rsidP="00515F4B">
      <w:pPr>
        <w:spacing w:line="360" w:lineRule="auto"/>
        <w:ind w:left="709"/>
        <w:jc w:val="both"/>
        <w:rPr>
          <w:bCs/>
          <w:sz w:val="22"/>
          <w:szCs w:val="22"/>
        </w:rPr>
      </w:pPr>
      <w:r w:rsidRPr="002113B6">
        <w:rPr>
          <w:bCs/>
          <w:sz w:val="22"/>
          <w:szCs w:val="22"/>
        </w:rPr>
        <w:t>Zamawiający nie przewiduje aukcji elektronicznej</w:t>
      </w:r>
      <w:r w:rsidR="00A56977" w:rsidRPr="002113B6">
        <w:rPr>
          <w:bCs/>
          <w:sz w:val="22"/>
          <w:szCs w:val="22"/>
        </w:rPr>
        <w:t>.</w:t>
      </w:r>
    </w:p>
    <w:p w:rsidR="00A56977" w:rsidRPr="002113B6" w:rsidRDefault="00121908" w:rsidP="004B37F5">
      <w:pPr>
        <w:numPr>
          <w:ilvl w:val="0"/>
          <w:numId w:val="6"/>
        </w:numPr>
        <w:shd w:val="clear" w:color="auto" w:fill="BDD6EE"/>
        <w:spacing w:line="360" w:lineRule="auto"/>
        <w:ind w:left="709" w:hanging="709"/>
        <w:rPr>
          <w:b/>
          <w:sz w:val="22"/>
          <w:szCs w:val="22"/>
        </w:rPr>
      </w:pPr>
      <w:r w:rsidRPr="002113B6">
        <w:rPr>
          <w:b/>
          <w:sz w:val="22"/>
          <w:szCs w:val="22"/>
        </w:rPr>
        <w:t>Informacje dotyczące w</w:t>
      </w:r>
      <w:r w:rsidR="00A56977" w:rsidRPr="002113B6">
        <w:rPr>
          <w:b/>
          <w:sz w:val="22"/>
          <w:szCs w:val="22"/>
        </w:rPr>
        <w:t>ysokoś</w:t>
      </w:r>
      <w:r w:rsidRPr="002113B6">
        <w:rPr>
          <w:b/>
          <w:sz w:val="22"/>
          <w:szCs w:val="22"/>
        </w:rPr>
        <w:t>ci</w:t>
      </w:r>
      <w:r w:rsidR="00A56977" w:rsidRPr="002113B6">
        <w:rPr>
          <w:b/>
          <w:sz w:val="22"/>
          <w:szCs w:val="22"/>
        </w:rPr>
        <w:t xml:space="preserve"> zwrotu kosztów </w:t>
      </w:r>
      <w:r w:rsidRPr="002113B6">
        <w:rPr>
          <w:b/>
          <w:sz w:val="22"/>
          <w:szCs w:val="22"/>
        </w:rPr>
        <w:t xml:space="preserve">udziału w </w:t>
      </w:r>
      <w:r w:rsidR="00A56977" w:rsidRPr="002113B6">
        <w:rPr>
          <w:b/>
          <w:sz w:val="22"/>
          <w:szCs w:val="22"/>
        </w:rPr>
        <w:t>postępowani</w:t>
      </w:r>
      <w:r w:rsidRPr="002113B6">
        <w:rPr>
          <w:b/>
          <w:sz w:val="22"/>
          <w:szCs w:val="22"/>
        </w:rPr>
        <w:t>u</w:t>
      </w:r>
    </w:p>
    <w:p w:rsidR="00A56977" w:rsidRPr="002113B6" w:rsidRDefault="00A56977" w:rsidP="00515F4B">
      <w:pPr>
        <w:spacing w:line="360" w:lineRule="auto"/>
        <w:ind w:left="709"/>
        <w:jc w:val="both"/>
        <w:rPr>
          <w:b/>
          <w:sz w:val="22"/>
          <w:szCs w:val="22"/>
        </w:rPr>
      </w:pPr>
      <w:r w:rsidRPr="002113B6">
        <w:rPr>
          <w:bCs/>
          <w:sz w:val="22"/>
          <w:szCs w:val="22"/>
        </w:rPr>
        <w:t>Zamawiający nie przewiduje zwrotu kosztów</w:t>
      </w:r>
      <w:r w:rsidR="00121908" w:rsidRPr="002113B6">
        <w:rPr>
          <w:bCs/>
          <w:sz w:val="22"/>
          <w:szCs w:val="22"/>
        </w:rPr>
        <w:t xml:space="preserve"> udziału w postępowaniu</w:t>
      </w:r>
      <w:r w:rsidRPr="002113B6">
        <w:rPr>
          <w:bCs/>
          <w:sz w:val="22"/>
          <w:szCs w:val="22"/>
        </w:rPr>
        <w:t>.</w:t>
      </w:r>
    </w:p>
    <w:p w:rsidR="00A56977" w:rsidRPr="002113B6" w:rsidRDefault="00121908" w:rsidP="004B37F5">
      <w:pPr>
        <w:numPr>
          <w:ilvl w:val="0"/>
          <w:numId w:val="6"/>
        </w:numPr>
        <w:shd w:val="clear" w:color="auto" w:fill="BDD6EE"/>
        <w:spacing w:line="360" w:lineRule="auto"/>
        <w:ind w:left="709" w:hanging="709"/>
        <w:jc w:val="both"/>
        <w:rPr>
          <w:b/>
          <w:bCs/>
          <w:sz w:val="22"/>
          <w:szCs w:val="22"/>
        </w:rPr>
      </w:pPr>
      <w:r w:rsidRPr="002113B6">
        <w:rPr>
          <w:b/>
          <w:bCs/>
          <w:sz w:val="22"/>
          <w:szCs w:val="22"/>
        </w:rPr>
        <w:t>Informacje dotyczące o</w:t>
      </w:r>
      <w:r w:rsidR="00A56977" w:rsidRPr="002113B6">
        <w:rPr>
          <w:b/>
          <w:bCs/>
          <w:sz w:val="22"/>
          <w:szCs w:val="22"/>
        </w:rPr>
        <w:t>bowiąz</w:t>
      </w:r>
      <w:r w:rsidRPr="002113B6">
        <w:rPr>
          <w:b/>
          <w:bCs/>
          <w:sz w:val="22"/>
          <w:szCs w:val="22"/>
        </w:rPr>
        <w:t>ku</w:t>
      </w:r>
      <w:r w:rsidR="00A56977" w:rsidRPr="002113B6">
        <w:rPr>
          <w:b/>
          <w:bCs/>
          <w:sz w:val="22"/>
          <w:szCs w:val="22"/>
        </w:rPr>
        <w:t xml:space="preserve"> osobistego wykonania przez Wykonawcę kluczowych </w:t>
      </w:r>
      <w:r w:rsidR="00E60D5B" w:rsidRPr="002113B6">
        <w:rPr>
          <w:b/>
          <w:bCs/>
          <w:sz w:val="22"/>
          <w:szCs w:val="22"/>
        </w:rPr>
        <w:t>zadań</w:t>
      </w:r>
      <w:r w:rsidR="00A56977" w:rsidRPr="002113B6">
        <w:rPr>
          <w:b/>
          <w:bCs/>
          <w:sz w:val="22"/>
          <w:szCs w:val="22"/>
        </w:rPr>
        <w:t xml:space="preserve"> zamówienia</w:t>
      </w:r>
    </w:p>
    <w:p w:rsidR="00A56977" w:rsidRPr="002113B6" w:rsidRDefault="00A56977" w:rsidP="00515F4B">
      <w:pPr>
        <w:spacing w:line="360" w:lineRule="auto"/>
        <w:ind w:left="709"/>
        <w:jc w:val="both"/>
        <w:rPr>
          <w:bCs/>
          <w:i/>
          <w:iCs/>
          <w:sz w:val="22"/>
          <w:szCs w:val="22"/>
        </w:rPr>
      </w:pPr>
      <w:r w:rsidRPr="000C342E">
        <w:rPr>
          <w:sz w:val="22"/>
          <w:szCs w:val="22"/>
        </w:rPr>
        <w:t>Zamawiający</w:t>
      </w:r>
      <w:r w:rsidR="00D011A4" w:rsidRPr="000C342E">
        <w:rPr>
          <w:sz w:val="22"/>
          <w:szCs w:val="22"/>
        </w:rPr>
        <w:t xml:space="preserve"> </w:t>
      </w:r>
      <w:r w:rsidR="000C342E" w:rsidRPr="000C342E">
        <w:rPr>
          <w:sz w:val="22"/>
          <w:szCs w:val="22"/>
        </w:rPr>
        <w:t xml:space="preserve">nie </w:t>
      </w:r>
      <w:r w:rsidR="002D70F4" w:rsidRPr="000C342E">
        <w:rPr>
          <w:sz w:val="22"/>
          <w:szCs w:val="22"/>
        </w:rPr>
        <w:t>zastrzeg</w:t>
      </w:r>
      <w:r w:rsidR="000C342E" w:rsidRPr="000C342E">
        <w:rPr>
          <w:sz w:val="22"/>
          <w:szCs w:val="22"/>
        </w:rPr>
        <w:t>a</w:t>
      </w:r>
      <w:r w:rsidR="002D70F4" w:rsidRPr="000C342E">
        <w:rPr>
          <w:sz w:val="22"/>
          <w:szCs w:val="22"/>
        </w:rPr>
        <w:t xml:space="preserve"> obowiąz</w:t>
      </w:r>
      <w:r w:rsidR="000C342E" w:rsidRPr="000C342E">
        <w:rPr>
          <w:sz w:val="22"/>
          <w:szCs w:val="22"/>
        </w:rPr>
        <w:t>ku</w:t>
      </w:r>
      <w:r w:rsidR="002D70F4" w:rsidRPr="000C342E">
        <w:rPr>
          <w:sz w:val="22"/>
          <w:szCs w:val="22"/>
        </w:rPr>
        <w:t xml:space="preserve"> osobistego wykonania przez Wykonawcę kluczowych zadań objętych przedmiotem zamówienia</w:t>
      </w:r>
      <w:r w:rsidR="002D70F4" w:rsidRPr="002113B6">
        <w:rPr>
          <w:bCs/>
          <w:i/>
          <w:iCs/>
          <w:sz w:val="22"/>
          <w:szCs w:val="22"/>
        </w:rPr>
        <w:t>.</w:t>
      </w:r>
    </w:p>
    <w:p w:rsidR="00A56977" w:rsidRPr="002113B6" w:rsidRDefault="00E60D5B" w:rsidP="004B37F5">
      <w:pPr>
        <w:numPr>
          <w:ilvl w:val="0"/>
          <w:numId w:val="6"/>
        </w:numPr>
        <w:shd w:val="clear" w:color="auto" w:fill="BDD6EE"/>
        <w:spacing w:line="360" w:lineRule="auto"/>
        <w:ind w:left="709" w:hanging="709"/>
        <w:jc w:val="both"/>
        <w:rPr>
          <w:bCs/>
          <w:sz w:val="22"/>
          <w:szCs w:val="22"/>
        </w:rPr>
      </w:pPr>
      <w:r w:rsidRPr="002113B6">
        <w:rPr>
          <w:b/>
          <w:sz w:val="22"/>
          <w:szCs w:val="22"/>
          <w:lang w:eastAsia="pl-PL"/>
        </w:rPr>
        <w:t>Złożenie ofert w postaci katalogów elektronicznych lub dołączenia katalogów elektronicznych do oferty</w:t>
      </w:r>
      <w:r w:rsidR="007536C9" w:rsidRPr="002113B6">
        <w:rPr>
          <w:b/>
          <w:strike/>
          <w:sz w:val="22"/>
          <w:szCs w:val="22"/>
          <w:lang w:eastAsia="pl-PL"/>
        </w:rPr>
        <w:t xml:space="preserve"> </w:t>
      </w:r>
      <w:r w:rsidRPr="002113B6">
        <w:rPr>
          <w:b/>
          <w:sz w:val="22"/>
          <w:szCs w:val="22"/>
          <w:lang w:eastAsia="pl-PL"/>
        </w:rPr>
        <w:t xml:space="preserve"> </w:t>
      </w:r>
    </w:p>
    <w:p w:rsidR="00A56977" w:rsidRPr="002113B6" w:rsidRDefault="00E60D5B" w:rsidP="00515F4B">
      <w:pPr>
        <w:spacing w:line="360" w:lineRule="auto"/>
        <w:ind w:left="709"/>
        <w:jc w:val="both"/>
        <w:rPr>
          <w:bCs/>
          <w:sz w:val="22"/>
          <w:szCs w:val="22"/>
        </w:rPr>
      </w:pPr>
      <w:r w:rsidRPr="002113B6">
        <w:rPr>
          <w:bCs/>
          <w:sz w:val="22"/>
          <w:szCs w:val="22"/>
        </w:rPr>
        <w:t>Zamawiający nie przewiduje możliwości złożenia ofert w postaci katalogów elektronicznych lub dołączenia katalogów elektronicznych do oferty</w:t>
      </w:r>
    </w:p>
    <w:p w:rsidR="00A56977" w:rsidRPr="00F20C63" w:rsidRDefault="00A56977" w:rsidP="004B37F5">
      <w:pPr>
        <w:numPr>
          <w:ilvl w:val="0"/>
          <w:numId w:val="6"/>
        </w:numPr>
        <w:shd w:val="clear" w:color="auto" w:fill="BDD6EE"/>
        <w:spacing w:line="360" w:lineRule="auto"/>
        <w:ind w:left="709" w:hanging="709"/>
        <w:jc w:val="both"/>
        <w:rPr>
          <w:b/>
          <w:bCs/>
          <w:sz w:val="22"/>
          <w:szCs w:val="22"/>
        </w:rPr>
      </w:pPr>
      <w:r w:rsidRPr="00F20C63">
        <w:rPr>
          <w:b/>
          <w:bCs/>
          <w:sz w:val="22"/>
          <w:szCs w:val="22"/>
          <w:lang w:eastAsia="pl-PL"/>
        </w:rPr>
        <w:t>Kwota środków, którą Zamawiający zamierza przeznaczyć na sfinansowanie przedmiotowego zamówienia</w:t>
      </w:r>
    </w:p>
    <w:p w:rsidR="00515F4B" w:rsidRPr="00F20C63" w:rsidRDefault="00515F4B" w:rsidP="00515F4B">
      <w:pPr>
        <w:spacing w:line="360" w:lineRule="auto"/>
        <w:ind w:left="720"/>
        <w:jc w:val="both"/>
        <w:rPr>
          <w:bCs/>
          <w:sz w:val="22"/>
          <w:szCs w:val="22"/>
        </w:rPr>
      </w:pPr>
      <w:r w:rsidRPr="00F20C63">
        <w:rPr>
          <w:bCs/>
          <w:sz w:val="22"/>
          <w:szCs w:val="22"/>
        </w:rPr>
        <w:t xml:space="preserve">Zamawiający </w:t>
      </w:r>
      <w:r w:rsidR="001F5B5A" w:rsidRPr="00F20C63">
        <w:rPr>
          <w:bCs/>
          <w:sz w:val="22"/>
          <w:szCs w:val="22"/>
        </w:rPr>
        <w:t>nie podaje</w:t>
      </w:r>
    </w:p>
    <w:p w:rsidR="00332453" w:rsidRPr="00F20C63" w:rsidRDefault="00332453" w:rsidP="004B37F5">
      <w:pPr>
        <w:numPr>
          <w:ilvl w:val="0"/>
          <w:numId w:val="6"/>
        </w:numPr>
        <w:shd w:val="clear" w:color="auto" w:fill="BDD6EE"/>
        <w:spacing w:line="360" w:lineRule="auto"/>
        <w:ind w:left="709" w:hanging="709"/>
        <w:jc w:val="both"/>
        <w:rPr>
          <w:b/>
          <w:bCs/>
          <w:sz w:val="22"/>
          <w:szCs w:val="22"/>
          <w:lang w:eastAsia="pl-PL"/>
        </w:rPr>
      </w:pPr>
      <w:r w:rsidRPr="00F20C63">
        <w:rPr>
          <w:b/>
          <w:bCs/>
          <w:sz w:val="22"/>
          <w:szCs w:val="22"/>
          <w:lang w:eastAsia="pl-PL"/>
        </w:rPr>
        <w:t>Powody niedokonania podziału zamówienia na części, zgodnie z art. 91 ust. 2 ustawy</w:t>
      </w:r>
    </w:p>
    <w:p w:rsidR="00562996" w:rsidRPr="00F20C63" w:rsidRDefault="00562996" w:rsidP="00562996">
      <w:pPr>
        <w:spacing w:line="360" w:lineRule="auto"/>
        <w:ind w:left="720"/>
        <w:jc w:val="both"/>
        <w:rPr>
          <w:bCs/>
          <w:sz w:val="22"/>
          <w:szCs w:val="22"/>
        </w:rPr>
      </w:pPr>
      <w:r w:rsidRPr="00F20C63">
        <w:rPr>
          <w:bCs/>
          <w:sz w:val="22"/>
          <w:szCs w:val="22"/>
        </w:rPr>
        <w:t>Przedmiot zamówienia nie został podzielony na części</w:t>
      </w:r>
      <w:r w:rsidR="00B86907" w:rsidRPr="00F20C63">
        <w:rPr>
          <w:bCs/>
          <w:sz w:val="22"/>
          <w:szCs w:val="22"/>
        </w:rPr>
        <w:t>, ponieważ stanowi jedną niezależną inwestycję</w:t>
      </w:r>
      <w:r w:rsidRPr="00F20C63">
        <w:rPr>
          <w:bCs/>
          <w:sz w:val="22"/>
          <w:szCs w:val="22"/>
        </w:rPr>
        <w:t>. Zamawiający nie dopuszc</w:t>
      </w:r>
      <w:r w:rsidR="00B86907" w:rsidRPr="00F20C63">
        <w:rPr>
          <w:bCs/>
          <w:sz w:val="22"/>
          <w:szCs w:val="22"/>
        </w:rPr>
        <w:t>za składania ofert częściowych, ponieważ c</w:t>
      </w:r>
      <w:r w:rsidRPr="00F20C63">
        <w:rPr>
          <w:bCs/>
          <w:sz w:val="22"/>
          <w:szCs w:val="22"/>
        </w:rPr>
        <w:t xml:space="preserve">harakter zamówienia wymaga spójności w zakresie </w:t>
      </w:r>
      <w:r w:rsidR="009662CB" w:rsidRPr="00F20C63">
        <w:rPr>
          <w:bCs/>
          <w:sz w:val="22"/>
          <w:szCs w:val="22"/>
        </w:rPr>
        <w:t xml:space="preserve">robót budowlanych, </w:t>
      </w:r>
      <w:r w:rsidR="001D6E90" w:rsidRPr="00F20C63">
        <w:rPr>
          <w:bCs/>
          <w:sz w:val="22"/>
          <w:szCs w:val="22"/>
        </w:rPr>
        <w:t xml:space="preserve">dostaw i montażu całego systemu, w skład którego wchodzi także </w:t>
      </w:r>
      <w:r w:rsidR="006E37A7" w:rsidRPr="00F20C63">
        <w:rPr>
          <w:bCs/>
          <w:sz w:val="22"/>
          <w:szCs w:val="22"/>
        </w:rPr>
        <w:t>realizacj</w:t>
      </w:r>
      <w:r w:rsidR="001D6E90" w:rsidRPr="00F20C63">
        <w:rPr>
          <w:bCs/>
          <w:sz w:val="22"/>
          <w:szCs w:val="22"/>
        </w:rPr>
        <w:t>a</w:t>
      </w:r>
      <w:r w:rsidR="006E37A7" w:rsidRPr="00F20C63">
        <w:rPr>
          <w:bCs/>
          <w:sz w:val="22"/>
          <w:szCs w:val="22"/>
        </w:rPr>
        <w:t xml:space="preserve"> usług projektowych</w:t>
      </w:r>
      <w:r w:rsidR="009662CB" w:rsidRPr="00F20C63">
        <w:rPr>
          <w:bCs/>
          <w:sz w:val="22"/>
          <w:szCs w:val="22"/>
        </w:rPr>
        <w:t>,</w:t>
      </w:r>
      <w:r w:rsidR="006E37A7" w:rsidRPr="00F20C63">
        <w:rPr>
          <w:bCs/>
          <w:sz w:val="22"/>
          <w:szCs w:val="22"/>
        </w:rPr>
        <w:t xml:space="preserve"> robót budowlanych</w:t>
      </w:r>
      <w:r w:rsidR="008B2A9A" w:rsidRPr="00F20C63">
        <w:rPr>
          <w:bCs/>
          <w:sz w:val="22"/>
          <w:szCs w:val="22"/>
        </w:rPr>
        <w:t>,</w:t>
      </w:r>
      <w:r w:rsidR="009662CB" w:rsidRPr="00F20C63">
        <w:rPr>
          <w:bCs/>
          <w:sz w:val="22"/>
          <w:szCs w:val="22"/>
        </w:rPr>
        <w:t xml:space="preserve"> dostaw i usług,</w:t>
      </w:r>
      <w:r w:rsidR="006E37A7" w:rsidRPr="00F20C63">
        <w:rPr>
          <w:bCs/>
          <w:sz w:val="22"/>
          <w:szCs w:val="22"/>
        </w:rPr>
        <w:t xml:space="preserve"> które stanowią jedno zamówienie</w:t>
      </w:r>
      <w:r w:rsidR="009662CB" w:rsidRPr="00F20C63">
        <w:rPr>
          <w:sz w:val="22"/>
          <w:szCs w:val="22"/>
        </w:rPr>
        <w:t xml:space="preserve"> dotyczące kompleksowej budowy </w:t>
      </w:r>
      <w:r w:rsidR="009662CB" w:rsidRPr="00F20C63">
        <w:rPr>
          <w:bCs/>
          <w:sz w:val="22"/>
          <w:szCs w:val="22"/>
        </w:rPr>
        <w:t>Budynku Wysokich Technologii IT wraz z Centrum Przetwarzania Danych. Ponadto jest to</w:t>
      </w:r>
      <w:r w:rsidR="006E37A7" w:rsidRPr="00F20C63">
        <w:rPr>
          <w:bCs/>
          <w:sz w:val="22"/>
          <w:szCs w:val="22"/>
        </w:rPr>
        <w:t xml:space="preserve"> spójne przedsięwzięcie</w:t>
      </w:r>
      <w:r w:rsidR="001D6E90" w:rsidRPr="00F20C63">
        <w:rPr>
          <w:bCs/>
          <w:sz w:val="22"/>
          <w:szCs w:val="22"/>
        </w:rPr>
        <w:t xml:space="preserve"> realizowane w jednym czasie</w:t>
      </w:r>
      <w:r w:rsidR="006E37A7" w:rsidRPr="00F20C63">
        <w:rPr>
          <w:bCs/>
          <w:sz w:val="22"/>
          <w:szCs w:val="22"/>
        </w:rPr>
        <w:t xml:space="preserve">. Zamówienie wymaga koordynacji szeregu </w:t>
      </w:r>
      <w:r w:rsidR="001D6E90" w:rsidRPr="00F20C63">
        <w:rPr>
          <w:bCs/>
          <w:sz w:val="22"/>
          <w:szCs w:val="22"/>
        </w:rPr>
        <w:t xml:space="preserve">zadań, </w:t>
      </w:r>
      <w:r w:rsidR="006E37A7" w:rsidRPr="00F20C63">
        <w:rPr>
          <w:bCs/>
          <w:sz w:val="22"/>
          <w:szCs w:val="22"/>
        </w:rPr>
        <w:t xml:space="preserve">działań i </w:t>
      </w:r>
      <w:r w:rsidR="0006196C" w:rsidRPr="00F20C63">
        <w:rPr>
          <w:bCs/>
          <w:sz w:val="22"/>
          <w:szCs w:val="22"/>
        </w:rPr>
        <w:t xml:space="preserve">spójności w zakresie </w:t>
      </w:r>
      <w:r w:rsidRPr="00F20C63">
        <w:rPr>
          <w:bCs/>
          <w:sz w:val="22"/>
          <w:szCs w:val="22"/>
        </w:rPr>
        <w:t xml:space="preserve">komunikacji </w:t>
      </w:r>
      <w:r w:rsidR="00B86907" w:rsidRPr="00F20C63">
        <w:rPr>
          <w:bCs/>
          <w:sz w:val="22"/>
          <w:szCs w:val="22"/>
        </w:rPr>
        <w:t xml:space="preserve">pomiędzy poszczególnymi elementami </w:t>
      </w:r>
      <w:r w:rsidR="001D6E90" w:rsidRPr="00F20C63">
        <w:rPr>
          <w:bCs/>
          <w:sz w:val="22"/>
          <w:szCs w:val="22"/>
        </w:rPr>
        <w:t xml:space="preserve">przedmiotowego </w:t>
      </w:r>
      <w:r w:rsidR="00B86907" w:rsidRPr="00F20C63">
        <w:rPr>
          <w:bCs/>
          <w:sz w:val="22"/>
          <w:szCs w:val="22"/>
        </w:rPr>
        <w:t>zamówienia publicznego, dlatego też brak podziału na części jest w pełni uzasadniony</w:t>
      </w:r>
      <w:r w:rsidR="0006196C" w:rsidRPr="00F20C63">
        <w:rPr>
          <w:bCs/>
          <w:sz w:val="22"/>
          <w:szCs w:val="22"/>
        </w:rPr>
        <w:t xml:space="preserve">. </w:t>
      </w:r>
      <w:r w:rsidRPr="00F20C63">
        <w:rPr>
          <w:bCs/>
          <w:sz w:val="22"/>
          <w:szCs w:val="22"/>
        </w:rPr>
        <w:t xml:space="preserve">Podział zamówienia na części mógłby doprowadzić do niespójności w </w:t>
      </w:r>
      <w:r w:rsidR="0006196C" w:rsidRPr="00F20C63">
        <w:rPr>
          <w:bCs/>
          <w:sz w:val="22"/>
          <w:szCs w:val="22"/>
        </w:rPr>
        <w:t xml:space="preserve">nadzorowaniu </w:t>
      </w:r>
      <w:r w:rsidR="00B86907" w:rsidRPr="00F20C63">
        <w:rPr>
          <w:bCs/>
          <w:sz w:val="22"/>
          <w:szCs w:val="22"/>
        </w:rPr>
        <w:t>nad realizacją zadania, rozmyciem</w:t>
      </w:r>
      <w:r w:rsidRPr="00F20C63">
        <w:rPr>
          <w:bCs/>
          <w:sz w:val="22"/>
          <w:szCs w:val="22"/>
        </w:rPr>
        <w:t xml:space="preserve"> odpowiedzialności oraz problem</w:t>
      </w:r>
      <w:r w:rsidR="00B86907" w:rsidRPr="00F20C63">
        <w:rPr>
          <w:bCs/>
          <w:sz w:val="22"/>
          <w:szCs w:val="22"/>
        </w:rPr>
        <w:t>ami</w:t>
      </w:r>
      <w:r w:rsidRPr="00F20C63">
        <w:rPr>
          <w:bCs/>
          <w:sz w:val="22"/>
          <w:szCs w:val="22"/>
        </w:rPr>
        <w:t xml:space="preserve"> </w:t>
      </w:r>
      <w:r w:rsidR="00B86907" w:rsidRPr="00F20C63">
        <w:rPr>
          <w:bCs/>
          <w:sz w:val="22"/>
          <w:szCs w:val="22"/>
        </w:rPr>
        <w:t>w koordynacji</w:t>
      </w:r>
      <w:r w:rsidR="0006196C" w:rsidRPr="00F20C63">
        <w:rPr>
          <w:bCs/>
          <w:sz w:val="22"/>
          <w:szCs w:val="22"/>
        </w:rPr>
        <w:t xml:space="preserve"> pomiędzy różnymi W</w:t>
      </w:r>
      <w:r w:rsidR="00B86907" w:rsidRPr="00F20C63">
        <w:rPr>
          <w:bCs/>
          <w:sz w:val="22"/>
          <w:szCs w:val="22"/>
        </w:rPr>
        <w:t>ykonawcam</w:t>
      </w:r>
      <w:r w:rsidR="00545D94" w:rsidRPr="00F20C63">
        <w:rPr>
          <w:bCs/>
          <w:sz w:val="22"/>
          <w:szCs w:val="22"/>
        </w:rPr>
        <w:t>i</w:t>
      </w:r>
      <w:r w:rsidR="00B86907" w:rsidRPr="00F20C63">
        <w:rPr>
          <w:bCs/>
          <w:sz w:val="22"/>
          <w:szCs w:val="22"/>
        </w:rPr>
        <w:t>, w sytuacji gdyby nastąpił podział zamówienia na części.</w:t>
      </w:r>
      <w:r w:rsidRPr="00F20C63">
        <w:rPr>
          <w:bCs/>
          <w:sz w:val="22"/>
          <w:szCs w:val="22"/>
        </w:rPr>
        <w:t xml:space="preserve"> Kluczowe dla osiągnięcia cel</w:t>
      </w:r>
      <w:r w:rsidR="00B86907" w:rsidRPr="00F20C63">
        <w:rPr>
          <w:bCs/>
          <w:sz w:val="22"/>
          <w:szCs w:val="22"/>
        </w:rPr>
        <w:t xml:space="preserve">u przedmiotowego zamówienia </w:t>
      </w:r>
      <w:r w:rsidRPr="00F20C63">
        <w:rPr>
          <w:bCs/>
          <w:sz w:val="22"/>
          <w:szCs w:val="22"/>
        </w:rPr>
        <w:t>jest zape</w:t>
      </w:r>
      <w:r w:rsidR="0006196C" w:rsidRPr="00F20C63">
        <w:rPr>
          <w:bCs/>
          <w:sz w:val="22"/>
          <w:szCs w:val="22"/>
        </w:rPr>
        <w:t>wnienie jedne</w:t>
      </w:r>
      <w:r w:rsidR="00B86907" w:rsidRPr="00F20C63">
        <w:rPr>
          <w:bCs/>
          <w:sz w:val="22"/>
          <w:szCs w:val="22"/>
        </w:rPr>
        <w:t xml:space="preserve">go </w:t>
      </w:r>
      <w:r w:rsidR="0006196C" w:rsidRPr="00F20C63">
        <w:rPr>
          <w:bCs/>
          <w:sz w:val="22"/>
          <w:szCs w:val="22"/>
        </w:rPr>
        <w:t>W</w:t>
      </w:r>
      <w:r w:rsidRPr="00F20C63">
        <w:rPr>
          <w:bCs/>
          <w:sz w:val="22"/>
          <w:szCs w:val="22"/>
        </w:rPr>
        <w:t xml:space="preserve">ykonawcy, który zagwarantuje </w:t>
      </w:r>
      <w:r w:rsidR="00B86907" w:rsidRPr="00F20C63">
        <w:rPr>
          <w:bCs/>
          <w:sz w:val="22"/>
          <w:szCs w:val="22"/>
        </w:rPr>
        <w:t>koordynację poszczególnych prac i elementów zamówienia</w:t>
      </w:r>
      <w:r w:rsidRPr="00F20C63">
        <w:rPr>
          <w:bCs/>
          <w:sz w:val="22"/>
          <w:szCs w:val="22"/>
        </w:rPr>
        <w:t>.</w:t>
      </w:r>
    </w:p>
    <w:p w:rsidR="0053617E" w:rsidRPr="00F20C63" w:rsidRDefault="00562996" w:rsidP="00F20C63">
      <w:pPr>
        <w:spacing w:line="360" w:lineRule="auto"/>
        <w:ind w:left="720"/>
        <w:jc w:val="both"/>
        <w:rPr>
          <w:bCs/>
          <w:sz w:val="22"/>
          <w:szCs w:val="22"/>
        </w:rPr>
      </w:pPr>
      <w:r w:rsidRPr="00F20C63">
        <w:rPr>
          <w:bCs/>
          <w:sz w:val="22"/>
          <w:szCs w:val="22"/>
        </w:rPr>
        <w:t xml:space="preserve">Ponadto, zintegrowanie </w:t>
      </w:r>
      <w:r w:rsidR="0006196C" w:rsidRPr="00F20C63">
        <w:rPr>
          <w:bCs/>
          <w:sz w:val="22"/>
          <w:szCs w:val="22"/>
        </w:rPr>
        <w:t>przedmiotow</w:t>
      </w:r>
      <w:r w:rsidR="008B2A9A" w:rsidRPr="00F20C63">
        <w:rPr>
          <w:bCs/>
          <w:sz w:val="22"/>
          <w:szCs w:val="22"/>
        </w:rPr>
        <w:t xml:space="preserve">ego zakresu wykonania </w:t>
      </w:r>
      <w:r w:rsidRPr="00F20C63">
        <w:rPr>
          <w:bCs/>
          <w:sz w:val="22"/>
          <w:szCs w:val="22"/>
        </w:rPr>
        <w:t>w jednym zamówieniu pozwala na lepsze zarządzanie harmonogramem oraz budżetem</w:t>
      </w:r>
      <w:r w:rsidR="0006196C" w:rsidRPr="00F20C63">
        <w:rPr>
          <w:bCs/>
          <w:sz w:val="22"/>
          <w:szCs w:val="22"/>
        </w:rPr>
        <w:t xml:space="preserve">. </w:t>
      </w:r>
      <w:r w:rsidRPr="00F20C63">
        <w:rPr>
          <w:bCs/>
          <w:sz w:val="22"/>
          <w:szCs w:val="22"/>
        </w:rPr>
        <w:t>W związku z powyższym, zamówienie nie zostało podzielone na części, gdyż podział mógłby negatywnie wpłynąć na efektywność, spójność oraz jakość realizacji zamówienia.</w:t>
      </w:r>
    </w:p>
    <w:p w:rsidR="00332453" w:rsidRPr="00F20C63" w:rsidRDefault="00332453" w:rsidP="004B37F5">
      <w:pPr>
        <w:numPr>
          <w:ilvl w:val="0"/>
          <w:numId w:val="6"/>
        </w:numPr>
        <w:shd w:val="clear" w:color="auto" w:fill="BDD6EE"/>
        <w:spacing w:line="360" w:lineRule="auto"/>
        <w:ind w:left="709" w:hanging="709"/>
        <w:jc w:val="both"/>
        <w:rPr>
          <w:b/>
          <w:bCs/>
          <w:sz w:val="22"/>
          <w:szCs w:val="22"/>
          <w:lang w:eastAsia="pl-PL"/>
        </w:rPr>
      </w:pPr>
      <w:r w:rsidRPr="00F20C63">
        <w:rPr>
          <w:b/>
          <w:bCs/>
          <w:sz w:val="22"/>
          <w:szCs w:val="22"/>
          <w:lang w:eastAsia="pl-PL"/>
        </w:rPr>
        <w:t>Informacje dodatkowe</w:t>
      </w:r>
    </w:p>
    <w:p w:rsidR="00332453" w:rsidRPr="002113B6" w:rsidRDefault="00332453" w:rsidP="004B37F5">
      <w:pPr>
        <w:numPr>
          <w:ilvl w:val="0"/>
          <w:numId w:val="23"/>
        </w:numPr>
        <w:spacing w:line="360" w:lineRule="auto"/>
        <w:ind w:left="709" w:hanging="709"/>
        <w:jc w:val="both"/>
        <w:rPr>
          <w:bCs/>
          <w:sz w:val="22"/>
          <w:szCs w:val="22"/>
        </w:rPr>
      </w:pPr>
      <w:r w:rsidRPr="00F20C63">
        <w:rPr>
          <w:bCs/>
          <w:sz w:val="22"/>
          <w:szCs w:val="22"/>
        </w:rPr>
        <w:t>Jeżeli Zamawiający w treści przedmiotowej SWZ przed wskazaniem konkretnego punktu SWZ nie określił odpowiedniego Rozdziału SWZ wówczas właściwym</w:t>
      </w:r>
      <w:r w:rsidRPr="002113B6">
        <w:rPr>
          <w:bCs/>
          <w:sz w:val="22"/>
          <w:szCs w:val="22"/>
        </w:rPr>
        <w:t xml:space="preserve"> dla wskazanego przez Zamawiającego punktu SWZ jest Rozdział I niniejszej SWZ.</w:t>
      </w:r>
    </w:p>
    <w:p w:rsidR="00332453" w:rsidRDefault="00332453" w:rsidP="004B37F5">
      <w:pPr>
        <w:numPr>
          <w:ilvl w:val="0"/>
          <w:numId w:val="23"/>
        </w:numPr>
        <w:spacing w:line="360" w:lineRule="auto"/>
        <w:ind w:left="709" w:hanging="709"/>
        <w:jc w:val="both"/>
        <w:rPr>
          <w:bCs/>
          <w:sz w:val="22"/>
          <w:szCs w:val="22"/>
        </w:rPr>
      </w:pPr>
      <w:r w:rsidRPr="002113B6">
        <w:rPr>
          <w:bCs/>
          <w:sz w:val="22"/>
          <w:szCs w:val="22"/>
        </w:rPr>
        <w:t>Słowne dookreślenia treści określonych liczbowo w niniejszej SWZ mają charakter pomocniczy.</w:t>
      </w:r>
    </w:p>
    <w:p w:rsidR="00013AB7" w:rsidRDefault="002D4B54" w:rsidP="00013AB7">
      <w:pPr>
        <w:numPr>
          <w:ilvl w:val="0"/>
          <w:numId w:val="23"/>
        </w:numPr>
        <w:spacing w:line="360" w:lineRule="auto"/>
        <w:ind w:left="709" w:hanging="709"/>
        <w:jc w:val="both"/>
        <w:rPr>
          <w:bCs/>
          <w:sz w:val="22"/>
          <w:szCs w:val="22"/>
        </w:rPr>
      </w:pPr>
      <w:r w:rsidRPr="002D4B54">
        <w:rPr>
          <w:bCs/>
          <w:sz w:val="22"/>
          <w:szCs w:val="22"/>
        </w:rPr>
        <w:t>Zamawiający – jako niezgodną z warunkami zamówienia (art. 226 ust. 1 pkt 5 ustawy PZP) – odrzuci ofertę złożoną przez Wykonawcę z państwa trzeciego, które nie zawarło Porozumienia w sprawie zamówień rządowych (GPA) lub dwustronnej umowy o wolnym handlu pomiędzy UE a tym państwem.</w:t>
      </w:r>
    </w:p>
    <w:p w:rsidR="00013AB7" w:rsidRPr="00013AB7" w:rsidRDefault="00013AB7" w:rsidP="00013AB7">
      <w:pPr>
        <w:numPr>
          <w:ilvl w:val="0"/>
          <w:numId w:val="23"/>
        </w:numPr>
        <w:spacing w:line="360" w:lineRule="auto"/>
        <w:ind w:left="709" w:hanging="709"/>
        <w:jc w:val="both"/>
        <w:rPr>
          <w:bCs/>
          <w:sz w:val="22"/>
          <w:szCs w:val="22"/>
        </w:rPr>
      </w:pPr>
      <w:r w:rsidRPr="00013AB7">
        <w:rPr>
          <w:bCs/>
          <w:sz w:val="22"/>
          <w:szCs w:val="22"/>
        </w:rPr>
        <w:t>Zamawiający może unieważnić postępowanie o udzielenie zamówienia, jeżeli środki publiczne, które zamawiający zamierzał przeznaczyć na sfinansowanie całości lub części zamówienia, nie zostały mu przyznane</w:t>
      </w:r>
      <w:r>
        <w:rPr>
          <w:bCs/>
          <w:sz w:val="22"/>
          <w:szCs w:val="22"/>
        </w:rPr>
        <w:t>.</w:t>
      </w:r>
    </w:p>
    <w:p w:rsidR="006F1AE0" w:rsidRPr="002113B6" w:rsidRDefault="00920BD6" w:rsidP="00515F4B">
      <w:pPr>
        <w:spacing w:line="360" w:lineRule="auto"/>
        <w:jc w:val="center"/>
        <w:rPr>
          <w:b/>
          <w:bCs/>
          <w:sz w:val="22"/>
          <w:szCs w:val="22"/>
        </w:rPr>
      </w:pPr>
      <w:r w:rsidRPr="002113B6">
        <w:rPr>
          <w:b/>
          <w:bCs/>
          <w:sz w:val="22"/>
          <w:szCs w:val="22"/>
        </w:rPr>
        <w:t xml:space="preserve">Rozdział </w:t>
      </w:r>
      <w:r w:rsidR="00A0791C" w:rsidRPr="002113B6">
        <w:rPr>
          <w:b/>
          <w:bCs/>
          <w:sz w:val="22"/>
          <w:szCs w:val="22"/>
        </w:rPr>
        <w:t>I</w:t>
      </w:r>
      <w:r w:rsidR="00313292" w:rsidRPr="002113B6">
        <w:rPr>
          <w:b/>
          <w:bCs/>
          <w:sz w:val="22"/>
          <w:szCs w:val="22"/>
        </w:rPr>
        <w:t>II</w:t>
      </w:r>
    </w:p>
    <w:p w:rsidR="006F1AE0" w:rsidRPr="002113B6" w:rsidRDefault="006F1AE0" w:rsidP="00515F4B">
      <w:pPr>
        <w:spacing w:line="360" w:lineRule="auto"/>
        <w:jc w:val="center"/>
        <w:rPr>
          <w:b/>
          <w:bCs/>
          <w:sz w:val="22"/>
          <w:szCs w:val="22"/>
          <w:u w:val="single"/>
        </w:rPr>
      </w:pPr>
      <w:r w:rsidRPr="002113B6">
        <w:rPr>
          <w:b/>
          <w:bCs/>
          <w:sz w:val="22"/>
          <w:szCs w:val="22"/>
          <w:u w:val="single"/>
        </w:rPr>
        <w:t xml:space="preserve">ZAŁĄCZNIKI DO </w:t>
      </w:r>
      <w:r w:rsidR="006E7EE1" w:rsidRPr="002113B6">
        <w:rPr>
          <w:b/>
          <w:bCs/>
          <w:sz w:val="22"/>
          <w:szCs w:val="22"/>
          <w:u w:val="single"/>
        </w:rPr>
        <w:t>SWZ</w:t>
      </w:r>
    </w:p>
    <w:p w:rsidR="00E67F21" w:rsidRPr="008F4A06" w:rsidRDefault="00E67F21" w:rsidP="005708AD">
      <w:pPr>
        <w:spacing w:line="360" w:lineRule="auto"/>
        <w:rPr>
          <w:rStyle w:val="Styl11pt0"/>
          <w:sz w:val="20"/>
          <w:szCs w:val="20"/>
        </w:rPr>
      </w:pPr>
      <w:bookmarkStart w:id="20" w:name="_Hlk220405639"/>
      <w:r w:rsidRPr="008F4A06">
        <w:rPr>
          <w:rStyle w:val="Styl11pt0"/>
          <w:b/>
          <w:sz w:val="20"/>
          <w:szCs w:val="20"/>
        </w:rPr>
        <w:t>Załącznik nr 1</w:t>
      </w:r>
      <w:r w:rsidR="00F72ADA" w:rsidRPr="008F4A06">
        <w:rPr>
          <w:rStyle w:val="Styl11pt0"/>
          <w:sz w:val="20"/>
          <w:szCs w:val="20"/>
        </w:rPr>
        <w:t xml:space="preserve"> - </w:t>
      </w:r>
      <w:r w:rsidRPr="008F4A06">
        <w:rPr>
          <w:rStyle w:val="Styl11pt0"/>
          <w:sz w:val="20"/>
          <w:szCs w:val="20"/>
        </w:rPr>
        <w:t>Formularz ofertowy</w:t>
      </w:r>
    </w:p>
    <w:p w:rsidR="00D9393C" w:rsidRPr="008F4A06" w:rsidRDefault="00EE053F" w:rsidP="005708AD">
      <w:pPr>
        <w:spacing w:line="360" w:lineRule="auto"/>
        <w:jc w:val="both"/>
        <w:rPr>
          <w:b/>
          <w:bCs/>
          <w:sz w:val="20"/>
          <w:szCs w:val="20"/>
        </w:rPr>
      </w:pPr>
      <w:r w:rsidRPr="008F4A06">
        <w:rPr>
          <w:rStyle w:val="Styl11pt0"/>
          <w:b/>
          <w:sz w:val="20"/>
          <w:szCs w:val="20"/>
        </w:rPr>
        <w:t>Załącznik</w:t>
      </w:r>
      <w:r w:rsidR="009D030E" w:rsidRPr="008F4A06">
        <w:rPr>
          <w:rStyle w:val="Styl11pt0"/>
          <w:b/>
          <w:sz w:val="20"/>
          <w:szCs w:val="20"/>
        </w:rPr>
        <w:t>i</w:t>
      </w:r>
      <w:r w:rsidRPr="008F4A06">
        <w:rPr>
          <w:rStyle w:val="Styl11pt0"/>
          <w:b/>
          <w:sz w:val="20"/>
          <w:szCs w:val="20"/>
        </w:rPr>
        <w:t xml:space="preserve"> nr 1</w:t>
      </w:r>
      <w:r w:rsidR="004C7FD1" w:rsidRPr="008F4A06">
        <w:rPr>
          <w:rStyle w:val="Styl11pt0"/>
          <w:b/>
          <w:sz w:val="20"/>
          <w:szCs w:val="20"/>
        </w:rPr>
        <w:t>A</w:t>
      </w:r>
      <w:r w:rsidR="00F72ADA" w:rsidRPr="008F4A06">
        <w:rPr>
          <w:rStyle w:val="Styl11pt0"/>
          <w:b/>
          <w:sz w:val="20"/>
          <w:szCs w:val="20"/>
        </w:rPr>
        <w:t xml:space="preserve"> - </w:t>
      </w:r>
      <w:r w:rsidR="00673BF0" w:rsidRPr="008F4A06">
        <w:rPr>
          <w:rStyle w:val="Styl11pt0"/>
          <w:sz w:val="20"/>
          <w:szCs w:val="20"/>
        </w:rPr>
        <w:t>Opis przedmiotu zamówienia</w:t>
      </w:r>
      <w:r w:rsidR="00995C67" w:rsidRPr="008F4A06">
        <w:rPr>
          <w:rStyle w:val="Styl11pt0"/>
          <w:sz w:val="20"/>
          <w:szCs w:val="20"/>
        </w:rPr>
        <w:t xml:space="preserve"> </w:t>
      </w:r>
    </w:p>
    <w:p w:rsidR="00F72ADA" w:rsidRPr="008F4A06" w:rsidRDefault="00F72ADA" w:rsidP="00F72ADA">
      <w:pPr>
        <w:shd w:val="clear" w:color="FFFFFF" w:fill="FFFFFF"/>
        <w:spacing w:line="360" w:lineRule="auto"/>
        <w:jc w:val="both"/>
        <w:rPr>
          <w:bCs/>
          <w:i/>
          <w:sz w:val="20"/>
          <w:szCs w:val="20"/>
        </w:rPr>
      </w:pPr>
      <w:r w:rsidRPr="008F4A06">
        <w:rPr>
          <w:rStyle w:val="Styl11pt0"/>
          <w:b/>
          <w:sz w:val="20"/>
          <w:szCs w:val="20"/>
        </w:rPr>
        <w:t>Załącznik nr 2</w:t>
      </w:r>
      <w:r w:rsidRPr="008F4A06">
        <w:rPr>
          <w:rStyle w:val="Styl11pt0"/>
          <w:sz w:val="20"/>
          <w:szCs w:val="20"/>
        </w:rPr>
        <w:t xml:space="preserve"> - Oświadczenie o niepodleganiu wykluczeniu - formularz jednolitego europejskiego dokumentu zamówienia (JEDZ)</w:t>
      </w:r>
    </w:p>
    <w:p w:rsidR="00170772" w:rsidRPr="008F4A06" w:rsidRDefault="00A56977" w:rsidP="005708AD">
      <w:pPr>
        <w:spacing w:line="360" w:lineRule="auto"/>
        <w:jc w:val="both"/>
        <w:rPr>
          <w:b/>
          <w:bCs/>
          <w:sz w:val="20"/>
          <w:szCs w:val="20"/>
        </w:rPr>
      </w:pPr>
      <w:r w:rsidRPr="008F4A06">
        <w:rPr>
          <w:b/>
          <w:bCs/>
          <w:sz w:val="20"/>
          <w:szCs w:val="20"/>
        </w:rPr>
        <w:t>Załącznik nr 3</w:t>
      </w:r>
      <w:r w:rsidR="00C04E6B" w:rsidRPr="008F4A06">
        <w:rPr>
          <w:b/>
          <w:bCs/>
          <w:sz w:val="20"/>
          <w:szCs w:val="20"/>
        </w:rPr>
        <w:t xml:space="preserve"> </w:t>
      </w:r>
      <w:r w:rsidR="00F72ADA" w:rsidRPr="008F4A06">
        <w:rPr>
          <w:bCs/>
          <w:sz w:val="20"/>
          <w:szCs w:val="20"/>
        </w:rPr>
        <w:t xml:space="preserve">- </w:t>
      </w:r>
      <w:r w:rsidR="00C04E6B" w:rsidRPr="008F4A06">
        <w:rPr>
          <w:bCs/>
          <w:sz w:val="20"/>
          <w:szCs w:val="20"/>
        </w:rPr>
        <w:t xml:space="preserve">Projekt umowy </w:t>
      </w:r>
    </w:p>
    <w:p w:rsidR="005625E8" w:rsidRPr="008F4A06" w:rsidRDefault="00AE76A2" w:rsidP="005625E8">
      <w:pPr>
        <w:spacing w:line="360" w:lineRule="auto"/>
        <w:jc w:val="both"/>
        <w:rPr>
          <w:bCs/>
          <w:sz w:val="20"/>
          <w:szCs w:val="20"/>
        </w:rPr>
      </w:pPr>
      <w:r w:rsidRPr="008F4A06">
        <w:rPr>
          <w:b/>
          <w:bCs/>
          <w:sz w:val="20"/>
          <w:szCs w:val="20"/>
        </w:rPr>
        <w:t xml:space="preserve">Załącznik nr </w:t>
      </w:r>
      <w:r w:rsidR="00170772" w:rsidRPr="008F4A06">
        <w:rPr>
          <w:b/>
          <w:bCs/>
          <w:sz w:val="20"/>
          <w:szCs w:val="20"/>
        </w:rPr>
        <w:t>4</w:t>
      </w:r>
      <w:r w:rsidR="002B2E58" w:rsidRPr="008F4A06">
        <w:rPr>
          <w:b/>
          <w:bCs/>
          <w:sz w:val="20"/>
          <w:szCs w:val="20"/>
        </w:rPr>
        <w:t xml:space="preserve"> </w:t>
      </w:r>
      <w:r w:rsidR="00105F7C">
        <w:rPr>
          <w:bCs/>
          <w:sz w:val="20"/>
          <w:szCs w:val="20"/>
        </w:rPr>
        <w:t xml:space="preserve">- </w:t>
      </w:r>
      <w:r w:rsidR="005625E8" w:rsidRPr="008F4A06">
        <w:rPr>
          <w:bCs/>
          <w:sz w:val="20"/>
          <w:szCs w:val="20"/>
        </w:rPr>
        <w:t>Wykaz</w:t>
      </w:r>
      <w:r w:rsidR="005625E8" w:rsidRPr="008F4A06">
        <w:rPr>
          <w:b/>
          <w:bCs/>
          <w:sz w:val="20"/>
          <w:szCs w:val="20"/>
        </w:rPr>
        <w:t xml:space="preserve"> </w:t>
      </w:r>
      <w:r w:rsidR="007343B1">
        <w:rPr>
          <w:bCs/>
          <w:sz w:val="20"/>
          <w:szCs w:val="20"/>
        </w:rPr>
        <w:t>robót</w:t>
      </w:r>
      <w:r w:rsidR="005625E8" w:rsidRPr="008F4A06">
        <w:rPr>
          <w:bCs/>
          <w:sz w:val="20"/>
          <w:szCs w:val="20"/>
        </w:rPr>
        <w:t xml:space="preserve"> </w:t>
      </w:r>
      <w:r w:rsidR="00D72FA2">
        <w:rPr>
          <w:bCs/>
          <w:sz w:val="20"/>
          <w:szCs w:val="20"/>
        </w:rPr>
        <w:t>wykonanych</w:t>
      </w:r>
    </w:p>
    <w:p w:rsidR="005625E8" w:rsidRPr="008F4A06" w:rsidRDefault="008D6436" w:rsidP="005625E8">
      <w:pPr>
        <w:spacing w:line="360" w:lineRule="auto"/>
        <w:jc w:val="both"/>
        <w:rPr>
          <w:bCs/>
          <w:sz w:val="20"/>
          <w:szCs w:val="20"/>
        </w:rPr>
      </w:pPr>
      <w:r w:rsidRPr="008F4A06">
        <w:rPr>
          <w:b/>
          <w:bCs/>
          <w:sz w:val="20"/>
          <w:szCs w:val="20"/>
        </w:rPr>
        <w:t xml:space="preserve">Załącznik nr </w:t>
      </w:r>
      <w:r w:rsidR="00941F53">
        <w:rPr>
          <w:b/>
          <w:bCs/>
          <w:sz w:val="20"/>
          <w:szCs w:val="20"/>
        </w:rPr>
        <w:t>5</w:t>
      </w:r>
      <w:r w:rsidRPr="008F4A06">
        <w:rPr>
          <w:b/>
          <w:bCs/>
          <w:sz w:val="20"/>
          <w:szCs w:val="20"/>
        </w:rPr>
        <w:t xml:space="preserve"> </w:t>
      </w:r>
      <w:r w:rsidR="00F72ADA" w:rsidRPr="008F4A06">
        <w:rPr>
          <w:bCs/>
          <w:sz w:val="20"/>
          <w:szCs w:val="20"/>
        </w:rPr>
        <w:t xml:space="preserve">- </w:t>
      </w:r>
      <w:r w:rsidR="005625E8" w:rsidRPr="008F4A06">
        <w:rPr>
          <w:bCs/>
          <w:sz w:val="20"/>
          <w:szCs w:val="20"/>
        </w:rPr>
        <w:t>Wykaz</w:t>
      </w:r>
      <w:r w:rsidR="005625E8" w:rsidRPr="008F4A06">
        <w:rPr>
          <w:b/>
          <w:bCs/>
          <w:sz w:val="20"/>
          <w:szCs w:val="20"/>
        </w:rPr>
        <w:t xml:space="preserve"> </w:t>
      </w:r>
      <w:r w:rsidR="005625E8" w:rsidRPr="008F4A06">
        <w:rPr>
          <w:bCs/>
          <w:sz w:val="20"/>
          <w:szCs w:val="20"/>
        </w:rPr>
        <w:t>osób</w:t>
      </w:r>
    </w:p>
    <w:p w:rsidR="005625E8" w:rsidRPr="008F4A06" w:rsidRDefault="00161B17" w:rsidP="005625E8">
      <w:pPr>
        <w:spacing w:line="360" w:lineRule="auto"/>
        <w:ind w:left="2127" w:hanging="2127"/>
        <w:jc w:val="both"/>
        <w:rPr>
          <w:bCs/>
          <w:sz w:val="20"/>
          <w:szCs w:val="20"/>
        </w:rPr>
      </w:pPr>
      <w:r w:rsidRPr="008F4A06">
        <w:rPr>
          <w:b/>
          <w:bCs/>
          <w:sz w:val="20"/>
          <w:szCs w:val="20"/>
        </w:rPr>
        <w:t xml:space="preserve">Załącznik nr </w:t>
      </w:r>
      <w:r w:rsidR="00941F53">
        <w:rPr>
          <w:b/>
          <w:bCs/>
          <w:sz w:val="20"/>
          <w:szCs w:val="20"/>
        </w:rPr>
        <w:t>6</w:t>
      </w:r>
      <w:r w:rsidRPr="008F4A06">
        <w:rPr>
          <w:b/>
          <w:bCs/>
          <w:sz w:val="20"/>
          <w:szCs w:val="20"/>
        </w:rPr>
        <w:t xml:space="preserve"> </w:t>
      </w:r>
      <w:r w:rsidR="00F72ADA" w:rsidRPr="008F4A06">
        <w:rPr>
          <w:bCs/>
          <w:sz w:val="20"/>
          <w:szCs w:val="20"/>
        </w:rPr>
        <w:t xml:space="preserve">- </w:t>
      </w:r>
      <w:r w:rsidR="005625E8" w:rsidRPr="008F4A06">
        <w:rPr>
          <w:bCs/>
          <w:sz w:val="20"/>
          <w:szCs w:val="20"/>
        </w:rPr>
        <w:t xml:space="preserve">Oświadczenie Wykonawców wspólnie ubiegających się o udzielenie zamówienia </w:t>
      </w:r>
      <w:r w:rsidR="0053617E">
        <w:rPr>
          <w:bCs/>
          <w:sz w:val="20"/>
          <w:szCs w:val="20"/>
        </w:rPr>
        <w:t>– art. 117 Ustawy</w:t>
      </w:r>
    </w:p>
    <w:p w:rsidR="00161B17" w:rsidRPr="008F4A06" w:rsidRDefault="005625E8" w:rsidP="00161B17">
      <w:pPr>
        <w:spacing w:line="360" w:lineRule="auto"/>
        <w:jc w:val="both"/>
        <w:rPr>
          <w:bCs/>
          <w:sz w:val="20"/>
          <w:szCs w:val="20"/>
        </w:rPr>
      </w:pPr>
      <w:r w:rsidRPr="008F4A06">
        <w:rPr>
          <w:b/>
          <w:bCs/>
          <w:sz w:val="20"/>
          <w:szCs w:val="20"/>
        </w:rPr>
        <w:t xml:space="preserve">Załącznik nr </w:t>
      </w:r>
      <w:r w:rsidR="00941F53">
        <w:rPr>
          <w:b/>
          <w:bCs/>
          <w:sz w:val="20"/>
          <w:szCs w:val="20"/>
        </w:rPr>
        <w:t>7</w:t>
      </w:r>
      <w:r w:rsidRPr="008F4A06">
        <w:rPr>
          <w:b/>
          <w:bCs/>
          <w:sz w:val="20"/>
          <w:szCs w:val="20"/>
        </w:rPr>
        <w:t xml:space="preserve"> </w:t>
      </w:r>
      <w:r w:rsidR="00F72ADA" w:rsidRPr="008F4A06">
        <w:rPr>
          <w:bCs/>
          <w:sz w:val="20"/>
          <w:szCs w:val="20"/>
        </w:rPr>
        <w:t xml:space="preserve">- </w:t>
      </w:r>
      <w:r w:rsidR="00161B17" w:rsidRPr="008F4A06">
        <w:rPr>
          <w:bCs/>
          <w:sz w:val="20"/>
          <w:szCs w:val="20"/>
        </w:rPr>
        <w:t>Zobowiązanie podmiotu trzeciego</w:t>
      </w:r>
    </w:p>
    <w:p w:rsidR="00C928F2" w:rsidRPr="00C928F2" w:rsidRDefault="00F72ADA" w:rsidP="00C928F2">
      <w:pPr>
        <w:spacing w:line="360" w:lineRule="auto"/>
        <w:jc w:val="both"/>
        <w:rPr>
          <w:bCs/>
          <w:sz w:val="20"/>
          <w:szCs w:val="20"/>
        </w:rPr>
      </w:pPr>
      <w:r w:rsidRPr="008F4A06">
        <w:rPr>
          <w:b/>
          <w:bCs/>
          <w:sz w:val="20"/>
          <w:szCs w:val="20"/>
        </w:rPr>
        <w:t xml:space="preserve">Załącznik nr </w:t>
      </w:r>
      <w:r w:rsidR="00941F53">
        <w:rPr>
          <w:b/>
          <w:bCs/>
          <w:sz w:val="20"/>
          <w:szCs w:val="20"/>
        </w:rPr>
        <w:t>8</w:t>
      </w:r>
      <w:r w:rsidRPr="008F4A06">
        <w:rPr>
          <w:b/>
          <w:bCs/>
          <w:sz w:val="20"/>
          <w:szCs w:val="20"/>
        </w:rPr>
        <w:t xml:space="preserve"> </w:t>
      </w:r>
      <w:r w:rsidRPr="008F4A06">
        <w:rPr>
          <w:bCs/>
          <w:sz w:val="20"/>
          <w:szCs w:val="20"/>
        </w:rPr>
        <w:t>–</w:t>
      </w:r>
      <w:r w:rsidR="00C928F2">
        <w:rPr>
          <w:bCs/>
          <w:sz w:val="20"/>
          <w:szCs w:val="20"/>
        </w:rPr>
        <w:t xml:space="preserve"> </w:t>
      </w:r>
      <w:r w:rsidR="00C928F2" w:rsidRPr="00C928F2">
        <w:rPr>
          <w:bCs/>
          <w:sz w:val="20"/>
          <w:szCs w:val="20"/>
        </w:rPr>
        <w:t>Oświadczenie Wykonawcy o aktualności informacji zawartych w oświadczeniu, o którym mowa w art. 125 ust. 1 ustawy,</w:t>
      </w:r>
    </w:p>
    <w:p w:rsidR="00C928F2" w:rsidRPr="00C928F2" w:rsidRDefault="00C928F2" w:rsidP="00C928F2">
      <w:pPr>
        <w:spacing w:line="360" w:lineRule="auto"/>
        <w:ind w:left="2127" w:hanging="2127"/>
        <w:jc w:val="both"/>
        <w:rPr>
          <w:bCs/>
          <w:sz w:val="20"/>
          <w:szCs w:val="20"/>
        </w:rPr>
      </w:pPr>
      <w:r w:rsidRPr="00C928F2">
        <w:rPr>
          <w:b/>
          <w:bCs/>
          <w:sz w:val="20"/>
          <w:szCs w:val="20"/>
        </w:rPr>
        <w:t xml:space="preserve">Załącznik nr </w:t>
      </w:r>
      <w:r>
        <w:rPr>
          <w:b/>
          <w:bCs/>
          <w:sz w:val="20"/>
          <w:szCs w:val="20"/>
        </w:rPr>
        <w:t>8.1-</w:t>
      </w:r>
      <w:r w:rsidRPr="00C928F2">
        <w:rPr>
          <w:bCs/>
          <w:sz w:val="20"/>
          <w:szCs w:val="20"/>
        </w:rPr>
        <w:t xml:space="preserve"> Oświadczenie w zakresie art. 5k oraz oświadczenie o jego aktualności,</w:t>
      </w:r>
    </w:p>
    <w:bookmarkEnd w:id="20"/>
    <w:p w:rsidR="00161B17" w:rsidRPr="002113B6" w:rsidRDefault="00161B17" w:rsidP="005708AD">
      <w:pPr>
        <w:spacing w:line="360" w:lineRule="auto"/>
        <w:ind w:left="2127" w:hanging="2127"/>
        <w:jc w:val="both"/>
        <w:rPr>
          <w:bCs/>
          <w:sz w:val="20"/>
          <w:szCs w:val="20"/>
        </w:rPr>
      </w:pPr>
    </w:p>
    <w:p w:rsidR="00920F7E" w:rsidRPr="002113B6" w:rsidRDefault="00920F7E" w:rsidP="00454A8B">
      <w:pPr>
        <w:jc w:val="both"/>
        <w:rPr>
          <w:bCs/>
          <w:sz w:val="22"/>
          <w:szCs w:val="22"/>
        </w:rPr>
      </w:pPr>
    </w:p>
    <w:p w:rsidR="00857DDE" w:rsidRDefault="00857DDE" w:rsidP="00454A8B">
      <w:pPr>
        <w:rPr>
          <w:bCs/>
          <w:sz w:val="22"/>
          <w:szCs w:val="22"/>
        </w:rPr>
      </w:pPr>
    </w:p>
    <w:p w:rsidR="001F0CCC" w:rsidRDefault="001F0CCC">
      <w:pPr>
        <w:suppressAutoHyphens w:val="0"/>
        <w:rPr>
          <w:bCs/>
          <w:sz w:val="22"/>
          <w:szCs w:val="22"/>
        </w:rPr>
      </w:pPr>
      <w:r>
        <w:rPr>
          <w:bCs/>
          <w:sz w:val="22"/>
          <w:szCs w:val="22"/>
        </w:rPr>
        <w:br w:type="page"/>
      </w:r>
    </w:p>
    <w:p w:rsidR="001F0CCC" w:rsidRDefault="0053617E" w:rsidP="001F0CCC">
      <w:pPr>
        <w:pStyle w:val="Nagwek"/>
        <w:ind w:left="426" w:hanging="426"/>
        <w:jc w:val="center"/>
      </w:pPr>
      <w:r w:rsidRPr="006260B4">
        <w:rPr>
          <w:noProof/>
          <w:lang w:eastAsia="pl-PL"/>
        </w:rPr>
        <w:drawing>
          <wp:anchor distT="0" distB="0" distL="114300" distR="114300" simplePos="0" relativeHeight="251658240" behindDoc="0" locked="0" layoutInCell="1" allowOverlap="1">
            <wp:simplePos x="0" y="0"/>
            <wp:positionH relativeFrom="column">
              <wp:posOffset>158189</wp:posOffset>
            </wp:positionH>
            <wp:positionV relativeFrom="paragraph">
              <wp:posOffset>745490</wp:posOffset>
            </wp:positionV>
            <wp:extent cx="1371603" cy="381001"/>
            <wp:effectExtent l="0" t="0" r="0" b="0"/>
            <wp:wrapNone/>
            <wp:docPr id="22" name="Obraz 2" descr="Obraz zawierający Czcionka, tekst,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226730" name="Obraz 2" descr="Obraz zawierający Czcionka, tekst, logo, Grafika&#10;&#10;Zawartość wygenerowana przez AI może być niepoprawna."/>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71603" cy="381001"/>
                    </a:xfrm>
                    <a:prstGeom prst="rect">
                      <a:avLst/>
                    </a:prstGeom>
                  </pic:spPr>
                </pic:pic>
              </a:graphicData>
            </a:graphic>
          </wp:anchor>
        </w:drawing>
      </w:r>
      <w:r w:rsidR="001F5B5A">
        <w:rPr>
          <w:noProof/>
          <w:lang w:eastAsia="pl-PL"/>
        </w:rPr>
        <w:drawing>
          <wp:inline distT="0" distB="0" distL="0" distR="0">
            <wp:extent cx="5751195" cy="593725"/>
            <wp:effectExtent l="0" t="0" r="0" b="0"/>
            <wp:docPr id="1957827612" name="_x0000_i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i0"/>
                    <pic:cNvPicPr>
                      <a:picLocks/>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1195" cy="593725"/>
                    </a:xfrm>
                    <a:prstGeom prst="rect">
                      <a:avLst/>
                    </a:prstGeom>
                    <a:noFill/>
                    <a:ln>
                      <a:noFill/>
                    </a:ln>
                  </pic:spPr>
                </pic:pic>
              </a:graphicData>
            </a:graphic>
          </wp:inline>
        </w:drawing>
      </w:r>
    </w:p>
    <w:p w:rsidR="008F4A06" w:rsidRPr="001F0CCC" w:rsidRDefault="008F4A06" w:rsidP="001F0CCC">
      <w:pPr>
        <w:pStyle w:val="Nagwek"/>
        <w:ind w:left="426" w:hanging="426"/>
      </w:pPr>
    </w:p>
    <w:p w:rsidR="008F4A06" w:rsidRPr="003A7210" w:rsidRDefault="008F4A06" w:rsidP="008F4A06">
      <w:pPr>
        <w:spacing w:line="360" w:lineRule="auto"/>
        <w:jc w:val="right"/>
        <w:rPr>
          <w:b/>
          <w:noProof/>
          <w:color w:val="000000" w:themeColor="text1"/>
        </w:rPr>
      </w:pPr>
      <w:bookmarkStart w:id="21" w:name="_Hlk216869186"/>
      <w:r w:rsidRPr="003A7210">
        <w:rPr>
          <w:b/>
          <w:noProof/>
          <w:color w:val="000000" w:themeColor="text1"/>
        </w:rPr>
        <w:t>Załącznik nr 1</w:t>
      </w:r>
    </w:p>
    <w:p w:rsidR="008F4A06" w:rsidRPr="003A7210" w:rsidRDefault="008F4A06" w:rsidP="008F4A06">
      <w:pPr>
        <w:spacing w:line="360" w:lineRule="auto"/>
        <w:jc w:val="center"/>
        <w:rPr>
          <w:b/>
          <w:noProof/>
          <w:color w:val="000000" w:themeColor="text1"/>
        </w:rPr>
      </w:pPr>
      <w:r w:rsidRPr="003A7210">
        <w:rPr>
          <w:b/>
          <w:noProof/>
          <w:color w:val="000000" w:themeColor="text1"/>
        </w:rPr>
        <w:t>FORMULARZ OFERTOWY</w:t>
      </w:r>
    </w:p>
    <w:p w:rsidR="008F4A06" w:rsidRPr="003A7210" w:rsidRDefault="008F4A06" w:rsidP="008F4A06">
      <w:pPr>
        <w:spacing w:line="360" w:lineRule="auto"/>
        <w:ind w:left="-284"/>
        <w:jc w:val="both"/>
        <w:rPr>
          <w:b/>
        </w:rPr>
      </w:pPr>
      <w:r w:rsidRPr="003A7210">
        <w:t>Zamawiający:</w:t>
      </w:r>
      <w:r w:rsidRPr="003A7210">
        <w:rPr>
          <w:b/>
        </w:rPr>
        <w:t xml:space="preserve"> PARK NAUKOWO-TECHNOLOGICZNY W OPOLU SP. Z O.O.</w:t>
      </w:r>
    </w:p>
    <w:p w:rsidR="008F4A06" w:rsidRPr="003A7210" w:rsidRDefault="008F4A06" w:rsidP="008F4A06">
      <w:pPr>
        <w:spacing w:line="360" w:lineRule="auto"/>
        <w:ind w:left="-284"/>
        <w:jc w:val="both"/>
        <w:rPr>
          <w:bCs/>
        </w:rPr>
      </w:pPr>
      <w:r w:rsidRPr="003A7210">
        <w:rPr>
          <w:bCs/>
        </w:rPr>
        <w:t>Sygnatura postępowania:</w:t>
      </w:r>
      <w:r w:rsidRPr="003A7210">
        <w:rPr>
          <w:b/>
        </w:rPr>
        <w:t xml:space="preserve"> </w:t>
      </w:r>
      <w:r w:rsidR="001C38F1">
        <w:rPr>
          <w:b/>
          <w:color w:val="000000"/>
        </w:rPr>
        <w:t>B-01-2026</w:t>
      </w:r>
    </w:p>
    <w:tbl>
      <w:tblPr>
        <w:tblStyle w:val="Tabela-Siatka"/>
        <w:tblW w:w="10206" w:type="dxa"/>
        <w:jc w:val="center"/>
        <w:tblLook w:val="04A0"/>
      </w:tblPr>
      <w:tblGrid>
        <w:gridCol w:w="4429"/>
        <w:gridCol w:w="5777"/>
      </w:tblGrid>
      <w:tr w:rsidR="008F4A06" w:rsidRPr="003A7210" w:rsidTr="0053617E">
        <w:trPr>
          <w:trHeight w:val="567"/>
          <w:jc w:val="center"/>
        </w:trPr>
        <w:tc>
          <w:tcPr>
            <w:tcW w:w="10206" w:type="dxa"/>
            <w:gridSpan w:val="2"/>
            <w:shd w:val="clear" w:color="auto" w:fill="DEEAF6" w:themeFill="accent5" w:themeFillTint="33"/>
            <w:vAlign w:val="center"/>
          </w:tcPr>
          <w:p w:rsidR="008F4A06" w:rsidRPr="003A7210" w:rsidRDefault="008F4A06" w:rsidP="0053617E">
            <w:pPr>
              <w:spacing w:line="360" w:lineRule="auto"/>
              <w:jc w:val="both"/>
              <w:rPr>
                <w:b/>
                <w:bCs/>
              </w:rPr>
            </w:pPr>
            <w:bookmarkStart w:id="22" w:name="_Hlk216869209"/>
            <w:bookmarkEnd w:id="21"/>
            <w:r w:rsidRPr="003A7210">
              <w:rPr>
                <w:bCs/>
              </w:rPr>
              <w:t xml:space="preserve">Przedmiot zamówienia: </w:t>
            </w:r>
            <w:r w:rsidR="001C38F1">
              <w:rPr>
                <w:b/>
                <w:bCs/>
              </w:rPr>
              <w:t>Budowa Budynku Wysokich Technologii IT wraz z Centrum Przetwarzania Danych w Parku Naukowo-Technologicznym w Opolu Sp. z o. o.</w:t>
            </w:r>
            <w:bookmarkEnd w:id="22"/>
          </w:p>
        </w:tc>
      </w:tr>
      <w:tr w:rsidR="008F4A06" w:rsidRPr="003A7210" w:rsidTr="0053617E">
        <w:trPr>
          <w:jc w:val="center"/>
        </w:trPr>
        <w:tc>
          <w:tcPr>
            <w:tcW w:w="10206" w:type="dxa"/>
            <w:gridSpan w:val="2"/>
            <w:shd w:val="clear" w:color="auto" w:fill="DEEAF6" w:themeFill="accent5" w:themeFillTint="33"/>
            <w:vAlign w:val="center"/>
          </w:tcPr>
          <w:p w:rsidR="008F4A06" w:rsidRPr="003A7210" w:rsidRDefault="008F4A06" w:rsidP="00E6506C">
            <w:pPr>
              <w:spacing w:before="120" w:after="120" w:line="360" w:lineRule="auto"/>
            </w:pPr>
            <w:r w:rsidRPr="003A7210">
              <w:rPr>
                <w:b/>
                <w:bCs/>
              </w:rPr>
              <w:t>NAZWA I SIEDZIBA WYKONAWCY</w:t>
            </w: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Nazwa:</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Ulica i nr lokalu:</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Kod pocztowy i miejscowość:</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NIP:</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Tel.:</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E-mail:</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REGON:</w:t>
            </w:r>
          </w:p>
        </w:tc>
        <w:tc>
          <w:tcPr>
            <w:tcW w:w="5777" w:type="dxa"/>
            <w:vAlign w:val="center"/>
          </w:tcPr>
          <w:p w:rsidR="008F4A06" w:rsidRPr="003A7210" w:rsidRDefault="008F4A06" w:rsidP="00E6506C">
            <w:pPr>
              <w:spacing w:before="120" w:after="120" w:line="360" w:lineRule="auto"/>
            </w:pPr>
          </w:p>
        </w:tc>
      </w:tr>
      <w:tr w:rsidR="008F4A06" w:rsidRPr="003A7210" w:rsidTr="00922158">
        <w:trPr>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pPr>
            <w:r w:rsidRPr="003A7210">
              <w:rPr>
                <w:b/>
                <w:bCs/>
              </w:rPr>
              <w:t>NR KRS</w:t>
            </w:r>
            <w:r w:rsidRPr="003A7210">
              <w:rPr>
                <w:bCs/>
              </w:rPr>
              <w:t xml:space="preserve"> (dot. Wykonawców wpisanych do Krajowego Rejestru Sądowego [KRS]):</w:t>
            </w:r>
          </w:p>
        </w:tc>
        <w:tc>
          <w:tcPr>
            <w:tcW w:w="5777" w:type="dxa"/>
            <w:vAlign w:val="center"/>
          </w:tcPr>
          <w:p w:rsidR="008F4A06" w:rsidRPr="003A7210" w:rsidRDefault="008F4A06" w:rsidP="00E6506C">
            <w:pPr>
              <w:spacing w:before="120" w:after="120" w:line="360" w:lineRule="auto"/>
            </w:pPr>
          </w:p>
        </w:tc>
      </w:tr>
      <w:tr w:rsidR="008F4A06" w:rsidRPr="003A7210" w:rsidTr="00922158">
        <w:trPr>
          <w:trHeight w:val="763"/>
          <w:jc w:val="center"/>
        </w:trPr>
        <w:tc>
          <w:tcPr>
            <w:tcW w:w="4429" w:type="dxa"/>
            <w:shd w:val="clear" w:color="auto" w:fill="F2F2F2" w:themeFill="background1" w:themeFillShade="F2"/>
            <w:vAlign w:val="center"/>
          </w:tcPr>
          <w:p w:rsidR="008F4A06" w:rsidRPr="003A7210" w:rsidRDefault="008F4A06" w:rsidP="00E6506C">
            <w:pPr>
              <w:spacing w:before="120" w:after="120" w:line="360" w:lineRule="auto"/>
              <w:rPr>
                <w:b/>
                <w:bCs/>
              </w:rPr>
            </w:pPr>
            <w:r w:rsidRPr="003A7210">
              <w:rPr>
                <w:b/>
                <w:bCs/>
              </w:rPr>
              <w:t xml:space="preserve">PESEL </w:t>
            </w:r>
            <w:r w:rsidRPr="003A7210">
              <w:rPr>
                <w:bCs/>
              </w:rPr>
              <w:t>(dot. tylko Wykonawców składających ofertę jako osoba fizyczna):</w:t>
            </w:r>
          </w:p>
        </w:tc>
        <w:tc>
          <w:tcPr>
            <w:tcW w:w="5777" w:type="dxa"/>
            <w:vAlign w:val="center"/>
          </w:tcPr>
          <w:p w:rsidR="008F4A06" w:rsidRPr="003A7210" w:rsidRDefault="008F4A06" w:rsidP="00E6506C">
            <w:pPr>
              <w:spacing w:before="120" w:after="120" w:line="360" w:lineRule="auto"/>
            </w:pPr>
          </w:p>
        </w:tc>
      </w:tr>
      <w:tr w:rsidR="008F4A06" w:rsidRPr="003A7210" w:rsidTr="00E6506C">
        <w:trPr>
          <w:jc w:val="center"/>
        </w:trPr>
        <w:tc>
          <w:tcPr>
            <w:tcW w:w="10206" w:type="dxa"/>
            <w:gridSpan w:val="2"/>
            <w:vAlign w:val="center"/>
          </w:tcPr>
          <w:p w:rsidR="008F4A06" w:rsidRPr="003A7210" w:rsidRDefault="008F4A06" w:rsidP="00E6506C">
            <w:pPr>
              <w:overflowPunct w:val="0"/>
              <w:autoSpaceDE w:val="0"/>
              <w:autoSpaceDN w:val="0"/>
              <w:adjustRightInd w:val="0"/>
              <w:spacing w:before="120" w:after="120" w:line="360" w:lineRule="auto"/>
              <w:jc w:val="both"/>
              <w:rPr>
                <w:b/>
                <w:bCs/>
                <w:lang w:val="de-DE"/>
              </w:rPr>
            </w:pPr>
            <w:r w:rsidRPr="003A7210">
              <w:rPr>
                <w:b/>
                <w:bCs/>
              </w:rPr>
              <w:t>Wskazane wyżej dane dostępne są w bezpłatnej i ogólnodostępnej bazie danych, tj.:</w:t>
            </w:r>
            <w:r w:rsidRPr="003A7210">
              <w:rPr>
                <w:bCs/>
              </w:rPr>
              <w:t>*</w:t>
            </w:r>
          </w:p>
          <w:p w:rsidR="008F4A06" w:rsidRPr="003A7210" w:rsidRDefault="00E461FF" w:rsidP="00E6506C">
            <w:pPr>
              <w:pStyle w:val="Akapitzlist"/>
              <w:overflowPunct w:val="0"/>
              <w:autoSpaceDE w:val="0"/>
              <w:autoSpaceDN w:val="0"/>
              <w:adjustRightInd w:val="0"/>
              <w:spacing w:before="120" w:after="120" w:line="360" w:lineRule="auto"/>
              <w:ind w:left="0"/>
              <w:jc w:val="both"/>
              <w:rPr>
                <w:b/>
                <w:bCs/>
              </w:rPr>
            </w:pPr>
            <w:sdt>
              <w:sdtPr>
                <w:rPr>
                  <w:rFonts w:eastAsia="MS Gothic"/>
                  <w:b/>
                </w:rPr>
                <w:id w:val="-1987150736"/>
              </w:sdtPr>
              <w:sdtContent>
                <w:r w:rsidR="008F4A06" w:rsidRPr="003A7210">
                  <w:rPr>
                    <w:rFonts w:ascii="Segoe UI Symbol" w:eastAsia="MS Gothic" w:hAnsi="Segoe UI Symbol" w:cs="Segoe UI Symbol"/>
                    <w:b/>
                  </w:rPr>
                  <w:t>☐</w:t>
                </w:r>
              </w:sdtContent>
            </w:sdt>
            <w:r w:rsidR="008F4A06" w:rsidRPr="003A7210">
              <w:rPr>
                <w:rFonts w:eastAsia="MS Gothic"/>
              </w:rPr>
              <w:t xml:space="preserve"> </w:t>
            </w:r>
            <w:r w:rsidR="008F4A06" w:rsidRPr="003A7210">
              <w:rPr>
                <w:b/>
                <w:bCs/>
              </w:rPr>
              <w:t>CEiDG</w:t>
            </w:r>
            <w:r w:rsidR="008F4A06" w:rsidRPr="003A7210">
              <w:rPr>
                <w:rStyle w:val="Odwoanieprzypisudolnego"/>
                <w:b/>
                <w:bCs/>
              </w:rPr>
              <w:footnoteReference w:id="11"/>
            </w:r>
          </w:p>
          <w:p w:rsidR="008F4A06" w:rsidRPr="003A7210" w:rsidRDefault="00E461FF" w:rsidP="00E6506C">
            <w:pPr>
              <w:pStyle w:val="Akapitzlist"/>
              <w:overflowPunct w:val="0"/>
              <w:autoSpaceDE w:val="0"/>
              <w:autoSpaceDN w:val="0"/>
              <w:adjustRightInd w:val="0"/>
              <w:spacing w:before="120" w:after="120" w:line="360" w:lineRule="auto"/>
              <w:ind w:left="0"/>
              <w:jc w:val="both"/>
              <w:rPr>
                <w:b/>
                <w:bCs/>
              </w:rPr>
            </w:pPr>
            <w:sdt>
              <w:sdtPr>
                <w:rPr>
                  <w:rFonts w:eastAsia="MS Gothic"/>
                  <w:b/>
                  <w:vertAlign w:val="superscript"/>
                </w:rPr>
                <w:id w:val="916436679"/>
              </w:sdtPr>
              <w:sdtContent>
                <w:r w:rsidR="008F4A06" w:rsidRPr="003A7210">
                  <w:rPr>
                    <w:rFonts w:ascii="Segoe UI Symbol" w:eastAsia="MS Gothic" w:hAnsi="Segoe UI Symbol" w:cs="Segoe UI Symbol"/>
                    <w:b/>
                  </w:rPr>
                  <w:t>☐</w:t>
                </w:r>
              </w:sdtContent>
            </w:sdt>
            <w:r w:rsidR="008F4A06" w:rsidRPr="003A7210">
              <w:rPr>
                <w:rFonts w:eastAsia="MS Gothic"/>
              </w:rPr>
              <w:t xml:space="preserve"> </w:t>
            </w:r>
            <w:r w:rsidR="008F4A06" w:rsidRPr="003A7210">
              <w:rPr>
                <w:b/>
                <w:bCs/>
              </w:rPr>
              <w:t>KRS</w:t>
            </w:r>
          </w:p>
          <w:p w:rsidR="008F4A06" w:rsidRPr="003A7210" w:rsidRDefault="00E461FF" w:rsidP="00E6506C">
            <w:pPr>
              <w:pStyle w:val="Akapitzlist"/>
              <w:overflowPunct w:val="0"/>
              <w:autoSpaceDE w:val="0"/>
              <w:autoSpaceDN w:val="0"/>
              <w:adjustRightInd w:val="0"/>
              <w:spacing w:before="120" w:after="120" w:line="360" w:lineRule="auto"/>
              <w:ind w:left="0"/>
              <w:jc w:val="both"/>
              <w:rPr>
                <w:bCs/>
              </w:rPr>
            </w:pPr>
            <w:sdt>
              <w:sdtPr>
                <w:rPr>
                  <w:rFonts w:eastAsia="MS Gothic"/>
                  <w:b/>
                </w:rPr>
                <w:id w:val="1713229035"/>
              </w:sdtPr>
              <w:sdtContent>
                <w:r w:rsidR="008F4A06" w:rsidRPr="003A7210">
                  <w:rPr>
                    <w:rFonts w:ascii="Segoe UI Symbol" w:eastAsia="MS Gothic" w:hAnsi="Segoe UI Symbol" w:cs="Segoe UI Symbol"/>
                    <w:b/>
                  </w:rPr>
                  <w:t>☐</w:t>
                </w:r>
              </w:sdtContent>
            </w:sdt>
            <w:r w:rsidR="008F4A06" w:rsidRPr="003A7210">
              <w:rPr>
                <w:rFonts w:eastAsia="MS Gothic"/>
              </w:rPr>
              <w:t xml:space="preserve"> </w:t>
            </w:r>
            <w:r w:rsidR="008F4A06" w:rsidRPr="003A7210">
              <w:rPr>
                <w:b/>
                <w:bCs/>
              </w:rPr>
              <w:t>inne, tj.</w:t>
            </w:r>
            <w:r w:rsidR="008F4A06" w:rsidRPr="003A7210">
              <w:rPr>
                <w:bCs/>
              </w:rPr>
              <w:t xml:space="preserve"> _________________________________________________</w:t>
            </w:r>
          </w:p>
          <w:p w:rsidR="008F4A06" w:rsidRPr="003A7210" w:rsidRDefault="00E461FF" w:rsidP="00E6506C">
            <w:pPr>
              <w:pStyle w:val="Akapitzlist"/>
              <w:overflowPunct w:val="0"/>
              <w:autoSpaceDE w:val="0"/>
              <w:autoSpaceDN w:val="0"/>
              <w:adjustRightInd w:val="0"/>
              <w:spacing w:before="120" w:after="120" w:line="360" w:lineRule="auto"/>
              <w:ind w:left="0"/>
              <w:jc w:val="both"/>
              <w:rPr>
                <w:b/>
                <w:bCs/>
              </w:rPr>
            </w:pPr>
            <w:sdt>
              <w:sdtPr>
                <w:rPr>
                  <w:rFonts w:eastAsia="MS Gothic"/>
                  <w:b/>
                </w:rPr>
                <w:id w:val="-947392220"/>
              </w:sdtPr>
              <w:sdtContent>
                <w:r w:rsidR="008F4A06" w:rsidRPr="003A7210">
                  <w:rPr>
                    <w:rFonts w:ascii="Segoe UI Symbol" w:eastAsia="MS Gothic" w:hAnsi="Segoe UI Symbol" w:cs="Segoe UI Symbol"/>
                    <w:b/>
                  </w:rPr>
                  <w:t>☐</w:t>
                </w:r>
              </w:sdtContent>
            </w:sdt>
            <w:r w:rsidR="008F4A06" w:rsidRPr="003A7210">
              <w:rPr>
                <w:rFonts w:eastAsia="MS Gothic"/>
              </w:rPr>
              <w:t xml:space="preserve"> </w:t>
            </w:r>
            <w:r w:rsidR="008F4A06" w:rsidRPr="003A7210">
              <w:rPr>
                <w:b/>
                <w:bCs/>
              </w:rPr>
              <w:t>nie są dostępne w żadnej bezpłatnej i ogólnodostępnej bazie danych</w:t>
            </w:r>
          </w:p>
        </w:tc>
      </w:tr>
      <w:tr w:rsidR="008F4A06" w:rsidRPr="003A7210" w:rsidTr="00E6506C">
        <w:trPr>
          <w:jc w:val="center"/>
        </w:trPr>
        <w:tc>
          <w:tcPr>
            <w:tcW w:w="10206" w:type="dxa"/>
            <w:gridSpan w:val="2"/>
            <w:vAlign w:val="center"/>
          </w:tcPr>
          <w:p w:rsidR="008F4A06" w:rsidRPr="003A7210" w:rsidRDefault="008F4A06" w:rsidP="00E6506C">
            <w:pPr>
              <w:overflowPunct w:val="0"/>
              <w:autoSpaceDE w:val="0"/>
              <w:autoSpaceDN w:val="0"/>
              <w:adjustRightInd w:val="0"/>
              <w:spacing w:before="120" w:after="120" w:line="360" w:lineRule="auto"/>
              <w:jc w:val="both"/>
              <w:rPr>
                <w:b/>
                <w:bCs/>
              </w:rPr>
            </w:pPr>
            <w:r w:rsidRPr="003A7210">
              <w:rPr>
                <w:b/>
                <w:bCs/>
              </w:rPr>
              <w:t>Rodzaj Wykonawcy</w:t>
            </w:r>
            <w:r w:rsidRPr="003A7210">
              <w:rPr>
                <w:rStyle w:val="Odwoanieprzypisudolnego"/>
                <w:b/>
                <w:bCs/>
              </w:rPr>
              <w:footnoteReference w:id="12"/>
            </w:r>
            <w:r w:rsidRPr="003A7210">
              <w:rPr>
                <w:bCs/>
              </w:rPr>
              <w:t>:*</w:t>
            </w:r>
          </w:p>
          <w:p w:rsidR="008F4A06" w:rsidRPr="003A7210" w:rsidRDefault="00E461FF" w:rsidP="00E6506C">
            <w:pPr>
              <w:pStyle w:val="Akapitzlist"/>
              <w:overflowPunct w:val="0"/>
              <w:autoSpaceDE w:val="0"/>
              <w:autoSpaceDN w:val="0"/>
              <w:adjustRightInd w:val="0"/>
              <w:spacing w:before="120" w:after="120" w:line="360" w:lineRule="auto"/>
              <w:ind w:left="0"/>
              <w:jc w:val="both"/>
              <w:rPr>
                <w:rFonts w:eastAsia="MS Gothic"/>
                <w:b/>
              </w:rPr>
            </w:pPr>
            <w:sdt>
              <w:sdtPr>
                <w:rPr>
                  <w:rFonts w:eastAsia="MS Gothic"/>
                  <w:b/>
                </w:rPr>
                <w:id w:val="1315828058"/>
              </w:sdtPr>
              <w:sdtContent>
                <w:r w:rsidR="008F4A06" w:rsidRPr="003A7210">
                  <w:rPr>
                    <w:rFonts w:ascii="Segoe UI Symbol" w:eastAsia="MS Gothic" w:hAnsi="Segoe UI Symbol" w:cs="Segoe UI Symbol"/>
                    <w:b/>
                  </w:rPr>
                  <w:t>☐</w:t>
                </w:r>
              </w:sdtContent>
            </w:sdt>
            <w:r w:rsidR="008F4A06" w:rsidRPr="003A7210">
              <w:rPr>
                <w:b/>
              </w:rPr>
              <w:t xml:space="preserve"> </w:t>
            </w:r>
            <w:r w:rsidR="008F4A06" w:rsidRPr="003A7210">
              <w:rPr>
                <w:bCs/>
              </w:rPr>
              <w:t>mikroprzedsiębiorstwo</w:t>
            </w:r>
          </w:p>
          <w:p w:rsidR="008F4A06" w:rsidRPr="003A7210" w:rsidRDefault="00E461FF" w:rsidP="00E6506C">
            <w:pPr>
              <w:pStyle w:val="Akapitzlist"/>
              <w:overflowPunct w:val="0"/>
              <w:autoSpaceDE w:val="0"/>
              <w:autoSpaceDN w:val="0"/>
              <w:adjustRightInd w:val="0"/>
              <w:spacing w:before="120" w:after="120" w:line="360" w:lineRule="auto"/>
              <w:ind w:left="0"/>
              <w:jc w:val="both"/>
              <w:rPr>
                <w:bCs/>
              </w:rPr>
            </w:pPr>
            <w:sdt>
              <w:sdtPr>
                <w:rPr>
                  <w:rFonts w:eastAsia="MS Gothic"/>
                  <w:b/>
                </w:rPr>
                <w:id w:val="1284001957"/>
              </w:sdtPr>
              <w:sdtContent>
                <w:r w:rsidR="008F4A06" w:rsidRPr="003A7210">
                  <w:rPr>
                    <w:rFonts w:ascii="Segoe UI Symbol" w:eastAsia="MS Gothic" w:hAnsi="Segoe UI Symbol" w:cs="Segoe UI Symbol"/>
                    <w:b/>
                  </w:rPr>
                  <w:t>☐</w:t>
                </w:r>
              </w:sdtContent>
            </w:sdt>
            <w:r w:rsidR="008F4A06" w:rsidRPr="003A7210">
              <w:rPr>
                <w:b/>
              </w:rPr>
              <w:t xml:space="preserve"> </w:t>
            </w:r>
            <w:r w:rsidR="008F4A06" w:rsidRPr="003A7210">
              <w:rPr>
                <w:bCs/>
              </w:rPr>
              <w:t>małe przedsiębiorstwo</w:t>
            </w:r>
          </w:p>
          <w:p w:rsidR="008F4A06" w:rsidRPr="003A7210" w:rsidRDefault="00E461FF" w:rsidP="00E6506C">
            <w:pPr>
              <w:pStyle w:val="Akapitzlist"/>
              <w:overflowPunct w:val="0"/>
              <w:autoSpaceDE w:val="0"/>
              <w:autoSpaceDN w:val="0"/>
              <w:adjustRightInd w:val="0"/>
              <w:spacing w:before="120" w:after="120" w:line="360" w:lineRule="auto"/>
              <w:ind w:left="0"/>
              <w:jc w:val="both"/>
              <w:rPr>
                <w:rFonts w:eastAsia="MS Gothic"/>
                <w:b/>
              </w:rPr>
            </w:pPr>
            <w:sdt>
              <w:sdtPr>
                <w:rPr>
                  <w:rFonts w:eastAsia="MS Gothic"/>
                  <w:b/>
                </w:rPr>
                <w:id w:val="701288727"/>
              </w:sdtPr>
              <w:sdtContent>
                <w:r w:rsidR="008F4A06" w:rsidRPr="003A7210">
                  <w:rPr>
                    <w:rFonts w:ascii="Segoe UI Symbol" w:eastAsia="MS Gothic" w:hAnsi="Segoe UI Symbol" w:cs="Segoe UI Symbol"/>
                    <w:b/>
                  </w:rPr>
                  <w:t>☐</w:t>
                </w:r>
              </w:sdtContent>
            </w:sdt>
            <w:r w:rsidR="008F4A06" w:rsidRPr="003A7210">
              <w:rPr>
                <w:b/>
              </w:rPr>
              <w:t xml:space="preserve"> </w:t>
            </w:r>
            <w:r w:rsidR="008F4A06" w:rsidRPr="003A7210">
              <w:rPr>
                <w:bCs/>
              </w:rPr>
              <w:t>średnie przedsiębiorstwo</w:t>
            </w:r>
          </w:p>
          <w:p w:rsidR="008F4A06" w:rsidRPr="003A7210" w:rsidRDefault="00E461FF" w:rsidP="00E6506C">
            <w:pPr>
              <w:pStyle w:val="Akapitzlist"/>
              <w:overflowPunct w:val="0"/>
              <w:autoSpaceDE w:val="0"/>
              <w:autoSpaceDN w:val="0"/>
              <w:adjustRightInd w:val="0"/>
              <w:spacing w:before="120" w:after="120" w:line="360" w:lineRule="auto"/>
              <w:ind w:left="0"/>
              <w:jc w:val="both"/>
              <w:rPr>
                <w:bCs/>
              </w:rPr>
            </w:pPr>
            <w:sdt>
              <w:sdtPr>
                <w:rPr>
                  <w:rFonts w:eastAsia="MS Gothic"/>
                  <w:b/>
                </w:rPr>
                <w:id w:val="1991667598"/>
              </w:sdtPr>
              <w:sdtContent>
                <w:r w:rsidR="008F4A06" w:rsidRPr="003A7210">
                  <w:rPr>
                    <w:rFonts w:ascii="Segoe UI Symbol" w:eastAsia="MS Gothic" w:hAnsi="Segoe UI Symbol" w:cs="Segoe UI Symbol"/>
                    <w:b/>
                  </w:rPr>
                  <w:t>☐</w:t>
                </w:r>
              </w:sdtContent>
            </w:sdt>
            <w:r w:rsidR="008F4A06" w:rsidRPr="003A7210">
              <w:rPr>
                <w:b/>
              </w:rPr>
              <w:t xml:space="preserve"> </w:t>
            </w:r>
            <w:r w:rsidR="008F4A06" w:rsidRPr="003A7210">
              <w:rPr>
                <w:bCs/>
              </w:rPr>
              <w:t>jednoosobowa działalność gospodarcza</w:t>
            </w:r>
          </w:p>
          <w:p w:rsidR="008F4A06" w:rsidRPr="003A7210" w:rsidRDefault="00E461FF" w:rsidP="00E6506C">
            <w:pPr>
              <w:pStyle w:val="Akapitzlist"/>
              <w:overflowPunct w:val="0"/>
              <w:autoSpaceDE w:val="0"/>
              <w:autoSpaceDN w:val="0"/>
              <w:adjustRightInd w:val="0"/>
              <w:spacing w:before="120" w:after="120" w:line="360" w:lineRule="auto"/>
              <w:ind w:left="0"/>
              <w:jc w:val="both"/>
              <w:rPr>
                <w:bCs/>
              </w:rPr>
            </w:pPr>
            <w:sdt>
              <w:sdtPr>
                <w:rPr>
                  <w:rFonts w:eastAsia="MS Gothic"/>
                  <w:b/>
                </w:rPr>
                <w:id w:val="-432827483"/>
              </w:sdtPr>
              <w:sdtContent>
                <w:r w:rsidR="008F4A06">
                  <w:rPr>
                    <w:rFonts w:ascii="MS Gothic" w:eastAsia="MS Gothic" w:hAnsi="MS Gothic" w:hint="eastAsia"/>
                    <w:b/>
                  </w:rPr>
                  <w:t>☐</w:t>
                </w:r>
              </w:sdtContent>
            </w:sdt>
            <w:r w:rsidR="008F4A06" w:rsidRPr="003A7210">
              <w:rPr>
                <w:b/>
              </w:rPr>
              <w:t xml:space="preserve"> </w:t>
            </w:r>
            <w:r w:rsidR="008F4A06" w:rsidRPr="003A7210">
              <w:rPr>
                <w:bCs/>
              </w:rPr>
              <w:t>osoba fizyczna nieprowadząca działalności gospodarczej</w:t>
            </w:r>
          </w:p>
          <w:p w:rsidR="008F4A06" w:rsidRPr="003A7210" w:rsidRDefault="00E461FF" w:rsidP="00E6506C">
            <w:pPr>
              <w:pStyle w:val="Akapitzlist"/>
              <w:overflowPunct w:val="0"/>
              <w:autoSpaceDE w:val="0"/>
              <w:autoSpaceDN w:val="0"/>
              <w:adjustRightInd w:val="0"/>
              <w:spacing w:before="120" w:after="120" w:line="360" w:lineRule="auto"/>
              <w:ind w:left="0"/>
              <w:jc w:val="both"/>
              <w:rPr>
                <w:bCs/>
              </w:rPr>
            </w:pPr>
            <w:sdt>
              <w:sdtPr>
                <w:rPr>
                  <w:rFonts w:eastAsia="MS Gothic"/>
                  <w:b/>
                </w:rPr>
                <w:id w:val="1932849203"/>
              </w:sdtPr>
              <w:sdtContent>
                <w:r w:rsidR="008F4A06" w:rsidRPr="003A7210">
                  <w:rPr>
                    <w:rFonts w:ascii="Segoe UI Symbol" w:eastAsia="MS Gothic" w:hAnsi="Segoe UI Symbol" w:cs="Segoe UI Symbol"/>
                    <w:b/>
                  </w:rPr>
                  <w:t>☐</w:t>
                </w:r>
              </w:sdtContent>
            </w:sdt>
            <w:r w:rsidR="008F4A06" w:rsidRPr="003A7210">
              <w:rPr>
                <w:b/>
              </w:rPr>
              <w:t xml:space="preserve"> </w:t>
            </w:r>
            <w:r w:rsidR="008F4A06" w:rsidRPr="003A7210">
              <w:rPr>
                <w:bCs/>
              </w:rPr>
              <w:t>inny rodzaj</w:t>
            </w:r>
          </w:p>
        </w:tc>
      </w:tr>
      <w:tr w:rsidR="008F4A06" w:rsidRPr="003A7210" w:rsidTr="00E6506C">
        <w:trPr>
          <w:jc w:val="center"/>
        </w:trPr>
        <w:tc>
          <w:tcPr>
            <w:tcW w:w="10206" w:type="dxa"/>
            <w:gridSpan w:val="2"/>
            <w:vAlign w:val="center"/>
          </w:tcPr>
          <w:p w:rsidR="008F4A06" w:rsidRPr="003A7210" w:rsidRDefault="008F4A06" w:rsidP="003527C3">
            <w:pPr>
              <w:pStyle w:val="Akapitzlist"/>
              <w:numPr>
                <w:ilvl w:val="0"/>
                <w:numId w:val="48"/>
              </w:numPr>
              <w:overflowPunct w:val="0"/>
              <w:autoSpaceDE w:val="0"/>
              <w:autoSpaceDN w:val="0"/>
              <w:adjustRightInd w:val="0"/>
              <w:spacing w:before="120" w:after="120" w:line="360" w:lineRule="auto"/>
              <w:ind w:left="357"/>
              <w:contextualSpacing/>
              <w:jc w:val="both"/>
              <w:rPr>
                <w:b/>
                <w:bCs/>
              </w:rPr>
            </w:pPr>
            <w:r w:rsidRPr="003A7210">
              <w:rPr>
                <w:b/>
              </w:rPr>
              <w:t xml:space="preserve">NAZWISKA I FUNKCJE OSÓB UMOCOWANYCH DO REPREZENTOWANIA WYKONAWCY </w:t>
            </w:r>
            <w:r w:rsidRPr="003A7210">
              <w:rPr>
                <w:b/>
              </w:rPr>
              <w:br/>
              <w:t xml:space="preserve">– </w:t>
            </w:r>
            <w:r w:rsidRPr="003A7210">
              <w:t>zgodnie z dokumentami rejestrowymi Wykonawcy (CEiDG, KRS lub inne)</w:t>
            </w:r>
          </w:p>
          <w:p w:rsidR="008F4A06" w:rsidRPr="003A7210" w:rsidRDefault="008F4A06" w:rsidP="00E6506C">
            <w:pPr>
              <w:pStyle w:val="Akapitzlist"/>
              <w:overflowPunct w:val="0"/>
              <w:autoSpaceDE w:val="0"/>
              <w:autoSpaceDN w:val="0"/>
              <w:adjustRightInd w:val="0"/>
              <w:spacing w:before="120" w:after="120" w:line="360" w:lineRule="auto"/>
              <w:ind w:left="357"/>
              <w:jc w:val="both"/>
            </w:pPr>
            <w:r w:rsidRPr="003A7210">
              <w:t>_______________________________________________________</w:t>
            </w:r>
          </w:p>
          <w:p w:rsidR="008F4A06" w:rsidRPr="003A7210" w:rsidRDefault="008F4A06" w:rsidP="003527C3">
            <w:pPr>
              <w:pStyle w:val="Akapitzlist"/>
              <w:numPr>
                <w:ilvl w:val="0"/>
                <w:numId w:val="48"/>
              </w:numPr>
              <w:overflowPunct w:val="0"/>
              <w:autoSpaceDE w:val="0"/>
              <w:autoSpaceDN w:val="0"/>
              <w:adjustRightInd w:val="0"/>
              <w:spacing w:before="120" w:after="120" w:line="360" w:lineRule="auto"/>
              <w:ind w:left="357"/>
              <w:contextualSpacing/>
              <w:jc w:val="both"/>
              <w:rPr>
                <w:bCs/>
              </w:rPr>
            </w:pPr>
            <w:r w:rsidRPr="003A7210">
              <w:rPr>
                <w:b/>
              </w:rPr>
              <w:t xml:space="preserve">OSOBA PODPISUJĄCA OFERTĘ DZIAŁA NA PODSTAWIE PEŁNOMOCNICTWA </w:t>
            </w:r>
            <w:r>
              <w:rPr>
                <w:b/>
              </w:rPr>
              <w:br/>
            </w:r>
            <w:r w:rsidRPr="003A7210">
              <w:rPr>
                <w:b/>
              </w:rPr>
              <w:t>np. OSOBY WYMIENIONEJ W PKT. 1</w:t>
            </w:r>
            <w:r w:rsidRPr="003A7210">
              <w:rPr>
                <w:bCs/>
              </w:rPr>
              <w:t>*</w:t>
            </w:r>
          </w:p>
          <w:p w:rsidR="008F4A06" w:rsidRPr="003A7210" w:rsidRDefault="00E461FF" w:rsidP="00E6506C">
            <w:pPr>
              <w:overflowPunct w:val="0"/>
              <w:autoSpaceDE w:val="0"/>
              <w:autoSpaceDN w:val="0"/>
              <w:adjustRightInd w:val="0"/>
              <w:spacing w:before="120" w:after="120" w:line="360" w:lineRule="auto"/>
              <w:ind w:left="357"/>
              <w:jc w:val="both"/>
              <w:rPr>
                <w:bCs/>
              </w:rPr>
            </w:pPr>
            <w:sdt>
              <w:sdtPr>
                <w:rPr>
                  <w:rFonts w:eastAsia="MS Gothic"/>
                  <w:b/>
                </w:rPr>
                <w:id w:val="1076328727"/>
              </w:sdtPr>
              <w:sdtContent>
                <w:r w:rsidR="008F4A06" w:rsidRPr="003A7210">
                  <w:rPr>
                    <w:rFonts w:ascii="Segoe UI Symbol" w:eastAsia="MS Gothic" w:hAnsi="Segoe UI Symbol" w:cs="Segoe UI Symbol"/>
                    <w:b/>
                  </w:rPr>
                  <w:t>☐</w:t>
                </w:r>
              </w:sdtContent>
            </w:sdt>
            <w:r w:rsidR="008F4A06" w:rsidRPr="003A7210">
              <w:rPr>
                <w:rFonts w:eastAsia="MS Gothic"/>
                <w:b/>
              </w:rPr>
              <w:t xml:space="preserve"> </w:t>
            </w:r>
            <w:r w:rsidR="008F4A06" w:rsidRPr="003A7210">
              <w:rPr>
                <w:b/>
                <w:bCs/>
              </w:rPr>
              <w:t>TAK</w:t>
            </w:r>
            <w:r w:rsidR="008F4A06" w:rsidRPr="003A7210">
              <w:rPr>
                <w:bCs/>
              </w:rPr>
              <w:t xml:space="preserve"> (pełnomocnictwo w załączeniu)</w:t>
            </w:r>
          </w:p>
          <w:p w:rsidR="008F4A06" w:rsidRPr="003A7210" w:rsidRDefault="00E461FF" w:rsidP="00E6506C">
            <w:pPr>
              <w:overflowPunct w:val="0"/>
              <w:autoSpaceDE w:val="0"/>
              <w:autoSpaceDN w:val="0"/>
              <w:adjustRightInd w:val="0"/>
              <w:spacing w:before="120" w:after="120" w:line="360" w:lineRule="auto"/>
              <w:ind w:left="357"/>
              <w:jc w:val="both"/>
            </w:pPr>
            <w:sdt>
              <w:sdtPr>
                <w:rPr>
                  <w:rFonts w:eastAsia="MS Gothic"/>
                  <w:b/>
                </w:rPr>
                <w:id w:val="-1187594057"/>
              </w:sdtPr>
              <w:sdtContent>
                <w:r w:rsidR="008F4A06" w:rsidRPr="003A7210">
                  <w:rPr>
                    <w:rFonts w:ascii="Segoe UI Symbol" w:eastAsia="MS Gothic" w:hAnsi="Segoe UI Symbol" w:cs="Segoe UI Symbol"/>
                    <w:b/>
                  </w:rPr>
                  <w:t>☐</w:t>
                </w:r>
              </w:sdtContent>
            </w:sdt>
            <w:r w:rsidR="008F4A06" w:rsidRPr="003A7210">
              <w:rPr>
                <w:rFonts w:eastAsia="MS Gothic"/>
                <w:b/>
              </w:rPr>
              <w:t xml:space="preserve"> </w:t>
            </w:r>
            <w:r w:rsidR="008F4A06" w:rsidRPr="003A7210">
              <w:rPr>
                <w:b/>
                <w:bCs/>
              </w:rPr>
              <w:t>NIE</w:t>
            </w:r>
          </w:p>
          <w:p w:rsidR="008F4A06" w:rsidRPr="003A7210" w:rsidRDefault="008F4A06" w:rsidP="003527C3">
            <w:pPr>
              <w:pStyle w:val="Akapitzlist"/>
              <w:numPr>
                <w:ilvl w:val="0"/>
                <w:numId w:val="48"/>
              </w:numPr>
              <w:overflowPunct w:val="0"/>
              <w:autoSpaceDE w:val="0"/>
              <w:autoSpaceDN w:val="0"/>
              <w:adjustRightInd w:val="0"/>
              <w:spacing w:before="120" w:after="120" w:line="360" w:lineRule="auto"/>
              <w:contextualSpacing/>
              <w:jc w:val="both"/>
              <w:rPr>
                <w:b/>
              </w:rPr>
            </w:pPr>
            <w:r w:rsidRPr="003A7210">
              <w:rPr>
                <w:b/>
              </w:rPr>
              <w:t>OSOBA DO KONTAKTU W ZWIĄZKU Z PROWADZONYM POSTĘPOWANIEM</w:t>
            </w:r>
          </w:p>
          <w:p w:rsidR="008F4A06" w:rsidRPr="003A7210" w:rsidRDefault="008F4A06" w:rsidP="00E6506C">
            <w:pPr>
              <w:overflowPunct w:val="0"/>
              <w:autoSpaceDE w:val="0"/>
              <w:autoSpaceDN w:val="0"/>
              <w:adjustRightInd w:val="0"/>
              <w:spacing w:before="120" w:after="120" w:line="360" w:lineRule="auto"/>
              <w:ind w:left="360"/>
              <w:jc w:val="both"/>
            </w:pPr>
            <w:r w:rsidRPr="003A7210">
              <w:t>IMIĘ I NAZWISKO _______________________________________</w:t>
            </w:r>
          </w:p>
          <w:p w:rsidR="008F4A06" w:rsidRPr="003A7210" w:rsidRDefault="008F4A06" w:rsidP="00E6506C">
            <w:pPr>
              <w:overflowPunct w:val="0"/>
              <w:autoSpaceDE w:val="0"/>
              <w:autoSpaceDN w:val="0"/>
              <w:adjustRightInd w:val="0"/>
              <w:spacing w:before="120" w:after="120" w:line="360" w:lineRule="auto"/>
              <w:ind w:left="360"/>
              <w:jc w:val="both"/>
            </w:pPr>
            <w:r w:rsidRPr="003A7210">
              <w:t>TELEFON ______________________________________________</w:t>
            </w:r>
          </w:p>
          <w:p w:rsidR="008F4A06" w:rsidRPr="003A7210" w:rsidRDefault="008F4A06" w:rsidP="00E6506C">
            <w:pPr>
              <w:overflowPunct w:val="0"/>
              <w:autoSpaceDE w:val="0"/>
              <w:autoSpaceDN w:val="0"/>
              <w:adjustRightInd w:val="0"/>
              <w:spacing w:before="120" w:after="120" w:line="360" w:lineRule="auto"/>
              <w:ind w:left="360"/>
              <w:jc w:val="both"/>
            </w:pPr>
            <w:r w:rsidRPr="003A7210">
              <w:t>E-MAIL ________________________________________________</w:t>
            </w:r>
          </w:p>
          <w:p w:rsidR="008F4A06" w:rsidRPr="003A7210" w:rsidRDefault="008F4A06" w:rsidP="003527C3">
            <w:pPr>
              <w:pStyle w:val="Akapitzlist"/>
              <w:numPr>
                <w:ilvl w:val="0"/>
                <w:numId w:val="48"/>
              </w:numPr>
              <w:overflowPunct w:val="0"/>
              <w:autoSpaceDE w:val="0"/>
              <w:autoSpaceDN w:val="0"/>
              <w:adjustRightInd w:val="0"/>
              <w:spacing w:before="120" w:after="120" w:line="360" w:lineRule="auto"/>
              <w:contextualSpacing/>
              <w:jc w:val="both"/>
              <w:rPr>
                <w:b/>
              </w:rPr>
            </w:pPr>
            <w:r w:rsidRPr="003A7210">
              <w:rPr>
                <w:b/>
              </w:rPr>
              <w:t xml:space="preserve">OSOBA wyznaczona do współdziałania z Zamawiającym W RAMACH realizacji ZAWARTEJ UMOWY – </w:t>
            </w:r>
            <w:r w:rsidRPr="003A7210">
              <w:t>w przypadku wyboru oferty jako najkorzystniejszej</w:t>
            </w:r>
          </w:p>
          <w:p w:rsidR="008F4A06" w:rsidRPr="003A7210" w:rsidRDefault="008F4A06" w:rsidP="00E6506C">
            <w:pPr>
              <w:overflowPunct w:val="0"/>
              <w:autoSpaceDE w:val="0"/>
              <w:autoSpaceDN w:val="0"/>
              <w:adjustRightInd w:val="0"/>
              <w:spacing w:before="120" w:after="120" w:line="360" w:lineRule="auto"/>
              <w:ind w:left="360"/>
              <w:jc w:val="both"/>
            </w:pPr>
            <w:r w:rsidRPr="003A7210">
              <w:t>IMIĘ I NAZWISKO _______________________________________</w:t>
            </w:r>
          </w:p>
          <w:p w:rsidR="008F4A06" w:rsidRPr="003A7210" w:rsidRDefault="008F4A06" w:rsidP="00E6506C">
            <w:pPr>
              <w:overflowPunct w:val="0"/>
              <w:autoSpaceDE w:val="0"/>
              <w:autoSpaceDN w:val="0"/>
              <w:adjustRightInd w:val="0"/>
              <w:spacing w:before="120" w:after="120" w:line="360" w:lineRule="auto"/>
              <w:ind w:left="360"/>
              <w:jc w:val="both"/>
            </w:pPr>
            <w:r w:rsidRPr="003A7210">
              <w:t>TELEFON ______________________________________________</w:t>
            </w:r>
          </w:p>
          <w:p w:rsidR="008F4A06" w:rsidRDefault="008F4A06" w:rsidP="00E6506C">
            <w:pPr>
              <w:spacing w:before="120" w:after="120" w:line="360" w:lineRule="auto"/>
              <w:ind w:left="360"/>
              <w:jc w:val="both"/>
            </w:pPr>
            <w:r w:rsidRPr="003A7210">
              <w:t>E-MAIL ________________________________________________</w:t>
            </w:r>
          </w:p>
          <w:p w:rsidR="00F22CDA" w:rsidRPr="003A7210" w:rsidRDefault="00F22CDA" w:rsidP="00E6506C">
            <w:pPr>
              <w:spacing w:before="120" w:after="120" w:line="360" w:lineRule="auto"/>
              <w:ind w:left="360"/>
              <w:jc w:val="both"/>
            </w:pPr>
          </w:p>
        </w:tc>
      </w:tr>
      <w:tr w:rsidR="008F4A06" w:rsidRPr="003A7210" w:rsidTr="00E6506C">
        <w:trPr>
          <w:trHeight w:val="1347"/>
          <w:jc w:val="center"/>
        </w:trPr>
        <w:tc>
          <w:tcPr>
            <w:tcW w:w="10206" w:type="dxa"/>
            <w:gridSpan w:val="2"/>
            <w:shd w:val="clear" w:color="auto" w:fill="D9D9D9" w:themeFill="background1" w:themeFillShade="D9"/>
            <w:vAlign w:val="center"/>
          </w:tcPr>
          <w:p w:rsidR="008F4A06" w:rsidRPr="00AB2050" w:rsidRDefault="008F4A06" w:rsidP="00181625">
            <w:pPr>
              <w:pStyle w:val="Akapitzlist"/>
              <w:suppressAutoHyphens w:val="0"/>
              <w:spacing w:line="360" w:lineRule="auto"/>
              <w:ind w:left="1169"/>
              <w:contextualSpacing/>
            </w:pPr>
            <w:r>
              <w:t xml:space="preserve">KRYTERIUM OCENY OFERT: </w:t>
            </w:r>
            <w:r>
              <w:br/>
            </w:r>
            <w:r w:rsidRPr="00E6506C">
              <w:rPr>
                <w:b/>
              </w:rPr>
              <w:t xml:space="preserve">CENA ZA CAŁE </w:t>
            </w:r>
            <w:r w:rsidR="0079382E" w:rsidRPr="00E6506C">
              <w:rPr>
                <w:b/>
              </w:rPr>
              <w:t>ZAMÓWIENIE</w:t>
            </w:r>
            <w:r w:rsidRPr="00E6506C">
              <w:rPr>
                <w:b/>
              </w:rPr>
              <w:t>:</w:t>
            </w:r>
          </w:p>
          <w:p w:rsidR="008F4A06" w:rsidRPr="00AB2050" w:rsidRDefault="008F4A06" w:rsidP="00181625">
            <w:pPr>
              <w:pStyle w:val="Akapitzlist"/>
              <w:suppressAutoHyphens w:val="0"/>
              <w:spacing w:line="360" w:lineRule="auto"/>
              <w:ind w:left="1169"/>
              <w:contextualSpacing/>
            </w:pPr>
            <w:r w:rsidRPr="00AB2050">
              <w:t xml:space="preserve">wartość netto </w:t>
            </w:r>
            <w:r>
              <w:t>………….</w:t>
            </w:r>
            <w:r w:rsidRPr="00AB2050">
              <w:t>..</w:t>
            </w:r>
          </w:p>
          <w:p w:rsidR="008F4A06" w:rsidRPr="00AB2050" w:rsidRDefault="008F4A06" w:rsidP="00181625">
            <w:pPr>
              <w:pStyle w:val="Akapitzlist"/>
              <w:suppressAutoHyphens w:val="0"/>
              <w:spacing w:line="360" w:lineRule="auto"/>
              <w:ind w:left="1169"/>
              <w:contextualSpacing/>
            </w:pPr>
            <w:r>
              <w:t>w</w:t>
            </w:r>
            <w:r w:rsidRPr="00AB2050">
              <w:t xml:space="preserve">artość podatku VAT </w:t>
            </w:r>
            <w:r>
              <w:t>……………….</w:t>
            </w:r>
            <w:r w:rsidRPr="00AB2050">
              <w:t>.</w:t>
            </w:r>
          </w:p>
          <w:p w:rsidR="000E2CB8" w:rsidRDefault="008F4A06" w:rsidP="00181625">
            <w:pPr>
              <w:pStyle w:val="Akapitzlist"/>
              <w:suppressAutoHyphens w:val="0"/>
              <w:spacing w:line="360" w:lineRule="auto"/>
              <w:ind w:left="1169"/>
              <w:contextualSpacing/>
            </w:pPr>
            <w:r w:rsidRPr="00AB2050">
              <w:t xml:space="preserve">wartość brutto </w:t>
            </w:r>
            <w:r>
              <w:t>……………….</w:t>
            </w:r>
            <w:r w:rsidRPr="00AB2050">
              <w:t xml:space="preserve">.. </w:t>
            </w:r>
          </w:p>
          <w:p w:rsidR="00181625" w:rsidRDefault="00181625" w:rsidP="00181625">
            <w:pPr>
              <w:widowControl w:val="0"/>
              <w:tabs>
                <w:tab w:val="left" w:pos="2870"/>
              </w:tabs>
              <w:suppressAutoHyphens w:val="0"/>
              <w:spacing w:line="360" w:lineRule="auto"/>
              <w:ind w:left="1169" w:right="-6"/>
              <w:jc w:val="both"/>
              <w:rPr>
                <w:b/>
                <w:i/>
              </w:rPr>
            </w:pPr>
            <w:r w:rsidRPr="00181625">
              <w:rPr>
                <w:b/>
                <w:i/>
              </w:rPr>
              <w:t>w tym:</w:t>
            </w:r>
          </w:p>
          <w:p w:rsidR="001F5B5A" w:rsidRPr="00181625" w:rsidRDefault="001F5B5A" w:rsidP="00181625">
            <w:pPr>
              <w:widowControl w:val="0"/>
              <w:tabs>
                <w:tab w:val="left" w:pos="2870"/>
              </w:tabs>
              <w:suppressAutoHyphens w:val="0"/>
              <w:spacing w:line="360" w:lineRule="auto"/>
              <w:ind w:left="1169" w:right="-6"/>
              <w:jc w:val="both"/>
              <w:rPr>
                <w:b/>
                <w:i/>
              </w:rPr>
            </w:pPr>
          </w:p>
          <w:p w:rsidR="0070243C" w:rsidRDefault="00181625" w:rsidP="0070243C">
            <w:pPr>
              <w:pStyle w:val="Akapitzlist"/>
              <w:numPr>
                <w:ilvl w:val="3"/>
                <w:numId w:val="43"/>
              </w:numPr>
              <w:suppressAutoHyphens w:val="0"/>
              <w:spacing w:line="360" w:lineRule="auto"/>
              <w:ind w:left="1169"/>
              <w:contextualSpacing/>
            </w:pPr>
            <w:r w:rsidRPr="00AB2050">
              <w:t xml:space="preserve">wartość brutto </w:t>
            </w:r>
            <w:r>
              <w:t>……………….</w:t>
            </w:r>
            <w:r w:rsidRPr="00AB2050">
              <w:t xml:space="preserve">.. </w:t>
            </w:r>
          </w:p>
          <w:p w:rsidR="00181625" w:rsidRPr="00181625" w:rsidRDefault="00181625" w:rsidP="00181625">
            <w:pPr>
              <w:widowControl w:val="0"/>
              <w:tabs>
                <w:tab w:val="left" w:pos="2870"/>
              </w:tabs>
              <w:suppressAutoHyphens w:val="0"/>
              <w:spacing w:line="360" w:lineRule="auto"/>
              <w:ind w:left="1169" w:right="-6"/>
              <w:jc w:val="both"/>
              <w:rPr>
                <w:b/>
                <w:i/>
              </w:rPr>
            </w:pPr>
            <w:r w:rsidRPr="00181625">
              <w:rPr>
                <w:b/>
                <w:i/>
              </w:rPr>
              <w:t xml:space="preserve"> - za wykonanie projektu budowlanego i inne czynności związane z jego zatwierdzeniem,</w:t>
            </w:r>
          </w:p>
          <w:p w:rsidR="00181625" w:rsidRDefault="00181625" w:rsidP="001F5B5A">
            <w:pPr>
              <w:pStyle w:val="Akapitzlist"/>
              <w:numPr>
                <w:ilvl w:val="3"/>
                <w:numId w:val="43"/>
              </w:numPr>
              <w:suppressAutoHyphens w:val="0"/>
              <w:spacing w:line="360" w:lineRule="auto"/>
              <w:ind w:left="1169"/>
              <w:contextualSpacing/>
            </w:pPr>
            <w:r w:rsidRPr="00AB2050">
              <w:t xml:space="preserve">wartość brutto </w:t>
            </w:r>
            <w:r>
              <w:t>……………….</w:t>
            </w:r>
            <w:r w:rsidRPr="00AB2050">
              <w:t xml:space="preserve">.. </w:t>
            </w:r>
          </w:p>
          <w:p w:rsidR="00181625" w:rsidRPr="00181625" w:rsidRDefault="00181625" w:rsidP="00181625">
            <w:pPr>
              <w:pStyle w:val="Akapitzlist"/>
              <w:suppressAutoHyphens w:val="0"/>
              <w:spacing w:line="360" w:lineRule="auto"/>
              <w:ind w:left="1169"/>
              <w:contextualSpacing/>
              <w:rPr>
                <w:b/>
                <w:i/>
              </w:rPr>
            </w:pPr>
            <w:r w:rsidRPr="00181625">
              <w:rPr>
                <w:b/>
                <w:i/>
              </w:rPr>
              <w:t xml:space="preserve"> - za pełnienie nadzoru autorskiego,</w:t>
            </w:r>
          </w:p>
          <w:p w:rsidR="00181625" w:rsidRDefault="00181625" w:rsidP="001F5B5A">
            <w:pPr>
              <w:pStyle w:val="Akapitzlist"/>
              <w:numPr>
                <w:ilvl w:val="3"/>
                <w:numId w:val="43"/>
              </w:numPr>
              <w:suppressAutoHyphens w:val="0"/>
              <w:spacing w:line="360" w:lineRule="auto"/>
              <w:ind w:left="1169"/>
              <w:contextualSpacing/>
            </w:pPr>
            <w:r w:rsidRPr="00AB2050">
              <w:t xml:space="preserve">wartość brutto </w:t>
            </w:r>
            <w:r>
              <w:t>……………….</w:t>
            </w:r>
            <w:r w:rsidRPr="00AB2050">
              <w:t xml:space="preserve">.. </w:t>
            </w:r>
          </w:p>
          <w:p w:rsidR="00181625" w:rsidRDefault="00181625" w:rsidP="00181625">
            <w:pPr>
              <w:widowControl w:val="0"/>
              <w:tabs>
                <w:tab w:val="left" w:pos="2870"/>
              </w:tabs>
              <w:suppressAutoHyphens w:val="0"/>
              <w:spacing w:line="360" w:lineRule="auto"/>
              <w:ind w:left="1169" w:right="-6"/>
              <w:jc w:val="both"/>
              <w:rPr>
                <w:b/>
                <w:i/>
              </w:rPr>
            </w:pPr>
            <w:r w:rsidRPr="00181625">
              <w:rPr>
                <w:b/>
                <w:i/>
              </w:rPr>
              <w:t>- za wykonanie robót budowlano – montażowych i wykonanie wszelkich innych obowiązków w Umowie wskazanych.</w:t>
            </w:r>
          </w:p>
          <w:p w:rsidR="00CA7221" w:rsidRPr="0070243C" w:rsidRDefault="00CA7221" w:rsidP="00181625">
            <w:pPr>
              <w:widowControl w:val="0"/>
              <w:tabs>
                <w:tab w:val="left" w:pos="2870"/>
              </w:tabs>
              <w:suppressAutoHyphens w:val="0"/>
              <w:spacing w:line="360" w:lineRule="auto"/>
              <w:ind w:left="1169" w:right="-6"/>
              <w:jc w:val="both"/>
              <w:rPr>
                <w:bCs/>
                <w:i/>
              </w:rPr>
            </w:pPr>
          </w:p>
          <w:p w:rsidR="00CA7221" w:rsidRPr="0070243C" w:rsidRDefault="00CA7221" w:rsidP="00CA7221">
            <w:pPr>
              <w:widowControl w:val="0"/>
              <w:tabs>
                <w:tab w:val="left" w:pos="2870"/>
              </w:tabs>
              <w:suppressAutoHyphens w:val="0"/>
              <w:spacing w:line="360" w:lineRule="auto"/>
              <w:ind w:right="-6"/>
              <w:jc w:val="both"/>
              <w:rPr>
                <w:bCs/>
                <w:i/>
              </w:rPr>
            </w:pPr>
            <w:r w:rsidRPr="0070243C">
              <w:rPr>
                <w:bCs/>
                <w:i/>
              </w:rPr>
              <w:t xml:space="preserve">Wartość opracowania dokumentacji projektowej (pkt. 1)  może wynosić max </w:t>
            </w:r>
            <w:r w:rsidR="001E3831" w:rsidRPr="0070243C">
              <w:rPr>
                <w:bCs/>
                <w:i/>
              </w:rPr>
              <w:t xml:space="preserve">3 </w:t>
            </w:r>
            <w:r w:rsidRPr="0070243C">
              <w:rPr>
                <w:bCs/>
                <w:i/>
              </w:rPr>
              <w:t>%  wartości zamówienia</w:t>
            </w:r>
            <w:r w:rsidR="001F5B5A" w:rsidRPr="0070243C">
              <w:rPr>
                <w:bCs/>
                <w:i/>
              </w:rPr>
              <w:t xml:space="preserve"> brutto </w:t>
            </w:r>
            <w:r w:rsidRPr="0070243C">
              <w:rPr>
                <w:bCs/>
                <w:i/>
              </w:rPr>
              <w:t xml:space="preserve"> (ceny za całe zamówienie).</w:t>
            </w:r>
          </w:p>
          <w:p w:rsidR="00181625" w:rsidRPr="00BC57F9" w:rsidRDefault="00181625" w:rsidP="002D4584">
            <w:pPr>
              <w:pStyle w:val="Akapitzlist"/>
              <w:suppressAutoHyphens w:val="0"/>
              <w:spacing w:line="360" w:lineRule="auto"/>
              <w:ind w:left="2870"/>
              <w:contextualSpacing/>
            </w:pPr>
          </w:p>
        </w:tc>
      </w:tr>
      <w:tr w:rsidR="0079382E" w:rsidRPr="003A7210" w:rsidTr="00E6506C">
        <w:trPr>
          <w:trHeight w:val="1347"/>
          <w:jc w:val="center"/>
        </w:trPr>
        <w:tc>
          <w:tcPr>
            <w:tcW w:w="10206" w:type="dxa"/>
            <w:gridSpan w:val="2"/>
            <w:shd w:val="clear" w:color="auto" w:fill="D9D9D9" w:themeFill="background1" w:themeFillShade="D9"/>
            <w:vAlign w:val="center"/>
          </w:tcPr>
          <w:p w:rsidR="001F5B5A" w:rsidRPr="001F5B5A" w:rsidRDefault="0079382E" w:rsidP="0070243C">
            <w:pPr>
              <w:pStyle w:val="Akapitzlist"/>
              <w:suppressAutoHyphens w:val="0"/>
              <w:spacing w:line="360" w:lineRule="auto"/>
              <w:ind w:left="164"/>
              <w:contextualSpacing/>
              <w:jc w:val="center"/>
            </w:pPr>
            <w:r w:rsidRPr="001F5B5A">
              <w:t>KRYTERIUM OCENY OFERT:</w:t>
            </w:r>
            <w:r w:rsidR="001F5B5A" w:rsidRPr="001F5B5A">
              <w:t xml:space="preserve"> </w:t>
            </w:r>
            <w:r w:rsidR="001F5B5A" w:rsidRPr="001F5B5A">
              <w:br/>
              <w:t>Okres gwarancji producenta na system klimatyzacji precyzyjnej</w:t>
            </w:r>
            <w:r w:rsidR="001F5B5A">
              <w:t xml:space="preserve"> </w:t>
            </w:r>
            <w:r w:rsidR="001F5B5A" w:rsidRPr="001F5B5A">
              <w:t>wynosi:……….</w:t>
            </w:r>
          </w:p>
        </w:tc>
      </w:tr>
      <w:tr w:rsidR="0079382E" w:rsidRPr="003A7210" w:rsidTr="00E6506C">
        <w:trPr>
          <w:trHeight w:val="1347"/>
          <w:jc w:val="center"/>
        </w:trPr>
        <w:tc>
          <w:tcPr>
            <w:tcW w:w="10206" w:type="dxa"/>
            <w:gridSpan w:val="2"/>
            <w:shd w:val="clear" w:color="auto" w:fill="D9D9D9" w:themeFill="background1" w:themeFillShade="D9"/>
            <w:vAlign w:val="center"/>
          </w:tcPr>
          <w:p w:rsidR="00E6506C" w:rsidRPr="001F5B5A" w:rsidRDefault="00E6506C" w:rsidP="0070243C">
            <w:pPr>
              <w:pStyle w:val="Akapitzlist"/>
              <w:suppressAutoHyphens w:val="0"/>
              <w:spacing w:line="360" w:lineRule="auto"/>
              <w:ind w:left="22"/>
              <w:contextualSpacing/>
              <w:jc w:val="center"/>
            </w:pPr>
            <w:r w:rsidRPr="001F5B5A">
              <w:t>KRYTERIUM OCENY OFERT:</w:t>
            </w:r>
          </w:p>
          <w:p w:rsidR="001F5B5A" w:rsidRPr="001F5B5A" w:rsidRDefault="001F5B5A" w:rsidP="0070243C">
            <w:pPr>
              <w:pStyle w:val="Akapitzlist"/>
              <w:suppressAutoHyphens w:val="0"/>
              <w:spacing w:line="360" w:lineRule="auto"/>
              <w:ind w:left="1169"/>
              <w:contextualSpacing/>
              <w:jc w:val="center"/>
              <w:rPr>
                <w:bCs/>
              </w:rPr>
            </w:pPr>
            <w:r w:rsidRPr="001F5B5A">
              <w:rPr>
                <w:bCs/>
                <w:sz w:val="22"/>
                <w:szCs w:val="22"/>
              </w:rPr>
              <w:t xml:space="preserve">Okres gwarancji na system zasilania rezerwowego (UPS) </w:t>
            </w:r>
            <w:r w:rsidRPr="001F5B5A">
              <w:rPr>
                <w:bCs/>
              </w:rPr>
              <w:t>wynosi:……….</w:t>
            </w:r>
          </w:p>
        </w:tc>
      </w:tr>
      <w:tr w:rsidR="005A5B20" w:rsidRPr="003A7210" w:rsidTr="00E6506C">
        <w:trPr>
          <w:trHeight w:val="1347"/>
          <w:jc w:val="center"/>
        </w:trPr>
        <w:tc>
          <w:tcPr>
            <w:tcW w:w="10206" w:type="dxa"/>
            <w:gridSpan w:val="2"/>
            <w:shd w:val="clear" w:color="auto" w:fill="D9D9D9" w:themeFill="background1" w:themeFillShade="D9"/>
            <w:vAlign w:val="center"/>
          </w:tcPr>
          <w:p w:rsidR="0070243C" w:rsidRDefault="00E3513D" w:rsidP="0070243C">
            <w:pPr>
              <w:pStyle w:val="Akapitzlist"/>
              <w:suppressAutoHyphens w:val="0"/>
              <w:spacing w:line="360" w:lineRule="auto"/>
              <w:ind w:left="0"/>
              <w:contextualSpacing/>
              <w:jc w:val="center"/>
            </w:pPr>
            <w:r w:rsidRPr="001F5B5A">
              <w:t>KRYTERIUM OCENY OFERT:</w:t>
            </w:r>
          </w:p>
          <w:p w:rsidR="001F5B5A" w:rsidRPr="001F5B5A" w:rsidRDefault="001F5B5A" w:rsidP="0070243C">
            <w:pPr>
              <w:pStyle w:val="Akapitzlist"/>
              <w:suppressAutoHyphens w:val="0"/>
              <w:spacing w:line="360" w:lineRule="auto"/>
              <w:ind w:left="22"/>
              <w:contextualSpacing/>
              <w:jc w:val="center"/>
            </w:pPr>
            <w:r w:rsidRPr="001F5B5A">
              <w:t xml:space="preserve"> </w:t>
            </w:r>
            <w:r w:rsidRPr="001F5B5A">
              <w:rPr>
                <w:sz w:val="22"/>
                <w:szCs w:val="22"/>
              </w:rPr>
              <w:t xml:space="preserve">Okres gwarancji na całość inwestycji </w:t>
            </w:r>
            <w:r w:rsidRPr="001F5B5A">
              <w:t>wynosi:……….</w:t>
            </w:r>
          </w:p>
        </w:tc>
      </w:tr>
      <w:tr w:rsidR="001F5B5A" w:rsidRPr="003A7210" w:rsidTr="00E6506C">
        <w:trPr>
          <w:trHeight w:val="1347"/>
          <w:jc w:val="center"/>
        </w:trPr>
        <w:tc>
          <w:tcPr>
            <w:tcW w:w="10206" w:type="dxa"/>
            <w:gridSpan w:val="2"/>
            <w:shd w:val="clear" w:color="auto" w:fill="D9D9D9" w:themeFill="background1" w:themeFillShade="D9"/>
            <w:vAlign w:val="center"/>
          </w:tcPr>
          <w:p w:rsidR="0070243C" w:rsidRDefault="001F5B5A" w:rsidP="0070243C">
            <w:pPr>
              <w:spacing w:line="360" w:lineRule="auto"/>
              <w:jc w:val="center"/>
            </w:pPr>
            <w:r w:rsidRPr="001F5B5A">
              <w:t>KRYTERIUM OCENY OFERT</w:t>
            </w:r>
          </w:p>
          <w:p w:rsidR="001F5B5A" w:rsidRPr="0070243C" w:rsidRDefault="0070243C" w:rsidP="0070243C">
            <w:pPr>
              <w:spacing w:line="360" w:lineRule="auto"/>
              <w:jc w:val="center"/>
              <w:rPr>
                <w:b/>
                <w:sz w:val="22"/>
                <w:szCs w:val="22"/>
              </w:rPr>
            </w:pPr>
            <w:r w:rsidRPr="0070243C">
              <w:t xml:space="preserve">Efektywność energetyczna systemu klimatyzacji – PPUE </w:t>
            </w:r>
            <w:r w:rsidR="001F5B5A" w:rsidRPr="001F5B5A">
              <w:t>wynosi:……….</w:t>
            </w:r>
          </w:p>
        </w:tc>
      </w:tr>
      <w:tr w:rsidR="0070243C" w:rsidRPr="003A7210" w:rsidTr="00E6506C">
        <w:trPr>
          <w:trHeight w:val="1347"/>
          <w:jc w:val="center"/>
        </w:trPr>
        <w:tc>
          <w:tcPr>
            <w:tcW w:w="10206" w:type="dxa"/>
            <w:gridSpan w:val="2"/>
            <w:shd w:val="clear" w:color="auto" w:fill="D9D9D9" w:themeFill="background1" w:themeFillShade="D9"/>
            <w:vAlign w:val="center"/>
          </w:tcPr>
          <w:p w:rsidR="0070243C" w:rsidRDefault="0070243C" w:rsidP="0070243C">
            <w:pPr>
              <w:spacing w:line="360" w:lineRule="auto"/>
              <w:ind w:left="22"/>
              <w:jc w:val="center"/>
            </w:pPr>
            <w:r w:rsidRPr="001F5B5A">
              <w:t>KRYTERIUM OCENY OFERT</w:t>
            </w:r>
          </w:p>
          <w:p w:rsidR="0070243C" w:rsidRPr="0070243C" w:rsidRDefault="0070243C" w:rsidP="0070243C">
            <w:pPr>
              <w:spacing w:line="360" w:lineRule="auto"/>
              <w:ind w:left="164"/>
              <w:jc w:val="center"/>
              <w:rPr>
                <w:bCs/>
              </w:rPr>
            </w:pPr>
            <w:r w:rsidRPr="0070243C">
              <w:rPr>
                <w:bCs/>
                <w:sz w:val="22"/>
                <w:szCs w:val="22"/>
              </w:rPr>
              <w:t xml:space="preserve">Zużycie energii elektrycznej UPS (tryb normalnej pracy przy obciążeniu 25%) </w:t>
            </w:r>
            <w:r w:rsidRPr="0070243C">
              <w:rPr>
                <w:bCs/>
              </w:rPr>
              <w:t>wynosi:……….</w:t>
            </w:r>
          </w:p>
        </w:tc>
      </w:tr>
      <w:tr w:rsidR="008F4A06" w:rsidRPr="003A7210" w:rsidTr="00E6506C">
        <w:trPr>
          <w:jc w:val="center"/>
        </w:trPr>
        <w:tc>
          <w:tcPr>
            <w:tcW w:w="10206" w:type="dxa"/>
            <w:gridSpan w:val="2"/>
          </w:tcPr>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na dzień składania ofert nie istnieją okoliczności, które uniemożliwiają nam wykonanie przedmiotu zamówienia zgodnie z wymaganiami Zamawiającego.</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uważam/y się za związanych niniejszą ofertą do okresu wskazanego w Rozdziale I pkt. 15.1 SWZ.</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zapoznaliśmy się z warunkami postępowania i akceptujemy je bez zastrzeżeń oraz zdobyliśmy konieczne informacje do przygotowania oferty i zobowiązujemy się spełnić wszystkie wymagania Zamawiającego, wymienione w dokumentach zamówienia.</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w przypadku wyboru niniejszej oferty zobowiązujemy się do zawarcia umowy we wskazanym terminie na zaproponowanych przez Zamawiającego warunkach.</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wyrażam/y zgodę na wymogi, co do warunków i terminów płatności.</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zapoznaliśmy się oraz sprawdziliśmy dokumentację określającą przedmiot zamówienia.</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zapoznaliśmy się z projektem umowy i akceptujemy go bez zastrzeżeń.</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że cena ofertowa zawiera wszelkie koszty wykonania zamówienia.</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Oświadczam/y, iż oferujemy przedmiot zamówienia zgodny z wymaganiami i warunkami określonymi przez Zamawiającego w dokumentacji zamówienia.</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iCs/>
              </w:rPr>
              <w:t>Oświadczam, że w przypadku wykorzystywania, w przedmiotowym postępowaniu, danych osobowych osób trzecich zobowiązuję się uzyskać (posiadać) zgodę tych osób na przetwarzanie danych osobowych zgodnie z przepisami o ochronie danych osobowych.</w:t>
            </w:r>
          </w:p>
          <w:p w:rsidR="008F4A06" w:rsidRPr="003A7210" w:rsidRDefault="008F4A06" w:rsidP="003527C3">
            <w:pPr>
              <w:pStyle w:val="Akapitzlist"/>
              <w:numPr>
                <w:ilvl w:val="0"/>
                <w:numId w:val="49"/>
              </w:numPr>
              <w:spacing w:before="120" w:after="120" w:line="360" w:lineRule="auto"/>
              <w:contextualSpacing/>
              <w:jc w:val="both"/>
              <w:rPr>
                <w:bCs/>
                <w:iCs/>
              </w:rPr>
            </w:pPr>
            <w:r w:rsidRPr="003A7210">
              <w:rPr>
                <w:b/>
                <w:iCs/>
                <w:color w:val="000000"/>
              </w:rPr>
              <w:t>Oświadczam, że wypełniłem obowiązki informacyjne przewidziane w art. 13 lub art. 14 RODO</w:t>
            </w:r>
            <w:r w:rsidRPr="003A7210">
              <w:rPr>
                <w:rStyle w:val="Odwoanieprzypisudolnego"/>
                <w:b/>
                <w:iCs/>
                <w:color w:val="000000"/>
              </w:rPr>
              <w:footnoteReference w:id="13"/>
            </w:r>
            <w:r w:rsidRPr="003A7210">
              <w:rPr>
                <w:b/>
                <w:iCs/>
                <w:color w:val="000000"/>
              </w:rPr>
              <w:t xml:space="preserve"> wobec osób fizycznych</w:t>
            </w:r>
            <w:r w:rsidRPr="003A7210">
              <w:rPr>
                <w:iCs/>
                <w:color w:val="000000"/>
              </w:rPr>
              <w:t xml:space="preserve">, </w:t>
            </w:r>
            <w:r w:rsidRPr="003A7210">
              <w:rPr>
                <w:b/>
                <w:iCs/>
              </w:rPr>
              <w:t>od których dane osobowe bezpośrednio lub pośrednio pozyskałem</w:t>
            </w:r>
            <w:r w:rsidRPr="003A7210">
              <w:rPr>
                <w:b/>
                <w:iCs/>
                <w:color w:val="000000"/>
              </w:rPr>
              <w:t xml:space="preserve"> w celu ubiegania się o udzielenie zamówienia publicznego w niniejszym postępowaniu</w:t>
            </w:r>
            <w:r w:rsidRPr="003A7210">
              <w:rPr>
                <w:iCs/>
              </w:rPr>
              <w:t>.</w:t>
            </w:r>
            <w:r w:rsidRPr="003A7210">
              <w:rPr>
                <w:rStyle w:val="Odwoanieprzypisudolnego"/>
                <w:iCs/>
                <w:color w:val="000000"/>
              </w:rPr>
              <w:footnoteReference w:id="14"/>
            </w:r>
          </w:p>
          <w:p w:rsidR="008F4A06" w:rsidRPr="003A7210" w:rsidRDefault="008F4A06" w:rsidP="00922158">
            <w:pPr>
              <w:spacing w:line="360" w:lineRule="auto"/>
              <w:jc w:val="both"/>
              <w:rPr>
                <w:rFonts w:eastAsia="MS Mincho"/>
                <w:bCs/>
                <w:iCs/>
              </w:rPr>
            </w:pPr>
            <w:r w:rsidRPr="003A7210">
              <w:rPr>
                <w:rFonts w:eastAsia="MS Mincho"/>
                <w:bCs/>
                <w:iCs/>
              </w:rPr>
              <w:t xml:space="preserve">Dotyczy Wykonawców będących </w:t>
            </w:r>
            <w:r w:rsidRPr="003A7210">
              <w:rPr>
                <w:rFonts w:eastAsia="MS Mincho"/>
                <w:b/>
                <w:bCs/>
                <w:iCs/>
              </w:rPr>
              <w:t>osobą fizyczną</w:t>
            </w:r>
            <w:r w:rsidRPr="003A7210">
              <w:rPr>
                <w:rFonts w:eastAsia="MS Mincho"/>
                <w:bCs/>
                <w:iCs/>
              </w:rPr>
              <w:t>:</w:t>
            </w:r>
          </w:p>
          <w:p w:rsidR="008F4A06" w:rsidRPr="003A7210" w:rsidRDefault="008F4A06" w:rsidP="003527C3">
            <w:pPr>
              <w:pStyle w:val="Akapitzlist"/>
              <w:numPr>
                <w:ilvl w:val="0"/>
                <w:numId w:val="49"/>
              </w:numPr>
              <w:spacing w:line="360" w:lineRule="auto"/>
              <w:contextualSpacing/>
              <w:jc w:val="both"/>
              <w:rPr>
                <w:bCs/>
                <w:iCs/>
              </w:rPr>
            </w:pPr>
            <w:r w:rsidRPr="003A7210">
              <w:rPr>
                <w:iCs/>
              </w:rPr>
              <w:t>Jako Wykonawca, będący osobą fizyczną, oświadczam, że jestem świadom, iż moje dane osobowe będą przetwarzane przez Zamawiającego, w celu przeprowadzenia niniejszego postępowania zgodnie z ustawą o ochronie danych osobowych, na podstawie obowiązujących przepisów prawa.</w:t>
            </w:r>
          </w:p>
          <w:p w:rsidR="008F4A06" w:rsidRPr="003A7210" w:rsidRDefault="008F4A06" w:rsidP="003527C3">
            <w:pPr>
              <w:pStyle w:val="Akapitzlist"/>
              <w:numPr>
                <w:ilvl w:val="0"/>
                <w:numId w:val="49"/>
              </w:numPr>
              <w:spacing w:line="360" w:lineRule="auto"/>
              <w:contextualSpacing/>
              <w:jc w:val="both"/>
              <w:rPr>
                <w:bCs/>
                <w:iCs/>
              </w:rPr>
            </w:pPr>
            <w:r w:rsidRPr="003A7210">
              <w:rPr>
                <w:bCs/>
                <w:iCs/>
              </w:rPr>
              <w:t>Oświadczam, że jestem świadom, iż jako Wykonawcą (ubiegający się o udzielenie zamówienia publicznego) będący osobą fizyczną, wobec której Zamawiający jako płatnik, będzie miał obowiązek odprowadzenia obowiązkowych składek (leżących po stronie Wykonawcy i Zamawiającego), moje wynagrodzenie zostanie pomniejszone o kwotę tych składek.</w:t>
            </w:r>
          </w:p>
          <w:p w:rsidR="008F4A06" w:rsidRPr="003A7210" w:rsidRDefault="008F4A06" w:rsidP="00922158">
            <w:pPr>
              <w:spacing w:line="360" w:lineRule="auto"/>
              <w:jc w:val="both"/>
              <w:rPr>
                <w:bCs/>
                <w:iCs/>
              </w:rPr>
            </w:pPr>
            <w:r w:rsidRPr="003A7210">
              <w:rPr>
                <w:rFonts w:eastAsia="MS Mincho"/>
                <w:bCs/>
                <w:iCs/>
              </w:rPr>
              <w:t xml:space="preserve">Dotyczy </w:t>
            </w:r>
            <w:r w:rsidRPr="003A7210">
              <w:rPr>
                <w:rFonts w:eastAsia="MS Mincho"/>
                <w:b/>
                <w:iCs/>
              </w:rPr>
              <w:t>Wykonawców mających siedzibę poza granicami Polski</w:t>
            </w:r>
            <w:r w:rsidRPr="003A7210">
              <w:rPr>
                <w:rFonts w:eastAsia="MS Mincho"/>
                <w:bCs/>
                <w:iCs/>
              </w:rPr>
              <w:t>:</w:t>
            </w:r>
          </w:p>
          <w:p w:rsidR="008F4A06" w:rsidRPr="003A7210" w:rsidRDefault="008F4A06" w:rsidP="00922158">
            <w:pPr>
              <w:overflowPunct w:val="0"/>
              <w:autoSpaceDE w:val="0"/>
              <w:autoSpaceDN w:val="0"/>
              <w:adjustRightInd w:val="0"/>
              <w:spacing w:line="360" w:lineRule="auto"/>
              <w:jc w:val="both"/>
              <w:rPr>
                <w:b/>
                <w:bCs/>
              </w:rPr>
            </w:pPr>
            <w:r w:rsidRPr="003A7210">
              <w:rPr>
                <w:bCs/>
                <w:iCs/>
              </w:rPr>
              <w:t>Oświadczam, że jestem świadom, iż w sytuacji, o której mowa w art. 225 ust. 1 w związku z art. 225 ust. 2 ustawy, do mojej oferty (do przedstawionych cen) jako Wykonawcy mającego siedzibę poza granicami Polski, Zamawiający dla potrzeb oceny i porównania ofert, doliczy podatek od towarów i usług VAT, który ma obowiązek zapłacić zgodnie z obowiązującymi przepisami.</w:t>
            </w:r>
          </w:p>
        </w:tc>
      </w:tr>
      <w:tr w:rsidR="008F4A06" w:rsidRPr="003A7210" w:rsidTr="00E6506C">
        <w:trPr>
          <w:jc w:val="center"/>
        </w:trPr>
        <w:tc>
          <w:tcPr>
            <w:tcW w:w="10206" w:type="dxa"/>
            <w:gridSpan w:val="2"/>
          </w:tcPr>
          <w:p w:rsidR="008F4A06" w:rsidRPr="003A7210" w:rsidRDefault="008F4A06" w:rsidP="00E6506C">
            <w:pPr>
              <w:spacing w:before="120" w:after="120" w:line="360" w:lineRule="auto"/>
              <w:jc w:val="both"/>
              <w:rPr>
                <w:iCs/>
              </w:rPr>
            </w:pPr>
            <w:r w:rsidRPr="003A7210">
              <w:rPr>
                <w:b/>
                <w:iCs/>
              </w:rPr>
              <w:t xml:space="preserve">Pod groźbą odpowiedzialności karnej oświadczamy, że oferta oraz załączone do oferty dokumenty opisują stan faktyczny i prawny aktualny na dzień składania ofert </w:t>
            </w:r>
            <w:r w:rsidRPr="003A7210">
              <w:rPr>
                <w:rFonts w:eastAsia="TTE19AFE10t00"/>
                <w:b/>
                <w:iCs/>
              </w:rPr>
              <w:t>art. 233 ust. 1 Kodeksu karnego</w:t>
            </w:r>
            <w:r w:rsidRPr="003A7210">
              <w:rPr>
                <w:rFonts w:eastAsia="TTE19AFE10t00"/>
                <w:iCs/>
              </w:rPr>
              <w:t xml:space="preserve"> (t.j. Dz. U. z 2025 r. poz. 383 ze zm.).</w:t>
            </w:r>
          </w:p>
        </w:tc>
      </w:tr>
    </w:tbl>
    <w:p w:rsidR="005A5B20" w:rsidRDefault="005A5B20" w:rsidP="008F4A06">
      <w:pPr>
        <w:jc w:val="right"/>
        <w:rPr>
          <w:rFonts w:ascii="Calibri" w:hAnsi="Calibri" w:cs="Calibri"/>
          <w:i/>
          <w:iCs/>
          <w:sz w:val="20"/>
          <w:szCs w:val="20"/>
        </w:rPr>
      </w:pPr>
      <w:bookmarkStart w:id="23" w:name="_Hlk203118324"/>
    </w:p>
    <w:bookmarkEnd w:id="23"/>
    <w:p w:rsidR="003B0EB4" w:rsidRPr="006034C6" w:rsidRDefault="003B0EB4" w:rsidP="003B0EB4">
      <w:pPr>
        <w:jc w:val="right"/>
      </w:pPr>
      <w:r w:rsidRPr="006034C6">
        <w:t>dokument należy podpisać:</w:t>
      </w:r>
    </w:p>
    <w:p w:rsidR="003B0EB4" w:rsidRPr="006034C6" w:rsidRDefault="003B0EB4" w:rsidP="003B0EB4">
      <w:pPr>
        <w:jc w:val="right"/>
      </w:pPr>
      <w:r w:rsidRPr="006034C6">
        <w:t>kwalifikowanym podpisem elektronicznym</w:t>
      </w:r>
    </w:p>
    <w:p w:rsidR="003B0EB4" w:rsidRDefault="003B0EB4" w:rsidP="003B0EB4">
      <w:pPr>
        <w:jc w:val="right"/>
      </w:pPr>
      <w:r w:rsidRPr="006034C6">
        <w:t>przez osobę lub osoby umocowane do złożenia podpisu w imieniu wykonawcy</w:t>
      </w:r>
    </w:p>
    <w:p w:rsidR="00F22CDA" w:rsidRDefault="00F22CDA" w:rsidP="003B0EB4">
      <w:pPr>
        <w:jc w:val="right"/>
      </w:pPr>
    </w:p>
    <w:p w:rsidR="00F22CDA" w:rsidRDefault="00F22CDA" w:rsidP="003B0EB4">
      <w:pPr>
        <w:jc w:val="right"/>
      </w:pPr>
    </w:p>
    <w:p w:rsidR="00F22CDA" w:rsidRDefault="00F22CDA" w:rsidP="003B0EB4">
      <w:pPr>
        <w:jc w:val="right"/>
      </w:pPr>
    </w:p>
    <w:p w:rsidR="00F22CDA" w:rsidRDefault="00F22CDA" w:rsidP="003B0EB4">
      <w:pPr>
        <w:jc w:val="right"/>
      </w:pPr>
    </w:p>
    <w:p w:rsidR="00F22CDA" w:rsidRDefault="00F22CDA" w:rsidP="003B0EB4">
      <w:pPr>
        <w:jc w:val="right"/>
      </w:pPr>
    </w:p>
    <w:p w:rsidR="00F22CDA" w:rsidRDefault="00F22CDA" w:rsidP="003B0EB4">
      <w:pPr>
        <w:jc w:val="right"/>
      </w:pPr>
    </w:p>
    <w:p w:rsidR="00F22CDA" w:rsidRPr="006034C6" w:rsidRDefault="00F22CDA" w:rsidP="003B0EB4">
      <w:pPr>
        <w:jc w:val="right"/>
      </w:pPr>
    </w:p>
    <w:p w:rsidR="008F4A06" w:rsidRPr="006034C6" w:rsidRDefault="008F4A06" w:rsidP="006034C6">
      <w:pPr>
        <w:pStyle w:val="Nagwek6"/>
        <w:shd w:val="clear" w:color="auto" w:fill="DEEAF6"/>
        <w:spacing w:before="120" w:after="120" w:line="360" w:lineRule="auto"/>
        <w:rPr>
          <w:rFonts w:ascii="Times New Roman" w:hAnsi="Times New Roman" w:cs="Times New Roman"/>
          <w:b/>
          <w:bCs/>
          <w:i w:val="0"/>
          <w:iCs w:val="0"/>
        </w:rPr>
      </w:pPr>
      <w:bookmarkStart w:id="24" w:name="_Toc94616035"/>
      <w:bookmarkStart w:id="25" w:name="_Toc108770851"/>
      <w:bookmarkStart w:id="26" w:name="_Toc109050279"/>
      <w:bookmarkStart w:id="27" w:name="_Toc133576305"/>
      <w:r w:rsidRPr="006034C6">
        <w:rPr>
          <w:rFonts w:ascii="Times New Roman" w:hAnsi="Times New Roman" w:cs="Times New Roman"/>
          <w:b/>
          <w:bCs/>
          <w:i w:val="0"/>
          <w:iCs w:val="0"/>
        </w:rPr>
        <w:t xml:space="preserve">ZAŁĄCZNIK NR </w:t>
      </w:r>
      <w:r w:rsidR="00941F53" w:rsidRPr="006034C6">
        <w:rPr>
          <w:rFonts w:ascii="Times New Roman" w:hAnsi="Times New Roman" w:cs="Times New Roman"/>
          <w:b/>
          <w:bCs/>
          <w:i w:val="0"/>
          <w:iCs w:val="0"/>
        </w:rPr>
        <w:t>4</w:t>
      </w:r>
      <w:r w:rsidR="00105F7C" w:rsidRPr="006034C6">
        <w:rPr>
          <w:rFonts w:ascii="Times New Roman" w:hAnsi="Times New Roman" w:cs="Times New Roman"/>
          <w:b/>
          <w:bCs/>
          <w:i w:val="0"/>
          <w:iCs w:val="0"/>
        </w:rPr>
        <w:t xml:space="preserve"> </w:t>
      </w:r>
      <w:r w:rsidRPr="006034C6">
        <w:rPr>
          <w:rFonts w:ascii="Times New Roman" w:hAnsi="Times New Roman" w:cs="Times New Roman"/>
          <w:b/>
          <w:bCs/>
          <w:i w:val="0"/>
          <w:iCs w:val="0"/>
        </w:rPr>
        <w:t xml:space="preserve">- WYKAZ </w:t>
      </w:r>
      <w:bookmarkEnd w:id="24"/>
      <w:bookmarkEnd w:id="25"/>
      <w:bookmarkEnd w:id="26"/>
      <w:bookmarkEnd w:id="27"/>
      <w:r w:rsidR="007343B1">
        <w:rPr>
          <w:rFonts w:ascii="Times New Roman" w:hAnsi="Times New Roman" w:cs="Times New Roman"/>
          <w:b/>
          <w:bCs/>
          <w:i w:val="0"/>
          <w:iCs w:val="0"/>
        </w:rPr>
        <w:t>ROBÓT</w:t>
      </w:r>
      <w:r w:rsidR="00922158" w:rsidRPr="006034C6">
        <w:rPr>
          <w:rFonts w:ascii="Times New Roman" w:hAnsi="Times New Roman" w:cs="Times New Roman"/>
          <w:b/>
          <w:bCs/>
          <w:i w:val="0"/>
          <w:iCs w:val="0"/>
        </w:rPr>
        <w:t xml:space="preserve"> WYKONANYCH</w:t>
      </w:r>
    </w:p>
    <w:p w:rsidR="005A5B20" w:rsidRPr="006034C6" w:rsidRDefault="005A5B20" w:rsidP="00236A6E">
      <w:pPr>
        <w:spacing w:line="360" w:lineRule="auto"/>
        <w:jc w:val="both"/>
        <w:rPr>
          <w:b/>
        </w:rPr>
      </w:pPr>
      <w:r w:rsidRPr="006034C6">
        <w:t>Zamawiający:</w:t>
      </w:r>
      <w:r w:rsidRPr="006034C6">
        <w:rPr>
          <w:b/>
        </w:rPr>
        <w:t xml:space="preserve"> PARK NAUKOWO-TECHNOLOGICZNY W OPOLU SP. Z O.O.</w:t>
      </w:r>
    </w:p>
    <w:p w:rsidR="005A5B20" w:rsidRPr="006034C6" w:rsidRDefault="005A5B20" w:rsidP="00236A6E">
      <w:pPr>
        <w:spacing w:line="360" w:lineRule="auto"/>
        <w:jc w:val="both"/>
        <w:rPr>
          <w:bCs/>
        </w:rPr>
      </w:pPr>
      <w:r w:rsidRPr="006034C6">
        <w:rPr>
          <w:bCs/>
        </w:rPr>
        <w:t>Sygnatura postępowania:</w:t>
      </w:r>
      <w:r w:rsidRPr="006034C6">
        <w:rPr>
          <w:b/>
        </w:rPr>
        <w:t xml:space="preserve"> </w:t>
      </w:r>
      <w:r w:rsidR="001C38F1">
        <w:rPr>
          <w:b/>
          <w:color w:val="000000"/>
        </w:rPr>
        <w:t>B-01-2026</w:t>
      </w:r>
    </w:p>
    <w:p w:rsidR="005A5B20" w:rsidRPr="006034C6" w:rsidRDefault="005A5B20" w:rsidP="005A5B20">
      <w:pPr>
        <w:spacing w:line="360" w:lineRule="auto"/>
        <w:jc w:val="both"/>
        <w:rPr>
          <w:b/>
        </w:rPr>
      </w:pPr>
      <w:r w:rsidRPr="006034C6">
        <w:rPr>
          <w:b/>
        </w:rPr>
        <w:t>WYKONAWCA:</w:t>
      </w:r>
    </w:p>
    <w:tbl>
      <w:tblPr>
        <w:tblW w:w="9652" w:type="dxa"/>
        <w:jc w:val="center"/>
        <w:tblLayout w:type="fixed"/>
        <w:tblCellMar>
          <w:left w:w="70" w:type="dxa"/>
          <w:right w:w="70" w:type="dxa"/>
        </w:tblCellMar>
        <w:tblLook w:val="04A0"/>
      </w:tblPr>
      <w:tblGrid>
        <w:gridCol w:w="856"/>
        <w:gridCol w:w="4862"/>
        <w:gridCol w:w="3934"/>
      </w:tblGrid>
      <w:tr w:rsidR="005A5B20" w:rsidRPr="006034C6" w:rsidTr="006034C6">
        <w:trPr>
          <w:cantSplit/>
          <w:trHeight w:val="673"/>
          <w:jc w:val="center"/>
        </w:trPr>
        <w:tc>
          <w:tcPr>
            <w:tcW w:w="856" w:type="dxa"/>
            <w:tcBorders>
              <w:top w:val="single" w:sz="4" w:space="0" w:color="000000"/>
              <w:left w:val="single" w:sz="4" w:space="0" w:color="000000"/>
              <w:bottom w:val="single" w:sz="4" w:space="0" w:color="000000"/>
              <w:right w:val="nil"/>
            </w:tcBorders>
            <w:vAlign w:val="center"/>
            <w:hideMark/>
          </w:tcPr>
          <w:p w:rsidR="005A5B20" w:rsidRPr="006034C6" w:rsidRDefault="005A5B20" w:rsidP="005A5B20">
            <w:pPr>
              <w:spacing w:line="360" w:lineRule="auto"/>
              <w:rPr>
                <w:b/>
              </w:rPr>
            </w:pPr>
            <w:r w:rsidRPr="006034C6">
              <w:rPr>
                <w:b/>
              </w:rPr>
              <w:t>l.p</w:t>
            </w:r>
          </w:p>
        </w:tc>
        <w:tc>
          <w:tcPr>
            <w:tcW w:w="4862" w:type="dxa"/>
            <w:tcBorders>
              <w:top w:val="single" w:sz="4" w:space="0" w:color="000000"/>
              <w:left w:val="single" w:sz="4" w:space="0" w:color="000000"/>
              <w:bottom w:val="single" w:sz="4" w:space="0" w:color="000000"/>
              <w:right w:val="nil"/>
            </w:tcBorders>
            <w:vAlign w:val="center"/>
            <w:hideMark/>
          </w:tcPr>
          <w:p w:rsidR="005A5B20" w:rsidRPr="006034C6" w:rsidRDefault="005A5B20" w:rsidP="005A5B20">
            <w:pPr>
              <w:spacing w:line="360" w:lineRule="auto"/>
              <w:ind w:left="284"/>
              <w:jc w:val="center"/>
              <w:rPr>
                <w:b/>
              </w:rPr>
            </w:pPr>
            <w:r w:rsidRPr="006034C6">
              <w:rPr>
                <w:b/>
              </w:rPr>
              <w:t>Nazwa(y) Wykonawcy(ów)</w:t>
            </w:r>
          </w:p>
        </w:tc>
        <w:tc>
          <w:tcPr>
            <w:tcW w:w="3934" w:type="dxa"/>
            <w:tcBorders>
              <w:top w:val="single" w:sz="4" w:space="0" w:color="000000"/>
              <w:left w:val="single" w:sz="4" w:space="0" w:color="000000"/>
              <w:bottom w:val="single" w:sz="4" w:space="0" w:color="000000"/>
              <w:right w:val="single" w:sz="4" w:space="0" w:color="000000"/>
            </w:tcBorders>
            <w:vAlign w:val="center"/>
            <w:hideMark/>
          </w:tcPr>
          <w:p w:rsidR="005A5B20" w:rsidRPr="006034C6" w:rsidRDefault="005A5B20" w:rsidP="005A5B20">
            <w:pPr>
              <w:spacing w:line="360" w:lineRule="auto"/>
              <w:ind w:left="284"/>
              <w:jc w:val="center"/>
            </w:pPr>
            <w:r w:rsidRPr="006034C6">
              <w:rPr>
                <w:b/>
              </w:rPr>
              <w:t>Adres(y) Wykonawcy(ów)</w:t>
            </w:r>
          </w:p>
        </w:tc>
      </w:tr>
      <w:tr w:rsidR="005A5B20" w:rsidRPr="006034C6" w:rsidTr="006034C6">
        <w:trPr>
          <w:cantSplit/>
          <w:trHeight w:val="647"/>
          <w:jc w:val="center"/>
        </w:trPr>
        <w:tc>
          <w:tcPr>
            <w:tcW w:w="856" w:type="dxa"/>
            <w:tcBorders>
              <w:top w:val="single" w:sz="4" w:space="0" w:color="000000"/>
              <w:left w:val="single" w:sz="4" w:space="0" w:color="000000"/>
              <w:bottom w:val="single" w:sz="4" w:space="0" w:color="000000"/>
              <w:right w:val="nil"/>
            </w:tcBorders>
            <w:vAlign w:val="center"/>
          </w:tcPr>
          <w:p w:rsidR="005A5B20" w:rsidRPr="006034C6" w:rsidRDefault="006034C6" w:rsidP="006034C6">
            <w:pPr>
              <w:snapToGrid w:val="0"/>
              <w:spacing w:line="360" w:lineRule="auto"/>
              <w:ind w:left="284" w:hanging="284"/>
              <w:jc w:val="center"/>
              <w:rPr>
                <w:b/>
                <w:lang w:val="de-DE"/>
              </w:rPr>
            </w:pPr>
            <w:r w:rsidRPr="006034C6">
              <w:rPr>
                <w:b/>
                <w:lang w:val="de-DE"/>
              </w:rPr>
              <w:t>1</w:t>
            </w:r>
          </w:p>
        </w:tc>
        <w:tc>
          <w:tcPr>
            <w:tcW w:w="4862" w:type="dxa"/>
            <w:tcBorders>
              <w:top w:val="single" w:sz="4" w:space="0" w:color="000000"/>
              <w:left w:val="single" w:sz="4" w:space="0" w:color="000000"/>
              <w:bottom w:val="single" w:sz="4" w:space="0" w:color="000000"/>
              <w:right w:val="nil"/>
            </w:tcBorders>
            <w:vAlign w:val="center"/>
            <w:hideMark/>
          </w:tcPr>
          <w:p w:rsidR="005A5B20" w:rsidRPr="006034C6" w:rsidRDefault="005A5B20" w:rsidP="005A5B20">
            <w:pPr>
              <w:snapToGrid w:val="0"/>
              <w:spacing w:line="360" w:lineRule="auto"/>
              <w:ind w:left="284"/>
              <w:jc w:val="center"/>
              <w:rPr>
                <w:b/>
              </w:rPr>
            </w:pPr>
            <w:r w:rsidRPr="006034C6">
              <w:rPr>
                <w:i/>
              </w:rPr>
              <w:t>Pełna nazwa/firma, adres, w zależności od podmiotu: NIP/PESEL, KRS/CEiDG</w:t>
            </w:r>
          </w:p>
        </w:tc>
        <w:tc>
          <w:tcPr>
            <w:tcW w:w="3934" w:type="dxa"/>
            <w:tcBorders>
              <w:top w:val="single" w:sz="4" w:space="0" w:color="000000"/>
              <w:left w:val="single" w:sz="4" w:space="0" w:color="000000"/>
              <w:bottom w:val="single" w:sz="4" w:space="0" w:color="000000"/>
              <w:right w:val="single" w:sz="4" w:space="0" w:color="000000"/>
            </w:tcBorders>
            <w:vAlign w:val="center"/>
          </w:tcPr>
          <w:p w:rsidR="005A5B20" w:rsidRPr="006034C6" w:rsidRDefault="005A5B20" w:rsidP="005A5B20">
            <w:pPr>
              <w:snapToGrid w:val="0"/>
              <w:spacing w:line="360" w:lineRule="auto"/>
              <w:ind w:left="284"/>
              <w:jc w:val="center"/>
              <w:rPr>
                <w:b/>
              </w:rPr>
            </w:pPr>
          </w:p>
        </w:tc>
      </w:tr>
      <w:tr w:rsidR="005A5B20" w:rsidRPr="006034C6" w:rsidTr="006034C6">
        <w:trPr>
          <w:cantSplit/>
          <w:trHeight w:val="744"/>
          <w:jc w:val="center"/>
        </w:trPr>
        <w:tc>
          <w:tcPr>
            <w:tcW w:w="856" w:type="dxa"/>
            <w:tcBorders>
              <w:top w:val="single" w:sz="4" w:space="0" w:color="000000"/>
              <w:left w:val="single" w:sz="4" w:space="0" w:color="000000"/>
              <w:bottom w:val="single" w:sz="4" w:space="0" w:color="000000"/>
              <w:right w:val="nil"/>
            </w:tcBorders>
            <w:vAlign w:val="center"/>
          </w:tcPr>
          <w:p w:rsidR="005A5B20" w:rsidRPr="006034C6" w:rsidRDefault="005A5B20" w:rsidP="005A5B20">
            <w:pPr>
              <w:snapToGrid w:val="0"/>
              <w:spacing w:line="360" w:lineRule="auto"/>
              <w:jc w:val="center"/>
              <w:rPr>
                <w:b/>
              </w:rPr>
            </w:pPr>
            <w:r w:rsidRPr="006034C6">
              <w:rPr>
                <w:b/>
              </w:rPr>
              <w:t>…</w:t>
            </w:r>
          </w:p>
        </w:tc>
        <w:tc>
          <w:tcPr>
            <w:tcW w:w="4862" w:type="dxa"/>
            <w:tcBorders>
              <w:top w:val="single" w:sz="4" w:space="0" w:color="000000"/>
              <w:left w:val="single" w:sz="4" w:space="0" w:color="000000"/>
              <w:bottom w:val="single" w:sz="4" w:space="0" w:color="000000"/>
              <w:right w:val="nil"/>
            </w:tcBorders>
            <w:vAlign w:val="center"/>
          </w:tcPr>
          <w:p w:rsidR="005A5B20" w:rsidRPr="006034C6" w:rsidRDefault="005A5B20" w:rsidP="005A5B20">
            <w:pPr>
              <w:snapToGrid w:val="0"/>
              <w:spacing w:line="360" w:lineRule="auto"/>
              <w:jc w:val="center"/>
              <w:rPr>
                <w:b/>
              </w:rPr>
            </w:pPr>
          </w:p>
        </w:tc>
        <w:tc>
          <w:tcPr>
            <w:tcW w:w="3934" w:type="dxa"/>
            <w:tcBorders>
              <w:top w:val="single" w:sz="4" w:space="0" w:color="000000"/>
              <w:left w:val="single" w:sz="4" w:space="0" w:color="000000"/>
              <w:bottom w:val="single" w:sz="4" w:space="0" w:color="000000"/>
              <w:right w:val="single" w:sz="4" w:space="0" w:color="000000"/>
            </w:tcBorders>
            <w:vAlign w:val="center"/>
          </w:tcPr>
          <w:p w:rsidR="005A5B20" w:rsidRPr="006034C6" w:rsidRDefault="005A5B20" w:rsidP="005A5B20">
            <w:pPr>
              <w:snapToGrid w:val="0"/>
              <w:spacing w:line="360" w:lineRule="auto"/>
              <w:jc w:val="center"/>
              <w:rPr>
                <w:b/>
              </w:rPr>
            </w:pPr>
          </w:p>
        </w:tc>
      </w:tr>
    </w:tbl>
    <w:p w:rsidR="005A5B20" w:rsidRPr="006034C6" w:rsidRDefault="005A5B20" w:rsidP="005A5B20">
      <w:pPr>
        <w:jc w:val="both"/>
        <w:rPr>
          <w:iCs/>
        </w:rPr>
      </w:pPr>
    </w:p>
    <w:p w:rsidR="008F4A06" w:rsidRPr="006034C6" w:rsidRDefault="008F4A06" w:rsidP="005A5B20">
      <w:pPr>
        <w:jc w:val="both"/>
        <w:rPr>
          <w:b/>
          <w:u w:val="single"/>
        </w:rPr>
      </w:pPr>
      <w:r w:rsidRPr="006034C6">
        <w:rPr>
          <w:b/>
          <w:u w:val="single"/>
        </w:rPr>
        <w:t xml:space="preserve">OŚWIADCZAM(Y), ŻE: </w:t>
      </w:r>
      <w:r w:rsidR="006034C6" w:rsidRPr="006034C6">
        <w:rPr>
          <w:b/>
          <w:u w:val="single"/>
        </w:rPr>
        <w:t xml:space="preserve"> </w:t>
      </w:r>
      <w:r w:rsidRPr="006034C6">
        <w:rPr>
          <w:b/>
          <w:u w:val="single"/>
        </w:rPr>
        <w:t xml:space="preserve">Wykonałem(wykonaliśmy) następujące </w:t>
      </w:r>
      <w:r w:rsidR="007343B1">
        <w:rPr>
          <w:b/>
          <w:u w:val="single"/>
        </w:rPr>
        <w:t>roboty</w:t>
      </w:r>
      <w:r w:rsidRPr="006034C6">
        <w:rPr>
          <w:b/>
          <w:u w:val="single"/>
        </w:rPr>
        <w:t>:</w:t>
      </w:r>
    </w:p>
    <w:tbl>
      <w:tblPr>
        <w:tblW w:w="9918" w:type="dxa"/>
        <w:jc w:val="center"/>
        <w:tblLayout w:type="fixed"/>
        <w:tblCellMar>
          <w:left w:w="70" w:type="dxa"/>
          <w:right w:w="70" w:type="dxa"/>
        </w:tblCellMar>
        <w:tblLook w:val="0000"/>
      </w:tblPr>
      <w:tblGrid>
        <w:gridCol w:w="562"/>
        <w:gridCol w:w="993"/>
        <w:gridCol w:w="1984"/>
        <w:gridCol w:w="1073"/>
        <w:gridCol w:w="1493"/>
        <w:gridCol w:w="2341"/>
        <w:gridCol w:w="1472"/>
      </w:tblGrid>
      <w:tr w:rsidR="008F4A06" w:rsidRPr="006034C6" w:rsidTr="002D4584">
        <w:trPr>
          <w:cantSplit/>
          <w:trHeight w:val="687"/>
          <w:jc w:val="center"/>
        </w:trPr>
        <w:tc>
          <w:tcPr>
            <w:tcW w:w="562" w:type="dxa"/>
            <w:vMerge w:val="restart"/>
            <w:tcBorders>
              <w:top w:val="single" w:sz="4" w:space="0" w:color="000000"/>
              <w:left w:val="single" w:sz="4" w:space="0" w:color="000000"/>
              <w:bottom w:val="single" w:sz="4" w:space="0" w:color="000000"/>
            </w:tcBorders>
            <w:vAlign w:val="center"/>
          </w:tcPr>
          <w:p w:rsidR="008F4A06" w:rsidRPr="006034C6" w:rsidRDefault="008F4A06" w:rsidP="00B26084">
            <w:pPr>
              <w:jc w:val="center"/>
            </w:pPr>
            <w:r w:rsidRPr="006034C6">
              <w:t>L.p.</w:t>
            </w:r>
          </w:p>
        </w:tc>
        <w:tc>
          <w:tcPr>
            <w:tcW w:w="993" w:type="dxa"/>
            <w:vMerge w:val="restart"/>
            <w:tcBorders>
              <w:top w:val="single" w:sz="4" w:space="0" w:color="000000"/>
              <w:left w:val="single" w:sz="4" w:space="0" w:color="000000"/>
              <w:bottom w:val="single" w:sz="4" w:space="0" w:color="000000"/>
            </w:tcBorders>
            <w:vAlign w:val="center"/>
          </w:tcPr>
          <w:p w:rsidR="008F4A06" w:rsidRPr="006034C6" w:rsidRDefault="008F4A06" w:rsidP="00B26084">
            <w:pPr>
              <w:jc w:val="center"/>
            </w:pPr>
            <w:r w:rsidRPr="006034C6">
              <w:t xml:space="preserve">Nazwa </w:t>
            </w:r>
            <w:r w:rsidR="001263ED" w:rsidRPr="006034C6">
              <w:t>zamówienia</w:t>
            </w:r>
          </w:p>
        </w:tc>
        <w:tc>
          <w:tcPr>
            <w:tcW w:w="1984" w:type="dxa"/>
            <w:vMerge w:val="restart"/>
            <w:tcBorders>
              <w:top w:val="single" w:sz="4" w:space="0" w:color="000000"/>
              <w:left w:val="single" w:sz="4" w:space="0" w:color="000000"/>
              <w:bottom w:val="single" w:sz="4" w:space="0" w:color="000000"/>
            </w:tcBorders>
            <w:vAlign w:val="center"/>
          </w:tcPr>
          <w:p w:rsidR="008F4A06" w:rsidRPr="006034C6" w:rsidRDefault="008F4A06" w:rsidP="00B26084">
            <w:pPr>
              <w:jc w:val="center"/>
            </w:pPr>
            <w:r w:rsidRPr="006034C6">
              <w:t xml:space="preserve">Przedmiot </w:t>
            </w:r>
            <w:r w:rsidR="001263ED" w:rsidRPr="006034C6">
              <w:t xml:space="preserve">zamówienia </w:t>
            </w:r>
            <w:r w:rsidRPr="006034C6">
              <w:t xml:space="preserve"> wraz ze wskazaniem informacji o których mowa w SWZ</w:t>
            </w:r>
          </w:p>
        </w:tc>
        <w:tc>
          <w:tcPr>
            <w:tcW w:w="2566" w:type="dxa"/>
            <w:gridSpan w:val="2"/>
            <w:tcBorders>
              <w:top w:val="single" w:sz="4" w:space="0" w:color="000000"/>
              <w:left w:val="single" w:sz="4" w:space="0" w:color="000000"/>
              <w:bottom w:val="single" w:sz="4" w:space="0" w:color="000000"/>
            </w:tcBorders>
            <w:vAlign w:val="center"/>
          </w:tcPr>
          <w:p w:rsidR="008F4A06" w:rsidRPr="006034C6" w:rsidRDefault="008F4A06" w:rsidP="00B26084">
            <w:pPr>
              <w:jc w:val="center"/>
            </w:pPr>
            <w:r w:rsidRPr="006034C6">
              <w:t>Data wykonania</w:t>
            </w:r>
          </w:p>
        </w:tc>
        <w:tc>
          <w:tcPr>
            <w:tcW w:w="2341" w:type="dxa"/>
            <w:vMerge w:val="restart"/>
            <w:tcBorders>
              <w:top w:val="single" w:sz="4" w:space="0" w:color="000000"/>
              <w:left w:val="single" w:sz="4" w:space="0" w:color="000000"/>
              <w:bottom w:val="single" w:sz="4" w:space="0" w:color="000000"/>
            </w:tcBorders>
            <w:vAlign w:val="center"/>
          </w:tcPr>
          <w:p w:rsidR="008F4A06" w:rsidRPr="006034C6" w:rsidRDefault="008F4A06" w:rsidP="00B26084">
            <w:pPr>
              <w:jc w:val="center"/>
            </w:pPr>
            <w:r w:rsidRPr="006034C6">
              <w:t xml:space="preserve">Podmiot, na rzecz, którego </w:t>
            </w:r>
            <w:r w:rsidR="001263ED" w:rsidRPr="006034C6">
              <w:t>zamówienie</w:t>
            </w:r>
            <w:r w:rsidRPr="006034C6">
              <w:t xml:space="preserve"> został</w:t>
            </w:r>
            <w:r w:rsidR="001263ED" w:rsidRPr="006034C6">
              <w:t>o</w:t>
            </w:r>
            <w:r w:rsidRPr="006034C6">
              <w:t xml:space="preserve"> wykonan</w:t>
            </w:r>
            <w:r w:rsidR="001263ED" w:rsidRPr="006034C6">
              <w:t>e</w:t>
            </w:r>
            <w:r w:rsidRPr="006034C6">
              <w:t xml:space="preserve"> (nazwa, adres, nr telefonu do kontaktu)</w:t>
            </w:r>
          </w:p>
        </w:tc>
        <w:tc>
          <w:tcPr>
            <w:tcW w:w="1472" w:type="dxa"/>
            <w:vMerge w:val="restart"/>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B26084">
            <w:pPr>
              <w:jc w:val="center"/>
            </w:pPr>
            <w:r w:rsidRPr="006034C6">
              <w:t>Nazwa Wykonawcy</w:t>
            </w:r>
          </w:p>
        </w:tc>
      </w:tr>
      <w:tr w:rsidR="008F4A06" w:rsidRPr="006034C6" w:rsidTr="002D4584">
        <w:trPr>
          <w:cantSplit/>
          <w:trHeight w:val="735"/>
          <w:jc w:val="center"/>
        </w:trPr>
        <w:tc>
          <w:tcPr>
            <w:tcW w:w="562" w:type="dxa"/>
            <w:vMerge/>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993" w:type="dxa"/>
            <w:vMerge/>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984" w:type="dxa"/>
            <w:vMerge/>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073" w:type="dxa"/>
            <w:tcBorders>
              <w:top w:val="single" w:sz="4" w:space="0" w:color="000000"/>
              <w:left w:val="single" w:sz="4" w:space="0" w:color="000000"/>
              <w:bottom w:val="single" w:sz="4" w:space="0" w:color="000000"/>
            </w:tcBorders>
            <w:vAlign w:val="center"/>
          </w:tcPr>
          <w:p w:rsidR="008F4A06" w:rsidRPr="006034C6" w:rsidRDefault="008F4A06" w:rsidP="005A5B20">
            <w:pPr>
              <w:pStyle w:val="Tekstkomentarza1"/>
              <w:jc w:val="center"/>
              <w:rPr>
                <w:sz w:val="24"/>
                <w:szCs w:val="24"/>
              </w:rPr>
            </w:pPr>
            <w:r w:rsidRPr="006034C6">
              <w:rPr>
                <w:sz w:val="24"/>
                <w:szCs w:val="24"/>
              </w:rPr>
              <w:t>początek (data)</w:t>
            </w:r>
          </w:p>
        </w:tc>
        <w:tc>
          <w:tcPr>
            <w:tcW w:w="1493" w:type="dxa"/>
            <w:tcBorders>
              <w:top w:val="single" w:sz="4" w:space="0" w:color="000000"/>
              <w:left w:val="single" w:sz="4" w:space="0" w:color="000000"/>
              <w:bottom w:val="single" w:sz="4" w:space="0" w:color="000000"/>
            </w:tcBorders>
            <w:vAlign w:val="center"/>
          </w:tcPr>
          <w:p w:rsidR="008F4A06" w:rsidRPr="006034C6" w:rsidRDefault="008F4A06" w:rsidP="005A5B20">
            <w:pPr>
              <w:pStyle w:val="Tekstkomentarza1"/>
              <w:jc w:val="center"/>
              <w:rPr>
                <w:sz w:val="24"/>
                <w:szCs w:val="24"/>
              </w:rPr>
            </w:pPr>
            <w:r w:rsidRPr="006034C6">
              <w:rPr>
                <w:sz w:val="24"/>
                <w:szCs w:val="24"/>
              </w:rPr>
              <w:t>zakończenie (data)</w:t>
            </w:r>
          </w:p>
        </w:tc>
        <w:tc>
          <w:tcPr>
            <w:tcW w:w="2341" w:type="dxa"/>
            <w:vMerge/>
            <w:tcBorders>
              <w:top w:val="single" w:sz="4" w:space="0" w:color="000000"/>
              <w:left w:val="single" w:sz="4" w:space="0" w:color="000000"/>
              <w:bottom w:val="single" w:sz="4" w:space="0" w:color="000000"/>
            </w:tcBorders>
            <w:vAlign w:val="center"/>
          </w:tcPr>
          <w:p w:rsidR="008F4A06" w:rsidRPr="006034C6" w:rsidRDefault="008F4A06" w:rsidP="00B26084">
            <w:pPr>
              <w:pStyle w:val="Tekstkomentarza1"/>
              <w:snapToGrid w:val="0"/>
              <w:jc w:val="both"/>
              <w:rPr>
                <w:sz w:val="24"/>
                <w:szCs w:val="24"/>
              </w:rPr>
            </w:pPr>
          </w:p>
        </w:tc>
        <w:tc>
          <w:tcPr>
            <w:tcW w:w="1472" w:type="dxa"/>
            <w:vMerge/>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B26084">
            <w:pPr>
              <w:snapToGrid w:val="0"/>
              <w:jc w:val="both"/>
            </w:pPr>
          </w:p>
        </w:tc>
      </w:tr>
      <w:tr w:rsidR="008F4A06" w:rsidRPr="006034C6" w:rsidTr="002D4584">
        <w:trPr>
          <w:cantSplit/>
          <w:trHeight w:val="528"/>
          <w:jc w:val="center"/>
        </w:trPr>
        <w:tc>
          <w:tcPr>
            <w:tcW w:w="562" w:type="dxa"/>
            <w:tcBorders>
              <w:top w:val="single" w:sz="4" w:space="0" w:color="000000"/>
              <w:left w:val="single" w:sz="4" w:space="0" w:color="000000"/>
              <w:bottom w:val="single" w:sz="4" w:space="0" w:color="000000"/>
            </w:tcBorders>
            <w:vAlign w:val="center"/>
          </w:tcPr>
          <w:p w:rsidR="008F4A06" w:rsidRPr="006034C6" w:rsidRDefault="008F4A06" w:rsidP="00B26084">
            <w:pPr>
              <w:jc w:val="both"/>
            </w:pPr>
            <w:r w:rsidRPr="006034C6">
              <w:t>1.</w:t>
            </w:r>
          </w:p>
        </w:tc>
        <w:tc>
          <w:tcPr>
            <w:tcW w:w="9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984"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07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2341"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72" w:type="dxa"/>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B26084">
            <w:pPr>
              <w:snapToGrid w:val="0"/>
              <w:jc w:val="both"/>
            </w:pPr>
          </w:p>
        </w:tc>
      </w:tr>
      <w:tr w:rsidR="008F4A06" w:rsidRPr="006034C6" w:rsidTr="002D4584">
        <w:trPr>
          <w:cantSplit/>
          <w:trHeight w:val="470"/>
          <w:jc w:val="center"/>
        </w:trPr>
        <w:tc>
          <w:tcPr>
            <w:tcW w:w="562" w:type="dxa"/>
            <w:tcBorders>
              <w:top w:val="single" w:sz="4" w:space="0" w:color="000000"/>
              <w:left w:val="single" w:sz="4" w:space="0" w:color="000000"/>
              <w:bottom w:val="single" w:sz="4" w:space="0" w:color="000000"/>
            </w:tcBorders>
            <w:vAlign w:val="center"/>
          </w:tcPr>
          <w:p w:rsidR="008F4A06" w:rsidRPr="006034C6" w:rsidRDefault="008F4A06" w:rsidP="00B26084">
            <w:pPr>
              <w:jc w:val="both"/>
            </w:pPr>
            <w:r w:rsidRPr="006034C6">
              <w:t>2.</w:t>
            </w:r>
          </w:p>
        </w:tc>
        <w:tc>
          <w:tcPr>
            <w:tcW w:w="9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984"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07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2341"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72" w:type="dxa"/>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B26084">
            <w:pPr>
              <w:snapToGrid w:val="0"/>
              <w:jc w:val="both"/>
            </w:pPr>
          </w:p>
        </w:tc>
      </w:tr>
      <w:tr w:rsidR="008F4A06" w:rsidRPr="006034C6" w:rsidTr="002D4584">
        <w:trPr>
          <w:cantSplit/>
          <w:trHeight w:val="443"/>
          <w:jc w:val="center"/>
        </w:trPr>
        <w:tc>
          <w:tcPr>
            <w:tcW w:w="562" w:type="dxa"/>
            <w:tcBorders>
              <w:top w:val="single" w:sz="4" w:space="0" w:color="000000"/>
              <w:left w:val="single" w:sz="4" w:space="0" w:color="000000"/>
              <w:bottom w:val="single" w:sz="4" w:space="0" w:color="000000"/>
            </w:tcBorders>
            <w:vAlign w:val="center"/>
          </w:tcPr>
          <w:p w:rsidR="008F4A06" w:rsidRPr="006034C6" w:rsidRDefault="008F4A06" w:rsidP="00B26084">
            <w:pPr>
              <w:jc w:val="both"/>
            </w:pPr>
            <w:r w:rsidRPr="006034C6">
              <w:t>3….</w:t>
            </w:r>
          </w:p>
        </w:tc>
        <w:tc>
          <w:tcPr>
            <w:tcW w:w="9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984"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07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93"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2341" w:type="dxa"/>
            <w:tcBorders>
              <w:top w:val="single" w:sz="4" w:space="0" w:color="000000"/>
              <w:left w:val="single" w:sz="4" w:space="0" w:color="000000"/>
              <w:bottom w:val="single" w:sz="4" w:space="0" w:color="000000"/>
            </w:tcBorders>
            <w:vAlign w:val="center"/>
          </w:tcPr>
          <w:p w:rsidR="008F4A06" w:rsidRPr="006034C6" w:rsidRDefault="008F4A06" w:rsidP="00B26084">
            <w:pPr>
              <w:snapToGrid w:val="0"/>
              <w:jc w:val="both"/>
            </w:pPr>
          </w:p>
        </w:tc>
        <w:tc>
          <w:tcPr>
            <w:tcW w:w="1472" w:type="dxa"/>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B26084">
            <w:pPr>
              <w:snapToGrid w:val="0"/>
              <w:jc w:val="both"/>
            </w:pPr>
          </w:p>
        </w:tc>
      </w:tr>
    </w:tbl>
    <w:p w:rsidR="008F4A06" w:rsidRPr="006034C6" w:rsidRDefault="008F4A06" w:rsidP="00B26084">
      <w:pPr>
        <w:jc w:val="both"/>
      </w:pPr>
      <w:r w:rsidRPr="006034C6">
        <w:rPr>
          <w:b/>
        </w:rPr>
        <w:t xml:space="preserve">UWAGA: </w:t>
      </w:r>
    </w:p>
    <w:p w:rsidR="008F4A06" w:rsidRPr="006034C6" w:rsidRDefault="008F4A06" w:rsidP="00B26084">
      <w:pPr>
        <w:jc w:val="both"/>
      </w:pPr>
      <w:r w:rsidRPr="006034C6">
        <w:t xml:space="preserve">Wraz z załącznikiem Wykonawca składa dowody określające,  czy te </w:t>
      </w:r>
      <w:r w:rsidR="009662CB">
        <w:t>roboty</w:t>
      </w:r>
      <w:r w:rsidRPr="006034C6">
        <w:t xml:space="preserve"> zostały wykonane należycie, przy czym dowodami, o których mowa, są referencje bądź inne dokumenty sporządzone przez podmiot, na rzecz którego </w:t>
      </w:r>
      <w:r w:rsidR="009662CB">
        <w:t>roboty</w:t>
      </w:r>
      <w:r w:rsidRPr="006034C6">
        <w:t xml:space="preserve"> zostały wykonane, a jeżeli Wykonawca z przyczyn niezależnych od niego nie jest w stanie uzyskać tych dokumentów - inne odpowiednie dokumenty.</w:t>
      </w:r>
    </w:p>
    <w:p w:rsidR="008F4A06" w:rsidRPr="006034C6" w:rsidRDefault="008F4A06" w:rsidP="00B26084">
      <w:pPr>
        <w:jc w:val="both"/>
      </w:pPr>
    </w:p>
    <w:p w:rsidR="008F4A06" w:rsidRPr="006034C6" w:rsidRDefault="008F4A06" w:rsidP="00B26084">
      <w:pPr>
        <w:pBdr>
          <w:top w:val="single" w:sz="4" w:space="1" w:color="auto"/>
          <w:left w:val="single" w:sz="4" w:space="4" w:color="auto"/>
          <w:bottom w:val="single" w:sz="4" w:space="1" w:color="auto"/>
          <w:right w:val="single" w:sz="4" w:space="4" w:color="auto"/>
        </w:pBdr>
        <w:jc w:val="both"/>
      </w:pPr>
      <w:r w:rsidRPr="006034C6">
        <w:rPr>
          <w:rFonts w:eastAsia="Arial"/>
        </w:rPr>
        <w:t>OŚWIADCZENIE DOTYCZĄCE PODANYCH INFORMACJI:</w:t>
      </w:r>
    </w:p>
    <w:p w:rsidR="008F4A06" w:rsidRPr="006034C6" w:rsidRDefault="008F4A06" w:rsidP="00B26084">
      <w:pPr>
        <w:suppressAutoHyphens w:val="0"/>
        <w:jc w:val="both"/>
        <w:rPr>
          <w:rFonts w:eastAsia="Arial"/>
          <w:lang w:eastAsia="pl-PL" w:bidi="pl-PL"/>
        </w:rPr>
      </w:pPr>
      <w:r w:rsidRPr="006034C6">
        <w:rPr>
          <w:rFonts w:eastAsia="Arial"/>
          <w:lang w:eastAsia="pl-PL" w:bidi="pl-PL"/>
        </w:rPr>
        <w:t>Oświadczam, że wszystkie informacje podane w powyższych oświadczeniach są aktualne i zgodne z prawdą oraz zostały przedstawione z pełną świadomością konsekwencji wprowadzenia Zamawiającego w błąd przy przedstawianiu informacji oraz na dzień składania niniejszego oświadczenia informacje zawarte</w:t>
      </w:r>
      <w:r w:rsidR="006034C6">
        <w:rPr>
          <w:rFonts w:eastAsia="Arial"/>
          <w:lang w:eastAsia="pl-PL" w:bidi="pl-PL"/>
        </w:rPr>
        <w:t xml:space="preserve"> </w:t>
      </w:r>
      <w:r w:rsidRPr="006034C6">
        <w:rPr>
          <w:rFonts w:eastAsia="Arial"/>
          <w:lang w:eastAsia="pl-PL" w:bidi="pl-PL"/>
        </w:rPr>
        <w:t>w oświadczeniu, o którym mowa w art. 125 ust. 1 ustawy</w:t>
      </w:r>
      <w:r w:rsidR="006034C6">
        <w:rPr>
          <w:rFonts w:eastAsia="Arial"/>
          <w:lang w:eastAsia="pl-PL" w:bidi="pl-PL"/>
        </w:rPr>
        <w:t xml:space="preserve"> </w:t>
      </w:r>
      <w:r w:rsidRPr="006034C6">
        <w:rPr>
          <w:rFonts w:eastAsia="Arial"/>
          <w:lang w:eastAsia="pl-PL" w:bidi="pl-PL"/>
        </w:rPr>
        <w:t>w zakresie podstaw wykluczenia z postępowania wskazanych przez Zamawiającego, są aktualne.</w:t>
      </w:r>
    </w:p>
    <w:p w:rsidR="008F4A06" w:rsidRDefault="008F4A06" w:rsidP="00B26084">
      <w:pPr>
        <w:suppressAutoHyphens w:val="0"/>
        <w:jc w:val="both"/>
        <w:rPr>
          <w:rFonts w:eastAsia="Arial"/>
          <w:lang w:eastAsia="pl-PL" w:bidi="pl-PL"/>
        </w:rPr>
      </w:pPr>
    </w:p>
    <w:p w:rsidR="00062842" w:rsidRPr="006034C6" w:rsidRDefault="00062842" w:rsidP="00B26084">
      <w:pPr>
        <w:suppressAutoHyphens w:val="0"/>
        <w:jc w:val="both"/>
        <w:rPr>
          <w:rFonts w:eastAsia="Arial"/>
          <w:lang w:eastAsia="pl-PL" w:bidi="pl-PL"/>
        </w:rPr>
      </w:pPr>
    </w:p>
    <w:p w:rsidR="006034C6" w:rsidRPr="006034C6" w:rsidRDefault="006034C6" w:rsidP="006034C6">
      <w:pPr>
        <w:jc w:val="right"/>
      </w:pPr>
      <w:r w:rsidRPr="006034C6">
        <w:t>dokument należy podpisać:</w:t>
      </w:r>
    </w:p>
    <w:p w:rsidR="006034C6" w:rsidRPr="006034C6" w:rsidRDefault="006034C6" w:rsidP="006034C6">
      <w:pPr>
        <w:jc w:val="right"/>
      </w:pPr>
      <w:r w:rsidRPr="006034C6">
        <w:t>kwalifikowanym podpisem elektronicznym</w:t>
      </w:r>
    </w:p>
    <w:p w:rsidR="006034C6" w:rsidRPr="006034C6" w:rsidRDefault="006034C6" w:rsidP="006034C6">
      <w:pPr>
        <w:jc w:val="right"/>
      </w:pPr>
      <w:r w:rsidRPr="006034C6">
        <w:t>przez osobę lub osoby umocowane do złożenia podpisu w imieniu wykonawcy</w:t>
      </w:r>
    </w:p>
    <w:p w:rsidR="008F4A06" w:rsidRPr="006034C6" w:rsidRDefault="008F4A06" w:rsidP="006034C6">
      <w:pPr>
        <w:rPr>
          <w:i/>
          <w:iCs/>
        </w:rPr>
        <w:sectPr w:rsidR="008F4A06" w:rsidRPr="006034C6" w:rsidSect="002D4584">
          <w:headerReference w:type="first" r:id="rId19"/>
          <w:footerReference w:type="first" r:id="rId20"/>
          <w:pgSz w:w="11906" w:h="16838"/>
          <w:pgMar w:top="845" w:right="1133" w:bottom="709" w:left="1134" w:header="426" w:footer="208" w:gutter="0"/>
          <w:cols w:space="708"/>
          <w:titlePg/>
          <w:docGrid w:linePitch="360"/>
        </w:sectPr>
      </w:pPr>
      <w:r w:rsidRPr="006034C6">
        <w:rPr>
          <w:i/>
          <w:iCs/>
        </w:rPr>
        <w:t xml:space="preserve"> </w:t>
      </w:r>
    </w:p>
    <w:p w:rsidR="008F4A06" w:rsidRPr="006034C6" w:rsidRDefault="008F4A06" w:rsidP="005A5B20">
      <w:pPr>
        <w:pStyle w:val="Nagwek6"/>
        <w:shd w:val="clear" w:color="auto" w:fill="DEEAF6"/>
        <w:spacing w:before="0" w:line="360" w:lineRule="auto"/>
        <w:jc w:val="both"/>
        <w:rPr>
          <w:rFonts w:ascii="Times New Roman" w:hAnsi="Times New Roman" w:cs="Times New Roman"/>
          <w:b/>
          <w:bCs/>
          <w:i w:val="0"/>
          <w:iCs w:val="0"/>
        </w:rPr>
      </w:pPr>
      <w:bookmarkStart w:id="28" w:name="_Toc106706227"/>
      <w:bookmarkStart w:id="29" w:name="_Toc107998675"/>
      <w:bookmarkStart w:id="30" w:name="_Toc115863697"/>
      <w:bookmarkStart w:id="31" w:name="_Toc115864260"/>
      <w:bookmarkStart w:id="32" w:name="_Toc115864553"/>
      <w:bookmarkStart w:id="33" w:name="_Toc115864650"/>
      <w:r w:rsidRPr="006034C6">
        <w:rPr>
          <w:rFonts w:ascii="Times New Roman" w:hAnsi="Times New Roman" w:cs="Times New Roman"/>
          <w:b/>
          <w:bCs/>
          <w:i w:val="0"/>
          <w:iCs w:val="0"/>
        </w:rPr>
        <w:t xml:space="preserve">ZAŁĄCZNIK NR </w:t>
      </w:r>
      <w:r w:rsidR="00941F53" w:rsidRPr="006034C6">
        <w:rPr>
          <w:rFonts w:ascii="Times New Roman" w:hAnsi="Times New Roman" w:cs="Times New Roman"/>
          <w:b/>
          <w:bCs/>
          <w:i w:val="0"/>
          <w:iCs w:val="0"/>
        </w:rPr>
        <w:t>5</w:t>
      </w:r>
      <w:r w:rsidRPr="006034C6">
        <w:rPr>
          <w:rFonts w:ascii="Times New Roman" w:hAnsi="Times New Roman" w:cs="Times New Roman"/>
          <w:b/>
          <w:bCs/>
          <w:i w:val="0"/>
          <w:iCs w:val="0"/>
        </w:rPr>
        <w:t xml:space="preserve"> – WYKAZ OSÓB, KTÓRE BĘDĄ UCZESTNICZYĆ W WYKONYWANIU ZAMÓWIENIA</w:t>
      </w:r>
      <w:bookmarkEnd w:id="28"/>
      <w:bookmarkEnd w:id="29"/>
      <w:bookmarkEnd w:id="30"/>
      <w:bookmarkEnd w:id="31"/>
      <w:bookmarkEnd w:id="32"/>
      <w:bookmarkEnd w:id="33"/>
      <w:r w:rsidRPr="006034C6">
        <w:rPr>
          <w:rFonts w:ascii="Times New Roman" w:hAnsi="Times New Roman" w:cs="Times New Roman"/>
          <w:b/>
          <w:bCs/>
          <w:i w:val="0"/>
          <w:iCs w:val="0"/>
        </w:rPr>
        <w:t xml:space="preserve"> </w:t>
      </w:r>
    </w:p>
    <w:p w:rsidR="008F4A06" w:rsidRPr="006034C6" w:rsidRDefault="008F4A06" w:rsidP="005A5B20">
      <w:pPr>
        <w:spacing w:line="360" w:lineRule="auto"/>
        <w:jc w:val="both"/>
        <w:rPr>
          <w:b/>
        </w:rPr>
      </w:pPr>
      <w:r w:rsidRPr="006034C6">
        <w:t>Zamawiający:</w:t>
      </w:r>
      <w:r w:rsidRPr="006034C6">
        <w:rPr>
          <w:b/>
        </w:rPr>
        <w:t xml:space="preserve"> PARK NAUKOWO-TECHNOLOGICZNY W OPOLU SP. Z O.O.</w:t>
      </w:r>
    </w:p>
    <w:p w:rsidR="008F4A06" w:rsidRPr="006034C6" w:rsidRDefault="008F4A06" w:rsidP="005A5B20">
      <w:pPr>
        <w:spacing w:line="360" w:lineRule="auto"/>
        <w:jc w:val="both"/>
        <w:rPr>
          <w:bCs/>
        </w:rPr>
      </w:pPr>
      <w:r w:rsidRPr="006034C6">
        <w:rPr>
          <w:bCs/>
        </w:rPr>
        <w:t>Sygnatura postępowania:</w:t>
      </w:r>
      <w:r w:rsidRPr="006034C6">
        <w:rPr>
          <w:b/>
        </w:rPr>
        <w:t xml:space="preserve"> </w:t>
      </w:r>
      <w:r w:rsidR="001C38F1">
        <w:rPr>
          <w:b/>
          <w:color w:val="000000"/>
        </w:rPr>
        <w:t>B-01-2026</w:t>
      </w:r>
    </w:p>
    <w:p w:rsidR="008F4A06" w:rsidRPr="006034C6" w:rsidRDefault="008F4A06" w:rsidP="005A5B20">
      <w:pPr>
        <w:spacing w:line="360" w:lineRule="auto"/>
        <w:jc w:val="both"/>
        <w:rPr>
          <w:b/>
        </w:rPr>
      </w:pPr>
      <w:r w:rsidRPr="006034C6">
        <w:rPr>
          <w:b/>
        </w:rPr>
        <w:t>WYKONAWCA:</w:t>
      </w:r>
    </w:p>
    <w:tbl>
      <w:tblPr>
        <w:tblW w:w="10201" w:type="dxa"/>
        <w:jc w:val="center"/>
        <w:tblLayout w:type="fixed"/>
        <w:tblCellMar>
          <w:left w:w="70" w:type="dxa"/>
          <w:right w:w="70" w:type="dxa"/>
        </w:tblCellMar>
        <w:tblLook w:val="04A0"/>
      </w:tblPr>
      <w:tblGrid>
        <w:gridCol w:w="1434"/>
        <w:gridCol w:w="4862"/>
        <w:gridCol w:w="3905"/>
      </w:tblGrid>
      <w:tr w:rsidR="008F4A06" w:rsidRPr="006034C6" w:rsidTr="00AE5125">
        <w:trPr>
          <w:cantSplit/>
          <w:trHeight w:val="673"/>
          <w:jc w:val="center"/>
        </w:trPr>
        <w:tc>
          <w:tcPr>
            <w:tcW w:w="1434" w:type="dxa"/>
            <w:tcBorders>
              <w:top w:val="single" w:sz="4" w:space="0" w:color="000000"/>
              <w:left w:val="single" w:sz="4" w:space="0" w:color="000000"/>
              <w:bottom w:val="single" w:sz="4" w:space="0" w:color="000000"/>
              <w:right w:val="nil"/>
            </w:tcBorders>
            <w:vAlign w:val="center"/>
            <w:hideMark/>
          </w:tcPr>
          <w:p w:rsidR="008F4A06" w:rsidRPr="006034C6" w:rsidRDefault="008F4A06" w:rsidP="005A5B20">
            <w:pPr>
              <w:spacing w:line="360" w:lineRule="auto"/>
              <w:ind w:left="-64"/>
              <w:rPr>
                <w:b/>
              </w:rPr>
            </w:pPr>
            <w:r w:rsidRPr="006034C6">
              <w:rPr>
                <w:b/>
              </w:rPr>
              <w:t>l.p.</w:t>
            </w:r>
          </w:p>
        </w:tc>
        <w:tc>
          <w:tcPr>
            <w:tcW w:w="4862" w:type="dxa"/>
            <w:tcBorders>
              <w:top w:val="single" w:sz="4" w:space="0" w:color="000000"/>
              <w:left w:val="single" w:sz="4" w:space="0" w:color="000000"/>
              <w:bottom w:val="single" w:sz="4" w:space="0" w:color="000000"/>
              <w:right w:val="nil"/>
            </w:tcBorders>
            <w:vAlign w:val="center"/>
            <w:hideMark/>
          </w:tcPr>
          <w:p w:rsidR="008F4A06" w:rsidRPr="006034C6" w:rsidRDefault="008F4A06" w:rsidP="005A5B20">
            <w:pPr>
              <w:spacing w:line="360" w:lineRule="auto"/>
              <w:ind w:left="-64"/>
              <w:jc w:val="center"/>
              <w:rPr>
                <w:b/>
              </w:rPr>
            </w:pPr>
            <w:r w:rsidRPr="006034C6">
              <w:rPr>
                <w:b/>
              </w:rPr>
              <w:t>Nazwa(y) Wykonawcy(ów)</w:t>
            </w:r>
          </w:p>
        </w:tc>
        <w:tc>
          <w:tcPr>
            <w:tcW w:w="3905" w:type="dxa"/>
            <w:tcBorders>
              <w:top w:val="single" w:sz="4" w:space="0" w:color="000000"/>
              <w:left w:val="single" w:sz="4" w:space="0" w:color="000000"/>
              <w:bottom w:val="single" w:sz="4" w:space="0" w:color="000000"/>
              <w:right w:val="single" w:sz="4" w:space="0" w:color="000000"/>
            </w:tcBorders>
            <w:vAlign w:val="center"/>
            <w:hideMark/>
          </w:tcPr>
          <w:p w:rsidR="008F4A06" w:rsidRPr="006034C6" w:rsidRDefault="008F4A06" w:rsidP="005A5B20">
            <w:pPr>
              <w:spacing w:line="360" w:lineRule="auto"/>
              <w:jc w:val="center"/>
            </w:pPr>
            <w:r w:rsidRPr="006034C6">
              <w:rPr>
                <w:b/>
              </w:rPr>
              <w:t>Adres(y) Wykonawcy(ów)</w:t>
            </w:r>
          </w:p>
        </w:tc>
      </w:tr>
      <w:tr w:rsidR="008F4A06" w:rsidRPr="006034C6" w:rsidTr="00AE5125">
        <w:trPr>
          <w:cantSplit/>
          <w:trHeight w:val="647"/>
          <w:jc w:val="center"/>
        </w:trPr>
        <w:tc>
          <w:tcPr>
            <w:tcW w:w="1434" w:type="dxa"/>
            <w:tcBorders>
              <w:top w:val="single" w:sz="4" w:space="0" w:color="000000"/>
              <w:left w:val="single" w:sz="4" w:space="0" w:color="000000"/>
              <w:bottom w:val="single" w:sz="4" w:space="0" w:color="000000"/>
              <w:right w:val="nil"/>
            </w:tcBorders>
            <w:vAlign w:val="center"/>
          </w:tcPr>
          <w:p w:rsidR="008F4A06" w:rsidRPr="006034C6" w:rsidRDefault="005A5B20" w:rsidP="005A5B20">
            <w:pPr>
              <w:snapToGrid w:val="0"/>
              <w:spacing w:line="360" w:lineRule="auto"/>
              <w:ind w:left="-64"/>
              <w:jc w:val="center"/>
              <w:rPr>
                <w:b/>
                <w:lang w:val="de-DE"/>
              </w:rPr>
            </w:pPr>
            <w:r w:rsidRPr="006034C6">
              <w:rPr>
                <w:b/>
                <w:lang w:val="de-DE"/>
              </w:rPr>
              <w:t>1</w:t>
            </w:r>
          </w:p>
        </w:tc>
        <w:tc>
          <w:tcPr>
            <w:tcW w:w="4862" w:type="dxa"/>
            <w:tcBorders>
              <w:top w:val="single" w:sz="4" w:space="0" w:color="000000"/>
              <w:left w:val="single" w:sz="4" w:space="0" w:color="000000"/>
              <w:bottom w:val="single" w:sz="4" w:space="0" w:color="000000"/>
              <w:right w:val="nil"/>
            </w:tcBorders>
            <w:vAlign w:val="center"/>
            <w:hideMark/>
          </w:tcPr>
          <w:p w:rsidR="008F4A06" w:rsidRPr="006034C6" w:rsidRDefault="008F4A06" w:rsidP="005A5B20">
            <w:pPr>
              <w:snapToGrid w:val="0"/>
              <w:spacing w:line="360" w:lineRule="auto"/>
              <w:ind w:left="-64"/>
              <w:jc w:val="center"/>
              <w:rPr>
                <w:b/>
              </w:rPr>
            </w:pPr>
            <w:r w:rsidRPr="006034C6">
              <w:rPr>
                <w:i/>
              </w:rPr>
              <w:t>Pełna nazwa/firma, adres, w zależności od podmiotu: NIP/PESEL, KRS/CEiDG</w:t>
            </w:r>
          </w:p>
        </w:tc>
        <w:tc>
          <w:tcPr>
            <w:tcW w:w="3905" w:type="dxa"/>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5A5B20">
            <w:pPr>
              <w:snapToGrid w:val="0"/>
              <w:spacing w:line="360" w:lineRule="auto"/>
              <w:jc w:val="center"/>
              <w:rPr>
                <w:b/>
              </w:rPr>
            </w:pPr>
          </w:p>
        </w:tc>
      </w:tr>
      <w:tr w:rsidR="008F4A06" w:rsidRPr="006034C6" w:rsidTr="00AE5125">
        <w:trPr>
          <w:cantSplit/>
          <w:trHeight w:val="744"/>
          <w:jc w:val="center"/>
        </w:trPr>
        <w:tc>
          <w:tcPr>
            <w:tcW w:w="1434" w:type="dxa"/>
            <w:tcBorders>
              <w:top w:val="single" w:sz="4" w:space="0" w:color="000000"/>
              <w:left w:val="single" w:sz="4" w:space="0" w:color="000000"/>
              <w:bottom w:val="single" w:sz="4" w:space="0" w:color="000000"/>
              <w:right w:val="nil"/>
            </w:tcBorders>
            <w:vAlign w:val="center"/>
          </w:tcPr>
          <w:p w:rsidR="008F4A06" w:rsidRPr="006034C6" w:rsidRDefault="005A5B20" w:rsidP="005A5B20">
            <w:pPr>
              <w:snapToGrid w:val="0"/>
              <w:spacing w:line="360" w:lineRule="auto"/>
              <w:ind w:left="-64"/>
              <w:jc w:val="center"/>
              <w:rPr>
                <w:b/>
              </w:rPr>
            </w:pPr>
            <w:r w:rsidRPr="006034C6">
              <w:rPr>
                <w:b/>
              </w:rPr>
              <w:t>…</w:t>
            </w:r>
          </w:p>
        </w:tc>
        <w:tc>
          <w:tcPr>
            <w:tcW w:w="4862" w:type="dxa"/>
            <w:tcBorders>
              <w:top w:val="single" w:sz="4" w:space="0" w:color="000000"/>
              <w:left w:val="single" w:sz="4" w:space="0" w:color="000000"/>
              <w:bottom w:val="single" w:sz="4" w:space="0" w:color="000000"/>
              <w:right w:val="nil"/>
            </w:tcBorders>
            <w:vAlign w:val="center"/>
          </w:tcPr>
          <w:p w:rsidR="008F4A06" w:rsidRPr="006034C6" w:rsidRDefault="008F4A06" w:rsidP="005A5B20">
            <w:pPr>
              <w:snapToGrid w:val="0"/>
              <w:spacing w:line="360" w:lineRule="auto"/>
              <w:ind w:left="-64"/>
              <w:jc w:val="center"/>
              <w:rPr>
                <w:b/>
              </w:rPr>
            </w:pPr>
          </w:p>
        </w:tc>
        <w:tc>
          <w:tcPr>
            <w:tcW w:w="3905" w:type="dxa"/>
            <w:tcBorders>
              <w:top w:val="single" w:sz="4" w:space="0" w:color="000000"/>
              <w:left w:val="single" w:sz="4" w:space="0" w:color="000000"/>
              <w:bottom w:val="single" w:sz="4" w:space="0" w:color="000000"/>
              <w:right w:val="single" w:sz="4" w:space="0" w:color="000000"/>
            </w:tcBorders>
            <w:vAlign w:val="center"/>
          </w:tcPr>
          <w:p w:rsidR="008F4A06" w:rsidRPr="006034C6" w:rsidRDefault="008F4A06" w:rsidP="005A5B20">
            <w:pPr>
              <w:snapToGrid w:val="0"/>
              <w:spacing w:line="360" w:lineRule="auto"/>
              <w:jc w:val="center"/>
              <w:rPr>
                <w:b/>
              </w:rPr>
            </w:pPr>
          </w:p>
        </w:tc>
      </w:tr>
    </w:tbl>
    <w:p w:rsidR="008F4A06" w:rsidRPr="006034C6" w:rsidRDefault="008F4A06" w:rsidP="0053617E">
      <w:pPr>
        <w:jc w:val="both"/>
        <w:rPr>
          <w:u w:val="single"/>
        </w:rPr>
      </w:pPr>
      <w:r w:rsidRPr="006034C6">
        <w:rPr>
          <w:b/>
          <w:u w:val="single"/>
        </w:rPr>
        <w:t>OŚWIADCZAM(Y), ŻE:</w:t>
      </w:r>
    </w:p>
    <w:p w:rsidR="008F4A06" w:rsidRDefault="008F4A06" w:rsidP="0053617E">
      <w:pPr>
        <w:pStyle w:val="Tekstpodstawowy22"/>
        <w:spacing w:after="0" w:line="240" w:lineRule="auto"/>
        <w:jc w:val="both"/>
        <w:rPr>
          <w:sz w:val="24"/>
          <w:szCs w:val="24"/>
        </w:rPr>
      </w:pPr>
      <w:r w:rsidRPr="006034C6">
        <w:rPr>
          <w:sz w:val="24"/>
          <w:szCs w:val="24"/>
        </w:rPr>
        <w:t>Zgodnie z niniejszym wykazem osób w szczególności odpowiedzialnych za świadczenie usług, kontrolę, jakości lub kierowanie robotami budowlanymi, zamówienie niniejsze wykonywać będą następujące</w:t>
      </w:r>
      <w:r w:rsidR="0053617E">
        <w:rPr>
          <w:sz w:val="24"/>
          <w:szCs w:val="24"/>
        </w:rPr>
        <w:t xml:space="preserve"> </w:t>
      </w:r>
      <w:r w:rsidRPr="006034C6">
        <w:rPr>
          <w:sz w:val="24"/>
          <w:szCs w:val="24"/>
        </w:rPr>
        <w:t>osoby:</w:t>
      </w:r>
    </w:p>
    <w:p w:rsidR="0053617E" w:rsidRPr="006034C6" w:rsidRDefault="0053617E" w:rsidP="0053617E">
      <w:pPr>
        <w:pStyle w:val="Tekstpodstawowy22"/>
        <w:spacing w:after="0" w:line="240" w:lineRule="auto"/>
        <w:jc w:val="both"/>
        <w:rPr>
          <w:sz w:val="24"/>
          <w:szCs w:val="24"/>
        </w:rPr>
      </w:pPr>
    </w:p>
    <w:tbl>
      <w:tblPr>
        <w:tblW w:w="1006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0" w:type="dxa"/>
          <w:right w:w="70" w:type="dxa"/>
        </w:tblCellMar>
        <w:tblLook w:val="0000"/>
      </w:tblPr>
      <w:tblGrid>
        <w:gridCol w:w="861"/>
        <w:gridCol w:w="1346"/>
        <w:gridCol w:w="1985"/>
        <w:gridCol w:w="1615"/>
        <w:gridCol w:w="2693"/>
        <w:gridCol w:w="1560"/>
      </w:tblGrid>
      <w:tr w:rsidR="008F4A06" w:rsidRPr="006034C6" w:rsidTr="0053617E">
        <w:trPr>
          <w:trHeight w:val="1254"/>
          <w:jc w:val="center"/>
        </w:trPr>
        <w:tc>
          <w:tcPr>
            <w:tcW w:w="861" w:type="dxa"/>
            <w:vAlign w:val="center"/>
          </w:tcPr>
          <w:p w:rsidR="008F4A06" w:rsidRPr="006034C6" w:rsidRDefault="008F4A06" w:rsidP="005A5B20">
            <w:pPr>
              <w:pStyle w:val="Tekstpodstawowy22"/>
              <w:spacing w:after="0" w:line="240" w:lineRule="auto"/>
              <w:jc w:val="center"/>
              <w:rPr>
                <w:sz w:val="24"/>
                <w:szCs w:val="24"/>
              </w:rPr>
            </w:pPr>
            <w:r w:rsidRPr="006034C6">
              <w:rPr>
                <w:sz w:val="24"/>
                <w:szCs w:val="24"/>
              </w:rPr>
              <w:t>l.p.</w:t>
            </w:r>
          </w:p>
        </w:tc>
        <w:tc>
          <w:tcPr>
            <w:tcW w:w="1346" w:type="dxa"/>
            <w:vAlign w:val="center"/>
          </w:tcPr>
          <w:p w:rsidR="008F4A06" w:rsidRPr="006034C6" w:rsidRDefault="008F4A06" w:rsidP="005A5B20">
            <w:pPr>
              <w:pStyle w:val="Tekstpodstawowy22"/>
              <w:spacing w:after="0" w:line="240" w:lineRule="auto"/>
              <w:jc w:val="center"/>
              <w:rPr>
                <w:sz w:val="24"/>
                <w:szCs w:val="24"/>
              </w:rPr>
            </w:pPr>
            <w:r w:rsidRPr="006034C6">
              <w:rPr>
                <w:sz w:val="24"/>
                <w:szCs w:val="24"/>
              </w:rPr>
              <w:t>Imię i nazwisko</w:t>
            </w:r>
          </w:p>
        </w:tc>
        <w:tc>
          <w:tcPr>
            <w:tcW w:w="1985" w:type="dxa"/>
            <w:vAlign w:val="center"/>
          </w:tcPr>
          <w:p w:rsidR="008F4A06" w:rsidRPr="006034C6" w:rsidRDefault="008F4A06" w:rsidP="005A5B20">
            <w:pPr>
              <w:pStyle w:val="Tekstpodstawowy22"/>
              <w:spacing w:after="0" w:line="240" w:lineRule="auto"/>
              <w:jc w:val="center"/>
              <w:rPr>
                <w:sz w:val="24"/>
                <w:szCs w:val="24"/>
              </w:rPr>
            </w:pPr>
            <w:r w:rsidRPr="006034C6">
              <w:rPr>
                <w:sz w:val="24"/>
                <w:szCs w:val="24"/>
              </w:rPr>
              <w:t>Zakres wykonywanych czynności,</w:t>
            </w:r>
          </w:p>
          <w:p w:rsidR="008F4A06" w:rsidRPr="006034C6" w:rsidRDefault="008F4A06" w:rsidP="005A5B20">
            <w:pPr>
              <w:pStyle w:val="Tekstpodstawowy22"/>
              <w:spacing w:after="0" w:line="240" w:lineRule="auto"/>
              <w:jc w:val="center"/>
              <w:rPr>
                <w:sz w:val="24"/>
                <w:szCs w:val="24"/>
              </w:rPr>
            </w:pPr>
            <w:r w:rsidRPr="006034C6">
              <w:rPr>
                <w:sz w:val="24"/>
                <w:szCs w:val="24"/>
              </w:rPr>
              <w:t>(m.in. dokładne określenie pełnionych funkcji – patrz SWZ)</w:t>
            </w:r>
          </w:p>
        </w:tc>
        <w:tc>
          <w:tcPr>
            <w:tcW w:w="1615" w:type="dxa"/>
            <w:vAlign w:val="center"/>
          </w:tcPr>
          <w:p w:rsidR="008F4A06" w:rsidRPr="006034C6" w:rsidRDefault="008F4A06" w:rsidP="005A5B20">
            <w:pPr>
              <w:jc w:val="center"/>
            </w:pPr>
            <w:r w:rsidRPr="006034C6">
              <w:t>Doświadczenie</w:t>
            </w:r>
          </w:p>
          <w:p w:rsidR="008F4A06" w:rsidRPr="006034C6" w:rsidRDefault="008F4A06" w:rsidP="005A5B20">
            <w:pPr>
              <w:jc w:val="center"/>
            </w:pPr>
            <w:r w:rsidRPr="006034C6">
              <w:t>Zawodowe</w:t>
            </w:r>
          </w:p>
        </w:tc>
        <w:tc>
          <w:tcPr>
            <w:tcW w:w="2693" w:type="dxa"/>
            <w:vAlign w:val="center"/>
          </w:tcPr>
          <w:p w:rsidR="008F4A06" w:rsidRPr="006034C6" w:rsidRDefault="008F4A06" w:rsidP="005A5B20">
            <w:pPr>
              <w:pStyle w:val="Tekstpodstawowy22"/>
              <w:spacing w:after="0" w:line="240" w:lineRule="auto"/>
              <w:jc w:val="center"/>
              <w:rPr>
                <w:sz w:val="24"/>
                <w:szCs w:val="24"/>
              </w:rPr>
            </w:pPr>
            <w:r w:rsidRPr="006034C6">
              <w:rPr>
                <w:sz w:val="24"/>
                <w:szCs w:val="24"/>
              </w:rPr>
              <w:t>Kwalifikacje zawodowe (wykształcenie, rodzaj uprawnień budowlanych, nr uprawnień budowlanych)</w:t>
            </w:r>
            <w:r w:rsidRPr="006034C6">
              <w:rPr>
                <w:sz w:val="24"/>
                <w:szCs w:val="24"/>
              </w:rPr>
              <w:br/>
              <w:t>JEŻELI DOTYCZY</w:t>
            </w:r>
          </w:p>
        </w:tc>
        <w:tc>
          <w:tcPr>
            <w:tcW w:w="1560" w:type="dxa"/>
            <w:vAlign w:val="center"/>
          </w:tcPr>
          <w:p w:rsidR="008F4A06" w:rsidRDefault="008F4A06" w:rsidP="005A5B20">
            <w:pPr>
              <w:pStyle w:val="Tekstpodstawowy22"/>
              <w:spacing w:after="0" w:line="240" w:lineRule="auto"/>
              <w:jc w:val="center"/>
              <w:rPr>
                <w:sz w:val="24"/>
                <w:szCs w:val="24"/>
              </w:rPr>
            </w:pPr>
            <w:r w:rsidRPr="006034C6">
              <w:rPr>
                <w:sz w:val="24"/>
                <w:szCs w:val="24"/>
              </w:rPr>
              <w:t>Informacja o podstawie do dysponowania osobami</w:t>
            </w:r>
            <w:r w:rsidR="00F22CDA">
              <w:rPr>
                <w:sz w:val="24"/>
                <w:szCs w:val="24"/>
              </w:rPr>
              <w:t>:</w:t>
            </w:r>
          </w:p>
          <w:p w:rsidR="00F22CDA" w:rsidRPr="006034C6" w:rsidRDefault="00F22CDA" w:rsidP="005A5B20">
            <w:pPr>
              <w:pStyle w:val="Tekstpodstawowy22"/>
              <w:spacing w:after="0" w:line="240" w:lineRule="auto"/>
              <w:jc w:val="center"/>
              <w:rPr>
                <w:sz w:val="24"/>
                <w:szCs w:val="24"/>
              </w:rPr>
            </w:pPr>
            <w:r>
              <w:rPr>
                <w:sz w:val="24"/>
                <w:szCs w:val="24"/>
              </w:rPr>
              <w:t>bezpośrednie/pośednie</w:t>
            </w:r>
          </w:p>
        </w:tc>
      </w:tr>
      <w:tr w:rsidR="008F4A06" w:rsidRPr="006034C6" w:rsidTr="0053617E">
        <w:trPr>
          <w:trHeight w:val="368"/>
          <w:jc w:val="center"/>
        </w:trPr>
        <w:tc>
          <w:tcPr>
            <w:tcW w:w="861" w:type="dxa"/>
            <w:vAlign w:val="center"/>
          </w:tcPr>
          <w:p w:rsidR="008F4A06" w:rsidRPr="006034C6" w:rsidRDefault="005A5B20" w:rsidP="003527C3">
            <w:pPr>
              <w:pStyle w:val="Tekstpodstawowy22"/>
              <w:numPr>
                <w:ilvl w:val="0"/>
                <w:numId w:val="47"/>
              </w:numPr>
              <w:snapToGrid w:val="0"/>
              <w:spacing w:after="0" w:line="240" w:lineRule="auto"/>
              <w:ind w:left="0"/>
              <w:jc w:val="both"/>
              <w:rPr>
                <w:sz w:val="24"/>
                <w:szCs w:val="24"/>
              </w:rPr>
            </w:pPr>
            <w:r w:rsidRPr="006034C6">
              <w:rPr>
                <w:sz w:val="24"/>
                <w:szCs w:val="24"/>
              </w:rPr>
              <w:t>1</w:t>
            </w:r>
          </w:p>
        </w:tc>
        <w:tc>
          <w:tcPr>
            <w:tcW w:w="1346" w:type="dxa"/>
            <w:vAlign w:val="center"/>
          </w:tcPr>
          <w:p w:rsidR="008F4A06" w:rsidRPr="006034C6" w:rsidRDefault="008F4A06" w:rsidP="005A5B20">
            <w:pPr>
              <w:pStyle w:val="Akapitzlist"/>
              <w:ind w:left="0"/>
              <w:jc w:val="both"/>
              <w:rPr>
                <w:b/>
              </w:rPr>
            </w:pPr>
          </w:p>
        </w:tc>
        <w:tc>
          <w:tcPr>
            <w:tcW w:w="1985" w:type="dxa"/>
            <w:vAlign w:val="center"/>
          </w:tcPr>
          <w:p w:rsidR="008F4A06" w:rsidRPr="006034C6" w:rsidRDefault="008F4A06" w:rsidP="005A5B20">
            <w:pPr>
              <w:suppressAutoHyphens w:val="0"/>
              <w:jc w:val="both"/>
              <w:rPr>
                <w:b/>
                <w:highlight w:val="green"/>
              </w:rPr>
            </w:pPr>
          </w:p>
        </w:tc>
        <w:tc>
          <w:tcPr>
            <w:tcW w:w="1615" w:type="dxa"/>
            <w:vAlign w:val="center"/>
          </w:tcPr>
          <w:p w:rsidR="008F4A06" w:rsidRPr="006034C6" w:rsidRDefault="008F4A06" w:rsidP="005A5B20">
            <w:pPr>
              <w:pStyle w:val="Tekstpodstawowy22"/>
              <w:snapToGrid w:val="0"/>
              <w:spacing w:after="0" w:line="240" w:lineRule="auto"/>
              <w:rPr>
                <w:bCs/>
                <w:iCs/>
                <w:sz w:val="24"/>
                <w:szCs w:val="24"/>
                <w:highlight w:val="green"/>
              </w:rPr>
            </w:pPr>
          </w:p>
        </w:tc>
        <w:tc>
          <w:tcPr>
            <w:tcW w:w="2693" w:type="dxa"/>
            <w:vAlign w:val="center"/>
          </w:tcPr>
          <w:p w:rsidR="008F4A06" w:rsidRPr="006034C6" w:rsidRDefault="008F4A06" w:rsidP="005A5B20">
            <w:pPr>
              <w:suppressAutoHyphens w:val="0"/>
              <w:jc w:val="both"/>
              <w:rPr>
                <w:b/>
              </w:rPr>
            </w:pPr>
          </w:p>
        </w:tc>
        <w:tc>
          <w:tcPr>
            <w:tcW w:w="1560" w:type="dxa"/>
            <w:vAlign w:val="center"/>
          </w:tcPr>
          <w:p w:rsidR="008F4A06" w:rsidRPr="006034C6" w:rsidRDefault="008F4A06" w:rsidP="005A5B20">
            <w:pPr>
              <w:pStyle w:val="Tekstpodstawowy22"/>
              <w:snapToGrid w:val="0"/>
              <w:spacing w:after="0" w:line="240" w:lineRule="auto"/>
              <w:rPr>
                <w:b/>
                <w:sz w:val="24"/>
                <w:szCs w:val="24"/>
              </w:rPr>
            </w:pPr>
          </w:p>
        </w:tc>
      </w:tr>
      <w:tr w:rsidR="00941F53" w:rsidRPr="006034C6" w:rsidTr="0053617E">
        <w:trPr>
          <w:trHeight w:val="371"/>
          <w:jc w:val="center"/>
        </w:trPr>
        <w:tc>
          <w:tcPr>
            <w:tcW w:w="861" w:type="dxa"/>
            <w:vAlign w:val="center"/>
          </w:tcPr>
          <w:p w:rsidR="00941F53" w:rsidRPr="006034C6" w:rsidRDefault="005A5B20" w:rsidP="003527C3">
            <w:pPr>
              <w:pStyle w:val="Tekstpodstawowy22"/>
              <w:numPr>
                <w:ilvl w:val="0"/>
                <w:numId w:val="47"/>
              </w:numPr>
              <w:snapToGrid w:val="0"/>
              <w:spacing w:after="0" w:line="240" w:lineRule="auto"/>
              <w:ind w:left="0"/>
              <w:jc w:val="both"/>
              <w:rPr>
                <w:sz w:val="24"/>
                <w:szCs w:val="24"/>
              </w:rPr>
            </w:pPr>
            <w:r w:rsidRPr="006034C6">
              <w:rPr>
                <w:sz w:val="24"/>
                <w:szCs w:val="24"/>
              </w:rPr>
              <w:t>2</w:t>
            </w:r>
          </w:p>
        </w:tc>
        <w:tc>
          <w:tcPr>
            <w:tcW w:w="1346" w:type="dxa"/>
            <w:vAlign w:val="center"/>
          </w:tcPr>
          <w:p w:rsidR="00941F53" w:rsidRPr="006034C6" w:rsidRDefault="00941F53" w:rsidP="005A5B20">
            <w:pPr>
              <w:pStyle w:val="Akapitzlist"/>
              <w:ind w:left="0"/>
              <w:jc w:val="both"/>
              <w:rPr>
                <w:b/>
              </w:rPr>
            </w:pPr>
          </w:p>
        </w:tc>
        <w:tc>
          <w:tcPr>
            <w:tcW w:w="1985" w:type="dxa"/>
            <w:vAlign w:val="center"/>
          </w:tcPr>
          <w:p w:rsidR="00941F53" w:rsidRPr="006034C6" w:rsidRDefault="00941F53" w:rsidP="005A5B20">
            <w:pPr>
              <w:suppressAutoHyphens w:val="0"/>
              <w:jc w:val="both"/>
              <w:rPr>
                <w:b/>
                <w:highlight w:val="green"/>
              </w:rPr>
            </w:pPr>
          </w:p>
        </w:tc>
        <w:tc>
          <w:tcPr>
            <w:tcW w:w="1615" w:type="dxa"/>
            <w:vAlign w:val="center"/>
          </w:tcPr>
          <w:p w:rsidR="00941F53" w:rsidRPr="006034C6" w:rsidRDefault="00941F53" w:rsidP="005A5B20">
            <w:pPr>
              <w:pStyle w:val="Tekstpodstawowy22"/>
              <w:snapToGrid w:val="0"/>
              <w:spacing w:after="0" w:line="240" w:lineRule="auto"/>
              <w:rPr>
                <w:bCs/>
                <w:iCs/>
                <w:sz w:val="24"/>
                <w:szCs w:val="24"/>
                <w:highlight w:val="green"/>
              </w:rPr>
            </w:pPr>
          </w:p>
        </w:tc>
        <w:tc>
          <w:tcPr>
            <w:tcW w:w="2693" w:type="dxa"/>
            <w:vAlign w:val="center"/>
          </w:tcPr>
          <w:p w:rsidR="00941F53" w:rsidRPr="006034C6" w:rsidRDefault="00941F53" w:rsidP="005A5B20">
            <w:pPr>
              <w:suppressAutoHyphens w:val="0"/>
              <w:jc w:val="both"/>
              <w:rPr>
                <w:b/>
              </w:rPr>
            </w:pPr>
          </w:p>
        </w:tc>
        <w:tc>
          <w:tcPr>
            <w:tcW w:w="1560" w:type="dxa"/>
            <w:vAlign w:val="center"/>
          </w:tcPr>
          <w:p w:rsidR="00941F53" w:rsidRPr="006034C6" w:rsidRDefault="00941F53" w:rsidP="005A5B20">
            <w:pPr>
              <w:pStyle w:val="Tekstpodstawowy22"/>
              <w:snapToGrid w:val="0"/>
              <w:spacing w:after="0" w:line="240" w:lineRule="auto"/>
              <w:rPr>
                <w:b/>
                <w:sz w:val="24"/>
                <w:szCs w:val="24"/>
              </w:rPr>
            </w:pPr>
          </w:p>
        </w:tc>
      </w:tr>
      <w:tr w:rsidR="00941F53" w:rsidRPr="006034C6" w:rsidTr="0053617E">
        <w:trPr>
          <w:trHeight w:val="404"/>
          <w:jc w:val="center"/>
        </w:trPr>
        <w:tc>
          <w:tcPr>
            <w:tcW w:w="861" w:type="dxa"/>
            <w:vAlign w:val="center"/>
          </w:tcPr>
          <w:p w:rsidR="00941F53" w:rsidRPr="006034C6" w:rsidRDefault="00941F53" w:rsidP="003527C3">
            <w:pPr>
              <w:pStyle w:val="Tekstpodstawowy22"/>
              <w:numPr>
                <w:ilvl w:val="0"/>
                <w:numId w:val="47"/>
              </w:numPr>
              <w:snapToGrid w:val="0"/>
              <w:spacing w:after="0" w:line="240" w:lineRule="auto"/>
              <w:ind w:left="0"/>
              <w:jc w:val="both"/>
              <w:rPr>
                <w:sz w:val="24"/>
                <w:szCs w:val="24"/>
              </w:rPr>
            </w:pPr>
          </w:p>
        </w:tc>
        <w:tc>
          <w:tcPr>
            <w:tcW w:w="1346" w:type="dxa"/>
            <w:vAlign w:val="center"/>
          </w:tcPr>
          <w:p w:rsidR="00941F53" w:rsidRPr="006034C6" w:rsidRDefault="00941F53" w:rsidP="005A5B20">
            <w:pPr>
              <w:pStyle w:val="Akapitzlist"/>
              <w:ind w:left="0"/>
              <w:jc w:val="both"/>
              <w:rPr>
                <w:b/>
              </w:rPr>
            </w:pPr>
          </w:p>
        </w:tc>
        <w:tc>
          <w:tcPr>
            <w:tcW w:w="1985" w:type="dxa"/>
            <w:vAlign w:val="center"/>
          </w:tcPr>
          <w:p w:rsidR="00941F53" w:rsidRPr="006034C6" w:rsidRDefault="00941F53" w:rsidP="005A5B20">
            <w:pPr>
              <w:suppressAutoHyphens w:val="0"/>
              <w:jc w:val="both"/>
              <w:rPr>
                <w:b/>
                <w:highlight w:val="green"/>
              </w:rPr>
            </w:pPr>
          </w:p>
        </w:tc>
        <w:tc>
          <w:tcPr>
            <w:tcW w:w="1615" w:type="dxa"/>
            <w:vAlign w:val="center"/>
          </w:tcPr>
          <w:p w:rsidR="00941F53" w:rsidRPr="006034C6" w:rsidRDefault="00941F53" w:rsidP="005A5B20">
            <w:pPr>
              <w:pStyle w:val="Tekstpodstawowy22"/>
              <w:snapToGrid w:val="0"/>
              <w:spacing w:after="0" w:line="240" w:lineRule="auto"/>
              <w:rPr>
                <w:bCs/>
                <w:iCs/>
                <w:sz w:val="24"/>
                <w:szCs w:val="24"/>
                <w:highlight w:val="green"/>
              </w:rPr>
            </w:pPr>
          </w:p>
        </w:tc>
        <w:tc>
          <w:tcPr>
            <w:tcW w:w="2693" w:type="dxa"/>
            <w:vAlign w:val="center"/>
          </w:tcPr>
          <w:p w:rsidR="00941F53" w:rsidRPr="006034C6" w:rsidRDefault="00941F53" w:rsidP="005A5B20">
            <w:pPr>
              <w:suppressAutoHyphens w:val="0"/>
              <w:jc w:val="both"/>
              <w:rPr>
                <w:b/>
              </w:rPr>
            </w:pPr>
          </w:p>
        </w:tc>
        <w:tc>
          <w:tcPr>
            <w:tcW w:w="1560" w:type="dxa"/>
            <w:vAlign w:val="center"/>
          </w:tcPr>
          <w:p w:rsidR="00941F53" w:rsidRPr="006034C6" w:rsidRDefault="00941F53" w:rsidP="005A5B20">
            <w:pPr>
              <w:pStyle w:val="Tekstpodstawowy22"/>
              <w:snapToGrid w:val="0"/>
              <w:spacing w:after="0" w:line="240" w:lineRule="auto"/>
              <w:rPr>
                <w:b/>
                <w:sz w:val="24"/>
                <w:szCs w:val="24"/>
              </w:rPr>
            </w:pPr>
          </w:p>
        </w:tc>
      </w:tr>
      <w:tr w:rsidR="00941F53" w:rsidRPr="006034C6" w:rsidTr="0053617E">
        <w:trPr>
          <w:jc w:val="center"/>
        </w:trPr>
        <w:tc>
          <w:tcPr>
            <w:tcW w:w="861" w:type="dxa"/>
            <w:vAlign w:val="center"/>
          </w:tcPr>
          <w:p w:rsidR="00941F53" w:rsidRPr="006034C6" w:rsidRDefault="00941F53" w:rsidP="003527C3">
            <w:pPr>
              <w:pStyle w:val="Tekstpodstawowy22"/>
              <w:numPr>
                <w:ilvl w:val="0"/>
                <w:numId w:val="47"/>
              </w:numPr>
              <w:snapToGrid w:val="0"/>
              <w:spacing w:after="0" w:line="360" w:lineRule="auto"/>
              <w:ind w:left="0"/>
              <w:jc w:val="both"/>
              <w:rPr>
                <w:sz w:val="24"/>
                <w:szCs w:val="24"/>
              </w:rPr>
            </w:pPr>
          </w:p>
        </w:tc>
        <w:tc>
          <w:tcPr>
            <w:tcW w:w="1346" w:type="dxa"/>
            <w:vAlign w:val="center"/>
          </w:tcPr>
          <w:p w:rsidR="00941F53" w:rsidRPr="006034C6" w:rsidRDefault="00941F53" w:rsidP="005A5B20">
            <w:pPr>
              <w:pStyle w:val="Akapitzlist"/>
              <w:spacing w:line="360" w:lineRule="auto"/>
              <w:ind w:left="0"/>
              <w:jc w:val="both"/>
              <w:rPr>
                <w:b/>
              </w:rPr>
            </w:pPr>
          </w:p>
        </w:tc>
        <w:tc>
          <w:tcPr>
            <w:tcW w:w="1985" w:type="dxa"/>
            <w:vAlign w:val="center"/>
          </w:tcPr>
          <w:p w:rsidR="00941F53" w:rsidRPr="006034C6" w:rsidRDefault="00941F53" w:rsidP="005A5B20">
            <w:pPr>
              <w:suppressAutoHyphens w:val="0"/>
              <w:spacing w:line="360" w:lineRule="auto"/>
              <w:jc w:val="both"/>
              <w:rPr>
                <w:b/>
                <w:highlight w:val="green"/>
              </w:rPr>
            </w:pPr>
          </w:p>
        </w:tc>
        <w:tc>
          <w:tcPr>
            <w:tcW w:w="1615" w:type="dxa"/>
            <w:vAlign w:val="center"/>
          </w:tcPr>
          <w:p w:rsidR="00941F53" w:rsidRPr="006034C6" w:rsidRDefault="00941F53" w:rsidP="005A5B20">
            <w:pPr>
              <w:pStyle w:val="Tekstpodstawowy22"/>
              <w:snapToGrid w:val="0"/>
              <w:spacing w:after="0" w:line="360" w:lineRule="auto"/>
              <w:rPr>
                <w:bCs/>
                <w:iCs/>
                <w:sz w:val="24"/>
                <w:szCs w:val="24"/>
                <w:highlight w:val="green"/>
              </w:rPr>
            </w:pPr>
          </w:p>
        </w:tc>
        <w:tc>
          <w:tcPr>
            <w:tcW w:w="2693" w:type="dxa"/>
            <w:vAlign w:val="center"/>
          </w:tcPr>
          <w:p w:rsidR="00941F53" w:rsidRPr="006034C6" w:rsidRDefault="00941F53" w:rsidP="005A5B20">
            <w:pPr>
              <w:suppressAutoHyphens w:val="0"/>
              <w:spacing w:line="360" w:lineRule="auto"/>
              <w:jc w:val="both"/>
              <w:rPr>
                <w:b/>
              </w:rPr>
            </w:pPr>
          </w:p>
        </w:tc>
        <w:tc>
          <w:tcPr>
            <w:tcW w:w="1560" w:type="dxa"/>
            <w:vAlign w:val="center"/>
          </w:tcPr>
          <w:p w:rsidR="00941F53" w:rsidRPr="006034C6" w:rsidRDefault="00941F53" w:rsidP="005A5B20">
            <w:pPr>
              <w:pStyle w:val="Tekstpodstawowy22"/>
              <w:snapToGrid w:val="0"/>
              <w:spacing w:after="0" w:line="360" w:lineRule="auto"/>
              <w:rPr>
                <w:b/>
                <w:sz w:val="24"/>
                <w:szCs w:val="24"/>
              </w:rPr>
            </w:pPr>
          </w:p>
        </w:tc>
      </w:tr>
      <w:tr w:rsidR="00941F53" w:rsidRPr="006034C6" w:rsidTr="0053617E">
        <w:trPr>
          <w:jc w:val="center"/>
        </w:trPr>
        <w:tc>
          <w:tcPr>
            <w:tcW w:w="861" w:type="dxa"/>
            <w:vAlign w:val="center"/>
          </w:tcPr>
          <w:p w:rsidR="00941F53" w:rsidRPr="006034C6" w:rsidRDefault="00941F53" w:rsidP="003527C3">
            <w:pPr>
              <w:pStyle w:val="Tekstpodstawowy22"/>
              <w:numPr>
                <w:ilvl w:val="0"/>
                <w:numId w:val="47"/>
              </w:numPr>
              <w:snapToGrid w:val="0"/>
              <w:spacing w:after="0" w:line="360" w:lineRule="auto"/>
              <w:ind w:left="0"/>
              <w:jc w:val="both"/>
              <w:rPr>
                <w:sz w:val="24"/>
                <w:szCs w:val="24"/>
              </w:rPr>
            </w:pPr>
          </w:p>
        </w:tc>
        <w:tc>
          <w:tcPr>
            <w:tcW w:w="1346" w:type="dxa"/>
            <w:vAlign w:val="center"/>
          </w:tcPr>
          <w:p w:rsidR="00941F53" w:rsidRPr="006034C6" w:rsidRDefault="00941F53" w:rsidP="005A5B20">
            <w:pPr>
              <w:pStyle w:val="Akapitzlist"/>
              <w:spacing w:line="360" w:lineRule="auto"/>
              <w:ind w:left="0"/>
              <w:jc w:val="both"/>
              <w:rPr>
                <w:b/>
              </w:rPr>
            </w:pPr>
          </w:p>
        </w:tc>
        <w:tc>
          <w:tcPr>
            <w:tcW w:w="1985" w:type="dxa"/>
            <w:vAlign w:val="center"/>
          </w:tcPr>
          <w:p w:rsidR="00941F53" w:rsidRPr="006034C6" w:rsidRDefault="00941F53" w:rsidP="005A5B20">
            <w:pPr>
              <w:suppressAutoHyphens w:val="0"/>
              <w:spacing w:line="360" w:lineRule="auto"/>
              <w:jc w:val="both"/>
              <w:rPr>
                <w:b/>
                <w:highlight w:val="green"/>
              </w:rPr>
            </w:pPr>
          </w:p>
        </w:tc>
        <w:tc>
          <w:tcPr>
            <w:tcW w:w="1615" w:type="dxa"/>
            <w:vAlign w:val="center"/>
          </w:tcPr>
          <w:p w:rsidR="00941F53" w:rsidRPr="006034C6" w:rsidRDefault="00941F53" w:rsidP="005A5B20">
            <w:pPr>
              <w:pStyle w:val="Tekstpodstawowy22"/>
              <w:snapToGrid w:val="0"/>
              <w:spacing w:after="0" w:line="360" w:lineRule="auto"/>
              <w:rPr>
                <w:bCs/>
                <w:iCs/>
                <w:sz w:val="24"/>
                <w:szCs w:val="24"/>
                <w:highlight w:val="green"/>
              </w:rPr>
            </w:pPr>
          </w:p>
        </w:tc>
        <w:tc>
          <w:tcPr>
            <w:tcW w:w="2693" w:type="dxa"/>
            <w:vAlign w:val="center"/>
          </w:tcPr>
          <w:p w:rsidR="00941F53" w:rsidRPr="006034C6" w:rsidRDefault="00941F53" w:rsidP="005A5B20">
            <w:pPr>
              <w:suppressAutoHyphens w:val="0"/>
              <w:spacing w:line="360" w:lineRule="auto"/>
              <w:jc w:val="both"/>
              <w:rPr>
                <w:b/>
              </w:rPr>
            </w:pPr>
          </w:p>
        </w:tc>
        <w:tc>
          <w:tcPr>
            <w:tcW w:w="1560" w:type="dxa"/>
            <w:vAlign w:val="center"/>
          </w:tcPr>
          <w:p w:rsidR="00941F53" w:rsidRPr="006034C6" w:rsidRDefault="00941F53" w:rsidP="005A5B20">
            <w:pPr>
              <w:pStyle w:val="Tekstpodstawowy22"/>
              <w:snapToGrid w:val="0"/>
              <w:spacing w:after="0" w:line="360" w:lineRule="auto"/>
              <w:rPr>
                <w:b/>
                <w:sz w:val="24"/>
                <w:szCs w:val="24"/>
              </w:rPr>
            </w:pPr>
          </w:p>
        </w:tc>
      </w:tr>
      <w:tr w:rsidR="00941F53" w:rsidRPr="006034C6" w:rsidTr="0053617E">
        <w:trPr>
          <w:jc w:val="center"/>
        </w:trPr>
        <w:tc>
          <w:tcPr>
            <w:tcW w:w="861" w:type="dxa"/>
            <w:vAlign w:val="center"/>
          </w:tcPr>
          <w:p w:rsidR="00941F53" w:rsidRPr="006034C6" w:rsidRDefault="00941F53" w:rsidP="005A5B20">
            <w:pPr>
              <w:pStyle w:val="Tekstpodstawowy22"/>
              <w:snapToGrid w:val="0"/>
              <w:spacing w:after="0" w:line="360" w:lineRule="auto"/>
              <w:jc w:val="both"/>
              <w:rPr>
                <w:sz w:val="24"/>
                <w:szCs w:val="24"/>
              </w:rPr>
            </w:pPr>
          </w:p>
        </w:tc>
        <w:tc>
          <w:tcPr>
            <w:tcW w:w="1346" w:type="dxa"/>
            <w:vAlign w:val="center"/>
          </w:tcPr>
          <w:p w:rsidR="00941F53" w:rsidRPr="006034C6" w:rsidRDefault="00941F53" w:rsidP="005A5B20">
            <w:pPr>
              <w:pStyle w:val="Akapitzlist"/>
              <w:spacing w:line="360" w:lineRule="auto"/>
              <w:ind w:left="0"/>
              <w:jc w:val="both"/>
              <w:rPr>
                <w:b/>
              </w:rPr>
            </w:pPr>
          </w:p>
        </w:tc>
        <w:tc>
          <w:tcPr>
            <w:tcW w:w="1985" w:type="dxa"/>
            <w:vAlign w:val="center"/>
          </w:tcPr>
          <w:p w:rsidR="00941F53" w:rsidRPr="006034C6" w:rsidRDefault="00941F53" w:rsidP="005A5B20">
            <w:pPr>
              <w:suppressAutoHyphens w:val="0"/>
              <w:spacing w:line="360" w:lineRule="auto"/>
              <w:jc w:val="both"/>
              <w:rPr>
                <w:b/>
                <w:highlight w:val="green"/>
              </w:rPr>
            </w:pPr>
          </w:p>
        </w:tc>
        <w:tc>
          <w:tcPr>
            <w:tcW w:w="1615" w:type="dxa"/>
            <w:vAlign w:val="center"/>
          </w:tcPr>
          <w:p w:rsidR="00941F53" w:rsidRPr="006034C6" w:rsidRDefault="00941F53" w:rsidP="005A5B20">
            <w:pPr>
              <w:pStyle w:val="Tekstpodstawowy22"/>
              <w:snapToGrid w:val="0"/>
              <w:spacing w:after="0" w:line="360" w:lineRule="auto"/>
              <w:rPr>
                <w:bCs/>
                <w:iCs/>
                <w:sz w:val="24"/>
                <w:szCs w:val="24"/>
                <w:highlight w:val="green"/>
              </w:rPr>
            </w:pPr>
          </w:p>
        </w:tc>
        <w:tc>
          <w:tcPr>
            <w:tcW w:w="2693" w:type="dxa"/>
            <w:vAlign w:val="center"/>
          </w:tcPr>
          <w:p w:rsidR="00941F53" w:rsidRPr="006034C6" w:rsidRDefault="00941F53" w:rsidP="005A5B20">
            <w:pPr>
              <w:suppressAutoHyphens w:val="0"/>
              <w:spacing w:line="360" w:lineRule="auto"/>
              <w:jc w:val="both"/>
              <w:rPr>
                <w:b/>
              </w:rPr>
            </w:pPr>
          </w:p>
        </w:tc>
        <w:tc>
          <w:tcPr>
            <w:tcW w:w="1560" w:type="dxa"/>
            <w:vAlign w:val="center"/>
          </w:tcPr>
          <w:p w:rsidR="00941F53" w:rsidRPr="006034C6" w:rsidRDefault="00941F53" w:rsidP="005A5B20">
            <w:pPr>
              <w:pStyle w:val="Tekstpodstawowy22"/>
              <w:snapToGrid w:val="0"/>
              <w:spacing w:after="0" w:line="360" w:lineRule="auto"/>
              <w:rPr>
                <w:b/>
                <w:sz w:val="24"/>
                <w:szCs w:val="24"/>
              </w:rPr>
            </w:pPr>
          </w:p>
        </w:tc>
      </w:tr>
    </w:tbl>
    <w:p w:rsidR="008F4A06" w:rsidRPr="0053617E" w:rsidRDefault="008F4A06" w:rsidP="005A5B20">
      <w:pPr>
        <w:shd w:val="clear" w:color="auto" w:fill="FFFFFF"/>
        <w:ind w:right="34"/>
        <w:jc w:val="both"/>
        <w:rPr>
          <w:lang w:eastAsia="pl-PL" w:bidi="pl-PL"/>
        </w:rPr>
      </w:pPr>
      <w:r w:rsidRPr="006034C6">
        <w:t xml:space="preserve">Stosownie do treści </w:t>
      </w:r>
      <w:bookmarkStart w:id="34" w:name="_Hlk530036203"/>
      <w:r w:rsidRPr="006034C6">
        <w:t xml:space="preserve">Rozporządzenia Ministra Rozwoju, Pracy i Technologii z dnia 23 grudnia 2020 r. </w:t>
      </w:r>
      <w:r w:rsidR="0053617E">
        <w:br/>
      </w:r>
      <w:r w:rsidRPr="006034C6">
        <w:t>w sprawie podmiotowych środków dowodowych oraz innych dokumentów lub oświadczeń, jakich może żądać zamawiający od wykonawcy w postępowaniu o udzielenie zamówienia</w:t>
      </w:r>
      <w:bookmarkEnd w:id="34"/>
      <w:r w:rsidRPr="006034C6">
        <w:t xml:space="preserve"> osoby, które będą uczestniczyć w wykonywaniu zamówienia pn. </w:t>
      </w:r>
      <w:r w:rsidR="001C38F1">
        <w:rPr>
          <w:rFonts w:eastAsia="Calibri"/>
          <w:color w:val="000000"/>
          <w:lang w:eastAsia="en-US"/>
        </w:rPr>
        <w:t>Budowa Budynku Wysokich Technologii IT  wraz z Centrum Przetwarzania Danych w Parku Naukowo-Technologicznym w Opolu Sp. z o. o.</w:t>
      </w:r>
      <w:r w:rsidRPr="006034C6">
        <w:rPr>
          <w:rFonts w:eastAsia="Calibri"/>
          <w:color w:val="000000"/>
          <w:lang w:eastAsia="en-US"/>
        </w:rPr>
        <w:t xml:space="preserve"> - </w:t>
      </w:r>
      <w:r w:rsidRPr="006034C6">
        <w:t>posiadają wymagane wykształcenie i kwalifikacje zawodowe.</w:t>
      </w:r>
    </w:p>
    <w:p w:rsidR="008F4A06" w:rsidRPr="006034C6" w:rsidRDefault="008F4A06" w:rsidP="005A5B20">
      <w:pPr>
        <w:pBdr>
          <w:top w:val="single" w:sz="4" w:space="1" w:color="auto"/>
          <w:left w:val="single" w:sz="4" w:space="4" w:color="auto"/>
          <w:bottom w:val="single" w:sz="4" w:space="1" w:color="auto"/>
          <w:right w:val="single" w:sz="4" w:space="4" w:color="auto"/>
        </w:pBdr>
        <w:jc w:val="both"/>
      </w:pPr>
      <w:r w:rsidRPr="006034C6">
        <w:rPr>
          <w:rFonts w:eastAsia="Arial"/>
        </w:rPr>
        <w:t>OŚWIADCZENIE DOTYCZĄCE PODANYCH INFORMACJI:</w:t>
      </w:r>
    </w:p>
    <w:p w:rsidR="008F4A06" w:rsidRPr="006034C6" w:rsidRDefault="008F4A06" w:rsidP="00B26084">
      <w:pPr>
        <w:suppressAutoHyphens w:val="0"/>
        <w:jc w:val="both"/>
        <w:rPr>
          <w:rFonts w:eastAsia="Arial"/>
          <w:lang w:eastAsia="pl-PL" w:bidi="pl-PL"/>
        </w:rPr>
      </w:pPr>
      <w:r w:rsidRPr="006034C6">
        <w:rPr>
          <w:rFonts w:eastAsia="Arial"/>
          <w:lang w:eastAsia="pl-PL" w:bidi="pl-PL"/>
        </w:rPr>
        <w:t>Oświadczam, że wszystkie informacje podane w powyższych oświadczeniach są aktualne i zgodne z prawdą oraz zostały przedstawione z pełną świadomością konsekwencji wprowadzenia Zamawiającego w błąd przy przedstawianiu informacji.</w:t>
      </w:r>
    </w:p>
    <w:p w:rsidR="006034C6" w:rsidRPr="006034C6" w:rsidRDefault="006034C6" w:rsidP="006034C6">
      <w:pPr>
        <w:jc w:val="right"/>
      </w:pPr>
      <w:r w:rsidRPr="006034C6">
        <w:t>dokument należy podpisać:</w:t>
      </w:r>
    </w:p>
    <w:p w:rsidR="006034C6" w:rsidRPr="006034C6" w:rsidRDefault="006034C6" w:rsidP="006034C6">
      <w:pPr>
        <w:jc w:val="right"/>
      </w:pPr>
      <w:r w:rsidRPr="006034C6">
        <w:t>kwalifikowanym podpisem elektronicznym</w:t>
      </w:r>
    </w:p>
    <w:p w:rsidR="006034C6" w:rsidRDefault="006034C6" w:rsidP="006034C6">
      <w:pPr>
        <w:jc w:val="right"/>
      </w:pPr>
      <w:r w:rsidRPr="006034C6">
        <w:t>przez osobę lub osoby umocowane do złożenia podpisu w imieniu wykonawcy</w:t>
      </w:r>
    </w:p>
    <w:p w:rsidR="002D4584" w:rsidRDefault="002D4584" w:rsidP="006034C6">
      <w:pPr>
        <w:jc w:val="right"/>
      </w:pPr>
    </w:p>
    <w:p w:rsidR="002D4584" w:rsidRDefault="002D4584" w:rsidP="006034C6">
      <w:pPr>
        <w:jc w:val="right"/>
      </w:pPr>
    </w:p>
    <w:p w:rsidR="002D4584" w:rsidRPr="006034C6" w:rsidRDefault="002D4584" w:rsidP="006034C6">
      <w:pPr>
        <w:jc w:val="right"/>
      </w:pPr>
    </w:p>
    <w:p w:rsidR="008F4A06" w:rsidRDefault="008F4A06" w:rsidP="00B26084">
      <w:pPr>
        <w:pStyle w:val="Bezodstpw"/>
        <w:jc w:val="both"/>
        <w:rPr>
          <w:b/>
          <w:bCs/>
          <w:sz w:val="22"/>
          <w:szCs w:val="22"/>
        </w:rPr>
      </w:pPr>
    </w:p>
    <w:p w:rsidR="008F4A06" w:rsidRPr="0053617E" w:rsidRDefault="008F4A06" w:rsidP="0053617E">
      <w:pPr>
        <w:shd w:val="clear" w:color="auto" w:fill="DEEAF6" w:themeFill="accent5" w:themeFillTint="33"/>
        <w:autoSpaceDE w:val="0"/>
        <w:autoSpaceDN w:val="0"/>
        <w:adjustRightInd w:val="0"/>
        <w:spacing w:line="360" w:lineRule="auto"/>
        <w:jc w:val="both"/>
        <w:rPr>
          <w:b/>
          <w:bCs/>
          <w:iCs/>
          <w:color w:val="000000"/>
        </w:rPr>
      </w:pPr>
      <w:r w:rsidRPr="0053617E">
        <w:rPr>
          <w:b/>
          <w:bCs/>
          <w:iCs/>
          <w:color w:val="000000"/>
        </w:rPr>
        <w:t xml:space="preserve">ZAŁĄCZNIK NR </w:t>
      </w:r>
      <w:r w:rsidR="00941F53" w:rsidRPr="0053617E">
        <w:rPr>
          <w:b/>
          <w:bCs/>
          <w:iCs/>
          <w:color w:val="000000"/>
        </w:rPr>
        <w:t>6</w:t>
      </w:r>
      <w:r w:rsidRPr="0053617E">
        <w:rPr>
          <w:b/>
          <w:bCs/>
          <w:iCs/>
          <w:color w:val="000000"/>
        </w:rPr>
        <w:t xml:space="preserve"> - OŚWIADCZENIE WYKONAWCÓW WSPÓLNIE UBIEGAJĄCYCH SIĘ </w:t>
      </w:r>
      <w:r w:rsidRPr="0053617E">
        <w:rPr>
          <w:b/>
          <w:bCs/>
          <w:iCs/>
          <w:color w:val="000000"/>
        </w:rPr>
        <w:br/>
        <w:t xml:space="preserve"> O UDZIELENIE ZAMÓWIE</w:t>
      </w:r>
      <w:r w:rsidR="0053617E" w:rsidRPr="0053617E">
        <w:rPr>
          <w:b/>
          <w:bCs/>
          <w:iCs/>
          <w:color w:val="000000"/>
        </w:rPr>
        <w:t>NIA</w:t>
      </w:r>
      <w:r w:rsidR="0053617E">
        <w:rPr>
          <w:b/>
          <w:bCs/>
          <w:iCs/>
          <w:color w:val="000000"/>
        </w:rPr>
        <w:t xml:space="preserve"> - </w:t>
      </w:r>
      <w:r w:rsidR="0053617E" w:rsidRPr="0053617E">
        <w:rPr>
          <w:b/>
          <w:bCs/>
          <w:iCs/>
          <w:color w:val="000000"/>
        </w:rPr>
        <w:t xml:space="preserve">ART. 117 USTAWY </w:t>
      </w:r>
      <w:r w:rsidR="0053617E">
        <w:rPr>
          <w:b/>
          <w:bCs/>
          <w:iCs/>
          <w:color w:val="000000"/>
        </w:rPr>
        <w:t xml:space="preserve"> </w:t>
      </w:r>
      <w:r w:rsidR="0053617E" w:rsidRPr="0053617E">
        <w:rPr>
          <w:iCs/>
          <w:color w:val="FF0000"/>
          <w:lang w:eastAsia="pl-PL"/>
        </w:rPr>
        <w:t>/jeżeli dotyczy/</w:t>
      </w:r>
      <w:r w:rsidR="0053617E" w:rsidRPr="0053617E">
        <w:rPr>
          <w:b/>
          <w:bCs/>
          <w:iCs/>
          <w:color w:val="000000"/>
        </w:rPr>
        <w:t xml:space="preserve"> </w:t>
      </w:r>
    </w:p>
    <w:p w:rsidR="005A5B20" w:rsidRPr="0053617E" w:rsidRDefault="005A5B20" w:rsidP="00236A6E">
      <w:pPr>
        <w:spacing w:line="360" w:lineRule="auto"/>
        <w:jc w:val="both"/>
        <w:rPr>
          <w:b/>
        </w:rPr>
      </w:pPr>
      <w:r w:rsidRPr="0053617E">
        <w:t>Zamawiający:</w:t>
      </w:r>
      <w:r w:rsidRPr="0053617E">
        <w:rPr>
          <w:b/>
        </w:rPr>
        <w:t xml:space="preserve"> PARK NAUKOWO-TECHNOLOGICZNY W OPOLU SP. Z O.O.</w:t>
      </w:r>
    </w:p>
    <w:p w:rsidR="005A5B20" w:rsidRPr="0053617E" w:rsidRDefault="005A5B20" w:rsidP="00236A6E">
      <w:pPr>
        <w:spacing w:line="360" w:lineRule="auto"/>
        <w:jc w:val="both"/>
        <w:rPr>
          <w:bCs/>
        </w:rPr>
      </w:pPr>
      <w:r w:rsidRPr="0053617E">
        <w:rPr>
          <w:bCs/>
        </w:rPr>
        <w:t>Sygnatura postępowania:</w:t>
      </w:r>
      <w:r w:rsidRPr="0053617E">
        <w:rPr>
          <w:b/>
        </w:rPr>
        <w:t xml:space="preserve"> </w:t>
      </w:r>
      <w:r w:rsidR="001C38F1">
        <w:rPr>
          <w:b/>
          <w:color w:val="000000"/>
        </w:rPr>
        <w:t>B-01-2026</w:t>
      </w:r>
    </w:p>
    <w:p w:rsidR="005A5B20" w:rsidRPr="0053617E" w:rsidRDefault="005A5B20" w:rsidP="005A5B20">
      <w:pPr>
        <w:spacing w:line="360" w:lineRule="auto"/>
        <w:jc w:val="both"/>
        <w:rPr>
          <w:b/>
        </w:rPr>
      </w:pPr>
      <w:r w:rsidRPr="0053617E">
        <w:rPr>
          <w:b/>
        </w:rPr>
        <w:t>WYKONAWCA:</w:t>
      </w:r>
    </w:p>
    <w:tbl>
      <w:tblPr>
        <w:tblW w:w="10088" w:type="dxa"/>
        <w:jc w:val="center"/>
        <w:tblLayout w:type="fixed"/>
        <w:tblCellMar>
          <w:left w:w="70" w:type="dxa"/>
          <w:right w:w="70" w:type="dxa"/>
        </w:tblCellMar>
        <w:tblLook w:val="04A0"/>
      </w:tblPr>
      <w:tblGrid>
        <w:gridCol w:w="1571"/>
        <w:gridCol w:w="4583"/>
        <w:gridCol w:w="3934"/>
      </w:tblGrid>
      <w:tr w:rsidR="008F4A06" w:rsidRPr="0053617E" w:rsidTr="00AE5125">
        <w:trPr>
          <w:cantSplit/>
          <w:trHeight w:val="673"/>
          <w:jc w:val="center"/>
        </w:trPr>
        <w:tc>
          <w:tcPr>
            <w:tcW w:w="1571" w:type="dxa"/>
            <w:tcBorders>
              <w:top w:val="single" w:sz="4" w:space="0" w:color="000000"/>
              <w:left w:val="single" w:sz="4" w:space="0" w:color="000000"/>
              <w:bottom w:val="single" w:sz="4" w:space="0" w:color="000000"/>
              <w:right w:val="nil"/>
            </w:tcBorders>
            <w:vAlign w:val="center"/>
            <w:hideMark/>
          </w:tcPr>
          <w:p w:rsidR="008F4A06" w:rsidRPr="0053617E" w:rsidRDefault="008F4A06" w:rsidP="00E6506C">
            <w:pPr>
              <w:spacing w:line="360" w:lineRule="auto"/>
              <w:ind w:left="284"/>
              <w:rPr>
                <w:b/>
              </w:rPr>
            </w:pPr>
            <w:r w:rsidRPr="0053617E">
              <w:rPr>
                <w:b/>
              </w:rPr>
              <w:t>l.p.</w:t>
            </w:r>
          </w:p>
        </w:tc>
        <w:tc>
          <w:tcPr>
            <w:tcW w:w="4583" w:type="dxa"/>
            <w:tcBorders>
              <w:top w:val="single" w:sz="4" w:space="0" w:color="000000"/>
              <w:left w:val="single" w:sz="4" w:space="0" w:color="000000"/>
              <w:bottom w:val="single" w:sz="4" w:space="0" w:color="000000"/>
              <w:right w:val="nil"/>
            </w:tcBorders>
            <w:vAlign w:val="center"/>
            <w:hideMark/>
          </w:tcPr>
          <w:p w:rsidR="008F4A06" w:rsidRPr="0053617E" w:rsidRDefault="008F4A06" w:rsidP="00E6506C">
            <w:pPr>
              <w:spacing w:line="360" w:lineRule="auto"/>
              <w:ind w:left="284"/>
              <w:jc w:val="center"/>
              <w:rPr>
                <w:b/>
              </w:rPr>
            </w:pPr>
            <w:r w:rsidRPr="0053617E">
              <w:rPr>
                <w:b/>
              </w:rPr>
              <w:t>Nazwa(y) Wykonawcy(ów)</w:t>
            </w:r>
          </w:p>
        </w:tc>
        <w:tc>
          <w:tcPr>
            <w:tcW w:w="3934" w:type="dxa"/>
            <w:tcBorders>
              <w:top w:val="single" w:sz="4" w:space="0" w:color="000000"/>
              <w:left w:val="single" w:sz="4" w:space="0" w:color="000000"/>
              <w:bottom w:val="single" w:sz="4" w:space="0" w:color="000000"/>
              <w:right w:val="single" w:sz="4" w:space="0" w:color="000000"/>
            </w:tcBorders>
            <w:vAlign w:val="center"/>
            <w:hideMark/>
          </w:tcPr>
          <w:p w:rsidR="008F4A06" w:rsidRPr="0053617E" w:rsidRDefault="008F4A06" w:rsidP="00E6506C">
            <w:pPr>
              <w:spacing w:line="360" w:lineRule="auto"/>
              <w:ind w:left="284"/>
              <w:jc w:val="center"/>
            </w:pPr>
            <w:r w:rsidRPr="0053617E">
              <w:rPr>
                <w:b/>
              </w:rPr>
              <w:t>Adres(y) Wykonawcy(ów)</w:t>
            </w:r>
          </w:p>
        </w:tc>
      </w:tr>
      <w:tr w:rsidR="005A5B20" w:rsidRPr="0053617E" w:rsidTr="00AE5125">
        <w:trPr>
          <w:cantSplit/>
          <w:trHeight w:val="647"/>
          <w:jc w:val="center"/>
        </w:trPr>
        <w:tc>
          <w:tcPr>
            <w:tcW w:w="1571" w:type="dxa"/>
            <w:tcBorders>
              <w:top w:val="single" w:sz="4" w:space="0" w:color="000000"/>
              <w:left w:val="single" w:sz="4" w:space="0" w:color="000000"/>
              <w:bottom w:val="single" w:sz="4" w:space="0" w:color="000000"/>
              <w:right w:val="nil"/>
            </w:tcBorders>
            <w:vAlign w:val="center"/>
          </w:tcPr>
          <w:p w:rsidR="005A5B20" w:rsidRPr="0053617E" w:rsidRDefault="005A5B20" w:rsidP="005A5B20">
            <w:pPr>
              <w:snapToGrid w:val="0"/>
              <w:spacing w:line="360" w:lineRule="auto"/>
              <w:ind w:left="284"/>
              <w:jc w:val="center"/>
              <w:rPr>
                <w:b/>
                <w:lang w:val="de-DE"/>
              </w:rPr>
            </w:pPr>
            <w:r w:rsidRPr="0053617E">
              <w:rPr>
                <w:b/>
                <w:lang w:val="de-DE"/>
              </w:rPr>
              <w:t>1</w:t>
            </w:r>
          </w:p>
        </w:tc>
        <w:tc>
          <w:tcPr>
            <w:tcW w:w="4583" w:type="dxa"/>
            <w:tcBorders>
              <w:top w:val="single" w:sz="4" w:space="0" w:color="000000"/>
              <w:left w:val="single" w:sz="4" w:space="0" w:color="000000"/>
              <w:bottom w:val="single" w:sz="4" w:space="0" w:color="000000"/>
              <w:right w:val="nil"/>
            </w:tcBorders>
            <w:vAlign w:val="center"/>
            <w:hideMark/>
          </w:tcPr>
          <w:p w:rsidR="005A5B20" w:rsidRPr="0053617E" w:rsidRDefault="005A5B20" w:rsidP="005A5B20">
            <w:pPr>
              <w:snapToGrid w:val="0"/>
              <w:spacing w:line="360" w:lineRule="auto"/>
              <w:ind w:left="284"/>
              <w:jc w:val="center"/>
              <w:rPr>
                <w:b/>
              </w:rPr>
            </w:pPr>
            <w:r w:rsidRPr="0053617E">
              <w:rPr>
                <w:i/>
              </w:rPr>
              <w:t>Pełna nazwa/firma, adres, w zależności od podmiotu: NIP/PESEL, KRS/CEiDG</w:t>
            </w:r>
          </w:p>
        </w:tc>
        <w:tc>
          <w:tcPr>
            <w:tcW w:w="3934" w:type="dxa"/>
            <w:tcBorders>
              <w:top w:val="single" w:sz="4" w:space="0" w:color="000000"/>
              <w:left w:val="single" w:sz="4" w:space="0" w:color="000000"/>
              <w:bottom w:val="single" w:sz="4" w:space="0" w:color="000000"/>
              <w:right w:val="single" w:sz="4" w:space="0" w:color="000000"/>
            </w:tcBorders>
            <w:vAlign w:val="center"/>
          </w:tcPr>
          <w:p w:rsidR="005A5B20" w:rsidRPr="0053617E" w:rsidRDefault="005A5B20" w:rsidP="005A5B20">
            <w:pPr>
              <w:snapToGrid w:val="0"/>
              <w:spacing w:line="360" w:lineRule="auto"/>
              <w:ind w:left="284"/>
              <w:jc w:val="center"/>
              <w:rPr>
                <w:b/>
              </w:rPr>
            </w:pPr>
          </w:p>
        </w:tc>
      </w:tr>
      <w:tr w:rsidR="005A5B20" w:rsidRPr="0053617E" w:rsidTr="00AE5125">
        <w:trPr>
          <w:cantSplit/>
          <w:trHeight w:val="744"/>
          <w:jc w:val="center"/>
        </w:trPr>
        <w:tc>
          <w:tcPr>
            <w:tcW w:w="1571" w:type="dxa"/>
            <w:tcBorders>
              <w:top w:val="single" w:sz="4" w:space="0" w:color="000000"/>
              <w:left w:val="single" w:sz="4" w:space="0" w:color="000000"/>
              <w:bottom w:val="single" w:sz="4" w:space="0" w:color="000000"/>
              <w:right w:val="nil"/>
            </w:tcBorders>
            <w:vAlign w:val="center"/>
          </w:tcPr>
          <w:p w:rsidR="005A5B20" w:rsidRPr="0053617E" w:rsidRDefault="005A5B20" w:rsidP="005A5B20">
            <w:pPr>
              <w:snapToGrid w:val="0"/>
              <w:spacing w:line="360" w:lineRule="auto"/>
              <w:ind w:left="284"/>
              <w:jc w:val="center"/>
              <w:rPr>
                <w:b/>
              </w:rPr>
            </w:pPr>
            <w:r w:rsidRPr="0053617E">
              <w:rPr>
                <w:b/>
              </w:rPr>
              <w:t>…</w:t>
            </w:r>
          </w:p>
        </w:tc>
        <w:tc>
          <w:tcPr>
            <w:tcW w:w="4583" w:type="dxa"/>
            <w:tcBorders>
              <w:top w:val="single" w:sz="4" w:space="0" w:color="000000"/>
              <w:left w:val="single" w:sz="4" w:space="0" w:color="000000"/>
              <w:bottom w:val="single" w:sz="4" w:space="0" w:color="000000"/>
              <w:right w:val="nil"/>
            </w:tcBorders>
            <w:vAlign w:val="center"/>
          </w:tcPr>
          <w:p w:rsidR="005A5B20" w:rsidRPr="0053617E" w:rsidRDefault="005A5B20" w:rsidP="005A5B20">
            <w:pPr>
              <w:snapToGrid w:val="0"/>
              <w:spacing w:line="360" w:lineRule="auto"/>
              <w:ind w:left="284"/>
              <w:jc w:val="center"/>
              <w:rPr>
                <w:b/>
              </w:rPr>
            </w:pPr>
          </w:p>
        </w:tc>
        <w:tc>
          <w:tcPr>
            <w:tcW w:w="3934" w:type="dxa"/>
            <w:tcBorders>
              <w:top w:val="single" w:sz="4" w:space="0" w:color="000000"/>
              <w:left w:val="single" w:sz="4" w:space="0" w:color="000000"/>
              <w:bottom w:val="single" w:sz="4" w:space="0" w:color="000000"/>
              <w:right w:val="single" w:sz="4" w:space="0" w:color="000000"/>
            </w:tcBorders>
            <w:vAlign w:val="center"/>
          </w:tcPr>
          <w:p w:rsidR="005A5B20" w:rsidRPr="0053617E" w:rsidRDefault="005A5B20" w:rsidP="005A5B20">
            <w:pPr>
              <w:snapToGrid w:val="0"/>
              <w:spacing w:line="360" w:lineRule="auto"/>
              <w:ind w:left="284"/>
              <w:jc w:val="center"/>
              <w:rPr>
                <w:b/>
              </w:rPr>
            </w:pPr>
          </w:p>
        </w:tc>
      </w:tr>
    </w:tbl>
    <w:p w:rsidR="0053617E" w:rsidRPr="0053617E" w:rsidRDefault="0053617E" w:rsidP="0053617E">
      <w:pPr>
        <w:spacing w:line="360" w:lineRule="auto"/>
        <w:jc w:val="center"/>
        <w:rPr>
          <w:b/>
        </w:rPr>
      </w:pPr>
    </w:p>
    <w:p w:rsidR="008F4A06" w:rsidRPr="0053617E" w:rsidRDefault="008F4A06" w:rsidP="0036733D">
      <w:pPr>
        <w:jc w:val="center"/>
        <w:rPr>
          <w:b/>
        </w:rPr>
      </w:pPr>
      <w:r w:rsidRPr="0053617E">
        <w:rPr>
          <w:b/>
        </w:rPr>
        <w:t>Oświadczenie Wykonawcy składane na podstawie art. 117 ust. 4 ustawy.</w:t>
      </w:r>
    </w:p>
    <w:p w:rsidR="008F4A06" w:rsidRPr="0053617E" w:rsidRDefault="008F4A06" w:rsidP="0036733D">
      <w:pPr>
        <w:autoSpaceDE w:val="0"/>
        <w:autoSpaceDN w:val="0"/>
        <w:adjustRightInd w:val="0"/>
        <w:jc w:val="center"/>
        <w:rPr>
          <w:bCs/>
          <w:color w:val="000000"/>
        </w:rPr>
      </w:pPr>
      <w:r w:rsidRPr="0053617E">
        <w:rPr>
          <w:b/>
        </w:rPr>
        <w:t xml:space="preserve">DOTYCZĄCE </w:t>
      </w:r>
      <w:r w:rsidR="00062842">
        <w:rPr>
          <w:b/>
        </w:rPr>
        <w:t>ROBÓT</w:t>
      </w:r>
      <w:r w:rsidR="00F22CDA">
        <w:rPr>
          <w:b/>
        </w:rPr>
        <w:t xml:space="preserve"> </w:t>
      </w:r>
      <w:r w:rsidRPr="0053617E">
        <w:rPr>
          <w:b/>
        </w:rPr>
        <w:t>KTÓRE WYKONAJĄ POSZCZEGÓLNI WYKONAWCY</w:t>
      </w:r>
      <w:r w:rsidR="0053617E" w:rsidRPr="0053617E">
        <w:rPr>
          <w:b/>
        </w:rPr>
        <w:br/>
      </w:r>
    </w:p>
    <w:p w:rsidR="008F4A06" w:rsidRPr="0053617E" w:rsidRDefault="008F4A06" w:rsidP="0053617E">
      <w:pPr>
        <w:jc w:val="both"/>
        <w:rPr>
          <w:color w:val="000000"/>
        </w:rPr>
      </w:pPr>
      <w:r w:rsidRPr="0053617E">
        <w:rPr>
          <w:lang w:eastAsia="pl-PL"/>
        </w:rPr>
        <w:t xml:space="preserve">Na potrzeby wykonania zamówienia pod nazwą: </w:t>
      </w:r>
      <w:r w:rsidR="001C38F1">
        <w:rPr>
          <w:b/>
          <w:bCs/>
        </w:rPr>
        <w:t>Budowa Budynku Wysokich Technologii IT wraz z Centrum Przetwarzania Danych w Parku Naukowo-Technologicznym w Opolu Sp. z o. o.</w:t>
      </w:r>
      <w:r w:rsidR="0053617E" w:rsidRPr="0053617E">
        <w:rPr>
          <w:b/>
          <w:bCs/>
          <w:i/>
          <w:iCs/>
          <w:lang w:bidi="pl-PL"/>
        </w:rPr>
        <w:t xml:space="preserve">, </w:t>
      </w:r>
      <w:r w:rsidRPr="0053617E">
        <w:rPr>
          <w:b/>
          <w:color w:val="000000"/>
        </w:rPr>
        <w:t>oświadczam</w:t>
      </w:r>
      <w:r w:rsidRPr="0053617E">
        <w:rPr>
          <w:color w:val="000000"/>
        </w:rPr>
        <w:t>, że</w:t>
      </w:r>
      <w:r w:rsidR="003B0EB4">
        <w:rPr>
          <w:color w:val="000000"/>
        </w:rPr>
        <w:t xml:space="preserve"> </w:t>
      </w:r>
      <w:r w:rsidR="003B0EB4" w:rsidRPr="003B0EB4">
        <w:rPr>
          <w:color w:val="000000"/>
        </w:rPr>
        <w:t>warunki opisane w pkt. 5.2. SWZ spełnia/ają w naszym imieniu Wykonawca/y:</w:t>
      </w:r>
      <w:r w:rsidRPr="0053617E">
        <w:rPr>
          <w:color w:val="000000"/>
        </w:rPr>
        <w:t>:</w:t>
      </w:r>
    </w:p>
    <w:p w:rsidR="008F4A06" w:rsidRPr="0053617E" w:rsidRDefault="008F4A06" w:rsidP="00B26084">
      <w:pPr>
        <w:autoSpaceDE w:val="0"/>
        <w:autoSpaceDN w:val="0"/>
        <w:adjustRightInd w:val="0"/>
      </w:pPr>
    </w:p>
    <w:p w:rsidR="0053617E" w:rsidRPr="0053617E" w:rsidRDefault="008F4A06" w:rsidP="003527C3">
      <w:pPr>
        <w:numPr>
          <w:ilvl w:val="3"/>
          <w:numId w:val="45"/>
        </w:numPr>
        <w:tabs>
          <w:tab w:val="clear" w:pos="2880"/>
        </w:tabs>
        <w:suppressAutoHyphens w:val="0"/>
        <w:autoSpaceDE w:val="0"/>
        <w:autoSpaceDN w:val="0"/>
        <w:adjustRightInd w:val="0"/>
        <w:ind w:left="284" w:hanging="284"/>
        <w:jc w:val="both"/>
      </w:pPr>
      <w:r w:rsidRPr="0053617E">
        <w:t xml:space="preserve">Wykonawca </w:t>
      </w:r>
      <w:r w:rsidR="003B0EB4" w:rsidRPr="0053617E">
        <w:t>……………</w:t>
      </w:r>
      <w:r w:rsidR="003B0EB4">
        <w:t>………………</w:t>
      </w:r>
      <w:r w:rsidR="003B0EB4" w:rsidRPr="0053617E">
        <w:t>…………………………………………………………..</w:t>
      </w:r>
      <w:r w:rsidR="003B0EB4">
        <w:rPr>
          <w:i/>
          <w:iCs/>
        </w:rPr>
        <w:br/>
      </w:r>
      <w:r w:rsidRPr="0053617E">
        <w:rPr>
          <w:i/>
          <w:iCs/>
        </w:rPr>
        <w:t>(pełna nazwa/firma, adres)</w:t>
      </w:r>
      <w:r w:rsidR="0053617E" w:rsidRPr="0053617E">
        <w:rPr>
          <w:i/>
          <w:iCs/>
        </w:rPr>
        <w:t xml:space="preserve"> </w:t>
      </w:r>
      <w:r w:rsidRPr="0053617E">
        <w:t xml:space="preserve">zrealizuje następujące </w:t>
      </w:r>
      <w:r w:rsidR="00062842">
        <w:t xml:space="preserve">roboty budowlane </w:t>
      </w:r>
      <w:r w:rsidR="003B0EB4">
        <w:t>………………………</w:t>
      </w:r>
      <w:r w:rsidR="00062842">
        <w:t xml:space="preserve">……. </w:t>
      </w:r>
      <w:r w:rsidR="003B0EB4">
        <w:t>…………………………....</w:t>
      </w:r>
      <w:r w:rsidR="00062842">
        <w:t>.........................................................................................................................</w:t>
      </w:r>
    </w:p>
    <w:p w:rsidR="0053617E" w:rsidRPr="0053617E" w:rsidRDefault="00AE5125" w:rsidP="003527C3">
      <w:pPr>
        <w:numPr>
          <w:ilvl w:val="3"/>
          <w:numId w:val="45"/>
        </w:numPr>
        <w:tabs>
          <w:tab w:val="clear" w:pos="2880"/>
        </w:tabs>
        <w:suppressAutoHyphens w:val="0"/>
        <w:autoSpaceDE w:val="0"/>
        <w:autoSpaceDN w:val="0"/>
        <w:adjustRightInd w:val="0"/>
        <w:ind w:left="284" w:hanging="284"/>
        <w:jc w:val="both"/>
      </w:pPr>
      <w:r w:rsidRPr="0053617E">
        <w:t xml:space="preserve">Wykonawca </w:t>
      </w:r>
      <w:r w:rsidR="003B0EB4" w:rsidRPr="0053617E">
        <w:t>……………</w:t>
      </w:r>
      <w:r w:rsidR="003B0EB4">
        <w:t>………………</w:t>
      </w:r>
      <w:r w:rsidR="003B0EB4" w:rsidRPr="0053617E">
        <w:t>…………………………………………………………..</w:t>
      </w:r>
      <w:r w:rsidRPr="0053617E">
        <w:rPr>
          <w:i/>
          <w:iCs/>
        </w:rPr>
        <w:t xml:space="preserve"> </w:t>
      </w:r>
      <w:r w:rsidR="003B0EB4">
        <w:rPr>
          <w:i/>
          <w:iCs/>
        </w:rPr>
        <w:br/>
      </w:r>
      <w:r w:rsidRPr="0053617E">
        <w:rPr>
          <w:i/>
          <w:iCs/>
        </w:rPr>
        <w:t>(pełna nazwa/firma, adres)</w:t>
      </w:r>
      <w:r w:rsidR="00062842">
        <w:rPr>
          <w:i/>
          <w:iCs/>
        </w:rPr>
        <w:t xml:space="preserve"> </w:t>
      </w:r>
      <w:r w:rsidRPr="0053617E">
        <w:t xml:space="preserve">zrealizuje następujące </w:t>
      </w:r>
      <w:r w:rsidR="00062842">
        <w:t>roboty budowlane ……………………………. ………………………….............................................................................................................................</w:t>
      </w:r>
    </w:p>
    <w:p w:rsidR="00AE5125" w:rsidRPr="0053617E" w:rsidRDefault="00AE5125" w:rsidP="003527C3">
      <w:pPr>
        <w:numPr>
          <w:ilvl w:val="3"/>
          <w:numId w:val="45"/>
        </w:numPr>
        <w:tabs>
          <w:tab w:val="clear" w:pos="2880"/>
        </w:tabs>
        <w:suppressAutoHyphens w:val="0"/>
        <w:autoSpaceDE w:val="0"/>
        <w:autoSpaceDN w:val="0"/>
        <w:adjustRightInd w:val="0"/>
        <w:ind w:left="284" w:hanging="284"/>
        <w:jc w:val="both"/>
      </w:pPr>
      <w:r w:rsidRPr="0053617E">
        <w:t>Wykonawca ……………</w:t>
      </w:r>
      <w:r w:rsidR="003B0EB4">
        <w:t>………………</w:t>
      </w:r>
      <w:r w:rsidRPr="0053617E">
        <w:t>…………………………………………………………..</w:t>
      </w:r>
      <w:r w:rsidRPr="0053617E">
        <w:rPr>
          <w:i/>
          <w:iCs/>
        </w:rPr>
        <w:t xml:space="preserve"> </w:t>
      </w:r>
      <w:r w:rsidR="003B0EB4">
        <w:rPr>
          <w:i/>
          <w:iCs/>
        </w:rPr>
        <w:br/>
      </w:r>
      <w:r w:rsidRPr="0053617E">
        <w:rPr>
          <w:i/>
          <w:iCs/>
        </w:rPr>
        <w:t>(pełna nazwa/firma, adres)</w:t>
      </w:r>
      <w:r w:rsidR="00062842">
        <w:rPr>
          <w:i/>
          <w:iCs/>
        </w:rPr>
        <w:t xml:space="preserve"> </w:t>
      </w:r>
      <w:r w:rsidRPr="0053617E">
        <w:t xml:space="preserve">zrealizuje następujące </w:t>
      </w:r>
      <w:r w:rsidR="00062842">
        <w:t>roboty budowlane ……………………………. ………………………….............................................................................................................................</w:t>
      </w:r>
    </w:p>
    <w:p w:rsidR="003B0EB4" w:rsidRDefault="003B0EB4" w:rsidP="003B0EB4">
      <w:pPr>
        <w:tabs>
          <w:tab w:val="num" w:pos="426"/>
        </w:tabs>
        <w:autoSpaceDE w:val="0"/>
        <w:autoSpaceDN w:val="0"/>
        <w:adjustRightInd w:val="0"/>
        <w:jc w:val="both"/>
      </w:pPr>
    </w:p>
    <w:p w:rsidR="0036733D" w:rsidRPr="0053617E" w:rsidRDefault="0036733D" w:rsidP="00F22CDA">
      <w:pPr>
        <w:tabs>
          <w:tab w:val="num" w:pos="426"/>
        </w:tabs>
        <w:autoSpaceDE w:val="0"/>
        <w:autoSpaceDN w:val="0"/>
        <w:adjustRightInd w:val="0"/>
        <w:jc w:val="both"/>
      </w:pPr>
    </w:p>
    <w:p w:rsidR="0036733D" w:rsidRPr="0053617E" w:rsidRDefault="0036733D" w:rsidP="00F9495C">
      <w:pPr>
        <w:rPr>
          <w:bCs/>
        </w:rPr>
      </w:pPr>
    </w:p>
    <w:p w:rsidR="008F4A06" w:rsidRDefault="008F4A06" w:rsidP="003B0EB4">
      <w:pPr>
        <w:jc w:val="right"/>
        <w:rPr>
          <w:bCs/>
        </w:rPr>
      </w:pPr>
      <w:r w:rsidRPr="0053617E">
        <w:rPr>
          <w:bCs/>
        </w:rPr>
        <w:t xml:space="preserve">PODPIS(Y) osoby/osób reprezentujących Wykonawców wspólnie ubiegających się o zamówienie: </w:t>
      </w:r>
      <w:r w:rsidR="0053617E" w:rsidRPr="0053617E">
        <w:rPr>
          <w:bCs/>
        </w:rPr>
        <w:br/>
      </w:r>
    </w:p>
    <w:p w:rsidR="004E15B9" w:rsidRPr="0053617E" w:rsidRDefault="004E15B9" w:rsidP="003B0EB4">
      <w:pPr>
        <w:jc w:val="right"/>
        <w:rPr>
          <w:bCs/>
        </w:rPr>
      </w:pPr>
    </w:p>
    <w:p w:rsidR="006034C6" w:rsidRPr="006034C6" w:rsidRDefault="006034C6" w:rsidP="003B0EB4">
      <w:pPr>
        <w:suppressAutoHyphens w:val="0"/>
        <w:jc w:val="right"/>
        <w:rPr>
          <w:rFonts w:eastAsia="Calibri"/>
          <w:bCs/>
          <w:lang w:eastAsia="en-US"/>
        </w:rPr>
      </w:pPr>
      <w:r w:rsidRPr="006034C6">
        <w:rPr>
          <w:rFonts w:eastAsia="Calibri"/>
          <w:bCs/>
          <w:lang w:eastAsia="en-US"/>
        </w:rPr>
        <w:t>dokument należy podpisać:</w:t>
      </w:r>
    </w:p>
    <w:p w:rsidR="006034C6" w:rsidRPr="006034C6" w:rsidRDefault="006034C6" w:rsidP="003B0EB4">
      <w:pPr>
        <w:suppressAutoHyphens w:val="0"/>
        <w:jc w:val="right"/>
        <w:rPr>
          <w:rFonts w:eastAsia="Calibri"/>
          <w:bCs/>
          <w:lang w:eastAsia="en-US"/>
        </w:rPr>
      </w:pPr>
      <w:r w:rsidRPr="006034C6">
        <w:rPr>
          <w:rFonts w:eastAsia="Calibri"/>
          <w:bCs/>
          <w:lang w:eastAsia="en-US"/>
        </w:rPr>
        <w:t>kwalifikowanym podpisem elektronicznym</w:t>
      </w:r>
    </w:p>
    <w:p w:rsidR="006034C6" w:rsidRPr="006034C6" w:rsidRDefault="006034C6" w:rsidP="003B0EB4">
      <w:pPr>
        <w:suppressAutoHyphens w:val="0"/>
        <w:jc w:val="right"/>
        <w:rPr>
          <w:rFonts w:eastAsia="Calibri"/>
          <w:bCs/>
          <w:lang w:eastAsia="en-US"/>
        </w:rPr>
      </w:pPr>
      <w:r w:rsidRPr="006034C6">
        <w:rPr>
          <w:rFonts w:eastAsia="Calibri"/>
          <w:bCs/>
          <w:lang w:eastAsia="en-US"/>
        </w:rPr>
        <w:t>przez osobę lub osoby umocowane do złożenia podpisu w imieniu wykonawcy</w:t>
      </w:r>
    </w:p>
    <w:p w:rsidR="008F4A06" w:rsidRPr="0053617E" w:rsidRDefault="008F4A06" w:rsidP="00B26084">
      <w:pPr>
        <w:jc w:val="both"/>
        <w:rPr>
          <w:sz w:val="22"/>
          <w:szCs w:val="22"/>
        </w:rPr>
      </w:pPr>
    </w:p>
    <w:p w:rsidR="00B26084" w:rsidRPr="0053617E" w:rsidRDefault="00B26084" w:rsidP="00B26084">
      <w:pPr>
        <w:pStyle w:val="Nagwek"/>
        <w:ind w:left="426" w:hanging="426"/>
        <w:rPr>
          <w:bCs/>
          <w:sz w:val="22"/>
          <w:szCs w:val="22"/>
        </w:rPr>
      </w:pPr>
    </w:p>
    <w:p w:rsidR="008F4A06" w:rsidRDefault="008F4A06"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C928F2" w:rsidRDefault="00C928F2" w:rsidP="00454A8B">
      <w:pPr>
        <w:rPr>
          <w:bCs/>
          <w:sz w:val="22"/>
          <w:szCs w:val="22"/>
        </w:rPr>
      </w:pPr>
    </w:p>
    <w:p w:rsidR="00941F53" w:rsidRPr="002D4584" w:rsidRDefault="00941F53" w:rsidP="00C928F2">
      <w:pPr>
        <w:pStyle w:val="Nagwek6"/>
        <w:shd w:val="clear" w:color="auto" w:fill="DEEAF6"/>
        <w:spacing w:before="0" w:line="360" w:lineRule="auto"/>
        <w:jc w:val="both"/>
        <w:rPr>
          <w:rFonts w:ascii="Times New Roman" w:hAnsi="Times New Roman" w:cs="Times New Roman"/>
          <w:b/>
          <w:bCs/>
          <w:i w:val="0"/>
          <w:iCs w:val="0"/>
          <w:sz w:val="22"/>
          <w:szCs w:val="22"/>
          <w:lang w:eastAsia="pl-PL"/>
        </w:rPr>
      </w:pPr>
      <w:bookmarkStart w:id="35" w:name="_Toc94616036"/>
      <w:bookmarkStart w:id="36" w:name="_Toc108770852"/>
      <w:bookmarkStart w:id="37" w:name="_Toc109050280"/>
      <w:bookmarkStart w:id="38" w:name="_Toc133576306"/>
      <w:r w:rsidRPr="002D4584">
        <w:rPr>
          <w:rFonts w:ascii="Times New Roman" w:hAnsi="Times New Roman" w:cs="Times New Roman"/>
          <w:b/>
          <w:bCs/>
          <w:i w:val="0"/>
          <w:iCs w:val="0"/>
          <w:sz w:val="22"/>
          <w:szCs w:val="22"/>
          <w:lang w:eastAsia="pl-PL"/>
        </w:rPr>
        <w:t>ZAŁĄCZNIK NR 7 - ZOBOWIĄZANIE PODMIOTU TRZECIEGO DO ODDANIA DO DYSPOZYCJI WYKONAWCY NIEZBĘDNYCH ZASOBÓW NA POTRZEBY WYKONANIA ZAMÓWIENIA</w:t>
      </w:r>
      <w:bookmarkEnd w:id="35"/>
      <w:bookmarkEnd w:id="36"/>
      <w:bookmarkEnd w:id="37"/>
      <w:r w:rsidRPr="002D4584">
        <w:rPr>
          <w:rFonts w:ascii="Times New Roman" w:hAnsi="Times New Roman" w:cs="Times New Roman"/>
          <w:b/>
          <w:bCs/>
          <w:i w:val="0"/>
          <w:iCs w:val="0"/>
          <w:sz w:val="22"/>
          <w:szCs w:val="22"/>
          <w:lang w:eastAsia="pl-PL"/>
        </w:rPr>
        <w:t xml:space="preserve"> </w:t>
      </w:r>
      <w:r w:rsidR="00AE5125" w:rsidRPr="002D4584">
        <w:rPr>
          <w:rFonts w:ascii="Times New Roman" w:hAnsi="Times New Roman" w:cs="Times New Roman"/>
          <w:b/>
          <w:bCs/>
          <w:i w:val="0"/>
          <w:iCs w:val="0"/>
          <w:sz w:val="22"/>
          <w:szCs w:val="22"/>
          <w:lang w:eastAsia="pl-PL"/>
        </w:rPr>
        <w:br/>
      </w:r>
      <w:r w:rsidR="002D4584" w:rsidRPr="002D4584">
        <w:rPr>
          <w:rFonts w:ascii="Times New Roman" w:hAnsi="Times New Roman" w:cs="Times New Roman"/>
          <w:b/>
          <w:bCs/>
          <w:i w:val="0"/>
          <w:iCs w:val="0"/>
          <w:color w:val="FF0000"/>
          <w:sz w:val="22"/>
          <w:szCs w:val="22"/>
          <w:lang w:eastAsia="pl-PL"/>
        </w:rPr>
        <w:t>/jeżeli dotyczy/</w:t>
      </w:r>
      <w:bookmarkEnd w:id="38"/>
    </w:p>
    <w:p w:rsidR="00C928F2" w:rsidRPr="00007740" w:rsidRDefault="00C928F2" w:rsidP="00236A6E">
      <w:pPr>
        <w:spacing w:line="360" w:lineRule="auto"/>
        <w:jc w:val="both"/>
        <w:rPr>
          <w:b/>
        </w:rPr>
      </w:pPr>
      <w:r w:rsidRPr="00007740">
        <w:t>Zamawiający:</w:t>
      </w:r>
      <w:r w:rsidRPr="00007740">
        <w:rPr>
          <w:b/>
        </w:rPr>
        <w:t xml:space="preserve"> PARK NAUKOWO-TECHNOLOGICZNY W OPOLU SP. Z O.O.</w:t>
      </w:r>
    </w:p>
    <w:p w:rsidR="00C928F2" w:rsidRPr="00007740" w:rsidRDefault="00C928F2" w:rsidP="00236A6E">
      <w:pPr>
        <w:spacing w:line="360" w:lineRule="auto"/>
        <w:jc w:val="both"/>
        <w:rPr>
          <w:bCs/>
        </w:rPr>
      </w:pPr>
      <w:r w:rsidRPr="00007740">
        <w:rPr>
          <w:bCs/>
        </w:rPr>
        <w:t>Sygnatura postępowania:</w:t>
      </w:r>
      <w:r w:rsidRPr="00007740">
        <w:rPr>
          <w:b/>
        </w:rPr>
        <w:t xml:space="preserve"> </w:t>
      </w:r>
      <w:r w:rsidR="001C38F1">
        <w:rPr>
          <w:b/>
          <w:color w:val="000000"/>
        </w:rPr>
        <w:t>B-01-2026</w:t>
      </w:r>
    </w:p>
    <w:p w:rsidR="00C928F2" w:rsidRPr="00007740" w:rsidRDefault="00C928F2" w:rsidP="00C928F2">
      <w:pPr>
        <w:spacing w:line="360" w:lineRule="auto"/>
        <w:jc w:val="both"/>
        <w:rPr>
          <w:b/>
        </w:rPr>
      </w:pPr>
      <w:r w:rsidRPr="00007740">
        <w:rPr>
          <w:b/>
        </w:rPr>
        <w:t>WYKONAWCA:</w:t>
      </w:r>
    </w:p>
    <w:tbl>
      <w:tblPr>
        <w:tblW w:w="9505" w:type="dxa"/>
        <w:jc w:val="center"/>
        <w:tblLayout w:type="fixed"/>
        <w:tblCellMar>
          <w:left w:w="70" w:type="dxa"/>
          <w:right w:w="70" w:type="dxa"/>
        </w:tblCellMar>
        <w:tblLook w:val="04A0"/>
      </w:tblPr>
      <w:tblGrid>
        <w:gridCol w:w="709"/>
        <w:gridCol w:w="4862"/>
        <w:gridCol w:w="3934"/>
      </w:tblGrid>
      <w:tr w:rsidR="00941F53" w:rsidRPr="00007740" w:rsidTr="00236A6E">
        <w:trPr>
          <w:cantSplit/>
          <w:trHeight w:val="673"/>
          <w:jc w:val="center"/>
        </w:trPr>
        <w:tc>
          <w:tcPr>
            <w:tcW w:w="709" w:type="dxa"/>
            <w:tcBorders>
              <w:top w:val="single" w:sz="4" w:space="0" w:color="000000"/>
              <w:left w:val="single" w:sz="4" w:space="0" w:color="000000"/>
              <w:bottom w:val="single" w:sz="4" w:space="0" w:color="000000"/>
              <w:right w:val="nil"/>
            </w:tcBorders>
            <w:vAlign w:val="center"/>
            <w:hideMark/>
          </w:tcPr>
          <w:p w:rsidR="00941F53" w:rsidRPr="00007740" w:rsidRDefault="00941F53" w:rsidP="00236A6E">
            <w:pPr>
              <w:spacing w:line="360" w:lineRule="auto"/>
              <w:ind w:left="284"/>
              <w:rPr>
                <w:b/>
              </w:rPr>
            </w:pPr>
            <w:r w:rsidRPr="00007740">
              <w:rPr>
                <w:b/>
              </w:rPr>
              <w:t>l.p.</w:t>
            </w:r>
          </w:p>
        </w:tc>
        <w:tc>
          <w:tcPr>
            <w:tcW w:w="4862" w:type="dxa"/>
            <w:tcBorders>
              <w:top w:val="single" w:sz="4" w:space="0" w:color="000000"/>
              <w:left w:val="single" w:sz="4" w:space="0" w:color="000000"/>
              <w:bottom w:val="single" w:sz="4" w:space="0" w:color="000000"/>
              <w:right w:val="nil"/>
            </w:tcBorders>
            <w:vAlign w:val="center"/>
            <w:hideMark/>
          </w:tcPr>
          <w:p w:rsidR="00941F53" w:rsidRPr="00007740" w:rsidRDefault="00941F53" w:rsidP="00236A6E">
            <w:pPr>
              <w:spacing w:line="360" w:lineRule="auto"/>
              <w:ind w:left="284"/>
              <w:jc w:val="center"/>
              <w:rPr>
                <w:b/>
              </w:rPr>
            </w:pPr>
            <w:r w:rsidRPr="00007740">
              <w:rPr>
                <w:b/>
              </w:rPr>
              <w:t>Nazwa(y) Wykonawcy(ów)</w:t>
            </w:r>
          </w:p>
        </w:tc>
        <w:tc>
          <w:tcPr>
            <w:tcW w:w="3934" w:type="dxa"/>
            <w:tcBorders>
              <w:top w:val="single" w:sz="4" w:space="0" w:color="000000"/>
              <w:left w:val="single" w:sz="4" w:space="0" w:color="000000"/>
              <w:bottom w:val="single" w:sz="4" w:space="0" w:color="000000"/>
              <w:right w:val="single" w:sz="4" w:space="0" w:color="000000"/>
            </w:tcBorders>
            <w:vAlign w:val="center"/>
            <w:hideMark/>
          </w:tcPr>
          <w:p w:rsidR="00941F53" w:rsidRPr="00007740" w:rsidRDefault="00941F53" w:rsidP="00236A6E">
            <w:pPr>
              <w:spacing w:line="360" w:lineRule="auto"/>
              <w:ind w:left="284"/>
              <w:jc w:val="center"/>
            </w:pPr>
            <w:r w:rsidRPr="00007740">
              <w:rPr>
                <w:b/>
              </w:rPr>
              <w:t>Adres(y) Wykonawcy(ów)</w:t>
            </w:r>
          </w:p>
        </w:tc>
      </w:tr>
      <w:tr w:rsidR="00941F53" w:rsidRPr="00007740" w:rsidTr="00236A6E">
        <w:trPr>
          <w:cantSplit/>
          <w:trHeight w:val="647"/>
          <w:jc w:val="center"/>
        </w:trPr>
        <w:tc>
          <w:tcPr>
            <w:tcW w:w="709" w:type="dxa"/>
            <w:tcBorders>
              <w:top w:val="single" w:sz="4" w:space="0" w:color="000000"/>
              <w:left w:val="single" w:sz="4" w:space="0" w:color="000000"/>
              <w:bottom w:val="single" w:sz="4" w:space="0" w:color="000000"/>
              <w:right w:val="nil"/>
            </w:tcBorders>
            <w:vAlign w:val="center"/>
          </w:tcPr>
          <w:p w:rsidR="00941F53" w:rsidRPr="00007740" w:rsidRDefault="00941F53" w:rsidP="00236A6E">
            <w:pPr>
              <w:snapToGrid w:val="0"/>
              <w:spacing w:line="360" w:lineRule="auto"/>
              <w:ind w:left="284"/>
              <w:jc w:val="center"/>
              <w:rPr>
                <w:b/>
                <w:lang w:val="de-DE"/>
              </w:rPr>
            </w:pPr>
          </w:p>
        </w:tc>
        <w:tc>
          <w:tcPr>
            <w:tcW w:w="4862" w:type="dxa"/>
            <w:tcBorders>
              <w:top w:val="single" w:sz="4" w:space="0" w:color="000000"/>
              <w:left w:val="single" w:sz="4" w:space="0" w:color="000000"/>
              <w:bottom w:val="single" w:sz="4" w:space="0" w:color="000000"/>
              <w:right w:val="nil"/>
            </w:tcBorders>
            <w:vAlign w:val="center"/>
            <w:hideMark/>
          </w:tcPr>
          <w:p w:rsidR="00941F53" w:rsidRPr="00007740" w:rsidRDefault="00941F53" w:rsidP="00236A6E">
            <w:pPr>
              <w:snapToGrid w:val="0"/>
              <w:spacing w:line="360" w:lineRule="auto"/>
              <w:ind w:left="284"/>
              <w:jc w:val="center"/>
              <w:rPr>
                <w:b/>
              </w:rPr>
            </w:pPr>
            <w:r w:rsidRPr="00007740">
              <w:rPr>
                <w:i/>
              </w:rPr>
              <w:t>Pełna nazwa/firma, adres, w zależności od podmiotu: NIP/PESEL, KRS/CEiDG</w:t>
            </w:r>
          </w:p>
        </w:tc>
        <w:tc>
          <w:tcPr>
            <w:tcW w:w="3934" w:type="dxa"/>
            <w:tcBorders>
              <w:top w:val="single" w:sz="4" w:space="0" w:color="000000"/>
              <w:left w:val="single" w:sz="4" w:space="0" w:color="000000"/>
              <w:bottom w:val="single" w:sz="4" w:space="0" w:color="000000"/>
              <w:right w:val="single" w:sz="4" w:space="0" w:color="000000"/>
            </w:tcBorders>
            <w:vAlign w:val="center"/>
          </w:tcPr>
          <w:p w:rsidR="00941F53" w:rsidRPr="00007740" w:rsidRDefault="00941F53" w:rsidP="00236A6E">
            <w:pPr>
              <w:snapToGrid w:val="0"/>
              <w:spacing w:line="360" w:lineRule="auto"/>
              <w:ind w:left="284"/>
              <w:jc w:val="center"/>
              <w:rPr>
                <w:b/>
              </w:rPr>
            </w:pPr>
          </w:p>
        </w:tc>
      </w:tr>
      <w:tr w:rsidR="00941F53" w:rsidRPr="00007740" w:rsidTr="00236A6E">
        <w:trPr>
          <w:cantSplit/>
          <w:trHeight w:val="744"/>
          <w:jc w:val="center"/>
        </w:trPr>
        <w:tc>
          <w:tcPr>
            <w:tcW w:w="709" w:type="dxa"/>
            <w:tcBorders>
              <w:top w:val="single" w:sz="4" w:space="0" w:color="000000"/>
              <w:left w:val="single" w:sz="4" w:space="0" w:color="000000"/>
              <w:bottom w:val="single" w:sz="4" w:space="0" w:color="000000"/>
              <w:right w:val="nil"/>
            </w:tcBorders>
            <w:vAlign w:val="center"/>
          </w:tcPr>
          <w:p w:rsidR="00941F53" w:rsidRPr="00007740" w:rsidRDefault="00941F53" w:rsidP="00236A6E">
            <w:pPr>
              <w:snapToGrid w:val="0"/>
              <w:spacing w:line="360" w:lineRule="auto"/>
              <w:ind w:left="284"/>
              <w:jc w:val="center"/>
              <w:rPr>
                <w:b/>
              </w:rPr>
            </w:pPr>
          </w:p>
        </w:tc>
        <w:tc>
          <w:tcPr>
            <w:tcW w:w="4862" w:type="dxa"/>
            <w:tcBorders>
              <w:top w:val="single" w:sz="4" w:space="0" w:color="000000"/>
              <w:left w:val="single" w:sz="4" w:space="0" w:color="000000"/>
              <w:bottom w:val="single" w:sz="4" w:space="0" w:color="000000"/>
              <w:right w:val="nil"/>
            </w:tcBorders>
            <w:vAlign w:val="center"/>
          </w:tcPr>
          <w:p w:rsidR="00941F53" w:rsidRPr="00007740" w:rsidRDefault="00941F53" w:rsidP="00236A6E">
            <w:pPr>
              <w:snapToGrid w:val="0"/>
              <w:spacing w:line="360" w:lineRule="auto"/>
              <w:ind w:left="284"/>
              <w:jc w:val="center"/>
              <w:rPr>
                <w:b/>
              </w:rPr>
            </w:pPr>
          </w:p>
        </w:tc>
        <w:tc>
          <w:tcPr>
            <w:tcW w:w="3934" w:type="dxa"/>
            <w:tcBorders>
              <w:top w:val="single" w:sz="4" w:space="0" w:color="000000"/>
              <w:left w:val="single" w:sz="4" w:space="0" w:color="000000"/>
              <w:bottom w:val="single" w:sz="4" w:space="0" w:color="000000"/>
              <w:right w:val="single" w:sz="4" w:space="0" w:color="000000"/>
            </w:tcBorders>
            <w:vAlign w:val="center"/>
          </w:tcPr>
          <w:p w:rsidR="00941F53" w:rsidRPr="00007740" w:rsidRDefault="00941F53" w:rsidP="00236A6E">
            <w:pPr>
              <w:snapToGrid w:val="0"/>
              <w:spacing w:line="360" w:lineRule="auto"/>
              <w:ind w:left="284"/>
              <w:jc w:val="center"/>
              <w:rPr>
                <w:b/>
              </w:rPr>
            </w:pPr>
          </w:p>
        </w:tc>
      </w:tr>
    </w:tbl>
    <w:p w:rsidR="00941F53" w:rsidRPr="00E678AD" w:rsidRDefault="00941F53" w:rsidP="00941F53">
      <w:pPr>
        <w:suppressAutoHyphens w:val="0"/>
        <w:spacing w:line="360" w:lineRule="auto"/>
        <w:jc w:val="both"/>
        <w:rPr>
          <w:sz w:val="22"/>
          <w:szCs w:val="22"/>
          <w:lang w:eastAsia="pl-PL"/>
        </w:rPr>
      </w:pPr>
    </w:p>
    <w:p w:rsidR="00941F53" w:rsidRPr="00217E15" w:rsidRDefault="00941F53" w:rsidP="002D4584">
      <w:pPr>
        <w:suppressAutoHyphens w:val="0"/>
        <w:jc w:val="center"/>
        <w:rPr>
          <w:b/>
          <w:sz w:val="22"/>
          <w:szCs w:val="22"/>
          <w:lang w:eastAsia="pl-PL"/>
        </w:rPr>
      </w:pPr>
      <w:r w:rsidRPr="00217E15">
        <w:rPr>
          <w:b/>
          <w:sz w:val="22"/>
          <w:szCs w:val="22"/>
          <w:lang w:eastAsia="pl-PL"/>
        </w:rPr>
        <w:t>ZOBOWIĄZANIE „PODMIOTU TRZECIEGO”</w:t>
      </w:r>
    </w:p>
    <w:p w:rsidR="00C928F2" w:rsidRDefault="00941F53" w:rsidP="00B26084">
      <w:pPr>
        <w:suppressAutoHyphens w:val="0"/>
        <w:jc w:val="both"/>
        <w:rPr>
          <w:sz w:val="22"/>
          <w:szCs w:val="22"/>
          <w:lang w:eastAsia="pl-PL"/>
        </w:rPr>
      </w:pPr>
      <w:r w:rsidRPr="002D4584">
        <w:rPr>
          <w:bCs/>
          <w:sz w:val="22"/>
          <w:szCs w:val="22"/>
          <w:lang w:eastAsia="pl-PL"/>
        </w:rPr>
        <w:t xml:space="preserve">do oddania do dyspozycji Wykonawcy niezbędnych zasobów na potrzeby wykonania zamówienia, </w:t>
      </w:r>
      <w:r w:rsidRPr="002D4584">
        <w:rPr>
          <w:bCs/>
          <w:sz w:val="22"/>
          <w:szCs w:val="22"/>
          <w:lang w:eastAsia="pl-PL"/>
        </w:rPr>
        <w:br/>
        <w:t>w związku z powołaniem się na te zasoby celem spełnienia warunków udziału w postępowaniu</w:t>
      </w:r>
      <w:r w:rsidRPr="00217E15">
        <w:rPr>
          <w:b/>
          <w:sz w:val="22"/>
          <w:szCs w:val="22"/>
          <w:lang w:eastAsia="pl-PL"/>
        </w:rPr>
        <w:t>.</w:t>
      </w:r>
      <w:r>
        <w:rPr>
          <w:b/>
          <w:sz w:val="22"/>
          <w:szCs w:val="22"/>
          <w:lang w:eastAsia="pl-PL"/>
        </w:rPr>
        <w:br/>
      </w:r>
    </w:p>
    <w:p w:rsidR="00941F53" w:rsidRPr="002301D8" w:rsidRDefault="00941F53" w:rsidP="002D4584">
      <w:pPr>
        <w:suppressAutoHyphens w:val="0"/>
        <w:jc w:val="both"/>
        <w:rPr>
          <w:b/>
          <w:bCs/>
          <w:i/>
          <w:iCs/>
          <w:sz w:val="22"/>
          <w:szCs w:val="22"/>
          <w:lang w:eastAsia="pl-PL" w:bidi="pl-PL"/>
        </w:rPr>
      </w:pPr>
      <w:r w:rsidRPr="00217E15">
        <w:rPr>
          <w:sz w:val="22"/>
          <w:szCs w:val="22"/>
          <w:lang w:eastAsia="pl-PL"/>
        </w:rPr>
        <w:t>Na potrzeby wykonania zamówienia pod nazwą</w:t>
      </w:r>
      <w:r>
        <w:rPr>
          <w:sz w:val="22"/>
          <w:szCs w:val="22"/>
          <w:lang w:eastAsia="pl-PL"/>
        </w:rPr>
        <w:t xml:space="preserve"> </w:t>
      </w:r>
      <w:r w:rsidR="001C38F1">
        <w:rPr>
          <w:b/>
          <w:bCs/>
        </w:rPr>
        <w:t>Budowa Budynku Wysokich Technologii IT wraz z Centrum Przetwarzania Danych w Parku Naukowo-Technologicznym w Opolu Sp. z o. o.</w:t>
      </w:r>
    </w:p>
    <w:p w:rsidR="00941F53" w:rsidRPr="00164A70" w:rsidRDefault="002D4584" w:rsidP="002D4584">
      <w:pPr>
        <w:jc w:val="both"/>
        <w:rPr>
          <w:b/>
          <w:bCs/>
          <w:i/>
          <w:iCs/>
          <w:sz w:val="22"/>
          <w:szCs w:val="22"/>
          <w:lang w:bidi="pl-PL"/>
        </w:rPr>
      </w:pPr>
      <w:r>
        <w:rPr>
          <w:b/>
          <w:bCs/>
          <w:i/>
          <w:iCs/>
          <w:sz w:val="22"/>
          <w:szCs w:val="22"/>
          <w:lang w:bidi="pl-PL"/>
        </w:rPr>
        <w:t xml:space="preserve"> </w:t>
      </w:r>
    </w:p>
    <w:p w:rsidR="00941F53" w:rsidRPr="00217E15" w:rsidRDefault="00941F53" w:rsidP="002D4584">
      <w:pPr>
        <w:ind w:right="-142"/>
        <w:jc w:val="both"/>
        <w:rPr>
          <w:sz w:val="22"/>
          <w:szCs w:val="22"/>
        </w:rPr>
      </w:pPr>
      <w:r w:rsidRPr="00217E15">
        <w:rPr>
          <w:sz w:val="22"/>
          <w:szCs w:val="22"/>
        </w:rPr>
        <w:t>W imieniu:…………………………………………………………………………………</w:t>
      </w:r>
      <w:r>
        <w:rPr>
          <w:sz w:val="22"/>
          <w:szCs w:val="22"/>
        </w:rPr>
        <w:t>………………………….</w:t>
      </w:r>
    </w:p>
    <w:p w:rsidR="00941F53" w:rsidRPr="00217E15" w:rsidRDefault="00941F53" w:rsidP="002D4584">
      <w:pPr>
        <w:ind w:right="-1"/>
        <w:jc w:val="both"/>
        <w:rPr>
          <w:sz w:val="22"/>
          <w:szCs w:val="22"/>
        </w:rPr>
      </w:pPr>
      <w:r w:rsidRPr="00217E15">
        <w:rPr>
          <w:sz w:val="22"/>
          <w:szCs w:val="22"/>
        </w:rPr>
        <w:t>……………………………………………………………………………………………………………</w:t>
      </w:r>
      <w:r>
        <w:rPr>
          <w:sz w:val="22"/>
          <w:szCs w:val="22"/>
        </w:rPr>
        <w:t>…………</w:t>
      </w:r>
    </w:p>
    <w:p w:rsidR="00941F53" w:rsidRPr="00217E15" w:rsidRDefault="00941F53" w:rsidP="002D4584">
      <w:pPr>
        <w:suppressAutoHyphens w:val="0"/>
        <w:rPr>
          <w:sz w:val="22"/>
          <w:szCs w:val="22"/>
          <w:lang w:eastAsia="pl-PL"/>
        </w:rPr>
      </w:pPr>
      <w:r w:rsidRPr="00217E15">
        <w:rPr>
          <w:sz w:val="22"/>
          <w:szCs w:val="22"/>
          <w:lang w:eastAsia="pl-PL"/>
        </w:rPr>
        <w:t>(</w:t>
      </w:r>
      <w:r w:rsidRPr="00217E15">
        <w:rPr>
          <w:sz w:val="22"/>
          <w:szCs w:val="22"/>
          <w:u w:val="single"/>
          <w:lang w:eastAsia="pl-PL"/>
        </w:rPr>
        <w:t>nazwa Podmiotu, na zasobach którego polega Wykonawca)</w:t>
      </w:r>
      <w:r w:rsidRPr="00217E15">
        <w:rPr>
          <w:sz w:val="22"/>
          <w:szCs w:val="22"/>
          <w:u w:val="single"/>
          <w:lang w:eastAsia="pl-PL"/>
        </w:rPr>
        <w:br/>
      </w:r>
    </w:p>
    <w:p w:rsidR="00941F53" w:rsidRPr="00217E15" w:rsidRDefault="00941F53" w:rsidP="002D4584">
      <w:pPr>
        <w:tabs>
          <w:tab w:val="left" w:pos="9214"/>
        </w:tabs>
        <w:ind w:right="-1"/>
        <w:jc w:val="both"/>
        <w:rPr>
          <w:sz w:val="22"/>
          <w:szCs w:val="22"/>
        </w:rPr>
      </w:pPr>
      <w:r w:rsidRPr="00217E15">
        <w:rPr>
          <w:sz w:val="22"/>
          <w:szCs w:val="22"/>
        </w:rPr>
        <w:t xml:space="preserve">Zobowiązuję się do oddania swoich zasobów podmiotowi ………………………………………… zgodnie </w:t>
      </w:r>
      <w:r>
        <w:rPr>
          <w:sz w:val="22"/>
          <w:szCs w:val="22"/>
        </w:rPr>
        <w:br/>
      </w:r>
      <w:r w:rsidRPr="00217E15">
        <w:rPr>
          <w:sz w:val="22"/>
          <w:szCs w:val="22"/>
        </w:rPr>
        <w:t xml:space="preserve">z zapisami art. 118 </w:t>
      </w:r>
      <w:r>
        <w:rPr>
          <w:sz w:val="22"/>
          <w:szCs w:val="22"/>
        </w:rPr>
        <w:t>ustawy</w:t>
      </w:r>
      <w:r w:rsidRPr="00217E15">
        <w:rPr>
          <w:sz w:val="22"/>
          <w:szCs w:val="22"/>
        </w:rPr>
        <w:t>.:</w:t>
      </w:r>
    </w:p>
    <w:p w:rsidR="00941F53" w:rsidRPr="00217E15" w:rsidRDefault="00941F53" w:rsidP="002D4584">
      <w:pPr>
        <w:suppressAutoHyphens w:val="0"/>
        <w:jc w:val="both"/>
        <w:rPr>
          <w:b/>
          <w:bCs/>
          <w:sz w:val="22"/>
          <w:szCs w:val="22"/>
          <w:lang w:eastAsia="pl-PL"/>
        </w:rPr>
      </w:pPr>
    </w:p>
    <w:p w:rsidR="00941F53" w:rsidRPr="007441C8" w:rsidRDefault="00941F53" w:rsidP="003527C3">
      <w:pPr>
        <w:numPr>
          <w:ilvl w:val="0"/>
          <w:numId w:val="46"/>
        </w:numPr>
        <w:suppressAutoHyphens w:val="0"/>
        <w:ind w:left="567" w:hanging="567"/>
        <w:jc w:val="both"/>
        <w:rPr>
          <w:sz w:val="22"/>
          <w:szCs w:val="22"/>
          <w:lang w:eastAsia="pl-PL"/>
        </w:rPr>
      </w:pPr>
      <w:r w:rsidRPr="00217E15">
        <w:rPr>
          <w:sz w:val="22"/>
          <w:szCs w:val="22"/>
          <w:lang w:eastAsia="pl-PL"/>
        </w:rPr>
        <w:t>zakres dostępnych wykonawcy zasobów podmiotu udostępniającego zasoby …………………………………</w:t>
      </w:r>
    </w:p>
    <w:p w:rsidR="00941F53" w:rsidRPr="007441C8" w:rsidRDefault="00941F53" w:rsidP="003527C3">
      <w:pPr>
        <w:numPr>
          <w:ilvl w:val="0"/>
          <w:numId w:val="46"/>
        </w:numPr>
        <w:suppressAutoHyphens w:val="0"/>
        <w:ind w:left="567" w:hanging="567"/>
        <w:jc w:val="both"/>
        <w:rPr>
          <w:sz w:val="22"/>
          <w:szCs w:val="22"/>
          <w:lang w:eastAsia="pl-PL"/>
        </w:rPr>
      </w:pPr>
      <w:r w:rsidRPr="00217E15">
        <w:rPr>
          <w:sz w:val="22"/>
          <w:szCs w:val="22"/>
          <w:lang w:eastAsia="pl-PL"/>
        </w:rPr>
        <w:t>sposób i okres udostępnienia wykonawcy i wykorzystania przez niego zasobów podmiotu udostępniającego te zasoby przy wykonywaniu zamówienia ……………………………………………………</w:t>
      </w:r>
    </w:p>
    <w:p w:rsidR="00941F53" w:rsidRPr="00217E15" w:rsidRDefault="00941F53" w:rsidP="003527C3">
      <w:pPr>
        <w:numPr>
          <w:ilvl w:val="0"/>
          <w:numId w:val="46"/>
        </w:numPr>
        <w:suppressAutoHyphens w:val="0"/>
        <w:ind w:left="567" w:hanging="567"/>
        <w:jc w:val="both"/>
        <w:rPr>
          <w:sz w:val="22"/>
          <w:szCs w:val="22"/>
          <w:lang w:eastAsia="pl-PL"/>
        </w:rPr>
      </w:pPr>
      <w:r w:rsidRPr="00217E15">
        <w:rPr>
          <w:sz w:val="22"/>
          <w:szCs w:val="22"/>
          <w:lang w:eastAsia="pl-PL"/>
        </w:rPr>
        <w:t xml:space="preserve">czy i w jakim zakresie podmiot udostępniający zasoby, na zdolnościach którego wykonawca polega w odniesieniu do warunków udziału w postępowaniu dotyczących wykształcenia, kwalifikacji zawodowych lub doświadczenia, zrealizuje </w:t>
      </w:r>
      <w:r w:rsidR="009662CB">
        <w:rPr>
          <w:sz w:val="22"/>
          <w:szCs w:val="22"/>
          <w:lang w:eastAsia="pl-PL"/>
        </w:rPr>
        <w:t>roboty</w:t>
      </w:r>
      <w:r w:rsidR="00F9495C">
        <w:rPr>
          <w:sz w:val="22"/>
          <w:szCs w:val="22"/>
          <w:lang w:eastAsia="pl-PL"/>
        </w:rPr>
        <w:t>,</w:t>
      </w:r>
      <w:r w:rsidR="00F22CDA">
        <w:rPr>
          <w:sz w:val="22"/>
          <w:szCs w:val="22"/>
          <w:lang w:eastAsia="pl-PL"/>
        </w:rPr>
        <w:t xml:space="preserve"> </w:t>
      </w:r>
      <w:r w:rsidRPr="00217E15">
        <w:rPr>
          <w:sz w:val="22"/>
          <w:szCs w:val="22"/>
          <w:lang w:eastAsia="pl-PL"/>
        </w:rPr>
        <w:t xml:space="preserve">których wskazane zdolności dotyczą </w:t>
      </w:r>
    </w:p>
    <w:p w:rsidR="00941F53" w:rsidRDefault="00941F53" w:rsidP="002D4584">
      <w:pPr>
        <w:suppressAutoHyphens w:val="0"/>
        <w:ind w:left="567"/>
        <w:jc w:val="both"/>
        <w:rPr>
          <w:sz w:val="22"/>
          <w:szCs w:val="22"/>
          <w:lang w:eastAsia="pl-PL"/>
        </w:rPr>
      </w:pPr>
      <w:r w:rsidRPr="00217E15">
        <w:rPr>
          <w:sz w:val="22"/>
          <w:szCs w:val="22"/>
          <w:lang w:eastAsia="pl-PL"/>
        </w:rPr>
        <w:t>……………………………………………………</w:t>
      </w:r>
    </w:p>
    <w:p w:rsidR="00941F53" w:rsidRDefault="00941F53" w:rsidP="00B26084">
      <w:pPr>
        <w:suppressAutoHyphens w:val="0"/>
        <w:jc w:val="both"/>
        <w:rPr>
          <w:sz w:val="22"/>
          <w:szCs w:val="22"/>
          <w:lang w:eastAsia="pl-PL"/>
        </w:rPr>
      </w:pPr>
    </w:p>
    <w:p w:rsidR="00941F53" w:rsidRPr="004D358E" w:rsidRDefault="00941F53" w:rsidP="00B26084">
      <w:pPr>
        <w:suppressAutoHyphens w:val="0"/>
        <w:ind w:left="567"/>
        <w:jc w:val="both"/>
        <w:rPr>
          <w:sz w:val="22"/>
          <w:szCs w:val="22"/>
          <w:lang w:eastAsia="pl-PL"/>
        </w:rPr>
      </w:pPr>
    </w:p>
    <w:p w:rsidR="003B0EB4" w:rsidRPr="006034C6" w:rsidRDefault="003B0EB4" w:rsidP="003B0EB4">
      <w:pPr>
        <w:jc w:val="right"/>
      </w:pPr>
      <w:r w:rsidRPr="006034C6">
        <w:t>dokument należy podpisać:</w:t>
      </w:r>
    </w:p>
    <w:p w:rsidR="003B0EB4" w:rsidRPr="006034C6" w:rsidRDefault="003B0EB4" w:rsidP="003B0EB4">
      <w:pPr>
        <w:jc w:val="right"/>
      </w:pPr>
      <w:r w:rsidRPr="006034C6">
        <w:t>kwalifikowanym podpisem elektronicznym</w:t>
      </w:r>
    </w:p>
    <w:p w:rsidR="003B0EB4" w:rsidRPr="006034C6" w:rsidRDefault="003B0EB4" w:rsidP="003B0EB4">
      <w:pPr>
        <w:jc w:val="right"/>
      </w:pPr>
      <w:r w:rsidRPr="006034C6">
        <w:t>przez osobę lub osoby umocowane do złożenia podpisu w imieniu wykonawcy</w:t>
      </w:r>
    </w:p>
    <w:p w:rsidR="00941F53" w:rsidRDefault="00941F53" w:rsidP="00454A8B">
      <w:pPr>
        <w:rPr>
          <w:bCs/>
          <w:sz w:val="22"/>
          <w:szCs w:val="22"/>
        </w:rPr>
      </w:pPr>
    </w:p>
    <w:p w:rsidR="00B26084" w:rsidRDefault="00B26084" w:rsidP="00454A8B">
      <w:pPr>
        <w:rPr>
          <w:bCs/>
          <w:sz w:val="22"/>
          <w:szCs w:val="22"/>
        </w:rPr>
      </w:pPr>
    </w:p>
    <w:p w:rsidR="00B26084" w:rsidRDefault="00B26084"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noProof/>
          <w:lang w:eastAsia="pl-PL"/>
        </w:rPr>
      </w:pPr>
    </w:p>
    <w:p w:rsidR="001D1311" w:rsidRDefault="001D1311" w:rsidP="00B26084">
      <w:pPr>
        <w:pStyle w:val="Nagwek"/>
        <w:ind w:left="426" w:hanging="426"/>
        <w:rPr>
          <w:bCs/>
          <w:sz w:val="22"/>
          <w:szCs w:val="22"/>
        </w:rPr>
      </w:pPr>
    </w:p>
    <w:p w:rsidR="001F0CCC" w:rsidRDefault="001F0CCC" w:rsidP="00C928F2">
      <w:pPr>
        <w:pStyle w:val="Nagwek"/>
        <w:rPr>
          <w:bCs/>
          <w:sz w:val="22"/>
          <w:szCs w:val="22"/>
        </w:rPr>
      </w:pPr>
    </w:p>
    <w:p w:rsidR="00B26084" w:rsidRPr="00AE5125" w:rsidRDefault="00AE5125" w:rsidP="00C928F2">
      <w:pPr>
        <w:pStyle w:val="Nagwek6"/>
        <w:shd w:val="clear" w:color="auto" w:fill="DEEAF6"/>
        <w:spacing w:before="0" w:line="360" w:lineRule="auto"/>
        <w:jc w:val="both"/>
        <w:rPr>
          <w:rFonts w:ascii="Times New Roman" w:hAnsi="Times New Roman" w:cs="Times New Roman"/>
          <w:b/>
          <w:bCs/>
          <w:i w:val="0"/>
          <w:iCs w:val="0"/>
          <w:sz w:val="22"/>
          <w:szCs w:val="22"/>
        </w:rPr>
      </w:pPr>
      <w:r w:rsidRPr="00AE5125">
        <w:rPr>
          <w:rFonts w:ascii="Times New Roman" w:hAnsi="Times New Roman" w:cs="Times New Roman"/>
          <w:b/>
          <w:bCs/>
          <w:i w:val="0"/>
          <w:iCs w:val="0"/>
          <w:sz w:val="22"/>
          <w:szCs w:val="22"/>
        </w:rPr>
        <w:t xml:space="preserve">ZAŁĄCZNIK NR 8 – OŚWIADCZENIE </w:t>
      </w:r>
      <w:r w:rsidR="006034C6">
        <w:rPr>
          <w:rFonts w:ascii="Times New Roman" w:hAnsi="Times New Roman" w:cs="Times New Roman"/>
          <w:b/>
          <w:bCs/>
          <w:i w:val="0"/>
          <w:iCs w:val="0"/>
          <w:sz w:val="22"/>
          <w:szCs w:val="22"/>
        </w:rPr>
        <w:t xml:space="preserve">ORAZ OŚWIADCZENIE </w:t>
      </w:r>
      <w:r w:rsidRPr="00AE5125">
        <w:rPr>
          <w:rFonts w:ascii="Times New Roman" w:hAnsi="Times New Roman" w:cs="Times New Roman"/>
          <w:b/>
          <w:bCs/>
          <w:i w:val="0"/>
          <w:iCs w:val="0"/>
          <w:sz w:val="22"/>
          <w:szCs w:val="22"/>
        </w:rPr>
        <w:t>DOTYCZĄCE AKTUALNOŚCI</w:t>
      </w:r>
      <w:r w:rsidR="006034C6">
        <w:rPr>
          <w:rFonts w:ascii="Times New Roman" w:hAnsi="Times New Roman" w:cs="Times New Roman"/>
          <w:b/>
          <w:bCs/>
          <w:i w:val="0"/>
          <w:iCs w:val="0"/>
          <w:sz w:val="22"/>
          <w:szCs w:val="22"/>
        </w:rPr>
        <w:t xml:space="preserve"> </w:t>
      </w:r>
    </w:p>
    <w:p w:rsidR="00C928F2" w:rsidRPr="00007740" w:rsidRDefault="00C928F2" w:rsidP="00236A6E">
      <w:pPr>
        <w:spacing w:line="360" w:lineRule="auto"/>
        <w:jc w:val="both"/>
        <w:rPr>
          <w:b/>
        </w:rPr>
      </w:pPr>
      <w:r w:rsidRPr="00007740">
        <w:t>Zamawiający:</w:t>
      </w:r>
      <w:r w:rsidRPr="00007740">
        <w:rPr>
          <w:b/>
        </w:rPr>
        <w:t xml:space="preserve"> PARK NAUKOWO-TECHNOLOGICZNY W OPOLU SP. Z O.O.</w:t>
      </w:r>
    </w:p>
    <w:p w:rsidR="00C928F2" w:rsidRPr="00007740" w:rsidRDefault="00C928F2" w:rsidP="00236A6E">
      <w:pPr>
        <w:spacing w:line="360" w:lineRule="auto"/>
        <w:jc w:val="both"/>
        <w:rPr>
          <w:bCs/>
        </w:rPr>
      </w:pPr>
      <w:r w:rsidRPr="00007740">
        <w:rPr>
          <w:bCs/>
        </w:rPr>
        <w:t>Sygnatura postępowania:</w:t>
      </w:r>
      <w:r w:rsidRPr="00007740">
        <w:rPr>
          <w:b/>
        </w:rPr>
        <w:t xml:space="preserve"> </w:t>
      </w:r>
      <w:r w:rsidR="001C38F1">
        <w:rPr>
          <w:b/>
          <w:color w:val="000000"/>
        </w:rPr>
        <w:t>B-01-2026</w:t>
      </w:r>
    </w:p>
    <w:p w:rsidR="00C928F2" w:rsidRPr="00007740" w:rsidRDefault="00C928F2" w:rsidP="00C928F2">
      <w:pPr>
        <w:spacing w:line="360" w:lineRule="auto"/>
        <w:jc w:val="both"/>
        <w:rPr>
          <w:b/>
        </w:rPr>
      </w:pPr>
      <w:r w:rsidRPr="00007740">
        <w:rPr>
          <w:b/>
        </w:rPr>
        <w:t>WYKONAWCA:</w:t>
      </w:r>
    </w:p>
    <w:tbl>
      <w:tblPr>
        <w:tblW w:w="9505" w:type="dxa"/>
        <w:jc w:val="center"/>
        <w:tblLayout w:type="fixed"/>
        <w:tblCellMar>
          <w:left w:w="70" w:type="dxa"/>
          <w:right w:w="70" w:type="dxa"/>
        </w:tblCellMar>
        <w:tblLook w:val="04A0"/>
      </w:tblPr>
      <w:tblGrid>
        <w:gridCol w:w="709"/>
        <w:gridCol w:w="4862"/>
        <w:gridCol w:w="3934"/>
      </w:tblGrid>
      <w:tr w:rsidR="00B26084" w:rsidRPr="00D40088" w:rsidTr="00236A6E">
        <w:trPr>
          <w:cantSplit/>
          <w:trHeight w:val="673"/>
          <w:jc w:val="center"/>
        </w:trPr>
        <w:tc>
          <w:tcPr>
            <w:tcW w:w="709" w:type="dxa"/>
            <w:tcBorders>
              <w:top w:val="single" w:sz="4" w:space="0" w:color="000000"/>
              <w:left w:val="single" w:sz="4" w:space="0" w:color="000000"/>
              <w:bottom w:val="single" w:sz="4" w:space="0" w:color="000000"/>
              <w:right w:val="nil"/>
            </w:tcBorders>
            <w:vAlign w:val="center"/>
            <w:hideMark/>
          </w:tcPr>
          <w:p w:rsidR="00B26084" w:rsidRPr="00D40088" w:rsidRDefault="00B26084" w:rsidP="00236A6E">
            <w:pPr>
              <w:spacing w:line="360" w:lineRule="auto"/>
              <w:ind w:left="284"/>
              <w:rPr>
                <w:b/>
              </w:rPr>
            </w:pPr>
            <w:r w:rsidRPr="00D40088">
              <w:rPr>
                <w:b/>
              </w:rPr>
              <w:t>l.p.</w:t>
            </w:r>
          </w:p>
        </w:tc>
        <w:tc>
          <w:tcPr>
            <w:tcW w:w="4862" w:type="dxa"/>
            <w:tcBorders>
              <w:top w:val="single" w:sz="4" w:space="0" w:color="000000"/>
              <w:left w:val="single" w:sz="4" w:space="0" w:color="000000"/>
              <w:bottom w:val="single" w:sz="4" w:space="0" w:color="000000"/>
              <w:right w:val="nil"/>
            </w:tcBorders>
            <w:vAlign w:val="center"/>
            <w:hideMark/>
          </w:tcPr>
          <w:p w:rsidR="00B26084" w:rsidRPr="00D40088" w:rsidRDefault="00B26084" w:rsidP="00236A6E">
            <w:pPr>
              <w:spacing w:line="360" w:lineRule="auto"/>
              <w:ind w:left="284"/>
              <w:jc w:val="center"/>
              <w:rPr>
                <w:b/>
              </w:rPr>
            </w:pPr>
            <w:r w:rsidRPr="00D40088">
              <w:rPr>
                <w:b/>
              </w:rPr>
              <w:t>Nazwa(y) Wykonawcy(ów)</w:t>
            </w:r>
          </w:p>
        </w:tc>
        <w:tc>
          <w:tcPr>
            <w:tcW w:w="3934" w:type="dxa"/>
            <w:tcBorders>
              <w:top w:val="single" w:sz="4" w:space="0" w:color="000000"/>
              <w:left w:val="single" w:sz="4" w:space="0" w:color="000000"/>
              <w:bottom w:val="single" w:sz="4" w:space="0" w:color="000000"/>
              <w:right w:val="single" w:sz="4" w:space="0" w:color="000000"/>
            </w:tcBorders>
            <w:vAlign w:val="center"/>
            <w:hideMark/>
          </w:tcPr>
          <w:p w:rsidR="00B26084" w:rsidRPr="00D40088" w:rsidRDefault="00B26084" w:rsidP="00236A6E">
            <w:pPr>
              <w:spacing w:line="360" w:lineRule="auto"/>
              <w:ind w:left="284"/>
              <w:jc w:val="center"/>
            </w:pPr>
            <w:r w:rsidRPr="00D40088">
              <w:rPr>
                <w:b/>
              </w:rPr>
              <w:t>Adres(y) Wykonawcy(ów)</w:t>
            </w:r>
          </w:p>
        </w:tc>
      </w:tr>
      <w:tr w:rsidR="00B26084" w:rsidRPr="00D40088" w:rsidTr="00236A6E">
        <w:trPr>
          <w:cantSplit/>
          <w:trHeight w:val="647"/>
          <w:jc w:val="center"/>
        </w:trPr>
        <w:tc>
          <w:tcPr>
            <w:tcW w:w="709" w:type="dxa"/>
            <w:tcBorders>
              <w:top w:val="single" w:sz="4" w:space="0" w:color="000000"/>
              <w:left w:val="single" w:sz="4" w:space="0" w:color="000000"/>
              <w:bottom w:val="single" w:sz="4" w:space="0" w:color="000000"/>
              <w:right w:val="nil"/>
            </w:tcBorders>
            <w:vAlign w:val="center"/>
          </w:tcPr>
          <w:p w:rsidR="00B26084" w:rsidRPr="00D40088" w:rsidRDefault="00B26084" w:rsidP="00236A6E">
            <w:pPr>
              <w:snapToGrid w:val="0"/>
              <w:spacing w:line="360" w:lineRule="auto"/>
              <w:ind w:left="284"/>
              <w:jc w:val="center"/>
              <w:rPr>
                <w:b/>
                <w:lang w:val="de-DE"/>
              </w:rPr>
            </w:pPr>
          </w:p>
        </w:tc>
        <w:tc>
          <w:tcPr>
            <w:tcW w:w="4862" w:type="dxa"/>
            <w:tcBorders>
              <w:top w:val="single" w:sz="4" w:space="0" w:color="000000"/>
              <w:left w:val="single" w:sz="4" w:space="0" w:color="000000"/>
              <w:bottom w:val="single" w:sz="4" w:space="0" w:color="000000"/>
              <w:right w:val="nil"/>
            </w:tcBorders>
            <w:vAlign w:val="center"/>
            <w:hideMark/>
          </w:tcPr>
          <w:p w:rsidR="00B26084" w:rsidRPr="00D40088" w:rsidRDefault="00B26084" w:rsidP="00236A6E">
            <w:pPr>
              <w:snapToGrid w:val="0"/>
              <w:spacing w:line="360" w:lineRule="auto"/>
              <w:ind w:left="284"/>
              <w:jc w:val="center"/>
              <w:rPr>
                <w:b/>
              </w:rPr>
            </w:pPr>
            <w:r w:rsidRPr="00D40088">
              <w:rPr>
                <w:i/>
              </w:rPr>
              <w:t>Pełna nazwa/firma, adres, w zależności od podmiotu: NIP/PESEL, KRS/CEiDG</w:t>
            </w:r>
          </w:p>
        </w:tc>
        <w:tc>
          <w:tcPr>
            <w:tcW w:w="3934" w:type="dxa"/>
            <w:tcBorders>
              <w:top w:val="single" w:sz="4" w:space="0" w:color="000000"/>
              <w:left w:val="single" w:sz="4" w:space="0" w:color="000000"/>
              <w:bottom w:val="single" w:sz="4" w:space="0" w:color="000000"/>
              <w:right w:val="single" w:sz="4" w:space="0" w:color="000000"/>
            </w:tcBorders>
            <w:vAlign w:val="center"/>
          </w:tcPr>
          <w:p w:rsidR="00B26084" w:rsidRPr="00D40088" w:rsidRDefault="00B26084" w:rsidP="00236A6E">
            <w:pPr>
              <w:snapToGrid w:val="0"/>
              <w:spacing w:line="360" w:lineRule="auto"/>
              <w:ind w:left="284"/>
              <w:jc w:val="center"/>
              <w:rPr>
                <w:b/>
              </w:rPr>
            </w:pPr>
          </w:p>
        </w:tc>
      </w:tr>
      <w:tr w:rsidR="00B26084" w:rsidRPr="00D40088" w:rsidTr="00236A6E">
        <w:trPr>
          <w:cantSplit/>
          <w:trHeight w:val="744"/>
          <w:jc w:val="center"/>
        </w:trPr>
        <w:tc>
          <w:tcPr>
            <w:tcW w:w="709" w:type="dxa"/>
            <w:tcBorders>
              <w:top w:val="single" w:sz="4" w:space="0" w:color="000000"/>
              <w:left w:val="single" w:sz="4" w:space="0" w:color="000000"/>
              <w:bottom w:val="single" w:sz="4" w:space="0" w:color="000000"/>
              <w:right w:val="nil"/>
            </w:tcBorders>
            <w:vAlign w:val="center"/>
          </w:tcPr>
          <w:p w:rsidR="00B26084" w:rsidRPr="00D40088" w:rsidRDefault="00B26084" w:rsidP="00236A6E">
            <w:pPr>
              <w:snapToGrid w:val="0"/>
              <w:spacing w:line="360" w:lineRule="auto"/>
              <w:ind w:left="284"/>
              <w:jc w:val="center"/>
              <w:rPr>
                <w:b/>
              </w:rPr>
            </w:pPr>
          </w:p>
        </w:tc>
        <w:tc>
          <w:tcPr>
            <w:tcW w:w="4862" w:type="dxa"/>
            <w:tcBorders>
              <w:top w:val="single" w:sz="4" w:space="0" w:color="000000"/>
              <w:left w:val="single" w:sz="4" w:space="0" w:color="000000"/>
              <w:bottom w:val="single" w:sz="4" w:space="0" w:color="000000"/>
              <w:right w:val="nil"/>
            </w:tcBorders>
            <w:vAlign w:val="center"/>
          </w:tcPr>
          <w:p w:rsidR="00B26084" w:rsidRPr="00D40088" w:rsidRDefault="00B26084" w:rsidP="00236A6E">
            <w:pPr>
              <w:snapToGrid w:val="0"/>
              <w:spacing w:line="360" w:lineRule="auto"/>
              <w:ind w:left="284"/>
              <w:jc w:val="center"/>
              <w:rPr>
                <w:b/>
              </w:rPr>
            </w:pPr>
          </w:p>
        </w:tc>
        <w:tc>
          <w:tcPr>
            <w:tcW w:w="3934" w:type="dxa"/>
            <w:tcBorders>
              <w:top w:val="single" w:sz="4" w:space="0" w:color="000000"/>
              <w:left w:val="single" w:sz="4" w:space="0" w:color="000000"/>
              <w:bottom w:val="single" w:sz="4" w:space="0" w:color="000000"/>
              <w:right w:val="single" w:sz="4" w:space="0" w:color="000000"/>
            </w:tcBorders>
            <w:vAlign w:val="center"/>
          </w:tcPr>
          <w:p w:rsidR="00B26084" w:rsidRPr="00D40088" w:rsidRDefault="00B26084" w:rsidP="00236A6E">
            <w:pPr>
              <w:snapToGrid w:val="0"/>
              <w:spacing w:line="360" w:lineRule="auto"/>
              <w:ind w:left="284"/>
              <w:jc w:val="center"/>
              <w:rPr>
                <w:b/>
              </w:rPr>
            </w:pPr>
          </w:p>
        </w:tc>
      </w:tr>
    </w:tbl>
    <w:p w:rsidR="00B26084" w:rsidRPr="00CC60A1" w:rsidRDefault="00B26084" w:rsidP="00B26084">
      <w:pPr>
        <w:ind w:left="284"/>
        <w:jc w:val="both"/>
        <w:rPr>
          <w:b/>
          <w:color w:val="FF0000"/>
          <w:sz w:val="22"/>
          <w:szCs w:val="22"/>
        </w:rPr>
      </w:pPr>
    </w:p>
    <w:p w:rsidR="00AE5125" w:rsidRPr="00AE5125" w:rsidRDefault="00AE5125" w:rsidP="00AE5125">
      <w:pPr>
        <w:jc w:val="center"/>
        <w:rPr>
          <w:rFonts w:cstheme="minorHAnsi"/>
          <w:b/>
          <w:bCs/>
          <w:u w:val="single"/>
        </w:rPr>
      </w:pPr>
      <w:r w:rsidRPr="00AE5125">
        <w:rPr>
          <w:rFonts w:cstheme="minorHAnsi"/>
          <w:b/>
          <w:bCs/>
          <w:u w:val="single"/>
        </w:rPr>
        <w:t xml:space="preserve">OŚWIADCZENIE WYKONAWCY NAJWYŻEJ OCENIONEGO </w:t>
      </w:r>
    </w:p>
    <w:p w:rsidR="00B26084" w:rsidRPr="00AE5125" w:rsidRDefault="00AE5125" w:rsidP="00AE5125">
      <w:pPr>
        <w:jc w:val="center"/>
        <w:rPr>
          <w:iCs/>
          <w:sz w:val="22"/>
          <w:szCs w:val="22"/>
        </w:rPr>
      </w:pPr>
      <w:r w:rsidRPr="00AE5125">
        <w:rPr>
          <w:rFonts w:cstheme="minorHAnsi"/>
        </w:rPr>
        <w:t xml:space="preserve">dotyczące aktualności informacji zawartych w oświadczeniu, o którym mowa w art. 125 ust. 1 ustawy, </w:t>
      </w:r>
      <w:r>
        <w:rPr>
          <w:rFonts w:cstheme="minorHAnsi"/>
        </w:rPr>
        <w:br/>
      </w:r>
      <w:r w:rsidRPr="00AE5125">
        <w:rPr>
          <w:rFonts w:cstheme="minorHAnsi"/>
        </w:rPr>
        <w:t>w zakresie podstaw wykluczenia z postępowania wskazanych przez zamawiającego</w:t>
      </w:r>
    </w:p>
    <w:p w:rsidR="00AE5125" w:rsidRDefault="00AE5125" w:rsidP="00AE5125">
      <w:pPr>
        <w:spacing w:before="120" w:after="120" w:line="24" w:lineRule="atLeast"/>
        <w:jc w:val="both"/>
        <w:rPr>
          <w:rFonts w:cstheme="minorHAnsi"/>
          <w:i/>
        </w:rPr>
      </w:pPr>
    </w:p>
    <w:p w:rsidR="00AE5125" w:rsidRPr="00D7467D" w:rsidRDefault="00AE5125" w:rsidP="00AE5125">
      <w:pPr>
        <w:spacing w:before="120" w:after="120" w:line="24" w:lineRule="atLeast"/>
        <w:jc w:val="both"/>
        <w:rPr>
          <w:rFonts w:cstheme="minorHAnsi"/>
          <w:i/>
        </w:rPr>
      </w:pPr>
      <w:r w:rsidRPr="006034C6">
        <w:rPr>
          <w:rFonts w:cstheme="minorHAnsi"/>
          <w:iCs/>
          <w:u w:val="single"/>
        </w:rPr>
        <w:t>Oświadczam, że na dzień składania niniejszego oświadczenia</w:t>
      </w:r>
      <w:r w:rsidRPr="006034C6">
        <w:rPr>
          <w:rFonts w:cstheme="minorHAnsi"/>
          <w:iCs/>
        </w:rPr>
        <w:t xml:space="preserve"> </w:t>
      </w:r>
      <w:r w:rsidRPr="006034C6">
        <w:rPr>
          <w:rFonts w:cstheme="minorHAnsi"/>
          <w:bCs/>
          <w:iCs/>
        </w:rPr>
        <w:t xml:space="preserve">informacje zawarte w oświadczeniu, </w:t>
      </w:r>
      <w:r w:rsidRPr="006034C6">
        <w:rPr>
          <w:rFonts w:cstheme="minorHAnsi"/>
          <w:bCs/>
          <w:iCs/>
        </w:rPr>
        <w:br/>
        <w:t xml:space="preserve">o którym mowa w art. 125 ust. 1 ustawy z dnia 11 września 2019 r. - Prawo zamówień publicznych </w:t>
      </w:r>
      <w:r w:rsidRPr="006034C6">
        <w:rPr>
          <w:rFonts w:cstheme="minorHAnsi"/>
          <w:bCs/>
          <w:iCs/>
        </w:rPr>
        <w:br/>
        <w:t>w zakresie podstaw wykluczenia z postępowania wskazanych przez Zamawiającego</w:t>
      </w:r>
      <w:r w:rsidRPr="006034C6">
        <w:rPr>
          <w:rFonts w:cstheme="minorHAnsi"/>
          <w:b/>
          <w:iCs/>
        </w:rPr>
        <w:t>,</w:t>
      </w:r>
    </w:p>
    <w:p w:rsidR="00AE5125" w:rsidRPr="00D7467D" w:rsidRDefault="00AE5125" w:rsidP="00AE5125">
      <w:pPr>
        <w:spacing w:before="120" w:after="120" w:line="24" w:lineRule="atLeast"/>
        <w:jc w:val="both"/>
        <w:rPr>
          <w:rFonts w:cstheme="minorHAnsi"/>
          <w:i/>
          <w:color w:val="EE0000"/>
        </w:rPr>
      </w:pPr>
      <w:r w:rsidRPr="00D7467D">
        <w:rPr>
          <w:rFonts w:cstheme="minorHAnsi"/>
          <w:i/>
          <w:color w:val="EE0000"/>
        </w:rPr>
        <w:t>/zaznaczyć właściwe/</w:t>
      </w:r>
    </w:p>
    <w:tbl>
      <w:tblPr>
        <w:tblStyle w:val="Tabela-Siatka"/>
        <w:tblW w:w="10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7"/>
        <w:gridCol w:w="9348"/>
      </w:tblGrid>
      <w:tr w:rsidR="00AE5125" w:rsidRPr="00D7467D" w:rsidTr="00236A6E">
        <w:trPr>
          <w:trHeight w:val="371"/>
        </w:trPr>
        <w:tc>
          <w:tcPr>
            <w:tcW w:w="697" w:type="dxa"/>
            <w:vAlign w:val="center"/>
          </w:tcPr>
          <w:tbl>
            <w:tblPr>
              <w:tblStyle w:val="Tabela-Siatka"/>
              <w:tblpPr w:leftFromText="141" w:rightFromText="141" w:horzAnchor="margin" w:tblpY="263"/>
              <w:tblOverlap w:val="never"/>
              <w:tblW w:w="454" w:type="dxa"/>
              <w:tblLook w:val="04A0"/>
            </w:tblPr>
            <w:tblGrid>
              <w:gridCol w:w="454"/>
            </w:tblGrid>
            <w:tr w:rsidR="00AE5125" w:rsidRPr="00D7467D" w:rsidTr="00236A6E">
              <w:trPr>
                <w:trHeight w:val="417"/>
              </w:trPr>
              <w:tc>
                <w:tcPr>
                  <w:tcW w:w="454" w:type="dxa"/>
                  <w:vAlign w:val="center"/>
                </w:tcPr>
                <w:p w:rsidR="00AE5125" w:rsidRPr="00D7467D" w:rsidRDefault="00AE5125" w:rsidP="00236A6E">
                  <w:pPr>
                    <w:spacing w:before="120" w:after="120" w:line="24" w:lineRule="atLeast"/>
                    <w:rPr>
                      <w:rFonts w:cstheme="minorHAnsi"/>
                      <w:i/>
                    </w:rPr>
                  </w:pPr>
                </w:p>
              </w:tc>
            </w:tr>
          </w:tbl>
          <w:p w:rsidR="00AE5125" w:rsidRPr="00D7467D" w:rsidRDefault="00AE5125" w:rsidP="00236A6E">
            <w:pPr>
              <w:spacing w:before="120" w:after="120" w:line="24" w:lineRule="atLeast"/>
              <w:rPr>
                <w:rFonts w:cstheme="minorHAnsi"/>
                <w:i/>
              </w:rPr>
            </w:pPr>
          </w:p>
        </w:tc>
        <w:tc>
          <w:tcPr>
            <w:tcW w:w="9348" w:type="dxa"/>
            <w:vAlign w:val="center"/>
          </w:tcPr>
          <w:p w:rsidR="00AE5125" w:rsidRPr="00D7467D" w:rsidRDefault="00AE5125" w:rsidP="00236A6E">
            <w:pPr>
              <w:spacing w:before="120" w:after="120" w:line="24" w:lineRule="atLeast"/>
              <w:rPr>
                <w:rFonts w:cstheme="minorHAnsi"/>
              </w:rPr>
            </w:pPr>
            <w:r w:rsidRPr="00D7467D">
              <w:rPr>
                <w:rFonts w:cstheme="minorHAnsi"/>
                <w:b/>
                <w:u w:val="single"/>
              </w:rPr>
              <w:t>są aktualne</w:t>
            </w:r>
          </w:p>
        </w:tc>
      </w:tr>
      <w:tr w:rsidR="00AE5125" w:rsidRPr="00D7467D" w:rsidTr="00236A6E">
        <w:trPr>
          <w:trHeight w:val="931"/>
        </w:trPr>
        <w:tc>
          <w:tcPr>
            <w:tcW w:w="697" w:type="dxa"/>
            <w:vAlign w:val="center"/>
          </w:tcPr>
          <w:tbl>
            <w:tblPr>
              <w:tblStyle w:val="Tabela-Siatka"/>
              <w:tblpPr w:leftFromText="141" w:rightFromText="141" w:horzAnchor="margin" w:tblpY="263"/>
              <w:tblOverlap w:val="never"/>
              <w:tblW w:w="471" w:type="dxa"/>
              <w:tblLook w:val="04A0"/>
            </w:tblPr>
            <w:tblGrid>
              <w:gridCol w:w="471"/>
            </w:tblGrid>
            <w:tr w:rsidR="00AE5125" w:rsidRPr="00D7467D" w:rsidTr="00236A6E">
              <w:trPr>
                <w:trHeight w:val="403"/>
              </w:trPr>
              <w:tc>
                <w:tcPr>
                  <w:tcW w:w="471" w:type="dxa"/>
                  <w:vAlign w:val="center"/>
                </w:tcPr>
                <w:p w:rsidR="00AE5125" w:rsidRPr="00D7467D" w:rsidRDefault="00AE5125" w:rsidP="00236A6E">
                  <w:pPr>
                    <w:spacing w:before="120" w:after="120" w:line="24" w:lineRule="atLeast"/>
                    <w:rPr>
                      <w:rFonts w:cstheme="minorHAnsi"/>
                      <w:i/>
                    </w:rPr>
                  </w:pPr>
                </w:p>
              </w:tc>
            </w:tr>
          </w:tbl>
          <w:p w:rsidR="00AE5125" w:rsidRPr="00D7467D" w:rsidRDefault="00AE5125" w:rsidP="00236A6E">
            <w:pPr>
              <w:spacing w:before="120" w:after="120" w:line="24" w:lineRule="atLeast"/>
              <w:rPr>
                <w:rFonts w:cstheme="minorHAnsi"/>
                <w:i/>
              </w:rPr>
            </w:pPr>
          </w:p>
        </w:tc>
        <w:tc>
          <w:tcPr>
            <w:tcW w:w="9348" w:type="dxa"/>
            <w:vAlign w:val="center"/>
          </w:tcPr>
          <w:p w:rsidR="00AE5125" w:rsidRPr="00D7467D" w:rsidRDefault="00AE5125" w:rsidP="00236A6E">
            <w:pPr>
              <w:spacing w:before="120" w:after="120" w:line="24" w:lineRule="atLeast"/>
              <w:rPr>
                <w:rFonts w:cstheme="minorHAnsi"/>
              </w:rPr>
            </w:pPr>
            <w:r w:rsidRPr="00D7467D">
              <w:rPr>
                <w:rFonts w:cstheme="minorHAnsi"/>
                <w:b/>
                <w:u w:val="single"/>
              </w:rPr>
              <w:t xml:space="preserve">są </w:t>
            </w:r>
            <w:r w:rsidRPr="00D7467D">
              <w:rPr>
                <w:rFonts w:cstheme="minorHAnsi"/>
                <w:b/>
                <w:color w:val="EE0000"/>
                <w:u w:val="single"/>
              </w:rPr>
              <w:t>nie</w:t>
            </w:r>
            <w:r w:rsidRPr="00D7467D">
              <w:rPr>
                <w:rFonts w:cstheme="minorHAnsi"/>
                <w:b/>
                <w:u w:val="single"/>
              </w:rPr>
              <w:t xml:space="preserve">aktualne </w:t>
            </w:r>
            <w:r w:rsidR="00F9495C">
              <w:rPr>
                <w:rFonts w:cstheme="minorHAnsi"/>
                <w:b/>
                <w:u w:val="single"/>
              </w:rPr>
              <w:t xml:space="preserve">w </w:t>
            </w:r>
            <w:r w:rsidRPr="00D7467D">
              <w:rPr>
                <w:rFonts w:cstheme="minorHAnsi"/>
                <w:b/>
                <w:u w:val="single"/>
              </w:rPr>
              <w:t xml:space="preserve">zakresie </w:t>
            </w:r>
            <w:r w:rsidRPr="00D7467D">
              <w:rPr>
                <w:rFonts w:cstheme="minorHAnsi"/>
                <w:bCs/>
                <w:u w:val="single"/>
              </w:rPr>
              <w:t>......................................................</w:t>
            </w:r>
            <w:r w:rsidRPr="00D7467D">
              <w:rPr>
                <w:rFonts w:cstheme="minorHAnsi"/>
                <w:b/>
                <w:u w:val="single"/>
              </w:rPr>
              <w:t xml:space="preserve">. </w:t>
            </w:r>
            <w:r w:rsidRPr="00D7467D">
              <w:rPr>
                <w:rFonts w:cstheme="minorHAnsi"/>
                <w:b/>
                <w:u w:val="single"/>
              </w:rPr>
              <w:br/>
            </w:r>
            <w:r w:rsidRPr="00D7467D">
              <w:rPr>
                <w:rFonts w:cstheme="minorHAnsi"/>
                <w:bCs/>
              </w:rPr>
              <w:t>(należy podać mającą zastosowanie podstawę prawną wykluczenia)</w:t>
            </w:r>
          </w:p>
        </w:tc>
      </w:tr>
    </w:tbl>
    <w:p w:rsidR="00B26084" w:rsidRDefault="00B26084" w:rsidP="00B26084">
      <w:pPr>
        <w:jc w:val="both"/>
        <w:rPr>
          <w:sz w:val="22"/>
          <w:szCs w:val="22"/>
        </w:rPr>
      </w:pPr>
    </w:p>
    <w:p w:rsidR="00B26084" w:rsidRPr="00CC60A1" w:rsidRDefault="00B26084" w:rsidP="00B26084">
      <w:pPr>
        <w:jc w:val="both"/>
        <w:rPr>
          <w:sz w:val="22"/>
          <w:szCs w:val="22"/>
        </w:rPr>
      </w:pPr>
      <w:r w:rsidRPr="00CC60A1">
        <w:rPr>
          <w:sz w:val="22"/>
          <w:szCs w:val="22"/>
        </w:rPr>
        <w:t>Jednocześnie oświadczam, że wszystkie informacje podane w powyższym oświadczeniu są aktualne i zgodne z prawdą oraz zostały przedstawione z pełną świadomością konsekwencji wprowadzenia Zamawiającego w błąd przy przedstawianiu informacji.</w:t>
      </w:r>
    </w:p>
    <w:p w:rsidR="00B26084" w:rsidRPr="00CC60A1" w:rsidRDefault="00B26084" w:rsidP="00B26084">
      <w:pPr>
        <w:rPr>
          <w:sz w:val="22"/>
          <w:szCs w:val="22"/>
        </w:rPr>
      </w:pPr>
    </w:p>
    <w:p w:rsidR="00B26084" w:rsidRDefault="00B26084" w:rsidP="00454A8B">
      <w:pPr>
        <w:rPr>
          <w:bCs/>
          <w:sz w:val="22"/>
          <w:szCs w:val="22"/>
        </w:rPr>
      </w:pPr>
    </w:p>
    <w:p w:rsidR="00AE5125" w:rsidRDefault="00AE5125" w:rsidP="00454A8B">
      <w:pPr>
        <w:rPr>
          <w:bCs/>
          <w:sz w:val="22"/>
          <w:szCs w:val="22"/>
        </w:rPr>
      </w:pPr>
    </w:p>
    <w:p w:rsidR="003B0EB4" w:rsidRPr="006034C6" w:rsidRDefault="003B0EB4" w:rsidP="003B0EB4">
      <w:pPr>
        <w:jc w:val="right"/>
      </w:pPr>
      <w:r w:rsidRPr="006034C6">
        <w:t>dokument należy podpisać:</w:t>
      </w:r>
    </w:p>
    <w:p w:rsidR="003B0EB4" w:rsidRPr="006034C6" w:rsidRDefault="003B0EB4" w:rsidP="003B0EB4">
      <w:pPr>
        <w:jc w:val="right"/>
      </w:pPr>
      <w:r w:rsidRPr="006034C6">
        <w:t>kwalifikowanym podpisem elektronicznym</w:t>
      </w:r>
    </w:p>
    <w:p w:rsidR="003B0EB4" w:rsidRPr="006034C6" w:rsidRDefault="003B0EB4" w:rsidP="003B0EB4">
      <w:pPr>
        <w:jc w:val="right"/>
      </w:pPr>
      <w:r w:rsidRPr="006034C6">
        <w:t>przez osobę lub osoby umocowane do złożenia podpisu w imieniu wykonawcy</w:t>
      </w: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Default="00AE5125" w:rsidP="00454A8B">
      <w:pPr>
        <w:rPr>
          <w:bCs/>
          <w:sz w:val="22"/>
          <w:szCs w:val="22"/>
        </w:rPr>
      </w:pPr>
    </w:p>
    <w:p w:rsidR="00AE5125" w:rsidRPr="00AE5125" w:rsidRDefault="00AE5125" w:rsidP="00AE5125">
      <w:pPr>
        <w:pStyle w:val="Nagwek6"/>
        <w:shd w:val="clear" w:color="auto" w:fill="DEEAF6"/>
        <w:spacing w:before="0" w:line="360" w:lineRule="auto"/>
        <w:jc w:val="both"/>
        <w:rPr>
          <w:rFonts w:ascii="Times New Roman" w:hAnsi="Times New Roman" w:cs="Times New Roman"/>
          <w:b/>
          <w:bCs/>
          <w:i w:val="0"/>
          <w:iCs w:val="0"/>
          <w:sz w:val="22"/>
          <w:szCs w:val="22"/>
        </w:rPr>
      </w:pPr>
      <w:r w:rsidRPr="00AE5125">
        <w:rPr>
          <w:rFonts w:ascii="Times New Roman" w:hAnsi="Times New Roman" w:cs="Times New Roman"/>
          <w:b/>
          <w:bCs/>
          <w:i w:val="0"/>
          <w:iCs w:val="0"/>
          <w:sz w:val="22"/>
          <w:szCs w:val="22"/>
        </w:rPr>
        <w:t>ZAŁĄCZNIK NR 8</w:t>
      </w:r>
      <w:r>
        <w:rPr>
          <w:rFonts w:ascii="Times New Roman" w:hAnsi="Times New Roman" w:cs="Times New Roman"/>
          <w:b/>
          <w:bCs/>
          <w:i w:val="0"/>
          <w:iCs w:val="0"/>
          <w:sz w:val="22"/>
          <w:szCs w:val="22"/>
        </w:rPr>
        <w:t>.1</w:t>
      </w:r>
      <w:r w:rsidRPr="00AE5125">
        <w:rPr>
          <w:rFonts w:ascii="Times New Roman" w:hAnsi="Times New Roman" w:cs="Times New Roman"/>
          <w:b/>
          <w:bCs/>
          <w:i w:val="0"/>
          <w:iCs w:val="0"/>
          <w:sz w:val="22"/>
          <w:szCs w:val="22"/>
        </w:rPr>
        <w:t xml:space="preserve"> – OŚWIADCZENIE DOTYCZĄCE AKTUALNOŚCI</w:t>
      </w:r>
    </w:p>
    <w:p w:rsidR="00AE5125" w:rsidRPr="00007740" w:rsidRDefault="00AE5125" w:rsidP="00AE5125">
      <w:pPr>
        <w:spacing w:line="360" w:lineRule="auto"/>
        <w:jc w:val="both"/>
        <w:rPr>
          <w:b/>
        </w:rPr>
      </w:pPr>
      <w:r w:rsidRPr="00007740">
        <w:t>Zamawiający:</w:t>
      </w:r>
      <w:r w:rsidRPr="00007740">
        <w:rPr>
          <w:b/>
        </w:rPr>
        <w:t xml:space="preserve"> PARK NAUKOWO-TECHNOLOGICZNY W OPOLU SP. Z O.O.</w:t>
      </w:r>
    </w:p>
    <w:p w:rsidR="00AE5125" w:rsidRPr="00007740" w:rsidRDefault="00AE5125" w:rsidP="00AE5125">
      <w:pPr>
        <w:spacing w:line="360" w:lineRule="auto"/>
        <w:jc w:val="both"/>
        <w:rPr>
          <w:bCs/>
        </w:rPr>
      </w:pPr>
      <w:r w:rsidRPr="00007740">
        <w:rPr>
          <w:bCs/>
        </w:rPr>
        <w:t>Sygnatura postępowania:</w:t>
      </w:r>
      <w:r w:rsidRPr="00007740">
        <w:rPr>
          <w:b/>
        </w:rPr>
        <w:t xml:space="preserve"> </w:t>
      </w:r>
      <w:r w:rsidR="001C38F1">
        <w:rPr>
          <w:b/>
          <w:color w:val="000000"/>
        </w:rPr>
        <w:t>B-01-2026</w:t>
      </w:r>
    </w:p>
    <w:p w:rsidR="00AE5125" w:rsidRPr="00007740" w:rsidRDefault="00AE5125" w:rsidP="00AE5125">
      <w:pPr>
        <w:spacing w:line="360" w:lineRule="auto"/>
        <w:jc w:val="both"/>
        <w:rPr>
          <w:b/>
        </w:rPr>
      </w:pPr>
      <w:r w:rsidRPr="00007740">
        <w:rPr>
          <w:b/>
        </w:rPr>
        <w:t>WYKONAWCA:</w:t>
      </w:r>
    </w:p>
    <w:tbl>
      <w:tblPr>
        <w:tblW w:w="9505" w:type="dxa"/>
        <w:jc w:val="center"/>
        <w:tblLayout w:type="fixed"/>
        <w:tblCellMar>
          <w:left w:w="70" w:type="dxa"/>
          <w:right w:w="70" w:type="dxa"/>
        </w:tblCellMar>
        <w:tblLook w:val="04A0"/>
      </w:tblPr>
      <w:tblGrid>
        <w:gridCol w:w="709"/>
        <w:gridCol w:w="4862"/>
        <w:gridCol w:w="3934"/>
      </w:tblGrid>
      <w:tr w:rsidR="00AE5125" w:rsidRPr="00D40088" w:rsidTr="00236A6E">
        <w:trPr>
          <w:cantSplit/>
          <w:trHeight w:val="673"/>
          <w:jc w:val="center"/>
        </w:trPr>
        <w:tc>
          <w:tcPr>
            <w:tcW w:w="709" w:type="dxa"/>
            <w:tcBorders>
              <w:top w:val="single" w:sz="4" w:space="0" w:color="000000"/>
              <w:left w:val="single" w:sz="4" w:space="0" w:color="000000"/>
              <w:bottom w:val="single" w:sz="4" w:space="0" w:color="000000"/>
              <w:right w:val="nil"/>
            </w:tcBorders>
            <w:vAlign w:val="center"/>
            <w:hideMark/>
          </w:tcPr>
          <w:p w:rsidR="00AE5125" w:rsidRPr="00D40088" w:rsidRDefault="00AE5125" w:rsidP="00236A6E">
            <w:pPr>
              <w:spacing w:line="360" w:lineRule="auto"/>
              <w:ind w:left="284"/>
              <w:rPr>
                <w:b/>
              </w:rPr>
            </w:pPr>
            <w:r w:rsidRPr="00D40088">
              <w:rPr>
                <w:b/>
              </w:rPr>
              <w:t>l.p.</w:t>
            </w:r>
          </w:p>
        </w:tc>
        <w:tc>
          <w:tcPr>
            <w:tcW w:w="4862" w:type="dxa"/>
            <w:tcBorders>
              <w:top w:val="single" w:sz="4" w:space="0" w:color="000000"/>
              <w:left w:val="single" w:sz="4" w:space="0" w:color="000000"/>
              <w:bottom w:val="single" w:sz="4" w:space="0" w:color="000000"/>
              <w:right w:val="nil"/>
            </w:tcBorders>
            <w:vAlign w:val="center"/>
            <w:hideMark/>
          </w:tcPr>
          <w:p w:rsidR="00AE5125" w:rsidRPr="00D40088" w:rsidRDefault="00AE5125" w:rsidP="00236A6E">
            <w:pPr>
              <w:spacing w:line="360" w:lineRule="auto"/>
              <w:ind w:left="284"/>
              <w:jc w:val="center"/>
              <w:rPr>
                <w:b/>
              </w:rPr>
            </w:pPr>
            <w:r w:rsidRPr="00D40088">
              <w:rPr>
                <w:b/>
              </w:rPr>
              <w:t>Nazwa(y) Wykonawcy(ów)</w:t>
            </w:r>
          </w:p>
        </w:tc>
        <w:tc>
          <w:tcPr>
            <w:tcW w:w="3934" w:type="dxa"/>
            <w:tcBorders>
              <w:top w:val="single" w:sz="4" w:space="0" w:color="000000"/>
              <w:left w:val="single" w:sz="4" w:space="0" w:color="000000"/>
              <w:bottom w:val="single" w:sz="4" w:space="0" w:color="000000"/>
              <w:right w:val="single" w:sz="4" w:space="0" w:color="000000"/>
            </w:tcBorders>
            <w:vAlign w:val="center"/>
            <w:hideMark/>
          </w:tcPr>
          <w:p w:rsidR="00AE5125" w:rsidRPr="00D40088" w:rsidRDefault="00AE5125" w:rsidP="00236A6E">
            <w:pPr>
              <w:spacing w:line="360" w:lineRule="auto"/>
              <w:ind w:left="284"/>
              <w:jc w:val="center"/>
            </w:pPr>
            <w:r w:rsidRPr="00D40088">
              <w:rPr>
                <w:b/>
              </w:rPr>
              <w:t>Adres(y) Wykonawcy(ów)</w:t>
            </w:r>
          </w:p>
        </w:tc>
      </w:tr>
      <w:tr w:rsidR="00AE5125" w:rsidRPr="00D40088" w:rsidTr="00236A6E">
        <w:trPr>
          <w:cantSplit/>
          <w:trHeight w:val="647"/>
          <w:jc w:val="center"/>
        </w:trPr>
        <w:tc>
          <w:tcPr>
            <w:tcW w:w="709" w:type="dxa"/>
            <w:tcBorders>
              <w:top w:val="single" w:sz="4" w:space="0" w:color="000000"/>
              <w:left w:val="single" w:sz="4" w:space="0" w:color="000000"/>
              <w:bottom w:val="single" w:sz="4" w:space="0" w:color="000000"/>
              <w:right w:val="nil"/>
            </w:tcBorders>
            <w:vAlign w:val="center"/>
          </w:tcPr>
          <w:p w:rsidR="00AE5125" w:rsidRPr="00D40088" w:rsidRDefault="00AE5125" w:rsidP="00236A6E">
            <w:pPr>
              <w:snapToGrid w:val="0"/>
              <w:spacing w:line="360" w:lineRule="auto"/>
              <w:ind w:left="284"/>
              <w:jc w:val="center"/>
              <w:rPr>
                <w:b/>
                <w:lang w:val="de-DE"/>
              </w:rPr>
            </w:pPr>
          </w:p>
        </w:tc>
        <w:tc>
          <w:tcPr>
            <w:tcW w:w="4862" w:type="dxa"/>
            <w:tcBorders>
              <w:top w:val="single" w:sz="4" w:space="0" w:color="000000"/>
              <w:left w:val="single" w:sz="4" w:space="0" w:color="000000"/>
              <w:bottom w:val="single" w:sz="4" w:space="0" w:color="000000"/>
              <w:right w:val="nil"/>
            </w:tcBorders>
            <w:vAlign w:val="center"/>
            <w:hideMark/>
          </w:tcPr>
          <w:p w:rsidR="00AE5125" w:rsidRPr="00D40088" w:rsidRDefault="00AE5125" w:rsidP="00236A6E">
            <w:pPr>
              <w:snapToGrid w:val="0"/>
              <w:spacing w:line="360" w:lineRule="auto"/>
              <w:ind w:left="284"/>
              <w:jc w:val="center"/>
              <w:rPr>
                <w:b/>
              </w:rPr>
            </w:pPr>
            <w:r w:rsidRPr="00D40088">
              <w:rPr>
                <w:i/>
              </w:rPr>
              <w:t>Pełna nazwa/firma, adres, w zależności od podmiotu: NIP/PESEL, KRS/CEiDG</w:t>
            </w:r>
          </w:p>
        </w:tc>
        <w:tc>
          <w:tcPr>
            <w:tcW w:w="3934" w:type="dxa"/>
            <w:tcBorders>
              <w:top w:val="single" w:sz="4" w:space="0" w:color="000000"/>
              <w:left w:val="single" w:sz="4" w:space="0" w:color="000000"/>
              <w:bottom w:val="single" w:sz="4" w:space="0" w:color="000000"/>
              <w:right w:val="single" w:sz="4" w:space="0" w:color="000000"/>
            </w:tcBorders>
            <w:vAlign w:val="center"/>
          </w:tcPr>
          <w:p w:rsidR="00AE5125" w:rsidRPr="00D40088" w:rsidRDefault="00AE5125" w:rsidP="00236A6E">
            <w:pPr>
              <w:snapToGrid w:val="0"/>
              <w:spacing w:line="360" w:lineRule="auto"/>
              <w:ind w:left="284"/>
              <w:jc w:val="center"/>
              <w:rPr>
                <w:b/>
              </w:rPr>
            </w:pPr>
          </w:p>
        </w:tc>
      </w:tr>
      <w:tr w:rsidR="00AE5125" w:rsidRPr="00D40088" w:rsidTr="00236A6E">
        <w:trPr>
          <w:cantSplit/>
          <w:trHeight w:val="744"/>
          <w:jc w:val="center"/>
        </w:trPr>
        <w:tc>
          <w:tcPr>
            <w:tcW w:w="709" w:type="dxa"/>
            <w:tcBorders>
              <w:top w:val="single" w:sz="4" w:space="0" w:color="000000"/>
              <w:left w:val="single" w:sz="4" w:space="0" w:color="000000"/>
              <w:bottom w:val="single" w:sz="4" w:space="0" w:color="000000"/>
              <w:right w:val="nil"/>
            </w:tcBorders>
            <w:vAlign w:val="center"/>
          </w:tcPr>
          <w:p w:rsidR="00AE5125" w:rsidRPr="00D40088" w:rsidRDefault="00AE5125" w:rsidP="00236A6E">
            <w:pPr>
              <w:snapToGrid w:val="0"/>
              <w:spacing w:line="360" w:lineRule="auto"/>
              <w:ind w:left="284"/>
              <w:jc w:val="center"/>
              <w:rPr>
                <w:b/>
              </w:rPr>
            </w:pPr>
          </w:p>
        </w:tc>
        <w:tc>
          <w:tcPr>
            <w:tcW w:w="4862" w:type="dxa"/>
            <w:tcBorders>
              <w:top w:val="single" w:sz="4" w:space="0" w:color="000000"/>
              <w:left w:val="single" w:sz="4" w:space="0" w:color="000000"/>
              <w:bottom w:val="single" w:sz="4" w:space="0" w:color="000000"/>
              <w:right w:val="nil"/>
            </w:tcBorders>
            <w:vAlign w:val="center"/>
          </w:tcPr>
          <w:p w:rsidR="00AE5125" w:rsidRPr="00D40088" w:rsidRDefault="00AE5125" w:rsidP="00236A6E">
            <w:pPr>
              <w:snapToGrid w:val="0"/>
              <w:spacing w:line="360" w:lineRule="auto"/>
              <w:ind w:left="284"/>
              <w:jc w:val="center"/>
              <w:rPr>
                <w:b/>
              </w:rPr>
            </w:pPr>
          </w:p>
        </w:tc>
        <w:tc>
          <w:tcPr>
            <w:tcW w:w="3934" w:type="dxa"/>
            <w:tcBorders>
              <w:top w:val="single" w:sz="4" w:space="0" w:color="000000"/>
              <w:left w:val="single" w:sz="4" w:space="0" w:color="000000"/>
              <w:bottom w:val="single" w:sz="4" w:space="0" w:color="000000"/>
              <w:right w:val="single" w:sz="4" w:space="0" w:color="000000"/>
            </w:tcBorders>
            <w:vAlign w:val="center"/>
          </w:tcPr>
          <w:p w:rsidR="00AE5125" w:rsidRPr="00D40088" w:rsidRDefault="00AE5125" w:rsidP="00236A6E">
            <w:pPr>
              <w:snapToGrid w:val="0"/>
              <w:spacing w:line="360" w:lineRule="auto"/>
              <w:ind w:left="284"/>
              <w:jc w:val="center"/>
              <w:rPr>
                <w:b/>
              </w:rPr>
            </w:pPr>
          </w:p>
        </w:tc>
      </w:tr>
    </w:tbl>
    <w:p w:rsidR="00AE5125" w:rsidRPr="00AE5125" w:rsidRDefault="00AE5125" w:rsidP="00AE5125">
      <w:pPr>
        <w:jc w:val="center"/>
        <w:rPr>
          <w:b/>
          <w:sz w:val="22"/>
          <w:szCs w:val="22"/>
        </w:rPr>
      </w:pPr>
    </w:p>
    <w:p w:rsidR="00AE5125" w:rsidRPr="006034C6" w:rsidRDefault="006034C6" w:rsidP="003527C3">
      <w:pPr>
        <w:pStyle w:val="Akapitzlist"/>
        <w:numPr>
          <w:ilvl w:val="0"/>
          <w:numId w:val="51"/>
        </w:numPr>
        <w:ind w:left="0" w:firstLine="0"/>
        <w:jc w:val="center"/>
        <w:rPr>
          <w:b/>
          <w:sz w:val="22"/>
          <w:szCs w:val="22"/>
        </w:rPr>
      </w:pPr>
      <w:r>
        <w:rPr>
          <w:b/>
          <w:sz w:val="22"/>
          <w:szCs w:val="22"/>
        </w:rPr>
        <w:t xml:space="preserve"> </w:t>
      </w:r>
      <w:r w:rsidR="00AE5125" w:rsidRPr="006034C6">
        <w:rPr>
          <w:b/>
          <w:sz w:val="22"/>
          <w:szCs w:val="22"/>
        </w:rPr>
        <w:t>OŚWIADCZENIE WYKONAWCY</w:t>
      </w:r>
    </w:p>
    <w:p w:rsidR="00AE5125" w:rsidRDefault="00AE5125" w:rsidP="002D4584">
      <w:pPr>
        <w:jc w:val="both"/>
        <w:rPr>
          <w:bCs/>
          <w:sz w:val="22"/>
          <w:szCs w:val="22"/>
        </w:rPr>
      </w:pPr>
      <w:r w:rsidRPr="00AE5125">
        <w:rPr>
          <w:bCs/>
          <w:sz w:val="22"/>
          <w:szCs w:val="22"/>
        </w:rPr>
        <w:t xml:space="preserve">składane w związku z </w:t>
      </w:r>
      <w:r w:rsidR="006034C6" w:rsidRPr="0041086E">
        <w:rPr>
          <w:iCs/>
          <w:sz w:val="22"/>
          <w:szCs w:val="22"/>
          <w:lang w:eastAsia="pl-PL"/>
        </w:rPr>
        <w:t>art. 5k rozporządzenia Rady (UE) nr 833/2014</w:t>
      </w:r>
      <w:r w:rsidR="006034C6">
        <w:rPr>
          <w:iCs/>
          <w:sz w:val="22"/>
          <w:szCs w:val="22"/>
          <w:lang w:eastAsia="pl-PL"/>
        </w:rPr>
        <w:t>.</w:t>
      </w:r>
      <w:r w:rsidR="006034C6">
        <w:rPr>
          <w:bCs/>
          <w:sz w:val="22"/>
          <w:szCs w:val="22"/>
        </w:rPr>
        <w:t xml:space="preserve"> </w:t>
      </w:r>
      <w:r w:rsidRPr="00AE5125">
        <w:rPr>
          <w:bCs/>
          <w:sz w:val="22"/>
          <w:szCs w:val="22"/>
        </w:rPr>
        <w:t xml:space="preserve">dotyczącego środków ograniczających </w:t>
      </w:r>
      <w:r w:rsidR="006034C6">
        <w:rPr>
          <w:bCs/>
          <w:sz w:val="22"/>
          <w:szCs w:val="22"/>
        </w:rPr>
        <w:br/>
      </w:r>
      <w:r w:rsidRPr="00AE5125">
        <w:rPr>
          <w:bCs/>
          <w:sz w:val="22"/>
          <w:szCs w:val="22"/>
        </w:rPr>
        <w:t>w związku z działaniami Rosji destabilizującymi sytuację na Ukrainie (Dz. Urz. UE nr L 229 z 31.7.2014, str. 1)</w:t>
      </w:r>
    </w:p>
    <w:p w:rsidR="00AE5125" w:rsidRDefault="00AE5125" w:rsidP="00454A8B">
      <w:pPr>
        <w:rPr>
          <w:bCs/>
          <w:sz w:val="22"/>
          <w:szCs w:val="22"/>
        </w:rPr>
      </w:pPr>
    </w:p>
    <w:p w:rsidR="006034C6" w:rsidRPr="006034C6" w:rsidRDefault="006034C6" w:rsidP="006034C6">
      <w:pPr>
        <w:rPr>
          <w:bCs/>
          <w:iCs/>
          <w:sz w:val="22"/>
          <w:szCs w:val="22"/>
        </w:rPr>
      </w:pPr>
      <w:r w:rsidRPr="006034C6">
        <w:rPr>
          <w:bCs/>
          <w:iCs/>
          <w:sz w:val="22"/>
          <w:szCs w:val="22"/>
        </w:rPr>
        <w:t xml:space="preserve">Oświadczam, że </w:t>
      </w:r>
      <w:r w:rsidRPr="006034C6">
        <w:rPr>
          <w:b/>
          <w:iCs/>
          <w:sz w:val="22"/>
          <w:szCs w:val="22"/>
        </w:rPr>
        <w:t>na dzień składania ofert</w:t>
      </w:r>
      <w:r w:rsidRPr="006034C6">
        <w:rPr>
          <w:bCs/>
          <w:iCs/>
          <w:sz w:val="22"/>
          <w:szCs w:val="22"/>
        </w:rPr>
        <w:t xml:space="preserve">: </w:t>
      </w:r>
    </w:p>
    <w:tbl>
      <w:tblPr>
        <w:tblStyle w:val="Tabela-Siatka"/>
        <w:tblW w:w="10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8"/>
        <w:gridCol w:w="9347"/>
      </w:tblGrid>
      <w:tr w:rsidR="006034C6" w:rsidRPr="006034C6" w:rsidTr="002D4584">
        <w:trPr>
          <w:trHeight w:val="764"/>
        </w:trPr>
        <w:tc>
          <w:tcPr>
            <w:tcW w:w="698" w:type="dxa"/>
            <w:vAlign w:val="center"/>
            <w:hideMark/>
          </w:tcPr>
          <w:tbl>
            <w:tblPr>
              <w:tblStyle w:val="Tabela-Siatka"/>
              <w:tblpPr w:leftFromText="141" w:rightFromText="141" w:horzAnchor="margin" w:tblpY="263"/>
              <w:tblOverlap w:val="never"/>
              <w:tblW w:w="454" w:type="dxa"/>
              <w:tblLook w:val="04A0"/>
            </w:tblPr>
            <w:tblGrid>
              <w:gridCol w:w="454"/>
            </w:tblGrid>
            <w:tr w:rsidR="006034C6" w:rsidRPr="006034C6" w:rsidTr="002D4584">
              <w:trPr>
                <w:trHeight w:val="341"/>
              </w:trPr>
              <w:tc>
                <w:tcPr>
                  <w:tcW w:w="454" w:type="dxa"/>
                  <w:tcBorders>
                    <w:top w:val="single" w:sz="4" w:space="0" w:color="auto"/>
                    <w:left w:val="single" w:sz="4" w:space="0" w:color="auto"/>
                    <w:bottom w:val="single" w:sz="4" w:space="0" w:color="auto"/>
                    <w:right w:val="single" w:sz="4" w:space="0" w:color="auto"/>
                  </w:tcBorders>
                  <w:vAlign w:val="center"/>
                </w:tcPr>
                <w:p w:rsidR="006034C6" w:rsidRPr="006034C6" w:rsidRDefault="006034C6" w:rsidP="002D4584">
                  <w:pPr>
                    <w:rPr>
                      <w:bCs/>
                      <w:i/>
                      <w:sz w:val="22"/>
                      <w:szCs w:val="22"/>
                    </w:rPr>
                  </w:pPr>
                </w:p>
              </w:tc>
            </w:tr>
          </w:tbl>
          <w:p w:rsidR="006034C6" w:rsidRPr="006034C6" w:rsidRDefault="006034C6" w:rsidP="002D4584">
            <w:pPr>
              <w:rPr>
                <w:bCs/>
                <w:i/>
                <w:sz w:val="22"/>
                <w:szCs w:val="22"/>
              </w:rPr>
            </w:pPr>
          </w:p>
        </w:tc>
        <w:tc>
          <w:tcPr>
            <w:tcW w:w="9347" w:type="dxa"/>
            <w:vAlign w:val="center"/>
            <w:hideMark/>
          </w:tcPr>
          <w:p w:rsidR="006034C6" w:rsidRPr="006034C6" w:rsidRDefault="006034C6" w:rsidP="002D4584">
            <w:pPr>
              <w:rPr>
                <w:bCs/>
                <w:sz w:val="22"/>
                <w:szCs w:val="22"/>
              </w:rPr>
            </w:pPr>
            <w:r w:rsidRPr="006034C6">
              <w:rPr>
                <w:bCs/>
                <w:sz w:val="22"/>
                <w:szCs w:val="22"/>
              </w:rPr>
              <w:t>nie podlegam</w:t>
            </w:r>
          </w:p>
        </w:tc>
      </w:tr>
      <w:tr w:rsidR="006034C6" w:rsidRPr="006034C6" w:rsidTr="002D4584">
        <w:trPr>
          <w:trHeight w:val="761"/>
        </w:trPr>
        <w:tc>
          <w:tcPr>
            <w:tcW w:w="698" w:type="dxa"/>
            <w:vAlign w:val="center"/>
            <w:hideMark/>
          </w:tcPr>
          <w:tbl>
            <w:tblPr>
              <w:tblStyle w:val="Tabela-Siatka"/>
              <w:tblpPr w:leftFromText="141" w:rightFromText="141" w:horzAnchor="margin" w:tblpY="263"/>
              <w:tblOverlap w:val="never"/>
              <w:tblW w:w="471" w:type="dxa"/>
              <w:tblLook w:val="04A0"/>
            </w:tblPr>
            <w:tblGrid>
              <w:gridCol w:w="471"/>
            </w:tblGrid>
            <w:tr w:rsidR="006034C6" w:rsidRPr="006034C6" w:rsidTr="002D4584">
              <w:trPr>
                <w:trHeight w:val="329"/>
              </w:trPr>
              <w:tc>
                <w:tcPr>
                  <w:tcW w:w="471" w:type="dxa"/>
                  <w:tcBorders>
                    <w:top w:val="single" w:sz="4" w:space="0" w:color="auto"/>
                    <w:left w:val="single" w:sz="4" w:space="0" w:color="auto"/>
                    <w:bottom w:val="single" w:sz="4" w:space="0" w:color="auto"/>
                    <w:right w:val="single" w:sz="4" w:space="0" w:color="auto"/>
                  </w:tcBorders>
                  <w:vAlign w:val="center"/>
                </w:tcPr>
                <w:p w:rsidR="006034C6" w:rsidRPr="006034C6" w:rsidRDefault="006034C6" w:rsidP="002D4584">
                  <w:pPr>
                    <w:jc w:val="both"/>
                    <w:rPr>
                      <w:bCs/>
                      <w:i/>
                      <w:sz w:val="22"/>
                      <w:szCs w:val="22"/>
                    </w:rPr>
                  </w:pPr>
                </w:p>
              </w:tc>
            </w:tr>
          </w:tbl>
          <w:p w:rsidR="006034C6" w:rsidRPr="006034C6" w:rsidRDefault="006034C6" w:rsidP="002D4584">
            <w:pPr>
              <w:jc w:val="both"/>
              <w:rPr>
                <w:bCs/>
                <w:i/>
                <w:sz w:val="22"/>
                <w:szCs w:val="22"/>
              </w:rPr>
            </w:pPr>
          </w:p>
        </w:tc>
        <w:tc>
          <w:tcPr>
            <w:tcW w:w="9347" w:type="dxa"/>
            <w:vAlign w:val="center"/>
            <w:hideMark/>
          </w:tcPr>
          <w:p w:rsidR="006034C6" w:rsidRPr="006034C6" w:rsidRDefault="006034C6" w:rsidP="002D4584">
            <w:pPr>
              <w:jc w:val="both"/>
              <w:rPr>
                <w:bCs/>
                <w:sz w:val="22"/>
                <w:szCs w:val="22"/>
              </w:rPr>
            </w:pPr>
            <w:r w:rsidRPr="006034C6">
              <w:rPr>
                <w:bCs/>
                <w:sz w:val="22"/>
                <w:szCs w:val="22"/>
              </w:rPr>
              <w:t xml:space="preserve">podlegam </w:t>
            </w:r>
          </w:p>
        </w:tc>
      </w:tr>
    </w:tbl>
    <w:p w:rsidR="006034C6" w:rsidRPr="006034C6" w:rsidRDefault="006034C6" w:rsidP="006034C6">
      <w:pPr>
        <w:jc w:val="both"/>
        <w:rPr>
          <w:bCs/>
          <w:sz w:val="22"/>
          <w:szCs w:val="22"/>
        </w:rPr>
      </w:pPr>
      <w:r w:rsidRPr="006034C6">
        <w:rPr>
          <w:bCs/>
          <w:sz w:val="22"/>
          <w:szCs w:val="22"/>
        </w:rPr>
        <w:t>/zaznaczyć właściwe/</w:t>
      </w:r>
    </w:p>
    <w:p w:rsidR="006034C6" w:rsidRDefault="006034C6" w:rsidP="006034C6">
      <w:pPr>
        <w:jc w:val="both"/>
        <w:rPr>
          <w:bCs/>
          <w:sz w:val="22"/>
          <w:szCs w:val="22"/>
        </w:rPr>
      </w:pPr>
    </w:p>
    <w:p w:rsidR="00AE5125" w:rsidRDefault="006034C6" w:rsidP="006034C6">
      <w:pPr>
        <w:jc w:val="both"/>
        <w:rPr>
          <w:bCs/>
          <w:sz w:val="22"/>
          <w:szCs w:val="22"/>
        </w:rPr>
      </w:pPr>
      <w:r w:rsidRPr="006034C6">
        <w:rPr>
          <w:bCs/>
          <w:sz w:val="22"/>
          <w:szCs w:val="22"/>
        </w:rPr>
        <w:t xml:space="preserve">wykluczeniu z postępowania na </w:t>
      </w:r>
      <w:r w:rsidRPr="00AE5125">
        <w:rPr>
          <w:bCs/>
          <w:sz w:val="22"/>
          <w:szCs w:val="22"/>
        </w:rPr>
        <w:t xml:space="preserve">z </w:t>
      </w:r>
      <w:r w:rsidRPr="0041086E">
        <w:rPr>
          <w:iCs/>
          <w:sz w:val="22"/>
          <w:szCs w:val="22"/>
          <w:lang w:eastAsia="pl-PL"/>
        </w:rPr>
        <w:t>art. 5k rozporządzenia Rady (UE) nr 833/2014</w:t>
      </w:r>
      <w:r>
        <w:rPr>
          <w:iCs/>
          <w:sz w:val="22"/>
          <w:szCs w:val="22"/>
          <w:lang w:eastAsia="pl-PL"/>
        </w:rPr>
        <w:t>.</w:t>
      </w:r>
      <w:r>
        <w:rPr>
          <w:bCs/>
          <w:sz w:val="22"/>
          <w:szCs w:val="22"/>
        </w:rPr>
        <w:t xml:space="preserve"> </w:t>
      </w:r>
      <w:r w:rsidRPr="00AE5125">
        <w:rPr>
          <w:bCs/>
          <w:sz w:val="22"/>
          <w:szCs w:val="22"/>
        </w:rPr>
        <w:t>dotyczącego środków ograniczających w związku z działaniami Rosji destabilizującymi sytuację na Ukrainie (Dz. Urz. UE nr L 229 z 31.7.2014, str. 1)</w:t>
      </w:r>
    </w:p>
    <w:p w:rsidR="002D4584" w:rsidRDefault="002D4584" w:rsidP="006034C6">
      <w:pPr>
        <w:jc w:val="both"/>
        <w:rPr>
          <w:bCs/>
          <w:sz w:val="22"/>
          <w:szCs w:val="22"/>
        </w:rPr>
      </w:pPr>
    </w:p>
    <w:p w:rsidR="006034C6" w:rsidRDefault="006034C6" w:rsidP="006034C6">
      <w:pPr>
        <w:jc w:val="both"/>
        <w:rPr>
          <w:bCs/>
          <w:sz w:val="22"/>
          <w:szCs w:val="22"/>
        </w:rPr>
      </w:pPr>
    </w:p>
    <w:p w:rsidR="006034C6" w:rsidRPr="006034C6" w:rsidRDefault="006034C6" w:rsidP="003527C3">
      <w:pPr>
        <w:pStyle w:val="Akapitzlist"/>
        <w:numPr>
          <w:ilvl w:val="0"/>
          <w:numId w:val="51"/>
        </w:numPr>
        <w:ind w:left="0" w:firstLine="0"/>
        <w:jc w:val="center"/>
        <w:rPr>
          <w:b/>
          <w:sz w:val="22"/>
          <w:szCs w:val="22"/>
        </w:rPr>
      </w:pPr>
      <w:r>
        <w:rPr>
          <w:b/>
          <w:sz w:val="22"/>
          <w:szCs w:val="22"/>
        </w:rPr>
        <w:t xml:space="preserve"> </w:t>
      </w:r>
      <w:r w:rsidRPr="006034C6">
        <w:rPr>
          <w:b/>
          <w:sz w:val="22"/>
          <w:szCs w:val="22"/>
        </w:rPr>
        <w:t>OŚWIADCZENIE WYKONAWCY</w:t>
      </w:r>
    </w:p>
    <w:p w:rsidR="006034C6" w:rsidRDefault="006034C6" w:rsidP="002D4584">
      <w:pPr>
        <w:jc w:val="both"/>
        <w:rPr>
          <w:bCs/>
          <w:sz w:val="22"/>
          <w:szCs w:val="22"/>
        </w:rPr>
      </w:pPr>
      <w:r w:rsidRPr="00AE5125">
        <w:rPr>
          <w:bCs/>
          <w:sz w:val="22"/>
          <w:szCs w:val="22"/>
        </w:rPr>
        <w:t xml:space="preserve">składane w związku z </w:t>
      </w:r>
      <w:r w:rsidRPr="0041086E">
        <w:rPr>
          <w:iCs/>
          <w:sz w:val="22"/>
          <w:szCs w:val="22"/>
          <w:lang w:eastAsia="pl-PL"/>
        </w:rPr>
        <w:t>art. 5k rozporządzenia Rady (UE) nr 833/2014</w:t>
      </w:r>
      <w:r>
        <w:rPr>
          <w:iCs/>
          <w:sz w:val="22"/>
          <w:szCs w:val="22"/>
          <w:lang w:eastAsia="pl-PL"/>
        </w:rPr>
        <w:t>.</w:t>
      </w:r>
      <w:r>
        <w:rPr>
          <w:bCs/>
          <w:sz w:val="22"/>
          <w:szCs w:val="22"/>
        </w:rPr>
        <w:t xml:space="preserve"> </w:t>
      </w:r>
      <w:r w:rsidRPr="00AE5125">
        <w:rPr>
          <w:bCs/>
          <w:sz w:val="22"/>
          <w:szCs w:val="22"/>
        </w:rPr>
        <w:t xml:space="preserve">dotyczącego środków ograniczających </w:t>
      </w:r>
      <w:r>
        <w:rPr>
          <w:bCs/>
          <w:sz w:val="22"/>
          <w:szCs w:val="22"/>
        </w:rPr>
        <w:br/>
      </w:r>
      <w:r w:rsidRPr="00AE5125">
        <w:rPr>
          <w:bCs/>
          <w:sz w:val="22"/>
          <w:szCs w:val="22"/>
        </w:rPr>
        <w:t>w związku z działaniami Rosji destabilizującymi sytuację na Ukrainie (Dz. Urz. UE nr L 229 z 31.7.2014, str. 1)</w:t>
      </w:r>
    </w:p>
    <w:p w:rsidR="006034C6" w:rsidRDefault="006034C6" w:rsidP="006034C6">
      <w:pPr>
        <w:jc w:val="both"/>
        <w:rPr>
          <w:bCs/>
          <w:sz w:val="22"/>
          <w:szCs w:val="22"/>
        </w:rPr>
      </w:pPr>
    </w:p>
    <w:p w:rsidR="006034C6" w:rsidRDefault="006034C6" w:rsidP="006034C6">
      <w:pPr>
        <w:jc w:val="both"/>
        <w:rPr>
          <w:bCs/>
          <w:sz w:val="22"/>
          <w:szCs w:val="22"/>
        </w:rPr>
      </w:pPr>
      <w:r w:rsidRPr="006034C6">
        <w:rPr>
          <w:bCs/>
          <w:sz w:val="22"/>
          <w:szCs w:val="22"/>
          <w:u w:val="single"/>
        </w:rPr>
        <w:t>Oświadczam, że na dzień składania niniejszego oświadczenia</w:t>
      </w:r>
      <w:r w:rsidRPr="006034C6">
        <w:rPr>
          <w:bCs/>
          <w:sz w:val="22"/>
          <w:szCs w:val="22"/>
        </w:rPr>
        <w:t xml:space="preserve"> informacje zawarte w oświadczeniu, </w:t>
      </w:r>
      <w:r>
        <w:rPr>
          <w:bCs/>
          <w:sz w:val="22"/>
          <w:szCs w:val="22"/>
        </w:rPr>
        <w:t xml:space="preserve"> </w:t>
      </w:r>
      <w:r>
        <w:rPr>
          <w:bCs/>
          <w:sz w:val="22"/>
          <w:szCs w:val="22"/>
        </w:rPr>
        <w:br/>
      </w:r>
      <w:r w:rsidRPr="006034C6">
        <w:rPr>
          <w:bCs/>
          <w:sz w:val="22"/>
          <w:szCs w:val="22"/>
        </w:rPr>
        <w:t xml:space="preserve">o braku podstaw składanym w związku </w:t>
      </w:r>
      <w:r w:rsidR="002D4584" w:rsidRPr="00AE5125">
        <w:rPr>
          <w:bCs/>
          <w:sz w:val="22"/>
          <w:szCs w:val="22"/>
        </w:rPr>
        <w:t xml:space="preserve">z </w:t>
      </w:r>
      <w:r w:rsidR="002D4584" w:rsidRPr="0041086E">
        <w:rPr>
          <w:iCs/>
          <w:sz w:val="22"/>
          <w:szCs w:val="22"/>
          <w:lang w:eastAsia="pl-PL"/>
        </w:rPr>
        <w:t>art. 5k rozporządzenia Rady (UE) nr 833/2014</w:t>
      </w:r>
      <w:r w:rsidR="002D4584">
        <w:rPr>
          <w:iCs/>
          <w:sz w:val="22"/>
          <w:szCs w:val="22"/>
          <w:lang w:eastAsia="pl-PL"/>
        </w:rPr>
        <w:t>.</w:t>
      </w:r>
      <w:r w:rsidR="002D4584">
        <w:rPr>
          <w:bCs/>
          <w:sz w:val="22"/>
          <w:szCs w:val="22"/>
        </w:rPr>
        <w:t xml:space="preserve"> </w:t>
      </w:r>
      <w:r w:rsidR="002D4584" w:rsidRPr="00AE5125">
        <w:rPr>
          <w:bCs/>
          <w:sz w:val="22"/>
          <w:szCs w:val="22"/>
        </w:rPr>
        <w:t xml:space="preserve">dotyczącego środków ograniczających </w:t>
      </w:r>
      <w:r w:rsidR="002D4584">
        <w:rPr>
          <w:bCs/>
          <w:sz w:val="22"/>
          <w:szCs w:val="22"/>
        </w:rPr>
        <w:t xml:space="preserve"> </w:t>
      </w:r>
      <w:r w:rsidR="002D4584" w:rsidRPr="00AE5125">
        <w:rPr>
          <w:bCs/>
          <w:sz w:val="22"/>
          <w:szCs w:val="22"/>
        </w:rPr>
        <w:t>w związku z działaniami Rosji destabilizującymi sytuację na Ukrainie (Dz. Urz. UE nr L 229</w:t>
      </w:r>
      <w:r w:rsidR="002D4584">
        <w:rPr>
          <w:bCs/>
          <w:sz w:val="22"/>
          <w:szCs w:val="22"/>
        </w:rPr>
        <w:br/>
      </w:r>
      <w:r w:rsidR="002D4584" w:rsidRPr="00AE5125">
        <w:rPr>
          <w:bCs/>
          <w:sz w:val="22"/>
          <w:szCs w:val="22"/>
        </w:rPr>
        <w:t xml:space="preserve"> z 31.7.2014, str. 1</w:t>
      </w:r>
    </w:p>
    <w:tbl>
      <w:tblPr>
        <w:tblStyle w:val="Tabela-Siatka"/>
        <w:tblW w:w="10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6"/>
        <w:gridCol w:w="9339"/>
      </w:tblGrid>
      <w:tr w:rsidR="006034C6" w:rsidRPr="006034C6" w:rsidTr="002D4584">
        <w:trPr>
          <w:trHeight w:val="688"/>
        </w:trPr>
        <w:tc>
          <w:tcPr>
            <w:tcW w:w="706" w:type="dxa"/>
            <w:vAlign w:val="center"/>
            <w:hideMark/>
          </w:tcPr>
          <w:tbl>
            <w:tblPr>
              <w:tblStyle w:val="Tabela-Siatka"/>
              <w:tblpPr w:leftFromText="141" w:rightFromText="141" w:horzAnchor="margin" w:tblpY="263"/>
              <w:tblOverlap w:val="never"/>
              <w:tblW w:w="459" w:type="dxa"/>
              <w:tblLook w:val="04A0"/>
            </w:tblPr>
            <w:tblGrid>
              <w:gridCol w:w="459"/>
            </w:tblGrid>
            <w:tr w:rsidR="006034C6" w:rsidRPr="006034C6" w:rsidTr="002D4584">
              <w:trPr>
                <w:trHeight w:val="307"/>
              </w:trPr>
              <w:tc>
                <w:tcPr>
                  <w:tcW w:w="459" w:type="dxa"/>
                  <w:tcBorders>
                    <w:top w:val="single" w:sz="4" w:space="0" w:color="auto"/>
                    <w:left w:val="single" w:sz="4" w:space="0" w:color="auto"/>
                    <w:bottom w:val="single" w:sz="4" w:space="0" w:color="auto"/>
                    <w:right w:val="single" w:sz="4" w:space="0" w:color="auto"/>
                  </w:tcBorders>
                  <w:vAlign w:val="center"/>
                </w:tcPr>
                <w:p w:rsidR="006034C6" w:rsidRPr="006034C6" w:rsidRDefault="006034C6" w:rsidP="006034C6">
                  <w:pPr>
                    <w:jc w:val="both"/>
                    <w:rPr>
                      <w:bCs/>
                      <w:i/>
                      <w:sz w:val="22"/>
                      <w:szCs w:val="22"/>
                    </w:rPr>
                  </w:pPr>
                </w:p>
              </w:tc>
            </w:tr>
          </w:tbl>
          <w:p w:rsidR="006034C6" w:rsidRPr="006034C6" w:rsidRDefault="006034C6" w:rsidP="006034C6">
            <w:pPr>
              <w:jc w:val="both"/>
              <w:rPr>
                <w:bCs/>
                <w:i/>
                <w:sz w:val="22"/>
                <w:szCs w:val="22"/>
              </w:rPr>
            </w:pPr>
          </w:p>
        </w:tc>
        <w:tc>
          <w:tcPr>
            <w:tcW w:w="9339" w:type="dxa"/>
            <w:vAlign w:val="center"/>
            <w:hideMark/>
          </w:tcPr>
          <w:p w:rsidR="006034C6" w:rsidRPr="006034C6" w:rsidRDefault="006034C6" w:rsidP="006034C6">
            <w:pPr>
              <w:jc w:val="both"/>
              <w:rPr>
                <w:bCs/>
                <w:sz w:val="22"/>
                <w:szCs w:val="22"/>
              </w:rPr>
            </w:pPr>
            <w:r w:rsidRPr="006034C6">
              <w:rPr>
                <w:bCs/>
                <w:sz w:val="22"/>
                <w:szCs w:val="22"/>
              </w:rPr>
              <w:t>są aktualne</w:t>
            </w:r>
          </w:p>
        </w:tc>
      </w:tr>
      <w:tr w:rsidR="006034C6" w:rsidRPr="006034C6" w:rsidTr="002D4584">
        <w:trPr>
          <w:trHeight w:val="686"/>
        </w:trPr>
        <w:tc>
          <w:tcPr>
            <w:tcW w:w="706" w:type="dxa"/>
            <w:vAlign w:val="center"/>
            <w:hideMark/>
          </w:tcPr>
          <w:tbl>
            <w:tblPr>
              <w:tblStyle w:val="Tabela-Siatka"/>
              <w:tblpPr w:leftFromText="141" w:rightFromText="141" w:horzAnchor="margin" w:tblpY="263"/>
              <w:tblOverlap w:val="never"/>
              <w:tblW w:w="477" w:type="dxa"/>
              <w:tblLook w:val="04A0"/>
            </w:tblPr>
            <w:tblGrid>
              <w:gridCol w:w="477"/>
            </w:tblGrid>
            <w:tr w:rsidR="006034C6" w:rsidRPr="006034C6" w:rsidTr="002D4584">
              <w:trPr>
                <w:trHeight w:val="297"/>
              </w:trPr>
              <w:tc>
                <w:tcPr>
                  <w:tcW w:w="477" w:type="dxa"/>
                  <w:tcBorders>
                    <w:top w:val="single" w:sz="4" w:space="0" w:color="auto"/>
                    <w:left w:val="single" w:sz="4" w:space="0" w:color="auto"/>
                    <w:bottom w:val="single" w:sz="4" w:space="0" w:color="auto"/>
                    <w:right w:val="single" w:sz="4" w:space="0" w:color="auto"/>
                  </w:tcBorders>
                  <w:vAlign w:val="center"/>
                </w:tcPr>
                <w:p w:rsidR="006034C6" w:rsidRPr="006034C6" w:rsidRDefault="006034C6" w:rsidP="006034C6">
                  <w:pPr>
                    <w:jc w:val="both"/>
                    <w:rPr>
                      <w:bCs/>
                      <w:i/>
                      <w:sz w:val="22"/>
                      <w:szCs w:val="22"/>
                    </w:rPr>
                  </w:pPr>
                </w:p>
              </w:tc>
            </w:tr>
          </w:tbl>
          <w:p w:rsidR="006034C6" w:rsidRPr="006034C6" w:rsidRDefault="006034C6" w:rsidP="006034C6">
            <w:pPr>
              <w:jc w:val="both"/>
              <w:rPr>
                <w:bCs/>
                <w:i/>
                <w:sz w:val="22"/>
                <w:szCs w:val="22"/>
              </w:rPr>
            </w:pPr>
          </w:p>
        </w:tc>
        <w:tc>
          <w:tcPr>
            <w:tcW w:w="9339" w:type="dxa"/>
            <w:vAlign w:val="center"/>
            <w:hideMark/>
          </w:tcPr>
          <w:p w:rsidR="006034C6" w:rsidRPr="006034C6" w:rsidRDefault="006034C6" w:rsidP="006034C6">
            <w:pPr>
              <w:jc w:val="both"/>
              <w:rPr>
                <w:bCs/>
                <w:sz w:val="22"/>
                <w:szCs w:val="22"/>
              </w:rPr>
            </w:pPr>
            <w:r w:rsidRPr="006034C6">
              <w:rPr>
                <w:bCs/>
                <w:sz w:val="22"/>
                <w:szCs w:val="22"/>
              </w:rPr>
              <w:t xml:space="preserve">są </w:t>
            </w:r>
            <w:r w:rsidRPr="006034C6">
              <w:rPr>
                <w:bCs/>
                <w:color w:val="EE0000"/>
                <w:sz w:val="22"/>
                <w:szCs w:val="22"/>
              </w:rPr>
              <w:t>nie</w:t>
            </w:r>
            <w:r w:rsidRPr="006034C6">
              <w:rPr>
                <w:bCs/>
                <w:sz w:val="22"/>
                <w:szCs w:val="22"/>
              </w:rPr>
              <w:t xml:space="preserve">aktualne </w:t>
            </w:r>
          </w:p>
        </w:tc>
      </w:tr>
    </w:tbl>
    <w:p w:rsidR="006034C6" w:rsidRPr="006034C6" w:rsidRDefault="006034C6" w:rsidP="006034C6">
      <w:pPr>
        <w:jc w:val="both"/>
        <w:rPr>
          <w:bCs/>
          <w:sz w:val="22"/>
          <w:szCs w:val="22"/>
        </w:rPr>
      </w:pPr>
      <w:r w:rsidRPr="006034C6">
        <w:rPr>
          <w:bCs/>
          <w:sz w:val="22"/>
          <w:szCs w:val="22"/>
        </w:rPr>
        <w:t>/zaznaczyć właściwe/</w:t>
      </w:r>
    </w:p>
    <w:p w:rsidR="00F9495C" w:rsidRDefault="00F9495C" w:rsidP="002D4584">
      <w:pPr>
        <w:jc w:val="right"/>
      </w:pPr>
    </w:p>
    <w:p w:rsidR="002D4584" w:rsidRPr="006034C6" w:rsidRDefault="002D4584" w:rsidP="002D4584">
      <w:pPr>
        <w:jc w:val="right"/>
      </w:pPr>
      <w:r w:rsidRPr="006034C6">
        <w:t>dokument należy podpisać:</w:t>
      </w:r>
    </w:p>
    <w:p w:rsidR="002D4584" w:rsidRPr="006034C6" w:rsidRDefault="002D4584" w:rsidP="002D4584">
      <w:pPr>
        <w:jc w:val="right"/>
      </w:pPr>
      <w:r w:rsidRPr="006034C6">
        <w:t>kwalifikowanym podpisem elektronicznym</w:t>
      </w:r>
    </w:p>
    <w:p w:rsidR="002D4584" w:rsidRPr="006034C6" w:rsidRDefault="002D4584" w:rsidP="002D4584">
      <w:pPr>
        <w:jc w:val="right"/>
      </w:pPr>
      <w:r w:rsidRPr="006034C6">
        <w:t>przez osobę lub osoby umocowane do złożenia podpisu w imieniu wykonawcy</w:t>
      </w:r>
    </w:p>
    <w:p w:rsidR="006034C6" w:rsidRPr="002113B6" w:rsidRDefault="006034C6" w:rsidP="006034C6">
      <w:pPr>
        <w:jc w:val="both"/>
        <w:rPr>
          <w:bCs/>
          <w:sz w:val="22"/>
          <w:szCs w:val="22"/>
        </w:rPr>
      </w:pPr>
    </w:p>
    <w:sectPr w:rsidR="006034C6" w:rsidRPr="002113B6" w:rsidSect="002D4584">
      <w:headerReference w:type="even" r:id="rId21"/>
      <w:headerReference w:type="default" r:id="rId22"/>
      <w:footerReference w:type="even" r:id="rId23"/>
      <w:footerReference w:type="default" r:id="rId24"/>
      <w:headerReference w:type="first" r:id="rId25"/>
      <w:footnotePr>
        <w:pos w:val="beneathText"/>
      </w:footnotePr>
      <w:pgSz w:w="11905" w:h="16837"/>
      <w:pgMar w:top="993" w:right="848" w:bottom="709" w:left="851" w:header="426" w:footer="17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A6E" w:rsidRDefault="00236A6E">
      <w:r>
        <w:separator/>
      </w:r>
    </w:p>
  </w:endnote>
  <w:endnote w:type="continuationSeparator" w:id="0">
    <w:p w:rsidR="00236A6E" w:rsidRDefault="00236A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auto"/>
    <w:pitch w:val="default"/>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MT">
    <w:altName w:val="MS Mincho"/>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TE19AFE10t00">
    <w:altName w:val="Arial Unicode MS"/>
    <w:panose1 w:val="00000000000000000000"/>
    <w:charset w:val="80"/>
    <w:family w:val="auto"/>
    <w:notTrueType/>
    <w:pitch w:val="default"/>
    <w:sig w:usb0="00000000" w:usb1="08070000" w:usb2="00000010" w:usb3="00000000" w:csb0="00020000" w:csb1="00000000"/>
  </w:font>
  <w:font w:name="Space Grotesk bold">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tblPr>
    <w:tblGrid>
      <w:gridCol w:w="62"/>
      <w:gridCol w:w="62"/>
      <w:gridCol w:w="62"/>
      <w:gridCol w:w="63"/>
      <w:gridCol w:w="9258"/>
      <w:gridCol w:w="63"/>
      <w:gridCol w:w="63"/>
      <w:gridCol w:w="63"/>
    </w:tblGrid>
    <w:tr w:rsidR="00236A6E" w:rsidTr="002D4584">
      <w:tc>
        <w:tcPr>
          <w:tcW w:w="1516" w:type="dxa"/>
        </w:tcPr>
        <w:p w:rsidR="00236A6E" w:rsidRPr="007009E4" w:rsidRDefault="00236A6E" w:rsidP="00E6506C">
          <w:pPr>
            <w:pStyle w:val="Stopka"/>
            <w:spacing w:line="276" w:lineRule="auto"/>
            <w:rPr>
              <w:sz w:val="9"/>
              <w:szCs w:val="9"/>
            </w:rPr>
          </w:pPr>
        </w:p>
      </w:tc>
      <w:tc>
        <w:tcPr>
          <w:tcW w:w="1240" w:type="dxa"/>
        </w:tcPr>
        <w:p w:rsidR="00236A6E" w:rsidRPr="007009E4" w:rsidRDefault="00236A6E" w:rsidP="00E6506C">
          <w:pPr>
            <w:pStyle w:val="Stopka"/>
            <w:spacing w:line="276" w:lineRule="auto"/>
            <w:rPr>
              <w:rFonts w:ascii="Space Grotesk bold" w:hAnsi="Space Grotesk bold"/>
              <w:sz w:val="9"/>
              <w:szCs w:val="9"/>
            </w:rPr>
          </w:pPr>
        </w:p>
      </w:tc>
      <w:tc>
        <w:tcPr>
          <w:tcW w:w="1379" w:type="dxa"/>
        </w:tcPr>
        <w:p w:rsidR="00236A6E" w:rsidRPr="007009E4" w:rsidRDefault="00236A6E" w:rsidP="00E6506C">
          <w:pPr>
            <w:pStyle w:val="Stopka"/>
            <w:spacing w:line="276" w:lineRule="auto"/>
            <w:rPr>
              <w:sz w:val="9"/>
              <w:szCs w:val="9"/>
            </w:rPr>
          </w:pPr>
        </w:p>
      </w:tc>
      <w:tc>
        <w:tcPr>
          <w:tcW w:w="1103" w:type="dxa"/>
        </w:tcPr>
        <w:p w:rsidR="00236A6E" w:rsidRPr="007009E4" w:rsidRDefault="00236A6E" w:rsidP="00E6506C">
          <w:pPr>
            <w:pStyle w:val="Stopka"/>
            <w:spacing w:line="276" w:lineRule="auto"/>
            <w:rPr>
              <w:sz w:val="9"/>
              <w:szCs w:val="9"/>
            </w:rPr>
          </w:pPr>
        </w:p>
      </w:tc>
      <w:tc>
        <w:tcPr>
          <w:tcW w:w="965" w:type="dxa"/>
        </w:tcPr>
        <w:tbl>
          <w:tblPr>
            <w:tblStyle w:val="Tabela-Siatka"/>
            <w:tblW w:w="99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tblPr>
          <w:tblGrid>
            <w:gridCol w:w="1559"/>
            <w:gridCol w:w="1275"/>
            <w:gridCol w:w="1418"/>
            <w:gridCol w:w="1134"/>
            <w:gridCol w:w="992"/>
            <w:gridCol w:w="1089"/>
            <w:gridCol w:w="1239"/>
            <w:gridCol w:w="1239"/>
          </w:tblGrid>
          <w:tr w:rsidR="00236A6E" w:rsidTr="00236A6E">
            <w:tc>
              <w:tcPr>
                <w:tcW w:w="1560" w:type="dxa"/>
              </w:tcPr>
              <w:p w:rsidR="00236A6E" w:rsidRPr="007009E4" w:rsidRDefault="00236A6E" w:rsidP="002D4584">
                <w:pPr>
                  <w:pStyle w:val="Stopka"/>
                  <w:spacing w:line="276" w:lineRule="auto"/>
                  <w:rPr>
                    <w:rFonts w:ascii="Space Grotesk bold" w:hAnsi="Space Grotesk bold"/>
                    <w:sz w:val="9"/>
                    <w:szCs w:val="9"/>
                  </w:rPr>
                </w:pPr>
                <w:r w:rsidRPr="007009E4">
                  <w:rPr>
                    <w:rFonts w:ascii="Space Grotesk bold" w:hAnsi="Space Grotesk bold"/>
                    <w:sz w:val="9"/>
                    <w:szCs w:val="9"/>
                  </w:rPr>
                  <w:t>Park Naukowo-Technologiczny</w:t>
                </w:r>
              </w:p>
              <w:p w:rsidR="00236A6E" w:rsidRPr="007009E4" w:rsidRDefault="00236A6E" w:rsidP="002D4584">
                <w:pPr>
                  <w:pStyle w:val="Stopka"/>
                  <w:spacing w:line="276" w:lineRule="auto"/>
                  <w:rPr>
                    <w:rFonts w:ascii="Space Grotesk bold" w:hAnsi="Space Grotesk bold"/>
                    <w:sz w:val="9"/>
                    <w:szCs w:val="9"/>
                  </w:rPr>
                </w:pPr>
                <w:r w:rsidRPr="007009E4">
                  <w:rPr>
                    <w:rFonts w:ascii="Space Grotesk bold" w:hAnsi="Space Grotesk bold"/>
                    <w:sz w:val="9"/>
                    <w:szCs w:val="9"/>
                  </w:rPr>
                  <w:t>w Opolu sp. z o.o.</w:t>
                </w:r>
              </w:p>
              <w:p w:rsidR="00236A6E" w:rsidRPr="007009E4" w:rsidRDefault="00236A6E" w:rsidP="002D4584">
                <w:pPr>
                  <w:pStyle w:val="Stopka"/>
                  <w:spacing w:line="276" w:lineRule="auto"/>
                  <w:rPr>
                    <w:sz w:val="9"/>
                    <w:szCs w:val="9"/>
                  </w:rPr>
                </w:pPr>
                <w:r w:rsidRPr="007009E4">
                  <w:rPr>
                    <w:sz w:val="9"/>
                    <w:szCs w:val="9"/>
                  </w:rPr>
                  <w:t>ul. Technologiczna 2</w:t>
                </w:r>
              </w:p>
              <w:p w:rsidR="00236A6E" w:rsidRPr="007009E4" w:rsidRDefault="00236A6E" w:rsidP="002D4584">
                <w:pPr>
                  <w:pStyle w:val="Stopka"/>
                  <w:spacing w:line="276" w:lineRule="auto"/>
                  <w:rPr>
                    <w:sz w:val="9"/>
                    <w:szCs w:val="9"/>
                  </w:rPr>
                </w:pPr>
                <w:r w:rsidRPr="007009E4">
                  <w:rPr>
                    <w:sz w:val="9"/>
                    <w:szCs w:val="9"/>
                  </w:rPr>
                  <w:t>45-839 Opole</w:t>
                </w:r>
              </w:p>
            </w:tc>
            <w:tc>
              <w:tcPr>
                <w:tcW w:w="1275" w:type="dxa"/>
              </w:tcPr>
              <w:p w:rsidR="00236A6E" w:rsidRPr="007009E4" w:rsidRDefault="00236A6E" w:rsidP="002D4584">
                <w:pPr>
                  <w:pStyle w:val="Stopka"/>
                  <w:spacing w:line="276" w:lineRule="auto"/>
                  <w:rPr>
                    <w:sz w:val="9"/>
                    <w:szCs w:val="9"/>
                    <w:lang w:val="en-US"/>
                  </w:rPr>
                </w:pPr>
                <w:r w:rsidRPr="007009E4">
                  <w:rPr>
                    <w:sz w:val="9"/>
                    <w:szCs w:val="9"/>
                    <w:lang w:val="en-US"/>
                  </w:rPr>
                  <w:t xml:space="preserve">tel.: +48  884 883 627, </w:t>
                </w:r>
              </w:p>
              <w:p w:rsidR="00236A6E" w:rsidRPr="007009E4" w:rsidRDefault="00236A6E" w:rsidP="002D4584">
                <w:pPr>
                  <w:pStyle w:val="Stopka"/>
                  <w:spacing w:line="276" w:lineRule="auto"/>
                  <w:rPr>
                    <w:sz w:val="9"/>
                    <w:szCs w:val="9"/>
                    <w:lang w:val="en-US"/>
                  </w:rPr>
                </w:pPr>
                <w:r w:rsidRPr="007009E4">
                  <w:rPr>
                    <w:sz w:val="9"/>
                    <w:szCs w:val="9"/>
                    <w:lang w:val="en-US"/>
                  </w:rPr>
                  <w:t>email: biuro@pnt.opole.pl</w:t>
                </w:r>
              </w:p>
              <w:p w:rsidR="00236A6E" w:rsidRPr="007009E4" w:rsidRDefault="00236A6E" w:rsidP="002D4584">
                <w:pPr>
                  <w:pStyle w:val="Stopka"/>
                  <w:spacing w:line="276" w:lineRule="auto"/>
                  <w:rPr>
                    <w:rFonts w:ascii="Space Grotesk bold" w:hAnsi="Space Grotesk bold"/>
                    <w:sz w:val="9"/>
                    <w:szCs w:val="9"/>
                  </w:rPr>
                </w:pPr>
                <w:r w:rsidRPr="007009E4">
                  <w:rPr>
                    <w:rFonts w:ascii="Space Grotesk bold" w:hAnsi="Space Grotesk bold"/>
                    <w:sz w:val="9"/>
                    <w:szCs w:val="9"/>
                  </w:rPr>
                  <w:t>www.pnt.opole.pl</w:t>
                </w:r>
              </w:p>
            </w:tc>
            <w:tc>
              <w:tcPr>
                <w:tcW w:w="1418" w:type="dxa"/>
              </w:tcPr>
              <w:p w:rsidR="00236A6E" w:rsidRPr="007009E4" w:rsidRDefault="00236A6E" w:rsidP="002D4584">
                <w:pPr>
                  <w:pStyle w:val="Stopka"/>
                  <w:spacing w:line="276" w:lineRule="auto"/>
                  <w:rPr>
                    <w:sz w:val="9"/>
                    <w:szCs w:val="9"/>
                  </w:rPr>
                </w:pPr>
                <w:r w:rsidRPr="007009E4">
                  <w:rPr>
                    <w:sz w:val="9"/>
                    <w:szCs w:val="9"/>
                  </w:rPr>
                  <w:t>Spółka wpisana do rejestru przedsiębiorców prowadzonego przez Sąd Rejonowy w Opolu</w:t>
                </w:r>
              </w:p>
            </w:tc>
            <w:tc>
              <w:tcPr>
                <w:tcW w:w="1134" w:type="dxa"/>
              </w:tcPr>
              <w:p w:rsidR="00236A6E" w:rsidRPr="007009E4" w:rsidRDefault="00236A6E" w:rsidP="002D4584">
                <w:pPr>
                  <w:pStyle w:val="Stopka"/>
                  <w:spacing w:line="276" w:lineRule="auto"/>
                  <w:rPr>
                    <w:sz w:val="9"/>
                    <w:szCs w:val="9"/>
                  </w:rPr>
                </w:pPr>
                <w:r w:rsidRPr="007009E4">
                  <w:rPr>
                    <w:sz w:val="9"/>
                    <w:szCs w:val="9"/>
                  </w:rPr>
                  <w:t xml:space="preserve">NIP: 7543069732 </w:t>
                </w:r>
              </w:p>
              <w:p w:rsidR="00236A6E" w:rsidRPr="007009E4" w:rsidRDefault="00236A6E" w:rsidP="002D4584">
                <w:pPr>
                  <w:pStyle w:val="Stopka"/>
                  <w:spacing w:line="276" w:lineRule="auto"/>
                  <w:rPr>
                    <w:sz w:val="9"/>
                    <w:szCs w:val="9"/>
                  </w:rPr>
                </w:pPr>
                <w:r w:rsidRPr="007009E4">
                  <w:rPr>
                    <w:sz w:val="9"/>
                    <w:szCs w:val="9"/>
                  </w:rPr>
                  <w:t xml:space="preserve">REGON: 161506358 </w:t>
                </w:r>
              </w:p>
              <w:p w:rsidR="00236A6E" w:rsidRPr="007009E4" w:rsidRDefault="00236A6E" w:rsidP="002D4584">
                <w:pPr>
                  <w:pStyle w:val="Stopka"/>
                  <w:spacing w:line="276" w:lineRule="auto"/>
                  <w:rPr>
                    <w:sz w:val="9"/>
                    <w:szCs w:val="9"/>
                  </w:rPr>
                </w:pPr>
                <w:r w:rsidRPr="007009E4">
                  <w:rPr>
                    <w:sz w:val="9"/>
                    <w:szCs w:val="9"/>
                  </w:rPr>
                  <w:t xml:space="preserve">KRS: 0000449086 </w:t>
                </w:r>
              </w:p>
              <w:p w:rsidR="00236A6E" w:rsidRPr="007009E4" w:rsidRDefault="00236A6E" w:rsidP="002D4584">
                <w:pPr>
                  <w:pStyle w:val="Stopka"/>
                  <w:spacing w:line="276" w:lineRule="auto"/>
                  <w:rPr>
                    <w:sz w:val="9"/>
                    <w:szCs w:val="9"/>
                  </w:rPr>
                </w:pPr>
                <w:r w:rsidRPr="007009E4">
                  <w:rPr>
                    <w:sz w:val="9"/>
                    <w:szCs w:val="9"/>
                  </w:rPr>
                  <w:t>BDO: 000530146</w:t>
                </w:r>
              </w:p>
            </w:tc>
            <w:tc>
              <w:tcPr>
                <w:tcW w:w="992" w:type="dxa"/>
              </w:tcPr>
              <w:p w:rsidR="00236A6E" w:rsidRPr="007009E4" w:rsidRDefault="00236A6E" w:rsidP="002D4584">
                <w:pPr>
                  <w:pStyle w:val="Stopka"/>
                  <w:spacing w:line="276" w:lineRule="auto"/>
                  <w:rPr>
                    <w:sz w:val="9"/>
                    <w:szCs w:val="9"/>
                  </w:rPr>
                </w:pPr>
                <w:r w:rsidRPr="007009E4">
                  <w:rPr>
                    <w:sz w:val="9"/>
                    <w:szCs w:val="9"/>
                  </w:rPr>
                  <w:t xml:space="preserve">Kapitał zakładowy: </w:t>
                </w:r>
              </w:p>
              <w:p w:rsidR="00236A6E" w:rsidRPr="007009E4" w:rsidRDefault="00236A6E" w:rsidP="002D4584">
                <w:pPr>
                  <w:pStyle w:val="Stopka"/>
                  <w:spacing w:line="276" w:lineRule="auto"/>
                  <w:rPr>
                    <w:sz w:val="9"/>
                    <w:szCs w:val="9"/>
                  </w:rPr>
                </w:pPr>
                <w:r w:rsidRPr="007009E4">
                  <w:rPr>
                    <w:sz w:val="9"/>
                    <w:szCs w:val="9"/>
                  </w:rPr>
                  <w:t>142.896.000,00 zł</w:t>
                </w:r>
              </w:p>
            </w:tc>
            <w:tc>
              <w:tcPr>
                <w:tcW w:w="1088" w:type="dxa"/>
              </w:tcPr>
              <w:p w:rsidR="00236A6E" w:rsidRDefault="00236A6E" w:rsidP="002D4584">
                <w:pPr>
                  <w:pStyle w:val="Stopka"/>
                  <w:jc w:val="right"/>
                </w:pPr>
                <w:r>
                  <w:rPr>
                    <w:noProof/>
                    <w:lang w:eastAsia="pl-PL"/>
                  </w:rPr>
                  <w:drawing>
                    <wp:inline distT="0" distB="0" distL="0" distR="0">
                      <wp:extent cx="655155" cy="207645"/>
                      <wp:effectExtent l="0" t="0" r="0" b="1905"/>
                      <wp:docPr id="2022783890" name="Obraz 3"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39581" name="Obraz 3" descr="Obraz zawierający tekst, Czcionka, logo, Grafika&#10;&#10;Zawartość wygenerowana przez AI może być niepoprawna."/>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29762" cy="231291"/>
                              </a:xfrm>
                              <a:prstGeom prst="rect">
                                <a:avLst/>
                              </a:prstGeom>
                            </pic:spPr>
                          </pic:pic>
                        </a:graphicData>
                      </a:graphic>
                    </wp:inline>
                  </w:drawing>
                </w:r>
              </w:p>
            </w:tc>
            <w:tc>
              <w:tcPr>
                <w:tcW w:w="1239" w:type="dxa"/>
              </w:tcPr>
              <w:p w:rsidR="00236A6E" w:rsidRDefault="00236A6E" w:rsidP="002D4584">
                <w:pPr>
                  <w:pStyle w:val="Stopka"/>
                  <w:jc w:val="right"/>
                </w:pPr>
                <w:r>
                  <w:rPr>
                    <w:noProof/>
                    <w:lang w:eastAsia="pl-PL"/>
                  </w:rPr>
                  <w:drawing>
                    <wp:inline distT="0" distB="0" distL="0" distR="0">
                      <wp:extent cx="648526" cy="205543"/>
                      <wp:effectExtent l="0" t="0" r="0" b="4445"/>
                      <wp:docPr id="181662244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45684" name="Obraz 3"/>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8526" cy="205543"/>
                              </a:xfrm>
                              <a:prstGeom prst="rect">
                                <a:avLst/>
                              </a:prstGeom>
                            </pic:spPr>
                          </pic:pic>
                        </a:graphicData>
                      </a:graphic>
                    </wp:inline>
                  </w:drawing>
                </w:r>
              </w:p>
            </w:tc>
            <w:tc>
              <w:tcPr>
                <w:tcW w:w="1239" w:type="dxa"/>
              </w:tcPr>
              <w:p w:rsidR="00236A6E" w:rsidRDefault="00236A6E" w:rsidP="002D4584">
                <w:pPr>
                  <w:pStyle w:val="Stopka"/>
                  <w:jc w:val="right"/>
                </w:pPr>
                <w:r>
                  <w:rPr>
                    <w:noProof/>
                    <w:lang w:eastAsia="pl-PL"/>
                  </w:rPr>
                  <w:drawing>
                    <wp:inline distT="0" distB="0" distL="0" distR="0">
                      <wp:extent cx="648526" cy="205543"/>
                      <wp:effectExtent l="0" t="0" r="0" b="4445"/>
                      <wp:docPr id="21865295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40325" name="Obraz 3"/>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8526" cy="205543"/>
                              </a:xfrm>
                              <a:prstGeom prst="rect">
                                <a:avLst/>
                              </a:prstGeom>
                            </pic:spPr>
                          </pic:pic>
                        </a:graphicData>
                      </a:graphic>
                    </wp:inline>
                  </w:drawing>
                </w:r>
              </w:p>
            </w:tc>
          </w:tr>
        </w:tbl>
        <w:p w:rsidR="00236A6E" w:rsidRPr="007009E4" w:rsidRDefault="00236A6E" w:rsidP="00E6506C">
          <w:pPr>
            <w:pStyle w:val="Stopka"/>
            <w:spacing w:line="276" w:lineRule="auto"/>
            <w:rPr>
              <w:sz w:val="9"/>
              <w:szCs w:val="9"/>
            </w:rPr>
          </w:pPr>
        </w:p>
      </w:tc>
      <w:tc>
        <w:tcPr>
          <w:tcW w:w="1026" w:type="dxa"/>
        </w:tcPr>
        <w:p w:rsidR="00236A6E" w:rsidRDefault="00236A6E" w:rsidP="00E6506C">
          <w:pPr>
            <w:pStyle w:val="Stopka"/>
            <w:jc w:val="right"/>
          </w:pPr>
        </w:p>
      </w:tc>
      <w:tc>
        <w:tcPr>
          <w:tcW w:w="1205" w:type="dxa"/>
        </w:tcPr>
        <w:p w:rsidR="00236A6E" w:rsidRDefault="00236A6E" w:rsidP="00E6506C">
          <w:pPr>
            <w:pStyle w:val="Stopka"/>
            <w:jc w:val="right"/>
          </w:pPr>
        </w:p>
      </w:tc>
      <w:tc>
        <w:tcPr>
          <w:tcW w:w="1205" w:type="dxa"/>
        </w:tcPr>
        <w:p w:rsidR="00236A6E" w:rsidRDefault="00236A6E" w:rsidP="00E6506C">
          <w:pPr>
            <w:pStyle w:val="Stopka"/>
            <w:jc w:val="right"/>
          </w:pPr>
        </w:p>
      </w:tc>
    </w:tr>
  </w:tbl>
  <w:sdt>
    <w:sdtPr>
      <w:rPr>
        <w:rFonts w:ascii="Calibri" w:hAnsi="Calibri" w:cs="Calibri"/>
      </w:rPr>
      <w:id w:val="1951507601"/>
      <w:docPartObj>
        <w:docPartGallery w:val="Page Numbers (Bottom of Page)"/>
        <w:docPartUnique/>
      </w:docPartObj>
    </w:sdtPr>
    <w:sdtContent>
      <w:sdt>
        <w:sdtPr>
          <w:rPr>
            <w:rFonts w:ascii="Calibri" w:hAnsi="Calibri" w:cs="Calibri"/>
          </w:rPr>
          <w:id w:val="-1769616900"/>
          <w:docPartObj>
            <w:docPartGallery w:val="Page Numbers (Top of Page)"/>
            <w:docPartUnique/>
          </w:docPartObj>
        </w:sdtPr>
        <w:sdtContent>
          <w:p w:rsidR="00236A6E" w:rsidRPr="0053617E" w:rsidRDefault="00236A6E" w:rsidP="0053617E">
            <w:pPr>
              <w:pStyle w:val="Stopka"/>
              <w:spacing w:before="120" w:after="120" w:line="288" w:lineRule="auto"/>
              <w:jc w:val="right"/>
              <w:rPr>
                <w:rFonts w:ascii="Calibri" w:hAnsi="Calibri" w:cs="Calibri"/>
              </w:rPr>
            </w:pPr>
            <w:r w:rsidRPr="00014808">
              <w:rPr>
                <w:rFonts w:ascii="Calibri" w:hAnsi="Calibri" w:cs="Calibri"/>
              </w:rPr>
              <w:t xml:space="preserve">Strona </w:t>
            </w:r>
            <w:r w:rsidR="00E461FF" w:rsidRPr="00014808">
              <w:rPr>
                <w:rFonts w:ascii="Calibri" w:hAnsi="Calibri" w:cs="Calibri"/>
                <w:b/>
                <w:bCs/>
              </w:rPr>
              <w:fldChar w:fldCharType="begin"/>
            </w:r>
            <w:r w:rsidRPr="00014808">
              <w:rPr>
                <w:rFonts w:ascii="Calibri" w:hAnsi="Calibri" w:cs="Calibri"/>
                <w:b/>
                <w:bCs/>
              </w:rPr>
              <w:instrText>PAGE</w:instrText>
            </w:r>
            <w:r w:rsidR="00E461FF" w:rsidRPr="00014808">
              <w:rPr>
                <w:rFonts w:ascii="Calibri" w:hAnsi="Calibri" w:cs="Calibri"/>
                <w:b/>
                <w:bCs/>
              </w:rPr>
              <w:fldChar w:fldCharType="separate"/>
            </w:r>
            <w:r w:rsidR="00320CA1">
              <w:rPr>
                <w:rFonts w:ascii="Calibri" w:hAnsi="Calibri" w:cs="Calibri"/>
                <w:b/>
                <w:bCs/>
                <w:noProof/>
              </w:rPr>
              <w:t>1</w:t>
            </w:r>
            <w:r w:rsidR="00E461FF" w:rsidRPr="00014808">
              <w:rPr>
                <w:rFonts w:ascii="Calibri" w:hAnsi="Calibri" w:cs="Calibri"/>
                <w:b/>
                <w:bCs/>
              </w:rPr>
              <w:fldChar w:fldCharType="end"/>
            </w:r>
            <w:r w:rsidRPr="00014808">
              <w:rPr>
                <w:rFonts w:ascii="Calibri" w:hAnsi="Calibri" w:cs="Calibri"/>
              </w:rPr>
              <w:t xml:space="preserve"> z </w:t>
            </w:r>
            <w:r w:rsidR="00E461FF" w:rsidRPr="00014808">
              <w:rPr>
                <w:rFonts w:ascii="Calibri" w:hAnsi="Calibri" w:cs="Calibri"/>
                <w:b/>
                <w:bCs/>
              </w:rPr>
              <w:fldChar w:fldCharType="begin"/>
            </w:r>
            <w:r w:rsidRPr="00014808">
              <w:rPr>
                <w:rFonts w:ascii="Calibri" w:hAnsi="Calibri" w:cs="Calibri"/>
                <w:b/>
                <w:bCs/>
              </w:rPr>
              <w:instrText>NUMPAGES</w:instrText>
            </w:r>
            <w:r w:rsidR="00E461FF" w:rsidRPr="00014808">
              <w:rPr>
                <w:rFonts w:ascii="Calibri" w:hAnsi="Calibri" w:cs="Calibri"/>
                <w:b/>
                <w:bCs/>
              </w:rPr>
              <w:fldChar w:fldCharType="separate"/>
            </w:r>
            <w:r w:rsidR="00320CA1">
              <w:rPr>
                <w:rFonts w:ascii="Calibri" w:hAnsi="Calibri" w:cs="Calibri"/>
                <w:b/>
                <w:bCs/>
                <w:noProof/>
              </w:rPr>
              <w:t>1</w:t>
            </w:r>
            <w:r w:rsidR="00E461FF" w:rsidRPr="00014808">
              <w:rPr>
                <w:rFonts w:ascii="Calibri" w:hAnsi="Calibri" w:cs="Calibri"/>
                <w:b/>
                <w:bCs/>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Default="00E461FF" w:rsidP="00454B38">
    <w:pPr>
      <w:pStyle w:val="Stopka"/>
      <w:framePr w:wrap="around" w:vAnchor="text" w:hAnchor="margin" w:xAlign="outside" w:y="1"/>
      <w:rPr>
        <w:rStyle w:val="Numerstrony"/>
      </w:rPr>
    </w:pPr>
    <w:r>
      <w:rPr>
        <w:rStyle w:val="Numerstrony"/>
      </w:rPr>
      <w:fldChar w:fldCharType="begin"/>
    </w:r>
    <w:r w:rsidR="00236A6E">
      <w:rPr>
        <w:rStyle w:val="Numerstrony"/>
      </w:rPr>
      <w:instrText xml:space="preserve">PAGE  </w:instrText>
    </w:r>
    <w:r>
      <w:rPr>
        <w:rStyle w:val="Numerstrony"/>
      </w:rPr>
      <w:fldChar w:fldCharType="separate"/>
    </w:r>
    <w:r w:rsidR="00236A6E">
      <w:rPr>
        <w:rStyle w:val="Numerstrony"/>
        <w:noProof/>
      </w:rPr>
      <w:t>38</w:t>
    </w:r>
    <w:r>
      <w:rPr>
        <w:rStyle w:val="Numerstrony"/>
      </w:rPr>
      <w:fldChar w:fldCharType="end"/>
    </w:r>
  </w:p>
  <w:p w:rsidR="00236A6E" w:rsidRDefault="00E461FF" w:rsidP="00454B38">
    <w:pPr>
      <w:pStyle w:val="Stopka"/>
      <w:ind w:right="360" w:firstLine="360"/>
    </w:pPr>
    <w:r>
      <w:rPr>
        <w:noProof/>
        <w:lang w:eastAsia="pl-PL"/>
      </w:rPr>
      <w:pict>
        <v:shapetype id="_x0000_t202" coordsize="21600,21600" o:spt="202" path="m,l,21600r21600,l21600,xe">
          <v:stroke joinstyle="miter"/>
          <v:path gradientshapeok="t" o:connecttype="rect"/>
        </v:shapetype>
        <v:shape id="Pole tekstowe 3"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" stroked="f">
          <v:fill opacity="0"/>
          <v:textbox inset="0,0,0,0">
            <w:txbxContent>
              <w:p w:rsidR="00236A6E" w:rsidRPr="006F383D" w:rsidRDefault="00236A6E" w:rsidP="00454B38"/>
            </w:txbxContent>
          </v:textbox>
          <w10:wrap type="square" side="largest" anchorx="page"/>
        </v:shape>
      </w:pict>
    </w:r>
    <w:r>
      <w:rPr>
        <w:noProof/>
        <w:lang w:eastAsia="pl-PL"/>
      </w:rPr>
      <w:pict>
        <v:shape id="Pole tekstowe 1"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" stroked="f">
          <v:fill opacity="0"/>
          <v:textbox inset="0,0,0,0">
            <w:txbxContent>
              <w:p w:rsidR="00236A6E" w:rsidRDefault="00236A6E"/>
            </w:txbxContent>
          </v:textbox>
          <w10:wrap type="square" side="largest" anchorx="margin"/>
        </v:shape>
      </w:pict>
    </w:r>
  </w:p>
  <w:p w:rsidR="00236A6E" w:rsidRDefault="00236A6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Pr="00E472B0" w:rsidRDefault="00236A6E">
    <w:pPr>
      <w:pStyle w:val="Stopka"/>
      <w:jc w:val="right"/>
      <w:rPr>
        <w:sz w:val="16"/>
        <w:szCs w:val="16"/>
      </w:rPr>
    </w:pPr>
    <w:r w:rsidRPr="00E472B0">
      <w:rPr>
        <w:sz w:val="16"/>
        <w:szCs w:val="16"/>
      </w:rPr>
      <w:t xml:space="preserve">Strona </w:t>
    </w:r>
    <w:r w:rsidR="00E461FF" w:rsidRPr="00E472B0">
      <w:rPr>
        <w:b/>
        <w:sz w:val="16"/>
        <w:szCs w:val="16"/>
      </w:rPr>
      <w:fldChar w:fldCharType="begin"/>
    </w:r>
    <w:r w:rsidRPr="00E472B0">
      <w:rPr>
        <w:b/>
        <w:sz w:val="16"/>
        <w:szCs w:val="16"/>
      </w:rPr>
      <w:instrText>PAGE</w:instrText>
    </w:r>
    <w:r w:rsidR="00E461FF" w:rsidRPr="00E472B0">
      <w:rPr>
        <w:b/>
        <w:sz w:val="16"/>
        <w:szCs w:val="16"/>
      </w:rPr>
      <w:fldChar w:fldCharType="separate"/>
    </w:r>
    <w:r w:rsidR="00320CA1">
      <w:rPr>
        <w:b/>
        <w:noProof/>
        <w:sz w:val="16"/>
        <w:szCs w:val="16"/>
      </w:rPr>
      <w:t>43</w:t>
    </w:r>
    <w:r w:rsidR="00E461FF" w:rsidRPr="00E472B0">
      <w:rPr>
        <w:b/>
        <w:sz w:val="16"/>
        <w:szCs w:val="16"/>
      </w:rPr>
      <w:fldChar w:fldCharType="end"/>
    </w:r>
    <w:r w:rsidRPr="00E472B0">
      <w:rPr>
        <w:sz w:val="16"/>
        <w:szCs w:val="16"/>
      </w:rPr>
      <w:t xml:space="preserve"> z </w:t>
    </w:r>
    <w:r w:rsidR="00E461FF" w:rsidRPr="00E472B0">
      <w:rPr>
        <w:b/>
        <w:sz w:val="16"/>
        <w:szCs w:val="16"/>
      </w:rPr>
      <w:fldChar w:fldCharType="begin"/>
    </w:r>
    <w:r w:rsidRPr="00E472B0">
      <w:rPr>
        <w:b/>
        <w:sz w:val="16"/>
        <w:szCs w:val="16"/>
      </w:rPr>
      <w:instrText>NUMPAGES</w:instrText>
    </w:r>
    <w:r w:rsidR="00E461FF" w:rsidRPr="00E472B0">
      <w:rPr>
        <w:b/>
        <w:sz w:val="16"/>
        <w:szCs w:val="16"/>
      </w:rPr>
      <w:fldChar w:fldCharType="separate"/>
    </w:r>
    <w:r w:rsidR="00320CA1">
      <w:rPr>
        <w:b/>
        <w:noProof/>
        <w:sz w:val="16"/>
        <w:szCs w:val="16"/>
      </w:rPr>
      <w:t>43</w:t>
    </w:r>
    <w:r w:rsidR="00E461FF" w:rsidRPr="00E472B0">
      <w:rPr>
        <w:b/>
        <w:sz w:val="16"/>
        <w:szCs w:val="16"/>
      </w:rPr>
      <w:fldChar w:fldCharType="end"/>
    </w:r>
  </w:p>
  <w:p w:rsidR="00236A6E" w:rsidRPr="00E472B0" w:rsidRDefault="00236A6E">
    <w:pPr>
      <w:pStyle w:val="Stopka"/>
      <w:jc w:val="right"/>
      <w:rPr>
        <w:sz w:val="16"/>
        <w:szCs w:val="16"/>
      </w:rPr>
    </w:pPr>
  </w:p>
  <w:p w:rsidR="00236A6E" w:rsidRDefault="00236A6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A6E" w:rsidRDefault="00236A6E">
      <w:r>
        <w:separator/>
      </w:r>
    </w:p>
  </w:footnote>
  <w:footnote w:type="continuationSeparator" w:id="0">
    <w:p w:rsidR="00236A6E" w:rsidRDefault="00236A6E">
      <w:r>
        <w:continuationSeparator/>
      </w:r>
    </w:p>
  </w:footnote>
  <w:footnote w:id="1">
    <w:p w:rsidR="00236A6E" w:rsidRPr="00C239CA" w:rsidRDefault="00236A6E" w:rsidP="000F2701">
      <w:pPr>
        <w:pStyle w:val="Tekstprzypisudolnego"/>
        <w:jc w:val="both"/>
        <w:rPr>
          <w:sz w:val="16"/>
          <w:szCs w:val="16"/>
        </w:rPr>
      </w:pPr>
      <w:r w:rsidRPr="00C239CA">
        <w:rPr>
          <w:rStyle w:val="Odwoanieprzypisudolnego"/>
          <w:sz w:val="16"/>
          <w:szCs w:val="16"/>
        </w:rPr>
        <w:footnoteRef/>
      </w:r>
      <w:r w:rsidRPr="00C239CA">
        <w:rPr>
          <w:sz w:val="16"/>
          <w:szCs w:val="16"/>
        </w:rPr>
        <w:t xml:space="preserve"> Wykonawca samodzielnie określa liczbę osób niezbędnych do wykonywania czynności bezpośrednio związanych z realizacją przedmiotu zamówienia przez cały okres jego trwania - zatrudnionych na podstawie umowy o pracę (w rozumieniu Kodeksu pracy).</w:t>
      </w:r>
    </w:p>
  </w:footnote>
  <w:footnote w:id="2">
    <w:p w:rsidR="00236A6E" w:rsidRPr="00A07174" w:rsidRDefault="00236A6E" w:rsidP="00065F96">
      <w:pPr>
        <w:pStyle w:val="Tekstprzypisudolnego"/>
        <w:jc w:val="both"/>
        <w:rPr>
          <w:sz w:val="18"/>
        </w:rPr>
      </w:pPr>
      <w:r w:rsidRPr="00A07174">
        <w:rPr>
          <w:rStyle w:val="Odwoanieprzypisudolnego"/>
          <w:sz w:val="18"/>
        </w:rPr>
        <w:footnoteRef/>
      </w:r>
      <w:r w:rsidRPr="00A07174">
        <w:rPr>
          <w:sz w:val="18"/>
        </w:rPr>
        <w:t xml:space="preserve"> </w:t>
      </w:r>
      <w:r w:rsidRPr="00A07174">
        <w:rPr>
          <w:sz w:val="18"/>
          <w:lang w:bidi="pl-PL"/>
        </w:rPr>
        <w:t>Wykonawca może zostać wykluczony przez Zamawiającego na każdym etapie postepowania o udzielenie zamówienia.</w:t>
      </w:r>
    </w:p>
  </w:footnote>
  <w:footnote w:id="3">
    <w:p w:rsidR="00236A6E" w:rsidRPr="00271D56" w:rsidRDefault="00236A6E" w:rsidP="00065F96">
      <w:pPr>
        <w:jc w:val="both"/>
        <w:rPr>
          <w:bCs/>
          <w:sz w:val="18"/>
          <w:szCs w:val="18"/>
        </w:rPr>
      </w:pPr>
      <w:r w:rsidRPr="00271D56">
        <w:rPr>
          <w:rStyle w:val="Odwoanieprzypisudolnego"/>
          <w:sz w:val="18"/>
          <w:szCs w:val="18"/>
        </w:rPr>
        <w:footnoteRef/>
      </w:r>
      <w:r w:rsidRPr="00271D56">
        <w:rPr>
          <w:sz w:val="18"/>
          <w:szCs w:val="18"/>
        </w:rPr>
        <w:t xml:space="preserve"> </w:t>
      </w:r>
      <w:r w:rsidRPr="00271D56">
        <w:rPr>
          <w:bCs/>
          <w:sz w:val="18"/>
          <w:szCs w:val="18"/>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w:t>
      </w:r>
    </w:p>
    <w:p w:rsidR="00236A6E" w:rsidRPr="00271D56" w:rsidRDefault="00236A6E" w:rsidP="00065F96">
      <w:pPr>
        <w:jc w:val="both"/>
        <w:rPr>
          <w:bCs/>
          <w:sz w:val="18"/>
          <w:szCs w:val="18"/>
        </w:rPr>
      </w:pPr>
      <w:r w:rsidRPr="00271D56">
        <w:rPr>
          <w:bCs/>
          <w:sz w:val="18"/>
          <w:szCs w:val="18"/>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footnote>
  <w:footnote w:id="4">
    <w:p w:rsidR="00236A6E" w:rsidRPr="000E3584" w:rsidRDefault="00236A6E" w:rsidP="007A03E6">
      <w:pPr>
        <w:pStyle w:val="Tekstprzypisudolnego"/>
        <w:jc w:val="both"/>
      </w:pPr>
      <w:r w:rsidRPr="000E3584">
        <w:rPr>
          <w:rStyle w:val="Odwoanieprzypisudolnego"/>
        </w:rPr>
        <w:footnoteRef/>
      </w:r>
      <w:r w:rsidRPr="000E3584">
        <w:t xml:space="preserve"> Oświadczenie, o którym mowa w art. 125 ust. 1 ustawy Pzp nie jest podmiotowym środkiem dowodowym i stanowi tymczasowy dowód potwierdzający brak podstaw wykluczenia i spełnianie warunków udziału w postępowaniu na dzień składania ofert.</w:t>
      </w:r>
    </w:p>
  </w:footnote>
  <w:footnote w:id="5">
    <w:p w:rsidR="00236A6E" w:rsidRDefault="00236A6E" w:rsidP="007A03E6">
      <w:pPr>
        <w:pStyle w:val="Tekstprzypisudolnego"/>
        <w:jc w:val="both"/>
      </w:pPr>
      <w:r>
        <w:rPr>
          <w:rStyle w:val="Odwoanieprzypisudolnego"/>
        </w:rPr>
        <w:footnoteRef/>
      </w:r>
      <w:r>
        <w:t xml:space="preserve"> Wykonawca wypełnia </w:t>
      </w:r>
      <w:r>
        <w:rPr>
          <w:b/>
        </w:rPr>
        <w:t>JEDZ</w:t>
      </w:r>
      <w:r>
        <w:t xml:space="preserve">, tworząc dokument elektroniczny. Może korzystać z narzędzia ESPD (poprzez stronę internetową: </w:t>
      </w:r>
      <w:hyperlink r:id="rId1" w:history="1">
        <w:r>
          <w:rPr>
            <w:rStyle w:val="Hipercze"/>
          </w:rPr>
          <w:t>https://espd.uzp.gov.pl</w:t>
        </w:r>
      </w:hyperlink>
      <w:r>
        <w:t>)</w:t>
      </w:r>
      <w:r>
        <w:rPr>
          <w:b/>
        </w:rPr>
        <w:t xml:space="preserve"> </w:t>
      </w:r>
      <w:r>
        <w:t>lub innych dostępnych narzędzi lub oprogramowania, które umożliwiają wypełnienie JEDZ i utworzenie dokumentu elektronicznego.</w:t>
      </w:r>
    </w:p>
  </w:footnote>
  <w:footnote w:id="6">
    <w:p w:rsidR="00236A6E" w:rsidRPr="00AB76A6" w:rsidRDefault="00236A6E" w:rsidP="007A03E6">
      <w:pPr>
        <w:jc w:val="both"/>
        <w:rPr>
          <w:bCs/>
          <w:i/>
          <w:sz w:val="20"/>
        </w:rPr>
      </w:pPr>
      <w:r w:rsidRPr="00AB76A6">
        <w:rPr>
          <w:rStyle w:val="Odwoanieprzypisudolnego"/>
          <w:sz w:val="20"/>
        </w:rPr>
        <w:footnoteRef/>
      </w:r>
      <w:r w:rsidRPr="00AB76A6">
        <w:rPr>
          <w:sz w:val="20"/>
        </w:rPr>
        <w:t xml:space="preserve"> </w:t>
      </w:r>
      <w:r w:rsidRPr="00AB76A6">
        <w:rPr>
          <w:bCs/>
          <w:i/>
          <w:sz w:val="20"/>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jak również podmiotów udostępniających zasoby.</w:t>
      </w:r>
    </w:p>
    <w:p w:rsidR="00236A6E" w:rsidRPr="00AB76A6" w:rsidRDefault="00236A6E" w:rsidP="007A03E6">
      <w:pPr>
        <w:jc w:val="both"/>
        <w:rPr>
          <w:sz w:val="20"/>
        </w:rPr>
      </w:pPr>
      <w:r w:rsidRPr="00AB76A6">
        <w:rPr>
          <w:bCs/>
          <w:i/>
          <w:sz w:val="20"/>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rsidR="00236A6E" w:rsidRPr="00F86C98" w:rsidRDefault="00236A6E" w:rsidP="007A03E6">
      <w:pPr>
        <w:pStyle w:val="Tekstprzypisudolnego"/>
      </w:pPr>
    </w:p>
  </w:footnote>
  <w:footnote w:id="7">
    <w:p w:rsidR="00236A6E" w:rsidRPr="00A07174" w:rsidRDefault="00236A6E" w:rsidP="00A07174">
      <w:pPr>
        <w:ind w:left="136" w:right="900"/>
        <w:jc w:val="both"/>
        <w:rPr>
          <w:sz w:val="18"/>
          <w:szCs w:val="20"/>
        </w:rPr>
      </w:pPr>
      <w:r w:rsidRPr="00A07174">
        <w:rPr>
          <w:rStyle w:val="Odwoanieprzypisudolnego"/>
          <w:sz w:val="18"/>
          <w:szCs w:val="20"/>
        </w:rPr>
        <w:footnoteRef/>
      </w:r>
      <w:r w:rsidRPr="00A07174">
        <w:rPr>
          <w:sz w:val="18"/>
          <w:szCs w:val="20"/>
        </w:rPr>
        <w:t xml:space="preserve"> t.j. wyrażonego przy użyciu wyrazów, cyfr lub innych znaków pisarskich, które można odczytać i powielić.</w:t>
      </w:r>
    </w:p>
  </w:footnote>
  <w:footnote w:id="8">
    <w:p w:rsidR="00236A6E" w:rsidRDefault="00236A6E" w:rsidP="00012939">
      <w:pPr>
        <w:pStyle w:val="Tekstprzypisudolnego"/>
        <w:shd w:val="clear" w:color="FFFFFF" w:fill="FFFFFF"/>
        <w:jc w:val="both"/>
        <w:rPr>
          <w:sz w:val="18"/>
        </w:rPr>
      </w:pPr>
      <w:r>
        <w:rPr>
          <w:rStyle w:val="Odwoanieprzypisudolnego"/>
          <w:sz w:val="18"/>
        </w:rPr>
        <w:footnoteRef/>
      </w:r>
      <w:r>
        <w:rPr>
          <w:sz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w:t>
      </w:r>
      <w:r>
        <w:rPr>
          <w:sz w:val="18"/>
        </w:rPr>
        <w:br/>
        <w:t>z informacji lub rozporządzania nimi podjął, przy zachowaniu należytej staranności, działania w celu utrzymania ich w poufności.</w:t>
      </w:r>
    </w:p>
  </w:footnote>
  <w:footnote w:id="9">
    <w:p w:rsidR="00236A6E" w:rsidRPr="00A07174" w:rsidRDefault="00236A6E" w:rsidP="005012FD">
      <w:pPr>
        <w:pStyle w:val="Tekstprzypisudolnego"/>
        <w:jc w:val="both"/>
        <w:rPr>
          <w:sz w:val="18"/>
        </w:rPr>
      </w:pPr>
      <w:r w:rsidRPr="00A07174">
        <w:rPr>
          <w:rStyle w:val="Odwoanieprzypisudolnego"/>
          <w:sz w:val="18"/>
        </w:rPr>
        <w:footnoteRef/>
      </w:r>
      <w:r w:rsidRPr="00A07174">
        <w:rPr>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0">
    <w:p w:rsidR="00236A6E" w:rsidRPr="00A07174" w:rsidRDefault="00236A6E" w:rsidP="005012FD">
      <w:pPr>
        <w:pStyle w:val="Tekstprzypisudolnego"/>
        <w:jc w:val="both"/>
        <w:rPr>
          <w:sz w:val="18"/>
        </w:rPr>
      </w:pPr>
      <w:r w:rsidRPr="00A07174">
        <w:rPr>
          <w:rStyle w:val="Odwoanieprzypisudolnego"/>
          <w:sz w:val="18"/>
        </w:rPr>
        <w:footnoteRef/>
      </w:r>
      <w:r w:rsidRPr="00A07174">
        <w:rPr>
          <w:sz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11">
    <w:p w:rsidR="00236A6E" w:rsidRPr="002A045C" w:rsidRDefault="00236A6E" w:rsidP="008F4A06">
      <w:pPr>
        <w:pStyle w:val="Tekstprzypisudolnego"/>
        <w:tabs>
          <w:tab w:val="left" w:pos="5621"/>
        </w:tabs>
        <w:rPr>
          <w:rFonts w:asciiTheme="minorHAnsi" w:hAnsiTheme="minorHAnsi" w:cstheme="minorHAnsi"/>
        </w:rPr>
      </w:pPr>
      <w:r w:rsidRPr="002A045C">
        <w:rPr>
          <w:rStyle w:val="Odwoanieprzypisudolnego"/>
          <w:rFonts w:asciiTheme="minorHAnsi" w:hAnsiTheme="minorHAnsi" w:cstheme="minorHAnsi"/>
        </w:rPr>
        <w:footnoteRef/>
      </w:r>
      <w:r w:rsidRPr="002A045C">
        <w:rPr>
          <w:rFonts w:asciiTheme="minorHAnsi" w:hAnsiTheme="minorHAnsi" w:cstheme="minorHAnsi"/>
        </w:rPr>
        <w:t xml:space="preserve"> Centralna Ewidencja i Informacja o Działalności Gospodarczej.</w:t>
      </w:r>
    </w:p>
  </w:footnote>
  <w:footnote w:id="12">
    <w:p w:rsidR="00236A6E" w:rsidRPr="004F3C20" w:rsidRDefault="00236A6E" w:rsidP="008F4A06">
      <w:pPr>
        <w:pStyle w:val="dtn"/>
        <w:tabs>
          <w:tab w:val="left" w:pos="8655"/>
        </w:tabs>
        <w:spacing w:before="0" w:beforeAutospacing="0" w:after="0" w:afterAutospacing="0"/>
        <w:ind w:left="142" w:right="-142" w:hanging="142"/>
        <w:jc w:val="both"/>
        <w:rPr>
          <w:spacing w:val="-6"/>
          <w:sz w:val="16"/>
          <w:szCs w:val="16"/>
        </w:rPr>
      </w:pPr>
      <w:r w:rsidRPr="002A045C">
        <w:rPr>
          <w:rStyle w:val="Odwoanieprzypisudolnego"/>
          <w:rFonts w:ascii="Calibri" w:hAnsi="Calibri" w:cs="Calibri"/>
          <w:spacing w:val="-6"/>
          <w:sz w:val="20"/>
          <w:szCs w:val="20"/>
        </w:rPr>
        <w:footnoteRef/>
      </w:r>
      <w:r w:rsidRPr="002A045C">
        <w:rPr>
          <w:rFonts w:ascii="Calibri" w:hAnsi="Calibri" w:cs="Calibri"/>
          <w:spacing w:val="-6"/>
          <w:sz w:val="20"/>
          <w:szCs w:val="20"/>
        </w:rPr>
        <w:t xml:space="preserve"> Zgodnie z Ustawą z dnia 6 marca 2018 r. Prawo przedsiębiorców (</w:t>
      </w:r>
      <w:r>
        <w:rPr>
          <w:rFonts w:ascii="Calibri" w:hAnsi="Calibri" w:cs="Calibri"/>
          <w:spacing w:val="-6"/>
          <w:sz w:val="20"/>
          <w:szCs w:val="20"/>
        </w:rPr>
        <w:t xml:space="preserve">t.j. </w:t>
      </w:r>
      <w:r w:rsidRPr="002A045C">
        <w:rPr>
          <w:rFonts w:ascii="Calibri" w:hAnsi="Calibri" w:cs="Calibri"/>
          <w:spacing w:val="-6"/>
          <w:sz w:val="20"/>
          <w:szCs w:val="20"/>
        </w:rPr>
        <w:t xml:space="preserve">Dz. U. </w:t>
      </w:r>
      <w:r>
        <w:rPr>
          <w:rFonts w:ascii="Calibri" w:hAnsi="Calibri" w:cs="Calibri"/>
          <w:spacing w:val="-6"/>
          <w:sz w:val="20"/>
          <w:szCs w:val="20"/>
        </w:rPr>
        <w:t xml:space="preserve">z </w:t>
      </w:r>
      <w:r w:rsidRPr="002A045C">
        <w:rPr>
          <w:rFonts w:ascii="Calibri" w:hAnsi="Calibri" w:cs="Calibri"/>
          <w:spacing w:val="-6"/>
          <w:sz w:val="20"/>
          <w:szCs w:val="20"/>
        </w:rPr>
        <w:t>2024 r., poz. 236 ze zm.).</w:t>
      </w:r>
      <w:r>
        <w:rPr>
          <w:rFonts w:ascii="Calibri" w:hAnsi="Calibri" w:cs="Calibri"/>
          <w:spacing w:val="-6"/>
          <w:sz w:val="20"/>
          <w:szCs w:val="20"/>
        </w:rPr>
        <w:tab/>
      </w:r>
    </w:p>
  </w:footnote>
  <w:footnote w:id="13">
    <w:p w:rsidR="00236A6E" w:rsidRPr="006C6861" w:rsidRDefault="00236A6E" w:rsidP="008F4A06">
      <w:pPr>
        <w:tabs>
          <w:tab w:val="left" w:pos="0"/>
        </w:tabs>
        <w:ind w:left="142" w:hanging="142"/>
        <w:rPr>
          <w:rFonts w:ascii="Calibri" w:eastAsia="Calibri" w:hAnsi="Calibri" w:cs="Calibri"/>
          <w:sz w:val="16"/>
          <w:szCs w:val="16"/>
          <w:lang w:eastAsia="en-US"/>
        </w:rPr>
      </w:pPr>
      <w:r w:rsidRPr="006C6861">
        <w:rPr>
          <w:rStyle w:val="Odwoanieprzypisudolnego"/>
          <w:rFonts w:ascii="Calibri" w:hAnsi="Calibri" w:cs="Calibri"/>
          <w:sz w:val="16"/>
          <w:szCs w:val="16"/>
        </w:rPr>
        <w:footnoteRef/>
      </w:r>
      <w:r w:rsidRPr="006C6861">
        <w:rPr>
          <w:rFonts w:ascii="Calibri" w:hAnsi="Calibri" w:cs="Calibri"/>
          <w:sz w:val="16"/>
          <w:szCs w:val="16"/>
        </w:rPr>
        <w:t xml:space="preserve"> </w:t>
      </w:r>
      <w:r w:rsidRPr="006C6861">
        <w:rPr>
          <w:rFonts w:ascii="Calibri" w:eastAsia="Calibri" w:hAnsi="Calibri" w:cs="Calibri"/>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4">
    <w:p w:rsidR="00236A6E" w:rsidRPr="006C6861" w:rsidRDefault="00236A6E" w:rsidP="008F4A06">
      <w:pPr>
        <w:tabs>
          <w:tab w:val="left" w:pos="0"/>
        </w:tabs>
        <w:ind w:left="142" w:hanging="142"/>
        <w:rPr>
          <w:rFonts w:ascii="Calibri" w:eastAsia="Calibri" w:hAnsi="Calibri" w:cs="Calibri"/>
          <w:sz w:val="16"/>
          <w:szCs w:val="16"/>
          <w:lang w:eastAsia="en-US"/>
        </w:rPr>
      </w:pPr>
      <w:r w:rsidRPr="006C6861">
        <w:rPr>
          <w:rStyle w:val="Odwoanieprzypisudolnego"/>
          <w:rFonts w:ascii="Calibri" w:hAnsi="Calibri" w:cs="Calibri"/>
          <w:sz w:val="16"/>
          <w:szCs w:val="16"/>
        </w:rPr>
        <w:footnoteRef/>
      </w:r>
      <w:r w:rsidRPr="006C6861">
        <w:rPr>
          <w:rFonts w:ascii="Calibri" w:hAnsi="Calibri" w:cs="Calibri"/>
          <w:sz w:val="16"/>
          <w:szCs w:val="16"/>
        </w:rPr>
        <w:t xml:space="preserve"> </w:t>
      </w:r>
      <w:r w:rsidRPr="006C6861">
        <w:rPr>
          <w:rFonts w:ascii="Calibri" w:eastAsia="Calibri" w:hAnsi="Calibri" w:cs="Calibri"/>
          <w:sz w:val="16"/>
          <w:szCs w:val="16"/>
          <w:lang w:eastAsia="en-US"/>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poprzez jego wykreślenie).</w:t>
      </w:r>
    </w:p>
    <w:p w:rsidR="00236A6E" w:rsidRPr="00125E42" w:rsidRDefault="00236A6E" w:rsidP="008F4A06">
      <w:pPr>
        <w:shd w:val="clear" w:color="auto" w:fill="FFFFFF" w:themeFill="background1"/>
        <w:tabs>
          <w:tab w:val="left" w:pos="0"/>
        </w:tabs>
        <w:ind w:left="-426" w:hanging="142"/>
        <w:jc w:val="both"/>
        <w:rPr>
          <w:rFonts w:eastAsia="Calibri"/>
          <w:sz w:val="16"/>
          <w:szCs w:val="16"/>
          <w:lang w:eastAsia="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Pr="00484E39" w:rsidRDefault="00484E39" w:rsidP="00484E39">
    <w:pPr>
      <w:pStyle w:val="Nagwek"/>
      <w:jc w:val="center"/>
    </w:pPr>
    <w:r>
      <w:rPr>
        <w:noProof/>
        <w:lang w:eastAsia="pl-PL"/>
      </w:rPr>
      <w:drawing>
        <wp:inline distT="0" distB="0" distL="0" distR="0">
          <wp:extent cx="5751195" cy="593725"/>
          <wp:effectExtent l="0" t="0" r="0" b="0"/>
          <wp:docPr id="1" name="_x0000_i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i0"/>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1195" cy="59372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Default="00236A6E">
    <w:pPr>
      <w:pStyle w:val="Nagwek10"/>
      <w:rPr>
        <w:sz w:val="22"/>
      </w:rPr>
    </w:pPr>
    <w:r>
      <w:rPr>
        <w:sz w:val="22"/>
      </w:rPr>
      <w:t>KPA 9/2008</w:t>
    </w:r>
  </w:p>
  <w:p w:rsidR="00236A6E" w:rsidRPr="002439B6" w:rsidRDefault="00236A6E" w:rsidP="002439B6">
    <w:pPr>
      <w:pStyle w:val="Tekstpodstawowy"/>
    </w:pPr>
  </w:p>
  <w:p w:rsidR="00236A6E" w:rsidRDefault="00236A6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Default="00236A6E" w:rsidP="005A2BC6">
    <w:pPr>
      <w:pStyle w:val="Nagwek10"/>
    </w:pPr>
    <w:r w:rsidRPr="00E26A07">
      <w:rPr>
        <w:b/>
        <w:color w:val="000000"/>
        <w:sz w:val="20"/>
        <w:szCs w:val="20"/>
      </w:rPr>
      <w:t xml:space="preserve">Sygnatura postępowania: </w:t>
    </w:r>
    <w:bookmarkStart w:id="39" w:name="_Hlk165282567"/>
    <w:r>
      <w:rPr>
        <w:b/>
        <w:color w:val="000000"/>
        <w:sz w:val="20"/>
        <w:szCs w:val="20"/>
      </w:rPr>
      <w:t>D-</w:t>
    </w:r>
    <w:r w:rsidRPr="00A230F2">
      <w:rPr>
        <w:b/>
        <w:color w:val="000000"/>
        <w:sz w:val="20"/>
        <w:szCs w:val="20"/>
      </w:rPr>
      <w:t>01-</w:t>
    </w:r>
    <w:r w:rsidRPr="00E26A07">
      <w:rPr>
        <w:b/>
        <w:color w:val="000000"/>
        <w:sz w:val="20"/>
        <w:szCs w:val="20"/>
      </w:rPr>
      <w:t>202</w:t>
    </w:r>
    <w:r>
      <w:rPr>
        <w:b/>
        <w:color w:val="000000"/>
        <w:sz w:val="20"/>
        <w:szCs w:val="20"/>
      </w:rPr>
      <w:t>6</w:t>
    </w:r>
    <w:bookmarkEnd w:id="39"/>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A6E" w:rsidRDefault="00236A6E" w:rsidP="008F4A06">
    <w:pPr>
      <w:widowControl w:val="0"/>
      <w:tabs>
        <w:tab w:val="center" w:pos="4536"/>
        <w:tab w:val="right" w:pos="9072"/>
      </w:tabs>
      <w:jc w:val="center"/>
      <w:rPr>
        <w:sz w:val="32"/>
        <w:szCs w:val="32"/>
      </w:rPr>
    </w:pPr>
  </w:p>
  <w:p w:rsidR="00236A6E" w:rsidRDefault="00236A6E" w:rsidP="005E2479">
    <w:pPr>
      <w:tabs>
        <w:tab w:val="center" w:pos="4140"/>
      </w:tabs>
      <w:jc w:val="center"/>
      <w:rPr>
        <w:rFonts w:ascii="Calibri" w:hAnsi="Calibri" w:cs="Calibri"/>
        <w:b/>
        <w:bC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7896987E"/>
    <w:name w:val="WW8Num2"/>
    <w:lvl w:ilvl="0">
      <w:start w:val="2"/>
      <w:numFmt w:val="decimal"/>
      <w:lvlText w:val="%1."/>
      <w:lvlJc w:val="left"/>
      <w:pPr>
        <w:tabs>
          <w:tab w:val="num" w:pos="1277"/>
        </w:tabs>
        <w:ind w:left="1277" w:hanging="284"/>
      </w:pPr>
      <w:rPr>
        <w:rFonts w:ascii="Times New Roman" w:hAnsi="Times New Roman" w:cs="Times New Roman"/>
      </w:rPr>
    </w:lvl>
    <w:lvl w:ilvl="1">
      <w:start w:val="1"/>
      <w:numFmt w:val="decimal"/>
      <w:lvlText w:val="%1.%2."/>
      <w:lvlJc w:val="left"/>
      <w:pPr>
        <w:tabs>
          <w:tab w:val="num" w:pos="1900"/>
        </w:tabs>
        <w:ind w:left="1900" w:hanging="907"/>
      </w:pPr>
      <w:rPr>
        <w:rFonts w:ascii="Times New Roman" w:hAnsi="Times New Roman"/>
        <w:b/>
        <w:i w:val="0"/>
        <w:sz w:val="22"/>
        <w:szCs w:val="22"/>
        <w:u w:val="none"/>
      </w:rPr>
    </w:lvl>
    <w:lvl w:ilvl="2">
      <w:start w:val="1"/>
      <w:numFmt w:val="decimal"/>
      <w:lvlText w:val="%3."/>
      <w:lvlJc w:val="left"/>
      <w:pPr>
        <w:tabs>
          <w:tab w:val="num" w:pos="1639"/>
        </w:tabs>
        <w:ind w:left="1639" w:hanging="504"/>
      </w:pPr>
      <w:rPr>
        <w:rFonts w:ascii="Times New Roman" w:hAnsi="Times New Roman"/>
        <w:b w:val="0"/>
        <w:i w:val="0"/>
        <w:sz w:val="24"/>
        <w:szCs w:val="24"/>
        <w:u w:val="none"/>
      </w:rPr>
    </w:lvl>
    <w:lvl w:ilvl="3">
      <w:start w:val="1"/>
      <w:numFmt w:val="decimal"/>
      <w:lvlText w:val="%1.%2.%3.%4."/>
      <w:lvlJc w:val="left"/>
      <w:pPr>
        <w:tabs>
          <w:tab w:val="num" w:pos="2721"/>
        </w:tabs>
        <w:ind w:left="2721" w:hanging="648"/>
      </w:pPr>
    </w:lvl>
    <w:lvl w:ilvl="4">
      <w:start w:val="1"/>
      <w:numFmt w:val="decimal"/>
      <w:lvlText w:val="%1.%2.%3.%4.%5."/>
      <w:lvlJc w:val="left"/>
      <w:pPr>
        <w:tabs>
          <w:tab w:val="num" w:pos="3225"/>
        </w:tabs>
        <w:ind w:left="3225" w:hanging="792"/>
      </w:pPr>
    </w:lvl>
    <w:lvl w:ilvl="5">
      <w:start w:val="1"/>
      <w:numFmt w:val="decimal"/>
      <w:lvlText w:val="%1.%2.%3.%4.%5.%6."/>
      <w:lvlJc w:val="left"/>
      <w:pPr>
        <w:tabs>
          <w:tab w:val="num" w:pos="3729"/>
        </w:tabs>
        <w:ind w:left="3729" w:hanging="936"/>
      </w:pPr>
    </w:lvl>
    <w:lvl w:ilvl="6">
      <w:start w:val="1"/>
      <w:numFmt w:val="decimal"/>
      <w:lvlText w:val="%1.%2.%3.%4.%5.%6.%7."/>
      <w:lvlJc w:val="left"/>
      <w:pPr>
        <w:tabs>
          <w:tab w:val="num" w:pos="4233"/>
        </w:tabs>
        <w:ind w:left="4233" w:hanging="1080"/>
      </w:pPr>
    </w:lvl>
    <w:lvl w:ilvl="7">
      <w:start w:val="1"/>
      <w:numFmt w:val="decimal"/>
      <w:lvlText w:val="%1.%2.%3.%4.%5.%6.%7.%8."/>
      <w:lvlJc w:val="left"/>
      <w:pPr>
        <w:tabs>
          <w:tab w:val="num" w:pos="4737"/>
        </w:tabs>
        <w:ind w:left="4737" w:hanging="1224"/>
      </w:pPr>
    </w:lvl>
    <w:lvl w:ilvl="8">
      <w:start w:val="1"/>
      <w:numFmt w:val="decimal"/>
      <w:lvlText w:val="%1.%2.%3.%4.%5.%6.%7.%8.%9."/>
      <w:lvlJc w:val="left"/>
      <w:pPr>
        <w:tabs>
          <w:tab w:val="num" w:pos="5313"/>
        </w:tabs>
        <w:ind w:left="5313" w:hanging="1440"/>
      </w:pPr>
    </w:lvl>
  </w:abstractNum>
  <w:abstractNum w:abstractNumId="1">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nsid w:val="00000006"/>
    <w:multiLevelType w:val="singleLevel"/>
    <w:tmpl w:val="00000006"/>
    <w:name w:val="WW8Num6"/>
    <w:lvl w:ilvl="0">
      <w:start w:val="1"/>
      <w:numFmt w:val="bullet"/>
      <w:lvlText w:val=""/>
      <w:lvlJc w:val="left"/>
      <w:pPr>
        <w:tabs>
          <w:tab w:val="num" w:pos="928"/>
        </w:tabs>
        <w:ind w:left="928" w:hanging="360"/>
      </w:pPr>
      <w:rPr>
        <w:rFonts w:ascii="Symbol" w:hAnsi="Symbol"/>
        <w:b w:val="0"/>
        <w:i w:val="0"/>
      </w:rPr>
    </w:lvl>
  </w:abstractNum>
  <w:abstractNum w:abstractNumId="3">
    <w:nsid w:val="00000007"/>
    <w:multiLevelType w:val="singleLevel"/>
    <w:tmpl w:val="00000007"/>
    <w:name w:val="WW8Num7"/>
    <w:lvl w:ilvl="0">
      <w:start w:val="1"/>
      <w:numFmt w:val="bullet"/>
      <w:lvlText w:val=""/>
      <w:lvlJc w:val="left"/>
      <w:pPr>
        <w:tabs>
          <w:tab w:val="num" w:pos="1069"/>
        </w:tabs>
        <w:ind w:left="1069" w:hanging="360"/>
      </w:pPr>
      <w:rPr>
        <w:rFonts w:ascii="Symbol" w:hAnsi="Symbol" w:cs="Times New Roman"/>
        <w:i w:val="0"/>
      </w:rPr>
    </w:lvl>
  </w:abstractNum>
  <w:abstractNum w:abstractNumId="4">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0000009"/>
    <w:multiLevelType w:val="singleLevel"/>
    <w:tmpl w:val="00000009"/>
    <w:name w:val="WW8Num9"/>
    <w:lvl w:ilvl="0">
      <w:start w:val="1"/>
      <w:numFmt w:val="bullet"/>
      <w:lvlText w:val=""/>
      <w:lvlJc w:val="left"/>
      <w:pPr>
        <w:tabs>
          <w:tab w:val="num" w:pos="1004"/>
        </w:tabs>
        <w:ind w:left="1004" w:hanging="360"/>
      </w:pPr>
      <w:rPr>
        <w:rFonts w:ascii="Symbol" w:hAnsi="Symbol"/>
        <w:color w:val="auto"/>
      </w:rPr>
    </w:lvl>
  </w:abstractNum>
  <w:abstractNum w:abstractNumId="6">
    <w:nsid w:val="0000000D"/>
    <w:multiLevelType w:val="multilevel"/>
    <w:tmpl w:val="687E485C"/>
    <w:name w:val="WW8Num13"/>
    <w:lvl w:ilvl="0">
      <w:start w:val="18"/>
      <w:numFmt w:val="decimal"/>
      <w:lvlText w:val="%1."/>
      <w:lvlJc w:val="left"/>
      <w:pPr>
        <w:tabs>
          <w:tab w:val="num" w:pos="284"/>
        </w:tabs>
        <w:ind w:left="284" w:hanging="284"/>
      </w:pPr>
      <w:rPr>
        <w:rFonts w:ascii="Symbol" w:hAnsi="Symbol"/>
      </w:rPr>
    </w:lvl>
    <w:lvl w:ilvl="1">
      <w:start w:val="1"/>
      <w:numFmt w:val="decimal"/>
      <w:lvlText w:val="%1.%2."/>
      <w:lvlJc w:val="left"/>
      <w:pPr>
        <w:tabs>
          <w:tab w:val="num" w:pos="1049"/>
        </w:tabs>
        <w:ind w:left="1049"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0000000F"/>
    <w:multiLevelType w:val="multilevel"/>
    <w:tmpl w:val="880CC6B0"/>
    <w:name w:val="WW8Num15"/>
    <w:lvl w:ilvl="0">
      <w:start w:val="13"/>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2."/>
      <w:lvlJc w:val="left"/>
      <w:pPr>
        <w:tabs>
          <w:tab w:val="num" w:pos="907"/>
        </w:tabs>
        <w:ind w:left="907" w:hanging="907"/>
      </w:pPr>
      <w:rPr>
        <w:rFonts w:ascii="Times New Roman" w:hAnsi="Times New Roman" w:cs="Times New Roman" w:hint="default"/>
        <w:b/>
      </w:rPr>
    </w:lvl>
    <w:lvl w:ilvl="2">
      <w:start w:val="1"/>
      <w:numFmt w:val="decimal"/>
      <w:lvlText w:val="%3."/>
      <w:lvlJc w:val="left"/>
      <w:pPr>
        <w:tabs>
          <w:tab w:val="num" w:pos="646"/>
        </w:tabs>
        <w:ind w:left="646" w:hanging="504"/>
      </w:pPr>
      <w:rPr>
        <w:rFonts w:ascii="Wingdings" w:hAnsi="Wingding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00000010"/>
    <w:multiLevelType w:val="multilevel"/>
    <w:tmpl w:val="9C88A41C"/>
    <w:name w:val="WW8Num16"/>
    <w:lvl w:ilvl="0">
      <w:start w:val="3"/>
      <w:numFmt w:val="decimal"/>
      <w:lvlText w:val="%1."/>
      <w:lvlJc w:val="left"/>
      <w:pPr>
        <w:tabs>
          <w:tab w:val="num" w:pos="284"/>
        </w:tabs>
        <w:ind w:left="284" w:hanging="284"/>
      </w:pPr>
      <w:rPr>
        <w:rFonts w:ascii="Times New Roman" w:hAnsi="Times New Roman" w:cs="Times New Roman" w:hint="default"/>
      </w:rPr>
    </w:lvl>
    <w:lvl w:ilvl="1">
      <w:start w:val="4"/>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00000011"/>
    <w:multiLevelType w:val="multilevel"/>
    <w:tmpl w:val="236A1B52"/>
    <w:name w:val="WW8Num17"/>
    <w:lvl w:ilvl="0">
      <w:start w:val="6"/>
      <w:numFmt w:val="decimal"/>
      <w:lvlText w:val="%1."/>
      <w:lvlJc w:val="left"/>
      <w:pPr>
        <w:tabs>
          <w:tab w:val="num" w:pos="284"/>
        </w:tabs>
        <w:ind w:left="284" w:hanging="284"/>
      </w:pPr>
      <w:rPr>
        <w:rFonts w:ascii="Symbol" w:hAnsi="Symbol"/>
      </w:rPr>
    </w:lvl>
    <w:lvl w:ilvl="1">
      <w:start w:val="4"/>
      <w:numFmt w:val="decimal"/>
      <w:lvlText w:val="%1.%2."/>
      <w:lvlJc w:val="left"/>
      <w:pPr>
        <w:tabs>
          <w:tab w:val="num" w:pos="907"/>
        </w:tabs>
        <w:ind w:left="907"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00000012"/>
    <w:multiLevelType w:val="multilevel"/>
    <w:tmpl w:val="2070ED42"/>
    <w:name w:val="WW8Num18"/>
    <w:lvl w:ilvl="0">
      <w:start w:val="16"/>
      <w:numFmt w:val="decimal"/>
      <w:lvlText w:val="%1."/>
      <w:lvlJc w:val="left"/>
      <w:pPr>
        <w:tabs>
          <w:tab w:val="num" w:pos="284"/>
        </w:tabs>
        <w:ind w:left="284" w:hanging="284"/>
      </w:pPr>
      <w:rPr>
        <w:rFonts w:ascii="Times New Roman" w:hAnsi="Times New Roman" w:cs="Times New Roman"/>
      </w:rPr>
    </w:lvl>
    <w:lvl w:ilvl="1">
      <w:start w:val="1"/>
      <w:numFmt w:val="decimal"/>
      <w:lvlText w:val="%1.%2."/>
      <w:lvlJc w:val="left"/>
      <w:pPr>
        <w:tabs>
          <w:tab w:val="num" w:pos="1617"/>
        </w:tabs>
        <w:ind w:left="161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00000013"/>
    <w:multiLevelType w:val="multilevel"/>
    <w:tmpl w:val="00000013"/>
    <w:name w:val="WW8Num19"/>
    <w:lvl w:ilvl="0">
      <w:start w:val="3"/>
      <w:numFmt w:val="decimal"/>
      <w:lvlText w:val="%1."/>
      <w:lvlJc w:val="left"/>
      <w:pPr>
        <w:tabs>
          <w:tab w:val="num" w:pos="284"/>
        </w:tabs>
        <w:ind w:left="284" w:hanging="284"/>
      </w:pPr>
      <w:rPr>
        <w:rFonts w:ascii="Times New Roman" w:hAnsi="Times New Roman"/>
        <w:b/>
        <w:i w:val="0"/>
        <w:sz w:val="24"/>
      </w:rPr>
    </w:lvl>
    <w:lvl w:ilvl="1">
      <w:start w:val="2"/>
      <w:numFmt w:val="decimal"/>
      <w:lvlText w:val="%1.%2."/>
      <w:lvlJc w:val="left"/>
      <w:pPr>
        <w:tabs>
          <w:tab w:val="num" w:pos="907"/>
        </w:tabs>
        <w:ind w:left="907" w:hanging="907"/>
      </w:pPr>
      <w:rPr>
        <w:rFonts w:ascii="Times New Roman" w:eastAsia="Times New Roman" w:hAnsi="Times New Roman" w:cs="Times New Roman"/>
        <w:i w:val="0"/>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00000014"/>
    <w:multiLevelType w:val="multilevel"/>
    <w:tmpl w:val="5A26BBF6"/>
    <w:name w:val="WW8Num20"/>
    <w:lvl w:ilvl="0">
      <w:start w:val="5"/>
      <w:numFmt w:val="decimal"/>
      <w:lvlText w:val="%1."/>
      <w:lvlJc w:val="left"/>
      <w:pPr>
        <w:tabs>
          <w:tab w:val="num" w:pos="284"/>
        </w:tabs>
        <w:ind w:left="284" w:hanging="284"/>
      </w:pPr>
      <w:rPr>
        <w:rFonts w:ascii="Times New Roman" w:hAnsi="Times New Roman" w:cs="Times New Roman" w:hint="default"/>
      </w:rPr>
    </w:lvl>
    <w:lvl w:ilvl="1">
      <w:start w:val="1"/>
      <w:numFmt w:val="decimal"/>
      <w:lvlText w:val="%1.%2."/>
      <w:lvlJc w:val="left"/>
      <w:pPr>
        <w:tabs>
          <w:tab w:val="num" w:pos="1475"/>
        </w:tabs>
        <w:ind w:left="1475" w:hanging="907"/>
      </w:pPr>
      <w:rPr>
        <w:rFonts w:ascii="Times New Roman" w:hAnsi="Times New Roman" w:cs="Times New Roman" w:hint="default"/>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00000015"/>
    <w:multiLevelType w:val="singleLevel"/>
    <w:tmpl w:val="B3F669F2"/>
    <w:name w:val="WW8Num38"/>
    <w:lvl w:ilvl="0">
      <w:start w:val="1"/>
      <w:numFmt w:val="lowerLetter"/>
      <w:lvlText w:val="%1)"/>
      <w:lvlJc w:val="left"/>
      <w:pPr>
        <w:tabs>
          <w:tab w:val="num" w:pos="2340"/>
        </w:tabs>
        <w:ind w:left="2340" w:hanging="360"/>
      </w:pPr>
      <w:rPr>
        <w:rFonts w:ascii="Times New Roman" w:hAnsi="Times New Roman" w:cs="Arial" w:hint="default"/>
        <w:position w:val="0"/>
        <w:sz w:val="24"/>
        <w:szCs w:val="22"/>
        <w:vertAlign w:val="baseline"/>
        <w:lang w:val="pl-PL" w:eastAsia="pl-PL"/>
      </w:rPr>
    </w:lvl>
  </w:abstractNum>
  <w:abstractNum w:abstractNumId="14">
    <w:nsid w:val="00000016"/>
    <w:multiLevelType w:val="multilevel"/>
    <w:tmpl w:val="00000016"/>
    <w:name w:val="WW8Num22"/>
    <w:lvl w:ilvl="0">
      <w:start w:val="1"/>
      <w:numFmt w:val="bullet"/>
      <w:lvlText w:val=""/>
      <w:lvlJc w:val="left"/>
      <w:pPr>
        <w:tabs>
          <w:tab w:val="num" w:pos="2620"/>
        </w:tabs>
        <w:ind w:left="2620" w:hanging="360"/>
      </w:pPr>
      <w:rPr>
        <w:rFonts w:ascii="Symbol" w:hAnsi="Symbol" w:cs="Times New Roman"/>
      </w:rPr>
    </w:lvl>
    <w:lvl w:ilvl="1">
      <w:start w:val="1"/>
      <w:numFmt w:val="bullet"/>
      <w:lvlText w:val=""/>
      <w:lvlJc w:val="left"/>
      <w:pPr>
        <w:tabs>
          <w:tab w:val="num" w:pos="2347"/>
        </w:tabs>
        <w:ind w:left="2347" w:hanging="360"/>
      </w:pPr>
      <w:rPr>
        <w:rFonts w:ascii="Symbol" w:hAnsi="Symbol" w:cs="Times New Roman"/>
      </w:rPr>
    </w:lvl>
    <w:lvl w:ilvl="2">
      <w:start w:val="1"/>
      <w:numFmt w:val="bullet"/>
      <w:lvlText w:val=""/>
      <w:lvlJc w:val="left"/>
      <w:pPr>
        <w:tabs>
          <w:tab w:val="num" w:pos="3067"/>
        </w:tabs>
        <w:ind w:left="3067" w:hanging="360"/>
      </w:pPr>
      <w:rPr>
        <w:rFonts w:ascii="Wingdings" w:hAnsi="Wingdings"/>
      </w:rPr>
    </w:lvl>
    <w:lvl w:ilvl="3">
      <w:start w:val="1"/>
      <w:numFmt w:val="bullet"/>
      <w:lvlText w:val=""/>
      <w:lvlJc w:val="left"/>
      <w:pPr>
        <w:tabs>
          <w:tab w:val="num" w:pos="3787"/>
        </w:tabs>
        <w:ind w:left="3787" w:hanging="360"/>
      </w:pPr>
      <w:rPr>
        <w:rFonts w:ascii="Symbol" w:hAnsi="Symbol" w:cs="Times New Roman"/>
      </w:rPr>
    </w:lvl>
    <w:lvl w:ilvl="4">
      <w:start w:val="1"/>
      <w:numFmt w:val="bullet"/>
      <w:lvlText w:val="o"/>
      <w:lvlJc w:val="left"/>
      <w:pPr>
        <w:tabs>
          <w:tab w:val="num" w:pos="4507"/>
        </w:tabs>
        <w:ind w:left="4507" w:hanging="360"/>
      </w:pPr>
      <w:rPr>
        <w:rFonts w:ascii="Courier New" w:hAnsi="Courier New" w:cs="Courier New"/>
      </w:rPr>
    </w:lvl>
    <w:lvl w:ilvl="5">
      <w:start w:val="1"/>
      <w:numFmt w:val="bullet"/>
      <w:lvlText w:val=""/>
      <w:lvlJc w:val="left"/>
      <w:pPr>
        <w:tabs>
          <w:tab w:val="num" w:pos="5227"/>
        </w:tabs>
        <w:ind w:left="5227" w:hanging="360"/>
      </w:pPr>
      <w:rPr>
        <w:rFonts w:ascii="Wingdings" w:hAnsi="Wingdings"/>
      </w:rPr>
    </w:lvl>
    <w:lvl w:ilvl="6">
      <w:start w:val="1"/>
      <w:numFmt w:val="bullet"/>
      <w:lvlText w:val=""/>
      <w:lvlJc w:val="left"/>
      <w:pPr>
        <w:tabs>
          <w:tab w:val="num" w:pos="5947"/>
        </w:tabs>
        <w:ind w:left="5947" w:hanging="360"/>
      </w:pPr>
      <w:rPr>
        <w:rFonts w:ascii="Symbol" w:hAnsi="Symbol" w:cs="Times New Roman"/>
      </w:rPr>
    </w:lvl>
    <w:lvl w:ilvl="7">
      <w:start w:val="1"/>
      <w:numFmt w:val="bullet"/>
      <w:lvlText w:val="o"/>
      <w:lvlJc w:val="left"/>
      <w:pPr>
        <w:tabs>
          <w:tab w:val="num" w:pos="6667"/>
        </w:tabs>
        <w:ind w:left="6667" w:hanging="360"/>
      </w:pPr>
      <w:rPr>
        <w:rFonts w:ascii="Courier New" w:hAnsi="Courier New" w:cs="Courier New"/>
      </w:rPr>
    </w:lvl>
    <w:lvl w:ilvl="8">
      <w:start w:val="1"/>
      <w:numFmt w:val="bullet"/>
      <w:lvlText w:val=""/>
      <w:lvlJc w:val="left"/>
      <w:pPr>
        <w:tabs>
          <w:tab w:val="num" w:pos="7387"/>
        </w:tabs>
        <w:ind w:left="7387" w:hanging="360"/>
      </w:pPr>
      <w:rPr>
        <w:rFonts w:ascii="Wingdings" w:hAnsi="Wingdings"/>
      </w:rPr>
    </w:lvl>
  </w:abstractNum>
  <w:abstractNum w:abstractNumId="15">
    <w:nsid w:val="00000017"/>
    <w:multiLevelType w:val="multilevel"/>
    <w:tmpl w:val="8154D0A0"/>
    <w:name w:val="WW8Num23"/>
    <w:lvl w:ilvl="0">
      <w:start w:val="6"/>
      <w:numFmt w:val="decimal"/>
      <w:lvlText w:val="%1."/>
      <w:lvlJc w:val="left"/>
      <w:pPr>
        <w:tabs>
          <w:tab w:val="num" w:pos="284"/>
        </w:tabs>
        <w:ind w:left="284" w:hanging="284"/>
      </w:pPr>
      <w:rPr>
        <w:rFonts w:ascii="Times New Roman" w:hAnsi="Times New Roman" w:cs="Times New Roman"/>
      </w:rPr>
    </w:lvl>
    <w:lvl w:ilvl="1">
      <w:start w:val="3"/>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0000001A"/>
    <w:multiLevelType w:val="multilevel"/>
    <w:tmpl w:val="CB483728"/>
    <w:lvl w:ilvl="0">
      <w:start w:val="3"/>
      <w:numFmt w:val="decimal"/>
      <w:lvlText w:val="%1. "/>
      <w:lvlJc w:val="left"/>
      <w:pPr>
        <w:tabs>
          <w:tab w:val="num" w:pos="2340"/>
        </w:tabs>
        <w:ind w:left="2263" w:hanging="283"/>
      </w:pPr>
      <w:rPr>
        <w:b w:val="0"/>
        <w:bCs w:val="0"/>
        <w:i w:val="0"/>
        <w:iCs w:val="0"/>
        <w:caps w:val="0"/>
        <w:smallCaps w:val="0"/>
        <w:strike w:val="0"/>
        <w:dstrike w:val="0"/>
        <w:color w:val="000000"/>
        <w:spacing w:val="0"/>
        <w:w w:val="100"/>
        <w:position w:val="0"/>
        <w:sz w:val="26"/>
        <w:szCs w:val="26"/>
        <w:u w:val="none"/>
        <w:vertAlign w:val="baseline"/>
      </w:rPr>
    </w:lvl>
    <w:lvl w:ilvl="1">
      <w:start w:val="1"/>
      <w:numFmt w:val="decimal"/>
      <w:lvlText w:val="%2)"/>
      <w:lvlJc w:val="left"/>
      <w:pPr>
        <w:tabs>
          <w:tab w:val="num" w:pos="720"/>
        </w:tabs>
        <w:ind w:left="360" w:firstLine="0"/>
      </w:pPr>
      <w:rPr>
        <w:rFonts w:ascii="Arial" w:hAnsi="Arial" w:cs="Arial" w:hint="default"/>
        <w:b w:val="0"/>
        <w:color w:val="000000"/>
        <w:sz w:val="24"/>
        <w:szCs w:val="24"/>
      </w:rPr>
    </w:lvl>
    <w:lvl w:ilvl="2">
      <w:start w:val="5"/>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Times New Roman" w:hAnsi="Times New Roman" w:hint="default"/>
        <w:b/>
        <w:i w:val="0"/>
        <w:sz w:val="24"/>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0000001C"/>
    <w:multiLevelType w:val="multilevel"/>
    <w:tmpl w:val="762C0030"/>
    <w:name w:val="WW8Num28"/>
    <w:lvl w:ilvl="0">
      <w:start w:val="7"/>
      <w:numFmt w:val="decimal"/>
      <w:lvlText w:val="%1."/>
      <w:lvlJc w:val="left"/>
      <w:pPr>
        <w:tabs>
          <w:tab w:val="num" w:pos="284"/>
        </w:tabs>
        <w:ind w:left="284" w:hanging="284"/>
      </w:pPr>
      <w:rPr>
        <w:rFonts w:ascii="Times New Roman" w:hAnsi="Times New Roman"/>
        <w:b/>
        <w:i w:val="0"/>
        <w:sz w:val="24"/>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eastAsia="Times New Roman" w:hAnsi="Times New Roman" w:cs="Times New Roman"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0000001E"/>
    <w:multiLevelType w:val="multilevel"/>
    <w:tmpl w:val="C4101B52"/>
    <w:name w:val="WW8Num30"/>
    <w:lvl w:ilvl="0">
      <w:start w:val="4"/>
      <w:numFmt w:val="decimal"/>
      <w:lvlText w:val="%1."/>
      <w:lvlJc w:val="left"/>
      <w:pPr>
        <w:tabs>
          <w:tab w:val="num" w:pos="284"/>
        </w:tabs>
        <w:ind w:left="284" w:hanging="284"/>
      </w:pPr>
      <w:rPr>
        <w:rFonts w:ascii="Symbol" w:hAnsi="Symbol"/>
      </w:rPr>
    </w:lvl>
    <w:lvl w:ilvl="1">
      <w:start w:val="1"/>
      <w:numFmt w:val="decimal"/>
      <w:lvlText w:val="%1.%2."/>
      <w:lvlJc w:val="left"/>
      <w:pPr>
        <w:tabs>
          <w:tab w:val="num" w:pos="907"/>
        </w:tabs>
        <w:ind w:left="907" w:hanging="907"/>
      </w:pPr>
      <w:rPr>
        <w:rFonts w:ascii="Times New Roman" w:hAnsi="Times New Roman"/>
        <w:b/>
        <w:i w:val="0"/>
        <w:sz w:val="22"/>
        <w:szCs w:val="22"/>
        <w:u w:val="none"/>
      </w:rPr>
    </w:lvl>
    <w:lvl w:ilvl="2">
      <w:start w:val="1"/>
      <w:numFmt w:val="decimal"/>
      <w:lvlText w:val="%3."/>
      <w:lvlJc w:val="left"/>
      <w:pPr>
        <w:tabs>
          <w:tab w:val="num" w:pos="646"/>
        </w:tabs>
        <w:ind w:left="646" w:hanging="504"/>
      </w:pPr>
      <w:rPr>
        <w:rFonts w:ascii="Wingdings" w:hAnsi="Wingdings"/>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0000001F"/>
    <w:multiLevelType w:val="singleLevel"/>
    <w:tmpl w:val="0000001F"/>
    <w:name w:val="WW8Num31"/>
    <w:lvl w:ilvl="0">
      <w:start w:val="7"/>
      <w:numFmt w:val="none"/>
      <w:suff w:val="nothing"/>
      <w:lvlText w:val="5.1.1.2."/>
      <w:lvlJc w:val="left"/>
      <w:pPr>
        <w:tabs>
          <w:tab w:val="num" w:pos="2685"/>
        </w:tabs>
        <w:ind w:left="2685" w:hanging="705"/>
      </w:pPr>
      <w:rPr>
        <w:rFonts w:ascii="Times New Roman" w:hAnsi="Times New Roman" w:cs="Times New Roman"/>
      </w:rPr>
    </w:lvl>
  </w:abstractNum>
  <w:abstractNum w:abstractNumId="22">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Times New Roman" w:hAnsi="Times New Roman" w:hint="default"/>
        <w:b/>
        <w:i w:val="0"/>
        <w:sz w:val="22"/>
        <w:szCs w:val="22"/>
        <w:u w:val="none"/>
      </w:rPr>
    </w:lvl>
    <w:lvl w:ilvl="2">
      <w:start w:val="1"/>
      <w:numFmt w:val="decimal"/>
      <w:lvlText w:val="%3."/>
      <w:lvlJc w:val="left"/>
      <w:pPr>
        <w:tabs>
          <w:tab w:val="num" w:pos="646"/>
        </w:tabs>
        <w:ind w:left="646" w:hanging="504"/>
      </w:pPr>
      <w:rPr>
        <w:rFonts w:ascii="Times New Roman" w:hAnsi="Times New Roman" w:cs="Times New Roman"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4">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5">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nsid w:val="009B5A92"/>
    <w:multiLevelType w:val="multilevel"/>
    <w:tmpl w:val="9A4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3E64DEE"/>
    <w:multiLevelType w:val="hybridMultilevel"/>
    <w:tmpl w:val="B2B0965A"/>
    <w:lvl w:ilvl="0" w:tplc="04150017">
      <w:start w:val="1"/>
      <w:numFmt w:val="lowerLetter"/>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8">
    <w:nsid w:val="044204CD"/>
    <w:multiLevelType w:val="multilevel"/>
    <w:tmpl w:val="36B4058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FE61522"/>
    <w:multiLevelType w:val="hybridMultilevel"/>
    <w:tmpl w:val="FEF45C98"/>
    <w:lvl w:ilvl="0" w:tplc="6EBED25E">
      <w:start w:val="1"/>
      <w:numFmt w:val="decimal"/>
      <w:lvlText w:val="17.2.4.%1."/>
      <w:lvlJc w:val="left"/>
      <w:pPr>
        <w:ind w:left="3230" w:hanging="252"/>
      </w:pPr>
      <w:rPr>
        <w:rFonts w:ascii="Times New Roman" w:hAnsi="Times New Roman" w:cs="Trebuchet MS" w:hint="default"/>
        <w:spacing w:val="-2"/>
        <w:w w:val="100"/>
        <w:sz w:val="22"/>
        <w:szCs w:val="24"/>
      </w:rPr>
    </w:lvl>
    <w:lvl w:ilvl="1" w:tplc="04150019" w:tentative="1">
      <w:start w:val="1"/>
      <w:numFmt w:val="lowerLetter"/>
      <w:lvlText w:val="%2."/>
      <w:lvlJc w:val="left"/>
      <w:pPr>
        <w:ind w:left="1440" w:hanging="360"/>
      </w:pPr>
    </w:lvl>
    <w:lvl w:ilvl="2" w:tplc="6EBED25E">
      <w:start w:val="1"/>
      <w:numFmt w:val="decimal"/>
      <w:lvlText w:val="17.2.4.%3."/>
      <w:lvlJc w:val="left"/>
      <w:pPr>
        <w:ind w:left="2160" w:hanging="180"/>
      </w:pPr>
      <w:rPr>
        <w:rFonts w:ascii="Times New Roman" w:hAnsi="Times New Roman" w:cs="Trebuchet MS"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10F122EC"/>
    <w:multiLevelType w:val="multilevel"/>
    <w:tmpl w:val="E2905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1261"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4">
    <w:nsid w:val="1845563E"/>
    <w:multiLevelType w:val="multilevel"/>
    <w:tmpl w:val="B5AC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A5F52CB"/>
    <w:multiLevelType w:val="hybridMultilevel"/>
    <w:tmpl w:val="3E024CE2"/>
    <w:lvl w:ilvl="0" w:tplc="D944B23E">
      <w:start w:val="1"/>
      <w:numFmt w:val="bullet"/>
      <w:lvlText w:val="−"/>
      <w:lvlJc w:val="left"/>
      <w:pPr>
        <w:ind w:left="3418" w:hanging="360"/>
      </w:pPr>
      <w:rPr>
        <w:rFonts w:ascii="Times New Roman" w:hAnsi="Times New Roman" w:cs="Times New Roman" w:hint="default"/>
        <w:color w:val="auto"/>
      </w:rPr>
    </w:lvl>
    <w:lvl w:ilvl="1" w:tplc="04150003">
      <w:start w:val="1"/>
      <w:numFmt w:val="bullet"/>
      <w:lvlText w:val="o"/>
      <w:lvlJc w:val="left"/>
      <w:pPr>
        <w:ind w:left="4138" w:hanging="360"/>
      </w:pPr>
      <w:rPr>
        <w:rFonts w:ascii="Courier New" w:hAnsi="Courier New" w:cs="Courier New" w:hint="default"/>
      </w:rPr>
    </w:lvl>
    <w:lvl w:ilvl="2" w:tplc="04150005" w:tentative="1">
      <w:start w:val="1"/>
      <w:numFmt w:val="bullet"/>
      <w:lvlText w:val=""/>
      <w:lvlJc w:val="left"/>
      <w:pPr>
        <w:ind w:left="4858" w:hanging="360"/>
      </w:pPr>
      <w:rPr>
        <w:rFonts w:ascii="Wingdings" w:hAnsi="Wingdings" w:hint="default"/>
      </w:rPr>
    </w:lvl>
    <w:lvl w:ilvl="3" w:tplc="04150001" w:tentative="1">
      <w:start w:val="1"/>
      <w:numFmt w:val="bullet"/>
      <w:lvlText w:val=""/>
      <w:lvlJc w:val="left"/>
      <w:pPr>
        <w:ind w:left="5578" w:hanging="360"/>
      </w:pPr>
      <w:rPr>
        <w:rFonts w:ascii="Symbol" w:hAnsi="Symbol" w:hint="default"/>
      </w:rPr>
    </w:lvl>
    <w:lvl w:ilvl="4" w:tplc="04150003" w:tentative="1">
      <w:start w:val="1"/>
      <w:numFmt w:val="bullet"/>
      <w:lvlText w:val="o"/>
      <w:lvlJc w:val="left"/>
      <w:pPr>
        <w:ind w:left="6298" w:hanging="360"/>
      </w:pPr>
      <w:rPr>
        <w:rFonts w:ascii="Courier New" w:hAnsi="Courier New" w:cs="Courier New" w:hint="default"/>
      </w:rPr>
    </w:lvl>
    <w:lvl w:ilvl="5" w:tplc="04150005" w:tentative="1">
      <w:start w:val="1"/>
      <w:numFmt w:val="bullet"/>
      <w:lvlText w:val=""/>
      <w:lvlJc w:val="left"/>
      <w:pPr>
        <w:ind w:left="7018" w:hanging="360"/>
      </w:pPr>
      <w:rPr>
        <w:rFonts w:ascii="Wingdings" w:hAnsi="Wingdings" w:hint="default"/>
      </w:rPr>
    </w:lvl>
    <w:lvl w:ilvl="6" w:tplc="04150001" w:tentative="1">
      <w:start w:val="1"/>
      <w:numFmt w:val="bullet"/>
      <w:lvlText w:val=""/>
      <w:lvlJc w:val="left"/>
      <w:pPr>
        <w:ind w:left="7738" w:hanging="360"/>
      </w:pPr>
      <w:rPr>
        <w:rFonts w:ascii="Symbol" w:hAnsi="Symbol" w:hint="default"/>
      </w:rPr>
    </w:lvl>
    <w:lvl w:ilvl="7" w:tplc="04150003" w:tentative="1">
      <w:start w:val="1"/>
      <w:numFmt w:val="bullet"/>
      <w:lvlText w:val="o"/>
      <w:lvlJc w:val="left"/>
      <w:pPr>
        <w:ind w:left="8458" w:hanging="360"/>
      </w:pPr>
      <w:rPr>
        <w:rFonts w:ascii="Courier New" w:hAnsi="Courier New" w:cs="Courier New" w:hint="default"/>
      </w:rPr>
    </w:lvl>
    <w:lvl w:ilvl="8" w:tplc="04150005" w:tentative="1">
      <w:start w:val="1"/>
      <w:numFmt w:val="bullet"/>
      <w:lvlText w:val=""/>
      <w:lvlJc w:val="left"/>
      <w:pPr>
        <w:ind w:left="9178" w:hanging="360"/>
      </w:pPr>
      <w:rPr>
        <w:rFonts w:ascii="Wingdings" w:hAnsi="Wingdings" w:hint="default"/>
      </w:rPr>
    </w:lvl>
  </w:abstractNum>
  <w:abstractNum w:abstractNumId="36">
    <w:nsid w:val="1A7231B3"/>
    <w:multiLevelType w:val="multilevel"/>
    <w:tmpl w:val="DBB07738"/>
    <w:lvl w:ilvl="0">
      <w:start w:val="1"/>
      <w:numFmt w:val="upp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644"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7">
    <w:nsid w:val="21A31872"/>
    <w:multiLevelType w:val="hybridMultilevel"/>
    <w:tmpl w:val="05D6252C"/>
    <w:lvl w:ilvl="0" w:tplc="425E9B0C">
      <w:start w:val="1"/>
      <w:numFmt w:val="decimal"/>
      <w:lvlText w:val="6.%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nsid w:val="224913F7"/>
    <w:multiLevelType w:val="multilevel"/>
    <w:tmpl w:val="F6D613DE"/>
    <w:lvl w:ilvl="0">
      <w:start w:val="1"/>
      <w:numFmt w:val="decimal"/>
      <w:lvlText w:val="%1."/>
      <w:lvlJc w:val="left"/>
      <w:pPr>
        <w:ind w:left="720" w:hanging="360"/>
      </w:pPr>
      <w:rPr>
        <w:rFonts w:hint="default"/>
      </w:rPr>
    </w:lvl>
    <w:lvl w:ilvl="1">
      <w:start w:val="1"/>
      <w:numFmt w:val="decimal"/>
      <w:lvlText w:val="20.%2."/>
      <w:lvlJc w:val="left"/>
      <w:pPr>
        <w:ind w:left="927"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9">
    <w:nsid w:val="250E50D7"/>
    <w:multiLevelType w:val="hybridMultilevel"/>
    <w:tmpl w:val="382A0F84"/>
    <w:lvl w:ilvl="0" w:tplc="367822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29572C25"/>
    <w:multiLevelType w:val="multilevel"/>
    <w:tmpl w:val="ECE48854"/>
    <w:lvl w:ilvl="0">
      <w:start w:val="9"/>
      <w:numFmt w:val="decimal"/>
      <w:lvlText w:val="%1."/>
      <w:lvlJc w:val="left"/>
      <w:pPr>
        <w:ind w:left="504" w:hanging="504"/>
      </w:pPr>
      <w:rPr>
        <w:rFonts w:hint="default"/>
      </w:rPr>
    </w:lvl>
    <w:lvl w:ilvl="1">
      <w:start w:val="2"/>
      <w:numFmt w:val="decimal"/>
      <w:lvlText w:val="%1.%2."/>
      <w:lvlJc w:val="left"/>
      <w:pPr>
        <w:ind w:left="858" w:hanging="504"/>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2B8D090D"/>
    <w:multiLevelType w:val="hybridMultilevel"/>
    <w:tmpl w:val="B7B64518"/>
    <w:lvl w:ilvl="0" w:tplc="F6969EC4">
      <w:start w:val="1"/>
      <w:numFmt w:val="decimal"/>
      <w:lvlText w:val="10.%1."/>
      <w:lvlJc w:val="left"/>
      <w:pPr>
        <w:ind w:left="1429" w:hanging="360"/>
      </w:pPr>
      <w:rPr>
        <w:b w:val="0"/>
        <w:i w:val="0"/>
        <w:strike w:val="0"/>
        <w:color w:val="000000"/>
        <w:sz w:val="22"/>
      </w:rPr>
    </w:lvl>
    <w:lvl w:ilvl="1" w:tplc="43BE3D0E">
      <w:start w:val="1"/>
      <w:numFmt w:val="lowerLetter"/>
      <w:lvlText w:val="%2."/>
      <w:lvlJc w:val="left"/>
      <w:pPr>
        <w:ind w:left="2149" w:hanging="360"/>
      </w:pPr>
    </w:lvl>
    <w:lvl w:ilvl="2" w:tplc="ADC61F7A">
      <w:start w:val="1"/>
      <w:numFmt w:val="lowerRoman"/>
      <w:lvlText w:val="%3."/>
      <w:lvlJc w:val="right"/>
      <w:pPr>
        <w:ind w:left="2869" w:hanging="180"/>
      </w:pPr>
    </w:lvl>
    <w:lvl w:ilvl="3" w:tplc="D4B48E30">
      <w:start w:val="1"/>
      <w:numFmt w:val="decimal"/>
      <w:lvlText w:val="%4."/>
      <w:lvlJc w:val="left"/>
      <w:pPr>
        <w:ind w:left="3589" w:hanging="360"/>
      </w:pPr>
    </w:lvl>
    <w:lvl w:ilvl="4" w:tplc="4F54AB36">
      <w:start w:val="1"/>
      <w:numFmt w:val="lowerLetter"/>
      <w:lvlText w:val="%5."/>
      <w:lvlJc w:val="left"/>
      <w:pPr>
        <w:ind w:left="4309" w:hanging="360"/>
      </w:pPr>
    </w:lvl>
    <w:lvl w:ilvl="5" w:tplc="C7CA1D94">
      <w:start w:val="1"/>
      <w:numFmt w:val="lowerRoman"/>
      <w:lvlText w:val="%6."/>
      <w:lvlJc w:val="right"/>
      <w:pPr>
        <w:ind w:left="5029" w:hanging="180"/>
      </w:pPr>
    </w:lvl>
    <w:lvl w:ilvl="6" w:tplc="1166E73E">
      <w:start w:val="1"/>
      <w:numFmt w:val="decimal"/>
      <w:lvlText w:val="%7."/>
      <w:lvlJc w:val="left"/>
      <w:pPr>
        <w:ind w:left="5749" w:hanging="360"/>
      </w:pPr>
    </w:lvl>
    <w:lvl w:ilvl="7" w:tplc="BA9A3C9A">
      <w:start w:val="1"/>
      <w:numFmt w:val="lowerLetter"/>
      <w:lvlText w:val="%8."/>
      <w:lvlJc w:val="left"/>
      <w:pPr>
        <w:ind w:left="6469" w:hanging="360"/>
      </w:pPr>
    </w:lvl>
    <w:lvl w:ilvl="8" w:tplc="446A05A8">
      <w:start w:val="1"/>
      <w:numFmt w:val="lowerRoman"/>
      <w:lvlText w:val="%9."/>
      <w:lvlJc w:val="right"/>
      <w:pPr>
        <w:ind w:left="7189" w:hanging="180"/>
      </w:pPr>
    </w:lvl>
  </w:abstractNum>
  <w:abstractNum w:abstractNumId="42">
    <w:nsid w:val="2C270F03"/>
    <w:multiLevelType w:val="hybridMultilevel"/>
    <w:tmpl w:val="6E9A934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2487" w:hanging="360"/>
      </w:pPr>
      <w:rPr>
        <w:rFonts w:hint="default"/>
      </w:rPr>
    </w:lvl>
    <w:lvl w:ilvl="2" w:tplc="376C776C">
      <w:start w:val="15"/>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22D25BA"/>
    <w:multiLevelType w:val="hybridMultilevel"/>
    <w:tmpl w:val="26445016"/>
    <w:lvl w:ilvl="0" w:tplc="DFF0799E">
      <w:start w:val="1"/>
      <w:numFmt w:val="decimal"/>
      <w:lvlText w:val="%1)"/>
      <w:lvlJc w:val="left"/>
      <w:pPr>
        <w:ind w:left="644" w:hanging="360"/>
      </w:pPr>
      <w:rPr>
        <w:rFonts w:hint="default"/>
        <w:color w:val="auto"/>
        <w:sz w:val="20"/>
        <w:szCs w:val="24"/>
      </w:rPr>
    </w:lvl>
    <w:lvl w:ilvl="1" w:tplc="04150019">
      <w:start w:val="1"/>
      <w:numFmt w:val="lowerLetter"/>
      <w:lvlText w:val="%2."/>
      <w:lvlJc w:val="left"/>
      <w:pPr>
        <w:ind w:left="1440" w:hanging="360"/>
      </w:pPr>
    </w:lvl>
    <w:lvl w:ilvl="2" w:tplc="EE5254D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nsid w:val="3776729C"/>
    <w:multiLevelType w:val="multilevel"/>
    <w:tmpl w:val="2CC25E02"/>
    <w:lvl w:ilvl="0">
      <w:start w:val="11"/>
      <w:numFmt w:val="decimal"/>
      <w:lvlText w:val="%1."/>
      <w:lvlJc w:val="left"/>
      <w:pPr>
        <w:ind w:left="540" w:hanging="540"/>
      </w:pPr>
      <w:rPr>
        <w:b/>
        <w:i w:val="0"/>
        <w:color w:val="000000"/>
      </w:rPr>
    </w:lvl>
    <w:lvl w:ilvl="1">
      <w:start w:val="8"/>
      <w:numFmt w:val="decimal"/>
      <w:lvlText w:val="%1.%2."/>
      <w:lvlJc w:val="left"/>
      <w:pPr>
        <w:ind w:left="1178" w:hanging="540"/>
      </w:pPr>
      <w:rPr>
        <w:b w:val="0"/>
        <w:color w:val="000000"/>
      </w:rPr>
    </w:lvl>
    <w:lvl w:ilvl="2">
      <w:start w:val="1"/>
      <w:numFmt w:val="decimal"/>
      <w:lvlText w:val="11.%3."/>
      <w:lvlJc w:val="left"/>
      <w:pPr>
        <w:ind w:left="1996" w:hanging="720"/>
      </w:pPr>
      <w:rPr>
        <w:b w:val="0"/>
        <w:color w:val="000000"/>
      </w:rPr>
    </w:lvl>
    <w:lvl w:ilvl="3">
      <w:start w:val="1"/>
      <w:numFmt w:val="decimal"/>
      <w:lvlText w:val="%1.%2.%3.%4."/>
      <w:lvlJc w:val="left"/>
      <w:pPr>
        <w:ind w:left="2634" w:hanging="720"/>
      </w:pPr>
      <w:rPr>
        <w:b w:val="0"/>
      </w:rPr>
    </w:lvl>
    <w:lvl w:ilvl="4">
      <w:start w:val="1"/>
      <w:numFmt w:val="decimal"/>
      <w:lvlText w:val="%1.%2.%3.%4.%5."/>
      <w:lvlJc w:val="left"/>
      <w:pPr>
        <w:ind w:left="3632" w:hanging="1080"/>
      </w:pPr>
      <w:rPr>
        <w:b w:val="0"/>
      </w:rPr>
    </w:lvl>
    <w:lvl w:ilvl="5">
      <w:start w:val="1"/>
      <w:numFmt w:val="decimal"/>
      <w:lvlText w:val="%1.%2.%3.%4.%5.%6."/>
      <w:lvlJc w:val="left"/>
      <w:pPr>
        <w:ind w:left="4270" w:hanging="1080"/>
      </w:pPr>
      <w:rPr>
        <w:b w:val="0"/>
      </w:rPr>
    </w:lvl>
    <w:lvl w:ilvl="6">
      <w:start w:val="1"/>
      <w:numFmt w:val="decimal"/>
      <w:lvlText w:val="%1.%2.%3.%4.%5.%6.%7."/>
      <w:lvlJc w:val="left"/>
      <w:pPr>
        <w:ind w:left="5268" w:hanging="1440"/>
      </w:pPr>
      <w:rPr>
        <w:b w:val="0"/>
      </w:rPr>
    </w:lvl>
    <w:lvl w:ilvl="7">
      <w:start w:val="1"/>
      <w:numFmt w:val="decimal"/>
      <w:lvlText w:val="%1.%2.%3.%4.%5.%6.%7.%8."/>
      <w:lvlJc w:val="left"/>
      <w:pPr>
        <w:ind w:left="5906" w:hanging="1440"/>
      </w:pPr>
      <w:rPr>
        <w:b w:val="0"/>
      </w:rPr>
    </w:lvl>
    <w:lvl w:ilvl="8">
      <w:start w:val="1"/>
      <w:numFmt w:val="decimal"/>
      <w:lvlText w:val="%1.%2.%3.%4.%5.%6.%7.%8.%9."/>
      <w:lvlJc w:val="left"/>
      <w:pPr>
        <w:ind w:left="6904" w:hanging="1800"/>
      </w:pPr>
      <w:rPr>
        <w:b w:val="0"/>
      </w:rPr>
    </w:lvl>
  </w:abstractNum>
  <w:abstractNum w:abstractNumId="46">
    <w:nsid w:val="384F5CFB"/>
    <w:multiLevelType w:val="hybridMultilevel"/>
    <w:tmpl w:val="2A4AE048"/>
    <w:lvl w:ilvl="0" w:tplc="B2B8E04C">
      <w:start w:val="1"/>
      <w:numFmt w:val="decimal"/>
      <w:lvlText w:val="19.%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3A976E63"/>
    <w:multiLevelType w:val="hybridMultilevel"/>
    <w:tmpl w:val="2DB60022"/>
    <w:lvl w:ilvl="0" w:tplc="88965E9E">
      <w:start w:val="1"/>
      <w:numFmt w:val="decimal"/>
      <w:lvlText w:val="14.2.%1."/>
      <w:lvlJc w:val="left"/>
      <w:rPr>
        <w:b w:val="0"/>
        <w:color w:val="000000"/>
        <w:sz w:val="22"/>
      </w:rPr>
    </w:lvl>
    <w:lvl w:ilvl="1" w:tplc="58A07804">
      <w:start w:val="1"/>
      <w:numFmt w:val="lowerLetter"/>
      <w:lvlText w:val="%2."/>
      <w:lvlJc w:val="left"/>
      <w:pPr>
        <w:ind w:left="1790" w:hanging="360"/>
      </w:pPr>
    </w:lvl>
    <w:lvl w:ilvl="2" w:tplc="B90CA5E2">
      <w:start w:val="1"/>
      <w:numFmt w:val="lowerRoman"/>
      <w:lvlText w:val="%3."/>
      <w:lvlJc w:val="right"/>
      <w:pPr>
        <w:ind w:left="2510" w:hanging="180"/>
      </w:pPr>
    </w:lvl>
    <w:lvl w:ilvl="3" w:tplc="5D2CB702">
      <w:start w:val="1"/>
      <w:numFmt w:val="decimal"/>
      <w:lvlText w:val="%4."/>
      <w:lvlJc w:val="left"/>
      <w:pPr>
        <w:ind w:left="3230" w:hanging="360"/>
      </w:pPr>
    </w:lvl>
    <w:lvl w:ilvl="4" w:tplc="3C282A5A">
      <w:start w:val="1"/>
      <w:numFmt w:val="lowerLetter"/>
      <w:lvlText w:val="%5."/>
      <w:lvlJc w:val="left"/>
      <w:pPr>
        <w:ind w:left="3950" w:hanging="360"/>
      </w:pPr>
    </w:lvl>
    <w:lvl w:ilvl="5" w:tplc="460461AC">
      <w:start w:val="1"/>
      <w:numFmt w:val="lowerRoman"/>
      <w:lvlText w:val="%6."/>
      <w:lvlJc w:val="right"/>
      <w:pPr>
        <w:ind w:left="4670" w:hanging="180"/>
      </w:pPr>
    </w:lvl>
    <w:lvl w:ilvl="6" w:tplc="5E427A7E">
      <w:start w:val="1"/>
      <w:numFmt w:val="decimal"/>
      <w:lvlText w:val="%7."/>
      <w:lvlJc w:val="left"/>
      <w:pPr>
        <w:ind w:left="5390" w:hanging="360"/>
      </w:pPr>
    </w:lvl>
    <w:lvl w:ilvl="7" w:tplc="D19251DE">
      <w:start w:val="1"/>
      <w:numFmt w:val="lowerLetter"/>
      <w:lvlText w:val="%8."/>
      <w:lvlJc w:val="left"/>
      <w:pPr>
        <w:ind w:left="6110" w:hanging="360"/>
      </w:pPr>
    </w:lvl>
    <w:lvl w:ilvl="8" w:tplc="02DE7412">
      <w:start w:val="1"/>
      <w:numFmt w:val="lowerRoman"/>
      <w:lvlText w:val="%9."/>
      <w:lvlJc w:val="right"/>
      <w:pPr>
        <w:ind w:left="6830" w:hanging="180"/>
      </w:pPr>
    </w:lvl>
  </w:abstractNum>
  <w:abstractNum w:abstractNumId="49">
    <w:nsid w:val="3DDF5514"/>
    <w:multiLevelType w:val="multilevel"/>
    <w:tmpl w:val="387AE93A"/>
    <w:lvl w:ilvl="0">
      <w:start w:val="19"/>
      <w:numFmt w:val="decimal"/>
      <w:lvlText w:val="%1"/>
      <w:lvlJc w:val="left"/>
      <w:pPr>
        <w:ind w:left="384" w:hanging="384"/>
      </w:pPr>
      <w:rPr>
        <w:rFonts w:hint="default"/>
      </w:rPr>
    </w:lvl>
    <w:lvl w:ilvl="1">
      <w:start w:val="1"/>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0">
    <w:nsid w:val="3EE22FCE"/>
    <w:multiLevelType w:val="multilevel"/>
    <w:tmpl w:val="D45A313A"/>
    <w:lvl w:ilvl="0">
      <w:start w:val="5"/>
      <w:numFmt w:val="decimal"/>
      <w:lvlText w:val="%1"/>
      <w:lvlJc w:val="left"/>
      <w:pPr>
        <w:ind w:left="612" w:hanging="612"/>
      </w:pPr>
      <w:rPr>
        <w:rFonts w:eastAsia="Times New Roman" w:hint="default"/>
        <w:color w:val="000000"/>
      </w:rPr>
    </w:lvl>
    <w:lvl w:ilvl="1">
      <w:start w:val="2"/>
      <w:numFmt w:val="decimal"/>
      <w:lvlText w:val="%1.%2"/>
      <w:lvlJc w:val="left"/>
      <w:pPr>
        <w:ind w:left="612" w:hanging="612"/>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b w:val="0"/>
        <w:bCs w:val="0"/>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51">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27B38F5"/>
    <w:multiLevelType w:val="hybridMultilevel"/>
    <w:tmpl w:val="A336B5FE"/>
    <w:lvl w:ilvl="0" w:tplc="5E2C2878">
      <w:start w:val="1"/>
      <w:numFmt w:val="upp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69D3A34"/>
    <w:multiLevelType w:val="multilevel"/>
    <w:tmpl w:val="FB7EA250"/>
    <w:lvl w:ilvl="0">
      <w:start w:val="3"/>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3"/>
      <w:numFmt w:val="decimal"/>
      <w:lvlText w:val="3.10.%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54">
    <w:nsid w:val="48244A5E"/>
    <w:multiLevelType w:val="hybridMultilevel"/>
    <w:tmpl w:val="52E2417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5">
    <w:nsid w:val="4B786D64"/>
    <w:multiLevelType w:val="hybridMultilevel"/>
    <w:tmpl w:val="84C614D6"/>
    <w:lvl w:ilvl="0" w:tplc="224E78CE">
      <w:start w:val="1"/>
      <w:numFmt w:val="decimal"/>
      <w:lvlText w:val="5.2.%1."/>
      <w:lvlJc w:val="left"/>
      <w:pPr>
        <w:ind w:left="1440" w:hanging="360"/>
      </w:pPr>
      <w:rPr>
        <w:rFonts w:hint="default"/>
        <w:b w:val="0"/>
      </w:rPr>
    </w:lvl>
    <w:lvl w:ilvl="1" w:tplc="99C0C29C">
      <w:start w:val="1"/>
      <w:numFmt w:val="decimal"/>
      <w:lvlText w:val="5.2.%2."/>
      <w:lvlJc w:val="left"/>
      <w:pPr>
        <w:ind w:left="1440" w:hanging="360"/>
      </w:pPr>
      <w:rPr>
        <w:rFonts w:hint="default"/>
        <w:b w:val="0"/>
        <w:i w:val="0"/>
        <w:iCs/>
        <w:sz w:val="22"/>
      </w:rPr>
    </w:lvl>
    <w:lvl w:ilvl="2" w:tplc="ED00B93E">
      <w:start w:val="10"/>
      <w:numFmt w:val="decimal"/>
      <w:lvlText w:val="%3."/>
      <w:lvlJc w:val="left"/>
      <w:pPr>
        <w:ind w:left="2340" w:hanging="360"/>
      </w:pPr>
      <w:rPr>
        <w:rFonts w:eastAsia="Calibri" w:hint="default"/>
        <w:b/>
        <w:color w:val="000000"/>
      </w:rPr>
    </w:lvl>
    <w:lvl w:ilvl="3" w:tplc="0415000F">
      <w:start w:val="1"/>
      <w:numFmt w:val="decimal"/>
      <w:lvlText w:val="%4."/>
      <w:lvlJc w:val="left"/>
      <w:pPr>
        <w:ind w:left="2880" w:hanging="360"/>
      </w:pPr>
    </w:lvl>
    <w:lvl w:ilvl="4" w:tplc="B4584606">
      <w:start w:val="1"/>
      <w:numFmt w:val="upperRoman"/>
      <w:lvlText w:val="%5."/>
      <w:lvlJc w:val="left"/>
      <w:pPr>
        <w:ind w:left="3960" w:hanging="720"/>
      </w:pPr>
      <w:rPr>
        <w:rFonts w:hint="default"/>
        <w:b/>
      </w:rPr>
    </w:lvl>
    <w:lvl w:ilvl="5" w:tplc="0582B98C">
      <w:start w:val="1"/>
      <w:numFmt w:val="upp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B8C0153"/>
    <w:multiLevelType w:val="multilevel"/>
    <w:tmpl w:val="E8AA6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D1B535D"/>
    <w:multiLevelType w:val="hybridMultilevel"/>
    <w:tmpl w:val="A496B052"/>
    <w:lvl w:ilvl="0" w:tplc="BE16EFFC">
      <w:start w:val="1"/>
      <w:numFmt w:val="decimal"/>
      <w:lvlText w:val="14.%1."/>
      <w:lvlJc w:val="left"/>
      <w:rPr>
        <w:b w:val="0"/>
        <w:color w:val="000000"/>
        <w:sz w:val="22"/>
      </w:rPr>
    </w:lvl>
    <w:lvl w:ilvl="1" w:tplc="4C467286">
      <w:start w:val="1"/>
      <w:numFmt w:val="lowerLetter"/>
      <w:lvlText w:val="%2."/>
      <w:lvlJc w:val="left"/>
      <w:pPr>
        <w:ind w:left="1440" w:hanging="360"/>
      </w:pPr>
    </w:lvl>
    <w:lvl w:ilvl="2" w:tplc="E22C5052">
      <w:start w:val="1"/>
      <w:numFmt w:val="lowerRoman"/>
      <w:lvlText w:val="%3."/>
      <w:lvlJc w:val="right"/>
      <w:pPr>
        <w:ind w:left="2160" w:hanging="180"/>
      </w:pPr>
    </w:lvl>
    <w:lvl w:ilvl="3" w:tplc="AB86B76A">
      <w:start w:val="1"/>
      <w:numFmt w:val="decimal"/>
      <w:lvlText w:val="%4."/>
      <w:lvlJc w:val="left"/>
      <w:pPr>
        <w:ind w:left="2880" w:hanging="360"/>
      </w:pPr>
    </w:lvl>
    <w:lvl w:ilvl="4" w:tplc="CEC04078">
      <w:start w:val="1"/>
      <w:numFmt w:val="lowerLetter"/>
      <w:lvlText w:val="%5."/>
      <w:lvlJc w:val="left"/>
      <w:pPr>
        <w:ind w:left="3600" w:hanging="360"/>
      </w:pPr>
    </w:lvl>
    <w:lvl w:ilvl="5" w:tplc="B220F25C">
      <w:start w:val="1"/>
      <w:numFmt w:val="lowerRoman"/>
      <w:lvlText w:val="%6."/>
      <w:lvlJc w:val="right"/>
      <w:pPr>
        <w:ind w:left="4320" w:hanging="180"/>
      </w:pPr>
    </w:lvl>
    <w:lvl w:ilvl="6" w:tplc="35824340">
      <w:start w:val="1"/>
      <w:numFmt w:val="decimal"/>
      <w:lvlText w:val="%7."/>
      <w:lvlJc w:val="left"/>
      <w:pPr>
        <w:ind w:left="5040" w:hanging="360"/>
      </w:pPr>
    </w:lvl>
    <w:lvl w:ilvl="7" w:tplc="5ED46910">
      <w:start w:val="1"/>
      <w:numFmt w:val="lowerLetter"/>
      <w:lvlText w:val="%8."/>
      <w:lvlJc w:val="left"/>
      <w:pPr>
        <w:ind w:left="5760" w:hanging="360"/>
      </w:pPr>
    </w:lvl>
    <w:lvl w:ilvl="8" w:tplc="110AFF14">
      <w:start w:val="1"/>
      <w:numFmt w:val="lowerRoman"/>
      <w:lvlText w:val="%9."/>
      <w:lvlJc w:val="right"/>
      <w:pPr>
        <w:ind w:left="6480" w:hanging="180"/>
      </w:pPr>
    </w:lvl>
  </w:abstractNum>
  <w:abstractNum w:abstractNumId="58">
    <w:nsid w:val="4F5411F4"/>
    <w:multiLevelType w:val="hybridMultilevel"/>
    <w:tmpl w:val="D20EE8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nsid w:val="4FBD5BF9"/>
    <w:multiLevelType w:val="hybridMultilevel"/>
    <w:tmpl w:val="2952A9F8"/>
    <w:lvl w:ilvl="0" w:tplc="F8EAC06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1C40559"/>
    <w:multiLevelType w:val="hybridMultilevel"/>
    <w:tmpl w:val="92B22E7A"/>
    <w:lvl w:ilvl="0" w:tplc="55CAA0CE">
      <w:start w:val="1"/>
      <w:numFmt w:val="decimal"/>
      <w:lvlText w:val="16.%1."/>
      <w:lvlJc w:val="left"/>
      <w:pPr>
        <w:ind w:left="720" w:hanging="360"/>
      </w:pPr>
      <w:rPr>
        <w:strike w:val="0"/>
        <w:color w:val="000000"/>
      </w:rPr>
    </w:lvl>
    <w:lvl w:ilvl="1" w:tplc="76229B16">
      <w:start w:val="1"/>
      <w:numFmt w:val="lowerLetter"/>
      <w:lvlText w:val="%2."/>
      <w:lvlJc w:val="left"/>
      <w:pPr>
        <w:ind w:left="1440" w:hanging="360"/>
      </w:pPr>
    </w:lvl>
    <w:lvl w:ilvl="2" w:tplc="1972B056">
      <w:start w:val="1"/>
      <w:numFmt w:val="lowerRoman"/>
      <w:lvlText w:val="%3."/>
      <w:lvlJc w:val="right"/>
      <w:pPr>
        <w:ind w:left="2160" w:hanging="180"/>
      </w:pPr>
    </w:lvl>
    <w:lvl w:ilvl="3" w:tplc="72CA4EB4">
      <w:start w:val="1"/>
      <w:numFmt w:val="decimal"/>
      <w:lvlText w:val="%4."/>
      <w:lvlJc w:val="left"/>
      <w:pPr>
        <w:ind w:left="2880" w:hanging="360"/>
      </w:pPr>
    </w:lvl>
    <w:lvl w:ilvl="4" w:tplc="E4645E82">
      <w:start w:val="1"/>
      <w:numFmt w:val="lowerLetter"/>
      <w:lvlText w:val="%5."/>
      <w:lvlJc w:val="left"/>
      <w:pPr>
        <w:ind w:left="3600" w:hanging="360"/>
      </w:pPr>
    </w:lvl>
    <w:lvl w:ilvl="5" w:tplc="FB1A9C0C">
      <w:start w:val="1"/>
      <w:numFmt w:val="lowerRoman"/>
      <w:lvlText w:val="%6."/>
      <w:lvlJc w:val="right"/>
      <w:pPr>
        <w:ind w:left="4320" w:hanging="180"/>
      </w:pPr>
    </w:lvl>
    <w:lvl w:ilvl="6" w:tplc="1D767A1C">
      <w:start w:val="1"/>
      <w:numFmt w:val="decimal"/>
      <w:lvlText w:val="%7."/>
      <w:lvlJc w:val="left"/>
      <w:pPr>
        <w:ind w:left="5040" w:hanging="360"/>
      </w:pPr>
    </w:lvl>
    <w:lvl w:ilvl="7" w:tplc="FF2C09D6">
      <w:start w:val="1"/>
      <w:numFmt w:val="lowerLetter"/>
      <w:lvlText w:val="%8."/>
      <w:lvlJc w:val="left"/>
      <w:pPr>
        <w:ind w:left="5760" w:hanging="360"/>
      </w:pPr>
    </w:lvl>
    <w:lvl w:ilvl="8" w:tplc="CFE2AC68">
      <w:start w:val="1"/>
      <w:numFmt w:val="lowerRoman"/>
      <w:lvlText w:val="%9."/>
      <w:lvlJc w:val="right"/>
      <w:pPr>
        <w:ind w:left="6480" w:hanging="180"/>
      </w:pPr>
    </w:lvl>
  </w:abstractNum>
  <w:abstractNum w:abstractNumId="61">
    <w:nsid w:val="52106849"/>
    <w:multiLevelType w:val="multilevel"/>
    <w:tmpl w:val="064E4654"/>
    <w:lvl w:ilvl="0">
      <w:start w:val="5"/>
      <w:numFmt w:val="decimal"/>
      <w:lvlText w:val="%1."/>
      <w:lvlJc w:val="left"/>
      <w:pPr>
        <w:ind w:left="1022" w:hanging="672"/>
      </w:pPr>
      <w:rPr>
        <w:rFonts w:hint="default"/>
        <w:b w:val="0"/>
      </w:rPr>
    </w:lvl>
    <w:lvl w:ilvl="1">
      <w:start w:val="2"/>
      <w:numFmt w:val="decimal"/>
      <w:lvlText w:val="%1.%2."/>
      <w:lvlJc w:val="left"/>
      <w:pPr>
        <w:ind w:left="1502" w:hanging="672"/>
      </w:pPr>
      <w:rPr>
        <w:rFonts w:hint="default"/>
        <w:b w:val="0"/>
      </w:rPr>
    </w:lvl>
    <w:lvl w:ilvl="2">
      <w:start w:val="4"/>
      <w:numFmt w:val="decimal"/>
      <w:lvlText w:val="%1.%2.%3."/>
      <w:lvlJc w:val="left"/>
      <w:pPr>
        <w:ind w:left="2030" w:hanging="720"/>
      </w:pPr>
      <w:rPr>
        <w:rFonts w:hint="default"/>
        <w:b w:val="0"/>
      </w:rPr>
    </w:lvl>
    <w:lvl w:ilvl="3">
      <w:start w:val="1"/>
      <w:numFmt w:val="decimal"/>
      <w:lvlText w:val="%1.%2.%3.%4."/>
      <w:lvlJc w:val="left"/>
      <w:pPr>
        <w:ind w:left="2510" w:hanging="720"/>
      </w:pPr>
      <w:rPr>
        <w:rFonts w:hint="default"/>
        <w:b w:val="0"/>
      </w:rPr>
    </w:lvl>
    <w:lvl w:ilvl="4">
      <w:start w:val="1"/>
      <w:numFmt w:val="decimal"/>
      <w:lvlText w:val="%1.%2.%3.%4.%5."/>
      <w:lvlJc w:val="left"/>
      <w:pPr>
        <w:ind w:left="3350" w:hanging="1080"/>
      </w:pPr>
      <w:rPr>
        <w:rFonts w:hint="default"/>
        <w:b w:val="0"/>
      </w:rPr>
    </w:lvl>
    <w:lvl w:ilvl="5">
      <w:start w:val="1"/>
      <w:numFmt w:val="decimal"/>
      <w:lvlText w:val="%1.%2.%3.%4.%5.%6."/>
      <w:lvlJc w:val="left"/>
      <w:pPr>
        <w:ind w:left="3830" w:hanging="1080"/>
      </w:pPr>
      <w:rPr>
        <w:rFonts w:hint="default"/>
        <w:b w:val="0"/>
      </w:rPr>
    </w:lvl>
    <w:lvl w:ilvl="6">
      <w:start w:val="1"/>
      <w:numFmt w:val="decimal"/>
      <w:lvlText w:val="%1.%2.%3.%4.%5.%6.%7."/>
      <w:lvlJc w:val="left"/>
      <w:pPr>
        <w:ind w:left="4670" w:hanging="1440"/>
      </w:pPr>
      <w:rPr>
        <w:rFonts w:hint="default"/>
        <w:b w:val="0"/>
      </w:rPr>
    </w:lvl>
    <w:lvl w:ilvl="7">
      <w:start w:val="1"/>
      <w:numFmt w:val="decimal"/>
      <w:lvlText w:val="%1.%2.%3.%4.%5.%6.%7.%8."/>
      <w:lvlJc w:val="left"/>
      <w:pPr>
        <w:ind w:left="5150" w:hanging="1440"/>
      </w:pPr>
      <w:rPr>
        <w:rFonts w:hint="default"/>
        <w:b w:val="0"/>
      </w:rPr>
    </w:lvl>
    <w:lvl w:ilvl="8">
      <w:start w:val="1"/>
      <w:numFmt w:val="decimal"/>
      <w:lvlText w:val="%1.%2.%3.%4.%5.%6.%7.%8.%9."/>
      <w:lvlJc w:val="left"/>
      <w:pPr>
        <w:ind w:left="5990" w:hanging="1800"/>
      </w:pPr>
      <w:rPr>
        <w:rFonts w:hint="default"/>
        <w:b w:val="0"/>
      </w:rPr>
    </w:lvl>
  </w:abstractNum>
  <w:abstractNum w:abstractNumId="62">
    <w:nsid w:val="524A3190"/>
    <w:multiLevelType w:val="hybridMultilevel"/>
    <w:tmpl w:val="507E809C"/>
    <w:lvl w:ilvl="0" w:tplc="7C008D58">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53622449"/>
    <w:multiLevelType w:val="hybridMultilevel"/>
    <w:tmpl w:val="2B3877B8"/>
    <w:lvl w:ilvl="0" w:tplc="5E94ECD8">
      <w:start w:val="1"/>
      <w:numFmt w:val="decimal"/>
      <w:lvlText w:val="9.1.%1."/>
      <w:lvlJc w:val="left"/>
      <w:pPr>
        <w:ind w:left="1800" w:hanging="360"/>
      </w:pPr>
      <w:rPr>
        <w:rFonts w:hint="default"/>
        <w:b/>
        <w:i w:val="0"/>
        <w:sz w:val="22"/>
        <w:szCs w:val="19"/>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4">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E466752"/>
    <w:multiLevelType w:val="hybridMultilevel"/>
    <w:tmpl w:val="20ACAA66"/>
    <w:name w:val="WW8Num6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5EAF3A04"/>
    <w:multiLevelType w:val="hybridMultilevel"/>
    <w:tmpl w:val="D16EFE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3B261E2"/>
    <w:multiLevelType w:val="multilevel"/>
    <w:tmpl w:val="D0B8A336"/>
    <w:lvl w:ilvl="0">
      <w:start w:val="19"/>
      <w:numFmt w:val="decimal"/>
      <w:lvlText w:val="%1."/>
      <w:lvlJc w:val="left"/>
      <w:pPr>
        <w:ind w:left="612" w:hanging="612"/>
      </w:pPr>
      <w:rPr>
        <w:rFonts w:hint="default"/>
        <w:b/>
      </w:rPr>
    </w:lvl>
    <w:lvl w:ilvl="1">
      <w:start w:val="8"/>
      <w:numFmt w:val="decimal"/>
      <w:lvlText w:val="%1.%2."/>
      <w:lvlJc w:val="left"/>
      <w:pPr>
        <w:ind w:left="1321" w:hanging="612"/>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0">
    <w:nsid w:val="64764235"/>
    <w:multiLevelType w:val="hybridMultilevel"/>
    <w:tmpl w:val="489CF770"/>
    <w:lvl w:ilvl="0" w:tplc="183E7560">
      <w:start w:val="1"/>
      <w:numFmt w:val="decimal"/>
      <w:lvlText w:val="9.%1."/>
      <w:lvlJc w:val="left"/>
      <w:pPr>
        <w:ind w:left="1800" w:hanging="360"/>
      </w:pPr>
      <w:rPr>
        <w:rFonts w:hint="default"/>
        <w:b/>
        <w:sz w:val="22"/>
        <w:szCs w:val="19"/>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1">
    <w:nsid w:val="66656BF0"/>
    <w:multiLevelType w:val="hybridMultilevel"/>
    <w:tmpl w:val="03761274"/>
    <w:lvl w:ilvl="0" w:tplc="626AF618">
      <w:start w:val="1"/>
      <w:numFmt w:val="lowerLetter"/>
      <w:lvlText w:val="%1)"/>
      <w:lvlJc w:val="left"/>
      <w:pPr>
        <w:ind w:left="1146" w:hanging="360"/>
      </w:pPr>
      <w:rPr>
        <w:b w:val="0"/>
        <w:bCs/>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4">
    <w:nsid w:val="6A5F1C2C"/>
    <w:multiLevelType w:val="hybridMultilevel"/>
    <w:tmpl w:val="CDE44E9E"/>
    <w:lvl w:ilvl="0" w:tplc="7C7AEB78">
      <w:start w:val="1"/>
      <w:numFmt w:val="decimal"/>
      <w:lvlText w:val="24.%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6AE81A30"/>
    <w:multiLevelType w:val="hybridMultilevel"/>
    <w:tmpl w:val="B9C6646E"/>
    <w:lvl w:ilvl="0" w:tplc="0415000F">
      <w:start w:val="1"/>
      <w:numFmt w:val="decimal"/>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76">
    <w:nsid w:val="6C8E571C"/>
    <w:multiLevelType w:val="hybridMultilevel"/>
    <w:tmpl w:val="225A377A"/>
    <w:lvl w:ilvl="0" w:tplc="91CEEE30">
      <w:start w:val="1"/>
      <w:numFmt w:val="lowerLetter"/>
      <w:lvlText w:val="%1)"/>
      <w:lvlJc w:val="left"/>
      <w:pPr>
        <w:ind w:left="1069" w:hanging="360"/>
      </w:pPr>
    </w:lvl>
    <w:lvl w:ilvl="1" w:tplc="535ED6F4">
      <w:start w:val="1"/>
      <w:numFmt w:val="lowerLetter"/>
      <w:lvlText w:val="%2."/>
      <w:lvlJc w:val="left"/>
      <w:pPr>
        <w:ind w:left="1789" w:hanging="360"/>
      </w:pPr>
    </w:lvl>
    <w:lvl w:ilvl="2" w:tplc="F0D22D5A">
      <w:start w:val="1"/>
      <w:numFmt w:val="lowerRoman"/>
      <w:lvlText w:val="%3."/>
      <w:lvlJc w:val="right"/>
      <w:pPr>
        <w:ind w:left="2509" w:hanging="180"/>
      </w:pPr>
    </w:lvl>
    <w:lvl w:ilvl="3" w:tplc="5BCE5800">
      <w:start w:val="1"/>
      <w:numFmt w:val="decimal"/>
      <w:lvlText w:val="%4."/>
      <w:lvlJc w:val="left"/>
      <w:pPr>
        <w:ind w:left="3229" w:hanging="360"/>
      </w:pPr>
    </w:lvl>
    <w:lvl w:ilvl="4" w:tplc="564408A6">
      <w:start w:val="1"/>
      <w:numFmt w:val="lowerLetter"/>
      <w:lvlText w:val="%5."/>
      <w:lvlJc w:val="left"/>
      <w:pPr>
        <w:ind w:left="3949" w:hanging="360"/>
      </w:pPr>
    </w:lvl>
    <w:lvl w:ilvl="5" w:tplc="39DAB750">
      <w:start w:val="1"/>
      <w:numFmt w:val="lowerRoman"/>
      <w:lvlText w:val="%6."/>
      <w:lvlJc w:val="right"/>
      <w:pPr>
        <w:ind w:left="4669" w:hanging="180"/>
      </w:pPr>
    </w:lvl>
    <w:lvl w:ilvl="6" w:tplc="0FBAAE06">
      <w:start w:val="1"/>
      <w:numFmt w:val="decimal"/>
      <w:lvlText w:val="%7."/>
      <w:lvlJc w:val="left"/>
      <w:pPr>
        <w:ind w:left="5389" w:hanging="360"/>
      </w:pPr>
    </w:lvl>
    <w:lvl w:ilvl="7" w:tplc="8F1EFF1E">
      <w:start w:val="1"/>
      <w:numFmt w:val="lowerLetter"/>
      <w:lvlText w:val="%8."/>
      <w:lvlJc w:val="left"/>
      <w:pPr>
        <w:ind w:left="6109" w:hanging="360"/>
      </w:pPr>
    </w:lvl>
    <w:lvl w:ilvl="8" w:tplc="BDD65A30">
      <w:start w:val="1"/>
      <w:numFmt w:val="lowerRoman"/>
      <w:lvlText w:val="%9."/>
      <w:lvlJc w:val="right"/>
      <w:pPr>
        <w:ind w:left="6829" w:hanging="180"/>
      </w:pPr>
    </w:lvl>
  </w:abstractNum>
  <w:abstractNum w:abstractNumId="77">
    <w:nsid w:val="6E3242E1"/>
    <w:multiLevelType w:val="hybridMultilevel"/>
    <w:tmpl w:val="8D24FFF0"/>
    <w:lvl w:ilvl="0" w:tplc="0178947A">
      <w:start w:val="1"/>
      <w:numFmt w:val="decimal"/>
      <w:lvlText w:val="23.2.%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8">
    <w:nsid w:val="6E7E2C86"/>
    <w:multiLevelType w:val="hybridMultilevel"/>
    <w:tmpl w:val="C310C23E"/>
    <w:lvl w:ilvl="0" w:tplc="FE2ED4F6">
      <w:start w:val="1"/>
      <w:numFmt w:val="decimal"/>
      <w:lvlText w:val="5.%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ED82294"/>
    <w:multiLevelType w:val="multilevel"/>
    <w:tmpl w:val="784C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FFC6C3C"/>
    <w:multiLevelType w:val="hybridMultilevel"/>
    <w:tmpl w:val="FC3C1D22"/>
    <w:lvl w:ilvl="0" w:tplc="0415000F">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81">
    <w:nsid w:val="72E51D75"/>
    <w:multiLevelType w:val="hybridMultilevel"/>
    <w:tmpl w:val="640489CE"/>
    <w:lvl w:ilvl="0" w:tplc="8C26FE32">
      <w:start w:val="1"/>
      <w:numFmt w:val="decimal"/>
      <w:lvlText w:val="15.%1."/>
      <w:lvlJc w:val="left"/>
      <w:pPr>
        <w:ind w:left="388" w:hanging="252"/>
      </w:pPr>
      <w:rPr>
        <w:rFonts w:ascii="Times New Roman" w:eastAsia="Trebuchet MS" w:hAnsi="Times New Roman" w:cs="Times New Roman" w:hint="default"/>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6F976AF"/>
    <w:multiLevelType w:val="multilevel"/>
    <w:tmpl w:val="954E4F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color w:val="auto"/>
      </w:rPr>
    </w:lvl>
    <w:lvl w:ilvl="2">
      <w:start w:val="1"/>
      <w:numFmt w:val="decimal"/>
      <w:lvlText w:val="%1.%2.%3."/>
      <w:lvlJc w:val="left"/>
      <w:pPr>
        <w:ind w:left="1854" w:hanging="720"/>
      </w:pPr>
      <w:rPr>
        <w:rFonts w:hint="default"/>
        <w:b w:val="0"/>
        <w:bCs w:val="0"/>
        <w:i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3">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nsid w:val="7A276BF3"/>
    <w:multiLevelType w:val="multilevel"/>
    <w:tmpl w:val="14902E06"/>
    <w:lvl w:ilvl="0">
      <w:start w:val="16"/>
      <w:numFmt w:val="decimal"/>
      <w:lvlText w:val="%1."/>
      <w:lvlJc w:val="left"/>
      <w:pPr>
        <w:ind w:left="765" w:hanging="765"/>
      </w:pPr>
    </w:lvl>
    <w:lvl w:ilvl="1">
      <w:start w:val="13"/>
      <w:numFmt w:val="decimal"/>
      <w:lvlText w:val="%1.%2."/>
      <w:lvlJc w:val="left"/>
      <w:pPr>
        <w:ind w:left="1261" w:hanging="765"/>
      </w:pPr>
    </w:lvl>
    <w:lvl w:ilvl="2">
      <w:start w:val="1"/>
      <w:numFmt w:val="decimal"/>
      <w:lvlText w:val="%1.%2.%3."/>
      <w:lvlJc w:val="left"/>
      <w:pPr>
        <w:ind w:left="1757" w:hanging="765"/>
      </w:pPr>
    </w:lvl>
    <w:lvl w:ilvl="3">
      <w:start w:val="1"/>
      <w:numFmt w:val="decimal"/>
      <w:lvlText w:val="%1.%2.%3.%4."/>
      <w:lvlJc w:val="left"/>
      <w:pPr>
        <w:ind w:left="2253" w:hanging="765"/>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5">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7"/>
  </w:num>
  <w:num w:numId="2">
    <w:abstractNumId w:val="38"/>
  </w:num>
  <w:num w:numId="3">
    <w:abstractNumId w:val="78"/>
  </w:num>
  <w:num w:numId="4">
    <w:abstractNumId w:val="32"/>
  </w:num>
  <w:num w:numId="5">
    <w:abstractNumId w:val="46"/>
  </w:num>
  <w:num w:numId="6">
    <w:abstractNumId w:val="25"/>
  </w:num>
  <w:num w:numId="7">
    <w:abstractNumId w:val="64"/>
  </w:num>
  <w:num w:numId="8">
    <w:abstractNumId w:val="73"/>
  </w:num>
  <w:num w:numId="9">
    <w:abstractNumId w:val="35"/>
  </w:num>
  <w:num w:numId="10">
    <w:abstractNumId w:val="44"/>
  </w:num>
  <w:num w:numId="11">
    <w:abstractNumId w:val="74"/>
  </w:num>
  <w:num w:numId="12">
    <w:abstractNumId w:val="53"/>
  </w:num>
  <w:num w:numId="13">
    <w:abstractNumId w:val="65"/>
  </w:num>
  <w:num w:numId="14">
    <w:abstractNumId w:val="82"/>
  </w:num>
  <w:num w:numId="15">
    <w:abstractNumId w:val="59"/>
  </w:num>
  <w:num w:numId="16">
    <w:abstractNumId w:val="72"/>
  </w:num>
  <w:num w:numId="17">
    <w:abstractNumId w:val="81"/>
  </w:num>
  <w:num w:numId="18">
    <w:abstractNumId w:val="83"/>
  </w:num>
  <w:num w:numId="19">
    <w:abstractNumId w:val="77"/>
  </w:num>
  <w:num w:numId="20">
    <w:abstractNumId w:val="42"/>
  </w:num>
  <w:num w:numId="21">
    <w:abstractNumId w:val="55"/>
  </w:num>
  <w:num w:numId="22">
    <w:abstractNumId w:val="70"/>
  </w:num>
  <w:num w:numId="23">
    <w:abstractNumId w:val="85"/>
  </w:num>
  <w:num w:numId="24">
    <w:abstractNumId w:val="33"/>
  </w:num>
  <w:num w:numId="25">
    <w:abstractNumId w:val="29"/>
  </w:num>
  <w:num w:numId="26">
    <w:abstractNumId w:val="68"/>
  </w:num>
  <w:num w:numId="27">
    <w:abstractNumId w:val="32"/>
  </w:num>
  <w:num w:numId="28">
    <w:abstractNumId w:val="30"/>
  </w:num>
  <w:num w:numId="29">
    <w:abstractNumId w:val="65"/>
  </w:num>
  <w:num w:numId="30">
    <w:abstractNumId w:val="51"/>
  </w:num>
  <w:num w:numId="31">
    <w:abstractNumId w:val="28"/>
  </w:num>
  <w:num w:numId="32">
    <w:abstractNumId w:val="37"/>
  </w:num>
  <w:num w:numId="33">
    <w:abstractNumId w:val="63"/>
  </w:num>
  <w:num w:numId="34">
    <w:abstractNumId w:val="71"/>
  </w:num>
  <w:num w:numId="35">
    <w:abstractNumId w:val="43"/>
  </w:num>
  <w:num w:numId="36">
    <w:abstractNumId w:val="57"/>
  </w:num>
  <w:num w:numId="37">
    <w:abstractNumId w:val="48"/>
  </w:num>
  <w:num w:numId="38">
    <w:abstractNumId w:val="76"/>
  </w:num>
  <w:num w:numId="39">
    <w:abstractNumId w:val="27"/>
  </w:num>
  <w:num w:numId="40">
    <w:abstractNumId w:val="40"/>
  </w:num>
  <w:num w:numId="41">
    <w:abstractNumId w:val="41"/>
  </w:num>
  <w:num w:numId="42">
    <w:abstractNumId w:val="45"/>
  </w:num>
  <w:num w:numId="43">
    <w:abstractNumId w:val="60"/>
  </w:num>
  <w:num w:numId="44">
    <w:abstractNumId w:val="84"/>
  </w:num>
  <w:num w:numId="45">
    <w:abstractNumId w:val="16"/>
  </w:num>
  <w:num w:numId="46">
    <w:abstractNumId w:val="54"/>
  </w:num>
  <w:num w:numId="47">
    <w:abstractNumId w:val="66"/>
  </w:num>
  <w:num w:numId="48">
    <w:abstractNumId w:val="62"/>
  </w:num>
  <w:num w:numId="49">
    <w:abstractNumId w:val="58"/>
  </w:num>
  <w:num w:numId="50">
    <w:abstractNumId w:val="39"/>
  </w:num>
  <w:num w:numId="51">
    <w:abstractNumId w:val="67"/>
  </w:num>
  <w:num w:numId="52">
    <w:abstractNumId w:val="36"/>
  </w:num>
  <w:num w:numId="53">
    <w:abstractNumId w:val="61"/>
  </w:num>
  <w:num w:numId="54">
    <w:abstractNumId w:val="52"/>
  </w:num>
  <w:num w:numId="55">
    <w:abstractNumId w:val="75"/>
  </w:num>
  <w:num w:numId="56">
    <w:abstractNumId w:val="80"/>
  </w:num>
  <w:num w:numId="57">
    <w:abstractNumId w:val="50"/>
  </w:num>
  <w:num w:numId="58">
    <w:abstractNumId w:val="26"/>
  </w:num>
  <w:num w:numId="59">
    <w:abstractNumId w:val="34"/>
  </w:num>
  <w:num w:numId="60">
    <w:abstractNumId w:val="79"/>
  </w:num>
  <w:num w:numId="61">
    <w:abstractNumId w:val="56"/>
  </w:num>
  <w:num w:numId="62">
    <w:abstractNumId w:val="31"/>
  </w:num>
  <w:num w:numId="63">
    <w:abstractNumId w:val="49"/>
  </w:num>
  <w:num w:numId="64">
    <w:abstractNumId w:val="69"/>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5C3E4E"/>
    <w:rsid w:val="000008B9"/>
    <w:rsid w:val="00000B86"/>
    <w:rsid w:val="00000DE5"/>
    <w:rsid w:val="00001885"/>
    <w:rsid w:val="00002DF1"/>
    <w:rsid w:val="00003CF4"/>
    <w:rsid w:val="0000458F"/>
    <w:rsid w:val="000046B8"/>
    <w:rsid w:val="000048DD"/>
    <w:rsid w:val="000056F9"/>
    <w:rsid w:val="000065F2"/>
    <w:rsid w:val="00006761"/>
    <w:rsid w:val="00007028"/>
    <w:rsid w:val="0001268C"/>
    <w:rsid w:val="000126A1"/>
    <w:rsid w:val="000126BE"/>
    <w:rsid w:val="000128D7"/>
    <w:rsid w:val="00012939"/>
    <w:rsid w:val="00013342"/>
    <w:rsid w:val="00013AB7"/>
    <w:rsid w:val="00014B29"/>
    <w:rsid w:val="00015E82"/>
    <w:rsid w:val="000167A2"/>
    <w:rsid w:val="00017045"/>
    <w:rsid w:val="0001715F"/>
    <w:rsid w:val="00017206"/>
    <w:rsid w:val="00017A6C"/>
    <w:rsid w:val="000203B7"/>
    <w:rsid w:val="0002093B"/>
    <w:rsid w:val="000209BB"/>
    <w:rsid w:val="00022302"/>
    <w:rsid w:val="000224E6"/>
    <w:rsid w:val="00022518"/>
    <w:rsid w:val="00022FC2"/>
    <w:rsid w:val="00023117"/>
    <w:rsid w:val="00023B49"/>
    <w:rsid w:val="0002415A"/>
    <w:rsid w:val="00024AE7"/>
    <w:rsid w:val="00025AF3"/>
    <w:rsid w:val="00025E8E"/>
    <w:rsid w:val="000261C0"/>
    <w:rsid w:val="00026570"/>
    <w:rsid w:val="00026BA7"/>
    <w:rsid w:val="00027D16"/>
    <w:rsid w:val="00030145"/>
    <w:rsid w:val="00030281"/>
    <w:rsid w:val="00031474"/>
    <w:rsid w:val="00031BB6"/>
    <w:rsid w:val="00032531"/>
    <w:rsid w:val="0003368B"/>
    <w:rsid w:val="00033CE6"/>
    <w:rsid w:val="000345D5"/>
    <w:rsid w:val="000348AE"/>
    <w:rsid w:val="0003504B"/>
    <w:rsid w:val="00035B49"/>
    <w:rsid w:val="00035B6F"/>
    <w:rsid w:val="00036888"/>
    <w:rsid w:val="00036BD4"/>
    <w:rsid w:val="00036F04"/>
    <w:rsid w:val="00037A12"/>
    <w:rsid w:val="00037BC2"/>
    <w:rsid w:val="00037C01"/>
    <w:rsid w:val="00040485"/>
    <w:rsid w:val="000409A7"/>
    <w:rsid w:val="00041756"/>
    <w:rsid w:val="000417ED"/>
    <w:rsid w:val="00041A91"/>
    <w:rsid w:val="00042A39"/>
    <w:rsid w:val="0004326C"/>
    <w:rsid w:val="00043344"/>
    <w:rsid w:val="00044499"/>
    <w:rsid w:val="00044D65"/>
    <w:rsid w:val="000500AB"/>
    <w:rsid w:val="00050132"/>
    <w:rsid w:val="00050357"/>
    <w:rsid w:val="0005069A"/>
    <w:rsid w:val="00050AF1"/>
    <w:rsid w:val="00051027"/>
    <w:rsid w:val="000516E6"/>
    <w:rsid w:val="000517BC"/>
    <w:rsid w:val="00052BA8"/>
    <w:rsid w:val="000531A1"/>
    <w:rsid w:val="00053AF8"/>
    <w:rsid w:val="00053B5F"/>
    <w:rsid w:val="00055D9A"/>
    <w:rsid w:val="000565B5"/>
    <w:rsid w:val="00056759"/>
    <w:rsid w:val="0005677F"/>
    <w:rsid w:val="00057009"/>
    <w:rsid w:val="000601A0"/>
    <w:rsid w:val="00060D24"/>
    <w:rsid w:val="00060D69"/>
    <w:rsid w:val="0006196C"/>
    <w:rsid w:val="00062842"/>
    <w:rsid w:val="0006311E"/>
    <w:rsid w:val="000635D7"/>
    <w:rsid w:val="00063A40"/>
    <w:rsid w:val="00063F3E"/>
    <w:rsid w:val="00064C84"/>
    <w:rsid w:val="00064FDE"/>
    <w:rsid w:val="0006534D"/>
    <w:rsid w:val="0006595B"/>
    <w:rsid w:val="00065BBA"/>
    <w:rsid w:val="00065E06"/>
    <w:rsid w:val="00065F96"/>
    <w:rsid w:val="00066778"/>
    <w:rsid w:val="00066AE9"/>
    <w:rsid w:val="00066B09"/>
    <w:rsid w:val="00066D38"/>
    <w:rsid w:val="00070F29"/>
    <w:rsid w:val="00071E02"/>
    <w:rsid w:val="00072365"/>
    <w:rsid w:val="000724D7"/>
    <w:rsid w:val="00072822"/>
    <w:rsid w:val="0007346A"/>
    <w:rsid w:val="00073B02"/>
    <w:rsid w:val="00073BBE"/>
    <w:rsid w:val="0007487E"/>
    <w:rsid w:val="00074BE1"/>
    <w:rsid w:val="00075022"/>
    <w:rsid w:val="00075147"/>
    <w:rsid w:val="000753A5"/>
    <w:rsid w:val="000767B5"/>
    <w:rsid w:val="00077688"/>
    <w:rsid w:val="00080205"/>
    <w:rsid w:val="00080E58"/>
    <w:rsid w:val="00080E86"/>
    <w:rsid w:val="00081835"/>
    <w:rsid w:val="00082123"/>
    <w:rsid w:val="00082364"/>
    <w:rsid w:val="00083220"/>
    <w:rsid w:val="0008362A"/>
    <w:rsid w:val="00083D72"/>
    <w:rsid w:val="00083E26"/>
    <w:rsid w:val="00084111"/>
    <w:rsid w:val="00084302"/>
    <w:rsid w:val="0008472F"/>
    <w:rsid w:val="00085596"/>
    <w:rsid w:val="0008672D"/>
    <w:rsid w:val="00086D18"/>
    <w:rsid w:val="00090368"/>
    <w:rsid w:val="00090450"/>
    <w:rsid w:val="0009137F"/>
    <w:rsid w:val="000915DB"/>
    <w:rsid w:val="00091F65"/>
    <w:rsid w:val="0009252D"/>
    <w:rsid w:val="00092954"/>
    <w:rsid w:val="000936EC"/>
    <w:rsid w:val="00093D83"/>
    <w:rsid w:val="00093FC4"/>
    <w:rsid w:val="000940B6"/>
    <w:rsid w:val="0009454F"/>
    <w:rsid w:val="00094653"/>
    <w:rsid w:val="000947F7"/>
    <w:rsid w:val="000948D3"/>
    <w:rsid w:val="00094C71"/>
    <w:rsid w:val="000950DA"/>
    <w:rsid w:val="00096421"/>
    <w:rsid w:val="00096DE8"/>
    <w:rsid w:val="00096E76"/>
    <w:rsid w:val="00096E78"/>
    <w:rsid w:val="00097524"/>
    <w:rsid w:val="0009775F"/>
    <w:rsid w:val="000979B1"/>
    <w:rsid w:val="000A035E"/>
    <w:rsid w:val="000A2065"/>
    <w:rsid w:val="000A3095"/>
    <w:rsid w:val="000A426C"/>
    <w:rsid w:val="000A44C3"/>
    <w:rsid w:val="000A46C8"/>
    <w:rsid w:val="000A5B40"/>
    <w:rsid w:val="000A5F83"/>
    <w:rsid w:val="000A6D0B"/>
    <w:rsid w:val="000A6EF3"/>
    <w:rsid w:val="000A6EF7"/>
    <w:rsid w:val="000A6F48"/>
    <w:rsid w:val="000A7B40"/>
    <w:rsid w:val="000B058D"/>
    <w:rsid w:val="000B0D4E"/>
    <w:rsid w:val="000B146F"/>
    <w:rsid w:val="000B155F"/>
    <w:rsid w:val="000B1F64"/>
    <w:rsid w:val="000B24E9"/>
    <w:rsid w:val="000B260C"/>
    <w:rsid w:val="000B2D67"/>
    <w:rsid w:val="000B2F7D"/>
    <w:rsid w:val="000B2FA3"/>
    <w:rsid w:val="000B32C0"/>
    <w:rsid w:val="000B3D48"/>
    <w:rsid w:val="000B4BDA"/>
    <w:rsid w:val="000B51AC"/>
    <w:rsid w:val="000B5399"/>
    <w:rsid w:val="000B72BF"/>
    <w:rsid w:val="000B78B6"/>
    <w:rsid w:val="000B796B"/>
    <w:rsid w:val="000C00CD"/>
    <w:rsid w:val="000C0372"/>
    <w:rsid w:val="000C0668"/>
    <w:rsid w:val="000C07C8"/>
    <w:rsid w:val="000C0E06"/>
    <w:rsid w:val="000C1FFE"/>
    <w:rsid w:val="000C2112"/>
    <w:rsid w:val="000C266D"/>
    <w:rsid w:val="000C2738"/>
    <w:rsid w:val="000C2B1F"/>
    <w:rsid w:val="000C342E"/>
    <w:rsid w:val="000C39C9"/>
    <w:rsid w:val="000C3AD7"/>
    <w:rsid w:val="000C43CB"/>
    <w:rsid w:val="000C57D1"/>
    <w:rsid w:val="000C6287"/>
    <w:rsid w:val="000C661E"/>
    <w:rsid w:val="000C665A"/>
    <w:rsid w:val="000C7199"/>
    <w:rsid w:val="000C7489"/>
    <w:rsid w:val="000D0EF6"/>
    <w:rsid w:val="000D1087"/>
    <w:rsid w:val="000D3151"/>
    <w:rsid w:val="000D33D9"/>
    <w:rsid w:val="000D373A"/>
    <w:rsid w:val="000D39E6"/>
    <w:rsid w:val="000D4704"/>
    <w:rsid w:val="000D493F"/>
    <w:rsid w:val="000D4DBA"/>
    <w:rsid w:val="000D54B4"/>
    <w:rsid w:val="000D5A40"/>
    <w:rsid w:val="000D5B94"/>
    <w:rsid w:val="000D672C"/>
    <w:rsid w:val="000D6802"/>
    <w:rsid w:val="000D6845"/>
    <w:rsid w:val="000D7B73"/>
    <w:rsid w:val="000E028C"/>
    <w:rsid w:val="000E0343"/>
    <w:rsid w:val="000E03DD"/>
    <w:rsid w:val="000E0A40"/>
    <w:rsid w:val="000E0BBF"/>
    <w:rsid w:val="000E0E8F"/>
    <w:rsid w:val="000E1AC5"/>
    <w:rsid w:val="000E2CB8"/>
    <w:rsid w:val="000E362A"/>
    <w:rsid w:val="000E680C"/>
    <w:rsid w:val="000E754F"/>
    <w:rsid w:val="000E77DB"/>
    <w:rsid w:val="000E7874"/>
    <w:rsid w:val="000E7998"/>
    <w:rsid w:val="000F0F89"/>
    <w:rsid w:val="000F1FDE"/>
    <w:rsid w:val="000F22AD"/>
    <w:rsid w:val="000F243D"/>
    <w:rsid w:val="000F2701"/>
    <w:rsid w:val="000F2872"/>
    <w:rsid w:val="000F2D41"/>
    <w:rsid w:val="000F326D"/>
    <w:rsid w:val="000F46E8"/>
    <w:rsid w:val="000F5091"/>
    <w:rsid w:val="000F51F4"/>
    <w:rsid w:val="000F5589"/>
    <w:rsid w:val="000F644B"/>
    <w:rsid w:val="000F6F15"/>
    <w:rsid w:val="000F744E"/>
    <w:rsid w:val="000F7796"/>
    <w:rsid w:val="001007C0"/>
    <w:rsid w:val="00100E22"/>
    <w:rsid w:val="00101C96"/>
    <w:rsid w:val="00102008"/>
    <w:rsid w:val="00102038"/>
    <w:rsid w:val="0010262B"/>
    <w:rsid w:val="001029F1"/>
    <w:rsid w:val="00102BCD"/>
    <w:rsid w:val="00102ECF"/>
    <w:rsid w:val="00102F00"/>
    <w:rsid w:val="00103551"/>
    <w:rsid w:val="001037B9"/>
    <w:rsid w:val="00104412"/>
    <w:rsid w:val="00104A02"/>
    <w:rsid w:val="00104AF5"/>
    <w:rsid w:val="00104D2C"/>
    <w:rsid w:val="00105029"/>
    <w:rsid w:val="00105289"/>
    <w:rsid w:val="001052F4"/>
    <w:rsid w:val="0010570A"/>
    <w:rsid w:val="00105F7C"/>
    <w:rsid w:val="00106521"/>
    <w:rsid w:val="00106E87"/>
    <w:rsid w:val="001078C8"/>
    <w:rsid w:val="00107D72"/>
    <w:rsid w:val="001108AF"/>
    <w:rsid w:val="00110F55"/>
    <w:rsid w:val="001112D3"/>
    <w:rsid w:val="00112C1E"/>
    <w:rsid w:val="00112FDF"/>
    <w:rsid w:val="001135E5"/>
    <w:rsid w:val="00113CF1"/>
    <w:rsid w:val="0011439C"/>
    <w:rsid w:val="0011477A"/>
    <w:rsid w:val="00114A16"/>
    <w:rsid w:val="00115878"/>
    <w:rsid w:val="001163CA"/>
    <w:rsid w:val="001164C3"/>
    <w:rsid w:val="00116516"/>
    <w:rsid w:val="0011665D"/>
    <w:rsid w:val="00116C68"/>
    <w:rsid w:val="00116E9C"/>
    <w:rsid w:val="00117044"/>
    <w:rsid w:val="001179F5"/>
    <w:rsid w:val="0012011E"/>
    <w:rsid w:val="001201C0"/>
    <w:rsid w:val="00120542"/>
    <w:rsid w:val="001208CB"/>
    <w:rsid w:val="00120BF4"/>
    <w:rsid w:val="00121908"/>
    <w:rsid w:val="00121B96"/>
    <w:rsid w:val="00121FB9"/>
    <w:rsid w:val="00122008"/>
    <w:rsid w:val="00122070"/>
    <w:rsid w:val="001227F1"/>
    <w:rsid w:val="001230E1"/>
    <w:rsid w:val="00123443"/>
    <w:rsid w:val="00124635"/>
    <w:rsid w:val="0012573D"/>
    <w:rsid w:val="001263ED"/>
    <w:rsid w:val="00126B8E"/>
    <w:rsid w:val="00126E4B"/>
    <w:rsid w:val="0012746C"/>
    <w:rsid w:val="00127631"/>
    <w:rsid w:val="00127AEC"/>
    <w:rsid w:val="00127E05"/>
    <w:rsid w:val="00130148"/>
    <w:rsid w:val="001314F9"/>
    <w:rsid w:val="00131FC3"/>
    <w:rsid w:val="00132317"/>
    <w:rsid w:val="00132DF1"/>
    <w:rsid w:val="00133D1F"/>
    <w:rsid w:val="00134D12"/>
    <w:rsid w:val="001362A3"/>
    <w:rsid w:val="00136953"/>
    <w:rsid w:val="001374B2"/>
    <w:rsid w:val="00137F29"/>
    <w:rsid w:val="001405E3"/>
    <w:rsid w:val="00140AFE"/>
    <w:rsid w:val="00141139"/>
    <w:rsid w:val="00141F29"/>
    <w:rsid w:val="00142B5E"/>
    <w:rsid w:val="00142D33"/>
    <w:rsid w:val="0014301F"/>
    <w:rsid w:val="00144650"/>
    <w:rsid w:val="001451A3"/>
    <w:rsid w:val="00145247"/>
    <w:rsid w:val="001455F4"/>
    <w:rsid w:val="001458C3"/>
    <w:rsid w:val="0014612A"/>
    <w:rsid w:val="001468A6"/>
    <w:rsid w:val="00146D35"/>
    <w:rsid w:val="00146DD4"/>
    <w:rsid w:val="00147161"/>
    <w:rsid w:val="001474A7"/>
    <w:rsid w:val="001509D5"/>
    <w:rsid w:val="00150B64"/>
    <w:rsid w:val="00151009"/>
    <w:rsid w:val="00151288"/>
    <w:rsid w:val="00151360"/>
    <w:rsid w:val="00151EC6"/>
    <w:rsid w:val="00152015"/>
    <w:rsid w:val="00152F95"/>
    <w:rsid w:val="0015348B"/>
    <w:rsid w:val="001536F3"/>
    <w:rsid w:val="00153B97"/>
    <w:rsid w:val="0015423D"/>
    <w:rsid w:val="001550B9"/>
    <w:rsid w:val="0015516A"/>
    <w:rsid w:val="00155453"/>
    <w:rsid w:val="00155C69"/>
    <w:rsid w:val="001569BD"/>
    <w:rsid w:val="001570AF"/>
    <w:rsid w:val="00157D9E"/>
    <w:rsid w:val="00157DCF"/>
    <w:rsid w:val="00160618"/>
    <w:rsid w:val="00160D7D"/>
    <w:rsid w:val="00160F40"/>
    <w:rsid w:val="001610EF"/>
    <w:rsid w:val="00161B17"/>
    <w:rsid w:val="00162C41"/>
    <w:rsid w:val="00163A8A"/>
    <w:rsid w:val="00163AA9"/>
    <w:rsid w:val="001649C5"/>
    <w:rsid w:val="00165434"/>
    <w:rsid w:val="00165786"/>
    <w:rsid w:val="001662BD"/>
    <w:rsid w:val="0016690F"/>
    <w:rsid w:val="00166CA5"/>
    <w:rsid w:val="001673E8"/>
    <w:rsid w:val="00167897"/>
    <w:rsid w:val="00170120"/>
    <w:rsid w:val="0017023E"/>
    <w:rsid w:val="00170269"/>
    <w:rsid w:val="0017042C"/>
    <w:rsid w:val="00170772"/>
    <w:rsid w:val="00170999"/>
    <w:rsid w:val="00170ABC"/>
    <w:rsid w:val="00170F48"/>
    <w:rsid w:val="00171F80"/>
    <w:rsid w:val="00172699"/>
    <w:rsid w:val="0017375E"/>
    <w:rsid w:val="00173777"/>
    <w:rsid w:val="00173C56"/>
    <w:rsid w:val="0017458C"/>
    <w:rsid w:val="00174F00"/>
    <w:rsid w:val="00174F19"/>
    <w:rsid w:val="0017522A"/>
    <w:rsid w:val="00175779"/>
    <w:rsid w:val="0017661D"/>
    <w:rsid w:val="001766C0"/>
    <w:rsid w:val="0017680C"/>
    <w:rsid w:val="00176DB5"/>
    <w:rsid w:val="00177146"/>
    <w:rsid w:val="00177C5E"/>
    <w:rsid w:val="00177F6B"/>
    <w:rsid w:val="00180793"/>
    <w:rsid w:val="0018153C"/>
    <w:rsid w:val="00181625"/>
    <w:rsid w:val="00181CF2"/>
    <w:rsid w:val="00181E98"/>
    <w:rsid w:val="001823F4"/>
    <w:rsid w:val="00182914"/>
    <w:rsid w:val="00182CF5"/>
    <w:rsid w:val="00182ED0"/>
    <w:rsid w:val="0018394A"/>
    <w:rsid w:val="001839DD"/>
    <w:rsid w:val="00183E03"/>
    <w:rsid w:val="001843F1"/>
    <w:rsid w:val="0018496D"/>
    <w:rsid w:val="001851A5"/>
    <w:rsid w:val="001857C4"/>
    <w:rsid w:val="00185A57"/>
    <w:rsid w:val="00185F50"/>
    <w:rsid w:val="001868C7"/>
    <w:rsid w:val="0018716C"/>
    <w:rsid w:val="0018737C"/>
    <w:rsid w:val="001903AF"/>
    <w:rsid w:val="001907A7"/>
    <w:rsid w:val="00190AF7"/>
    <w:rsid w:val="00190B64"/>
    <w:rsid w:val="001921C1"/>
    <w:rsid w:val="00192391"/>
    <w:rsid w:val="00192E18"/>
    <w:rsid w:val="0019343A"/>
    <w:rsid w:val="00193517"/>
    <w:rsid w:val="001940A9"/>
    <w:rsid w:val="00194A41"/>
    <w:rsid w:val="0019679C"/>
    <w:rsid w:val="001967AB"/>
    <w:rsid w:val="00196A1B"/>
    <w:rsid w:val="00197B15"/>
    <w:rsid w:val="00197D19"/>
    <w:rsid w:val="001A0F1E"/>
    <w:rsid w:val="001A176A"/>
    <w:rsid w:val="001A1C9A"/>
    <w:rsid w:val="001A23C7"/>
    <w:rsid w:val="001A2955"/>
    <w:rsid w:val="001A2B41"/>
    <w:rsid w:val="001A3B81"/>
    <w:rsid w:val="001A3DEA"/>
    <w:rsid w:val="001A42C6"/>
    <w:rsid w:val="001A48D1"/>
    <w:rsid w:val="001A4B67"/>
    <w:rsid w:val="001A5258"/>
    <w:rsid w:val="001A5D77"/>
    <w:rsid w:val="001A657E"/>
    <w:rsid w:val="001A69DC"/>
    <w:rsid w:val="001A6E0E"/>
    <w:rsid w:val="001A7136"/>
    <w:rsid w:val="001A7475"/>
    <w:rsid w:val="001B01FB"/>
    <w:rsid w:val="001B0CDA"/>
    <w:rsid w:val="001B1CB8"/>
    <w:rsid w:val="001B1F7E"/>
    <w:rsid w:val="001B2C76"/>
    <w:rsid w:val="001B2D11"/>
    <w:rsid w:val="001B30ED"/>
    <w:rsid w:val="001B3577"/>
    <w:rsid w:val="001B38EA"/>
    <w:rsid w:val="001B4D0E"/>
    <w:rsid w:val="001B590E"/>
    <w:rsid w:val="001B5A55"/>
    <w:rsid w:val="001B7AFD"/>
    <w:rsid w:val="001B7B7A"/>
    <w:rsid w:val="001C00E3"/>
    <w:rsid w:val="001C022D"/>
    <w:rsid w:val="001C03EC"/>
    <w:rsid w:val="001C0F95"/>
    <w:rsid w:val="001C156E"/>
    <w:rsid w:val="001C1975"/>
    <w:rsid w:val="001C1994"/>
    <w:rsid w:val="001C19F2"/>
    <w:rsid w:val="001C2016"/>
    <w:rsid w:val="001C231B"/>
    <w:rsid w:val="001C25F9"/>
    <w:rsid w:val="001C275B"/>
    <w:rsid w:val="001C38F1"/>
    <w:rsid w:val="001C3A73"/>
    <w:rsid w:val="001C3CFD"/>
    <w:rsid w:val="001C6A1C"/>
    <w:rsid w:val="001C78A9"/>
    <w:rsid w:val="001D0F24"/>
    <w:rsid w:val="001D1138"/>
    <w:rsid w:val="001D1311"/>
    <w:rsid w:val="001D17AE"/>
    <w:rsid w:val="001D1F6C"/>
    <w:rsid w:val="001D2C83"/>
    <w:rsid w:val="001D3299"/>
    <w:rsid w:val="001D3307"/>
    <w:rsid w:val="001D426E"/>
    <w:rsid w:val="001D503B"/>
    <w:rsid w:val="001D5AD8"/>
    <w:rsid w:val="001D61FE"/>
    <w:rsid w:val="001D637E"/>
    <w:rsid w:val="001D64A9"/>
    <w:rsid w:val="001D6E90"/>
    <w:rsid w:val="001D749E"/>
    <w:rsid w:val="001D759C"/>
    <w:rsid w:val="001E084C"/>
    <w:rsid w:val="001E08A9"/>
    <w:rsid w:val="001E0B8C"/>
    <w:rsid w:val="001E1774"/>
    <w:rsid w:val="001E2163"/>
    <w:rsid w:val="001E2166"/>
    <w:rsid w:val="001E2F7A"/>
    <w:rsid w:val="001E3018"/>
    <w:rsid w:val="001E3312"/>
    <w:rsid w:val="001E339C"/>
    <w:rsid w:val="001E37F0"/>
    <w:rsid w:val="001E3827"/>
    <w:rsid w:val="001E3831"/>
    <w:rsid w:val="001E3D02"/>
    <w:rsid w:val="001E40D2"/>
    <w:rsid w:val="001E41BC"/>
    <w:rsid w:val="001E42C8"/>
    <w:rsid w:val="001E4A02"/>
    <w:rsid w:val="001E5B29"/>
    <w:rsid w:val="001E5B6F"/>
    <w:rsid w:val="001E62A4"/>
    <w:rsid w:val="001E62C0"/>
    <w:rsid w:val="001E64DC"/>
    <w:rsid w:val="001E6E48"/>
    <w:rsid w:val="001E6F0A"/>
    <w:rsid w:val="001E6F3E"/>
    <w:rsid w:val="001E7668"/>
    <w:rsid w:val="001E7901"/>
    <w:rsid w:val="001E794A"/>
    <w:rsid w:val="001E7D0C"/>
    <w:rsid w:val="001E7D4B"/>
    <w:rsid w:val="001F0CCC"/>
    <w:rsid w:val="001F0E3E"/>
    <w:rsid w:val="001F2A54"/>
    <w:rsid w:val="001F3587"/>
    <w:rsid w:val="001F4631"/>
    <w:rsid w:val="001F51DB"/>
    <w:rsid w:val="001F52C6"/>
    <w:rsid w:val="001F5B5A"/>
    <w:rsid w:val="001F5C10"/>
    <w:rsid w:val="001F5ECC"/>
    <w:rsid w:val="001F75C7"/>
    <w:rsid w:val="001F7934"/>
    <w:rsid w:val="001F7A27"/>
    <w:rsid w:val="00200620"/>
    <w:rsid w:val="00200A96"/>
    <w:rsid w:val="00200E4B"/>
    <w:rsid w:val="002019A5"/>
    <w:rsid w:val="00201D15"/>
    <w:rsid w:val="00202017"/>
    <w:rsid w:val="002022CE"/>
    <w:rsid w:val="00202558"/>
    <w:rsid w:val="00202694"/>
    <w:rsid w:val="0020272A"/>
    <w:rsid w:val="00202769"/>
    <w:rsid w:val="00202EC3"/>
    <w:rsid w:val="00203DA7"/>
    <w:rsid w:val="00204274"/>
    <w:rsid w:val="00204506"/>
    <w:rsid w:val="002046C3"/>
    <w:rsid w:val="00204A4A"/>
    <w:rsid w:val="00204AF8"/>
    <w:rsid w:val="00204C43"/>
    <w:rsid w:val="00204C44"/>
    <w:rsid w:val="00205A56"/>
    <w:rsid w:val="00205B66"/>
    <w:rsid w:val="00205F41"/>
    <w:rsid w:val="002063AE"/>
    <w:rsid w:val="00207552"/>
    <w:rsid w:val="002079EA"/>
    <w:rsid w:val="00207AFC"/>
    <w:rsid w:val="00210490"/>
    <w:rsid w:val="00210B4B"/>
    <w:rsid w:val="00211067"/>
    <w:rsid w:val="002113B6"/>
    <w:rsid w:val="00211DD5"/>
    <w:rsid w:val="00212185"/>
    <w:rsid w:val="002125C7"/>
    <w:rsid w:val="00213413"/>
    <w:rsid w:val="0021342C"/>
    <w:rsid w:val="00213795"/>
    <w:rsid w:val="00213B2D"/>
    <w:rsid w:val="00213E77"/>
    <w:rsid w:val="0021488D"/>
    <w:rsid w:val="0021548B"/>
    <w:rsid w:val="00215D1F"/>
    <w:rsid w:val="00215EAC"/>
    <w:rsid w:val="00216D98"/>
    <w:rsid w:val="00217691"/>
    <w:rsid w:val="00217774"/>
    <w:rsid w:val="00217D58"/>
    <w:rsid w:val="00220DF8"/>
    <w:rsid w:val="002210D1"/>
    <w:rsid w:val="00221388"/>
    <w:rsid w:val="0022185C"/>
    <w:rsid w:val="002231DE"/>
    <w:rsid w:val="002235FD"/>
    <w:rsid w:val="00224399"/>
    <w:rsid w:val="00224611"/>
    <w:rsid w:val="00224673"/>
    <w:rsid w:val="0022493C"/>
    <w:rsid w:val="00224DDE"/>
    <w:rsid w:val="00224F4E"/>
    <w:rsid w:val="00225188"/>
    <w:rsid w:val="002251F5"/>
    <w:rsid w:val="00225298"/>
    <w:rsid w:val="002256CF"/>
    <w:rsid w:val="00225739"/>
    <w:rsid w:val="00225DFD"/>
    <w:rsid w:val="0022608C"/>
    <w:rsid w:val="00226533"/>
    <w:rsid w:val="002274A7"/>
    <w:rsid w:val="00227507"/>
    <w:rsid w:val="00227CE1"/>
    <w:rsid w:val="0023068B"/>
    <w:rsid w:val="00230C68"/>
    <w:rsid w:val="00230F22"/>
    <w:rsid w:val="00231087"/>
    <w:rsid w:val="00231898"/>
    <w:rsid w:val="00231B6A"/>
    <w:rsid w:val="00232286"/>
    <w:rsid w:val="0023243E"/>
    <w:rsid w:val="002326B1"/>
    <w:rsid w:val="00232904"/>
    <w:rsid w:val="002330F3"/>
    <w:rsid w:val="0023331B"/>
    <w:rsid w:val="002333BE"/>
    <w:rsid w:val="00233CB4"/>
    <w:rsid w:val="00233F44"/>
    <w:rsid w:val="002344BE"/>
    <w:rsid w:val="002347E0"/>
    <w:rsid w:val="00234F27"/>
    <w:rsid w:val="00235917"/>
    <w:rsid w:val="00235B6E"/>
    <w:rsid w:val="0023633E"/>
    <w:rsid w:val="00236A6E"/>
    <w:rsid w:val="00237068"/>
    <w:rsid w:val="0024057B"/>
    <w:rsid w:val="0024067C"/>
    <w:rsid w:val="00241EE6"/>
    <w:rsid w:val="0024231A"/>
    <w:rsid w:val="0024237C"/>
    <w:rsid w:val="00242553"/>
    <w:rsid w:val="00242871"/>
    <w:rsid w:val="00243201"/>
    <w:rsid w:val="00243282"/>
    <w:rsid w:val="002439B6"/>
    <w:rsid w:val="00244419"/>
    <w:rsid w:val="00245DE7"/>
    <w:rsid w:val="00246958"/>
    <w:rsid w:val="00246B3D"/>
    <w:rsid w:val="00246C13"/>
    <w:rsid w:val="002479AB"/>
    <w:rsid w:val="00247E43"/>
    <w:rsid w:val="00250A84"/>
    <w:rsid w:val="0025277A"/>
    <w:rsid w:val="00252A0D"/>
    <w:rsid w:val="00252A7C"/>
    <w:rsid w:val="00253482"/>
    <w:rsid w:val="00253543"/>
    <w:rsid w:val="0025464C"/>
    <w:rsid w:val="00254F01"/>
    <w:rsid w:val="00255969"/>
    <w:rsid w:val="00255C66"/>
    <w:rsid w:val="00255CFD"/>
    <w:rsid w:val="00256305"/>
    <w:rsid w:val="00256977"/>
    <w:rsid w:val="002569D9"/>
    <w:rsid w:val="00257368"/>
    <w:rsid w:val="00260274"/>
    <w:rsid w:val="00260499"/>
    <w:rsid w:val="002616A7"/>
    <w:rsid w:val="00261D08"/>
    <w:rsid w:val="00261FAB"/>
    <w:rsid w:val="002621E3"/>
    <w:rsid w:val="00262A5E"/>
    <w:rsid w:val="00262A99"/>
    <w:rsid w:val="00262B3A"/>
    <w:rsid w:val="00262D3F"/>
    <w:rsid w:val="00263D0D"/>
    <w:rsid w:val="00263F83"/>
    <w:rsid w:val="0026415D"/>
    <w:rsid w:val="0026423F"/>
    <w:rsid w:val="00265C9E"/>
    <w:rsid w:val="00266338"/>
    <w:rsid w:val="00267C09"/>
    <w:rsid w:val="00267CC3"/>
    <w:rsid w:val="00267EFF"/>
    <w:rsid w:val="00267F6F"/>
    <w:rsid w:val="0027019F"/>
    <w:rsid w:val="002703EC"/>
    <w:rsid w:val="00270479"/>
    <w:rsid w:val="002709B5"/>
    <w:rsid w:val="00270D3E"/>
    <w:rsid w:val="00272024"/>
    <w:rsid w:val="002721B3"/>
    <w:rsid w:val="00272678"/>
    <w:rsid w:val="0027331D"/>
    <w:rsid w:val="0027382F"/>
    <w:rsid w:val="00273C52"/>
    <w:rsid w:val="00273D47"/>
    <w:rsid w:val="002744D9"/>
    <w:rsid w:val="00275116"/>
    <w:rsid w:val="00275DC9"/>
    <w:rsid w:val="00276D2C"/>
    <w:rsid w:val="00281D71"/>
    <w:rsid w:val="002824AE"/>
    <w:rsid w:val="0028257C"/>
    <w:rsid w:val="002842A8"/>
    <w:rsid w:val="0028436E"/>
    <w:rsid w:val="00285154"/>
    <w:rsid w:val="00285342"/>
    <w:rsid w:val="00285491"/>
    <w:rsid w:val="0028556B"/>
    <w:rsid w:val="00286009"/>
    <w:rsid w:val="00286BB5"/>
    <w:rsid w:val="00287C8D"/>
    <w:rsid w:val="00287EB3"/>
    <w:rsid w:val="00290729"/>
    <w:rsid w:val="00290960"/>
    <w:rsid w:val="00291B44"/>
    <w:rsid w:val="00291E94"/>
    <w:rsid w:val="00291FB9"/>
    <w:rsid w:val="00292FA6"/>
    <w:rsid w:val="002935B2"/>
    <w:rsid w:val="002936CC"/>
    <w:rsid w:val="00294126"/>
    <w:rsid w:val="00294D81"/>
    <w:rsid w:val="002950F7"/>
    <w:rsid w:val="00295543"/>
    <w:rsid w:val="00295856"/>
    <w:rsid w:val="00295C2A"/>
    <w:rsid w:val="0029645E"/>
    <w:rsid w:val="002966E4"/>
    <w:rsid w:val="00296898"/>
    <w:rsid w:val="0029690A"/>
    <w:rsid w:val="00297D86"/>
    <w:rsid w:val="00297E70"/>
    <w:rsid w:val="002A0095"/>
    <w:rsid w:val="002A07A7"/>
    <w:rsid w:val="002A13FD"/>
    <w:rsid w:val="002A28D7"/>
    <w:rsid w:val="002A2D5B"/>
    <w:rsid w:val="002A39A3"/>
    <w:rsid w:val="002A5CEE"/>
    <w:rsid w:val="002A62DD"/>
    <w:rsid w:val="002A6553"/>
    <w:rsid w:val="002A682F"/>
    <w:rsid w:val="002A69CA"/>
    <w:rsid w:val="002A6D9F"/>
    <w:rsid w:val="002A6F12"/>
    <w:rsid w:val="002A7100"/>
    <w:rsid w:val="002A7B12"/>
    <w:rsid w:val="002B1BC2"/>
    <w:rsid w:val="002B2E58"/>
    <w:rsid w:val="002B36E2"/>
    <w:rsid w:val="002B3A9F"/>
    <w:rsid w:val="002B4439"/>
    <w:rsid w:val="002B46DE"/>
    <w:rsid w:val="002B50BD"/>
    <w:rsid w:val="002B5730"/>
    <w:rsid w:val="002B6439"/>
    <w:rsid w:val="002B6A0B"/>
    <w:rsid w:val="002B6E37"/>
    <w:rsid w:val="002B7686"/>
    <w:rsid w:val="002C0030"/>
    <w:rsid w:val="002C0940"/>
    <w:rsid w:val="002C1053"/>
    <w:rsid w:val="002C2712"/>
    <w:rsid w:val="002C3FC4"/>
    <w:rsid w:val="002C4EB5"/>
    <w:rsid w:val="002C54F0"/>
    <w:rsid w:val="002C5A66"/>
    <w:rsid w:val="002C6A20"/>
    <w:rsid w:val="002C7296"/>
    <w:rsid w:val="002C7522"/>
    <w:rsid w:val="002C7CF0"/>
    <w:rsid w:val="002C7ED1"/>
    <w:rsid w:val="002C7F94"/>
    <w:rsid w:val="002D096C"/>
    <w:rsid w:val="002D0ECF"/>
    <w:rsid w:val="002D0F5A"/>
    <w:rsid w:val="002D10E3"/>
    <w:rsid w:val="002D1F38"/>
    <w:rsid w:val="002D36E5"/>
    <w:rsid w:val="002D3768"/>
    <w:rsid w:val="002D42A8"/>
    <w:rsid w:val="002D42B9"/>
    <w:rsid w:val="002D4584"/>
    <w:rsid w:val="002D4B3A"/>
    <w:rsid w:val="002D4B54"/>
    <w:rsid w:val="002D532D"/>
    <w:rsid w:val="002D57D5"/>
    <w:rsid w:val="002D60E5"/>
    <w:rsid w:val="002D62CD"/>
    <w:rsid w:val="002D64DC"/>
    <w:rsid w:val="002D6872"/>
    <w:rsid w:val="002D6E14"/>
    <w:rsid w:val="002D7027"/>
    <w:rsid w:val="002D70F4"/>
    <w:rsid w:val="002D7B6A"/>
    <w:rsid w:val="002D7B91"/>
    <w:rsid w:val="002E019E"/>
    <w:rsid w:val="002E0208"/>
    <w:rsid w:val="002E0BC0"/>
    <w:rsid w:val="002E0F54"/>
    <w:rsid w:val="002E187C"/>
    <w:rsid w:val="002E1A1B"/>
    <w:rsid w:val="002E2360"/>
    <w:rsid w:val="002E2BBE"/>
    <w:rsid w:val="002E3E41"/>
    <w:rsid w:val="002E4119"/>
    <w:rsid w:val="002E4E3B"/>
    <w:rsid w:val="002E53CA"/>
    <w:rsid w:val="002E574F"/>
    <w:rsid w:val="002E5876"/>
    <w:rsid w:val="002E5898"/>
    <w:rsid w:val="002E67E0"/>
    <w:rsid w:val="002E6A7A"/>
    <w:rsid w:val="002E7520"/>
    <w:rsid w:val="002E797F"/>
    <w:rsid w:val="002E7B9F"/>
    <w:rsid w:val="002F03F2"/>
    <w:rsid w:val="002F1140"/>
    <w:rsid w:val="002F3AE4"/>
    <w:rsid w:val="002F3BB4"/>
    <w:rsid w:val="002F4424"/>
    <w:rsid w:val="002F44CD"/>
    <w:rsid w:val="002F4B40"/>
    <w:rsid w:val="002F561C"/>
    <w:rsid w:val="002F59F2"/>
    <w:rsid w:val="002F5C6B"/>
    <w:rsid w:val="002F63FC"/>
    <w:rsid w:val="002F64A6"/>
    <w:rsid w:val="002F64DA"/>
    <w:rsid w:val="002F66BD"/>
    <w:rsid w:val="002F7119"/>
    <w:rsid w:val="002F76FD"/>
    <w:rsid w:val="002F7B74"/>
    <w:rsid w:val="00300472"/>
    <w:rsid w:val="0030103E"/>
    <w:rsid w:val="00301AD3"/>
    <w:rsid w:val="00301DF1"/>
    <w:rsid w:val="00302744"/>
    <w:rsid w:val="003030E8"/>
    <w:rsid w:val="003036ED"/>
    <w:rsid w:val="0030378A"/>
    <w:rsid w:val="00303A8A"/>
    <w:rsid w:val="00304AD6"/>
    <w:rsid w:val="003054F5"/>
    <w:rsid w:val="00305B15"/>
    <w:rsid w:val="00306355"/>
    <w:rsid w:val="00306CE7"/>
    <w:rsid w:val="00306F44"/>
    <w:rsid w:val="00307C2F"/>
    <w:rsid w:val="00311333"/>
    <w:rsid w:val="00311692"/>
    <w:rsid w:val="003119D5"/>
    <w:rsid w:val="00311B9F"/>
    <w:rsid w:val="00312169"/>
    <w:rsid w:val="003122CF"/>
    <w:rsid w:val="00312DD5"/>
    <w:rsid w:val="003131C2"/>
    <w:rsid w:val="00313292"/>
    <w:rsid w:val="00313372"/>
    <w:rsid w:val="00313CA7"/>
    <w:rsid w:val="00313D70"/>
    <w:rsid w:val="00313E16"/>
    <w:rsid w:val="003147C8"/>
    <w:rsid w:val="00314D46"/>
    <w:rsid w:val="00314F04"/>
    <w:rsid w:val="0031502D"/>
    <w:rsid w:val="00315039"/>
    <w:rsid w:val="003154BD"/>
    <w:rsid w:val="0031556A"/>
    <w:rsid w:val="00315C17"/>
    <w:rsid w:val="0031602E"/>
    <w:rsid w:val="003163AF"/>
    <w:rsid w:val="0031705D"/>
    <w:rsid w:val="00320351"/>
    <w:rsid w:val="00320411"/>
    <w:rsid w:val="00320578"/>
    <w:rsid w:val="00320CA1"/>
    <w:rsid w:val="00320FFA"/>
    <w:rsid w:val="003213A9"/>
    <w:rsid w:val="0032151C"/>
    <w:rsid w:val="00321A53"/>
    <w:rsid w:val="0032273A"/>
    <w:rsid w:val="00322D70"/>
    <w:rsid w:val="0032477C"/>
    <w:rsid w:val="00324A8D"/>
    <w:rsid w:val="00325605"/>
    <w:rsid w:val="00325ECD"/>
    <w:rsid w:val="00326865"/>
    <w:rsid w:val="00326B2F"/>
    <w:rsid w:val="00326F44"/>
    <w:rsid w:val="00327227"/>
    <w:rsid w:val="003277C4"/>
    <w:rsid w:val="0033023A"/>
    <w:rsid w:val="003305C9"/>
    <w:rsid w:val="003309DB"/>
    <w:rsid w:val="00331828"/>
    <w:rsid w:val="00331A0C"/>
    <w:rsid w:val="00332453"/>
    <w:rsid w:val="0033286B"/>
    <w:rsid w:val="00332BF1"/>
    <w:rsid w:val="00332BF2"/>
    <w:rsid w:val="00332F69"/>
    <w:rsid w:val="003333B7"/>
    <w:rsid w:val="003336D6"/>
    <w:rsid w:val="00333FC3"/>
    <w:rsid w:val="00334F10"/>
    <w:rsid w:val="00334F2D"/>
    <w:rsid w:val="00335574"/>
    <w:rsid w:val="003357BE"/>
    <w:rsid w:val="00335806"/>
    <w:rsid w:val="003361C7"/>
    <w:rsid w:val="00337BAA"/>
    <w:rsid w:val="00337FA3"/>
    <w:rsid w:val="00340576"/>
    <w:rsid w:val="003407F3"/>
    <w:rsid w:val="00340B61"/>
    <w:rsid w:val="00340DBB"/>
    <w:rsid w:val="003411A6"/>
    <w:rsid w:val="003419F9"/>
    <w:rsid w:val="0034269A"/>
    <w:rsid w:val="00344456"/>
    <w:rsid w:val="00346C49"/>
    <w:rsid w:val="003477E3"/>
    <w:rsid w:val="00350186"/>
    <w:rsid w:val="003510A6"/>
    <w:rsid w:val="003522BF"/>
    <w:rsid w:val="0035256A"/>
    <w:rsid w:val="003525CF"/>
    <w:rsid w:val="003527C3"/>
    <w:rsid w:val="003529D0"/>
    <w:rsid w:val="00352F6B"/>
    <w:rsid w:val="00353AC7"/>
    <w:rsid w:val="00353D9D"/>
    <w:rsid w:val="003544D3"/>
    <w:rsid w:val="0035529D"/>
    <w:rsid w:val="0035570C"/>
    <w:rsid w:val="0035617C"/>
    <w:rsid w:val="00356204"/>
    <w:rsid w:val="003573C6"/>
    <w:rsid w:val="00357F96"/>
    <w:rsid w:val="0036083B"/>
    <w:rsid w:val="00360DE7"/>
    <w:rsid w:val="00360E64"/>
    <w:rsid w:val="00360F80"/>
    <w:rsid w:val="003614F8"/>
    <w:rsid w:val="00361FAA"/>
    <w:rsid w:val="0036222B"/>
    <w:rsid w:val="00362698"/>
    <w:rsid w:val="00362B13"/>
    <w:rsid w:val="00362E08"/>
    <w:rsid w:val="00363418"/>
    <w:rsid w:val="00363BFE"/>
    <w:rsid w:val="00363E6E"/>
    <w:rsid w:val="003641C5"/>
    <w:rsid w:val="003643DC"/>
    <w:rsid w:val="00364E14"/>
    <w:rsid w:val="003659DE"/>
    <w:rsid w:val="00365E92"/>
    <w:rsid w:val="00366021"/>
    <w:rsid w:val="00366B2D"/>
    <w:rsid w:val="00367092"/>
    <w:rsid w:val="0036733D"/>
    <w:rsid w:val="003676D8"/>
    <w:rsid w:val="00367778"/>
    <w:rsid w:val="003677B2"/>
    <w:rsid w:val="003678EE"/>
    <w:rsid w:val="00367A7C"/>
    <w:rsid w:val="00370721"/>
    <w:rsid w:val="003710A2"/>
    <w:rsid w:val="00371C60"/>
    <w:rsid w:val="00372F19"/>
    <w:rsid w:val="003731B5"/>
    <w:rsid w:val="0037331F"/>
    <w:rsid w:val="00373DBB"/>
    <w:rsid w:val="0037411B"/>
    <w:rsid w:val="003752EB"/>
    <w:rsid w:val="00375A79"/>
    <w:rsid w:val="00375BB2"/>
    <w:rsid w:val="00375BB6"/>
    <w:rsid w:val="0037604C"/>
    <w:rsid w:val="00376401"/>
    <w:rsid w:val="00376F23"/>
    <w:rsid w:val="0037715B"/>
    <w:rsid w:val="00377CB0"/>
    <w:rsid w:val="0038006D"/>
    <w:rsid w:val="0038161C"/>
    <w:rsid w:val="00381B2F"/>
    <w:rsid w:val="00381BF3"/>
    <w:rsid w:val="0038214E"/>
    <w:rsid w:val="00382393"/>
    <w:rsid w:val="00382732"/>
    <w:rsid w:val="003827AC"/>
    <w:rsid w:val="003829F4"/>
    <w:rsid w:val="00383057"/>
    <w:rsid w:val="00383FD7"/>
    <w:rsid w:val="00384633"/>
    <w:rsid w:val="0038485A"/>
    <w:rsid w:val="0038595A"/>
    <w:rsid w:val="00385C37"/>
    <w:rsid w:val="00385EED"/>
    <w:rsid w:val="00386A3C"/>
    <w:rsid w:val="00386C3D"/>
    <w:rsid w:val="00387AD0"/>
    <w:rsid w:val="00387D81"/>
    <w:rsid w:val="00390435"/>
    <w:rsid w:val="00390C1A"/>
    <w:rsid w:val="00391117"/>
    <w:rsid w:val="00391D13"/>
    <w:rsid w:val="00391D6A"/>
    <w:rsid w:val="00391E7A"/>
    <w:rsid w:val="0039205F"/>
    <w:rsid w:val="003920F4"/>
    <w:rsid w:val="0039260F"/>
    <w:rsid w:val="00393792"/>
    <w:rsid w:val="0039459D"/>
    <w:rsid w:val="003948CE"/>
    <w:rsid w:val="00395098"/>
    <w:rsid w:val="00395B6C"/>
    <w:rsid w:val="00395B95"/>
    <w:rsid w:val="00395E57"/>
    <w:rsid w:val="003967FA"/>
    <w:rsid w:val="00396CEF"/>
    <w:rsid w:val="00396EAB"/>
    <w:rsid w:val="00397332"/>
    <w:rsid w:val="0039795B"/>
    <w:rsid w:val="003A102B"/>
    <w:rsid w:val="003A13BD"/>
    <w:rsid w:val="003A151B"/>
    <w:rsid w:val="003A16F8"/>
    <w:rsid w:val="003A1E68"/>
    <w:rsid w:val="003A1FA2"/>
    <w:rsid w:val="003A39FA"/>
    <w:rsid w:val="003A3CBD"/>
    <w:rsid w:val="003A4C6E"/>
    <w:rsid w:val="003A4CDD"/>
    <w:rsid w:val="003A5298"/>
    <w:rsid w:val="003A583F"/>
    <w:rsid w:val="003A5E13"/>
    <w:rsid w:val="003A629E"/>
    <w:rsid w:val="003A6DB4"/>
    <w:rsid w:val="003A73F1"/>
    <w:rsid w:val="003A7B78"/>
    <w:rsid w:val="003B0162"/>
    <w:rsid w:val="003B01B5"/>
    <w:rsid w:val="003B072F"/>
    <w:rsid w:val="003B0EB4"/>
    <w:rsid w:val="003B12E9"/>
    <w:rsid w:val="003B1C58"/>
    <w:rsid w:val="003B2B15"/>
    <w:rsid w:val="003B2D45"/>
    <w:rsid w:val="003B3952"/>
    <w:rsid w:val="003B4279"/>
    <w:rsid w:val="003B4369"/>
    <w:rsid w:val="003B4650"/>
    <w:rsid w:val="003B4A46"/>
    <w:rsid w:val="003B4C60"/>
    <w:rsid w:val="003B4DFC"/>
    <w:rsid w:val="003B55DB"/>
    <w:rsid w:val="003B58A5"/>
    <w:rsid w:val="003B58BC"/>
    <w:rsid w:val="003B6AA0"/>
    <w:rsid w:val="003B6B69"/>
    <w:rsid w:val="003B78A8"/>
    <w:rsid w:val="003B7FC4"/>
    <w:rsid w:val="003C2335"/>
    <w:rsid w:val="003C267E"/>
    <w:rsid w:val="003C27EA"/>
    <w:rsid w:val="003C28BA"/>
    <w:rsid w:val="003C2C33"/>
    <w:rsid w:val="003C35B3"/>
    <w:rsid w:val="003C36A6"/>
    <w:rsid w:val="003C36A9"/>
    <w:rsid w:val="003C39EF"/>
    <w:rsid w:val="003C45FF"/>
    <w:rsid w:val="003C49D0"/>
    <w:rsid w:val="003C53C4"/>
    <w:rsid w:val="003C56BF"/>
    <w:rsid w:val="003C624F"/>
    <w:rsid w:val="003C6722"/>
    <w:rsid w:val="003C75E1"/>
    <w:rsid w:val="003C7C19"/>
    <w:rsid w:val="003D0108"/>
    <w:rsid w:val="003D03A0"/>
    <w:rsid w:val="003D0EF3"/>
    <w:rsid w:val="003D14D3"/>
    <w:rsid w:val="003D1EEE"/>
    <w:rsid w:val="003D1FD2"/>
    <w:rsid w:val="003D3AE2"/>
    <w:rsid w:val="003D3B5F"/>
    <w:rsid w:val="003D3E1B"/>
    <w:rsid w:val="003D48F7"/>
    <w:rsid w:val="003D5A1E"/>
    <w:rsid w:val="003D7EAF"/>
    <w:rsid w:val="003E031C"/>
    <w:rsid w:val="003E07D0"/>
    <w:rsid w:val="003E2363"/>
    <w:rsid w:val="003E33E8"/>
    <w:rsid w:val="003E3AD7"/>
    <w:rsid w:val="003E4846"/>
    <w:rsid w:val="003E48D4"/>
    <w:rsid w:val="003E5C1C"/>
    <w:rsid w:val="003E5D60"/>
    <w:rsid w:val="003E601A"/>
    <w:rsid w:val="003E6BD2"/>
    <w:rsid w:val="003E6E56"/>
    <w:rsid w:val="003E73DE"/>
    <w:rsid w:val="003E7507"/>
    <w:rsid w:val="003F0943"/>
    <w:rsid w:val="003F279E"/>
    <w:rsid w:val="003F29E4"/>
    <w:rsid w:val="003F371E"/>
    <w:rsid w:val="003F425E"/>
    <w:rsid w:val="003F4C06"/>
    <w:rsid w:val="003F5DC2"/>
    <w:rsid w:val="003F60E6"/>
    <w:rsid w:val="003F6553"/>
    <w:rsid w:val="003F6C14"/>
    <w:rsid w:val="003F7A4E"/>
    <w:rsid w:val="00400836"/>
    <w:rsid w:val="00400986"/>
    <w:rsid w:val="004009AB"/>
    <w:rsid w:val="004011DB"/>
    <w:rsid w:val="00401B0F"/>
    <w:rsid w:val="00402099"/>
    <w:rsid w:val="00402204"/>
    <w:rsid w:val="00402B63"/>
    <w:rsid w:val="00402B9B"/>
    <w:rsid w:val="00402D53"/>
    <w:rsid w:val="0040325F"/>
    <w:rsid w:val="00403583"/>
    <w:rsid w:val="00404288"/>
    <w:rsid w:val="004043ED"/>
    <w:rsid w:val="004048DE"/>
    <w:rsid w:val="004064E2"/>
    <w:rsid w:val="0040672A"/>
    <w:rsid w:val="00406A2E"/>
    <w:rsid w:val="00406BD5"/>
    <w:rsid w:val="004070F9"/>
    <w:rsid w:val="00407407"/>
    <w:rsid w:val="00410437"/>
    <w:rsid w:val="004105D3"/>
    <w:rsid w:val="0041086E"/>
    <w:rsid w:val="004108D3"/>
    <w:rsid w:val="00410A4D"/>
    <w:rsid w:val="00410EB4"/>
    <w:rsid w:val="00411915"/>
    <w:rsid w:val="00411DA9"/>
    <w:rsid w:val="00411E43"/>
    <w:rsid w:val="00412616"/>
    <w:rsid w:val="00412735"/>
    <w:rsid w:val="0041287A"/>
    <w:rsid w:val="004128AF"/>
    <w:rsid w:val="00413605"/>
    <w:rsid w:val="0041372F"/>
    <w:rsid w:val="00413E81"/>
    <w:rsid w:val="004147C8"/>
    <w:rsid w:val="004147D3"/>
    <w:rsid w:val="00414E26"/>
    <w:rsid w:val="00414ED8"/>
    <w:rsid w:val="00415F9C"/>
    <w:rsid w:val="0041603E"/>
    <w:rsid w:val="00417199"/>
    <w:rsid w:val="00417CCA"/>
    <w:rsid w:val="00417DB9"/>
    <w:rsid w:val="004216B7"/>
    <w:rsid w:val="00421828"/>
    <w:rsid w:val="00423642"/>
    <w:rsid w:val="00423EB6"/>
    <w:rsid w:val="00424961"/>
    <w:rsid w:val="00424A50"/>
    <w:rsid w:val="00425064"/>
    <w:rsid w:val="004251DF"/>
    <w:rsid w:val="004254BB"/>
    <w:rsid w:val="004261EF"/>
    <w:rsid w:val="00426241"/>
    <w:rsid w:val="00426C09"/>
    <w:rsid w:val="0042725C"/>
    <w:rsid w:val="0042748D"/>
    <w:rsid w:val="004274FD"/>
    <w:rsid w:val="00427B7A"/>
    <w:rsid w:val="00430396"/>
    <w:rsid w:val="00430402"/>
    <w:rsid w:val="00431269"/>
    <w:rsid w:val="00431785"/>
    <w:rsid w:val="00431946"/>
    <w:rsid w:val="00432105"/>
    <w:rsid w:val="00432517"/>
    <w:rsid w:val="00432772"/>
    <w:rsid w:val="00432B40"/>
    <w:rsid w:val="004340BA"/>
    <w:rsid w:val="00434B43"/>
    <w:rsid w:val="004408A1"/>
    <w:rsid w:val="00440AE8"/>
    <w:rsid w:val="00440C25"/>
    <w:rsid w:val="00440E0F"/>
    <w:rsid w:val="004418A4"/>
    <w:rsid w:val="00442076"/>
    <w:rsid w:val="00442F17"/>
    <w:rsid w:val="00443280"/>
    <w:rsid w:val="00444158"/>
    <w:rsid w:val="0044464D"/>
    <w:rsid w:val="00445732"/>
    <w:rsid w:val="00445BD7"/>
    <w:rsid w:val="004469B9"/>
    <w:rsid w:val="00446CAE"/>
    <w:rsid w:val="00446F6C"/>
    <w:rsid w:val="0045018A"/>
    <w:rsid w:val="004508B7"/>
    <w:rsid w:val="00450B69"/>
    <w:rsid w:val="004514B7"/>
    <w:rsid w:val="004515A1"/>
    <w:rsid w:val="004537FF"/>
    <w:rsid w:val="00454143"/>
    <w:rsid w:val="00454466"/>
    <w:rsid w:val="00454A8B"/>
    <w:rsid w:val="00454B38"/>
    <w:rsid w:val="00454BB6"/>
    <w:rsid w:val="004558DC"/>
    <w:rsid w:val="00456B2A"/>
    <w:rsid w:val="00456BAE"/>
    <w:rsid w:val="0046025B"/>
    <w:rsid w:val="0046076D"/>
    <w:rsid w:val="00461CCF"/>
    <w:rsid w:val="00461F10"/>
    <w:rsid w:val="00463052"/>
    <w:rsid w:val="00465037"/>
    <w:rsid w:val="004653A0"/>
    <w:rsid w:val="004660D8"/>
    <w:rsid w:val="00467126"/>
    <w:rsid w:val="004674DF"/>
    <w:rsid w:val="00467B45"/>
    <w:rsid w:val="00467BD4"/>
    <w:rsid w:val="00467FF4"/>
    <w:rsid w:val="004702DF"/>
    <w:rsid w:val="00470912"/>
    <w:rsid w:val="0047110D"/>
    <w:rsid w:val="004723DA"/>
    <w:rsid w:val="0047245B"/>
    <w:rsid w:val="0047359E"/>
    <w:rsid w:val="00473E04"/>
    <w:rsid w:val="00473EA5"/>
    <w:rsid w:val="004752AE"/>
    <w:rsid w:val="00475932"/>
    <w:rsid w:val="00475BC9"/>
    <w:rsid w:val="00475DF5"/>
    <w:rsid w:val="0047605E"/>
    <w:rsid w:val="00476120"/>
    <w:rsid w:val="00476E7F"/>
    <w:rsid w:val="00476EDC"/>
    <w:rsid w:val="004775A5"/>
    <w:rsid w:val="004804B3"/>
    <w:rsid w:val="00480872"/>
    <w:rsid w:val="00480CEB"/>
    <w:rsid w:val="00481DA4"/>
    <w:rsid w:val="00481E66"/>
    <w:rsid w:val="00482387"/>
    <w:rsid w:val="0048246A"/>
    <w:rsid w:val="004836B2"/>
    <w:rsid w:val="00483C33"/>
    <w:rsid w:val="00483D2C"/>
    <w:rsid w:val="0048403E"/>
    <w:rsid w:val="004842EE"/>
    <w:rsid w:val="00484533"/>
    <w:rsid w:val="00484A27"/>
    <w:rsid w:val="00484A56"/>
    <w:rsid w:val="00484E39"/>
    <w:rsid w:val="00484F4C"/>
    <w:rsid w:val="00485131"/>
    <w:rsid w:val="0048587D"/>
    <w:rsid w:val="00485BAE"/>
    <w:rsid w:val="00485D56"/>
    <w:rsid w:val="004865FC"/>
    <w:rsid w:val="004871F2"/>
    <w:rsid w:val="00487909"/>
    <w:rsid w:val="004904F3"/>
    <w:rsid w:val="004909F5"/>
    <w:rsid w:val="0049205C"/>
    <w:rsid w:val="004921E0"/>
    <w:rsid w:val="00494301"/>
    <w:rsid w:val="0049459B"/>
    <w:rsid w:val="00495495"/>
    <w:rsid w:val="00495B96"/>
    <w:rsid w:val="00496ADD"/>
    <w:rsid w:val="00497265"/>
    <w:rsid w:val="00497929"/>
    <w:rsid w:val="004A01B7"/>
    <w:rsid w:val="004A0456"/>
    <w:rsid w:val="004A0969"/>
    <w:rsid w:val="004A0A36"/>
    <w:rsid w:val="004A1555"/>
    <w:rsid w:val="004A527A"/>
    <w:rsid w:val="004A6310"/>
    <w:rsid w:val="004A6AC2"/>
    <w:rsid w:val="004A6C0F"/>
    <w:rsid w:val="004A6D98"/>
    <w:rsid w:val="004A7511"/>
    <w:rsid w:val="004A7608"/>
    <w:rsid w:val="004A79B2"/>
    <w:rsid w:val="004B05D8"/>
    <w:rsid w:val="004B08EE"/>
    <w:rsid w:val="004B0C47"/>
    <w:rsid w:val="004B2D03"/>
    <w:rsid w:val="004B3073"/>
    <w:rsid w:val="004B3263"/>
    <w:rsid w:val="004B3593"/>
    <w:rsid w:val="004B37F5"/>
    <w:rsid w:val="004B3980"/>
    <w:rsid w:val="004B3A36"/>
    <w:rsid w:val="004B4159"/>
    <w:rsid w:val="004B463D"/>
    <w:rsid w:val="004B6C31"/>
    <w:rsid w:val="004B7B9B"/>
    <w:rsid w:val="004B7D73"/>
    <w:rsid w:val="004B7E69"/>
    <w:rsid w:val="004C086F"/>
    <w:rsid w:val="004C09C7"/>
    <w:rsid w:val="004C170E"/>
    <w:rsid w:val="004C1F99"/>
    <w:rsid w:val="004C1FF1"/>
    <w:rsid w:val="004C2396"/>
    <w:rsid w:val="004C243C"/>
    <w:rsid w:val="004C36DD"/>
    <w:rsid w:val="004C3A8C"/>
    <w:rsid w:val="004C3ED2"/>
    <w:rsid w:val="004C41AA"/>
    <w:rsid w:val="004C425F"/>
    <w:rsid w:val="004C45B8"/>
    <w:rsid w:val="004C4854"/>
    <w:rsid w:val="004C4D75"/>
    <w:rsid w:val="004C7FD1"/>
    <w:rsid w:val="004D0220"/>
    <w:rsid w:val="004D07E8"/>
    <w:rsid w:val="004D2235"/>
    <w:rsid w:val="004D24D4"/>
    <w:rsid w:val="004D5CA9"/>
    <w:rsid w:val="004D62A6"/>
    <w:rsid w:val="004D6956"/>
    <w:rsid w:val="004D6D06"/>
    <w:rsid w:val="004D7072"/>
    <w:rsid w:val="004D708F"/>
    <w:rsid w:val="004D75E5"/>
    <w:rsid w:val="004E07AA"/>
    <w:rsid w:val="004E0D3B"/>
    <w:rsid w:val="004E0D46"/>
    <w:rsid w:val="004E0EE5"/>
    <w:rsid w:val="004E1153"/>
    <w:rsid w:val="004E1268"/>
    <w:rsid w:val="004E15B9"/>
    <w:rsid w:val="004E168A"/>
    <w:rsid w:val="004E17A4"/>
    <w:rsid w:val="004E19E2"/>
    <w:rsid w:val="004E1CE5"/>
    <w:rsid w:val="004E27D9"/>
    <w:rsid w:val="004E29C7"/>
    <w:rsid w:val="004E2A24"/>
    <w:rsid w:val="004E2DF9"/>
    <w:rsid w:val="004E3254"/>
    <w:rsid w:val="004E338F"/>
    <w:rsid w:val="004E3400"/>
    <w:rsid w:val="004E3887"/>
    <w:rsid w:val="004E3A93"/>
    <w:rsid w:val="004E53F5"/>
    <w:rsid w:val="004E5B39"/>
    <w:rsid w:val="004E620A"/>
    <w:rsid w:val="004E6BE9"/>
    <w:rsid w:val="004E72EC"/>
    <w:rsid w:val="004E76F0"/>
    <w:rsid w:val="004E7CEA"/>
    <w:rsid w:val="004E7E13"/>
    <w:rsid w:val="004F029B"/>
    <w:rsid w:val="004F1345"/>
    <w:rsid w:val="004F14DE"/>
    <w:rsid w:val="004F188E"/>
    <w:rsid w:val="004F2859"/>
    <w:rsid w:val="004F3159"/>
    <w:rsid w:val="004F3766"/>
    <w:rsid w:val="004F4D94"/>
    <w:rsid w:val="004F4E78"/>
    <w:rsid w:val="004F502F"/>
    <w:rsid w:val="004F5602"/>
    <w:rsid w:val="004F5713"/>
    <w:rsid w:val="004F5984"/>
    <w:rsid w:val="004F5D05"/>
    <w:rsid w:val="004F665B"/>
    <w:rsid w:val="004F685A"/>
    <w:rsid w:val="004F7253"/>
    <w:rsid w:val="004F7668"/>
    <w:rsid w:val="00500916"/>
    <w:rsid w:val="005012FD"/>
    <w:rsid w:val="00501323"/>
    <w:rsid w:val="0050189D"/>
    <w:rsid w:val="00501F87"/>
    <w:rsid w:val="00502930"/>
    <w:rsid w:val="00502BB3"/>
    <w:rsid w:val="00502F0A"/>
    <w:rsid w:val="005031D9"/>
    <w:rsid w:val="005037FF"/>
    <w:rsid w:val="00503F45"/>
    <w:rsid w:val="0050487D"/>
    <w:rsid w:val="005049FA"/>
    <w:rsid w:val="00505086"/>
    <w:rsid w:val="00505C82"/>
    <w:rsid w:val="0050696C"/>
    <w:rsid w:val="00506AC1"/>
    <w:rsid w:val="005104C6"/>
    <w:rsid w:val="00510725"/>
    <w:rsid w:val="00510D84"/>
    <w:rsid w:val="00511200"/>
    <w:rsid w:val="00511C8C"/>
    <w:rsid w:val="00511C9A"/>
    <w:rsid w:val="00511D49"/>
    <w:rsid w:val="00511FFD"/>
    <w:rsid w:val="005127B1"/>
    <w:rsid w:val="0051302A"/>
    <w:rsid w:val="005132A4"/>
    <w:rsid w:val="005136B5"/>
    <w:rsid w:val="0051377E"/>
    <w:rsid w:val="00513DAF"/>
    <w:rsid w:val="00513F07"/>
    <w:rsid w:val="005141C3"/>
    <w:rsid w:val="00514238"/>
    <w:rsid w:val="0051445B"/>
    <w:rsid w:val="00514D2D"/>
    <w:rsid w:val="005155FE"/>
    <w:rsid w:val="00515B0A"/>
    <w:rsid w:val="00515DC3"/>
    <w:rsid w:val="00515F4B"/>
    <w:rsid w:val="00517434"/>
    <w:rsid w:val="0051749D"/>
    <w:rsid w:val="005174F5"/>
    <w:rsid w:val="00517B2D"/>
    <w:rsid w:val="00517EFE"/>
    <w:rsid w:val="00520EF5"/>
    <w:rsid w:val="00521C7F"/>
    <w:rsid w:val="0052217B"/>
    <w:rsid w:val="00522495"/>
    <w:rsid w:val="00522554"/>
    <w:rsid w:val="005229CF"/>
    <w:rsid w:val="005232A9"/>
    <w:rsid w:val="00524C8C"/>
    <w:rsid w:val="005250A2"/>
    <w:rsid w:val="005251A3"/>
    <w:rsid w:val="005252D5"/>
    <w:rsid w:val="00525687"/>
    <w:rsid w:val="005256B6"/>
    <w:rsid w:val="00525F3A"/>
    <w:rsid w:val="005266B5"/>
    <w:rsid w:val="00526DF3"/>
    <w:rsid w:val="00527084"/>
    <w:rsid w:val="00527289"/>
    <w:rsid w:val="00527588"/>
    <w:rsid w:val="00527989"/>
    <w:rsid w:val="00527BD5"/>
    <w:rsid w:val="0053093E"/>
    <w:rsid w:val="00530D29"/>
    <w:rsid w:val="005321BA"/>
    <w:rsid w:val="005324CB"/>
    <w:rsid w:val="0053288D"/>
    <w:rsid w:val="005333C6"/>
    <w:rsid w:val="0053342C"/>
    <w:rsid w:val="005338A6"/>
    <w:rsid w:val="005339FE"/>
    <w:rsid w:val="0053443B"/>
    <w:rsid w:val="0053617E"/>
    <w:rsid w:val="0053680D"/>
    <w:rsid w:val="0053710B"/>
    <w:rsid w:val="00537A3F"/>
    <w:rsid w:val="00540110"/>
    <w:rsid w:val="00540421"/>
    <w:rsid w:val="0054054C"/>
    <w:rsid w:val="0054098A"/>
    <w:rsid w:val="00540997"/>
    <w:rsid w:val="00540D0B"/>
    <w:rsid w:val="00541605"/>
    <w:rsid w:val="005416A8"/>
    <w:rsid w:val="005419F5"/>
    <w:rsid w:val="0054218B"/>
    <w:rsid w:val="0054319B"/>
    <w:rsid w:val="00543389"/>
    <w:rsid w:val="00543A4F"/>
    <w:rsid w:val="00543DC9"/>
    <w:rsid w:val="005440A4"/>
    <w:rsid w:val="00544C0F"/>
    <w:rsid w:val="00545577"/>
    <w:rsid w:val="00545905"/>
    <w:rsid w:val="00545D94"/>
    <w:rsid w:val="00545E7E"/>
    <w:rsid w:val="005467EE"/>
    <w:rsid w:val="005468ED"/>
    <w:rsid w:val="00546EE8"/>
    <w:rsid w:val="005471E8"/>
    <w:rsid w:val="005479AC"/>
    <w:rsid w:val="00547AC1"/>
    <w:rsid w:val="00550A7B"/>
    <w:rsid w:val="005517F8"/>
    <w:rsid w:val="00551CE0"/>
    <w:rsid w:val="00552040"/>
    <w:rsid w:val="00552633"/>
    <w:rsid w:val="005528FF"/>
    <w:rsid w:val="00552FF4"/>
    <w:rsid w:val="005531B5"/>
    <w:rsid w:val="00553245"/>
    <w:rsid w:val="00553D7F"/>
    <w:rsid w:val="0055424B"/>
    <w:rsid w:val="00554AE5"/>
    <w:rsid w:val="00555455"/>
    <w:rsid w:val="00555764"/>
    <w:rsid w:val="00555A74"/>
    <w:rsid w:val="00555F4C"/>
    <w:rsid w:val="00556300"/>
    <w:rsid w:val="00556BB8"/>
    <w:rsid w:val="00556D76"/>
    <w:rsid w:val="00556E0A"/>
    <w:rsid w:val="0055701D"/>
    <w:rsid w:val="005574E3"/>
    <w:rsid w:val="00557516"/>
    <w:rsid w:val="00557CF7"/>
    <w:rsid w:val="00557E4E"/>
    <w:rsid w:val="00557F74"/>
    <w:rsid w:val="00557FBD"/>
    <w:rsid w:val="00560D00"/>
    <w:rsid w:val="00560DA1"/>
    <w:rsid w:val="00560F69"/>
    <w:rsid w:val="00561709"/>
    <w:rsid w:val="005623B6"/>
    <w:rsid w:val="005625E8"/>
    <w:rsid w:val="00562996"/>
    <w:rsid w:val="00562B2C"/>
    <w:rsid w:val="00563392"/>
    <w:rsid w:val="005638FA"/>
    <w:rsid w:val="00563B03"/>
    <w:rsid w:val="0056475D"/>
    <w:rsid w:val="00564788"/>
    <w:rsid w:val="00564C34"/>
    <w:rsid w:val="00564C74"/>
    <w:rsid w:val="00565442"/>
    <w:rsid w:val="005659AF"/>
    <w:rsid w:val="00565A81"/>
    <w:rsid w:val="00566652"/>
    <w:rsid w:val="00566657"/>
    <w:rsid w:val="00567BC4"/>
    <w:rsid w:val="005701C9"/>
    <w:rsid w:val="0057026F"/>
    <w:rsid w:val="005707C8"/>
    <w:rsid w:val="005708AD"/>
    <w:rsid w:val="00570D17"/>
    <w:rsid w:val="00571B93"/>
    <w:rsid w:val="00571EF8"/>
    <w:rsid w:val="00572293"/>
    <w:rsid w:val="00572433"/>
    <w:rsid w:val="00572845"/>
    <w:rsid w:val="0057336F"/>
    <w:rsid w:val="00574073"/>
    <w:rsid w:val="0057563B"/>
    <w:rsid w:val="00575B8A"/>
    <w:rsid w:val="00575BCB"/>
    <w:rsid w:val="0057719E"/>
    <w:rsid w:val="005779D0"/>
    <w:rsid w:val="00580074"/>
    <w:rsid w:val="0058149E"/>
    <w:rsid w:val="00581F77"/>
    <w:rsid w:val="0058292F"/>
    <w:rsid w:val="0058329B"/>
    <w:rsid w:val="005839C8"/>
    <w:rsid w:val="00583A7B"/>
    <w:rsid w:val="0058488F"/>
    <w:rsid w:val="00585124"/>
    <w:rsid w:val="005854A6"/>
    <w:rsid w:val="00585EB2"/>
    <w:rsid w:val="0058615D"/>
    <w:rsid w:val="00586EA1"/>
    <w:rsid w:val="00586ECE"/>
    <w:rsid w:val="00587059"/>
    <w:rsid w:val="00587B8A"/>
    <w:rsid w:val="00587D0D"/>
    <w:rsid w:val="0059075D"/>
    <w:rsid w:val="005911C5"/>
    <w:rsid w:val="00591DD6"/>
    <w:rsid w:val="00591EC9"/>
    <w:rsid w:val="005923D4"/>
    <w:rsid w:val="00594420"/>
    <w:rsid w:val="005950D8"/>
    <w:rsid w:val="00595963"/>
    <w:rsid w:val="0059620D"/>
    <w:rsid w:val="0059730E"/>
    <w:rsid w:val="00597E7C"/>
    <w:rsid w:val="00597F14"/>
    <w:rsid w:val="005A0A3F"/>
    <w:rsid w:val="005A0A48"/>
    <w:rsid w:val="005A0FD9"/>
    <w:rsid w:val="005A1CCF"/>
    <w:rsid w:val="005A2A08"/>
    <w:rsid w:val="005A2BC6"/>
    <w:rsid w:val="005A2E70"/>
    <w:rsid w:val="005A31E0"/>
    <w:rsid w:val="005A35E9"/>
    <w:rsid w:val="005A3C3E"/>
    <w:rsid w:val="005A427F"/>
    <w:rsid w:val="005A505C"/>
    <w:rsid w:val="005A5B20"/>
    <w:rsid w:val="005A6217"/>
    <w:rsid w:val="005A7A06"/>
    <w:rsid w:val="005B0551"/>
    <w:rsid w:val="005B0DE8"/>
    <w:rsid w:val="005B20DF"/>
    <w:rsid w:val="005B250C"/>
    <w:rsid w:val="005B2D83"/>
    <w:rsid w:val="005B3765"/>
    <w:rsid w:val="005B3986"/>
    <w:rsid w:val="005B5C7E"/>
    <w:rsid w:val="005B5D54"/>
    <w:rsid w:val="005B65DC"/>
    <w:rsid w:val="005B70B7"/>
    <w:rsid w:val="005B76C0"/>
    <w:rsid w:val="005B7860"/>
    <w:rsid w:val="005C0364"/>
    <w:rsid w:val="005C1130"/>
    <w:rsid w:val="005C136E"/>
    <w:rsid w:val="005C16B9"/>
    <w:rsid w:val="005C1F2C"/>
    <w:rsid w:val="005C2650"/>
    <w:rsid w:val="005C31FA"/>
    <w:rsid w:val="005C33FE"/>
    <w:rsid w:val="005C391F"/>
    <w:rsid w:val="005C3D71"/>
    <w:rsid w:val="005C3E04"/>
    <w:rsid w:val="005C3E4E"/>
    <w:rsid w:val="005C4375"/>
    <w:rsid w:val="005C54AD"/>
    <w:rsid w:val="005C580C"/>
    <w:rsid w:val="005C5C7C"/>
    <w:rsid w:val="005C6167"/>
    <w:rsid w:val="005C755A"/>
    <w:rsid w:val="005C7CD7"/>
    <w:rsid w:val="005D008C"/>
    <w:rsid w:val="005D06EF"/>
    <w:rsid w:val="005D0E43"/>
    <w:rsid w:val="005D175A"/>
    <w:rsid w:val="005D1810"/>
    <w:rsid w:val="005D2604"/>
    <w:rsid w:val="005D279E"/>
    <w:rsid w:val="005D2D92"/>
    <w:rsid w:val="005D30F2"/>
    <w:rsid w:val="005D3F1B"/>
    <w:rsid w:val="005D48BE"/>
    <w:rsid w:val="005D5618"/>
    <w:rsid w:val="005D6137"/>
    <w:rsid w:val="005D6DF5"/>
    <w:rsid w:val="005D71D1"/>
    <w:rsid w:val="005D76E1"/>
    <w:rsid w:val="005E048E"/>
    <w:rsid w:val="005E0B3E"/>
    <w:rsid w:val="005E1374"/>
    <w:rsid w:val="005E139C"/>
    <w:rsid w:val="005E15A0"/>
    <w:rsid w:val="005E192A"/>
    <w:rsid w:val="005E230E"/>
    <w:rsid w:val="005E2479"/>
    <w:rsid w:val="005E281F"/>
    <w:rsid w:val="005E33D3"/>
    <w:rsid w:val="005E362C"/>
    <w:rsid w:val="005E388C"/>
    <w:rsid w:val="005E4776"/>
    <w:rsid w:val="005E499D"/>
    <w:rsid w:val="005E5103"/>
    <w:rsid w:val="005E61D3"/>
    <w:rsid w:val="005E6246"/>
    <w:rsid w:val="005E64A6"/>
    <w:rsid w:val="005E6F94"/>
    <w:rsid w:val="005E71FC"/>
    <w:rsid w:val="005E7C1E"/>
    <w:rsid w:val="005F085A"/>
    <w:rsid w:val="005F0F7F"/>
    <w:rsid w:val="005F136E"/>
    <w:rsid w:val="005F1E6E"/>
    <w:rsid w:val="005F2E0E"/>
    <w:rsid w:val="005F3248"/>
    <w:rsid w:val="005F326D"/>
    <w:rsid w:val="005F3346"/>
    <w:rsid w:val="005F34DE"/>
    <w:rsid w:val="005F3F08"/>
    <w:rsid w:val="005F484D"/>
    <w:rsid w:val="005F4AB2"/>
    <w:rsid w:val="005F5B1A"/>
    <w:rsid w:val="005F5C79"/>
    <w:rsid w:val="005F69AC"/>
    <w:rsid w:val="005F781B"/>
    <w:rsid w:val="00600587"/>
    <w:rsid w:val="00600CF6"/>
    <w:rsid w:val="00600F03"/>
    <w:rsid w:val="00600F9C"/>
    <w:rsid w:val="00601677"/>
    <w:rsid w:val="0060182C"/>
    <w:rsid w:val="006019B4"/>
    <w:rsid w:val="0060222F"/>
    <w:rsid w:val="006028B6"/>
    <w:rsid w:val="00602BAA"/>
    <w:rsid w:val="006030C6"/>
    <w:rsid w:val="006034C6"/>
    <w:rsid w:val="0060380F"/>
    <w:rsid w:val="006038B9"/>
    <w:rsid w:val="00603A48"/>
    <w:rsid w:val="0060430C"/>
    <w:rsid w:val="006043A0"/>
    <w:rsid w:val="00604514"/>
    <w:rsid w:val="006051C2"/>
    <w:rsid w:val="006057ED"/>
    <w:rsid w:val="00605C11"/>
    <w:rsid w:val="00605ED2"/>
    <w:rsid w:val="00606078"/>
    <w:rsid w:val="00606311"/>
    <w:rsid w:val="006065DB"/>
    <w:rsid w:val="00606FBC"/>
    <w:rsid w:val="006071AA"/>
    <w:rsid w:val="00607255"/>
    <w:rsid w:val="00607E87"/>
    <w:rsid w:val="00610BA5"/>
    <w:rsid w:val="0061203D"/>
    <w:rsid w:val="0061237D"/>
    <w:rsid w:val="00612A62"/>
    <w:rsid w:val="00612B5B"/>
    <w:rsid w:val="00612F9B"/>
    <w:rsid w:val="00613CD8"/>
    <w:rsid w:val="00614548"/>
    <w:rsid w:val="006146E1"/>
    <w:rsid w:val="006147AA"/>
    <w:rsid w:val="00614986"/>
    <w:rsid w:val="00614CFF"/>
    <w:rsid w:val="006154C0"/>
    <w:rsid w:val="006156AF"/>
    <w:rsid w:val="006158D2"/>
    <w:rsid w:val="00615F9F"/>
    <w:rsid w:val="006178A4"/>
    <w:rsid w:val="0061797D"/>
    <w:rsid w:val="00620455"/>
    <w:rsid w:val="00620536"/>
    <w:rsid w:val="00620B94"/>
    <w:rsid w:val="00620BE8"/>
    <w:rsid w:val="00621CDE"/>
    <w:rsid w:val="00622268"/>
    <w:rsid w:val="006223BD"/>
    <w:rsid w:val="0062293B"/>
    <w:rsid w:val="00622940"/>
    <w:rsid w:val="00622F33"/>
    <w:rsid w:val="00623FBC"/>
    <w:rsid w:val="006245DE"/>
    <w:rsid w:val="00624A38"/>
    <w:rsid w:val="00624D2D"/>
    <w:rsid w:val="006252CC"/>
    <w:rsid w:val="00625A59"/>
    <w:rsid w:val="006260B4"/>
    <w:rsid w:val="006262E8"/>
    <w:rsid w:val="00626776"/>
    <w:rsid w:val="006268CF"/>
    <w:rsid w:val="00627A0E"/>
    <w:rsid w:val="00630B46"/>
    <w:rsid w:val="00630BCA"/>
    <w:rsid w:val="00630C55"/>
    <w:rsid w:val="00630D49"/>
    <w:rsid w:val="00630EF8"/>
    <w:rsid w:val="0063105E"/>
    <w:rsid w:val="006313C0"/>
    <w:rsid w:val="00631475"/>
    <w:rsid w:val="00632538"/>
    <w:rsid w:val="00632B63"/>
    <w:rsid w:val="00632C0A"/>
    <w:rsid w:val="00634057"/>
    <w:rsid w:val="00634DAA"/>
    <w:rsid w:val="00634F47"/>
    <w:rsid w:val="006355DD"/>
    <w:rsid w:val="00635CBC"/>
    <w:rsid w:val="0063782B"/>
    <w:rsid w:val="006379CC"/>
    <w:rsid w:val="00637E8C"/>
    <w:rsid w:val="00640130"/>
    <w:rsid w:val="006407A7"/>
    <w:rsid w:val="006409D9"/>
    <w:rsid w:val="00640B87"/>
    <w:rsid w:val="00640CB5"/>
    <w:rsid w:val="00642848"/>
    <w:rsid w:val="0064338A"/>
    <w:rsid w:val="0064344D"/>
    <w:rsid w:val="00644A72"/>
    <w:rsid w:val="00644F24"/>
    <w:rsid w:val="0064500A"/>
    <w:rsid w:val="00645352"/>
    <w:rsid w:val="00647D2A"/>
    <w:rsid w:val="00647DFA"/>
    <w:rsid w:val="00650040"/>
    <w:rsid w:val="00650BA2"/>
    <w:rsid w:val="00651D3B"/>
    <w:rsid w:val="00651F6A"/>
    <w:rsid w:val="006527C6"/>
    <w:rsid w:val="00652C89"/>
    <w:rsid w:val="00653062"/>
    <w:rsid w:val="006535A2"/>
    <w:rsid w:val="00653CA5"/>
    <w:rsid w:val="00653E3B"/>
    <w:rsid w:val="00654290"/>
    <w:rsid w:val="006544C1"/>
    <w:rsid w:val="0065457B"/>
    <w:rsid w:val="006550CF"/>
    <w:rsid w:val="00656863"/>
    <w:rsid w:val="00656CE5"/>
    <w:rsid w:val="00656E41"/>
    <w:rsid w:val="00660155"/>
    <w:rsid w:val="0066045E"/>
    <w:rsid w:val="00661161"/>
    <w:rsid w:val="00661831"/>
    <w:rsid w:val="00661D7A"/>
    <w:rsid w:val="00662C1A"/>
    <w:rsid w:val="0066300D"/>
    <w:rsid w:val="00663EE0"/>
    <w:rsid w:val="0066419D"/>
    <w:rsid w:val="006646F0"/>
    <w:rsid w:val="00664A10"/>
    <w:rsid w:val="00664AC1"/>
    <w:rsid w:val="0066519B"/>
    <w:rsid w:val="00665248"/>
    <w:rsid w:val="00665562"/>
    <w:rsid w:val="0066598C"/>
    <w:rsid w:val="00665BBA"/>
    <w:rsid w:val="00665E9A"/>
    <w:rsid w:val="00666263"/>
    <w:rsid w:val="00666BD3"/>
    <w:rsid w:val="006673E6"/>
    <w:rsid w:val="0066750D"/>
    <w:rsid w:val="00667767"/>
    <w:rsid w:val="00667BF9"/>
    <w:rsid w:val="00670070"/>
    <w:rsid w:val="00670779"/>
    <w:rsid w:val="00671498"/>
    <w:rsid w:val="00671A85"/>
    <w:rsid w:val="006722FD"/>
    <w:rsid w:val="00672F85"/>
    <w:rsid w:val="00673BF0"/>
    <w:rsid w:val="006741BA"/>
    <w:rsid w:val="006767EE"/>
    <w:rsid w:val="00676F30"/>
    <w:rsid w:val="00677650"/>
    <w:rsid w:val="0067770F"/>
    <w:rsid w:val="0067774E"/>
    <w:rsid w:val="006779DE"/>
    <w:rsid w:val="0068001C"/>
    <w:rsid w:val="00680887"/>
    <w:rsid w:val="00681164"/>
    <w:rsid w:val="0068137E"/>
    <w:rsid w:val="006822D4"/>
    <w:rsid w:val="00682A8F"/>
    <w:rsid w:val="00683429"/>
    <w:rsid w:val="00683B55"/>
    <w:rsid w:val="006843FE"/>
    <w:rsid w:val="00685332"/>
    <w:rsid w:val="006865CD"/>
    <w:rsid w:val="0068680F"/>
    <w:rsid w:val="00686DDA"/>
    <w:rsid w:val="006871AF"/>
    <w:rsid w:val="00687504"/>
    <w:rsid w:val="00687E38"/>
    <w:rsid w:val="00691321"/>
    <w:rsid w:val="00691BD1"/>
    <w:rsid w:val="006921C1"/>
    <w:rsid w:val="006926F8"/>
    <w:rsid w:val="0069270B"/>
    <w:rsid w:val="00692808"/>
    <w:rsid w:val="00692E07"/>
    <w:rsid w:val="00695146"/>
    <w:rsid w:val="00695FC9"/>
    <w:rsid w:val="00696A84"/>
    <w:rsid w:val="00696AB9"/>
    <w:rsid w:val="00696F0C"/>
    <w:rsid w:val="006970BE"/>
    <w:rsid w:val="00697D9D"/>
    <w:rsid w:val="006A0F98"/>
    <w:rsid w:val="006A18B1"/>
    <w:rsid w:val="006A2CFC"/>
    <w:rsid w:val="006A390D"/>
    <w:rsid w:val="006A3EB3"/>
    <w:rsid w:val="006A69C3"/>
    <w:rsid w:val="006A6A28"/>
    <w:rsid w:val="006A6F0F"/>
    <w:rsid w:val="006A7014"/>
    <w:rsid w:val="006A739A"/>
    <w:rsid w:val="006A7B53"/>
    <w:rsid w:val="006B0995"/>
    <w:rsid w:val="006B1451"/>
    <w:rsid w:val="006B1559"/>
    <w:rsid w:val="006B23C4"/>
    <w:rsid w:val="006B3540"/>
    <w:rsid w:val="006B3C75"/>
    <w:rsid w:val="006B4A29"/>
    <w:rsid w:val="006B4F21"/>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4AD"/>
    <w:rsid w:val="006C65B1"/>
    <w:rsid w:val="006C68D8"/>
    <w:rsid w:val="006C7270"/>
    <w:rsid w:val="006C7E3E"/>
    <w:rsid w:val="006C7F9C"/>
    <w:rsid w:val="006D08B7"/>
    <w:rsid w:val="006D1CE0"/>
    <w:rsid w:val="006D20EB"/>
    <w:rsid w:val="006D35EC"/>
    <w:rsid w:val="006D405B"/>
    <w:rsid w:val="006D4E05"/>
    <w:rsid w:val="006D5250"/>
    <w:rsid w:val="006D620E"/>
    <w:rsid w:val="006D6ECE"/>
    <w:rsid w:val="006E0B0C"/>
    <w:rsid w:val="006E0E2A"/>
    <w:rsid w:val="006E1BDC"/>
    <w:rsid w:val="006E2081"/>
    <w:rsid w:val="006E3590"/>
    <w:rsid w:val="006E37A7"/>
    <w:rsid w:val="006E3857"/>
    <w:rsid w:val="006E3C68"/>
    <w:rsid w:val="006E483C"/>
    <w:rsid w:val="006E5AEC"/>
    <w:rsid w:val="006E659B"/>
    <w:rsid w:val="006E6FB3"/>
    <w:rsid w:val="006E70AC"/>
    <w:rsid w:val="006E7153"/>
    <w:rsid w:val="006E74C6"/>
    <w:rsid w:val="006E793B"/>
    <w:rsid w:val="006E7EE1"/>
    <w:rsid w:val="006F052F"/>
    <w:rsid w:val="006F14DC"/>
    <w:rsid w:val="006F1AE0"/>
    <w:rsid w:val="006F1EA5"/>
    <w:rsid w:val="006F2377"/>
    <w:rsid w:val="006F270D"/>
    <w:rsid w:val="006F2D34"/>
    <w:rsid w:val="006F2E91"/>
    <w:rsid w:val="006F3867"/>
    <w:rsid w:val="006F3B04"/>
    <w:rsid w:val="006F3F41"/>
    <w:rsid w:val="006F3FE6"/>
    <w:rsid w:val="006F47B5"/>
    <w:rsid w:val="006F4B0C"/>
    <w:rsid w:val="006F4D9D"/>
    <w:rsid w:val="006F5141"/>
    <w:rsid w:val="006F5E53"/>
    <w:rsid w:val="006F5FD0"/>
    <w:rsid w:val="006F7976"/>
    <w:rsid w:val="00700309"/>
    <w:rsid w:val="00700941"/>
    <w:rsid w:val="00700F9D"/>
    <w:rsid w:val="00702255"/>
    <w:rsid w:val="0070243C"/>
    <w:rsid w:val="007025A3"/>
    <w:rsid w:val="00702656"/>
    <w:rsid w:val="007027EF"/>
    <w:rsid w:val="00703FC0"/>
    <w:rsid w:val="00704496"/>
    <w:rsid w:val="007050C4"/>
    <w:rsid w:val="0070551D"/>
    <w:rsid w:val="00705782"/>
    <w:rsid w:val="007060F9"/>
    <w:rsid w:val="0070611A"/>
    <w:rsid w:val="007061B8"/>
    <w:rsid w:val="007068CB"/>
    <w:rsid w:val="00706B63"/>
    <w:rsid w:val="00706D87"/>
    <w:rsid w:val="0070711E"/>
    <w:rsid w:val="00707573"/>
    <w:rsid w:val="00707CC5"/>
    <w:rsid w:val="00707D79"/>
    <w:rsid w:val="00707E62"/>
    <w:rsid w:val="00707F6B"/>
    <w:rsid w:val="00707FEC"/>
    <w:rsid w:val="00711DBC"/>
    <w:rsid w:val="00712038"/>
    <w:rsid w:val="00712DE9"/>
    <w:rsid w:val="0071352E"/>
    <w:rsid w:val="0071354D"/>
    <w:rsid w:val="00713D3E"/>
    <w:rsid w:val="00714899"/>
    <w:rsid w:val="007158B1"/>
    <w:rsid w:val="007163A3"/>
    <w:rsid w:val="0071783E"/>
    <w:rsid w:val="00720808"/>
    <w:rsid w:val="00720C8E"/>
    <w:rsid w:val="00720FEA"/>
    <w:rsid w:val="00721259"/>
    <w:rsid w:val="00721548"/>
    <w:rsid w:val="00721724"/>
    <w:rsid w:val="0072327E"/>
    <w:rsid w:val="0072347F"/>
    <w:rsid w:val="0072431B"/>
    <w:rsid w:val="00724972"/>
    <w:rsid w:val="007249B5"/>
    <w:rsid w:val="0072554E"/>
    <w:rsid w:val="00725D60"/>
    <w:rsid w:val="00725FAA"/>
    <w:rsid w:val="00727EBE"/>
    <w:rsid w:val="00727FCA"/>
    <w:rsid w:val="007301B7"/>
    <w:rsid w:val="00730478"/>
    <w:rsid w:val="00730B3B"/>
    <w:rsid w:val="007316BF"/>
    <w:rsid w:val="00732229"/>
    <w:rsid w:val="007327EC"/>
    <w:rsid w:val="00732B9F"/>
    <w:rsid w:val="00732DE7"/>
    <w:rsid w:val="00733741"/>
    <w:rsid w:val="007343B1"/>
    <w:rsid w:val="00734489"/>
    <w:rsid w:val="00734BD0"/>
    <w:rsid w:val="00734F72"/>
    <w:rsid w:val="00734F7B"/>
    <w:rsid w:val="00735120"/>
    <w:rsid w:val="0073524F"/>
    <w:rsid w:val="0073549A"/>
    <w:rsid w:val="00735849"/>
    <w:rsid w:val="00736A29"/>
    <w:rsid w:val="007370D0"/>
    <w:rsid w:val="0073750A"/>
    <w:rsid w:val="007377A5"/>
    <w:rsid w:val="007401C8"/>
    <w:rsid w:val="00740F84"/>
    <w:rsid w:val="00741188"/>
    <w:rsid w:val="0074140F"/>
    <w:rsid w:val="007414EC"/>
    <w:rsid w:val="00741D3D"/>
    <w:rsid w:val="00741DF3"/>
    <w:rsid w:val="00741E48"/>
    <w:rsid w:val="007420AE"/>
    <w:rsid w:val="00742143"/>
    <w:rsid w:val="00742E5B"/>
    <w:rsid w:val="007438E4"/>
    <w:rsid w:val="00743CA3"/>
    <w:rsid w:val="007444B5"/>
    <w:rsid w:val="00744FCC"/>
    <w:rsid w:val="00745551"/>
    <w:rsid w:val="0074579C"/>
    <w:rsid w:val="00745815"/>
    <w:rsid w:val="007459C2"/>
    <w:rsid w:val="007464BF"/>
    <w:rsid w:val="00746B32"/>
    <w:rsid w:val="007472E7"/>
    <w:rsid w:val="00747417"/>
    <w:rsid w:val="007475C6"/>
    <w:rsid w:val="0074775F"/>
    <w:rsid w:val="00747C45"/>
    <w:rsid w:val="00750198"/>
    <w:rsid w:val="007501C0"/>
    <w:rsid w:val="007504BB"/>
    <w:rsid w:val="00751692"/>
    <w:rsid w:val="007519AF"/>
    <w:rsid w:val="00751EC3"/>
    <w:rsid w:val="00752265"/>
    <w:rsid w:val="007523C4"/>
    <w:rsid w:val="0075273E"/>
    <w:rsid w:val="00752D90"/>
    <w:rsid w:val="00752F5D"/>
    <w:rsid w:val="007531B9"/>
    <w:rsid w:val="007536C9"/>
    <w:rsid w:val="00753736"/>
    <w:rsid w:val="007537D5"/>
    <w:rsid w:val="0075485F"/>
    <w:rsid w:val="00754956"/>
    <w:rsid w:val="00754C03"/>
    <w:rsid w:val="00755468"/>
    <w:rsid w:val="0075597F"/>
    <w:rsid w:val="00755991"/>
    <w:rsid w:val="00755F83"/>
    <w:rsid w:val="00756A8D"/>
    <w:rsid w:val="00756B37"/>
    <w:rsid w:val="00756E64"/>
    <w:rsid w:val="00757536"/>
    <w:rsid w:val="0075774E"/>
    <w:rsid w:val="0076065B"/>
    <w:rsid w:val="00760663"/>
    <w:rsid w:val="00760A29"/>
    <w:rsid w:val="00760A4B"/>
    <w:rsid w:val="007618E8"/>
    <w:rsid w:val="00761E82"/>
    <w:rsid w:val="00761FE3"/>
    <w:rsid w:val="00762312"/>
    <w:rsid w:val="007623AE"/>
    <w:rsid w:val="0076245B"/>
    <w:rsid w:val="007626BC"/>
    <w:rsid w:val="007627AF"/>
    <w:rsid w:val="00762888"/>
    <w:rsid w:val="00762D28"/>
    <w:rsid w:val="007632B3"/>
    <w:rsid w:val="007634A9"/>
    <w:rsid w:val="00763B62"/>
    <w:rsid w:val="007658D4"/>
    <w:rsid w:val="00765B35"/>
    <w:rsid w:val="00765BF7"/>
    <w:rsid w:val="0076695E"/>
    <w:rsid w:val="007669EE"/>
    <w:rsid w:val="00766A4E"/>
    <w:rsid w:val="00766DEE"/>
    <w:rsid w:val="00767E32"/>
    <w:rsid w:val="00771040"/>
    <w:rsid w:val="00771105"/>
    <w:rsid w:val="00771D98"/>
    <w:rsid w:val="00771E18"/>
    <w:rsid w:val="007720E7"/>
    <w:rsid w:val="007727DE"/>
    <w:rsid w:val="00772B32"/>
    <w:rsid w:val="00772C8E"/>
    <w:rsid w:val="00773031"/>
    <w:rsid w:val="0077310B"/>
    <w:rsid w:val="0077338B"/>
    <w:rsid w:val="007740B2"/>
    <w:rsid w:val="00774572"/>
    <w:rsid w:val="00774A4A"/>
    <w:rsid w:val="00774D8B"/>
    <w:rsid w:val="0077554B"/>
    <w:rsid w:val="00775BFD"/>
    <w:rsid w:val="00775FD8"/>
    <w:rsid w:val="007763F2"/>
    <w:rsid w:val="00777AD3"/>
    <w:rsid w:val="007806FD"/>
    <w:rsid w:val="00780ED4"/>
    <w:rsid w:val="00781972"/>
    <w:rsid w:val="00781B8A"/>
    <w:rsid w:val="00781ECD"/>
    <w:rsid w:val="00782045"/>
    <w:rsid w:val="00782129"/>
    <w:rsid w:val="007832A2"/>
    <w:rsid w:val="00783647"/>
    <w:rsid w:val="0078365D"/>
    <w:rsid w:val="00783ABA"/>
    <w:rsid w:val="00784C9B"/>
    <w:rsid w:val="00785CFE"/>
    <w:rsid w:val="00785F74"/>
    <w:rsid w:val="00786410"/>
    <w:rsid w:val="007865C2"/>
    <w:rsid w:val="0078689D"/>
    <w:rsid w:val="0078724D"/>
    <w:rsid w:val="00787284"/>
    <w:rsid w:val="00787343"/>
    <w:rsid w:val="00791BA7"/>
    <w:rsid w:val="007926FF"/>
    <w:rsid w:val="0079279F"/>
    <w:rsid w:val="00792991"/>
    <w:rsid w:val="00792F7E"/>
    <w:rsid w:val="00793794"/>
    <w:rsid w:val="0079382E"/>
    <w:rsid w:val="00793EAD"/>
    <w:rsid w:val="0079463D"/>
    <w:rsid w:val="0079480F"/>
    <w:rsid w:val="00795231"/>
    <w:rsid w:val="00795503"/>
    <w:rsid w:val="00795D72"/>
    <w:rsid w:val="00795F4A"/>
    <w:rsid w:val="00796242"/>
    <w:rsid w:val="0079683A"/>
    <w:rsid w:val="00796B1D"/>
    <w:rsid w:val="00796C1A"/>
    <w:rsid w:val="007A03E6"/>
    <w:rsid w:val="007A0706"/>
    <w:rsid w:val="007A07AD"/>
    <w:rsid w:val="007A0DAD"/>
    <w:rsid w:val="007A1095"/>
    <w:rsid w:val="007A1268"/>
    <w:rsid w:val="007A14A1"/>
    <w:rsid w:val="007A14B9"/>
    <w:rsid w:val="007A158E"/>
    <w:rsid w:val="007A252D"/>
    <w:rsid w:val="007A307E"/>
    <w:rsid w:val="007A30C3"/>
    <w:rsid w:val="007A4701"/>
    <w:rsid w:val="007A4DC4"/>
    <w:rsid w:val="007A5071"/>
    <w:rsid w:val="007A566E"/>
    <w:rsid w:val="007A62E2"/>
    <w:rsid w:val="007A7388"/>
    <w:rsid w:val="007A7423"/>
    <w:rsid w:val="007B00CA"/>
    <w:rsid w:val="007B11A2"/>
    <w:rsid w:val="007B1F17"/>
    <w:rsid w:val="007B28A1"/>
    <w:rsid w:val="007B35B4"/>
    <w:rsid w:val="007B4148"/>
    <w:rsid w:val="007B458B"/>
    <w:rsid w:val="007B4CCA"/>
    <w:rsid w:val="007B652F"/>
    <w:rsid w:val="007B6B4B"/>
    <w:rsid w:val="007C19C2"/>
    <w:rsid w:val="007C1E5A"/>
    <w:rsid w:val="007C2344"/>
    <w:rsid w:val="007C2736"/>
    <w:rsid w:val="007C3A81"/>
    <w:rsid w:val="007C3C07"/>
    <w:rsid w:val="007C3DD9"/>
    <w:rsid w:val="007C3E1F"/>
    <w:rsid w:val="007C437F"/>
    <w:rsid w:val="007C446D"/>
    <w:rsid w:val="007C468C"/>
    <w:rsid w:val="007C5B44"/>
    <w:rsid w:val="007C609D"/>
    <w:rsid w:val="007C7308"/>
    <w:rsid w:val="007C7314"/>
    <w:rsid w:val="007C74A9"/>
    <w:rsid w:val="007D01E5"/>
    <w:rsid w:val="007D04A6"/>
    <w:rsid w:val="007D0560"/>
    <w:rsid w:val="007D057A"/>
    <w:rsid w:val="007D0A42"/>
    <w:rsid w:val="007D0DA0"/>
    <w:rsid w:val="007D1414"/>
    <w:rsid w:val="007D1F29"/>
    <w:rsid w:val="007D20F8"/>
    <w:rsid w:val="007D21F5"/>
    <w:rsid w:val="007D2538"/>
    <w:rsid w:val="007D2584"/>
    <w:rsid w:val="007D2AE0"/>
    <w:rsid w:val="007D2D0F"/>
    <w:rsid w:val="007D2DAF"/>
    <w:rsid w:val="007D353C"/>
    <w:rsid w:val="007D376F"/>
    <w:rsid w:val="007D3CE1"/>
    <w:rsid w:val="007D4ACD"/>
    <w:rsid w:val="007D5375"/>
    <w:rsid w:val="007D573B"/>
    <w:rsid w:val="007D592B"/>
    <w:rsid w:val="007D6364"/>
    <w:rsid w:val="007D678C"/>
    <w:rsid w:val="007D6F05"/>
    <w:rsid w:val="007D70CB"/>
    <w:rsid w:val="007D7703"/>
    <w:rsid w:val="007D7F7D"/>
    <w:rsid w:val="007E0050"/>
    <w:rsid w:val="007E0364"/>
    <w:rsid w:val="007E0430"/>
    <w:rsid w:val="007E0895"/>
    <w:rsid w:val="007E12B7"/>
    <w:rsid w:val="007E1717"/>
    <w:rsid w:val="007E1736"/>
    <w:rsid w:val="007E20B0"/>
    <w:rsid w:val="007E2154"/>
    <w:rsid w:val="007E2D2E"/>
    <w:rsid w:val="007E30FF"/>
    <w:rsid w:val="007E31EE"/>
    <w:rsid w:val="007E389B"/>
    <w:rsid w:val="007E407A"/>
    <w:rsid w:val="007E46FE"/>
    <w:rsid w:val="007E4BA6"/>
    <w:rsid w:val="007E5456"/>
    <w:rsid w:val="007E5489"/>
    <w:rsid w:val="007E6B9D"/>
    <w:rsid w:val="007E701B"/>
    <w:rsid w:val="007E708B"/>
    <w:rsid w:val="007E7537"/>
    <w:rsid w:val="007E7A69"/>
    <w:rsid w:val="007E7EDE"/>
    <w:rsid w:val="007F11AB"/>
    <w:rsid w:val="007F211F"/>
    <w:rsid w:val="007F262B"/>
    <w:rsid w:val="007F277D"/>
    <w:rsid w:val="007F304B"/>
    <w:rsid w:val="007F31F6"/>
    <w:rsid w:val="007F46E1"/>
    <w:rsid w:val="007F5944"/>
    <w:rsid w:val="007F606F"/>
    <w:rsid w:val="007F656C"/>
    <w:rsid w:val="007F78FF"/>
    <w:rsid w:val="008001F9"/>
    <w:rsid w:val="0080047D"/>
    <w:rsid w:val="00800DBC"/>
    <w:rsid w:val="00801E1F"/>
    <w:rsid w:val="0080235A"/>
    <w:rsid w:val="00803C5F"/>
    <w:rsid w:val="008042FB"/>
    <w:rsid w:val="00804A13"/>
    <w:rsid w:val="00804C0A"/>
    <w:rsid w:val="008058A3"/>
    <w:rsid w:val="0080721A"/>
    <w:rsid w:val="00807752"/>
    <w:rsid w:val="00807DF3"/>
    <w:rsid w:val="008105C3"/>
    <w:rsid w:val="00811169"/>
    <w:rsid w:val="0081144C"/>
    <w:rsid w:val="00811BCA"/>
    <w:rsid w:val="00811BFF"/>
    <w:rsid w:val="008121F0"/>
    <w:rsid w:val="008123EE"/>
    <w:rsid w:val="00812DB4"/>
    <w:rsid w:val="00812E26"/>
    <w:rsid w:val="00813381"/>
    <w:rsid w:val="00813C2A"/>
    <w:rsid w:val="008142B7"/>
    <w:rsid w:val="0081441C"/>
    <w:rsid w:val="008148FE"/>
    <w:rsid w:val="00815016"/>
    <w:rsid w:val="0081537A"/>
    <w:rsid w:val="008175A4"/>
    <w:rsid w:val="00817A77"/>
    <w:rsid w:val="00817C8A"/>
    <w:rsid w:val="00817D82"/>
    <w:rsid w:val="0082051E"/>
    <w:rsid w:val="008206AE"/>
    <w:rsid w:val="00821113"/>
    <w:rsid w:val="00821382"/>
    <w:rsid w:val="00821624"/>
    <w:rsid w:val="00821F95"/>
    <w:rsid w:val="00822763"/>
    <w:rsid w:val="0082296D"/>
    <w:rsid w:val="00823AD2"/>
    <w:rsid w:val="00823F7E"/>
    <w:rsid w:val="00825F36"/>
    <w:rsid w:val="008261E0"/>
    <w:rsid w:val="008266A9"/>
    <w:rsid w:val="00826EAC"/>
    <w:rsid w:val="008278EA"/>
    <w:rsid w:val="008303E8"/>
    <w:rsid w:val="00830846"/>
    <w:rsid w:val="00830B95"/>
    <w:rsid w:val="008314C8"/>
    <w:rsid w:val="008318BF"/>
    <w:rsid w:val="00831B4A"/>
    <w:rsid w:val="00831D23"/>
    <w:rsid w:val="00831D24"/>
    <w:rsid w:val="00831FA8"/>
    <w:rsid w:val="00832A8B"/>
    <w:rsid w:val="00832CAC"/>
    <w:rsid w:val="008349FC"/>
    <w:rsid w:val="00834F34"/>
    <w:rsid w:val="008353BF"/>
    <w:rsid w:val="00835854"/>
    <w:rsid w:val="008367A8"/>
    <w:rsid w:val="00836C58"/>
    <w:rsid w:val="00836E3F"/>
    <w:rsid w:val="00837D8E"/>
    <w:rsid w:val="00840048"/>
    <w:rsid w:val="00840658"/>
    <w:rsid w:val="0084098C"/>
    <w:rsid w:val="00840EC6"/>
    <w:rsid w:val="008411FD"/>
    <w:rsid w:val="0084121E"/>
    <w:rsid w:val="00841587"/>
    <w:rsid w:val="008421BF"/>
    <w:rsid w:val="00843C9B"/>
    <w:rsid w:val="00843F2E"/>
    <w:rsid w:val="00844231"/>
    <w:rsid w:val="00844945"/>
    <w:rsid w:val="00844E67"/>
    <w:rsid w:val="008454E8"/>
    <w:rsid w:val="00845CA8"/>
    <w:rsid w:val="00845D0D"/>
    <w:rsid w:val="00845DAF"/>
    <w:rsid w:val="00847620"/>
    <w:rsid w:val="00847ABB"/>
    <w:rsid w:val="00850319"/>
    <w:rsid w:val="0085042C"/>
    <w:rsid w:val="008509D3"/>
    <w:rsid w:val="00851C58"/>
    <w:rsid w:val="00852769"/>
    <w:rsid w:val="008531A6"/>
    <w:rsid w:val="008534DA"/>
    <w:rsid w:val="008540FF"/>
    <w:rsid w:val="008541F5"/>
    <w:rsid w:val="00854555"/>
    <w:rsid w:val="0085478B"/>
    <w:rsid w:val="00855B66"/>
    <w:rsid w:val="00855E4B"/>
    <w:rsid w:val="0085642B"/>
    <w:rsid w:val="00856930"/>
    <w:rsid w:val="00856E54"/>
    <w:rsid w:val="00856EB4"/>
    <w:rsid w:val="00857699"/>
    <w:rsid w:val="00857753"/>
    <w:rsid w:val="00857DDE"/>
    <w:rsid w:val="0086012D"/>
    <w:rsid w:val="00861311"/>
    <w:rsid w:val="008626D9"/>
    <w:rsid w:val="00862781"/>
    <w:rsid w:val="00862954"/>
    <w:rsid w:val="00862DBB"/>
    <w:rsid w:val="0086318E"/>
    <w:rsid w:val="008636DE"/>
    <w:rsid w:val="008638CE"/>
    <w:rsid w:val="00864B98"/>
    <w:rsid w:val="00865252"/>
    <w:rsid w:val="008652DB"/>
    <w:rsid w:val="008659BF"/>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A5D"/>
    <w:rsid w:val="00875928"/>
    <w:rsid w:val="00875CE0"/>
    <w:rsid w:val="008768F2"/>
    <w:rsid w:val="00876C03"/>
    <w:rsid w:val="00876C05"/>
    <w:rsid w:val="0087784F"/>
    <w:rsid w:val="008778A4"/>
    <w:rsid w:val="00877D48"/>
    <w:rsid w:val="00880999"/>
    <w:rsid w:val="00880B2A"/>
    <w:rsid w:val="0088101B"/>
    <w:rsid w:val="008810CB"/>
    <w:rsid w:val="0088138D"/>
    <w:rsid w:val="00881536"/>
    <w:rsid w:val="00882FF4"/>
    <w:rsid w:val="00883244"/>
    <w:rsid w:val="0088337E"/>
    <w:rsid w:val="00883889"/>
    <w:rsid w:val="00885656"/>
    <w:rsid w:val="00885C1D"/>
    <w:rsid w:val="00885CD0"/>
    <w:rsid w:val="00885EC9"/>
    <w:rsid w:val="008861F8"/>
    <w:rsid w:val="00886D99"/>
    <w:rsid w:val="00887D1C"/>
    <w:rsid w:val="00890487"/>
    <w:rsid w:val="0089079B"/>
    <w:rsid w:val="0089091E"/>
    <w:rsid w:val="00891207"/>
    <w:rsid w:val="0089140D"/>
    <w:rsid w:val="00891562"/>
    <w:rsid w:val="0089157B"/>
    <w:rsid w:val="0089177F"/>
    <w:rsid w:val="0089194C"/>
    <w:rsid w:val="00891F4C"/>
    <w:rsid w:val="00892C4C"/>
    <w:rsid w:val="00893838"/>
    <w:rsid w:val="00893FD7"/>
    <w:rsid w:val="0089566F"/>
    <w:rsid w:val="00896949"/>
    <w:rsid w:val="00896A94"/>
    <w:rsid w:val="008977ED"/>
    <w:rsid w:val="008A0588"/>
    <w:rsid w:val="008A0DAF"/>
    <w:rsid w:val="008A10BA"/>
    <w:rsid w:val="008A141C"/>
    <w:rsid w:val="008A16E8"/>
    <w:rsid w:val="008A19A5"/>
    <w:rsid w:val="008A1A1C"/>
    <w:rsid w:val="008A2E02"/>
    <w:rsid w:val="008A404D"/>
    <w:rsid w:val="008A4E06"/>
    <w:rsid w:val="008A4FD0"/>
    <w:rsid w:val="008A5259"/>
    <w:rsid w:val="008A5F44"/>
    <w:rsid w:val="008A5FF7"/>
    <w:rsid w:val="008A75C8"/>
    <w:rsid w:val="008B0D71"/>
    <w:rsid w:val="008B126E"/>
    <w:rsid w:val="008B13DB"/>
    <w:rsid w:val="008B1CD1"/>
    <w:rsid w:val="008B2A9A"/>
    <w:rsid w:val="008B2BFA"/>
    <w:rsid w:val="008B2D51"/>
    <w:rsid w:val="008B3895"/>
    <w:rsid w:val="008B3FFA"/>
    <w:rsid w:val="008B4867"/>
    <w:rsid w:val="008B4F54"/>
    <w:rsid w:val="008B56C6"/>
    <w:rsid w:val="008B5991"/>
    <w:rsid w:val="008B5D2D"/>
    <w:rsid w:val="008B6152"/>
    <w:rsid w:val="008B6F40"/>
    <w:rsid w:val="008B7190"/>
    <w:rsid w:val="008C0650"/>
    <w:rsid w:val="008C10E4"/>
    <w:rsid w:val="008C1A41"/>
    <w:rsid w:val="008C31DF"/>
    <w:rsid w:val="008C357E"/>
    <w:rsid w:val="008C36F0"/>
    <w:rsid w:val="008C4457"/>
    <w:rsid w:val="008C4741"/>
    <w:rsid w:val="008C550A"/>
    <w:rsid w:val="008C5DB6"/>
    <w:rsid w:val="008C6E95"/>
    <w:rsid w:val="008C7A02"/>
    <w:rsid w:val="008C7F25"/>
    <w:rsid w:val="008D05C3"/>
    <w:rsid w:val="008D1B03"/>
    <w:rsid w:val="008D1B83"/>
    <w:rsid w:val="008D2496"/>
    <w:rsid w:val="008D407C"/>
    <w:rsid w:val="008D413F"/>
    <w:rsid w:val="008D4BFE"/>
    <w:rsid w:val="008D4EFB"/>
    <w:rsid w:val="008D4FBC"/>
    <w:rsid w:val="008D5230"/>
    <w:rsid w:val="008D618F"/>
    <w:rsid w:val="008D6436"/>
    <w:rsid w:val="008D6A17"/>
    <w:rsid w:val="008D6B61"/>
    <w:rsid w:val="008D6DF9"/>
    <w:rsid w:val="008D710E"/>
    <w:rsid w:val="008D717A"/>
    <w:rsid w:val="008D7F51"/>
    <w:rsid w:val="008E002F"/>
    <w:rsid w:val="008E02D6"/>
    <w:rsid w:val="008E06AC"/>
    <w:rsid w:val="008E166E"/>
    <w:rsid w:val="008E172A"/>
    <w:rsid w:val="008E1877"/>
    <w:rsid w:val="008E1E91"/>
    <w:rsid w:val="008E221A"/>
    <w:rsid w:val="008E246E"/>
    <w:rsid w:val="008E29C9"/>
    <w:rsid w:val="008E2BBE"/>
    <w:rsid w:val="008E2FB0"/>
    <w:rsid w:val="008E350E"/>
    <w:rsid w:val="008E3BBB"/>
    <w:rsid w:val="008E4039"/>
    <w:rsid w:val="008E4468"/>
    <w:rsid w:val="008E4796"/>
    <w:rsid w:val="008E4C3D"/>
    <w:rsid w:val="008E5500"/>
    <w:rsid w:val="008E5602"/>
    <w:rsid w:val="008E5881"/>
    <w:rsid w:val="008E5B03"/>
    <w:rsid w:val="008E669A"/>
    <w:rsid w:val="008E781D"/>
    <w:rsid w:val="008E7A38"/>
    <w:rsid w:val="008F0496"/>
    <w:rsid w:val="008F0AD7"/>
    <w:rsid w:val="008F0C74"/>
    <w:rsid w:val="008F1366"/>
    <w:rsid w:val="008F171E"/>
    <w:rsid w:val="008F17B0"/>
    <w:rsid w:val="008F1F0B"/>
    <w:rsid w:val="008F374D"/>
    <w:rsid w:val="008F38FA"/>
    <w:rsid w:val="008F47B1"/>
    <w:rsid w:val="008F4A06"/>
    <w:rsid w:val="008F4B6B"/>
    <w:rsid w:val="008F576B"/>
    <w:rsid w:val="008F5B96"/>
    <w:rsid w:val="008F6438"/>
    <w:rsid w:val="008F67AF"/>
    <w:rsid w:val="008F69F9"/>
    <w:rsid w:val="008F6D45"/>
    <w:rsid w:val="008F743D"/>
    <w:rsid w:val="009002C0"/>
    <w:rsid w:val="009021DC"/>
    <w:rsid w:val="009028D1"/>
    <w:rsid w:val="00903AB0"/>
    <w:rsid w:val="00904D1B"/>
    <w:rsid w:val="00905703"/>
    <w:rsid w:val="00906010"/>
    <w:rsid w:val="00906F0C"/>
    <w:rsid w:val="00907644"/>
    <w:rsid w:val="00910596"/>
    <w:rsid w:val="00910628"/>
    <w:rsid w:val="0091064A"/>
    <w:rsid w:val="00910F4A"/>
    <w:rsid w:val="009115D1"/>
    <w:rsid w:val="00911E66"/>
    <w:rsid w:val="00912FB0"/>
    <w:rsid w:val="00913F47"/>
    <w:rsid w:val="00914552"/>
    <w:rsid w:val="00914879"/>
    <w:rsid w:val="00914AAE"/>
    <w:rsid w:val="00914DE4"/>
    <w:rsid w:val="00914EB3"/>
    <w:rsid w:val="009164C1"/>
    <w:rsid w:val="00916673"/>
    <w:rsid w:val="00917C43"/>
    <w:rsid w:val="00917CD3"/>
    <w:rsid w:val="00917D4B"/>
    <w:rsid w:val="00917D8A"/>
    <w:rsid w:val="00920A3A"/>
    <w:rsid w:val="00920BD6"/>
    <w:rsid w:val="00920F7E"/>
    <w:rsid w:val="00921AAE"/>
    <w:rsid w:val="0092205D"/>
    <w:rsid w:val="00922158"/>
    <w:rsid w:val="009224D9"/>
    <w:rsid w:val="00922CE1"/>
    <w:rsid w:val="0092339A"/>
    <w:rsid w:val="009233B4"/>
    <w:rsid w:val="00923C35"/>
    <w:rsid w:val="0092434A"/>
    <w:rsid w:val="0092466F"/>
    <w:rsid w:val="00924849"/>
    <w:rsid w:val="00924A18"/>
    <w:rsid w:val="00925817"/>
    <w:rsid w:val="00925B75"/>
    <w:rsid w:val="0092616D"/>
    <w:rsid w:val="00926195"/>
    <w:rsid w:val="009268AD"/>
    <w:rsid w:val="00927120"/>
    <w:rsid w:val="0092793D"/>
    <w:rsid w:val="0093065A"/>
    <w:rsid w:val="00931B8B"/>
    <w:rsid w:val="00932143"/>
    <w:rsid w:val="00932896"/>
    <w:rsid w:val="00932BDC"/>
    <w:rsid w:val="00932C0D"/>
    <w:rsid w:val="00933164"/>
    <w:rsid w:val="009335CF"/>
    <w:rsid w:val="009339DE"/>
    <w:rsid w:val="00933ACE"/>
    <w:rsid w:val="00933FC1"/>
    <w:rsid w:val="0093458A"/>
    <w:rsid w:val="00934EE3"/>
    <w:rsid w:val="009356F5"/>
    <w:rsid w:val="00935D5C"/>
    <w:rsid w:val="009362F8"/>
    <w:rsid w:val="0093695D"/>
    <w:rsid w:val="00937665"/>
    <w:rsid w:val="00941F53"/>
    <w:rsid w:val="00941F72"/>
    <w:rsid w:val="00942E4B"/>
    <w:rsid w:val="00943531"/>
    <w:rsid w:val="009444E6"/>
    <w:rsid w:val="00944697"/>
    <w:rsid w:val="0094529F"/>
    <w:rsid w:val="0094533C"/>
    <w:rsid w:val="00945999"/>
    <w:rsid w:val="00945C8C"/>
    <w:rsid w:val="00945D72"/>
    <w:rsid w:val="00946046"/>
    <w:rsid w:val="009475D0"/>
    <w:rsid w:val="009476B1"/>
    <w:rsid w:val="009500DD"/>
    <w:rsid w:val="00950346"/>
    <w:rsid w:val="009505AE"/>
    <w:rsid w:val="009509AD"/>
    <w:rsid w:val="00950F57"/>
    <w:rsid w:val="00951394"/>
    <w:rsid w:val="00952F10"/>
    <w:rsid w:val="009538C4"/>
    <w:rsid w:val="00953AB6"/>
    <w:rsid w:val="00953BF0"/>
    <w:rsid w:val="009540C2"/>
    <w:rsid w:val="00954BDF"/>
    <w:rsid w:val="00956B31"/>
    <w:rsid w:val="00956B47"/>
    <w:rsid w:val="009572AA"/>
    <w:rsid w:val="0095733E"/>
    <w:rsid w:val="009606F7"/>
    <w:rsid w:val="009615B1"/>
    <w:rsid w:val="00961859"/>
    <w:rsid w:val="00962380"/>
    <w:rsid w:val="0096271C"/>
    <w:rsid w:val="009629DB"/>
    <w:rsid w:val="0096344F"/>
    <w:rsid w:val="00963667"/>
    <w:rsid w:val="00963A22"/>
    <w:rsid w:val="0096429E"/>
    <w:rsid w:val="0096450A"/>
    <w:rsid w:val="00964FC5"/>
    <w:rsid w:val="009652CC"/>
    <w:rsid w:val="009662CB"/>
    <w:rsid w:val="0096683D"/>
    <w:rsid w:val="00966AD3"/>
    <w:rsid w:val="00966C23"/>
    <w:rsid w:val="00966E4E"/>
    <w:rsid w:val="00967BC1"/>
    <w:rsid w:val="00967D5A"/>
    <w:rsid w:val="00967E6D"/>
    <w:rsid w:val="00967EB0"/>
    <w:rsid w:val="0097016D"/>
    <w:rsid w:val="00971D64"/>
    <w:rsid w:val="009737B2"/>
    <w:rsid w:val="00974255"/>
    <w:rsid w:val="00974318"/>
    <w:rsid w:val="009743C6"/>
    <w:rsid w:val="00974864"/>
    <w:rsid w:val="0097777E"/>
    <w:rsid w:val="0097784A"/>
    <w:rsid w:val="00977BBD"/>
    <w:rsid w:val="00977E93"/>
    <w:rsid w:val="009800DF"/>
    <w:rsid w:val="00980AA5"/>
    <w:rsid w:val="00980CBF"/>
    <w:rsid w:val="00980EC8"/>
    <w:rsid w:val="00981AAD"/>
    <w:rsid w:val="00981C05"/>
    <w:rsid w:val="009822CD"/>
    <w:rsid w:val="009824FF"/>
    <w:rsid w:val="00982605"/>
    <w:rsid w:val="00984E77"/>
    <w:rsid w:val="00985384"/>
    <w:rsid w:val="009854FB"/>
    <w:rsid w:val="00986095"/>
    <w:rsid w:val="00986169"/>
    <w:rsid w:val="00986679"/>
    <w:rsid w:val="009874AE"/>
    <w:rsid w:val="009876E4"/>
    <w:rsid w:val="00987B54"/>
    <w:rsid w:val="0099011E"/>
    <w:rsid w:val="009901B8"/>
    <w:rsid w:val="009902F5"/>
    <w:rsid w:val="009909B9"/>
    <w:rsid w:val="00991F4D"/>
    <w:rsid w:val="0099298D"/>
    <w:rsid w:val="00992B3D"/>
    <w:rsid w:val="00993425"/>
    <w:rsid w:val="00993A93"/>
    <w:rsid w:val="00993EFA"/>
    <w:rsid w:val="0099438C"/>
    <w:rsid w:val="009949A5"/>
    <w:rsid w:val="00995C67"/>
    <w:rsid w:val="00996086"/>
    <w:rsid w:val="0099735E"/>
    <w:rsid w:val="00997373"/>
    <w:rsid w:val="0099751A"/>
    <w:rsid w:val="00997832"/>
    <w:rsid w:val="009A05AA"/>
    <w:rsid w:val="009A24CB"/>
    <w:rsid w:val="009A286B"/>
    <w:rsid w:val="009A30AF"/>
    <w:rsid w:val="009A30D8"/>
    <w:rsid w:val="009A4553"/>
    <w:rsid w:val="009A48A3"/>
    <w:rsid w:val="009A538C"/>
    <w:rsid w:val="009A5F5B"/>
    <w:rsid w:val="009A610A"/>
    <w:rsid w:val="009A6113"/>
    <w:rsid w:val="009A6F55"/>
    <w:rsid w:val="009A709C"/>
    <w:rsid w:val="009B0886"/>
    <w:rsid w:val="009B16BA"/>
    <w:rsid w:val="009B2535"/>
    <w:rsid w:val="009B3AEE"/>
    <w:rsid w:val="009B43DA"/>
    <w:rsid w:val="009B471A"/>
    <w:rsid w:val="009B4738"/>
    <w:rsid w:val="009B4E0D"/>
    <w:rsid w:val="009B58F3"/>
    <w:rsid w:val="009B5BED"/>
    <w:rsid w:val="009B64BD"/>
    <w:rsid w:val="009B6564"/>
    <w:rsid w:val="009B6D28"/>
    <w:rsid w:val="009B786B"/>
    <w:rsid w:val="009B78FA"/>
    <w:rsid w:val="009B7C20"/>
    <w:rsid w:val="009B7FCF"/>
    <w:rsid w:val="009C0F9F"/>
    <w:rsid w:val="009C12FA"/>
    <w:rsid w:val="009C2369"/>
    <w:rsid w:val="009C254E"/>
    <w:rsid w:val="009C2883"/>
    <w:rsid w:val="009C2CE0"/>
    <w:rsid w:val="009C34EF"/>
    <w:rsid w:val="009C3EA1"/>
    <w:rsid w:val="009C46C1"/>
    <w:rsid w:val="009C4775"/>
    <w:rsid w:val="009C594B"/>
    <w:rsid w:val="009C5BBB"/>
    <w:rsid w:val="009C61E6"/>
    <w:rsid w:val="009C62CB"/>
    <w:rsid w:val="009C631B"/>
    <w:rsid w:val="009C6D29"/>
    <w:rsid w:val="009C7329"/>
    <w:rsid w:val="009D030E"/>
    <w:rsid w:val="009D2D8B"/>
    <w:rsid w:val="009D2F46"/>
    <w:rsid w:val="009D3289"/>
    <w:rsid w:val="009D3D52"/>
    <w:rsid w:val="009D41E4"/>
    <w:rsid w:val="009D41E7"/>
    <w:rsid w:val="009D539F"/>
    <w:rsid w:val="009D556D"/>
    <w:rsid w:val="009D58F8"/>
    <w:rsid w:val="009D5FEE"/>
    <w:rsid w:val="009D6017"/>
    <w:rsid w:val="009D68D8"/>
    <w:rsid w:val="009D77C3"/>
    <w:rsid w:val="009D7807"/>
    <w:rsid w:val="009D783B"/>
    <w:rsid w:val="009D7F46"/>
    <w:rsid w:val="009E25E9"/>
    <w:rsid w:val="009E280F"/>
    <w:rsid w:val="009E295C"/>
    <w:rsid w:val="009E2C40"/>
    <w:rsid w:val="009E2EC2"/>
    <w:rsid w:val="009E303E"/>
    <w:rsid w:val="009E3107"/>
    <w:rsid w:val="009E3DA0"/>
    <w:rsid w:val="009E3E0F"/>
    <w:rsid w:val="009E3EB7"/>
    <w:rsid w:val="009E40AF"/>
    <w:rsid w:val="009E410C"/>
    <w:rsid w:val="009E4241"/>
    <w:rsid w:val="009E4554"/>
    <w:rsid w:val="009E45A6"/>
    <w:rsid w:val="009E494B"/>
    <w:rsid w:val="009E4B05"/>
    <w:rsid w:val="009E5E56"/>
    <w:rsid w:val="009E6387"/>
    <w:rsid w:val="009E6789"/>
    <w:rsid w:val="009E6B5C"/>
    <w:rsid w:val="009E7C03"/>
    <w:rsid w:val="009F0014"/>
    <w:rsid w:val="009F04A5"/>
    <w:rsid w:val="009F1290"/>
    <w:rsid w:val="009F13A8"/>
    <w:rsid w:val="009F1772"/>
    <w:rsid w:val="009F2903"/>
    <w:rsid w:val="009F37B3"/>
    <w:rsid w:val="009F4E8C"/>
    <w:rsid w:val="009F5056"/>
    <w:rsid w:val="009F6154"/>
    <w:rsid w:val="009F6E5D"/>
    <w:rsid w:val="009F6FFD"/>
    <w:rsid w:val="009F7ECF"/>
    <w:rsid w:val="00A00524"/>
    <w:rsid w:val="00A0052C"/>
    <w:rsid w:val="00A00A48"/>
    <w:rsid w:val="00A00BCC"/>
    <w:rsid w:val="00A00C41"/>
    <w:rsid w:val="00A02D0F"/>
    <w:rsid w:val="00A03070"/>
    <w:rsid w:val="00A03AB9"/>
    <w:rsid w:val="00A03CD4"/>
    <w:rsid w:val="00A04711"/>
    <w:rsid w:val="00A048C3"/>
    <w:rsid w:val="00A04CFC"/>
    <w:rsid w:val="00A05EAE"/>
    <w:rsid w:val="00A05FC3"/>
    <w:rsid w:val="00A06368"/>
    <w:rsid w:val="00A065E2"/>
    <w:rsid w:val="00A06736"/>
    <w:rsid w:val="00A07174"/>
    <w:rsid w:val="00A07272"/>
    <w:rsid w:val="00A07411"/>
    <w:rsid w:val="00A076B6"/>
    <w:rsid w:val="00A0791C"/>
    <w:rsid w:val="00A07ADC"/>
    <w:rsid w:val="00A07B84"/>
    <w:rsid w:val="00A108CC"/>
    <w:rsid w:val="00A1096D"/>
    <w:rsid w:val="00A10A21"/>
    <w:rsid w:val="00A10A80"/>
    <w:rsid w:val="00A10EA1"/>
    <w:rsid w:val="00A10F66"/>
    <w:rsid w:val="00A11274"/>
    <w:rsid w:val="00A11362"/>
    <w:rsid w:val="00A1162A"/>
    <w:rsid w:val="00A1223F"/>
    <w:rsid w:val="00A13933"/>
    <w:rsid w:val="00A13A63"/>
    <w:rsid w:val="00A145DE"/>
    <w:rsid w:val="00A14720"/>
    <w:rsid w:val="00A14DDC"/>
    <w:rsid w:val="00A155EF"/>
    <w:rsid w:val="00A160B3"/>
    <w:rsid w:val="00A16228"/>
    <w:rsid w:val="00A163F7"/>
    <w:rsid w:val="00A16680"/>
    <w:rsid w:val="00A1758C"/>
    <w:rsid w:val="00A17D1A"/>
    <w:rsid w:val="00A17E22"/>
    <w:rsid w:val="00A20996"/>
    <w:rsid w:val="00A20BFC"/>
    <w:rsid w:val="00A21392"/>
    <w:rsid w:val="00A21DE0"/>
    <w:rsid w:val="00A230F2"/>
    <w:rsid w:val="00A233E4"/>
    <w:rsid w:val="00A23E34"/>
    <w:rsid w:val="00A2427F"/>
    <w:rsid w:val="00A25CF2"/>
    <w:rsid w:val="00A2645B"/>
    <w:rsid w:val="00A26B76"/>
    <w:rsid w:val="00A272D0"/>
    <w:rsid w:val="00A276E1"/>
    <w:rsid w:val="00A3072B"/>
    <w:rsid w:val="00A32203"/>
    <w:rsid w:val="00A32644"/>
    <w:rsid w:val="00A32A5C"/>
    <w:rsid w:val="00A32B13"/>
    <w:rsid w:val="00A32C22"/>
    <w:rsid w:val="00A32D6F"/>
    <w:rsid w:val="00A32F49"/>
    <w:rsid w:val="00A3328C"/>
    <w:rsid w:val="00A34CE4"/>
    <w:rsid w:val="00A35240"/>
    <w:rsid w:val="00A360AE"/>
    <w:rsid w:val="00A36E03"/>
    <w:rsid w:val="00A36E8A"/>
    <w:rsid w:val="00A371D9"/>
    <w:rsid w:val="00A37318"/>
    <w:rsid w:val="00A37ACA"/>
    <w:rsid w:val="00A400B3"/>
    <w:rsid w:val="00A40F74"/>
    <w:rsid w:val="00A40F8A"/>
    <w:rsid w:val="00A4137D"/>
    <w:rsid w:val="00A41436"/>
    <w:rsid w:val="00A41562"/>
    <w:rsid w:val="00A41623"/>
    <w:rsid w:val="00A41D1B"/>
    <w:rsid w:val="00A41F0C"/>
    <w:rsid w:val="00A42133"/>
    <w:rsid w:val="00A4232E"/>
    <w:rsid w:val="00A431B4"/>
    <w:rsid w:val="00A435A6"/>
    <w:rsid w:val="00A43AE8"/>
    <w:rsid w:val="00A43FB9"/>
    <w:rsid w:val="00A44007"/>
    <w:rsid w:val="00A44859"/>
    <w:rsid w:val="00A44D9C"/>
    <w:rsid w:val="00A457E0"/>
    <w:rsid w:val="00A45850"/>
    <w:rsid w:val="00A45EA7"/>
    <w:rsid w:val="00A45F99"/>
    <w:rsid w:val="00A46CF2"/>
    <w:rsid w:val="00A46D6B"/>
    <w:rsid w:val="00A46E9A"/>
    <w:rsid w:val="00A46F3D"/>
    <w:rsid w:val="00A475A6"/>
    <w:rsid w:val="00A477E1"/>
    <w:rsid w:val="00A47A5C"/>
    <w:rsid w:val="00A47ABE"/>
    <w:rsid w:val="00A47BE4"/>
    <w:rsid w:val="00A50656"/>
    <w:rsid w:val="00A518AC"/>
    <w:rsid w:val="00A52128"/>
    <w:rsid w:val="00A521BA"/>
    <w:rsid w:val="00A52CCF"/>
    <w:rsid w:val="00A52E3A"/>
    <w:rsid w:val="00A52F34"/>
    <w:rsid w:val="00A53053"/>
    <w:rsid w:val="00A53ABE"/>
    <w:rsid w:val="00A54202"/>
    <w:rsid w:val="00A54EB4"/>
    <w:rsid w:val="00A555DC"/>
    <w:rsid w:val="00A5597B"/>
    <w:rsid w:val="00A560FF"/>
    <w:rsid w:val="00A56977"/>
    <w:rsid w:val="00A574DD"/>
    <w:rsid w:val="00A57FFE"/>
    <w:rsid w:val="00A60617"/>
    <w:rsid w:val="00A61B58"/>
    <w:rsid w:val="00A62F59"/>
    <w:rsid w:val="00A6301B"/>
    <w:rsid w:val="00A63511"/>
    <w:rsid w:val="00A64575"/>
    <w:rsid w:val="00A64EE9"/>
    <w:rsid w:val="00A65E9F"/>
    <w:rsid w:val="00A65EB9"/>
    <w:rsid w:val="00A65F77"/>
    <w:rsid w:val="00A666F3"/>
    <w:rsid w:val="00A6698D"/>
    <w:rsid w:val="00A66BAE"/>
    <w:rsid w:val="00A66BFC"/>
    <w:rsid w:val="00A67101"/>
    <w:rsid w:val="00A67B03"/>
    <w:rsid w:val="00A70702"/>
    <w:rsid w:val="00A70703"/>
    <w:rsid w:val="00A70ACE"/>
    <w:rsid w:val="00A70E28"/>
    <w:rsid w:val="00A717BB"/>
    <w:rsid w:val="00A72621"/>
    <w:rsid w:val="00A72BFA"/>
    <w:rsid w:val="00A72C17"/>
    <w:rsid w:val="00A73718"/>
    <w:rsid w:val="00A73793"/>
    <w:rsid w:val="00A737B5"/>
    <w:rsid w:val="00A74A12"/>
    <w:rsid w:val="00A74D15"/>
    <w:rsid w:val="00A762F9"/>
    <w:rsid w:val="00A77878"/>
    <w:rsid w:val="00A81206"/>
    <w:rsid w:val="00A820B2"/>
    <w:rsid w:val="00A824E8"/>
    <w:rsid w:val="00A82667"/>
    <w:rsid w:val="00A82DA3"/>
    <w:rsid w:val="00A83129"/>
    <w:rsid w:val="00A83130"/>
    <w:rsid w:val="00A8320D"/>
    <w:rsid w:val="00A84D79"/>
    <w:rsid w:val="00A84F27"/>
    <w:rsid w:val="00A85D65"/>
    <w:rsid w:val="00A85E51"/>
    <w:rsid w:val="00A85F94"/>
    <w:rsid w:val="00A863C6"/>
    <w:rsid w:val="00A86751"/>
    <w:rsid w:val="00A87006"/>
    <w:rsid w:val="00A87821"/>
    <w:rsid w:val="00A90442"/>
    <w:rsid w:val="00A9056B"/>
    <w:rsid w:val="00A90781"/>
    <w:rsid w:val="00A9110A"/>
    <w:rsid w:val="00A9110B"/>
    <w:rsid w:val="00A91607"/>
    <w:rsid w:val="00A91701"/>
    <w:rsid w:val="00A920ED"/>
    <w:rsid w:val="00A93898"/>
    <w:rsid w:val="00A93F77"/>
    <w:rsid w:val="00A94CFF"/>
    <w:rsid w:val="00A94DF9"/>
    <w:rsid w:val="00A95AF0"/>
    <w:rsid w:val="00A9613B"/>
    <w:rsid w:val="00A964A2"/>
    <w:rsid w:val="00A964C4"/>
    <w:rsid w:val="00A96AA7"/>
    <w:rsid w:val="00A97116"/>
    <w:rsid w:val="00A972EF"/>
    <w:rsid w:val="00A97D4E"/>
    <w:rsid w:val="00AA0003"/>
    <w:rsid w:val="00AA0B9E"/>
    <w:rsid w:val="00AA10A9"/>
    <w:rsid w:val="00AA1A10"/>
    <w:rsid w:val="00AA1E46"/>
    <w:rsid w:val="00AA21E6"/>
    <w:rsid w:val="00AA2B4F"/>
    <w:rsid w:val="00AA3597"/>
    <w:rsid w:val="00AA4F68"/>
    <w:rsid w:val="00AA5066"/>
    <w:rsid w:val="00AA65D6"/>
    <w:rsid w:val="00AA66A1"/>
    <w:rsid w:val="00AA6CCF"/>
    <w:rsid w:val="00AA71A8"/>
    <w:rsid w:val="00AA76B2"/>
    <w:rsid w:val="00AA7D7C"/>
    <w:rsid w:val="00AB08C1"/>
    <w:rsid w:val="00AB0BEB"/>
    <w:rsid w:val="00AB0C14"/>
    <w:rsid w:val="00AB258C"/>
    <w:rsid w:val="00AB2737"/>
    <w:rsid w:val="00AB3989"/>
    <w:rsid w:val="00AB3BAF"/>
    <w:rsid w:val="00AB4091"/>
    <w:rsid w:val="00AB41FA"/>
    <w:rsid w:val="00AB43BF"/>
    <w:rsid w:val="00AB540F"/>
    <w:rsid w:val="00AB57FF"/>
    <w:rsid w:val="00AB5904"/>
    <w:rsid w:val="00AB6212"/>
    <w:rsid w:val="00AB63B3"/>
    <w:rsid w:val="00AB6C18"/>
    <w:rsid w:val="00AB6EDE"/>
    <w:rsid w:val="00AB76A6"/>
    <w:rsid w:val="00AB76F4"/>
    <w:rsid w:val="00AC07C0"/>
    <w:rsid w:val="00AC0DD9"/>
    <w:rsid w:val="00AC0F5C"/>
    <w:rsid w:val="00AC1A70"/>
    <w:rsid w:val="00AC1AD9"/>
    <w:rsid w:val="00AC321D"/>
    <w:rsid w:val="00AC367E"/>
    <w:rsid w:val="00AC3851"/>
    <w:rsid w:val="00AC3940"/>
    <w:rsid w:val="00AC3953"/>
    <w:rsid w:val="00AC3A15"/>
    <w:rsid w:val="00AC3F82"/>
    <w:rsid w:val="00AC446B"/>
    <w:rsid w:val="00AC44C4"/>
    <w:rsid w:val="00AC4B5D"/>
    <w:rsid w:val="00AC4E7D"/>
    <w:rsid w:val="00AC5036"/>
    <w:rsid w:val="00AC5F98"/>
    <w:rsid w:val="00AC609D"/>
    <w:rsid w:val="00AC6150"/>
    <w:rsid w:val="00AC6286"/>
    <w:rsid w:val="00AC64D1"/>
    <w:rsid w:val="00AC6560"/>
    <w:rsid w:val="00AC7640"/>
    <w:rsid w:val="00AC77D3"/>
    <w:rsid w:val="00AC7A5E"/>
    <w:rsid w:val="00AD096D"/>
    <w:rsid w:val="00AD0B28"/>
    <w:rsid w:val="00AD0F82"/>
    <w:rsid w:val="00AD1A81"/>
    <w:rsid w:val="00AD1BF5"/>
    <w:rsid w:val="00AD2D1A"/>
    <w:rsid w:val="00AD2F0D"/>
    <w:rsid w:val="00AD32B0"/>
    <w:rsid w:val="00AD339B"/>
    <w:rsid w:val="00AD3C8F"/>
    <w:rsid w:val="00AD3DA5"/>
    <w:rsid w:val="00AD456C"/>
    <w:rsid w:val="00AD4606"/>
    <w:rsid w:val="00AD4892"/>
    <w:rsid w:val="00AD4CAA"/>
    <w:rsid w:val="00AD5958"/>
    <w:rsid w:val="00AD5FA4"/>
    <w:rsid w:val="00AD64E9"/>
    <w:rsid w:val="00AD652F"/>
    <w:rsid w:val="00AD7048"/>
    <w:rsid w:val="00AD79E9"/>
    <w:rsid w:val="00AD7BBE"/>
    <w:rsid w:val="00AD7C09"/>
    <w:rsid w:val="00AD7CAA"/>
    <w:rsid w:val="00AD7DB2"/>
    <w:rsid w:val="00AD7F6C"/>
    <w:rsid w:val="00AE0A6D"/>
    <w:rsid w:val="00AE1B52"/>
    <w:rsid w:val="00AE20B5"/>
    <w:rsid w:val="00AE2971"/>
    <w:rsid w:val="00AE2FF1"/>
    <w:rsid w:val="00AE3032"/>
    <w:rsid w:val="00AE30B1"/>
    <w:rsid w:val="00AE3496"/>
    <w:rsid w:val="00AE36DB"/>
    <w:rsid w:val="00AE3957"/>
    <w:rsid w:val="00AE39CF"/>
    <w:rsid w:val="00AE3D58"/>
    <w:rsid w:val="00AE47D2"/>
    <w:rsid w:val="00AE4F81"/>
    <w:rsid w:val="00AE5125"/>
    <w:rsid w:val="00AE6047"/>
    <w:rsid w:val="00AE6EF4"/>
    <w:rsid w:val="00AE6F1D"/>
    <w:rsid w:val="00AE726C"/>
    <w:rsid w:val="00AE7444"/>
    <w:rsid w:val="00AE7494"/>
    <w:rsid w:val="00AE7524"/>
    <w:rsid w:val="00AE75EA"/>
    <w:rsid w:val="00AE76A2"/>
    <w:rsid w:val="00AF10A9"/>
    <w:rsid w:val="00AF1335"/>
    <w:rsid w:val="00AF1A2E"/>
    <w:rsid w:val="00AF2186"/>
    <w:rsid w:val="00AF2956"/>
    <w:rsid w:val="00AF2B59"/>
    <w:rsid w:val="00AF2F09"/>
    <w:rsid w:val="00AF344C"/>
    <w:rsid w:val="00AF3A31"/>
    <w:rsid w:val="00AF46AB"/>
    <w:rsid w:val="00AF4972"/>
    <w:rsid w:val="00AF4B06"/>
    <w:rsid w:val="00AF4B84"/>
    <w:rsid w:val="00AF513E"/>
    <w:rsid w:val="00AF5166"/>
    <w:rsid w:val="00AF53B1"/>
    <w:rsid w:val="00AF58F8"/>
    <w:rsid w:val="00AF5CA5"/>
    <w:rsid w:val="00AF7220"/>
    <w:rsid w:val="00B011FA"/>
    <w:rsid w:val="00B01908"/>
    <w:rsid w:val="00B01941"/>
    <w:rsid w:val="00B01D59"/>
    <w:rsid w:val="00B02DD5"/>
    <w:rsid w:val="00B03750"/>
    <w:rsid w:val="00B03CEB"/>
    <w:rsid w:val="00B0475D"/>
    <w:rsid w:val="00B05244"/>
    <w:rsid w:val="00B05BDE"/>
    <w:rsid w:val="00B06751"/>
    <w:rsid w:val="00B06999"/>
    <w:rsid w:val="00B06FCC"/>
    <w:rsid w:val="00B0779B"/>
    <w:rsid w:val="00B077BB"/>
    <w:rsid w:val="00B10451"/>
    <w:rsid w:val="00B10C67"/>
    <w:rsid w:val="00B113A3"/>
    <w:rsid w:val="00B119C0"/>
    <w:rsid w:val="00B11A4D"/>
    <w:rsid w:val="00B1224F"/>
    <w:rsid w:val="00B124CE"/>
    <w:rsid w:val="00B126EA"/>
    <w:rsid w:val="00B12859"/>
    <w:rsid w:val="00B1304B"/>
    <w:rsid w:val="00B130D1"/>
    <w:rsid w:val="00B14FF0"/>
    <w:rsid w:val="00B152D9"/>
    <w:rsid w:val="00B15A4B"/>
    <w:rsid w:val="00B15E0C"/>
    <w:rsid w:val="00B15E42"/>
    <w:rsid w:val="00B1710E"/>
    <w:rsid w:val="00B17E2D"/>
    <w:rsid w:val="00B205F3"/>
    <w:rsid w:val="00B207F0"/>
    <w:rsid w:val="00B20C01"/>
    <w:rsid w:val="00B210BA"/>
    <w:rsid w:val="00B212F3"/>
    <w:rsid w:val="00B2295A"/>
    <w:rsid w:val="00B22D36"/>
    <w:rsid w:val="00B23151"/>
    <w:rsid w:val="00B235BE"/>
    <w:rsid w:val="00B2381E"/>
    <w:rsid w:val="00B23C45"/>
    <w:rsid w:val="00B2403F"/>
    <w:rsid w:val="00B24048"/>
    <w:rsid w:val="00B2405F"/>
    <w:rsid w:val="00B24613"/>
    <w:rsid w:val="00B24B4B"/>
    <w:rsid w:val="00B25DFC"/>
    <w:rsid w:val="00B26084"/>
    <w:rsid w:val="00B26FD8"/>
    <w:rsid w:val="00B27F1B"/>
    <w:rsid w:val="00B30691"/>
    <w:rsid w:val="00B30C8A"/>
    <w:rsid w:val="00B3163D"/>
    <w:rsid w:val="00B31ED5"/>
    <w:rsid w:val="00B32167"/>
    <w:rsid w:val="00B32452"/>
    <w:rsid w:val="00B327CC"/>
    <w:rsid w:val="00B32827"/>
    <w:rsid w:val="00B32851"/>
    <w:rsid w:val="00B32E02"/>
    <w:rsid w:val="00B332E7"/>
    <w:rsid w:val="00B33EA0"/>
    <w:rsid w:val="00B354EA"/>
    <w:rsid w:val="00B36937"/>
    <w:rsid w:val="00B375F4"/>
    <w:rsid w:val="00B3770D"/>
    <w:rsid w:val="00B37900"/>
    <w:rsid w:val="00B4151B"/>
    <w:rsid w:val="00B41856"/>
    <w:rsid w:val="00B41CBA"/>
    <w:rsid w:val="00B42326"/>
    <w:rsid w:val="00B431C6"/>
    <w:rsid w:val="00B43889"/>
    <w:rsid w:val="00B447A3"/>
    <w:rsid w:val="00B463C3"/>
    <w:rsid w:val="00B4778D"/>
    <w:rsid w:val="00B50034"/>
    <w:rsid w:val="00B5041A"/>
    <w:rsid w:val="00B504B3"/>
    <w:rsid w:val="00B507FC"/>
    <w:rsid w:val="00B50FBB"/>
    <w:rsid w:val="00B515C5"/>
    <w:rsid w:val="00B52004"/>
    <w:rsid w:val="00B5201C"/>
    <w:rsid w:val="00B52988"/>
    <w:rsid w:val="00B533F0"/>
    <w:rsid w:val="00B54556"/>
    <w:rsid w:val="00B54740"/>
    <w:rsid w:val="00B54CC3"/>
    <w:rsid w:val="00B562A3"/>
    <w:rsid w:val="00B56365"/>
    <w:rsid w:val="00B56886"/>
    <w:rsid w:val="00B57085"/>
    <w:rsid w:val="00B57D0F"/>
    <w:rsid w:val="00B60650"/>
    <w:rsid w:val="00B6080E"/>
    <w:rsid w:val="00B6096C"/>
    <w:rsid w:val="00B60A91"/>
    <w:rsid w:val="00B6108D"/>
    <w:rsid w:val="00B61628"/>
    <w:rsid w:val="00B616DE"/>
    <w:rsid w:val="00B61E0D"/>
    <w:rsid w:val="00B6265B"/>
    <w:rsid w:val="00B628DB"/>
    <w:rsid w:val="00B63819"/>
    <w:rsid w:val="00B63D54"/>
    <w:rsid w:val="00B64B93"/>
    <w:rsid w:val="00B64BA8"/>
    <w:rsid w:val="00B6509C"/>
    <w:rsid w:val="00B652FA"/>
    <w:rsid w:val="00B654DE"/>
    <w:rsid w:val="00B656E9"/>
    <w:rsid w:val="00B65AFB"/>
    <w:rsid w:val="00B66680"/>
    <w:rsid w:val="00B66CD0"/>
    <w:rsid w:val="00B67356"/>
    <w:rsid w:val="00B67B55"/>
    <w:rsid w:val="00B67F3B"/>
    <w:rsid w:val="00B704B3"/>
    <w:rsid w:val="00B706E5"/>
    <w:rsid w:val="00B70945"/>
    <w:rsid w:val="00B70D94"/>
    <w:rsid w:val="00B70F2A"/>
    <w:rsid w:val="00B70FC2"/>
    <w:rsid w:val="00B7221C"/>
    <w:rsid w:val="00B722BF"/>
    <w:rsid w:val="00B72F58"/>
    <w:rsid w:val="00B7326D"/>
    <w:rsid w:val="00B746F0"/>
    <w:rsid w:val="00B748FE"/>
    <w:rsid w:val="00B74EB5"/>
    <w:rsid w:val="00B7570A"/>
    <w:rsid w:val="00B758DF"/>
    <w:rsid w:val="00B761FD"/>
    <w:rsid w:val="00B76960"/>
    <w:rsid w:val="00B76B2A"/>
    <w:rsid w:val="00B80691"/>
    <w:rsid w:val="00B81EB0"/>
    <w:rsid w:val="00B821FE"/>
    <w:rsid w:val="00B82694"/>
    <w:rsid w:val="00B83477"/>
    <w:rsid w:val="00B839C5"/>
    <w:rsid w:val="00B83A2C"/>
    <w:rsid w:val="00B83CFD"/>
    <w:rsid w:val="00B83DE2"/>
    <w:rsid w:val="00B84230"/>
    <w:rsid w:val="00B85E42"/>
    <w:rsid w:val="00B8659B"/>
    <w:rsid w:val="00B866F4"/>
    <w:rsid w:val="00B86705"/>
    <w:rsid w:val="00B86907"/>
    <w:rsid w:val="00B86ABD"/>
    <w:rsid w:val="00B86D16"/>
    <w:rsid w:val="00B87220"/>
    <w:rsid w:val="00B8794C"/>
    <w:rsid w:val="00B87B24"/>
    <w:rsid w:val="00B87E68"/>
    <w:rsid w:val="00B87F24"/>
    <w:rsid w:val="00B912FD"/>
    <w:rsid w:val="00B91344"/>
    <w:rsid w:val="00B916EB"/>
    <w:rsid w:val="00B921A7"/>
    <w:rsid w:val="00B922D5"/>
    <w:rsid w:val="00B929D9"/>
    <w:rsid w:val="00B929E4"/>
    <w:rsid w:val="00B92CF7"/>
    <w:rsid w:val="00B94905"/>
    <w:rsid w:val="00B95C33"/>
    <w:rsid w:val="00B960C5"/>
    <w:rsid w:val="00B962BF"/>
    <w:rsid w:val="00B96499"/>
    <w:rsid w:val="00B979A4"/>
    <w:rsid w:val="00BA012C"/>
    <w:rsid w:val="00BA098D"/>
    <w:rsid w:val="00BA15EF"/>
    <w:rsid w:val="00BA207F"/>
    <w:rsid w:val="00BA3442"/>
    <w:rsid w:val="00BA3D91"/>
    <w:rsid w:val="00BA3D9D"/>
    <w:rsid w:val="00BA3FE3"/>
    <w:rsid w:val="00BA434B"/>
    <w:rsid w:val="00BA469C"/>
    <w:rsid w:val="00BA478E"/>
    <w:rsid w:val="00BA4D73"/>
    <w:rsid w:val="00BA5514"/>
    <w:rsid w:val="00BA5FB3"/>
    <w:rsid w:val="00BA69F9"/>
    <w:rsid w:val="00BA71F0"/>
    <w:rsid w:val="00BA7C3C"/>
    <w:rsid w:val="00BB0DD1"/>
    <w:rsid w:val="00BB1373"/>
    <w:rsid w:val="00BB1433"/>
    <w:rsid w:val="00BB1492"/>
    <w:rsid w:val="00BB15B6"/>
    <w:rsid w:val="00BB2C57"/>
    <w:rsid w:val="00BB319E"/>
    <w:rsid w:val="00BB3B43"/>
    <w:rsid w:val="00BB42F4"/>
    <w:rsid w:val="00BB5DC9"/>
    <w:rsid w:val="00BB5F04"/>
    <w:rsid w:val="00BB619B"/>
    <w:rsid w:val="00BB6247"/>
    <w:rsid w:val="00BB6E67"/>
    <w:rsid w:val="00BB7095"/>
    <w:rsid w:val="00BB7313"/>
    <w:rsid w:val="00BB7626"/>
    <w:rsid w:val="00BB7D39"/>
    <w:rsid w:val="00BC0093"/>
    <w:rsid w:val="00BC0593"/>
    <w:rsid w:val="00BC07FA"/>
    <w:rsid w:val="00BC11F4"/>
    <w:rsid w:val="00BC1756"/>
    <w:rsid w:val="00BC1BDA"/>
    <w:rsid w:val="00BC1FEE"/>
    <w:rsid w:val="00BC2393"/>
    <w:rsid w:val="00BC27BF"/>
    <w:rsid w:val="00BC2D64"/>
    <w:rsid w:val="00BC3A96"/>
    <w:rsid w:val="00BC3BA7"/>
    <w:rsid w:val="00BC3BAA"/>
    <w:rsid w:val="00BC3E7C"/>
    <w:rsid w:val="00BC401A"/>
    <w:rsid w:val="00BC4BC6"/>
    <w:rsid w:val="00BC51B2"/>
    <w:rsid w:val="00BC5A74"/>
    <w:rsid w:val="00BC66E8"/>
    <w:rsid w:val="00BC6816"/>
    <w:rsid w:val="00BD025B"/>
    <w:rsid w:val="00BD194A"/>
    <w:rsid w:val="00BD1D95"/>
    <w:rsid w:val="00BD1DE3"/>
    <w:rsid w:val="00BD21FE"/>
    <w:rsid w:val="00BD241B"/>
    <w:rsid w:val="00BD2752"/>
    <w:rsid w:val="00BD2EA9"/>
    <w:rsid w:val="00BD4497"/>
    <w:rsid w:val="00BD5C98"/>
    <w:rsid w:val="00BD66AE"/>
    <w:rsid w:val="00BD7056"/>
    <w:rsid w:val="00BD71A1"/>
    <w:rsid w:val="00BD7750"/>
    <w:rsid w:val="00BD7E85"/>
    <w:rsid w:val="00BE0839"/>
    <w:rsid w:val="00BE0A58"/>
    <w:rsid w:val="00BE1B1A"/>
    <w:rsid w:val="00BE2AE4"/>
    <w:rsid w:val="00BE2F4D"/>
    <w:rsid w:val="00BE3F0D"/>
    <w:rsid w:val="00BE45E3"/>
    <w:rsid w:val="00BE501D"/>
    <w:rsid w:val="00BE5257"/>
    <w:rsid w:val="00BE5821"/>
    <w:rsid w:val="00BE5872"/>
    <w:rsid w:val="00BE59C0"/>
    <w:rsid w:val="00BE63C0"/>
    <w:rsid w:val="00BE659C"/>
    <w:rsid w:val="00BE6B5A"/>
    <w:rsid w:val="00BE6FF9"/>
    <w:rsid w:val="00BE704A"/>
    <w:rsid w:val="00BE7635"/>
    <w:rsid w:val="00BE77E0"/>
    <w:rsid w:val="00BE7F73"/>
    <w:rsid w:val="00BF0A76"/>
    <w:rsid w:val="00BF0B8D"/>
    <w:rsid w:val="00BF248E"/>
    <w:rsid w:val="00BF2D71"/>
    <w:rsid w:val="00BF300E"/>
    <w:rsid w:val="00BF321F"/>
    <w:rsid w:val="00BF3725"/>
    <w:rsid w:val="00BF4E64"/>
    <w:rsid w:val="00BF6573"/>
    <w:rsid w:val="00BF6868"/>
    <w:rsid w:val="00BF6AAF"/>
    <w:rsid w:val="00BF719C"/>
    <w:rsid w:val="00BF7453"/>
    <w:rsid w:val="00BF783A"/>
    <w:rsid w:val="00C00616"/>
    <w:rsid w:val="00C00B76"/>
    <w:rsid w:val="00C016A3"/>
    <w:rsid w:val="00C02F30"/>
    <w:rsid w:val="00C02F4E"/>
    <w:rsid w:val="00C03795"/>
    <w:rsid w:val="00C037F8"/>
    <w:rsid w:val="00C03A98"/>
    <w:rsid w:val="00C03F41"/>
    <w:rsid w:val="00C0401D"/>
    <w:rsid w:val="00C04DC3"/>
    <w:rsid w:val="00C04E6B"/>
    <w:rsid w:val="00C06616"/>
    <w:rsid w:val="00C069BD"/>
    <w:rsid w:val="00C0775A"/>
    <w:rsid w:val="00C10FE8"/>
    <w:rsid w:val="00C128CE"/>
    <w:rsid w:val="00C129E0"/>
    <w:rsid w:val="00C1306F"/>
    <w:rsid w:val="00C13BFF"/>
    <w:rsid w:val="00C14098"/>
    <w:rsid w:val="00C14582"/>
    <w:rsid w:val="00C14B7A"/>
    <w:rsid w:val="00C152C4"/>
    <w:rsid w:val="00C15CE6"/>
    <w:rsid w:val="00C16166"/>
    <w:rsid w:val="00C16287"/>
    <w:rsid w:val="00C1745A"/>
    <w:rsid w:val="00C17A67"/>
    <w:rsid w:val="00C2047A"/>
    <w:rsid w:val="00C20E1E"/>
    <w:rsid w:val="00C20FC6"/>
    <w:rsid w:val="00C21C18"/>
    <w:rsid w:val="00C22389"/>
    <w:rsid w:val="00C22D10"/>
    <w:rsid w:val="00C23234"/>
    <w:rsid w:val="00C239CA"/>
    <w:rsid w:val="00C24688"/>
    <w:rsid w:val="00C24C64"/>
    <w:rsid w:val="00C24DE4"/>
    <w:rsid w:val="00C250B8"/>
    <w:rsid w:val="00C25AAB"/>
    <w:rsid w:val="00C260F7"/>
    <w:rsid w:val="00C27DFA"/>
    <w:rsid w:val="00C303FE"/>
    <w:rsid w:val="00C3066D"/>
    <w:rsid w:val="00C30ADC"/>
    <w:rsid w:val="00C30FA5"/>
    <w:rsid w:val="00C31519"/>
    <w:rsid w:val="00C318EA"/>
    <w:rsid w:val="00C31E09"/>
    <w:rsid w:val="00C31F48"/>
    <w:rsid w:val="00C31FF1"/>
    <w:rsid w:val="00C32483"/>
    <w:rsid w:val="00C33065"/>
    <w:rsid w:val="00C339AD"/>
    <w:rsid w:val="00C34BF8"/>
    <w:rsid w:val="00C374ED"/>
    <w:rsid w:val="00C37978"/>
    <w:rsid w:val="00C37B29"/>
    <w:rsid w:val="00C37BA8"/>
    <w:rsid w:val="00C40298"/>
    <w:rsid w:val="00C40ED2"/>
    <w:rsid w:val="00C41413"/>
    <w:rsid w:val="00C41DFB"/>
    <w:rsid w:val="00C42AB7"/>
    <w:rsid w:val="00C445E4"/>
    <w:rsid w:val="00C44E90"/>
    <w:rsid w:val="00C44FBC"/>
    <w:rsid w:val="00C45A90"/>
    <w:rsid w:val="00C45DCB"/>
    <w:rsid w:val="00C46989"/>
    <w:rsid w:val="00C46F2E"/>
    <w:rsid w:val="00C47534"/>
    <w:rsid w:val="00C475F3"/>
    <w:rsid w:val="00C47B56"/>
    <w:rsid w:val="00C47C65"/>
    <w:rsid w:val="00C50090"/>
    <w:rsid w:val="00C502E4"/>
    <w:rsid w:val="00C509EE"/>
    <w:rsid w:val="00C50B74"/>
    <w:rsid w:val="00C50CD1"/>
    <w:rsid w:val="00C50EC3"/>
    <w:rsid w:val="00C517B8"/>
    <w:rsid w:val="00C51C8F"/>
    <w:rsid w:val="00C52DE7"/>
    <w:rsid w:val="00C54A1C"/>
    <w:rsid w:val="00C54AF0"/>
    <w:rsid w:val="00C54B56"/>
    <w:rsid w:val="00C5566B"/>
    <w:rsid w:val="00C55B2D"/>
    <w:rsid w:val="00C566B4"/>
    <w:rsid w:val="00C5681A"/>
    <w:rsid w:val="00C5710F"/>
    <w:rsid w:val="00C60982"/>
    <w:rsid w:val="00C60E58"/>
    <w:rsid w:val="00C633D5"/>
    <w:rsid w:val="00C63727"/>
    <w:rsid w:val="00C63868"/>
    <w:rsid w:val="00C63EBF"/>
    <w:rsid w:val="00C65D7B"/>
    <w:rsid w:val="00C66291"/>
    <w:rsid w:val="00C66CBB"/>
    <w:rsid w:val="00C709A5"/>
    <w:rsid w:val="00C70B3D"/>
    <w:rsid w:val="00C70F1B"/>
    <w:rsid w:val="00C71BB5"/>
    <w:rsid w:val="00C72854"/>
    <w:rsid w:val="00C72FBF"/>
    <w:rsid w:val="00C734EB"/>
    <w:rsid w:val="00C736D5"/>
    <w:rsid w:val="00C75A16"/>
    <w:rsid w:val="00C76CAF"/>
    <w:rsid w:val="00C76D29"/>
    <w:rsid w:val="00C77209"/>
    <w:rsid w:val="00C7730A"/>
    <w:rsid w:val="00C80D6F"/>
    <w:rsid w:val="00C81030"/>
    <w:rsid w:val="00C81212"/>
    <w:rsid w:val="00C81741"/>
    <w:rsid w:val="00C82BD3"/>
    <w:rsid w:val="00C82C0C"/>
    <w:rsid w:val="00C83136"/>
    <w:rsid w:val="00C84CA7"/>
    <w:rsid w:val="00C85B68"/>
    <w:rsid w:val="00C868ED"/>
    <w:rsid w:val="00C869AB"/>
    <w:rsid w:val="00C86A91"/>
    <w:rsid w:val="00C86B31"/>
    <w:rsid w:val="00C8718E"/>
    <w:rsid w:val="00C872E1"/>
    <w:rsid w:val="00C90584"/>
    <w:rsid w:val="00C90DEC"/>
    <w:rsid w:val="00C9250B"/>
    <w:rsid w:val="00C925EB"/>
    <w:rsid w:val="00C928F2"/>
    <w:rsid w:val="00C92ADC"/>
    <w:rsid w:val="00C939E7"/>
    <w:rsid w:val="00C93C1B"/>
    <w:rsid w:val="00C9499D"/>
    <w:rsid w:val="00C961F3"/>
    <w:rsid w:val="00C96362"/>
    <w:rsid w:val="00C97249"/>
    <w:rsid w:val="00C97867"/>
    <w:rsid w:val="00CA0600"/>
    <w:rsid w:val="00CA2945"/>
    <w:rsid w:val="00CA2AC7"/>
    <w:rsid w:val="00CA33E7"/>
    <w:rsid w:val="00CA3626"/>
    <w:rsid w:val="00CA3627"/>
    <w:rsid w:val="00CA383B"/>
    <w:rsid w:val="00CA3BAE"/>
    <w:rsid w:val="00CA3F5A"/>
    <w:rsid w:val="00CA427A"/>
    <w:rsid w:val="00CA459C"/>
    <w:rsid w:val="00CA5820"/>
    <w:rsid w:val="00CA624D"/>
    <w:rsid w:val="00CA671E"/>
    <w:rsid w:val="00CA6DA0"/>
    <w:rsid w:val="00CA7221"/>
    <w:rsid w:val="00CA729C"/>
    <w:rsid w:val="00CB03F9"/>
    <w:rsid w:val="00CB0457"/>
    <w:rsid w:val="00CB08C2"/>
    <w:rsid w:val="00CB0929"/>
    <w:rsid w:val="00CB15BA"/>
    <w:rsid w:val="00CB1604"/>
    <w:rsid w:val="00CB17BF"/>
    <w:rsid w:val="00CB1FA6"/>
    <w:rsid w:val="00CB25BD"/>
    <w:rsid w:val="00CB295B"/>
    <w:rsid w:val="00CB396C"/>
    <w:rsid w:val="00CB3BB3"/>
    <w:rsid w:val="00CB4D5F"/>
    <w:rsid w:val="00CB5011"/>
    <w:rsid w:val="00CB52D5"/>
    <w:rsid w:val="00CB566C"/>
    <w:rsid w:val="00CB585A"/>
    <w:rsid w:val="00CB61DD"/>
    <w:rsid w:val="00CB6572"/>
    <w:rsid w:val="00CB668F"/>
    <w:rsid w:val="00CB6DC6"/>
    <w:rsid w:val="00CB6EBC"/>
    <w:rsid w:val="00CB71EC"/>
    <w:rsid w:val="00CC0326"/>
    <w:rsid w:val="00CC0ADA"/>
    <w:rsid w:val="00CC0F4B"/>
    <w:rsid w:val="00CC1270"/>
    <w:rsid w:val="00CC2029"/>
    <w:rsid w:val="00CC20AC"/>
    <w:rsid w:val="00CC21B5"/>
    <w:rsid w:val="00CC2748"/>
    <w:rsid w:val="00CC291D"/>
    <w:rsid w:val="00CC3078"/>
    <w:rsid w:val="00CC3085"/>
    <w:rsid w:val="00CC3B48"/>
    <w:rsid w:val="00CC407E"/>
    <w:rsid w:val="00CC45EE"/>
    <w:rsid w:val="00CC4DE4"/>
    <w:rsid w:val="00CC5AD0"/>
    <w:rsid w:val="00CC602D"/>
    <w:rsid w:val="00CC60A1"/>
    <w:rsid w:val="00CC6E60"/>
    <w:rsid w:val="00CC71B5"/>
    <w:rsid w:val="00CD0132"/>
    <w:rsid w:val="00CD0152"/>
    <w:rsid w:val="00CD1809"/>
    <w:rsid w:val="00CD2E2E"/>
    <w:rsid w:val="00CD2FB9"/>
    <w:rsid w:val="00CD3358"/>
    <w:rsid w:val="00CD3719"/>
    <w:rsid w:val="00CD514B"/>
    <w:rsid w:val="00CD5849"/>
    <w:rsid w:val="00CD5E79"/>
    <w:rsid w:val="00CD5EAD"/>
    <w:rsid w:val="00CD6076"/>
    <w:rsid w:val="00CD60E8"/>
    <w:rsid w:val="00CD649A"/>
    <w:rsid w:val="00CD6A5A"/>
    <w:rsid w:val="00CD7AF7"/>
    <w:rsid w:val="00CE01EF"/>
    <w:rsid w:val="00CE1311"/>
    <w:rsid w:val="00CE1361"/>
    <w:rsid w:val="00CE1933"/>
    <w:rsid w:val="00CE20DA"/>
    <w:rsid w:val="00CE2994"/>
    <w:rsid w:val="00CE382D"/>
    <w:rsid w:val="00CE4C9A"/>
    <w:rsid w:val="00CE61E5"/>
    <w:rsid w:val="00CE6399"/>
    <w:rsid w:val="00CE7361"/>
    <w:rsid w:val="00CE7643"/>
    <w:rsid w:val="00CE78BE"/>
    <w:rsid w:val="00CE7974"/>
    <w:rsid w:val="00CF0F79"/>
    <w:rsid w:val="00CF1221"/>
    <w:rsid w:val="00CF1A30"/>
    <w:rsid w:val="00CF1E83"/>
    <w:rsid w:val="00CF2252"/>
    <w:rsid w:val="00CF2459"/>
    <w:rsid w:val="00CF2AA6"/>
    <w:rsid w:val="00CF334F"/>
    <w:rsid w:val="00CF3BC0"/>
    <w:rsid w:val="00CF4C93"/>
    <w:rsid w:val="00CF4CA8"/>
    <w:rsid w:val="00CF5401"/>
    <w:rsid w:val="00CF5464"/>
    <w:rsid w:val="00CF547A"/>
    <w:rsid w:val="00CF58D9"/>
    <w:rsid w:val="00CF6FFE"/>
    <w:rsid w:val="00CF783B"/>
    <w:rsid w:val="00D003E6"/>
    <w:rsid w:val="00D011A4"/>
    <w:rsid w:val="00D02CF7"/>
    <w:rsid w:val="00D04227"/>
    <w:rsid w:val="00D0431C"/>
    <w:rsid w:val="00D04978"/>
    <w:rsid w:val="00D055E8"/>
    <w:rsid w:val="00D05B13"/>
    <w:rsid w:val="00D06940"/>
    <w:rsid w:val="00D07A9B"/>
    <w:rsid w:val="00D07D74"/>
    <w:rsid w:val="00D1036A"/>
    <w:rsid w:val="00D10709"/>
    <w:rsid w:val="00D10849"/>
    <w:rsid w:val="00D11A44"/>
    <w:rsid w:val="00D12010"/>
    <w:rsid w:val="00D12212"/>
    <w:rsid w:val="00D1294C"/>
    <w:rsid w:val="00D12972"/>
    <w:rsid w:val="00D134F8"/>
    <w:rsid w:val="00D13AC4"/>
    <w:rsid w:val="00D141E5"/>
    <w:rsid w:val="00D1440B"/>
    <w:rsid w:val="00D14D98"/>
    <w:rsid w:val="00D15FED"/>
    <w:rsid w:val="00D16B13"/>
    <w:rsid w:val="00D16B45"/>
    <w:rsid w:val="00D17211"/>
    <w:rsid w:val="00D1752F"/>
    <w:rsid w:val="00D17F4C"/>
    <w:rsid w:val="00D20DAB"/>
    <w:rsid w:val="00D21307"/>
    <w:rsid w:val="00D216B2"/>
    <w:rsid w:val="00D22794"/>
    <w:rsid w:val="00D23294"/>
    <w:rsid w:val="00D23B93"/>
    <w:rsid w:val="00D23DDD"/>
    <w:rsid w:val="00D23E6C"/>
    <w:rsid w:val="00D24890"/>
    <w:rsid w:val="00D24BFF"/>
    <w:rsid w:val="00D251CC"/>
    <w:rsid w:val="00D2520D"/>
    <w:rsid w:val="00D2574C"/>
    <w:rsid w:val="00D26097"/>
    <w:rsid w:val="00D262CC"/>
    <w:rsid w:val="00D26FB2"/>
    <w:rsid w:val="00D272AD"/>
    <w:rsid w:val="00D27DF2"/>
    <w:rsid w:val="00D30679"/>
    <w:rsid w:val="00D30B32"/>
    <w:rsid w:val="00D30ED4"/>
    <w:rsid w:val="00D31213"/>
    <w:rsid w:val="00D31624"/>
    <w:rsid w:val="00D31D52"/>
    <w:rsid w:val="00D32558"/>
    <w:rsid w:val="00D3275D"/>
    <w:rsid w:val="00D334EE"/>
    <w:rsid w:val="00D33BED"/>
    <w:rsid w:val="00D34794"/>
    <w:rsid w:val="00D3567C"/>
    <w:rsid w:val="00D356CA"/>
    <w:rsid w:val="00D35B0E"/>
    <w:rsid w:val="00D36614"/>
    <w:rsid w:val="00D36D4C"/>
    <w:rsid w:val="00D37C6E"/>
    <w:rsid w:val="00D37FFC"/>
    <w:rsid w:val="00D40088"/>
    <w:rsid w:val="00D40ED3"/>
    <w:rsid w:val="00D40FE7"/>
    <w:rsid w:val="00D41ECB"/>
    <w:rsid w:val="00D420E9"/>
    <w:rsid w:val="00D448B3"/>
    <w:rsid w:val="00D44F71"/>
    <w:rsid w:val="00D44FC4"/>
    <w:rsid w:val="00D453D5"/>
    <w:rsid w:val="00D458AE"/>
    <w:rsid w:val="00D46EA5"/>
    <w:rsid w:val="00D478DA"/>
    <w:rsid w:val="00D47E12"/>
    <w:rsid w:val="00D47E1E"/>
    <w:rsid w:val="00D47F6F"/>
    <w:rsid w:val="00D502A6"/>
    <w:rsid w:val="00D50440"/>
    <w:rsid w:val="00D50AA3"/>
    <w:rsid w:val="00D510F7"/>
    <w:rsid w:val="00D51BCA"/>
    <w:rsid w:val="00D52088"/>
    <w:rsid w:val="00D521C7"/>
    <w:rsid w:val="00D5236A"/>
    <w:rsid w:val="00D53696"/>
    <w:rsid w:val="00D53C9C"/>
    <w:rsid w:val="00D53D76"/>
    <w:rsid w:val="00D5451F"/>
    <w:rsid w:val="00D54772"/>
    <w:rsid w:val="00D547A0"/>
    <w:rsid w:val="00D54EA3"/>
    <w:rsid w:val="00D55871"/>
    <w:rsid w:val="00D5629D"/>
    <w:rsid w:val="00D563FA"/>
    <w:rsid w:val="00D56AC7"/>
    <w:rsid w:val="00D574E0"/>
    <w:rsid w:val="00D575FB"/>
    <w:rsid w:val="00D602BD"/>
    <w:rsid w:val="00D603A4"/>
    <w:rsid w:val="00D608B7"/>
    <w:rsid w:val="00D615F4"/>
    <w:rsid w:val="00D617C6"/>
    <w:rsid w:val="00D62D9E"/>
    <w:rsid w:val="00D63487"/>
    <w:rsid w:val="00D63EEF"/>
    <w:rsid w:val="00D644BE"/>
    <w:rsid w:val="00D64949"/>
    <w:rsid w:val="00D6533D"/>
    <w:rsid w:val="00D655DE"/>
    <w:rsid w:val="00D6660A"/>
    <w:rsid w:val="00D66BE7"/>
    <w:rsid w:val="00D67754"/>
    <w:rsid w:val="00D67A0C"/>
    <w:rsid w:val="00D67EDC"/>
    <w:rsid w:val="00D70540"/>
    <w:rsid w:val="00D71034"/>
    <w:rsid w:val="00D714B6"/>
    <w:rsid w:val="00D714C9"/>
    <w:rsid w:val="00D71872"/>
    <w:rsid w:val="00D71F2D"/>
    <w:rsid w:val="00D72398"/>
    <w:rsid w:val="00D725D8"/>
    <w:rsid w:val="00D72FA2"/>
    <w:rsid w:val="00D73782"/>
    <w:rsid w:val="00D73B7F"/>
    <w:rsid w:val="00D73D98"/>
    <w:rsid w:val="00D74275"/>
    <w:rsid w:val="00D748A9"/>
    <w:rsid w:val="00D759A7"/>
    <w:rsid w:val="00D75C80"/>
    <w:rsid w:val="00D76483"/>
    <w:rsid w:val="00D77B72"/>
    <w:rsid w:val="00D80AB7"/>
    <w:rsid w:val="00D820B2"/>
    <w:rsid w:val="00D8404E"/>
    <w:rsid w:val="00D84843"/>
    <w:rsid w:val="00D84DF4"/>
    <w:rsid w:val="00D8502D"/>
    <w:rsid w:val="00D85DB2"/>
    <w:rsid w:val="00D85DE9"/>
    <w:rsid w:val="00D860DF"/>
    <w:rsid w:val="00D864EB"/>
    <w:rsid w:val="00D866A8"/>
    <w:rsid w:val="00D870E0"/>
    <w:rsid w:val="00D876FD"/>
    <w:rsid w:val="00D877EF"/>
    <w:rsid w:val="00D87929"/>
    <w:rsid w:val="00D87B44"/>
    <w:rsid w:val="00D87CAB"/>
    <w:rsid w:val="00D87E1D"/>
    <w:rsid w:val="00D918CE"/>
    <w:rsid w:val="00D91AE9"/>
    <w:rsid w:val="00D91AEB"/>
    <w:rsid w:val="00D91FB6"/>
    <w:rsid w:val="00D923C9"/>
    <w:rsid w:val="00D924A4"/>
    <w:rsid w:val="00D935EA"/>
    <w:rsid w:val="00D93652"/>
    <w:rsid w:val="00D9393C"/>
    <w:rsid w:val="00D93EAC"/>
    <w:rsid w:val="00D93F18"/>
    <w:rsid w:val="00D94E54"/>
    <w:rsid w:val="00D95F93"/>
    <w:rsid w:val="00D965CB"/>
    <w:rsid w:val="00D972EC"/>
    <w:rsid w:val="00D97A19"/>
    <w:rsid w:val="00D97FEF"/>
    <w:rsid w:val="00DA05CA"/>
    <w:rsid w:val="00DA093E"/>
    <w:rsid w:val="00DA0E06"/>
    <w:rsid w:val="00DA0FAB"/>
    <w:rsid w:val="00DA1FDC"/>
    <w:rsid w:val="00DA256C"/>
    <w:rsid w:val="00DA2641"/>
    <w:rsid w:val="00DA3C87"/>
    <w:rsid w:val="00DA3E6A"/>
    <w:rsid w:val="00DA512D"/>
    <w:rsid w:val="00DA5346"/>
    <w:rsid w:val="00DA5F66"/>
    <w:rsid w:val="00DA5F82"/>
    <w:rsid w:val="00DA653A"/>
    <w:rsid w:val="00DA6CE5"/>
    <w:rsid w:val="00DA7BF2"/>
    <w:rsid w:val="00DA7EE8"/>
    <w:rsid w:val="00DB0623"/>
    <w:rsid w:val="00DB0632"/>
    <w:rsid w:val="00DB0FA9"/>
    <w:rsid w:val="00DB18D0"/>
    <w:rsid w:val="00DB2438"/>
    <w:rsid w:val="00DB38F2"/>
    <w:rsid w:val="00DB3E67"/>
    <w:rsid w:val="00DB3ED6"/>
    <w:rsid w:val="00DB4319"/>
    <w:rsid w:val="00DB4D50"/>
    <w:rsid w:val="00DB4E0D"/>
    <w:rsid w:val="00DB54A6"/>
    <w:rsid w:val="00DB5900"/>
    <w:rsid w:val="00DB71B0"/>
    <w:rsid w:val="00DB761F"/>
    <w:rsid w:val="00DB7682"/>
    <w:rsid w:val="00DB7ED3"/>
    <w:rsid w:val="00DC0598"/>
    <w:rsid w:val="00DC06AA"/>
    <w:rsid w:val="00DC145A"/>
    <w:rsid w:val="00DC15CC"/>
    <w:rsid w:val="00DC1B56"/>
    <w:rsid w:val="00DC1F6B"/>
    <w:rsid w:val="00DC2FF2"/>
    <w:rsid w:val="00DC3ACA"/>
    <w:rsid w:val="00DC420A"/>
    <w:rsid w:val="00DC42C4"/>
    <w:rsid w:val="00DC49E9"/>
    <w:rsid w:val="00DC5BCF"/>
    <w:rsid w:val="00DC6608"/>
    <w:rsid w:val="00DC7296"/>
    <w:rsid w:val="00DC73D2"/>
    <w:rsid w:val="00DD02F9"/>
    <w:rsid w:val="00DD12AB"/>
    <w:rsid w:val="00DD1312"/>
    <w:rsid w:val="00DD17AC"/>
    <w:rsid w:val="00DD1CFC"/>
    <w:rsid w:val="00DD24EF"/>
    <w:rsid w:val="00DD30C1"/>
    <w:rsid w:val="00DD4EB0"/>
    <w:rsid w:val="00DD5784"/>
    <w:rsid w:val="00DD603B"/>
    <w:rsid w:val="00DD6247"/>
    <w:rsid w:val="00DD63DD"/>
    <w:rsid w:val="00DD64B8"/>
    <w:rsid w:val="00DD7990"/>
    <w:rsid w:val="00DE003B"/>
    <w:rsid w:val="00DE06F4"/>
    <w:rsid w:val="00DE09EA"/>
    <w:rsid w:val="00DE12B0"/>
    <w:rsid w:val="00DE12B9"/>
    <w:rsid w:val="00DE1C5C"/>
    <w:rsid w:val="00DE38B5"/>
    <w:rsid w:val="00DE3AEC"/>
    <w:rsid w:val="00DE3AF9"/>
    <w:rsid w:val="00DE44E0"/>
    <w:rsid w:val="00DE4DD6"/>
    <w:rsid w:val="00DE4EC6"/>
    <w:rsid w:val="00DE51B9"/>
    <w:rsid w:val="00DE5EAA"/>
    <w:rsid w:val="00DE6208"/>
    <w:rsid w:val="00DE6642"/>
    <w:rsid w:val="00DE7A9F"/>
    <w:rsid w:val="00DE7B50"/>
    <w:rsid w:val="00DF00A8"/>
    <w:rsid w:val="00DF033E"/>
    <w:rsid w:val="00DF0A64"/>
    <w:rsid w:val="00DF187C"/>
    <w:rsid w:val="00DF1ABF"/>
    <w:rsid w:val="00DF1C44"/>
    <w:rsid w:val="00DF1CF5"/>
    <w:rsid w:val="00DF2A57"/>
    <w:rsid w:val="00DF2AEA"/>
    <w:rsid w:val="00DF39D9"/>
    <w:rsid w:val="00DF39EA"/>
    <w:rsid w:val="00DF3D7C"/>
    <w:rsid w:val="00DF4A24"/>
    <w:rsid w:val="00DF4F8D"/>
    <w:rsid w:val="00DF5BAE"/>
    <w:rsid w:val="00DF5E1C"/>
    <w:rsid w:val="00DF607C"/>
    <w:rsid w:val="00DF63A6"/>
    <w:rsid w:val="00DF691A"/>
    <w:rsid w:val="00DF6A94"/>
    <w:rsid w:val="00DF7027"/>
    <w:rsid w:val="00DF788E"/>
    <w:rsid w:val="00DF78DF"/>
    <w:rsid w:val="00DF79E3"/>
    <w:rsid w:val="00DF7D70"/>
    <w:rsid w:val="00E002D1"/>
    <w:rsid w:val="00E00A88"/>
    <w:rsid w:val="00E00B09"/>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E63"/>
    <w:rsid w:val="00E07415"/>
    <w:rsid w:val="00E07702"/>
    <w:rsid w:val="00E10ACD"/>
    <w:rsid w:val="00E1102A"/>
    <w:rsid w:val="00E11041"/>
    <w:rsid w:val="00E11BB0"/>
    <w:rsid w:val="00E11D05"/>
    <w:rsid w:val="00E11D1B"/>
    <w:rsid w:val="00E12869"/>
    <w:rsid w:val="00E13242"/>
    <w:rsid w:val="00E1358B"/>
    <w:rsid w:val="00E13FE0"/>
    <w:rsid w:val="00E1420A"/>
    <w:rsid w:val="00E14668"/>
    <w:rsid w:val="00E14D32"/>
    <w:rsid w:val="00E152A6"/>
    <w:rsid w:val="00E16693"/>
    <w:rsid w:val="00E16DF1"/>
    <w:rsid w:val="00E172A4"/>
    <w:rsid w:val="00E174A4"/>
    <w:rsid w:val="00E1761F"/>
    <w:rsid w:val="00E17EFB"/>
    <w:rsid w:val="00E20488"/>
    <w:rsid w:val="00E217E4"/>
    <w:rsid w:val="00E21B7A"/>
    <w:rsid w:val="00E22C86"/>
    <w:rsid w:val="00E2512E"/>
    <w:rsid w:val="00E259D9"/>
    <w:rsid w:val="00E2641C"/>
    <w:rsid w:val="00E26584"/>
    <w:rsid w:val="00E26A07"/>
    <w:rsid w:val="00E26CA5"/>
    <w:rsid w:val="00E26D3F"/>
    <w:rsid w:val="00E26E4F"/>
    <w:rsid w:val="00E27D50"/>
    <w:rsid w:val="00E30508"/>
    <w:rsid w:val="00E30E26"/>
    <w:rsid w:val="00E3227D"/>
    <w:rsid w:val="00E32826"/>
    <w:rsid w:val="00E32F3B"/>
    <w:rsid w:val="00E3358D"/>
    <w:rsid w:val="00E33D6E"/>
    <w:rsid w:val="00E33E9D"/>
    <w:rsid w:val="00E346D5"/>
    <w:rsid w:val="00E3494A"/>
    <w:rsid w:val="00E3513D"/>
    <w:rsid w:val="00E3539A"/>
    <w:rsid w:val="00E35544"/>
    <w:rsid w:val="00E35951"/>
    <w:rsid w:val="00E35D58"/>
    <w:rsid w:val="00E3635D"/>
    <w:rsid w:val="00E36DB1"/>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3E1B"/>
    <w:rsid w:val="00E442A5"/>
    <w:rsid w:val="00E44402"/>
    <w:rsid w:val="00E44809"/>
    <w:rsid w:val="00E450CC"/>
    <w:rsid w:val="00E45122"/>
    <w:rsid w:val="00E451FA"/>
    <w:rsid w:val="00E45DA3"/>
    <w:rsid w:val="00E45F65"/>
    <w:rsid w:val="00E461FF"/>
    <w:rsid w:val="00E466F6"/>
    <w:rsid w:val="00E46E23"/>
    <w:rsid w:val="00E472B0"/>
    <w:rsid w:val="00E479D8"/>
    <w:rsid w:val="00E47CAC"/>
    <w:rsid w:val="00E47FF7"/>
    <w:rsid w:val="00E50599"/>
    <w:rsid w:val="00E506EF"/>
    <w:rsid w:val="00E50B3E"/>
    <w:rsid w:val="00E50C6E"/>
    <w:rsid w:val="00E5160D"/>
    <w:rsid w:val="00E516B4"/>
    <w:rsid w:val="00E52462"/>
    <w:rsid w:val="00E5278B"/>
    <w:rsid w:val="00E5403D"/>
    <w:rsid w:val="00E54DBA"/>
    <w:rsid w:val="00E5515E"/>
    <w:rsid w:val="00E558F5"/>
    <w:rsid w:val="00E55E86"/>
    <w:rsid w:val="00E56976"/>
    <w:rsid w:val="00E57062"/>
    <w:rsid w:val="00E570EE"/>
    <w:rsid w:val="00E57574"/>
    <w:rsid w:val="00E575BF"/>
    <w:rsid w:val="00E60484"/>
    <w:rsid w:val="00E604DC"/>
    <w:rsid w:val="00E60D5B"/>
    <w:rsid w:val="00E60D5C"/>
    <w:rsid w:val="00E61C54"/>
    <w:rsid w:val="00E62AC1"/>
    <w:rsid w:val="00E630C6"/>
    <w:rsid w:val="00E630C8"/>
    <w:rsid w:val="00E63157"/>
    <w:rsid w:val="00E63EBE"/>
    <w:rsid w:val="00E643D0"/>
    <w:rsid w:val="00E64531"/>
    <w:rsid w:val="00E649ED"/>
    <w:rsid w:val="00E64BCD"/>
    <w:rsid w:val="00E6506C"/>
    <w:rsid w:val="00E65897"/>
    <w:rsid w:val="00E6617C"/>
    <w:rsid w:val="00E664EA"/>
    <w:rsid w:val="00E67F21"/>
    <w:rsid w:val="00E67FF9"/>
    <w:rsid w:val="00E70582"/>
    <w:rsid w:val="00E70E64"/>
    <w:rsid w:val="00E70F8C"/>
    <w:rsid w:val="00E70FD7"/>
    <w:rsid w:val="00E71D64"/>
    <w:rsid w:val="00E720A0"/>
    <w:rsid w:val="00E72FCE"/>
    <w:rsid w:val="00E73003"/>
    <w:rsid w:val="00E73298"/>
    <w:rsid w:val="00E73EBD"/>
    <w:rsid w:val="00E74692"/>
    <w:rsid w:val="00E74EDB"/>
    <w:rsid w:val="00E75281"/>
    <w:rsid w:val="00E76315"/>
    <w:rsid w:val="00E76720"/>
    <w:rsid w:val="00E76C43"/>
    <w:rsid w:val="00E770DB"/>
    <w:rsid w:val="00E77AEF"/>
    <w:rsid w:val="00E77D4B"/>
    <w:rsid w:val="00E800E0"/>
    <w:rsid w:val="00E80453"/>
    <w:rsid w:val="00E8100F"/>
    <w:rsid w:val="00E8131E"/>
    <w:rsid w:val="00E826C4"/>
    <w:rsid w:val="00E836CF"/>
    <w:rsid w:val="00E83780"/>
    <w:rsid w:val="00E84212"/>
    <w:rsid w:val="00E8476E"/>
    <w:rsid w:val="00E84B08"/>
    <w:rsid w:val="00E84C5C"/>
    <w:rsid w:val="00E8563C"/>
    <w:rsid w:val="00E857F3"/>
    <w:rsid w:val="00E85E64"/>
    <w:rsid w:val="00E867C8"/>
    <w:rsid w:val="00E86B14"/>
    <w:rsid w:val="00E87711"/>
    <w:rsid w:val="00E87AF9"/>
    <w:rsid w:val="00E87E2E"/>
    <w:rsid w:val="00E87F8A"/>
    <w:rsid w:val="00E90526"/>
    <w:rsid w:val="00E91310"/>
    <w:rsid w:val="00E91563"/>
    <w:rsid w:val="00E9170E"/>
    <w:rsid w:val="00E9171C"/>
    <w:rsid w:val="00E91AAB"/>
    <w:rsid w:val="00E92D6A"/>
    <w:rsid w:val="00E936DF"/>
    <w:rsid w:val="00E93D34"/>
    <w:rsid w:val="00E94019"/>
    <w:rsid w:val="00E94198"/>
    <w:rsid w:val="00E94C1F"/>
    <w:rsid w:val="00E955B7"/>
    <w:rsid w:val="00E95AA1"/>
    <w:rsid w:val="00E9618F"/>
    <w:rsid w:val="00E96575"/>
    <w:rsid w:val="00E96839"/>
    <w:rsid w:val="00E96D55"/>
    <w:rsid w:val="00E96E6E"/>
    <w:rsid w:val="00EA06EE"/>
    <w:rsid w:val="00EA0CEA"/>
    <w:rsid w:val="00EA22F8"/>
    <w:rsid w:val="00EA238F"/>
    <w:rsid w:val="00EA2530"/>
    <w:rsid w:val="00EA2A79"/>
    <w:rsid w:val="00EA2B3E"/>
    <w:rsid w:val="00EA2CB4"/>
    <w:rsid w:val="00EA39A9"/>
    <w:rsid w:val="00EA404D"/>
    <w:rsid w:val="00EA4231"/>
    <w:rsid w:val="00EA5A0E"/>
    <w:rsid w:val="00EA5B97"/>
    <w:rsid w:val="00EA60BF"/>
    <w:rsid w:val="00EA7BBF"/>
    <w:rsid w:val="00EA7F52"/>
    <w:rsid w:val="00EB07F1"/>
    <w:rsid w:val="00EB13A2"/>
    <w:rsid w:val="00EB1D30"/>
    <w:rsid w:val="00EB2DD4"/>
    <w:rsid w:val="00EB2FA5"/>
    <w:rsid w:val="00EB42CC"/>
    <w:rsid w:val="00EB4A00"/>
    <w:rsid w:val="00EC006F"/>
    <w:rsid w:val="00EC00F0"/>
    <w:rsid w:val="00EC02E5"/>
    <w:rsid w:val="00EC1633"/>
    <w:rsid w:val="00EC1C0A"/>
    <w:rsid w:val="00EC1EA5"/>
    <w:rsid w:val="00EC39D6"/>
    <w:rsid w:val="00EC3A05"/>
    <w:rsid w:val="00EC468E"/>
    <w:rsid w:val="00EC483F"/>
    <w:rsid w:val="00EC4B61"/>
    <w:rsid w:val="00EC4E2F"/>
    <w:rsid w:val="00EC4EC5"/>
    <w:rsid w:val="00EC4F5F"/>
    <w:rsid w:val="00EC4FA5"/>
    <w:rsid w:val="00EC57BB"/>
    <w:rsid w:val="00EC5863"/>
    <w:rsid w:val="00EC7BC9"/>
    <w:rsid w:val="00ED0D1F"/>
    <w:rsid w:val="00ED1BDF"/>
    <w:rsid w:val="00ED201A"/>
    <w:rsid w:val="00ED2798"/>
    <w:rsid w:val="00ED309E"/>
    <w:rsid w:val="00ED38F2"/>
    <w:rsid w:val="00ED483C"/>
    <w:rsid w:val="00ED4D2F"/>
    <w:rsid w:val="00ED5484"/>
    <w:rsid w:val="00ED5D0F"/>
    <w:rsid w:val="00ED5FF2"/>
    <w:rsid w:val="00ED704D"/>
    <w:rsid w:val="00ED75B2"/>
    <w:rsid w:val="00ED78C7"/>
    <w:rsid w:val="00EE053F"/>
    <w:rsid w:val="00EE1166"/>
    <w:rsid w:val="00EE1268"/>
    <w:rsid w:val="00EE1A21"/>
    <w:rsid w:val="00EE1C07"/>
    <w:rsid w:val="00EE2180"/>
    <w:rsid w:val="00EE2232"/>
    <w:rsid w:val="00EE2913"/>
    <w:rsid w:val="00EE3972"/>
    <w:rsid w:val="00EE5EE9"/>
    <w:rsid w:val="00EE7072"/>
    <w:rsid w:val="00EE77C4"/>
    <w:rsid w:val="00EF0FFF"/>
    <w:rsid w:val="00EF16BD"/>
    <w:rsid w:val="00EF1A7F"/>
    <w:rsid w:val="00EF33F4"/>
    <w:rsid w:val="00EF3814"/>
    <w:rsid w:val="00EF3A23"/>
    <w:rsid w:val="00EF4992"/>
    <w:rsid w:val="00EF4BDB"/>
    <w:rsid w:val="00EF4E17"/>
    <w:rsid w:val="00EF51CE"/>
    <w:rsid w:val="00EF54DC"/>
    <w:rsid w:val="00EF565D"/>
    <w:rsid w:val="00EF6370"/>
    <w:rsid w:val="00EF66F6"/>
    <w:rsid w:val="00EF790E"/>
    <w:rsid w:val="00F00D28"/>
    <w:rsid w:val="00F0146A"/>
    <w:rsid w:val="00F01A96"/>
    <w:rsid w:val="00F0205B"/>
    <w:rsid w:val="00F02A60"/>
    <w:rsid w:val="00F03B71"/>
    <w:rsid w:val="00F03CC4"/>
    <w:rsid w:val="00F03F09"/>
    <w:rsid w:val="00F0453E"/>
    <w:rsid w:val="00F04662"/>
    <w:rsid w:val="00F06308"/>
    <w:rsid w:val="00F1007C"/>
    <w:rsid w:val="00F10C36"/>
    <w:rsid w:val="00F12173"/>
    <w:rsid w:val="00F13560"/>
    <w:rsid w:val="00F13708"/>
    <w:rsid w:val="00F137A1"/>
    <w:rsid w:val="00F1492C"/>
    <w:rsid w:val="00F14F7D"/>
    <w:rsid w:val="00F154B0"/>
    <w:rsid w:val="00F157FF"/>
    <w:rsid w:val="00F16371"/>
    <w:rsid w:val="00F1648D"/>
    <w:rsid w:val="00F170CE"/>
    <w:rsid w:val="00F176EF"/>
    <w:rsid w:val="00F17A5D"/>
    <w:rsid w:val="00F17FC8"/>
    <w:rsid w:val="00F2025B"/>
    <w:rsid w:val="00F20C63"/>
    <w:rsid w:val="00F20EF9"/>
    <w:rsid w:val="00F21032"/>
    <w:rsid w:val="00F213A6"/>
    <w:rsid w:val="00F21FD2"/>
    <w:rsid w:val="00F225E5"/>
    <w:rsid w:val="00F22CDA"/>
    <w:rsid w:val="00F22D49"/>
    <w:rsid w:val="00F23132"/>
    <w:rsid w:val="00F246B7"/>
    <w:rsid w:val="00F24A21"/>
    <w:rsid w:val="00F24A83"/>
    <w:rsid w:val="00F24F7E"/>
    <w:rsid w:val="00F25C98"/>
    <w:rsid w:val="00F25EE3"/>
    <w:rsid w:val="00F267B2"/>
    <w:rsid w:val="00F268B4"/>
    <w:rsid w:val="00F27A9C"/>
    <w:rsid w:val="00F27F8E"/>
    <w:rsid w:val="00F302D3"/>
    <w:rsid w:val="00F30423"/>
    <w:rsid w:val="00F313B5"/>
    <w:rsid w:val="00F313DF"/>
    <w:rsid w:val="00F315A4"/>
    <w:rsid w:val="00F317A1"/>
    <w:rsid w:val="00F3232C"/>
    <w:rsid w:val="00F326CE"/>
    <w:rsid w:val="00F32B2E"/>
    <w:rsid w:val="00F332E7"/>
    <w:rsid w:val="00F3382E"/>
    <w:rsid w:val="00F343D5"/>
    <w:rsid w:val="00F344D3"/>
    <w:rsid w:val="00F345F5"/>
    <w:rsid w:val="00F349BA"/>
    <w:rsid w:val="00F34E02"/>
    <w:rsid w:val="00F35BD6"/>
    <w:rsid w:val="00F35EAB"/>
    <w:rsid w:val="00F3607E"/>
    <w:rsid w:val="00F366CE"/>
    <w:rsid w:val="00F368E4"/>
    <w:rsid w:val="00F36EE7"/>
    <w:rsid w:val="00F37928"/>
    <w:rsid w:val="00F41482"/>
    <w:rsid w:val="00F421D2"/>
    <w:rsid w:val="00F422C7"/>
    <w:rsid w:val="00F42483"/>
    <w:rsid w:val="00F42D95"/>
    <w:rsid w:val="00F4305B"/>
    <w:rsid w:val="00F43521"/>
    <w:rsid w:val="00F436DB"/>
    <w:rsid w:val="00F43ACF"/>
    <w:rsid w:val="00F43E08"/>
    <w:rsid w:val="00F445D9"/>
    <w:rsid w:val="00F44D06"/>
    <w:rsid w:val="00F44ED9"/>
    <w:rsid w:val="00F45135"/>
    <w:rsid w:val="00F45281"/>
    <w:rsid w:val="00F45715"/>
    <w:rsid w:val="00F4598B"/>
    <w:rsid w:val="00F45D6E"/>
    <w:rsid w:val="00F460E0"/>
    <w:rsid w:val="00F469C6"/>
    <w:rsid w:val="00F475D3"/>
    <w:rsid w:val="00F47724"/>
    <w:rsid w:val="00F47BD5"/>
    <w:rsid w:val="00F5198D"/>
    <w:rsid w:val="00F5255D"/>
    <w:rsid w:val="00F5265C"/>
    <w:rsid w:val="00F53AD5"/>
    <w:rsid w:val="00F54B56"/>
    <w:rsid w:val="00F55029"/>
    <w:rsid w:val="00F55A59"/>
    <w:rsid w:val="00F55B8D"/>
    <w:rsid w:val="00F568D5"/>
    <w:rsid w:val="00F573F1"/>
    <w:rsid w:val="00F579C5"/>
    <w:rsid w:val="00F57DA6"/>
    <w:rsid w:val="00F6043F"/>
    <w:rsid w:val="00F615DF"/>
    <w:rsid w:val="00F61F4B"/>
    <w:rsid w:val="00F620ED"/>
    <w:rsid w:val="00F622EE"/>
    <w:rsid w:val="00F62886"/>
    <w:rsid w:val="00F630BC"/>
    <w:rsid w:val="00F63123"/>
    <w:rsid w:val="00F632AE"/>
    <w:rsid w:val="00F6398E"/>
    <w:rsid w:val="00F64384"/>
    <w:rsid w:val="00F643C1"/>
    <w:rsid w:val="00F659BB"/>
    <w:rsid w:val="00F65ACE"/>
    <w:rsid w:val="00F6691C"/>
    <w:rsid w:val="00F6751A"/>
    <w:rsid w:val="00F6760B"/>
    <w:rsid w:val="00F7047F"/>
    <w:rsid w:val="00F708BC"/>
    <w:rsid w:val="00F71DCB"/>
    <w:rsid w:val="00F72ADA"/>
    <w:rsid w:val="00F734EF"/>
    <w:rsid w:val="00F73A02"/>
    <w:rsid w:val="00F74DA2"/>
    <w:rsid w:val="00F753EB"/>
    <w:rsid w:val="00F75B92"/>
    <w:rsid w:val="00F7607B"/>
    <w:rsid w:val="00F771FA"/>
    <w:rsid w:val="00F77954"/>
    <w:rsid w:val="00F779A5"/>
    <w:rsid w:val="00F809F3"/>
    <w:rsid w:val="00F80A5E"/>
    <w:rsid w:val="00F80DDD"/>
    <w:rsid w:val="00F815EC"/>
    <w:rsid w:val="00F82142"/>
    <w:rsid w:val="00F8392D"/>
    <w:rsid w:val="00F83E70"/>
    <w:rsid w:val="00F84430"/>
    <w:rsid w:val="00F846D0"/>
    <w:rsid w:val="00F84D40"/>
    <w:rsid w:val="00F85A35"/>
    <w:rsid w:val="00F85ED7"/>
    <w:rsid w:val="00F8615B"/>
    <w:rsid w:val="00F86E29"/>
    <w:rsid w:val="00F9027F"/>
    <w:rsid w:val="00F90966"/>
    <w:rsid w:val="00F90A86"/>
    <w:rsid w:val="00F90F63"/>
    <w:rsid w:val="00F919FD"/>
    <w:rsid w:val="00F91AE4"/>
    <w:rsid w:val="00F92055"/>
    <w:rsid w:val="00F92688"/>
    <w:rsid w:val="00F92AD8"/>
    <w:rsid w:val="00F92CEE"/>
    <w:rsid w:val="00F92DD7"/>
    <w:rsid w:val="00F93001"/>
    <w:rsid w:val="00F93578"/>
    <w:rsid w:val="00F9380C"/>
    <w:rsid w:val="00F9495C"/>
    <w:rsid w:val="00F949A1"/>
    <w:rsid w:val="00F94CCE"/>
    <w:rsid w:val="00F94F7F"/>
    <w:rsid w:val="00F9505F"/>
    <w:rsid w:val="00F954C1"/>
    <w:rsid w:val="00F95F27"/>
    <w:rsid w:val="00F96712"/>
    <w:rsid w:val="00F96E27"/>
    <w:rsid w:val="00FA025C"/>
    <w:rsid w:val="00FA0314"/>
    <w:rsid w:val="00FA0B45"/>
    <w:rsid w:val="00FA0EF9"/>
    <w:rsid w:val="00FA1415"/>
    <w:rsid w:val="00FA3013"/>
    <w:rsid w:val="00FA34D4"/>
    <w:rsid w:val="00FA3821"/>
    <w:rsid w:val="00FA41DC"/>
    <w:rsid w:val="00FA51A2"/>
    <w:rsid w:val="00FA715B"/>
    <w:rsid w:val="00FB0530"/>
    <w:rsid w:val="00FB15B8"/>
    <w:rsid w:val="00FB172B"/>
    <w:rsid w:val="00FB1927"/>
    <w:rsid w:val="00FB1DB2"/>
    <w:rsid w:val="00FB38A3"/>
    <w:rsid w:val="00FB3D68"/>
    <w:rsid w:val="00FB4434"/>
    <w:rsid w:val="00FB574D"/>
    <w:rsid w:val="00FB58AC"/>
    <w:rsid w:val="00FB5E62"/>
    <w:rsid w:val="00FB6072"/>
    <w:rsid w:val="00FB6761"/>
    <w:rsid w:val="00FB73CE"/>
    <w:rsid w:val="00FB7884"/>
    <w:rsid w:val="00FC0645"/>
    <w:rsid w:val="00FC1E0F"/>
    <w:rsid w:val="00FC2512"/>
    <w:rsid w:val="00FC2B72"/>
    <w:rsid w:val="00FC2C76"/>
    <w:rsid w:val="00FC2CA7"/>
    <w:rsid w:val="00FC30C5"/>
    <w:rsid w:val="00FC35E6"/>
    <w:rsid w:val="00FC3C6B"/>
    <w:rsid w:val="00FC4E10"/>
    <w:rsid w:val="00FC506C"/>
    <w:rsid w:val="00FC65BB"/>
    <w:rsid w:val="00FC6A71"/>
    <w:rsid w:val="00FC6F74"/>
    <w:rsid w:val="00FD0036"/>
    <w:rsid w:val="00FD0AD7"/>
    <w:rsid w:val="00FD2302"/>
    <w:rsid w:val="00FD33DF"/>
    <w:rsid w:val="00FD55A0"/>
    <w:rsid w:val="00FD5837"/>
    <w:rsid w:val="00FD6A8F"/>
    <w:rsid w:val="00FD7D5C"/>
    <w:rsid w:val="00FE0391"/>
    <w:rsid w:val="00FE048A"/>
    <w:rsid w:val="00FE1361"/>
    <w:rsid w:val="00FE1559"/>
    <w:rsid w:val="00FE17F7"/>
    <w:rsid w:val="00FE248F"/>
    <w:rsid w:val="00FE2539"/>
    <w:rsid w:val="00FE253F"/>
    <w:rsid w:val="00FE30DF"/>
    <w:rsid w:val="00FE3741"/>
    <w:rsid w:val="00FE3F34"/>
    <w:rsid w:val="00FE438A"/>
    <w:rsid w:val="00FE4E9D"/>
    <w:rsid w:val="00FE4F0B"/>
    <w:rsid w:val="00FE5380"/>
    <w:rsid w:val="00FE5680"/>
    <w:rsid w:val="00FE5B3C"/>
    <w:rsid w:val="00FE5D5F"/>
    <w:rsid w:val="00FE6A14"/>
    <w:rsid w:val="00FE7149"/>
    <w:rsid w:val="00FE74BB"/>
    <w:rsid w:val="00FE7566"/>
    <w:rsid w:val="00FF0170"/>
    <w:rsid w:val="00FF08D4"/>
    <w:rsid w:val="00FF08F8"/>
    <w:rsid w:val="00FF1102"/>
    <w:rsid w:val="00FF1A7F"/>
    <w:rsid w:val="00FF2317"/>
    <w:rsid w:val="00FF28CD"/>
    <w:rsid w:val="00FF2D46"/>
    <w:rsid w:val="00FF2FFA"/>
    <w:rsid w:val="00FF3181"/>
    <w:rsid w:val="00FF3D0C"/>
    <w:rsid w:val="00FF3FF8"/>
    <w:rsid w:val="00FF43C1"/>
    <w:rsid w:val="00FF4440"/>
    <w:rsid w:val="00FF452E"/>
    <w:rsid w:val="00FF502A"/>
    <w:rsid w:val="00FF5A59"/>
    <w:rsid w:val="00FF6CD1"/>
    <w:rsid w:val="00FF6E28"/>
    <w:rsid w:val="00FF6EB7"/>
    <w:rsid w:val="00FF6EC0"/>
    <w:rsid w:val="00FF6FF7"/>
    <w:rsid w:val="00FF7375"/>
    <w:rsid w:val="00FF7863"/>
    <w:rsid w:val="00FF7AB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qFormat="1"/>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2"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475F3"/>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SimSun"/>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A47BE4"/>
    <w:pPr>
      <w:keepNext/>
      <w:spacing w:before="240" w:after="60"/>
      <w:outlineLvl w:val="3"/>
    </w:pPr>
    <w:rPr>
      <w:rFonts w:ascii="Calibri" w:hAnsi="Calibri"/>
      <w:b/>
      <w:bCs/>
      <w:sz w:val="28"/>
      <w:szCs w:val="28"/>
    </w:rPr>
  </w:style>
  <w:style w:type="paragraph" w:styleId="Nagwek6">
    <w:name w:val="heading 6"/>
    <w:basedOn w:val="Normalny"/>
    <w:next w:val="Normalny"/>
    <w:link w:val="Nagwek6Znak"/>
    <w:semiHidden/>
    <w:unhideWhenUsed/>
    <w:qFormat/>
    <w:rsid w:val="008F4A06"/>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semiHidden/>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Arial" w:hAnsi="Arial" w:cs="Arial"/>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ahoma" w:hAnsi="Tahoma"/>
      <w:sz w:val="16"/>
      <w:szCs w:val="16"/>
    </w:rPr>
  </w:style>
  <w:style w:type="character" w:customStyle="1" w:styleId="TekstdymkaZnak">
    <w:name w:val="Tekst dymka Znak"/>
    <w:link w:val="Tekstdymka"/>
    <w:rsid w:val="00273D47"/>
    <w:rPr>
      <w:rFonts w:ascii="Tahoma" w:hAnsi="Tahoma" w:cs="Tahoma"/>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Times New Roman" w:hAnsi="Times New Roman" w:cs="Times New Roman"/>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Arial" w:hAnsi="Arial" w:cs="Arial"/>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Times New Roman" w:hAnsi="Times New Roman" w:cs="Times New Roman"/>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qFormat/>
    <w:rsid w:val="00A10A21"/>
    <w:pPr>
      <w:tabs>
        <w:tab w:val="center" w:pos="4536"/>
        <w:tab w:val="right" w:pos="9072"/>
      </w:tabs>
    </w:pPr>
    <w:rPr>
      <w:sz w:val="20"/>
      <w:szCs w:val="20"/>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Times New Roman" w:hAnsi="Times New Roman" w:cs="Times New Roman"/>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Arial" w:hAnsi="Arial" w:cs="Arial"/>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rsid w:val="00BB6247"/>
    <w:rPr>
      <w:rFonts w:ascii="Times New Roman" w:hAnsi="Times New Roman" w:cs="Times New Roman"/>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rPr>
  </w:style>
  <w:style w:type="character" w:customStyle="1" w:styleId="CytatintensywnyZnak">
    <w:name w:val="Cytat intensywny Znak"/>
    <w:link w:val="Cytatintensywny"/>
    <w:uiPriority w:val="30"/>
    <w:rsid w:val="007B458B"/>
    <w:rPr>
      <w:i/>
      <w:iCs/>
      <w:color w:val="5B9BD5"/>
      <w:sz w:val="24"/>
      <w:szCs w:val="24"/>
      <w:lang w:eastAsia="ar-SA"/>
    </w:rPr>
  </w:style>
  <w:style w:type="table" w:styleId="Tabela-Siatka">
    <w:name w:val="Table Grid"/>
    <w:basedOn w:val="Standardowy"/>
    <w:uiPriority w:val="59"/>
    <w:rsid w:val="005D6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awartotabeli">
    <w:name w:val="Zawartość tabeli"/>
    <w:basedOn w:val="Normalny"/>
    <w:rsid w:val="001C19F2"/>
    <w:pPr>
      <w:widowControl w:val="0"/>
      <w:suppressLineNumbers/>
    </w:pPr>
    <w:rPr>
      <w:rFonts w:ascii="Liberation Serif" w:eastAsia="Droid Sans Fallback" w:hAnsi="Liberation Serif" w:cs="FreeSans"/>
      <w:kern w:val="1"/>
      <w:lang w:eastAsia="zh-CN" w:bidi="hi-IN"/>
    </w:rPr>
  </w:style>
  <w:style w:type="paragraph" w:styleId="Tekstprzypisukocowego">
    <w:name w:val="endnote text"/>
    <w:basedOn w:val="Normalny"/>
    <w:link w:val="TekstprzypisukocowegoZnak"/>
    <w:rsid w:val="00966AD3"/>
    <w:rPr>
      <w:sz w:val="20"/>
      <w:szCs w:val="20"/>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aliases w:val="Tekst przypisu"/>
    <w:basedOn w:val="Normalny"/>
    <w:link w:val="TekstprzypisudolnegoZnak"/>
    <w:uiPriority w:val="99"/>
    <w:rsid w:val="00807752"/>
    <w:rPr>
      <w:sz w:val="20"/>
      <w:szCs w:val="20"/>
    </w:rPr>
  </w:style>
  <w:style w:type="character" w:customStyle="1" w:styleId="TekstprzypisudolnegoZnak">
    <w:name w:val="Tekst przypisu dolnego Znak"/>
    <w:aliases w:val="Tekst przypisu Znak"/>
    <w:link w:val="Tekstprzypisudolnego"/>
    <w:uiPriority w:val="99"/>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Colorful List Accent 1 Zna"/>
    <w:link w:val="Akapitzlist1"/>
    <w:qFormat/>
    <w:locked/>
    <w:rsid w:val="00D30679"/>
    <w:rPr>
      <w:sz w:val="24"/>
      <w:szCs w:val="24"/>
      <w:lang w:eastAsia="ar-SA"/>
    </w:rPr>
  </w:style>
  <w:style w:type="paragraph" w:styleId="Zwykytekst">
    <w:name w:val="Plain Text"/>
    <w:basedOn w:val="Normalny"/>
    <w:link w:val="ZwykytekstZnak"/>
    <w:rsid w:val="001A657E"/>
    <w:rPr>
      <w:rFonts w:ascii="Courier New" w:hAnsi="Courier New"/>
      <w:sz w:val="20"/>
      <w:szCs w:val="20"/>
    </w:rPr>
  </w:style>
  <w:style w:type="character" w:customStyle="1" w:styleId="ZwykytekstZnak">
    <w:name w:val="Zwykły tekst Znak"/>
    <w:link w:val="Zwykytekst"/>
    <w:rsid w:val="001A657E"/>
    <w:rPr>
      <w:rFonts w:ascii="Courier New" w:hAnsi="Courier New" w:cs="Courier New"/>
      <w:lang w:eastAsia="ar-SA"/>
    </w:rPr>
  </w:style>
  <w:style w:type="character" w:customStyle="1" w:styleId="Nagwek3Znak">
    <w:name w:val="Nagłówek 3 Znak"/>
    <w:link w:val="Nagwek3"/>
    <w:semiHidden/>
    <w:rsid w:val="0076695E"/>
    <w:rPr>
      <w:rFonts w:ascii="Calibri Light" w:eastAsia="Times New Roman" w:hAnsi="Calibri Light" w:cs="Times New Roman"/>
      <w:b/>
      <w:bCs/>
      <w:sz w:val="26"/>
      <w:szCs w:val="26"/>
      <w:lang w:eastAsia="ar-SA"/>
    </w:r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maz_wyliczenie,opis dzialania,Preambu"/>
    <w:basedOn w:val="Normalny"/>
    <w:qFormat/>
    <w:rsid w:val="00883244"/>
    <w:pPr>
      <w:ind w:left="708"/>
    </w:pPr>
  </w:style>
  <w:style w:type="character" w:customStyle="1" w:styleId="Nierozpoznanawzmianka1">
    <w:name w:val="Nierozpoznana wzmianka1"/>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Calibri" w:eastAsia="Times New Roman" w:hAnsi="Calibri" w:cs="Times New Roman"/>
      <w:b/>
      <w:bCs/>
      <w:sz w:val="28"/>
      <w:szCs w:val="28"/>
      <w:lang w:eastAsia="ar-SA"/>
    </w:rPr>
  </w:style>
  <w:style w:type="paragraph" w:customStyle="1" w:styleId="pkt">
    <w:name w:val="pkt"/>
    <w:basedOn w:val="Normalny"/>
    <w:rsid w:val="00837D8E"/>
    <w:pPr>
      <w:suppressAutoHyphens w:val="0"/>
      <w:overflowPunct w:val="0"/>
      <w:autoSpaceDE w:val="0"/>
      <w:autoSpaceDN w:val="0"/>
      <w:adjustRightInd w:val="0"/>
      <w:spacing w:before="60" w:after="60"/>
      <w:ind w:left="851" w:hanging="295"/>
      <w:jc w:val="both"/>
    </w:pPr>
    <w:rPr>
      <w:lang w:eastAsia="pl-PL"/>
    </w:rPr>
  </w:style>
  <w:style w:type="character" w:customStyle="1" w:styleId="ui-provider">
    <w:name w:val="ui-provider"/>
    <w:rsid w:val="006E3C68"/>
  </w:style>
  <w:style w:type="paragraph" w:styleId="Tekstpodstawowy2">
    <w:name w:val="Body Text 2"/>
    <w:basedOn w:val="Normalny"/>
    <w:link w:val="Tekstpodstawowy2Znak"/>
    <w:uiPriority w:val="99"/>
    <w:rsid w:val="00654290"/>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uiPriority w:val="99"/>
    <w:rsid w:val="00654290"/>
    <w:rPr>
      <w:sz w:val="24"/>
      <w:szCs w:val="24"/>
    </w:rPr>
  </w:style>
  <w:style w:type="character" w:customStyle="1" w:styleId="Nierozpoznanawzmianka2">
    <w:name w:val="Nierozpoznana wzmianka2"/>
    <w:basedOn w:val="Domylnaczcionkaakapitu"/>
    <w:uiPriority w:val="99"/>
    <w:semiHidden/>
    <w:unhideWhenUsed/>
    <w:rsid w:val="00025AF3"/>
    <w:rPr>
      <w:color w:val="605E5C"/>
      <w:shd w:val="clear" w:color="auto" w:fill="E1DFDD"/>
    </w:rPr>
  </w:style>
  <w:style w:type="paragraph" w:styleId="Bezodstpw">
    <w:name w:val="No Spacing"/>
    <w:uiPriority w:val="1"/>
    <w:qFormat/>
    <w:rsid w:val="0017042C"/>
    <w:pPr>
      <w:suppressAutoHyphens/>
    </w:pPr>
    <w:rPr>
      <w:sz w:val="24"/>
      <w:szCs w:val="24"/>
      <w:lang w:eastAsia="zh-CN"/>
    </w:rPr>
  </w:style>
  <w:style w:type="character" w:customStyle="1" w:styleId="Nagwek6Znak">
    <w:name w:val="Nagłówek 6 Znak"/>
    <w:basedOn w:val="Domylnaczcionkaakapitu"/>
    <w:link w:val="Nagwek6"/>
    <w:semiHidden/>
    <w:rsid w:val="008F4A06"/>
    <w:rPr>
      <w:rFonts w:asciiTheme="majorHAnsi" w:eastAsiaTheme="majorEastAsia" w:hAnsiTheme="majorHAnsi" w:cstheme="majorBidi"/>
      <w:i/>
      <w:iCs/>
      <w:color w:val="1F3763" w:themeColor="accent1" w:themeShade="7F"/>
      <w:sz w:val="24"/>
      <w:szCs w:val="24"/>
      <w:lang w:eastAsia="ar-SA"/>
    </w:rPr>
  </w:style>
  <w:style w:type="character" w:customStyle="1" w:styleId="Znakiprzypiswdolnych">
    <w:name w:val="Znaki przypisów dolnych"/>
    <w:rsid w:val="008F4A06"/>
    <w:rPr>
      <w:vertAlign w:val="superscript"/>
    </w:rPr>
  </w:style>
  <w:style w:type="paragraph" w:customStyle="1" w:styleId="Tekstkomentarza1">
    <w:name w:val="Tekst komentarza1"/>
    <w:basedOn w:val="Normalny"/>
    <w:rsid w:val="008F4A06"/>
    <w:rPr>
      <w:sz w:val="20"/>
      <w:szCs w:val="20"/>
      <w:lang w:eastAsia="zh-CN"/>
    </w:rPr>
  </w:style>
  <w:style w:type="paragraph" w:customStyle="1" w:styleId="dtn">
    <w:name w:val="dtn"/>
    <w:basedOn w:val="Normalny"/>
    <w:rsid w:val="008F4A06"/>
    <w:pPr>
      <w:suppressAutoHyphens w:val="0"/>
      <w:spacing w:before="100" w:beforeAutospacing="1" w:after="100" w:afterAutospacing="1"/>
    </w:pPr>
    <w:rPr>
      <w:lang w:eastAsia="pl-PL"/>
    </w:rPr>
  </w:style>
  <w:style w:type="paragraph" w:styleId="NormalnyWeb">
    <w:name w:val="Normal (Web)"/>
    <w:basedOn w:val="Normalny"/>
    <w:uiPriority w:val="99"/>
    <w:rsid w:val="001E37F0"/>
    <w:pPr>
      <w:spacing w:before="280" w:after="280"/>
      <w:jc w:val="both"/>
    </w:pPr>
    <w:rPr>
      <w:rFonts w:eastAsia="SimSun"/>
      <w:sz w:val="20"/>
      <w:szCs w:val="20"/>
      <w:lang w:eastAsia="zh-CN"/>
    </w:rPr>
  </w:style>
  <w:style w:type="paragraph" w:customStyle="1" w:styleId="docdata">
    <w:name w:val="docdata"/>
    <w:aliases w:val="docy,v5,47790,bqiaagaaeyqcaaagiaiaaamprgaabso6aaaaaaaaaaaaaaaaaaaaaaaaaaaaaaaaaaaaaaaaaaaaaaaaaaaaaaaaaaaaaaaaaaaaaaaaaaaaaaaaaaaaaaaaaaaaaaaaaaaaaaaaaaaaaaaaaaaaaaaaaaaaaaaaaaaaaaaaaaaaaaaaaaaaaaaaaaaaaaaaaaaaaaaaaaaaaaaaaaaaaaaaaaaaaaaaaaaaaaa"/>
    <w:basedOn w:val="Normalny"/>
    <w:rsid w:val="001E37F0"/>
    <w:pPr>
      <w:suppressAutoHyphens w:val="0"/>
      <w:spacing w:before="100" w:beforeAutospacing="1" w:after="100" w:afterAutospacing="1"/>
    </w:pPr>
    <w:rPr>
      <w:lang w:eastAsia="pl-PL"/>
    </w:rPr>
  </w:style>
</w:styles>
</file>

<file path=word/webSettings.xml><?xml version="1.0" encoding="utf-8"?>
<w:webSettings xmlns:r="http://schemas.openxmlformats.org/officeDocument/2006/relationships" xmlns:w="http://schemas.openxmlformats.org/wordprocessingml/2006/main">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376465807">
      <w:bodyDiv w:val="1"/>
      <w:marLeft w:val="0"/>
      <w:marRight w:val="0"/>
      <w:marTop w:val="0"/>
      <w:marBottom w:val="0"/>
      <w:divBdr>
        <w:top w:val="none" w:sz="0" w:space="0" w:color="auto"/>
        <w:left w:val="none" w:sz="0" w:space="0" w:color="auto"/>
        <w:bottom w:val="none" w:sz="0" w:space="0" w:color="auto"/>
        <w:right w:val="none" w:sz="0" w:space="0" w:color="auto"/>
      </w:divBdr>
    </w:div>
    <w:div w:id="398140676">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16639807">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4832533">
      <w:bodyDiv w:val="1"/>
      <w:marLeft w:val="0"/>
      <w:marRight w:val="0"/>
      <w:marTop w:val="0"/>
      <w:marBottom w:val="0"/>
      <w:divBdr>
        <w:top w:val="none" w:sz="0" w:space="0" w:color="auto"/>
        <w:left w:val="none" w:sz="0" w:space="0" w:color="auto"/>
        <w:bottom w:val="none" w:sz="0" w:space="0" w:color="auto"/>
        <w:right w:val="none" w:sz="0" w:space="0" w:color="auto"/>
      </w:divBdr>
      <w:divsChild>
        <w:div w:id="1591769686">
          <w:marLeft w:val="0"/>
          <w:marRight w:val="0"/>
          <w:marTop w:val="0"/>
          <w:marBottom w:val="0"/>
          <w:divBdr>
            <w:top w:val="none" w:sz="0" w:space="0" w:color="auto"/>
            <w:left w:val="none" w:sz="0" w:space="0" w:color="auto"/>
            <w:bottom w:val="none" w:sz="0" w:space="0" w:color="auto"/>
            <w:right w:val="none" w:sz="0" w:space="0" w:color="auto"/>
          </w:divBdr>
        </w:div>
        <w:div w:id="1727145351">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2628561">
      <w:bodyDiv w:val="1"/>
      <w:marLeft w:val="0"/>
      <w:marRight w:val="0"/>
      <w:marTop w:val="0"/>
      <w:marBottom w:val="0"/>
      <w:divBdr>
        <w:top w:val="none" w:sz="0" w:space="0" w:color="auto"/>
        <w:left w:val="none" w:sz="0" w:space="0" w:color="auto"/>
        <w:bottom w:val="none" w:sz="0" w:space="0" w:color="auto"/>
        <w:right w:val="none" w:sz="0" w:space="0" w:color="auto"/>
      </w:divBdr>
      <w:divsChild>
        <w:div w:id="1149902649">
          <w:marLeft w:val="0"/>
          <w:marRight w:val="0"/>
          <w:marTop w:val="0"/>
          <w:marBottom w:val="0"/>
          <w:divBdr>
            <w:top w:val="none" w:sz="0" w:space="0" w:color="auto"/>
            <w:left w:val="none" w:sz="0" w:space="0" w:color="auto"/>
            <w:bottom w:val="none" w:sz="0" w:space="0" w:color="auto"/>
            <w:right w:val="none" w:sz="0" w:space="0" w:color="auto"/>
          </w:divBdr>
        </w:div>
        <w:div w:id="1463428011">
          <w:marLeft w:val="0"/>
          <w:marRight w:val="0"/>
          <w:marTop w:val="0"/>
          <w:marBottom w:val="0"/>
          <w:divBdr>
            <w:top w:val="none" w:sz="0" w:space="0" w:color="auto"/>
            <w:left w:val="none" w:sz="0" w:space="0" w:color="auto"/>
            <w:bottom w:val="none" w:sz="0" w:space="0" w:color="auto"/>
            <w:right w:val="none" w:sz="0" w:space="0" w:color="auto"/>
          </w:divBdr>
        </w:div>
      </w:divsChild>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48309434">
      <w:bodyDiv w:val="1"/>
      <w:marLeft w:val="0"/>
      <w:marRight w:val="0"/>
      <w:marTop w:val="0"/>
      <w:marBottom w:val="0"/>
      <w:divBdr>
        <w:top w:val="none" w:sz="0" w:space="0" w:color="auto"/>
        <w:left w:val="none" w:sz="0" w:space="0" w:color="auto"/>
        <w:bottom w:val="none" w:sz="0" w:space="0" w:color="auto"/>
        <w:right w:val="none" w:sz="0" w:space="0" w:color="auto"/>
      </w:divBdr>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89346708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33463998">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1499239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20" TargetMode="Externa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rzetargi@pnt.opole.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wk@platformazakupowa.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od@pnt.opole.pl" TargetMode="External"/><Relationship Id="rId23" Type="http://schemas.openxmlformats.org/officeDocument/2006/relationships/footer" Target="footer2.xml"/><Relationship Id="rId10" Type="http://schemas.openxmlformats.org/officeDocument/2006/relationships/hyperlink" Target="mailto:przetargi@pnt.opole.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nt.opole.pl" TargetMode="External"/><Relationship Id="rId14" Type="http://schemas.openxmlformats.org/officeDocument/2006/relationships/image" Target="media/image3.png"/><Relationship Id="rId22" Type="http://schemas.openxmlformats.org/officeDocument/2006/relationships/header" Target="head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eg"/><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75F9-4848-4392-A213-42EBF38F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12555</Words>
  <Characters>81596</Characters>
  <Application>Microsoft Office Word</Application>
  <DocSecurity>0</DocSecurity>
  <Lines>679</Lines>
  <Paragraphs>187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93964</CharactersWithSpaces>
  <SharedDoc>false</SharedDoc>
  <HLinks>
    <vt:vector size="30" baseType="variant">
      <vt:variant>
        <vt:i4>8257559</vt:i4>
      </vt:variant>
      <vt:variant>
        <vt:i4>12</vt:i4>
      </vt:variant>
      <vt:variant>
        <vt:i4>0</vt:i4>
      </vt:variant>
      <vt:variant>
        <vt:i4>5</vt:i4>
      </vt:variant>
      <vt:variant>
        <vt:lpwstr>mailto:iod@pnt.opole.pl</vt:lpwstr>
      </vt:variant>
      <vt:variant>
        <vt:lpwstr/>
      </vt:variant>
      <vt:variant>
        <vt:i4>6553695</vt:i4>
      </vt:variant>
      <vt:variant>
        <vt:i4>9</vt:i4>
      </vt:variant>
      <vt:variant>
        <vt:i4>0</vt:i4>
      </vt:variant>
      <vt:variant>
        <vt:i4>5</vt:i4>
      </vt:variant>
      <vt:variant>
        <vt:lpwstr>mailto:cwk@platformazakupowa.pl</vt:lpwstr>
      </vt:variant>
      <vt:variant>
        <vt:lpwstr/>
      </vt:variant>
      <vt:variant>
        <vt:i4>1441897</vt:i4>
      </vt:variant>
      <vt:variant>
        <vt:i4>6</vt:i4>
      </vt:variant>
      <vt:variant>
        <vt:i4>0</vt:i4>
      </vt:variant>
      <vt:variant>
        <vt:i4>5</vt:i4>
      </vt:variant>
      <vt:variant>
        <vt:lpwstr>mailto:przetargi@pnt.opole.pl</vt:lpwstr>
      </vt:variant>
      <vt:variant>
        <vt:lpwstr/>
      </vt:variant>
      <vt:variant>
        <vt:i4>1376334</vt:i4>
      </vt:variant>
      <vt:variant>
        <vt:i4>3</vt:i4>
      </vt:variant>
      <vt:variant>
        <vt:i4>0</vt:i4>
      </vt:variant>
      <vt:variant>
        <vt:i4>5</vt:i4>
      </vt:variant>
      <vt:variant>
        <vt:lpwstr>http://www.pnt.opole.pl/</vt:lpwstr>
      </vt:variant>
      <vt:variant>
        <vt:lpwstr/>
      </vt:variant>
      <vt:variant>
        <vt:i4>2162722</vt:i4>
      </vt:variant>
      <vt:variant>
        <vt:i4>0</vt:i4>
      </vt:variant>
      <vt:variant>
        <vt:i4>0</vt:i4>
      </vt:variant>
      <vt:variant>
        <vt:i4>5</vt:i4>
      </vt:variant>
      <vt:variant>
        <vt:lpwstr>https://platformazakupowa.pl/transakcja/762090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KZP Aleksandra Kobylińska</dc:creator>
  <cp:lastModifiedBy>KZP Aleksandra Kobylińska</cp:lastModifiedBy>
  <cp:revision>2</cp:revision>
  <cp:lastPrinted>2025-04-30T08:20:00Z</cp:lastPrinted>
  <dcterms:created xsi:type="dcterms:W3CDTF">2026-02-10T09:51:00Z</dcterms:created>
  <dcterms:modified xsi:type="dcterms:W3CDTF">2026-02-10T09:51:00Z</dcterms:modified>
</cp:coreProperties>
</file>