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3FF4" w14:textId="3979E19D" w:rsidR="00686DE1" w:rsidRPr="006649B4" w:rsidRDefault="00000000" w:rsidP="006649B4">
      <w:pPr>
        <w:jc w:val="right"/>
        <w:rPr>
          <w:sz w:val="18"/>
          <w:szCs w:val="18"/>
          <w:lang w:val="pl-PL"/>
        </w:rPr>
      </w:pPr>
      <w:r w:rsidRPr="006649B4">
        <w:rPr>
          <w:b/>
          <w:sz w:val="18"/>
          <w:szCs w:val="18"/>
          <w:lang w:val="pl-PL"/>
        </w:rPr>
        <w:t xml:space="preserve">Załącznik nr 5 do </w:t>
      </w:r>
      <w:r w:rsidR="00847712" w:rsidRPr="006649B4">
        <w:rPr>
          <w:b/>
          <w:sz w:val="18"/>
          <w:szCs w:val="18"/>
          <w:lang w:val="pl-PL"/>
        </w:rPr>
        <w:t>zapytania ofertowego</w:t>
      </w:r>
    </w:p>
    <w:p w14:paraId="4CD96B74" w14:textId="77777777" w:rsidR="00686DE1" w:rsidRPr="00F21342" w:rsidRDefault="00000000">
      <w:pPr>
        <w:jc w:val="center"/>
        <w:rPr>
          <w:lang w:val="pl-PL"/>
        </w:rPr>
      </w:pPr>
      <w:r w:rsidRPr="00F21342">
        <w:rPr>
          <w:b/>
          <w:sz w:val="32"/>
          <w:lang w:val="pl-PL"/>
        </w:rPr>
        <w:t>KLAUZULA INFORMACYJNA RODO</w:t>
      </w:r>
    </w:p>
    <w:p w14:paraId="23F50352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Administrator danych</w:t>
      </w:r>
    </w:p>
    <w:p w14:paraId="098D1E29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Administratorem danych osobowych jest Przedsiębiorstwo Energetyki Cieplnej w Mławie Sp. z o.o., ul. Powstańców Styczniowych 3, 06-500 Mława, e-mail: pecmlawa@pecmlawa.pl, tel. (023) 654 35 06.</w:t>
      </w:r>
    </w:p>
    <w:p w14:paraId="05CAB54F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Inspektor ochrony danych</w:t>
      </w:r>
    </w:p>
    <w:p w14:paraId="4C9A43D5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Kontakt z Inspektorem Ochrony Danych: iod@pecmlawa.pl albo pisemnie na adres siedziby Zamawiającego.</w:t>
      </w:r>
    </w:p>
    <w:p w14:paraId="55291BB1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Cele przetwarzania</w:t>
      </w:r>
    </w:p>
    <w:p w14:paraId="251842EC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Dane osobowe będą przetwarzane w celu przygotowania i przeprowadzenia postępowania, oceny ofert, wyboru wykonawcy, zawarcia i wykonania umowy, archiwizacji dokumentacji oraz dochodzenia lub obrony roszczeń.</w:t>
      </w:r>
    </w:p>
    <w:p w14:paraId="2ECC279C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Podstawa prawna</w:t>
      </w:r>
    </w:p>
    <w:p w14:paraId="69185746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Podstawą przetwarzania jest art. 6 ust. 1 lit. b, c i f RODO, w zależności od kategorii danych i etapu postępowania. Prawnie uzasadnionym interesem jest zapewnienie prawidłowości, rozliczalności i ochrony interesów Zamawiającego.</w:t>
      </w:r>
    </w:p>
    <w:p w14:paraId="65D8FCD5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Odbiorcy danych</w:t>
      </w:r>
    </w:p>
    <w:p w14:paraId="50686081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Dane mogą być udostępniane podmiotom uprawnionym na podstawie przepisów prawa, podmiotom świadczącym obsługę prawną, informatyczną, pocztową, archiwizacyjną oraz osobom uczestniczącym w czynnościach postępowania w zakresie wynikającym z jawności postępowania.</w:t>
      </w:r>
    </w:p>
    <w:p w14:paraId="4F4B08A2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Okres przechowywania</w:t>
      </w:r>
    </w:p>
    <w:p w14:paraId="0C970B8B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Dane będą przechowywane przez czas niezbędny do realizacji celów, a następnie przez okres wymagany przepisami prawa, regulacjami archiwalnymi, podatkowymi i rachunkowymi albo przez okres przedawnienia roszczeń.</w:t>
      </w:r>
    </w:p>
    <w:p w14:paraId="19A27B10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Prawa osób</w:t>
      </w:r>
    </w:p>
    <w:p w14:paraId="0957C4B2" w14:textId="77777777" w:rsidR="00686DE1" w:rsidRPr="00F21342" w:rsidRDefault="00000000" w:rsidP="00E97403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Osobie, której dane dotyczą, przysługuje prawo dostępu do danych, sprostowania, ograniczenia przetwarzania, usunięcia danych w przypadkach przewidzianych RODO, wniesienia sprzeciwu oraz skargi do Prezesa UODO.</w:t>
      </w:r>
    </w:p>
    <w:p w14:paraId="072196C4" w14:textId="77777777" w:rsidR="00686DE1" w:rsidRPr="00F21342" w:rsidRDefault="00000000">
      <w:pPr>
        <w:pStyle w:val="Nagwek2"/>
        <w:spacing w:before="160" w:after="80"/>
        <w:rPr>
          <w:lang w:val="pl-PL"/>
        </w:rPr>
      </w:pPr>
      <w:r w:rsidRPr="00F21342">
        <w:rPr>
          <w:lang w:val="pl-PL"/>
        </w:rPr>
        <w:t>Dobrowolność podania danych</w:t>
      </w:r>
    </w:p>
    <w:p w14:paraId="2EA1963A" w14:textId="77777777" w:rsidR="00686DE1" w:rsidRPr="00F21342" w:rsidRDefault="00000000" w:rsidP="000C6478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Podanie danych jest wymagane do udziału w postępowaniu i zawarcia umowy. Niepodanie danych może uniemożliwić udział w postępowaniu albo zawarcie umowy.</w:t>
      </w:r>
    </w:p>
    <w:p w14:paraId="080CEB51" w14:textId="77777777" w:rsidR="00686DE1" w:rsidRPr="00F21342" w:rsidRDefault="00000000" w:rsidP="000C6478">
      <w:pPr>
        <w:pStyle w:val="Nagwek2"/>
        <w:spacing w:before="160" w:after="80"/>
        <w:jc w:val="both"/>
        <w:rPr>
          <w:lang w:val="pl-PL"/>
        </w:rPr>
      </w:pPr>
      <w:r w:rsidRPr="00F21342">
        <w:rPr>
          <w:lang w:val="pl-PL"/>
        </w:rPr>
        <w:t>Zautomatyzowane decyzje</w:t>
      </w:r>
    </w:p>
    <w:p w14:paraId="72AC3766" w14:textId="77777777" w:rsidR="00686DE1" w:rsidRPr="00F21342" w:rsidRDefault="00000000" w:rsidP="000C6478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Dane nie będą wykorzystywane do zautomatyzowanego podejmowania decyzji, w tym profilowania.</w:t>
      </w:r>
    </w:p>
    <w:p w14:paraId="4BD77F51" w14:textId="77777777" w:rsidR="00F21342" w:rsidRPr="00F21342" w:rsidRDefault="00F21342" w:rsidP="000C6478">
      <w:pPr>
        <w:spacing w:after="80" w:line="252" w:lineRule="auto"/>
        <w:jc w:val="both"/>
        <w:rPr>
          <w:lang w:val="pl-PL"/>
        </w:rPr>
      </w:pPr>
    </w:p>
    <w:p w14:paraId="10F06862" w14:textId="77777777" w:rsidR="00F21342" w:rsidRDefault="00F21342" w:rsidP="000C6478">
      <w:pPr>
        <w:spacing w:after="80" w:line="252" w:lineRule="auto"/>
        <w:jc w:val="both"/>
        <w:rPr>
          <w:lang w:val="pl-PL"/>
        </w:rPr>
      </w:pPr>
    </w:p>
    <w:p w14:paraId="0DF25D32" w14:textId="77777777" w:rsidR="006649B4" w:rsidRPr="00F21342" w:rsidRDefault="006649B4" w:rsidP="000C6478">
      <w:pPr>
        <w:spacing w:after="80" w:line="252" w:lineRule="auto"/>
        <w:jc w:val="both"/>
        <w:rPr>
          <w:lang w:val="pl-PL"/>
        </w:rPr>
      </w:pPr>
    </w:p>
    <w:p w14:paraId="6885F5AF" w14:textId="77777777" w:rsidR="00F21342" w:rsidRPr="00F21342" w:rsidRDefault="00F21342" w:rsidP="000C6478">
      <w:pPr>
        <w:spacing w:after="80" w:line="252" w:lineRule="auto"/>
        <w:jc w:val="both"/>
        <w:rPr>
          <w:lang w:val="pl-PL"/>
        </w:rPr>
      </w:pPr>
    </w:p>
    <w:p w14:paraId="24624B6A" w14:textId="762F1B74" w:rsidR="00847712" w:rsidRPr="00F21342" w:rsidRDefault="00000000" w:rsidP="00F21342">
      <w:pPr>
        <w:spacing w:after="80" w:line="252" w:lineRule="auto"/>
        <w:jc w:val="both"/>
        <w:rPr>
          <w:lang w:val="pl-PL"/>
        </w:rPr>
      </w:pPr>
      <w:r w:rsidRPr="00F21342">
        <w:rPr>
          <w:lang w:val="pl-PL"/>
        </w:rPr>
        <w:t>Potwierdzam zapoznanie się z klauzulą informacyjną RODO.</w:t>
      </w:r>
    </w:p>
    <w:p w14:paraId="4CE21AD4" w14:textId="77777777" w:rsidR="00847712" w:rsidRPr="00F21342" w:rsidRDefault="00847712">
      <w:pPr>
        <w:spacing w:after="80" w:line="252" w:lineRule="auto"/>
        <w:rPr>
          <w:lang w:val="pl-PL"/>
        </w:rPr>
      </w:pPr>
    </w:p>
    <w:p w14:paraId="5AAFB035" w14:textId="69F3E697" w:rsidR="00686DE1" w:rsidRPr="00F21342" w:rsidRDefault="00000000">
      <w:pPr>
        <w:spacing w:after="80" w:line="252" w:lineRule="auto"/>
        <w:rPr>
          <w:lang w:val="pl-PL"/>
        </w:rPr>
      </w:pPr>
      <w:r w:rsidRPr="00F21342">
        <w:rPr>
          <w:lang w:val="pl-PL"/>
        </w:rPr>
        <w:t>..................................................</w:t>
      </w:r>
      <w:r w:rsidRPr="00F21342">
        <w:rPr>
          <w:lang w:val="pl-PL"/>
        </w:rPr>
        <w:br/>
        <w:t>Miejscowość, data i podpis Wykonawcy / osoby reprezentującej</w:t>
      </w:r>
    </w:p>
    <w:sectPr w:rsidR="00686DE1" w:rsidRPr="00F21342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5499306">
    <w:abstractNumId w:val="8"/>
  </w:num>
  <w:num w:numId="2" w16cid:durableId="365330119">
    <w:abstractNumId w:val="6"/>
  </w:num>
  <w:num w:numId="3" w16cid:durableId="1032419092">
    <w:abstractNumId w:val="5"/>
  </w:num>
  <w:num w:numId="4" w16cid:durableId="766344843">
    <w:abstractNumId w:val="4"/>
  </w:num>
  <w:num w:numId="5" w16cid:durableId="1653607318">
    <w:abstractNumId w:val="7"/>
  </w:num>
  <w:num w:numId="6" w16cid:durableId="2044284598">
    <w:abstractNumId w:val="3"/>
  </w:num>
  <w:num w:numId="7" w16cid:durableId="400717713">
    <w:abstractNumId w:val="2"/>
  </w:num>
  <w:num w:numId="8" w16cid:durableId="1565608061">
    <w:abstractNumId w:val="1"/>
  </w:num>
  <w:num w:numId="9" w16cid:durableId="170055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683B"/>
    <w:rsid w:val="0006063C"/>
    <w:rsid w:val="000C6478"/>
    <w:rsid w:val="0015074B"/>
    <w:rsid w:val="0029639D"/>
    <w:rsid w:val="00326F90"/>
    <w:rsid w:val="006649B4"/>
    <w:rsid w:val="00686DE1"/>
    <w:rsid w:val="00706E08"/>
    <w:rsid w:val="00847712"/>
    <w:rsid w:val="009642B1"/>
    <w:rsid w:val="00AA1D8D"/>
    <w:rsid w:val="00B47730"/>
    <w:rsid w:val="00CB0664"/>
    <w:rsid w:val="00DB15E7"/>
    <w:rsid w:val="00E97403"/>
    <w:rsid w:val="00F15105"/>
    <w:rsid w:val="00F2134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53ADA3"/>
  <w14:defaultImageDpi w14:val="300"/>
  <w15:docId w15:val="{5AEC3A1C-F796-47C1-823E-FD140175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</cp:lastModifiedBy>
  <cp:revision>7</cp:revision>
  <dcterms:created xsi:type="dcterms:W3CDTF">2026-05-06T08:26:00Z</dcterms:created>
  <dcterms:modified xsi:type="dcterms:W3CDTF">2026-05-08T06:34:00Z</dcterms:modified>
  <cp:category/>
</cp:coreProperties>
</file>