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B56F3" w14:textId="77777777" w:rsidR="006A217F" w:rsidRPr="00332A2D" w:rsidRDefault="00000000" w:rsidP="00BC64E4">
      <w:pPr>
        <w:spacing w:after="160"/>
        <w:jc w:val="center"/>
        <w:rPr>
          <w:rFonts w:ascii="Calibri" w:hAnsi="Calibri" w:cs="Calibri"/>
        </w:rPr>
      </w:pPr>
      <w:r w:rsidRPr="00332A2D">
        <w:rPr>
          <w:rFonts w:ascii="Calibri" w:hAnsi="Calibri" w:cs="Calibri"/>
          <w:b/>
          <w:bCs/>
        </w:rPr>
        <w:t>UMOWA</w:t>
      </w:r>
    </w:p>
    <w:p w14:paraId="48ED6354" w14:textId="2D66E26D" w:rsidR="006A217F" w:rsidRPr="00332A2D" w:rsidRDefault="00000000" w:rsidP="00BC64E4">
      <w:pPr>
        <w:spacing w:after="160"/>
        <w:jc w:val="center"/>
        <w:rPr>
          <w:rFonts w:ascii="Calibri" w:hAnsi="Calibri" w:cs="Calibri"/>
        </w:rPr>
      </w:pPr>
      <w:r w:rsidRPr="00332A2D">
        <w:rPr>
          <w:rFonts w:ascii="Calibri" w:hAnsi="Calibri" w:cs="Calibri"/>
          <w:b/>
          <w:bCs/>
        </w:rPr>
        <w:t>POWIERZENIA PRZETWARZANIA DANYCH OSOBOWYCH</w:t>
      </w:r>
    </w:p>
    <w:p w14:paraId="1E65DDB8" w14:textId="5F09288B" w:rsidR="006A217F" w:rsidRPr="00332A2D" w:rsidRDefault="00000000" w:rsidP="00F115A3">
      <w:pPr>
        <w:spacing w:after="120"/>
        <w:jc w:val="center"/>
        <w:rPr>
          <w:rFonts w:ascii="Calibri" w:hAnsi="Calibri" w:cs="Calibri"/>
        </w:rPr>
      </w:pPr>
      <w:r w:rsidRPr="00332A2D">
        <w:rPr>
          <w:rFonts w:ascii="Calibri" w:hAnsi="Calibri" w:cs="Calibri"/>
          <w:i/>
          <w:iCs/>
        </w:rPr>
        <w:t>(zwana dalej „Umową")</w:t>
      </w:r>
    </w:p>
    <w:p w14:paraId="71CBBD60" w14:textId="77777777" w:rsidR="00F115A3" w:rsidRPr="00332A2D" w:rsidRDefault="00F115A3" w:rsidP="00F115A3">
      <w:pPr>
        <w:spacing w:after="120"/>
        <w:jc w:val="center"/>
        <w:rPr>
          <w:rFonts w:ascii="Calibri" w:hAnsi="Calibri" w:cs="Calibri"/>
        </w:rPr>
      </w:pPr>
    </w:p>
    <w:p w14:paraId="44F7AB91" w14:textId="16CE6DCE" w:rsidR="006A217F" w:rsidRPr="00332A2D" w:rsidRDefault="00000000" w:rsidP="00172B62">
      <w:pPr>
        <w:jc w:val="both"/>
        <w:rPr>
          <w:rFonts w:ascii="Calibri" w:hAnsi="Calibri" w:cs="Calibri"/>
        </w:rPr>
      </w:pPr>
      <w:r w:rsidRPr="00332A2D">
        <w:rPr>
          <w:rFonts w:ascii="Calibri" w:hAnsi="Calibri" w:cs="Calibri"/>
        </w:rPr>
        <w:t xml:space="preserve">zawarta w dniu </w:t>
      </w:r>
      <w:r w:rsidR="00C661EC" w:rsidRPr="00332A2D">
        <w:rPr>
          <w:rFonts w:ascii="Calibri" w:hAnsi="Calibri" w:cs="Calibri"/>
        </w:rPr>
        <w:t>(</w:t>
      </w:r>
      <w:r w:rsidR="00172B62" w:rsidRPr="00332A2D">
        <w:rPr>
          <w:rFonts w:ascii="Calibri" w:hAnsi="Calibri" w:cs="Calibri"/>
          <w:i/>
          <w:iCs/>
        </w:rPr>
        <w:t>…………….</w:t>
      </w:r>
      <w:r w:rsidR="00C661EC" w:rsidRPr="00332A2D">
        <w:rPr>
          <w:rFonts w:ascii="Calibri" w:hAnsi="Calibri" w:cs="Calibri"/>
          <w:i/>
          <w:iCs/>
        </w:rPr>
        <w:t xml:space="preserve"> lub</w:t>
      </w:r>
      <w:r w:rsidR="00C661EC" w:rsidRPr="00332A2D">
        <w:rPr>
          <w:rFonts w:ascii="Calibri" w:hAnsi="Calibri" w:cs="Calibri"/>
        </w:rPr>
        <w:t xml:space="preserve"> </w:t>
      </w:r>
      <w:r w:rsidR="00C661EC" w:rsidRPr="00332A2D">
        <w:rPr>
          <w:rFonts w:ascii="Calibri" w:hAnsi="Calibri" w:cs="Calibri"/>
          <w:i/>
          <w:iCs/>
        </w:rPr>
        <w:t>złożenia ostatniego podpisu elektronicznego</w:t>
      </w:r>
      <w:r w:rsidR="00C661EC" w:rsidRPr="00332A2D">
        <w:rPr>
          <w:rFonts w:ascii="Calibri" w:hAnsi="Calibri" w:cs="Calibri"/>
        </w:rPr>
        <w:t>)</w:t>
      </w:r>
      <w:r w:rsidRPr="00332A2D">
        <w:rPr>
          <w:rFonts w:ascii="Calibri" w:hAnsi="Calibri" w:cs="Calibri"/>
        </w:rPr>
        <w:t xml:space="preserve"> </w:t>
      </w:r>
      <w:r w:rsidR="001401D1" w:rsidRPr="001401D1">
        <w:rPr>
          <w:rFonts w:ascii="Calibri" w:hAnsi="Calibri" w:cs="Calibri"/>
        </w:rPr>
        <w:t>w Lwówku Śląskim</w:t>
      </w:r>
      <w:r w:rsidRPr="00332A2D">
        <w:rPr>
          <w:rFonts w:ascii="Calibri" w:hAnsi="Calibri" w:cs="Calibri"/>
        </w:rPr>
        <w:t>,</w:t>
      </w:r>
    </w:p>
    <w:p w14:paraId="3C8E225B" w14:textId="39CAF6EF" w:rsidR="00172B62" w:rsidRPr="00332A2D" w:rsidRDefault="00172B62" w:rsidP="00172B62">
      <w:pPr>
        <w:jc w:val="both"/>
        <w:rPr>
          <w:rFonts w:ascii="Calibri" w:hAnsi="Calibri" w:cs="Calibri"/>
          <w:i/>
          <w:iCs/>
        </w:rPr>
      </w:pPr>
      <w:r w:rsidRPr="00332A2D">
        <w:rPr>
          <w:rFonts w:ascii="Calibri" w:hAnsi="Calibri" w:cs="Calibri"/>
          <w:i/>
          <w:iCs/>
        </w:rPr>
        <w:t xml:space="preserve">                               data</w:t>
      </w:r>
    </w:p>
    <w:p w14:paraId="2EE38F0A" w14:textId="36293CD7" w:rsidR="006A217F" w:rsidRPr="00332A2D" w:rsidRDefault="00000000" w:rsidP="00BC64E4">
      <w:pPr>
        <w:spacing w:after="120"/>
        <w:jc w:val="both"/>
        <w:rPr>
          <w:rFonts w:ascii="Calibri" w:hAnsi="Calibri" w:cs="Calibri"/>
        </w:rPr>
      </w:pPr>
      <w:r w:rsidRPr="00332A2D">
        <w:rPr>
          <w:rFonts w:ascii="Calibri" w:hAnsi="Calibri" w:cs="Calibri"/>
        </w:rPr>
        <w:t>pomiędzy:</w:t>
      </w:r>
    </w:p>
    <w:p w14:paraId="40A7A9BC" w14:textId="32E91024" w:rsidR="00332A2D" w:rsidRDefault="001401D1">
      <w:pPr>
        <w:spacing w:after="120"/>
        <w:jc w:val="both"/>
        <w:rPr>
          <w:rFonts w:ascii="Calibri" w:hAnsi="Calibri" w:cs="Calibri"/>
        </w:rPr>
      </w:pPr>
      <w:r w:rsidRPr="001401D1">
        <w:rPr>
          <w:rFonts w:ascii="Calibri" w:hAnsi="Calibri" w:cs="Calibri"/>
        </w:rPr>
        <w:t xml:space="preserve">Powiatowym Centrum Zdrowia Sp. z o. o. z siedzibą w Lwówku Śląskim, ul. Morcinka 7, </w:t>
      </w:r>
      <w:r>
        <w:rPr>
          <w:rFonts w:ascii="Calibri" w:hAnsi="Calibri" w:cs="Calibri"/>
        </w:rPr>
        <w:br/>
      </w:r>
      <w:r w:rsidRPr="001401D1">
        <w:rPr>
          <w:rFonts w:ascii="Calibri" w:hAnsi="Calibri" w:cs="Calibri"/>
        </w:rPr>
        <w:t>59-600 Lwówek Śląski</w:t>
      </w:r>
      <w:r w:rsidR="00332A2D" w:rsidRPr="00332A2D">
        <w:rPr>
          <w:rFonts w:ascii="Calibri" w:hAnsi="Calibri" w:cs="Calibri"/>
        </w:rPr>
        <w:t xml:space="preserve">, </w:t>
      </w:r>
    </w:p>
    <w:p w14:paraId="301E0838" w14:textId="30CB7339" w:rsidR="00332A2D" w:rsidRDefault="00332A2D">
      <w:pPr>
        <w:spacing w:after="120"/>
        <w:jc w:val="both"/>
        <w:rPr>
          <w:rFonts w:ascii="Calibri" w:hAnsi="Calibri" w:cs="Calibri"/>
        </w:rPr>
      </w:pPr>
      <w:r w:rsidRPr="00332A2D">
        <w:rPr>
          <w:rFonts w:ascii="Calibri" w:hAnsi="Calibri" w:cs="Calibri"/>
        </w:rPr>
        <w:t xml:space="preserve">NIP: </w:t>
      </w:r>
      <w:r w:rsidR="001401D1" w:rsidRPr="001401D1">
        <w:rPr>
          <w:rFonts w:ascii="Calibri" w:hAnsi="Calibri" w:cs="Calibri"/>
        </w:rPr>
        <w:t>6161528548</w:t>
      </w:r>
      <w:r w:rsidRPr="00332A2D">
        <w:rPr>
          <w:rFonts w:ascii="Calibri" w:hAnsi="Calibri" w:cs="Calibri"/>
        </w:rPr>
        <w:t xml:space="preserve">, KRS: </w:t>
      </w:r>
      <w:r w:rsidR="001401D1" w:rsidRPr="001401D1">
        <w:rPr>
          <w:rFonts w:ascii="Calibri" w:hAnsi="Calibri" w:cs="Calibri"/>
        </w:rPr>
        <w:t>0000315228</w:t>
      </w:r>
      <w:r w:rsidRPr="00332A2D">
        <w:rPr>
          <w:rFonts w:ascii="Calibri" w:hAnsi="Calibri" w:cs="Calibri"/>
        </w:rPr>
        <w:t xml:space="preserve"> </w:t>
      </w:r>
    </w:p>
    <w:p w14:paraId="3AAD3794" w14:textId="7A1D2765" w:rsidR="006A217F" w:rsidRPr="00332A2D" w:rsidRDefault="00332A2D" w:rsidP="00332A2D">
      <w:pPr>
        <w:spacing w:after="120"/>
        <w:jc w:val="both"/>
        <w:rPr>
          <w:rFonts w:ascii="Calibri" w:hAnsi="Calibri" w:cs="Calibri"/>
        </w:rPr>
      </w:pPr>
      <w:r w:rsidRPr="00332A2D">
        <w:rPr>
          <w:rFonts w:ascii="Calibri" w:hAnsi="Calibri" w:cs="Calibri"/>
        </w:rPr>
        <w:t>reprezentowaną przez:</w:t>
      </w:r>
      <w:r>
        <w:rPr>
          <w:rFonts w:ascii="Calibri" w:hAnsi="Calibri" w:cs="Calibri"/>
        </w:rPr>
        <w:t xml:space="preserve"> </w:t>
      </w:r>
      <w:r w:rsidR="001401D1" w:rsidRPr="001401D1">
        <w:rPr>
          <w:rFonts w:ascii="Calibri" w:hAnsi="Calibri" w:cs="Calibri"/>
          <w:b/>
          <w:bCs/>
        </w:rPr>
        <w:t xml:space="preserve">Adama </w:t>
      </w:r>
      <w:proofErr w:type="spellStart"/>
      <w:r w:rsidR="001401D1" w:rsidRPr="001401D1">
        <w:rPr>
          <w:rFonts w:ascii="Calibri" w:hAnsi="Calibri" w:cs="Calibri"/>
          <w:b/>
          <w:bCs/>
        </w:rPr>
        <w:t>Zdaniuka</w:t>
      </w:r>
      <w:proofErr w:type="spellEnd"/>
      <w:r w:rsidR="001401D1">
        <w:rPr>
          <w:rFonts w:ascii="Calibri" w:hAnsi="Calibri" w:cs="Calibri"/>
          <w:b/>
          <w:bCs/>
        </w:rPr>
        <w:t xml:space="preserve"> </w:t>
      </w:r>
      <w:r w:rsidRPr="00332A2D">
        <w:rPr>
          <w:rFonts w:ascii="Calibri" w:hAnsi="Calibri" w:cs="Calibri"/>
          <w:b/>
          <w:bCs/>
        </w:rPr>
        <w:t xml:space="preserve">— </w:t>
      </w:r>
      <w:r w:rsidR="001401D1" w:rsidRPr="001401D1">
        <w:rPr>
          <w:rFonts w:ascii="Calibri" w:hAnsi="Calibri" w:cs="Calibri"/>
          <w:b/>
          <w:bCs/>
        </w:rPr>
        <w:t>Prezesa Zarządu</w:t>
      </w:r>
    </w:p>
    <w:p w14:paraId="223A01A2" w14:textId="77777777" w:rsidR="006A217F" w:rsidRPr="00332A2D" w:rsidRDefault="006A217F">
      <w:pPr>
        <w:spacing w:after="80"/>
        <w:rPr>
          <w:rFonts w:ascii="Calibri" w:hAnsi="Calibri" w:cs="Calibri"/>
        </w:rPr>
      </w:pPr>
    </w:p>
    <w:p w14:paraId="685EA6FE" w14:textId="6624818C" w:rsidR="006A217F" w:rsidRPr="00332A2D" w:rsidRDefault="00000000" w:rsidP="00A80A43">
      <w:pPr>
        <w:spacing w:after="120"/>
        <w:jc w:val="both"/>
        <w:rPr>
          <w:rFonts w:ascii="Calibri" w:hAnsi="Calibri" w:cs="Calibri"/>
        </w:rPr>
      </w:pPr>
      <w:r w:rsidRPr="00332A2D">
        <w:rPr>
          <w:rFonts w:ascii="Calibri" w:hAnsi="Calibri" w:cs="Calibri"/>
        </w:rPr>
        <w:t>zwan</w:t>
      </w:r>
      <w:r w:rsidR="00332A2D">
        <w:rPr>
          <w:rFonts w:ascii="Calibri" w:hAnsi="Calibri" w:cs="Calibri"/>
        </w:rPr>
        <w:t>ą</w:t>
      </w:r>
      <w:r w:rsidRPr="00332A2D">
        <w:rPr>
          <w:rFonts w:ascii="Calibri" w:hAnsi="Calibri" w:cs="Calibri"/>
        </w:rPr>
        <w:t xml:space="preserve"> dalej „Administratorem",</w:t>
      </w:r>
    </w:p>
    <w:p w14:paraId="3B71DC72" w14:textId="2B0A9670" w:rsidR="006A217F" w:rsidRPr="00332A2D" w:rsidRDefault="00000000" w:rsidP="00A80A43">
      <w:pPr>
        <w:spacing w:after="120"/>
        <w:jc w:val="center"/>
        <w:rPr>
          <w:rFonts w:ascii="Calibri" w:hAnsi="Calibri" w:cs="Calibri"/>
        </w:rPr>
      </w:pPr>
      <w:r w:rsidRPr="00332A2D">
        <w:rPr>
          <w:rFonts w:ascii="Calibri" w:hAnsi="Calibri" w:cs="Calibri"/>
        </w:rPr>
        <w:t>a</w:t>
      </w:r>
    </w:p>
    <w:p w14:paraId="1A22CCB8" w14:textId="77777777" w:rsidR="006A217F" w:rsidRPr="00332A2D" w:rsidRDefault="00000000">
      <w:pPr>
        <w:spacing w:after="120"/>
        <w:jc w:val="both"/>
        <w:rPr>
          <w:rFonts w:ascii="Calibri" w:hAnsi="Calibri" w:cs="Calibri"/>
        </w:rPr>
      </w:pPr>
      <w:r w:rsidRPr="00332A2D">
        <w:rPr>
          <w:rFonts w:ascii="Calibri" w:hAnsi="Calibri" w:cs="Calibri"/>
        </w:rPr>
        <w:t>...............................................................................,</w:t>
      </w:r>
    </w:p>
    <w:p w14:paraId="44147760" w14:textId="77777777" w:rsidR="006A217F" w:rsidRPr="00332A2D" w:rsidRDefault="00000000">
      <w:pPr>
        <w:spacing w:after="120"/>
        <w:jc w:val="both"/>
        <w:rPr>
          <w:rFonts w:ascii="Calibri" w:hAnsi="Calibri" w:cs="Calibri"/>
        </w:rPr>
      </w:pPr>
      <w:r w:rsidRPr="00332A2D">
        <w:rPr>
          <w:rFonts w:ascii="Calibri" w:hAnsi="Calibri" w:cs="Calibri"/>
        </w:rPr>
        <w:t>z siedzibą w ...............................................................................,</w:t>
      </w:r>
    </w:p>
    <w:p w14:paraId="56E48488" w14:textId="670FDD91" w:rsidR="006A217F" w:rsidRPr="00332A2D" w:rsidRDefault="00000000" w:rsidP="00BC64E4">
      <w:pPr>
        <w:spacing w:after="120"/>
        <w:jc w:val="both"/>
        <w:rPr>
          <w:rFonts w:ascii="Calibri" w:hAnsi="Calibri" w:cs="Calibri"/>
        </w:rPr>
      </w:pPr>
      <w:r w:rsidRPr="00332A2D">
        <w:rPr>
          <w:rFonts w:ascii="Calibri" w:hAnsi="Calibri" w:cs="Calibri"/>
        </w:rPr>
        <w:t>NIP: ....................................,</w:t>
      </w:r>
    </w:p>
    <w:p w14:paraId="17BD402F" w14:textId="77777777" w:rsidR="006A217F" w:rsidRPr="00332A2D" w:rsidRDefault="00000000">
      <w:pPr>
        <w:spacing w:after="120"/>
        <w:jc w:val="both"/>
        <w:rPr>
          <w:rFonts w:ascii="Calibri" w:hAnsi="Calibri" w:cs="Calibri"/>
        </w:rPr>
      </w:pPr>
      <w:r w:rsidRPr="00332A2D">
        <w:rPr>
          <w:rFonts w:ascii="Calibri" w:hAnsi="Calibri" w:cs="Calibri"/>
        </w:rPr>
        <w:t>reprezentowanym/ą przez:</w:t>
      </w:r>
    </w:p>
    <w:p w14:paraId="7A6AA3A0" w14:textId="0B847FC4" w:rsidR="006A217F" w:rsidRPr="00332A2D" w:rsidRDefault="00000000">
      <w:pPr>
        <w:spacing w:after="120"/>
        <w:jc w:val="both"/>
        <w:rPr>
          <w:rFonts w:ascii="Calibri" w:hAnsi="Calibri" w:cs="Calibri"/>
        </w:rPr>
      </w:pPr>
      <w:r w:rsidRPr="00332A2D">
        <w:rPr>
          <w:rFonts w:ascii="Calibri" w:hAnsi="Calibri" w:cs="Calibri"/>
        </w:rPr>
        <w:t xml:space="preserve"> ...............................................................................</w:t>
      </w:r>
    </w:p>
    <w:p w14:paraId="68142DA7" w14:textId="77777777" w:rsidR="006A217F" w:rsidRPr="00332A2D" w:rsidRDefault="006A217F">
      <w:pPr>
        <w:spacing w:after="80"/>
        <w:rPr>
          <w:rFonts w:ascii="Calibri" w:hAnsi="Calibri" w:cs="Calibri"/>
        </w:rPr>
      </w:pPr>
    </w:p>
    <w:p w14:paraId="69285BAC" w14:textId="77777777" w:rsidR="006A217F" w:rsidRPr="00332A2D" w:rsidRDefault="00000000">
      <w:pPr>
        <w:spacing w:after="120"/>
        <w:jc w:val="both"/>
        <w:rPr>
          <w:rFonts w:ascii="Calibri" w:hAnsi="Calibri" w:cs="Calibri"/>
        </w:rPr>
      </w:pPr>
      <w:r w:rsidRPr="00332A2D">
        <w:rPr>
          <w:rFonts w:ascii="Calibri" w:hAnsi="Calibri" w:cs="Calibri"/>
        </w:rPr>
        <w:t>zwanym/ą dalej „Procesorem".</w:t>
      </w:r>
    </w:p>
    <w:p w14:paraId="4C51C6ED" w14:textId="77777777" w:rsidR="006A217F" w:rsidRPr="00332A2D" w:rsidRDefault="006A217F">
      <w:pPr>
        <w:spacing w:after="80"/>
        <w:rPr>
          <w:rFonts w:ascii="Calibri" w:hAnsi="Calibri" w:cs="Calibri"/>
        </w:rPr>
      </w:pPr>
    </w:p>
    <w:p w14:paraId="78494C15" w14:textId="77777777" w:rsidR="006A217F" w:rsidRPr="00332A2D" w:rsidRDefault="00000000">
      <w:pPr>
        <w:spacing w:after="120"/>
        <w:jc w:val="both"/>
        <w:rPr>
          <w:rFonts w:ascii="Calibri" w:hAnsi="Calibri" w:cs="Calibri"/>
        </w:rPr>
      </w:pPr>
      <w:r w:rsidRPr="00332A2D">
        <w:rPr>
          <w:rFonts w:ascii="Calibri" w:hAnsi="Calibri" w:cs="Calibri"/>
          <w:i/>
          <w:iCs/>
        </w:rPr>
        <w:t>Administrator i Procesor zwani są łącznie „Stronami" lub każde oddzielnie „Stroną".</w:t>
      </w:r>
    </w:p>
    <w:p w14:paraId="2EF8C79A" w14:textId="77777777" w:rsidR="006A217F" w:rsidRPr="00332A2D" w:rsidRDefault="006A217F">
      <w:pPr>
        <w:spacing w:after="80"/>
        <w:rPr>
          <w:rFonts w:ascii="Calibri" w:hAnsi="Calibri" w:cs="Calibri"/>
        </w:rPr>
      </w:pPr>
    </w:p>
    <w:p w14:paraId="190E3018" w14:textId="77777777" w:rsidR="006A217F" w:rsidRPr="00332A2D" w:rsidRDefault="00000000">
      <w:pPr>
        <w:spacing w:before="200" w:after="120"/>
        <w:jc w:val="center"/>
        <w:rPr>
          <w:rFonts w:ascii="Calibri" w:hAnsi="Calibri" w:cs="Calibri"/>
        </w:rPr>
      </w:pPr>
      <w:r w:rsidRPr="00332A2D">
        <w:rPr>
          <w:rFonts w:ascii="Calibri" w:hAnsi="Calibri" w:cs="Calibri"/>
          <w:b/>
          <w:bCs/>
        </w:rPr>
        <w:t>§ 1. Przedmiot Umowy</w:t>
      </w:r>
    </w:p>
    <w:p w14:paraId="5057D7B1" w14:textId="68274D9E" w:rsidR="006A217F" w:rsidRPr="00332A2D" w:rsidRDefault="00000000" w:rsidP="008E1DBC">
      <w:pPr>
        <w:pStyle w:val="Akapitzlist"/>
        <w:numPr>
          <w:ilvl w:val="0"/>
          <w:numId w:val="4"/>
        </w:numPr>
        <w:tabs>
          <w:tab w:val="left" w:pos="720"/>
        </w:tabs>
        <w:spacing w:after="100"/>
        <w:ind w:left="360"/>
        <w:jc w:val="both"/>
        <w:rPr>
          <w:rFonts w:ascii="Calibri" w:hAnsi="Calibri" w:cs="Calibri"/>
        </w:rPr>
      </w:pPr>
      <w:r w:rsidRPr="00332A2D">
        <w:rPr>
          <w:rFonts w:ascii="Calibri" w:hAnsi="Calibri" w:cs="Calibri"/>
        </w:rPr>
        <w:t xml:space="preserve">Niniejsza Umowa ma charakter umowy powierzenia przetwarzania danych osobowych w rozumieniu art. 28 Rozporządzenia Parlamentu Europejskiego i Rady (UE) 2016/679 z dnia 27 kwietnia 2016 r. w sprawie ochrony osób fizycznych w związku </w:t>
      </w:r>
      <w:r w:rsidR="008E1DBC" w:rsidRPr="00332A2D">
        <w:rPr>
          <w:rFonts w:ascii="Calibri" w:hAnsi="Calibri" w:cs="Calibri"/>
        </w:rPr>
        <w:br/>
      </w:r>
      <w:r w:rsidRPr="00332A2D">
        <w:rPr>
          <w:rFonts w:ascii="Calibri" w:hAnsi="Calibri" w:cs="Calibri"/>
        </w:rPr>
        <w:t>z przetwarzaniem danych osobowych i w sprawie swobodnego przepływu takich danych oraz uchylenia dyrektywy 95/46/WE (Dz. Urz. UE L 2016, nr 119, s. 1), zwanego dalej „RODO".</w:t>
      </w:r>
    </w:p>
    <w:p w14:paraId="54FA8C5F" w14:textId="001AB61B" w:rsidR="006A217F" w:rsidRPr="00332A2D" w:rsidRDefault="00000000" w:rsidP="008E1DBC">
      <w:pPr>
        <w:pStyle w:val="Akapitzlist"/>
        <w:numPr>
          <w:ilvl w:val="0"/>
          <w:numId w:val="4"/>
        </w:numPr>
        <w:tabs>
          <w:tab w:val="left" w:pos="720"/>
        </w:tabs>
        <w:spacing w:after="100"/>
        <w:ind w:left="360"/>
        <w:jc w:val="both"/>
        <w:rPr>
          <w:rFonts w:ascii="Calibri" w:hAnsi="Calibri" w:cs="Calibri"/>
        </w:rPr>
      </w:pPr>
      <w:r w:rsidRPr="00332A2D">
        <w:rPr>
          <w:rFonts w:ascii="Calibri" w:hAnsi="Calibri" w:cs="Calibri"/>
        </w:rPr>
        <w:t>Administrator powierza Procesorowi przetwarzanie danych osobowych w celu</w:t>
      </w:r>
      <w:r w:rsidR="008E1DBC" w:rsidRPr="00332A2D">
        <w:rPr>
          <w:rFonts w:ascii="Calibri" w:hAnsi="Calibri" w:cs="Calibri"/>
        </w:rPr>
        <w:t xml:space="preserve"> </w:t>
      </w:r>
      <w:r w:rsidRPr="00332A2D">
        <w:rPr>
          <w:rFonts w:ascii="Calibri" w:hAnsi="Calibri" w:cs="Calibri"/>
        </w:rPr>
        <w:t>należytego wykonania przez Procesora czynności wynikających z umowy głównej</w:t>
      </w:r>
      <w:r w:rsidR="00A80A43" w:rsidRPr="00332A2D">
        <w:rPr>
          <w:rFonts w:ascii="Calibri" w:hAnsi="Calibri" w:cs="Calibri"/>
        </w:rPr>
        <w:t>,</w:t>
      </w:r>
      <w:r w:rsidRPr="00332A2D">
        <w:rPr>
          <w:rFonts w:ascii="Calibri" w:hAnsi="Calibri" w:cs="Calibri"/>
        </w:rPr>
        <w:t xml:space="preserve"> </w:t>
      </w:r>
      <w:r w:rsidR="00F115A3" w:rsidRPr="00332A2D">
        <w:rPr>
          <w:rFonts w:ascii="Calibri" w:hAnsi="Calibri" w:cs="Calibri"/>
        </w:rPr>
        <w:br/>
      </w:r>
      <w:r w:rsidRPr="00332A2D">
        <w:rPr>
          <w:rFonts w:ascii="Calibri" w:hAnsi="Calibri" w:cs="Calibri"/>
        </w:rPr>
        <w:t xml:space="preserve">której przedmiotem jest </w:t>
      </w:r>
      <w:r w:rsidR="003C2E0D" w:rsidRPr="003C2E0D">
        <w:rPr>
          <w:rFonts w:ascii="Calibri" w:hAnsi="Calibri" w:cs="Calibri"/>
        </w:rPr>
        <w:t xml:space="preserve">udzielanie świadczeń zdrowotnych z zakresu </w:t>
      </w:r>
      <w:proofErr w:type="spellStart"/>
      <w:r w:rsidR="003C2E0D" w:rsidRPr="003C2E0D">
        <w:rPr>
          <w:rFonts w:ascii="Calibri" w:hAnsi="Calibri" w:cs="Calibri"/>
        </w:rPr>
        <w:t>teleradiologii</w:t>
      </w:r>
      <w:proofErr w:type="spellEnd"/>
      <w:r w:rsidR="003C2E0D" w:rsidRPr="003C2E0D">
        <w:rPr>
          <w:rFonts w:ascii="Calibri" w:hAnsi="Calibri" w:cs="Calibri"/>
        </w:rPr>
        <w:t xml:space="preserve"> polegających na wykonywaniu opisów badań diagnostyki obrazowej poprzez zdalne opisy badań tomografii komputerowej i rentgenodiagnostyki dla Powiatowego Centrum Zdrowia Sp. z o. o.</w:t>
      </w:r>
      <w:r w:rsidRPr="00332A2D">
        <w:rPr>
          <w:rFonts w:ascii="Calibri" w:hAnsi="Calibri" w:cs="Calibri"/>
        </w:rPr>
        <w:t>, zwanej dalej „umową główną".</w:t>
      </w:r>
    </w:p>
    <w:p w14:paraId="2AE80802" w14:textId="533219F3" w:rsidR="006A217F" w:rsidRPr="00332A2D" w:rsidRDefault="00000000" w:rsidP="008E1DBC">
      <w:pPr>
        <w:pStyle w:val="Akapitzlist"/>
        <w:numPr>
          <w:ilvl w:val="0"/>
          <w:numId w:val="4"/>
        </w:numPr>
        <w:tabs>
          <w:tab w:val="left" w:pos="720"/>
        </w:tabs>
        <w:spacing w:after="100"/>
        <w:ind w:left="360"/>
        <w:jc w:val="both"/>
        <w:rPr>
          <w:rFonts w:ascii="Calibri" w:hAnsi="Calibri" w:cs="Calibri"/>
        </w:rPr>
      </w:pPr>
      <w:r w:rsidRPr="00332A2D">
        <w:rPr>
          <w:rFonts w:ascii="Calibri" w:hAnsi="Calibri" w:cs="Calibri"/>
        </w:rPr>
        <w:lastRenderedPageBreak/>
        <w:t>Procesor zobowiązuje się przetwarzać powierzone dane osobowe zgodnie z niniejszą Umową, RODO oraz innymi przepisami powszechnie obowiązującego prawa</w:t>
      </w:r>
      <w:r w:rsidR="00A46A3F">
        <w:rPr>
          <w:rFonts w:ascii="Calibri" w:hAnsi="Calibri" w:cs="Calibri"/>
        </w:rPr>
        <w:t xml:space="preserve"> </w:t>
      </w:r>
      <w:r w:rsidRPr="00332A2D">
        <w:rPr>
          <w:rFonts w:ascii="Calibri" w:hAnsi="Calibri" w:cs="Calibri"/>
        </w:rPr>
        <w:t>chroniącymi prawa osób, których dane dotyczą.</w:t>
      </w:r>
    </w:p>
    <w:p w14:paraId="5481D1F0" w14:textId="70676767" w:rsidR="006A217F" w:rsidRDefault="00000000" w:rsidP="00A46A3F">
      <w:pPr>
        <w:pStyle w:val="Akapitzlist"/>
        <w:numPr>
          <w:ilvl w:val="0"/>
          <w:numId w:val="4"/>
        </w:numPr>
        <w:tabs>
          <w:tab w:val="left" w:pos="720"/>
        </w:tabs>
        <w:spacing w:after="100"/>
        <w:ind w:left="360"/>
        <w:jc w:val="both"/>
        <w:rPr>
          <w:rFonts w:ascii="Calibri" w:hAnsi="Calibri" w:cs="Calibri"/>
        </w:rPr>
      </w:pPr>
      <w:r w:rsidRPr="00332A2D">
        <w:rPr>
          <w:rFonts w:ascii="Calibri" w:hAnsi="Calibri" w:cs="Calibri"/>
        </w:rPr>
        <w:t>Z tytułu wykonywania niniejszej Umowy Procesorowi nie przysługuje dodatkowe wynagrodzenie ponad wynagrodzenie wynikające z umowy głównej, chyba że Strony postanowią inaczej na piśmie.</w:t>
      </w:r>
    </w:p>
    <w:p w14:paraId="1E4A9638" w14:textId="77777777" w:rsidR="00A46A3F" w:rsidRPr="00A46A3F" w:rsidRDefault="00A46A3F" w:rsidP="00A46A3F">
      <w:pPr>
        <w:pStyle w:val="Akapitzlist"/>
        <w:tabs>
          <w:tab w:val="left" w:pos="720"/>
        </w:tabs>
        <w:spacing w:after="100"/>
        <w:ind w:left="360"/>
        <w:jc w:val="both"/>
        <w:rPr>
          <w:rFonts w:ascii="Calibri" w:hAnsi="Calibri" w:cs="Calibri"/>
        </w:rPr>
      </w:pPr>
    </w:p>
    <w:p w14:paraId="135FD1F6" w14:textId="2E71997E" w:rsidR="006A217F" w:rsidRPr="00332A2D" w:rsidRDefault="00000000">
      <w:pPr>
        <w:spacing w:before="200" w:after="120"/>
        <w:jc w:val="center"/>
        <w:rPr>
          <w:rFonts w:ascii="Calibri" w:hAnsi="Calibri" w:cs="Calibri"/>
        </w:rPr>
      </w:pPr>
      <w:r w:rsidRPr="00332A2D">
        <w:rPr>
          <w:rFonts w:ascii="Calibri" w:hAnsi="Calibri" w:cs="Calibri"/>
          <w:b/>
          <w:bCs/>
        </w:rPr>
        <w:t xml:space="preserve">§ 2. Cel, zakres i charakter przetwarzania, rodzaj danych osobowych </w:t>
      </w:r>
      <w:r w:rsidR="00A46A3F">
        <w:rPr>
          <w:rFonts w:ascii="Calibri" w:hAnsi="Calibri" w:cs="Calibri"/>
          <w:b/>
          <w:bCs/>
        </w:rPr>
        <w:br/>
      </w:r>
      <w:r w:rsidRPr="00332A2D">
        <w:rPr>
          <w:rFonts w:ascii="Calibri" w:hAnsi="Calibri" w:cs="Calibri"/>
          <w:b/>
          <w:bCs/>
        </w:rPr>
        <w:t>oraz kategorie osób, których dane dotyczą</w:t>
      </w:r>
    </w:p>
    <w:p w14:paraId="5E0681D0" w14:textId="509C7C88" w:rsidR="006A217F" w:rsidRPr="00332A2D" w:rsidRDefault="00000000" w:rsidP="008E1DBC">
      <w:pPr>
        <w:pStyle w:val="Akapitzlist"/>
        <w:numPr>
          <w:ilvl w:val="0"/>
          <w:numId w:val="7"/>
        </w:numPr>
        <w:tabs>
          <w:tab w:val="left" w:pos="720"/>
        </w:tabs>
        <w:spacing w:after="100"/>
        <w:ind w:left="360"/>
        <w:jc w:val="both"/>
        <w:rPr>
          <w:rFonts w:ascii="Calibri" w:hAnsi="Calibri" w:cs="Calibri"/>
        </w:rPr>
      </w:pPr>
      <w:r w:rsidRPr="00332A2D">
        <w:rPr>
          <w:rFonts w:ascii="Calibri" w:hAnsi="Calibri" w:cs="Calibri"/>
        </w:rPr>
        <w:t>Powierzone Procesorowi dane osobowe będą przetwarzane wyłącznie w celu realizacji umowy głównej. Procesor nie będzie wykorzystywał powierzonych danych do żadnych innych celów.</w:t>
      </w:r>
    </w:p>
    <w:p w14:paraId="3AAEF249" w14:textId="55387EC0" w:rsidR="006A217F" w:rsidRPr="00332A2D" w:rsidRDefault="00000000" w:rsidP="008E1DBC">
      <w:pPr>
        <w:pStyle w:val="Akapitzlist"/>
        <w:numPr>
          <w:ilvl w:val="0"/>
          <w:numId w:val="7"/>
        </w:numPr>
        <w:tabs>
          <w:tab w:val="left" w:pos="720"/>
        </w:tabs>
        <w:spacing w:after="100"/>
        <w:ind w:left="360"/>
        <w:jc w:val="both"/>
        <w:rPr>
          <w:rFonts w:ascii="Calibri" w:hAnsi="Calibri" w:cs="Calibri"/>
        </w:rPr>
      </w:pPr>
      <w:r w:rsidRPr="00332A2D">
        <w:rPr>
          <w:rFonts w:ascii="Calibri" w:hAnsi="Calibri" w:cs="Calibri"/>
        </w:rPr>
        <w:t xml:space="preserve">Przetwarzanie obejmować będzie następujące operacje: zbieranie, utrwalanie, organizowanie, porządkowanie, przechowywanie, adaptowanie, modyfikowanie, pobieranie, przeglądanie, wykorzystywanie, ujawnianie poprzez przesłanie, udostępnianie, dopasowywanie, usuwanie oraz niszczenie danych osobowych – </w:t>
      </w:r>
      <w:r w:rsidR="003C2E0D">
        <w:rPr>
          <w:rFonts w:ascii="Calibri" w:hAnsi="Calibri" w:cs="Calibri"/>
        </w:rPr>
        <w:br/>
      </w:r>
      <w:r w:rsidRPr="00332A2D">
        <w:rPr>
          <w:rFonts w:ascii="Calibri" w:hAnsi="Calibri" w:cs="Calibri"/>
        </w:rPr>
        <w:t>w zakresie niezbędnym do realizacji umowy głównej.</w:t>
      </w:r>
    </w:p>
    <w:p w14:paraId="6491BFAC" w14:textId="3231083C" w:rsidR="006A217F" w:rsidRPr="00332A2D" w:rsidRDefault="00000000" w:rsidP="008E1DBC">
      <w:pPr>
        <w:pStyle w:val="Akapitzlist"/>
        <w:numPr>
          <w:ilvl w:val="0"/>
          <w:numId w:val="7"/>
        </w:numPr>
        <w:tabs>
          <w:tab w:val="left" w:pos="720"/>
        </w:tabs>
        <w:spacing w:after="100"/>
        <w:ind w:left="360"/>
        <w:jc w:val="both"/>
        <w:rPr>
          <w:rFonts w:ascii="Calibri" w:hAnsi="Calibri" w:cs="Calibri"/>
        </w:rPr>
      </w:pPr>
      <w:r w:rsidRPr="00332A2D">
        <w:rPr>
          <w:rFonts w:ascii="Calibri" w:hAnsi="Calibri" w:cs="Calibri"/>
        </w:rPr>
        <w:t>Przetwarzanie będzie realizowane w formie</w:t>
      </w:r>
      <w:r w:rsidR="003C2E0D" w:rsidRPr="003C2E0D">
        <w:t xml:space="preserve"> </w:t>
      </w:r>
      <w:r w:rsidR="003C2E0D" w:rsidRPr="003C2E0D">
        <w:rPr>
          <w:rFonts w:ascii="Calibri" w:hAnsi="Calibri" w:cs="Calibri"/>
        </w:rPr>
        <w:t>elektronicznej</w:t>
      </w:r>
      <w:r w:rsidR="003C2E0D">
        <w:t>.</w:t>
      </w:r>
    </w:p>
    <w:p w14:paraId="46730B91" w14:textId="2DF76183" w:rsidR="006A217F" w:rsidRPr="00332A2D" w:rsidRDefault="00000000" w:rsidP="008E1DBC">
      <w:pPr>
        <w:pStyle w:val="Akapitzlist"/>
        <w:numPr>
          <w:ilvl w:val="0"/>
          <w:numId w:val="7"/>
        </w:numPr>
        <w:tabs>
          <w:tab w:val="left" w:pos="720"/>
        </w:tabs>
        <w:spacing w:after="100"/>
        <w:ind w:left="360"/>
        <w:jc w:val="both"/>
        <w:rPr>
          <w:rFonts w:ascii="Calibri" w:hAnsi="Calibri" w:cs="Calibri"/>
        </w:rPr>
      </w:pPr>
      <w:r w:rsidRPr="00332A2D">
        <w:rPr>
          <w:rFonts w:ascii="Calibri" w:hAnsi="Calibri" w:cs="Calibri"/>
        </w:rPr>
        <w:t>Przetwarzaniem objęte będą następujące kategorie osób i odpowiadające im rodzaje danych:</w:t>
      </w:r>
    </w:p>
    <w:p w14:paraId="468F8A99" w14:textId="36B728C9" w:rsidR="006A217F" w:rsidRPr="00332A2D" w:rsidRDefault="003C2E0D" w:rsidP="008E1DBC">
      <w:pPr>
        <w:pStyle w:val="Akapitzlist"/>
        <w:numPr>
          <w:ilvl w:val="0"/>
          <w:numId w:val="2"/>
        </w:numPr>
        <w:tabs>
          <w:tab w:val="left" w:pos="1080"/>
        </w:tabs>
        <w:spacing w:after="80"/>
        <w:ind w:left="927"/>
        <w:jc w:val="both"/>
        <w:rPr>
          <w:rFonts w:ascii="Calibri" w:hAnsi="Calibri" w:cs="Calibri"/>
          <w:i/>
          <w:iCs/>
        </w:rPr>
      </w:pPr>
      <w:r w:rsidRPr="003C2E0D">
        <w:rPr>
          <w:rFonts w:ascii="Calibri" w:hAnsi="Calibri" w:cs="Calibri"/>
          <w:i/>
          <w:iCs/>
        </w:rPr>
        <w:t xml:space="preserve">dane pacjentów Administratora </w:t>
      </w:r>
      <w:r>
        <w:rPr>
          <w:rFonts w:ascii="Calibri" w:hAnsi="Calibri" w:cs="Calibri"/>
          <w:i/>
          <w:iCs/>
        </w:rPr>
        <w:t xml:space="preserve">- </w:t>
      </w:r>
      <w:r w:rsidRPr="00332A2D">
        <w:rPr>
          <w:rFonts w:ascii="Calibri" w:hAnsi="Calibri" w:cs="Calibri"/>
          <w:i/>
          <w:iCs/>
        </w:rPr>
        <w:t>dane zwykłe: imię, nazwisko, adres zamieszkania, numer PESEL</w:t>
      </w:r>
      <w:r w:rsidRPr="003C2E0D">
        <w:t xml:space="preserve"> </w:t>
      </w:r>
      <w:r w:rsidRPr="003C2E0D">
        <w:rPr>
          <w:rFonts w:ascii="Calibri" w:hAnsi="Calibri" w:cs="Calibri"/>
          <w:i/>
          <w:iCs/>
        </w:rPr>
        <w:t>lub data urodzenia</w:t>
      </w:r>
      <w:r>
        <w:rPr>
          <w:rFonts w:ascii="Calibri" w:hAnsi="Calibri" w:cs="Calibri"/>
          <w:i/>
          <w:iCs/>
        </w:rPr>
        <w:t>,</w:t>
      </w:r>
      <w:r w:rsidRPr="003C2E0D">
        <w:t xml:space="preserve"> </w:t>
      </w:r>
      <w:r w:rsidRPr="003C2E0D">
        <w:rPr>
          <w:rFonts w:ascii="Calibri" w:hAnsi="Calibri" w:cs="Calibri"/>
          <w:i/>
          <w:iCs/>
        </w:rPr>
        <w:t>numer skierowania na badanie diagnostyczne</w:t>
      </w:r>
      <w:r w:rsidRPr="00332A2D">
        <w:rPr>
          <w:rFonts w:ascii="Calibri" w:hAnsi="Calibri" w:cs="Calibri"/>
          <w:i/>
          <w:iCs/>
        </w:rPr>
        <w:t>;</w:t>
      </w:r>
    </w:p>
    <w:p w14:paraId="0BC4F005" w14:textId="41C5B432" w:rsidR="006A217F" w:rsidRDefault="00D22373" w:rsidP="008E1DBC">
      <w:pPr>
        <w:pStyle w:val="Akapitzlist"/>
        <w:numPr>
          <w:ilvl w:val="0"/>
          <w:numId w:val="2"/>
        </w:numPr>
        <w:tabs>
          <w:tab w:val="left" w:pos="1080"/>
        </w:tabs>
        <w:spacing w:after="80"/>
        <w:ind w:left="927"/>
        <w:jc w:val="both"/>
        <w:rPr>
          <w:rFonts w:ascii="Calibri" w:hAnsi="Calibri" w:cs="Calibri"/>
          <w:i/>
          <w:iCs/>
        </w:rPr>
      </w:pPr>
      <w:r w:rsidRPr="00D22373">
        <w:rPr>
          <w:rFonts w:ascii="Calibri" w:hAnsi="Calibri" w:cs="Calibri"/>
          <w:i/>
          <w:iCs/>
        </w:rPr>
        <w:t>dane pacjentów Administratora</w:t>
      </w:r>
      <w:r>
        <w:rPr>
          <w:rFonts w:ascii="Calibri" w:hAnsi="Calibri" w:cs="Calibri"/>
          <w:i/>
          <w:iCs/>
        </w:rPr>
        <w:t xml:space="preserve"> - </w:t>
      </w:r>
      <w:r w:rsidRPr="00332A2D">
        <w:rPr>
          <w:rFonts w:ascii="Calibri" w:hAnsi="Calibri" w:cs="Calibri"/>
          <w:i/>
          <w:iCs/>
        </w:rPr>
        <w:t>dane szczególnych kategorii (art. 9 RODO): dane dotyczące zdrowia</w:t>
      </w:r>
      <w:r>
        <w:rPr>
          <w:rFonts w:ascii="Calibri" w:hAnsi="Calibri" w:cs="Calibri"/>
          <w:i/>
          <w:iCs/>
        </w:rPr>
        <w:t xml:space="preserve"> </w:t>
      </w:r>
      <w:r w:rsidRPr="00D22373">
        <w:rPr>
          <w:rFonts w:ascii="Calibri" w:hAnsi="Calibri" w:cs="Calibri"/>
          <w:i/>
          <w:iCs/>
        </w:rPr>
        <w:t xml:space="preserve">w szczególności: </w:t>
      </w:r>
      <w:r w:rsidR="005B007B" w:rsidRPr="005B007B">
        <w:rPr>
          <w:rFonts w:ascii="Calibri" w:hAnsi="Calibri" w:cs="Calibri"/>
          <w:i/>
          <w:iCs/>
        </w:rPr>
        <w:t>obrazy diagnostyczne TK i RTG, treść skierowania na badanie diagnostyczne, wyniki i opisy przeprowadzonych badań, stan zdrowia pacjenta w zakresie niezbędnym do wykonania opisu</w:t>
      </w:r>
      <w:r>
        <w:rPr>
          <w:rFonts w:ascii="Calibri" w:hAnsi="Calibri" w:cs="Calibri"/>
          <w:i/>
          <w:iCs/>
        </w:rPr>
        <w:t>;</w:t>
      </w:r>
    </w:p>
    <w:p w14:paraId="525CD7F3" w14:textId="16C2F040" w:rsidR="00D22373" w:rsidRPr="00332A2D" w:rsidRDefault="00D22373" w:rsidP="008E1DBC">
      <w:pPr>
        <w:pStyle w:val="Akapitzlist"/>
        <w:numPr>
          <w:ilvl w:val="0"/>
          <w:numId w:val="2"/>
        </w:numPr>
        <w:tabs>
          <w:tab w:val="left" w:pos="1080"/>
        </w:tabs>
        <w:spacing w:after="80"/>
        <w:ind w:left="927"/>
        <w:jc w:val="both"/>
        <w:rPr>
          <w:rFonts w:ascii="Calibri" w:hAnsi="Calibri" w:cs="Calibri"/>
          <w:i/>
          <w:iCs/>
        </w:rPr>
      </w:pPr>
      <w:r w:rsidRPr="00D22373">
        <w:rPr>
          <w:rFonts w:ascii="Calibri" w:hAnsi="Calibri" w:cs="Calibri"/>
          <w:i/>
          <w:iCs/>
        </w:rPr>
        <w:t>dane lekarzy kierujących – dane zwykłe: imię, nazwisko,</w:t>
      </w:r>
      <w:r w:rsidR="005B007B">
        <w:rPr>
          <w:rFonts w:ascii="Calibri" w:hAnsi="Calibri" w:cs="Calibri"/>
          <w:i/>
          <w:iCs/>
        </w:rPr>
        <w:t xml:space="preserve"> </w:t>
      </w:r>
      <w:r w:rsidR="005B007B" w:rsidRPr="005B007B">
        <w:rPr>
          <w:rFonts w:ascii="Calibri" w:hAnsi="Calibri" w:cs="Calibri"/>
          <w:i/>
          <w:iCs/>
        </w:rPr>
        <w:t>specjalizacja</w:t>
      </w:r>
      <w:r w:rsidR="005B007B">
        <w:rPr>
          <w:rFonts w:ascii="Calibri" w:hAnsi="Calibri" w:cs="Calibri"/>
          <w:i/>
          <w:iCs/>
        </w:rPr>
        <w:t xml:space="preserve">, </w:t>
      </w:r>
      <w:r w:rsidRPr="00D22373">
        <w:rPr>
          <w:rFonts w:ascii="Calibri" w:hAnsi="Calibri" w:cs="Calibri"/>
          <w:i/>
          <w:iCs/>
        </w:rPr>
        <w:t>numer prawa wykonywania zawodu</w:t>
      </w:r>
      <w:r>
        <w:rPr>
          <w:rFonts w:ascii="Calibri" w:hAnsi="Calibri" w:cs="Calibri"/>
          <w:i/>
          <w:iCs/>
        </w:rPr>
        <w:t>.</w:t>
      </w:r>
    </w:p>
    <w:p w14:paraId="1D389A87" w14:textId="1DE4F40B" w:rsidR="006A217F" w:rsidRPr="00332A2D" w:rsidRDefault="00332A2D" w:rsidP="008E1DBC">
      <w:pPr>
        <w:pStyle w:val="Akapitzlist"/>
        <w:numPr>
          <w:ilvl w:val="0"/>
          <w:numId w:val="7"/>
        </w:numPr>
        <w:tabs>
          <w:tab w:val="left" w:pos="720"/>
        </w:tabs>
        <w:spacing w:after="100"/>
        <w:ind w:left="360"/>
        <w:jc w:val="both"/>
        <w:rPr>
          <w:rFonts w:ascii="Calibri" w:hAnsi="Calibri" w:cs="Calibri"/>
        </w:rPr>
      </w:pPr>
      <w:r w:rsidRPr="00332A2D">
        <w:rPr>
          <w:rFonts w:ascii="Calibri" w:hAnsi="Calibri" w:cs="Calibri"/>
        </w:rPr>
        <w:t>Procesor zobowiązany jest do przedstawienia Administratorowi, na jego żądanie, dokumentów i informacji potwierdzających spełnienie wymogów wynikających z art. 28 RODO, w tym w szczególności wypełnionej Ankiety weryfikacyjnej stanowiącej Załącznik nr 1 do niniejszej Umowy.</w:t>
      </w:r>
    </w:p>
    <w:p w14:paraId="1F8CF50D" w14:textId="77777777" w:rsidR="006A217F" w:rsidRPr="00332A2D" w:rsidRDefault="006A217F">
      <w:pPr>
        <w:spacing w:after="80"/>
        <w:rPr>
          <w:rFonts w:ascii="Calibri" w:hAnsi="Calibri" w:cs="Calibri"/>
        </w:rPr>
      </w:pPr>
    </w:p>
    <w:p w14:paraId="7DA1BC8D" w14:textId="77777777" w:rsidR="006A217F" w:rsidRPr="00332A2D" w:rsidRDefault="00000000">
      <w:pPr>
        <w:spacing w:before="200" w:after="120"/>
        <w:jc w:val="center"/>
        <w:rPr>
          <w:rFonts w:ascii="Calibri" w:hAnsi="Calibri" w:cs="Calibri"/>
        </w:rPr>
      </w:pPr>
      <w:r w:rsidRPr="00332A2D">
        <w:rPr>
          <w:rFonts w:ascii="Calibri" w:hAnsi="Calibri" w:cs="Calibri"/>
          <w:b/>
          <w:bCs/>
        </w:rPr>
        <w:t>§ 3. Obowiązki Procesora</w:t>
      </w:r>
    </w:p>
    <w:p w14:paraId="6728E9C6" w14:textId="6C35334D" w:rsidR="007E686D" w:rsidRPr="007E686D" w:rsidRDefault="00000000" w:rsidP="007E686D">
      <w:pPr>
        <w:pStyle w:val="Akapitzlist"/>
        <w:numPr>
          <w:ilvl w:val="0"/>
          <w:numId w:val="10"/>
        </w:numPr>
        <w:tabs>
          <w:tab w:val="left" w:pos="720"/>
        </w:tabs>
        <w:spacing w:after="100"/>
        <w:ind w:left="360"/>
        <w:jc w:val="both"/>
        <w:rPr>
          <w:rFonts w:ascii="Calibri" w:hAnsi="Calibri" w:cs="Calibri"/>
        </w:rPr>
      </w:pPr>
      <w:r w:rsidRPr="00332A2D">
        <w:rPr>
          <w:rFonts w:ascii="Calibri" w:hAnsi="Calibri" w:cs="Calibri"/>
        </w:rPr>
        <w:t>Procesor przetwarza dane osobowe wyłącznie na udokumentowane polecenie Administratora – przez co należy rozumieć niniejszą Umowę oraz odrębne instrukcje przekazywane w formie pisemnej lub elektronicznej (e-mail). Instrukcje Administratora nie mogą wykraczać poza obowiązki Procesora wynikające z RODO.</w:t>
      </w:r>
      <w:r w:rsidR="007E686D">
        <w:tab/>
      </w:r>
    </w:p>
    <w:p w14:paraId="54A25DD4" w14:textId="78BD85C9" w:rsidR="006A217F" w:rsidRPr="00332A2D" w:rsidRDefault="00000000" w:rsidP="008E1DBC">
      <w:pPr>
        <w:pStyle w:val="Akapitzlist"/>
        <w:numPr>
          <w:ilvl w:val="0"/>
          <w:numId w:val="10"/>
        </w:numPr>
        <w:tabs>
          <w:tab w:val="left" w:pos="720"/>
        </w:tabs>
        <w:spacing w:after="100"/>
        <w:ind w:left="360"/>
        <w:jc w:val="both"/>
        <w:rPr>
          <w:rFonts w:ascii="Calibri" w:hAnsi="Calibri" w:cs="Calibri"/>
        </w:rPr>
      </w:pPr>
      <w:r w:rsidRPr="00332A2D">
        <w:rPr>
          <w:rFonts w:ascii="Calibri" w:hAnsi="Calibri" w:cs="Calibri"/>
        </w:rPr>
        <w:t xml:space="preserve">Procesor niezwłocznie informuje Administratora, jeśli jego zdaniem wydane polecenie stanowi naruszenie RODO lub innych przepisów o ochronie danych. Poinformowanie następuje w formie pisemnej lub na adres e-mail: </w:t>
      </w:r>
      <w:hyperlink r:id="rId7" w:history="1">
        <w:r w:rsidR="005B007B" w:rsidRPr="00A628CC">
          <w:rPr>
            <w:rStyle w:val="Hipercze"/>
            <w:rFonts w:ascii="Calibri" w:hAnsi="Calibri" w:cs="Calibri"/>
          </w:rPr>
          <w:t>sekretariat@pczlwowek.pl</w:t>
        </w:r>
      </w:hyperlink>
      <w:r w:rsidR="005B007B">
        <w:rPr>
          <w:rFonts w:ascii="Calibri" w:hAnsi="Calibri" w:cs="Calibri"/>
        </w:rPr>
        <w:t xml:space="preserve"> </w:t>
      </w:r>
    </w:p>
    <w:p w14:paraId="73F68141" w14:textId="1D058C64" w:rsidR="006A217F" w:rsidRPr="00332A2D" w:rsidRDefault="00000000" w:rsidP="008E1DBC">
      <w:pPr>
        <w:pStyle w:val="Akapitzlist"/>
        <w:numPr>
          <w:ilvl w:val="0"/>
          <w:numId w:val="10"/>
        </w:numPr>
        <w:tabs>
          <w:tab w:val="left" w:pos="720"/>
        </w:tabs>
        <w:spacing w:after="100"/>
        <w:ind w:left="360"/>
        <w:jc w:val="both"/>
        <w:rPr>
          <w:rFonts w:ascii="Calibri" w:hAnsi="Calibri" w:cs="Calibri"/>
        </w:rPr>
      </w:pPr>
      <w:r w:rsidRPr="00332A2D">
        <w:rPr>
          <w:rFonts w:ascii="Calibri" w:hAnsi="Calibri" w:cs="Calibri"/>
        </w:rPr>
        <w:lastRenderedPageBreak/>
        <w:t>Procesor zobowiązuje się do zabezpieczenia powierzonych danych osobowych poprzez stosowanie odpowiednich środków technicznych i organizacyjnych zapewniających stopień bezpieczeństwa odpowiedni do ryzyka, o których mowa w art. 32 RODO, w tym w szczególności:</w:t>
      </w:r>
    </w:p>
    <w:p w14:paraId="52C98263" w14:textId="78E794A4" w:rsidR="006A217F" w:rsidRPr="00332A2D" w:rsidRDefault="00000000" w:rsidP="008E1DBC">
      <w:pPr>
        <w:pStyle w:val="Akapitzlist"/>
        <w:numPr>
          <w:ilvl w:val="0"/>
          <w:numId w:val="13"/>
        </w:numPr>
        <w:tabs>
          <w:tab w:val="left" w:pos="1080"/>
        </w:tabs>
        <w:spacing w:after="80"/>
        <w:ind w:left="927"/>
        <w:jc w:val="both"/>
        <w:rPr>
          <w:rFonts w:ascii="Calibri" w:hAnsi="Calibri" w:cs="Calibri"/>
        </w:rPr>
      </w:pPr>
      <w:r w:rsidRPr="00332A2D">
        <w:rPr>
          <w:rFonts w:ascii="Calibri" w:hAnsi="Calibri" w:cs="Calibri"/>
        </w:rPr>
        <w:t xml:space="preserve">szyfrowanie i </w:t>
      </w:r>
      <w:proofErr w:type="spellStart"/>
      <w:r w:rsidRPr="00332A2D">
        <w:rPr>
          <w:rFonts w:ascii="Calibri" w:hAnsi="Calibri" w:cs="Calibri"/>
        </w:rPr>
        <w:t>pseudonimizację</w:t>
      </w:r>
      <w:proofErr w:type="spellEnd"/>
      <w:r w:rsidRPr="00332A2D">
        <w:rPr>
          <w:rFonts w:ascii="Calibri" w:hAnsi="Calibri" w:cs="Calibri"/>
        </w:rPr>
        <w:t xml:space="preserve"> danych osobowych – </w:t>
      </w:r>
      <w:r w:rsidR="00F115A3" w:rsidRPr="00332A2D">
        <w:rPr>
          <w:rFonts w:ascii="Calibri" w:hAnsi="Calibri" w:cs="Calibri"/>
        </w:rPr>
        <w:t>tam,</w:t>
      </w:r>
      <w:r w:rsidRPr="00332A2D">
        <w:rPr>
          <w:rFonts w:ascii="Calibri" w:hAnsi="Calibri" w:cs="Calibri"/>
        </w:rPr>
        <w:t xml:space="preserve"> gdzie jest to możliwe </w:t>
      </w:r>
      <w:r w:rsidR="008E1DBC" w:rsidRPr="00332A2D">
        <w:rPr>
          <w:rFonts w:ascii="Calibri" w:hAnsi="Calibri" w:cs="Calibri"/>
        </w:rPr>
        <w:br/>
      </w:r>
      <w:r w:rsidRPr="00332A2D">
        <w:rPr>
          <w:rFonts w:ascii="Calibri" w:hAnsi="Calibri" w:cs="Calibri"/>
        </w:rPr>
        <w:t>i zasadne;</w:t>
      </w:r>
    </w:p>
    <w:p w14:paraId="179BFFD6" w14:textId="43C9B02A" w:rsidR="006A217F" w:rsidRPr="00332A2D" w:rsidRDefault="00000000" w:rsidP="008E1DBC">
      <w:pPr>
        <w:pStyle w:val="Akapitzlist"/>
        <w:numPr>
          <w:ilvl w:val="0"/>
          <w:numId w:val="13"/>
        </w:numPr>
        <w:tabs>
          <w:tab w:val="left" w:pos="1080"/>
        </w:tabs>
        <w:spacing w:after="80"/>
        <w:ind w:left="927"/>
        <w:jc w:val="both"/>
        <w:rPr>
          <w:rFonts w:ascii="Calibri" w:hAnsi="Calibri" w:cs="Calibri"/>
        </w:rPr>
      </w:pPr>
      <w:r w:rsidRPr="00332A2D">
        <w:rPr>
          <w:rFonts w:ascii="Calibri" w:hAnsi="Calibri" w:cs="Calibri"/>
        </w:rPr>
        <w:t>zapewnienie poufności, integralności, dostępności i odporności systemów;</w:t>
      </w:r>
    </w:p>
    <w:p w14:paraId="56B26F7C" w14:textId="06F3C21A" w:rsidR="006A217F" w:rsidRPr="00332A2D" w:rsidRDefault="00000000" w:rsidP="008E1DBC">
      <w:pPr>
        <w:pStyle w:val="Akapitzlist"/>
        <w:numPr>
          <w:ilvl w:val="0"/>
          <w:numId w:val="13"/>
        </w:numPr>
        <w:tabs>
          <w:tab w:val="left" w:pos="1080"/>
        </w:tabs>
        <w:spacing w:after="80"/>
        <w:ind w:left="927"/>
        <w:jc w:val="both"/>
        <w:rPr>
          <w:rFonts w:ascii="Calibri" w:hAnsi="Calibri" w:cs="Calibri"/>
        </w:rPr>
      </w:pPr>
      <w:r w:rsidRPr="00332A2D">
        <w:rPr>
          <w:rFonts w:ascii="Calibri" w:hAnsi="Calibri" w:cs="Calibri"/>
        </w:rPr>
        <w:t>zdolność do szybkiego przywrócenia dostępu do danych w razie incydentu;</w:t>
      </w:r>
    </w:p>
    <w:p w14:paraId="166BD179" w14:textId="14F95EC0" w:rsidR="006A217F" w:rsidRPr="00332A2D" w:rsidRDefault="00000000" w:rsidP="008E1DBC">
      <w:pPr>
        <w:pStyle w:val="Akapitzlist"/>
        <w:numPr>
          <w:ilvl w:val="0"/>
          <w:numId w:val="13"/>
        </w:numPr>
        <w:tabs>
          <w:tab w:val="left" w:pos="1080"/>
        </w:tabs>
        <w:spacing w:after="80"/>
        <w:ind w:left="927"/>
        <w:jc w:val="both"/>
        <w:rPr>
          <w:rFonts w:ascii="Calibri" w:hAnsi="Calibri" w:cs="Calibri"/>
        </w:rPr>
      </w:pPr>
      <w:r w:rsidRPr="00332A2D">
        <w:rPr>
          <w:rFonts w:ascii="Calibri" w:hAnsi="Calibri" w:cs="Calibri"/>
        </w:rPr>
        <w:t>regularne testowanie i ocenianie skuteczności zastosowanych środków.</w:t>
      </w:r>
    </w:p>
    <w:p w14:paraId="414FD83D" w14:textId="6A5F9339" w:rsidR="006A217F" w:rsidRPr="00332A2D" w:rsidRDefault="00000000" w:rsidP="008E1DBC">
      <w:pPr>
        <w:pStyle w:val="Akapitzlist"/>
        <w:numPr>
          <w:ilvl w:val="0"/>
          <w:numId w:val="10"/>
        </w:numPr>
        <w:tabs>
          <w:tab w:val="left" w:pos="720"/>
        </w:tabs>
        <w:spacing w:after="100"/>
        <w:ind w:left="360"/>
        <w:jc w:val="both"/>
        <w:rPr>
          <w:rFonts w:ascii="Calibri" w:hAnsi="Calibri" w:cs="Calibri"/>
        </w:rPr>
      </w:pPr>
      <w:r w:rsidRPr="00332A2D">
        <w:rPr>
          <w:rFonts w:ascii="Calibri" w:hAnsi="Calibri" w:cs="Calibri"/>
        </w:rPr>
        <w:t>Procesor zobowiązuje się do nadania upoważnień do przetwarzania danych osobowych wszystkim osobom, które będą przetwarzały powierzone dane w ramach swojej organizacji.</w:t>
      </w:r>
    </w:p>
    <w:p w14:paraId="2F27685D" w14:textId="16B3CDE8" w:rsidR="006A217F" w:rsidRPr="00332A2D" w:rsidRDefault="00000000" w:rsidP="008E1DBC">
      <w:pPr>
        <w:pStyle w:val="Akapitzlist"/>
        <w:numPr>
          <w:ilvl w:val="0"/>
          <w:numId w:val="10"/>
        </w:numPr>
        <w:tabs>
          <w:tab w:val="left" w:pos="720"/>
        </w:tabs>
        <w:spacing w:after="100"/>
        <w:ind w:left="360"/>
        <w:jc w:val="both"/>
        <w:rPr>
          <w:rFonts w:ascii="Calibri" w:hAnsi="Calibri" w:cs="Calibri"/>
        </w:rPr>
      </w:pPr>
      <w:r w:rsidRPr="00332A2D">
        <w:rPr>
          <w:rFonts w:ascii="Calibri" w:hAnsi="Calibri" w:cs="Calibri"/>
        </w:rPr>
        <w:t>Procesor zapewnia, że osoby upoważnione do przetwarzania danych są zobowiązane pisemnie do zachowania tajemnicy – również po ustaniu zatrudnienia lub współpracy.</w:t>
      </w:r>
    </w:p>
    <w:p w14:paraId="15DB8736" w14:textId="7A6E2052" w:rsidR="006A217F" w:rsidRPr="00332A2D" w:rsidRDefault="00000000" w:rsidP="008E1DBC">
      <w:pPr>
        <w:pStyle w:val="Akapitzlist"/>
        <w:numPr>
          <w:ilvl w:val="0"/>
          <w:numId w:val="10"/>
        </w:numPr>
        <w:tabs>
          <w:tab w:val="left" w:pos="720"/>
        </w:tabs>
        <w:spacing w:after="100"/>
        <w:ind w:left="360"/>
        <w:jc w:val="both"/>
        <w:rPr>
          <w:rFonts w:ascii="Calibri" w:hAnsi="Calibri" w:cs="Calibri"/>
        </w:rPr>
      </w:pPr>
      <w:r w:rsidRPr="00332A2D">
        <w:rPr>
          <w:rFonts w:ascii="Calibri" w:hAnsi="Calibri" w:cs="Calibri"/>
        </w:rPr>
        <w:t>Procesor zachowuje w tajemnicy przed osobami i podmiotami trzecimi treść powierzonych danych osobowych, z wyjątkiem organów uprawnionych do żądania tych danych z mocy prawa oraz podmiotów, o których mowa w § 5.</w:t>
      </w:r>
    </w:p>
    <w:p w14:paraId="21DEEAC6" w14:textId="5BB37C75" w:rsidR="006A217F" w:rsidRPr="00332A2D" w:rsidRDefault="00000000" w:rsidP="008E1DBC">
      <w:pPr>
        <w:pStyle w:val="Akapitzlist"/>
        <w:numPr>
          <w:ilvl w:val="0"/>
          <w:numId w:val="10"/>
        </w:numPr>
        <w:tabs>
          <w:tab w:val="left" w:pos="720"/>
        </w:tabs>
        <w:spacing w:after="100"/>
        <w:ind w:left="360"/>
        <w:jc w:val="both"/>
        <w:rPr>
          <w:rFonts w:ascii="Calibri" w:hAnsi="Calibri" w:cs="Calibri"/>
        </w:rPr>
      </w:pPr>
      <w:r w:rsidRPr="00332A2D">
        <w:rPr>
          <w:rFonts w:ascii="Calibri" w:hAnsi="Calibri" w:cs="Calibri"/>
        </w:rPr>
        <w:t>Procesor, w miarę możliwości i w niezbędnym zakresie, pomaga Administratorowi wywiązywać się z obowiązku odpowiadania na żądania osób, których dane dotyczą, wynikających z art. 15–22 RODO, oraz z obowiązków określonych w art. 32–36 RODO.</w:t>
      </w:r>
    </w:p>
    <w:p w14:paraId="7FE184B1" w14:textId="389F7CD3" w:rsidR="006A217F" w:rsidRPr="00332A2D" w:rsidRDefault="00000000" w:rsidP="008E1DBC">
      <w:pPr>
        <w:pStyle w:val="Akapitzlist"/>
        <w:numPr>
          <w:ilvl w:val="0"/>
          <w:numId w:val="10"/>
        </w:numPr>
        <w:tabs>
          <w:tab w:val="left" w:pos="720"/>
        </w:tabs>
        <w:spacing w:after="100"/>
        <w:ind w:left="360"/>
        <w:jc w:val="both"/>
        <w:rPr>
          <w:rFonts w:ascii="Calibri" w:hAnsi="Calibri" w:cs="Calibri"/>
        </w:rPr>
      </w:pPr>
      <w:r w:rsidRPr="00332A2D">
        <w:rPr>
          <w:rFonts w:ascii="Calibri" w:hAnsi="Calibri" w:cs="Calibri"/>
        </w:rPr>
        <w:t>Po zakończeniu świadczenia usług Procesor – zależnie od decyzji Administratora – zwraca lub trwale usuwa wszelkie powierzone dane osobowe oraz ich kopie, w tym kopie na nośnikach danych, chyba że prawo Unii lub prawo państwa członkowskiego nakazują przechowywanie tych danych. Procesor składa Administratorowi pisemne oświadczenie o trwałym usunięciu lub zwrocie wszystkich danych w terminie 14 dni od dnia zakończenia świadczenia usług.</w:t>
      </w:r>
    </w:p>
    <w:p w14:paraId="09AC878B" w14:textId="3C698835" w:rsidR="006A217F" w:rsidRPr="00332A2D" w:rsidRDefault="00000000" w:rsidP="008E1DBC">
      <w:pPr>
        <w:pStyle w:val="Akapitzlist"/>
        <w:numPr>
          <w:ilvl w:val="0"/>
          <w:numId w:val="10"/>
        </w:numPr>
        <w:tabs>
          <w:tab w:val="left" w:pos="720"/>
        </w:tabs>
        <w:spacing w:after="100"/>
        <w:ind w:left="360"/>
        <w:jc w:val="both"/>
        <w:rPr>
          <w:rFonts w:ascii="Calibri" w:hAnsi="Calibri" w:cs="Calibri"/>
        </w:rPr>
      </w:pPr>
      <w:r w:rsidRPr="00332A2D">
        <w:rPr>
          <w:rFonts w:ascii="Calibri" w:hAnsi="Calibri" w:cs="Calibri"/>
        </w:rPr>
        <w:t xml:space="preserve">Serwery i nośniki danych, na których przetwarzane są powierzone dane osobowe, </w:t>
      </w:r>
      <w:r w:rsidR="00856E46" w:rsidRPr="00332A2D">
        <w:rPr>
          <w:rFonts w:ascii="Calibri" w:hAnsi="Calibri" w:cs="Calibri"/>
        </w:rPr>
        <w:br/>
      </w:r>
      <w:r w:rsidRPr="00332A2D">
        <w:rPr>
          <w:rFonts w:ascii="Calibri" w:hAnsi="Calibri" w:cs="Calibri"/>
        </w:rPr>
        <w:t>nie mogą znajdować się poza obszarem Unii Europejskiej i Europejskiego Obszaru Gospodarczego, chyba że Administrator wyrazi na to odrębną zgodę pisemną oraz zostaną spełnione warunki określone w art. 44–49 RODO.</w:t>
      </w:r>
    </w:p>
    <w:p w14:paraId="3AD8A21C" w14:textId="1244BE03" w:rsidR="006A217F" w:rsidRPr="00332A2D" w:rsidRDefault="00000000" w:rsidP="008E1DBC">
      <w:pPr>
        <w:pStyle w:val="Akapitzlist"/>
        <w:numPr>
          <w:ilvl w:val="0"/>
          <w:numId w:val="10"/>
        </w:numPr>
        <w:tabs>
          <w:tab w:val="left" w:pos="720"/>
        </w:tabs>
        <w:spacing w:after="100"/>
        <w:ind w:left="360"/>
        <w:jc w:val="both"/>
        <w:rPr>
          <w:rFonts w:ascii="Calibri" w:hAnsi="Calibri" w:cs="Calibri"/>
        </w:rPr>
      </w:pPr>
      <w:r w:rsidRPr="00332A2D">
        <w:rPr>
          <w:rFonts w:ascii="Calibri" w:hAnsi="Calibri" w:cs="Calibri"/>
        </w:rPr>
        <w:t>Procesor zobowiązuje się niezwłocznie informować Administratora o:</w:t>
      </w:r>
    </w:p>
    <w:p w14:paraId="23CFD202" w14:textId="4FF3F837" w:rsidR="006A217F" w:rsidRPr="00332A2D" w:rsidRDefault="00000000" w:rsidP="008E1DBC">
      <w:pPr>
        <w:pStyle w:val="Akapitzlist"/>
        <w:numPr>
          <w:ilvl w:val="0"/>
          <w:numId w:val="17"/>
        </w:numPr>
        <w:tabs>
          <w:tab w:val="left" w:pos="1080"/>
        </w:tabs>
        <w:spacing w:after="80"/>
        <w:ind w:left="927"/>
        <w:jc w:val="both"/>
        <w:rPr>
          <w:rFonts w:ascii="Calibri" w:hAnsi="Calibri" w:cs="Calibri"/>
        </w:rPr>
      </w:pPr>
      <w:r w:rsidRPr="00332A2D">
        <w:rPr>
          <w:rFonts w:ascii="Calibri" w:hAnsi="Calibri" w:cs="Calibri"/>
        </w:rPr>
        <w:t>jakimkolwiek postępowaniu administracyjnym lub sądowym dotyczącym przetwarzania powierzonych danych osobowych;</w:t>
      </w:r>
    </w:p>
    <w:p w14:paraId="76B8554A" w14:textId="11CA1633" w:rsidR="006A217F" w:rsidRPr="00332A2D" w:rsidRDefault="00000000" w:rsidP="008E1DBC">
      <w:pPr>
        <w:pStyle w:val="Akapitzlist"/>
        <w:numPr>
          <w:ilvl w:val="0"/>
          <w:numId w:val="17"/>
        </w:numPr>
        <w:tabs>
          <w:tab w:val="left" w:pos="1080"/>
        </w:tabs>
        <w:spacing w:after="80"/>
        <w:ind w:left="927"/>
        <w:jc w:val="both"/>
        <w:rPr>
          <w:rFonts w:ascii="Calibri" w:hAnsi="Calibri" w:cs="Calibri"/>
        </w:rPr>
      </w:pPr>
      <w:r w:rsidRPr="00332A2D">
        <w:rPr>
          <w:rFonts w:ascii="Calibri" w:hAnsi="Calibri" w:cs="Calibri"/>
        </w:rPr>
        <w:t>wszelkich planowanych lub realizowanych kontrolach i inspekcjach dotyczących przetwarzania powierzonych danych, w szczególności prowadzonych przez Prezesa UODO;</w:t>
      </w:r>
    </w:p>
    <w:p w14:paraId="18ACEB6D" w14:textId="0E3FFA66" w:rsidR="006A217F" w:rsidRPr="00332A2D" w:rsidRDefault="00000000" w:rsidP="008E1DBC">
      <w:pPr>
        <w:pStyle w:val="Akapitzlist"/>
        <w:numPr>
          <w:ilvl w:val="0"/>
          <w:numId w:val="17"/>
        </w:numPr>
        <w:tabs>
          <w:tab w:val="left" w:pos="1080"/>
        </w:tabs>
        <w:spacing w:after="80"/>
        <w:ind w:left="927"/>
        <w:jc w:val="both"/>
        <w:rPr>
          <w:rFonts w:ascii="Calibri" w:hAnsi="Calibri" w:cs="Calibri"/>
        </w:rPr>
      </w:pPr>
      <w:r w:rsidRPr="00332A2D">
        <w:rPr>
          <w:rFonts w:ascii="Calibri" w:hAnsi="Calibri" w:cs="Calibri"/>
        </w:rPr>
        <w:t>decyzjach administracyjnych lub orzeczeniach dotyczących przetwarzania powierzonych danych, skierowanych do Procesora.</w:t>
      </w:r>
    </w:p>
    <w:p w14:paraId="7558F2A8" w14:textId="3413FCC7" w:rsidR="00A46A3F" w:rsidRDefault="00000000" w:rsidP="00A46A3F">
      <w:pPr>
        <w:pStyle w:val="Akapitzlist"/>
        <w:numPr>
          <w:ilvl w:val="0"/>
          <w:numId w:val="10"/>
        </w:numPr>
        <w:tabs>
          <w:tab w:val="left" w:pos="720"/>
        </w:tabs>
        <w:spacing w:after="100"/>
        <w:ind w:left="360"/>
        <w:jc w:val="both"/>
        <w:rPr>
          <w:rFonts w:ascii="Calibri" w:hAnsi="Calibri" w:cs="Calibri"/>
        </w:rPr>
      </w:pPr>
      <w:r w:rsidRPr="00332A2D">
        <w:rPr>
          <w:rFonts w:ascii="Calibri" w:hAnsi="Calibri" w:cs="Calibri"/>
        </w:rPr>
        <w:t>Procesor monitoruje i stosuje się do powszechnie dostępnych wytycznych i zaleceń Prezesa UODO oraz organów doradczych UE w zakresie ochrony danych, po uprzednim uzgodnieniu z Administratorem wpływu tych regulacji na przetwarzanie powierzonych danych.</w:t>
      </w:r>
    </w:p>
    <w:p w14:paraId="760E3695" w14:textId="77777777" w:rsidR="00A46A3F" w:rsidRPr="00A46A3F" w:rsidRDefault="00A46A3F" w:rsidP="00A46A3F">
      <w:pPr>
        <w:tabs>
          <w:tab w:val="left" w:pos="720"/>
        </w:tabs>
        <w:spacing w:after="100"/>
        <w:jc w:val="both"/>
        <w:rPr>
          <w:rFonts w:ascii="Calibri" w:hAnsi="Calibri" w:cs="Calibri"/>
        </w:rPr>
      </w:pPr>
    </w:p>
    <w:p w14:paraId="24AD258C" w14:textId="77777777" w:rsidR="006A217F" w:rsidRPr="00332A2D" w:rsidRDefault="00000000">
      <w:pPr>
        <w:spacing w:before="200" w:after="120"/>
        <w:jc w:val="center"/>
        <w:rPr>
          <w:rFonts w:ascii="Calibri" w:hAnsi="Calibri" w:cs="Calibri"/>
        </w:rPr>
      </w:pPr>
      <w:r w:rsidRPr="00332A2D">
        <w:rPr>
          <w:rFonts w:ascii="Calibri" w:hAnsi="Calibri" w:cs="Calibri"/>
          <w:b/>
          <w:bCs/>
        </w:rPr>
        <w:lastRenderedPageBreak/>
        <w:t>§ 4. Naruszenia ochrony danych osobowych</w:t>
      </w:r>
    </w:p>
    <w:p w14:paraId="218625B5" w14:textId="11C36B03" w:rsidR="006A217F" w:rsidRPr="00332A2D" w:rsidRDefault="00000000" w:rsidP="008E1DBC">
      <w:pPr>
        <w:pStyle w:val="Akapitzlist"/>
        <w:numPr>
          <w:ilvl w:val="0"/>
          <w:numId w:val="20"/>
        </w:numPr>
        <w:tabs>
          <w:tab w:val="left" w:pos="720"/>
        </w:tabs>
        <w:spacing w:after="100"/>
        <w:ind w:left="360"/>
        <w:jc w:val="both"/>
        <w:rPr>
          <w:rFonts w:ascii="Calibri" w:hAnsi="Calibri" w:cs="Calibri"/>
        </w:rPr>
      </w:pPr>
      <w:r w:rsidRPr="00332A2D">
        <w:rPr>
          <w:rFonts w:ascii="Calibri" w:hAnsi="Calibri" w:cs="Calibri"/>
        </w:rPr>
        <w:t xml:space="preserve">W przypadku stwierdzenia naruszenia ochrony danych osobowych w rozumieniu </w:t>
      </w:r>
      <w:r w:rsidR="00AC4A68" w:rsidRPr="00332A2D">
        <w:rPr>
          <w:rFonts w:ascii="Calibri" w:hAnsi="Calibri" w:cs="Calibri"/>
        </w:rPr>
        <w:br/>
      </w:r>
      <w:r w:rsidRPr="00332A2D">
        <w:rPr>
          <w:rFonts w:ascii="Calibri" w:hAnsi="Calibri" w:cs="Calibri"/>
        </w:rPr>
        <w:t xml:space="preserve">art. 4 pkt 12 RODO, Procesor zgłasza je Administratorowi bez zbędnej zwłoki, </w:t>
      </w:r>
      <w:r w:rsidR="00AC4A68" w:rsidRPr="00332A2D">
        <w:rPr>
          <w:rFonts w:ascii="Calibri" w:hAnsi="Calibri" w:cs="Calibri"/>
        </w:rPr>
        <w:br/>
      </w:r>
      <w:r w:rsidRPr="00332A2D">
        <w:rPr>
          <w:rFonts w:ascii="Calibri" w:hAnsi="Calibri" w:cs="Calibri"/>
        </w:rPr>
        <w:t>nie później jednak niż w ciągu 24 godzin od momentu wykrycia naruszenia.</w:t>
      </w:r>
    </w:p>
    <w:p w14:paraId="0D91E721" w14:textId="3C619895" w:rsidR="00A46A3F" w:rsidRPr="00A46A3F" w:rsidRDefault="00000000" w:rsidP="00A46A3F">
      <w:pPr>
        <w:pStyle w:val="Akapitzlist"/>
        <w:numPr>
          <w:ilvl w:val="0"/>
          <w:numId w:val="20"/>
        </w:numPr>
        <w:tabs>
          <w:tab w:val="left" w:pos="720"/>
        </w:tabs>
        <w:spacing w:after="100"/>
        <w:ind w:left="360"/>
        <w:jc w:val="both"/>
        <w:rPr>
          <w:rFonts w:ascii="Calibri" w:hAnsi="Calibri" w:cs="Calibri"/>
        </w:rPr>
      </w:pPr>
      <w:r w:rsidRPr="00332A2D">
        <w:rPr>
          <w:rFonts w:ascii="Calibri" w:hAnsi="Calibri" w:cs="Calibri"/>
        </w:rPr>
        <w:t xml:space="preserve">Zgłoszenie naruszenia następuje w formie pisemnej lub na adres e-mail Administratora: </w:t>
      </w:r>
      <w:hyperlink r:id="rId8" w:history="1">
        <w:r w:rsidR="005B007B" w:rsidRPr="00A628CC">
          <w:rPr>
            <w:rStyle w:val="Hipercze"/>
            <w:rFonts w:ascii="Calibri" w:hAnsi="Calibri" w:cs="Calibri"/>
          </w:rPr>
          <w:t>sekretariat@pczlwowek.pl</w:t>
        </w:r>
      </w:hyperlink>
      <w:r w:rsidR="005B007B">
        <w:rPr>
          <w:rFonts w:ascii="Calibri" w:hAnsi="Calibri" w:cs="Calibri"/>
        </w:rPr>
        <w:t xml:space="preserve"> </w:t>
      </w:r>
      <w:r w:rsidRPr="00332A2D">
        <w:rPr>
          <w:rFonts w:ascii="Calibri" w:hAnsi="Calibri" w:cs="Calibri"/>
        </w:rPr>
        <w:t xml:space="preserve">oraz telefonicznie pod numer: </w:t>
      </w:r>
      <w:r w:rsidR="005B007B" w:rsidRPr="005B007B">
        <w:rPr>
          <w:rFonts w:ascii="Calibri" w:hAnsi="Calibri" w:cs="Calibri"/>
        </w:rPr>
        <w:t>75 782 0104</w:t>
      </w:r>
    </w:p>
    <w:p w14:paraId="59D0CE1A" w14:textId="3FA9EB9F" w:rsidR="006A217F" w:rsidRPr="00332A2D" w:rsidRDefault="00000000" w:rsidP="008E1DBC">
      <w:pPr>
        <w:pStyle w:val="Akapitzlist"/>
        <w:numPr>
          <w:ilvl w:val="0"/>
          <w:numId w:val="20"/>
        </w:numPr>
        <w:tabs>
          <w:tab w:val="left" w:pos="720"/>
        </w:tabs>
        <w:spacing w:after="100"/>
        <w:ind w:left="360"/>
        <w:jc w:val="both"/>
        <w:rPr>
          <w:rFonts w:ascii="Calibri" w:hAnsi="Calibri" w:cs="Calibri"/>
        </w:rPr>
      </w:pPr>
      <w:r w:rsidRPr="00332A2D">
        <w:rPr>
          <w:rFonts w:ascii="Calibri" w:hAnsi="Calibri" w:cs="Calibri"/>
        </w:rPr>
        <w:t>Zgłoszenie zawiera co najmniej elementy wskazane w art. 33 ust. 3 RODO, tj.:</w:t>
      </w:r>
    </w:p>
    <w:p w14:paraId="3A7FA984" w14:textId="7A6137A5" w:rsidR="006A217F" w:rsidRPr="00332A2D" w:rsidRDefault="00000000" w:rsidP="008E1DBC">
      <w:pPr>
        <w:pStyle w:val="Akapitzlist"/>
        <w:numPr>
          <w:ilvl w:val="0"/>
          <w:numId w:val="23"/>
        </w:numPr>
        <w:tabs>
          <w:tab w:val="left" w:pos="1080"/>
        </w:tabs>
        <w:spacing w:after="80"/>
        <w:ind w:left="927"/>
        <w:jc w:val="both"/>
        <w:rPr>
          <w:rFonts w:ascii="Calibri" w:hAnsi="Calibri" w:cs="Calibri"/>
        </w:rPr>
      </w:pPr>
      <w:r w:rsidRPr="00332A2D">
        <w:rPr>
          <w:rFonts w:ascii="Calibri" w:hAnsi="Calibri" w:cs="Calibri"/>
        </w:rPr>
        <w:t>opis charakteru naruszenia, w tym kategorie i przybliżoną liczbę osób oraz rekordów danych, których dotyczy naruszenie;</w:t>
      </w:r>
    </w:p>
    <w:p w14:paraId="4E970046" w14:textId="1E428ECD" w:rsidR="006A217F" w:rsidRPr="00332A2D" w:rsidRDefault="00000000" w:rsidP="008E1DBC">
      <w:pPr>
        <w:pStyle w:val="Akapitzlist"/>
        <w:numPr>
          <w:ilvl w:val="0"/>
          <w:numId w:val="23"/>
        </w:numPr>
        <w:tabs>
          <w:tab w:val="left" w:pos="1080"/>
        </w:tabs>
        <w:spacing w:after="80"/>
        <w:ind w:left="927"/>
        <w:jc w:val="both"/>
        <w:rPr>
          <w:rFonts w:ascii="Calibri" w:hAnsi="Calibri" w:cs="Calibri"/>
        </w:rPr>
      </w:pPr>
      <w:r w:rsidRPr="00332A2D">
        <w:rPr>
          <w:rFonts w:ascii="Calibri" w:hAnsi="Calibri" w:cs="Calibri"/>
        </w:rPr>
        <w:t>dane kontaktowe osoby lub punktu kontaktowego Procesora, gdzie można uzyskać więcej informacji;</w:t>
      </w:r>
    </w:p>
    <w:p w14:paraId="11F256AC" w14:textId="06604220" w:rsidR="006A217F" w:rsidRPr="00332A2D" w:rsidRDefault="00000000" w:rsidP="008E1DBC">
      <w:pPr>
        <w:pStyle w:val="Akapitzlist"/>
        <w:numPr>
          <w:ilvl w:val="0"/>
          <w:numId w:val="23"/>
        </w:numPr>
        <w:tabs>
          <w:tab w:val="left" w:pos="1080"/>
        </w:tabs>
        <w:spacing w:after="80"/>
        <w:ind w:left="927"/>
        <w:jc w:val="both"/>
        <w:rPr>
          <w:rFonts w:ascii="Calibri" w:hAnsi="Calibri" w:cs="Calibri"/>
        </w:rPr>
      </w:pPr>
      <w:r w:rsidRPr="00332A2D">
        <w:rPr>
          <w:rFonts w:ascii="Calibri" w:hAnsi="Calibri" w:cs="Calibri"/>
        </w:rPr>
        <w:t>opis możliwych konsekwencji naruszenia;</w:t>
      </w:r>
    </w:p>
    <w:p w14:paraId="18F3C4C7" w14:textId="122B4EFD" w:rsidR="006A217F" w:rsidRPr="00332A2D" w:rsidRDefault="00000000" w:rsidP="008E1DBC">
      <w:pPr>
        <w:pStyle w:val="Akapitzlist"/>
        <w:numPr>
          <w:ilvl w:val="0"/>
          <w:numId w:val="23"/>
        </w:numPr>
        <w:tabs>
          <w:tab w:val="left" w:pos="1080"/>
        </w:tabs>
        <w:spacing w:after="80"/>
        <w:ind w:left="927"/>
        <w:jc w:val="both"/>
        <w:rPr>
          <w:rFonts w:ascii="Calibri" w:hAnsi="Calibri" w:cs="Calibri"/>
        </w:rPr>
      </w:pPr>
      <w:r w:rsidRPr="00332A2D">
        <w:rPr>
          <w:rFonts w:ascii="Calibri" w:hAnsi="Calibri" w:cs="Calibri"/>
        </w:rPr>
        <w:t>opis zastosowanych lub proponowanych środków w celu zaradzenia naruszeniu.</w:t>
      </w:r>
    </w:p>
    <w:p w14:paraId="5AD0B3EC" w14:textId="25935620" w:rsidR="006A217F" w:rsidRPr="00332A2D" w:rsidRDefault="00000000" w:rsidP="008E1DBC">
      <w:pPr>
        <w:pStyle w:val="Akapitzlist"/>
        <w:numPr>
          <w:ilvl w:val="0"/>
          <w:numId w:val="20"/>
        </w:numPr>
        <w:tabs>
          <w:tab w:val="left" w:pos="720"/>
        </w:tabs>
        <w:spacing w:after="100"/>
        <w:ind w:left="360"/>
        <w:jc w:val="both"/>
        <w:rPr>
          <w:rFonts w:ascii="Calibri" w:hAnsi="Calibri" w:cs="Calibri"/>
        </w:rPr>
      </w:pPr>
      <w:r w:rsidRPr="00332A2D">
        <w:rPr>
          <w:rFonts w:ascii="Calibri" w:hAnsi="Calibri" w:cs="Calibri"/>
        </w:rPr>
        <w:t xml:space="preserve">Jeśli wszystkich informacji nie można przekazać jednocześnie, Procesor przekazuje </w:t>
      </w:r>
      <w:r w:rsidR="008E1DBC" w:rsidRPr="00332A2D">
        <w:rPr>
          <w:rFonts w:ascii="Calibri" w:hAnsi="Calibri" w:cs="Calibri"/>
        </w:rPr>
        <w:br/>
      </w:r>
      <w:r w:rsidRPr="00332A2D">
        <w:rPr>
          <w:rFonts w:ascii="Calibri" w:hAnsi="Calibri" w:cs="Calibri"/>
        </w:rPr>
        <w:t>je etapami, bez zbędnej zwłoki.</w:t>
      </w:r>
    </w:p>
    <w:p w14:paraId="13935654" w14:textId="205BBD54" w:rsidR="006A217F" w:rsidRPr="00332A2D" w:rsidRDefault="00000000" w:rsidP="008E1DBC">
      <w:pPr>
        <w:pStyle w:val="Akapitzlist"/>
        <w:numPr>
          <w:ilvl w:val="0"/>
          <w:numId w:val="20"/>
        </w:numPr>
        <w:tabs>
          <w:tab w:val="left" w:pos="720"/>
        </w:tabs>
        <w:spacing w:after="100"/>
        <w:ind w:left="360"/>
        <w:jc w:val="both"/>
        <w:rPr>
          <w:rFonts w:ascii="Calibri" w:hAnsi="Calibri" w:cs="Calibri"/>
        </w:rPr>
      </w:pPr>
      <w:r w:rsidRPr="00332A2D">
        <w:rPr>
          <w:rFonts w:ascii="Calibri" w:hAnsi="Calibri" w:cs="Calibri"/>
        </w:rPr>
        <w:t xml:space="preserve">Procesor prowadzi rejestr naruszeń ochrony danych osobowych i udostępnia </w:t>
      </w:r>
      <w:r w:rsidR="008E1DBC" w:rsidRPr="00332A2D">
        <w:rPr>
          <w:rFonts w:ascii="Calibri" w:hAnsi="Calibri" w:cs="Calibri"/>
        </w:rPr>
        <w:br/>
      </w:r>
      <w:r w:rsidRPr="00332A2D">
        <w:rPr>
          <w:rFonts w:ascii="Calibri" w:hAnsi="Calibri" w:cs="Calibri"/>
        </w:rPr>
        <w:t>go Administratorowi na żądanie.</w:t>
      </w:r>
    </w:p>
    <w:p w14:paraId="16639615" w14:textId="77777777" w:rsidR="006A217F" w:rsidRPr="00332A2D" w:rsidRDefault="006A217F">
      <w:pPr>
        <w:spacing w:after="80"/>
        <w:rPr>
          <w:rFonts w:ascii="Calibri" w:hAnsi="Calibri" w:cs="Calibri"/>
        </w:rPr>
      </w:pPr>
    </w:p>
    <w:p w14:paraId="058154A3" w14:textId="082A9758" w:rsidR="006A217F" w:rsidRPr="00332A2D" w:rsidRDefault="00000000">
      <w:pPr>
        <w:spacing w:before="200" w:after="120"/>
        <w:jc w:val="center"/>
        <w:rPr>
          <w:rFonts w:ascii="Calibri" w:hAnsi="Calibri" w:cs="Calibri"/>
        </w:rPr>
      </w:pPr>
      <w:r w:rsidRPr="00332A2D">
        <w:rPr>
          <w:rFonts w:ascii="Calibri" w:hAnsi="Calibri" w:cs="Calibri"/>
          <w:b/>
          <w:bCs/>
        </w:rPr>
        <w:t>§ 5. Podpowierzenie przetwarzania danych</w:t>
      </w:r>
    </w:p>
    <w:p w14:paraId="4D989CBF" w14:textId="64FCBAC5" w:rsidR="006A217F" w:rsidRPr="00332A2D" w:rsidRDefault="00000000" w:rsidP="008E1DBC">
      <w:pPr>
        <w:pStyle w:val="Akapitzlist"/>
        <w:numPr>
          <w:ilvl w:val="0"/>
          <w:numId w:val="26"/>
        </w:numPr>
        <w:tabs>
          <w:tab w:val="left" w:pos="720"/>
        </w:tabs>
        <w:spacing w:after="100"/>
        <w:ind w:left="360"/>
        <w:jc w:val="both"/>
        <w:rPr>
          <w:rFonts w:ascii="Calibri" w:hAnsi="Calibri" w:cs="Calibri"/>
        </w:rPr>
      </w:pPr>
      <w:r w:rsidRPr="00332A2D">
        <w:rPr>
          <w:rFonts w:ascii="Calibri" w:hAnsi="Calibri" w:cs="Calibri"/>
        </w:rPr>
        <w:t>Procesor może powierzać przetwarzanie powierzonych danych osobowych innym podmiotom (podprocesorom) wyłącznie po uzyskaniu uprzedniej pisemnej zgody Administratora.</w:t>
      </w:r>
    </w:p>
    <w:p w14:paraId="72C239AE" w14:textId="666606A2" w:rsidR="006A217F" w:rsidRPr="00332A2D" w:rsidRDefault="00000000" w:rsidP="008E1DBC">
      <w:pPr>
        <w:pStyle w:val="Akapitzlist"/>
        <w:numPr>
          <w:ilvl w:val="0"/>
          <w:numId w:val="26"/>
        </w:numPr>
        <w:tabs>
          <w:tab w:val="left" w:pos="720"/>
        </w:tabs>
        <w:spacing w:after="100"/>
        <w:ind w:left="360"/>
        <w:jc w:val="both"/>
        <w:rPr>
          <w:rFonts w:ascii="Calibri" w:hAnsi="Calibri" w:cs="Calibri"/>
        </w:rPr>
      </w:pPr>
      <w:r w:rsidRPr="00332A2D">
        <w:rPr>
          <w:rFonts w:ascii="Calibri" w:hAnsi="Calibri" w:cs="Calibri"/>
        </w:rPr>
        <w:t>Wniosek o zgodę, o której mowa w ust. 1, powinien zawierać: nazwę i adres podprocesora, cel i zakres podpowierzenia, rodzaj danych i kategorie osób, czas trwania podpowierzenia oraz gwarancje bezpieczeństwa podprocesora.</w:t>
      </w:r>
    </w:p>
    <w:p w14:paraId="202BB070" w14:textId="73195163" w:rsidR="006A217F" w:rsidRPr="00332A2D" w:rsidRDefault="00000000" w:rsidP="008E1DBC">
      <w:pPr>
        <w:pStyle w:val="Akapitzlist"/>
        <w:numPr>
          <w:ilvl w:val="0"/>
          <w:numId w:val="26"/>
        </w:numPr>
        <w:tabs>
          <w:tab w:val="left" w:pos="720"/>
        </w:tabs>
        <w:spacing w:after="100"/>
        <w:ind w:left="360"/>
        <w:jc w:val="both"/>
        <w:rPr>
          <w:rFonts w:ascii="Calibri" w:hAnsi="Calibri" w:cs="Calibri"/>
        </w:rPr>
      </w:pPr>
      <w:r w:rsidRPr="00332A2D">
        <w:rPr>
          <w:rFonts w:ascii="Calibri" w:hAnsi="Calibri" w:cs="Calibri"/>
        </w:rPr>
        <w:t>Lista aktualnie zatwierdzonych podprocesorów stanowi Załącznik nr 2 do niniejszej Umowy. Administrator jest informowany o planowanych zmianach z wyprzedzeniem co najmniej 14 dni i może wnieść sprzeciw wobec takich zmian.</w:t>
      </w:r>
    </w:p>
    <w:p w14:paraId="471C85A4" w14:textId="0C39BA17" w:rsidR="006A217F" w:rsidRPr="00332A2D" w:rsidRDefault="00000000" w:rsidP="008E1DBC">
      <w:pPr>
        <w:pStyle w:val="Akapitzlist"/>
        <w:numPr>
          <w:ilvl w:val="0"/>
          <w:numId w:val="26"/>
        </w:numPr>
        <w:tabs>
          <w:tab w:val="left" w:pos="720"/>
        </w:tabs>
        <w:spacing w:after="100"/>
        <w:ind w:left="360"/>
        <w:jc w:val="both"/>
        <w:rPr>
          <w:rFonts w:ascii="Calibri" w:hAnsi="Calibri" w:cs="Calibri"/>
        </w:rPr>
      </w:pPr>
      <w:proofErr w:type="spellStart"/>
      <w:r w:rsidRPr="00332A2D">
        <w:rPr>
          <w:rFonts w:ascii="Calibri" w:hAnsi="Calibri" w:cs="Calibri"/>
        </w:rPr>
        <w:t>Podprocesor</w:t>
      </w:r>
      <w:proofErr w:type="spellEnd"/>
      <w:r w:rsidRPr="00332A2D">
        <w:rPr>
          <w:rFonts w:ascii="Calibri" w:hAnsi="Calibri" w:cs="Calibri"/>
        </w:rPr>
        <w:t xml:space="preserve"> musi spełniać co najmniej te same gwarancje i obowiązki, jakie zostały nałożone na Procesora w niniejszej Umowie. Umowa podpowierzenia zawierana jest </w:t>
      </w:r>
      <w:r w:rsidR="008E1DBC" w:rsidRPr="00332A2D">
        <w:rPr>
          <w:rFonts w:ascii="Calibri" w:hAnsi="Calibri" w:cs="Calibri"/>
        </w:rPr>
        <w:br/>
      </w:r>
      <w:r w:rsidRPr="00332A2D">
        <w:rPr>
          <w:rFonts w:ascii="Calibri" w:hAnsi="Calibri" w:cs="Calibri"/>
        </w:rPr>
        <w:t>w formie pisemnej.</w:t>
      </w:r>
    </w:p>
    <w:p w14:paraId="0A2FE157" w14:textId="7DD0B334" w:rsidR="006B363A" w:rsidRDefault="00000000" w:rsidP="006B363A">
      <w:pPr>
        <w:pStyle w:val="Akapitzlist"/>
        <w:numPr>
          <w:ilvl w:val="0"/>
          <w:numId w:val="26"/>
        </w:numPr>
        <w:tabs>
          <w:tab w:val="left" w:pos="720"/>
        </w:tabs>
        <w:spacing w:after="100"/>
        <w:ind w:left="360"/>
        <w:jc w:val="both"/>
        <w:rPr>
          <w:rFonts w:ascii="Calibri" w:hAnsi="Calibri" w:cs="Calibri"/>
        </w:rPr>
      </w:pPr>
      <w:r w:rsidRPr="00332A2D">
        <w:rPr>
          <w:rFonts w:ascii="Calibri" w:hAnsi="Calibri" w:cs="Calibri"/>
        </w:rPr>
        <w:t>Przekazanie powierzonych danych do państwa trzeciego lub organizacji</w:t>
      </w:r>
      <w:r w:rsidR="00A46A3F">
        <w:rPr>
          <w:rFonts w:ascii="Calibri" w:hAnsi="Calibri" w:cs="Calibri"/>
        </w:rPr>
        <w:t xml:space="preserve"> </w:t>
      </w:r>
      <w:r w:rsidRPr="00332A2D">
        <w:rPr>
          <w:rFonts w:ascii="Calibri" w:hAnsi="Calibri" w:cs="Calibri"/>
        </w:rPr>
        <w:t>międzynarodowej może nastąpić wyłącznie za uprzednią pisemną zgodą</w:t>
      </w:r>
      <w:r w:rsidR="00A46A3F">
        <w:rPr>
          <w:rFonts w:ascii="Calibri" w:hAnsi="Calibri" w:cs="Calibri"/>
        </w:rPr>
        <w:t xml:space="preserve"> </w:t>
      </w:r>
      <w:r w:rsidRPr="00332A2D">
        <w:rPr>
          <w:rFonts w:ascii="Calibri" w:hAnsi="Calibri" w:cs="Calibri"/>
        </w:rPr>
        <w:t xml:space="preserve">Administratora oraz po spełnieniu warunków określonych w art. 44–49 RODO, </w:t>
      </w:r>
      <w:r w:rsidR="00A46A3F">
        <w:rPr>
          <w:rFonts w:ascii="Calibri" w:hAnsi="Calibri" w:cs="Calibri"/>
        </w:rPr>
        <w:br/>
      </w:r>
      <w:r w:rsidRPr="00332A2D">
        <w:rPr>
          <w:rFonts w:ascii="Calibri" w:hAnsi="Calibri" w:cs="Calibri"/>
        </w:rPr>
        <w:t>w szczególności na podstawie standardowych klauzul umownych lub decyzji Komisji Europejskiej stwierdzającej odpowiedni stopień ochrony.</w:t>
      </w:r>
    </w:p>
    <w:p w14:paraId="72AC89EA" w14:textId="77777777" w:rsidR="006B363A" w:rsidRPr="006B363A" w:rsidRDefault="006B363A" w:rsidP="006B363A">
      <w:pPr>
        <w:tabs>
          <w:tab w:val="left" w:pos="720"/>
        </w:tabs>
        <w:spacing w:after="100"/>
        <w:jc w:val="both"/>
        <w:rPr>
          <w:rFonts w:ascii="Calibri" w:hAnsi="Calibri" w:cs="Calibri"/>
        </w:rPr>
      </w:pPr>
    </w:p>
    <w:p w14:paraId="6E34AD5C" w14:textId="77777777" w:rsidR="006A217F" w:rsidRPr="00332A2D" w:rsidRDefault="00000000">
      <w:pPr>
        <w:spacing w:before="200" w:after="120"/>
        <w:jc w:val="center"/>
        <w:rPr>
          <w:rFonts w:ascii="Calibri" w:hAnsi="Calibri" w:cs="Calibri"/>
        </w:rPr>
      </w:pPr>
      <w:r w:rsidRPr="00332A2D">
        <w:rPr>
          <w:rFonts w:ascii="Calibri" w:hAnsi="Calibri" w:cs="Calibri"/>
          <w:b/>
          <w:bCs/>
        </w:rPr>
        <w:t>§ 6. Prawo kontroli</w:t>
      </w:r>
    </w:p>
    <w:p w14:paraId="75EB8C71" w14:textId="57E09201" w:rsidR="006A217F" w:rsidRPr="00332A2D" w:rsidRDefault="00000000" w:rsidP="008E1DBC">
      <w:pPr>
        <w:pStyle w:val="Akapitzlist"/>
        <w:numPr>
          <w:ilvl w:val="0"/>
          <w:numId w:val="28"/>
        </w:numPr>
        <w:tabs>
          <w:tab w:val="left" w:pos="720"/>
        </w:tabs>
        <w:spacing w:after="100"/>
        <w:ind w:left="360"/>
        <w:jc w:val="both"/>
        <w:rPr>
          <w:rFonts w:ascii="Calibri" w:hAnsi="Calibri" w:cs="Calibri"/>
        </w:rPr>
      </w:pPr>
      <w:r w:rsidRPr="00332A2D">
        <w:rPr>
          <w:rFonts w:ascii="Calibri" w:hAnsi="Calibri" w:cs="Calibri"/>
        </w:rPr>
        <w:t xml:space="preserve">Administrator jest uprawniony do kontroli prawidłowości przetwarzania </w:t>
      </w:r>
      <w:r w:rsidR="008E1DBC" w:rsidRPr="00332A2D">
        <w:rPr>
          <w:rFonts w:ascii="Calibri" w:hAnsi="Calibri" w:cs="Calibri"/>
        </w:rPr>
        <w:br/>
      </w:r>
      <w:r w:rsidRPr="00332A2D">
        <w:rPr>
          <w:rFonts w:ascii="Calibri" w:hAnsi="Calibri" w:cs="Calibri"/>
        </w:rPr>
        <w:t>i</w:t>
      </w:r>
      <w:r w:rsidR="008E1DBC" w:rsidRPr="00332A2D">
        <w:rPr>
          <w:rFonts w:ascii="Calibri" w:hAnsi="Calibri" w:cs="Calibri"/>
        </w:rPr>
        <w:t xml:space="preserve"> </w:t>
      </w:r>
      <w:r w:rsidRPr="00332A2D">
        <w:rPr>
          <w:rFonts w:ascii="Calibri" w:hAnsi="Calibri" w:cs="Calibri"/>
        </w:rPr>
        <w:t xml:space="preserve">zabezpieczenia powierzonych danych przez cały okres obowiązywania Umowy. </w:t>
      </w:r>
      <w:r w:rsidRPr="00332A2D">
        <w:rPr>
          <w:rFonts w:ascii="Calibri" w:hAnsi="Calibri" w:cs="Calibri"/>
        </w:rPr>
        <w:lastRenderedPageBreak/>
        <w:t>Kontrolę może przeprowadzać również upoważniony przez Administratora podmiot zewnętrzny, w tym Inspektor Ochrony Danych</w:t>
      </w:r>
      <w:r w:rsidR="00E73A2C" w:rsidRPr="00E73A2C">
        <w:t xml:space="preserve"> </w:t>
      </w:r>
      <w:r w:rsidR="00E73A2C" w:rsidRPr="00E73A2C">
        <w:rPr>
          <w:rFonts w:ascii="Calibri" w:hAnsi="Calibri" w:cs="Calibri"/>
        </w:rPr>
        <w:t>Administratora</w:t>
      </w:r>
      <w:r w:rsidRPr="00332A2D">
        <w:rPr>
          <w:rFonts w:ascii="Calibri" w:hAnsi="Calibri" w:cs="Calibri"/>
        </w:rPr>
        <w:t>.</w:t>
      </w:r>
    </w:p>
    <w:p w14:paraId="6877CC26" w14:textId="2EF8EA36" w:rsidR="006A217F" w:rsidRPr="00332A2D" w:rsidRDefault="00000000" w:rsidP="008E1DBC">
      <w:pPr>
        <w:pStyle w:val="Akapitzlist"/>
        <w:numPr>
          <w:ilvl w:val="0"/>
          <w:numId w:val="28"/>
        </w:numPr>
        <w:tabs>
          <w:tab w:val="left" w:pos="720"/>
        </w:tabs>
        <w:spacing w:after="100"/>
        <w:ind w:left="360"/>
        <w:jc w:val="both"/>
        <w:rPr>
          <w:rFonts w:ascii="Calibri" w:hAnsi="Calibri" w:cs="Calibri"/>
        </w:rPr>
      </w:pPr>
      <w:r w:rsidRPr="00332A2D">
        <w:rPr>
          <w:rFonts w:ascii="Calibri" w:hAnsi="Calibri" w:cs="Calibri"/>
        </w:rPr>
        <w:t>Administrator informuje Procesora o planowanej kontroli co najmniej 5 dni roboczych wcześniej, chyba że zachodzi uzasadnione podejrzenie naruszeń – wówczas kontrola może być przeprowadzona bez uprzedzenia.</w:t>
      </w:r>
    </w:p>
    <w:p w14:paraId="56DFCCCF" w14:textId="21A08176" w:rsidR="006A217F" w:rsidRPr="00332A2D" w:rsidRDefault="00000000" w:rsidP="008E1DBC">
      <w:pPr>
        <w:pStyle w:val="Akapitzlist"/>
        <w:numPr>
          <w:ilvl w:val="0"/>
          <w:numId w:val="28"/>
        </w:numPr>
        <w:tabs>
          <w:tab w:val="left" w:pos="720"/>
        </w:tabs>
        <w:spacing w:after="100"/>
        <w:ind w:left="360"/>
        <w:jc w:val="both"/>
        <w:rPr>
          <w:rFonts w:ascii="Calibri" w:hAnsi="Calibri" w:cs="Calibri"/>
        </w:rPr>
      </w:pPr>
      <w:r w:rsidRPr="00332A2D">
        <w:rPr>
          <w:rFonts w:ascii="Calibri" w:hAnsi="Calibri" w:cs="Calibri"/>
        </w:rPr>
        <w:t xml:space="preserve">Kontrola może obejmować: wgląd w dokumentację dotyczącą przetwarzania danych, inspekcję systemów informatycznych i obszarów, w których przetwarzane są dane, </w:t>
      </w:r>
      <w:r w:rsidR="008E1DBC" w:rsidRPr="00332A2D">
        <w:rPr>
          <w:rFonts w:ascii="Calibri" w:hAnsi="Calibri" w:cs="Calibri"/>
        </w:rPr>
        <w:br/>
      </w:r>
      <w:r w:rsidRPr="00332A2D">
        <w:rPr>
          <w:rFonts w:ascii="Calibri" w:hAnsi="Calibri" w:cs="Calibri"/>
        </w:rPr>
        <w:t>oraz żądanie wyjaśnień pisemnych.</w:t>
      </w:r>
    </w:p>
    <w:p w14:paraId="62C0F677" w14:textId="3BFBC882" w:rsidR="006A217F" w:rsidRPr="00332A2D" w:rsidRDefault="00000000" w:rsidP="008E1DBC">
      <w:pPr>
        <w:pStyle w:val="Akapitzlist"/>
        <w:numPr>
          <w:ilvl w:val="0"/>
          <w:numId w:val="28"/>
        </w:numPr>
        <w:tabs>
          <w:tab w:val="left" w:pos="720"/>
        </w:tabs>
        <w:spacing w:after="100"/>
        <w:ind w:left="360"/>
        <w:jc w:val="both"/>
        <w:rPr>
          <w:rFonts w:ascii="Calibri" w:hAnsi="Calibri" w:cs="Calibri"/>
        </w:rPr>
      </w:pPr>
      <w:r w:rsidRPr="00332A2D">
        <w:rPr>
          <w:rFonts w:ascii="Calibri" w:hAnsi="Calibri" w:cs="Calibri"/>
        </w:rPr>
        <w:t>Procesor zobowiązuje się udostępnić Administratorowi wszelkie informacje niezbędne do wykazania spełnienia obowiązków z art. 28 RODO, a także usunąć uchybienia stwierdzone podczas kontroli w terminie wskazanym przez Administratora.</w:t>
      </w:r>
    </w:p>
    <w:p w14:paraId="1FBC2832" w14:textId="1CBE9ED6" w:rsidR="006A217F" w:rsidRPr="00332A2D" w:rsidRDefault="00000000" w:rsidP="00662910">
      <w:pPr>
        <w:pStyle w:val="Akapitzlist"/>
        <w:numPr>
          <w:ilvl w:val="0"/>
          <w:numId w:val="28"/>
        </w:numPr>
        <w:tabs>
          <w:tab w:val="left" w:pos="720"/>
        </w:tabs>
        <w:spacing w:after="100"/>
        <w:ind w:left="360"/>
        <w:jc w:val="both"/>
        <w:rPr>
          <w:rFonts w:ascii="Calibri" w:hAnsi="Calibri" w:cs="Calibri"/>
        </w:rPr>
      </w:pPr>
      <w:r w:rsidRPr="00332A2D">
        <w:rPr>
          <w:rFonts w:ascii="Calibri" w:hAnsi="Calibri" w:cs="Calibri"/>
        </w:rPr>
        <w:t>Zalecenia pokontrolne są przekazywane Procesorowi w formie pisemnej lub</w:t>
      </w:r>
      <w:r w:rsidR="00662910" w:rsidRPr="00332A2D">
        <w:rPr>
          <w:rFonts w:ascii="Calibri" w:hAnsi="Calibri" w:cs="Calibri"/>
        </w:rPr>
        <w:t xml:space="preserve"> </w:t>
      </w:r>
      <w:r w:rsidRPr="00332A2D">
        <w:rPr>
          <w:rFonts w:ascii="Calibri" w:hAnsi="Calibri" w:cs="Calibri"/>
        </w:rPr>
        <w:t>elektronicznej (e-mail) w celach dowodowych.</w:t>
      </w:r>
    </w:p>
    <w:p w14:paraId="105ECE66" w14:textId="77777777" w:rsidR="006A217F" w:rsidRPr="00332A2D" w:rsidRDefault="006A217F">
      <w:pPr>
        <w:spacing w:after="80"/>
        <w:rPr>
          <w:rFonts w:ascii="Calibri" w:hAnsi="Calibri" w:cs="Calibri"/>
        </w:rPr>
      </w:pPr>
    </w:p>
    <w:p w14:paraId="2020D66E" w14:textId="77777777" w:rsidR="006A217F" w:rsidRPr="00332A2D" w:rsidRDefault="00000000">
      <w:pPr>
        <w:spacing w:before="200" w:after="120"/>
        <w:jc w:val="center"/>
        <w:rPr>
          <w:rFonts w:ascii="Calibri" w:hAnsi="Calibri" w:cs="Calibri"/>
        </w:rPr>
      </w:pPr>
      <w:r w:rsidRPr="00332A2D">
        <w:rPr>
          <w:rFonts w:ascii="Calibri" w:hAnsi="Calibri" w:cs="Calibri"/>
          <w:b/>
          <w:bCs/>
        </w:rPr>
        <w:t>§ 7. Udostępnianie danych innym podmiotom na polecenie Administratora</w:t>
      </w:r>
    </w:p>
    <w:p w14:paraId="26CEF65B" w14:textId="57E042AB" w:rsidR="006A217F" w:rsidRPr="00332A2D" w:rsidRDefault="00000000" w:rsidP="00662910">
      <w:pPr>
        <w:pStyle w:val="Akapitzlist"/>
        <w:numPr>
          <w:ilvl w:val="0"/>
          <w:numId w:val="30"/>
        </w:numPr>
        <w:tabs>
          <w:tab w:val="left" w:pos="720"/>
        </w:tabs>
        <w:spacing w:after="100"/>
        <w:ind w:left="360"/>
        <w:jc w:val="both"/>
        <w:rPr>
          <w:rFonts w:ascii="Calibri" w:hAnsi="Calibri" w:cs="Calibri"/>
        </w:rPr>
      </w:pPr>
      <w:r w:rsidRPr="00332A2D">
        <w:rPr>
          <w:rFonts w:ascii="Calibri" w:hAnsi="Calibri" w:cs="Calibri"/>
        </w:rPr>
        <w:t>Administrator może wydać Procesorowi polecenie udostępnienia powierzonych danych osobowych innym podmiotom niż podprocesorzy, o których mowa w § 5.</w:t>
      </w:r>
    </w:p>
    <w:p w14:paraId="6CCDC3F8" w14:textId="516A8C89" w:rsidR="006A217F" w:rsidRPr="00332A2D" w:rsidRDefault="00000000" w:rsidP="00662910">
      <w:pPr>
        <w:pStyle w:val="Akapitzlist"/>
        <w:numPr>
          <w:ilvl w:val="0"/>
          <w:numId w:val="30"/>
        </w:numPr>
        <w:tabs>
          <w:tab w:val="left" w:pos="720"/>
        </w:tabs>
        <w:spacing w:after="100"/>
        <w:ind w:left="360"/>
        <w:jc w:val="both"/>
        <w:rPr>
          <w:rFonts w:ascii="Calibri" w:hAnsi="Calibri" w:cs="Calibri"/>
        </w:rPr>
      </w:pPr>
      <w:r w:rsidRPr="00332A2D">
        <w:rPr>
          <w:rFonts w:ascii="Calibri" w:hAnsi="Calibri" w:cs="Calibri"/>
        </w:rPr>
        <w:t xml:space="preserve">Polecenie przekazywane jest w formie pisemnej lub elektronicznej i zawiera: nazwę </w:t>
      </w:r>
      <w:r w:rsidR="00662910" w:rsidRPr="00332A2D">
        <w:rPr>
          <w:rFonts w:ascii="Calibri" w:hAnsi="Calibri" w:cs="Calibri"/>
        </w:rPr>
        <w:br/>
      </w:r>
      <w:r w:rsidRPr="00332A2D">
        <w:rPr>
          <w:rFonts w:ascii="Calibri" w:hAnsi="Calibri" w:cs="Calibri"/>
        </w:rPr>
        <w:t>i adres podmiotu, dane kontaktowe, rodzaj danych, zakres i formę udostępnienia oraz czas udostępnienia.</w:t>
      </w:r>
    </w:p>
    <w:p w14:paraId="2CE3E2CD" w14:textId="0595E8B4" w:rsidR="006A217F" w:rsidRPr="00332A2D" w:rsidRDefault="00000000" w:rsidP="00662910">
      <w:pPr>
        <w:pStyle w:val="Akapitzlist"/>
        <w:numPr>
          <w:ilvl w:val="0"/>
          <w:numId w:val="30"/>
        </w:numPr>
        <w:tabs>
          <w:tab w:val="left" w:pos="720"/>
        </w:tabs>
        <w:spacing w:after="100"/>
        <w:ind w:left="360"/>
        <w:jc w:val="both"/>
        <w:rPr>
          <w:rFonts w:ascii="Calibri" w:hAnsi="Calibri" w:cs="Calibri"/>
        </w:rPr>
      </w:pPr>
      <w:r w:rsidRPr="00332A2D">
        <w:rPr>
          <w:rFonts w:ascii="Calibri" w:hAnsi="Calibri" w:cs="Calibri"/>
        </w:rPr>
        <w:t>Administrator jest odpowiedzialny za zawarcie stosownej umowy powierzenia lub innej podstawy prawnej z podmiotem, o którym mowa w ust. 1, przed udostępnieniem danych przez Procesora.</w:t>
      </w:r>
    </w:p>
    <w:p w14:paraId="3D80A6EB" w14:textId="77777777" w:rsidR="006A217F" w:rsidRPr="00332A2D" w:rsidRDefault="006A217F">
      <w:pPr>
        <w:spacing w:after="80"/>
        <w:rPr>
          <w:rFonts w:ascii="Calibri" w:hAnsi="Calibri" w:cs="Calibri"/>
        </w:rPr>
      </w:pPr>
    </w:p>
    <w:p w14:paraId="0B90540D" w14:textId="77777777" w:rsidR="006A217F" w:rsidRPr="00332A2D" w:rsidRDefault="00000000">
      <w:pPr>
        <w:spacing w:before="200" w:after="120"/>
        <w:jc w:val="center"/>
        <w:rPr>
          <w:rFonts w:ascii="Calibri" w:hAnsi="Calibri" w:cs="Calibri"/>
        </w:rPr>
      </w:pPr>
      <w:r w:rsidRPr="00332A2D">
        <w:rPr>
          <w:rFonts w:ascii="Calibri" w:hAnsi="Calibri" w:cs="Calibri"/>
          <w:b/>
          <w:bCs/>
        </w:rPr>
        <w:t>§ 8. Odpowiedzialność Procesora</w:t>
      </w:r>
    </w:p>
    <w:p w14:paraId="3AF51F8F" w14:textId="701394F9" w:rsidR="006A217F" w:rsidRPr="00332A2D" w:rsidRDefault="00000000" w:rsidP="00662910">
      <w:pPr>
        <w:pStyle w:val="Akapitzlist"/>
        <w:numPr>
          <w:ilvl w:val="0"/>
          <w:numId w:val="32"/>
        </w:numPr>
        <w:tabs>
          <w:tab w:val="left" w:pos="720"/>
        </w:tabs>
        <w:spacing w:after="100"/>
        <w:ind w:left="360"/>
        <w:jc w:val="both"/>
        <w:rPr>
          <w:rFonts w:ascii="Calibri" w:hAnsi="Calibri" w:cs="Calibri"/>
        </w:rPr>
      </w:pPr>
      <w:r w:rsidRPr="00332A2D">
        <w:rPr>
          <w:rFonts w:ascii="Calibri" w:hAnsi="Calibri" w:cs="Calibri"/>
        </w:rPr>
        <w:t>Procesor odpowiada za szkody wyrządzone na skutek przetwarzania danych niezgodnego z RODO lub niniejszą Umową, chyba że udowodni, że nie ponosi winy za zdarzenie, które doprowadziło do szkody.</w:t>
      </w:r>
    </w:p>
    <w:p w14:paraId="68C88A90" w14:textId="76C7E328" w:rsidR="006A217F" w:rsidRPr="00332A2D" w:rsidRDefault="00000000" w:rsidP="00662910">
      <w:pPr>
        <w:pStyle w:val="Akapitzlist"/>
        <w:numPr>
          <w:ilvl w:val="0"/>
          <w:numId w:val="32"/>
        </w:numPr>
        <w:tabs>
          <w:tab w:val="left" w:pos="720"/>
        </w:tabs>
        <w:spacing w:after="100"/>
        <w:ind w:left="360"/>
        <w:jc w:val="both"/>
        <w:rPr>
          <w:rFonts w:ascii="Calibri" w:hAnsi="Calibri" w:cs="Calibri"/>
        </w:rPr>
      </w:pPr>
      <w:r w:rsidRPr="00332A2D">
        <w:rPr>
          <w:rFonts w:ascii="Calibri" w:hAnsi="Calibri" w:cs="Calibri"/>
        </w:rPr>
        <w:t>Na wypadek zawinionego naruszenia przez Procesora zasad przetwarzania,</w:t>
      </w:r>
      <w:r w:rsidR="00662910" w:rsidRPr="00332A2D">
        <w:rPr>
          <w:rFonts w:ascii="Calibri" w:hAnsi="Calibri" w:cs="Calibri"/>
        </w:rPr>
        <w:t xml:space="preserve"> </w:t>
      </w:r>
      <w:r w:rsidRPr="00332A2D">
        <w:rPr>
          <w:rFonts w:ascii="Calibri" w:hAnsi="Calibri" w:cs="Calibri"/>
        </w:rPr>
        <w:t>skutkującego prawomocnym orzeczeniem zobowiązującym Administratora do wypłaty odszkodowania, zadośćuczynienia lub kary pieniężnej, Procesor zobowiązuje się zrekompensować Administratorowi udokumentowane straty w pełnej wysokości.</w:t>
      </w:r>
    </w:p>
    <w:p w14:paraId="70789971" w14:textId="420D5A17" w:rsidR="006A217F" w:rsidRPr="00332A2D" w:rsidRDefault="00000000" w:rsidP="00662910">
      <w:pPr>
        <w:pStyle w:val="Akapitzlist"/>
        <w:numPr>
          <w:ilvl w:val="0"/>
          <w:numId w:val="32"/>
        </w:numPr>
        <w:tabs>
          <w:tab w:val="left" w:pos="720"/>
        </w:tabs>
        <w:spacing w:after="100"/>
        <w:ind w:left="360"/>
        <w:jc w:val="both"/>
        <w:rPr>
          <w:rFonts w:ascii="Calibri" w:hAnsi="Calibri" w:cs="Calibri"/>
        </w:rPr>
      </w:pPr>
      <w:r w:rsidRPr="00332A2D">
        <w:rPr>
          <w:rFonts w:ascii="Calibri" w:hAnsi="Calibri" w:cs="Calibri"/>
        </w:rPr>
        <w:t>Strony zobowiązują się do wspólnego podejmowania decyzji dotyczących polubownego zakończenia sporu z osobą fizyczną na skutek naruszenia ochrony jej danych osobowych, w szczególności co do faktu i wysokości ewentualnego odszkodowania.</w:t>
      </w:r>
    </w:p>
    <w:p w14:paraId="5DA369CD" w14:textId="77777777" w:rsidR="006A217F" w:rsidRPr="00332A2D" w:rsidRDefault="006A217F">
      <w:pPr>
        <w:spacing w:after="80"/>
        <w:rPr>
          <w:rFonts w:ascii="Calibri" w:hAnsi="Calibri" w:cs="Calibri"/>
        </w:rPr>
      </w:pPr>
    </w:p>
    <w:p w14:paraId="611ED116" w14:textId="77777777" w:rsidR="006A217F" w:rsidRPr="00332A2D" w:rsidRDefault="00000000">
      <w:pPr>
        <w:spacing w:before="200" w:after="120"/>
        <w:jc w:val="center"/>
        <w:rPr>
          <w:rFonts w:ascii="Calibri" w:hAnsi="Calibri" w:cs="Calibri"/>
        </w:rPr>
      </w:pPr>
      <w:r w:rsidRPr="00332A2D">
        <w:rPr>
          <w:rFonts w:ascii="Calibri" w:hAnsi="Calibri" w:cs="Calibri"/>
          <w:b/>
          <w:bCs/>
        </w:rPr>
        <w:t>§ 9. Dane osobowe reprezentantów i osób działających w imieniu Stron</w:t>
      </w:r>
    </w:p>
    <w:p w14:paraId="76481D3E" w14:textId="66F95BD6" w:rsidR="006A217F" w:rsidRPr="00332A2D" w:rsidRDefault="00000000" w:rsidP="00662910">
      <w:pPr>
        <w:pStyle w:val="Akapitzlist"/>
        <w:numPr>
          <w:ilvl w:val="0"/>
          <w:numId w:val="34"/>
        </w:numPr>
        <w:tabs>
          <w:tab w:val="left" w:pos="720"/>
        </w:tabs>
        <w:spacing w:after="100"/>
        <w:ind w:left="360"/>
        <w:jc w:val="both"/>
        <w:rPr>
          <w:rFonts w:ascii="Calibri" w:hAnsi="Calibri" w:cs="Calibri"/>
        </w:rPr>
      </w:pPr>
      <w:r w:rsidRPr="00332A2D">
        <w:rPr>
          <w:rFonts w:ascii="Calibri" w:hAnsi="Calibri" w:cs="Calibri"/>
        </w:rPr>
        <w:t>Dane osobowe reprezentantów, osób upoważnionych i kontaktowych Stron, przekazywane w związku z realizacją niniejszej Umowy, będą przetwarzane przez każdą ze Stron jako administratora – na podstawie art. 6 ust. 1 lit. f) RODO (prawnie uzasadniony interes polegający na należytym wykonaniu Umowy).</w:t>
      </w:r>
    </w:p>
    <w:p w14:paraId="16C37394" w14:textId="6C2778FC" w:rsidR="007E686D" w:rsidRDefault="00000000" w:rsidP="007E686D">
      <w:pPr>
        <w:pStyle w:val="Akapitzlist"/>
        <w:numPr>
          <w:ilvl w:val="0"/>
          <w:numId w:val="34"/>
        </w:numPr>
        <w:tabs>
          <w:tab w:val="left" w:pos="720"/>
        </w:tabs>
        <w:spacing w:after="100"/>
        <w:ind w:left="360"/>
        <w:jc w:val="both"/>
        <w:rPr>
          <w:rFonts w:ascii="Calibri" w:hAnsi="Calibri" w:cs="Calibri"/>
        </w:rPr>
      </w:pPr>
      <w:r w:rsidRPr="00332A2D">
        <w:rPr>
          <w:rFonts w:ascii="Calibri" w:hAnsi="Calibri" w:cs="Calibri"/>
        </w:rPr>
        <w:lastRenderedPageBreak/>
        <w:t>Każda ze Stron zobowiązana jest do spełnienia obowiązku informacyjnego z art. 13 RODO wobec własnych pracowników i współpracowników, których dane są przekazywane drugiej Stronie, z uwzględnieniem art. 14 RODO, tak aby druga Strona mogła powołać się na art. 14 ust. 5 lit. a) RODO.</w:t>
      </w:r>
    </w:p>
    <w:p w14:paraId="1958C693" w14:textId="77777777" w:rsidR="007E686D" w:rsidRPr="007E686D" w:rsidRDefault="007E686D" w:rsidP="007E686D">
      <w:pPr>
        <w:tabs>
          <w:tab w:val="left" w:pos="720"/>
        </w:tabs>
        <w:spacing w:after="100"/>
        <w:jc w:val="both"/>
        <w:rPr>
          <w:rFonts w:ascii="Calibri" w:hAnsi="Calibri" w:cs="Calibri"/>
        </w:rPr>
      </w:pPr>
    </w:p>
    <w:p w14:paraId="404D6DD1" w14:textId="77777777" w:rsidR="006A217F" w:rsidRPr="00332A2D" w:rsidRDefault="00000000">
      <w:pPr>
        <w:spacing w:before="200" w:after="120"/>
        <w:jc w:val="center"/>
        <w:rPr>
          <w:rFonts w:ascii="Calibri" w:hAnsi="Calibri" w:cs="Calibri"/>
        </w:rPr>
      </w:pPr>
      <w:r w:rsidRPr="00332A2D">
        <w:rPr>
          <w:rFonts w:ascii="Calibri" w:hAnsi="Calibri" w:cs="Calibri"/>
          <w:b/>
          <w:bCs/>
        </w:rPr>
        <w:t>§ 10. Poufność</w:t>
      </w:r>
    </w:p>
    <w:p w14:paraId="757ABBC6" w14:textId="4CC6825B" w:rsidR="006A217F" w:rsidRPr="00332A2D" w:rsidRDefault="00000000" w:rsidP="00FB7E03">
      <w:pPr>
        <w:pStyle w:val="Akapitzlist"/>
        <w:numPr>
          <w:ilvl w:val="1"/>
          <w:numId w:val="37"/>
        </w:numPr>
        <w:tabs>
          <w:tab w:val="left" w:pos="720"/>
        </w:tabs>
        <w:spacing w:after="100"/>
        <w:ind w:left="360"/>
        <w:jc w:val="both"/>
        <w:rPr>
          <w:rFonts w:ascii="Calibri" w:hAnsi="Calibri" w:cs="Calibri"/>
        </w:rPr>
      </w:pPr>
      <w:r w:rsidRPr="00332A2D">
        <w:rPr>
          <w:rFonts w:ascii="Calibri" w:hAnsi="Calibri" w:cs="Calibri"/>
        </w:rPr>
        <w:t>Procesor zobowiązuje się do zachowania w tajemnicy wszystkich danych osobowych, informacji i materiałów uzyskanych w związku z realizacją Umowy – również po jej wygaśnięciu lub rozwiązaniu, niezależnie od przyczyny.</w:t>
      </w:r>
    </w:p>
    <w:p w14:paraId="00827FDD" w14:textId="759FF791" w:rsidR="006A217F" w:rsidRPr="00332A2D" w:rsidRDefault="00000000" w:rsidP="00FB7E03">
      <w:pPr>
        <w:pStyle w:val="Akapitzlist"/>
        <w:numPr>
          <w:ilvl w:val="1"/>
          <w:numId w:val="37"/>
        </w:numPr>
        <w:tabs>
          <w:tab w:val="left" w:pos="720"/>
        </w:tabs>
        <w:spacing w:after="100"/>
        <w:ind w:left="360"/>
        <w:jc w:val="both"/>
        <w:rPr>
          <w:rFonts w:ascii="Calibri" w:hAnsi="Calibri" w:cs="Calibri"/>
        </w:rPr>
      </w:pPr>
      <w:r w:rsidRPr="00332A2D">
        <w:rPr>
          <w:rFonts w:ascii="Calibri" w:hAnsi="Calibri" w:cs="Calibri"/>
        </w:rPr>
        <w:t>Informacje objęte tajemnicą nie mogą być bez uprzedniej pisemnej zgody Administratora udostępniane osobom trzecim, chyba że są powszechnie znane lub muszą być ujawnione na podstawie przepisów prawa, orzeczenia sądu lub organu państwowego.</w:t>
      </w:r>
    </w:p>
    <w:p w14:paraId="296FE82D" w14:textId="77777777" w:rsidR="006A217F" w:rsidRPr="00332A2D" w:rsidRDefault="006A217F">
      <w:pPr>
        <w:spacing w:after="80"/>
        <w:rPr>
          <w:rFonts w:ascii="Calibri" w:hAnsi="Calibri" w:cs="Calibri"/>
        </w:rPr>
      </w:pPr>
    </w:p>
    <w:p w14:paraId="452AC43D" w14:textId="77777777" w:rsidR="006A217F" w:rsidRPr="00332A2D" w:rsidRDefault="00000000">
      <w:pPr>
        <w:spacing w:before="200" w:after="120"/>
        <w:jc w:val="center"/>
        <w:rPr>
          <w:rFonts w:ascii="Calibri" w:hAnsi="Calibri" w:cs="Calibri"/>
        </w:rPr>
      </w:pPr>
      <w:r w:rsidRPr="00332A2D">
        <w:rPr>
          <w:rFonts w:ascii="Calibri" w:hAnsi="Calibri" w:cs="Calibri"/>
          <w:b/>
          <w:bCs/>
        </w:rPr>
        <w:t>§ 11. Czas trwania Umowy i postępowanie z danymi po jej zakończeniu</w:t>
      </w:r>
    </w:p>
    <w:p w14:paraId="14B73EDA" w14:textId="6A7276DA" w:rsidR="006A217F" w:rsidRPr="00332A2D" w:rsidRDefault="00000000" w:rsidP="00FB7E03">
      <w:pPr>
        <w:pStyle w:val="Akapitzlist"/>
        <w:numPr>
          <w:ilvl w:val="1"/>
          <w:numId w:val="39"/>
        </w:numPr>
        <w:tabs>
          <w:tab w:val="left" w:pos="720"/>
        </w:tabs>
        <w:spacing w:after="100"/>
        <w:ind w:left="360"/>
        <w:jc w:val="both"/>
        <w:rPr>
          <w:rFonts w:ascii="Calibri" w:hAnsi="Calibri" w:cs="Calibri"/>
        </w:rPr>
      </w:pPr>
      <w:r w:rsidRPr="00332A2D">
        <w:rPr>
          <w:rFonts w:ascii="Calibri" w:hAnsi="Calibri" w:cs="Calibri"/>
        </w:rPr>
        <w:t>Umowa obowiązuje przez okres realizacji umowy głównej, o której mowa w § 1 ust. 2. Rozwiązanie lub wygaśnięcie umowy głównej – z jakiejkolwiek przyczyny – skutkuje równoczesnym zakończeniem powierzenia przetwarzania danych.</w:t>
      </w:r>
    </w:p>
    <w:p w14:paraId="54F2F587" w14:textId="2B1A7ECB" w:rsidR="006A217F" w:rsidRPr="00332A2D" w:rsidRDefault="00000000" w:rsidP="00FB7E03">
      <w:pPr>
        <w:pStyle w:val="Akapitzlist"/>
        <w:numPr>
          <w:ilvl w:val="1"/>
          <w:numId w:val="39"/>
        </w:numPr>
        <w:tabs>
          <w:tab w:val="left" w:pos="720"/>
        </w:tabs>
        <w:spacing w:after="100"/>
        <w:ind w:left="360"/>
        <w:jc w:val="both"/>
        <w:rPr>
          <w:rFonts w:ascii="Calibri" w:hAnsi="Calibri" w:cs="Calibri"/>
        </w:rPr>
      </w:pPr>
      <w:r w:rsidRPr="00332A2D">
        <w:rPr>
          <w:rFonts w:ascii="Calibri" w:hAnsi="Calibri" w:cs="Calibri"/>
        </w:rPr>
        <w:t>Po zakończeniu Umowy Procesor nie ma prawa do dalszego przetwarzania powierzonych danych osobowych w jakimkolwiek celu.</w:t>
      </w:r>
    </w:p>
    <w:p w14:paraId="07C22F10" w14:textId="02918D5D" w:rsidR="006A217F" w:rsidRPr="00332A2D" w:rsidRDefault="00000000" w:rsidP="00FB7E03">
      <w:pPr>
        <w:pStyle w:val="Akapitzlist"/>
        <w:numPr>
          <w:ilvl w:val="1"/>
          <w:numId w:val="39"/>
        </w:numPr>
        <w:tabs>
          <w:tab w:val="left" w:pos="720"/>
        </w:tabs>
        <w:spacing w:after="100"/>
        <w:ind w:left="360"/>
        <w:jc w:val="both"/>
        <w:rPr>
          <w:rFonts w:ascii="Calibri" w:hAnsi="Calibri" w:cs="Calibri"/>
        </w:rPr>
      </w:pPr>
      <w:r w:rsidRPr="00332A2D">
        <w:rPr>
          <w:rFonts w:ascii="Calibri" w:hAnsi="Calibri" w:cs="Calibri"/>
        </w:rPr>
        <w:t xml:space="preserve">Procesor, w terminie 14 dni od dnia zakończenia Umowy, zwraca Administratorowi wszystkie powierzone dane lub trwale je usuwa – zgodnie z decyzją Administratora – </w:t>
      </w:r>
      <w:r w:rsidR="00FB7E03" w:rsidRPr="00332A2D">
        <w:rPr>
          <w:rFonts w:ascii="Calibri" w:hAnsi="Calibri" w:cs="Calibri"/>
        </w:rPr>
        <w:br/>
      </w:r>
      <w:r w:rsidRPr="00332A2D">
        <w:rPr>
          <w:rFonts w:ascii="Calibri" w:hAnsi="Calibri" w:cs="Calibri"/>
        </w:rPr>
        <w:t>i składa pisemne oświadczenie potwierdzające dokonanie tej czynności wraz z opisem zastosowanej metody usuwania.</w:t>
      </w:r>
    </w:p>
    <w:p w14:paraId="3F942552" w14:textId="77777777" w:rsidR="006A217F" w:rsidRPr="00332A2D" w:rsidRDefault="006A217F">
      <w:pPr>
        <w:spacing w:after="80"/>
        <w:rPr>
          <w:rFonts w:ascii="Calibri" w:hAnsi="Calibri" w:cs="Calibri"/>
        </w:rPr>
      </w:pPr>
    </w:p>
    <w:p w14:paraId="31689095" w14:textId="77777777" w:rsidR="006A217F" w:rsidRPr="00332A2D" w:rsidRDefault="00000000">
      <w:pPr>
        <w:spacing w:before="200" w:after="120"/>
        <w:jc w:val="center"/>
        <w:rPr>
          <w:rFonts w:ascii="Calibri" w:hAnsi="Calibri" w:cs="Calibri"/>
        </w:rPr>
      </w:pPr>
      <w:r w:rsidRPr="00332A2D">
        <w:rPr>
          <w:rFonts w:ascii="Calibri" w:hAnsi="Calibri" w:cs="Calibri"/>
          <w:b/>
          <w:bCs/>
        </w:rPr>
        <w:t>§ 12. Rozwiązanie Umowy</w:t>
      </w:r>
    </w:p>
    <w:p w14:paraId="137F7D26" w14:textId="481B59D9" w:rsidR="006A217F" w:rsidRPr="00332A2D" w:rsidRDefault="00000000" w:rsidP="00FB7E03">
      <w:pPr>
        <w:pStyle w:val="Akapitzlist"/>
        <w:numPr>
          <w:ilvl w:val="1"/>
          <w:numId w:val="41"/>
        </w:numPr>
        <w:tabs>
          <w:tab w:val="left" w:pos="720"/>
        </w:tabs>
        <w:spacing w:after="100"/>
        <w:ind w:left="360"/>
        <w:jc w:val="both"/>
        <w:rPr>
          <w:rFonts w:ascii="Calibri" w:hAnsi="Calibri" w:cs="Calibri"/>
        </w:rPr>
      </w:pPr>
      <w:r w:rsidRPr="00332A2D">
        <w:rPr>
          <w:rFonts w:ascii="Calibri" w:hAnsi="Calibri" w:cs="Calibri"/>
        </w:rPr>
        <w:t>Każda ze Stron może rozwiązać Umowę z zachowaniem terminu wypowiedzenia wskazanego w umowie głównej.</w:t>
      </w:r>
    </w:p>
    <w:p w14:paraId="1CF0C631" w14:textId="0C2978D2" w:rsidR="006A217F" w:rsidRPr="00332A2D" w:rsidRDefault="00000000" w:rsidP="00FB7E03">
      <w:pPr>
        <w:pStyle w:val="Akapitzlist"/>
        <w:numPr>
          <w:ilvl w:val="1"/>
          <w:numId w:val="41"/>
        </w:numPr>
        <w:tabs>
          <w:tab w:val="left" w:pos="720"/>
        </w:tabs>
        <w:spacing w:after="100"/>
        <w:ind w:left="360"/>
        <w:jc w:val="both"/>
        <w:rPr>
          <w:rFonts w:ascii="Calibri" w:hAnsi="Calibri" w:cs="Calibri"/>
        </w:rPr>
      </w:pPr>
      <w:r w:rsidRPr="00332A2D">
        <w:rPr>
          <w:rFonts w:ascii="Calibri" w:hAnsi="Calibri" w:cs="Calibri"/>
        </w:rPr>
        <w:t>Administrator ma prawo rozwiązać Umowę w trybie natychmiastowym w przypadku rażącego naruszenia jej postanowień przez Procesora, a w szczególności, gdy Procesor:</w:t>
      </w:r>
    </w:p>
    <w:p w14:paraId="5BEFFFCB" w14:textId="131C14EE" w:rsidR="006A217F" w:rsidRPr="00332A2D" w:rsidRDefault="00000000" w:rsidP="00FB7E03">
      <w:pPr>
        <w:pStyle w:val="Akapitzlist"/>
        <w:numPr>
          <w:ilvl w:val="0"/>
          <w:numId w:val="42"/>
        </w:numPr>
        <w:tabs>
          <w:tab w:val="left" w:pos="1080"/>
        </w:tabs>
        <w:spacing w:after="80"/>
        <w:ind w:left="927"/>
        <w:jc w:val="both"/>
        <w:rPr>
          <w:rFonts w:ascii="Calibri" w:hAnsi="Calibri" w:cs="Calibri"/>
        </w:rPr>
      </w:pPr>
      <w:r w:rsidRPr="00332A2D">
        <w:rPr>
          <w:rFonts w:ascii="Calibri" w:hAnsi="Calibri" w:cs="Calibri"/>
        </w:rPr>
        <w:t>przetwarza dane niezgodnie z Umową lub dla własnych celów;</w:t>
      </w:r>
    </w:p>
    <w:p w14:paraId="2134FF37" w14:textId="5D5EC27A" w:rsidR="006A217F" w:rsidRPr="00332A2D" w:rsidRDefault="00000000" w:rsidP="00FB7E03">
      <w:pPr>
        <w:pStyle w:val="Akapitzlist"/>
        <w:numPr>
          <w:ilvl w:val="0"/>
          <w:numId w:val="42"/>
        </w:numPr>
        <w:tabs>
          <w:tab w:val="left" w:pos="1080"/>
        </w:tabs>
        <w:spacing w:after="80"/>
        <w:ind w:left="927"/>
        <w:jc w:val="both"/>
        <w:rPr>
          <w:rFonts w:ascii="Calibri" w:hAnsi="Calibri" w:cs="Calibri"/>
        </w:rPr>
      </w:pPr>
      <w:r w:rsidRPr="00332A2D">
        <w:rPr>
          <w:rFonts w:ascii="Calibri" w:hAnsi="Calibri" w:cs="Calibri"/>
        </w:rPr>
        <w:t>nie usunął stwierdzonych naruszeń w terminie 14 dni od wezwania przez Administratora;</w:t>
      </w:r>
    </w:p>
    <w:p w14:paraId="092FAD1C" w14:textId="786EA887" w:rsidR="006A217F" w:rsidRPr="00332A2D" w:rsidRDefault="00000000" w:rsidP="00FB7E03">
      <w:pPr>
        <w:pStyle w:val="Akapitzlist"/>
        <w:numPr>
          <w:ilvl w:val="0"/>
          <w:numId w:val="42"/>
        </w:numPr>
        <w:tabs>
          <w:tab w:val="left" w:pos="1080"/>
        </w:tabs>
        <w:spacing w:after="80"/>
        <w:ind w:left="927"/>
        <w:jc w:val="both"/>
        <w:rPr>
          <w:rFonts w:ascii="Calibri" w:hAnsi="Calibri" w:cs="Calibri"/>
        </w:rPr>
      </w:pPr>
      <w:r w:rsidRPr="00332A2D">
        <w:rPr>
          <w:rFonts w:ascii="Calibri" w:hAnsi="Calibri" w:cs="Calibri"/>
        </w:rPr>
        <w:t>nie spełnił obowiązku zgłoszenia naruszenia ochrony danych w terminie określonym w § 4.</w:t>
      </w:r>
    </w:p>
    <w:p w14:paraId="0510D3A2" w14:textId="76DF7118" w:rsidR="006A217F" w:rsidRPr="00332A2D" w:rsidRDefault="00000000" w:rsidP="00FB7E03">
      <w:pPr>
        <w:pStyle w:val="Akapitzlist"/>
        <w:numPr>
          <w:ilvl w:val="1"/>
          <w:numId w:val="41"/>
        </w:numPr>
        <w:tabs>
          <w:tab w:val="left" w:pos="720"/>
        </w:tabs>
        <w:spacing w:after="100"/>
        <w:ind w:left="360"/>
        <w:jc w:val="both"/>
        <w:rPr>
          <w:rFonts w:ascii="Calibri" w:hAnsi="Calibri" w:cs="Calibri"/>
        </w:rPr>
      </w:pPr>
      <w:r w:rsidRPr="00332A2D">
        <w:rPr>
          <w:rFonts w:ascii="Calibri" w:hAnsi="Calibri" w:cs="Calibri"/>
        </w:rPr>
        <w:t>W przypadku rozwiązania Umowy w trybie natychmiastowym z przyczyn leżących po stronie Procesora, Procesor zrzeka się roszczeń o wynagrodzenie za okres po dacie rozwiązania.</w:t>
      </w:r>
    </w:p>
    <w:p w14:paraId="76BDB97F" w14:textId="77777777" w:rsidR="007E686D" w:rsidRDefault="007E686D">
      <w:pPr>
        <w:spacing w:after="80"/>
        <w:rPr>
          <w:rFonts w:ascii="Calibri" w:hAnsi="Calibri" w:cs="Calibri"/>
        </w:rPr>
      </w:pPr>
    </w:p>
    <w:p w14:paraId="33CD1AB2" w14:textId="77777777" w:rsidR="006B363A" w:rsidRPr="00332A2D" w:rsidRDefault="006B363A">
      <w:pPr>
        <w:spacing w:after="80"/>
        <w:rPr>
          <w:rFonts w:ascii="Calibri" w:hAnsi="Calibri" w:cs="Calibri"/>
        </w:rPr>
      </w:pPr>
    </w:p>
    <w:p w14:paraId="45989C98" w14:textId="77777777" w:rsidR="006A217F" w:rsidRPr="00332A2D" w:rsidRDefault="00000000">
      <w:pPr>
        <w:spacing w:before="200" w:after="120"/>
        <w:jc w:val="center"/>
        <w:rPr>
          <w:rFonts w:ascii="Calibri" w:hAnsi="Calibri" w:cs="Calibri"/>
        </w:rPr>
      </w:pPr>
      <w:r w:rsidRPr="00332A2D">
        <w:rPr>
          <w:rFonts w:ascii="Calibri" w:hAnsi="Calibri" w:cs="Calibri"/>
          <w:b/>
          <w:bCs/>
        </w:rPr>
        <w:lastRenderedPageBreak/>
        <w:t>§ 13. Dane kontaktowe – Inspektor Ochrony Danych</w:t>
      </w:r>
    </w:p>
    <w:p w14:paraId="0ABC5DB2" w14:textId="30655B3D" w:rsidR="006A217F" w:rsidRPr="00332A2D" w:rsidRDefault="00000000" w:rsidP="00FB7E03">
      <w:pPr>
        <w:pStyle w:val="Akapitzlist"/>
        <w:numPr>
          <w:ilvl w:val="1"/>
          <w:numId w:val="46"/>
        </w:numPr>
        <w:tabs>
          <w:tab w:val="left" w:pos="720"/>
        </w:tabs>
        <w:spacing w:after="100"/>
        <w:ind w:left="360"/>
        <w:jc w:val="both"/>
        <w:rPr>
          <w:rFonts w:ascii="Calibri" w:hAnsi="Calibri" w:cs="Calibri"/>
        </w:rPr>
      </w:pPr>
      <w:r w:rsidRPr="00332A2D">
        <w:rPr>
          <w:rFonts w:ascii="Calibri" w:hAnsi="Calibri" w:cs="Calibri"/>
        </w:rPr>
        <w:t>Inspektor Ochrony Danych Administratora:</w:t>
      </w:r>
    </w:p>
    <w:p w14:paraId="77632D68" w14:textId="7850773D" w:rsidR="006A217F" w:rsidRPr="00332A2D" w:rsidRDefault="00000000">
      <w:pPr>
        <w:spacing w:after="120"/>
        <w:rPr>
          <w:rFonts w:ascii="Calibri" w:hAnsi="Calibri" w:cs="Calibri"/>
        </w:rPr>
      </w:pPr>
      <w:r w:rsidRPr="00332A2D">
        <w:rPr>
          <w:rFonts w:ascii="Calibri" w:hAnsi="Calibri" w:cs="Calibri"/>
        </w:rPr>
        <w:t xml:space="preserve">        Imię i nazwisko: </w:t>
      </w:r>
      <w:r w:rsidR="000F11B9">
        <w:rPr>
          <w:rFonts w:ascii="Calibri" w:hAnsi="Calibri" w:cs="Calibri"/>
        </w:rPr>
        <w:t>Mariusz Kania</w:t>
      </w:r>
    </w:p>
    <w:p w14:paraId="32D1F461" w14:textId="12742E06" w:rsidR="006A217F" w:rsidRPr="00332A2D" w:rsidRDefault="00000000">
      <w:pPr>
        <w:spacing w:after="120"/>
        <w:rPr>
          <w:rFonts w:ascii="Calibri" w:hAnsi="Calibri" w:cs="Calibri"/>
        </w:rPr>
      </w:pPr>
      <w:r w:rsidRPr="00332A2D">
        <w:rPr>
          <w:rFonts w:ascii="Calibri" w:hAnsi="Calibri" w:cs="Calibri"/>
        </w:rPr>
        <w:t xml:space="preserve">        E-mail: </w:t>
      </w:r>
      <w:hyperlink r:id="rId9" w:history="1">
        <w:r w:rsidR="000F11B9" w:rsidRPr="00A628CC">
          <w:rPr>
            <w:rStyle w:val="Hipercze"/>
            <w:rFonts w:ascii="Calibri" w:hAnsi="Calibri" w:cs="Calibri"/>
          </w:rPr>
          <w:t>iod@pczlwowek.pl</w:t>
        </w:r>
      </w:hyperlink>
      <w:r w:rsidR="000F11B9">
        <w:rPr>
          <w:rFonts w:ascii="Calibri" w:hAnsi="Calibri" w:cs="Calibri"/>
        </w:rPr>
        <w:t xml:space="preserve"> </w:t>
      </w:r>
    </w:p>
    <w:p w14:paraId="3B9901FC" w14:textId="1EB617FA" w:rsidR="006A217F" w:rsidRPr="00332A2D" w:rsidRDefault="00000000">
      <w:pPr>
        <w:spacing w:after="120"/>
        <w:rPr>
          <w:rFonts w:ascii="Calibri" w:hAnsi="Calibri" w:cs="Calibri"/>
        </w:rPr>
      </w:pPr>
      <w:r w:rsidRPr="00332A2D">
        <w:rPr>
          <w:rFonts w:ascii="Calibri" w:hAnsi="Calibri" w:cs="Calibri"/>
        </w:rPr>
        <w:t xml:space="preserve">        Telefon: </w:t>
      </w:r>
      <w:r w:rsidR="000F11B9" w:rsidRPr="000F11B9">
        <w:rPr>
          <w:rFonts w:ascii="Calibri" w:hAnsi="Calibri" w:cs="Calibri"/>
        </w:rPr>
        <w:t>795 572 491</w:t>
      </w:r>
    </w:p>
    <w:p w14:paraId="77EDE4BB" w14:textId="49B3C223" w:rsidR="006A217F" w:rsidRPr="00332A2D" w:rsidRDefault="00000000" w:rsidP="00FB7E03">
      <w:pPr>
        <w:pStyle w:val="Akapitzlist"/>
        <w:numPr>
          <w:ilvl w:val="1"/>
          <w:numId w:val="46"/>
        </w:numPr>
        <w:tabs>
          <w:tab w:val="left" w:pos="720"/>
        </w:tabs>
        <w:spacing w:after="100"/>
        <w:ind w:left="360"/>
        <w:jc w:val="both"/>
        <w:rPr>
          <w:rFonts w:ascii="Calibri" w:hAnsi="Calibri" w:cs="Calibri"/>
        </w:rPr>
      </w:pPr>
      <w:r w:rsidRPr="00332A2D">
        <w:rPr>
          <w:rFonts w:ascii="Calibri" w:hAnsi="Calibri" w:cs="Calibri"/>
        </w:rPr>
        <w:t>Osoba odpowiedzialna za realizację Umowy po stronie Procesora:</w:t>
      </w:r>
    </w:p>
    <w:p w14:paraId="7C6CBF02" w14:textId="77777777" w:rsidR="006A217F" w:rsidRPr="00332A2D" w:rsidRDefault="00000000">
      <w:pPr>
        <w:spacing w:after="120"/>
        <w:rPr>
          <w:rFonts w:ascii="Calibri" w:hAnsi="Calibri" w:cs="Calibri"/>
        </w:rPr>
      </w:pPr>
      <w:r w:rsidRPr="00332A2D">
        <w:rPr>
          <w:rFonts w:ascii="Calibri" w:hAnsi="Calibri" w:cs="Calibri"/>
        </w:rPr>
        <w:t xml:space="preserve">        Imię i nazwisko: ....................................</w:t>
      </w:r>
    </w:p>
    <w:p w14:paraId="72E8B146" w14:textId="77777777" w:rsidR="006A217F" w:rsidRPr="00332A2D" w:rsidRDefault="00000000">
      <w:pPr>
        <w:spacing w:after="120"/>
        <w:rPr>
          <w:rFonts w:ascii="Calibri" w:hAnsi="Calibri" w:cs="Calibri"/>
        </w:rPr>
      </w:pPr>
      <w:r w:rsidRPr="00332A2D">
        <w:rPr>
          <w:rFonts w:ascii="Calibri" w:hAnsi="Calibri" w:cs="Calibri"/>
        </w:rPr>
        <w:t xml:space="preserve">        E-mail: ................................................</w:t>
      </w:r>
    </w:p>
    <w:p w14:paraId="63E5CCE1" w14:textId="77777777" w:rsidR="006A217F" w:rsidRPr="00332A2D" w:rsidRDefault="00000000">
      <w:pPr>
        <w:spacing w:after="120"/>
        <w:rPr>
          <w:rFonts w:ascii="Calibri" w:hAnsi="Calibri" w:cs="Calibri"/>
        </w:rPr>
      </w:pPr>
      <w:r w:rsidRPr="00332A2D">
        <w:rPr>
          <w:rFonts w:ascii="Calibri" w:hAnsi="Calibri" w:cs="Calibri"/>
        </w:rPr>
        <w:t xml:space="preserve">        Telefon: ...............................................</w:t>
      </w:r>
    </w:p>
    <w:p w14:paraId="01F1B6B9" w14:textId="54752D1C" w:rsidR="006A217F" w:rsidRPr="00332A2D" w:rsidRDefault="00000000" w:rsidP="00FB7E03">
      <w:pPr>
        <w:pStyle w:val="Akapitzlist"/>
        <w:numPr>
          <w:ilvl w:val="1"/>
          <w:numId w:val="46"/>
        </w:numPr>
        <w:tabs>
          <w:tab w:val="left" w:pos="720"/>
        </w:tabs>
        <w:spacing w:after="100"/>
        <w:ind w:left="360"/>
        <w:jc w:val="both"/>
        <w:rPr>
          <w:rFonts w:ascii="Calibri" w:hAnsi="Calibri" w:cs="Calibri"/>
        </w:rPr>
      </w:pPr>
      <w:r w:rsidRPr="00332A2D">
        <w:rPr>
          <w:rFonts w:ascii="Calibri" w:hAnsi="Calibri" w:cs="Calibri"/>
        </w:rPr>
        <w:t>Strony zobowiązują się do niezwłocznego informowania się wzajemnie o wszelkich zmianach danych kontaktowych wskazanych powyżej.</w:t>
      </w:r>
    </w:p>
    <w:p w14:paraId="30FB88A9" w14:textId="77777777" w:rsidR="006A217F" w:rsidRPr="00332A2D" w:rsidRDefault="006A217F">
      <w:pPr>
        <w:spacing w:after="80"/>
        <w:rPr>
          <w:rFonts w:ascii="Calibri" w:hAnsi="Calibri" w:cs="Calibri"/>
        </w:rPr>
      </w:pPr>
    </w:p>
    <w:p w14:paraId="3CB690BE" w14:textId="77777777" w:rsidR="006A217F" w:rsidRPr="00332A2D" w:rsidRDefault="00000000">
      <w:pPr>
        <w:spacing w:before="200" w:after="120"/>
        <w:jc w:val="center"/>
        <w:rPr>
          <w:rFonts w:ascii="Calibri" w:hAnsi="Calibri" w:cs="Calibri"/>
        </w:rPr>
      </w:pPr>
      <w:r w:rsidRPr="00332A2D">
        <w:rPr>
          <w:rFonts w:ascii="Calibri" w:hAnsi="Calibri" w:cs="Calibri"/>
          <w:b/>
          <w:bCs/>
        </w:rPr>
        <w:t>§ 14. Postanowienia końcowe</w:t>
      </w:r>
    </w:p>
    <w:p w14:paraId="42DB8F3B" w14:textId="4C6D2D58" w:rsidR="006A217F" w:rsidRPr="00332A2D" w:rsidRDefault="00000000" w:rsidP="00C929A4">
      <w:pPr>
        <w:pStyle w:val="Akapitzlist"/>
        <w:numPr>
          <w:ilvl w:val="1"/>
          <w:numId w:val="50"/>
        </w:numPr>
        <w:tabs>
          <w:tab w:val="left" w:pos="720"/>
        </w:tabs>
        <w:spacing w:after="100"/>
        <w:ind w:left="360"/>
        <w:jc w:val="both"/>
        <w:rPr>
          <w:rFonts w:ascii="Calibri" w:hAnsi="Calibri" w:cs="Calibri"/>
        </w:rPr>
      </w:pPr>
      <w:r w:rsidRPr="00332A2D">
        <w:rPr>
          <w:rFonts w:ascii="Calibri" w:hAnsi="Calibri" w:cs="Calibri"/>
        </w:rPr>
        <w:t>Wszelkie zmiany niniejszej Umowy wymagają formy pisemnej pod rygorem nieważności.</w:t>
      </w:r>
    </w:p>
    <w:p w14:paraId="7C12ABD6" w14:textId="77B3B982" w:rsidR="006A217F" w:rsidRPr="00332A2D" w:rsidRDefault="00000000" w:rsidP="00C929A4">
      <w:pPr>
        <w:pStyle w:val="Akapitzlist"/>
        <w:numPr>
          <w:ilvl w:val="1"/>
          <w:numId w:val="50"/>
        </w:numPr>
        <w:tabs>
          <w:tab w:val="left" w:pos="720"/>
        </w:tabs>
        <w:spacing w:after="100"/>
        <w:ind w:left="360"/>
        <w:jc w:val="both"/>
        <w:rPr>
          <w:rFonts w:ascii="Calibri" w:hAnsi="Calibri" w:cs="Calibri"/>
        </w:rPr>
      </w:pPr>
      <w:r w:rsidRPr="00332A2D">
        <w:rPr>
          <w:rFonts w:ascii="Calibri" w:hAnsi="Calibri" w:cs="Calibri"/>
        </w:rPr>
        <w:t>W sprawach nieuregulowanych Umową zastosowanie mają przepisy RODO oraz prawa polskiego.</w:t>
      </w:r>
    </w:p>
    <w:p w14:paraId="73573609" w14:textId="15419BCC" w:rsidR="006A217F" w:rsidRPr="00332A2D" w:rsidRDefault="00000000" w:rsidP="00C929A4">
      <w:pPr>
        <w:pStyle w:val="Akapitzlist"/>
        <w:numPr>
          <w:ilvl w:val="1"/>
          <w:numId w:val="50"/>
        </w:numPr>
        <w:tabs>
          <w:tab w:val="left" w:pos="720"/>
        </w:tabs>
        <w:spacing w:after="100"/>
        <w:ind w:left="360"/>
        <w:jc w:val="both"/>
        <w:rPr>
          <w:rFonts w:ascii="Calibri" w:hAnsi="Calibri" w:cs="Calibri"/>
        </w:rPr>
      </w:pPr>
      <w:r w:rsidRPr="00332A2D">
        <w:rPr>
          <w:rFonts w:ascii="Calibri" w:hAnsi="Calibri" w:cs="Calibri"/>
        </w:rPr>
        <w:t>Spory wynikłe z Umowy rozstrzyga sąd właściwy dla siedziby Administratora.</w:t>
      </w:r>
    </w:p>
    <w:p w14:paraId="73C0FCDD" w14:textId="36417190" w:rsidR="006A217F" w:rsidRPr="00332A2D" w:rsidRDefault="00000000" w:rsidP="00C929A4">
      <w:pPr>
        <w:pStyle w:val="Akapitzlist"/>
        <w:numPr>
          <w:ilvl w:val="1"/>
          <w:numId w:val="50"/>
        </w:numPr>
        <w:tabs>
          <w:tab w:val="left" w:pos="720"/>
        </w:tabs>
        <w:spacing w:after="100"/>
        <w:ind w:left="360"/>
        <w:jc w:val="both"/>
        <w:rPr>
          <w:rFonts w:ascii="Calibri" w:hAnsi="Calibri" w:cs="Calibri"/>
        </w:rPr>
      </w:pPr>
      <w:r w:rsidRPr="00332A2D">
        <w:rPr>
          <w:rFonts w:ascii="Calibri" w:hAnsi="Calibri" w:cs="Calibri"/>
        </w:rPr>
        <w:t>Umowę sporządzono w dwóch jednobrzmiących egzemplarzach, po jednym dla każdej ze Stron.</w:t>
      </w:r>
    </w:p>
    <w:p w14:paraId="4DB1A564" w14:textId="7AAFBA40" w:rsidR="006A217F" w:rsidRPr="00332A2D" w:rsidRDefault="00000000" w:rsidP="00C929A4">
      <w:pPr>
        <w:pStyle w:val="Akapitzlist"/>
        <w:numPr>
          <w:ilvl w:val="1"/>
          <w:numId w:val="50"/>
        </w:numPr>
        <w:tabs>
          <w:tab w:val="left" w:pos="720"/>
        </w:tabs>
        <w:spacing w:after="100"/>
        <w:ind w:left="360"/>
        <w:jc w:val="both"/>
        <w:rPr>
          <w:rFonts w:ascii="Calibri" w:hAnsi="Calibri" w:cs="Calibri"/>
        </w:rPr>
      </w:pPr>
      <w:r w:rsidRPr="00332A2D">
        <w:rPr>
          <w:rFonts w:ascii="Calibri" w:hAnsi="Calibri" w:cs="Calibri"/>
        </w:rPr>
        <w:t>Integralną częścią Umowy są następujące Załączniki:</w:t>
      </w:r>
    </w:p>
    <w:p w14:paraId="3322D7F4" w14:textId="57AB512E" w:rsidR="006A217F" w:rsidRPr="00332A2D" w:rsidRDefault="00000000" w:rsidP="00C929A4">
      <w:pPr>
        <w:pStyle w:val="Akapitzlist"/>
        <w:numPr>
          <w:ilvl w:val="0"/>
          <w:numId w:val="51"/>
        </w:numPr>
        <w:tabs>
          <w:tab w:val="left" w:pos="1080"/>
        </w:tabs>
        <w:spacing w:after="80"/>
        <w:ind w:left="927"/>
        <w:jc w:val="both"/>
        <w:rPr>
          <w:rFonts w:ascii="Calibri" w:hAnsi="Calibri" w:cs="Calibri"/>
        </w:rPr>
      </w:pPr>
      <w:r w:rsidRPr="00332A2D">
        <w:rPr>
          <w:rFonts w:ascii="Calibri" w:hAnsi="Calibri" w:cs="Calibri"/>
        </w:rPr>
        <w:t xml:space="preserve">Załącznik nr 1 – </w:t>
      </w:r>
      <w:r w:rsidR="0031699F" w:rsidRPr="0031699F">
        <w:rPr>
          <w:rFonts w:ascii="Calibri" w:hAnsi="Calibri" w:cs="Calibri"/>
        </w:rPr>
        <w:t>Załącznik nr 1 – Ankieta weryfikacyjna Podmiotu przetwarzającego</w:t>
      </w:r>
      <w:r w:rsidRPr="00332A2D">
        <w:rPr>
          <w:rFonts w:ascii="Calibri" w:hAnsi="Calibri" w:cs="Calibri"/>
        </w:rPr>
        <w:t>.</w:t>
      </w:r>
    </w:p>
    <w:p w14:paraId="5AC37153" w14:textId="2D542952" w:rsidR="006A217F" w:rsidRPr="00332A2D" w:rsidRDefault="00000000" w:rsidP="00C929A4">
      <w:pPr>
        <w:pStyle w:val="Akapitzlist"/>
        <w:numPr>
          <w:ilvl w:val="0"/>
          <w:numId w:val="51"/>
        </w:numPr>
        <w:tabs>
          <w:tab w:val="left" w:pos="1080"/>
        </w:tabs>
        <w:spacing w:after="80"/>
        <w:ind w:left="927"/>
        <w:jc w:val="both"/>
        <w:rPr>
          <w:rFonts w:ascii="Calibri" w:hAnsi="Calibri" w:cs="Calibri"/>
        </w:rPr>
      </w:pPr>
      <w:r w:rsidRPr="00332A2D">
        <w:rPr>
          <w:rFonts w:ascii="Calibri" w:hAnsi="Calibri" w:cs="Calibri"/>
        </w:rPr>
        <w:t>Załącznik nr 2 – Lista zatwierdzonych podprocesorów.</w:t>
      </w:r>
    </w:p>
    <w:p w14:paraId="16DF5426" w14:textId="77777777" w:rsidR="006A217F" w:rsidRPr="00332A2D" w:rsidRDefault="006A217F">
      <w:pPr>
        <w:spacing w:after="80"/>
        <w:rPr>
          <w:rFonts w:ascii="Calibri" w:hAnsi="Calibri" w:cs="Calibri"/>
        </w:rPr>
      </w:pP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00"/>
        <w:gridCol w:w="600"/>
        <w:gridCol w:w="4400"/>
      </w:tblGrid>
      <w:tr w:rsidR="00B05799" w:rsidRPr="00332A2D" w14:paraId="20A4909B" w14:textId="77777777" w:rsidTr="00331D64">
        <w:tc>
          <w:tcPr>
            <w:tcW w:w="4400" w:type="dxa"/>
            <w:tcBorders>
              <w:top w:val="none" w:sz="0" w:space="0" w:color="FFFFFF"/>
              <w:left w:val="none" w:sz="0" w:space="0" w:color="FFFFFF"/>
              <w:bottom w:val="none" w:sz="0" w:space="0" w:color="FFFFFF"/>
              <w:right w:val="none" w:sz="0" w:space="0" w:color="FFFFFF"/>
            </w:tcBorders>
            <w:tcMar>
              <w:top w:w="80" w:type="dxa"/>
              <w:left w:w="120" w:type="dxa"/>
              <w:bottom w:w="80" w:type="dxa"/>
              <w:right w:w="120" w:type="dxa"/>
            </w:tcMar>
          </w:tcPr>
          <w:p w14:paraId="28254172" w14:textId="77777777" w:rsidR="00B05799" w:rsidRPr="00332A2D" w:rsidRDefault="00B05799" w:rsidP="00B05799">
            <w:pPr>
              <w:spacing w:after="80" w:line="276" w:lineRule="auto"/>
              <w:jc w:val="center"/>
              <w:rPr>
                <w:rFonts w:ascii="Calibri" w:eastAsia="Arial" w:hAnsi="Calibri" w:cs="Calibri"/>
              </w:rPr>
            </w:pPr>
            <w:r w:rsidRPr="00332A2D">
              <w:rPr>
                <w:rFonts w:ascii="Calibri" w:eastAsia="Arial" w:hAnsi="Calibri" w:cs="Calibri"/>
              </w:rPr>
              <w:t>ADMINISTRATOR</w:t>
            </w:r>
          </w:p>
          <w:p w14:paraId="384C7E3E" w14:textId="77777777" w:rsidR="00B05799" w:rsidRPr="00332A2D" w:rsidRDefault="00B05799" w:rsidP="00B05799">
            <w:pPr>
              <w:spacing w:after="80" w:line="276" w:lineRule="auto"/>
              <w:jc w:val="center"/>
              <w:rPr>
                <w:rFonts w:ascii="Calibri" w:eastAsia="Arial" w:hAnsi="Calibri" w:cs="Calibri"/>
              </w:rPr>
            </w:pPr>
          </w:p>
          <w:p w14:paraId="6993E378" w14:textId="77777777" w:rsidR="00B05799" w:rsidRPr="00332A2D" w:rsidRDefault="00B05799" w:rsidP="00B05799">
            <w:pPr>
              <w:spacing w:after="80" w:line="276" w:lineRule="auto"/>
              <w:jc w:val="center"/>
              <w:rPr>
                <w:rFonts w:ascii="Calibri" w:eastAsia="Arial" w:hAnsi="Calibri" w:cs="Calibri"/>
              </w:rPr>
            </w:pPr>
          </w:p>
          <w:p w14:paraId="698A4F5A" w14:textId="77777777" w:rsidR="00B05799" w:rsidRPr="00332A2D" w:rsidRDefault="00B05799" w:rsidP="00B05799">
            <w:pPr>
              <w:spacing w:after="80" w:line="276" w:lineRule="auto"/>
              <w:jc w:val="center"/>
              <w:rPr>
                <w:rFonts w:ascii="Calibri" w:eastAsia="Arial" w:hAnsi="Calibri" w:cs="Calibri"/>
              </w:rPr>
            </w:pPr>
            <w:r w:rsidRPr="00332A2D">
              <w:rPr>
                <w:rFonts w:ascii="Calibri" w:eastAsia="Arial" w:hAnsi="Calibri" w:cs="Calibri"/>
              </w:rPr>
              <w:t>Data: ...............................</w:t>
            </w:r>
          </w:p>
          <w:p w14:paraId="7A132AF3" w14:textId="77777777" w:rsidR="00B05799" w:rsidRPr="00332A2D" w:rsidRDefault="00B05799" w:rsidP="00B05799">
            <w:pPr>
              <w:spacing w:after="80" w:line="276" w:lineRule="auto"/>
              <w:jc w:val="center"/>
              <w:rPr>
                <w:rFonts w:ascii="Calibri" w:eastAsia="Arial" w:hAnsi="Calibri" w:cs="Calibri"/>
              </w:rPr>
            </w:pPr>
          </w:p>
          <w:p w14:paraId="4C63A4C3" w14:textId="3FB05EDC" w:rsidR="00B05799" w:rsidRPr="00332A2D" w:rsidRDefault="00B05799" w:rsidP="00B05799">
            <w:pPr>
              <w:spacing w:after="80" w:line="276" w:lineRule="auto"/>
              <w:jc w:val="center"/>
              <w:rPr>
                <w:rFonts w:ascii="Calibri" w:eastAsia="Arial" w:hAnsi="Calibri" w:cs="Calibri"/>
              </w:rPr>
            </w:pPr>
            <w:r w:rsidRPr="00332A2D">
              <w:rPr>
                <w:rFonts w:ascii="Calibri" w:eastAsia="Arial" w:hAnsi="Calibri" w:cs="Calibri"/>
              </w:rPr>
              <w:t xml:space="preserve">Podpis: </w:t>
            </w:r>
            <w:r w:rsidR="00A46A3F">
              <w:rPr>
                <w:rFonts w:ascii="Calibri" w:eastAsia="Arial" w:hAnsi="Calibri" w:cs="Calibri"/>
              </w:rPr>
              <w:t>…………….</w:t>
            </w:r>
            <w:r w:rsidRPr="00332A2D">
              <w:rPr>
                <w:rFonts w:ascii="Calibri" w:eastAsia="Arial" w:hAnsi="Calibri" w:cs="Calibri"/>
              </w:rPr>
              <w:t>................</w:t>
            </w:r>
          </w:p>
        </w:tc>
        <w:tc>
          <w:tcPr>
            <w:tcW w:w="600" w:type="dxa"/>
            <w:tcBorders>
              <w:top w:val="none" w:sz="0" w:space="0" w:color="FFFFFF"/>
              <w:left w:val="none" w:sz="0" w:space="0" w:color="FFFFFF"/>
              <w:bottom w:val="none" w:sz="0" w:space="0" w:color="FFFFFF"/>
              <w:right w:val="none" w:sz="0" w:space="0" w:color="FFFFFF"/>
            </w:tcBorders>
          </w:tcPr>
          <w:p w14:paraId="25B4A9AE" w14:textId="77777777" w:rsidR="00B05799" w:rsidRPr="00332A2D" w:rsidRDefault="00B05799" w:rsidP="00B05799">
            <w:pPr>
              <w:spacing w:after="160" w:line="276" w:lineRule="auto"/>
              <w:jc w:val="both"/>
              <w:rPr>
                <w:rFonts w:ascii="Calibri" w:eastAsia="Arial" w:hAnsi="Calibri" w:cs="Calibri"/>
              </w:rPr>
            </w:pPr>
          </w:p>
        </w:tc>
        <w:tc>
          <w:tcPr>
            <w:tcW w:w="4400" w:type="dxa"/>
            <w:tcBorders>
              <w:top w:val="none" w:sz="0" w:space="0" w:color="FFFFFF"/>
              <w:left w:val="none" w:sz="0" w:space="0" w:color="FFFFFF"/>
              <w:bottom w:val="none" w:sz="0" w:space="0" w:color="FFFFFF"/>
              <w:right w:val="none" w:sz="0" w:space="0" w:color="FFFFFF"/>
            </w:tcBorders>
            <w:tcMar>
              <w:top w:w="80" w:type="dxa"/>
              <w:left w:w="120" w:type="dxa"/>
              <w:bottom w:w="80" w:type="dxa"/>
              <w:right w:w="120" w:type="dxa"/>
            </w:tcMar>
          </w:tcPr>
          <w:p w14:paraId="1EDE2DB6" w14:textId="77777777" w:rsidR="00B05799" w:rsidRPr="00332A2D" w:rsidRDefault="00B05799" w:rsidP="00B05799">
            <w:pPr>
              <w:spacing w:after="80" w:line="276" w:lineRule="auto"/>
              <w:jc w:val="center"/>
              <w:rPr>
                <w:rFonts w:ascii="Calibri" w:eastAsia="Arial" w:hAnsi="Calibri" w:cs="Calibri"/>
              </w:rPr>
            </w:pPr>
            <w:r w:rsidRPr="00332A2D">
              <w:rPr>
                <w:rFonts w:ascii="Calibri" w:eastAsia="Arial" w:hAnsi="Calibri" w:cs="Calibri"/>
              </w:rPr>
              <w:t>PROCESOR</w:t>
            </w:r>
          </w:p>
          <w:p w14:paraId="4C8C6D1E" w14:textId="77777777" w:rsidR="00B05799" w:rsidRPr="00332A2D" w:rsidRDefault="00B05799" w:rsidP="00B05799">
            <w:pPr>
              <w:spacing w:after="80" w:line="276" w:lineRule="auto"/>
              <w:jc w:val="center"/>
              <w:rPr>
                <w:rFonts w:ascii="Calibri" w:eastAsia="Arial" w:hAnsi="Calibri" w:cs="Calibri"/>
              </w:rPr>
            </w:pPr>
          </w:p>
          <w:p w14:paraId="4242F51C" w14:textId="77777777" w:rsidR="00B05799" w:rsidRPr="00332A2D" w:rsidRDefault="00B05799" w:rsidP="00B05799">
            <w:pPr>
              <w:spacing w:after="80" w:line="276" w:lineRule="auto"/>
              <w:jc w:val="center"/>
              <w:rPr>
                <w:rFonts w:ascii="Calibri" w:eastAsia="Arial" w:hAnsi="Calibri" w:cs="Calibri"/>
              </w:rPr>
            </w:pPr>
          </w:p>
          <w:p w14:paraId="1DC20B84" w14:textId="77777777" w:rsidR="00B05799" w:rsidRPr="00332A2D" w:rsidRDefault="00B05799" w:rsidP="00B05799">
            <w:pPr>
              <w:spacing w:after="80" w:line="276" w:lineRule="auto"/>
              <w:jc w:val="center"/>
              <w:rPr>
                <w:rFonts w:ascii="Calibri" w:eastAsia="Arial" w:hAnsi="Calibri" w:cs="Calibri"/>
              </w:rPr>
            </w:pPr>
            <w:r w:rsidRPr="00332A2D">
              <w:rPr>
                <w:rFonts w:ascii="Calibri" w:eastAsia="Arial" w:hAnsi="Calibri" w:cs="Calibri"/>
              </w:rPr>
              <w:t>Data: ...............................</w:t>
            </w:r>
          </w:p>
          <w:p w14:paraId="38408059" w14:textId="77777777" w:rsidR="00B05799" w:rsidRPr="00332A2D" w:rsidRDefault="00B05799" w:rsidP="00B05799">
            <w:pPr>
              <w:spacing w:after="80" w:line="276" w:lineRule="auto"/>
              <w:jc w:val="center"/>
              <w:rPr>
                <w:rFonts w:ascii="Calibri" w:eastAsia="Arial" w:hAnsi="Calibri" w:cs="Calibri"/>
              </w:rPr>
            </w:pPr>
          </w:p>
          <w:p w14:paraId="1D88B56B" w14:textId="71EE59BF" w:rsidR="00B05799" w:rsidRPr="00332A2D" w:rsidRDefault="00B05799" w:rsidP="00B05799">
            <w:pPr>
              <w:spacing w:after="80" w:line="276" w:lineRule="auto"/>
              <w:jc w:val="center"/>
              <w:rPr>
                <w:rFonts w:ascii="Calibri" w:eastAsia="Arial" w:hAnsi="Calibri" w:cs="Calibri"/>
              </w:rPr>
            </w:pPr>
            <w:r w:rsidRPr="00332A2D">
              <w:rPr>
                <w:rFonts w:ascii="Calibri" w:eastAsia="Arial" w:hAnsi="Calibri" w:cs="Calibri"/>
              </w:rPr>
              <w:t>Podpis: ......</w:t>
            </w:r>
            <w:r w:rsidR="00A46A3F">
              <w:rPr>
                <w:rFonts w:ascii="Calibri" w:eastAsia="Arial" w:hAnsi="Calibri" w:cs="Calibri"/>
              </w:rPr>
              <w:t>.............</w:t>
            </w:r>
            <w:r w:rsidRPr="00332A2D">
              <w:rPr>
                <w:rFonts w:ascii="Calibri" w:eastAsia="Arial" w:hAnsi="Calibri" w:cs="Calibri"/>
              </w:rPr>
              <w:t>...........</w:t>
            </w:r>
          </w:p>
        </w:tc>
      </w:tr>
    </w:tbl>
    <w:p w14:paraId="10ABE4DD" w14:textId="77777777" w:rsidR="006A217F" w:rsidRPr="00332A2D" w:rsidRDefault="006A217F">
      <w:pPr>
        <w:spacing w:after="80"/>
        <w:rPr>
          <w:rFonts w:ascii="Calibri" w:hAnsi="Calibri" w:cs="Calibri"/>
        </w:rPr>
      </w:pPr>
    </w:p>
    <w:p w14:paraId="2355F2CE" w14:textId="77777777" w:rsidR="0031699F" w:rsidRPr="00332A2D" w:rsidRDefault="0031699F">
      <w:pPr>
        <w:spacing w:after="80"/>
        <w:rPr>
          <w:rFonts w:ascii="Calibri" w:hAnsi="Calibri" w:cs="Calibri"/>
        </w:rPr>
      </w:pPr>
    </w:p>
    <w:p w14:paraId="2AD17B35" w14:textId="3E846F35" w:rsidR="00A80A43" w:rsidRPr="00332A2D" w:rsidRDefault="00000000" w:rsidP="00AD1D0B">
      <w:pPr>
        <w:spacing w:after="120"/>
        <w:rPr>
          <w:rFonts w:ascii="Calibri" w:hAnsi="Calibri" w:cs="Calibri"/>
        </w:rPr>
        <w:sectPr w:rsidR="00A80A43" w:rsidRPr="00332A2D" w:rsidSect="007E686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276" w:left="1700" w:header="708" w:footer="567" w:gutter="0"/>
          <w:cols w:space="708"/>
          <w:titlePg/>
          <w:docGrid w:linePitch="360"/>
        </w:sectPr>
      </w:pPr>
      <w:r w:rsidRPr="00332A2D">
        <w:rPr>
          <w:rFonts w:ascii="Calibri" w:hAnsi="Calibri" w:cs="Calibri"/>
          <w:i/>
          <w:iCs/>
        </w:rPr>
        <w:t>Załącznik nr 1 oraz Załącznik nr 2 stanowią integralną część niniejszej Umowy i wymagają podpisu obu Stron.</w:t>
      </w:r>
    </w:p>
    <w:p w14:paraId="768A411B" w14:textId="77777777" w:rsidR="006A217F" w:rsidRPr="00332A2D" w:rsidRDefault="00000000" w:rsidP="002831AF">
      <w:pPr>
        <w:pageBreakBefore/>
        <w:spacing w:before="240"/>
        <w:rPr>
          <w:rFonts w:ascii="Calibri" w:hAnsi="Calibri" w:cs="Calibri"/>
        </w:rPr>
      </w:pPr>
      <w:r w:rsidRPr="00332A2D">
        <w:rPr>
          <w:rFonts w:ascii="Calibri" w:hAnsi="Calibri" w:cs="Calibri"/>
          <w:b/>
          <w:bCs/>
        </w:rPr>
        <w:lastRenderedPageBreak/>
        <w:t>ZAŁĄCZNIK NR 1 DO UMOWY POWIERZENIA PRZETWARZANIA DANYCH OSOBOWYCH</w:t>
      </w:r>
    </w:p>
    <w:p w14:paraId="30F0B2FA" w14:textId="77777777" w:rsidR="006A217F" w:rsidRPr="00332A2D" w:rsidRDefault="00000000">
      <w:pPr>
        <w:spacing w:after="120"/>
        <w:jc w:val="center"/>
        <w:rPr>
          <w:rFonts w:ascii="Calibri" w:hAnsi="Calibri" w:cs="Calibri"/>
        </w:rPr>
      </w:pPr>
      <w:r w:rsidRPr="00332A2D">
        <w:rPr>
          <w:rFonts w:ascii="Calibri" w:hAnsi="Calibri" w:cs="Calibri"/>
          <w:b/>
          <w:bCs/>
        </w:rPr>
        <w:t>Ankieta dla Podmiotu przetwarzającego (Procesora)</w:t>
      </w:r>
    </w:p>
    <w:p w14:paraId="1D0EF890" w14:textId="77777777" w:rsidR="006A217F" w:rsidRPr="00332A2D" w:rsidRDefault="006A217F">
      <w:pPr>
        <w:spacing w:after="80"/>
        <w:rPr>
          <w:rFonts w:ascii="Calibri" w:hAnsi="Calibri" w:cs="Calibri"/>
        </w:rPr>
      </w:pPr>
    </w:p>
    <w:p w14:paraId="62627AB0" w14:textId="10ED0592" w:rsidR="006A217F" w:rsidRPr="00332A2D" w:rsidRDefault="00000000">
      <w:pPr>
        <w:spacing w:after="120"/>
        <w:jc w:val="both"/>
        <w:rPr>
          <w:rFonts w:ascii="Calibri" w:hAnsi="Calibri" w:cs="Calibri"/>
        </w:rPr>
      </w:pPr>
      <w:r w:rsidRPr="00332A2D">
        <w:rPr>
          <w:rFonts w:ascii="Calibri" w:hAnsi="Calibri" w:cs="Calibri"/>
        </w:rPr>
        <w:t xml:space="preserve">Ankieta weryfikuje spełnianie wymogów wynikających z Rozporządzenia Parlamentu Europejskiego i Rady (UE) 2016/679 z 27.04.2016 r. w sprawie ochrony osób fizycznych </w:t>
      </w:r>
      <w:r w:rsidR="00AC4A68" w:rsidRPr="00332A2D">
        <w:rPr>
          <w:rFonts w:ascii="Calibri" w:hAnsi="Calibri" w:cs="Calibri"/>
        </w:rPr>
        <w:br/>
      </w:r>
      <w:r w:rsidRPr="00332A2D">
        <w:rPr>
          <w:rFonts w:ascii="Calibri" w:hAnsi="Calibri" w:cs="Calibri"/>
        </w:rPr>
        <w:t>w związku z przetwarzaniem danych osobowych i w sprawie swobodnego przepływu takich danych oraz uchylenia dyrektywy 95/46/WE (ogólne rozporządzenie o ochronie danych) (Dz. Urz. UE L 119, s. 1).</w:t>
      </w:r>
    </w:p>
    <w:p w14:paraId="77098BA0" w14:textId="77777777" w:rsidR="006A217F" w:rsidRPr="00332A2D" w:rsidRDefault="006A217F">
      <w:pPr>
        <w:spacing w:after="80"/>
        <w:rPr>
          <w:rFonts w:ascii="Calibri" w:hAnsi="Calibri" w:cs="Calibri"/>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15"/>
        <w:gridCol w:w="5930"/>
        <w:gridCol w:w="716"/>
        <w:gridCol w:w="716"/>
        <w:gridCol w:w="1149"/>
      </w:tblGrid>
      <w:tr w:rsidR="006A217F" w:rsidRPr="00332A2D" w14:paraId="498CDE5F" w14:textId="77777777">
        <w:trPr>
          <w:tblHeader/>
        </w:trPr>
        <w:tc>
          <w:tcPr>
            <w:tcW w:w="400" w:type="dxa"/>
            <w:tcBorders>
              <w:top w:val="single" w:sz="1" w:space="0" w:color="999999"/>
              <w:left w:val="single" w:sz="1" w:space="0" w:color="999999"/>
              <w:bottom w:val="single" w:sz="1" w:space="0" w:color="999999"/>
              <w:right w:val="single" w:sz="1" w:space="0" w:color="999999"/>
            </w:tcBorders>
            <w:shd w:val="clear" w:color="auto" w:fill="D0D8E8"/>
            <w:tcMar>
              <w:top w:w="80" w:type="dxa"/>
              <w:left w:w="100" w:type="dxa"/>
              <w:bottom w:w="80" w:type="dxa"/>
              <w:right w:w="100" w:type="dxa"/>
            </w:tcMar>
            <w:vAlign w:val="center"/>
          </w:tcPr>
          <w:p w14:paraId="443E6339" w14:textId="77777777" w:rsidR="006A217F" w:rsidRPr="00332A2D" w:rsidRDefault="00000000">
            <w:pPr>
              <w:jc w:val="center"/>
              <w:rPr>
                <w:rFonts w:ascii="Calibri" w:hAnsi="Calibri" w:cs="Calibri"/>
              </w:rPr>
            </w:pPr>
            <w:r w:rsidRPr="00332A2D">
              <w:rPr>
                <w:rFonts w:ascii="Calibri" w:hAnsi="Calibri" w:cs="Calibri"/>
                <w:b/>
                <w:bCs/>
              </w:rPr>
              <w:t>Lp.</w:t>
            </w:r>
          </w:p>
        </w:tc>
        <w:tc>
          <w:tcPr>
            <w:tcW w:w="5800" w:type="dxa"/>
            <w:tcBorders>
              <w:top w:val="single" w:sz="1" w:space="0" w:color="999999"/>
              <w:left w:val="single" w:sz="1" w:space="0" w:color="999999"/>
              <w:bottom w:val="single" w:sz="1" w:space="0" w:color="999999"/>
              <w:right w:val="single" w:sz="1" w:space="0" w:color="999999"/>
            </w:tcBorders>
            <w:shd w:val="clear" w:color="auto" w:fill="D0D8E8"/>
            <w:tcMar>
              <w:top w:w="80" w:type="dxa"/>
              <w:left w:w="100" w:type="dxa"/>
              <w:bottom w:w="80" w:type="dxa"/>
              <w:right w:w="100" w:type="dxa"/>
            </w:tcMar>
            <w:vAlign w:val="center"/>
          </w:tcPr>
          <w:p w14:paraId="28716357" w14:textId="77777777" w:rsidR="006A217F" w:rsidRPr="00332A2D" w:rsidRDefault="00000000">
            <w:pPr>
              <w:jc w:val="center"/>
              <w:rPr>
                <w:rFonts w:ascii="Calibri" w:hAnsi="Calibri" w:cs="Calibri"/>
              </w:rPr>
            </w:pPr>
            <w:r w:rsidRPr="00332A2D">
              <w:rPr>
                <w:rFonts w:ascii="Calibri" w:hAnsi="Calibri" w:cs="Calibri"/>
                <w:b/>
                <w:bCs/>
              </w:rPr>
              <w:t>Weryfikowany obszar</w:t>
            </w:r>
          </w:p>
        </w:tc>
        <w:tc>
          <w:tcPr>
            <w:tcW w:w="700" w:type="dxa"/>
            <w:tcBorders>
              <w:top w:val="single" w:sz="1" w:space="0" w:color="999999"/>
              <w:left w:val="single" w:sz="1" w:space="0" w:color="999999"/>
              <w:bottom w:val="single" w:sz="1" w:space="0" w:color="999999"/>
              <w:right w:val="single" w:sz="1" w:space="0" w:color="999999"/>
            </w:tcBorders>
            <w:shd w:val="clear" w:color="auto" w:fill="D0D8E8"/>
            <w:tcMar>
              <w:top w:w="80" w:type="dxa"/>
              <w:left w:w="100" w:type="dxa"/>
              <w:bottom w:w="80" w:type="dxa"/>
              <w:right w:w="100" w:type="dxa"/>
            </w:tcMar>
            <w:vAlign w:val="center"/>
          </w:tcPr>
          <w:p w14:paraId="20FCCE15" w14:textId="77777777" w:rsidR="006A217F" w:rsidRPr="00332A2D" w:rsidRDefault="00000000">
            <w:pPr>
              <w:jc w:val="center"/>
              <w:rPr>
                <w:rFonts w:ascii="Calibri" w:hAnsi="Calibri" w:cs="Calibri"/>
              </w:rPr>
            </w:pPr>
            <w:r w:rsidRPr="00332A2D">
              <w:rPr>
                <w:rFonts w:ascii="Calibri" w:hAnsi="Calibri" w:cs="Calibri"/>
                <w:b/>
                <w:bCs/>
              </w:rPr>
              <w:t>TAK</w:t>
            </w:r>
          </w:p>
        </w:tc>
        <w:tc>
          <w:tcPr>
            <w:tcW w:w="700" w:type="dxa"/>
            <w:tcBorders>
              <w:top w:val="single" w:sz="1" w:space="0" w:color="999999"/>
              <w:left w:val="single" w:sz="1" w:space="0" w:color="999999"/>
              <w:bottom w:val="single" w:sz="1" w:space="0" w:color="999999"/>
              <w:right w:val="single" w:sz="1" w:space="0" w:color="999999"/>
            </w:tcBorders>
            <w:shd w:val="clear" w:color="auto" w:fill="D0D8E8"/>
            <w:tcMar>
              <w:top w:w="80" w:type="dxa"/>
              <w:left w:w="100" w:type="dxa"/>
              <w:bottom w:w="80" w:type="dxa"/>
              <w:right w:w="100" w:type="dxa"/>
            </w:tcMar>
            <w:vAlign w:val="center"/>
          </w:tcPr>
          <w:p w14:paraId="1D7ACE6D" w14:textId="77777777" w:rsidR="006A217F" w:rsidRPr="00332A2D" w:rsidRDefault="00000000">
            <w:pPr>
              <w:jc w:val="center"/>
              <w:rPr>
                <w:rFonts w:ascii="Calibri" w:hAnsi="Calibri" w:cs="Calibri"/>
              </w:rPr>
            </w:pPr>
            <w:r w:rsidRPr="00332A2D">
              <w:rPr>
                <w:rFonts w:ascii="Calibri" w:hAnsi="Calibri" w:cs="Calibri"/>
                <w:b/>
                <w:bCs/>
              </w:rPr>
              <w:t>NIE</w:t>
            </w:r>
          </w:p>
        </w:tc>
        <w:tc>
          <w:tcPr>
            <w:tcW w:w="900" w:type="dxa"/>
            <w:tcBorders>
              <w:top w:val="single" w:sz="1" w:space="0" w:color="999999"/>
              <w:left w:val="single" w:sz="1" w:space="0" w:color="999999"/>
              <w:bottom w:val="single" w:sz="1" w:space="0" w:color="999999"/>
              <w:right w:val="single" w:sz="1" w:space="0" w:color="999999"/>
            </w:tcBorders>
            <w:shd w:val="clear" w:color="auto" w:fill="D0D8E8"/>
            <w:tcMar>
              <w:top w:w="80" w:type="dxa"/>
              <w:left w:w="100" w:type="dxa"/>
              <w:bottom w:w="80" w:type="dxa"/>
              <w:right w:w="100" w:type="dxa"/>
            </w:tcMar>
            <w:vAlign w:val="center"/>
          </w:tcPr>
          <w:p w14:paraId="0B4DFA6D" w14:textId="77777777" w:rsidR="006A217F" w:rsidRPr="00332A2D" w:rsidRDefault="00000000">
            <w:pPr>
              <w:jc w:val="center"/>
              <w:rPr>
                <w:rFonts w:ascii="Calibri" w:hAnsi="Calibri" w:cs="Calibri"/>
              </w:rPr>
            </w:pPr>
            <w:r w:rsidRPr="00332A2D">
              <w:rPr>
                <w:rFonts w:ascii="Calibri" w:hAnsi="Calibri" w:cs="Calibri"/>
                <w:b/>
                <w:bCs/>
              </w:rPr>
              <w:t>NIE DOTYCZY</w:t>
            </w:r>
          </w:p>
        </w:tc>
      </w:tr>
      <w:tr w:rsidR="006A217F" w:rsidRPr="00332A2D" w14:paraId="6903E3E5"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C3BB3E2" w14:textId="77777777" w:rsidR="006A217F" w:rsidRPr="00332A2D" w:rsidRDefault="00000000">
            <w:pPr>
              <w:jc w:val="center"/>
              <w:rPr>
                <w:rFonts w:ascii="Calibri" w:hAnsi="Calibri" w:cs="Calibri"/>
              </w:rPr>
            </w:pPr>
            <w:r w:rsidRPr="00332A2D">
              <w:rPr>
                <w:rFonts w:ascii="Calibri" w:hAnsi="Calibri" w:cs="Calibri"/>
              </w:rPr>
              <w:t>1.</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970C8FB" w14:textId="77777777" w:rsidR="006A217F" w:rsidRPr="00332A2D" w:rsidRDefault="00000000">
            <w:pPr>
              <w:rPr>
                <w:rFonts w:ascii="Calibri" w:hAnsi="Calibri" w:cs="Calibri"/>
              </w:rPr>
            </w:pPr>
            <w:r w:rsidRPr="00332A2D">
              <w:rPr>
                <w:rFonts w:ascii="Calibri" w:hAnsi="Calibri" w:cs="Calibri"/>
              </w:rPr>
              <w:t>Czy Podmiot przetwarzający posiada wdrożoną Politykę ochrony danych osobowych lub inny równoważny dokument określający zasady przetwarzania danych mu powierzonych?</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6DB23E4"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FFCD272"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122397B" w14:textId="77777777" w:rsidR="006A217F" w:rsidRPr="00332A2D" w:rsidRDefault="006A217F">
            <w:pPr>
              <w:rPr>
                <w:rFonts w:ascii="Calibri" w:hAnsi="Calibri" w:cs="Calibri"/>
              </w:rPr>
            </w:pPr>
          </w:p>
        </w:tc>
      </w:tr>
      <w:tr w:rsidR="006A217F" w:rsidRPr="00332A2D" w14:paraId="3C18F582"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54ABB94" w14:textId="77777777" w:rsidR="006A217F" w:rsidRPr="00332A2D" w:rsidRDefault="00000000">
            <w:pPr>
              <w:jc w:val="center"/>
              <w:rPr>
                <w:rFonts w:ascii="Calibri" w:hAnsi="Calibri" w:cs="Calibri"/>
              </w:rPr>
            </w:pPr>
            <w:r w:rsidRPr="00332A2D">
              <w:rPr>
                <w:rFonts w:ascii="Calibri" w:hAnsi="Calibri" w:cs="Calibri"/>
              </w:rPr>
              <w:t>2.</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F0B127B" w14:textId="77777777" w:rsidR="006A217F" w:rsidRPr="00332A2D" w:rsidRDefault="00000000">
            <w:pPr>
              <w:rPr>
                <w:rFonts w:ascii="Calibri" w:hAnsi="Calibri" w:cs="Calibri"/>
              </w:rPr>
            </w:pPr>
            <w:r w:rsidRPr="00332A2D">
              <w:rPr>
                <w:rFonts w:ascii="Calibri" w:hAnsi="Calibri" w:cs="Calibri"/>
              </w:rPr>
              <w:t>Czy Podmiot przetwarzający posiada wdrożony na podstawie art. 30 RODO rejestr czynności przetwarzania danych i rejestr kategorii czynności przetwarzania?</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6D0B9DF"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0777AE7"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2B2B00F" w14:textId="77777777" w:rsidR="006A217F" w:rsidRPr="00332A2D" w:rsidRDefault="006A217F">
            <w:pPr>
              <w:rPr>
                <w:rFonts w:ascii="Calibri" w:hAnsi="Calibri" w:cs="Calibri"/>
              </w:rPr>
            </w:pPr>
          </w:p>
        </w:tc>
      </w:tr>
      <w:tr w:rsidR="006A217F" w:rsidRPr="00332A2D" w14:paraId="3FDCE7B2"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48F4FB3" w14:textId="77777777" w:rsidR="006A217F" w:rsidRPr="00332A2D" w:rsidRDefault="00000000">
            <w:pPr>
              <w:jc w:val="center"/>
              <w:rPr>
                <w:rFonts w:ascii="Calibri" w:hAnsi="Calibri" w:cs="Calibri"/>
              </w:rPr>
            </w:pPr>
            <w:r w:rsidRPr="00332A2D">
              <w:rPr>
                <w:rFonts w:ascii="Calibri" w:hAnsi="Calibri" w:cs="Calibri"/>
              </w:rPr>
              <w:t>3.</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8F146D8" w14:textId="77777777" w:rsidR="006A217F" w:rsidRPr="00332A2D" w:rsidRDefault="00000000">
            <w:pPr>
              <w:rPr>
                <w:rFonts w:ascii="Calibri" w:hAnsi="Calibri" w:cs="Calibri"/>
              </w:rPr>
            </w:pPr>
            <w:r w:rsidRPr="00332A2D">
              <w:rPr>
                <w:rFonts w:ascii="Calibri" w:hAnsi="Calibri" w:cs="Calibri"/>
              </w:rPr>
              <w:t>Czy Podmiot przetwarzający posiada wdrożoną procedurę postępowania w przypadku wystąpienia naruszeń ochrony danych osobowych zgodną z art. 33–34 RODO?</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4B378484"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BE390B3"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432E736" w14:textId="77777777" w:rsidR="006A217F" w:rsidRPr="00332A2D" w:rsidRDefault="006A217F">
            <w:pPr>
              <w:rPr>
                <w:rFonts w:ascii="Calibri" w:hAnsi="Calibri" w:cs="Calibri"/>
              </w:rPr>
            </w:pPr>
          </w:p>
        </w:tc>
      </w:tr>
      <w:tr w:rsidR="006A217F" w:rsidRPr="00332A2D" w14:paraId="3E7536D7"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8B172C8" w14:textId="77777777" w:rsidR="006A217F" w:rsidRPr="00332A2D" w:rsidRDefault="00000000">
            <w:pPr>
              <w:jc w:val="center"/>
              <w:rPr>
                <w:rFonts w:ascii="Calibri" w:hAnsi="Calibri" w:cs="Calibri"/>
              </w:rPr>
            </w:pPr>
            <w:r w:rsidRPr="00332A2D">
              <w:rPr>
                <w:rFonts w:ascii="Calibri" w:hAnsi="Calibri" w:cs="Calibri"/>
              </w:rPr>
              <w:t>4.</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6A8D1156" w14:textId="77777777" w:rsidR="006A217F" w:rsidRPr="00332A2D" w:rsidRDefault="00000000">
            <w:pPr>
              <w:rPr>
                <w:rFonts w:ascii="Calibri" w:hAnsi="Calibri" w:cs="Calibri"/>
              </w:rPr>
            </w:pPr>
            <w:r w:rsidRPr="00332A2D">
              <w:rPr>
                <w:rFonts w:ascii="Calibri" w:hAnsi="Calibri" w:cs="Calibri"/>
              </w:rPr>
              <w:t>Czy procedury postępowania w przypadku naruszenia ochrony powierzonych danych u Podmiotu przetwarzającego przewidują informowanie o tym Administratora danych, w jakim trybie i w jakim czasie?</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40DEF04D"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43B58E91"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72B2D4A" w14:textId="77777777" w:rsidR="006A217F" w:rsidRPr="00332A2D" w:rsidRDefault="006A217F">
            <w:pPr>
              <w:rPr>
                <w:rFonts w:ascii="Calibri" w:hAnsi="Calibri" w:cs="Calibri"/>
              </w:rPr>
            </w:pPr>
          </w:p>
        </w:tc>
      </w:tr>
      <w:tr w:rsidR="006A217F" w:rsidRPr="00332A2D" w14:paraId="21DD6464"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1C5B078" w14:textId="77777777" w:rsidR="006A217F" w:rsidRPr="00332A2D" w:rsidRDefault="00000000">
            <w:pPr>
              <w:jc w:val="center"/>
              <w:rPr>
                <w:rFonts w:ascii="Calibri" w:hAnsi="Calibri" w:cs="Calibri"/>
              </w:rPr>
            </w:pPr>
            <w:r w:rsidRPr="00332A2D">
              <w:rPr>
                <w:rFonts w:ascii="Calibri" w:hAnsi="Calibri" w:cs="Calibri"/>
              </w:rPr>
              <w:t>5.</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080FC7AF" w14:textId="77777777" w:rsidR="006A217F" w:rsidRPr="00332A2D" w:rsidRDefault="00000000">
            <w:pPr>
              <w:rPr>
                <w:rFonts w:ascii="Calibri" w:hAnsi="Calibri" w:cs="Calibri"/>
              </w:rPr>
            </w:pPr>
            <w:r w:rsidRPr="00332A2D">
              <w:rPr>
                <w:rFonts w:ascii="Calibri" w:hAnsi="Calibri" w:cs="Calibri"/>
              </w:rPr>
              <w:t>Czy Podmiot przetwarzający wdrożył procedury realizacji praw osób, których dane dotyczą?</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606C411D"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40AECBF"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22934DA" w14:textId="77777777" w:rsidR="006A217F" w:rsidRPr="00332A2D" w:rsidRDefault="006A217F">
            <w:pPr>
              <w:rPr>
                <w:rFonts w:ascii="Calibri" w:hAnsi="Calibri" w:cs="Calibri"/>
              </w:rPr>
            </w:pPr>
          </w:p>
        </w:tc>
      </w:tr>
      <w:tr w:rsidR="006A217F" w:rsidRPr="00332A2D" w14:paraId="4E70108C"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456117F6" w14:textId="77777777" w:rsidR="006A217F" w:rsidRPr="00332A2D" w:rsidRDefault="00000000">
            <w:pPr>
              <w:jc w:val="center"/>
              <w:rPr>
                <w:rFonts w:ascii="Calibri" w:hAnsi="Calibri" w:cs="Calibri"/>
              </w:rPr>
            </w:pPr>
            <w:r w:rsidRPr="00332A2D">
              <w:rPr>
                <w:rFonts w:ascii="Calibri" w:hAnsi="Calibri" w:cs="Calibri"/>
              </w:rPr>
              <w:t>6.</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8E104B8" w14:textId="77777777" w:rsidR="006A217F" w:rsidRPr="00332A2D" w:rsidRDefault="00000000">
            <w:pPr>
              <w:rPr>
                <w:rFonts w:ascii="Calibri" w:hAnsi="Calibri" w:cs="Calibri"/>
              </w:rPr>
            </w:pPr>
            <w:r w:rsidRPr="00332A2D">
              <w:rPr>
                <w:rFonts w:ascii="Calibri" w:hAnsi="Calibri" w:cs="Calibri"/>
              </w:rPr>
              <w:t>Czy Podmiot przetwarzający wdrożył odpowiednie środki techniczne i organizacyjne, które pomogą Administratorowi wywiązać się z obowiązku odpowiadania na żądania osoby, której dane dotyczą?</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B7EE435"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E05852B"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74D29A22" w14:textId="77777777" w:rsidR="006A217F" w:rsidRPr="00332A2D" w:rsidRDefault="006A217F">
            <w:pPr>
              <w:rPr>
                <w:rFonts w:ascii="Calibri" w:hAnsi="Calibri" w:cs="Calibri"/>
              </w:rPr>
            </w:pPr>
          </w:p>
        </w:tc>
      </w:tr>
      <w:tr w:rsidR="006A217F" w:rsidRPr="00332A2D" w14:paraId="3FFFBF60"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C37B0FD" w14:textId="77777777" w:rsidR="006A217F" w:rsidRPr="00332A2D" w:rsidRDefault="00000000">
            <w:pPr>
              <w:jc w:val="center"/>
              <w:rPr>
                <w:rFonts w:ascii="Calibri" w:hAnsi="Calibri" w:cs="Calibri"/>
              </w:rPr>
            </w:pPr>
            <w:r w:rsidRPr="00332A2D">
              <w:rPr>
                <w:rFonts w:ascii="Calibri" w:hAnsi="Calibri" w:cs="Calibri"/>
              </w:rPr>
              <w:t>7.</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F8DA37D" w14:textId="77777777" w:rsidR="006A217F" w:rsidRPr="00332A2D" w:rsidRDefault="00000000">
            <w:pPr>
              <w:rPr>
                <w:rFonts w:ascii="Calibri" w:hAnsi="Calibri" w:cs="Calibri"/>
              </w:rPr>
            </w:pPr>
            <w:r w:rsidRPr="00332A2D">
              <w:rPr>
                <w:rFonts w:ascii="Calibri" w:hAnsi="Calibri" w:cs="Calibri"/>
              </w:rPr>
              <w:t>Czy Podmiot przetwarzający zapewnił Administratorowi nieograniczone prawo do audytów, w tym inspekcji w zakresie powierzonych do przetwarzania danych?</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7C5DA7D"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C5BAC5A"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3EFC25A" w14:textId="77777777" w:rsidR="006A217F" w:rsidRPr="00332A2D" w:rsidRDefault="006A217F">
            <w:pPr>
              <w:rPr>
                <w:rFonts w:ascii="Calibri" w:hAnsi="Calibri" w:cs="Calibri"/>
              </w:rPr>
            </w:pPr>
          </w:p>
        </w:tc>
      </w:tr>
      <w:tr w:rsidR="006A217F" w:rsidRPr="00332A2D" w14:paraId="2EDAD241"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15DA70E" w14:textId="77777777" w:rsidR="006A217F" w:rsidRPr="00332A2D" w:rsidRDefault="00000000">
            <w:pPr>
              <w:jc w:val="center"/>
              <w:rPr>
                <w:rFonts w:ascii="Calibri" w:hAnsi="Calibri" w:cs="Calibri"/>
              </w:rPr>
            </w:pPr>
            <w:r w:rsidRPr="00332A2D">
              <w:rPr>
                <w:rFonts w:ascii="Calibri" w:hAnsi="Calibri" w:cs="Calibri"/>
              </w:rPr>
              <w:t>8.</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0DEB47B" w14:textId="77777777" w:rsidR="006A217F" w:rsidRPr="00332A2D" w:rsidRDefault="00000000">
            <w:pPr>
              <w:rPr>
                <w:rFonts w:ascii="Calibri" w:hAnsi="Calibri" w:cs="Calibri"/>
              </w:rPr>
            </w:pPr>
            <w:r w:rsidRPr="00332A2D">
              <w:rPr>
                <w:rFonts w:ascii="Calibri" w:hAnsi="Calibri" w:cs="Calibri"/>
              </w:rPr>
              <w:t>Czy Podmiot przetwarzający powołał i zgłosił do UODO Inspektora Ochrony Danych (jeżeli IOD jest wymagany w podmiocie przetwarzającym z mocy prawa)?</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4ABE97D8"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0CD4060D"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CF8C643" w14:textId="77777777" w:rsidR="006A217F" w:rsidRPr="00332A2D" w:rsidRDefault="006A217F">
            <w:pPr>
              <w:rPr>
                <w:rFonts w:ascii="Calibri" w:hAnsi="Calibri" w:cs="Calibri"/>
              </w:rPr>
            </w:pPr>
          </w:p>
        </w:tc>
      </w:tr>
      <w:tr w:rsidR="006A217F" w:rsidRPr="00332A2D" w14:paraId="5EF1AEE4"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BC0E042" w14:textId="77777777" w:rsidR="006A217F" w:rsidRPr="00332A2D" w:rsidRDefault="00000000">
            <w:pPr>
              <w:jc w:val="center"/>
              <w:rPr>
                <w:rFonts w:ascii="Calibri" w:hAnsi="Calibri" w:cs="Calibri"/>
              </w:rPr>
            </w:pPr>
            <w:r w:rsidRPr="00332A2D">
              <w:rPr>
                <w:rFonts w:ascii="Calibri" w:hAnsi="Calibri" w:cs="Calibri"/>
              </w:rPr>
              <w:t>9.</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167F2E2" w14:textId="77777777" w:rsidR="006A217F" w:rsidRPr="00332A2D" w:rsidRDefault="00000000">
            <w:pPr>
              <w:rPr>
                <w:rFonts w:ascii="Calibri" w:hAnsi="Calibri" w:cs="Calibri"/>
              </w:rPr>
            </w:pPr>
            <w:r w:rsidRPr="00332A2D">
              <w:rPr>
                <w:rFonts w:ascii="Calibri" w:hAnsi="Calibri" w:cs="Calibri"/>
              </w:rPr>
              <w:t>Czy Podmiot przetwarzający powołał Administratora Systemów Informatycznych?</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BDD96B4"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EEB3FA0"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41F4947F" w14:textId="77777777" w:rsidR="006A217F" w:rsidRPr="00332A2D" w:rsidRDefault="006A217F">
            <w:pPr>
              <w:rPr>
                <w:rFonts w:ascii="Calibri" w:hAnsi="Calibri" w:cs="Calibri"/>
              </w:rPr>
            </w:pPr>
          </w:p>
        </w:tc>
      </w:tr>
      <w:tr w:rsidR="006A217F" w:rsidRPr="00332A2D" w14:paraId="71CEB00A"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78CF4A19" w14:textId="77777777" w:rsidR="006A217F" w:rsidRPr="00332A2D" w:rsidRDefault="00000000">
            <w:pPr>
              <w:jc w:val="center"/>
              <w:rPr>
                <w:rFonts w:ascii="Calibri" w:hAnsi="Calibri" w:cs="Calibri"/>
              </w:rPr>
            </w:pPr>
            <w:r w:rsidRPr="00332A2D">
              <w:rPr>
                <w:rFonts w:ascii="Calibri" w:hAnsi="Calibri" w:cs="Calibri"/>
              </w:rPr>
              <w:lastRenderedPageBreak/>
              <w:t>10.</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435AA927" w14:textId="77777777" w:rsidR="006A217F" w:rsidRPr="00332A2D" w:rsidRDefault="00000000">
            <w:pPr>
              <w:rPr>
                <w:rFonts w:ascii="Calibri" w:hAnsi="Calibri" w:cs="Calibri"/>
              </w:rPr>
            </w:pPr>
            <w:r w:rsidRPr="00332A2D">
              <w:rPr>
                <w:rFonts w:ascii="Calibri" w:hAnsi="Calibri" w:cs="Calibri"/>
              </w:rPr>
              <w:t>Czy osoby dopuszczone do przetwarzania danych osobowych posiadają nadane upoważnienie do ich przetwarzania?</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0818119E"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E6882B6"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A6B4F51" w14:textId="77777777" w:rsidR="006A217F" w:rsidRPr="00332A2D" w:rsidRDefault="006A217F">
            <w:pPr>
              <w:rPr>
                <w:rFonts w:ascii="Calibri" w:hAnsi="Calibri" w:cs="Calibri"/>
              </w:rPr>
            </w:pPr>
          </w:p>
        </w:tc>
      </w:tr>
      <w:tr w:rsidR="006A217F" w:rsidRPr="00332A2D" w14:paraId="10F2F5AA"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14452C4" w14:textId="77777777" w:rsidR="006A217F" w:rsidRPr="00332A2D" w:rsidRDefault="00000000">
            <w:pPr>
              <w:jc w:val="center"/>
              <w:rPr>
                <w:rFonts w:ascii="Calibri" w:hAnsi="Calibri" w:cs="Calibri"/>
              </w:rPr>
            </w:pPr>
            <w:r w:rsidRPr="00332A2D">
              <w:rPr>
                <w:rFonts w:ascii="Calibri" w:hAnsi="Calibri" w:cs="Calibri"/>
              </w:rPr>
              <w:t>11.</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527E8AB" w14:textId="2E0474AE" w:rsidR="006A217F" w:rsidRPr="00332A2D" w:rsidRDefault="00000000">
            <w:pPr>
              <w:rPr>
                <w:rFonts w:ascii="Calibri" w:hAnsi="Calibri" w:cs="Calibri"/>
              </w:rPr>
            </w:pPr>
            <w:r w:rsidRPr="00332A2D">
              <w:rPr>
                <w:rFonts w:ascii="Calibri" w:hAnsi="Calibri" w:cs="Calibri"/>
              </w:rPr>
              <w:t xml:space="preserve">Czy osoby, o których mowa w pkt 10, zostały zobowiązane do zachowania </w:t>
            </w:r>
            <w:r w:rsidR="00FA18C0" w:rsidRPr="00332A2D">
              <w:rPr>
                <w:rFonts w:ascii="Calibri" w:hAnsi="Calibri" w:cs="Calibri"/>
              </w:rPr>
              <w:br/>
            </w:r>
            <w:r w:rsidRPr="00332A2D">
              <w:rPr>
                <w:rFonts w:ascii="Calibri" w:hAnsi="Calibri" w:cs="Calibri"/>
              </w:rPr>
              <w:t>w tajemnicy danych osobowych lub podlegają ustawowemu obowiązkowi zachowania tajemnicy?</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7715BC30"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7E17600"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F789B84" w14:textId="77777777" w:rsidR="006A217F" w:rsidRPr="00332A2D" w:rsidRDefault="006A217F">
            <w:pPr>
              <w:rPr>
                <w:rFonts w:ascii="Calibri" w:hAnsi="Calibri" w:cs="Calibri"/>
              </w:rPr>
            </w:pPr>
          </w:p>
        </w:tc>
      </w:tr>
      <w:tr w:rsidR="006A217F" w:rsidRPr="00332A2D" w14:paraId="54ED462F"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3C74503" w14:textId="77777777" w:rsidR="006A217F" w:rsidRPr="00332A2D" w:rsidRDefault="00000000">
            <w:pPr>
              <w:jc w:val="center"/>
              <w:rPr>
                <w:rFonts w:ascii="Calibri" w:hAnsi="Calibri" w:cs="Calibri"/>
              </w:rPr>
            </w:pPr>
            <w:r w:rsidRPr="00332A2D">
              <w:rPr>
                <w:rFonts w:ascii="Calibri" w:hAnsi="Calibri" w:cs="Calibri"/>
              </w:rPr>
              <w:t>12.</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EAF5E28" w14:textId="77777777" w:rsidR="006A217F" w:rsidRPr="00332A2D" w:rsidRDefault="00000000">
            <w:pPr>
              <w:rPr>
                <w:rFonts w:ascii="Calibri" w:hAnsi="Calibri" w:cs="Calibri"/>
              </w:rPr>
            </w:pPr>
            <w:r w:rsidRPr="00332A2D">
              <w:rPr>
                <w:rFonts w:ascii="Calibri" w:hAnsi="Calibri" w:cs="Calibri"/>
              </w:rPr>
              <w:t>Czy osoby, o których mowa w pkt 10, ukończyły szkolenie z zakresu bezpiecznego przetwarzania danych osobowych oraz czy ww. szkolenie zostało udokumentowane (lista obecności, certyfikaty itp.)?</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48BBE4BF"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6B434069"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0E0AF1DC" w14:textId="77777777" w:rsidR="006A217F" w:rsidRPr="00332A2D" w:rsidRDefault="006A217F">
            <w:pPr>
              <w:rPr>
                <w:rFonts w:ascii="Calibri" w:hAnsi="Calibri" w:cs="Calibri"/>
              </w:rPr>
            </w:pPr>
          </w:p>
        </w:tc>
      </w:tr>
      <w:tr w:rsidR="006A217F" w:rsidRPr="00332A2D" w14:paraId="40BB6693"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DAA5AEF" w14:textId="77777777" w:rsidR="006A217F" w:rsidRPr="00332A2D" w:rsidRDefault="00000000">
            <w:pPr>
              <w:jc w:val="center"/>
              <w:rPr>
                <w:rFonts w:ascii="Calibri" w:hAnsi="Calibri" w:cs="Calibri"/>
              </w:rPr>
            </w:pPr>
            <w:r w:rsidRPr="00332A2D">
              <w:rPr>
                <w:rFonts w:ascii="Calibri" w:hAnsi="Calibri" w:cs="Calibri"/>
              </w:rPr>
              <w:t>13.</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7B6F3ED7" w14:textId="77777777" w:rsidR="006A217F" w:rsidRPr="00332A2D" w:rsidRDefault="00000000">
            <w:pPr>
              <w:rPr>
                <w:rFonts w:ascii="Calibri" w:hAnsi="Calibri" w:cs="Calibri"/>
              </w:rPr>
            </w:pPr>
            <w:r w:rsidRPr="00332A2D">
              <w:rPr>
                <w:rFonts w:ascii="Calibri" w:hAnsi="Calibri" w:cs="Calibri"/>
              </w:rPr>
              <w:t>Czy Podmiot przetwarzający posiada wdrożoną procedurę zarządzania ryzykiem w zakresie ochrony danych osobowych?</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75CAAAE6"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7B0B2FDD"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77382A4B" w14:textId="77777777" w:rsidR="006A217F" w:rsidRPr="00332A2D" w:rsidRDefault="006A217F">
            <w:pPr>
              <w:rPr>
                <w:rFonts w:ascii="Calibri" w:hAnsi="Calibri" w:cs="Calibri"/>
              </w:rPr>
            </w:pPr>
          </w:p>
        </w:tc>
      </w:tr>
      <w:tr w:rsidR="006A217F" w:rsidRPr="00332A2D" w14:paraId="60849A82"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705ADB75" w14:textId="77777777" w:rsidR="006A217F" w:rsidRPr="00332A2D" w:rsidRDefault="00000000">
            <w:pPr>
              <w:jc w:val="center"/>
              <w:rPr>
                <w:rFonts w:ascii="Calibri" w:hAnsi="Calibri" w:cs="Calibri"/>
              </w:rPr>
            </w:pPr>
            <w:r w:rsidRPr="00332A2D">
              <w:rPr>
                <w:rFonts w:ascii="Calibri" w:hAnsi="Calibri" w:cs="Calibri"/>
              </w:rPr>
              <w:t>14.</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68A21156" w14:textId="6FFB5D58" w:rsidR="006A217F" w:rsidRPr="00332A2D" w:rsidRDefault="00000000">
            <w:pPr>
              <w:rPr>
                <w:rFonts w:ascii="Calibri" w:hAnsi="Calibri" w:cs="Calibri"/>
              </w:rPr>
            </w:pPr>
            <w:r w:rsidRPr="00332A2D">
              <w:rPr>
                <w:rFonts w:ascii="Calibri" w:hAnsi="Calibri" w:cs="Calibri"/>
              </w:rPr>
              <w:t xml:space="preserve">Czy Podmiot przetwarzający w ostatnim roku wykonał analizę ryzyka </w:t>
            </w:r>
            <w:r w:rsidR="00AC4A68" w:rsidRPr="00332A2D">
              <w:rPr>
                <w:rFonts w:ascii="Calibri" w:hAnsi="Calibri" w:cs="Calibri"/>
              </w:rPr>
              <w:br/>
            </w:r>
            <w:r w:rsidRPr="00332A2D">
              <w:rPr>
                <w:rFonts w:ascii="Calibri" w:hAnsi="Calibri" w:cs="Calibri"/>
              </w:rPr>
              <w:t>w zakresie ochrony danych osobowych?</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C7FF792"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44496206"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4E424CAE" w14:textId="77777777" w:rsidR="006A217F" w:rsidRPr="00332A2D" w:rsidRDefault="006A217F">
            <w:pPr>
              <w:rPr>
                <w:rFonts w:ascii="Calibri" w:hAnsi="Calibri" w:cs="Calibri"/>
              </w:rPr>
            </w:pPr>
          </w:p>
        </w:tc>
      </w:tr>
      <w:tr w:rsidR="006A217F" w:rsidRPr="00332A2D" w14:paraId="5DC2DE81"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A284B43" w14:textId="77777777" w:rsidR="006A217F" w:rsidRPr="00332A2D" w:rsidRDefault="00000000">
            <w:pPr>
              <w:jc w:val="center"/>
              <w:rPr>
                <w:rFonts w:ascii="Calibri" w:hAnsi="Calibri" w:cs="Calibri"/>
              </w:rPr>
            </w:pPr>
            <w:r w:rsidRPr="00332A2D">
              <w:rPr>
                <w:rFonts w:ascii="Calibri" w:hAnsi="Calibri" w:cs="Calibri"/>
              </w:rPr>
              <w:t>15.</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6DC219B" w14:textId="77777777" w:rsidR="006A217F" w:rsidRPr="00332A2D" w:rsidRDefault="00000000">
            <w:pPr>
              <w:rPr>
                <w:rFonts w:ascii="Calibri" w:hAnsi="Calibri" w:cs="Calibri"/>
              </w:rPr>
            </w:pPr>
            <w:r w:rsidRPr="00332A2D">
              <w:rPr>
                <w:rFonts w:ascii="Calibri" w:hAnsi="Calibri" w:cs="Calibri"/>
              </w:rPr>
              <w:t>Czy Podmiot przetwarzający przeprowadził w ostatnim roku ocenę skutków dla ochrony danych (jeżeli jest do tego zobowiązany)?</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6021019"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830724A"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659D473D" w14:textId="77777777" w:rsidR="006A217F" w:rsidRPr="00332A2D" w:rsidRDefault="006A217F">
            <w:pPr>
              <w:rPr>
                <w:rFonts w:ascii="Calibri" w:hAnsi="Calibri" w:cs="Calibri"/>
              </w:rPr>
            </w:pPr>
          </w:p>
        </w:tc>
      </w:tr>
      <w:tr w:rsidR="006A217F" w:rsidRPr="00332A2D" w14:paraId="006C1594"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7DED18F" w14:textId="77777777" w:rsidR="006A217F" w:rsidRPr="00332A2D" w:rsidRDefault="00000000">
            <w:pPr>
              <w:jc w:val="center"/>
              <w:rPr>
                <w:rFonts w:ascii="Calibri" w:hAnsi="Calibri" w:cs="Calibri"/>
              </w:rPr>
            </w:pPr>
            <w:r w:rsidRPr="00332A2D">
              <w:rPr>
                <w:rFonts w:ascii="Calibri" w:hAnsi="Calibri" w:cs="Calibri"/>
              </w:rPr>
              <w:t>16.</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A1A147E" w14:textId="1938F8B9" w:rsidR="006A217F" w:rsidRPr="00332A2D" w:rsidRDefault="00000000">
            <w:pPr>
              <w:rPr>
                <w:rFonts w:ascii="Calibri" w:hAnsi="Calibri" w:cs="Calibri"/>
              </w:rPr>
            </w:pPr>
            <w:r w:rsidRPr="00332A2D">
              <w:rPr>
                <w:rFonts w:ascii="Calibri" w:hAnsi="Calibri" w:cs="Calibri"/>
              </w:rPr>
              <w:t xml:space="preserve">Czy Podmiot przetwarzający wdrożył odpowiednie środki techniczne </w:t>
            </w:r>
            <w:r w:rsidR="00AC4A68" w:rsidRPr="00332A2D">
              <w:rPr>
                <w:rFonts w:ascii="Calibri" w:hAnsi="Calibri" w:cs="Calibri"/>
              </w:rPr>
              <w:br/>
            </w:r>
            <w:r w:rsidRPr="00332A2D">
              <w:rPr>
                <w:rFonts w:ascii="Calibri" w:hAnsi="Calibri" w:cs="Calibri"/>
              </w:rPr>
              <w:t xml:space="preserve">i organizacyjne względem powierzonych danych, np. </w:t>
            </w:r>
            <w:proofErr w:type="spellStart"/>
            <w:r w:rsidRPr="00332A2D">
              <w:rPr>
                <w:rFonts w:ascii="Calibri" w:hAnsi="Calibri" w:cs="Calibri"/>
              </w:rPr>
              <w:t>pseudonimizację</w:t>
            </w:r>
            <w:proofErr w:type="spellEnd"/>
            <w:r w:rsidRPr="00332A2D">
              <w:rPr>
                <w:rFonts w:ascii="Calibri" w:hAnsi="Calibri" w:cs="Calibri"/>
              </w:rPr>
              <w:t>, szyfrowanie, metody uwierzytelniania?</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59112CC"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98ADA9A"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7EF10C26" w14:textId="77777777" w:rsidR="006A217F" w:rsidRPr="00332A2D" w:rsidRDefault="006A217F">
            <w:pPr>
              <w:rPr>
                <w:rFonts w:ascii="Calibri" w:hAnsi="Calibri" w:cs="Calibri"/>
              </w:rPr>
            </w:pPr>
          </w:p>
        </w:tc>
      </w:tr>
      <w:tr w:rsidR="006A217F" w:rsidRPr="00332A2D" w14:paraId="452498D9"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4D848756" w14:textId="77777777" w:rsidR="006A217F" w:rsidRPr="00332A2D" w:rsidRDefault="00000000">
            <w:pPr>
              <w:jc w:val="center"/>
              <w:rPr>
                <w:rFonts w:ascii="Calibri" w:hAnsi="Calibri" w:cs="Calibri"/>
              </w:rPr>
            </w:pPr>
            <w:r w:rsidRPr="00332A2D">
              <w:rPr>
                <w:rFonts w:ascii="Calibri" w:hAnsi="Calibri" w:cs="Calibri"/>
              </w:rPr>
              <w:t>17.</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7048CD66" w14:textId="77777777" w:rsidR="006A217F" w:rsidRPr="00332A2D" w:rsidRDefault="00000000">
            <w:pPr>
              <w:rPr>
                <w:rFonts w:ascii="Calibri" w:hAnsi="Calibri" w:cs="Calibri"/>
              </w:rPr>
            </w:pPr>
            <w:r w:rsidRPr="00332A2D">
              <w:rPr>
                <w:rFonts w:ascii="Calibri" w:hAnsi="Calibri" w:cs="Calibri"/>
              </w:rPr>
              <w:t>Czy Podmiot przetwarzający przechowuje kopie zapasowe powierzonych danych w innej lokalizacji niż dane źródłowe?</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3FCC195"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029B50F7"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B7DD36C" w14:textId="77777777" w:rsidR="006A217F" w:rsidRPr="00332A2D" w:rsidRDefault="006A217F">
            <w:pPr>
              <w:rPr>
                <w:rFonts w:ascii="Calibri" w:hAnsi="Calibri" w:cs="Calibri"/>
              </w:rPr>
            </w:pPr>
          </w:p>
        </w:tc>
      </w:tr>
      <w:tr w:rsidR="006A217F" w:rsidRPr="00332A2D" w14:paraId="0F1EA064"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80899AC" w14:textId="77777777" w:rsidR="006A217F" w:rsidRPr="00332A2D" w:rsidRDefault="00000000">
            <w:pPr>
              <w:jc w:val="center"/>
              <w:rPr>
                <w:rFonts w:ascii="Calibri" w:hAnsi="Calibri" w:cs="Calibri"/>
              </w:rPr>
            </w:pPr>
            <w:r w:rsidRPr="00332A2D">
              <w:rPr>
                <w:rFonts w:ascii="Calibri" w:hAnsi="Calibri" w:cs="Calibri"/>
              </w:rPr>
              <w:t>18.</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6CFC10FB" w14:textId="77777777" w:rsidR="006A217F" w:rsidRPr="00332A2D" w:rsidRDefault="00000000">
            <w:pPr>
              <w:rPr>
                <w:rFonts w:ascii="Calibri" w:hAnsi="Calibri" w:cs="Calibri"/>
              </w:rPr>
            </w:pPr>
            <w:r w:rsidRPr="00332A2D">
              <w:rPr>
                <w:rFonts w:ascii="Calibri" w:hAnsi="Calibri" w:cs="Calibri"/>
              </w:rPr>
              <w:t>Czy Podmiot przetwarzający przekazuje dane do państw trzecich (poza Europejski Obszar Gospodarczy) lub organizacji międzynarodowych?</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D24618D"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7BF1526"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89B0BC1" w14:textId="77777777" w:rsidR="006A217F" w:rsidRPr="00332A2D" w:rsidRDefault="006A217F">
            <w:pPr>
              <w:rPr>
                <w:rFonts w:ascii="Calibri" w:hAnsi="Calibri" w:cs="Calibri"/>
              </w:rPr>
            </w:pPr>
          </w:p>
        </w:tc>
      </w:tr>
      <w:tr w:rsidR="006A217F" w:rsidRPr="00332A2D" w14:paraId="491038B3"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4FBD56D" w14:textId="77777777" w:rsidR="006A217F" w:rsidRPr="00332A2D" w:rsidRDefault="00000000">
            <w:pPr>
              <w:jc w:val="center"/>
              <w:rPr>
                <w:rFonts w:ascii="Calibri" w:hAnsi="Calibri" w:cs="Calibri"/>
              </w:rPr>
            </w:pPr>
            <w:r w:rsidRPr="00332A2D">
              <w:rPr>
                <w:rFonts w:ascii="Calibri" w:hAnsi="Calibri" w:cs="Calibri"/>
              </w:rPr>
              <w:t>19.</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6C3779CE" w14:textId="77777777" w:rsidR="006A217F" w:rsidRPr="00332A2D" w:rsidRDefault="00000000">
            <w:pPr>
              <w:rPr>
                <w:rFonts w:ascii="Calibri" w:hAnsi="Calibri" w:cs="Calibri"/>
              </w:rPr>
            </w:pPr>
            <w:r w:rsidRPr="00332A2D">
              <w:rPr>
                <w:rFonts w:ascii="Calibri" w:hAnsi="Calibri" w:cs="Calibri"/>
              </w:rPr>
              <w:t>Czy w ostatnim roku miały miejsce u Podmiotu przetwarzającego naruszenia ochrony danych osobowych?</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748D16B"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F96B9D5"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4463F08D" w14:textId="77777777" w:rsidR="006A217F" w:rsidRPr="00332A2D" w:rsidRDefault="006A217F">
            <w:pPr>
              <w:rPr>
                <w:rFonts w:ascii="Calibri" w:hAnsi="Calibri" w:cs="Calibri"/>
              </w:rPr>
            </w:pPr>
          </w:p>
        </w:tc>
      </w:tr>
      <w:tr w:rsidR="006A217F" w:rsidRPr="00332A2D" w14:paraId="6E048C92"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0E5BFEF3" w14:textId="77777777" w:rsidR="006A217F" w:rsidRPr="00332A2D" w:rsidRDefault="00000000">
            <w:pPr>
              <w:jc w:val="center"/>
              <w:rPr>
                <w:rFonts w:ascii="Calibri" w:hAnsi="Calibri" w:cs="Calibri"/>
              </w:rPr>
            </w:pPr>
            <w:r w:rsidRPr="00332A2D">
              <w:rPr>
                <w:rFonts w:ascii="Calibri" w:hAnsi="Calibri" w:cs="Calibri"/>
              </w:rPr>
              <w:t>20.</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7A507489" w14:textId="77777777" w:rsidR="006A217F" w:rsidRPr="00332A2D" w:rsidRDefault="00000000">
            <w:pPr>
              <w:rPr>
                <w:rFonts w:ascii="Calibri" w:hAnsi="Calibri" w:cs="Calibri"/>
              </w:rPr>
            </w:pPr>
            <w:r w:rsidRPr="00332A2D">
              <w:rPr>
                <w:rFonts w:ascii="Calibri" w:hAnsi="Calibri" w:cs="Calibri"/>
              </w:rPr>
              <w:t>Jeśli miały miejsce naruszenia ochrony danych u Podmiotu przetwarzającego, to czy były to naruszenia o wysokim poziomie ryzyka (wymagające zgłoszenia do UODO i/lub osób, których ochrona danych została naruszona)?</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7B9397D0"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68340411"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E8CE39B" w14:textId="77777777" w:rsidR="006A217F" w:rsidRPr="00332A2D" w:rsidRDefault="006A217F">
            <w:pPr>
              <w:rPr>
                <w:rFonts w:ascii="Calibri" w:hAnsi="Calibri" w:cs="Calibri"/>
              </w:rPr>
            </w:pPr>
          </w:p>
        </w:tc>
      </w:tr>
      <w:tr w:rsidR="006A217F" w:rsidRPr="00332A2D" w14:paraId="573C9942"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F91A005" w14:textId="77777777" w:rsidR="006A217F" w:rsidRPr="00332A2D" w:rsidRDefault="00000000">
            <w:pPr>
              <w:jc w:val="center"/>
              <w:rPr>
                <w:rFonts w:ascii="Calibri" w:hAnsi="Calibri" w:cs="Calibri"/>
              </w:rPr>
            </w:pPr>
            <w:r w:rsidRPr="00332A2D">
              <w:rPr>
                <w:rFonts w:ascii="Calibri" w:hAnsi="Calibri" w:cs="Calibri"/>
              </w:rPr>
              <w:t>21.</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0B4B7B5" w14:textId="77777777" w:rsidR="006A217F" w:rsidRPr="00332A2D" w:rsidRDefault="00000000">
            <w:pPr>
              <w:rPr>
                <w:rFonts w:ascii="Calibri" w:hAnsi="Calibri" w:cs="Calibri"/>
              </w:rPr>
            </w:pPr>
            <w:r w:rsidRPr="00332A2D">
              <w:rPr>
                <w:rFonts w:ascii="Calibri" w:hAnsi="Calibri" w:cs="Calibri"/>
              </w:rPr>
              <w:t>Czy Podmiot przetwarzający korzysta z usług innego podmiotu przetwarzającego?</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FF87711"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9FC98A0"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A77F69C" w14:textId="77777777" w:rsidR="006A217F" w:rsidRPr="00332A2D" w:rsidRDefault="006A217F">
            <w:pPr>
              <w:rPr>
                <w:rFonts w:ascii="Calibri" w:hAnsi="Calibri" w:cs="Calibri"/>
              </w:rPr>
            </w:pPr>
          </w:p>
        </w:tc>
      </w:tr>
      <w:tr w:rsidR="006A217F" w:rsidRPr="00332A2D" w14:paraId="5B86DE95"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4AD069F8" w14:textId="77777777" w:rsidR="006A217F" w:rsidRPr="00332A2D" w:rsidRDefault="00000000">
            <w:pPr>
              <w:jc w:val="center"/>
              <w:rPr>
                <w:rFonts w:ascii="Calibri" w:hAnsi="Calibri" w:cs="Calibri"/>
              </w:rPr>
            </w:pPr>
            <w:r w:rsidRPr="00332A2D">
              <w:rPr>
                <w:rFonts w:ascii="Calibri" w:hAnsi="Calibri" w:cs="Calibri"/>
              </w:rPr>
              <w:lastRenderedPageBreak/>
              <w:t>22.</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87E25A3" w14:textId="77777777" w:rsidR="006A217F" w:rsidRPr="00332A2D" w:rsidRDefault="00000000">
            <w:pPr>
              <w:rPr>
                <w:rFonts w:ascii="Calibri" w:hAnsi="Calibri" w:cs="Calibri"/>
              </w:rPr>
            </w:pPr>
            <w:r w:rsidRPr="00332A2D">
              <w:rPr>
                <w:rFonts w:ascii="Calibri" w:hAnsi="Calibri" w:cs="Calibri"/>
              </w:rPr>
              <w:t>Czy na wypadek korzystania z usług innego Podmiotu przetwarzającego została odebrana od Administratora zgoda na takie pod-powierzenie danych osobowych?</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A76B02F"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651F057"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607DF758" w14:textId="77777777" w:rsidR="006A217F" w:rsidRPr="00332A2D" w:rsidRDefault="006A217F">
            <w:pPr>
              <w:rPr>
                <w:rFonts w:ascii="Calibri" w:hAnsi="Calibri" w:cs="Calibri"/>
              </w:rPr>
            </w:pPr>
          </w:p>
        </w:tc>
      </w:tr>
      <w:tr w:rsidR="006A217F" w:rsidRPr="00332A2D" w14:paraId="3351A598"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6015DE62" w14:textId="77777777" w:rsidR="006A217F" w:rsidRPr="00332A2D" w:rsidRDefault="00000000">
            <w:pPr>
              <w:jc w:val="center"/>
              <w:rPr>
                <w:rFonts w:ascii="Calibri" w:hAnsi="Calibri" w:cs="Calibri"/>
              </w:rPr>
            </w:pPr>
            <w:r w:rsidRPr="00332A2D">
              <w:rPr>
                <w:rFonts w:ascii="Calibri" w:hAnsi="Calibri" w:cs="Calibri"/>
              </w:rPr>
              <w:t>23.</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420130CA" w14:textId="77777777" w:rsidR="006A217F" w:rsidRPr="00332A2D" w:rsidRDefault="00000000">
            <w:pPr>
              <w:rPr>
                <w:rFonts w:ascii="Calibri" w:hAnsi="Calibri" w:cs="Calibri"/>
              </w:rPr>
            </w:pPr>
            <w:r w:rsidRPr="00332A2D">
              <w:rPr>
                <w:rFonts w:ascii="Calibri" w:hAnsi="Calibri" w:cs="Calibri"/>
              </w:rPr>
              <w:t>Czy na wypadek korzystania z usług innego Podmiotu przetwarzającego Administratorowi umożliwiono kontrolę dalszego Podmiotu przetwarzającego w zakresie powierzonych danych?</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42B99165"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640BABA0"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EC41475" w14:textId="77777777" w:rsidR="006A217F" w:rsidRPr="00332A2D" w:rsidRDefault="006A217F">
            <w:pPr>
              <w:rPr>
                <w:rFonts w:ascii="Calibri" w:hAnsi="Calibri" w:cs="Calibri"/>
              </w:rPr>
            </w:pPr>
          </w:p>
        </w:tc>
      </w:tr>
      <w:tr w:rsidR="006A217F" w:rsidRPr="00332A2D" w14:paraId="1F691914" w14:textId="77777777">
        <w:tc>
          <w:tcPr>
            <w:tcW w:w="4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E4A90EF" w14:textId="77777777" w:rsidR="006A217F" w:rsidRPr="00332A2D" w:rsidRDefault="00000000">
            <w:pPr>
              <w:jc w:val="center"/>
              <w:rPr>
                <w:rFonts w:ascii="Calibri" w:hAnsi="Calibri" w:cs="Calibri"/>
              </w:rPr>
            </w:pPr>
            <w:r w:rsidRPr="00332A2D">
              <w:rPr>
                <w:rFonts w:ascii="Calibri" w:hAnsi="Calibri" w:cs="Calibri"/>
              </w:rPr>
              <w:t>24.</w:t>
            </w:r>
          </w:p>
        </w:tc>
        <w:tc>
          <w:tcPr>
            <w:tcW w:w="58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6DA6FD0F" w14:textId="39AA9F82" w:rsidR="006A217F" w:rsidRPr="00332A2D" w:rsidRDefault="00000000">
            <w:pPr>
              <w:rPr>
                <w:rFonts w:ascii="Calibri" w:hAnsi="Calibri" w:cs="Calibri"/>
              </w:rPr>
            </w:pPr>
            <w:r w:rsidRPr="00332A2D">
              <w:rPr>
                <w:rFonts w:ascii="Calibri" w:hAnsi="Calibri" w:cs="Calibri"/>
              </w:rPr>
              <w:t xml:space="preserve">Czy na wypadek korzystania z usług innego Podmiotu przetwarzającego </w:t>
            </w:r>
            <w:r w:rsidR="00AC4A68" w:rsidRPr="00332A2D">
              <w:rPr>
                <w:rFonts w:ascii="Calibri" w:hAnsi="Calibri" w:cs="Calibri"/>
              </w:rPr>
              <w:br/>
            </w:r>
            <w:r w:rsidRPr="00332A2D">
              <w:rPr>
                <w:rFonts w:ascii="Calibri" w:hAnsi="Calibri" w:cs="Calibri"/>
              </w:rPr>
              <w:t>w umowie/innym instrumencie prawnym został przewidziany obowiązek spełnienia przez ten podmiot wszelkich wymogów w zakresie ochrony danych osobowych na poziomie co najmniej takim samym, jak nałożony na Podmiot przetwarzający?</w:t>
            </w: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A47194B" w14:textId="77777777" w:rsidR="006A217F" w:rsidRPr="00332A2D" w:rsidRDefault="006A217F">
            <w:pPr>
              <w:rPr>
                <w:rFonts w:ascii="Calibri" w:hAnsi="Calibri" w:cs="Calibri"/>
              </w:rPr>
            </w:pPr>
          </w:p>
        </w:tc>
        <w:tc>
          <w:tcPr>
            <w:tcW w:w="7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4A21B00" w14:textId="77777777" w:rsidR="006A217F" w:rsidRPr="00332A2D" w:rsidRDefault="006A217F">
            <w:pPr>
              <w:rPr>
                <w:rFonts w:ascii="Calibri" w:hAnsi="Calibri" w:cs="Calibri"/>
              </w:rPr>
            </w:pPr>
          </w:p>
        </w:tc>
        <w:tc>
          <w:tcPr>
            <w:tcW w:w="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69F2B726" w14:textId="77777777" w:rsidR="006A217F" w:rsidRPr="00332A2D" w:rsidRDefault="006A217F">
            <w:pPr>
              <w:rPr>
                <w:rFonts w:ascii="Calibri" w:hAnsi="Calibri" w:cs="Calibri"/>
              </w:rPr>
            </w:pPr>
          </w:p>
        </w:tc>
      </w:tr>
    </w:tbl>
    <w:p w14:paraId="0C0E3EA8" w14:textId="77777777" w:rsidR="00733B64" w:rsidRPr="00332A2D" w:rsidRDefault="00733B64">
      <w:pPr>
        <w:spacing w:after="80"/>
        <w:rPr>
          <w:rFonts w:ascii="Calibri" w:hAnsi="Calibri" w:cs="Calibri"/>
        </w:rPr>
        <w:sectPr w:rsidR="00733B64" w:rsidRPr="00332A2D" w:rsidSect="00AD1D0B">
          <w:footerReference w:type="default" r:id="rId16"/>
          <w:pgSz w:w="11906" w:h="16838"/>
          <w:pgMar w:top="993" w:right="1440" w:bottom="1440" w:left="1700" w:header="708" w:footer="708" w:gutter="0"/>
          <w:pgNumType w:start="1"/>
          <w:cols w:space="708"/>
          <w:docGrid w:linePitch="360"/>
        </w:sectPr>
      </w:pPr>
    </w:p>
    <w:p w14:paraId="2EF75687" w14:textId="77777777" w:rsidR="006A217F" w:rsidRPr="00332A2D" w:rsidRDefault="00000000" w:rsidP="002831AF">
      <w:pPr>
        <w:pageBreakBefore/>
        <w:spacing w:before="240" w:after="160"/>
        <w:jc w:val="center"/>
        <w:rPr>
          <w:rFonts w:ascii="Calibri" w:hAnsi="Calibri" w:cs="Calibri"/>
        </w:rPr>
      </w:pPr>
      <w:r w:rsidRPr="00332A2D">
        <w:rPr>
          <w:rFonts w:ascii="Calibri" w:hAnsi="Calibri" w:cs="Calibri"/>
          <w:b/>
          <w:bCs/>
        </w:rPr>
        <w:lastRenderedPageBreak/>
        <w:t>ZAŁĄCZNIK NR 2 DO UMOWY POWIERZENIA PRZETWARZANIA DANYCH OSOBOWYCH</w:t>
      </w:r>
    </w:p>
    <w:p w14:paraId="61BF56B4" w14:textId="20B50223" w:rsidR="006A217F" w:rsidRPr="00332A2D" w:rsidRDefault="00000000">
      <w:pPr>
        <w:spacing w:after="120"/>
        <w:jc w:val="center"/>
        <w:rPr>
          <w:rFonts w:ascii="Calibri" w:hAnsi="Calibri" w:cs="Calibri"/>
        </w:rPr>
      </w:pPr>
      <w:r w:rsidRPr="00332A2D">
        <w:rPr>
          <w:rFonts w:ascii="Calibri" w:hAnsi="Calibri" w:cs="Calibri"/>
          <w:b/>
          <w:bCs/>
        </w:rPr>
        <w:t>Lista zatwierdzonych podprocesorów</w:t>
      </w:r>
    </w:p>
    <w:p w14:paraId="046E132F" w14:textId="77777777" w:rsidR="006A217F" w:rsidRPr="00332A2D" w:rsidRDefault="006A217F">
      <w:pPr>
        <w:spacing w:after="80"/>
        <w:rPr>
          <w:rFonts w:ascii="Calibri" w:hAnsi="Calibri" w:cs="Calibri"/>
        </w:rPr>
      </w:pPr>
    </w:p>
    <w:p w14:paraId="0DE292BF" w14:textId="61B610F2" w:rsidR="006A217F" w:rsidRPr="00332A2D" w:rsidRDefault="00000000">
      <w:pPr>
        <w:spacing w:after="120"/>
        <w:jc w:val="both"/>
        <w:rPr>
          <w:rFonts w:ascii="Calibri" w:hAnsi="Calibri" w:cs="Calibri"/>
        </w:rPr>
      </w:pPr>
      <w:r w:rsidRPr="00332A2D">
        <w:rPr>
          <w:rFonts w:ascii="Calibri" w:hAnsi="Calibri" w:cs="Calibri"/>
        </w:rPr>
        <w:t>Zgodnie z § 5 ust. 3 Umowy, Administrator zatwierdza następujące podmioty jako podprocesorów:</w:t>
      </w:r>
    </w:p>
    <w:p w14:paraId="4824645B" w14:textId="77777777" w:rsidR="006A217F" w:rsidRPr="00332A2D" w:rsidRDefault="006A217F">
      <w:pPr>
        <w:spacing w:after="80"/>
        <w:rPr>
          <w:rFonts w:ascii="Calibri" w:hAnsi="Calibri" w:cs="Calibri"/>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95"/>
        <w:gridCol w:w="2521"/>
        <w:gridCol w:w="2262"/>
        <w:gridCol w:w="2155"/>
        <w:gridCol w:w="1593"/>
      </w:tblGrid>
      <w:tr w:rsidR="006A217F" w:rsidRPr="00332A2D" w14:paraId="33E7A072" w14:textId="77777777">
        <w:trPr>
          <w:tblHeader/>
        </w:trPr>
        <w:tc>
          <w:tcPr>
            <w:tcW w:w="400" w:type="dxa"/>
            <w:tcBorders>
              <w:top w:val="single" w:sz="1" w:space="0" w:color="999999"/>
              <w:left w:val="single" w:sz="1" w:space="0" w:color="999999"/>
              <w:bottom w:val="single" w:sz="1" w:space="0" w:color="999999"/>
              <w:right w:val="single" w:sz="1" w:space="0" w:color="999999"/>
            </w:tcBorders>
            <w:shd w:val="clear" w:color="auto" w:fill="D0D8E8"/>
            <w:tcMar>
              <w:top w:w="80" w:type="dxa"/>
              <w:left w:w="100" w:type="dxa"/>
              <w:bottom w:w="80" w:type="dxa"/>
              <w:right w:w="100" w:type="dxa"/>
            </w:tcMar>
            <w:vAlign w:val="center"/>
          </w:tcPr>
          <w:p w14:paraId="372ACF06" w14:textId="77777777" w:rsidR="006A217F" w:rsidRPr="00332A2D" w:rsidRDefault="00000000">
            <w:pPr>
              <w:jc w:val="center"/>
              <w:rPr>
                <w:rFonts w:ascii="Calibri" w:hAnsi="Calibri" w:cs="Calibri"/>
              </w:rPr>
            </w:pPr>
            <w:r w:rsidRPr="00332A2D">
              <w:rPr>
                <w:rFonts w:ascii="Calibri" w:hAnsi="Calibri" w:cs="Calibri"/>
                <w:b/>
                <w:bCs/>
              </w:rPr>
              <w:t>Lp.</w:t>
            </w:r>
          </w:p>
        </w:tc>
        <w:tc>
          <w:tcPr>
            <w:tcW w:w="2600" w:type="dxa"/>
            <w:tcBorders>
              <w:top w:val="single" w:sz="1" w:space="0" w:color="999999"/>
              <w:left w:val="single" w:sz="1" w:space="0" w:color="999999"/>
              <w:bottom w:val="single" w:sz="1" w:space="0" w:color="999999"/>
              <w:right w:val="single" w:sz="1" w:space="0" w:color="999999"/>
            </w:tcBorders>
            <w:shd w:val="clear" w:color="auto" w:fill="D0D8E8"/>
            <w:tcMar>
              <w:top w:w="80" w:type="dxa"/>
              <w:left w:w="100" w:type="dxa"/>
              <w:bottom w:w="80" w:type="dxa"/>
              <w:right w:w="100" w:type="dxa"/>
            </w:tcMar>
            <w:vAlign w:val="center"/>
          </w:tcPr>
          <w:p w14:paraId="0054FC77" w14:textId="79F54C64" w:rsidR="006A217F" w:rsidRPr="00332A2D" w:rsidRDefault="00000000">
            <w:pPr>
              <w:jc w:val="center"/>
              <w:rPr>
                <w:rFonts w:ascii="Calibri" w:hAnsi="Calibri" w:cs="Calibri"/>
              </w:rPr>
            </w:pPr>
            <w:r w:rsidRPr="00332A2D">
              <w:rPr>
                <w:rFonts w:ascii="Calibri" w:hAnsi="Calibri" w:cs="Calibri"/>
                <w:b/>
                <w:bCs/>
              </w:rPr>
              <w:t>Nazwa podprocesora</w:t>
            </w:r>
          </w:p>
        </w:tc>
        <w:tc>
          <w:tcPr>
            <w:tcW w:w="2300" w:type="dxa"/>
            <w:tcBorders>
              <w:top w:val="single" w:sz="1" w:space="0" w:color="999999"/>
              <w:left w:val="single" w:sz="1" w:space="0" w:color="999999"/>
              <w:bottom w:val="single" w:sz="1" w:space="0" w:color="999999"/>
              <w:right w:val="single" w:sz="1" w:space="0" w:color="999999"/>
            </w:tcBorders>
            <w:shd w:val="clear" w:color="auto" w:fill="D0D8E8"/>
            <w:tcMar>
              <w:top w:w="80" w:type="dxa"/>
              <w:left w:w="100" w:type="dxa"/>
              <w:bottom w:w="80" w:type="dxa"/>
              <w:right w:w="100" w:type="dxa"/>
            </w:tcMar>
            <w:vAlign w:val="center"/>
          </w:tcPr>
          <w:p w14:paraId="57660831" w14:textId="46789C43" w:rsidR="006A217F" w:rsidRPr="00332A2D" w:rsidRDefault="00000000">
            <w:pPr>
              <w:jc w:val="center"/>
              <w:rPr>
                <w:rFonts w:ascii="Calibri" w:hAnsi="Calibri" w:cs="Calibri"/>
              </w:rPr>
            </w:pPr>
            <w:r w:rsidRPr="00332A2D">
              <w:rPr>
                <w:rFonts w:ascii="Calibri" w:hAnsi="Calibri" w:cs="Calibri"/>
                <w:b/>
                <w:bCs/>
              </w:rPr>
              <w:t>Zakres pod</w:t>
            </w:r>
            <w:r w:rsidR="002709F7" w:rsidRPr="00332A2D">
              <w:rPr>
                <w:rFonts w:ascii="Calibri" w:hAnsi="Calibri" w:cs="Calibri"/>
                <w:b/>
                <w:bCs/>
              </w:rPr>
              <w:t>p</w:t>
            </w:r>
            <w:r w:rsidRPr="00332A2D">
              <w:rPr>
                <w:rFonts w:ascii="Calibri" w:hAnsi="Calibri" w:cs="Calibri"/>
                <w:b/>
                <w:bCs/>
              </w:rPr>
              <w:t>owierzenia</w:t>
            </w:r>
          </w:p>
        </w:tc>
        <w:tc>
          <w:tcPr>
            <w:tcW w:w="2200" w:type="dxa"/>
            <w:tcBorders>
              <w:top w:val="single" w:sz="1" w:space="0" w:color="999999"/>
              <w:left w:val="single" w:sz="1" w:space="0" w:color="999999"/>
              <w:bottom w:val="single" w:sz="1" w:space="0" w:color="999999"/>
              <w:right w:val="single" w:sz="1" w:space="0" w:color="999999"/>
            </w:tcBorders>
            <w:shd w:val="clear" w:color="auto" w:fill="D0D8E8"/>
            <w:tcMar>
              <w:top w:w="80" w:type="dxa"/>
              <w:left w:w="100" w:type="dxa"/>
              <w:bottom w:w="80" w:type="dxa"/>
              <w:right w:w="100" w:type="dxa"/>
            </w:tcMar>
            <w:vAlign w:val="center"/>
          </w:tcPr>
          <w:p w14:paraId="00552B07" w14:textId="77777777" w:rsidR="006A217F" w:rsidRPr="00332A2D" w:rsidRDefault="00000000">
            <w:pPr>
              <w:jc w:val="center"/>
              <w:rPr>
                <w:rFonts w:ascii="Calibri" w:hAnsi="Calibri" w:cs="Calibri"/>
              </w:rPr>
            </w:pPr>
            <w:r w:rsidRPr="00332A2D">
              <w:rPr>
                <w:rFonts w:ascii="Calibri" w:hAnsi="Calibri" w:cs="Calibri"/>
                <w:b/>
                <w:bCs/>
              </w:rPr>
              <w:t>Kraj przetwarzania</w:t>
            </w:r>
          </w:p>
        </w:tc>
        <w:tc>
          <w:tcPr>
            <w:tcW w:w="1526" w:type="dxa"/>
            <w:tcBorders>
              <w:top w:val="single" w:sz="1" w:space="0" w:color="999999"/>
              <w:left w:val="single" w:sz="1" w:space="0" w:color="999999"/>
              <w:bottom w:val="single" w:sz="1" w:space="0" w:color="999999"/>
              <w:right w:val="single" w:sz="1" w:space="0" w:color="999999"/>
            </w:tcBorders>
            <w:shd w:val="clear" w:color="auto" w:fill="D0D8E8"/>
            <w:tcMar>
              <w:top w:w="80" w:type="dxa"/>
              <w:left w:w="100" w:type="dxa"/>
              <w:bottom w:w="80" w:type="dxa"/>
              <w:right w:w="100" w:type="dxa"/>
            </w:tcMar>
            <w:vAlign w:val="center"/>
          </w:tcPr>
          <w:p w14:paraId="5E606AA2" w14:textId="77777777" w:rsidR="006A217F" w:rsidRPr="00332A2D" w:rsidRDefault="00000000">
            <w:pPr>
              <w:jc w:val="center"/>
              <w:rPr>
                <w:rFonts w:ascii="Calibri" w:hAnsi="Calibri" w:cs="Calibri"/>
              </w:rPr>
            </w:pPr>
            <w:r w:rsidRPr="00332A2D">
              <w:rPr>
                <w:rFonts w:ascii="Calibri" w:hAnsi="Calibri" w:cs="Calibri"/>
                <w:b/>
                <w:bCs/>
              </w:rPr>
              <w:t>Data zatwierdzenia</w:t>
            </w:r>
          </w:p>
        </w:tc>
      </w:tr>
      <w:tr w:rsidR="006A217F" w:rsidRPr="00332A2D" w14:paraId="63DA64EF" w14:textId="77777777">
        <w:tc>
          <w:tcPr>
            <w:tcW w:w="400" w:type="dxa"/>
            <w:tcBorders>
              <w:top w:val="single" w:sz="1" w:space="0" w:color="999999"/>
              <w:left w:val="single" w:sz="1" w:space="0" w:color="999999"/>
              <w:bottom w:val="single" w:sz="1" w:space="0" w:color="999999"/>
              <w:right w:val="single" w:sz="1" w:space="0" w:color="999999"/>
            </w:tcBorders>
            <w:tcMar>
              <w:top w:w="80" w:type="dxa"/>
              <w:left w:w="100" w:type="dxa"/>
              <w:bottom w:w="80" w:type="dxa"/>
              <w:right w:w="100" w:type="dxa"/>
            </w:tcMar>
          </w:tcPr>
          <w:p w14:paraId="5803043D" w14:textId="77777777" w:rsidR="006A217F" w:rsidRPr="00332A2D" w:rsidRDefault="00000000">
            <w:pPr>
              <w:jc w:val="center"/>
              <w:rPr>
                <w:rFonts w:ascii="Calibri" w:hAnsi="Calibri" w:cs="Calibri"/>
              </w:rPr>
            </w:pPr>
            <w:r w:rsidRPr="00332A2D">
              <w:rPr>
                <w:rFonts w:ascii="Calibri" w:hAnsi="Calibri" w:cs="Calibri"/>
              </w:rPr>
              <w:t>1.</w:t>
            </w:r>
          </w:p>
        </w:tc>
        <w:tc>
          <w:tcPr>
            <w:tcW w:w="2600" w:type="dxa"/>
            <w:tcBorders>
              <w:top w:val="single" w:sz="1" w:space="0" w:color="999999"/>
              <w:left w:val="single" w:sz="1" w:space="0" w:color="999999"/>
              <w:bottom w:val="single" w:sz="1" w:space="0" w:color="999999"/>
              <w:right w:val="single" w:sz="1" w:space="0" w:color="999999"/>
            </w:tcBorders>
            <w:tcMar>
              <w:top w:w="80" w:type="dxa"/>
              <w:left w:w="100" w:type="dxa"/>
              <w:bottom w:w="80" w:type="dxa"/>
              <w:right w:w="100" w:type="dxa"/>
            </w:tcMar>
          </w:tcPr>
          <w:p w14:paraId="06C6754D" w14:textId="77777777" w:rsidR="006A217F" w:rsidRPr="00332A2D" w:rsidRDefault="006A217F">
            <w:pPr>
              <w:rPr>
                <w:rFonts w:ascii="Calibri" w:hAnsi="Calibri" w:cs="Calibri"/>
              </w:rPr>
            </w:pPr>
          </w:p>
        </w:tc>
        <w:tc>
          <w:tcPr>
            <w:tcW w:w="2300" w:type="dxa"/>
            <w:tcBorders>
              <w:top w:val="single" w:sz="1" w:space="0" w:color="999999"/>
              <w:left w:val="single" w:sz="1" w:space="0" w:color="999999"/>
              <w:bottom w:val="single" w:sz="1" w:space="0" w:color="999999"/>
              <w:right w:val="single" w:sz="1" w:space="0" w:color="999999"/>
            </w:tcBorders>
            <w:tcMar>
              <w:top w:w="80" w:type="dxa"/>
              <w:left w:w="100" w:type="dxa"/>
              <w:bottom w:w="80" w:type="dxa"/>
              <w:right w:w="100" w:type="dxa"/>
            </w:tcMar>
          </w:tcPr>
          <w:p w14:paraId="068EB5FC" w14:textId="77777777" w:rsidR="006A217F" w:rsidRPr="00332A2D" w:rsidRDefault="006A217F">
            <w:pPr>
              <w:rPr>
                <w:rFonts w:ascii="Calibri" w:hAnsi="Calibri" w:cs="Calibri"/>
              </w:rPr>
            </w:pPr>
          </w:p>
        </w:tc>
        <w:tc>
          <w:tcPr>
            <w:tcW w:w="2200" w:type="dxa"/>
            <w:tcBorders>
              <w:top w:val="single" w:sz="1" w:space="0" w:color="999999"/>
              <w:left w:val="single" w:sz="1" w:space="0" w:color="999999"/>
              <w:bottom w:val="single" w:sz="1" w:space="0" w:color="999999"/>
              <w:right w:val="single" w:sz="1" w:space="0" w:color="999999"/>
            </w:tcBorders>
            <w:tcMar>
              <w:top w:w="80" w:type="dxa"/>
              <w:left w:w="100" w:type="dxa"/>
              <w:bottom w:w="80" w:type="dxa"/>
              <w:right w:w="100" w:type="dxa"/>
            </w:tcMar>
          </w:tcPr>
          <w:p w14:paraId="2BE84211" w14:textId="77777777" w:rsidR="006A217F" w:rsidRPr="00332A2D" w:rsidRDefault="006A217F">
            <w:pPr>
              <w:rPr>
                <w:rFonts w:ascii="Calibri" w:hAnsi="Calibri" w:cs="Calibri"/>
              </w:rPr>
            </w:pPr>
          </w:p>
        </w:tc>
        <w:tc>
          <w:tcPr>
            <w:tcW w:w="1526" w:type="dxa"/>
            <w:tcBorders>
              <w:top w:val="single" w:sz="1" w:space="0" w:color="999999"/>
              <w:left w:val="single" w:sz="1" w:space="0" w:color="999999"/>
              <w:bottom w:val="single" w:sz="1" w:space="0" w:color="999999"/>
              <w:right w:val="single" w:sz="1" w:space="0" w:color="999999"/>
            </w:tcBorders>
            <w:tcMar>
              <w:top w:w="80" w:type="dxa"/>
              <w:left w:w="100" w:type="dxa"/>
              <w:bottom w:w="80" w:type="dxa"/>
              <w:right w:w="100" w:type="dxa"/>
            </w:tcMar>
          </w:tcPr>
          <w:p w14:paraId="083B3E87" w14:textId="77777777" w:rsidR="006A217F" w:rsidRPr="00332A2D" w:rsidRDefault="006A217F">
            <w:pPr>
              <w:rPr>
                <w:rFonts w:ascii="Calibri" w:hAnsi="Calibri" w:cs="Calibri"/>
              </w:rPr>
            </w:pPr>
          </w:p>
        </w:tc>
      </w:tr>
      <w:tr w:rsidR="006A217F" w:rsidRPr="00332A2D" w14:paraId="6F115941" w14:textId="77777777">
        <w:tc>
          <w:tcPr>
            <w:tcW w:w="400" w:type="dxa"/>
            <w:tcBorders>
              <w:top w:val="single" w:sz="1" w:space="0" w:color="999999"/>
              <w:left w:val="single" w:sz="1" w:space="0" w:color="999999"/>
              <w:bottom w:val="single" w:sz="1" w:space="0" w:color="999999"/>
              <w:right w:val="single" w:sz="1" w:space="0" w:color="999999"/>
            </w:tcBorders>
            <w:tcMar>
              <w:top w:w="80" w:type="dxa"/>
              <w:left w:w="100" w:type="dxa"/>
              <w:bottom w:w="80" w:type="dxa"/>
              <w:right w:w="100" w:type="dxa"/>
            </w:tcMar>
          </w:tcPr>
          <w:p w14:paraId="4C5EFEE3" w14:textId="77777777" w:rsidR="006A217F" w:rsidRPr="00332A2D" w:rsidRDefault="00000000">
            <w:pPr>
              <w:jc w:val="center"/>
              <w:rPr>
                <w:rFonts w:ascii="Calibri" w:hAnsi="Calibri" w:cs="Calibri"/>
              </w:rPr>
            </w:pPr>
            <w:r w:rsidRPr="00332A2D">
              <w:rPr>
                <w:rFonts w:ascii="Calibri" w:hAnsi="Calibri" w:cs="Calibri"/>
              </w:rPr>
              <w:t>2.</w:t>
            </w:r>
          </w:p>
        </w:tc>
        <w:tc>
          <w:tcPr>
            <w:tcW w:w="2600" w:type="dxa"/>
            <w:tcBorders>
              <w:top w:val="single" w:sz="1" w:space="0" w:color="999999"/>
              <w:left w:val="single" w:sz="1" w:space="0" w:color="999999"/>
              <w:bottom w:val="single" w:sz="1" w:space="0" w:color="999999"/>
              <w:right w:val="single" w:sz="1" w:space="0" w:color="999999"/>
            </w:tcBorders>
            <w:tcMar>
              <w:top w:w="80" w:type="dxa"/>
              <w:left w:w="100" w:type="dxa"/>
              <w:bottom w:w="80" w:type="dxa"/>
              <w:right w:w="100" w:type="dxa"/>
            </w:tcMar>
          </w:tcPr>
          <w:p w14:paraId="7365310A" w14:textId="77777777" w:rsidR="006A217F" w:rsidRPr="00332A2D" w:rsidRDefault="006A217F">
            <w:pPr>
              <w:rPr>
                <w:rFonts w:ascii="Calibri" w:hAnsi="Calibri" w:cs="Calibri"/>
              </w:rPr>
            </w:pPr>
          </w:p>
        </w:tc>
        <w:tc>
          <w:tcPr>
            <w:tcW w:w="2300" w:type="dxa"/>
            <w:tcBorders>
              <w:top w:val="single" w:sz="1" w:space="0" w:color="999999"/>
              <w:left w:val="single" w:sz="1" w:space="0" w:color="999999"/>
              <w:bottom w:val="single" w:sz="1" w:space="0" w:color="999999"/>
              <w:right w:val="single" w:sz="1" w:space="0" w:color="999999"/>
            </w:tcBorders>
            <w:tcMar>
              <w:top w:w="80" w:type="dxa"/>
              <w:left w:w="100" w:type="dxa"/>
              <w:bottom w:w="80" w:type="dxa"/>
              <w:right w:w="100" w:type="dxa"/>
            </w:tcMar>
          </w:tcPr>
          <w:p w14:paraId="0C174007" w14:textId="77777777" w:rsidR="006A217F" w:rsidRPr="00332A2D" w:rsidRDefault="006A217F">
            <w:pPr>
              <w:rPr>
                <w:rFonts w:ascii="Calibri" w:hAnsi="Calibri" w:cs="Calibri"/>
              </w:rPr>
            </w:pPr>
          </w:p>
        </w:tc>
        <w:tc>
          <w:tcPr>
            <w:tcW w:w="2200" w:type="dxa"/>
            <w:tcBorders>
              <w:top w:val="single" w:sz="1" w:space="0" w:color="999999"/>
              <w:left w:val="single" w:sz="1" w:space="0" w:color="999999"/>
              <w:bottom w:val="single" w:sz="1" w:space="0" w:color="999999"/>
              <w:right w:val="single" w:sz="1" w:space="0" w:color="999999"/>
            </w:tcBorders>
            <w:tcMar>
              <w:top w:w="80" w:type="dxa"/>
              <w:left w:w="100" w:type="dxa"/>
              <w:bottom w:w="80" w:type="dxa"/>
              <w:right w:w="100" w:type="dxa"/>
            </w:tcMar>
          </w:tcPr>
          <w:p w14:paraId="72FFF587" w14:textId="77777777" w:rsidR="006A217F" w:rsidRPr="00332A2D" w:rsidRDefault="006A217F">
            <w:pPr>
              <w:rPr>
                <w:rFonts w:ascii="Calibri" w:hAnsi="Calibri" w:cs="Calibri"/>
              </w:rPr>
            </w:pPr>
          </w:p>
        </w:tc>
        <w:tc>
          <w:tcPr>
            <w:tcW w:w="1526" w:type="dxa"/>
            <w:tcBorders>
              <w:top w:val="single" w:sz="1" w:space="0" w:color="999999"/>
              <w:left w:val="single" w:sz="1" w:space="0" w:color="999999"/>
              <w:bottom w:val="single" w:sz="1" w:space="0" w:color="999999"/>
              <w:right w:val="single" w:sz="1" w:space="0" w:color="999999"/>
            </w:tcBorders>
            <w:tcMar>
              <w:top w:w="80" w:type="dxa"/>
              <w:left w:w="100" w:type="dxa"/>
              <w:bottom w:w="80" w:type="dxa"/>
              <w:right w:w="100" w:type="dxa"/>
            </w:tcMar>
          </w:tcPr>
          <w:p w14:paraId="607B2398" w14:textId="77777777" w:rsidR="006A217F" w:rsidRPr="00332A2D" w:rsidRDefault="006A217F">
            <w:pPr>
              <w:rPr>
                <w:rFonts w:ascii="Calibri" w:hAnsi="Calibri" w:cs="Calibri"/>
              </w:rPr>
            </w:pPr>
          </w:p>
        </w:tc>
      </w:tr>
      <w:tr w:rsidR="006A217F" w:rsidRPr="00332A2D" w14:paraId="0E6982EC" w14:textId="77777777">
        <w:tc>
          <w:tcPr>
            <w:tcW w:w="400" w:type="dxa"/>
            <w:tcBorders>
              <w:top w:val="single" w:sz="1" w:space="0" w:color="999999"/>
              <w:left w:val="single" w:sz="1" w:space="0" w:color="999999"/>
              <w:bottom w:val="single" w:sz="1" w:space="0" w:color="999999"/>
              <w:right w:val="single" w:sz="1" w:space="0" w:color="999999"/>
            </w:tcBorders>
            <w:tcMar>
              <w:top w:w="80" w:type="dxa"/>
              <w:left w:w="100" w:type="dxa"/>
              <w:bottom w:w="80" w:type="dxa"/>
              <w:right w:w="100" w:type="dxa"/>
            </w:tcMar>
          </w:tcPr>
          <w:p w14:paraId="079A070E" w14:textId="77777777" w:rsidR="006A217F" w:rsidRPr="00332A2D" w:rsidRDefault="00000000">
            <w:pPr>
              <w:jc w:val="center"/>
              <w:rPr>
                <w:rFonts w:ascii="Calibri" w:hAnsi="Calibri" w:cs="Calibri"/>
              </w:rPr>
            </w:pPr>
            <w:r w:rsidRPr="00332A2D">
              <w:rPr>
                <w:rFonts w:ascii="Calibri" w:hAnsi="Calibri" w:cs="Calibri"/>
              </w:rPr>
              <w:t>3.</w:t>
            </w:r>
          </w:p>
        </w:tc>
        <w:tc>
          <w:tcPr>
            <w:tcW w:w="2600" w:type="dxa"/>
            <w:tcBorders>
              <w:top w:val="single" w:sz="1" w:space="0" w:color="999999"/>
              <w:left w:val="single" w:sz="1" w:space="0" w:color="999999"/>
              <w:bottom w:val="single" w:sz="1" w:space="0" w:color="999999"/>
              <w:right w:val="single" w:sz="1" w:space="0" w:color="999999"/>
            </w:tcBorders>
            <w:tcMar>
              <w:top w:w="80" w:type="dxa"/>
              <w:left w:w="100" w:type="dxa"/>
              <w:bottom w:w="80" w:type="dxa"/>
              <w:right w:w="100" w:type="dxa"/>
            </w:tcMar>
          </w:tcPr>
          <w:p w14:paraId="3B0D620D" w14:textId="77777777" w:rsidR="006A217F" w:rsidRPr="00332A2D" w:rsidRDefault="006A217F">
            <w:pPr>
              <w:rPr>
                <w:rFonts w:ascii="Calibri" w:hAnsi="Calibri" w:cs="Calibri"/>
              </w:rPr>
            </w:pPr>
          </w:p>
        </w:tc>
        <w:tc>
          <w:tcPr>
            <w:tcW w:w="2300" w:type="dxa"/>
            <w:tcBorders>
              <w:top w:val="single" w:sz="1" w:space="0" w:color="999999"/>
              <w:left w:val="single" w:sz="1" w:space="0" w:color="999999"/>
              <w:bottom w:val="single" w:sz="1" w:space="0" w:color="999999"/>
              <w:right w:val="single" w:sz="1" w:space="0" w:color="999999"/>
            </w:tcBorders>
            <w:tcMar>
              <w:top w:w="80" w:type="dxa"/>
              <w:left w:w="100" w:type="dxa"/>
              <w:bottom w:w="80" w:type="dxa"/>
              <w:right w:w="100" w:type="dxa"/>
            </w:tcMar>
          </w:tcPr>
          <w:p w14:paraId="0B776EE2" w14:textId="77777777" w:rsidR="006A217F" w:rsidRPr="00332A2D" w:rsidRDefault="006A217F">
            <w:pPr>
              <w:rPr>
                <w:rFonts w:ascii="Calibri" w:hAnsi="Calibri" w:cs="Calibri"/>
              </w:rPr>
            </w:pPr>
          </w:p>
        </w:tc>
        <w:tc>
          <w:tcPr>
            <w:tcW w:w="2200" w:type="dxa"/>
            <w:tcBorders>
              <w:top w:val="single" w:sz="1" w:space="0" w:color="999999"/>
              <w:left w:val="single" w:sz="1" w:space="0" w:color="999999"/>
              <w:bottom w:val="single" w:sz="1" w:space="0" w:color="999999"/>
              <w:right w:val="single" w:sz="1" w:space="0" w:color="999999"/>
            </w:tcBorders>
            <w:tcMar>
              <w:top w:w="80" w:type="dxa"/>
              <w:left w:w="100" w:type="dxa"/>
              <w:bottom w:w="80" w:type="dxa"/>
              <w:right w:w="100" w:type="dxa"/>
            </w:tcMar>
          </w:tcPr>
          <w:p w14:paraId="7FE585A0" w14:textId="77777777" w:rsidR="006A217F" w:rsidRPr="00332A2D" w:rsidRDefault="006A217F">
            <w:pPr>
              <w:rPr>
                <w:rFonts w:ascii="Calibri" w:hAnsi="Calibri" w:cs="Calibri"/>
              </w:rPr>
            </w:pPr>
          </w:p>
        </w:tc>
        <w:tc>
          <w:tcPr>
            <w:tcW w:w="1526" w:type="dxa"/>
            <w:tcBorders>
              <w:top w:val="single" w:sz="1" w:space="0" w:color="999999"/>
              <w:left w:val="single" w:sz="1" w:space="0" w:color="999999"/>
              <w:bottom w:val="single" w:sz="1" w:space="0" w:color="999999"/>
              <w:right w:val="single" w:sz="1" w:space="0" w:color="999999"/>
            </w:tcBorders>
            <w:tcMar>
              <w:top w:w="80" w:type="dxa"/>
              <w:left w:w="100" w:type="dxa"/>
              <w:bottom w:w="80" w:type="dxa"/>
              <w:right w:w="100" w:type="dxa"/>
            </w:tcMar>
          </w:tcPr>
          <w:p w14:paraId="23444DCD" w14:textId="77777777" w:rsidR="006A217F" w:rsidRPr="00332A2D" w:rsidRDefault="006A217F">
            <w:pPr>
              <w:rPr>
                <w:rFonts w:ascii="Calibri" w:hAnsi="Calibri" w:cs="Calibri"/>
              </w:rPr>
            </w:pPr>
          </w:p>
        </w:tc>
      </w:tr>
    </w:tbl>
    <w:p w14:paraId="00D05C39" w14:textId="77777777" w:rsidR="006A217F" w:rsidRPr="00332A2D" w:rsidRDefault="006A217F">
      <w:pPr>
        <w:spacing w:after="80"/>
        <w:rPr>
          <w:rFonts w:ascii="Calibri" w:hAnsi="Calibri" w:cs="Calibri"/>
        </w:rPr>
      </w:pPr>
    </w:p>
    <w:p w14:paraId="546EAAEE" w14:textId="77777777" w:rsidR="006A217F" w:rsidRPr="00332A2D" w:rsidRDefault="00000000">
      <w:pPr>
        <w:spacing w:after="120"/>
        <w:jc w:val="both"/>
        <w:rPr>
          <w:rFonts w:ascii="Calibri" w:hAnsi="Calibri" w:cs="Calibri"/>
          <w:i/>
          <w:iCs/>
        </w:rPr>
      </w:pPr>
      <w:r w:rsidRPr="00332A2D">
        <w:rPr>
          <w:rFonts w:ascii="Calibri" w:hAnsi="Calibri" w:cs="Calibri"/>
          <w:i/>
          <w:iCs/>
        </w:rPr>
        <w:t>Zmiany w powyższej liście wymagają pisemnego aneksu do niniejszego Załącznika i stają się skuteczne po upływie 14 dni od poinformowania Administratora, chyba że Administrator wniesie sprzeciw.</w:t>
      </w:r>
    </w:p>
    <w:p w14:paraId="26E1ACF5" w14:textId="77777777" w:rsidR="00A80A43" w:rsidRPr="00332A2D" w:rsidRDefault="00A80A43">
      <w:pPr>
        <w:spacing w:after="120"/>
        <w:jc w:val="both"/>
        <w:rPr>
          <w:rFonts w:ascii="Calibri" w:hAnsi="Calibri" w:cs="Calibri"/>
        </w:rPr>
      </w:pP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00"/>
        <w:gridCol w:w="600"/>
        <w:gridCol w:w="4400"/>
      </w:tblGrid>
      <w:tr w:rsidR="00A80A43" w:rsidRPr="00332A2D" w14:paraId="10BBA759" w14:textId="77777777" w:rsidTr="00331D64">
        <w:tc>
          <w:tcPr>
            <w:tcW w:w="4400" w:type="dxa"/>
            <w:tcBorders>
              <w:top w:val="none" w:sz="0" w:space="0" w:color="FFFFFF"/>
              <w:left w:val="none" w:sz="0" w:space="0" w:color="FFFFFF"/>
              <w:bottom w:val="none" w:sz="0" w:space="0" w:color="FFFFFF"/>
              <w:right w:val="none" w:sz="0" w:space="0" w:color="FFFFFF"/>
            </w:tcBorders>
            <w:tcMar>
              <w:top w:w="80" w:type="dxa"/>
              <w:left w:w="120" w:type="dxa"/>
              <w:bottom w:w="80" w:type="dxa"/>
              <w:right w:w="120" w:type="dxa"/>
            </w:tcMar>
          </w:tcPr>
          <w:p w14:paraId="70F0B08F" w14:textId="3AB4F0F8" w:rsidR="00A80A43" w:rsidRPr="00332A2D" w:rsidRDefault="00A80A43" w:rsidP="00A80A43">
            <w:pPr>
              <w:spacing w:after="80" w:line="276" w:lineRule="auto"/>
              <w:jc w:val="center"/>
              <w:rPr>
                <w:rFonts w:ascii="Calibri" w:eastAsia="Arial" w:hAnsi="Calibri" w:cs="Calibri"/>
              </w:rPr>
            </w:pPr>
            <w:r w:rsidRPr="00332A2D">
              <w:rPr>
                <w:rFonts w:ascii="Calibri" w:eastAsia="Arial" w:hAnsi="Calibri" w:cs="Calibri"/>
              </w:rPr>
              <w:t>ADMINISTRATOR</w:t>
            </w:r>
          </w:p>
          <w:p w14:paraId="5CB25083" w14:textId="77777777" w:rsidR="00A80A43" w:rsidRPr="00332A2D" w:rsidRDefault="00A80A43" w:rsidP="00331D64">
            <w:pPr>
              <w:spacing w:after="80" w:line="276" w:lineRule="auto"/>
              <w:jc w:val="center"/>
              <w:rPr>
                <w:rFonts w:ascii="Calibri" w:eastAsia="Arial" w:hAnsi="Calibri" w:cs="Calibri"/>
              </w:rPr>
            </w:pPr>
          </w:p>
          <w:p w14:paraId="3FC7A774" w14:textId="77777777" w:rsidR="00A80A43" w:rsidRPr="00332A2D" w:rsidRDefault="00A80A43" w:rsidP="00331D64">
            <w:pPr>
              <w:spacing w:after="80" w:line="276" w:lineRule="auto"/>
              <w:jc w:val="center"/>
              <w:rPr>
                <w:rFonts w:ascii="Calibri" w:eastAsia="Arial" w:hAnsi="Calibri" w:cs="Calibri"/>
              </w:rPr>
            </w:pPr>
            <w:r w:rsidRPr="00332A2D">
              <w:rPr>
                <w:rFonts w:ascii="Calibri" w:eastAsia="Arial" w:hAnsi="Calibri" w:cs="Calibri"/>
              </w:rPr>
              <w:t>Data: ...............................</w:t>
            </w:r>
          </w:p>
          <w:p w14:paraId="696FDC43" w14:textId="77777777" w:rsidR="00A80A43" w:rsidRPr="00332A2D" w:rsidRDefault="00A80A43" w:rsidP="00331D64">
            <w:pPr>
              <w:spacing w:after="80" w:line="276" w:lineRule="auto"/>
              <w:jc w:val="center"/>
              <w:rPr>
                <w:rFonts w:ascii="Calibri" w:eastAsia="Arial" w:hAnsi="Calibri" w:cs="Calibri"/>
              </w:rPr>
            </w:pPr>
          </w:p>
          <w:p w14:paraId="20BF81C8" w14:textId="7CE6320B" w:rsidR="00A80A43" w:rsidRPr="00332A2D" w:rsidRDefault="00A80A43" w:rsidP="00331D64">
            <w:pPr>
              <w:spacing w:after="80" w:line="276" w:lineRule="auto"/>
              <w:jc w:val="center"/>
              <w:rPr>
                <w:rFonts w:ascii="Calibri" w:eastAsia="Arial" w:hAnsi="Calibri" w:cs="Calibri"/>
              </w:rPr>
            </w:pPr>
            <w:r w:rsidRPr="00332A2D">
              <w:rPr>
                <w:rFonts w:ascii="Calibri" w:eastAsia="Arial" w:hAnsi="Calibri" w:cs="Calibri"/>
              </w:rPr>
              <w:t>Podpis: .........</w:t>
            </w:r>
            <w:r w:rsidR="00BC5ACF">
              <w:rPr>
                <w:rFonts w:ascii="Calibri" w:eastAsia="Arial" w:hAnsi="Calibri" w:cs="Calibri"/>
              </w:rPr>
              <w:t>............</w:t>
            </w:r>
            <w:r w:rsidRPr="00332A2D">
              <w:rPr>
                <w:rFonts w:ascii="Calibri" w:eastAsia="Arial" w:hAnsi="Calibri" w:cs="Calibri"/>
              </w:rPr>
              <w:t>........</w:t>
            </w:r>
          </w:p>
          <w:p w14:paraId="0361EF5A" w14:textId="77777777" w:rsidR="00A80A43" w:rsidRPr="00332A2D" w:rsidRDefault="00A80A43" w:rsidP="00331D64">
            <w:pPr>
              <w:spacing w:after="80" w:line="276" w:lineRule="auto"/>
              <w:jc w:val="center"/>
              <w:rPr>
                <w:rFonts w:ascii="Calibri" w:eastAsia="Arial" w:hAnsi="Calibri" w:cs="Calibri"/>
              </w:rPr>
            </w:pPr>
          </w:p>
        </w:tc>
        <w:tc>
          <w:tcPr>
            <w:tcW w:w="600" w:type="dxa"/>
            <w:tcBorders>
              <w:top w:val="none" w:sz="0" w:space="0" w:color="FFFFFF"/>
              <w:left w:val="none" w:sz="0" w:space="0" w:color="FFFFFF"/>
              <w:bottom w:val="none" w:sz="0" w:space="0" w:color="FFFFFF"/>
              <w:right w:val="none" w:sz="0" w:space="0" w:color="FFFFFF"/>
            </w:tcBorders>
          </w:tcPr>
          <w:p w14:paraId="5F281095" w14:textId="77777777" w:rsidR="00A80A43" w:rsidRPr="00332A2D" w:rsidRDefault="00A80A43" w:rsidP="00331D64">
            <w:pPr>
              <w:spacing w:after="160" w:line="276" w:lineRule="auto"/>
              <w:jc w:val="both"/>
              <w:rPr>
                <w:rFonts w:ascii="Calibri" w:eastAsia="Arial" w:hAnsi="Calibri" w:cs="Calibri"/>
              </w:rPr>
            </w:pPr>
          </w:p>
        </w:tc>
        <w:tc>
          <w:tcPr>
            <w:tcW w:w="4400" w:type="dxa"/>
            <w:tcBorders>
              <w:top w:val="none" w:sz="0" w:space="0" w:color="FFFFFF"/>
              <w:left w:val="none" w:sz="0" w:space="0" w:color="FFFFFF"/>
              <w:bottom w:val="none" w:sz="0" w:space="0" w:color="FFFFFF"/>
              <w:right w:val="none" w:sz="0" w:space="0" w:color="FFFFFF"/>
            </w:tcBorders>
            <w:tcMar>
              <w:top w:w="80" w:type="dxa"/>
              <w:left w:w="120" w:type="dxa"/>
              <w:bottom w:w="80" w:type="dxa"/>
              <w:right w:w="120" w:type="dxa"/>
            </w:tcMar>
          </w:tcPr>
          <w:p w14:paraId="6BA690D9" w14:textId="4A8D3C40" w:rsidR="00A80A43" w:rsidRPr="00332A2D" w:rsidRDefault="00A80A43" w:rsidP="00A80A43">
            <w:pPr>
              <w:spacing w:after="80" w:line="276" w:lineRule="auto"/>
              <w:jc w:val="center"/>
              <w:rPr>
                <w:rFonts w:ascii="Calibri" w:eastAsia="Arial" w:hAnsi="Calibri" w:cs="Calibri"/>
              </w:rPr>
            </w:pPr>
            <w:r w:rsidRPr="00332A2D">
              <w:rPr>
                <w:rFonts w:ascii="Calibri" w:eastAsia="Arial" w:hAnsi="Calibri" w:cs="Calibri"/>
              </w:rPr>
              <w:t>PROCESOR</w:t>
            </w:r>
          </w:p>
          <w:p w14:paraId="700FBFC1" w14:textId="77777777" w:rsidR="00A80A43" w:rsidRPr="00332A2D" w:rsidRDefault="00A80A43" w:rsidP="00331D64">
            <w:pPr>
              <w:spacing w:after="80" w:line="276" w:lineRule="auto"/>
              <w:jc w:val="center"/>
              <w:rPr>
                <w:rFonts w:ascii="Calibri" w:eastAsia="Arial" w:hAnsi="Calibri" w:cs="Calibri"/>
              </w:rPr>
            </w:pPr>
          </w:p>
          <w:p w14:paraId="273C30BF" w14:textId="77777777" w:rsidR="00A80A43" w:rsidRPr="00332A2D" w:rsidRDefault="00A80A43" w:rsidP="00331D64">
            <w:pPr>
              <w:spacing w:after="80" w:line="276" w:lineRule="auto"/>
              <w:jc w:val="center"/>
              <w:rPr>
                <w:rFonts w:ascii="Calibri" w:eastAsia="Arial" w:hAnsi="Calibri" w:cs="Calibri"/>
              </w:rPr>
            </w:pPr>
            <w:r w:rsidRPr="00332A2D">
              <w:rPr>
                <w:rFonts w:ascii="Calibri" w:eastAsia="Arial" w:hAnsi="Calibri" w:cs="Calibri"/>
              </w:rPr>
              <w:t>Data: ...............................</w:t>
            </w:r>
          </w:p>
          <w:p w14:paraId="4B26DCF0" w14:textId="77777777" w:rsidR="00A80A43" w:rsidRPr="00332A2D" w:rsidRDefault="00A80A43" w:rsidP="00331D64">
            <w:pPr>
              <w:spacing w:after="80" w:line="276" w:lineRule="auto"/>
              <w:jc w:val="center"/>
              <w:rPr>
                <w:rFonts w:ascii="Calibri" w:eastAsia="Arial" w:hAnsi="Calibri" w:cs="Calibri"/>
              </w:rPr>
            </w:pPr>
          </w:p>
          <w:p w14:paraId="2CF6BCF4" w14:textId="3817005A" w:rsidR="00A80A43" w:rsidRPr="00332A2D" w:rsidRDefault="00A80A43" w:rsidP="00331D64">
            <w:pPr>
              <w:spacing w:after="80" w:line="276" w:lineRule="auto"/>
              <w:jc w:val="center"/>
              <w:rPr>
                <w:rFonts w:ascii="Calibri" w:eastAsia="Arial" w:hAnsi="Calibri" w:cs="Calibri"/>
              </w:rPr>
            </w:pPr>
            <w:r w:rsidRPr="00332A2D">
              <w:rPr>
                <w:rFonts w:ascii="Calibri" w:eastAsia="Arial" w:hAnsi="Calibri" w:cs="Calibri"/>
              </w:rPr>
              <w:t>Podpis: .........</w:t>
            </w:r>
            <w:r w:rsidR="00BC5ACF">
              <w:rPr>
                <w:rFonts w:ascii="Calibri" w:eastAsia="Arial" w:hAnsi="Calibri" w:cs="Calibri"/>
              </w:rPr>
              <w:t>...........</w:t>
            </w:r>
            <w:r w:rsidRPr="00332A2D">
              <w:rPr>
                <w:rFonts w:ascii="Calibri" w:eastAsia="Arial" w:hAnsi="Calibri" w:cs="Calibri"/>
              </w:rPr>
              <w:t>........</w:t>
            </w:r>
          </w:p>
        </w:tc>
      </w:tr>
    </w:tbl>
    <w:p w14:paraId="34A05D74" w14:textId="77777777" w:rsidR="006A217F" w:rsidRPr="00332A2D" w:rsidRDefault="006A217F">
      <w:pPr>
        <w:spacing w:after="80"/>
        <w:rPr>
          <w:rFonts w:ascii="Calibri" w:hAnsi="Calibri" w:cs="Calibri"/>
        </w:rPr>
      </w:pPr>
    </w:p>
    <w:sectPr w:rsidR="006A217F" w:rsidRPr="00332A2D" w:rsidSect="002831AF">
      <w:footerReference w:type="default" r:id="rId17"/>
      <w:pgSz w:w="11906" w:h="16838"/>
      <w:pgMar w:top="993" w:right="1440" w:bottom="1440" w:left="170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2A01E" w14:textId="77777777" w:rsidR="00D451F7" w:rsidRDefault="00D451F7" w:rsidP="00A80A43">
      <w:r>
        <w:separator/>
      </w:r>
    </w:p>
  </w:endnote>
  <w:endnote w:type="continuationSeparator" w:id="0">
    <w:p w14:paraId="09102207" w14:textId="77777777" w:rsidR="00D451F7" w:rsidRDefault="00D451F7" w:rsidP="00A80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38CF3" w14:textId="77777777" w:rsidR="008A20D0" w:rsidRDefault="008A20D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4096072"/>
      <w:docPartObj>
        <w:docPartGallery w:val="Page Numbers (Bottom of Page)"/>
        <w:docPartUnique/>
      </w:docPartObj>
    </w:sdtPr>
    <w:sdtContent>
      <w:sdt>
        <w:sdtPr>
          <w:id w:val="-1769616900"/>
          <w:docPartObj>
            <w:docPartGallery w:val="Page Numbers (Top of Page)"/>
            <w:docPartUnique/>
          </w:docPartObj>
        </w:sdtPr>
        <w:sdtContent>
          <w:p w14:paraId="6BB1332B" w14:textId="060032D4" w:rsidR="00733B64" w:rsidRDefault="00733B64" w:rsidP="00BC5ACF">
            <w:pPr>
              <w:pStyle w:val="Stopka"/>
              <w:jc w:val="center"/>
            </w:pPr>
            <w:r w:rsidRPr="00BC5ACF">
              <w:rPr>
                <w:rFonts w:ascii="Calibri" w:hAnsi="Calibri" w:cs="Calibri"/>
                <w:sz w:val="18"/>
                <w:szCs w:val="18"/>
              </w:rPr>
              <w:t xml:space="preserve">Strona </w:t>
            </w:r>
            <w:r w:rsidRPr="00BC5ACF">
              <w:rPr>
                <w:rFonts w:ascii="Calibri" w:hAnsi="Calibri" w:cs="Calibri"/>
                <w:sz w:val="18"/>
                <w:szCs w:val="18"/>
              </w:rPr>
              <w:fldChar w:fldCharType="begin"/>
            </w:r>
            <w:r w:rsidRPr="00BC5ACF">
              <w:rPr>
                <w:rFonts w:ascii="Calibri" w:hAnsi="Calibri" w:cs="Calibri"/>
                <w:sz w:val="18"/>
                <w:szCs w:val="18"/>
              </w:rPr>
              <w:instrText>PAGE</w:instrText>
            </w:r>
            <w:r w:rsidRPr="00BC5ACF">
              <w:rPr>
                <w:rFonts w:ascii="Calibri" w:hAnsi="Calibri" w:cs="Calibri"/>
                <w:sz w:val="18"/>
                <w:szCs w:val="18"/>
              </w:rPr>
              <w:fldChar w:fldCharType="separate"/>
            </w:r>
            <w:r w:rsidRPr="00BC5ACF">
              <w:rPr>
                <w:rFonts w:ascii="Calibri" w:hAnsi="Calibri" w:cs="Calibri"/>
                <w:sz w:val="18"/>
                <w:szCs w:val="18"/>
              </w:rPr>
              <w:t>2</w:t>
            </w:r>
            <w:r w:rsidRPr="00BC5ACF">
              <w:rPr>
                <w:rFonts w:ascii="Calibri" w:hAnsi="Calibri" w:cs="Calibri"/>
                <w:sz w:val="18"/>
                <w:szCs w:val="18"/>
              </w:rPr>
              <w:fldChar w:fldCharType="end"/>
            </w:r>
            <w:r w:rsidRPr="00BC5ACF">
              <w:rPr>
                <w:rFonts w:ascii="Calibri" w:hAnsi="Calibri" w:cs="Calibri"/>
                <w:sz w:val="18"/>
                <w:szCs w:val="18"/>
              </w:rPr>
              <w:t xml:space="preserve"> z 7</w:t>
            </w:r>
          </w:p>
        </w:sdtContent>
      </w:sdt>
    </w:sdtContent>
  </w:sdt>
  <w:p w14:paraId="7116FE53" w14:textId="77777777" w:rsidR="00733B64" w:rsidRDefault="00733B6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2043525"/>
      <w:docPartObj>
        <w:docPartGallery w:val="Page Numbers (Bottom of Page)"/>
        <w:docPartUnique/>
      </w:docPartObj>
    </w:sdtPr>
    <w:sdtContent>
      <w:sdt>
        <w:sdtPr>
          <w:id w:val="-1149356007"/>
          <w:docPartObj>
            <w:docPartGallery w:val="Page Numbers (Top of Page)"/>
            <w:docPartUnique/>
          </w:docPartObj>
        </w:sdtPr>
        <w:sdtContent>
          <w:p w14:paraId="3933046B" w14:textId="77777777" w:rsidR="00C138FC" w:rsidRDefault="00C138FC" w:rsidP="00C138FC">
            <w:pPr>
              <w:pStyle w:val="Stopka"/>
              <w:jc w:val="center"/>
            </w:pPr>
            <w:r w:rsidRPr="00BC5ACF">
              <w:rPr>
                <w:rFonts w:ascii="Calibri" w:hAnsi="Calibri" w:cs="Calibri"/>
                <w:sz w:val="18"/>
                <w:szCs w:val="18"/>
              </w:rPr>
              <w:t xml:space="preserve">Strona </w:t>
            </w:r>
            <w:r w:rsidRPr="00BC5ACF">
              <w:rPr>
                <w:rFonts w:ascii="Calibri" w:hAnsi="Calibri" w:cs="Calibri"/>
                <w:sz w:val="18"/>
                <w:szCs w:val="18"/>
              </w:rPr>
              <w:fldChar w:fldCharType="begin"/>
            </w:r>
            <w:r w:rsidRPr="00BC5ACF">
              <w:rPr>
                <w:rFonts w:ascii="Calibri" w:hAnsi="Calibri" w:cs="Calibri"/>
                <w:sz w:val="18"/>
                <w:szCs w:val="18"/>
              </w:rPr>
              <w:instrText>PAGE</w:instrText>
            </w:r>
            <w:r w:rsidRPr="00BC5ACF">
              <w:rPr>
                <w:rFonts w:ascii="Calibri" w:hAnsi="Calibri" w:cs="Calibri"/>
                <w:sz w:val="18"/>
                <w:szCs w:val="18"/>
              </w:rPr>
              <w:fldChar w:fldCharType="separate"/>
            </w:r>
            <w:r>
              <w:rPr>
                <w:rFonts w:ascii="Calibri" w:hAnsi="Calibri" w:cs="Calibri"/>
                <w:sz w:val="18"/>
                <w:szCs w:val="18"/>
              </w:rPr>
              <w:t>2</w:t>
            </w:r>
            <w:r w:rsidRPr="00BC5ACF">
              <w:rPr>
                <w:rFonts w:ascii="Calibri" w:hAnsi="Calibri" w:cs="Calibri"/>
                <w:sz w:val="18"/>
                <w:szCs w:val="18"/>
              </w:rPr>
              <w:fldChar w:fldCharType="end"/>
            </w:r>
            <w:r w:rsidRPr="00BC5ACF">
              <w:rPr>
                <w:rFonts w:ascii="Calibri" w:hAnsi="Calibri" w:cs="Calibri"/>
                <w:sz w:val="18"/>
                <w:szCs w:val="18"/>
              </w:rPr>
              <w:t xml:space="preserve"> z 7</w:t>
            </w:r>
          </w:p>
        </w:sdtContent>
      </w:sdt>
    </w:sdtContent>
  </w:sdt>
  <w:p w14:paraId="1D23667A" w14:textId="77777777" w:rsidR="00C138FC" w:rsidRDefault="00C138F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9333249"/>
      <w:docPartObj>
        <w:docPartGallery w:val="Page Numbers (Bottom of Page)"/>
        <w:docPartUnique/>
      </w:docPartObj>
    </w:sdtPr>
    <w:sdtEndPr>
      <w:rPr>
        <w:sz w:val="18"/>
        <w:szCs w:val="18"/>
      </w:rPr>
    </w:sdtEndPr>
    <w:sdtContent>
      <w:sdt>
        <w:sdtPr>
          <w:id w:val="1232731840"/>
          <w:docPartObj>
            <w:docPartGallery w:val="Page Numbers (Top of Page)"/>
            <w:docPartUnique/>
          </w:docPartObj>
        </w:sdtPr>
        <w:sdtEndPr>
          <w:rPr>
            <w:sz w:val="18"/>
            <w:szCs w:val="18"/>
          </w:rPr>
        </w:sdtEndPr>
        <w:sdtContent>
          <w:p w14:paraId="3D8E0F58" w14:textId="3DEE5032" w:rsidR="00733B64" w:rsidRPr="00BC5ACF" w:rsidRDefault="00733B64" w:rsidP="00BC5ACF">
            <w:pPr>
              <w:pStyle w:val="Stopka"/>
              <w:jc w:val="center"/>
              <w:rPr>
                <w:sz w:val="18"/>
                <w:szCs w:val="18"/>
              </w:rPr>
            </w:pPr>
            <w:r w:rsidRPr="00BC5ACF">
              <w:rPr>
                <w:rFonts w:ascii="Calibri" w:hAnsi="Calibri" w:cs="Calibri"/>
                <w:sz w:val="18"/>
                <w:szCs w:val="18"/>
              </w:rPr>
              <w:t xml:space="preserve">Strona </w:t>
            </w:r>
            <w:r w:rsidRPr="00BC5ACF">
              <w:rPr>
                <w:rFonts w:ascii="Calibri" w:hAnsi="Calibri" w:cs="Calibri"/>
                <w:sz w:val="18"/>
                <w:szCs w:val="18"/>
              </w:rPr>
              <w:fldChar w:fldCharType="begin"/>
            </w:r>
            <w:r w:rsidRPr="00BC5ACF">
              <w:rPr>
                <w:rFonts w:ascii="Calibri" w:hAnsi="Calibri" w:cs="Calibri"/>
                <w:sz w:val="18"/>
                <w:szCs w:val="18"/>
              </w:rPr>
              <w:instrText>PAGE</w:instrText>
            </w:r>
            <w:r w:rsidRPr="00BC5ACF">
              <w:rPr>
                <w:rFonts w:ascii="Calibri" w:hAnsi="Calibri" w:cs="Calibri"/>
                <w:sz w:val="18"/>
                <w:szCs w:val="18"/>
              </w:rPr>
              <w:fldChar w:fldCharType="separate"/>
            </w:r>
            <w:r w:rsidRPr="00BC5ACF">
              <w:rPr>
                <w:rFonts w:ascii="Calibri" w:hAnsi="Calibri" w:cs="Calibri"/>
                <w:sz w:val="18"/>
                <w:szCs w:val="18"/>
              </w:rPr>
              <w:t>2</w:t>
            </w:r>
            <w:r w:rsidRPr="00BC5ACF">
              <w:rPr>
                <w:rFonts w:ascii="Calibri" w:hAnsi="Calibri" w:cs="Calibri"/>
                <w:sz w:val="18"/>
                <w:szCs w:val="18"/>
              </w:rPr>
              <w:fldChar w:fldCharType="end"/>
            </w:r>
            <w:r w:rsidRPr="00BC5ACF">
              <w:rPr>
                <w:rFonts w:ascii="Calibri" w:hAnsi="Calibri" w:cs="Calibri"/>
                <w:sz w:val="18"/>
                <w:szCs w:val="18"/>
              </w:rPr>
              <w:t xml:space="preserve"> z </w:t>
            </w:r>
            <w:r w:rsidR="00BC5ACF" w:rsidRPr="00BC5ACF">
              <w:rPr>
                <w:rFonts w:ascii="Calibri" w:hAnsi="Calibri" w:cs="Calibri"/>
                <w:sz w:val="18"/>
                <w:szCs w:val="18"/>
              </w:rPr>
              <w:t>3</w:t>
            </w:r>
          </w:p>
        </w:sdtContent>
      </w:sdt>
    </w:sdtContent>
  </w:sdt>
  <w:p w14:paraId="2C7CC14D" w14:textId="77777777" w:rsidR="00733B64" w:rsidRDefault="00733B64">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6596434"/>
      <w:docPartObj>
        <w:docPartGallery w:val="Page Numbers (Bottom of Page)"/>
        <w:docPartUnique/>
      </w:docPartObj>
    </w:sdtPr>
    <w:sdtContent>
      <w:sdt>
        <w:sdtPr>
          <w:id w:val="694580919"/>
          <w:docPartObj>
            <w:docPartGallery w:val="Page Numbers (Top of Page)"/>
            <w:docPartUnique/>
          </w:docPartObj>
        </w:sdtPr>
        <w:sdtContent>
          <w:p w14:paraId="4EE7BA81" w14:textId="54893597" w:rsidR="00733B64" w:rsidRDefault="00733B64" w:rsidP="00BC5ACF">
            <w:pPr>
              <w:pStyle w:val="Stopka"/>
              <w:jc w:val="center"/>
            </w:pPr>
            <w:r w:rsidRPr="00BC5ACF">
              <w:rPr>
                <w:rFonts w:ascii="Calibri" w:hAnsi="Calibri" w:cs="Calibri"/>
                <w:sz w:val="18"/>
                <w:szCs w:val="18"/>
              </w:rPr>
              <w:t xml:space="preserve">Strona </w:t>
            </w:r>
            <w:r w:rsidRPr="00BC5ACF">
              <w:rPr>
                <w:rFonts w:ascii="Calibri" w:hAnsi="Calibri" w:cs="Calibri"/>
                <w:sz w:val="18"/>
                <w:szCs w:val="18"/>
              </w:rPr>
              <w:fldChar w:fldCharType="begin"/>
            </w:r>
            <w:r w:rsidRPr="00BC5ACF">
              <w:rPr>
                <w:rFonts w:ascii="Calibri" w:hAnsi="Calibri" w:cs="Calibri"/>
                <w:sz w:val="18"/>
                <w:szCs w:val="18"/>
              </w:rPr>
              <w:instrText>PAGE</w:instrText>
            </w:r>
            <w:r w:rsidRPr="00BC5ACF">
              <w:rPr>
                <w:rFonts w:ascii="Calibri" w:hAnsi="Calibri" w:cs="Calibri"/>
                <w:sz w:val="18"/>
                <w:szCs w:val="18"/>
              </w:rPr>
              <w:fldChar w:fldCharType="separate"/>
            </w:r>
            <w:r w:rsidRPr="00BC5ACF">
              <w:rPr>
                <w:rFonts w:ascii="Calibri" w:hAnsi="Calibri" w:cs="Calibri"/>
                <w:sz w:val="18"/>
                <w:szCs w:val="18"/>
              </w:rPr>
              <w:t>2</w:t>
            </w:r>
            <w:r w:rsidRPr="00BC5ACF">
              <w:rPr>
                <w:rFonts w:ascii="Calibri" w:hAnsi="Calibri" w:cs="Calibri"/>
                <w:sz w:val="18"/>
                <w:szCs w:val="18"/>
              </w:rPr>
              <w:fldChar w:fldCharType="end"/>
            </w:r>
            <w:r w:rsidRPr="00BC5ACF">
              <w:rPr>
                <w:rFonts w:ascii="Calibri" w:hAnsi="Calibri" w:cs="Calibri"/>
                <w:sz w:val="18"/>
                <w:szCs w:val="18"/>
              </w:rPr>
              <w:t xml:space="preserve"> z 1</w:t>
            </w:r>
          </w:p>
        </w:sdtContent>
      </w:sdt>
    </w:sdtContent>
  </w:sdt>
  <w:p w14:paraId="2AEAC520" w14:textId="77777777" w:rsidR="00733B64" w:rsidRDefault="00733B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2E834" w14:textId="77777777" w:rsidR="00D451F7" w:rsidRDefault="00D451F7" w:rsidP="00A80A43">
      <w:r>
        <w:separator/>
      </w:r>
    </w:p>
  </w:footnote>
  <w:footnote w:type="continuationSeparator" w:id="0">
    <w:p w14:paraId="377BA11D" w14:textId="77777777" w:rsidR="00D451F7" w:rsidRDefault="00D451F7" w:rsidP="00A80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7679E" w14:textId="77777777" w:rsidR="008A20D0" w:rsidRDefault="008A20D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4307" w14:textId="127FD1BD" w:rsidR="00A46A3F" w:rsidRDefault="00A46A3F" w:rsidP="00A46A3F">
    <w:pPr>
      <w:pStyle w:val="Nagwek"/>
      <w:jc w:val="right"/>
      <w:rPr>
        <w:noProof/>
      </w:rPr>
    </w:pPr>
  </w:p>
  <w:p w14:paraId="217D3DE9" w14:textId="77777777" w:rsidR="00A46A3F" w:rsidRPr="00E26978" w:rsidRDefault="00A46A3F" w:rsidP="00A46A3F">
    <w:pPr>
      <w:pStyle w:val="Nagwek"/>
      <w:jc w:val="right"/>
      <w:rPr>
        <w:rFonts w:cs="Calibri"/>
        <w:noProof/>
        <w:sz w:val="18"/>
        <w:szCs w:val="18"/>
      </w:rPr>
    </w:pPr>
    <w:r>
      <w:rPr>
        <w:noProof/>
      </w:rPr>
      <w:t xml:space="preserve">                                                         </w:t>
    </w:r>
  </w:p>
  <w:p w14:paraId="3DECAA6D" w14:textId="16EBBD4B" w:rsidR="00A46A3F" w:rsidRPr="00A46A3F" w:rsidRDefault="00000000" w:rsidP="00A46A3F">
    <w:pPr>
      <w:pStyle w:val="Nagwek"/>
      <w:jc w:val="right"/>
      <w:rPr>
        <w:rFonts w:cs="Calibri"/>
        <w:noProof/>
        <w:sz w:val="2"/>
        <w:szCs w:val="2"/>
      </w:rPr>
    </w:pPr>
    <w:r>
      <w:rPr>
        <w:noProof/>
        <w:sz w:val="2"/>
        <w:szCs w:val="2"/>
      </w:rPr>
      <w:pict w14:anchorId="18B0473A">
        <v:rect id="_x0000_i1025" style="width:453.6pt;height:.0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D8304" w14:textId="56C96142" w:rsidR="00BE0083" w:rsidRDefault="008A20D0" w:rsidP="00BE0083">
    <w:pPr>
      <w:pStyle w:val="Nagwek"/>
      <w:jc w:val="right"/>
      <w:rPr>
        <w:noProof/>
      </w:rPr>
    </w:pPr>
    <w:r>
      <w:rPr>
        <w:noProof/>
      </w:rPr>
      <w:t xml:space="preserve">Zał. nr 5 do SWKO </w:t>
    </w:r>
  </w:p>
  <w:p w14:paraId="16E8298A" w14:textId="6068BD37" w:rsidR="00BE0083" w:rsidRPr="00E26978" w:rsidRDefault="008A20D0" w:rsidP="00BE0083">
    <w:pPr>
      <w:pStyle w:val="Nagwek"/>
      <w:jc w:val="right"/>
      <w:rPr>
        <w:rFonts w:cs="Calibri"/>
        <w:noProof/>
        <w:sz w:val="18"/>
        <w:szCs w:val="18"/>
      </w:rPr>
    </w:pPr>
    <w:r w:rsidRPr="008A20D0">
      <w:rPr>
        <w:noProof/>
      </w:rPr>
      <w:t>NA UDZIELANIE ŚWIADCZEŃ ZDROWOTNYCH Z ZAKRESU TELERADIOLOGII</w:t>
    </w:r>
    <w:r w:rsidR="00BE0083">
      <w:rPr>
        <w:noProof/>
      </w:rPr>
      <w:t xml:space="preserve">                                                         </w:t>
    </w:r>
    <w:bookmarkStart w:id="0" w:name="_Hlk132197652"/>
  </w:p>
  <w:p w14:paraId="44E558F4" w14:textId="42F4F154" w:rsidR="00BE0083" w:rsidRPr="00BE0083" w:rsidRDefault="00000000" w:rsidP="00BE0083">
    <w:pPr>
      <w:pStyle w:val="Nagwek"/>
      <w:jc w:val="right"/>
      <w:rPr>
        <w:rFonts w:cs="Calibri"/>
        <w:noProof/>
        <w:sz w:val="2"/>
        <w:szCs w:val="2"/>
      </w:rPr>
    </w:pPr>
    <w:r>
      <w:rPr>
        <w:noProof/>
        <w:sz w:val="2"/>
        <w:szCs w:val="2"/>
      </w:rPr>
      <w:pict w14:anchorId="4CE7CC18">
        <v:rect id="_x0000_i1026" style="width:453.6pt;height:.05pt" o:hralign="center" o:hrstd="t" o:hr="t" fillcolor="#a0a0a0" stroked="f"/>
      </w:pic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76E9"/>
    <w:multiLevelType w:val="hybridMultilevel"/>
    <w:tmpl w:val="D59A0C64"/>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9A7B0C"/>
    <w:multiLevelType w:val="hybridMultilevel"/>
    <w:tmpl w:val="9EFCCF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E44B68"/>
    <w:multiLevelType w:val="hybridMultilevel"/>
    <w:tmpl w:val="210623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9C7BFC"/>
    <w:multiLevelType w:val="hybridMultilevel"/>
    <w:tmpl w:val="57ACE1FE"/>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F43F60"/>
    <w:multiLevelType w:val="hybridMultilevel"/>
    <w:tmpl w:val="E99A39F0"/>
    <w:lvl w:ilvl="0" w:tplc="17243240">
      <w:start w:val="1"/>
      <w:numFmt w:val="bullet"/>
      <w:lvlText w:val="●"/>
      <w:lvlJc w:val="left"/>
      <w:pPr>
        <w:ind w:left="720" w:hanging="360"/>
      </w:pPr>
    </w:lvl>
    <w:lvl w:ilvl="1" w:tplc="4FD279EA">
      <w:start w:val="1"/>
      <w:numFmt w:val="bullet"/>
      <w:lvlText w:val="○"/>
      <w:lvlJc w:val="left"/>
      <w:pPr>
        <w:ind w:left="1440" w:hanging="360"/>
      </w:pPr>
    </w:lvl>
    <w:lvl w:ilvl="2" w:tplc="80663CB4">
      <w:start w:val="1"/>
      <w:numFmt w:val="bullet"/>
      <w:lvlText w:val="■"/>
      <w:lvlJc w:val="left"/>
      <w:pPr>
        <w:ind w:left="2160" w:hanging="360"/>
      </w:pPr>
    </w:lvl>
    <w:lvl w:ilvl="3" w:tplc="4C4A24C2">
      <w:start w:val="1"/>
      <w:numFmt w:val="bullet"/>
      <w:lvlText w:val="●"/>
      <w:lvlJc w:val="left"/>
      <w:pPr>
        <w:ind w:left="2880" w:hanging="360"/>
      </w:pPr>
    </w:lvl>
    <w:lvl w:ilvl="4" w:tplc="84D201B4">
      <w:start w:val="1"/>
      <w:numFmt w:val="bullet"/>
      <w:lvlText w:val="○"/>
      <w:lvlJc w:val="left"/>
      <w:pPr>
        <w:ind w:left="3600" w:hanging="360"/>
      </w:pPr>
    </w:lvl>
    <w:lvl w:ilvl="5" w:tplc="957410F4">
      <w:start w:val="1"/>
      <w:numFmt w:val="bullet"/>
      <w:lvlText w:val="■"/>
      <w:lvlJc w:val="left"/>
      <w:pPr>
        <w:ind w:left="4320" w:hanging="360"/>
      </w:pPr>
    </w:lvl>
    <w:lvl w:ilvl="6" w:tplc="DD8E0ED2">
      <w:start w:val="1"/>
      <w:numFmt w:val="bullet"/>
      <w:lvlText w:val="●"/>
      <w:lvlJc w:val="left"/>
      <w:pPr>
        <w:ind w:left="5040" w:hanging="360"/>
      </w:pPr>
    </w:lvl>
    <w:lvl w:ilvl="7" w:tplc="D33E6DC2">
      <w:start w:val="1"/>
      <w:numFmt w:val="bullet"/>
      <w:lvlText w:val="●"/>
      <w:lvlJc w:val="left"/>
      <w:pPr>
        <w:ind w:left="5760" w:hanging="360"/>
      </w:pPr>
    </w:lvl>
    <w:lvl w:ilvl="8" w:tplc="3B2EE6CE">
      <w:start w:val="1"/>
      <w:numFmt w:val="bullet"/>
      <w:lvlText w:val="●"/>
      <w:lvlJc w:val="left"/>
      <w:pPr>
        <w:ind w:left="6480" w:hanging="360"/>
      </w:pPr>
    </w:lvl>
  </w:abstractNum>
  <w:abstractNum w:abstractNumId="5" w15:restartNumberingAfterBreak="0">
    <w:nsid w:val="159E739A"/>
    <w:multiLevelType w:val="hybridMultilevel"/>
    <w:tmpl w:val="1510683E"/>
    <w:lvl w:ilvl="0" w:tplc="AC862E14">
      <w:start w:val="1"/>
      <w:numFmt w:val="lowerLetter"/>
      <w:lvlText w:val="%1)"/>
      <w:lvlJc w:val="left"/>
      <w:pPr>
        <w:ind w:left="1440" w:hanging="108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9B47FD"/>
    <w:multiLevelType w:val="hybridMultilevel"/>
    <w:tmpl w:val="CCF67D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20259E"/>
    <w:multiLevelType w:val="hybridMultilevel"/>
    <w:tmpl w:val="5D088E14"/>
    <w:lvl w:ilvl="0" w:tplc="34F04F80">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FF29DF"/>
    <w:multiLevelType w:val="hybridMultilevel"/>
    <w:tmpl w:val="C6F2ADA2"/>
    <w:lvl w:ilvl="0" w:tplc="903497AA">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2A6D62"/>
    <w:multiLevelType w:val="hybridMultilevel"/>
    <w:tmpl w:val="21AC45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D224A6"/>
    <w:multiLevelType w:val="hybridMultilevel"/>
    <w:tmpl w:val="6EE26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A97719"/>
    <w:multiLevelType w:val="hybridMultilevel"/>
    <w:tmpl w:val="37A2CB8E"/>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5E521A"/>
    <w:multiLevelType w:val="hybridMultilevel"/>
    <w:tmpl w:val="F4589B9E"/>
    <w:lvl w:ilvl="0" w:tplc="C31C8092">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0A44AE"/>
    <w:multiLevelType w:val="hybridMultilevel"/>
    <w:tmpl w:val="368272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8221DC"/>
    <w:multiLevelType w:val="hybridMultilevel"/>
    <w:tmpl w:val="F6DE2730"/>
    <w:lvl w:ilvl="0" w:tplc="E62A9A88">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F57717"/>
    <w:multiLevelType w:val="hybridMultilevel"/>
    <w:tmpl w:val="E83A9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3331E8"/>
    <w:multiLevelType w:val="hybridMultilevel"/>
    <w:tmpl w:val="AC301F16"/>
    <w:lvl w:ilvl="0" w:tplc="04150019">
      <w:start w:val="1"/>
      <w:numFmt w:val="lowerLetter"/>
      <w:lvlText w:val="%1."/>
      <w:lvlJc w:val="left"/>
      <w:pPr>
        <w:ind w:left="720" w:hanging="360"/>
      </w:pPr>
    </w:lvl>
    <w:lvl w:ilvl="1" w:tplc="0A860AAC">
      <w:start w:val="1"/>
      <w:numFmt w:val="decimal"/>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0076E8"/>
    <w:multiLevelType w:val="hybridMultilevel"/>
    <w:tmpl w:val="D2F241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FE1876"/>
    <w:multiLevelType w:val="hybridMultilevel"/>
    <w:tmpl w:val="3C64344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5D5ED8"/>
    <w:multiLevelType w:val="hybridMultilevel"/>
    <w:tmpl w:val="7C4E49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1A5130"/>
    <w:multiLevelType w:val="hybridMultilevel"/>
    <w:tmpl w:val="BBC041DE"/>
    <w:lvl w:ilvl="0" w:tplc="00866CC8">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506405"/>
    <w:multiLevelType w:val="hybridMultilevel"/>
    <w:tmpl w:val="CFF211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C5643C"/>
    <w:multiLevelType w:val="hybridMultilevel"/>
    <w:tmpl w:val="951617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72498B"/>
    <w:multiLevelType w:val="hybridMultilevel"/>
    <w:tmpl w:val="34761E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077506"/>
    <w:multiLevelType w:val="hybridMultilevel"/>
    <w:tmpl w:val="5A9A4F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766DD3"/>
    <w:multiLevelType w:val="hybridMultilevel"/>
    <w:tmpl w:val="A504F2F4"/>
    <w:lvl w:ilvl="0" w:tplc="1F74F910">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89075B4"/>
    <w:multiLevelType w:val="hybridMultilevel"/>
    <w:tmpl w:val="AE046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020EDF"/>
    <w:multiLevelType w:val="hybridMultilevel"/>
    <w:tmpl w:val="8666791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A5604B6"/>
    <w:multiLevelType w:val="hybridMultilevel"/>
    <w:tmpl w:val="88F8F2D6"/>
    <w:lvl w:ilvl="0" w:tplc="E86AF2E2">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2A6B99"/>
    <w:multiLevelType w:val="hybridMultilevel"/>
    <w:tmpl w:val="59BE5520"/>
    <w:lvl w:ilvl="0" w:tplc="4A02C38C">
      <w:start w:val="1"/>
      <w:numFmt w:val="lowerLetter"/>
      <w:lvlText w:val="%1)"/>
      <w:lvlJc w:val="left"/>
      <w:pPr>
        <w:ind w:left="1440" w:hanging="10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1313A3"/>
    <w:multiLevelType w:val="hybridMultilevel"/>
    <w:tmpl w:val="0B4487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9A4EA8"/>
    <w:multiLevelType w:val="hybridMultilevel"/>
    <w:tmpl w:val="C994CEAC"/>
    <w:lvl w:ilvl="0" w:tplc="2B3E5AFC">
      <w:start w:val="1"/>
      <w:numFmt w:val="lowerLetter"/>
      <w:lvlText w:val="%1)"/>
      <w:lvlJc w:val="left"/>
      <w:pPr>
        <w:ind w:left="1440" w:hanging="10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BB32D5"/>
    <w:multiLevelType w:val="hybridMultilevel"/>
    <w:tmpl w:val="C1C40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DC3847"/>
    <w:multiLevelType w:val="hybridMultilevel"/>
    <w:tmpl w:val="C78AB04C"/>
    <w:lvl w:ilvl="0" w:tplc="1618D722">
      <w:start w:val="1"/>
      <w:numFmt w:val="lowerLetter"/>
      <w:lvlText w:val="%1)"/>
      <w:lvlJc w:val="left"/>
      <w:pPr>
        <w:ind w:left="1440" w:hanging="10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7854F0"/>
    <w:multiLevelType w:val="hybridMultilevel"/>
    <w:tmpl w:val="8DF20060"/>
    <w:lvl w:ilvl="0" w:tplc="5DE8FA1C">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F52389"/>
    <w:multiLevelType w:val="hybridMultilevel"/>
    <w:tmpl w:val="E90AE9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2D239F"/>
    <w:multiLevelType w:val="hybridMultilevel"/>
    <w:tmpl w:val="C956A3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CC95788"/>
    <w:multiLevelType w:val="hybridMultilevel"/>
    <w:tmpl w:val="100C18EE"/>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D69549E"/>
    <w:multiLevelType w:val="hybridMultilevel"/>
    <w:tmpl w:val="2DF2E8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E175F89"/>
    <w:multiLevelType w:val="hybridMultilevel"/>
    <w:tmpl w:val="F334AC76"/>
    <w:lvl w:ilvl="0" w:tplc="2E8C375A">
      <w:start w:val="1"/>
      <w:numFmt w:val="lowerLetter"/>
      <w:lvlText w:val="%1)"/>
      <w:lvlJc w:val="left"/>
      <w:pPr>
        <w:ind w:left="1440" w:hanging="10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EE96A91"/>
    <w:multiLevelType w:val="hybridMultilevel"/>
    <w:tmpl w:val="2EC2368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583D7E"/>
    <w:multiLevelType w:val="hybridMultilevel"/>
    <w:tmpl w:val="B7BC25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5192B86"/>
    <w:multiLevelType w:val="hybridMultilevel"/>
    <w:tmpl w:val="E8A0F2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681367C"/>
    <w:multiLevelType w:val="hybridMultilevel"/>
    <w:tmpl w:val="EE12DD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6A05BD0"/>
    <w:multiLevelType w:val="hybridMultilevel"/>
    <w:tmpl w:val="27CC17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0524B62"/>
    <w:multiLevelType w:val="hybridMultilevel"/>
    <w:tmpl w:val="87EAB5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11B6F4F"/>
    <w:multiLevelType w:val="hybridMultilevel"/>
    <w:tmpl w:val="FB14BB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4F34FE2"/>
    <w:multiLevelType w:val="hybridMultilevel"/>
    <w:tmpl w:val="15F4A158"/>
    <w:lvl w:ilvl="0" w:tplc="804EBA56">
      <w:start w:val="1"/>
      <w:numFmt w:val="lowerLetter"/>
      <w:lvlText w:val="%1)"/>
      <w:lvlJc w:val="left"/>
      <w:pPr>
        <w:ind w:left="1440" w:hanging="10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6C244D5"/>
    <w:multiLevelType w:val="hybridMultilevel"/>
    <w:tmpl w:val="C8247FA6"/>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9946DFA"/>
    <w:multiLevelType w:val="hybridMultilevel"/>
    <w:tmpl w:val="CF4AF9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A4C12BA"/>
    <w:multiLevelType w:val="hybridMultilevel"/>
    <w:tmpl w:val="59B4D5B6"/>
    <w:lvl w:ilvl="0" w:tplc="9CB43CB4">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B8E3DE6"/>
    <w:multiLevelType w:val="hybridMultilevel"/>
    <w:tmpl w:val="A7E46CF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90690548">
    <w:abstractNumId w:val="4"/>
    <w:lvlOverride w:ilvl="0">
      <w:startOverride w:val="1"/>
    </w:lvlOverride>
  </w:num>
  <w:num w:numId="2" w16cid:durableId="137650973">
    <w:abstractNumId w:val="9"/>
  </w:num>
  <w:num w:numId="3" w16cid:durableId="189032660">
    <w:abstractNumId w:val="5"/>
  </w:num>
  <w:num w:numId="4" w16cid:durableId="1204052559">
    <w:abstractNumId w:val="24"/>
  </w:num>
  <w:num w:numId="5" w16cid:durableId="1639721840">
    <w:abstractNumId w:val="34"/>
  </w:num>
  <w:num w:numId="6" w16cid:durableId="750197510">
    <w:abstractNumId w:val="43"/>
  </w:num>
  <w:num w:numId="7" w16cid:durableId="2032099856">
    <w:abstractNumId w:val="38"/>
  </w:num>
  <w:num w:numId="8" w16cid:durableId="417559221">
    <w:abstractNumId w:val="12"/>
  </w:num>
  <w:num w:numId="9" w16cid:durableId="923075988">
    <w:abstractNumId w:val="15"/>
  </w:num>
  <w:num w:numId="10" w16cid:durableId="1596354182">
    <w:abstractNumId w:val="36"/>
  </w:num>
  <w:num w:numId="11" w16cid:durableId="677005656">
    <w:abstractNumId w:val="20"/>
  </w:num>
  <w:num w:numId="12" w16cid:durableId="928927980">
    <w:abstractNumId w:val="10"/>
  </w:num>
  <w:num w:numId="13" w16cid:durableId="1768189999">
    <w:abstractNumId w:val="51"/>
  </w:num>
  <w:num w:numId="14" w16cid:durableId="1551378714">
    <w:abstractNumId w:val="31"/>
  </w:num>
  <w:num w:numId="15" w16cid:durableId="895898662">
    <w:abstractNumId w:val="2"/>
  </w:num>
  <w:num w:numId="16" w16cid:durableId="1658000334">
    <w:abstractNumId w:val="46"/>
  </w:num>
  <w:num w:numId="17" w16cid:durableId="1875919183">
    <w:abstractNumId w:val="18"/>
  </w:num>
  <w:num w:numId="18" w16cid:durableId="343360270">
    <w:abstractNumId w:val="29"/>
  </w:num>
  <w:num w:numId="19" w16cid:durableId="644362022">
    <w:abstractNumId w:val="1"/>
  </w:num>
  <w:num w:numId="20" w16cid:durableId="1282108811">
    <w:abstractNumId w:val="22"/>
  </w:num>
  <w:num w:numId="21" w16cid:durableId="448083523">
    <w:abstractNumId w:val="28"/>
  </w:num>
  <w:num w:numId="22" w16cid:durableId="1622490811">
    <w:abstractNumId w:val="32"/>
  </w:num>
  <w:num w:numId="23" w16cid:durableId="304970744">
    <w:abstractNumId w:val="16"/>
  </w:num>
  <w:num w:numId="24" w16cid:durableId="1760368040">
    <w:abstractNumId w:val="33"/>
  </w:num>
  <w:num w:numId="25" w16cid:durableId="1758599852">
    <w:abstractNumId w:val="41"/>
  </w:num>
  <w:num w:numId="26" w16cid:durableId="91706299">
    <w:abstractNumId w:val="49"/>
  </w:num>
  <w:num w:numId="27" w16cid:durableId="960305639">
    <w:abstractNumId w:val="14"/>
  </w:num>
  <w:num w:numId="28" w16cid:durableId="224293079">
    <w:abstractNumId w:val="13"/>
  </w:num>
  <w:num w:numId="29" w16cid:durableId="586696336">
    <w:abstractNumId w:val="8"/>
  </w:num>
  <w:num w:numId="30" w16cid:durableId="1354573544">
    <w:abstractNumId w:val="26"/>
  </w:num>
  <w:num w:numId="31" w16cid:durableId="1479104834">
    <w:abstractNumId w:val="25"/>
  </w:num>
  <w:num w:numId="32" w16cid:durableId="1897551039">
    <w:abstractNumId w:val="42"/>
  </w:num>
  <w:num w:numId="33" w16cid:durableId="1744645346">
    <w:abstractNumId w:val="7"/>
  </w:num>
  <w:num w:numId="34" w16cid:durableId="581182290">
    <w:abstractNumId w:val="23"/>
  </w:num>
  <w:num w:numId="35" w16cid:durableId="912349268">
    <w:abstractNumId w:val="50"/>
  </w:num>
  <w:num w:numId="36" w16cid:durableId="1195651126">
    <w:abstractNumId w:val="19"/>
  </w:num>
  <w:num w:numId="37" w16cid:durableId="1027410230">
    <w:abstractNumId w:val="37"/>
  </w:num>
  <w:num w:numId="38" w16cid:durableId="1741827569">
    <w:abstractNumId w:val="21"/>
  </w:num>
  <w:num w:numId="39" w16cid:durableId="1774935035">
    <w:abstractNumId w:val="48"/>
  </w:num>
  <w:num w:numId="40" w16cid:durableId="1837842306">
    <w:abstractNumId w:val="17"/>
  </w:num>
  <w:num w:numId="41" w16cid:durableId="1337731394">
    <w:abstractNumId w:val="3"/>
  </w:num>
  <w:num w:numId="42" w16cid:durableId="636951689">
    <w:abstractNumId w:val="40"/>
  </w:num>
  <w:num w:numId="43" w16cid:durableId="171578202">
    <w:abstractNumId w:val="39"/>
  </w:num>
  <w:num w:numId="44" w16cid:durableId="1432628189">
    <w:abstractNumId w:val="44"/>
  </w:num>
  <w:num w:numId="45" w16cid:durableId="1782645386">
    <w:abstractNumId w:val="6"/>
  </w:num>
  <w:num w:numId="46" w16cid:durableId="1464035404">
    <w:abstractNumId w:val="11"/>
  </w:num>
  <w:num w:numId="47" w16cid:durableId="779185531">
    <w:abstractNumId w:val="35"/>
  </w:num>
  <w:num w:numId="48" w16cid:durableId="55054746">
    <w:abstractNumId w:val="45"/>
  </w:num>
  <w:num w:numId="49" w16cid:durableId="646514349">
    <w:abstractNumId w:val="30"/>
  </w:num>
  <w:num w:numId="50" w16cid:durableId="367923600">
    <w:abstractNumId w:val="0"/>
  </w:num>
  <w:num w:numId="51" w16cid:durableId="1218204061">
    <w:abstractNumId w:val="27"/>
  </w:num>
  <w:num w:numId="52" w16cid:durableId="1391228386">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17F"/>
    <w:rsid w:val="00021895"/>
    <w:rsid w:val="00084381"/>
    <w:rsid w:val="000F11B9"/>
    <w:rsid w:val="001401D1"/>
    <w:rsid w:val="0015023D"/>
    <w:rsid w:val="00172B62"/>
    <w:rsid w:val="002709F7"/>
    <w:rsid w:val="002831AF"/>
    <w:rsid w:val="002A76B3"/>
    <w:rsid w:val="0031699F"/>
    <w:rsid w:val="00332A2D"/>
    <w:rsid w:val="003C2E0D"/>
    <w:rsid w:val="00550340"/>
    <w:rsid w:val="005B007B"/>
    <w:rsid w:val="00662910"/>
    <w:rsid w:val="006A217F"/>
    <w:rsid w:val="006B363A"/>
    <w:rsid w:val="00733B64"/>
    <w:rsid w:val="00764C2A"/>
    <w:rsid w:val="007E686D"/>
    <w:rsid w:val="00856E46"/>
    <w:rsid w:val="008A20D0"/>
    <w:rsid w:val="008E1DBC"/>
    <w:rsid w:val="00A4638E"/>
    <w:rsid w:val="00A46A3F"/>
    <w:rsid w:val="00A80A43"/>
    <w:rsid w:val="00AC4A68"/>
    <w:rsid w:val="00AD1D0B"/>
    <w:rsid w:val="00B05799"/>
    <w:rsid w:val="00B210AE"/>
    <w:rsid w:val="00B62184"/>
    <w:rsid w:val="00BC5ACF"/>
    <w:rsid w:val="00BC64E4"/>
    <w:rsid w:val="00BE0083"/>
    <w:rsid w:val="00C138FC"/>
    <w:rsid w:val="00C661EC"/>
    <w:rsid w:val="00C768F1"/>
    <w:rsid w:val="00C928E3"/>
    <w:rsid w:val="00C929A4"/>
    <w:rsid w:val="00C96F28"/>
    <w:rsid w:val="00D22373"/>
    <w:rsid w:val="00D412BE"/>
    <w:rsid w:val="00D451F7"/>
    <w:rsid w:val="00DD2F92"/>
    <w:rsid w:val="00E46C4F"/>
    <w:rsid w:val="00E73A2C"/>
    <w:rsid w:val="00EB124B"/>
    <w:rsid w:val="00ED7136"/>
    <w:rsid w:val="00F115A3"/>
    <w:rsid w:val="00FA18C0"/>
    <w:rsid w:val="00FB62F2"/>
    <w:rsid w:val="00FB7E03"/>
    <w:rsid w:val="00FC7E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EBB5A"/>
  <w15:docId w15:val="{07F4B8AE-C5FA-40F9-9189-775161B2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uiPriority w:val="9"/>
    <w:qFormat/>
    <w:pPr>
      <w:outlineLvl w:val="0"/>
    </w:pPr>
    <w:rPr>
      <w:color w:val="2E74B5"/>
      <w:sz w:val="32"/>
      <w:szCs w:val="32"/>
    </w:rPr>
  </w:style>
  <w:style w:type="paragraph" w:styleId="Nagwek2">
    <w:name w:val="heading 2"/>
    <w:uiPriority w:val="9"/>
    <w:semiHidden/>
    <w:unhideWhenUsed/>
    <w:qFormat/>
    <w:pPr>
      <w:outlineLvl w:val="1"/>
    </w:pPr>
    <w:rPr>
      <w:color w:val="2E74B5"/>
      <w:sz w:val="26"/>
      <w:szCs w:val="26"/>
    </w:rPr>
  </w:style>
  <w:style w:type="paragraph" w:styleId="Nagwek3">
    <w:name w:val="heading 3"/>
    <w:uiPriority w:val="9"/>
    <w:semiHidden/>
    <w:unhideWhenUsed/>
    <w:qFormat/>
    <w:pPr>
      <w:outlineLvl w:val="2"/>
    </w:pPr>
    <w:rPr>
      <w:color w:val="1F4D78"/>
    </w:rPr>
  </w:style>
  <w:style w:type="paragraph" w:styleId="Nagwek4">
    <w:name w:val="heading 4"/>
    <w:uiPriority w:val="9"/>
    <w:semiHidden/>
    <w:unhideWhenUsed/>
    <w:qFormat/>
    <w:pPr>
      <w:outlineLvl w:val="3"/>
    </w:pPr>
    <w:rPr>
      <w:i/>
      <w:iCs/>
      <w:color w:val="2E74B5"/>
    </w:rPr>
  </w:style>
  <w:style w:type="paragraph" w:styleId="Nagwek5">
    <w:name w:val="heading 5"/>
    <w:uiPriority w:val="9"/>
    <w:semiHidden/>
    <w:unhideWhenUsed/>
    <w:qFormat/>
    <w:pPr>
      <w:outlineLvl w:val="4"/>
    </w:pPr>
    <w:rPr>
      <w:color w:val="2E74B5"/>
    </w:rPr>
  </w:style>
  <w:style w:type="paragraph" w:styleId="Nagwek6">
    <w:name w:val="heading 6"/>
    <w:uiPriority w:val="9"/>
    <w:semiHidden/>
    <w:unhideWhenUsed/>
    <w:qFormat/>
    <w:pPr>
      <w:outlineLvl w:val="5"/>
    </w:pPr>
    <w:rPr>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uiPriority w:val="10"/>
    <w:qFormat/>
    <w:rPr>
      <w:sz w:val="56"/>
      <w:szCs w:val="56"/>
    </w:rPr>
  </w:style>
  <w:style w:type="paragraph" w:customStyle="1" w:styleId="Pogrubienie1">
    <w:name w:val="Pogrubienie1"/>
    <w:qFormat/>
    <w:rPr>
      <w:b/>
      <w:bCs/>
    </w:rPr>
  </w:style>
  <w:style w:type="paragraph" w:styleId="Akapitzlist">
    <w:name w:val="List Paragraph"/>
    <w:qFormat/>
  </w:style>
  <w:style w:type="character" w:styleId="Hipercze">
    <w:name w:val="Hyperlink"/>
    <w:uiPriority w:val="99"/>
    <w:unhideWhenUsed/>
    <w:rPr>
      <w:color w:val="0563C1"/>
      <w:u w:val="single"/>
    </w:rPr>
  </w:style>
  <w:style w:type="character" w:styleId="Odwoanieprzypisudolnego">
    <w:name w:val="footnote reference"/>
    <w:uiPriority w:val="99"/>
    <w:semiHidden/>
    <w:unhideWhenUsed/>
    <w:rPr>
      <w:vertAlign w:val="superscript"/>
    </w:rPr>
  </w:style>
  <w:style w:type="paragraph" w:styleId="Tekstprzypisudolnego">
    <w:name w:val="footnote text"/>
    <w:link w:val="TekstprzypisudolnegoZnak"/>
    <w:uiPriority w:val="99"/>
    <w:semiHidden/>
    <w:unhideWhenUsed/>
    <w:rPr>
      <w:sz w:val="20"/>
      <w:szCs w:val="20"/>
    </w:rPr>
  </w:style>
  <w:style w:type="character" w:customStyle="1" w:styleId="TekstprzypisudolnegoZnak">
    <w:name w:val="Tekst przypisu dolnego Znak"/>
    <w:link w:val="Tekstprzypisudolnego"/>
    <w:uiPriority w:val="99"/>
    <w:semiHidden/>
    <w:unhideWhenUsed/>
    <w:rPr>
      <w:sz w:val="20"/>
      <w:szCs w:val="20"/>
    </w:rPr>
  </w:style>
  <w:style w:type="paragraph" w:styleId="Nagwek">
    <w:name w:val="header"/>
    <w:basedOn w:val="Normalny"/>
    <w:link w:val="NagwekZnak"/>
    <w:uiPriority w:val="99"/>
    <w:unhideWhenUsed/>
    <w:rsid w:val="00A80A43"/>
    <w:pPr>
      <w:tabs>
        <w:tab w:val="center" w:pos="4536"/>
        <w:tab w:val="right" w:pos="9072"/>
      </w:tabs>
    </w:pPr>
  </w:style>
  <w:style w:type="character" w:customStyle="1" w:styleId="NagwekZnak">
    <w:name w:val="Nagłówek Znak"/>
    <w:basedOn w:val="Domylnaczcionkaakapitu"/>
    <w:link w:val="Nagwek"/>
    <w:uiPriority w:val="99"/>
    <w:rsid w:val="00A80A43"/>
  </w:style>
  <w:style w:type="paragraph" w:styleId="Stopka">
    <w:name w:val="footer"/>
    <w:basedOn w:val="Normalny"/>
    <w:link w:val="StopkaZnak"/>
    <w:uiPriority w:val="99"/>
    <w:unhideWhenUsed/>
    <w:rsid w:val="00A80A43"/>
    <w:pPr>
      <w:tabs>
        <w:tab w:val="center" w:pos="4536"/>
        <w:tab w:val="right" w:pos="9072"/>
      </w:tabs>
    </w:pPr>
  </w:style>
  <w:style w:type="character" w:customStyle="1" w:styleId="StopkaZnak">
    <w:name w:val="Stopka Znak"/>
    <w:basedOn w:val="Domylnaczcionkaakapitu"/>
    <w:link w:val="Stopka"/>
    <w:uiPriority w:val="99"/>
    <w:rsid w:val="00A80A43"/>
  </w:style>
  <w:style w:type="character" w:styleId="Nierozpoznanawzmianka">
    <w:name w:val="Unresolved Mention"/>
    <w:basedOn w:val="Domylnaczcionkaakapitu"/>
    <w:uiPriority w:val="99"/>
    <w:semiHidden/>
    <w:unhideWhenUsed/>
    <w:rsid w:val="005B00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sekretariat@pczlwowek.pl"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kretariat@pczlwowek.pl" TargetMode="Externa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iod@pczlwowek.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11</Pages>
  <Words>2956</Words>
  <Characters>17736</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dzial.it 15</cp:lastModifiedBy>
  <cp:revision>37</cp:revision>
  <dcterms:created xsi:type="dcterms:W3CDTF">2026-03-13T08:00:00Z</dcterms:created>
  <dcterms:modified xsi:type="dcterms:W3CDTF">2026-04-24T09:40:00Z</dcterms:modified>
</cp:coreProperties>
</file>