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76BB" w:rsidRDefault="001476BB" w:rsidP="001476BB">
      <w:pPr>
        <w:pStyle w:val="Tytu"/>
        <w:jc w:val="center"/>
        <w:rPr>
          <w:rFonts w:ascii="Arial" w:hAnsi="Arial" w:cs="Arial"/>
          <w:sz w:val="28"/>
          <w:szCs w:val="28"/>
        </w:rPr>
      </w:pPr>
      <w:r w:rsidRPr="001476BB">
        <w:rPr>
          <w:rFonts w:ascii="Arial" w:hAnsi="Arial" w:cs="Arial"/>
          <w:sz w:val="28"/>
          <w:szCs w:val="28"/>
        </w:rPr>
        <w:t>S</w:t>
      </w:r>
      <w:r>
        <w:rPr>
          <w:rFonts w:ascii="Arial" w:hAnsi="Arial" w:cs="Arial"/>
          <w:sz w:val="28"/>
          <w:szCs w:val="28"/>
        </w:rPr>
        <w:t xml:space="preserve">PECYFIKACJA WARUNKÓW ZAMÓWIENIA </w:t>
      </w:r>
      <w:r w:rsidRPr="001476BB">
        <w:rPr>
          <w:rFonts w:ascii="Arial" w:hAnsi="Arial" w:cs="Arial"/>
          <w:sz w:val="28"/>
          <w:szCs w:val="28"/>
        </w:rPr>
        <w:t>(SWZ)</w:t>
      </w:r>
    </w:p>
    <w:p w:rsidR="001476BB" w:rsidRPr="001476BB" w:rsidRDefault="001476BB" w:rsidP="001476BB">
      <w:pPr>
        <w:spacing w:after="0" w:line="240" w:lineRule="auto"/>
      </w:pPr>
    </w:p>
    <w:p w:rsidR="00B50DA4" w:rsidRDefault="001476BB" w:rsidP="001476BB">
      <w:pPr>
        <w:spacing w:after="0" w:line="240" w:lineRule="auto"/>
        <w:jc w:val="center"/>
        <w:rPr>
          <w:rFonts w:ascii="Arial" w:hAnsi="Arial" w:cs="Arial"/>
        </w:rPr>
      </w:pPr>
      <w:r w:rsidRPr="001476BB">
        <w:rPr>
          <w:rFonts w:ascii="Arial" w:hAnsi="Arial" w:cs="Arial"/>
        </w:rPr>
        <w:t>Ośrodek Szkoleń Specjalistyczn</w:t>
      </w:r>
      <w:r w:rsidR="003C3783">
        <w:rPr>
          <w:rFonts w:ascii="Arial" w:hAnsi="Arial" w:cs="Arial"/>
        </w:rPr>
        <w:t>ych Straży Granicznej w Lubaniu</w:t>
      </w:r>
      <w:r w:rsidR="003C3783">
        <w:rPr>
          <w:rFonts w:ascii="Arial" w:hAnsi="Arial" w:cs="Arial"/>
        </w:rPr>
        <w:br/>
      </w:r>
      <w:r>
        <w:rPr>
          <w:rFonts w:ascii="Arial" w:hAnsi="Arial" w:cs="Arial"/>
        </w:rPr>
        <w:t xml:space="preserve">zaprasza do złożenia ofert </w:t>
      </w:r>
      <w:r w:rsidRPr="001476BB">
        <w:rPr>
          <w:rFonts w:ascii="Arial" w:hAnsi="Arial" w:cs="Arial"/>
        </w:rPr>
        <w:t xml:space="preserve">na dostawę </w:t>
      </w:r>
      <w:r w:rsidR="00DE6F54" w:rsidRPr="00DE6F54">
        <w:rPr>
          <w:rFonts w:ascii="Arial" w:hAnsi="Arial" w:cs="Arial"/>
        </w:rPr>
        <w:t xml:space="preserve">artykułów piekarniczych i produktów cukierniczych </w:t>
      </w:r>
    </w:p>
    <w:p w:rsidR="001476BB" w:rsidRDefault="00DE6F54" w:rsidP="001476BB">
      <w:pPr>
        <w:spacing w:after="0" w:line="240" w:lineRule="auto"/>
        <w:jc w:val="center"/>
        <w:rPr>
          <w:rFonts w:ascii="Arial" w:hAnsi="Arial" w:cs="Arial"/>
        </w:rPr>
      </w:pPr>
      <w:r w:rsidRPr="00DE6F54">
        <w:rPr>
          <w:rFonts w:ascii="Arial" w:hAnsi="Arial" w:cs="Arial"/>
        </w:rPr>
        <w:t>dla Ośrodka Szkoleń Specjalistycz</w:t>
      </w:r>
      <w:r>
        <w:rPr>
          <w:rFonts w:ascii="Arial" w:hAnsi="Arial" w:cs="Arial"/>
        </w:rPr>
        <w:t>nych Straży Granicznej</w:t>
      </w:r>
    </w:p>
    <w:p w:rsidR="001476BB" w:rsidRDefault="001476BB" w:rsidP="001476BB">
      <w:pPr>
        <w:spacing w:after="0" w:line="240" w:lineRule="auto"/>
        <w:jc w:val="center"/>
        <w:rPr>
          <w:rFonts w:ascii="Arial" w:hAnsi="Arial" w:cs="Arial"/>
        </w:rPr>
      </w:pPr>
      <w:r>
        <w:rPr>
          <w:rFonts w:ascii="Arial" w:hAnsi="Arial" w:cs="Arial"/>
        </w:rPr>
        <w:t>S</w:t>
      </w:r>
      <w:r w:rsidRPr="001476BB">
        <w:rPr>
          <w:rFonts w:ascii="Arial" w:hAnsi="Arial" w:cs="Arial"/>
        </w:rPr>
        <w:t xml:space="preserve">prawa nr </w:t>
      </w:r>
      <w:r w:rsidR="0033741F">
        <w:rPr>
          <w:rFonts w:ascii="Arial" w:hAnsi="Arial" w:cs="Arial"/>
        </w:rPr>
        <w:t>6</w:t>
      </w:r>
      <w:r w:rsidR="00146FBF" w:rsidRPr="00306BCE">
        <w:rPr>
          <w:rFonts w:ascii="Arial" w:hAnsi="Arial" w:cs="Arial"/>
        </w:rPr>
        <w:t>/SZP/2</w:t>
      </w:r>
      <w:r w:rsidR="0033741F">
        <w:rPr>
          <w:rFonts w:ascii="Arial" w:hAnsi="Arial" w:cs="Arial"/>
        </w:rPr>
        <w:t>6</w:t>
      </w:r>
    </w:p>
    <w:p w:rsidR="001476BB" w:rsidRDefault="001476BB" w:rsidP="009D3E55">
      <w:pPr>
        <w:spacing w:after="0" w:line="240" w:lineRule="auto"/>
        <w:ind w:left="284" w:hanging="284"/>
        <w:jc w:val="both"/>
        <w:rPr>
          <w:rFonts w:ascii="Arial" w:hAnsi="Arial" w:cs="Arial"/>
        </w:rPr>
      </w:pPr>
    </w:p>
    <w:p w:rsidR="001476BB" w:rsidRPr="009D3E55" w:rsidRDefault="009D3E55" w:rsidP="009D3E55">
      <w:pPr>
        <w:pStyle w:val="Akapitzlist"/>
        <w:spacing w:after="0" w:line="240" w:lineRule="auto"/>
        <w:ind w:left="0"/>
        <w:jc w:val="both"/>
        <w:rPr>
          <w:rFonts w:ascii="Arial" w:hAnsi="Arial" w:cs="Arial"/>
        </w:rPr>
      </w:pPr>
      <w:r>
        <w:rPr>
          <w:rFonts w:ascii="Arial" w:hAnsi="Arial" w:cs="Arial"/>
        </w:rPr>
        <w:t xml:space="preserve">Dział 1. </w:t>
      </w:r>
      <w:r w:rsidR="001476BB" w:rsidRPr="009D3E55">
        <w:rPr>
          <w:rFonts w:ascii="Arial" w:hAnsi="Arial" w:cs="Arial"/>
        </w:rPr>
        <w:t>PODSTAWOWE INFORMACJE O POSTĘPOWANIU</w:t>
      </w:r>
    </w:p>
    <w:p w:rsidR="001476BB" w:rsidRPr="009D3E55" w:rsidRDefault="001476BB" w:rsidP="004B2C74">
      <w:pPr>
        <w:pStyle w:val="Default"/>
        <w:numPr>
          <w:ilvl w:val="0"/>
          <w:numId w:val="3"/>
        </w:numPr>
        <w:ind w:left="284" w:hanging="284"/>
        <w:jc w:val="both"/>
        <w:rPr>
          <w:rStyle w:val="Internetlink"/>
          <w:rFonts w:ascii="Arial" w:eastAsia="Courier New" w:hAnsi="Arial" w:cs="Arial"/>
          <w:color w:val="auto"/>
          <w:sz w:val="20"/>
          <w:szCs w:val="20"/>
          <w:u w:val="none"/>
        </w:rPr>
      </w:pPr>
      <w:r w:rsidRPr="001476BB">
        <w:rPr>
          <w:rStyle w:val="Internetlink"/>
          <w:rFonts w:ascii="Arial" w:eastAsia="Courier New" w:hAnsi="Arial" w:cs="Arial"/>
          <w:color w:val="auto"/>
          <w:sz w:val="20"/>
          <w:szCs w:val="20"/>
          <w:u w:val="none"/>
        </w:rPr>
        <w:t>Zamawiający:</w:t>
      </w:r>
      <w:r w:rsidR="009D3E55">
        <w:rPr>
          <w:rStyle w:val="Internetlink"/>
          <w:rFonts w:ascii="Arial" w:eastAsia="Courier New" w:hAnsi="Arial" w:cs="Arial"/>
          <w:color w:val="auto"/>
          <w:sz w:val="20"/>
          <w:szCs w:val="20"/>
          <w:u w:val="none"/>
        </w:rPr>
        <w:t xml:space="preserve"> </w:t>
      </w:r>
      <w:r w:rsidRPr="009D3E55">
        <w:rPr>
          <w:rStyle w:val="Internetlink"/>
          <w:rFonts w:ascii="Arial" w:eastAsia="Courier New" w:hAnsi="Arial" w:cs="Arial"/>
          <w:color w:val="auto"/>
          <w:sz w:val="20"/>
          <w:szCs w:val="20"/>
          <w:u w:val="none"/>
        </w:rPr>
        <w:t>Ośrodek Szkoleń Specjalistycznych Straży Granicznej w Lubaniu</w:t>
      </w:r>
      <w:r w:rsidR="009D3E55">
        <w:rPr>
          <w:rStyle w:val="Internetlink"/>
          <w:rFonts w:ascii="Arial" w:eastAsia="Courier New" w:hAnsi="Arial" w:cs="Arial"/>
          <w:color w:val="auto"/>
          <w:sz w:val="20"/>
          <w:szCs w:val="20"/>
          <w:u w:val="none"/>
        </w:rPr>
        <w:t xml:space="preserve">, </w:t>
      </w:r>
      <w:r w:rsidRPr="009D3E55">
        <w:rPr>
          <w:rStyle w:val="Internetlink"/>
          <w:rFonts w:ascii="Arial" w:eastAsia="Courier New" w:hAnsi="Arial" w:cs="Arial"/>
          <w:color w:val="auto"/>
          <w:sz w:val="20"/>
          <w:szCs w:val="20"/>
          <w:u w:val="none"/>
        </w:rPr>
        <w:t xml:space="preserve">59 – 800 Lubań, </w:t>
      </w:r>
      <w:r w:rsidR="005A4CEE">
        <w:rPr>
          <w:rStyle w:val="Internetlink"/>
          <w:rFonts w:ascii="Arial" w:eastAsia="Courier New" w:hAnsi="Arial" w:cs="Arial"/>
          <w:color w:val="auto"/>
          <w:sz w:val="20"/>
          <w:szCs w:val="20"/>
          <w:u w:val="none"/>
        </w:rPr>
        <w:br/>
      </w:r>
      <w:r w:rsidRPr="009D3E55">
        <w:rPr>
          <w:rStyle w:val="Internetlink"/>
          <w:rFonts w:ascii="Arial" w:eastAsia="Courier New" w:hAnsi="Arial" w:cs="Arial"/>
          <w:color w:val="auto"/>
          <w:sz w:val="20"/>
          <w:szCs w:val="20"/>
          <w:u w:val="none"/>
        </w:rPr>
        <w:t>ul. Wojska Polskiego 2</w:t>
      </w:r>
      <w:r w:rsidR="009D3E55">
        <w:rPr>
          <w:rStyle w:val="Internetlink"/>
          <w:rFonts w:ascii="Arial" w:eastAsia="Courier New" w:hAnsi="Arial" w:cs="Arial"/>
          <w:color w:val="auto"/>
          <w:sz w:val="20"/>
          <w:szCs w:val="20"/>
          <w:u w:val="none"/>
        </w:rPr>
        <w:t xml:space="preserve">, </w:t>
      </w:r>
      <w:r w:rsidRPr="009D3E55">
        <w:rPr>
          <w:rStyle w:val="Internetlink"/>
          <w:rFonts w:ascii="Arial" w:eastAsia="Courier New" w:hAnsi="Arial" w:cs="Arial"/>
          <w:color w:val="auto"/>
          <w:sz w:val="20"/>
          <w:szCs w:val="20"/>
          <w:u w:val="none"/>
        </w:rPr>
        <w:t>numer telefonu 75 72 54 173 lub numer telefonu kom. 797 337 960</w:t>
      </w:r>
    </w:p>
    <w:p w:rsidR="001476BB" w:rsidRPr="001476BB" w:rsidRDefault="001476BB" w:rsidP="004B2C74">
      <w:pPr>
        <w:pStyle w:val="Default"/>
        <w:numPr>
          <w:ilvl w:val="0"/>
          <w:numId w:val="3"/>
        </w:numPr>
        <w:ind w:left="284" w:hanging="284"/>
        <w:jc w:val="both"/>
        <w:rPr>
          <w:rStyle w:val="Internetlink"/>
          <w:rFonts w:ascii="Arial" w:eastAsia="Courier New" w:hAnsi="Arial" w:cs="Arial"/>
          <w:color w:val="auto"/>
          <w:sz w:val="20"/>
          <w:szCs w:val="20"/>
          <w:u w:val="none"/>
        </w:rPr>
      </w:pPr>
      <w:r w:rsidRPr="001476BB">
        <w:rPr>
          <w:rStyle w:val="Internetlink"/>
          <w:rFonts w:ascii="Arial" w:eastAsia="Courier New" w:hAnsi="Arial" w:cs="Arial"/>
          <w:color w:val="auto"/>
          <w:sz w:val="20"/>
          <w:szCs w:val="20"/>
          <w:u w:val="none"/>
        </w:rPr>
        <w:t>Adres poczty elektronicznej: e-mail: zamowienia.osssg@strazgraniczna.pl</w:t>
      </w:r>
    </w:p>
    <w:p w:rsidR="00306BCE" w:rsidRPr="00373866" w:rsidRDefault="001476BB" w:rsidP="00306BCE">
      <w:pPr>
        <w:pStyle w:val="Default"/>
        <w:numPr>
          <w:ilvl w:val="0"/>
          <w:numId w:val="3"/>
        </w:numPr>
        <w:ind w:left="284" w:hanging="284"/>
        <w:jc w:val="both"/>
        <w:rPr>
          <w:rStyle w:val="Internetlink"/>
          <w:rFonts w:ascii="Arial" w:eastAsia="Courier New" w:hAnsi="Arial" w:cs="Arial"/>
          <w:color w:val="auto"/>
          <w:sz w:val="20"/>
          <w:szCs w:val="20"/>
          <w:u w:val="none"/>
        </w:rPr>
      </w:pPr>
      <w:r w:rsidRPr="00373866">
        <w:rPr>
          <w:rStyle w:val="Internetlink"/>
          <w:rFonts w:ascii="Arial" w:eastAsia="Courier New" w:hAnsi="Arial" w:cs="Arial"/>
          <w:color w:val="auto"/>
          <w:sz w:val="20"/>
          <w:szCs w:val="20"/>
          <w:u w:val="none"/>
        </w:rPr>
        <w:t>Adres strony internetowej prowadzonego postępowania oraz adres strony internetowej, na której udostępniane będą zmiany i wyjaśnienia treści SWZ oraz inne dokumenty zamówienia bezpośrednio związane z postępowaniem o udzielenie zamówien</w:t>
      </w:r>
      <w:r w:rsidR="005A4CEE" w:rsidRPr="00373866">
        <w:rPr>
          <w:rStyle w:val="Internetlink"/>
          <w:rFonts w:ascii="Arial" w:eastAsia="Courier New" w:hAnsi="Arial" w:cs="Arial"/>
          <w:color w:val="auto"/>
          <w:sz w:val="20"/>
          <w:szCs w:val="20"/>
          <w:u w:val="none"/>
        </w:rPr>
        <w:t>ia:</w:t>
      </w:r>
    </w:p>
    <w:p w:rsidR="00373866" w:rsidRPr="00373866" w:rsidRDefault="00373866" w:rsidP="00373866">
      <w:pPr>
        <w:pStyle w:val="Default"/>
        <w:ind w:left="284"/>
        <w:jc w:val="both"/>
        <w:rPr>
          <w:rFonts w:ascii="Arial" w:eastAsia="Courier New" w:hAnsi="Arial" w:cs="Arial"/>
          <w:color w:val="auto"/>
          <w:sz w:val="20"/>
          <w:szCs w:val="20"/>
        </w:rPr>
      </w:pPr>
      <w:hyperlink r:id="rId8" w:history="1">
        <w:r w:rsidRPr="00C13194">
          <w:rPr>
            <w:rStyle w:val="Hipercze"/>
            <w:rFonts w:ascii="Arial" w:hAnsi="Arial" w:cs="Arial"/>
            <w:sz w:val="20"/>
            <w:szCs w:val="20"/>
          </w:rPr>
          <w:t>https://osssg.ezamawiajacy.pl/pn/OSSSG/demand/286846/notice/public/details</w:t>
        </w:r>
      </w:hyperlink>
    </w:p>
    <w:p w:rsidR="001476BB" w:rsidRPr="00373866" w:rsidRDefault="001476BB" w:rsidP="000C241C">
      <w:pPr>
        <w:pStyle w:val="Default"/>
        <w:numPr>
          <w:ilvl w:val="0"/>
          <w:numId w:val="3"/>
        </w:numPr>
        <w:ind w:left="284" w:hanging="284"/>
        <w:jc w:val="both"/>
        <w:rPr>
          <w:rStyle w:val="Internetlink"/>
          <w:rFonts w:ascii="Arial" w:eastAsia="Courier New" w:hAnsi="Arial" w:cs="Arial"/>
          <w:color w:val="auto"/>
          <w:sz w:val="20"/>
          <w:szCs w:val="20"/>
          <w:u w:val="none"/>
        </w:rPr>
      </w:pPr>
      <w:r w:rsidRPr="00373866">
        <w:rPr>
          <w:rStyle w:val="Internetlink"/>
          <w:rFonts w:ascii="Arial" w:eastAsia="Courier New" w:hAnsi="Arial" w:cs="Arial"/>
          <w:color w:val="auto"/>
          <w:sz w:val="20"/>
          <w:szCs w:val="20"/>
          <w:u w:val="none"/>
        </w:rPr>
        <w:t xml:space="preserve">Nazwa postępowania: Dostawa </w:t>
      </w:r>
      <w:r w:rsidR="000C241C" w:rsidRPr="00373866">
        <w:rPr>
          <w:rStyle w:val="Internetlink"/>
          <w:rFonts w:ascii="Arial" w:eastAsia="Courier New" w:hAnsi="Arial" w:cs="Arial"/>
          <w:color w:val="auto"/>
          <w:sz w:val="20"/>
          <w:szCs w:val="20"/>
          <w:u w:val="none"/>
        </w:rPr>
        <w:t xml:space="preserve">artykułów piekarniczych i produktów cukierniczych </w:t>
      </w:r>
      <w:r w:rsidR="007D794B" w:rsidRPr="00373866">
        <w:rPr>
          <w:rFonts w:ascii="Arial" w:hAnsi="Arial" w:cs="Arial"/>
          <w:bCs/>
          <w:iCs/>
          <w:sz w:val="20"/>
          <w:szCs w:val="20"/>
        </w:rPr>
        <w:t>dla</w:t>
      </w:r>
      <w:r w:rsidRPr="00373866">
        <w:rPr>
          <w:rStyle w:val="Internetlink"/>
          <w:rFonts w:ascii="Arial" w:eastAsia="Courier New" w:hAnsi="Arial" w:cs="Arial"/>
          <w:color w:val="auto"/>
          <w:sz w:val="20"/>
          <w:szCs w:val="20"/>
          <w:u w:val="none"/>
        </w:rPr>
        <w:t xml:space="preserve"> Ośrodka Szkoleń</w:t>
      </w:r>
      <w:r w:rsidR="007D794B" w:rsidRPr="00373866">
        <w:rPr>
          <w:rStyle w:val="Internetlink"/>
          <w:rFonts w:ascii="Arial" w:eastAsia="Courier New" w:hAnsi="Arial" w:cs="Arial"/>
          <w:color w:val="auto"/>
          <w:sz w:val="20"/>
          <w:szCs w:val="20"/>
          <w:u w:val="none"/>
        </w:rPr>
        <w:t xml:space="preserve"> </w:t>
      </w:r>
      <w:r w:rsidRPr="00373866">
        <w:rPr>
          <w:rStyle w:val="Internetlink"/>
          <w:rFonts w:ascii="Arial" w:eastAsia="Courier New" w:hAnsi="Arial" w:cs="Arial"/>
          <w:color w:val="auto"/>
          <w:sz w:val="20"/>
          <w:szCs w:val="20"/>
          <w:u w:val="none"/>
        </w:rPr>
        <w:t xml:space="preserve">Specjalistycznych Straży Granicznej. </w:t>
      </w:r>
    </w:p>
    <w:p w:rsidR="00BC0829" w:rsidRPr="00BC0829" w:rsidRDefault="00BC0829" w:rsidP="004B2C74">
      <w:pPr>
        <w:pStyle w:val="Default"/>
        <w:numPr>
          <w:ilvl w:val="0"/>
          <w:numId w:val="3"/>
        </w:numPr>
        <w:ind w:left="284" w:hanging="284"/>
        <w:rPr>
          <w:rFonts w:ascii="Arial" w:eastAsia="Courier New" w:hAnsi="Arial" w:cs="Arial"/>
          <w:sz w:val="20"/>
          <w:szCs w:val="20"/>
        </w:rPr>
      </w:pPr>
      <w:r w:rsidRPr="00373866">
        <w:rPr>
          <w:rFonts w:ascii="Arial" w:eastAsia="Courier New" w:hAnsi="Arial" w:cs="Arial"/>
          <w:sz w:val="20"/>
          <w:szCs w:val="20"/>
        </w:rPr>
        <w:t>Do udzielenia przedmiotowego zamówienia stosuje się przepisy ustawy z dnia 11 września 2019 r. Prawo</w:t>
      </w:r>
      <w:r w:rsidRPr="00BC0829">
        <w:rPr>
          <w:rFonts w:ascii="Arial" w:eastAsia="Courier New" w:hAnsi="Arial" w:cs="Arial"/>
          <w:sz w:val="20"/>
          <w:szCs w:val="20"/>
        </w:rPr>
        <w:t xml:space="preserve"> zamówień publicznych </w:t>
      </w:r>
      <w:r w:rsidRPr="00F62121">
        <w:rPr>
          <w:rFonts w:ascii="Arial" w:eastAsia="Courier New" w:hAnsi="Arial" w:cs="Arial"/>
          <w:sz w:val="20"/>
          <w:szCs w:val="20"/>
        </w:rPr>
        <w:t>(Dz.U. z 202</w:t>
      </w:r>
      <w:r w:rsidR="001C69C3" w:rsidRPr="00F62121">
        <w:rPr>
          <w:rFonts w:ascii="Arial" w:eastAsia="Courier New" w:hAnsi="Arial" w:cs="Arial"/>
          <w:sz w:val="20"/>
          <w:szCs w:val="20"/>
        </w:rPr>
        <w:t>4</w:t>
      </w:r>
      <w:r w:rsidRPr="00F62121">
        <w:rPr>
          <w:rFonts w:ascii="Arial" w:eastAsia="Courier New" w:hAnsi="Arial" w:cs="Arial"/>
          <w:sz w:val="20"/>
          <w:szCs w:val="20"/>
        </w:rPr>
        <w:t xml:space="preserve"> r. poz. </w:t>
      </w:r>
      <w:r w:rsidR="000B4065" w:rsidRPr="00F62121">
        <w:rPr>
          <w:rFonts w:ascii="Arial" w:eastAsia="Courier New" w:hAnsi="Arial" w:cs="Arial"/>
          <w:sz w:val="20"/>
          <w:szCs w:val="20"/>
        </w:rPr>
        <w:t>1320</w:t>
      </w:r>
      <w:r w:rsidR="00FC5E5B" w:rsidRPr="00F62121">
        <w:rPr>
          <w:rStyle w:val="Internetlink"/>
          <w:rFonts w:ascii="Arial" w:eastAsia="Courier New" w:hAnsi="Arial" w:cs="Arial"/>
          <w:color w:val="auto"/>
          <w:sz w:val="20"/>
          <w:szCs w:val="20"/>
          <w:u w:val="none"/>
        </w:rPr>
        <w:t xml:space="preserve"> z </w:t>
      </w:r>
      <w:proofErr w:type="spellStart"/>
      <w:r w:rsidR="00FC5E5B" w:rsidRPr="00F62121">
        <w:rPr>
          <w:rStyle w:val="Internetlink"/>
          <w:rFonts w:ascii="Arial" w:eastAsia="Courier New" w:hAnsi="Arial" w:cs="Arial"/>
          <w:color w:val="auto"/>
          <w:sz w:val="20"/>
          <w:szCs w:val="20"/>
          <w:u w:val="none"/>
        </w:rPr>
        <w:t>późn</w:t>
      </w:r>
      <w:proofErr w:type="spellEnd"/>
      <w:r w:rsidR="00FC5E5B" w:rsidRPr="00F62121">
        <w:rPr>
          <w:rStyle w:val="Internetlink"/>
          <w:rFonts w:ascii="Arial" w:eastAsia="Courier New" w:hAnsi="Arial" w:cs="Arial"/>
          <w:color w:val="auto"/>
          <w:sz w:val="20"/>
          <w:szCs w:val="20"/>
          <w:u w:val="none"/>
        </w:rPr>
        <w:t>. zm.</w:t>
      </w:r>
      <w:r w:rsidRPr="00BC0829">
        <w:rPr>
          <w:rFonts w:ascii="Arial" w:eastAsia="Courier New" w:hAnsi="Arial" w:cs="Arial"/>
          <w:sz w:val="20"/>
          <w:szCs w:val="20"/>
        </w:rPr>
        <w:t>) zwanej dalej ustawą Pzp.</w:t>
      </w:r>
    </w:p>
    <w:p w:rsidR="001476BB" w:rsidRPr="001476BB" w:rsidRDefault="001476BB" w:rsidP="004B2C74">
      <w:pPr>
        <w:pStyle w:val="Default"/>
        <w:numPr>
          <w:ilvl w:val="0"/>
          <w:numId w:val="3"/>
        </w:numPr>
        <w:ind w:left="284" w:hanging="284"/>
        <w:jc w:val="both"/>
        <w:rPr>
          <w:rStyle w:val="Internetlink"/>
          <w:rFonts w:ascii="Arial" w:eastAsia="Courier New" w:hAnsi="Arial" w:cs="Arial"/>
          <w:color w:val="auto"/>
          <w:sz w:val="20"/>
          <w:szCs w:val="20"/>
          <w:u w:val="none"/>
        </w:rPr>
      </w:pPr>
      <w:r w:rsidRPr="001476BB">
        <w:rPr>
          <w:rStyle w:val="Internetlink"/>
          <w:rFonts w:ascii="Arial" w:eastAsia="Courier New" w:hAnsi="Arial" w:cs="Arial"/>
          <w:color w:val="auto"/>
          <w:sz w:val="20"/>
          <w:szCs w:val="20"/>
          <w:u w:val="none"/>
        </w:rPr>
        <w:t>Postępowanie o udzielenie zamówienia publicznego o wartości mniejszej niż progi unijne prowadzone jest w trybie podstawowym na podstawie art. 275 pkt. 1 ustawy Pzp. Zamawiający nie przewiduje wyboru najkorzystniejszej oferty z możliwością prowadzenia negocjacji.</w:t>
      </w:r>
    </w:p>
    <w:p w:rsidR="001476BB" w:rsidRPr="001476BB" w:rsidRDefault="001476BB" w:rsidP="004B2C74">
      <w:pPr>
        <w:pStyle w:val="Default"/>
        <w:numPr>
          <w:ilvl w:val="0"/>
          <w:numId w:val="3"/>
        </w:numPr>
        <w:ind w:left="284" w:hanging="284"/>
        <w:jc w:val="both"/>
        <w:rPr>
          <w:rStyle w:val="Internetlink"/>
          <w:rFonts w:ascii="Arial" w:eastAsia="Courier New" w:hAnsi="Arial" w:cs="Arial"/>
          <w:color w:val="auto"/>
          <w:sz w:val="20"/>
          <w:szCs w:val="20"/>
          <w:u w:val="none"/>
        </w:rPr>
      </w:pPr>
      <w:r w:rsidRPr="001476BB">
        <w:rPr>
          <w:rStyle w:val="Internetlink"/>
          <w:rFonts w:ascii="Arial" w:eastAsia="Courier New" w:hAnsi="Arial" w:cs="Arial"/>
          <w:color w:val="auto"/>
          <w:sz w:val="20"/>
          <w:szCs w:val="20"/>
          <w:u w:val="none"/>
        </w:rPr>
        <w:t>Do czynności podejmowanych przez zamawiającego i wykonawców w</w:t>
      </w:r>
      <w:r>
        <w:rPr>
          <w:rStyle w:val="Internetlink"/>
          <w:rFonts w:ascii="Arial" w:eastAsia="Courier New" w:hAnsi="Arial" w:cs="Arial"/>
          <w:color w:val="auto"/>
          <w:sz w:val="20"/>
          <w:szCs w:val="20"/>
          <w:u w:val="none"/>
        </w:rPr>
        <w:t xml:space="preserve"> postępowaniu o udzielenie </w:t>
      </w:r>
      <w:r w:rsidRPr="001476BB">
        <w:rPr>
          <w:rStyle w:val="Internetlink"/>
          <w:rFonts w:ascii="Arial" w:eastAsia="Courier New" w:hAnsi="Arial" w:cs="Arial"/>
          <w:color w:val="auto"/>
          <w:sz w:val="20"/>
          <w:szCs w:val="20"/>
          <w:u w:val="none"/>
        </w:rPr>
        <w:t>zamówienia publicznego stosuje się przepisy ustawy z dnia 23 kwietnia 1964 r. – K</w:t>
      </w:r>
      <w:r>
        <w:rPr>
          <w:rStyle w:val="Internetlink"/>
          <w:rFonts w:ascii="Arial" w:eastAsia="Courier New" w:hAnsi="Arial" w:cs="Arial"/>
          <w:color w:val="auto"/>
          <w:sz w:val="20"/>
          <w:szCs w:val="20"/>
          <w:u w:val="none"/>
        </w:rPr>
        <w:t xml:space="preserve">odeks cywilny </w:t>
      </w:r>
      <w:r w:rsidR="000274FA">
        <w:rPr>
          <w:rStyle w:val="Internetlink"/>
          <w:rFonts w:ascii="Arial" w:eastAsia="Courier New" w:hAnsi="Arial" w:cs="Arial"/>
          <w:color w:val="auto"/>
          <w:sz w:val="20"/>
          <w:szCs w:val="20"/>
          <w:u w:val="none"/>
        </w:rPr>
        <w:br/>
      </w:r>
      <w:r w:rsidRPr="001476BB">
        <w:rPr>
          <w:rStyle w:val="Internetlink"/>
          <w:rFonts w:ascii="Arial" w:eastAsia="Courier New" w:hAnsi="Arial" w:cs="Arial"/>
          <w:color w:val="auto"/>
          <w:sz w:val="20"/>
          <w:szCs w:val="20"/>
          <w:u w:val="none"/>
        </w:rPr>
        <w:t xml:space="preserve">(Dz. U. </w:t>
      </w:r>
      <w:r w:rsidRPr="00F62121">
        <w:rPr>
          <w:rStyle w:val="Internetlink"/>
          <w:rFonts w:ascii="Arial" w:eastAsia="Courier New" w:hAnsi="Arial" w:cs="Arial"/>
          <w:color w:val="auto"/>
          <w:sz w:val="20"/>
          <w:szCs w:val="20"/>
          <w:u w:val="none"/>
        </w:rPr>
        <w:t>z 202</w:t>
      </w:r>
      <w:r w:rsidR="000978CA">
        <w:rPr>
          <w:rStyle w:val="Internetlink"/>
          <w:rFonts w:ascii="Arial" w:eastAsia="Courier New" w:hAnsi="Arial" w:cs="Arial"/>
          <w:color w:val="auto"/>
          <w:sz w:val="20"/>
          <w:szCs w:val="20"/>
          <w:u w:val="none"/>
        </w:rPr>
        <w:t>5</w:t>
      </w:r>
      <w:r w:rsidRPr="00F62121">
        <w:rPr>
          <w:rStyle w:val="Internetlink"/>
          <w:rFonts w:ascii="Arial" w:eastAsia="Courier New" w:hAnsi="Arial" w:cs="Arial"/>
          <w:color w:val="auto"/>
          <w:sz w:val="20"/>
          <w:szCs w:val="20"/>
          <w:u w:val="none"/>
        </w:rPr>
        <w:t xml:space="preserve"> r. poz. 1</w:t>
      </w:r>
      <w:r w:rsidR="000978CA">
        <w:rPr>
          <w:rStyle w:val="Internetlink"/>
          <w:rFonts w:ascii="Arial" w:eastAsia="Courier New" w:hAnsi="Arial" w:cs="Arial"/>
          <w:color w:val="auto"/>
          <w:sz w:val="20"/>
          <w:szCs w:val="20"/>
          <w:u w:val="none"/>
        </w:rPr>
        <w:t>07</w:t>
      </w:r>
      <w:r w:rsidR="005913E8" w:rsidRPr="00F62121">
        <w:rPr>
          <w:rStyle w:val="Internetlink"/>
          <w:rFonts w:ascii="Arial" w:eastAsia="Courier New" w:hAnsi="Arial" w:cs="Arial"/>
          <w:color w:val="auto"/>
          <w:sz w:val="20"/>
          <w:szCs w:val="20"/>
          <w:u w:val="none"/>
        </w:rPr>
        <w:t>1</w:t>
      </w:r>
      <w:r w:rsidRPr="001476BB">
        <w:rPr>
          <w:rStyle w:val="Internetlink"/>
          <w:rFonts w:ascii="Arial" w:eastAsia="Courier New" w:hAnsi="Arial" w:cs="Arial"/>
          <w:color w:val="auto"/>
          <w:sz w:val="20"/>
          <w:szCs w:val="20"/>
          <w:u w:val="none"/>
        </w:rPr>
        <w:t xml:space="preserve"> z </w:t>
      </w:r>
      <w:proofErr w:type="spellStart"/>
      <w:r w:rsidRPr="001476BB">
        <w:rPr>
          <w:rStyle w:val="Internetlink"/>
          <w:rFonts w:ascii="Arial" w:eastAsia="Courier New" w:hAnsi="Arial" w:cs="Arial"/>
          <w:color w:val="auto"/>
          <w:sz w:val="20"/>
          <w:szCs w:val="20"/>
          <w:u w:val="none"/>
        </w:rPr>
        <w:t>późn</w:t>
      </w:r>
      <w:proofErr w:type="spellEnd"/>
      <w:r w:rsidRPr="001476BB">
        <w:rPr>
          <w:rStyle w:val="Internetlink"/>
          <w:rFonts w:ascii="Arial" w:eastAsia="Courier New" w:hAnsi="Arial" w:cs="Arial"/>
          <w:color w:val="auto"/>
          <w:sz w:val="20"/>
          <w:szCs w:val="20"/>
          <w:u w:val="none"/>
        </w:rPr>
        <w:t>. zm.), jeżeli przepisy ustawy Pzp nie stanowią inaczej.</w:t>
      </w:r>
    </w:p>
    <w:p w:rsidR="001476BB" w:rsidRPr="001476BB" w:rsidRDefault="001476BB" w:rsidP="004B2C74">
      <w:pPr>
        <w:pStyle w:val="Default"/>
        <w:numPr>
          <w:ilvl w:val="0"/>
          <w:numId w:val="3"/>
        </w:numPr>
        <w:ind w:left="284" w:hanging="284"/>
        <w:jc w:val="both"/>
        <w:rPr>
          <w:rStyle w:val="Internetlink"/>
          <w:rFonts w:ascii="Arial" w:eastAsia="Courier New" w:hAnsi="Arial" w:cs="Arial"/>
          <w:color w:val="auto"/>
          <w:sz w:val="20"/>
          <w:szCs w:val="20"/>
          <w:u w:val="none"/>
        </w:rPr>
      </w:pPr>
      <w:r w:rsidRPr="001476BB">
        <w:rPr>
          <w:rStyle w:val="Internetlink"/>
          <w:rFonts w:ascii="Arial" w:eastAsia="Courier New" w:hAnsi="Arial" w:cs="Arial"/>
          <w:color w:val="auto"/>
          <w:sz w:val="20"/>
          <w:szCs w:val="20"/>
          <w:u w:val="none"/>
        </w:rPr>
        <w:t>Realizacja zamówienia będzie odbywać się zgodnie z przepisami prawa obowiązującymi na terytorium Rzeczpospolitej Polskiej.</w:t>
      </w:r>
    </w:p>
    <w:p w:rsidR="001476BB" w:rsidRPr="001476BB" w:rsidRDefault="001476BB" w:rsidP="004B2C74">
      <w:pPr>
        <w:pStyle w:val="Default"/>
        <w:numPr>
          <w:ilvl w:val="0"/>
          <w:numId w:val="3"/>
        </w:numPr>
        <w:ind w:left="284" w:hanging="284"/>
        <w:jc w:val="both"/>
        <w:rPr>
          <w:rStyle w:val="Internetlink"/>
          <w:rFonts w:ascii="Arial" w:eastAsia="Courier New" w:hAnsi="Arial" w:cs="Arial"/>
          <w:color w:val="auto"/>
          <w:sz w:val="20"/>
          <w:szCs w:val="20"/>
          <w:u w:val="none"/>
        </w:rPr>
      </w:pPr>
      <w:r w:rsidRPr="001476BB">
        <w:rPr>
          <w:rStyle w:val="Internetlink"/>
          <w:rFonts w:ascii="Arial" w:eastAsia="Courier New" w:hAnsi="Arial" w:cs="Arial"/>
          <w:color w:val="auto"/>
          <w:sz w:val="20"/>
          <w:szCs w:val="20"/>
          <w:u w:val="none"/>
        </w:rPr>
        <w:t>Postępowanie o udzielenie zamówienia publicznego prowadzone jest w języku polskim.</w:t>
      </w:r>
    </w:p>
    <w:p w:rsidR="001476BB" w:rsidRPr="001476BB" w:rsidRDefault="001476BB" w:rsidP="004B2C74">
      <w:pPr>
        <w:pStyle w:val="Default"/>
        <w:numPr>
          <w:ilvl w:val="0"/>
          <w:numId w:val="3"/>
        </w:numPr>
        <w:ind w:left="284" w:hanging="284"/>
        <w:jc w:val="both"/>
        <w:rPr>
          <w:rStyle w:val="Internetlink"/>
          <w:rFonts w:ascii="Arial" w:eastAsia="Courier New" w:hAnsi="Arial" w:cs="Arial"/>
          <w:color w:val="auto"/>
          <w:sz w:val="20"/>
          <w:szCs w:val="20"/>
          <w:u w:val="none"/>
        </w:rPr>
      </w:pPr>
      <w:r w:rsidRPr="001476BB">
        <w:rPr>
          <w:rStyle w:val="Internetlink"/>
          <w:rFonts w:ascii="Arial" w:eastAsia="Courier New" w:hAnsi="Arial" w:cs="Arial"/>
          <w:color w:val="auto"/>
          <w:sz w:val="20"/>
          <w:szCs w:val="20"/>
          <w:u w:val="none"/>
        </w:rPr>
        <w:t>Zamawiający nie zastrzega możliwości ubiegania się o udzielenie zamówienia wyłącznie przez wykonawców, o których mowa w art. 94 ustawy Pzp.</w:t>
      </w:r>
    </w:p>
    <w:p w:rsidR="001476BB" w:rsidRPr="001476BB" w:rsidRDefault="001476BB" w:rsidP="004B2C74">
      <w:pPr>
        <w:pStyle w:val="Default"/>
        <w:numPr>
          <w:ilvl w:val="0"/>
          <w:numId w:val="3"/>
        </w:numPr>
        <w:ind w:left="284" w:hanging="284"/>
        <w:jc w:val="both"/>
        <w:rPr>
          <w:rStyle w:val="Internetlink"/>
          <w:rFonts w:ascii="Arial" w:eastAsia="Courier New" w:hAnsi="Arial" w:cs="Arial"/>
          <w:color w:val="auto"/>
          <w:sz w:val="20"/>
          <w:szCs w:val="20"/>
          <w:u w:val="none"/>
        </w:rPr>
      </w:pPr>
      <w:r w:rsidRPr="001476BB">
        <w:rPr>
          <w:rStyle w:val="Internetlink"/>
          <w:rFonts w:ascii="Arial" w:eastAsia="Courier New" w:hAnsi="Arial" w:cs="Arial"/>
          <w:color w:val="auto"/>
          <w:sz w:val="20"/>
          <w:szCs w:val="20"/>
          <w:u w:val="none"/>
        </w:rPr>
        <w:t>Nie przewiduje się zwrotu kosztów udziału w postępowaniu, z wyjątkiem sytuacji o której mowa w art. 261 ustawy Pzp.</w:t>
      </w:r>
    </w:p>
    <w:p w:rsidR="001476BB" w:rsidRPr="001476BB" w:rsidRDefault="001476BB" w:rsidP="004B2C74">
      <w:pPr>
        <w:pStyle w:val="Default"/>
        <w:numPr>
          <w:ilvl w:val="0"/>
          <w:numId w:val="3"/>
        </w:numPr>
        <w:ind w:left="284" w:hanging="284"/>
        <w:jc w:val="both"/>
        <w:rPr>
          <w:rStyle w:val="Internetlink"/>
          <w:rFonts w:ascii="Arial" w:eastAsia="Courier New" w:hAnsi="Arial" w:cs="Arial"/>
          <w:color w:val="auto"/>
          <w:sz w:val="20"/>
          <w:szCs w:val="20"/>
          <w:u w:val="none"/>
        </w:rPr>
      </w:pPr>
      <w:r w:rsidRPr="001476BB">
        <w:rPr>
          <w:rStyle w:val="Internetlink"/>
          <w:rFonts w:ascii="Arial" w:eastAsia="Courier New" w:hAnsi="Arial" w:cs="Arial"/>
          <w:color w:val="auto"/>
          <w:sz w:val="20"/>
          <w:szCs w:val="20"/>
          <w:u w:val="none"/>
        </w:rPr>
        <w:t>Zgodnie z art. 310 ustawy Pzp zamawiający może unieważnić postępowanie o udzielenie zamówienia, jeżeli środki publiczne, które zamawiający zamierzał przeznaczyć na sfinansowanie całości lub części zamówienia, nie zostały mu przyznane.</w:t>
      </w:r>
    </w:p>
    <w:p w:rsidR="001476BB" w:rsidRDefault="001476BB" w:rsidP="004B2C74">
      <w:pPr>
        <w:pStyle w:val="Default"/>
        <w:numPr>
          <w:ilvl w:val="0"/>
          <w:numId w:val="3"/>
        </w:numPr>
        <w:ind w:left="284" w:hanging="284"/>
        <w:jc w:val="both"/>
        <w:rPr>
          <w:rStyle w:val="Internetlink"/>
          <w:rFonts w:ascii="Arial" w:eastAsia="Courier New" w:hAnsi="Arial" w:cs="Arial"/>
          <w:color w:val="auto"/>
          <w:sz w:val="20"/>
          <w:szCs w:val="20"/>
          <w:u w:val="none"/>
        </w:rPr>
      </w:pPr>
      <w:r w:rsidRPr="001476BB">
        <w:rPr>
          <w:rStyle w:val="Internetlink"/>
          <w:rFonts w:ascii="Arial" w:eastAsia="Courier New" w:hAnsi="Arial" w:cs="Arial"/>
          <w:color w:val="auto"/>
          <w:sz w:val="20"/>
          <w:szCs w:val="20"/>
          <w:u w:val="none"/>
        </w:rPr>
        <w:t>Zgodnie z art. 91 ust. 1 ustawy Pzp zamówienie udzielane jest w częściach, z których każda stanowi przedmiot odrębnego postępowania o udzielenie zamówienia publicznego.</w:t>
      </w:r>
    </w:p>
    <w:p w:rsidR="0049147C" w:rsidRDefault="0049147C" w:rsidP="001476BB">
      <w:pPr>
        <w:pStyle w:val="Default"/>
        <w:ind w:hanging="284"/>
        <w:jc w:val="both"/>
        <w:rPr>
          <w:rStyle w:val="Internetlink"/>
          <w:rFonts w:ascii="Arial" w:eastAsia="Courier New" w:hAnsi="Arial" w:cs="Arial"/>
          <w:color w:val="auto"/>
          <w:sz w:val="20"/>
          <w:szCs w:val="20"/>
          <w:u w:val="none"/>
        </w:rPr>
      </w:pPr>
    </w:p>
    <w:p w:rsidR="0049147C" w:rsidRPr="00A457B1" w:rsidRDefault="009D3E55" w:rsidP="009D3E55">
      <w:pPr>
        <w:pStyle w:val="Default"/>
        <w:jc w:val="both"/>
        <w:rPr>
          <w:rFonts w:ascii="Arial" w:eastAsia="Courier New" w:hAnsi="Arial" w:cs="Arial"/>
          <w:color w:val="auto"/>
          <w:sz w:val="22"/>
          <w:szCs w:val="22"/>
        </w:rPr>
      </w:pPr>
      <w:r w:rsidRPr="00A457B1">
        <w:rPr>
          <w:rFonts w:ascii="Arial" w:eastAsia="Courier New" w:hAnsi="Arial" w:cs="Arial"/>
          <w:bCs/>
          <w:color w:val="auto"/>
          <w:sz w:val="22"/>
          <w:szCs w:val="22"/>
        </w:rPr>
        <w:t xml:space="preserve">Dział 2. </w:t>
      </w:r>
      <w:r w:rsidR="0049147C" w:rsidRPr="00A457B1">
        <w:rPr>
          <w:rFonts w:ascii="Arial" w:eastAsia="Courier New" w:hAnsi="Arial" w:cs="Arial"/>
          <w:bCs/>
          <w:color w:val="auto"/>
          <w:sz w:val="22"/>
          <w:szCs w:val="22"/>
        </w:rPr>
        <w:t>OPIS PRZEDMIOTU ZAMÓWIENIA (OPZ)</w:t>
      </w:r>
    </w:p>
    <w:p w:rsidR="00F255F6" w:rsidRDefault="0049147C" w:rsidP="006A19A4">
      <w:pPr>
        <w:pStyle w:val="Default"/>
        <w:numPr>
          <w:ilvl w:val="0"/>
          <w:numId w:val="4"/>
        </w:numPr>
        <w:ind w:left="284" w:hanging="284"/>
        <w:jc w:val="both"/>
        <w:rPr>
          <w:rFonts w:ascii="Arial" w:eastAsia="Courier New" w:hAnsi="Arial" w:cs="Arial"/>
          <w:sz w:val="20"/>
          <w:szCs w:val="20"/>
        </w:rPr>
      </w:pPr>
      <w:r w:rsidRPr="00712D19">
        <w:rPr>
          <w:rFonts w:ascii="Arial" w:eastAsia="Courier New" w:hAnsi="Arial" w:cs="Arial"/>
          <w:sz w:val="20"/>
          <w:szCs w:val="20"/>
        </w:rPr>
        <w:t>Przedmiot zamówienia obejmuje</w:t>
      </w:r>
      <w:r w:rsidR="00C472C0" w:rsidRPr="00712D19">
        <w:rPr>
          <w:rFonts w:ascii="Arial" w:eastAsia="Courier New" w:hAnsi="Arial" w:cs="Arial"/>
          <w:sz w:val="20"/>
          <w:szCs w:val="20"/>
        </w:rPr>
        <w:t>:</w:t>
      </w:r>
      <w:r w:rsidR="00486F1C" w:rsidRPr="00712D19">
        <w:rPr>
          <w:rFonts w:ascii="Arial" w:eastAsia="Courier New" w:hAnsi="Arial" w:cs="Arial"/>
          <w:sz w:val="20"/>
          <w:szCs w:val="20"/>
        </w:rPr>
        <w:t xml:space="preserve"> </w:t>
      </w:r>
    </w:p>
    <w:p w:rsidR="00F255F6" w:rsidRDefault="00F255F6" w:rsidP="00B95B89">
      <w:pPr>
        <w:pStyle w:val="Default"/>
        <w:numPr>
          <w:ilvl w:val="0"/>
          <w:numId w:val="63"/>
        </w:numPr>
        <w:ind w:left="567" w:hanging="283"/>
        <w:jc w:val="both"/>
        <w:rPr>
          <w:rFonts w:ascii="Arial" w:eastAsia="Courier New" w:hAnsi="Arial" w:cs="Arial"/>
          <w:sz w:val="20"/>
          <w:szCs w:val="20"/>
        </w:rPr>
      </w:pPr>
      <w:r w:rsidRPr="00B95B89">
        <w:rPr>
          <w:rFonts w:ascii="Arial" w:eastAsia="Courier New" w:hAnsi="Arial" w:cs="Arial"/>
          <w:sz w:val="20"/>
          <w:szCs w:val="20"/>
        </w:rPr>
        <w:t xml:space="preserve">w Bloku nr 1 - dostawę artykułów piekarniczych do punktu żywienia Ośrodka Szkoleń Specjalistycznych Straży Granicznej w Lubaniu przy ul. Wojska Polskiego 2, zgodnie z wymaganiami zawartymi </w:t>
      </w:r>
      <w:r w:rsidRPr="00B95B89">
        <w:rPr>
          <w:rFonts w:ascii="Arial" w:eastAsia="Courier New" w:hAnsi="Arial" w:cs="Arial"/>
          <w:sz w:val="20"/>
          <w:szCs w:val="20"/>
        </w:rPr>
        <w:br/>
        <w:t xml:space="preserve">w formularzu ofertowym stanowiącym załącznik nr 1 do SWZ oraz w szczegółowym opisie przedmiotu zamówienia stanowiącym załącznik nr </w:t>
      </w:r>
      <w:r w:rsidR="00DE6F54" w:rsidRPr="00B95B89">
        <w:rPr>
          <w:rFonts w:ascii="Arial" w:eastAsia="Courier New" w:hAnsi="Arial" w:cs="Arial"/>
          <w:sz w:val="20"/>
          <w:szCs w:val="20"/>
        </w:rPr>
        <w:t>8</w:t>
      </w:r>
      <w:r w:rsidRPr="00B95B89">
        <w:rPr>
          <w:rFonts w:ascii="Arial" w:eastAsia="Courier New" w:hAnsi="Arial" w:cs="Arial"/>
          <w:sz w:val="20"/>
          <w:szCs w:val="20"/>
        </w:rPr>
        <w:t xml:space="preserve"> do SWZ;</w:t>
      </w:r>
    </w:p>
    <w:p w:rsidR="00F255F6" w:rsidRDefault="00F255F6" w:rsidP="00B95B89">
      <w:pPr>
        <w:pStyle w:val="Default"/>
        <w:numPr>
          <w:ilvl w:val="0"/>
          <w:numId w:val="63"/>
        </w:numPr>
        <w:jc w:val="both"/>
        <w:rPr>
          <w:rFonts w:ascii="Arial" w:eastAsia="Courier New" w:hAnsi="Arial" w:cs="Arial"/>
          <w:sz w:val="20"/>
          <w:szCs w:val="20"/>
        </w:rPr>
      </w:pPr>
      <w:r w:rsidRPr="00B95B89">
        <w:rPr>
          <w:rFonts w:ascii="Arial" w:eastAsia="Courier New" w:hAnsi="Arial" w:cs="Arial"/>
          <w:sz w:val="20"/>
          <w:szCs w:val="20"/>
        </w:rPr>
        <w:t>w Bloku nr 2</w:t>
      </w:r>
      <w:r w:rsidR="00C26078" w:rsidRPr="00B95B89">
        <w:rPr>
          <w:rFonts w:ascii="Arial" w:eastAsia="Courier New" w:hAnsi="Arial" w:cs="Arial"/>
          <w:sz w:val="20"/>
          <w:szCs w:val="20"/>
        </w:rPr>
        <w:t xml:space="preserve"> </w:t>
      </w:r>
      <w:r w:rsidRPr="00B95B89">
        <w:rPr>
          <w:rFonts w:ascii="Arial" w:eastAsia="Courier New" w:hAnsi="Arial" w:cs="Arial"/>
          <w:sz w:val="20"/>
          <w:szCs w:val="20"/>
        </w:rPr>
        <w:t xml:space="preserve">- dostawę </w:t>
      </w:r>
      <w:r w:rsidRPr="00B95B89">
        <w:rPr>
          <w:rFonts w:ascii="Arial" w:eastAsia="Courier New" w:hAnsi="Arial" w:cs="Arial"/>
          <w:bCs/>
          <w:iCs/>
          <w:sz w:val="20"/>
          <w:szCs w:val="20"/>
        </w:rPr>
        <w:t>produktów cukierniczych</w:t>
      </w:r>
      <w:r w:rsidRPr="00B95B89">
        <w:rPr>
          <w:rFonts w:ascii="Arial" w:eastAsia="Courier New" w:hAnsi="Arial" w:cs="Arial"/>
          <w:sz w:val="20"/>
          <w:szCs w:val="20"/>
        </w:rPr>
        <w:t xml:space="preserve"> do punktu żywienia Ośrodka Szkoleń Specjalistycznych Straży Granicznej w Lubaniu przy ul. Wojska Polskiego 2, zgodnie z wymaganiami zawartymi w formularzu ofertowym stanowiącym załącznik nr 2 do SWZ oraz w szczegółowym opisie przedmiotu zamówienia stanowiącym załącznik nr </w:t>
      </w:r>
      <w:r w:rsidR="00DE6F54" w:rsidRPr="00B95B89">
        <w:rPr>
          <w:rFonts w:ascii="Arial" w:eastAsia="Courier New" w:hAnsi="Arial" w:cs="Arial"/>
          <w:sz w:val="20"/>
          <w:szCs w:val="20"/>
        </w:rPr>
        <w:t>8</w:t>
      </w:r>
      <w:r w:rsidRPr="00B95B89">
        <w:rPr>
          <w:rFonts w:ascii="Arial" w:eastAsia="Courier New" w:hAnsi="Arial" w:cs="Arial"/>
          <w:sz w:val="20"/>
          <w:szCs w:val="20"/>
        </w:rPr>
        <w:t xml:space="preserve"> do SWZ;</w:t>
      </w:r>
    </w:p>
    <w:p w:rsidR="00F255F6" w:rsidRDefault="00F255F6" w:rsidP="00B95B89">
      <w:pPr>
        <w:pStyle w:val="Default"/>
        <w:numPr>
          <w:ilvl w:val="0"/>
          <w:numId w:val="63"/>
        </w:numPr>
        <w:jc w:val="both"/>
        <w:rPr>
          <w:rFonts w:ascii="Arial" w:eastAsia="Courier New" w:hAnsi="Arial" w:cs="Arial"/>
          <w:sz w:val="20"/>
          <w:szCs w:val="20"/>
        </w:rPr>
      </w:pPr>
      <w:r w:rsidRPr="00B95B89">
        <w:rPr>
          <w:rFonts w:ascii="Arial" w:eastAsia="Courier New" w:hAnsi="Arial" w:cs="Arial"/>
          <w:sz w:val="20"/>
          <w:szCs w:val="20"/>
        </w:rPr>
        <w:t xml:space="preserve">w Bloku nr 3 - dostawę artykułów piekarniczych do punktu żywienia Ośrodka Szkoleń Specjalistycznych Straży Granicznej w Szklarskiej Porębie przy ul. Kołłątaja 4, zgodnie z wymaganiami zawartymi </w:t>
      </w:r>
      <w:r w:rsidRPr="00B95B89">
        <w:rPr>
          <w:rFonts w:ascii="Arial" w:eastAsia="Courier New" w:hAnsi="Arial" w:cs="Arial"/>
          <w:sz w:val="20"/>
          <w:szCs w:val="20"/>
        </w:rPr>
        <w:br/>
        <w:t xml:space="preserve">w formularzu ofertowym stanowiącym załącznik nr 3 do SWZ oraz w szczegółowym opisie przedmiotu zamówienia stanowiącym załącznik nr </w:t>
      </w:r>
      <w:r w:rsidR="00DE6F54" w:rsidRPr="00B95B89">
        <w:rPr>
          <w:rFonts w:ascii="Arial" w:eastAsia="Courier New" w:hAnsi="Arial" w:cs="Arial"/>
          <w:sz w:val="20"/>
          <w:szCs w:val="20"/>
        </w:rPr>
        <w:t>8</w:t>
      </w:r>
      <w:r w:rsidRPr="00B95B89">
        <w:rPr>
          <w:rFonts w:ascii="Arial" w:eastAsia="Courier New" w:hAnsi="Arial" w:cs="Arial"/>
          <w:sz w:val="20"/>
          <w:szCs w:val="20"/>
        </w:rPr>
        <w:t xml:space="preserve"> do SWZ;</w:t>
      </w:r>
    </w:p>
    <w:p w:rsidR="00F255F6" w:rsidRPr="00B95B89" w:rsidRDefault="00F255F6" w:rsidP="00B95B89">
      <w:pPr>
        <w:pStyle w:val="Default"/>
        <w:numPr>
          <w:ilvl w:val="0"/>
          <w:numId w:val="63"/>
        </w:numPr>
        <w:jc w:val="both"/>
        <w:rPr>
          <w:rFonts w:ascii="Arial" w:eastAsia="Courier New" w:hAnsi="Arial" w:cs="Arial"/>
          <w:sz w:val="20"/>
          <w:szCs w:val="20"/>
        </w:rPr>
      </w:pPr>
      <w:r w:rsidRPr="00B95B89">
        <w:rPr>
          <w:rFonts w:ascii="Arial" w:eastAsia="Courier New" w:hAnsi="Arial" w:cs="Arial"/>
          <w:sz w:val="20"/>
          <w:szCs w:val="20"/>
        </w:rPr>
        <w:t xml:space="preserve">w Bloku nr 4 - dostawę </w:t>
      </w:r>
      <w:r w:rsidRPr="00B95B89">
        <w:rPr>
          <w:rFonts w:ascii="Arial" w:eastAsia="Courier New" w:hAnsi="Arial" w:cs="Arial"/>
          <w:bCs/>
          <w:iCs/>
          <w:sz w:val="20"/>
          <w:szCs w:val="20"/>
        </w:rPr>
        <w:t>produktów cukierniczych</w:t>
      </w:r>
      <w:r w:rsidRPr="00B95B89">
        <w:rPr>
          <w:rFonts w:ascii="Arial" w:eastAsia="Courier New" w:hAnsi="Arial" w:cs="Arial"/>
          <w:sz w:val="20"/>
          <w:szCs w:val="20"/>
        </w:rPr>
        <w:t xml:space="preserve"> do punktu żywienia Ośrodka Szkoleń Specjalistycznych Straży Granicznej w Szklarskiej Porębie przy ul. Kołłątaja 4, zgodnie z wymaganiami zawartymi w formularzu ofertowym stanowiącym załącznik nr 4 do SWZ </w:t>
      </w:r>
      <w:r w:rsidR="00C472C0" w:rsidRPr="00B95B89">
        <w:rPr>
          <w:rFonts w:ascii="Arial" w:eastAsia="Courier New" w:hAnsi="Arial" w:cs="Arial"/>
          <w:sz w:val="20"/>
          <w:szCs w:val="20"/>
        </w:rPr>
        <w:t xml:space="preserve">oraz </w:t>
      </w:r>
      <w:r w:rsidRPr="00B95B89">
        <w:rPr>
          <w:rFonts w:ascii="Arial" w:eastAsia="Courier New" w:hAnsi="Arial" w:cs="Arial"/>
          <w:sz w:val="20"/>
          <w:szCs w:val="20"/>
        </w:rPr>
        <w:t xml:space="preserve">w szczegółowym opisie przedmiotu zamówienia stanowiącym załącznik nr </w:t>
      </w:r>
      <w:r w:rsidR="00DE6F54" w:rsidRPr="00B95B89">
        <w:rPr>
          <w:rFonts w:ascii="Arial" w:eastAsia="Courier New" w:hAnsi="Arial" w:cs="Arial"/>
          <w:sz w:val="20"/>
          <w:szCs w:val="20"/>
        </w:rPr>
        <w:t>8</w:t>
      </w:r>
      <w:r w:rsidRPr="00B95B89">
        <w:rPr>
          <w:rFonts w:ascii="Arial" w:eastAsia="Courier New" w:hAnsi="Arial" w:cs="Arial"/>
          <w:sz w:val="20"/>
          <w:szCs w:val="20"/>
        </w:rPr>
        <w:t xml:space="preserve"> do SWZ;</w:t>
      </w:r>
    </w:p>
    <w:p w:rsidR="0049147C" w:rsidRPr="00F255F6" w:rsidRDefault="00F255F6" w:rsidP="00F255F6">
      <w:pPr>
        <w:pStyle w:val="Default"/>
        <w:numPr>
          <w:ilvl w:val="0"/>
          <w:numId w:val="4"/>
        </w:numPr>
        <w:ind w:left="284" w:hanging="284"/>
        <w:jc w:val="both"/>
        <w:rPr>
          <w:rFonts w:ascii="Arial" w:eastAsia="Courier New" w:hAnsi="Arial" w:cs="Arial"/>
          <w:sz w:val="20"/>
          <w:szCs w:val="20"/>
        </w:rPr>
      </w:pPr>
      <w:r w:rsidRPr="00282B87">
        <w:rPr>
          <w:rFonts w:ascii="Arial" w:eastAsia="Courier New" w:hAnsi="Arial" w:cs="Arial"/>
          <w:sz w:val="20"/>
          <w:szCs w:val="20"/>
        </w:rPr>
        <w:t>Dopuszcza się składanie ofert częściowych w blokach. Oferta częściowa musi obejmować cały asortyment zawarty w danym bloku, w ilościach wskazanych przez zamawiającego. Wykonawca może złożyć oferty na jedną, kilka lub wszystkie części zamówienia (Bloki nr 1-</w:t>
      </w:r>
      <w:r>
        <w:rPr>
          <w:rFonts w:ascii="Arial" w:eastAsia="Courier New" w:hAnsi="Arial" w:cs="Arial"/>
          <w:sz w:val="20"/>
          <w:szCs w:val="20"/>
        </w:rPr>
        <w:t>4</w:t>
      </w:r>
      <w:r w:rsidRPr="00282B87">
        <w:rPr>
          <w:rFonts w:ascii="Arial" w:eastAsia="Courier New" w:hAnsi="Arial" w:cs="Arial"/>
          <w:sz w:val="20"/>
          <w:szCs w:val="20"/>
        </w:rPr>
        <w:t>).</w:t>
      </w:r>
      <w:r w:rsidR="0049147C" w:rsidRPr="00F255F6">
        <w:rPr>
          <w:rFonts w:ascii="Arial" w:eastAsia="Courier New" w:hAnsi="Arial" w:cs="Arial"/>
          <w:sz w:val="20"/>
          <w:szCs w:val="20"/>
        </w:rPr>
        <w:t xml:space="preserve"> </w:t>
      </w:r>
    </w:p>
    <w:p w:rsidR="0049147C" w:rsidRPr="00F255F6" w:rsidRDefault="0049147C" w:rsidP="00F255F6">
      <w:pPr>
        <w:pStyle w:val="Default"/>
        <w:numPr>
          <w:ilvl w:val="0"/>
          <w:numId w:val="4"/>
        </w:numPr>
        <w:ind w:left="284" w:hanging="284"/>
        <w:jc w:val="both"/>
        <w:rPr>
          <w:rFonts w:ascii="Arial" w:eastAsia="Courier New" w:hAnsi="Arial" w:cs="Arial"/>
          <w:sz w:val="20"/>
          <w:szCs w:val="20"/>
        </w:rPr>
      </w:pPr>
      <w:r w:rsidRPr="00282B87">
        <w:rPr>
          <w:rFonts w:ascii="Arial" w:eastAsia="Courier New" w:hAnsi="Arial" w:cs="Arial"/>
          <w:sz w:val="20"/>
          <w:szCs w:val="20"/>
        </w:rPr>
        <w:t xml:space="preserve">Wykonawca zobowiązany jest zrealizować zamówienie na zasadach i warunkach opisanych w projekcie umowy stanowiącym załącznik nr </w:t>
      </w:r>
      <w:r w:rsidR="00F255F6">
        <w:rPr>
          <w:rFonts w:ascii="Arial" w:eastAsia="Courier New" w:hAnsi="Arial" w:cs="Arial"/>
          <w:sz w:val="20"/>
          <w:szCs w:val="20"/>
        </w:rPr>
        <w:t>6</w:t>
      </w:r>
      <w:r w:rsidR="00F255F6" w:rsidRPr="00282B87">
        <w:rPr>
          <w:rFonts w:ascii="Arial" w:eastAsia="Courier New" w:hAnsi="Arial" w:cs="Arial"/>
          <w:sz w:val="20"/>
          <w:szCs w:val="20"/>
        </w:rPr>
        <w:t xml:space="preserve"> (dla </w:t>
      </w:r>
      <w:r w:rsidR="00F255F6" w:rsidRPr="00C54809">
        <w:rPr>
          <w:rFonts w:ascii="Arial" w:eastAsia="Courier New" w:hAnsi="Arial" w:cs="Arial"/>
          <w:sz w:val="20"/>
          <w:szCs w:val="20"/>
        </w:rPr>
        <w:t>Bloku nr 1</w:t>
      </w:r>
      <w:r w:rsidR="00B50DA4" w:rsidRPr="00C54809">
        <w:rPr>
          <w:rFonts w:ascii="Arial" w:eastAsia="Courier New" w:hAnsi="Arial" w:cs="Arial"/>
          <w:sz w:val="20"/>
          <w:szCs w:val="20"/>
        </w:rPr>
        <w:t xml:space="preserve"> i</w:t>
      </w:r>
      <w:r w:rsidR="00F255F6" w:rsidRPr="00C54809">
        <w:rPr>
          <w:rFonts w:ascii="Arial" w:eastAsia="Courier New" w:hAnsi="Arial" w:cs="Arial"/>
          <w:sz w:val="20"/>
          <w:szCs w:val="20"/>
        </w:rPr>
        <w:t xml:space="preserve"> nr</w:t>
      </w:r>
      <w:r w:rsidR="00F255F6">
        <w:rPr>
          <w:rFonts w:ascii="Arial" w:eastAsia="Courier New" w:hAnsi="Arial" w:cs="Arial"/>
          <w:sz w:val="20"/>
          <w:szCs w:val="20"/>
        </w:rPr>
        <w:t xml:space="preserve"> 2) oraz załącznik nr 7</w:t>
      </w:r>
      <w:r w:rsidR="00F255F6" w:rsidRPr="00282B87">
        <w:rPr>
          <w:rFonts w:ascii="Arial" w:eastAsia="Courier New" w:hAnsi="Arial" w:cs="Arial"/>
          <w:sz w:val="20"/>
          <w:szCs w:val="20"/>
        </w:rPr>
        <w:t xml:space="preserve"> (</w:t>
      </w:r>
      <w:r w:rsidR="00F255F6">
        <w:rPr>
          <w:rFonts w:ascii="Arial" w:eastAsia="Courier New" w:hAnsi="Arial" w:cs="Arial"/>
          <w:sz w:val="20"/>
          <w:szCs w:val="20"/>
        </w:rPr>
        <w:t xml:space="preserve">dla </w:t>
      </w:r>
      <w:r w:rsidR="00F255F6" w:rsidRPr="00282B87">
        <w:rPr>
          <w:rFonts w:ascii="Arial" w:eastAsia="Courier New" w:hAnsi="Arial" w:cs="Arial"/>
          <w:sz w:val="20"/>
          <w:szCs w:val="20"/>
        </w:rPr>
        <w:t>Blok</w:t>
      </w:r>
      <w:r w:rsidR="00F255F6">
        <w:rPr>
          <w:rFonts w:ascii="Arial" w:eastAsia="Courier New" w:hAnsi="Arial" w:cs="Arial"/>
          <w:sz w:val="20"/>
          <w:szCs w:val="20"/>
        </w:rPr>
        <w:t>u</w:t>
      </w:r>
      <w:r w:rsidR="00F255F6" w:rsidRPr="00282B87">
        <w:rPr>
          <w:rFonts w:ascii="Arial" w:eastAsia="Courier New" w:hAnsi="Arial" w:cs="Arial"/>
          <w:sz w:val="20"/>
          <w:szCs w:val="20"/>
        </w:rPr>
        <w:t xml:space="preserve"> nr </w:t>
      </w:r>
      <w:r w:rsidR="00F255F6">
        <w:rPr>
          <w:rFonts w:ascii="Arial" w:eastAsia="Courier New" w:hAnsi="Arial" w:cs="Arial"/>
          <w:sz w:val="20"/>
          <w:szCs w:val="20"/>
        </w:rPr>
        <w:t>3</w:t>
      </w:r>
      <w:r w:rsidR="00F255F6" w:rsidRPr="00282B87">
        <w:rPr>
          <w:rFonts w:ascii="Arial" w:eastAsia="Courier New" w:hAnsi="Arial" w:cs="Arial"/>
          <w:sz w:val="20"/>
          <w:szCs w:val="20"/>
        </w:rPr>
        <w:t xml:space="preserve"> i nr </w:t>
      </w:r>
      <w:r w:rsidR="00F255F6">
        <w:rPr>
          <w:rFonts w:ascii="Arial" w:eastAsia="Courier New" w:hAnsi="Arial" w:cs="Arial"/>
          <w:sz w:val="20"/>
          <w:szCs w:val="20"/>
        </w:rPr>
        <w:t>4</w:t>
      </w:r>
      <w:r w:rsidR="00F255F6" w:rsidRPr="00282B87">
        <w:rPr>
          <w:rFonts w:ascii="Arial" w:eastAsia="Courier New" w:hAnsi="Arial" w:cs="Arial"/>
          <w:sz w:val="20"/>
          <w:szCs w:val="20"/>
        </w:rPr>
        <w:t>) do SWZ.</w:t>
      </w:r>
    </w:p>
    <w:p w:rsidR="0049147C" w:rsidRPr="0049147C" w:rsidRDefault="0049147C" w:rsidP="006A19A4">
      <w:pPr>
        <w:pStyle w:val="Default"/>
        <w:numPr>
          <w:ilvl w:val="0"/>
          <w:numId w:val="4"/>
        </w:numPr>
        <w:ind w:left="284" w:hanging="284"/>
        <w:jc w:val="both"/>
        <w:rPr>
          <w:rFonts w:ascii="Arial" w:eastAsia="Courier New" w:hAnsi="Arial" w:cs="Arial"/>
          <w:sz w:val="20"/>
          <w:szCs w:val="20"/>
        </w:rPr>
      </w:pPr>
      <w:r w:rsidRPr="0049147C">
        <w:rPr>
          <w:rFonts w:ascii="Arial" w:eastAsia="Courier New" w:hAnsi="Arial" w:cs="Arial"/>
          <w:sz w:val="20"/>
          <w:szCs w:val="20"/>
        </w:rPr>
        <w:t>Nie przewiduje się zawarcia umowy ramowej.</w:t>
      </w:r>
    </w:p>
    <w:p w:rsidR="0049147C" w:rsidRPr="0049147C" w:rsidRDefault="0049147C" w:rsidP="006A19A4">
      <w:pPr>
        <w:pStyle w:val="Default"/>
        <w:numPr>
          <w:ilvl w:val="0"/>
          <w:numId w:val="4"/>
        </w:numPr>
        <w:ind w:left="284" w:hanging="284"/>
        <w:jc w:val="both"/>
        <w:rPr>
          <w:rFonts w:ascii="Arial" w:eastAsia="Courier New" w:hAnsi="Arial" w:cs="Arial"/>
          <w:sz w:val="20"/>
          <w:szCs w:val="20"/>
        </w:rPr>
      </w:pPr>
      <w:r w:rsidRPr="0049147C">
        <w:rPr>
          <w:rFonts w:ascii="Arial" w:eastAsia="Courier New" w:hAnsi="Arial" w:cs="Arial"/>
          <w:sz w:val="20"/>
          <w:szCs w:val="20"/>
        </w:rPr>
        <w:t>Nie przewiduje się udzielenia zamówień, o których mowa w art. 214  ust. 1 pkt 8 ustawy Pzp.</w:t>
      </w:r>
    </w:p>
    <w:p w:rsidR="0049147C" w:rsidRPr="0049147C" w:rsidRDefault="0049147C" w:rsidP="006A19A4">
      <w:pPr>
        <w:pStyle w:val="Default"/>
        <w:numPr>
          <w:ilvl w:val="0"/>
          <w:numId w:val="4"/>
        </w:numPr>
        <w:ind w:left="284" w:hanging="284"/>
        <w:jc w:val="both"/>
        <w:rPr>
          <w:rFonts w:ascii="Arial" w:eastAsia="Courier New" w:hAnsi="Arial" w:cs="Arial"/>
          <w:sz w:val="20"/>
          <w:szCs w:val="20"/>
        </w:rPr>
      </w:pPr>
      <w:r w:rsidRPr="0049147C">
        <w:rPr>
          <w:rFonts w:ascii="Arial" w:eastAsia="Courier New" w:hAnsi="Arial" w:cs="Arial"/>
          <w:sz w:val="20"/>
          <w:szCs w:val="20"/>
        </w:rPr>
        <w:t>Nie przewiduje się wyboru najkorzystniejszej oferty z zastosowaniem aukcji elektronicznej.</w:t>
      </w:r>
    </w:p>
    <w:p w:rsidR="0049147C" w:rsidRPr="0049147C" w:rsidRDefault="0049147C" w:rsidP="006A19A4">
      <w:pPr>
        <w:pStyle w:val="Default"/>
        <w:numPr>
          <w:ilvl w:val="0"/>
          <w:numId w:val="4"/>
        </w:numPr>
        <w:ind w:left="284" w:hanging="284"/>
        <w:jc w:val="both"/>
        <w:rPr>
          <w:rFonts w:ascii="Arial" w:eastAsia="Courier New" w:hAnsi="Arial" w:cs="Arial"/>
          <w:sz w:val="20"/>
          <w:szCs w:val="20"/>
        </w:rPr>
      </w:pPr>
      <w:r w:rsidRPr="0049147C">
        <w:rPr>
          <w:rFonts w:ascii="Arial" w:eastAsia="Courier New" w:hAnsi="Arial" w:cs="Arial"/>
          <w:sz w:val="20"/>
          <w:szCs w:val="20"/>
        </w:rPr>
        <w:t>Nie dopuszcza się składania ofert wariantowych oraz w postaci katalogów elektronicznych lub dołączenia katalogów elektronicznych do oferty.</w:t>
      </w:r>
    </w:p>
    <w:p w:rsidR="00F255F6" w:rsidRDefault="0049147C" w:rsidP="00F255F6">
      <w:pPr>
        <w:pStyle w:val="Default"/>
        <w:numPr>
          <w:ilvl w:val="0"/>
          <w:numId w:val="4"/>
        </w:numPr>
        <w:ind w:left="284" w:hanging="284"/>
        <w:jc w:val="both"/>
        <w:rPr>
          <w:rFonts w:ascii="Arial" w:eastAsia="Courier New" w:hAnsi="Arial" w:cs="Arial"/>
          <w:sz w:val="20"/>
          <w:szCs w:val="20"/>
        </w:rPr>
      </w:pPr>
      <w:bookmarkStart w:id="0" w:name="_Hlk70509306"/>
      <w:r w:rsidRPr="00F255F6">
        <w:rPr>
          <w:rFonts w:ascii="Arial" w:eastAsia="Courier New" w:hAnsi="Arial" w:cs="Arial"/>
          <w:sz w:val="20"/>
          <w:szCs w:val="20"/>
        </w:rPr>
        <w:t xml:space="preserve">Kod CPV: </w:t>
      </w:r>
      <w:r w:rsidRPr="00F255F6">
        <w:rPr>
          <w:rFonts w:ascii="Arial" w:eastAsia="Courier New" w:hAnsi="Arial" w:cs="Arial"/>
          <w:bCs/>
          <w:sz w:val="20"/>
          <w:szCs w:val="20"/>
        </w:rPr>
        <w:t xml:space="preserve">Kod główny </w:t>
      </w:r>
      <w:r w:rsidR="00F255F6" w:rsidRPr="00D65C21">
        <w:rPr>
          <w:rFonts w:ascii="Arial" w:hAnsi="Arial" w:cs="Arial"/>
          <w:bCs/>
          <w:sz w:val="20"/>
          <w:szCs w:val="20"/>
        </w:rPr>
        <w:t>15810000-9 –</w:t>
      </w:r>
      <w:r w:rsidR="00F255F6" w:rsidRPr="00D65C21">
        <w:rPr>
          <w:rFonts w:ascii="Arial" w:eastAsia="Lucida Sans Unicode" w:hAnsi="Arial" w:cs="Arial"/>
          <w:sz w:val="20"/>
          <w:szCs w:val="20"/>
          <w:lang w:eastAsia="ar-SA"/>
        </w:rPr>
        <w:t>Pieczywo, świeże wyroby piekarskie i ciastkarskie</w:t>
      </w:r>
      <w:r w:rsidR="00F255F6" w:rsidRPr="0049147C">
        <w:rPr>
          <w:rFonts w:ascii="Arial" w:eastAsia="Courier New" w:hAnsi="Arial" w:cs="Arial"/>
          <w:sz w:val="20"/>
          <w:szCs w:val="20"/>
        </w:rPr>
        <w:t>.</w:t>
      </w:r>
    </w:p>
    <w:p w:rsidR="00570EB1" w:rsidRPr="00F255F6" w:rsidRDefault="00570EB1" w:rsidP="00F255F6">
      <w:pPr>
        <w:pStyle w:val="Default"/>
        <w:ind w:left="284"/>
        <w:jc w:val="both"/>
        <w:rPr>
          <w:rFonts w:ascii="Arial" w:eastAsia="Courier New" w:hAnsi="Arial" w:cs="Arial"/>
          <w:sz w:val="20"/>
          <w:szCs w:val="20"/>
        </w:rPr>
      </w:pPr>
    </w:p>
    <w:p w:rsidR="00E377F6" w:rsidRDefault="00A457B1" w:rsidP="00570EB1">
      <w:pPr>
        <w:pStyle w:val="Default"/>
        <w:rPr>
          <w:rFonts w:ascii="Arial" w:eastAsia="Courier New" w:hAnsi="Arial" w:cs="Arial"/>
          <w:sz w:val="22"/>
          <w:szCs w:val="22"/>
        </w:rPr>
      </w:pPr>
      <w:r w:rsidRPr="00A457B1">
        <w:rPr>
          <w:rFonts w:ascii="Arial" w:eastAsia="Courier New" w:hAnsi="Arial" w:cs="Arial"/>
          <w:sz w:val="22"/>
          <w:szCs w:val="22"/>
        </w:rPr>
        <w:t xml:space="preserve">Dział 3. </w:t>
      </w:r>
      <w:r w:rsidR="00E377F6" w:rsidRPr="00A457B1">
        <w:rPr>
          <w:rFonts w:ascii="Arial" w:eastAsia="Courier New" w:hAnsi="Arial" w:cs="Arial"/>
          <w:sz w:val="22"/>
          <w:szCs w:val="22"/>
        </w:rPr>
        <w:t>TERMIN WYKONANIA ZAMÓWIENIA</w:t>
      </w:r>
    </w:p>
    <w:p w:rsidR="002470F2" w:rsidRPr="00570EB1" w:rsidRDefault="002470F2" w:rsidP="00570EB1">
      <w:pPr>
        <w:rPr>
          <w:rFonts w:ascii="Arial" w:eastAsia="Courier New" w:hAnsi="Arial" w:cs="Arial"/>
          <w:b/>
          <w:color w:val="000000"/>
          <w:kern w:val="3"/>
          <w:sz w:val="20"/>
          <w:szCs w:val="20"/>
          <w:lang w:eastAsia="zh-CN"/>
        </w:rPr>
      </w:pPr>
      <w:r w:rsidRPr="00570EB1">
        <w:rPr>
          <w:rFonts w:ascii="Arial" w:eastAsia="Courier New" w:hAnsi="Arial" w:cs="Arial"/>
          <w:b/>
          <w:color w:val="000000"/>
          <w:kern w:val="3"/>
          <w:sz w:val="20"/>
          <w:szCs w:val="20"/>
          <w:lang w:eastAsia="zh-CN"/>
        </w:rPr>
        <w:t>Termin wykonania zamówienia</w:t>
      </w:r>
      <w:r w:rsidR="00F255F6">
        <w:rPr>
          <w:rFonts w:ascii="Arial" w:eastAsia="Courier New" w:hAnsi="Arial" w:cs="Arial"/>
          <w:b/>
          <w:color w:val="000000"/>
          <w:kern w:val="3"/>
          <w:sz w:val="20"/>
          <w:szCs w:val="20"/>
          <w:lang w:eastAsia="zh-CN"/>
        </w:rPr>
        <w:t xml:space="preserve"> dla Bloków 1-4</w:t>
      </w:r>
      <w:r w:rsidR="00D55BA7">
        <w:rPr>
          <w:rFonts w:ascii="Arial" w:eastAsia="Courier New" w:hAnsi="Arial" w:cs="Arial"/>
          <w:b/>
          <w:color w:val="000000"/>
          <w:kern w:val="3"/>
          <w:sz w:val="20"/>
          <w:szCs w:val="20"/>
          <w:lang w:eastAsia="zh-CN"/>
        </w:rPr>
        <w:t xml:space="preserve"> </w:t>
      </w:r>
      <w:r w:rsidRPr="00CC03B9">
        <w:rPr>
          <w:rFonts w:ascii="Arial" w:eastAsia="Courier New" w:hAnsi="Arial" w:cs="Arial"/>
          <w:b/>
          <w:color w:val="000000"/>
          <w:kern w:val="3"/>
          <w:sz w:val="20"/>
          <w:szCs w:val="20"/>
          <w:lang w:eastAsia="zh-CN"/>
        </w:rPr>
        <w:t>– 6 miesięcy</w:t>
      </w:r>
      <w:r w:rsidRPr="00570EB1">
        <w:rPr>
          <w:rFonts w:ascii="Arial" w:eastAsia="Courier New" w:hAnsi="Arial" w:cs="Arial"/>
          <w:b/>
          <w:color w:val="000000"/>
          <w:kern w:val="3"/>
          <w:sz w:val="20"/>
          <w:szCs w:val="20"/>
          <w:lang w:eastAsia="zh-CN"/>
        </w:rPr>
        <w:t xml:space="preserve"> </w:t>
      </w:r>
    </w:p>
    <w:p w:rsidR="002470F2" w:rsidRPr="00FA6B13" w:rsidRDefault="00A457B1" w:rsidP="00570EB1">
      <w:pPr>
        <w:spacing w:after="0" w:line="240" w:lineRule="auto"/>
        <w:rPr>
          <w:rFonts w:ascii="Arial" w:eastAsia="Courier New" w:hAnsi="Arial" w:cs="Arial"/>
          <w:color w:val="000000"/>
          <w:kern w:val="3"/>
          <w:lang w:eastAsia="zh-CN"/>
        </w:rPr>
      </w:pPr>
      <w:r w:rsidRPr="00FA6B13">
        <w:rPr>
          <w:rFonts w:ascii="Arial" w:eastAsia="Courier New" w:hAnsi="Arial" w:cs="Arial"/>
          <w:color w:val="000000"/>
          <w:kern w:val="3"/>
          <w:lang w:eastAsia="zh-CN"/>
        </w:rPr>
        <w:t xml:space="preserve">Dział 4. </w:t>
      </w:r>
      <w:r w:rsidR="002470F2" w:rsidRPr="00FA6B13">
        <w:rPr>
          <w:rFonts w:ascii="Arial" w:eastAsia="Courier New" w:hAnsi="Arial" w:cs="Arial"/>
          <w:color w:val="000000"/>
          <w:kern w:val="3"/>
          <w:lang w:eastAsia="zh-CN"/>
        </w:rPr>
        <w:t>PODSTAWY WYKLUCZENIA ORAZ WARUNKI UDZIAŁU W POSTĘPOWANIU</w:t>
      </w:r>
    </w:p>
    <w:p w:rsidR="00A457B1" w:rsidRPr="00A457B1" w:rsidRDefault="00A457B1" w:rsidP="00F17DF6">
      <w:pPr>
        <w:pStyle w:val="Akapitzlist"/>
        <w:widowControl w:val="0"/>
        <w:numPr>
          <w:ilvl w:val="0"/>
          <w:numId w:val="7"/>
        </w:numPr>
        <w:suppressAutoHyphens/>
        <w:autoSpaceDN w:val="0"/>
        <w:spacing w:after="0" w:line="240" w:lineRule="auto"/>
        <w:ind w:left="284" w:hanging="284"/>
        <w:jc w:val="both"/>
        <w:textAlignment w:val="baseline"/>
        <w:rPr>
          <w:rFonts w:ascii="Arial" w:eastAsia="SimSun" w:hAnsi="Arial" w:cs="Arial"/>
          <w:kern w:val="3"/>
          <w:sz w:val="20"/>
          <w:szCs w:val="20"/>
          <w:lang w:eastAsia="zh-CN" w:bidi="hi-IN"/>
        </w:rPr>
      </w:pPr>
      <w:r w:rsidRPr="00A457B1">
        <w:rPr>
          <w:rFonts w:ascii="Arial" w:eastAsia="SimSun" w:hAnsi="Arial" w:cs="Arial"/>
          <w:kern w:val="3"/>
          <w:sz w:val="20"/>
          <w:szCs w:val="20"/>
          <w:lang w:eastAsia="zh-CN" w:bidi="hi-IN"/>
        </w:rPr>
        <w:t>Z postępowania o udzielenie zamówienia publicznego wyklucza się Wykonawców, w stosunku do których zachodzi którakolwiek z okoliczności wskazanych:</w:t>
      </w:r>
    </w:p>
    <w:p w:rsidR="00A457B1" w:rsidRPr="00A457B1" w:rsidRDefault="00A457B1" w:rsidP="00F17DF6">
      <w:pPr>
        <w:widowControl w:val="0"/>
        <w:numPr>
          <w:ilvl w:val="1"/>
          <w:numId w:val="5"/>
        </w:numPr>
        <w:suppressAutoHyphens/>
        <w:autoSpaceDN w:val="0"/>
        <w:spacing w:after="0" w:line="240" w:lineRule="auto"/>
        <w:ind w:left="284" w:hanging="283"/>
        <w:textAlignment w:val="baseline"/>
        <w:rPr>
          <w:rFonts w:ascii="Arial" w:eastAsia="SimSun" w:hAnsi="Arial" w:cs="Arial"/>
          <w:kern w:val="3"/>
          <w:sz w:val="20"/>
          <w:szCs w:val="20"/>
          <w:lang w:eastAsia="zh-CN" w:bidi="hi-IN"/>
        </w:rPr>
      </w:pPr>
      <w:r w:rsidRPr="00A457B1">
        <w:rPr>
          <w:rFonts w:ascii="Arial" w:eastAsia="SimSun" w:hAnsi="Arial" w:cs="Arial"/>
          <w:kern w:val="3"/>
          <w:sz w:val="20"/>
          <w:szCs w:val="20"/>
          <w:lang w:eastAsia="zh-CN" w:bidi="hi-IN"/>
        </w:rPr>
        <w:t xml:space="preserve"> w art. 108 ust. 1 ustawy Pzp tj. wykonawcę:</w:t>
      </w:r>
    </w:p>
    <w:p w:rsidR="00A457B1" w:rsidRPr="00A457B1" w:rsidRDefault="00A457B1" w:rsidP="00A457B1">
      <w:pPr>
        <w:widowControl w:val="0"/>
        <w:suppressAutoHyphens/>
        <w:autoSpaceDN w:val="0"/>
        <w:spacing w:after="0" w:line="240" w:lineRule="auto"/>
        <w:ind w:left="284" w:hanging="284"/>
        <w:jc w:val="both"/>
        <w:textAlignment w:val="baseline"/>
        <w:rPr>
          <w:rFonts w:ascii="Arial" w:eastAsia="SimSun" w:hAnsi="Arial" w:cs="Arial"/>
          <w:kern w:val="3"/>
          <w:sz w:val="20"/>
          <w:szCs w:val="20"/>
          <w:lang w:eastAsia="zh-CN" w:bidi="hi-IN"/>
        </w:rPr>
      </w:pPr>
      <w:r w:rsidRPr="00A457B1">
        <w:rPr>
          <w:rFonts w:ascii="Arial" w:eastAsia="SimSun" w:hAnsi="Arial" w:cs="Arial"/>
          <w:kern w:val="3"/>
          <w:sz w:val="20"/>
          <w:szCs w:val="20"/>
          <w:lang w:eastAsia="zh-CN" w:bidi="hi-IN"/>
        </w:rPr>
        <w:t xml:space="preserve">1) będącego osobą fizyczną, którego prawomocnie skazano za przestępstwo: </w:t>
      </w:r>
    </w:p>
    <w:p w:rsidR="00A457B1" w:rsidRPr="00A457B1" w:rsidRDefault="00A457B1" w:rsidP="00F17DF6">
      <w:pPr>
        <w:pStyle w:val="Akapitzlist"/>
        <w:widowControl w:val="0"/>
        <w:numPr>
          <w:ilvl w:val="2"/>
          <w:numId w:val="6"/>
        </w:numPr>
        <w:suppressAutoHyphens/>
        <w:autoSpaceDN w:val="0"/>
        <w:spacing w:after="0" w:line="240" w:lineRule="auto"/>
        <w:ind w:left="426" w:hanging="283"/>
        <w:jc w:val="both"/>
        <w:textAlignment w:val="baseline"/>
        <w:rPr>
          <w:rFonts w:ascii="Arial" w:eastAsia="SimSun" w:hAnsi="Arial" w:cs="Arial"/>
          <w:kern w:val="3"/>
          <w:sz w:val="20"/>
          <w:szCs w:val="20"/>
          <w:lang w:eastAsia="zh-CN" w:bidi="hi-IN"/>
        </w:rPr>
      </w:pPr>
      <w:r w:rsidRPr="00A457B1">
        <w:rPr>
          <w:rFonts w:ascii="Arial" w:eastAsia="SimSun" w:hAnsi="Arial" w:cs="Arial"/>
          <w:kern w:val="3"/>
          <w:sz w:val="20"/>
          <w:szCs w:val="20"/>
          <w:lang w:eastAsia="zh-CN" w:bidi="hi-IN"/>
        </w:rPr>
        <w:t xml:space="preserve">udziału w zorganizowanej grupie przestępczej albo związku mającym na celu popełnienie przestępstwa lub przestępstwa skarbowego, o którym mowa w art. 258 Kodeksu karnego, </w:t>
      </w:r>
    </w:p>
    <w:p w:rsidR="00A457B1" w:rsidRPr="00A457B1" w:rsidRDefault="00A457B1" w:rsidP="00F17DF6">
      <w:pPr>
        <w:pStyle w:val="Akapitzlist"/>
        <w:widowControl w:val="0"/>
        <w:numPr>
          <w:ilvl w:val="2"/>
          <w:numId w:val="6"/>
        </w:numPr>
        <w:suppressAutoHyphens/>
        <w:autoSpaceDN w:val="0"/>
        <w:spacing w:after="0" w:line="240" w:lineRule="auto"/>
        <w:ind w:left="426" w:hanging="283"/>
        <w:jc w:val="both"/>
        <w:textAlignment w:val="baseline"/>
        <w:rPr>
          <w:rFonts w:ascii="Arial" w:eastAsia="SimSun" w:hAnsi="Arial" w:cs="Arial"/>
          <w:kern w:val="3"/>
          <w:sz w:val="20"/>
          <w:szCs w:val="20"/>
          <w:lang w:eastAsia="zh-CN" w:bidi="hi-IN"/>
        </w:rPr>
      </w:pPr>
      <w:r w:rsidRPr="00A457B1">
        <w:rPr>
          <w:rFonts w:ascii="Arial" w:eastAsia="SimSun" w:hAnsi="Arial" w:cs="Arial"/>
          <w:kern w:val="3"/>
          <w:sz w:val="20"/>
          <w:szCs w:val="20"/>
          <w:lang w:eastAsia="zh-CN" w:bidi="hi-IN"/>
        </w:rPr>
        <w:t xml:space="preserve">handlu ludźmi, o którym mowa w art. 189a Kodeksu karnego, </w:t>
      </w:r>
    </w:p>
    <w:p w:rsidR="00A457B1" w:rsidRPr="00A457B1" w:rsidRDefault="00A457B1" w:rsidP="00F17DF6">
      <w:pPr>
        <w:pStyle w:val="Akapitzlist"/>
        <w:widowControl w:val="0"/>
        <w:numPr>
          <w:ilvl w:val="2"/>
          <w:numId w:val="6"/>
        </w:numPr>
        <w:suppressAutoHyphens/>
        <w:autoSpaceDN w:val="0"/>
        <w:spacing w:after="0" w:line="240" w:lineRule="auto"/>
        <w:ind w:left="426" w:hanging="283"/>
        <w:jc w:val="both"/>
        <w:textAlignment w:val="baseline"/>
        <w:rPr>
          <w:rFonts w:ascii="Arial" w:eastAsia="SimSun" w:hAnsi="Arial" w:cs="Arial"/>
          <w:kern w:val="3"/>
          <w:sz w:val="20"/>
          <w:szCs w:val="20"/>
          <w:lang w:eastAsia="zh-CN" w:bidi="hi-IN"/>
        </w:rPr>
      </w:pPr>
      <w:r w:rsidRPr="00A457B1">
        <w:rPr>
          <w:rFonts w:ascii="Arial" w:eastAsia="SimSun" w:hAnsi="Arial" w:cs="Arial"/>
          <w:kern w:val="3"/>
          <w:sz w:val="20"/>
          <w:szCs w:val="20"/>
          <w:lang w:eastAsia="zh-CN" w:bidi="hi-IN"/>
        </w:rPr>
        <w:t xml:space="preserve">o którym mowa w art. 228–230a, art. 250a Kodeksu karnego, w art. 46–48 ustawy z dnia 25 czerwca 2010 r. o sporcie (Dz. U. </w:t>
      </w:r>
      <w:r w:rsidRPr="003C3783">
        <w:rPr>
          <w:rFonts w:ascii="Arial" w:eastAsia="SimSun" w:hAnsi="Arial" w:cs="Arial"/>
          <w:kern w:val="3"/>
          <w:sz w:val="20"/>
          <w:szCs w:val="20"/>
          <w:lang w:eastAsia="zh-CN" w:bidi="hi-IN"/>
        </w:rPr>
        <w:t>z 202</w:t>
      </w:r>
      <w:r w:rsidR="0096303A">
        <w:rPr>
          <w:rFonts w:ascii="Arial" w:eastAsia="SimSun" w:hAnsi="Arial" w:cs="Arial"/>
          <w:kern w:val="3"/>
          <w:sz w:val="20"/>
          <w:szCs w:val="20"/>
          <w:lang w:eastAsia="zh-CN" w:bidi="hi-IN"/>
        </w:rPr>
        <w:t>6</w:t>
      </w:r>
      <w:r w:rsidRPr="003C3783">
        <w:rPr>
          <w:rFonts w:ascii="Arial" w:eastAsia="SimSun" w:hAnsi="Arial" w:cs="Arial"/>
          <w:kern w:val="3"/>
          <w:sz w:val="20"/>
          <w:szCs w:val="20"/>
          <w:lang w:eastAsia="zh-CN" w:bidi="hi-IN"/>
        </w:rPr>
        <w:t xml:space="preserve"> r. poz. </w:t>
      </w:r>
      <w:r w:rsidR="0096303A">
        <w:rPr>
          <w:rFonts w:ascii="Arial" w:eastAsia="SimSun" w:hAnsi="Arial" w:cs="Arial"/>
          <w:kern w:val="3"/>
          <w:sz w:val="20"/>
          <w:szCs w:val="20"/>
          <w:lang w:eastAsia="zh-CN" w:bidi="hi-IN"/>
        </w:rPr>
        <w:t>95</w:t>
      </w:r>
      <w:r w:rsidRPr="00A457B1">
        <w:rPr>
          <w:rFonts w:ascii="Arial" w:eastAsia="SimSun" w:hAnsi="Arial" w:cs="Arial"/>
          <w:kern w:val="3"/>
          <w:sz w:val="20"/>
          <w:szCs w:val="20"/>
          <w:lang w:eastAsia="zh-CN" w:bidi="hi-IN"/>
        </w:rPr>
        <w:t xml:space="preserve"> z pó</w:t>
      </w:r>
      <w:r w:rsidR="00B50DA4">
        <w:rPr>
          <w:rFonts w:ascii="Arial" w:eastAsia="SimSun" w:hAnsi="Arial" w:cs="Arial"/>
          <w:kern w:val="3"/>
          <w:sz w:val="20"/>
          <w:szCs w:val="20"/>
          <w:lang w:eastAsia="zh-CN" w:bidi="hi-IN"/>
        </w:rPr>
        <w:t>źn</w:t>
      </w:r>
      <w:r w:rsidRPr="00A457B1">
        <w:rPr>
          <w:rFonts w:ascii="Arial" w:eastAsia="SimSun" w:hAnsi="Arial" w:cs="Arial"/>
          <w:kern w:val="3"/>
          <w:sz w:val="20"/>
          <w:szCs w:val="20"/>
          <w:lang w:eastAsia="zh-CN" w:bidi="hi-IN"/>
        </w:rPr>
        <w:t xml:space="preserve">.zm.) lub w art. 54 ust. 1–4 ustawy z dnia 12 maja </w:t>
      </w:r>
      <w:r w:rsidR="00570EB1">
        <w:rPr>
          <w:rFonts w:ascii="Arial" w:eastAsia="SimSun" w:hAnsi="Arial" w:cs="Arial"/>
          <w:kern w:val="3"/>
          <w:sz w:val="20"/>
          <w:szCs w:val="20"/>
          <w:lang w:eastAsia="zh-CN" w:bidi="hi-IN"/>
        </w:rPr>
        <w:br/>
      </w:r>
      <w:r w:rsidRPr="00A457B1">
        <w:rPr>
          <w:rFonts w:ascii="Arial" w:eastAsia="SimSun" w:hAnsi="Arial" w:cs="Arial"/>
          <w:kern w:val="3"/>
          <w:sz w:val="20"/>
          <w:szCs w:val="20"/>
          <w:lang w:eastAsia="zh-CN" w:bidi="hi-IN"/>
        </w:rPr>
        <w:t xml:space="preserve">2011 r. o refundacji leków, środków spożywczych specjalnego przeznaczenia żywieniowego oraz wyrobów medycznych (Dz. U. </w:t>
      </w:r>
      <w:r w:rsidRPr="00F62121">
        <w:rPr>
          <w:rFonts w:ascii="Arial" w:eastAsia="SimSun" w:hAnsi="Arial" w:cs="Arial"/>
          <w:kern w:val="3"/>
          <w:sz w:val="20"/>
          <w:szCs w:val="20"/>
          <w:lang w:eastAsia="zh-CN" w:bidi="hi-IN"/>
        </w:rPr>
        <w:t>z 202</w:t>
      </w:r>
      <w:r w:rsidR="0096303A">
        <w:rPr>
          <w:rFonts w:ascii="Arial" w:eastAsia="SimSun" w:hAnsi="Arial" w:cs="Arial"/>
          <w:kern w:val="3"/>
          <w:sz w:val="20"/>
          <w:szCs w:val="20"/>
          <w:lang w:eastAsia="zh-CN" w:bidi="hi-IN"/>
        </w:rPr>
        <w:t>6</w:t>
      </w:r>
      <w:r w:rsidRPr="00F62121">
        <w:rPr>
          <w:rFonts w:ascii="Arial" w:eastAsia="SimSun" w:hAnsi="Arial" w:cs="Arial"/>
          <w:kern w:val="3"/>
          <w:sz w:val="20"/>
          <w:szCs w:val="20"/>
          <w:lang w:eastAsia="zh-CN" w:bidi="hi-IN"/>
        </w:rPr>
        <w:t xml:space="preserve"> r. poz</w:t>
      </w:r>
      <w:r w:rsidR="005913E8" w:rsidRPr="00F62121">
        <w:rPr>
          <w:rFonts w:ascii="Arial" w:eastAsia="SimSun" w:hAnsi="Arial" w:cs="Arial"/>
          <w:kern w:val="3"/>
          <w:sz w:val="20"/>
          <w:szCs w:val="20"/>
          <w:lang w:eastAsia="zh-CN" w:bidi="hi-IN"/>
        </w:rPr>
        <w:t xml:space="preserve">. </w:t>
      </w:r>
      <w:r w:rsidR="0096303A">
        <w:rPr>
          <w:rFonts w:ascii="Arial" w:eastAsia="SimSun" w:hAnsi="Arial" w:cs="Arial"/>
          <w:kern w:val="3"/>
          <w:sz w:val="20"/>
          <w:szCs w:val="20"/>
          <w:lang w:eastAsia="zh-CN" w:bidi="hi-IN"/>
        </w:rPr>
        <w:t>253</w:t>
      </w:r>
      <w:r w:rsidR="000978CA">
        <w:rPr>
          <w:rFonts w:ascii="Arial" w:eastAsia="SimSun" w:hAnsi="Arial" w:cs="Arial"/>
          <w:kern w:val="3"/>
          <w:sz w:val="20"/>
          <w:szCs w:val="20"/>
          <w:lang w:eastAsia="zh-CN" w:bidi="hi-IN"/>
        </w:rPr>
        <w:t xml:space="preserve"> </w:t>
      </w:r>
      <w:r w:rsidRPr="00F62121">
        <w:rPr>
          <w:rFonts w:ascii="Arial" w:eastAsia="SimSun" w:hAnsi="Arial" w:cs="Arial"/>
          <w:kern w:val="3"/>
          <w:sz w:val="20"/>
          <w:szCs w:val="20"/>
          <w:lang w:eastAsia="zh-CN" w:bidi="hi-IN"/>
        </w:rPr>
        <w:t>z</w:t>
      </w:r>
      <w:r w:rsidRPr="00A457B1">
        <w:rPr>
          <w:rFonts w:ascii="Arial" w:eastAsia="SimSun" w:hAnsi="Arial" w:cs="Arial"/>
          <w:kern w:val="3"/>
          <w:sz w:val="20"/>
          <w:szCs w:val="20"/>
          <w:lang w:eastAsia="zh-CN" w:bidi="hi-IN"/>
        </w:rPr>
        <w:t xml:space="preserve"> </w:t>
      </w:r>
      <w:proofErr w:type="spellStart"/>
      <w:r w:rsidRPr="00A457B1">
        <w:rPr>
          <w:rFonts w:ascii="Arial" w:eastAsia="SimSun" w:hAnsi="Arial" w:cs="Arial"/>
          <w:kern w:val="3"/>
          <w:sz w:val="20"/>
          <w:szCs w:val="20"/>
          <w:lang w:eastAsia="zh-CN" w:bidi="hi-IN"/>
        </w:rPr>
        <w:t>pó</w:t>
      </w:r>
      <w:r w:rsidR="00B50DA4">
        <w:rPr>
          <w:rFonts w:ascii="Arial" w:eastAsia="SimSun" w:hAnsi="Arial" w:cs="Arial"/>
          <w:kern w:val="3"/>
          <w:sz w:val="20"/>
          <w:szCs w:val="20"/>
          <w:lang w:eastAsia="zh-CN" w:bidi="hi-IN"/>
        </w:rPr>
        <w:t>źn</w:t>
      </w:r>
      <w:proofErr w:type="spellEnd"/>
      <w:r w:rsidRPr="00A457B1">
        <w:rPr>
          <w:rFonts w:ascii="Arial" w:eastAsia="SimSun" w:hAnsi="Arial" w:cs="Arial"/>
          <w:kern w:val="3"/>
          <w:sz w:val="20"/>
          <w:szCs w:val="20"/>
          <w:lang w:eastAsia="zh-CN" w:bidi="hi-IN"/>
        </w:rPr>
        <w:t>. zm.),</w:t>
      </w:r>
    </w:p>
    <w:p w:rsidR="00A457B1" w:rsidRPr="00A457B1" w:rsidRDefault="00A457B1" w:rsidP="00F17DF6">
      <w:pPr>
        <w:pStyle w:val="Akapitzlist"/>
        <w:widowControl w:val="0"/>
        <w:numPr>
          <w:ilvl w:val="2"/>
          <w:numId w:val="6"/>
        </w:numPr>
        <w:suppressAutoHyphens/>
        <w:autoSpaceDN w:val="0"/>
        <w:spacing w:after="0" w:line="240" w:lineRule="auto"/>
        <w:ind w:left="426" w:hanging="283"/>
        <w:jc w:val="both"/>
        <w:textAlignment w:val="baseline"/>
        <w:rPr>
          <w:rFonts w:ascii="Arial" w:eastAsia="SimSun" w:hAnsi="Arial" w:cs="Arial"/>
          <w:kern w:val="3"/>
          <w:sz w:val="20"/>
          <w:szCs w:val="20"/>
          <w:lang w:eastAsia="zh-CN" w:bidi="hi-IN"/>
        </w:rPr>
      </w:pPr>
      <w:r w:rsidRPr="00A457B1">
        <w:rPr>
          <w:rFonts w:ascii="Arial" w:eastAsia="SimSun" w:hAnsi="Arial" w:cs="Arial"/>
          <w:kern w:val="3"/>
          <w:sz w:val="20"/>
          <w:szCs w:val="20"/>
          <w:lang w:eastAsia="zh-CN" w:bidi="hi-IN"/>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rsidR="00A457B1" w:rsidRPr="00A457B1" w:rsidRDefault="00A457B1" w:rsidP="00F17DF6">
      <w:pPr>
        <w:pStyle w:val="Akapitzlist"/>
        <w:widowControl w:val="0"/>
        <w:numPr>
          <w:ilvl w:val="2"/>
          <w:numId w:val="6"/>
        </w:numPr>
        <w:suppressAutoHyphens/>
        <w:autoSpaceDN w:val="0"/>
        <w:spacing w:after="0" w:line="240" w:lineRule="auto"/>
        <w:ind w:left="426" w:hanging="283"/>
        <w:jc w:val="both"/>
        <w:textAlignment w:val="baseline"/>
        <w:rPr>
          <w:rFonts w:ascii="Arial" w:eastAsia="SimSun" w:hAnsi="Arial" w:cs="Arial"/>
          <w:kern w:val="3"/>
          <w:sz w:val="20"/>
          <w:szCs w:val="20"/>
          <w:lang w:eastAsia="zh-CN" w:bidi="hi-IN"/>
        </w:rPr>
      </w:pPr>
      <w:r w:rsidRPr="00A457B1">
        <w:rPr>
          <w:rFonts w:ascii="Arial" w:eastAsia="SimSun" w:hAnsi="Arial" w:cs="Arial"/>
          <w:kern w:val="3"/>
          <w:sz w:val="20"/>
          <w:szCs w:val="20"/>
          <w:lang w:eastAsia="zh-CN" w:bidi="hi-IN"/>
        </w:rPr>
        <w:t xml:space="preserve">o charakterze terrorystycznym, o którym mowa w art. 115 § 20 Kodeksu karnego, lub mające na celu popełnienie tego przestępstwa, </w:t>
      </w:r>
    </w:p>
    <w:p w:rsidR="00A457B1" w:rsidRPr="00A457B1" w:rsidRDefault="00A457B1" w:rsidP="00F17DF6">
      <w:pPr>
        <w:pStyle w:val="Akapitzlist"/>
        <w:widowControl w:val="0"/>
        <w:numPr>
          <w:ilvl w:val="2"/>
          <w:numId w:val="6"/>
        </w:numPr>
        <w:suppressAutoHyphens/>
        <w:autoSpaceDN w:val="0"/>
        <w:spacing w:after="0" w:line="240" w:lineRule="auto"/>
        <w:ind w:left="426" w:hanging="283"/>
        <w:jc w:val="both"/>
        <w:textAlignment w:val="baseline"/>
        <w:rPr>
          <w:rFonts w:ascii="Arial" w:eastAsia="SimSun" w:hAnsi="Arial" w:cs="Arial"/>
          <w:kern w:val="3"/>
          <w:sz w:val="20"/>
          <w:szCs w:val="20"/>
          <w:lang w:eastAsia="zh-CN" w:bidi="hi-IN"/>
        </w:rPr>
      </w:pPr>
      <w:r w:rsidRPr="00A457B1">
        <w:rPr>
          <w:rFonts w:ascii="Arial" w:eastAsia="SimSun" w:hAnsi="Arial" w:cs="Arial"/>
          <w:kern w:val="3"/>
          <w:sz w:val="20"/>
          <w:szCs w:val="20"/>
          <w:lang w:eastAsia="zh-CN" w:bidi="hi-IN"/>
        </w:rPr>
        <w:t xml:space="preserve">powierzenia wykonywania pracy małoletniemu cudzoziemcowi, o którym mowa w art. 9 ust. 2 ustawy </w:t>
      </w:r>
      <w:r w:rsidR="00C437E9">
        <w:rPr>
          <w:rFonts w:ascii="Arial" w:eastAsia="SimSun" w:hAnsi="Arial" w:cs="Arial"/>
          <w:kern w:val="3"/>
          <w:sz w:val="20"/>
          <w:szCs w:val="20"/>
          <w:lang w:eastAsia="zh-CN" w:bidi="hi-IN"/>
        </w:rPr>
        <w:br/>
      </w:r>
      <w:r w:rsidRPr="00A457B1">
        <w:rPr>
          <w:rFonts w:ascii="Arial" w:eastAsia="SimSun" w:hAnsi="Arial" w:cs="Arial"/>
          <w:kern w:val="3"/>
          <w:sz w:val="20"/>
          <w:szCs w:val="20"/>
          <w:lang w:eastAsia="zh-CN" w:bidi="hi-IN"/>
        </w:rPr>
        <w:t>z dnia 15 czerwca 2012 r. o skutkach powierzania wykonywania pracy cudzoziemcom przebywającym wbrew przepisom na terytorium Rzeczypospolitej Polskiej (Dz. U. z 202</w:t>
      </w:r>
      <w:r w:rsidR="0096303A">
        <w:rPr>
          <w:rFonts w:ascii="Arial" w:eastAsia="SimSun" w:hAnsi="Arial" w:cs="Arial"/>
          <w:kern w:val="3"/>
          <w:sz w:val="20"/>
          <w:szCs w:val="20"/>
          <w:lang w:eastAsia="zh-CN" w:bidi="hi-IN"/>
        </w:rPr>
        <w:t>5</w:t>
      </w:r>
      <w:r w:rsidRPr="00A457B1">
        <w:rPr>
          <w:rFonts w:ascii="Arial" w:eastAsia="SimSun" w:hAnsi="Arial" w:cs="Arial"/>
          <w:kern w:val="3"/>
          <w:sz w:val="20"/>
          <w:szCs w:val="20"/>
          <w:lang w:eastAsia="zh-CN" w:bidi="hi-IN"/>
        </w:rPr>
        <w:t xml:space="preserve"> r. poz. 1</w:t>
      </w:r>
      <w:r w:rsidR="0096303A">
        <w:rPr>
          <w:rFonts w:ascii="Arial" w:eastAsia="SimSun" w:hAnsi="Arial" w:cs="Arial"/>
          <w:kern w:val="3"/>
          <w:sz w:val="20"/>
          <w:szCs w:val="20"/>
          <w:lang w:eastAsia="zh-CN" w:bidi="hi-IN"/>
        </w:rPr>
        <w:t>567</w:t>
      </w:r>
      <w:r w:rsidRPr="00A457B1">
        <w:rPr>
          <w:rFonts w:ascii="Arial" w:eastAsia="SimSun" w:hAnsi="Arial" w:cs="Arial"/>
          <w:kern w:val="3"/>
          <w:sz w:val="20"/>
          <w:szCs w:val="20"/>
          <w:lang w:eastAsia="zh-CN" w:bidi="hi-IN"/>
        </w:rPr>
        <w:t xml:space="preserve">), </w:t>
      </w:r>
    </w:p>
    <w:p w:rsidR="00A457B1" w:rsidRPr="00A457B1" w:rsidRDefault="00A457B1" w:rsidP="00F17DF6">
      <w:pPr>
        <w:pStyle w:val="Akapitzlist"/>
        <w:widowControl w:val="0"/>
        <w:numPr>
          <w:ilvl w:val="2"/>
          <w:numId w:val="6"/>
        </w:numPr>
        <w:suppressAutoHyphens/>
        <w:autoSpaceDN w:val="0"/>
        <w:spacing w:after="0" w:line="240" w:lineRule="auto"/>
        <w:ind w:left="426" w:hanging="283"/>
        <w:jc w:val="both"/>
        <w:textAlignment w:val="baseline"/>
        <w:rPr>
          <w:rFonts w:ascii="Arial" w:eastAsia="SimSun" w:hAnsi="Arial" w:cs="Arial"/>
          <w:kern w:val="3"/>
          <w:sz w:val="20"/>
          <w:szCs w:val="20"/>
          <w:lang w:eastAsia="zh-CN" w:bidi="hi-IN"/>
        </w:rPr>
      </w:pPr>
      <w:r w:rsidRPr="00A457B1">
        <w:rPr>
          <w:rFonts w:ascii="Arial" w:eastAsia="SimSun" w:hAnsi="Arial" w:cs="Arial"/>
          <w:kern w:val="3"/>
          <w:sz w:val="20"/>
          <w:szCs w:val="20"/>
          <w:lang w:eastAsia="zh-CN" w:bidi="hi-IN"/>
        </w:rPr>
        <w:t xml:space="preserve">przeciwko obrotowi gospodarczemu, o których mowa w art. 296 – 307 Kodeksu karnego, przestępstwo oszustwa, o którym mowa w art. 286 Kodeksu karnego, przestępstwo przeciwko wiarygodności dokumentów, o których mowa w art. 270–277d Kodeksu karnego, </w:t>
      </w:r>
      <w:r w:rsidR="006041FE">
        <w:rPr>
          <w:rFonts w:ascii="Arial" w:eastAsia="SimSun" w:hAnsi="Arial" w:cs="Arial"/>
          <w:kern w:val="3"/>
          <w:sz w:val="20"/>
          <w:szCs w:val="20"/>
          <w:lang w:eastAsia="zh-CN" w:bidi="hi-IN"/>
        </w:rPr>
        <w:t>l</w:t>
      </w:r>
      <w:r w:rsidRPr="00A457B1">
        <w:rPr>
          <w:rFonts w:ascii="Arial" w:eastAsia="SimSun" w:hAnsi="Arial" w:cs="Arial"/>
          <w:kern w:val="3"/>
          <w:sz w:val="20"/>
          <w:szCs w:val="20"/>
          <w:lang w:eastAsia="zh-CN" w:bidi="hi-IN"/>
        </w:rPr>
        <w:t xml:space="preserve">ub przestępstwo skarbowe, </w:t>
      </w:r>
    </w:p>
    <w:p w:rsidR="00A457B1" w:rsidRPr="00A457B1" w:rsidRDefault="00A457B1" w:rsidP="00F17DF6">
      <w:pPr>
        <w:pStyle w:val="Akapitzlist"/>
        <w:widowControl w:val="0"/>
        <w:numPr>
          <w:ilvl w:val="2"/>
          <w:numId w:val="6"/>
        </w:numPr>
        <w:suppressAutoHyphens/>
        <w:autoSpaceDN w:val="0"/>
        <w:spacing w:after="0" w:line="240" w:lineRule="auto"/>
        <w:ind w:left="426" w:hanging="283"/>
        <w:jc w:val="both"/>
        <w:textAlignment w:val="baseline"/>
        <w:rPr>
          <w:rFonts w:ascii="Arial" w:eastAsia="SimSun" w:hAnsi="Arial" w:cs="Arial"/>
          <w:kern w:val="3"/>
          <w:sz w:val="20"/>
          <w:szCs w:val="20"/>
          <w:lang w:eastAsia="zh-CN" w:bidi="hi-IN"/>
        </w:rPr>
      </w:pPr>
      <w:r w:rsidRPr="00A457B1">
        <w:rPr>
          <w:rFonts w:ascii="Arial" w:eastAsia="SimSun" w:hAnsi="Arial" w:cs="Arial"/>
          <w:kern w:val="3"/>
          <w:sz w:val="20"/>
          <w:szCs w:val="20"/>
          <w:lang w:eastAsia="zh-CN" w:bidi="hi-IN"/>
        </w:rPr>
        <w:t xml:space="preserve">o którym mowa w art. 9 ust. 1 i 3 lub art. 10 ustawy z dnia 15 czerwca 2012 r. o skutkach powierzania wykonywania pracy cudzoziemcom przebywającym wbrew przepisom na terytorium Rzeczypospolitej Polskiej – lub za odpowiedni czyn zabroniony określony w przepisach prawa obcego; </w:t>
      </w:r>
    </w:p>
    <w:p w:rsidR="00A457B1" w:rsidRPr="00A457B1" w:rsidRDefault="00A457B1" w:rsidP="00D65C21">
      <w:pPr>
        <w:widowControl w:val="0"/>
        <w:suppressAutoHyphens/>
        <w:autoSpaceDN w:val="0"/>
        <w:spacing w:after="0" w:line="240" w:lineRule="auto"/>
        <w:ind w:left="284" w:hanging="284"/>
        <w:jc w:val="both"/>
        <w:textAlignment w:val="baseline"/>
        <w:rPr>
          <w:rFonts w:ascii="Arial" w:eastAsia="SimSun" w:hAnsi="Arial" w:cs="Arial"/>
          <w:kern w:val="3"/>
          <w:sz w:val="20"/>
          <w:szCs w:val="20"/>
          <w:lang w:eastAsia="zh-CN" w:bidi="hi-IN"/>
        </w:rPr>
      </w:pPr>
      <w:r w:rsidRPr="00A457B1">
        <w:rPr>
          <w:rFonts w:ascii="Arial" w:eastAsia="SimSun" w:hAnsi="Arial" w:cs="Arial"/>
          <w:kern w:val="3"/>
          <w:sz w:val="20"/>
          <w:szCs w:val="20"/>
          <w:lang w:eastAsia="zh-CN" w:bidi="hi-IN"/>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A457B1" w:rsidRPr="00A457B1" w:rsidRDefault="00A457B1" w:rsidP="00D65C21">
      <w:pPr>
        <w:widowControl w:val="0"/>
        <w:suppressAutoHyphens/>
        <w:autoSpaceDN w:val="0"/>
        <w:spacing w:after="0" w:line="240" w:lineRule="auto"/>
        <w:ind w:left="284" w:hanging="284"/>
        <w:jc w:val="both"/>
        <w:textAlignment w:val="baseline"/>
        <w:rPr>
          <w:rFonts w:ascii="Arial" w:eastAsia="SimSun" w:hAnsi="Arial" w:cs="Arial"/>
          <w:kern w:val="3"/>
          <w:sz w:val="20"/>
          <w:szCs w:val="20"/>
          <w:lang w:eastAsia="zh-CN" w:bidi="hi-IN"/>
        </w:rPr>
      </w:pPr>
      <w:r w:rsidRPr="00A457B1">
        <w:rPr>
          <w:rFonts w:ascii="Arial" w:eastAsia="SimSun" w:hAnsi="Arial" w:cs="Arial"/>
          <w:kern w:val="3"/>
          <w:sz w:val="20"/>
          <w:szCs w:val="20"/>
          <w:lang w:eastAsia="zh-CN" w:bidi="hi-IN"/>
        </w:rPr>
        <w:t xml:space="preserve">3) wobec którego wydano prawomocny wyrok sądu lub ostateczną decyzję administracyjną o zaleganiu </w:t>
      </w:r>
      <w:r w:rsidR="00C437E9">
        <w:rPr>
          <w:rFonts w:ascii="Arial" w:eastAsia="SimSun" w:hAnsi="Arial" w:cs="Arial"/>
          <w:kern w:val="3"/>
          <w:sz w:val="20"/>
          <w:szCs w:val="20"/>
          <w:lang w:eastAsia="zh-CN" w:bidi="hi-IN"/>
        </w:rPr>
        <w:br/>
      </w:r>
      <w:r w:rsidRPr="00A457B1">
        <w:rPr>
          <w:rFonts w:ascii="Arial" w:eastAsia="SimSun" w:hAnsi="Arial" w:cs="Arial"/>
          <w:kern w:val="3"/>
          <w:sz w:val="20"/>
          <w:szCs w:val="20"/>
          <w:lang w:eastAsia="zh-CN" w:bidi="hi-IN"/>
        </w:rPr>
        <w:t xml:space="preserve">z uiszczeniem podatków, opłat lub składek na ubezpieczenie społeczne lub zdrowotne, chyba że wykonawca odpowiednio przed upływem terminu do składania wniosków o dopuszczenie do udziału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rsidR="00A457B1" w:rsidRPr="00A457B1" w:rsidRDefault="00A457B1" w:rsidP="00D65C21">
      <w:pPr>
        <w:widowControl w:val="0"/>
        <w:suppressAutoHyphens/>
        <w:autoSpaceDN w:val="0"/>
        <w:spacing w:after="0" w:line="240" w:lineRule="auto"/>
        <w:ind w:left="284" w:hanging="284"/>
        <w:jc w:val="both"/>
        <w:textAlignment w:val="baseline"/>
        <w:rPr>
          <w:rFonts w:ascii="Arial" w:eastAsia="SimSun" w:hAnsi="Arial" w:cs="Arial"/>
          <w:kern w:val="3"/>
          <w:sz w:val="20"/>
          <w:szCs w:val="20"/>
          <w:lang w:eastAsia="zh-CN" w:bidi="hi-IN"/>
        </w:rPr>
      </w:pPr>
      <w:r w:rsidRPr="00A457B1">
        <w:rPr>
          <w:rFonts w:ascii="Arial" w:eastAsia="SimSun" w:hAnsi="Arial" w:cs="Arial"/>
          <w:kern w:val="3"/>
          <w:sz w:val="20"/>
          <w:szCs w:val="20"/>
          <w:lang w:eastAsia="zh-CN" w:bidi="hi-IN"/>
        </w:rPr>
        <w:t xml:space="preserve">4) wobec którego prawomocnie orzeczono zakaz ubiegania się o zamówienia publiczne; </w:t>
      </w:r>
    </w:p>
    <w:p w:rsidR="00A457B1" w:rsidRPr="00A457B1" w:rsidRDefault="00A457B1" w:rsidP="00D65C21">
      <w:pPr>
        <w:widowControl w:val="0"/>
        <w:suppressAutoHyphens/>
        <w:autoSpaceDN w:val="0"/>
        <w:spacing w:after="0" w:line="240" w:lineRule="auto"/>
        <w:ind w:left="284" w:hanging="284"/>
        <w:jc w:val="both"/>
        <w:textAlignment w:val="baseline"/>
        <w:rPr>
          <w:rFonts w:ascii="Arial" w:eastAsia="SimSun" w:hAnsi="Arial" w:cs="Arial"/>
          <w:kern w:val="3"/>
          <w:sz w:val="20"/>
          <w:szCs w:val="20"/>
          <w:lang w:eastAsia="zh-CN" w:bidi="hi-IN"/>
        </w:rPr>
      </w:pPr>
      <w:r w:rsidRPr="00A457B1">
        <w:rPr>
          <w:rFonts w:ascii="Arial" w:eastAsia="SimSun" w:hAnsi="Arial" w:cs="Arial"/>
          <w:kern w:val="3"/>
          <w:sz w:val="20"/>
          <w:szCs w:val="20"/>
          <w:lang w:eastAsia="zh-CN" w:bidi="hi-IN"/>
        </w:rPr>
        <w:t xml:space="preserve">5) jeżeli zamawiający może stwierdzić, na podstawie wiarygodnych </w:t>
      </w:r>
      <w:r>
        <w:rPr>
          <w:rFonts w:ascii="Arial" w:eastAsia="SimSun" w:hAnsi="Arial" w:cs="Arial"/>
          <w:kern w:val="3"/>
          <w:sz w:val="20"/>
          <w:szCs w:val="20"/>
          <w:lang w:eastAsia="zh-CN" w:bidi="hi-IN"/>
        </w:rPr>
        <w:t>przesłanek, że wykonawca zawarł</w:t>
      </w:r>
      <w:r w:rsidRPr="00A457B1">
        <w:rPr>
          <w:rFonts w:ascii="Arial" w:eastAsia="SimSun" w:hAnsi="Arial" w:cs="Arial"/>
          <w:kern w:val="3"/>
          <w:sz w:val="20"/>
          <w:szCs w:val="20"/>
          <w:lang w:eastAsia="zh-CN" w:bidi="hi-IN"/>
        </w:rPr>
        <w:t xml:space="preserve"> z innymi wykonawcami porozumienie mające na celu zakłócenie konkurencji, w szczególności jeżeli należąc do tej samej grupy kapitałowej w rozumieniu ustawy z dnia 16 lutego 2007 r. o ochronie konkurencji </w:t>
      </w:r>
      <w:r w:rsidR="00D65C21">
        <w:rPr>
          <w:rFonts w:ascii="Arial" w:eastAsia="SimSun" w:hAnsi="Arial" w:cs="Arial"/>
          <w:kern w:val="3"/>
          <w:sz w:val="20"/>
          <w:szCs w:val="20"/>
          <w:lang w:eastAsia="zh-CN" w:bidi="hi-IN"/>
        </w:rPr>
        <w:br/>
      </w:r>
      <w:r w:rsidRPr="00A457B1">
        <w:rPr>
          <w:rFonts w:ascii="Arial" w:eastAsia="SimSun" w:hAnsi="Arial" w:cs="Arial"/>
          <w:kern w:val="3"/>
          <w:sz w:val="20"/>
          <w:szCs w:val="20"/>
          <w:lang w:eastAsia="zh-CN" w:bidi="hi-IN"/>
        </w:rPr>
        <w:t xml:space="preserve">i konsumentów, złożyli odrębne oferty, oferty częściowe lub wnioski o dopuszczenie do udziału </w:t>
      </w:r>
      <w:r w:rsidR="00BF1AA3">
        <w:rPr>
          <w:rFonts w:ascii="Arial" w:eastAsia="SimSun" w:hAnsi="Arial" w:cs="Arial"/>
          <w:kern w:val="3"/>
          <w:sz w:val="20"/>
          <w:szCs w:val="20"/>
          <w:lang w:eastAsia="zh-CN" w:bidi="hi-IN"/>
        </w:rPr>
        <w:br/>
      </w:r>
      <w:r w:rsidRPr="00A457B1">
        <w:rPr>
          <w:rFonts w:ascii="Arial" w:eastAsia="SimSun" w:hAnsi="Arial" w:cs="Arial"/>
          <w:kern w:val="3"/>
          <w:sz w:val="20"/>
          <w:szCs w:val="20"/>
          <w:lang w:eastAsia="zh-CN" w:bidi="hi-IN"/>
        </w:rPr>
        <w:t xml:space="preserve">w postępowaniu, chyba że wykażą, że przygotowali te oferty lub wnioski niezależnie od siebie; </w:t>
      </w:r>
    </w:p>
    <w:p w:rsidR="00A457B1" w:rsidRPr="00A457B1" w:rsidRDefault="00A457B1" w:rsidP="00D65C21">
      <w:pPr>
        <w:widowControl w:val="0"/>
        <w:suppressAutoHyphens/>
        <w:autoSpaceDN w:val="0"/>
        <w:spacing w:after="0" w:line="240" w:lineRule="auto"/>
        <w:ind w:left="284" w:hanging="284"/>
        <w:jc w:val="both"/>
        <w:textAlignment w:val="baseline"/>
        <w:rPr>
          <w:rFonts w:ascii="Arial" w:eastAsia="SimSun" w:hAnsi="Arial" w:cs="Arial"/>
          <w:kern w:val="3"/>
          <w:sz w:val="20"/>
          <w:szCs w:val="20"/>
          <w:lang w:eastAsia="zh-CN" w:bidi="hi-IN"/>
        </w:rPr>
      </w:pPr>
      <w:r w:rsidRPr="00A457B1">
        <w:rPr>
          <w:rFonts w:ascii="Arial" w:eastAsia="SimSun" w:hAnsi="Arial" w:cs="Arial"/>
          <w:kern w:val="3"/>
          <w:sz w:val="20"/>
          <w:szCs w:val="20"/>
          <w:lang w:eastAsia="zh-CN" w:bidi="hi-IN"/>
        </w:rPr>
        <w:t xml:space="preserve">6) jeżeli, w przypadkach, o których mowa w art. 85 ust. 1, doszło do zakłócenia konkurencji wynikającego </w:t>
      </w:r>
      <w:r w:rsidR="00C437E9">
        <w:rPr>
          <w:rFonts w:ascii="Arial" w:eastAsia="SimSun" w:hAnsi="Arial" w:cs="Arial"/>
          <w:kern w:val="3"/>
          <w:sz w:val="20"/>
          <w:szCs w:val="20"/>
          <w:lang w:eastAsia="zh-CN" w:bidi="hi-IN"/>
        </w:rPr>
        <w:br/>
      </w:r>
      <w:r w:rsidRPr="00A457B1">
        <w:rPr>
          <w:rFonts w:ascii="Arial" w:eastAsia="SimSun" w:hAnsi="Arial" w:cs="Arial"/>
          <w:kern w:val="3"/>
          <w:sz w:val="20"/>
          <w:szCs w:val="20"/>
          <w:lang w:eastAsia="zh-CN" w:bidi="hi-IN"/>
        </w:rPr>
        <w:t>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A457B1" w:rsidRPr="00A457B1" w:rsidRDefault="00A457B1" w:rsidP="00A457B1">
      <w:pPr>
        <w:widowControl w:val="0"/>
        <w:suppressAutoHyphens/>
        <w:autoSpaceDN w:val="0"/>
        <w:spacing w:after="0" w:line="240" w:lineRule="auto"/>
        <w:ind w:left="851" w:hanging="284"/>
        <w:jc w:val="both"/>
        <w:textAlignment w:val="baseline"/>
        <w:rPr>
          <w:rFonts w:ascii="Arial" w:eastAsia="SimSun" w:hAnsi="Arial" w:cs="Arial"/>
          <w:kern w:val="3"/>
          <w:sz w:val="20"/>
          <w:szCs w:val="20"/>
          <w:lang w:eastAsia="zh-CN" w:bidi="hi-IN"/>
        </w:rPr>
      </w:pPr>
    </w:p>
    <w:p w:rsidR="00A457B1" w:rsidRPr="00A457B1" w:rsidRDefault="00A457B1" w:rsidP="00F17DF6">
      <w:pPr>
        <w:widowControl w:val="0"/>
        <w:numPr>
          <w:ilvl w:val="1"/>
          <w:numId w:val="5"/>
        </w:numPr>
        <w:suppressAutoHyphens/>
        <w:autoSpaceDN w:val="0"/>
        <w:spacing w:after="0" w:line="240" w:lineRule="auto"/>
        <w:ind w:left="284" w:hanging="284"/>
        <w:jc w:val="both"/>
        <w:textAlignment w:val="baseline"/>
        <w:rPr>
          <w:rFonts w:ascii="Times New Roman" w:eastAsia="SimSun" w:hAnsi="Times New Roman" w:cs="Lucida Sans"/>
          <w:kern w:val="3"/>
          <w:sz w:val="20"/>
          <w:szCs w:val="20"/>
          <w:lang w:eastAsia="zh-CN" w:bidi="hi-IN"/>
        </w:rPr>
      </w:pPr>
      <w:r w:rsidRPr="00A457B1">
        <w:rPr>
          <w:rFonts w:ascii="Arial" w:eastAsia="SimSun" w:hAnsi="Arial" w:cs="Arial"/>
          <w:kern w:val="3"/>
          <w:sz w:val="20"/>
          <w:szCs w:val="20"/>
          <w:lang w:eastAsia="zh-CN" w:bidi="hi-IN"/>
        </w:rPr>
        <w:t xml:space="preserve"> w</w:t>
      </w:r>
      <w:r w:rsidRPr="00A457B1">
        <w:rPr>
          <w:rFonts w:ascii="Arial" w:eastAsia="SimSun" w:hAnsi="Arial" w:cs="Arial"/>
          <w:bCs/>
          <w:kern w:val="3"/>
          <w:sz w:val="20"/>
          <w:szCs w:val="20"/>
          <w:lang w:eastAsia="zh-CN" w:bidi="hi-IN"/>
        </w:rPr>
        <w:t xml:space="preserve"> art. 109 ust. 1 pkt 4 ustawy Pzp – tj. wykonawcę </w:t>
      </w:r>
      <w:r w:rsidRPr="00A457B1">
        <w:rPr>
          <w:rFonts w:ascii="Arial" w:eastAsia="SimSun" w:hAnsi="Arial" w:cs="Arial"/>
          <w:kern w:val="3"/>
          <w:sz w:val="20"/>
          <w:szCs w:val="20"/>
          <w:lang w:eastAsia="zh-CN" w:bidi="hi-IN"/>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A457B1" w:rsidRPr="00A457B1" w:rsidRDefault="00A457B1" w:rsidP="006041FE">
      <w:pPr>
        <w:widowControl w:val="0"/>
        <w:suppressAutoHyphens/>
        <w:autoSpaceDN w:val="0"/>
        <w:spacing w:after="0" w:line="240" w:lineRule="auto"/>
        <w:ind w:hanging="284"/>
        <w:jc w:val="both"/>
        <w:textAlignment w:val="baseline"/>
        <w:rPr>
          <w:rFonts w:ascii="Times New Roman" w:eastAsia="SimSun" w:hAnsi="Times New Roman" w:cs="Lucida Sans"/>
          <w:kern w:val="3"/>
          <w:sz w:val="20"/>
          <w:szCs w:val="20"/>
          <w:lang w:eastAsia="zh-CN" w:bidi="hi-IN"/>
        </w:rPr>
      </w:pPr>
    </w:p>
    <w:p w:rsidR="00A457B1" w:rsidRPr="00A457B1" w:rsidRDefault="00A457B1" w:rsidP="00F17DF6">
      <w:pPr>
        <w:widowControl w:val="0"/>
        <w:numPr>
          <w:ilvl w:val="1"/>
          <w:numId w:val="5"/>
        </w:numPr>
        <w:suppressAutoHyphens/>
        <w:autoSpaceDN w:val="0"/>
        <w:spacing w:after="0" w:line="240" w:lineRule="auto"/>
        <w:jc w:val="both"/>
        <w:textAlignment w:val="baseline"/>
        <w:rPr>
          <w:rFonts w:ascii="Times New Roman" w:eastAsia="SimSun" w:hAnsi="Times New Roman" w:cs="Lucida Sans"/>
          <w:kern w:val="3"/>
          <w:sz w:val="24"/>
          <w:szCs w:val="24"/>
          <w:lang w:eastAsia="zh-CN" w:bidi="hi-IN"/>
        </w:rPr>
      </w:pPr>
      <w:r w:rsidRPr="00A457B1">
        <w:rPr>
          <w:rFonts w:ascii="Arial" w:eastAsia="SimSun" w:hAnsi="Arial" w:cs="Arial"/>
          <w:sz w:val="20"/>
          <w:szCs w:val="20"/>
          <w:lang w:eastAsia="pl-PL" w:bidi="hi-IN"/>
        </w:rPr>
        <w:t xml:space="preserve"> w art. 7 ust. 1 ustawy z dnia 13 kwietnia 2022 r. o szczególnych rozwiązaniach w zakresie przeciwdziałania wspieraniu agresji na Ukrainę oraz służących ochronie bezpieczeństwa narodowego (</w:t>
      </w:r>
      <w:r w:rsidR="000978CA">
        <w:rPr>
          <w:rFonts w:ascii="Arial" w:eastAsia="SimSun" w:hAnsi="Arial" w:cs="Arial"/>
          <w:sz w:val="20"/>
          <w:szCs w:val="20"/>
          <w:lang w:eastAsia="pl-PL" w:bidi="hi-IN"/>
        </w:rPr>
        <w:t>Dz.U. z 2025 r. poz. 514</w:t>
      </w:r>
      <w:r w:rsidRPr="0020699A">
        <w:rPr>
          <w:rFonts w:ascii="Arial" w:eastAsia="SimSun" w:hAnsi="Arial" w:cs="Arial"/>
          <w:sz w:val="20"/>
          <w:szCs w:val="20"/>
          <w:lang w:eastAsia="pl-PL" w:bidi="hi-IN"/>
        </w:rPr>
        <w:t>)</w:t>
      </w:r>
      <w:r w:rsidRPr="00A457B1">
        <w:rPr>
          <w:rFonts w:ascii="Arial" w:eastAsia="SimSun" w:hAnsi="Arial" w:cs="Arial"/>
          <w:sz w:val="20"/>
          <w:szCs w:val="20"/>
          <w:lang w:eastAsia="pl-PL" w:bidi="hi-IN"/>
        </w:rPr>
        <w:t xml:space="preserve"> tj. wykonawcę:</w:t>
      </w:r>
      <w:r w:rsidRPr="00A457B1">
        <w:rPr>
          <w:rFonts w:ascii="Times New Roman" w:eastAsia="SimSun" w:hAnsi="Times New Roman" w:cs="Lucida Sans"/>
          <w:sz w:val="20"/>
          <w:szCs w:val="20"/>
          <w:lang w:eastAsia="pl-PL" w:bidi="hi-IN"/>
        </w:rPr>
        <w:t xml:space="preserve"> </w:t>
      </w:r>
    </w:p>
    <w:p w:rsidR="00A457B1" w:rsidRPr="00A457B1" w:rsidRDefault="00A457B1" w:rsidP="00C437E9">
      <w:pPr>
        <w:autoSpaceDE w:val="0"/>
        <w:autoSpaceDN w:val="0"/>
        <w:adjustRightInd w:val="0"/>
        <w:spacing w:after="0" w:line="240" w:lineRule="auto"/>
        <w:ind w:left="567" w:hanging="283"/>
        <w:jc w:val="both"/>
        <w:rPr>
          <w:rFonts w:ascii="Arial" w:eastAsia="SimSun" w:hAnsi="Arial" w:cs="Arial"/>
          <w:sz w:val="20"/>
          <w:szCs w:val="20"/>
          <w:lang w:eastAsia="pl-PL"/>
        </w:rPr>
      </w:pPr>
      <w:r w:rsidRPr="00A457B1">
        <w:rPr>
          <w:rFonts w:ascii="Arial" w:eastAsia="SimSun" w:hAnsi="Arial" w:cs="Arial"/>
          <w:sz w:val="20"/>
          <w:szCs w:val="20"/>
          <w:lang w:eastAsia="pl-PL"/>
        </w:rPr>
        <w:t xml:space="preserve">1) wymienionego w wykazach określonych w rozporządzeniu 765/2006 i rozporządzeniu 269/2014 albo wpisanego na listę na podstawie decyzji w sprawie wpisu na listę rozstrzygającej o zastosowaniu środka, o którym mowa w art. 1 pkt 3; </w:t>
      </w:r>
    </w:p>
    <w:p w:rsidR="00A457B1" w:rsidRPr="00A457B1" w:rsidRDefault="00A457B1" w:rsidP="00C437E9">
      <w:pPr>
        <w:autoSpaceDE w:val="0"/>
        <w:autoSpaceDN w:val="0"/>
        <w:adjustRightInd w:val="0"/>
        <w:spacing w:after="0" w:line="240" w:lineRule="auto"/>
        <w:ind w:left="567" w:hanging="283"/>
        <w:jc w:val="both"/>
        <w:rPr>
          <w:rFonts w:ascii="Arial" w:eastAsia="SimSun" w:hAnsi="Arial" w:cs="Arial"/>
          <w:sz w:val="20"/>
          <w:szCs w:val="20"/>
          <w:lang w:eastAsia="pl-PL"/>
        </w:rPr>
      </w:pPr>
      <w:r w:rsidRPr="00A457B1">
        <w:rPr>
          <w:rFonts w:ascii="Arial" w:eastAsia="SimSun" w:hAnsi="Arial" w:cs="Arial"/>
          <w:sz w:val="20"/>
          <w:szCs w:val="20"/>
          <w:lang w:eastAsia="pl-PL"/>
        </w:rPr>
        <w:t xml:space="preserve">2) którego beneficjentem rzeczywistym w rozumieniu ustawy z dnia 1 marca 2018 r. o przeciwdziałaniu praniu pieniędzy oraz finansowaniu terroryzmu (Dz. U. z </w:t>
      </w:r>
      <w:r w:rsidRPr="003C3783">
        <w:rPr>
          <w:rFonts w:ascii="Arial" w:eastAsia="SimSun" w:hAnsi="Arial" w:cs="Arial"/>
          <w:sz w:val="20"/>
          <w:szCs w:val="20"/>
          <w:lang w:eastAsia="pl-PL"/>
        </w:rPr>
        <w:t>202</w:t>
      </w:r>
      <w:r w:rsidR="000978CA">
        <w:rPr>
          <w:rFonts w:ascii="Arial" w:eastAsia="SimSun" w:hAnsi="Arial" w:cs="Arial"/>
          <w:sz w:val="20"/>
          <w:szCs w:val="20"/>
          <w:lang w:eastAsia="pl-PL"/>
        </w:rPr>
        <w:t>5</w:t>
      </w:r>
      <w:r w:rsidRPr="003C3783">
        <w:rPr>
          <w:rFonts w:ascii="Arial" w:eastAsia="SimSun" w:hAnsi="Arial" w:cs="Arial"/>
          <w:sz w:val="20"/>
          <w:szCs w:val="20"/>
          <w:lang w:eastAsia="pl-PL"/>
        </w:rPr>
        <w:t xml:space="preserve"> r. poz. </w:t>
      </w:r>
      <w:r w:rsidR="000978CA">
        <w:rPr>
          <w:rFonts w:ascii="Arial" w:eastAsia="SimSun" w:hAnsi="Arial" w:cs="Arial"/>
          <w:sz w:val="20"/>
          <w:szCs w:val="20"/>
          <w:lang w:eastAsia="pl-PL"/>
        </w:rPr>
        <w:t>644</w:t>
      </w:r>
      <w:r w:rsidRPr="00A457B1">
        <w:rPr>
          <w:rFonts w:ascii="Arial" w:eastAsia="SimSun" w:hAnsi="Arial" w:cs="Arial"/>
          <w:sz w:val="20"/>
          <w:szCs w:val="20"/>
          <w:lang w:eastAsia="pl-PL"/>
        </w:rPr>
        <w:t xml:space="preserve"> z </w:t>
      </w:r>
      <w:proofErr w:type="spellStart"/>
      <w:r w:rsidRPr="00A457B1">
        <w:rPr>
          <w:rFonts w:ascii="Arial" w:eastAsia="SimSun" w:hAnsi="Arial" w:cs="Arial"/>
          <w:sz w:val="20"/>
          <w:szCs w:val="20"/>
          <w:lang w:eastAsia="pl-PL"/>
        </w:rPr>
        <w:t>pó</w:t>
      </w:r>
      <w:r w:rsidR="00B50DA4">
        <w:rPr>
          <w:rFonts w:ascii="Arial" w:eastAsia="SimSun" w:hAnsi="Arial" w:cs="Arial"/>
          <w:sz w:val="20"/>
          <w:szCs w:val="20"/>
          <w:lang w:eastAsia="pl-PL"/>
        </w:rPr>
        <w:t>źn</w:t>
      </w:r>
      <w:proofErr w:type="spellEnd"/>
      <w:r w:rsidRPr="00A457B1">
        <w:rPr>
          <w:rFonts w:ascii="Arial" w:eastAsia="SimSun" w:hAnsi="Arial" w:cs="Arial"/>
          <w:sz w:val="20"/>
          <w:szCs w:val="20"/>
          <w:lang w:eastAsia="pl-PL"/>
        </w:rPr>
        <w:t xml:space="preserv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rsidR="00A457B1" w:rsidRPr="00E13863" w:rsidRDefault="00A457B1" w:rsidP="00C437E9">
      <w:pPr>
        <w:autoSpaceDE w:val="0"/>
        <w:autoSpaceDN w:val="0"/>
        <w:adjustRightInd w:val="0"/>
        <w:spacing w:after="0" w:line="240" w:lineRule="auto"/>
        <w:ind w:left="567" w:hanging="283"/>
        <w:jc w:val="both"/>
        <w:rPr>
          <w:rFonts w:ascii="Arial" w:eastAsia="SimSun" w:hAnsi="Arial" w:cs="Arial"/>
          <w:sz w:val="20"/>
          <w:szCs w:val="20"/>
          <w:lang w:eastAsia="pl-PL"/>
        </w:rPr>
      </w:pPr>
      <w:r w:rsidRPr="00E13863">
        <w:rPr>
          <w:rFonts w:ascii="Arial" w:eastAsia="SimSun" w:hAnsi="Arial" w:cs="Arial"/>
          <w:sz w:val="20"/>
          <w:szCs w:val="20"/>
          <w:lang w:eastAsia="pl-PL"/>
        </w:rPr>
        <w:lastRenderedPageBreak/>
        <w:t xml:space="preserve">3) którego jednostką dominującą w rozumieniu art. 3 ust. 1 pkt 37 ustawy z dnia 29 września 1994 r. </w:t>
      </w:r>
      <w:r w:rsidR="00C437E9" w:rsidRPr="00E13863">
        <w:rPr>
          <w:rFonts w:ascii="Arial" w:eastAsia="SimSun" w:hAnsi="Arial" w:cs="Arial"/>
          <w:sz w:val="20"/>
          <w:szCs w:val="20"/>
          <w:lang w:eastAsia="pl-PL"/>
        </w:rPr>
        <w:br/>
      </w:r>
      <w:r w:rsidRPr="00E13863">
        <w:rPr>
          <w:rFonts w:ascii="Arial" w:eastAsia="SimSun" w:hAnsi="Arial" w:cs="Arial"/>
          <w:sz w:val="20"/>
          <w:szCs w:val="20"/>
          <w:lang w:eastAsia="pl-PL"/>
        </w:rPr>
        <w:t>o rachunkowości (Dz. U. z 202</w:t>
      </w:r>
      <w:r w:rsidR="00A516E7">
        <w:rPr>
          <w:rFonts w:ascii="Arial" w:eastAsia="SimSun" w:hAnsi="Arial" w:cs="Arial"/>
          <w:sz w:val="20"/>
          <w:szCs w:val="20"/>
          <w:lang w:eastAsia="pl-PL"/>
        </w:rPr>
        <w:t>6</w:t>
      </w:r>
      <w:r w:rsidRPr="00E13863">
        <w:rPr>
          <w:rFonts w:ascii="Arial" w:eastAsia="SimSun" w:hAnsi="Arial" w:cs="Arial"/>
          <w:sz w:val="20"/>
          <w:szCs w:val="20"/>
          <w:lang w:eastAsia="pl-PL"/>
        </w:rPr>
        <w:t xml:space="preserve"> r. poz. </w:t>
      </w:r>
      <w:r w:rsidR="00A516E7">
        <w:rPr>
          <w:rFonts w:ascii="Arial" w:eastAsia="SimSun" w:hAnsi="Arial" w:cs="Arial"/>
          <w:sz w:val="20"/>
          <w:szCs w:val="20"/>
          <w:lang w:eastAsia="pl-PL"/>
        </w:rPr>
        <w:t>522</w:t>
      </w:r>
      <w:r w:rsidRPr="00E13863">
        <w:rPr>
          <w:rFonts w:ascii="Arial" w:eastAsia="SimSun" w:hAnsi="Arial" w:cs="Arial"/>
          <w:sz w:val="20"/>
          <w:szCs w:val="20"/>
          <w:lang w:eastAsia="pl-PL"/>
        </w:rPr>
        <w:t xml:space="preserve"> z </w:t>
      </w:r>
      <w:proofErr w:type="spellStart"/>
      <w:r w:rsidRPr="00E13863">
        <w:rPr>
          <w:rFonts w:ascii="Arial" w:eastAsia="SimSun" w:hAnsi="Arial" w:cs="Arial"/>
          <w:sz w:val="20"/>
          <w:szCs w:val="20"/>
          <w:lang w:eastAsia="pl-PL"/>
        </w:rPr>
        <w:t>pó</w:t>
      </w:r>
      <w:r w:rsidR="00964365" w:rsidRPr="00E13863">
        <w:rPr>
          <w:rFonts w:ascii="Arial" w:eastAsia="SimSun" w:hAnsi="Arial" w:cs="Arial"/>
          <w:sz w:val="20"/>
          <w:szCs w:val="20"/>
          <w:lang w:eastAsia="pl-PL"/>
        </w:rPr>
        <w:t>ź</w:t>
      </w:r>
      <w:r w:rsidRPr="00E13863">
        <w:rPr>
          <w:rFonts w:ascii="Arial" w:eastAsia="SimSun" w:hAnsi="Arial" w:cs="Arial"/>
          <w:sz w:val="20"/>
          <w:szCs w:val="20"/>
          <w:lang w:eastAsia="pl-PL"/>
        </w:rPr>
        <w:t>n</w:t>
      </w:r>
      <w:proofErr w:type="spellEnd"/>
      <w:r w:rsidRPr="00E13863">
        <w:rPr>
          <w:rFonts w:ascii="Arial" w:eastAsia="SimSun" w:hAnsi="Arial" w:cs="Arial"/>
          <w:sz w:val="20"/>
          <w:szCs w:val="20"/>
          <w:lang w:eastAsia="pl-PL"/>
        </w:rPr>
        <w:t>. zm.) jest podmiot wymieniony w wykazach określonych w rozporządzeniu 765/2006 i rozporządzeniu 269/2014 albo wpisany na listę lub będący taką jednostką dominującą od dnia 24 lutego 2022 r.,</w:t>
      </w:r>
      <w:r w:rsidR="00161DC7" w:rsidRPr="00E13863">
        <w:rPr>
          <w:rFonts w:ascii="Arial" w:eastAsia="SimSun" w:hAnsi="Arial" w:cs="Arial"/>
          <w:sz w:val="20"/>
          <w:szCs w:val="20"/>
          <w:lang w:eastAsia="pl-PL"/>
        </w:rPr>
        <w:t xml:space="preserve"> o ile został wpisany na listę </w:t>
      </w:r>
      <w:r w:rsidRPr="00E13863">
        <w:rPr>
          <w:rFonts w:ascii="Arial" w:eastAsia="SimSun" w:hAnsi="Arial" w:cs="Arial"/>
          <w:sz w:val="20"/>
          <w:szCs w:val="20"/>
          <w:lang w:eastAsia="pl-PL"/>
        </w:rPr>
        <w:t xml:space="preserve">na podstawie decyzji w sprawie wpisu na listę rozstrzygającej o zastosowaniu środka, o którym mowa w art. 1 pkt 3. </w:t>
      </w:r>
    </w:p>
    <w:p w:rsidR="00A457B1" w:rsidRPr="00E13863" w:rsidRDefault="00A457B1" w:rsidP="00A457B1">
      <w:pPr>
        <w:widowControl w:val="0"/>
        <w:suppressAutoHyphens/>
        <w:autoSpaceDN w:val="0"/>
        <w:spacing w:after="0" w:line="240" w:lineRule="auto"/>
        <w:ind w:left="567"/>
        <w:jc w:val="both"/>
        <w:textAlignment w:val="baseline"/>
        <w:rPr>
          <w:rFonts w:ascii="Arial" w:eastAsia="SimSun" w:hAnsi="Arial" w:cs="Arial"/>
          <w:kern w:val="3"/>
          <w:sz w:val="20"/>
          <w:szCs w:val="20"/>
          <w:lang w:eastAsia="zh-CN" w:bidi="hi-IN"/>
        </w:rPr>
      </w:pPr>
    </w:p>
    <w:p w:rsidR="00A457B1" w:rsidRPr="00E13863" w:rsidRDefault="00A457B1" w:rsidP="00F17DF6">
      <w:pPr>
        <w:pStyle w:val="Akapitzlist"/>
        <w:widowControl w:val="0"/>
        <w:numPr>
          <w:ilvl w:val="0"/>
          <w:numId w:val="7"/>
        </w:numPr>
        <w:suppressAutoHyphens/>
        <w:autoSpaceDE w:val="0"/>
        <w:autoSpaceDN w:val="0"/>
        <w:spacing w:after="0" w:line="240" w:lineRule="auto"/>
        <w:ind w:left="284" w:hanging="284"/>
        <w:jc w:val="both"/>
        <w:textAlignment w:val="baseline"/>
        <w:rPr>
          <w:rFonts w:ascii="Arial" w:eastAsia="CIDFont+F3, 'Yu Gothic'" w:hAnsi="Arial" w:cs="Arial"/>
          <w:kern w:val="3"/>
          <w:sz w:val="20"/>
          <w:szCs w:val="20"/>
          <w:lang w:eastAsia="pl-PL" w:bidi="hi-IN"/>
        </w:rPr>
      </w:pPr>
      <w:r w:rsidRPr="00E13863">
        <w:rPr>
          <w:rFonts w:ascii="Arial" w:eastAsia="CIDFont+F3, 'Yu Gothic'" w:hAnsi="Arial" w:cs="Arial"/>
          <w:kern w:val="3"/>
          <w:sz w:val="20"/>
          <w:szCs w:val="20"/>
          <w:lang w:eastAsia="pl-PL" w:bidi="hi-IN"/>
        </w:rPr>
        <w:t>Wykonawca może zostać wykluczony przez zamawiającego na każdym etapie p</w:t>
      </w:r>
      <w:r w:rsidR="00161DC7" w:rsidRPr="00E13863">
        <w:rPr>
          <w:rFonts w:ascii="Arial" w:eastAsia="CIDFont+F3, 'Yu Gothic'" w:hAnsi="Arial" w:cs="Arial"/>
          <w:kern w:val="3"/>
          <w:sz w:val="20"/>
          <w:szCs w:val="20"/>
          <w:lang w:eastAsia="pl-PL" w:bidi="hi-IN"/>
        </w:rPr>
        <w:t xml:space="preserve">ostępowania o udzielenie </w:t>
      </w:r>
      <w:r w:rsidRPr="00E13863">
        <w:rPr>
          <w:rFonts w:ascii="Arial" w:eastAsia="CIDFont+F3, 'Yu Gothic'" w:hAnsi="Arial" w:cs="Arial"/>
          <w:kern w:val="3"/>
          <w:sz w:val="20"/>
          <w:szCs w:val="20"/>
          <w:lang w:eastAsia="pl-PL" w:bidi="hi-IN"/>
        </w:rPr>
        <w:t xml:space="preserve">zamówienia. </w:t>
      </w:r>
      <w:r w:rsidRPr="00E13863">
        <w:rPr>
          <w:rFonts w:ascii="Arial" w:eastAsia="Times New Roman" w:hAnsi="Arial" w:cs="Times New Roman"/>
          <w:kern w:val="3"/>
          <w:sz w:val="20"/>
          <w:szCs w:val="20"/>
          <w:lang w:eastAsia="pl-PL" w:bidi="hi-IN"/>
        </w:rPr>
        <w:t>Wykonawca nie podlega wykluczeniu</w:t>
      </w:r>
      <w:r w:rsidR="00161DC7" w:rsidRPr="00E13863">
        <w:rPr>
          <w:rFonts w:ascii="Arial" w:eastAsia="Times New Roman" w:hAnsi="Arial" w:cs="Times New Roman"/>
          <w:kern w:val="3"/>
          <w:sz w:val="20"/>
          <w:szCs w:val="20"/>
          <w:lang w:eastAsia="pl-PL" w:bidi="hi-IN"/>
        </w:rPr>
        <w:t xml:space="preserve"> jeśli udowodni zamawiającemu, </w:t>
      </w:r>
      <w:r w:rsidRPr="00E13863">
        <w:rPr>
          <w:rFonts w:ascii="Arial" w:eastAsia="Times New Roman" w:hAnsi="Arial" w:cs="Times New Roman"/>
          <w:kern w:val="3"/>
          <w:sz w:val="20"/>
          <w:szCs w:val="20"/>
          <w:lang w:eastAsia="pl-PL" w:bidi="hi-IN"/>
        </w:rPr>
        <w:t>że spełnia przesłanki określone w art. 110 ust. 2 ustawy. Zamawiający oceni, czy podjęte przez wykonawcę czynności, o których mowa w artykule 110 ust. 2 ustawy, są wystarczające do wykazania jego rzetelności, uwzględniając wagę i szczególne okoliczności czynu wykonawcy. Jeżeli podjęte przez wykonawcę czynności nie</w:t>
      </w:r>
      <w:r w:rsidR="00C437E9" w:rsidRPr="00E13863">
        <w:rPr>
          <w:rFonts w:ascii="Arial" w:eastAsia="Times New Roman" w:hAnsi="Arial" w:cs="Times New Roman"/>
          <w:kern w:val="3"/>
          <w:sz w:val="20"/>
          <w:szCs w:val="20"/>
          <w:lang w:eastAsia="pl-PL" w:bidi="hi-IN"/>
        </w:rPr>
        <w:t xml:space="preserve"> </w:t>
      </w:r>
      <w:r w:rsidRPr="00E13863">
        <w:rPr>
          <w:rFonts w:ascii="Arial" w:eastAsia="Times New Roman" w:hAnsi="Arial" w:cs="Times New Roman"/>
          <w:kern w:val="3"/>
          <w:sz w:val="20"/>
          <w:szCs w:val="20"/>
          <w:lang w:eastAsia="pl-PL" w:bidi="hi-IN"/>
        </w:rPr>
        <w:t>są wystarczające do wykazania jego rzetelności, zamawiający wyklucza wykonawcę.</w:t>
      </w:r>
    </w:p>
    <w:p w:rsidR="00A457B1" w:rsidRPr="00E13863" w:rsidRDefault="00A457B1" w:rsidP="00C437E9">
      <w:pPr>
        <w:widowControl w:val="0"/>
        <w:suppressAutoHyphens/>
        <w:autoSpaceDE w:val="0"/>
        <w:autoSpaceDN w:val="0"/>
        <w:spacing w:after="0" w:line="240" w:lineRule="auto"/>
        <w:ind w:left="284" w:hanging="284"/>
        <w:jc w:val="both"/>
        <w:textAlignment w:val="baseline"/>
        <w:rPr>
          <w:rFonts w:ascii="Arial" w:eastAsia="CIDFont+F3, 'Yu Gothic'" w:hAnsi="Arial" w:cs="Arial"/>
          <w:kern w:val="3"/>
          <w:sz w:val="20"/>
          <w:szCs w:val="20"/>
          <w:lang w:eastAsia="pl-PL" w:bidi="hi-IN"/>
        </w:rPr>
      </w:pPr>
    </w:p>
    <w:p w:rsidR="00A457B1" w:rsidRPr="00E13863" w:rsidRDefault="00A457B1" w:rsidP="00F17DF6">
      <w:pPr>
        <w:widowControl w:val="0"/>
        <w:numPr>
          <w:ilvl w:val="0"/>
          <w:numId w:val="7"/>
        </w:numPr>
        <w:suppressAutoHyphens/>
        <w:autoSpaceDN w:val="0"/>
        <w:spacing w:after="0" w:line="240" w:lineRule="auto"/>
        <w:ind w:left="284" w:hanging="284"/>
        <w:jc w:val="both"/>
        <w:textAlignment w:val="baseline"/>
        <w:rPr>
          <w:rFonts w:ascii="Arial" w:eastAsia="Times New Roman" w:hAnsi="Arial" w:cs="Arial"/>
          <w:color w:val="000000"/>
          <w:kern w:val="3"/>
          <w:sz w:val="20"/>
          <w:szCs w:val="20"/>
          <w:lang w:eastAsia="pl-PL" w:bidi="hi-IN"/>
        </w:rPr>
      </w:pPr>
      <w:r w:rsidRPr="00E13863">
        <w:rPr>
          <w:rFonts w:ascii="Arial" w:eastAsia="Times New Roman" w:hAnsi="Arial" w:cs="Arial"/>
          <w:color w:val="000000"/>
          <w:kern w:val="3"/>
          <w:sz w:val="20"/>
          <w:szCs w:val="20"/>
          <w:lang w:eastAsia="pl-PL" w:bidi="hi-IN"/>
        </w:rPr>
        <w:t>Zamawiający nie określa warunków udziału w postępowaniu.</w:t>
      </w:r>
    </w:p>
    <w:bookmarkEnd w:id="0"/>
    <w:p w:rsidR="00AB009B" w:rsidRPr="00E13863" w:rsidRDefault="00AB009B" w:rsidP="006041FE">
      <w:pPr>
        <w:spacing w:after="0" w:line="240" w:lineRule="auto"/>
        <w:jc w:val="both"/>
        <w:rPr>
          <w:rFonts w:ascii="Arial" w:eastAsia="Courier New" w:hAnsi="Arial" w:cs="Arial"/>
          <w:color w:val="000000"/>
          <w:kern w:val="3"/>
          <w:sz w:val="20"/>
          <w:szCs w:val="20"/>
          <w:lang w:eastAsia="zh-CN"/>
        </w:rPr>
      </w:pPr>
    </w:p>
    <w:p w:rsidR="001476BB" w:rsidRPr="00E13863" w:rsidRDefault="006041FE" w:rsidP="006041FE">
      <w:pPr>
        <w:spacing w:after="0" w:line="240" w:lineRule="auto"/>
        <w:jc w:val="both"/>
        <w:rPr>
          <w:rFonts w:ascii="Arial" w:hAnsi="Arial" w:cs="Arial"/>
          <w:sz w:val="20"/>
          <w:szCs w:val="20"/>
        </w:rPr>
      </w:pPr>
      <w:r w:rsidRPr="00E13863">
        <w:rPr>
          <w:rFonts w:ascii="Arial" w:eastAsia="Courier New" w:hAnsi="Arial" w:cs="Arial"/>
          <w:color w:val="000000"/>
          <w:kern w:val="3"/>
          <w:sz w:val="20"/>
          <w:szCs w:val="20"/>
          <w:lang w:eastAsia="zh-CN"/>
        </w:rPr>
        <w:t xml:space="preserve">Dział 5. </w:t>
      </w:r>
      <w:r w:rsidRPr="00E13863">
        <w:rPr>
          <w:rFonts w:ascii="Arial" w:hAnsi="Arial" w:cs="Arial"/>
          <w:sz w:val="20"/>
          <w:szCs w:val="20"/>
        </w:rPr>
        <w:t>PRZEDMIOTOWE ŚRODKI DOWODOWE</w:t>
      </w:r>
    </w:p>
    <w:p w:rsidR="006041FE" w:rsidRDefault="006041FE" w:rsidP="006041FE">
      <w:pPr>
        <w:pStyle w:val="Standard"/>
        <w:jc w:val="both"/>
        <w:rPr>
          <w:rFonts w:ascii="Arial" w:eastAsia="Arial, Arial" w:hAnsi="Arial" w:cs="Arial"/>
          <w:sz w:val="20"/>
          <w:szCs w:val="20"/>
        </w:rPr>
      </w:pPr>
      <w:r w:rsidRPr="00B50A69">
        <w:rPr>
          <w:rFonts w:ascii="Arial" w:eastAsia="Arial, Arial" w:hAnsi="Arial" w:cs="Arial"/>
          <w:sz w:val="20"/>
          <w:szCs w:val="20"/>
        </w:rPr>
        <w:t>Zamawiający nie wymaga od wykonawców przedłożenia przedmiotowych środków dowodowych.</w:t>
      </w:r>
    </w:p>
    <w:p w:rsidR="006041FE" w:rsidRPr="005913E8" w:rsidRDefault="006041FE" w:rsidP="006041FE">
      <w:pPr>
        <w:pStyle w:val="Standard"/>
        <w:jc w:val="both"/>
        <w:rPr>
          <w:rFonts w:ascii="Arial" w:hAnsi="Arial"/>
          <w:color w:val="000000"/>
          <w:sz w:val="20"/>
          <w:szCs w:val="20"/>
        </w:rPr>
      </w:pPr>
    </w:p>
    <w:p w:rsidR="006041FE" w:rsidRDefault="006041FE" w:rsidP="006041FE">
      <w:pPr>
        <w:spacing w:after="0" w:line="240" w:lineRule="auto"/>
        <w:jc w:val="both"/>
        <w:rPr>
          <w:rFonts w:ascii="Arial" w:hAnsi="Arial" w:cs="Arial"/>
        </w:rPr>
      </w:pPr>
      <w:r>
        <w:rPr>
          <w:rFonts w:ascii="Arial" w:hAnsi="Arial" w:cs="Arial"/>
        </w:rPr>
        <w:t xml:space="preserve">Dział 6. </w:t>
      </w:r>
      <w:r w:rsidRPr="006041FE">
        <w:rPr>
          <w:rFonts w:ascii="Arial" w:hAnsi="Arial" w:cs="Arial"/>
        </w:rPr>
        <w:t xml:space="preserve">WYKAZ OŚWIADCZEŃ LUB DOKUMENTÓW, JAKIE MAJĄ ZŁOŻYĆ WYKONAWCY </w:t>
      </w:r>
      <w:r w:rsidR="00F07B44">
        <w:rPr>
          <w:rFonts w:ascii="Arial" w:hAnsi="Arial" w:cs="Arial"/>
        </w:rPr>
        <w:br/>
      </w:r>
      <w:r w:rsidRPr="006041FE">
        <w:rPr>
          <w:rFonts w:ascii="Arial" w:hAnsi="Arial" w:cs="Arial"/>
        </w:rPr>
        <w:t xml:space="preserve">Z OFERTĄ ORAZ WYKAZ PODMIOTOWYCH ŚRODKÓW DOWODOWYCH SKŁADANYCH </w:t>
      </w:r>
      <w:r w:rsidR="00D91B01">
        <w:rPr>
          <w:rFonts w:ascii="Arial" w:hAnsi="Arial" w:cs="Arial"/>
        </w:rPr>
        <w:br/>
      </w:r>
      <w:r w:rsidRPr="006041FE">
        <w:rPr>
          <w:rFonts w:ascii="Arial" w:hAnsi="Arial" w:cs="Arial"/>
        </w:rPr>
        <w:t>NA WEZWANIE ZAMAWIAJĄCEGO.</w:t>
      </w:r>
    </w:p>
    <w:p w:rsidR="006041FE" w:rsidRDefault="006041FE" w:rsidP="00F17DF6">
      <w:pPr>
        <w:pStyle w:val="Standard"/>
        <w:numPr>
          <w:ilvl w:val="0"/>
          <w:numId w:val="12"/>
        </w:numPr>
        <w:autoSpaceDE w:val="0"/>
        <w:ind w:left="284" w:hanging="284"/>
        <w:jc w:val="both"/>
        <w:rPr>
          <w:rFonts w:ascii="Arial" w:hAnsi="Arial" w:cs="Arial"/>
          <w:bCs/>
          <w:color w:val="000000"/>
          <w:sz w:val="20"/>
          <w:szCs w:val="20"/>
          <w:lang w:eastAsia="pl-PL"/>
        </w:rPr>
      </w:pPr>
      <w:r w:rsidRPr="00F07B44">
        <w:rPr>
          <w:rFonts w:ascii="Arial" w:hAnsi="Arial" w:cs="Arial"/>
          <w:b/>
          <w:bCs/>
          <w:color w:val="000000"/>
          <w:sz w:val="20"/>
          <w:szCs w:val="20"/>
          <w:lang w:eastAsia="pl-PL"/>
        </w:rPr>
        <w:t>Dokumenty wymagane przez Zamawiającego, które należy złożyć składając ofertę</w:t>
      </w:r>
      <w:r w:rsidRPr="006041FE">
        <w:rPr>
          <w:rFonts w:ascii="Arial" w:hAnsi="Arial" w:cs="Arial"/>
          <w:bCs/>
          <w:color w:val="000000"/>
          <w:sz w:val="20"/>
          <w:szCs w:val="20"/>
          <w:lang w:eastAsia="pl-PL"/>
        </w:rPr>
        <w:t>:</w:t>
      </w:r>
    </w:p>
    <w:p w:rsidR="00F07B44" w:rsidRPr="00F255F6" w:rsidRDefault="006041FE" w:rsidP="00F255F6">
      <w:pPr>
        <w:pStyle w:val="Standard"/>
        <w:numPr>
          <w:ilvl w:val="0"/>
          <w:numId w:val="8"/>
        </w:numPr>
        <w:autoSpaceDE w:val="0"/>
        <w:ind w:left="567" w:hanging="283"/>
        <w:jc w:val="both"/>
        <w:rPr>
          <w:rFonts w:ascii="Arial" w:hAnsi="Arial" w:cs="Arial"/>
          <w:bCs/>
          <w:color w:val="000000"/>
          <w:sz w:val="20"/>
          <w:szCs w:val="20"/>
          <w:lang w:eastAsia="pl-PL"/>
        </w:rPr>
      </w:pPr>
      <w:r w:rsidRPr="006041FE">
        <w:rPr>
          <w:rFonts w:ascii="Arial" w:hAnsi="Arial" w:cs="Arial"/>
          <w:bCs/>
          <w:color w:val="000000"/>
          <w:sz w:val="20"/>
          <w:szCs w:val="20"/>
          <w:lang w:eastAsia="pl-PL"/>
        </w:rPr>
        <w:t xml:space="preserve">formularz ofertowy według wzoru stanowiącego </w:t>
      </w:r>
      <w:r w:rsidRPr="00282B87">
        <w:rPr>
          <w:rFonts w:ascii="Arial" w:hAnsi="Arial" w:cs="Arial"/>
          <w:bCs/>
          <w:color w:val="000000"/>
          <w:sz w:val="20"/>
          <w:szCs w:val="20"/>
          <w:lang w:eastAsia="pl-PL"/>
        </w:rPr>
        <w:t xml:space="preserve">załącznik </w:t>
      </w:r>
      <w:r w:rsidR="00F255F6" w:rsidRPr="00282B87">
        <w:rPr>
          <w:rFonts w:ascii="Arial" w:hAnsi="Arial" w:cs="Arial"/>
          <w:bCs/>
          <w:color w:val="000000"/>
          <w:sz w:val="20"/>
          <w:szCs w:val="20"/>
          <w:lang w:eastAsia="pl-PL"/>
        </w:rPr>
        <w:t>nr 1 i/lub nr 2 i/lub nr 3</w:t>
      </w:r>
      <w:r w:rsidR="00F255F6" w:rsidRPr="00AD4F79">
        <w:t xml:space="preserve"> </w:t>
      </w:r>
      <w:r w:rsidR="00F255F6">
        <w:rPr>
          <w:rFonts w:ascii="Arial" w:hAnsi="Arial" w:cs="Arial"/>
          <w:bCs/>
          <w:color w:val="000000"/>
          <w:sz w:val="20"/>
          <w:szCs w:val="20"/>
          <w:lang w:eastAsia="pl-PL"/>
        </w:rPr>
        <w:t>i/lub nr 4</w:t>
      </w:r>
      <w:r w:rsidR="00F255F6" w:rsidRPr="00282B87">
        <w:rPr>
          <w:rFonts w:ascii="Arial" w:hAnsi="Arial" w:cs="Arial"/>
          <w:bCs/>
          <w:color w:val="000000"/>
          <w:sz w:val="20"/>
          <w:szCs w:val="20"/>
          <w:lang w:eastAsia="pl-PL"/>
        </w:rPr>
        <w:t xml:space="preserve"> do</w:t>
      </w:r>
      <w:r w:rsidR="00F255F6" w:rsidRPr="006041FE">
        <w:rPr>
          <w:rFonts w:ascii="Arial" w:hAnsi="Arial" w:cs="Arial"/>
          <w:bCs/>
          <w:color w:val="000000"/>
          <w:sz w:val="20"/>
          <w:szCs w:val="20"/>
          <w:lang w:eastAsia="pl-PL"/>
        </w:rPr>
        <w:t xml:space="preserve"> SWZ </w:t>
      </w:r>
      <w:r w:rsidR="00F255F6">
        <w:rPr>
          <w:rFonts w:ascii="Arial" w:hAnsi="Arial" w:cs="Arial"/>
          <w:bCs/>
          <w:color w:val="000000"/>
          <w:sz w:val="20"/>
          <w:szCs w:val="20"/>
          <w:lang w:eastAsia="pl-PL"/>
        </w:rPr>
        <w:br/>
      </w:r>
      <w:r w:rsidR="00F255F6" w:rsidRPr="006041FE">
        <w:rPr>
          <w:rFonts w:ascii="Arial" w:hAnsi="Arial" w:cs="Arial"/>
          <w:bCs/>
          <w:color w:val="000000"/>
          <w:sz w:val="20"/>
          <w:szCs w:val="20"/>
          <w:lang w:eastAsia="pl-PL"/>
        </w:rPr>
        <w:t xml:space="preserve">w zależności </w:t>
      </w:r>
      <w:r w:rsidR="00F255F6" w:rsidRPr="00F07B44">
        <w:rPr>
          <w:rFonts w:ascii="Arial" w:hAnsi="Arial" w:cs="Arial"/>
          <w:bCs/>
          <w:color w:val="000000"/>
          <w:sz w:val="20"/>
          <w:szCs w:val="20"/>
          <w:lang w:eastAsia="pl-PL"/>
        </w:rPr>
        <w:t xml:space="preserve">od bloku, w którym składana jest oferta. </w:t>
      </w:r>
      <w:r w:rsidR="006700F3" w:rsidRPr="00F255F6">
        <w:rPr>
          <w:rFonts w:ascii="Arial" w:hAnsi="Arial" w:cs="Arial"/>
          <w:bCs/>
          <w:color w:val="000000"/>
          <w:sz w:val="20"/>
          <w:szCs w:val="20"/>
          <w:lang w:eastAsia="pl-PL"/>
        </w:rPr>
        <w:t xml:space="preserve"> </w:t>
      </w:r>
    </w:p>
    <w:p w:rsidR="006041FE" w:rsidRPr="00F07B44" w:rsidRDefault="006041FE" w:rsidP="00CC48C7">
      <w:pPr>
        <w:pStyle w:val="Standard"/>
        <w:autoSpaceDE w:val="0"/>
        <w:ind w:left="567"/>
        <w:jc w:val="both"/>
        <w:rPr>
          <w:rFonts w:ascii="Arial" w:hAnsi="Arial" w:cs="Arial"/>
          <w:bCs/>
          <w:color w:val="000000"/>
          <w:sz w:val="20"/>
          <w:szCs w:val="20"/>
          <w:lang w:eastAsia="pl-PL"/>
        </w:rPr>
      </w:pPr>
      <w:r w:rsidRPr="00F07B44">
        <w:rPr>
          <w:rFonts w:ascii="Arial" w:hAnsi="Arial" w:cs="Arial"/>
          <w:bCs/>
          <w:color w:val="000000"/>
          <w:sz w:val="20"/>
          <w:szCs w:val="20"/>
          <w:lang w:eastAsia="pl-PL"/>
        </w:rPr>
        <w:t xml:space="preserve">Należy sporządzić, pod rygorem nieważności, w formie elektronicznej, opatrzonej kwalifikowanym podpisem elektronicznym lub w postaci elektronicznej opatrzonej podpisem zaufanym lub podpisem osobistym przez osobę(y) uprawnioną(e) do reprezentowania wykonawcy, zgodnie z wpisem </w:t>
      </w:r>
      <w:r w:rsidR="001A362B">
        <w:rPr>
          <w:rFonts w:ascii="Arial" w:hAnsi="Arial" w:cs="Arial"/>
          <w:bCs/>
          <w:color w:val="000000"/>
          <w:sz w:val="20"/>
          <w:szCs w:val="20"/>
          <w:lang w:eastAsia="pl-PL"/>
        </w:rPr>
        <w:br/>
      </w:r>
      <w:r w:rsidRPr="00F07B44">
        <w:rPr>
          <w:rFonts w:ascii="Arial" w:hAnsi="Arial" w:cs="Arial"/>
          <w:bCs/>
          <w:color w:val="000000"/>
          <w:sz w:val="20"/>
          <w:szCs w:val="20"/>
          <w:lang w:eastAsia="pl-PL"/>
        </w:rPr>
        <w:t>do właściwego rejestru lub centralnej ewidencji i informacji o działalności gospodarczej albo przez osobę umocowaną do podpisania oferty.</w:t>
      </w:r>
    </w:p>
    <w:p w:rsidR="006700F3" w:rsidRPr="006700F3" w:rsidRDefault="006700F3" w:rsidP="00F17DF6">
      <w:pPr>
        <w:pStyle w:val="Standard"/>
        <w:numPr>
          <w:ilvl w:val="0"/>
          <w:numId w:val="8"/>
        </w:numPr>
        <w:autoSpaceDE w:val="0"/>
        <w:ind w:left="567" w:hanging="283"/>
        <w:jc w:val="both"/>
        <w:rPr>
          <w:rFonts w:ascii="Arial" w:hAnsi="Arial" w:cs="Arial"/>
          <w:bCs/>
          <w:color w:val="000000"/>
          <w:sz w:val="20"/>
          <w:szCs w:val="20"/>
          <w:lang w:eastAsia="pl-PL"/>
        </w:rPr>
      </w:pPr>
      <w:r w:rsidRPr="006700F3">
        <w:rPr>
          <w:rFonts w:ascii="Arial" w:hAnsi="Arial" w:cs="Arial"/>
          <w:bCs/>
          <w:color w:val="000000"/>
          <w:sz w:val="20"/>
          <w:szCs w:val="20"/>
          <w:lang w:eastAsia="pl-PL"/>
        </w:rPr>
        <w:t xml:space="preserve">oświadczenie o niepodleganiu wykluczeniu, według wzoru </w:t>
      </w:r>
      <w:r w:rsidRPr="00282B87">
        <w:rPr>
          <w:rFonts w:ascii="Arial" w:hAnsi="Arial" w:cs="Arial"/>
          <w:bCs/>
          <w:color w:val="000000"/>
          <w:sz w:val="20"/>
          <w:szCs w:val="20"/>
          <w:lang w:eastAsia="pl-PL"/>
        </w:rPr>
        <w:t xml:space="preserve">stanowiącego załącznik nr </w:t>
      </w:r>
      <w:r w:rsidR="00F255F6">
        <w:rPr>
          <w:rFonts w:ascii="Arial" w:hAnsi="Arial" w:cs="Arial"/>
          <w:bCs/>
          <w:color w:val="000000"/>
          <w:sz w:val="20"/>
          <w:szCs w:val="20"/>
          <w:lang w:eastAsia="pl-PL"/>
        </w:rPr>
        <w:t>5</w:t>
      </w:r>
      <w:r w:rsidRPr="006700F3">
        <w:rPr>
          <w:rFonts w:ascii="Arial" w:hAnsi="Arial" w:cs="Arial"/>
          <w:bCs/>
          <w:color w:val="000000"/>
          <w:sz w:val="20"/>
          <w:szCs w:val="20"/>
          <w:lang w:eastAsia="pl-PL"/>
        </w:rPr>
        <w:t xml:space="preserve"> do SWZ;</w:t>
      </w:r>
    </w:p>
    <w:p w:rsidR="006700F3" w:rsidRPr="006700F3" w:rsidRDefault="006700F3" w:rsidP="00F07B44">
      <w:pPr>
        <w:pStyle w:val="Standard"/>
        <w:autoSpaceDE w:val="0"/>
        <w:ind w:left="567"/>
        <w:jc w:val="both"/>
        <w:rPr>
          <w:rFonts w:ascii="Arial" w:hAnsi="Arial" w:cs="Arial"/>
          <w:bCs/>
          <w:color w:val="000000"/>
          <w:sz w:val="20"/>
          <w:szCs w:val="20"/>
          <w:lang w:eastAsia="pl-PL"/>
        </w:rPr>
      </w:pPr>
      <w:r w:rsidRPr="006700F3">
        <w:rPr>
          <w:rFonts w:ascii="Arial" w:hAnsi="Arial" w:cs="Arial"/>
          <w:bCs/>
          <w:color w:val="000000"/>
          <w:sz w:val="20"/>
          <w:szCs w:val="20"/>
          <w:lang w:eastAsia="pl-PL"/>
        </w:rPr>
        <w:t>Należy sporządzić, pod rygorem nieważności, w formie elektronicznej, opatrzonej kwalifikowanym podpisem elektronicznym lub w postaci elektronicznej opatrzonej podpisem zaufanym lub podpisem osobistym.</w:t>
      </w:r>
    </w:p>
    <w:p w:rsidR="006041FE" w:rsidRDefault="006700F3" w:rsidP="00F07B44">
      <w:pPr>
        <w:pStyle w:val="Standard"/>
        <w:autoSpaceDE w:val="0"/>
        <w:ind w:left="567"/>
        <w:jc w:val="both"/>
        <w:rPr>
          <w:rFonts w:ascii="Arial" w:hAnsi="Arial" w:cs="Arial"/>
          <w:bCs/>
          <w:color w:val="000000"/>
          <w:sz w:val="20"/>
          <w:szCs w:val="20"/>
          <w:lang w:eastAsia="pl-PL"/>
        </w:rPr>
      </w:pPr>
      <w:r w:rsidRPr="006700F3">
        <w:rPr>
          <w:rFonts w:ascii="Arial" w:hAnsi="Arial" w:cs="Arial"/>
          <w:bCs/>
          <w:color w:val="000000"/>
          <w:sz w:val="20"/>
          <w:szCs w:val="20"/>
          <w:lang w:eastAsia="pl-PL"/>
        </w:rPr>
        <w:t>W przypadku wykonawców wspólnie ubiegających się o udzielenie zamówienia ww. oświadczenie składa każdy z wykonawców składający ofertę wspólną.</w:t>
      </w:r>
    </w:p>
    <w:p w:rsidR="006700F3" w:rsidRPr="006700F3" w:rsidRDefault="006700F3" w:rsidP="00F17DF6">
      <w:pPr>
        <w:pStyle w:val="Standard"/>
        <w:numPr>
          <w:ilvl w:val="0"/>
          <w:numId w:val="8"/>
        </w:numPr>
        <w:ind w:left="567" w:hanging="283"/>
        <w:jc w:val="both"/>
        <w:rPr>
          <w:rFonts w:ascii="Arial" w:hAnsi="Arial" w:cs="Arial"/>
          <w:bCs/>
          <w:color w:val="000000"/>
          <w:sz w:val="20"/>
          <w:szCs w:val="20"/>
          <w:lang w:eastAsia="pl-PL"/>
        </w:rPr>
      </w:pPr>
      <w:r w:rsidRPr="006700F3">
        <w:rPr>
          <w:rFonts w:ascii="Arial" w:hAnsi="Arial" w:cs="Arial"/>
          <w:bCs/>
          <w:color w:val="000000"/>
          <w:sz w:val="20"/>
          <w:szCs w:val="20"/>
          <w:lang w:eastAsia="pl-PL"/>
        </w:rPr>
        <w:t xml:space="preserve">pełnomocnictwa lub inne dokumenty potwierdzające umocowanie do reprezentowania odpowiednio: </w:t>
      </w:r>
    </w:p>
    <w:p w:rsidR="006700F3" w:rsidRPr="006700F3" w:rsidRDefault="006700F3" w:rsidP="00F17DF6">
      <w:pPr>
        <w:pStyle w:val="Standard"/>
        <w:numPr>
          <w:ilvl w:val="0"/>
          <w:numId w:val="11"/>
        </w:numPr>
        <w:ind w:left="851" w:hanging="283"/>
        <w:jc w:val="both"/>
        <w:rPr>
          <w:rFonts w:ascii="Arial" w:hAnsi="Arial" w:cs="Arial"/>
          <w:bCs/>
          <w:color w:val="000000"/>
          <w:sz w:val="20"/>
          <w:szCs w:val="20"/>
          <w:lang w:eastAsia="pl-PL"/>
        </w:rPr>
      </w:pPr>
      <w:r w:rsidRPr="006700F3">
        <w:rPr>
          <w:rFonts w:ascii="Arial" w:hAnsi="Arial" w:cs="Arial"/>
          <w:bCs/>
          <w:color w:val="000000"/>
          <w:sz w:val="20"/>
          <w:szCs w:val="20"/>
          <w:lang w:eastAsia="pl-PL"/>
        </w:rPr>
        <w:t xml:space="preserve">wykonawcy, </w:t>
      </w:r>
    </w:p>
    <w:p w:rsidR="006A19A4" w:rsidRDefault="006700F3" w:rsidP="00F17DF6">
      <w:pPr>
        <w:pStyle w:val="Standard"/>
        <w:numPr>
          <w:ilvl w:val="0"/>
          <w:numId w:val="11"/>
        </w:numPr>
        <w:ind w:left="851" w:hanging="283"/>
        <w:jc w:val="both"/>
        <w:rPr>
          <w:rFonts w:ascii="Arial" w:hAnsi="Arial" w:cs="Arial"/>
          <w:bCs/>
          <w:color w:val="000000"/>
          <w:sz w:val="20"/>
          <w:szCs w:val="20"/>
          <w:lang w:eastAsia="pl-PL"/>
        </w:rPr>
      </w:pPr>
      <w:r w:rsidRPr="006700F3">
        <w:rPr>
          <w:rFonts w:ascii="Arial" w:hAnsi="Arial" w:cs="Arial"/>
          <w:bCs/>
          <w:color w:val="000000"/>
          <w:sz w:val="20"/>
          <w:szCs w:val="20"/>
          <w:lang w:eastAsia="pl-PL"/>
        </w:rPr>
        <w:t>wykonawców wspólnie ubiegających się o udzielenie zamówienia,</w:t>
      </w:r>
      <w:r>
        <w:rPr>
          <w:rFonts w:ascii="Arial" w:hAnsi="Arial" w:cs="Arial"/>
          <w:bCs/>
          <w:color w:val="000000"/>
          <w:sz w:val="20"/>
          <w:szCs w:val="20"/>
          <w:lang w:eastAsia="pl-PL"/>
        </w:rPr>
        <w:t xml:space="preserve"> </w:t>
      </w:r>
    </w:p>
    <w:p w:rsidR="006700F3" w:rsidRDefault="006700F3" w:rsidP="006A19A4">
      <w:pPr>
        <w:pStyle w:val="Standard"/>
        <w:ind w:left="568"/>
        <w:jc w:val="both"/>
        <w:rPr>
          <w:rFonts w:ascii="Arial" w:hAnsi="Arial" w:cs="Arial"/>
          <w:bCs/>
          <w:color w:val="000000"/>
          <w:sz w:val="20"/>
          <w:szCs w:val="20"/>
          <w:lang w:eastAsia="pl-PL"/>
        </w:rPr>
      </w:pPr>
      <w:r w:rsidRPr="006700F3">
        <w:rPr>
          <w:rFonts w:ascii="Arial" w:hAnsi="Arial" w:cs="Arial"/>
          <w:bCs/>
          <w:color w:val="000000"/>
          <w:sz w:val="20"/>
          <w:szCs w:val="20"/>
          <w:lang w:eastAsia="pl-PL"/>
        </w:rPr>
        <w:t>jeżeli w imieniu odpowiednio: wykonawcy, wykonawców wspólnie ubiegających się o udzielenie zamówienia działa osoba, której umocowanie do reprezentowania nie wynika z dokumentów rejestrowych.</w:t>
      </w:r>
      <w:r>
        <w:rPr>
          <w:rFonts w:ascii="Arial" w:hAnsi="Arial" w:cs="Arial"/>
          <w:bCs/>
          <w:color w:val="000000"/>
          <w:sz w:val="20"/>
          <w:szCs w:val="20"/>
          <w:lang w:eastAsia="pl-PL"/>
        </w:rPr>
        <w:t xml:space="preserve"> </w:t>
      </w:r>
      <w:r w:rsidRPr="006700F3">
        <w:rPr>
          <w:rFonts w:ascii="Arial" w:hAnsi="Arial" w:cs="Arial"/>
          <w:bCs/>
          <w:color w:val="000000"/>
          <w:sz w:val="20"/>
          <w:szCs w:val="20"/>
          <w:lang w:eastAsia="pl-PL"/>
        </w:rPr>
        <w:t>Pełnomocnictwo należy złożyć w takiej samej formie jak składana oferta tj. w postaci elektronicznej i opatrzone kwalifikowanym podpisem elektronicznym, podpisem zaufanym lub podpisem osobistym osoby uprawnionej do reprezentowania Wykonawcy. W przypadku gdy pełnomocnictwo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dokumentem w postaci papierowej dokonuje mocodawca lub notariusz. Elektroniczna kopia pełnomocnictwa nie może być uwierzytelniona przez upełnomocnionego.</w:t>
      </w:r>
    </w:p>
    <w:p w:rsidR="006700F3" w:rsidRDefault="006700F3" w:rsidP="00F17DF6">
      <w:pPr>
        <w:pStyle w:val="Standard"/>
        <w:numPr>
          <w:ilvl w:val="0"/>
          <w:numId w:val="8"/>
        </w:numPr>
        <w:ind w:left="567" w:hanging="283"/>
        <w:jc w:val="both"/>
        <w:rPr>
          <w:rFonts w:ascii="Arial" w:hAnsi="Arial" w:cs="Arial"/>
          <w:bCs/>
          <w:color w:val="000000"/>
          <w:sz w:val="20"/>
          <w:szCs w:val="20"/>
          <w:lang w:eastAsia="pl-PL"/>
        </w:rPr>
      </w:pPr>
      <w:r w:rsidRPr="006700F3">
        <w:rPr>
          <w:rFonts w:ascii="Arial" w:hAnsi="Arial" w:cs="Arial"/>
          <w:bCs/>
          <w:color w:val="000000"/>
          <w:sz w:val="20"/>
          <w:szCs w:val="20"/>
          <w:lang w:eastAsia="pl-PL"/>
        </w:rPr>
        <w:t>odpis lub informacja z Krajowego Rejestru Sądowego, Centralnej Ewidencji i Inf</w:t>
      </w:r>
      <w:r>
        <w:rPr>
          <w:rFonts w:ascii="Arial" w:hAnsi="Arial" w:cs="Arial"/>
          <w:bCs/>
          <w:color w:val="000000"/>
          <w:sz w:val="20"/>
          <w:szCs w:val="20"/>
          <w:lang w:eastAsia="pl-PL"/>
        </w:rPr>
        <w:t xml:space="preserve">ormacji </w:t>
      </w:r>
      <w:r w:rsidRPr="006700F3">
        <w:rPr>
          <w:rFonts w:ascii="Arial" w:hAnsi="Arial" w:cs="Arial"/>
          <w:bCs/>
          <w:color w:val="000000"/>
          <w:sz w:val="20"/>
          <w:szCs w:val="20"/>
          <w:lang w:eastAsia="pl-PL"/>
        </w:rPr>
        <w:t>o Działalności Gospodarczej lub innego właściwego rejestru, w celu potwierdzenia, że osoba działająca w imieniu wykonawcy jest umocowana do jego reprezentowania;</w:t>
      </w:r>
      <w:r>
        <w:rPr>
          <w:rFonts w:ascii="Arial" w:hAnsi="Arial" w:cs="Arial"/>
          <w:bCs/>
          <w:color w:val="000000"/>
          <w:sz w:val="20"/>
          <w:szCs w:val="20"/>
          <w:lang w:eastAsia="pl-PL"/>
        </w:rPr>
        <w:t xml:space="preserve"> </w:t>
      </w:r>
      <w:r w:rsidRPr="006700F3">
        <w:rPr>
          <w:rFonts w:ascii="Arial" w:hAnsi="Arial" w:cs="Arial"/>
          <w:bCs/>
          <w:color w:val="000000"/>
          <w:sz w:val="20"/>
          <w:szCs w:val="20"/>
          <w:lang w:eastAsia="pl-PL"/>
        </w:rPr>
        <w:t>Wykonawca nie jest zobowiązany do złożenia ww. dokumentów, jeżeli zamawiający może je uzyskać za pomocą bezpłatnych i ogólnodostępnych baz danych, o ile wykonawca wskazał dane umożliwiające dostęp do tych dokumentów.</w:t>
      </w:r>
    </w:p>
    <w:p w:rsidR="00F07B44" w:rsidRDefault="00F07B44" w:rsidP="00F07B44">
      <w:pPr>
        <w:pStyle w:val="Standard"/>
        <w:ind w:left="567"/>
        <w:jc w:val="both"/>
        <w:rPr>
          <w:rFonts w:ascii="Arial" w:hAnsi="Arial" w:cs="Arial"/>
          <w:bCs/>
          <w:color w:val="000000"/>
          <w:sz w:val="20"/>
          <w:szCs w:val="20"/>
          <w:lang w:eastAsia="pl-PL"/>
        </w:rPr>
      </w:pPr>
    </w:p>
    <w:p w:rsidR="0031362B" w:rsidRDefault="00A93458" w:rsidP="00F17DF6">
      <w:pPr>
        <w:pStyle w:val="Standard"/>
        <w:numPr>
          <w:ilvl w:val="0"/>
          <w:numId w:val="12"/>
        </w:numPr>
        <w:ind w:left="284" w:hanging="288"/>
        <w:jc w:val="both"/>
        <w:rPr>
          <w:rFonts w:ascii="Arial" w:hAnsi="Arial" w:cs="Arial"/>
          <w:bCs/>
          <w:color w:val="000000"/>
          <w:sz w:val="20"/>
          <w:szCs w:val="20"/>
          <w:lang w:eastAsia="pl-PL"/>
        </w:rPr>
      </w:pPr>
      <w:r w:rsidRPr="00A93458">
        <w:rPr>
          <w:rFonts w:ascii="Arial" w:hAnsi="Arial" w:cs="Arial"/>
          <w:bCs/>
          <w:color w:val="000000"/>
          <w:sz w:val="20"/>
          <w:szCs w:val="20"/>
          <w:lang w:eastAsia="pl-PL"/>
        </w:rPr>
        <w:t xml:space="preserve">Wykaz podmiotowych środków dowodowych składanych na wezwanie zamawiającego – za pośrednictwem Platformy. </w:t>
      </w:r>
    </w:p>
    <w:p w:rsidR="00A93458" w:rsidRDefault="00A93458" w:rsidP="00944F80">
      <w:pPr>
        <w:pStyle w:val="Standard"/>
        <w:ind w:left="284"/>
        <w:jc w:val="both"/>
        <w:rPr>
          <w:rFonts w:ascii="Arial" w:hAnsi="Arial" w:cs="Arial"/>
          <w:bCs/>
          <w:color w:val="000000"/>
          <w:sz w:val="20"/>
          <w:szCs w:val="20"/>
          <w:lang w:eastAsia="pl-PL"/>
        </w:rPr>
      </w:pPr>
      <w:r w:rsidRPr="00A93458">
        <w:rPr>
          <w:rFonts w:ascii="Arial" w:hAnsi="Arial" w:cs="Arial"/>
          <w:bCs/>
          <w:color w:val="000000"/>
          <w:sz w:val="20"/>
          <w:szCs w:val="20"/>
          <w:lang w:eastAsia="pl-PL"/>
        </w:rPr>
        <w:t>Zamawiający wezwie wykonawcę, którego oferta została najwyżej oceniona, do złożenia  w wyznaczonym terminie, nie krótszym niż 5 dni od dnia wezwania, aktualnych na dzień złożenia nw. podmiotowych środków dowodowych:</w:t>
      </w:r>
    </w:p>
    <w:p w:rsidR="00A93458" w:rsidRDefault="00A93458" w:rsidP="00F17DF6">
      <w:pPr>
        <w:pStyle w:val="Akapitzlist"/>
        <w:numPr>
          <w:ilvl w:val="0"/>
          <w:numId w:val="13"/>
        </w:numPr>
        <w:spacing w:after="0" w:line="240" w:lineRule="auto"/>
        <w:ind w:left="567" w:hanging="283"/>
        <w:jc w:val="both"/>
        <w:rPr>
          <w:rFonts w:ascii="Arial" w:eastAsia="SimSun" w:hAnsi="Arial" w:cs="Arial"/>
          <w:bCs/>
          <w:color w:val="000000"/>
          <w:kern w:val="3"/>
          <w:sz w:val="20"/>
          <w:szCs w:val="20"/>
          <w:lang w:eastAsia="pl-PL" w:bidi="hi-IN"/>
        </w:rPr>
      </w:pPr>
      <w:r w:rsidRPr="00A93458">
        <w:rPr>
          <w:rFonts w:ascii="Arial" w:eastAsia="SimSun" w:hAnsi="Arial" w:cs="Arial"/>
          <w:bCs/>
          <w:color w:val="000000"/>
          <w:kern w:val="3"/>
          <w:sz w:val="20"/>
          <w:szCs w:val="20"/>
          <w:lang w:eastAsia="pl-PL" w:bidi="hi-IN"/>
        </w:rPr>
        <w:t>W celu potwierdzenia braku podstaw wykluczenia wykon</w:t>
      </w:r>
      <w:r w:rsidR="00693252">
        <w:rPr>
          <w:rFonts w:ascii="Arial" w:eastAsia="SimSun" w:hAnsi="Arial" w:cs="Arial"/>
          <w:bCs/>
          <w:color w:val="000000"/>
          <w:kern w:val="3"/>
          <w:sz w:val="20"/>
          <w:szCs w:val="20"/>
          <w:lang w:eastAsia="pl-PL" w:bidi="hi-IN"/>
        </w:rPr>
        <w:t xml:space="preserve">awcy z udziału w postępowaniu, </w:t>
      </w:r>
      <w:r w:rsidRPr="00A93458">
        <w:rPr>
          <w:rFonts w:ascii="Arial" w:eastAsia="SimSun" w:hAnsi="Arial" w:cs="Arial"/>
          <w:bCs/>
          <w:color w:val="000000"/>
          <w:kern w:val="3"/>
          <w:sz w:val="20"/>
          <w:szCs w:val="20"/>
          <w:lang w:eastAsia="pl-PL" w:bidi="hi-IN"/>
        </w:rPr>
        <w:t xml:space="preserve">w zakresie wskazanym przez zamawiającego </w:t>
      </w:r>
      <w:r w:rsidRPr="00A56E12">
        <w:rPr>
          <w:rFonts w:ascii="Arial" w:eastAsia="SimSun" w:hAnsi="Arial" w:cs="Arial"/>
          <w:bCs/>
          <w:color w:val="000000"/>
          <w:kern w:val="3"/>
          <w:sz w:val="20"/>
          <w:szCs w:val="20"/>
          <w:lang w:eastAsia="pl-PL" w:bidi="hi-IN"/>
        </w:rPr>
        <w:t>w dziale</w:t>
      </w:r>
      <w:r w:rsidR="00A56E12">
        <w:rPr>
          <w:rFonts w:ascii="Arial" w:eastAsia="SimSun" w:hAnsi="Arial" w:cs="Arial"/>
          <w:bCs/>
          <w:color w:val="000000"/>
          <w:kern w:val="3"/>
          <w:sz w:val="20"/>
          <w:szCs w:val="20"/>
          <w:lang w:eastAsia="pl-PL" w:bidi="hi-IN"/>
        </w:rPr>
        <w:t xml:space="preserve"> 4</w:t>
      </w:r>
      <w:r w:rsidRPr="00A93458">
        <w:rPr>
          <w:rFonts w:ascii="Arial" w:eastAsia="SimSun" w:hAnsi="Arial" w:cs="Arial"/>
          <w:bCs/>
          <w:color w:val="000000"/>
          <w:kern w:val="3"/>
          <w:sz w:val="20"/>
          <w:szCs w:val="20"/>
          <w:lang w:eastAsia="pl-PL" w:bidi="hi-IN"/>
        </w:rPr>
        <w:t xml:space="preserve"> ust. 1 pkt 1.2 SWZ:</w:t>
      </w:r>
    </w:p>
    <w:p w:rsidR="00A93458" w:rsidRDefault="00A93458" w:rsidP="00F17DF6">
      <w:pPr>
        <w:pStyle w:val="Akapitzlist"/>
        <w:numPr>
          <w:ilvl w:val="0"/>
          <w:numId w:val="14"/>
        </w:numPr>
        <w:spacing w:after="0" w:line="240" w:lineRule="auto"/>
        <w:ind w:left="851" w:hanging="284"/>
        <w:jc w:val="both"/>
        <w:rPr>
          <w:rFonts w:ascii="Arial" w:eastAsia="SimSun" w:hAnsi="Arial" w:cs="Arial"/>
          <w:bCs/>
          <w:color w:val="000000"/>
          <w:kern w:val="3"/>
          <w:sz w:val="20"/>
          <w:szCs w:val="20"/>
          <w:lang w:eastAsia="pl-PL" w:bidi="hi-IN"/>
        </w:rPr>
      </w:pPr>
      <w:r w:rsidRPr="00A93458">
        <w:rPr>
          <w:rFonts w:ascii="Arial" w:eastAsia="SimSun" w:hAnsi="Arial" w:cs="Arial"/>
          <w:bCs/>
          <w:color w:val="000000"/>
          <w:kern w:val="3"/>
          <w:sz w:val="20"/>
          <w:szCs w:val="20"/>
          <w:lang w:eastAsia="pl-PL" w:bidi="hi-IN"/>
        </w:rPr>
        <w:t>odpis lub informacja z Krajowego Rejestru Sądowego lub z Centralnej Ewidencj</w:t>
      </w:r>
      <w:r>
        <w:rPr>
          <w:rFonts w:ascii="Arial" w:eastAsia="SimSun" w:hAnsi="Arial" w:cs="Arial"/>
          <w:bCs/>
          <w:color w:val="000000"/>
          <w:kern w:val="3"/>
          <w:sz w:val="20"/>
          <w:szCs w:val="20"/>
          <w:lang w:eastAsia="pl-PL" w:bidi="hi-IN"/>
        </w:rPr>
        <w:t xml:space="preserve">i i Informacji </w:t>
      </w:r>
      <w:r w:rsidR="0031362B">
        <w:rPr>
          <w:rFonts w:ascii="Arial" w:eastAsia="SimSun" w:hAnsi="Arial" w:cs="Arial"/>
          <w:bCs/>
          <w:color w:val="000000"/>
          <w:kern w:val="3"/>
          <w:sz w:val="20"/>
          <w:szCs w:val="20"/>
          <w:lang w:eastAsia="pl-PL" w:bidi="hi-IN"/>
        </w:rPr>
        <w:br/>
      </w:r>
      <w:r w:rsidRPr="00A93458">
        <w:rPr>
          <w:rFonts w:ascii="Arial" w:eastAsia="SimSun" w:hAnsi="Arial" w:cs="Arial"/>
          <w:bCs/>
          <w:color w:val="000000"/>
          <w:kern w:val="3"/>
          <w:sz w:val="20"/>
          <w:szCs w:val="20"/>
          <w:lang w:eastAsia="pl-PL" w:bidi="hi-IN"/>
        </w:rPr>
        <w:t>o Działalności Gospodarczej, w zakresie art. 109 ust.1 pkt 4 ustawy, sporządzone nie wcześniej niż 3 miesiące przed jej złożeniem, jeżeli odrębne przepisy wymagają wpisu do rejestru lub ewidencji.</w:t>
      </w:r>
      <w:r>
        <w:rPr>
          <w:rFonts w:ascii="Arial" w:eastAsia="SimSun" w:hAnsi="Arial" w:cs="Arial"/>
          <w:bCs/>
          <w:color w:val="000000"/>
          <w:kern w:val="3"/>
          <w:sz w:val="20"/>
          <w:szCs w:val="20"/>
          <w:lang w:eastAsia="pl-PL" w:bidi="hi-IN"/>
        </w:rPr>
        <w:t xml:space="preserve"> </w:t>
      </w:r>
      <w:r w:rsidRPr="00A93458">
        <w:rPr>
          <w:rFonts w:ascii="Arial" w:eastAsia="SimSun" w:hAnsi="Arial" w:cs="Arial"/>
          <w:bCs/>
          <w:color w:val="000000"/>
          <w:kern w:val="3"/>
          <w:sz w:val="20"/>
          <w:szCs w:val="20"/>
          <w:lang w:eastAsia="pl-PL" w:bidi="hi-IN"/>
        </w:rPr>
        <w:t>W przypadku wykonawców wspólnie ubiegających się o udzielenie zamówienia ww. odpis lub informację składa każdy z wykonawców składających ofertę wspólną.</w:t>
      </w:r>
    </w:p>
    <w:p w:rsidR="0031362B" w:rsidRDefault="00A93458" w:rsidP="00F17DF6">
      <w:pPr>
        <w:pStyle w:val="Akapitzlist"/>
        <w:numPr>
          <w:ilvl w:val="0"/>
          <w:numId w:val="13"/>
        </w:numPr>
        <w:spacing w:after="0" w:line="240" w:lineRule="auto"/>
        <w:ind w:left="567" w:hanging="283"/>
        <w:jc w:val="both"/>
        <w:rPr>
          <w:rFonts w:ascii="Arial" w:eastAsia="SimSun" w:hAnsi="Arial" w:cs="Arial"/>
          <w:bCs/>
          <w:color w:val="000000"/>
          <w:kern w:val="3"/>
          <w:sz w:val="20"/>
          <w:szCs w:val="20"/>
          <w:lang w:eastAsia="pl-PL" w:bidi="hi-IN"/>
        </w:rPr>
      </w:pPr>
      <w:r w:rsidRPr="00A93458">
        <w:rPr>
          <w:rFonts w:ascii="Arial" w:eastAsia="SimSun" w:hAnsi="Arial" w:cs="Arial"/>
          <w:bCs/>
          <w:color w:val="000000"/>
          <w:kern w:val="3"/>
          <w:sz w:val="20"/>
          <w:szCs w:val="20"/>
          <w:lang w:eastAsia="pl-PL" w:bidi="hi-IN"/>
        </w:rPr>
        <w:lastRenderedPageBreak/>
        <w:t>Informacja dla wykonawców, którzy maj</w:t>
      </w:r>
      <w:r w:rsidR="00EF325A">
        <w:rPr>
          <w:rFonts w:ascii="Arial" w:eastAsia="SimSun" w:hAnsi="Arial" w:cs="Arial"/>
          <w:bCs/>
          <w:color w:val="000000"/>
          <w:kern w:val="3"/>
          <w:sz w:val="20"/>
          <w:szCs w:val="20"/>
          <w:lang w:eastAsia="pl-PL" w:bidi="hi-IN"/>
        </w:rPr>
        <w:t>ą</w:t>
      </w:r>
      <w:r w:rsidRPr="00A93458">
        <w:rPr>
          <w:rFonts w:ascii="Arial" w:eastAsia="SimSun" w:hAnsi="Arial" w:cs="Arial"/>
          <w:bCs/>
          <w:color w:val="000000"/>
          <w:kern w:val="3"/>
          <w:sz w:val="20"/>
          <w:szCs w:val="20"/>
          <w:lang w:eastAsia="pl-PL" w:bidi="hi-IN"/>
        </w:rPr>
        <w:t xml:space="preserve"> siedzibę lub miejsce zamieszkania poza granicami Rzeczypospolitej Polskiej.</w:t>
      </w:r>
      <w:r w:rsidR="00693252">
        <w:rPr>
          <w:rFonts w:ascii="Arial" w:eastAsia="SimSun" w:hAnsi="Arial" w:cs="Arial"/>
          <w:bCs/>
          <w:color w:val="000000"/>
          <w:kern w:val="3"/>
          <w:sz w:val="20"/>
          <w:szCs w:val="20"/>
          <w:lang w:eastAsia="pl-PL" w:bidi="hi-IN"/>
        </w:rPr>
        <w:t xml:space="preserve"> </w:t>
      </w:r>
      <w:r w:rsidRPr="00693252">
        <w:rPr>
          <w:rFonts w:ascii="Arial" w:eastAsia="SimSun" w:hAnsi="Arial" w:cs="Arial"/>
          <w:bCs/>
          <w:color w:val="000000"/>
          <w:kern w:val="3"/>
          <w:sz w:val="20"/>
          <w:szCs w:val="20"/>
          <w:lang w:eastAsia="pl-PL" w:bidi="hi-IN"/>
        </w:rPr>
        <w:t xml:space="preserve">Jeżeli wykonawca ma siedzibę lub miejsce zamieszkania poza granicami Rzeczypospolitej Polskiej, zamiast odpisu albo informacji z Krajowego Rejestru Sądowego lub </w:t>
      </w:r>
      <w:r w:rsidR="0031362B">
        <w:rPr>
          <w:rFonts w:ascii="Arial" w:eastAsia="SimSun" w:hAnsi="Arial" w:cs="Arial"/>
          <w:bCs/>
          <w:color w:val="000000"/>
          <w:kern w:val="3"/>
          <w:sz w:val="20"/>
          <w:szCs w:val="20"/>
          <w:lang w:eastAsia="pl-PL" w:bidi="hi-IN"/>
        </w:rPr>
        <w:br/>
      </w:r>
      <w:r w:rsidRPr="00693252">
        <w:rPr>
          <w:rFonts w:ascii="Arial" w:eastAsia="SimSun" w:hAnsi="Arial" w:cs="Arial"/>
          <w:bCs/>
          <w:color w:val="000000"/>
          <w:kern w:val="3"/>
          <w:sz w:val="20"/>
          <w:szCs w:val="20"/>
          <w:lang w:eastAsia="pl-PL" w:bidi="hi-IN"/>
        </w:rPr>
        <w:t>z Centralnej Ew</w:t>
      </w:r>
      <w:r w:rsidR="00693252">
        <w:rPr>
          <w:rFonts w:ascii="Arial" w:eastAsia="SimSun" w:hAnsi="Arial" w:cs="Arial"/>
          <w:bCs/>
          <w:color w:val="000000"/>
          <w:kern w:val="3"/>
          <w:sz w:val="20"/>
          <w:szCs w:val="20"/>
          <w:lang w:eastAsia="pl-PL" w:bidi="hi-IN"/>
        </w:rPr>
        <w:t>idencji i Informacji</w:t>
      </w:r>
      <w:r w:rsidRPr="00693252">
        <w:rPr>
          <w:rFonts w:ascii="Arial" w:eastAsia="SimSun" w:hAnsi="Arial" w:cs="Arial"/>
          <w:bCs/>
          <w:color w:val="000000"/>
          <w:kern w:val="3"/>
          <w:sz w:val="20"/>
          <w:szCs w:val="20"/>
          <w:lang w:eastAsia="pl-PL" w:bidi="hi-IN"/>
        </w:rPr>
        <w:t xml:space="preserve"> o Działalności Gospodarczej,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t>
      </w:r>
      <w:r w:rsidR="0031362B">
        <w:rPr>
          <w:rFonts w:ascii="Arial" w:eastAsia="SimSun" w:hAnsi="Arial" w:cs="Arial"/>
          <w:bCs/>
          <w:color w:val="000000"/>
          <w:kern w:val="3"/>
          <w:sz w:val="20"/>
          <w:szCs w:val="20"/>
          <w:lang w:eastAsia="pl-PL" w:bidi="hi-IN"/>
        </w:rPr>
        <w:br/>
      </w:r>
      <w:r w:rsidRPr="00693252">
        <w:rPr>
          <w:rFonts w:ascii="Arial" w:eastAsia="SimSun" w:hAnsi="Arial" w:cs="Arial"/>
          <w:bCs/>
          <w:color w:val="000000"/>
          <w:kern w:val="3"/>
          <w:sz w:val="20"/>
          <w:szCs w:val="20"/>
          <w:lang w:eastAsia="pl-PL" w:bidi="hi-IN"/>
        </w:rPr>
        <w:t>w przepisach miejsca wszczęcia tej pro</w:t>
      </w:r>
      <w:r w:rsidR="00693252">
        <w:rPr>
          <w:rFonts w:ascii="Arial" w:eastAsia="SimSun" w:hAnsi="Arial" w:cs="Arial"/>
          <w:bCs/>
          <w:color w:val="000000"/>
          <w:kern w:val="3"/>
          <w:sz w:val="20"/>
          <w:szCs w:val="20"/>
          <w:lang w:eastAsia="pl-PL" w:bidi="hi-IN"/>
        </w:rPr>
        <w:t xml:space="preserve">cedury </w:t>
      </w:r>
      <w:r w:rsidRPr="00693252">
        <w:rPr>
          <w:rFonts w:ascii="Arial" w:eastAsia="SimSun" w:hAnsi="Arial" w:cs="Arial"/>
          <w:bCs/>
          <w:color w:val="000000"/>
          <w:kern w:val="3"/>
          <w:sz w:val="20"/>
          <w:szCs w:val="20"/>
          <w:lang w:eastAsia="pl-PL" w:bidi="hi-IN"/>
        </w:rPr>
        <w:t>- dokumenty powinny być wystawione nie wcześniej niż 3 miesiące przed ich złożeniem.</w:t>
      </w:r>
      <w:r w:rsidR="00693252">
        <w:rPr>
          <w:rFonts w:ascii="Arial" w:eastAsia="SimSun" w:hAnsi="Arial" w:cs="Arial"/>
          <w:bCs/>
          <w:color w:val="000000"/>
          <w:kern w:val="3"/>
          <w:sz w:val="20"/>
          <w:szCs w:val="20"/>
          <w:lang w:eastAsia="pl-PL" w:bidi="hi-IN"/>
        </w:rPr>
        <w:t xml:space="preserve"> </w:t>
      </w:r>
    </w:p>
    <w:p w:rsidR="00A93458" w:rsidRDefault="00A93458" w:rsidP="00944F80">
      <w:pPr>
        <w:pStyle w:val="Akapitzlist"/>
        <w:spacing w:after="0" w:line="240" w:lineRule="auto"/>
        <w:ind w:left="567"/>
        <w:jc w:val="both"/>
        <w:rPr>
          <w:rFonts w:ascii="Arial" w:eastAsia="SimSun" w:hAnsi="Arial" w:cs="Arial"/>
          <w:bCs/>
          <w:color w:val="000000"/>
          <w:kern w:val="3"/>
          <w:sz w:val="20"/>
          <w:szCs w:val="20"/>
          <w:lang w:eastAsia="pl-PL" w:bidi="hi-IN"/>
        </w:rPr>
      </w:pPr>
      <w:r w:rsidRPr="00693252">
        <w:rPr>
          <w:rFonts w:ascii="Arial" w:eastAsia="SimSun" w:hAnsi="Arial" w:cs="Arial"/>
          <w:bCs/>
          <w:color w:val="000000"/>
          <w:kern w:val="3"/>
          <w:sz w:val="20"/>
          <w:szCs w:val="20"/>
          <w:lang w:eastAsia="pl-PL" w:bidi="hi-IN"/>
        </w:rPr>
        <w:t>Jeżeli w kraju, w którym wykonawca ma siedzibę lub miejsce zamieszkania lub miejsce zamieszkania ma osoba, której dokument dotyczy nie wydaje się dokumentów, o których mowa w ust. 1, lub gdy dokumenty te nie odnoszą się do wszystkich przypadków, o których mowa w art. 108 ust. 1 pkt 1, 2 i 4, art. 109 ust. 1 pkt 1, 2 lit. a i b oraz pkt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 dokumenty powinny być wystawione nie wcześniej niż 3 miesiące przed ich złożeniem</w:t>
      </w:r>
      <w:r w:rsidR="00693252">
        <w:rPr>
          <w:rFonts w:ascii="Arial" w:eastAsia="SimSun" w:hAnsi="Arial" w:cs="Arial"/>
          <w:bCs/>
          <w:color w:val="000000"/>
          <w:kern w:val="3"/>
          <w:sz w:val="20"/>
          <w:szCs w:val="20"/>
          <w:lang w:eastAsia="pl-PL" w:bidi="hi-IN"/>
        </w:rPr>
        <w:t>.</w:t>
      </w:r>
    </w:p>
    <w:p w:rsidR="00693252" w:rsidRPr="00693252" w:rsidRDefault="00693252" w:rsidP="00F17DF6">
      <w:pPr>
        <w:pStyle w:val="Akapitzlist"/>
        <w:numPr>
          <w:ilvl w:val="0"/>
          <w:numId w:val="13"/>
        </w:numPr>
        <w:spacing w:after="0" w:line="240" w:lineRule="auto"/>
        <w:ind w:left="567" w:hanging="283"/>
        <w:rPr>
          <w:rFonts w:ascii="Arial" w:eastAsia="SimSun" w:hAnsi="Arial" w:cs="Arial"/>
          <w:bCs/>
          <w:color w:val="000000"/>
          <w:kern w:val="3"/>
          <w:sz w:val="20"/>
          <w:szCs w:val="20"/>
          <w:lang w:eastAsia="pl-PL" w:bidi="hi-IN"/>
        </w:rPr>
      </w:pPr>
      <w:r w:rsidRPr="00693252">
        <w:rPr>
          <w:rFonts w:ascii="Arial" w:eastAsia="SimSun" w:hAnsi="Arial" w:cs="Arial"/>
          <w:bCs/>
          <w:color w:val="000000"/>
          <w:kern w:val="3"/>
          <w:sz w:val="20"/>
          <w:szCs w:val="20"/>
          <w:lang w:eastAsia="pl-PL" w:bidi="hi-IN"/>
        </w:rPr>
        <w:t>Zamawiający nie wzywa do złożenia podmiotowych środków dowodowych, jeżeli:</w:t>
      </w:r>
    </w:p>
    <w:p w:rsidR="00693252" w:rsidRDefault="00693252" w:rsidP="00F17DF6">
      <w:pPr>
        <w:pStyle w:val="Akapitzlist"/>
        <w:numPr>
          <w:ilvl w:val="0"/>
          <w:numId w:val="15"/>
        </w:numPr>
        <w:spacing w:after="0" w:line="240" w:lineRule="auto"/>
        <w:ind w:left="851" w:hanging="283"/>
        <w:jc w:val="both"/>
        <w:rPr>
          <w:rFonts w:ascii="Arial" w:eastAsia="SimSun" w:hAnsi="Arial" w:cs="Arial"/>
          <w:bCs/>
          <w:color w:val="000000"/>
          <w:kern w:val="3"/>
          <w:sz w:val="20"/>
          <w:szCs w:val="20"/>
          <w:lang w:eastAsia="pl-PL" w:bidi="hi-IN"/>
        </w:rPr>
      </w:pPr>
      <w:r w:rsidRPr="00693252">
        <w:rPr>
          <w:rFonts w:ascii="Arial" w:eastAsia="SimSun" w:hAnsi="Arial" w:cs="Arial"/>
          <w:bCs/>
          <w:color w:val="000000"/>
          <w:kern w:val="3"/>
          <w:sz w:val="20"/>
          <w:szCs w:val="20"/>
          <w:lang w:eastAsia="pl-PL" w:bidi="hi-IN"/>
        </w:rPr>
        <w:t>może je uzyskać za pomocą bezpłatnych i ogólnodostępnych baz danych, w szczególności rejestrów publicznych w rozumieniu ustawy z dnia 17 lutego 2005 r. o informatyzacji działalności podmiotów realizujących zadania publiczne, o ile wykonawca wskazał w</w:t>
      </w:r>
      <w:r w:rsidR="0031362B" w:rsidRPr="0031362B">
        <w:rPr>
          <w:rFonts w:ascii="Arial" w:eastAsia="SimSun" w:hAnsi="Arial" w:cs="Arial"/>
          <w:bCs/>
          <w:color w:val="000000"/>
          <w:kern w:val="3"/>
          <w:sz w:val="20"/>
          <w:szCs w:val="20"/>
          <w:lang w:eastAsia="pl-PL" w:bidi="hi-IN"/>
        </w:rPr>
        <w:t xml:space="preserve"> </w:t>
      </w:r>
      <w:r w:rsidRPr="00693252">
        <w:rPr>
          <w:rFonts w:ascii="Arial" w:eastAsia="SimSun" w:hAnsi="Arial" w:cs="Arial"/>
          <w:bCs/>
          <w:color w:val="000000"/>
          <w:kern w:val="3"/>
          <w:sz w:val="20"/>
          <w:szCs w:val="20"/>
          <w:lang w:eastAsia="pl-PL" w:bidi="hi-IN"/>
        </w:rPr>
        <w:t xml:space="preserve">oświadczeniu, o którym mowa </w:t>
      </w:r>
      <w:r w:rsidR="0031362B">
        <w:rPr>
          <w:rFonts w:ascii="Arial" w:eastAsia="SimSun" w:hAnsi="Arial" w:cs="Arial"/>
          <w:bCs/>
          <w:color w:val="000000"/>
          <w:kern w:val="3"/>
          <w:sz w:val="20"/>
          <w:szCs w:val="20"/>
          <w:lang w:eastAsia="pl-PL" w:bidi="hi-IN"/>
        </w:rPr>
        <w:br/>
      </w:r>
      <w:r w:rsidRPr="00693252">
        <w:rPr>
          <w:rFonts w:ascii="Arial" w:eastAsia="SimSun" w:hAnsi="Arial" w:cs="Arial"/>
          <w:bCs/>
          <w:color w:val="000000"/>
          <w:kern w:val="3"/>
          <w:sz w:val="20"/>
          <w:szCs w:val="20"/>
          <w:lang w:eastAsia="pl-PL" w:bidi="hi-IN"/>
        </w:rPr>
        <w:t>w art. 125 ust. 1 dane umożliwiające dostęp do tych środków;</w:t>
      </w:r>
    </w:p>
    <w:p w:rsidR="00693252" w:rsidRDefault="00693252" w:rsidP="00F17DF6">
      <w:pPr>
        <w:pStyle w:val="Akapitzlist"/>
        <w:numPr>
          <w:ilvl w:val="0"/>
          <w:numId w:val="15"/>
        </w:numPr>
        <w:spacing w:after="0" w:line="240" w:lineRule="auto"/>
        <w:ind w:left="851" w:hanging="283"/>
        <w:jc w:val="both"/>
        <w:rPr>
          <w:rFonts w:ascii="Arial" w:eastAsia="SimSun" w:hAnsi="Arial" w:cs="Arial"/>
          <w:bCs/>
          <w:color w:val="000000"/>
          <w:kern w:val="3"/>
          <w:sz w:val="20"/>
          <w:szCs w:val="20"/>
          <w:lang w:eastAsia="pl-PL" w:bidi="hi-IN"/>
        </w:rPr>
      </w:pPr>
      <w:r w:rsidRPr="00693252">
        <w:rPr>
          <w:rFonts w:ascii="Arial" w:eastAsia="SimSun" w:hAnsi="Arial" w:cs="Arial"/>
          <w:bCs/>
          <w:color w:val="000000"/>
          <w:kern w:val="3"/>
          <w:sz w:val="20"/>
          <w:szCs w:val="20"/>
          <w:lang w:eastAsia="pl-PL" w:bidi="hi-IN"/>
        </w:rPr>
        <w:t>podmiotowym środkiem dowodowym jest oświadczenie, którego treść odpowiada zakresowi oświadczenia, o którym mowa w art. 125 ust. 1.</w:t>
      </w:r>
    </w:p>
    <w:p w:rsidR="00693252" w:rsidRPr="00CF2B02" w:rsidRDefault="00693252" w:rsidP="00F17DF6">
      <w:pPr>
        <w:pStyle w:val="Akapitzlist"/>
        <w:numPr>
          <w:ilvl w:val="0"/>
          <w:numId w:val="13"/>
        </w:numPr>
        <w:spacing w:after="0" w:line="240" w:lineRule="auto"/>
        <w:ind w:left="567" w:hanging="283"/>
        <w:jc w:val="both"/>
        <w:rPr>
          <w:rFonts w:ascii="Arial" w:eastAsia="SimSun" w:hAnsi="Arial" w:cs="Arial"/>
          <w:bCs/>
          <w:color w:val="000000"/>
          <w:kern w:val="3"/>
          <w:sz w:val="20"/>
          <w:szCs w:val="20"/>
          <w:lang w:eastAsia="pl-PL" w:bidi="hi-IN"/>
        </w:rPr>
      </w:pPr>
      <w:r w:rsidRPr="00693252">
        <w:rPr>
          <w:rFonts w:ascii="Arial" w:eastAsia="SimSun" w:hAnsi="Arial" w:cs="Arial"/>
          <w:bCs/>
          <w:color w:val="000000"/>
          <w:kern w:val="3"/>
          <w:sz w:val="20"/>
          <w:szCs w:val="20"/>
          <w:lang w:eastAsia="pl-PL" w:bidi="hi-IN"/>
        </w:rPr>
        <w:t xml:space="preserve">Wykonawca nie jest zobowiązany do złożenia podmiotowych środków dowodowych, które zamawiający </w:t>
      </w:r>
      <w:r w:rsidRPr="00CF2B02">
        <w:rPr>
          <w:rFonts w:ascii="Arial" w:eastAsia="SimSun" w:hAnsi="Arial" w:cs="Arial"/>
          <w:bCs/>
          <w:color w:val="000000"/>
          <w:kern w:val="3"/>
          <w:sz w:val="20"/>
          <w:szCs w:val="20"/>
          <w:lang w:eastAsia="pl-PL" w:bidi="hi-IN"/>
        </w:rPr>
        <w:t>posiada, jeżeli wykonawca wskaże te środki oraz potwierdzi ich prawidłowość i aktualność.</w:t>
      </w:r>
    </w:p>
    <w:p w:rsidR="00693252" w:rsidRPr="00CF2B02" w:rsidRDefault="00693252" w:rsidP="00F17DF6">
      <w:pPr>
        <w:pStyle w:val="Akapitzlist"/>
        <w:numPr>
          <w:ilvl w:val="0"/>
          <w:numId w:val="13"/>
        </w:numPr>
        <w:spacing w:after="0" w:line="240" w:lineRule="auto"/>
        <w:ind w:left="567" w:hanging="283"/>
        <w:jc w:val="both"/>
        <w:rPr>
          <w:rFonts w:ascii="Arial" w:eastAsia="SimSun" w:hAnsi="Arial" w:cs="Arial"/>
          <w:bCs/>
          <w:color w:val="000000"/>
          <w:kern w:val="3"/>
          <w:sz w:val="20"/>
          <w:szCs w:val="20"/>
          <w:lang w:eastAsia="pl-PL" w:bidi="hi-IN"/>
        </w:rPr>
      </w:pPr>
      <w:r w:rsidRPr="00CF2B02">
        <w:rPr>
          <w:rFonts w:ascii="Arial" w:eastAsia="SimSun" w:hAnsi="Arial" w:cs="Arial"/>
          <w:bCs/>
          <w:color w:val="000000"/>
          <w:kern w:val="3"/>
          <w:sz w:val="20"/>
          <w:szCs w:val="20"/>
          <w:lang w:eastAsia="pl-PL" w:bidi="hi-IN"/>
        </w:rPr>
        <w:t xml:space="preserve"> W zakresie nieuregulowanym niniejszą SWZ do oświadczeń i dokumentów składanych przez Wykonawcę w postępowaniu zastosowanie mają przepisy rozporządzenia Prezesa Rady Ministrów </w:t>
      </w:r>
      <w:r w:rsidR="0031362B" w:rsidRPr="00CF2B02">
        <w:rPr>
          <w:rFonts w:ascii="Arial" w:eastAsia="SimSun" w:hAnsi="Arial" w:cs="Arial"/>
          <w:bCs/>
          <w:color w:val="000000"/>
          <w:kern w:val="3"/>
          <w:sz w:val="20"/>
          <w:szCs w:val="20"/>
          <w:lang w:eastAsia="pl-PL" w:bidi="hi-IN"/>
        </w:rPr>
        <w:br/>
      </w:r>
      <w:r w:rsidRPr="00CF2B02">
        <w:rPr>
          <w:rFonts w:ascii="Arial" w:eastAsia="SimSun" w:hAnsi="Arial" w:cs="Arial"/>
          <w:bCs/>
          <w:color w:val="000000"/>
          <w:kern w:val="3"/>
          <w:sz w:val="20"/>
          <w:szCs w:val="20"/>
          <w:lang w:eastAsia="pl-PL" w:bidi="hi-IN"/>
        </w:rPr>
        <w:t xml:space="preserve">z dnia 30 grudnia 2020 r. w sprawie sposobu sporządzania i przekazywania informacji oraz wymagań technicznych dla dokumentów elektronicznych oraz środków komunikacji elektronicznej </w:t>
      </w:r>
      <w:r w:rsidR="0031362B" w:rsidRPr="00CF2B02">
        <w:rPr>
          <w:rFonts w:ascii="Arial" w:eastAsia="SimSun" w:hAnsi="Arial" w:cs="Arial"/>
          <w:bCs/>
          <w:color w:val="000000"/>
          <w:kern w:val="3"/>
          <w:sz w:val="20"/>
          <w:szCs w:val="20"/>
          <w:lang w:eastAsia="pl-PL" w:bidi="hi-IN"/>
        </w:rPr>
        <w:br/>
      </w:r>
      <w:r w:rsidRPr="00CF2B02">
        <w:rPr>
          <w:rFonts w:ascii="Arial" w:eastAsia="SimSun" w:hAnsi="Arial" w:cs="Arial"/>
          <w:bCs/>
          <w:color w:val="000000"/>
          <w:kern w:val="3"/>
          <w:sz w:val="20"/>
          <w:szCs w:val="20"/>
          <w:lang w:eastAsia="pl-PL" w:bidi="hi-IN"/>
        </w:rPr>
        <w:t xml:space="preserve">w postępowaniu o udzielenie zamówienia publicznego lub konkursie (Dz. U. z 2020 r. poz. 2452) oraz rozporządzenia Ministra Rozwoju, Pracy i Technologii z dnia 23 grudnia 2020 r. w sprawie podmiotowych środków dowodowych oraz innych dokumentów lub oświadczeń, jakich może żądać zamawiający </w:t>
      </w:r>
      <w:r w:rsidR="001A362B" w:rsidRPr="00CF2B02">
        <w:rPr>
          <w:rFonts w:ascii="Arial" w:eastAsia="SimSun" w:hAnsi="Arial" w:cs="Arial"/>
          <w:bCs/>
          <w:color w:val="000000"/>
          <w:kern w:val="3"/>
          <w:sz w:val="20"/>
          <w:szCs w:val="20"/>
          <w:lang w:eastAsia="pl-PL" w:bidi="hi-IN"/>
        </w:rPr>
        <w:br/>
      </w:r>
      <w:r w:rsidRPr="00CF2B02">
        <w:rPr>
          <w:rFonts w:ascii="Arial" w:eastAsia="SimSun" w:hAnsi="Arial" w:cs="Arial"/>
          <w:bCs/>
          <w:color w:val="000000"/>
          <w:kern w:val="3"/>
          <w:sz w:val="20"/>
          <w:szCs w:val="20"/>
          <w:lang w:eastAsia="pl-PL" w:bidi="hi-IN"/>
        </w:rPr>
        <w:t>od wykonawcy (Dz. U. z 2020 r. poz. 2415</w:t>
      </w:r>
      <w:r w:rsidR="00D44C51" w:rsidRPr="00CF2B02">
        <w:rPr>
          <w:rFonts w:ascii="Arial" w:eastAsia="SimSun" w:hAnsi="Arial" w:cs="Arial"/>
          <w:bCs/>
          <w:color w:val="000000"/>
          <w:kern w:val="3"/>
          <w:sz w:val="20"/>
          <w:szCs w:val="20"/>
          <w:lang w:eastAsia="pl-PL" w:bidi="hi-IN"/>
        </w:rPr>
        <w:t xml:space="preserve"> z </w:t>
      </w:r>
      <w:proofErr w:type="spellStart"/>
      <w:r w:rsidR="00D44C51" w:rsidRPr="00CF2B02">
        <w:rPr>
          <w:rFonts w:ascii="Arial" w:eastAsia="SimSun" w:hAnsi="Arial" w:cs="Arial"/>
          <w:bCs/>
          <w:color w:val="000000"/>
          <w:kern w:val="3"/>
          <w:sz w:val="20"/>
          <w:szCs w:val="20"/>
          <w:lang w:eastAsia="pl-PL" w:bidi="hi-IN"/>
        </w:rPr>
        <w:t>późn</w:t>
      </w:r>
      <w:proofErr w:type="spellEnd"/>
      <w:r w:rsidR="00D44C51" w:rsidRPr="00CF2B02">
        <w:rPr>
          <w:rFonts w:ascii="Arial" w:eastAsia="SimSun" w:hAnsi="Arial" w:cs="Arial"/>
          <w:bCs/>
          <w:color w:val="000000"/>
          <w:kern w:val="3"/>
          <w:sz w:val="20"/>
          <w:szCs w:val="20"/>
          <w:lang w:eastAsia="pl-PL" w:bidi="hi-IN"/>
        </w:rPr>
        <w:t>. zm.</w:t>
      </w:r>
      <w:r w:rsidRPr="00CF2B02">
        <w:rPr>
          <w:rFonts w:ascii="Arial" w:eastAsia="SimSun" w:hAnsi="Arial" w:cs="Arial"/>
          <w:bCs/>
          <w:color w:val="000000"/>
          <w:kern w:val="3"/>
          <w:sz w:val="20"/>
          <w:szCs w:val="20"/>
          <w:lang w:eastAsia="pl-PL" w:bidi="hi-IN"/>
        </w:rPr>
        <w:t>).</w:t>
      </w:r>
    </w:p>
    <w:p w:rsidR="00944F80" w:rsidRPr="00CF2B02" w:rsidRDefault="00944F80" w:rsidP="00944F80">
      <w:pPr>
        <w:pStyle w:val="Akapitzlist"/>
        <w:spacing w:after="0" w:line="240" w:lineRule="auto"/>
        <w:ind w:left="567"/>
        <w:jc w:val="both"/>
        <w:rPr>
          <w:rFonts w:ascii="Arial" w:eastAsia="SimSun" w:hAnsi="Arial" w:cs="Arial"/>
          <w:bCs/>
          <w:color w:val="000000"/>
          <w:kern w:val="3"/>
          <w:sz w:val="20"/>
          <w:szCs w:val="20"/>
          <w:lang w:eastAsia="pl-PL" w:bidi="hi-IN"/>
        </w:rPr>
      </w:pPr>
    </w:p>
    <w:p w:rsidR="00693252" w:rsidRPr="00CF2B02" w:rsidRDefault="00693252" w:rsidP="00CC03B9">
      <w:pPr>
        <w:spacing w:after="0" w:line="240" w:lineRule="auto"/>
        <w:jc w:val="both"/>
        <w:rPr>
          <w:rFonts w:ascii="Arial" w:eastAsia="SimSun" w:hAnsi="Arial" w:cs="Arial"/>
          <w:bCs/>
          <w:color w:val="000000"/>
          <w:kern w:val="3"/>
          <w:sz w:val="20"/>
          <w:szCs w:val="20"/>
          <w:lang w:eastAsia="pl-PL" w:bidi="hi-IN"/>
        </w:rPr>
      </w:pPr>
      <w:r w:rsidRPr="00CF2B02">
        <w:rPr>
          <w:rFonts w:ascii="Arial" w:eastAsia="SimSun" w:hAnsi="Arial" w:cs="Arial"/>
          <w:bCs/>
          <w:color w:val="000000"/>
          <w:kern w:val="3"/>
          <w:sz w:val="20"/>
          <w:szCs w:val="20"/>
          <w:lang w:eastAsia="pl-PL" w:bidi="hi-IN"/>
        </w:rPr>
        <w:t>Dział 7. INFORMACJE O ŚRODKACH KOMUNIKACJI ELEKTRONICZNEJ, PRZY UŻYCIU KTÓRYCH ZAMAWIAJĄCY BĘDZIE KOMUNIKOWAŁ SIĘ Z WYKONAWCAMI, ORAZ INFORMACJE O WYMAGANIACH TECHNICZNYCH I ORGANIZACYJNYCH SPORZĄDZANIA, WYSYŁANIA I ODBIERANIA KORESPONDENCJI ELEKTRONICZNEJ ORAZ WSKAZANIE OSÓB UPRAWNIONYCH DO KOMUNIKOWANIA SIĘ Z WYKONAWCAMI.</w:t>
      </w:r>
    </w:p>
    <w:p w:rsidR="0031362B" w:rsidRPr="006A19A4" w:rsidRDefault="00693252" w:rsidP="006A19A4">
      <w:pPr>
        <w:widowControl w:val="0"/>
        <w:numPr>
          <w:ilvl w:val="3"/>
          <w:numId w:val="16"/>
        </w:numPr>
        <w:tabs>
          <w:tab w:val="left" w:pos="300"/>
        </w:tabs>
        <w:suppressAutoHyphens/>
        <w:autoSpaceDN w:val="0"/>
        <w:spacing w:after="0" w:line="240" w:lineRule="auto"/>
        <w:ind w:left="289" w:right="-11" w:hanging="300"/>
        <w:jc w:val="both"/>
        <w:textAlignment w:val="baseline"/>
        <w:rPr>
          <w:rFonts w:ascii="Arial" w:hAnsi="Arial" w:cs="Arial"/>
          <w:bCs/>
          <w:sz w:val="20"/>
          <w:szCs w:val="20"/>
        </w:rPr>
      </w:pPr>
      <w:r w:rsidRPr="006A19A4">
        <w:rPr>
          <w:rFonts w:ascii="Arial" w:eastAsia="Courier New" w:hAnsi="Arial" w:cs="Arial"/>
          <w:color w:val="000000"/>
          <w:kern w:val="3"/>
          <w:sz w:val="20"/>
          <w:szCs w:val="20"/>
          <w:lang w:eastAsia="zh-CN" w:bidi="hi-IN"/>
        </w:rPr>
        <w:t xml:space="preserve">Zgodnie z art. 61 ust. 1 ustawy Pzp w niniejszym postępowaniu </w:t>
      </w:r>
      <w:r w:rsidR="00AB009B" w:rsidRPr="006A19A4">
        <w:rPr>
          <w:rFonts w:ascii="Arial" w:eastAsia="Courier New" w:hAnsi="Arial" w:cs="Arial"/>
          <w:color w:val="000000"/>
          <w:kern w:val="3"/>
          <w:sz w:val="20"/>
          <w:szCs w:val="20"/>
          <w:lang w:eastAsia="zh-CN" w:bidi="hi-IN"/>
        </w:rPr>
        <w:t>komunikacja między zamawiającym</w:t>
      </w:r>
      <w:r w:rsidRPr="006A19A4">
        <w:rPr>
          <w:rFonts w:ascii="Arial" w:eastAsia="Courier New" w:hAnsi="Arial" w:cs="Arial"/>
          <w:color w:val="000000"/>
          <w:kern w:val="3"/>
          <w:sz w:val="20"/>
          <w:szCs w:val="20"/>
          <w:lang w:eastAsia="zh-CN" w:bidi="hi-IN"/>
        </w:rPr>
        <w:t>i wykonawcami, w tym składanie ofert, wymiana informacji</w:t>
      </w:r>
      <w:r w:rsidR="00AB009B" w:rsidRPr="006A19A4">
        <w:rPr>
          <w:rFonts w:ascii="Arial" w:eastAsia="Courier New" w:hAnsi="Arial" w:cs="Arial"/>
          <w:color w:val="000000"/>
          <w:kern w:val="3"/>
          <w:sz w:val="20"/>
          <w:szCs w:val="20"/>
          <w:lang w:eastAsia="zh-CN" w:bidi="hi-IN"/>
        </w:rPr>
        <w:t xml:space="preserve"> oraz przekazywanie dokumentów </w:t>
      </w:r>
      <w:r w:rsidRPr="006A19A4">
        <w:rPr>
          <w:rFonts w:ascii="Arial" w:eastAsia="Courier New" w:hAnsi="Arial" w:cs="Arial"/>
          <w:color w:val="000000"/>
          <w:kern w:val="3"/>
          <w:sz w:val="20"/>
          <w:szCs w:val="20"/>
          <w:lang w:eastAsia="zh-CN" w:bidi="hi-IN"/>
        </w:rPr>
        <w:t xml:space="preserve">lub oświadczeń między zamawiającym a wykonawcą, odbywać się będzie przy użyciu środków komunikacji elektronicznej, tj. za pośrednictwem platformy zakupowej </w:t>
      </w:r>
      <w:proofErr w:type="spellStart"/>
      <w:r w:rsidR="00ED3793" w:rsidRPr="006A19A4">
        <w:rPr>
          <w:rFonts w:ascii="Arial" w:eastAsia="Courier New" w:hAnsi="Arial" w:cs="Arial"/>
          <w:color w:val="000000"/>
          <w:kern w:val="3"/>
          <w:sz w:val="20"/>
          <w:szCs w:val="20"/>
          <w:lang w:eastAsia="zh-CN" w:bidi="hi-IN"/>
        </w:rPr>
        <w:t>eZamawiający</w:t>
      </w:r>
      <w:proofErr w:type="spellEnd"/>
      <w:r w:rsidRPr="006A19A4">
        <w:rPr>
          <w:rFonts w:ascii="Arial" w:eastAsia="Courier New" w:hAnsi="Arial" w:cs="Arial"/>
          <w:color w:val="000000"/>
          <w:kern w:val="3"/>
          <w:sz w:val="20"/>
          <w:szCs w:val="20"/>
          <w:lang w:eastAsia="zh-CN" w:bidi="hi-IN"/>
        </w:rPr>
        <w:t xml:space="preserve"> (zwanej dalej Platformą</w:t>
      </w:r>
      <w:r w:rsidR="006A19A4" w:rsidRPr="001C5827">
        <w:rPr>
          <w:rFonts w:ascii="Arial" w:eastAsia="Courier New" w:hAnsi="Arial" w:cs="Arial"/>
          <w:color w:val="000000"/>
          <w:kern w:val="3"/>
          <w:sz w:val="20"/>
          <w:szCs w:val="20"/>
          <w:lang w:eastAsia="zh-CN" w:bidi="hi-IN"/>
        </w:rPr>
        <w:t>/Systemem</w:t>
      </w:r>
      <w:r w:rsidRPr="001C5827">
        <w:rPr>
          <w:rFonts w:ascii="Arial" w:eastAsia="Courier New" w:hAnsi="Arial" w:cs="Arial"/>
          <w:color w:val="000000"/>
          <w:kern w:val="3"/>
          <w:sz w:val="20"/>
          <w:szCs w:val="20"/>
          <w:lang w:eastAsia="zh-CN" w:bidi="hi-IN"/>
        </w:rPr>
        <w:t>)</w:t>
      </w:r>
      <w:r w:rsidRPr="006A19A4">
        <w:rPr>
          <w:rFonts w:ascii="Arial" w:eastAsia="Courier New" w:hAnsi="Arial" w:cs="Arial"/>
          <w:color w:val="000000"/>
          <w:kern w:val="3"/>
          <w:sz w:val="20"/>
          <w:szCs w:val="20"/>
          <w:lang w:eastAsia="zh-CN" w:bidi="hi-IN"/>
        </w:rPr>
        <w:t xml:space="preserve"> dostępnej pod adresem</w:t>
      </w:r>
      <w:r w:rsidRPr="006A19A4">
        <w:rPr>
          <w:rFonts w:ascii="Arial" w:eastAsia="Courier New" w:hAnsi="Arial" w:cs="Arial"/>
          <w:kern w:val="3"/>
          <w:sz w:val="20"/>
          <w:szCs w:val="20"/>
          <w:lang w:eastAsia="zh-CN" w:bidi="hi-IN"/>
        </w:rPr>
        <w:t xml:space="preserve">: </w:t>
      </w:r>
      <w:hyperlink r:id="rId9" w:history="1">
        <w:r w:rsidR="001910B2" w:rsidRPr="0044280A">
          <w:rPr>
            <w:rStyle w:val="Hipercze"/>
            <w:rFonts w:ascii="Arial" w:hAnsi="Arial" w:cs="Arial"/>
            <w:bCs/>
            <w:sz w:val="20"/>
            <w:szCs w:val="20"/>
          </w:rPr>
          <w:t>https://osssg.ezamawiajacy.pl</w:t>
        </w:r>
      </w:hyperlink>
    </w:p>
    <w:p w:rsidR="00204684" w:rsidRPr="00204684" w:rsidRDefault="00204684" w:rsidP="00F17DF6">
      <w:pPr>
        <w:widowControl w:val="0"/>
        <w:numPr>
          <w:ilvl w:val="3"/>
          <w:numId w:val="16"/>
        </w:numPr>
        <w:tabs>
          <w:tab w:val="left" w:pos="300"/>
        </w:tabs>
        <w:suppressAutoHyphens/>
        <w:autoSpaceDN w:val="0"/>
        <w:spacing w:after="0" w:line="240" w:lineRule="auto"/>
        <w:ind w:left="289" w:right="-11" w:hanging="300"/>
        <w:jc w:val="both"/>
        <w:textAlignment w:val="baseline"/>
        <w:rPr>
          <w:rFonts w:ascii="Arial" w:eastAsia="Times New Roman" w:hAnsi="Arial" w:cs="Arial"/>
          <w:kern w:val="3"/>
          <w:sz w:val="20"/>
          <w:szCs w:val="24"/>
          <w:lang w:eastAsia="zh-CN" w:bidi="hi-IN"/>
        </w:rPr>
      </w:pPr>
      <w:bookmarkStart w:id="1" w:name="_Hlk179532522"/>
      <w:r w:rsidRPr="00F62121">
        <w:rPr>
          <w:rFonts w:ascii="Arial" w:hAnsi="Arial" w:cs="Arial"/>
          <w:sz w:val="20"/>
          <w:szCs w:val="20"/>
        </w:rPr>
        <w:t xml:space="preserve">Oświadczenia, wnioski, zawiadomienia lub informacje, które wpłyną do Zamawiającego, uważa się </w:t>
      </w:r>
      <w:r w:rsidR="009B0E8E">
        <w:rPr>
          <w:rFonts w:ascii="Arial" w:hAnsi="Arial" w:cs="Arial"/>
          <w:sz w:val="20"/>
          <w:szCs w:val="20"/>
        </w:rPr>
        <w:br/>
      </w:r>
      <w:r w:rsidRPr="00F62121">
        <w:rPr>
          <w:rFonts w:ascii="Arial" w:hAnsi="Arial" w:cs="Arial"/>
          <w:sz w:val="20"/>
          <w:szCs w:val="20"/>
        </w:rPr>
        <w:t>za dokumenty złożone w terminie, jeśli ich czytelna treść dotrze do Zamawiającego przed upływem tego terminu. Za datę wpływu oświadczeń, wniosków, zawiadomień oraz informacji przyjmuje się datę ich wpływu na Platformę</w:t>
      </w:r>
      <w:r w:rsidRPr="00204684">
        <w:rPr>
          <w:rFonts w:ascii="Arial" w:hAnsi="Arial" w:cs="Arial"/>
          <w:sz w:val="20"/>
          <w:szCs w:val="20"/>
        </w:rPr>
        <w:t>.</w:t>
      </w:r>
    </w:p>
    <w:bookmarkEnd w:id="1"/>
    <w:p w:rsidR="00693252" w:rsidRPr="00204684" w:rsidRDefault="00693252" w:rsidP="00F17DF6">
      <w:pPr>
        <w:widowControl w:val="0"/>
        <w:numPr>
          <w:ilvl w:val="3"/>
          <w:numId w:val="16"/>
        </w:numPr>
        <w:tabs>
          <w:tab w:val="left" w:pos="300"/>
        </w:tabs>
        <w:suppressAutoHyphens/>
        <w:autoSpaceDN w:val="0"/>
        <w:spacing w:after="0" w:line="240" w:lineRule="auto"/>
        <w:ind w:left="289" w:right="-11" w:hanging="300"/>
        <w:jc w:val="both"/>
        <w:textAlignment w:val="baseline"/>
        <w:rPr>
          <w:rFonts w:ascii="Arial" w:eastAsia="Times New Roman" w:hAnsi="Arial" w:cs="Arial"/>
          <w:kern w:val="3"/>
          <w:sz w:val="20"/>
          <w:szCs w:val="24"/>
          <w:lang w:eastAsia="zh-CN" w:bidi="hi-IN"/>
        </w:rPr>
      </w:pPr>
      <w:r w:rsidRPr="00204684">
        <w:rPr>
          <w:rFonts w:ascii="Arial" w:eastAsia="Times New Roman" w:hAnsi="Arial" w:cs="Arial"/>
          <w:kern w:val="3"/>
          <w:sz w:val="20"/>
          <w:szCs w:val="20"/>
          <w:lang w:eastAsia="zh-CN" w:bidi="hi-IN"/>
        </w:rPr>
        <w:t>Korespondencja przekazana zamawiającemu w inny sposób nie będzie brana pod uwagę.</w:t>
      </w:r>
    </w:p>
    <w:p w:rsidR="00693252" w:rsidRPr="006A19A4" w:rsidRDefault="00693252" w:rsidP="006A19A4">
      <w:pPr>
        <w:widowControl w:val="0"/>
        <w:numPr>
          <w:ilvl w:val="3"/>
          <w:numId w:val="16"/>
        </w:numPr>
        <w:shd w:val="clear" w:color="auto" w:fill="FFFFFF" w:themeFill="background1"/>
        <w:suppressAutoHyphens/>
        <w:autoSpaceDN w:val="0"/>
        <w:spacing w:after="0" w:line="240" w:lineRule="auto"/>
        <w:ind w:left="289" w:right="-11" w:hanging="300"/>
        <w:jc w:val="both"/>
        <w:textAlignment w:val="baseline"/>
        <w:rPr>
          <w:rFonts w:ascii="Arial" w:eastAsia="Times New Roman" w:hAnsi="Arial" w:cs="Arial"/>
          <w:kern w:val="3"/>
          <w:sz w:val="20"/>
          <w:szCs w:val="24"/>
          <w:lang w:eastAsia="zh-CN" w:bidi="hi-IN"/>
        </w:rPr>
      </w:pPr>
      <w:r w:rsidRPr="00204684">
        <w:rPr>
          <w:rFonts w:ascii="Arial" w:eastAsia="Times New Roman" w:hAnsi="Arial" w:cs="Arial"/>
          <w:kern w:val="3"/>
          <w:sz w:val="20"/>
          <w:szCs w:val="24"/>
          <w:lang w:eastAsia="zh-CN" w:bidi="hi-IN"/>
        </w:rPr>
        <w:t xml:space="preserve">Komunikacja </w:t>
      </w:r>
      <w:r w:rsidRPr="00204684">
        <w:rPr>
          <w:rFonts w:ascii="Arial" w:eastAsia="Times New Roman" w:hAnsi="Arial" w:cs="Arial"/>
          <w:kern w:val="3"/>
          <w:sz w:val="20"/>
          <w:szCs w:val="20"/>
          <w:lang w:eastAsia="ar-SA" w:bidi="hi-IN"/>
        </w:rPr>
        <w:t>ustna dopuszczalna jest w odniesieniu do informacji, które nie</w:t>
      </w:r>
      <w:r w:rsidRPr="00693252">
        <w:rPr>
          <w:rFonts w:ascii="Arial" w:eastAsia="Times New Roman" w:hAnsi="Arial" w:cs="Arial"/>
          <w:kern w:val="3"/>
          <w:sz w:val="20"/>
          <w:szCs w:val="20"/>
          <w:lang w:eastAsia="ar-SA" w:bidi="hi-IN"/>
        </w:rPr>
        <w:t xml:space="preserve"> są istot</w:t>
      </w:r>
      <w:r>
        <w:rPr>
          <w:rFonts w:ascii="Arial" w:eastAsia="Times New Roman" w:hAnsi="Arial" w:cs="Arial"/>
          <w:kern w:val="3"/>
          <w:sz w:val="20"/>
          <w:szCs w:val="20"/>
          <w:lang w:eastAsia="ar-SA" w:bidi="hi-IN"/>
        </w:rPr>
        <w:t xml:space="preserve">ne, </w:t>
      </w:r>
      <w:r w:rsidRPr="00693252">
        <w:rPr>
          <w:rFonts w:ascii="Arial" w:eastAsia="Times New Roman" w:hAnsi="Arial" w:cs="Arial"/>
          <w:kern w:val="3"/>
          <w:sz w:val="20"/>
          <w:szCs w:val="20"/>
          <w:lang w:eastAsia="ar-SA" w:bidi="hi-IN"/>
        </w:rPr>
        <w:t xml:space="preserve">w szczególności </w:t>
      </w:r>
      <w:r w:rsidR="009B0E8E">
        <w:rPr>
          <w:rFonts w:ascii="Arial" w:eastAsia="Times New Roman" w:hAnsi="Arial" w:cs="Arial"/>
          <w:kern w:val="3"/>
          <w:sz w:val="20"/>
          <w:szCs w:val="20"/>
          <w:lang w:eastAsia="ar-SA" w:bidi="hi-IN"/>
        </w:rPr>
        <w:br/>
      </w:r>
      <w:r w:rsidRPr="00693252">
        <w:rPr>
          <w:rFonts w:ascii="Arial" w:eastAsia="Times New Roman" w:hAnsi="Arial" w:cs="Arial"/>
          <w:kern w:val="3"/>
          <w:sz w:val="20"/>
          <w:szCs w:val="20"/>
          <w:lang w:eastAsia="ar-SA" w:bidi="hi-IN"/>
        </w:rPr>
        <w:t xml:space="preserve">nie </w:t>
      </w:r>
      <w:r w:rsidRPr="006A19A4">
        <w:rPr>
          <w:rFonts w:ascii="Arial" w:eastAsia="Times New Roman" w:hAnsi="Arial" w:cs="Arial"/>
          <w:kern w:val="3"/>
          <w:sz w:val="20"/>
          <w:szCs w:val="20"/>
          <w:lang w:eastAsia="ar-SA" w:bidi="hi-IN"/>
        </w:rPr>
        <w:t>dotyczą ogłoszenia o zamówieniu lub dokumentów zamówienia oraz ofert.</w:t>
      </w:r>
    </w:p>
    <w:p w:rsidR="00693252" w:rsidRPr="006A19A4" w:rsidRDefault="00693252" w:rsidP="006A19A4">
      <w:pPr>
        <w:widowControl w:val="0"/>
        <w:numPr>
          <w:ilvl w:val="3"/>
          <w:numId w:val="16"/>
        </w:numPr>
        <w:shd w:val="clear" w:color="auto" w:fill="FFFFFF" w:themeFill="background1"/>
        <w:tabs>
          <w:tab w:val="left" w:pos="300"/>
        </w:tabs>
        <w:suppressAutoHyphens/>
        <w:autoSpaceDN w:val="0"/>
        <w:spacing w:after="0" w:line="240" w:lineRule="auto"/>
        <w:ind w:left="289" w:right="-11" w:hanging="300"/>
        <w:jc w:val="both"/>
        <w:textAlignment w:val="baseline"/>
        <w:rPr>
          <w:rFonts w:ascii="Arial" w:eastAsia="Times New Roman" w:hAnsi="Arial" w:cs="Arial"/>
          <w:kern w:val="3"/>
          <w:sz w:val="20"/>
          <w:szCs w:val="24"/>
          <w:lang w:eastAsia="zh-CN" w:bidi="hi-IN"/>
        </w:rPr>
      </w:pPr>
      <w:r w:rsidRPr="006A19A4">
        <w:rPr>
          <w:rFonts w:ascii="Arial" w:eastAsia="Tahoma" w:hAnsi="Arial" w:cs="Tahoma"/>
          <w:kern w:val="3"/>
          <w:sz w:val="20"/>
          <w:szCs w:val="20"/>
          <w:lang w:eastAsia="zh-CN" w:bidi="hi-IN"/>
        </w:rPr>
        <w:t>Korzystanie z Platformy przez wykonawców jest bezpłatne</w:t>
      </w:r>
      <w:bookmarkStart w:id="2" w:name="_Hlk179532594"/>
      <w:r w:rsidRPr="006A19A4">
        <w:rPr>
          <w:rFonts w:ascii="Arial" w:eastAsia="Tahoma" w:hAnsi="Arial" w:cs="Tahoma"/>
          <w:kern w:val="3"/>
          <w:sz w:val="20"/>
          <w:szCs w:val="20"/>
          <w:lang w:eastAsia="zh-CN" w:bidi="hi-IN"/>
        </w:rPr>
        <w:t>. Przeglądanie i pobieranie publicznej treści dokumentacji postępowania nie wymaga posiadania konta ani logowania do Platformy.</w:t>
      </w:r>
      <w:bookmarkEnd w:id="2"/>
    </w:p>
    <w:p w:rsidR="006E6B8F" w:rsidRPr="006A19A4" w:rsidRDefault="006E6B8F" w:rsidP="006A19A4">
      <w:pPr>
        <w:pStyle w:val="Akapitzlist"/>
        <w:widowControl w:val="0"/>
        <w:numPr>
          <w:ilvl w:val="3"/>
          <w:numId w:val="16"/>
        </w:numPr>
        <w:shd w:val="clear" w:color="auto" w:fill="FFFFFF" w:themeFill="background1"/>
        <w:suppressAutoHyphens/>
        <w:autoSpaceDN w:val="0"/>
        <w:spacing w:after="0" w:line="240" w:lineRule="auto"/>
        <w:ind w:left="284" w:right="-11" w:hanging="284"/>
        <w:jc w:val="both"/>
        <w:textAlignment w:val="baseline"/>
        <w:rPr>
          <w:rFonts w:ascii="Arial" w:eastAsia="Times New Roman" w:hAnsi="Arial" w:cs="Arial"/>
          <w:kern w:val="3"/>
          <w:sz w:val="20"/>
          <w:szCs w:val="24"/>
          <w:lang w:eastAsia="zh-CN" w:bidi="hi-IN"/>
        </w:rPr>
      </w:pPr>
      <w:bookmarkStart w:id="3" w:name="_Hlk179532614"/>
      <w:r w:rsidRPr="006A19A4">
        <w:rPr>
          <w:rFonts w:ascii="Arial" w:hAnsi="Arial" w:cs="Arial"/>
          <w:sz w:val="20"/>
          <w:szCs w:val="20"/>
        </w:rPr>
        <w:t xml:space="preserve">Zamawiający informuje, iż w przypadku jakichkolwiek wątpliwości związanych z zasadami korzystania </w:t>
      </w:r>
      <w:r w:rsidRPr="006A19A4">
        <w:rPr>
          <w:rFonts w:ascii="Arial" w:hAnsi="Arial" w:cs="Arial"/>
          <w:sz w:val="20"/>
          <w:szCs w:val="20"/>
        </w:rPr>
        <w:br/>
        <w:t>z Platformy, Wykonawca winien skontaktować się z dostawcą rozwiązania teleinformatycznego Platforma zakupowa</w:t>
      </w:r>
      <w:r w:rsidRPr="002602B5">
        <w:rPr>
          <w:rFonts w:ascii="Arial" w:hAnsi="Arial" w:cs="Arial"/>
          <w:sz w:val="20"/>
          <w:szCs w:val="20"/>
        </w:rPr>
        <w:t xml:space="preserve">, </w:t>
      </w:r>
      <w:r w:rsidRPr="006A19A4">
        <w:rPr>
          <w:rFonts w:ascii="Arial" w:hAnsi="Arial" w:cs="Arial"/>
          <w:sz w:val="20"/>
          <w:szCs w:val="20"/>
        </w:rPr>
        <w:t xml:space="preserve">tel. +48 22 257 22 23 (infolinia dostępna w dni robocze, w godzinach 9.00-17.00) </w:t>
      </w:r>
      <w:r w:rsidRPr="006A19A4">
        <w:rPr>
          <w:rFonts w:ascii="Arial" w:hAnsi="Arial" w:cs="Arial"/>
          <w:sz w:val="20"/>
          <w:szCs w:val="20"/>
        </w:rPr>
        <w:br/>
        <w:t xml:space="preserve">e-mail: </w:t>
      </w:r>
      <w:hyperlink r:id="rId10" w:history="1">
        <w:r w:rsidRPr="006A19A4">
          <w:rPr>
            <w:rStyle w:val="Hipercze"/>
            <w:rFonts w:ascii="Arial" w:hAnsi="Arial" w:cs="Arial"/>
            <w:sz w:val="20"/>
            <w:szCs w:val="20"/>
          </w:rPr>
          <w:t>oneplace@marketplanet.pl</w:t>
        </w:r>
      </w:hyperlink>
    </w:p>
    <w:bookmarkEnd w:id="3"/>
    <w:p w:rsidR="006E6B8F" w:rsidRPr="006A19A4" w:rsidRDefault="006E6B8F" w:rsidP="006A19A4">
      <w:pPr>
        <w:pStyle w:val="Akapitzlist"/>
        <w:widowControl w:val="0"/>
        <w:numPr>
          <w:ilvl w:val="3"/>
          <w:numId w:val="16"/>
        </w:numPr>
        <w:shd w:val="clear" w:color="auto" w:fill="FFFFFF" w:themeFill="background1"/>
        <w:suppressAutoHyphens/>
        <w:autoSpaceDN w:val="0"/>
        <w:spacing w:after="0" w:line="240" w:lineRule="auto"/>
        <w:ind w:left="284" w:right="-11" w:hanging="284"/>
        <w:jc w:val="both"/>
        <w:textAlignment w:val="baseline"/>
        <w:rPr>
          <w:rFonts w:ascii="Arial" w:eastAsia="Times New Roman" w:hAnsi="Arial" w:cs="Arial"/>
          <w:kern w:val="3"/>
          <w:sz w:val="20"/>
          <w:szCs w:val="20"/>
          <w:lang w:eastAsia="zh-CN" w:bidi="hi-IN"/>
        </w:rPr>
      </w:pPr>
      <w:r w:rsidRPr="006A19A4">
        <w:rPr>
          <w:rFonts w:ascii="Arial" w:eastAsia="Times New Roman" w:hAnsi="Arial" w:cs="Arial"/>
          <w:color w:val="000000"/>
          <w:sz w:val="20"/>
          <w:szCs w:val="20"/>
          <w:lang w:eastAsia="pl-PL"/>
        </w:rPr>
        <w:t xml:space="preserve">Szczegółowe informacje dotyczące nawigacji po Platformie, w szczególności sposobu zakładania konta, przygotowania, składania i sprawdzania oferty, konfiguracji stanowiska pod podpis oraz podpisywania dokumentów, a także korespondencji między Zamawiającym a Wykonawcą na Platformie, znajdują się </w:t>
      </w:r>
      <w:r w:rsidRPr="006A19A4">
        <w:rPr>
          <w:rFonts w:ascii="Arial" w:eastAsia="Times New Roman" w:hAnsi="Arial" w:cs="Arial"/>
          <w:color w:val="000000"/>
          <w:sz w:val="20"/>
          <w:szCs w:val="20"/>
          <w:lang w:eastAsia="pl-PL"/>
        </w:rPr>
        <w:br/>
        <w:t>w sekcji „Strefa publiczna” , w zakładce „Baza Wiedzy” , w dokumencie pod nazwą „Wykonawcy – Instrukcja – Nowa Strefa Wykonawcy” , dostępnym na stronie internetowej Platformy pod adresem:</w:t>
      </w:r>
    </w:p>
    <w:p w:rsidR="006E6B8F" w:rsidRPr="00C44DF9" w:rsidRDefault="00633828" w:rsidP="006A19A4">
      <w:pPr>
        <w:pStyle w:val="Akapitzlist"/>
        <w:widowControl w:val="0"/>
        <w:shd w:val="clear" w:color="auto" w:fill="FFFFFF" w:themeFill="background1"/>
        <w:suppressAutoHyphens/>
        <w:autoSpaceDN w:val="0"/>
        <w:spacing w:after="0" w:line="240" w:lineRule="auto"/>
        <w:ind w:left="284" w:right="-11"/>
        <w:jc w:val="both"/>
        <w:textAlignment w:val="baseline"/>
        <w:rPr>
          <w:rStyle w:val="Hipercze"/>
          <w:rFonts w:ascii="Arial" w:hAnsi="Arial" w:cs="Arial"/>
          <w:sz w:val="20"/>
          <w:szCs w:val="20"/>
          <w:shd w:val="clear" w:color="auto" w:fill="FFFFFF"/>
        </w:rPr>
      </w:pPr>
      <w:hyperlink r:id="rId11" w:history="1">
        <w:r w:rsidR="006E6B8F" w:rsidRPr="00C44DF9">
          <w:rPr>
            <w:rStyle w:val="Hipercze"/>
            <w:rFonts w:ascii="Arial" w:hAnsi="Arial" w:cs="Arial"/>
            <w:sz w:val="20"/>
            <w:szCs w:val="20"/>
            <w:shd w:val="clear" w:color="auto" w:fill="FFFFFF"/>
          </w:rPr>
          <w:t>https://osssg.ezamawiajacy.pl/servlet/HomeServlet?MP_module=main&amp;MP_action=publicFilesList&amp;clientName=OSSSG&amp;USER_MENU_HOVER=publicFilesList</w:t>
        </w:r>
      </w:hyperlink>
    </w:p>
    <w:p w:rsidR="00204684" w:rsidRPr="006A19A4" w:rsidRDefault="00204684" w:rsidP="006A19A4">
      <w:pPr>
        <w:widowControl w:val="0"/>
        <w:numPr>
          <w:ilvl w:val="3"/>
          <w:numId w:val="16"/>
        </w:numPr>
        <w:shd w:val="clear" w:color="auto" w:fill="FFFFFF" w:themeFill="background1"/>
        <w:tabs>
          <w:tab w:val="left" w:pos="300"/>
        </w:tabs>
        <w:suppressAutoHyphens/>
        <w:autoSpaceDN w:val="0"/>
        <w:spacing w:after="0" w:line="240" w:lineRule="auto"/>
        <w:ind w:left="289" w:right="-11" w:hanging="300"/>
        <w:jc w:val="both"/>
        <w:textAlignment w:val="baseline"/>
        <w:rPr>
          <w:rFonts w:ascii="Arial" w:eastAsia="Times New Roman" w:hAnsi="Arial" w:cs="Arial"/>
          <w:kern w:val="3"/>
          <w:sz w:val="20"/>
          <w:szCs w:val="24"/>
          <w:lang w:eastAsia="zh-CN" w:bidi="hi-IN"/>
        </w:rPr>
      </w:pPr>
      <w:r w:rsidRPr="006A19A4">
        <w:rPr>
          <w:rFonts w:ascii="Arial" w:hAnsi="Arial" w:cs="Arial"/>
          <w:sz w:val="20"/>
          <w:szCs w:val="20"/>
        </w:rPr>
        <w:t>Ogólne zasady korzystania z Platformy:</w:t>
      </w:r>
    </w:p>
    <w:p w:rsidR="00204684" w:rsidRPr="006A19A4" w:rsidRDefault="00204684" w:rsidP="006A19A4">
      <w:pPr>
        <w:pStyle w:val="Akapitzlist"/>
        <w:widowControl w:val="0"/>
        <w:numPr>
          <w:ilvl w:val="1"/>
          <w:numId w:val="61"/>
        </w:numPr>
        <w:shd w:val="clear" w:color="auto" w:fill="FFFFFF" w:themeFill="background1"/>
        <w:autoSpaceDE w:val="0"/>
        <w:autoSpaceDN w:val="0"/>
        <w:spacing w:after="0" w:line="240" w:lineRule="auto"/>
        <w:ind w:left="709" w:hanging="425"/>
        <w:jc w:val="both"/>
        <w:rPr>
          <w:rFonts w:ascii="Arial" w:hAnsi="Arial" w:cs="Arial"/>
          <w:sz w:val="20"/>
          <w:szCs w:val="20"/>
        </w:rPr>
      </w:pPr>
      <w:r w:rsidRPr="006A19A4">
        <w:rPr>
          <w:rFonts w:ascii="Arial" w:hAnsi="Arial" w:cs="Arial"/>
          <w:sz w:val="20"/>
          <w:szCs w:val="20"/>
        </w:rPr>
        <w:t xml:space="preserve">zgłoszenie do postępowania wymaga zalogowania Wykonawcy do Systemu na subdomenie </w:t>
      </w:r>
      <w:r w:rsidRPr="002602B5">
        <w:rPr>
          <w:rFonts w:ascii="Arial" w:hAnsi="Arial" w:cs="Arial"/>
          <w:sz w:val="20"/>
          <w:szCs w:val="20"/>
        </w:rPr>
        <w:t>OSSSG</w:t>
      </w:r>
      <w:r w:rsidRPr="006A19A4">
        <w:rPr>
          <w:rFonts w:ascii="Arial" w:hAnsi="Arial" w:cs="Arial"/>
          <w:sz w:val="20"/>
          <w:szCs w:val="20"/>
        </w:rPr>
        <w:t xml:space="preserve">; </w:t>
      </w:r>
      <w:hyperlink r:id="rId12" w:history="1">
        <w:r w:rsidRPr="006A19A4">
          <w:rPr>
            <w:rStyle w:val="Hipercze"/>
            <w:rFonts w:ascii="Arial" w:hAnsi="Arial" w:cs="Arial"/>
            <w:sz w:val="20"/>
            <w:szCs w:val="20"/>
          </w:rPr>
          <w:t>https:/osssg.ezamawiajacy.pl</w:t>
        </w:r>
      </w:hyperlink>
      <w:r w:rsidRPr="006A19A4">
        <w:rPr>
          <w:rFonts w:ascii="Arial" w:hAnsi="Arial" w:cs="Arial"/>
          <w:color w:val="FF0000"/>
          <w:sz w:val="20"/>
          <w:szCs w:val="20"/>
        </w:rPr>
        <w:t>,</w:t>
      </w:r>
      <w:r w:rsidRPr="006A19A4">
        <w:rPr>
          <w:rFonts w:ascii="Arial" w:hAnsi="Arial" w:cs="Arial"/>
          <w:sz w:val="20"/>
          <w:szCs w:val="20"/>
        </w:rPr>
        <w:t xml:space="preserve"> lub </w:t>
      </w:r>
      <w:hyperlink r:id="rId13" w:history="1">
        <w:r w:rsidRPr="006A19A4">
          <w:rPr>
            <w:rStyle w:val="Hipercze"/>
            <w:rFonts w:ascii="Arial" w:hAnsi="Arial" w:cs="Arial"/>
            <w:sz w:val="20"/>
            <w:szCs w:val="20"/>
          </w:rPr>
          <w:t>https://oneplace.marketplanet.pl</w:t>
        </w:r>
      </w:hyperlink>
    </w:p>
    <w:p w:rsidR="00204684" w:rsidRPr="00F62121" w:rsidRDefault="00204684" w:rsidP="006A19A4">
      <w:pPr>
        <w:pStyle w:val="Akapitzlist"/>
        <w:widowControl w:val="0"/>
        <w:numPr>
          <w:ilvl w:val="1"/>
          <w:numId w:val="61"/>
        </w:numPr>
        <w:shd w:val="clear" w:color="auto" w:fill="FFFFFF" w:themeFill="background1"/>
        <w:autoSpaceDE w:val="0"/>
        <w:autoSpaceDN w:val="0"/>
        <w:spacing w:after="0" w:line="240" w:lineRule="auto"/>
        <w:ind w:left="709" w:hanging="425"/>
        <w:jc w:val="both"/>
        <w:rPr>
          <w:rFonts w:ascii="Arial" w:hAnsi="Arial" w:cs="Arial"/>
          <w:sz w:val="20"/>
          <w:szCs w:val="20"/>
        </w:rPr>
      </w:pPr>
      <w:r w:rsidRPr="006A19A4">
        <w:rPr>
          <w:rFonts w:ascii="Arial" w:hAnsi="Arial" w:cs="Arial"/>
          <w:sz w:val="20"/>
          <w:szCs w:val="20"/>
        </w:rPr>
        <w:t>Wykonawca</w:t>
      </w:r>
      <w:r w:rsidRPr="00F62121">
        <w:rPr>
          <w:rFonts w:ascii="Arial" w:hAnsi="Arial" w:cs="Arial"/>
          <w:sz w:val="20"/>
          <w:szCs w:val="20"/>
        </w:rPr>
        <w:t xml:space="preserve"> po wybraniu opcji „Przystąp do postępowania” zostanie przekierowany do strony https://oneplace.marketplanet.pl, gdzie zostanie powiadomiony o możliwości zalogowania lub </w:t>
      </w:r>
      <w:r w:rsidR="009B0E8E">
        <w:rPr>
          <w:rFonts w:ascii="Arial" w:hAnsi="Arial" w:cs="Arial"/>
          <w:sz w:val="20"/>
          <w:szCs w:val="20"/>
        </w:rPr>
        <w:br/>
      </w:r>
      <w:r w:rsidRPr="00F62121">
        <w:rPr>
          <w:rFonts w:ascii="Arial" w:hAnsi="Arial" w:cs="Arial"/>
          <w:sz w:val="20"/>
          <w:szCs w:val="20"/>
        </w:rPr>
        <w:t>do założenia bezpłatnego konta. Wykonawca zakłada konto wykonując kroki procesu rejestracyjnego; podaje adres e-mail, ustanawia hasło, następnie powtarza hasło, wpisuje kod z obrazka, akceptuje regulamin, klika polecenie „Zarejestruj się”.</w:t>
      </w:r>
    </w:p>
    <w:p w:rsidR="00204684" w:rsidRPr="00F62121" w:rsidRDefault="00204684" w:rsidP="00F17DF6">
      <w:pPr>
        <w:pStyle w:val="Akapitzlist"/>
        <w:widowControl w:val="0"/>
        <w:numPr>
          <w:ilvl w:val="1"/>
          <w:numId w:val="61"/>
        </w:numPr>
        <w:autoSpaceDE w:val="0"/>
        <w:autoSpaceDN w:val="0"/>
        <w:spacing w:after="0" w:line="240" w:lineRule="auto"/>
        <w:ind w:left="709" w:hanging="425"/>
        <w:jc w:val="both"/>
        <w:rPr>
          <w:rFonts w:ascii="Arial" w:hAnsi="Arial" w:cs="Arial"/>
          <w:sz w:val="20"/>
          <w:szCs w:val="20"/>
        </w:rPr>
      </w:pPr>
      <w:r w:rsidRPr="00F62121">
        <w:rPr>
          <w:rFonts w:ascii="Arial" w:hAnsi="Arial" w:cs="Arial"/>
          <w:color w:val="000000" w:themeColor="text1"/>
          <w:sz w:val="20"/>
          <w:szCs w:val="20"/>
        </w:rPr>
        <w:t>Rejestracja konta następuje poprzez:</w:t>
      </w:r>
    </w:p>
    <w:p w:rsidR="00204684" w:rsidRPr="00F62121" w:rsidRDefault="00204684" w:rsidP="00F17DF6">
      <w:pPr>
        <w:pStyle w:val="Akapitzlist"/>
        <w:widowControl w:val="0"/>
        <w:numPr>
          <w:ilvl w:val="4"/>
          <w:numId w:val="16"/>
        </w:numPr>
        <w:autoSpaceDE w:val="0"/>
        <w:autoSpaceDN w:val="0"/>
        <w:spacing w:after="0" w:line="240" w:lineRule="auto"/>
        <w:ind w:left="993" w:hanging="284"/>
        <w:jc w:val="both"/>
        <w:rPr>
          <w:rFonts w:ascii="Arial" w:hAnsi="Arial" w:cs="Arial"/>
          <w:color w:val="000000" w:themeColor="text1"/>
          <w:sz w:val="20"/>
          <w:szCs w:val="20"/>
        </w:rPr>
      </w:pPr>
      <w:r w:rsidRPr="00F62121">
        <w:rPr>
          <w:rFonts w:ascii="Arial" w:hAnsi="Arial" w:cs="Arial"/>
          <w:color w:val="000000" w:themeColor="text1"/>
          <w:sz w:val="20"/>
          <w:szCs w:val="20"/>
        </w:rPr>
        <w:t>kontakt z numerem telefonu podanym w potwierdzeniu</w:t>
      </w:r>
    </w:p>
    <w:p w:rsidR="00204684" w:rsidRPr="00F62121" w:rsidRDefault="00204684" w:rsidP="00D2793C">
      <w:pPr>
        <w:spacing w:after="0" w:line="240" w:lineRule="auto"/>
        <w:ind w:left="993" w:hanging="284"/>
        <w:jc w:val="both"/>
        <w:rPr>
          <w:rFonts w:ascii="Arial" w:hAnsi="Arial" w:cs="Arial"/>
          <w:color w:val="000000" w:themeColor="text1"/>
          <w:sz w:val="20"/>
          <w:szCs w:val="20"/>
        </w:rPr>
      </w:pPr>
      <w:r w:rsidRPr="00F62121">
        <w:rPr>
          <w:rFonts w:ascii="Arial" w:hAnsi="Arial" w:cs="Arial"/>
          <w:color w:val="000000" w:themeColor="text1"/>
          <w:sz w:val="20"/>
          <w:szCs w:val="20"/>
        </w:rPr>
        <w:t>lub</w:t>
      </w:r>
    </w:p>
    <w:p w:rsidR="00204684" w:rsidRPr="00F62121" w:rsidRDefault="00204684" w:rsidP="00F17DF6">
      <w:pPr>
        <w:pStyle w:val="Akapitzlist"/>
        <w:widowControl w:val="0"/>
        <w:numPr>
          <w:ilvl w:val="4"/>
          <w:numId w:val="16"/>
        </w:numPr>
        <w:autoSpaceDE w:val="0"/>
        <w:autoSpaceDN w:val="0"/>
        <w:spacing w:after="0" w:line="240" w:lineRule="auto"/>
        <w:ind w:left="993" w:hanging="284"/>
        <w:jc w:val="both"/>
        <w:rPr>
          <w:rFonts w:ascii="Arial" w:hAnsi="Arial" w:cs="Arial"/>
          <w:bCs/>
          <w:color w:val="000000" w:themeColor="text1"/>
          <w:sz w:val="20"/>
          <w:szCs w:val="20"/>
        </w:rPr>
      </w:pPr>
      <w:bookmarkStart w:id="4" w:name="_Hlk179532958"/>
      <w:r w:rsidRPr="00F62121">
        <w:rPr>
          <w:rFonts w:ascii="Arial" w:hAnsi="Arial" w:cs="Arial"/>
          <w:color w:val="000000" w:themeColor="text1"/>
          <w:sz w:val="20"/>
          <w:szCs w:val="20"/>
        </w:rPr>
        <w:t xml:space="preserve">jeżeli użytkownik nie skontaktuje się telefonicznie konto zostanie aktywowane </w:t>
      </w:r>
      <w:r w:rsidRPr="00F62121">
        <w:rPr>
          <w:rFonts w:ascii="Arial" w:hAnsi="Arial" w:cs="Arial"/>
          <w:bCs/>
          <w:color w:val="000000" w:themeColor="text1"/>
          <w:sz w:val="20"/>
          <w:szCs w:val="20"/>
        </w:rPr>
        <w:t>w ciągu</w:t>
      </w:r>
      <w:r w:rsidR="009B0E8E">
        <w:rPr>
          <w:rFonts w:ascii="Arial" w:hAnsi="Arial" w:cs="Arial"/>
          <w:bCs/>
          <w:color w:val="000000" w:themeColor="text1"/>
          <w:sz w:val="20"/>
          <w:szCs w:val="20"/>
        </w:rPr>
        <w:t xml:space="preserve"> </w:t>
      </w:r>
      <w:r w:rsidRPr="00F62121">
        <w:rPr>
          <w:rFonts w:ascii="Arial" w:hAnsi="Arial" w:cs="Arial"/>
          <w:bCs/>
          <w:color w:val="000000" w:themeColor="text1"/>
          <w:sz w:val="20"/>
          <w:szCs w:val="20"/>
        </w:rPr>
        <w:t>maksymalnie 6 godzin roboczych</w:t>
      </w:r>
    </w:p>
    <w:bookmarkEnd w:id="4"/>
    <w:p w:rsidR="00140AB6" w:rsidRPr="00F62121" w:rsidRDefault="00204684" w:rsidP="00F17DF6">
      <w:pPr>
        <w:pStyle w:val="Akapitzlist"/>
        <w:widowControl w:val="0"/>
        <w:numPr>
          <w:ilvl w:val="1"/>
          <w:numId w:val="61"/>
        </w:numPr>
        <w:autoSpaceDE w:val="0"/>
        <w:autoSpaceDN w:val="0"/>
        <w:spacing w:after="0" w:line="240" w:lineRule="auto"/>
        <w:ind w:left="709" w:hanging="425"/>
        <w:jc w:val="both"/>
        <w:rPr>
          <w:rFonts w:ascii="Arial" w:hAnsi="Arial" w:cs="Arial"/>
          <w:sz w:val="20"/>
          <w:szCs w:val="20"/>
        </w:rPr>
      </w:pPr>
      <w:r w:rsidRPr="00F62121">
        <w:rPr>
          <w:rFonts w:ascii="Arial" w:hAnsi="Arial" w:cs="Arial"/>
          <w:sz w:val="20"/>
          <w:szCs w:val="20"/>
        </w:rPr>
        <w:t xml:space="preserve">Po założeniu konta Wykonawca ma możliwość złożenia Oferty w postępowaniu. </w:t>
      </w:r>
    </w:p>
    <w:p w:rsidR="00204684" w:rsidRPr="00F62121" w:rsidRDefault="00204684" w:rsidP="00F17DF6">
      <w:pPr>
        <w:pStyle w:val="Akapitzlist"/>
        <w:widowControl w:val="0"/>
        <w:numPr>
          <w:ilvl w:val="1"/>
          <w:numId w:val="61"/>
        </w:numPr>
        <w:autoSpaceDE w:val="0"/>
        <w:autoSpaceDN w:val="0"/>
        <w:spacing w:after="0" w:line="240" w:lineRule="auto"/>
        <w:ind w:left="709" w:hanging="425"/>
        <w:jc w:val="both"/>
        <w:rPr>
          <w:rFonts w:ascii="Arial" w:hAnsi="Arial" w:cs="Arial"/>
          <w:sz w:val="20"/>
          <w:szCs w:val="20"/>
        </w:rPr>
      </w:pPr>
      <w:bookmarkStart w:id="5" w:name="_Hlk179533053"/>
      <w:r w:rsidRPr="00F62121">
        <w:rPr>
          <w:rFonts w:ascii="Arial" w:hAnsi="Arial" w:cs="Arial"/>
          <w:sz w:val="20"/>
          <w:szCs w:val="20"/>
        </w:rPr>
        <w:t>Komunikacja między Zamawiającym, a Wykonawcami, w szczególności zawiadomienia oraz informacje, przekazywane są przy użyciu środków komunikacji elektronicznej za pośrednictwem Platformy. Za datę przekazania zaświadczeń oraz informacji przyjmuje się datę ich wysłania poprzez kafelek „Wiadomości” kierujący do modułu korespondencji.</w:t>
      </w:r>
    </w:p>
    <w:p w:rsidR="002431FD" w:rsidRPr="00F62121" w:rsidRDefault="00693252" w:rsidP="00F17DF6">
      <w:pPr>
        <w:widowControl w:val="0"/>
        <w:numPr>
          <w:ilvl w:val="3"/>
          <w:numId w:val="16"/>
        </w:numPr>
        <w:tabs>
          <w:tab w:val="left" w:pos="300"/>
        </w:tabs>
        <w:suppressAutoHyphens/>
        <w:autoSpaceDN w:val="0"/>
        <w:spacing w:after="0" w:line="240" w:lineRule="auto"/>
        <w:ind w:left="289" w:right="-11" w:hanging="300"/>
        <w:jc w:val="both"/>
        <w:textAlignment w:val="baseline"/>
        <w:rPr>
          <w:rFonts w:ascii="Arial" w:eastAsia="Times New Roman" w:hAnsi="Arial" w:cs="Arial"/>
          <w:kern w:val="3"/>
          <w:sz w:val="20"/>
          <w:szCs w:val="24"/>
          <w:lang w:eastAsia="zh-CN" w:bidi="hi-IN"/>
        </w:rPr>
      </w:pPr>
      <w:bookmarkStart w:id="6" w:name="_Hlk179533137"/>
      <w:bookmarkEnd w:id="5"/>
      <w:r w:rsidRPr="00F62121">
        <w:rPr>
          <w:rFonts w:ascii="Arial" w:eastAsia="Arial, Arial" w:hAnsi="Arial" w:cs="Arial, Arial"/>
          <w:color w:val="000000"/>
          <w:kern w:val="3"/>
          <w:sz w:val="20"/>
          <w:szCs w:val="20"/>
          <w:lang w:eastAsia="zh-CN" w:bidi="hi-IN"/>
        </w:rPr>
        <w:t xml:space="preserve">Do przesłania oferty, dokumentów, oświadczeń niezbędne jest posiadanie przez Wykonawcę </w:t>
      </w:r>
      <w:r w:rsidRPr="00F62121">
        <w:rPr>
          <w:rFonts w:ascii="Arial" w:eastAsia="Arial, Arial" w:hAnsi="Arial" w:cs="Arial, Arial"/>
          <w:kern w:val="3"/>
          <w:sz w:val="20"/>
          <w:szCs w:val="20"/>
          <w:lang w:eastAsia="zh-CN" w:bidi="hi-IN"/>
        </w:rPr>
        <w:t>kwalifikowanego podpisu elektronicznego lub podpisu zaufanego lub podpisu osobistego.</w:t>
      </w:r>
    </w:p>
    <w:bookmarkEnd w:id="6"/>
    <w:p w:rsidR="002A1B33" w:rsidRPr="002A1B33" w:rsidRDefault="00693252" w:rsidP="00F17DF6">
      <w:pPr>
        <w:widowControl w:val="0"/>
        <w:numPr>
          <w:ilvl w:val="3"/>
          <w:numId w:val="16"/>
        </w:numPr>
        <w:tabs>
          <w:tab w:val="left" w:pos="300"/>
        </w:tabs>
        <w:suppressAutoHyphens/>
        <w:autoSpaceDN w:val="0"/>
        <w:spacing w:after="0" w:line="240" w:lineRule="auto"/>
        <w:ind w:left="289" w:right="-11" w:hanging="300"/>
        <w:jc w:val="both"/>
        <w:textAlignment w:val="baseline"/>
        <w:rPr>
          <w:rFonts w:ascii="Arial" w:eastAsia="Times New Roman" w:hAnsi="Arial" w:cs="Arial"/>
          <w:kern w:val="3"/>
          <w:sz w:val="20"/>
          <w:szCs w:val="20"/>
          <w:lang w:eastAsia="zh-CN" w:bidi="hi-IN"/>
        </w:rPr>
      </w:pPr>
      <w:r w:rsidRPr="002A1B33">
        <w:rPr>
          <w:rFonts w:ascii="Arial" w:eastAsia="Tahoma" w:hAnsi="Arial" w:cs="Tahoma"/>
          <w:kern w:val="3"/>
          <w:sz w:val="20"/>
          <w:szCs w:val="20"/>
          <w:lang w:eastAsia="zh-CN" w:bidi="hi-IN"/>
        </w:rPr>
        <w:t xml:space="preserve">Szczegółowe informacje o sposobie pozyskania usługi kwalifikowanego podpisu elektronicznego oraz warunkach jej użycia można znaleźć na stronach internetowych kwalifikowanych dostawców usług zaufania, których lista znajduje się pod adresem internetowym: </w:t>
      </w:r>
      <w:hyperlink r:id="rId14" w:history="1">
        <w:r w:rsidR="002A1B33" w:rsidRPr="002A1B33">
          <w:rPr>
            <w:rStyle w:val="Hipercze"/>
            <w:rFonts w:ascii="Arial" w:eastAsia="Tahoma" w:hAnsi="Arial" w:cs="Tahoma"/>
            <w:kern w:val="3"/>
            <w:sz w:val="20"/>
            <w:szCs w:val="20"/>
            <w:lang w:eastAsia="zh-CN" w:bidi="hi-IN"/>
          </w:rPr>
          <w:t>https://www.nccert.pl/kontakt.htm</w:t>
        </w:r>
      </w:hyperlink>
    </w:p>
    <w:p w:rsidR="00693252" w:rsidRPr="00693252" w:rsidRDefault="00693252" w:rsidP="00F17DF6">
      <w:pPr>
        <w:widowControl w:val="0"/>
        <w:numPr>
          <w:ilvl w:val="3"/>
          <w:numId w:val="16"/>
        </w:numPr>
        <w:tabs>
          <w:tab w:val="left" w:pos="300"/>
        </w:tabs>
        <w:suppressAutoHyphens/>
        <w:autoSpaceDN w:val="0"/>
        <w:spacing w:after="0" w:line="240" w:lineRule="auto"/>
        <w:ind w:left="289" w:right="-11" w:hanging="300"/>
        <w:jc w:val="both"/>
        <w:textAlignment w:val="baseline"/>
        <w:rPr>
          <w:rFonts w:ascii="Arial" w:eastAsia="Times New Roman" w:hAnsi="Arial" w:cs="Arial"/>
          <w:kern w:val="3"/>
          <w:sz w:val="20"/>
          <w:szCs w:val="20"/>
          <w:lang w:eastAsia="zh-CN" w:bidi="hi-IN"/>
        </w:rPr>
      </w:pPr>
      <w:r w:rsidRPr="00693252">
        <w:rPr>
          <w:rFonts w:ascii="Arial" w:eastAsia="Courier New" w:hAnsi="Arial" w:cs="Arial"/>
          <w:kern w:val="3"/>
          <w:sz w:val="20"/>
          <w:szCs w:val="20"/>
          <w:lang w:eastAsia="ar-SA" w:bidi="hi-IN"/>
        </w:rPr>
        <w:t>Podpisy kwalifikowane wykorzystywane przez wykonawców do podpisywania wszelkich plików muszą spełniać przepisy Rozporządzenia Parlamentu Europejskiego i Rady w sprawie identyfikacji elektronicznej i usług zaufania w odniesieniu do transakcji elektronicznych na rynku wewnętrznym (</w:t>
      </w:r>
      <w:proofErr w:type="spellStart"/>
      <w:r w:rsidRPr="00693252">
        <w:rPr>
          <w:rFonts w:ascii="Arial" w:eastAsia="Courier New" w:hAnsi="Arial" w:cs="Arial"/>
          <w:kern w:val="3"/>
          <w:sz w:val="20"/>
          <w:szCs w:val="20"/>
          <w:lang w:eastAsia="ar-SA" w:bidi="hi-IN"/>
        </w:rPr>
        <w:t>eIDAS</w:t>
      </w:r>
      <w:proofErr w:type="spellEnd"/>
      <w:r w:rsidRPr="00693252">
        <w:rPr>
          <w:rFonts w:ascii="Arial" w:eastAsia="Courier New" w:hAnsi="Arial" w:cs="Arial"/>
          <w:kern w:val="3"/>
          <w:sz w:val="20"/>
          <w:szCs w:val="20"/>
          <w:lang w:eastAsia="ar-SA" w:bidi="hi-IN"/>
        </w:rPr>
        <w:t xml:space="preserve">) (UE) </w:t>
      </w:r>
      <w:r w:rsidR="002431FD">
        <w:rPr>
          <w:rFonts w:ascii="Arial" w:eastAsia="Courier New" w:hAnsi="Arial" w:cs="Arial"/>
          <w:kern w:val="3"/>
          <w:sz w:val="20"/>
          <w:szCs w:val="20"/>
          <w:lang w:eastAsia="ar-SA" w:bidi="hi-IN"/>
        </w:rPr>
        <w:br/>
      </w:r>
      <w:r w:rsidRPr="00693252">
        <w:rPr>
          <w:rFonts w:ascii="Arial" w:eastAsia="Courier New" w:hAnsi="Arial" w:cs="Arial"/>
          <w:kern w:val="3"/>
          <w:sz w:val="20"/>
          <w:szCs w:val="20"/>
          <w:lang w:eastAsia="ar-SA" w:bidi="hi-IN"/>
        </w:rPr>
        <w:t>nr 910/2014 - od 1 lipca 2016 roku.</w:t>
      </w:r>
    </w:p>
    <w:p w:rsidR="002A1B33" w:rsidRPr="002A1B33" w:rsidRDefault="00693252" w:rsidP="00F17DF6">
      <w:pPr>
        <w:widowControl w:val="0"/>
        <w:numPr>
          <w:ilvl w:val="3"/>
          <w:numId w:val="16"/>
        </w:numPr>
        <w:tabs>
          <w:tab w:val="left" w:pos="300"/>
        </w:tabs>
        <w:suppressAutoHyphens/>
        <w:autoSpaceDN w:val="0"/>
        <w:spacing w:after="0" w:line="240" w:lineRule="auto"/>
        <w:ind w:left="289" w:right="-11" w:hanging="300"/>
        <w:jc w:val="both"/>
        <w:textAlignment w:val="baseline"/>
        <w:rPr>
          <w:rFonts w:ascii="Arial" w:eastAsia="Times New Roman" w:hAnsi="Arial" w:cs="Arial"/>
          <w:kern w:val="3"/>
          <w:sz w:val="20"/>
          <w:szCs w:val="20"/>
          <w:lang w:eastAsia="zh-CN" w:bidi="hi-IN"/>
        </w:rPr>
      </w:pPr>
      <w:r w:rsidRPr="002A1B33">
        <w:rPr>
          <w:rFonts w:ascii="Arial" w:eastAsia="Tahoma" w:hAnsi="Arial" w:cs="Tahoma"/>
          <w:kern w:val="3"/>
          <w:sz w:val="20"/>
          <w:szCs w:val="20"/>
          <w:lang w:eastAsia="zh-CN" w:bidi="hi-IN"/>
        </w:rPr>
        <w:t xml:space="preserve">Szczegółowe informacje o sposobie pozyskania usługi profilu zaufanego można znaleźć pod adresem internetowym: </w:t>
      </w:r>
      <w:hyperlink r:id="rId15" w:history="1">
        <w:r w:rsidR="002A1B33" w:rsidRPr="002A1B33">
          <w:rPr>
            <w:rStyle w:val="Hipercze"/>
            <w:rFonts w:ascii="Arial" w:eastAsia="Tahoma" w:hAnsi="Arial" w:cs="Tahoma"/>
            <w:kern w:val="3"/>
            <w:sz w:val="20"/>
            <w:szCs w:val="20"/>
            <w:lang w:eastAsia="zh-CN" w:bidi="hi-IN"/>
          </w:rPr>
          <w:t>https://www.gov.pl/web/gov/zaloz-profil-zaufany</w:t>
        </w:r>
      </w:hyperlink>
    </w:p>
    <w:p w:rsidR="00693252" w:rsidRPr="002A1B33" w:rsidRDefault="00693252" w:rsidP="00F17DF6">
      <w:pPr>
        <w:widowControl w:val="0"/>
        <w:numPr>
          <w:ilvl w:val="3"/>
          <w:numId w:val="16"/>
        </w:numPr>
        <w:tabs>
          <w:tab w:val="left" w:pos="300"/>
        </w:tabs>
        <w:suppressAutoHyphens/>
        <w:autoSpaceDN w:val="0"/>
        <w:spacing w:after="0" w:line="240" w:lineRule="auto"/>
        <w:ind w:left="289" w:right="-11" w:hanging="300"/>
        <w:jc w:val="both"/>
        <w:textAlignment w:val="baseline"/>
        <w:rPr>
          <w:rFonts w:ascii="Arial" w:eastAsia="Times New Roman" w:hAnsi="Arial" w:cs="Arial"/>
          <w:kern w:val="3"/>
          <w:sz w:val="20"/>
          <w:szCs w:val="20"/>
          <w:lang w:eastAsia="zh-CN" w:bidi="hi-IN"/>
        </w:rPr>
      </w:pPr>
      <w:r w:rsidRPr="002A1B33">
        <w:rPr>
          <w:rFonts w:ascii="Arial" w:eastAsia="Tahoma" w:hAnsi="Arial" w:cs="Tahoma"/>
          <w:kern w:val="3"/>
          <w:sz w:val="20"/>
          <w:szCs w:val="20"/>
          <w:lang w:eastAsia="zh-CN" w:bidi="hi-IN"/>
        </w:rPr>
        <w:t xml:space="preserve">Szczegółowe informacje o sposobie pozyskania podpisu osobistego można znaleźć pod adresem internetowym: </w:t>
      </w:r>
      <w:hyperlink r:id="rId16" w:history="1">
        <w:r w:rsidR="002A1B33" w:rsidRPr="002A1B33">
          <w:rPr>
            <w:rStyle w:val="Hipercze"/>
            <w:rFonts w:ascii="Arial" w:eastAsia="Tahoma" w:hAnsi="Arial" w:cs="Tahoma"/>
            <w:kern w:val="3"/>
            <w:sz w:val="20"/>
            <w:szCs w:val="20"/>
            <w:lang w:eastAsia="zh-CN" w:bidi="hi-IN"/>
          </w:rPr>
          <w:t>https://www.gov.pl/e-dowod/podpis-osobisty</w:t>
        </w:r>
      </w:hyperlink>
    </w:p>
    <w:p w:rsidR="00693252" w:rsidRPr="00CA0231" w:rsidRDefault="00693252" w:rsidP="00F17DF6">
      <w:pPr>
        <w:widowControl w:val="0"/>
        <w:numPr>
          <w:ilvl w:val="3"/>
          <w:numId w:val="16"/>
        </w:numPr>
        <w:suppressAutoHyphens/>
        <w:autoSpaceDN w:val="0"/>
        <w:spacing w:after="0" w:line="240" w:lineRule="auto"/>
        <w:ind w:left="289" w:right="-11" w:hanging="300"/>
        <w:jc w:val="both"/>
        <w:textAlignment w:val="baseline"/>
        <w:rPr>
          <w:rFonts w:ascii="Arial" w:eastAsia="Calibri" w:hAnsi="Arial" w:cs="Arial"/>
          <w:color w:val="000000"/>
          <w:kern w:val="3"/>
          <w:sz w:val="20"/>
          <w:szCs w:val="20"/>
          <w:lang w:eastAsia="zh-CN" w:bidi="hi-IN"/>
        </w:rPr>
      </w:pPr>
      <w:bookmarkStart w:id="7" w:name="_Hlk179533321"/>
      <w:r w:rsidRPr="00CA0231">
        <w:rPr>
          <w:rFonts w:ascii="Arial" w:eastAsia="Calibri" w:hAnsi="Arial" w:cs="Arial"/>
          <w:kern w:val="3"/>
          <w:sz w:val="20"/>
          <w:szCs w:val="20"/>
          <w:lang w:eastAsia="zh-CN" w:bidi="hi-IN"/>
        </w:rPr>
        <w:t>Platforma jest kompatybilna ze wszystkimi podpisami elektronicznymi</w:t>
      </w:r>
      <w:r w:rsidRPr="00CA0231">
        <w:rPr>
          <w:rFonts w:ascii="Arial" w:eastAsia="Calibri" w:hAnsi="Arial" w:cs="Arial"/>
          <w:color w:val="000000"/>
          <w:kern w:val="3"/>
          <w:sz w:val="20"/>
          <w:szCs w:val="20"/>
          <w:lang w:eastAsia="zh-CN" w:bidi="hi-IN"/>
        </w:rPr>
        <w:t>.</w:t>
      </w:r>
    </w:p>
    <w:p w:rsidR="006E6B8F" w:rsidRPr="00CA0231" w:rsidRDefault="006E6B8F" w:rsidP="00F17DF6">
      <w:pPr>
        <w:widowControl w:val="0"/>
        <w:numPr>
          <w:ilvl w:val="3"/>
          <w:numId w:val="16"/>
        </w:numPr>
        <w:suppressAutoHyphens/>
        <w:autoSpaceDN w:val="0"/>
        <w:spacing w:after="0" w:line="240" w:lineRule="auto"/>
        <w:ind w:left="289" w:right="-11" w:hanging="300"/>
        <w:jc w:val="both"/>
        <w:textAlignment w:val="baseline"/>
        <w:rPr>
          <w:rFonts w:ascii="Arial" w:eastAsia="Calibri" w:hAnsi="Arial" w:cs="Arial"/>
          <w:color w:val="000000"/>
          <w:kern w:val="3"/>
          <w:sz w:val="20"/>
          <w:szCs w:val="20"/>
          <w:lang w:eastAsia="zh-CN" w:bidi="hi-IN"/>
        </w:rPr>
      </w:pPr>
      <w:bookmarkStart w:id="8" w:name="_Hlk170394095"/>
      <w:bookmarkEnd w:id="7"/>
      <w:r w:rsidRPr="00CA0231">
        <w:rPr>
          <w:rFonts w:ascii="Arial" w:hAnsi="Arial" w:cs="Arial"/>
          <w:sz w:val="20"/>
          <w:szCs w:val="20"/>
        </w:rPr>
        <w:t>W zależności od formatu kwalifikowanego podpisu (</w:t>
      </w:r>
      <w:proofErr w:type="spellStart"/>
      <w:r w:rsidRPr="00CA0231">
        <w:rPr>
          <w:rFonts w:ascii="Arial" w:hAnsi="Arial" w:cs="Arial"/>
          <w:sz w:val="20"/>
          <w:szCs w:val="20"/>
        </w:rPr>
        <w:t>PAdES</w:t>
      </w:r>
      <w:proofErr w:type="spellEnd"/>
      <w:r w:rsidRPr="00CA0231">
        <w:rPr>
          <w:rFonts w:ascii="Arial" w:hAnsi="Arial" w:cs="Arial"/>
          <w:sz w:val="20"/>
          <w:szCs w:val="20"/>
        </w:rPr>
        <w:t xml:space="preserve">, </w:t>
      </w:r>
      <w:proofErr w:type="spellStart"/>
      <w:r w:rsidRPr="00CA0231">
        <w:rPr>
          <w:rFonts w:ascii="Arial" w:hAnsi="Arial" w:cs="Arial"/>
          <w:sz w:val="20"/>
          <w:szCs w:val="20"/>
        </w:rPr>
        <w:t>XAdES</w:t>
      </w:r>
      <w:proofErr w:type="spellEnd"/>
      <w:r w:rsidRPr="00CA0231">
        <w:rPr>
          <w:rFonts w:ascii="Arial" w:hAnsi="Arial" w:cs="Arial"/>
          <w:sz w:val="20"/>
          <w:szCs w:val="20"/>
        </w:rPr>
        <w:t>) i jego typu (zewnętrzny, wewnętrzny) Wykonawca dołącza do Systemu uprzednio podpisane dokumenty wraz z wygenerowanym plikiem podpisu (typ zewnętrzny) lub dokument z wszytym podpisem (typ wewnętrzny). Zamawiający określa dopuszczalny format podpisu elektronicznego jako:</w:t>
      </w:r>
    </w:p>
    <w:p w:rsidR="006E6B8F" w:rsidRPr="00CA0231" w:rsidRDefault="006E6B8F" w:rsidP="00F17DF6">
      <w:pPr>
        <w:pStyle w:val="Akapitzlist"/>
        <w:widowControl w:val="0"/>
        <w:numPr>
          <w:ilvl w:val="1"/>
          <w:numId w:val="57"/>
        </w:numPr>
        <w:autoSpaceDE w:val="0"/>
        <w:autoSpaceDN w:val="0"/>
        <w:spacing w:after="0" w:line="240" w:lineRule="auto"/>
        <w:ind w:left="709" w:hanging="425"/>
        <w:jc w:val="both"/>
        <w:rPr>
          <w:rFonts w:ascii="Arial" w:hAnsi="Arial" w:cs="Arial"/>
          <w:sz w:val="20"/>
          <w:szCs w:val="20"/>
        </w:rPr>
      </w:pPr>
      <w:r w:rsidRPr="00CA0231">
        <w:rPr>
          <w:rFonts w:ascii="Arial" w:hAnsi="Arial" w:cs="Arial"/>
          <w:sz w:val="20"/>
          <w:szCs w:val="20"/>
        </w:rPr>
        <w:t xml:space="preserve">dokumenty w formacie „pdf" zaleca się podpisywać formatem </w:t>
      </w:r>
      <w:proofErr w:type="spellStart"/>
      <w:r w:rsidRPr="00CA0231">
        <w:rPr>
          <w:rFonts w:ascii="Arial" w:hAnsi="Arial" w:cs="Arial"/>
          <w:sz w:val="20"/>
          <w:szCs w:val="20"/>
        </w:rPr>
        <w:t>PAdES</w:t>
      </w:r>
      <w:proofErr w:type="spellEnd"/>
      <w:r w:rsidRPr="00CA0231">
        <w:rPr>
          <w:rFonts w:ascii="Arial" w:hAnsi="Arial" w:cs="Arial"/>
          <w:sz w:val="20"/>
          <w:szCs w:val="20"/>
        </w:rPr>
        <w:t>,</w:t>
      </w:r>
    </w:p>
    <w:p w:rsidR="006E6B8F" w:rsidRPr="00CA0231" w:rsidRDefault="006E6B8F" w:rsidP="00F17DF6">
      <w:pPr>
        <w:pStyle w:val="Akapitzlist"/>
        <w:widowControl w:val="0"/>
        <w:numPr>
          <w:ilvl w:val="1"/>
          <w:numId w:val="57"/>
        </w:numPr>
        <w:autoSpaceDE w:val="0"/>
        <w:autoSpaceDN w:val="0"/>
        <w:spacing w:after="0" w:line="240" w:lineRule="auto"/>
        <w:ind w:left="709" w:hanging="425"/>
        <w:jc w:val="both"/>
        <w:rPr>
          <w:rFonts w:ascii="Arial" w:hAnsi="Arial" w:cs="Arial"/>
          <w:sz w:val="20"/>
          <w:szCs w:val="20"/>
        </w:rPr>
      </w:pPr>
      <w:r w:rsidRPr="00CA0231">
        <w:rPr>
          <w:rFonts w:ascii="Arial" w:hAnsi="Arial" w:cs="Arial"/>
          <w:sz w:val="20"/>
          <w:szCs w:val="20"/>
        </w:rPr>
        <w:t>dopuszcza się podpisanie dokumentów w formacie innym niż „pdf", wtedy będzie wymagany oddzielny plik z podpisem. W związku z tym Wykonawca będzie zobowiązany załączyć, prócz podpisanego dokumentu, oddzielny plik z podpisem.</w:t>
      </w:r>
    </w:p>
    <w:p w:rsidR="0085774E" w:rsidRDefault="0085774E" w:rsidP="00542675">
      <w:pPr>
        <w:pStyle w:val="TableParagraph"/>
        <w:numPr>
          <w:ilvl w:val="0"/>
          <w:numId w:val="0"/>
        </w:numPr>
        <w:ind w:left="284"/>
        <w:jc w:val="both"/>
        <w:rPr>
          <w:rFonts w:ascii="Arial" w:eastAsia="Arial, Arial" w:hAnsi="Arial" w:cs="Arial, Arial"/>
          <w:sz w:val="20"/>
          <w:szCs w:val="20"/>
        </w:rPr>
      </w:pPr>
      <w:bookmarkStart w:id="9" w:name="_Hlk179533485"/>
      <w:proofErr w:type="spellStart"/>
      <w:r w:rsidRPr="0085774E">
        <w:rPr>
          <w:rFonts w:ascii="Arial" w:eastAsia="Arial, Arial" w:hAnsi="Arial" w:cs="Arial, Arial"/>
          <w:sz w:val="20"/>
          <w:szCs w:val="20"/>
        </w:rPr>
        <w:t>Zamawiający</w:t>
      </w:r>
      <w:proofErr w:type="spellEnd"/>
      <w:r w:rsidRPr="0085774E">
        <w:rPr>
          <w:rFonts w:ascii="Arial" w:eastAsia="Arial, Arial" w:hAnsi="Arial" w:cs="Arial, Arial"/>
          <w:sz w:val="20"/>
          <w:szCs w:val="20"/>
        </w:rPr>
        <w:t xml:space="preserve"> </w:t>
      </w:r>
      <w:proofErr w:type="spellStart"/>
      <w:r w:rsidRPr="0085774E">
        <w:rPr>
          <w:rFonts w:ascii="Arial" w:eastAsia="Arial, Arial" w:hAnsi="Arial" w:cs="Arial, Arial"/>
          <w:sz w:val="20"/>
          <w:szCs w:val="20"/>
        </w:rPr>
        <w:t>zaleca</w:t>
      </w:r>
      <w:proofErr w:type="spellEnd"/>
      <w:r w:rsidRPr="0085774E">
        <w:rPr>
          <w:rFonts w:ascii="Arial" w:eastAsia="Arial, Arial" w:hAnsi="Arial" w:cs="Arial, Arial"/>
          <w:sz w:val="20"/>
          <w:szCs w:val="20"/>
        </w:rPr>
        <w:t xml:space="preserve">, aby </w:t>
      </w:r>
      <w:proofErr w:type="spellStart"/>
      <w:r w:rsidRPr="0085774E">
        <w:rPr>
          <w:rFonts w:ascii="Arial" w:eastAsia="Arial, Arial" w:hAnsi="Arial" w:cs="Arial, Arial"/>
          <w:sz w:val="20"/>
          <w:szCs w:val="20"/>
        </w:rPr>
        <w:t>nie</w:t>
      </w:r>
      <w:proofErr w:type="spellEnd"/>
      <w:r w:rsidRPr="0085774E">
        <w:rPr>
          <w:rFonts w:ascii="Arial" w:eastAsia="Arial, Arial" w:hAnsi="Arial" w:cs="Arial, Arial"/>
          <w:sz w:val="20"/>
          <w:szCs w:val="20"/>
        </w:rPr>
        <w:t xml:space="preserve"> </w:t>
      </w:r>
      <w:proofErr w:type="spellStart"/>
      <w:r w:rsidRPr="0085774E">
        <w:rPr>
          <w:rFonts w:ascii="Arial" w:eastAsia="Arial, Arial" w:hAnsi="Arial" w:cs="Arial, Arial"/>
          <w:sz w:val="20"/>
          <w:szCs w:val="20"/>
        </w:rPr>
        <w:t>wprowadzać</w:t>
      </w:r>
      <w:proofErr w:type="spellEnd"/>
      <w:r w:rsidRPr="0085774E">
        <w:rPr>
          <w:rFonts w:ascii="Arial" w:eastAsia="Arial, Arial" w:hAnsi="Arial" w:cs="Arial, Arial"/>
          <w:sz w:val="20"/>
          <w:szCs w:val="20"/>
        </w:rPr>
        <w:t xml:space="preserve"> </w:t>
      </w:r>
      <w:proofErr w:type="spellStart"/>
      <w:r w:rsidRPr="0085774E">
        <w:rPr>
          <w:rFonts w:ascii="Arial" w:eastAsia="Arial, Arial" w:hAnsi="Arial" w:cs="Arial, Arial"/>
          <w:sz w:val="20"/>
          <w:szCs w:val="20"/>
        </w:rPr>
        <w:t>jakichkolwiek</w:t>
      </w:r>
      <w:proofErr w:type="spellEnd"/>
      <w:r w:rsidRPr="0085774E">
        <w:rPr>
          <w:rFonts w:ascii="Arial" w:eastAsia="Arial, Arial" w:hAnsi="Arial" w:cs="Arial, Arial"/>
          <w:sz w:val="20"/>
          <w:szCs w:val="20"/>
        </w:rPr>
        <w:t xml:space="preserve"> </w:t>
      </w:r>
      <w:proofErr w:type="spellStart"/>
      <w:r w:rsidRPr="0085774E">
        <w:rPr>
          <w:rFonts w:ascii="Arial" w:eastAsia="Arial, Arial" w:hAnsi="Arial" w:cs="Arial, Arial"/>
          <w:sz w:val="20"/>
          <w:szCs w:val="20"/>
        </w:rPr>
        <w:t>zmian</w:t>
      </w:r>
      <w:proofErr w:type="spellEnd"/>
      <w:r w:rsidRPr="0085774E">
        <w:rPr>
          <w:rFonts w:ascii="Arial" w:eastAsia="Arial, Arial" w:hAnsi="Arial" w:cs="Arial, Arial"/>
          <w:sz w:val="20"/>
          <w:szCs w:val="20"/>
        </w:rPr>
        <w:t xml:space="preserve"> w </w:t>
      </w:r>
      <w:proofErr w:type="spellStart"/>
      <w:r w:rsidRPr="0085774E">
        <w:rPr>
          <w:rFonts w:ascii="Arial" w:eastAsia="Arial, Arial" w:hAnsi="Arial" w:cs="Arial, Arial"/>
          <w:sz w:val="20"/>
          <w:szCs w:val="20"/>
        </w:rPr>
        <w:t>plikach</w:t>
      </w:r>
      <w:proofErr w:type="spellEnd"/>
      <w:r w:rsidRPr="0085774E">
        <w:rPr>
          <w:rFonts w:ascii="Arial" w:eastAsia="Arial, Arial" w:hAnsi="Arial" w:cs="Arial, Arial"/>
          <w:sz w:val="20"/>
          <w:szCs w:val="20"/>
        </w:rPr>
        <w:t xml:space="preserve"> po </w:t>
      </w:r>
      <w:proofErr w:type="spellStart"/>
      <w:r w:rsidRPr="0085774E">
        <w:rPr>
          <w:rFonts w:ascii="Arial" w:eastAsia="Arial, Arial" w:hAnsi="Arial" w:cs="Arial, Arial"/>
          <w:sz w:val="20"/>
          <w:szCs w:val="20"/>
        </w:rPr>
        <w:t>podpisaniu</w:t>
      </w:r>
      <w:proofErr w:type="spellEnd"/>
      <w:r w:rsidRPr="0085774E">
        <w:rPr>
          <w:rFonts w:ascii="Arial" w:eastAsia="Arial, Arial" w:hAnsi="Arial" w:cs="Arial, Arial"/>
          <w:sz w:val="20"/>
          <w:szCs w:val="20"/>
        </w:rPr>
        <w:t xml:space="preserve"> ich </w:t>
      </w:r>
      <w:proofErr w:type="spellStart"/>
      <w:r w:rsidRPr="0085774E">
        <w:rPr>
          <w:rFonts w:ascii="Arial" w:eastAsia="Arial, Arial" w:hAnsi="Arial" w:cs="Arial, Arial"/>
          <w:sz w:val="20"/>
          <w:szCs w:val="20"/>
        </w:rPr>
        <w:t>podpisem</w:t>
      </w:r>
      <w:proofErr w:type="spellEnd"/>
      <w:r w:rsidRPr="0085774E">
        <w:rPr>
          <w:rFonts w:ascii="Arial" w:eastAsia="Arial, Arial" w:hAnsi="Arial" w:cs="Arial, Arial"/>
          <w:sz w:val="20"/>
          <w:szCs w:val="20"/>
        </w:rPr>
        <w:t xml:space="preserve"> </w:t>
      </w:r>
      <w:proofErr w:type="spellStart"/>
      <w:r w:rsidRPr="0085774E">
        <w:rPr>
          <w:rFonts w:ascii="Arial" w:eastAsia="Arial, Arial" w:hAnsi="Arial" w:cs="Arial, Arial"/>
          <w:sz w:val="20"/>
          <w:szCs w:val="20"/>
        </w:rPr>
        <w:t>kwalifikowanym</w:t>
      </w:r>
      <w:proofErr w:type="spellEnd"/>
      <w:r w:rsidRPr="0085774E">
        <w:rPr>
          <w:rFonts w:ascii="Arial" w:eastAsia="Arial, Arial" w:hAnsi="Arial" w:cs="Arial, Arial"/>
          <w:sz w:val="20"/>
          <w:szCs w:val="20"/>
        </w:rPr>
        <w:t xml:space="preserve">. </w:t>
      </w:r>
      <w:proofErr w:type="spellStart"/>
      <w:r w:rsidRPr="0085774E">
        <w:rPr>
          <w:rFonts w:ascii="Arial" w:eastAsia="Arial, Arial" w:hAnsi="Arial" w:cs="Arial, Arial"/>
          <w:sz w:val="20"/>
          <w:szCs w:val="20"/>
        </w:rPr>
        <w:t>Może</w:t>
      </w:r>
      <w:proofErr w:type="spellEnd"/>
      <w:r w:rsidRPr="0085774E">
        <w:rPr>
          <w:rFonts w:ascii="Arial" w:eastAsia="Arial, Arial" w:hAnsi="Arial" w:cs="Arial, Arial"/>
          <w:sz w:val="20"/>
          <w:szCs w:val="20"/>
        </w:rPr>
        <w:t xml:space="preserve"> to </w:t>
      </w:r>
      <w:proofErr w:type="spellStart"/>
      <w:r w:rsidRPr="0085774E">
        <w:rPr>
          <w:rFonts w:ascii="Arial" w:eastAsia="Arial, Arial" w:hAnsi="Arial" w:cs="Arial, Arial"/>
          <w:sz w:val="20"/>
          <w:szCs w:val="20"/>
        </w:rPr>
        <w:t>skutkować</w:t>
      </w:r>
      <w:proofErr w:type="spellEnd"/>
      <w:r w:rsidRPr="0085774E">
        <w:rPr>
          <w:rFonts w:ascii="Arial" w:eastAsia="Arial, Arial" w:hAnsi="Arial" w:cs="Arial, Arial"/>
          <w:sz w:val="20"/>
          <w:szCs w:val="20"/>
        </w:rPr>
        <w:t xml:space="preserve"> </w:t>
      </w:r>
      <w:proofErr w:type="spellStart"/>
      <w:r w:rsidRPr="0085774E">
        <w:rPr>
          <w:rFonts w:ascii="Arial" w:eastAsia="Arial, Arial" w:hAnsi="Arial" w:cs="Arial, Arial"/>
          <w:sz w:val="20"/>
          <w:szCs w:val="20"/>
        </w:rPr>
        <w:t>naruszeniem</w:t>
      </w:r>
      <w:proofErr w:type="spellEnd"/>
      <w:r w:rsidRPr="0085774E">
        <w:rPr>
          <w:rFonts w:ascii="Arial" w:eastAsia="Arial, Arial" w:hAnsi="Arial" w:cs="Arial, Arial"/>
          <w:sz w:val="20"/>
          <w:szCs w:val="20"/>
        </w:rPr>
        <w:t xml:space="preserve"> </w:t>
      </w:r>
      <w:proofErr w:type="spellStart"/>
      <w:r w:rsidRPr="0085774E">
        <w:rPr>
          <w:rFonts w:ascii="Arial" w:eastAsia="Arial, Arial" w:hAnsi="Arial" w:cs="Arial, Arial"/>
          <w:sz w:val="20"/>
          <w:szCs w:val="20"/>
        </w:rPr>
        <w:t>integralności</w:t>
      </w:r>
      <w:proofErr w:type="spellEnd"/>
      <w:r w:rsidRPr="0085774E">
        <w:rPr>
          <w:rFonts w:ascii="Arial" w:eastAsia="Arial, Arial" w:hAnsi="Arial" w:cs="Arial, Arial"/>
          <w:sz w:val="20"/>
          <w:szCs w:val="20"/>
        </w:rPr>
        <w:t xml:space="preserve"> </w:t>
      </w:r>
      <w:proofErr w:type="spellStart"/>
      <w:r w:rsidRPr="0085774E">
        <w:rPr>
          <w:rFonts w:ascii="Arial" w:eastAsia="Arial, Arial" w:hAnsi="Arial" w:cs="Arial, Arial"/>
          <w:sz w:val="20"/>
          <w:szCs w:val="20"/>
        </w:rPr>
        <w:t>plików</w:t>
      </w:r>
      <w:proofErr w:type="spellEnd"/>
      <w:r w:rsidRPr="0085774E">
        <w:rPr>
          <w:rFonts w:ascii="Arial" w:eastAsia="Arial, Arial" w:hAnsi="Arial" w:cs="Arial, Arial"/>
          <w:sz w:val="20"/>
          <w:szCs w:val="20"/>
        </w:rPr>
        <w:t xml:space="preserve">, co </w:t>
      </w:r>
      <w:proofErr w:type="spellStart"/>
      <w:r w:rsidRPr="0085774E">
        <w:rPr>
          <w:rFonts w:ascii="Arial" w:eastAsia="Arial, Arial" w:hAnsi="Arial" w:cs="Arial, Arial"/>
          <w:sz w:val="20"/>
          <w:szCs w:val="20"/>
        </w:rPr>
        <w:t>równoważne</w:t>
      </w:r>
      <w:proofErr w:type="spellEnd"/>
      <w:r w:rsidRPr="0085774E">
        <w:rPr>
          <w:rFonts w:ascii="Arial" w:eastAsia="Arial, Arial" w:hAnsi="Arial" w:cs="Arial, Arial"/>
          <w:sz w:val="20"/>
          <w:szCs w:val="20"/>
        </w:rPr>
        <w:t xml:space="preserve"> </w:t>
      </w:r>
      <w:proofErr w:type="spellStart"/>
      <w:r w:rsidRPr="0085774E">
        <w:rPr>
          <w:rFonts w:ascii="Arial" w:eastAsia="Arial, Arial" w:hAnsi="Arial" w:cs="Arial, Arial"/>
          <w:sz w:val="20"/>
          <w:szCs w:val="20"/>
        </w:rPr>
        <w:t>będzie</w:t>
      </w:r>
      <w:proofErr w:type="spellEnd"/>
      <w:r w:rsidRPr="0085774E">
        <w:rPr>
          <w:rFonts w:ascii="Arial" w:eastAsia="Arial, Arial" w:hAnsi="Arial" w:cs="Arial, Arial"/>
          <w:sz w:val="20"/>
          <w:szCs w:val="20"/>
        </w:rPr>
        <w:t xml:space="preserve"> </w:t>
      </w:r>
      <w:r w:rsidRPr="0085774E">
        <w:rPr>
          <w:rFonts w:ascii="Arial" w:eastAsia="Arial, Arial" w:hAnsi="Arial" w:cs="Arial, Arial"/>
          <w:sz w:val="20"/>
          <w:szCs w:val="20"/>
        </w:rPr>
        <w:br/>
        <w:t xml:space="preserve">z </w:t>
      </w:r>
      <w:proofErr w:type="spellStart"/>
      <w:r w:rsidRPr="0085774E">
        <w:rPr>
          <w:rFonts w:ascii="Arial" w:eastAsia="Arial, Arial" w:hAnsi="Arial" w:cs="Arial, Arial"/>
          <w:sz w:val="20"/>
          <w:szCs w:val="20"/>
        </w:rPr>
        <w:t>koniecznością</w:t>
      </w:r>
      <w:proofErr w:type="spellEnd"/>
      <w:r w:rsidRPr="0085774E">
        <w:rPr>
          <w:rFonts w:ascii="Arial" w:eastAsia="Arial, Arial" w:hAnsi="Arial" w:cs="Arial, Arial"/>
          <w:sz w:val="20"/>
          <w:szCs w:val="20"/>
        </w:rPr>
        <w:t xml:space="preserve"> </w:t>
      </w:r>
      <w:proofErr w:type="spellStart"/>
      <w:r w:rsidRPr="0085774E">
        <w:rPr>
          <w:rFonts w:ascii="Arial" w:eastAsia="Arial, Arial" w:hAnsi="Arial" w:cs="Arial, Arial"/>
          <w:sz w:val="20"/>
          <w:szCs w:val="20"/>
        </w:rPr>
        <w:t>odrzucenia</w:t>
      </w:r>
      <w:proofErr w:type="spellEnd"/>
      <w:r w:rsidRPr="0085774E">
        <w:rPr>
          <w:rFonts w:ascii="Arial" w:eastAsia="Arial, Arial" w:hAnsi="Arial" w:cs="Arial, Arial"/>
          <w:sz w:val="20"/>
          <w:szCs w:val="20"/>
        </w:rPr>
        <w:t xml:space="preserve"> </w:t>
      </w:r>
      <w:proofErr w:type="spellStart"/>
      <w:r w:rsidRPr="0085774E">
        <w:rPr>
          <w:rFonts w:ascii="Arial" w:eastAsia="Arial, Arial" w:hAnsi="Arial" w:cs="Arial, Arial"/>
          <w:sz w:val="20"/>
          <w:szCs w:val="20"/>
        </w:rPr>
        <w:t>oferty</w:t>
      </w:r>
      <w:proofErr w:type="spellEnd"/>
      <w:r w:rsidRPr="0085774E">
        <w:rPr>
          <w:rFonts w:ascii="Arial" w:eastAsia="Arial, Arial" w:hAnsi="Arial" w:cs="Arial, Arial"/>
          <w:sz w:val="20"/>
          <w:szCs w:val="20"/>
        </w:rPr>
        <w:t xml:space="preserve"> w </w:t>
      </w:r>
      <w:proofErr w:type="spellStart"/>
      <w:r w:rsidRPr="0085774E">
        <w:rPr>
          <w:rFonts w:ascii="Arial" w:eastAsia="Arial, Arial" w:hAnsi="Arial" w:cs="Arial, Arial"/>
          <w:sz w:val="20"/>
          <w:szCs w:val="20"/>
        </w:rPr>
        <w:t>postępowaniu</w:t>
      </w:r>
      <w:proofErr w:type="spellEnd"/>
      <w:r w:rsidRPr="0085774E">
        <w:rPr>
          <w:rFonts w:ascii="Arial" w:eastAsia="Arial, Arial" w:hAnsi="Arial" w:cs="Arial, Arial"/>
          <w:sz w:val="20"/>
          <w:szCs w:val="20"/>
        </w:rPr>
        <w:t>.</w:t>
      </w:r>
    </w:p>
    <w:p w:rsidR="006E6B8F" w:rsidRPr="00CA0231" w:rsidRDefault="006E6B8F" w:rsidP="00542675">
      <w:pPr>
        <w:pStyle w:val="TableParagraph"/>
        <w:numPr>
          <w:ilvl w:val="0"/>
          <w:numId w:val="0"/>
        </w:numPr>
        <w:ind w:left="284"/>
        <w:jc w:val="both"/>
        <w:rPr>
          <w:rFonts w:ascii="Arial" w:hAnsi="Arial" w:cs="Arial"/>
          <w:sz w:val="20"/>
          <w:szCs w:val="20"/>
          <w:lang w:val="pl-PL"/>
        </w:rPr>
      </w:pPr>
      <w:r w:rsidRPr="00CA0231">
        <w:rPr>
          <w:rFonts w:ascii="Arial" w:hAnsi="Arial" w:cs="Arial"/>
          <w:sz w:val="20"/>
          <w:szCs w:val="20"/>
          <w:lang w:val="pl-PL"/>
        </w:rPr>
        <w:t>Wszystkie pliki składane do Zamawiającego za pośrednictwem Systemu muszą zostać podpisane właściwym podpisem elektronicznym poza Systemem (na własnym komputerze Wykonawcy</w:t>
      </w:r>
      <w:r w:rsidR="00CA0231" w:rsidRPr="00CA0231">
        <w:rPr>
          <w:rFonts w:ascii="Arial" w:hAnsi="Arial" w:cs="Arial"/>
          <w:sz w:val="20"/>
          <w:szCs w:val="20"/>
          <w:lang w:val="pl-PL"/>
        </w:rPr>
        <w:t>)</w:t>
      </w:r>
      <w:r w:rsidRPr="00CA0231">
        <w:rPr>
          <w:rFonts w:ascii="Arial" w:hAnsi="Arial" w:cs="Arial"/>
          <w:sz w:val="20"/>
          <w:szCs w:val="20"/>
          <w:lang w:val="pl-PL"/>
        </w:rPr>
        <w:t>. Złożenie podpisu elektronicznego w ramach potwierdzania składania oferty w Systemie nie stanowi czynności podpisania, któregokolwiek ze składanych przez Wykonawcę plików</w:t>
      </w:r>
      <w:bookmarkEnd w:id="8"/>
      <w:r w:rsidRPr="00CA0231">
        <w:rPr>
          <w:rFonts w:ascii="Arial" w:hAnsi="Arial" w:cs="Arial"/>
          <w:sz w:val="20"/>
          <w:szCs w:val="20"/>
          <w:lang w:val="pl-PL"/>
        </w:rPr>
        <w:t>.</w:t>
      </w:r>
    </w:p>
    <w:bookmarkEnd w:id="9"/>
    <w:p w:rsidR="006E6B8F" w:rsidRPr="00CA0231" w:rsidRDefault="006E6B8F" w:rsidP="00F17DF6">
      <w:pPr>
        <w:pStyle w:val="TableParagraph"/>
        <w:numPr>
          <w:ilvl w:val="3"/>
          <w:numId w:val="16"/>
        </w:numPr>
        <w:ind w:left="284" w:hanging="284"/>
        <w:jc w:val="both"/>
        <w:rPr>
          <w:rFonts w:ascii="Arial" w:hAnsi="Arial" w:cs="Arial"/>
          <w:sz w:val="20"/>
          <w:szCs w:val="20"/>
          <w:lang w:val="pl-PL"/>
        </w:rPr>
      </w:pPr>
      <w:r w:rsidRPr="00CA0231">
        <w:rPr>
          <w:rFonts w:ascii="Arial" w:hAnsi="Arial" w:cs="Arial"/>
          <w:sz w:val="20"/>
          <w:szCs w:val="20"/>
          <w:lang w:val="pl-PL"/>
        </w:rPr>
        <w:t>Zamawiający określa niezbędne wymagania sprzętowo - aplikacyjne umożliwiające pracę na Platformie tj.:</w:t>
      </w:r>
    </w:p>
    <w:p w:rsidR="006E6B8F" w:rsidRPr="00CA0231" w:rsidRDefault="006E6B8F" w:rsidP="00F17DF6">
      <w:pPr>
        <w:pStyle w:val="Akapitzlist"/>
        <w:widowControl w:val="0"/>
        <w:numPr>
          <w:ilvl w:val="1"/>
          <w:numId w:val="58"/>
        </w:numPr>
        <w:autoSpaceDE w:val="0"/>
        <w:autoSpaceDN w:val="0"/>
        <w:spacing w:after="0" w:line="240" w:lineRule="auto"/>
        <w:ind w:left="709" w:hanging="425"/>
        <w:jc w:val="both"/>
        <w:rPr>
          <w:rFonts w:ascii="Arial" w:hAnsi="Arial" w:cs="Arial"/>
          <w:sz w:val="20"/>
          <w:szCs w:val="20"/>
        </w:rPr>
      </w:pPr>
      <w:r w:rsidRPr="00CA0231">
        <w:rPr>
          <w:rFonts w:ascii="Arial" w:hAnsi="Arial" w:cs="Arial"/>
          <w:sz w:val="20"/>
          <w:szCs w:val="20"/>
        </w:rPr>
        <w:t xml:space="preserve">Stały dostęp do sieci Internet o gwarantowanej przepustowości nie mniejszej niż 512 </w:t>
      </w:r>
      <w:proofErr w:type="spellStart"/>
      <w:r w:rsidRPr="00CA0231">
        <w:rPr>
          <w:rFonts w:ascii="Arial" w:hAnsi="Arial" w:cs="Arial"/>
          <w:sz w:val="20"/>
          <w:szCs w:val="20"/>
        </w:rPr>
        <w:t>kb</w:t>
      </w:r>
      <w:proofErr w:type="spellEnd"/>
      <w:r w:rsidRPr="00CA0231">
        <w:rPr>
          <w:rFonts w:ascii="Arial" w:hAnsi="Arial" w:cs="Arial"/>
          <w:sz w:val="20"/>
          <w:szCs w:val="20"/>
        </w:rPr>
        <w:t>/s;</w:t>
      </w:r>
    </w:p>
    <w:p w:rsidR="006E6B8F" w:rsidRPr="00CA0231" w:rsidRDefault="006E6B8F" w:rsidP="00F17DF6">
      <w:pPr>
        <w:pStyle w:val="Akapitzlist"/>
        <w:widowControl w:val="0"/>
        <w:numPr>
          <w:ilvl w:val="1"/>
          <w:numId w:val="58"/>
        </w:numPr>
        <w:autoSpaceDE w:val="0"/>
        <w:autoSpaceDN w:val="0"/>
        <w:spacing w:after="0" w:line="240" w:lineRule="auto"/>
        <w:ind w:left="709" w:hanging="425"/>
        <w:jc w:val="both"/>
        <w:rPr>
          <w:rFonts w:ascii="Arial" w:hAnsi="Arial" w:cs="Arial"/>
          <w:sz w:val="20"/>
          <w:szCs w:val="20"/>
        </w:rPr>
      </w:pPr>
      <w:r w:rsidRPr="00CA0231">
        <w:rPr>
          <w:rFonts w:ascii="Arial" w:hAnsi="Arial" w:cs="Arial"/>
          <w:sz w:val="20"/>
          <w:szCs w:val="20"/>
        </w:rPr>
        <w:t>Komputer klasy PC lub MAC spełniający wymagania zainstalowanego systemu operacyjnego oraz wymagania używanej przeglądarki internetowej;</w:t>
      </w:r>
    </w:p>
    <w:p w:rsidR="006E6B8F" w:rsidRPr="00CA0231" w:rsidRDefault="006E6B8F" w:rsidP="00F17DF6">
      <w:pPr>
        <w:pStyle w:val="Akapitzlist"/>
        <w:widowControl w:val="0"/>
        <w:numPr>
          <w:ilvl w:val="1"/>
          <w:numId w:val="58"/>
        </w:numPr>
        <w:autoSpaceDE w:val="0"/>
        <w:autoSpaceDN w:val="0"/>
        <w:spacing w:after="0" w:line="240" w:lineRule="auto"/>
        <w:ind w:left="709" w:hanging="425"/>
        <w:jc w:val="both"/>
        <w:rPr>
          <w:rFonts w:ascii="Arial" w:hAnsi="Arial" w:cs="Arial"/>
          <w:sz w:val="20"/>
          <w:szCs w:val="20"/>
        </w:rPr>
      </w:pPr>
      <w:r w:rsidRPr="00CA0231">
        <w:rPr>
          <w:rFonts w:ascii="Arial" w:hAnsi="Arial" w:cs="Arial"/>
          <w:sz w:val="20"/>
          <w:szCs w:val="20"/>
        </w:rPr>
        <w:t xml:space="preserve">Zainstalowana dowolna przeglądarka </w:t>
      </w:r>
      <w:r w:rsidRPr="00CA0231">
        <w:rPr>
          <w:rFonts w:ascii="Arial" w:eastAsia="Times New Roman" w:hAnsi="Arial" w:cs="Arial"/>
          <w:sz w:val="20"/>
          <w:szCs w:val="20"/>
          <w:lang w:eastAsia="pl-PL"/>
        </w:rPr>
        <w:t>internetowa w wersji wspieranej przez producenta obsługująca TLS 1.2</w:t>
      </w:r>
      <w:r w:rsidRPr="00CA0231">
        <w:rPr>
          <w:rFonts w:ascii="Arial" w:hAnsi="Arial" w:cs="Arial"/>
          <w:sz w:val="20"/>
          <w:szCs w:val="20"/>
        </w:rPr>
        <w:t>;</w:t>
      </w:r>
    </w:p>
    <w:p w:rsidR="006E6B8F" w:rsidRPr="00CA0231" w:rsidRDefault="006E6B8F" w:rsidP="00F17DF6">
      <w:pPr>
        <w:pStyle w:val="Akapitzlist"/>
        <w:widowControl w:val="0"/>
        <w:numPr>
          <w:ilvl w:val="1"/>
          <w:numId w:val="58"/>
        </w:numPr>
        <w:autoSpaceDE w:val="0"/>
        <w:autoSpaceDN w:val="0"/>
        <w:spacing w:after="0" w:line="240" w:lineRule="auto"/>
        <w:ind w:left="709" w:hanging="425"/>
        <w:jc w:val="both"/>
        <w:rPr>
          <w:rFonts w:ascii="Arial" w:hAnsi="Arial" w:cs="Arial"/>
          <w:sz w:val="20"/>
          <w:szCs w:val="20"/>
        </w:rPr>
      </w:pPr>
      <w:r w:rsidRPr="00CA0231">
        <w:rPr>
          <w:rFonts w:ascii="Arial" w:hAnsi="Arial" w:cs="Arial"/>
          <w:sz w:val="20"/>
          <w:szCs w:val="20"/>
        </w:rPr>
        <w:t xml:space="preserve">Zainstalowany program </w:t>
      </w:r>
      <w:proofErr w:type="spellStart"/>
      <w:r w:rsidRPr="00CA0231">
        <w:rPr>
          <w:rFonts w:ascii="Arial" w:hAnsi="Arial" w:cs="Arial"/>
          <w:sz w:val="20"/>
          <w:szCs w:val="20"/>
        </w:rPr>
        <w:t>Acrobat</w:t>
      </w:r>
      <w:proofErr w:type="spellEnd"/>
      <w:r w:rsidRPr="00CA0231">
        <w:rPr>
          <w:rFonts w:ascii="Arial" w:hAnsi="Arial" w:cs="Arial"/>
          <w:sz w:val="20"/>
          <w:szCs w:val="20"/>
        </w:rPr>
        <w:t xml:space="preserve"> Reader lub inny obsługujący pliki w formacie .pdf.</w:t>
      </w:r>
    </w:p>
    <w:p w:rsidR="00CC762C" w:rsidRPr="002602B5" w:rsidRDefault="00CC762C" w:rsidP="002602B5">
      <w:pPr>
        <w:widowControl w:val="0"/>
        <w:numPr>
          <w:ilvl w:val="3"/>
          <w:numId w:val="16"/>
        </w:numPr>
        <w:shd w:val="clear" w:color="auto" w:fill="FFFFFF" w:themeFill="background1"/>
        <w:suppressAutoHyphens/>
        <w:autoSpaceDN w:val="0"/>
        <w:spacing w:after="0" w:line="240" w:lineRule="auto"/>
        <w:ind w:left="284" w:right="-11" w:hanging="284"/>
        <w:jc w:val="both"/>
        <w:textAlignment w:val="baseline"/>
        <w:rPr>
          <w:rFonts w:ascii="Arial" w:eastAsia="Arial, Arial" w:hAnsi="Arial" w:cs="Arial, Arial"/>
          <w:color w:val="000000"/>
          <w:kern w:val="3"/>
          <w:sz w:val="20"/>
          <w:szCs w:val="20"/>
          <w:lang w:eastAsia="zh-CN" w:bidi="hi-IN"/>
        </w:rPr>
      </w:pPr>
      <w:r w:rsidRPr="002602B5">
        <w:rPr>
          <w:rFonts w:ascii="Arial" w:eastAsia="Arial, Arial" w:hAnsi="Arial" w:cs="Arial, Arial"/>
          <w:color w:val="000000"/>
          <w:kern w:val="3"/>
          <w:sz w:val="20"/>
          <w:szCs w:val="20"/>
          <w:lang w:eastAsia="zh-CN" w:bidi="hi-IN"/>
        </w:rPr>
        <w:t>Zamawiający dopuszcza przesyłanie plików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(Dz. U. z 20</w:t>
      </w:r>
      <w:r w:rsidR="00CA0231" w:rsidRPr="002602B5">
        <w:rPr>
          <w:rFonts w:ascii="Arial" w:eastAsia="Arial, Arial" w:hAnsi="Arial" w:cs="Arial, Arial"/>
          <w:color w:val="000000"/>
          <w:kern w:val="3"/>
          <w:sz w:val="20"/>
          <w:szCs w:val="20"/>
          <w:lang w:eastAsia="zh-CN" w:bidi="hi-IN"/>
        </w:rPr>
        <w:t>24</w:t>
      </w:r>
      <w:r w:rsidRPr="002602B5">
        <w:rPr>
          <w:rFonts w:ascii="Arial" w:eastAsia="Arial, Arial" w:hAnsi="Arial" w:cs="Arial, Arial"/>
          <w:color w:val="000000"/>
          <w:kern w:val="3"/>
          <w:sz w:val="20"/>
          <w:szCs w:val="20"/>
          <w:lang w:eastAsia="zh-CN" w:bidi="hi-IN"/>
        </w:rPr>
        <w:t xml:space="preserve"> r. poz. </w:t>
      </w:r>
      <w:r w:rsidR="00CA0231" w:rsidRPr="002602B5">
        <w:rPr>
          <w:rFonts w:ascii="Arial" w:eastAsia="Arial, Arial" w:hAnsi="Arial" w:cs="Arial, Arial"/>
          <w:color w:val="000000"/>
          <w:kern w:val="3"/>
          <w:sz w:val="20"/>
          <w:szCs w:val="20"/>
          <w:lang w:eastAsia="zh-CN" w:bidi="hi-IN"/>
        </w:rPr>
        <w:t>773</w:t>
      </w:r>
      <w:r w:rsidRPr="002602B5">
        <w:rPr>
          <w:rFonts w:ascii="Arial" w:eastAsia="Arial, Arial" w:hAnsi="Arial" w:cs="Arial, Arial"/>
          <w:color w:val="000000"/>
          <w:kern w:val="3"/>
          <w:sz w:val="20"/>
          <w:szCs w:val="20"/>
          <w:lang w:eastAsia="zh-CN" w:bidi="hi-IN"/>
        </w:rPr>
        <w:t xml:space="preserve">, z </w:t>
      </w:r>
      <w:proofErr w:type="spellStart"/>
      <w:r w:rsidRPr="002602B5">
        <w:rPr>
          <w:rFonts w:ascii="Arial" w:eastAsia="Arial, Arial" w:hAnsi="Arial" w:cs="Arial, Arial"/>
          <w:color w:val="000000"/>
          <w:kern w:val="3"/>
          <w:sz w:val="20"/>
          <w:szCs w:val="20"/>
          <w:lang w:eastAsia="zh-CN" w:bidi="hi-IN"/>
        </w:rPr>
        <w:t>późn</w:t>
      </w:r>
      <w:proofErr w:type="spellEnd"/>
      <w:r w:rsidRPr="002602B5">
        <w:rPr>
          <w:rFonts w:ascii="Arial" w:eastAsia="Arial, Arial" w:hAnsi="Arial" w:cs="Arial, Arial"/>
          <w:color w:val="000000"/>
          <w:kern w:val="3"/>
          <w:sz w:val="20"/>
          <w:szCs w:val="20"/>
          <w:lang w:eastAsia="zh-CN" w:bidi="hi-IN"/>
        </w:rPr>
        <w:t>. zm.), przy czym zaleca wykorzystywanie plików w formacie pdf.</w:t>
      </w:r>
    </w:p>
    <w:p w:rsidR="00044D7A" w:rsidRPr="002602B5" w:rsidRDefault="00044D7A" w:rsidP="002602B5">
      <w:pPr>
        <w:widowControl w:val="0"/>
        <w:numPr>
          <w:ilvl w:val="3"/>
          <w:numId w:val="16"/>
        </w:numPr>
        <w:shd w:val="clear" w:color="auto" w:fill="FFFFFF" w:themeFill="background1"/>
        <w:suppressAutoHyphens/>
        <w:autoSpaceDN w:val="0"/>
        <w:spacing w:after="0" w:line="240" w:lineRule="auto"/>
        <w:ind w:left="284" w:right="-11" w:hanging="284"/>
        <w:jc w:val="both"/>
        <w:textAlignment w:val="baseline"/>
        <w:rPr>
          <w:rFonts w:ascii="Arial" w:eastAsia="Arial, Arial" w:hAnsi="Arial" w:cs="Arial, Arial"/>
          <w:color w:val="000000"/>
          <w:kern w:val="3"/>
          <w:sz w:val="20"/>
          <w:szCs w:val="20"/>
          <w:lang w:eastAsia="zh-CN" w:bidi="hi-IN"/>
        </w:rPr>
      </w:pPr>
      <w:r w:rsidRPr="002602B5">
        <w:rPr>
          <w:rFonts w:ascii="Arial" w:eastAsia="Arial, Arial" w:hAnsi="Arial" w:cs="Arial, Arial"/>
          <w:color w:val="000000"/>
          <w:kern w:val="3"/>
          <w:sz w:val="20"/>
          <w:szCs w:val="20"/>
          <w:lang w:eastAsia="zh-CN" w:bidi="hi-IN"/>
        </w:rPr>
        <w:t>Maksymalny rozmiar pojedynczych plików przesyłanych za pośrednictwem Platformy wynosi do 2 GB.</w:t>
      </w:r>
      <w:r w:rsidRPr="002602B5">
        <w:rPr>
          <w:rFonts w:ascii="Arial" w:eastAsia="Arial, Arial" w:hAnsi="Arial" w:cs="Arial, Arial"/>
          <w:color w:val="000000"/>
          <w:kern w:val="3"/>
          <w:sz w:val="20"/>
          <w:szCs w:val="20"/>
          <w:lang w:eastAsia="zh-CN" w:bidi="hi-IN"/>
        </w:rPr>
        <w:br/>
      </w:r>
      <w:bookmarkStart w:id="10" w:name="_Hlk179533820"/>
      <w:r w:rsidRPr="002602B5">
        <w:rPr>
          <w:rFonts w:ascii="Arial" w:eastAsia="Arial, Arial" w:hAnsi="Arial" w:cs="Arial, Arial"/>
          <w:color w:val="000000"/>
          <w:kern w:val="3"/>
          <w:sz w:val="20"/>
          <w:szCs w:val="20"/>
          <w:lang w:eastAsia="zh-CN" w:bidi="hi-IN"/>
        </w:rPr>
        <w:t xml:space="preserve">Za pośrednictwem Platformy można przesłać wiele pojedynczych plików lub plik skompresowany </w:t>
      </w:r>
      <w:r w:rsidRPr="002602B5">
        <w:rPr>
          <w:rFonts w:ascii="Arial" w:eastAsia="Arial, Arial" w:hAnsi="Arial" w:cs="Arial, Arial"/>
          <w:color w:val="000000"/>
          <w:kern w:val="3"/>
          <w:sz w:val="20"/>
          <w:szCs w:val="20"/>
          <w:lang w:eastAsia="zh-CN" w:bidi="hi-IN"/>
        </w:rPr>
        <w:br/>
        <w:t>do archiwum (ZIP) zawierający wiele pojedynczych plików. 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bookmarkEnd w:id="10"/>
    </w:p>
    <w:p w:rsidR="00044D7A" w:rsidRPr="00740768" w:rsidRDefault="00044D7A" w:rsidP="00F17DF6">
      <w:pPr>
        <w:widowControl w:val="0"/>
        <w:numPr>
          <w:ilvl w:val="3"/>
          <w:numId w:val="16"/>
        </w:numPr>
        <w:suppressAutoHyphens/>
        <w:autoSpaceDN w:val="0"/>
        <w:spacing w:after="0" w:line="240" w:lineRule="auto"/>
        <w:ind w:left="284" w:right="-11" w:hanging="284"/>
        <w:jc w:val="both"/>
        <w:textAlignment w:val="baseline"/>
        <w:rPr>
          <w:rFonts w:ascii="Arial" w:eastAsia="Arial, Arial" w:hAnsi="Arial" w:cs="Arial"/>
          <w:color w:val="000000"/>
          <w:kern w:val="3"/>
          <w:sz w:val="20"/>
          <w:szCs w:val="20"/>
          <w:lang w:eastAsia="zh-CN" w:bidi="hi-IN"/>
        </w:rPr>
      </w:pPr>
      <w:r w:rsidRPr="002602B5">
        <w:rPr>
          <w:rFonts w:ascii="Arial" w:hAnsi="Arial" w:cs="Arial"/>
          <w:sz w:val="20"/>
          <w:szCs w:val="20"/>
        </w:rPr>
        <w:lastRenderedPageBreak/>
        <w:t>Zamawiający określa informacje na temat kodowania i czasu odbioru danych tj.: Plik załączony przez Wykonawcę na Platformie i zapisany, widoczny jest w Systemie, jako zaszyfrowany – format kodowania UTF8. Możliwość</w:t>
      </w:r>
      <w:r w:rsidRPr="00740768">
        <w:rPr>
          <w:rFonts w:ascii="Arial" w:hAnsi="Arial" w:cs="Arial"/>
          <w:sz w:val="20"/>
          <w:szCs w:val="20"/>
        </w:rPr>
        <w:t xml:space="preserve"> otworzenia pliku dostępna jest dopiero po odszyfrowaniu przez Zamawiającego </w:t>
      </w:r>
      <w:r w:rsidR="009B0E8E">
        <w:rPr>
          <w:rFonts w:ascii="Arial" w:hAnsi="Arial" w:cs="Arial"/>
          <w:sz w:val="20"/>
          <w:szCs w:val="20"/>
        </w:rPr>
        <w:br/>
      </w:r>
      <w:r w:rsidRPr="00740768">
        <w:rPr>
          <w:rFonts w:ascii="Arial" w:hAnsi="Arial" w:cs="Arial"/>
          <w:sz w:val="20"/>
          <w:szCs w:val="20"/>
        </w:rPr>
        <w:t>po upływie terminu otwarcia ofert.</w:t>
      </w:r>
    </w:p>
    <w:p w:rsidR="00044D7A" w:rsidRPr="00740768" w:rsidRDefault="00044D7A" w:rsidP="00F17DF6">
      <w:pPr>
        <w:widowControl w:val="0"/>
        <w:numPr>
          <w:ilvl w:val="3"/>
          <w:numId w:val="16"/>
        </w:numPr>
        <w:suppressAutoHyphens/>
        <w:autoSpaceDN w:val="0"/>
        <w:spacing w:after="0" w:line="240" w:lineRule="auto"/>
        <w:ind w:left="284" w:right="-11" w:hanging="284"/>
        <w:jc w:val="both"/>
        <w:textAlignment w:val="baseline"/>
        <w:rPr>
          <w:rFonts w:ascii="Arial" w:eastAsia="Arial, Arial" w:hAnsi="Arial" w:cs="Arial, Arial"/>
          <w:color w:val="000000"/>
          <w:kern w:val="3"/>
          <w:sz w:val="20"/>
          <w:szCs w:val="20"/>
          <w:lang w:eastAsia="zh-CN" w:bidi="hi-IN"/>
        </w:rPr>
      </w:pPr>
      <w:r w:rsidRPr="00740768">
        <w:rPr>
          <w:rFonts w:ascii="Arial" w:hAnsi="Arial" w:cs="Arial"/>
          <w:sz w:val="20"/>
          <w:szCs w:val="20"/>
        </w:rPr>
        <w:t>Oznaczenie czasu odbioru danych przez Platformę stanowi datę oraz dokładny czas (</w:t>
      </w:r>
      <w:proofErr w:type="spellStart"/>
      <w:r w:rsidRPr="00740768">
        <w:rPr>
          <w:rFonts w:ascii="Arial" w:hAnsi="Arial" w:cs="Arial"/>
          <w:sz w:val="20"/>
          <w:szCs w:val="20"/>
        </w:rPr>
        <w:t>hh:mm:ss</w:t>
      </w:r>
      <w:proofErr w:type="spellEnd"/>
      <w:r w:rsidRPr="00740768">
        <w:rPr>
          <w:rFonts w:ascii="Arial" w:hAnsi="Arial" w:cs="Arial"/>
          <w:sz w:val="20"/>
          <w:szCs w:val="20"/>
        </w:rPr>
        <w:t>) generowany wg. czasu lokalnego serwera synchronizowanego z Głównym Urzędem Miar, który udostępnia poprzez Internet usługę umożliwiającą synchronizację czasu w systemach komputerowych z czasem urzędowym obowiązującym w Polsce</w:t>
      </w:r>
      <w:r w:rsidRPr="00740768">
        <w:rPr>
          <w:rFonts w:cstheme="minorHAnsi"/>
          <w:sz w:val="20"/>
          <w:szCs w:val="20"/>
        </w:rPr>
        <w:t>.</w:t>
      </w:r>
    </w:p>
    <w:p w:rsidR="00941869" w:rsidRPr="00740768" w:rsidRDefault="00CC48C7" w:rsidP="00F17DF6">
      <w:pPr>
        <w:pStyle w:val="Akapitzlist"/>
        <w:numPr>
          <w:ilvl w:val="3"/>
          <w:numId w:val="16"/>
        </w:numPr>
        <w:suppressAutoHyphens/>
        <w:autoSpaceDE w:val="0"/>
        <w:autoSpaceDN w:val="0"/>
        <w:spacing w:after="0" w:line="240" w:lineRule="auto"/>
        <w:ind w:left="284" w:hanging="284"/>
        <w:jc w:val="both"/>
        <w:textAlignment w:val="baseline"/>
        <w:rPr>
          <w:rFonts w:ascii="Arial" w:eastAsia="Times New Roman" w:hAnsi="Arial" w:cs="Arial"/>
          <w:color w:val="000000"/>
          <w:kern w:val="3"/>
          <w:sz w:val="20"/>
          <w:szCs w:val="20"/>
          <w:lang w:eastAsia="zh-CN"/>
        </w:rPr>
      </w:pPr>
      <w:bookmarkStart w:id="11" w:name="_Hlk179533996"/>
      <w:r w:rsidRPr="00740768">
        <w:rPr>
          <w:rFonts w:ascii="Arial" w:eastAsia="CIDFont+F3" w:hAnsi="Arial" w:cs="Arial"/>
          <w:color w:val="000000"/>
          <w:kern w:val="3"/>
          <w:sz w:val="20"/>
          <w:szCs w:val="20"/>
          <w:lang w:eastAsia="zh-CN"/>
        </w:rPr>
        <w:t xml:space="preserve">Po </w:t>
      </w:r>
      <w:r w:rsidRPr="00740768">
        <w:rPr>
          <w:rFonts w:ascii="Arial" w:eastAsia="Times New Roman" w:hAnsi="Arial" w:cs="Arial"/>
          <w:color w:val="000000"/>
          <w:kern w:val="3"/>
          <w:sz w:val="20"/>
          <w:szCs w:val="20"/>
          <w:lang w:eastAsia="zh-CN"/>
        </w:rPr>
        <w:t xml:space="preserve">otwarciu ofert, komunikacja między zamawiającym a wykonawcami, w tym wszelkie oświadczenia, wnioski, zawiadomienia oraz informacje, przekazywane są elektronicznie za pośrednictwem </w:t>
      </w:r>
      <w:r w:rsidRPr="00740768">
        <w:rPr>
          <w:rFonts w:ascii="Arial" w:eastAsia="Calibri" w:hAnsi="Arial" w:cs="Arial"/>
          <w:kern w:val="3"/>
          <w:sz w:val="20"/>
          <w:szCs w:val="20"/>
          <w:lang w:eastAsia="zh-CN" w:bidi="hi-IN"/>
        </w:rPr>
        <w:t>Platformy</w:t>
      </w:r>
      <w:r w:rsidRPr="00740768">
        <w:rPr>
          <w:rFonts w:ascii="Arial" w:eastAsia="Times New Roman" w:hAnsi="Arial" w:cs="Arial"/>
          <w:color w:val="000000"/>
          <w:kern w:val="3"/>
          <w:sz w:val="20"/>
          <w:szCs w:val="20"/>
          <w:lang w:eastAsia="zh-CN"/>
        </w:rPr>
        <w:t>,</w:t>
      </w:r>
      <w:r w:rsidR="00941869" w:rsidRPr="00740768">
        <w:rPr>
          <w:rFonts w:ascii="Arial" w:eastAsia="Times New Roman" w:hAnsi="Arial" w:cs="Arial"/>
          <w:color w:val="000000"/>
          <w:kern w:val="3"/>
          <w:sz w:val="20"/>
          <w:szCs w:val="20"/>
          <w:lang w:eastAsia="zh-CN"/>
        </w:rPr>
        <w:t xml:space="preserve"> </w:t>
      </w:r>
      <w:r w:rsidR="00941869" w:rsidRPr="00740768">
        <w:rPr>
          <w:rFonts w:ascii="Arial" w:hAnsi="Arial" w:cs="Arial"/>
          <w:sz w:val="20"/>
          <w:szCs w:val="20"/>
        </w:rPr>
        <w:t>poprzez kafelek „Wiadomości” kierujący do modułu korespondencji.</w:t>
      </w:r>
    </w:p>
    <w:bookmarkEnd w:id="11"/>
    <w:p w:rsidR="00693252" w:rsidRPr="00C02663" w:rsidRDefault="00CC48C7" w:rsidP="00F17DF6">
      <w:pPr>
        <w:pStyle w:val="Akapitzlist"/>
        <w:numPr>
          <w:ilvl w:val="3"/>
          <w:numId w:val="16"/>
        </w:numPr>
        <w:suppressAutoHyphens/>
        <w:autoSpaceDE w:val="0"/>
        <w:autoSpaceDN w:val="0"/>
        <w:spacing w:after="0" w:line="240" w:lineRule="auto"/>
        <w:ind w:left="284" w:hanging="284"/>
        <w:jc w:val="both"/>
        <w:textAlignment w:val="baseline"/>
        <w:rPr>
          <w:rFonts w:ascii="Arial" w:eastAsia="Times New Roman" w:hAnsi="Arial" w:cs="Arial, Arial"/>
          <w:color w:val="000000"/>
          <w:kern w:val="3"/>
          <w:sz w:val="20"/>
          <w:szCs w:val="20"/>
          <w:lang w:eastAsia="zh-CN"/>
        </w:rPr>
      </w:pPr>
      <w:r>
        <w:rPr>
          <w:rFonts w:ascii="Arial" w:eastAsia="CIDFont+F3" w:hAnsi="Arial" w:cs="Arial, Arial"/>
          <w:color w:val="000000"/>
          <w:kern w:val="3"/>
          <w:sz w:val="20"/>
          <w:szCs w:val="20"/>
          <w:lang w:eastAsia="zh-CN"/>
        </w:rPr>
        <w:t>Z</w:t>
      </w:r>
      <w:r w:rsidR="00693252" w:rsidRPr="00C02663">
        <w:rPr>
          <w:rFonts w:ascii="Arial" w:eastAsia="CIDFont+F3" w:hAnsi="Arial" w:cs="Arial, Arial"/>
          <w:color w:val="000000"/>
          <w:kern w:val="3"/>
          <w:sz w:val="20"/>
          <w:szCs w:val="20"/>
          <w:lang w:eastAsia="zh-CN"/>
        </w:rPr>
        <w:t>miany i wyjaśnienia treści SWZ</w:t>
      </w:r>
    </w:p>
    <w:p w:rsidR="00140AB6" w:rsidRDefault="00693252" w:rsidP="00F17DF6">
      <w:pPr>
        <w:pStyle w:val="Akapitzlist"/>
        <w:numPr>
          <w:ilvl w:val="1"/>
          <w:numId w:val="17"/>
        </w:numPr>
        <w:suppressAutoHyphens/>
        <w:autoSpaceDE w:val="0"/>
        <w:autoSpaceDN w:val="0"/>
        <w:spacing w:after="0" w:line="240" w:lineRule="auto"/>
        <w:ind w:left="567" w:hanging="283"/>
        <w:jc w:val="both"/>
        <w:textAlignment w:val="baseline"/>
        <w:rPr>
          <w:rFonts w:ascii="Arial" w:eastAsia="Arial, Arial" w:hAnsi="Arial" w:cs="Arial, Arial"/>
          <w:color w:val="000000"/>
          <w:kern w:val="3"/>
          <w:sz w:val="20"/>
          <w:szCs w:val="20"/>
          <w:lang w:eastAsia="zh-CN"/>
        </w:rPr>
      </w:pPr>
      <w:r w:rsidRPr="00693252">
        <w:rPr>
          <w:rFonts w:ascii="Arial" w:eastAsia="Arial, Arial" w:hAnsi="Arial" w:cs="Arial, Arial"/>
          <w:color w:val="000000"/>
          <w:kern w:val="3"/>
          <w:sz w:val="20"/>
          <w:szCs w:val="20"/>
          <w:lang w:eastAsia="zh-CN"/>
        </w:rPr>
        <w:t xml:space="preserve">Wykonawca może zwrócić się do zamawiającego z wnioskiem o wyjaśnienie treści SWZ. </w:t>
      </w:r>
    </w:p>
    <w:p w:rsidR="00693252" w:rsidRPr="00740768" w:rsidRDefault="00693252" w:rsidP="00F17DF6">
      <w:pPr>
        <w:pStyle w:val="Akapitzlist"/>
        <w:numPr>
          <w:ilvl w:val="1"/>
          <w:numId w:val="17"/>
        </w:numPr>
        <w:suppressAutoHyphens/>
        <w:autoSpaceDE w:val="0"/>
        <w:autoSpaceDN w:val="0"/>
        <w:spacing w:after="0" w:line="240" w:lineRule="auto"/>
        <w:ind w:left="567" w:hanging="283"/>
        <w:jc w:val="both"/>
        <w:textAlignment w:val="baseline"/>
        <w:rPr>
          <w:rFonts w:ascii="Arial" w:eastAsia="Arial, Arial" w:hAnsi="Arial" w:cs="Arial, Arial"/>
          <w:color w:val="000000"/>
          <w:kern w:val="3"/>
          <w:sz w:val="20"/>
          <w:szCs w:val="20"/>
          <w:lang w:eastAsia="zh-CN"/>
        </w:rPr>
      </w:pPr>
      <w:r w:rsidRPr="00740768">
        <w:rPr>
          <w:rFonts w:ascii="Arial" w:eastAsia="Arial, Arial" w:hAnsi="Arial" w:cs="Arial, Arial"/>
          <w:color w:val="000000"/>
          <w:kern w:val="3"/>
          <w:sz w:val="20"/>
          <w:szCs w:val="20"/>
          <w:lang w:eastAsia="zh-CN"/>
        </w:rPr>
        <w:t>Wniosek należy przesłać za pośrednictwem Platformy</w:t>
      </w:r>
      <w:r w:rsidR="00140AB6" w:rsidRPr="00740768">
        <w:rPr>
          <w:rFonts w:ascii="Arial" w:eastAsia="Arial, Arial" w:hAnsi="Arial" w:cs="Arial, Arial"/>
          <w:color w:val="000000"/>
          <w:kern w:val="3"/>
          <w:sz w:val="20"/>
          <w:szCs w:val="20"/>
          <w:lang w:eastAsia="zh-CN"/>
        </w:rPr>
        <w:t xml:space="preserve"> poprzez:</w:t>
      </w:r>
    </w:p>
    <w:p w:rsidR="00140AB6" w:rsidRPr="00740768" w:rsidRDefault="00140AB6" w:rsidP="00F17DF6">
      <w:pPr>
        <w:pStyle w:val="TableParagraph"/>
        <w:numPr>
          <w:ilvl w:val="1"/>
          <w:numId w:val="56"/>
        </w:numPr>
        <w:ind w:left="709" w:hanging="425"/>
        <w:jc w:val="both"/>
        <w:rPr>
          <w:rFonts w:ascii="Arial" w:hAnsi="Arial" w:cs="Arial"/>
          <w:sz w:val="20"/>
          <w:szCs w:val="20"/>
          <w:lang w:val="pl-PL"/>
        </w:rPr>
      </w:pPr>
      <w:r w:rsidRPr="00740768">
        <w:rPr>
          <w:rFonts w:ascii="Arial" w:hAnsi="Arial" w:cs="Arial"/>
          <w:sz w:val="20"/>
          <w:szCs w:val="20"/>
          <w:lang w:val="pl-PL"/>
        </w:rPr>
        <w:t xml:space="preserve">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w:t>
      </w:r>
      <w:r w:rsidR="00AE3652" w:rsidRPr="00740768">
        <w:rPr>
          <w:rFonts w:ascii="Arial" w:hAnsi="Arial" w:cs="Arial"/>
          <w:sz w:val="20"/>
          <w:szCs w:val="20"/>
          <w:lang w:val="pl-PL"/>
        </w:rPr>
        <w:br/>
      </w:r>
      <w:r w:rsidRPr="00740768">
        <w:rPr>
          <w:rFonts w:ascii="Arial" w:hAnsi="Arial" w:cs="Arial"/>
          <w:sz w:val="20"/>
          <w:szCs w:val="20"/>
          <w:lang w:val="pl-PL"/>
        </w:rPr>
        <w:t>z obrazka Wykonawca klika akcję POTWIERDŹ, wykonawca uzyskuje potwierdzenie wysłania pytania poprzez komunikat systemowy "Pytanie wysłane".</w:t>
      </w:r>
    </w:p>
    <w:p w:rsidR="00140AB6" w:rsidRPr="00740768" w:rsidRDefault="00140AB6" w:rsidP="00F17DF6">
      <w:pPr>
        <w:pStyle w:val="TableParagraph"/>
        <w:numPr>
          <w:ilvl w:val="1"/>
          <w:numId w:val="56"/>
        </w:numPr>
        <w:ind w:left="709" w:hanging="425"/>
        <w:jc w:val="both"/>
        <w:rPr>
          <w:rFonts w:ascii="Arial" w:hAnsi="Arial" w:cs="Arial"/>
          <w:sz w:val="20"/>
          <w:szCs w:val="20"/>
          <w:lang w:val="pl-PL"/>
        </w:rPr>
      </w:pPr>
      <w:r w:rsidRPr="00740768">
        <w:rPr>
          <w:rFonts w:ascii="Arial" w:hAnsi="Arial" w:cs="Arial"/>
          <w:sz w:val="20"/>
          <w:szCs w:val="20"/>
          <w:lang w:val="pl-PL"/>
        </w:rPr>
        <w:t>Kafel „Wiadomości” (po przystąpieniu do postępowania) dostępny w postępowaniu. W celu wysłania wiadomości do Zamawiającego klika na akcję „Utwórz nową wiadomość” wypełnia temat oraz treść/przedmiot pytania, a następnie klika akcję „Wyślij”.</w:t>
      </w:r>
    </w:p>
    <w:p w:rsidR="00693252" w:rsidRPr="00693252" w:rsidRDefault="00693252" w:rsidP="00F17DF6">
      <w:pPr>
        <w:pStyle w:val="Akapitzlist"/>
        <w:numPr>
          <w:ilvl w:val="1"/>
          <w:numId w:val="17"/>
        </w:numPr>
        <w:suppressAutoHyphens/>
        <w:autoSpaceDE w:val="0"/>
        <w:autoSpaceDN w:val="0"/>
        <w:spacing w:after="0" w:line="240" w:lineRule="auto"/>
        <w:ind w:left="567" w:hanging="283"/>
        <w:jc w:val="both"/>
        <w:textAlignment w:val="baseline"/>
        <w:rPr>
          <w:rFonts w:ascii="Arial" w:eastAsia="Times New Roman" w:hAnsi="Arial" w:cs="Times New Roman"/>
          <w:color w:val="000000"/>
          <w:kern w:val="3"/>
          <w:sz w:val="20"/>
          <w:szCs w:val="20"/>
          <w:lang w:eastAsia="zh-CN"/>
        </w:rPr>
      </w:pPr>
      <w:r w:rsidRPr="00693252">
        <w:rPr>
          <w:rFonts w:ascii="Arial" w:eastAsia="Arial, Arial" w:hAnsi="Arial" w:cs="Arial, Arial"/>
          <w:color w:val="000000"/>
          <w:kern w:val="3"/>
          <w:sz w:val="20"/>
          <w:szCs w:val="20"/>
          <w:lang w:eastAsia="zh-CN"/>
        </w:rPr>
        <w:t xml:space="preserve">Zamawiający jest obowiązany udzielić wyjaśnień niezwłocznie, jednak nie później niż na </w:t>
      </w:r>
      <w:r w:rsidRPr="00693252">
        <w:rPr>
          <w:rFonts w:ascii="Arial" w:eastAsia="Arial, Arial" w:hAnsi="Arial" w:cs="Arial, Arial"/>
          <w:bCs/>
          <w:color w:val="000000"/>
          <w:kern w:val="3"/>
          <w:sz w:val="20"/>
          <w:szCs w:val="20"/>
          <w:lang w:eastAsia="zh-CN"/>
        </w:rPr>
        <w:t xml:space="preserve">2 dni </w:t>
      </w:r>
      <w:r w:rsidRPr="00693252">
        <w:rPr>
          <w:rFonts w:ascii="Arial" w:eastAsia="Arial, Arial" w:hAnsi="Arial" w:cs="Arial, Arial"/>
          <w:color w:val="000000"/>
          <w:kern w:val="3"/>
          <w:sz w:val="20"/>
          <w:szCs w:val="20"/>
          <w:lang w:eastAsia="zh-CN"/>
        </w:rPr>
        <w:t xml:space="preserve">przed upływem terminu składania ofert, pod warunkiem że wniosek o </w:t>
      </w:r>
      <w:r w:rsidR="00AF6D0A">
        <w:rPr>
          <w:rFonts w:ascii="Arial" w:eastAsia="Arial, Arial" w:hAnsi="Arial" w:cs="Arial, Arial"/>
          <w:color w:val="000000"/>
          <w:kern w:val="3"/>
          <w:sz w:val="20"/>
          <w:szCs w:val="20"/>
          <w:lang w:eastAsia="zh-CN"/>
        </w:rPr>
        <w:t xml:space="preserve">wyjaśnienie treści SWZ wpłynął </w:t>
      </w:r>
      <w:r w:rsidR="001A362B">
        <w:rPr>
          <w:rFonts w:ascii="Arial" w:eastAsia="Arial, Arial" w:hAnsi="Arial" w:cs="Arial, Arial"/>
          <w:color w:val="000000"/>
          <w:kern w:val="3"/>
          <w:sz w:val="20"/>
          <w:szCs w:val="20"/>
          <w:lang w:eastAsia="zh-CN"/>
        </w:rPr>
        <w:br/>
      </w:r>
      <w:r w:rsidRPr="00693252">
        <w:rPr>
          <w:rFonts w:ascii="Arial" w:eastAsia="Arial, Arial" w:hAnsi="Arial" w:cs="Arial, Arial"/>
          <w:color w:val="000000"/>
          <w:kern w:val="3"/>
          <w:sz w:val="20"/>
          <w:szCs w:val="20"/>
          <w:lang w:eastAsia="zh-CN"/>
        </w:rPr>
        <w:t xml:space="preserve">do zamawiającego nie później niż na </w:t>
      </w:r>
      <w:r w:rsidRPr="00693252">
        <w:rPr>
          <w:rFonts w:ascii="Arial" w:eastAsia="Arial, Arial" w:hAnsi="Arial" w:cs="Arial, Arial"/>
          <w:bCs/>
          <w:color w:val="000000"/>
          <w:kern w:val="3"/>
          <w:sz w:val="20"/>
          <w:szCs w:val="20"/>
          <w:lang w:eastAsia="zh-CN"/>
        </w:rPr>
        <w:t xml:space="preserve">4 dni </w:t>
      </w:r>
      <w:r w:rsidRPr="00693252">
        <w:rPr>
          <w:rFonts w:ascii="Arial" w:eastAsia="Arial, Arial" w:hAnsi="Arial" w:cs="Arial, Arial"/>
          <w:color w:val="000000"/>
          <w:kern w:val="3"/>
          <w:sz w:val="20"/>
          <w:szCs w:val="20"/>
          <w:lang w:eastAsia="zh-CN"/>
        </w:rPr>
        <w:t>przed upływem terminu składania odpowiednio ofert.</w:t>
      </w:r>
    </w:p>
    <w:p w:rsidR="00693252" w:rsidRPr="00693252" w:rsidRDefault="00693252" w:rsidP="00F17DF6">
      <w:pPr>
        <w:pStyle w:val="Akapitzlist"/>
        <w:numPr>
          <w:ilvl w:val="1"/>
          <w:numId w:val="17"/>
        </w:numPr>
        <w:suppressAutoHyphens/>
        <w:autoSpaceDE w:val="0"/>
        <w:autoSpaceDN w:val="0"/>
        <w:spacing w:after="0" w:line="240" w:lineRule="auto"/>
        <w:ind w:left="567" w:hanging="283"/>
        <w:jc w:val="both"/>
        <w:textAlignment w:val="baseline"/>
        <w:rPr>
          <w:rFonts w:ascii="Arial" w:eastAsia="Times New Roman" w:hAnsi="Arial" w:cs="Times New Roman"/>
          <w:color w:val="000000"/>
          <w:kern w:val="3"/>
          <w:sz w:val="20"/>
          <w:szCs w:val="20"/>
          <w:lang w:eastAsia="zh-CN"/>
        </w:rPr>
      </w:pPr>
      <w:r w:rsidRPr="00693252">
        <w:rPr>
          <w:rFonts w:ascii="Arial" w:eastAsia="Arial, Arial" w:hAnsi="Arial" w:cs="Arial, Arial"/>
          <w:color w:val="000000"/>
          <w:kern w:val="3"/>
          <w:sz w:val="20"/>
          <w:szCs w:val="20"/>
          <w:lang w:eastAsia="zh-CN"/>
        </w:rPr>
        <w:t>Jeżeli zamawiający nie udzieli wyjaśnień w terminie, o którym mowa w pkt</w:t>
      </w:r>
      <w:r w:rsidR="00AF6D0A">
        <w:rPr>
          <w:rFonts w:ascii="Arial" w:eastAsia="Arial, Arial" w:hAnsi="Arial" w:cs="Arial, Arial"/>
          <w:color w:val="000000"/>
          <w:kern w:val="3"/>
          <w:sz w:val="20"/>
          <w:szCs w:val="20"/>
          <w:lang w:eastAsia="zh-CN"/>
        </w:rPr>
        <w:t xml:space="preserve">. </w:t>
      </w:r>
      <w:r w:rsidR="002602B5">
        <w:rPr>
          <w:rFonts w:ascii="Arial" w:eastAsia="Arial, Arial" w:hAnsi="Arial" w:cs="Arial, Arial"/>
          <w:color w:val="000000"/>
          <w:kern w:val="3"/>
          <w:sz w:val="20"/>
          <w:szCs w:val="20"/>
          <w:lang w:eastAsia="zh-CN"/>
        </w:rPr>
        <w:t>3</w:t>
      </w:r>
      <w:r w:rsidR="00AF6D0A">
        <w:rPr>
          <w:rFonts w:ascii="Arial" w:eastAsia="Arial, Arial" w:hAnsi="Arial" w:cs="Arial, Arial"/>
          <w:color w:val="000000"/>
          <w:kern w:val="3"/>
          <w:sz w:val="20"/>
          <w:szCs w:val="20"/>
          <w:lang w:eastAsia="zh-CN"/>
        </w:rPr>
        <w:t>, przedłuża termin składania</w:t>
      </w:r>
      <w:r w:rsidR="002E1326">
        <w:rPr>
          <w:rFonts w:ascii="Arial" w:eastAsia="Arial, Arial" w:hAnsi="Arial" w:cs="Arial, Arial"/>
          <w:color w:val="000000"/>
          <w:kern w:val="3"/>
          <w:sz w:val="20"/>
          <w:szCs w:val="20"/>
          <w:lang w:eastAsia="zh-CN"/>
        </w:rPr>
        <w:t xml:space="preserve"> </w:t>
      </w:r>
      <w:r w:rsidRPr="00693252">
        <w:rPr>
          <w:rFonts w:ascii="Arial" w:eastAsia="Arial, Arial" w:hAnsi="Arial" w:cs="Arial, Arial"/>
          <w:color w:val="000000"/>
          <w:kern w:val="3"/>
          <w:sz w:val="20"/>
          <w:szCs w:val="20"/>
          <w:lang w:eastAsia="zh-CN"/>
        </w:rPr>
        <w:t>ofert o czas niezbędny do zapoznania się wszystki</w:t>
      </w:r>
      <w:r w:rsidR="00AF6D0A">
        <w:rPr>
          <w:rFonts w:ascii="Arial" w:eastAsia="Arial, Arial" w:hAnsi="Arial" w:cs="Arial, Arial"/>
          <w:color w:val="000000"/>
          <w:kern w:val="3"/>
          <w:sz w:val="20"/>
          <w:szCs w:val="20"/>
          <w:lang w:eastAsia="zh-CN"/>
        </w:rPr>
        <w:t xml:space="preserve">ch zainteresowanych wykonawców </w:t>
      </w:r>
      <w:r w:rsidRPr="00693252">
        <w:rPr>
          <w:rFonts w:ascii="Arial" w:eastAsia="Arial, Arial" w:hAnsi="Arial" w:cs="Arial, Arial"/>
          <w:color w:val="000000"/>
          <w:kern w:val="3"/>
          <w:sz w:val="20"/>
          <w:szCs w:val="20"/>
          <w:lang w:eastAsia="zh-CN"/>
        </w:rPr>
        <w:t>z wyjaśnieniami niezbędnymi do należytego przygotowania i złożenia ofert.</w:t>
      </w:r>
    </w:p>
    <w:p w:rsidR="00693252" w:rsidRPr="00693252" w:rsidRDefault="00693252" w:rsidP="00F17DF6">
      <w:pPr>
        <w:pStyle w:val="Akapitzlist"/>
        <w:numPr>
          <w:ilvl w:val="1"/>
          <w:numId w:val="17"/>
        </w:numPr>
        <w:suppressAutoHyphens/>
        <w:autoSpaceDE w:val="0"/>
        <w:autoSpaceDN w:val="0"/>
        <w:spacing w:after="0" w:line="240" w:lineRule="auto"/>
        <w:ind w:left="567" w:hanging="283"/>
        <w:jc w:val="both"/>
        <w:textAlignment w:val="baseline"/>
        <w:rPr>
          <w:rFonts w:ascii="Arial" w:eastAsia="Times New Roman" w:hAnsi="Arial" w:cs="Times New Roman"/>
          <w:color w:val="000000"/>
          <w:kern w:val="3"/>
          <w:sz w:val="20"/>
          <w:szCs w:val="20"/>
          <w:lang w:eastAsia="zh-CN"/>
        </w:rPr>
      </w:pPr>
      <w:r w:rsidRPr="00693252">
        <w:rPr>
          <w:rFonts w:ascii="Arial" w:eastAsia="Arial, Arial" w:hAnsi="Arial" w:cs="Arial, Arial"/>
          <w:color w:val="000000"/>
          <w:kern w:val="3"/>
          <w:sz w:val="20"/>
          <w:szCs w:val="20"/>
          <w:lang w:eastAsia="zh-CN"/>
        </w:rPr>
        <w:t xml:space="preserve">W przypadku gdy wniosek o wyjaśnienie treści SWZ nie wpłynął w terminie, o którym mowa w pkt. </w:t>
      </w:r>
      <w:r w:rsidR="002602B5">
        <w:rPr>
          <w:rFonts w:ascii="Arial" w:eastAsia="Arial, Arial" w:hAnsi="Arial" w:cs="Arial, Arial"/>
          <w:color w:val="000000"/>
          <w:kern w:val="3"/>
          <w:sz w:val="20"/>
          <w:szCs w:val="20"/>
          <w:lang w:eastAsia="zh-CN"/>
        </w:rPr>
        <w:t>3</w:t>
      </w:r>
      <w:r w:rsidRPr="00693252">
        <w:rPr>
          <w:rFonts w:ascii="Arial" w:eastAsia="Arial, Arial" w:hAnsi="Arial" w:cs="Arial, Arial"/>
          <w:color w:val="000000"/>
          <w:kern w:val="3"/>
          <w:sz w:val="20"/>
          <w:szCs w:val="20"/>
          <w:lang w:eastAsia="zh-CN"/>
        </w:rPr>
        <w:t>, zamawiający nie ma obowiązku udzielania wyjaśnień SWZ oraz obowiązku przedłużenia terminu składania ofert.</w:t>
      </w:r>
    </w:p>
    <w:p w:rsidR="00693252" w:rsidRPr="00740768" w:rsidRDefault="00693252" w:rsidP="00740768">
      <w:pPr>
        <w:pStyle w:val="Akapitzlist"/>
        <w:numPr>
          <w:ilvl w:val="1"/>
          <w:numId w:val="17"/>
        </w:numPr>
        <w:suppressAutoHyphens/>
        <w:autoSpaceDE w:val="0"/>
        <w:autoSpaceDN w:val="0"/>
        <w:spacing w:after="0" w:line="240" w:lineRule="auto"/>
        <w:ind w:left="567" w:hanging="283"/>
        <w:jc w:val="both"/>
        <w:textAlignment w:val="baseline"/>
        <w:rPr>
          <w:rFonts w:ascii="Arial" w:eastAsia="Arial, Arial" w:hAnsi="Arial" w:cs="Arial, Arial"/>
          <w:color w:val="000000"/>
          <w:kern w:val="3"/>
          <w:sz w:val="20"/>
          <w:szCs w:val="20"/>
          <w:lang w:eastAsia="zh-CN"/>
        </w:rPr>
      </w:pPr>
      <w:r w:rsidRPr="00693252">
        <w:rPr>
          <w:rFonts w:ascii="Arial" w:eastAsia="Arial, Arial" w:hAnsi="Arial" w:cs="Arial, Arial"/>
          <w:color w:val="000000"/>
          <w:kern w:val="3"/>
          <w:sz w:val="20"/>
          <w:szCs w:val="20"/>
          <w:lang w:eastAsia="zh-CN"/>
        </w:rPr>
        <w:t xml:space="preserve">Przedłużenie terminu składania ofert, o których mowa w </w:t>
      </w:r>
      <w:r w:rsidRPr="00740768">
        <w:rPr>
          <w:rFonts w:ascii="Arial" w:eastAsia="Arial, Arial" w:hAnsi="Arial" w:cs="Arial, Arial"/>
          <w:color w:val="000000"/>
          <w:kern w:val="3"/>
          <w:sz w:val="20"/>
          <w:szCs w:val="20"/>
          <w:lang w:eastAsia="zh-CN"/>
        </w:rPr>
        <w:t xml:space="preserve">pkt. </w:t>
      </w:r>
      <w:r w:rsidR="00AE3652" w:rsidRPr="00740768">
        <w:rPr>
          <w:rFonts w:ascii="Arial" w:eastAsia="Arial, Arial" w:hAnsi="Arial" w:cs="Arial, Arial"/>
          <w:color w:val="000000"/>
          <w:kern w:val="3"/>
          <w:sz w:val="20"/>
          <w:szCs w:val="20"/>
          <w:lang w:eastAsia="zh-CN"/>
        </w:rPr>
        <w:t>4</w:t>
      </w:r>
      <w:r w:rsidRPr="00740768">
        <w:rPr>
          <w:rFonts w:ascii="Arial" w:eastAsia="Arial, Arial" w:hAnsi="Arial" w:cs="Arial, Arial"/>
          <w:color w:val="000000"/>
          <w:kern w:val="3"/>
          <w:sz w:val="20"/>
          <w:szCs w:val="20"/>
          <w:lang w:eastAsia="zh-CN"/>
        </w:rPr>
        <w:t>,</w:t>
      </w:r>
      <w:r w:rsidRPr="00693252">
        <w:rPr>
          <w:rFonts w:ascii="Arial" w:eastAsia="Arial, Arial" w:hAnsi="Arial" w:cs="Arial, Arial"/>
          <w:color w:val="000000"/>
          <w:kern w:val="3"/>
          <w:sz w:val="20"/>
          <w:szCs w:val="20"/>
          <w:lang w:eastAsia="zh-CN"/>
        </w:rPr>
        <w:t xml:space="preserve"> nie wpływa na bieg terminu składania wniosku o wyjaśnienie treści </w:t>
      </w:r>
      <w:r w:rsidR="00740768">
        <w:rPr>
          <w:rFonts w:ascii="Arial" w:eastAsia="Arial, Arial" w:hAnsi="Arial" w:cs="Arial, Arial"/>
          <w:color w:val="000000"/>
          <w:kern w:val="3"/>
          <w:sz w:val="20"/>
          <w:szCs w:val="20"/>
          <w:lang w:eastAsia="zh-CN"/>
        </w:rPr>
        <w:t>S</w:t>
      </w:r>
      <w:r w:rsidRPr="00740768">
        <w:rPr>
          <w:rFonts w:ascii="Arial" w:eastAsia="Arial, Arial" w:hAnsi="Arial" w:cs="Arial, Arial"/>
          <w:color w:val="000000"/>
          <w:kern w:val="3"/>
          <w:sz w:val="20"/>
          <w:szCs w:val="20"/>
          <w:lang w:eastAsia="zh-CN"/>
        </w:rPr>
        <w:t>WZ.</w:t>
      </w:r>
    </w:p>
    <w:p w:rsidR="00693252" w:rsidRPr="00693252" w:rsidRDefault="00693252" w:rsidP="00F17DF6">
      <w:pPr>
        <w:pStyle w:val="Akapitzlist"/>
        <w:numPr>
          <w:ilvl w:val="1"/>
          <w:numId w:val="17"/>
        </w:numPr>
        <w:suppressAutoHyphens/>
        <w:autoSpaceDE w:val="0"/>
        <w:autoSpaceDN w:val="0"/>
        <w:spacing w:after="14" w:line="240" w:lineRule="auto"/>
        <w:ind w:left="567" w:hanging="283"/>
        <w:jc w:val="both"/>
        <w:textAlignment w:val="baseline"/>
        <w:rPr>
          <w:rFonts w:ascii="Arial" w:eastAsia="Times New Roman" w:hAnsi="Arial" w:cs="Times New Roman"/>
          <w:color w:val="000000"/>
          <w:kern w:val="3"/>
          <w:sz w:val="20"/>
          <w:szCs w:val="20"/>
          <w:lang w:eastAsia="zh-CN"/>
        </w:rPr>
      </w:pPr>
      <w:r w:rsidRPr="00693252">
        <w:rPr>
          <w:rFonts w:ascii="Arial" w:eastAsia="Arial, Arial" w:hAnsi="Arial" w:cs="Arial, Arial"/>
          <w:color w:val="000000"/>
          <w:kern w:val="3"/>
          <w:sz w:val="20"/>
          <w:szCs w:val="20"/>
          <w:lang w:eastAsia="zh-CN"/>
        </w:rPr>
        <w:t>Treść zapytań wraz z wyjaśnieniami zamawiający udostępnia, be</w:t>
      </w:r>
      <w:r w:rsidR="00AF6D0A">
        <w:rPr>
          <w:rFonts w:ascii="Arial" w:eastAsia="Arial, Arial" w:hAnsi="Arial" w:cs="Arial, Arial"/>
          <w:color w:val="000000"/>
          <w:kern w:val="3"/>
          <w:sz w:val="20"/>
          <w:szCs w:val="20"/>
          <w:lang w:eastAsia="zh-CN"/>
        </w:rPr>
        <w:t xml:space="preserve">z ujawniania źródła zapytania, </w:t>
      </w:r>
      <w:r w:rsidR="001A362B">
        <w:rPr>
          <w:rFonts w:ascii="Arial" w:eastAsia="Arial, Arial" w:hAnsi="Arial" w:cs="Arial, Arial"/>
          <w:color w:val="000000"/>
          <w:kern w:val="3"/>
          <w:sz w:val="20"/>
          <w:szCs w:val="20"/>
          <w:lang w:eastAsia="zh-CN"/>
        </w:rPr>
        <w:br/>
      </w:r>
      <w:r w:rsidRPr="00693252">
        <w:rPr>
          <w:rFonts w:ascii="Arial" w:eastAsia="Arial, Arial" w:hAnsi="Arial" w:cs="Arial, Arial"/>
          <w:color w:val="000000"/>
          <w:kern w:val="3"/>
          <w:sz w:val="20"/>
          <w:szCs w:val="20"/>
          <w:lang w:eastAsia="zh-CN"/>
        </w:rPr>
        <w:t>na stronie internetowej prowadzonego postępowania, za pośrednictwem Platformy.</w:t>
      </w:r>
    </w:p>
    <w:p w:rsidR="00693252" w:rsidRPr="00693252" w:rsidRDefault="00693252" w:rsidP="00F17DF6">
      <w:pPr>
        <w:pStyle w:val="Akapitzlist"/>
        <w:numPr>
          <w:ilvl w:val="1"/>
          <w:numId w:val="17"/>
        </w:numPr>
        <w:suppressAutoHyphens/>
        <w:autoSpaceDE w:val="0"/>
        <w:autoSpaceDN w:val="0"/>
        <w:spacing w:after="14" w:line="240" w:lineRule="auto"/>
        <w:ind w:left="567" w:hanging="283"/>
        <w:jc w:val="both"/>
        <w:textAlignment w:val="baseline"/>
        <w:rPr>
          <w:rFonts w:ascii="Arial" w:eastAsia="Times New Roman" w:hAnsi="Arial" w:cs="Times New Roman"/>
          <w:color w:val="000000"/>
          <w:kern w:val="3"/>
          <w:sz w:val="20"/>
          <w:szCs w:val="20"/>
          <w:lang w:eastAsia="zh-CN"/>
        </w:rPr>
      </w:pPr>
      <w:r w:rsidRPr="00693252">
        <w:rPr>
          <w:rFonts w:ascii="Arial" w:eastAsia="Arial, Arial" w:hAnsi="Arial" w:cs="Arial, Arial"/>
          <w:color w:val="000000"/>
          <w:kern w:val="3"/>
          <w:sz w:val="20"/>
          <w:szCs w:val="20"/>
          <w:lang w:eastAsia="zh-CN"/>
        </w:rPr>
        <w:t>W uzasadnionych przypadkach zamawiający może przed upływem terminu składania ofert zmienić treść SWZ.</w:t>
      </w:r>
    </w:p>
    <w:p w:rsidR="00693252" w:rsidRPr="001C5827" w:rsidRDefault="00693252" w:rsidP="009E693C">
      <w:pPr>
        <w:pStyle w:val="Akapitzlist"/>
        <w:numPr>
          <w:ilvl w:val="1"/>
          <w:numId w:val="17"/>
        </w:numPr>
        <w:suppressAutoHyphens/>
        <w:autoSpaceDE w:val="0"/>
        <w:autoSpaceDN w:val="0"/>
        <w:spacing w:after="14" w:line="240" w:lineRule="auto"/>
        <w:ind w:left="567" w:hanging="283"/>
        <w:jc w:val="both"/>
        <w:textAlignment w:val="baseline"/>
        <w:rPr>
          <w:rFonts w:ascii="Arial" w:eastAsia="Times New Roman" w:hAnsi="Arial" w:cs="Times New Roman"/>
          <w:color w:val="000000"/>
          <w:kern w:val="3"/>
          <w:sz w:val="20"/>
          <w:szCs w:val="20"/>
          <w:lang w:eastAsia="zh-CN"/>
        </w:rPr>
      </w:pPr>
      <w:r w:rsidRPr="00C02663">
        <w:rPr>
          <w:rFonts w:ascii="Arial" w:eastAsia="Arial, Arial" w:hAnsi="Arial" w:cs="Arial, Arial"/>
          <w:color w:val="000000"/>
          <w:kern w:val="3"/>
          <w:sz w:val="20"/>
          <w:szCs w:val="20"/>
          <w:lang w:eastAsia="zh-CN"/>
        </w:rPr>
        <w:t>W przypadku gdy zmiana treści SWZ jest istotna dla sporządzenia oferty lub wymaga od wykonawców dodatkowego czasu na zapoznanie się ze zmianą treści SWZ i przygotowanie ofert, zamawiający przedłuża termin składania ofert o czas niezbędny na ich przygotowanie</w:t>
      </w:r>
      <w:r w:rsidR="001C5827">
        <w:rPr>
          <w:rFonts w:ascii="Arial" w:eastAsia="Arial, Arial" w:hAnsi="Arial" w:cs="Arial, Arial"/>
          <w:color w:val="000000"/>
          <w:kern w:val="3"/>
          <w:sz w:val="20"/>
          <w:szCs w:val="20"/>
          <w:lang w:eastAsia="zh-CN"/>
        </w:rPr>
        <w:t>.</w:t>
      </w:r>
    </w:p>
    <w:p w:rsidR="001C5827" w:rsidRPr="00DC4FB9" w:rsidRDefault="00693252" w:rsidP="00DC4FB9">
      <w:pPr>
        <w:pStyle w:val="Akapitzlist"/>
        <w:widowControl w:val="0"/>
        <w:numPr>
          <w:ilvl w:val="3"/>
          <w:numId w:val="16"/>
        </w:numPr>
        <w:suppressAutoHyphens/>
        <w:autoSpaceDN w:val="0"/>
        <w:spacing w:after="0" w:line="240" w:lineRule="auto"/>
        <w:ind w:left="284" w:hanging="284"/>
        <w:jc w:val="both"/>
        <w:textAlignment w:val="baseline"/>
        <w:rPr>
          <w:rFonts w:ascii="Arial" w:eastAsia="SimSun" w:hAnsi="Arial" w:cs="Arial"/>
          <w:kern w:val="3"/>
          <w:sz w:val="20"/>
          <w:szCs w:val="20"/>
          <w:lang w:eastAsia="zh-CN" w:bidi="hi-IN"/>
        </w:rPr>
      </w:pPr>
      <w:r w:rsidRPr="00847CC4">
        <w:rPr>
          <w:rFonts w:ascii="Arial" w:eastAsia="SimSun" w:hAnsi="Arial" w:cs="Arial"/>
          <w:kern w:val="3"/>
          <w:sz w:val="20"/>
          <w:szCs w:val="20"/>
          <w:lang w:eastAsia="zh-CN" w:bidi="hi-IN"/>
        </w:rPr>
        <w:t>Osob</w:t>
      </w:r>
      <w:r w:rsidR="00740768">
        <w:rPr>
          <w:rFonts w:ascii="Arial" w:eastAsia="SimSun" w:hAnsi="Arial" w:cs="Arial"/>
          <w:kern w:val="3"/>
          <w:sz w:val="20"/>
          <w:szCs w:val="20"/>
          <w:lang w:eastAsia="zh-CN" w:bidi="hi-IN"/>
        </w:rPr>
        <w:t xml:space="preserve">ą </w:t>
      </w:r>
      <w:r w:rsidRPr="00847CC4">
        <w:rPr>
          <w:rFonts w:ascii="Arial" w:eastAsia="SimSun" w:hAnsi="Arial" w:cs="Arial"/>
          <w:kern w:val="3"/>
          <w:sz w:val="20"/>
          <w:szCs w:val="20"/>
          <w:lang w:eastAsia="zh-CN" w:bidi="hi-IN"/>
        </w:rPr>
        <w:t>uprawnion</w:t>
      </w:r>
      <w:r w:rsidR="009E693C">
        <w:rPr>
          <w:rFonts w:ascii="Arial" w:eastAsia="SimSun" w:hAnsi="Arial" w:cs="Arial"/>
          <w:kern w:val="3"/>
          <w:sz w:val="20"/>
          <w:szCs w:val="20"/>
          <w:lang w:eastAsia="zh-CN" w:bidi="hi-IN"/>
        </w:rPr>
        <w:t>ą</w:t>
      </w:r>
      <w:r w:rsidRPr="00847CC4">
        <w:rPr>
          <w:rFonts w:ascii="Arial" w:eastAsia="SimSun" w:hAnsi="Arial" w:cs="Arial"/>
          <w:kern w:val="3"/>
          <w:sz w:val="20"/>
          <w:szCs w:val="20"/>
          <w:lang w:eastAsia="zh-CN" w:bidi="hi-IN"/>
        </w:rPr>
        <w:t xml:space="preserve"> przez zamawiającego do porozumiewania się z wykonawcami </w:t>
      </w:r>
      <w:r w:rsidR="009E693C">
        <w:rPr>
          <w:rFonts w:ascii="Arial" w:eastAsia="SimSun" w:hAnsi="Arial" w:cs="Arial"/>
          <w:kern w:val="3"/>
          <w:sz w:val="20"/>
          <w:szCs w:val="20"/>
          <w:lang w:eastAsia="zh-CN" w:bidi="hi-IN"/>
        </w:rPr>
        <w:t>jest</w:t>
      </w:r>
      <w:r w:rsidRPr="00847CC4">
        <w:rPr>
          <w:rFonts w:ascii="Arial" w:eastAsia="SimSun" w:hAnsi="Arial" w:cs="Arial"/>
          <w:kern w:val="3"/>
          <w:sz w:val="20"/>
          <w:szCs w:val="20"/>
          <w:lang w:eastAsia="zh-CN" w:bidi="hi-IN"/>
        </w:rPr>
        <w:t>:</w:t>
      </w:r>
    </w:p>
    <w:p w:rsidR="00693252" w:rsidRDefault="00693252" w:rsidP="00693252">
      <w:pPr>
        <w:widowControl w:val="0"/>
        <w:tabs>
          <w:tab w:val="left" w:pos="2624"/>
        </w:tabs>
        <w:suppressAutoHyphens/>
        <w:autoSpaceDN w:val="0"/>
        <w:spacing w:after="0" w:line="240" w:lineRule="auto"/>
        <w:ind w:left="284"/>
        <w:jc w:val="both"/>
        <w:textAlignment w:val="baseline"/>
        <w:rPr>
          <w:rFonts w:ascii="Arial" w:eastAsia="SimSun" w:hAnsi="Arial" w:cs="Arial"/>
          <w:kern w:val="3"/>
          <w:sz w:val="20"/>
          <w:szCs w:val="20"/>
          <w:lang w:eastAsia="zh-CN" w:bidi="hi-IN"/>
        </w:rPr>
      </w:pPr>
      <w:r w:rsidRPr="00693252">
        <w:rPr>
          <w:rFonts w:ascii="Arial" w:eastAsia="SimSun" w:hAnsi="Arial" w:cs="Arial"/>
          <w:kern w:val="3"/>
          <w:sz w:val="20"/>
          <w:szCs w:val="20"/>
          <w:lang w:eastAsia="zh-CN" w:bidi="hi-IN"/>
        </w:rPr>
        <w:t xml:space="preserve">- </w:t>
      </w:r>
      <w:r w:rsidR="001C5827" w:rsidRPr="00CC03B9">
        <w:rPr>
          <w:rFonts w:ascii="Arial" w:eastAsia="SimSun" w:hAnsi="Arial" w:cs="Arial"/>
          <w:kern w:val="3"/>
          <w:sz w:val="20"/>
          <w:szCs w:val="20"/>
          <w:lang w:eastAsia="zh-CN" w:bidi="hi-IN"/>
        </w:rPr>
        <w:t>Pan</w:t>
      </w:r>
      <w:r w:rsidR="0033741F" w:rsidRPr="00CC03B9">
        <w:rPr>
          <w:rFonts w:ascii="Arial" w:eastAsia="SimSun" w:hAnsi="Arial" w:cs="Arial"/>
          <w:kern w:val="3"/>
          <w:sz w:val="20"/>
          <w:szCs w:val="20"/>
          <w:lang w:eastAsia="zh-CN" w:bidi="hi-IN"/>
        </w:rPr>
        <w:t xml:space="preserve"> Marcin</w:t>
      </w:r>
      <w:r w:rsidR="0033741F">
        <w:rPr>
          <w:rFonts w:ascii="Arial" w:eastAsia="SimSun" w:hAnsi="Arial" w:cs="Arial"/>
          <w:kern w:val="3"/>
          <w:sz w:val="20"/>
          <w:szCs w:val="20"/>
          <w:lang w:eastAsia="zh-CN" w:bidi="hi-IN"/>
        </w:rPr>
        <w:t xml:space="preserve"> Kuca</w:t>
      </w:r>
      <w:r w:rsidRPr="00693252">
        <w:rPr>
          <w:rFonts w:ascii="Arial" w:eastAsia="SimSun" w:hAnsi="Arial" w:cs="Arial"/>
          <w:kern w:val="3"/>
          <w:sz w:val="20"/>
          <w:szCs w:val="20"/>
          <w:lang w:eastAsia="zh-CN" w:bidi="hi-IN"/>
        </w:rPr>
        <w:t xml:space="preserve"> - tel. 75 72 54 173 lub  tel. kom. 797337960</w:t>
      </w:r>
    </w:p>
    <w:p w:rsidR="00AB009B" w:rsidRPr="00CC03B9" w:rsidRDefault="00AB009B" w:rsidP="00847CC4">
      <w:pPr>
        <w:widowControl w:val="0"/>
        <w:tabs>
          <w:tab w:val="left" w:pos="2624"/>
        </w:tabs>
        <w:suppressAutoHyphens/>
        <w:autoSpaceDN w:val="0"/>
        <w:spacing w:after="0" w:line="240" w:lineRule="auto"/>
        <w:jc w:val="both"/>
        <w:textAlignment w:val="baseline"/>
        <w:rPr>
          <w:rFonts w:ascii="Arial" w:eastAsia="SimSun" w:hAnsi="Arial" w:cs="Arial"/>
          <w:kern w:val="3"/>
          <w:sz w:val="20"/>
          <w:szCs w:val="20"/>
          <w:lang w:eastAsia="zh-CN" w:bidi="hi-IN"/>
        </w:rPr>
      </w:pPr>
    </w:p>
    <w:p w:rsidR="00847CC4" w:rsidRDefault="00847CC4" w:rsidP="00847CC4">
      <w:pPr>
        <w:widowControl w:val="0"/>
        <w:tabs>
          <w:tab w:val="left" w:pos="2624"/>
        </w:tabs>
        <w:suppressAutoHyphens/>
        <w:autoSpaceDN w:val="0"/>
        <w:spacing w:after="0" w:line="240" w:lineRule="auto"/>
        <w:jc w:val="both"/>
        <w:textAlignment w:val="baseline"/>
        <w:rPr>
          <w:rFonts w:ascii="Arial" w:eastAsia="SimSun" w:hAnsi="Arial" w:cs="Arial"/>
          <w:kern w:val="3"/>
          <w:lang w:eastAsia="zh-CN" w:bidi="hi-IN"/>
        </w:rPr>
      </w:pPr>
      <w:r w:rsidRPr="00847CC4">
        <w:rPr>
          <w:rFonts w:ascii="Arial" w:eastAsia="SimSun" w:hAnsi="Arial" w:cs="Arial"/>
          <w:kern w:val="3"/>
          <w:lang w:eastAsia="zh-CN" w:bidi="hi-IN"/>
        </w:rPr>
        <w:t>Dział 8. WYMAGANIA DOTYCZĄCE WADIUM.</w:t>
      </w:r>
    </w:p>
    <w:p w:rsidR="00847CC4" w:rsidRDefault="00847CC4" w:rsidP="00847CC4">
      <w:pPr>
        <w:widowControl w:val="0"/>
        <w:tabs>
          <w:tab w:val="left" w:pos="2624"/>
        </w:tabs>
        <w:suppressAutoHyphens/>
        <w:autoSpaceDN w:val="0"/>
        <w:spacing w:after="0" w:line="240" w:lineRule="auto"/>
        <w:jc w:val="both"/>
        <w:textAlignment w:val="baseline"/>
        <w:rPr>
          <w:rFonts w:ascii="Arial" w:eastAsia="SimSun" w:hAnsi="Arial" w:cs="Arial"/>
          <w:kern w:val="3"/>
          <w:sz w:val="20"/>
          <w:szCs w:val="20"/>
          <w:lang w:eastAsia="zh-CN" w:bidi="hi-IN"/>
        </w:rPr>
      </w:pPr>
      <w:r w:rsidRPr="00847CC4">
        <w:rPr>
          <w:rFonts w:ascii="Arial" w:eastAsia="SimSun" w:hAnsi="Arial" w:cs="Arial"/>
          <w:kern w:val="3"/>
          <w:sz w:val="20"/>
          <w:szCs w:val="20"/>
          <w:lang w:eastAsia="zh-CN" w:bidi="hi-IN"/>
        </w:rPr>
        <w:t>Zamawiający nie wymaga wniesienia wadium</w:t>
      </w:r>
    </w:p>
    <w:p w:rsidR="00AF6D0A" w:rsidRPr="00CC03B9" w:rsidRDefault="00AF6D0A" w:rsidP="00847CC4">
      <w:pPr>
        <w:widowControl w:val="0"/>
        <w:tabs>
          <w:tab w:val="left" w:pos="2624"/>
        </w:tabs>
        <w:suppressAutoHyphens/>
        <w:autoSpaceDN w:val="0"/>
        <w:spacing w:after="0" w:line="240" w:lineRule="auto"/>
        <w:jc w:val="both"/>
        <w:textAlignment w:val="baseline"/>
        <w:rPr>
          <w:rFonts w:ascii="Arial" w:eastAsia="SimSun" w:hAnsi="Arial" w:cs="Arial"/>
          <w:kern w:val="3"/>
          <w:sz w:val="20"/>
          <w:szCs w:val="20"/>
          <w:lang w:eastAsia="zh-CN" w:bidi="hi-IN"/>
        </w:rPr>
      </w:pPr>
    </w:p>
    <w:p w:rsidR="00847CC4" w:rsidRDefault="00847CC4" w:rsidP="00847CC4">
      <w:pPr>
        <w:widowControl w:val="0"/>
        <w:tabs>
          <w:tab w:val="left" w:pos="2624"/>
        </w:tabs>
        <w:suppressAutoHyphens/>
        <w:autoSpaceDN w:val="0"/>
        <w:spacing w:after="0" w:line="240" w:lineRule="auto"/>
        <w:jc w:val="both"/>
        <w:textAlignment w:val="baseline"/>
        <w:rPr>
          <w:rFonts w:ascii="Arial" w:eastAsia="SimSun" w:hAnsi="Arial" w:cs="Arial"/>
          <w:kern w:val="3"/>
          <w:lang w:eastAsia="zh-CN" w:bidi="hi-IN"/>
        </w:rPr>
      </w:pPr>
      <w:r w:rsidRPr="00847CC4">
        <w:rPr>
          <w:rFonts w:ascii="Arial" w:eastAsia="SimSun" w:hAnsi="Arial" w:cs="Arial"/>
          <w:kern w:val="3"/>
          <w:lang w:eastAsia="zh-CN" w:bidi="hi-IN"/>
        </w:rPr>
        <w:t>Dział 9. TERMIN ZWIĄZANIA OFERTĄ.</w:t>
      </w:r>
    </w:p>
    <w:p w:rsidR="00847CC4" w:rsidRDefault="00847CC4" w:rsidP="00F17DF6">
      <w:pPr>
        <w:pStyle w:val="Standard"/>
        <w:numPr>
          <w:ilvl w:val="6"/>
          <w:numId w:val="18"/>
        </w:numPr>
        <w:ind w:left="284" w:hanging="284"/>
        <w:jc w:val="both"/>
        <w:rPr>
          <w:rFonts w:ascii="Arial" w:hAnsi="Arial" w:cs="Arial"/>
          <w:color w:val="000000"/>
          <w:sz w:val="20"/>
          <w:szCs w:val="20"/>
        </w:rPr>
      </w:pPr>
      <w:r>
        <w:rPr>
          <w:rFonts w:ascii="Arial" w:hAnsi="Arial" w:cs="Arial"/>
          <w:color w:val="000000"/>
          <w:sz w:val="20"/>
          <w:szCs w:val="20"/>
        </w:rPr>
        <w:t xml:space="preserve">Wykonawca jest związany ofertą </w:t>
      </w:r>
      <w:r w:rsidRPr="00A6545D">
        <w:rPr>
          <w:rFonts w:ascii="Arial" w:hAnsi="Arial" w:cs="Arial"/>
          <w:color w:val="000000"/>
          <w:sz w:val="20"/>
          <w:szCs w:val="20"/>
        </w:rPr>
        <w:t xml:space="preserve">do </w:t>
      </w:r>
      <w:r w:rsidRPr="005A0AC3">
        <w:rPr>
          <w:rFonts w:ascii="Arial" w:hAnsi="Arial" w:cs="Arial"/>
          <w:sz w:val="20"/>
          <w:szCs w:val="20"/>
        </w:rPr>
        <w:t xml:space="preserve">dnia </w:t>
      </w:r>
      <w:r w:rsidR="004B6659" w:rsidRPr="005A0AC3">
        <w:rPr>
          <w:rFonts w:ascii="Arial" w:hAnsi="Arial" w:cs="Arial"/>
          <w:b/>
          <w:sz w:val="20"/>
          <w:szCs w:val="20"/>
        </w:rPr>
        <w:t>12</w:t>
      </w:r>
      <w:r w:rsidR="000C505F" w:rsidRPr="005A0AC3">
        <w:rPr>
          <w:rFonts w:ascii="Arial" w:hAnsi="Arial" w:cs="Arial"/>
          <w:b/>
          <w:sz w:val="20"/>
          <w:szCs w:val="20"/>
        </w:rPr>
        <w:t>.</w:t>
      </w:r>
      <w:r w:rsidR="0033741F" w:rsidRPr="005A0AC3">
        <w:rPr>
          <w:rFonts w:ascii="Arial" w:hAnsi="Arial" w:cs="Arial"/>
          <w:b/>
          <w:sz w:val="20"/>
          <w:szCs w:val="20"/>
        </w:rPr>
        <w:t>06</w:t>
      </w:r>
      <w:r w:rsidR="00227747" w:rsidRPr="005A0AC3">
        <w:rPr>
          <w:rFonts w:ascii="Arial" w:hAnsi="Arial" w:cs="Arial"/>
          <w:b/>
          <w:sz w:val="20"/>
          <w:szCs w:val="20"/>
        </w:rPr>
        <w:t>.202</w:t>
      </w:r>
      <w:r w:rsidR="0033741F" w:rsidRPr="005A0AC3">
        <w:rPr>
          <w:rFonts w:ascii="Arial" w:hAnsi="Arial" w:cs="Arial"/>
          <w:b/>
          <w:sz w:val="20"/>
          <w:szCs w:val="20"/>
        </w:rPr>
        <w:t>6</w:t>
      </w:r>
      <w:r w:rsidRPr="005A0AC3">
        <w:rPr>
          <w:rFonts w:ascii="Arial" w:hAnsi="Arial" w:cs="Arial"/>
          <w:b/>
          <w:sz w:val="20"/>
          <w:szCs w:val="20"/>
        </w:rPr>
        <w:t xml:space="preserve"> r</w:t>
      </w:r>
      <w:r w:rsidRPr="005A0AC3">
        <w:rPr>
          <w:rFonts w:ascii="Arial" w:hAnsi="Arial" w:cs="Arial"/>
          <w:sz w:val="20"/>
          <w:szCs w:val="20"/>
        </w:rPr>
        <w:t xml:space="preserve">., </w:t>
      </w:r>
      <w:r w:rsidRPr="0053319D">
        <w:rPr>
          <w:rFonts w:ascii="Arial" w:hAnsi="Arial" w:cs="Arial"/>
          <w:sz w:val="20"/>
          <w:szCs w:val="20"/>
        </w:rPr>
        <w:t>jednak</w:t>
      </w:r>
      <w:r w:rsidRPr="00571429">
        <w:rPr>
          <w:rFonts w:ascii="Arial" w:hAnsi="Arial" w:cs="Arial"/>
          <w:sz w:val="20"/>
          <w:szCs w:val="20"/>
        </w:rPr>
        <w:t xml:space="preserve"> nie dłużej niż 30 dni od dnia upływu terminu składania ofert, przy czym pierwszym dniem</w:t>
      </w:r>
      <w:r>
        <w:rPr>
          <w:rFonts w:ascii="Arial" w:hAnsi="Arial" w:cs="Arial"/>
          <w:color w:val="000000"/>
          <w:sz w:val="20"/>
          <w:szCs w:val="20"/>
        </w:rPr>
        <w:t xml:space="preserve"> terminu związania ofertą jest dzień, w którym upływa termin składania ofert.</w:t>
      </w:r>
    </w:p>
    <w:p w:rsidR="00847CC4" w:rsidRPr="00756A08" w:rsidRDefault="00847CC4" w:rsidP="00F17DF6">
      <w:pPr>
        <w:pStyle w:val="Default"/>
        <w:numPr>
          <w:ilvl w:val="0"/>
          <w:numId w:val="18"/>
        </w:numPr>
        <w:spacing w:after="28"/>
        <w:ind w:left="284" w:hanging="284"/>
        <w:jc w:val="both"/>
        <w:rPr>
          <w:rFonts w:ascii="Arial" w:hAnsi="Arial"/>
          <w:color w:val="auto"/>
          <w:sz w:val="20"/>
          <w:szCs w:val="20"/>
        </w:rPr>
      </w:pPr>
      <w:r w:rsidRPr="00756A08">
        <w:rPr>
          <w:rFonts w:ascii="Arial" w:hAnsi="Arial"/>
          <w:color w:val="auto"/>
          <w:sz w:val="20"/>
          <w:szCs w:val="20"/>
        </w:rPr>
        <w:t xml:space="preserve">W przypadku gdy wybór najkorzystniejszej oferty nie nastąpi przed upływem terminu związania ofertą określonego w SWZ, Zamawiający przed upływem terminu związania ofertą zwraca się jednokrotnie </w:t>
      </w:r>
      <w:r w:rsidR="001A362B">
        <w:rPr>
          <w:rFonts w:ascii="Arial" w:hAnsi="Arial"/>
          <w:color w:val="auto"/>
          <w:sz w:val="20"/>
          <w:szCs w:val="20"/>
        </w:rPr>
        <w:br/>
      </w:r>
      <w:r w:rsidRPr="00756A08">
        <w:rPr>
          <w:rFonts w:ascii="Arial" w:hAnsi="Arial"/>
          <w:color w:val="auto"/>
          <w:sz w:val="20"/>
          <w:szCs w:val="20"/>
        </w:rPr>
        <w:t xml:space="preserve">do Wykonawców o wyrażenie zgody na przedłużenie tego terminu o wskazywany przez niego okres, </w:t>
      </w:r>
      <w:r w:rsidR="001A362B">
        <w:rPr>
          <w:rFonts w:ascii="Arial" w:hAnsi="Arial"/>
          <w:color w:val="auto"/>
          <w:sz w:val="20"/>
          <w:szCs w:val="20"/>
        </w:rPr>
        <w:br/>
      </w:r>
      <w:r w:rsidRPr="00756A08">
        <w:rPr>
          <w:rFonts w:ascii="Arial" w:hAnsi="Arial"/>
          <w:color w:val="auto"/>
          <w:sz w:val="20"/>
          <w:szCs w:val="20"/>
        </w:rPr>
        <w:t>nie dłuższy niż 30 dni.</w:t>
      </w:r>
    </w:p>
    <w:p w:rsidR="00847CC4" w:rsidRDefault="00847CC4" w:rsidP="00F17DF6">
      <w:pPr>
        <w:pStyle w:val="Default"/>
        <w:numPr>
          <w:ilvl w:val="0"/>
          <w:numId w:val="18"/>
        </w:numPr>
        <w:tabs>
          <w:tab w:val="left" w:pos="322"/>
        </w:tabs>
        <w:ind w:left="284" w:hanging="284"/>
        <w:jc w:val="both"/>
        <w:rPr>
          <w:rFonts w:ascii="Arial" w:hAnsi="Arial"/>
          <w:color w:val="auto"/>
          <w:sz w:val="20"/>
          <w:szCs w:val="20"/>
        </w:rPr>
      </w:pPr>
      <w:r w:rsidRPr="00756A08">
        <w:rPr>
          <w:rFonts w:ascii="Arial" w:hAnsi="Arial"/>
          <w:color w:val="auto"/>
          <w:sz w:val="20"/>
          <w:szCs w:val="20"/>
        </w:rPr>
        <w:t>Przedłużenie terminu związania ofertą, o którym mowa w ust. 2, wymaga złożenia przez Wykonawcę pisemnego oświadczenia o wyrażeniu zgody na przedłużenie terminu związania ofertą.</w:t>
      </w:r>
    </w:p>
    <w:p w:rsidR="00177186" w:rsidRPr="00CC03B9" w:rsidRDefault="00177186" w:rsidP="00847CC4">
      <w:pPr>
        <w:pStyle w:val="Default"/>
        <w:tabs>
          <w:tab w:val="left" w:pos="322"/>
        </w:tabs>
        <w:jc w:val="both"/>
        <w:rPr>
          <w:rFonts w:ascii="Arial" w:hAnsi="Arial"/>
          <w:color w:val="auto"/>
          <w:sz w:val="20"/>
          <w:szCs w:val="20"/>
        </w:rPr>
      </w:pPr>
    </w:p>
    <w:p w:rsidR="00847CC4" w:rsidRDefault="00847CC4" w:rsidP="002A1B33">
      <w:pPr>
        <w:pStyle w:val="Default"/>
        <w:jc w:val="both"/>
        <w:rPr>
          <w:rFonts w:ascii="Arial" w:hAnsi="Arial"/>
          <w:color w:val="auto"/>
          <w:sz w:val="22"/>
          <w:szCs w:val="22"/>
        </w:rPr>
      </w:pPr>
      <w:r w:rsidRPr="00847CC4">
        <w:rPr>
          <w:rFonts w:ascii="Arial" w:hAnsi="Arial"/>
          <w:color w:val="auto"/>
          <w:sz w:val="22"/>
          <w:szCs w:val="22"/>
        </w:rPr>
        <w:t>Dział 10. OPIS SPOSOBU PRZYGOTOWYWANIA OFERT.</w:t>
      </w:r>
    </w:p>
    <w:p w:rsidR="00941869" w:rsidRPr="00941869" w:rsidRDefault="00847CC4" w:rsidP="00F17DF6">
      <w:pPr>
        <w:widowControl w:val="0"/>
        <w:numPr>
          <w:ilvl w:val="0"/>
          <w:numId w:val="19"/>
        </w:numPr>
        <w:suppressAutoHyphens/>
        <w:autoSpaceDE w:val="0"/>
        <w:autoSpaceDN w:val="0"/>
        <w:spacing w:after="0" w:line="240" w:lineRule="auto"/>
        <w:ind w:left="284" w:hanging="284"/>
        <w:jc w:val="both"/>
        <w:textAlignment w:val="baseline"/>
        <w:rPr>
          <w:rFonts w:ascii="Arial" w:eastAsia="Times New Roman" w:hAnsi="Arial" w:cs="Arial"/>
          <w:color w:val="000000"/>
          <w:kern w:val="3"/>
          <w:sz w:val="20"/>
          <w:szCs w:val="20"/>
          <w:lang w:eastAsia="zh-CN"/>
        </w:rPr>
      </w:pPr>
      <w:r w:rsidRPr="002A1B33">
        <w:rPr>
          <w:rFonts w:ascii="Arial" w:eastAsia="Arial, Arial" w:hAnsi="Arial" w:cs="Arial"/>
          <w:color w:val="000000"/>
          <w:kern w:val="3"/>
          <w:sz w:val="20"/>
          <w:szCs w:val="20"/>
          <w:lang w:eastAsia="zh-CN"/>
        </w:rPr>
        <w:t xml:space="preserve">Ofertę wraz z wymaganymi oświadczeniami i dokumentami należy złożyć za pośrednictwem Platformy dostępnej pod adresem: </w:t>
      </w:r>
      <w:hyperlink r:id="rId17" w:history="1">
        <w:r w:rsidR="00941869" w:rsidRPr="00501673">
          <w:rPr>
            <w:rStyle w:val="Hipercze"/>
            <w:rFonts w:ascii="Arial" w:hAnsi="Arial" w:cs="Arial"/>
            <w:bCs/>
            <w:sz w:val="20"/>
            <w:szCs w:val="20"/>
          </w:rPr>
          <w:t>https://osssg.ezamawiajacy.pl</w:t>
        </w:r>
      </w:hyperlink>
    </w:p>
    <w:p w:rsidR="00941869" w:rsidRPr="009E693C" w:rsidRDefault="00941869" w:rsidP="00F17DF6">
      <w:pPr>
        <w:widowControl w:val="0"/>
        <w:numPr>
          <w:ilvl w:val="0"/>
          <w:numId w:val="19"/>
        </w:numPr>
        <w:suppressAutoHyphens/>
        <w:autoSpaceDE w:val="0"/>
        <w:autoSpaceDN w:val="0"/>
        <w:spacing w:after="0" w:line="240" w:lineRule="auto"/>
        <w:ind w:left="284" w:hanging="284"/>
        <w:jc w:val="both"/>
        <w:textAlignment w:val="baseline"/>
        <w:rPr>
          <w:rFonts w:ascii="Arial" w:eastAsia="Times New Roman" w:hAnsi="Arial" w:cs="Arial"/>
          <w:color w:val="000000"/>
          <w:kern w:val="3"/>
          <w:sz w:val="20"/>
          <w:szCs w:val="20"/>
          <w:lang w:eastAsia="zh-CN"/>
        </w:rPr>
      </w:pPr>
      <w:r w:rsidRPr="009E693C">
        <w:rPr>
          <w:rFonts w:ascii="Arial" w:hAnsi="Arial" w:cs="Arial"/>
          <w:sz w:val="20"/>
          <w:szCs w:val="20"/>
        </w:rPr>
        <w:t>Po zalogowaniu się i przejściu do konkretnego postępowania Wykonawca wybiera kafelek „FORMULARZ OFERTY/WNIOSKU” lub wybiera sekcję „Przygotowanie oferty”.</w:t>
      </w:r>
    </w:p>
    <w:p w:rsidR="007331E4" w:rsidRPr="009E693C" w:rsidRDefault="00941869" w:rsidP="007331E4">
      <w:pPr>
        <w:widowControl w:val="0"/>
        <w:autoSpaceDE w:val="0"/>
        <w:autoSpaceDN w:val="0"/>
        <w:spacing w:after="0" w:line="240" w:lineRule="auto"/>
        <w:ind w:left="284"/>
        <w:rPr>
          <w:rFonts w:ascii="Arial" w:hAnsi="Arial" w:cs="Arial"/>
          <w:sz w:val="20"/>
          <w:szCs w:val="20"/>
        </w:rPr>
      </w:pPr>
      <w:r w:rsidRPr="009E693C">
        <w:rPr>
          <w:rFonts w:ascii="Arial" w:hAnsi="Arial" w:cs="Arial"/>
          <w:sz w:val="20"/>
          <w:szCs w:val="20"/>
        </w:rPr>
        <w:t xml:space="preserve">Ofertę należy złożyć w następujący sposób: </w:t>
      </w:r>
    </w:p>
    <w:p w:rsidR="00941869" w:rsidRPr="009E693C" w:rsidRDefault="007331E4" w:rsidP="007331E4">
      <w:pPr>
        <w:widowControl w:val="0"/>
        <w:autoSpaceDE w:val="0"/>
        <w:autoSpaceDN w:val="0"/>
        <w:spacing w:after="0" w:line="240" w:lineRule="auto"/>
        <w:ind w:left="709" w:hanging="425"/>
        <w:rPr>
          <w:rFonts w:ascii="Arial" w:hAnsi="Arial" w:cs="Arial"/>
          <w:sz w:val="20"/>
          <w:szCs w:val="20"/>
        </w:rPr>
      </w:pPr>
      <w:r w:rsidRPr="009E693C">
        <w:rPr>
          <w:rFonts w:ascii="Arial" w:hAnsi="Arial" w:cs="Arial"/>
          <w:sz w:val="20"/>
          <w:szCs w:val="20"/>
        </w:rPr>
        <w:t xml:space="preserve">2.1 </w:t>
      </w:r>
      <w:r w:rsidR="00941869" w:rsidRPr="009E693C">
        <w:rPr>
          <w:rFonts w:ascii="Arial" w:hAnsi="Arial" w:cs="Arial"/>
          <w:sz w:val="20"/>
          <w:szCs w:val="20"/>
        </w:rPr>
        <w:t>Wykonawca składa Ofertę poprzez:</w:t>
      </w:r>
    </w:p>
    <w:p w:rsidR="00941869" w:rsidRDefault="00E62FF3" w:rsidP="00F17DF6">
      <w:pPr>
        <w:pStyle w:val="Akapitzlist"/>
        <w:widowControl w:val="0"/>
        <w:numPr>
          <w:ilvl w:val="3"/>
          <w:numId w:val="59"/>
        </w:numPr>
        <w:autoSpaceDE w:val="0"/>
        <w:autoSpaceDN w:val="0"/>
        <w:spacing w:after="0" w:line="240" w:lineRule="auto"/>
        <w:ind w:left="709" w:hanging="425"/>
        <w:jc w:val="both"/>
        <w:rPr>
          <w:rFonts w:ascii="Arial" w:hAnsi="Arial" w:cs="Arial"/>
          <w:sz w:val="20"/>
          <w:szCs w:val="20"/>
        </w:rPr>
      </w:pPr>
      <w:r w:rsidRPr="009E693C">
        <w:rPr>
          <w:rFonts w:ascii="Arial" w:hAnsi="Arial" w:cs="Arial"/>
          <w:sz w:val="20"/>
          <w:szCs w:val="20"/>
        </w:rPr>
        <w:t>W</w:t>
      </w:r>
      <w:r w:rsidR="00941869" w:rsidRPr="009E693C">
        <w:rPr>
          <w:rFonts w:ascii="Arial" w:hAnsi="Arial" w:cs="Arial"/>
          <w:sz w:val="20"/>
          <w:szCs w:val="20"/>
        </w:rPr>
        <w:t>ypełnienie</w:t>
      </w:r>
      <w:r w:rsidRPr="009E693C">
        <w:rPr>
          <w:rFonts w:ascii="Arial" w:hAnsi="Arial" w:cs="Arial"/>
          <w:sz w:val="20"/>
          <w:szCs w:val="20"/>
        </w:rPr>
        <w:t xml:space="preserve"> </w:t>
      </w:r>
      <w:bookmarkStart w:id="12" w:name="_Hlk179534737"/>
      <w:r w:rsidRPr="009E693C">
        <w:rPr>
          <w:rFonts w:ascii="Arial" w:hAnsi="Arial" w:cs="Arial"/>
          <w:sz w:val="20"/>
          <w:szCs w:val="20"/>
        </w:rPr>
        <w:t>odpowiedniego</w:t>
      </w:r>
      <w:r w:rsidR="00941869" w:rsidRPr="009E693C">
        <w:rPr>
          <w:rFonts w:ascii="Arial" w:hAnsi="Arial" w:cs="Arial"/>
          <w:sz w:val="20"/>
          <w:szCs w:val="20"/>
        </w:rPr>
        <w:t xml:space="preserve"> załącznika</w:t>
      </w:r>
      <w:r w:rsidR="00941869" w:rsidRPr="009E693C">
        <w:rPr>
          <w:rFonts w:ascii="Arial" w:hAnsi="Arial" w:cs="Arial"/>
          <w:color w:val="FFC000"/>
          <w:sz w:val="20"/>
          <w:szCs w:val="20"/>
        </w:rPr>
        <w:t xml:space="preserve"> </w:t>
      </w:r>
      <w:r w:rsidR="00941869" w:rsidRPr="009E693C">
        <w:rPr>
          <w:rFonts w:ascii="Arial" w:hAnsi="Arial" w:cs="Arial"/>
          <w:sz w:val="20"/>
          <w:szCs w:val="20"/>
        </w:rPr>
        <w:t>(</w:t>
      </w:r>
      <w:r w:rsidRPr="009E693C">
        <w:rPr>
          <w:rFonts w:ascii="Arial" w:hAnsi="Arial" w:cs="Arial"/>
          <w:sz w:val="20"/>
          <w:szCs w:val="20"/>
        </w:rPr>
        <w:t>zgodnie z</w:t>
      </w:r>
      <w:r w:rsidR="00941869" w:rsidRPr="009E693C">
        <w:rPr>
          <w:rFonts w:ascii="Arial" w:hAnsi="Arial" w:cs="Arial"/>
          <w:sz w:val="20"/>
          <w:szCs w:val="20"/>
        </w:rPr>
        <w:t xml:space="preserve"> </w:t>
      </w:r>
      <w:bookmarkEnd w:id="12"/>
      <w:r w:rsidR="00941869" w:rsidRPr="009E693C">
        <w:rPr>
          <w:rFonts w:ascii="Arial" w:hAnsi="Arial" w:cs="Arial"/>
          <w:sz w:val="20"/>
          <w:szCs w:val="20"/>
        </w:rPr>
        <w:t>SWZ), oraz opatrzenie go kwalifikowanym podpisem elektronicznym, podpisem zaufanym lub podpisem osobistym przez osoby umocowane,</w:t>
      </w:r>
    </w:p>
    <w:p w:rsidR="00633828" w:rsidRPr="009E693C" w:rsidRDefault="00633828" w:rsidP="00633828">
      <w:pPr>
        <w:pStyle w:val="Akapitzlist"/>
        <w:widowControl w:val="0"/>
        <w:autoSpaceDE w:val="0"/>
        <w:autoSpaceDN w:val="0"/>
        <w:spacing w:after="0" w:line="240" w:lineRule="auto"/>
        <w:ind w:left="709"/>
        <w:jc w:val="both"/>
        <w:rPr>
          <w:rFonts w:ascii="Arial" w:hAnsi="Arial" w:cs="Arial"/>
          <w:sz w:val="20"/>
          <w:szCs w:val="20"/>
        </w:rPr>
      </w:pPr>
    </w:p>
    <w:p w:rsidR="00941869" w:rsidRPr="009E693C" w:rsidRDefault="00941869" w:rsidP="00F17DF6">
      <w:pPr>
        <w:pStyle w:val="Akapitzlist"/>
        <w:widowControl w:val="0"/>
        <w:numPr>
          <w:ilvl w:val="3"/>
          <w:numId w:val="59"/>
        </w:numPr>
        <w:autoSpaceDE w:val="0"/>
        <w:autoSpaceDN w:val="0"/>
        <w:spacing w:after="0" w:line="240" w:lineRule="auto"/>
        <w:ind w:left="709" w:hanging="425"/>
        <w:jc w:val="both"/>
        <w:rPr>
          <w:rFonts w:ascii="Arial" w:hAnsi="Arial" w:cs="Arial"/>
          <w:sz w:val="20"/>
          <w:szCs w:val="20"/>
        </w:rPr>
      </w:pPr>
      <w:r w:rsidRPr="009E693C">
        <w:rPr>
          <w:rFonts w:ascii="Arial" w:hAnsi="Arial" w:cs="Arial"/>
          <w:sz w:val="20"/>
          <w:szCs w:val="20"/>
        </w:rPr>
        <w:lastRenderedPageBreak/>
        <w:t xml:space="preserve">dodanie w sekcji "Przygotowanie oferty", w podsekcji "Dokumenty do oferty" dokumentów (załączników) określonych w niniejszej SWZ, podpisanych kwalifikowanym podpisem elektronicznym, podpisem zaufanym lub podpisem osobistym przez osoby umocowane. Czynności </w:t>
      </w:r>
      <w:r w:rsidR="007331E4" w:rsidRPr="009E693C">
        <w:rPr>
          <w:rFonts w:ascii="Arial" w:hAnsi="Arial" w:cs="Arial"/>
          <w:sz w:val="20"/>
          <w:szCs w:val="20"/>
        </w:rPr>
        <w:t>te</w:t>
      </w:r>
      <w:r w:rsidRPr="009E693C">
        <w:rPr>
          <w:rFonts w:ascii="Arial" w:hAnsi="Arial" w:cs="Arial"/>
          <w:sz w:val="20"/>
          <w:szCs w:val="20"/>
        </w:rPr>
        <w:t xml:space="preserve"> realizowane są poprzez wybranie polecenia "Przeciągnij tutaj lub Wybierz plik z dysku", w sekcji "Przygotowanie oferty", w podsekcji "Dokumenty do oferty" i wybranie docelowego pliku, który ma zostać wczytany. </w:t>
      </w:r>
    </w:p>
    <w:p w:rsidR="007331E4" w:rsidRPr="009E693C" w:rsidRDefault="007331E4" w:rsidP="007331E4">
      <w:pPr>
        <w:pStyle w:val="Akapitzlist"/>
        <w:widowControl w:val="0"/>
        <w:autoSpaceDE w:val="0"/>
        <w:autoSpaceDN w:val="0"/>
        <w:spacing w:after="0" w:line="240" w:lineRule="auto"/>
        <w:ind w:left="709" w:hanging="425"/>
        <w:jc w:val="both"/>
        <w:rPr>
          <w:rFonts w:ascii="Arial" w:hAnsi="Arial" w:cs="Arial"/>
          <w:sz w:val="20"/>
          <w:szCs w:val="20"/>
        </w:rPr>
      </w:pPr>
      <w:r w:rsidRPr="009E693C">
        <w:rPr>
          <w:rFonts w:ascii="Arial" w:hAnsi="Arial" w:cs="Arial"/>
          <w:sz w:val="20"/>
          <w:szCs w:val="20"/>
        </w:rPr>
        <w:t xml:space="preserve">2.2  </w:t>
      </w:r>
      <w:r w:rsidR="00941869" w:rsidRPr="009E693C">
        <w:rPr>
          <w:rFonts w:ascii="Arial" w:hAnsi="Arial" w:cs="Arial"/>
          <w:sz w:val="20"/>
          <w:szCs w:val="20"/>
        </w:rPr>
        <w:t xml:space="preserve">Wykonawca może, z poziomu platformy, podpisać załączone dokumenty kwalifikowanym podpisem elektronicznym i/lub podpisem osobistym w sekcji „Przygotowanie oferty”, w podsekcji „Dokumenty </w:t>
      </w:r>
      <w:r w:rsidR="00891627">
        <w:rPr>
          <w:rFonts w:ascii="Arial" w:hAnsi="Arial" w:cs="Arial"/>
          <w:sz w:val="20"/>
          <w:szCs w:val="20"/>
        </w:rPr>
        <w:br/>
      </w:r>
      <w:r w:rsidR="00941869" w:rsidRPr="009E693C">
        <w:rPr>
          <w:rFonts w:ascii="Arial" w:hAnsi="Arial" w:cs="Arial"/>
          <w:sz w:val="20"/>
          <w:szCs w:val="20"/>
        </w:rPr>
        <w:t xml:space="preserve">do oferty”. W tym celu wybiera akcję „Podpisz dokument” (ikona „pióra”), a następnie, po uruchomieniu kontrolki Szafir SDK, składa podpis. Uprzednio należy skonfigurować stanowisko do złożenia podpisu, czyli zainstalować dedykowany komponent Szafir SDK Web (dodatek do przeglądarki) oraz aplikację Szafir Host, która odpowiada za obsługę funkcjonalności podpisu elektronicznego w platformie </w:t>
      </w:r>
      <w:proofErr w:type="spellStart"/>
      <w:r w:rsidR="00941869" w:rsidRPr="009E693C">
        <w:rPr>
          <w:rFonts w:ascii="Arial" w:hAnsi="Arial" w:cs="Arial"/>
          <w:sz w:val="20"/>
          <w:szCs w:val="20"/>
        </w:rPr>
        <w:t>eZamawiający</w:t>
      </w:r>
      <w:proofErr w:type="spellEnd"/>
      <w:r w:rsidR="00941869" w:rsidRPr="009E693C">
        <w:rPr>
          <w:rFonts w:ascii="Arial" w:hAnsi="Arial" w:cs="Arial"/>
          <w:sz w:val="20"/>
          <w:szCs w:val="20"/>
        </w:rPr>
        <w:t xml:space="preserve">. </w:t>
      </w:r>
    </w:p>
    <w:p w:rsidR="00D2793C" w:rsidRPr="009E693C" w:rsidRDefault="00D2793C" w:rsidP="00D2793C">
      <w:pPr>
        <w:widowControl w:val="0"/>
        <w:autoSpaceDE w:val="0"/>
        <w:autoSpaceDN w:val="0"/>
        <w:spacing w:after="0" w:line="240" w:lineRule="auto"/>
        <w:ind w:left="709"/>
        <w:jc w:val="both"/>
        <w:rPr>
          <w:rFonts w:ascii="Arial" w:hAnsi="Arial" w:cs="Arial"/>
          <w:sz w:val="20"/>
          <w:szCs w:val="20"/>
        </w:rPr>
      </w:pPr>
      <w:r w:rsidRPr="009E693C">
        <w:rPr>
          <w:rFonts w:ascii="Arial" w:hAnsi="Arial" w:cs="Arial"/>
          <w:sz w:val="20"/>
          <w:szCs w:val="20"/>
        </w:rPr>
        <w:t>Poprawność złożenia podpisu z poziomu systemu potwierdzi:</w:t>
      </w:r>
    </w:p>
    <w:p w:rsidR="009E693C" w:rsidRDefault="00D2793C" w:rsidP="006A19A4">
      <w:pPr>
        <w:pStyle w:val="Akapitzlist"/>
        <w:widowControl w:val="0"/>
        <w:numPr>
          <w:ilvl w:val="0"/>
          <w:numId w:val="60"/>
        </w:numPr>
        <w:autoSpaceDE w:val="0"/>
        <w:autoSpaceDN w:val="0"/>
        <w:spacing w:after="0" w:line="240" w:lineRule="auto"/>
        <w:ind w:left="993" w:hanging="284"/>
        <w:rPr>
          <w:rFonts w:ascii="Arial" w:hAnsi="Arial" w:cs="Arial"/>
          <w:sz w:val="20"/>
          <w:szCs w:val="20"/>
        </w:rPr>
      </w:pPr>
      <w:r w:rsidRPr="009E693C">
        <w:rPr>
          <w:rFonts w:ascii="Arial" w:hAnsi="Arial" w:cs="Arial"/>
          <w:sz w:val="20"/>
          <w:szCs w:val="20"/>
        </w:rPr>
        <w:t xml:space="preserve">Komunikat graficzny w kolumnie „Podpis”, w podsekcji „Dokumenty do oferty” </w:t>
      </w:r>
    </w:p>
    <w:p w:rsidR="00D2793C" w:rsidRPr="009E693C" w:rsidRDefault="00D2793C" w:rsidP="006A19A4">
      <w:pPr>
        <w:pStyle w:val="Akapitzlist"/>
        <w:widowControl w:val="0"/>
        <w:numPr>
          <w:ilvl w:val="0"/>
          <w:numId w:val="60"/>
        </w:numPr>
        <w:autoSpaceDE w:val="0"/>
        <w:autoSpaceDN w:val="0"/>
        <w:spacing w:after="0" w:line="240" w:lineRule="auto"/>
        <w:ind w:left="993" w:hanging="284"/>
        <w:rPr>
          <w:rFonts w:ascii="Arial" w:hAnsi="Arial" w:cs="Arial"/>
          <w:sz w:val="20"/>
          <w:szCs w:val="20"/>
        </w:rPr>
      </w:pPr>
      <w:r w:rsidRPr="009E693C">
        <w:rPr>
          <w:rFonts w:ascii="Arial" w:hAnsi="Arial" w:cs="Arial"/>
          <w:sz w:val="20"/>
          <w:szCs w:val="20"/>
        </w:rPr>
        <w:t xml:space="preserve">Aktualizacja dokumentu w rozszerzeniu „pdf” o formę podpisu </w:t>
      </w:r>
      <w:proofErr w:type="spellStart"/>
      <w:r w:rsidRPr="009E693C">
        <w:rPr>
          <w:rFonts w:ascii="Arial" w:hAnsi="Arial" w:cs="Arial"/>
          <w:sz w:val="20"/>
          <w:szCs w:val="20"/>
        </w:rPr>
        <w:t>PAdES</w:t>
      </w:r>
      <w:proofErr w:type="spellEnd"/>
      <w:r w:rsidRPr="009E693C">
        <w:rPr>
          <w:rFonts w:ascii="Arial" w:hAnsi="Arial" w:cs="Arial"/>
          <w:sz w:val="20"/>
          <w:szCs w:val="20"/>
        </w:rPr>
        <w:t xml:space="preserve"> (typ wewnętrzny)</w:t>
      </w:r>
    </w:p>
    <w:p w:rsidR="00D2793C" w:rsidRPr="009E693C" w:rsidRDefault="00D2793C" w:rsidP="00F17DF6">
      <w:pPr>
        <w:pStyle w:val="Akapitzlist"/>
        <w:widowControl w:val="0"/>
        <w:numPr>
          <w:ilvl w:val="0"/>
          <w:numId w:val="60"/>
        </w:numPr>
        <w:autoSpaceDE w:val="0"/>
        <w:autoSpaceDN w:val="0"/>
        <w:spacing w:after="0" w:line="240" w:lineRule="auto"/>
        <w:ind w:left="993" w:hanging="284"/>
        <w:contextualSpacing w:val="0"/>
        <w:rPr>
          <w:rFonts w:ascii="Arial" w:hAnsi="Arial" w:cs="Arial"/>
          <w:sz w:val="20"/>
          <w:szCs w:val="20"/>
        </w:rPr>
      </w:pPr>
      <w:r w:rsidRPr="009E693C">
        <w:rPr>
          <w:rFonts w:ascii="Arial" w:hAnsi="Arial" w:cs="Arial"/>
          <w:sz w:val="20"/>
          <w:szCs w:val="20"/>
        </w:rPr>
        <w:t>Dołączenie bliźniaczego pliku o tej samej nazwie z rozszerzeniem CADES (typ zewnętrzny) – dotyczy dokumentów w rozszerzeniach innych niż „pdf”</w:t>
      </w:r>
    </w:p>
    <w:p w:rsidR="007331E4" w:rsidRPr="009E693C" w:rsidRDefault="007331E4" w:rsidP="00F17DF6">
      <w:pPr>
        <w:widowControl w:val="0"/>
        <w:numPr>
          <w:ilvl w:val="0"/>
          <w:numId w:val="19"/>
        </w:numPr>
        <w:suppressAutoHyphens/>
        <w:autoSpaceDE w:val="0"/>
        <w:autoSpaceDN w:val="0"/>
        <w:spacing w:after="0" w:line="240" w:lineRule="auto"/>
        <w:ind w:left="284" w:hanging="284"/>
        <w:jc w:val="both"/>
        <w:textAlignment w:val="baseline"/>
        <w:rPr>
          <w:rFonts w:ascii="Arial" w:eastAsia="Times New Roman" w:hAnsi="Arial" w:cs="Arial"/>
          <w:color w:val="000000"/>
          <w:kern w:val="3"/>
          <w:sz w:val="20"/>
          <w:szCs w:val="20"/>
          <w:lang w:eastAsia="zh-CN"/>
        </w:rPr>
      </w:pPr>
      <w:r w:rsidRPr="009E693C">
        <w:rPr>
          <w:rFonts w:ascii="Arial" w:hAnsi="Arial" w:cs="Arial"/>
          <w:sz w:val="20"/>
          <w:szCs w:val="20"/>
        </w:rPr>
        <w:t xml:space="preserve">Wykonawca winien opisać załącznik nazwą umożliwiającą jego identyfikację. </w:t>
      </w:r>
    </w:p>
    <w:p w:rsidR="007331E4" w:rsidRPr="009E693C" w:rsidRDefault="007331E4" w:rsidP="00F17DF6">
      <w:pPr>
        <w:widowControl w:val="0"/>
        <w:numPr>
          <w:ilvl w:val="0"/>
          <w:numId w:val="19"/>
        </w:numPr>
        <w:suppressAutoHyphens/>
        <w:autoSpaceDE w:val="0"/>
        <w:autoSpaceDN w:val="0"/>
        <w:spacing w:after="0" w:line="240" w:lineRule="auto"/>
        <w:ind w:left="284" w:hanging="284"/>
        <w:jc w:val="both"/>
        <w:textAlignment w:val="baseline"/>
        <w:rPr>
          <w:rFonts w:ascii="Arial" w:eastAsia="Times New Roman" w:hAnsi="Arial" w:cs="Arial"/>
          <w:color w:val="000000"/>
          <w:kern w:val="3"/>
          <w:sz w:val="20"/>
          <w:szCs w:val="20"/>
          <w:lang w:eastAsia="zh-CN"/>
        </w:rPr>
      </w:pPr>
      <w:r w:rsidRPr="009E693C">
        <w:rPr>
          <w:rFonts w:ascii="Arial" w:hAnsi="Arial" w:cs="Arial"/>
          <w:sz w:val="20"/>
          <w:szCs w:val="20"/>
        </w:rPr>
        <w:t>Dokumenty/pliki dołączone do systemu są weryfikowane pod względem złożonego podpisu elektronicznego, a system poprzez odpowiedni komunikat wskazuje czy dany plik jest podpisany, czy nie.</w:t>
      </w:r>
    </w:p>
    <w:p w:rsidR="007331E4" w:rsidRPr="009E693C" w:rsidRDefault="007331E4" w:rsidP="00F17DF6">
      <w:pPr>
        <w:widowControl w:val="0"/>
        <w:numPr>
          <w:ilvl w:val="0"/>
          <w:numId w:val="19"/>
        </w:numPr>
        <w:suppressAutoHyphens/>
        <w:autoSpaceDE w:val="0"/>
        <w:autoSpaceDN w:val="0"/>
        <w:spacing w:after="0" w:line="240" w:lineRule="auto"/>
        <w:ind w:left="284" w:hanging="284"/>
        <w:jc w:val="both"/>
        <w:textAlignment w:val="baseline"/>
        <w:rPr>
          <w:rFonts w:ascii="Arial" w:eastAsia="Times New Roman" w:hAnsi="Arial" w:cs="Arial"/>
          <w:color w:val="000000"/>
          <w:kern w:val="3"/>
          <w:sz w:val="20"/>
          <w:szCs w:val="20"/>
          <w:lang w:eastAsia="zh-CN"/>
        </w:rPr>
      </w:pPr>
      <w:r w:rsidRPr="009E693C">
        <w:rPr>
          <w:rFonts w:ascii="Arial" w:hAnsi="Arial" w:cs="Arial"/>
          <w:sz w:val="20"/>
          <w:szCs w:val="20"/>
        </w:rPr>
        <w:t xml:space="preserve">Wykonawca załączając dokument oznacza czy jest to: „Dokument jawny” – zawierający informacje niestanowiące tajemnicy przedsiębiorstwa w rozumieniu przepisów ustawy z dnia 16 kwietnia 1993 roku </w:t>
      </w:r>
      <w:r w:rsidR="003F5CDE" w:rsidRPr="009E693C">
        <w:rPr>
          <w:rFonts w:ascii="Arial" w:hAnsi="Arial" w:cs="Arial"/>
          <w:sz w:val="20"/>
          <w:szCs w:val="20"/>
        </w:rPr>
        <w:br/>
      </w:r>
      <w:r w:rsidRPr="009E693C">
        <w:rPr>
          <w:rFonts w:ascii="Arial" w:hAnsi="Arial" w:cs="Arial"/>
          <w:sz w:val="20"/>
          <w:szCs w:val="20"/>
        </w:rPr>
        <w:t xml:space="preserve">o zwalczaniu nieuczciwej konkurencji lub „Dokument zawiera tajemnicę przedsiębiorstwa” </w:t>
      </w:r>
      <w:r w:rsidR="003F5CDE" w:rsidRPr="009E693C">
        <w:rPr>
          <w:rFonts w:ascii="Arial" w:hAnsi="Arial" w:cs="Arial"/>
          <w:sz w:val="20"/>
          <w:szCs w:val="20"/>
        </w:rPr>
        <w:t>-</w:t>
      </w:r>
      <w:r w:rsidRPr="009E693C">
        <w:rPr>
          <w:rFonts w:ascii="Arial" w:hAnsi="Arial" w:cs="Arial"/>
          <w:sz w:val="20"/>
          <w:szCs w:val="20"/>
        </w:rPr>
        <w:t xml:space="preserve"> dokument zawiera informacje stanowiące „tajemnice przedsiębiorstwa”.</w:t>
      </w:r>
    </w:p>
    <w:p w:rsidR="003F5CDE" w:rsidRPr="009E693C" w:rsidRDefault="003F5CDE" w:rsidP="003F5CDE">
      <w:pPr>
        <w:pStyle w:val="Akapitzlist"/>
        <w:widowControl w:val="0"/>
        <w:autoSpaceDE w:val="0"/>
        <w:autoSpaceDN w:val="0"/>
        <w:spacing w:after="0" w:line="240" w:lineRule="auto"/>
        <w:ind w:left="284"/>
        <w:contextualSpacing w:val="0"/>
        <w:jc w:val="both"/>
        <w:rPr>
          <w:rFonts w:ascii="Arial" w:hAnsi="Arial" w:cs="Arial"/>
          <w:sz w:val="20"/>
          <w:szCs w:val="20"/>
        </w:rPr>
      </w:pPr>
      <w:r w:rsidRPr="009E693C">
        <w:rPr>
          <w:rFonts w:ascii="Arial" w:hAnsi="Arial" w:cs="Arial"/>
          <w:sz w:val="20"/>
          <w:szCs w:val="20"/>
        </w:rPr>
        <w:t>5.1 Wraz z przekazaniem informacji stanowiących tajemnicę przedsiębiorstwa w rozumieniu przepisów ustawy z dnia 16 kwietnia 1993 roku o zwalczaniu nieuczciwej konkurencji, Wykonawca zobowiązany jest zastrzec w ofercie, że nie mogą być one udostępniane oraz wykazać, że zastrzeżone informacje stanowią tajemnicę przedsiębiorstwa. Dokumenty zawierające informacje stanowiące tajemnicę przedsiębiorstwa powinny zostać załączone w osobnym pliku wraz z jednoczesnym zaznaczeniem polecenia „Dokument zawiera tajemnicę przedsiębiorstwa". Wczytanie załącznika następuje poprzez polecenie "Przeciągnij tutaj lub Wybierz plik z dysku", w sekcji "Przygotowanie oferty", w podsekcji "Dokumenty do oferty".</w:t>
      </w:r>
    </w:p>
    <w:p w:rsidR="007331E4" w:rsidRPr="009E693C" w:rsidRDefault="007331E4" w:rsidP="00F17DF6">
      <w:pPr>
        <w:widowControl w:val="0"/>
        <w:numPr>
          <w:ilvl w:val="0"/>
          <w:numId w:val="19"/>
        </w:numPr>
        <w:suppressAutoHyphens/>
        <w:autoSpaceDE w:val="0"/>
        <w:autoSpaceDN w:val="0"/>
        <w:spacing w:after="0" w:line="240" w:lineRule="auto"/>
        <w:ind w:left="284" w:hanging="284"/>
        <w:jc w:val="both"/>
        <w:textAlignment w:val="baseline"/>
        <w:rPr>
          <w:rFonts w:ascii="Arial" w:eastAsia="Times New Roman" w:hAnsi="Arial" w:cs="Arial"/>
          <w:color w:val="000000"/>
          <w:kern w:val="3"/>
          <w:sz w:val="20"/>
          <w:szCs w:val="20"/>
          <w:lang w:eastAsia="zh-CN"/>
        </w:rPr>
      </w:pPr>
      <w:r w:rsidRPr="009E693C">
        <w:rPr>
          <w:rFonts w:ascii="Arial" w:hAnsi="Arial" w:cs="Arial"/>
          <w:sz w:val="20"/>
          <w:szCs w:val="20"/>
        </w:rPr>
        <w:t>Złożenie oferty wraz z załącznikami następuje poprzez polecenie „</w:t>
      </w:r>
      <w:r w:rsidRPr="009E693C">
        <w:rPr>
          <w:rFonts w:ascii="Arial" w:hAnsi="Arial" w:cs="Arial"/>
          <w:b/>
          <w:sz w:val="20"/>
          <w:szCs w:val="20"/>
        </w:rPr>
        <w:t>Złóż ofertę</w:t>
      </w:r>
      <w:r w:rsidRPr="009E693C">
        <w:rPr>
          <w:rFonts w:ascii="Arial" w:hAnsi="Arial" w:cs="Arial"/>
          <w:sz w:val="20"/>
          <w:szCs w:val="20"/>
        </w:rPr>
        <w:t xml:space="preserve">". </w:t>
      </w:r>
    </w:p>
    <w:p w:rsidR="003F5CDE" w:rsidRPr="009E693C" w:rsidRDefault="003F5CDE" w:rsidP="00F17DF6">
      <w:pPr>
        <w:widowControl w:val="0"/>
        <w:numPr>
          <w:ilvl w:val="0"/>
          <w:numId w:val="19"/>
        </w:numPr>
        <w:suppressAutoHyphens/>
        <w:autoSpaceDE w:val="0"/>
        <w:autoSpaceDN w:val="0"/>
        <w:spacing w:after="0" w:line="240" w:lineRule="auto"/>
        <w:ind w:left="284" w:hanging="284"/>
        <w:jc w:val="both"/>
        <w:textAlignment w:val="baseline"/>
        <w:rPr>
          <w:rFonts w:ascii="Arial" w:eastAsia="Times New Roman" w:hAnsi="Arial" w:cs="Arial"/>
          <w:color w:val="000000"/>
          <w:kern w:val="3"/>
          <w:sz w:val="20"/>
          <w:szCs w:val="20"/>
          <w:lang w:eastAsia="zh-CN"/>
        </w:rPr>
      </w:pPr>
      <w:r w:rsidRPr="009E693C">
        <w:rPr>
          <w:rFonts w:ascii="Arial" w:hAnsi="Arial" w:cs="Arial"/>
          <w:sz w:val="20"/>
          <w:szCs w:val="20"/>
        </w:rPr>
        <w:t xml:space="preserve">Potwierdzeniem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 </w:t>
      </w:r>
    </w:p>
    <w:p w:rsidR="003F5CDE" w:rsidRPr="009E693C" w:rsidRDefault="003F5CDE" w:rsidP="00F17DF6">
      <w:pPr>
        <w:widowControl w:val="0"/>
        <w:numPr>
          <w:ilvl w:val="0"/>
          <w:numId w:val="19"/>
        </w:numPr>
        <w:suppressAutoHyphens/>
        <w:autoSpaceDE w:val="0"/>
        <w:autoSpaceDN w:val="0"/>
        <w:spacing w:after="0" w:line="240" w:lineRule="auto"/>
        <w:ind w:left="284" w:hanging="284"/>
        <w:jc w:val="both"/>
        <w:textAlignment w:val="baseline"/>
        <w:rPr>
          <w:rFonts w:ascii="Arial" w:eastAsia="Times New Roman" w:hAnsi="Arial" w:cs="Arial"/>
          <w:color w:val="000000"/>
          <w:kern w:val="3"/>
          <w:sz w:val="20"/>
          <w:szCs w:val="20"/>
          <w:lang w:eastAsia="zh-CN"/>
        </w:rPr>
      </w:pPr>
      <w:r w:rsidRPr="009E693C">
        <w:rPr>
          <w:rFonts w:ascii="Arial" w:hAnsi="Arial" w:cs="Arial"/>
          <w:sz w:val="20"/>
          <w:szCs w:val="20"/>
        </w:rPr>
        <w:t>Po zapisaniu, plik w Systemie jest zaszyfrowany. Jeśli Wykonawca zamieścił niewłaściwy plik, może go usunąć zaznaczając plik i klikając akcję „Usuń".</w:t>
      </w:r>
    </w:p>
    <w:p w:rsidR="00847CC4" w:rsidRPr="003F5CDE" w:rsidRDefault="00847CC4" w:rsidP="00F17DF6">
      <w:pPr>
        <w:widowControl w:val="0"/>
        <w:numPr>
          <w:ilvl w:val="0"/>
          <w:numId w:val="19"/>
        </w:numPr>
        <w:suppressAutoHyphens/>
        <w:autoSpaceDE w:val="0"/>
        <w:autoSpaceDN w:val="0"/>
        <w:spacing w:after="0" w:line="240" w:lineRule="auto"/>
        <w:ind w:left="284" w:hanging="284"/>
        <w:jc w:val="both"/>
        <w:textAlignment w:val="baseline"/>
        <w:rPr>
          <w:rFonts w:ascii="Arial" w:eastAsia="Times New Roman" w:hAnsi="Arial" w:cs="Arial"/>
          <w:color w:val="000000"/>
          <w:kern w:val="3"/>
          <w:sz w:val="20"/>
          <w:szCs w:val="20"/>
          <w:lang w:eastAsia="zh-CN"/>
        </w:rPr>
      </w:pPr>
      <w:r w:rsidRPr="003F5CDE">
        <w:rPr>
          <w:rFonts w:ascii="Arial" w:eastAsia="Arial, Arial" w:hAnsi="Arial" w:cs="Arial"/>
          <w:color w:val="000000"/>
          <w:kern w:val="3"/>
          <w:sz w:val="20"/>
          <w:szCs w:val="20"/>
          <w:lang w:eastAsia="zh-CN"/>
        </w:rPr>
        <w:t>Wykonawca może złożyć tylko jedną ofertę.</w:t>
      </w:r>
    </w:p>
    <w:p w:rsidR="00847CC4" w:rsidRPr="00847CC4" w:rsidRDefault="00847CC4" w:rsidP="00F17DF6">
      <w:pPr>
        <w:widowControl w:val="0"/>
        <w:numPr>
          <w:ilvl w:val="0"/>
          <w:numId w:val="19"/>
        </w:numPr>
        <w:suppressAutoHyphens/>
        <w:autoSpaceDE w:val="0"/>
        <w:autoSpaceDN w:val="0"/>
        <w:spacing w:after="0" w:line="240" w:lineRule="auto"/>
        <w:ind w:left="284" w:hanging="284"/>
        <w:jc w:val="both"/>
        <w:textAlignment w:val="baseline"/>
        <w:rPr>
          <w:rFonts w:ascii="Arial" w:eastAsia="Times New Roman" w:hAnsi="Arial" w:cs="Arial"/>
          <w:color w:val="000000"/>
          <w:kern w:val="3"/>
          <w:sz w:val="20"/>
          <w:szCs w:val="20"/>
          <w:lang w:eastAsia="zh-CN"/>
        </w:rPr>
      </w:pPr>
      <w:r w:rsidRPr="00847CC4">
        <w:rPr>
          <w:rFonts w:ascii="Arial" w:eastAsia="Arial, Arial" w:hAnsi="Arial" w:cs="Arial"/>
          <w:color w:val="000000"/>
          <w:kern w:val="3"/>
          <w:sz w:val="20"/>
          <w:szCs w:val="20"/>
          <w:lang w:eastAsia="zh-CN"/>
        </w:rPr>
        <w:t xml:space="preserve">Ofertę należy złożyć w języku polskim, sporządzoną pod rygorem nieważności, w formie elektronicznej, opatrzoną </w:t>
      </w:r>
      <w:r w:rsidRPr="00847CC4">
        <w:rPr>
          <w:rFonts w:ascii="Arial" w:eastAsia="Times New Roman" w:hAnsi="Arial" w:cs="Arial"/>
          <w:color w:val="000000"/>
          <w:kern w:val="3"/>
          <w:sz w:val="20"/>
          <w:szCs w:val="20"/>
          <w:lang w:eastAsia="zh-CN"/>
        </w:rPr>
        <w:t>kwalifikowanym podpisem elektronicznym</w:t>
      </w:r>
      <w:r w:rsidRPr="00847CC4">
        <w:rPr>
          <w:rFonts w:ascii="Arial" w:eastAsia="Arial, Arial" w:hAnsi="Arial" w:cs="Arial"/>
          <w:color w:val="000000"/>
          <w:kern w:val="3"/>
          <w:sz w:val="20"/>
          <w:szCs w:val="20"/>
          <w:lang w:eastAsia="zh-CN"/>
        </w:rPr>
        <w:t xml:space="preserve"> lub w postaci elektronicznej opatrzonej podpisem zaufanym lub podpisem osobistym.</w:t>
      </w:r>
    </w:p>
    <w:p w:rsidR="00847CC4" w:rsidRPr="00847CC4" w:rsidRDefault="00847CC4" w:rsidP="00F17DF6">
      <w:pPr>
        <w:widowControl w:val="0"/>
        <w:numPr>
          <w:ilvl w:val="0"/>
          <w:numId w:val="19"/>
        </w:numPr>
        <w:suppressAutoHyphens/>
        <w:autoSpaceDE w:val="0"/>
        <w:autoSpaceDN w:val="0"/>
        <w:spacing w:after="0" w:line="240" w:lineRule="auto"/>
        <w:ind w:left="284" w:hanging="284"/>
        <w:jc w:val="both"/>
        <w:textAlignment w:val="baseline"/>
        <w:rPr>
          <w:rFonts w:ascii="Times New Roman" w:eastAsia="Times New Roman" w:hAnsi="Times New Roman" w:cs="Times New Roman"/>
          <w:kern w:val="3"/>
          <w:sz w:val="24"/>
          <w:szCs w:val="24"/>
          <w:lang w:eastAsia="zh-CN"/>
        </w:rPr>
      </w:pPr>
      <w:r w:rsidRPr="00847CC4">
        <w:rPr>
          <w:rFonts w:ascii="Arial" w:eastAsia="Times New Roman" w:hAnsi="Arial" w:cs="Times New Roman"/>
          <w:kern w:val="3"/>
          <w:sz w:val="20"/>
          <w:szCs w:val="20"/>
          <w:lang w:eastAsia="zh-CN"/>
        </w:rPr>
        <w:t>Oferta może być złożona tylko do upływu terminu składania ofert.</w:t>
      </w:r>
    </w:p>
    <w:p w:rsidR="00847CC4" w:rsidRPr="00847CC4" w:rsidRDefault="00847CC4" w:rsidP="00F17DF6">
      <w:pPr>
        <w:widowControl w:val="0"/>
        <w:numPr>
          <w:ilvl w:val="0"/>
          <w:numId w:val="19"/>
        </w:numPr>
        <w:suppressAutoHyphens/>
        <w:autoSpaceDE w:val="0"/>
        <w:autoSpaceDN w:val="0"/>
        <w:spacing w:after="0" w:line="240" w:lineRule="auto"/>
        <w:ind w:left="284" w:hanging="284"/>
        <w:jc w:val="both"/>
        <w:textAlignment w:val="baseline"/>
        <w:rPr>
          <w:rFonts w:ascii="Times New Roman" w:eastAsia="Times New Roman" w:hAnsi="Times New Roman" w:cs="Times New Roman"/>
          <w:kern w:val="3"/>
          <w:sz w:val="24"/>
          <w:szCs w:val="24"/>
          <w:lang w:eastAsia="zh-CN"/>
        </w:rPr>
      </w:pPr>
      <w:r w:rsidRPr="00847CC4">
        <w:rPr>
          <w:rFonts w:ascii="Arial" w:eastAsia="Times New Roman" w:hAnsi="Arial" w:cs="Times New Roman"/>
          <w:kern w:val="3"/>
          <w:sz w:val="20"/>
          <w:szCs w:val="20"/>
          <w:lang w:eastAsia="zh-CN"/>
        </w:rPr>
        <w:t>Treść oferty musi być zgodna z wymaganiami zamawiającego określonymi w dokumentach zamówienia.</w:t>
      </w:r>
    </w:p>
    <w:p w:rsidR="00847CC4" w:rsidRPr="003F5CDE" w:rsidRDefault="00847CC4" w:rsidP="00F17DF6">
      <w:pPr>
        <w:widowControl w:val="0"/>
        <w:numPr>
          <w:ilvl w:val="0"/>
          <w:numId w:val="19"/>
        </w:numPr>
        <w:suppressAutoHyphens/>
        <w:autoSpaceDE w:val="0"/>
        <w:autoSpaceDN w:val="0"/>
        <w:spacing w:after="0" w:line="240" w:lineRule="auto"/>
        <w:ind w:left="284" w:hanging="284"/>
        <w:jc w:val="both"/>
        <w:textAlignment w:val="baseline"/>
        <w:rPr>
          <w:rFonts w:ascii="Times New Roman" w:eastAsia="Times New Roman" w:hAnsi="Times New Roman" w:cs="Times New Roman"/>
          <w:kern w:val="3"/>
          <w:sz w:val="24"/>
          <w:szCs w:val="24"/>
          <w:lang w:eastAsia="zh-CN"/>
        </w:rPr>
      </w:pPr>
      <w:r w:rsidRPr="00847CC4">
        <w:rPr>
          <w:rFonts w:ascii="Arial" w:eastAsia="Times New Roman" w:hAnsi="Arial" w:cs="Arial"/>
          <w:kern w:val="3"/>
          <w:sz w:val="20"/>
          <w:szCs w:val="20"/>
          <w:lang w:eastAsia="zh-CN"/>
        </w:rPr>
        <w:t>Wykonawca ponosi wszelkie koszty związane z przygotowaniem i zło</w:t>
      </w:r>
      <w:r>
        <w:rPr>
          <w:rFonts w:ascii="Arial" w:eastAsia="Times New Roman" w:hAnsi="Arial" w:cs="Arial"/>
          <w:kern w:val="3"/>
          <w:sz w:val="20"/>
          <w:szCs w:val="20"/>
          <w:lang w:eastAsia="zh-CN"/>
        </w:rPr>
        <w:t xml:space="preserve">żeniem oferty, z zastrzeżeniem </w:t>
      </w:r>
      <w:r w:rsidR="002A1B33">
        <w:rPr>
          <w:rFonts w:ascii="Arial" w:eastAsia="Times New Roman" w:hAnsi="Arial" w:cs="Arial"/>
          <w:kern w:val="3"/>
          <w:sz w:val="20"/>
          <w:szCs w:val="20"/>
          <w:lang w:eastAsia="zh-CN"/>
        </w:rPr>
        <w:br/>
      </w:r>
      <w:r w:rsidRPr="00847CC4">
        <w:rPr>
          <w:rFonts w:ascii="Arial" w:eastAsia="Times New Roman" w:hAnsi="Arial" w:cs="Arial"/>
          <w:kern w:val="3"/>
          <w:sz w:val="20"/>
          <w:szCs w:val="20"/>
          <w:lang w:eastAsia="zh-CN"/>
        </w:rPr>
        <w:t>art. 261 ustawy Pzp.</w:t>
      </w:r>
    </w:p>
    <w:p w:rsidR="003F5CDE" w:rsidRPr="00696587" w:rsidRDefault="003F5CDE" w:rsidP="00F17DF6">
      <w:pPr>
        <w:widowControl w:val="0"/>
        <w:numPr>
          <w:ilvl w:val="0"/>
          <w:numId w:val="19"/>
        </w:numPr>
        <w:suppressAutoHyphens/>
        <w:autoSpaceDE w:val="0"/>
        <w:autoSpaceDN w:val="0"/>
        <w:spacing w:after="0" w:line="240" w:lineRule="auto"/>
        <w:ind w:left="284" w:hanging="284"/>
        <w:jc w:val="both"/>
        <w:textAlignment w:val="baseline"/>
        <w:rPr>
          <w:rFonts w:ascii="Arial" w:eastAsia="Times New Roman" w:hAnsi="Arial" w:cs="Arial"/>
          <w:kern w:val="3"/>
          <w:sz w:val="24"/>
          <w:szCs w:val="24"/>
          <w:lang w:eastAsia="zh-CN"/>
        </w:rPr>
      </w:pPr>
      <w:bookmarkStart w:id="13" w:name="_Hlk170392268"/>
      <w:r w:rsidRPr="00696587">
        <w:rPr>
          <w:rFonts w:ascii="Arial" w:hAnsi="Arial" w:cs="Arial"/>
          <w:sz w:val="20"/>
          <w:szCs w:val="20"/>
        </w:rPr>
        <w:t>Do upływu terminu składania ofert Wykonawca może samodzielnie wycofać złożoną przez siebie ofertę.</w:t>
      </w:r>
      <w:bookmarkStart w:id="14" w:name="_Hlk170394727"/>
      <w:r w:rsidRPr="00696587">
        <w:rPr>
          <w:rFonts w:ascii="Arial" w:hAnsi="Arial" w:cs="Arial"/>
          <w:sz w:val="20"/>
          <w:szCs w:val="20"/>
        </w:rPr>
        <w:t xml:space="preserve"> </w:t>
      </w:r>
      <w:r w:rsidR="008B37DB" w:rsidRPr="00696587">
        <w:rPr>
          <w:rFonts w:ascii="Arial" w:hAnsi="Arial" w:cs="Arial"/>
          <w:sz w:val="20"/>
          <w:szCs w:val="20"/>
        </w:rPr>
        <w:br/>
      </w:r>
      <w:r w:rsidRPr="00696587">
        <w:rPr>
          <w:rFonts w:ascii="Arial" w:hAnsi="Arial" w:cs="Arial"/>
          <w:sz w:val="20"/>
          <w:szCs w:val="20"/>
        </w:rPr>
        <w:t>W tym celu, w postępowaniu po rozwinięciu sekcji „Przygotowanie oferty” wybiera akcję „Wycofaj część oferty” lub z poziomu sekcji „Podgląd złożonej oferty” wybiera akcję „Wycofaj ofertę</w:t>
      </w:r>
      <w:bookmarkEnd w:id="14"/>
      <w:r w:rsidRPr="00696587">
        <w:rPr>
          <w:rFonts w:ascii="Arial" w:hAnsi="Arial" w:cs="Arial"/>
          <w:sz w:val="20"/>
          <w:szCs w:val="20"/>
        </w:rPr>
        <w:t>”.</w:t>
      </w:r>
      <w:bookmarkEnd w:id="13"/>
    </w:p>
    <w:p w:rsidR="006714D3" w:rsidRDefault="006714D3" w:rsidP="00DC2136">
      <w:pPr>
        <w:widowControl w:val="0"/>
        <w:suppressAutoHyphens/>
        <w:autoSpaceDE w:val="0"/>
        <w:autoSpaceDN w:val="0"/>
        <w:spacing w:after="0" w:line="240" w:lineRule="auto"/>
        <w:ind w:left="-142"/>
        <w:jc w:val="both"/>
        <w:textAlignment w:val="baseline"/>
        <w:rPr>
          <w:rFonts w:ascii="Arial" w:eastAsia="Arial, Arial" w:hAnsi="Arial" w:cs="Arial"/>
          <w:color w:val="000000"/>
          <w:kern w:val="3"/>
          <w:lang w:eastAsia="zh-CN"/>
        </w:rPr>
      </w:pPr>
    </w:p>
    <w:p w:rsidR="00DC2136" w:rsidRDefault="00DC2136" w:rsidP="002A1B33">
      <w:pPr>
        <w:widowControl w:val="0"/>
        <w:suppressAutoHyphens/>
        <w:autoSpaceDE w:val="0"/>
        <w:autoSpaceDN w:val="0"/>
        <w:spacing w:after="0" w:line="240" w:lineRule="auto"/>
        <w:jc w:val="both"/>
        <w:textAlignment w:val="baseline"/>
        <w:rPr>
          <w:rFonts w:ascii="Arial" w:eastAsia="Arial, Arial" w:hAnsi="Arial" w:cs="Arial"/>
          <w:color w:val="000000"/>
          <w:kern w:val="3"/>
          <w:lang w:eastAsia="zh-CN"/>
        </w:rPr>
      </w:pPr>
      <w:r w:rsidRPr="00DC2136">
        <w:rPr>
          <w:rFonts w:ascii="Arial" w:eastAsia="Arial, Arial" w:hAnsi="Arial" w:cs="Arial"/>
          <w:color w:val="000000"/>
          <w:kern w:val="3"/>
          <w:lang w:eastAsia="zh-CN"/>
        </w:rPr>
        <w:t>Dział 11. WYKONAWCY WSPÓLNIE UBIEGAJĄCY SIĘ O UDZIELENIE ZAMÓWIENIA.</w:t>
      </w:r>
    </w:p>
    <w:p w:rsidR="00DC2136" w:rsidRPr="00DC2136" w:rsidRDefault="00DC2136" w:rsidP="00F17DF6">
      <w:pPr>
        <w:pStyle w:val="Standard"/>
        <w:numPr>
          <w:ilvl w:val="0"/>
          <w:numId w:val="20"/>
        </w:numPr>
        <w:ind w:left="284" w:hanging="284"/>
        <w:jc w:val="both"/>
        <w:rPr>
          <w:rFonts w:ascii="Arial" w:hAnsi="Arial" w:cs="Arial"/>
          <w:sz w:val="20"/>
          <w:szCs w:val="20"/>
        </w:rPr>
      </w:pPr>
      <w:r w:rsidRPr="00DC2136">
        <w:rPr>
          <w:rFonts w:ascii="Arial" w:hAnsi="Arial" w:cs="Arial"/>
          <w:sz w:val="20"/>
          <w:szCs w:val="20"/>
        </w:rPr>
        <w:t>Wykonawcy mogą wspólnie ubiegać się o udzielenie zamówienia na podstawie art. 58 ust. 1 ustawy Pzp.</w:t>
      </w:r>
    </w:p>
    <w:p w:rsidR="00DC2136" w:rsidRPr="00DC2136" w:rsidRDefault="00DC2136" w:rsidP="00F17DF6">
      <w:pPr>
        <w:pStyle w:val="Standard"/>
        <w:numPr>
          <w:ilvl w:val="0"/>
          <w:numId w:val="20"/>
        </w:numPr>
        <w:ind w:left="284" w:hanging="284"/>
        <w:jc w:val="both"/>
        <w:rPr>
          <w:rFonts w:ascii="Arial" w:hAnsi="Arial" w:cs="Arial"/>
          <w:sz w:val="20"/>
          <w:szCs w:val="20"/>
        </w:rPr>
      </w:pPr>
      <w:r w:rsidRPr="00DC2136">
        <w:rPr>
          <w:rFonts w:ascii="Arial" w:hAnsi="Arial" w:cs="Arial"/>
          <w:sz w:val="20"/>
          <w:szCs w:val="20"/>
        </w:rPr>
        <w:t>W takim przypadku wykonawcy ustanawiają pełnomocnika do repr</w:t>
      </w:r>
      <w:r w:rsidR="006714D3">
        <w:rPr>
          <w:rFonts w:ascii="Arial" w:hAnsi="Arial" w:cs="Arial"/>
          <w:sz w:val="20"/>
          <w:szCs w:val="20"/>
        </w:rPr>
        <w:t xml:space="preserve">ezentowania ich w postępowaniu </w:t>
      </w:r>
      <w:r w:rsidR="002A1B33">
        <w:rPr>
          <w:rFonts w:ascii="Arial" w:hAnsi="Arial" w:cs="Arial"/>
          <w:sz w:val="20"/>
          <w:szCs w:val="20"/>
        </w:rPr>
        <w:br/>
      </w:r>
      <w:r w:rsidRPr="00DC2136">
        <w:rPr>
          <w:rFonts w:ascii="Arial" w:hAnsi="Arial" w:cs="Arial"/>
          <w:sz w:val="20"/>
          <w:szCs w:val="20"/>
        </w:rPr>
        <w:t>o udzielenie zamówienia albo reprezentowania w postępowaniu i zawarcia umowy w sprawie zamówienia publicznego. Pełnomocnictwo winno być dołączone do oferty.</w:t>
      </w:r>
    </w:p>
    <w:p w:rsidR="00DC2136" w:rsidRPr="00DC2136" w:rsidRDefault="00DC2136" w:rsidP="00F17DF6">
      <w:pPr>
        <w:pStyle w:val="Standard"/>
        <w:numPr>
          <w:ilvl w:val="0"/>
          <w:numId w:val="20"/>
        </w:numPr>
        <w:ind w:left="284" w:hanging="284"/>
        <w:jc w:val="both"/>
        <w:rPr>
          <w:rFonts w:ascii="Arial" w:hAnsi="Arial" w:cs="Arial"/>
          <w:sz w:val="20"/>
          <w:szCs w:val="20"/>
        </w:rPr>
      </w:pPr>
      <w:r w:rsidRPr="00DC2136">
        <w:rPr>
          <w:rFonts w:ascii="Arial" w:hAnsi="Arial" w:cs="Arial"/>
          <w:sz w:val="20"/>
          <w:szCs w:val="20"/>
          <w:shd w:val="clear" w:color="auto" w:fill="FFFFFF"/>
        </w:rPr>
        <w:t>Każdy z podmiotów występujących wspólnie musi spełniać warunek</w:t>
      </w:r>
      <w:r w:rsidR="006714D3">
        <w:rPr>
          <w:rFonts w:ascii="Arial" w:hAnsi="Arial" w:cs="Arial"/>
          <w:sz w:val="20"/>
          <w:szCs w:val="20"/>
          <w:shd w:val="clear" w:color="auto" w:fill="FFFFFF"/>
        </w:rPr>
        <w:t xml:space="preserve"> nie podlegania wykluczeniu </w:t>
      </w:r>
      <w:r w:rsidR="002A1B33">
        <w:rPr>
          <w:rFonts w:ascii="Arial" w:hAnsi="Arial" w:cs="Arial"/>
          <w:sz w:val="20"/>
          <w:szCs w:val="20"/>
          <w:shd w:val="clear" w:color="auto" w:fill="FFFFFF"/>
        </w:rPr>
        <w:br/>
      </w:r>
      <w:r w:rsidRPr="00DC2136">
        <w:rPr>
          <w:rFonts w:ascii="Arial" w:hAnsi="Arial" w:cs="Arial"/>
          <w:sz w:val="20"/>
          <w:szCs w:val="20"/>
          <w:shd w:val="clear" w:color="auto" w:fill="FFFFFF"/>
        </w:rPr>
        <w:t>z postępowania.</w:t>
      </w:r>
    </w:p>
    <w:p w:rsidR="00DC2136" w:rsidRPr="00DC2136" w:rsidRDefault="00DC2136" w:rsidP="00F17DF6">
      <w:pPr>
        <w:pStyle w:val="Standard"/>
        <w:numPr>
          <w:ilvl w:val="0"/>
          <w:numId w:val="20"/>
        </w:numPr>
        <w:ind w:left="284" w:hanging="284"/>
        <w:jc w:val="both"/>
        <w:rPr>
          <w:rFonts w:ascii="Arial" w:hAnsi="Arial" w:cs="Arial"/>
          <w:sz w:val="20"/>
          <w:szCs w:val="20"/>
        </w:rPr>
      </w:pPr>
      <w:r w:rsidRPr="00DC2136">
        <w:rPr>
          <w:rFonts w:ascii="Arial" w:hAnsi="Arial" w:cs="Arial"/>
          <w:sz w:val="20"/>
          <w:szCs w:val="20"/>
          <w:shd w:val="clear" w:color="auto" w:fill="FFFFFF"/>
        </w:rPr>
        <w:t xml:space="preserve"> </w:t>
      </w:r>
      <w:r w:rsidRPr="00DC2136">
        <w:rPr>
          <w:rFonts w:ascii="Arial" w:hAnsi="Arial" w:cs="Arial"/>
          <w:sz w:val="20"/>
          <w:szCs w:val="20"/>
        </w:rPr>
        <w:t>Wszelka korespondencja oraz rozliczenia dokonywane będą wyłącznie z pełnomocnikiem.</w:t>
      </w:r>
    </w:p>
    <w:p w:rsidR="00DC2136" w:rsidRDefault="00DC2136" w:rsidP="00F17DF6">
      <w:pPr>
        <w:pStyle w:val="Standard"/>
        <w:numPr>
          <w:ilvl w:val="0"/>
          <w:numId w:val="20"/>
        </w:numPr>
        <w:ind w:left="284" w:hanging="284"/>
        <w:jc w:val="both"/>
        <w:rPr>
          <w:rFonts w:ascii="Arial" w:hAnsi="Arial" w:cs="Arial"/>
          <w:sz w:val="20"/>
          <w:szCs w:val="20"/>
        </w:rPr>
      </w:pPr>
      <w:r w:rsidRPr="00DC2136">
        <w:rPr>
          <w:rFonts w:ascii="Arial" w:hAnsi="Arial" w:cs="Arial"/>
          <w:sz w:val="20"/>
          <w:szCs w:val="20"/>
        </w:rPr>
        <w:t xml:space="preserve"> Wspólnicy spółki cywilnej są traktowani jak wykonawcy składający ofertę wspólną.</w:t>
      </w:r>
    </w:p>
    <w:p w:rsidR="006714D3" w:rsidRDefault="006714D3" w:rsidP="00DC2136">
      <w:pPr>
        <w:pStyle w:val="Standard"/>
        <w:ind w:left="-142"/>
        <w:jc w:val="both"/>
        <w:rPr>
          <w:rFonts w:ascii="Arial" w:hAnsi="Arial" w:cs="Arial"/>
          <w:sz w:val="22"/>
          <w:szCs w:val="22"/>
        </w:rPr>
      </w:pPr>
    </w:p>
    <w:p w:rsidR="00DC2136" w:rsidRPr="006714D3" w:rsidRDefault="00D94CCD" w:rsidP="002A1B33">
      <w:pPr>
        <w:pStyle w:val="Standard"/>
        <w:jc w:val="both"/>
        <w:rPr>
          <w:rFonts w:ascii="Arial" w:hAnsi="Arial" w:cs="Arial"/>
          <w:sz w:val="22"/>
          <w:szCs w:val="22"/>
        </w:rPr>
      </w:pPr>
      <w:r w:rsidRPr="006714D3">
        <w:rPr>
          <w:rFonts w:ascii="Arial" w:hAnsi="Arial" w:cs="Arial"/>
          <w:sz w:val="22"/>
          <w:szCs w:val="22"/>
        </w:rPr>
        <w:t>Dział 12. PODWYKONAWCY.</w:t>
      </w:r>
    </w:p>
    <w:p w:rsidR="00D94CCD" w:rsidRPr="00DC4FB9" w:rsidRDefault="00D94CCD" w:rsidP="00F17DF6">
      <w:pPr>
        <w:pStyle w:val="Standard"/>
        <w:numPr>
          <w:ilvl w:val="0"/>
          <w:numId w:val="21"/>
        </w:numPr>
        <w:ind w:left="284" w:hanging="284"/>
        <w:jc w:val="both"/>
        <w:rPr>
          <w:rFonts w:ascii="Arial" w:hAnsi="Arial"/>
          <w:sz w:val="20"/>
          <w:szCs w:val="20"/>
        </w:rPr>
      </w:pPr>
      <w:r>
        <w:rPr>
          <w:rFonts w:ascii="Arial" w:hAnsi="Arial" w:cs="Arial"/>
          <w:sz w:val="20"/>
          <w:szCs w:val="20"/>
        </w:rPr>
        <w:t>Wykonawca może powierzyć wykonanie części zamówienia podwykonawcy. Zamawiający żąda ws</w:t>
      </w:r>
      <w:r>
        <w:rPr>
          <w:rFonts w:ascii="Arial" w:eastAsia="Times New Roman" w:hAnsi="Arial" w:cs="Times New Roman"/>
          <w:color w:val="000000"/>
          <w:sz w:val="20"/>
          <w:szCs w:val="20"/>
        </w:rPr>
        <w:t xml:space="preserve">kazania przez wykonawcę, w ofercie, części zamówienia, których wykonanie zamierza powierzyć podwykonawcom, oraz podania nazw ewentualnych podwykonawców, jeżeli są już znani. </w:t>
      </w:r>
      <w:r>
        <w:rPr>
          <w:rFonts w:ascii="Arial" w:hAnsi="Arial" w:cs="Arial"/>
          <w:sz w:val="20"/>
          <w:szCs w:val="20"/>
        </w:rPr>
        <w:t xml:space="preserve">Jeżeli wykonawca nie zamieści </w:t>
      </w:r>
      <w:r w:rsidR="002A1B33">
        <w:rPr>
          <w:rFonts w:ascii="Arial" w:hAnsi="Arial" w:cs="Arial"/>
          <w:sz w:val="20"/>
          <w:szCs w:val="20"/>
        </w:rPr>
        <w:br/>
      </w:r>
      <w:r>
        <w:rPr>
          <w:rFonts w:ascii="Arial" w:hAnsi="Arial" w:cs="Arial"/>
          <w:sz w:val="20"/>
          <w:szCs w:val="20"/>
        </w:rPr>
        <w:t>w ofercie ww. informacji wówczas zamawiający uzna, że wykonawca zrealizuje zamówienia bez udziału podwykonawców.</w:t>
      </w:r>
    </w:p>
    <w:p w:rsidR="00D94CCD" w:rsidRPr="00756A08" w:rsidRDefault="00D94CCD" w:rsidP="00F17DF6">
      <w:pPr>
        <w:pStyle w:val="Standard"/>
        <w:numPr>
          <w:ilvl w:val="0"/>
          <w:numId w:val="21"/>
        </w:numPr>
        <w:tabs>
          <w:tab w:val="left" w:pos="272"/>
        </w:tabs>
        <w:ind w:left="284" w:hanging="284"/>
        <w:jc w:val="both"/>
        <w:rPr>
          <w:rFonts w:ascii="Arial" w:eastAsia="Times New Roman" w:hAnsi="Arial" w:cs="Arial"/>
          <w:sz w:val="20"/>
          <w:szCs w:val="20"/>
          <w:lang w:eastAsia="pl-PL"/>
        </w:rPr>
      </w:pPr>
      <w:r w:rsidRPr="00756A08">
        <w:rPr>
          <w:rFonts w:ascii="Arial" w:eastAsia="Times New Roman" w:hAnsi="Arial" w:cs="Arial"/>
          <w:sz w:val="20"/>
          <w:szCs w:val="20"/>
          <w:lang w:eastAsia="pl-PL"/>
        </w:rPr>
        <w:t>Zamawiający nie zastrzega obowiązku osobistego wykonania przez wykonawcę kluczowych części zamówienia.</w:t>
      </w:r>
    </w:p>
    <w:p w:rsidR="00D94CCD" w:rsidRDefault="00D94CCD" w:rsidP="00F17DF6">
      <w:pPr>
        <w:pStyle w:val="Standard"/>
        <w:numPr>
          <w:ilvl w:val="0"/>
          <w:numId w:val="21"/>
        </w:numPr>
        <w:tabs>
          <w:tab w:val="left" w:pos="298"/>
        </w:tabs>
        <w:ind w:left="284" w:hanging="284"/>
        <w:jc w:val="both"/>
        <w:rPr>
          <w:rFonts w:ascii="Arial" w:eastAsia="Times New Roman" w:hAnsi="Arial" w:cs="Times New Roman"/>
          <w:color w:val="000000"/>
          <w:sz w:val="20"/>
          <w:szCs w:val="20"/>
        </w:rPr>
      </w:pPr>
      <w:r w:rsidRPr="00756A08">
        <w:rPr>
          <w:rFonts w:ascii="Arial" w:eastAsia="Times New Roman" w:hAnsi="Arial" w:cs="Times New Roman"/>
          <w:sz w:val="20"/>
          <w:szCs w:val="20"/>
        </w:rPr>
        <w:lastRenderedPageBreak/>
        <w:t>Powierzenie</w:t>
      </w:r>
      <w:r>
        <w:rPr>
          <w:rFonts w:ascii="Arial" w:eastAsia="Times New Roman" w:hAnsi="Arial" w:cs="Times New Roman"/>
          <w:color w:val="000000"/>
          <w:sz w:val="20"/>
          <w:szCs w:val="20"/>
        </w:rPr>
        <w:t xml:space="preserve"> wykonania części zamówienia podwykonawcom nie zwalnia wykonawcy z odpowiedzialności za należyte wykonanie tego zamówienia.</w:t>
      </w:r>
    </w:p>
    <w:p w:rsidR="006714D3" w:rsidRDefault="006714D3" w:rsidP="00D94CCD">
      <w:pPr>
        <w:pStyle w:val="Standard"/>
        <w:tabs>
          <w:tab w:val="left" w:pos="298"/>
        </w:tabs>
        <w:ind w:left="-142"/>
        <w:jc w:val="both"/>
        <w:rPr>
          <w:rFonts w:ascii="Arial" w:eastAsia="Times New Roman" w:hAnsi="Arial" w:cs="Times New Roman"/>
          <w:sz w:val="22"/>
          <w:szCs w:val="22"/>
        </w:rPr>
      </w:pPr>
    </w:p>
    <w:p w:rsidR="00D94CCD" w:rsidRDefault="00D94CCD" w:rsidP="002A1B33">
      <w:pPr>
        <w:pStyle w:val="Standard"/>
        <w:jc w:val="both"/>
        <w:rPr>
          <w:rFonts w:ascii="Arial" w:eastAsia="Times New Roman" w:hAnsi="Arial" w:cs="Times New Roman"/>
          <w:sz w:val="22"/>
          <w:szCs w:val="22"/>
        </w:rPr>
      </w:pPr>
      <w:r w:rsidRPr="00D94CCD">
        <w:rPr>
          <w:rFonts w:ascii="Arial" w:eastAsia="Times New Roman" w:hAnsi="Arial" w:cs="Times New Roman"/>
          <w:sz w:val="22"/>
          <w:szCs w:val="22"/>
        </w:rPr>
        <w:t>Dział 13. SPOSÓB ORAZ TERMIN SKŁADANIA I OTWARCIA OFERT.</w:t>
      </w:r>
    </w:p>
    <w:p w:rsidR="002A1B33" w:rsidRDefault="00D94CCD" w:rsidP="00F17DF6">
      <w:pPr>
        <w:pStyle w:val="Akapitzlist"/>
        <w:numPr>
          <w:ilvl w:val="1"/>
          <w:numId w:val="21"/>
        </w:numPr>
        <w:suppressAutoHyphens/>
        <w:autoSpaceDE w:val="0"/>
        <w:autoSpaceDN w:val="0"/>
        <w:spacing w:after="55" w:line="240" w:lineRule="auto"/>
        <w:ind w:left="284" w:hanging="284"/>
        <w:jc w:val="both"/>
        <w:textAlignment w:val="baseline"/>
      </w:pPr>
      <w:r w:rsidRPr="002A1B33">
        <w:rPr>
          <w:rFonts w:ascii="Arial" w:eastAsia="Arial, Arial" w:hAnsi="Arial" w:cs="Arial"/>
          <w:kern w:val="3"/>
          <w:sz w:val="20"/>
          <w:szCs w:val="20"/>
          <w:lang w:eastAsia="zh-CN"/>
        </w:rPr>
        <w:t>Ofertę należy złożyć za pośrednictwem Platformy, d</w:t>
      </w:r>
      <w:r w:rsidRPr="002A1B33">
        <w:rPr>
          <w:rFonts w:ascii="Arial" w:eastAsia="Courier New" w:hAnsi="Arial" w:cs="Arial"/>
          <w:kern w:val="3"/>
          <w:sz w:val="20"/>
          <w:szCs w:val="20"/>
          <w:lang w:eastAsia="zh-CN"/>
        </w:rPr>
        <w:t xml:space="preserve">ostępnej pod adresem: </w:t>
      </w:r>
    </w:p>
    <w:p w:rsidR="00D94CCD" w:rsidRPr="00227747" w:rsidRDefault="00633828" w:rsidP="002A1B33">
      <w:pPr>
        <w:suppressAutoHyphens/>
        <w:autoSpaceDE w:val="0"/>
        <w:autoSpaceDN w:val="0"/>
        <w:spacing w:after="55" w:line="240" w:lineRule="auto"/>
        <w:ind w:left="284"/>
        <w:jc w:val="both"/>
        <w:textAlignment w:val="baseline"/>
        <w:rPr>
          <w:rFonts w:ascii="Arial" w:eastAsia="Times New Roman" w:hAnsi="Arial" w:cs="Arial"/>
          <w:kern w:val="3"/>
          <w:sz w:val="20"/>
          <w:szCs w:val="20"/>
          <w:lang w:eastAsia="zh-CN"/>
        </w:rPr>
      </w:pPr>
      <w:hyperlink r:id="rId18" w:history="1">
        <w:r w:rsidR="008B37DB" w:rsidRPr="00501673">
          <w:rPr>
            <w:rStyle w:val="Hipercze"/>
            <w:rFonts w:ascii="Arial" w:hAnsi="Arial" w:cs="Arial"/>
            <w:bCs/>
            <w:sz w:val="20"/>
            <w:szCs w:val="20"/>
          </w:rPr>
          <w:t>https://osssg.ezamawiajacy.pl</w:t>
        </w:r>
      </w:hyperlink>
      <w:r w:rsidR="00626718" w:rsidRPr="00EF5DEA">
        <w:rPr>
          <w:rFonts w:ascii="Arial" w:eastAsia="Arial, Arial" w:hAnsi="Arial" w:cs="Arial"/>
          <w:kern w:val="3"/>
          <w:sz w:val="20"/>
          <w:szCs w:val="20"/>
          <w:lang w:eastAsia="zh-CN"/>
        </w:rPr>
        <w:t xml:space="preserve"> do</w:t>
      </w:r>
      <w:r w:rsidR="00626718" w:rsidRPr="00D94CCD">
        <w:rPr>
          <w:rFonts w:ascii="Arial" w:eastAsia="Arial, Arial" w:hAnsi="Arial" w:cs="Arial"/>
          <w:kern w:val="3"/>
          <w:sz w:val="20"/>
          <w:szCs w:val="20"/>
          <w:lang w:eastAsia="zh-CN"/>
        </w:rPr>
        <w:t xml:space="preserve"> </w:t>
      </w:r>
      <w:r w:rsidR="00626718" w:rsidRPr="00A56E12">
        <w:rPr>
          <w:rFonts w:ascii="Arial" w:eastAsia="Arial, Arial" w:hAnsi="Arial" w:cs="Arial"/>
          <w:kern w:val="3"/>
          <w:sz w:val="20"/>
          <w:szCs w:val="20"/>
          <w:lang w:eastAsia="zh-CN"/>
        </w:rPr>
        <w:t xml:space="preserve">dnia </w:t>
      </w:r>
      <w:r w:rsidR="00CC03B9" w:rsidRPr="007B204B">
        <w:rPr>
          <w:rFonts w:ascii="Arial" w:eastAsia="Arial, Arial" w:hAnsi="Arial" w:cs="Arial"/>
          <w:b/>
          <w:kern w:val="3"/>
          <w:sz w:val="20"/>
          <w:szCs w:val="20"/>
          <w:lang w:eastAsia="zh-CN"/>
        </w:rPr>
        <w:t>14</w:t>
      </w:r>
      <w:r w:rsidR="000C505F" w:rsidRPr="007B204B">
        <w:rPr>
          <w:rFonts w:ascii="Arial" w:eastAsia="Arial, Arial" w:hAnsi="Arial" w:cs="Arial"/>
          <w:b/>
          <w:kern w:val="3"/>
          <w:sz w:val="20"/>
          <w:szCs w:val="20"/>
          <w:lang w:eastAsia="zh-CN"/>
        </w:rPr>
        <w:t>.</w:t>
      </w:r>
      <w:r w:rsidR="0033741F" w:rsidRPr="007B204B">
        <w:rPr>
          <w:rFonts w:ascii="Arial" w:eastAsia="Arial, Arial" w:hAnsi="Arial" w:cs="Arial"/>
          <w:b/>
          <w:kern w:val="3"/>
          <w:sz w:val="20"/>
          <w:szCs w:val="20"/>
          <w:lang w:eastAsia="zh-CN"/>
        </w:rPr>
        <w:t>05</w:t>
      </w:r>
      <w:r w:rsidR="00227747" w:rsidRPr="007B204B">
        <w:rPr>
          <w:rFonts w:ascii="Arial" w:eastAsia="Arial, Arial" w:hAnsi="Arial" w:cs="Arial"/>
          <w:b/>
          <w:kern w:val="3"/>
          <w:sz w:val="20"/>
          <w:szCs w:val="20"/>
          <w:lang w:eastAsia="zh-CN"/>
        </w:rPr>
        <w:t>.202</w:t>
      </w:r>
      <w:r w:rsidR="0033741F" w:rsidRPr="007B204B">
        <w:rPr>
          <w:rFonts w:ascii="Arial" w:eastAsia="Arial, Arial" w:hAnsi="Arial" w:cs="Arial"/>
          <w:b/>
          <w:kern w:val="3"/>
          <w:sz w:val="20"/>
          <w:szCs w:val="20"/>
          <w:lang w:eastAsia="zh-CN"/>
        </w:rPr>
        <w:t>6</w:t>
      </w:r>
      <w:r w:rsidR="00626718" w:rsidRPr="007B204B">
        <w:rPr>
          <w:rFonts w:ascii="Arial" w:eastAsia="Arial, Arial" w:hAnsi="Arial" w:cs="Arial"/>
          <w:b/>
          <w:bCs/>
          <w:kern w:val="3"/>
          <w:sz w:val="20"/>
          <w:szCs w:val="20"/>
          <w:lang w:eastAsia="zh-CN"/>
        </w:rPr>
        <w:t xml:space="preserve"> r.,</w:t>
      </w:r>
      <w:r w:rsidR="00D94CCD" w:rsidRPr="007B204B">
        <w:rPr>
          <w:rFonts w:ascii="Arial" w:eastAsia="Arial, Arial" w:hAnsi="Arial" w:cs="Arial"/>
          <w:b/>
          <w:bCs/>
          <w:kern w:val="3"/>
          <w:sz w:val="20"/>
          <w:szCs w:val="20"/>
          <w:lang w:eastAsia="zh-CN"/>
        </w:rPr>
        <w:t xml:space="preserve"> </w:t>
      </w:r>
      <w:r w:rsidR="00D94CCD" w:rsidRPr="00A966A3">
        <w:rPr>
          <w:rFonts w:ascii="Arial" w:eastAsia="Arial, Arial" w:hAnsi="Arial" w:cs="Arial"/>
          <w:color w:val="000000" w:themeColor="text1"/>
          <w:kern w:val="3"/>
          <w:sz w:val="20"/>
          <w:szCs w:val="20"/>
          <w:lang w:eastAsia="zh-CN"/>
        </w:rPr>
        <w:t xml:space="preserve">do </w:t>
      </w:r>
      <w:r w:rsidR="00D94CCD" w:rsidRPr="00A966A3">
        <w:rPr>
          <w:rFonts w:ascii="Arial" w:eastAsia="Arial, Arial" w:hAnsi="Arial" w:cs="Arial"/>
          <w:kern w:val="3"/>
          <w:sz w:val="20"/>
          <w:szCs w:val="20"/>
          <w:lang w:eastAsia="zh-CN"/>
        </w:rPr>
        <w:t>godziny</w:t>
      </w:r>
      <w:r w:rsidR="00D94CCD" w:rsidRPr="00227747">
        <w:rPr>
          <w:rFonts w:ascii="Arial" w:eastAsia="Arial, Arial" w:hAnsi="Arial" w:cs="Arial"/>
          <w:kern w:val="3"/>
          <w:sz w:val="20"/>
          <w:szCs w:val="20"/>
          <w:lang w:eastAsia="zh-CN"/>
        </w:rPr>
        <w:t xml:space="preserve"> </w:t>
      </w:r>
      <w:r w:rsidR="00D94CCD" w:rsidRPr="00227747">
        <w:rPr>
          <w:rFonts w:ascii="Arial" w:eastAsia="Arial, Arial" w:hAnsi="Arial" w:cs="Arial"/>
          <w:b/>
          <w:bCs/>
          <w:kern w:val="3"/>
          <w:sz w:val="20"/>
          <w:szCs w:val="20"/>
          <w:lang w:eastAsia="zh-CN"/>
        </w:rPr>
        <w:t>10:00</w:t>
      </w:r>
      <w:r w:rsidR="00D94CCD" w:rsidRPr="00227747">
        <w:rPr>
          <w:rFonts w:ascii="Arial" w:eastAsia="Arial, Arial" w:hAnsi="Arial" w:cs="Arial"/>
          <w:kern w:val="3"/>
          <w:sz w:val="20"/>
          <w:szCs w:val="20"/>
          <w:lang w:eastAsia="zh-CN"/>
        </w:rPr>
        <w:t>.</w:t>
      </w:r>
    </w:p>
    <w:p w:rsidR="00D94CCD" w:rsidRPr="009A2247" w:rsidRDefault="00D94CCD" w:rsidP="00F17DF6">
      <w:pPr>
        <w:widowControl w:val="0"/>
        <w:numPr>
          <w:ilvl w:val="0"/>
          <w:numId w:val="22"/>
        </w:numPr>
        <w:suppressAutoHyphens/>
        <w:autoSpaceDE w:val="0"/>
        <w:autoSpaceDN w:val="0"/>
        <w:spacing w:after="0" w:line="240" w:lineRule="auto"/>
        <w:ind w:left="284" w:hanging="284"/>
        <w:jc w:val="both"/>
        <w:textAlignment w:val="baseline"/>
        <w:rPr>
          <w:rFonts w:ascii="Arial" w:eastAsia="Times New Roman" w:hAnsi="Arial" w:cs="Arial"/>
          <w:kern w:val="3"/>
          <w:sz w:val="20"/>
          <w:szCs w:val="20"/>
          <w:lang w:eastAsia="zh-CN"/>
        </w:rPr>
      </w:pPr>
      <w:r w:rsidRPr="00227747">
        <w:rPr>
          <w:rFonts w:ascii="Arial" w:eastAsia="Arial, Arial" w:hAnsi="Arial" w:cs="Arial"/>
          <w:kern w:val="3"/>
          <w:sz w:val="20"/>
          <w:szCs w:val="20"/>
          <w:lang w:eastAsia="zh-CN"/>
        </w:rPr>
        <w:t xml:space="preserve">Otwarcie ofert nastąpi przy użyciu Platformy w dniu </w:t>
      </w:r>
      <w:r w:rsidR="004B6659" w:rsidRPr="007B204B">
        <w:rPr>
          <w:rFonts w:ascii="Arial" w:eastAsia="Arial, Arial" w:hAnsi="Arial" w:cs="Arial"/>
          <w:b/>
          <w:kern w:val="3"/>
          <w:sz w:val="20"/>
          <w:szCs w:val="20"/>
          <w:lang w:eastAsia="zh-CN"/>
        </w:rPr>
        <w:t>14</w:t>
      </w:r>
      <w:r w:rsidR="000C505F" w:rsidRPr="007B204B">
        <w:rPr>
          <w:rFonts w:ascii="Arial" w:eastAsia="Arial, Arial" w:hAnsi="Arial" w:cs="Arial"/>
          <w:b/>
          <w:kern w:val="3"/>
          <w:sz w:val="20"/>
          <w:szCs w:val="20"/>
          <w:lang w:eastAsia="zh-CN"/>
        </w:rPr>
        <w:t>.</w:t>
      </w:r>
      <w:r w:rsidR="0033741F" w:rsidRPr="007B204B">
        <w:rPr>
          <w:rFonts w:ascii="Arial" w:eastAsia="Arial, Arial" w:hAnsi="Arial" w:cs="Arial"/>
          <w:b/>
          <w:kern w:val="3"/>
          <w:sz w:val="20"/>
          <w:szCs w:val="20"/>
          <w:lang w:eastAsia="zh-CN"/>
        </w:rPr>
        <w:t>05</w:t>
      </w:r>
      <w:r w:rsidR="00227747" w:rsidRPr="007B204B">
        <w:rPr>
          <w:rFonts w:ascii="Arial" w:eastAsia="Arial, Arial" w:hAnsi="Arial" w:cs="Arial"/>
          <w:b/>
          <w:kern w:val="3"/>
          <w:sz w:val="20"/>
          <w:szCs w:val="20"/>
          <w:lang w:eastAsia="zh-CN"/>
        </w:rPr>
        <w:t>.202</w:t>
      </w:r>
      <w:r w:rsidR="0033741F" w:rsidRPr="007B204B">
        <w:rPr>
          <w:rFonts w:ascii="Arial" w:eastAsia="Arial, Arial" w:hAnsi="Arial" w:cs="Arial"/>
          <w:b/>
          <w:kern w:val="3"/>
          <w:sz w:val="20"/>
          <w:szCs w:val="20"/>
          <w:lang w:eastAsia="zh-CN"/>
        </w:rPr>
        <w:t>6</w:t>
      </w:r>
      <w:r w:rsidRPr="007B204B">
        <w:rPr>
          <w:rFonts w:ascii="Arial" w:eastAsia="Arial, Arial" w:hAnsi="Arial" w:cs="Arial"/>
          <w:b/>
          <w:bCs/>
          <w:kern w:val="3"/>
          <w:sz w:val="20"/>
          <w:szCs w:val="20"/>
          <w:lang w:eastAsia="zh-CN"/>
        </w:rPr>
        <w:t xml:space="preserve"> r</w:t>
      </w:r>
      <w:r w:rsidRPr="009A2247">
        <w:rPr>
          <w:rFonts w:ascii="Arial" w:eastAsia="Arial, Arial" w:hAnsi="Arial" w:cs="Arial"/>
          <w:b/>
          <w:bCs/>
          <w:kern w:val="3"/>
          <w:sz w:val="20"/>
          <w:szCs w:val="20"/>
          <w:lang w:eastAsia="zh-CN"/>
        </w:rPr>
        <w:t xml:space="preserve">., </w:t>
      </w:r>
      <w:r w:rsidRPr="009A2247">
        <w:rPr>
          <w:rFonts w:ascii="Arial" w:eastAsia="Arial, Arial" w:hAnsi="Arial" w:cs="Arial"/>
          <w:kern w:val="3"/>
          <w:sz w:val="20"/>
          <w:szCs w:val="20"/>
          <w:lang w:eastAsia="zh-CN"/>
        </w:rPr>
        <w:t>o godzinie</w:t>
      </w:r>
      <w:r w:rsidRPr="009A2247">
        <w:rPr>
          <w:rFonts w:ascii="Arial" w:eastAsia="Arial, Arial" w:hAnsi="Arial" w:cs="Arial"/>
          <w:b/>
          <w:kern w:val="3"/>
          <w:sz w:val="20"/>
          <w:szCs w:val="20"/>
          <w:lang w:eastAsia="zh-CN"/>
        </w:rPr>
        <w:t xml:space="preserve"> </w:t>
      </w:r>
      <w:r w:rsidRPr="009A2247">
        <w:rPr>
          <w:rFonts w:ascii="Arial" w:eastAsia="Arial, Arial" w:hAnsi="Arial" w:cs="Arial"/>
          <w:b/>
          <w:bCs/>
          <w:kern w:val="3"/>
          <w:sz w:val="20"/>
          <w:szCs w:val="20"/>
          <w:lang w:eastAsia="zh-CN"/>
        </w:rPr>
        <w:t>10:30.</w:t>
      </w:r>
    </w:p>
    <w:p w:rsidR="00D94CCD" w:rsidRPr="00D94CCD" w:rsidRDefault="00D94CCD" w:rsidP="00F17DF6">
      <w:pPr>
        <w:widowControl w:val="0"/>
        <w:numPr>
          <w:ilvl w:val="0"/>
          <w:numId w:val="22"/>
        </w:numPr>
        <w:suppressAutoHyphens/>
        <w:autoSpaceDE w:val="0"/>
        <w:autoSpaceDN w:val="0"/>
        <w:spacing w:after="0" w:line="240" w:lineRule="auto"/>
        <w:ind w:left="284" w:hanging="284"/>
        <w:jc w:val="both"/>
        <w:textAlignment w:val="baseline"/>
        <w:rPr>
          <w:rFonts w:ascii="Arial" w:eastAsia="Times New Roman" w:hAnsi="Arial" w:cs="Arial"/>
          <w:bCs/>
          <w:kern w:val="3"/>
          <w:sz w:val="20"/>
          <w:szCs w:val="20"/>
          <w:lang w:eastAsia="zh-CN"/>
        </w:rPr>
      </w:pPr>
      <w:r w:rsidRPr="009A2247">
        <w:rPr>
          <w:rFonts w:ascii="Arial" w:eastAsia="Times New Roman" w:hAnsi="Arial" w:cs="Arial"/>
          <w:bCs/>
          <w:kern w:val="3"/>
          <w:sz w:val="20"/>
          <w:szCs w:val="20"/>
          <w:lang w:eastAsia="zh-CN"/>
        </w:rPr>
        <w:t>Otwarcie ofert następuje niezwłocznie po upływie terminu</w:t>
      </w:r>
      <w:r w:rsidRPr="00D94CCD">
        <w:rPr>
          <w:rFonts w:ascii="Arial" w:eastAsia="Times New Roman" w:hAnsi="Arial" w:cs="Arial"/>
          <w:bCs/>
          <w:kern w:val="3"/>
          <w:sz w:val="20"/>
          <w:szCs w:val="20"/>
          <w:lang w:eastAsia="zh-CN"/>
        </w:rPr>
        <w:t xml:space="preserve"> składania ofert, nie później niż następnego dnia po dniu, w którym upłynął termin składania ofert.</w:t>
      </w:r>
    </w:p>
    <w:p w:rsidR="00D94CCD" w:rsidRPr="00D94CCD" w:rsidRDefault="00D94CCD" w:rsidP="00F17DF6">
      <w:pPr>
        <w:widowControl w:val="0"/>
        <w:numPr>
          <w:ilvl w:val="0"/>
          <w:numId w:val="22"/>
        </w:numPr>
        <w:suppressAutoHyphens/>
        <w:autoSpaceDE w:val="0"/>
        <w:autoSpaceDN w:val="0"/>
        <w:spacing w:after="0" w:line="240" w:lineRule="auto"/>
        <w:ind w:left="284" w:hanging="284"/>
        <w:jc w:val="both"/>
        <w:textAlignment w:val="baseline"/>
        <w:rPr>
          <w:rFonts w:ascii="Arial" w:eastAsia="Times New Roman" w:hAnsi="Arial" w:cs="Arial"/>
          <w:kern w:val="3"/>
          <w:sz w:val="20"/>
          <w:szCs w:val="20"/>
          <w:lang w:eastAsia="zh-CN"/>
        </w:rPr>
      </w:pPr>
      <w:r w:rsidRPr="00D94CCD">
        <w:rPr>
          <w:rFonts w:ascii="Arial" w:eastAsia="Times New Roman" w:hAnsi="Arial" w:cs="Arial"/>
          <w:kern w:val="3"/>
          <w:sz w:val="20"/>
          <w:szCs w:val="20"/>
          <w:lang w:eastAsia="zh-CN"/>
        </w:rPr>
        <w:t>Zamawiający, najpóźniej przed otwarciem ofert, udostępni na stronie internetowej prowadzonego postępowania informację o kwocie, jaką zamierza przeznaczyć na sfinansowanie zamówienia.</w:t>
      </w:r>
    </w:p>
    <w:p w:rsidR="00D94CCD" w:rsidRPr="00D94CCD" w:rsidRDefault="00D94CCD" w:rsidP="00F17DF6">
      <w:pPr>
        <w:widowControl w:val="0"/>
        <w:numPr>
          <w:ilvl w:val="0"/>
          <w:numId w:val="22"/>
        </w:numPr>
        <w:suppressAutoHyphens/>
        <w:autoSpaceDE w:val="0"/>
        <w:autoSpaceDN w:val="0"/>
        <w:spacing w:after="0" w:line="240" w:lineRule="auto"/>
        <w:ind w:left="284" w:hanging="284"/>
        <w:jc w:val="both"/>
        <w:textAlignment w:val="baseline"/>
        <w:rPr>
          <w:rFonts w:ascii="Arial" w:eastAsia="Times New Roman" w:hAnsi="Arial" w:cs="Arial"/>
          <w:color w:val="000000"/>
          <w:kern w:val="3"/>
          <w:sz w:val="20"/>
          <w:szCs w:val="20"/>
          <w:lang w:eastAsia="zh-CN"/>
        </w:rPr>
      </w:pPr>
      <w:r w:rsidRPr="00D94CCD">
        <w:rPr>
          <w:rFonts w:ascii="Arial" w:eastAsia="Times New Roman" w:hAnsi="Arial" w:cs="Arial"/>
          <w:kern w:val="3"/>
          <w:sz w:val="20"/>
          <w:szCs w:val="20"/>
          <w:lang w:eastAsia="zh-CN"/>
        </w:rPr>
        <w:t xml:space="preserve">Zamawiający, niezwłocznie po otwarciu ofert, </w:t>
      </w:r>
      <w:r w:rsidRPr="00D94CCD">
        <w:rPr>
          <w:rFonts w:ascii="Arial" w:eastAsia="Times New Roman" w:hAnsi="Arial" w:cs="Arial"/>
          <w:color w:val="000000"/>
          <w:kern w:val="3"/>
          <w:sz w:val="20"/>
          <w:szCs w:val="20"/>
          <w:lang w:eastAsia="zh-CN"/>
        </w:rPr>
        <w:t>udostępni na stronie internetowej prowadzonego postępowania informacje o:</w:t>
      </w:r>
    </w:p>
    <w:p w:rsidR="00D94CCD" w:rsidRPr="001C5827" w:rsidRDefault="00D94CCD" w:rsidP="00F17DF6">
      <w:pPr>
        <w:pStyle w:val="Akapitzlist"/>
        <w:numPr>
          <w:ilvl w:val="0"/>
          <w:numId w:val="23"/>
        </w:numPr>
        <w:suppressAutoHyphens/>
        <w:autoSpaceDE w:val="0"/>
        <w:autoSpaceDN w:val="0"/>
        <w:spacing w:after="0" w:line="240" w:lineRule="auto"/>
        <w:ind w:left="567" w:hanging="284"/>
        <w:jc w:val="both"/>
        <w:textAlignment w:val="baseline"/>
        <w:rPr>
          <w:rFonts w:ascii="Arial" w:eastAsia="Times New Roman" w:hAnsi="Arial" w:cs="Arial"/>
          <w:color w:val="000000"/>
          <w:kern w:val="3"/>
          <w:sz w:val="20"/>
          <w:szCs w:val="20"/>
          <w:lang w:eastAsia="zh-CN"/>
        </w:rPr>
      </w:pPr>
      <w:r w:rsidRPr="00D94CCD">
        <w:rPr>
          <w:rFonts w:ascii="Arial" w:eastAsia="Times New Roman" w:hAnsi="Arial" w:cs="Arial"/>
          <w:color w:val="000000"/>
          <w:kern w:val="3"/>
          <w:sz w:val="20"/>
          <w:szCs w:val="20"/>
          <w:lang w:eastAsia="zh-CN"/>
        </w:rPr>
        <w:t xml:space="preserve">nazwach albo imionach i nazwiskach oraz siedzibach lub miejscach prowadzonej działalności </w:t>
      </w:r>
      <w:r w:rsidRPr="001C5827">
        <w:rPr>
          <w:rFonts w:ascii="Arial" w:eastAsia="Times New Roman" w:hAnsi="Arial" w:cs="Arial"/>
          <w:color w:val="000000"/>
          <w:kern w:val="3"/>
          <w:sz w:val="20"/>
          <w:szCs w:val="20"/>
          <w:lang w:eastAsia="zh-CN"/>
        </w:rPr>
        <w:t>gospodarczej albo miejscach zamieszkania Wykonawców, których oferty zostały otwarte;</w:t>
      </w:r>
    </w:p>
    <w:p w:rsidR="00D94CCD" w:rsidRPr="001C5827" w:rsidRDefault="00D94CCD" w:rsidP="00F17DF6">
      <w:pPr>
        <w:widowControl w:val="0"/>
        <w:numPr>
          <w:ilvl w:val="0"/>
          <w:numId w:val="23"/>
        </w:numPr>
        <w:suppressAutoHyphens/>
        <w:autoSpaceDE w:val="0"/>
        <w:autoSpaceDN w:val="0"/>
        <w:spacing w:after="0" w:line="240" w:lineRule="auto"/>
        <w:ind w:left="567" w:hanging="284"/>
        <w:jc w:val="both"/>
        <w:textAlignment w:val="baseline"/>
        <w:rPr>
          <w:rFonts w:ascii="Arial" w:eastAsia="Times New Roman" w:hAnsi="Arial" w:cs="Arial"/>
          <w:color w:val="000000"/>
          <w:kern w:val="3"/>
          <w:sz w:val="20"/>
          <w:szCs w:val="20"/>
          <w:lang w:eastAsia="zh-CN"/>
        </w:rPr>
      </w:pPr>
      <w:r w:rsidRPr="001C5827">
        <w:rPr>
          <w:rFonts w:ascii="Arial" w:eastAsia="Times New Roman" w:hAnsi="Arial" w:cs="Arial"/>
          <w:color w:val="000000"/>
          <w:kern w:val="3"/>
          <w:sz w:val="20"/>
          <w:szCs w:val="20"/>
          <w:lang w:eastAsia="zh-CN"/>
        </w:rPr>
        <w:t>cenach lub kosztach zawartych w ofertach.</w:t>
      </w:r>
    </w:p>
    <w:p w:rsidR="00D94CCD" w:rsidRPr="001C5827" w:rsidRDefault="00D94CCD" w:rsidP="00F17DF6">
      <w:pPr>
        <w:widowControl w:val="0"/>
        <w:numPr>
          <w:ilvl w:val="0"/>
          <w:numId w:val="22"/>
        </w:numPr>
        <w:suppressAutoHyphens/>
        <w:autoSpaceDE w:val="0"/>
        <w:autoSpaceDN w:val="0"/>
        <w:spacing w:after="0" w:line="240" w:lineRule="auto"/>
        <w:ind w:left="284" w:hanging="284"/>
        <w:jc w:val="both"/>
        <w:textAlignment w:val="baseline"/>
        <w:rPr>
          <w:rFonts w:ascii="Arial" w:eastAsia="Times New Roman" w:hAnsi="Arial" w:cs="Arial"/>
          <w:color w:val="000000"/>
          <w:kern w:val="3"/>
          <w:sz w:val="20"/>
          <w:szCs w:val="20"/>
          <w:lang w:eastAsia="zh-CN"/>
        </w:rPr>
      </w:pPr>
      <w:r w:rsidRPr="001C5827">
        <w:rPr>
          <w:rFonts w:ascii="Arial" w:eastAsia="Times New Roman" w:hAnsi="Arial" w:cs="Arial"/>
          <w:color w:val="000000"/>
          <w:kern w:val="3"/>
          <w:sz w:val="20"/>
          <w:szCs w:val="20"/>
          <w:lang w:eastAsia="zh-CN"/>
        </w:rPr>
        <w:t>W przypadku wystąpienia awarii systemu teleinformatycznego, która spowoduje brak możliwości otwarcia ofert w terminie określonym przez Zamawiającego, otwarcie ofert nastąpi niezwłocznie po usunięciu awarii.</w:t>
      </w:r>
    </w:p>
    <w:p w:rsidR="00F91406" w:rsidRPr="001C5827" w:rsidRDefault="00D94CCD" w:rsidP="00F17DF6">
      <w:pPr>
        <w:widowControl w:val="0"/>
        <w:numPr>
          <w:ilvl w:val="0"/>
          <w:numId w:val="22"/>
        </w:numPr>
        <w:suppressAutoHyphens/>
        <w:autoSpaceDE w:val="0"/>
        <w:autoSpaceDN w:val="0"/>
        <w:spacing w:after="0" w:line="240" w:lineRule="auto"/>
        <w:ind w:left="284" w:hanging="284"/>
        <w:jc w:val="both"/>
        <w:textAlignment w:val="baseline"/>
        <w:rPr>
          <w:rFonts w:ascii="Arial" w:eastAsia="Times New Roman" w:hAnsi="Arial" w:cs="Arial"/>
          <w:color w:val="000000"/>
          <w:kern w:val="3"/>
          <w:sz w:val="20"/>
          <w:szCs w:val="20"/>
          <w:lang w:eastAsia="zh-CN"/>
        </w:rPr>
      </w:pPr>
      <w:r w:rsidRPr="001C5827">
        <w:rPr>
          <w:rFonts w:ascii="Arial" w:eastAsia="Times New Roman" w:hAnsi="Arial" w:cs="Arial"/>
          <w:color w:val="000000"/>
          <w:kern w:val="3"/>
          <w:sz w:val="20"/>
          <w:szCs w:val="20"/>
          <w:lang w:eastAsia="zh-CN"/>
        </w:rPr>
        <w:t>Zamawiający poinformuje o zmianie terminu otwarcia ofert na</w:t>
      </w:r>
      <w:r w:rsidR="00F91406" w:rsidRPr="001C5827">
        <w:rPr>
          <w:rFonts w:ascii="Arial" w:hAnsi="Arial" w:cs="Arial"/>
          <w:sz w:val="20"/>
          <w:szCs w:val="20"/>
        </w:rPr>
        <w:t xml:space="preserve"> stronie: </w:t>
      </w:r>
    </w:p>
    <w:p w:rsidR="00D94CCD" w:rsidRPr="001C5827" w:rsidRDefault="00633828" w:rsidP="00F91406">
      <w:pPr>
        <w:widowControl w:val="0"/>
        <w:suppressAutoHyphens/>
        <w:autoSpaceDE w:val="0"/>
        <w:autoSpaceDN w:val="0"/>
        <w:spacing w:after="0" w:line="240" w:lineRule="auto"/>
        <w:ind w:left="284"/>
        <w:jc w:val="both"/>
        <w:textAlignment w:val="baseline"/>
        <w:rPr>
          <w:rFonts w:ascii="Arial" w:eastAsia="Times New Roman" w:hAnsi="Arial" w:cs="Arial"/>
          <w:color w:val="000000"/>
          <w:kern w:val="3"/>
          <w:sz w:val="20"/>
          <w:szCs w:val="20"/>
          <w:lang w:eastAsia="zh-CN"/>
        </w:rPr>
      </w:pPr>
      <w:hyperlink r:id="rId19" w:history="1">
        <w:r w:rsidR="00022B28" w:rsidRPr="001C5827">
          <w:rPr>
            <w:rStyle w:val="Hipercze"/>
            <w:rFonts w:ascii="Arial" w:hAnsi="Arial" w:cs="Arial"/>
            <w:sz w:val="20"/>
            <w:szCs w:val="20"/>
          </w:rPr>
          <w:t>https://www.oss.strazgraniczna.pl/oss/zamowienia-publiczne/ogloszone</w:t>
        </w:r>
      </w:hyperlink>
      <w:r w:rsidR="00D94CCD" w:rsidRPr="001C5827">
        <w:rPr>
          <w:rFonts w:ascii="Arial" w:eastAsia="Times New Roman" w:hAnsi="Arial" w:cs="Arial"/>
          <w:color w:val="000000"/>
          <w:kern w:val="3"/>
          <w:sz w:val="20"/>
          <w:szCs w:val="20"/>
          <w:lang w:eastAsia="zh-CN"/>
        </w:rPr>
        <w:t xml:space="preserve"> </w:t>
      </w:r>
    </w:p>
    <w:p w:rsidR="006714D3" w:rsidRPr="001C5827" w:rsidRDefault="006714D3" w:rsidP="00D94CCD">
      <w:pPr>
        <w:pStyle w:val="Standard"/>
        <w:tabs>
          <w:tab w:val="left" w:pos="298"/>
        </w:tabs>
        <w:ind w:left="-142"/>
        <w:jc w:val="both"/>
        <w:rPr>
          <w:rFonts w:ascii="Arial" w:eastAsia="Times New Roman" w:hAnsi="Arial" w:cs="Times New Roman"/>
          <w:color w:val="000000"/>
          <w:sz w:val="22"/>
          <w:szCs w:val="22"/>
        </w:rPr>
      </w:pPr>
    </w:p>
    <w:p w:rsidR="00D94CCD" w:rsidRPr="001C5827" w:rsidRDefault="00D94CCD" w:rsidP="00AF010F">
      <w:pPr>
        <w:pStyle w:val="Standard"/>
        <w:jc w:val="both"/>
        <w:rPr>
          <w:rFonts w:ascii="Arial" w:eastAsia="Times New Roman" w:hAnsi="Arial" w:cs="Times New Roman"/>
          <w:color w:val="000000"/>
          <w:sz w:val="22"/>
          <w:szCs w:val="22"/>
        </w:rPr>
      </w:pPr>
      <w:r w:rsidRPr="001C5827">
        <w:rPr>
          <w:rFonts w:ascii="Arial" w:eastAsia="Times New Roman" w:hAnsi="Arial" w:cs="Times New Roman"/>
          <w:color w:val="000000"/>
          <w:sz w:val="22"/>
          <w:szCs w:val="22"/>
        </w:rPr>
        <w:t>Dział 14. OPIS SPOSOBU OBLICZENIA CENY.</w:t>
      </w:r>
    </w:p>
    <w:p w:rsidR="00D94CCD" w:rsidRPr="001C5827" w:rsidRDefault="00D94CCD" w:rsidP="00F17DF6">
      <w:pPr>
        <w:widowControl w:val="0"/>
        <w:numPr>
          <w:ilvl w:val="3"/>
          <w:numId w:val="24"/>
        </w:numPr>
        <w:suppressAutoHyphens/>
        <w:autoSpaceDN w:val="0"/>
        <w:spacing w:after="0" w:line="240" w:lineRule="auto"/>
        <w:ind w:left="284" w:hanging="284"/>
        <w:jc w:val="both"/>
        <w:textAlignment w:val="baseline"/>
        <w:rPr>
          <w:rFonts w:ascii="Times New Roman" w:eastAsia="SimSun" w:hAnsi="Times New Roman" w:cs="Lucida Sans"/>
          <w:kern w:val="3"/>
          <w:sz w:val="24"/>
          <w:szCs w:val="24"/>
          <w:lang w:eastAsia="zh-CN" w:bidi="hi-IN"/>
        </w:rPr>
      </w:pPr>
      <w:r w:rsidRPr="001C5827">
        <w:rPr>
          <w:rFonts w:ascii="Arial" w:eastAsia="SimSun" w:hAnsi="Arial" w:cs="Arial"/>
          <w:kern w:val="3"/>
          <w:sz w:val="20"/>
          <w:szCs w:val="20"/>
          <w:lang w:eastAsia="zh-CN" w:bidi="hi-IN"/>
        </w:rPr>
        <w:t xml:space="preserve">Cena ofertowa oznacza cenę w rozumieniu art. 3 ust. 1 pkt 1 i ust. 2 ustawy z dnia 9 maja 2014 r. o informowaniu o cenach towarów i usług </w:t>
      </w:r>
      <w:r w:rsidRPr="001C5827">
        <w:rPr>
          <w:rFonts w:ascii="Arial" w:eastAsia="SimSun" w:hAnsi="Arial" w:cs="Arial"/>
          <w:color w:val="000000"/>
          <w:kern w:val="3"/>
          <w:sz w:val="20"/>
          <w:szCs w:val="20"/>
          <w:lang w:eastAsia="zh-CN" w:bidi="hi-IN"/>
        </w:rPr>
        <w:t>(Dz. U. z 2023 r. poz. 168).</w:t>
      </w:r>
    </w:p>
    <w:p w:rsidR="00D94CCD" w:rsidRPr="00D94CCD" w:rsidRDefault="00D94CCD" w:rsidP="00F17DF6">
      <w:pPr>
        <w:widowControl w:val="0"/>
        <w:numPr>
          <w:ilvl w:val="3"/>
          <w:numId w:val="24"/>
        </w:numPr>
        <w:suppressAutoHyphens/>
        <w:autoSpaceDN w:val="0"/>
        <w:spacing w:after="0" w:line="240" w:lineRule="auto"/>
        <w:ind w:left="284" w:hanging="284"/>
        <w:jc w:val="both"/>
        <w:textAlignment w:val="baseline"/>
        <w:rPr>
          <w:rFonts w:ascii="Arial" w:eastAsia="Times New Roman" w:hAnsi="Arial" w:cs="Arial"/>
          <w:kern w:val="3"/>
          <w:sz w:val="20"/>
          <w:szCs w:val="20"/>
          <w:lang w:eastAsia="pl-PL" w:bidi="hi-IN"/>
        </w:rPr>
      </w:pPr>
      <w:r w:rsidRPr="001C5827">
        <w:rPr>
          <w:rFonts w:ascii="Arial" w:eastAsia="Times New Roman" w:hAnsi="Arial" w:cs="Arial"/>
          <w:kern w:val="3"/>
          <w:sz w:val="20"/>
          <w:szCs w:val="20"/>
          <w:lang w:eastAsia="pl-PL" w:bidi="hi-IN"/>
        </w:rPr>
        <w:t>Cena ofertowa</w:t>
      </w:r>
      <w:r w:rsidRPr="00D94CCD">
        <w:rPr>
          <w:rFonts w:ascii="Arial" w:eastAsia="Times New Roman" w:hAnsi="Arial" w:cs="Arial"/>
          <w:kern w:val="3"/>
          <w:sz w:val="20"/>
          <w:szCs w:val="20"/>
          <w:lang w:eastAsia="pl-PL" w:bidi="hi-IN"/>
        </w:rPr>
        <w:t xml:space="preserve"> winna zostać obliczona poprzez dodanie cen (wartości brutto) wszystkich pozycji określonych w formularzu ofertowym. </w:t>
      </w:r>
    </w:p>
    <w:p w:rsidR="00D94CCD" w:rsidRPr="00D94CCD" w:rsidRDefault="00D94CCD" w:rsidP="00F17DF6">
      <w:pPr>
        <w:widowControl w:val="0"/>
        <w:numPr>
          <w:ilvl w:val="3"/>
          <w:numId w:val="24"/>
        </w:numPr>
        <w:suppressAutoHyphens/>
        <w:autoSpaceDN w:val="0"/>
        <w:spacing w:after="0" w:line="240" w:lineRule="auto"/>
        <w:ind w:left="284" w:hanging="284"/>
        <w:jc w:val="both"/>
        <w:textAlignment w:val="baseline"/>
        <w:rPr>
          <w:rFonts w:ascii="Arial" w:eastAsia="Times New Roman" w:hAnsi="Arial" w:cs="Arial"/>
          <w:kern w:val="3"/>
          <w:sz w:val="20"/>
          <w:szCs w:val="20"/>
          <w:lang w:eastAsia="pl-PL" w:bidi="hi-IN"/>
        </w:rPr>
      </w:pPr>
      <w:r w:rsidRPr="00D94CCD">
        <w:rPr>
          <w:rFonts w:ascii="Arial" w:eastAsia="Times New Roman" w:hAnsi="Arial" w:cs="Arial"/>
          <w:kern w:val="3"/>
          <w:sz w:val="20"/>
          <w:szCs w:val="20"/>
          <w:lang w:eastAsia="pl-PL" w:bidi="hi-IN"/>
        </w:rPr>
        <w:t xml:space="preserve">Wartość brutto danej pozycji formularza ofertowego winna być wyliczona w następujący sposób:    </w:t>
      </w:r>
    </w:p>
    <w:p w:rsidR="00D94CCD" w:rsidRPr="00D94CCD" w:rsidRDefault="00D94CCD" w:rsidP="001C59C3">
      <w:pPr>
        <w:suppressAutoHyphens/>
        <w:spacing w:after="0" w:line="240" w:lineRule="auto"/>
        <w:ind w:left="284"/>
        <w:jc w:val="both"/>
        <w:rPr>
          <w:rFonts w:ascii="Arial" w:eastAsia="Times New Roman" w:hAnsi="Arial" w:cs="Arial"/>
          <w:kern w:val="3"/>
          <w:sz w:val="20"/>
          <w:szCs w:val="20"/>
          <w:lang w:eastAsia="pl-PL" w:bidi="hi-IN"/>
        </w:rPr>
      </w:pPr>
      <w:r w:rsidRPr="00D94CCD">
        <w:rPr>
          <w:rFonts w:ascii="Arial" w:eastAsia="Times New Roman" w:hAnsi="Arial" w:cs="Arial"/>
          <w:kern w:val="3"/>
          <w:sz w:val="20"/>
          <w:szCs w:val="20"/>
          <w:lang w:eastAsia="pl-PL" w:bidi="hi-IN"/>
        </w:rPr>
        <w:t>ilość jednostek x cena jednostkowa brutto.</w:t>
      </w:r>
    </w:p>
    <w:p w:rsidR="00D94CCD" w:rsidRPr="00D94CCD" w:rsidRDefault="00D94CCD" w:rsidP="00F17DF6">
      <w:pPr>
        <w:widowControl w:val="0"/>
        <w:numPr>
          <w:ilvl w:val="3"/>
          <w:numId w:val="24"/>
        </w:numPr>
        <w:suppressAutoHyphens/>
        <w:autoSpaceDN w:val="0"/>
        <w:spacing w:after="0" w:line="240" w:lineRule="auto"/>
        <w:ind w:left="284" w:hanging="284"/>
        <w:jc w:val="both"/>
        <w:textAlignment w:val="baseline"/>
        <w:rPr>
          <w:rFonts w:ascii="Arial" w:eastAsia="Times New Roman" w:hAnsi="Arial" w:cs="Arial"/>
          <w:kern w:val="3"/>
          <w:sz w:val="20"/>
          <w:szCs w:val="20"/>
          <w:lang w:eastAsia="pl-PL" w:bidi="hi-IN"/>
        </w:rPr>
      </w:pPr>
      <w:r w:rsidRPr="00D94CCD">
        <w:rPr>
          <w:rFonts w:ascii="Arial" w:eastAsia="Times New Roman" w:hAnsi="Arial" w:cs="Arial"/>
          <w:kern w:val="3"/>
          <w:sz w:val="20"/>
          <w:szCs w:val="20"/>
          <w:lang w:eastAsia="pl-PL" w:bidi="hi-IN"/>
        </w:rPr>
        <w:t>Wykonawca określi ceny na wszystkie elementy zamówienia wymienione w formularzu ofertowym.</w:t>
      </w:r>
    </w:p>
    <w:p w:rsidR="00D94CCD" w:rsidRPr="00D94CCD" w:rsidRDefault="00D94CCD" w:rsidP="00F17DF6">
      <w:pPr>
        <w:widowControl w:val="0"/>
        <w:numPr>
          <w:ilvl w:val="3"/>
          <w:numId w:val="24"/>
        </w:numPr>
        <w:suppressAutoHyphens/>
        <w:autoSpaceDN w:val="0"/>
        <w:spacing w:after="0" w:line="240" w:lineRule="auto"/>
        <w:ind w:left="284" w:hanging="284"/>
        <w:jc w:val="both"/>
        <w:textAlignment w:val="baseline"/>
        <w:rPr>
          <w:rFonts w:ascii="Arial" w:eastAsia="Times New Roman" w:hAnsi="Arial" w:cs="Arial"/>
          <w:kern w:val="3"/>
          <w:sz w:val="20"/>
          <w:szCs w:val="20"/>
          <w:lang w:eastAsia="pl-PL" w:bidi="hi-IN"/>
        </w:rPr>
      </w:pPr>
      <w:r w:rsidRPr="00D94CCD">
        <w:rPr>
          <w:rFonts w:ascii="Arial" w:eastAsia="Times New Roman" w:hAnsi="Arial" w:cs="Arial"/>
          <w:kern w:val="3"/>
          <w:sz w:val="20"/>
          <w:szCs w:val="20"/>
          <w:lang w:eastAsia="pl-PL" w:bidi="hi-IN"/>
        </w:rPr>
        <w:t xml:space="preserve">Cena jednostkowa musi zawierać wszelkie koszty ponoszone przez wykonawcę, a </w:t>
      </w:r>
      <w:r>
        <w:rPr>
          <w:rFonts w:ascii="Arial" w:eastAsia="Times New Roman" w:hAnsi="Arial" w:cs="Arial"/>
          <w:kern w:val="3"/>
          <w:sz w:val="20"/>
          <w:szCs w:val="20"/>
          <w:lang w:eastAsia="pl-PL" w:bidi="hi-IN"/>
        </w:rPr>
        <w:t xml:space="preserve">związane </w:t>
      </w:r>
      <w:r w:rsidR="00CB4A41">
        <w:rPr>
          <w:rFonts w:ascii="Arial" w:eastAsia="Times New Roman" w:hAnsi="Arial" w:cs="Arial"/>
          <w:kern w:val="3"/>
          <w:sz w:val="20"/>
          <w:szCs w:val="20"/>
          <w:lang w:eastAsia="pl-PL" w:bidi="hi-IN"/>
        </w:rPr>
        <w:br/>
      </w:r>
      <w:r w:rsidRPr="00D94CCD">
        <w:rPr>
          <w:rFonts w:ascii="Arial" w:eastAsia="Times New Roman" w:hAnsi="Arial" w:cs="Arial"/>
          <w:kern w:val="3"/>
          <w:sz w:val="20"/>
          <w:szCs w:val="20"/>
          <w:lang w:eastAsia="pl-PL" w:bidi="hi-IN"/>
        </w:rPr>
        <w:t>z wykonywaniem przedmiotu zamówienia (m.in. opakowania, transportu, rozładunku) oraz podatek VAT oraz inne podatki i opłaty.</w:t>
      </w:r>
    </w:p>
    <w:p w:rsidR="00D94CCD" w:rsidRPr="00D94CCD" w:rsidRDefault="00D94CCD" w:rsidP="00F17DF6">
      <w:pPr>
        <w:widowControl w:val="0"/>
        <w:numPr>
          <w:ilvl w:val="3"/>
          <w:numId w:val="24"/>
        </w:numPr>
        <w:suppressAutoHyphens/>
        <w:autoSpaceDN w:val="0"/>
        <w:spacing w:after="0" w:line="240" w:lineRule="auto"/>
        <w:ind w:left="284" w:hanging="284"/>
        <w:jc w:val="both"/>
        <w:textAlignment w:val="baseline"/>
        <w:rPr>
          <w:rFonts w:ascii="Arial" w:eastAsia="Times New Roman" w:hAnsi="Arial" w:cs="Arial"/>
          <w:kern w:val="3"/>
          <w:sz w:val="20"/>
          <w:szCs w:val="20"/>
          <w:lang w:eastAsia="pl-PL" w:bidi="hi-IN"/>
        </w:rPr>
      </w:pPr>
      <w:r w:rsidRPr="001C59C3">
        <w:rPr>
          <w:rFonts w:ascii="Arial" w:eastAsia="SimSun" w:hAnsi="Arial" w:cs="Arial"/>
          <w:b/>
          <w:kern w:val="3"/>
          <w:sz w:val="20"/>
          <w:szCs w:val="20"/>
          <w:lang w:eastAsia="zh-CN" w:bidi="hi-IN"/>
        </w:rPr>
        <w:t>Wykonawca zobowiązany jest zastosować odpowiednią stawkę podatku Vat obowiązującą na dzień składania ofert</w:t>
      </w:r>
      <w:r w:rsidRPr="00D94CCD">
        <w:rPr>
          <w:rFonts w:ascii="Arial" w:eastAsia="SimSun" w:hAnsi="Arial" w:cs="Arial"/>
          <w:kern w:val="3"/>
          <w:sz w:val="20"/>
          <w:szCs w:val="20"/>
          <w:lang w:eastAsia="zh-CN" w:bidi="hi-IN"/>
        </w:rPr>
        <w:t>.</w:t>
      </w:r>
    </w:p>
    <w:p w:rsidR="00D94CCD" w:rsidRPr="00227747" w:rsidRDefault="00D94CCD" w:rsidP="00F17DF6">
      <w:pPr>
        <w:widowControl w:val="0"/>
        <w:numPr>
          <w:ilvl w:val="3"/>
          <w:numId w:val="24"/>
        </w:numPr>
        <w:suppressAutoHyphens/>
        <w:autoSpaceDN w:val="0"/>
        <w:spacing w:after="0" w:line="240" w:lineRule="auto"/>
        <w:ind w:left="284" w:hanging="284"/>
        <w:jc w:val="both"/>
        <w:textAlignment w:val="baseline"/>
        <w:rPr>
          <w:rFonts w:ascii="Arial" w:eastAsia="Times New Roman" w:hAnsi="Arial" w:cs="Arial"/>
          <w:kern w:val="3"/>
          <w:sz w:val="20"/>
          <w:szCs w:val="20"/>
          <w:u w:val="single"/>
          <w:lang w:eastAsia="pl-PL" w:bidi="hi-IN"/>
        </w:rPr>
      </w:pPr>
      <w:r w:rsidRPr="00227747">
        <w:rPr>
          <w:rFonts w:ascii="Arial" w:eastAsia="Times New Roman" w:hAnsi="Arial" w:cs="Arial"/>
          <w:kern w:val="3"/>
          <w:sz w:val="20"/>
          <w:szCs w:val="20"/>
          <w:lang w:eastAsia="pl-PL" w:bidi="hi-IN"/>
        </w:rPr>
        <w:t>Cena ofertowa winna zawierać ewentualne upusty oferowane przez wykonawcę.</w:t>
      </w:r>
    </w:p>
    <w:p w:rsidR="00FB277B" w:rsidRPr="00227747" w:rsidRDefault="00FB277B" w:rsidP="00F17DF6">
      <w:pPr>
        <w:widowControl w:val="0"/>
        <w:numPr>
          <w:ilvl w:val="3"/>
          <w:numId w:val="24"/>
        </w:numPr>
        <w:suppressAutoHyphens/>
        <w:autoSpaceDN w:val="0"/>
        <w:spacing w:after="0" w:line="240" w:lineRule="auto"/>
        <w:ind w:left="284" w:hanging="284"/>
        <w:jc w:val="both"/>
        <w:textAlignment w:val="baseline"/>
        <w:rPr>
          <w:rFonts w:ascii="Arial" w:eastAsia="Times New Roman" w:hAnsi="Arial" w:cs="Arial"/>
          <w:kern w:val="3"/>
          <w:sz w:val="20"/>
          <w:szCs w:val="20"/>
          <w:lang w:eastAsia="pl-PL" w:bidi="hi-IN"/>
        </w:rPr>
      </w:pPr>
      <w:r w:rsidRPr="00227747">
        <w:rPr>
          <w:rFonts w:ascii="Arial" w:eastAsia="Calibri" w:hAnsi="Arial" w:cs="Arial"/>
          <w:sz w:val="20"/>
          <w:szCs w:val="20"/>
        </w:rPr>
        <w:t>Cenę należy podać w złotych polskich</w:t>
      </w:r>
      <w:r w:rsidRPr="00227747">
        <w:rPr>
          <w:rFonts w:ascii="Arial" w:eastAsia="Times New Roman" w:hAnsi="Arial" w:cs="Arial"/>
          <w:sz w:val="20"/>
          <w:szCs w:val="20"/>
          <w:lang w:eastAsia="pl-PL"/>
        </w:rPr>
        <w:t xml:space="preserve"> </w:t>
      </w:r>
      <w:r w:rsidRPr="00227747">
        <w:rPr>
          <w:rFonts w:ascii="Arial" w:eastAsia="Calibri" w:hAnsi="Arial" w:cs="Arial"/>
          <w:sz w:val="20"/>
          <w:szCs w:val="20"/>
        </w:rPr>
        <w:t>z dokładnością do dwóch miejsc po przecinku</w:t>
      </w:r>
      <w:r w:rsidR="00227747" w:rsidRPr="00227747">
        <w:rPr>
          <w:rFonts w:ascii="Arial" w:eastAsia="SimSun" w:hAnsi="Arial" w:cs="Arial"/>
          <w:kern w:val="3"/>
          <w:sz w:val="20"/>
          <w:szCs w:val="20"/>
          <w:lang w:eastAsia="zh-CN" w:bidi="hi-IN"/>
        </w:rPr>
        <w:t>.</w:t>
      </w:r>
    </w:p>
    <w:p w:rsidR="00D94CCD" w:rsidRPr="00D94CCD" w:rsidRDefault="00D94CCD" w:rsidP="00F17DF6">
      <w:pPr>
        <w:widowControl w:val="0"/>
        <w:numPr>
          <w:ilvl w:val="3"/>
          <w:numId w:val="24"/>
        </w:numPr>
        <w:suppressAutoHyphens/>
        <w:autoSpaceDN w:val="0"/>
        <w:spacing w:after="0" w:line="240" w:lineRule="auto"/>
        <w:ind w:left="284" w:hanging="284"/>
        <w:jc w:val="both"/>
        <w:textAlignment w:val="baseline"/>
        <w:rPr>
          <w:rFonts w:ascii="Arial" w:eastAsia="Times New Roman" w:hAnsi="Arial" w:cs="Arial"/>
          <w:kern w:val="3"/>
          <w:sz w:val="20"/>
          <w:szCs w:val="20"/>
          <w:lang w:eastAsia="pl-PL" w:bidi="hi-IN"/>
        </w:rPr>
      </w:pPr>
      <w:r w:rsidRPr="00227747">
        <w:rPr>
          <w:rFonts w:ascii="Arial" w:eastAsia="SimSun" w:hAnsi="Arial" w:cs="Arial"/>
          <w:kern w:val="3"/>
          <w:sz w:val="20"/>
          <w:szCs w:val="20"/>
          <w:lang w:eastAsia="zh-CN" w:bidi="hi-IN"/>
        </w:rPr>
        <w:t>Rozliczenia pomiędzy Zamawiającym</w:t>
      </w:r>
      <w:r w:rsidRPr="00D94CCD">
        <w:rPr>
          <w:rFonts w:ascii="Arial" w:eastAsia="SimSun" w:hAnsi="Arial" w:cs="Arial"/>
          <w:kern w:val="3"/>
          <w:sz w:val="20"/>
          <w:szCs w:val="20"/>
          <w:lang w:eastAsia="zh-CN" w:bidi="hi-IN"/>
        </w:rPr>
        <w:t xml:space="preserve"> a Wykonawcą dokonywane będą w złotych polskich, Zamawiający nie dopuszcza możliwości rozliczenia w walutach obcych.</w:t>
      </w:r>
    </w:p>
    <w:p w:rsidR="00D94CCD" w:rsidRPr="00D94CCD" w:rsidRDefault="00D94CCD" w:rsidP="00F17DF6">
      <w:pPr>
        <w:widowControl w:val="0"/>
        <w:numPr>
          <w:ilvl w:val="3"/>
          <w:numId w:val="24"/>
        </w:numPr>
        <w:suppressAutoHyphens/>
        <w:autoSpaceDN w:val="0"/>
        <w:spacing w:after="0" w:line="240" w:lineRule="auto"/>
        <w:ind w:left="284" w:hanging="284"/>
        <w:jc w:val="both"/>
        <w:textAlignment w:val="baseline"/>
        <w:rPr>
          <w:rFonts w:ascii="Arial" w:eastAsia="Times New Roman" w:hAnsi="Arial" w:cs="Arial"/>
          <w:kern w:val="3"/>
          <w:sz w:val="20"/>
          <w:szCs w:val="20"/>
          <w:lang w:eastAsia="pl-PL" w:bidi="hi-IN"/>
        </w:rPr>
      </w:pPr>
      <w:r w:rsidRPr="00D94CCD">
        <w:rPr>
          <w:rFonts w:ascii="Arial" w:eastAsia="SimSun" w:hAnsi="Arial" w:cs="Arial"/>
          <w:kern w:val="3"/>
          <w:sz w:val="20"/>
          <w:szCs w:val="20"/>
          <w:lang w:eastAsia="zh-CN" w:bidi="hi-IN"/>
        </w:rPr>
        <w:t>Złożenie oferty nie zawierającej ceny albo zawierającej kilka propozycji cenowych za wykonanie przedmiotu zamówienia będzie stanowiło podstawę do odrzucenia oferty.</w:t>
      </w:r>
    </w:p>
    <w:p w:rsidR="00D94CCD" w:rsidRPr="00D94CCD" w:rsidRDefault="00D94CCD" w:rsidP="00F17DF6">
      <w:pPr>
        <w:widowControl w:val="0"/>
        <w:numPr>
          <w:ilvl w:val="3"/>
          <w:numId w:val="24"/>
        </w:numPr>
        <w:suppressAutoHyphens/>
        <w:autoSpaceDN w:val="0"/>
        <w:spacing w:after="0" w:line="240" w:lineRule="auto"/>
        <w:ind w:left="284" w:hanging="284"/>
        <w:jc w:val="both"/>
        <w:textAlignment w:val="baseline"/>
        <w:rPr>
          <w:rFonts w:ascii="Arial" w:eastAsia="Times New Roman" w:hAnsi="Arial" w:cs="Arial"/>
          <w:kern w:val="3"/>
          <w:sz w:val="20"/>
          <w:szCs w:val="20"/>
          <w:lang w:eastAsia="pl-PL" w:bidi="hi-IN"/>
        </w:rPr>
      </w:pPr>
      <w:r w:rsidRPr="00D94CCD">
        <w:rPr>
          <w:rFonts w:ascii="Arial" w:eastAsia="Tahoma" w:hAnsi="Arial" w:cs="Arial"/>
          <w:kern w:val="3"/>
          <w:sz w:val="20"/>
          <w:szCs w:val="20"/>
          <w:lang w:eastAsia="zh-CN" w:bidi="hi-IN"/>
        </w:rPr>
        <w:t xml:space="preserve">Jeżeli w postępowaniu zostanie złożona oferta, której wybór prowadziłby do powstania u Zamawiającego obowiązku podatkowego zgodnie z ustawą z dnia 11 marca 2004 r. </w:t>
      </w:r>
      <w:r w:rsidR="006714D3">
        <w:rPr>
          <w:rFonts w:ascii="Arial" w:eastAsia="Tahoma,Italic" w:hAnsi="Arial" w:cs="Arial"/>
          <w:iCs/>
          <w:kern w:val="3"/>
          <w:sz w:val="20"/>
          <w:szCs w:val="20"/>
          <w:lang w:eastAsia="zh-CN" w:bidi="hi-IN"/>
        </w:rPr>
        <w:t xml:space="preserve">o podatku od towarów i usług </w:t>
      </w:r>
      <w:r w:rsidRPr="00D94CCD">
        <w:rPr>
          <w:rFonts w:ascii="Arial" w:eastAsia="Tahoma" w:hAnsi="Arial" w:cs="Arial"/>
          <w:kern w:val="3"/>
          <w:sz w:val="20"/>
          <w:szCs w:val="20"/>
          <w:lang w:eastAsia="zh-CN" w:bidi="hi-IN"/>
        </w:rPr>
        <w:t xml:space="preserve">dla celów zastosowania kryterium ceny Zamawiający doliczy do przedstawionej w tej ofercie ceny kwotę podatku </w:t>
      </w:r>
      <w:r w:rsidR="001A362B">
        <w:rPr>
          <w:rFonts w:ascii="Arial" w:eastAsia="Tahoma" w:hAnsi="Arial" w:cs="Arial"/>
          <w:kern w:val="3"/>
          <w:sz w:val="20"/>
          <w:szCs w:val="20"/>
          <w:lang w:eastAsia="zh-CN" w:bidi="hi-IN"/>
        </w:rPr>
        <w:br/>
      </w:r>
      <w:r w:rsidRPr="00D94CCD">
        <w:rPr>
          <w:rFonts w:ascii="Arial" w:eastAsia="Tahoma" w:hAnsi="Arial" w:cs="Arial"/>
          <w:kern w:val="3"/>
          <w:sz w:val="20"/>
          <w:szCs w:val="20"/>
          <w:lang w:eastAsia="zh-CN" w:bidi="hi-IN"/>
        </w:rPr>
        <w:t>od towarów i usług, którą miałby obowiązek rozliczyć. W takim przypadku Wykonawca ma obowiązek poinformowania Zamawiającego, że wybór jego oferty</w:t>
      </w:r>
      <w:r w:rsidR="006714D3">
        <w:rPr>
          <w:rFonts w:ascii="Arial" w:eastAsia="Tahoma" w:hAnsi="Arial" w:cs="Arial"/>
          <w:kern w:val="3"/>
          <w:sz w:val="20"/>
          <w:szCs w:val="20"/>
          <w:lang w:eastAsia="zh-CN" w:bidi="hi-IN"/>
        </w:rPr>
        <w:t xml:space="preserve"> będzie prowadził do powstania </w:t>
      </w:r>
      <w:r w:rsidRPr="00D94CCD">
        <w:rPr>
          <w:rFonts w:ascii="Arial" w:eastAsia="Tahoma" w:hAnsi="Arial" w:cs="Arial"/>
          <w:kern w:val="3"/>
          <w:sz w:val="20"/>
          <w:szCs w:val="20"/>
          <w:lang w:eastAsia="zh-CN" w:bidi="hi-IN"/>
        </w:rPr>
        <w:t xml:space="preserve">u Zamawiającego obowiązku podatkowego, wskazania nazwy (rodzaju) towaru lub usługi, których dostawa lub świadczenie będą prowadziły do powstania obowiązku podatkowego, wskazania wartość towaru lub usługi objętego obowiązkiem podatkowym Zamawiającego bez kwoty podatku oraz wskazania stawki podatku od towaru </w:t>
      </w:r>
      <w:r w:rsidR="001C59C3">
        <w:rPr>
          <w:rFonts w:ascii="Arial" w:eastAsia="Tahoma" w:hAnsi="Arial" w:cs="Arial"/>
          <w:kern w:val="3"/>
          <w:sz w:val="20"/>
          <w:szCs w:val="20"/>
          <w:lang w:eastAsia="zh-CN" w:bidi="hi-IN"/>
        </w:rPr>
        <w:br/>
      </w:r>
      <w:r w:rsidRPr="00D94CCD">
        <w:rPr>
          <w:rFonts w:ascii="Arial" w:eastAsia="Tahoma" w:hAnsi="Arial" w:cs="Arial"/>
          <w:kern w:val="3"/>
          <w:sz w:val="20"/>
          <w:szCs w:val="20"/>
          <w:lang w:eastAsia="zh-CN" w:bidi="hi-IN"/>
        </w:rPr>
        <w:t>i usług, która zgodnie z wiedzą Wykonawcy będzie miała zastosowanie.</w:t>
      </w:r>
    </w:p>
    <w:p w:rsidR="00DE6F54" w:rsidRDefault="00DE6F54" w:rsidP="00A01F92">
      <w:pPr>
        <w:pStyle w:val="Standard"/>
        <w:ind w:left="-142"/>
        <w:jc w:val="both"/>
        <w:rPr>
          <w:rFonts w:ascii="Arial" w:eastAsia="Times New Roman" w:hAnsi="Arial" w:cs="Times New Roman"/>
          <w:color w:val="000000"/>
          <w:sz w:val="22"/>
          <w:szCs w:val="22"/>
        </w:rPr>
      </w:pPr>
    </w:p>
    <w:p w:rsidR="00D94CCD" w:rsidRDefault="00D94CCD" w:rsidP="001C59C3">
      <w:pPr>
        <w:pStyle w:val="Standard"/>
        <w:jc w:val="both"/>
        <w:rPr>
          <w:rFonts w:ascii="Arial" w:eastAsia="Times New Roman" w:hAnsi="Arial" w:cs="Times New Roman"/>
          <w:color w:val="000000"/>
          <w:sz w:val="22"/>
          <w:szCs w:val="22"/>
        </w:rPr>
      </w:pPr>
      <w:r>
        <w:rPr>
          <w:rFonts w:ascii="Arial" w:eastAsia="Times New Roman" w:hAnsi="Arial" w:cs="Times New Roman"/>
          <w:color w:val="000000"/>
          <w:sz w:val="22"/>
          <w:szCs w:val="22"/>
        </w:rPr>
        <w:t xml:space="preserve">Dział 15. </w:t>
      </w:r>
      <w:r w:rsidRPr="00D94CCD">
        <w:rPr>
          <w:rFonts w:ascii="Arial" w:eastAsia="Times New Roman" w:hAnsi="Arial" w:cs="Times New Roman"/>
          <w:color w:val="000000"/>
          <w:sz w:val="22"/>
          <w:szCs w:val="22"/>
        </w:rPr>
        <w:t xml:space="preserve">OPIS KRYTERIÓW OCENY OFERT, WRAZ Z PODANIEM WAG TYCH KRYTERIÓW </w:t>
      </w:r>
      <w:r w:rsidR="005421A7">
        <w:rPr>
          <w:rFonts w:ascii="Arial" w:eastAsia="Times New Roman" w:hAnsi="Arial" w:cs="Times New Roman"/>
          <w:color w:val="000000"/>
          <w:sz w:val="22"/>
          <w:szCs w:val="22"/>
        </w:rPr>
        <w:br/>
      </w:r>
      <w:r w:rsidRPr="00D94CCD">
        <w:rPr>
          <w:rFonts w:ascii="Arial" w:eastAsia="Times New Roman" w:hAnsi="Arial" w:cs="Times New Roman"/>
          <w:color w:val="000000"/>
          <w:sz w:val="22"/>
          <w:szCs w:val="22"/>
        </w:rPr>
        <w:t>I SPOSOBU OCENY OFERT.</w:t>
      </w:r>
    </w:p>
    <w:p w:rsidR="00012D0E" w:rsidRDefault="00D94CCD" w:rsidP="00F17DF6">
      <w:pPr>
        <w:pStyle w:val="Akapitzlist"/>
        <w:widowControl w:val="0"/>
        <w:numPr>
          <w:ilvl w:val="0"/>
          <w:numId w:val="25"/>
        </w:numPr>
        <w:suppressAutoHyphens/>
        <w:autoSpaceDN w:val="0"/>
        <w:spacing w:after="0" w:line="240" w:lineRule="auto"/>
        <w:ind w:left="284" w:hanging="284"/>
        <w:jc w:val="both"/>
        <w:textAlignment w:val="baseline"/>
        <w:rPr>
          <w:rFonts w:ascii="Arial" w:eastAsia="SimSun" w:hAnsi="Arial" w:cs="Arial"/>
          <w:kern w:val="3"/>
          <w:sz w:val="20"/>
          <w:szCs w:val="24"/>
          <w:lang w:eastAsia="zh-CN" w:bidi="hi-IN"/>
        </w:rPr>
      </w:pPr>
      <w:r w:rsidRPr="00012D0E">
        <w:rPr>
          <w:rFonts w:ascii="Arial" w:eastAsia="SimSun" w:hAnsi="Arial" w:cs="Arial"/>
          <w:kern w:val="3"/>
          <w:sz w:val="20"/>
          <w:szCs w:val="24"/>
          <w:lang w:eastAsia="zh-CN" w:bidi="hi-IN"/>
        </w:rPr>
        <w:t xml:space="preserve">Przy wyborze najkorzystniejszej oferty zamawiający będzie się kierował następującymi kryteriami oceny ofert: </w:t>
      </w:r>
    </w:p>
    <w:p w:rsidR="00D94CCD" w:rsidRDefault="00D94CCD" w:rsidP="00012D0E">
      <w:pPr>
        <w:pStyle w:val="Akapitzlist"/>
        <w:widowControl w:val="0"/>
        <w:suppressAutoHyphens/>
        <w:autoSpaceDN w:val="0"/>
        <w:spacing w:after="0" w:line="240" w:lineRule="auto"/>
        <w:ind w:left="284"/>
        <w:jc w:val="both"/>
        <w:textAlignment w:val="baseline"/>
        <w:rPr>
          <w:rFonts w:ascii="Arial" w:eastAsia="SimSun" w:hAnsi="Arial" w:cs="Arial"/>
          <w:kern w:val="3"/>
          <w:sz w:val="20"/>
          <w:szCs w:val="24"/>
          <w:lang w:eastAsia="zh-CN" w:bidi="hi-IN"/>
        </w:rPr>
      </w:pPr>
      <w:r w:rsidRPr="00012D0E">
        <w:rPr>
          <w:rFonts w:ascii="Arial" w:eastAsia="SimSun" w:hAnsi="Arial" w:cs="Arial"/>
          <w:kern w:val="3"/>
          <w:sz w:val="20"/>
          <w:szCs w:val="24"/>
          <w:lang w:eastAsia="zh-CN" w:bidi="hi-IN"/>
        </w:rPr>
        <w:t>cena oferty</w:t>
      </w:r>
      <w:r w:rsidRPr="00012D0E">
        <w:rPr>
          <w:rFonts w:ascii="Arial" w:eastAsia="SimSun" w:hAnsi="Arial" w:cs="Arial"/>
          <w:kern w:val="3"/>
          <w:sz w:val="20"/>
          <w:szCs w:val="24"/>
          <w:lang w:eastAsia="zh-CN" w:bidi="hi-IN"/>
        </w:rPr>
        <w:tab/>
        <w:t xml:space="preserve">- 100 %  </w:t>
      </w:r>
    </w:p>
    <w:p w:rsidR="00D94CCD" w:rsidRPr="00012D0E" w:rsidRDefault="00D94CCD" w:rsidP="00F17DF6">
      <w:pPr>
        <w:pStyle w:val="Akapitzlist"/>
        <w:widowControl w:val="0"/>
        <w:numPr>
          <w:ilvl w:val="0"/>
          <w:numId w:val="25"/>
        </w:numPr>
        <w:suppressAutoHyphens/>
        <w:autoSpaceDN w:val="0"/>
        <w:spacing w:after="0" w:line="240" w:lineRule="auto"/>
        <w:ind w:left="284" w:hanging="284"/>
        <w:jc w:val="both"/>
        <w:textAlignment w:val="baseline"/>
        <w:rPr>
          <w:rFonts w:ascii="Arial" w:eastAsia="SimSun" w:hAnsi="Arial" w:cs="Arial"/>
          <w:kern w:val="3"/>
          <w:sz w:val="20"/>
          <w:szCs w:val="24"/>
          <w:lang w:eastAsia="zh-CN" w:bidi="hi-IN"/>
        </w:rPr>
      </w:pPr>
      <w:r w:rsidRPr="002A02BF">
        <w:rPr>
          <w:rFonts w:ascii="Arial" w:eastAsia="Times New Roman" w:hAnsi="Arial" w:cs="Arial"/>
          <w:kern w:val="3"/>
          <w:sz w:val="20"/>
          <w:szCs w:val="24"/>
          <w:lang w:eastAsia="pl-PL" w:bidi="hi-IN"/>
        </w:rPr>
        <w:t>Punkty w kryterium cena  zostaną przyznane w następujący sposób:</w:t>
      </w:r>
    </w:p>
    <w:p w:rsidR="00012D0E" w:rsidRPr="00786CD9" w:rsidRDefault="00012D0E" w:rsidP="00012D0E">
      <w:pPr>
        <w:pStyle w:val="Akapitzlist"/>
        <w:widowControl w:val="0"/>
        <w:suppressAutoHyphens/>
        <w:autoSpaceDN w:val="0"/>
        <w:spacing w:after="0" w:line="240" w:lineRule="auto"/>
        <w:ind w:left="284"/>
        <w:jc w:val="both"/>
        <w:textAlignment w:val="baseline"/>
        <w:rPr>
          <w:rFonts w:ascii="Arial" w:eastAsia="SimSun" w:hAnsi="Arial" w:cs="Arial"/>
          <w:kern w:val="3"/>
          <w:sz w:val="20"/>
          <w:szCs w:val="24"/>
          <w:lang w:eastAsia="zh-CN" w:bidi="hi-IN"/>
        </w:rPr>
      </w:pPr>
    </w:p>
    <w:p w:rsidR="00786CD9" w:rsidRPr="00786CD9" w:rsidRDefault="00363DFE" w:rsidP="00F17DF6">
      <w:pPr>
        <w:pStyle w:val="Akapitzlist"/>
        <w:numPr>
          <w:ilvl w:val="12"/>
          <w:numId w:val="22"/>
        </w:numPr>
        <w:rPr>
          <w:rFonts w:ascii="Arial" w:eastAsia="Times New Roman" w:hAnsi="Arial" w:cs="Arial"/>
          <w:kern w:val="3"/>
          <w:sz w:val="20"/>
          <w:szCs w:val="24"/>
          <w:lang w:eastAsia="pl-PL" w:bidi="hi-IN"/>
        </w:rPr>
      </w:pPr>
      <w:r>
        <w:rPr>
          <w:rFonts w:ascii="Arial" w:eastAsia="Times New Roman" w:hAnsi="Arial" w:cs="Arial"/>
          <w:kern w:val="3"/>
          <w:sz w:val="20"/>
          <w:szCs w:val="24"/>
          <w:lang w:eastAsia="pl-PL" w:bidi="hi-IN"/>
        </w:rPr>
        <w:t xml:space="preserve">     </w:t>
      </w:r>
      <w:r w:rsidR="00614547">
        <w:rPr>
          <w:rFonts w:ascii="Arial" w:eastAsia="Times New Roman" w:hAnsi="Arial" w:cs="Arial"/>
          <w:kern w:val="3"/>
          <w:sz w:val="20"/>
          <w:szCs w:val="24"/>
          <w:lang w:eastAsia="pl-PL" w:bidi="hi-IN"/>
        </w:rPr>
        <w:t xml:space="preserve">   </w:t>
      </w:r>
      <w:r w:rsidR="00786CD9" w:rsidRPr="00786CD9">
        <w:rPr>
          <w:rFonts w:ascii="Arial" w:eastAsia="Times New Roman" w:hAnsi="Arial" w:cs="Arial"/>
          <w:kern w:val="3"/>
          <w:sz w:val="20"/>
          <w:szCs w:val="24"/>
          <w:lang w:eastAsia="pl-PL" w:bidi="hi-IN"/>
        </w:rPr>
        <w:t xml:space="preserve">cena oferty najniższej </w:t>
      </w:r>
    </w:p>
    <w:p w:rsidR="00786CD9" w:rsidRDefault="00786CD9" w:rsidP="00786CD9">
      <w:pPr>
        <w:pStyle w:val="Akapitzlist"/>
        <w:ind w:left="284"/>
        <w:rPr>
          <w:rFonts w:ascii="Arial" w:eastAsia="Times New Roman" w:hAnsi="Arial" w:cs="Arial"/>
          <w:kern w:val="3"/>
          <w:sz w:val="20"/>
          <w:szCs w:val="24"/>
          <w:lang w:eastAsia="pl-PL" w:bidi="hi-IN"/>
        </w:rPr>
      </w:pPr>
      <w:r w:rsidRPr="00786CD9">
        <w:rPr>
          <w:rFonts w:ascii="Arial" w:eastAsia="Times New Roman" w:hAnsi="Arial" w:cs="Arial"/>
          <w:noProof/>
          <w:kern w:val="3"/>
          <w:sz w:val="20"/>
          <w:szCs w:val="24"/>
          <w:lang w:eastAsia="pl-PL"/>
        </w:rPr>
        <mc:AlternateContent>
          <mc:Choice Requires="wps">
            <w:drawing>
              <wp:anchor distT="4294967295" distB="4294967295" distL="114300" distR="114300" simplePos="0" relativeHeight="251661312" behindDoc="0" locked="0" layoutInCell="1" allowOverlap="1">
                <wp:simplePos x="0" y="0"/>
                <wp:positionH relativeFrom="column">
                  <wp:posOffset>571500</wp:posOffset>
                </wp:positionH>
                <wp:positionV relativeFrom="paragraph">
                  <wp:posOffset>15874</wp:posOffset>
                </wp:positionV>
                <wp:extent cx="1600200" cy="0"/>
                <wp:effectExtent l="0" t="0" r="19050" b="19050"/>
                <wp:wrapNone/>
                <wp:docPr id="1"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E94438" id="Łącznik prosty 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pt,1.25pt" to="171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"/>
            </w:pict>
          </mc:Fallback>
        </mc:AlternateContent>
      </w:r>
      <w:r w:rsidRPr="00786CD9">
        <w:rPr>
          <w:rFonts w:ascii="Arial" w:eastAsia="Times New Roman" w:hAnsi="Arial" w:cs="Arial"/>
          <w:kern w:val="3"/>
          <w:sz w:val="20"/>
          <w:szCs w:val="24"/>
          <w:vertAlign w:val="subscript"/>
          <w:lang w:eastAsia="pl-PL" w:bidi="hi-IN"/>
        </w:rPr>
        <w:t xml:space="preserve">               </w:t>
      </w:r>
      <w:r w:rsidR="00363DFE">
        <w:rPr>
          <w:rFonts w:ascii="Arial" w:eastAsia="Times New Roman" w:hAnsi="Arial" w:cs="Arial"/>
          <w:kern w:val="3"/>
          <w:sz w:val="20"/>
          <w:szCs w:val="24"/>
          <w:vertAlign w:val="subscript"/>
          <w:lang w:eastAsia="pl-PL" w:bidi="hi-IN"/>
        </w:rPr>
        <w:t xml:space="preserve">    </w:t>
      </w:r>
      <w:r w:rsidR="00614547">
        <w:rPr>
          <w:rFonts w:ascii="Arial" w:eastAsia="Times New Roman" w:hAnsi="Arial" w:cs="Arial"/>
          <w:kern w:val="3"/>
          <w:sz w:val="20"/>
          <w:szCs w:val="24"/>
          <w:vertAlign w:val="subscript"/>
          <w:lang w:eastAsia="pl-PL" w:bidi="hi-IN"/>
        </w:rPr>
        <w:t xml:space="preserve">       </w:t>
      </w:r>
      <w:r w:rsidR="00363DFE">
        <w:rPr>
          <w:rFonts w:ascii="Arial" w:eastAsia="Times New Roman" w:hAnsi="Arial" w:cs="Arial"/>
          <w:kern w:val="3"/>
          <w:sz w:val="20"/>
          <w:szCs w:val="24"/>
          <w:vertAlign w:val="subscript"/>
          <w:lang w:eastAsia="pl-PL" w:bidi="hi-IN"/>
        </w:rPr>
        <w:t xml:space="preserve">  </w:t>
      </w:r>
      <w:r w:rsidRPr="00786CD9">
        <w:rPr>
          <w:rFonts w:ascii="Arial" w:eastAsia="Times New Roman" w:hAnsi="Arial" w:cs="Arial"/>
          <w:kern w:val="3"/>
          <w:sz w:val="20"/>
          <w:szCs w:val="24"/>
          <w:lang w:eastAsia="pl-PL" w:bidi="hi-IN"/>
        </w:rPr>
        <w:t xml:space="preserve">cena oferty badanej </w:t>
      </w:r>
      <w:r w:rsidRPr="00786CD9">
        <w:rPr>
          <w:rFonts w:ascii="Arial" w:eastAsia="Times New Roman" w:hAnsi="Arial" w:cs="Arial"/>
          <w:kern w:val="3"/>
          <w:sz w:val="20"/>
          <w:szCs w:val="24"/>
          <w:vertAlign w:val="subscript"/>
          <w:lang w:eastAsia="pl-PL" w:bidi="hi-IN"/>
        </w:rPr>
        <w:t xml:space="preserve">  </w:t>
      </w:r>
      <w:r w:rsidRPr="00786CD9">
        <w:rPr>
          <w:rFonts w:ascii="Arial" w:eastAsia="Times New Roman" w:hAnsi="Arial" w:cs="Arial"/>
          <w:kern w:val="3"/>
          <w:sz w:val="20"/>
          <w:szCs w:val="24"/>
          <w:lang w:eastAsia="pl-PL" w:bidi="hi-IN"/>
        </w:rPr>
        <w:t xml:space="preserve">               x 100 pkt</w:t>
      </w:r>
    </w:p>
    <w:p w:rsidR="00633828" w:rsidRPr="00786CD9" w:rsidRDefault="00633828" w:rsidP="00786CD9">
      <w:pPr>
        <w:pStyle w:val="Akapitzlist"/>
        <w:ind w:left="284"/>
        <w:rPr>
          <w:rFonts w:ascii="Arial" w:eastAsia="Times New Roman" w:hAnsi="Arial" w:cs="Arial"/>
          <w:kern w:val="3"/>
          <w:sz w:val="20"/>
          <w:szCs w:val="24"/>
          <w:lang w:eastAsia="pl-PL" w:bidi="hi-IN"/>
        </w:rPr>
      </w:pPr>
      <w:bookmarkStart w:id="15" w:name="_GoBack"/>
      <w:bookmarkEnd w:id="15"/>
    </w:p>
    <w:p w:rsidR="00D94CCD" w:rsidRPr="00D94CCD" w:rsidRDefault="00D94CCD" w:rsidP="00F17DF6">
      <w:pPr>
        <w:pStyle w:val="Akapitzlist"/>
        <w:numPr>
          <w:ilvl w:val="0"/>
          <w:numId w:val="25"/>
        </w:numPr>
        <w:suppressAutoHyphens/>
        <w:spacing w:after="0" w:line="240" w:lineRule="auto"/>
        <w:ind w:left="284" w:hanging="284"/>
        <w:jc w:val="both"/>
        <w:rPr>
          <w:rFonts w:ascii="Arial" w:eastAsia="Times New Roman" w:hAnsi="Arial" w:cs="Arial"/>
          <w:sz w:val="20"/>
          <w:lang w:eastAsia="pl-PL"/>
        </w:rPr>
      </w:pPr>
      <w:r w:rsidRPr="00D94CCD">
        <w:rPr>
          <w:rFonts w:ascii="Arial" w:eastAsia="Times New Roman" w:hAnsi="Arial" w:cs="Arial"/>
          <w:sz w:val="20"/>
          <w:lang w:eastAsia="pl-PL"/>
        </w:rPr>
        <w:t>Za ofertę najkorzystniejszą uznana zostanie oferta, która otrzyma najwyższą liczbę punktów.</w:t>
      </w:r>
    </w:p>
    <w:p w:rsidR="00D94CCD" w:rsidRPr="002A02BF" w:rsidRDefault="00D94CCD" w:rsidP="005421A7">
      <w:pPr>
        <w:pStyle w:val="Akapitzlist"/>
        <w:suppressAutoHyphens/>
        <w:spacing w:after="0" w:line="240" w:lineRule="auto"/>
        <w:ind w:left="284"/>
        <w:jc w:val="both"/>
        <w:rPr>
          <w:rFonts w:ascii="Arial" w:eastAsia="Times New Roman" w:hAnsi="Arial" w:cs="Arial"/>
          <w:sz w:val="20"/>
          <w:lang w:eastAsia="pl-PL"/>
        </w:rPr>
      </w:pPr>
      <w:r w:rsidRPr="00D94CCD">
        <w:rPr>
          <w:rFonts w:ascii="Arial" w:eastAsia="Times New Roman" w:hAnsi="Arial" w:cs="Arial"/>
          <w:sz w:val="20"/>
          <w:lang w:eastAsia="pl-PL"/>
        </w:rPr>
        <w:t>Punktacja przyznawana ofertom w poszczególnych kryteriach oceny ofert będzie liczona z dokładnością</w:t>
      </w:r>
      <w:r w:rsidR="002A02BF">
        <w:rPr>
          <w:rFonts w:ascii="Arial" w:eastAsia="Times New Roman" w:hAnsi="Arial" w:cs="Arial"/>
          <w:sz w:val="20"/>
          <w:lang w:eastAsia="pl-PL"/>
        </w:rPr>
        <w:t xml:space="preserve"> </w:t>
      </w:r>
      <w:r w:rsidRPr="002A02BF">
        <w:rPr>
          <w:rFonts w:ascii="Arial" w:eastAsia="Times New Roman" w:hAnsi="Arial" w:cs="Arial"/>
          <w:sz w:val="20"/>
          <w:lang w:eastAsia="pl-PL"/>
        </w:rPr>
        <w:t>do dwóch miejsc po przecinku, zgodnie z zasadami arytmetyki.</w:t>
      </w:r>
    </w:p>
    <w:p w:rsidR="00D94CCD" w:rsidRPr="00D94CCD" w:rsidRDefault="00D94CCD" w:rsidP="00F17DF6">
      <w:pPr>
        <w:pStyle w:val="Akapitzlist"/>
        <w:numPr>
          <w:ilvl w:val="0"/>
          <w:numId w:val="25"/>
        </w:numPr>
        <w:suppressAutoHyphens/>
        <w:spacing w:after="0" w:line="240" w:lineRule="auto"/>
        <w:ind w:left="284" w:hanging="284"/>
        <w:jc w:val="both"/>
        <w:rPr>
          <w:rFonts w:ascii="Arial" w:eastAsia="SimSun" w:hAnsi="Arial" w:cs="Arial"/>
          <w:kern w:val="3"/>
          <w:sz w:val="20"/>
          <w:szCs w:val="20"/>
          <w:lang w:eastAsia="zh-CN" w:bidi="hi-IN"/>
        </w:rPr>
      </w:pPr>
      <w:r w:rsidRPr="00D94CCD">
        <w:rPr>
          <w:rFonts w:ascii="Arial" w:eastAsia="SimSun" w:hAnsi="Arial" w:cs="Arial"/>
          <w:kern w:val="3"/>
          <w:sz w:val="20"/>
          <w:szCs w:val="20"/>
          <w:lang w:eastAsia="zh-CN" w:bidi="hi-IN"/>
        </w:rPr>
        <w:t xml:space="preserve">Jeżeli nie będzie można dokonać wyboru oferty najkorzystniejszej ze względu na to, że zostały złożone oferty o takiej samej cenie, zamawiający wezwie wykonawców, którzy </w:t>
      </w:r>
      <w:r w:rsidR="00E71BAA">
        <w:rPr>
          <w:rFonts w:ascii="Arial" w:eastAsia="SimSun" w:hAnsi="Arial" w:cs="Arial"/>
          <w:kern w:val="3"/>
          <w:sz w:val="20"/>
          <w:szCs w:val="20"/>
          <w:lang w:eastAsia="zh-CN" w:bidi="hi-IN"/>
        </w:rPr>
        <w:t xml:space="preserve">złożyli te oferty, do złożenia </w:t>
      </w:r>
      <w:r w:rsidR="005421A7">
        <w:rPr>
          <w:rFonts w:ascii="Arial" w:eastAsia="SimSun" w:hAnsi="Arial" w:cs="Arial"/>
          <w:kern w:val="3"/>
          <w:sz w:val="20"/>
          <w:szCs w:val="20"/>
          <w:lang w:eastAsia="zh-CN" w:bidi="hi-IN"/>
        </w:rPr>
        <w:br/>
      </w:r>
      <w:r w:rsidRPr="00D94CCD">
        <w:rPr>
          <w:rFonts w:ascii="Arial" w:eastAsia="SimSun" w:hAnsi="Arial" w:cs="Arial"/>
          <w:kern w:val="3"/>
          <w:sz w:val="20"/>
          <w:szCs w:val="20"/>
          <w:lang w:eastAsia="zh-CN" w:bidi="hi-IN"/>
        </w:rPr>
        <w:t>w terminie określonym przez zamawiającego ofert dodatkowych zawierających nową cenę.</w:t>
      </w:r>
    </w:p>
    <w:p w:rsidR="00D94CCD" w:rsidRPr="00D94CCD" w:rsidRDefault="00D94CCD" w:rsidP="00F17DF6">
      <w:pPr>
        <w:pStyle w:val="Akapitzlist"/>
        <w:numPr>
          <w:ilvl w:val="0"/>
          <w:numId w:val="25"/>
        </w:numPr>
        <w:suppressAutoHyphens/>
        <w:spacing w:after="0" w:line="240" w:lineRule="auto"/>
        <w:ind w:left="284" w:hanging="284"/>
        <w:jc w:val="both"/>
        <w:rPr>
          <w:rFonts w:ascii="Arial" w:eastAsia="Times New Roman" w:hAnsi="Arial" w:cs="Arial"/>
          <w:sz w:val="20"/>
          <w:szCs w:val="20"/>
          <w:lang w:eastAsia="pl-PL"/>
        </w:rPr>
      </w:pPr>
      <w:r w:rsidRPr="00D94CCD">
        <w:rPr>
          <w:rFonts w:ascii="Arial" w:eastAsia="Times New Roman" w:hAnsi="Arial" w:cs="Arial"/>
          <w:kern w:val="3"/>
          <w:sz w:val="20"/>
          <w:szCs w:val="20"/>
          <w:lang w:eastAsia="zh-CN" w:bidi="hi-IN"/>
        </w:rPr>
        <w:lastRenderedPageBreak/>
        <w:t>Wykonawcy, składając oferty dodatkowe, nie mogą oferować cen lub kosztów wyższych niż zaoferowane w uprzednio złożonych przez nich ofertach.</w:t>
      </w:r>
    </w:p>
    <w:p w:rsidR="00D94CCD" w:rsidRPr="00D94CCD" w:rsidRDefault="00D94CCD" w:rsidP="00F17DF6">
      <w:pPr>
        <w:widowControl w:val="0"/>
        <w:numPr>
          <w:ilvl w:val="0"/>
          <w:numId w:val="25"/>
        </w:numPr>
        <w:suppressAutoHyphens/>
        <w:autoSpaceDN w:val="0"/>
        <w:spacing w:after="0" w:line="240" w:lineRule="auto"/>
        <w:ind w:left="284" w:hanging="284"/>
        <w:jc w:val="both"/>
        <w:textAlignment w:val="baseline"/>
        <w:rPr>
          <w:rFonts w:ascii="Arial" w:eastAsia="Times New Roman" w:hAnsi="Arial" w:cs="Arial"/>
          <w:sz w:val="20"/>
          <w:szCs w:val="20"/>
          <w:lang w:eastAsia="pl-PL"/>
        </w:rPr>
      </w:pPr>
      <w:r w:rsidRPr="00D94CCD">
        <w:rPr>
          <w:rFonts w:ascii="Arial" w:eastAsia="Times New Roman" w:hAnsi="Arial" w:cs="Arial"/>
          <w:kern w:val="3"/>
          <w:sz w:val="20"/>
          <w:szCs w:val="20"/>
          <w:lang w:eastAsia="zh-CN" w:bidi="hi-IN"/>
        </w:rPr>
        <w:t>W toku badania i oceny ofert zamawiający może żądać od wykonawców wyjaśnień dotyczących treści złożonych ofert oraz przedmiotowych środków dowodowych lub innych składanych dokumentów lub oświadczeń.</w:t>
      </w:r>
    </w:p>
    <w:p w:rsidR="00D94CCD" w:rsidRPr="00D94CCD" w:rsidRDefault="00D94CCD" w:rsidP="00F17DF6">
      <w:pPr>
        <w:widowControl w:val="0"/>
        <w:numPr>
          <w:ilvl w:val="0"/>
          <w:numId w:val="25"/>
        </w:numPr>
        <w:suppressAutoHyphens/>
        <w:autoSpaceDN w:val="0"/>
        <w:spacing w:after="0" w:line="240" w:lineRule="auto"/>
        <w:ind w:left="284" w:hanging="284"/>
        <w:jc w:val="both"/>
        <w:textAlignment w:val="baseline"/>
        <w:rPr>
          <w:rFonts w:ascii="Arial" w:eastAsia="Times New Roman" w:hAnsi="Arial" w:cs="Arial"/>
          <w:sz w:val="20"/>
          <w:szCs w:val="20"/>
          <w:lang w:eastAsia="pl-PL"/>
        </w:rPr>
      </w:pPr>
      <w:r w:rsidRPr="00D94CCD">
        <w:rPr>
          <w:rFonts w:ascii="Arial" w:eastAsia="SimSun" w:hAnsi="Arial" w:cs="Arial"/>
          <w:kern w:val="3"/>
          <w:sz w:val="20"/>
          <w:szCs w:val="20"/>
          <w:lang w:eastAsia="zh-CN" w:bidi="hi-IN"/>
        </w:rPr>
        <w:t xml:space="preserve">Zamawiający poprawia w ofercie: </w:t>
      </w:r>
    </w:p>
    <w:p w:rsidR="00D94CCD" w:rsidRPr="002A02BF" w:rsidRDefault="00D94CCD" w:rsidP="00F17DF6">
      <w:pPr>
        <w:pStyle w:val="Akapitzlist"/>
        <w:numPr>
          <w:ilvl w:val="0"/>
          <w:numId w:val="43"/>
        </w:numPr>
        <w:suppressAutoHyphens/>
        <w:spacing w:after="0" w:line="240" w:lineRule="auto"/>
        <w:ind w:left="567" w:hanging="283"/>
        <w:jc w:val="both"/>
        <w:rPr>
          <w:rFonts w:ascii="Arial" w:eastAsia="SimSun" w:hAnsi="Arial" w:cs="Arial"/>
          <w:kern w:val="3"/>
          <w:sz w:val="20"/>
          <w:szCs w:val="20"/>
          <w:lang w:eastAsia="zh-CN" w:bidi="hi-IN"/>
        </w:rPr>
      </w:pPr>
      <w:r w:rsidRPr="002A02BF">
        <w:rPr>
          <w:rFonts w:ascii="Arial" w:eastAsia="SimSun" w:hAnsi="Arial" w:cs="Arial"/>
          <w:kern w:val="3"/>
          <w:sz w:val="20"/>
          <w:szCs w:val="20"/>
          <w:lang w:eastAsia="zh-CN" w:bidi="hi-IN"/>
        </w:rPr>
        <w:t xml:space="preserve">oczywiste omyłki pisarskie, </w:t>
      </w:r>
    </w:p>
    <w:p w:rsidR="00D94CCD" w:rsidRPr="00D94CCD" w:rsidRDefault="00D94CCD" w:rsidP="00F17DF6">
      <w:pPr>
        <w:pStyle w:val="Akapitzlist"/>
        <w:numPr>
          <w:ilvl w:val="0"/>
          <w:numId w:val="43"/>
        </w:numPr>
        <w:suppressAutoHyphens/>
        <w:spacing w:after="0" w:line="240" w:lineRule="auto"/>
        <w:ind w:left="567" w:hanging="283"/>
        <w:jc w:val="both"/>
        <w:rPr>
          <w:rFonts w:ascii="Arial" w:eastAsia="SimSun" w:hAnsi="Arial" w:cs="Arial"/>
          <w:kern w:val="3"/>
          <w:sz w:val="20"/>
          <w:szCs w:val="20"/>
          <w:lang w:eastAsia="zh-CN" w:bidi="hi-IN"/>
        </w:rPr>
      </w:pPr>
      <w:r w:rsidRPr="00D94CCD">
        <w:rPr>
          <w:rFonts w:ascii="Arial" w:eastAsia="SimSun" w:hAnsi="Arial" w:cs="Arial"/>
          <w:kern w:val="3"/>
          <w:sz w:val="20"/>
          <w:szCs w:val="20"/>
          <w:lang w:eastAsia="zh-CN" w:bidi="hi-IN"/>
        </w:rPr>
        <w:t>oczywiste omyłki rachunkowe, z uwzględnieniem konsekwencji rachunkowych dokonanych poprawek,</w:t>
      </w:r>
    </w:p>
    <w:p w:rsidR="00D94CCD" w:rsidRPr="00D94CCD" w:rsidRDefault="00D94CCD" w:rsidP="00F17DF6">
      <w:pPr>
        <w:pStyle w:val="Akapitzlist"/>
        <w:numPr>
          <w:ilvl w:val="0"/>
          <w:numId w:val="43"/>
        </w:numPr>
        <w:suppressAutoHyphens/>
        <w:spacing w:after="0" w:line="240" w:lineRule="auto"/>
        <w:ind w:left="567" w:hanging="283"/>
        <w:jc w:val="both"/>
        <w:rPr>
          <w:rFonts w:ascii="Arial" w:eastAsia="SimSun" w:hAnsi="Arial" w:cs="Arial"/>
          <w:kern w:val="3"/>
          <w:sz w:val="20"/>
          <w:szCs w:val="20"/>
          <w:lang w:eastAsia="zh-CN" w:bidi="hi-IN"/>
        </w:rPr>
      </w:pPr>
      <w:r w:rsidRPr="00D94CCD">
        <w:rPr>
          <w:rFonts w:ascii="Arial" w:eastAsia="SimSun" w:hAnsi="Arial" w:cs="Arial"/>
          <w:kern w:val="3"/>
          <w:sz w:val="20"/>
          <w:szCs w:val="20"/>
          <w:lang w:eastAsia="zh-CN" w:bidi="hi-IN"/>
        </w:rPr>
        <w:t xml:space="preserve">inne omyłki polegające na niezgodności oferty z dokumentami zamówienia, niepowodujące istotnych zmian w treści oferty </w:t>
      </w:r>
    </w:p>
    <w:p w:rsidR="00D94CCD" w:rsidRPr="00D94CCD" w:rsidRDefault="00D94CCD" w:rsidP="00F17DF6">
      <w:pPr>
        <w:pStyle w:val="Akapitzlist"/>
        <w:numPr>
          <w:ilvl w:val="0"/>
          <w:numId w:val="26"/>
        </w:numPr>
        <w:suppressAutoHyphens/>
        <w:spacing w:after="0" w:line="240" w:lineRule="auto"/>
        <w:ind w:left="567" w:hanging="283"/>
        <w:jc w:val="both"/>
        <w:rPr>
          <w:rFonts w:ascii="Arial" w:eastAsia="Times New Roman" w:hAnsi="Arial" w:cs="Arial"/>
          <w:sz w:val="20"/>
          <w:szCs w:val="20"/>
          <w:lang w:eastAsia="pl-PL"/>
        </w:rPr>
      </w:pPr>
      <w:r w:rsidRPr="00D94CCD">
        <w:rPr>
          <w:rFonts w:ascii="Arial" w:eastAsia="SimSun" w:hAnsi="Arial" w:cs="Arial"/>
          <w:kern w:val="3"/>
          <w:sz w:val="20"/>
          <w:szCs w:val="20"/>
          <w:lang w:eastAsia="zh-CN" w:bidi="hi-IN"/>
        </w:rPr>
        <w:t>niezwłocznie zawiadamiając o tym wykonawcę, którego oferta została poprawiona</w:t>
      </w:r>
      <w:r w:rsidR="002A02BF">
        <w:rPr>
          <w:rFonts w:ascii="Arial" w:eastAsia="SimSun" w:hAnsi="Arial" w:cs="Arial"/>
          <w:kern w:val="3"/>
          <w:sz w:val="20"/>
          <w:szCs w:val="20"/>
          <w:lang w:eastAsia="zh-CN" w:bidi="hi-IN"/>
        </w:rPr>
        <w:t>.</w:t>
      </w:r>
    </w:p>
    <w:p w:rsidR="00D94CCD" w:rsidRPr="002A02BF" w:rsidRDefault="00D94CCD" w:rsidP="00F17DF6">
      <w:pPr>
        <w:widowControl w:val="0"/>
        <w:numPr>
          <w:ilvl w:val="0"/>
          <w:numId w:val="25"/>
        </w:numPr>
        <w:suppressAutoHyphens/>
        <w:autoSpaceDN w:val="0"/>
        <w:spacing w:after="0" w:line="240" w:lineRule="auto"/>
        <w:ind w:left="284" w:hanging="284"/>
        <w:jc w:val="both"/>
        <w:textAlignment w:val="baseline"/>
        <w:rPr>
          <w:rFonts w:ascii="Arial" w:eastAsia="Times New Roman" w:hAnsi="Arial" w:cs="Arial"/>
          <w:sz w:val="20"/>
          <w:szCs w:val="20"/>
          <w:lang w:eastAsia="pl-PL"/>
        </w:rPr>
      </w:pPr>
      <w:r w:rsidRPr="00D94CCD">
        <w:rPr>
          <w:rFonts w:ascii="Arial" w:eastAsia="Times New Roman" w:hAnsi="Arial" w:cs="Arial"/>
          <w:kern w:val="3"/>
          <w:sz w:val="20"/>
          <w:szCs w:val="20"/>
          <w:lang w:eastAsia="pl-PL" w:bidi="hi-IN"/>
        </w:rPr>
        <w:t>Zamawiający odrzuci ofertę w sytuacjach, o których mowa w art. 226 ustawy Pzp.</w:t>
      </w:r>
    </w:p>
    <w:p w:rsidR="00E71BAA" w:rsidRDefault="00E71BAA" w:rsidP="002A02BF">
      <w:pPr>
        <w:widowControl w:val="0"/>
        <w:suppressAutoHyphens/>
        <w:autoSpaceDN w:val="0"/>
        <w:spacing w:after="0" w:line="240" w:lineRule="auto"/>
        <w:jc w:val="both"/>
        <w:textAlignment w:val="baseline"/>
        <w:rPr>
          <w:rFonts w:ascii="Arial" w:eastAsia="Times New Roman" w:hAnsi="Arial" w:cs="Arial"/>
          <w:kern w:val="3"/>
          <w:lang w:eastAsia="pl-PL" w:bidi="hi-IN"/>
        </w:rPr>
      </w:pPr>
    </w:p>
    <w:p w:rsidR="002A02BF" w:rsidRDefault="002A02BF" w:rsidP="002A02BF">
      <w:pPr>
        <w:widowControl w:val="0"/>
        <w:suppressAutoHyphens/>
        <w:autoSpaceDN w:val="0"/>
        <w:spacing w:after="0" w:line="240" w:lineRule="auto"/>
        <w:jc w:val="both"/>
        <w:textAlignment w:val="baseline"/>
        <w:rPr>
          <w:rFonts w:ascii="Arial" w:eastAsia="Times New Roman" w:hAnsi="Arial" w:cs="Arial"/>
          <w:kern w:val="3"/>
          <w:lang w:eastAsia="pl-PL" w:bidi="hi-IN"/>
        </w:rPr>
      </w:pPr>
      <w:r w:rsidRPr="002A02BF">
        <w:rPr>
          <w:rFonts w:ascii="Arial" w:eastAsia="Times New Roman" w:hAnsi="Arial" w:cs="Arial"/>
          <w:kern w:val="3"/>
          <w:lang w:eastAsia="pl-PL" w:bidi="hi-IN"/>
        </w:rPr>
        <w:t xml:space="preserve">Dział 16. INFORMACJE O FORMALNOŚCIACH, JAKIE MUSZĄ ZOSTAĆ DOPEŁNIONE </w:t>
      </w:r>
      <w:r w:rsidR="001A362B">
        <w:rPr>
          <w:rFonts w:ascii="Arial" w:eastAsia="Times New Roman" w:hAnsi="Arial" w:cs="Arial"/>
          <w:kern w:val="3"/>
          <w:lang w:eastAsia="pl-PL" w:bidi="hi-IN"/>
        </w:rPr>
        <w:br/>
      </w:r>
      <w:r w:rsidRPr="002A02BF">
        <w:rPr>
          <w:rFonts w:ascii="Arial" w:eastAsia="Times New Roman" w:hAnsi="Arial" w:cs="Arial"/>
          <w:kern w:val="3"/>
          <w:lang w:eastAsia="pl-PL" w:bidi="hi-IN"/>
        </w:rPr>
        <w:t>PO WYBORZE OFERTY W CELU ZAWARCIA UMOWY W SPRAWIE ZAMÓWIENIA PUBLICZNEGO</w:t>
      </w:r>
      <w:r>
        <w:rPr>
          <w:rFonts w:ascii="Arial" w:eastAsia="Times New Roman" w:hAnsi="Arial" w:cs="Arial"/>
          <w:kern w:val="3"/>
          <w:lang w:eastAsia="pl-PL" w:bidi="hi-IN"/>
        </w:rPr>
        <w:t>.</w:t>
      </w:r>
    </w:p>
    <w:p w:rsidR="002A02BF" w:rsidRPr="002A02BF" w:rsidRDefault="002A02BF" w:rsidP="00F17DF6">
      <w:pPr>
        <w:pStyle w:val="Akapitzlist"/>
        <w:widowControl w:val="0"/>
        <w:numPr>
          <w:ilvl w:val="0"/>
          <w:numId w:val="28"/>
        </w:numPr>
        <w:suppressAutoHyphens/>
        <w:autoSpaceDN w:val="0"/>
        <w:spacing w:after="0" w:line="240" w:lineRule="auto"/>
        <w:ind w:left="284" w:hanging="284"/>
        <w:jc w:val="both"/>
        <w:textAlignment w:val="baseline"/>
        <w:rPr>
          <w:rFonts w:ascii="Arial" w:eastAsia="SimSun" w:hAnsi="Arial" w:cs="Arial"/>
          <w:kern w:val="3"/>
          <w:sz w:val="20"/>
          <w:szCs w:val="20"/>
          <w:lang w:eastAsia="zh-CN" w:bidi="hi-IN"/>
        </w:rPr>
      </w:pPr>
      <w:r w:rsidRPr="002A02BF">
        <w:rPr>
          <w:rFonts w:ascii="Arial" w:eastAsia="Arial, Arial" w:hAnsi="Arial" w:cs="Arial"/>
          <w:kern w:val="3"/>
          <w:sz w:val="20"/>
          <w:szCs w:val="20"/>
          <w:lang w:eastAsia="zh-CN" w:bidi="hi-IN"/>
        </w:rPr>
        <w:t>Zamawiający zawiera umowę w sprawie zamówienia publicznego w t</w:t>
      </w:r>
      <w:r w:rsidR="00385C01">
        <w:rPr>
          <w:rFonts w:ascii="Arial" w:eastAsia="Arial, Arial" w:hAnsi="Arial" w:cs="Arial"/>
          <w:kern w:val="3"/>
          <w:sz w:val="20"/>
          <w:szCs w:val="20"/>
          <w:lang w:eastAsia="zh-CN" w:bidi="hi-IN"/>
        </w:rPr>
        <w:t xml:space="preserve">erminie nie krótszym niż 5 dni </w:t>
      </w:r>
      <w:r w:rsidRPr="002A02BF">
        <w:rPr>
          <w:rFonts w:ascii="Arial" w:eastAsia="Arial, Arial" w:hAnsi="Arial" w:cs="Arial"/>
          <w:kern w:val="3"/>
          <w:sz w:val="20"/>
          <w:szCs w:val="20"/>
          <w:lang w:eastAsia="zh-CN" w:bidi="hi-IN"/>
        </w:rPr>
        <w:t>od dnia przesłania zawiadomienia o wyborze najkorzystniejszej oferty.</w:t>
      </w:r>
    </w:p>
    <w:p w:rsidR="002A02BF" w:rsidRPr="002A02BF" w:rsidRDefault="002A02BF" w:rsidP="00F17DF6">
      <w:pPr>
        <w:widowControl w:val="0"/>
        <w:numPr>
          <w:ilvl w:val="0"/>
          <w:numId w:val="28"/>
        </w:numPr>
        <w:suppressAutoHyphens/>
        <w:autoSpaceDE w:val="0"/>
        <w:autoSpaceDN w:val="0"/>
        <w:spacing w:after="0" w:line="240" w:lineRule="auto"/>
        <w:ind w:left="284" w:hanging="284"/>
        <w:jc w:val="both"/>
        <w:textAlignment w:val="baseline"/>
        <w:rPr>
          <w:rFonts w:ascii="Arial" w:eastAsia="Times New Roman" w:hAnsi="Arial" w:cs="Arial"/>
          <w:kern w:val="3"/>
          <w:sz w:val="20"/>
          <w:szCs w:val="20"/>
          <w:lang w:eastAsia="zh-CN"/>
        </w:rPr>
      </w:pPr>
      <w:r w:rsidRPr="002A02BF">
        <w:rPr>
          <w:rFonts w:ascii="Arial" w:eastAsia="Arial, Arial" w:hAnsi="Arial" w:cs="Arial"/>
          <w:kern w:val="3"/>
          <w:sz w:val="20"/>
          <w:szCs w:val="20"/>
          <w:lang w:eastAsia="zh-CN"/>
        </w:rPr>
        <w:t>Zamawiający może zawrzeć umowę w sprawie zamówienia publicznego przed upływem terminu, o którym mowa w ust. 1, jeżeli w postępowaniu o udzielenie zamówienia prowadzonym w trybie podstawowym złożono tylko jedną ofertę.</w:t>
      </w:r>
    </w:p>
    <w:p w:rsidR="002A02BF" w:rsidRDefault="002A02BF" w:rsidP="00F17DF6">
      <w:pPr>
        <w:widowControl w:val="0"/>
        <w:numPr>
          <w:ilvl w:val="0"/>
          <w:numId w:val="28"/>
        </w:numPr>
        <w:suppressAutoHyphens/>
        <w:autoSpaceDE w:val="0"/>
        <w:autoSpaceDN w:val="0"/>
        <w:spacing w:after="0" w:line="240" w:lineRule="auto"/>
        <w:ind w:left="284" w:hanging="284"/>
        <w:jc w:val="both"/>
        <w:textAlignment w:val="baseline"/>
        <w:rPr>
          <w:rFonts w:ascii="Arial" w:eastAsia="Arial, Arial" w:hAnsi="Arial" w:cs="Arial"/>
          <w:kern w:val="3"/>
          <w:sz w:val="20"/>
          <w:szCs w:val="20"/>
          <w:lang w:eastAsia="zh-CN"/>
        </w:rPr>
      </w:pPr>
      <w:r w:rsidRPr="002A02BF">
        <w:rPr>
          <w:rFonts w:ascii="Arial" w:eastAsia="Arial, Arial" w:hAnsi="Arial" w:cs="Arial"/>
          <w:kern w:val="3"/>
          <w:sz w:val="20"/>
          <w:szCs w:val="20"/>
          <w:lang w:eastAsia="zh-CN"/>
        </w:rPr>
        <w:t xml:space="preserve">Wykonawca będzie zobowiązany do podpisania </w:t>
      </w:r>
      <w:r w:rsidRPr="00C54809">
        <w:rPr>
          <w:rFonts w:ascii="Arial" w:eastAsia="Arial, Arial" w:hAnsi="Arial" w:cs="Arial"/>
          <w:kern w:val="3"/>
          <w:sz w:val="20"/>
          <w:szCs w:val="20"/>
          <w:lang w:eastAsia="zh-CN"/>
        </w:rPr>
        <w:t xml:space="preserve">umowy w </w:t>
      </w:r>
      <w:r w:rsidR="00EB6CDA" w:rsidRPr="00C54809">
        <w:rPr>
          <w:rFonts w:ascii="Arial" w:eastAsia="Arial, Arial" w:hAnsi="Arial" w:cs="Arial"/>
          <w:kern w:val="3"/>
          <w:sz w:val="20"/>
          <w:szCs w:val="20"/>
          <w:lang w:eastAsia="zh-CN"/>
        </w:rPr>
        <w:t>sposób,</w:t>
      </w:r>
      <w:r w:rsidR="00EB6CDA">
        <w:rPr>
          <w:rFonts w:ascii="Arial" w:eastAsia="Arial, Arial" w:hAnsi="Arial" w:cs="Arial"/>
          <w:kern w:val="3"/>
          <w:sz w:val="20"/>
          <w:szCs w:val="20"/>
          <w:lang w:eastAsia="zh-CN"/>
        </w:rPr>
        <w:t xml:space="preserve"> </w:t>
      </w:r>
      <w:r w:rsidRPr="002A02BF">
        <w:rPr>
          <w:rFonts w:ascii="Arial" w:eastAsia="Arial, Arial" w:hAnsi="Arial" w:cs="Arial"/>
          <w:kern w:val="3"/>
          <w:sz w:val="20"/>
          <w:szCs w:val="20"/>
          <w:lang w:eastAsia="zh-CN"/>
        </w:rPr>
        <w:t>miejscu i terminie wskazanym przez Zamawiającego.</w:t>
      </w:r>
    </w:p>
    <w:p w:rsidR="002A02BF" w:rsidRPr="00A01F92" w:rsidRDefault="002A02BF" w:rsidP="00F17DF6">
      <w:pPr>
        <w:widowControl w:val="0"/>
        <w:numPr>
          <w:ilvl w:val="0"/>
          <w:numId w:val="28"/>
        </w:numPr>
        <w:suppressAutoHyphens/>
        <w:autoSpaceDE w:val="0"/>
        <w:autoSpaceDN w:val="0"/>
        <w:spacing w:after="0" w:line="240" w:lineRule="auto"/>
        <w:ind w:left="284" w:hanging="284"/>
        <w:jc w:val="both"/>
        <w:textAlignment w:val="baseline"/>
        <w:rPr>
          <w:rFonts w:ascii="Arial" w:eastAsia="Times New Roman" w:hAnsi="Arial" w:cs="Arial"/>
          <w:color w:val="000000"/>
          <w:kern w:val="3"/>
          <w:sz w:val="20"/>
          <w:szCs w:val="20"/>
          <w:lang w:eastAsia="zh-CN"/>
        </w:rPr>
      </w:pPr>
      <w:r w:rsidRPr="002A02BF">
        <w:rPr>
          <w:rFonts w:ascii="Arial" w:eastAsia="Times New Roman" w:hAnsi="Arial" w:cs="Arial"/>
          <w:color w:val="000000"/>
          <w:kern w:val="3"/>
          <w:sz w:val="20"/>
          <w:szCs w:val="20"/>
          <w:lang w:eastAsia="zh-CN"/>
        </w:rPr>
        <w:t xml:space="preserve">W przypadku wyboru oferty wykonawców wspólnie ubiegających się o udzielenie zamówienia przed zawarciem umowy winna być </w:t>
      </w:r>
      <w:r w:rsidRPr="002A02BF">
        <w:rPr>
          <w:rFonts w:ascii="Arial" w:eastAsia="Times New Roman" w:hAnsi="Arial" w:cs="Arial"/>
          <w:kern w:val="3"/>
          <w:sz w:val="20"/>
          <w:szCs w:val="20"/>
          <w:lang w:eastAsia="zh-CN"/>
        </w:rPr>
        <w:t>dostarczona kopia umowy</w:t>
      </w:r>
      <w:r w:rsidRPr="002A02BF">
        <w:rPr>
          <w:rFonts w:ascii="Arial" w:eastAsia="Times New Roman" w:hAnsi="Arial" w:cs="Arial"/>
          <w:color w:val="000000"/>
          <w:kern w:val="3"/>
          <w:sz w:val="20"/>
          <w:szCs w:val="20"/>
          <w:lang w:eastAsia="zh-CN"/>
        </w:rPr>
        <w:t xml:space="preserve"> regulująca współpracę tych wykonawców.</w:t>
      </w:r>
    </w:p>
    <w:p w:rsidR="00E71BAA" w:rsidRDefault="00E71BAA" w:rsidP="00A01F92">
      <w:pPr>
        <w:widowControl w:val="0"/>
        <w:suppressAutoHyphens/>
        <w:autoSpaceDE w:val="0"/>
        <w:autoSpaceDN w:val="0"/>
        <w:spacing w:after="0" w:line="240" w:lineRule="auto"/>
        <w:jc w:val="both"/>
        <w:textAlignment w:val="baseline"/>
        <w:rPr>
          <w:rFonts w:ascii="Arial" w:eastAsia="Times New Roman" w:hAnsi="Arial" w:cs="Arial"/>
          <w:color w:val="000000"/>
          <w:kern w:val="3"/>
          <w:lang w:eastAsia="zh-CN"/>
        </w:rPr>
      </w:pPr>
    </w:p>
    <w:p w:rsidR="00A01F92" w:rsidRDefault="00A01F92" w:rsidP="00A01F92">
      <w:pPr>
        <w:widowControl w:val="0"/>
        <w:suppressAutoHyphens/>
        <w:autoSpaceDE w:val="0"/>
        <w:autoSpaceDN w:val="0"/>
        <w:spacing w:after="0" w:line="240" w:lineRule="auto"/>
        <w:jc w:val="both"/>
        <w:textAlignment w:val="baseline"/>
        <w:rPr>
          <w:rFonts w:ascii="Arial" w:eastAsia="Times New Roman" w:hAnsi="Arial" w:cs="Arial"/>
          <w:color w:val="000000"/>
          <w:kern w:val="3"/>
          <w:lang w:eastAsia="zh-CN"/>
        </w:rPr>
      </w:pPr>
      <w:r w:rsidRPr="00A01F92">
        <w:rPr>
          <w:rFonts w:ascii="Arial" w:eastAsia="Times New Roman" w:hAnsi="Arial" w:cs="Arial"/>
          <w:color w:val="000000"/>
          <w:kern w:val="3"/>
          <w:lang w:eastAsia="zh-CN"/>
        </w:rPr>
        <w:t>Dział 17. WYMAGANIA DOTYCZĄCE ZABEZPIECZENIA NALEŻYTEGO WYKONANIA UMOWY.</w:t>
      </w:r>
    </w:p>
    <w:p w:rsidR="00A01F92" w:rsidRDefault="00A01F92" w:rsidP="00A01F92">
      <w:pPr>
        <w:pStyle w:val="Standard"/>
        <w:ind w:left="180" w:hanging="180"/>
        <w:jc w:val="both"/>
        <w:rPr>
          <w:rFonts w:ascii="Arial" w:eastAsia="Times New Roman" w:hAnsi="Arial" w:cs="Arial"/>
          <w:bCs/>
          <w:color w:val="000000"/>
          <w:sz w:val="20"/>
          <w:szCs w:val="20"/>
        </w:rPr>
      </w:pPr>
      <w:r w:rsidRPr="00875256">
        <w:rPr>
          <w:rFonts w:ascii="Arial" w:eastAsia="Times New Roman" w:hAnsi="Arial" w:cs="Arial"/>
          <w:bCs/>
          <w:color w:val="000000"/>
          <w:sz w:val="20"/>
          <w:szCs w:val="20"/>
        </w:rPr>
        <w:t>Zamawiający nie wymaga wniesienia zabezpieczenia należytego wykonania umowy</w:t>
      </w:r>
      <w:r>
        <w:rPr>
          <w:rFonts w:ascii="Arial" w:eastAsia="Times New Roman" w:hAnsi="Arial" w:cs="Arial"/>
          <w:bCs/>
          <w:color w:val="000000"/>
          <w:sz w:val="20"/>
          <w:szCs w:val="20"/>
        </w:rPr>
        <w:t>.</w:t>
      </w:r>
    </w:p>
    <w:p w:rsidR="00385C01" w:rsidRDefault="00385C01" w:rsidP="00A01F92">
      <w:pPr>
        <w:pStyle w:val="Standard"/>
        <w:jc w:val="both"/>
        <w:rPr>
          <w:rFonts w:ascii="Arial" w:eastAsia="Times New Roman" w:hAnsi="Arial" w:cs="Arial"/>
          <w:bCs/>
          <w:color w:val="000000"/>
          <w:sz w:val="22"/>
          <w:szCs w:val="22"/>
        </w:rPr>
      </w:pPr>
    </w:p>
    <w:p w:rsidR="00A01F92" w:rsidRDefault="00A01F92" w:rsidP="00A01F92">
      <w:pPr>
        <w:pStyle w:val="Standard"/>
        <w:jc w:val="both"/>
        <w:rPr>
          <w:rFonts w:ascii="Arial" w:eastAsia="Times New Roman" w:hAnsi="Arial" w:cs="Arial"/>
          <w:bCs/>
          <w:color w:val="000000"/>
          <w:sz w:val="22"/>
          <w:szCs w:val="22"/>
        </w:rPr>
      </w:pPr>
      <w:r w:rsidRPr="00A01F92">
        <w:rPr>
          <w:rFonts w:ascii="Arial" w:eastAsia="Times New Roman" w:hAnsi="Arial" w:cs="Arial"/>
          <w:bCs/>
          <w:color w:val="000000"/>
          <w:sz w:val="22"/>
          <w:szCs w:val="22"/>
        </w:rPr>
        <w:t>Dział 18. PROJEKTOWANE POSTANOWIENIA UM</w:t>
      </w:r>
      <w:r>
        <w:rPr>
          <w:rFonts w:ascii="Arial" w:eastAsia="Times New Roman" w:hAnsi="Arial" w:cs="Arial"/>
          <w:bCs/>
          <w:color w:val="000000"/>
          <w:sz w:val="22"/>
          <w:szCs w:val="22"/>
        </w:rPr>
        <w:t xml:space="preserve">OWY, KTÓRE ZOSTANĄ WPROWADZONE </w:t>
      </w:r>
      <w:r w:rsidR="001A362B">
        <w:rPr>
          <w:rFonts w:ascii="Arial" w:eastAsia="Times New Roman" w:hAnsi="Arial" w:cs="Arial"/>
          <w:bCs/>
          <w:color w:val="000000"/>
          <w:sz w:val="22"/>
          <w:szCs w:val="22"/>
        </w:rPr>
        <w:br/>
      </w:r>
      <w:r>
        <w:rPr>
          <w:rFonts w:ascii="Arial" w:eastAsia="Times New Roman" w:hAnsi="Arial" w:cs="Arial"/>
          <w:bCs/>
          <w:color w:val="000000"/>
          <w:sz w:val="22"/>
          <w:szCs w:val="22"/>
        </w:rPr>
        <w:t xml:space="preserve">DO TREŚCI </w:t>
      </w:r>
      <w:r w:rsidRPr="00A01F92">
        <w:rPr>
          <w:rFonts w:ascii="Arial" w:eastAsia="Times New Roman" w:hAnsi="Arial" w:cs="Arial"/>
          <w:bCs/>
          <w:color w:val="000000"/>
          <w:sz w:val="22"/>
          <w:szCs w:val="22"/>
        </w:rPr>
        <w:t>UMOWY.</w:t>
      </w:r>
    </w:p>
    <w:p w:rsidR="00385C01" w:rsidRDefault="00A01F92" w:rsidP="00496FAB">
      <w:pPr>
        <w:pStyle w:val="Standard"/>
        <w:jc w:val="both"/>
        <w:rPr>
          <w:rFonts w:ascii="Arial" w:eastAsia="Courier New" w:hAnsi="Arial" w:cs="Arial"/>
          <w:sz w:val="20"/>
          <w:szCs w:val="20"/>
        </w:rPr>
      </w:pPr>
      <w:r w:rsidRPr="00A01F92">
        <w:rPr>
          <w:rFonts w:ascii="Arial" w:eastAsia="Times New Roman" w:hAnsi="Arial" w:cs="Arial"/>
          <w:bCs/>
          <w:color w:val="000000"/>
          <w:sz w:val="20"/>
          <w:szCs w:val="20"/>
        </w:rPr>
        <w:t xml:space="preserve">Zamawiający wymaga od wykonawcy, aby zawarł z nim umowę w </w:t>
      </w:r>
      <w:r>
        <w:rPr>
          <w:rFonts w:ascii="Arial" w:eastAsia="Times New Roman" w:hAnsi="Arial" w:cs="Arial"/>
          <w:bCs/>
          <w:color w:val="000000"/>
          <w:sz w:val="20"/>
          <w:szCs w:val="20"/>
        </w:rPr>
        <w:t xml:space="preserve">sprawie zamówienia publicznego </w:t>
      </w:r>
      <w:r w:rsidR="001A362B">
        <w:rPr>
          <w:rFonts w:ascii="Arial" w:eastAsia="Times New Roman" w:hAnsi="Arial" w:cs="Arial"/>
          <w:bCs/>
          <w:color w:val="000000"/>
          <w:sz w:val="20"/>
          <w:szCs w:val="20"/>
        </w:rPr>
        <w:br/>
      </w:r>
      <w:r w:rsidRPr="00A01F92">
        <w:rPr>
          <w:rFonts w:ascii="Arial" w:eastAsia="Times New Roman" w:hAnsi="Arial" w:cs="Arial"/>
          <w:bCs/>
          <w:color w:val="000000"/>
          <w:sz w:val="20"/>
          <w:szCs w:val="20"/>
        </w:rPr>
        <w:t xml:space="preserve">na warunkach zawartych w projekcie umowy stanowiącym </w:t>
      </w:r>
      <w:r w:rsidR="00496FAB" w:rsidRPr="00282B87">
        <w:rPr>
          <w:rFonts w:ascii="Arial" w:eastAsia="Courier New" w:hAnsi="Arial" w:cs="Arial"/>
          <w:sz w:val="20"/>
          <w:szCs w:val="20"/>
        </w:rPr>
        <w:t xml:space="preserve">załącznik nr </w:t>
      </w:r>
      <w:r w:rsidR="003A462C" w:rsidRPr="00A56E12">
        <w:rPr>
          <w:rFonts w:ascii="Arial" w:eastAsia="Courier New" w:hAnsi="Arial" w:cs="Arial"/>
          <w:sz w:val="20"/>
          <w:szCs w:val="20"/>
        </w:rPr>
        <w:t>6 (dla Bloku nr 1 i nr 2)</w:t>
      </w:r>
      <w:r w:rsidR="003A462C" w:rsidRPr="00282B87">
        <w:rPr>
          <w:rFonts w:ascii="Arial" w:eastAsia="Courier New" w:hAnsi="Arial" w:cs="Arial"/>
          <w:sz w:val="20"/>
          <w:szCs w:val="20"/>
        </w:rPr>
        <w:t xml:space="preserve"> oraz </w:t>
      </w:r>
      <w:r w:rsidR="003A462C" w:rsidRPr="00A56E12">
        <w:rPr>
          <w:rFonts w:ascii="Arial" w:eastAsia="Courier New" w:hAnsi="Arial" w:cs="Arial"/>
          <w:sz w:val="20"/>
          <w:szCs w:val="20"/>
        </w:rPr>
        <w:t xml:space="preserve">załącznik </w:t>
      </w:r>
      <w:r w:rsidR="003A462C">
        <w:rPr>
          <w:rFonts w:ascii="Arial" w:eastAsia="Courier New" w:hAnsi="Arial" w:cs="Arial"/>
          <w:sz w:val="20"/>
          <w:szCs w:val="20"/>
        </w:rPr>
        <w:br/>
      </w:r>
      <w:r w:rsidR="003A462C" w:rsidRPr="00A56E12">
        <w:rPr>
          <w:rFonts w:ascii="Arial" w:eastAsia="Courier New" w:hAnsi="Arial" w:cs="Arial"/>
          <w:sz w:val="20"/>
          <w:szCs w:val="20"/>
        </w:rPr>
        <w:t>nr 7 (dla Bloku nr 3 i nr 4) do SWZ.</w:t>
      </w:r>
    </w:p>
    <w:p w:rsidR="008B053A" w:rsidRDefault="008B053A" w:rsidP="00496FAB">
      <w:pPr>
        <w:pStyle w:val="Standard"/>
        <w:jc w:val="both"/>
        <w:rPr>
          <w:rFonts w:ascii="Arial" w:eastAsia="Courier New" w:hAnsi="Arial" w:cs="Arial"/>
          <w:sz w:val="20"/>
          <w:szCs w:val="20"/>
        </w:rPr>
      </w:pPr>
    </w:p>
    <w:p w:rsidR="00A01F92" w:rsidRPr="002A02BF" w:rsidRDefault="00A01F92" w:rsidP="00A01F92">
      <w:pPr>
        <w:widowControl w:val="0"/>
        <w:suppressAutoHyphens/>
        <w:autoSpaceDE w:val="0"/>
        <w:autoSpaceDN w:val="0"/>
        <w:spacing w:after="0" w:line="240" w:lineRule="auto"/>
        <w:jc w:val="both"/>
        <w:textAlignment w:val="baseline"/>
        <w:rPr>
          <w:rFonts w:ascii="Arial" w:eastAsia="Times New Roman" w:hAnsi="Arial" w:cs="Arial"/>
          <w:color w:val="000000"/>
          <w:kern w:val="3"/>
          <w:lang w:eastAsia="zh-CN"/>
        </w:rPr>
      </w:pPr>
      <w:r w:rsidRPr="00A01F92">
        <w:rPr>
          <w:rFonts w:ascii="Arial" w:eastAsia="Times New Roman" w:hAnsi="Arial" w:cs="Arial"/>
          <w:color w:val="000000"/>
          <w:kern w:val="3"/>
          <w:lang w:eastAsia="zh-CN"/>
        </w:rPr>
        <w:t>Dział 19. POUCZENIE O ŚRODKACH OCHRONY PRAWNEJ PRZYSŁUGUJĄCYCH WYKONAWCY.</w:t>
      </w:r>
    </w:p>
    <w:p w:rsidR="00A01F92" w:rsidRPr="00A01F92" w:rsidRDefault="00A01F92" w:rsidP="00F17DF6">
      <w:pPr>
        <w:widowControl w:val="0"/>
        <w:numPr>
          <w:ilvl w:val="3"/>
          <w:numId w:val="29"/>
        </w:numPr>
        <w:suppressAutoHyphens/>
        <w:autoSpaceDE w:val="0"/>
        <w:autoSpaceDN w:val="0"/>
        <w:spacing w:after="0" w:line="240" w:lineRule="auto"/>
        <w:ind w:left="284" w:hanging="284"/>
        <w:jc w:val="both"/>
        <w:textAlignment w:val="baseline"/>
        <w:rPr>
          <w:rFonts w:ascii="Arial" w:eastAsia="Arial, Arial" w:hAnsi="Arial" w:cs="Arial"/>
          <w:color w:val="000000"/>
          <w:kern w:val="3"/>
          <w:sz w:val="20"/>
          <w:szCs w:val="20"/>
          <w:lang w:eastAsia="zh-CN"/>
        </w:rPr>
      </w:pPr>
      <w:r w:rsidRPr="00A01F92">
        <w:rPr>
          <w:rFonts w:ascii="Arial" w:eastAsia="Arial, Arial" w:hAnsi="Arial" w:cs="Arial"/>
          <w:color w:val="000000"/>
          <w:kern w:val="3"/>
          <w:sz w:val="20"/>
          <w:szCs w:val="20"/>
          <w:lang w:eastAsia="zh-CN"/>
        </w:rPr>
        <w:t>Wykonawcy oraz innemu podmiotowi, jeżeli ma lub miał interes w uzyskaniu zamówienia oraz poniósł lub może ponieść szkodę w wyniku naruszenia przez zamawiającego przepisów ustawy, przysługują środki ochrony prawnej (odwołanie, skarga do sądu).</w:t>
      </w:r>
    </w:p>
    <w:p w:rsidR="00A01F92" w:rsidRPr="00A01F92" w:rsidRDefault="00A01F92" w:rsidP="00F17DF6">
      <w:pPr>
        <w:widowControl w:val="0"/>
        <w:numPr>
          <w:ilvl w:val="3"/>
          <w:numId w:val="29"/>
        </w:numPr>
        <w:suppressAutoHyphens/>
        <w:autoSpaceDE w:val="0"/>
        <w:autoSpaceDN w:val="0"/>
        <w:spacing w:after="0" w:line="240" w:lineRule="auto"/>
        <w:ind w:left="284" w:hanging="284"/>
        <w:jc w:val="both"/>
        <w:textAlignment w:val="baseline"/>
        <w:rPr>
          <w:rFonts w:ascii="Arial" w:eastAsia="Arial, Arial" w:hAnsi="Arial" w:cs="Arial"/>
          <w:color w:val="000000"/>
          <w:kern w:val="3"/>
          <w:sz w:val="20"/>
          <w:szCs w:val="20"/>
          <w:lang w:eastAsia="zh-CN"/>
        </w:rPr>
      </w:pPr>
      <w:r w:rsidRPr="00A01F92">
        <w:rPr>
          <w:rFonts w:ascii="Arial" w:eastAsia="Arial, Arial" w:hAnsi="Arial" w:cs="Arial"/>
          <w:color w:val="000000"/>
          <w:kern w:val="3"/>
          <w:sz w:val="20"/>
          <w:szCs w:val="20"/>
          <w:lang w:eastAsia="zh-CN"/>
        </w:rPr>
        <w:t>Środki ochrony prawnej wobec ogłoszenia wszczynającego postępowanie o udzielenie zamówienia oraz dokumentów zamówienia przysługują również organizacjom wpisanym na listę, o której mowa w art. 469 pkt 15 ustawy Pzp, oraz Rzecznikowi Małych i Średnich Przedsiębiorców.</w:t>
      </w:r>
    </w:p>
    <w:p w:rsidR="00A01F92" w:rsidRPr="00A01F92" w:rsidRDefault="00A01F92" w:rsidP="00F17DF6">
      <w:pPr>
        <w:widowControl w:val="0"/>
        <w:numPr>
          <w:ilvl w:val="3"/>
          <w:numId w:val="29"/>
        </w:numPr>
        <w:suppressAutoHyphens/>
        <w:autoSpaceDE w:val="0"/>
        <w:autoSpaceDN w:val="0"/>
        <w:spacing w:after="0" w:line="240" w:lineRule="auto"/>
        <w:ind w:left="284" w:hanging="284"/>
        <w:jc w:val="both"/>
        <w:textAlignment w:val="baseline"/>
        <w:rPr>
          <w:rFonts w:ascii="Arial" w:eastAsia="Arial, Arial" w:hAnsi="Arial" w:cs="Arial"/>
          <w:color w:val="000000"/>
          <w:kern w:val="3"/>
          <w:sz w:val="20"/>
          <w:szCs w:val="20"/>
          <w:lang w:eastAsia="zh-CN"/>
        </w:rPr>
      </w:pPr>
      <w:r w:rsidRPr="00A01F92">
        <w:rPr>
          <w:rFonts w:ascii="Arial" w:eastAsia="Arial, Arial" w:hAnsi="Arial" w:cs="Arial"/>
          <w:color w:val="000000"/>
          <w:kern w:val="3"/>
          <w:sz w:val="20"/>
          <w:szCs w:val="20"/>
          <w:lang w:eastAsia="zh-CN"/>
        </w:rPr>
        <w:t>Odwołanie przysługuje na:</w:t>
      </w:r>
    </w:p>
    <w:p w:rsidR="00A01F92" w:rsidRPr="00A01F92" w:rsidRDefault="00A01F92" w:rsidP="00F17DF6">
      <w:pPr>
        <w:widowControl w:val="0"/>
        <w:numPr>
          <w:ilvl w:val="0"/>
          <w:numId w:val="30"/>
        </w:numPr>
        <w:suppressAutoHyphens/>
        <w:autoSpaceDE w:val="0"/>
        <w:autoSpaceDN w:val="0"/>
        <w:spacing w:after="0" w:line="240" w:lineRule="auto"/>
        <w:ind w:left="567" w:hanging="283"/>
        <w:jc w:val="both"/>
        <w:textAlignment w:val="baseline"/>
        <w:rPr>
          <w:rFonts w:ascii="Arial" w:eastAsia="Arial, Arial" w:hAnsi="Arial" w:cs="Arial"/>
          <w:color w:val="000000"/>
          <w:kern w:val="3"/>
          <w:sz w:val="20"/>
          <w:szCs w:val="20"/>
          <w:lang w:eastAsia="zh-CN"/>
        </w:rPr>
      </w:pPr>
      <w:r w:rsidRPr="00A01F92">
        <w:rPr>
          <w:rFonts w:ascii="Arial" w:eastAsia="Arial, Arial" w:hAnsi="Arial" w:cs="Arial"/>
          <w:color w:val="000000"/>
          <w:kern w:val="3"/>
          <w:sz w:val="20"/>
          <w:szCs w:val="20"/>
          <w:lang w:eastAsia="zh-CN"/>
        </w:rPr>
        <w:t>niezgodną z przepisami ustawy czynność Zamawiającego, podjętą w postępowaniu o udzielenie zamówienia, w tym na projektowane postanowienie umowy;</w:t>
      </w:r>
    </w:p>
    <w:p w:rsidR="00A01F92" w:rsidRPr="00A01F92" w:rsidRDefault="00A01F92" w:rsidP="00F17DF6">
      <w:pPr>
        <w:widowControl w:val="0"/>
        <w:numPr>
          <w:ilvl w:val="0"/>
          <w:numId w:val="30"/>
        </w:numPr>
        <w:suppressAutoHyphens/>
        <w:autoSpaceDE w:val="0"/>
        <w:autoSpaceDN w:val="0"/>
        <w:spacing w:after="0" w:line="240" w:lineRule="auto"/>
        <w:ind w:left="567" w:hanging="283"/>
        <w:jc w:val="both"/>
        <w:textAlignment w:val="baseline"/>
        <w:rPr>
          <w:rFonts w:ascii="Arial" w:eastAsia="Arial, Arial" w:hAnsi="Arial" w:cs="Arial"/>
          <w:color w:val="000000"/>
          <w:kern w:val="3"/>
          <w:sz w:val="20"/>
          <w:szCs w:val="20"/>
          <w:lang w:eastAsia="zh-CN"/>
        </w:rPr>
      </w:pPr>
      <w:r w:rsidRPr="00A01F92">
        <w:rPr>
          <w:rFonts w:ascii="Arial" w:eastAsia="Arial, Arial" w:hAnsi="Arial" w:cs="Arial"/>
          <w:color w:val="000000"/>
          <w:kern w:val="3"/>
          <w:sz w:val="20"/>
          <w:szCs w:val="20"/>
          <w:lang w:eastAsia="zh-CN"/>
        </w:rPr>
        <w:t>zaniechanie czynności w postępowaniu o udzielenie zamówienia, do której Zamawiający był obowiązany na podstawie ustawy.</w:t>
      </w:r>
    </w:p>
    <w:p w:rsidR="00A01F92" w:rsidRPr="00A01F92" w:rsidRDefault="00A01F92" w:rsidP="00F17DF6">
      <w:pPr>
        <w:widowControl w:val="0"/>
        <w:numPr>
          <w:ilvl w:val="0"/>
          <w:numId w:val="30"/>
        </w:numPr>
        <w:suppressAutoHyphens/>
        <w:autoSpaceDE w:val="0"/>
        <w:autoSpaceDN w:val="0"/>
        <w:spacing w:after="0" w:line="240" w:lineRule="auto"/>
        <w:ind w:left="567" w:hanging="283"/>
        <w:jc w:val="both"/>
        <w:textAlignment w:val="baseline"/>
        <w:rPr>
          <w:rFonts w:ascii="Arial" w:eastAsia="Arial, Arial" w:hAnsi="Arial" w:cs="Arial"/>
          <w:color w:val="000000"/>
          <w:kern w:val="3"/>
          <w:sz w:val="20"/>
          <w:szCs w:val="20"/>
          <w:lang w:eastAsia="zh-CN"/>
        </w:rPr>
      </w:pPr>
      <w:r w:rsidRPr="00A01F92">
        <w:rPr>
          <w:rFonts w:ascii="Arial" w:eastAsia="Arial, Arial" w:hAnsi="Arial" w:cs="Arial"/>
          <w:color w:val="000000"/>
          <w:kern w:val="3"/>
          <w:sz w:val="20"/>
          <w:szCs w:val="20"/>
          <w:lang w:eastAsia="zh-CN"/>
        </w:rPr>
        <w:t xml:space="preserve">zaniechanie przeprowadzenia postępowania o udzielenie zamówienia, mimo że zamawiający był </w:t>
      </w:r>
      <w:r w:rsidR="001A362B">
        <w:rPr>
          <w:rFonts w:ascii="Arial" w:eastAsia="Arial, Arial" w:hAnsi="Arial" w:cs="Arial"/>
          <w:color w:val="000000"/>
          <w:kern w:val="3"/>
          <w:sz w:val="20"/>
          <w:szCs w:val="20"/>
          <w:lang w:eastAsia="zh-CN"/>
        </w:rPr>
        <w:br/>
      </w:r>
      <w:r w:rsidRPr="00A01F92">
        <w:rPr>
          <w:rFonts w:ascii="Arial" w:eastAsia="Arial, Arial" w:hAnsi="Arial" w:cs="Arial"/>
          <w:color w:val="000000"/>
          <w:kern w:val="3"/>
          <w:sz w:val="20"/>
          <w:szCs w:val="20"/>
          <w:lang w:eastAsia="zh-CN"/>
        </w:rPr>
        <w:t>do tego obowiązany</w:t>
      </w:r>
    </w:p>
    <w:p w:rsidR="00A01F92" w:rsidRPr="00A01F92" w:rsidRDefault="00A01F92" w:rsidP="00F17DF6">
      <w:pPr>
        <w:widowControl w:val="0"/>
        <w:numPr>
          <w:ilvl w:val="3"/>
          <w:numId w:val="29"/>
        </w:numPr>
        <w:suppressAutoHyphens/>
        <w:autoSpaceDE w:val="0"/>
        <w:autoSpaceDN w:val="0"/>
        <w:spacing w:after="0" w:line="240" w:lineRule="auto"/>
        <w:ind w:left="284" w:hanging="284"/>
        <w:jc w:val="both"/>
        <w:textAlignment w:val="baseline"/>
        <w:rPr>
          <w:rFonts w:ascii="Arial" w:eastAsia="Arial, Arial" w:hAnsi="Arial" w:cs="Arial"/>
          <w:color w:val="000000"/>
          <w:kern w:val="3"/>
          <w:sz w:val="20"/>
          <w:szCs w:val="20"/>
          <w:lang w:eastAsia="zh-CN"/>
        </w:rPr>
      </w:pPr>
      <w:r w:rsidRPr="00A01F92">
        <w:rPr>
          <w:rFonts w:ascii="Arial" w:eastAsia="Arial, Arial" w:hAnsi="Arial" w:cs="Arial"/>
          <w:color w:val="000000"/>
          <w:kern w:val="3"/>
          <w:sz w:val="20"/>
          <w:szCs w:val="20"/>
          <w:lang w:eastAsia="zh-CN"/>
        </w:rPr>
        <w:t>Odwołanie wnosi się do Prezesa Krajowej Izby Odwoławczej.</w:t>
      </w:r>
    </w:p>
    <w:p w:rsidR="00A01F92" w:rsidRPr="00A01F92" w:rsidRDefault="00A01F92" w:rsidP="00F17DF6">
      <w:pPr>
        <w:widowControl w:val="0"/>
        <w:numPr>
          <w:ilvl w:val="3"/>
          <w:numId w:val="29"/>
        </w:numPr>
        <w:suppressAutoHyphens/>
        <w:autoSpaceDE w:val="0"/>
        <w:autoSpaceDN w:val="0"/>
        <w:spacing w:after="0" w:line="240" w:lineRule="auto"/>
        <w:ind w:left="284" w:hanging="284"/>
        <w:jc w:val="both"/>
        <w:textAlignment w:val="baseline"/>
        <w:rPr>
          <w:rFonts w:ascii="Arial" w:eastAsia="Arial, Arial" w:hAnsi="Arial" w:cs="Arial"/>
          <w:color w:val="000000"/>
          <w:kern w:val="3"/>
          <w:sz w:val="20"/>
          <w:szCs w:val="20"/>
          <w:lang w:eastAsia="zh-CN"/>
        </w:rPr>
      </w:pPr>
      <w:r w:rsidRPr="00A01F92">
        <w:rPr>
          <w:rFonts w:ascii="Arial" w:eastAsia="Times New Roman" w:hAnsi="Arial" w:cs="Arial"/>
          <w:bCs/>
          <w:color w:val="000000"/>
          <w:kern w:val="3"/>
          <w:sz w:val="20"/>
          <w:szCs w:val="20"/>
          <w:lang w:eastAsia="ar-SA"/>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rsidR="00A01F92" w:rsidRPr="00A01F92" w:rsidRDefault="00A01F92" w:rsidP="00F17DF6">
      <w:pPr>
        <w:widowControl w:val="0"/>
        <w:numPr>
          <w:ilvl w:val="3"/>
          <w:numId w:val="29"/>
        </w:numPr>
        <w:suppressAutoHyphens/>
        <w:autoSpaceDE w:val="0"/>
        <w:autoSpaceDN w:val="0"/>
        <w:spacing w:after="0" w:line="240" w:lineRule="auto"/>
        <w:ind w:left="284" w:hanging="284"/>
        <w:jc w:val="both"/>
        <w:textAlignment w:val="baseline"/>
        <w:rPr>
          <w:rFonts w:ascii="Arial" w:eastAsia="Arial, Arial" w:hAnsi="Arial" w:cs="Arial"/>
          <w:color w:val="000000"/>
          <w:kern w:val="3"/>
          <w:sz w:val="20"/>
          <w:szCs w:val="20"/>
          <w:lang w:eastAsia="zh-CN"/>
        </w:rPr>
      </w:pPr>
      <w:r w:rsidRPr="00A01F92">
        <w:rPr>
          <w:rFonts w:ascii="Arial" w:eastAsia="Arial, Arial" w:hAnsi="Arial" w:cs="Arial"/>
          <w:color w:val="000000"/>
          <w:kern w:val="3"/>
          <w:sz w:val="20"/>
          <w:szCs w:val="20"/>
          <w:lang w:eastAsia="zh-CN"/>
        </w:rPr>
        <w:t xml:space="preserve">Na orzeczenie Krajowej Izby Odwoławczej oraz postanowienie Prezesa Krajowej Izby Odwoławczej, </w:t>
      </w:r>
      <w:r w:rsidR="00C66D6A">
        <w:rPr>
          <w:rFonts w:ascii="Arial" w:eastAsia="Arial, Arial" w:hAnsi="Arial" w:cs="Arial"/>
          <w:color w:val="000000"/>
          <w:kern w:val="3"/>
          <w:sz w:val="20"/>
          <w:szCs w:val="20"/>
          <w:lang w:eastAsia="zh-CN"/>
        </w:rPr>
        <w:br/>
      </w:r>
      <w:r w:rsidRPr="00A01F92">
        <w:rPr>
          <w:rFonts w:ascii="Arial" w:eastAsia="Arial, Arial" w:hAnsi="Arial" w:cs="Arial"/>
          <w:color w:val="000000"/>
          <w:kern w:val="3"/>
          <w:sz w:val="20"/>
          <w:szCs w:val="20"/>
          <w:lang w:eastAsia="zh-CN"/>
        </w:rPr>
        <w:t>o którym mowa w art. 519 ust. 1 ustawy Pzp, stronom oraz uczestnikom postępowania odwoławczego przysługuje skarga do sądu. Skargę wnosi się do Sądu Okręgowego w Warszawie za pośrednictwem Prezesa Krajowej Izby Odwoławczej.</w:t>
      </w:r>
    </w:p>
    <w:p w:rsidR="00A01F92" w:rsidRDefault="00A01F92" w:rsidP="00F17DF6">
      <w:pPr>
        <w:widowControl w:val="0"/>
        <w:numPr>
          <w:ilvl w:val="3"/>
          <w:numId w:val="29"/>
        </w:numPr>
        <w:suppressAutoHyphens/>
        <w:autoSpaceDE w:val="0"/>
        <w:autoSpaceDN w:val="0"/>
        <w:spacing w:after="0" w:line="240" w:lineRule="auto"/>
        <w:ind w:left="284" w:hanging="284"/>
        <w:jc w:val="both"/>
        <w:textAlignment w:val="baseline"/>
        <w:rPr>
          <w:rFonts w:ascii="Arial" w:eastAsia="Arial, Arial" w:hAnsi="Arial" w:cs="Arial"/>
          <w:color w:val="000000"/>
          <w:kern w:val="3"/>
          <w:sz w:val="20"/>
          <w:szCs w:val="20"/>
          <w:lang w:eastAsia="zh-CN"/>
        </w:rPr>
      </w:pPr>
      <w:r w:rsidRPr="00A01F92">
        <w:rPr>
          <w:rFonts w:ascii="Arial" w:eastAsia="Arial, Arial" w:hAnsi="Arial" w:cs="Arial"/>
          <w:color w:val="000000"/>
          <w:kern w:val="3"/>
          <w:sz w:val="20"/>
          <w:szCs w:val="20"/>
          <w:lang w:eastAsia="zh-CN"/>
        </w:rPr>
        <w:t>Szczegółowe informacje dotyczące środków ochrony prawnej okre</w:t>
      </w:r>
      <w:r>
        <w:rPr>
          <w:rFonts w:ascii="Arial" w:eastAsia="Arial, Arial" w:hAnsi="Arial" w:cs="Arial"/>
          <w:color w:val="000000"/>
          <w:kern w:val="3"/>
          <w:sz w:val="20"/>
          <w:szCs w:val="20"/>
          <w:lang w:eastAsia="zh-CN"/>
        </w:rPr>
        <w:t>ślone są w Dziale IX ustawy Pzp</w:t>
      </w:r>
    </w:p>
    <w:p w:rsidR="00A01F92" w:rsidRDefault="00A01F92" w:rsidP="00F17DF6">
      <w:pPr>
        <w:widowControl w:val="0"/>
        <w:numPr>
          <w:ilvl w:val="3"/>
          <w:numId w:val="31"/>
        </w:numPr>
        <w:suppressAutoHyphens/>
        <w:autoSpaceDE w:val="0"/>
        <w:autoSpaceDN w:val="0"/>
        <w:spacing w:after="0" w:line="240" w:lineRule="auto"/>
        <w:ind w:left="426" w:hanging="141"/>
        <w:jc w:val="both"/>
        <w:textAlignment w:val="baseline"/>
        <w:rPr>
          <w:rFonts w:ascii="Arial" w:eastAsia="Arial, Arial" w:hAnsi="Arial" w:cs="Arial"/>
          <w:color w:val="000000"/>
          <w:kern w:val="3"/>
          <w:sz w:val="20"/>
          <w:szCs w:val="20"/>
          <w:lang w:eastAsia="zh-CN"/>
        </w:rPr>
      </w:pPr>
      <w:r w:rsidRPr="00A01F92">
        <w:rPr>
          <w:rFonts w:ascii="Arial" w:eastAsia="Arial, Arial" w:hAnsi="Arial" w:cs="Arial"/>
          <w:color w:val="000000"/>
          <w:kern w:val="3"/>
          <w:sz w:val="20"/>
          <w:szCs w:val="20"/>
          <w:lang w:eastAsia="zh-CN"/>
        </w:rPr>
        <w:t xml:space="preserve"> Środki ochrony prawnej.</w:t>
      </w:r>
    </w:p>
    <w:p w:rsidR="00DC4FB9" w:rsidRDefault="00DC4FB9" w:rsidP="00A01F92">
      <w:pPr>
        <w:widowControl w:val="0"/>
        <w:suppressAutoHyphens/>
        <w:autoSpaceDE w:val="0"/>
        <w:autoSpaceDN w:val="0"/>
        <w:spacing w:after="0" w:line="240" w:lineRule="auto"/>
        <w:jc w:val="both"/>
        <w:textAlignment w:val="baseline"/>
        <w:rPr>
          <w:rFonts w:ascii="Arial" w:eastAsia="Arial, Arial" w:hAnsi="Arial" w:cs="Arial"/>
          <w:color w:val="000000"/>
          <w:kern w:val="3"/>
          <w:lang w:eastAsia="zh-CN"/>
        </w:rPr>
      </w:pPr>
    </w:p>
    <w:p w:rsidR="00A01F92" w:rsidRDefault="00A01F92" w:rsidP="00A01F92">
      <w:pPr>
        <w:widowControl w:val="0"/>
        <w:suppressAutoHyphens/>
        <w:autoSpaceDE w:val="0"/>
        <w:autoSpaceDN w:val="0"/>
        <w:spacing w:after="0" w:line="240" w:lineRule="auto"/>
        <w:jc w:val="both"/>
        <w:textAlignment w:val="baseline"/>
        <w:rPr>
          <w:rFonts w:ascii="Arial" w:eastAsia="Arial, Arial" w:hAnsi="Arial" w:cs="Arial"/>
          <w:color w:val="000000"/>
          <w:kern w:val="3"/>
          <w:lang w:eastAsia="zh-CN"/>
        </w:rPr>
      </w:pPr>
      <w:r w:rsidRPr="00A01F92">
        <w:rPr>
          <w:rFonts w:ascii="Arial" w:eastAsia="Arial, Arial" w:hAnsi="Arial" w:cs="Arial"/>
          <w:color w:val="000000"/>
          <w:kern w:val="3"/>
          <w:lang w:eastAsia="zh-CN"/>
        </w:rPr>
        <w:t>Dział 20. KLAUZULA INFORMACYJNA</w:t>
      </w:r>
    </w:p>
    <w:p w:rsidR="00A01F92" w:rsidRPr="00A01F92" w:rsidRDefault="00A01F92" w:rsidP="00A01F92">
      <w:pPr>
        <w:widowControl w:val="0"/>
        <w:suppressAutoHyphens/>
        <w:autoSpaceDN w:val="0"/>
        <w:spacing w:after="0" w:line="240" w:lineRule="auto"/>
        <w:jc w:val="both"/>
        <w:textAlignment w:val="baseline"/>
        <w:rPr>
          <w:rFonts w:ascii="Arial" w:eastAsia="SimSun" w:hAnsi="Arial" w:cs="Arial"/>
          <w:kern w:val="3"/>
          <w:sz w:val="20"/>
          <w:szCs w:val="20"/>
          <w:lang w:eastAsia="zh-CN" w:bidi="hi-IN"/>
        </w:rPr>
      </w:pPr>
      <w:r w:rsidRPr="00A01F92">
        <w:rPr>
          <w:rFonts w:ascii="Arial" w:eastAsia="SimSun" w:hAnsi="Arial" w:cs="Arial"/>
          <w:kern w:val="3"/>
          <w:sz w:val="20"/>
          <w:szCs w:val="20"/>
          <w:lang w:eastAsia="zh-CN" w:bidi="hi-IN"/>
        </w:rPr>
        <w:t>Zgodnie z art. 13 ust. 1 i 2 rozporządzenia Parlamentu Europejskiego i Rady (UE) 2016/679 z dnia 27 kwietnia 2016 r. w sprawie ochrony osób fizycznych w związku z pr</w:t>
      </w:r>
      <w:r w:rsidR="00385C01">
        <w:rPr>
          <w:rFonts w:ascii="Arial" w:eastAsia="SimSun" w:hAnsi="Arial" w:cs="Arial"/>
          <w:kern w:val="3"/>
          <w:sz w:val="20"/>
          <w:szCs w:val="20"/>
          <w:lang w:eastAsia="zh-CN" w:bidi="hi-IN"/>
        </w:rPr>
        <w:t xml:space="preserve">zetwarzaniem danych osobowych </w:t>
      </w:r>
      <w:r w:rsidRPr="00A01F92">
        <w:rPr>
          <w:rFonts w:ascii="Arial" w:eastAsia="SimSun" w:hAnsi="Arial" w:cs="Arial"/>
          <w:kern w:val="3"/>
          <w:sz w:val="20"/>
          <w:szCs w:val="20"/>
          <w:lang w:eastAsia="zh-CN" w:bidi="hi-IN"/>
        </w:rPr>
        <w:t>i w sprawie swobodnego przepływu takich danych oraz uchylenia dyrektywy 95/46/WE (ogólne rozporządzenie o ochronie danych) (Dz. Urz. UE L 119 z 04.05.2016, str. 1), dalej „RODO”, informuję, że:</w:t>
      </w:r>
    </w:p>
    <w:p w:rsidR="00A01F92" w:rsidRPr="008B053A" w:rsidRDefault="00A01F92" w:rsidP="00F17DF6">
      <w:pPr>
        <w:pStyle w:val="Akapitzlist"/>
        <w:widowControl w:val="0"/>
        <w:numPr>
          <w:ilvl w:val="0"/>
          <w:numId w:val="39"/>
        </w:numPr>
        <w:suppressAutoHyphens/>
        <w:autoSpaceDN w:val="0"/>
        <w:spacing w:after="0" w:line="240" w:lineRule="auto"/>
        <w:ind w:left="284" w:hanging="284"/>
        <w:jc w:val="both"/>
        <w:textAlignment w:val="baseline"/>
        <w:rPr>
          <w:rFonts w:ascii="Times New Roman" w:eastAsia="SimSun" w:hAnsi="Times New Roman" w:cs="Lucida Sans"/>
          <w:kern w:val="3"/>
          <w:sz w:val="24"/>
          <w:szCs w:val="24"/>
          <w:lang w:eastAsia="zh-CN" w:bidi="hi-IN"/>
        </w:rPr>
      </w:pPr>
      <w:r w:rsidRPr="008B053A">
        <w:rPr>
          <w:rFonts w:ascii="Arial" w:eastAsia="SimSun" w:hAnsi="Arial" w:cs="Arial"/>
          <w:kern w:val="3"/>
          <w:sz w:val="20"/>
          <w:szCs w:val="20"/>
          <w:lang w:eastAsia="zh-CN" w:bidi="hi-IN"/>
        </w:rPr>
        <w:lastRenderedPageBreak/>
        <w:t xml:space="preserve">administratorem Pani/Pana danych osobowych jest Komendant </w:t>
      </w:r>
      <w:r w:rsidRPr="008B053A">
        <w:rPr>
          <w:rFonts w:ascii="Arial" w:eastAsia="SimSun" w:hAnsi="Arial" w:cs="Arial"/>
          <w:bCs/>
          <w:iCs/>
          <w:kern w:val="3"/>
          <w:sz w:val="20"/>
          <w:szCs w:val="20"/>
          <w:lang w:eastAsia="zh-CN" w:bidi="hi-IN"/>
        </w:rPr>
        <w:t>Ośrodka Szkoleń Specjalistycznych Straży Granicznej w Lubaniu, ul. Wojska Polskiego 2, 59-800 Lubań;</w:t>
      </w:r>
    </w:p>
    <w:p w:rsidR="00A01F92" w:rsidRPr="00A01F92" w:rsidRDefault="00A01F92" w:rsidP="00F17DF6">
      <w:pPr>
        <w:widowControl w:val="0"/>
        <w:numPr>
          <w:ilvl w:val="0"/>
          <w:numId w:val="39"/>
        </w:numPr>
        <w:shd w:val="clear" w:color="auto" w:fill="FFFFFF"/>
        <w:suppressAutoHyphens/>
        <w:autoSpaceDN w:val="0"/>
        <w:spacing w:after="0" w:line="240" w:lineRule="auto"/>
        <w:ind w:left="284" w:hanging="284"/>
        <w:jc w:val="both"/>
        <w:textAlignment w:val="baseline"/>
        <w:rPr>
          <w:rFonts w:ascii="Times New Roman" w:eastAsia="SimSun" w:hAnsi="Times New Roman" w:cs="Lucida Sans"/>
          <w:kern w:val="3"/>
          <w:sz w:val="24"/>
          <w:szCs w:val="24"/>
          <w:lang w:eastAsia="zh-CN" w:bidi="hi-IN"/>
        </w:rPr>
      </w:pPr>
      <w:r w:rsidRPr="00A01F92">
        <w:rPr>
          <w:rFonts w:ascii="Arial" w:eastAsia="SimSun" w:hAnsi="Arial" w:cs="Arial"/>
          <w:kern w:val="3"/>
          <w:sz w:val="20"/>
          <w:szCs w:val="20"/>
          <w:lang w:eastAsia="zh-CN" w:bidi="hi-IN"/>
        </w:rPr>
        <w:t xml:space="preserve">inspektorem ochrony danych osobowych wyznaczonym przez Komendanta </w:t>
      </w:r>
      <w:r w:rsidRPr="00A01F92">
        <w:rPr>
          <w:rFonts w:ascii="Arial" w:eastAsia="SimSun" w:hAnsi="Arial" w:cs="Arial"/>
          <w:bCs/>
          <w:iCs/>
          <w:kern w:val="3"/>
          <w:sz w:val="20"/>
          <w:szCs w:val="20"/>
          <w:lang w:eastAsia="zh-CN" w:bidi="hi-IN"/>
        </w:rPr>
        <w:t>Ośrodka Szkoleń Specjalistycznych Straży Granicznej w Lubaniu</w:t>
      </w:r>
      <w:r w:rsidRPr="00A01F92">
        <w:rPr>
          <w:rFonts w:ascii="Arial" w:eastAsia="SimSun" w:hAnsi="Arial" w:cs="Arial"/>
          <w:kern w:val="3"/>
          <w:sz w:val="20"/>
          <w:szCs w:val="20"/>
          <w:lang w:eastAsia="zh-CN" w:bidi="hi-IN"/>
        </w:rPr>
        <w:t xml:space="preserve">  jest Naczelnik Wydziału Ochrony Informacji</w:t>
      </w:r>
      <w:r w:rsidRPr="00A01F92">
        <w:rPr>
          <w:rFonts w:ascii="Arial" w:eastAsia="SimSun" w:hAnsi="Arial" w:cs="Arial"/>
          <w:bCs/>
          <w:kern w:val="3"/>
          <w:sz w:val="20"/>
          <w:szCs w:val="20"/>
          <w:lang w:eastAsia="zh-CN" w:bidi="hi-IN"/>
        </w:rPr>
        <w:t xml:space="preserve">, adres poczty internetowej: </w:t>
      </w:r>
      <w:hyperlink r:id="rId20" w:history="1">
        <w:r w:rsidRPr="0005714B">
          <w:rPr>
            <w:rFonts w:ascii="Arial" w:eastAsia="SimSun" w:hAnsi="Arial" w:cs="Arial"/>
            <w:bCs/>
            <w:kern w:val="3"/>
            <w:sz w:val="20"/>
            <w:szCs w:val="20"/>
            <w:lang w:eastAsia="zh-CN" w:bidi="hi-IN"/>
          </w:rPr>
          <w:t>woi.osssg@strazgraniczna.pl</w:t>
        </w:r>
      </w:hyperlink>
      <w:r w:rsidRPr="0005714B">
        <w:rPr>
          <w:rFonts w:ascii="Arial" w:eastAsia="SimSun" w:hAnsi="Arial" w:cs="Arial"/>
          <w:bCs/>
          <w:kern w:val="3"/>
          <w:sz w:val="20"/>
          <w:szCs w:val="20"/>
          <w:lang w:eastAsia="zh-CN" w:bidi="hi-IN"/>
        </w:rPr>
        <w:t>,</w:t>
      </w:r>
      <w:r w:rsidRPr="00A01F92">
        <w:rPr>
          <w:rFonts w:ascii="Arial" w:eastAsia="SimSun" w:hAnsi="Arial" w:cs="Arial"/>
          <w:bCs/>
          <w:kern w:val="3"/>
          <w:sz w:val="20"/>
          <w:szCs w:val="20"/>
          <w:lang w:eastAsia="zh-CN" w:bidi="hi-IN"/>
        </w:rPr>
        <w:t xml:space="preserve"> tel. </w:t>
      </w:r>
      <w:r w:rsidRPr="00A01F92">
        <w:rPr>
          <w:rFonts w:ascii="Arial" w:eastAsia="SimSun" w:hAnsi="Arial" w:cs="Arial"/>
          <w:kern w:val="3"/>
          <w:sz w:val="20"/>
          <w:szCs w:val="20"/>
          <w:lang w:eastAsia="zh-CN" w:bidi="hi-IN"/>
        </w:rPr>
        <w:t xml:space="preserve"> 75 72 54 015;</w:t>
      </w:r>
    </w:p>
    <w:p w:rsidR="00A01F92" w:rsidRPr="00A01F92" w:rsidRDefault="00A01F92" w:rsidP="00F17DF6">
      <w:pPr>
        <w:widowControl w:val="0"/>
        <w:numPr>
          <w:ilvl w:val="0"/>
          <w:numId w:val="39"/>
        </w:numPr>
        <w:suppressAutoHyphens/>
        <w:autoSpaceDN w:val="0"/>
        <w:spacing w:after="0" w:line="240" w:lineRule="auto"/>
        <w:ind w:left="284" w:hanging="284"/>
        <w:jc w:val="both"/>
        <w:textAlignment w:val="baseline"/>
        <w:rPr>
          <w:rFonts w:ascii="Times New Roman" w:eastAsia="SimSun" w:hAnsi="Times New Roman" w:cs="Lucida Sans"/>
          <w:kern w:val="3"/>
          <w:sz w:val="24"/>
          <w:szCs w:val="24"/>
          <w:lang w:eastAsia="zh-CN" w:bidi="hi-IN"/>
        </w:rPr>
      </w:pPr>
      <w:r w:rsidRPr="00A01F92">
        <w:rPr>
          <w:rFonts w:ascii="Arial" w:eastAsia="SimSun" w:hAnsi="Arial" w:cs="Arial"/>
          <w:kern w:val="3"/>
          <w:sz w:val="20"/>
          <w:szCs w:val="20"/>
          <w:lang w:eastAsia="zh-CN" w:bidi="hi-IN"/>
        </w:rPr>
        <w:t>Pani/Pana dane osobowe przetwarzane będą na podstawie art. 6 ust. 1 lit. c</w:t>
      </w:r>
      <w:r w:rsidRPr="00A01F92">
        <w:rPr>
          <w:rFonts w:ascii="Arial" w:eastAsia="SimSun" w:hAnsi="Arial" w:cs="Arial"/>
          <w:i/>
          <w:kern w:val="3"/>
          <w:sz w:val="20"/>
          <w:szCs w:val="20"/>
          <w:lang w:eastAsia="zh-CN" w:bidi="hi-IN"/>
        </w:rPr>
        <w:t xml:space="preserve"> </w:t>
      </w:r>
      <w:r w:rsidRPr="00A01F92">
        <w:rPr>
          <w:rFonts w:ascii="Arial" w:eastAsia="SimSun" w:hAnsi="Arial" w:cs="Arial"/>
          <w:kern w:val="3"/>
          <w:sz w:val="20"/>
          <w:szCs w:val="20"/>
          <w:lang w:eastAsia="zh-CN" w:bidi="hi-IN"/>
        </w:rPr>
        <w:t xml:space="preserve">RODO w celu związanym </w:t>
      </w:r>
      <w:r w:rsidR="00C66D6A">
        <w:rPr>
          <w:rFonts w:ascii="Arial" w:eastAsia="SimSun" w:hAnsi="Arial" w:cs="Arial"/>
          <w:kern w:val="3"/>
          <w:sz w:val="20"/>
          <w:szCs w:val="20"/>
          <w:lang w:eastAsia="zh-CN" w:bidi="hi-IN"/>
        </w:rPr>
        <w:br/>
      </w:r>
      <w:r w:rsidRPr="00A01F92">
        <w:rPr>
          <w:rFonts w:ascii="Arial" w:eastAsia="SimSun" w:hAnsi="Arial" w:cs="Arial"/>
          <w:kern w:val="3"/>
          <w:sz w:val="20"/>
          <w:szCs w:val="20"/>
          <w:lang w:eastAsia="zh-CN" w:bidi="hi-IN"/>
        </w:rPr>
        <w:t>z niniejszym postępowaniem o udzielenie zamówienia publicznego;</w:t>
      </w:r>
    </w:p>
    <w:p w:rsidR="00A01F92" w:rsidRPr="00A01F92" w:rsidRDefault="00A01F92" w:rsidP="00F17DF6">
      <w:pPr>
        <w:widowControl w:val="0"/>
        <w:numPr>
          <w:ilvl w:val="0"/>
          <w:numId w:val="39"/>
        </w:numPr>
        <w:suppressAutoHyphens/>
        <w:autoSpaceDN w:val="0"/>
        <w:spacing w:after="0" w:line="240" w:lineRule="auto"/>
        <w:ind w:left="284" w:hanging="284"/>
        <w:jc w:val="both"/>
        <w:textAlignment w:val="baseline"/>
        <w:rPr>
          <w:rFonts w:ascii="Arial" w:eastAsia="SimSun" w:hAnsi="Arial" w:cs="Arial"/>
          <w:kern w:val="3"/>
          <w:sz w:val="20"/>
          <w:szCs w:val="20"/>
          <w:lang w:eastAsia="zh-CN" w:bidi="hi-IN"/>
        </w:rPr>
      </w:pPr>
      <w:r w:rsidRPr="00A01F92">
        <w:rPr>
          <w:rFonts w:ascii="Arial" w:eastAsia="SimSun" w:hAnsi="Arial" w:cs="Arial"/>
          <w:kern w:val="3"/>
          <w:sz w:val="20"/>
          <w:szCs w:val="20"/>
          <w:lang w:eastAsia="zh-CN" w:bidi="hi-IN"/>
        </w:rPr>
        <w:t xml:space="preserve">odbiorcami Pani/Pana danych osobowych będą osoby lub podmioty, którym udostępniona zostanie dokumentacja postępowania w oparciu o art. 18 oraz art. 74 ustawy Pzp;  </w:t>
      </w:r>
    </w:p>
    <w:p w:rsidR="00A01F92" w:rsidRPr="00A01F92" w:rsidRDefault="00A01F92" w:rsidP="00F17DF6">
      <w:pPr>
        <w:widowControl w:val="0"/>
        <w:numPr>
          <w:ilvl w:val="0"/>
          <w:numId w:val="39"/>
        </w:numPr>
        <w:suppressAutoHyphens/>
        <w:autoSpaceDN w:val="0"/>
        <w:spacing w:after="0" w:line="240" w:lineRule="auto"/>
        <w:ind w:left="284" w:hanging="284"/>
        <w:jc w:val="both"/>
        <w:textAlignment w:val="baseline"/>
        <w:rPr>
          <w:rFonts w:ascii="Arial" w:eastAsia="SimSun" w:hAnsi="Arial" w:cs="Arial"/>
          <w:kern w:val="3"/>
          <w:sz w:val="20"/>
          <w:szCs w:val="20"/>
          <w:lang w:eastAsia="zh-CN" w:bidi="hi-IN"/>
        </w:rPr>
      </w:pPr>
      <w:r w:rsidRPr="00A01F92">
        <w:rPr>
          <w:rFonts w:ascii="Arial" w:eastAsia="SimSun" w:hAnsi="Arial" w:cs="Arial"/>
          <w:kern w:val="3"/>
          <w:sz w:val="20"/>
          <w:szCs w:val="20"/>
          <w:lang w:eastAsia="zh-CN" w:bidi="hi-IN"/>
        </w:rPr>
        <w:t>Pani/Pana dane osobowe będą przechowywane przez okres 5 lat od dnia zakończenia postępow</w:t>
      </w:r>
      <w:r w:rsidR="00C77DFE">
        <w:rPr>
          <w:rFonts w:ascii="Arial" w:eastAsia="SimSun" w:hAnsi="Arial" w:cs="Arial"/>
          <w:kern w:val="3"/>
          <w:sz w:val="20"/>
          <w:szCs w:val="20"/>
          <w:lang w:eastAsia="zh-CN" w:bidi="hi-IN"/>
        </w:rPr>
        <w:t xml:space="preserve">ania </w:t>
      </w:r>
      <w:r w:rsidR="00C66D6A">
        <w:rPr>
          <w:rFonts w:ascii="Arial" w:eastAsia="SimSun" w:hAnsi="Arial" w:cs="Arial"/>
          <w:kern w:val="3"/>
          <w:sz w:val="20"/>
          <w:szCs w:val="20"/>
          <w:lang w:eastAsia="zh-CN" w:bidi="hi-IN"/>
        </w:rPr>
        <w:br/>
      </w:r>
      <w:r w:rsidRPr="00A01F92">
        <w:rPr>
          <w:rFonts w:ascii="Arial" w:eastAsia="SimSun" w:hAnsi="Arial" w:cs="Arial"/>
          <w:kern w:val="3"/>
          <w:sz w:val="20"/>
          <w:szCs w:val="20"/>
          <w:lang w:eastAsia="zh-CN" w:bidi="hi-IN"/>
        </w:rPr>
        <w:t>o udzielenie zamówienia;</w:t>
      </w:r>
    </w:p>
    <w:p w:rsidR="00A01F92" w:rsidRPr="00A01F92" w:rsidRDefault="00A01F92" w:rsidP="00F17DF6">
      <w:pPr>
        <w:widowControl w:val="0"/>
        <w:numPr>
          <w:ilvl w:val="0"/>
          <w:numId w:val="39"/>
        </w:numPr>
        <w:suppressAutoHyphens/>
        <w:autoSpaceDN w:val="0"/>
        <w:spacing w:after="0" w:line="240" w:lineRule="auto"/>
        <w:ind w:left="284" w:hanging="284"/>
        <w:jc w:val="both"/>
        <w:textAlignment w:val="baseline"/>
        <w:rPr>
          <w:rFonts w:ascii="Arial" w:eastAsia="SimSun" w:hAnsi="Arial" w:cs="Arial"/>
          <w:kern w:val="3"/>
          <w:sz w:val="20"/>
          <w:szCs w:val="20"/>
          <w:lang w:eastAsia="zh-CN" w:bidi="hi-IN"/>
        </w:rPr>
      </w:pPr>
      <w:r w:rsidRPr="00A01F92">
        <w:rPr>
          <w:rFonts w:ascii="Arial" w:eastAsia="SimSun" w:hAnsi="Arial" w:cs="Arial"/>
          <w:kern w:val="3"/>
          <w:sz w:val="20"/>
          <w:szCs w:val="20"/>
          <w:lang w:eastAsia="zh-CN" w:bidi="hi-IN"/>
        </w:rPr>
        <w:t>obowiązek podania przez Panią/Pana danych osobowych bezpośrednio Pani/Pana dotyczących jest wymogiem ustawowym określonym w przepisach ustawy Pzp</w:t>
      </w:r>
      <w:r w:rsidR="00C77DFE">
        <w:rPr>
          <w:rFonts w:ascii="Arial" w:eastAsia="SimSun" w:hAnsi="Arial" w:cs="Arial"/>
          <w:kern w:val="3"/>
          <w:sz w:val="20"/>
          <w:szCs w:val="20"/>
          <w:lang w:eastAsia="zh-CN" w:bidi="hi-IN"/>
        </w:rPr>
        <w:t xml:space="preserve">, związanym z udziałem </w:t>
      </w:r>
      <w:r w:rsidRPr="00A01F92">
        <w:rPr>
          <w:rFonts w:ascii="Arial" w:eastAsia="SimSun" w:hAnsi="Arial" w:cs="Arial"/>
          <w:kern w:val="3"/>
          <w:sz w:val="20"/>
          <w:szCs w:val="20"/>
          <w:lang w:eastAsia="zh-CN" w:bidi="hi-IN"/>
        </w:rPr>
        <w:t xml:space="preserve">w postępowaniu </w:t>
      </w:r>
      <w:r w:rsidR="00C66D6A">
        <w:rPr>
          <w:rFonts w:ascii="Arial" w:eastAsia="SimSun" w:hAnsi="Arial" w:cs="Arial"/>
          <w:kern w:val="3"/>
          <w:sz w:val="20"/>
          <w:szCs w:val="20"/>
          <w:lang w:eastAsia="zh-CN" w:bidi="hi-IN"/>
        </w:rPr>
        <w:br/>
      </w:r>
      <w:r w:rsidRPr="00A01F92">
        <w:rPr>
          <w:rFonts w:ascii="Arial" w:eastAsia="SimSun" w:hAnsi="Arial" w:cs="Arial"/>
          <w:kern w:val="3"/>
          <w:sz w:val="20"/>
          <w:szCs w:val="20"/>
          <w:lang w:eastAsia="zh-CN" w:bidi="hi-IN"/>
        </w:rPr>
        <w:t xml:space="preserve">o udzielenie zamówienia publicznego; konsekwencje niepodania określonych danych wynikają z ustawy Pzp;  </w:t>
      </w:r>
    </w:p>
    <w:p w:rsidR="00A01F92" w:rsidRPr="00A01F92" w:rsidRDefault="00A01F92" w:rsidP="00F17DF6">
      <w:pPr>
        <w:widowControl w:val="0"/>
        <w:numPr>
          <w:ilvl w:val="0"/>
          <w:numId w:val="39"/>
        </w:numPr>
        <w:suppressAutoHyphens/>
        <w:autoSpaceDN w:val="0"/>
        <w:spacing w:after="0" w:line="240" w:lineRule="auto"/>
        <w:ind w:left="284" w:hanging="284"/>
        <w:jc w:val="both"/>
        <w:textAlignment w:val="baseline"/>
        <w:rPr>
          <w:rFonts w:ascii="Arial" w:eastAsia="SimSun" w:hAnsi="Arial" w:cs="Arial"/>
          <w:kern w:val="3"/>
          <w:sz w:val="20"/>
          <w:szCs w:val="20"/>
          <w:lang w:eastAsia="zh-CN" w:bidi="hi-IN"/>
        </w:rPr>
      </w:pPr>
      <w:r w:rsidRPr="00A01F92">
        <w:rPr>
          <w:rFonts w:ascii="Arial" w:eastAsia="SimSun" w:hAnsi="Arial" w:cs="Arial"/>
          <w:kern w:val="3"/>
          <w:sz w:val="20"/>
          <w:szCs w:val="20"/>
          <w:lang w:eastAsia="zh-CN" w:bidi="hi-IN"/>
        </w:rPr>
        <w:t>Pani/Pana dane osobowe nie będą przetwarzane w sposób zautomatyzowany, stosowani</w:t>
      </w:r>
      <w:r w:rsidR="00C77DFE">
        <w:rPr>
          <w:rFonts w:ascii="Arial" w:eastAsia="SimSun" w:hAnsi="Arial" w:cs="Arial"/>
          <w:kern w:val="3"/>
          <w:sz w:val="20"/>
          <w:szCs w:val="20"/>
          <w:lang w:eastAsia="zh-CN" w:bidi="hi-IN"/>
        </w:rPr>
        <w:t xml:space="preserve">e </w:t>
      </w:r>
      <w:r w:rsidRPr="00A01F92">
        <w:rPr>
          <w:rFonts w:ascii="Arial" w:eastAsia="SimSun" w:hAnsi="Arial" w:cs="Arial"/>
          <w:kern w:val="3"/>
          <w:sz w:val="20"/>
          <w:szCs w:val="20"/>
          <w:lang w:eastAsia="zh-CN" w:bidi="hi-IN"/>
        </w:rPr>
        <w:t>do art. 22 RODO;</w:t>
      </w:r>
    </w:p>
    <w:p w:rsidR="00A01F92" w:rsidRPr="00A01F92" w:rsidRDefault="00A01F92" w:rsidP="00F17DF6">
      <w:pPr>
        <w:widowControl w:val="0"/>
        <w:numPr>
          <w:ilvl w:val="0"/>
          <w:numId w:val="39"/>
        </w:numPr>
        <w:suppressAutoHyphens/>
        <w:autoSpaceDN w:val="0"/>
        <w:spacing w:after="0" w:line="240" w:lineRule="auto"/>
        <w:ind w:left="284" w:hanging="284"/>
        <w:jc w:val="both"/>
        <w:textAlignment w:val="baseline"/>
        <w:rPr>
          <w:rFonts w:ascii="Arial" w:eastAsia="SimSun" w:hAnsi="Arial" w:cs="Arial"/>
          <w:kern w:val="3"/>
          <w:sz w:val="20"/>
          <w:szCs w:val="20"/>
          <w:lang w:eastAsia="zh-CN" w:bidi="hi-IN"/>
        </w:rPr>
      </w:pPr>
      <w:r w:rsidRPr="00A01F92">
        <w:rPr>
          <w:rFonts w:ascii="Arial" w:eastAsia="SimSun" w:hAnsi="Arial" w:cs="Arial"/>
          <w:kern w:val="3"/>
          <w:sz w:val="20"/>
          <w:szCs w:val="20"/>
          <w:lang w:eastAsia="zh-CN" w:bidi="hi-IN"/>
        </w:rPr>
        <w:t>posiada Pani/Pan:</w:t>
      </w:r>
    </w:p>
    <w:p w:rsidR="00A01F92" w:rsidRPr="001150E2" w:rsidRDefault="00A01F92" w:rsidP="001150E2">
      <w:pPr>
        <w:widowControl w:val="0"/>
        <w:numPr>
          <w:ilvl w:val="0"/>
          <w:numId w:val="64"/>
        </w:numPr>
        <w:suppressAutoHyphens/>
        <w:autoSpaceDN w:val="0"/>
        <w:spacing w:after="0" w:line="240" w:lineRule="auto"/>
        <w:ind w:left="567" w:hanging="283"/>
        <w:jc w:val="both"/>
        <w:textAlignment w:val="baseline"/>
        <w:rPr>
          <w:rFonts w:ascii="Arial" w:eastAsia="SimSun" w:hAnsi="Arial" w:cs="Arial"/>
          <w:kern w:val="3"/>
          <w:sz w:val="20"/>
          <w:szCs w:val="20"/>
          <w:lang w:eastAsia="zh-CN" w:bidi="hi-IN"/>
        </w:rPr>
      </w:pPr>
      <w:bookmarkStart w:id="16" w:name="_Hlk13645283"/>
      <w:r w:rsidRPr="00A01F92">
        <w:rPr>
          <w:rFonts w:ascii="Arial" w:eastAsia="SimSun" w:hAnsi="Arial" w:cs="Arial"/>
          <w:kern w:val="3"/>
          <w:sz w:val="20"/>
          <w:szCs w:val="20"/>
          <w:lang w:eastAsia="zh-CN" w:bidi="hi-IN"/>
        </w:rPr>
        <w:t>na podstawie art. 15 RODO prawo dostępu do danych osobowych Pani/Pana dotyczących.</w:t>
      </w:r>
      <w:r w:rsidR="001150E2">
        <w:rPr>
          <w:rFonts w:ascii="Arial" w:eastAsia="SimSun" w:hAnsi="Arial" w:cs="Arial"/>
          <w:kern w:val="3"/>
          <w:sz w:val="20"/>
          <w:szCs w:val="20"/>
          <w:lang w:eastAsia="zh-CN" w:bidi="hi-IN"/>
        </w:rPr>
        <w:br/>
      </w:r>
      <w:r w:rsidRPr="001150E2">
        <w:rPr>
          <w:rFonts w:ascii="Arial, Arial" w:eastAsia="Arial, Arial" w:hAnsi="Arial, Arial" w:cs="Arial, Arial"/>
          <w:color w:val="000000"/>
          <w:kern w:val="3"/>
          <w:sz w:val="20"/>
          <w:szCs w:val="20"/>
          <w:lang w:eastAsia="zh-CN" w:bidi="hi-IN"/>
        </w:rPr>
        <w:t>W przypadku korzystania przez osobę, której dane osobowe są prz</w:t>
      </w:r>
      <w:r w:rsidR="00C77DFE" w:rsidRPr="001150E2">
        <w:rPr>
          <w:rFonts w:ascii="Arial, Arial" w:eastAsia="Arial, Arial" w:hAnsi="Arial, Arial" w:cs="Arial, Arial"/>
          <w:color w:val="000000"/>
          <w:kern w:val="3"/>
          <w:sz w:val="20"/>
          <w:szCs w:val="20"/>
          <w:lang w:eastAsia="zh-CN" w:bidi="hi-IN"/>
        </w:rPr>
        <w:t xml:space="preserve">etwarzane przez zamawiającego, </w:t>
      </w:r>
      <w:r w:rsidR="00C66D6A" w:rsidRPr="001150E2">
        <w:rPr>
          <w:rFonts w:ascii="Arial, Arial" w:eastAsia="Arial, Arial" w:hAnsi="Arial, Arial" w:cs="Arial, Arial"/>
          <w:color w:val="000000"/>
          <w:kern w:val="3"/>
          <w:sz w:val="20"/>
          <w:szCs w:val="20"/>
          <w:lang w:eastAsia="zh-CN" w:bidi="hi-IN"/>
        </w:rPr>
        <w:br/>
      </w:r>
      <w:r w:rsidRPr="001150E2">
        <w:rPr>
          <w:rFonts w:ascii="Arial, Arial" w:eastAsia="Arial, Arial" w:hAnsi="Arial, Arial" w:cs="Arial, Arial"/>
          <w:color w:val="000000"/>
          <w:kern w:val="3"/>
          <w:sz w:val="20"/>
          <w:szCs w:val="20"/>
          <w:lang w:eastAsia="zh-CN" w:bidi="hi-IN"/>
        </w:rPr>
        <w:t xml:space="preserve">z uprawnienia o którym mowa w art. 15 ust. 1-3 RODO, zamawiający może żądać od osoby, występującej z żądaniem wskazania dodatkowych informacji, mających na celu sprecyzowanie nazwy lub daty zakończonego postępowania o udzielenie zamówienia </w:t>
      </w:r>
      <w:r w:rsidRPr="001150E2">
        <w:rPr>
          <w:rFonts w:ascii="Arial" w:eastAsia="SimSun" w:hAnsi="Arial" w:cs="Arial"/>
          <w:kern w:val="3"/>
          <w:sz w:val="20"/>
          <w:szCs w:val="20"/>
          <w:lang w:eastAsia="zh-CN" w:bidi="hi-IN"/>
        </w:rPr>
        <w:t>.</w:t>
      </w:r>
    </w:p>
    <w:p w:rsidR="00A01F92" w:rsidRPr="001150E2" w:rsidRDefault="00A01F92" w:rsidP="001150E2">
      <w:pPr>
        <w:widowControl w:val="0"/>
        <w:numPr>
          <w:ilvl w:val="0"/>
          <w:numId w:val="64"/>
        </w:numPr>
        <w:suppressAutoHyphens/>
        <w:autoSpaceDN w:val="0"/>
        <w:spacing w:after="0" w:line="240" w:lineRule="auto"/>
        <w:ind w:left="567" w:hanging="283"/>
        <w:jc w:val="both"/>
        <w:textAlignment w:val="baseline"/>
        <w:rPr>
          <w:rFonts w:ascii="Arial" w:eastAsia="SimSun" w:hAnsi="Arial" w:cs="Arial"/>
          <w:kern w:val="3"/>
          <w:sz w:val="20"/>
          <w:szCs w:val="20"/>
          <w:lang w:eastAsia="zh-CN" w:bidi="hi-IN"/>
        </w:rPr>
      </w:pPr>
      <w:r w:rsidRPr="00A01F92">
        <w:rPr>
          <w:rFonts w:ascii="Arial" w:eastAsia="SimSun" w:hAnsi="Arial" w:cs="Arial"/>
          <w:kern w:val="3"/>
          <w:sz w:val="20"/>
          <w:szCs w:val="20"/>
          <w:lang w:eastAsia="zh-CN" w:bidi="hi-IN"/>
        </w:rPr>
        <w:t>na podstawie art. 16 RODO prawo do sprostowania Pani/Pana danych osobowych</w:t>
      </w:r>
      <w:r w:rsidR="001150E2">
        <w:rPr>
          <w:rFonts w:ascii="Arial" w:eastAsia="SimSun" w:hAnsi="Arial" w:cs="Arial"/>
          <w:kern w:val="3"/>
          <w:sz w:val="20"/>
          <w:szCs w:val="20"/>
          <w:lang w:eastAsia="zh-CN" w:bidi="hi-IN"/>
        </w:rPr>
        <w:t xml:space="preserve">. </w:t>
      </w:r>
      <w:r w:rsidRPr="001150E2">
        <w:rPr>
          <w:rFonts w:ascii="Arial" w:eastAsia="SimSun" w:hAnsi="Arial" w:cs="Arial"/>
          <w:kern w:val="3"/>
          <w:sz w:val="20"/>
          <w:szCs w:val="20"/>
          <w:lang w:eastAsia="zh-CN" w:bidi="hi-IN"/>
        </w:rPr>
        <w:t xml:space="preserve">Skorzystanie </w:t>
      </w:r>
      <w:r w:rsidR="001150E2">
        <w:rPr>
          <w:rFonts w:ascii="Arial" w:eastAsia="SimSun" w:hAnsi="Arial" w:cs="Arial"/>
          <w:kern w:val="3"/>
          <w:sz w:val="20"/>
          <w:szCs w:val="20"/>
          <w:lang w:eastAsia="zh-CN" w:bidi="hi-IN"/>
        </w:rPr>
        <w:br/>
        <w:t xml:space="preserve">z </w:t>
      </w:r>
      <w:r w:rsidRPr="001150E2">
        <w:rPr>
          <w:rFonts w:ascii="Arial" w:eastAsia="SimSun" w:hAnsi="Arial" w:cs="Arial"/>
          <w:kern w:val="3"/>
          <w:sz w:val="20"/>
          <w:szCs w:val="20"/>
          <w:lang w:eastAsia="zh-CN" w:bidi="hi-IN"/>
        </w:rPr>
        <w:t xml:space="preserve">prawa do sprostowania lub uzupełnienia nie może skutkować zmianą wyniku postępowania </w:t>
      </w:r>
      <w:r w:rsidR="001150E2">
        <w:rPr>
          <w:rFonts w:ascii="Arial" w:eastAsia="SimSun" w:hAnsi="Arial" w:cs="Arial"/>
          <w:kern w:val="3"/>
          <w:sz w:val="20"/>
          <w:szCs w:val="20"/>
          <w:lang w:eastAsia="zh-CN" w:bidi="hi-IN"/>
        </w:rPr>
        <w:br/>
      </w:r>
      <w:r w:rsidRPr="001150E2">
        <w:rPr>
          <w:rFonts w:ascii="Arial" w:eastAsia="SimSun" w:hAnsi="Arial" w:cs="Arial"/>
          <w:kern w:val="3"/>
          <w:sz w:val="20"/>
          <w:szCs w:val="20"/>
          <w:lang w:eastAsia="zh-CN" w:bidi="hi-IN"/>
        </w:rPr>
        <w:t>o udzielenie zamówienia publicznego ani zmianą postanowień umowy w sprawie zamówienia publicznego w zakresie niezgodnym z ustawą Pzp oraz nie może naruszać integralności protokołu postępowania oraz jego załączników;</w:t>
      </w:r>
    </w:p>
    <w:p w:rsidR="00A01F92" w:rsidRPr="001150E2" w:rsidRDefault="00A01F92" w:rsidP="001150E2">
      <w:pPr>
        <w:widowControl w:val="0"/>
        <w:numPr>
          <w:ilvl w:val="0"/>
          <w:numId w:val="64"/>
        </w:numPr>
        <w:suppressAutoHyphens/>
        <w:autoSpaceDN w:val="0"/>
        <w:spacing w:after="0" w:line="240" w:lineRule="auto"/>
        <w:ind w:left="567" w:hanging="283"/>
        <w:jc w:val="both"/>
        <w:textAlignment w:val="baseline"/>
        <w:rPr>
          <w:rFonts w:ascii="Times New Roman" w:eastAsia="SimSun" w:hAnsi="Times New Roman" w:cs="Lucida Sans"/>
          <w:kern w:val="3"/>
          <w:sz w:val="20"/>
          <w:szCs w:val="20"/>
          <w:lang w:eastAsia="zh-CN" w:bidi="hi-IN"/>
        </w:rPr>
      </w:pPr>
      <w:r w:rsidRPr="001150E2">
        <w:rPr>
          <w:rFonts w:ascii="Arial" w:eastAsia="SimSun" w:hAnsi="Arial" w:cs="Arial"/>
          <w:kern w:val="3"/>
          <w:sz w:val="20"/>
          <w:szCs w:val="20"/>
          <w:lang w:eastAsia="zh-CN" w:bidi="hi-IN"/>
        </w:rPr>
        <w:t>na podstawie art. 18 RODO prawo żądania od administratora ograniczenia przetwarzania danych osobowych.</w:t>
      </w:r>
      <w:r w:rsidR="001150E2">
        <w:rPr>
          <w:rFonts w:ascii="Arial" w:eastAsia="SimSun" w:hAnsi="Arial" w:cs="Arial"/>
          <w:kern w:val="3"/>
          <w:sz w:val="20"/>
          <w:szCs w:val="20"/>
          <w:lang w:eastAsia="zh-CN" w:bidi="hi-IN"/>
        </w:rPr>
        <w:t xml:space="preserve"> </w:t>
      </w:r>
      <w:r w:rsidRPr="001150E2">
        <w:rPr>
          <w:rFonts w:ascii="Arial" w:eastAsia="SimSun" w:hAnsi="Arial" w:cs="Arial"/>
          <w:kern w:val="3"/>
          <w:sz w:val="20"/>
          <w:szCs w:val="20"/>
          <w:lang w:eastAsia="zh-CN" w:bidi="hi-IN"/>
        </w:rPr>
        <w:t xml:space="preserve">Wystąpienie z żądaniem, o którym mowa w art. 18 ust. 1 RODO, nie ogranicza przetwarzania danych osobowych do czasu zakończenia postępowania. 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RODO;  </w:t>
      </w:r>
    </w:p>
    <w:p w:rsidR="00A01F92" w:rsidRPr="00A01F92" w:rsidRDefault="00A01F92" w:rsidP="001150E2">
      <w:pPr>
        <w:widowControl w:val="0"/>
        <w:numPr>
          <w:ilvl w:val="0"/>
          <w:numId w:val="64"/>
        </w:numPr>
        <w:suppressAutoHyphens/>
        <w:autoSpaceDN w:val="0"/>
        <w:spacing w:after="0" w:line="240" w:lineRule="auto"/>
        <w:ind w:left="567" w:hanging="283"/>
        <w:jc w:val="both"/>
        <w:textAlignment w:val="baseline"/>
        <w:rPr>
          <w:rFonts w:ascii="Arial" w:eastAsia="SimSun" w:hAnsi="Arial" w:cs="Arial"/>
          <w:kern w:val="3"/>
          <w:sz w:val="20"/>
          <w:szCs w:val="20"/>
          <w:lang w:eastAsia="zh-CN" w:bidi="hi-IN"/>
        </w:rPr>
      </w:pPr>
      <w:r w:rsidRPr="00A01F92">
        <w:rPr>
          <w:rFonts w:ascii="Arial" w:eastAsia="SimSun" w:hAnsi="Arial" w:cs="Arial"/>
          <w:kern w:val="3"/>
          <w:sz w:val="20"/>
          <w:szCs w:val="20"/>
          <w:lang w:eastAsia="zh-CN" w:bidi="hi-IN"/>
        </w:rPr>
        <w:t>prawo do wniesienia skargi do Prezesa Urzędu Ochrony Danych</w:t>
      </w:r>
      <w:r w:rsidR="00C77DFE">
        <w:rPr>
          <w:rFonts w:ascii="Arial" w:eastAsia="SimSun" w:hAnsi="Arial" w:cs="Arial"/>
          <w:kern w:val="3"/>
          <w:sz w:val="20"/>
          <w:szCs w:val="20"/>
          <w:lang w:eastAsia="zh-CN" w:bidi="hi-IN"/>
        </w:rPr>
        <w:t xml:space="preserve"> Osobowych, gdy uzna Pani/Pan, </w:t>
      </w:r>
      <w:r w:rsidR="001A362B">
        <w:rPr>
          <w:rFonts w:ascii="Arial" w:eastAsia="SimSun" w:hAnsi="Arial" w:cs="Arial"/>
          <w:kern w:val="3"/>
          <w:sz w:val="20"/>
          <w:szCs w:val="20"/>
          <w:lang w:eastAsia="zh-CN" w:bidi="hi-IN"/>
        </w:rPr>
        <w:br/>
      </w:r>
      <w:r w:rsidRPr="00A01F92">
        <w:rPr>
          <w:rFonts w:ascii="Arial" w:eastAsia="SimSun" w:hAnsi="Arial" w:cs="Arial"/>
          <w:kern w:val="3"/>
          <w:sz w:val="20"/>
          <w:szCs w:val="20"/>
          <w:lang w:eastAsia="zh-CN" w:bidi="hi-IN"/>
        </w:rPr>
        <w:t>że przetwarzanie danych osobowych Pani/Pana dotyczących narusza przepisy RODO;</w:t>
      </w:r>
    </w:p>
    <w:p w:rsidR="00A01F92" w:rsidRPr="008750EA" w:rsidRDefault="00A01F92" w:rsidP="00F17DF6">
      <w:pPr>
        <w:pStyle w:val="Akapitzlist"/>
        <w:widowControl w:val="0"/>
        <w:numPr>
          <w:ilvl w:val="0"/>
          <w:numId w:val="39"/>
        </w:numPr>
        <w:suppressAutoHyphens/>
        <w:autoSpaceDN w:val="0"/>
        <w:spacing w:after="0" w:line="240" w:lineRule="auto"/>
        <w:ind w:left="284" w:hanging="284"/>
        <w:jc w:val="both"/>
        <w:textAlignment w:val="baseline"/>
        <w:rPr>
          <w:rFonts w:ascii="Arial" w:eastAsia="SimSun" w:hAnsi="Arial" w:cs="Arial"/>
          <w:kern w:val="3"/>
          <w:sz w:val="20"/>
          <w:szCs w:val="20"/>
          <w:lang w:eastAsia="zh-CN" w:bidi="hi-IN"/>
        </w:rPr>
      </w:pPr>
      <w:r w:rsidRPr="008750EA">
        <w:rPr>
          <w:rFonts w:ascii="Arial" w:eastAsia="SimSun" w:hAnsi="Arial" w:cs="Arial"/>
          <w:kern w:val="3"/>
          <w:sz w:val="20"/>
          <w:szCs w:val="20"/>
          <w:lang w:eastAsia="zh-CN" w:bidi="hi-IN"/>
        </w:rPr>
        <w:t>nie przysługuje Pani/Panu:</w:t>
      </w:r>
    </w:p>
    <w:p w:rsidR="00A01F92" w:rsidRPr="00A01F92" w:rsidRDefault="00A01F92" w:rsidP="001150E2">
      <w:pPr>
        <w:widowControl w:val="0"/>
        <w:numPr>
          <w:ilvl w:val="0"/>
          <w:numId w:val="65"/>
        </w:numPr>
        <w:suppressAutoHyphens/>
        <w:autoSpaceDN w:val="0"/>
        <w:spacing w:after="0" w:line="240" w:lineRule="auto"/>
        <w:ind w:left="567" w:hanging="283"/>
        <w:jc w:val="both"/>
        <w:textAlignment w:val="baseline"/>
        <w:rPr>
          <w:rFonts w:ascii="Arial" w:eastAsia="SimSun" w:hAnsi="Arial" w:cs="Arial"/>
          <w:kern w:val="3"/>
          <w:sz w:val="20"/>
          <w:szCs w:val="20"/>
          <w:lang w:eastAsia="zh-CN" w:bidi="hi-IN"/>
        </w:rPr>
      </w:pPr>
      <w:r w:rsidRPr="00A01F92">
        <w:rPr>
          <w:rFonts w:ascii="Arial" w:eastAsia="SimSun" w:hAnsi="Arial" w:cs="Arial"/>
          <w:kern w:val="3"/>
          <w:sz w:val="20"/>
          <w:szCs w:val="20"/>
          <w:lang w:eastAsia="zh-CN" w:bidi="hi-IN"/>
        </w:rPr>
        <w:t>w związku z art. 17 ust. 3 lit. b, d lub e RODO prawo do usunięcia danych osobowych;</w:t>
      </w:r>
    </w:p>
    <w:p w:rsidR="00A01F92" w:rsidRPr="00A01F92" w:rsidRDefault="00A01F92" w:rsidP="001150E2">
      <w:pPr>
        <w:widowControl w:val="0"/>
        <w:numPr>
          <w:ilvl w:val="0"/>
          <w:numId w:val="65"/>
        </w:numPr>
        <w:suppressAutoHyphens/>
        <w:autoSpaceDN w:val="0"/>
        <w:spacing w:after="0" w:line="240" w:lineRule="auto"/>
        <w:ind w:left="567" w:hanging="283"/>
        <w:jc w:val="both"/>
        <w:textAlignment w:val="baseline"/>
        <w:rPr>
          <w:rFonts w:ascii="Arial" w:eastAsia="SimSun" w:hAnsi="Arial" w:cs="Arial"/>
          <w:kern w:val="3"/>
          <w:sz w:val="20"/>
          <w:szCs w:val="20"/>
          <w:lang w:eastAsia="zh-CN" w:bidi="hi-IN"/>
        </w:rPr>
      </w:pPr>
      <w:r w:rsidRPr="00A01F92">
        <w:rPr>
          <w:rFonts w:ascii="Arial" w:eastAsia="SimSun" w:hAnsi="Arial" w:cs="Arial"/>
          <w:kern w:val="3"/>
          <w:sz w:val="20"/>
          <w:szCs w:val="20"/>
          <w:lang w:eastAsia="zh-CN" w:bidi="hi-IN"/>
        </w:rPr>
        <w:t>prawo do przenoszenia danych osobowych, o którym mowa w art. 20 RODO;</w:t>
      </w:r>
    </w:p>
    <w:p w:rsidR="00A01F92" w:rsidRDefault="00A01F92" w:rsidP="001150E2">
      <w:pPr>
        <w:widowControl w:val="0"/>
        <w:numPr>
          <w:ilvl w:val="0"/>
          <w:numId w:val="65"/>
        </w:numPr>
        <w:suppressAutoHyphens/>
        <w:autoSpaceDN w:val="0"/>
        <w:spacing w:after="0" w:line="240" w:lineRule="auto"/>
        <w:ind w:left="567" w:hanging="283"/>
        <w:jc w:val="both"/>
        <w:textAlignment w:val="baseline"/>
        <w:rPr>
          <w:rFonts w:ascii="Arial" w:eastAsia="SimSun" w:hAnsi="Arial" w:cs="Arial"/>
          <w:kern w:val="3"/>
          <w:sz w:val="20"/>
          <w:szCs w:val="20"/>
          <w:lang w:eastAsia="zh-CN" w:bidi="hi-IN"/>
        </w:rPr>
      </w:pPr>
      <w:r w:rsidRPr="00A01F92">
        <w:rPr>
          <w:rFonts w:ascii="Arial" w:eastAsia="SimSun" w:hAnsi="Arial" w:cs="Arial"/>
          <w:kern w:val="3"/>
          <w:sz w:val="20"/>
          <w:szCs w:val="20"/>
          <w:lang w:eastAsia="zh-CN" w:bidi="hi-IN"/>
        </w:rPr>
        <w:t>na podstawie art. 21 RODO prawo sprzeciwu, wobec przetwarzania danych osobowych, gdyż podstawą prawną przetwarzania Pani/Pana danych osobowych jest art. 6 ust. 1 lit. c RODO.</w:t>
      </w:r>
    </w:p>
    <w:p w:rsidR="007B5DD6" w:rsidRDefault="007B5DD6" w:rsidP="007B5DD6">
      <w:pPr>
        <w:widowControl w:val="0"/>
        <w:suppressAutoHyphens/>
        <w:autoSpaceDN w:val="0"/>
        <w:spacing w:after="0" w:line="240" w:lineRule="auto"/>
        <w:ind w:left="426"/>
        <w:jc w:val="both"/>
        <w:textAlignment w:val="baseline"/>
        <w:rPr>
          <w:rFonts w:ascii="Arial" w:eastAsia="SimSun" w:hAnsi="Arial" w:cs="Arial"/>
          <w:kern w:val="3"/>
          <w:sz w:val="20"/>
          <w:szCs w:val="20"/>
          <w:lang w:eastAsia="zh-CN" w:bidi="hi-IN"/>
        </w:rPr>
      </w:pPr>
    </w:p>
    <w:p w:rsidR="007B5DD6" w:rsidRDefault="007B5DD6" w:rsidP="007B5DD6">
      <w:pPr>
        <w:widowControl w:val="0"/>
        <w:suppressAutoHyphens/>
        <w:autoSpaceDN w:val="0"/>
        <w:spacing w:after="0" w:line="240" w:lineRule="auto"/>
        <w:ind w:left="426"/>
        <w:jc w:val="both"/>
        <w:textAlignment w:val="baseline"/>
        <w:rPr>
          <w:rFonts w:ascii="Arial" w:eastAsia="SimSun" w:hAnsi="Arial" w:cs="Arial"/>
          <w:kern w:val="3"/>
          <w:sz w:val="20"/>
          <w:szCs w:val="20"/>
          <w:lang w:eastAsia="zh-CN" w:bidi="hi-IN"/>
        </w:rPr>
      </w:pPr>
    </w:p>
    <w:p w:rsidR="007B5DD6" w:rsidRPr="001150E2" w:rsidRDefault="007B5DD6" w:rsidP="007B5DD6">
      <w:pPr>
        <w:pStyle w:val="Standard"/>
        <w:rPr>
          <w:rFonts w:ascii="Arial" w:hAnsi="Arial" w:cs="Arial"/>
          <w:sz w:val="18"/>
          <w:szCs w:val="18"/>
        </w:rPr>
      </w:pPr>
      <w:r w:rsidRPr="001150E2">
        <w:rPr>
          <w:rFonts w:ascii="Arial" w:hAnsi="Arial" w:cs="Arial"/>
          <w:sz w:val="18"/>
          <w:szCs w:val="18"/>
        </w:rPr>
        <w:t>Załączniki do SWZ:</w:t>
      </w:r>
    </w:p>
    <w:p w:rsidR="003A462C" w:rsidRPr="001150E2" w:rsidRDefault="003A462C" w:rsidP="003A462C">
      <w:pPr>
        <w:pStyle w:val="Standard"/>
        <w:rPr>
          <w:rFonts w:ascii="Arial" w:hAnsi="Arial" w:cs="Arial"/>
          <w:sz w:val="16"/>
          <w:szCs w:val="16"/>
        </w:rPr>
      </w:pPr>
      <w:r w:rsidRPr="001150E2">
        <w:rPr>
          <w:rFonts w:ascii="Arial" w:hAnsi="Arial" w:cs="Arial"/>
          <w:sz w:val="16"/>
          <w:szCs w:val="16"/>
        </w:rPr>
        <w:t>Załącznik nr 1 - Formularz ofertowy dla bloku nr 1</w:t>
      </w:r>
    </w:p>
    <w:p w:rsidR="003A462C" w:rsidRPr="001150E2" w:rsidRDefault="003A462C" w:rsidP="003A462C">
      <w:pPr>
        <w:pStyle w:val="Standard"/>
        <w:rPr>
          <w:rFonts w:ascii="Arial" w:hAnsi="Arial" w:cs="Arial"/>
          <w:sz w:val="16"/>
          <w:szCs w:val="16"/>
        </w:rPr>
      </w:pPr>
      <w:r w:rsidRPr="001150E2">
        <w:rPr>
          <w:rFonts w:ascii="Arial" w:hAnsi="Arial" w:cs="Arial"/>
          <w:sz w:val="16"/>
          <w:szCs w:val="16"/>
        </w:rPr>
        <w:t>Załącznik nr 2 - Formularz ofertowy dla bloku nr 2</w:t>
      </w:r>
    </w:p>
    <w:p w:rsidR="003A462C" w:rsidRPr="001150E2" w:rsidRDefault="003A462C" w:rsidP="003A462C">
      <w:pPr>
        <w:pStyle w:val="Standard"/>
        <w:rPr>
          <w:rFonts w:ascii="Arial" w:hAnsi="Arial" w:cs="Arial"/>
          <w:sz w:val="16"/>
          <w:szCs w:val="16"/>
        </w:rPr>
      </w:pPr>
      <w:r w:rsidRPr="001150E2">
        <w:rPr>
          <w:rFonts w:ascii="Arial" w:hAnsi="Arial" w:cs="Arial"/>
          <w:sz w:val="16"/>
          <w:szCs w:val="16"/>
        </w:rPr>
        <w:t>Załącznik nr 3 - Formularz ofertowy dla bloku nr 3</w:t>
      </w:r>
    </w:p>
    <w:p w:rsidR="003A462C" w:rsidRPr="001150E2" w:rsidRDefault="003A462C" w:rsidP="003A462C">
      <w:pPr>
        <w:pStyle w:val="Standard"/>
        <w:rPr>
          <w:rFonts w:ascii="Arial" w:hAnsi="Arial" w:cs="Arial"/>
          <w:sz w:val="16"/>
          <w:szCs w:val="16"/>
        </w:rPr>
      </w:pPr>
      <w:r w:rsidRPr="001150E2">
        <w:rPr>
          <w:rFonts w:ascii="Arial" w:hAnsi="Arial" w:cs="Arial"/>
          <w:sz w:val="16"/>
          <w:szCs w:val="16"/>
        </w:rPr>
        <w:t>Załącznik nr 4 - Formularz ofertowy dla bloku nr 4</w:t>
      </w:r>
    </w:p>
    <w:p w:rsidR="003A462C" w:rsidRPr="001150E2" w:rsidRDefault="003A462C" w:rsidP="003A462C">
      <w:pPr>
        <w:pStyle w:val="Standard"/>
        <w:rPr>
          <w:sz w:val="16"/>
          <w:szCs w:val="16"/>
        </w:rPr>
      </w:pPr>
      <w:r w:rsidRPr="001150E2">
        <w:rPr>
          <w:rFonts w:ascii="Arial" w:hAnsi="Arial" w:cs="Arial"/>
          <w:sz w:val="16"/>
          <w:szCs w:val="16"/>
        </w:rPr>
        <w:t xml:space="preserve">Załącznik nr 5 - </w:t>
      </w:r>
      <w:r w:rsidRPr="001150E2">
        <w:rPr>
          <w:rFonts w:ascii="Arial" w:hAnsi="Arial" w:cs="Arial"/>
          <w:bCs/>
          <w:sz w:val="16"/>
          <w:szCs w:val="16"/>
        </w:rPr>
        <w:t>Oświadczenie o niepodleganiu wykluczeniu</w:t>
      </w:r>
    </w:p>
    <w:p w:rsidR="003A462C" w:rsidRPr="001150E2" w:rsidRDefault="003A462C" w:rsidP="003A462C">
      <w:pPr>
        <w:pStyle w:val="Standard"/>
        <w:ind w:left="1418" w:hanging="1418"/>
        <w:rPr>
          <w:rFonts w:ascii="Arial" w:hAnsi="Arial" w:cs="Arial"/>
          <w:sz w:val="16"/>
          <w:szCs w:val="16"/>
        </w:rPr>
      </w:pPr>
      <w:r w:rsidRPr="001150E2">
        <w:rPr>
          <w:rFonts w:ascii="Arial" w:hAnsi="Arial" w:cs="Arial"/>
          <w:sz w:val="16"/>
          <w:szCs w:val="16"/>
        </w:rPr>
        <w:t>Załącznik nr 6 - Projekt umowy dla bloków nr 1 i nr 2</w:t>
      </w:r>
    </w:p>
    <w:p w:rsidR="003A462C" w:rsidRPr="001150E2" w:rsidRDefault="003A462C" w:rsidP="003A462C">
      <w:pPr>
        <w:pStyle w:val="Standard"/>
        <w:ind w:left="1418" w:hanging="1418"/>
        <w:rPr>
          <w:rFonts w:ascii="Arial" w:hAnsi="Arial" w:cs="Arial"/>
          <w:sz w:val="16"/>
          <w:szCs w:val="16"/>
        </w:rPr>
      </w:pPr>
      <w:r w:rsidRPr="001150E2">
        <w:rPr>
          <w:rFonts w:ascii="Arial" w:hAnsi="Arial" w:cs="Arial"/>
          <w:sz w:val="16"/>
          <w:szCs w:val="16"/>
        </w:rPr>
        <w:t>Załącznik nr 7 - Projekt umowy dla bloków nr 3 i nr 4</w:t>
      </w:r>
    </w:p>
    <w:p w:rsidR="003A462C" w:rsidRPr="00B8068F" w:rsidRDefault="003A462C" w:rsidP="003A462C">
      <w:pPr>
        <w:pStyle w:val="Standard"/>
        <w:ind w:left="1418" w:hanging="1418"/>
        <w:rPr>
          <w:rFonts w:ascii="Arial" w:hAnsi="Arial" w:cs="Arial"/>
          <w:sz w:val="16"/>
          <w:szCs w:val="16"/>
        </w:rPr>
      </w:pPr>
      <w:r w:rsidRPr="001150E2">
        <w:rPr>
          <w:rFonts w:ascii="Arial" w:hAnsi="Arial" w:cs="Arial"/>
          <w:sz w:val="16"/>
          <w:szCs w:val="16"/>
        </w:rPr>
        <w:t>Załącznik nr 8 - Szczegółowy opis przedmiotu zamówienia</w:t>
      </w:r>
      <w:r w:rsidRPr="001150E2">
        <w:rPr>
          <w:rFonts w:ascii="Arial" w:eastAsiaTheme="minorHAnsi" w:hAnsi="Arial" w:cs="Arial"/>
          <w:kern w:val="0"/>
          <w:sz w:val="16"/>
          <w:szCs w:val="16"/>
          <w:lang w:eastAsia="en-US" w:bidi="ar-SA"/>
        </w:rPr>
        <w:t xml:space="preserve"> </w:t>
      </w:r>
      <w:r w:rsidRPr="001150E2">
        <w:rPr>
          <w:rFonts w:ascii="Arial" w:hAnsi="Arial" w:cs="Arial"/>
          <w:sz w:val="16"/>
          <w:szCs w:val="16"/>
        </w:rPr>
        <w:t>dla bloków 1-4</w:t>
      </w:r>
    </w:p>
    <w:p w:rsidR="007B5DD6" w:rsidRDefault="007B5DD6" w:rsidP="007B5DD6">
      <w:pPr>
        <w:pStyle w:val="Standard"/>
        <w:ind w:left="1418" w:hanging="1418"/>
        <w:rPr>
          <w:rFonts w:ascii="Arial" w:hAnsi="Arial" w:cs="Arial"/>
          <w:sz w:val="16"/>
          <w:szCs w:val="16"/>
        </w:rPr>
      </w:pPr>
    </w:p>
    <w:bookmarkEnd w:id="16"/>
    <w:p w:rsidR="00D94CCD" w:rsidRPr="00D94CCD" w:rsidRDefault="00D94CCD" w:rsidP="00D94CCD">
      <w:pPr>
        <w:pStyle w:val="Standard"/>
        <w:tabs>
          <w:tab w:val="left" w:pos="298"/>
        </w:tabs>
        <w:ind w:left="-142"/>
        <w:jc w:val="both"/>
        <w:rPr>
          <w:rFonts w:ascii="Arial" w:eastAsia="Times New Roman" w:hAnsi="Arial" w:cs="Times New Roman"/>
          <w:color w:val="000000"/>
          <w:sz w:val="22"/>
          <w:szCs w:val="22"/>
        </w:rPr>
      </w:pPr>
    </w:p>
    <w:p w:rsidR="008750EA" w:rsidRDefault="008750EA" w:rsidP="00A93458">
      <w:pPr>
        <w:pStyle w:val="Standard"/>
        <w:ind w:left="142"/>
        <w:jc w:val="both"/>
        <w:rPr>
          <w:rFonts w:ascii="Arial" w:hAnsi="Arial" w:cs="Arial"/>
          <w:bCs/>
          <w:color w:val="000000"/>
          <w:sz w:val="20"/>
          <w:szCs w:val="20"/>
          <w:lang w:eastAsia="pl-PL"/>
        </w:rPr>
      </w:pPr>
    </w:p>
    <w:sectPr w:rsidR="008750EA" w:rsidSect="00DE6F54">
      <w:footerReference w:type="default" r:id="rId21"/>
      <w:pgSz w:w="11906" w:h="16838"/>
      <w:pgMar w:top="454" w:right="1134" w:bottom="454"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5503" w:rsidRDefault="00B65503" w:rsidP="00102DA1">
      <w:pPr>
        <w:spacing w:after="0" w:line="240" w:lineRule="auto"/>
      </w:pPr>
      <w:r>
        <w:separator/>
      </w:r>
    </w:p>
  </w:endnote>
  <w:endnote w:type="continuationSeparator" w:id="0">
    <w:p w:rsidR="00B65503" w:rsidRDefault="00B65503" w:rsidP="00102D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venir-Light">
    <w:altName w:val="Calibri"/>
    <w:charset w:val="00"/>
    <w:family w:val="swiss"/>
    <w:pitch w:val="variable"/>
    <w:sig w:usb0="800000AF" w:usb1="5000204A" w:usb2="00000000" w:usb3="00000000" w:csb0="0000009B" w:csb1="00000000"/>
  </w:font>
  <w:font w:name="CIDFont+F3, 'Yu Gothic'">
    <w:charset w:val="00"/>
    <w:family w:val="auto"/>
    <w:pitch w:val="default"/>
  </w:font>
  <w:font w:name="Arial, Arial">
    <w:altName w:val="Arial"/>
    <w:charset w:val="00"/>
    <w:family w:val="swiss"/>
    <w:pitch w:val="default"/>
  </w:font>
  <w:font w:name="CIDFont+F3">
    <w:altName w:val="MS Gothic"/>
    <w:charset w:val="00"/>
    <w:family w:val="auto"/>
    <w:pitch w:val="default"/>
  </w:font>
  <w:font w:name="Tahoma,Italic">
    <w:altName w:val="Tahoma"/>
    <w:charset w:val="00"/>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4381009"/>
      <w:docPartObj>
        <w:docPartGallery w:val="Page Numbers (Bottom of Page)"/>
        <w:docPartUnique/>
      </w:docPartObj>
    </w:sdtPr>
    <w:sdtEndPr/>
    <w:sdtContent>
      <w:p w:rsidR="006A19A4" w:rsidRDefault="006A19A4">
        <w:pPr>
          <w:pStyle w:val="Stopka"/>
        </w:pPr>
        <w:r>
          <w:rPr>
            <w:noProof/>
            <w:lang w:eastAsia="pl-PL"/>
          </w:rPr>
          <mc:AlternateContent>
            <mc:Choice Requires="wps">
              <w:drawing>
                <wp:anchor distT="0" distB="0" distL="114300" distR="114300" simplePos="0" relativeHeight="251659264" behindDoc="0" locked="0" layoutInCell="1" allowOverlap="1">
                  <wp:simplePos x="0" y="0"/>
                  <wp:positionH relativeFrom="rightMargin">
                    <wp:align>center</wp:align>
                  </wp:positionH>
                  <wp:positionV relativeFrom="bottomMargin">
                    <wp:align>center</wp:align>
                  </wp:positionV>
                  <wp:extent cx="565200" cy="190800"/>
                  <wp:effectExtent l="0" t="0" r="0" b="0"/>
                  <wp:wrapNone/>
                  <wp:docPr id="11" name="Prostokąt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200" cy="19080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6A19A4" w:rsidRPr="001F4B13" w:rsidRDefault="006A19A4">
                              <w:pPr>
                                <w:pBdr>
                                  <w:top w:val="single" w:sz="4" w:space="1" w:color="7F7F7F" w:themeColor="background1" w:themeShade="7F"/>
                                </w:pBdr>
                                <w:jc w:val="center"/>
                                <w:rPr>
                                  <w:rFonts w:ascii="Arial" w:hAnsi="Arial" w:cs="Arial"/>
                                  <w:sz w:val="16"/>
                                  <w:szCs w:val="16"/>
                                </w:rPr>
                              </w:pPr>
                              <w:r w:rsidRPr="001F4B13">
                                <w:rPr>
                                  <w:rFonts w:ascii="Arial" w:hAnsi="Arial" w:cs="Arial"/>
                                  <w:sz w:val="16"/>
                                  <w:szCs w:val="16"/>
                                </w:rPr>
                                <w:fldChar w:fldCharType="begin"/>
                              </w:r>
                              <w:r w:rsidRPr="001F4B13">
                                <w:rPr>
                                  <w:rFonts w:ascii="Arial" w:hAnsi="Arial" w:cs="Arial"/>
                                  <w:sz w:val="16"/>
                                  <w:szCs w:val="16"/>
                                </w:rPr>
                                <w:instrText>PAGE   \* MERGEFORMAT</w:instrText>
                              </w:r>
                              <w:r w:rsidRPr="001F4B13">
                                <w:rPr>
                                  <w:rFonts w:ascii="Arial" w:hAnsi="Arial" w:cs="Arial"/>
                                  <w:sz w:val="16"/>
                                  <w:szCs w:val="16"/>
                                </w:rPr>
                                <w:fldChar w:fldCharType="separate"/>
                              </w:r>
                              <w:r w:rsidR="00C54809">
                                <w:rPr>
                                  <w:rFonts w:ascii="Arial" w:hAnsi="Arial" w:cs="Arial"/>
                                  <w:noProof/>
                                  <w:sz w:val="16"/>
                                  <w:szCs w:val="16"/>
                                </w:rPr>
                                <w:t>10</w:t>
                              </w:r>
                              <w:r w:rsidRPr="001F4B13">
                                <w:rPr>
                                  <w:rFonts w:ascii="Arial" w:hAnsi="Arial" w:cs="Arial"/>
                                  <w:sz w:val="16"/>
                                  <w:szCs w:val="16"/>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Prostokąt 11" o:spid="_x0000_s1026" style="position:absolute;margin-left:0;margin-top:0;width:44.5pt;height:15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" filled="f" fillcolor="#c0504d" stroked="f" strokecolor="#5c83b4" strokeweight="2.25pt">
                  <v:textbox inset=",0,,0">
                    <w:txbxContent>
                      <w:p w:rsidR="006A19A4" w:rsidRPr="001F4B13" w:rsidRDefault="006A19A4">
                        <w:pPr>
                          <w:pBdr>
                            <w:top w:val="single" w:sz="4" w:space="1" w:color="7F7F7F" w:themeColor="background1" w:themeShade="7F"/>
                          </w:pBdr>
                          <w:jc w:val="center"/>
                          <w:rPr>
                            <w:rFonts w:ascii="Arial" w:hAnsi="Arial" w:cs="Arial"/>
                            <w:sz w:val="16"/>
                            <w:szCs w:val="16"/>
                          </w:rPr>
                        </w:pPr>
                        <w:r w:rsidRPr="001F4B13">
                          <w:rPr>
                            <w:rFonts w:ascii="Arial" w:hAnsi="Arial" w:cs="Arial"/>
                            <w:sz w:val="16"/>
                            <w:szCs w:val="16"/>
                          </w:rPr>
                          <w:fldChar w:fldCharType="begin"/>
                        </w:r>
                        <w:r w:rsidRPr="001F4B13">
                          <w:rPr>
                            <w:rFonts w:ascii="Arial" w:hAnsi="Arial" w:cs="Arial"/>
                            <w:sz w:val="16"/>
                            <w:szCs w:val="16"/>
                          </w:rPr>
                          <w:instrText>PAGE   \* MERGEFORMAT</w:instrText>
                        </w:r>
                        <w:r w:rsidRPr="001F4B13">
                          <w:rPr>
                            <w:rFonts w:ascii="Arial" w:hAnsi="Arial" w:cs="Arial"/>
                            <w:sz w:val="16"/>
                            <w:szCs w:val="16"/>
                          </w:rPr>
                          <w:fldChar w:fldCharType="separate"/>
                        </w:r>
                        <w:r w:rsidR="00C54809">
                          <w:rPr>
                            <w:rFonts w:ascii="Arial" w:hAnsi="Arial" w:cs="Arial"/>
                            <w:noProof/>
                            <w:sz w:val="16"/>
                            <w:szCs w:val="16"/>
                          </w:rPr>
                          <w:t>10</w:t>
                        </w:r>
                        <w:r w:rsidRPr="001F4B13">
                          <w:rPr>
                            <w:rFonts w:ascii="Arial" w:hAnsi="Arial" w:cs="Arial"/>
                            <w:sz w:val="16"/>
                            <w:szCs w:val="16"/>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5503" w:rsidRDefault="00B65503" w:rsidP="00102DA1">
      <w:pPr>
        <w:spacing w:after="0" w:line="240" w:lineRule="auto"/>
      </w:pPr>
      <w:r>
        <w:separator/>
      </w:r>
    </w:p>
  </w:footnote>
  <w:footnote w:type="continuationSeparator" w:id="0">
    <w:p w:rsidR="00B65503" w:rsidRDefault="00B65503" w:rsidP="00102D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74F44954"/>
    <w:name w:val="WW8Num1"/>
    <w:lvl w:ilvl="0">
      <w:start w:val="1"/>
      <w:numFmt w:val="decimal"/>
      <w:lvlText w:val="%1."/>
      <w:lvlJc w:val="left"/>
      <w:pPr>
        <w:tabs>
          <w:tab w:val="num" w:pos="283"/>
        </w:tabs>
        <w:ind w:left="283" w:hanging="283"/>
      </w:pPr>
    </w:lvl>
    <w:lvl w:ilvl="1">
      <w:start w:val="1"/>
      <w:numFmt w:val="decimal"/>
      <w:lvlText w:val="%2)"/>
      <w:lvlJc w:val="left"/>
      <w:pPr>
        <w:tabs>
          <w:tab w:val="num" w:pos="283"/>
        </w:tabs>
        <w:ind w:left="283" w:hanging="283"/>
      </w:pPr>
      <w:rPr>
        <w:rFonts w:ascii="Arial" w:eastAsiaTheme="minorHAnsi" w:hAnsi="Arial" w:cs="Arial"/>
        <w:color w:val="auto"/>
      </w:r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15:restartNumberingAfterBreak="0">
    <w:nsid w:val="01F24722"/>
    <w:multiLevelType w:val="hybridMultilevel"/>
    <w:tmpl w:val="CD908ADE"/>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46018FC"/>
    <w:multiLevelType w:val="hybridMultilevel"/>
    <w:tmpl w:val="445619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021D21"/>
    <w:multiLevelType w:val="hybridMultilevel"/>
    <w:tmpl w:val="53E27FC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EE42E1"/>
    <w:multiLevelType w:val="hybridMultilevel"/>
    <w:tmpl w:val="F440E824"/>
    <w:lvl w:ilvl="0" w:tplc="E0C68B22">
      <w:start w:val="1"/>
      <w:numFmt w:val="decimal"/>
      <w:lvlText w:val="%1)"/>
      <w:lvlJc w:val="left"/>
      <w:pPr>
        <w:tabs>
          <w:tab w:val="num" w:pos="928"/>
        </w:tabs>
        <w:ind w:left="928" w:hanging="360"/>
      </w:pPr>
    </w:lvl>
    <w:lvl w:ilvl="1" w:tplc="04150019">
      <w:start w:val="1"/>
      <w:numFmt w:val="lowerLetter"/>
      <w:lvlText w:val="%2."/>
      <w:lvlJc w:val="left"/>
      <w:pPr>
        <w:tabs>
          <w:tab w:val="num" w:pos="1582"/>
        </w:tabs>
        <w:ind w:left="1582" w:hanging="360"/>
      </w:pPr>
    </w:lvl>
    <w:lvl w:ilvl="2" w:tplc="0415001B">
      <w:start w:val="1"/>
      <w:numFmt w:val="lowerRoman"/>
      <w:lvlText w:val="%3."/>
      <w:lvlJc w:val="right"/>
      <w:pPr>
        <w:tabs>
          <w:tab w:val="num" w:pos="2302"/>
        </w:tabs>
        <w:ind w:left="2302" w:hanging="180"/>
      </w:pPr>
    </w:lvl>
    <w:lvl w:ilvl="3" w:tplc="0415000F">
      <w:start w:val="1"/>
      <w:numFmt w:val="decimal"/>
      <w:lvlText w:val="%4."/>
      <w:lvlJc w:val="left"/>
      <w:pPr>
        <w:tabs>
          <w:tab w:val="num" w:pos="3022"/>
        </w:tabs>
        <w:ind w:left="3022" w:hanging="360"/>
      </w:pPr>
    </w:lvl>
    <w:lvl w:ilvl="4" w:tplc="04150019">
      <w:start w:val="1"/>
      <w:numFmt w:val="lowerLetter"/>
      <w:lvlText w:val="%5."/>
      <w:lvlJc w:val="left"/>
      <w:pPr>
        <w:tabs>
          <w:tab w:val="num" w:pos="3742"/>
        </w:tabs>
        <w:ind w:left="3742" w:hanging="360"/>
      </w:pPr>
    </w:lvl>
    <w:lvl w:ilvl="5" w:tplc="0415001B">
      <w:start w:val="1"/>
      <w:numFmt w:val="lowerRoman"/>
      <w:lvlText w:val="%6."/>
      <w:lvlJc w:val="right"/>
      <w:pPr>
        <w:tabs>
          <w:tab w:val="num" w:pos="4462"/>
        </w:tabs>
        <w:ind w:left="4462" w:hanging="180"/>
      </w:pPr>
    </w:lvl>
    <w:lvl w:ilvl="6" w:tplc="0415000F">
      <w:start w:val="1"/>
      <w:numFmt w:val="decimal"/>
      <w:lvlText w:val="%7."/>
      <w:lvlJc w:val="left"/>
      <w:pPr>
        <w:tabs>
          <w:tab w:val="num" w:pos="5182"/>
        </w:tabs>
        <w:ind w:left="5182" w:hanging="360"/>
      </w:pPr>
    </w:lvl>
    <w:lvl w:ilvl="7" w:tplc="04150019">
      <w:start w:val="1"/>
      <w:numFmt w:val="lowerLetter"/>
      <w:lvlText w:val="%8."/>
      <w:lvlJc w:val="left"/>
      <w:pPr>
        <w:tabs>
          <w:tab w:val="num" w:pos="5902"/>
        </w:tabs>
        <w:ind w:left="5902" w:hanging="360"/>
      </w:pPr>
    </w:lvl>
    <w:lvl w:ilvl="8" w:tplc="0415001B">
      <w:start w:val="1"/>
      <w:numFmt w:val="lowerRoman"/>
      <w:lvlText w:val="%9."/>
      <w:lvlJc w:val="right"/>
      <w:pPr>
        <w:tabs>
          <w:tab w:val="num" w:pos="6622"/>
        </w:tabs>
        <w:ind w:left="6622" w:hanging="180"/>
      </w:pPr>
    </w:lvl>
  </w:abstractNum>
  <w:abstractNum w:abstractNumId="5" w15:restartNumberingAfterBreak="0">
    <w:nsid w:val="10D31DF3"/>
    <w:multiLevelType w:val="hybridMultilevel"/>
    <w:tmpl w:val="AB6CC1B8"/>
    <w:lvl w:ilvl="0" w:tplc="8914553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13A66E42"/>
    <w:multiLevelType w:val="hybridMultilevel"/>
    <w:tmpl w:val="6F989D68"/>
    <w:lvl w:ilvl="0" w:tplc="0415000F">
      <w:start w:val="1"/>
      <w:numFmt w:val="decimal"/>
      <w:lvlText w:val="%1."/>
      <w:lvlJc w:val="left"/>
      <w:pPr>
        <w:ind w:left="720" w:hanging="360"/>
      </w:pPr>
    </w:lvl>
    <w:lvl w:ilvl="1" w:tplc="25C07832">
      <w:start w:val="11"/>
      <w:numFmt w:val="bullet"/>
      <w:lvlText w:val="•"/>
      <w:lvlJc w:val="left"/>
      <w:pPr>
        <w:ind w:left="1440" w:hanging="360"/>
      </w:pPr>
      <w:rPr>
        <w:rFonts w:ascii="Arial" w:eastAsia="Courier New"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84399C"/>
    <w:multiLevelType w:val="hybridMultilevel"/>
    <w:tmpl w:val="11D46FAC"/>
    <w:lvl w:ilvl="0" w:tplc="0415000F">
      <w:start w:val="1"/>
      <w:numFmt w:val="decimal"/>
      <w:lvlText w:val="%1."/>
      <w:lvlJc w:val="left"/>
      <w:pPr>
        <w:ind w:left="720" w:hanging="360"/>
      </w:pPr>
    </w:lvl>
    <w:lvl w:ilvl="1" w:tplc="AAEA45E2">
      <w:start w:val="2"/>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4B6E2FAA">
      <w:start w:val="1"/>
      <w:numFmt w:val="decimal"/>
      <w:lvlText w:val="%4."/>
      <w:lvlJc w:val="left"/>
      <w:pPr>
        <w:ind w:left="502" w:hanging="360"/>
      </w:pPr>
      <w:rPr>
        <w:rFonts w:ascii="Arial" w:hAnsi="Arial" w:cs="Arial" w:hint="default"/>
        <w:sz w:val="20"/>
        <w:szCs w:val="2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4E6B3E"/>
    <w:multiLevelType w:val="multilevel"/>
    <w:tmpl w:val="FC9C8AAA"/>
    <w:lvl w:ilvl="0">
      <w:start w:val="1"/>
      <w:numFmt w:val="decimal"/>
      <w:lvlText w:val="%1."/>
      <w:lvlJc w:val="left"/>
      <w:pPr>
        <w:ind w:left="360" w:hanging="360"/>
      </w:pPr>
      <w:rPr>
        <w:rFonts w:ascii="Arial" w:hAnsi="Arial"/>
        <w:b w:val="0"/>
        <w:color w:val="auto"/>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1C50678F"/>
    <w:multiLevelType w:val="multilevel"/>
    <w:tmpl w:val="52108FC0"/>
    <w:styleLink w:val="WW8Num13"/>
    <w:lvl w:ilvl="0">
      <w:start w:val="4"/>
      <w:numFmt w:val="upperRoman"/>
      <w:lvlText w:val="%1."/>
      <w:lvlJc w:val="left"/>
      <w:pPr>
        <w:ind w:left="1080" w:hanging="720"/>
      </w:pPr>
      <w:rPr>
        <w:rFonts w:ascii="Symbol" w:hAnsi="Symbol" w:cs="Arial"/>
        <w:sz w:val="20"/>
        <w:szCs w:val="24"/>
      </w:rPr>
    </w:lvl>
    <w:lvl w:ilvl="1">
      <w:start w:val="1"/>
      <w:numFmt w:val="decimal"/>
      <w:lvlText w:val="%2)"/>
      <w:lvlJc w:val="left"/>
      <w:pPr>
        <w:ind w:left="1440" w:hanging="360"/>
      </w:pPr>
      <w:rPr>
        <w:rFonts w:ascii="Symbol" w:hAnsi="Symbol" w:cs="Arial"/>
        <w:sz w:val="20"/>
        <w:szCs w:val="24"/>
      </w:rPr>
    </w:lvl>
    <w:lvl w:ilvl="2">
      <w:start w:val="1"/>
      <w:numFmt w:val="lowerRoman"/>
      <w:lvlText w:val="%3."/>
      <w:lvlJc w:val="right"/>
      <w:pPr>
        <w:ind w:left="2160" w:hanging="180"/>
      </w:pPr>
    </w:lvl>
    <w:lvl w:ilvl="3">
      <w:start w:val="1"/>
      <w:numFmt w:val="decimal"/>
      <w:lvlText w:val="%4."/>
      <w:lvlJc w:val="left"/>
      <w:pPr>
        <w:ind w:left="2880" w:hanging="360"/>
      </w:pPr>
      <w:rPr>
        <w:rFonts w:ascii="Arial" w:hAnsi="Arial" w:cs="Arial"/>
        <w:bCs/>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C9B2D3E"/>
    <w:multiLevelType w:val="hybridMultilevel"/>
    <w:tmpl w:val="4F8AEB8A"/>
    <w:lvl w:ilvl="0" w:tplc="0415000F">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C5865F74">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67208F"/>
    <w:multiLevelType w:val="multilevel"/>
    <w:tmpl w:val="6A66615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E211D71"/>
    <w:multiLevelType w:val="multilevel"/>
    <w:tmpl w:val="38241242"/>
    <w:styleLink w:val="WW8Num49"/>
    <w:lvl w:ilvl="0">
      <w:start w:val="2"/>
      <w:numFmt w:val="decimal"/>
      <w:lvlText w:val="%1."/>
      <w:lvlJc w:val="left"/>
      <w:pPr>
        <w:ind w:left="610" w:hanging="360"/>
      </w:pPr>
    </w:lvl>
    <w:lvl w:ilvl="1">
      <w:start w:val="1"/>
      <w:numFmt w:val="decimal"/>
      <w:lvlText w:val="%2)"/>
      <w:lvlJc w:val="left"/>
      <w:pPr>
        <w:ind w:left="1440" w:hanging="360"/>
      </w:pPr>
      <w:rPr>
        <w:rFonts w:cs="Arial"/>
      </w:rPr>
    </w:lvl>
    <w:lvl w:ilvl="2">
      <w:start w:val="1"/>
      <w:numFmt w:val="decimal"/>
      <w:lvlText w:val="%3)"/>
      <w:lvlJc w:val="right"/>
      <w:pPr>
        <w:ind w:left="180" w:hanging="180"/>
      </w:pPr>
      <w:rPr>
        <w:rFonts w:cs="Arial"/>
      </w:rPr>
    </w:lvl>
    <w:lvl w:ilvl="3">
      <w:start w:val="1"/>
      <w:numFmt w:val="decimal"/>
      <w:lvlText w:val="%4."/>
      <w:lvlJc w:val="left"/>
      <w:pPr>
        <w:ind w:left="2880" w:hanging="360"/>
      </w:pPr>
      <w:rPr>
        <w:rFonts w:ascii="Arial" w:hAnsi="Arial"/>
        <w:sz w:val="20"/>
        <w:szCs w:val="20"/>
      </w:rPr>
    </w:lvl>
    <w:lvl w:ilvl="4">
      <w:start w:val="1"/>
      <w:numFmt w:val="lowerLetter"/>
      <w:lvlText w:val="%5)"/>
      <w:lvlJc w:val="left"/>
      <w:pPr>
        <w:ind w:left="36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F221ED1"/>
    <w:multiLevelType w:val="multilevel"/>
    <w:tmpl w:val="E662D4D0"/>
    <w:lvl w:ilvl="0">
      <w:start w:val="2"/>
      <w:numFmt w:val="decimal"/>
      <w:lvlText w:val="%1"/>
      <w:lvlJc w:val="left"/>
      <w:pPr>
        <w:ind w:left="360" w:hanging="360"/>
      </w:pPr>
      <w:rPr>
        <w:rFonts w:hint="default"/>
      </w:rPr>
    </w:lvl>
    <w:lvl w:ilvl="1">
      <w:start w:val="1"/>
      <w:numFmt w:val="decimal"/>
      <w:lvlText w:val="%1.%2"/>
      <w:lvlJc w:val="left"/>
      <w:pPr>
        <w:ind w:left="2089" w:hanging="360"/>
      </w:pPr>
      <w:rPr>
        <w:rFonts w:hint="default"/>
      </w:rPr>
    </w:lvl>
    <w:lvl w:ilvl="2">
      <w:start w:val="1"/>
      <w:numFmt w:val="decimal"/>
      <w:lvlText w:val="%1.%2.%3"/>
      <w:lvlJc w:val="left"/>
      <w:pPr>
        <w:ind w:left="4178" w:hanging="720"/>
      </w:pPr>
      <w:rPr>
        <w:rFonts w:hint="default"/>
      </w:rPr>
    </w:lvl>
    <w:lvl w:ilvl="3">
      <w:start w:val="1"/>
      <w:numFmt w:val="decimal"/>
      <w:lvlText w:val="%1.%2.%3.%4"/>
      <w:lvlJc w:val="left"/>
      <w:pPr>
        <w:ind w:left="5907" w:hanging="720"/>
      </w:pPr>
      <w:rPr>
        <w:rFonts w:hint="default"/>
      </w:rPr>
    </w:lvl>
    <w:lvl w:ilvl="4">
      <w:start w:val="1"/>
      <w:numFmt w:val="decimal"/>
      <w:lvlText w:val="%1.%2.%3.%4.%5"/>
      <w:lvlJc w:val="left"/>
      <w:pPr>
        <w:ind w:left="7636" w:hanging="720"/>
      </w:pPr>
      <w:rPr>
        <w:rFonts w:hint="default"/>
      </w:rPr>
    </w:lvl>
    <w:lvl w:ilvl="5">
      <w:start w:val="1"/>
      <w:numFmt w:val="decimal"/>
      <w:lvlText w:val="%1.%2.%3.%4.%5.%6"/>
      <w:lvlJc w:val="left"/>
      <w:pPr>
        <w:ind w:left="9725" w:hanging="1080"/>
      </w:pPr>
      <w:rPr>
        <w:rFonts w:hint="default"/>
      </w:rPr>
    </w:lvl>
    <w:lvl w:ilvl="6">
      <w:start w:val="1"/>
      <w:numFmt w:val="decimal"/>
      <w:lvlText w:val="%1.%2.%3.%4.%5.%6.%7"/>
      <w:lvlJc w:val="left"/>
      <w:pPr>
        <w:ind w:left="11454" w:hanging="1080"/>
      </w:pPr>
      <w:rPr>
        <w:rFonts w:hint="default"/>
      </w:rPr>
    </w:lvl>
    <w:lvl w:ilvl="7">
      <w:start w:val="1"/>
      <w:numFmt w:val="decimal"/>
      <w:lvlText w:val="%1.%2.%3.%4.%5.%6.%7.%8"/>
      <w:lvlJc w:val="left"/>
      <w:pPr>
        <w:ind w:left="13543" w:hanging="1440"/>
      </w:pPr>
      <w:rPr>
        <w:rFonts w:hint="default"/>
      </w:rPr>
    </w:lvl>
    <w:lvl w:ilvl="8">
      <w:start w:val="1"/>
      <w:numFmt w:val="decimal"/>
      <w:lvlText w:val="%1.%2.%3.%4.%5.%6.%7.%8.%9"/>
      <w:lvlJc w:val="left"/>
      <w:pPr>
        <w:ind w:left="15272" w:hanging="1440"/>
      </w:pPr>
      <w:rPr>
        <w:rFonts w:hint="default"/>
      </w:rPr>
    </w:lvl>
  </w:abstractNum>
  <w:abstractNum w:abstractNumId="14" w15:restartNumberingAfterBreak="0">
    <w:nsid w:val="1F512F15"/>
    <w:multiLevelType w:val="multilevel"/>
    <w:tmpl w:val="D5DE6778"/>
    <w:styleLink w:val="WW8Num28"/>
    <w:lvl w:ilvl="0">
      <w:start w:val="1"/>
      <w:numFmt w:val="decimal"/>
      <w:lvlText w:val="%1."/>
      <w:lvlJc w:val="left"/>
      <w:pPr>
        <w:ind w:left="720" w:hanging="360"/>
      </w:pPr>
      <w:rPr>
        <w:rFonts w:ascii="Arial" w:hAnsi="Arial" w:cs="Arial"/>
        <w:b/>
        <w:sz w:val="20"/>
        <w:szCs w:val="20"/>
      </w:rPr>
    </w:lvl>
    <w:lvl w:ilvl="1">
      <w:start w:val="1"/>
      <w:numFmt w:val="decimal"/>
      <w:lvlText w:val="%1.%2."/>
      <w:lvlJc w:val="left"/>
      <w:pPr>
        <w:ind w:left="720" w:hanging="360"/>
      </w:pPr>
      <w:rPr>
        <w:rFonts w:ascii="Arial" w:hAnsi="Arial" w:cs="Arial"/>
        <w:b/>
        <w:sz w:val="20"/>
        <w:szCs w:val="20"/>
      </w:rPr>
    </w:lvl>
    <w:lvl w:ilvl="2">
      <w:start w:val="1"/>
      <w:numFmt w:val="decimal"/>
      <w:lvlText w:val="%1.%2.%3."/>
      <w:lvlJc w:val="left"/>
      <w:pPr>
        <w:ind w:left="1080" w:hanging="720"/>
      </w:pPr>
      <w:rPr>
        <w:rFonts w:ascii="Arial" w:hAnsi="Arial" w:cs="Arial"/>
        <w:b/>
        <w:sz w:val="20"/>
        <w:szCs w:val="20"/>
      </w:rPr>
    </w:lvl>
    <w:lvl w:ilvl="3">
      <w:start w:val="1"/>
      <w:numFmt w:val="decimal"/>
      <w:lvlText w:val="%1.%2.%3.%4."/>
      <w:lvlJc w:val="left"/>
      <w:pPr>
        <w:ind w:left="1080" w:hanging="720"/>
      </w:pPr>
      <w:rPr>
        <w:rFonts w:ascii="Arial" w:hAnsi="Arial" w:cs="Arial"/>
        <w:b/>
        <w:sz w:val="20"/>
        <w:szCs w:val="20"/>
      </w:rPr>
    </w:lvl>
    <w:lvl w:ilvl="4">
      <w:start w:val="1"/>
      <w:numFmt w:val="decimal"/>
      <w:lvlText w:val="%1.%2.%3.%4.%5."/>
      <w:lvlJc w:val="left"/>
      <w:pPr>
        <w:ind w:left="1440" w:hanging="1080"/>
      </w:pPr>
      <w:rPr>
        <w:rFonts w:ascii="Arial" w:hAnsi="Arial" w:cs="Arial"/>
        <w:b/>
        <w:sz w:val="20"/>
        <w:szCs w:val="20"/>
      </w:rPr>
    </w:lvl>
    <w:lvl w:ilvl="5">
      <w:start w:val="1"/>
      <w:numFmt w:val="decimal"/>
      <w:lvlText w:val="%1.%2.%3.%4.%5.%6."/>
      <w:lvlJc w:val="left"/>
      <w:pPr>
        <w:ind w:left="1440" w:hanging="1080"/>
      </w:pPr>
      <w:rPr>
        <w:rFonts w:ascii="Arial" w:hAnsi="Arial" w:cs="Arial"/>
        <w:b/>
        <w:sz w:val="20"/>
        <w:szCs w:val="20"/>
      </w:rPr>
    </w:lvl>
    <w:lvl w:ilvl="6">
      <w:start w:val="1"/>
      <w:numFmt w:val="decimal"/>
      <w:lvlText w:val="%1.%2.%3.%4.%5.%6.%7."/>
      <w:lvlJc w:val="left"/>
      <w:pPr>
        <w:ind w:left="1800" w:hanging="1440"/>
      </w:pPr>
      <w:rPr>
        <w:rFonts w:ascii="Arial" w:hAnsi="Arial" w:cs="Arial"/>
        <w:b/>
        <w:sz w:val="20"/>
        <w:szCs w:val="20"/>
      </w:rPr>
    </w:lvl>
    <w:lvl w:ilvl="7">
      <w:start w:val="1"/>
      <w:numFmt w:val="decimal"/>
      <w:lvlText w:val="%1.%2.%3.%4.%5.%6.%7.%8."/>
      <w:lvlJc w:val="left"/>
      <w:pPr>
        <w:ind w:left="1800" w:hanging="1440"/>
      </w:pPr>
      <w:rPr>
        <w:rFonts w:ascii="Arial" w:hAnsi="Arial" w:cs="Arial"/>
        <w:b/>
        <w:sz w:val="20"/>
        <w:szCs w:val="20"/>
      </w:rPr>
    </w:lvl>
    <w:lvl w:ilvl="8">
      <w:start w:val="1"/>
      <w:numFmt w:val="decimal"/>
      <w:lvlText w:val="%1.%2.%3.%4.%5.%6.%7.%8.%9."/>
      <w:lvlJc w:val="left"/>
      <w:pPr>
        <w:ind w:left="2160" w:hanging="1800"/>
      </w:pPr>
      <w:rPr>
        <w:rFonts w:ascii="Arial" w:hAnsi="Arial" w:cs="Arial"/>
        <w:b/>
        <w:sz w:val="20"/>
        <w:szCs w:val="20"/>
      </w:rPr>
    </w:lvl>
  </w:abstractNum>
  <w:abstractNum w:abstractNumId="15" w15:restartNumberingAfterBreak="0">
    <w:nsid w:val="24160741"/>
    <w:multiLevelType w:val="multilevel"/>
    <w:tmpl w:val="FAB81740"/>
    <w:lvl w:ilvl="0">
      <w:start w:val="2"/>
      <w:numFmt w:val="decimal"/>
      <w:lvlText w:val="%1."/>
      <w:lvlJc w:val="left"/>
      <w:pPr>
        <w:ind w:left="502" w:hanging="360"/>
      </w:pPr>
      <w:rPr>
        <w:rFonts w:ascii="Arial" w:hAnsi="Arial"/>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24DA71CD"/>
    <w:multiLevelType w:val="multilevel"/>
    <w:tmpl w:val="26F63370"/>
    <w:styleLink w:val="WW8Num41"/>
    <w:lvl w:ilvl="0">
      <w:numFmt w:val="bullet"/>
      <w:lvlText w:val=""/>
      <w:lvlJc w:val="left"/>
      <w:pPr>
        <w:ind w:left="720" w:hanging="360"/>
      </w:pPr>
      <w:rPr>
        <w:rFonts w:ascii="Wingdings" w:hAnsi="Wingdings" w:cs="Symbol"/>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253A5771"/>
    <w:multiLevelType w:val="hybridMultilevel"/>
    <w:tmpl w:val="8FF0859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2FED4ABD"/>
    <w:multiLevelType w:val="hybridMultilevel"/>
    <w:tmpl w:val="EA6253F2"/>
    <w:lvl w:ilvl="0" w:tplc="0415000F">
      <w:start w:val="1"/>
      <w:numFmt w:val="decimal"/>
      <w:lvlText w:val="%1."/>
      <w:lvlJc w:val="left"/>
      <w:pPr>
        <w:ind w:left="731" w:hanging="360"/>
      </w:p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19" w15:restartNumberingAfterBreak="0">
    <w:nsid w:val="304B617D"/>
    <w:multiLevelType w:val="hybridMultilevel"/>
    <w:tmpl w:val="76EE013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0A910BA"/>
    <w:multiLevelType w:val="multilevel"/>
    <w:tmpl w:val="D6AC1ACE"/>
    <w:styleLink w:val="WW8Num31"/>
    <w:lvl w:ilvl="0">
      <w:numFmt w:val="bullet"/>
      <w:lvlText w:val="−"/>
      <w:lvlJc w:val="left"/>
      <w:pPr>
        <w:ind w:left="1146" w:hanging="360"/>
      </w:pPr>
      <w:rPr>
        <w:rFonts w:ascii="Times New Roman" w:hAnsi="Times New Roman" w:cs="Arial"/>
        <w:kern w:val="3"/>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30E21DFE"/>
    <w:multiLevelType w:val="hybridMultilevel"/>
    <w:tmpl w:val="9F8EBC7E"/>
    <w:lvl w:ilvl="0" w:tplc="B0A0664E">
      <w:start w:val="1"/>
      <w:numFmt w:val="decimal"/>
      <w:lvlText w:val="%1)"/>
      <w:lvlJc w:val="left"/>
      <w:pPr>
        <w:ind w:left="720" w:hanging="360"/>
      </w:pPr>
      <w:rPr>
        <w:rFonts w:ascii="Arial" w:eastAsia="Times New Roman"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31E676A9"/>
    <w:multiLevelType w:val="multilevel"/>
    <w:tmpl w:val="193456F8"/>
    <w:lvl w:ilvl="0">
      <w:start w:val="1"/>
      <w:numFmt w:val="decimal"/>
      <w:lvlText w:val="%1."/>
      <w:lvlJc w:val="left"/>
      <w:pPr>
        <w:ind w:left="1070" w:hanging="360"/>
      </w:pPr>
      <w:rPr>
        <w:rFonts w:ascii="Arial" w:hAnsi="Arial"/>
        <w:sz w:val="20"/>
        <w:szCs w:val="20"/>
      </w:rPr>
    </w:lvl>
    <w:lvl w:ilvl="1">
      <w:start w:val="1"/>
      <w:numFmt w:val="decimal"/>
      <w:lvlText w:val="%2."/>
      <w:lvlJc w:val="left"/>
      <w:pPr>
        <w:ind w:left="1430" w:hanging="360"/>
      </w:pPr>
      <w:rPr>
        <w:rFonts w:ascii="Arial" w:hAnsi="Arial" w:cs="Arial" w:hint="default"/>
        <w:sz w:val="20"/>
        <w:szCs w:val="20"/>
      </w:rPr>
    </w:lvl>
    <w:lvl w:ilvl="2">
      <w:start w:val="1"/>
      <w:numFmt w:val="decimal"/>
      <w:lvlText w:val="%3."/>
      <w:lvlJc w:val="left"/>
      <w:pPr>
        <w:ind w:left="1790" w:hanging="360"/>
      </w:pPr>
    </w:lvl>
    <w:lvl w:ilvl="3">
      <w:start w:val="1"/>
      <w:numFmt w:val="decimal"/>
      <w:lvlText w:val="%4."/>
      <w:lvlJc w:val="left"/>
      <w:pPr>
        <w:ind w:left="2150" w:hanging="360"/>
      </w:pPr>
    </w:lvl>
    <w:lvl w:ilvl="4">
      <w:start w:val="1"/>
      <w:numFmt w:val="decimal"/>
      <w:lvlText w:val="%5."/>
      <w:lvlJc w:val="left"/>
      <w:pPr>
        <w:ind w:left="2510" w:hanging="360"/>
      </w:pPr>
    </w:lvl>
    <w:lvl w:ilvl="5">
      <w:start w:val="1"/>
      <w:numFmt w:val="decimal"/>
      <w:lvlText w:val="%6."/>
      <w:lvlJc w:val="left"/>
      <w:pPr>
        <w:ind w:left="2870" w:hanging="360"/>
      </w:pPr>
    </w:lvl>
    <w:lvl w:ilvl="6">
      <w:start w:val="1"/>
      <w:numFmt w:val="decimal"/>
      <w:lvlText w:val="%7."/>
      <w:lvlJc w:val="left"/>
      <w:pPr>
        <w:ind w:left="3230" w:hanging="360"/>
      </w:pPr>
    </w:lvl>
    <w:lvl w:ilvl="7">
      <w:start w:val="1"/>
      <w:numFmt w:val="decimal"/>
      <w:lvlText w:val="%8."/>
      <w:lvlJc w:val="left"/>
      <w:pPr>
        <w:ind w:left="3590" w:hanging="360"/>
      </w:pPr>
    </w:lvl>
    <w:lvl w:ilvl="8">
      <w:start w:val="1"/>
      <w:numFmt w:val="decimal"/>
      <w:lvlText w:val="%9."/>
      <w:lvlJc w:val="left"/>
      <w:pPr>
        <w:ind w:left="3950" w:hanging="360"/>
      </w:pPr>
    </w:lvl>
  </w:abstractNum>
  <w:abstractNum w:abstractNumId="23" w15:restartNumberingAfterBreak="0">
    <w:nsid w:val="3A65752D"/>
    <w:multiLevelType w:val="hybridMultilevel"/>
    <w:tmpl w:val="1C04084C"/>
    <w:lvl w:ilvl="0" w:tplc="04150011">
      <w:start w:val="1"/>
      <w:numFmt w:val="decimal"/>
      <w:lvlText w:val="%1)"/>
      <w:lvlJc w:val="left"/>
      <w:pPr>
        <w:ind w:left="644" w:hanging="360"/>
      </w:pPr>
    </w:lvl>
    <w:lvl w:ilvl="1" w:tplc="04150019" w:tentative="1">
      <w:start w:val="1"/>
      <w:numFmt w:val="lowerLetter"/>
      <w:lvlText w:val="%2."/>
      <w:lvlJc w:val="left"/>
      <w:pPr>
        <w:ind w:left="1436" w:hanging="360"/>
      </w:pPr>
    </w:lvl>
    <w:lvl w:ilvl="2" w:tplc="0415001B" w:tentative="1">
      <w:start w:val="1"/>
      <w:numFmt w:val="lowerRoman"/>
      <w:lvlText w:val="%3."/>
      <w:lvlJc w:val="right"/>
      <w:pPr>
        <w:ind w:left="2156" w:hanging="180"/>
      </w:pPr>
    </w:lvl>
    <w:lvl w:ilvl="3" w:tplc="0415000F" w:tentative="1">
      <w:start w:val="1"/>
      <w:numFmt w:val="decimal"/>
      <w:lvlText w:val="%4."/>
      <w:lvlJc w:val="left"/>
      <w:pPr>
        <w:ind w:left="2876" w:hanging="360"/>
      </w:pPr>
    </w:lvl>
    <w:lvl w:ilvl="4" w:tplc="04150019" w:tentative="1">
      <w:start w:val="1"/>
      <w:numFmt w:val="lowerLetter"/>
      <w:lvlText w:val="%5."/>
      <w:lvlJc w:val="left"/>
      <w:pPr>
        <w:ind w:left="3596" w:hanging="360"/>
      </w:pPr>
    </w:lvl>
    <w:lvl w:ilvl="5" w:tplc="0415001B" w:tentative="1">
      <w:start w:val="1"/>
      <w:numFmt w:val="lowerRoman"/>
      <w:lvlText w:val="%6."/>
      <w:lvlJc w:val="right"/>
      <w:pPr>
        <w:ind w:left="4316" w:hanging="180"/>
      </w:pPr>
    </w:lvl>
    <w:lvl w:ilvl="6" w:tplc="0415000F" w:tentative="1">
      <w:start w:val="1"/>
      <w:numFmt w:val="decimal"/>
      <w:lvlText w:val="%7."/>
      <w:lvlJc w:val="left"/>
      <w:pPr>
        <w:ind w:left="5036" w:hanging="360"/>
      </w:pPr>
    </w:lvl>
    <w:lvl w:ilvl="7" w:tplc="04150019" w:tentative="1">
      <w:start w:val="1"/>
      <w:numFmt w:val="lowerLetter"/>
      <w:lvlText w:val="%8."/>
      <w:lvlJc w:val="left"/>
      <w:pPr>
        <w:ind w:left="5756" w:hanging="360"/>
      </w:pPr>
    </w:lvl>
    <w:lvl w:ilvl="8" w:tplc="0415001B" w:tentative="1">
      <w:start w:val="1"/>
      <w:numFmt w:val="lowerRoman"/>
      <w:lvlText w:val="%9."/>
      <w:lvlJc w:val="right"/>
      <w:pPr>
        <w:ind w:left="6476" w:hanging="180"/>
      </w:pPr>
    </w:lvl>
  </w:abstractNum>
  <w:abstractNum w:abstractNumId="24" w15:restartNumberingAfterBreak="0">
    <w:nsid w:val="3B4328FF"/>
    <w:multiLevelType w:val="hybridMultilevel"/>
    <w:tmpl w:val="E2685D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BC078EA"/>
    <w:multiLevelType w:val="multilevel"/>
    <w:tmpl w:val="1C5A0930"/>
    <w:lvl w:ilvl="0">
      <w:start w:val="1"/>
      <w:numFmt w:val="decimal"/>
      <w:lvlText w:val="%1)"/>
      <w:lvlJc w:val="left"/>
      <w:pPr>
        <w:ind w:left="1080" w:hanging="720"/>
      </w:pPr>
      <w:rPr>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3D134814"/>
    <w:multiLevelType w:val="hybridMultilevel"/>
    <w:tmpl w:val="135886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D867730"/>
    <w:multiLevelType w:val="multilevel"/>
    <w:tmpl w:val="8B62B990"/>
    <w:lvl w:ilvl="0">
      <w:start w:val="1"/>
      <w:numFmt w:val="decimal"/>
      <w:lvlText w:val="%1"/>
      <w:lvlJc w:val="left"/>
      <w:pPr>
        <w:ind w:left="360" w:hanging="360"/>
      </w:pPr>
      <w:rPr>
        <w:rFonts w:hint="default"/>
        <w:sz w:val="16"/>
        <w:szCs w:val="16"/>
        <w:vertAlign w:val="superscript"/>
      </w:rPr>
    </w:lvl>
    <w:lvl w:ilvl="1">
      <w:start w:val="1"/>
      <w:numFmt w:val="decimal"/>
      <w:lvlText w:val="%1.%2"/>
      <w:lvlJc w:val="left"/>
      <w:pPr>
        <w:ind w:left="360" w:hanging="360"/>
      </w:pPr>
      <w:rPr>
        <w:rFonts w:ascii="Arial" w:hAnsi="Arial" w:cs="Arial"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04B2B9A"/>
    <w:multiLevelType w:val="multilevel"/>
    <w:tmpl w:val="8916883A"/>
    <w:name w:val="WW8Num12"/>
    <w:lvl w:ilvl="0">
      <w:start w:val="1"/>
      <w:numFmt w:val="decimal"/>
      <w:lvlText w:val="%1."/>
      <w:lvlJc w:val="left"/>
      <w:pPr>
        <w:tabs>
          <w:tab w:val="num" w:pos="283"/>
        </w:tabs>
        <w:ind w:left="283" w:hanging="283"/>
      </w:pPr>
      <w:rPr>
        <w:rFonts w:hint="default"/>
      </w:rPr>
    </w:lvl>
    <w:lvl w:ilvl="1">
      <w:start w:val="1"/>
      <w:numFmt w:val="decimal"/>
      <w:lvlText w:val="%2."/>
      <w:lvlJc w:val="left"/>
      <w:pPr>
        <w:tabs>
          <w:tab w:val="num" w:pos="283"/>
        </w:tabs>
        <w:ind w:left="283" w:hanging="283"/>
      </w:pPr>
      <w:rPr>
        <w:rFonts w:hint="default"/>
        <w:color w:val="auto"/>
      </w:rPr>
    </w:lvl>
    <w:lvl w:ilvl="2">
      <w:start w:val="1"/>
      <w:numFmt w:val="decimal"/>
      <w:lvlText w:val="%3."/>
      <w:lvlJc w:val="left"/>
      <w:pPr>
        <w:tabs>
          <w:tab w:val="num" w:pos="850"/>
        </w:tabs>
        <w:ind w:left="850" w:hanging="283"/>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29" w15:restartNumberingAfterBreak="0">
    <w:nsid w:val="433F7D4A"/>
    <w:multiLevelType w:val="multilevel"/>
    <w:tmpl w:val="B2723854"/>
    <w:lvl w:ilvl="0">
      <w:start w:val="1"/>
      <w:numFmt w:val="decimal"/>
      <w:lvlText w:val="%1)"/>
      <w:lvlJc w:val="left"/>
      <w:pPr>
        <w:ind w:left="1146" w:hanging="360"/>
      </w:pPr>
      <w:rPr>
        <w:rFonts w:ascii="Arial" w:hAnsi="Arial" w:hint="default"/>
        <w:kern w:val="3"/>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45771C20"/>
    <w:multiLevelType w:val="hybridMultilevel"/>
    <w:tmpl w:val="3DC889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63F29EF"/>
    <w:multiLevelType w:val="multilevel"/>
    <w:tmpl w:val="71C05E6C"/>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8"/>
      </w:pPr>
      <w:rPr>
        <w:rFonts w:ascii="Arial" w:eastAsiaTheme="minorHAnsi" w:hAnsi="Arial" w:cs="Aria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8273437"/>
    <w:multiLevelType w:val="hybridMultilevel"/>
    <w:tmpl w:val="CECAB39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3581830">
      <w:start w:val="1"/>
      <w:numFmt w:val="decimal"/>
      <w:lvlText w:val="%4."/>
      <w:lvlJc w:val="left"/>
      <w:pPr>
        <w:ind w:left="2880" w:hanging="360"/>
      </w:pPr>
      <w:rPr>
        <w:strike w:val="0"/>
        <w:sz w:val="22"/>
        <w:szCs w:val="22"/>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20748052">
      <w:start w:val="1"/>
      <w:numFmt w:val="decimal"/>
      <w:lvlText w:val="%7."/>
      <w:lvlJc w:val="left"/>
      <w:pPr>
        <w:ind w:left="5040" w:hanging="360"/>
      </w:pPr>
      <w:rPr>
        <w:strike w:val="0"/>
      </w:r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484B2187"/>
    <w:multiLevelType w:val="hybridMultilevel"/>
    <w:tmpl w:val="A53C9064"/>
    <w:lvl w:ilvl="0" w:tplc="04150011">
      <w:start w:val="1"/>
      <w:numFmt w:val="decimal"/>
      <w:lvlText w:val="%1)"/>
      <w:lvlJc w:val="left"/>
      <w:pPr>
        <w:ind w:left="1009" w:hanging="360"/>
      </w:pPr>
    </w:lvl>
    <w:lvl w:ilvl="1" w:tplc="04150011">
      <w:start w:val="1"/>
      <w:numFmt w:val="decimal"/>
      <w:lvlText w:val="%2)"/>
      <w:lvlJc w:val="left"/>
      <w:pPr>
        <w:ind w:left="1729" w:hanging="360"/>
      </w:pPr>
    </w:lvl>
    <w:lvl w:ilvl="2" w:tplc="EFE844B6">
      <w:start w:val="10"/>
      <w:numFmt w:val="decimal"/>
      <w:lvlText w:val="%3"/>
      <w:lvlJc w:val="left"/>
      <w:pPr>
        <w:ind w:left="2629" w:hanging="360"/>
      </w:pPr>
      <w:rPr>
        <w:rFonts w:hint="default"/>
      </w:rPr>
    </w:lvl>
    <w:lvl w:ilvl="3" w:tplc="0415000F" w:tentative="1">
      <w:start w:val="1"/>
      <w:numFmt w:val="decimal"/>
      <w:lvlText w:val="%4."/>
      <w:lvlJc w:val="left"/>
      <w:pPr>
        <w:ind w:left="3169" w:hanging="360"/>
      </w:pPr>
    </w:lvl>
    <w:lvl w:ilvl="4" w:tplc="04150019" w:tentative="1">
      <w:start w:val="1"/>
      <w:numFmt w:val="lowerLetter"/>
      <w:lvlText w:val="%5."/>
      <w:lvlJc w:val="left"/>
      <w:pPr>
        <w:ind w:left="3889" w:hanging="360"/>
      </w:pPr>
    </w:lvl>
    <w:lvl w:ilvl="5" w:tplc="0415001B" w:tentative="1">
      <w:start w:val="1"/>
      <w:numFmt w:val="lowerRoman"/>
      <w:lvlText w:val="%6."/>
      <w:lvlJc w:val="right"/>
      <w:pPr>
        <w:ind w:left="4609" w:hanging="180"/>
      </w:pPr>
    </w:lvl>
    <w:lvl w:ilvl="6" w:tplc="0415000F" w:tentative="1">
      <w:start w:val="1"/>
      <w:numFmt w:val="decimal"/>
      <w:lvlText w:val="%7."/>
      <w:lvlJc w:val="left"/>
      <w:pPr>
        <w:ind w:left="5329" w:hanging="360"/>
      </w:pPr>
    </w:lvl>
    <w:lvl w:ilvl="7" w:tplc="04150019" w:tentative="1">
      <w:start w:val="1"/>
      <w:numFmt w:val="lowerLetter"/>
      <w:lvlText w:val="%8."/>
      <w:lvlJc w:val="left"/>
      <w:pPr>
        <w:ind w:left="6049" w:hanging="360"/>
      </w:pPr>
    </w:lvl>
    <w:lvl w:ilvl="8" w:tplc="0415001B" w:tentative="1">
      <w:start w:val="1"/>
      <w:numFmt w:val="lowerRoman"/>
      <w:lvlText w:val="%9."/>
      <w:lvlJc w:val="right"/>
      <w:pPr>
        <w:ind w:left="6769" w:hanging="180"/>
      </w:pPr>
    </w:lvl>
  </w:abstractNum>
  <w:abstractNum w:abstractNumId="34" w15:restartNumberingAfterBreak="0">
    <w:nsid w:val="48E06F42"/>
    <w:multiLevelType w:val="hybridMultilevel"/>
    <w:tmpl w:val="FB0A519C"/>
    <w:lvl w:ilvl="0" w:tplc="04150001">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35" w15:restartNumberingAfterBreak="0">
    <w:nsid w:val="4D6B361B"/>
    <w:multiLevelType w:val="multilevel"/>
    <w:tmpl w:val="C20A7140"/>
    <w:styleLink w:val="WW8Num74"/>
    <w:lvl w:ilvl="0">
      <w:start w:val="1"/>
      <w:numFmt w:val="decimal"/>
      <w:lvlText w:val="%1)"/>
      <w:lvlJc w:val="left"/>
      <w:pPr>
        <w:ind w:left="720" w:hanging="360"/>
      </w:pPr>
      <w:rPr>
        <w:rFonts w:ascii="Arial" w:hAnsi="Arial" w:cs="Arial"/>
        <w:kern w:val="3"/>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4DD93E5D"/>
    <w:multiLevelType w:val="multilevel"/>
    <w:tmpl w:val="63B222D6"/>
    <w:styleLink w:val="WW8Num26"/>
    <w:lvl w:ilvl="0">
      <w:numFmt w:val="bullet"/>
      <w:lvlText w:val=""/>
      <w:lvlJc w:val="left"/>
      <w:pPr>
        <w:ind w:left="720" w:hanging="360"/>
      </w:pPr>
      <w:rPr>
        <w:rFonts w:ascii="Wingdings" w:hAnsi="Wingdings" w:cs="Arial"/>
        <w:sz w:val="20"/>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4E7D56C8"/>
    <w:multiLevelType w:val="multilevel"/>
    <w:tmpl w:val="1BCA81D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F4D72C9"/>
    <w:multiLevelType w:val="hybridMultilevel"/>
    <w:tmpl w:val="C0004C38"/>
    <w:lvl w:ilvl="0" w:tplc="853260F4">
      <w:start w:val="6"/>
      <w:numFmt w:val="bullet"/>
      <w:lvlText w:val="□"/>
      <w:lvlJc w:val="left"/>
      <w:pPr>
        <w:ind w:left="1004" w:hanging="360"/>
      </w:pPr>
      <w:rPr>
        <w:rFonts w:ascii="Arial" w:eastAsia="Times New Roman" w:hAnsi="Arial" w:hint="default"/>
        <w:sz w:val="24"/>
        <w:szCs w:val="24"/>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9" w15:restartNumberingAfterBreak="0">
    <w:nsid w:val="53FD65EE"/>
    <w:multiLevelType w:val="multilevel"/>
    <w:tmpl w:val="6AB2BC3C"/>
    <w:styleLink w:val="WW8Num183"/>
    <w:lvl w:ilvl="0">
      <w:start w:val="1"/>
      <w:numFmt w:val="decimal"/>
      <w:lvlText w:val="%1."/>
      <w:lvlJc w:val="left"/>
      <w:pPr>
        <w:ind w:left="355" w:hanging="360"/>
      </w:pPr>
      <w:rPr>
        <w:rFonts w:ascii="Arial" w:eastAsia="Courier New" w:hAnsi="Arial" w:cs="Arial"/>
        <w:b w:val="0"/>
        <w:iCs/>
        <w:strike w:val="0"/>
        <w:dstrike w:val="0"/>
        <w:color w:val="000000"/>
        <w:sz w:val="20"/>
        <w:szCs w:val="20"/>
        <w:shd w:val="clear" w:color="auto" w:fill="FFFFFF"/>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0" w15:restartNumberingAfterBreak="0">
    <w:nsid w:val="54977F05"/>
    <w:multiLevelType w:val="multilevel"/>
    <w:tmpl w:val="E4BA4D5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ascii="Times New Roman" w:eastAsia="Times New Roman" w:hAnsi="Times New Roman" w:cs="Times New Roman"/>
      </w:rPr>
    </w:lvl>
    <w:lvl w:ilvl="2">
      <w:start w:val="1"/>
      <w:numFmt w:val="decimal"/>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55126A06"/>
    <w:multiLevelType w:val="hybridMultilevel"/>
    <w:tmpl w:val="2FF8A4F4"/>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2" w15:restartNumberingAfterBreak="0">
    <w:nsid w:val="562B7C15"/>
    <w:multiLevelType w:val="multilevel"/>
    <w:tmpl w:val="3B2A29CA"/>
    <w:styleLink w:val="WW8Num23"/>
    <w:lvl w:ilvl="0">
      <w:start w:val="1"/>
      <w:numFmt w:val="decimal"/>
      <w:lvlText w:val="%1."/>
      <w:lvlJc w:val="left"/>
      <w:pPr>
        <w:ind w:left="360" w:hanging="360"/>
      </w:pPr>
      <w:rPr>
        <w:rFonts w:ascii="Arial" w:eastAsiaTheme="minorHAnsi" w:hAnsi="Arial" w:cs="Arial"/>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3" w15:restartNumberingAfterBreak="0">
    <w:nsid w:val="56553E4D"/>
    <w:multiLevelType w:val="hybridMultilevel"/>
    <w:tmpl w:val="7D408862"/>
    <w:lvl w:ilvl="0" w:tplc="895068FC">
      <w:start w:val="1"/>
      <w:numFmt w:val="decimal"/>
      <w:lvlText w:val="%1)"/>
      <w:lvlJc w:val="left"/>
      <w:pPr>
        <w:ind w:left="2340" w:hanging="360"/>
      </w:pPr>
    </w:lvl>
    <w:lvl w:ilvl="1" w:tplc="289677CA">
      <w:start w:val="1"/>
      <w:numFmt w:val="lowerLetter"/>
      <w:lvlText w:val="%2."/>
      <w:lvlJc w:val="left"/>
      <w:pPr>
        <w:ind w:left="3060" w:hanging="360"/>
      </w:pPr>
    </w:lvl>
    <w:lvl w:ilvl="2" w:tplc="149CF158" w:tentative="1">
      <w:start w:val="1"/>
      <w:numFmt w:val="lowerRoman"/>
      <w:lvlText w:val="%3."/>
      <w:lvlJc w:val="right"/>
      <w:pPr>
        <w:ind w:left="3780" w:hanging="180"/>
      </w:pPr>
    </w:lvl>
    <w:lvl w:ilvl="3" w:tplc="7E308A32" w:tentative="1">
      <w:start w:val="1"/>
      <w:numFmt w:val="decimal"/>
      <w:lvlText w:val="%4."/>
      <w:lvlJc w:val="left"/>
      <w:pPr>
        <w:ind w:left="4500" w:hanging="360"/>
      </w:pPr>
    </w:lvl>
    <w:lvl w:ilvl="4" w:tplc="2176FE1A" w:tentative="1">
      <w:start w:val="1"/>
      <w:numFmt w:val="lowerLetter"/>
      <w:lvlText w:val="%5."/>
      <w:lvlJc w:val="left"/>
      <w:pPr>
        <w:ind w:left="5220" w:hanging="360"/>
      </w:pPr>
    </w:lvl>
    <w:lvl w:ilvl="5" w:tplc="E020AB14" w:tentative="1">
      <w:start w:val="1"/>
      <w:numFmt w:val="lowerRoman"/>
      <w:lvlText w:val="%6."/>
      <w:lvlJc w:val="right"/>
      <w:pPr>
        <w:ind w:left="5940" w:hanging="180"/>
      </w:pPr>
    </w:lvl>
    <w:lvl w:ilvl="6" w:tplc="C85E7192" w:tentative="1">
      <w:start w:val="1"/>
      <w:numFmt w:val="decimal"/>
      <w:lvlText w:val="%7."/>
      <w:lvlJc w:val="left"/>
      <w:pPr>
        <w:ind w:left="6660" w:hanging="360"/>
      </w:pPr>
    </w:lvl>
    <w:lvl w:ilvl="7" w:tplc="5B02D02A" w:tentative="1">
      <w:start w:val="1"/>
      <w:numFmt w:val="lowerLetter"/>
      <w:lvlText w:val="%8."/>
      <w:lvlJc w:val="left"/>
      <w:pPr>
        <w:ind w:left="7380" w:hanging="360"/>
      </w:pPr>
    </w:lvl>
    <w:lvl w:ilvl="8" w:tplc="9B18516E" w:tentative="1">
      <w:start w:val="1"/>
      <w:numFmt w:val="lowerRoman"/>
      <w:lvlText w:val="%9."/>
      <w:lvlJc w:val="right"/>
      <w:pPr>
        <w:ind w:left="8100" w:hanging="180"/>
      </w:pPr>
    </w:lvl>
  </w:abstractNum>
  <w:abstractNum w:abstractNumId="44" w15:restartNumberingAfterBreak="0">
    <w:nsid w:val="568E3B1B"/>
    <w:multiLevelType w:val="hybridMultilevel"/>
    <w:tmpl w:val="5210A1D2"/>
    <w:lvl w:ilvl="0" w:tplc="04150011">
      <w:start w:val="6"/>
      <w:numFmt w:val="bullet"/>
      <w:lvlText w:val="-"/>
      <w:lvlJc w:val="left"/>
      <w:pPr>
        <w:ind w:left="1440" w:hanging="360"/>
      </w:pPr>
      <w:rPr>
        <w:rFonts w:ascii="Arial" w:eastAsia="Times New Roman" w:hAnsi="Arial" w:cs="Arial" w:hint="default"/>
      </w:rPr>
    </w:lvl>
    <w:lvl w:ilvl="1" w:tplc="04150019" w:tentative="1">
      <w:start w:val="1"/>
      <w:numFmt w:val="bullet"/>
      <w:lvlText w:val="o"/>
      <w:lvlJc w:val="left"/>
      <w:pPr>
        <w:ind w:left="2160" w:hanging="360"/>
      </w:pPr>
      <w:rPr>
        <w:rFonts w:ascii="Courier New" w:hAnsi="Courier New" w:cs="Courier New" w:hint="default"/>
      </w:rPr>
    </w:lvl>
    <w:lvl w:ilvl="2" w:tplc="0415001B" w:tentative="1">
      <w:start w:val="1"/>
      <w:numFmt w:val="bullet"/>
      <w:lvlText w:val=""/>
      <w:lvlJc w:val="left"/>
      <w:pPr>
        <w:ind w:left="2880" w:hanging="360"/>
      </w:pPr>
      <w:rPr>
        <w:rFonts w:ascii="Wingdings" w:hAnsi="Wingdings" w:hint="default"/>
      </w:rPr>
    </w:lvl>
    <w:lvl w:ilvl="3" w:tplc="0415000F" w:tentative="1">
      <w:start w:val="1"/>
      <w:numFmt w:val="bullet"/>
      <w:lvlText w:val=""/>
      <w:lvlJc w:val="left"/>
      <w:pPr>
        <w:ind w:left="3600" w:hanging="360"/>
      </w:pPr>
      <w:rPr>
        <w:rFonts w:ascii="Symbol" w:hAnsi="Symbol" w:hint="default"/>
      </w:rPr>
    </w:lvl>
    <w:lvl w:ilvl="4" w:tplc="04150019" w:tentative="1">
      <w:start w:val="1"/>
      <w:numFmt w:val="bullet"/>
      <w:lvlText w:val="o"/>
      <w:lvlJc w:val="left"/>
      <w:pPr>
        <w:ind w:left="4320" w:hanging="360"/>
      </w:pPr>
      <w:rPr>
        <w:rFonts w:ascii="Courier New" w:hAnsi="Courier New" w:cs="Courier New" w:hint="default"/>
      </w:rPr>
    </w:lvl>
    <w:lvl w:ilvl="5" w:tplc="0415001B" w:tentative="1">
      <w:start w:val="1"/>
      <w:numFmt w:val="bullet"/>
      <w:lvlText w:val=""/>
      <w:lvlJc w:val="left"/>
      <w:pPr>
        <w:ind w:left="5040" w:hanging="360"/>
      </w:pPr>
      <w:rPr>
        <w:rFonts w:ascii="Wingdings" w:hAnsi="Wingdings" w:hint="default"/>
      </w:rPr>
    </w:lvl>
    <w:lvl w:ilvl="6" w:tplc="0415000F" w:tentative="1">
      <w:start w:val="1"/>
      <w:numFmt w:val="bullet"/>
      <w:lvlText w:val=""/>
      <w:lvlJc w:val="left"/>
      <w:pPr>
        <w:ind w:left="5760" w:hanging="360"/>
      </w:pPr>
      <w:rPr>
        <w:rFonts w:ascii="Symbol" w:hAnsi="Symbol" w:hint="default"/>
      </w:rPr>
    </w:lvl>
    <w:lvl w:ilvl="7" w:tplc="04150019" w:tentative="1">
      <w:start w:val="1"/>
      <w:numFmt w:val="bullet"/>
      <w:lvlText w:val="o"/>
      <w:lvlJc w:val="left"/>
      <w:pPr>
        <w:ind w:left="6480" w:hanging="360"/>
      </w:pPr>
      <w:rPr>
        <w:rFonts w:ascii="Courier New" w:hAnsi="Courier New" w:cs="Courier New" w:hint="default"/>
      </w:rPr>
    </w:lvl>
    <w:lvl w:ilvl="8" w:tplc="0415001B" w:tentative="1">
      <w:start w:val="1"/>
      <w:numFmt w:val="bullet"/>
      <w:lvlText w:val=""/>
      <w:lvlJc w:val="left"/>
      <w:pPr>
        <w:ind w:left="7200" w:hanging="360"/>
      </w:pPr>
      <w:rPr>
        <w:rFonts w:ascii="Wingdings" w:hAnsi="Wingdings" w:hint="default"/>
      </w:rPr>
    </w:lvl>
  </w:abstractNum>
  <w:abstractNum w:abstractNumId="45" w15:restartNumberingAfterBreak="0">
    <w:nsid w:val="570A6230"/>
    <w:multiLevelType w:val="multilevel"/>
    <w:tmpl w:val="53542A9A"/>
    <w:lvl w:ilvl="0">
      <w:start w:val="1"/>
      <w:numFmt w:val="decimal"/>
      <w:pStyle w:val="TableParagraph"/>
      <w:lvlText w:val="%1."/>
      <w:lvlJc w:val="left"/>
      <w:pPr>
        <w:ind w:left="360" w:hanging="360"/>
      </w:pPr>
      <w:rPr>
        <w:color w:val="auto"/>
      </w:r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57ED6A8B"/>
    <w:multiLevelType w:val="multilevel"/>
    <w:tmpl w:val="5E5447BE"/>
    <w:styleLink w:val="WW8Num231"/>
    <w:lvl w:ilvl="0">
      <w:start w:val="1"/>
      <w:numFmt w:val="decimal"/>
      <w:lvlText w:val="%1."/>
      <w:lvlJc w:val="left"/>
      <w:pPr>
        <w:ind w:left="502" w:hanging="360"/>
      </w:pPr>
      <w:rPr>
        <w:rFonts w:ascii="Arial" w:eastAsia="Cambria" w:hAnsi="Arial" w:cs="Arial"/>
        <w:bCs w:val="0"/>
        <w:strike w:val="0"/>
        <w:dstrike w:val="0"/>
        <w:color w:val="000000"/>
        <w:sz w:val="20"/>
        <w:szCs w:val="20"/>
        <w:shd w:val="clear" w:color="auto" w:fill="FFFFFF"/>
      </w:rPr>
    </w:lvl>
    <w:lvl w:ilvl="1">
      <w:start w:val="1"/>
      <w:numFmt w:val="decimal"/>
      <w:lvlText w:val="%2."/>
      <w:lvlJc w:val="left"/>
      <w:pPr>
        <w:ind w:left="36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7" w15:restartNumberingAfterBreak="0">
    <w:nsid w:val="5F63229B"/>
    <w:multiLevelType w:val="hybridMultilevel"/>
    <w:tmpl w:val="B972F93A"/>
    <w:lvl w:ilvl="0" w:tplc="04150001">
      <w:start w:val="1"/>
      <w:numFmt w:val="bullet"/>
      <w:lvlText w:val=""/>
      <w:lvlJc w:val="left"/>
      <w:pPr>
        <w:ind w:left="2952" w:hanging="360"/>
      </w:pPr>
      <w:rPr>
        <w:rFonts w:ascii="Symbol" w:hAnsi="Symbol" w:hint="default"/>
      </w:rPr>
    </w:lvl>
    <w:lvl w:ilvl="1" w:tplc="04150003" w:tentative="1">
      <w:start w:val="1"/>
      <w:numFmt w:val="bullet"/>
      <w:lvlText w:val="o"/>
      <w:lvlJc w:val="left"/>
      <w:pPr>
        <w:ind w:left="3672" w:hanging="360"/>
      </w:pPr>
      <w:rPr>
        <w:rFonts w:ascii="Courier New" w:hAnsi="Courier New" w:cs="Courier New" w:hint="default"/>
      </w:rPr>
    </w:lvl>
    <w:lvl w:ilvl="2" w:tplc="04150005" w:tentative="1">
      <w:start w:val="1"/>
      <w:numFmt w:val="bullet"/>
      <w:lvlText w:val=""/>
      <w:lvlJc w:val="left"/>
      <w:pPr>
        <w:ind w:left="4392" w:hanging="360"/>
      </w:pPr>
      <w:rPr>
        <w:rFonts w:ascii="Wingdings" w:hAnsi="Wingdings" w:hint="default"/>
      </w:rPr>
    </w:lvl>
    <w:lvl w:ilvl="3" w:tplc="04150001" w:tentative="1">
      <w:start w:val="1"/>
      <w:numFmt w:val="bullet"/>
      <w:lvlText w:val=""/>
      <w:lvlJc w:val="left"/>
      <w:pPr>
        <w:ind w:left="5112" w:hanging="360"/>
      </w:pPr>
      <w:rPr>
        <w:rFonts w:ascii="Symbol" w:hAnsi="Symbol" w:hint="default"/>
      </w:rPr>
    </w:lvl>
    <w:lvl w:ilvl="4" w:tplc="04150003" w:tentative="1">
      <w:start w:val="1"/>
      <w:numFmt w:val="bullet"/>
      <w:lvlText w:val="o"/>
      <w:lvlJc w:val="left"/>
      <w:pPr>
        <w:ind w:left="5832" w:hanging="360"/>
      </w:pPr>
      <w:rPr>
        <w:rFonts w:ascii="Courier New" w:hAnsi="Courier New" w:cs="Courier New" w:hint="default"/>
      </w:rPr>
    </w:lvl>
    <w:lvl w:ilvl="5" w:tplc="04150005" w:tentative="1">
      <w:start w:val="1"/>
      <w:numFmt w:val="bullet"/>
      <w:lvlText w:val=""/>
      <w:lvlJc w:val="left"/>
      <w:pPr>
        <w:ind w:left="6552" w:hanging="360"/>
      </w:pPr>
      <w:rPr>
        <w:rFonts w:ascii="Wingdings" w:hAnsi="Wingdings" w:hint="default"/>
      </w:rPr>
    </w:lvl>
    <w:lvl w:ilvl="6" w:tplc="04150001" w:tentative="1">
      <w:start w:val="1"/>
      <w:numFmt w:val="bullet"/>
      <w:lvlText w:val=""/>
      <w:lvlJc w:val="left"/>
      <w:pPr>
        <w:ind w:left="7272" w:hanging="360"/>
      </w:pPr>
      <w:rPr>
        <w:rFonts w:ascii="Symbol" w:hAnsi="Symbol" w:hint="default"/>
      </w:rPr>
    </w:lvl>
    <w:lvl w:ilvl="7" w:tplc="04150003" w:tentative="1">
      <w:start w:val="1"/>
      <w:numFmt w:val="bullet"/>
      <w:lvlText w:val="o"/>
      <w:lvlJc w:val="left"/>
      <w:pPr>
        <w:ind w:left="7992" w:hanging="360"/>
      </w:pPr>
      <w:rPr>
        <w:rFonts w:ascii="Courier New" w:hAnsi="Courier New" w:cs="Courier New" w:hint="default"/>
      </w:rPr>
    </w:lvl>
    <w:lvl w:ilvl="8" w:tplc="04150005" w:tentative="1">
      <w:start w:val="1"/>
      <w:numFmt w:val="bullet"/>
      <w:lvlText w:val=""/>
      <w:lvlJc w:val="left"/>
      <w:pPr>
        <w:ind w:left="8712" w:hanging="360"/>
      </w:pPr>
      <w:rPr>
        <w:rFonts w:ascii="Wingdings" w:hAnsi="Wingdings" w:hint="default"/>
      </w:rPr>
    </w:lvl>
  </w:abstractNum>
  <w:abstractNum w:abstractNumId="48" w15:restartNumberingAfterBreak="0">
    <w:nsid w:val="61524A78"/>
    <w:multiLevelType w:val="multilevel"/>
    <w:tmpl w:val="47A4CBC2"/>
    <w:styleLink w:val="WW8Num53"/>
    <w:lvl w:ilvl="0">
      <w:start w:val="3"/>
      <w:numFmt w:val="upperRoman"/>
      <w:lvlText w:val="%1."/>
      <w:lvlJc w:val="left"/>
      <w:pPr>
        <w:ind w:left="1080" w:hanging="720"/>
      </w:pPr>
      <w:rPr>
        <w:rFonts w:cs="Arial"/>
      </w:rPr>
    </w:lvl>
    <w:lvl w:ilvl="1">
      <w:start w:val="1"/>
      <w:numFmt w:val="decimal"/>
      <w:lvlText w:val="%2."/>
      <w:lvlJc w:val="left"/>
      <w:pPr>
        <w:ind w:left="502" w:hanging="360"/>
      </w:pPr>
      <w:rPr>
        <w:rFonts w:cs="Arial"/>
      </w:rPr>
    </w:lvl>
    <w:lvl w:ilvl="2">
      <w:start w:val="1"/>
      <w:numFmt w:val="lowerRoman"/>
      <w:lvlText w:val="%3."/>
      <w:lvlJc w:val="right"/>
      <w:pPr>
        <w:ind w:left="2160" w:hanging="180"/>
      </w:pPr>
      <w:rPr>
        <w:rFonts w:ascii="Arial" w:eastAsia="Times New Roman" w:hAnsi="Arial" w:cs="Arial"/>
      </w:rPr>
    </w:lvl>
    <w:lvl w:ilvl="3">
      <w:start w:val="4"/>
      <w:numFmt w:val="decimal"/>
      <w:lvlText w:val="%4)"/>
      <w:lvlJc w:val="left"/>
      <w:pPr>
        <w:ind w:left="2880" w:hanging="360"/>
      </w:pPr>
      <w:rPr>
        <w:rFonts w:cs="Arial"/>
      </w:rPr>
    </w:lvl>
    <w:lvl w:ilvl="4">
      <w:start w:val="1"/>
      <w:numFmt w:val="lowerLetter"/>
      <w:lvlText w:val="%5)"/>
      <w:lvlJc w:val="left"/>
      <w:pPr>
        <w:ind w:left="3600" w:hanging="360"/>
      </w:pPr>
      <w:rPr>
        <w:rFonts w:cs="Arial"/>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1804533"/>
    <w:multiLevelType w:val="multilevel"/>
    <w:tmpl w:val="FE92E346"/>
    <w:lvl w:ilvl="0">
      <w:start w:val="4"/>
      <w:numFmt w:val="upperRoman"/>
      <w:lvlText w:val="%1."/>
      <w:lvlJc w:val="left"/>
      <w:pPr>
        <w:ind w:left="1080" w:hanging="720"/>
      </w:pPr>
      <w:rPr>
        <w:rFonts w:ascii="Symbol" w:hAnsi="Symbol" w:cs="Arial"/>
        <w:sz w:val="20"/>
        <w:szCs w:val="24"/>
      </w:rPr>
    </w:lvl>
    <w:lvl w:ilvl="1">
      <w:start w:val="1"/>
      <w:numFmt w:val="decimal"/>
      <w:lvlText w:val="%2)"/>
      <w:lvlJc w:val="left"/>
      <w:pPr>
        <w:ind w:left="1440" w:hanging="360"/>
      </w:pPr>
      <w:rPr>
        <w:rFonts w:ascii="Symbol" w:hAnsi="Symbol" w:cs="Arial"/>
        <w:sz w:val="20"/>
        <w:szCs w:val="24"/>
      </w:rPr>
    </w:lvl>
    <w:lvl w:ilvl="2">
      <w:start w:val="1"/>
      <w:numFmt w:val="lowerRoman"/>
      <w:lvlText w:val="%3."/>
      <w:lvlJc w:val="right"/>
      <w:pPr>
        <w:ind w:left="2160" w:hanging="180"/>
      </w:pPr>
    </w:lvl>
    <w:lvl w:ilvl="3">
      <w:start w:val="6"/>
      <w:numFmt w:val="bullet"/>
      <w:lvlText w:val="-"/>
      <w:lvlJc w:val="left"/>
      <w:pPr>
        <w:ind w:left="2880" w:hanging="360"/>
      </w:pPr>
      <w:rPr>
        <w:rFonts w:ascii="Arial" w:eastAsia="Times New Roman" w:hAnsi="Arial" w:cs="Arial" w:hint="default"/>
        <w:bCs/>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18D2FB5"/>
    <w:multiLevelType w:val="multilevel"/>
    <w:tmpl w:val="FD986F8C"/>
    <w:lvl w:ilvl="0">
      <w:start w:val="1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2A22C3F"/>
    <w:multiLevelType w:val="hybridMultilevel"/>
    <w:tmpl w:val="5D0C1504"/>
    <w:lvl w:ilvl="0" w:tplc="9D961EA2">
      <w:start w:val="6"/>
      <w:numFmt w:val="bullet"/>
      <w:lvlText w:val="-"/>
      <w:lvlJc w:val="left"/>
      <w:pPr>
        <w:ind w:left="720" w:hanging="360"/>
      </w:pPr>
      <w:rPr>
        <w:rFonts w:ascii="Arial" w:eastAsia="Times New Roman" w:hAnsi="Arial" w:cs="Arial" w:hint="default"/>
      </w:rPr>
    </w:lvl>
    <w:lvl w:ilvl="1" w:tplc="9A94B116" w:tentative="1">
      <w:start w:val="1"/>
      <w:numFmt w:val="bullet"/>
      <w:lvlText w:val="o"/>
      <w:lvlJc w:val="left"/>
      <w:pPr>
        <w:ind w:left="1440" w:hanging="360"/>
      </w:pPr>
      <w:rPr>
        <w:rFonts w:ascii="Courier New" w:hAnsi="Courier New" w:cs="Courier New" w:hint="default"/>
      </w:rPr>
    </w:lvl>
    <w:lvl w:ilvl="2" w:tplc="06A66C0C" w:tentative="1">
      <w:start w:val="1"/>
      <w:numFmt w:val="bullet"/>
      <w:lvlText w:val=""/>
      <w:lvlJc w:val="left"/>
      <w:pPr>
        <w:ind w:left="2160" w:hanging="360"/>
      </w:pPr>
      <w:rPr>
        <w:rFonts w:ascii="Wingdings" w:hAnsi="Wingdings" w:hint="default"/>
      </w:rPr>
    </w:lvl>
    <w:lvl w:ilvl="3" w:tplc="98162ED0" w:tentative="1">
      <w:start w:val="1"/>
      <w:numFmt w:val="bullet"/>
      <w:lvlText w:val=""/>
      <w:lvlJc w:val="left"/>
      <w:pPr>
        <w:ind w:left="2880" w:hanging="360"/>
      </w:pPr>
      <w:rPr>
        <w:rFonts w:ascii="Symbol" w:hAnsi="Symbol" w:hint="default"/>
      </w:rPr>
    </w:lvl>
    <w:lvl w:ilvl="4" w:tplc="27AEB802" w:tentative="1">
      <w:start w:val="1"/>
      <w:numFmt w:val="bullet"/>
      <w:lvlText w:val="o"/>
      <w:lvlJc w:val="left"/>
      <w:pPr>
        <w:ind w:left="3600" w:hanging="360"/>
      </w:pPr>
      <w:rPr>
        <w:rFonts w:ascii="Courier New" w:hAnsi="Courier New" w:cs="Courier New" w:hint="default"/>
      </w:rPr>
    </w:lvl>
    <w:lvl w:ilvl="5" w:tplc="C81C68E2" w:tentative="1">
      <w:start w:val="1"/>
      <w:numFmt w:val="bullet"/>
      <w:lvlText w:val=""/>
      <w:lvlJc w:val="left"/>
      <w:pPr>
        <w:ind w:left="4320" w:hanging="360"/>
      </w:pPr>
      <w:rPr>
        <w:rFonts w:ascii="Wingdings" w:hAnsi="Wingdings" w:hint="default"/>
      </w:rPr>
    </w:lvl>
    <w:lvl w:ilvl="6" w:tplc="176E369C" w:tentative="1">
      <w:start w:val="1"/>
      <w:numFmt w:val="bullet"/>
      <w:lvlText w:val=""/>
      <w:lvlJc w:val="left"/>
      <w:pPr>
        <w:ind w:left="5040" w:hanging="360"/>
      </w:pPr>
      <w:rPr>
        <w:rFonts w:ascii="Symbol" w:hAnsi="Symbol" w:hint="default"/>
      </w:rPr>
    </w:lvl>
    <w:lvl w:ilvl="7" w:tplc="83FE3C52" w:tentative="1">
      <w:start w:val="1"/>
      <w:numFmt w:val="bullet"/>
      <w:lvlText w:val="o"/>
      <w:lvlJc w:val="left"/>
      <w:pPr>
        <w:ind w:left="5760" w:hanging="360"/>
      </w:pPr>
      <w:rPr>
        <w:rFonts w:ascii="Courier New" w:hAnsi="Courier New" w:cs="Courier New" w:hint="default"/>
      </w:rPr>
    </w:lvl>
    <w:lvl w:ilvl="8" w:tplc="8626F830" w:tentative="1">
      <w:start w:val="1"/>
      <w:numFmt w:val="bullet"/>
      <w:lvlText w:val=""/>
      <w:lvlJc w:val="left"/>
      <w:pPr>
        <w:ind w:left="6480" w:hanging="360"/>
      </w:pPr>
      <w:rPr>
        <w:rFonts w:ascii="Wingdings" w:hAnsi="Wingdings" w:hint="default"/>
      </w:rPr>
    </w:lvl>
  </w:abstractNum>
  <w:abstractNum w:abstractNumId="52" w15:restartNumberingAfterBreak="0">
    <w:nsid w:val="659C5886"/>
    <w:multiLevelType w:val="hybridMultilevel"/>
    <w:tmpl w:val="CEC8679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6662143"/>
    <w:multiLevelType w:val="hybridMultilevel"/>
    <w:tmpl w:val="E5A210F2"/>
    <w:lvl w:ilvl="0" w:tplc="0415000F">
      <w:start w:val="6"/>
      <w:numFmt w:val="bullet"/>
      <w:lvlText w:val="□"/>
      <w:lvlJc w:val="left"/>
      <w:pPr>
        <w:ind w:left="720" w:hanging="360"/>
      </w:pPr>
      <w:rPr>
        <w:rFonts w:ascii="Arial" w:eastAsia="Times New Roman" w:hAnsi="Arial" w:hint="default"/>
        <w:sz w:val="24"/>
        <w:szCs w:val="24"/>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54" w15:restartNumberingAfterBreak="0">
    <w:nsid w:val="68AA19FE"/>
    <w:multiLevelType w:val="hybridMultilevel"/>
    <w:tmpl w:val="9C3AEB40"/>
    <w:lvl w:ilvl="0" w:tplc="853260F4">
      <w:start w:val="1"/>
      <w:numFmt w:val="decimal"/>
      <w:lvlText w:val="%1."/>
      <w:lvlJc w:val="left"/>
      <w:pPr>
        <w:ind w:left="356" w:hanging="360"/>
      </w:pPr>
      <w:rPr>
        <w:rFonts w:hint="default"/>
      </w:rPr>
    </w:lvl>
    <w:lvl w:ilvl="1" w:tplc="04150003">
      <w:start w:val="1"/>
      <w:numFmt w:val="decimal"/>
      <w:lvlText w:val="%2)"/>
      <w:lvlJc w:val="left"/>
      <w:pPr>
        <w:ind w:left="1076" w:hanging="360"/>
      </w:pPr>
      <w:rPr>
        <w:rFonts w:hint="default"/>
      </w:rPr>
    </w:lvl>
    <w:lvl w:ilvl="2" w:tplc="04150005" w:tentative="1">
      <w:start w:val="1"/>
      <w:numFmt w:val="lowerRoman"/>
      <w:lvlText w:val="%3."/>
      <w:lvlJc w:val="right"/>
      <w:pPr>
        <w:ind w:left="1796" w:hanging="180"/>
      </w:pPr>
    </w:lvl>
    <w:lvl w:ilvl="3" w:tplc="04150001" w:tentative="1">
      <w:start w:val="1"/>
      <w:numFmt w:val="decimal"/>
      <w:lvlText w:val="%4."/>
      <w:lvlJc w:val="left"/>
      <w:pPr>
        <w:ind w:left="2516" w:hanging="360"/>
      </w:pPr>
    </w:lvl>
    <w:lvl w:ilvl="4" w:tplc="04150003" w:tentative="1">
      <w:start w:val="1"/>
      <w:numFmt w:val="lowerLetter"/>
      <w:lvlText w:val="%5."/>
      <w:lvlJc w:val="left"/>
      <w:pPr>
        <w:ind w:left="3236" w:hanging="360"/>
      </w:pPr>
    </w:lvl>
    <w:lvl w:ilvl="5" w:tplc="04150005" w:tentative="1">
      <w:start w:val="1"/>
      <w:numFmt w:val="lowerRoman"/>
      <w:lvlText w:val="%6."/>
      <w:lvlJc w:val="right"/>
      <w:pPr>
        <w:ind w:left="3956" w:hanging="180"/>
      </w:pPr>
    </w:lvl>
    <w:lvl w:ilvl="6" w:tplc="04150001" w:tentative="1">
      <w:start w:val="1"/>
      <w:numFmt w:val="decimal"/>
      <w:lvlText w:val="%7."/>
      <w:lvlJc w:val="left"/>
      <w:pPr>
        <w:ind w:left="4676" w:hanging="360"/>
      </w:pPr>
    </w:lvl>
    <w:lvl w:ilvl="7" w:tplc="04150003" w:tentative="1">
      <w:start w:val="1"/>
      <w:numFmt w:val="lowerLetter"/>
      <w:lvlText w:val="%8."/>
      <w:lvlJc w:val="left"/>
      <w:pPr>
        <w:ind w:left="5396" w:hanging="360"/>
      </w:pPr>
    </w:lvl>
    <w:lvl w:ilvl="8" w:tplc="04150005" w:tentative="1">
      <w:start w:val="1"/>
      <w:numFmt w:val="lowerRoman"/>
      <w:lvlText w:val="%9."/>
      <w:lvlJc w:val="right"/>
      <w:pPr>
        <w:ind w:left="6116" w:hanging="180"/>
      </w:pPr>
    </w:lvl>
  </w:abstractNum>
  <w:abstractNum w:abstractNumId="55" w15:restartNumberingAfterBreak="0">
    <w:nsid w:val="6F9B6773"/>
    <w:multiLevelType w:val="multilevel"/>
    <w:tmpl w:val="E774FB82"/>
    <w:styleLink w:val="WW8Num18"/>
    <w:lvl w:ilvl="0">
      <w:start w:val="3"/>
      <w:numFmt w:val="upperRoman"/>
      <w:pStyle w:val="Nagwek4"/>
      <w:lvlText w:val="%1."/>
      <w:lvlJc w:val="left"/>
      <w:pPr>
        <w:ind w:left="1080" w:hanging="720"/>
      </w:pPr>
      <w:rPr>
        <w:rFonts w:cs="Arial"/>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15:restartNumberingAfterBreak="0">
    <w:nsid w:val="70967079"/>
    <w:multiLevelType w:val="hybridMultilevel"/>
    <w:tmpl w:val="64742A68"/>
    <w:lvl w:ilvl="0" w:tplc="6DD85CAE">
      <w:start w:val="1"/>
      <w:numFmt w:val="decimal"/>
      <w:lvlText w:val="%1)"/>
      <w:lvlJc w:val="left"/>
      <w:pPr>
        <w:ind w:left="720" w:hanging="360"/>
      </w:pPr>
      <w:rPr>
        <w:rFonts w:ascii="Arial" w:hAnsi="Arial"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43E35E2"/>
    <w:multiLevelType w:val="hybridMultilevel"/>
    <w:tmpl w:val="98BE39DE"/>
    <w:lvl w:ilvl="0" w:tplc="04150011">
      <w:start w:val="6"/>
      <w:numFmt w:val="bullet"/>
      <w:lvlText w:val="-"/>
      <w:lvlJc w:val="left"/>
      <w:pPr>
        <w:ind w:left="1724" w:hanging="360"/>
      </w:pPr>
      <w:rPr>
        <w:rFonts w:ascii="Arial" w:eastAsia="Times New Roman" w:hAnsi="Arial" w:cs="Arial" w:hint="default"/>
      </w:rPr>
    </w:lvl>
    <w:lvl w:ilvl="1" w:tplc="04150019" w:tentative="1">
      <w:start w:val="1"/>
      <w:numFmt w:val="bullet"/>
      <w:lvlText w:val="o"/>
      <w:lvlJc w:val="left"/>
      <w:pPr>
        <w:ind w:left="2444" w:hanging="360"/>
      </w:pPr>
      <w:rPr>
        <w:rFonts w:ascii="Courier New" w:hAnsi="Courier New" w:cs="Courier New" w:hint="default"/>
      </w:rPr>
    </w:lvl>
    <w:lvl w:ilvl="2" w:tplc="0415001B" w:tentative="1">
      <w:start w:val="1"/>
      <w:numFmt w:val="bullet"/>
      <w:lvlText w:val=""/>
      <w:lvlJc w:val="left"/>
      <w:pPr>
        <w:ind w:left="3164" w:hanging="360"/>
      </w:pPr>
      <w:rPr>
        <w:rFonts w:ascii="Wingdings" w:hAnsi="Wingdings" w:hint="default"/>
      </w:rPr>
    </w:lvl>
    <w:lvl w:ilvl="3" w:tplc="0415000F" w:tentative="1">
      <w:start w:val="1"/>
      <w:numFmt w:val="bullet"/>
      <w:lvlText w:val=""/>
      <w:lvlJc w:val="left"/>
      <w:pPr>
        <w:ind w:left="3884" w:hanging="360"/>
      </w:pPr>
      <w:rPr>
        <w:rFonts w:ascii="Symbol" w:hAnsi="Symbol" w:hint="default"/>
      </w:rPr>
    </w:lvl>
    <w:lvl w:ilvl="4" w:tplc="04150019" w:tentative="1">
      <w:start w:val="1"/>
      <w:numFmt w:val="bullet"/>
      <w:lvlText w:val="o"/>
      <w:lvlJc w:val="left"/>
      <w:pPr>
        <w:ind w:left="4604" w:hanging="360"/>
      </w:pPr>
      <w:rPr>
        <w:rFonts w:ascii="Courier New" w:hAnsi="Courier New" w:cs="Courier New" w:hint="default"/>
      </w:rPr>
    </w:lvl>
    <w:lvl w:ilvl="5" w:tplc="0415001B" w:tentative="1">
      <w:start w:val="1"/>
      <w:numFmt w:val="bullet"/>
      <w:lvlText w:val=""/>
      <w:lvlJc w:val="left"/>
      <w:pPr>
        <w:ind w:left="5324" w:hanging="360"/>
      </w:pPr>
      <w:rPr>
        <w:rFonts w:ascii="Wingdings" w:hAnsi="Wingdings" w:hint="default"/>
      </w:rPr>
    </w:lvl>
    <w:lvl w:ilvl="6" w:tplc="0415000F" w:tentative="1">
      <w:start w:val="1"/>
      <w:numFmt w:val="bullet"/>
      <w:lvlText w:val=""/>
      <w:lvlJc w:val="left"/>
      <w:pPr>
        <w:ind w:left="6044" w:hanging="360"/>
      </w:pPr>
      <w:rPr>
        <w:rFonts w:ascii="Symbol" w:hAnsi="Symbol" w:hint="default"/>
      </w:rPr>
    </w:lvl>
    <w:lvl w:ilvl="7" w:tplc="04150019" w:tentative="1">
      <w:start w:val="1"/>
      <w:numFmt w:val="bullet"/>
      <w:lvlText w:val="o"/>
      <w:lvlJc w:val="left"/>
      <w:pPr>
        <w:ind w:left="6764" w:hanging="360"/>
      </w:pPr>
      <w:rPr>
        <w:rFonts w:ascii="Courier New" w:hAnsi="Courier New" w:cs="Courier New" w:hint="default"/>
      </w:rPr>
    </w:lvl>
    <w:lvl w:ilvl="8" w:tplc="0415001B" w:tentative="1">
      <w:start w:val="1"/>
      <w:numFmt w:val="bullet"/>
      <w:lvlText w:val=""/>
      <w:lvlJc w:val="left"/>
      <w:pPr>
        <w:ind w:left="7484" w:hanging="360"/>
      </w:pPr>
      <w:rPr>
        <w:rFonts w:ascii="Wingdings" w:hAnsi="Wingdings" w:hint="default"/>
      </w:rPr>
    </w:lvl>
  </w:abstractNum>
  <w:abstractNum w:abstractNumId="58" w15:restartNumberingAfterBreak="0">
    <w:nsid w:val="75A751BF"/>
    <w:multiLevelType w:val="multilevel"/>
    <w:tmpl w:val="A25877E8"/>
    <w:styleLink w:val="WW8Num15"/>
    <w:lvl w:ilvl="0">
      <w:numFmt w:val="bullet"/>
      <w:lvlText w:val="−"/>
      <w:lvlJc w:val="left"/>
      <w:pPr>
        <w:ind w:left="1146" w:hanging="360"/>
      </w:pPr>
      <w:rPr>
        <w:rFonts w:ascii="Times New Roman" w:hAnsi="Times New Roman" w:cs="Arial"/>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75B7419F"/>
    <w:multiLevelType w:val="hybridMultilevel"/>
    <w:tmpl w:val="49663008"/>
    <w:lvl w:ilvl="0" w:tplc="2AAC6DCE">
      <w:start w:val="6"/>
      <w:numFmt w:val="bullet"/>
      <w:lvlText w:val="-"/>
      <w:lvlJc w:val="left"/>
      <w:pPr>
        <w:ind w:left="1146" w:hanging="360"/>
      </w:pPr>
      <w:rPr>
        <w:rFonts w:ascii="Arial" w:eastAsia="Times New Roman" w:hAnsi="Arial" w:cs="Arial" w:hint="default"/>
      </w:rPr>
    </w:lvl>
    <w:lvl w:ilvl="1" w:tplc="0BC49AEE" w:tentative="1">
      <w:start w:val="1"/>
      <w:numFmt w:val="bullet"/>
      <w:lvlText w:val="o"/>
      <w:lvlJc w:val="left"/>
      <w:pPr>
        <w:ind w:left="1866" w:hanging="360"/>
      </w:pPr>
      <w:rPr>
        <w:rFonts w:ascii="Courier New" w:hAnsi="Courier New" w:cs="Courier New" w:hint="default"/>
      </w:rPr>
    </w:lvl>
    <w:lvl w:ilvl="2" w:tplc="3CD06D3C" w:tentative="1">
      <w:start w:val="1"/>
      <w:numFmt w:val="bullet"/>
      <w:lvlText w:val=""/>
      <w:lvlJc w:val="left"/>
      <w:pPr>
        <w:ind w:left="2586" w:hanging="360"/>
      </w:pPr>
      <w:rPr>
        <w:rFonts w:ascii="Wingdings" w:hAnsi="Wingdings" w:hint="default"/>
      </w:rPr>
    </w:lvl>
    <w:lvl w:ilvl="3" w:tplc="F4E6B48C" w:tentative="1">
      <w:start w:val="1"/>
      <w:numFmt w:val="bullet"/>
      <w:lvlText w:val=""/>
      <w:lvlJc w:val="left"/>
      <w:pPr>
        <w:ind w:left="3306" w:hanging="360"/>
      </w:pPr>
      <w:rPr>
        <w:rFonts w:ascii="Symbol" w:hAnsi="Symbol" w:hint="default"/>
      </w:rPr>
    </w:lvl>
    <w:lvl w:ilvl="4" w:tplc="DB5265B4" w:tentative="1">
      <w:start w:val="1"/>
      <w:numFmt w:val="bullet"/>
      <w:lvlText w:val="o"/>
      <w:lvlJc w:val="left"/>
      <w:pPr>
        <w:ind w:left="4026" w:hanging="360"/>
      </w:pPr>
      <w:rPr>
        <w:rFonts w:ascii="Courier New" w:hAnsi="Courier New" w:cs="Courier New" w:hint="default"/>
      </w:rPr>
    </w:lvl>
    <w:lvl w:ilvl="5" w:tplc="0E3A0C72" w:tentative="1">
      <w:start w:val="1"/>
      <w:numFmt w:val="bullet"/>
      <w:lvlText w:val=""/>
      <w:lvlJc w:val="left"/>
      <w:pPr>
        <w:ind w:left="4746" w:hanging="360"/>
      </w:pPr>
      <w:rPr>
        <w:rFonts w:ascii="Wingdings" w:hAnsi="Wingdings" w:hint="default"/>
      </w:rPr>
    </w:lvl>
    <w:lvl w:ilvl="6" w:tplc="BDF628CA" w:tentative="1">
      <w:start w:val="1"/>
      <w:numFmt w:val="bullet"/>
      <w:lvlText w:val=""/>
      <w:lvlJc w:val="left"/>
      <w:pPr>
        <w:ind w:left="5466" w:hanging="360"/>
      </w:pPr>
      <w:rPr>
        <w:rFonts w:ascii="Symbol" w:hAnsi="Symbol" w:hint="default"/>
      </w:rPr>
    </w:lvl>
    <w:lvl w:ilvl="7" w:tplc="5B0EB204" w:tentative="1">
      <w:start w:val="1"/>
      <w:numFmt w:val="bullet"/>
      <w:lvlText w:val="o"/>
      <w:lvlJc w:val="left"/>
      <w:pPr>
        <w:ind w:left="6186" w:hanging="360"/>
      </w:pPr>
      <w:rPr>
        <w:rFonts w:ascii="Courier New" w:hAnsi="Courier New" w:cs="Courier New" w:hint="default"/>
      </w:rPr>
    </w:lvl>
    <w:lvl w:ilvl="8" w:tplc="F01E3C86" w:tentative="1">
      <w:start w:val="1"/>
      <w:numFmt w:val="bullet"/>
      <w:lvlText w:val=""/>
      <w:lvlJc w:val="left"/>
      <w:pPr>
        <w:ind w:left="6906" w:hanging="360"/>
      </w:pPr>
      <w:rPr>
        <w:rFonts w:ascii="Wingdings" w:hAnsi="Wingdings" w:hint="default"/>
      </w:rPr>
    </w:lvl>
  </w:abstractNum>
  <w:abstractNum w:abstractNumId="60" w15:restartNumberingAfterBreak="0">
    <w:nsid w:val="75E40773"/>
    <w:multiLevelType w:val="hybridMultilevel"/>
    <w:tmpl w:val="36AAA3C2"/>
    <w:lvl w:ilvl="0" w:tplc="B11AE970">
      <w:start w:val="1"/>
      <w:numFmt w:val="decimal"/>
      <w:lvlText w:val="%1."/>
      <w:lvlJc w:val="left"/>
      <w:pPr>
        <w:ind w:left="720" w:hanging="360"/>
      </w:pPr>
      <w:rPr>
        <w:rFonts w:ascii="Arial" w:eastAsia="SimSun" w:hAnsi="Arial" w:cs="Arial"/>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76C36655"/>
    <w:multiLevelType w:val="hybridMultilevel"/>
    <w:tmpl w:val="25D230DA"/>
    <w:lvl w:ilvl="0" w:tplc="320A1562">
      <w:start w:val="1"/>
      <w:numFmt w:val="decimal"/>
      <w:lvlText w:val="%1)"/>
      <w:lvlJc w:val="left"/>
      <w:pPr>
        <w:ind w:left="786" w:hanging="360"/>
      </w:pPr>
    </w:lvl>
    <w:lvl w:ilvl="1" w:tplc="04150003" w:tentative="1">
      <w:start w:val="1"/>
      <w:numFmt w:val="lowerLetter"/>
      <w:lvlText w:val="%2."/>
      <w:lvlJc w:val="left"/>
      <w:pPr>
        <w:ind w:left="1723" w:hanging="360"/>
      </w:pPr>
    </w:lvl>
    <w:lvl w:ilvl="2" w:tplc="04150005" w:tentative="1">
      <w:start w:val="1"/>
      <w:numFmt w:val="lowerRoman"/>
      <w:lvlText w:val="%3."/>
      <w:lvlJc w:val="right"/>
      <w:pPr>
        <w:ind w:left="2443" w:hanging="180"/>
      </w:pPr>
    </w:lvl>
    <w:lvl w:ilvl="3" w:tplc="04150001" w:tentative="1">
      <w:start w:val="1"/>
      <w:numFmt w:val="decimal"/>
      <w:lvlText w:val="%4."/>
      <w:lvlJc w:val="left"/>
      <w:pPr>
        <w:ind w:left="3163" w:hanging="360"/>
      </w:pPr>
    </w:lvl>
    <w:lvl w:ilvl="4" w:tplc="04150003" w:tentative="1">
      <w:start w:val="1"/>
      <w:numFmt w:val="lowerLetter"/>
      <w:lvlText w:val="%5."/>
      <w:lvlJc w:val="left"/>
      <w:pPr>
        <w:ind w:left="3883" w:hanging="360"/>
      </w:pPr>
    </w:lvl>
    <w:lvl w:ilvl="5" w:tplc="04150005" w:tentative="1">
      <w:start w:val="1"/>
      <w:numFmt w:val="lowerRoman"/>
      <w:lvlText w:val="%6."/>
      <w:lvlJc w:val="right"/>
      <w:pPr>
        <w:ind w:left="4603" w:hanging="180"/>
      </w:pPr>
    </w:lvl>
    <w:lvl w:ilvl="6" w:tplc="04150001" w:tentative="1">
      <w:start w:val="1"/>
      <w:numFmt w:val="decimal"/>
      <w:lvlText w:val="%7."/>
      <w:lvlJc w:val="left"/>
      <w:pPr>
        <w:ind w:left="5323" w:hanging="360"/>
      </w:pPr>
    </w:lvl>
    <w:lvl w:ilvl="7" w:tplc="04150003" w:tentative="1">
      <w:start w:val="1"/>
      <w:numFmt w:val="lowerLetter"/>
      <w:lvlText w:val="%8."/>
      <w:lvlJc w:val="left"/>
      <w:pPr>
        <w:ind w:left="6043" w:hanging="360"/>
      </w:pPr>
    </w:lvl>
    <w:lvl w:ilvl="8" w:tplc="04150005" w:tentative="1">
      <w:start w:val="1"/>
      <w:numFmt w:val="lowerRoman"/>
      <w:lvlText w:val="%9."/>
      <w:lvlJc w:val="right"/>
      <w:pPr>
        <w:ind w:left="6763" w:hanging="180"/>
      </w:pPr>
    </w:lvl>
  </w:abstractNum>
  <w:abstractNum w:abstractNumId="62" w15:restartNumberingAfterBreak="0">
    <w:nsid w:val="7D125C64"/>
    <w:multiLevelType w:val="hybridMultilevel"/>
    <w:tmpl w:val="765875A6"/>
    <w:lvl w:ilvl="0" w:tplc="C9567D7E">
      <w:start w:val="1"/>
      <w:numFmt w:val="decimal"/>
      <w:lvlText w:val="%1."/>
      <w:lvlJc w:val="center"/>
      <w:pPr>
        <w:ind w:left="720" w:hanging="360"/>
      </w:pPr>
      <w:rPr>
        <w:rFonts w:hint="default"/>
        <w:kern w:val="3"/>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6"/>
  </w:num>
  <w:num w:numId="2">
    <w:abstractNumId w:val="39"/>
  </w:num>
  <w:num w:numId="3">
    <w:abstractNumId w:val="30"/>
  </w:num>
  <w:num w:numId="4">
    <w:abstractNumId w:val="6"/>
  </w:num>
  <w:num w:numId="5">
    <w:abstractNumId w:val="27"/>
  </w:num>
  <w:num w:numId="6">
    <w:abstractNumId w:val="24"/>
  </w:num>
  <w:num w:numId="7">
    <w:abstractNumId w:val="52"/>
  </w:num>
  <w:num w:numId="8">
    <w:abstractNumId w:val="23"/>
  </w:num>
  <w:num w:numId="9">
    <w:abstractNumId w:val="55"/>
  </w:num>
  <w:num w:numId="10">
    <w:abstractNumId w:val="35"/>
  </w:num>
  <w:num w:numId="11">
    <w:abstractNumId w:val="59"/>
  </w:num>
  <w:num w:numId="12">
    <w:abstractNumId w:val="54"/>
  </w:num>
  <w:num w:numId="13">
    <w:abstractNumId w:val="17"/>
  </w:num>
  <w:num w:numId="14">
    <w:abstractNumId w:val="34"/>
  </w:num>
  <w:num w:numId="15">
    <w:abstractNumId w:val="57"/>
  </w:num>
  <w:num w:numId="16">
    <w:abstractNumId w:val="12"/>
    <w:lvlOverride w:ilvl="0">
      <w:lvl w:ilvl="0">
        <w:start w:val="2"/>
        <w:numFmt w:val="decimal"/>
        <w:lvlText w:val="%1."/>
        <w:lvlJc w:val="left"/>
        <w:pPr>
          <w:ind w:left="610" w:hanging="360"/>
        </w:pPr>
      </w:lvl>
    </w:lvlOverride>
    <w:lvlOverride w:ilvl="1">
      <w:lvl w:ilvl="1">
        <w:start w:val="1"/>
        <w:numFmt w:val="decimal"/>
        <w:lvlText w:val="%2)"/>
        <w:lvlJc w:val="left"/>
        <w:pPr>
          <w:ind w:left="1440" w:hanging="360"/>
        </w:pPr>
        <w:rPr>
          <w:rFonts w:cs="Arial"/>
        </w:rPr>
      </w:lvl>
    </w:lvlOverride>
    <w:lvlOverride w:ilvl="2">
      <w:lvl w:ilvl="2">
        <w:start w:val="1"/>
        <w:numFmt w:val="decimal"/>
        <w:lvlText w:val="%3)"/>
        <w:lvlJc w:val="right"/>
        <w:pPr>
          <w:ind w:left="180" w:hanging="180"/>
        </w:pPr>
        <w:rPr>
          <w:rFonts w:cs="Arial"/>
        </w:rPr>
      </w:lvl>
    </w:lvlOverride>
    <w:lvlOverride w:ilvl="3">
      <w:lvl w:ilvl="3">
        <w:start w:val="1"/>
        <w:numFmt w:val="decimal"/>
        <w:lvlText w:val="%4."/>
        <w:lvlJc w:val="left"/>
        <w:pPr>
          <w:ind w:left="644" w:hanging="360"/>
        </w:pPr>
        <w:rPr>
          <w:rFonts w:ascii="Arial" w:hAnsi="Arial"/>
          <w:sz w:val="20"/>
          <w:szCs w:val="20"/>
        </w:rPr>
      </w:lvl>
    </w:lvlOverride>
    <w:lvlOverride w:ilvl="4">
      <w:lvl w:ilvl="4">
        <w:start w:val="1"/>
        <w:numFmt w:val="lowerLetter"/>
        <w:lvlText w:val="%5)"/>
        <w:lvlJc w:val="left"/>
        <w:pPr>
          <w:ind w:left="360" w:hanging="360"/>
        </w:pPr>
      </w:lvl>
    </w:lvlOverride>
    <w:lvlOverride w:ilvl="5">
      <w:lvl w:ilvl="5">
        <w:start w:val="1"/>
        <w:numFmt w:val="lowerRoman"/>
        <w:lvlText w:val="%6."/>
        <w:lvlJc w:val="right"/>
        <w:pPr>
          <w:ind w:left="4320" w:hanging="180"/>
        </w:pPr>
      </w:lvl>
    </w:lvlOverride>
    <w:lvlOverride w:ilvl="6">
      <w:lvl w:ilvl="6">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start w:val="1"/>
        <w:numFmt w:val="lowerRoman"/>
        <w:lvlText w:val="%9."/>
        <w:lvlJc w:val="right"/>
        <w:pPr>
          <w:ind w:left="6480" w:hanging="180"/>
        </w:pPr>
      </w:lvl>
    </w:lvlOverride>
  </w:num>
  <w:num w:numId="17">
    <w:abstractNumId w:val="33"/>
  </w:num>
  <w:num w:numId="18">
    <w:abstractNumId w:val="18"/>
  </w:num>
  <w:num w:numId="19">
    <w:abstractNumId w:val="8"/>
  </w:num>
  <w:num w:numId="20">
    <w:abstractNumId w:val="19"/>
  </w:num>
  <w:num w:numId="21">
    <w:abstractNumId w:val="22"/>
  </w:num>
  <w:num w:numId="22">
    <w:abstractNumId w:val="15"/>
  </w:num>
  <w:num w:numId="23">
    <w:abstractNumId w:val="61"/>
  </w:num>
  <w:num w:numId="24">
    <w:abstractNumId w:val="7"/>
  </w:num>
  <w:num w:numId="25">
    <w:abstractNumId w:val="3"/>
  </w:num>
  <w:num w:numId="26">
    <w:abstractNumId w:val="44"/>
  </w:num>
  <w:num w:numId="27">
    <w:abstractNumId w:val="48"/>
  </w:num>
  <w:num w:numId="28">
    <w:abstractNumId w:val="2"/>
  </w:num>
  <w:num w:numId="29">
    <w:abstractNumId w:val="9"/>
  </w:num>
  <w:num w:numId="30">
    <w:abstractNumId w:val="25"/>
  </w:num>
  <w:num w:numId="31">
    <w:abstractNumId w:val="49"/>
  </w:num>
  <w:num w:numId="32">
    <w:abstractNumId w:val="16"/>
  </w:num>
  <w:num w:numId="33">
    <w:abstractNumId w:val="36"/>
  </w:num>
  <w:num w:numId="34">
    <w:abstractNumId w:val="58"/>
  </w:num>
  <w:num w:numId="35">
    <w:abstractNumId w:val="20"/>
  </w:num>
  <w:num w:numId="36">
    <w:abstractNumId w:val="58"/>
  </w:num>
  <w:num w:numId="37">
    <w:abstractNumId w:val="20"/>
  </w:num>
  <w:num w:numId="38">
    <w:abstractNumId w:val="12"/>
  </w:num>
  <w:num w:numId="39">
    <w:abstractNumId w:val="60"/>
  </w:num>
  <w:num w:numId="40">
    <w:abstractNumId w:val="51"/>
  </w:num>
  <w:num w:numId="41">
    <w:abstractNumId w:val="53"/>
  </w:num>
  <w:num w:numId="42">
    <w:abstractNumId w:val="42"/>
  </w:num>
  <w:num w:numId="43">
    <w:abstractNumId w:val="43"/>
  </w:num>
  <w:num w:numId="44">
    <w:abstractNumId w:val="26"/>
  </w:num>
  <w:num w:numId="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num>
  <w:num w:numId="49">
    <w:abstractNumId w:val="14"/>
  </w:num>
  <w:num w:numId="50">
    <w:abstractNumId w:val="62"/>
  </w:num>
  <w:num w:numId="51">
    <w:abstractNumId w:val="41"/>
  </w:num>
  <w:num w:numId="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2"/>
  </w:num>
  <w:num w:numId="54">
    <w:abstractNumId w:val="4"/>
  </w:num>
  <w:num w:numId="55">
    <w:abstractNumId w:val="45"/>
  </w:num>
  <w:num w:numId="56">
    <w:abstractNumId w:val="13"/>
  </w:num>
  <w:num w:numId="57">
    <w:abstractNumId w:val="37"/>
  </w:num>
  <w:num w:numId="58">
    <w:abstractNumId w:val="50"/>
  </w:num>
  <w:num w:numId="59">
    <w:abstractNumId w:val="31"/>
  </w:num>
  <w:num w:numId="60">
    <w:abstractNumId w:val="47"/>
  </w:num>
  <w:num w:numId="61">
    <w:abstractNumId w:val="11"/>
  </w:num>
  <w:num w:numId="62">
    <w:abstractNumId w:val="10"/>
  </w:num>
  <w:num w:numId="63">
    <w:abstractNumId w:val="5"/>
  </w:num>
  <w:num w:numId="64">
    <w:abstractNumId w:val="56"/>
  </w:num>
  <w:num w:numId="65">
    <w:abstractNumId w:val="2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9"/>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6BB"/>
    <w:rsid w:val="000004AB"/>
    <w:rsid w:val="00003C29"/>
    <w:rsid w:val="00004CA2"/>
    <w:rsid w:val="00012D0E"/>
    <w:rsid w:val="00022B28"/>
    <w:rsid w:val="000245F6"/>
    <w:rsid w:val="00026711"/>
    <w:rsid w:val="000274FA"/>
    <w:rsid w:val="00035CA2"/>
    <w:rsid w:val="00044D7A"/>
    <w:rsid w:val="00051836"/>
    <w:rsid w:val="0005714B"/>
    <w:rsid w:val="00084CEE"/>
    <w:rsid w:val="00090788"/>
    <w:rsid w:val="000978CA"/>
    <w:rsid w:val="000A6169"/>
    <w:rsid w:val="000B4065"/>
    <w:rsid w:val="000C241C"/>
    <w:rsid w:val="000C505F"/>
    <w:rsid w:val="000D6DAD"/>
    <w:rsid w:val="00102DA1"/>
    <w:rsid w:val="00103CC1"/>
    <w:rsid w:val="0010733A"/>
    <w:rsid w:val="001135A6"/>
    <w:rsid w:val="001150E2"/>
    <w:rsid w:val="00116EB3"/>
    <w:rsid w:val="00133BB6"/>
    <w:rsid w:val="00140AB6"/>
    <w:rsid w:val="00141FF6"/>
    <w:rsid w:val="001425E5"/>
    <w:rsid w:val="00144C73"/>
    <w:rsid w:val="00146FBF"/>
    <w:rsid w:val="001476BB"/>
    <w:rsid w:val="00156914"/>
    <w:rsid w:val="00161DC7"/>
    <w:rsid w:val="00177186"/>
    <w:rsid w:val="001910B2"/>
    <w:rsid w:val="001A362B"/>
    <w:rsid w:val="001C3319"/>
    <w:rsid w:val="001C5827"/>
    <w:rsid w:val="001C59C3"/>
    <w:rsid w:val="001C69C3"/>
    <w:rsid w:val="001D075D"/>
    <w:rsid w:val="001D6293"/>
    <w:rsid w:val="001F4B13"/>
    <w:rsid w:val="00204684"/>
    <w:rsid w:val="0020699A"/>
    <w:rsid w:val="00227747"/>
    <w:rsid w:val="002339C8"/>
    <w:rsid w:val="00233F16"/>
    <w:rsid w:val="00234835"/>
    <w:rsid w:val="002431FD"/>
    <w:rsid w:val="002470F2"/>
    <w:rsid w:val="00247340"/>
    <w:rsid w:val="00250BAE"/>
    <w:rsid w:val="002602B5"/>
    <w:rsid w:val="00263AE8"/>
    <w:rsid w:val="00272358"/>
    <w:rsid w:val="00282B87"/>
    <w:rsid w:val="002A02BF"/>
    <w:rsid w:val="002A1B33"/>
    <w:rsid w:val="002A6F77"/>
    <w:rsid w:val="002B1AF6"/>
    <w:rsid w:val="002C5B8C"/>
    <w:rsid w:val="002E1326"/>
    <w:rsid w:val="002F40EE"/>
    <w:rsid w:val="00302721"/>
    <w:rsid w:val="00306BCE"/>
    <w:rsid w:val="0030798B"/>
    <w:rsid w:val="003130D0"/>
    <w:rsid w:val="0031362B"/>
    <w:rsid w:val="003165FC"/>
    <w:rsid w:val="003272EF"/>
    <w:rsid w:val="0033741F"/>
    <w:rsid w:val="003459D8"/>
    <w:rsid w:val="00347323"/>
    <w:rsid w:val="00355D7F"/>
    <w:rsid w:val="00362C81"/>
    <w:rsid w:val="00363DFE"/>
    <w:rsid w:val="00373866"/>
    <w:rsid w:val="00377009"/>
    <w:rsid w:val="00385C01"/>
    <w:rsid w:val="003A462C"/>
    <w:rsid w:val="003C3674"/>
    <w:rsid w:val="003C3783"/>
    <w:rsid w:val="003F5CDE"/>
    <w:rsid w:val="00440625"/>
    <w:rsid w:val="00447B4F"/>
    <w:rsid w:val="00453049"/>
    <w:rsid w:val="004733E1"/>
    <w:rsid w:val="00483E38"/>
    <w:rsid w:val="00486F1C"/>
    <w:rsid w:val="0049147C"/>
    <w:rsid w:val="00496FAB"/>
    <w:rsid w:val="004973B4"/>
    <w:rsid w:val="004B2C74"/>
    <w:rsid w:val="004B6659"/>
    <w:rsid w:val="004D0C4F"/>
    <w:rsid w:val="004D1031"/>
    <w:rsid w:val="004F3120"/>
    <w:rsid w:val="00531B3E"/>
    <w:rsid w:val="0053319D"/>
    <w:rsid w:val="005421A7"/>
    <w:rsid w:val="00542675"/>
    <w:rsid w:val="00552A93"/>
    <w:rsid w:val="00570EB1"/>
    <w:rsid w:val="00585EF8"/>
    <w:rsid w:val="005913E8"/>
    <w:rsid w:val="005A0AC3"/>
    <w:rsid w:val="005A4CEE"/>
    <w:rsid w:val="005B067A"/>
    <w:rsid w:val="005F0B26"/>
    <w:rsid w:val="0060234C"/>
    <w:rsid w:val="006041FE"/>
    <w:rsid w:val="006113D2"/>
    <w:rsid w:val="00614547"/>
    <w:rsid w:val="00626718"/>
    <w:rsid w:val="00633828"/>
    <w:rsid w:val="00637706"/>
    <w:rsid w:val="0064119D"/>
    <w:rsid w:val="00650C72"/>
    <w:rsid w:val="00667A31"/>
    <w:rsid w:val="006700F3"/>
    <w:rsid w:val="006714D3"/>
    <w:rsid w:val="00693252"/>
    <w:rsid w:val="00696587"/>
    <w:rsid w:val="006A0688"/>
    <w:rsid w:val="006A19A4"/>
    <w:rsid w:val="006A1D29"/>
    <w:rsid w:val="006A54B7"/>
    <w:rsid w:val="006B38E9"/>
    <w:rsid w:val="006C4285"/>
    <w:rsid w:val="006D4AAA"/>
    <w:rsid w:val="006E6B8F"/>
    <w:rsid w:val="006F354F"/>
    <w:rsid w:val="00702773"/>
    <w:rsid w:val="007028F5"/>
    <w:rsid w:val="007108AA"/>
    <w:rsid w:val="00712D19"/>
    <w:rsid w:val="0072475E"/>
    <w:rsid w:val="00731EB1"/>
    <w:rsid w:val="007331E4"/>
    <w:rsid w:val="00740768"/>
    <w:rsid w:val="00741842"/>
    <w:rsid w:val="00761E81"/>
    <w:rsid w:val="00764559"/>
    <w:rsid w:val="0076534F"/>
    <w:rsid w:val="007810CD"/>
    <w:rsid w:val="00781D00"/>
    <w:rsid w:val="00784522"/>
    <w:rsid w:val="00786CD9"/>
    <w:rsid w:val="00790E95"/>
    <w:rsid w:val="007965F3"/>
    <w:rsid w:val="007B204B"/>
    <w:rsid w:val="007B5DD6"/>
    <w:rsid w:val="007B6A1D"/>
    <w:rsid w:val="007D1EA7"/>
    <w:rsid w:val="007D794B"/>
    <w:rsid w:val="007E45D8"/>
    <w:rsid w:val="007E74BD"/>
    <w:rsid w:val="007F462E"/>
    <w:rsid w:val="00802DAB"/>
    <w:rsid w:val="00804BE4"/>
    <w:rsid w:val="008144F5"/>
    <w:rsid w:val="0081770D"/>
    <w:rsid w:val="00825892"/>
    <w:rsid w:val="00833917"/>
    <w:rsid w:val="0084303F"/>
    <w:rsid w:val="00847CC4"/>
    <w:rsid w:val="0085774E"/>
    <w:rsid w:val="00863115"/>
    <w:rsid w:val="00864E57"/>
    <w:rsid w:val="008723FD"/>
    <w:rsid w:val="00873248"/>
    <w:rsid w:val="00873A3E"/>
    <w:rsid w:val="008750EA"/>
    <w:rsid w:val="0087599E"/>
    <w:rsid w:val="00891627"/>
    <w:rsid w:val="008A76F2"/>
    <w:rsid w:val="008B053A"/>
    <w:rsid w:val="008B10CB"/>
    <w:rsid w:val="008B37DB"/>
    <w:rsid w:val="008B7D1C"/>
    <w:rsid w:val="008C3AD3"/>
    <w:rsid w:val="008C6DCF"/>
    <w:rsid w:val="008D6459"/>
    <w:rsid w:val="008D72B4"/>
    <w:rsid w:val="008F77F4"/>
    <w:rsid w:val="0091660C"/>
    <w:rsid w:val="009213CF"/>
    <w:rsid w:val="00921E50"/>
    <w:rsid w:val="009317F8"/>
    <w:rsid w:val="0094042B"/>
    <w:rsid w:val="00941869"/>
    <w:rsid w:val="00944F80"/>
    <w:rsid w:val="00945D96"/>
    <w:rsid w:val="0094628F"/>
    <w:rsid w:val="00961725"/>
    <w:rsid w:val="0096303A"/>
    <w:rsid w:val="00964365"/>
    <w:rsid w:val="00981453"/>
    <w:rsid w:val="00984FE0"/>
    <w:rsid w:val="00993CDB"/>
    <w:rsid w:val="009A04BF"/>
    <w:rsid w:val="009A2247"/>
    <w:rsid w:val="009A54F5"/>
    <w:rsid w:val="009B0E8E"/>
    <w:rsid w:val="009B1911"/>
    <w:rsid w:val="009B5BE3"/>
    <w:rsid w:val="009D3E55"/>
    <w:rsid w:val="009D7390"/>
    <w:rsid w:val="009E32B4"/>
    <w:rsid w:val="009E693C"/>
    <w:rsid w:val="009F74B3"/>
    <w:rsid w:val="00A01F92"/>
    <w:rsid w:val="00A02C87"/>
    <w:rsid w:val="00A105A8"/>
    <w:rsid w:val="00A20D70"/>
    <w:rsid w:val="00A36C3B"/>
    <w:rsid w:val="00A457B1"/>
    <w:rsid w:val="00A516E7"/>
    <w:rsid w:val="00A56E12"/>
    <w:rsid w:val="00A6611F"/>
    <w:rsid w:val="00A70527"/>
    <w:rsid w:val="00A84327"/>
    <w:rsid w:val="00A932AF"/>
    <w:rsid w:val="00A93458"/>
    <w:rsid w:val="00A966A3"/>
    <w:rsid w:val="00AB009B"/>
    <w:rsid w:val="00AB0E2E"/>
    <w:rsid w:val="00AC1AA8"/>
    <w:rsid w:val="00AD1DFA"/>
    <w:rsid w:val="00AD4180"/>
    <w:rsid w:val="00AD4F79"/>
    <w:rsid w:val="00AE3652"/>
    <w:rsid w:val="00AE7572"/>
    <w:rsid w:val="00AF010F"/>
    <w:rsid w:val="00AF6D0A"/>
    <w:rsid w:val="00B00586"/>
    <w:rsid w:val="00B0485F"/>
    <w:rsid w:val="00B20F49"/>
    <w:rsid w:val="00B258CB"/>
    <w:rsid w:val="00B32C90"/>
    <w:rsid w:val="00B50D30"/>
    <w:rsid w:val="00B50DA4"/>
    <w:rsid w:val="00B65503"/>
    <w:rsid w:val="00B76E4B"/>
    <w:rsid w:val="00B8068F"/>
    <w:rsid w:val="00B95B89"/>
    <w:rsid w:val="00B961FA"/>
    <w:rsid w:val="00B96927"/>
    <w:rsid w:val="00BA7BA0"/>
    <w:rsid w:val="00BB6984"/>
    <w:rsid w:val="00BC0829"/>
    <w:rsid w:val="00BC3E14"/>
    <w:rsid w:val="00BE5C40"/>
    <w:rsid w:val="00BE6FE3"/>
    <w:rsid w:val="00BF1AA3"/>
    <w:rsid w:val="00C0027E"/>
    <w:rsid w:val="00C02663"/>
    <w:rsid w:val="00C21964"/>
    <w:rsid w:val="00C26078"/>
    <w:rsid w:val="00C437E9"/>
    <w:rsid w:val="00C44DF9"/>
    <w:rsid w:val="00C472C0"/>
    <w:rsid w:val="00C5282E"/>
    <w:rsid w:val="00C54809"/>
    <w:rsid w:val="00C54FD6"/>
    <w:rsid w:val="00C626D2"/>
    <w:rsid w:val="00C62AAB"/>
    <w:rsid w:val="00C63D31"/>
    <w:rsid w:val="00C66D6A"/>
    <w:rsid w:val="00C745E6"/>
    <w:rsid w:val="00C77DFE"/>
    <w:rsid w:val="00C8039E"/>
    <w:rsid w:val="00C84995"/>
    <w:rsid w:val="00C940B0"/>
    <w:rsid w:val="00CA0231"/>
    <w:rsid w:val="00CA555D"/>
    <w:rsid w:val="00CB13FD"/>
    <w:rsid w:val="00CB4A41"/>
    <w:rsid w:val="00CC03B9"/>
    <w:rsid w:val="00CC48C7"/>
    <w:rsid w:val="00CC762C"/>
    <w:rsid w:val="00CF1863"/>
    <w:rsid w:val="00CF2B02"/>
    <w:rsid w:val="00CF5BF1"/>
    <w:rsid w:val="00D226BF"/>
    <w:rsid w:val="00D2793C"/>
    <w:rsid w:val="00D365CE"/>
    <w:rsid w:val="00D44C51"/>
    <w:rsid w:val="00D55BA7"/>
    <w:rsid w:val="00D6464B"/>
    <w:rsid w:val="00D65C21"/>
    <w:rsid w:val="00D72A36"/>
    <w:rsid w:val="00D764DE"/>
    <w:rsid w:val="00D817D7"/>
    <w:rsid w:val="00D830BE"/>
    <w:rsid w:val="00D91B01"/>
    <w:rsid w:val="00D94CCD"/>
    <w:rsid w:val="00D97FF5"/>
    <w:rsid w:val="00DB2BD6"/>
    <w:rsid w:val="00DB7C88"/>
    <w:rsid w:val="00DC2136"/>
    <w:rsid w:val="00DC4FB9"/>
    <w:rsid w:val="00DD3EA3"/>
    <w:rsid w:val="00DE6F54"/>
    <w:rsid w:val="00DF1533"/>
    <w:rsid w:val="00E12569"/>
    <w:rsid w:val="00E13863"/>
    <w:rsid w:val="00E3304D"/>
    <w:rsid w:val="00E377F6"/>
    <w:rsid w:val="00E507AD"/>
    <w:rsid w:val="00E51D6E"/>
    <w:rsid w:val="00E62FF3"/>
    <w:rsid w:val="00E71BAA"/>
    <w:rsid w:val="00E842AC"/>
    <w:rsid w:val="00E84D71"/>
    <w:rsid w:val="00EB09C2"/>
    <w:rsid w:val="00EB6CDA"/>
    <w:rsid w:val="00EC2765"/>
    <w:rsid w:val="00EC54FD"/>
    <w:rsid w:val="00ED3793"/>
    <w:rsid w:val="00EF325A"/>
    <w:rsid w:val="00F02960"/>
    <w:rsid w:val="00F07B44"/>
    <w:rsid w:val="00F13697"/>
    <w:rsid w:val="00F17DF6"/>
    <w:rsid w:val="00F2118C"/>
    <w:rsid w:val="00F255F6"/>
    <w:rsid w:val="00F304A0"/>
    <w:rsid w:val="00F37BFA"/>
    <w:rsid w:val="00F62121"/>
    <w:rsid w:val="00F74EE8"/>
    <w:rsid w:val="00F818FC"/>
    <w:rsid w:val="00F85D06"/>
    <w:rsid w:val="00F87BA9"/>
    <w:rsid w:val="00F91406"/>
    <w:rsid w:val="00F94DC0"/>
    <w:rsid w:val="00F956D1"/>
    <w:rsid w:val="00FA44D0"/>
    <w:rsid w:val="00FA5FC6"/>
    <w:rsid w:val="00FA6B13"/>
    <w:rsid w:val="00FB277B"/>
    <w:rsid w:val="00FC5E5B"/>
    <w:rsid w:val="00FF50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4B596CA"/>
  <w15:chartTrackingRefBased/>
  <w15:docId w15:val="{8A1F6040-75EF-446A-A35E-C1F7891B2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1D075D"/>
  </w:style>
  <w:style w:type="paragraph" w:styleId="Nagwek3">
    <w:name w:val="heading 3"/>
    <w:basedOn w:val="Normalny"/>
    <w:next w:val="Normalny"/>
    <w:link w:val="Nagwek3Znak"/>
    <w:uiPriority w:val="9"/>
    <w:unhideWhenUsed/>
    <w:qFormat/>
    <w:rsid w:val="00B32C9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Standard"/>
    <w:next w:val="Standard"/>
    <w:link w:val="Nagwek4Znak"/>
    <w:uiPriority w:val="99"/>
    <w:unhideWhenUsed/>
    <w:qFormat/>
    <w:rsid w:val="006700F3"/>
    <w:pPr>
      <w:keepNext/>
      <w:numPr>
        <w:numId w:val="9"/>
      </w:numPr>
      <w:pBdr>
        <w:top w:val="single" w:sz="4" w:space="1" w:color="000000"/>
      </w:pBdr>
      <w:tabs>
        <w:tab w:val="left" w:pos="360"/>
      </w:tabs>
      <w:jc w:val="both"/>
      <w:outlineLvl w:val="3"/>
    </w:pPr>
    <w:rPr>
      <w:rFonts w:ascii="Arial" w:eastAsia="Times New Roman" w:hAnsi="Arial" w:cs="Arial"/>
      <w:b/>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link w:val="TytuZnak"/>
    <w:uiPriority w:val="10"/>
    <w:qFormat/>
    <w:rsid w:val="001476B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476BB"/>
    <w:rPr>
      <w:rFonts w:asciiTheme="majorHAnsi" w:eastAsiaTheme="majorEastAsia" w:hAnsiTheme="majorHAnsi" w:cstheme="majorBidi"/>
      <w:spacing w:val="-10"/>
      <w:kern w:val="28"/>
      <w:sz w:val="56"/>
      <w:szCs w:val="56"/>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1476BB"/>
    <w:pPr>
      <w:ind w:left="720"/>
      <w:contextualSpacing/>
    </w:pPr>
  </w:style>
  <w:style w:type="paragraph" w:customStyle="1" w:styleId="Standard">
    <w:name w:val="Standard"/>
    <w:rsid w:val="001476BB"/>
    <w:pPr>
      <w:widowControl w:val="0"/>
      <w:suppressAutoHyphens/>
      <w:autoSpaceDN w:val="0"/>
      <w:spacing w:after="0" w:line="240" w:lineRule="auto"/>
      <w:textAlignment w:val="baseline"/>
    </w:pPr>
    <w:rPr>
      <w:rFonts w:ascii="Times New Roman" w:eastAsia="SimSun" w:hAnsi="Times New Roman" w:cs="Lucida Sans"/>
      <w:kern w:val="3"/>
      <w:sz w:val="24"/>
      <w:szCs w:val="24"/>
      <w:lang w:eastAsia="zh-CN" w:bidi="hi-IN"/>
    </w:rPr>
  </w:style>
  <w:style w:type="paragraph" w:customStyle="1" w:styleId="Default">
    <w:name w:val="Default"/>
    <w:rsid w:val="001476BB"/>
    <w:pPr>
      <w:suppressAutoHyphens/>
      <w:autoSpaceDE w:val="0"/>
      <w:autoSpaceDN w:val="0"/>
      <w:spacing w:after="0" w:line="240" w:lineRule="auto"/>
      <w:textAlignment w:val="baseline"/>
    </w:pPr>
    <w:rPr>
      <w:rFonts w:ascii="Times New Roman" w:eastAsia="Times New Roman" w:hAnsi="Times New Roman" w:cs="Times New Roman"/>
      <w:color w:val="000000"/>
      <w:kern w:val="3"/>
      <w:sz w:val="24"/>
      <w:szCs w:val="24"/>
      <w:lang w:eastAsia="zh-CN"/>
    </w:rPr>
  </w:style>
  <w:style w:type="character" w:customStyle="1" w:styleId="Internetlink">
    <w:name w:val="Internet link"/>
    <w:rsid w:val="001476BB"/>
    <w:rPr>
      <w:color w:val="0000FF"/>
      <w:u w:val="single"/>
    </w:rPr>
  </w:style>
  <w:style w:type="numbering" w:customStyle="1" w:styleId="WW8Num2320">
    <w:name w:val="WW8Num2320"/>
    <w:basedOn w:val="Bezlisty"/>
    <w:rsid w:val="001476BB"/>
  </w:style>
  <w:style w:type="numbering" w:customStyle="1" w:styleId="WW8Num12">
    <w:name w:val="WW8Num12"/>
    <w:basedOn w:val="Bezlisty"/>
    <w:rsid w:val="0049147C"/>
  </w:style>
  <w:style w:type="character" w:styleId="Hipercze">
    <w:name w:val="Hyperlink"/>
    <w:basedOn w:val="Domylnaczcionkaakapitu"/>
    <w:uiPriority w:val="99"/>
    <w:unhideWhenUsed/>
    <w:rsid w:val="005A4CEE"/>
    <w:rPr>
      <w:color w:val="0563C1" w:themeColor="hyperlink"/>
      <w:u w:val="single"/>
    </w:rPr>
  </w:style>
  <w:style w:type="character" w:customStyle="1" w:styleId="Nagwek4Znak">
    <w:name w:val="Nagłówek 4 Znak"/>
    <w:basedOn w:val="Domylnaczcionkaakapitu"/>
    <w:link w:val="Nagwek4"/>
    <w:uiPriority w:val="99"/>
    <w:rsid w:val="006700F3"/>
    <w:rPr>
      <w:rFonts w:ascii="Arial" w:eastAsia="Times New Roman" w:hAnsi="Arial" w:cs="Arial"/>
      <w:b/>
      <w:kern w:val="3"/>
      <w:sz w:val="20"/>
      <w:szCs w:val="24"/>
      <w:lang w:eastAsia="zh-CN" w:bidi="hi-IN"/>
    </w:rPr>
  </w:style>
  <w:style w:type="numbering" w:customStyle="1" w:styleId="WW8Num18">
    <w:name w:val="WW8Num18"/>
    <w:basedOn w:val="Bezlisty"/>
    <w:rsid w:val="006700F3"/>
    <w:pPr>
      <w:numPr>
        <w:numId w:val="9"/>
      </w:numPr>
    </w:pPr>
  </w:style>
  <w:style w:type="numbering" w:customStyle="1" w:styleId="WW8Num74">
    <w:name w:val="WW8Num74"/>
    <w:basedOn w:val="Bezlisty"/>
    <w:rsid w:val="006700F3"/>
    <w:pPr>
      <w:numPr>
        <w:numId w:val="10"/>
      </w:numPr>
    </w:pPr>
  </w:style>
  <w:style w:type="numbering" w:customStyle="1" w:styleId="WW8Num49">
    <w:name w:val="WW8Num49"/>
    <w:basedOn w:val="Bezlisty"/>
    <w:rsid w:val="00693252"/>
    <w:pPr>
      <w:numPr>
        <w:numId w:val="38"/>
      </w:numPr>
    </w:pPr>
  </w:style>
  <w:style w:type="numbering" w:customStyle="1" w:styleId="WW8Num181">
    <w:name w:val="WW8Num181"/>
    <w:basedOn w:val="Bezlisty"/>
    <w:rsid w:val="00847CC4"/>
  </w:style>
  <w:style w:type="numbering" w:customStyle="1" w:styleId="WW8Num182">
    <w:name w:val="WW8Num182"/>
    <w:basedOn w:val="Bezlisty"/>
    <w:rsid w:val="002A02BF"/>
  </w:style>
  <w:style w:type="numbering" w:customStyle="1" w:styleId="WW8Num53">
    <w:name w:val="WW8Num53"/>
    <w:basedOn w:val="Bezlisty"/>
    <w:rsid w:val="002A02BF"/>
    <w:pPr>
      <w:numPr>
        <w:numId w:val="27"/>
      </w:numPr>
    </w:pPr>
  </w:style>
  <w:style w:type="numbering" w:customStyle="1" w:styleId="WW8Num183">
    <w:name w:val="WW8Num183"/>
    <w:basedOn w:val="Bezlisty"/>
    <w:rsid w:val="00A01F92"/>
    <w:pPr>
      <w:numPr>
        <w:numId w:val="2"/>
      </w:numPr>
    </w:pPr>
  </w:style>
  <w:style w:type="numbering" w:customStyle="1" w:styleId="WW8Num13">
    <w:name w:val="WW8Num13"/>
    <w:basedOn w:val="Bezlisty"/>
    <w:rsid w:val="00A01F92"/>
    <w:pPr>
      <w:numPr>
        <w:numId w:val="29"/>
      </w:numPr>
    </w:pPr>
  </w:style>
  <w:style w:type="numbering" w:customStyle="1" w:styleId="WW8Num41">
    <w:name w:val="WW8Num41"/>
    <w:basedOn w:val="Bezlisty"/>
    <w:rsid w:val="00A01F92"/>
    <w:pPr>
      <w:numPr>
        <w:numId w:val="32"/>
      </w:numPr>
    </w:pPr>
  </w:style>
  <w:style w:type="numbering" w:customStyle="1" w:styleId="WW8Num26">
    <w:name w:val="WW8Num26"/>
    <w:basedOn w:val="Bezlisty"/>
    <w:rsid w:val="00A01F92"/>
    <w:pPr>
      <w:numPr>
        <w:numId w:val="33"/>
      </w:numPr>
    </w:pPr>
  </w:style>
  <w:style w:type="numbering" w:customStyle="1" w:styleId="WW8Num15">
    <w:name w:val="WW8Num15"/>
    <w:basedOn w:val="Bezlisty"/>
    <w:rsid w:val="00A01F92"/>
    <w:pPr>
      <w:numPr>
        <w:numId w:val="34"/>
      </w:numPr>
    </w:pPr>
  </w:style>
  <w:style w:type="numbering" w:customStyle="1" w:styleId="WW8Num31">
    <w:name w:val="WW8Num31"/>
    <w:basedOn w:val="Bezlisty"/>
    <w:rsid w:val="00A01F92"/>
    <w:pPr>
      <w:numPr>
        <w:numId w:val="35"/>
      </w:numPr>
    </w:pPr>
  </w:style>
  <w:style w:type="numbering" w:customStyle="1" w:styleId="WW8Num23201">
    <w:name w:val="WW8Num23201"/>
    <w:basedOn w:val="Bezlisty"/>
    <w:rsid w:val="00702773"/>
  </w:style>
  <w:style w:type="numbering" w:customStyle="1" w:styleId="WW8Num23202">
    <w:name w:val="WW8Num23202"/>
    <w:basedOn w:val="Bezlisty"/>
    <w:rsid w:val="00702773"/>
  </w:style>
  <w:style w:type="table" w:styleId="Tabela-Siatka">
    <w:name w:val="Table Grid"/>
    <w:basedOn w:val="Standardowy"/>
    <w:uiPriority w:val="39"/>
    <w:rsid w:val="00D97F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3">
    <w:name w:val="WW8Num23"/>
    <w:basedOn w:val="Bezlisty"/>
    <w:rsid w:val="00D97FF5"/>
    <w:pPr>
      <w:numPr>
        <w:numId w:val="42"/>
      </w:numPr>
    </w:pPr>
  </w:style>
  <w:style w:type="table" w:customStyle="1" w:styleId="Tabela-Siatka1">
    <w:name w:val="Tabela - Siatka1"/>
    <w:basedOn w:val="Standardowy"/>
    <w:next w:val="Tabela-Siatka"/>
    <w:uiPriority w:val="39"/>
    <w:rsid w:val="00F818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31">
    <w:name w:val="WW8Num231"/>
    <w:basedOn w:val="Bezlisty"/>
    <w:rsid w:val="00F818FC"/>
    <w:pPr>
      <w:numPr>
        <w:numId w:val="1"/>
      </w:numPr>
    </w:pPr>
  </w:style>
  <w:style w:type="character" w:customStyle="1" w:styleId="Nagwek3Znak">
    <w:name w:val="Nagłówek 3 Znak"/>
    <w:basedOn w:val="Domylnaczcionkaakapitu"/>
    <w:link w:val="Nagwek3"/>
    <w:uiPriority w:val="9"/>
    <w:rsid w:val="00B32C90"/>
    <w:rPr>
      <w:rFonts w:asciiTheme="majorHAnsi" w:eastAsiaTheme="majorEastAsia" w:hAnsiTheme="majorHAnsi" w:cstheme="majorBidi"/>
      <w:color w:val="1F4D78" w:themeColor="accent1" w:themeShade="7F"/>
      <w:sz w:val="24"/>
      <w:szCs w:val="24"/>
    </w:rPr>
  </w:style>
  <w:style w:type="paragraph" w:customStyle="1" w:styleId="Tretabeli">
    <w:name w:val="Treść tabeli"/>
    <w:basedOn w:val="Normalny"/>
    <w:rsid w:val="00B32C90"/>
    <w:pPr>
      <w:widowControl w:val="0"/>
      <w:suppressLineNumbers/>
      <w:suppressAutoHyphens/>
      <w:spacing w:after="0" w:line="240" w:lineRule="auto"/>
      <w:jc w:val="center"/>
      <w:textAlignment w:val="center"/>
    </w:pPr>
    <w:rPr>
      <w:rFonts w:ascii="Times New Roman" w:eastAsia="Lucida Sans Unicode" w:hAnsi="Times New Roman" w:cs="Tahoma"/>
      <w:color w:val="000000"/>
      <w:sz w:val="24"/>
      <w:szCs w:val="24"/>
      <w:lang w:eastAsia="zh-CN" w:bidi="en-US"/>
    </w:rPr>
  </w:style>
  <w:style w:type="character" w:customStyle="1" w:styleId="CharStyle64">
    <w:name w:val="Char Style 64"/>
    <w:link w:val="Style59"/>
    <w:rsid w:val="00B32C90"/>
    <w:rPr>
      <w:shd w:val="clear" w:color="auto" w:fill="FFFFFF"/>
    </w:rPr>
  </w:style>
  <w:style w:type="character" w:customStyle="1" w:styleId="CharStyle65">
    <w:name w:val="Char Style 65"/>
    <w:semiHidden/>
    <w:unhideWhenUsed/>
    <w:rsid w:val="00B32C90"/>
    <w:rPr>
      <w:rFonts w:ascii="Times New Roman" w:eastAsia="Times New Roman" w:hAnsi="Times New Roman" w:cs="Times New Roman"/>
      <w:color w:val="000000"/>
      <w:spacing w:val="0"/>
      <w:w w:val="100"/>
      <w:position w:val="0"/>
      <w:u w:val="single"/>
      <w:shd w:val="clear" w:color="auto" w:fill="FFFFFF"/>
      <w:lang w:val="pl-PL" w:eastAsia="pl-PL" w:bidi="pl-PL"/>
    </w:rPr>
  </w:style>
  <w:style w:type="paragraph" w:customStyle="1" w:styleId="Style59">
    <w:name w:val="Style 59"/>
    <w:basedOn w:val="Normalny"/>
    <w:link w:val="CharStyle64"/>
    <w:rsid w:val="00B32C90"/>
    <w:pPr>
      <w:widowControl w:val="0"/>
      <w:shd w:val="clear" w:color="auto" w:fill="FFFFFF"/>
      <w:spacing w:after="0" w:line="226" w:lineRule="exact"/>
      <w:jc w:val="both"/>
    </w:pPr>
  </w:style>
  <w:style w:type="paragraph" w:customStyle="1" w:styleId="Tekstzpojedynczinterlini">
    <w:name w:val="Tekst z pojedynczą interlinią"/>
    <w:basedOn w:val="Normalny"/>
    <w:rsid w:val="00B32C90"/>
    <w:pPr>
      <w:widowControl w:val="0"/>
      <w:suppressAutoHyphens/>
      <w:spacing w:after="120" w:line="240" w:lineRule="auto"/>
    </w:pPr>
    <w:rPr>
      <w:rFonts w:ascii="Times New Roman" w:eastAsia="Lucida Sans Unicode" w:hAnsi="Times New Roman" w:cs="Tahoma"/>
      <w:color w:val="000000"/>
      <w:sz w:val="24"/>
      <w:szCs w:val="24"/>
      <w:lang w:eastAsia="zh-CN" w:bidi="en-US"/>
    </w:rPr>
  </w:style>
  <w:style w:type="paragraph" w:styleId="Tekstpodstawowy">
    <w:name w:val="Body Text"/>
    <w:aliases w:val="Regulacje,definicje,moj body text"/>
    <w:basedOn w:val="Normalny"/>
    <w:link w:val="TekstpodstawowyZnak"/>
    <w:rsid w:val="001D6293"/>
    <w:pPr>
      <w:spacing w:before="120" w:after="0" w:line="360" w:lineRule="auto"/>
      <w:jc w:val="both"/>
    </w:pPr>
    <w:rPr>
      <w:rFonts w:ascii="Arial" w:eastAsia="Times New Roman" w:hAnsi="Arial" w:cs="Times New Roman"/>
      <w:sz w:val="20"/>
      <w:szCs w:val="20"/>
      <w:lang w:val="x-none" w:eastAsia="x-none"/>
    </w:rPr>
  </w:style>
  <w:style w:type="character" w:customStyle="1" w:styleId="TekstpodstawowyZnak">
    <w:name w:val="Tekst podstawowy Znak"/>
    <w:aliases w:val="Regulacje Znak,definicje Znak,moj body text Znak"/>
    <w:basedOn w:val="Domylnaczcionkaakapitu"/>
    <w:link w:val="Tekstpodstawowy"/>
    <w:rsid w:val="001D6293"/>
    <w:rPr>
      <w:rFonts w:ascii="Arial" w:eastAsia="Times New Roman" w:hAnsi="Arial" w:cs="Times New Roman"/>
      <w:sz w:val="20"/>
      <w:szCs w:val="20"/>
      <w:lang w:val="x-none" w:eastAsia="x-none"/>
    </w:rPr>
  </w:style>
  <w:style w:type="paragraph" w:styleId="Podtytu">
    <w:name w:val="Subtitle"/>
    <w:basedOn w:val="Normalny"/>
    <w:link w:val="PodtytuZnak"/>
    <w:qFormat/>
    <w:rsid w:val="001D6293"/>
    <w:pPr>
      <w:spacing w:after="0" w:line="240" w:lineRule="auto"/>
    </w:pPr>
    <w:rPr>
      <w:rFonts w:ascii="Times New Roman" w:eastAsia="Times New Roman" w:hAnsi="Times New Roman" w:cs="Times New Roman"/>
      <w:sz w:val="24"/>
      <w:szCs w:val="20"/>
      <w:lang w:val="x-none" w:eastAsia="x-none"/>
    </w:rPr>
  </w:style>
  <w:style w:type="character" w:customStyle="1" w:styleId="PodtytuZnak">
    <w:name w:val="Podtytuł Znak"/>
    <w:basedOn w:val="Domylnaczcionkaakapitu"/>
    <w:link w:val="Podtytu"/>
    <w:rsid w:val="001D6293"/>
    <w:rPr>
      <w:rFonts w:ascii="Times New Roman" w:eastAsia="Times New Roman" w:hAnsi="Times New Roman" w:cs="Times New Roman"/>
      <w:sz w:val="24"/>
      <w:szCs w:val="20"/>
      <w:lang w:val="x-none" w:eastAsia="x-none"/>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rsid w:val="0030798B"/>
  </w:style>
  <w:style w:type="character" w:customStyle="1" w:styleId="Nierozpoznanawzmianka1">
    <w:name w:val="Nierozpoznana wzmianka1"/>
    <w:basedOn w:val="Domylnaczcionkaakapitu"/>
    <w:uiPriority w:val="99"/>
    <w:semiHidden/>
    <w:unhideWhenUsed/>
    <w:rsid w:val="0031362B"/>
    <w:rPr>
      <w:color w:val="605E5C"/>
      <w:shd w:val="clear" w:color="auto" w:fill="E1DFDD"/>
    </w:rPr>
  </w:style>
  <w:style w:type="character" w:styleId="UyteHipercze">
    <w:name w:val="FollowedHyperlink"/>
    <w:basedOn w:val="Domylnaczcionkaakapitu"/>
    <w:uiPriority w:val="99"/>
    <w:semiHidden/>
    <w:unhideWhenUsed/>
    <w:rsid w:val="0031362B"/>
    <w:rPr>
      <w:color w:val="954F72" w:themeColor="followedHyperlink"/>
      <w:u w:val="single"/>
    </w:rPr>
  </w:style>
  <w:style w:type="paragraph" w:styleId="Tekstdymka">
    <w:name w:val="Balloon Text"/>
    <w:basedOn w:val="Normalny"/>
    <w:link w:val="TekstdymkaZnak"/>
    <w:uiPriority w:val="99"/>
    <w:semiHidden/>
    <w:unhideWhenUsed/>
    <w:rsid w:val="0027235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72358"/>
    <w:rPr>
      <w:rFonts w:ascii="Segoe UI" w:hAnsi="Segoe UI" w:cs="Segoe UI"/>
      <w:sz w:val="18"/>
      <w:szCs w:val="18"/>
    </w:rPr>
  </w:style>
  <w:style w:type="paragraph" w:styleId="Tekstprzypisudolnego">
    <w:name w:val="footnote text"/>
    <w:basedOn w:val="Normalny"/>
    <w:link w:val="TekstprzypisudolnegoZnak"/>
    <w:uiPriority w:val="99"/>
    <w:semiHidden/>
    <w:unhideWhenUsed/>
    <w:rsid w:val="00102DA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102DA1"/>
    <w:rPr>
      <w:sz w:val="20"/>
      <w:szCs w:val="20"/>
    </w:rPr>
  </w:style>
  <w:style w:type="character" w:styleId="Odwoanieprzypisudolnego">
    <w:name w:val="footnote reference"/>
    <w:basedOn w:val="Domylnaczcionkaakapitu"/>
    <w:uiPriority w:val="99"/>
    <w:semiHidden/>
    <w:unhideWhenUsed/>
    <w:rsid w:val="00102DA1"/>
    <w:rPr>
      <w:vertAlign w:val="superscript"/>
    </w:rPr>
  </w:style>
  <w:style w:type="paragraph" w:styleId="Bezodstpw">
    <w:name w:val="No Spacing"/>
    <w:uiPriority w:val="99"/>
    <w:qFormat/>
    <w:rsid w:val="000A6169"/>
    <w:pPr>
      <w:spacing w:after="0" w:line="240" w:lineRule="auto"/>
    </w:pPr>
    <w:rPr>
      <w:rFonts w:ascii="Calibri" w:eastAsia="Calibri" w:hAnsi="Calibri" w:cs="Times New Roman"/>
    </w:rPr>
  </w:style>
  <w:style w:type="paragraph" w:customStyle="1" w:styleId="mj1">
    <w:name w:val="mój 1"/>
    <w:basedOn w:val="Normalny"/>
    <w:link w:val="mj1Znak"/>
    <w:qFormat/>
    <w:rsid w:val="0010733A"/>
    <w:pPr>
      <w:spacing w:after="0" w:line="240" w:lineRule="auto"/>
      <w:jc w:val="both"/>
    </w:pPr>
    <w:rPr>
      <w:rFonts w:ascii="Arial" w:eastAsia="Times New Roman" w:hAnsi="Arial" w:cs="Times New Roman"/>
      <w:sz w:val="20"/>
      <w:lang w:eastAsia="pl-PL"/>
    </w:rPr>
  </w:style>
  <w:style w:type="character" w:customStyle="1" w:styleId="mj1Znak">
    <w:name w:val="mój 1 Znak"/>
    <w:basedOn w:val="Domylnaczcionkaakapitu"/>
    <w:link w:val="mj1"/>
    <w:rsid w:val="0010733A"/>
    <w:rPr>
      <w:rFonts w:ascii="Arial" w:eastAsia="Times New Roman" w:hAnsi="Arial" w:cs="Times New Roman"/>
      <w:sz w:val="20"/>
      <w:lang w:eastAsia="pl-PL"/>
    </w:rPr>
  </w:style>
  <w:style w:type="paragraph" w:styleId="Nagwek">
    <w:name w:val="header"/>
    <w:basedOn w:val="Normalny"/>
    <w:link w:val="NagwekZnak"/>
    <w:uiPriority w:val="99"/>
    <w:unhideWhenUsed/>
    <w:rsid w:val="006B38E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B38E9"/>
  </w:style>
  <w:style w:type="paragraph" w:styleId="Stopka">
    <w:name w:val="footer"/>
    <w:basedOn w:val="Normalny"/>
    <w:link w:val="StopkaZnak"/>
    <w:unhideWhenUsed/>
    <w:rsid w:val="006B38E9"/>
    <w:pPr>
      <w:tabs>
        <w:tab w:val="center" w:pos="4536"/>
        <w:tab w:val="right" w:pos="9072"/>
      </w:tabs>
      <w:spacing w:after="0" w:line="240" w:lineRule="auto"/>
    </w:pPr>
  </w:style>
  <w:style w:type="character" w:customStyle="1" w:styleId="StopkaZnak">
    <w:name w:val="Stopka Znak"/>
    <w:basedOn w:val="Domylnaczcionkaakapitu"/>
    <w:link w:val="Stopka"/>
    <w:rsid w:val="006B38E9"/>
  </w:style>
  <w:style w:type="table" w:customStyle="1" w:styleId="Tabela-Siatka2">
    <w:name w:val="Tabela - Siatka2"/>
    <w:basedOn w:val="Standardowy"/>
    <w:next w:val="Tabela-Siatka"/>
    <w:uiPriority w:val="39"/>
    <w:rsid w:val="00B806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B806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B806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B806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40">
    <w:name w:val="Char Style 40"/>
    <w:basedOn w:val="Domylnaczcionkaakapitu"/>
    <w:link w:val="Style39"/>
    <w:rsid w:val="007810CD"/>
    <w:rPr>
      <w:rFonts w:ascii="Arial" w:eastAsia="Arial" w:hAnsi="Arial" w:cs="Arial"/>
      <w:sz w:val="16"/>
      <w:szCs w:val="16"/>
      <w:shd w:val="clear" w:color="auto" w:fill="FFFFFF"/>
    </w:rPr>
  </w:style>
  <w:style w:type="character" w:customStyle="1" w:styleId="CharStyle124">
    <w:name w:val="Char Style 124"/>
    <w:basedOn w:val="Domylnaczcionkaakapitu"/>
    <w:link w:val="Style123"/>
    <w:rsid w:val="007810CD"/>
    <w:rPr>
      <w:rFonts w:ascii="Arial" w:eastAsia="Arial" w:hAnsi="Arial" w:cs="Arial"/>
      <w:b/>
      <w:bCs/>
      <w:sz w:val="15"/>
      <w:szCs w:val="15"/>
      <w:shd w:val="clear" w:color="auto" w:fill="FFFFFF"/>
    </w:rPr>
  </w:style>
  <w:style w:type="character" w:customStyle="1" w:styleId="CharStyle125">
    <w:name w:val="Char Style 125"/>
    <w:basedOn w:val="CharStyle40"/>
    <w:semiHidden/>
    <w:unhideWhenUsed/>
    <w:rsid w:val="007810CD"/>
    <w:rPr>
      <w:rFonts w:ascii="Arial" w:eastAsia="Arial" w:hAnsi="Arial" w:cs="Arial"/>
      <w:b/>
      <w:bCs/>
      <w:color w:val="000000"/>
      <w:spacing w:val="0"/>
      <w:w w:val="100"/>
      <w:position w:val="0"/>
      <w:sz w:val="15"/>
      <w:szCs w:val="15"/>
      <w:shd w:val="clear" w:color="auto" w:fill="FFFFFF"/>
      <w:lang w:val="pl-PL" w:eastAsia="pl-PL" w:bidi="pl-PL"/>
    </w:rPr>
  </w:style>
  <w:style w:type="character" w:customStyle="1" w:styleId="CharStyle128">
    <w:name w:val="Char Style 128"/>
    <w:basedOn w:val="Domylnaczcionkaakapitu"/>
    <w:link w:val="Style127"/>
    <w:rsid w:val="007810CD"/>
    <w:rPr>
      <w:rFonts w:ascii="Arial" w:eastAsia="Arial" w:hAnsi="Arial" w:cs="Arial"/>
      <w:b/>
      <w:bCs/>
      <w:sz w:val="15"/>
      <w:szCs w:val="15"/>
      <w:shd w:val="clear" w:color="auto" w:fill="FFFFFF"/>
    </w:rPr>
  </w:style>
  <w:style w:type="paragraph" w:customStyle="1" w:styleId="Style39">
    <w:name w:val="Style 39"/>
    <w:basedOn w:val="Normalny"/>
    <w:link w:val="CharStyle40"/>
    <w:rsid w:val="007810CD"/>
    <w:pPr>
      <w:widowControl w:val="0"/>
      <w:shd w:val="clear" w:color="auto" w:fill="FFFFFF"/>
      <w:spacing w:before="60" w:after="0" w:line="178" w:lineRule="exact"/>
      <w:jc w:val="right"/>
    </w:pPr>
    <w:rPr>
      <w:rFonts w:ascii="Arial" w:eastAsia="Arial" w:hAnsi="Arial" w:cs="Arial"/>
      <w:sz w:val="16"/>
      <w:szCs w:val="16"/>
    </w:rPr>
  </w:style>
  <w:style w:type="paragraph" w:customStyle="1" w:styleId="Style123">
    <w:name w:val="Style 123"/>
    <w:basedOn w:val="Normalny"/>
    <w:link w:val="CharStyle124"/>
    <w:qFormat/>
    <w:rsid w:val="007810CD"/>
    <w:pPr>
      <w:widowControl w:val="0"/>
      <w:shd w:val="clear" w:color="auto" w:fill="FFFFFF"/>
      <w:spacing w:before="200" w:after="0" w:line="182" w:lineRule="exact"/>
      <w:jc w:val="both"/>
      <w:outlineLvl w:val="2"/>
    </w:pPr>
    <w:rPr>
      <w:rFonts w:ascii="Arial" w:eastAsia="Arial" w:hAnsi="Arial" w:cs="Arial"/>
      <w:b/>
      <w:bCs/>
      <w:sz w:val="15"/>
      <w:szCs w:val="15"/>
    </w:rPr>
  </w:style>
  <w:style w:type="paragraph" w:customStyle="1" w:styleId="Style127">
    <w:name w:val="Style 127"/>
    <w:basedOn w:val="Normalny"/>
    <w:link w:val="CharStyle128"/>
    <w:rsid w:val="007810CD"/>
    <w:pPr>
      <w:widowControl w:val="0"/>
      <w:shd w:val="clear" w:color="auto" w:fill="FFFFFF"/>
      <w:spacing w:after="0" w:line="182" w:lineRule="exact"/>
      <w:jc w:val="both"/>
    </w:pPr>
    <w:rPr>
      <w:rFonts w:ascii="Arial" w:eastAsia="Arial" w:hAnsi="Arial" w:cs="Arial"/>
      <w:b/>
      <w:bCs/>
      <w:sz w:val="15"/>
      <w:szCs w:val="15"/>
    </w:rPr>
  </w:style>
  <w:style w:type="character" w:customStyle="1" w:styleId="CharStyle122">
    <w:name w:val="Char Style 122"/>
    <w:basedOn w:val="Domylnaczcionkaakapitu"/>
    <w:link w:val="Style121"/>
    <w:rsid w:val="007810CD"/>
    <w:rPr>
      <w:rFonts w:ascii="Arial" w:eastAsia="Arial" w:hAnsi="Arial" w:cs="Arial"/>
      <w:b/>
      <w:bCs/>
      <w:sz w:val="15"/>
      <w:szCs w:val="15"/>
      <w:shd w:val="clear" w:color="auto" w:fill="FFFFFF"/>
    </w:rPr>
  </w:style>
  <w:style w:type="paragraph" w:customStyle="1" w:styleId="Style121">
    <w:name w:val="Style 121"/>
    <w:basedOn w:val="Normalny"/>
    <w:link w:val="CharStyle122"/>
    <w:rsid w:val="007810CD"/>
    <w:pPr>
      <w:widowControl w:val="0"/>
      <w:shd w:val="clear" w:color="auto" w:fill="FFFFFF"/>
      <w:spacing w:after="0" w:line="182" w:lineRule="exact"/>
      <w:jc w:val="both"/>
    </w:pPr>
    <w:rPr>
      <w:rFonts w:ascii="Arial" w:eastAsia="Arial" w:hAnsi="Arial" w:cs="Arial"/>
      <w:b/>
      <w:bCs/>
      <w:sz w:val="15"/>
      <w:szCs w:val="15"/>
    </w:rPr>
  </w:style>
  <w:style w:type="numbering" w:customStyle="1" w:styleId="WW8Num28">
    <w:name w:val="WW8Num28"/>
    <w:basedOn w:val="Bezlisty"/>
    <w:rsid w:val="007810CD"/>
    <w:pPr>
      <w:numPr>
        <w:numId w:val="49"/>
      </w:numPr>
    </w:pPr>
  </w:style>
  <w:style w:type="character" w:customStyle="1" w:styleId="Nierozpoznanawzmianka2">
    <w:name w:val="Nierozpoznana wzmianka2"/>
    <w:basedOn w:val="Domylnaczcionkaakapitu"/>
    <w:uiPriority w:val="99"/>
    <w:semiHidden/>
    <w:unhideWhenUsed/>
    <w:rsid w:val="0087599E"/>
    <w:rPr>
      <w:color w:val="605E5C"/>
      <w:shd w:val="clear" w:color="auto" w:fill="E1DFDD"/>
    </w:rPr>
  </w:style>
  <w:style w:type="character" w:customStyle="1" w:styleId="WW-Znakinumeracji111111111">
    <w:name w:val="WW-Znaki numeracji111111111"/>
    <w:rsid w:val="00E51D6E"/>
  </w:style>
  <w:style w:type="character" w:customStyle="1" w:styleId="Nierozpoznanawzmianka3">
    <w:name w:val="Nierozpoznana wzmianka3"/>
    <w:basedOn w:val="Domylnaczcionkaakapitu"/>
    <w:uiPriority w:val="99"/>
    <w:semiHidden/>
    <w:unhideWhenUsed/>
    <w:rsid w:val="004973B4"/>
    <w:rPr>
      <w:color w:val="605E5C"/>
      <w:shd w:val="clear" w:color="auto" w:fill="E1DFDD"/>
    </w:rPr>
  </w:style>
  <w:style w:type="paragraph" w:customStyle="1" w:styleId="TableParagraph">
    <w:name w:val="Table Paragraph"/>
    <w:basedOn w:val="Normalny"/>
    <w:uiPriority w:val="1"/>
    <w:qFormat/>
    <w:rsid w:val="00204684"/>
    <w:pPr>
      <w:widowControl w:val="0"/>
      <w:numPr>
        <w:numId w:val="55"/>
      </w:numPr>
      <w:autoSpaceDE w:val="0"/>
      <w:autoSpaceDN w:val="0"/>
      <w:spacing w:after="0" w:line="240" w:lineRule="auto"/>
    </w:pPr>
    <w:rPr>
      <w:rFonts w:ascii="Avenir-Light" w:eastAsia="Avenir-Light" w:hAnsi="Avenir-Light" w:cs="Avenir-Light"/>
      <w:lang w:val="en-US"/>
    </w:rPr>
  </w:style>
  <w:style w:type="paragraph" w:customStyle="1" w:styleId="muitypography-root">
    <w:name w:val="muitypography-root"/>
    <w:basedOn w:val="Normalny"/>
    <w:rsid w:val="00306BCE"/>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4">
    <w:name w:val="Nierozpoznana wzmianka4"/>
    <w:basedOn w:val="Domylnaczcionkaakapitu"/>
    <w:uiPriority w:val="99"/>
    <w:semiHidden/>
    <w:unhideWhenUsed/>
    <w:rsid w:val="001910B2"/>
    <w:rPr>
      <w:color w:val="605E5C"/>
      <w:shd w:val="clear" w:color="auto" w:fill="E1DFDD"/>
    </w:rPr>
  </w:style>
  <w:style w:type="character" w:styleId="Nierozpoznanawzmianka">
    <w:name w:val="Unresolved Mention"/>
    <w:basedOn w:val="Domylnaczcionkaakapitu"/>
    <w:uiPriority w:val="99"/>
    <w:semiHidden/>
    <w:unhideWhenUsed/>
    <w:rsid w:val="003738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74465">
      <w:bodyDiv w:val="1"/>
      <w:marLeft w:val="0"/>
      <w:marRight w:val="0"/>
      <w:marTop w:val="0"/>
      <w:marBottom w:val="0"/>
      <w:divBdr>
        <w:top w:val="none" w:sz="0" w:space="0" w:color="auto"/>
        <w:left w:val="none" w:sz="0" w:space="0" w:color="auto"/>
        <w:bottom w:val="none" w:sz="0" w:space="0" w:color="auto"/>
        <w:right w:val="none" w:sz="0" w:space="0" w:color="auto"/>
      </w:divBdr>
      <w:divsChild>
        <w:div w:id="1774864213">
          <w:marLeft w:val="0"/>
          <w:marRight w:val="0"/>
          <w:marTop w:val="0"/>
          <w:marBottom w:val="0"/>
          <w:divBdr>
            <w:top w:val="none" w:sz="0" w:space="0" w:color="auto"/>
            <w:left w:val="none" w:sz="0" w:space="0" w:color="auto"/>
            <w:bottom w:val="none" w:sz="0" w:space="0" w:color="auto"/>
            <w:right w:val="none" w:sz="0" w:space="0" w:color="auto"/>
          </w:divBdr>
        </w:div>
      </w:divsChild>
    </w:div>
    <w:div w:id="250285746">
      <w:bodyDiv w:val="1"/>
      <w:marLeft w:val="0"/>
      <w:marRight w:val="0"/>
      <w:marTop w:val="0"/>
      <w:marBottom w:val="0"/>
      <w:divBdr>
        <w:top w:val="none" w:sz="0" w:space="0" w:color="auto"/>
        <w:left w:val="none" w:sz="0" w:space="0" w:color="auto"/>
        <w:bottom w:val="none" w:sz="0" w:space="0" w:color="auto"/>
        <w:right w:val="none" w:sz="0" w:space="0" w:color="auto"/>
      </w:divBdr>
    </w:div>
    <w:div w:id="840196819">
      <w:bodyDiv w:val="1"/>
      <w:marLeft w:val="0"/>
      <w:marRight w:val="0"/>
      <w:marTop w:val="0"/>
      <w:marBottom w:val="0"/>
      <w:divBdr>
        <w:top w:val="none" w:sz="0" w:space="0" w:color="auto"/>
        <w:left w:val="none" w:sz="0" w:space="0" w:color="auto"/>
        <w:bottom w:val="none" w:sz="0" w:space="0" w:color="auto"/>
        <w:right w:val="none" w:sz="0" w:space="0" w:color="auto"/>
      </w:divBdr>
      <w:divsChild>
        <w:div w:id="1191918357">
          <w:marLeft w:val="0"/>
          <w:marRight w:val="0"/>
          <w:marTop w:val="0"/>
          <w:marBottom w:val="0"/>
          <w:divBdr>
            <w:top w:val="none" w:sz="0" w:space="0" w:color="auto"/>
            <w:left w:val="none" w:sz="0" w:space="0" w:color="auto"/>
            <w:bottom w:val="none" w:sz="0" w:space="0" w:color="auto"/>
            <w:right w:val="none" w:sz="0" w:space="0" w:color="auto"/>
          </w:divBdr>
        </w:div>
      </w:divsChild>
    </w:div>
    <w:div w:id="1479103269">
      <w:bodyDiv w:val="1"/>
      <w:marLeft w:val="0"/>
      <w:marRight w:val="0"/>
      <w:marTop w:val="0"/>
      <w:marBottom w:val="0"/>
      <w:divBdr>
        <w:top w:val="none" w:sz="0" w:space="0" w:color="auto"/>
        <w:left w:val="none" w:sz="0" w:space="0" w:color="auto"/>
        <w:bottom w:val="none" w:sz="0" w:space="0" w:color="auto"/>
        <w:right w:val="none" w:sz="0" w:space="0" w:color="auto"/>
      </w:divBdr>
      <w:divsChild>
        <w:div w:id="1093236693">
          <w:marLeft w:val="0"/>
          <w:marRight w:val="0"/>
          <w:marTop w:val="0"/>
          <w:marBottom w:val="0"/>
          <w:divBdr>
            <w:top w:val="none" w:sz="0" w:space="0" w:color="auto"/>
            <w:left w:val="none" w:sz="0" w:space="0" w:color="auto"/>
            <w:bottom w:val="none" w:sz="0" w:space="0" w:color="auto"/>
            <w:right w:val="none" w:sz="0" w:space="0" w:color="auto"/>
          </w:divBdr>
        </w:div>
        <w:div w:id="1068573355">
          <w:marLeft w:val="0"/>
          <w:marRight w:val="0"/>
          <w:marTop w:val="0"/>
          <w:marBottom w:val="0"/>
          <w:divBdr>
            <w:top w:val="none" w:sz="0" w:space="0" w:color="auto"/>
            <w:left w:val="none" w:sz="0" w:space="0" w:color="auto"/>
            <w:bottom w:val="none" w:sz="0" w:space="0" w:color="auto"/>
            <w:right w:val="none" w:sz="0" w:space="0" w:color="auto"/>
          </w:divBdr>
        </w:div>
        <w:div w:id="76636942">
          <w:marLeft w:val="0"/>
          <w:marRight w:val="0"/>
          <w:marTop w:val="0"/>
          <w:marBottom w:val="0"/>
          <w:divBdr>
            <w:top w:val="none" w:sz="0" w:space="0" w:color="auto"/>
            <w:left w:val="none" w:sz="0" w:space="0" w:color="auto"/>
            <w:bottom w:val="none" w:sz="0" w:space="0" w:color="auto"/>
            <w:right w:val="none" w:sz="0" w:space="0" w:color="auto"/>
          </w:divBdr>
        </w:div>
        <w:div w:id="758716488">
          <w:marLeft w:val="0"/>
          <w:marRight w:val="0"/>
          <w:marTop w:val="0"/>
          <w:marBottom w:val="0"/>
          <w:divBdr>
            <w:top w:val="none" w:sz="0" w:space="0" w:color="auto"/>
            <w:left w:val="none" w:sz="0" w:space="0" w:color="auto"/>
            <w:bottom w:val="none" w:sz="0" w:space="0" w:color="auto"/>
            <w:right w:val="none" w:sz="0" w:space="0" w:color="auto"/>
          </w:divBdr>
        </w:div>
        <w:div w:id="430854498">
          <w:marLeft w:val="0"/>
          <w:marRight w:val="0"/>
          <w:marTop w:val="0"/>
          <w:marBottom w:val="0"/>
          <w:divBdr>
            <w:top w:val="none" w:sz="0" w:space="0" w:color="auto"/>
            <w:left w:val="none" w:sz="0" w:space="0" w:color="auto"/>
            <w:bottom w:val="none" w:sz="0" w:space="0" w:color="auto"/>
            <w:right w:val="none" w:sz="0" w:space="0" w:color="auto"/>
          </w:divBdr>
        </w:div>
        <w:div w:id="12079905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ssg.ezamawiajacy.pl/pn/OSSSG/demand/286846/notice/public/details" TargetMode="External"/><Relationship Id="rId13" Type="http://schemas.openxmlformats.org/officeDocument/2006/relationships/hyperlink" Target="https://oneplace.marketplanet.pl" TargetMode="External"/><Relationship Id="rId18" Type="http://schemas.openxmlformats.org/officeDocument/2006/relationships/hyperlink" Target="https://osssg.ezamawiajacy.p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osssg.ezamawiajacy.pl" TargetMode="External"/><Relationship Id="rId17" Type="http://schemas.openxmlformats.org/officeDocument/2006/relationships/hyperlink" Target="https://osssg.ezamawiajacy.pl" TargetMode="External"/><Relationship Id="rId2" Type="http://schemas.openxmlformats.org/officeDocument/2006/relationships/numbering" Target="numbering.xml"/><Relationship Id="rId16" Type="http://schemas.openxmlformats.org/officeDocument/2006/relationships/hyperlink" Target="https://www.gov.pl/e-dowod/podpis-osobisty" TargetMode="External"/><Relationship Id="rId20" Type="http://schemas.openxmlformats.org/officeDocument/2006/relationships/hyperlink" Target="mailto:woi.osssg@strazgraniczn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sssg.ezamawiajacy.pl/servlet/HomeServlet?MP_module=main&amp;MP_action=publicFilesList&amp;clientName=OSSSG&amp;USER_MENU_HOVER=publicFilesList" TargetMode="External"/><Relationship Id="rId5" Type="http://schemas.openxmlformats.org/officeDocument/2006/relationships/webSettings" Target="webSettings.xml"/><Relationship Id="rId15" Type="http://schemas.openxmlformats.org/officeDocument/2006/relationships/hyperlink" Target="https://www.gov.pl/web/gov/zaloz-profil-zaufany" TargetMode="External"/><Relationship Id="rId23" Type="http://schemas.openxmlformats.org/officeDocument/2006/relationships/theme" Target="theme/theme1.xml"/><Relationship Id="rId10" Type="http://schemas.openxmlformats.org/officeDocument/2006/relationships/hyperlink" Target="mailto:oneplace@marketplanet.pl" TargetMode="External"/><Relationship Id="rId19" Type="http://schemas.openxmlformats.org/officeDocument/2006/relationships/hyperlink" Target="https://www.oss.strazgraniczna.pl/oss/zamowienia-publiczne/ogloszone" TargetMode="External"/><Relationship Id="rId4" Type="http://schemas.openxmlformats.org/officeDocument/2006/relationships/settings" Target="settings.xml"/><Relationship Id="rId9" Type="http://schemas.openxmlformats.org/officeDocument/2006/relationships/hyperlink" Target="https://osssg.ezamawiajacy.pl" TargetMode="External"/><Relationship Id="rId14" Type="http://schemas.openxmlformats.org/officeDocument/2006/relationships/hyperlink" Target="https://www.nccert.pl/kontakt.htm"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1CC9C-E1B9-4294-B0DC-2FA8DD039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10</Pages>
  <Words>7157</Words>
  <Characters>42944</Characters>
  <Application>Microsoft Office Word</Application>
  <DocSecurity>0</DocSecurity>
  <Lines>357</Lines>
  <Paragraphs>100</Paragraphs>
  <ScaleCrop>false</ScaleCrop>
  <HeadingPairs>
    <vt:vector size="2" baseType="variant">
      <vt:variant>
        <vt:lpstr>Tytuł</vt:lpstr>
      </vt:variant>
      <vt:variant>
        <vt:i4>1</vt:i4>
      </vt:variant>
    </vt:vector>
  </HeadingPairs>
  <TitlesOfParts>
    <vt:vector size="1" baseType="lpstr">
      <vt:lpstr/>
    </vt:vector>
  </TitlesOfParts>
  <Company>Straż Graniczna</Company>
  <LinksUpToDate>false</LinksUpToDate>
  <CharactersWithSpaces>50001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Świętochowska Marta</dc:creator>
  <cp:keywords/>
  <dc:description/>
  <cp:lastModifiedBy>Wilk Katarzyna</cp:lastModifiedBy>
  <cp:revision>27</cp:revision>
  <cp:lastPrinted>2024-05-24T08:35:00Z</cp:lastPrinted>
  <dcterms:created xsi:type="dcterms:W3CDTF">2025-04-28T07:24:00Z</dcterms:created>
  <dcterms:modified xsi:type="dcterms:W3CDTF">2026-05-04T10:46:00Z</dcterms:modified>
</cp:coreProperties>
</file>