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347EC" w14:textId="77777777" w:rsidR="00264EB5" w:rsidRPr="00264EB5" w:rsidRDefault="00264EB5" w:rsidP="00264EB5">
      <w:pPr>
        <w:spacing w:after="0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Załącznik nr 1</w:t>
      </w:r>
    </w:p>
    <w:p w14:paraId="56BB00C6" w14:textId="77777777" w:rsidR="00264EB5" w:rsidRDefault="00264EB5" w:rsidP="00264EB5">
      <w:pPr>
        <w:spacing w:after="0"/>
        <w:jc w:val="right"/>
        <w:rPr>
          <w:rFonts w:ascii="Arial" w:hAnsi="Arial" w:cs="Arial"/>
          <w:b/>
          <w:sz w:val="24"/>
        </w:rPr>
      </w:pPr>
    </w:p>
    <w:p w14:paraId="5F19962D" w14:textId="77777777" w:rsidR="004D3804" w:rsidRPr="00B26ECB" w:rsidRDefault="004D3804" w:rsidP="001C22D1">
      <w:pPr>
        <w:spacing w:after="0"/>
        <w:jc w:val="center"/>
        <w:rPr>
          <w:rFonts w:ascii="Arial" w:hAnsi="Arial" w:cs="Arial"/>
          <w:b/>
          <w:sz w:val="24"/>
        </w:rPr>
      </w:pPr>
      <w:r w:rsidRPr="00B26ECB">
        <w:rPr>
          <w:rFonts w:ascii="Arial" w:hAnsi="Arial" w:cs="Arial"/>
          <w:b/>
          <w:sz w:val="24"/>
        </w:rPr>
        <w:t>Opis przedmiotu zamówienia</w:t>
      </w:r>
    </w:p>
    <w:p w14:paraId="73A32BEA" w14:textId="77777777" w:rsidR="00F93C5E" w:rsidRPr="00B26ECB" w:rsidRDefault="00F93C5E" w:rsidP="001C22D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55D89B9B" w14:textId="77777777" w:rsidR="009E387D" w:rsidRPr="00B26ECB" w:rsidRDefault="00F93C5E" w:rsidP="001C22D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Arial" w:eastAsia="Times New Roman" w:hAnsi="Arial" w:cs="Arial"/>
          <w:bCs/>
          <w:lang w:eastAsia="pl-PL"/>
        </w:rPr>
      </w:pPr>
      <w:r w:rsidRPr="00B26ECB">
        <w:rPr>
          <w:rFonts w:ascii="Arial" w:eastAsia="Times New Roman" w:hAnsi="Arial" w:cs="Arial"/>
          <w:color w:val="000000"/>
          <w:lang w:eastAsia="pl-PL"/>
        </w:rPr>
        <w:t xml:space="preserve">Przedmiotem </w:t>
      </w:r>
      <w:r w:rsidRPr="00B26ECB">
        <w:rPr>
          <w:rFonts w:ascii="Arial" w:eastAsia="Times New Roman" w:hAnsi="Arial" w:cs="Arial"/>
          <w:lang w:eastAsia="pl-PL"/>
        </w:rPr>
        <w:t xml:space="preserve">zamówienia są </w:t>
      </w:r>
      <w:r w:rsidR="00587311">
        <w:rPr>
          <w:rFonts w:ascii="Arial" w:eastAsia="Times New Roman" w:hAnsi="Arial" w:cs="Arial"/>
          <w:bCs/>
          <w:lang w:eastAsia="pl-PL"/>
        </w:rPr>
        <w:t>prace ogrodnicze p</w:t>
      </w:r>
      <w:r w:rsidR="00791564">
        <w:rPr>
          <w:rFonts w:ascii="Arial" w:eastAsia="Times New Roman" w:hAnsi="Arial" w:cs="Arial"/>
          <w:bCs/>
          <w:lang w:eastAsia="pl-PL"/>
        </w:rPr>
        <w:t xml:space="preserve">olegające na wysadzeniu </w:t>
      </w:r>
      <w:r w:rsidR="00587311">
        <w:rPr>
          <w:rFonts w:ascii="Arial" w:eastAsia="Times New Roman" w:hAnsi="Arial" w:cs="Arial"/>
          <w:bCs/>
          <w:lang w:eastAsia="pl-PL"/>
        </w:rPr>
        <w:t>roślin</w:t>
      </w:r>
      <w:r w:rsidR="00791564">
        <w:rPr>
          <w:rFonts w:ascii="Arial" w:eastAsia="Times New Roman" w:hAnsi="Arial" w:cs="Arial"/>
          <w:bCs/>
          <w:lang w:eastAsia="pl-PL"/>
        </w:rPr>
        <w:t xml:space="preserve"> jednorocznych</w:t>
      </w:r>
      <w:r w:rsidR="00587311">
        <w:rPr>
          <w:rFonts w:ascii="Arial" w:eastAsia="Times New Roman" w:hAnsi="Arial" w:cs="Arial"/>
          <w:bCs/>
          <w:lang w:eastAsia="pl-PL"/>
        </w:rPr>
        <w:t>:</w:t>
      </w:r>
    </w:p>
    <w:p w14:paraId="71D65CDA" w14:textId="77777777" w:rsidR="00587311" w:rsidRPr="00791564" w:rsidRDefault="00587311" w:rsidP="00791564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color w:val="000000"/>
        </w:rPr>
      </w:pPr>
    </w:p>
    <w:p w14:paraId="47B50557" w14:textId="77777777" w:rsidR="002A14E0" w:rsidRPr="0099054A" w:rsidRDefault="002A14E0" w:rsidP="00791564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069AB50C" w14:textId="77777777" w:rsidR="00F35DCB" w:rsidRDefault="00F35DCB" w:rsidP="00D46436">
      <w:pPr>
        <w:pStyle w:val="Akapitzlist"/>
        <w:widowControl w:val="0"/>
        <w:autoSpaceDE w:val="0"/>
        <w:autoSpaceDN w:val="0"/>
        <w:adjustRightInd w:val="0"/>
        <w:ind w:left="720" w:right="45"/>
        <w:jc w:val="both"/>
        <w:rPr>
          <w:rFonts w:ascii="Arial" w:hAnsi="Arial" w:cs="Arial"/>
          <w:sz w:val="22"/>
          <w:szCs w:val="22"/>
        </w:rPr>
      </w:pPr>
    </w:p>
    <w:tbl>
      <w:tblPr>
        <w:tblW w:w="854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3"/>
        <w:gridCol w:w="2941"/>
        <w:gridCol w:w="3523"/>
        <w:gridCol w:w="1621"/>
      </w:tblGrid>
      <w:tr w:rsidR="00D46436" w:rsidRPr="00B26ECB" w14:paraId="600D3BAF" w14:textId="77777777" w:rsidTr="00EB75F4">
        <w:trPr>
          <w:trHeight w:val="488"/>
        </w:trPr>
        <w:tc>
          <w:tcPr>
            <w:tcW w:w="463" w:type="dxa"/>
            <w:shd w:val="clear" w:color="auto" w:fill="FDE9D9" w:themeFill="accent6" w:themeFillTint="33"/>
            <w:noWrap/>
            <w:vAlign w:val="center"/>
            <w:hideMark/>
          </w:tcPr>
          <w:p w14:paraId="78204A0C" w14:textId="77777777" w:rsidR="00D46436" w:rsidRPr="00B26ECB" w:rsidRDefault="00D46436" w:rsidP="00D64728">
            <w:pPr>
              <w:spacing w:after="0"/>
              <w:jc w:val="center"/>
              <w:rPr>
                <w:rFonts w:ascii="Arial" w:hAnsi="Arial" w:cs="Arial"/>
              </w:rPr>
            </w:pPr>
            <w:r w:rsidRPr="00B26ECB">
              <w:rPr>
                <w:rFonts w:ascii="Arial" w:hAnsi="Arial" w:cs="Arial"/>
              </w:rPr>
              <w:t>Lp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941" w:type="dxa"/>
            <w:shd w:val="clear" w:color="auto" w:fill="FDE9D9" w:themeFill="accent6" w:themeFillTint="33"/>
            <w:vAlign w:val="center"/>
            <w:hideMark/>
          </w:tcPr>
          <w:p w14:paraId="09C5B383" w14:textId="77777777" w:rsidR="00D46436" w:rsidRPr="00B26ECB" w:rsidRDefault="00D46436" w:rsidP="00D64728">
            <w:pPr>
              <w:spacing w:after="0"/>
              <w:jc w:val="center"/>
              <w:rPr>
                <w:rFonts w:ascii="Arial" w:hAnsi="Arial" w:cs="Arial"/>
              </w:rPr>
            </w:pPr>
            <w:r w:rsidRPr="00B26ECB">
              <w:rPr>
                <w:rFonts w:ascii="Arial" w:hAnsi="Arial" w:cs="Arial"/>
              </w:rPr>
              <w:t>Wyszczególnienie</w:t>
            </w:r>
          </w:p>
        </w:tc>
        <w:tc>
          <w:tcPr>
            <w:tcW w:w="3523" w:type="dxa"/>
            <w:shd w:val="clear" w:color="auto" w:fill="FDE9D9" w:themeFill="accent6" w:themeFillTint="33"/>
            <w:vAlign w:val="center"/>
            <w:hideMark/>
          </w:tcPr>
          <w:p w14:paraId="00845387" w14:textId="77777777" w:rsidR="00D46436" w:rsidRPr="00B26ECB" w:rsidRDefault="00D46436" w:rsidP="00D64728">
            <w:pPr>
              <w:spacing w:after="0"/>
              <w:jc w:val="center"/>
              <w:rPr>
                <w:rFonts w:ascii="Arial" w:hAnsi="Arial" w:cs="Arial"/>
              </w:rPr>
            </w:pPr>
            <w:r w:rsidRPr="00B26ECB">
              <w:rPr>
                <w:rFonts w:ascii="Arial" w:hAnsi="Arial" w:cs="Arial"/>
              </w:rPr>
              <w:t>OPIS</w:t>
            </w:r>
          </w:p>
        </w:tc>
        <w:tc>
          <w:tcPr>
            <w:tcW w:w="1621" w:type="dxa"/>
            <w:shd w:val="clear" w:color="auto" w:fill="FDE9D9" w:themeFill="accent6" w:themeFillTint="33"/>
            <w:noWrap/>
            <w:vAlign w:val="center"/>
            <w:hideMark/>
          </w:tcPr>
          <w:p w14:paraId="6F851897" w14:textId="77777777" w:rsidR="00D46436" w:rsidRPr="00B26ECB" w:rsidRDefault="00D46436" w:rsidP="00D64728">
            <w:pPr>
              <w:spacing w:after="0"/>
              <w:jc w:val="center"/>
              <w:rPr>
                <w:rFonts w:ascii="Arial" w:hAnsi="Arial" w:cs="Arial"/>
              </w:rPr>
            </w:pPr>
            <w:r w:rsidRPr="00B26ECB">
              <w:rPr>
                <w:rFonts w:ascii="Arial" w:hAnsi="Arial" w:cs="Arial"/>
              </w:rPr>
              <w:t>Ilość sztuk</w:t>
            </w:r>
          </w:p>
        </w:tc>
      </w:tr>
      <w:tr w:rsidR="00D46436" w:rsidRPr="00B26ECB" w14:paraId="151F3EB6" w14:textId="77777777" w:rsidTr="008D61CB">
        <w:trPr>
          <w:trHeight w:val="486"/>
        </w:trPr>
        <w:tc>
          <w:tcPr>
            <w:tcW w:w="463" w:type="dxa"/>
            <w:shd w:val="clear" w:color="auto" w:fill="FFFFFF" w:themeFill="background1"/>
            <w:noWrap/>
            <w:vAlign w:val="center"/>
            <w:hideMark/>
          </w:tcPr>
          <w:p w14:paraId="76B7A46D" w14:textId="77777777" w:rsidR="00D46436" w:rsidRPr="008A4CEB" w:rsidRDefault="00D46436" w:rsidP="00D6472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8A4CEB">
              <w:rPr>
                <w:rFonts w:ascii="Arial" w:eastAsia="Times New Roman" w:hAnsi="Arial" w:cs="Arial"/>
                <w:bCs/>
                <w:lang w:eastAsia="pl-PL"/>
              </w:rPr>
              <w:t>1</w:t>
            </w:r>
          </w:p>
        </w:tc>
        <w:tc>
          <w:tcPr>
            <w:tcW w:w="2941" w:type="dxa"/>
            <w:shd w:val="clear" w:color="auto" w:fill="FFFFFF" w:themeFill="background1"/>
            <w:vAlign w:val="center"/>
          </w:tcPr>
          <w:p w14:paraId="7E2BF376" w14:textId="77777777" w:rsidR="00D46436" w:rsidRPr="00B26ECB" w:rsidRDefault="00D46436" w:rsidP="00D647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Pelargonia pełnokwiatowa</w:t>
            </w:r>
            <w:r w:rsidR="00D30681">
              <w:rPr>
                <w:rFonts w:ascii="Arial" w:eastAsia="Times New Roman" w:hAnsi="Arial" w:cs="Arial"/>
                <w:lang w:eastAsia="pl-PL"/>
              </w:rPr>
              <w:t xml:space="preserve"> rabatowa czerwona </w:t>
            </w:r>
          </w:p>
        </w:tc>
        <w:tc>
          <w:tcPr>
            <w:tcW w:w="3523" w:type="dxa"/>
            <w:shd w:val="clear" w:color="auto" w:fill="FFFFFF" w:themeFill="background1"/>
            <w:vAlign w:val="center"/>
            <w:hideMark/>
          </w:tcPr>
          <w:p w14:paraId="7727FE75" w14:textId="77777777" w:rsidR="00D46436" w:rsidRPr="00B26ECB" w:rsidRDefault="002A14E0" w:rsidP="00D64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Kwiaty pełne o intensywnej czerwonej barwie</w:t>
            </w:r>
          </w:p>
        </w:tc>
        <w:tc>
          <w:tcPr>
            <w:tcW w:w="1621" w:type="dxa"/>
            <w:shd w:val="clear" w:color="auto" w:fill="FFFFFF" w:themeFill="background1"/>
            <w:noWrap/>
            <w:vAlign w:val="center"/>
            <w:hideMark/>
          </w:tcPr>
          <w:p w14:paraId="5459D3CD" w14:textId="0642DB41" w:rsidR="00D46436" w:rsidRPr="00B26ECB" w:rsidRDefault="003E7487" w:rsidP="00D306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724</w:t>
            </w:r>
          </w:p>
        </w:tc>
      </w:tr>
      <w:tr w:rsidR="00D46436" w:rsidRPr="00B26ECB" w14:paraId="7A7D9554" w14:textId="77777777" w:rsidTr="008D61CB">
        <w:trPr>
          <w:trHeight w:val="486"/>
        </w:trPr>
        <w:tc>
          <w:tcPr>
            <w:tcW w:w="463" w:type="dxa"/>
            <w:shd w:val="clear" w:color="auto" w:fill="FFFFFF" w:themeFill="background1"/>
            <w:noWrap/>
            <w:vAlign w:val="center"/>
            <w:hideMark/>
          </w:tcPr>
          <w:p w14:paraId="6AB57A6C" w14:textId="77777777" w:rsidR="00D46436" w:rsidRPr="008A4CEB" w:rsidRDefault="00D46436" w:rsidP="00D6472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8A4CEB">
              <w:rPr>
                <w:rFonts w:ascii="Arial" w:eastAsia="Times New Roman" w:hAnsi="Arial" w:cs="Arial"/>
                <w:bCs/>
                <w:lang w:eastAsia="pl-PL"/>
              </w:rPr>
              <w:t>2</w:t>
            </w:r>
          </w:p>
        </w:tc>
        <w:tc>
          <w:tcPr>
            <w:tcW w:w="2941" w:type="dxa"/>
            <w:shd w:val="clear" w:color="auto" w:fill="FFFFFF" w:themeFill="background1"/>
            <w:vAlign w:val="center"/>
          </w:tcPr>
          <w:p w14:paraId="4F2664D0" w14:textId="77777777" w:rsidR="00D46436" w:rsidRPr="00B26ECB" w:rsidRDefault="008C218A" w:rsidP="00D647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Pelargonia pełnokwiatowa rabatowa biała</w:t>
            </w:r>
          </w:p>
        </w:tc>
        <w:tc>
          <w:tcPr>
            <w:tcW w:w="3523" w:type="dxa"/>
            <w:shd w:val="clear" w:color="auto" w:fill="FFFFFF" w:themeFill="background1"/>
            <w:vAlign w:val="center"/>
            <w:hideMark/>
          </w:tcPr>
          <w:p w14:paraId="0EF668C4" w14:textId="77777777" w:rsidR="00D46436" w:rsidRPr="00B26ECB" w:rsidRDefault="008C218A" w:rsidP="00D64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Kwiaty pełne o czystej barwie białej</w:t>
            </w:r>
          </w:p>
        </w:tc>
        <w:tc>
          <w:tcPr>
            <w:tcW w:w="1621" w:type="dxa"/>
            <w:shd w:val="clear" w:color="auto" w:fill="FFFFFF" w:themeFill="background1"/>
            <w:noWrap/>
            <w:vAlign w:val="center"/>
            <w:hideMark/>
          </w:tcPr>
          <w:p w14:paraId="1E1DDB95" w14:textId="1CF823FB" w:rsidR="00D46436" w:rsidRPr="00B26ECB" w:rsidRDefault="003E7487" w:rsidP="00D64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644</w:t>
            </w:r>
          </w:p>
        </w:tc>
      </w:tr>
      <w:tr w:rsidR="002A14E0" w:rsidRPr="00B26ECB" w14:paraId="6AD677D3" w14:textId="77777777" w:rsidTr="008D61CB">
        <w:trPr>
          <w:trHeight w:val="1004"/>
        </w:trPr>
        <w:tc>
          <w:tcPr>
            <w:tcW w:w="463" w:type="dxa"/>
            <w:shd w:val="clear" w:color="auto" w:fill="FFFFFF" w:themeFill="background1"/>
            <w:noWrap/>
            <w:vAlign w:val="center"/>
          </w:tcPr>
          <w:p w14:paraId="25F44614" w14:textId="1F1DBE40" w:rsidR="002A14E0" w:rsidRDefault="003E7487" w:rsidP="008D61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3</w:t>
            </w:r>
          </w:p>
        </w:tc>
        <w:tc>
          <w:tcPr>
            <w:tcW w:w="2941" w:type="dxa"/>
            <w:shd w:val="clear" w:color="auto" w:fill="FFFFFF" w:themeFill="background1"/>
            <w:vAlign w:val="center"/>
          </w:tcPr>
          <w:p w14:paraId="273123E4" w14:textId="77777777" w:rsidR="002A14E0" w:rsidRDefault="002A14E0" w:rsidP="00D647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Wilec</w:t>
            </w:r>
          </w:p>
        </w:tc>
        <w:tc>
          <w:tcPr>
            <w:tcW w:w="3523" w:type="dxa"/>
            <w:shd w:val="clear" w:color="auto" w:fill="FFFFFF" w:themeFill="background1"/>
            <w:vAlign w:val="center"/>
          </w:tcPr>
          <w:p w14:paraId="233AA544" w14:textId="77777777" w:rsidR="002A14E0" w:rsidRPr="008416FE" w:rsidRDefault="002A14E0" w:rsidP="008416FE">
            <w:pPr>
              <w:spacing w:line="360" w:lineRule="auto"/>
              <w:ind w:right="-12"/>
              <w:jc w:val="center"/>
              <w:rPr>
                <w:rFonts w:ascii="Arial" w:hAnsi="Arial" w:cs="Arial"/>
              </w:rPr>
            </w:pPr>
            <w:r w:rsidRPr="002A14E0">
              <w:rPr>
                <w:rFonts w:ascii="Arial" w:hAnsi="Arial" w:cs="Arial"/>
              </w:rPr>
              <w:t>„</w:t>
            </w:r>
            <w:proofErr w:type="spellStart"/>
            <w:r w:rsidRPr="002A14E0">
              <w:rPr>
                <w:rFonts w:ascii="Arial" w:hAnsi="Arial" w:cs="Arial"/>
              </w:rPr>
              <w:t>Marguerite</w:t>
            </w:r>
            <w:proofErr w:type="spellEnd"/>
            <w:r w:rsidRPr="002A14E0">
              <w:rPr>
                <w:rFonts w:ascii="Arial" w:hAnsi="Arial" w:cs="Arial"/>
              </w:rPr>
              <w:t>” o dużych żółto – zielonych trójkątnych liściach słabo powycinanych.</w:t>
            </w:r>
          </w:p>
        </w:tc>
        <w:tc>
          <w:tcPr>
            <w:tcW w:w="1621" w:type="dxa"/>
            <w:shd w:val="clear" w:color="auto" w:fill="FFFFFF" w:themeFill="background1"/>
            <w:noWrap/>
            <w:vAlign w:val="center"/>
          </w:tcPr>
          <w:p w14:paraId="1BE2E777" w14:textId="77777777" w:rsidR="002A14E0" w:rsidRDefault="008C218A" w:rsidP="008D61C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32</w:t>
            </w:r>
          </w:p>
        </w:tc>
      </w:tr>
    </w:tbl>
    <w:p w14:paraId="40BFD150" w14:textId="77777777" w:rsidR="00D46436" w:rsidRPr="00B26ECB" w:rsidRDefault="00D46436" w:rsidP="00D46436">
      <w:pPr>
        <w:pStyle w:val="Akapitzlist"/>
        <w:widowControl w:val="0"/>
        <w:autoSpaceDE w:val="0"/>
        <w:autoSpaceDN w:val="0"/>
        <w:adjustRightInd w:val="0"/>
        <w:ind w:left="720" w:right="45"/>
        <w:jc w:val="both"/>
        <w:rPr>
          <w:rFonts w:ascii="Arial" w:hAnsi="Arial" w:cs="Arial"/>
          <w:sz w:val="22"/>
          <w:szCs w:val="22"/>
        </w:rPr>
      </w:pPr>
    </w:p>
    <w:p w14:paraId="222CF4D9" w14:textId="6C85AAD9" w:rsidR="00D44833" w:rsidRDefault="00ED3F2A" w:rsidP="00ED3F2A">
      <w:pPr>
        <w:spacing w:after="0" w:line="360" w:lineRule="auto"/>
        <w:ind w:right="-12"/>
        <w:jc w:val="both"/>
        <w:rPr>
          <w:rFonts w:ascii="Arial" w:hAnsi="Arial" w:cs="Arial"/>
        </w:rPr>
      </w:pPr>
      <w:r w:rsidRPr="00524C3B">
        <w:rPr>
          <w:rFonts w:ascii="Arial" w:hAnsi="Arial" w:cs="Arial"/>
        </w:rPr>
        <w:t>Materiał roślinny</w:t>
      </w:r>
      <w:r w:rsidRPr="00524C3B">
        <w:rPr>
          <w:rFonts w:ascii="Arial" w:hAnsi="Arial" w:cs="Arial"/>
          <w:b/>
        </w:rPr>
        <w:t xml:space="preserve"> </w:t>
      </w:r>
      <w:r w:rsidRPr="00524C3B">
        <w:rPr>
          <w:rFonts w:ascii="Arial" w:hAnsi="Arial" w:cs="Arial"/>
          <w:color w:val="000000"/>
        </w:rPr>
        <w:t>musi być czysty odmianowo, wyprodukowany zgodnie z zasadami agrotechniki szkółkarskiej spełniając zalecenia jakościowe opracowane przez Związek Szkółkarzy Polskich.</w:t>
      </w:r>
      <w:r w:rsidRPr="00524C3B">
        <w:rPr>
          <w:rFonts w:ascii="Arial" w:hAnsi="Arial" w:cs="Arial"/>
          <w:b/>
        </w:rPr>
        <w:t xml:space="preserve"> </w:t>
      </w:r>
      <w:r w:rsidRPr="00524C3B">
        <w:rPr>
          <w:rFonts w:ascii="Arial" w:hAnsi="Arial" w:cs="Arial"/>
          <w:color w:val="000000"/>
        </w:rPr>
        <w:t xml:space="preserve">Rośliny powinny być zahartowane oraz prawidłowo uformowane </w:t>
      </w:r>
      <w:r>
        <w:rPr>
          <w:rFonts w:ascii="Arial" w:hAnsi="Arial" w:cs="Arial"/>
          <w:color w:val="000000"/>
        </w:rPr>
        <w:br/>
      </w:r>
      <w:r w:rsidRPr="00524C3B">
        <w:rPr>
          <w:rFonts w:ascii="Arial" w:hAnsi="Arial" w:cs="Arial"/>
          <w:color w:val="000000"/>
        </w:rPr>
        <w:t xml:space="preserve">z zachowaniem charakterystycznych dla gatunku i odmiany pokroju, wysokości, szerokości </w:t>
      </w:r>
      <w:r>
        <w:rPr>
          <w:rFonts w:ascii="Arial" w:hAnsi="Arial" w:cs="Arial"/>
          <w:color w:val="000000"/>
        </w:rPr>
        <w:br/>
      </w:r>
      <w:r w:rsidRPr="00524C3B">
        <w:rPr>
          <w:rFonts w:ascii="Arial" w:hAnsi="Arial" w:cs="Arial"/>
          <w:color w:val="000000"/>
        </w:rPr>
        <w:t xml:space="preserve">i długości pędów a także równomiernego rozkrzewienia. Materiał musi być zdrowy, bez śladów żerowania szkodników, uszkodzeń mechanicznych, objawów będących skutkiem niewłaściwego nawożenia. System korzeniowy powinien być dobrze wykształcony, nieuszkodzony, odpowiedni dla danego gatunku, odmiany i wieku rośliny. </w:t>
      </w:r>
      <w:r w:rsidRPr="00524C3B">
        <w:rPr>
          <w:rFonts w:ascii="Arial" w:hAnsi="Arial" w:cs="Arial"/>
        </w:rPr>
        <w:t>Każda roślina musi być dobrze nawodniona oraz być w oddzielnym pojemniku. Sadzonki kwiatów jednorocznych muszą mieć wysokości minimum 15 cm i posiadać kwiatostany</w:t>
      </w:r>
      <w:r w:rsidR="002A14E0">
        <w:rPr>
          <w:rFonts w:ascii="Arial" w:hAnsi="Arial" w:cs="Arial"/>
        </w:rPr>
        <w:t xml:space="preserve">. </w:t>
      </w:r>
    </w:p>
    <w:p w14:paraId="065A0129" w14:textId="4533B7C6" w:rsidR="00636CE2" w:rsidRPr="006A61B2" w:rsidRDefault="00636CE2" w:rsidP="008D61CB">
      <w:pPr>
        <w:spacing w:after="0" w:line="360" w:lineRule="auto"/>
        <w:ind w:right="-12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</w:rPr>
        <w:t>Sadzo</w:t>
      </w:r>
      <w:r w:rsidR="00791564">
        <w:rPr>
          <w:rFonts w:ascii="Arial" w:hAnsi="Arial" w:cs="Arial"/>
        </w:rPr>
        <w:t>nki muszą zostać wysadzone do</w:t>
      </w:r>
      <w:r w:rsidR="008C218A">
        <w:rPr>
          <w:rFonts w:ascii="Arial" w:hAnsi="Arial" w:cs="Arial"/>
        </w:rPr>
        <w:t xml:space="preserve"> </w:t>
      </w:r>
      <w:r w:rsidR="003E7487">
        <w:rPr>
          <w:rFonts w:ascii="Arial" w:hAnsi="Arial" w:cs="Arial"/>
        </w:rPr>
        <w:t>18</w:t>
      </w:r>
      <w:r w:rsidR="0079156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donic</w:t>
      </w:r>
      <w:r w:rsidR="003E7487">
        <w:rPr>
          <w:rFonts w:ascii="Arial" w:hAnsi="Arial" w:cs="Arial"/>
        </w:rPr>
        <w:t xml:space="preserve"> i 26 donic kaskadowych (3 i 6 piętrowych)</w:t>
      </w:r>
      <w:r>
        <w:rPr>
          <w:rFonts w:ascii="Arial" w:hAnsi="Arial" w:cs="Arial"/>
        </w:rPr>
        <w:t xml:space="preserve"> </w:t>
      </w:r>
      <w:r w:rsidR="003E7487">
        <w:rPr>
          <w:rFonts w:ascii="Arial" w:hAnsi="Arial" w:cs="Arial"/>
        </w:rPr>
        <w:t xml:space="preserve">oraz koła w gruncie </w:t>
      </w:r>
      <w:r>
        <w:rPr>
          <w:rFonts w:ascii="Arial" w:hAnsi="Arial" w:cs="Arial"/>
        </w:rPr>
        <w:t>przekazanych przez Zamawiającego</w:t>
      </w:r>
      <w:r w:rsidR="00A968CE">
        <w:rPr>
          <w:rFonts w:ascii="Arial" w:hAnsi="Arial" w:cs="Arial"/>
        </w:rPr>
        <w:t xml:space="preserve"> oraz dwóch</w:t>
      </w:r>
      <w:r w:rsidR="008C218A">
        <w:rPr>
          <w:rFonts w:ascii="Arial" w:hAnsi="Arial" w:cs="Arial"/>
        </w:rPr>
        <w:t xml:space="preserve"> kół w gruncie</w:t>
      </w:r>
      <w:r>
        <w:rPr>
          <w:rFonts w:ascii="Arial" w:hAnsi="Arial" w:cs="Arial"/>
        </w:rPr>
        <w:t xml:space="preserve">. </w:t>
      </w:r>
      <w:r w:rsidR="008C218A" w:rsidRPr="006A61B2">
        <w:rPr>
          <w:rFonts w:ascii="Arial" w:hAnsi="Arial" w:cs="Arial"/>
          <w:b/>
        </w:rPr>
        <w:t>Zamawiający zapewni</w:t>
      </w:r>
      <w:r w:rsidRPr="006A61B2">
        <w:rPr>
          <w:rFonts w:ascii="Arial" w:hAnsi="Arial" w:cs="Arial"/>
          <w:b/>
        </w:rPr>
        <w:t xml:space="preserve"> ziemię </w:t>
      </w:r>
      <w:r w:rsidR="008C218A" w:rsidRPr="006A61B2">
        <w:rPr>
          <w:rFonts w:ascii="Arial" w:hAnsi="Arial" w:cs="Arial"/>
          <w:b/>
          <w:bCs/>
          <w:color w:val="000000"/>
        </w:rPr>
        <w:t xml:space="preserve">do wykonania </w:t>
      </w:r>
      <w:proofErr w:type="spellStart"/>
      <w:r w:rsidR="008C218A" w:rsidRPr="006A61B2">
        <w:rPr>
          <w:rFonts w:ascii="Arial" w:hAnsi="Arial" w:cs="Arial"/>
          <w:b/>
          <w:bCs/>
          <w:color w:val="000000"/>
        </w:rPr>
        <w:t>nasadzeń</w:t>
      </w:r>
      <w:proofErr w:type="spellEnd"/>
      <w:r w:rsidR="008C218A" w:rsidRPr="006A61B2">
        <w:rPr>
          <w:rFonts w:ascii="Arial" w:hAnsi="Arial" w:cs="Arial"/>
          <w:b/>
          <w:bCs/>
          <w:color w:val="000000"/>
        </w:rPr>
        <w:t>.</w:t>
      </w:r>
    </w:p>
    <w:p w14:paraId="45EB47A7" w14:textId="77777777" w:rsidR="008C218A" w:rsidRPr="008D61CB" w:rsidRDefault="008C218A" w:rsidP="008D61CB">
      <w:pPr>
        <w:spacing w:after="0" w:line="360" w:lineRule="auto"/>
        <w:ind w:right="-12"/>
        <w:jc w:val="both"/>
        <w:rPr>
          <w:rFonts w:ascii="Arial" w:hAnsi="Arial" w:cs="Arial"/>
        </w:rPr>
      </w:pPr>
    </w:p>
    <w:p w14:paraId="6E28AFA0" w14:textId="77777777" w:rsidR="00ED3F2A" w:rsidRPr="007B4B08" w:rsidRDefault="00ED3F2A" w:rsidP="00ED3F2A">
      <w:pPr>
        <w:spacing w:after="0"/>
        <w:jc w:val="center"/>
        <w:rPr>
          <w:rFonts w:ascii="Arial" w:eastAsia="Times New Roman" w:hAnsi="Arial" w:cs="Arial"/>
          <w:b/>
          <w:sz w:val="24"/>
          <w:u w:val="single"/>
          <w:lang w:eastAsia="pl-PL"/>
        </w:rPr>
      </w:pPr>
      <w:r w:rsidRPr="007B4B08">
        <w:rPr>
          <w:rFonts w:ascii="Arial" w:eastAsia="Times New Roman" w:hAnsi="Arial" w:cs="Arial"/>
          <w:b/>
          <w:sz w:val="24"/>
          <w:u w:val="single"/>
          <w:lang w:eastAsia="pl-PL"/>
        </w:rPr>
        <w:t>Warunki wejścia na teren jednostki wojskowej</w:t>
      </w:r>
    </w:p>
    <w:p w14:paraId="29E684CA" w14:textId="77777777" w:rsidR="00ED3F2A" w:rsidRPr="007B4B08" w:rsidRDefault="00ED3F2A" w:rsidP="00ED3F2A">
      <w:pPr>
        <w:spacing w:after="0"/>
        <w:contextualSpacing/>
        <w:jc w:val="center"/>
        <w:rPr>
          <w:rFonts w:ascii="Arial" w:eastAsia="Times New Roman" w:hAnsi="Arial" w:cs="Arial"/>
          <w:b/>
          <w:sz w:val="24"/>
          <w:u w:val="single"/>
          <w:lang w:eastAsia="pl-PL"/>
        </w:rPr>
      </w:pPr>
      <w:r w:rsidRPr="007B4B08">
        <w:rPr>
          <w:rFonts w:ascii="Arial" w:eastAsia="Times New Roman" w:hAnsi="Arial" w:cs="Arial"/>
          <w:b/>
          <w:sz w:val="24"/>
          <w:u w:val="single"/>
          <w:lang w:eastAsia="pl-PL"/>
        </w:rPr>
        <w:t>oraz podstawowe potrzeby i wymagania, które należy uwzględnić przy wykonaniu przedmiotu zamówienia</w:t>
      </w:r>
    </w:p>
    <w:p w14:paraId="0B80F002" w14:textId="77777777" w:rsidR="00ED3F2A" w:rsidRPr="00524C3B" w:rsidRDefault="00ED3F2A" w:rsidP="00ED3F2A">
      <w:pPr>
        <w:spacing w:after="0"/>
        <w:contextualSpacing/>
        <w:jc w:val="center"/>
        <w:rPr>
          <w:rFonts w:ascii="Arial" w:eastAsia="Times New Roman" w:hAnsi="Arial" w:cs="Arial"/>
          <w:b/>
          <w:u w:val="single"/>
          <w:lang w:eastAsia="pl-PL"/>
        </w:rPr>
      </w:pPr>
    </w:p>
    <w:p w14:paraId="6C844029" w14:textId="77777777" w:rsidR="00ED3F2A" w:rsidRPr="00524C3B" w:rsidRDefault="00ED3F2A" w:rsidP="00ED3F2A">
      <w:pPr>
        <w:spacing w:after="0" w:line="360" w:lineRule="auto"/>
        <w:ind w:right="-12"/>
        <w:jc w:val="both"/>
        <w:rPr>
          <w:rFonts w:ascii="Arial" w:eastAsia="Times New Roman" w:hAnsi="Arial" w:cs="Arial"/>
          <w:lang w:eastAsia="pl-PL"/>
        </w:rPr>
      </w:pPr>
      <w:r w:rsidRPr="00524C3B">
        <w:rPr>
          <w:rFonts w:ascii="Arial" w:eastAsia="Times New Roman" w:hAnsi="Arial" w:cs="Arial"/>
          <w:lang w:eastAsia="pl-PL"/>
        </w:rPr>
        <w:t xml:space="preserve">Dostawa do Ośrodka Reprezentacyjnego Ministerstwa Obrony Narodowej z siedzibą przy ulicy Grodziska 1, 05-800 Pruszków po wcześniejszym telefonicznym uzgodnieniu terminu dostawy </w:t>
      </w:r>
      <w:r w:rsidR="0058313B">
        <w:rPr>
          <w:rFonts w:ascii="Arial" w:eastAsia="Times New Roman" w:hAnsi="Arial" w:cs="Arial"/>
          <w:lang w:eastAsia="pl-PL"/>
        </w:rPr>
        <w:t>z p. Izabelą Chojnacką</w:t>
      </w:r>
      <w:r w:rsidR="00A26953">
        <w:rPr>
          <w:rFonts w:ascii="Arial" w:eastAsia="Times New Roman" w:hAnsi="Arial" w:cs="Arial"/>
          <w:lang w:eastAsia="pl-PL"/>
        </w:rPr>
        <w:t xml:space="preserve"> nr. tel</w:t>
      </w:r>
      <w:r w:rsidR="00EE5339">
        <w:rPr>
          <w:rFonts w:ascii="Arial" w:eastAsia="Times New Roman" w:hAnsi="Arial" w:cs="Arial"/>
          <w:lang w:eastAsia="pl-PL"/>
        </w:rPr>
        <w:t>efonu 261-892-123</w:t>
      </w:r>
      <w:r w:rsidRPr="00524C3B">
        <w:rPr>
          <w:rFonts w:ascii="Arial" w:eastAsia="Times New Roman" w:hAnsi="Arial" w:cs="Arial"/>
          <w:lang w:eastAsia="pl-PL"/>
        </w:rPr>
        <w:t xml:space="preserve"> lub p. Marzeną Jakubowską </w:t>
      </w:r>
      <w:r w:rsidRPr="00524C3B">
        <w:rPr>
          <w:rFonts w:ascii="Arial" w:eastAsia="Times New Roman" w:hAnsi="Arial" w:cs="Arial"/>
          <w:lang w:eastAsia="pl-PL"/>
        </w:rPr>
        <w:br/>
        <w:t>nr. telefonu 261-892-012.</w:t>
      </w:r>
    </w:p>
    <w:p w14:paraId="289E5105" w14:textId="77777777" w:rsidR="00ED3F2A" w:rsidRPr="00524C3B" w:rsidRDefault="00ED3F2A" w:rsidP="00ED3F2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284" w:right="45"/>
        <w:jc w:val="both"/>
        <w:rPr>
          <w:rFonts w:ascii="Arial" w:eastAsia="Times New Roman" w:hAnsi="Arial" w:cs="Arial"/>
          <w:lang w:eastAsia="pl-PL"/>
        </w:rPr>
      </w:pPr>
      <w:r w:rsidRPr="00524C3B">
        <w:rPr>
          <w:rFonts w:ascii="Arial" w:eastAsia="Times New Roman" w:hAnsi="Arial" w:cs="Arial"/>
          <w:lang w:eastAsia="pl-PL"/>
        </w:rPr>
        <w:t xml:space="preserve">Termin dostawy - Wykonawca powiadomi Zamawiającego telefonicznie z co najmniej </w:t>
      </w:r>
      <w:r w:rsidR="00A968CE">
        <w:rPr>
          <w:rFonts w:ascii="Arial" w:eastAsia="Times New Roman" w:hAnsi="Arial" w:cs="Arial"/>
          <w:b/>
          <w:lang w:eastAsia="pl-PL"/>
        </w:rPr>
        <w:lastRenderedPageBreak/>
        <w:t>czterodniowym</w:t>
      </w:r>
      <w:r w:rsidRPr="0058313B">
        <w:rPr>
          <w:rFonts w:ascii="Arial" w:eastAsia="Times New Roman" w:hAnsi="Arial" w:cs="Arial"/>
          <w:b/>
          <w:lang w:eastAsia="pl-PL"/>
        </w:rPr>
        <w:t xml:space="preserve"> </w:t>
      </w:r>
      <w:r w:rsidRPr="00524C3B">
        <w:rPr>
          <w:rFonts w:ascii="Arial" w:eastAsia="Times New Roman" w:hAnsi="Arial" w:cs="Arial"/>
          <w:lang w:eastAsia="pl-PL"/>
        </w:rPr>
        <w:t xml:space="preserve">wyprzedzeniem. </w:t>
      </w:r>
    </w:p>
    <w:p w14:paraId="5C96E47D" w14:textId="77777777" w:rsidR="00ED3F2A" w:rsidRPr="00524C3B" w:rsidRDefault="00ED3F2A" w:rsidP="00ED3F2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284" w:right="45"/>
        <w:jc w:val="both"/>
        <w:rPr>
          <w:rFonts w:ascii="Arial" w:eastAsia="Times New Roman" w:hAnsi="Arial" w:cs="Arial"/>
          <w:lang w:eastAsia="pl-PL"/>
        </w:rPr>
      </w:pPr>
      <w:r w:rsidRPr="00524C3B">
        <w:rPr>
          <w:rFonts w:ascii="Arial" w:eastAsia="Times New Roman" w:hAnsi="Arial" w:cs="Arial"/>
          <w:lang w:eastAsia="pl-PL"/>
        </w:rPr>
        <w:t xml:space="preserve">Przyjęcie materiałów odbywać się będzie w dniach pracy Zamawiającego </w:t>
      </w:r>
      <w:r w:rsidRPr="00524C3B">
        <w:rPr>
          <w:rFonts w:ascii="Arial" w:eastAsia="Times New Roman" w:hAnsi="Arial" w:cs="Arial"/>
          <w:lang w:eastAsia="pl-PL"/>
        </w:rPr>
        <w:br/>
        <w:t>tj. od poniedziałku do piątku w godzinach pracy zamawiającego 8.00-15.00.</w:t>
      </w:r>
    </w:p>
    <w:p w14:paraId="23C867AD" w14:textId="77777777" w:rsidR="00ED3F2A" w:rsidRPr="007B4B08" w:rsidRDefault="00ED3F2A" w:rsidP="00ED3F2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284" w:right="45"/>
        <w:jc w:val="both"/>
        <w:rPr>
          <w:rFonts w:ascii="Arial" w:eastAsia="Times New Roman" w:hAnsi="Arial" w:cs="Arial"/>
          <w:lang w:eastAsia="pl-PL"/>
        </w:rPr>
      </w:pPr>
      <w:r w:rsidRPr="00524C3B">
        <w:rPr>
          <w:rFonts w:ascii="Arial" w:eastAsia="Times New Roman" w:hAnsi="Arial" w:cs="Arial"/>
          <w:lang w:eastAsia="pl-PL"/>
        </w:rPr>
        <w:t>Wykonawca zobowiązuje się zapewnić rozładunek towaru w miejscu wskazanym prze</w:t>
      </w:r>
      <w:r w:rsidR="0058313B">
        <w:rPr>
          <w:rFonts w:ascii="Arial" w:eastAsia="Times New Roman" w:hAnsi="Arial" w:cs="Arial"/>
          <w:lang w:eastAsia="pl-PL"/>
        </w:rPr>
        <w:t xml:space="preserve">z </w:t>
      </w:r>
      <w:r w:rsidRPr="00524C3B">
        <w:rPr>
          <w:rFonts w:ascii="Arial" w:eastAsia="Times New Roman" w:hAnsi="Arial" w:cs="Arial"/>
          <w:lang w:eastAsia="pl-PL"/>
        </w:rPr>
        <w:t>Zamawiającego.</w:t>
      </w:r>
    </w:p>
    <w:p w14:paraId="5A3E30A3" w14:textId="77777777" w:rsidR="00ED3F2A" w:rsidRPr="002A14E0" w:rsidRDefault="00ED3F2A" w:rsidP="00ED3F2A">
      <w:pPr>
        <w:spacing w:after="0" w:line="360" w:lineRule="auto"/>
        <w:ind w:right="-12"/>
        <w:jc w:val="both"/>
        <w:rPr>
          <w:rFonts w:ascii="Arial" w:eastAsia="Times New Roman" w:hAnsi="Arial" w:cs="Arial"/>
          <w:b/>
          <w:lang w:eastAsia="pl-PL"/>
        </w:rPr>
      </w:pPr>
      <w:r w:rsidRPr="002A14E0">
        <w:rPr>
          <w:rFonts w:ascii="Arial" w:hAnsi="Arial" w:cs="Arial"/>
          <w:b/>
        </w:rPr>
        <w:t xml:space="preserve">W związku z obostrzeniami dotyczącymi ochrony obiektów wojskowych Zamawiający </w:t>
      </w:r>
      <w:r w:rsidRPr="002A14E0">
        <w:rPr>
          <w:rFonts w:ascii="Arial" w:hAnsi="Arial" w:cs="Arial"/>
          <w:b/>
        </w:rPr>
        <w:br/>
        <w:t>nie przewiduje możliwości kierowania obcokrajowców do wykonania przedmiotu zamówienia na terenie Zamawiającego.</w:t>
      </w:r>
    </w:p>
    <w:p w14:paraId="1EDCC06C" w14:textId="77777777" w:rsidR="00590D40" w:rsidRPr="00B26ECB" w:rsidRDefault="00590D40" w:rsidP="00D3068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sectPr w:rsidR="00590D40" w:rsidRPr="00B26ECB" w:rsidSect="004D3804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CAE12" w14:textId="77777777" w:rsidR="0083795E" w:rsidRDefault="0083795E" w:rsidP="00663733">
      <w:pPr>
        <w:spacing w:after="0" w:line="240" w:lineRule="auto"/>
      </w:pPr>
      <w:r>
        <w:separator/>
      </w:r>
    </w:p>
  </w:endnote>
  <w:endnote w:type="continuationSeparator" w:id="0">
    <w:p w14:paraId="16568506" w14:textId="77777777" w:rsidR="0083795E" w:rsidRDefault="0083795E" w:rsidP="00663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59A07" w14:textId="77777777" w:rsidR="0083795E" w:rsidRDefault="0083795E" w:rsidP="00663733">
      <w:pPr>
        <w:spacing w:after="0" w:line="240" w:lineRule="auto"/>
      </w:pPr>
      <w:r>
        <w:separator/>
      </w:r>
    </w:p>
  </w:footnote>
  <w:footnote w:type="continuationSeparator" w:id="0">
    <w:p w14:paraId="2262DF69" w14:textId="77777777" w:rsidR="0083795E" w:rsidRDefault="0083795E" w:rsidP="006637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FB1"/>
    <w:multiLevelType w:val="hybridMultilevel"/>
    <w:tmpl w:val="6EF8C0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4466E"/>
    <w:multiLevelType w:val="hybridMultilevel"/>
    <w:tmpl w:val="CDC46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021BA"/>
    <w:multiLevelType w:val="hybridMultilevel"/>
    <w:tmpl w:val="05526672"/>
    <w:lvl w:ilvl="0" w:tplc="C02E5F1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B457C"/>
    <w:multiLevelType w:val="hybridMultilevel"/>
    <w:tmpl w:val="DBC00CCA"/>
    <w:lvl w:ilvl="0" w:tplc="ADA2BF2E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D1E494B"/>
    <w:multiLevelType w:val="hybridMultilevel"/>
    <w:tmpl w:val="0F3E33F4"/>
    <w:lvl w:ilvl="0" w:tplc="3E6050DA">
      <w:start w:val="1"/>
      <w:numFmt w:val="decimal"/>
      <w:lvlText w:val="%1."/>
      <w:lvlJc w:val="left"/>
      <w:pPr>
        <w:ind w:left="50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C7C9A"/>
    <w:multiLevelType w:val="hybridMultilevel"/>
    <w:tmpl w:val="05526672"/>
    <w:lvl w:ilvl="0" w:tplc="C02E5F1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A1ED3"/>
    <w:multiLevelType w:val="hybridMultilevel"/>
    <w:tmpl w:val="CA629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941D2"/>
    <w:multiLevelType w:val="hybridMultilevel"/>
    <w:tmpl w:val="B2F60CD8"/>
    <w:lvl w:ilvl="0" w:tplc="5A0E656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30C35FED"/>
    <w:multiLevelType w:val="hybridMultilevel"/>
    <w:tmpl w:val="A5460C00"/>
    <w:lvl w:ilvl="0" w:tplc="634E20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470B17"/>
    <w:multiLevelType w:val="hybridMultilevel"/>
    <w:tmpl w:val="3CB67856"/>
    <w:lvl w:ilvl="0" w:tplc="1F50AE76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4B21AC9"/>
    <w:multiLevelType w:val="hybridMultilevel"/>
    <w:tmpl w:val="90B62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72000"/>
    <w:multiLevelType w:val="hybridMultilevel"/>
    <w:tmpl w:val="C0D67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AA3A2A"/>
    <w:multiLevelType w:val="hybridMultilevel"/>
    <w:tmpl w:val="2F28574C"/>
    <w:lvl w:ilvl="0" w:tplc="5EE04722">
      <w:start w:val="3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CF132A"/>
    <w:multiLevelType w:val="hybridMultilevel"/>
    <w:tmpl w:val="FA6EDC72"/>
    <w:lvl w:ilvl="0" w:tplc="FF9A63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170465"/>
    <w:multiLevelType w:val="hybridMultilevel"/>
    <w:tmpl w:val="A224B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370376"/>
    <w:multiLevelType w:val="hybridMultilevel"/>
    <w:tmpl w:val="4FBA2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B01F4F"/>
    <w:multiLevelType w:val="hybridMultilevel"/>
    <w:tmpl w:val="6EBEFF88"/>
    <w:lvl w:ilvl="0" w:tplc="31B45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4C0DF4"/>
    <w:multiLevelType w:val="hybridMultilevel"/>
    <w:tmpl w:val="86B42B1C"/>
    <w:lvl w:ilvl="0" w:tplc="25987B26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6C303775"/>
    <w:multiLevelType w:val="hybridMultilevel"/>
    <w:tmpl w:val="A64A04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BD6F7C"/>
    <w:multiLevelType w:val="hybridMultilevel"/>
    <w:tmpl w:val="4804549A"/>
    <w:lvl w:ilvl="0" w:tplc="EDBCE8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8A48F9"/>
    <w:multiLevelType w:val="hybridMultilevel"/>
    <w:tmpl w:val="AC9EA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327647">
    <w:abstractNumId w:val="0"/>
  </w:num>
  <w:num w:numId="2" w16cid:durableId="310064879">
    <w:abstractNumId w:val="7"/>
  </w:num>
  <w:num w:numId="3" w16cid:durableId="330640772">
    <w:abstractNumId w:val="14"/>
  </w:num>
  <w:num w:numId="4" w16cid:durableId="197592404">
    <w:abstractNumId w:val="11"/>
  </w:num>
  <w:num w:numId="5" w16cid:durableId="256140005">
    <w:abstractNumId w:val="6"/>
  </w:num>
  <w:num w:numId="6" w16cid:durableId="1680422702">
    <w:abstractNumId w:val="1"/>
  </w:num>
  <w:num w:numId="7" w16cid:durableId="156455836">
    <w:abstractNumId w:val="18"/>
  </w:num>
  <w:num w:numId="8" w16cid:durableId="1483229677">
    <w:abstractNumId w:val="20"/>
  </w:num>
  <w:num w:numId="9" w16cid:durableId="2035570879">
    <w:abstractNumId w:val="9"/>
  </w:num>
  <w:num w:numId="10" w16cid:durableId="884681061">
    <w:abstractNumId w:val="3"/>
  </w:num>
  <w:num w:numId="11" w16cid:durableId="1123697518">
    <w:abstractNumId w:val="16"/>
  </w:num>
  <w:num w:numId="12" w16cid:durableId="1132098229">
    <w:abstractNumId w:val="13"/>
  </w:num>
  <w:num w:numId="13" w16cid:durableId="1994211055">
    <w:abstractNumId w:val="12"/>
  </w:num>
  <w:num w:numId="14" w16cid:durableId="1662852208">
    <w:abstractNumId w:val="5"/>
  </w:num>
  <w:num w:numId="15" w16cid:durableId="1783528622">
    <w:abstractNumId w:val="2"/>
  </w:num>
  <w:num w:numId="16" w16cid:durableId="16398020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23726074">
    <w:abstractNumId w:val="4"/>
  </w:num>
  <w:num w:numId="18" w16cid:durableId="2015918222">
    <w:abstractNumId w:val="8"/>
  </w:num>
  <w:num w:numId="19" w16cid:durableId="63258357">
    <w:abstractNumId w:val="10"/>
  </w:num>
  <w:num w:numId="20" w16cid:durableId="1729569006">
    <w:abstractNumId w:val="15"/>
  </w:num>
  <w:num w:numId="21" w16cid:durableId="1975060491">
    <w:abstractNumId w:val="17"/>
  </w:num>
  <w:num w:numId="22" w16cid:durableId="103831300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272"/>
    <w:rsid w:val="00004475"/>
    <w:rsid w:val="00045236"/>
    <w:rsid w:val="00055D0F"/>
    <w:rsid w:val="000B11FB"/>
    <w:rsid w:val="000F43D8"/>
    <w:rsid w:val="00163A88"/>
    <w:rsid w:val="0019685E"/>
    <w:rsid w:val="001A2997"/>
    <w:rsid w:val="001C22D1"/>
    <w:rsid w:val="0022244C"/>
    <w:rsid w:val="00261272"/>
    <w:rsid w:val="00264EB5"/>
    <w:rsid w:val="002674FE"/>
    <w:rsid w:val="002A14E0"/>
    <w:rsid w:val="002B201B"/>
    <w:rsid w:val="002C18A4"/>
    <w:rsid w:val="00300371"/>
    <w:rsid w:val="00322CE3"/>
    <w:rsid w:val="0034398B"/>
    <w:rsid w:val="00392B0C"/>
    <w:rsid w:val="003948EE"/>
    <w:rsid w:val="00396555"/>
    <w:rsid w:val="003C0FA9"/>
    <w:rsid w:val="003E7487"/>
    <w:rsid w:val="004516C1"/>
    <w:rsid w:val="004D3804"/>
    <w:rsid w:val="00512A31"/>
    <w:rsid w:val="005548DA"/>
    <w:rsid w:val="0058313B"/>
    <w:rsid w:val="00587311"/>
    <w:rsid w:val="00590D40"/>
    <w:rsid w:val="00636CE2"/>
    <w:rsid w:val="00663733"/>
    <w:rsid w:val="006A61B2"/>
    <w:rsid w:val="006B202B"/>
    <w:rsid w:val="006C1EE0"/>
    <w:rsid w:val="006D3EB1"/>
    <w:rsid w:val="006F193A"/>
    <w:rsid w:val="00703B38"/>
    <w:rsid w:val="007760E5"/>
    <w:rsid w:val="00791564"/>
    <w:rsid w:val="0083498D"/>
    <w:rsid w:val="0083795E"/>
    <w:rsid w:val="008416FE"/>
    <w:rsid w:val="00895C2A"/>
    <w:rsid w:val="008A4CEB"/>
    <w:rsid w:val="008B1198"/>
    <w:rsid w:val="008C218A"/>
    <w:rsid w:val="008C2973"/>
    <w:rsid w:val="008D61CB"/>
    <w:rsid w:val="008F1CD2"/>
    <w:rsid w:val="00966C58"/>
    <w:rsid w:val="009A74B7"/>
    <w:rsid w:val="009B21A0"/>
    <w:rsid w:val="009C2E29"/>
    <w:rsid w:val="009D5677"/>
    <w:rsid w:val="009E0A04"/>
    <w:rsid w:val="009E387D"/>
    <w:rsid w:val="009F5688"/>
    <w:rsid w:val="00A07DC5"/>
    <w:rsid w:val="00A26953"/>
    <w:rsid w:val="00A36B27"/>
    <w:rsid w:val="00A42FDB"/>
    <w:rsid w:val="00A630E1"/>
    <w:rsid w:val="00A77EE8"/>
    <w:rsid w:val="00A84F99"/>
    <w:rsid w:val="00A949D9"/>
    <w:rsid w:val="00A968CE"/>
    <w:rsid w:val="00AF5F27"/>
    <w:rsid w:val="00B26ECB"/>
    <w:rsid w:val="00B310E3"/>
    <w:rsid w:val="00B45A8F"/>
    <w:rsid w:val="00B5340C"/>
    <w:rsid w:val="00B64045"/>
    <w:rsid w:val="00BC377C"/>
    <w:rsid w:val="00BF721E"/>
    <w:rsid w:val="00C22267"/>
    <w:rsid w:val="00C31832"/>
    <w:rsid w:val="00C95729"/>
    <w:rsid w:val="00C96DC5"/>
    <w:rsid w:val="00D134BB"/>
    <w:rsid w:val="00D30681"/>
    <w:rsid w:val="00D42E97"/>
    <w:rsid w:val="00D44833"/>
    <w:rsid w:val="00D46436"/>
    <w:rsid w:val="00D9177C"/>
    <w:rsid w:val="00D92372"/>
    <w:rsid w:val="00D9757E"/>
    <w:rsid w:val="00DC158D"/>
    <w:rsid w:val="00E0024E"/>
    <w:rsid w:val="00E07083"/>
    <w:rsid w:val="00E10A20"/>
    <w:rsid w:val="00E455EE"/>
    <w:rsid w:val="00EB2DDA"/>
    <w:rsid w:val="00EB75F4"/>
    <w:rsid w:val="00ED1368"/>
    <w:rsid w:val="00ED3F2A"/>
    <w:rsid w:val="00EE0175"/>
    <w:rsid w:val="00EE3580"/>
    <w:rsid w:val="00EE5339"/>
    <w:rsid w:val="00F35DCB"/>
    <w:rsid w:val="00F42D07"/>
    <w:rsid w:val="00F674D1"/>
    <w:rsid w:val="00F93C5E"/>
    <w:rsid w:val="00FF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5D1A9C"/>
  <w15:docId w15:val="{9D8DAF86-F308-4DAF-B8E2-74138438E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57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C1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2C18A4"/>
  </w:style>
  <w:style w:type="character" w:styleId="Hipercze">
    <w:name w:val="Hyperlink"/>
    <w:basedOn w:val="Domylnaczcionkaakapitu"/>
    <w:uiPriority w:val="99"/>
    <w:semiHidden/>
    <w:unhideWhenUsed/>
    <w:rsid w:val="002C18A4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C18A4"/>
    <w:rPr>
      <w:color w:val="800080"/>
      <w:u w:val="single"/>
    </w:rPr>
  </w:style>
  <w:style w:type="paragraph" w:customStyle="1" w:styleId="xl66">
    <w:name w:val="xl66"/>
    <w:basedOn w:val="Normalny"/>
    <w:rsid w:val="002C1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xl67">
    <w:name w:val="xl67"/>
    <w:basedOn w:val="Normalny"/>
    <w:rsid w:val="002C18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8">
    <w:name w:val="xl68"/>
    <w:basedOn w:val="Normalny"/>
    <w:rsid w:val="002C18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2C18A4"/>
    <w:pPr>
      <w:pBdr>
        <w:left w:val="single" w:sz="4" w:space="0" w:color="000000"/>
        <w:bottom w:val="single" w:sz="4" w:space="0" w:color="000000"/>
      </w:pBdr>
      <w:shd w:val="clear" w:color="CCCCFF" w:fill="C0C0C0"/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  <w:lang w:eastAsia="pl-PL"/>
    </w:rPr>
  </w:style>
  <w:style w:type="paragraph" w:customStyle="1" w:styleId="xl70">
    <w:name w:val="xl70"/>
    <w:basedOn w:val="Normalny"/>
    <w:rsid w:val="002C18A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2C18A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  <w:lang w:eastAsia="pl-PL"/>
    </w:rPr>
  </w:style>
  <w:style w:type="paragraph" w:customStyle="1" w:styleId="xl72">
    <w:name w:val="xl72"/>
    <w:basedOn w:val="Normalny"/>
    <w:rsid w:val="002C18A4"/>
    <w:pPr>
      <w:pBdr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i/>
      <w:iCs/>
      <w:sz w:val="16"/>
      <w:szCs w:val="16"/>
      <w:lang w:eastAsia="pl-PL"/>
    </w:rPr>
  </w:style>
  <w:style w:type="paragraph" w:customStyle="1" w:styleId="xl73">
    <w:name w:val="xl73"/>
    <w:basedOn w:val="Normalny"/>
    <w:rsid w:val="002C18A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i/>
      <w:iCs/>
      <w:sz w:val="18"/>
      <w:szCs w:val="18"/>
      <w:lang w:eastAsia="pl-PL"/>
    </w:rPr>
  </w:style>
  <w:style w:type="paragraph" w:customStyle="1" w:styleId="xl74">
    <w:name w:val="xl74"/>
    <w:basedOn w:val="Normalny"/>
    <w:rsid w:val="002C18A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75">
    <w:name w:val="xl75"/>
    <w:basedOn w:val="Normalny"/>
    <w:rsid w:val="002C18A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1"/>
      <w:szCs w:val="21"/>
      <w:lang w:eastAsia="pl-PL"/>
    </w:rPr>
  </w:style>
  <w:style w:type="paragraph" w:customStyle="1" w:styleId="xl76">
    <w:name w:val="xl76"/>
    <w:basedOn w:val="Normalny"/>
    <w:rsid w:val="002C18A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77">
    <w:name w:val="xl77"/>
    <w:basedOn w:val="Normalny"/>
    <w:rsid w:val="002C18A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1"/>
      <w:szCs w:val="21"/>
      <w:lang w:eastAsia="pl-PL"/>
    </w:rPr>
  </w:style>
  <w:style w:type="paragraph" w:customStyle="1" w:styleId="xl78">
    <w:name w:val="xl78"/>
    <w:basedOn w:val="Normalny"/>
    <w:rsid w:val="002C18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79">
    <w:name w:val="xl79"/>
    <w:basedOn w:val="Normalny"/>
    <w:rsid w:val="002C18A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80">
    <w:name w:val="xl80"/>
    <w:basedOn w:val="Normalny"/>
    <w:rsid w:val="002C18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81">
    <w:name w:val="xl81"/>
    <w:basedOn w:val="Normalny"/>
    <w:rsid w:val="002C18A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1"/>
      <w:szCs w:val="21"/>
      <w:lang w:eastAsia="pl-PL"/>
    </w:rPr>
  </w:style>
  <w:style w:type="paragraph" w:customStyle="1" w:styleId="xl82">
    <w:name w:val="xl82"/>
    <w:basedOn w:val="Normalny"/>
    <w:rsid w:val="002C18A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83">
    <w:name w:val="xl83"/>
    <w:basedOn w:val="Normalny"/>
    <w:rsid w:val="002C18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1"/>
      <w:szCs w:val="21"/>
      <w:lang w:eastAsia="pl-PL"/>
    </w:rPr>
  </w:style>
  <w:style w:type="paragraph" w:customStyle="1" w:styleId="xl84">
    <w:name w:val="xl84"/>
    <w:basedOn w:val="Normalny"/>
    <w:rsid w:val="002C18A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1"/>
      <w:szCs w:val="21"/>
      <w:lang w:eastAsia="pl-PL"/>
    </w:rPr>
  </w:style>
  <w:style w:type="paragraph" w:customStyle="1" w:styleId="xl85">
    <w:name w:val="xl85"/>
    <w:basedOn w:val="Normalny"/>
    <w:rsid w:val="002C18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1"/>
      <w:szCs w:val="21"/>
      <w:lang w:eastAsia="pl-PL"/>
    </w:rPr>
  </w:style>
  <w:style w:type="paragraph" w:customStyle="1" w:styleId="xl86">
    <w:name w:val="xl86"/>
    <w:basedOn w:val="Normalny"/>
    <w:rsid w:val="002C18A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87">
    <w:name w:val="xl87"/>
    <w:basedOn w:val="Normalny"/>
    <w:rsid w:val="002C18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1"/>
      <w:szCs w:val="21"/>
      <w:lang w:eastAsia="pl-PL"/>
    </w:rPr>
  </w:style>
  <w:style w:type="paragraph" w:customStyle="1" w:styleId="xl88">
    <w:name w:val="xl88"/>
    <w:basedOn w:val="Normalny"/>
    <w:rsid w:val="002C18A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89">
    <w:name w:val="xl89"/>
    <w:basedOn w:val="Normalny"/>
    <w:rsid w:val="002C18A4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90">
    <w:name w:val="xl90"/>
    <w:basedOn w:val="Normalny"/>
    <w:rsid w:val="002C18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91">
    <w:name w:val="xl91"/>
    <w:basedOn w:val="Normalny"/>
    <w:rsid w:val="002C18A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1"/>
      <w:szCs w:val="21"/>
      <w:lang w:eastAsia="pl-PL"/>
    </w:rPr>
  </w:style>
  <w:style w:type="paragraph" w:customStyle="1" w:styleId="xl92">
    <w:name w:val="xl92"/>
    <w:basedOn w:val="Normalny"/>
    <w:rsid w:val="002C18A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93">
    <w:name w:val="xl93"/>
    <w:basedOn w:val="Normalny"/>
    <w:rsid w:val="002C18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1"/>
      <w:szCs w:val="21"/>
      <w:lang w:eastAsia="pl-PL"/>
    </w:rPr>
  </w:style>
  <w:style w:type="paragraph" w:customStyle="1" w:styleId="xl94">
    <w:name w:val="xl94"/>
    <w:basedOn w:val="Normalny"/>
    <w:rsid w:val="002C18A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1"/>
      <w:szCs w:val="21"/>
      <w:lang w:eastAsia="pl-PL"/>
    </w:rPr>
  </w:style>
  <w:style w:type="paragraph" w:customStyle="1" w:styleId="xl95">
    <w:name w:val="xl95"/>
    <w:basedOn w:val="Normalny"/>
    <w:rsid w:val="002C18A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96">
    <w:name w:val="xl96"/>
    <w:basedOn w:val="Normalny"/>
    <w:rsid w:val="002C18A4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97">
    <w:name w:val="xl97"/>
    <w:basedOn w:val="Normalny"/>
    <w:rsid w:val="002C18A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98">
    <w:name w:val="xl98"/>
    <w:basedOn w:val="Normalny"/>
    <w:rsid w:val="002C18A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99">
    <w:name w:val="xl99"/>
    <w:basedOn w:val="Normalny"/>
    <w:rsid w:val="002C1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100">
    <w:name w:val="xl100"/>
    <w:basedOn w:val="Normalny"/>
    <w:rsid w:val="002C18A4"/>
    <w:pPr>
      <w:pBdr>
        <w:bottom w:val="single" w:sz="4" w:space="0" w:color="000000"/>
      </w:pBdr>
      <w:shd w:val="clear" w:color="CCCCFF" w:fill="C0C0C0"/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  <w:lang w:eastAsia="pl-PL"/>
    </w:rPr>
  </w:style>
  <w:style w:type="paragraph" w:customStyle="1" w:styleId="xl101">
    <w:name w:val="xl101"/>
    <w:basedOn w:val="Normalny"/>
    <w:rsid w:val="002C18A4"/>
    <w:pPr>
      <w:pBdr>
        <w:top w:val="single" w:sz="4" w:space="0" w:color="000000"/>
        <w:bottom w:val="single" w:sz="4" w:space="0" w:color="000000"/>
      </w:pBdr>
      <w:shd w:val="clear" w:color="80808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1"/>
      <w:szCs w:val="21"/>
      <w:lang w:eastAsia="pl-PL"/>
    </w:rPr>
  </w:style>
  <w:style w:type="paragraph" w:customStyle="1" w:styleId="xl102">
    <w:name w:val="xl102"/>
    <w:basedOn w:val="Normalny"/>
    <w:rsid w:val="002C18A4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103">
    <w:name w:val="xl103"/>
    <w:basedOn w:val="Normalny"/>
    <w:rsid w:val="002C18A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104">
    <w:name w:val="xl104"/>
    <w:basedOn w:val="Normalny"/>
    <w:rsid w:val="002C18A4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105">
    <w:name w:val="xl105"/>
    <w:basedOn w:val="Normalny"/>
    <w:rsid w:val="002C18A4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106">
    <w:name w:val="xl106"/>
    <w:basedOn w:val="Normalny"/>
    <w:rsid w:val="002C18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108">
    <w:name w:val="xl108"/>
    <w:basedOn w:val="Normalny"/>
    <w:rsid w:val="002C18A4"/>
    <w:pPr>
      <w:pBdr>
        <w:top w:val="single" w:sz="4" w:space="0" w:color="000000"/>
        <w:bottom w:val="single" w:sz="4" w:space="0" w:color="000000"/>
      </w:pBdr>
      <w:shd w:val="clear" w:color="80808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1"/>
      <w:szCs w:val="21"/>
      <w:lang w:eastAsia="pl-PL"/>
    </w:rPr>
  </w:style>
  <w:style w:type="paragraph" w:customStyle="1" w:styleId="xl109">
    <w:name w:val="xl109"/>
    <w:basedOn w:val="Normalny"/>
    <w:rsid w:val="002C18A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CCFF" w:fill="BFBFBF"/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110">
    <w:name w:val="xl110"/>
    <w:basedOn w:val="Normalny"/>
    <w:rsid w:val="002C18A4"/>
    <w:pPr>
      <w:pBdr>
        <w:top w:val="single" w:sz="4" w:space="0" w:color="000000"/>
        <w:bottom w:val="single" w:sz="4" w:space="0" w:color="000000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2C18A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808080" w:fill="BFBFBF"/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xl112">
    <w:name w:val="xl112"/>
    <w:basedOn w:val="Normalny"/>
    <w:rsid w:val="002C18A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3A8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3C5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63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3733"/>
  </w:style>
  <w:style w:type="paragraph" w:styleId="Stopka">
    <w:name w:val="footer"/>
    <w:basedOn w:val="Normalny"/>
    <w:link w:val="StopkaZnak"/>
    <w:uiPriority w:val="99"/>
    <w:unhideWhenUsed/>
    <w:rsid w:val="00663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8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bjNpNUQwa2dBYldLNUNhRk1TTUk4ZVY4Vm1USXpOM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uSKjgCGkKgHmkBdks4cc3/KZOgBULf03CMy9tWtYxiE=</DigestValue>
      </Reference>
      <Reference URI="#INFO">
        <DigestMethod Algorithm="http://www.w3.org/2001/04/xmlenc#sha256"/>
        <DigestValue>f/vHm0sG788zHBDGD8qQAkk+sN7jdhnZPE/CiMWn4Vk=</DigestValue>
      </Reference>
    </SignedInfo>
    <SignatureValue>Yc46L2Ak1s1CQuH4A8qUuNC13FkmgPl4nP9scIQKTFIAYNjLjiruqHog/M2xPePkYbgLvMvPHdh22R6E1qabrw==</SignatureValue>
    <Object Id="INFO">
      <ArrayOfString xmlns:xsd="http://www.w3.org/2001/XMLSchema" xmlns:xsi="http://www.w3.org/2001/XMLSchema-instance" xmlns="">
        <string>6n3i5D0kgAbWK5CaFMSMI8eV8VmTIzN2</string>
      </ArrayOfString>
    </Object>
  </Signature>
</WrappedLabelInfo>
</file>

<file path=customXml/itemProps1.xml><?xml version="1.0" encoding="utf-8"?>
<ds:datastoreItem xmlns:ds="http://schemas.openxmlformats.org/officeDocument/2006/customXml" ds:itemID="{8CCB7FBF-17ED-4D0B-80FA-C05CD4D83A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D06E03-2C93-462C-9764-8560C87DB6D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9F49D41-F4FC-4A3D-A213-40FD98743F5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2116</Characters>
  <Application>Microsoft Office Word</Application>
  <DocSecurity>0</DocSecurity>
  <Lines>63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Jakubowska Marzena</dc:creator>
  <cp:lastModifiedBy>Chojnacka Izabela</cp:lastModifiedBy>
  <cp:revision>2</cp:revision>
  <cp:lastPrinted>2024-02-23T08:56:00Z</cp:lastPrinted>
  <dcterms:created xsi:type="dcterms:W3CDTF">2026-04-09T09:14:00Z</dcterms:created>
  <dcterms:modified xsi:type="dcterms:W3CDTF">2026-04-09T09:14:00Z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89d11b71-ab01-47fa-82b5-8e48daf3437f</vt:lpwstr>
  </property>
  <property fmtid="{D5CDD505-2E9C-101B-9397-08002B2CF9AE}" pid="3" name="bjSaver">
    <vt:lpwstr>UHogn3GiP+XtICx3L9aeUACjdz1qe5O2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Jakubowska Marzena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IP">
    <vt:lpwstr>10.11.203.82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