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6" w:type="dxa"/>
        <w:tblInd w:w="-9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16"/>
      </w:tblGrid>
      <w:tr w:rsidR="00F05089" w:rsidRPr="004340D6" w14:paraId="7281A89E" w14:textId="77777777" w:rsidTr="00167CE8">
        <w:tc>
          <w:tcPr>
            <w:tcW w:w="10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4F71C" w14:textId="77777777" w:rsidR="00F05089" w:rsidRDefault="00F05089" w:rsidP="00965A38">
            <w:pPr>
              <w:tabs>
                <w:tab w:val="left" w:pos="2625"/>
              </w:tabs>
              <w:spacing w:after="0" w:line="240" w:lineRule="auto"/>
              <w:jc w:val="right"/>
              <w:rPr>
                <w:rFonts w:cs="Calibri"/>
                <w:b/>
                <w:color w:val="000000"/>
              </w:rPr>
            </w:pPr>
            <w:r w:rsidRPr="003B7826">
              <w:rPr>
                <w:rFonts w:cs="Calibri"/>
                <w:b/>
                <w:color w:val="000000"/>
              </w:rPr>
              <w:t>Załącznik nr</w:t>
            </w:r>
            <w:r w:rsidR="002916D9">
              <w:rPr>
                <w:rFonts w:cs="Calibri"/>
                <w:b/>
                <w:color w:val="000000"/>
              </w:rPr>
              <w:t xml:space="preserve"> 2 </w:t>
            </w:r>
            <w:r w:rsidRPr="003B7826">
              <w:rPr>
                <w:rFonts w:cs="Calibri"/>
                <w:b/>
                <w:color w:val="000000"/>
              </w:rPr>
              <w:t>do SWZ</w:t>
            </w:r>
            <w:r>
              <w:rPr>
                <w:rFonts w:cs="Calibri"/>
                <w:b/>
                <w:color w:val="000000"/>
              </w:rPr>
              <w:t xml:space="preserve">, </w:t>
            </w:r>
            <w:r w:rsidR="002916D9">
              <w:rPr>
                <w:rFonts w:cs="Calibri"/>
                <w:b/>
                <w:color w:val="000000"/>
              </w:rPr>
              <w:t>TP-</w:t>
            </w:r>
            <w:r w:rsidR="007531DD">
              <w:rPr>
                <w:rFonts w:cs="Calibri"/>
                <w:b/>
                <w:color w:val="000000"/>
              </w:rPr>
              <w:t>77</w:t>
            </w:r>
            <w:r w:rsidR="002916D9">
              <w:rPr>
                <w:rFonts w:cs="Calibri"/>
                <w:b/>
                <w:color w:val="000000"/>
              </w:rPr>
              <w:t>/26/DW</w:t>
            </w:r>
          </w:p>
          <w:p w14:paraId="19A88EF9" w14:textId="1CDB8689" w:rsidR="00BA38E4" w:rsidRPr="003B7826" w:rsidRDefault="00BA38E4" w:rsidP="00965A38">
            <w:pPr>
              <w:tabs>
                <w:tab w:val="left" w:pos="2625"/>
              </w:tabs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</w:p>
        </w:tc>
      </w:tr>
      <w:tr w:rsidR="00F05089" w:rsidRPr="004340D6" w14:paraId="5E75EF3F" w14:textId="77777777" w:rsidTr="00167CE8">
        <w:tc>
          <w:tcPr>
            <w:tcW w:w="10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E9E25" w14:textId="77777777" w:rsidR="00F05089" w:rsidRPr="00C64721" w:rsidRDefault="00F05089" w:rsidP="00E36AC4">
            <w:pPr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4340D6">
              <w:rPr>
                <w:rFonts w:cs="Calibri"/>
                <w:b/>
                <w:bCs/>
              </w:rPr>
              <w:t>ZESTAWIENIE PARA</w:t>
            </w:r>
            <w:r>
              <w:rPr>
                <w:rFonts w:cs="Calibri"/>
                <w:b/>
                <w:bCs/>
              </w:rPr>
              <w:t>METRÓW / SPECYFIKACJA TECHNICZNA</w:t>
            </w:r>
          </w:p>
        </w:tc>
      </w:tr>
      <w:tr w:rsidR="00F05089" w:rsidRPr="004340D6" w14:paraId="3EFF3F60" w14:textId="77777777" w:rsidTr="00167CE8">
        <w:trPr>
          <w:trHeight w:val="280"/>
        </w:trPr>
        <w:tc>
          <w:tcPr>
            <w:tcW w:w="10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81CD3" w14:textId="77777777" w:rsidR="00F05089" w:rsidRPr="006C1781" w:rsidRDefault="00F05089" w:rsidP="00167CE8">
            <w:pPr>
              <w:spacing w:after="0"/>
              <w:rPr>
                <w:rFonts w:cs="Calibri"/>
                <w:b/>
                <w:bCs/>
              </w:rPr>
            </w:pPr>
            <w:r w:rsidRPr="006C1781">
              <w:rPr>
                <w:rFonts w:cs="Calibri"/>
                <w:b/>
                <w:bCs/>
              </w:rPr>
              <w:t xml:space="preserve">Przedmiot zamówienia: </w:t>
            </w:r>
            <w:r w:rsidR="00DA1170">
              <w:rPr>
                <w:rFonts w:asciiTheme="minorHAnsi" w:hAnsiTheme="minorHAnsi" w:cstheme="minorHAnsi"/>
                <w:b/>
              </w:rPr>
              <w:t>Cytometr przepływowy  – 1 szt.</w:t>
            </w:r>
          </w:p>
          <w:p w14:paraId="4E26BBCB" w14:textId="77777777" w:rsidR="00F05089" w:rsidRPr="00AF62A2" w:rsidRDefault="00F05089" w:rsidP="00167CE8">
            <w:pPr>
              <w:spacing w:after="0"/>
              <w:rPr>
                <w:rFonts w:cs="Calibri"/>
                <w:b/>
                <w:bCs/>
              </w:rPr>
            </w:pPr>
          </w:p>
        </w:tc>
      </w:tr>
      <w:tr w:rsidR="00F05089" w:rsidRPr="004340D6" w14:paraId="678D24E7" w14:textId="77777777" w:rsidTr="00167CE8">
        <w:tc>
          <w:tcPr>
            <w:tcW w:w="10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F1D8A" w14:textId="77777777" w:rsidR="00F05089" w:rsidRPr="004340D6" w:rsidRDefault="00F05089" w:rsidP="00DA1170">
            <w:pPr>
              <w:spacing w:after="0"/>
              <w:rPr>
                <w:rFonts w:cs="Calibri"/>
                <w:b/>
                <w:bCs/>
              </w:rPr>
            </w:pPr>
            <w:r w:rsidRPr="004340D6">
              <w:rPr>
                <w:rFonts w:cs="Calibri"/>
                <w:b/>
                <w:bCs/>
              </w:rPr>
              <w:t xml:space="preserve">Dla: </w:t>
            </w:r>
            <w:r w:rsidR="00DA1170">
              <w:rPr>
                <w:rFonts w:cs="Calibri"/>
                <w:b/>
                <w:bCs/>
              </w:rPr>
              <w:t>Zakład Medycyny Regeneracyjnej, Laboratorium Zaawansowanych Terapii Komórkowych (Wytwórnia ATMP) OPK: 570</w:t>
            </w:r>
          </w:p>
        </w:tc>
      </w:tr>
      <w:tr w:rsidR="00F05089" w:rsidRPr="004340D6" w14:paraId="28E8ECB8" w14:textId="77777777" w:rsidTr="00167CE8">
        <w:tc>
          <w:tcPr>
            <w:tcW w:w="10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D8FBB" w14:textId="77777777" w:rsidR="00F05089" w:rsidRPr="004340D6" w:rsidRDefault="00F05089" w:rsidP="00167CE8">
            <w:pPr>
              <w:tabs>
                <w:tab w:val="left" w:pos="0"/>
              </w:tabs>
              <w:spacing w:after="0" w:line="240" w:lineRule="auto"/>
              <w:jc w:val="right"/>
              <w:rPr>
                <w:rFonts w:cs="Calibri"/>
                <w:b/>
                <w:bCs/>
              </w:rPr>
            </w:pPr>
          </w:p>
          <w:p w14:paraId="650FBC4B" w14:textId="77777777" w:rsidR="00F05089" w:rsidRPr="004340D6" w:rsidRDefault="00F05089" w:rsidP="00167CE8">
            <w:pPr>
              <w:pStyle w:val="DefaultStyle"/>
              <w:rPr>
                <w:rFonts w:cs="Calibri"/>
                <w:b/>
                <w:bCs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>Nazwa/typ</w:t>
            </w:r>
            <w:r w:rsidRPr="00F60923">
              <w:rPr>
                <w:rFonts w:cs="Calibri"/>
                <w:b/>
                <w:bCs/>
                <w:sz w:val="22"/>
                <w:szCs w:val="22"/>
              </w:rPr>
              <w:t>/nr katalogowy:</w:t>
            </w:r>
            <w:r w:rsidRPr="004340D6">
              <w:rPr>
                <w:rFonts w:cs="Calibri"/>
                <w:b/>
                <w:bCs/>
                <w:sz w:val="22"/>
                <w:szCs w:val="22"/>
              </w:rPr>
              <w:tab/>
            </w:r>
            <w:r w:rsidRPr="004340D6">
              <w:rPr>
                <w:rFonts w:cs="Calibri"/>
                <w:b/>
                <w:bCs/>
                <w:sz w:val="22"/>
                <w:szCs w:val="22"/>
              </w:rPr>
              <w:tab/>
            </w:r>
            <w:r>
              <w:rPr>
                <w:rFonts w:cs="Calibri"/>
                <w:b/>
                <w:bCs/>
                <w:sz w:val="22"/>
                <w:szCs w:val="22"/>
              </w:rPr>
              <w:t xml:space="preserve">                  </w:t>
            </w:r>
            <w:r w:rsidRPr="004340D6">
              <w:rPr>
                <w:rFonts w:cs="Calibri"/>
                <w:b/>
                <w:bCs/>
                <w:sz w:val="22"/>
                <w:szCs w:val="22"/>
              </w:rPr>
              <w:t>…………………………………………………………………</w:t>
            </w:r>
          </w:p>
          <w:p w14:paraId="27B76E67" w14:textId="77777777" w:rsidR="00F05089" w:rsidRDefault="00F05089" w:rsidP="00167CE8">
            <w:pPr>
              <w:pStyle w:val="DefaultStyle"/>
              <w:rPr>
                <w:rFonts w:cs="Calibri"/>
                <w:b/>
                <w:bCs/>
                <w:sz w:val="16"/>
                <w:szCs w:val="16"/>
              </w:rPr>
            </w:pPr>
          </w:p>
          <w:p w14:paraId="43132123" w14:textId="77777777" w:rsidR="00F05089" w:rsidRPr="001831BA" w:rsidRDefault="00F05089" w:rsidP="00167CE8">
            <w:pPr>
              <w:pStyle w:val="DefaultStyle"/>
              <w:spacing w:after="240"/>
              <w:rPr>
                <w:rFonts w:cs="Calibri"/>
                <w:b/>
                <w:bCs/>
                <w:sz w:val="16"/>
                <w:szCs w:val="16"/>
              </w:rPr>
            </w:pPr>
            <w:r w:rsidRPr="004340D6">
              <w:rPr>
                <w:rFonts w:cs="Calibri"/>
                <w:b/>
                <w:bCs/>
                <w:sz w:val="22"/>
                <w:szCs w:val="22"/>
              </w:rPr>
              <w:t>Producent</w:t>
            </w:r>
            <w:r>
              <w:rPr>
                <w:rFonts w:cs="Calibri"/>
                <w:b/>
                <w:bCs/>
                <w:sz w:val="22"/>
                <w:szCs w:val="22"/>
              </w:rPr>
              <w:t>/kraj produkcji:</w:t>
            </w:r>
            <w:r w:rsidRPr="004340D6">
              <w:rPr>
                <w:rFonts w:cs="Calibri"/>
                <w:b/>
                <w:bCs/>
                <w:sz w:val="22"/>
                <w:szCs w:val="22"/>
              </w:rPr>
              <w:t xml:space="preserve">                            </w:t>
            </w:r>
            <w:r>
              <w:rPr>
                <w:rFonts w:cs="Calibri"/>
                <w:b/>
                <w:bCs/>
                <w:sz w:val="22"/>
                <w:szCs w:val="22"/>
              </w:rPr>
              <w:t xml:space="preserve">              </w:t>
            </w:r>
            <w:r w:rsidRPr="004340D6">
              <w:rPr>
                <w:rFonts w:cs="Calibri"/>
                <w:b/>
                <w:bCs/>
                <w:sz w:val="22"/>
                <w:szCs w:val="22"/>
              </w:rPr>
              <w:t>…………………………………………………………………</w:t>
            </w:r>
          </w:p>
          <w:p w14:paraId="4FEB0CA3" w14:textId="67E5F594" w:rsidR="00F05089" w:rsidRDefault="00F05089" w:rsidP="008553A4">
            <w:pPr>
              <w:pStyle w:val="DefaultStyle"/>
              <w:rPr>
                <w:rFonts w:cs="Calibri"/>
                <w:b/>
                <w:bCs/>
                <w:sz w:val="22"/>
                <w:szCs w:val="22"/>
              </w:rPr>
            </w:pPr>
            <w:r w:rsidRPr="004340D6">
              <w:rPr>
                <w:rFonts w:cs="Calibri"/>
                <w:b/>
                <w:bCs/>
                <w:sz w:val="22"/>
                <w:szCs w:val="22"/>
              </w:rPr>
              <w:t>Rok produkcji (</w:t>
            </w:r>
            <w:r w:rsidR="00F94831" w:rsidRPr="00F94831">
              <w:rPr>
                <w:rFonts w:cs="Calibri"/>
                <w:b/>
                <w:bCs/>
                <w:sz w:val="22"/>
                <w:szCs w:val="22"/>
              </w:rPr>
              <w:t xml:space="preserve">nie starszy niż </w:t>
            </w:r>
            <w:r w:rsidRPr="004340D6">
              <w:rPr>
                <w:rFonts w:cs="Calibri"/>
                <w:b/>
                <w:bCs/>
                <w:sz w:val="22"/>
                <w:szCs w:val="22"/>
              </w:rPr>
              <w:t>202</w:t>
            </w:r>
            <w:r w:rsidR="00826C6F">
              <w:rPr>
                <w:rFonts w:cs="Calibri"/>
                <w:b/>
                <w:bCs/>
                <w:sz w:val="22"/>
                <w:szCs w:val="22"/>
              </w:rPr>
              <w:t>5</w:t>
            </w:r>
            <w:r w:rsidRPr="004340D6">
              <w:rPr>
                <w:rFonts w:cs="Calibri"/>
                <w:b/>
                <w:bCs/>
                <w:sz w:val="22"/>
                <w:szCs w:val="22"/>
              </w:rPr>
              <w:t>):</w:t>
            </w:r>
            <w:r w:rsidRPr="004340D6">
              <w:rPr>
                <w:rFonts w:cs="Calibri"/>
                <w:b/>
                <w:bCs/>
                <w:sz w:val="22"/>
                <w:szCs w:val="22"/>
              </w:rPr>
              <w:tab/>
              <w:t xml:space="preserve">                </w:t>
            </w:r>
            <w:r w:rsidR="00F94831">
              <w:rPr>
                <w:rFonts w:cs="Calibri"/>
                <w:b/>
                <w:bCs/>
                <w:sz w:val="22"/>
                <w:szCs w:val="22"/>
              </w:rPr>
              <w:t xml:space="preserve">  </w:t>
            </w:r>
            <w:r w:rsidRPr="004340D6">
              <w:rPr>
                <w:rFonts w:cs="Calibri"/>
                <w:b/>
                <w:bCs/>
                <w:sz w:val="22"/>
                <w:szCs w:val="22"/>
              </w:rPr>
              <w:t>…………………………………………………………………</w:t>
            </w:r>
          </w:p>
          <w:p w14:paraId="0750A9A7" w14:textId="77777777" w:rsidR="008553A4" w:rsidRDefault="008553A4" w:rsidP="008553A4">
            <w:pPr>
              <w:pStyle w:val="DefaultStyle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Sprzęt </w:t>
            </w:r>
            <w:r w:rsidRPr="001831BA">
              <w:rPr>
                <w:rFonts w:cs="Calibri"/>
                <w:sz w:val="16"/>
                <w:szCs w:val="16"/>
              </w:rPr>
              <w:t>fabrycznie nowy</w:t>
            </w:r>
            <w:r w:rsidRPr="001831BA">
              <w:rPr>
                <w:rFonts w:cs="Calibri"/>
                <w:b/>
                <w:bCs/>
                <w:sz w:val="16"/>
                <w:szCs w:val="16"/>
              </w:rPr>
              <w:t xml:space="preserve"> </w:t>
            </w:r>
          </w:p>
          <w:p w14:paraId="3C891661" w14:textId="77777777" w:rsidR="008553A4" w:rsidRPr="004340D6" w:rsidRDefault="008553A4" w:rsidP="00167CE8">
            <w:pPr>
              <w:pStyle w:val="DefaultStyle"/>
              <w:spacing w:after="240"/>
              <w:rPr>
                <w:rFonts w:cs="Calibri"/>
                <w:b/>
                <w:bCs/>
                <w:sz w:val="22"/>
                <w:szCs w:val="22"/>
              </w:rPr>
            </w:pPr>
          </w:p>
          <w:p w14:paraId="722C4F3E" w14:textId="77777777" w:rsidR="00F05089" w:rsidRPr="004340D6" w:rsidRDefault="00F05089" w:rsidP="00167CE8">
            <w:pPr>
              <w:tabs>
                <w:tab w:val="left" w:pos="0"/>
              </w:tabs>
              <w:spacing w:after="240" w:line="240" w:lineRule="auto"/>
              <w:rPr>
                <w:rFonts w:cs="Calibri"/>
                <w:b/>
                <w:bCs/>
              </w:rPr>
            </w:pPr>
          </w:p>
        </w:tc>
      </w:tr>
    </w:tbl>
    <w:p w14:paraId="0ACE179A" w14:textId="77777777" w:rsidR="00F05089" w:rsidRDefault="00F05089" w:rsidP="00F05089">
      <w:pPr>
        <w:spacing w:line="240" w:lineRule="auto"/>
        <w:rPr>
          <w:rFonts w:cs="Calibri"/>
          <w:sz w:val="8"/>
          <w:szCs w:val="8"/>
        </w:rPr>
      </w:pPr>
    </w:p>
    <w:p w14:paraId="1F6C30BC" w14:textId="77777777" w:rsidR="00F05089" w:rsidRPr="007F32B0" w:rsidRDefault="00F05089" w:rsidP="00F05089">
      <w:pPr>
        <w:spacing w:line="240" w:lineRule="auto"/>
        <w:jc w:val="center"/>
        <w:rPr>
          <w:rFonts w:cs="Calibri"/>
          <w:b/>
        </w:rPr>
      </w:pPr>
      <w:r w:rsidRPr="007F32B0">
        <w:rPr>
          <w:rFonts w:cs="Calibri"/>
          <w:b/>
        </w:rPr>
        <w:t>PARAMETRY TECHNICZNE</w:t>
      </w:r>
    </w:p>
    <w:tbl>
      <w:tblPr>
        <w:tblW w:w="10916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821"/>
        <w:gridCol w:w="1842"/>
        <w:gridCol w:w="3686"/>
      </w:tblGrid>
      <w:tr w:rsidR="00A105E6" w:rsidRPr="004340D6" w14:paraId="33730E1F" w14:textId="77777777" w:rsidTr="008B7831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66235" w14:textId="77777777" w:rsidR="00A105E6" w:rsidRPr="00840583" w:rsidRDefault="00A105E6" w:rsidP="00A105E6">
            <w:pPr>
              <w:snapToGrid w:val="0"/>
              <w:jc w:val="center"/>
              <w:rPr>
                <w:rFonts w:cs="Calibri"/>
                <w:b/>
                <w:sz w:val="18"/>
                <w:szCs w:val="18"/>
              </w:rPr>
            </w:pPr>
            <w:r w:rsidRPr="00840583">
              <w:rPr>
                <w:rFonts w:cs="Calibri"/>
                <w:b/>
                <w:sz w:val="18"/>
                <w:szCs w:val="18"/>
              </w:rPr>
              <w:t>L.p.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4250C9" w14:textId="77777777" w:rsidR="00A105E6" w:rsidRPr="00840583" w:rsidRDefault="00A105E6" w:rsidP="00A105E6">
            <w:pPr>
              <w:snapToGrid w:val="0"/>
              <w:jc w:val="center"/>
              <w:rPr>
                <w:rFonts w:cs="Calibri"/>
                <w:b/>
                <w:sz w:val="18"/>
                <w:szCs w:val="18"/>
              </w:rPr>
            </w:pPr>
            <w:r w:rsidRPr="00840583">
              <w:rPr>
                <w:rFonts w:cs="Calibri"/>
                <w:b/>
                <w:sz w:val="18"/>
                <w:szCs w:val="18"/>
              </w:rPr>
              <w:t>Parametry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21E70" w14:textId="77777777" w:rsidR="00A105E6" w:rsidRPr="00840583" w:rsidRDefault="00F67C2E" w:rsidP="00F67C2E">
            <w:pPr>
              <w:snapToGrid w:val="0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Wymagania graniczne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F68C59" w14:textId="6BF01F84" w:rsidR="00A105E6" w:rsidRPr="00840583" w:rsidRDefault="00A105E6" w:rsidP="00A105E6">
            <w:pPr>
              <w:snapToGrid w:val="0"/>
              <w:jc w:val="center"/>
              <w:rPr>
                <w:rFonts w:cs="Calibri"/>
                <w:b/>
                <w:sz w:val="18"/>
                <w:szCs w:val="18"/>
              </w:rPr>
            </w:pPr>
            <w:r w:rsidRPr="005E2C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Potwierdzenie Wykonawcy: TAK/ NIE lub opis parametrów oferowanych</w:t>
            </w:r>
            <w:r w:rsidRPr="0090646B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5E2CCE">
              <w:rPr>
                <w:rFonts w:ascii="Arial" w:hAnsi="Arial" w:cs="Arial"/>
                <w:color w:val="000000"/>
                <w:sz w:val="18"/>
                <w:szCs w:val="18"/>
              </w:rPr>
              <w:t>(wypełnia Wykonawca)</w:t>
            </w:r>
          </w:p>
        </w:tc>
      </w:tr>
      <w:tr w:rsidR="00A105E6" w:rsidRPr="004340D6" w14:paraId="4819554E" w14:textId="77777777" w:rsidTr="00590B08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FF1824B" w14:textId="77777777" w:rsidR="00A105E6" w:rsidRPr="008A2ECC" w:rsidRDefault="00A105E6" w:rsidP="00E36AC4">
            <w:pPr>
              <w:pStyle w:val="Bezodstpw"/>
              <w:numPr>
                <w:ilvl w:val="0"/>
                <w:numId w:val="5"/>
              </w:num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205894" w14:textId="77777777" w:rsidR="00A105E6" w:rsidRPr="008A2ECC" w:rsidRDefault="008A2ECC" w:rsidP="008A2ECC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/>
              </w:rPr>
            </w:pPr>
            <w:r w:rsidRPr="008A2ECC">
              <w:rPr>
                <w:rFonts w:cs="Calibri"/>
                <w:b/>
              </w:rPr>
              <w:t>Parametry T</w:t>
            </w:r>
            <w:r w:rsidR="00A105E6" w:rsidRPr="008A2ECC">
              <w:rPr>
                <w:rFonts w:cs="Calibri"/>
                <w:b/>
              </w:rPr>
              <w:t>echniczne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6F2FDBC" w14:textId="77777777" w:rsidR="00A105E6" w:rsidRPr="008A2ECC" w:rsidRDefault="00A105E6" w:rsidP="008B62D4">
            <w:pPr>
              <w:snapToGrid w:val="0"/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52FCD236" w14:textId="77777777" w:rsidR="00A105E6" w:rsidRPr="008A2ECC" w:rsidRDefault="00A105E6" w:rsidP="008A2ECC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FB0AB0" w:rsidRPr="004340D6" w14:paraId="54B8170B" w14:textId="77777777" w:rsidTr="00C932CD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A7C90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95104" w14:textId="77777777" w:rsidR="00FB0AB0" w:rsidRPr="00F10761" w:rsidRDefault="00FB0AB0" w:rsidP="00FB0AB0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F10761">
              <w:rPr>
                <w:rFonts w:asciiTheme="minorHAnsi" w:hAnsiTheme="minorHAnsi" w:cstheme="minorHAnsi"/>
                <w:b/>
              </w:rPr>
              <w:t xml:space="preserve">Cytometr przepływowy umożliwiający wieloparametrową analizę komórek w zawiesinie wraz z oprogramowaniem do analiz – 1 szt.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65E2D6" w14:textId="77777777" w:rsidR="00FB0AB0" w:rsidRPr="00967E77" w:rsidRDefault="00FB0AB0" w:rsidP="00FB0AB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Tak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C2A86" w14:textId="77777777" w:rsidR="00FB0AB0" w:rsidRPr="004340D6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4340D6" w14:paraId="2717AFF2" w14:textId="77777777" w:rsidTr="00B07261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8DBF6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B337A" w14:textId="057B2A32" w:rsidR="00FB0AB0" w:rsidRPr="00F10761" w:rsidRDefault="00FB0AB0" w:rsidP="00946AC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 xml:space="preserve">Cytometr przeznaczony do zastosowań diagnostycznych, zgodny z Rozporządzeniem (UE) 2017/746 (IVDR), </w:t>
            </w:r>
            <w:r w:rsidR="00E14D16">
              <w:rPr>
                <w:rFonts w:asciiTheme="minorHAnsi" w:hAnsiTheme="minorHAnsi" w:cstheme="minorHAnsi"/>
              </w:rPr>
              <w:t xml:space="preserve">posiadający </w:t>
            </w:r>
            <w:r w:rsidRPr="0090646B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727BE8">
              <w:rPr>
                <w:rFonts w:asciiTheme="minorHAnsi" w:hAnsiTheme="minorHAnsi" w:cstheme="minorHAnsi"/>
              </w:rPr>
              <w:t>certyfikat CE</w:t>
            </w:r>
            <w:r w:rsidRPr="00727BE8">
              <w:rPr>
                <w:rFonts w:asciiTheme="minorHAnsi" w:hAnsiTheme="minorHAnsi" w:cstheme="minorHAnsi"/>
              </w:rPr>
              <w:noBreakHyphen/>
              <w:t>IVD</w:t>
            </w:r>
            <w:r w:rsidR="007361BA">
              <w:t xml:space="preserve"> </w:t>
            </w:r>
            <w:r w:rsidR="007361BA" w:rsidRPr="007361BA">
              <w:rPr>
                <w:rFonts w:asciiTheme="minorHAnsi" w:hAnsiTheme="minorHAnsi" w:cstheme="minorHAnsi"/>
              </w:rPr>
              <w:t>(wymagane dołączenie oświadczenia do oferty – Wzór zał. nr 4 do SWZ).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F29142" w14:textId="77777777" w:rsidR="00FB0AB0" w:rsidRPr="001D3240" w:rsidRDefault="00FB0AB0" w:rsidP="00FB0AB0">
            <w:pPr>
              <w:jc w:val="center"/>
              <w:rPr>
                <w:rFonts w:cs="Calibri"/>
                <w:highlight w:val="yellow"/>
              </w:rPr>
            </w:pPr>
            <w:r>
              <w:rPr>
                <w:rFonts w:cs="Calibri"/>
              </w:rPr>
              <w:t>Tak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B64D2" w14:textId="77777777" w:rsidR="00FB0AB0" w:rsidRPr="004340D6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4340D6" w14:paraId="4403514D" w14:textId="77777777" w:rsidTr="00B07261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5A0B8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38977" w14:textId="77777777" w:rsidR="00FB0AB0" w:rsidRPr="00F10761" w:rsidRDefault="00FB0AB0" w:rsidP="00FB0AB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>Minimum 3 lasery: fioletowy (~405 nm), niebieski (~488 nm), czerwony (~640 nm).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AD4CCF" w14:textId="77777777" w:rsidR="00FB0AB0" w:rsidRPr="001D3240" w:rsidRDefault="00FB0AB0" w:rsidP="00FB0AB0">
            <w:pPr>
              <w:jc w:val="center"/>
              <w:rPr>
                <w:rFonts w:cs="Calibri"/>
                <w:highlight w:val="yellow"/>
              </w:rPr>
            </w:pPr>
            <w:r>
              <w:rPr>
                <w:rFonts w:cs="Calibri"/>
              </w:rPr>
              <w:t>Tak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86BFA" w14:textId="77777777" w:rsidR="00FB0AB0" w:rsidRPr="004340D6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D61A06" w14:paraId="74888973" w14:textId="77777777" w:rsidTr="00B07261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2DE00" w14:textId="77777777" w:rsidR="00FB0AB0" w:rsidRPr="00D61A0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B7679" w14:textId="1ECF3CB1" w:rsidR="00FB0AB0" w:rsidRPr="00F10761" w:rsidRDefault="00FB0AB0" w:rsidP="00FB0AB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>Lasery o stabilizowanej temperaturze, zapewniające</w:t>
            </w:r>
            <w:r w:rsidR="00E14D16">
              <w:rPr>
                <w:rFonts w:asciiTheme="minorHAnsi" w:hAnsiTheme="minorHAnsi" w:cstheme="minorHAnsi"/>
              </w:rPr>
              <w:t xml:space="preserve"> </w:t>
            </w:r>
            <w:r w:rsidRPr="00F10761">
              <w:rPr>
                <w:rFonts w:asciiTheme="minorHAnsi" w:hAnsiTheme="minorHAnsi" w:cstheme="minorHAnsi"/>
              </w:rPr>
              <w:t xml:space="preserve"> wysoką powtarzalność pomiarów, z indywidualnym systemem chłodzenia dla każdego lasera.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9CDCF2" w14:textId="77777777" w:rsidR="00FB0AB0" w:rsidRDefault="00FB0AB0" w:rsidP="00FB0AB0">
            <w:pPr>
              <w:jc w:val="center"/>
            </w:pPr>
            <w:r w:rsidRPr="00697D57">
              <w:rPr>
                <w:rFonts w:cs="Calibri"/>
              </w:rPr>
              <w:t>Tak, podać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4F35A" w14:textId="77777777" w:rsidR="00FB0AB0" w:rsidRPr="00D61A06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D61A06" w14:paraId="2B34BE0F" w14:textId="77777777" w:rsidTr="00B07261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E051A" w14:textId="77777777" w:rsidR="00FB0AB0" w:rsidRPr="00D61A0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687E4" w14:textId="77777777" w:rsidR="00FB0AB0" w:rsidRPr="00F10761" w:rsidRDefault="00FB0AB0" w:rsidP="00FB0AB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>Jednoczesny pomiar min. 10 fluorescencji z trzech laserów (min. 4 z lasera niebieskiego, min. 3 z lasera czerwonego, min. 3 z lasera fioletowego), FSC, SSC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820AD" w14:textId="77777777" w:rsidR="00FB0AB0" w:rsidRDefault="00FB0AB0" w:rsidP="00FB0AB0">
            <w:pPr>
              <w:jc w:val="center"/>
            </w:pPr>
            <w:r w:rsidRPr="00697D57">
              <w:rPr>
                <w:rFonts w:cs="Calibri"/>
              </w:rPr>
              <w:t>Tak, podać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A6795" w14:textId="77777777" w:rsidR="00FB0AB0" w:rsidRPr="00D61A06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4340D6" w14:paraId="78F0C005" w14:textId="77777777" w:rsidTr="00B07261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C13E7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443F36" w14:textId="39383B3A" w:rsidR="00FB0AB0" w:rsidRPr="00F10761" w:rsidRDefault="00FB0AB0" w:rsidP="00FB0AB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 xml:space="preserve">Minimalna czułość detekcji fluorescencji w jednostkach MESF: FITC ≤90, PE ≤25 lub równoważna, </w:t>
            </w:r>
            <w:r w:rsidRPr="00727BE8">
              <w:rPr>
                <w:rFonts w:asciiTheme="minorHAnsi" w:hAnsiTheme="minorHAnsi" w:cstheme="minorHAnsi"/>
              </w:rPr>
              <w:t>potwierdzona w instrukcji producenta</w:t>
            </w:r>
            <w:r w:rsidR="00A628E2">
              <w:rPr>
                <w:rFonts w:asciiTheme="minorHAnsi" w:hAnsiTheme="minorHAnsi" w:cstheme="minorHAnsi"/>
              </w:rPr>
              <w:t xml:space="preserve"> </w:t>
            </w:r>
            <w:r w:rsidR="00A628E2" w:rsidRPr="00946ACC">
              <w:rPr>
                <w:rFonts w:asciiTheme="minorHAnsi" w:hAnsiTheme="minorHAnsi" w:cstheme="minorHAnsi"/>
                <w:color w:val="000000" w:themeColor="text1"/>
              </w:rPr>
              <w:t>dostarczonej wraz ze sprzętem</w:t>
            </w:r>
            <w:r w:rsidRPr="00946ACC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39E098" w14:textId="77777777" w:rsidR="00FB0AB0" w:rsidRDefault="00FB0AB0" w:rsidP="00FB0AB0">
            <w:pPr>
              <w:jc w:val="center"/>
            </w:pPr>
            <w:r w:rsidRPr="00697D57">
              <w:rPr>
                <w:rFonts w:cs="Calibri"/>
              </w:rPr>
              <w:t>Tak, podać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A093A" w14:textId="77777777" w:rsidR="00FB0AB0" w:rsidRPr="004340D6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4340D6" w14:paraId="384883B2" w14:textId="77777777" w:rsidTr="00B07261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38ABC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E1F24" w14:textId="7C21C55C" w:rsidR="00FB0AB0" w:rsidRPr="00F10761" w:rsidRDefault="00FB0AB0" w:rsidP="00A628E2">
            <w:pPr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>Wysoka czułość pozwalająca na detekcję sła</w:t>
            </w:r>
            <w:r>
              <w:rPr>
                <w:rFonts w:asciiTheme="minorHAnsi" w:hAnsiTheme="minorHAnsi" w:cstheme="minorHAnsi"/>
              </w:rPr>
              <w:t xml:space="preserve">bych populacji komórkowych, </w:t>
            </w:r>
            <w:r w:rsidR="00A628E2" w:rsidRPr="00946ACC">
              <w:rPr>
                <w:rFonts w:asciiTheme="minorHAnsi" w:hAnsiTheme="minorHAnsi" w:cstheme="minorHAnsi"/>
                <w:color w:val="000000" w:themeColor="text1"/>
              </w:rPr>
              <w:t>tak jak</w:t>
            </w:r>
            <w:r w:rsidRPr="00946ACC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F10761">
              <w:rPr>
                <w:rFonts w:asciiTheme="minorHAnsi" w:hAnsiTheme="minorHAnsi" w:cstheme="minorHAnsi"/>
              </w:rPr>
              <w:t>TILs, subpopulacji limfocytów, potwierdzona danymi producenta lub literaturowymi.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2DA7E7" w14:textId="77777777" w:rsidR="00FB0AB0" w:rsidRDefault="00FB0AB0" w:rsidP="00FB0AB0">
            <w:pPr>
              <w:jc w:val="center"/>
            </w:pPr>
            <w:r w:rsidRPr="00697D57">
              <w:rPr>
                <w:rFonts w:cs="Calibri"/>
              </w:rPr>
              <w:t>Tak, podać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F449F" w14:textId="77777777" w:rsidR="00FB0AB0" w:rsidRPr="004340D6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4340D6" w14:paraId="14994040" w14:textId="77777777" w:rsidTr="00B07261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D8559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180BA" w14:textId="77777777" w:rsidR="00FB0AB0" w:rsidRPr="00F10761" w:rsidRDefault="00FB0AB0" w:rsidP="00FB0AB0">
            <w:pPr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 xml:space="preserve">Układ optyczny zapewniający wysoką efektywność zbierania sygnału fluorescencji oraz wysoką rozdzielczość </w:t>
            </w:r>
            <w:r w:rsidRPr="00F10761">
              <w:rPr>
                <w:rFonts w:asciiTheme="minorHAnsi" w:hAnsiTheme="minorHAnsi" w:cstheme="minorHAnsi"/>
              </w:rPr>
              <w:lastRenderedPageBreak/>
              <w:t>detekcji przy niskich poziomach sygnału, potwierdzoną parametrami czułości MESF i zdolnością rozdzielania populacji o słabej ekspresji antygenów, bez ograniczenia do konkretnego rozwiązania technologicznego.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B40770" w14:textId="77777777" w:rsidR="00FB0AB0" w:rsidRDefault="00FB0AB0" w:rsidP="00FB0AB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Tak, podać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DF913" w14:textId="77777777" w:rsidR="00FB0AB0" w:rsidRPr="004340D6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4340D6" w14:paraId="16FB0499" w14:textId="77777777" w:rsidTr="00C50C2F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28268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91C199" w14:textId="77777777" w:rsidR="00FB0AB0" w:rsidRPr="00F10761" w:rsidRDefault="00FB0AB0" w:rsidP="00FB0AB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>Możliwość ustawienia progów detekcji na kilku parametrach fluorescencyjnych lub rozproszeniowych.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BCE10E" w14:textId="77777777" w:rsidR="00FB0AB0" w:rsidRDefault="00FB0AB0" w:rsidP="00FB0AB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Tak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27ABA" w14:textId="77777777" w:rsidR="00FB0AB0" w:rsidRPr="004340D6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4340D6" w14:paraId="210D1F02" w14:textId="77777777" w:rsidTr="00C50C2F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C0F97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EDB91" w14:textId="77777777" w:rsidR="00FB0AB0" w:rsidRPr="00F10761" w:rsidRDefault="00FB0AB0" w:rsidP="00FB0AB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>Możliwość jednoczesnego obniżenia prędkości przepływu próbki przez wiązki laserowe oraz obniżenia prędkości przepływu buforu  roboczego przez komorę przepływową.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D9F6A2" w14:textId="77777777" w:rsidR="00FB0AB0" w:rsidRDefault="00FB0AB0" w:rsidP="00FB0AB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Tak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77E17" w14:textId="77777777" w:rsidR="00FB0AB0" w:rsidRPr="004340D6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4340D6" w14:paraId="095EE509" w14:textId="77777777" w:rsidTr="00C50C2F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B63E0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E33B2E" w14:textId="77777777" w:rsidR="00FB0AB0" w:rsidRPr="00F10761" w:rsidRDefault="00FB0AB0" w:rsidP="00FB0AB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>Progi detekcji mogą być stosowane jednocześnie w różnych konfiguracjach eksperymentu, w sposób niezależny dla poszczególnych parametrów.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620D09" w14:textId="77777777" w:rsidR="00FB0AB0" w:rsidRDefault="00FB0AB0" w:rsidP="00FB0AB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Tak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AC405" w14:textId="77777777" w:rsidR="00FB0AB0" w:rsidRPr="004340D6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4340D6" w14:paraId="55F9446B" w14:textId="77777777" w:rsidTr="00C50C2F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54F5B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21BAB" w14:textId="77777777" w:rsidR="00FB0AB0" w:rsidRPr="00F10761" w:rsidRDefault="00FB0AB0" w:rsidP="00FB0A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627D1">
              <w:rPr>
                <w:rFonts w:asciiTheme="minorHAnsi" w:hAnsiTheme="minorHAnsi" w:cstheme="minorHAnsi"/>
              </w:rPr>
              <w:t>Możliwość jednoczesnego pomiaru wysokości, szerokości oraz pola powierzchni sygnału dla wszystkich parametrów fluorescencyjnych oraz FSC/SSC.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C3F24" w14:textId="77777777" w:rsidR="00FB0AB0" w:rsidRDefault="00FB0AB0" w:rsidP="00FB0AB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Tak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F47FB" w14:textId="77777777" w:rsidR="00FB0AB0" w:rsidRPr="004340D6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872940" w14:paraId="7476D990" w14:textId="77777777" w:rsidTr="00C50C2F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2ADB6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F0E17" w14:textId="77777777" w:rsidR="00FB0AB0" w:rsidRPr="00F10761" w:rsidRDefault="00FB0AB0" w:rsidP="00FB0AB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>Zachowanie ustawień kompensacji podczas zbierania danych niezależnie od wielkości napięcia na detektorach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C3C34" w14:textId="77777777" w:rsidR="00FB0AB0" w:rsidRDefault="00FB0AB0" w:rsidP="00FB0AB0">
            <w:pPr>
              <w:jc w:val="center"/>
            </w:pPr>
            <w:r w:rsidRPr="0055155B">
              <w:rPr>
                <w:rFonts w:cs="Calibri"/>
              </w:rPr>
              <w:t>Tak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E8B68" w14:textId="77777777" w:rsidR="00FB0AB0" w:rsidRPr="00872940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872940" w14:paraId="7A04011E" w14:textId="77777777" w:rsidTr="00C50C2F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55FC7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80F84" w14:textId="77777777" w:rsidR="00FB0AB0" w:rsidRPr="00F10761" w:rsidRDefault="00FB0AB0" w:rsidP="00FB0AB0">
            <w:pPr>
              <w:spacing w:after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>Automatyczny podajnik próbek umożliwiający:</w:t>
            </w:r>
          </w:p>
          <w:p w14:paraId="0937F39A" w14:textId="77777777" w:rsidR="00FB0AB0" w:rsidRPr="00F10761" w:rsidRDefault="00FB0AB0" w:rsidP="00FB0AB0">
            <w:pPr>
              <w:pStyle w:val="Akapitzlist"/>
              <w:numPr>
                <w:ilvl w:val="0"/>
                <w:numId w:val="24"/>
              </w:numPr>
              <w:spacing w:after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 xml:space="preserve">obsługę probówek oraz płytek 96-dołkowych, </w:t>
            </w:r>
          </w:p>
          <w:p w14:paraId="42891AB6" w14:textId="77777777" w:rsidR="00FB0AB0" w:rsidRPr="00F10761" w:rsidRDefault="00FB0AB0" w:rsidP="00FB0AB0">
            <w:pPr>
              <w:pStyle w:val="Akapitzlist"/>
              <w:numPr>
                <w:ilvl w:val="0"/>
                <w:numId w:val="24"/>
              </w:numPr>
              <w:spacing w:after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>automatyczną identyfikację próbek poprzez kody kreskowe</w:t>
            </w:r>
            <w:r>
              <w:rPr>
                <w:rFonts w:asciiTheme="minorHAnsi" w:hAnsiTheme="minorHAnsi" w:cstheme="minorHAnsi"/>
              </w:rPr>
              <w:t>,</w:t>
            </w:r>
            <w:r w:rsidRPr="00F10761">
              <w:rPr>
                <w:rFonts w:asciiTheme="minorHAnsi" w:hAnsiTheme="minorHAnsi" w:cstheme="minorHAnsi"/>
              </w:rPr>
              <w:t xml:space="preserve"> </w:t>
            </w:r>
          </w:p>
          <w:p w14:paraId="20D281B3" w14:textId="77777777" w:rsidR="00FB0AB0" w:rsidRPr="00F10761" w:rsidRDefault="00FB0AB0" w:rsidP="00FB0AB0">
            <w:pPr>
              <w:pStyle w:val="Akapitzlist"/>
              <w:numPr>
                <w:ilvl w:val="0"/>
                <w:numId w:val="24"/>
              </w:numPr>
              <w:spacing w:after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 xml:space="preserve">kontrolę poprawności rozmieszczenia próbek względem zaprojektowanego eksperymentu, </w:t>
            </w:r>
          </w:p>
          <w:p w14:paraId="46C671BD" w14:textId="77777777" w:rsidR="00FB0AB0" w:rsidRPr="00F10761" w:rsidRDefault="00FB0AB0" w:rsidP="00FB0AB0">
            <w:pPr>
              <w:pStyle w:val="Akapitzlist"/>
              <w:numPr>
                <w:ilvl w:val="0"/>
                <w:numId w:val="24"/>
              </w:numPr>
              <w:spacing w:after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 xml:space="preserve">automatyczne płukanie układu pomiarowego, </w:t>
            </w:r>
          </w:p>
          <w:p w14:paraId="460644F7" w14:textId="77777777" w:rsidR="00FB0AB0" w:rsidRPr="00F10761" w:rsidRDefault="00FB0AB0" w:rsidP="00FB0AB0">
            <w:pPr>
              <w:pStyle w:val="Akapitzlist"/>
              <w:numPr>
                <w:ilvl w:val="0"/>
                <w:numId w:val="24"/>
              </w:numPr>
              <w:spacing w:after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>funkcję mieszania próbki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79908162" w14:textId="77777777" w:rsidR="00FB0AB0" w:rsidRPr="00F10761" w:rsidRDefault="00FB0AB0" w:rsidP="00FB0AB0">
            <w:pPr>
              <w:pStyle w:val="Akapitzlist"/>
              <w:numPr>
                <w:ilvl w:val="0"/>
                <w:numId w:val="24"/>
              </w:numPr>
              <w:spacing w:after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>mini</w:t>
            </w:r>
            <w:r>
              <w:rPr>
                <w:rFonts w:asciiTheme="minorHAnsi" w:hAnsiTheme="minorHAnsi" w:cstheme="minorHAnsi"/>
              </w:rPr>
              <w:t>malizację ryzyka błędów przedana</w:t>
            </w:r>
            <w:r w:rsidRPr="00F10761">
              <w:rPr>
                <w:rFonts w:asciiTheme="minorHAnsi" w:hAnsiTheme="minorHAnsi" w:cstheme="minorHAnsi"/>
              </w:rPr>
              <w:t>litycznych związanych z identyfikacją i kolejnością próbek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37C07BA5" w14:textId="77777777" w:rsidR="00FB0AB0" w:rsidRPr="00F10761" w:rsidRDefault="00FB0AB0" w:rsidP="00FB0AB0">
            <w:pPr>
              <w:pStyle w:val="Akapitzlist"/>
              <w:numPr>
                <w:ilvl w:val="0"/>
                <w:numId w:val="24"/>
              </w:numPr>
              <w:spacing w:after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>skaner kodów kreskowych probówek i płytek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544A45" w14:textId="77777777" w:rsidR="00FB0AB0" w:rsidRDefault="00FB0AB0" w:rsidP="00FB0AB0">
            <w:pPr>
              <w:jc w:val="center"/>
            </w:pPr>
            <w:r>
              <w:rPr>
                <w:rFonts w:cs="Calibri"/>
              </w:rPr>
              <w:t>Tak, podać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B23766" w14:textId="77777777" w:rsidR="00FB0AB0" w:rsidRPr="00872940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872940" w14:paraId="3CFA1257" w14:textId="77777777" w:rsidTr="00C50C2F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BDD87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E40D0" w14:textId="77777777" w:rsidR="00FB0AB0" w:rsidRPr="00F10761" w:rsidRDefault="00FB0AB0" w:rsidP="00FB0A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>Możliwość ręcznego podawania próbek w naczyniach o różnych pojemnościach.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E92AF3" w14:textId="77777777" w:rsidR="00FB0AB0" w:rsidRDefault="00FB0AB0" w:rsidP="00FB0AB0">
            <w:pPr>
              <w:jc w:val="center"/>
            </w:pPr>
            <w:r w:rsidRPr="0055155B">
              <w:rPr>
                <w:rFonts w:cs="Calibri"/>
              </w:rPr>
              <w:t>Tak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19FBD" w14:textId="77777777" w:rsidR="00FB0AB0" w:rsidRPr="00872940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872940" w14:paraId="27603600" w14:textId="77777777" w:rsidTr="00C50C2F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E7709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96F88" w14:textId="10A90F45" w:rsidR="00FB0AB0" w:rsidRPr="00F10761" w:rsidRDefault="00FB0AB0" w:rsidP="00946AC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 xml:space="preserve">System </w:t>
            </w:r>
            <w:r w:rsidR="00A628E2" w:rsidRPr="00946ACC">
              <w:rPr>
                <w:rFonts w:asciiTheme="minorHAnsi" w:hAnsiTheme="minorHAnsi" w:cstheme="minorHAnsi"/>
                <w:color w:val="000000" w:themeColor="text1"/>
              </w:rPr>
              <w:t>zapewniający</w:t>
            </w:r>
            <w:r w:rsidRPr="00946ACC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F10761">
              <w:rPr>
                <w:rFonts w:asciiTheme="minorHAnsi" w:hAnsiTheme="minorHAnsi" w:cstheme="minorHAnsi"/>
              </w:rPr>
              <w:t>wysoką stabilność sygnału w czasie oraz powtarzalność pomiarów pomiędzy seriami, potwierdzoną procedurami kontroli jakości.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489763" w14:textId="77777777" w:rsidR="00FB0AB0" w:rsidRDefault="00FB0AB0" w:rsidP="00FB0AB0">
            <w:pPr>
              <w:jc w:val="center"/>
            </w:pPr>
            <w:r w:rsidRPr="0055155B">
              <w:rPr>
                <w:rFonts w:cs="Calibri"/>
              </w:rPr>
              <w:t>Tak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488C8" w14:textId="77777777" w:rsidR="00FB0AB0" w:rsidRPr="00872940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872940" w14:paraId="05C1B232" w14:textId="77777777" w:rsidTr="00C50C2F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47392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D26C27" w14:textId="77777777" w:rsidR="00FB0AB0" w:rsidRPr="00F10761" w:rsidRDefault="00FB0AB0" w:rsidP="00FB0AB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>Możliwość stosowania progów detekcji jednocześnie na wielu parametrach, w tym z wykorzystaniem operatorów logicznych (AND/OR) lub funkcjonalnie równoważnych.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8BCBEB" w14:textId="77777777" w:rsidR="00FB0AB0" w:rsidRDefault="00FB0AB0" w:rsidP="00FB0AB0">
            <w:pPr>
              <w:jc w:val="center"/>
            </w:pPr>
            <w:r w:rsidRPr="0055155B">
              <w:rPr>
                <w:rFonts w:cs="Calibri"/>
              </w:rPr>
              <w:t>Tak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AAF3D" w14:textId="77777777" w:rsidR="00FB0AB0" w:rsidRPr="00872940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872940" w14:paraId="638B895F" w14:textId="77777777" w:rsidTr="00C932CD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DE561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5A370" w14:textId="77777777" w:rsidR="00FB0AB0" w:rsidRPr="00F10761" w:rsidRDefault="00FB0AB0" w:rsidP="00FB0AB0">
            <w:pPr>
              <w:spacing w:after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>Oprogramowanie aparatu umożliwia:</w:t>
            </w:r>
          </w:p>
          <w:p w14:paraId="644BDA6C" w14:textId="77777777" w:rsidR="00FB0AB0" w:rsidRPr="00F10761" w:rsidRDefault="00FB0AB0" w:rsidP="00FB0AB0">
            <w:pPr>
              <w:pStyle w:val="Akapitzlist"/>
              <w:numPr>
                <w:ilvl w:val="0"/>
                <w:numId w:val="25"/>
              </w:numPr>
              <w:spacing w:after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 xml:space="preserve">automatyczną, codzienną kontrolę jakości pracy cytometru, </w:t>
            </w:r>
          </w:p>
          <w:p w14:paraId="4D07602A" w14:textId="77777777" w:rsidR="00FB0AB0" w:rsidRPr="00F10761" w:rsidRDefault="00FB0AB0" w:rsidP="00FB0AB0">
            <w:pPr>
              <w:pStyle w:val="Akapitzlist"/>
              <w:numPr>
                <w:ilvl w:val="0"/>
                <w:numId w:val="25"/>
              </w:numPr>
              <w:spacing w:after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 xml:space="preserve">monitorowanie trendów parametrów (np. wykresy Levy-Jennings lub równoważne), </w:t>
            </w:r>
          </w:p>
          <w:p w14:paraId="2F00F98F" w14:textId="77777777" w:rsidR="00FB0AB0" w:rsidRPr="00F10761" w:rsidRDefault="00FB0AB0" w:rsidP="00FB0AB0">
            <w:pPr>
              <w:pStyle w:val="Akapitzlist"/>
              <w:numPr>
                <w:ilvl w:val="0"/>
                <w:numId w:val="25"/>
              </w:numPr>
              <w:spacing w:after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 xml:space="preserve">automatyczną optymalizację ustawień detektorów i laserów, </w:t>
            </w:r>
          </w:p>
          <w:p w14:paraId="5372B5AB" w14:textId="77777777" w:rsidR="00FB0AB0" w:rsidRPr="00F10761" w:rsidRDefault="00FB0AB0" w:rsidP="00FB0AB0">
            <w:pPr>
              <w:pStyle w:val="Akapitzlist"/>
              <w:numPr>
                <w:ilvl w:val="0"/>
                <w:numId w:val="25"/>
              </w:numPr>
              <w:spacing w:after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lastRenderedPageBreak/>
              <w:t>ocenę parametrów pracy układu optycznego (np. szum, tło, liniowość).</w:t>
            </w:r>
          </w:p>
          <w:p w14:paraId="72B04F56" w14:textId="77777777" w:rsidR="00FB0AB0" w:rsidRPr="00F10761" w:rsidRDefault="00FB0AB0" w:rsidP="00FB0AB0">
            <w:pPr>
              <w:spacing w:after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 xml:space="preserve">Wymagane funkcjonalności muszą być dostępne w standardowej konfiguracji oferowanego systemu lub poprzez dostarczone moduły oprogramowania.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E09DDC" w14:textId="77777777" w:rsidR="00FB0AB0" w:rsidRDefault="00FB0AB0" w:rsidP="00FB0AB0">
            <w:pPr>
              <w:jc w:val="center"/>
            </w:pPr>
            <w:r>
              <w:rPr>
                <w:rFonts w:cs="Calibri"/>
              </w:rPr>
              <w:lastRenderedPageBreak/>
              <w:t>Tak, podać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4F86E" w14:textId="77777777" w:rsidR="00FB0AB0" w:rsidRPr="00872940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872940" w14:paraId="0E9700AA" w14:textId="77777777" w:rsidTr="00C932CD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1F3A0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C3377" w14:textId="77777777" w:rsidR="00FB0AB0" w:rsidRPr="00F10761" w:rsidRDefault="00FB0AB0" w:rsidP="00FB0AB0">
            <w:pPr>
              <w:spacing w:after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 xml:space="preserve">Oprogramowanie powinno umożliwiać półautomatyczne lub automatyczne wykonywanie standardowych paneli fenotypowania limfocytów zgodnie z praktyką kliniczną, z możliwością ich modyfikacji przez użytkownika.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9F3D42" w14:textId="77777777" w:rsidR="00FB0AB0" w:rsidRDefault="00FB0AB0" w:rsidP="00FB0AB0">
            <w:pPr>
              <w:jc w:val="center"/>
            </w:pPr>
            <w:r w:rsidRPr="008229BD">
              <w:rPr>
                <w:rFonts w:cs="Calibri"/>
              </w:rPr>
              <w:t>Tak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E15CB" w14:textId="77777777" w:rsidR="00FB0AB0" w:rsidRPr="00872940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872940" w14:paraId="6B5C8950" w14:textId="77777777" w:rsidTr="00C932CD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12D28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E489A" w14:textId="77777777" w:rsidR="00FB0AB0" w:rsidRPr="00F10761" w:rsidRDefault="00FB0AB0" w:rsidP="00FB0AB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>Obsługa wielu próbek i eksperymentów jednocześnie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A3F318" w14:textId="77777777" w:rsidR="00FB0AB0" w:rsidRDefault="00FB0AB0" w:rsidP="00FB0AB0">
            <w:pPr>
              <w:jc w:val="center"/>
            </w:pPr>
            <w:r w:rsidRPr="008229BD">
              <w:rPr>
                <w:rFonts w:cs="Calibri"/>
              </w:rPr>
              <w:t>Tak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1AD91" w14:textId="77777777" w:rsidR="00FB0AB0" w:rsidRPr="00872940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872940" w14:paraId="12D8FD2F" w14:textId="77777777" w:rsidTr="00C932CD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CA2CB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E32C4" w14:textId="77777777" w:rsidR="00FB0AB0" w:rsidRPr="00F10761" w:rsidRDefault="00FB0AB0" w:rsidP="00FB0AB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>Możliwość tworzenia i zapisywania protokołów badań.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7E6E0F" w14:textId="77777777" w:rsidR="00FB0AB0" w:rsidRDefault="00FB0AB0" w:rsidP="00FB0AB0">
            <w:pPr>
              <w:jc w:val="center"/>
            </w:pPr>
            <w:r w:rsidRPr="008229BD">
              <w:rPr>
                <w:rFonts w:cs="Calibri"/>
              </w:rPr>
              <w:t>Tak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0FBCE" w14:textId="77777777" w:rsidR="00FB0AB0" w:rsidRPr="00872940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872940" w14:paraId="29887E77" w14:textId="77777777" w:rsidTr="00C932CD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5A468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0E354" w14:textId="77777777" w:rsidR="00FB0AB0" w:rsidRPr="00F10761" w:rsidRDefault="00FB0AB0" w:rsidP="00FB0AB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>Eksport danych i statystyk w formatach umożliwiających ich obróbkę i analizę w programach zewnętrznych.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DD42C" w14:textId="77777777" w:rsidR="00FB0AB0" w:rsidRDefault="00FB0AB0" w:rsidP="00FB0AB0">
            <w:pPr>
              <w:jc w:val="center"/>
            </w:pPr>
            <w:r w:rsidRPr="008229BD">
              <w:rPr>
                <w:rFonts w:cs="Calibri"/>
              </w:rPr>
              <w:t>Tak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180D7" w14:textId="77777777" w:rsidR="00FB0AB0" w:rsidRPr="00872940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872940" w14:paraId="26DF4043" w14:textId="77777777" w:rsidTr="00C932CD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86435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9424F" w14:textId="65F95AB4" w:rsidR="00FB0AB0" w:rsidRPr="00F10761" w:rsidRDefault="00826C6F" w:rsidP="00FB0AB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="00FB0AB0" w:rsidRPr="000578B5">
              <w:rPr>
                <w:rFonts w:asciiTheme="minorHAnsi" w:hAnsiTheme="minorHAnsi" w:cstheme="minorHAnsi"/>
              </w:rPr>
              <w:t>ożliwość integracji z laboratoryjnym systemem informatycznym</w:t>
            </w:r>
            <w:r w:rsidR="00FB0AB0">
              <w:rPr>
                <w:rFonts w:asciiTheme="minorHAnsi" w:hAnsiTheme="minorHAnsi" w:cstheme="minorHAnsi"/>
              </w:rPr>
              <w:t xml:space="preserve"> (LIS)</w:t>
            </w:r>
            <w:r w:rsidR="00FB0AB0" w:rsidRPr="000578B5">
              <w:rPr>
                <w:rFonts w:asciiTheme="minorHAnsi" w:hAnsiTheme="minorHAnsi" w:cstheme="minorHAnsi"/>
              </w:rPr>
              <w:t xml:space="preserve"> w zakresie wymiany danych oraz wyników badań.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D1B0AF" w14:textId="77777777" w:rsidR="00FB0AB0" w:rsidRDefault="00FB0AB0" w:rsidP="00FB0AB0">
            <w:pPr>
              <w:jc w:val="center"/>
            </w:pPr>
            <w:r w:rsidRPr="008229BD">
              <w:rPr>
                <w:rFonts w:cs="Calibri"/>
              </w:rPr>
              <w:t>Tak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3F734" w14:textId="77777777" w:rsidR="00FB0AB0" w:rsidRPr="00872940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872940" w14:paraId="28C9246C" w14:textId="77777777" w:rsidTr="00C932CD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110EC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30B9E" w14:textId="77777777" w:rsidR="00FB0AB0" w:rsidRPr="00F10761" w:rsidRDefault="00FB0AB0" w:rsidP="00FB0AB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578B5">
              <w:rPr>
                <w:rFonts w:asciiTheme="minorHAnsi" w:hAnsiTheme="minorHAnsi" w:cstheme="minorHAnsi"/>
              </w:rPr>
              <w:t>System powinien umożliwiać prowadzen</w:t>
            </w:r>
            <w:r>
              <w:rPr>
                <w:rFonts w:asciiTheme="minorHAnsi" w:hAnsiTheme="minorHAnsi" w:cstheme="minorHAnsi"/>
              </w:rPr>
              <w:t>ie audytowalności,</w:t>
            </w:r>
            <w:r w:rsidRPr="000578B5">
              <w:rPr>
                <w:rFonts w:asciiTheme="minorHAnsi" w:hAnsiTheme="minorHAnsi" w:cstheme="minorHAnsi"/>
              </w:rPr>
              <w:t xml:space="preserve"> tj. rejestrowanie historii działań użytkowników oraz zmian w ustawieniach, analizach i wynikach.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419D17" w14:textId="77777777" w:rsidR="00FB0AB0" w:rsidRPr="008229BD" w:rsidRDefault="00FB0AB0" w:rsidP="00FB0AB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Tak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45C63" w14:textId="77777777" w:rsidR="00FB0AB0" w:rsidRPr="00872940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872940" w14:paraId="09EA08F6" w14:textId="77777777" w:rsidTr="00C932CD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710A3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6090B" w14:textId="77777777" w:rsidR="00FB0AB0" w:rsidRPr="00F10761" w:rsidRDefault="00FB0AB0" w:rsidP="00FB0AB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>Kontrola dostępu użytkowników, ślad audytowy, podpis elektroniczny, szyfrowanie danych.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E5BDF1" w14:textId="77777777" w:rsidR="00FB0AB0" w:rsidRDefault="00FB0AB0" w:rsidP="00FB0AB0">
            <w:pPr>
              <w:jc w:val="center"/>
            </w:pPr>
            <w:r w:rsidRPr="008229BD">
              <w:rPr>
                <w:rFonts w:cs="Calibri"/>
              </w:rPr>
              <w:t>Tak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4A351" w14:textId="77777777" w:rsidR="00FB0AB0" w:rsidRPr="00872940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872940" w14:paraId="34324855" w14:textId="77777777" w:rsidTr="00C932CD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67120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ECC74" w14:textId="77777777" w:rsidR="00FB0AB0" w:rsidRPr="00F10761" w:rsidRDefault="00FB0AB0" w:rsidP="00FB0AB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F10761">
              <w:rPr>
                <w:rFonts w:asciiTheme="minorHAnsi" w:hAnsiTheme="minorHAnsi" w:cstheme="minorHAnsi"/>
              </w:rPr>
              <w:t>Zgodność z wymaganiami 21 CFR Part 11 lub równoważnymi.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C6682A" w14:textId="2B9E2C81" w:rsidR="00FB0AB0" w:rsidRDefault="00FB0AB0" w:rsidP="00FB0AB0">
            <w:pPr>
              <w:jc w:val="center"/>
            </w:pPr>
            <w:r w:rsidRPr="008229BD">
              <w:rPr>
                <w:rFonts w:cs="Calibri"/>
              </w:rPr>
              <w:t>Tak</w:t>
            </w:r>
            <w:r w:rsidR="000F2EF6">
              <w:rPr>
                <w:rFonts w:cs="Calibri"/>
              </w:rPr>
              <w:t>, podać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6EDEC" w14:textId="77777777" w:rsidR="00FB0AB0" w:rsidRPr="00872940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872940" w14:paraId="3CB1D8EC" w14:textId="77777777" w:rsidTr="00C932CD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DB74E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DD752" w14:textId="77777777" w:rsidR="00FB0AB0" w:rsidRDefault="00FB0AB0" w:rsidP="00FB0AB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Zestaw komputerowy składający się z komputera zgodnego z oprogramowaniem cytometru, zapewniającego płynną analizę danych: </w:t>
            </w:r>
          </w:p>
          <w:p w14:paraId="0C7A302C" w14:textId="77777777" w:rsidR="00FB0AB0" w:rsidRDefault="00FB0AB0" w:rsidP="00FB0AB0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dysk 1 TB, </w:t>
            </w:r>
          </w:p>
          <w:p w14:paraId="4696B11F" w14:textId="77777777" w:rsidR="00FB0AB0" w:rsidRPr="004A6F91" w:rsidRDefault="00FB0AB0" w:rsidP="00FB0AB0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monitor LCD o przekątnej min. 24 cali.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7A4F90" w14:textId="77777777" w:rsidR="00F56387" w:rsidRDefault="00FB0AB0" w:rsidP="00F5638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Tak, podać </w:t>
            </w:r>
            <w:r w:rsidR="00F56387">
              <w:rPr>
                <w:rFonts w:cs="Calibri"/>
              </w:rPr>
              <w:t>oferowane parametry, w tym: nazwę producenta, model/typ</w:t>
            </w:r>
          </w:p>
          <w:p w14:paraId="1E15C163" w14:textId="684B32FB" w:rsidR="00FB0AB0" w:rsidRPr="008229BD" w:rsidRDefault="00FB0AB0" w:rsidP="00FB0AB0">
            <w:pPr>
              <w:jc w:val="center"/>
              <w:rPr>
                <w:rFonts w:cs="Calibri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8C59C" w14:textId="77777777" w:rsidR="00FB0AB0" w:rsidRPr="00872940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872940" w14:paraId="005574E5" w14:textId="77777777" w:rsidTr="00C932CD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BBB1E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61829" w14:textId="77777777" w:rsidR="00FB0AB0" w:rsidRDefault="00FB0AB0" w:rsidP="00FB0AB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Drukarka: </w:t>
            </w:r>
          </w:p>
          <w:p w14:paraId="1BF9A175" w14:textId="77777777" w:rsidR="00FB0AB0" w:rsidRDefault="00FB0AB0" w:rsidP="00FB0AB0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laserowa lub LED, </w:t>
            </w:r>
          </w:p>
          <w:p w14:paraId="52B3C0B2" w14:textId="77777777" w:rsidR="00FB0AB0" w:rsidRDefault="00FB0AB0" w:rsidP="00FB0AB0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z kolorowym wydrukiem, </w:t>
            </w:r>
          </w:p>
          <w:p w14:paraId="54F45989" w14:textId="77777777" w:rsidR="00FB0AB0" w:rsidRDefault="00FB0AB0" w:rsidP="00FB0AB0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34544E">
              <w:rPr>
                <w:rFonts w:asciiTheme="minorHAnsi" w:hAnsiTheme="minorHAnsi" w:cstheme="minorHAnsi"/>
              </w:rPr>
              <w:t>inimalna rozdzielczość druku: 2400 × 600 dpi lub równoważna</w:t>
            </w:r>
          </w:p>
          <w:p w14:paraId="3D1BB3B0" w14:textId="77777777" w:rsidR="00FB0AB0" w:rsidRPr="0034544E" w:rsidRDefault="00FB0AB0" w:rsidP="00FB0AB0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łączność min.: USB, LAN, WiFi.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C93563" w14:textId="07E101CC" w:rsidR="00FB0AB0" w:rsidRDefault="00FB0AB0" w:rsidP="00A57A2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Tak</w:t>
            </w:r>
            <w:r w:rsidR="000F2EF6">
              <w:rPr>
                <w:rFonts w:cs="Calibri"/>
              </w:rPr>
              <w:t>, podać</w:t>
            </w:r>
            <w:r w:rsidR="00F56387">
              <w:rPr>
                <w:rFonts w:cs="Calibri"/>
              </w:rPr>
              <w:t xml:space="preserve"> oferowane parametry, w tym: nazwę producenta, model/typ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1F79F" w14:textId="77777777" w:rsidR="00FB0AB0" w:rsidRPr="00872940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872940" w14:paraId="2E3D2B3D" w14:textId="77777777" w:rsidTr="00946ACC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21868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F35DB" w14:textId="77777777" w:rsidR="00FB0AB0" w:rsidRPr="0034544E" w:rsidRDefault="00FB0AB0" w:rsidP="00FB0AB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 zestawie </w:t>
            </w:r>
            <w:r w:rsidRPr="0034544E">
              <w:rPr>
                <w:rFonts w:asciiTheme="minorHAnsi" w:hAnsiTheme="minorHAnsi" w:cstheme="minorHAnsi"/>
              </w:rPr>
              <w:t xml:space="preserve">skaner kodów kreskowych.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620640" w14:textId="4AA1CC43" w:rsidR="00FB0AB0" w:rsidRPr="008229BD" w:rsidRDefault="00FB0AB0" w:rsidP="00FB0AB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Tak</w:t>
            </w:r>
            <w:r w:rsidR="00F56387">
              <w:rPr>
                <w:rFonts w:cs="Calibri"/>
              </w:rPr>
              <w:t>, podać nazwę producenta, model/typ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68A1C" w14:textId="77777777" w:rsidR="00FB0AB0" w:rsidRPr="00872940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872940" w14:paraId="2C0C163F" w14:textId="77777777" w:rsidTr="00946ACC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09F8B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59646" w14:textId="77777777" w:rsidR="00FB0AB0" w:rsidRPr="004E4F17" w:rsidRDefault="00FB0AB0" w:rsidP="00FB0AB0">
            <w:pPr>
              <w:rPr>
                <w:rFonts w:asciiTheme="minorHAnsi" w:hAnsiTheme="minorHAnsi" w:cstheme="minorHAnsi"/>
                <w:b/>
              </w:rPr>
            </w:pPr>
            <w:r w:rsidRPr="004E4F17">
              <w:rPr>
                <w:rFonts w:asciiTheme="minorHAnsi" w:hAnsiTheme="minorHAnsi" w:cstheme="minorHAnsi"/>
              </w:rPr>
              <w:t>Zestaw odczynników startowych i materiałów niezbędnych do uruchomienia</w:t>
            </w:r>
            <w:r>
              <w:rPr>
                <w:rFonts w:asciiTheme="minorHAnsi" w:hAnsiTheme="minorHAnsi" w:cstheme="minorHAnsi"/>
              </w:rPr>
              <w:t xml:space="preserve"> analizatora</w:t>
            </w:r>
            <w:r w:rsidRPr="004E4F17">
              <w:rPr>
                <w:rFonts w:asciiTheme="minorHAnsi" w:hAnsiTheme="minorHAnsi" w:cstheme="minorHAnsi"/>
              </w:rPr>
              <w:t xml:space="preserve"> oraz przeprow</w:t>
            </w:r>
            <w:r>
              <w:rPr>
                <w:rFonts w:asciiTheme="minorHAnsi" w:hAnsiTheme="minorHAnsi" w:cstheme="minorHAnsi"/>
              </w:rPr>
              <w:t>adzenia szkolenia aplikacyjnego</w:t>
            </w:r>
            <w:r w:rsidRPr="004E4F17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C2E229" w14:textId="77777777" w:rsidR="00FB0AB0" w:rsidRDefault="00FB0AB0" w:rsidP="00FB0AB0">
            <w:pPr>
              <w:jc w:val="center"/>
            </w:pPr>
            <w:r w:rsidRPr="008229BD">
              <w:rPr>
                <w:rFonts w:cs="Calibri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6AF37F" w14:textId="77777777" w:rsidR="00FB0AB0" w:rsidRPr="00872940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B0AB0" w:rsidRPr="00872940" w14:paraId="32C425EA" w14:textId="77777777" w:rsidTr="00C932CD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E30D2" w14:textId="77777777" w:rsidR="00FB0AB0" w:rsidRPr="000050B6" w:rsidRDefault="00FB0AB0" w:rsidP="00FB0AB0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3E280" w14:textId="77777777" w:rsidR="00FB0AB0" w:rsidRPr="004A6F91" w:rsidRDefault="00FB0AB0" w:rsidP="00FB0AB0">
            <w:pPr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</w:rPr>
              <w:t>Kwalifikacja IQ/</w:t>
            </w:r>
            <w:r w:rsidRPr="00621933">
              <w:rPr>
                <w:rFonts w:asciiTheme="minorHAnsi" w:hAnsiTheme="minorHAnsi" w:cstheme="minorHAnsi"/>
              </w:rPr>
              <w:t xml:space="preserve">OQ.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F505CA" w14:textId="77777777" w:rsidR="00FB0AB0" w:rsidRPr="008229BD" w:rsidRDefault="00FB0AB0" w:rsidP="00FB0AB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Tak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C068E" w14:textId="77777777" w:rsidR="00FB0AB0" w:rsidRPr="00872940" w:rsidRDefault="00FB0AB0" w:rsidP="00FB0AB0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2D6065" w:rsidRPr="004340D6" w14:paraId="0336BEC0" w14:textId="77777777" w:rsidTr="00590B08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9EF61EB" w14:textId="77777777" w:rsidR="002D6065" w:rsidRPr="008A2ECC" w:rsidRDefault="002D6065" w:rsidP="00E36AC4">
            <w:pPr>
              <w:pStyle w:val="Bezodstpw"/>
              <w:numPr>
                <w:ilvl w:val="0"/>
                <w:numId w:val="5"/>
              </w:num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8C3B07" w14:textId="77777777" w:rsidR="002D6065" w:rsidRPr="008A2ECC" w:rsidRDefault="002D6065" w:rsidP="008A2ECC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b/>
              </w:rPr>
            </w:pPr>
            <w:r w:rsidRPr="008A2ECC">
              <w:rPr>
                <w:rFonts w:cs="Calibri"/>
                <w:b/>
              </w:rPr>
              <w:t>Warunki Gwarancji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1C16066" w14:textId="77777777" w:rsidR="002D6065" w:rsidRPr="008A2ECC" w:rsidRDefault="002D6065" w:rsidP="008B62D4">
            <w:pPr>
              <w:snapToGrid w:val="0"/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129BEF44" w14:textId="77777777" w:rsidR="002D6065" w:rsidRPr="008A2ECC" w:rsidRDefault="002D6065" w:rsidP="008A2ECC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</w:tr>
      <w:tr w:rsidR="000D72F7" w:rsidRPr="004340D6" w14:paraId="0396B494" w14:textId="77777777" w:rsidTr="00A97F10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08452" w14:textId="77777777" w:rsidR="000D72F7" w:rsidRPr="000050B6" w:rsidRDefault="000D72F7" w:rsidP="00E36AC4">
            <w:pPr>
              <w:pStyle w:val="Bezodstpw"/>
              <w:numPr>
                <w:ilvl w:val="0"/>
                <w:numId w:val="6"/>
              </w:num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11CF3" w14:textId="77777777" w:rsidR="000D72F7" w:rsidRPr="00F60923" w:rsidRDefault="000D72F7" w:rsidP="000D72F7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101B58">
              <w:rPr>
                <w:rFonts w:cs="Calibri"/>
              </w:rPr>
              <w:t xml:space="preserve">Termin gwarancji przedmiotu zamówienia </w:t>
            </w:r>
            <w:r w:rsidRPr="00101B58">
              <w:rPr>
                <w:rFonts w:cs="Calibri"/>
                <w:b/>
              </w:rPr>
              <w:t xml:space="preserve">minimum </w:t>
            </w:r>
            <w:r w:rsidR="00F10761">
              <w:rPr>
                <w:rFonts w:cs="Calibri"/>
                <w:b/>
              </w:rPr>
              <w:t>12 miesięcy</w:t>
            </w:r>
            <w:r w:rsidRPr="00101B58">
              <w:rPr>
                <w:rFonts w:cs="Calibri"/>
              </w:rPr>
              <w:t xml:space="preserve"> </w:t>
            </w:r>
            <w:r w:rsidRPr="008D2DCF">
              <w:rPr>
                <w:rFonts w:cs="Calibri"/>
              </w:rPr>
              <w:t>liczony od daty odbioru końcowego tj. od  podpisania  bez zastrzeżeń „Protokołu instalacji, uruchomienia i odbioru końcowego sprzętu wraz z przeprowadzonym szkoleniem</w:t>
            </w:r>
            <w:r w:rsidRPr="00101B58">
              <w:rPr>
                <w:rFonts w:cs="Calibri"/>
              </w:rPr>
              <w:t>”.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607AFC" w14:textId="77777777" w:rsidR="000D72F7" w:rsidRPr="008B62D4" w:rsidRDefault="000D72F7" w:rsidP="006A09FA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</w:rPr>
            </w:pPr>
            <w:r w:rsidRPr="00F60923">
              <w:rPr>
                <w:rFonts w:cs="Calibri"/>
              </w:rPr>
              <w:t>Tak, podać</w:t>
            </w:r>
            <w:r>
              <w:rPr>
                <w:rFonts w:cs="Calibri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ACDD2" w14:textId="77777777" w:rsidR="000D72F7" w:rsidRDefault="000D72F7" w:rsidP="000D72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0D72F7" w:rsidRPr="004340D6" w14:paraId="3E5393B8" w14:textId="77777777" w:rsidTr="008C1129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A4996" w14:textId="77777777" w:rsidR="000D72F7" w:rsidRPr="000050B6" w:rsidRDefault="000D72F7" w:rsidP="00E36AC4">
            <w:pPr>
              <w:pStyle w:val="Bezodstpw"/>
              <w:numPr>
                <w:ilvl w:val="0"/>
                <w:numId w:val="6"/>
              </w:num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5E5B3" w14:textId="77777777" w:rsidR="000D72F7" w:rsidRPr="00101B58" w:rsidRDefault="000D72F7" w:rsidP="000D72F7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C359E4">
              <w:rPr>
                <w:rFonts w:cs="Calibri"/>
              </w:rPr>
              <w:t>Przeglądy gwarancyjne/konserwacje/walidacje zgodnie z dokumentacją producenta w okresie obowiązywania gwarancji, dokonywane w ramach wartości umowy, po uprzednim uzgodnieniu terminu z Użytkownikiem</w:t>
            </w:r>
            <w:r>
              <w:rPr>
                <w:rFonts w:cs="Calibri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49AE36" w14:textId="77777777" w:rsidR="000D72F7" w:rsidRPr="00F60923" w:rsidRDefault="000D72F7" w:rsidP="000D72F7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</w:rPr>
            </w:pPr>
            <w:r>
              <w:rPr>
                <w:rFonts w:cs="Calibri"/>
              </w:rPr>
              <w:t>Tak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D3191" w14:textId="77777777" w:rsidR="000D72F7" w:rsidRPr="004340D6" w:rsidRDefault="000D72F7" w:rsidP="000D72F7">
            <w:pPr>
              <w:spacing w:after="0" w:line="240" w:lineRule="auto"/>
              <w:rPr>
                <w:rFonts w:eastAsia="Trebuchet MS" w:cs="Calibri"/>
              </w:rPr>
            </w:pPr>
          </w:p>
        </w:tc>
      </w:tr>
      <w:tr w:rsidR="000D72F7" w:rsidRPr="004340D6" w14:paraId="1A261EE5" w14:textId="77777777" w:rsidTr="009B6058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6C00E" w14:textId="77777777" w:rsidR="000D72F7" w:rsidRPr="000050B6" w:rsidRDefault="000D72F7" w:rsidP="00E36AC4">
            <w:pPr>
              <w:pStyle w:val="Bezodstpw"/>
              <w:numPr>
                <w:ilvl w:val="0"/>
                <w:numId w:val="6"/>
              </w:num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29421" w14:textId="77777777" w:rsidR="000D72F7" w:rsidRPr="002C7019" w:rsidRDefault="000D72F7" w:rsidP="000D72F7">
            <w:pPr>
              <w:spacing w:after="0" w:line="240" w:lineRule="auto"/>
              <w:rPr>
                <w:rFonts w:cs="Calibri"/>
              </w:rPr>
            </w:pPr>
            <w:r w:rsidRPr="002C7019">
              <w:rPr>
                <w:rFonts w:cs="Calibri"/>
              </w:rPr>
              <w:t>Podać liczbę i częstotliwość przeglądów/konserwacji/walidacji zalecaną przez producenta dla 1 roku okresu gwarancyjnego.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1C994EC" w14:textId="77777777" w:rsidR="000D72F7" w:rsidRPr="002C7019" w:rsidRDefault="000D72F7" w:rsidP="000D72F7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Tak</w:t>
            </w:r>
            <w:r w:rsidRPr="002C7019">
              <w:rPr>
                <w:rFonts w:cs="Calibri"/>
              </w:rPr>
              <w:t>, podać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300E5" w14:textId="77777777" w:rsidR="000D72F7" w:rsidRPr="004340D6" w:rsidRDefault="000D72F7" w:rsidP="000D72F7">
            <w:pPr>
              <w:spacing w:after="0" w:line="240" w:lineRule="auto"/>
              <w:rPr>
                <w:rFonts w:eastAsia="Trebuchet MS" w:cs="Calibri"/>
              </w:rPr>
            </w:pPr>
          </w:p>
        </w:tc>
      </w:tr>
      <w:tr w:rsidR="000D72F7" w:rsidRPr="004340D6" w14:paraId="110554A5" w14:textId="77777777" w:rsidTr="008C1129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BF887" w14:textId="77777777" w:rsidR="000D72F7" w:rsidRPr="000050B6" w:rsidRDefault="000D72F7" w:rsidP="00E36AC4">
            <w:pPr>
              <w:pStyle w:val="Bezodstpw"/>
              <w:numPr>
                <w:ilvl w:val="0"/>
                <w:numId w:val="6"/>
              </w:num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A3BDF" w14:textId="77777777" w:rsidR="000D72F7" w:rsidRPr="002C7019" w:rsidRDefault="000D72F7" w:rsidP="000D72F7">
            <w:pPr>
              <w:spacing w:after="0" w:line="240" w:lineRule="auto"/>
              <w:rPr>
                <w:rFonts w:cs="Calibri"/>
              </w:rPr>
            </w:pPr>
            <w:r w:rsidRPr="002C7019">
              <w:rPr>
                <w:rFonts w:cs="Calibri"/>
              </w:rPr>
              <w:t>Podać liczbę i częstotliwość przeglądów/konserwacji/walidacji zalecaną przez producenta dla 1 roku okresu pogwarancyjnego.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BD791E8" w14:textId="77777777" w:rsidR="000D72F7" w:rsidRPr="002C7019" w:rsidRDefault="000D72F7" w:rsidP="000D72F7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Tak</w:t>
            </w:r>
            <w:r w:rsidRPr="002C7019">
              <w:rPr>
                <w:rFonts w:cs="Calibri"/>
              </w:rPr>
              <w:t>, podać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055E74" w14:textId="77777777" w:rsidR="000D72F7" w:rsidRDefault="000D72F7" w:rsidP="000D72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0D72F7" w:rsidRPr="004340D6" w14:paraId="0FCB8489" w14:textId="77777777" w:rsidTr="00A97F10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D02E1" w14:textId="77777777" w:rsidR="000D72F7" w:rsidRPr="000050B6" w:rsidRDefault="000D72F7" w:rsidP="00E36AC4">
            <w:pPr>
              <w:pStyle w:val="Bezodstpw"/>
              <w:numPr>
                <w:ilvl w:val="0"/>
                <w:numId w:val="6"/>
              </w:num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4296A" w14:textId="77777777" w:rsidR="000D72F7" w:rsidRDefault="000D72F7" w:rsidP="000D72F7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3A3F66">
              <w:rPr>
                <w:rFonts w:cs="Calibri"/>
              </w:rPr>
              <w:t>Okres gwarancji zakończony zostanie przeglądem oraz wydaniem pisemnego orzeczenia dotyczącego stanu technicznego sprzętu (w ramach wartości umowy).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A5796A" w14:textId="77777777" w:rsidR="000D72F7" w:rsidRPr="008B62D4" w:rsidRDefault="000D72F7" w:rsidP="000D72F7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Tak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2F89EF" w14:textId="77777777" w:rsidR="000D72F7" w:rsidRPr="00D97023" w:rsidRDefault="000D72F7" w:rsidP="000D72F7">
            <w:pPr>
              <w:spacing w:after="0" w:line="240" w:lineRule="auto"/>
              <w:jc w:val="center"/>
              <w:rPr>
                <w:rFonts w:cs="Calibri"/>
                <w:color w:val="70AD47"/>
              </w:rPr>
            </w:pPr>
          </w:p>
        </w:tc>
      </w:tr>
      <w:tr w:rsidR="000D72F7" w:rsidRPr="00F60923" w14:paraId="322E8B26" w14:textId="77777777" w:rsidTr="008C1129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82A61" w14:textId="77777777" w:rsidR="000D72F7" w:rsidRPr="000050B6" w:rsidRDefault="000D72F7" w:rsidP="00E36AC4">
            <w:pPr>
              <w:pStyle w:val="Bezodstpw"/>
              <w:numPr>
                <w:ilvl w:val="0"/>
                <w:numId w:val="6"/>
              </w:num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E7DF8" w14:textId="3C26038D" w:rsidR="000D72F7" w:rsidRPr="003A3F66" w:rsidRDefault="000D72F7" w:rsidP="000D72F7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814D62">
              <w:rPr>
                <w:rFonts w:cs="Calibri"/>
              </w:rPr>
              <w:t>W okresie gwarancji</w:t>
            </w:r>
            <w:r w:rsidR="00AE32CE">
              <w:rPr>
                <w:rFonts w:cs="Calibri"/>
              </w:rPr>
              <w:t xml:space="preserve">, w ramach wartości umowy, </w:t>
            </w:r>
            <w:r w:rsidRPr="00814D62">
              <w:rPr>
                <w:rFonts w:cs="Calibri"/>
              </w:rPr>
              <w:t>Wykonawca zobowiązuje się do</w:t>
            </w:r>
            <w:r w:rsidR="000E3693">
              <w:rPr>
                <w:rFonts w:cs="Calibri"/>
              </w:rPr>
              <w:t xml:space="preserve"> </w:t>
            </w:r>
            <w:r w:rsidRPr="00814D62">
              <w:rPr>
                <w:rFonts w:cs="Calibri"/>
              </w:rPr>
              <w:t>usuwania usterek i wad, jakie wystąpią w działaniu sprzętu, których przyczyną są wady tkwiące w dostarczonym sprzęcie.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34572" w14:textId="77777777" w:rsidR="000D72F7" w:rsidRDefault="000D72F7" w:rsidP="000D72F7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Tak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EC02A7" w14:textId="77777777" w:rsidR="000D72F7" w:rsidRPr="00F60923" w:rsidRDefault="000D72F7" w:rsidP="000D72F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</w:tr>
      <w:tr w:rsidR="000D72F7" w:rsidRPr="004340D6" w14:paraId="757BC9E5" w14:textId="77777777" w:rsidTr="00F60923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5DF47" w14:textId="77777777" w:rsidR="000D72F7" w:rsidRPr="000050B6" w:rsidRDefault="000D72F7" w:rsidP="00E36AC4">
            <w:pPr>
              <w:pStyle w:val="Bezodstpw"/>
              <w:numPr>
                <w:ilvl w:val="0"/>
                <w:numId w:val="6"/>
              </w:num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E37ED5" w14:textId="77777777" w:rsidR="000D72F7" w:rsidRPr="00495E53" w:rsidRDefault="000D72F7" w:rsidP="000D72F7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O</w:t>
            </w:r>
            <w:r w:rsidRPr="00B05478">
              <w:rPr>
                <w:rFonts w:cs="Calibri"/>
              </w:rPr>
              <w:t>świadczenie producenta lub jego autoryzowanego przedstawiciela o braku konieczności wykonywania okresowych przeglądów technicznych</w:t>
            </w:r>
            <w:r>
              <w:rPr>
                <w:rFonts w:cs="Calibri"/>
              </w:rPr>
              <w:t>,</w:t>
            </w:r>
            <w:r w:rsidRPr="00B05478">
              <w:rPr>
                <w:rFonts w:cs="Calibri"/>
              </w:rPr>
              <w:t xml:space="preserve"> (</w:t>
            </w:r>
            <w:r w:rsidRPr="00486C2F">
              <w:rPr>
                <w:rFonts w:cs="Calibri"/>
                <w:iCs/>
              </w:rPr>
              <w:t>jeżeli dotyczy</w:t>
            </w:r>
            <w:r w:rsidRPr="00B05478">
              <w:rPr>
                <w:rFonts w:cs="Calibri"/>
              </w:rPr>
              <w:t>)</w:t>
            </w:r>
            <w:r>
              <w:rPr>
                <w:rFonts w:cs="Calibri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859BA1" w14:textId="77777777" w:rsidR="000D72F7" w:rsidRPr="008B62D4" w:rsidRDefault="000D72F7" w:rsidP="000D72F7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</w:rPr>
            </w:pPr>
            <w:r w:rsidRPr="008B62D4">
              <w:rPr>
                <w:rFonts w:cs="Calibri"/>
              </w:rPr>
              <w:t>Tak</w:t>
            </w:r>
            <w:r>
              <w:rPr>
                <w:rFonts w:cs="Calibri"/>
              </w:rPr>
              <w:t>, jeżeli dotyczy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B038B2" w14:textId="77777777" w:rsidR="000D72F7" w:rsidRDefault="000D72F7" w:rsidP="000D72F7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0D72F7" w:rsidRPr="004340D6" w14:paraId="52901F5C" w14:textId="77777777" w:rsidTr="008C1129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D501A" w14:textId="77777777" w:rsidR="000D72F7" w:rsidRPr="000050B6" w:rsidRDefault="000D72F7" w:rsidP="00E36AC4">
            <w:pPr>
              <w:pStyle w:val="Bezodstpw"/>
              <w:numPr>
                <w:ilvl w:val="0"/>
                <w:numId w:val="6"/>
              </w:num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6BD4E" w14:textId="77777777" w:rsidR="000D72F7" w:rsidRPr="00F60923" w:rsidRDefault="000D72F7" w:rsidP="004E0BE2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F60923">
              <w:rPr>
                <w:rFonts w:cs="Calibri"/>
              </w:rPr>
              <w:t xml:space="preserve">Czas reakcji serwisu technicznego na zgłoszenie wad i usterek sprzętu </w:t>
            </w:r>
            <w:r w:rsidRPr="00F60923">
              <w:rPr>
                <w:rFonts w:cs="Calibri"/>
                <w:b/>
              </w:rPr>
              <w:t xml:space="preserve">do </w:t>
            </w:r>
            <w:r w:rsidR="00DA1170">
              <w:rPr>
                <w:rFonts w:cs="Calibri"/>
                <w:b/>
              </w:rPr>
              <w:t>48</w:t>
            </w:r>
            <w:r w:rsidRPr="00F60923">
              <w:rPr>
                <w:rFonts w:cs="Calibri"/>
                <w:b/>
              </w:rPr>
              <w:t xml:space="preserve"> h</w:t>
            </w:r>
            <w:r w:rsidRPr="00F60923">
              <w:rPr>
                <w:rFonts w:cs="Calibri"/>
              </w:rPr>
              <w:t xml:space="preserve"> od momentu zgłoszenia.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CC9143B" w14:textId="77777777" w:rsidR="000D72F7" w:rsidRPr="00F60923" w:rsidRDefault="000D72F7" w:rsidP="000D72F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F60923">
              <w:rPr>
                <w:rFonts w:cs="Calibri"/>
                <w:color w:val="00000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9EC6E" w14:textId="77777777" w:rsidR="000D72F7" w:rsidRDefault="000D72F7" w:rsidP="000D72F7">
            <w:pPr>
              <w:snapToGrid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</w:tr>
      <w:tr w:rsidR="000D72F7" w:rsidRPr="004340D6" w14:paraId="4CFF1DA3" w14:textId="77777777" w:rsidTr="008C1129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FFFBC" w14:textId="77777777" w:rsidR="000D72F7" w:rsidRPr="000050B6" w:rsidRDefault="000D72F7" w:rsidP="00E36AC4">
            <w:pPr>
              <w:pStyle w:val="Bezodstpw"/>
              <w:numPr>
                <w:ilvl w:val="0"/>
                <w:numId w:val="6"/>
              </w:num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2BE0A" w14:textId="77777777" w:rsidR="000D72F7" w:rsidRPr="00F60923" w:rsidRDefault="000D72F7" w:rsidP="000D72F7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F60923">
              <w:rPr>
                <w:rFonts w:cs="Calibri"/>
              </w:rPr>
              <w:t xml:space="preserve">Czas na usunięcie wad i usterek sprzętu (za wyjątkiem dni ustawowo  wolnych od pracy) </w:t>
            </w:r>
            <w:r w:rsidRPr="00F60923">
              <w:rPr>
                <w:rFonts w:cs="Calibri"/>
                <w:b/>
              </w:rPr>
              <w:t xml:space="preserve">do </w:t>
            </w:r>
            <w:r w:rsidR="00DA1170">
              <w:rPr>
                <w:rFonts w:cs="Calibri"/>
                <w:b/>
              </w:rPr>
              <w:t>3</w:t>
            </w:r>
            <w:r w:rsidRPr="00F60923">
              <w:rPr>
                <w:rFonts w:cs="Calibri"/>
                <w:b/>
              </w:rPr>
              <w:t xml:space="preserve"> dni</w:t>
            </w:r>
            <w:r w:rsidRPr="00F60923">
              <w:rPr>
                <w:rFonts w:cs="Calibri"/>
              </w:rPr>
              <w:t xml:space="preserve"> roboczych od dnia zgłoszenia (złożenia reklamacji); czas naprawy w przypadku konieczności wymiany części zamiennych z zagranicy </w:t>
            </w:r>
            <w:r>
              <w:rPr>
                <w:rFonts w:cs="Calibri"/>
                <w:b/>
              </w:rPr>
              <w:t>do 10</w:t>
            </w:r>
            <w:r w:rsidRPr="00F60923">
              <w:rPr>
                <w:rFonts w:cs="Calibri"/>
                <w:b/>
              </w:rPr>
              <w:t xml:space="preserve"> dni</w:t>
            </w:r>
            <w:r w:rsidRPr="00F60923">
              <w:rPr>
                <w:rFonts w:cs="Calibri"/>
              </w:rPr>
              <w:t xml:space="preserve"> roboczych.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DD17175" w14:textId="77777777" w:rsidR="000D72F7" w:rsidRPr="008B62D4" w:rsidRDefault="000D72F7" w:rsidP="000D72F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F60923">
              <w:rPr>
                <w:rFonts w:cs="Calibri"/>
                <w:color w:val="00000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A5798" w14:textId="77777777" w:rsidR="000D72F7" w:rsidRDefault="000D72F7" w:rsidP="000D72F7">
            <w:pPr>
              <w:snapToGrid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</w:tr>
      <w:tr w:rsidR="000D72F7" w:rsidRPr="004340D6" w14:paraId="530EC0A3" w14:textId="77777777" w:rsidTr="00A97F10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0D1A0" w14:textId="77777777" w:rsidR="000D72F7" w:rsidRPr="000050B6" w:rsidRDefault="000D72F7" w:rsidP="00E36AC4">
            <w:pPr>
              <w:pStyle w:val="Bezodstpw"/>
              <w:numPr>
                <w:ilvl w:val="0"/>
                <w:numId w:val="6"/>
              </w:num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6D80A" w14:textId="77777777" w:rsidR="000D72F7" w:rsidRPr="00495E53" w:rsidRDefault="000D72F7" w:rsidP="000D72F7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W</w:t>
            </w:r>
            <w:r w:rsidRPr="00495E53">
              <w:rPr>
                <w:rFonts w:cs="Calibri"/>
              </w:rPr>
              <w:t xml:space="preserve"> przypadku złożenia przez Zamawiającego </w:t>
            </w:r>
            <w:r>
              <w:rPr>
                <w:rFonts w:cs="Calibri"/>
              </w:rPr>
              <w:t>uzasadnionej</w:t>
            </w:r>
            <w:r w:rsidRPr="00495E53">
              <w:rPr>
                <w:rFonts w:cs="Calibri"/>
              </w:rPr>
              <w:t xml:space="preserve"> reklamacji w okresie gwarancji, Wykonawca zobowiązany jest do wymiany podzespołu/modułu/ elementu/części  na nową, a w przypadku braku możliwości wymiany podzespołu/modułu/ elementu/części, do wymiany sprzętu na fabrycznie nowy</w:t>
            </w:r>
            <w:r>
              <w:rPr>
                <w:rFonts w:cs="Calibri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6AEDA5" w14:textId="77777777" w:rsidR="000D72F7" w:rsidRPr="008B62D4" w:rsidRDefault="000D72F7" w:rsidP="000D72F7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</w:rPr>
            </w:pPr>
            <w:r w:rsidRPr="008B62D4">
              <w:rPr>
                <w:rFonts w:cs="Calibri"/>
                <w:color w:val="00000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BB014" w14:textId="77777777" w:rsidR="000D72F7" w:rsidRDefault="000D72F7" w:rsidP="000D72F7">
            <w:pPr>
              <w:snapToGrid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</w:tr>
      <w:tr w:rsidR="000D72F7" w:rsidRPr="00F60923" w14:paraId="33F26E93" w14:textId="77777777" w:rsidTr="00590B08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11117" w14:textId="77777777" w:rsidR="000D72F7" w:rsidRDefault="000D72F7" w:rsidP="00E36AC4">
            <w:pPr>
              <w:pStyle w:val="Bezodstpw"/>
              <w:numPr>
                <w:ilvl w:val="0"/>
                <w:numId w:val="6"/>
              </w:num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9A46D" w14:textId="77777777" w:rsidR="000D72F7" w:rsidRPr="00F60923" w:rsidRDefault="000D72F7" w:rsidP="000D72F7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F60923">
              <w:rPr>
                <w:rFonts w:cs="Arial"/>
                <w:color w:val="000000"/>
              </w:rPr>
              <w:t xml:space="preserve">Zapewnienie  dostępu do części zamiennych przez okres </w:t>
            </w:r>
            <w:r>
              <w:rPr>
                <w:rFonts w:cs="Arial"/>
                <w:b/>
                <w:color w:val="000000"/>
              </w:rPr>
              <w:t>co najmniej 10</w:t>
            </w:r>
            <w:r w:rsidRPr="00F60923">
              <w:rPr>
                <w:rFonts w:cs="Arial"/>
                <w:b/>
                <w:color w:val="000000"/>
              </w:rPr>
              <w:t xml:space="preserve"> lat</w:t>
            </w:r>
            <w:r w:rsidRPr="00F60923">
              <w:rPr>
                <w:rFonts w:cs="Arial"/>
                <w:color w:val="000000"/>
              </w:rPr>
              <w:t xml:space="preserve"> od daty obustronnie podpisanego „Protokołu instalacji, uruchomienia i odbioru końcowego sprzętu wraz z  przeprowadzonym szkoleniem”.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5DA38" w14:textId="77777777" w:rsidR="000D72F7" w:rsidRPr="008B62D4" w:rsidRDefault="000D72F7" w:rsidP="000D72F7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</w:rPr>
            </w:pPr>
            <w:r w:rsidRPr="00F60923">
              <w:rPr>
                <w:rFonts w:cs="Calibri"/>
                <w:color w:val="00000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14A0C" w14:textId="77777777" w:rsidR="000D72F7" w:rsidRPr="00F60923" w:rsidRDefault="000D72F7" w:rsidP="000D72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0D72F7" w:rsidRPr="004340D6" w14:paraId="2BDC6096" w14:textId="77777777" w:rsidTr="0080416B">
        <w:trPr>
          <w:trHeight w:val="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8CA6D" w14:textId="77777777" w:rsidR="000D72F7" w:rsidRPr="00F60923" w:rsidRDefault="000D72F7" w:rsidP="00E36AC4">
            <w:pPr>
              <w:pStyle w:val="Bezodstpw"/>
              <w:numPr>
                <w:ilvl w:val="0"/>
                <w:numId w:val="6"/>
              </w:num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CAAD4F" w14:textId="77777777" w:rsidR="00C42D1C" w:rsidRPr="008B62D4" w:rsidRDefault="00C42D1C" w:rsidP="00C42D1C">
            <w:pPr>
              <w:spacing w:after="0" w:line="240" w:lineRule="auto"/>
              <w:rPr>
                <w:rFonts w:cs="Calibri"/>
                <w:b/>
                <w:bCs/>
                <w:u w:val="single"/>
              </w:rPr>
            </w:pPr>
            <w:r w:rsidRPr="008B62D4">
              <w:rPr>
                <w:rFonts w:cs="Calibri"/>
                <w:b/>
                <w:bCs/>
                <w:u w:val="single"/>
              </w:rPr>
              <w:t>Dokumenty (w języku polskim) do przekazania Zamawiającemu podczas dostawy:</w:t>
            </w:r>
          </w:p>
          <w:p w14:paraId="12679754" w14:textId="77777777" w:rsidR="00C42D1C" w:rsidRPr="00A31312" w:rsidRDefault="00C42D1C" w:rsidP="00C42D1C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A31312">
              <w:rPr>
                <w:rFonts w:cs="Calibri"/>
                <w:bCs/>
                <w:sz w:val="18"/>
                <w:szCs w:val="18"/>
              </w:rPr>
              <w:t xml:space="preserve">- Zgodny z wzorem umowy </w:t>
            </w:r>
            <w:r w:rsidRPr="00A31312">
              <w:rPr>
                <w:rFonts w:cs="Calibri"/>
                <w:sz w:val="18"/>
                <w:szCs w:val="18"/>
              </w:rPr>
              <w:t>P</w:t>
            </w:r>
            <w:r w:rsidRPr="00A31312">
              <w:rPr>
                <w:rFonts w:cs="Calibri"/>
                <w:bCs/>
                <w:color w:val="000000"/>
                <w:sz w:val="18"/>
                <w:szCs w:val="18"/>
              </w:rPr>
              <w:t xml:space="preserve">rotokół  zdawczo-odbiorczy z dostawy i odbioru sprzętu oraz </w:t>
            </w:r>
            <w:r w:rsidRPr="005C2AF8">
              <w:rPr>
                <w:rFonts w:cs="Calibri"/>
                <w:bCs/>
                <w:color w:val="000000"/>
                <w:sz w:val="18"/>
                <w:szCs w:val="18"/>
              </w:rPr>
              <w:t>Protokół instalacji, uruchomienia i odbioru końcowego sprzętu wraz z przeprowadzonym szkoleniem (wypełnione oryginały)</w:t>
            </w:r>
          </w:p>
          <w:p w14:paraId="2B252D16" w14:textId="77777777" w:rsidR="00C42D1C" w:rsidRPr="00A31312" w:rsidRDefault="00C42D1C" w:rsidP="00C42D1C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A31312">
              <w:rPr>
                <w:rFonts w:cs="Calibri"/>
                <w:bCs/>
                <w:sz w:val="18"/>
                <w:szCs w:val="18"/>
              </w:rPr>
              <w:t xml:space="preserve">- Karta gwarancyjna </w:t>
            </w:r>
            <w:r w:rsidRPr="00A31312">
              <w:rPr>
                <w:rFonts w:cs="Calibri"/>
                <w:bCs/>
                <w:sz w:val="18"/>
                <w:szCs w:val="18"/>
                <w:u w:val="single"/>
              </w:rPr>
              <w:t>z numerem SN</w:t>
            </w:r>
            <w:r w:rsidRPr="00A31312">
              <w:rPr>
                <w:rFonts w:cs="Calibri"/>
                <w:bCs/>
                <w:sz w:val="18"/>
                <w:szCs w:val="18"/>
              </w:rPr>
              <w:t xml:space="preserve"> (oryginał)</w:t>
            </w:r>
          </w:p>
          <w:p w14:paraId="4C3F67FA" w14:textId="77777777" w:rsidR="00C42D1C" w:rsidRPr="00A31312" w:rsidRDefault="00C42D1C" w:rsidP="00C42D1C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A31312">
              <w:rPr>
                <w:rFonts w:cs="Calibri"/>
                <w:bCs/>
                <w:sz w:val="18"/>
                <w:szCs w:val="18"/>
              </w:rPr>
              <w:t xml:space="preserve">- </w:t>
            </w:r>
            <w:r w:rsidRPr="00A31312">
              <w:rPr>
                <w:rFonts w:cs="Calibri"/>
                <w:bCs/>
                <w:sz w:val="18"/>
                <w:szCs w:val="18"/>
                <w:u w:val="single"/>
              </w:rPr>
              <w:t>Paszport Techniczny (oryginał)</w:t>
            </w:r>
            <w:r w:rsidRPr="00A31312"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r w:rsidRPr="00A31312">
              <w:rPr>
                <w:rFonts w:cs="Calibri"/>
                <w:bCs/>
                <w:sz w:val="18"/>
                <w:szCs w:val="18"/>
              </w:rPr>
              <w:t xml:space="preserve">uzupełniony o numer seryjny sprzętu i  wpisaną częstotliwością wymaganych lub zalecanych przez producenta przeglądów technicznych oraz wpisem, że jest sprawny i dopuszczony do eksploatacji oraz z datą następnego przeglądu </w:t>
            </w:r>
          </w:p>
          <w:p w14:paraId="3784CA7F" w14:textId="77777777" w:rsidR="00C42D1C" w:rsidRPr="00A31312" w:rsidRDefault="00C42D1C" w:rsidP="00C42D1C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A31312">
              <w:rPr>
                <w:rFonts w:cs="Calibri"/>
                <w:bCs/>
                <w:sz w:val="18"/>
                <w:szCs w:val="18"/>
              </w:rPr>
              <w:t xml:space="preserve">- </w:t>
            </w:r>
            <w:r w:rsidRPr="00A31312">
              <w:rPr>
                <w:rFonts w:cs="Calibri"/>
                <w:bCs/>
                <w:sz w:val="18"/>
              </w:rPr>
              <w:t>Harmonogram przeglądów/ walidacji/kalibracji w trakcie trwania gwarancji i po jej zakończeniu (kopia, wersja PDF lub wpis do paszportu)</w:t>
            </w:r>
            <w:r w:rsidRPr="00A31312">
              <w:rPr>
                <w:rFonts w:cs="Calibri"/>
                <w:bCs/>
                <w:sz w:val="18"/>
                <w:szCs w:val="18"/>
              </w:rPr>
              <w:t xml:space="preserve"> </w:t>
            </w:r>
          </w:p>
          <w:p w14:paraId="7C593A75" w14:textId="77777777" w:rsidR="00C42D1C" w:rsidRPr="00A31312" w:rsidRDefault="00C42D1C" w:rsidP="00C42D1C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A31312">
              <w:rPr>
                <w:rFonts w:cs="Calibri"/>
                <w:bCs/>
                <w:sz w:val="18"/>
                <w:szCs w:val="18"/>
              </w:rPr>
              <w:t>-Oświadczenie producenta lub jego autoryzowanego przedstawiciela o braku konieczności wykonywania okresowych przeglądów technicznych (jeżeli dotyczy)</w:t>
            </w:r>
          </w:p>
          <w:p w14:paraId="06248FEC" w14:textId="77777777" w:rsidR="00C42D1C" w:rsidRPr="00A31312" w:rsidRDefault="00C42D1C" w:rsidP="00C42D1C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A31312">
              <w:rPr>
                <w:rFonts w:cs="Calibri"/>
                <w:bCs/>
                <w:sz w:val="18"/>
                <w:szCs w:val="18"/>
              </w:rPr>
              <w:t>- Wykaz podmiotów upoważnionych przez producenta sprzętu do świadczenia obsługi serwisowej w okresie gwarancji oraz do sprzedaży części zamiennych i eksploatacyjnych</w:t>
            </w:r>
          </w:p>
          <w:p w14:paraId="43B1F620" w14:textId="77777777" w:rsidR="00C42D1C" w:rsidRDefault="00C42D1C" w:rsidP="00C42D1C">
            <w:pPr>
              <w:spacing w:after="0" w:line="240" w:lineRule="auto"/>
              <w:rPr>
                <w:rFonts w:cs="Calibri"/>
                <w:bCs/>
                <w:color w:val="000000"/>
                <w:sz w:val="18"/>
                <w:szCs w:val="18"/>
              </w:rPr>
            </w:pPr>
            <w:r w:rsidRPr="00A31312">
              <w:rPr>
                <w:rFonts w:cs="Calibri"/>
                <w:bCs/>
                <w:sz w:val="18"/>
                <w:szCs w:val="18"/>
              </w:rPr>
              <w:t>-</w:t>
            </w:r>
            <w:r>
              <w:rPr>
                <w:rFonts w:cs="Calibri"/>
                <w:bCs/>
                <w:color w:val="000000"/>
                <w:sz w:val="18"/>
                <w:szCs w:val="18"/>
              </w:rPr>
              <w:t>Instrukcja obsługi, serwisowo</w:t>
            </w:r>
            <w:r w:rsidRPr="00A31312">
              <w:rPr>
                <w:rFonts w:cs="Calibri"/>
                <w:bCs/>
                <w:color w:val="000000"/>
                <w:sz w:val="18"/>
                <w:szCs w:val="18"/>
              </w:rPr>
              <w:t>-techniczna sprzętu oraz mycia, dezynfekcji (kopia lub wersja PDF)</w:t>
            </w:r>
          </w:p>
          <w:p w14:paraId="1D3BF59B" w14:textId="77777777" w:rsidR="00C42D1C" w:rsidRPr="00AA4C76" w:rsidRDefault="00C42D1C" w:rsidP="00C42D1C">
            <w:pPr>
              <w:spacing w:after="0" w:line="256" w:lineRule="auto"/>
              <w:rPr>
                <w:rFonts w:cs="Calibri"/>
                <w:bCs/>
                <w:sz w:val="18"/>
                <w:u w:val="single"/>
              </w:rPr>
            </w:pPr>
            <w:r w:rsidRPr="00591E60">
              <w:rPr>
                <w:rFonts w:cs="Calibri"/>
                <w:bCs/>
                <w:sz w:val="18"/>
                <w:u w:val="single"/>
              </w:rPr>
              <w:t>- Instrukcję serwisową DTR lub szczegółowy wykaz czynności, testów bezpieczeństwa i funkcjonalnych wy</w:t>
            </w:r>
            <w:r>
              <w:rPr>
                <w:rFonts w:cs="Calibri"/>
                <w:bCs/>
                <w:sz w:val="18"/>
                <w:u w:val="single"/>
              </w:rPr>
              <w:t>konywanych w trakcie przeglądów</w:t>
            </w:r>
          </w:p>
          <w:p w14:paraId="2049F5D4" w14:textId="77777777" w:rsidR="000D72F7" w:rsidRPr="00907155" w:rsidRDefault="00C42D1C" w:rsidP="00C42D1C">
            <w:pPr>
              <w:pStyle w:val="Akapitzlist"/>
              <w:spacing w:after="0" w:line="240" w:lineRule="auto"/>
              <w:ind w:left="0"/>
              <w:rPr>
                <w:rFonts w:cs="Calibri"/>
                <w:bCs/>
                <w:sz w:val="18"/>
                <w:szCs w:val="18"/>
              </w:rPr>
            </w:pPr>
            <w:r w:rsidRPr="00A31312">
              <w:rPr>
                <w:rFonts w:cs="Calibri"/>
                <w:bCs/>
                <w:sz w:val="18"/>
                <w:szCs w:val="18"/>
              </w:rPr>
              <w:t xml:space="preserve">- </w:t>
            </w:r>
            <w:r w:rsidR="00582401" w:rsidRPr="008B1B62">
              <w:rPr>
                <w:rFonts w:cs="Calibri"/>
                <w:bCs/>
                <w:sz w:val="18"/>
                <w:szCs w:val="18"/>
              </w:rPr>
              <w:t>Świadectwa, certyfikaty i wyma</w:t>
            </w:r>
            <w:r w:rsidR="00582401">
              <w:rPr>
                <w:rFonts w:cs="Calibri"/>
                <w:bCs/>
                <w:sz w:val="18"/>
                <w:szCs w:val="18"/>
              </w:rPr>
              <w:t xml:space="preserve">gana dokumenty zgodzie z Rozdziałem </w:t>
            </w:r>
            <w:r w:rsidR="00582401" w:rsidRPr="008B1B62">
              <w:rPr>
                <w:rFonts w:cs="Calibri"/>
                <w:bCs/>
                <w:sz w:val="18"/>
                <w:szCs w:val="18"/>
              </w:rPr>
              <w:t>IV.</w:t>
            </w:r>
            <w:r w:rsidR="00DA1170">
              <w:rPr>
                <w:rFonts w:cs="Calibri"/>
                <w:bCs/>
                <w:sz w:val="18"/>
                <w:szCs w:val="18"/>
              </w:rPr>
              <w:t xml:space="preserve"> </w:t>
            </w:r>
            <w:r w:rsidRPr="00A31312">
              <w:rPr>
                <w:rFonts w:cs="Calibri"/>
                <w:bCs/>
                <w:sz w:val="18"/>
                <w:szCs w:val="18"/>
              </w:rPr>
              <w:t>W przypadku gdy zaoferowany przedmiot zamówienia nie jest zakwalifikowany jako wyrób medyczny zgodnie z ustawą o wyrobach medycznych,</w:t>
            </w:r>
            <w:r w:rsidRPr="00B05478">
              <w:rPr>
                <w:rFonts w:cs="Calibri"/>
                <w:bCs/>
                <w:sz w:val="18"/>
                <w:szCs w:val="18"/>
              </w:rPr>
              <w:t xml:space="preserve"> Zamawiający wymaga złożenia stosownego oświadczenia.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89A89" w14:textId="77777777" w:rsidR="000D72F7" w:rsidRPr="008B62D4" w:rsidRDefault="000D72F7" w:rsidP="000D72F7">
            <w:pPr>
              <w:pStyle w:val="Akapitzlist"/>
              <w:spacing w:after="0" w:line="240" w:lineRule="auto"/>
              <w:ind w:left="0"/>
              <w:jc w:val="center"/>
              <w:rPr>
                <w:rFonts w:cs="Arial"/>
                <w:color w:val="000000"/>
              </w:rPr>
            </w:pPr>
            <w:r w:rsidRPr="008B62D4">
              <w:rPr>
                <w:rFonts w:cs="Calibri"/>
                <w:color w:val="00000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D4F69" w14:textId="77777777" w:rsidR="000D72F7" w:rsidRPr="000050B6" w:rsidRDefault="000D72F7" w:rsidP="000D72F7">
            <w:pPr>
              <w:spacing w:after="0" w:line="240" w:lineRule="auto"/>
              <w:rPr>
                <w:rFonts w:cs="Calibri"/>
              </w:rPr>
            </w:pPr>
          </w:p>
        </w:tc>
      </w:tr>
      <w:tr w:rsidR="000D72F7" w:rsidRPr="004340D6" w14:paraId="6B03C9B3" w14:textId="77777777" w:rsidTr="000D72F7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2347B" w14:textId="77777777" w:rsidR="000D72F7" w:rsidRPr="008A2ECC" w:rsidRDefault="000D72F7" w:rsidP="00E36AC4">
            <w:pPr>
              <w:pStyle w:val="Bezodstpw"/>
              <w:numPr>
                <w:ilvl w:val="0"/>
                <w:numId w:val="6"/>
              </w:num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4324A" w14:textId="77777777" w:rsidR="000D72F7" w:rsidRPr="00F1479E" w:rsidRDefault="000D72F7" w:rsidP="000D72F7">
            <w:pPr>
              <w:spacing w:after="0" w:line="240" w:lineRule="auto"/>
              <w:rPr>
                <w:rFonts w:cs="Calibri"/>
              </w:rPr>
            </w:pPr>
            <w:r w:rsidRPr="00F1479E">
              <w:rPr>
                <w:rFonts w:cs="Calibri"/>
              </w:rPr>
              <w:t>W ramach współpracy dot. realizacji umowy Wykonawca upoważnia.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A3865" w14:textId="77777777" w:rsidR="000D72F7" w:rsidRPr="00F1479E" w:rsidRDefault="000D72F7" w:rsidP="000D72F7">
            <w:pPr>
              <w:snapToGrid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F1479E">
              <w:rPr>
                <w:rFonts w:cs="Calibri"/>
                <w:color w:val="000000"/>
              </w:rPr>
              <w:t>Tak, podać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249BD" w14:textId="77777777" w:rsidR="000D72F7" w:rsidRPr="000050B6" w:rsidRDefault="004E0BE2" w:rsidP="004E0BE2">
            <w:pPr>
              <w:spacing w:after="0" w:line="240" w:lineRule="auto"/>
              <w:rPr>
                <w:rFonts w:cs="Calibri"/>
              </w:rPr>
            </w:pPr>
            <w:r w:rsidRPr="0080416B">
              <w:rPr>
                <w:rFonts w:cs="Calibri"/>
              </w:rPr>
              <w:t>Imię i nazwisko: ………………</w:t>
            </w:r>
            <w:r w:rsidRPr="0080416B">
              <w:rPr>
                <w:rFonts w:cs="Calibri"/>
              </w:rPr>
              <w:br/>
              <w:t>tel.: ……………….</w:t>
            </w:r>
            <w:r w:rsidRPr="0080416B">
              <w:rPr>
                <w:rFonts w:cs="Calibri"/>
              </w:rPr>
              <w:br/>
              <w:t>e-mail: …………..</w:t>
            </w:r>
          </w:p>
        </w:tc>
      </w:tr>
      <w:tr w:rsidR="000D72F7" w:rsidRPr="004340D6" w14:paraId="34B5B23A" w14:textId="77777777" w:rsidTr="008C1129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0B5DC38E" w14:textId="77777777" w:rsidR="000D72F7" w:rsidRPr="000050B6" w:rsidRDefault="000D72F7" w:rsidP="00E36AC4">
            <w:pPr>
              <w:pStyle w:val="Bezodstpw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723C4E0" w14:textId="77777777" w:rsidR="000D72F7" w:rsidRPr="005C2AF8" w:rsidRDefault="000D72F7" w:rsidP="000D72F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C2AF8">
              <w:rPr>
                <w:rFonts w:cs="Calibri"/>
                <w:b/>
              </w:rPr>
              <w:t>Szkolenia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2244983F" w14:textId="77777777" w:rsidR="000D72F7" w:rsidRPr="005C2AF8" w:rsidRDefault="000D72F7" w:rsidP="000D72F7">
            <w:pPr>
              <w:snapToGrid w:val="0"/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bottom"/>
          </w:tcPr>
          <w:p w14:paraId="3C917EAE" w14:textId="77777777" w:rsidR="000D72F7" w:rsidRPr="000050B6" w:rsidRDefault="000D72F7" w:rsidP="000D72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0D72F7" w:rsidRPr="004340D6" w14:paraId="7C8443F0" w14:textId="77777777" w:rsidTr="00590B08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32CD1" w14:textId="77777777" w:rsidR="000D72F7" w:rsidRPr="000050B6" w:rsidRDefault="000D72F7" w:rsidP="00E36AC4">
            <w:pPr>
              <w:pStyle w:val="Bezodstpw"/>
              <w:numPr>
                <w:ilvl w:val="0"/>
                <w:numId w:val="6"/>
              </w:num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5B2E48" w14:textId="156345A0" w:rsidR="000D72F7" w:rsidRPr="00F60923" w:rsidRDefault="000D72F7" w:rsidP="000D72F7">
            <w:pPr>
              <w:spacing w:after="0" w:line="240" w:lineRule="auto"/>
              <w:rPr>
                <w:rFonts w:cs="Calibri"/>
              </w:rPr>
            </w:pPr>
            <w:r w:rsidRPr="00F60923">
              <w:rPr>
                <w:rFonts w:cs="Calibri"/>
              </w:rPr>
              <w:t>Szkolenie w zakresie konserwacji i obsługi sprzętu dla</w:t>
            </w:r>
            <w:r w:rsidR="00993B3B">
              <w:rPr>
                <w:rFonts w:cs="Calibri"/>
              </w:rPr>
              <w:t xml:space="preserve"> min. 3 osób z</w:t>
            </w:r>
            <w:r w:rsidRPr="00F60923">
              <w:rPr>
                <w:rFonts w:cs="Calibri"/>
              </w:rPr>
              <w:t xml:space="preserve"> personelu</w:t>
            </w:r>
            <w:r w:rsidR="00993B3B">
              <w:rPr>
                <w:rFonts w:cs="Calibri"/>
              </w:rPr>
              <w:t>,</w:t>
            </w:r>
            <w:r w:rsidRPr="00F60923">
              <w:rPr>
                <w:rFonts w:cs="Calibri"/>
              </w:rPr>
              <w:t xml:space="preserve"> wykonane przed podpisaniem „Protokołu instalacji, uruchomienia i odbioru końcowego sprzętu wraz z przeprowadzonym szkoleniem”</w:t>
            </w:r>
            <w:r w:rsidR="00993B3B">
              <w:rPr>
                <w:rFonts w:cs="Calibri"/>
              </w:rPr>
              <w:t>.</w:t>
            </w:r>
            <w:r w:rsidRPr="00F60923">
              <w:rPr>
                <w:rFonts w:cs="Calibri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B709F" w14:textId="77777777" w:rsidR="000D72F7" w:rsidRPr="00F60923" w:rsidRDefault="000D72F7" w:rsidP="000D72F7">
            <w:pPr>
              <w:snapToGrid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F60923">
              <w:rPr>
                <w:rFonts w:cs="Calibri"/>
                <w:color w:val="00000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C7654" w14:textId="77777777" w:rsidR="000D72F7" w:rsidRPr="000050B6" w:rsidRDefault="000D72F7" w:rsidP="000D72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0D72F7" w:rsidRPr="004340D6" w14:paraId="4C49B959" w14:textId="77777777" w:rsidTr="008C1129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792F3CB4" w14:textId="77777777" w:rsidR="000D72F7" w:rsidRPr="000050B6" w:rsidRDefault="000D72F7" w:rsidP="00E36AC4">
            <w:pPr>
              <w:pStyle w:val="Bezodstpw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438C299" w14:textId="77777777" w:rsidR="000D72F7" w:rsidRPr="005C2AF8" w:rsidRDefault="000D72F7" w:rsidP="000D72F7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Świadectwa i certyfikaty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308E2F24" w14:textId="77777777" w:rsidR="000D72F7" w:rsidRPr="005C2AF8" w:rsidRDefault="000D72F7" w:rsidP="000D72F7">
            <w:pPr>
              <w:snapToGrid w:val="0"/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bottom"/>
          </w:tcPr>
          <w:p w14:paraId="59B33D76" w14:textId="77777777" w:rsidR="000D72F7" w:rsidRPr="000050B6" w:rsidRDefault="000D72F7" w:rsidP="000D72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0D72F7" w:rsidRPr="004340D6" w14:paraId="18B602AE" w14:textId="77777777" w:rsidTr="00590B08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8713C" w14:textId="77777777" w:rsidR="000D72F7" w:rsidRPr="000050B6" w:rsidRDefault="000D72F7" w:rsidP="00E36AC4">
            <w:pPr>
              <w:pStyle w:val="Bezodstpw"/>
              <w:numPr>
                <w:ilvl w:val="0"/>
                <w:numId w:val="6"/>
              </w:num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FCE5D6" w14:textId="77777777" w:rsidR="000D72F7" w:rsidRPr="0040108F" w:rsidRDefault="000D72F7" w:rsidP="000D72F7">
            <w:pPr>
              <w:spacing w:after="0" w:line="240" w:lineRule="auto"/>
              <w:rPr>
                <w:rFonts w:cs="Calibri"/>
                <w:i/>
              </w:rPr>
            </w:pPr>
            <w:r>
              <w:rPr>
                <w:rFonts w:cs="Calibri"/>
              </w:rPr>
              <w:t>A</w:t>
            </w:r>
            <w:r w:rsidRPr="000C388E">
              <w:rPr>
                <w:rFonts w:cs="Calibri"/>
              </w:rPr>
              <w:t>ktualne dokumenty dopuszczające do obrotu i do używania na terenie Rzeczypospolitej Polskiej, zgodnie z wymaganiami określonymi w ustawie z dnia 7 kwietni</w:t>
            </w:r>
            <w:r>
              <w:rPr>
                <w:rFonts w:cs="Calibri"/>
              </w:rPr>
              <w:t>a 2022 r. o wyrobach medycznych. (jeśli dotyczy)</w:t>
            </w:r>
          </w:p>
          <w:p w14:paraId="2B0A10D2" w14:textId="77777777" w:rsidR="000D72F7" w:rsidRPr="000E5F9A" w:rsidRDefault="000D72F7" w:rsidP="000D72F7">
            <w:pPr>
              <w:pStyle w:val="Akapitzlist"/>
              <w:spacing w:after="0" w:line="240" w:lineRule="auto"/>
              <w:ind w:left="0"/>
              <w:rPr>
                <w:rFonts w:cs="Arial"/>
                <w:b/>
                <w:color w:val="000000"/>
              </w:rPr>
            </w:pPr>
            <w:r w:rsidRPr="00B05478">
              <w:rPr>
                <w:rFonts w:cs="Calibri"/>
              </w:rPr>
              <w:lastRenderedPageBreak/>
              <w:t>Jeśli zaoferowany przedmiot zamówienia nie jest zakwalifikowany jako wyrób medyczny zgodnie z ustawą o wyrobach medycznych należy wpisać „Nie”</w:t>
            </w:r>
            <w:r>
              <w:rPr>
                <w:rFonts w:cs="Calibri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4061B" w14:textId="77777777" w:rsidR="000D72F7" w:rsidRPr="007F4BB0" w:rsidRDefault="000D72F7" w:rsidP="000D72F7">
            <w:pPr>
              <w:snapToGrid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7F4BB0">
              <w:rPr>
                <w:rFonts w:cs="Calibri"/>
                <w:color w:val="000000"/>
              </w:rPr>
              <w:lastRenderedPageBreak/>
              <w:t xml:space="preserve">Tak/Nie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B0E07" w14:textId="77777777" w:rsidR="000D72F7" w:rsidRPr="000050B6" w:rsidRDefault="000D72F7" w:rsidP="000D72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0D72F7" w:rsidRPr="004340D6" w14:paraId="115887E0" w14:textId="77777777" w:rsidTr="00590B08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1826A" w14:textId="77777777" w:rsidR="000D72F7" w:rsidRPr="000050B6" w:rsidRDefault="000D72F7" w:rsidP="00E36AC4">
            <w:pPr>
              <w:pStyle w:val="Bezodstpw"/>
              <w:numPr>
                <w:ilvl w:val="0"/>
                <w:numId w:val="6"/>
              </w:num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4CEA2" w14:textId="77777777" w:rsidR="000D72F7" w:rsidRPr="000E5F9A" w:rsidRDefault="000D72F7" w:rsidP="000D72F7">
            <w:pPr>
              <w:pStyle w:val="Akapitzlist"/>
              <w:spacing w:after="0" w:line="240" w:lineRule="auto"/>
              <w:ind w:left="0"/>
              <w:rPr>
                <w:rFonts w:cs="Arial"/>
                <w:color w:val="000000"/>
              </w:rPr>
            </w:pPr>
            <w:r w:rsidRPr="000E5F9A">
              <w:rPr>
                <w:rFonts w:cs="Arial"/>
                <w:color w:val="000000"/>
              </w:rPr>
              <w:t>Materiały producenta lub dystrybutora potwierdzające parametry oferowanego przedmiotu zamówienia np. foldery, opisy techniczne, katalogi z oznaczeniem punktów potwierdzających ofertę.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80A8C" w14:textId="77777777" w:rsidR="000D72F7" w:rsidRPr="007F4BB0" w:rsidRDefault="000D72F7" w:rsidP="000D72F7">
            <w:pPr>
              <w:snapToGrid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7F4BB0">
              <w:rPr>
                <w:rFonts w:cs="Calibri"/>
                <w:color w:val="00000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973B4" w14:textId="77777777" w:rsidR="000D72F7" w:rsidRPr="000050B6" w:rsidRDefault="000D72F7" w:rsidP="000D72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0D72F7" w:rsidRPr="004340D6" w14:paraId="02E2098D" w14:textId="77777777" w:rsidTr="00590B08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15ACB" w14:textId="77777777" w:rsidR="000D72F7" w:rsidRPr="000050B6" w:rsidRDefault="000D72F7" w:rsidP="00E36AC4">
            <w:pPr>
              <w:pStyle w:val="Bezodstpw"/>
              <w:numPr>
                <w:ilvl w:val="0"/>
                <w:numId w:val="6"/>
              </w:num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E4DCFD" w14:textId="7069B9DE" w:rsidR="000D72F7" w:rsidRPr="008922A8" w:rsidRDefault="000D72F7" w:rsidP="000D72F7">
            <w:pPr>
              <w:pStyle w:val="Akapitzlist"/>
              <w:spacing w:after="0" w:line="240" w:lineRule="auto"/>
              <w:ind w:left="0"/>
              <w:rPr>
                <w:rFonts w:cs="Arial"/>
                <w:color w:val="000000"/>
              </w:rPr>
            </w:pPr>
            <w:r w:rsidRPr="008922A8">
              <w:rPr>
                <w:rFonts w:cs="Arial"/>
                <w:color w:val="000000"/>
              </w:rPr>
              <w:t>Deklaracja zgodności CE</w:t>
            </w:r>
            <w:r w:rsidR="00826C6F">
              <w:rPr>
                <w:rFonts w:cs="Arial"/>
                <w:color w:val="000000"/>
              </w:rPr>
              <w:t xml:space="preserve"> </w:t>
            </w:r>
            <w:r w:rsidR="007531DD">
              <w:rPr>
                <w:rFonts w:cs="Arial"/>
                <w:color w:val="000000"/>
              </w:rPr>
              <w:t>wystawiona dla sprzętu</w:t>
            </w:r>
            <w:r w:rsidR="00BA38E4">
              <w:rPr>
                <w:rFonts w:cs="Arial"/>
                <w:color w:val="000000"/>
              </w:rPr>
              <w:t>, wyposażenia.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E9514" w14:textId="77777777" w:rsidR="000D72F7" w:rsidRPr="007F4BB0" w:rsidRDefault="000D72F7" w:rsidP="000D72F7">
            <w:pPr>
              <w:snapToGrid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7F4BB0">
              <w:rPr>
                <w:rFonts w:cs="Calibri"/>
                <w:color w:val="000000"/>
              </w:rPr>
              <w:t xml:space="preserve">Tak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9D877" w14:textId="77777777" w:rsidR="000D72F7" w:rsidRPr="000050B6" w:rsidRDefault="000D72F7" w:rsidP="000D72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0D72F7" w:rsidRPr="004340D6" w14:paraId="0EB55BF8" w14:textId="77777777" w:rsidTr="008C1129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3495222B" w14:textId="77777777" w:rsidR="000D72F7" w:rsidRPr="000050B6" w:rsidRDefault="000D72F7" w:rsidP="00E36AC4">
            <w:pPr>
              <w:pStyle w:val="Bezodstpw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84C8B16" w14:textId="77777777" w:rsidR="000D72F7" w:rsidRPr="008A2ECC" w:rsidRDefault="000D72F7" w:rsidP="000D72F7">
            <w:pPr>
              <w:pStyle w:val="Akapitzlist"/>
              <w:spacing w:after="0" w:line="240" w:lineRule="auto"/>
              <w:ind w:left="0"/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Warunki D</w:t>
            </w:r>
            <w:r w:rsidRPr="008A2ECC">
              <w:rPr>
                <w:rFonts w:cs="Arial"/>
                <w:b/>
                <w:color w:val="000000"/>
              </w:rPr>
              <w:t>ostawy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14:paraId="0B80B611" w14:textId="77777777" w:rsidR="000D72F7" w:rsidRPr="008B62D4" w:rsidRDefault="000D72F7" w:rsidP="000D72F7">
            <w:pPr>
              <w:snapToGrid w:val="0"/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bottom"/>
          </w:tcPr>
          <w:p w14:paraId="63D5734E" w14:textId="77777777" w:rsidR="000D72F7" w:rsidRPr="000050B6" w:rsidRDefault="000D72F7" w:rsidP="000D72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0D72F7" w:rsidRPr="004340D6" w14:paraId="75F0CA30" w14:textId="77777777" w:rsidTr="00590B08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5EA65" w14:textId="77777777" w:rsidR="000D72F7" w:rsidRPr="000050B6" w:rsidRDefault="000D72F7" w:rsidP="00E36AC4">
            <w:pPr>
              <w:pStyle w:val="Bezodstpw"/>
              <w:numPr>
                <w:ilvl w:val="0"/>
                <w:numId w:val="6"/>
              </w:num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4E1276" w14:textId="146C69E6" w:rsidR="00A57A24" w:rsidRPr="00A628E2" w:rsidRDefault="00A628E2" w:rsidP="00A628E2">
            <w:r>
              <w:rPr>
                <w:color w:val="000000"/>
              </w:rPr>
              <w:t xml:space="preserve">Termin zrealizowania przedmiotu zamówienia (dostawa sprzętu, instalacja, uruchomienie wraz z przeprowadzonym szkoleniem oraz przeprowadzeniem kwalifikacji) – </w:t>
            </w:r>
            <w:r>
              <w:rPr>
                <w:b/>
                <w:bCs/>
                <w:color w:val="000000"/>
              </w:rPr>
              <w:t>do 14 dni</w:t>
            </w:r>
            <w:r>
              <w:rPr>
                <w:color w:val="000000"/>
              </w:rPr>
              <w:t xml:space="preserve"> od daty zawarcia umowy.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716AE" w14:textId="77777777" w:rsidR="000D72F7" w:rsidRPr="008B62D4" w:rsidRDefault="000D72F7" w:rsidP="000D72F7">
            <w:pPr>
              <w:snapToGrid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B62D4">
              <w:rPr>
                <w:rFonts w:cs="Calibri"/>
                <w:color w:val="00000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DD492" w14:textId="77777777" w:rsidR="000D72F7" w:rsidRPr="000050B6" w:rsidRDefault="000D72F7" w:rsidP="000D72F7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</w:tbl>
    <w:p w14:paraId="31899BE2" w14:textId="77777777" w:rsidR="00F05089" w:rsidRDefault="00F05089" w:rsidP="00F05089">
      <w:pPr>
        <w:spacing w:after="0" w:line="240" w:lineRule="auto"/>
        <w:rPr>
          <w:rFonts w:cs="Calibri"/>
          <w:sz w:val="10"/>
          <w:szCs w:val="10"/>
        </w:rPr>
      </w:pPr>
    </w:p>
    <w:p w14:paraId="072DFE1A" w14:textId="77777777" w:rsidR="00967E77" w:rsidRPr="00533A14" w:rsidRDefault="00DA1170" w:rsidP="00D44338">
      <w:pPr>
        <w:spacing w:after="0" w:line="240" w:lineRule="auto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br w:type="column"/>
      </w:r>
    </w:p>
    <w:tbl>
      <w:tblPr>
        <w:tblW w:w="977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6"/>
      </w:tblGrid>
      <w:tr w:rsidR="00F05089" w:rsidRPr="004340D6" w14:paraId="02721E01" w14:textId="77777777" w:rsidTr="00167CE8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9EC7D" w14:textId="58BF4AFD" w:rsidR="00F05089" w:rsidRPr="00A42867" w:rsidRDefault="00F05089" w:rsidP="008A2ECC">
            <w:pPr>
              <w:spacing w:after="120" w:line="240" w:lineRule="auto"/>
              <w:contextualSpacing/>
              <w:jc w:val="center"/>
              <w:rPr>
                <w:rFonts w:eastAsia="Times New Roman" w:cs="Calibri"/>
                <w:b/>
              </w:rPr>
            </w:pPr>
            <w:r w:rsidRPr="004340D6">
              <w:rPr>
                <w:rFonts w:eastAsia="Times New Roman" w:cs="Calibri"/>
                <w:b/>
              </w:rPr>
              <w:t xml:space="preserve">FORMULARZ  CENOWY </w:t>
            </w:r>
          </w:p>
        </w:tc>
      </w:tr>
      <w:tr w:rsidR="00F05089" w:rsidRPr="004340D6" w14:paraId="59BC9E29" w14:textId="77777777" w:rsidTr="00167CE8">
        <w:trPr>
          <w:trHeight w:val="280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5AE61" w14:textId="77777777" w:rsidR="00F05089" w:rsidRDefault="00F05089" w:rsidP="00167CE8">
            <w:pPr>
              <w:spacing w:after="0"/>
              <w:rPr>
                <w:rFonts w:cs="Calibri"/>
                <w:b/>
                <w:bCs/>
              </w:rPr>
            </w:pPr>
            <w:r w:rsidRPr="004340D6">
              <w:rPr>
                <w:rFonts w:cs="Calibri"/>
                <w:b/>
                <w:bCs/>
              </w:rPr>
              <w:t xml:space="preserve">Przedmiot zamówienia: </w:t>
            </w:r>
          </w:p>
          <w:p w14:paraId="622FAAE9" w14:textId="77777777" w:rsidR="00F05089" w:rsidRPr="004340D6" w:rsidRDefault="00DA1170" w:rsidP="007261FE">
            <w:pPr>
              <w:spacing w:after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Cytometr przepływowy – 1 szt. </w:t>
            </w:r>
          </w:p>
        </w:tc>
      </w:tr>
    </w:tbl>
    <w:p w14:paraId="340C6BDA" w14:textId="77777777" w:rsidR="00F05089" w:rsidRDefault="00F05089" w:rsidP="00F05089">
      <w:pPr>
        <w:spacing w:after="120" w:line="240" w:lineRule="auto"/>
        <w:contextualSpacing/>
        <w:rPr>
          <w:rFonts w:eastAsia="Times New Roman" w:cs="Calibri"/>
          <w:b/>
          <w:sz w:val="6"/>
        </w:rPr>
      </w:pPr>
    </w:p>
    <w:p w14:paraId="5B9265AE" w14:textId="77777777" w:rsidR="00F05089" w:rsidRDefault="00F05089" w:rsidP="00F05089">
      <w:pPr>
        <w:spacing w:after="120" w:line="240" w:lineRule="auto"/>
        <w:contextualSpacing/>
        <w:rPr>
          <w:rFonts w:eastAsia="Times New Roman" w:cs="Calibri"/>
          <w:b/>
          <w:sz w:val="6"/>
        </w:rPr>
      </w:pPr>
    </w:p>
    <w:p w14:paraId="1A53BC19" w14:textId="77777777" w:rsidR="00F05089" w:rsidRDefault="00F05089" w:rsidP="00F05089">
      <w:pPr>
        <w:spacing w:after="120" w:line="240" w:lineRule="auto"/>
        <w:contextualSpacing/>
        <w:rPr>
          <w:rFonts w:eastAsia="Times New Roman" w:cs="Calibri"/>
          <w:b/>
          <w:sz w:val="6"/>
        </w:rPr>
      </w:pPr>
    </w:p>
    <w:p w14:paraId="1963D68A" w14:textId="77777777" w:rsidR="00F05089" w:rsidRPr="004340D6" w:rsidRDefault="00F05089" w:rsidP="00F05089">
      <w:pPr>
        <w:spacing w:after="120" w:line="240" w:lineRule="auto"/>
        <w:contextualSpacing/>
        <w:rPr>
          <w:rFonts w:eastAsia="Times New Roman" w:cs="Calibri"/>
          <w:b/>
          <w:sz w:val="6"/>
        </w:rPr>
      </w:pPr>
    </w:p>
    <w:tbl>
      <w:tblPr>
        <w:tblW w:w="978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260"/>
        <w:gridCol w:w="709"/>
        <w:gridCol w:w="567"/>
        <w:gridCol w:w="1276"/>
        <w:gridCol w:w="1418"/>
        <w:gridCol w:w="709"/>
        <w:gridCol w:w="1417"/>
      </w:tblGrid>
      <w:tr w:rsidR="00F05089" w:rsidRPr="004340D6" w14:paraId="00652A66" w14:textId="77777777" w:rsidTr="00167CE8">
        <w:trPr>
          <w:trHeight w:val="57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2A1C3D" w14:textId="77777777" w:rsidR="00F05089" w:rsidRPr="004340D6" w:rsidRDefault="00F05089" w:rsidP="00167CE8">
            <w:pPr>
              <w:keepNext/>
              <w:spacing w:before="240" w:after="60"/>
              <w:outlineLvl w:val="0"/>
              <w:rPr>
                <w:rFonts w:eastAsia="Times New Roman" w:cs="Calibri"/>
                <w:b/>
                <w:bCs/>
                <w:kern w:val="32"/>
                <w:sz w:val="16"/>
              </w:rPr>
            </w:pPr>
            <w:r w:rsidRPr="004340D6">
              <w:rPr>
                <w:rFonts w:eastAsia="Times New Roman" w:cs="Calibri"/>
                <w:b/>
                <w:bCs/>
                <w:kern w:val="32"/>
                <w:sz w:val="16"/>
              </w:rPr>
              <w:t>LP.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8A1B2A" w14:textId="77777777" w:rsidR="00F05089" w:rsidRPr="004340D6" w:rsidRDefault="00F05089" w:rsidP="00167CE8">
            <w:pPr>
              <w:spacing w:after="0" w:line="240" w:lineRule="auto"/>
              <w:jc w:val="center"/>
              <w:rPr>
                <w:rFonts w:cs="Calibri"/>
                <w:b/>
                <w:sz w:val="16"/>
              </w:rPr>
            </w:pPr>
            <w:r w:rsidRPr="004340D6">
              <w:rPr>
                <w:rFonts w:cs="Calibri"/>
                <w:b/>
                <w:sz w:val="16"/>
              </w:rPr>
              <w:t xml:space="preserve">Nazwa artykułu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40ED48" w14:textId="77777777" w:rsidR="00F05089" w:rsidRPr="004340D6" w:rsidRDefault="00F05089" w:rsidP="00167CE8">
            <w:pPr>
              <w:spacing w:after="0" w:line="240" w:lineRule="auto"/>
              <w:jc w:val="center"/>
              <w:rPr>
                <w:rFonts w:cs="Calibri"/>
                <w:b/>
                <w:sz w:val="16"/>
              </w:rPr>
            </w:pPr>
            <w:r w:rsidRPr="004340D6">
              <w:rPr>
                <w:rFonts w:cs="Calibri"/>
                <w:b/>
                <w:sz w:val="16"/>
              </w:rPr>
              <w:t>J. m.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BA086" w14:textId="77777777" w:rsidR="00F05089" w:rsidRPr="004340D6" w:rsidRDefault="00F05089" w:rsidP="00167CE8">
            <w:pPr>
              <w:spacing w:after="0" w:line="240" w:lineRule="auto"/>
              <w:jc w:val="center"/>
              <w:rPr>
                <w:rFonts w:cs="Calibri"/>
                <w:b/>
                <w:sz w:val="16"/>
              </w:rPr>
            </w:pPr>
            <w:r w:rsidRPr="004340D6">
              <w:rPr>
                <w:rFonts w:cs="Calibri"/>
                <w:b/>
                <w:sz w:val="16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AA0573" w14:textId="77777777" w:rsidR="00F05089" w:rsidRPr="004340D6" w:rsidRDefault="00F05089" w:rsidP="00167CE8">
            <w:pPr>
              <w:spacing w:after="0" w:line="240" w:lineRule="auto"/>
              <w:jc w:val="center"/>
              <w:rPr>
                <w:rFonts w:cs="Calibri"/>
                <w:b/>
                <w:sz w:val="16"/>
              </w:rPr>
            </w:pPr>
            <w:r w:rsidRPr="004340D6">
              <w:rPr>
                <w:rFonts w:cs="Calibri"/>
                <w:b/>
                <w:sz w:val="16"/>
              </w:rPr>
              <w:t>Cena jedn. netto PLN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A005A2" w14:textId="77777777" w:rsidR="00F05089" w:rsidRPr="004340D6" w:rsidRDefault="00F05089" w:rsidP="00167CE8">
            <w:pPr>
              <w:spacing w:after="0" w:line="240" w:lineRule="auto"/>
              <w:jc w:val="center"/>
              <w:rPr>
                <w:rFonts w:cs="Calibri"/>
                <w:b/>
                <w:sz w:val="16"/>
              </w:rPr>
            </w:pPr>
            <w:r w:rsidRPr="004340D6">
              <w:rPr>
                <w:rFonts w:cs="Calibri"/>
                <w:b/>
                <w:sz w:val="16"/>
              </w:rPr>
              <w:t>Wartość netto PLN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5179B" w14:textId="77777777" w:rsidR="00F05089" w:rsidRPr="004340D6" w:rsidRDefault="00F05089" w:rsidP="00167CE8">
            <w:pPr>
              <w:spacing w:after="0" w:line="240" w:lineRule="auto"/>
              <w:jc w:val="center"/>
              <w:rPr>
                <w:rFonts w:cs="Calibri"/>
                <w:b/>
                <w:sz w:val="16"/>
              </w:rPr>
            </w:pPr>
            <w:r w:rsidRPr="004340D6">
              <w:rPr>
                <w:rFonts w:cs="Calibri"/>
                <w:b/>
                <w:sz w:val="16"/>
              </w:rPr>
              <w:t>% VAT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67639D" w14:textId="77777777" w:rsidR="00F05089" w:rsidRPr="004340D6" w:rsidRDefault="00F05089" w:rsidP="00167CE8">
            <w:pPr>
              <w:spacing w:after="0" w:line="240" w:lineRule="auto"/>
              <w:jc w:val="center"/>
              <w:rPr>
                <w:rFonts w:cs="Calibri"/>
                <w:b/>
                <w:sz w:val="16"/>
              </w:rPr>
            </w:pPr>
            <w:r w:rsidRPr="004340D6">
              <w:rPr>
                <w:rFonts w:cs="Calibri"/>
                <w:b/>
                <w:sz w:val="16"/>
              </w:rPr>
              <w:t>Wartość brutto PLN</w:t>
            </w:r>
          </w:p>
        </w:tc>
      </w:tr>
      <w:tr w:rsidR="00F05089" w:rsidRPr="004340D6" w14:paraId="2641F8B5" w14:textId="77777777" w:rsidTr="00167CE8">
        <w:trPr>
          <w:trHeight w:val="6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2C8C" w14:textId="77777777" w:rsidR="00F05089" w:rsidRPr="004340D6" w:rsidRDefault="00F05089" w:rsidP="00167CE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cs="Calibr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1D81E" w14:textId="045BCA3E" w:rsidR="00694A6A" w:rsidRDefault="00DA1170" w:rsidP="00167CE8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Cytometr przepływowy </w:t>
            </w:r>
            <w:r w:rsidR="002916D9">
              <w:rPr>
                <w:rFonts w:cs="Calibri"/>
                <w:b/>
              </w:rPr>
              <w:t>z wyposażeniem</w:t>
            </w:r>
          </w:p>
          <w:p w14:paraId="196AEEC6" w14:textId="77777777" w:rsidR="002916D9" w:rsidRDefault="002916D9" w:rsidP="00167CE8">
            <w:pPr>
              <w:spacing w:after="0" w:line="240" w:lineRule="auto"/>
              <w:rPr>
                <w:rFonts w:cs="Calibri"/>
                <w:color w:val="000000"/>
                <w:sz w:val="12"/>
              </w:rPr>
            </w:pPr>
          </w:p>
          <w:p w14:paraId="207CD649" w14:textId="506A4F24" w:rsidR="00F05089" w:rsidRPr="00F60923" w:rsidRDefault="00F05089" w:rsidP="00167CE8">
            <w:pPr>
              <w:spacing w:after="0" w:line="240" w:lineRule="auto"/>
              <w:rPr>
                <w:rFonts w:cs="Calibri"/>
                <w:color w:val="000000"/>
                <w:sz w:val="12"/>
              </w:rPr>
            </w:pPr>
            <w:r w:rsidRPr="00F60923">
              <w:rPr>
                <w:rFonts w:cs="Calibri"/>
                <w:color w:val="000000"/>
                <w:sz w:val="12"/>
              </w:rPr>
              <w:t>Producent:</w:t>
            </w:r>
          </w:p>
          <w:p w14:paraId="70356AD6" w14:textId="77777777" w:rsidR="00F05089" w:rsidRPr="00F60923" w:rsidRDefault="00F05089" w:rsidP="00167CE8">
            <w:pPr>
              <w:spacing w:after="0" w:line="240" w:lineRule="auto"/>
              <w:rPr>
                <w:rFonts w:cs="Calibri"/>
                <w:color w:val="000000"/>
                <w:sz w:val="12"/>
              </w:rPr>
            </w:pPr>
            <w:r w:rsidRPr="00F60923">
              <w:rPr>
                <w:rFonts w:cs="Calibri"/>
                <w:color w:val="000000"/>
                <w:sz w:val="12"/>
              </w:rPr>
              <w:t>…………………………………………………….</w:t>
            </w:r>
          </w:p>
          <w:p w14:paraId="4C50760C" w14:textId="77777777" w:rsidR="00F05089" w:rsidRPr="00F60923" w:rsidRDefault="00F05089" w:rsidP="00167CE8">
            <w:pPr>
              <w:spacing w:after="0" w:line="240" w:lineRule="auto"/>
              <w:rPr>
                <w:rFonts w:cs="Calibri"/>
                <w:color w:val="000000"/>
                <w:sz w:val="12"/>
              </w:rPr>
            </w:pPr>
            <w:r w:rsidRPr="00F60923">
              <w:rPr>
                <w:rFonts w:cs="Calibri"/>
                <w:color w:val="000000"/>
                <w:sz w:val="12"/>
              </w:rPr>
              <w:t xml:space="preserve">Model/typ: </w:t>
            </w:r>
          </w:p>
          <w:p w14:paraId="45CD9030" w14:textId="77777777" w:rsidR="00F05089" w:rsidRPr="00F60923" w:rsidRDefault="00F05089" w:rsidP="00167CE8">
            <w:pPr>
              <w:spacing w:after="0" w:line="240" w:lineRule="auto"/>
              <w:rPr>
                <w:rFonts w:cs="Calibri"/>
                <w:color w:val="000000"/>
                <w:sz w:val="12"/>
              </w:rPr>
            </w:pPr>
            <w:r w:rsidRPr="00F60923">
              <w:rPr>
                <w:rFonts w:cs="Calibri"/>
                <w:color w:val="000000"/>
                <w:sz w:val="12"/>
              </w:rPr>
              <w:t>…………………………………………………….</w:t>
            </w:r>
          </w:p>
          <w:p w14:paraId="7A215581" w14:textId="77777777" w:rsidR="00F05089" w:rsidRPr="00F60923" w:rsidRDefault="00F05089" w:rsidP="00167CE8">
            <w:pPr>
              <w:spacing w:after="0" w:line="240" w:lineRule="auto"/>
              <w:rPr>
                <w:rFonts w:cs="Calibri"/>
                <w:color w:val="000000"/>
                <w:sz w:val="12"/>
              </w:rPr>
            </w:pPr>
            <w:r w:rsidRPr="00F60923">
              <w:rPr>
                <w:rFonts w:cs="Calibri"/>
                <w:color w:val="000000"/>
                <w:sz w:val="12"/>
              </w:rPr>
              <w:t>Nr katalogowy:</w:t>
            </w:r>
          </w:p>
          <w:p w14:paraId="513BF790" w14:textId="77777777" w:rsidR="00F05089" w:rsidRDefault="00F05089" w:rsidP="00167CE8">
            <w:pPr>
              <w:spacing w:after="0" w:line="240" w:lineRule="auto"/>
              <w:rPr>
                <w:rFonts w:cs="Calibri"/>
                <w:color w:val="000000"/>
                <w:sz w:val="12"/>
              </w:rPr>
            </w:pPr>
            <w:r w:rsidRPr="00F60923">
              <w:rPr>
                <w:rFonts w:cs="Calibri"/>
                <w:color w:val="000000"/>
                <w:sz w:val="12"/>
              </w:rPr>
              <w:t>…………………………………………………….</w:t>
            </w:r>
          </w:p>
          <w:p w14:paraId="6BDA2E6C" w14:textId="711517B9" w:rsidR="00F56387" w:rsidRPr="00F60923" w:rsidRDefault="00F56387" w:rsidP="00167CE8">
            <w:pPr>
              <w:spacing w:after="0" w:line="240" w:lineRule="auto"/>
              <w:rPr>
                <w:rFonts w:cs="Calibri"/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33C91E" w14:textId="2467FC87" w:rsidR="00F05089" w:rsidRPr="00F60923" w:rsidRDefault="002916D9" w:rsidP="00167CE8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Kpl.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73C51" w14:textId="77777777" w:rsidR="00F05089" w:rsidRPr="004340D6" w:rsidRDefault="00DA1170" w:rsidP="00167CE8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1E702" w14:textId="77777777" w:rsidR="00F05089" w:rsidRPr="004340D6" w:rsidRDefault="00F05089" w:rsidP="00167CE8">
            <w:pPr>
              <w:spacing w:after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83409" w14:textId="77777777" w:rsidR="00F05089" w:rsidRPr="004340D6" w:rsidRDefault="00F05089" w:rsidP="00167CE8">
            <w:pPr>
              <w:spacing w:after="0"/>
              <w:jc w:val="center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D0FDDC" w14:textId="77777777" w:rsidR="00F05089" w:rsidRPr="004340D6" w:rsidRDefault="00F05089" w:rsidP="00167CE8">
            <w:pPr>
              <w:spacing w:after="0"/>
              <w:jc w:val="center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7AA6D" w14:textId="77777777" w:rsidR="00F05089" w:rsidRPr="004340D6" w:rsidRDefault="00F05089" w:rsidP="00167CE8">
            <w:pPr>
              <w:spacing w:after="0"/>
              <w:jc w:val="center"/>
              <w:rPr>
                <w:rFonts w:cs="Calibri"/>
              </w:rPr>
            </w:pPr>
          </w:p>
        </w:tc>
      </w:tr>
      <w:tr w:rsidR="00621933" w:rsidRPr="004340D6" w14:paraId="7DC4327A" w14:textId="77777777" w:rsidTr="00167CE8">
        <w:trPr>
          <w:trHeight w:val="6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FAD0" w14:textId="77777777" w:rsidR="00621933" w:rsidRPr="004340D6" w:rsidRDefault="00621933" w:rsidP="00167CE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cs="Calibr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8ED35" w14:textId="444F7E91" w:rsidR="00621933" w:rsidRDefault="00F56387" w:rsidP="00167CE8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Usługa </w:t>
            </w:r>
            <w:r w:rsidR="00621933">
              <w:rPr>
                <w:rFonts w:cs="Calibri"/>
                <w:b/>
              </w:rPr>
              <w:t>Kwalifikacj</w:t>
            </w:r>
            <w:r>
              <w:rPr>
                <w:rFonts w:cs="Calibri"/>
                <w:b/>
              </w:rPr>
              <w:t>i</w:t>
            </w:r>
            <w:r w:rsidR="00621933">
              <w:rPr>
                <w:rFonts w:cs="Calibri"/>
                <w:b/>
              </w:rPr>
              <w:t xml:space="preserve"> IQ/OQ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0D675" w14:textId="38B74B01" w:rsidR="00621933" w:rsidRDefault="00F56387" w:rsidP="00167CE8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Kpl.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015ED" w14:textId="77777777" w:rsidR="00621933" w:rsidRDefault="004E4F17" w:rsidP="00167CE8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6139E" w14:textId="77777777" w:rsidR="00621933" w:rsidRPr="004340D6" w:rsidRDefault="00621933" w:rsidP="00167CE8">
            <w:pPr>
              <w:spacing w:after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B6B2A" w14:textId="77777777" w:rsidR="00621933" w:rsidRPr="004340D6" w:rsidRDefault="00621933" w:rsidP="00167CE8">
            <w:pPr>
              <w:spacing w:after="0"/>
              <w:jc w:val="center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B1122" w14:textId="77777777" w:rsidR="00621933" w:rsidRPr="004340D6" w:rsidRDefault="00621933" w:rsidP="00167CE8">
            <w:pPr>
              <w:spacing w:after="0"/>
              <w:jc w:val="center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5D2E40" w14:textId="77777777" w:rsidR="00621933" w:rsidRPr="004340D6" w:rsidRDefault="00621933" w:rsidP="00167CE8">
            <w:pPr>
              <w:spacing w:after="0"/>
              <w:jc w:val="center"/>
              <w:rPr>
                <w:rFonts w:cs="Calibri"/>
              </w:rPr>
            </w:pPr>
          </w:p>
        </w:tc>
      </w:tr>
      <w:tr w:rsidR="00F05089" w:rsidRPr="004340D6" w14:paraId="32E4AD3F" w14:textId="77777777" w:rsidTr="00167CE8">
        <w:trPr>
          <w:trHeight w:val="670"/>
        </w:trPr>
        <w:tc>
          <w:tcPr>
            <w:tcW w:w="6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5B5E" w14:textId="77777777" w:rsidR="00F05089" w:rsidRPr="004340D6" w:rsidRDefault="00F05089" w:rsidP="00167CE8">
            <w:pPr>
              <w:spacing w:after="0"/>
              <w:jc w:val="right"/>
              <w:rPr>
                <w:rFonts w:cs="Calibri"/>
                <w:b/>
                <w:color w:val="000000"/>
              </w:rPr>
            </w:pPr>
            <w:r w:rsidRPr="004340D6">
              <w:rPr>
                <w:rFonts w:cs="Calibri"/>
                <w:b/>
                <w:color w:val="000000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B1876" w14:textId="77777777" w:rsidR="00F05089" w:rsidRPr="004340D6" w:rsidRDefault="00F05089" w:rsidP="00167CE8">
            <w:pPr>
              <w:spacing w:after="0"/>
              <w:jc w:val="center"/>
              <w:rPr>
                <w:rFonts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655B0" w14:textId="77777777" w:rsidR="00F05089" w:rsidRPr="004340D6" w:rsidRDefault="00F05089" w:rsidP="00167CE8">
            <w:pPr>
              <w:spacing w:after="0"/>
              <w:jc w:val="center"/>
              <w:rPr>
                <w:rFonts w:cs="Calibri"/>
              </w:rPr>
            </w:pPr>
            <w:r w:rsidRPr="004340D6">
              <w:rPr>
                <w:rFonts w:cs="Calibri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20D4B" w14:textId="77777777" w:rsidR="00F05089" w:rsidRPr="004340D6" w:rsidRDefault="00F05089" w:rsidP="00167CE8">
            <w:pPr>
              <w:spacing w:after="0"/>
              <w:jc w:val="center"/>
              <w:rPr>
                <w:rFonts w:cs="Calibri"/>
              </w:rPr>
            </w:pPr>
          </w:p>
        </w:tc>
      </w:tr>
    </w:tbl>
    <w:p w14:paraId="09D709CE" w14:textId="77777777" w:rsidR="00F05089" w:rsidRPr="00A42867" w:rsidRDefault="00F05089" w:rsidP="00F05089">
      <w:pPr>
        <w:spacing w:after="240"/>
        <w:contextualSpacing/>
        <w:jc w:val="both"/>
        <w:rPr>
          <w:rFonts w:cs="Calibri"/>
          <w:i/>
          <w:iCs/>
          <w:color w:val="000000"/>
          <w:sz w:val="10"/>
          <w:szCs w:val="10"/>
        </w:rPr>
      </w:pPr>
    </w:p>
    <w:p w14:paraId="3D9E5519" w14:textId="77777777" w:rsidR="00E229F0" w:rsidRDefault="00E229F0" w:rsidP="00F05089">
      <w:pPr>
        <w:spacing w:after="240"/>
        <w:contextualSpacing/>
        <w:jc w:val="both"/>
        <w:rPr>
          <w:rFonts w:cs="Calibri"/>
          <w:i/>
          <w:iCs/>
          <w:color w:val="000000"/>
        </w:rPr>
      </w:pPr>
    </w:p>
    <w:p w14:paraId="1C629062" w14:textId="77777777" w:rsidR="00E229F0" w:rsidRPr="00A42867" w:rsidRDefault="00E229F0" w:rsidP="00E229F0">
      <w:pPr>
        <w:spacing w:before="120"/>
        <w:contextualSpacing/>
        <w:rPr>
          <w:rFonts w:eastAsia="Times New Roman" w:cs="Calibri"/>
        </w:rPr>
      </w:pPr>
      <w:r w:rsidRPr="00A42867">
        <w:rPr>
          <w:rFonts w:eastAsia="Times New Roman" w:cs="Calibri"/>
        </w:rPr>
        <w:t>Wartość netto: ……….......… PLN (słownie: ……………………………..…..….…………….)</w:t>
      </w:r>
    </w:p>
    <w:p w14:paraId="0C49AEE3" w14:textId="77777777" w:rsidR="00E229F0" w:rsidRDefault="00E229F0" w:rsidP="00E229F0">
      <w:pPr>
        <w:contextualSpacing/>
        <w:rPr>
          <w:rFonts w:eastAsia="Times New Roman" w:cs="Calibri"/>
        </w:rPr>
      </w:pPr>
      <w:r w:rsidRPr="00A42867">
        <w:rPr>
          <w:rFonts w:eastAsia="Times New Roman" w:cs="Calibri"/>
        </w:rPr>
        <w:t>Wartość brutto: ……...…..… PLN (słownie: …………………………………………………….)</w:t>
      </w:r>
    </w:p>
    <w:p w14:paraId="14442DAA" w14:textId="77777777" w:rsidR="00E229F0" w:rsidRDefault="00E229F0" w:rsidP="00F05089">
      <w:pPr>
        <w:spacing w:after="240"/>
        <w:contextualSpacing/>
        <w:jc w:val="both"/>
        <w:rPr>
          <w:rFonts w:cs="Calibri"/>
          <w:i/>
          <w:iCs/>
          <w:color w:val="000000"/>
        </w:rPr>
      </w:pPr>
    </w:p>
    <w:p w14:paraId="06ED3419" w14:textId="77777777" w:rsidR="00E229F0" w:rsidRDefault="00E229F0" w:rsidP="00F05089">
      <w:pPr>
        <w:spacing w:after="240"/>
        <w:contextualSpacing/>
        <w:jc w:val="both"/>
        <w:rPr>
          <w:rFonts w:cs="Calibri"/>
          <w:i/>
          <w:iCs/>
          <w:color w:val="000000"/>
        </w:rPr>
      </w:pPr>
    </w:p>
    <w:p w14:paraId="199FD4FE" w14:textId="22042C77" w:rsidR="00F05089" w:rsidRPr="004340D6" w:rsidRDefault="00F05089" w:rsidP="00F05089">
      <w:pPr>
        <w:spacing w:after="240"/>
        <w:contextualSpacing/>
        <w:jc w:val="both"/>
        <w:rPr>
          <w:rFonts w:eastAsia="Times New Roman" w:cs="Calibri"/>
          <w:color w:val="000000"/>
        </w:rPr>
      </w:pPr>
      <w:r w:rsidRPr="004340D6">
        <w:rPr>
          <w:rFonts w:cs="Calibri"/>
          <w:i/>
          <w:iCs/>
          <w:color w:val="000000"/>
        </w:rPr>
        <w:t>Uwaga: W przypadku, gdy przedmiot zamówienia obejmuje towary opodatkowane różnymi stawkami VAT, należy wymienić nazwę tych towarów, podając w kolumnach odpowiednio stawki</w:t>
      </w:r>
      <w:r>
        <w:rPr>
          <w:rFonts w:cs="Calibri"/>
          <w:i/>
          <w:iCs/>
          <w:color w:val="000000"/>
        </w:rPr>
        <w:t xml:space="preserve"> </w:t>
      </w:r>
      <w:r w:rsidRPr="004340D6">
        <w:rPr>
          <w:rFonts w:cs="Calibri"/>
          <w:i/>
          <w:iCs/>
          <w:color w:val="000000"/>
        </w:rPr>
        <w:t>i wartości VAT.</w:t>
      </w:r>
    </w:p>
    <w:p w14:paraId="19D71348" w14:textId="646EEF53" w:rsidR="00F56387" w:rsidRPr="00F56387" w:rsidRDefault="00F56387" w:rsidP="00F56387">
      <w:pPr>
        <w:spacing w:before="120"/>
        <w:contextualSpacing/>
        <w:jc w:val="both"/>
        <w:rPr>
          <w:rFonts w:eastAsia="Times New Roman" w:cs="Calibri"/>
          <w:bCs/>
          <w:i/>
        </w:rPr>
      </w:pPr>
      <w:bookmarkStart w:id="0" w:name="_Hlk179545617"/>
      <w:r w:rsidRPr="00F56387">
        <w:rPr>
          <w:rFonts w:eastAsia="Times New Roman" w:cs="Calibri"/>
          <w:bCs/>
          <w:i/>
        </w:rPr>
        <w:t>Wykonawca dokonuje obliczenia ceny zgodnie ze wskazaniem w kolumnach, rozpoczynając od ceny jednostkowej</w:t>
      </w:r>
      <w:r>
        <w:rPr>
          <w:rFonts w:eastAsia="Times New Roman" w:cs="Calibri"/>
          <w:bCs/>
          <w:i/>
        </w:rPr>
        <w:t xml:space="preserve"> netto</w:t>
      </w:r>
      <w:r w:rsidRPr="00F56387">
        <w:rPr>
          <w:rFonts w:eastAsia="Times New Roman" w:cs="Calibri"/>
          <w:bCs/>
          <w:i/>
        </w:rPr>
        <w:t xml:space="preserve">, </w:t>
      </w:r>
      <w:r w:rsidRPr="00F56387">
        <w:rPr>
          <w:rFonts w:eastAsia="Times New Roman" w:cs="Calibri"/>
          <w:bCs/>
          <w:i/>
          <w:u w:val="single"/>
        </w:rPr>
        <w:t>zaokrągla liczby do dwóch miejsc po przecinku za każdym razem</w:t>
      </w:r>
      <w:r w:rsidRPr="00F56387">
        <w:rPr>
          <w:rFonts w:eastAsia="Times New Roman" w:cs="Calibri"/>
          <w:bCs/>
          <w:i/>
        </w:rPr>
        <w:t>. Podana cena jednostkowa musi zawierać wszystkie elementy składające się na koszt wykonania</w:t>
      </w:r>
      <w:r>
        <w:rPr>
          <w:rFonts w:eastAsia="Times New Roman" w:cs="Calibri"/>
          <w:bCs/>
          <w:i/>
        </w:rPr>
        <w:t xml:space="preserve"> zamówienia</w:t>
      </w:r>
      <w:r w:rsidRPr="00F56387">
        <w:rPr>
          <w:rFonts w:eastAsia="Times New Roman" w:cs="Calibri"/>
          <w:bCs/>
          <w:i/>
        </w:rPr>
        <w:t xml:space="preserve">, o których mowa w SWZ wraz z załącznikami. </w:t>
      </w:r>
    </w:p>
    <w:p w14:paraId="6B0B7F4E" w14:textId="77777777" w:rsidR="00F56387" w:rsidRPr="00F56387" w:rsidRDefault="00F56387" w:rsidP="00F56387">
      <w:pPr>
        <w:contextualSpacing/>
        <w:rPr>
          <w:rFonts w:ascii="Calibri Light" w:hAnsi="Calibri Light" w:cs="Calibri Light"/>
          <w:sz w:val="22"/>
          <w:szCs w:val="22"/>
        </w:rPr>
      </w:pPr>
      <w:r w:rsidRPr="00F56387">
        <w:rPr>
          <w:rFonts w:eastAsia="Times New Roman" w:cs="Calibri"/>
          <w:bCs/>
          <w:i/>
        </w:rPr>
        <w:t>Łączna wartość brutto będzie stanowiła cenę oferty służącą do porównania i oceny ofert.</w:t>
      </w:r>
      <w:bookmarkEnd w:id="0"/>
    </w:p>
    <w:p w14:paraId="23BACDBF" w14:textId="77777777" w:rsidR="00F05089" w:rsidRDefault="00F05089" w:rsidP="00F05089">
      <w:pPr>
        <w:spacing w:before="120"/>
        <w:contextualSpacing/>
        <w:jc w:val="both"/>
        <w:rPr>
          <w:rFonts w:eastAsia="Times New Roman" w:cs="Calibri"/>
          <w:sz w:val="18"/>
        </w:rPr>
      </w:pPr>
    </w:p>
    <w:p w14:paraId="1FFA3293" w14:textId="77777777" w:rsidR="00F05089" w:rsidRDefault="00F05089" w:rsidP="00F05089">
      <w:pPr>
        <w:spacing w:before="120"/>
        <w:contextualSpacing/>
        <w:rPr>
          <w:rFonts w:eastAsia="Times New Roman" w:cs="Calibri"/>
          <w:sz w:val="18"/>
        </w:rPr>
      </w:pPr>
    </w:p>
    <w:p w14:paraId="2898965B" w14:textId="77777777" w:rsidR="00F60923" w:rsidRPr="00E229F0" w:rsidRDefault="00F60923" w:rsidP="00F56387">
      <w:pPr>
        <w:pStyle w:val="rozdzia"/>
        <w:numPr>
          <w:ilvl w:val="0"/>
          <w:numId w:val="7"/>
        </w:numPr>
        <w:spacing w:after="120"/>
        <w:ind w:left="357" w:hanging="357"/>
        <w:jc w:val="both"/>
        <w:rPr>
          <w:rFonts w:ascii="Calibri" w:hAnsi="Calibri" w:cs="Calibri"/>
          <w:b w:val="0"/>
          <w:bCs/>
          <w:i/>
          <w:iCs/>
          <w:sz w:val="18"/>
          <w:szCs w:val="18"/>
          <w:u w:val="none"/>
        </w:rPr>
      </w:pPr>
      <w:r w:rsidRPr="00E229F0">
        <w:rPr>
          <w:rFonts w:ascii="Calibri" w:hAnsi="Calibri" w:cs="Calibri"/>
          <w:b w:val="0"/>
          <w:bCs/>
          <w:i/>
          <w:iCs/>
          <w:sz w:val="18"/>
          <w:szCs w:val="18"/>
          <w:u w:val="none"/>
        </w:rPr>
        <w:t>Zamawiający zaleca przed podpisaniem, zapisanie dokumentu w formacie .pdf</w:t>
      </w:r>
    </w:p>
    <w:p w14:paraId="00CCDA02" w14:textId="48E94AD3" w:rsidR="00F60923" w:rsidRPr="00BF2926" w:rsidRDefault="00F60923" w:rsidP="00BF292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Calibri" w:cs="Calibri-Italic"/>
          <w:bCs/>
          <w:i/>
          <w:iCs/>
          <w:color w:val="FF0000"/>
          <w:sz w:val="18"/>
          <w:szCs w:val="18"/>
        </w:rPr>
      </w:pPr>
      <w:r w:rsidRPr="00E229F0">
        <w:rPr>
          <w:rFonts w:eastAsia="Calibri" w:cs="Calibri-Italic"/>
          <w:bCs/>
          <w:i/>
          <w:iCs/>
          <w:color w:val="FF0000"/>
          <w:sz w:val="18"/>
          <w:szCs w:val="18"/>
        </w:rPr>
        <w:t xml:space="preserve">Formularz oferty musi być opatrzony przez osobę lub osoby uprawnione do reprezentowania firmy </w:t>
      </w:r>
      <w:r w:rsidR="00BF2926" w:rsidRPr="00BF2926">
        <w:rPr>
          <w:rFonts w:eastAsia="Calibri" w:cs="Calibri-Italic"/>
          <w:bCs/>
          <w:i/>
          <w:iCs/>
          <w:color w:val="FF0000"/>
          <w:sz w:val="18"/>
          <w:szCs w:val="18"/>
        </w:rPr>
        <w:t>kwalifikowanym podpisem elektronicznym lub podpisem zaufanym lub podpisem osobistym</w:t>
      </w:r>
      <w:r w:rsidR="00BF2926">
        <w:rPr>
          <w:rFonts w:eastAsia="Calibri" w:cs="Calibri-Italic"/>
          <w:bCs/>
          <w:i/>
          <w:iCs/>
          <w:color w:val="FF0000"/>
          <w:sz w:val="18"/>
          <w:szCs w:val="18"/>
        </w:rPr>
        <w:t xml:space="preserve"> </w:t>
      </w:r>
      <w:r w:rsidR="00BF2926" w:rsidRPr="00BF2926">
        <w:rPr>
          <w:rFonts w:eastAsia="Calibri" w:cs="Calibri-Italic"/>
          <w:bCs/>
          <w:i/>
          <w:iCs/>
          <w:color w:val="FF0000"/>
          <w:sz w:val="18"/>
          <w:szCs w:val="18"/>
        </w:rPr>
        <w:t>(e-dowód)</w:t>
      </w:r>
      <w:r w:rsidR="00BF2926">
        <w:rPr>
          <w:rFonts w:eastAsia="Calibri" w:cs="Calibri-Italic"/>
          <w:bCs/>
          <w:i/>
          <w:iCs/>
          <w:color w:val="FF0000"/>
          <w:sz w:val="18"/>
          <w:szCs w:val="18"/>
        </w:rPr>
        <w:t xml:space="preserve"> </w:t>
      </w:r>
      <w:r w:rsidRPr="00BF2926">
        <w:rPr>
          <w:rFonts w:eastAsia="Calibri" w:cs="Calibri-Italic"/>
          <w:bCs/>
          <w:i/>
          <w:iCs/>
          <w:color w:val="FF0000"/>
          <w:sz w:val="18"/>
          <w:szCs w:val="18"/>
        </w:rPr>
        <w:t>i przekazany Zamawiającemu wraz z dokumentem (-ami) potwierdzającymi prawo do reprezentacji Wykonawcy przez osobę podpisującą ofertę.</w:t>
      </w:r>
    </w:p>
    <w:p w14:paraId="4DD43400" w14:textId="77777777" w:rsidR="00F05089" w:rsidRPr="00F56387" w:rsidRDefault="00F05089" w:rsidP="00F56387">
      <w:pPr>
        <w:contextualSpacing/>
        <w:rPr>
          <w:rFonts w:eastAsia="Times New Roman" w:cs="Calibri"/>
          <w:bCs/>
        </w:rPr>
      </w:pPr>
    </w:p>
    <w:sectPr w:rsidR="00F05089" w:rsidRPr="00F56387" w:rsidSect="002F2D7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130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94833" w14:textId="77777777" w:rsidR="00FC693B" w:rsidRDefault="00FC693B">
      <w:pPr>
        <w:spacing w:after="0" w:line="240" w:lineRule="auto"/>
      </w:pPr>
      <w:r>
        <w:separator/>
      </w:r>
    </w:p>
  </w:endnote>
  <w:endnote w:type="continuationSeparator" w:id="0">
    <w:p w14:paraId="15669722" w14:textId="77777777" w:rsidR="00FC693B" w:rsidRDefault="00FC6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4684740"/>
      <w:docPartObj>
        <w:docPartGallery w:val="Page Numbers (Bottom of Page)"/>
        <w:docPartUnique/>
      </w:docPartObj>
    </w:sdtPr>
    <w:sdtEndPr>
      <w:rPr>
        <w:rFonts w:ascii="Calibri" w:hAnsi="Calibri" w:cs="Calibri"/>
        <w:sz w:val="20"/>
        <w:szCs w:val="20"/>
      </w:rPr>
    </w:sdtEndPr>
    <w:sdtContent>
      <w:p w14:paraId="12EBA2E4" w14:textId="77787AD6" w:rsidR="00BA38E4" w:rsidRDefault="00BA38E4" w:rsidP="00BA38E4">
        <w:pPr>
          <w:pStyle w:val="Stopka"/>
          <w:jc w:val="right"/>
          <w:rPr>
            <w:rFonts w:ascii="Calibri" w:hAnsi="Calibri" w:cs="Calibri"/>
            <w:sz w:val="20"/>
            <w:szCs w:val="20"/>
          </w:rPr>
        </w:pPr>
        <w:r w:rsidRPr="00BA38E4">
          <w:rPr>
            <w:rFonts w:ascii="Calibri" w:hAnsi="Calibri" w:cs="Calibri"/>
            <w:sz w:val="20"/>
            <w:szCs w:val="20"/>
          </w:rPr>
          <w:fldChar w:fldCharType="begin"/>
        </w:r>
        <w:r w:rsidRPr="00BA38E4">
          <w:rPr>
            <w:rFonts w:ascii="Calibri" w:hAnsi="Calibri" w:cs="Calibri"/>
            <w:sz w:val="20"/>
            <w:szCs w:val="20"/>
          </w:rPr>
          <w:instrText>PAGE   \* MERGEFORMAT</w:instrText>
        </w:r>
        <w:r w:rsidRPr="00BA38E4">
          <w:rPr>
            <w:rFonts w:ascii="Calibri" w:hAnsi="Calibri" w:cs="Calibri"/>
            <w:sz w:val="20"/>
            <w:szCs w:val="20"/>
          </w:rPr>
          <w:fldChar w:fldCharType="separate"/>
        </w:r>
        <w:r w:rsidR="00946ACC" w:rsidRPr="00946ACC">
          <w:rPr>
            <w:rFonts w:ascii="Calibri" w:hAnsi="Calibri" w:cs="Calibri"/>
            <w:noProof/>
            <w:sz w:val="20"/>
            <w:szCs w:val="20"/>
            <w:lang w:val="pl-PL"/>
          </w:rPr>
          <w:t>2</w:t>
        </w:r>
        <w:r w:rsidRPr="00BA38E4">
          <w:rPr>
            <w:rFonts w:ascii="Calibri" w:hAnsi="Calibri" w:cs="Calibri"/>
            <w:sz w:val="20"/>
            <w:szCs w:val="20"/>
          </w:rPr>
          <w:fldChar w:fldCharType="end"/>
        </w:r>
      </w:p>
      <w:p w14:paraId="463F85E8" w14:textId="7CA6D45A" w:rsidR="00BA38E4" w:rsidRDefault="00BA38E4">
        <w:pPr>
          <w:pStyle w:val="Stopka"/>
          <w:jc w:val="right"/>
          <w:rPr>
            <w:rFonts w:ascii="Calibri" w:hAnsi="Calibri" w:cs="Calibri"/>
            <w:sz w:val="20"/>
            <w:szCs w:val="20"/>
          </w:rPr>
        </w:pPr>
        <w:r>
          <w:rPr>
            <w:rFonts w:ascii="Calibri" w:hAnsi="Calibri" w:cs="Calibri"/>
            <w:noProof/>
            <w:sz w:val="20"/>
            <w:szCs w:val="20"/>
            <w:lang w:val="pl-PL" w:eastAsia="pl-PL"/>
          </w:rPr>
          <w:drawing>
            <wp:inline distT="0" distB="0" distL="0" distR="0" wp14:anchorId="2EEAAA8F" wp14:editId="18F4A691">
              <wp:extent cx="5773420" cy="646430"/>
              <wp:effectExtent l="0" t="0" r="0" b="1270"/>
              <wp:docPr id="7" name="Obraz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73420" cy="64643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  <w:p w14:paraId="4139A534" w14:textId="75B1EF8A" w:rsidR="00BA38E4" w:rsidRPr="00BA38E4" w:rsidRDefault="00FC693B" w:rsidP="00BA38E4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</w:sdtContent>
  </w:sdt>
  <w:p w14:paraId="69376617" w14:textId="77FD0870" w:rsidR="00D2344A" w:rsidRDefault="00D2344A" w:rsidP="00D2344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4B70D" w14:textId="77777777" w:rsidR="002F2D78" w:rsidRDefault="002F2D78">
    <w:pPr>
      <w:pStyle w:val="Stopka"/>
    </w:pPr>
    <w:r>
      <w:rPr>
        <w:noProof/>
        <w:lang w:val="pl-PL" w:eastAsia="pl-PL"/>
      </w:rPr>
      <w:drawing>
        <wp:inline distT="0" distB="0" distL="0" distR="0" wp14:anchorId="3BB2D150" wp14:editId="5614C7A6">
          <wp:extent cx="5760720" cy="634006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40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DF2E16" w14:textId="77777777" w:rsidR="002D2DFD" w:rsidRDefault="002D2DFD" w:rsidP="00D2344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32EC1" w14:textId="77777777" w:rsidR="00FC693B" w:rsidRDefault="00FC693B">
      <w:pPr>
        <w:spacing w:after="0" w:line="240" w:lineRule="auto"/>
      </w:pPr>
      <w:r>
        <w:separator/>
      </w:r>
    </w:p>
  </w:footnote>
  <w:footnote w:type="continuationSeparator" w:id="0">
    <w:p w14:paraId="2A4FA694" w14:textId="77777777" w:rsidR="00FC693B" w:rsidRDefault="00FC6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69A68" w14:textId="77777777" w:rsidR="002F2D78" w:rsidRDefault="002F2D78">
    <w:pPr>
      <w:pStyle w:val="Nagwek"/>
    </w:pPr>
    <w:r>
      <w:rPr>
        <w:noProof/>
        <w:lang w:val="pl-PL"/>
      </w:rPr>
      <w:drawing>
        <wp:anchor distT="0" distB="0" distL="114300" distR="114300" simplePos="0" relativeHeight="251663360" behindDoc="1" locked="0" layoutInCell="1" allowOverlap="1" wp14:anchorId="5637D38F" wp14:editId="36BBEB44">
          <wp:simplePos x="0" y="0"/>
          <wp:positionH relativeFrom="column">
            <wp:posOffset>4690110</wp:posOffset>
          </wp:positionH>
          <wp:positionV relativeFrom="paragraph">
            <wp:posOffset>-476885</wp:posOffset>
          </wp:positionV>
          <wp:extent cx="1507490" cy="723900"/>
          <wp:effectExtent l="0" t="0" r="0" b="0"/>
          <wp:wrapTight wrapText="bothSides">
            <wp:wrapPolygon edited="0">
              <wp:start x="2184" y="0"/>
              <wp:lineTo x="1092" y="3979"/>
              <wp:lineTo x="0" y="9095"/>
              <wp:lineTo x="0" y="14211"/>
              <wp:lineTo x="5732" y="18189"/>
              <wp:lineTo x="5732" y="21032"/>
              <wp:lineTo x="21291" y="21032"/>
              <wp:lineTo x="21291" y="17621"/>
              <wp:lineTo x="14740" y="9095"/>
              <wp:lineTo x="17469" y="4547"/>
              <wp:lineTo x="16650" y="2842"/>
              <wp:lineTo x="6005" y="0"/>
              <wp:lineTo x="2184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749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l-PL"/>
      </w:rPr>
      <w:drawing>
        <wp:anchor distT="0" distB="0" distL="114300" distR="114300" simplePos="0" relativeHeight="251661312" behindDoc="1" locked="0" layoutInCell="1" allowOverlap="1" wp14:anchorId="356FEEFE" wp14:editId="22305FE4">
          <wp:simplePos x="0" y="0"/>
          <wp:positionH relativeFrom="column">
            <wp:posOffset>-464820</wp:posOffset>
          </wp:positionH>
          <wp:positionV relativeFrom="paragraph">
            <wp:posOffset>-492125</wp:posOffset>
          </wp:positionV>
          <wp:extent cx="1638300" cy="790575"/>
          <wp:effectExtent l="0" t="0" r="0" b="9525"/>
          <wp:wrapTight wrapText="bothSides">
            <wp:wrapPolygon edited="0">
              <wp:start x="0" y="0"/>
              <wp:lineTo x="0" y="21340"/>
              <wp:lineTo x="21349" y="21340"/>
              <wp:lineTo x="21349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7E4753" w14:textId="77777777" w:rsidR="002F2D78" w:rsidRDefault="002F2D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76FBA" w14:textId="77777777" w:rsidR="002F2D78" w:rsidRDefault="002F2D78">
    <w:pPr>
      <w:pStyle w:val="Nagwek"/>
    </w:pPr>
    <w:r>
      <w:rPr>
        <w:noProof/>
        <w:lang w:val="pl-PL"/>
      </w:rPr>
      <w:drawing>
        <wp:anchor distT="0" distB="0" distL="114300" distR="114300" simplePos="0" relativeHeight="251659264" behindDoc="1" locked="0" layoutInCell="1" allowOverlap="1" wp14:anchorId="6CAE1920" wp14:editId="6E06DC49">
          <wp:simplePos x="0" y="0"/>
          <wp:positionH relativeFrom="column">
            <wp:posOffset>4699000</wp:posOffset>
          </wp:positionH>
          <wp:positionV relativeFrom="paragraph">
            <wp:posOffset>-422910</wp:posOffset>
          </wp:positionV>
          <wp:extent cx="1507490" cy="723900"/>
          <wp:effectExtent l="0" t="0" r="0" b="0"/>
          <wp:wrapTight wrapText="bothSides">
            <wp:wrapPolygon edited="0">
              <wp:start x="2184" y="0"/>
              <wp:lineTo x="1092" y="3979"/>
              <wp:lineTo x="0" y="9095"/>
              <wp:lineTo x="0" y="14211"/>
              <wp:lineTo x="5732" y="18189"/>
              <wp:lineTo x="5732" y="21032"/>
              <wp:lineTo x="21291" y="21032"/>
              <wp:lineTo x="21291" y="17621"/>
              <wp:lineTo x="14740" y="9095"/>
              <wp:lineTo x="17469" y="4547"/>
              <wp:lineTo x="16650" y="2842"/>
              <wp:lineTo x="6005" y="0"/>
              <wp:lineTo x="2184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749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l-PL"/>
      </w:rPr>
      <w:drawing>
        <wp:anchor distT="0" distB="0" distL="114300" distR="114300" simplePos="0" relativeHeight="251658240" behindDoc="1" locked="0" layoutInCell="1" allowOverlap="1" wp14:anchorId="183DE09F" wp14:editId="18DEF03B">
          <wp:simplePos x="0" y="0"/>
          <wp:positionH relativeFrom="column">
            <wp:posOffset>-495935</wp:posOffset>
          </wp:positionH>
          <wp:positionV relativeFrom="paragraph">
            <wp:posOffset>-472440</wp:posOffset>
          </wp:positionV>
          <wp:extent cx="1638300" cy="790575"/>
          <wp:effectExtent l="0" t="0" r="0" b="9525"/>
          <wp:wrapTight wrapText="bothSides">
            <wp:wrapPolygon edited="0">
              <wp:start x="0" y="0"/>
              <wp:lineTo x="0" y="21340"/>
              <wp:lineTo x="21349" y="21340"/>
              <wp:lineTo x="21349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7630D4" w14:textId="77777777" w:rsidR="00F60923" w:rsidRDefault="00F609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0000000B"/>
    <w:name w:val="WW8Num11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eastAsia="Times New Roman"/>
      </w:rPr>
    </w:lvl>
  </w:abstractNum>
  <w:abstractNum w:abstractNumId="1" w15:restartNumberingAfterBreak="0">
    <w:nsid w:val="0ADB3202"/>
    <w:multiLevelType w:val="hybridMultilevel"/>
    <w:tmpl w:val="57D03D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E2B9F"/>
    <w:multiLevelType w:val="hybridMultilevel"/>
    <w:tmpl w:val="A26215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C5767"/>
    <w:multiLevelType w:val="hybridMultilevel"/>
    <w:tmpl w:val="C4E290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C66B2"/>
    <w:multiLevelType w:val="multilevel"/>
    <w:tmpl w:val="040C9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5C5420"/>
    <w:multiLevelType w:val="hybridMultilevel"/>
    <w:tmpl w:val="40BA8E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11690"/>
    <w:multiLevelType w:val="hybridMultilevel"/>
    <w:tmpl w:val="7B3E71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141DE"/>
    <w:multiLevelType w:val="hybridMultilevel"/>
    <w:tmpl w:val="55425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C5162"/>
    <w:multiLevelType w:val="hybridMultilevel"/>
    <w:tmpl w:val="BD7483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C7F0B"/>
    <w:multiLevelType w:val="hybridMultilevel"/>
    <w:tmpl w:val="425E7C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43EE5"/>
    <w:multiLevelType w:val="hybridMultilevel"/>
    <w:tmpl w:val="8C6EBCBE"/>
    <w:lvl w:ilvl="0" w:tplc="7E5AE6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9622F4"/>
    <w:multiLevelType w:val="hybridMultilevel"/>
    <w:tmpl w:val="472277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4B2D1A"/>
    <w:multiLevelType w:val="hybridMultilevel"/>
    <w:tmpl w:val="6EF6547C"/>
    <w:lvl w:ilvl="0" w:tplc="A45E31D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4" w15:restartNumberingAfterBreak="0">
    <w:nsid w:val="2EB21EBA"/>
    <w:multiLevelType w:val="hybridMultilevel"/>
    <w:tmpl w:val="15A830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5770E"/>
    <w:multiLevelType w:val="hybridMultilevel"/>
    <w:tmpl w:val="1FEC2130"/>
    <w:lvl w:ilvl="0" w:tplc="6F84A30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125C3A"/>
    <w:multiLevelType w:val="hybridMultilevel"/>
    <w:tmpl w:val="D2BE7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583AE7"/>
    <w:multiLevelType w:val="hybridMultilevel"/>
    <w:tmpl w:val="6FB4AF08"/>
    <w:lvl w:ilvl="0" w:tplc="3A869AB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F97FEC"/>
    <w:multiLevelType w:val="hybridMultilevel"/>
    <w:tmpl w:val="91248D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FE30A4"/>
    <w:multiLevelType w:val="hybridMultilevel"/>
    <w:tmpl w:val="779C10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447B8"/>
    <w:multiLevelType w:val="hybridMultilevel"/>
    <w:tmpl w:val="AAAABB4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8C5F53"/>
    <w:multiLevelType w:val="hybridMultilevel"/>
    <w:tmpl w:val="7A768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97189"/>
    <w:multiLevelType w:val="hybridMultilevel"/>
    <w:tmpl w:val="D1FC62A6"/>
    <w:lvl w:ilvl="0" w:tplc="47FABE4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B1412A"/>
    <w:multiLevelType w:val="hybridMultilevel"/>
    <w:tmpl w:val="EC1C9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3A7D2C"/>
    <w:multiLevelType w:val="multilevel"/>
    <w:tmpl w:val="AA086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367CC8"/>
    <w:multiLevelType w:val="hybridMultilevel"/>
    <w:tmpl w:val="BB74F8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445B76"/>
    <w:multiLevelType w:val="hybridMultilevel"/>
    <w:tmpl w:val="23E09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63715A"/>
    <w:multiLevelType w:val="singleLevel"/>
    <w:tmpl w:val="C2A8553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Symbol" w:hAnsi="Symbol" w:cs="MS Mincho" w:hint="default"/>
        <w:b w:val="0"/>
        <w:sz w:val="20"/>
        <w:szCs w:val="20"/>
      </w:rPr>
    </w:lvl>
  </w:abstractNum>
  <w:abstractNum w:abstractNumId="28" w15:restartNumberingAfterBreak="0">
    <w:nsid w:val="75772A04"/>
    <w:multiLevelType w:val="multilevel"/>
    <w:tmpl w:val="1BF83E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354B97"/>
    <w:multiLevelType w:val="hybridMultilevel"/>
    <w:tmpl w:val="9892B2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4C721F"/>
    <w:multiLevelType w:val="hybridMultilevel"/>
    <w:tmpl w:val="99DE7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52530E"/>
    <w:multiLevelType w:val="hybridMultilevel"/>
    <w:tmpl w:val="F66667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1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26"/>
  </w:num>
  <w:num w:numId="11">
    <w:abstractNumId w:val="14"/>
  </w:num>
  <w:num w:numId="12">
    <w:abstractNumId w:val="5"/>
  </w:num>
  <w:num w:numId="13">
    <w:abstractNumId w:val="6"/>
  </w:num>
  <w:num w:numId="14">
    <w:abstractNumId w:val="21"/>
  </w:num>
  <w:num w:numId="15">
    <w:abstractNumId w:val="3"/>
  </w:num>
  <w:num w:numId="16">
    <w:abstractNumId w:val="31"/>
  </w:num>
  <w:num w:numId="17">
    <w:abstractNumId w:val="12"/>
  </w:num>
  <w:num w:numId="18">
    <w:abstractNumId w:val="19"/>
  </w:num>
  <w:num w:numId="19">
    <w:abstractNumId w:val="16"/>
  </w:num>
  <w:num w:numId="20">
    <w:abstractNumId w:val="23"/>
  </w:num>
  <w:num w:numId="21">
    <w:abstractNumId w:val="1"/>
  </w:num>
  <w:num w:numId="22">
    <w:abstractNumId w:val="2"/>
  </w:num>
  <w:num w:numId="23">
    <w:abstractNumId w:val="7"/>
  </w:num>
  <w:num w:numId="24">
    <w:abstractNumId w:val="4"/>
  </w:num>
  <w:num w:numId="25">
    <w:abstractNumId w:val="24"/>
  </w:num>
  <w:num w:numId="26">
    <w:abstractNumId w:val="25"/>
  </w:num>
  <w:num w:numId="27">
    <w:abstractNumId w:val="18"/>
  </w:num>
  <w:num w:numId="28">
    <w:abstractNumId w:val="29"/>
  </w:num>
  <w:num w:numId="29">
    <w:abstractNumId w:val="30"/>
  </w:num>
  <w:num w:numId="30">
    <w:abstractNumId w:val="28"/>
  </w:num>
  <w:num w:numId="31">
    <w:abstractNumId w:val="22"/>
  </w:num>
  <w:num w:numId="32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F77"/>
    <w:rsid w:val="000005A9"/>
    <w:rsid w:val="0000079A"/>
    <w:rsid w:val="00002E41"/>
    <w:rsid w:val="0000492E"/>
    <w:rsid w:val="000050B6"/>
    <w:rsid w:val="00005104"/>
    <w:rsid w:val="00006408"/>
    <w:rsid w:val="000076EF"/>
    <w:rsid w:val="00007A60"/>
    <w:rsid w:val="00011D51"/>
    <w:rsid w:val="00012C9C"/>
    <w:rsid w:val="00014F64"/>
    <w:rsid w:val="000152DF"/>
    <w:rsid w:val="0002117F"/>
    <w:rsid w:val="00023232"/>
    <w:rsid w:val="00023ED9"/>
    <w:rsid w:val="00024BDA"/>
    <w:rsid w:val="0002529C"/>
    <w:rsid w:val="000328AE"/>
    <w:rsid w:val="0003557C"/>
    <w:rsid w:val="00036971"/>
    <w:rsid w:val="00036BF8"/>
    <w:rsid w:val="000370EF"/>
    <w:rsid w:val="00040BE8"/>
    <w:rsid w:val="000428E9"/>
    <w:rsid w:val="0004416A"/>
    <w:rsid w:val="00045AD1"/>
    <w:rsid w:val="000531AF"/>
    <w:rsid w:val="00054D8A"/>
    <w:rsid w:val="0005696F"/>
    <w:rsid w:val="00057036"/>
    <w:rsid w:val="000578B5"/>
    <w:rsid w:val="0006354B"/>
    <w:rsid w:val="0006444F"/>
    <w:rsid w:val="0006562D"/>
    <w:rsid w:val="00067485"/>
    <w:rsid w:val="000706BF"/>
    <w:rsid w:val="00070E2C"/>
    <w:rsid w:val="00075091"/>
    <w:rsid w:val="0007539B"/>
    <w:rsid w:val="00076F73"/>
    <w:rsid w:val="00077383"/>
    <w:rsid w:val="00077700"/>
    <w:rsid w:val="00077A58"/>
    <w:rsid w:val="00081ED5"/>
    <w:rsid w:val="0008226F"/>
    <w:rsid w:val="00083934"/>
    <w:rsid w:val="0008473F"/>
    <w:rsid w:val="00084D59"/>
    <w:rsid w:val="00087833"/>
    <w:rsid w:val="00090861"/>
    <w:rsid w:val="00092C21"/>
    <w:rsid w:val="00092EEC"/>
    <w:rsid w:val="00092F45"/>
    <w:rsid w:val="000937E3"/>
    <w:rsid w:val="000A0107"/>
    <w:rsid w:val="000A332E"/>
    <w:rsid w:val="000A58AE"/>
    <w:rsid w:val="000B16F2"/>
    <w:rsid w:val="000B6D6B"/>
    <w:rsid w:val="000C106F"/>
    <w:rsid w:val="000C14C4"/>
    <w:rsid w:val="000C191E"/>
    <w:rsid w:val="000C1A1A"/>
    <w:rsid w:val="000C24BA"/>
    <w:rsid w:val="000C4E5A"/>
    <w:rsid w:val="000C730B"/>
    <w:rsid w:val="000D1436"/>
    <w:rsid w:val="000D4AB6"/>
    <w:rsid w:val="000D66D6"/>
    <w:rsid w:val="000D72F7"/>
    <w:rsid w:val="000E3693"/>
    <w:rsid w:val="000E592A"/>
    <w:rsid w:val="000F0045"/>
    <w:rsid w:val="000F1662"/>
    <w:rsid w:val="000F2EF6"/>
    <w:rsid w:val="000F417F"/>
    <w:rsid w:val="000F50D7"/>
    <w:rsid w:val="000F58DC"/>
    <w:rsid w:val="001008A1"/>
    <w:rsid w:val="001025EE"/>
    <w:rsid w:val="00102779"/>
    <w:rsid w:val="00104B14"/>
    <w:rsid w:val="001054CE"/>
    <w:rsid w:val="001104E5"/>
    <w:rsid w:val="00113059"/>
    <w:rsid w:val="0011477B"/>
    <w:rsid w:val="001175C9"/>
    <w:rsid w:val="0012310F"/>
    <w:rsid w:val="00123BC9"/>
    <w:rsid w:val="00126899"/>
    <w:rsid w:val="00131EB2"/>
    <w:rsid w:val="0013588C"/>
    <w:rsid w:val="00137A56"/>
    <w:rsid w:val="00137B21"/>
    <w:rsid w:val="00140CAD"/>
    <w:rsid w:val="001412A4"/>
    <w:rsid w:val="0014193E"/>
    <w:rsid w:val="001431E7"/>
    <w:rsid w:val="00145623"/>
    <w:rsid w:val="00150D6B"/>
    <w:rsid w:val="00150E11"/>
    <w:rsid w:val="001562A7"/>
    <w:rsid w:val="0016447A"/>
    <w:rsid w:val="001674DF"/>
    <w:rsid w:val="00167CE8"/>
    <w:rsid w:val="001716A9"/>
    <w:rsid w:val="00172FD6"/>
    <w:rsid w:val="001744E0"/>
    <w:rsid w:val="00177FF8"/>
    <w:rsid w:val="001806D5"/>
    <w:rsid w:val="0018074D"/>
    <w:rsid w:val="001816E1"/>
    <w:rsid w:val="00182041"/>
    <w:rsid w:val="00184C46"/>
    <w:rsid w:val="00185095"/>
    <w:rsid w:val="0018583C"/>
    <w:rsid w:val="001865B6"/>
    <w:rsid w:val="00190A3A"/>
    <w:rsid w:val="00191325"/>
    <w:rsid w:val="00194EB7"/>
    <w:rsid w:val="001958EF"/>
    <w:rsid w:val="00196A76"/>
    <w:rsid w:val="001975D4"/>
    <w:rsid w:val="001A2503"/>
    <w:rsid w:val="001A371B"/>
    <w:rsid w:val="001A7651"/>
    <w:rsid w:val="001B0E0E"/>
    <w:rsid w:val="001B1779"/>
    <w:rsid w:val="001B255B"/>
    <w:rsid w:val="001B48F1"/>
    <w:rsid w:val="001B5963"/>
    <w:rsid w:val="001B6858"/>
    <w:rsid w:val="001B77CD"/>
    <w:rsid w:val="001C04DD"/>
    <w:rsid w:val="001C1692"/>
    <w:rsid w:val="001C6525"/>
    <w:rsid w:val="001C6E26"/>
    <w:rsid w:val="001C7FFC"/>
    <w:rsid w:val="001D2283"/>
    <w:rsid w:val="001D278F"/>
    <w:rsid w:val="001D3240"/>
    <w:rsid w:val="001D4366"/>
    <w:rsid w:val="001D4907"/>
    <w:rsid w:val="001D6C8C"/>
    <w:rsid w:val="001E16D9"/>
    <w:rsid w:val="001E3D62"/>
    <w:rsid w:val="001E4D54"/>
    <w:rsid w:val="001E5C1A"/>
    <w:rsid w:val="001F0C35"/>
    <w:rsid w:val="001F2C4A"/>
    <w:rsid w:val="001F3141"/>
    <w:rsid w:val="001F70E1"/>
    <w:rsid w:val="00200449"/>
    <w:rsid w:val="00200496"/>
    <w:rsid w:val="00210890"/>
    <w:rsid w:val="002113B2"/>
    <w:rsid w:val="0021338F"/>
    <w:rsid w:val="00215897"/>
    <w:rsid w:val="00216235"/>
    <w:rsid w:val="00220640"/>
    <w:rsid w:val="0022145D"/>
    <w:rsid w:val="00222928"/>
    <w:rsid w:val="0022354F"/>
    <w:rsid w:val="00224A48"/>
    <w:rsid w:val="00226B2F"/>
    <w:rsid w:val="00235761"/>
    <w:rsid w:val="00236CA2"/>
    <w:rsid w:val="00236F18"/>
    <w:rsid w:val="002460FD"/>
    <w:rsid w:val="00246E4E"/>
    <w:rsid w:val="00247054"/>
    <w:rsid w:val="00251321"/>
    <w:rsid w:val="00251F79"/>
    <w:rsid w:val="00252E93"/>
    <w:rsid w:val="00256A45"/>
    <w:rsid w:val="00256EBF"/>
    <w:rsid w:val="00256F2B"/>
    <w:rsid w:val="00261056"/>
    <w:rsid w:val="0026134B"/>
    <w:rsid w:val="0026181F"/>
    <w:rsid w:val="00261940"/>
    <w:rsid w:val="0026363F"/>
    <w:rsid w:val="00265B07"/>
    <w:rsid w:val="002662AD"/>
    <w:rsid w:val="00270228"/>
    <w:rsid w:val="002734E2"/>
    <w:rsid w:val="002771D9"/>
    <w:rsid w:val="002773FD"/>
    <w:rsid w:val="00280459"/>
    <w:rsid w:val="0028075A"/>
    <w:rsid w:val="002841CC"/>
    <w:rsid w:val="00285915"/>
    <w:rsid w:val="00285EC2"/>
    <w:rsid w:val="002869F5"/>
    <w:rsid w:val="00286BC0"/>
    <w:rsid w:val="00286D28"/>
    <w:rsid w:val="002916D9"/>
    <w:rsid w:val="0029256E"/>
    <w:rsid w:val="00293365"/>
    <w:rsid w:val="00294275"/>
    <w:rsid w:val="00295978"/>
    <w:rsid w:val="00295C92"/>
    <w:rsid w:val="002A171F"/>
    <w:rsid w:val="002A2799"/>
    <w:rsid w:val="002A3A56"/>
    <w:rsid w:val="002A3F21"/>
    <w:rsid w:val="002A685B"/>
    <w:rsid w:val="002A6BF3"/>
    <w:rsid w:val="002B3CFB"/>
    <w:rsid w:val="002B7544"/>
    <w:rsid w:val="002C1279"/>
    <w:rsid w:val="002C2CFD"/>
    <w:rsid w:val="002C31DF"/>
    <w:rsid w:val="002C32E8"/>
    <w:rsid w:val="002C34CC"/>
    <w:rsid w:val="002C351A"/>
    <w:rsid w:val="002C3BC1"/>
    <w:rsid w:val="002C3D51"/>
    <w:rsid w:val="002C5C0A"/>
    <w:rsid w:val="002C7019"/>
    <w:rsid w:val="002C7352"/>
    <w:rsid w:val="002C77A3"/>
    <w:rsid w:val="002D2DFD"/>
    <w:rsid w:val="002D3836"/>
    <w:rsid w:val="002D4690"/>
    <w:rsid w:val="002D6065"/>
    <w:rsid w:val="002D77DD"/>
    <w:rsid w:val="002D7E41"/>
    <w:rsid w:val="002E03DB"/>
    <w:rsid w:val="002E12C1"/>
    <w:rsid w:val="002E2D2A"/>
    <w:rsid w:val="002E34AE"/>
    <w:rsid w:val="002E53A9"/>
    <w:rsid w:val="002E5C42"/>
    <w:rsid w:val="002F2581"/>
    <w:rsid w:val="002F2B07"/>
    <w:rsid w:val="002F2D78"/>
    <w:rsid w:val="002F4910"/>
    <w:rsid w:val="002F4E66"/>
    <w:rsid w:val="002F5E08"/>
    <w:rsid w:val="002F6756"/>
    <w:rsid w:val="002F6923"/>
    <w:rsid w:val="003015BB"/>
    <w:rsid w:val="0030200F"/>
    <w:rsid w:val="003076EC"/>
    <w:rsid w:val="003112C7"/>
    <w:rsid w:val="0031190F"/>
    <w:rsid w:val="00313CDE"/>
    <w:rsid w:val="00314821"/>
    <w:rsid w:val="003149C7"/>
    <w:rsid w:val="00316E54"/>
    <w:rsid w:val="003216AB"/>
    <w:rsid w:val="003227DF"/>
    <w:rsid w:val="0032767F"/>
    <w:rsid w:val="0032780B"/>
    <w:rsid w:val="003332AA"/>
    <w:rsid w:val="00333831"/>
    <w:rsid w:val="003338CC"/>
    <w:rsid w:val="00333A86"/>
    <w:rsid w:val="00334B04"/>
    <w:rsid w:val="00335133"/>
    <w:rsid w:val="00335E43"/>
    <w:rsid w:val="0033611F"/>
    <w:rsid w:val="00336B25"/>
    <w:rsid w:val="0033729C"/>
    <w:rsid w:val="00341FD5"/>
    <w:rsid w:val="00342303"/>
    <w:rsid w:val="00343931"/>
    <w:rsid w:val="00343979"/>
    <w:rsid w:val="00344F6B"/>
    <w:rsid w:val="0034544E"/>
    <w:rsid w:val="00345461"/>
    <w:rsid w:val="0034659D"/>
    <w:rsid w:val="0034687E"/>
    <w:rsid w:val="0034713C"/>
    <w:rsid w:val="00347CE1"/>
    <w:rsid w:val="00350A3E"/>
    <w:rsid w:val="00353E9E"/>
    <w:rsid w:val="00357393"/>
    <w:rsid w:val="00361310"/>
    <w:rsid w:val="003622FB"/>
    <w:rsid w:val="0037088A"/>
    <w:rsid w:val="00370C8F"/>
    <w:rsid w:val="00371C0D"/>
    <w:rsid w:val="00372254"/>
    <w:rsid w:val="00374427"/>
    <w:rsid w:val="00377126"/>
    <w:rsid w:val="00377B81"/>
    <w:rsid w:val="00377FCF"/>
    <w:rsid w:val="00382BBE"/>
    <w:rsid w:val="0038342B"/>
    <w:rsid w:val="00385336"/>
    <w:rsid w:val="00390E8E"/>
    <w:rsid w:val="003914D6"/>
    <w:rsid w:val="00394359"/>
    <w:rsid w:val="00397205"/>
    <w:rsid w:val="003A2A14"/>
    <w:rsid w:val="003A3F66"/>
    <w:rsid w:val="003A56ED"/>
    <w:rsid w:val="003A7054"/>
    <w:rsid w:val="003B1D91"/>
    <w:rsid w:val="003B5CE2"/>
    <w:rsid w:val="003B6C74"/>
    <w:rsid w:val="003B6E83"/>
    <w:rsid w:val="003B7826"/>
    <w:rsid w:val="003B7B6C"/>
    <w:rsid w:val="003C0461"/>
    <w:rsid w:val="003C540F"/>
    <w:rsid w:val="003C706F"/>
    <w:rsid w:val="003C7B89"/>
    <w:rsid w:val="003C7CD8"/>
    <w:rsid w:val="003D40F1"/>
    <w:rsid w:val="003D4F6E"/>
    <w:rsid w:val="003D515E"/>
    <w:rsid w:val="003E1FC8"/>
    <w:rsid w:val="003E383D"/>
    <w:rsid w:val="003E3CBE"/>
    <w:rsid w:val="003E5C00"/>
    <w:rsid w:val="003F64E7"/>
    <w:rsid w:val="003F66E4"/>
    <w:rsid w:val="003F680D"/>
    <w:rsid w:val="003F7787"/>
    <w:rsid w:val="003F7DD2"/>
    <w:rsid w:val="0040108F"/>
    <w:rsid w:val="00403768"/>
    <w:rsid w:val="00404F38"/>
    <w:rsid w:val="004059BB"/>
    <w:rsid w:val="00406686"/>
    <w:rsid w:val="004067A7"/>
    <w:rsid w:val="0040735E"/>
    <w:rsid w:val="004105DA"/>
    <w:rsid w:val="00413526"/>
    <w:rsid w:val="004216DF"/>
    <w:rsid w:val="004230AA"/>
    <w:rsid w:val="004235C3"/>
    <w:rsid w:val="00423747"/>
    <w:rsid w:val="00425913"/>
    <w:rsid w:val="00425BD5"/>
    <w:rsid w:val="0043177D"/>
    <w:rsid w:val="00433AF2"/>
    <w:rsid w:val="004340D6"/>
    <w:rsid w:val="00434A50"/>
    <w:rsid w:val="004367C5"/>
    <w:rsid w:val="00440590"/>
    <w:rsid w:val="00440A25"/>
    <w:rsid w:val="0044335A"/>
    <w:rsid w:val="004473E6"/>
    <w:rsid w:val="00447F72"/>
    <w:rsid w:val="00450D82"/>
    <w:rsid w:val="00451ED2"/>
    <w:rsid w:val="00453530"/>
    <w:rsid w:val="0045390C"/>
    <w:rsid w:val="00454AEB"/>
    <w:rsid w:val="00456AA5"/>
    <w:rsid w:val="0045706C"/>
    <w:rsid w:val="00457991"/>
    <w:rsid w:val="00460B32"/>
    <w:rsid w:val="00464CEB"/>
    <w:rsid w:val="00465E85"/>
    <w:rsid w:val="00466165"/>
    <w:rsid w:val="00470D20"/>
    <w:rsid w:val="00471C37"/>
    <w:rsid w:val="004727AE"/>
    <w:rsid w:val="004747C6"/>
    <w:rsid w:val="0048039F"/>
    <w:rsid w:val="004812DB"/>
    <w:rsid w:val="00482861"/>
    <w:rsid w:val="004836AE"/>
    <w:rsid w:val="00483AC0"/>
    <w:rsid w:val="00486C2F"/>
    <w:rsid w:val="00486CE3"/>
    <w:rsid w:val="0049195F"/>
    <w:rsid w:val="00493872"/>
    <w:rsid w:val="004970CC"/>
    <w:rsid w:val="004A639E"/>
    <w:rsid w:val="004A68C0"/>
    <w:rsid w:val="004A6D1C"/>
    <w:rsid w:val="004A6F91"/>
    <w:rsid w:val="004A7960"/>
    <w:rsid w:val="004B4677"/>
    <w:rsid w:val="004B51B7"/>
    <w:rsid w:val="004C24CB"/>
    <w:rsid w:val="004C377D"/>
    <w:rsid w:val="004C651A"/>
    <w:rsid w:val="004D164A"/>
    <w:rsid w:val="004D3523"/>
    <w:rsid w:val="004E0BE2"/>
    <w:rsid w:val="004E1E08"/>
    <w:rsid w:val="004E25F3"/>
    <w:rsid w:val="004E4F17"/>
    <w:rsid w:val="004E64FE"/>
    <w:rsid w:val="004E6ADA"/>
    <w:rsid w:val="004F088E"/>
    <w:rsid w:val="004F21FD"/>
    <w:rsid w:val="0050186B"/>
    <w:rsid w:val="00501CE4"/>
    <w:rsid w:val="00504494"/>
    <w:rsid w:val="00510EE3"/>
    <w:rsid w:val="00514499"/>
    <w:rsid w:val="00516BC2"/>
    <w:rsid w:val="00521840"/>
    <w:rsid w:val="005239A4"/>
    <w:rsid w:val="00525910"/>
    <w:rsid w:val="005270D3"/>
    <w:rsid w:val="005312C2"/>
    <w:rsid w:val="005323E4"/>
    <w:rsid w:val="00533A14"/>
    <w:rsid w:val="00536710"/>
    <w:rsid w:val="00540AE2"/>
    <w:rsid w:val="00540F39"/>
    <w:rsid w:val="00542969"/>
    <w:rsid w:val="00544AD3"/>
    <w:rsid w:val="00552EA0"/>
    <w:rsid w:val="00553288"/>
    <w:rsid w:val="00553546"/>
    <w:rsid w:val="00554E52"/>
    <w:rsid w:val="005579FF"/>
    <w:rsid w:val="0056231D"/>
    <w:rsid w:val="005630AE"/>
    <w:rsid w:val="0056533A"/>
    <w:rsid w:val="00571E5A"/>
    <w:rsid w:val="00573F57"/>
    <w:rsid w:val="00580EF9"/>
    <w:rsid w:val="00582401"/>
    <w:rsid w:val="00587283"/>
    <w:rsid w:val="00590670"/>
    <w:rsid w:val="00590B08"/>
    <w:rsid w:val="00591E60"/>
    <w:rsid w:val="0059665C"/>
    <w:rsid w:val="00597774"/>
    <w:rsid w:val="005A0D7B"/>
    <w:rsid w:val="005A1210"/>
    <w:rsid w:val="005A149B"/>
    <w:rsid w:val="005A1AB9"/>
    <w:rsid w:val="005A7842"/>
    <w:rsid w:val="005B18F4"/>
    <w:rsid w:val="005B1AD1"/>
    <w:rsid w:val="005B257E"/>
    <w:rsid w:val="005B2797"/>
    <w:rsid w:val="005B3B02"/>
    <w:rsid w:val="005B400F"/>
    <w:rsid w:val="005B625C"/>
    <w:rsid w:val="005C0798"/>
    <w:rsid w:val="005C0EAF"/>
    <w:rsid w:val="005C1BAC"/>
    <w:rsid w:val="005C3252"/>
    <w:rsid w:val="005C3CB3"/>
    <w:rsid w:val="005C45F3"/>
    <w:rsid w:val="005C53FA"/>
    <w:rsid w:val="005C71D5"/>
    <w:rsid w:val="005D3EA6"/>
    <w:rsid w:val="005D49E7"/>
    <w:rsid w:val="005D7E95"/>
    <w:rsid w:val="005E2D58"/>
    <w:rsid w:val="005F24AE"/>
    <w:rsid w:val="005F4E14"/>
    <w:rsid w:val="005F61B9"/>
    <w:rsid w:val="005F645B"/>
    <w:rsid w:val="0060275A"/>
    <w:rsid w:val="00606FC2"/>
    <w:rsid w:val="00610C56"/>
    <w:rsid w:val="006133EE"/>
    <w:rsid w:val="006214A3"/>
    <w:rsid w:val="00621933"/>
    <w:rsid w:val="00625FDD"/>
    <w:rsid w:val="00627A93"/>
    <w:rsid w:val="00627D23"/>
    <w:rsid w:val="006301B7"/>
    <w:rsid w:val="00631387"/>
    <w:rsid w:val="0063338F"/>
    <w:rsid w:val="00635CFB"/>
    <w:rsid w:val="00635F21"/>
    <w:rsid w:val="006361BF"/>
    <w:rsid w:val="00636814"/>
    <w:rsid w:val="00637CE1"/>
    <w:rsid w:val="0064411F"/>
    <w:rsid w:val="00645A02"/>
    <w:rsid w:val="00645D40"/>
    <w:rsid w:val="00646F0A"/>
    <w:rsid w:val="00647EBF"/>
    <w:rsid w:val="00652A3D"/>
    <w:rsid w:val="00653820"/>
    <w:rsid w:val="00654503"/>
    <w:rsid w:val="00660D5F"/>
    <w:rsid w:val="00662C2F"/>
    <w:rsid w:val="00664B2D"/>
    <w:rsid w:val="00665343"/>
    <w:rsid w:val="00666706"/>
    <w:rsid w:val="0067182F"/>
    <w:rsid w:val="006723D6"/>
    <w:rsid w:val="00673260"/>
    <w:rsid w:val="0067424A"/>
    <w:rsid w:val="00676091"/>
    <w:rsid w:val="0067609F"/>
    <w:rsid w:val="00676120"/>
    <w:rsid w:val="006824D4"/>
    <w:rsid w:val="00683315"/>
    <w:rsid w:val="00685D51"/>
    <w:rsid w:val="006864E0"/>
    <w:rsid w:val="006871C5"/>
    <w:rsid w:val="00687316"/>
    <w:rsid w:val="006905B0"/>
    <w:rsid w:val="00691495"/>
    <w:rsid w:val="006928D7"/>
    <w:rsid w:val="0069469E"/>
    <w:rsid w:val="00694A6A"/>
    <w:rsid w:val="006A09FA"/>
    <w:rsid w:val="006A0DF9"/>
    <w:rsid w:val="006A0EC7"/>
    <w:rsid w:val="006A0F1F"/>
    <w:rsid w:val="006A235F"/>
    <w:rsid w:val="006A2AFB"/>
    <w:rsid w:val="006A2F77"/>
    <w:rsid w:val="006A364E"/>
    <w:rsid w:val="006A425C"/>
    <w:rsid w:val="006A4CAE"/>
    <w:rsid w:val="006A5223"/>
    <w:rsid w:val="006A52F1"/>
    <w:rsid w:val="006A55FF"/>
    <w:rsid w:val="006A73EC"/>
    <w:rsid w:val="006B01CE"/>
    <w:rsid w:val="006B1E57"/>
    <w:rsid w:val="006B227D"/>
    <w:rsid w:val="006B346B"/>
    <w:rsid w:val="006B35EF"/>
    <w:rsid w:val="006B5D5A"/>
    <w:rsid w:val="006B7A75"/>
    <w:rsid w:val="006C1781"/>
    <w:rsid w:val="006D462E"/>
    <w:rsid w:val="006D4D45"/>
    <w:rsid w:val="006D60BC"/>
    <w:rsid w:val="006E0752"/>
    <w:rsid w:val="006E27DF"/>
    <w:rsid w:val="006E6FB9"/>
    <w:rsid w:val="006E7461"/>
    <w:rsid w:val="006F0270"/>
    <w:rsid w:val="006F2F13"/>
    <w:rsid w:val="006F5B69"/>
    <w:rsid w:val="006F5D4C"/>
    <w:rsid w:val="007003DC"/>
    <w:rsid w:val="007006D1"/>
    <w:rsid w:val="007011F6"/>
    <w:rsid w:val="007022B2"/>
    <w:rsid w:val="0070260E"/>
    <w:rsid w:val="00702779"/>
    <w:rsid w:val="00702F3F"/>
    <w:rsid w:val="0070359C"/>
    <w:rsid w:val="00703FEA"/>
    <w:rsid w:val="007075F7"/>
    <w:rsid w:val="007077EE"/>
    <w:rsid w:val="00710190"/>
    <w:rsid w:val="00712F81"/>
    <w:rsid w:val="00713444"/>
    <w:rsid w:val="007148D9"/>
    <w:rsid w:val="00715D01"/>
    <w:rsid w:val="00716DB3"/>
    <w:rsid w:val="00716DB9"/>
    <w:rsid w:val="0072148E"/>
    <w:rsid w:val="007217E3"/>
    <w:rsid w:val="007248C2"/>
    <w:rsid w:val="007261FE"/>
    <w:rsid w:val="00726520"/>
    <w:rsid w:val="0072794B"/>
    <w:rsid w:val="00727BE8"/>
    <w:rsid w:val="007358DB"/>
    <w:rsid w:val="007361BA"/>
    <w:rsid w:val="00744260"/>
    <w:rsid w:val="0074504D"/>
    <w:rsid w:val="00747065"/>
    <w:rsid w:val="00747620"/>
    <w:rsid w:val="007530BC"/>
    <w:rsid w:val="007531DD"/>
    <w:rsid w:val="00753F84"/>
    <w:rsid w:val="0075438D"/>
    <w:rsid w:val="007566DA"/>
    <w:rsid w:val="007630E5"/>
    <w:rsid w:val="00763E30"/>
    <w:rsid w:val="00766202"/>
    <w:rsid w:val="007673C8"/>
    <w:rsid w:val="00767815"/>
    <w:rsid w:val="007679C3"/>
    <w:rsid w:val="00770E21"/>
    <w:rsid w:val="00771769"/>
    <w:rsid w:val="007740F6"/>
    <w:rsid w:val="00776ECA"/>
    <w:rsid w:val="007816C8"/>
    <w:rsid w:val="00782422"/>
    <w:rsid w:val="007842AD"/>
    <w:rsid w:val="00786A2E"/>
    <w:rsid w:val="00787A35"/>
    <w:rsid w:val="00787BC9"/>
    <w:rsid w:val="00791637"/>
    <w:rsid w:val="00795CE6"/>
    <w:rsid w:val="007A2139"/>
    <w:rsid w:val="007A30FA"/>
    <w:rsid w:val="007B153E"/>
    <w:rsid w:val="007B1BBD"/>
    <w:rsid w:val="007B45D9"/>
    <w:rsid w:val="007B490A"/>
    <w:rsid w:val="007B52C1"/>
    <w:rsid w:val="007B5531"/>
    <w:rsid w:val="007B6E8B"/>
    <w:rsid w:val="007B7A55"/>
    <w:rsid w:val="007C08D5"/>
    <w:rsid w:val="007C5E0A"/>
    <w:rsid w:val="007C7382"/>
    <w:rsid w:val="007D09A9"/>
    <w:rsid w:val="007D593C"/>
    <w:rsid w:val="007D5A76"/>
    <w:rsid w:val="007D5B07"/>
    <w:rsid w:val="007D6BB1"/>
    <w:rsid w:val="007D766A"/>
    <w:rsid w:val="007E1108"/>
    <w:rsid w:val="007E16D4"/>
    <w:rsid w:val="007E305A"/>
    <w:rsid w:val="007F0288"/>
    <w:rsid w:val="007F2410"/>
    <w:rsid w:val="007F2412"/>
    <w:rsid w:val="007F32B0"/>
    <w:rsid w:val="007F4AE4"/>
    <w:rsid w:val="007F500F"/>
    <w:rsid w:val="007F51B1"/>
    <w:rsid w:val="007F69BC"/>
    <w:rsid w:val="00800D1B"/>
    <w:rsid w:val="0080416B"/>
    <w:rsid w:val="00804CFF"/>
    <w:rsid w:val="008110E2"/>
    <w:rsid w:val="00811701"/>
    <w:rsid w:val="0081221E"/>
    <w:rsid w:val="00815202"/>
    <w:rsid w:val="00817388"/>
    <w:rsid w:val="00817D14"/>
    <w:rsid w:val="008219CD"/>
    <w:rsid w:val="00826C6F"/>
    <w:rsid w:val="0083049B"/>
    <w:rsid w:val="0083078B"/>
    <w:rsid w:val="008308FC"/>
    <w:rsid w:val="00830FBC"/>
    <w:rsid w:val="00832810"/>
    <w:rsid w:val="0083491E"/>
    <w:rsid w:val="00841898"/>
    <w:rsid w:val="00842D82"/>
    <w:rsid w:val="008436B8"/>
    <w:rsid w:val="0084438A"/>
    <w:rsid w:val="00845091"/>
    <w:rsid w:val="00850195"/>
    <w:rsid w:val="0085349B"/>
    <w:rsid w:val="008553A4"/>
    <w:rsid w:val="00855506"/>
    <w:rsid w:val="0085703B"/>
    <w:rsid w:val="0085780D"/>
    <w:rsid w:val="00860EA4"/>
    <w:rsid w:val="008626F6"/>
    <w:rsid w:val="0086438A"/>
    <w:rsid w:val="00864415"/>
    <w:rsid w:val="00865004"/>
    <w:rsid w:val="0086508D"/>
    <w:rsid w:val="00865843"/>
    <w:rsid w:val="00867035"/>
    <w:rsid w:val="008672A9"/>
    <w:rsid w:val="00867981"/>
    <w:rsid w:val="00877527"/>
    <w:rsid w:val="008813D0"/>
    <w:rsid w:val="00882501"/>
    <w:rsid w:val="00882754"/>
    <w:rsid w:val="008848DF"/>
    <w:rsid w:val="00885AE2"/>
    <w:rsid w:val="00886922"/>
    <w:rsid w:val="00887EBE"/>
    <w:rsid w:val="008910CC"/>
    <w:rsid w:val="00892297"/>
    <w:rsid w:val="008933D9"/>
    <w:rsid w:val="00894636"/>
    <w:rsid w:val="008979B3"/>
    <w:rsid w:val="00897FFD"/>
    <w:rsid w:val="008A2ECC"/>
    <w:rsid w:val="008A378E"/>
    <w:rsid w:val="008A6DD6"/>
    <w:rsid w:val="008A793F"/>
    <w:rsid w:val="008B07DD"/>
    <w:rsid w:val="008B19CE"/>
    <w:rsid w:val="008B252B"/>
    <w:rsid w:val="008B3D6C"/>
    <w:rsid w:val="008B51B7"/>
    <w:rsid w:val="008B62D4"/>
    <w:rsid w:val="008B67B7"/>
    <w:rsid w:val="008B7079"/>
    <w:rsid w:val="008B7831"/>
    <w:rsid w:val="008C0B19"/>
    <w:rsid w:val="008C1129"/>
    <w:rsid w:val="008C2CF7"/>
    <w:rsid w:val="008C36FC"/>
    <w:rsid w:val="008C472D"/>
    <w:rsid w:val="008C5550"/>
    <w:rsid w:val="008C5D93"/>
    <w:rsid w:val="008C5ECE"/>
    <w:rsid w:val="008C754A"/>
    <w:rsid w:val="008D3693"/>
    <w:rsid w:val="008D4598"/>
    <w:rsid w:val="008D523E"/>
    <w:rsid w:val="008D7AD1"/>
    <w:rsid w:val="008E0C4B"/>
    <w:rsid w:val="008E387A"/>
    <w:rsid w:val="008F4FD3"/>
    <w:rsid w:val="00900491"/>
    <w:rsid w:val="00900C69"/>
    <w:rsid w:val="00900EDE"/>
    <w:rsid w:val="0090389F"/>
    <w:rsid w:val="00903ACF"/>
    <w:rsid w:val="009061A7"/>
    <w:rsid w:val="0090646B"/>
    <w:rsid w:val="00907155"/>
    <w:rsid w:val="00907910"/>
    <w:rsid w:val="00912A99"/>
    <w:rsid w:val="009140B7"/>
    <w:rsid w:val="00916096"/>
    <w:rsid w:val="0091735F"/>
    <w:rsid w:val="00922861"/>
    <w:rsid w:val="009260B1"/>
    <w:rsid w:val="009270FA"/>
    <w:rsid w:val="009277FB"/>
    <w:rsid w:val="00930059"/>
    <w:rsid w:val="0093221C"/>
    <w:rsid w:val="00935BE5"/>
    <w:rsid w:val="009425C7"/>
    <w:rsid w:val="00945C7E"/>
    <w:rsid w:val="00946ACC"/>
    <w:rsid w:val="00950740"/>
    <w:rsid w:val="00950DEB"/>
    <w:rsid w:val="0095346F"/>
    <w:rsid w:val="0095409E"/>
    <w:rsid w:val="00954423"/>
    <w:rsid w:val="00954E54"/>
    <w:rsid w:val="00955728"/>
    <w:rsid w:val="00956BD4"/>
    <w:rsid w:val="00957485"/>
    <w:rsid w:val="00961493"/>
    <w:rsid w:val="00963625"/>
    <w:rsid w:val="00965A38"/>
    <w:rsid w:val="00965C82"/>
    <w:rsid w:val="00966298"/>
    <w:rsid w:val="00967E77"/>
    <w:rsid w:val="00973C6F"/>
    <w:rsid w:val="0097487F"/>
    <w:rsid w:val="0097489D"/>
    <w:rsid w:val="009769C6"/>
    <w:rsid w:val="009803C2"/>
    <w:rsid w:val="009815C4"/>
    <w:rsid w:val="00983D4A"/>
    <w:rsid w:val="00987798"/>
    <w:rsid w:val="00993B3B"/>
    <w:rsid w:val="00993DE3"/>
    <w:rsid w:val="009948F1"/>
    <w:rsid w:val="009955E9"/>
    <w:rsid w:val="009971CD"/>
    <w:rsid w:val="00997A2B"/>
    <w:rsid w:val="009A1474"/>
    <w:rsid w:val="009A5D2A"/>
    <w:rsid w:val="009A6A26"/>
    <w:rsid w:val="009B1322"/>
    <w:rsid w:val="009B21E2"/>
    <w:rsid w:val="009B2232"/>
    <w:rsid w:val="009B6058"/>
    <w:rsid w:val="009B64AD"/>
    <w:rsid w:val="009B6582"/>
    <w:rsid w:val="009B7542"/>
    <w:rsid w:val="009B7933"/>
    <w:rsid w:val="009C03B6"/>
    <w:rsid w:val="009C1CC9"/>
    <w:rsid w:val="009C204B"/>
    <w:rsid w:val="009C2526"/>
    <w:rsid w:val="009C3399"/>
    <w:rsid w:val="009C3DD6"/>
    <w:rsid w:val="009C5465"/>
    <w:rsid w:val="009C7F71"/>
    <w:rsid w:val="009D04CA"/>
    <w:rsid w:val="009D1B6B"/>
    <w:rsid w:val="009D32CB"/>
    <w:rsid w:val="009D37E3"/>
    <w:rsid w:val="009D53EF"/>
    <w:rsid w:val="009D771E"/>
    <w:rsid w:val="009E0535"/>
    <w:rsid w:val="009E06E4"/>
    <w:rsid w:val="009E5457"/>
    <w:rsid w:val="009E6744"/>
    <w:rsid w:val="009F359A"/>
    <w:rsid w:val="009F3967"/>
    <w:rsid w:val="009F5BE8"/>
    <w:rsid w:val="00A019C8"/>
    <w:rsid w:val="00A02DA6"/>
    <w:rsid w:val="00A04068"/>
    <w:rsid w:val="00A041EF"/>
    <w:rsid w:val="00A06F6C"/>
    <w:rsid w:val="00A105E6"/>
    <w:rsid w:val="00A1160A"/>
    <w:rsid w:val="00A13D9A"/>
    <w:rsid w:val="00A14537"/>
    <w:rsid w:val="00A153D6"/>
    <w:rsid w:val="00A1541D"/>
    <w:rsid w:val="00A24782"/>
    <w:rsid w:val="00A25FE9"/>
    <w:rsid w:val="00A2633F"/>
    <w:rsid w:val="00A26792"/>
    <w:rsid w:val="00A26FF6"/>
    <w:rsid w:val="00A27201"/>
    <w:rsid w:val="00A27DB4"/>
    <w:rsid w:val="00A30622"/>
    <w:rsid w:val="00A31312"/>
    <w:rsid w:val="00A31D2F"/>
    <w:rsid w:val="00A3651F"/>
    <w:rsid w:val="00A3703E"/>
    <w:rsid w:val="00A376E8"/>
    <w:rsid w:val="00A4278D"/>
    <w:rsid w:val="00A42867"/>
    <w:rsid w:val="00A45DA6"/>
    <w:rsid w:val="00A46D0D"/>
    <w:rsid w:val="00A51127"/>
    <w:rsid w:val="00A53560"/>
    <w:rsid w:val="00A54485"/>
    <w:rsid w:val="00A54EA8"/>
    <w:rsid w:val="00A57444"/>
    <w:rsid w:val="00A57A24"/>
    <w:rsid w:val="00A6017A"/>
    <w:rsid w:val="00A614F4"/>
    <w:rsid w:val="00A623DC"/>
    <w:rsid w:val="00A628E2"/>
    <w:rsid w:val="00A65DCB"/>
    <w:rsid w:val="00A66B38"/>
    <w:rsid w:val="00A67840"/>
    <w:rsid w:val="00A73468"/>
    <w:rsid w:val="00A74652"/>
    <w:rsid w:val="00A80F59"/>
    <w:rsid w:val="00A813E6"/>
    <w:rsid w:val="00A848ED"/>
    <w:rsid w:val="00A86611"/>
    <w:rsid w:val="00A8678D"/>
    <w:rsid w:val="00A870AB"/>
    <w:rsid w:val="00A90832"/>
    <w:rsid w:val="00A909E1"/>
    <w:rsid w:val="00A93745"/>
    <w:rsid w:val="00A943D0"/>
    <w:rsid w:val="00A94B0D"/>
    <w:rsid w:val="00A94C1C"/>
    <w:rsid w:val="00A961EC"/>
    <w:rsid w:val="00A978DF"/>
    <w:rsid w:val="00A97F10"/>
    <w:rsid w:val="00A97F4C"/>
    <w:rsid w:val="00AA0225"/>
    <w:rsid w:val="00AA4C76"/>
    <w:rsid w:val="00AA5347"/>
    <w:rsid w:val="00AA6A20"/>
    <w:rsid w:val="00AB2B51"/>
    <w:rsid w:val="00AB64E8"/>
    <w:rsid w:val="00AC1F69"/>
    <w:rsid w:val="00AC217F"/>
    <w:rsid w:val="00AC3221"/>
    <w:rsid w:val="00AC477C"/>
    <w:rsid w:val="00AC6DD7"/>
    <w:rsid w:val="00AD0AC7"/>
    <w:rsid w:val="00AD0DF2"/>
    <w:rsid w:val="00AD1A05"/>
    <w:rsid w:val="00AD2805"/>
    <w:rsid w:val="00AD52B4"/>
    <w:rsid w:val="00AE31A6"/>
    <w:rsid w:val="00AE32CE"/>
    <w:rsid w:val="00AE50BF"/>
    <w:rsid w:val="00AF2A3C"/>
    <w:rsid w:val="00AF62A2"/>
    <w:rsid w:val="00AF6E13"/>
    <w:rsid w:val="00B00C01"/>
    <w:rsid w:val="00B02B24"/>
    <w:rsid w:val="00B0420B"/>
    <w:rsid w:val="00B04DA5"/>
    <w:rsid w:val="00B05478"/>
    <w:rsid w:val="00B070C5"/>
    <w:rsid w:val="00B07FF1"/>
    <w:rsid w:val="00B13B46"/>
    <w:rsid w:val="00B21F68"/>
    <w:rsid w:val="00B22648"/>
    <w:rsid w:val="00B23180"/>
    <w:rsid w:val="00B242C8"/>
    <w:rsid w:val="00B25203"/>
    <w:rsid w:val="00B26843"/>
    <w:rsid w:val="00B26FB3"/>
    <w:rsid w:val="00B273E8"/>
    <w:rsid w:val="00B32B8A"/>
    <w:rsid w:val="00B34878"/>
    <w:rsid w:val="00B451EB"/>
    <w:rsid w:val="00B538CF"/>
    <w:rsid w:val="00B53D65"/>
    <w:rsid w:val="00B54423"/>
    <w:rsid w:val="00B627D1"/>
    <w:rsid w:val="00B63561"/>
    <w:rsid w:val="00B641FA"/>
    <w:rsid w:val="00B6637A"/>
    <w:rsid w:val="00B67F9C"/>
    <w:rsid w:val="00B70C4F"/>
    <w:rsid w:val="00B71D26"/>
    <w:rsid w:val="00B732E1"/>
    <w:rsid w:val="00B73D98"/>
    <w:rsid w:val="00B758E4"/>
    <w:rsid w:val="00B75E76"/>
    <w:rsid w:val="00B8235D"/>
    <w:rsid w:val="00B83132"/>
    <w:rsid w:val="00B8364F"/>
    <w:rsid w:val="00B837C5"/>
    <w:rsid w:val="00B86470"/>
    <w:rsid w:val="00B87DA5"/>
    <w:rsid w:val="00B92418"/>
    <w:rsid w:val="00B972A6"/>
    <w:rsid w:val="00BA03BC"/>
    <w:rsid w:val="00BA06BE"/>
    <w:rsid w:val="00BA1AF3"/>
    <w:rsid w:val="00BA1D70"/>
    <w:rsid w:val="00BA38E4"/>
    <w:rsid w:val="00BA5F7C"/>
    <w:rsid w:val="00BA72FA"/>
    <w:rsid w:val="00BB0DA1"/>
    <w:rsid w:val="00BB4CC6"/>
    <w:rsid w:val="00BC20DA"/>
    <w:rsid w:val="00BC5FD9"/>
    <w:rsid w:val="00BD02C2"/>
    <w:rsid w:val="00BD2FA0"/>
    <w:rsid w:val="00BD3640"/>
    <w:rsid w:val="00BD3E6B"/>
    <w:rsid w:val="00BE1CCD"/>
    <w:rsid w:val="00BE29ED"/>
    <w:rsid w:val="00BE6DA9"/>
    <w:rsid w:val="00BE7DB2"/>
    <w:rsid w:val="00BF2926"/>
    <w:rsid w:val="00BF6E64"/>
    <w:rsid w:val="00C046FC"/>
    <w:rsid w:val="00C07965"/>
    <w:rsid w:val="00C07C92"/>
    <w:rsid w:val="00C1001A"/>
    <w:rsid w:val="00C103C7"/>
    <w:rsid w:val="00C11E6E"/>
    <w:rsid w:val="00C13EB2"/>
    <w:rsid w:val="00C14F70"/>
    <w:rsid w:val="00C1539E"/>
    <w:rsid w:val="00C15C0D"/>
    <w:rsid w:val="00C1723D"/>
    <w:rsid w:val="00C21460"/>
    <w:rsid w:val="00C21DDC"/>
    <w:rsid w:val="00C23550"/>
    <w:rsid w:val="00C24D57"/>
    <w:rsid w:val="00C2534C"/>
    <w:rsid w:val="00C25EAC"/>
    <w:rsid w:val="00C30C01"/>
    <w:rsid w:val="00C34429"/>
    <w:rsid w:val="00C36D2F"/>
    <w:rsid w:val="00C37EED"/>
    <w:rsid w:val="00C41152"/>
    <w:rsid w:val="00C41504"/>
    <w:rsid w:val="00C42CC5"/>
    <w:rsid w:val="00C42D1C"/>
    <w:rsid w:val="00C46115"/>
    <w:rsid w:val="00C4612D"/>
    <w:rsid w:val="00C477E9"/>
    <w:rsid w:val="00C54A2A"/>
    <w:rsid w:val="00C55A6C"/>
    <w:rsid w:val="00C5617D"/>
    <w:rsid w:val="00C63560"/>
    <w:rsid w:val="00C64721"/>
    <w:rsid w:val="00C663C7"/>
    <w:rsid w:val="00C71D23"/>
    <w:rsid w:val="00C74A01"/>
    <w:rsid w:val="00C75079"/>
    <w:rsid w:val="00C81000"/>
    <w:rsid w:val="00C8478D"/>
    <w:rsid w:val="00C8500D"/>
    <w:rsid w:val="00C86DE3"/>
    <w:rsid w:val="00C9075D"/>
    <w:rsid w:val="00C907D6"/>
    <w:rsid w:val="00C91412"/>
    <w:rsid w:val="00C91871"/>
    <w:rsid w:val="00C932CD"/>
    <w:rsid w:val="00C97D3B"/>
    <w:rsid w:val="00CA2BED"/>
    <w:rsid w:val="00CA2F52"/>
    <w:rsid w:val="00CA371A"/>
    <w:rsid w:val="00CA4CB2"/>
    <w:rsid w:val="00CA4E54"/>
    <w:rsid w:val="00CA5936"/>
    <w:rsid w:val="00CA677F"/>
    <w:rsid w:val="00CB0CDF"/>
    <w:rsid w:val="00CB1D35"/>
    <w:rsid w:val="00CB25C3"/>
    <w:rsid w:val="00CB3DE6"/>
    <w:rsid w:val="00CB51AA"/>
    <w:rsid w:val="00CB5D11"/>
    <w:rsid w:val="00CC11EB"/>
    <w:rsid w:val="00CC2B60"/>
    <w:rsid w:val="00CC2E0E"/>
    <w:rsid w:val="00CC626B"/>
    <w:rsid w:val="00CC63AC"/>
    <w:rsid w:val="00CC6D12"/>
    <w:rsid w:val="00CC791E"/>
    <w:rsid w:val="00CC7FF8"/>
    <w:rsid w:val="00CD2EA4"/>
    <w:rsid w:val="00CD3BE4"/>
    <w:rsid w:val="00CD5B77"/>
    <w:rsid w:val="00CE090C"/>
    <w:rsid w:val="00CF0AA5"/>
    <w:rsid w:val="00CF16F1"/>
    <w:rsid w:val="00CF2177"/>
    <w:rsid w:val="00CF4BF1"/>
    <w:rsid w:val="00D011E4"/>
    <w:rsid w:val="00D01D27"/>
    <w:rsid w:val="00D0352D"/>
    <w:rsid w:val="00D041D5"/>
    <w:rsid w:val="00D07F78"/>
    <w:rsid w:val="00D11CC6"/>
    <w:rsid w:val="00D12C07"/>
    <w:rsid w:val="00D14473"/>
    <w:rsid w:val="00D17D89"/>
    <w:rsid w:val="00D20962"/>
    <w:rsid w:val="00D2344A"/>
    <w:rsid w:val="00D26CE3"/>
    <w:rsid w:val="00D273B1"/>
    <w:rsid w:val="00D30FE5"/>
    <w:rsid w:val="00D3105C"/>
    <w:rsid w:val="00D311A9"/>
    <w:rsid w:val="00D34843"/>
    <w:rsid w:val="00D35F00"/>
    <w:rsid w:val="00D40AEC"/>
    <w:rsid w:val="00D41135"/>
    <w:rsid w:val="00D43B3D"/>
    <w:rsid w:val="00D44338"/>
    <w:rsid w:val="00D46B97"/>
    <w:rsid w:val="00D47909"/>
    <w:rsid w:val="00D525B1"/>
    <w:rsid w:val="00D54B11"/>
    <w:rsid w:val="00D57DB4"/>
    <w:rsid w:val="00D61A06"/>
    <w:rsid w:val="00D63965"/>
    <w:rsid w:val="00D65AEA"/>
    <w:rsid w:val="00D6724F"/>
    <w:rsid w:val="00D706FA"/>
    <w:rsid w:val="00D7183C"/>
    <w:rsid w:val="00D73621"/>
    <w:rsid w:val="00D73959"/>
    <w:rsid w:val="00D73B85"/>
    <w:rsid w:val="00D75F10"/>
    <w:rsid w:val="00D761B0"/>
    <w:rsid w:val="00D770CF"/>
    <w:rsid w:val="00D809E6"/>
    <w:rsid w:val="00D82AA2"/>
    <w:rsid w:val="00D8576F"/>
    <w:rsid w:val="00D85F08"/>
    <w:rsid w:val="00D86500"/>
    <w:rsid w:val="00D87049"/>
    <w:rsid w:val="00D902B4"/>
    <w:rsid w:val="00D90766"/>
    <w:rsid w:val="00D9453C"/>
    <w:rsid w:val="00D947C1"/>
    <w:rsid w:val="00D96DDC"/>
    <w:rsid w:val="00D97023"/>
    <w:rsid w:val="00D97BD3"/>
    <w:rsid w:val="00DA10BC"/>
    <w:rsid w:val="00DA1170"/>
    <w:rsid w:val="00DA24F7"/>
    <w:rsid w:val="00DA31D5"/>
    <w:rsid w:val="00DA4556"/>
    <w:rsid w:val="00DA4CF3"/>
    <w:rsid w:val="00DA5140"/>
    <w:rsid w:val="00DA5634"/>
    <w:rsid w:val="00DA57C9"/>
    <w:rsid w:val="00DB1509"/>
    <w:rsid w:val="00DB2016"/>
    <w:rsid w:val="00DB4004"/>
    <w:rsid w:val="00DB4598"/>
    <w:rsid w:val="00DB4DE1"/>
    <w:rsid w:val="00DB606A"/>
    <w:rsid w:val="00DC2D81"/>
    <w:rsid w:val="00DC4760"/>
    <w:rsid w:val="00DC5A36"/>
    <w:rsid w:val="00DC6F15"/>
    <w:rsid w:val="00DC77CE"/>
    <w:rsid w:val="00DD1798"/>
    <w:rsid w:val="00DD1CCD"/>
    <w:rsid w:val="00DD24EF"/>
    <w:rsid w:val="00DD35C9"/>
    <w:rsid w:val="00DD43BB"/>
    <w:rsid w:val="00DD5235"/>
    <w:rsid w:val="00DD71CA"/>
    <w:rsid w:val="00DD73A2"/>
    <w:rsid w:val="00DD7A57"/>
    <w:rsid w:val="00DE00DA"/>
    <w:rsid w:val="00DE0BBB"/>
    <w:rsid w:val="00DE4040"/>
    <w:rsid w:val="00DE6590"/>
    <w:rsid w:val="00DE7654"/>
    <w:rsid w:val="00DF1418"/>
    <w:rsid w:val="00DF1815"/>
    <w:rsid w:val="00DF3312"/>
    <w:rsid w:val="00DF6FEB"/>
    <w:rsid w:val="00DF79A4"/>
    <w:rsid w:val="00E01DEE"/>
    <w:rsid w:val="00E028B9"/>
    <w:rsid w:val="00E03096"/>
    <w:rsid w:val="00E06223"/>
    <w:rsid w:val="00E10810"/>
    <w:rsid w:val="00E14D16"/>
    <w:rsid w:val="00E1532E"/>
    <w:rsid w:val="00E16F97"/>
    <w:rsid w:val="00E205CB"/>
    <w:rsid w:val="00E20C26"/>
    <w:rsid w:val="00E2102D"/>
    <w:rsid w:val="00E22064"/>
    <w:rsid w:val="00E226EC"/>
    <w:rsid w:val="00E229F0"/>
    <w:rsid w:val="00E26CA5"/>
    <w:rsid w:val="00E273D6"/>
    <w:rsid w:val="00E30BB9"/>
    <w:rsid w:val="00E33E46"/>
    <w:rsid w:val="00E343FD"/>
    <w:rsid w:val="00E36AC4"/>
    <w:rsid w:val="00E412A1"/>
    <w:rsid w:val="00E45397"/>
    <w:rsid w:val="00E45A39"/>
    <w:rsid w:val="00E465F5"/>
    <w:rsid w:val="00E47EF7"/>
    <w:rsid w:val="00E53EB0"/>
    <w:rsid w:val="00E56152"/>
    <w:rsid w:val="00E622B6"/>
    <w:rsid w:val="00E62FF8"/>
    <w:rsid w:val="00E63951"/>
    <w:rsid w:val="00E64B0F"/>
    <w:rsid w:val="00E70D18"/>
    <w:rsid w:val="00E72E4A"/>
    <w:rsid w:val="00E72E60"/>
    <w:rsid w:val="00E73B39"/>
    <w:rsid w:val="00E76CCE"/>
    <w:rsid w:val="00E82CD1"/>
    <w:rsid w:val="00E850D2"/>
    <w:rsid w:val="00E86015"/>
    <w:rsid w:val="00E922BC"/>
    <w:rsid w:val="00E92748"/>
    <w:rsid w:val="00E93A4E"/>
    <w:rsid w:val="00E96574"/>
    <w:rsid w:val="00E96830"/>
    <w:rsid w:val="00EA0211"/>
    <w:rsid w:val="00EA0470"/>
    <w:rsid w:val="00EA37AC"/>
    <w:rsid w:val="00EA4999"/>
    <w:rsid w:val="00EA4C01"/>
    <w:rsid w:val="00EA5EFF"/>
    <w:rsid w:val="00EA6AC9"/>
    <w:rsid w:val="00EA72B8"/>
    <w:rsid w:val="00EB035B"/>
    <w:rsid w:val="00EB0723"/>
    <w:rsid w:val="00EB13AC"/>
    <w:rsid w:val="00EB4749"/>
    <w:rsid w:val="00EB504C"/>
    <w:rsid w:val="00EB6581"/>
    <w:rsid w:val="00EB68B3"/>
    <w:rsid w:val="00EB6B40"/>
    <w:rsid w:val="00EB7B0B"/>
    <w:rsid w:val="00EC36C5"/>
    <w:rsid w:val="00EC62BD"/>
    <w:rsid w:val="00EC6820"/>
    <w:rsid w:val="00EC6D4A"/>
    <w:rsid w:val="00ED089C"/>
    <w:rsid w:val="00ED1361"/>
    <w:rsid w:val="00ED3BA2"/>
    <w:rsid w:val="00ED49BE"/>
    <w:rsid w:val="00ED6C1A"/>
    <w:rsid w:val="00ED7406"/>
    <w:rsid w:val="00EE29E9"/>
    <w:rsid w:val="00EE5832"/>
    <w:rsid w:val="00EE6F3F"/>
    <w:rsid w:val="00EF3824"/>
    <w:rsid w:val="00EF49F9"/>
    <w:rsid w:val="00EF57AF"/>
    <w:rsid w:val="00EF62E5"/>
    <w:rsid w:val="00F00A74"/>
    <w:rsid w:val="00F036DA"/>
    <w:rsid w:val="00F04AB5"/>
    <w:rsid w:val="00F05089"/>
    <w:rsid w:val="00F05FA7"/>
    <w:rsid w:val="00F06971"/>
    <w:rsid w:val="00F10279"/>
    <w:rsid w:val="00F10761"/>
    <w:rsid w:val="00F112C8"/>
    <w:rsid w:val="00F13BB3"/>
    <w:rsid w:val="00F153EE"/>
    <w:rsid w:val="00F173C9"/>
    <w:rsid w:val="00F2604C"/>
    <w:rsid w:val="00F3209E"/>
    <w:rsid w:val="00F322E9"/>
    <w:rsid w:val="00F32ECE"/>
    <w:rsid w:val="00F33F96"/>
    <w:rsid w:val="00F40351"/>
    <w:rsid w:val="00F40E84"/>
    <w:rsid w:val="00F43587"/>
    <w:rsid w:val="00F46F77"/>
    <w:rsid w:val="00F50F54"/>
    <w:rsid w:val="00F55810"/>
    <w:rsid w:val="00F56387"/>
    <w:rsid w:val="00F57515"/>
    <w:rsid w:val="00F60923"/>
    <w:rsid w:val="00F659BD"/>
    <w:rsid w:val="00F671B2"/>
    <w:rsid w:val="00F67C2E"/>
    <w:rsid w:val="00F74D19"/>
    <w:rsid w:val="00F74F55"/>
    <w:rsid w:val="00F74FCC"/>
    <w:rsid w:val="00F76A0B"/>
    <w:rsid w:val="00F77433"/>
    <w:rsid w:val="00F778BE"/>
    <w:rsid w:val="00F77D00"/>
    <w:rsid w:val="00F80DD6"/>
    <w:rsid w:val="00F85764"/>
    <w:rsid w:val="00F85B19"/>
    <w:rsid w:val="00F871A9"/>
    <w:rsid w:val="00F909BA"/>
    <w:rsid w:val="00F91B53"/>
    <w:rsid w:val="00F926D9"/>
    <w:rsid w:val="00F93CEB"/>
    <w:rsid w:val="00F94831"/>
    <w:rsid w:val="00F95657"/>
    <w:rsid w:val="00F962DA"/>
    <w:rsid w:val="00FA1ABC"/>
    <w:rsid w:val="00FA5FB5"/>
    <w:rsid w:val="00FA7F73"/>
    <w:rsid w:val="00FB0AB0"/>
    <w:rsid w:val="00FB395B"/>
    <w:rsid w:val="00FB4D6E"/>
    <w:rsid w:val="00FB4F90"/>
    <w:rsid w:val="00FB7F28"/>
    <w:rsid w:val="00FC2A93"/>
    <w:rsid w:val="00FC3A61"/>
    <w:rsid w:val="00FC5A3D"/>
    <w:rsid w:val="00FC5FDC"/>
    <w:rsid w:val="00FC693B"/>
    <w:rsid w:val="00FC6B81"/>
    <w:rsid w:val="00FC6E1D"/>
    <w:rsid w:val="00FD0AB6"/>
    <w:rsid w:val="00FD1111"/>
    <w:rsid w:val="00FD2C5D"/>
    <w:rsid w:val="00FD73F1"/>
    <w:rsid w:val="00FE1130"/>
    <w:rsid w:val="00FE125B"/>
    <w:rsid w:val="00FF4F39"/>
    <w:rsid w:val="00FF55CA"/>
    <w:rsid w:val="00FF5E5D"/>
    <w:rsid w:val="00FF5F66"/>
    <w:rsid w:val="00FF6AA5"/>
    <w:rsid w:val="00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DD96C6"/>
  <w15:docId w15:val="{EE82DE59-AAFE-42E0-A818-8993BB93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ymbol" w:hAnsi="Calibri" w:cs="MS Mincho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1BBD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014F64"/>
    <w:pPr>
      <w:keepNext/>
      <w:spacing w:after="0" w:line="240" w:lineRule="auto"/>
      <w:jc w:val="center"/>
      <w:outlineLvl w:val="0"/>
    </w:pPr>
    <w:rPr>
      <w:rFonts w:ascii="MS Mincho" w:eastAsia="MS Mincho" w:hAnsi="MS Mincho"/>
      <w:b/>
      <w:sz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A2F77"/>
    <w:pPr>
      <w:tabs>
        <w:tab w:val="center" w:pos="4536"/>
        <w:tab w:val="right" w:pos="9072"/>
      </w:tabs>
      <w:spacing w:after="0" w:line="240" w:lineRule="auto"/>
    </w:pPr>
    <w:rPr>
      <w:rFonts w:ascii="MS Mincho" w:eastAsia="MS Mincho" w:hAnsi="MS Mincho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6A2F77"/>
    <w:rPr>
      <w:rFonts w:ascii="MS Mincho" w:eastAsia="MS Mincho" w:hAnsi="MS Mincho"/>
      <w:sz w:val="24"/>
      <w:szCs w:val="24"/>
      <w:lang w:val="x-none" w:eastAsia="x-none"/>
    </w:rPr>
  </w:style>
  <w:style w:type="character" w:customStyle="1" w:styleId="FontStyle47">
    <w:name w:val="Font Style47"/>
    <w:rsid w:val="00F036DA"/>
    <w:rPr>
      <w:rFonts w:ascii="MS Mincho" w:hAnsi="MS Mincho" w:cs="MS Mincho"/>
      <w:b/>
      <w:bCs/>
      <w:sz w:val="22"/>
      <w:szCs w:val="22"/>
    </w:rPr>
  </w:style>
  <w:style w:type="paragraph" w:styleId="Tekstpodstawowy">
    <w:name w:val="Body Text"/>
    <w:basedOn w:val="Normalny"/>
    <w:link w:val="TekstpodstawowyZnak"/>
    <w:rsid w:val="002E34AE"/>
    <w:pPr>
      <w:spacing w:after="0" w:line="240" w:lineRule="auto"/>
      <w:jc w:val="both"/>
    </w:pPr>
    <w:rPr>
      <w:rFonts w:ascii="Courier New" w:eastAsia="MS Mincho" w:hAnsi="Courier New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2E34AE"/>
    <w:rPr>
      <w:rFonts w:ascii="Courier New" w:eastAsia="MS Mincho" w:hAnsi="Courier New" w:cs="Courier New"/>
      <w:sz w:val="24"/>
      <w:szCs w:val="24"/>
    </w:rPr>
  </w:style>
  <w:style w:type="paragraph" w:customStyle="1" w:styleId="WW-Tekstpodstawowy3">
    <w:name w:val="WW-Tekst podstawowy 3"/>
    <w:basedOn w:val="Normalny"/>
    <w:rsid w:val="002E34AE"/>
    <w:pPr>
      <w:suppressAutoHyphens/>
      <w:spacing w:after="0" w:line="240" w:lineRule="auto"/>
      <w:jc w:val="both"/>
    </w:pPr>
    <w:rPr>
      <w:rFonts w:ascii="MS Mincho" w:eastAsia="MS Mincho" w:hAnsi="MS Mincho"/>
    </w:rPr>
  </w:style>
  <w:style w:type="character" w:styleId="Pogrubienie">
    <w:name w:val="Strong"/>
    <w:uiPriority w:val="22"/>
    <w:qFormat/>
    <w:rsid w:val="0091609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0622"/>
    <w:rPr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A3062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A30622"/>
    <w:rPr>
      <w:vertAlign w:val="superscript"/>
    </w:rPr>
  </w:style>
  <w:style w:type="paragraph" w:styleId="Bezodstpw">
    <w:name w:val="No Spacing"/>
    <w:qFormat/>
    <w:rsid w:val="00A04068"/>
    <w:rPr>
      <w:rFonts w:ascii="MS Mincho" w:eastAsia="Trebuchet MS" w:hAnsi="MS Mincho"/>
      <w:sz w:val="24"/>
      <w:szCs w:val="24"/>
      <w:lang w:eastAsia="ja-JP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3A56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Narrow" w:eastAsia="MS Mincho" w:hAnsi="Arial Narrow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3A56ED"/>
    <w:rPr>
      <w:rFonts w:ascii="Arial Narrow" w:eastAsia="MS Mincho" w:hAnsi="Arial Narrow" w:cs="Arial Narrow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706BF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rsid w:val="000706BF"/>
    <w:rPr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6520"/>
    <w:pPr>
      <w:spacing w:after="0" w:line="240" w:lineRule="auto"/>
    </w:pPr>
    <w:rPr>
      <w:rFonts w:ascii="Roboto" w:hAnsi="Roboto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726520"/>
    <w:rPr>
      <w:rFonts w:ascii="Roboto" w:hAnsi="Roboto" w:cs="Roboto"/>
      <w:sz w:val="18"/>
      <w:szCs w:val="18"/>
      <w:lang w:eastAsia="en-US"/>
    </w:rPr>
  </w:style>
  <w:style w:type="paragraph" w:customStyle="1" w:styleId="Compact">
    <w:name w:val="Compact"/>
    <w:basedOn w:val="Tekstpodstawowy"/>
    <w:qFormat/>
    <w:rsid w:val="007077EE"/>
    <w:pPr>
      <w:spacing w:before="36" w:after="36"/>
      <w:jc w:val="left"/>
    </w:pPr>
    <w:rPr>
      <w:rFonts w:ascii="Cambria Math" w:eastAsia="Cambria Math" w:hAnsi="Cambria Math"/>
      <w:lang w:val="en-US" w:eastAsia="en-US"/>
    </w:rPr>
  </w:style>
  <w:style w:type="paragraph" w:customStyle="1" w:styleId="FirstParagraph">
    <w:name w:val="First Paragraph"/>
    <w:basedOn w:val="Tekstpodstawowy"/>
    <w:next w:val="Tekstpodstawowy"/>
    <w:qFormat/>
    <w:rsid w:val="007077EE"/>
    <w:pPr>
      <w:spacing w:before="180" w:after="180"/>
      <w:jc w:val="left"/>
    </w:pPr>
    <w:rPr>
      <w:rFonts w:ascii="Cambria Math" w:eastAsia="Cambria Math" w:hAnsi="Cambria Math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912A99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912A99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C31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31DF"/>
    <w:rPr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2C31D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31D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31DF"/>
    <w:rPr>
      <w:b/>
      <w:bCs/>
      <w:lang w:eastAsia="en-US"/>
    </w:rPr>
  </w:style>
  <w:style w:type="paragraph" w:customStyle="1" w:styleId="Default">
    <w:name w:val="Default"/>
    <w:rsid w:val="004C377D"/>
    <w:pPr>
      <w:autoSpaceDE w:val="0"/>
      <w:autoSpaceDN w:val="0"/>
      <w:adjustRightInd w:val="0"/>
    </w:pPr>
    <w:rPr>
      <w:rFonts w:cs="Symbol"/>
      <w:color w:val="000000"/>
      <w:sz w:val="24"/>
      <w:szCs w:val="24"/>
    </w:rPr>
  </w:style>
  <w:style w:type="paragraph" w:customStyle="1" w:styleId="DefaultStyle">
    <w:name w:val="Default Style"/>
    <w:uiPriority w:val="99"/>
    <w:rsid w:val="00AD0AC7"/>
    <w:pPr>
      <w:suppressAutoHyphens/>
    </w:pPr>
    <w:rPr>
      <w:rFonts w:eastAsia="MS Mincho" w:cs="Symbol"/>
    </w:rPr>
  </w:style>
  <w:style w:type="character" w:customStyle="1" w:styleId="Inne">
    <w:name w:val="Inne_"/>
    <w:link w:val="Inne0"/>
    <w:uiPriority w:val="99"/>
    <w:rsid w:val="006B227D"/>
    <w:rPr>
      <w:rFonts w:ascii="Cambria Math" w:eastAsia="Cambria Math" w:hAnsi="Cambria Math" w:cs="Cambria Math"/>
      <w:sz w:val="22"/>
      <w:szCs w:val="22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6B227D"/>
    <w:pPr>
      <w:widowControl w:val="0"/>
      <w:shd w:val="clear" w:color="auto" w:fill="FFFFFF"/>
      <w:spacing w:after="0" w:line="240" w:lineRule="auto"/>
    </w:pPr>
    <w:rPr>
      <w:rFonts w:ascii="Cambria Math" w:eastAsia="Cambria Math" w:hAnsi="Cambria Math"/>
      <w:lang w:val="x-none" w:eastAsia="x-none"/>
    </w:rPr>
  </w:style>
  <w:style w:type="character" w:customStyle="1" w:styleId="Nagwek1Znak">
    <w:name w:val="Nagłówek 1 Znak"/>
    <w:link w:val="Nagwek1"/>
    <w:rsid w:val="00014F64"/>
    <w:rPr>
      <w:rFonts w:ascii="MS Mincho" w:eastAsia="MS Mincho" w:hAnsi="MS Mincho"/>
      <w:b/>
      <w:sz w:val="24"/>
    </w:rPr>
  </w:style>
  <w:style w:type="character" w:styleId="Hipercze">
    <w:name w:val="Hyperlink"/>
    <w:uiPriority w:val="99"/>
    <w:unhideWhenUsed/>
    <w:rsid w:val="008D7AD1"/>
    <w:rPr>
      <w:color w:val="0563C1"/>
      <w:u w:val="single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6133EE"/>
    <w:pPr>
      <w:spacing w:after="160" w:line="259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C5550"/>
    <w:pPr>
      <w:spacing w:after="0" w:line="240" w:lineRule="auto"/>
    </w:pPr>
    <w:rPr>
      <w:rFonts w:ascii="Roboto" w:eastAsia="Cambria Math" w:hAnsi="Roboto" w:cs="Roboto"/>
      <w:sz w:val="24"/>
      <w:szCs w:val="24"/>
    </w:rPr>
  </w:style>
  <w:style w:type="table" w:styleId="Tabela-Siatka">
    <w:name w:val="Table Grid"/>
    <w:basedOn w:val="Standardowy"/>
    <w:uiPriority w:val="59"/>
    <w:rsid w:val="00C64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A31D2F"/>
    <w:rPr>
      <w:color w:val="954F72"/>
      <w:u w:val="single"/>
    </w:rPr>
  </w:style>
  <w:style w:type="character" w:customStyle="1" w:styleId="Teksttreci">
    <w:name w:val="Tekst treści_"/>
    <w:link w:val="Teksttreci0"/>
    <w:uiPriority w:val="99"/>
    <w:locked/>
    <w:rsid w:val="00907155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907155"/>
    <w:pPr>
      <w:shd w:val="clear" w:color="auto" w:fill="FFFFFF"/>
      <w:spacing w:after="0" w:line="240" w:lineRule="atLeast"/>
    </w:pPr>
    <w:rPr>
      <w:sz w:val="17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link w:val="Akapitzlist"/>
    <w:uiPriority w:val="34"/>
    <w:qFormat/>
    <w:locked/>
    <w:rsid w:val="00F60923"/>
    <w:rPr>
      <w:sz w:val="22"/>
      <w:szCs w:val="22"/>
      <w:lang w:eastAsia="en-US"/>
    </w:rPr>
  </w:style>
  <w:style w:type="paragraph" w:customStyle="1" w:styleId="rozdzia">
    <w:name w:val="rozdział"/>
    <w:basedOn w:val="Normalny"/>
    <w:autoRedefine/>
    <w:rsid w:val="00F60923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u w:val="single"/>
    </w:rPr>
  </w:style>
  <w:style w:type="paragraph" w:styleId="Poprawka">
    <w:name w:val="Revision"/>
    <w:hidden/>
    <w:uiPriority w:val="99"/>
    <w:semiHidden/>
    <w:rsid w:val="0096362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0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1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8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29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E57A3B6831164FA6276DE2AE32548B" ma:contentTypeVersion="16" ma:contentTypeDescription="Utwórz nowy dokument." ma:contentTypeScope="" ma:versionID="ad8ea2b376b9c2aba046a0b958c4455d">
  <xsd:schema xmlns:xsd="http://www.w3.org/2001/XMLSchema" xmlns:xs="http://www.w3.org/2001/XMLSchema" xmlns:p="http://schemas.microsoft.com/office/2006/metadata/properties" xmlns:ns2="7e873171-81cb-4c3d-9789-f7a7dd9da72c" xmlns:ns3="98c20ea9-4a54-464a-b513-a8eb044a5e97" targetNamespace="http://schemas.microsoft.com/office/2006/metadata/properties" ma:root="true" ma:fieldsID="ff7d4673c3ddffe9f8fdc33d43c5b44f" ns2:_="" ns3:_="">
    <xsd:import namespace="7e873171-81cb-4c3d-9789-f7a7dd9da72c"/>
    <xsd:import namespace="98c20ea9-4a54-464a-b513-a8eb044a5e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873171-81cb-4c3d-9789-f7a7dd9da7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8e96183-5de5-4823-9282-967d0d4063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20ea9-4a54-464a-b513-a8eb044a5e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21f9ea2-c3b8-4ece-8b12-37b31c3494cb}" ma:internalName="TaxCatchAll" ma:showField="CatchAllData" ma:web="98c20ea9-4a54-464a-b513-a8eb044a5e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873171-81cb-4c3d-9789-f7a7dd9da72c">
      <Terms xmlns="http://schemas.microsoft.com/office/infopath/2007/PartnerControls"/>
    </lcf76f155ced4ddcb4097134ff3c332f>
    <TaxCatchAll xmlns="98c20ea9-4a54-464a-b513-a8eb044a5e97"/>
  </documentManagement>
</p:properties>
</file>

<file path=customXml/itemProps1.xml><?xml version="1.0" encoding="utf-8"?>
<ds:datastoreItem xmlns:ds="http://schemas.openxmlformats.org/officeDocument/2006/customXml" ds:itemID="{788A191F-8CC3-4786-80CC-31905932B3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873171-81cb-4c3d-9789-f7a7dd9da72c"/>
    <ds:schemaRef ds:uri="98c20ea9-4a54-464a-b513-a8eb044a5e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725B2D-A09C-4395-BBC0-755B03CBF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4D153B-B223-4EA4-B755-6EDCE086C6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75020E-505A-45C7-B4BD-5F5F378BE5A3}">
  <ds:schemaRefs>
    <ds:schemaRef ds:uri="http://schemas.microsoft.com/office/2006/metadata/properties"/>
    <ds:schemaRef ds:uri="http://schemas.microsoft.com/office/infopath/2007/PartnerControls"/>
    <ds:schemaRef ds:uri="7e873171-81cb-4c3d-9789-f7a7dd9da72c"/>
    <ds:schemaRef ds:uri="98c20ea9-4a54-464a-b513-a8eb044a5e9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1729</Words>
  <Characters>10380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Dorota Wołosiak</cp:lastModifiedBy>
  <cp:revision>7</cp:revision>
  <cp:lastPrinted>2026-01-21T11:26:00Z</cp:lastPrinted>
  <dcterms:created xsi:type="dcterms:W3CDTF">2026-04-24T11:48:00Z</dcterms:created>
  <dcterms:modified xsi:type="dcterms:W3CDTF">2026-04-24T12:26:00Z</dcterms:modified>
</cp:coreProperties>
</file>