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2A53E" w14:textId="77777777" w:rsidR="00520954" w:rsidRPr="00CD6EDA" w:rsidRDefault="00520954" w:rsidP="003E3E8C">
      <w:pPr>
        <w:spacing w:line="276" w:lineRule="auto"/>
        <w:rPr>
          <w:rFonts w:asciiTheme="minorHAnsi" w:hAnsiTheme="minorHAnsi" w:cstheme="minorHAnsi"/>
        </w:rPr>
      </w:pPr>
    </w:p>
    <w:p w14:paraId="085A0149" w14:textId="1744947B" w:rsidR="00520954" w:rsidRPr="00CD6EDA" w:rsidRDefault="00520954" w:rsidP="003E3E8C">
      <w:pPr>
        <w:spacing w:line="276" w:lineRule="auto"/>
        <w:rPr>
          <w:rFonts w:asciiTheme="minorHAnsi" w:hAnsiTheme="minorHAnsi" w:cstheme="minorHAnsi"/>
        </w:rPr>
      </w:pPr>
    </w:p>
    <w:tbl>
      <w:tblPr>
        <w:tblW w:w="948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64"/>
        <w:gridCol w:w="8219"/>
      </w:tblGrid>
      <w:tr w:rsidR="00CD6EDA" w14:paraId="202C1B37" w14:textId="77777777" w:rsidTr="009E7D21">
        <w:tc>
          <w:tcPr>
            <w:tcW w:w="1264" w:type="dxa"/>
          </w:tcPr>
          <w:p w14:paraId="38641F2D" w14:textId="255B5282" w:rsidR="00CD6EDA" w:rsidRPr="002B5D7D" w:rsidRDefault="00CD6EDA" w:rsidP="003E3E8C">
            <w:pPr>
              <w:pStyle w:val="Nagwek4"/>
              <w:snapToGrid w:val="0"/>
              <w:spacing w:line="276" w:lineRule="auto"/>
              <w:rPr>
                <w:rFonts w:asciiTheme="minorHAnsi" w:hAnsiTheme="minorHAnsi" w:cstheme="minorHAnsi"/>
                <w:b/>
                <w:sz w:val="12"/>
              </w:rPr>
            </w:pPr>
            <w:r w:rsidRPr="002B5D7D">
              <w:rPr>
                <w:rFonts w:asciiTheme="minorHAnsi" w:hAnsiTheme="minorHAnsi" w:cstheme="minorHAnsi"/>
                <w:noProof/>
              </w:rPr>
              <w:drawing>
                <wp:inline distT="0" distB="0" distL="0" distR="0" wp14:anchorId="38733FD2" wp14:editId="3B32C278">
                  <wp:extent cx="666750" cy="10001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000125"/>
                          </a:xfrm>
                          <a:prstGeom prst="rect">
                            <a:avLst/>
                          </a:prstGeom>
                          <a:solidFill>
                            <a:srgbClr val="FFFFFF"/>
                          </a:solidFill>
                          <a:ln>
                            <a:noFill/>
                          </a:ln>
                        </pic:spPr>
                      </pic:pic>
                    </a:graphicData>
                  </a:graphic>
                </wp:inline>
              </w:drawing>
            </w:r>
          </w:p>
          <w:p w14:paraId="740CCA8D" w14:textId="77777777" w:rsidR="00CD6EDA" w:rsidRPr="002B5D7D" w:rsidRDefault="00CD6EDA" w:rsidP="003E3E8C">
            <w:pPr>
              <w:pStyle w:val="Nagwek4"/>
              <w:spacing w:line="276" w:lineRule="auto"/>
              <w:rPr>
                <w:rFonts w:asciiTheme="minorHAnsi" w:hAnsiTheme="minorHAnsi" w:cstheme="minorHAnsi"/>
                <w:b/>
                <w:sz w:val="12"/>
              </w:rPr>
            </w:pPr>
          </w:p>
        </w:tc>
        <w:tc>
          <w:tcPr>
            <w:tcW w:w="8219" w:type="dxa"/>
            <w:vAlign w:val="center"/>
          </w:tcPr>
          <w:p w14:paraId="29C36ED2" w14:textId="77777777" w:rsidR="00CD6EDA" w:rsidRPr="004F24E1" w:rsidRDefault="00CD6EDA" w:rsidP="003E3E8C">
            <w:pPr>
              <w:pStyle w:val="Nagwek4"/>
              <w:snapToGrid w:val="0"/>
              <w:spacing w:line="276" w:lineRule="auto"/>
              <w:jc w:val="center"/>
              <w:rPr>
                <w:rFonts w:ascii="Arial" w:hAnsi="Arial" w:cs="Arial"/>
                <w:b/>
                <w:color w:val="0000FF"/>
                <w:sz w:val="28"/>
                <w:szCs w:val="28"/>
              </w:rPr>
            </w:pPr>
            <w:r w:rsidRPr="004F24E1">
              <w:rPr>
                <w:rFonts w:ascii="Arial" w:hAnsi="Arial" w:cs="Arial"/>
                <w:b/>
                <w:color w:val="0000FF"/>
                <w:sz w:val="28"/>
                <w:szCs w:val="28"/>
              </w:rPr>
              <w:t>Miejskie Przedsiębiorstwo Gospodarki Komunalnej</w:t>
            </w:r>
          </w:p>
          <w:p w14:paraId="497F41D5" w14:textId="77777777" w:rsidR="00CD6EDA" w:rsidRPr="004F24E1" w:rsidRDefault="00CD6EDA" w:rsidP="003E3E8C">
            <w:pPr>
              <w:pStyle w:val="Nagwek4"/>
              <w:snapToGrid w:val="0"/>
              <w:spacing w:line="276" w:lineRule="auto"/>
              <w:jc w:val="center"/>
              <w:rPr>
                <w:rFonts w:ascii="Arial" w:hAnsi="Arial" w:cs="Arial"/>
                <w:b/>
                <w:color w:val="0000FF"/>
                <w:sz w:val="28"/>
                <w:szCs w:val="28"/>
              </w:rPr>
            </w:pPr>
            <w:r w:rsidRPr="004F24E1">
              <w:rPr>
                <w:rFonts w:ascii="Arial" w:hAnsi="Arial" w:cs="Arial"/>
                <w:b/>
                <w:color w:val="0000FF"/>
                <w:sz w:val="28"/>
                <w:szCs w:val="28"/>
              </w:rPr>
              <w:t>Spółka z o.o.</w:t>
            </w:r>
          </w:p>
          <w:p w14:paraId="320D7686" w14:textId="77777777" w:rsidR="00CD6EDA" w:rsidRDefault="00CD6EDA" w:rsidP="003E3E8C">
            <w:pPr>
              <w:pStyle w:val="Nagwek4"/>
              <w:spacing w:line="276" w:lineRule="auto"/>
              <w:jc w:val="center"/>
              <w:rPr>
                <w:rFonts w:ascii="Arial" w:hAnsi="Arial" w:cs="Arial"/>
                <w:b/>
                <w:color w:val="0000FF"/>
                <w:sz w:val="22"/>
              </w:rPr>
            </w:pPr>
          </w:p>
          <w:p w14:paraId="4988CCF8" w14:textId="77777777" w:rsidR="00CD6EDA" w:rsidRPr="004F24E1" w:rsidRDefault="00CD6EDA" w:rsidP="003E3E8C">
            <w:pPr>
              <w:pStyle w:val="Nagwek4"/>
              <w:spacing w:line="276" w:lineRule="auto"/>
              <w:jc w:val="center"/>
              <w:rPr>
                <w:sz w:val="27"/>
                <w:szCs w:val="27"/>
              </w:rPr>
            </w:pPr>
            <w:r w:rsidRPr="004F24E1">
              <w:rPr>
                <w:rFonts w:ascii="Arial" w:hAnsi="Arial" w:cs="Arial"/>
                <w:b/>
                <w:i/>
                <w:color w:val="0000FF"/>
                <w:sz w:val="27"/>
                <w:szCs w:val="27"/>
              </w:rPr>
              <w:t>ul. Wolności 44, 39-300 Mielec</w:t>
            </w:r>
          </w:p>
        </w:tc>
      </w:tr>
      <w:tr w:rsidR="00CD6EDA" w:rsidRPr="00563669" w14:paraId="60FE8992" w14:textId="77777777" w:rsidTr="009E7D21">
        <w:tblPrEx>
          <w:tblCellMar>
            <w:bottom w:w="113" w:type="dxa"/>
          </w:tblCellMar>
        </w:tblPrEx>
        <w:tc>
          <w:tcPr>
            <w:tcW w:w="9483" w:type="dxa"/>
            <w:gridSpan w:val="2"/>
            <w:vAlign w:val="center"/>
          </w:tcPr>
          <w:p w14:paraId="67E9AE5F" w14:textId="77777777" w:rsidR="006D03EA" w:rsidRPr="002B5D7D" w:rsidRDefault="006D03EA" w:rsidP="003E3E8C">
            <w:pPr>
              <w:pStyle w:val="Nagwek"/>
              <w:tabs>
                <w:tab w:val="clear" w:pos="9072"/>
                <w:tab w:val="right" w:pos="9561"/>
              </w:tabs>
              <w:snapToGrid w:val="0"/>
              <w:spacing w:line="276" w:lineRule="auto"/>
              <w:jc w:val="both"/>
              <w:rPr>
                <w:rFonts w:asciiTheme="minorHAnsi" w:hAnsiTheme="minorHAnsi" w:cstheme="minorHAnsi"/>
                <w:b/>
                <w:sz w:val="20"/>
                <w:szCs w:val="20"/>
                <w:lang w:val="de-DE"/>
              </w:rPr>
            </w:pPr>
            <w:r w:rsidRPr="002B5D7D">
              <w:rPr>
                <w:rFonts w:asciiTheme="minorHAnsi" w:hAnsiTheme="minorHAnsi" w:cstheme="minorHAnsi"/>
                <w:b/>
                <w:sz w:val="20"/>
                <w:szCs w:val="20"/>
                <w:lang w:val="en-US"/>
              </w:rPr>
              <w:t>Tel.   17 582-05-70</w:t>
            </w:r>
            <w:r w:rsidRPr="002B5D7D">
              <w:rPr>
                <w:rFonts w:asciiTheme="minorHAnsi" w:hAnsiTheme="minorHAnsi" w:cstheme="minorHAnsi"/>
                <w:sz w:val="20"/>
                <w:szCs w:val="20"/>
                <w:lang w:val="en-US"/>
              </w:rPr>
              <w:tab/>
            </w:r>
            <w:r w:rsidRPr="002B5D7D">
              <w:rPr>
                <w:rFonts w:asciiTheme="minorHAnsi" w:hAnsiTheme="minorHAnsi" w:cstheme="minorHAnsi"/>
                <w:sz w:val="20"/>
                <w:szCs w:val="20"/>
                <w:lang w:val="en-US"/>
              </w:rPr>
              <w:tab/>
            </w:r>
            <w:r w:rsidRPr="002B5D7D">
              <w:rPr>
                <w:rFonts w:asciiTheme="minorHAnsi" w:hAnsiTheme="minorHAnsi" w:cstheme="minorHAnsi"/>
                <w:b/>
                <w:sz w:val="20"/>
                <w:szCs w:val="20"/>
                <w:lang w:val="en-US"/>
              </w:rPr>
              <w:t>NIP: 817-13-96-575</w:t>
            </w:r>
          </w:p>
          <w:p w14:paraId="0AD36AED" w14:textId="77777777" w:rsidR="006D03EA" w:rsidRPr="002B5D7D" w:rsidRDefault="006D03EA" w:rsidP="003E3E8C">
            <w:pPr>
              <w:pStyle w:val="Nagwek"/>
              <w:tabs>
                <w:tab w:val="clear" w:pos="9072"/>
                <w:tab w:val="right" w:pos="9561"/>
              </w:tabs>
              <w:spacing w:line="276" w:lineRule="auto"/>
              <w:rPr>
                <w:rFonts w:asciiTheme="minorHAnsi" w:hAnsiTheme="minorHAnsi" w:cstheme="minorHAnsi"/>
                <w:b/>
                <w:sz w:val="20"/>
                <w:szCs w:val="20"/>
                <w:lang w:val="de-DE"/>
              </w:rPr>
            </w:pPr>
            <w:r w:rsidRPr="002B5D7D">
              <w:rPr>
                <w:rFonts w:asciiTheme="minorHAnsi" w:hAnsiTheme="minorHAnsi" w:cstheme="minorHAnsi"/>
                <w:b/>
                <w:sz w:val="20"/>
                <w:szCs w:val="20"/>
                <w:lang w:val="de-DE"/>
              </w:rPr>
              <w:t>Fax:  17 582-05-76</w:t>
            </w:r>
            <w:r w:rsidRPr="002B5D7D">
              <w:rPr>
                <w:rFonts w:asciiTheme="minorHAnsi" w:hAnsiTheme="minorHAnsi" w:cstheme="minorHAnsi"/>
                <w:sz w:val="20"/>
                <w:szCs w:val="20"/>
                <w:lang w:val="en-US"/>
              </w:rPr>
              <w:tab/>
            </w:r>
            <w:r w:rsidRPr="002B5D7D">
              <w:rPr>
                <w:rFonts w:asciiTheme="minorHAnsi" w:hAnsiTheme="minorHAnsi" w:cstheme="minorHAnsi"/>
                <w:sz w:val="20"/>
                <w:szCs w:val="20"/>
                <w:lang w:val="en-US"/>
              </w:rPr>
              <w:tab/>
            </w:r>
            <w:r w:rsidRPr="002B5D7D">
              <w:rPr>
                <w:rFonts w:asciiTheme="minorHAnsi" w:hAnsiTheme="minorHAnsi" w:cstheme="minorHAnsi"/>
                <w:b/>
                <w:sz w:val="20"/>
                <w:szCs w:val="20"/>
                <w:lang w:val="de-DE"/>
              </w:rPr>
              <w:t>REGON: 690439247</w:t>
            </w:r>
          </w:p>
          <w:p w14:paraId="6BB9B59A" w14:textId="77777777" w:rsidR="006D03EA" w:rsidRPr="002B5D7D" w:rsidRDefault="006D03EA" w:rsidP="003E3E8C">
            <w:pPr>
              <w:pStyle w:val="Nagwek"/>
              <w:tabs>
                <w:tab w:val="clear" w:pos="9072"/>
                <w:tab w:val="right" w:pos="9561"/>
              </w:tabs>
              <w:spacing w:line="276" w:lineRule="auto"/>
              <w:rPr>
                <w:rStyle w:val="Hipercze"/>
                <w:rFonts w:asciiTheme="minorHAnsi" w:hAnsiTheme="minorHAnsi" w:cstheme="minorHAnsi"/>
                <w:sz w:val="20"/>
                <w:szCs w:val="20"/>
                <w:lang w:val="fr-FR"/>
              </w:rPr>
            </w:pPr>
            <w:proofErr w:type="spellStart"/>
            <w:r w:rsidRPr="002B5D7D">
              <w:rPr>
                <w:rFonts w:asciiTheme="minorHAnsi" w:hAnsiTheme="minorHAnsi" w:cstheme="minorHAnsi"/>
                <w:b/>
                <w:sz w:val="20"/>
                <w:szCs w:val="20"/>
                <w:lang w:val="de-DE"/>
              </w:rPr>
              <w:t>e-mail</w:t>
            </w:r>
            <w:proofErr w:type="spellEnd"/>
            <w:r w:rsidRPr="002B5D7D">
              <w:rPr>
                <w:rFonts w:asciiTheme="minorHAnsi" w:hAnsiTheme="minorHAnsi" w:cstheme="minorHAnsi"/>
                <w:b/>
                <w:sz w:val="20"/>
                <w:szCs w:val="20"/>
                <w:lang w:val="de-DE"/>
              </w:rPr>
              <w:t>: mpgk@mpgk.mielec.pl</w:t>
            </w:r>
            <w:r w:rsidRPr="002B5D7D">
              <w:rPr>
                <w:rFonts w:asciiTheme="minorHAnsi" w:hAnsiTheme="minorHAnsi" w:cstheme="minorHAnsi"/>
                <w:sz w:val="20"/>
                <w:szCs w:val="20"/>
                <w:lang w:val="fr-FR"/>
              </w:rPr>
              <w:tab/>
            </w:r>
            <w:r w:rsidRPr="002B5D7D">
              <w:rPr>
                <w:rFonts w:asciiTheme="minorHAnsi" w:hAnsiTheme="minorHAnsi" w:cstheme="minorHAnsi"/>
                <w:sz w:val="20"/>
                <w:szCs w:val="20"/>
                <w:lang w:val="fr-FR"/>
              </w:rPr>
              <w:tab/>
            </w:r>
            <w:hyperlink r:id="rId9" w:history="1">
              <w:r w:rsidRPr="002B5D7D">
                <w:rPr>
                  <w:rStyle w:val="Hipercze"/>
                  <w:rFonts w:asciiTheme="minorHAnsi" w:hAnsiTheme="minorHAnsi" w:cstheme="minorHAnsi"/>
                  <w:sz w:val="20"/>
                  <w:szCs w:val="20"/>
                  <w:lang w:val="fr-FR"/>
                </w:rPr>
                <w:t>www.mpgk.mielec.pl</w:t>
              </w:r>
            </w:hyperlink>
          </w:p>
          <w:p w14:paraId="4E78B4EE" w14:textId="77777777" w:rsidR="006D03EA" w:rsidRPr="002B5D7D" w:rsidRDefault="006D03EA" w:rsidP="003E3E8C">
            <w:pPr>
              <w:pStyle w:val="Nagwek"/>
              <w:tabs>
                <w:tab w:val="clear" w:pos="9072"/>
                <w:tab w:val="right" w:pos="9561"/>
              </w:tabs>
              <w:spacing w:line="276" w:lineRule="auto"/>
              <w:rPr>
                <w:rFonts w:asciiTheme="minorHAnsi" w:hAnsiTheme="minorHAnsi" w:cstheme="minorHAnsi"/>
                <w:b/>
                <w:sz w:val="20"/>
                <w:szCs w:val="20"/>
                <w:lang w:val="fr-FR"/>
              </w:rPr>
            </w:pPr>
            <w:r w:rsidRPr="002B5D7D">
              <w:rPr>
                <w:rFonts w:asciiTheme="minorHAnsi" w:hAnsiTheme="minorHAnsi" w:cstheme="minorHAnsi"/>
                <w:b/>
                <w:sz w:val="20"/>
                <w:szCs w:val="20"/>
                <w:lang w:val="fr-FR"/>
              </w:rPr>
              <w:t>Numer rejestrowy BDO: 000006669</w:t>
            </w:r>
          </w:p>
          <w:p w14:paraId="2631D67F" w14:textId="07C1DC2A" w:rsidR="00CD6EDA" w:rsidRPr="002B5D7D" w:rsidRDefault="006D03EA" w:rsidP="003E3E8C">
            <w:pPr>
              <w:pStyle w:val="Nagwek4"/>
              <w:tabs>
                <w:tab w:val="clear" w:pos="9072"/>
                <w:tab w:val="right" w:pos="9561"/>
              </w:tabs>
              <w:spacing w:line="276" w:lineRule="auto"/>
              <w:rPr>
                <w:rFonts w:asciiTheme="minorHAnsi" w:hAnsiTheme="minorHAnsi" w:cstheme="minorHAnsi"/>
                <w:b/>
                <w:i/>
                <w:sz w:val="22"/>
                <w:lang w:val="de-DE"/>
              </w:rPr>
            </w:pPr>
            <w:r w:rsidRPr="002B5D7D">
              <w:rPr>
                <w:rFonts w:asciiTheme="minorHAnsi" w:hAnsiTheme="minorHAnsi" w:cstheme="minorHAnsi"/>
                <w:b/>
                <w:szCs w:val="20"/>
                <w:lang w:val="fr-FR"/>
              </w:rPr>
              <w:t>Numer PEPPOL: NIP 8171396575</w:t>
            </w:r>
          </w:p>
        </w:tc>
      </w:tr>
      <w:tr w:rsidR="00CD6EDA" w14:paraId="70F6F48B" w14:textId="77777777" w:rsidTr="009E7D21">
        <w:tblPrEx>
          <w:tblCellMar>
            <w:top w:w="85" w:type="dxa"/>
            <w:bottom w:w="28" w:type="dxa"/>
          </w:tblCellMar>
        </w:tblPrEx>
        <w:trPr>
          <w:trHeight w:val="419"/>
        </w:trPr>
        <w:tc>
          <w:tcPr>
            <w:tcW w:w="9483" w:type="dxa"/>
            <w:gridSpan w:val="2"/>
          </w:tcPr>
          <w:p w14:paraId="1FF0922A" w14:textId="2AD0E38E" w:rsidR="00CD6EDA" w:rsidRPr="002B5D7D" w:rsidRDefault="00CD6EDA" w:rsidP="003E3E8C">
            <w:pPr>
              <w:pStyle w:val="Stopka"/>
              <w:tabs>
                <w:tab w:val="clear" w:pos="9072"/>
                <w:tab w:val="right" w:pos="9639"/>
              </w:tabs>
              <w:snapToGrid w:val="0"/>
              <w:spacing w:line="276" w:lineRule="auto"/>
              <w:rPr>
                <w:rFonts w:asciiTheme="minorHAnsi" w:hAnsiTheme="minorHAnsi" w:cstheme="minorHAnsi"/>
                <w:sz w:val="16"/>
              </w:rPr>
            </w:pPr>
            <w:r w:rsidRPr="002B5D7D">
              <w:rPr>
                <w:rFonts w:asciiTheme="minorHAnsi" w:hAnsiTheme="minorHAnsi" w:cstheme="minorHAnsi"/>
                <w:sz w:val="16"/>
              </w:rPr>
              <w:t>Sąd Rejonowy w Rzeszowie, XII Wydział Gospodarczy Krajowego Rejestru Sądowego.</w:t>
            </w:r>
            <w:r w:rsidRPr="002B5D7D">
              <w:rPr>
                <w:rFonts w:asciiTheme="minorHAnsi" w:hAnsiTheme="minorHAnsi" w:cstheme="minorHAnsi"/>
              </w:rPr>
              <w:t xml:space="preserve"> </w:t>
            </w:r>
            <w:r w:rsidRPr="002B5D7D">
              <w:rPr>
                <w:rFonts w:asciiTheme="minorHAnsi" w:hAnsiTheme="minorHAnsi" w:cstheme="minorHAnsi"/>
              </w:rPr>
              <w:tab/>
            </w:r>
            <w:r w:rsidRPr="002B5D7D">
              <w:rPr>
                <w:rFonts w:asciiTheme="minorHAnsi" w:hAnsiTheme="minorHAnsi" w:cstheme="minorHAnsi"/>
                <w:sz w:val="16"/>
              </w:rPr>
              <w:t>Numer KRS 0000064336</w:t>
            </w:r>
          </w:p>
          <w:p w14:paraId="6B240CDA" w14:textId="77777777" w:rsidR="00CD6EDA" w:rsidRPr="002B5D7D" w:rsidRDefault="00CD6EDA" w:rsidP="003E3E8C">
            <w:pPr>
              <w:pStyle w:val="Stopka"/>
              <w:spacing w:line="276" w:lineRule="auto"/>
              <w:rPr>
                <w:rFonts w:asciiTheme="minorHAnsi" w:hAnsiTheme="minorHAnsi" w:cstheme="minorHAnsi"/>
                <w:b/>
                <w:i/>
                <w:sz w:val="2"/>
              </w:rPr>
            </w:pPr>
            <w:r w:rsidRPr="002B5D7D">
              <w:rPr>
                <w:rFonts w:asciiTheme="minorHAnsi" w:hAnsiTheme="minorHAnsi" w:cstheme="minorHAnsi"/>
                <w:sz w:val="16"/>
              </w:rPr>
              <w:t xml:space="preserve">Wysokość kapitału zakładowego: </w:t>
            </w:r>
            <w:r w:rsidRPr="002B5D7D">
              <w:rPr>
                <w:rFonts w:asciiTheme="minorHAnsi" w:hAnsiTheme="minorHAnsi" w:cstheme="minorHAnsi"/>
                <w:sz w:val="18"/>
                <w:szCs w:val="18"/>
              </w:rPr>
              <w:t xml:space="preserve">101 156 000,00 </w:t>
            </w:r>
            <w:r w:rsidRPr="002B5D7D">
              <w:rPr>
                <w:rFonts w:asciiTheme="minorHAnsi" w:hAnsiTheme="minorHAnsi" w:cstheme="minorHAnsi"/>
                <w:sz w:val="16"/>
              </w:rPr>
              <w:t>PLN</w:t>
            </w:r>
          </w:p>
          <w:p w14:paraId="610DFEDB" w14:textId="77777777" w:rsidR="00CD6EDA" w:rsidRPr="002B5D7D" w:rsidRDefault="00CD6EDA" w:rsidP="003E3E8C">
            <w:pPr>
              <w:pStyle w:val="Nagwek4"/>
              <w:tabs>
                <w:tab w:val="clear" w:pos="9072"/>
                <w:tab w:val="right" w:pos="9561"/>
              </w:tabs>
              <w:spacing w:line="276" w:lineRule="auto"/>
              <w:jc w:val="both"/>
              <w:rPr>
                <w:rFonts w:asciiTheme="minorHAnsi" w:hAnsiTheme="minorHAnsi" w:cstheme="minorHAnsi"/>
                <w:b/>
                <w:i/>
                <w:sz w:val="2"/>
              </w:rPr>
            </w:pPr>
          </w:p>
        </w:tc>
      </w:tr>
    </w:tbl>
    <w:p w14:paraId="35112129" w14:textId="4683346F" w:rsidR="00B67413" w:rsidRPr="00AA033C" w:rsidRDefault="00AD48C9" w:rsidP="003E3E8C">
      <w:pPr>
        <w:tabs>
          <w:tab w:val="right" w:pos="9645"/>
        </w:tabs>
        <w:spacing w:line="276" w:lineRule="auto"/>
        <w:rPr>
          <w:rFonts w:asciiTheme="minorHAnsi" w:hAnsiTheme="minorHAnsi" w:cstheme="minorHAnsi"/>
          <w:sz w:val="22"/>
          <w:szCs w:val="22"/>
        </w:rPr>
      </w:pPr>
      <w:bookmarkStart w:id="0" w:name="_Hlk22036250"/>
      <w:r w:rsidRPr="00AA033C">
        <w:rPr>
          <w:rFonts w:asciiTheme="minorHAnsi" w:hAnsiTheme="minorHAnsi" w:cstheme="minorHAnsi"/>
          <w:sz w:val="22"/>
          <w:szCs w:val="22"/>
        </w:rPr>
        <w:t xml:space="preserve">Numer </w:t>
      </w:r>
      <w:r w:rsidR="00A65BD6" w:rsidRPr="00AA033C">
        <w:rPr>
          <w:rFonts w:asciiTheme="minorHAnsi" w:hAnsiTheme="minorHAnsi" w:cstheme="minorHAnsi"/>
          <w:sz w:val="22"/>
          <w:szCs w:val="22"/>
        </w:rPr>
        <w:t>postępowania</w:t>
      </w:r>
      <w:r w:rsidR="00AA5EB0" w:rsidRPr="00AA033C">
        <w:rPr>
          <w:rFonts w:asciiTheme="minorHAnsi" w:hAnsiTheme="minorHAnsi" w:cstheme="minorHAnsi"/>
          <w:sz w:val="22"/>
          <w:szCs w:val="22"/>
        </w:rPr>
        <w:t>:</w:t>
      </w:r>
      <w:r w:rsidRPr="00AA033C">
        <w:rPr>
          <w:rFonts w:asciiTheme="minorHAnsi" w:hAnsiTheme="minorHAnsi" w:cstheme="minorHAnsi"/>
          <w:sz w:val="22"/>
          <w:szCs w:val="22"/>
        </w:rPr>
        <w:t xml:space="preserve"> </w:t>
      </w:r>
      <w:bookmarkEnd w:id="0"/>
      <w:r w:rsidR="002435FB">
        <w:rPr>
          <w:rFonts w:asciiTheme="minorHAnsi" w:hAnsiTheme="minorHAnsi" w:cstheme="minorHAnsi"/>
          <w:sz w:val="22"/>
          <w:szCs w:val="22"/>
        </w:rPr>
        <w:t>36</w:t>
      </w:r>
      <w:r w:rsidR="00EF7655" w:rsidRPr="00AA033C">
        <w:rPr>
          <w:rFonts w:asciiTheme="minorHAnsi" w:hAnsiTheme="minorHAnsi" w:cstheme="minorHAnsi"/>
          <w:sz w:val="22"/>
          <w:szCs w:val="22"/>
        </w:rPr>
        <w:t>/</w:t>
      </w:r>
      <w:r w:rsidR="00FE03B9" w:rsidRPr="00AA033C">
        <w:rPr>
          <w:rFonts w:asciiTheme="minorHAnsi" w:hAnsiTheme="minorHAnsi" w:cstheme="minorHAnsi"/>
          <w:sz w:val="22"/>
          <w:szCs w:val="22"/>
        </w:rPr>
        <w:t>ZP-</w:t>
      </w:r>
      <w:r w:rsidR="002435FB">
        <w:rPr>
          <w:rFonts w:asciiTheme="minorHAnsi" w:hAnsiTheme="minorHAnsi" w:cstheme="minorHAnsi"/>
          <w:sz w:val="22"/>
          <w:szCs w:val="22"/>
        </w:rPr>
        <w:t>S</w:t>
      </w:r>
      <w:r w:rsidR="00FE03B9" w:rsidRPr="00AA033C">
        <w:rPr>
          <w:rFonts w:asciiTheme="minorHAnsi" w:hAnsiTheme="minorHAnsi" w:cstheme="minorHAnsi"/>
          <w:sz w:val="22"/>
          <w:szCs w:val="22"/>
        </w:rPr>
        <w:t>/202</w:t>
      </w:r>
      <w:r w:rsidR="002435FB">
        <w:rPr>
          <w:rFonts w:asciiTheme="minorHAnsi" w:hAnsiTheme="minorHAnsi" w:cstheme="minorHAnsi"/>
          <w:sz w:val="22"/>
          <w:szCs w:val="22"/>
        </w:rPr>
        <w:t>6</w:t>
      </w:r>
      <w:r w:rsidR="003569ED" w:rsidRPr="00AA033C">
        <w:rPr>
          <w:rFonts w:asciiTheme="minorHAnsi" w:hAnsiTheme="minorHAnsi" w:cstheme="minorHAnsi"/>
          <w:sz w:val="22"/>
          <w:szCs w:val="22"/>
        </w:rPr>
        <w:tab/>
        <w:t xml:space="preserve">Mielec, dnia </w:t>
      </w:r>
      <w:r w:rsidR="006D083A">
        <w:rPr>
          <w:rFonts w:asciiTheme="minorHAnsi" w:hAnsiTheme="minorHAnsi" w:cstheme="minorHAnsi"/>
          <w:sz w:val="22"/>
          <w:szCs w:val="22"/>
        </w:rPr>
        <w:t>12</w:t>
      </w:r>
      <w:r w:rsidR="006B3F8D">
        <w:rPr>
          <w:rFonts w:asciiTheme="minorHAnsi" w:hAnsiTheme="minorHAnsi" w:cstheme="minorHAnsi"/>
          <w:sz w:val="22"/>
          <w:szCs w:val="22"/>
        </w:rPr>
        <w:t>.05.2026</w:t>
      </w:r>
      <w:r w:rsidR="00B72361" w:rsidRPr="00AA033C">
        <w:rPr>
          <w:rFonts w:asciiTheme="minorHAnsi" w:hAnsiTheme="minorHAnsi" w:cstheme="minorHAnsi"/>
          <w:sz w:val="22"/>
          <w:szCs w:val="22"/>
        </w:rPr>
        <w:t xml:space="preserve"> r.</w:t>
      </w:r>
    </w:p>
    <w:p w14:paraId="62908562" w14:textId="2A417008" w:rsidR="00B67413" w:rsidRPr="00AA033C" w:rsidRDefault="00B67413" w:rsidP="003E3E8C">
      <w:pPr>
        <w:tabs>
          <w:tab w:val="left" w:pos="5387"/>
          <w:tab w:val="right" w:pos="9645"/>
        </w:tabs>
        <w:spacing w:line="276" w:lineRule="auto"/>
        <w:rPr>
          <w:rFonts w:asciiTheme="minorHAnsi" w:hAnsiTheme="minorHAnsi" w:cstheme="minorHAnsi"/>
          <w:b/>
          <w:bCs/>
          <w:sz w:val="22"/>
          <w:szCs w:val="22"/>
        </w:rPr>
      </w:pPr>
    </w:p>
    <w:p w14:paraId="103E3B58" w14:textId="4A669D2B" w:rsidR="00867141" w:rsidRPr="00AA033C" w:rsidRDefault="00890E6B" w:rsidP="00994EED">
      <w:pPr>
        <w:spacing w:after="240" w:line="360" w:lineRule="auto"/>
        <w:jc w:val="center"/>
        <w:rPr>
          <w:rFonts w:asciiTheme="minorHAnsi" w:hAnsiTheme="minorHAnsi" w:cstheme="minorHAnsi"/>
          <w:b/>
          <w:bCs/>
          <w:color w:val="000000" w:themeColor="text1"/>
          <w:sz w:val="22"/>
          <w:szCs w:val="22"/>
        </w:rPr>
      </w:pPr>
      <w:r w:rsidRPr="00AA033C">
        <w:rPr>
          <w:rFonts w:asciiTheme="minorHAnsi" w:hAnsiTheme="minorHAnsi" w:cstheme="minorHAnsi"/>
          <w:b/>
          <w:bCs/>
          <w:color w:val="000000" w:themeColor="text1"/>
          <w:sz w:val="22"/>
          <w:szCs w:val="22"/>
        </w:rPr>
        <w:t>Zapytanie ofertowe</w:t>
      </w:r>
    </w:p>
    <w:p w14:paraId="63934FCE" w14:textId="737F9C20" w:rsidR="00582557" w:rsidRPr="00AA033C" w:rsidRDefault="00AD4F37" w:rsidP="00994EED">
      <w:pPr>
        <w:spacing w:before="120" w:line="360" w:lineRule="auto"/>
        <w:ind w:right="-2" w:firstLine="426"/>
        <w:jc w:val="both"/>
        <w:rPr>
          <w:rFonts w:asciiTheme="minorHAnsi" w:hAnsiTheme="minorHAnsi" w:cstheme="minorHAnsi"/>
          <w:b/>
          <w:bCs/>
          <w:sz w:val="22"/>
          <w:szCs w:val="22"/>
          <w:lang w:eastAsia="en-US"/>
        </w:rPr>
      </w:pPr>
      <w:r w:rsidRPr="00AA033C">
        <w:rPr>
          <w:rFonts w:asciiTheme="minorHAnsi" w:hAnsiTheme="minorHAnsi" w:cstheme="minorHAnsi"/>
          <w:sz w:val="22"/>
          <w:szCs w:val="22"/>
        </w:rPr>
        <w:t xml:space="preserve">Zamawiający, </w:t>
      </w:r>
      <w:r w:rsidR="00520954" w:rsidRPr="00AA033C">
        <w:rPr>
          <w:rFonts w:asciiTheme="minorHAnsi" w:hAnsiTheme="minorHAnsi" w:cstheme="minorHAnsi"/>
          <w:sz w:val="22"/>
          <w:szCs w:val="22"/>
        </w:rPr>
        <w:t>Miejskie Przedsiębiorstwo Gospod</w:t>
      </w:r>
      <w:r w:rsidRPr="00AA033C">
        <w:rPr>
          <w:rFonts w:asciiTheme="minorHAnsi" w:hAnsiTheme="minorHAnsi" w:cstheme="minorHAnsi"/>
          <w:sz w:val="22"/>
          <w:szCs w:val="22"/>
        </w:rPr>
        <w:t>arki Komunalnej Spółka z o. o.</w:t>
      </w:r>
      <w:r w:rsidR="0079536E">
        <w:rPr>
          <w:rFonts w:asciiTheme="minorHAnsi" w:hAnsiTheme="minorHAnsi" w:cstheme="minorHAnsi"/>
          <w:sz w:val="22"/>
          <w:szCs w:val="22"/>
        </w:rPr>
        <w:t>,</w:t>
      </w:r>
      <w:r w:rsidRPr="00AA033C">
        <w:rPr>
          <w:rFonts w:asciiTheme="minorHAnsi" w:hAnsiTheme="minorHAnsi" w:cstheme="minorHAnsi"/>
          <w:sz w:val="22"/>
          <w:szCs w:val="22"/>
        </w:rPr>
        <w:t xml:space="preserve"> </w:t>
      </w:r>
      <w:r w:rsidR="0068493C" w:rsidRPr="00AA033C">
        <w:rPr>
          <w:rFonts w:asciiTheme="minorHAnsi" w:hAnsiTheme="minorHAnsi" w:cstheme="minorHAnsi"/>
          <w:sz w:val="22"/>
          <w:szCs w:val="22"/>
        </w:rPr>
        <w:t>zaprasza</w:t>
      </w:r>
      <w:r w:rsidR="00520954" w:rsidRPr="00AA033C">
        <w:rPr>
          <w:rFonts w:asciiTheme="minorHAnsi" w:hAnsiTheme="minorHAnsi" w:cstheme="minorHAnsi"/>
          <w:sz w:val="22"/>
          <w:szCs w:val="22"/>
        </w:rPr>
        <w:t xml:space="preserve"> </w:t>
      </w:r>
      <w:r w:rsidR="00994EED" w:rsidRPr="00AA033C">
        <w:rPr>
          <w:rFonts w:asciiTheme="minorHAnsi" w:hAnsiTheme="minorHAnsi" w:cstheme="minorHAnsi"/>
          <w:sz w:val="22"/>
          <w:szCs w:val="22"/>
        </w:rPr>
        <w:t xml:space="preserve">                               </w:t>
      </w:r>
      <w:r w:rsidR="00520954" w:rsidRPr="00AA033C">
        <w:rPr>
          <w:rFonts w:asciiTheme="minorHAnsi" w:hAnsiTheme="minorHAnsi" w:cstheme="minorHAnsi"/>
          <w:sz w:val="22"/>
          <w:szCs w:val="22"/>
        </w:rPr>
        <w:t>do złożenia oferty na</w:t>
      </w:r>
      <w:r w:rsidR="00F00072" w:rsidRPr="00AA033C">
        <w:rPr>
          <w:rFonts w:asciiTheme="minorHAnsi" w:hAnsiTheme="minorHAnsi" w:cstheme="minorHAnsi"/>
          <w:sz w:val="22"/>
          <w:szCs w:val="22"/>
        </w:rPr>
        <w:t xml:space="preserve">: </w:t>
      </w:r>
      <w:r w:rsidR="001C039B" w:rsidRPr="00AA033C">
        <w:rPr>
          <w:rFonts w:asciiTheme="minorHAnsi" w:hAnsiTheme="minorHAnsi" w:cstheme="minorHAnsi"/>
          <w:b/>
          <w:sz w:val="22"/>
          <w:szCs w:val="22"/>
        </w:rPr>
        <w:t>„</w:t>
      </w:r>
      <w:r w:rsidR="001C039B" w:rsidRPr="00AA033C">
        <w:rPr>
          <w:rFonts w:asciiTheme="minorHAnsi" w:hAnsiTheme="minorHAnsi" w:cstheme="minorHAnsi"/>
          <w:b/>
          <w:bCs/>
          <w:sz w:val="22"/>
          <w:szCs w:val="22"/>
          <w:lang w:eastAsia="en-US"/>
        </w:rPr>
        <w:t>J</w:t>
      </w:r>
      <w:r w:rsidR="00C63A95" w:rsidRPr="00AA033C">
        <w:rPr>
          <w:rFonts w:asciiTheme="minorHAnsi" w:hAnsiTheme="minorHAnsi" w:cstheme="minorHAnsi"/>
          <w:b/>
          <w:bCs/>
          <w:sz w:val="22"/>
          <w:szCs w:val="22"/>
          <w:lang w:eastAsia="en-US"/>
        </w:rPr>
        <w:t xml:space="preserve">ednorazowy odbiór, transport i </w:t>
      </w:r>
      <w:r w:rsidR="003E3E8C" w:rsidRPr="00AA033C">
        <w:rPr>
          <w:rFonts w:asciiTheme="minorHAnsi" w:hAnsiTheme="minorHAnsi" w:cstheme="minorHAnsi"/>
          <w:b/>
          <w:bCs/>
          <w:sz w:val="22"/>
          <w:szCs w:val="22"/>
          <w:lang w:eastAsia="en-US"/>
        </w:rPr>
        <w:t>zagospodarowanie</w:t>
      </w:r>
      <w:r w:rsidR="00C63A95" w:rsidRPr="00AA033C">
        <w:rPr>
          <w:rFonts w:asciiTheme="minorHAnsi" w:hAnsiTheme="minorHAnsi" w:cstheme="minorHAnsi"/>
          <w:b/>
          <w:bCs/>
          <w:color w:val="FF0000"/>
          <w:sz w:val="22"/>
          <w:szCs w:val="22"/>
          <w:lang w:eastAsia="en-US"/>
        </w:rPr>
        <w:t xml:space="preserve"> </w:t>
      </w:r>
      <w:r w:rsidR="00FE03F1" w:rsidRPr="00AA033C">
        <w:rPr>
          <w:rFonts w:asciiTheme="minorHAnsi" w:hAnsiTheme="minorHAnsi" w:cstheme="minorHAnsi"/>
          <w:b/>
          <w:bCs/>
          <w:sz w:val="22"/>
          <w:szCs w:val="22"/>
          <w:lang w:eastAsia="en-US"/>
        </w:rPr>
        <w:t>o</w:t>
      </w:r>
      <w:r w:rsidR="00C63A95" w:rsidRPr="00AA033C">
        <w:rPr>
          <w:rFonts w:asciiTheme="minorHAnsi" w:hAnsiTheme="minorHAnsi" w:cstheme="minorHAnsi"/>
          <w:b/>
          <w:bCs/>
          <w:sz w:val="22"/>
          <w:szCs w:val="22"/>
          <w:lang w:eastAsia="en-US"/>
        </w:rPr>
        <w:t xml:space="preserve">dpadu </w:t>
      </w:r>
      <w:r w:rsidR="00FE03F1" w:rsidRPr="00AA033C">
        <w:rPr>
          <w:rFonts w:asciiTheme="minorHAnsi" w:hAnsiTheme="minorHAnsi" w:cstheme="minorHAnsi"/>
          <w:b/>
          <w:bCs/>
          <w:sz w:val="22"/>
          <w:szCs w:val="22"/>
          <w:lang w:eastAsia="en-US"/>
        </w:rPr>
        <w:t xml:space="preserve">o kodzie </w:t>
      </w:r>
      <w:r w:rsidR="00C63A95" w:rsidRPr="00AA033C">
        <w:rPr>
          <w:rFonts w:asciiTheme="minorHAnsi" w:hAnsiTheme="minorHAnsi" w:cstheme="minorHAnsi"/>
          <w:b/>
          <w:bCs/>
          <w:sz w:val="22"/>
          <w:szCs w:val="22"/>
          <w:lang w:eastAsia="en-US"/>
        </w:rPr>
        <w:t>19</w:t>
      </w:r>
      <w:r w:rsidR="003E3E8C" w:rsidRPr="00AA033C">
        <w:rPr>
          <w:rFonts w:asciiTheme="minorHAnsi" w:hAnsiTheme="minorHAnsi" w:cstheme="minorHAnsi"/>
          <w:b/>
          <w:bCs/>
          <w:sz w:val="22"/>
          <w:szCs w:val="22"/>
          <w:lang w:eastAsia="en-US"/>
        </w:rPr>
        <w:t xml:space="preserve"> </w:t>
      </w:r>
      <w:r w:rsidR="00C63A95" w:rsidRPr="00AA033C">
        <w:rPr>
          <w:rFonts w:asciiTheme="minorHAnsi" w:hAnsiTheme="minorHAnsi" w:cstheme="minorHAnsi"/>
          <w:b/>
          <w:bCs/>
          <w:sz w:val="22"/>
          <w:szCs w:val="22"/>
          <w:lang w:eastAsia="en-US"/>
        </w:rPr>
        <w:t>08</w:t>
      </w:r>
      <w:r w:rsidR="003E3E8C" w:rsidRPr="00AA033C">
        <w:rPr>
          <w:rFonts w:asciiTheme="minorHAnsi" w:hAnsiTheme="minorHAnsi" w:cstheme="minorHAnsi"/>
          <w:b/>
          <w:bCs/>
          <w:sz w:val="22"/>
          <w:szCs w:val="22"/>
          <w:lang w:eastAsia="en-US"/>
        </w:rPr>
        <w:t xml:space="preserve"> </w:t>
      </w:r>
      <w:r w:rsidR="00C63A95" w:rsidRPr="00AA033C">
        <w:rPr>
          <w:rFonts w:asciiTheme="minorHAnsi" w:hAnsiTheme="minorHAnsi" w:cstheme="minorHAnsi"/>
          <w:b/>
          <w:bCs/>
          <w:sz w:val="22"/>
          <w:szCs w:val="22"/>
          <w:lang w:eastAsia="en-US"/>
        </w:rPr>
        <w:t>02 (piasek z piaskowników)</w:t>
      </w:r>
      <w:r w:rsidR="0080576E" w:rsidRPr="00AA033C">
        <w:rPr>
          <w:rFonts w:asciiTheme="minorHAnsi" w:hAnsiTheme="minorHAnsi" w:cstheme="minorHAnsi"/>
          <w:b/>
          <w:bCs/>
          <w:sz w:val="22"/>
          <w:szCs w:val="22"/>
          <w:lang w:eastAsia="en-US"/>
        </w:rPr>
        <w:t xml:space="preserve"> z Oczyszczalni Ścieków w Mielcu</w:t>
      </w:r>
      <w:r w:rsidR="00717F05" w:rsidRPr="00AA033C">
        <w:rPr>
          <w:rFonts w:asciiTheme="minorHAnsi" w:hAnsiTheme="minorHAnsi" w:cstheme="minorHAnsi"/>
          <w:b/>
          <w:bCs/>
          <w:sz w:val="22"/>
          <w:szCs w:val="22"/>
          <w:lang w:eastAsia="en-US"/>
        </w:rPr>
        <w:t>”</w:t>
      </w:r>
      <w:r w:rsidR="00221DB5" w:rsidRPr="00AA033C">
        <w:rPr>
          <w:rFonts w:asciiTheme="minorHAnsi" w:hAnsiTheme="minorHAnsi" w:cstheme="minorHAnsi"/>
          <w:b/>
          <w:bCs/>
          <w:sz w:val="22"/>
          <w:szCs w:val="22"/>
          <w:lang w:eastAsia="en-US"/>
        </w:rPr>
        <w:t>.</w:t>
      </w:r>
    </w:p>
    <w:p w14:paraId="711B721B" w14:textId="77777777" w:rsidR="001028B7" w:rsidRPr="00AA033C" w:rsidRDefault="001028B7" w:rsidP="001028B7">
      <w:pPr>
        <w:ind w:right="-2" w:firstLine="426"/>
        <w:jc w:val="both"/>
        <w:rPr>
          <w:rFonts w:asciiTheme="minorHAnsi" w:hAnsiTheme="minorHAnsi" w:cstheme="minorHAnsi"/>
          <w:bCs/>
          <w:sz w:val="22"/>
          <w:szCs w:val="22"/>
        </w:rPr>
      </w:pPr>
    </w:p>
    <w:p w14:paraId="382E11B1" w14:textId="50304E49" w:rsidR="009076A3" w:rsidRDefault="00BF4100" w:rsidP="00B72986">
      <w:pPr>
        <w:pStyle w:val="Akapitzlist"/>
        <w:numPr>
          <w:ilvl w:val="0"/>
          <w:numId w:val="14"/>
        </w:numPr>
        <w:tabs>
          <w:tab w:val="left" w:pos="8917"/>
        </w:tabs>
        <w:spacing w:before="120" w:line="360" w:lineRule="auto"/>
        <w:ind w:left="0" w:right="141" w:hanging="284"/>
        <w:contextualSpacing w:val="0"/>
        <w:jc w:val="both"/>
        <w:rPr>
          <w:rFonts w:asciiTheme="minorHAnsi" w:hAnsiTheme="minorHAnsi" w:cstheme="minorHAnsi"/>
          <w:b/>
          <w:sz w:val="22"/>
          <w:szCs w:val="22"/>
        </w:rPr>
      </w:pPr>
      <w:r w:rsidRPr="00AA033C">
        <w:rPr>
          <w:rFonts w:asciiTheme="minorHAnsi" w:hAnsiTheme="minorHAnsi" w:cstheme="minorHAnsi"/>
          <w:b/>
          <w:sz w:val="22"/>
          <w:szCs w:val="22"/>
        </w:rPr>
        <w:t>Opis przedmiotu zamówienia:</w:t>
      </w:r>
    </w:p>
    <w:p w14:paraId="6BDF3970" w14:textId="4E4D4F77" w:rsidR="003353C5" w:rsidRDefault="003353C5" w:rsidP="003353C5">
      <w:pPr>
        <w:spacing w:before="120" w:line="360" w:lineRule="auto"/>
        <w:ind w:right="-2" w:firstLine="709"/>
        <w:jc w:val="both"/>
        <w:rPr>
          <w:rFonts w:ascii="Calibri" w:hAnsi="Calibri"/>
        </w:rPr>
      </w:pPr>
      <w:r>
        <w:rPr>
          <w:rFonts w:asciiTheme="minorHAnsi" w:hAnsiTheme="minorHAnsi" w:cstheme="minorHAnsi"/>
          <w:bCs/>
          <w:sz w:val="22"/>
          <w:szCs w:val="22"/>
        </w:rPr>
        <w:t>Przedmiotem zamówienia jest</w:t>
      </w:r>
      <w:bookmarkStart w:id="1" w:name="_Hlk18317817"/>
      <w:r>
        <w:rPr>
          <w:rFonts w:asciiTheme="minorHAnsi" w:hAnsiTheme="minorHAnsi" w:cstheme="minorHAnsi"/>
          <w:bCs/>
          <w:sz w:val="22"/>
          <w:szCs w:val="22"/>
        </w:rPr>
        <w:t xml:space="preserve"> </w:t>
      </w:r>
      <w:r>
        <w:rPr>
          <w:rFonts w:asciiTheme="minorHAnsi" w:hAnsiTheme="minorHAnsi" w:cstheme="minorHAnsi"/>
          <w:bCs/>
          <w:sz w:val="22"/>
          <w:szCs w:val="22"/>
          <w:lang w:eastAsia="en-US"/>
        </w:rPr>
        <w:t xml:space="preserve">jednorazowy odbiór, transport i zagospodarowanie odpadu o kodzie 19 08 02 (piasek z piaskowników) z Oczyszczalni Ścieków w Mielcu przy ul. Kilińskiego 94, zgodnie                                     z obowiązującymi przepisami prawa, w szczególności przepisami dotyczącymi ochrony środowiska, </w:t>
      </w:r>
      <w:r>
        <w:rPr>
          <w:rFonts w:asciiTheme="minorHAnsi" w:hAnsiTheme="minorHAnsi" w:cstheme="minorHAnsi"/>
          <w:bCs/>
          <w:sz w:val="22"/>
          <w:szCs w:val="22"/>
        </w:rPr>
        <w:t>wg. poniższych wymogów:</w:t>
      </w:r>
    </w:p>
    <w:p w14:paraId="6DAB75B8" w14:textId="77777777" w:rsidR="003353C5" w:rsidRDefault="003353C5" w:rsidP="003353C5">
      <w:pPr>
        <w:pStyle w:val="Akapitzlist"/>
        <w:numPr>
          <w:ilvl w:val="0"/>
          <w:numId w:val="38"/>
        </w:numPr>
        <w:spacing w:before="120" w:line="360" w:lineRule="auto"/>
        <w:ind w:left="284" w:hanging="284"/>
        <w:contextualSpacing w:val="0"/>
        <w:jc w:val="both"/>
        <w:rPr>
          <w:rFonts w:ascii="Calibri" w:hAnsi="Calibri"/>
        </w:rPr>
      </w:pPr>
      <w:r>
        <w:rPr>
          <w:rFonts w:asciiTheme="minorHAnsi" w:hAnsiTheme="minorHAnsi" w:cstheme="minorHAnsi"/>
          <w:bCs/>
          <w:iCs/>
          <w:sz w:val="22"/>
          <w:szCs w:val="22"/>
        </w:rPr>
        <w:t>Opis procesu powstawania odpadu oraz określenie szacowanej ilości odpadu:</w:t>
      </w:r>
    </w:p>
    <w:p w14:paraId="65D013BF" w14:textId="77777777" w:rsidR="003353C5" w:rsidRDefault="003353C5" w:rsidP="003353C5">
      <w:pPr>
        <w:pStyle w:val="Akapitzlist"/>
        <w:numPr>
          <w:ilvl w:val="0"/>
          <w:numId w:val="41"/>
        </w:numPr>
        <w:spacing w:line="360" w:lineRule="auto"/>
        <w:ind w:left="709"/>
        <w:contextualSpacing w:val="0"/>
        <w:jc w:val="both"/>
        <w:rPr>
          <w:rFonts w:ascii="Calibri" w:hAnsi="Calibri"/>
        </w:rPr>
      </w:pPr>
      <w:r>
        <w:rPr>
          <w:rFonts w:asciiTheme="minorHAnsi" w:hAnsiTheme="minorHAnsi" w:cstheme="minorHAnsi"/>
          <w:sz w:val="22"/>
          <w:szCs w:val="22"/>
        </w:rPr>
        <w:t>odpad 19 08 02 powstaje na Oczyszczalni Ścieków w Mielcu na etapie mechanicznego oczyszczania ścieków komunalnych w procesach separacji części mineralnych ze ścieków w piaskowniku napowietrzanym, a następnie jest płukany wodą w płuczkach piasku w celu wymycia części organicznych. Odpad magazynowany jest na pryzmie na utwardzonym podłożu na terenie Oczyszczalni Ścieków.</w:t>
      </w:r>
    </w:p>
    <w:p w14:paraId="7A92629F" w14:textId="77777777" w:rsidR="003353C5" w:rsidRDefault="003353C5" w:rsidP="003353C5">
      <w:pPr>
        <w:pStyle w:val="Akapitzlist"/>
        <w:numPr>
          <w:ilvl w:val="0"/>
          <w:numId w:val="41"/>
        </w:numPr>
        <w:spacing w:line="360" w:lineRule="auto"/>
        <w:ind w:left="709"/>
        <w:contextualSpacing w:val="0"/>
        <w:jc w:val="both"/>
        <w:rPr>
          <w:rFonts w:ascii="Calibri" w:hAnsi="Calibri"/>
        </w:rPr>
      </w:pPr>
      <w:r>
        <w:rPr>
          <w:rFonts w:asciiTheme="minorHAnsi" w:hAnsiTheme="minorHAnsi" w:cstheme="minorHAnsi"/>
          <w:sz w:val="22"/>
          <w:szCs w:val="22"/>
        </w:rPr>
        <w:t>szacowana ilość odpadu do jednorazowego odbioru: ok. 80 Mg.</w:t>
      </w:r>
    </w:p>
    <w:p w14:paraId="5CDE5E9A" w14:textId="77777777" w:rsidR="003353C5" w:rsidRDefault="003353C5" w:rsidP="003353C5">
      <w:pPr>
        <w:pStyle w:val="Akapitzlist"/>
        <w:numPr>
          <w:ilvl w:val="0"/>
          <w:numId w:val="41"/>
        </w:numPr>
        <w:spacing w:line="360" w:lineRule="auto"/>
        <w:ind w:left="709"/>
        <w:contextualSpacing w:val="0"/>
        <w:jc w:val="both"/>
        <w:rPr>
          <w:rFonts w:ascii="Calibri" w:hAnsi="Calibri"/>
        </w:rPr>
      </w:pPr>
      <w:r>
        <w:rPr>
          <w:rFonts w:asciiTheme="minorHAnsi" w:hAnsiTheme="minorHAnsi" w:cstheme="minorHAnsi"/>
          <w:sz w:val="22"/>
          <w:szCs w:val="22"/>
        </w:rPr>
        <w:t>Zamawiający nie posiada badań odpadu wg Rozporządzenia Ministra Gospodarki z dn. 16 lipca 2015r. (Dz.U. 2015 poz. 1277)</w:t>
      </w:r>
    </w:p>
    <w:p w14:paraId="59E02910" w14:textId="77777777" w:rsidR="003353C5" w:rsidRDefault="003353C5" w:rsidP="003353C5">
      <w:pPr>
        <w:pStyle w:val="Akapitzlist"/>
        <w:numPr>
          <w:ilvl w:val="0"/>
          <w:numId w:val="38"/>
        </w:numPr>
        <w:spacing w:before="120" w:line="360" w:lineRule="auto"/>
        <w:ind w:left="284" w:hanging="284"/>
        <w:contextualSpacing w:val="0"/>
        <w:jc w:val="both"/>
        <w:rPr>
          <w:rFonts w:ascii="Calibri" w:hAnsi="Calibri"/>
        </w:rPr>
      </w:pPr>
      <w:r>
        <w:rPr>
          <w:rFonts w:asciiTheme="minorHAnsi" w:hAnsiTheme="minorHAnsi" w:cstheme="minorHAnsi"/>
          <w:bCs/>
          <w:iCs/>
          <w:sz w:val="22"/>
          <w:szCs w:val="22"/>
        </w:rPr>
        <w:t>Warunki stawiane Wykonawcy:</w:t>
      </w:r>
    </w:p>
    <w:p w14:paraId="079432F7" w14:textId="77777777" w:rsidR="003353C5" w:rsidRDefault="003353C5" w:rsidP="003353C5">
      <w:pPr>
        <w:numPr>
          <w:ilvl w:val="0"/>
          <w:numId w:val="37"/>
        </w:numPr>
        <w:spacing w:line="360" w:lineRule="auto"/>
        <w:ind w:left="567"/>
        <w:jc w:val="both"/>
        <w:rPr>
          <w:rFonts w:ascii="Calibri" w:hAnsi="Calibri"/>
        </w:rPr>
      </w:pPr>
      <w:r>
        <w:rPr>
          <w:rFonts w:asciiTheme="minorHAnsi" w:hAnsiTheme="minorHAnsi" w:cstheme="minorHAnsi"/>
          <w:sz w:val="22"/>
          <w:szCs w:val="22"/>
        </w:rPr>
        <w:t xml:space="preserve">Przedmiot zamówienia należy wykonać zgodnie z obowiązującymi przepisami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m.in.:</w:t>
      </w:r>
    </w:p>
    <w:p w14:paraId="5B73F3A3" w14:textId="02D49F99" w:rsidR="003353C5" w:rsidRDefault="003353C5" w:rsidP="003353C5">
      <w:pPr>
        <w:numPr>
          <w:ilvl w:val="0"/>
          <w:numId w:val="40"/>
        </w:numPr>
        <w:spacing w:line="360" w:lineRule="auto"/>
        <w:ind w:left="993"/>
        <w:jc w:val="both"/>
        <w:rPr>
          <w:rFonts w:ascii="Calibri" w:hAnsi="Calibri"/>
        </w:rPr>
      </w:pPr>
      <w:r>
        <w:rPr>
          <w:rFonts w:asciiTheme="minorHAnsi" w:hAnsiTheme="minorHAnsi" w:cstheme="minorHAnsi"/>
          <w:sz w:val="22"/>
          <w:szCs w:val="22"/>
        </w:rPr>
        <w:t xml:space="preserve">Ustawa z dnia 27 kwietnia 2001r Prawo ochrony środowiska (tekst jednolity Dz.U. z 2025 poz. </w:t>
      </w:r>
      <w:r>
        <w:rPr>
          <w:rFonts w:asciiTheme="minorHAnsi" w:hAnsiTheme="minorHAnsi" w:cstheme="minorHAnsi"/>
          <w:sz w:val="22"/>
          <w:szCs w:val="22"/>
        </w:rPr>
        <w:lastRenderedPageBreak/>
        <w:t>647)</w:t>
      </w:r>
      <w:r w:rsidR="0079536E">
        <w:rPr>
          <w:rFonts w:asciiTheme="minorHAnsi" w:hAnsiTheme="minorHAnsi" w:cstheme="minorHAnsi"/>
          <w:sz w:val="22"/>
          <w:szCs w:val="22"/>
        </w:rPr>
        <w:t>,</w:t>
      </w:r>
    </w:p>
    <w:p w14:paraId="0A56A01D" w14:textId="77777777" w:rsidR="003353C5" w:rsidRDefault="003353C5" w:rsidP="003353C5">
      <w:pPr>
        <w:numPr>
          <w:ilvl w:val="0"/>
          <w:numId w:val="40"/>
        </w:numPr>
        <w:spacing w:line="360" w:lineRule="auto"/>
        <w:ind w:left="993"/>
        <w:jc w:val="both"/>
        <w:rPr>
          <w:rFonts w:ascii="Calibri" w:hAnsi="Calibri"/>
        </w:rPr>
      </w:pPr>
      <w:r>
        <w:rPr>
          <w:rFonts w:asciiTheme="minorHAnsi" w:hAnsiTheme="minorHAnsi" w:cstheme="minorHAnsi"/>
          <w:sz w:val="22"/>
          <w:szCs w:val="22"/>
        </w:rPr>
        <w:t>Ustawa z dnia 14 grudnia 2012r o odpadach (tekst jednolity Dz.U. z 2023 poz. 1587 z późn.zm.)</w:t>
      </w:r>
    </w:p>
    <w:p w14:paraId="38494197" w14:textId="77777777" w:rsidR="003353C5" w:rsidRDefault="003353C5" w:rsidP="003353C5">
      <w:pPr>
        <w:numPr>
          <w:ilvl w:val="0"/>
          <w:numId w:val="37"/>
        </w:numPr>
        <w:spacing w:before="120" w:line="360" w:lineRule="auto"/>
        <w:ind w:left="567"/>
        <w:jc w:val="both"/>
        <w:rPr>
          <w:rFonts w:ascii="Calibri" w:hAnsi="Calibri"/>
        </w:rPr>
      </w:pPr>
      <w:r>
        <w:rPr>
          <w:rFonts w:asciiTheme="minorHAnsi" w:hAnsiTheme="minorHAnsi" w:cstheme="minorHAnsi"/>
          <w:sz w:val="22"/>
          <w:szCs w:val="22"/>
        </w:rPr>
        <w:t>Odpad musi być poddany zagospodarowaniu w procesach odzysku R3, R5, R10 lub R11.</w:t>
      </w:r>
    </w:p>
    <w:p w14:paraId="6D661B83" w14:textId="31FB5AC5" w:rsidR="003353C5" w:rsidRDefault="003353C5" w:rsidP="003353C5">
      <w:pPr>
        <w:numPr>
          <w:ilvl w:val="0"/>
          <w:numId w:val="37"/>
        </w:numPr>
        <w:spacing w:line="360" w:lineRule="auto"/>
        <w:ind w:left="567"/>
        <w:jc w:val="both"/>
        <w:rPr>
          <w:rFonts w:ascii="Calibri" w:hAnsi="Calibri"/>
        </w:rPr>
      </w:pPr>
      <w:r>
        <w:rPr>
          <w:rFonts w:asciiTheme="minorHAnsi" w:hAnsiTheme="minorHAnsi" w:cstheme="minorHAnsi"/>
          <w:sz w:val="22"/>
          <w:szCs w:val="22"/>
        </w:rPr>
        <w:t>Z chwilą przekazania odpadu, na Wykonawcę przechodzą obowiązki wynikające z ustawy z dnia 14.12.2012r. o odpadach w zakresie gospodarowania odpadami.</w:t>
      </w:r>
    </w:p>
    <w:p w14:paraId="013A72BF" w14:textId="77777777" w:rsidR="003353C5" w:rsidRDefault="003353C5" w:rsidP="003353C5">
      <w:pPr>
        <w:numPr>
          <w:ilvl w:val="0"/>
          <w:numId w:val="37"/>
        </w:numPr>
        <w:spacing w:line="360" w:lineRule="auto"/>
        <w:ind w:left="567"/>
        <w:jc w:val="both"/>
        <w:rPr>
          <w:rFonts w:ascii="Calibri" w:hAnsi="Calibri"/>
        </w:rPr>
      </w:pPr>
      <w:r>
        <w:rPr>
          <w:rFonts w:asciiTheme="minorHAnsi" w:hAnsiTheme="minorHAnsi" w:cstheme="minorHAnsi"/>
          <w:sz w:val="22"/>
          <w:szCs w:val="22"/>
        </w:rPr>
        <w:t>Wykonawca musi posiadać aktualne zezwolenia właściwych organów, w tym wpis do rejestru BDO, na prowadzenie działalności w zakresie objętym przedmiotem zamówienia, co najmniej na okres realizacji niniejszego zamówienia, tj. transport i zagospodarowanie odpadu.</w:t>
      </w:r>
    </w:p>
    <w:p w14:paraId="3A50AA22" w14:textId="77777777" w:rsidR="003353C5" w:rsidRDefault="003353C5" w:rsidP="003353C5">
      <w:pPr>
        <w:numPr>
          <w:ilvl w:val="0"/>
          <w:numId w:val="37"/>
        </w:numPr>
        <w:spacing w:line="360" w:lineRule="auto"/>
        <w:ind w:left="567"/>
        <w:jc w:val="both"/>
        <w:rPr>
          <w:rFonts w:ascii="Calibri" w:hAnsi="Calibri"/>
        </w:rPr>
      </w:pPr>
      <w:r>
        <w:rPr>
          <w:rFonts w:asciiTheme="minorHAnsi" w:hAnsiTheme="minorHAnsi" w:cstheme="minorHAnsi"/>
          <w:sz w:val="22"/>
          <w:szCs w:val="22"/>
        </w:rPr>
        <w:t xml:space="preserve">Wykonawca oświadcza, że posiada stosowne limity na przetwarzanie odpadu niezbędne do realizacji zamówienia,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80 Mg dla zawartości piaskownika o kodzie odpadu 19 08 02.</w:t>
      </w:r>
    </w:p>
    <w:p w14:paraId="439B9C4A" w14:textId="77777777" w:rsidR="003353C5" w:rsidRDefault="003353C5" w:rsidP="003353C5">
      <w:pPr>
        <w:numPr>
          <w:ilvl w:val="0"/>
          <w:numId w:val="37"/>
        </w:numPr>
        <w:spacing w:line="360" w:lineRule="auto"/>
        <w:ind w:left="567"/>
        <w:jc w:val="both"/>
        <w:rPr>
          <w:rFonts w:ascii="Calibri" w:hAnsi="Calibri"/>
        </w:rPr>
      </w:pPr>
      <w:r>
        <w:rPr>
          <w:rFonts w:asciiTheme="minorHAnsi" w:hAnsiTheme="minorHAnsi" w:cstheme="minorHAnsi"/>
          <w:sz w:val="22"/>
          <w:szCs w:val="22"/>
        </w:rPr>
        <w:t>Transportujący odpady posiada zezwolenie na prowadzenie działalności w zakresie transportu odpadów o kodzie 19 08 02 i aktualny wpis do rejestru BDO.</w:t>
      </w:r>
    </w:p>
    <w:p w14:paraId="43C7A231" w14:textId="77777777" w:rsidR="003353C5" w:rsidRDefault="003353C5" w:rsidP="003353C5">
      <w:pPr>
        <w:numPr>
          <w:ilvl w:val="0"/>
          <w:numId w:val="37"/>
        </w:numPr>
        <w:spacing w:line="360" w:lineRule="auto"/>
        <w:ind w:left="567"/>
        <w:jc w:val="both"/>
        <w:rPr>
          <w:rFonts w:ascii="Calibri" w:hAnsi="Calibri"/>
        </w:rPr>
      </w:pPr>
      <w:bookmarkStart w:id="2" w:name="_Hlk167268055"/>
      <w:r>
        <w:rPr>
          <w:rFonts w:asciiTheme="minorHAnsi" w:hAnsiTheme="minorHAnsi" w:cstheme="minorHAnsi"/>
          <w:sz w:val="22"/>
          <w:szCs w:val="22"/>
        </w:rPr>
        <w:t>Wykonawca winien również posiadać niezbędną wiedzę i doświadczenie oraz dysponować potencjałem technicznym i osobami zdolnymi do wykonania niniejszego zamówienia.</w:t>
      </w:r>
      <w:bookmarkEnd w:id="2"/>
    </w:p>
    <w:p w14:paraId="5CA60D70" w14:textId="77777777" w:rsidR="003353C5" w:rsidRDefault="003353C5" w:rsidP="003353C5">
      <w:pPr>
        <w:pStyle w:val="Akapitzlist"/>
        <w:numPr>
          <w:ilvl w:val="0"/>
          <w:numId w:val="38"/>
        </w:numPr>
        <w:spacing w:before="120" w:line="360" w:lineRule="auto"/>
        <w:ind w:left="142" w:hanging="284"/>
        <w:contextualSpacing w:val="0"/>
        <w:jc w:val="both"/>
        <w:rPr>
          <w:rFonts w:ascii="Calibri" w:hAnsi="Calibri"/>
        </w:rPr>
      </w:pPr>
      <w:r>
        <w:rPr>
          <w:rFonts w:asciiTheme="minorHAnsi" w:hAnsiTheme="minorHAnsi" w:cstheme="minorHAnsi"/>
          <w:bCs/>
          <w:iCs/>
          <w:sz w:val="22"/>
          <w:szCs w:val="22"/>
        </w:rPr>
        <w:t>Wymagania dotyczące odbioru i transportu odpadu:</w:t>
      </w:r>
    </w:p>
    <w:p w14:paraId="695E6125"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sz w:val="22"/>
          <w:szCs w:val="22"/>
        </w:rPr>
        <w:t>Wykonawca zapewni środki transportu przystosowane do przewozu odpadu o kodzie 19 08 02.</w:t>
      </w:r>
    </w:p>
    <w:p w14:paraId="64C1B203"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sz w:val="22"/>
          <w:szCs w:val="22"/>
        </w:rPr>
        <w:t xml:space="preserve">Środki  transportu  Wykonawcy  winny  zapewniać  utrzymanie  nawierzchni  dróg  pod  względem  czystości (zarówno zakładowych i publicznych), w trakcie realizacji zadania i każdorazowo po jej zakończeniu. </w:t>
      </w:r>
    </w:p>
    <w:p w14:paraId="75D71AAB"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sz w:val="22"/>
          <w:szCs w:val="22"/>
        </w:rPr>
        <w:t>Wysokość naczepy/przyczepy/kontenera itp. mierzona od poziomu terenu do krawędzi burty nie może być większa niż 260cm, z uwagi na maksymalny wysięg ładowarki Zamawiającego.</w:t>
      </w:r>
    </w:p>
    <w:p w14:paraId="5826FC71"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sz w:val="22"/>
          <w:szCs w:val="22"/>
        </w:rPr>
        <w:t xml:space="preserve">Załadunek na środki transportu Wykonawcy będą realizować pracownicy Zamawiającego. </w:t>
      </w:r>
    </w:p>
    <w:p w14:paraId="6AAF71A9"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sz w:val="22"/>
          <w:szCs w:val="22"/>
        </w:rPr>
        <w:t xml:space="preserve">Odbiór odpadu po podpisaniu umowy, w terminie uzgodnionym drogą email z Zamawiającym, na co najmniej 5 dni roboczych przed dniem planowanego odbioru, w dniach roboczych od poniedziałku do piątku, w godzinach od 8:00 do 12:00. </w:t>
      </w:r>
    </w:p>
    <w:p w14:paraId="67A84ED6"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color w:val="000000"/>
          <w:sz w:val="22"/>
          <w:szCs w:val="22"/>
        </w:rPr>
        <w:t xml:space="preserve">Wykonawca własnym staraniem i na swój koszt zapewni ważenie odebranego odpadu na autoryzowanej wadze. Raport z ważenia zostanie dołączony do faktury za wykonanie usługi. </w:t>
      </w:r>
    </w:p>
    <w:p w14:paraId="3EE55DE8"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color w:val="000000"/>
          <w:sz w:val="22"/>
          <w:szCs w:val="22"/>
        </w:rPr>
        <w:t xml:space="preserve">Przekazanie, transport i przejęcie odpadu będzie potwierdzone kartą przekazania odpadu generowaną w systemie BDO. </w:t>
      </w:r>
    </w:p>
    <w:p w14:paraId="005051EB"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color w:val="000000"/>
          <w:sz w:val="22"/>
          <w:szCs w:val="22"/>
        </w:rPr>
        <w:t>Wykonawca ma obowiązek niezwłocznego potwierdzenia zakończenia transportu poprzez dokument KPO oraz niezwłocznego potwierdzenia przyjęcia i zagospodarowania odpadu poprzez podanie informacji o masie, dacie i godzinie przyjęcia poprzez dokument KPO.</w:t>
      </w:r>
    </w:p>
    <w:p w14:paraId="24636689"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color w:val="000000"/>
          <w:sz w:val="22"/>
          <w:szCs w:val="22"/>
        </w:rPr>
        <w:t>Rozliczenie za wykonanie usługi będzie zrealizowane na podstawie faktury VAT.</w:t>
      </w:r>
    </w:p>
    <w:p w14:paraId="14615829" w14:textId="77777777" w:rsidR="003353C5" w:rsidRDefault="003353C5" w:rsidP="003353C5">
      <w:pPr>
        <w:pStyle w:val="Akapitzlist"/>
        <w:widowControl/>
        <w:numPr>
          <w:ilvl w:val="0"/>
          <w:numId w:val="43"/>
        </w:numPr>
        <w:spacing w:before="120" w:line="360" w:lineRule="auto"/>
        <w:jc w:val="both"/>
        <w:rPr>
          <w:rFonts w:ascii="Calibri" w:hAnsi="Calibri"/>
        </w:rPr>
      </w:pPr>
      <w:r>
        <w:rPr>
          <w:rFonts w:asciiTheme="minorHAnsi" w:hAnsiTheme="minorHAnsi" w:cstheme="minorHAnsi"/>
          <w:color w:val="000000"/>
          <w:sz w:val="22"/>
          <w:szCs w:val="22"/>
        </w:rPr>
        <w:t>Podstawą rozliczenia będzie cena jednostkowa za zagospodarowanie wraz z transportem zawarta w formularzu ofertowym oraz faktyczne ilości przekazanego odpadu, udokumentowane kartami przekazania odpadu.</w:t>
      </w:r>
    </w:p>
    <w:p w14:paraId="757FDC35" w14:textId="5DB12FED" w:rsidR="003353C5" w:rsidRPr="003353C5" w:rsidRDefault="003353C5" w:rsidP="003353C5">
      <w:pPr>
        <w:pStyle w:val="Akapitzlist"/>
        <w:numPr>
          <w:ilvl w:val="0"/>
          <w:numId w:val="14"/>
        </w:numPr>
        <w:spacing w:before="120" w:line="360" w:lineRule="auto"/>
        <w:ind w:left="-142" w:hanging="284"/>
        <w:jc w:val="both"/>
        <w:rPr>
          <w:rFonts w:ascii="Calibri" w:hAnsi="Calibri"/>
        </w:rPr>
      </w:pPr>
      <w:r w:rsidRPr="003353C5">
        <w:rPr>
          <w:rFonts w:asciiTheme="minorHAnsi" w:hAnsiTheme="minorHAnsi" w:cstheme="minorHAnsi"/>
          <w:b/>
          <w:iCs/>
          <w:sz w:val="22"/>
          <w:szCs w:val="22"/>
        </w:rPr>
        <w:lastRenderedPageBreak/>
        <w:t>Do oferty należy załączyć kopie potwierdzone za zgodność z oryginałem odpowiednich dokumentów wykazujących, że Wykonawca posiada:</w:t>
      </w:r>
      <w:bookmarkEnd w:id="1"/>
    </w:p>
    <w:p w14:paraId="452FC9C0" w14:textId="74C060BD" w:rsidR="003353C5" w:rsidRDefault="003353C5" w:rsidP="003353C5">
      <w:pPr>
        <w:pStyle w:val="Akapitzlist"/>
        <w:widowControl/>
        <w:numPr>
          <w:ilvl w:val="0"/>
          <w:numId w:val="42"/>
        </w:numPr>
        <w:spacing w:before="120" w:line="360" w:lineRule="auto"/>
        <w:ind w:left="426"/>
        <w:contextualSpacing w:val="0"/>
        <w:jc w:val="both"/>
        <w:rPr>
          <w:rFonts w:ascii="Calibri" w:hAnsi="Calibri"/>
        </w:rPr>
      </w:pPr>
      <w:r>
        <w:rPr>
          <w:rFonts w:asciiTheme="minorHAnsi" w:eastAsia="Times New Roman" w:hAnsiTheme="minorHAnsi" w:cstheme="minorHAnsi"/>
          <w:color w:val="000000"/>
          <w:sz w:val="22"/>
          <w:szCs w:val="22"/>
          <w:lang w:eastAsia="zh-CN"/>
        </w:rPr>
        <w:t xml:space="preserve">decyzję zezwalającą na prowadzenie działalności w zakresie umożliwiającym realizację zamówienia zgodnie z ustawą z dnia </w:t>
      </w:r>
      <w:r>
        <w:rPr>
          <w:rFonts w:asciiTheme="minorHAnsi" w:hAnsiTheme="minorHAnsi" w:cstheme="minorHAnsi"/>
          <w:sz w:val="22"/>
          <w:szCs w:val="22"/>
        </w:rPr>
        <w:t>14.12.2012r. o odpadach</w:t>
      </w:r>
      <w:r>
        <w:rPr>
          <w:rFonts w:asciiTheme="minorHAnsi" w:eastAsia="Times New Roman" w:hAnsiTheme="minorHAnsi" w:cstheme="minorHAnsi"/>
          <w:color w:val="000000"/>
          <w:sz w:val="22"/>
          <w:szCs w:val="22"/>
          <w:lang w:eastAsia="zh-CN"/>
        </w:rPr>
        <w:t>,</w:t>
      </w:r>
    </w:p>
    <w:p w14:paraId="555BA530" w14:textId="2D816C98" w:rsidR="003353C5" w:rsidRDefault="003353C5" w:rsidP="003353C5">
      <w:pPr>
        <w:pStyle w:val="Akapitzlist"/>
        <w:numPr>
          <w:ilvl w:val="0"/>
          <w:numId w:val="42"/>
        </w:numPr>
        <w:spacing w:line="360" w:lineRule="auto"/>
        <w:ind w:left="426"/>
        <w:contextualSpacing w:val="0"/>
        <w:jc w:val="both"/>
        <w:rPr>
          <w:rFonts w:ascii="Calibri" w:hAnsi="Calibri"/>
        </w:rPr>
      </w:pPr>
      <w:r>
        <w:rPr>
          <w:rFonts w:asciiTheme="minorHAnsi" w:hAnsiTheme="minorHAnsi" w:cstheme="minorHAnsi"/>
          <w:sz w:val="22"/>
          <w:szCs w:val="22"/>
        </w:rPr>
        <w:t xml:space="preserve">wpis </w:t>
      </w:r>
      <w:r>
        <w:rPr>
          <w:rFonts w:asciiTheme="minorHAnsi" w:eastAsia="Times New Roman" w:hAnsiTheme="minorHAnsi" w:cstheme="minorHAnsi"/>
          <w:color w:val="000000"/>
          <w:sz w:val="22"/>
          <w:szCs w:val="22"/>
          <w:lang w:eastAsia="zh-CN"/>
        </w:rPr>
        <w:t xml:space="preserve">do rejestru z nadanym numerem rejestrowym podmiotów wprowadzających produkty w opakowaniach i gospodarujących odpadami, dokonanego zgodnie z art. 50 ust. 1 pkt. 5 lit. b Ustawy z dnia </w:t>
      </w:r>
      <w:r>
        <w:rPr>
          <w:rFonts w:asciiTheme="minorHAnsi" w:hAnsiTheme="minorHAnsi" w:cstheme="minorHAnsi"/>
          <w:sz w:val="22"/>
          <w:szCs w:val="22"/>
        </w:rPr>
        <w:t>14.12.2012r. o odpadach</w:t>
      </w:r>
      <w:r w:rsidR="0079536E">
        <w:rPr>
          <w:rFonts w:asciiTheme="minorHAnsi" w:hAnsiTheme="minorHAnsi" w:cstheme="minorHAnsi"/>
          <w:sz w:val="22"/>
          <w:szCs w:val="22"/>
        </w:rPr>
        <w:t>.</w:t>
      </w:r>
    </w:p>
    <w:p w14:paraId="37DD057E" w14:textId="77777777" w:rsidR="003353C5" w:rsidRDefault="003353C5" w:rsidP="003353C5">
      <w:pPr>
        <w:spacing w:before="120" w:line="360" w:lineRule="auto"/>
        <w:ind w:firstLine="709"/>
        <w:jc w:val="both"/>
        <w:rPr>
          <w:rFonts w:ascii="Calibri" w:hAnsi="Calibri"/>
        </w:rPr>
      </w:pPr>
      <w:r>
        <w:rPr>
          <w:rFonts w:asciiTheme="minorHAnsi" w:hAnsiTheme="minorHAnsi" w:cstheme="minorHAnsi"/>
          <w:sz w:val="22"/>
          <w:szCs w:val="22"/>
        </w:rPr>
        <w:t xml:space="preserve">Przedstawione przez Wykonawcę zezwolenia lub decyzje powinny w myśl obowiązujących przepisów, w chwili przekazania odpadu, przenosić odpowiedzialność za odpad z Zamawiającego na Wykonawcę usługi. Zamawiający, jako wytwórca odpadu przekaże odpady następnemu posiadaczowi odpadu, który ma zezwolenie właściwego organu na prowadzenie działalności w zakresie gospodarowania tymi odpadami. </w:t>
      </w:r>
    </w:p>
    <w:p w14:paraId="1A722B9C" w14:textId="3CCA9B55" w:rsidR="003353C5" w:rsidRPr="003353C5" w:rsidRDefault="003353C5" w:rsidP="003353C5">
      <w:pPr>
        <w:spacing w:before="120" w:line="360" w:lineRule="auto"/>
        <w:ind w:firstLine="709"/>
        <w:jc w:val="both"/>
        <w:rPr>
          <w:rFonts w:ascii="Calibri" w:hAnsi="Calibri"/>
        </w:rPr>
      </w:pPr>
      <w:r>
        <w:rPr>
          <w:rFonts w:asciiTheme="minorHAnsi" w:hAnsiTheme="minorHAnsi" w:cstheme="minorHAnsi"/>
          <w:sz w:val="22"/>
          <w:szCs w:val="22"/>
        </w:rPr>
        <w:t>Jeżeli w/w zezwolenia lub decyzje utracą ważność w trakcie trwania umowy, Wykonawca przed upływem ich ważności poinformuje o tym fakcie Zamawiającego i przedłoży Zamawiającemu nowe decyzje, aby przedmiot zamówienia mógł być dalej realizowany.</w:t>
      </w:r>
    </w:p>
    <w:p w14:paraId="785D8FD1" w14:textId="0989ADD3" w:rsidR="00595CD8" w:rsidRPr="00AA033C" w:rsidRDefault="00854793" w:rsidP="00B72986">
      <w:pPr>
        <w:pStyle w:val="Akapitzlist"/>
        <w:numPr>
          <w:ilvl w:val="0"/>
          <w:numId w:val="14"/>
        </w:numPr>
        <w:tabs>
          <w:tab w:val="left" w:pos="0"/>
        </w:tabs>
        <w:spacing w:line="360" w:lineRule="auto"/>
        <w:ind w:left="284" w:hanging="710"/>
        <w:jc w:val="both"/>
        <w:rPr>
          <w:rFonts w:asciiTheme="minorHAnsi" w:hAnsiTheme="minorHAnsi" w:cstheme="minorHAnsi"/>
          <w:sz w:val="22"/>
          <w:szCs w:val="22"/>
        </w:rPr>
      </w:pPr>
      <w:r w:rsidRPr="00AA033C">
        <w:rPr>
          <w:rFonts w:asciiTheme="minorHAnsi" w:hAnsiTheme="minorHAnsi" w:cstheme="minorHAnsi"/>
          <w:b/>
          <w:sz w:val="22"/>
          <w:szCs w:val="22"/>
        </w:rPr>
        <w:t xml:space="preserve">Termin </w:t>
      </w:r>
      <w:r w:rsidR="0079536E">
        <w:rPr>
          <w:rFonts w:asciiTheme="minorHAnsi" w:eastAsiaTheme="minorHAnsi" w:hAnsiTheme="minorHAnsi" w:cstheme="minorHAnsi"/>
          <w:b/>
          <w:color w:val="000000"/>
          <w:kern w:val="0"/>
          <w:sz w:val="22"/>
          <w:szCs w:val="22"/>
          <w:lang w:eastAsia="en-US"/>
        </w:rPr>
        <w:t xml:space="preserve">odbioru </w:t>
      </w:r>
      <w:r w:rsidR="00BE3689" w:rsidRPr="00AA033C">
        <w:rPr>
          <w:rFonts w:asciiTheme="minorHAnsi" w:eastAsiaTheme="minorHAnsi" w:hAnsiTheme="minorHAnsi" w:cstheme="minorHAnsi"/>
          <w:b/>
          <w:color w:val="000000"/>
          <w:kern w:val="0"/>
          <w:sz w:val="22"/>
          <w:szCs w:val="22"/>
          <w:lang w:eastAsia="en-US"/>
        </w:rPr>
        <w:t>zamówienia</w:t>
      </w:r>
      <w:r w:rsidRPr="00AA033C">
        <w:rPr>
          <w:rFonts w:asciiTheme="minorHAnsi" w:hAnsiTheme="minorHAnsi" w:cstheme="minorHAnsi"/>
          <w:b/>
          <w:sz w:val="22"/>
          <w:szCs w:val="22"/>
        </w:rPr>
        <w:t xml:space="preserve">: </w:t>
      </w:r>
      <w:r w:rsidR="00AF6CDD" w:rsidRPr="003353C5">
        <w:rPr>
          <w:rFonts w:asciiTheme="minorHAnsi" w:hAnsiTheme="minorHAnsi" w:cstheme="minorHAnsi"/>
          <w:sz w:val="22"/>
          <w:szCs w:val="22"/>
        </w:rPr>
        <w:t xml:space="preserve">do </w:t>
      </w:r>
      <w:r w:rsidR="00A26C3E" w:rsidRPr="003353C5">
        <w:rPr>
          <w:rFonts w:asciiTheme="minorHAnsi" w:hAnsiTheme="minorHAnsi" w:cstheme="minorHAnsi"/>
          <w:sz w:val="22"/>
          <w:szCs w:val="22"/>
        </w:rPr>
        <w:t>4</w:t>
      </w:r>
      <w:r w:rsidR="008A5BDD" w:rsidRPr="003353C5">
        <w:rPr>
          <w:rFonts w:asciiTheme="minorHAnsi" w:hAnsiTheme="minorHAnsi" w:cstheme="minorHAnsi"/>
          <w:sz w:val="22"/>
          <w:szCs w:val="22"/>
        </w:rPr>
        <w:t xml:space="preserve"> </w:t>
      </w:r>
      <w:r w:rsidR="00AF6CDD" w:rsidRPr="003353C5">
        <w:rPr>
          <w:rFonts w:asciiTheme="minorHAnsi" w:hAnsiTheme="minorHAnsi" w:cstheme="minorHAnsi"/>
          <w:sz w:val="22"/>
          <w:szCs w:val="22"/>
        </w:rPr>
        <w:t>tygodni</w:t>
      </w:r>
      <w:r w:rsidR="00221DB5" w:rsidRPr="003353C5">
        <w:rPr>
          <w:rFonts w:asciiTheme="minorHAnsi" w:hAnsiTheme="minorHAnsi" w:cstheme="minorHAnsi"/>
          <w:sz w:val="22"/>
          <w:szCs w:val="22"/>
        </w:rPr>
        <w:t>, licząc</w:t>
      </w:r>
      <w:r w:rsidR="00D7358D" w:rsidRPr="003353C5">
        <w:rPr>
          <w:rFonts w:asciiTheme="minorHAnsi" w:hAnsiTheme="minorHAnsi" w:cstheme="minorHAnsi"/>
          <w:sz w:val="22"/>
          <w:szCs w:val="22"/>
        </w:rPr>
        <w:t xml:space="preserve"> </w:t>
      </w:r>
      <w:r w:rsidR="00D7358D" w:rsidRPr="00AA033C">
        <w:rPr>
          <w:rFonts w:asciiTheme="minorHAnsi" w:hAnsiTheme="minorHAnsi" w:cstheme="minorHAnsi"/>
          <w:sz w:val="22"/>
          <w:szCs w:val="22"/>
        </w:rPr>
        <w:t>od</w:t>
      </w:r>
      <w:r w:rsidR="00595CD8" w:rsidRPr="00AA033C">
        <w:rPr>
          <w:rFonts w:asciiTheme="minorHAnsi" w:hAnsiTheme="minorHAnsi" w:cstheme="minorHAnsi"/>
          <w:sz w:val="22"/>
          <w:szCs w:val="22"/>
        </w:rPr>
        <w:t xml:space="preserve"> dnia</w:t>
      </w:r>
      <w:r w:rsidR="00D7358D" w:rsidRPr="00AA033C">
        <w:rPr>
          <w:rFonts w:asciiTheme="minorHAnsi" w:hAnsiTheme="minorHAnsi" w:cstheme="minorHAnsi"/>
          <w:sz w:val="22"/>
          <w:szCs w:val="22"/>
        </w:rPr>
        <w:t xml:space="preserve"> podpisania umowy</w:t>
      </w:r>
      <w:r w:rsidR="00712897" w:rsidRPr="00AA033C">
        <w:rPr>
          <w:rFonts w:asciiTheme="minorHAnsi" w:hAnsiTheme="minorHAnsi" w:cstheme="minorHAnsi"/>
          <w:color w:val="FF0000"/>
          <w:sz w:val="22"/>
          <w:szCs w:val="22"/>
        </w:rPr>
        <w:t>.</w:t>
      </w:r>
      <w:bookmarkStart w:id="3" w:name="_Hlk66864934"/>
    </w:p>
    <w:p w14:paraId="16449554" w14:textId="0D569017" w:rsidR="00595CD8" w:rsidRPr="00AA033C" w:rsidRDefault="00E04B13" w:rsidP="00B72986">
      <w:pPr>
        <w:pStyle w:val="Akapitzlist"/>
        <w:numPr>
          <w:ilvl w:val="0"/>
          <w:numId w:val="14"/>
        </w:numPr>
        <w:tabs>
          <w:tab w:val="left" w:pos="0"/>
        </w:tabs>
        <w:spacing w:line="360" w:lineRule="auto"/>
        <w:ind w:left="0" w:hanging="426"/>
        <w:jc w:val="both"/>
        <w:rPr>
          <w:rFonts w:asciiTheme="minorHAnsi" w:hAnsiTheme="minorHAnsi" w:cstheme="minorHAnsi"/>
          <w:sz w:val="22"/>
          <w:szCs w:val="22"/>
        </w:rPr>
      </w:pPr>
      <w:r w:rsidRPr="00AA033C">
        <w:rPr>
          <w:rFonts w:asciiTheme="minorHAnsi" w:hAnsiTheme="minorHAnsi" w:cstheme="minorHAnsi"/>
          <w:b/>
          <w:sz w:val="22"/>
          <w:szCs w:val="22"/>
        </w:rPr>
        <w:t>Miejsce</w:t>
      </w:r>
      <w:r w:rsidR="0099200F" w:rsidRPr="00AA033C">
        <w:rPr>
          <w:rFonts w:asciiTheme="minorHAnsi" w:hAnsiTheme="minorHAnsi" w:cstheme="minorHAnsi"/>
          <w:b/>
          <w:sz w:val="22"/>
          <w:szCs w:val="22"/>
        </w:rPr>
        <w:t xml:space="preserve"> </w:t>
      </w:r>
      <w:r w:rsidR="00C4529E" w:rsidRPr="00AA033C">
        <w:rPr>
          <w:rFonts w:asciiTheme="minorHAnsi" w:hAnsiTheme="minorHAnsi" w:cstheme="minorHAnsi"/>
          <w:b/>
          <w:sz w:val="22"/>
          <w:szCs w:val="22"/>
        </w:rPr>
        <w:t>odbioru</w:t>
      </w:r>
      <w:r w:rsidRPr="00AA033C">
        <w:rPr>
          <w:rFonts w:asciiTheme="minorHAnsi" w:hAnsiTheme="minorHAnsi" w:cstheme="minorHAnsi"/>
          <w:b/>
          <w:sz w:val="22"/>
          <w:szCs w:val="22"/>
        </w:rPr>
        <w:t>:</w:t>
      </w:r>
      <w:r w:rsidR="008C0363" w:rsidRPr="00AA033C">
        <w:rPr>
          <w:rFonts w:asciiTheme="minorHAnsi" w:hAnsiTheme="minorHAnsi" w:cstheme="minorHAnsi"/>
          <w:b/>
          <w:sz w:val="22"/>
          <w:szCs w:val="22"/>
        </w:rPr>
        <w:t xml:space="preserve"> </w:t>
      </w:r>
      <w:r w:rsidR="00D7358D" w:rsidRPr="00AA033C">
        <w:rPr>
          <w:rFonts w:asciiTheme="minorHAnsi" w:hAnsiTheme="minorHAnsi" w:cstheme="minorHAnsi"/>
          <w:sz w:val="22"/>
          <w:szCs w:val="22"/>
        </w:rPr>
        <w:t>Oczyszczalni</w:t>
      </w:r>
      <w:r w:rsidR="008A5BDD" w:rsidRPr="00AA033C">
        <w:rPr>
          <w:rFonts w:asciiTheme="minorHAnsi" w:hAnsiTheme="minorHAnsi" w:cstheme="minorHAnsi"/>
          <w:sz w:val="22"/>
          <w:szCs w:val="22"/>
        </w:rPr>
        <w:t>a</w:t>
      </w:r>
      <w:r w:rsidR="00D7358D" w:rsidRPr="00AA033C">
        <w:rPr>
          <w:rFonts w:asciiTheme="minorHAnsi" w:hAnsiTheme="minorHAnsi" w:cstheme="minorHAnsi"/>
          <w:sz w:val="22"/>
          <w:szCs w:val="22"/>
        </w:rPr>
        <w:t xml:space="preserve"> Ścieków</w:t>
      </w:r>
      <w:r w:rsidR="00854793" w:rsidRPr="00AA033C">
        <w:rPr>
          <w:rFonts w:asciiTheme="minorHAnsi" w:hAnsiTheme="minorHAnsi" w:cstheme="minorHAnsi"/>
          <w:sz w:val="22"/>
          <w:szCs w:val="22"/>
        </w:rPr>
        <w:t xml:space="preserve">, </w:t>
      </w:r>
      <w:r w:rsidR="00595CD8" w:rsidRPr="00AA033C">
        <w:rPr>
          <w:rFonts w:asciiTheme="minorHAnsi" w:hAnsiTheme="minorHAnsi" w:cstheme="minorHAnsi"/>
          <w:sz w:val="22"/>
          <w:szCs w:val="22"/>
        </w:rPr>
        <w:t xml:space="preserve">ul. </w:t>
      </w:r>
      <w:r w:rsidR="00D7358D" w:rsidRPr="00AA033C">
        <w:rPr>
          <w:rFonts w:asciiTheme="minorHAnsi" w:hAnsiTheme="minorHAnsi" w:cstheme="minorHAnsi"/>
          <w:sz w:val="22"/>
          <w:szCs w:val="22"/>
        </w:rPr>
        <w:t>Kilińskiego 94, 39-300</w:t>
      </w:r>
      <w:r w:rsidR="00854793" w:rsidRPr="00AA033C">
        <w:rPr>
          <w:rFonts w:asciiTheme="minorHAnsi" w:hAnsiTheme="minorHAnsi" w:cstheme="minorHAnsi"/>
          <w:sz w:val="22"/>
          <w:szCs w:val="22"/>
        </w:rPr>
        <w:t xml:space="preserve"> Mielcu</w:t>
      </w:r>
      <w:r w:rsidR="00362526" w:rsidRPr="00AA033C">
        <w:rPr>
          <w:rFonts w:asciiTheme="minorHAnsi" w:hAnsiTheme="minorHAnsi" w:cstheme="minorHAnsi"/>
          <w:sz w:val="22"/>
          <w:szCs w:val="22"/>
        </w:rPr>
        <w:t xml:space="preserve">, </w:t>
      </w:r>
      <w:r w:rsidR="00F230D3" w:rsidRPr="00AA033C">
        <w:rPr>
          <w:rFonts w:asciiTheme="minorHAnsi" w:hAnsiTheme="minorHAnsi" w:cstheme="minorHAnsi"/>
          <w:sz w:val="22"/>
          <w:szCs w:val="22"/>
        </w:rPr>
        <w:t xml:space="preserve">dni robocze </w:t>
      </w:r>
      <w:r w:rsidR="00362526" w:rsidRPr="00AA033C">
        <w:rPr>
          <w:rFonts w:asciiTheme="minorHAnsi" w:hAnsiTheme="minorHAnsi" w:cstheme="minorHAnsi"/>
          <w:sz w:val="22"/>
          <w:szCs w:val="22"/>
        </w:rPr>
        <w:t xml:space="preserve">od poniedziałku do piątku, godz. </w:t>
      </w:r>
      <w:r w:rsidR="003E4D29" w:rsidRPr="00AA033C">
        <w:rPr>
          <w:rFonts w:asciiTheme="minorHAnsi" w:hAnsiTheme="minorHAnsi" w:cstheme="minorHAnsi"/>
          <w:sz w:val="22"/>
          <w:szCs w:val="22"/>
        </w:rPr>
        <w:t>8</w:t>
      </w:r>
      <w:r w:rsidR="00362526" w:rsidRPr="00AA033C">
        <w:rPr>
          <w:rFonts w:asciiTheme="minorHAnsi" w:hAnsiTheme="minorHAnsi" w:cstheme="minorHAnsi"/>
          <w:sz w:val="22"/>
          <w:szCs w:val="22"/>
        </w:rPr>
        <w:t>:00 – 1</w:t>
      </w:r>
      <w:r w:rsidR="00F230D3" w:rsidRPr="00AA033C">
        <w:rPr>
          <w:rFonts w:asciiTheme="minorHAnsi" w:hAnsiTheme="minorHAnsi" w:cstheme="minorHAnsi"/>
          <w:sz w:val="22"/>
          <w:szCs w:val="22"/>
        </w:rPr>
        <w:t>2</w:t>
      </w:r>
      <w:r w:rsidR="00362526" w:rsidRPr="00AA033C">
        <w:rPr>
          <w:rFonts w:asciiTheme="minorHAnsi" w:hAnsiTheme="minorHAnsi" w:cstheme="minorHAnsi"/>
          <w:sz w:val="22"/>
          <w:szCs w:val="22"/>
        </w:rPr>
        <w:t>:00.</w:t>
      </w:r>
    </w:p>
    <w:p w14:paraId="300EB988" w14:textId="1A0D961D" w:rsidR="00E44449" w:rsidRPr="00AA033C" w:rsidRDefault="00483A90" w:rsidP="00862A38">
      <w:pPr>
        <w:pStyle w:val="Akapitzlist"/>
        <w:numPr>
          <w:ilvl w:val="0"/>
          <w:numId w:val="14"/>
        </w:numPr>
        <w:tabs>
          <w:tab w:val="left" w:pos="0"/>
        </w:tabs>
        <w:spacing w:line="360" w:lineRule="auto"/>
        <w:ind w:left="0" w:hanging="426"/>
        <w:jc w:val="both"/>
        <w:rPr>
          <w:rFonts w:asciiTheme="minorHAnsi" w:hAnsiTheme="minorHAnsi" w:cstheme="minorHAnsi"/>
          <w:sz w:val="22"/>
          <w:szCs w:val="22"/>
        </w:rPr>
      </w:pPr>
      <w:r w:rsidRPr="00AA033C">
        <w:rPr>
          <w:rFonts w:asciiTheme="minorHAnsi" w:hAnsiTheme="minorHAnsi" w:cstheme="minorHAnsi"/>
          <w:b/>
          <w:sz w:val="22"/>
          <w:szCs w:val="22"/>
        </w:rPr>
        <w:t>Kryterium oceny ofert i jego znaczenie:</w:t>
      </w:r>
    </w:p>
    <w:p w14:paraId="74ACBCE1" w14:textId="7B8363ED" w:rsidR="00EC5988" w:rsidRPr="00EC5988" w:rsidRDefault="00E80DC0" w:rsidP="00B72986">
      <w:pPr>
        <w:pStyle w:val="Akapitzlist"/>
        <w:numPr>
          <w:ilvl w:val="0"/>
          <w:numId w:val="7"/>
        </w:numPr>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 xml:space="preserve">Przy wyborze oferty </w:t>
      </w:r>
      <w:r w:rsidR="00BA6219" w:rsidRPr="00AA033C">
        <w:rPr>
          <w:rFonts w:asciiTheme="minorHAnsi" w:hAnsiTheme="minorHAnsi" w:cstheme="minorHAnsi"/>
          <w:sz w:val="22"/>
          <w:szCs w:val="22"/>
        </w:rPr>
        <w:t>Z</w:t>
      </w:r>
      <w:r w:rsidRPr="00AA033C">
        <w:rPr>
          <w:rFonts w:asciiTheme="minorHAnsi" w:hAnsiTheme="minorHAnsi" w:cstheme="minorHAnsi"/>
          <w:sz w:val="22"/>
          <w:szCs w:val="22"/>
        </w:rPr>
        <w:t>amawiający będzie się kierował następujący</w:t>
      </w:r>
      <w:r w:rsidR="007B3BC5" w:rsidRPr="00AA033C">
        <w:rPr>
          <w:rFonts w:asciiTheme="minorHAnsi" w:hAnsiTheme="minorHAnsi" w:cstheme="minorHAnsi"/>
          <w:sz w:val="22"/>
          <w:szCs w:val="22"/>
        </w:rPr>
        <w:t xml:space="preserve">m </w:t>
      </w:r>
      <w:r w:rsidRPr="00AA033C">
        <w:rPr>
          <w:rFonts w:asciiTheme="minorHAnsi" w:hAnsiTheme="minorHAnsi" w:cstheme="minorHAnsi"/>
          <w:sz w:val="22"/>
          <w:szCs w:val="22"/>
        </w:rPr>
        <w:t>kryteri</w:t>
      </w:r>
      <w:r w:rsidR="007B3BC5" w:rsidRPr="00AA033C">
        <w:rPr>
          <w:rFonts w:asciiTheme="minorHAnsi" w:hAnsiTheme="minorHAnsi" w:cstheme="minorHAnsi"/>
          <w:sz w:val="22"/>
          <w:szCs w:val="22"/>
        </w:rPr>
        <w:t>um:</w:t>
      </w:r>
    </w:p>
    <w:tbl>
      <w:tblPr>
        <w:tblW w:w="0" w:type="auto"/>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5869"/>
        <w:gridCol w:w="2126"/>
      </w:tblGrid>
      <w:tr w:rsidR="00EC5988" w:rsidRPr="0023694F" w14:paraId="17B21158" w14:textId="77777777" w:rsidTr="000D32AA">
        <w:trPr>
          <w:trHeight w:val="465"/>
        </w:trPr>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483D743" w14:textId="77777777" w:rsidR="00EC5988" w:rsidRPr="0023694F" w:rsidRDefault="00EC5988" w:rsidP="000D32AA">
            <w:pPr>
              <w:pStyle w:val="Akapitzlist"/>
              <w:ind w:left="0"/>
              <w:jc w:val="center"/>
              <w:rPr>
                <w:rFonts w:asciiTheme="minorHAnsi" w:hAnsiTheme="minorHAnsi" w:cstheme="minorHAnsi"/>
                <w:b/>
                <w:sz w:val="22"/>
                <w:szCs w:val="22"/>
              </w:rPr>
            </w:pPr>
            <w:r w:rsidRPr="0023694F">
              <w:rPr>
                <w:rFonts w:asciiTheme="minorHAnsi" w:hAnsiTheme="minorHAnsi" w:cstheme="minorHAnsi"/>
                <w:b/>
                <w:sz w:val="22"/>
                <w:szCs w:val="22"/>
              </w:rPr>
              <w:t>Lp.</w:t>
            </w:r>
          </w:p>
        </w:tc>
        <w:tc>
          <w:tcPr>
            <w:tcW w:w="586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0E5D106" w14:textId="77777777" w:rsidR="00EC5988" w:rsidRPr="0023694F" w:rsidRDefault="00EC5988" w:rsidP="000D32AA">
            <w:pPr>
              <w:pStyle w:val="Akapitzlist"/>
              <w:ind w:left="0"/>
              <w:jc w:val="center"/>
              <w:rPr>
                <w:rFonts w:asciiTheme="minorHAnsi" w:hAnsiTheme="minorHAnsi" w:cstheme="minorHAnsi"/>
                <w:b/>
                <w:sz w:val="22"/>
                <w:szCs w:val="22"/>
              </w:rPr>
            </w:pPr>
            <w:r w:rsidRPr="0023694F">
              <w:rPr>
                <w:rFonts w:asciiTheme="minorHAnsi" w:hAnsiTheme="minorHAnsi" w:cstheme="minorHAnsi"/>
                <w:b/>
                <w:sz w:val="22"/>
                <w:szCs w:val="22"/>
              </w:rPr>
              <w:t>Nazwa kryterium</w:t>
            </w:r>
          </w:p>
        </w:tc>
        <w:tc>
          <w:tcPr>
            <w:tcW w:w="2126"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B90A90D" w14:textId="77777777" w:rsidR="00EC5988" w:rsidRPr="0023694F" w:rsidRDefault="00EC5988" w:rsidP="000D32AA">
            <w:pPr>
              <w:pStyle w:val="Akapitzlist"/>
              <w:ind w:left="0"/>
              <w:jc w:val="center"/>
              <w:rPr>
                <w:rFonts w:asciiTheme="minorHAnsi" w:hAnsiTheme="minorHAnsi" w:cstheme="minorHAnsi"/>
                <w:b/>
                <w:sz w:val="22"/>
                <w:szCs w:val="22"/>
              </w:rPr>
            </w:pPr>
            <w:r w:rsidRPr="0023694F">
              <w:rPr>
                <w:rFonts w:asciiTheme="minorHAnsi" w:hAnsiTheme="minorHAnsi" w:cstheme="minorHAnsi"/>
                <w:b/>
                <w:sz w:val="22"/>
                <w:szCs w:val="22"/>
              </w:rPr>
              <w:t>Waga kryterium</w:t>
            </w:r>
          </w:p>
        </w:tc>
      </w:tr>
      <w:tr w:rsidR="00EC5988" w:rsidRPr="0023694F" w14:paraId="0295F499" w14:textId="77777777" w:rsidTr="000D32AA">
        <w:trPr>
          <w:trHeight w:val="413"/>
        </w:trPr>
        <w:tc>
          <w:tcPr>
            <w:tcW w:w="708" w:type="dxa"/>
            <w:tcBorders>
              <w:top w:val="single" w:sz="12" w:space="0" w:color="auto"/>
              <w:left w:val="single" w:sz="12" w:space="0" w:color="auto"/>
              <w:bottom w:val="single" w:sz="12" w:space="0" w:color="auto"/>
              <w:right w:val="single" w:sz="12" w:space="0" w:color="auto"/>
            </w:tcBorders>
            <w:vAlign w:val="center"/>
          </w:tcPr>
          <w:p w14:paraId="25502A99" w14:textId="77777777" w:rsidR="00EC5988" w:rsidRPr="0023694F" w:rsidRDefault="00EC5988" w:rsidP="000D32AA">
            <w:pPr>
              <w:pStyle w:val="Akapitzlist"/>
              <w:ind w:left="0"/>
              <w:jc w:val="center"/>
              <w:rPr>
                <w:rFonts w:asciiTheme="minorHAnsi" w:hAnsiTheme="minorHAnsi" w:cstheme="minorHAnsi"/>
                <w:sz w:val="22"/>
                <w:szCs w:val="22"/>
              </w:rPr>
            </w:pPr>
            <w:r w:rsidRPr="0023694F">
              <w:rPr>
                <w:rFonts w:asciiTheme="minorHAnsi" w:hAnsiTheme="minorHAnsi" w:cstheme="minorHAnsi"/>
                <w:sz w:val="22"/>
                <w:szCs w:val="22"/>
              </w:rPr>
              <w:t>1.</w:t>
            </w:r>
          </w:p>
        </w:tc>
        <w:tc>
          <w:tcPr>
            <w:tcW w:w="5869" w:type="dxa"/>
            <w:tcBorders>
              <w:top w:val="single" w:sz="12" w:space="0" w:color="auto"/>
              <w:left w:val="single" w:sz="12" w:space="0" w:color="auto"/>
              <w:bottom w:val="single" w:sz="12" w:space="0" w:color="auto"/>
              <w:right w:val="single" w:sz="12" w:space="0" w:color="auto"/>
            </w:tcBorders>
            <w:vAlign w:val="center"/>
          </w:tcPr>
          <w:p w14:paraId="0F7EE9F4" w14:textId="77777777" w:rsidR="00EC5988" w:rsidRPr="0023694F" w:rsidRDefault="00EC5988" w:rsidP="000D32AA">
            <w:pPr>
              <w:pStyle w:val="Akapitzlist"/>
              <w:ind w:left="0"/>
              <w:jc w:val="center"/>
              <w:rPr>
                <w:rFonts w:asciiTheme="minorHAnsi" w:hAnsiTheme="minorHAnsi" w:cstheme="minorHAnsi"/>
                <w:sz w:val="22"/>
                <w:szCs w:val="22"/>
              </w:rPr>
            </w:pPr>
            <w:r w:rsidRPr="0023694F">
              <w:rPr>
                <w:rFonts w:asciiTheme="minorHAnsi" w:hAnsiTheme="minorHAnsi" w:cstheme="minorHAnsi"/>
                <w:sz w:val="22"/>
                <w:szCs w:val="22"/>
              </w:rPr>
              <w:t>Cena</w:t>
            </w:r>
          </w:p>
        </w:tc>
        <w:tc>
          <w:tcPr>
            <w:tcW w:w="2126" w:type="dxa"/>
            <w:tcBorders>
              <w:top w:val="single" w:sz="12" w:space="0" w:color="auto"/>
              <w:left w:val="single" w:sz="12" w:space="0" w:color="auto"/>
              <w:bottom w:val="single" w:sz="12" w:space="0" w:color="auto"/>
              <w:right w:val="single" w:sz="12" w:space="0" w:color="auto"/>
            </w:tcBorders>
            <w:vAlign w:val="center"/>
          </w:tcPr>
          <w:p w14:paraId="12E1FC3A" w14:textId="77777777" w:rsidR="00EC5988" w:rsidRPr="0023694F" w:rsidRDefault="00EC5988" w:rsidP="000D32AA">
            <w:pPr>
              <w:pStyle w:val="Akapitzlist"/>
              <w:ind w:left="0"/>
              <w:jc w:val="center"/>
              <w:rPr>
                <w:rFonts w:asciiTheme="minorHAnsi" w:hAnsiTheme="minorHAnsi" w:cstheme="minorHAnsi"/>
                <w:sz w:val="22"/>
                <w:szCs w:val="22"/>
              </w:rPr>
            </w:pPr>
            <w:r w:rsidRPr="0023694F">
              <w:rPr>
                <w:rFonts w:asciiTheme="minorHAnsi" w:hAnsiTheme="minorHAnsi" w:cstheme="minorHAnsi"/>
                <w:sz w:val="22"/>
                <w:szCs w:val="22"/>
              </w:rPr>
              <w:t>100%</w:t>
            </w:r>
          </w:p>
        </w:tc>
      </w:tr>
    </w:tbl>
    <w:p w14:paraId="04940EEE" w14:textId="7F70C23D" w:rsidR="00595CD8" w:rsidRPr="00EC5988" w:rsidRDefault="00E80DC0" w:rsidP="00B72986">
      <w:pPr>
        <w:pStyle w:val="Akapitzlist"/>
        <w:numPr>
          <w:ilvl w:val="0"/>
          <w:numId w:val="7"/>
        </w:numPr>
        <w:spacing w:before="240" w:line="360" w:lineRule="auto"/>
        <w:ind w:left="284" w:hanging="284"/>
        <w:jc w:val="both"/>
        <w:rPr>
          <w:rFonts w:asciiTheme="minorHAnsi" w:hAnsiTheme="minorHAnsi" w:cstheme="minorHAnsi"/>
          <w:sz w:val="22"/>
          <w:szCs w:val="22"/>
        </w:rPr>
      </w:pPr>
      <w:r w:rsidRPr="00EC5988">
        <w:rPr>
          <w:rFonts w:asciiTheme="minorHAnsi" w:hAnsiTheme="minorHAnsi" w:cstheme="minorHAnsi"/>
          <w:sz w:val="22"/>
          <w:szCs w:val="22"/>
        </w:rPr>
        <w:t>Wszystkie obliczenia dokonywane będą z dokładności</w:t>
      </w:r>
      <w:r w:rsidR="00AE1C0D" w:rsidRPr="00EC5988">
        <w:rPr>
          <w:rFonts w:asciiTheme="minorHAnsi" w:hAnsiTheme="minorHAnsi" w:cstheme="minorHAnsi"/>
          <w:sz w:val="22"/>
          <w:szCs w:val="22"/>
        </w:rPr>
        <w:t>ą do dwóch miejsc po przecinku.</w:t>
      </w:r>
      <w:r w:rsidR="00171AA4" w:rsidRPr="00EC5988">
        <w:rPr>
          <w:rFonts w:asciiTheme="minorHAnsi" w:hAnsiTheme="minorHAnsi" w:cstheme="minorHAnsi"/>
          <w:sz w:val="22"/>
          <w:szCs w:val="22"/>
        </w:rPr>
        <w:t xml:space="preserve"> </w:t>
      </w:r>
      <w:r w:rsidRPr="00EC5988">
        <w:rPr>
          <w:rFonts w:asciiTheme="minorHAnsi" w:hAnsiTheme="minorHAnsi" w:cstheme="minorHAnsi"/>
          <w:sz w:val="22"/>
          <w:szCs w:val="22"/>
        </w:rPr>
        <w:t>Przy wyborze oferty Zamawiający będzie stosować zasadę, że oferta nieodrzucona, zawierająca najwyższą liczbę punktów, przyznanych według powyższego kryterium, jest ofertą najkorzystniejszą.</w:t>
      </w:r>
    </w:p>
    <w:p w14:paraId="50D01536" w14:textId="1BF8ADE5" w:rsidR="00483A90" w:rsidRPr="00AA033C" w:rsidRDefault="00483A90" w:rsidP="00B72986">
      <w:pPr>
        <w:pStyle w:val="Akapitzlist"/>
        <w:numPr>
          <w:ilvl w:val="0"/>
          <w:numId w:val="14"/>
        </w:numPr>
        <w:spacing w:line="360" w:lineRule="auto"/>
        <w:ind w:left="0" w:hanging="426"/>
        <w:jc w:val="both"/>
        <w:rPr>
          <w:rFonts w:asciiTheme="minorHAnsi" w:hAnsiTheme="minorHAnsi" w:cstheme="minorHAnsi"/>
          <w:sz w:val="22"/>
          <w:szCs w:val="22"/>
        </w:rPr>
      </w:pPr>
      <w:r w:rsidRPr="00AA033C">
        <w:rPr>
          <w:rFonts w:asciiTheme="minorHAnsi" w:hAnsiTheme="minorHAnsi" w:cstheme="minorHAnsi"/>
          <w:b/>
          <w:sz w:val="22"/>
          <w:szCs w:val="22"/>
        </w:rPr>
        <w:t>Inne istotne warunki zamówienia</w:t>
      </w:r>
      <w:r w:rsidR="003E3284" w:rsidRPr="00AA033C">
        <w:rPr>
          <w:rFonts w:asciiTheme="minorHAnsi" w:hAnsiTheme="minorHAnsi" w:cstheme="minorHAnsi"/>
          <w:b/>
          <w:sz w:val="22"/>
          <w:szCs w:val="22"/>
        </w:rPr>
        <w:t>:</w:t>
      </w:r>
    </w:p>
    <w:p w14:paraId="1FD87460" w14:textId="41D9D474" w:rsidR="004C5DE5" w:rsidRPr="00AA033C" w:rsidRDefault="004C5DE5" w:rsidP="00B72986">
      <w:pPr>
        <w:pStyle w:val="Akapitzlist"/>
        <w:numPr>
          <w:ilvl w:val="0"/>
          <w:numId w:val="8"/>
        </w:numPr>
        <w:tabs>
          <w:tab w:val="left" w:pos="2085"/>
        </w:tabs>
        <w:spacing w:line="360" w:lineRule="auto"/>
        <w:ind w:left="284" w:hanging="284"/>
        <w:rPr>
          <w:rFonts w:asciiTheme="minorHAnsi" w:hAnsiTheme="minorHAnsi" w:cstheme="minorHAnsi"/>
          <w:sz w:val="22"/>
          <w:szCs w:val="22"/>
        </w:rPr>
      </w:pPr>
      <w:r w:rsidRPr="00AA033C">
        <w:rPr>
          <w:rFonts w:asciiTheme="minorHAnsi" w:hAnsiTheme="minorHAnsi" w:cstheme="minorHAnsi"/>
          <w:sz w:val="22"/>
          <w:szCs w:val="22"/>
        </w:rPr>
        <w:t xml:space="preserve">Zamawiający </w:t>
      </w:r>
      <w:r w:rsidR="00174B25" w:rsidRPr="00AA033C">
        <w:rPr>
          <w:rFonts w:asciiTheme="minorHAnsi" w:hAnsiTheme="minorHAnsi" w:cstheme="minorHAnsi"/>
          <w:sz w:val="22"/>
          <w:szCs w:val="22"/>
        </w:rPr>
        <w:t xml:space="preserve">nie </w:t>
      </w:r>
      <w:r w:rsidRPr="00AA033C">
        <w:rPr>
          <w:rFonts w:asciiTheme="minorHAnsi" w:hAnsiTheme="minorHAnsi" w:cstheme="minorHAnsi"/>
          <w:sz w:val="22"/>
          <w:szCs w:val="22"/>
        </w:rPr>
        <w:t>dopuszcza składani</w:t>
      </w:r>
      <w:r w:rsidR="00174B25" w:rsidRPr="00AA033C">
        <w:rPr>
          <w:rFonts w:asciiTheme="minorHAnsi" w:hAnsiTheme="minorHAnsi" w:cstheme="minorHAnsi"/>
          <w:sz w:val="22"/>
          <w:szCs w:val="22"/>
        </w:rPr>
        <w:t>a</w:t>
      </w:r>
      <w:r w:rsidRPr="00AA033C">
        <w:rPr>
          <w:rFonts w:asciiTheme="minorHAnsi" w:hAnsiTheme="minorHAnsi" w:cstheme="minorHAnsi"/>
          <w:sz w:val="22"/>
          <w:szCs w:val="22"/>
        </w:rPr>
        <w:t xml:space="preserve"> ofert częściowych</w:t>
      </w:r>
      <w:r w:rsidR="003A00AD" w:rsidRPr="00AA033C">
        <w:rPr>
          <w:rFonts w:asciiTheme="minorHAnsi" w:hAnsiTheme="minorHAnsi" w:cstheme="minorHAnsi"/>
          <w:sz w:val="22"/>
          <w:szCs w:val="22"/>
        </w:rPr>
        <w:t xml:space="preserve"> i wariantowych.</w:t>
      </w:r>
      <w:r w:rsidRPr="00AA033C">
        <w:rPr>
          <w:rFonts w:asciiTheme="minorHAnsi" w:hAnsiTheme="minorHAnsi" w:cstheme="minorHAnsi"/>
          <w:sz w:val="22"/>
          <w:szCs w:val="22"/>
        </w:rPr>
        <w:t xml:space="preserve"> </w:t>
      </w:r>
    </w:p>
    <w:p w14:paraId="6C5BC4B0" w14:textId="6A642B27" w:rsidR="001447D7" w:rsidRPr="00AA033C" w:rsidRDefault="00B32091" w:rsidP="00B72986">
      <w:pPr>
        <w:pStyle w:val="Akapitzlist"/>
        <w:numPr>
          <w:ilvl w:val="0"/>
          <w:numId w:val="8"/>
        </w:numPr>
        <w:tabs>
          <w:tab w:val="left" w:pos="2085"/>
        </w:tabs>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W toku badania i oceny ofert Zamawiający może żądać od</w:t>
      </w:r>
      <w:r w:rsidR="008A7659" w:rsidRPr="00AA033C">
        <w:rPr>
          <w:rFonts w:asciiTheme="minorHAnsi" w:hAnsiTheme="minorHAnsi" w:cstheme="minorHAnsi"/>
          <w:sz w:val="22"/>
          <w:szCs w:val="22"/>
        </w:rPr>
        <w:t xml:space="preserve"> </w:t>
      </w:r>
      <w:r w:rsidR="008B77B7" w:rsidRPr="00AA033C">
        <w:rPr>
          <w:rFonts w:asciiTheme="minorHAnsi" w:hAnsiTheme="minorHAnsi" w:cstheme="minorHAnsi"/>
          <w:sz w:val="22"/>
          <w:szCs w:val="22"/>
        </w:rPr>
        <w:t>Oferentów</w:t>
      </w:r>
      <w:r w:rsidR="008A7659" w:rsidRPr="00AA033C">
        <w:rPr>
          <w:rFonts w:asciiTheme="minorHAnsi" w:hAnsiTheme="minorHAnsi" w:cstheme="minorHAnsi"/>
          <w:sz w:val="22"/>
          <w:szCs w:val="22"/>
        </w:rPr>
        <w:t xml:space="preserve"> </w:t>
      </w:r>
      <w:r w:rsidRPr="00AA033C">
        <w:rPr>
          <w:rFonts w:asciiTheme="minorHAnsi" w:hAnsiTheme="minorHAnsi" w:cstheme="minorHAnsi"/>
          <w:sz w:val="22"/>
          <w:szCs w:val="22"/>
        </w:rPr>
        <w:t xml:space="preserve">wyjaśnień dotyczących treści złożonych ofert. </w:t>
      </w:r>
    </w:p>
    <w:p w14:paraId="04D34F06" w14:textId="2B37A789" w:rsidR="00B32091" w:rsidRPr="00AA033C" w:rsidRDefault="00B32091" w:rsidP="00B72986">
      <w:pPr>
        <w:pStyle w:val="Akapitzlist"/>
        <w:numPr>
          <w:ilvl w:val="0"/>
          <w:numId w:val="8"/>
        </w:numPr>
        <w:tabs>
          <w:tab w:val="left" w:pos="2085"/>
        </w:tabs>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Zamawiający poprawi w ofercie</w:t>
      </w:r>
      <w:r w:rsidR="003976CC" w:rsidRPr="00AA033C">
        <w:rPr>
          <w:rFonts w:asciiTheme="minorHAnsi" w:hAnsiTheme="minorHAnsi" w:cstheme="minorHAnsi"/>
          <w:sz w:val="22"/>
          <w:szCs w:val="22"/>
        </w:rPr>
        <w:t xml:space="preserve">, niezwłocznie zawiadamiając o tym </w:t>
      </w:r>
      <w:r w:rsidR="008B77B7" w:rsidRPr="00AA033C">
        <w:rPr>
          <w:rFonts w:asciiTheme="minorHAnsi" w:hAnsiTheme="minorHAnsi" w:cstheme="minorHAnsi"/>
          <w:sz w:val="22"/>
          <w:szCs w:val="22"/>
        </w:rPr>
        <w:t>Oferenta</w:t>
      </w:r>
      <w:r w:rsidR="003976CC" w:rsidRPr="00AA033C">
        <w:rPr>
          <w:rFonts w:asciiTheme="minorHAnsi" w:hAnsiTheme="minorHAnsi" w:cstheme="minorHAnsi"/>
          <w:sz w:val="22"/>
          <w:szCs w:val="22"/>
        </w:rPr>
        <w:t>, którego oferta została poprawiona:</w:t>
      </w:r>
    </w:p>
    <w:p w14:paraId="398B5772" w14:textId="77777777" w:rsidR="00B32091" w:rsidRPr="00AA033C" w:rsidRDefault="00B32091" w:rsidP="00994EED">
      <w:pPr>
        <w:pStyle w:val="Akapitzlist"/>
        <w:numPr>
          <w:ilvl w:val="0"/>
          <w:numId w:val="1"/>
        </w:numPr>
        <w:tabs>
          <w:tab w:val="left" w:pos="567"/>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oczywiste omyłki pisarskie,</w:t>
      </w:r>
    </w:p>
    <w:p w14:paraId="31A68815" w14:textId="77777777" w:rsidR="00B32091" w:rsidRPr="00AA033C" w:rsidRDefault="00B32091" w:rsidP="00994EED">
      <w:pPr>
        <w:pStyle w:val="Akapitzlist"/>
        <w:numPr>
          <w:ilvl w:val="0"/>
          <w:numId w:val="1"/>
        </w:numPr>
        <w:tabs>
          <w:tab w:val="left" w:pos="567"/>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oczywiste omyłki rachunkowe, z uwzględnieniem konsekwencji rachunkowych dokonanych poprawek, </w:t>
      </w:r>
    </w:p>
    <w:p w14:paraId="5CBF5509" w14:textId="0337CAE5" w:rsidR="00B32091" w:rsidRPr="00AA033C" w:rsidRDefault="00B32091" w:rsidP="00994EED">
      <w:pPr>
        <w:pStyle w:val="Akapitzlist"/>
        <w:numPr>
          <w:ilvl w:val="0"/>
          <w:numId w:val="1"/>
        </w:numPr>
        <w:tabs>
          <w:tab w:val="left" w:pos="567"/>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inne omyłki polegające na niezgodności oferty z </w:t>
      </w:r>
      <w:r w:rsidR="00483A90" w:rsidRPr="00AA033C">
        <w:rPr>
          <w:rFonts w:asciiTheme="minorHAnsi" w:hAnsiTheme="minorHAnsi" w:cstheme="minorHAnsi"/>
          <w:sz w:val="22"/>
          <w:szCs w:val="22"/>
        </w:rPr>
        <w:t>dokumentami zamówienia</w:t>
      </w:r>
      <w:r w:rsidRPr="00AA033C">
        <w:rPr>
          <w:rFonts w:asciiTheme="minorHAnsi" w:hAnsiTheme="minorHAnsi" w:cstheme="minorHAnsi"/>
          <w:sz w:val="22"/>
          <w:szCs w:val="22"/>
        </w:rPr>
        <w:t xml:space="preserve">, niepowodujące istotnych </w:t>
      </w:r>
      <w:r w:rsidRPr="00AA033C">
        <w:rPr>
          <w:rFonts w:asciiTheme="minorHAnsi" w:hAnsiTheme="minorHAnsi" w:cstheme="minorHAnsi"/>
          <w:sz w:val="22"/>
          <w:szCs w:val="22"/>
        </w:rPr>
        <w:lastRenderedPageBreak/>
        <w:t>zmian w treści oferty</w:t>
      </w:r>
      <w:r w:rsidR="003976CC" w:rsidRPr="00AA033C">
        <w:rPr>
          <w:rFonts w:asciiTheme="minorHAnsi" w:hAnsiTheme="minorHAnsi" w:cstheme="minorHAnsi"/>
          <w:sz w:val="22"/>
          <w:szCs w:val="22"/>
        </w:rPr>
        <w:t>.</w:t>
      </w:r>
    </w:p>
    <w:p w14:paraId="332E1815" w14:textId="77777777" w:rsidR="00B32091" w:rsidRPr="00AA033C" w:rsidRDefault="00B32091" w:rsidP="00B72986">
      <w:pPr>
        <w:pStyle w:val="Akapitzlist"/>
        <w:numPr>
          <w:ilvl w:val="0"/>
          <w:numId w:val="8"/>
        </w:numPr>
        <w:tabs>
          <w:tab w:val="left" w:pos="2085"/>
        </w:tabs>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 xml:space="preserve">Zamawiający nie będzie rozpatrywał oferty, jeżeli: </w:t>
      </w:r>
    </w:p>
    <w:p w14:paraId="0A5EA0FE" w14:textId="6FECB2FF" w:rsidR="00B32091" w:rsidRPr="00AA033C" w:rsidRDefault="008B77B7" w:rsidP="00994EED">
      <w:pPr>
        <w:pStyle w:val="Akapitzlist"/>
        <w:numPr>
          <w:ilvl w:val="0"/>
          <w:numId w:val="2"/>
        </w:numPr>
        <w:tabs>
          <w:tab w:val="left" w:pos="375"/>
        </w:tabs>
        <w:spacing w:line="360" w:lineRule="auto"/>
        <w:ind w:left="284" w:firstLine="142"/>
        <w:jc w:val="both"/>
        <w:rPr>
          <w:rFonts w:asciiTheme="minorHAnsi" w:hAnsiTheme="minorHAnsi" w:cstheme="minorHAnsi"/>
          <w:sz w:val="22"/>
          <w:szCs w:val="22"/>
        </w:rPr>
      </w:pPr>
      <w:r w:rsidRPr="00AA033C">
        <w:rPr>
          <w:rFonts w:asciiTheme="minorHAnsi" w:hAnsiTheme="minorHAnsi" w:cstheme="minorHAnsi"/>
          <w:sz w:val="22"/>
          <w:szCs w:val="22"/>
        </w:rPr>
        <w:t>Oferent</w:t>
      </w:r>
      <w:r w:rsidR="00B32091" w:rsidRPr="00AA033C">
        <w:rPr>
          <w:rFonts w:asciiTheme="minorHAnsi" w:hAnsiTheme="minorHAnsi" w:cstheme="minorHAnsi"/>
          <w:sz w:val="22"/>
          <w:szCs w:val="22"/>
        </w:rPr>
        <w:t xml:space="preserve"> złożył więcej niż jedną ofertę,</w:t>
      </w:r>
    </w:p>
    <w:p w14:paraId="6B52EF10" w14:textId="19D88009" w:rsidR="00B32091" w:rsidRPr="00AA033C" w:rsidRDefault="00B32091" w:rsidP="00994EED">
      <w:pPr>
        <w:pStyle w:val="Akapitzlist"/>
        <w:numPr>
          <w:ilvl w:val="0"/>
          <w:numId w:val="2"/>
        </w:numPr>
        <w:tabs>
          <w:tab w:val="left" w:pos="375"/>
        </w:tabs>
        <w:spacing w:line="360" w:lineRule="auto"/>
        <w:ind w:left="284" w:firstLine="142"/>
        <w:jc w:val="both"/>
        <w:rPr>
          <w:rFonts w:asciiTheme="minorHAnsi" w:hAnsiTheme="minorHAnsi" w:cstheme="minorHAnsi"/>
          <w:sz w:val="22"/>
          <w:szCs w:val="22"/>
        </w:rPr>
      </w:pPr>
      <w:r w:rsidRPr="00AA033C">
        <w:rPr>
          <w:rFonts w:asciiTheme="minorHAnsi" w:hAnsiTheme="minorHAnsi" w:cstheme="minorHAnsi"/>
          <w:sz w:val="22"/>
          <w:szCs w:val="22"/>
        </w:rPr>
        <w:t xml:space="preserve">została złożona przez </w:t>
      </w:r>
      <w:r w:rsidR="00EC2B29" w:rsidRPr="00AA033C">
        <w:rPr>
          <w:rFonts w:asciiTheme="minorHAnsi" w:hAnsiTheme="minorHAnsi" w:cstheme="minorHAnsi"/>
          <w:sz w:val="22"/>
          <w:szCs w:val="22"/>
        </w:rPr>
        <w:t>Wykonawcę</w:t>
      </w:r>
      <w:r w:rsidRPr="00AA033C">
        <w:rPr>
          <w:rFonts w:asciiTheme="minorHAnsi" w:hAnsiTheme="minorHAnsi" w:cstheme="minorHAnsi"/>
          <w:sz w:val="22"/>
          <w:szCs w:val="22"/>
        </w:rPr>
        <w:t>, który nie spełnia warunków udziału w</w:t>
      </w:r>
      <w:r w:rsidR="003976CC" w:rsidRPr="00AA033C">
        <w:rPr>
          <w:rFonts w:asciiTheme="minorHAnsi" w:hAnsiTheme="minorHAnsi" w:cstheme="minorHAnsi"/>
          <w:sz w:val="22"/>
          <w:szCs w:val="22"/>
        </w:rPr>
        <w:t> </w:t>
      </w:r>
      <w:r w:rsidRPr="00AA033C">
        <w:rPr>
          <w:rFonts w:asciiTheme="minorHAnsi" w:hAnsiTheme="minorHAnsi" w:cstheme="minorHAnsi"/>
          <w:sz w:val="22"/>
          <w:szCs w:val="22"/>
        </w:rPr>
        <w:t xml:space="preserve">postępowaniu. </w:t>
      </w:r>
    </w:p>
    <w:p w14:paraId="67AA1AE4" w14:textId="77777777" w:rsidR="00B32091" w:rsidRPr="00AA033C" w:rsidRDefault="00B32091" w:rsidP="00B72986">
      <w:pPr>
        <w:pStyle w:val="Akapitzlist"/>
        <w:numPr>
          <w:ilvl w:val="0"/>
          <w:numId w:val="8"/>
        </w:numPr>
        <w:tabs>
          <w:tab w:val="left" w:pos="2085"/>
        </w:tabs>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Zamawiający unieważni postępowanie o udzielenie zamówienia, jeżeli:</w:t>
      </w:r>
    </w:p>
    <w:p w14:paraId="03D69431" w14:textId="3EA01108" w:rsidR="00B32091" w:rsidRPr="00AA033C" w:rsidRDefault="00B32091" w:rsidP="00994EED">
      <w:pPr>
        <w:pStyle w:val="Akapitzlist"/>
        <w:numPr>
          <w:ilvl w:val="0"/>
          <w:numId w:val="3"/>
        </w:numPr>
        <w:tabs>
          <w:tab w:val="left" w:pos="709"/>
        </w:tabs>
        <w:spacing w:line="360" w:lineRule="auto"/>
        <w:ind w:left="709"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nie złożono żadnej oferty lub oferta z najniższą ceną przewyższa kwotę, którą Zamawiający zamierza przeznaczyć na sfinansowanie zamówienia, chyba, że Zamawiający </w:t>
      </w:r>
      <w:r w:rsidR="003976CC" w:rsidRPr="00AA033C">
        <w:rPr>
          <w:rFonts w:asciiTheme="minorHAnsi" w:hAnsiTheme="minorHAnsi" w:cstheme="minorHAnsi"/>
          <w:sz w:val="22"/>
          <w:szCs w:val="22"/>
        </w:rPr>
        <w:t>zwiększy</w:t>
      </w:r>
      <w:r w:rsidR="00F11A02">
        <w:rPr>
          <w:rFonts w:asciiTheme="minorHAnsi" w:hAnsiTheme="minorHAnsi" w:cstheme="minorHAnsi"/>
          <w:sz w:val="22"/>
          <w:szCs w:val="22"/>
        </w:rPr>
        <w:t xml:space="preserve"> </w:t>
      </w:r>
      <w:r w:rsidRPr="00AA033C">
        <w:rPr>
          <w:rFonts w:asciiTheme="minorHAnsi" w:hAnsiTheme="minorHAnsi" w:cstheme="minorHAnsi"/>
          <w:sz w:val="22"/>
          <w:szCs w:val="22"/>
        </w:rPr>
        <w:t>tę kwotę do ceny najkorzystniejszej oferty,</w:t>
      </w:r>
    </w:p>
    <w:p w14:paraId="59FFDCD6" w14:textId="046416AD" w:rsidR="00B32091" w:rsidRPr="00AA033C" w:rsidRDefault="00B32091" w:rsidP="00994EED">
      <w:pPr>
        <w:pStyle w:val="Akapitzlist"/>
        <w:numPr>
          <w:ilvl w:val="0"/>
          <w:numId w:val="3"/>
        </w:numPr>
        <w:tabs>
          <w:tab w:val="left" w:pos="709"/>
        </w:tabs>
        <w:spacing w:line="360" w:lineRule="auto"/>
        <w:ind w:left="709" w:hanging="283"/>
        <w:jc w:val="both"/>
        <w:rPr>
          <w:rFonts w:asciiTheme="minorHAnsi" w:hAnsiTheme="minorHAnsi" w:cstheme="minorHAnsi"/>
          <w:color w:val="000000" w:themeColor="text1"/>
          <w:sz w:val="22"/>
          <w:szCs w:val="22"/>
        </w:rPr>
      </w:pPr>
      <w:r w:rsidRPr="00AA033C">
        <w:rPr>
          <w:rFonts w:asciiTheme="minorHAnsi" w:hAnsiTheme="minorHAnsi" w:cstheme="minorHAnsi"/>
          <w:color w:val="000000" w:themeColor="text1"/>
          <w:sz w:val="22"/>
          <w:szCs w:val="22"/>
        </w:rPr>
        <w:t xml:space="preserve">postępowanie obarczone jest niemożliwą do usunięcia wadą. </w:t>
      </w:r>
    </w:p>
    <w:p w14:paraId="3BAAF0CA" w14:textId="43AA6BBE" w:rsidR="005C3AA5" w:rsidRPr="00AA033C" w:rsidRDefault="00B32091" w:rsidP="00B72986">
      <w:pPr>
        <w:pStyle w:val="Akapitzlist"/>
        <w:numPr>
          <w:ilvl w:val="0"/>
          <w:numId w:val="8"/>
        </w:numPr>
        <w:tabs>
          <w:tab w:val="left" w:pos="375"/>
        </w:tabs>
        <w:spacing w:line="360" w:lineRule="auto"/>
        <w:ind w:left="426"/>
        <w:jc w:val="both"/>
        <w:rPr>
          <w:rFonts w:asciiTheme="minorHAnsi" w:hAnsiTheme="minorHAnsi" w:cstheme="minorHAnsi"/>
          <w:color w:val="000000" w:themeColor="text1"/>
          <w:sz w:val="22"/>
          <w:szCs w:val="22"/>
        </w:rPr>
      </w:pPr>
      <w:r w:rsidRPr="00AA033C">
        <w:rPr>
          <w:rFonts w:asciiTheme="minorHAnsi" w:hAnsiTheme="minorHAnsi" w:cstheme="minorHAnsi"/>
          <w:color w:val="000000" w:themeColor="text1"/>
          <w:sz w:val="22"/>
          <w:szCs w:val="22"/>
        </w:rPr>
        <w:t xml:space="preserve">Zamawiający zastrzega sobie prawo zmiany warunków </w:t>
      </w:r>
      <w:r w:rsidR="007B02AF" w:rsidRPr="00AA033C">
        <w:rPr>
          <w:rFonts w:asciiTheme="minorHAnsi" w:hAnsiTheme="minorHAnsi" w:cstheme="minorHAnsi"/>
          <w:color w:val="000000" w:themeColor="text1"/>
          <w:sz w:val="22"/>
          <w:szCs w:val="22"/>
        </w:rPr>
        <w:t>zapytania</w:t>
      </w:r>
      <w:r w:rsidR="00382825" w:rsidRPr="00AA033C">
        <w:rPr>
          <w:rFonts w:asciiTheme="minorHAnsi" w:hAnsiTheme="minorHAnsi" w:cstheme="minorHAnsi"/>
          <w:color w:val="000000" w:themeColor="text1"/>
          <w:sz w:val="22"/>
          <w:szCs w:val="22"/>
        </w:rPr>
        <w:t xml:space="preserve"> oraz zastrzega sobie prawo unieważnienia postępowania bez podania przyczyny. </w:t>
      </w:r>
    </w:p>
    <w:p w14:paraId="4BE4F1D4" w14:textId="0AA99DFB" w:rsidR="00CD6EDA" w:rsidRPr="00AA033C" w:rsidRDefault="00CD6EDA" w:rsidP="00B72986">
      <w:pPr>
        <w:pStyle w:val="Akapitzlist"/>
        <w:numPr>
          <w:ilvl w:val="0"/>
          <w:numId w:val="14"/>
        </w:numPr>
        <w:tabs>
          <w:tab w:val="left" w:pos="375"/>
        </w:tabs>
        <w:spacing w:line="360" w:lineRule="auto"/>
        <w:ind w:left="0" w:hanging="426"/>
        <w:jc w:val="both"/>
        <w:rPr>
          <w:rFonts w:asciiTheme="minorHAnsi" w:hAnsiTheme="minorHAnsi" w:cstheme="minorHAnsi"/>
          <w:color w:val="000000" w:themeColor="text1"/>
          <w:sz w:val="22"/>
          <w:szCs w:val="22"/>
        </w:rPr>
      </w:pPr>
      <w:r w:rsidRPr="00AA033C">
        <w:rPr>
          <w:rFonts w:asciiTheme="minorHAnsi" w:hAnsiTheme="minorHAnsi" w:cstheme="minorHAnsi"/>
          <w:b/>
          <w:sz w:val="22"/>
          <w:szCs w:val="22"/>
        </w:rPr>
        <w:t>Sposób przygotowania oferty</w:t>
      </w:r>
      <w:r w:rsidR="00095E8E" w:rsidRPr="00AA033C">
        <w:rPr>
          <w:rFonts w:asciiTheme="minorHAnsi" w:hAnsiTheme="minorHAnsi" w:cstheme="minorHAnsi"/>
          <w:b/>
          <w:sz w:val="22"/>
          <w:szCs w:val="22"/>
        </w:rPr>
        <w:t>:</w:t>
      </w:r>
    </w:p>
    <w:p w14:paraId="3A8EF874" w14:textId="4DF664CC" w:rsidR="005360BC" w:rsidRPr="00AA033C" w:rsidRDefault="005360BC" w:rsidP="00994EED">
      <w:pPr>
        <w:pStyle w:val="Akapitzlist"/>
        <w:numPr>
          <w:ilvl w:val="0"/>
          <w:numId w:val="4"/>
        </w:numPr>
        <w:tabs>
          <w:tab w:val="left" w:pos="709"/>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Oferent może złożyć tylko </w:t>
      </w:r>
      <w:r w:rsidR="006E78AA" w:rsidRPr="00AA033C">
        <w:rPr>
          <w:rFonts w:asciiTheme="minorHAnsi" w:hAnsiTheme="minorHAnsi" w:cstheme="minorHAnsi"/>
          <w:sz w:val="22"/>
          <w:szCs w:val="22"/>
        </w:rPr>
        <w:t>jedn</w:t>
      </w:r>
      <w:r w:rsidR="00457DF5" w:rsidRPr="00AA033C">
        <w:rPr>
          <w:rFonts w:asciiTheme="minorHAnsi" w:hAnsiTheme="minorHAnsi" w:cstheme="minorHAnsi"/>
          <w:sz w:val="22"/>
          <w:szCs w:val="22"/>
        </w:rPr>
        <w:t>ą</w:t>
      </w:r>
      <w:r w:rsidRPr="00AA033C">
        <w:rPr>
          <w:rFonts w:asciiTheme="minorHAnsi" w:hAnsiTheme="minorHAnsi" w:cstheme="minorHAnsi"/>
          <w:sz w:val="22"/>
          <w:szCs w:val="22"/>
        </w:rPr>
        <w:t xml:space="preserve"> ofertę. </w:t>
      </w:r>
    </w:p>
    <w:p w14:paraId="314096D6" w14:textId="0089C3F4" w:rsidR="006E78AA" w:rsidRPr="00AA033C" w:rsidRDefault="006E78AA" w:rsidP="00994EED">
      <w:pPr>
        <w:pStyle w:val="Akapitzlist"/>
        <w:numPr>
          <w:ilvl w:val="0"/>
          <w:numId w:val="4"/>
        </w:numPr>
        <w:tabs>
          <w:tab w:val="left" w:pos="709"/>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Oferta musi być sporządzona w j</w:t>
      </w:r>
      <w:r w:rsidR="007B3BC5" w:rsidRPr="00AA033C">
        <w:rPr>
          <w:rFonts w:asciiTheme="minorHAnsi" w:hAnsiTheme="minorHAnsi" w:cstheme="minorHAnsi"/>
          <w:sz w:val="22"/>
          <w:szCs w:val="22"/>
        </w:rPr>
        <w:t>ęz</w:t>
      </w:r>
      <w:r w:rsidRPr="00AA033C">
        <w:rPr>
          <w:rFonts w:asciiTheme="minorHAnsi" w:hAnsiTheme="minorHAnsi" w:cstheme="minorHAnsi"/>
          <w:sz w:val="22"/>
          <w:szCs w:val="22"/>
        </w:rPr>
        <w:t xml:space="preserve">yku polskim. </w:t>
      </w:r>
    </w:p>
    <w:p w14:paraId="7959A566" w14:textId="0B453971" w:rsidR="00183001" w:rsidRPr="00AA033C" w:rsidRDefault="006E78AA" w:rsidP="00994EED">
      <w:pPr>
        <w:pStyle w:val="Akapitzlist"/>
        <w:numPr>
          <w:ilvl w:val="0"/>
          <w:numId w:val="4"/>
        </w:numPr>
        <w:tabs>
          <w:tab w:val="left" w:pos="709"/>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Oferta musi być podpisana przez osobę upoważnioną do reprezentowania </w:t>
      </w:r>
      <w:r w:rsidR="00D85E0E" w:rsidRPr="00AA033C">
        <w:rPr>
          <w:rFonts w:asciiTheme="minorHAnsi" w:hAnsiTheme="minorHAnsi" w:cstheme="minorHAnsi"/>
          <w:sz w:val="22"/>
          <w:szCs w:val="22"/>
        </w:rPr>
        <w:t>Wykonawcy</w:t>
      </w:r>
      <w:r w:rsidRPr="00AA033C">
        <w:rPr>
          <w:rFonts w:asciiTheme="minorHAnsi" w:hAnsiTheme="minorHAnsi" w:cstheme="minorHAnsi"/>
          <w:sz w:val="22"/>
          <w:szCs w:val="22"/>
        </w:rPr>
        <w:t xml:space="preserve"> zgodnie z</w:t>
      </w:r>
      <w:r w:rsidR="00936F1D" w:rsidRPr="00AA033C">
        <w:rPr>
          <w:rFonts w:asciiTheme="minorHAnsi" w:hAnsiTheme="minorHAnsi" w:cstheme="minorHAnsi"/>
          <w:sz w:val="22"/>
          <w:szCs w:val="22"/>
        </w:rPr>
        <w:t> </w:t>
      </w:r>
      <w:r w:rsidRPr="00AA033C">
        <w:rPr>
          <w:rFonts w:asciiTheme="minorHAnsi" w:hAnsiTheme="minorHAnsi" w:cstheme="minorHAnsi"/>
          <w:sz w:val="22"/>
          <w:szCs w:val="22"/>
        </w:rPr>
        <w:t xml:space="preserve">formą reprezentacji </w:t>
      </w:r>
      <w:r w:rsidR="005A2E12" w:rsidRPr="00AA033C">
        <w:rPr>
          <w:rFonts w:asciiTheme="minorHAnsi" w:hAnsiTheme="minorHAnsi" w:cstheme="minorHAnsi"/>
          <w:sz w:val="22"/>
          <w:szCs w:val="22"/>
        </w:rPr>
        <w:t>Oferenta</w:t>
      </w:r>
      <w:r w:rsidRPr="00AA033C">
        <w:rPr>
          <w:rFonts w:asciiTheme="minorHAnsi" w:hAnsiTheme="minorHAnsi" w:cstheme="minorHAnsi"/>
          <w:sz w:val="22"/>
          <w:szCs w:val="22"/>
        </w:rPr>
        <w:t xml:space="preserve"> określoną w rejestrze lub innym dokumencie właściwym dla danej formy organizacyjnej Oferent</w:t>
      </w:r>
      <w:r w:rsidR="00936F1D" w:rsidRPr="00AA033C">
        <w:rPr>
          <w:rFonts w:asciiTheme="minorHAnsi" w:hAnsiTheme="minorHAnsi" w:cstheme="minorHAnsi"/>
          <w:sz w:val="22"/>
          <w:szCs w:val="22"/>
        </w:rPr>
        <w:t>a lub przez pełnomocn</w:t>
      </w:r>
      <w:r w:rsidR="007215B4">
        <w:rPr>
          <w:rFonts w:asciiTheme="minorHAnsi" w:hAnsiTheme="minorHAnsi" w:cstheme="minorHAnsi"/>
          <w:sz w:val="22"/>
          <w:szCs w:val="22"/>
        </w:rPr>
        <w:t xml:space="preserve">ika. Podpis osoby musi pozwalać </w:t>
      </w:r>
      <w:r w:rsidR="00936F1D" w:rsidRPr="00AA033C">
        <w:rPr>
          <w:rFonts w:asciiTheme="minorHAnsi" w:hAnsiTheme="minorHAnsi" w:cstheme="minorHAnsi"/>
          <w:sz w:val="22"/>
          <w:szCs w:val="22"/>
        </w:rPr>
        <w:t xml:space="preserve">na identyfikację jej imienia i nazwiska (np. będzie czytelny lub uzupełniony pieczęcią imienną). Jeżeli oferta podpisana będzie przez pełnomocnika do oferty należy załączyć pełnomocnictwo w oryginale lub poświadczone za zgodność z oryginałem przez notariusza. </w:t>
      </w:r>
    </w:p>
    <w:p w14:paraId="43634579" w14:textId="5942C057" w:rsidR="005525FC" w:rsidRPr="00AA033C" w:rsidRDefault="00AF6505" w:rsidP="00994EED">
      <w:pPr>
        <w:pStyle w:val="Akapitzlist"/>
        <w:numPr>
          <w:ilvl w:val="0"/>
          <w:numId w:val="4"/>
        </w:numPr>
        <w:tabs>
          <w:tab w:val="left" w:pos="709"/>
        </w:tabs>
        <w:spacing w:line="360" w:lineRule="auto"/>
        <w:ind w:left="567"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Oferent może zwrócić się o wyjaśnienie treści zapytania ofertowego. Zamawiający może udzielić wyjaśnień lub pozostawić wniosek bez rozpatrywania.  </w:t>
      </w:r>
    </w:p>
    <w:p w14:paraId="6875737C" w14:textId="7239555F" w:rsidR="007B3BC5" w:rsidRPr="00AA033C" w:rsidRDefault="00C64102" w:rsidP="00B72986">
      <w:pPr>
        <w:pStyle w:val="Akapitzlist"/>
        <w:numPr>
          <w:ilvl w:val="0"/>
          <w:numId w:val="14"/>
        </w:numPr>
        <w:spacing w:line="360" w:lineRule="auto"/>
        <w:ind w:left="142" w:hanging="426"/>
        <w:rPr>
          <w:rFonts w:asciiTheme="minorHAnsi" w:hAnsiTheme="minorHAnsi" w:cstheme="minorHAnsi"/>
          <w:b/>
          <w:sz w:val="22"/>
          <w:szCs w:val="22"/>
        </w:rPr>
      </w:pPr>
      <w:r w:rsidRPr="00AA033C">
        <w:rPr>
          <w:rFonts w:asciiTheme="minorHAnsi" w:hAnsiTheme="minorHAnsi" w:cstheme="minorHAnsi"/>
          <w:b/>
          <w:sz w:val="22"/>
          <w:szCs w:val="22"/>
        </w:rPr>
        <w:t xml:space="preserve"> </w:t>
      </w:r>
      <w:r w:rsidR="00936F1D" w:rsidRPr="00AA033C">
        <w:rPr>
          <w:rFonts w:asciiTheme="minorHAnsi" w:hAnsiTheme="minorHAnsi" w:cstheme="minorHAnsi"/>
          <w:b/>
          <w:sz w:val="22"/>
          <w:szCs w:val="22"/>
        </w:rPr>
        <w:t>Miejsce i termin składania i otwarcia ofert:</w:t>
      </w:r>
    </w:p>
    <w:p w14:paraId="3CDFE804" w14:textId="73722244" w:rsidR="00936F1D" w:rsidRPr="00AA033C" w:rsidRDefault="00936F1D" w:rsidP="00B72986">
      <w:pPr>
        <w:pStyle w:val="Akapitzlist"/>
        <w:numPr>
          <w:ilvl w:val="0"/>
          <w:numId w:val="9"/>
        </w:numPr>
        <w:tabs>
          <w:tab w:val="left" w:pos="709"/>
        </w:tabs>
        <w:spacing w:line="360" w:lineRule="auto"/>
        <w:jc w:val="both"/>
        <w:rPr>
          <w:rFonts w:asciiTheme="minorHAnsi" w:hAnsiTheme="minorHAnsi" w:cstheme="minorHAnsi"/>
          <w:color w:val="000000" w:themeColor="text1"/>
          <w:sz w:val="22"/>
          <w:szCs w:val="22"/>
        </w:rPr>
      </w:pPr>
      <w:r w:rsidRPr="00AA033C">
        <w:rPr>
          <w:rFonts w:asciiTheme="minorHAnsi" w:hAnsiTheme="minorHAnsi" w:cstheme="minorHAnsi"/>
          <w:color w:val="000000" w:themeColor="text1"/>
          <w:sz w:val="22"/>
          <w:szCs w:val="22"/>
        </w:rPr>
        <w:t xml:space="preserve">Ofertę należy złożyć w terminie </w:t>
      </w:r>
      <w:r w:rsidRPr="00AA033C">
        <w:rPr>
          <w:rFonts w:asciiTheme="minorHAnsi" w:hAnsiTheme="minorHAnsi" w:cstheme="minorHAnsi"/>
          <w:b/>
          <w:color w:val="000000" w:themeColor="text1"/>
          <w:sz w:val="22"/>
          <w:szCs w:val="22"/>
        </w:rPr>
        <w:t xml:space="preserve">do </w:t>
      </w:r>
      <w:r w:rsidR="006D083A">
        <w:rPr>
          <w:rFonts w:asciiTheme="minorHAnsi" w:hAnsiTheme="minorHAnsi" w:cstheme="minorHAnsi"/>
          <w:b/>
          <w:color w:val="000000" w:themeColor="text1"/>
          <w:sz w:val="22"/>
          <w:szCs w:val="22"/>
        </w:rPr>
        <w:t>20.05.</w:t>
      </w:r>
      <w:r w:rsidR="006B3F8D">
        <w:rPr>
          <w:rFonts w:asciiTheme="minorHAnsi" w:hAnsiTheme="minorHAnsi" w:cstheme="minorHAnsi"/>
          <w:b/>
          <w:color w:val="000000" w:themeColor="text1"/>
          <w:sz w:val="22"/>
          <w:szCs w:val="22"/>
        </w:rPr>
        <w:t>2026</w:t>
      </w:r>
      <w:r w:rsidR="00B25C3F" w:rsidRPr="00AA033C">
        <w:rPr>
          <w:rFonts w:asciiTheme="minorHAnsi" w:hAnsiTheme="minorHAnsi" w:cstheme="minorHAnsi"/>
          <w:b/>
          <w:color w:val="000000" w:themeColor="text1"/>
          <w:sz w:val="22"/>
          <w:szCs w:val="22"/>
        </w:rPr>
        <w:t xml:space="preserve"> </w:t>
      </w:r>
      <w:r w:rsidRPr="00AA033C">
        <w:rPr>
          <w:rFonts w:asciiTheme="minorHAnsi" w:hAnsiTheme="minorHAnsi" w:cstheme="minorHAnsi"/>
          <w:color w:val="000000" w:themeColor="text1"/>
          <w:sz w:val="22"/>
          <w:szCs w:val="22"/>
        </w:rPr>
        <w:t xml:space="preserve">roku </w:t>
      </w:r>
      <w:r w:rsidR="00C36B9E" w:rsidRPr="00AA033C">
        <w:rPr>
          <w:rFonts w:asciiTheme="minorHAnsi" w:hAnsiTheme="minorHAnsi" w:cstheme="minorHAnsi"/>
          <w:color w:val="000000" w:themeColor="text1"/>
          <w:sz w:val="22"/>
          <w:szCs w:val="22"/>
        </w:rPr>
        <w:t xml:space="preserve">do </w:t>
      </w:r>
      <w:r w:rsidRPr="00AA033C">
        <w:rPr>
          <w:rFonts w:asciiTheme="minorHAnsi" w:hAnsiTheme="minorHAnsi" w:cstheme="minorHAnsi"/>
          <w:color w:val="000000" w:themeColor="text1"/>
          <w:sz w:val="22"/>
          <w:szCs w:val="22"/>
        </w:rPr>
        <w:t xml:space="preserve">godz. </w:t>
      </w:r>
      <w:r w:rsidR="00D20863" w:rsidRPr="00AA033C">
        <w:rPr>
          <w:rFonts w:asciiTheme="minorHAnsi" w:hAnsiTheme="minorHAnsi" w:cstheme="minorHAnsi"/>
          <w:b/>
          <w:color w:val="000000" w:themeColor="text1"/>
          <w:sz w:val="22"/>
          <w:szCs w:val="22"/>
        </w:rPr>
        <w:t>8:30</w:t>
      </w:r>
      <w:r w:rsidRPr="00AA033C">
        <w:rPr>
          <w:rFonts w:asciiTheme="minorHAnsi" w:hAnsiTheme="minorHAnsi" w:cstheme="minorHAnsi"/>
          <w:color w:val="000000" w:themeColor="text1"/>
          <w:sz w:val="22"/>
          <w:szCs w:val="22"/>
        </w:rPr>
        <w:t>:</w:t>
      </w:r>
    </w:p>
    <w:p w14:paraId="770F6F0B" w14:textId="78CCB4D3" w:rsidR="00DD1D30" w:rsidRPr="00AA033C" w:rsidRDefault="00936F1D" w:rsidP="00B72986">
      <w:pPr>
        <w:pStyle w:val="Akapitzlist"/>
        <w:numPr>
          <w:ilvl w:val="0"/>
          <w:numId w:val="10"/>
        </w:numPr>
        <w:spacing w:line="360" w:lineRule="auto"/>
        <w:ind w:left="1134" w:right="35" w:hanging="283"/>
        <w:jc w:val="both"/>
        <w:rPr>
          <w:rFonts w:asciiTheme="minorHAnsi" w:hAnsiTheme="minorHAnsi" w:cstheme="minorHAnsi"/>
          <w:sz w:val="22"/>
          <w:szCs w:val="22"/>
        </w:rPr>
      </w:pPr>
      <w:r w:rsidRPr="00AA033C">
        <w:rPr>
          <w:rFonts w:asciiTheme="minorHAnsi" w:hAnsiTheme="minorHAnsi" w:cstheme="minorHAnsi"/>
          <w:b/>
          <w:sz w:val="22"/>
          <w:szCs w:val="22"/>
        </w:rPr>
        <w:t xml:space="preserve"> listownie</w:t>
      </w:r>
      <w:r w:rsidRPr="00AA033C">
        <w:rPr>
          <w:rFonts w:asciiTheme="minorHAnsi" w:hAnsiTheme="minorHAnsi" w:cstheme="minorHAnsi"/>
          <w:sz w:val="22"/>
          <w:szCs w:val="22"/>
        </w:rPr>
        <w:t xml:space="preserve"> na adres: Miejskie</w:t>
      </w:r>
      <w:r w:rsidR="005C5E80" w:rsidRPr="00AA033C">
        <w:rPr>
          <w:rFonts w:asciiTheme="minorHAnsi" w:hAnsiTheme="minorHAnsi" w:cstheme="minorHAnsi"/>
          <w:sz w:val="22"/>
          <w:szCs w:val="22"/>
        </w:rPr>
        <w:t xml:space="preserve"> Przedsiębiorstwo Gospodarki Komunalnej Sp. z o. o.</w:t>
      </w:r>
      <w:r w:rsidR="00D47909" w:rsidRPr="00AA033C">
        <w:rPr>
          <w:rFonts w:asciiTheme="minorHAnsi" w:hAnsiTheme="minorHAnsi" w:cstheme="minorHAnsi"/>
          <w:sz w:val="22"/>
          <w:szCs w:val="22"/>
        </w:rPr>
        <w:t>,</w:t>
      </w:r>
      <w:r w:rsidR="005C5E80" w:rsidRPr="00AA033C">
        <w:rPr>
          <w:rFonts w:asciiTheme="minorHAnsi" w:hAnsiTheme="minorHAnsi" w:cstheme="minorHAnsi"/>
          <w:sz w:val="22"/>
          <w:szCs w:val="22"/>
        </w:rPr>
        <w:t xml:space="preserve"> ul. </w:t>
      </w:r>
      <w:r w:rsidR="00C36B9E" w:rsidRPr="00AA033C">
        <w:rPr>
          <w:rFonts w:asciiTheme="minorHAnsi" w:hAnsiTheme="minorHAnsi" w:cstheme="minorHAnsi"/>
          <w:sz w:val="22"/>
          <w:szCs w:val="22"/>
        </w:rPr>
        <w:t> </w:t>
      </w:r>
      <w:r w:rsidR="005C5E80" w:rsidRPr="00AA033C">
        <w:rPr>
          <w:rFonts w:asciiTheme="minorHAnsi" w:hAnsiTheme="minorHAnsi" w:cstheme="minorHAnsi"/>
          <w:sz w:val="22"/>
          <w:szCs w:val="22"/>
        </w:rPr>
        <w:t>Wolności 44</w:t>
      </w:r>
      <w:r w:rsidRPr="00AA033C">
        <w:rPr>
          <w:rFonts w:asciiTheme="minorHAnsi" w:hAnsiTheme="minorHAnsi" w:cstheme="minorHAnsi"/>
          <w:sz w:val="22"/>
          <w:szCs w:val="22"/>
        </w:rPr>
        <w:t xml:space="preserve">, 39-300 Mielec </w:t>
      </w:r>
    </w:p>
    <w:p w14:paraId="6F41CD91" w14:textId="02A4604F" w:rsidR="00936F1D" w:rsidRPr="00AA033C" w:rsidRDefault="00936F1D" w:rsidP="00994EED">
      <w:pPr>
        <w:pStyle w:val="Akapitzlist"/>
        <w:spacing w:line="360" w:lineRule="auto"/>
        <w:ind w:left="1134" w:right="35"/>
        <w:jc w:val="both"/>
        <w:rPr>
          <w:rFonts w:asciiTheme="minorHAnsi" w:hAnsiTheme="minorHAnsi" w:cstheme="minorHAnsi"/>
          <w:sz w:val="22"/>
          <w:szCs w:val="22"/>
        </w:rPr>
      </w:pPr>
      <w:r w:rsidRPr="00AA033C">
        <w:rPr>
          <w:rFonts w:asciiTheme="minorHAnsi" w:hAnsiTheme="minorHAnsi" w:cstheme="minorHAnsi"/>
          <w:sz w:val="22"/>
          <w:szCs w:val="22"/>
        </w:rPr>
        <w:t>lub</w:t>
      </w:r>
    </w:p>
    <w:p w14:paraId="5AC7D9B3" w14:textId="411647BE" w:rsidR="00DD1D30" w:rsidRPr="00AA033C" w:rsidRDefault="00936F1D" w:rsidP="00B72986">
      <w:pPr>
        <w:pStyle w:val="Akapitzlist"/>
        <w:numPr>
          <w:ilvl w:val="0"/>
          <w:numId w:val="10"/>
        </w:numPr>
        <w:tabs>
          <w:tab w:val="left" w:pos="8647"/>
        </w:tabs>
        <w:spacing w:line="360" w:lineRule="auto"/>
        <w:ind w:left="1134" w:right="-1" w:hanging="283"/>
        <w:jc w:val="both"/>
        <w:rPr>
          <w:rFonts w:asciiTheme="minorHAnsi" w:hAnsiTheme="minorHAnsi" w:cstheme="minorHAnsi"/>
          <w:sz w:val="22"/>
          <w:szCs w:val="22"/>
        </w:rPr>
      </w:pPr>
      <w:r w:rsidRPr="00AA033C">
        <w:rPr>
          <w:rFonts w:asciiTheme="minorHAnsi" w:hAnsiTheme="minorHAnsi" w:cstheme="minorHAnsi"/>
          <w:b/>
          <w:sz w:val="22"/>
          <w:szCs w:val="22"/>
        </w:rPr>
        <w:t>osobiście</w:t>
      </w:r>
      <w:r w:rsidRPr="00AA033C">
        <w:rPr>
          <w:rFonts w:asciiTheme="minorHAnsi" w:hAnsiTheme="minorHAnsi" w:cstheme="minorHAnsi"/>
          <w:sz w:val="22"/>
          <w:szCs w:val="22"/>
        </w:rPr>
        <w:t xml:space="preserve"> w sekretariacie </w:t>
      </w:r>
      <w:r w:rsidR="00DD1D30" w:rsidRPr="00AA033C">
        <w:rPr>
          <w:rFonts w:asciiTheme="minorHAnsi" w:hAnsiTheme="minorHAnsi" w:cstheme="minorHAnsi"/>
          <w:sz w:val="22"/>
          <w:szCs w:val="22"/>
        </w:rPr>
        <w:t>Spółki</w:t>
      </w:r>
      <w:r w:rsidRPr="00AA033C">
        <w:rPr>
          <w:rFonts w:asciiTheme="minorHAnsi" w:hAnsiTheme="minorHAnsi" w:cstheme="minorHAnsi"/>
          <w:sz w:val="22"/>
          <w:szCs w:val="22"/>
        </w:rPr>
        <w:t xml:space="preserve"> pokój 206 znajdującym się na I piętrze budynku</w:t>
      </w:r>
      <w:r w:rsidR="00D20863" w:rsidRPr="00AA033C">
        <w:rPr>
          <w:rFonts w:asciiTheme="minorHAnsi" w:hAnsiTheme="minorHAnsi" w:cstheme="minorHAnsi"/>
          <w:sz w:val="22"/>
          <w:szCs w:val="22"/>
        </w:rPr>
        <w:t xml:space="preserve"> </w:t>
      </w:r>
      <w:r w:rsidR="00674EAB" w:rsidRPr="00AA033C">
        <w:rPr>
          <w:rFonts w:asciiTheme="minorHAnsi" w:hAnsiTheme="minorHAnsi" w:cstheme="minorHAnsi"/>
          <w:sz w:val="22"/>
          <w:szCs w:val="22"/>
        </w:rPr>
        <w:t>Zamawiającego</w:t>
      </w:r>
      <w:r w:rsidRPr="00AA033C">
        <w:rPr>
          <w:rFonts w:asciiTheme="minorHAnsi" w:hAnsiTheme="minorHAnsi" w:cstheme="minorHAnsi"/>
          <w:sz w:val="22"/>
          <w:szCs w:val="22"/>
        </w:rPr>
        <w:t xml:space="preserve">, </w:t>
      </w:r>
      <w:r w:rsidR="00DD1D30" w:rsidRPr="00AA033C">
        <w:rPr>
          <w:rFonts w:asciiTheme="minorHAnsi" w:hAnsiTheme="minorHAnsi" w:cstheme="minorHAnsi"/>
          <w:sz w:val="22"/>
          <w:szCs w:val="22"/>
        </w:rPr>
        <w:t>w Mielcu</w:t>
      </w:r>
      <w:r w:rsidR="00F93458" w:rsidRPr="00AA033C">
        <w:rPr>
          <w:rFonts w:asciiTheme="minorHAnsi" w:hAnsiTheme="minorHAnsi" w:cstheme="minorHAnsi"/>
          <w:sz w:val="22"/>
          <w:szCs w:val="22"/>
        </w:rPr>
        <w:t xml:space="preserve"> ul. Wolności</w:t>
      </w:r>
      <w:r w:rsidR="005C5E80" w:rsidRPr="00AA033C">
        <w:rPr>
          <w:rFonts w:asciiTheme="minorHAnsi" w:hAnsiTheme="minorHAnsi" w:cstheme="minorHAnsi"/>
          <w:sz w:val="22"/>
          <w:szCs w:val="22"/>
        </w:rPr>
        <w:t xml:space="preserve"> 44</w:t>
      </w:r>
      <w:r w:rsidRPr="00AA033C">
        <w:rPr>
          <w:rFonts w:asciiTheme="minorHAnsi" w:hAnsiTheme="minorHAnsi" w:cstheme="minorHAnsi"/>
          <w:sz w:val="22"/>
          <w:szCs w:val="22"/>
        </w:rPr>
        <w:t xml:space="preserve"> </w:t>
      </w:r>
    </w:p>
    <w:p w14:paraId="62145AC8" w14:textId="77777777" w:rsidR="006616CD" w:rsidRPr="00AA033C" w:rsidRDefault="00936F1D" w:rsidP="00994EED">
      <w:pPr>
        <w:pStyle w:val="Akapitzlist"/>
        <w:spacing w:line="360" w:lineRule="auto"/>
        <w:ind w:left="1134" w:right="-2"/>
        <w:rPr>
          <w:rFonts w:asciiTheme="minorHAnsi" w:hAnsiTheme="minorHAnsi" w:cstheme="minorHAnsi"/>
          <w:sz w:val="22"/>
          <w:szCs w:val="22"/>
        </w:rPr>
      </w:pPr>
      <w:r w:rsidRPr="00AA033C">
        <w:rPr>
          <w:rFonts w:asciiTheme="minorHAnsi" w:hAnsiTheme="minorHAnsi" w:cstheme="minorHAnsi"/>
          <w:sz w:val="22"/>
          <w:szCs w:val="22"/>
        </w:rPr>
        <w:t>lu</w:t>
      </w:r>
      <w:r w:rsidR="00221DB5" w:rsidRPr="00AA033C">
        <w:rPr>
          <w:rFonts w:asciiTheme="minorHAnsi" w:hAnsiTheme="minorHAnsi" w:cstheme="minorHAnsi"/>
          <w:sz w:val="22"/>
          <w:szCs w:val="22"/>
        </w:rPr>
        <w:t>b</w:t>
      </w:r>
    </w:p>
    <w:p w14:paraId="668AF01E" w14:textId="7A7C19AE" w:rsidR="00936F1D" w:rsidRPr="00AA033C" w:rsidRDefault="00221DB5" w:rsidP="00B72986">
      <w:pPr>
        <w:pStyle w:val="Akapitzlist"/>
        <w:numPr>
          <w:ilvl w:val="0"/>
          <w:numId w:val="10"/>
        </w:numPr>
        <w:spacing w:line="360" w:lineRule="auto"/>
        <w:ind w:left="1134" w:right="-2" w:hanging="283"/>
        <w:jc w:val="both"/>
        <w:rPr>
          <w:rFonts w:asciiTheme="minorHAnsi" w:hAnsiTheme="minorHAnsi" w:cstheme="minorHAnsi"/>
          <w:sz w:val="22"/>
          <w:szCs w:val="22"/>
        </w:rPr>
      </w:pPr>
      <w:r w:rsidRPr="00AA033C">
        <w:rPr>
          <w:rFonts w:asciiTheme="minorHAnsi" w:hAnsiTheme="minorHAnsi" w:cstheme="minorHAnsi"/>
          <w:b/>
          <w:bCs/>
          <w:sz w:val="22"/>
          <w:szCs w:val="22"/>
        </w:rPr>
        <w:t xml:space="preserve">w </w:t>
      </w:r>
      <w:r w:rsidR="00936F1D" w:rsidRPr="00AA033C">
        <w:rPr>
          <w:rFonts w:asciiTheme="minorHAnsi" w:hAnsiTheme="minorHAnsi" w:cstheme="minorHAnsi"/>
          <w:b/>
          <w:bCs/>
          <w:sz w:val="22"/>
          <w:szCs w:val="22"/>
        </w:rPr>
        <w:t>formie</w:t>
      </w:r>
      <w:r w:rsidR="00936F1D" w:rsidRPr="00AA033C">
        <w:rPr>
          <w:rFonts w:asciiTheme="minorHAnsi" w:hAnsiTheme="minorHAnsi" w:cstheme="minorHAnsi"/>
          <w:b/>
          <w:sz w:val="22"/>
          <w:szCs w:val="22"/>
        </w:rPr>
        <w:t xml:space="preserve"> elektronicznej</w:t>
      </w:r>
      <w:r w:rsidR="00936F1D" w:rsidRPr="00AA033C">
        <w:rPr>
          <w:rFonts w:asciiTheme="minorHAnsi" w:hAnsiTheme="minorHAnsi" w:cstheme="minorHAnsi"/>
          <w:sz w:val="22"/>
          <w:szCs w:val="22"/>
        </w:rPr>
        <w:t xml:space="preserve"> (przesłanie pocztą elektroniczną wypełnionego, podpisanego i </w:t>
      </w:r>
      <w:r w:rsidR="005C5E80" w:rsidRPr="00AA033C">
        <w:rPr>
          <w:rFonts w:asciiTheme="minorHAnsi" w:hAnsiTheme="minorHAnsi" w:cstheme="minorHAnsi"/>
          <w:sz w:val="22"/>
          <w:szCs w:val="22"/>
        </w:rPr>
        <w:t> </w:t>
      </w:r>
      <w:r w:rsidR="00936F1D" w:rsidRPr="00AA033C">
        <w:rPr>
          <w:rFonts w:asciiTheme="minorHAnsi" w:hAnsiTheme="minorHAnsi" w:cstheme="minorHAnsi"/>
          <w:sz w:val="22"/>
          <w:szCs w:val="22"/>
        </w:rPr>
        <w:t>zeskanowanego w formacie .pdf: Formularza „Oferta cenowa” na adres:</w:t>
      </w:r>
      <w:r w:rsidR="007B3BC5" w:rsidRPr="00AA033C">
        <w:rPr>
          <w:rFonts w:asciiTheme="minorHAnsi" w:hAnsiTheme="minorHAnsi" w:cstheme="minorHAnsi"/>
          <w:sz w:val="22"/>
          <w:szCs w:val="22"/>
        </w:rPr>
        <w:t xml:space="preserve"> </w:t>
      </w:r>
      <w:hyperlink r:id="rId10" w:history="1">
        <w:r w:rsidR="007B3BC5" w:rsidRPr="00AA033C">
          <w:rPr>
            <w:rStyle w:val="Hipercze"/>
            <w:rFonts w:asciiTheme="minorHAnsi" w:hAnsiTheme="minorHAnsi" w:cstheme="minorHAnsi"/>
            <w:color w:val="auto"/>
            <w:sz w:val="22"/>
            <w:szCs w:val="22"/>
            <w:u w:val="none"/>
          </w:rPr>
          <w:t>oferty@mpgk.mielec.pl</w:t>
        </w:r>
      </w:hyperlink>
      <w:r w:rsidR="00EE27F8" w:rsidRPr="00AA033C">
        <w:rPr>
          <w:rFonts w:asciiTheme="minorHAnsi" w:hAnsiTheme="minorHAnsi" w:cstheme="minorHAnsi"/>
          <w:sz w:val="22"/>
          <w:szCs w:val="22"/>
        </w:rPr>
        <w:t xml:space="preserve">. </w:t>
      </w:r>
      <w:r w:rsidR="00936F1D" w:rsidRPr="00AA033C">
        <w:rPr>
          <w:rFonts w:asciiTheme="minorHAnsi" w:hAnsiTheme="minorHAnsi" w:cstheme="minorHAnsi"/>
          <w:sz w:val="22"/>
          <w:szCs w:val="22"/>
        </w:rPr>
        <w:t>W przypadku ofert składanych w tej formie wybrany Wykonawca zobowiązany będzie do złożenia Zamawiającemu przed podpisaniem umowy oryginału przesłanej oferty</w:t>
      </w:r>
      <w:r w:rsidR="004368D2" w:rsidRPr="00AA033C">
        <w:rPr>
          <w:rFonts w:asciiTheme="minorHAnsi" w:hAnsiTheme="minorHAnsi" w:cstheme="minorHAnsi"/>
          <w:sz w:val="22"/>
          <w:szCs w:val="22"/>
        </w:rPr>
        <w:t xml:space="preserve">, </w:t>
      </w:r>
      <w:r w:rsidR="00936F1D" w:rsidRPr="00AA033C">
        <w:rPr>
          <w:rFonts w:asciiTheme="minorHAnsi" w:hAnsiTheme="minorHAnsi" w:cstheme="minorHAnsi"/>
          <w:sz w:val="22"/>
          <w:szCs w:val="22"/>
        </w:rPr>
        <w:t>przy czym wymóg ten nie dotyczy ofert sporządzonych w</w:t>
      </w:r>
      <w:r w:rsidR="00DD1D30" w:rsidRPr="00AA033C">
        <w:rPr>
          <w:rFonts w:asciiTheme="minorHAnsi" w:hAnsiTheme="minorHAnsi" w:cstheme="minorHAnsi"/>
          <w:sz w:val="22"/>
          <w:szCs w:val="22"/>
        </w:rPr>
        <w:t> </w:t>
      </w:r>
      <w:r w:rsidR="00936F1D" w:rsidRPr="00AA033C">
        <w:rPr>
          <w:rFonts w:asciiTheme="minorHAnsi" w:hAnsiTheme="minorHAnsi" w:cstheme="minorHAnsi"/>
          <w:sz w:val="22"/>
          <w:szCs w:val="22"/>
        </w:rPr>
        <w:t xml:space="preserve">postaci elektronicznej i opatrzonej </w:t>
      </w:r>
      <w:r w:rsidR="00E834C8" w:rsidRPr="00AA033C">
        <w:rPr>
          <w:rFonts w:asciiTheme="minorHAnsi" w:hAnsiTheme="minorHAnsi" w:cstheme="minorHAnsi"/>
          <w:sz w:val="22"/>
          <w:szCs w:val="22"/>
        </w:rPr>
        <w:t>profilem</w:t>
      </w:r>
      <w:r w:rsidR="00936F1D" w:rsidRPr="00AA033C">
        <w:rPr>
          <w:rFonts w:asciiTheme="minorHAnsi" w:hAnsiTheme="minorHAnsi" w:cstheme="minorHAnsi"/>
          <w:sz w:val="22"/>
          <w:szCs w:val="22"/>
        </w:rPr>
        <w:t xml:space="preserve"> zaufanym, kwalifikowanym podpisem lub podpisem osobistym). </w:t>
      </w:r>
    </w:p>
    <w:p w14:paraId="6987F728" w14:textId="614E1C85" w:rsidR="00B543F5" w:rsidRPr="00AA033C" w:rsidRDefault="00595CD8" w:rsidP="00715B37">
      <w:pPr>
        <w:spacing w:after="5" w:line="360" w:lineRule="auto"/>
        <w:ind w:left="1134" w:right="35"/>
        <w:jc w:val="both"/>
        <w:rPr>
          <w:rFonts w:asciiTheme="minorHAnsi" w:hAnsiTheme="minorHAnsi" w:cstheme="minorHAnsi"/>
          <w:b/>
          <w:sz w:val="22"/>
          <w:szCs w:val="22"/>
        </w:rPr>
      </w:pPr>
      <w:r w:rsidRPr="00AA033C">
        <w:rPr>
          <w:rFonts w:asciiTheme="minorHAnsi" w:hAnsiTheme="minorHAnsi" w:cstheme="minorHAnsi"/>
          <w:b/>
          <w:sz w:val="22"/>
          <w:szCs w:val="22"/>
        </w:rPr>
        <w:lastRenderedPageBreak/>
        <w:t xml:space="preserve"> </w:t>
      </w:r>
      <w:r w:rsidR="00936F1D" w:rsidRPr="00AA033C">
        <w:rPr>
          <w:rFonts w:asciiTheme="minorHAnsi" w:hAnsiTheme="minorHAnsi" w:cstheme="minorHAnsi"/>
          <w:b/>
          <w:sz w:val="22"/>
          <w:szCs w:val="22"/>
        </w:rPr>
        <w:t>Oferty złożone powinny być opisane</w:t>
      </w:r>
      <w:r w:rsidR="00EE27F8" w:rsidRPr="00AA033C">
        <w:rPr>
          <w:rFonts w:asciiTheme="minorHAnsi" w:hAnsiTheme="minorHAnsi" w:cstheme="minorHAnsi"/>
          <w:b/>
          <w:sz w:val="22"/>
          <w:szCs w:val="22"/>
        </w:rPr>
        <w:t>:</w:t>
      </w:r>
    </w:p>
    <w:tbl>
      <w:tblPr>
        <w:tblStyle w:val="Tabela-Siatka"/>
        <w:tblW w:w="8357" w:type="dxa"/>
        <w:tblInd w:w="1129" w:type="dxa"/>
        <w:tblLook w:val="04A0" w:firstRow="1" w:lastRow="0" w:firstColumn="1" w:lastColumn="0" w:noHBand="0" w:noVBand="1"/>
      </w:tblPr>
      <w:tblGrid>
        <w:gridCol w:w="8357"/>
      </w:tblGrid>
      <w:tr w:rsidR="00EE27F8" w:rsidRPr="00AA033C" w14:paraId="60D8C142" w14:textId="77777777" w:rsidTr="00715B37">
        <w:tc>
          <w:tcPr>
            <w:tcW w:w="8357" w:type="dxa"/>
          </w:tcPr>
          <w:p w14:paraId="2F60E9C6" w14:textId="77777777" w:rsidR="00715B37" w:rsidRDefault="00EE27F8" w:rsidP="00715B37">
            <w:pPr>
              <w:spacing w:line="276" w:lineRule="auto"/>
              <w:jc w:val="center"/>
              <w:rPr>
                <w:rFonts w:asciiTheme="minorHAnsi" w:hAnsiTheme="minorHAnsi" w:cstheme="minorHAnsi"/>
                <w:b/>
                <w:sz w:val="22"/>
                <w:szCs w:val="22"/>
                <w:lang w:eastAsia="en-US"/>
              </w:rPr>
            </w:pPr>
            <w:r w:rsidRPr="00AA033C">
              <w:rPr>
                <w:rFonts w:asciiTheme="minorHAnsi" w:hAnsiTheme="minorHAnsi" w:cstheme="minorHAnsi"/>
                <w:b/>
                <w:sz w:val="22"/>
                <w:szCs w:val="22"/>
              </w:rPr>
              <w:t>OFERTA tytuł</w:t>
            </w:r>
            <w:r w:rsidR="00432819" w:rsidRPr="00AA033C">
              <w:rPr>
                <w:rFonts w:asciiTheme="minorHAnsi" w:hAnsiTheme="minorHAnsi" w:cstheme="minorHAnsi"/>
                <w:b/>
                <w:sz w:val="22"/>
                <w:szCs w:val="22"/>
              </w:rPr>
              <w:t>:</w:t>
            </w:r>
            <w:r w:rsidR="001E74A3" w:rsidRPr="00AA033C">
              <w:rPr>
                <w:rFonts w:asciiTheme="minorHAnsi" w:hAnsiTheme="minorHAnsi" w:cstheme="minorHAnsi"/>
                <w:b/>
                <w:sz w:val="22"/>
                <w:szCs w:val="22"/>
              </w:rPr>
              <w:t xml:space="preserve"> „</w:t>
            </w:r>
            <w:r w:rsidR="00D7358D" w:rsidRPr="00AA033C">
              <w:rPr>
                <w:rFonts w:asciiTheme="minorHAnsi" w:hAnsiTheme="minorHAnsi" w:cstheme="minorHAnsi"/>
                <w:b/>
                <w:sz w:val="22"/>
                <w:szCs w:val="22"/>
              </w:rPr>
              <w:t>J</w:t>
            </w:r>
            <w:r w:rsidR="00D7358D" w:rsidRPr="00AA033C">
              <w:rPr>
                <w:rFonts w:asciiTheme="minorHAnsi" w:hAnsiTheme="minorHAnsi" w:cstheme="minorHAnsi"/>
                <w:b/>
                <w:sz w:val="22"/>
                <w:szCs w:val="22"/>
                <w:lang w:eastAsia="en-US"/>
              </w:rPr>
              <w:t>ednorazowy odbiór, transport i zag</w:t>
            </w:r>
            <w:r w:rsidR="00D5278F" w:rsidRPr="00AA033C">
              <w:rPr>
                <w:rFonts w:asciiTheme="minorHAnsi" w:hAnsiTheme="minorHAnsi" w:cstheme="minorHAnsi"/>
                <w:b/>
                <w:sz w:val="22"/>
                <w:szCs w:val="22"/>
                <w:lang w:eastAsia="en-US"/>
              </w:rPr>
              <w:t>ospodarowanie</w:t>
            </w:r>
            <w:r w:rsidR="00D7358D" w:rsidRPr="00AA033C">
              <w:rPr>
                <w:rFonts w:asciiTheme="minorHAnsi" w:hAnsiTheme="minorHAnsi" w:cstheme="minorHAnsi"/>
                <w:b/>
                <w:sz w:val="22"/>
                <w:szCs w:val="22"/>
                <w:lang w:eastAsia="en-US"/>
              </w:rPr>
              <w:t xml:space="preserve"> odpadu</w:t>
            </w:r>
            <w:r w:rsidR="00EA54E2" w:rsidRPr="00AA033C">
              <w:rPr>
                <w:rFonts w:asciiTheme="minorHAnsi" w:hAnsiTheme="minorHAnsi" w:cstheme="minorHAnsi"/>
                <w:b/>
                <w:color w:val="FF0000"/>
                <w:sz w:val="22"/>
                <w:szCs w:val="22"/>
                <w:lang w:eastAsia="en-US"/>
              </w:rPr>
              <w:t xml:space="preserve"> </w:t>
            </w:r>
            <w:r w:rsidR="00EA54E2" w:rsidRPr="00AA033C">
              <w:rPr>
                <w:rFonts w:asciiTheme="minorHAnsi" w:hAnsiTheme="minorHAnsi" w:cstheme="minorHAnsi"/>
                <w:b/>
                <w:sz w:val="22"/>
                <w:szCs w:val="22"/>
                <w:lang w:eastAsia="en-US"/>
              </w:rPr>
              <w:t>o kodzie</w:t>
            </w:r>
            <w:r w:rsidR="00D7358D" w:rsidRPr="00AA033C">
              <w:rPr>
                <w:rFonts w:asciiTheme="minorHAnsi" w:hAnsiTheme="minorHAnsi" w:cstheme="minorHAnsi"/>
                <w:b/>
                <w:sz w:val="22"/>
                <w:szCs w:val="22"/>
                <w:lang w:eastAsia="en-US"/>
              </w:rPr>
              <w:t xml:space="preserve"> 19</w:t>
            </w:r>
            <w:r w:rsidR="00221DB5" w:rsidRPr="00AA033C">
              <w:rPr>
                <w:rFonts w:asciiTheme="minorHAnsi" w:hAnsiTheme="minorHAnsi" w:cstheme="minorHAnsi"/>
                <w:b/>
                <w:sz w:val="22"/>
                <w:szCs w:val="22"/>
                <w:lang w:eastAsia="en-US"/>
              </w:rPr>
              <w:t> </w:t>
            </w:r>
            <w:r w:rsidR="00D7358D" w:rsidRPr="00AA033C">
              <w:rPr>
                <w:rFonts w:asciiTheme="minorHAnsi" w:hAnsiTheme="minorHAnsi" w:cstheme="minorHAnsi"/>
                <w:b/>
                <w:sz w:val="22"/>
                <w:szCs w:val="22"/>
                <w:lang w:eastAsia="en-US"/>
              </w:rPr>
              <w:t>08</w:t>
            </w:r>
            <w:r w:rsidR="00EE47B7" w:rsidRPr="00AA033C">
              <w:rPr>
                <w:rFonts w:asciiTheme="minorHAnsi" w:hAnsiTheme="minorHAnsi" w:cstheme="minorHAnsi"/>
                <w:b/>
                <w:sz w:val="22"/>
                <w:szCs w:val="22"/>
                <w:lang w:eastAsia="en-US"/>
              </w:rPr>
              <w:t xml:space="preserve"> </w:t>
            </w:r>
            <w:r w:rsidR="00D7358D" w:rsidRPr="00AA033C">
              <w:rPr>
                <w:rFonts w:asciiTheme="minorHAnsi" w:hAnsiTheme="minorHAnsi" w:cstheme="minorHAnsi"/>
                <w:b/>
                <w:sz w:val="22"/>
                <w:szCs w:val="22"/>
                <w:lang w:eastAsia="en-US"/>
              </w:rPr>
              <w:t>02 (piasek z piaskowników)</w:t>
            </w:r>
            <w:r w:rsidR="00767C32" w:rsidRPr="00AA033C">
              <w:rPr>
                <w:rFonts w:asciiTheme="minorHAnsi" w:hAnsiTheme="minorHAnsi" w:cstheme="minorHAnsi"/>
                <w:b/>
                <w:sz w:val="22"/>
                <w:szCs w:val="22"/>
                <w:lang w:eastAsia="en-US"/>
              </w:rPr>
              <w:t xml:space="preserve"> z Oczyszczalni Ścieków w Mielcu</w:t>
            </w:r>
            <w:r w:rsidR="00715B37">
              <w:rPr>
                <w:rFonts w:asciiTheme="minorHAnsi" w:hAnsiTheme="minorHAnsi" w:cstheme="minorHAnsi"/>
                <w:b/>
                <w:sz w:val="22"/>
                <w:szCs w:val="22"/>
                <w:lang w:eastAsia="en-US"/>
              </w:rPr>
              <w:t>”</w:t>
            </w:r>
          </w:p>
          <w:p w14:paraId="1CC230D9" w14:textId="1FA1F10E" w:rsidR="00EE27F8" w:rsidRPr="00AA033C" w:rsidRDefault="00715B37" w:rsidP="00994EED">
            <w:pPr>
              <w:spacing w:line="360" w:lineRule="auto"/>
              <w:jc w:val="center"/>
              <w:rPr>
                <w:rFonts w:asciiTheme="minorHAnsi" w:hAnsiTheme="minorHAnsi" w:cstheme="minorHAnsi"/>
                <w:b/>
                <w:sz w:val="22"/>
                <w:szCs w:val="22"/>
              </w:rPr>
            </w:pPr>
            <w:r>
              <w:rPr>
                <w:rFonts w:asciiTheme="minorHAnsi" w:hAnsiTheme="minorHAnsi" w:cstheme="minorHAnsi"/>
                <w:b/>
                <w:sz w:val="22"/>
                <w:szCs w:val="22"/>
                <w:lang w:eastAsia="en-US"/>
              </w:rPr>
              <w:t xml:space="preserve">numer postępowania </w:t>
            </w:r>
            <w:r w:rsidR="00EE27F8" w:rsidRPr="00AA033C">
              <w:rPr>
                <w:rFonts w:asciiTheme="minorHAnsi" w:hAnsiTheme="minorHAnsi" w:cstheme="minorHAnsi"/>
                <w:b/>
                <w:sz w:val="22"/>
                <w:szCs w:val="22"/>
              </w:rPr>
              <w:t xml:space="preserve">– </w:t>
            </w:r>
            <w:r w:rsidR="006B3F8D">
              <w:rPr>
                <w:rFonts w:asciiTheme="minorHAnsi" w:hAnsiTheme="minorHAnsi" w:cstheme="minorHAnsi"/>
                <w:b/>
                <w:sz w:val="22"/>
                <w:szCs w:val="22"/>
              </w:rPr>
              <w:t>36</w:t>
            </w:r>
            <w:r w:rsidR="00D84116" w:rsidRPr="00AA033C">
              <w:rPr>
                <w:rFonts w:asciiTheme="minorHAnsi" w:hAnsiTheme="minorHAnsi" w:cstheme="minorHAnsi"/>
                <w:b/>
                <w:sz w:val="22"/>
                <w:szCs w:val="22"/>
              </w:rPr>
              <w:t>/ZP-</w:t>
            </w:r>
            <w:r w:rsidR="006B3F8D">
              <w:rPr>
                <w:rFonts w:asciiTheme="minorHAnsi" w:hAnsiTheme="minorHAnsi" w:cstheme="minorHAnsi"/>
                <w:b/>
                <w:sz w:val="22"/>
                <w:szCs w:val="22"/>
              </w:rPr>
              <w:t>S</w:t>
            </w:r>
            <w:r w:rsidR="00D84116" w:rsidRPr="00AA033C">
              <w:rPr>
                <w:rFonts w:asciiTheme="minorHAnsi" w:hAnsiTheme="minorHAnsi" w:cstheme="minorHAnsi"/>
                <w:b/>
                <w:sz w:val="22"/>
                <w:szCs w:val="22"/>
              </w:rPr>
              <w:t>/202</w:t>
            </w:r>
            <w:r w:rsidR="006B3F8D">
              <w:rPr>
                <w:rFonts w:asciiTheme="minorHAnsi" w:hAnsiTheme="minorHAnsi" w:cstheme="minorHAnsi"/>
                <w:b/>
                <w:sz w:val="22"/>
                <w:szCs w:val="22"/>
              </w:rPr>
              <w:t>6</w:t>
            </w:r>
            <w:r w:rsidR="00D5278F" w:rsidRPr="00AA033C">
              <w:rPr>
                <w:rFonts w:asciiTheme="minorHAnsi" w:hAnsiTheme="minorHAnsi" w:cstheme="minorHAnsi"/>
                <w:b/>
                <w:sz w:val="22"/>
                <w:szCs w:val="22"/>
              </w:rPr>
              <w:t>”</w:t>
            </w:r>
          </w:p>
        </w:tc>
      </w:tr>
    </w:tbl>
    <w:p w14:paraId="68FB0842" w14:textId="0F0F8A87" w:rsidR="00936F1D" w:rsidRPr="00C258DC" w:rsidRDefault="00936F1D" w:rsidP="00B72986">
      <w:pPr>
        <w:pStyle w:val="Akapitzlist"/>
        <w:numPr>
          <w:ilvl w:val="0"/>
          <w:numId w:val="9"/>
        </w:numPr>
        <w:spacing w:before="240" w:after="5" w:line="360" w:lineRule="auto"/>
        <w:ind w:left="567" w:right="35" w:hanging="283"/>
        <w:jc w:val="both"/>
        <w:rPr>
          <w:rFonts w:asciiTheme="minorHAnsi" w:hAnsiTheme="minorHAnsi" w:cstheme="minorHAnsi"/>
          <w:sz w:val="22"/>
          <w:szCs w:val="22"/>
        </w:rPr>
      </w:pPr>
      <w:r w:rsidRPr="00C258DC">
        <w:rPr>
          <w:rFonts w:asciiTheme="minorHAnsi" w:hAnsiTheme="minorHAnsi" w:cstheme="minorHAnsi"/>
          <w:sz w:val="22"/>
          <w:szCs w:val="22"/>
        </w:rPr>
        <w:t>Otwarcie ofert następuje niezwłocznie po upływie terminu składania ofert, nie później niż następnego dnia po dniu, w którym upłynął termin składania ofert.</w:t>
      </w:r>
    </w:p>
    <w:p w14:paraId="63304569" w14:textId="2EBBA78C" w:rsidR="00936F1D" w:rsidRPr="00AA033C" w:rsidRDefault="00936F1D" w:rsidP="00B72986">
      <w:pPr>
        <w:pStyle w:val="Akapitzlist"/>
        <w:numPr>
          <w:ilvl w:val="0"/>
          <w:numId w:val="9"/>
        </w:numPr>
        <w:spacing w:after="5" w:line="360" w:lineRule="auto"/>
        <w:ind w:left="567" w:right="35"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Jeżeli otwarcie ofert następuje przy użyciu systemu teleinformatycznego, w przypadku awarii tego systemu, która powoduje brak możliwości otwarcia ofert w terminie określonym przez </w:t>
      </w:r>
      <w:r w:rsidR="003679B9" w:rsidRPr="00AA033C">
        <w:rPr>
          <w:rFonts w:asciiTheme="minorHAnsi" w:hAnsiTheme="minorHAnsi" w:cstheme="minorHAnsi"/>
          <w:sz w:val="22"/>
          <w:szCs w:val="22"/>
        </w:rPr>
        <w:t>Z</w:t>
      </w:r>
      <w:r w:rsidRPr="00AA033C">
        <w:rPr>
          <w:rFonts w:asciiTheme="minorHAnsi" w:hAnsiTheme="minorHAnsi" w:cstheme="minorHAnsi"/>
          <w:sz w:val="22"/>
          <w:szCs w:val="22"/>
        </w:rPr>
        <w:t>amawiającego, otwarcie ofert następuje niezwłocznie po usunięciu awarii.</w:t>
      </w:r>
    </w:p>
    <w:p w14:paraId="7FF6C862" w14:textId="357EF957" w:rsidR="00936F1D" w:rsidRPr="00AA033C" w:rsidRDefault="00936F1D" w:rsidP="00B72986">
      <w:pPr>
        <w:pStyle w:val="Akapitzlist"/>
        <w:numPr>
          <w:ilvl w:val="0"/>
          <w:numId w:val="9"/>
        </w:numPr>
        <w:spacing w:after="5" w:line="360" w:lineRule="auto"/>
        <w:ind w:left="567" w:right="35" w:hanging="283"/>
        <w:jc w:val="both"/>
        <w:rPr>
          <w:rFonts w:asciiTheme="minorHAnsi" w:hAnsiTheme="minorHAnsi" w:cstheme="minorHAnsi"/>
          <w:sz w:val="22"/>
          <w:szCs w:val="22"/>
        </w:rPr>
      </w:pPr>
      <w:r w:rsidRPr="00AA033C">
        <w:rPr>
          <w:rFonts w:asciiTheme="minorHAnsi" w:hAnsiTheme="minorHAnsi" w:cstheme="minorHAnsi"/>
          <w:sz w:val="22"/>
          <w:szCs w:val="22"/>
        </w:rPr>
        <w:t xml:space="preserve">Zamawiający, niezwłocznie po otwarciu ofert, udostępnia na stronie internetowej prowadzonego postępowania informacje o: </w:t>
      </w:r>
    </w:p>
    <w:p w14:paraId="39725CFA" w14:textId="77777777" w:rsidR="00936F1D" w:rsidRPr="00AA033C" w:rsidRDefault="00936F1D" w:rsidP="00994EED">
      <w:pPr>
        <w:spacing w:after="5" w:line="360" w:lineRule="auto"/>
        <w:ind w:left="939" w:right="35" w:hanging="230"/>
        <w:jc w:val="both"/>
        <w:rPr>
          <w:rFonts w:asciiTheme="minorHAnsi" w:hAnsiTheme="minorHAnsi" w:cstheme="minorHAnsi"/>
          <w:sz w:val="22"/>
          <w:szCs w:val="22"/>
        </w:rPr>
      </w:pPr>
      <w:r w:rsidRPr="00AA033C">
        <w:rPr>
          <w:rFonts w:asciiTheme="minorHAnsi" w:hAnsiTheme="minorHAnsi" w:cstheme="minorHAnsi"/>
          <w:sz w:val="22"/>
          <w:szCs w:val="22"/>
        </w:rPr>
        <w:t xml:space="preserve">- nazwach albo imionach i nazwiskach oraz siedzibach lub miejscach prowadzonej działalności gospodarczej albo miejscach zamieszkania wykonawców, których oferty zostały otwarte; </w:t>
      </w:r>
    </w:p>
    <w:p w14:paraId="7365A295" w14:textId="77777777" w:rsidR="00936F1D" w:rsidRPr="00AA033C" w:rsidRDefault="00936F1D" w:rsidP="00994EED">
      <w:pPr>
        <w:spacing w:after="5" w:line="360" w:lineRule="auto"/>
        <w:ind w:left="939" w:right="35" w:hanging="230"/>
        <w:jc w:val="both"/>
        <w:rPr>
          <w:rFonts w:asciiTheme="minorHAnsi" w:hAnsiTheme="minorHAnsi" w:cstheme="minorHAnsi"/>
          <w:sz w:val="22"/>
          <w:szCs w:val="22"/>
        </w:rPr>
      </w:pPr>
      <w:r w:rsidRPr="00AA033C">
        <w:rPr>
          <w:rFonts w:asciiTheme="minorHAnsi" w:hAnsiTheme="minorHAnsi" w:cstheme="minorHAnsi"/>
          <w:sz w:val="22"/>
          <w:szCs w:val="22"/>
        </w:rPr>
        <w:t>-  cenach lub kosztach zawartych w ofertach.</w:t>
      </w:r>
    </w:p>
    <w:p w14:paraId="0221AC15" w14:textId="5AB45B3C" w:rsidR="00936F1D" w:rsidRPr="00AA033C" w:rsidRDefault="00936F1D" w:rsidP="00B72986">
      <w:pPr>
        <w:pStyle w:val="Akapitzlist"/>
        <w:numPr>
          <w:ilvl w:val="0"/>
          <w:numId w:val="9"/>
        </w:numPr>
        <w:spacing w:after="5" w:line="360" w:lineRule="auto"/>
        <w:ind w:left="567" w:right="35" w:hanging="283"/>
        <w:jc w:val="both"/>
        <w:rPr>
          <w:rFonts w:asciiTheme="minorHAnsi" w:hAnsiTheme="minorHAnsi" w:cstheme="minorHAnsi"/>
          <w:sz w:val="22"/>
          <w:szCs w:val="22"/>
        </w:rPr>
      </w:pPr>
      <w:r w:rsidRPr="00AA033C">
        <w:rPr>
          <w:rFonts w:asciiTheme="minorHAnsi" w:hAnsiTheme="minorHAnsi" w:cstheme="minorHAnsi"/>
          <w:sz w:val="22"/>
          <w:szCs w:val="22"/>
        </w:rPr>
        <w:t>Oferty przesłane listownie</w:t>
      </w:r>
      <w:r w:rsidR="00E606CA" w:rsidRPr="00AA033C">
        <w:rPr>
          <w:rFonts w:asciiTheme="minorHAnsi" w:hAnsiTheme="minorHAnsi" w:cstheme="minorHAnsi"/>
          <w:sz w:val="22"/>
          <w:szCs w:val="22"/>
        </w:rPr>
        <w:t xml:space="preserve"> lub złożone osobiście po upływie terminu </w:t>
      </w:r>
      <w:r w:rsidR="00145AFB" w:rsidRPr="00AA033C">
        <w:rPr>
          <w:rFonts w:asciiTheme="minorHAnsi" w:hAnsiTheme="minorHAnsi" w:cstheme="minorHAnsi"/>
          <w:sz w:val="22"/>
          <w:szCs w:val="22"/>
        </w:rPr>
        <w:t xml:space="preserve">do składania ofert </w:t>
      </w:r>
      <w:r w:rsidRPr="00AA033C">
        <w:rPr>
          <w:rFonts w:asciiTheme="minorHAnsi" w:hAnsiTheme="minorHAnsi" w:cstheme="minorHAnsi"/>
          <w:sz w:val="22"/>
          <w:szCs w:val="22"/>
        </w:rPr>
        <w:t xml:space="preserve"> zostaną zwrócone na pisemny wniosek Oferenta.  </w:t>
      </w:r>
    </w:p>
    <w:p w14:paraId="56EA31FA" w14:textId="352C06F8" w:rsidR="00991D20" w:rsidRPr="00460579" w:rsidRDefault="00991D20" w:rsidP="001E704D">
      <w:pPr>
        <w:pStyle w:val="Akapitzlist"/>
        <w:numPr>
          <w:ilvl w:val="0"/>
          <w:numId w:val="14"/>
        </w:numPr>
        <w:tabs>
          <w:tab w:val="left" w:pos="284"/>
        </w:tabs>
        <w:spacing w:line="360" w:lineRule="auto"/>
        <w:ind w:left="426" w:hanging="568"/>
        <w:jc w:val="both"/>
        <w:rPr>
          <w:rFonts w:asciiTheme="minorHAnsi" w:hAnsiTheme="minorHAnsi" w:cstheme="minorHAnsi"/>
          <w:b/>
          <w:sz w:val="22"/>
          <w:szCs w:val="22"/>
        </w:rPr>
      </w:pPr>
      <w:r w:rsidRPr="00460579">
        <w:rPr>
          <w:rFonts w:asciiTheme="minorHAnsi" w:hAnsiTheme="minorHAnsi" w:cstheme="minorHAnsi"/>
          <w:b/>
          <w:sz w:val="22"/>
          <w:szCs w:val="22"/>
        </w:rPr>
        <w:t xml:space="preserve">Informacja o formalnościach: </w:t>
      </w:r>
    </w:p>
    <w:p w14:paraId="0EBEC066" w14:textId="0F654969" w:rsidR="00991D20" w:rsidRPr="00AA033C" w:rsidRDefault="00F11424" w:rsidP="00994EED">
      <w:pPr>
        <w:pStyle w:val="Akapitzlist"/>
        <w:numPr>
          <w:ilvl w:val="0"/>
          <w:numId w:val="5"/>
        </w:numPr>
        <w:spacing w:line="360" w:lineRule="auto"/>
        <w:ind w:left="567" w:hanging="283"/>
        <w:jc w:val="both"/>
        <w:rPr>
          <w:rFonts w:asciiTheme="minorHAnsi" w:hAnsiTheme="minorHAnsi" w:cstheme="minorHAnsi"/>
          <w:sz w:val="22"/>
          <w:szCs w:val="22"/>
          <w:lang w:eastAsia="zh-CN"/>
        </w:rPr>
      </w:pPr>
      <w:r w:rsidRPr="00AA033C">
        <w:rPr>
          <w:rFonts w:asciiTheme="minorHAnsi" w:hAnsiTheme="minorHAnsi" w:cstheme="minorHAnsi"/>
          <w:sz w:val="22"/>
          <w:szCs w:val="22"/>
        </w:rPr>
        <w:t xml:space="preserve">Zamawiający powiadomi pisemnie </w:t>
      </w:r>
      <w:r w:rsidR="00812A3B" w:rsidRPr="00AA033C">
        <w:rPr>
          <w:rFonts w:asciiTheme="minorHAnsi" w:hAnsiTheme="minorHAnsi" w:cstheme="minorHAnsi"/>
          <w:sz w:val="22"/>
          <w:szCs w:val="22"/>
        </w:rPr>
        <w:t>na wskazany w ofercie adres e-mailowy Oferenta</w:t>
      </w:r>
      <w:r w:rsidR="00B02285" w:rsidRPr="00AA033C">
        <w:rPr>
          <w:rFonts w:asciiTheme="minorHAnsi" w:hAnsiTheme="minorHAnsi" w:cstheme="minorHAnsi"/>
          <w:sz w:val="22"/>
          <w:szCs w:val="22"/>
        </w:rPr>
        <w:t xml:space="preserve"> o</w:t>
      </w:r>
      <w:r w:rsidR="00812A3B" w:rsidRPr="00AA033C">
        <w:rPr>
          <w:rFonts w:asciiTheme="minorHAnsi" w:hAnsiTheme="minorHAnsi" w:cstheme="minorHAnsi"/>
          <w:sz w:val="22"/>
          <w:szCs w:val="22"/>
        </w:rPr>
        <w:t> </w:t>
      </w:r>
      <w:r w:rsidRPr="00AA033C">
        <w:rPr>
          <w:rFonts w:asciiTheme="minorHAnsi" w:hAnsiTheme="minorHAnsi" w:cstheme="minorHAnsi"/>
          <w:sz w:val="22"/>
          <w:szCs w:val="22"/>
        </w:rPr>
        <w:t xml:space="preserve">wyborze oferty wszystkich </w:t>
      </w:r>
      <w:r w:rsidR="008B77B7" w:rsidRPr="00AA033C">
        <w:rPr>
          <w:rFonts w:asciiTheme="minorHAnsi" w:hAnsiTheme="minorHAnsi" w:cstheme="minorHAnsi"/>
          <w:sz w:val="22"/>
          <w:szCs w:val="22"/>
        </w:rPr>
        <w:t>Oferentów</w:t>
      </w:r>
      <w:r w:rsidRPr="00AA033C">
        <w:rPr>
          <w:rFonts w:asciiTheme="minorHAnsi" w:hAnsiTheme="minorHAnsi" w:cstheme="minorHAnsi"/>
          <w:sz w:val="22"/>
          <w:szCs w:val="22"/>
        </w:rPr>
        <w:t xml:space="preserve">, którzy ubiegali się o udzielenie zamówienia, wskazując nazwę firmy, </w:t>
      </w:r>
      <w:r w:rsidR="00B02285" w:rsidRPr="00AA033C">
        <w:rPr>
          <w:rFonts w:asciiTheme="minorHAnsi" w:hAnsiTheme="minorHAnsi" w:cstheme="minorHAnsi"/>
          <w:sz w:val="22"/>
          <w:szCs w:val="22"/>
        </w:rPr>
        <w:t>siedzibę, której ofertę wybrano.</w:t>
      </w:r>
    </w:p>
    <w:p w14:paraId="7ACF25DE" w14:textId="14BE4082" w:rsidR="00D249FB" w:rsidRPr="00AA033C" w:rsidRDefault="00991D20" w:rsidP="00994EED">
      <w:pPr>
        <w:pStyle w:val="Akapitzlist"/>
        <w:numPr>
          <w:ilvl w:val="0"/>
          <w:numId w:val="5"/>
        </w:numPr>
        <w:spacing w:line="360" w:lineRule="auto"/>
        <w:ind w:left="567" w:hanging="283"/>
        <w:jc w:val="both"/>
        <w:rPr>
          <w:rFonts w:asciiTheme="minorHAnsi" w:hAnsiTheme="minorHAnsi" w:cstheme="minorHAnsi"/>
          <w:sz w:val="22"/>
          <w:szCs w:val="22"/>
          <w:lang w:eastAsia="zh-CN"/>
        </w:rPr>
      </w:pPr>
      <w:r w:rsidRPr="00AA033C">
        <w:rPr>
          <w:rFonts w:asciiTheme="minorHAnsi" w:hAnsiTheme="minorHAnsi" w:cstheme="minorHAnsi"/>
          <w:sz w:val="22"/>
          <w:szCs w:val="22"/>
        </w:rPr>
        <w:t>Zamawiający zawrze umowę (</w:t>
      </w:r>
      <w:r w:rsidRPr="00AA033C">
        <w:rPr>
          <w:rFonts w:asciiTheme="minorHAnsi" w:hAnsiTheme="minorHAnsi" w:cstheme="minorHAnsi"/>
          <w:b/>
          <w:sz w:val="22"/>
          <w:szCs w:val="22"/>
        </w:rPr>
        <w:t xml:space="preserve">załącznik Nr 2 do </w:t>
      </w:r>
      <w:r w:rsidR="00F84419" w:rsidRPr="00AA033C">
        <w:rPr>
          <w:rFonts w:asciiTheme="minorHAnsi" w:hAnsiTheme="minorHAnsi" w:cstheme="minorHAnsi"/>
          <w:b/>
          <w:sz w:val="22"/>
          <w:szCs w:val="22"/>
        </w:rPr>
        <w:t>zapytania ofertowego</w:t>
      </w:r>
      <w:r w:rsidRPr="00AA033C">
        <w:rPr>
          <w:rFonts w:asciiTheme="minorHAnsi" w:hAnsiTheme="minorHAnsi" w:cstheme="minorHAnsi"/>
          <w:sz w:val="22"/>
          <w:szCs w:val="22"/>
        </w:rPr>
        <w:t xml:space="preserve">) z wybranym </w:t>
      </w:r>
      <w:r w:rsidR="008B77B7" w:rsidRPr="00AA033C">
        <w:rPr>
          <w:rFonts w:asciiTheme="minorHAnsi" w:hAnsiTheme="minorHAnsi" w:cstheme="minorHAnsi"/>
          <w:sz w:val="22"/>
          <w:szCs w:val="22"/>
        </w:rPr>
        <w:t>Wykonawcą</w:t>
      </w:r>
      <w:r w:rsidRPr="00AA033C">
        <w:rPr>
          <w:rFonts w:asciiTheme="minorHAnsi" w:hAnsiTheme="minorHAnsi" w:cstheme="minorHAnsi"/>
          <w:sz w:val="22"/>
          <w:szCs w:val="22"/>
        </w:rPr>
        <w:t xml:space="preserve"> po przekazaniu zawiadomienia o wyborze </w:t>
      </w:r>
      <w:r w:rsidR="003C1F7D" w:rsidRPr="00AA033C">
        <w:rPr>
          <w:rFonts w:asciiTheme="minorHAnsi" w:hAnsiTheme="minorHAnsi" w:cstheme="minorHAnsi"/>
          <w:sz w:val="22"/>
          <w:szCs w:val="22"/>
        </w:rPr>
        <w:t>Wykonawcy</w:t>
      </w:r>
      <w:r w:rsidR="00895127" w:rsidRPr="00AA033C">
        <w:rPr>
          <w:rFonts w:asciiTheme="minorHAnsi" w:hAnsiTheme="minorHAnsi" w:cstheme="minorHAnsi"/>
          <w:sz w:val="22"/>
          <w:szCs w:val="22"/>
        </w:rPr>
        <w:t xml:space="preserve">, ale nie później niż </w:t>
      </w:r>
      <w:r w:rsidRPr="00AA033C">
        <w:rPr>
          <w:rFonts w:asciiTheme="minorHAnsi" w:hAnsiTheme="minorHAnsi" w:cstheme="minorHAnsi"/>
          <w:sz w:val="22"/>
          <w:szCs w:val="22"/>
        </w:rPr>
        <w:t xml:space="preserve">w terminie związania ofertą. W szczególnych przypadkach Zamawiający może zawrzeć umowę po terminie związania ofertą za zgodą </w:t>
      </w:r>
      <w:r w:rsidR="003C1F7D" w:rsidRPr="00AA033C">
        <w:rPr>
          <w:rFonts w:asciiTheme="minorHAnsi" w:hAnsiTheme="minorHAnsi" w:cstheme="minorHAnsi"/>
          <w:sz w:val="22"/>
          <w:szCs w:val="22"/>
        </w:rPr>
        <w:t>Wykonawcy.</w:t>
      </w:r>
      <w:r w:rsidRPr="00AA033C">
        <w:rPr>
          <w:rFonts w:asciiTheme="minorHAnsi" w:hAnsiTheme="minorHAnsi" w:cstheme="minorHAnsi"/>
          <w:sz w:val="22"/>
          <w:szCs w:val="22"/>
        </w:rPr>
        <w:t xml:space="preserve"> </w:t>
      </w:r>
    </w:p>
    <w:p w14:paraId="643034E2" w14:textId="1585489C" w:rsidR="00F239E6" w:rsidRPr="00AA033C" w:rsidRDefault="00D249FB" w:rsidP="00994EED">
      <w:pPr>
        <w:pStyle w:val="Akapitzlist"/>
        <w:numPr>
          <w:ilvl w:val="0"/>
          <w:numId w:val="5"/>
        </w:numPr>
        <w:spacing w:line="360" w:lineRule="auto"/>
        <w:ind w:left="567" w:hanging="283"/>
        <w:jc w:val="both"/>
        <w:rPr>
          <w:rFonts w:asciiTheme="minorHAnsi" w:hAnsiTheme="minorHAnsi" w:cstheme="minorHAnsi"/>
          <w:sz w:val="22"/>
          <w:szCs w:val="22"/>
          <w:lang w:eastAsia="zh-CN"/>
        </w:rPr>
      </w:pPr>
      <w:r w:rsidRPr="00AA033C">
        <w:rPr>
          <w:rFonts w:asciiTheme="minorHAnsi" w:hAnsiTheme="minorHAnsi" w:cstheme="minorHAnsi"/>
          <w:sz w:val="22"/>
          <w:szCs w:val="22"/>
        </w:rPr>
        <w:t>Jeżeli Wykonawcy, którego oferta została wybrana uchyla się od zawarcia umowy, Zamawiający może dokonać</w:t>
      </w:r>
      <w:r w:rsidR="00AD76B1" w:rsidRPr="00AA033C">
        <w:rPr>
          <w:rFonts w:asciiTheme="minorHAnsi" w:hAnsiTheme="minorHAnsi" w:cstheme="minorHAnsi"/>
          <w:sz w:val="22"/>
          <w:szCs w:val="22"/>
        </w:rPr>
        <w:t xml:space="preserve"> wyboru</w:t>
      </w:r>
      <w:r w:rsidRPr="00AA033C">
        <w:rPr>
          <w:rFonts w:asciiTheme="minorHAnsi" w:hAnsiTheme="minorHAnsi" w:cstheme="minorHAnsi"/>
          <w:sz w:val="22"/>
          <w:szCs w:val="22"/>
        </w:rPr>
        <w:t xml:space="preserve"> oferty najkorzystniejszej spośród pozostałych ofert bez ponownego ich badania i </w:t>
      </w:r>
      <w:r w:rsidR="00432819" w:rsidRPr="00AA033C">
        <w:rPr>
          <w:rFonts w:asciiTheme="minorHAnsi" w:hAnsiTheme="minorHAnsi" w:cstheme="minorHAnsi"/>
          <w:sz w:val="22"/>
          <w:szCs w:val="22"/>
        </w:rPr>
        <w:t> </w:t>
      </w:r>
      <w:r w:rsidRPr="00AA033C">
        <w:rPr>
          <w:rFonts w:asciiTheme="minorHAnsi" w:hAnsiTheme="minorHAnsi" w:cstheme="minorHAnsi"/>
          <w:sz w:val="22"/>
          <w:szCs w:val="22"/>
        </w:rPr>
        <w:t xml:space="preserve">oceny. </w:t>
      </w:r>
    </w:p>
    <w:p w14:paraId="1B3AD8BA" w14:textId="7B733B21" w:rsidR="0060415A" w:rsidRPr="0060415A" w:rsidRDefault="00374F0A" w:rsidP="00F34930">
      <w:pPr>
        <w:pStyle w:val="Akapitzlist"/>
        <w:numPr>
          <w:ilvl w:val="0"/>
          <w:numId w:val="14"/>
        </w:numPr>
        <w:spacing w:line="360" w:lineRule="auto"/>
        <w:ind w:left="284" w:hanging="284"/>
        <w:jc w:val="both"/>
        <w:rPr>
          <w:rFonts w:asciiTheme="minorHAnsi" w:hAnsiTheme="minorHAnsi" w:cstheme="minorHAnsi"/>
          <w:b/>
          <w:sz w:val="22"/>
          <w:szCs w:val="22"/>
        </w:rPr>
      </w:pPr>
      <w:r w:rsidRPr="00AA033C">
        <w:rPr>
          <w:rFonts w:asciiTheme="minorHAnsi" w:hAnsiTheme="minorHAnsi" w:cstheme="minorHAnsi"/>
          <w:b/>
          <w:sz w:val="22"/>
          <w:szCs w:val="22"/>
        </w:rPr>
        <w:t xml:space="preserve"> </w:t>
      </w:r>
      <w:r w:rsidR="00991D20" w:rsidRPr="00AA033C">
        <w:rPr>
          <w:rFonts w:asciiTheme="minorHAnsi" w:hAnsiTheme="minorHAnsi" w:cstheme="minorHAnsi"/>
          <w:b/>
          <w:sz w:val="22"/>
          <w:szCs w:val="22"/>
        </w:rPr>
        <w:t>Osoby do kontaktu.</w:t>
      </w:r>
    </w:p>
    <w:p w14:paraId="6638CD83" w14:textId="77777777" w:rsidR="0060415A" w:rsidRPr="0023694F" w:rsidRDefault="0060415A" w:rsidP="00B72986">
      <w:pPr>
        <w:pStyle w:val="Akapitzlist"/>
        <w:numPr>
          <w:ilvl w:val="0"/>
          <w:numId w:val="11"/>
        </w:numPr>
        <w:spacing w:line="360" w:lineRule="auto"/>
        <w:jc w:val="both"/>
        <w:rPr>
          <w:rFonts w:asciiTheme="minorHAnsi" w:hAnsiTheme="minorHAnsi" w:cstheme="minorHAnsi"/>
          <w:sz w:val="22"/>
          <w:szCs w:val="22"/>
        </w:rPr>
      </w:pPr>
      <w:r w:rsidRPr="0023694F">
        <w:rPr>
          <w:rFonts w:asciiTheme="minorHAnsi" w:hAnsiTheme="minorHAnsi" w:cstheme="minorHAnsi"/>
          <w:sz w:val="22"/>
          <w:szCs w:val="22"/>
        </w:rPr>
        <w:t>W zakresie przedmiotu zamówienia:</w:t>
      </w:r>
    </w:p>
    <w:p w14:paraId="2C311566" w14:textId="77777777" w:rsidR="0060415A" w:rsidRPr="0023694F" w:rsidRDefault="0060415A" w:rsidP="00B72986">
      <w:pPr>
        <w:pStyle w:val="Akapitzlist"/>
        <w:numPr>
          <w:ilvl w:val="0"/>
          <w:numId w:val="30"/>
        </w:numPr>
        <w:spacing w:line="360" w:lineRule="auto"/>
        <w:jc w:val="both"/>
        <w:rPr>
          <w:rFonts w:asciiTheme="minorHAnsi" w:hAnsiTheme="minorHAnsi" w:cstheme="minorHAnsi"/>
          <w:b/>
          <w:sz w:val="22"/>
          <w:szCs w:val="22"/>
        </w:rPr>
      </w:pPr>
      <w:r w:rsidRPr="0023694F">
        <w:rPr>
          <w:rFonts w:asciiTheme="minorHAnsi" w:hAnsiTheme="minorHAnsi" w:cstheme="minorHAnsi"/>
          <w:b/>
          <w:sz w:val="22"/>
          <w:szCs w:val="22"/>
        </w:rPr>
        <w:t xml:space="preserve">Zastępca Kierownika Oczyszczalni Ścieków - p. Paweł Mazur, </w:t>
      </w:r>
    </w:p>
    <w:p w14:paraId="720EB8BA" w14:textId="77777777" w:rsidR="0060415A" w:rsidRPr="0023694F" w:rsidRDefault="0060415A" w:rsidP="0060415A">
      <w:pPr>
        <w:pStyle w:val="Akapitzlist"/>
        <w:spacing w:line="360" w:lineRule="auto"/>
        <w:ind w:left="1440"/>
        <w:jc w:val="both"/>
        <w:rPr>
          <w:rFonts w:asciiTheme="minorHAnsi" w:hAnsiTheme="minorHAnsi" w:cstheme="minorHAnsi"/>
          <w:sz w:val="22"/>
          <w:szCs w:val="22"/>
        </w:rPr>
      </w:pPr>
      <w:r w:rsidRPr="0023694F">
        <w:rPr>
          <w:rFonts w:asciiTheme="minorHAnsi" w:hAnsiTheme="minorHAnsi" w:cstheme="minorHAnsi"/>
          <w:sz w:val="22"/>
          <w:szCs w:val="22"/>
        </w:rPr>
        <w:t xml:space="preserve">tel. 666-874-764, e- mail: pawel.mazur@mpgk.mielec.pl </w:t>
      </w:r>
    </w:p>
    <w:p w14:paraId="39D1AD22" w14:textId="77777777" w:rsidR="0060415A" w:rsidRPr="0023694F" w:rsidRDefault="0060415A" w:rsidP="00B72986">
      <w:pPr>
        <w:pStyle w:val="Akapitzlist"/>
        <w:numPr>
          <w:ilvl w:val="0"/>
          <w:numId w:val="11"/>
        </w:numPr>
        <w:spacing w:line="360" w:lineRule="auto"/>
        <w:jc w:val="both"/>
        <w:rPr>
          <w:rFonts w:asciiTheme="minorHAnsi" w:hAnsiTheme="minorHAnsi" w:cstheme="minorHAnsi"/>
          <w:sz w:val="22"/>
          <w:szCs w:val="22"/>
        </w:rPr>
      </w:pPr>
      <w:r w:rsidRPr="0023694F">
        <w:rPr>
          <w:rFonts w:asciiTheme="minorHAnsi" w:hAnsiTheme="minorHAnsi" w:cstheme="minorHAnsi"/>
          <w:sz w:val="22"/>
          <w:szCs w:val="22"/>
        </w:rPr>
        <w:t>W zakresie procedury udzielania zamówienia:</w:t>
      </w:r>
    </w:p>
    <w:p w14:paraId="3BEBCB0B" w14:textId="1D02B907" w:rsidR="0060415A" w:rsidRPr="00CF115C" w:rsidRDefault="0060415A" w:rsidP="00B72986">
      <w:pPr>
        <w:pStyle w:val="Akapitzlist"/>
        <w:numPr>
          <w:ilvl w:val="0"/>
          <w:numId w:val="30"/>
        </w:numPr>
        <w:spacing w:line="360" w:lineRule="auto"/>
        <w:jc w:val="both"/>
        <w:rPr>
          <w:rFonts w:asciiTheme="minorHAnsi" w:hAnsiTheme="minorHAnsi" w:cstheme="minorHAnsi"/>
          <w:b/>
          <w:sz w:val="22"/>
          <w:szCs w:val="22"/>
        </w:rPr>
      </w:pPr>
      <w:r w:rsidRPr="00CF115C">
        <w:rPr>
          <w:rFonts w:asciiTheme="minorHAnsi" w:hAnsiTheme="minorHAnsi" w:cstheme="minorHAnsi"/>
          <w:b/>
          <w:sz w:val="22"/>
          <w:szCs w:val="22"/>
        </w:rPr>
        <w:t xml:space="preserve">Dział Zamówień Publicznych - p. </w:t>
      </w:r>
      <w:r w:rsidR="006B3F8D">
        <w:rPr>
          <w:rFonts w:asciiTheme="minorHAnsi" w:hAnsiTheme="minorHAnsi" w:cstheme="minorHAnsi"/>
          <w:b/>
          <w:sz w:val="22"/>
          <w:szCs w:val="22"/>
        </w:rPr>
        <w:t>Sylwia Pietryka</w:t>
      </w:r>
      <w:r w:rsidRPr="00CF115C">
        <w:rPr>
          <w:rFonts w:asciiTheme="minorHAnsi" w:hAnsiTheme="minorHAnsi" w:cstheme="minorHAnsi"/>
          <w:b/>
          <w:sz w:val="22"/>
          <w:szCs w:val="22"/>
        </w:rPr>
        <w:t xml:space="preserve">, </w:t>
      </w:r>
    </w:p>
    <w:p w14:paraId="17222778" w14:textId="7DB98371" w:rsidR="0060415A" w:rsidRPr="0060415A" w:rsidRDefault="0060415A" w:rsidP="0060415A">
      <w:pPr>
        <w:pStyle w:val="Akapitzlist"/>
        <w:spacing w:line="360" w:lineRule="auto"/>
        <w:ind w:left="1440"/>
        <w:jc w:val="both"/>
        <w:rPr>
          <w:rFonts w:asciiTheme="minorHAnsi" w:hAnsiTheme="minorHAnsi" w:cstheme="minorHAnsi"/>
          <w:sz w:val="22"/>
          <w:szCs w:val="22"/>
          <w:lang w:val="en-US"/>
        </w:rPr>
      </w:pPr>
      <w:r w:rsidRPr="00CF115C">
        <w:rPr>
          <w:rFonts w:asciiTheme="minorHAnsi" w:hAnsiTheme="minorHAnsi" w:cstheme="minorHAnsi"/>
          <w:sz w:val="22"/>
          <w:szCs w:val="22"/>
        </w:rPr>
        <w:t>tel. 17 58-20-5</w:t>
      </w:r>
      <w:r w:rsidR="006B3F8D">
        <w:rPr>
          <w:rFonts w:asciiTheme="minorHAnsi" w:hAnsiTheme="minorHAnsi" w:cstheme="minorHAnsi"/>
          <w:sz w:val="22"/>
          <w:szCs w:val="22"/>
        </w:rPr>
        <w:t>67</w:t>
      </w:r>
      <w:r w:rsidRPr="00CF115C">
        <w:rPr>
          <w:rFonts w:asciiTheme="minorHAnsi" w:hAnsiTheme="minorHAnsi" w:cstheme="minorHAnsi"/>
          <w:sz w:val="22"/>
          <w:szCs w:val="22"/>
        </w:rPr>
        <w:t xml:space="preserve">, </w:t>
      </w:r>
      <w:r w:rsidRPr="00CF115C">
        <w:rPr>
          <w:rFonts w:asciiTheme="minorHAnsi" w:hAnsiTheme="minorHAnsi" w:cstheme="minorHAnsi"/>
          <w:sz w:val="22"/>
          <w:szCs w:val="22"/>
          <w:lang w:val="en-US"/>
        </w:rPr>
        <w:t xml:space="preserve">e-mail: </w:t>
      </w:r>
      <w:hyperlink r:id="rId11" w:history="1">
        <w:r w:rsidRPr="00CF115C">
          <w:rPr>
            <w:rStyle w:val="Hipercze"/>
            <w:rFonts w:asciiTheme="minorHAnsi" w:hAnsiTheme="minorHAnsi" w:cstheme="minorHAnsi"/>
            <w:color w:val="auto"/>
            <w:sz w:val="22"/>
            <w:szCs w:val="22"/>
            <w:u w:val="none"/>
            <w:lang w:val="en-US"/>
          </w:rPr>
          <w:t>zp@mpgk.mielec.pl</w:t>
        </w:r>
      </w:hyperlink>
      <w:r w:rsidRPr="00CF115C">
        <w:rPr>
          <w:rFonts w:asciiTheme="minorHAnsi" w:hAnsiTheme="minorHAnsi" w:cstheme="minorHAnsi"/>
          <w:sz w:val="22"/>
          <w:szCs w:val="22"/>
          <w:lang w:val="en-US"/>
        </w:rPr>
        <w:t>.</w:t>
      </w:r>
    </w:p>
    <w:p w14:paraId="7DE43462" w14:textId="5B4347E7" w:rsidR="007717E0" w:rsidRPr="0022650D" w:rsidRDefault="007717E0" w:rsidP="00F34930">
      <w:pPr>
        <w:pStyle w:val="Akapitzlist"/>
        <w:numPr>
          <w:ilvl w:val="0"/>
          <w:numId w:val="14"/>
        </w:numPr>
        <w:spacing w:line="360" w:lineRule="auto"/>
        <w:ind w:left="284" w:hanging="426"/>
        <w:jc w:val="both"/>
        <w:rPr>
          <w:rFonts w:asciiTheme="minorHAnsi" w:hAnsiTheme="minorHAnsi" w:cstheme="minorHAnsi"/>
          <w:b/>
          <w:kern w:val="2"/>
          <w:sz w:val="22"/>
          <w:szCs w:val="22"/>
        </w:rPr>
      </w:pPr>
      <w:r w:rsidRPr="0022650D">
        <w:rPr>
          <w:rFonts w:asciiTheme="minorHAnsi" w:hAnsiTheme="minorHAnsi" w:cstheme="minorHAnsi"/>
          <w:b/>
          <w:sz w:val="22"/>
          <w:szCs w:val="22"/>
        </w:rPr>
        <w:t>Informacja.</w:t>
      </w:r>
    </w:p>
    <w:p w14:paraId="36BA85DE" w14:textId="77777777" w:rsidR="007717E0" w:rsidRPr="00CF115C" w:rsidRDefault="007717E0" w:rsidP="00FB6470">
      <w:pPr>
        <w:pStyle w:val="Akapitzlist"/>
        <w:spacing w:after="240" w:line="360" w:lineRule="auto"/>
        <w:ind w:left="284" w:hanging="284"/>
        <w:jc w:val="both"/>
        <w:rPr>
          <w:rFonts w:asciiTheme="minorHAnsi" w:hAnsiTheme="minorHAnsi" w:cstheme="minorHAnsi"/>
          <w:sz w:val="22"/>
          <w:szCs w:val="22"/>
          <w:lang w:eastAsia="zh-CN"/>
        </w:rPr>
      </w:pPr>
      <w:r w:rsidRPr="00CF115C">
        <w:rPr>
          <w:rFonts w:asciiTheme="minorHAnsi" w:hAnsiTheme="minorHAnsi" w:cstheme="minorHAnsi"/>
          <w:sz w:val="22"/>
          <w:szCs w:val="22"/>
        </w:rPr>
        <w:t xml:space="preserve">      Informujemy, że w Miejskim Przedsiębiorstwie Gospodarki Komunalnej Sp. z o. o. w Mielcu została wprowadzona Procedura zgłoszeń wewnętrznych (w związku z wejściem w życie Ustawy z dnia 14 </w:t>
      </w:r>
      <w:r w:rsidRPr="00CF115C">
        <w:rPr>
          <w:rFonts w:asciiTheme="minorHAnsi" w:hAnsiTheme="minorHAnsi" w:cstheme="minorHAnsi"/>
          <w:sz w:val="22"/>
          <w:szCs w:val="22"/>
        </w:rPr>
        <w:lastRenderedPageBreak/>
        <w:t xml:space="preserve">czerwca 2024 r. o ochronie sygnalistów). Procedura dostępna jest na stronie internetowej Spółki pod adresem: https://mpgkmielec.bip.gov.pl/ochrona-sygnalistow/. </w:t>
      </w:r>
    </w:p>
    <w:p w14:paraId="795C94A5" w14:textId="4F03164A" w:rsidR="00991D20" w:rsidRPr="00AA033C" w:rsidRDefault="00991D20" w:rsidP="00B72986">
      <w:pPr>
        <w:pStyle w:val="Akapitzlist"/>
        <w:numPr>
          <w:ilvl w:val="0"/>
          <w:numId w:val="14"/>
        </w:numPr>
        <w:spacing w:before="240" w:line="360" w:lineRule="auto"/>
        <w:ind w:left="284" w:hanging="426"/>
        <w:jc w:val="both"/>
        <w:rPr>
          <w:rFonts w:asciiTheme="minorHAnsi" w:hAnsiTheme="minorHAnsi" w:cstheme="minorHAnsi"/>
          <w:b/>
          <w:sz w:val="22"/>
          <w:szCs w:val="22"/>
        </w:rPr>
      </w:pPr>
      <w:r w:rsidRPr="00AA033C">
        <w:rPr>
          <w:rFonts w:asciiTheme="minorHAnsi" w:hAnsiTheme="minorHAnsi" w:cstheme="minorHAnsi"/>
          <w:b/>
          <w:sz w:val="22"/>
          <w:szCs w:val="22"/>
        </w:rPr>
        <w:t>Załączniki.</w:t>
      </w:r>
    </w:p>
    <w:p w14:paraId="7C27E90A" w14:textId="40CE1A3C" w:rsidR="00970048" w:rsidRPr="00AA033C" w:rsidRDefault="00991D20" w:rsidP="00994EED">
      <w:pPr>
        <w:numPr>
          <w:ilvl w:val="0"/>
          <w:numId w:val="6"/>
        </w:numPr>
        <w:tabs>
          <w:tab w:val="left" w:pos="375"/>
        </w:tabs>
        <w:spacing w:line="360" w:lineRule="auto"/>
        <w:ind w:left="851" w:hanging="425"/>
        <w:jc w:val="both"/>
        <w:rPr>
          <w:rFonts w:asciiTheme="minorHAnsi" w:hAnsiTheme="minorHAnsi" w:cstheme="minorHAnsi"/>
          <w:sz w:val="22"/>
          <w:szCs w:val="22"/>
        </w:rPr>
      </w:pPr>
      <w:r w:rsidRPr="00AA033C">
        <w:rPr>
          <w:rFonts w:asciiTheme="minorHAnsi" w:hAnsiTheme="minorHAnsi" w:cstheme="minorHAnsi"/>
          <w:sz w:val="22"/>
          <w:szCs w:val="22"/>
        </w:rPr>
        <w:t xml:space="preserve">Formularz </w:t>
      </w:r>
      <w:r w:rsidR="000E5F6A" w:rsidRPr="00AA033C">
        <w:rPr>
          <w:rFonts w:asciiTheme="minorHAnsi" w:hAnsiTheme="minorHAnsi" w:cstheme="minorHAnsi"/>
          <w:sz w:val="22"/>
          <w:szCs w:val="22"/>
        </w:rPr>
        <w:t>cenowy</w:t>
      </w:r>
      <w:r w:rsidRPr="00AA033C">
        <w:rPr>
          <w:rFonts w:asciiTheme="minorHAnsi" w:hAnsiTheme="minorHAnsi" w:cstheme="minorHAnsi"/>
          <w:sz w:val="22"/>
          <w:szCs w:val="22"/>
        </w:rPr>
        <w:t xml:space="preserve"> – Załącznik Nr 1</w:t>
      </w:r>
      <w:r w:rsidR="00970048" w:rsidRPr="00AA033C">
        <w:rPr>
          <w:rFonts w:asciiTheme="minorHAnsi" w:hAnsiTheme="minorHAnsi" w:cstheme="minorHAnsi"/>
          <w:sz w:val="22"/>
          <w:szCs w:val="22"/>
        </w:rPr>
        <w:t>.</w:t>
      </w:r>
    </w:p>
    <w:p w14:paraId="3DD13A0D" w14:textId="1428A64B" w:rsidR="00E039BA" w:rsidRPr="00AA033C" w:rsidRDefault="00E039BA" w:rsidP="00994EED">
      <w:pPr>
        <w:numPr>
          <w:ilvl w:val="0"/>
          <w:numId w:val="6"/>
        </w:numPr>
        <w:tabs>
          <w:tab w:val="left" w:pos="375"/>
        </w:tabs>
        <w:spacing w:line="360" w:lineRule="auto"/>
        <w:ind w:left="851" w:hanging="425"/>
        <w:jc w:val="both"/>
        <w:rPr>
          <w:rFonts w:asciiTheme="minorHAnsi" w:hAnsiTheme="minorHAnsi" w:cstheme="minorHAnsi"/>
          <w:sz w:val="22"/>
          <w:szCs w:val="22"/>
        </w:rPr>
      </w:pPr>
      <w:r w:rsidRPr="00AA033C">
        <w:rPr>
          <w:rFonts w:asciiTheme="minorHAnsi" w:hAnsiTheme="minorHAnsi" w:cstheme="minorHAnsi"/>
          <w:sz w:val="22"/>
          <w:szCs w:val="22"/>
        </w:rPr>
        <w:t>Wzór umowy – Załącznik Nr 2.</w:t>
      </w:r>
    </w:p>
    <w:p w14:paraId="768048AF" w14:textId="66A478BC" w:rsidR="00E039BA" w:rsidRPr="00AA033C" w:rsidRDefault="00E039BA" w:rsidP="00994EED">
      <w:pPr>
        <w:numPr>
          <w:ilvl w:val="0"/>
          <w:numId w:val="6"/>
        </w:numPr>
        <w:tabs>
          <w:tab w:val="left" w:pos="375"/>
        </w:tabs>
        <w:spacing w:line="360" w:lineRule="auto"/>
        <w:ind w:left="851" w:hanging="425"/>
        <w:jc w:val="both"/>
        <w:rPr>
          <w:rFonts w:asciiTheme="minorHAnsi" w:hAnsiTheme="minorHAnsi" w:cstheme="minorHAnsi"/>
          <w:sz w:val="22"/>
          <w:szCs w:val="22"/>
        </w:rPr>
      </w:pPr>
      <w:r w:rsidRPr="00AA033C">
        <w:rPr>
          <w:rFonts w:asciiTheme="minorHAnsi" w:hAnsiTheme="minorHAnsi" w:cstheme="minorHAnsi"/>
          <w:sz w:val="22"/>
          <w:szCs w:val="22"/>
        </w:rPr>
        <w:t xml:space="preserve">Klauzula informacyjna RODO – załącznik do umowy. </w:t>
      </w:r>
      <w:bookmarkEnd w:id="3"/>
    </w:p>
    <w:p w14:paraId="33A0798B" w14:textId="351B97D6" w:rsidR="00044DAE" w:rsidRPr="00AA033C" w:rsidRDefault="00044DAE" w:rsidP="00044DAE">
      <w:pPr>
        <w:tabs>
          <w:tab w:val="left" w:pos="375"/>
        </w:tabs>
        <w:spacing w:line="276" w:lineRule="auto"/>
        <w:jc w:val="both"/>
        <w:rPr>
          <w:rFonts w:asciiTheme="minorHAnsi" w:hAnsiTheme="minorHAnsi" w:cstheme="minorHAnsi"/>
          <w:sz w:val="22"/>
          <w:szCs w:val="22"/>
        </w:rPr>
      </w:pPr>
    </w:p>
    <w:p w14:paraId="2ABF1270" w14:textId="77777777" w:rsidR="00523DE0" w:rsidRPr="00AA033C" w:rsidRDefault="00523DE0" w:rsidP="00044DAE">
      <w:pPr>
        <w:pStyle w:val="Nagwek"/>
        <w:jc w:val="right"/>
        <w:rPr>
          <w:rFonts w:asciiTheme="minorHAnsi" w:hAnsiTheme="minorHAnsi" w:cstheme="minorHAnsi"/>
          <w:b/>
          <w:sz w:val="22"/>
          <w:szCs w:val="22"/>
        </w:rPr>
      </w:pPr>
    </w:p>
    <w:p w14:paraId="25DBAE86" w14:textId="77777777" w:rsidR="00C00A07" w:rsidRDefault="00C00A07" w:rsidP="00044DAE">
      <w:pPr>
        <w:pStyle w:val="Nagwek"/>
        <w:jc w:val="right"/>
        <w:rPr>
          <w:rFonts w:asciiTheme="minorHAnsi" w:hAnsiTheme="minorHAnsi" w:cstheme="minorHAnsi"/>
          <w:b/>
          <w:sz w:val="22"/>
          <w:szCs w:val="22"/>
        </w:rPr>
      </w:pPr>
    </w:p>
    <w:p w14:paraId="0FD0A85E" w14:textId="77777777" w:rsidR="00C00A07" w:rsidRDefault="00C00A07" w:rsidP="00044DAE">
      <w:pPr>
        <w:pStyle w:val="Nagwek"/>
        <w:jc w:val="right"/>
        <w:rPr>
          <w:rFonts w:asciiTheme="minorHAnsi" w:hAnsiTheme="minorHAnsi" w:cstheme="minorHAnsi"/>
          <w:b/>
          <w:sz w:val="22"/>
          <w:szCs w:val="22"/>
        </w:rPr>
      </w:pPr>
    </w:p>
    <w:p w14:paraId="761D6EE8" w14:textId="77777777" w:rsidR="003353C5" w:rsidRDefault="003353C5" w:rsidP="00044DAE">
      <w:pPr>
        <w:pStyle w:val="Nagwek"/>
        <w:jc w:val="right"/>
        <w:rPr>
          <w:rFonts w:asciiTheme="minorHAnsi" w:hAnsiTheme="minorHAnsi" w:cstheme="minorHAnsi"/>
          <w:b/>
          <w:sz w:val="22"/>
          <w:szCs w:val="22"/>
        </w:rPr>
      </w:pPr>
    </w:p>
    <w:p w14:paraId="1A5C0A62" w14:textId="77777777" w:rsidR="003353C5" w:rsidRDefault="003353C5" w:rsidP="00044DAE">
      <w:pPr>
        <w:pStyle w:val="Nagwek"/>
        <w:jc w:val="right"/>
        <w:rPr>
          <w:rFonts w:asciiTheme="minorHAnsi" w:hAnsiTheme="minorHAnsi" w:cstheme="minorHAnsi"/>
          <w:b/>
          <w:sz w:val="22"/>
          <w:szCs w:val="22"/>
        </w:rPr>
      </w:pPr>
    </w:p>
    <w:p w14:paraId="24D58E57" w14:textId="77777777" w:rsidR="003353C5" w:rsidRDefault="003353C5" w:rsidP="00044DAE">
      <w:pPr>
        <w:pStyle w:val="Nagwek"/>
        <w:jc w:val="right"/>
        <w:rPr>
          <w:rFonts w:asciiTheme="minorHAnsi" w:hAnsiTheme="minorHAnsi" w:cstheme="minorHAnsi"/>
          <w:b/>
          <w:sz w:val="22"/>
          <w:szCs w:val="22"/>
        </w:rPr>
      </w:pPr>
    </w:p>
    <w:p w14:paraId="4DB4F5E5" w14:textId="77777777" w:rsidR="003353C5" w:rsidRDefault="003353C5" w:rsidP="00044DAE">
      <w:pPr>
        <w:pStyle w:val="Nagwek"/>
        <w:jc w:val="right"/>
        <w:rPr>
          <w:rFonts w:asciiTheme="minorHAnsi" w:hAnsiTheme="minorHAnsi" w:cstheme="minorHAnsi"/>
          <w:b/>
          <w:sz w:val="22"/>
          <w:szCs w:val="22"/>
        </w:rPr>
      </w:pPr>
    </w:p>
    <w:p w14:paraId="6290A030" w14:textId="77777777" w:rsidR="003353C5" w:rsidRDefault="003353C5" w:rsidP="00044DAE">
      <w:pPr>
        <w:pStyle w:val="Nagwek"/>
        <w:jc w:val="right"/>
        <w:rPr>
          <w:rFonts w:asciiTheme="minorHAnsi" w:hAnsiTheme="minorHAnsi" w:cstheme="minorHAnsi"/>
          <w:b/>
          <w:sz w:val="22"/>
          <w:szCs w:val="22"/>
        </w:rPr>
      </w:pPr>
    </w:p>
    <w:p w14:paraId="7883485D" w14:textId="77777777" w:rsidR="003353C5" w:rsidRDefault="003353C5" w:rsidP="00044DAE">
      <w:pPr>
        <w:pStyle w:val="Nagwek"/>
        <w:jc w:val="right"/>
        <w:rPr>
          <w:rFonts w:asciiTheme="minorHAnsi" w:hAnsiTheme="minorHAnsi" w:cstheme="minorHAnsi"/>
          <w:b/>
          <w:sz w:val="22"/>
          <w:szCs w:val="22"/>
        </w:rPr>
      </w:pPr>
    </w:p>
    <w:p w14:paraId="32FF6148" w14:textId="77777777" w:rsidR="003353C5" w:rsidRDefault="003353C5" w:rsidP="00044DAE">
      <w:pPr>
        <w:pStyle w:val="Nagwek"/>
        <w:jc w:val="right"/>
        <w:rPr>
          <w:rFonts w:asciiTheme="minorHAnsi" w:hAnsiTheme="minorHAnsi" w:cstheme="minorHAnsi"/>
          <w:b/>
          <w:sz w:val="22"/>
          <w:szCs w:val="22"/>
        </w:rPr>
      </w:pPr>
    </w:p>
    <w:p w14:paraId="67581C9C" w14:textId="77777777" w:rsidR="003353C5" w:rsidRDefault="003353C5" w:rsidP="00044DAE">
      <w:pPr>
        <w:pStyle w:val="Nagwek"/>
        <w:jc w:val="right"/>
        <w:rPr>
          <w:rFonts w:asciiTheme="minorHAnsi" w:hAnsiTheme="minorHAnsi" w:cstheme="minorHAnsi"/>
          <w:b/>
          <w:sz w:val="22"/>
          <w:szCs w:val="22"/>
        </w:rPr>
      </w:pPr>
    </w:p>
    <w:p w14:paraId="71A7A8BE" w14:textId="77777777" w:rsidR="003353C5" w:rsidRDefault="003353C5" w:rsidP="00044DAE">
      <w:pPr>
        <w:pStyle w:val="Nagwek"/>
        <w:jc w:val="right"/>
        <w:rPr>
          <w:rFonts w:asciiTheme="minorHAnsi" w:hAnsiTheme="minorHAnsi" w:cstheme="minorHAnsi"/>
          <w:b/>
          <w:sz w:val="22"/>
          <w:szCs w:val="22"/>
        </w:rPr>
      </w:pPr>
    </w:p>
    <w:p w14:paraId="7D097CEA" w14:textId="77777777" w:rsidR="003353C5" w:rsidRDefault="003353C5" w:rsidP="00044DAE">
      <w:pPr>
        <w:pStyle w:val="Nagwek"/>
        <w:jc w:val="right"/>
        <w:rPr>
          <w:rFonts w:asciiTheme="minorHAnsi" w:hAnsiTheme="minorHAnsi" w:cstheme="minorHAnsi"/>
          <w:b/>
          <w:sz w:val="22"/>
          <w:szCs w:val="22"/>
        </w:rPr>
      </w:pPr>
    </w:p>
    <w:p w14:paraId="4E601A54" w14:textId="77777777" w:rsidR="003353C5" w:rsidRDefault="003353C5" w:rsidP="00044DAE">
      <w:pPr>
        <w:pStyle w:val="Nagwek"/>
        <w:jc w:val="right"/>
        <w:rPr>
          <w:rFonts w:asciiTheme="minorHAnsi" w:hAnsiTheme="minorHAnsi" w:cstheme="minorHAnsi"/>
          <w:b/>
          <w:sz w:val="22"/>
          <w:szCs w:val="22"/>
        </w:rPr>
      </w:pPr>
    </w:p>
    <w:p w14:paraId="1C1494F1" w14:textId="77777777" w:rsidR="003353C5" w:rsidRDefault="003353C5" w:rsidP="00044DAE">
      <w:pPr>
        <w:pStyle w:val="Nagwek"/>
        <w:jc w:val="right"/>
        <w:rPr>
          <w:rFonts w:asciiTheme="minorHAnsi" w:hAnsiTheme="minorHAnsi" w:cstheme="minorHAnsi"/>
          <w:b/>
          <w:sz w:val="22"/>
          <w:szCs w:val="22"/>
        </w:rPr>
      </w:pPr>
    </w:p>
    <w:p w14:paraId="6510B5A5" w14:textId="77777777" w:rsidR="003353C5" w:rsidRDefault="003353C5" w:rsidP="00044DAE">
      <w:pPr>
        <w:pStyle w:val="Nagwek"/>
        <w:jc w:val="right"/>
        <w:rPr>
          <w:rFonts w:asciiTheme="minorHAnsi" w:hAnsiTheme="minorHAnsi" w:cstheme="minorHAnsi"/>
          <w:b/>
          <w:sz w:val="22"/>
          <w:szCs w:val="22"/>
        </w:rPr>
      </w:pPr>
    </w:p>
    <w:p w14:paraId="469BCBBE" w14:textId="77777777" w:rsidR="003353C5" w:rsidRDefault="003353C5" w:rsidP="00044DAE">
      <w:pPr>
        <w:pStyle w:val="Nagwek"/>
        <w:jc w:val="right"/>
        <w:rPr>
          <w:rFonts w:asciiTheme="minorHAnsi" w:hAnsiTheme="minorHAnsi" w:cstheme="minorHAnsi"/>
          <w:b/>
          <w:sz w:val="22"/>
          <w:szCs w:val="22"/>
        </w:rPr>
      </w:pPr>
    </w:p>
    <w:p w14:paraId="04A26791" w14:textId="77777777" w:rsidR="003353C5" w:rsidRDefault="003353C5" w:rsidP="00044DAE">
      <w:pPr>
        <w:pStyle w:val="Nagwek"/>
        <w:jc w:val="right"/>
        <w:rPr>
          <w:rFonts w:asciiTheme="minorHAnsi" w:hAnsiTheme="minorHAnsi" w:cstheme="minorHAnsi"/>
          <w:b/>
          <w:sz w:val="22"/>
          <w:szCs w:val="22"/>
        </w:rPr>
      </w:pPr>
    </w:p>
    <w:p w14:paraId="744B8C49" w14:textId="77777777" w:rsidR="003353C5" w:rsidRDefault="003353C5" w:rsidP="00044DAE">
      <w:pPr>
        <w:pStyle w:val="Nagwek"/>
        <w:jc w:val="right"/>
        <w:rPr>
          <w:rFonts w:asciiTheme="minorHAnsi" w:hAnsiTheme="minorHAnsi" w:cstheme="minorHAnsi"/>
          <w:b/>
          <w:sz w:val="22"/>
          <w:szCs w:val="22"/>
        </w:rPr>
      </w:pPr>
    </w:p>
    <w:p w14:paraId="0B135C5A" w14:textId="77777777" w:rsidR="003353C5" w:rsidRDefault="003353C5" w:rsidP="00044DAE">
      <w:pPr>
        <w:pStyle w:val="Nagwek"/>
        <w:jc w:val="right"/>
        <w:rPr>
          <w:rFonts w:asciiTheme="minorHAnsi" w:hAnsiTheme="minorHAnsi" w:cstheme="minorHAnsi"/>
          <w:b/>
          <w:sz w:val="22"/>
          <w:szCs w:val="22"/>
        </w:rPr>
      </w:pPr>
    </w:p>
    <w:p w14:paraId="79E9DDBA" w14:textId="77777777" w:rsidR="003353C5" w:rsidRDefault="003353C5" w:rsidP="00044DAE">
      <w:pPr>
        <w:pStyle w:val="Nagwek"/>
        <w:jc w:val="right"/>
        <w:rPr>
          <w:rFonts w:asciiTheme="minorHAnsi" w:hAnsiTheme="minorHAnsi" w:cstheme="minorHAnsi"/>
          <w:b/>
          <w:sz w:val="22"/>
          <w:szCs w:val="22"/>
        </w:rPr>
      </w:pPr>
    </w:p>
    <w:p w14:paraId="4E8EA982" w14:textId="77777777" w:rsidR="003353C5" w:rsidRDefault="003353C5" w:rsidP="00044DAE">
      <w:pPr>
        <w:pStyle w:val="Nagwek"/>
        <w:jc w:val="right"/>
        <w:rPr>
          <w:rFonts w:asciiTheme="minorHAnsi" w:hAnsiTheme="minorHAnsi" w:cstheme="minorHAnsi"/>
          <w:b/>
          <w:sz w:val="22"/>
          <w:szCs w:val="22"/>
        </w:rPr>
      </w:pPr>
    </w:p>
    <w:p w14:paraId="5DC8E697" w14:textId="77777777" w:rsidR="003353C5" w:rsidRDefault="003353C5" w:rsidP="00044DAE">
      <w:pPr>
        <w:pStyle w:val="Nagwek"/>
        <w:jc w:val="right"/>
        <w:rPr>
          <w:rFonts w:asciiTheme="minorHAnsi" w:hAnsiTheme="minorHAnsi" w:cstheme="minorHAnsi"/>
          <w:b/>
          <w:sz w:val="22"/>
          <w:szCs w:val="22"/>
        </w:rPr>
      </w:pPr>
    </w:p>
    <w:p w14:paraId="4DD6169D" w14:textId="77777777" w:rsidR="003353C5" w:rsidRDefault="003353C5" w:rsidP="00044DAE">
      <w:pPr>
        <w:pStyle w:val="Nagwek"/>
        <w:jc w:val="right"/>
        <w:rPr>
          <w:rFonts w:asciiTheme="minorHAnsi" w:hAnsiTheme="minorHAnsi" w:cstheme="minorHAnsi"/>
          <w:b/>
          <w:sz w:val="22"/>
          <w:szCs w:val="22"/>
        </w:rPr>
      </w:pPr>
    </w:p>
    <w:p w14:paraId="74FFF1C4" w14:textId="77777777" w:rsidR="003353C5" w:rsidRDefault="003353C5" w:rsidP="00044DAE">
      <w:pPr>
        <w:pStyle w:val="Nagwek"/>
        <w:jc w:val="right"/>
        <w:rPr>
          <w:rFonts w:asciiTheme="minorHAnsi" w:hAnsiTheme="minorHAnsi" w:cstheme="minorHAnsi"/>
          <w:b/>
          <w:sz w:val="22"/>
          <w:szCs w:val="22"/>
        </w:rPr>
      </w:pPr>
    </w:p>
    <w:p w14:paraId="627C7A8C" w14:textId="77777777" w:rsidR="003353C5" w:rsidRDefault="003353C5" w:rsidP="00044DAE">
      <w:pPr>
        <w:pStyle w:val="Nagwek"/>
        <w:jc w:val="right"/>
        <w:rPr>
          <w:rFonts w:asciiTheme="minorHAnsi" w:hAnsiTheme="minorHAnsi" w:cstheme="minorHAnsi"/>
          <w:b/>
          <w:sz w:val="22"/>
          <w:szCs w:val="22"/>
        </w:rPr>
      </w:pPr>
    </w:p>
    <w:p w14:paraId="3D63BF6E" w14:textId="77777777" w:rsidR="003353C5" w:rsidRDefault="003353C5" w:rsidP="00044DAE">
      <w:pPr>
        <w:pStyle w:val="Nagwek"/>
        <w:jc w:val="right"/>
        <w:rPr>
          <w:rFonts w:asciiTheme="minorHAnsi" w:hAnsiTheme="minorHAnsi" w:cstheme="minorHAnsi"/>
          <w:b/>
          <w:sz w:val="22"/>
          <w:szCs w:val="22"/>
        </w:rPr>
      </w:pPr>
    </w:p>
    <w:p w14:paraId="27AB834F" w14:textId="77777777" w:rsidR="003353C5" w:rsidRDefault="003353C5" w:rsidP="00044DAE">
      <w:pPr>
        <w:pStyle w:val="Nagwek"/>
        <w:jc w:val="right"/>
        <w:rPr>
          <w:rFonts w:asciiTheme="minorHAnsi" w:hAnsiTheme="minorHAnsi" w:cstheme="minorHAnsi"/>
          <w:b/>
          <w:sz w:val="22"/>
          <w:szCs w:val="22"/>
        </w:rPr>
      </w:pPr>
    </w:p>
    <w:p w14:paraId="1F582DC8" w14:textId="77777777" w:rsidR="003353C5" w:rsidRDefault="003353C5" w:rsidP="00044DAE">
      <w:pPr>
        <w:pStyle w:val="Nagwek"/>
        <w:jc w:val="right"/>
        <w:rPr>
          <w:rFonts w:asciiTheme="minorHAnsi" w:hAnsiTheme="minorHAnsi" w:cstheme="minorHAnsi"/>
          <w:b/>
          <w:sz w:val="22"/>
          <w:szCs w:val="22"/>
        </w:rPr>
      </w:pPr>
    </w:p>
    <w:p w14:paraId="1A351C81" w14:textId="77777777" w:rsidR="003353C5" w:rsidRDefault="003353C5" w:rsidP="00044DAE">
      <w:pPr>
        <w:pStyle w:val="Nagwek"/>
        <w:jc w:val="right"/>
        <w:rPr>
          <w:rFonts w:asciiTheme="minorHAnsi" w:hAnsiTheme="minorHAnsi" w:cstheme="minorHAnsi"/>
          <w:b/>
          <w:sz w:val="22"/>
          <w:szCs w:val="22"/>
        </w:rPr>
      </w:pPr>
    </w:p>
    <w:p w14:paraId="67F4D51D" w14:textId="77777777" w:rsidR="003353C5" w:rsidRDefault="003353C5" w:rsidP="00044DAE">
      <w:pPr>
        <w:pStyle w:val="Nagwek"/>
        <w:jc w:val="right"/>
        <w:rPr>
          <w:rFonts w:asciiTheme="minorHAnsi" w:hAnsiTheme="minorHAnsi" w:cstheme="minorHAnsi"/>
          <w:b/>
          <w:sz w:val="22"/>
          <w:szCs w:val="22"/>
        </w:rPr>
      </w:pPr>
    </w:p>
    <w:p w14:paraId="4ED47267" w14:textId="77777777" w:rsidR="003353C5" w:rsidRDefault="003353C5" w:rsidP="00044DAE">
      <w:pPr>
        <w:pStyle w:val="Nagwek"/>
        <w:jc w:val="right"/>
        <w:rPr>
          <w:rFonts w:asciiTheme="minorHAnsi" w:hAnsiTheme="minorHAnsi" w:cstheme="minorHAnsi"/>
          <w:b/>
          <w:sz w:val="22"/>
          <w:szCs w:val="22"/>
        </w:rPr>
      </w:pPr>
    </w:p>
    <w:p w14:paraId="74DF7D7A" w14:textId="77777777" w:rsidR="003353C5" w:rsidRDefault="003353C5" w:rsidP="00044DAE">
      <w:pPr>
        <w:pStyle w:val="Nagwek"/>
        <w:jc w:val="right"/>
        <w:rPr>
          <w:rFonts w:asciiTheme="minorHAnsi" w:hAnsiTheme="minorHAnsi" w:cstheme="minorHAnsi"/>
          <w:b/>
          <w:sz w:val="22"/>
          <w:szCs w:val="22"/>
        </w:rPr>
      </w:pPr>
    </w:p>
    <w:p w14:paraId="2082CCE8" w14:textId="77777777" w:rsidR="003353C5" w:rsidRDefault="003353C5" w:rsidP="00044DAE">
      <w:pPr>
        <w:pStyle w:val="Nagwek"/>
        <w:jc w:val="right"/>
        <w:rPr>
          <w:rFonts w:asciiTheme="minorHAnsi" w:hAnsiTheme="minorHAnsi" w:cstheme="minorHAnsi"/>
          <w:b/>
          <w:sz w:val="22"/>
          <w:szCs w:val="22"/>
        </w:rPr>
      </w:pPr>
    </w:p>
    <w:p w14:paraId="57653157" w14:textId="77777777" w:rsidR="003353C5" w:rsidRDefault="003353C5" w:rsidP="00044DAE">
      <w:pPr>
        <w:pStyle w:val="Nagwek"/>
        <w:jc w:val="right"/>
        <w:rPr>
          <w:rFonts w:asciiTheme="minorHAnsi" w:hAnsiTheme="minorHAnsi" w:cstheme="minorHAnsi"/>
          <w:b/>
          <w:sz w:val="22"/>
          <w:szCs w:val="22"/>
        </w:rPr>
      </w:pPr>
    </w:p>
    <w:p w14:paraId="2DACB907" w14:textId="77777777" w:rsidR="003353C5" w:rsidRDefault="003353C5" w:rsidP="00044DAE">
      <w:pPr>
        <w:pStyle w:val="Nagwek"/>
        <w:jc w:val="right"/>
        <w:rPr>
          <w:rFonts w:asciiTheme="minorHAnsi" w:hAnsiTheme="minorHAnsi" w:cstheme="minorHAnsi"/>
          <w:b/>
          <w:sz w:val="22"/>
          <w:szCs w:val="22"/>
        </w:rPr>
      </w:pPr>
    </w:p>
    <w:p w14:paraId="65310AC9" w14:textId="77777777" w:rsidR="003353C5" w:rsidRDefault="003353C5" w:rsidP="00044DAE">
      <w:pPr>
        <w:pStyle w:val="Nagwek"/>
        <w:jc w:val="right"/>
        <w:rPr>
          <w:rFonts w:asciiTheme="minorHAnsi" w:hAnsiTheme="minorHAnsi" w:cstheme="minorHAnsi"/>
          <w:b/>
          <w:sz w:val="22"/>
          <w:szCs w:val="22"/>
        </w:rPr>
      </w:pPr>
    </w:p>
    <w:p w14:paraId="788B1AF2" w14:textId="77777777" w:rsidR="003353C5" w:rsidRDefault="003353C5" w:rsidP="00044DAE">
      <w:pPr>
        <w:pStyle w:val="Nagwek"/>
        <w:jc w:val="right"/>
        <w:rPr>
          <w:rFonts w:asciiTheme="minorHAnsi" w:hAnsiTheme="minorHAnsi" w:cstheme="minorHAnsi"/>
          <w:b/>
          <w:sz w:val="22"/>
          <w:szCs w:val="22"/>
        </w:rPr>
      </w:pPr>
    </w:p>
    <w:p w14:paraId="0650B311" w14:textId="77777777" w:rsidR="003353C5" w:rsidRDefault="003353C5" w:rsidP="00044DAE">
      <w:pPr>
        <w:pStyle w:val="Nagwek"/>
        <w:jc w:val="right"/>
        <w:rPr>
          <w:rFonts w:asciiTheme="minorHAnsi" w:hAnsiTheme="minorHAnsi" w:cstheme="minorHAnsi"/>
          <w:b/>
          <w:sz w:val="22"/>
          <w:szCs w:val="22"/>
        </w:rPr>
      </w:pPr>
    </w:p>
    <w:p w14:paraId="46E404FD" w14:textId="77777777" w:rsidR="003353C5" w:rsidRDefault="003353C5" w:rsidP="00044DAE">
      <w:pPr>
        <w:pStyle w:val="Nagwek"/>
        <w:jc w:val="right"/>
        <w:rPr>
          <w:rFonts w:asciiTheme="minorHAnsi" w:hAnsiTheme="minorHAnsi" w:cstheme="minorHAnsi"/>
          <w:b/>
          <w:sz w:val="22"/>
          <w:szCs w:val="22"/>
        </w:rPr>
      </w:pPr>
    </w:p>
    <w:p w14:paraId="0419D4CF" w14:textId="77777777" w:rsidR="003353C5" w:rsidRDefault="003353C5" w:rsidP="00044DAE">
      <w:pPr>
        <w:pStyle w:val="Nagwek"/>
        <w:jc w:val="right"/>
        <w:rPr>
          <w:rFonts w:asciiTheme="minorHAnsi" w:hAnsiTheme="minorHAnsi" w:cstheme="minorHAnsi"/>
          <w:b/>
          <w:sz w:val="22"/>
          <w:szCs w:val="22"/>
        </w:rPr>
      </w:pPr>
    </w:p>
    <w:p w14:paraId="6F6010C8" w14:textId="77777777" w:rsidR="003353C5" w:rsidRDefault="003353C5" w:rsidP="00044DAE">
      <w:pPr>
        <w:pStyle w:val="Nagwek"/>
        <w:jc w:val="right"/>
        <w:rPr>
          <w:rFonts w:asciiTheme="minorHAnsi" w:hAnsiTheme="minorHAnsi" w:cstheme="minorHAnsi"/>
          <w:b/>
          <w:sz w:val="22"/>
          <w:szCs w:val="22"/>
        </w:rPr>
      </w:pPr>
    </w:p>
    <w:p w14:paraId="269D4B47" w14:textId="77777777" w:rsidR="003353C5" w:rsidRDefault="003353C5" w:rsidP="00044DAE">
      <w:pPr>
        <w:pStyle w:val="Nagwek"/>
        <w:jc w:val="right"/>
        <w:rPr>
          <w:rFonts w:asciiTheme="minorHAnsi" w:hAnsiTheme="minorHAnsi" w:cstheme="minorHAnsi"/>
          <w:b/>
          <w:sz w:val="22"/>
          <w:szCs w:val="22"/>
        </w:rPr>
      </w:pPr>
    </w:p>
    <w:p w14:paraId="52E169A4" w14:textId="77777777" w:rsidR="003353C5" w:rsidRDefault="003353C5" w:rsidP="00044DAE">
      <w:pPr>
        <w:pStyle w:val="Nagwek"/>
        <w:jc w:val="right"/>
        <w:rPr>
          <w:rFonts w:asciiTheme="minorHAnsi" w:hAnsiTheme="minorHAnsi" w:cstheme="minorHAnsi"/>
          <w:b/>
          <w:sz w:val="22"/>
          <w:szCs w:val="22"/>
        </w:rPr>
      </w:pPr>
    </w:p>
    <w:p w14:paraId="595B7071" w14:textId="77777777" w:rsidR="003353C5" w:rsidRDefault="003353C5" w:rsidP="00044DAE">
      <w:pPr>
        <w:pStyle w:val="Nagwek"/>
        <w:jc w:val="right"/>
        <w:rPr>
          <w:rFonts w:asciiTheme="minorHAnsi" w:hAnsiTheme="minorHAnsi" w:cstheme="minorHAnsi"/>
          <w:b/>
          <w:sz w:val="22"/>
          <w:szCs w:val="22"/>
        </w:rPr>
      </w:pPr>
    </w:p>
    <w:p w14:paraId="0DDCF157" w14:textId="2C9E8B86" w:rsidR="00044DAE" w:rsidRPr="00AA033C" w:rsidRDefault="00044DAE" w:rsidP="00044DAE">
      <w:pPr>
        <w:pStyle w:val="Nagwek"/>
        <w:jc w:val="right"/>
        <w:rPr>
          <w:rFonts w:asciiTheme="minorHAnsi" w:hAnsiTheme="minorHAnsi" w:cstheme="minorHAnsi"/>
          <w:b/>
          <w:sz w:val="22"/>
          <w:szCs w:val="22"/>
        </w:rPr>
      </w:pPr>
      <w:r w:rsidRPr="00AA033C">
        <w:rPr>
          <w:rFonts w:asciiTheme="minorHAnsi" w:hAnsiTheme="minorHAnsi" w:cstheme="minorHAnsi"/>
          <w:b/>
          <w:sz w:val="22"/>
          <w:szCs w:val="22"/>
        </w:rPr>
        <w:lastRenderedPageBreak/>
        <w:t>Załącznik Nr 1 do zapytania ofertowego</w:t>
      </w:r>
    </w:p>
    <w:p w14:paraId="70234C7A" w14:textId="77777777" w:rsidR="00044DAE" w:rsidRPr="00AA033C" w:rsidRDefault="00044DAE" w:rsidP="00044DAE">
      <w:pPr>
        <w:autoSpaceDE w:val="0"/>
        <w:autoSpaceDN w:val="0"/>
        <w:adjustRightInd w:val="0"/>
        <w:jc w:val="center"/>
        <w:rPr>
          <w:rFonts w:asciiTheme="minorHAnsi" w:hAnsiTheme="minorHAnsi" w:cstheme="minorHAnsi"/>
          <w:b/>
          <w:bCs/>
          <w:color w:val="000000"/>
          <w:sz w:val="22"/>
          <w:szCs w:val="22"/>
        </w:rPr>
      </w:pPr>
    </w:p>
    <w:p w14:paraId="1539D52A" w14:textId="77777777" w:rsidR="00044DAE" w:rsidRPr="00AA033C" w:rsidRDefault="00044DAE" w:rsidP="00F27A63">
      <w:pPr>
        <w:autoSpaceDE w:val="0"/>
        <w:autoSpaceDN w:val="0"/>
        <w:adjustRightInd w:val="0"/>
        <w:jc w:val="center"/>
        <w:rPr>
          <w:rFonts w:asciiTheme="minorHAnsi" w:hAnsiTheme="minorHAnsi" w:cstheme="minorHAnsi"/>
          <w:b/>
          <w:bCs/>
          <w:color w:val="000000"/>
          <w:sz w:val="22"/>
          <w:szCs w:val="22"/>
        </w:rPr>
      </w:pPr>
      <w:r w:rsidRPr="00AA033C">
        <w:rPr>
          <w:rFonts w:asciiTheme="minorHAnsi" w:hAnsiTheme="minorHAnsi" w:cstheme="minorHAnsi"/>
          <w:b/>
          <w:bCs/>
          <w:color w:val="000000"/>
          <w:sz w:val="22"/>
          <w:szCs w:val="22"/>
        </w:rPr>
        <w:t>FORMULARZ CENOWY</w:t>
      </w:r>
    </w:p>
    <w:p w14:paraId="66B37503" w14:textId="77777777" w:rsidR="00044DAE" w:rsidRPr="00AA033C" w:rsidRDefault="00044DAE" w:rsidP="00F27A63">
      <w:pPr>
        <w:pStyle w:val="Zawartotabeli"/>
        <w:snapToGrid w:val="0"/>
        <w:jc w:val="center"/>
        <w:rPr>
          <w:rFonts w:asciiTheme="minorHAnsi" w:hAnsiTheme="minorHAnsi" w:cstheme="minorHAnsi"/>
          <w:b/>
          <w:bCs/>
          <w:sz w:val="22"/>
          <w:szCs w:val="22"/>
        </w:rPr>
      </w:pPr>
      <w:r w:rsidRPr="00AA033C">
        <w:rPr>
          <w:rFonts w:asciiTheme="minorHAnsi" w:hAnsiTheme="minorHAnsi" w:cstheme="minorHAnsi"/>
          <w:b/>
          <w:bCs/>
          <w:color w:val="000000"/>
          <w:sz w:val="22"/>
          <w:szCs w:val="22"/>
        </w:rPr>
        <w:t xml:space="preserve">na </w:t>
      </w:r>
      <w:r w:rsidRPr="00AA033C">
        <w:rPr>
          <w:rFonts w:asciiTheme="minorHAnsi" w:hAnsiTheme="minorHAnsi" w:cstheme="minorHAnsi"/>
          <w:b/>
          <w:sz w:val="22"/>
          <w:szCs w:val="22"/>
        </w:rPr>
        <w:t>„</w:t>
      </w:r>
      <w:r w:rsidRPr="00AA033C">
        <w:rPr>
          <w:rFonts w:asciiTheme="minorHAnsi" w:hAnsiTheme="minorHAnsi" w:cstheme="minorHAnsi"/>
          <w:b/>
          <w:bCs/>
          <w:sz w:val="22"/>
          <w:szCs w:val="22"/>
        </w:rPr>
        <w:t xml:space="preserve">Jednorazowy odbiór, transport i zagospodarowanie odpadu  o kodzie 19 08 02 </w:t>
      </w:r>
    </w:p>
    <w:p w14:paraId="0D9CDC3E" w14:textId="40200C8F" w:rsidR="00044DAE" w:rsidRPr="00AA033C" w:rsidRDefault="00044DAE" w:rsidP="00F27A63">
      <w:pPr>
        <w:pStyle w:val="Zawartotabeli"/>
        <w:snapToGrid w:val="0"/>
        <w:jc w:val="center"/>
        <w:rPr>
          <w:rFonts w:asciiTheme="minorHAnsi" w:hAnsiTheme="minorHAnsi" w:cstheme="minorHAnsi"/>
          <w:b/>
          <w:bCs/>
          <w:sz w:val="22"/>
          <w:szCs w:val="22"/>
        </w:rPr>
      </w:pPr>
      <w:r w:rsidRPr="00AA033C">
        <w:rPr>
          <w:rFonts w:asciiTheme="minorHAnsi" w:hAnsiTheme="minorHAnsi" w:cstheme="minorHAnsi"/>
          <w:b/>
          <w:bCs/>
          <w:sz w:val="22"/>
          <w:szCs w:val="22"/>
        </w:rPr>
        <w:t>(piasek z piaskowników)</w:t>
      </w:r>
      <w:r w:rsidR="00BB6441" w:rsidRPr="00AA033C">
        <w:rPr>
          <w:rFonts w:asciiTheme="minorHAnsi" w:hAnsiTheme="minorHAnsi" w:cstheme="minorHAnsi"/>
          <w:b/>
          <w:bCs/>
          <w:sz w:val="22"/>
          <w:szCs w:val="22"/>
        </w:rPr>
        <w:t xml:space="preserve"> z Oczyszczalni Ścieków w Mielcu</w:t>
      </w:r>
      <w:r w:rsidRPr="00AA033C">
        <w:rPr>
          <w:rFonts w:asciiTheme="minorHAnsi" w:hAnsiTheme="minorHAnsi" w:cstheme="minorHAnsi"/>
          <w:b/>
          <w:bCs/>
          <w:sz w:val="22"/>
          <w:szCs w:val="22"/>
        </w:rPr>
        <w:t>”</w:t>
      </w:r>
    </w:p>
    <w:p w14:paraId="5B15F3DB" w14:textId="7B81101F" w:rsidR="00044DAE" w:rsidRPr="00C00A07" w:rsidRDefault="00044DAE" w:rsidP="00C00A07">
      <w:pPr>
        <w:jc w:val="center"/>
        <w:rPr>
          <w:rFonts w:asciiTheme="minorHAnsi" w:hAnsiTheme="minorHAnsi" w:cstheme="minorHAnsi"/>
          <w:b/>
          <w:bCs/>
          <w:sz w:val="22"/>
          <w:szCs w:val="22"/>
        </w:rPr>
      </w:pPr>
      <w:r w:rsidRPr="00AA033C">
        <w:rPr>
          <w:rFonts w:asciiTheme="minorHAnsi" w:hAnsiTheme="minorHAnsi" w:cstheme="minorHAnsi"/>
          <w:b/>
          <w:bCs/>
          <w:sz w:val="22"/>
          <w:szCs w:val="22"/>
        </w:rPr>
        <w:t xml:space="preserve">    Nr postępowania: </w:t>
      </w:r>
      <w:r w:rsidR="00C00A07">
        <w:rPr>
          <w:rFonts w:asciiTheme="minorHAnsi" w:hAnsiTheme="minorHAnsi" w:cstheme="minorHAnsi"/>
          <w:b/>
          <w:bCs/>
          <w:sz w:val="22"/>
          <w:szCs w:val="22"/>
        </w:rPr>
        <w:t>36</w:t>
      </w:r>
      <w:r w:rsidRPr="00AA033C">
        <w:rPr>
          <w:rFonts w:asciiTheme="minorHAnsi" w:hAnsiTheme="minorHAnsi" w:cstheme="minorHAnsi"/>
          <w:b/>
          <w:bCs/>
          <w:sz w:val="22"/>
          <w:szCs w:val="22"/>
        </w:rPr>
        <w:t>/ZP-</w:t>
      </w:r>
      <w:r w:rsidR="00C00A07">
        <w:rPr>
          <w:rFonts w:asciiTheme="minorHAnsi" w:hAnsiTheme="minorHAnsi" w:cstheme="minorHAnsi"/>
          <w:b/>
          <w:bCs/>
          <w:sz w:val="22"/>
          <w:szCs w:val="22"/>
        </w:rPr>
        <w:t>S</w:t>
      </w:r>
      <w:r w:rsidRPr="00AA033C">
        <w:rPr>
          <w:rFonts w:asciiTheme="minorHAnsi" w:hAnsiTheme="minorHAnsi" w:cstheme="minorHAnsi"/>
          <w:b/>
          <w:bCs/>
          <w:sz w:val="22"/>
          <w:szCs w:val="22"/>
        </w:rPr>
        <w:t>/202</w:t>
      </w:r>
      <w:r w:rsidR="00C00A07">
        <w:rPr>
          <w:rFonts w:asciiTheme="minorHAnsi" w:hAnsiTheme="minorHAnsi" w:cstheme="minorHAnsi"/>
          <w:b/>
          <w:bCs/>
          <w:sz w:val="22"/>
          <w:szCs w:val="22"/>
        </w:rPr>
        <w:t>6</w:t>
      </w:r>
    </w:p>
    <w:tbl>
      <w:tblPr>
        <w:tblW w:w="9639" w:type="dxa"/>
        <w:tblInd w:w="-5" w:type="dxa"/>
        <w:tblLayout w:type="fixed"/>
        <w:tblCellMar>
          <w:top w:w="55" w:type="dxa"/>
          <w:left w:w="55" w:type="dxa"/>
          <w:bottom w:w="55" w:type="dxa"/>
          <w:right w:w="55" w:type="dxa"/>
        </w:tblCellMar>
        <w:tblLook w:val="0000" w:firstRow="0" w:lastRow="0" w:firstColumn="0" w:lastColumn="0" w:noHBand="0" w:noVBand="0"/>
      </w:tblPr>
      <w:tblGrid>
        <w:gridCol w:w="3179"/>
        <w:gridCol w:w="6460"/>
      </w:tblGrid>
      <w:tr w:rsidR="00044DAE" w:rsidRPr="00AA033C" w14:paraId="08D14DA0" w14:textId="77777777" w:rsidTr="00B240CD">
        <w:tc>
          <w:tcPr>
            <w:tcW w:w="3179" w:type="dxa"/>
            <w:tcBorders>
              <w:top w:val="single" w:sz="4" w:space="0" w:color="000000"/>
              <w:left w:val="single" w:sz="4" w:space="0" w:color="000000"/>
              <w:bottom w:val="single" w:sz="1" w:space="0" w:color="000000"/>
            </w:tcBorders>
            <w:shd w:val="clear" w:color="auto" w:fill="E6E6E6"/>
          </w:tcPr>
          <w:p w14:paraId="743907F9" w14:textId="77777777" w:rsidR="00044DAE" w:rsidRPr="00AA033C" w:rsidRDefault="00044DAE" w:rsidP="00B240CD">
            <w:pPr>
              <w:snapToGrid w:val="0"/>
              <w:spacing w:line="100" w:lineRule="atLeast"/>
              <w:ind w:right="-2"/>
              <w:rPr>
                <w:rFonts w:asciiTheme="minorHAnsi" w:hAnsiTheme="minorHAnsi" w:cstheme="minorHAnsi"/>
                <w:b/>
                <w:sz w:val="22"/>
                <w:szCs w:val="22"/>
              </w:rPr>
            </w:pPr>
            <w:r w:rsidRPr="00AA033C">
              <w:rPr>
                <w:rFonts w:asciiTheme="minorHAnsi" w:hAnsiTheme="minorHAnsi" w:cstheme="minorHAnsi"/>
                <w:b/>
                <w:iCs/>
                <w:sz w:val="22"/>
                <w:szCs w:val="22"/>
              </w:rPr>
              <w:t>Pełna nazwa firmy</w:t>
            </w:r>
            <w:r w:rsidRPr="00AA033C">
              <w:rPr>
                <w:rFonts w:asciiTheme="minorHAnsi" w:eastAsia="Times New Roman" w:hAnsiTheme="minorHAnsi" w:cstheme="minorHAnsi"/>
                <w:sz w:val="22"/>
                <w:szCs w:val="22"/>
                <w:vertAlign w:val="superscript"/>
                <w:lang w:val="de-DE"/>
              </w:rPr>
              <w:footnoteReference w:id="1"/>
            </w:r>
            <w:r w:rsidRPr="00AA033C">
              <w:rPr>
                <w:rFonts w:asciiTheme="minorHAnsi" w:hAnsiTheme="minorHAnsi" w:cstheme="minorHAnsi"/>
                <w:b/>
                <w:iCs/>
                <w:sz w:val="22"/>
                <w:szCs w:val="22"/>
              </w:rPr>
              <w:t>:</w:t>
            </w:r>
          </w:p>
        </w:tc>
        <w:tc>
          <w:tcPr>
            <w:tcW w:w="6460" w:type="dxa"/>
            <w:tcBorders>
              <w:top w:val="single" w:sz="4" w:space="0" w:color="000000"/>
              <w:left w:val="single" w:sz="1" w:space="0" w:color="000000"/>
              <w:bottom w:val="single" w:sz="1" w:space="0" w:color="000000"/>
              <w:right w:val="single" w:sz="4" w:space="0" w:color="000000"/>
            </w:tcBorders>
          </w:tcPr>
          <w:p w14:paraId="4AF3DF7B"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690F2AE5" w14:textId="77777777" w:rsidTr="00B240CD">
        <w:tc>
          <w:tcPr>
            <w:tcW w:w="3179" w:type="dxa"/>
            <w:tcBorders>
              <w:left w:val="single" w:sz="4" w:space="0" w:color="000000"/>
              <w:bottom w:val="single" w:sz="1" w:space="0" w:color="000000"/>
            </w:tcBorders>
            <w:shd w:val="clear" w:color="auto" w:fill="E6E6E6"/>
          </w:tcPr>
          <w:p w14:paraId="609BA1BB" w14:textId="77777777" w:rsidR="00044DAE" w:rsidRPr="00AA033C" w:rsidRDefault="00044DAE" w:rsidP="00B240CD">
            <w:pPr>
              <w:snapToGrid w:val="0"/>
              <w:spacing w:line="100" w:lineRule="atLeast"/>
              <w:ind w:right="-2"/>
              <w:rPr>
                <w:rFonts w:asciiTheme="minorHAnsi" w:hAnsiTheme="minorHAnsi" w:cstheme="minorHAnsi"/>
                <w:b/>
                <w:sz w:val="22"/>
                <w:szCs w:val="22"/>
              </w:rPr>
            </w:pPr>
            <w:r w:rsidRPr="00AA033C">
              <w:rPr>
                <w:rFonts w:asciiTheme="minorHAnsi" w:hAnsiTheme="minorHAnsi" w:cstheme="minorHAnsi"/>
                <w:b/>
                <w:iCs/>
                <w:sz w:val="22"/>
                <w:szCs w:val="22"/>
              </w:rPr>
              <w:t>Dokładny adres:</w:t>
            </w:r>
          </w:p>
        </w:tc>
        <w:tc>
          <w:tcPr>
            <w:tcW w:w="6460" w:type="dxa"/>
            <w:tcBorders>
              <w:left w:val="single" w:sz="1" w:space="0" w:color="000000"/>
              <w:bottom w:val="single" w:sz="1" w:space="0" w:color="000000"/>
              <w:right w:val="single" w:sz="4" w:space="0" w:color="000000"/>
            </w:tcBorders>
          </w:tcPr>
          <w:p w14:paraId="4D985C06"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10834CA9" w14:textId="77777777" w:rsidTr="00B240CD">
        <w:tc>
          <w:tcPr>
            <w:tcW w:w="3179" w:type="dxa"/>
            <w:tcBorders>
              <w:left w:val="single" w:sz="4" w:space="0" w:color="000000"/>
              <w:bottom w:val="single" w:sz="1" w:space="0" w:color="000000"/>
            </w:tcBorders>
            <w:shd w:val="clear" w:color="auto" w:fill="E6E6E6"/>
          </w:tcPr>
          <w:p w14:paraId="05ED6F6F" w14:textId="77777777" w:rsidR="00044DAE" w:rsidRPr="00AA033C" w:rsidRDefault="00044DAE" w:rsidP="00B240CD">
            <w:pPr>
              <w:snapToGrid w:val="0"/>
              <w:spacing w:line="100" w:lineRule="atLeast"/>
              <w:ind w:right="-2"/>
              <w:rPr>
                <w:rFonts w:asciiTheme="minorHAnsi" w:hAnsiTheme="minorHAnsi" w:cstheme="minorHAnsi"/>
                <w:b/>
                <w:sz w:val="22"/>
                <w:szCs w:val="22"/>
              </w:rPr>
            </w:pPr>
            <w:r w:rsidRPr="00AA033C">
              <w:rPr>
                <w:rFonts w:asciiTheme="minorHAnsi" w:hAnsiTheme="minorHAnsi" w:cstheme="minorHAnsi"/>
                <w:b/>
                <w:iCs/>
                <w:sz w:val="22"/>
                <w:szCs w:val="22"/>
              </w:rPr>
              <w:t>NIP:</w:t>
            </w:r>
          </w:p>
        </w:tc>
        <w:tc>
          <w:tcPr>
            <w:tcW w:w="6460" w:type="dxa"/>
            <w:tcBorders>
              <w:left w:val="single" w:sz="1" w:space="0" w:color="000000"/>
              <w:bottom w:val="single" w:sz="1" w:space="0" w:color="000000"/>
              <w:right w:val="single" w:sz="4" w:space="0" w:color="000000"/>
            </w:tcBorders>
          </w:tcPr>
          <w:p w14:paraId="00D89972"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682D5E90" w14:textId="77777777" w:rsidTr="00B240CD">
        <w:tc>
          <w:tcPr>
            <w:tcW w:w="3179" w:type="dxa"/>
            <w:tcBorders>
              <w:left w:val="single" w:sz="4" w:space="0" w:color="000000"/>
              <w:bottom w:val="single" w:sz="1" w:space="0" w:color="000000"/>
            </w:tcBorders>
            <w:shd w:val="clear" w:color="auto" w:fill="E6E6E6"/>
          </w:tcPr>
          <w:p w14:paraId="1820A340" w14:textId="77777777" w:rsidR="00044DAE" w:rsidRPr="00AA033C" w:rsidRDefault="00044DAE" w:rsidP="00B240CD">
            <w:pPr>
              <w:snapToGrid w:val="0"/>
              <w:spacing w:line="100" w:lineRule="atLeast"/>
              <w:ind w:right="-2"/>
              <w:rPr>
                <w:rFonts w:asciiTheme="minorHAnsi" w:hAnsiTheme="minorHAnsi" w:cstheme="minorHAnsi"/>
                <w:b/>
                <w:sz w:val="22"/>
                <w:szCs w:val="22"/>
              </w:rPr>
            </w:pPr>
            <w:r w:rsidRPr="00AA033C">
              <w:rPr>
                <w:rFonts w:asciiTheme="minorHAnsi" w:hAnsiTheme="minorHAnsi" w:cstheme="minorHAnsi"/>
                <w:b/>
                <w:iCs/>
                <w:sz w:val="22"/>
                <w:szCs w:val="22"/>
              </w:rPr>
              <w:t>Regon:</w:t>
            </w:r>
          </w:p>
        </w:tc>
        <w:tc>
          <w:tcPr>
            <w:tcW w:w="6460" w:type="dxa"/>
            <w:tcBorders>
              <w:left w:val="single" w:sz="1" w:space="0" w:color="000000"/>
              <w:bottom w:val="single" w:sz="1" w:space="0" w:color="000000"/>
              <w:right w:val="single" w:sz="4" w:space="0" w:color="000000"/>
            </w:tcBorders>
          </w:tcPr>
          <w:p w14:paraId="3723818A"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2A0DBE2F" w14:textId="77777777" w:rsidTr="00B240CD">
        <w:tc>
          <w:tcPr>
            <w:tcW w:w="3179" w:type="dxa"/>
            <w:tcBorders>
              <w:left w:val="single" w:sz="4" w:space="0" w:color="000000"/>
              <w:bottom w:val="single" w:sz="1" w:space="0" w:color="000000"/>
            </w:tcBorders>
            <w:shd w:val="clear" w:color="auto" w:fill="E6E6E6"/>
          </w:tcPr>
          <w:p w14:paraId="2F91B126" w14:textId="77777777" w:rsidR="00044DAE" w:rsidRPr="00AA033C" w:rsidRDefault="00044DAE" w:rsidP="00B240CD">
            <w:pPr>
              <w:snapToGrid w:val="0"/>
              <w:spacing w:line="100" w:lineRule="atLeast"/>
              <w:ind w:right="-2"/>
              <w:rPr>
                <w:rFonts w:asciiTheme="minorHAnsi" w:hAnsiTheme="minorHAnsi" w:cstheme="minorHAnsi"/>
                <w:b/>
                <w:sz w:val="22"/>
                <w:szCs w:val="22"/>
              </w:rPr>
            </w:pPr>
            <w:r w:rsidRPr="00AA033C">
              <w:rPr>
                <w:rFonts w:asciiTheme="minorHAnsi" w:hAnsiTheme="minorHAnsi" w:cstheme="minorHAnsi"/>
                <w:b/>
                <w:iCs/>
                <w:sz w:val="22"/>
                <w:szCs w:val="22"/>
              </w:rPr>
              <w:t>Nr telefonu i faksu:</w:t>
            </w:r>
          </w:p>
        </w:tc>
        <w:tc>
          <w:tcPr>
            <w:tcW w:w="6460" w:type="dxa"/>
            <w:tcBorders>
              <w:left w:val="single" w:sz="1" w:space="0" w:color="000000"/>
              <w:bottom w:val="single" w:sz="1" w:space="0" w:color="000000"/>
              <w:right w:val="single" w:sz="4" w:space="0" w:color="000000"/>
            </w:tcBorders>
          </w:tcPr>
          <w:p w14:paraId="0345DBCB"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5F7A5E46" w14:textId="77777777" w:rsidTr="00B240CD">
        <w:tc>
          <w:tcPr>
            <w:tcW w:w="3179" w:type="dxa"/>
            <w:tcBorders>
              <w:left w:val="single" w:sz="4" w:space="0" w:color="000000"/>
              <w:bottom w:val="single" w:sz="1" w:space="0" w:color="000000"/>
            </w:tcBorders>
            <w:shd w:val="clear" w:color="auto" w:fill="E6E6E6"/>
          </w:tcPr>
          <w:p w14:paraId="6C45D6D5" w14:textId="77777777" w:rsidR="00044DAE" w:rsidRPr="00AA033C" w:rsidRDefault="00044DAE" w:rsidP="00B240CD">
            <w:pPr>
              <w:snapToGrid w:val="0"/>
              <w:spacing w:line="100" w:lineRule="atLeast"/>
              <w:ind w:right="-2"/>
              <w:rPr>
                <w:rFonts w:asciiTheme="minorHAnsi" w:hAnsiTheme="minorHAnsi" w:cstheme="minorHAnsi"/>
                <w:b/>
                <w:iCs/>
                <w:sz w:val="22"/>
                <w:szCs w:val="22"/>
              </w:rPr>
            </w:pPr>
            <w:r w:rsidRPr="00AA033C">
              <w:rPr>
                <w:rFonts w:asciiTheme="minorHAnsi" w:hAnsiTheme="minorHAnsi" w:cstheme="minorHAnsi"/>
                <w:b/>
                <w:iCs/>
                <w:sz w:val="22"/>
                <w:szCs w:val="22"/>
              </w:rPr>
              <w:t>Adres e-mail:</w:t>
            </w:r>
          </w:p>
        </w:tc>
        <w:tc>
          <w:tcPr>
            <w:tcW w:w="6460" w:type="dxa"/>
            <w:tcBorders>
              <w:left w:val="single" w:sz="1" w:space="0" w:color="000000"/>
              <w:bottom w:val="single" w:sz="1" w:space="0" w:color="000000"/>
              <w:right w:val="single" w:sz="4" w:space="0" w:color="000000"/>
            </w:tcBorders>
          </w:tcPr>
          <w:p w14:paraId="4E4F9E57"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32C6D346" w14:textId="77777777" w:rsidTr="00B240CD">
        <w:tc>
          <w:tcPr>
            <w:tcW w:w="3179" w:type="dxa"/>
            <w:tcBorders>
              <w:left w:val="single" w:sz="4" w:space="0" w:color="000000"/>
              <w:bottom w:val="single" w:sz="1" w:space="0" w:color="000000"/>
            </w:tcBorders>
            <w:shd w:val="clear" w:color="auto" w:fill="E6E6E6"/>
          </w:tcPr>
          <w:p w14:paraId="747F8821" w14:textId="77777777" w:rsidR="00044DAE" w:rsidRPr="00AA033C" w:rsidRDefault="00044DAE" w:rsidP="00B240CD">
            <w:pPr>
              <w:snapToGrid w:val="0"/>
              <w:spacing w:line="100" w:lineRule="atLeast"/>
              <w:ind w:right="-2"/>
              <w:rPr>
                <w:rFonts w:asciiTheme="minorHAnsi" w:hAnsiTheme="minorHAnsi" w:cstheme="minorHAnsi"/>
                <w:b/>
                <w:iCs/>
                <w:sz w:val="22"/>
                <w:szCs w:val="22"/>
              </w:rPr>
            </w:pPr>
            <w:r w:rsidRPr="00AA033C">
              <w:rPr>
                <w:rFonts w:asciiTheme="minorHAnsi" w:hAnsiTheme="minorHAnsi" w:cstheme="minorHAnsi"/>
                <w:b/>
                <w:iCs/>
                <w:sz w:val="22"/>
                <w:szCs w:val="22"/>
              </w:rPr>
              <w:t>PESEL</w:t>
            </w:r>
            <w:r w:rsidRPr="00AA033C">
              <w:rPr>
                <w:rFonts w:asciiTheme="minorHAnsi" w:eastAsia="Times New Roman" w:hAnsiTheme="minorHAnsi" w:cstheme="minorHAnsi"/>
                <w:sz w:val="22"/>
                <w:szCs w:val="22"/>
                <w:vertAlign w:val="superscript"/>
                <w:lang w:val="de-DE"/>
              </w:rPr>
              <w:footnoteReference w:id="2"/>
            </w:r>
          </w:p>
        </w:tc>
        <w:tc>
          <w:tcPr>
            <w:tcW w:w="6460" w:type="dxa"/>
            <w:tcBorders>
              <w:left w:val="single" w:sz="1" w:space="0" w:color="000000"/>
              <w:bottom w:val="single" w:sz="1" w:space="0" w:color="000000"/>
              <w:right w:val="single" w:sz="4" w:space="0" w:color="000000"/>
            </w:tcBorders>
          </w:tcPr>
          <w:p w14:paraId="5B965EFC" w14:textId="77777777" w:rsidR="00044DAE" w:rsidRPr="00AA033C" w:rsidRDefault="00044DAE" w:rsidP="00B240CD">
            <w:pPr>
              <w:pStyle w:val="Zawartotabeli"/>
              <w:snapToGrid w:val="0"/>
              <w:rPr>
                <w:rFonts w:asciiTheme="minorHAnsi" w:hAnsiTheme="minorHAnsi" w:cstheme="minorHAnsi"/>
                <w:sz w:val="22"/>
                <w:szCs w:val="22"/>
              </w:rPr>
            </w:pPr>
          </w:p>
        </w:tc>
      </w:tr>
      <w:tr w:rsidR="00044DAE" w:rsidRPr="00AA033C" w14:paraId="067FCF86" w14:textId="77777777" w:rsidTr="00B240CD">
        <w:tc>
          <w:tcPr>
            <w:tcW w:w="3179" w:type="dxa"/>
            <w:tcBorders>
              <w:left w:val="single" w:sz="4" w:space="0" w:color="000000"/>
              <w:bottom w:val="single" w:sz="1" w:space="0" w:color="000000"/>
            </w:tcBorders>
            <w:shd w:val="clear" w:color="auto" w:fill="E6E6E6"/>
          </w:tcPr>
          <w:p w14:paraId="10A3E339" w14:textId="77777777" w:rsidR="00044DAE" w:rsidRPr="00AA033C" w:rsidRDefault="00044DAE" w:rsidP="00B240CD">
            <w:pPr>
              <w:snapToGrid w:val="0"/>
              <w:spacing w:line="100" w:lineRule="atLeast"/>
              <w:ind w:right="565"/>
              <w:rPr>
                <w:rFonts w:asciiTheme="minorHAnsi" w:hAnsiTheme="minorHAnsi" w:cstheme="minorHAnsi"/>
                <w:b/>
                <w:sz w:val="22"/>
                <w:szCs w:val="22"/>
              </w:rPr>
            </w:pPr>
            <w:r w:rsidRPr="00AA033C">
              <w:rPr>
                <w:rFonts w:asciiTheme="minorHAnsi" w:hAnsiTheme="minorHAnsi" w:cstheme="minorHAnsi"/>
                <w:b/>
                <w:sz w:val="22"/>
                <w:szCs w:val="22"/>
              </w:rPr>
              <w:t>Adres zamieszkania</w:t>
            </w:r>
          </w:p>
        </w:tc>
        <w:tc>
          <w:tcPr>
            <w:tcW w:w="6460" w:type="dxa"/>
            <w:tcBorders>
              <w:left w:val="single" w:sz="1" w:space="0" w:color="000000"/>
              <w:bottom w:val="single" w:sz="1" w:space="0" w:color="000000"/>
              <w:right w:val="single" w:sz="4" w:space="0" w:color="000000"/>
            </w:tcBorders>
          </w:tcPr>
          <w:p w14:paraId="7A50BD6C" w14:textId="77777777" w:rsidR="00044DAE" w:rsidRPr="00AA033C" w:rsidRDefault="00044DAE" w:rsidP="00B240CD">
            <w:pPr>
              <w:pStyle w:val="Zawartotabeli"/>
              <w:snapToGrid w:val="0"/>
              <w:rPr>
                <w:rFonts w:asciiTheme="minorHAnsi" w:hAnsiTheme="minorHAnsi" w:cstheme="minorHAnsi"/>
                <w:sz w:val="22"/>
                <w:szCs w:val="22"/>
              </w:rPr>
            </w:pPr>
          </w:p>
        </w:tc>
      </w:tr>
    </w:tbl>
    <w:p w14:paraId="704901BF" w14:textId="77777777" w:rsidR="00044DAE" w:rsidRPr="00AA033C" w:rsidRDefault="00044DAE" w:rsidP="00044DAE">
      <w:pPr>
        <w:pStyle w:val="Tekstpodstawowy"/>
        <w:spacing w:after="0"/>
        <w:jc w:val="both"/>
        <w:rPr>
          <w:rFonts w:asciiTheme="minorHAnsi" w:hAnsiTheme="minorHAnsi" w:cstheme="minorHAnsi"/>
          <w:sz w:val="22"/>
          <w:szCs w:val="22"/>
        </w:rPr>
      </w:pPr>
    </w:p>
    <w:p w14:paraId="61A8C92B" w14:textId="36915CB0" w:rsidR="00283A8D" w:rsidRPr="00765A6E" w:rsidRDefault="00F27A63" w:rsidP="00765A6E">
      <w:pPr>
        <w:pStyle w:val="Tekstpodstawowy"/>
        <w:spacing w:after="0"/>
        <w:jc w:val="both"/>
        <w:rPr>
          <w:rFonts w:asciiTheme="minorHAnsi" w:hAnsiTheme="minorHAnsi" w:cstheme="minorHAnsi"/>
          <w:sz w:val="22"/>
          <w:szCs w:val="22"/>
        </w:rPr>
      </w:pPr>
      <w:r w:rsidRPr="00AA033C">
        <w:rPr>
          <w:rFonts w:asciiTheme="minorHAnsi" w:hAnsiTheme="minorHAnsi" w:cstheme="minorHAnsi"/>
          <w:sz w:val="22"/>
          <w:szCs w:val="22"/>
        </w:rPr>
        <w:t xml:space="preserve">      </w:t>
      </w:r>
      <w:r w:rsidR="00044DAE" w:rsidRPr="00AA033C">
        <w:rPr>
          <w:rFonts w:asciiTheme="minorHAnsi" w:hAnsiTheme="minorHAnsi" w:cstheme="minorHAnsi"/>
          <w:sz w:val="22"/>
          <w:szCs w:val="22"/>
        </w:rPr>
        <w:t>Oferujemy wykonanie przedmiotu zamówienia zgodnie z zapytaniem ofertowym za cenę jak niżej:</w:t>
      </w:r>
    </w:p>
    <w:tbl>
      <w:tblPr>
        <w:tblpPr w:leftFromText="141" w:rightFromText="141"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ayout w:type="fixed"/>
        <w:tblLook w:val="01E0" w:firstRow="1" w:lastRow="1" w:firstColumn="1" w:lastColumn="1" w:noHBand="0" w:noVBand="0"/>
      </w:tblPr>
      <w:tblGrid>
        <w:gridCol w:w="552"/>
        <w:gridCol w:w="3580"/>
        <w:gridCol w:w="1549"/>
        <w:gridCol w:w="708"/>
        <w:gridCol w:w="1408"/>
        <w:gridCol w:w="709"/>
        <w:gridCol w:w="1559"/>
      </w:tblGrid>
      <w:tr w:rsidR="00283A8D" w:rsidRPr="00374FAC" w14:paraId="60720CCC" w14:textId="77777777" w:rsidTr="00C00A07">
        <w:trPr>
          <w:trHeight w:val="682"/>
        </w:trPr>
        <w:tc>
          <w:tcPr>
            <w:tcW w:w="55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5076E71"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Lp.</w:t>
            </w:r>
          </w:p>
        </w:tc>
        <w:tc>
          <w:tcPr>
            <w:tcW w:w="3580"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924ACAF"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Nazwa przedmiotu zamówienia</w:t>
            </w:r>
          </w:p>
        </w:tc>
        <w:tc>
          <w:tcPr>
            <w:tcW w:w="154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F018D6D"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Cena jednostkowa netto (zł/Mg)</w:t>
            </w:r>
          </w:p>
        </w:tc>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99B7A9B" w14:textId="77777777" w:rsidR="00283A8D" w:rsidRPr="00374FAC" w:rsidRDefault="00283A8D" w:rsidP="000D32AA">
            <w:pPr>
              <w:jc w:val="center"/>
              <w:rPr>
                <w:rFonts w:asciiTheme="minorHAnsi" w:hAnsiTheme="minorHAnsi" w:cstheme="minorHAnsi"/>
                <w:b/>
                <w:sz w:val="22"/>
                <w:szCs w:val="22"/>
              </w:rPr>
            </w:pPr>
          </w:p>
          <w:p w14:paraId="5CBB7309"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Ilość</w:t>
            </w:r>
          </w:p>
          <w:p w14:paraId="1E38FB4F"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(Mg)</w:t>
            </w:r>
          </w:p>
          <w:p w14:paraId="0B0DD3C7" w14:textId="77777777" w:rsidR="00283A8D" w:rsidRPr="00374FAC" w:rsidRDefault="00283A8D" w:rsidP="000D32AA">
            <w:pPr>
              <w:jc w:val="center"/>
              <w:rPr>
                <w:rFonts w:asciiTheme="minorHAnsi" w:hAnsiTheme="minorHAnsi" w:cstheme="minorHAnsi"/>
                <w:b/>
                <w:sz w:val="22"/>
                <w:szCs w:val="22"/>
              </w:rPr>
            </w:pPr>
          </w:p>
        </w:tc>
        <w:tc>
          <w:tcPr>
            <w:tcW w:w="14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C82371C"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Wartość netto</w:t>
            </w:r>
          </w:p>
          <w:p w14:paraId="1A890165"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(zł)</w:t>
            </w:r>
          </w:p>
        </w:tc>
        <w:tc>
          <w:tcPr>
            <w:tcW w:w="70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15073977"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VAT</w:t>
            </w:r>
          </w:p>
          <w:p w14:paraId="51343F6E"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w:t>
            </w:r>
          </w:p>
        </w:tc>
        <w:tc>
          <w:tcPr>
            <w:tcW w:w="155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C723773"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Wartość brutto</w:t>
            </w:r>
          </w:p>
          <w:p w14:paraId="24C62479" w14:textId="77777777" w:rsidR="00283A8D" w:rsidRPr="00374FAC" w:rsidRDefault="00283A8D" w:rsidP="000D32AA">
            <w:pPr>
              <w:jc w:val="center"/>
              <w:rPr>
                <w:rFonts w:asciiTheme="minorHAnsi" w:hAnsiTheme="minorHAnsi" w:cstheme="minorHAnsi"/>
                <w:b/>
                <w:sz w:val="22"/>
                <w:szCs w:val="22"/>
              </w:rPr>
            </w:pPr>
            <w:r w:rsidRPr="00374FAC">
              <w:rPr>
                <w:rFonts w:asciiTheme="minorHAnsi" w:hAnsiTheme="minorHAnsi" w:cstheme="minorHAnsi"/>
                <w:b/>
                <w:sz w:val="22"/>
                <w:szCs w:val="22"/>
              </w:rPr>
              <w:t>(zł)</w:t>
            </w:r>
          </w:p>
        </w:tc>
      </w:tr>
      <w:tr w:rsidR="00283A8D" w:rsidRPr="00374FAC" w14:paraId="579D3845" w14:textId="77777777" w:rsidTr="00C00A07">
        <w:trPr>
          <w:trHeight w:val="1054"/>
        </w:trPr>
        <w:tc>
          <w:tcPr>
            <w:tcW w:w="552" w:type="dxa"/>
            <w:tcBorders>
              <w:top w:val="single" w:sz="12" w:space="0" w:color="auto"/>
              <w:left w:val="single" w:sz="12" w:space="0" w:color="auto"/>
              <w:bottom w:val="single" w:sz="12" w:space="0" w:color="auto"/>
              <w:right w:val="single" w:sz="12" w:space="0" w:color="auto"/>
            </w:tcBorders>
            <w:vAlign w:val="center"/>
          </w:tcPr>
          <w:p w14:paraId="1261DBF5" w14:textId="77777777" w:rsidR="00283A8D" w:rsidRPr="00374FAC" w:rsidRDefault="00283A8D" w:rsidP="000D32AA">
            <w:pPr>
              <w:spacing w:before="240" w:line="360" w:lineRule="auto"/>
              <w:jc w:val="center"/>
              <w:rPr>
                <w:rFonts w:asciiTheme="minorHAnsi" w:hAnsiTheme="minorHAnsi" w:cstheme="minorHAnsi"/>
                <w:b/>
                <w:sz w:val="22"/>
                <w:szCs w:val="22"/>
              </w:rPr>
            </w:pPr>
            <w:r w:rsidRPr="00374FAC">
              <w:rPr>
                <w:rFonts w:asciiTheme="minorHAnsi" w:hAnsiTheme="minorHAnsi" w:cstheme="minorHAnsi"/>
                <w:b/>
                <w:sz w:val="22"/>
                <w:szCs w:val="22"/>
              </w:rPr>
              <w:t>1.</w:t>
            </w:r>
          </w:p>
        </w:tc>
        <w:tc>
          <w:tcPr>
            <w:tcW w:w="3580" w:type="dxa"/>
            <w:tcBorders>
              <w:top w:val="single" w:sz="12" w:space="0" w:color="auto"/>
              <w:left w:val="single" w:sz="12" w:space="0" w:color="auto"/>
              <w:bottom w:val="single" w:sz="12" w:space="0" w:color="auto"/>
              <w:right w:val="single" w:sz="12" w:space="0" w:color="auto"/>
            </w:tcBorders>
            <w:vAlign w:val="center"/>
          </w:tcPr>
          <w:p w14:paraId="65F66279" w14:textId="674FCD3A" w:rsidR="00283A8D" w:rsidRPr="00374FAC" w:rsidRDefault="00283A8D" w:rsidP="00C00A07">
            <w:pPr>
              <w:tabs>
                <w:tab w:val="left" w:pos="8917"/>
              </w:tabs>
              <w:spacing w:line="276" w:lineRule="auto"/>
              <w:ind w:right="141"/>
              <w:jc w:val="both"/>
              <w:rPr>
                <w:rFonts w:asciiTheme="minorHAnsi" w:hAnsiTheme="minorHAnsi" w:cstheme="minorHAnsi"/>
                <w:b/>
                <w:sz w:val="22"/>
                <w:szCs w:val="22"/>
              </w:rPr>
            </w:pPr>
            <w:r>
              <w:rPr>
                <w:rFonts w:asciiTheme="minorHAnsi" w:hAnsiTheme="minorHAnsi" w:cstheme="minorHAnsi"/>
                <w:b/>
                <w:sz w:val="22"/>
                <w:szCs w:val="22"/>
              </w:rPr>
              <w:t>Jednorazowy o</w:t>
            </w:r>
            <w:r w:rsidRPr="00374FAC">
              <w:rPr>
                <w:rFonts w:asciiTheme="minorHAnsi" w:hAnsiTheme="minorHAnsi" w:cstheme="minorHAnsi"/>
                <w:b/>
                <w:sz w:val="22"/>
                <w:szCs w:val="22"/>
              </w:rPr>
              <w:t>dbiór</w:t>
            </w:r>
            <w:r>
              <w:rPr>
                <w:rFonts w:asciiTheme="minorHAnsi" w:hAnsiTheme="minorHAnsi" w:cstheme="minorHAnsi"/>
                <w:b/>
                <w:sz w:val="22"/>
                <w:szCs w:val="22"/>
              </w:rPr>
              <w:t>, transport</w:t>
            </w:r>
            <w:r w:rsidRPr="00374FAC">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374FAC">
              <w:rPr>
                <w:rFonts w:asciiTheme="minorHAnsi" w:hAnsiTheme="minorHAnsi" w:cstheme="minorHAnsi"/>
                <w:b/>
                <w:sz w:val="22"/>
                <w:szCs w:val="22"/>
              </w:rPr>
              <w:t xml:space="preserve">i zagospodarowanie osadu </w:t>
            </w:r>
            <w:r>
              <w:rPr>
                <w:rFonts w:asciiTheme="minorHAnsi" w:hAnsiTheme="minorHAnsi" w:cstheme="minorHAnsi"/>
                <w:b/>
                <w:sz w:val="22"/>
                <w:szCs w:val="22"/>
              </w:rPr>
              <w:t>o kodzie 19 08 02</w:t>
            </w:r>
            <w:r w:rsidRPr="00374FAC">
              <w:rPr>
                <w:rFonts w:asciiTheme="minorHAnsi" w:hAnsiTheme="minorHAnsi" w:cstheme="minorHAnsi"/>
                <w:b/>
                <w:sz w:val="22"/>
                <w:szCs w:val="22"/>
              </w:rPr>
              <w:t xml:space="preserve"> </w:t>
            </w:r>
            <w:r>
              <w:rPr>
                <w:rFonts w:asciiTheme="minorHAnsi" w:hAnsiTheme="minorHAnsi" w:cstheme="minorHAnsi"/>
                <w:b/>
                <w:sz w:val="22"/>
                <w:szCs w:val="22"/>
              </w:rPr>
              <w:t>(piasek z piaskowników)</w:t>
            </w:r>
          </w:p>
        </w:tc>
        <w:tc>
          <w:tcPr>
            <w:tcW w:w="1549" w:type="dxa"/>
            <w:tcBorders>
              <w:top w:val="single" w:sz="12" w:space="0" w:color="auto"/>
              <w:left w:val="single" w:sz="12" w:space="0" w:color="auto"/>
              <w:bottom w:val="single" w:sz="12" w:space="0" w:color="auto"/>
              <w:right w:val="single" w:sz="12" w:space="0" w:color="auto"/>
            </w:tcBorders>
            <w:vAlign w:val="center"/>
          </w:tcPr>
          <w:p w14:paraId="382CA17C" w14:textId="77777777" w:rsidR="00283A8D" w:rsidRPr="00374FAC" w:rsidRDefault="00283A8D" w:rsidP="000D32AA">
            <w:pPr>
              <w:spacing w:before="240" w:line="360" w:lineRule="auto"/>
              <w:jc w:val="center"/>
              <w:rPr>
                <w:rFonts w:asciiTheme="minorHAnsi" w:hAnsiTheme="minorHAnsi" w:cstheme="minorHAnsi"/>
                <w:b/>
                <w:sz w:val="22"/>
                <w:szCs w:val="22"/>
              </w:rPr>
            </w:pPr>
          </w:p>
        </w:tc>
        <w:tc>
          <w:tcPr>
            <w:tcW w:w="708" w:type="dxa"/>
            <w:tcBorders>
              <w:top w:val="single" w:sz="12" w:space="0" w:color="auto"/>
              <w:left w:val="single" w:sz="12" w:space="0" w:color="auto"/>
              <w:bottom w:val="single" w:sz="12" w:space="0" w:color="auto"/>
              <w:right w:val="single" w:sz="12" w:space="0" w:color="auto"/>
            </w:tcBorders>
            <w:vAlign w:val="center"/>
          </w:tcPr>
          <w:p w14:paraId="233BF09C" w14:textId="13EE5890" w:rsidR="00283A8D" w:rsidRPr="00374FAC" w:rsidRDefault="003353C5" w:rsidP="000D32AA">
            <w:pPr>
              <w:spacing w:before="240" w:line="360" w:lineRule="auto"/>
              <w:jc w:val="center"/>
              <w:rPr>
                <w:rFonts w:asciiTheme="minorHAnsi" w:hAnsiTheme="minorHAnsi" w:cstheme="minorHAnsi"/>
                <w:b/>
                <w:sz w:val="22"/>
                <w:szCs w:val="22"/>
              </w:rPr>
            </w:pPr>
            <w:r w:rsidRPr="003353C5">
              <w:rPr>
                <w:rFonts w:asciiTheme="minorHAnsi" w:hAnsiTheme="minorHAnsi" w:cstheme="minorHAnsi"/>
                <w:b/>
                <w:sz w:val="22"/>
                <w:szCs w:val="22"/>
              </w:rPr>
              <w:t>80</w:t>
            </w:r>
          </w:p>
        </w:tc>
        <w:tc>
          <w:tcPr>
            <w:tcW w:w="1408" w:type="dxa"/>
            <w:tcBorders>
              <w:top w:val="single" w:sz="12" w:space="0" w:color="auto"/>
              <w:left w:val="single" w:sz="12" w:space="0" w:color="auto"/>
              <w:bottom w:val="single" w:sz="12" w:space="0" w:color="auto"/>
              <w:right w:val="single" w:sz="12" w:space="0" w:color="auto"/>
            </w:tcBorders>
            <w:vAlign w:val="center"/>
          </w:tcPr>
          <w:p w14:paraId="4D8A4CFD" w14:textId="77777777" w:rsidR="00283A8D" w:rsidRPr="00374FAC" w:rsidRDefault="00283A8D" w:rsidP="000D32AA">
            <w:pPr>
              <w:spacing w:before="240" w:line="360" w:lineRule="auto"/>
              <w:jc w:val="center"/>
              <w:rPr>
                <w:rFonts w:asciiTheme="minorHAnsi" w:hAnsiTheme="minorHAnsi" w:cstheme="minorHAnsi"/>
                <w:sz w:val="22"/>
                <w:szCs w:val="22"/>
              </w:rPr>
            </w:pPr>
          </w:p>
        </w:tc>
        <w:tc>
          <w:tcPr>
            <w:tcW w:w="709" w:type="dxa"/>
            <w:tcBorders>
              <w:top w:val="single" w:sz="12" w:space="0" w:color="auto"/>
              <w:left w:val="single" w:sz="12" w:space="0" w:color="auto"/>
              <w:bottom w:val="single" w:sz="12" w:space="0" w:color="auto"/>
              <w:right w:val="single" w:sz="12" w:space="0" w:color="auto"/>
            </w:tcBorders>
            <w:vAlign w:val="center"/>
          </w:tcPr>
          <w:p w14:paraId="4DB86837" w14:textId="7DDE6BD6" w:rsidR="00283A8D" w:rsidRPr="00374FAC" w:rsidRDefault="00283A8D" w:rsidP="000D32AA">
            <w:pPr>
              <w:spacing w:before="240" w:line="360" w:lineRule="auto"/>
              <w:jc w:val="center"/>
              <w:rPr>
                <w:rFonts w:asciiTheme="minorHAnsi" w:hAnsiTheme="minorHAnsi" w:cstheme="minorHAnsi"/>
                <w:b/>
                <w:sz w:val="22"/>
                <w:szCs w:val="22"/>
              </w:rPr>
            </w:pPr>
          </w:p>
        </w:tc>
        <w:tc>
          <w:tcPr>
            <w:tcW w:w="1559" w:type="dxa"/>
            <w:tcBorders>
              <w:top w:val="single" w:sz="12" w:space="0" w:color="auto"/>
              <w:left w:val="single" w:sz="12" w:space="0" w:color="auto"/>
              <w:bottom w:val="single" w:sz="12" w:space="0" w:color="auto"/>
              <w:right w:val="single" w:sz="12" w:space="0" w:color="auto"/>
            </w:tcBorders>
            <w:vAlign w:val="center"/>
          </w:tcPr>
          <w:p w14:paraId="3682EBCF" w14:textId="77777777" w:rsidR="00283A8D" w:rsidRPr="00374FAC" w:rsidRDefault="00283A8D" w:rsidP="000D32AA">
            <w:pPr>
              <w:spacing w:before="240" w:line="360" w:lineRule="auto"/>
              <w:jc w:val="center"/>
              <w:rPr>
                <w:rFonts w:asciiTheme="minorHAnsi" w:hAnsiTheme="minorHAnsi" w:cstheme="minorHAnsi"/>
                <w:sz w:val="22"/>
                <w:szCs w:val="22"/>
              </w:rPr>
            </w:pPr>
          </w:p>
        </w:tc>
      </w:tr>
    </w:tbl>
    <w:p w14:paraId="523D23D6" w14:textId="06AF90A3" w:rsidR="00044DAE" w:rsidRPr="00AA033C" w:rsidRDefault="00044DAE" w:rsidP="00235D85">
      <w:pPr>
        <w:spacing w:before="240" w:after="120"/>
        <w:jc w:val="both"/>
        <w:rPr>
          <w:rFonts w:asciiTheme="minorHAnsi" w:hAnsiTheme="minorHAnsi" w:cstheme="minorHAnsi"/>
          <w:b/>
          <w:i/>
          <w:sz w:val="22"/>
          <w:szCs w:val="22"/>
          <w:lang w:val="x-none"/>
        </w:rPr>
      </w:pPr>
      <w:r w:rsidRPr="00AA033C">
        <w:rPr>
          <w:rFonts w:asciiTheme="minorHAnsi" w:hAnsiTheme="minorHAnsi" w:cstheme="minorHAnsi"/>
          <w:b/>
          <w:i/>
          <w:sz w:val="22"/>
          <w:szCs w:val="22"/>
          <w:lang w:val="x-none"/>
        </w:rPr>
        <w:t xml:space="preserve">słownie złotych netto: </w:t>
      </w:r>
      <w:r w:rsidRPr="00AA033C">
        <w:rPr>
          <w:rFonts w:asciiTheme="minorHAnsi" w:hAnsiTheme="minorHAnsi" w:cstheme="minorHAnsi"/>
          <w:i/>
          <w:sz w:val="22"/>
          <w:szCs w:val="22"/>
          <w:lang w:val="x-none"/>
        </w:rPr>
        <w:t>……………………………………………………………………………</w:t>
      </w:r>
      <w:r w:rsidRPr="00AA033C">
        <w:rPr>
          <w:rFonts w:asciiTheme="minorHAnsi" w:hAnsiTheme="minorHAnsi" w:cstheme="minorHAnsi"/>
          <w:i/>
          <w:sz w:val="22"/>
          <w:szCs w:val="22"/>
        </w:rPr>
        <w:t>………………………………………………</w:t>
      </w:r>
      <w:r w:rsidRPr="00AA033C">
        <w:rPr>
          <w:rFonts w:asciiTheme="minorHAnsi" w:hAnsiTheme="minorHAnsi" w:cstheme="minorHAnsi"/>
          <w:i/>
          <w:sz w:val="22"/>
          <w:szCs w:val="22"/>
          <w:lang w:val="x-none"/>
        </w:rPr>
        <w:t>.</w:t>
      </w:r>
    </w:p>
    <w:p w14:paraId="0E94976C" w14:textId="77777777" w:rsidR="00044DAE" w:rsidRPr="00AA033C" w:rsidRDefault="00044DAE" w:rsidP="00044DAE">
      <w:pPr>
        <w:spacing w:after="120"/>
        <w:jc w:val="both"/>
        <w:rPr>
          <w:rFonts w:asciiTheme="minorHAnsi" w:hAnsiTheme="minorHAnsi" w:cstheme="minorHAnsi"/>
          <w:sz w:val="22"/>
          <w:szCs w:val="22"/>
        </w:rPr>
      </w:pPr>
      <w:r w:rsidRPr="00AA033C">
        <w:rPr>
          <w:rFonts w:asciiTheme="minorHAnsi" w:hAnsiTheme="minorHAnsi" w:cstheme="minorHAnsi"/>
          <w:b/>
          <w:i/>
          <w:sz w:val="22"/>
          <w:szCs w:val="22"/>
          <w:lang w:val="x-none"/>
        </w:rPr>
        <w:t>słownie złotych brutto</w:t>
      </w:r>
      <w:r w:rsidRPr="00AA033C">
        <w:rPr>
          <w:rFonts w:asciiTheme="minorHAnsi" w:hAnsiTheme="minorHAnsi" w:cstheme="minorHAnsi"/>
          <w:sz w:val="22"/>
          <w:szCs w:val="22"/>
          <w:lang w:val="x-none"/>
        </w:rPr>
        <w:t>:……………………………………………………………………………</w:t>
      </w:r>
      <w:r w:rsidRPr="00AA033C">
        <w:rPr>
          <w:rFonts w:asciiTheme="minorHAnsi" w:hAnsiTheme="minorHAnsi" w:cstheme="minorHAnsi"/>
          <w:sz w:val="22"/>
          <w:szCs w:val="22"/>
        </w:rPr>
        <w:t>…………………………………………….</w:t>
      </w:r>
    </w:p>
    <w:p w14:paraId="7581B311" w14:textId="77777777" w:rsidR="00044DAE" w:rsidRPr="00AA033C" w:rsidRDefault="00044DAE" w:rsidP="00044DAE">
      <w:pPr>
        <w:pStyle w:val="Tekstpodstawowy"/>
        <w:spacing w:after="0"/>
        <w:rPr>
          <w:rFonts w:asciiTheme="minorHAnsi" w:hAnsiTheme="minorHAnsi" w:cstheme="minorHAnsi"/>
          <w:sz w:val="22"/>
          <w:szCs w:val="22"/>
        </w:rPr>
      </w:pPr>
      <w:r w:rsidRPr="00AA033C">
        <w:rPr>
          <w:rFonts w:asciiTheme="minorHAnsi" w:hAnsiTheme="minorHAnsi" w:cstheme="minorHAnsi"/>
          <w:sz w:val="22"/>
          <w:szCs w:val="22"/>
        </w:rPr>
        <w:t>Okres związania ofertą wynosi 30 dni od dnia upływu terminu składania ofert. </w:t>
      </w:r>
    </w:p>
    <w:p w14:paraId="0BBF9328" w14:textId="77777777" w:rsidR="00044DAE" w:rsidRPr="00AA033C" w:rsidRDefault="00044DAE" w:rsidP="00044DAE">
      <w:pPr>
        <w:pStyle w:val="Tekstpodstawowy"/>
        <w:spacing w:after="0"/>
        <w:rPr>
          <w:rFonts w:asciiTheme="minorHAnsi" w:hAnsiTheme="minorHAnsi" w:cstheme="minorHAnsi"/>
          <w:sz w:val="22"/>
          <w:szCs w:val="22"/>
        </w:rPr>
      </w:pPr>
      <w:r w:rsidRPr="00AA033C">
        <w:rPr>
          <w:rFonts w:asciiTheme="minorHAnsi" w:hAnsiTheme="minorHAnsi" w:cstheme="minorHAnsi"/>
          <w:sz w:val="22"/>
          <w:szCs w:val="22"/>
        </w:rPr>
        <w:t> </w:t>
      </w:r>
    </w:p>
    <w:p w14:paraId="4F7D224C" w14:textId="77777777" w:rsidR="00044DAE" w:rsidRPr="00AA033C" w:rsidRDefault="00044DAE" w:rsidP="00044DAE">
      <w:pPr>
        <w:pStyle w:val="Tekstpodstawowy"/>
        <w:spacing w:after="0"/>
        <w:rPr>
          <w:rFonts w:asciiTheme="minorHAnsi" w:hAnsiTheme="minorHAnsi" w:cstheme="minorHAnsi"/>
          <w:sz w:val="22"/>
          <w:szCs w:val="22"/>
        </w:rPr>
      </w:pPr>
      <w:r w:rsidRPr="00AA033C">
        <w:rPr>
          <w:rFonts w:asciiTheme="minorHAnsi" w:hAnsiTheme="minorHAnsi" w:cstheme="minorHAnsi"/>
          <w:sz w:val="22"/>
          <w:szCs w:val="22"/>
        </w:rPr>
        <w:t>Oświadczam, że: </w:t>
      </w:r>
    </w:p>
    <w:p w14:paraId="0E99A35E" w14:textId="77777777" w:rsidR="00044DAE" w:rsidRPr="00AA033C" w:rsidRDefault="00044DAE" w:rsidP="00B72986">
      <w:pPr>
        <w:pStyle w:val="Tekstpodstawowy"/>
        <w:numPr>
          <w:ilvl w:val="0"/>
          <w:numId w:val="15"/>
        </w:numPr>
        <w:spacing w:after="0"/>
        <w:jc w:val="both"/>
        <w:rPr>
          <w:rFonts w:asciiTheme="minorHAnsi" w:hAnsiTheme="minorHAnsi" w:cstheme="minorHAnsi"/>
          <w:sz w:val="22"/>
          <w:szCs w:val="22"/>
        </w:rPr>
      </w:pPr>
      <w:r w:rsidRPr="00AA033C">
        <w:rPr>
          <w:rFonts w:asciiTheme="minorHAnsi" w:hAnsiTheme="minorHAnsi" w:cstheme="minorHAnsi"/>
          <w:sz w:val="22"/>
          <w:szCs w:val="22"/>
        </w:rPr>
        <w:t>jestem uprawniony do występowania w obrocie prawnym zgodnie z wymaganiami ustawowymi;</w:t>
      </w:r>
    </w:p>
    <w:p w14:paraId="371CF3E3" w14:textId="77777777" w:rsidR="00044DAE" w:rsidRPr="00AA033C" w:rsidRDefault="00044DAE" w:rsidP="00B72986">
      <w:pPr>
        <w:pStyle w:val="Tekstpodstawowy"/>
        <w:numPr>
          <w:ilvl w:val="0"/>
          <w:numId w:val="15"/>
        </w:numPr>
        <w:spacing w:after="0"/>
        <w:jc w:val="both"/>
        <w:rPr>
          <w:rFonts w:asciiTheme="minorHAnsi" w:hAnsiTheme="minorHAnsi" w:cstheme="minorHAnsi"/>
          <w:sz w:val="22"/>
          <w:szCs w:val="22"/>
        </w:rPr>
      </w:pPr>
      <w:r w:rsidRPr="00AA033C">
        <w:rPr>
          <w:rFonts w:asciiTheme="minorHAnsi" w:hAnsiTheme="minorHAnsi" w:cstheme="minorHAnsi"/>
          <w:sz w:val="22"/>
          <w:szCs w:val="22"/>
        </w:rPr>
        <w:t>posiadam uprawnienia niezbędne do wykonania przedmiotowego zamówienia;</w:t>
      </w:r>
    </w:p>
    <w:p w14:paraId="6CC521C8" w14:textId="77777777" w:rsidR="00044DAE" w:rsidRPr="00AA033C" w:rsidRDefault="00044DAE" w:rsidP="00B72986">
      <w:pPr>
        <w:pStyle w:val="Tekstpodstawowy"/>
        <w:numPr>
          <w:ilvl w:val="0"/>
          <w:numId w:val="15"/>
        </w:numPr>
        <w:spacing w:after="0"/>
        <w:ind w:right="260"/>
        <w:jc w:val="both"/>
        <w:rPr>
          <w:rFonts w:asciiTheme="minorHAnsi" w:hAnsiTheme="minorHAnsi" w:cstheme="minorHAnsi"/>
          <w:sz w:val="22"/>
          <w:szCs w:val="22"/>
        </w:rPr>
      </w:pPr>
      <w:r w:rsidRPr="00AA033C">
        <w:rPr>
          <w:rFonts w:asciiTheme="minorHAnsi" w:hAnsiTheme="minorHAnsi" w:cstheme="minorHAnsi"/>
          <w:sz w:val="22"/>
          <w:szCs w:val="22"/>
        </w:rPr>
        <w:t>dysponuję niezbędną wiedzą i doświadczeniem, a także potencjałem ekonomicznym i technicznym oraz pracownikami zdolnymi do wykonania danego zamówienia;</w:t>
      </w:r>
    </w:p>
    <w:p w14:paraId="61ADD916" w14:textId="77777777" w:rsidR="00044DAE" w:rsidRPr="00AA033C" w:rsidRDefault="00044DAE" w:rsidP="00B72986">
      <w:pPr>
        <w:pStyle w:val="Tekstpodstawowy"/>
        <w:numPr>
          <w:ilvl w:val="0"/>
          <w:numId w:val="15"/>
        </w:numPr>
        <w:spacing w:after="0"/>
        <w:jc w:val="both"/>
        <w:rPr>
          <w:rFonts w:asciiTheme="minorHAnsi" w:hAnsiTheme="minorHAnsi" w:cstheme="minorHAnsi"/>
          <w:sz w:val="22"/>
          <w:szCs w:val="22"/>
        </w:rPr>
      </w:pPr>
      <w:r w:rsidRPr="00AA033C">
        <w:rPr>
          <w:rFonts w:asciiTheme="minorHAnsi" w:hAnsiTheme="minorHAnsi" w:cstheme="minorHAnsi"/>
          <w:sz w:val="22"/>
          <w:szCs w:val="22"/>
        </w:rPr>
        <w:t>znajduję się w sytuacji finansowej zapewniającej wykonanie zamówienia.</w:t>
      </w:r>
    </w:p>
    <w:p w14:paraId="656DFC54" w14:textId="77777777" w:rsidR="00044DAE" w:rsidRPr="00AA033C" w:rsidRDefault="00044DAE" w:rsidP="00B72986">
      <w:pPr>
        <w:numPr>
          <w:ilvl w:val="0"/>
          <w:numId w:val="15"/>
        </w:numPr>
        <w:ind w:right="260"/>
        <w:jc w:val="both"/>
        <w:rPr>
          <w:rFonts w:asciiTheme="minorHAnsi" w:eastAsia="Times New Roman" w:hAnsiTheme="minorHAnsi" w:cstheme="minorHAnsi"/>
          <w:kern w:val="0"/>
          <w:sz w:val="22"/>
          <w:szCs w:val="22"/>
          <w:lang w:eastAsia="ar-SA"/>
        </w:rPr>
      </w:pPr>
      <w:r w:rsidRPr="00AA033C">
        <w:rPr>
          <w:rFonts w:asciiTheme="minorHAnsi" w:hAnsiTheme="minorHAnsi" w:cstheme="minorHAnsi"/>
          <w:sz w:val="22"/>
          <w:szCs w:val="22"/>
        </w:rPr>
        <w:t> wyrażam zgodę na przetwarzanie moich danych osobowych dla potrzeb niezbędnych związanych z procesem realizacji zamówienia zgodnego z przedstawioną ofertą (zgodnie z Ustawą z dnia 10 maja 2018 r. o ochronie danych osobowych; Dz.U. 2019 r. poz. 1781).</w:t>
      </w:r>
    </w:p>
    <w:p w14:paraId="47760C77" w14:textId="77777777" w:rsidR="00044DAE" w:rsidRPr="00AA033C" w:rsidRDefault="00044DAE" w:rsidP="00B72986">
      <w:pPr>
        <w:numPr>
          <w:ilvl w:val="0"/>
          <w:numId w:val="15"/>
        </w:numPr>
        <w:jc w:val="both"/>
        <w:rPr>
          <w:rFonts w:asciiTheme="minorHAnsi" w:eastAsia="Times New Roman" w:hAnsiTheme="minorHAnsi" w:cstheme="minorHAnsi"/>
          <w:kern w:val="0"/>
          <w:sz w:val="22"/>
          <w:szCs w:val="22"/>
          <w:lang w:eastAsia="ar-SA"/>
        </w:rPr>
      </w:pPr>
      <w:r w:rsidRPr="00AA033C">
        <w:rPr>
          <w:rFonts w:asciiTheme="minorHAnsi" w:eastAsia="Times New Roman" w:hAnsiTheme="minorHAnsi" w:cstheme="minorHAnsi"/>
          <w:kern w:val="0"/>
          <w:sz w:val="22"/>
          <w:szCs w:val="22"/>
          <w:lang w:eastAsia="ar-SA"/>
        </w:rPr>
        <w:t xml:space="preserve">Wzór umowy stanowiący Załącznik Nr 2 został przez nas/przeze mnie zaakceptowany. </w:t>
      </w:r>
    </w:p>
    <w:p w14:paraId="16C904EE" w14:textId="77777777" w:rsidR="00044DAE" w:rsidRPr="00AA033C" w:rsidRDefault="00044DAE" w:rsidP="00B72986">
      <w:pPr>
        <w:pStyle w:val="Tekstpodstawowy"/>
        <w:numPr>
          <w:ilvl w:val="0"/>
          <w:numId w:val="15"/>
        </w:numPr>
        <w:spacing w:after="0"/>
        <w:rPr>
          <w:rFonts w:asciiTheme="minorHAnsi" w:hAnsiTheme="minorHAnsi" w:cstheme="minorHAnsi"/>
          <w:color w:val="000000" w:themeColor="text1"/>
          <w:sz w:val="22"/>
          <w:szCs w:val="22"/>
        </w:rPr>
      </w:pPr>
      <w:r w:rsidRPr="00AA033C">
        <w:rPr>
          <w:rFonts w:asciiTheme="minorHAnsi" w:hAnsiTheme="minorHAnsi" w:cstheme="minorHAnsi"/>
          <w:color w:val="000000" w:themeColor="text1"/>
          <w:sz w:val="22"/>
          <w:szCs w:val="22"/>
        </w:rPr>
        <w:t>Nie jestem w stanie likwidacji ani nie ogłoszono wobec mnie upadłości.</w:t>
      </w:r>
    </w:p>
    <w:p w14:paraId="1D8E194F" w14:textId="05510117" w:rsidR="00C03D4F" w:rsidRPr="00AA033C" w:rsidRDefault="00044DAE" w:rsidP="00B72986">
      <w:pPr>
        <w:pStyle w:val="Tekstpodstawowy"/>
        <w:numPr>
          <w:ilvl w:val="0"/>
          <w:numId w:val="15"/>
        </w:numPr>
        <w:spacing w:after="0"/>
        <w:rPr>
          <w:rFonts w:asciiTheme="minorHAnsi" w:hAnsiTheme="minorHAnsi" w:cstheme="minorHAnsi"/>
          <w:color w:val="000000" w:themeColor="text1"/>
          <w:sz w:val="22"/>
          <w:szCs w:val="22"/>
        </w:rPr>
      </w:pPr>
      <w:r w:rsidRPr="00AA033C">
        <w:rPr>
          <w:rFonts w:asciiTheme="minorHAnsi" w:hAnsiTheme="minorHAnsi" w:cstheme="minorHAnsi"/>
          <w:color w:val="000000" w:themeColor="text1"/>
          <w:sz w:val="22"/>
          <w:szCs w:val="22"/>
        </w:rPr>
        <w:t>Posiadam</w:t>
      </w:r>
      <w:r w:rsidR="00A444A2">
        <w:rPr>
          <w:rFonts w:asciiTheme="minorHAnsi" w:hAnsiTheme="minorHAnsi" w:cstheme="minorHAnsi"/>
          <w:color w:val="000000" w:themeColor="text1"/>
          <w:sz w:val="22"/>
          <w:szCs w:val="22"/>
        </w:rPr>
        <w:t xml:space="preserve"> stosowne limity odbioru odpadu</w:t>
      </w:r>
      <w:r w:rsidRPr="00AA033C">
        <w:rPr>
          <w:rFonts w:asciiTheme="minorHAnsi" w:hAnsiTheme="minorHAnsi" w:cstheme="minorHAnsi"/>
          <w:color w:val="000000" w:themeColor="text1"/>
          <w:sz w:val="22"/>
          <w:szCs w:val="22"/>
        </w:rPr>
        <w:t xml:space="preserve"> niezbędne do realizacji zamówienia.</w:t>
      </w:r>
    </w:p>
    <w:p w14:paraId="19A59A4A" w14:textId="77777777" w:rsidR="00044DAE" w:rsidRPr="00AA033C" w:rsidRDefault="00044DAE" w:rsidP="00044DAE">
      <w:pPr>
        <w:pStyle w:val="Tekstpodstawowy"/>
        <w:spacing w:after="0"/>
        <w:rPr>
          <w:rFonts w:asciiTheme="minorHAnsi" w:hAnsiTheme="minorHAnsi" w:cstheme="minorHAnsi"/>
          <w:color w:val="000000" w:themeColor="text1"/>
          <w:sz w:val="22"/>
          <w:szCs w:val="22"/>
        </w:rPr>
      </w:pPr>
    </w:p>
    <w:p w14:paraId="011CBE16" w14:textId="11DB6211" w:rsidR="00044DAE" w:rsidRPr="00AA033C" w:rsidRDefault="00044DAE" w:rsidP="00044DAE">
      <w:pPr>
        <w:pStyle w:val="Tekstpodstawowy"/>
        <w:spacing w:after="0"/>
        <w:rPr>
          <w:rFonts w:asciiTheme="minorHAnsi" w:hAnsiTheme="minorHAnsi" w:cstheme="minorHAnsi"/>
          <w:sz w:val="22"/>
          <w:szCs w:val="22"/>
        </w:rPr>
      </w:pPr>
      <w:r w:rsidRPr="00AA033C">
        <w:rPr>
          <w:rFonts w:asciiTheme="minorHAnsi" w:hAnsiTheme="minorHAnsi" w:cstheme="minorHAnsi"/>
          <w:color w:val="000000"/>
          <w:sz w:val="22"/>
          <w:szCs w:val="22"/>
        </w:rPr>
        <w:t xml:space="preserve">Miejscowość, data </w:t>
      </w:r>
      <w:r w:rsidR="007568BB" w:rsidRPr="00AA033C">
        <w:rPr>
          <w:rFonts w:asciiTheme="minorHAnsi" w:hAnsiTheme="minorHAnsi" w:cstheme="minorHAnsi"/>
          <w:color w:val="000000"/>
          <w:sz w:val="22"/>
          <w:szCs w:val="22"/>
        </w:rPr>
        <w:t>…………………</w:t>
      </w:r>
      <w:r w:rsidR="007568BB" w:rsidRPr="00AA033C">
        <w:rPr>
          <w:rFonts w:asciiTheme="minorHAnsi" w:hAnsiTheme="minorHAnsi" w:cstheme="minorHAnsi"/>
          <w:color w:val="000000"/>
          <w:sz w:val="22"/>
          <w:szCs w:val="22"/>
        </w:rPr>
        <w:tab/>
      </w:r>
      <w:r w:rsidR="007568BB" w:rsidRPr="00AA033C">
        <w:rPr>
          <w:rFonts w:asciiTheme="minorHAnsi" w:hAnsiTheme="minorHAnsi" w:cstheme="minorHAnsi"/>
          <w:color w:val="000000"/>
          <w:sz w:val="22"/>
          <w:szCs w:val="22"/>
        </w:rPr>
        <w:tab/>
      </w:r>
      <w:r w:rsidR="007568BB" w:rsidRPr="00AA033C">
        <w:rPr>
          <w:rFonts w:asciiTheme="minorHAnsi" w:hAnsiTheme="minorHAnsi" w:cstheme="minorHAnsi"/>
          <w:color w:val="000000"/>
          <w:sz w:val="22"/>
          <w:szCs w:val="22"/>
        </w:rPr>
        <w:tab/>
      </w:r>
      <w:r w:rsidR="007568BB" w:rsidRPr="00AA033C">
        <w:rPr>
          <w:rFonts w:asciiTheme="minorHAnsi" w:hAnsiTheme="minorHAnsi" w:cstheme="minorHAnsi"/>
          <w:color w:val="000000"/>
          <w:sz w:val="22"/>
          <w:szCs w:val="22"/>
        </w:rPr>
        <w:tab/>
        <w:t xml:space="preserve">                 </w:t>
      </w:r>
      <w:r w:rsidR="00091EF3">
        <w:rPr>
          <w:rFonts w:asciiTheme="minorHAnsi" w:hAnsiTheme="minorHAnsi" w:cstheme="minorHAnsi"/>
          <w:color w:val="000000"/>
          <w:sz w:val="22"/>
          <w:szCs w:val="22"/>
        </w:rPr>
        <w:t xml:space="preserve">   </w:t>
      </w:r>
      <w:r w:rsidR="007568BB" w:rsidRPr="00AA033C">
        <w:rPr>
          <w:rFonts w:asciiTheme="minorHAnsi" w:hAnsiTheme="minorHAnsi" w:cstheme="minorHAnsi"/>
          <w:color w:val="000000"/>
          <w:sz w:val="22"/>
          <w:szCs w:val="22"/>
        </w:rPr>
        <w:t xml:space="preserve">   </w:t>
      </w:r>
      <w:r w:rsidRPr="00AA033C">
        <w:rPr>
          <w:rFonts w:asciiTheme="minorHAnsi" w:hAnsiTheme="minorHAnsi" w:cstheme="minorHAnsi"/>
          <w:sz w:val="22"/>
          <w:szCs w:val="22"/>
        </w:rPr>
        <w:t>____________________________</w:t>
      </w:r>
    </w:p>
    <w:p w14:paraId="1A0A446D" w14:textId="21545E3D" w:rsidR="00550F7C" w:rsidRPr="00C00A07" w:rsidRDefault="00091EF3" w:rsidP="00C00A07">
      <w:pPr>
        <w:pStyle w:val="Tekstpodstawowy"/>
        <w:spacing w:after="0"/>
        <w:ind w:left="7088" w:right="-284" w:hanging="127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Pieczęć imienna i podpis </w:t>
      </w:r>
      <w:r w:rsidR="00044DAE" w:rsidRPr="00AA033C">
        <w:rPr>
          <w:rFonts w:asciiTheme="minorHAnsi" w:hAnsiTheme="minorHAnsi" w:cstheme="minorHAnsi"/>
          <w:color w:val="000000" w:themeColor="text1"/>
          <w:sz w:val="22"/>
          <w:szCs w:val="22"/>
        </w:rPr>
        <w:t>upoważnionego</w:t>
      </w:r>
      <w:r w:rsidR="00201241" w:rsidRPr="00AA033C">
        <w:rPr>
          <w:rFonts w:asciiTheme="minorHAnsi" w:hAnsiTheme="minorHAnsi" w:cstheme="minorHAnsi"/>
          <w:color w:val="000000" w:themeColor="text1"/>
          <w:sz w:val="22"/>
          <w:szCs w:val="22"/>
        </w:rPr>
        <w:t xml:space="preserve"> </w:t>
      </w:r>
      <w:r w:rsidR="00044DAE" w:rsidRPr="00AA033C">
        <w:rPr>
          <w:rFonts w:asciiTheme="minorHAnsi" w:hAnsiTheme="minorHAnsi" w:cstheme="minorHAnsi"/>
          <w:color w:val="000000" w:themeColor="text1"/>
          <w:sz w:val="22"/>
          <w:szCs w:val="22"/>
        </w:rPr>
        <w:t>Wykonawcy</w:t>
      </w:r>
    </w:p>
    <w:p w14:paraId="40CB0220" w14:textId="4682913A" w:rsidR="00DD2AA1" w:rsidRPr="00AA033C" w:rsidRDefault="00DD2AA1" w:rsidP="00DD2AA1">
      <w:pPr>
        <w:widowControl/>
        <w:suppressAutoHyphens w:val="0"/>
        <w:spacing w:line="360" w:lineRule="auto"/>
        <w:jc w:val="right"/>
        <w:rPr>
          <w:rFonts w:asciiTheme="minorHAnsi" w:eastAsiaTheme="minorHAnsi" w:hAnsiTheme="minorHAnsi" w:cstheme="minorHAnsi"/>
          <w:b/>
          <w:kern w:val="0"/>
          <w:sz w:val="22"/>
          <w:szCs w:val="22"/>
          <w:lang w:eastAsia="en-US"/>
        </w:rPr>
      </w:pPr>
      <w:r w:rsidRPr="00AA033C">
        <w:rPr>
          <w:rFonts w:asciiTheme="minorHAnsi" w:eastAsiaTheme="minorHAnsi" w:hAnsiTheme="minorHAnsi" w:cstheme="minorHAnsi"/>
          <w:b/>
          <w:kern w:val="0"/>
          <w:sz w:val="22"/>
          <w:szCs w:val="22"/>
          <w:lang w:eastAsia="en-US"/>
        </w:rPr>
        <w:lastRenderedPageBreak/>
        <w:t>Załączn</w:t>
      </w:r>
      <w:r w:rsidR="00B54B00" w:rsidRPr="00AA033C">
        <w:rPr>
          <w:rFonts w:asciiTheme="minorHAnsi" w:eastAsiaTheme="minorHAnsi" w:hAnsiTheme="minorHAnsi" w:cstheme="minorHAnsi"/>
          <w:b/>
          <w:kern w:val="0"/>
          <w:sz w:val="22"/>
          <w:szCs w:val="22"/>
          <w:lang w:eastAsia="en-US"/>
        </w:rPr>
        <w:t>ik Nr 2 do zapytania ofertowego</w:t>
      </w:r>
    </w:p>
    <w:p w14:paraId="764FE241" w14:textId="69DCAB33" w:rsidR="00B54B00" w:rsidRPr="00AA033C" w:rsidRDefault="00B54B00" w:rsidP="00285AA3">
      <w:pPr>
        <w:widowControl/>
        <w:suppressAutoHyphens w:val="0"/>
        <w:jc w:val="center"/>
        <w:rPr>
          <w:rFonts w:asciiTheme="minorHAnsi" w:eastAsiaTheme="minorHAnsi" w:hAnsiTheme="minorHAnsi" w:cstheme="minorHAnsi"/>
          <w:b/>
          <w:kern w:val="0"/>
          <w:sz w:val="22"/>
          <w:szCs w:val="22"/>
          <w:lang w:eastAsia="en-US"/>
        </w:rPr>
      </w:pPr>
      <w:r w:rsidRPr="00AA033C">
        <w:rPr>
          <w:rFonts w:asciiTheme="minorHAnsi" w:eastAsiaTheme="minorHAnsi" w:hAnsiTheme="minorHAnsi" w:cstheme="minorHAnsi"/>
          <w:b/>
          <w:kern w:val="0"/>
          <w:sz w:val="22"/>
          <w:szCs w:val="22"/>
          <w:lang w:eastAsia="en-US"/>
        </w:rPr>
        <w:t>Wzór Umowy</w:t>
      </w:r>
    </w:p>
    <w:p w14:paraId="471D5294" w14:textId="49654813" w:rsidR="00DD2AA1" w:rsidRPr="00AA033C" w:rsidRDefault="00DD2AA1" w:rsidP="00285AA3">
      <w:pPr>
        <w:widowControl/>
        <w:suppressAutoHyphens w:val="0"/>
        <w:contextualSpacing/>
        <w:jc w:val="center"/>
        <w:rPr>
          <w:rFonts w:asciiTheme="minorHAnsi" w:eastAsiaTheme="minorHAnsi" w:hAnsiTheme="minorHAnsi" w:cstheme="minorHAnsi"/>
          <w:b/>
          <w:bCs/>
          <w:kern w:val="0"/>
          <w:sz w:val="22"/>
          <w:szCs w:val="22"/>
          <w:lang w:eastAsia="en-US"/>
        </w:rPr>
      </w:pPr>
      <w:r w:rsidRPr="00AA033C">
        <w:rPr>
          <w:rFonts w:asciiTheme="minorHAnsi" w:eastAsiaTheme="minorHAnsi" w:hAnsiTheme="minorHAnsi" w:cstheme="minorHAnsi"/>
          <w:b/>
          <w:bCs/>
          <w:kern w:val="0"/>
          <w:sz w:val="22"/>
          <w:szCs w:val="22"/>
          <w:lang w:eastAsia="en-US"/>
        </w:rPr>
        <w:t>Umowa Nr ZP/…/202</w:t>
      </w:r>
      <w:r w:rsidR="00C00A07">
        <w:rPr>
          <w:rFonts w:asciiTheme="minorHAnsi" w:eastAsiaTheme="minorHAnsi" w:hAnsiTheme="minorHAnsi" w:cstheme="minorHAnsi"/>
          <w:b/>
          <w:bCs/>
          <w:kern w:val="0"/>
          <w:sz w:val="22"/>
          <w:szCs w:val="22"/>
          <w:lang w:eastAsia="en-US"/>
        </w:rPr>
        <w:t>6</w:t>
      </w:r>
    </w:p>
    <w:p w14:paraId="4AF5C025" w14:textId="77777777" w:rsidR="00DD2AA1" w:rsidRPr="00AA033C" w:rsidRDefault="00DD2AA1" w:rsidP="00DD2AA1">
      <w:pPr>
        <w:widowControl/>
        <w:suppressAutoHyphens w:val="0"/>
        <w:spacing w:line="360" w:lineRule="auto"/>
        <w:jc w:val="both"/>
        <w:rPr>
          <w:rFonts w:asciiTheme="minorHAnsi" w:eastAsiaTheme="minorHAnsi" w:hAnsiTheme="minorHAnsi" w:cstheme="minorHAnsi"/>
          <w:b/>
          <w:bCs/>
          <w:kern w:val="0"/>
          <w:sz w:val="22"/>
          <w:szCs w:val="22"/>
          <w:lang w:eastAsia="en-US"/>
        </w:rPr>
      </w:pPr>
    </w:p>
    <w:p w14:paraId="50D9371D" w14:textId="607299AA" w:rsidR="00DD2AA1" w:rsidRPr="00AA033C" w:rsidRDefault="00DD2AA1" w:rsidP="00DD2AA1">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zawarta w dniu …………….202</w:t>
      </w:r>
      <w:r w:rsidR="00C00A07">
        <w:rPr>
          <w:rFonts w:asciiTheme="minorHAnsi" w:eastAsiaTheme="minorHAnsi" w:hAnsiTheme="minorHAnsi" w:cstheme="minorHAnsi"/>
          <w:kern w:val="0"/>
          <w:sz w:val="22"/>
          <w:szCs w:val="22"/>
          <w:lang w:eastAsia="en-US"/>
        </w:rPr>
        <w:t>6</w:t>
      </w:r>
      <w:r w:rsidRPr="00AA033C">
        <w:rPr>
          <w:rFonts w:asciiTheme="minorHAnsi" w:eastAsiaTheme="minorHAnsi" w:hAnsiTheme="minorHAnsi" w:cstheme="minorHAnsi"/>
          <w:kern w:val="0"/>
          <w:sz w:val="22"/>
          <w:szCs w:val="22"/>
          <w:lang w:eastAsia="en-US"/>
        </w:rPr>
        <w:t xml:space="preserve"> r. w Mielcu, pomiędzy:</w:t>
      </w:r>
    </w:p>
    <w:p w14:paraId="38242E0D" w14:textId="77777777" w:rsidR="00DD2AA1" w:rsidRPr="00AA033C" w:rsidRDefault="00DD2AA1" w:rsidP="00DD2AA1">
      <w:pPr>
        <w:widowControl/>
        <w:suppressAutoHyphens w:val="0"/>
        <w:spacing w:line="360" w:lineRule="auto"/>
        <w:jc w:val="both"/>
        <w:rPr>
          <w:rFonts w:asciiTheme="minorHAnsi" w:eastAsiaTheme="minorHAnsi" w:hAnsiTheme="minorHAnsi" w:cstheme="minorHAnsi"/>
          <w:b/>
          <w:kern w:val="0"/>
          <w:sz w:val="22"/>
          <w:szCs w:val="22"/>
          <w:lang w:eastAsia="en-US"/>
        </w:rPr>
      </w:pPr>
      <w:r w:rsidRPr="00AA033C">
        <w:rPr>
          <w:rFonts w:asciiTheme="minorHAnsi" w:eastAsiaTheme="minorHAnsi" w:hAnsiTheme="minorHAnsi" w:cstheme="minorHAnsi"/>
          <w:b/>
          <w:kern w:val="0"/>
          <w:sz w:val="22"/>
          <w:szCs w:val="22"/>
          <w:lang w:eastAsia="en-US"/>
        </w:rPr>
        <w:t xml:space="preserve">Miejskim Przedsiębiorstwem Gospodarki Komunalnej Sp. z o.o., </w:t>
      </w:r>
    </w:p>
    <w:p w14:paraId="5F076C62" w14:textId="77777777" w:rsidR="00DD2AA1" w:rsidRPr="00AA033C" w:rsidRDefault="00DD2AA1" w:rsidP="00DD2AA1">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ul. Wolności 44, 39-300 Mielec, zarejestrowanym w Sądzie Rejonowym w Rzeszowie XII Wydział Gospodarczy Krajowego Rejestru Sądowego, pod numerem KRS 0000064336, NIP 817-13-96-575, wysokość kapitału zakładowego </w:t>
      </w:r>
      <w:r w:rsidRPr="00AA033C">
        <w:rPr>
          <w:rFonts w:asciiTheme="minorHAnsi" w:eastAsiaTheme="minorHAnsi" w:hAnsiTheme="minorHAnsi" w:cstheme="minorHAnsi"/>
          <w:b/>
          <w:bCs/>
          <w:kern w:val="0"/>
          <w:sz w:val="22"/>
          <w:szCs w:val="22"/>
          <w:lang w:eastAsia="en-US"/>
        </w:rPr>
        <w:t>101 156 000,00 PLN</w:t>
      </w:r>
      <w:r w:rsidRPr="00AA033C">
        <w:rPr>
          <w:rFonts w:asciiTheme="minorHAnsi" w:eastAsiaTheme="minorHAnsi" w:hAnsiTheme="minorHAnsi" w:cstheme="minorHAnsi"/>
          <w:kern w:val="0"/>
          <w:sz w:val="22"/>
          <w:szCs w:val="22"/>
          <w:lang w:eastAsia="en-US"/>
        </w:rPr>
        <w:t xml:space="preserve"> , numer rejestrowy BDO: 000006669, numer PEPPOL: NIP 8171396575 reprezentowanym przez: …………………………</w:t>
      </w:r>
    </w:p>
    <w:p w14:paraId="3AD5C644" w14:textId="77777777" w:rsidR="00DD2AA1" w:rsidRPr="00AA033C" w:rsidRDefault="00DD2AA1" w:rsidP="00DD2AA1">
      <w:pPr>
        <w:widowControl/>
        <w:suppressAutoHyphens w:val="0"/>
        <w:spacing w:line="360" w:lineRule="auto"/>
        <w:jc w:val="both"/>
        <w:rPr>
          <w:rFonts w:asciiTheme="minorHAnsi" w:eastAsiaTheme="minorHAnsi" w:hAnsiTheme="minorHAnsi" w:cstheme="minorHAnsi"/>
          <w:b/>
          <w:kern w:val="0"/>
          <w:sz w:val="22"/>
          <w:szCs w:val="22"/>
          <w:lang w:eastAsia="en-US"/>
        </w:rPr>
      </w:pPr>
      <w:r w:rsidRPr="00AA033C">
        <w:rPr>
          <w:rFonts w:asciiTheme="minorHAnsi" w:eastAsiaTheme="minorHAnsi" w:hAnsiTheme="minorHAnsi" w:cstheme="minorHAnsi"/>
          <w:kern w:val="0"/>
          <w:sz w:val="22"/>
          <w:szCs w:val="22"/>
          <w:lang w:eastAsia="en-US"/>
        </w:rPr>
        <w:t xml:space="preserve">zwanym w dalszej części umowy </w:t>
      </w:r>
      <w:r w:rsidRPr="00AA033C">
        <w:rPr>
          <w:rFonts w:asciiTheme="minorHAnsi" w:eastAsiaTheme="minorHAnsi" w:hAnsiTheme="minorHAnsi" w:cstheme="minorHAnsi"/>
          <w:b/>
          <w:kern w:val="0"/>
          <w:sz w:val="22"/>
          <w:szCs w:val="22"/>
          <w:lang w:eastAsia="en-US"/>
        </w:rPr>
        <w:t>Zamawiającym,</w:t>
      </w:r>
    </w:p>
    <w:p w14:paraId="3623F04D" w14:textId="77777777" w:rsidR="00DD2AA1" w:rsidRPr="00AA033C" w:rsidRDefault="00DD2AA1" w:rsidP="00DD2AA1">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a</w:t>
      </w:r>
    </w:p>
    <w:p w14:paraId="1BC68C65"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b/>
          <w:i/>
          <w:kern w:val="0"/>
          <w:sz w:val="22"/>
          <w:szCs w:val="22"/>
          <w:lang w:eastAsia="en-US"/>
        </w:rPr>
      </w:pPr>
      <w:r w:rsidRPr="00AA033C">
        <w:rPr>
          <w:rFonts w:asciiTheme="minorHAnsi" w:eastAsiaTheme="minorHAnsi" w:hAnsiTheme="minorHAnsi" w:cstheme="minorHAnsi"/>
          <w:b/>
          <w:i/>
          <w:kern w:val="0"/>
          <w:sz w:val="22"/>
          <w:szCs w:val="22"/>
          <w:lang w:eastAsia="en-US"/>
        </w:rPr>
        <w:sym w:font="Symbol" w:char="F02A"/>
      </w:r>
      <w:r w:rsidRPr="00AA033C">
        <w:rPr>
          <w:rFonts w:asciiTheme="minorHAnsi" w:eastAsiaTheme="minorHAnsi" w:hAnsiTheme="minorHAnsi" w:cstheme="minorHAnsi"/>
          <w:b/>
          <w:i/>
          <w:kern w:val="0"/>
          <w:sz w:val="22"/>
          <w:szCs w:val="22"/>
          <w:lang w:eastAsia="en-US"/>
        </w:rPr>
        <w:t xml:space="preserve"> gdy Wykonawca jest spółką prawa handlowego: </w:t>
      </w:r>
    </w:p>
    <w:p w14:paraId="2B04D10A"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AA033C">
        <w:rPr>
          <w:rFonts w:asciiTheme="minorHAnsi" w:eastAsiaTheme="minorHAnsi" w:hAnsiTheme="minorHAnsi" w:cstheme="minorHAnsi"/>
          <w:b/>
          <w:kern w:val="0"/>
          <w:sz w:val="22"/>
          <w:szCs w:val="22"/>
          <w:lang w:eastAsia="en-US"/>
        </w:rPr>
        <w:t>Wykonawcą</w:t>
      </w:r>
    </w:p>
    <w:p w14:paraId="72D43802"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b/>
          <w:bCs/>
          <w:i/>
          <w:kern w:val="0"/>
          <w:sz w:val="22"/>
          <w:szCs w:val="22"/>
          <w:lang w:eastAsia="en-US"/>
        </w:rPr>
      </w:pPr>
      <w:r w:rsidRPr="00AA033C">
        <w:rPr>
          <w:rFonts w:asciiTheme="minorHAnsi" w:eastAsiaTheme="minorHAnsi" w:hAnsiTheme="minorHAnsi" w:cstheme="minorHAnsi"/>
          <w:b/>
          <w:bCs/>
          <w:i/>
          <w:kern w:val="0"/>
          <w:sz w:val="22"/>
          <w:szCs w:val="22"/>
          <w:lang w:eastAsia="en-US"/>
        </w:rPr>
        <w:t xml:space="preserve">*gdy Wykonawcą jest osoba fizyczna prowadząca działalność gospodarczą: </w:t>
      </w:r>
    </w:p>
    <w:p w14:paraId="04B8620F" w14:textId="2EB2BDE1" w:rsidR="00DD2AA1" w:rsidRPr="00AA033C" w:rsidRDefault="00DD2AA1" w:rsidP="00285AA3">
      <w:pPr>
        <w:widowControl/>
        <w:suppressAutoHyphens w:val="0"/>
        <w:spacing w:line="360" w:lineRule="auto"/>
        <w:jc w:val="both"/>
        <w:rPr>
          <w:rFonts w:asciiTheme="minorHAnsi" w:eastAsiaTheme="minorHAnsi" w:hAnsiTheme="minorHAnsi" w:cstheme="minorHAnsi"/>
          <w:bCs/>
          <w:kern w:val="0"/>
          <w:sz w:val="22"/>
          <w:szCs w:val="22"/>
          <w:lang w:eastAsia="en-US"/>
        </w:rPr>
      </w:pPr>
      <w:r w:rsidRPr="00AA033C">
        <w:rPr>
          <w:rFonts w:asciiTheme="minorHAnsi" w:eastAsiaTheme="minorHAnsi" w:hAnsiTheme="minorHAnsi" w:cstheme="minorHAnsi"/>
          <w:bCs/>
          <w:kern w:val="0"/>
          <w:sz w:val="22"/>
          <w:szCs w:val="22"/>
          <w:lang w:eastAsia="en-US"/>
        </w:rPr>
        <w:t>Panem/Panią ........................., zamieszkałym/ą w ..............………. (ko</w:t>
      </w:r>
      <w:r w:rsidR="00990540" w:rsidRPr="00AA033C">
        <w:rPr>
          <w:rFonts w:asciiTheme="minorHAnsi" w:eastAsiaTheme="minorHAnsi" w:hAnsiTheme="minorHAnsi" w:cstheme="minorHAnsi"/>
          <w:bCs/>
          <w:kern w:val="0"/>
          <w:sz w:val="22"/>
          <w:szCs w:val="22"/>
          <w:lang w:eastAsia="en-US"/>
        </w:rPr>
        <w:t xml:space="preserve">d pocztowy), przy ulicy ........................., prowadzącym/ą </w:t>
      </w:r>
      <w:r w:rsidRPr="00AA033C">
        <w:rPr>
          <w:rFonts w:asciiTheme="minorHAnsi" w:eastAsiaTheme="minorHAnsi" w:hAnsiTheme="minorHAnsi" w:cstheme="minorHAnsi"/>
          <w:bCs/>
          <w:kern w:val="0"/>
          <w:sz w:val="22"/>
          <w:szCs w:val="22"/>
          <w:lang w:eastAsia="en-US"/>
        </w:rPr>
        <w:t xml:space="preserve">działalność </w:t>
      </w:r>
      <w:r w:rsidRPr="00AA033C">
        <w:rPr>
          <w:rFonts w:asciiTheme="minorHAnsi" w:eastAsiaTheme="minorHAnsi" w:hAnsiTheme="minorHAnsi" w:cstheme="minorHAnsi"/>
          <w:bCs/>
          <w:kern w:val="0"/>
          <w:sz w:val="22"/>
          <w:szCs w:val="22"/>
          <w:lang w:eastAsia="en-US"/>
        </w:rPr>
        <w:tab/>
        <w:t xml:space="preserve">gospodarczą </w:t>
      </w:r>
      <w:r w:rsidRPr="00AA033C">
        <w:rPr>
          <w:rFonts w:asciiTheme="minorHAnsi" w:eastAsiaTheme="minorHAnsi" w:hAnsiTheme="minorHAnsi" w:cstheme="minorHAnsi"/>
          <w:bCs/>
          <w:kern w:val="0"/>
          <w:sz w:val="22"/>
          <w:szCs w:val="22"/>
          <w:lang w:eastAsia="en-US"/>
        </w:rPr>
        <w:tab/>
        <w:t xml:space="preserve">pod </w:t>
      </w:r>
      <w:r w:rsidRPr="00AA033C">
        <w:rPr>
          <w:rFonts w:asciiTheme="minorHAnsi" w:eastAsiaTheme="minorHAnsi" w:hAnsiTheme="minorHAnsi" w:cstheme="minorHAnsi"/>
          <w:bCs/>
          <w:kern w:val="0"/>
          <w:sz w:val="22"/>
          <w:szCs w:val="22"/>
          <w:lang w:eastAsia="en-US"/>
        </w:rPr>
        <w:tab/>
        <w:t>firmą ........</w:t>
      </w:r>
      <w:r w:rsidR="00990540" w:rsidRPr="00AA033C">
        <w:rPr>
          <w:rFonts w:asciiTheme="minorHAnsi" w:eastAsiaTheme="minorHAnsi" w:hAnsiTheme="minorHAnsi" w:cstheme="minorHAnsi"/>
          <w:bCs/>
          <w:kern w:val="0"/>
          <w:sz w:val="22"/>
          <w:szCs w:val="22"/>
          <w:lang w:eastAsia="en-US"/>
        </w:rPr>
        <w:t xml:space="preserve">..........................., adres wykonywania </w:t>
      </w:r>
      <w:r w:rsidRPr="00AA033C">
        <w:rPr>
          <w:rFonts w:asciiTheme="minorHAnsi" w:eastAsiaTheme="minorHAnsi" w:hAnsiTheme="minorHAnsi" w:cstheme="minorHAnsi"/>
          <w:bCs/>
          <w:kern w:val="0"/>
          <w:sz w:val="22"/>
          <w:szCs w:val="22"/>
          <w:lang w:eastAsia="en-US"/>
        </w:rPr>
        <w:t xml:space="preserve">działalności </w:t>
      </w:r>
      <w:r w:rsidRPr="00AA033C">
        <w:rPr>
          <w:rFonts w:asciiTheme="minorHAnsi" w:eastAsiaTheme="minorHAnsi" w:hAnsiTheme="minorHAnsi" w:cstheme="minorHAnsi"/>
          <w:bCs/>
          <w:kern w:val="0"/>
          <w:sz w:val="22"/>
          <w:szCs w:val="22"/>
          <w:lang w:eastAsia="en-US"/>
        </w:rPr>
        <w:tab/>
        <w:t xml:space="preserve">gospodarczej: ……………, na podstawie wpisu do Centralnej Ewidencji i Informacji </w:t>
      </w:r>
      <w:r w:rsidR="00990540" w:rsidRPr="00AA033C">
        <w:rPr>
          <w:rFonts w:asciiTheme="minorHAnsi" w:eastAsiaTheme="minorHAnsi" w:hAnsiTheme="minorHAnsi" w:cstheme="minorHAnsi"/>
          <w:bCs/>
          <w:kern w:val="0"/>
          <w:sz w:val="22"/>
          <w:szCs w:val="22"/>
          <w:lang w:eastAsia="en-US"/>
        </w:rPr>
        <w:t xml:space="preserve">                                   </w:t>
      </w:r>
      <w:r w:rsidRPr="00AA033C">
        <w:rPr>
          <w:rFonts w:asciiTheme="minorHAnsi" w:eastAsiaTheme="minorHAnsi" w:hAnsiTheme="minorHAnsi" w:cstheme="minorHAnsi"/>
          <w:bCs/>
          <w:kern w:val="0"/>
          <w:sz w:val="22"/>
          <w:szCs w:val="22"/>
          <w:lang w:eastAsia="en-US"/>
        </w:rPr>
        <w:t>o Działa</w:t>
      </w:r>
      <w:r w:rsidR="00990540" w:rsidRPr="00AA033C">
        <w:rPr>
          <w:rFonts w:asciiTheme="minorHAnsi" w:eastAsiaTheme="minorHAnsi" w:hAnsiTheme="minorHAnsi" w:cstheme="minorHAnsi"/>
          <w:bCs/>
          <w:kern w:val="0"/>
          <w:sz w:val="22"/>
          <w:szCs w:val="22"/>
          <w:lang w:eastAsia="en-US"/>
        </w:rPr>
        <w:t>lności Gospodarczej RP, NIP: ..</w:t>
      </w:r>
      <w:r w:rsidRPr="00AA033C">
        <w:rPr>
          <w:rFonts w:asciiTheme="minorHAnsi" w:eastAsiaTheme="minorHAnsi" w:hAnsiTheme="minorHAnsi" w:cstheme="minorHAnsi"/>
          <w:bCs/>
          <w:kern w:val="0"/>
          <w:sz w:val="22"/>
          <w:szCs w:val="22"/>
          <w:lang w:eastAsia="en-US"/>
        </w:rPr>
        <w:t>........................, REGON: ………………….., zwanym/ą dalej „Wykonawcą”</w:t>
      </w:r>
    </w:p>
    <w:p w14:paraId="30968CB4"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b/>
          <w:i/>
          <w:kern w:val="0"/>
          <w:sz w:val="22"/>
          <w:szCs w:val="22"/>
          <w:lang w:eastAsia="en-US"/>
        </w:rPr>
      </w:pPr>
      <w:r w:rsidRPr="00AA033C">
        <w:rPr>
          <w:rFonts w:asciiTheme="minorHAnsi" w:eastAsiaTheme="minorHAnsi" w:hAnsiTheme="minorHAnsi" w:cstheme="minorHAnsi"/>
          <w:b/>
          <w:i/>
          <w:kern w:val="0"/>
          <w:sz w:val="22"/>
          <w:szCs w:val="22"/>
          <w:lang w:eastAsia="en-US"/>
        </w:rPr>
        <w:sym w:font="Symbol" w:char="F02A"/>
      </w:r>
      <w:r w:rsidRPr="00AA033C">
        <w:rPr>
          <w:rFonts w:asciiTheme="minorHAnsi" w:eastAsiaTheme="minorHAnsi" w:hAnsiTheme="minorHAnsi" w:cstheme="minorHAnsi"/>
          <w:b/>
          <w:i/>
          <w:kern w:val="0"/>
          <w:sz w:val="22"/>
          <w:szCs w:val="22"/>
          <w:lang w:eastAsia="en-US"/>
        </w:rPr>
        <w:t xml:space="preserve"> gdy Wykonawca jest osobą fizyczną nieprowadzącą działalności gospodarczej:</w:t>
      </w:r>
    </w:p>
    <w:p w14:paraId="1AA09229"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Panem,/Panią ………………………………, zamieszkałym/ą w ………………..(kod pocztowy), przy ulicy…………………………….. PESEL:………………………….. zwanym dalej </w:t>
      </w:r>
      <w:r w:rsidRPr="00AA033C">
        <w:rPr>
          <w:rFonts w:asciiTheme="minorHAnsi" w:eastAsiaTheme="minorHAnsi" w:hAnsiTheme="minorHAnsi" w:cstheme="minorHAnsi"/>
          <w:b/>
          <w:kern w:val="0"/>
          <w:sz w:val="22"/>
          <w:szCs w:val="22"/>
          <w:lang w:eastAsia="en-US"/>
        </w:rPr>
        <w:t>Wykonawcą</w:t>
      </w:r>
    </w:p>
    <w:p w14:paraId="1D13EE49"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b/>
          <w:i/>
          <w:kern w:val="0"/>
          <w:sz w:val="22"/>
          <w:szCs w:val="22"/>
          <w:lang w:eastAsia="en-US"/>
        </w:rPr>
      </w:pPr>
      <w:r w:rsidRPr="00AA033C">
        <w:rPr>
          <w:rFonts w:asciiTheme="minorHAnsi" w:eastAsiaTheme="minorHAnsi" w:hAnsiTheme="minorHAnsi" w:cstheme="minorHAnsi"/>
          <w:b/>
          <w:i/>
          <w:kern w:val="0"/>
          <w:sz w:val="22"/>
          <w:szCs w:val="22"/>
          <w:lang w:eastAsia="en-US"/>
        </w:rPr>
        <w:sym w:font="Symbol" w:char="F02A"/>
      </w:r>
      <w:r w:rsidRPr="00AA033C">
        <w:rPr>
          <w:rFonts w:asciiTheme="minorHAnsi" w:eastAsiaTheme="minorHAnsi" w:hAnsiTheme="minorHAnsi" w:cstheme="minorHAnsi"/>
          <w:b/>
          <w:i/>
          <w:kern w:val="0"/>
          <w:sz w:val="22"/>
          <w:szCs w:val="22"/>
          <w:lang w:eastAsia="en-US"/>
        </w:rPr>
        <w:t xml:space="preserve"> gdy Wykonawca jest spółką cywilną:</w:t>
      </w:r>
    </w:p>
    <w:p w14:paraId="20A9339F"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Panem/Panią……………………….., zamieszkałym/ą w ………………………..(kod, pocztowy), przy ulicy……………………………… prowadzącym/ą działalność pod firmą…………………………………, na podstawie wpisu do Centralnej Ewidencji i Informacji o Działalności Gospodarczej RP, NIP:………………….., REGON:…………………</w:t>
      </w:r>
    </w:p>
    <w:p w14:paraId="162E3115"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Panem/Panią……………………….., zamieszkałym/ą w ………………………..(kod, pocztowy), przy ulicy……………………………… prowadzącym/ą działalność pod firmą…………………………………, na podstawie wpisu do Centralnej Ewidencji i Informacji o Działalności Gospodarczej RP, NIP:………………….., REGON:…………………</w:t>
      </w:r>
    </w:p>
    <w:p w14:paraId="1CA2D162" w14:textId="77777777" w:rsidR="00285AA3" w:rsidRPr="00AA033C" w:rsidRDefault="00DD2AA1" w:rsidP="00285AA3">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 </w:t>
      </w:r>
    </w:p>
    <w:p w14:paraId="5EEA1AED" w14:textId="40BC8E10" w:rsidR="00DD2AA1" w:rsidRPr="00AA033C" w:rsidRDefault="00DD2AA1" w:rsidP="00285AA3">
      <w:pPr>
        <w:widowControl/>
        <w:suppressAutoHyphens w:val="0"/>
        <w:spacing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prowadzącym wspólnie działalność gospodarczą w formie spółki cywilnej pod nazwą ………………………, na podstawie umowy z dnia…………………….., NIP: …………………, REGON:………………….., reprezentowanej przez………………………. zwaną dalej </w:t>
      </w:r>
      <w:r w:rsidRPr="00AA033C">
        <w:rPr>
          <w:rFonts w:asciiTheme="minorHAnsi" w:eastAsiaTheme="minorHAnsi" w:hAnsiTheme="minorHAnsi" w:cstheme="minorHAnsi"/>
          <w:b/>
          <w:kern w:val="0"/>
          <w:sz w:val="22"/>
          <w:szCs w:val="22"/>
          <w:lang w:eastAsia="en-US"/>
        </w:rPr>
        <w:t>Wykonawcą</w:t>
      </w:r>
    </w:p>
    <w:p w14:paraId="5617D914" w14:textId="77777777" w:rsidR="00DD2AA1" w:rsidRPr="00AA033C" w:rsidRDefault="00DD2AA1" w:rsidP="00285AA3">
      <w:pPr>
        <w:widowControl/>
        <w:suppressAutoHyphens w:val="0"/>
        <w:spacing w:line="360" w:lineRule="auto"/>
        <w:jc w:val="both"/>
        <w:rPr>
          <w:rFonts w:asciiTheme="minorHAnsi" w:eastAsiaTheme="minorHAnsi" w:hAnsiTheme="minorHAnsi" w:cstheme="minorHAnsi"/>
          <w:b/>
          <w:kern w:val="0"/>
          <w:sz w:val="22"/>
          <w:szCs w:val="22"/>
          <w:lang w:eastAsia="en-US"/>
        </w:rPr>
      </w:pPr>
      <w:r w:rsidRPr="00AA033C">
        <w:rPr>
          <w:rFonts w:asciiTheme="minorHAnsi" w:eastAsiaTheme="minorHAnsi" w:hAnsiTheme="minorHAnsi" w:cstheme="minorHAnsi"/>
          <w:b/>
          <w:kern w:val="0"/>
          <w:sz w:val="22"/>
          <w:szCs w:val="22"/>
          <w:lang w:eastAsia="en-US"/>
        </w:rPr>
        <w:sym w:font="Symbol" w:char="F02A"/>
      </w:r>
      <w:r w:rsidRPr="00AA033C">
        <w:rPr>
          <w:rFonts w:asciiTheme="minorHAnsi" w:eastAsiaTheme="minorHAnsi" w:hAnsiTheme="minorHAnsi" w:cstheme="minorHAnsi"/>
          <w:b/>
          <w:kern w:val="0"/>
          <w:sz w:val="22"/>
          <w:szCs w:val="22"/>
          <w:lang w:eastAsia="en-US"/>
        </w:rPr>
        <w:t>wypełnić właściwe</w:t>
      </w:r>
    </w:p>
    <w:p w14:paraId="6BEFAC14" w14:textId="77777777" w:rsidR="00DD2AA1" w:rsidRPr="00AA033C" w:rsidRDefault="00DD2AA1" w:rsidP="00DD2AA1">
      <w:pPr>
        <w:widowControl/>
        <w:suppressAutoHyphens w:val="0"/>
        <w:spacing w:line="360" w:lineRule="auto"/>
        <w:jc w:val="both"/>
        <w:rPr>
          <w:rFonts w:asciiTheme="minorHAnsi" w:eastAsiaTheme="minorHAnsi" w:hAnsiTheme="minorHAnsi" w:cstheme="minorHAnsi"/>
          <w:kern w:val="0"/>
          <w:sz w:val="22"/>
          <w:szCs w:val="22"/>
          <w:lang w:eastAsia="en-US"/>
        </w:rPr>
      </w:pPr>
    </w:p>
    <w:p w14:paraId="64A976F8" w14:textId="47EDBB46" w:rsidR="00DD2AA1" w:rsidRPr="00AA033C" w:rsidRDefault="00DD2AA1" w:rsidP="00C064C2">
      <w:pPr>
        <w:widowControl/>
        <w:suppressAutoHyphens w:val="0"/>
        <w:spacing w:after="240" w:line="360" w:lineRule="auto"/>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Niniejsza umowa została za</w:t>
      </w:r>
      <w:r w:rsidR="00DD3623" w:rsidRPr="00AA033C">
        <w:rPr>
          <w:rFonts w:asciiTheme="minorHAnsi" w:eastAsiaTheme="minorHAnsi" w:hAnsiTheme="minorHAnsi" w:cstheme="minorHAnsi"/>
          <w:kern w:val="0"/>
          <w:sz w:val="22"/>
          <w:szCs w:val="22"/>
          <w:lang w:eastAsia="en-US"/>
        </w:rPr>
        <w:t xml:space="preserve">warta w wyniku postępowania nr </w:t>
      </w:r>
      <w:r w:rsidR="00C00A07">
        <w:rPr>
          <w:rFonts w:asciiTheme="minorHAnsi" w:eastAsiaTheme="minorHAnsi" w:hAnsiTheme="minorHAnsi" w:cstheme="minorHAnsi"/>
          <w:kern w:val="0"/>
          <w:sz w:val="22"/>
          <w:szCs w:val="22"/>
          <w:lang w:eastAsia="en-US"/>
        </w:rPr>
        <w:t>36</w:t>
      </w:r>
      <w:r w:rsidRPr="00AA033C">
        <w:rPr>
          <w:rFonts w:asciiTheme="minorHAnsi" w:eastAsiaTheme="minorHAnsi" w:hAnsiTheme="minorHAnsi" w:cstheme="minorHAnsi"/>
          <w:kern w:val="0"/>
          <w:sz w:val="22"/>
          <w:szCs w:val="22"/>
          <w:lang w:eastAsia="en-US"/>
        </w:rPr>
        <w:t>/ZP-</w:t>
      </w:r>
      <w:r w:rsidR="00C00A07">
        <w:rPr>
          <w:rFonts w:asciiTheme="minorHAnsi" w:eastAsiaTheme="minorHAnsi" w:hAnsiTheme="minorHAnsi" w:cstheme="minorHAnsi"/>
          <w:kern w:val="0"/>
          <w:sz w:val="22"/>
          <w:szCs w:val="22"/>
          <w:lang w:eastAsia="en-US"/>
        </w:rPr>
        <w:t>S</w:t>
      </w:r>
      <w:r w:rsidRPr="00AA033C">
        <w:rPr>
          <w:rFonts w:asciiTheme="minorHAnsi" w:eastAsiaTheme="minorHAnsi" w:hAnsiTheme="minorHAnsi" w:cstheme="minorHAnsi"/>
          <w:kern w:val="0"/>
          <w:sz w:val="22"/>
          <w:szCs w:val="22"/>
          <w:lang w:eastAsia="en-US"/>
        </w:rPr>
        <w:t>/202</w:t>
      </w:r>
      <w:r w:rsidR="00C00A07">
        <w:rPr>
          <w:rFonts w:asciiTheme="minorHAnsi" w:eastAsiaTheme="minorHAnsi" w:hAnsiTheme="minorHAnsi" w:cstheme="minorHAnsi"/>
          <w:kern w:val="0"/>
          <w:sz w:val="22"/>
          <w:szCs w:val="22"/>
          <w:lang w:eastAsia="en-US"/>
        </w:rPr>
        <w:t>6</w:t>
      </w:r>
      <w:r w:rsidRPr="00AA033C">
        <w:rPr>
          <w:rFonts w:asciiTheme="minorHAnsi" w:eastAsiaTheme="minorHAnsi" w:hAnsiTheme="minorHAnsi" w:cstheme="minorHAnsi"/>
          <w:kern w:val="0"/>
          <w:sz w:val="22"/>
          <w:szCs w:val="22"/>
          <w:lang w:eastAsia="en-US"/>
        </w:rPr>
        <w:t>, w  którym oferta Wykonawcy została wybrana jako najkorzystniejsza.</w:t>
      </w:r>
    </w:p>
    <w:p w14:paraId="54460419" w14:textId="77777777" w:rsidR="00DD2AA1" w:rsidRPr="00AA033C" w:rsidRDefault="00DD2AA1" w:rsidP="006B31CC">
      <w:pPr>
        <w:widowControl/>
        <w:suppressAutoHyphens w:val="0"/>
        <w:spacing w:line="276" w:lineRule="auto"/>
        <w:ind w:hanging="10"/>
        <w:jc w:val="center"/>
        <w:rPr>
          <w:rFonts w:asciiTheme="minorHAnsi" w:eastAsiaTheme="minorHAnsi" w:hAnsiTheme="minorHAnsi" w:cstheme="minorHAnsi"/>
          <w:b/>
          <w:bCs/>
          <w:kern w:val="0"/>
          <w:sz w:val="22"/>
          <w:szCs w:val="22"/>
          <w:lang w:eastAsia="en-US"/>
        </w:rPr>
      </w:pPr>
      <w:r w:rsidRPr="00AA033C">
        <w:rPr>
          <w:rFonts w:asciiTheme="minorHAnsi" w:eastAsia="Times New Roman" w:hAnsiTheme="minorHAnsi" w:cstheme="minorHAnsi"/>
          <w:b/>
          <w:bCs/>
          <w:kern w:val="0"/>
          <w:sz w:val="22"/>
          <w:szCs w:val="22"/>
          <w:lang w:eastAsia="en-US"/>
        </w:rPr>
        <w:t>§ 1.</w:t>
      </w:r>
    </w:p>
    <w:p w14:paraId="1D182487" w14:textId="1A8EA4B2" w:rsidR="00DD2AA1" w:rsidRDefault="00DD2AA1" w:rsidP="00B72986">
      <w:pPr>
        <w:pStyle w:val="Akapitzlist"/>
        <w:widowControl/>
        <w:numPr>
          <w:ilvl w:val="0"/>
          <w:numId w:val="31"/>
        </w:numPr>
        <w:suppressAutoHyphens w:val="0"/>
        <w:spacing w:line="360" w:lineRule="auto"/>
        <w:ind w:left="284" w:hanging="284"/>
        <w:jc w:val="both"/>
        <w:rPr>
          <w:rFonts w:asciiTheme="minorHAnsi" w:eastAsiaTheme="minorHAnsi" w:hAnsiTheme="minorHAnsi" w:cstheme="minorHAnsi"/>
          <w:kern w:val="0"/>
          <w:sz w:val="22"/>
          <w:szCs w:val="22"/>
          <w:lang w:eastAsia="en-US"/>
        </w:rPr>
      </w:pPr>
      <w:r w:rsidRPr="006E6642">
        <w:rPr>
          <w:rFonts w:asciiTheme="minorHAnsi" w:eastAsiaTheme="minorHAnsi" w:hAnsiTheme="minorHAnsi" w:cstheme="minorHAnsi"/>
          <w:kern w:val="0"/>
          <w:sz w:val="22"/>
          <w:szCs w:val="22"/>
          <w:lang w:eastAsia="en-US"/>
        </w:rPr>
        <w:t xml:space="preserve">Wykonawca zobowiązuje się do </w:t>
      </w:r>
      <w:r w:rsidR="00A670AF" w:rsidRPr="006E6642">
        <w:rPr>
          <w:rFonts w:asciiTheme="minorHAnsi" w:eastAsiaTheme="minorHAnsi" w:hAnsiTheme="minorHAnsi" w:cstheme="minorHAnsi"/>
          <w:kern w:val="0"/>
          <w:sz w:val="22"/>
          <w:szCs w:val="22"/>
          <w:lang w:eastAsia="en-US"/>
        </w:rPr>
        <w:t>wykonania</w:t>
      </w:r>
      <w:r w:rsidRPr="006E6642">
        <w:rPr>
          <w:rFonts w:asciiTheme="minorHAnsi" w:eastAsiaTheme="minorHAnsi" w:hAnsiTheme="minorHAnsi" w:cstheme="minorHAnsi"/>
          <w:kern w:val="0"/>
          <w:sz w:val="22"/>
          <w:szCs w:val="22"/>
          <w:lang w:eastAsia="en-US"/>
        </w:rPr>
        <w:t xml:space="preserve"> usługi polegającej </w:t>
      </w:r>
      <w:bookmarkStart w:id="5" w:name="_Hlk62113681"/>
      <w:r w:rsidR="00A670AF" w:rsidRPr="006E6642">
        <w:rPr>
          <w:rFonts w:asciiTheme="minorHAnsi" w:eastAsiaTheme="minorHAnsi" w:hAnsiTheme="minorHAnsi" w:cstheme="minorHAnsi"/>
          <w:kern w:val="0"/>
          <w:sz w:val="22"/>
          <w:szCs w:val="22"/>
          <w:lang w:eastAsia="en-US"/>
        </w:rPr>
        <w:t xml:space="preserve">na jednorazowym </w:t>
      </w:r>
      <w:r w:rsidRPr="006E6642">
        <w:rPr>
          <w:rFonts w:asciiTheme="minorHAnsi" w:eastAsiaTheme="minorHAnsi" w:hAnsiTheme="minorHAnsi" w:cstheme="minorHAnsi"/>
          <w:kern w:val="0"/>
          <w:sz w:val="22"/>
          <w:szCs w:val="22"/>
          <w:lang w:eastAsia="en-US"/>
        </w:rPr>
        <w:t>odbiorze, transporcie i  zagospodarowaniu odpadu</w:t>
      </w:r>
      <w:r w:rsidRPr="006E6642">
        <w:rPr>
          <w:rFonts w:asciiTheme="minorHAnsi" w:eastAsiaTheme="minorHAnsi" w:hAnsiTheme="minorHAnsi" w:cstheme="minorHAnsi"/>
          <w:bCs/>
          <w:kern w:val="0"/>
          <w:sz w:val="22"/>
          <w:szCs w:val="22"/>
          <w:lang w:eastAsia="en-US"/>
        </w:rPr>
        <w:t xml:space="preserve"> o kodzie 19 08 02 (piasek z piaskowników)</w:t>
      </w:r>
      <w:r w:rsidRPr="006E6642">
        <w:rPr>
          <w:rFonts w:asciiTheme="minorHAnsi" w:eastAsiaTheme="minorHAnsi" w:hAnsiTheme="minorHAnsi" w:cstheme="minorHAnsi"/>
          <w:kern w:val="0"/>
          <w:sz w:val="22"/>
          <w:szCs w:val="22"/>
          <w:lang w:eastAsia="en-US"/>
        </w:rPr>
        <w:t xml:space="preserve"> z Oczyszczalni Ścieków w  Mielcu</w:t>
      </w:r>
      <w:bookmarkEnd w:id="5"/>
      <w:r w:rsidRPr="006E6642">
        <w:rPr>
          <w:rFonts w:asciiTheme="minorHAnsi" w:eastAsiaTheme="minorHAnsi" w:hAnsiTheme="minorHAnsi" w:cstheme="minorHAnsi"/>
          <w:kern w:val="0"/>
          <w:sz w:val="22"/>
          <w:szCs w:val="22"/>
          <w:lang w:eastAsia="en-US"/>
        </w:rPr>
        <w:t>, ul. Kilińskiego 94</w:t>
      </w:r>
      <w:r w:rsidR="009C40E9" w:rsidRPr="006E6642">
        <w:rPr>
          <w:rFonts w:asciiTheme="minorHAnsi" w:eastAsiaTheme="minorHAnsi" w:hAnsiTheme="minorHAnsi" w:cstheme="minorHAnsi"/>
          <w:kern w:val="0"/>
          <w:sz w:val="22"/>
          <w:szCs w:val="22"/>
          <w:lang w:eastAsia="en-US"/>
        </w:rPr>
        <w:t>,</w:t>
      </w:r>
      <w:r w:rsidRPr="006E6642">
        <w:rPr>
          <w:rFonts w:asciiTheme="minorHAnsi" w:eastAsiaTheme="minorHAnsi" w:hAnsiTheme="minorHAnsi" w:cstheme="minorHAnsi"/>
          <w:kern w:val="0"/>
          <w:sz w:val="22"/>
          <w:szCs w:val="22"/>
          <w:lang w:eastAsia="en-US"/>
        </w:rPr>
        <w:t xml:space="preserve"> na zasadach określonych w </w:t>
      </w:r>
      <w:r w:rsidR="00EA4C12">
        <w:rPr>
          <w:rFonts w:asciiTheme="minorHAnsi" w:eastAsiaTheme="minorHAnsi" w:hAnsiTheme="minorHAnsi" w:cstheme="minorHAnsi"/>
          <w:kern w:val="0"/>
          <w:sz w:val="22"/>
          <w:szCs w:val="22"/>
          <w:lang w:eastAsia="en-US"/>
        </w:rPr>
        <w:t>zapytaniu ofertowym</w:t>
      </w:r>
      <w:r w:rsidRPr="006E6642">
        <w:rPr>
          <w:rFonts w:asciiTheme="minorHAnsi" w:eastAsiaTheme="minorHAnsi" w:hAnsiTheme="minorHAnsi" w:cstheme="minorHAnsi"/>
          <w:kern w:val="0"/>
          <w:sz w:val="22"/>
          <w:szCs w:val="22"/>
          <w:lang w:eastAsia="en-US"/>
        </w:rPr>
        <w:t>.</w:t>
      </w:r>
    </w:p>
    <w:p w14:paraId="6D51011A" w14:textId="0E553B17" w:rsidR="003A4B03" w:rsidRPr="00C00A07" w:rsidRDefault="003A4B03" w:rsidP="00B72986">
      <w:pPr>
        <w:pStyle w:val="Akapitzlist"/>
        <w:numPr>
          <w:ilvl w:val="0"/>
          <w:numId w:val="31"/>
        </w:numPr>
        <w:spacing w:line="360" w:lineRule="auto"/>
        <w:contextualSpacing w:val="0"/>
        <w:jc w:val="both"/>
        <w:rPr>
          <w:rFonts w:asciiTheme="minorHAnsi" w:hAnsiTheme="minorHAnsi" w:cstheme="minorHAnsi"/>
          <w:color w:val="EE0000"/>
          <w:sz w:val="22"/>
          <w:szCs w:val="22"/>
        </w:rPr>
      </w:pPr>
      <w:r>
        <w:rPr>
          <w:rFonts w:asciiTheme="minorHAnsi" w:hAnsiTheme="minorHAnsi" w:cstheme="minorHAnsi"/>
          <w:sz w:val="22"/>
          <w:szCs w:val="22"/>
        </w:rPr>
        <w:t>S</w:t>
      </w:r>
      <w:r w:rsidRPr="00AA033C">
        <w:rPr>
          <w:rFonts w:asciiTheme="minorHAnsi" w:hAnsiTheme="minorHAnsi" w:cstheme="minorHAnsi"/>
          <w:sz w:val="22"/>
          <w:szCs w:val="22"/>
        </w:rPr>
        <w:t xml:space="preserve">zacowana ilość odpadu do jednorazowego odbioru: </w:t>
      </w:r>
      <w:r w:rsidR="00F358B9">
        <w:rPr>
          <w:rFonts w:asciiTheme="minorHAnsi" w:hAnsiTheme="minorHAnsi" w:cstheme="minorHAnsi"/>
          <w:sz w:val="22"/>
          <w:szCs w:val="22"/>
        </w:rPr>
        <w:t xml:space="preserve">ok </w:t>
      </w:r>
      <w:r w:rsidR="003353C5" w:rsidRPr="003353C5">
        <w:rPr>
          <w:rFonts w:asciiTheme="minorHAnsi" w:hAnsiTheme="minorHAnsi" w:cstheme="minorHAnsi"/>
          <w:sz w:val="22"/>
          <w:szCs w:val="22"/>
        </w:rPr>
        <w:t>80</w:t>
      </w:r>
      <w:r w:rsidRPr="003353C5">
        <w:rPr>
          <w:rFonts w:asciiTheme="minorHAnsi" w:hAnsiTheme="minorHAnsi" w:cstheme="minorHAnsi"/>
          <w:sz w:val="22"/>
          <w:szCs w:val="22"/>
        </w:rPr>
        <w:t xml:space="preserve"> Mg.</w:t>
      </w:r>
    </w:p>
    <w:p w14:paraId="08105CBE" w14:textId="48109C7D" w:rsidR="00EA4C12" w:rsidRPr="00EA4C12" w:rsidRDefault="00EA4C12" w:rsidP="00B72986">
      <w:pPr>
        <w:pStyle w:val="Akapitzlist"/>
        <w:widowControl/>
        <w:numPr>
          <w:ilvl w:val="0"/>
          <w:numId w:val="31"/>
        </w:numPr>
        <w:tabs>
          <w:tab w:val="left" w:pos="4253"/>
        </w:tabs>
        <w:suppressAutoHyphens w:val="0"/>
        <w:spacing w:line="360" w:lineRule="auto"/>
        <w:jc w:val="both"/>
        <w:rPr>
          <w:rFonts w:asciiTheme="minorHAnsi" w:hAnsiTheme="minorHAnsi" w:cstheme="minorHAnsi"/>
          <w:sz w:val="22"/>
          <w:szCs w:val="22"/>
        </w:rPr>
      </w:pPr>
      <w:r w:rsidRPr="00374FAC">
        <w:rPr>
          <w:rFonts w:asciiTheme="minorHAnsi" w:eastAsia="Times New Roman" w:hAnsiTheme="minorHAnsi" w:cstheme="minorHAnsi"/>
          <w:bCs/>
          <w:sz w:val="22"/>
          <w:szCs w:val="22"/>
        </w:rPr>
        <w:t>Zapytanie ofertowe i o</w:t>
      </w:r>
      <w:r>
        <w:rPr>
          <w:rFonts w:asciiTheme="minorHAnsi" w:eastAsia="Times New Roman" w:hAnsiTheme="minorHAnsi" w:cstheme="minorHAnsi"/>
          <w:bCs/>
          <w:sz w:val="22"/>
          <w:szCs w:val="22"/>
        </w:rPr>
        <w:t>ferta Wykonawcy z dnia ……………202</w:t>
      </w:r>
      <w:r w:rsidR="00C00A07">
        <w:rPr>
          <w:rFonts w:asciiTheme="minorHAnsi" w:eastAsia="Times New Roman" w:hAnsiTheme="minorHAnsi" w:cstheme="minorHAnsi"/>
          <w:bCs/>
          <w:sz w:val="22"/>
          <w:szCs w:val="22"/>
        </w:rPr>
        <w:t>6</w:t>
      </w:r>
      <w:r w:rsidRPr="00374FAC">
        <w:rPr>
          <w:rFonts w:asciiTheme="minorHAnsi" w:eastAsia="Times New Roman" w:hAnsiTheme="minorHAnsi" w:cstheme="minorHAnsi"/>
          <w:bCs/>
          <w:sz w:val="22"/>
          <w:szCs w:val="22"/>
        </w:rPr>
        <w:t xml:space="preserve"> r. stanowią integralną część umowy.</w:t>
      </w:r>
    </w:p>
    <w:p w14:paraId="423E02AB" w14:textId="77777777" w:rsidR="00DD2AA1" w:rsidRPr="00AA033C" w:rsidRDefault="00DD2AA1" w:rsidP="006B31CC">
      <w:pPr>
        <w:widowControl/>
        <w:suppressAutoHyphens w:val="0"/>
        <w:spacing w:line="276" w:lineRule="auto"/>
        <w:ind w:hanging="10"/>
        <w:jc w:val="center"/>
        <w:rPr>
          <w:rFonts w:asciiTheme="minorHAnsi" w:eastAsiaTheme="minorHAnsi" w:hAnsiTheme="minorHAnsi" w:cstheme="minorHAnsi"/>
          <w:b/>
          <w:bCs/>
          <w:kern w:val="0"/>
          <w:sz w:val="22"/>
          <w:szCs w:val="22"/>
          <w:lang w:val="en-US" w:eastAsia="en-US"/>
        </w:rPr>
      </w:pPr>
      <w:bookmarkStart w:id="6" w:name="_Hlk62113830"/>
      <w:r w:rsidRPr="00AA033C">
        <w:rPr>
          <w:rFonts w:asciiTheme="minorHAnsi" w:eastAsia="Times New Roman" w:hAnsiTheme="minorHAnsi" w:cstheme="minorHAnsi"/>
          <w:b/>
          <w:bCs/>
          <w:kern w:val="0"/>
          <w:sz w:val="22"/>
          <w:szCs w:val="22"/>
          <w:lang w:eastAsia="en-US"/>
        </w:rPr>
        <w:t>§ 2.</w:t>
      </w:r>
    </w:p>
    <w:bookmarkEnd w:id="6"/>
    <w:p w14:paraId="5FF939BA" w14:textId="3E832070" w:rsidR="00DD2AA1" w:rsidRPr="00AA033C" w:rsidRDefault="00DD2AA1" w:rsidP="00B72986">
      <w:pPr>
        <w:widowControl/>
        <w:numPr>
          <w:ilvl w:val="0"/>
          <w:numId w:val="20"/>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Odpad zostanie odebrany w terminie </w:t>
      </w:r>
      <w:bookmarkStart w:id="7" w:name="_Hlk68079316"/>
      <w:r w:rsidRPr="00AA033C">
        <w:rPr>
          <w:rFonts w:asciiTheme="minorHAnsi" w:eastAsiaTheme="minorHAnsi" w:hAnsiTheme="minorHAnsi" w:cstheme="minorHAnsi"/>
          <w:kern w:val="0"/>
          <w:sz w:val="22"/>
          <w:szCs w:val="22"/>
          <w:lang w:eastAsia="en-US"/>
        </w:rPr>
        <w:t xml:space="preserve">do </w:t>
      </w:r>
      <w:r w:rsidR="00040EBF" w:rsidRPr="00AA033C">
        <w:rPr>
          <w:rFonts w:asciiTheme="minorHAnsi" w:eastAsiaTheme="minorHAnsi" w:hAnsiTheme="minorHAnsi" w:cstheme="minorHAnsi"/>
          <w:kern w:val="0"/>
          <w:sz w:val="22"/>
          <w:szCs w:val="22"/>
          <w:lang w:eastAsia="en-US"/>
        </w:rPr>
        <w:t>4</w:t>
      </w:r>
      <w:r w:rsidRPr="00AA033C">
        <w:rPr>
          <w:rFonts w:asciiTheme="minorHAnsi" w:eastAsiaTheme="minorHAnsi" w:hAnsiTheme="minorHAnsi" w:cstheme="minorHAnsi"/>
          <w:kern w:val="0"/>
          <w:sz w:val="22"/>
          <w:szCs w:val="22"/>
          <w:lang w:eastAsia="en-US"/>
        </w:rPr>
        <w:t xml:space="preserve"> tygodni od zawarcia umowy</w:t>
      </w:r>
      <w:bookmarkEnd w:id="7"/>
      <w:r w:rsidR="00A444A2">
        <w:rPr>
          <w:rFonts w:asciiTheme="minorHAnsi" w:eastAsiaTheme="minorHAnsi" w:hAnsiTheme="minorHAnsi" w:cstheme="minorHAnsi"/>
          <w:kern w:val="0"/>
          <w:sz w:val="22"/>
          <w:szCs w:val="22"/>
          <w:lang w:eastAsia="en-US"/>
        </w:rPr>
        <w:t>. Odbiór odpadu</w:t>
      </w:r>
      <w:r w:rsidR="00CE4019" w:rsidRPr="00AA033C">
        <w:rPr>
          <w:rFonts w:asciiTheme="minorHAnsi" w:eastAsiaTheme="minorHAnsi" w:hAnsiTheme="minorHAnsi" w:cstheme="minorHAnsi"/>
          <w:kern w:val="0"/>
          <w:sz w:val="22"/>
          <w:szCs w:val="22"/>
          <w:lang w:eastAsia="en-US"/>
        </w:rPr>
        <w:t xml:space="preserve"> odbędzie się </w:t>
      </w:r>
      <w:r w:rsidR="00A444A2">
        <w:rPr>
          <w:rFonts w:asciiTheme="minorHAnsi" w:eastAsiaTheme="minorHAnsi" w:hAnsiTheme="minorHAnsi" w:cstheme="minorHAnsi"/>
          <w:kern w:val="0"/>
          <w:sz w:val="22"/>
          <w:szCs w:val="22"/>
          <w:lang w:eastAsia="en-US"/>
        </w:rPr>
        <w:t xml:space="preserve">               </w:t>
      </w:r>
      <w:r w:rsidR="00CE4019" w:rsidRPr="00AA033C">
        <w:rPr>
          <w:rFonts w:asciiTheme="minorHAnsi" w:eastAsiaTheme="minorHAnsi" w:hAnsiTheme="minorHAnsi" w:cstheme="minorHAnsi"/>
          <w:kern w:val="0"/>
          <w:sz w:val="22"/>
          <w:szCs w:val="22"/>
          <w:lang w:eastAsia="en-US"/>
        </w:rPr>
        <w:t xml:space="preserve">w </w:t>
      </w:r>
      <w:r w:rsidR="00523DE0" w:rsidRPr="00AA033C">
        <w:rPr>
          <w:rFonts w:asciiTheme="minorHAnsi" w:eastAsiaTheme="minorHAnsi" w:hAnsiTheme="minorHAnsi" w:cstheme="minorHAnsi"/>
          <w:kern w:val="0"/>
          <w:sz w:val="22"/>
          <w:szCs w:val="22"/>
          <w:lang w:eastAsia="en-US"/>
        </w:rPr>
        <w:t>dzień roboczy</w:t>
      </w:r>
      <w:r w:rsidRPr="00AA033C">
        <w:rPr>
          <w:rFonts w:asciiTheme="minorHAnsi" w:eastAsiaTheme="minorHAnsi" w:hAnsiTheme="minorHAnsi" w:cstheme="minorHAnsi"/>
          <w:kern w:val="0"/>
          <w:sz w:val="22"/>
          <w:szCs w:val="22"/>
          <w:lang w:eastAsia="en-US"/>
        </w:rPr>
        <w:t xml:space="preserve"> od poniedziałku do piątku w godzinach od </w:t>
      </w:r>
      <w:r w:rsidR="00E013FC" w:rsidRPr="00AA033C">
        <w:rPr>
          <w:rFonts w:asciiTheme="minorHAnsi" w:eastAsiaTheme="minorHAnsi" w:hAnsiTheme="minorHAnsi" w:cstheme="minorHAnsi"/>
          <w:kern w:val="0"/>
          <w:sz w:val="22"/>
          <w:szCs w:val="22"/>
          <w:lang w:eastAsia="en-US"/>
        </w:rPr>
        <w:t>8</w:t>
      </w:r>
      <w:r w:rsidRPr="00AA033C">
        <w:rPr>
          <w:rFonts w:asciiTheme="minorHAnsi" w:eastAsiaTheme="minorHAnsi" w:hAnsiTheme="minorHAnsi" w:cstheme="minorHAnsi"/>
          <w:kern w:val="0"/>
          <w:sz w:val="22"/>
          <w:szCs w:val="22"/>
          <w:lang w:eastAsia="en-US"/>
        </w:rPr>
        <w:t>:00 do 1</w:t>
      </w:r>
      <w:r w:rsidR="00644DD4" w:rsidRPr="00AA033C">
        <w:rPr>
          <w:rFonts w:asciiTheme="minorHAnsi" w:eastAsiaTheme="minorHAnsi" w:hAnsiTheme="minorHAnsi" w:cstheme="minorHAnsi"/>
          <w:kern w:val="0"/>
          <w:sz w:val="22"/>
          <w:szCs w:val="22"/>
          <w:lang w:eastAsia="en-US"/>
        </w:rPr>
        <w:t>2</w:t>
      </w:r>
      <w:r w:rsidRPr="00AA033C">
        <w:rPr>
          <w:rFonts w:asciiTheme="minorHAnsi" w:eastAsiaTheme="minorHAnsi" w:hAnsiTheme="minorHAnsi" w:cstheme="minorHAnsi"/>
          <w:kern w:val="0"/>
          <w:sz w:val="22"/>
          <w:szCs w:val="22"/>
          <w:lang w:eastAsia="en-US"/>
        </w:rPr>
        <w:t>:00.</w:t>
      </w:r>
      <w:r w:rsidR="00CE4019" w:rsidRPr="00AA033C">
        <w:rPr>
          <w:rFonts w:asciiTheme="minorHAnsi" w:eastAsiaTheme="minorHAnsi" w:hAnsiTheme="minorHAnsi" w:cstheme="minorHAnsi"/>
          <w:kern w:val="0"/>
          <w:sz w:val="22"/>
          <w:szCs w:val="22"/>
          <w:lang w:eastAsia="en-US"/>
        </w:rPr>
        <w:t xml:space="preserve"> </w:t>
      </w:r>
    </w:p>
    <w:p w14:paraId="4749AD92" w14:textId="3313E8E7" w:rsidR="00B549E7" w:rsidRPr="00AA033C" w:rsidRDefault="00B549E7" w:rsidP="00B72986">
      <w:pPr>
        <w:widowControl/>
        <w:numPr>
          <w:ilvl w:val="0"/>
          <w:numId w:val="20"/>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hAnsiTheme="minorHAnsi" w:cstheme="minorHAnsi"/>
          <w:color w:val="000000" w:themeColor="text1"/>
          <w:sz w:val="22"/>
          <w:szCs w:val="22"/>
          <w:lang w:eastAsia="ar-SA"/>
        </w:rPr>
        <w:t xml:space="preserve">O terminie </w:t>
      </w:r>
      <w:r w:rsidR="002221D5" w:rsidRPr="00AA033C">
        <w:rPr>
          <w:rFonts w:asciiTheme="minorHAnsi" w:hAnsiTheme="minorHAnsi" w:cstheme="minorHAnsi"/>
          <w:color w:val="000000" w:themeColor="text1"/>
          <w:sz w:val="22"/>
          <w:szCs w:val="22"/>
          <w:lang w:eastAsia="ar-SA"/>
        </w:rPr>
        <w:t>realizacji</w:t>
      </w:r>
      <w:r w:rsidRPr="00AA033C">
        <w:rPr>
          <w:rFonts w:asciiTheme="minorHAnsi" w:hAnsiTheme="minorHAnsi" w:cstheme="minorHAnsi"/>
          <w:color w:val="000000" w:themeColor="text1"/>
          <w:sz w:val="22"/>
          <w:szCs w:val="22"/>
          <w:lang w:eastAsia="ar-SA"/>
        </w:rPr>
        <w:t xml:space="preserve"> przedmiotu zamówienia </w:t>
      </w:r>
      <w:r w:rsidR="002221D5" w:rsidRPr="00AA033C">
        <w:rPr>
          <w:rFonts w:asciiTheme="minorHAnsi" w:hAnsiTheme="minorHAnsi" w:cstheme="minorHAnsi"/>
          <w:color w:val="000000" w:themeColor="text1"/>
          <w:sz w:val="22"/>
          <w:szCs w:val="22"/>
          <w:lang w:eastAsia="ar-SA"/>
        </w:rPr>
        <w:t>Wykonawca</w:t>
      </w:r>
      <w:r w:rsidRPr="00AA033C">
        <w:rPr>
          <w:rFonts w:asciiTheme="minorHAnsi" w:hAnsiTheme="minorHAnsi" w:cstheme="minorHAnsi"/>
          <w:color w:val="000000" w:themeColor="text1"/>
          <w:sz w:val="22"/>
          <w:szCs w:val="22"/>
          <w:lang w:eastAsia="ar-SA"/>
        </w:rPr>
        <w:t xml:space="preserve"> powiadomi </w:t>
      </w:r>
      <w:r w:rsidR="002221D5" w:rsidRPr="00AA033C">
        <w:rPr>
          <w:rFonts w:asciiTheme="minorHAnsi" w:hAnsiTheme="minorHAnsi" w:cstheme="minorHAnsi"/>
          <w:color w:val="000000" w:themeColor="text1"/>
          <w:sz w:val="22"/>
          <w:szCs w:val="22"/>
          <w:lang w:eastAsia="ar-SA"/>
        </w:rPr>
        <w:t>Zamawiającego</w:t>
      </w:r>
      <w:r w:rsidRPr="00AA033C">
        <w:rPr>
          <w:rFonts w:asciiTheme="minorHAnsi" w:hAnsiTheme="minorHAnsi" w:cstheme="minorHAnsi"/>
          <w:color w:val="000000" w:themeColor="text1"/>
          <w:sz w:val="22"/>
          <w:szCs w:val="22"/>
          <w:lang w:eastAsia="ar-SA"/>
        </w:rPr>
        <w:t xml:space="preserve"> telefonicznie</w:t>
      </w:r>
      <w:r w:rsidR="002221D5" w:rsidRPr="00AA033C">
        <w:rPr>
          <w:rFonts w:asciiTheme="minorHAnsi" w:hAnsiTheme="minorHAnsi" w:cstheme="minorHAnsi"/>
          <w:color w:val="000000" w:themeColor="text1"/>
          <w:sz w:val="22"/>
          <w:szCs w:val="22"/>
          <w:lang w:eastAsia="ar-SA"/>
        </w:rPr>
        <w:t xml:space="preserve"> lub drogą e-mailową</w:t>
      </w:r>
      <w:r w:rsidRPr="00AA033C">
        <w:rPr>
          <w:rFonts w:asciiTheme="minorHAnsi" w:hAnsiTheme="minorHAnsi" w:cstheme="minorHAnsi"/>
          <w:color w:val="000000" w:themeColor="text1"/>
          <w:sz w:val="22"/>
          <w:szCs w:val="22"/>
          <w:lang w:eastAsia="ar-SA"/>
        </w:rPr>
        <w:t xml:space="preserve"> </w:t>
      </w:r>
      <w:r w:rsidR="009B5B45" w:rsidRPr="00AA033C">
        <w:rPr>
          <w:rFonts w:asciiTheme="minorHAnsi" w:hAnsiTheme="minorHAnsi" w:cstheme="minorHAnsi"/>
          <w:color w:val="000000" w:themeColor="text1"/>
          <w:sz w:val="22"/>
          <w:szCs w:val="22"/>
          <w:lang w:eastAsia="ar-SA"/>
        </w:rPr>
        <w:t>na co najmniej 5</w:t>
      </w:r>
      <w:r w:rsidR="00121A50" w:rsidRPr="00AA033C">
        <w:rPr>
          <w:rFonts w:asciiTheme="minorHAnsi" w:hAnsiTheme="minorHAnsi" w:cstheme="minorHAnsi"/>
          <w:color w:val="000000" w:themeColor="text1"/>
          <w:sz w:val="22"/>
          <w:szCs w:val="22"/>
          <w:lang w:eastAsia="ar-SA"/>
        </w:rPr>
        <w:t xml:space="preserve"> dni roboczych</w:t>
      </w:r>
      <w:r w:rsidR="002221D5" w:rsidRPr="00AA033C">
        <w:rPr>
          <w:rFonts w:asciiTheme="minorHAnsi" w:hAnsiTheme="minorHAnsi" w:cstheme="minorHAnsi"/>
          <w:color w:val="000000" w:themeColor="text1"/>
          <w:sz w:val="22"/>
          <w:szCs w:val="22"/>
          <w:lang w:eastAsia="ar-SA"/>
        </w:rPr>
        <w:t>, przed dniem planowanego odbioru.</w:t>
      </w:r>
    </w:p>
    <w:p w14:paraId="77288C14" w14:textId="77777777" w:rsidR="00DD2AA1" w:rsidRPr="00AA033C" w:rsidRDefault="00DD2AA1" w:rsidP="00B72986">
      <w:pPr>
        <w:widowControl/>
        <w:numPr>
          <w:ilvl w:val="0"/>
          <w:numId w:val="20"/>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hAnsiTheme="minorHAnsi" w:cstheme="minorHAnsi"/>
          <w:bCs/>
          <w:sz w:val="22"/>
          <w:szCs w:val="22"/>
          <w:lang w:eastAsia="ar-SA"/>
        </w:rPr>
        <w:t>Osoby do kontaktu:</w:t>
      </w:r>
    </w:p>
    <w:p w14:paraId="24644995" w14:textId="77777777" w:rsidR="00CD6576" w:rsidRPr="0023694F" w:rsidRDefault="00CD6576" w:rsidP="00B72986">
      <w:pPr>
        <w:pStyle w:val="Akapitzlist"/>
        <w:widowControl/>
        <w:numPr>
          <w:ilvl w:val="0"/>
          <w:numId w:val="32"/>
        </w:numPr>
        <w:tabs>
          <w:tab w:val="left" w:pos="284"/>
          <w:tab w:val="left" w:pos="567"/>
        </w:tabs>
        <w:spacing w:line="360" w:lineRule="auto"/>
        <w:ind w:left="284" w:right="-711" w:firstLine="0"/>
        <w:rPr>
          <w:rFonts w:asciiTheme="minorHAnsi" w:hAnsiTheme="minorHAnsi" w:cstheme="minorHAnsi"/>
          <w:bCs/>
          <w:kern w:val="2"/>
          <w:sz w:val="22"/>
          <w:szCs w:val="22"/>
          <w:lang w:eastAsia="ar-SA"/>
        </w:rPr>
      </w:pPr>
      <w:bookmarkStart w:id="8" w:name="_Hlk62113884"/>
      <w:r w:rsidRPr="0023694F">
        <w:rPr>
          <w:rFonts w:asciiTheme="minorHAnsi" w:hAnsiTheme="minorHAnsi" w:cstheme="minorHAnsi"/>
          <w:bCs/>
          <w:kern w:val="2"/>
          <w:sz w:val="22"/>
          <w:szCs w:val="22"/>
          <w:lang w:eastAsia="ar-SA"/>
        </w:rPr>
        <w:t xml:space="preserve">ze strony Zamawiającego: </w:t>
      </w:r>
    </w:p>
    <w:p w14:paraId="36679EF7" w14:textId="77777777" w:rsidR="00CD6576" w:rsidRPr="0023694F" w:rsidRDefault="00CD6576" w:rsidP="00B72986">
      <w:pPr>
        <w:pStyle w:val="Akapitzlist"/>
        <w:widowControl/>
        <w:numPr>
          <w:ilvl w:val="0"/>
          <w:numId w:val="33"/>
        </w:numPr>
        <w:tabs>
          <w:tab w:val="left" w:pos="284"/>
          <w:tab w:val="left" w:pos="567"/>
        </w:tabs>
        <w:spacing w:line="360" w:lineRule="auto"/>
        <w:ind w:left="993" w:right="-711"/>
        <w:rPr>
          <w:rFonts w:asciiTheme="minorHAnsi" w:hAnsiTheme="minorHAnsi" w:cstheme="minorHAnsi"/>
          <w:b/>
          <w:bCs/>
          <w:kern w:val="2"/>
          <w:sz w:val="22"/>
          <w:szCs w:val="22"/>
          <w:lang w:eastAsia="ar-SA"/>
        </w:rPr>
      </w:pPr>
      <w:r w:rsidRPr="0023694F">
        <w:rPr>
          <w:rFonts w:asciiTheme="minorHAnsi" w:hAnsiTheme="minorHAnsi" w:cstheme="minorHAnsi"/>
          <w:b/>
          <w:bCs/>
          <w:kern w:val="2"/>
          <w:sz w:val="22"/>
          <w:szCs w:val="22"/>
          <w:lang w:eastAsia="ar-SA"/>
        </w:rPr>
        <w:t xml:space="preserve">Zastępca Kierownika Oczyszczalni Ścieków - p. Paweł Mazur, </w:t>
      </w:r>
    </w:p>
    <w:p w14:paraId="404A284C" w14:textId="77777777" w:rsidR="00CD6576" w:rsidRPr="0023694F" w:rsidRDefault="00CD6576" w:rsidP="00CD6576">
      <w:pPr>
        <w:pStyle w:val="Akapitzlist"/>
        <w:widowControl/>
        <w:tabs>
          <w:tab w:val="left" w:pos="284"/>
          <w:tab w:val="left" w:pos="567"/>
        </w:tabs>
        <w:spacing w:line="360" w:lineRule="auto"/>
        <w:ind w:left="993" w:right="-711"/>
        <w:rPr>
          <w:rFonts w:asciiTheme="minorHAnsi" w:hAnsiTheme="minorHAnsi" w:cstheme="minorHAnsi"/>
          <w:bCs/>
          <w:kern w:val="2"/>
          <w:sz w:val="22"/>
          <w:szCs w:val="22"/>
          <w:lang w:eastAsia="ar-SA"/>
        </w:rPr>
      </w:pPr>
      <w:r w:rsidRPr="0023694F">
        <w:rPr>
          <w:rFonts w:asciiTheme="minorHAnsi" w:hAnsiTheme="minorHAnsi" w:cstheme="minorHAnsi"/>
          <w:sz w:val="22"/>
          <w:szCs w:val="22"/>
        </w:rPr>
        <w:t>tel. 666-874-764, e- mail: pawel.mazur@mpgk.mielec.pl</w:t>
      </w:r>
    </w:p>
    <w:p w14:paraId="77F8B8C8" w14:textId="77777777" w:rsidR="00CD6576" w:rsidRPr="0023694F" w:rsidRDefault="00CD6576" w:rsidP="00B72986">
      <w:pPr>
        <w:pStyle w:val="Akapitzlist"/>
        <w:widowControl/>
        <w:numPr>
          <w:ilvl w:val="0"/>
          <w:numId w:val="32"/>
        </w:numPr>
        <w:tabs>
          <w:tab w:val="left" w:pos="284"/>
          <w:tab w:val="left" w:pos="426"/>
          <w:tab w:val="left" w:pos="567"/>
        </w:tabs>
        <w:spacing w:line="360" w:lineRule="auto"/>
        <w:ind w:left="284" w:firstLine="0"/>
        <w:rPr>
          <w:rFonts w:asciiTheme="minorHAnsi" w:hAnsiTheme="minorHAnsi" w:cstheme="minorHAnsi"/>
          <w:bCs/>
          <w:kern w:val="2"/>
          <w:sz w:val="22"/>
          <w:szCs w:val="22"/>
          <w:lang w:eastAsia="ar-SA"/>
        </w:rPr>
      </w:pPr>
      <w:r w:rsidRPr="0023694F">
        <w:rPr>
          <w:rFonts w:asciiTheme="minorHAnsi" w:hAnsiTheme="minorHAnsi" w:cstheme="minorHAnsi"/>
          <w:bCs/>
          <w:kern w:val="2"/>
          <w:sz w:val="22"/>
          <w:szCs w:val="22"/>
          <w:lang w:eastAsia="ar-SA"/>
        </w:rPr>
        <w:t xml:space="preserve">ze strony Wykonawcy: </w:t>
      </w:r>
    </w:p>
    <w:p w14:paraId="1BD5D44F" w14:textId="77777777" w:rsidR="00CD6576" w:rsidRPr="0023694F" w:rsidRDefault="00CD6576" w:rsidP="00B72986">
      <w:pPr>
        <w:pStyle w:val="Akapitzlist"/>
        <w:widowControl/>
        <w:numPr>
          <w:ilvl w:val="0"/>
          <w:numId w:val="33"/>
        </w:numPr>
        <w:tabs>
          <w:tab w:val="left" w:pos="284"/>
          <w:tab w:val="left" w:pos="426"/>
          <w:tab w:val="left" w:pos="567"/>
        </w:tabs>
        <w:spacing w:line="360" w:lineRule="auto"/>
        <w:ind w:left="993"/>
        <w:rPr>
          <w:rFonts w:asciiTheme="minorHAnsi" w:hAnsiTheme="minorHAnsi" w:cstheme="minorHAnsi"/>
          <w:b/>
          <w:bCs/>
          <w:kern w:val="2"/>
          <w:sz w:val="22"/>
          <w:szCs w:val="22"/>
          <w:lang w:eastAsia="ar-SA"/>
        </w:rPr>
      </w:pPr>
      <w:r w:rsidRPr="0023694F">
        <w:rPr>
          <w:rFonts w:asciiTheme="minorHAnsi" w:hAnsiTheme="minorHAnsi" w:cstheme="minorHAnsi"/>
          <w:b/>
          <w:bCs/>
          <w:kern w:val="2"/>
          <w:sz w:val="22"/>
          <w:szCs w:val="22"/>
          <w:lang w:eastAsia="ar-SA"/>
        </w:rPr>
        <w:t>………………………………………………………………………………...…………</w:t>
      </w:r>
    </w:p>
    <w:p w14:paraId="753E93B7" w14:textId="441DFA3D" w:rsidR="00CD6576" w:rsidRDefault="00CD6576" w:rsidP="00CD6576">
      <w:pPr>
        <w:pStyle w:val="Akapitzlist"/>
        <w:widowControl/>
        <w:tabs>
          <w:tab w:val="left" w:pos="284"/>
          <w:tab w:val="left" w:pos="426"/>
          <w:tab w:val="left" w:pos="567"/>
        </w:tabs>
        <w:spacing w:line="360" w:lineRule="auto"/>
        <w:ind w:left="993"/>
        <w:rPr>
          <w:rFonts w:asciiTheme="minorHAnsi" w:hAnsiTheme="minorHAnsi" w:cstheme="minorHAnsi"/>
          <w:bCs/>
          <w:kern w:val="2"/>
          <w:sz w:val="22"/>
          <w:szCs w:val="22"/>
          <w:lang w:eastAsia="ar-SA"/>
        </w:rPr>
      </w:pPr>
      <w:r w:rsidRPr="0023694F">
        <w:rPr>
          <w:rFonts w:asciiTheme="minorHAnsi" w:hAnsiTheme="minorHAnsi" w:cstheme="minorHAnsi"/>
          <w:bCs/>
          <w:kern w:val="2"/>
          <w:sz w:val="22"/>
          <w:szCs w:val="22"/>
          <w:lang w:eastAsia="ar-SA"/>
        </w:rPr>
        <w:t xml:space="preserve">tel. nr…………………………………..…………..…. , e-mail:………………………………………………..…. </w:t>
      </w:r>
    </w:p>
    <w:p w14:paraId="23BCAB53" w14:textId="77777777" w:rsidR="00DD2AA1" w:rsidRPr="00AA033C" w:rsidRDefault="00DD2AA1" w:rsidP="006B31CC">
      <w:pPr>
        <w:widowControl/>
        <w:suppressAutoHyphens w:val="0"/>
        <w:spacing w:line="276" w:lineRule="auto"/>
        <w:ind w:hanging="10"/>
        <w:jc w:val="center"/>
        <w:rPr>
          <w:rFonts w:asciiTheme="minorHAnsi" w:eastAsiaTheme="minorHAnsi" w:hAnsiTheme="minorHAnsi" w:cstheme="minorHAnsi"/>
          <w:b/>
          <w:bCs/>
          <w:kern w:val="0"/>
          <w:sz w:val="22"/>
          <w:szCs w:val="22"/>
          <w:lang w:val="en-US" w:eastAsia="en-US"/>
        </w:rPr>
      </w:pPr>
      <w:r w:rsidRPr="00AA033C">
        <w:rPr>
          <w:rFonts w:asciiTheme="minorHAnsi" w:eastAsia="Times New Roman" w:hAnsiTheme="minorHAnsi" w:cstheme="minorHAnsi"/>
          <w:b/>
          <w:bCs/>
          <w:kern w:val="0"/>
          <w:sz w:val="22"/>
          <w:szCs w:val="22"/>
          <w:lang w:eastAsia="en-US"/>
        </w:rPr>
        <w:t>§ 3.</w:t>
      </w:r>
    </w:p>
    <w:bookmarkEnd w:id="8"/>
    <w:p w14:paraId="18056792" w14:textId="77777777" w:rsidR="00DD2AA1" w:rsidRPr="00AA033C" w:rsidRDefault="00DD2AA1" w:rsidP="00B72986">
      <w:pPr>
        <w:widowControl/>
        <w:numPr>
          <w:ilvl w:val="0"/>
          <w:numId w:val="21"/>
        </w:numPr>
        <w:tabs>
          <w:tab w:val="left" w:pos="284"/>
        </w:tabs>
        <w:suppressAutoHyphens w:val="0"/>
        <w:spacing w:line="360" w:lineRule="auto"/>
        <w:ind w:hanging="602"/>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kern w:val="0"/>
          <w:sz w:val="22"/>
          <w:szCs w:val="22"/>
          <w:lang w:eastAsia="en-US"/>
        </w:rPr>
        <w:t>Wykonawca zapewni środki transportu do wywozu odpadu z terenu oczyszczalni.</w:t>
      </w:r>
    </w:p>
    <w:p w14:paraId="22630C68" w14:textId="77777777" w:rsidR="00DD2AA1" w:rsidRPr="00AA033C" w:rsidRDefault="00DD2AA1" w:rsidP="00B72986">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kern w:val="0"/>
          <w:sz w:val="22"/>
          <w:szCs w:val="22"/>
          <w:lang w:eastAsia="en-US"/>
        </w:rPr>
        <w:t xml:space="preserve">Załadunek do kontenerów lub pojazdu Wykonawcy będą realizować pracownicy Zamawiającego. </w:t>
      </w:r>
    </w:p>
    <w:p w14:paraId="4CDFA661" w14:textId="6D755716" w:rsidR="00DD2AA1" w:rsidRPr="00AA033C" w:rsidRDefault="00DD2AA1" w:rsidP="00B72986">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color w:val="000000"/>
          <w:kern w:val="0"/>
          <w:sz w:val="22"/>
          <w:szCs w:val="22"/>
          <w:lang w:eastAsia="en-US"/>
        </w:rPr>
        <w:t xml:space="preserve">Wykonawca własnym staraniem i na swój </w:t>
      </w:r>
      <w:r w:rsidR="00A444A2">
        <w:rPr>
          <w:rFonts w:asciiTheme="minorHAnsi" w:eastAsiaTheme="minorHAnsi" w:hAnsiTheme="minorHAnsi" w:cstheme="minorHAnsi"/>
          <w:color w:val="000000"/>
          <w:kern w:val="0"/>
          <w:sz w:val="22"/>
          <w:szCs w:val="22"/>
          <w:lang w:eastAsia="en-US"/>
        </w:rPr>
        <w:t>koszt zapewni ważenie odebranego odpadu</w:t>
      </w:r>
      <w:r w:rsidRPr="00AA033C">
        <w:rPr>
          <w:rFonts w:asciiTheme="minorHAnsi" w:eastAsiaTheme="minorHAnsi" w:hAnsiTheme="minorHAnsi" w:cstheme="minorHAnsi"/>
          <w:color w:val="000000"/>
          <w:kern w:val="0"/>
          <w:sz w:val="22"/>
          <w:szCs w:val="22"/>
          <w:lang w:eastAsia="en-US"/>
        </w:rPr>
        <w:t xml:space="preserve">. Raporty wagowe zostaną dołączone do faktury za wykonanie usługi. </w:t>
      </w:r>
    </w:p>
    <w:p w14:paraId="3AFEC4B6" w14:textId="77777777" w:rsidR="00DD2AA1" w:rsidRPr="00AA033C" w:rsidRDefault="00DD2AA1" w:rsidP="00B72986">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color w:val="000000"/>
          <w:kern w:val="0"/>
          <w:sz w:val="22"/>
          <w:szCs w:val="22"/>
          <w:lang w:eastAsia="en-US"/>
        </w:rPr>
        <w:t>Przekazanie, transport i przejęcie odpadu będzie potwierdzone kartą przekazania odpadu generowaną w systemie BDO.</w:t>
      </w:r>
    </w:p>
    <w:p w14:paraId="3B14661E" w14:textId="0A0A5D7B" w:rsidR="00DD2AA1" w:rsidRPr="00AA033C" w:rsidRDefault="00DD2AA1" w:rsidP="00B72986">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kern w:val="0"/>
          <w:sz w:val="22"/>
          <w:szCs w:val="22"/>
          <w:lang w:eastAsia="en-US"/>
        </w:rPr>
        <w:t>Ustalenie ilości odbieranego odpadu odbywać się będzie za pomocą obmiaru wyrażonego w  tonach. Wykonawca zapewni ważenie na wadze odbieranego odpadu na koszt własny i  przekaże Zamawiającemu dowody ważenia, które będą załączone do faktur.</w:t>
      </w:r>
    </w:p>
    <w:p w14:paraId="27B97FEC" w14:textId="01DE3360" w:rsidR="00755E80" w:rsidRPr="00AA033C" w:rsidRDefault="00DD2AA1" w:rsidP="00B72986">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kern w:val="0"/>
          <w:sz w:val="22"/>
          <w:szCs w:val="22"/>
          <w:lang w:eastAsia="en-US"/>
        </w:rPr>
        <w:t>Przekazanie, transport i przejęcie odpadu będzie potwierdzone kartą przekazania odpadu wygenerowaną w systemie BDO.</w:t>
      </w:r>
    </w:p>
    <w:p w14:paraId="0D710E03" w14:textId="6923CDC8" w:rsidR="00DD2AA1" w:rsidRPr="00AA033C" w:rsidRDefault="00DD2AA1" w:rsidP="00B72986">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eastAsiaTheme="minorHAnsi" w:hAnsiTheme="minorHAnsi" w:cstheme="minorHAnsi"/>
          <w:kern w:val="0"/>
          <w:sz w:val="22"/>
          <w:szCs w:val="22"/>
          <w:lang w:eastAsia="en-US"/>
        </w:rPr>
        <w:t xml:space="preserve">Do powyższego postępowania mają zastosowanie aktualnie obowiązujące przepisy dotyczące gospodarki odpadami. Wykonawca przejmie na siebie odpowiedzialność za zagospodarowanie </w:t>
      </w:r>
      <w:r w:rsidR="00A444A2">
        <w:rPr>
          <w:rFonts w:asciiTheme="minorHAnsi" w:eastAsiaTheme="minorHAnsi" w:hAnsiTheme="minorHAnsi" w:cstheme="minorHAnsi"/>
          <w:kern w:val="0"/>
          <w:sz w:val="22"/>
          <w:szCs w:val="22"/>
          <w:lang w:eastAsia="en-US"/>
        </w:rPr>
        <w:t>odpadu</w:t>
      </w:r>
      <w:r w:rsidR="0079536E">
        <w:rPr>
          <w:rFonts w:asciiTheme="minorHAnsi" w:eastAsiaTheme="minorHAnsi" w:hAnsiTheme="minorHAnsi" w:cstheme="minorHAnsi"/>
          <w:kern w:val="0"/>
          <w:sz w:val="22"/>
          <w:szCs w:val="22"/>
          <w:lang w:eastAsia="en-US"/>
        </w:rPr>
        <w:t xml:space="preserve">, </w:t>
      </w:r>
      <w:r w:rsidR="00755E80" w:rsidRPr="00AA033C">
        <w:rPr>
          <w:rFonts w:asciiTheme="minorHAnsi" w:hAnsiTheme="minorHAnsi" w:cstheme="minorHAnsi"/>
          <w:sz w:val="22"/>
          <w:szCs w:val="22"/>
        </w:rPr>
        <w:t>wykorzystanie lub unieszkodliwianie. Odpowiedzialność ta rozpoczyna się od momentu załadunku odpadu do kontenera lub na samochód Wykonawcy.</w:t>
      </w:r>
    </w:p>
    <w:p w14:paraId="4D078C10" w14:textId="77777777" w:rsidR="00C00A07" w:rsidRDefault="004C491E" w:rsidP="00C00A07">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sidRPr="00AA033C">
        <w:rPr>
          <w:rFonts w:asciiTheme="minorHAnsi" w:hAnsiTheme="minorHAnsi" w:cstheme="minorHAnsi"/>
          <w:sz w:val="22"/>
          <w:szCs w:val="22"/>
        </w:rPr>
        <w:lastRenderedPageBreak/>
        <w:t>Wykonawca oświadcza, że posiada</w:t>
      </w:r>
      <w:r w:rsidR="00A444A2">
        <w:rPr>
          <w:rFonts w:asciiTheme="minorHAnsi" w:hAnsiTheme="minorHAnsi" w:cstheme="minorHAnsi"/>
          <w:sz w:val="22"/>
          <w:szCs w:val="22"/>
        </w:rPr>
        <w:t xml:space="preserve"> stosowne limity odbioru odpadu</w:t>
      </w:r>
      <w:r w:rsidRPr="00AA033C">
        <w:rPr>
          <w:rFonts w:asciiTheme="minorHAnsi" w:hAnsiTheme="minorHAnsi" w:cstheme="minorHAnsi"/>
          <w:sz w:val="22"/>
          <w:szCs w:val="22"/>
        </w:rPr>
        <w:t xml:space="preserve"> niezbędne do realizacji zamówienia.</w:t>
      </w:r>
    </w:p>
    <w:p w14:paraId="141A3270" w14:textId="58690D69" w:rsidR="004C491E" w:rsidRPr="00C00A07" w:rsidRDefault="00C00A07" w:rsidP="00C00A07">
      <w:pPr>
        <w:widowControl/>
        <w:numPr>
          <w:ilvl w:val="0"/>
          <w:numId w:val="21"/>
        </w:numPr>
        <w:tabs>
          <w:tab w:val="left" w:pos="284"/>
        </w:tabs>
        <w:suppressAutoHyphens w:val="0"/>
        <w:spacing w:line="360" w:lineRule="auto"/>
        <w:ind w:left="284" w:hanging="284"/>
        <w:jc w:val="both"/>
        <w:rPr>
          <w:rFonts w:asciiTheme="minorHAnsi" w:eastAsia="Times New Roman" w:hAnsiTheme="minorHAnsi" w:cstheme="minorHAnsi"/>
          <w:color w:val="000000"/>
          <w:kern w:val="0"/>
          <w:sz w:val="22"/>
          <w:szCs w:val="22"/>
          <w:lang w:eastAsia="zh-CN"/>
        </w:rPr>
      </w:pPr>
      <w:r>
        <w:rPr>
          <w:rFonts w:asciiTheme="minorHAnsi" w:eastAsia="Times New Roman" w:hAnsiTheme="minorHAnsi" w:cstheme="minorHAnsi"/>
          <w:color w:val="000000"/>
          <w:kern w:val="0"/>
          <w:sz w:val="22"/>
          <w:szCs w:val="22"/>
          <w:lang w:eastAsia="zh-CN"/>
        </w:rPr>
        <w:t xml:space="preserve"> </w:t>
      </w:r>
      <w:r w:rsidR="004C491E" w:rsidRPr="00C00A07">
        <w:rPr>
          <w:rFonts w:asciiTheme="minorHAnsi" w:hAnsiTheme="minorHAnsi" w:cstheme="minorHAnsi"/>
          <w:sz w:val="22"/>
          <w:szCs w:val="22"/>
        </w:rPr>
        <w:t xml:space="preserve">Wykonawca </w:t>
      </w:r>
      <w:r w:rsidR="00AB0903">
        <w:rPr>
          <w:rFonts w:asciiTheme="minorHAnsi" w:hAnsiTheme="minorHAnsi" w:cstheme="minorHAnsi"/>
          <w:sz w:val="22"/>
          <w:szCs w:val="22"/>
        </w:rPr>
        <w:t>oświadcza, że posiada</w:t>
      </w:r>
      <w:r w:rsidR="004C491E" w:rsidRPr="00C00A07">
        <w:rPr>
          <w:rFonts w:asciiTheme="minorHAnsi" w:hAnsiTheme="minorHAnsi" w:cstheme="minorHAnsi"/>
          <w:sz w:val="22"/>
          <w:szCs w:val="22"/>
        </w:rPr>
        <w:t xml:space="preserve"> niezbędną wiedzę i doświadczenie oraz dyspon</w:t>
      </w:r>
      <w:r w:rsidR="00AB0903">
        <w:rPr>
          <w:rFonts w:asciiTheme="minorHAnsi" w:hAnsiTheme="minorHAnsi" w:cstheme="minorHAnsi"/>
          <w:sz w:val="22"/>
          <w:szCs w:val="22"/>
        </w:rPr>
        <w:t>uje</w:t>
      </w:r>
      <w:r w:rsidR="004C491E" w:rsidRPr="00C00A07">
        <w:rPr>
          <w:rFonts w:asciiTheme="minorHAnsi" w:hAnsiTheme="minorHAnsi" w:cstheme="minorHAnsi"/>
          <w:sz w:val="22"/>
          <w:szCs w:val="22"/>
        </w:rPr>
        <w:t xml:space="preserve"> potencjałem technicznym i osobami zdolnymi do wykonania niniejszego zamówienia.</w:t>
      </w:r>
    </w:p>
    <w:p w14:paraId="3A3D3AEA" w14:textId="7E4964E0" w:rsidR="00B72986" w:rsidRPr="00B72986" w:rsidRDefault="00DD2AA1" w:rsidP="00B72986">
      <w:pPr>
        <w:widowControl/>
        <w:suppressAutoHyphens w:val="0"/>
        <w:spacing w:line="276" w:lineRule="auto"/>
        <w:jc w:val="center"/>
        <w:rPr>
          <w:rFonts w:asciiTheme="minorHAnsi" w:eastAsiaTheme="minorHAnsi" w:hAnsiTheme="minorHAnsi" w:cstheme="minorHAnsi"/>
          <w:b/>
          <w:bCs/>
          <w:kern w:val="0"/>
          <w:sz w:val="22"/>
          <w:szCs w:val="22"/>
          <w:lang w:val="en-US" w:eastAsia="en-US"/>
        </w:rPr>
      </w:pPr>
      <w:r w:rsidRPr="00AA033C">
        <w:rPr>
          <w:rFonts w:asciiTheme="minorHAnsi" w:eastAsiaTheme="minorHAnsi" w:hAnsiTheme="minorHAnsi" w:cstheme="minorHAnsi"/>
          <w:b/>
          <w:bCs/>
          <w:kern w:val="0"/>
          <w:sz w:val="22"/>
          <w:szCs w:val="22"/>
          <w:lang w:eastAsia="en-US"/>
        </w:rPr>
        <w:t>§ 4.</w:t>
      </w:r>
    </w:p>
    <w:p w14:paraId="05EC8F03" w14:textId="77777777" w:rsidR="00B72986" w:rsidRDefault="00B72986" w:rsidP="00B72986">
      <w:pPr>
        <w:pStyle w:val="Akapitzlist"/>
        <w:numPr>
          <w:ilvl w:val="3"/>
          <w:numId w:val="34"/>
        </w:numPr>
        <w:tabs>
          <w:tab w:val="left" w:pos="0"/>
          <w:tab w:val="left" w:pos="4520"/>
        </w:tabs>
        <w:spacing w:line="360" w:lineRule="auto"/>
        <w:ind w:left="284" w:hanging="284"/>
        <w:jc w:val="both"/>
        <w:rPr>
          <w:rFonts w:asciiTheme="minorHAnsi" w:hAnsiTheme="minorHAnsi" w:cstheme="minorHAnsi"/>
          <w:bCs/>
          <w:sz w:val="22"/>
          <w:szCs w:val="22"/>
          <w:lang w:eastAsia="ar-SA"/>
        </w:rPr>
      </w:pPr>
      <w:r w:rsidRPr="00FF0F2D">
        <w:rPr>
          <w:rFonts w:asciiTheme="minorHAnsi" w:hAnsiTheme="minorHAnsi" w:cstheme="minorHAnsi"/>
          <w:bCs/>
          <w:sz w:val="22"/>
          <w:szCs w:val="22"/>
          <w:lang w:eastAsia="ar-SA"/>
        </w:rPr>
        <w:t>Ustala się następujące wynagrodzenie jednostkowe za przedmiot umowy w wysokości:</w:t>
      </w:r>
    </w:p>
    <w:tbl>
      <w:tblPr>
        <w:tblpPr w:leftFromText="141" w:rightFromText="141" w:vertAnchor="text" w:tblpXSpec="center" w:tblpY="1"/>
        <w:tblOverlap w:val="never"/>
        <w:tblW w:w="9199"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ayout w:type="fixed"/>
        <w:tblLook w:val="01E0" w:firstRow="1" w:lastRow="1" w:firstColumn="1" w:lastColumn="1" w:noHBand="0" w:noVBand="0"/>
      </w:tblPr>
      <w:tblGrid>
        <w:gridCol w:w="709"/>
        <w:gridCol w:w="6343"/>
        <w:gridCol w:w="2147"/>
      </w:tblGrid>
      <w:tr w:rsidR="00C00A07" w:rsidRPr="00374FAC" w14:paraId="174ADA30" w14:textId="77777777" w:rsidTr="00C00A07">
        <w:trPr>
          <w:trHeight w:val="682"/>
        </w:trPr>
        <w:tc>
          <w:tcPr>
            <w:tcW w:w="70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454CB5D" w14:textId="77777777" w:rsidR="00C00A07" w:rsidRPr="00374FAC" w:rsidRDefault="00C00A07" w:rsidP="007C5B7A">
            <w:pPr>
              <w:jc w:val="center"/>
              <w:rPr>
                <w:rFonts w:asciiTheme="minorHAnsi" w:hAnsiTheme="minorHAnsi" w:cstheme="minorHAnsi"/>
                <w:b/>
                <w:sz w:val="22"/>
                <w:szCs w:val="22"/>
              </w:rPr>
            </w:pPr>
            <w:r w:rsidRPr="00374FAC">
              <w:rPr>
                <w:rFonts w:asciiTheme="minorHAnsi" w:hAnsiTheme="minorHAnsi" w:cstheme="minorHAnsi"/>
                <w:b/>
                <w:sz w:val="22"/>
                <w:szCs w:val="22"/>
              </w:rPr>
              <w:t>Lp.</w:t>
            </w:r>
          </w:p>
        </w:tc>
        <w:tc>
          <w:tcPr>
            <w:tcW w:w="6343"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440A63D6" w14:textId="77777777" w:rsidR="00C00A07" w:rsidRPr="00374FAC" w:rsidRDefault="00C00A07" w:rsidP="007C5B7A">
            <w:pPr>
              <w:jc w:val="center"/>
              <w:rPr>
                <w:rFonts w:asciiTheme="minorHAnsi" w:hAnsiTheme="minorHAnsi" w:cstheme="minorHAnsi"/>
                <w:b/>
                <w:sz w:val="22"/>
                <w:szCs w:val="22"/>
              </w:rPr>
            </w:pPr>
            <w:r w:rsidRPr="00374FAC">
              <w:rPr>
                <w:rFonts w:asciiTheme="minorHAnsi" w:hAnsiTheme="minorHAnsi" w:cstheme="minorHAnsi"/>
                <w:b/>
                <w:sz w:val="22"/>
                <w:szCs w:val="22"/>
              </w:rPr>
              <w:t>Nazwa przedmiotu zamówienia</w:t>
            </w:r>
          </w:p>
        </w:tc>
        <w:tc>
          <w:tcPr>
            <w:tcW w:w="214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DA4D34B" w14:textId="77777777" w:rsidR="00C00A07" w:rsidRPr="00374FAC" w:rsidRDefault="00C00A07" w:rsidP="007C5B7A">
            <w:pPr>
              <w:jc w:val="center"/>
              <w:rPr>
                <w:rFonts w:asciiTheme="minorHAnsi" w:hAnsiTheme="minorHAnsi" w:cstheme="minorHAnsi"/>
                <w:b/>
                <w:sz w:val="22"/>
                <w:szCs w:val="22"/>
              </w:rPr>
            </w:pPr>
            <w:r w:rsidRPr="00374FAC">
              <w:rPr>
                <w:rFonts w:asciiTheme="minorHAnsi" w:hAnsiTheme="minorHAnsi" w:cstheme="minorHAnsi"/>
                <w:b/>
                <w:sz w:val="22"/>
                <w:szCs w:val="22"/>
              </w:rPr>
              <w:t>Cena jednostkowa netto (zł/Mg)</w:t>
            </w:r>
          </w:p>
        </w:tc>
      </w:tr>
      <w:tr w:rsidR="00C00A07" w:rsidRPr="00374FAC" w14:paraId="4A2FD408" w14:textId="77777777" w:rsidTr="00C00A07">
        <w:trPr>
          <w:trHeight w:val="832"/>
        </w:trPr>
        <w:tc>
          <w:tcPr>
            <w:tcW w:w="709" w:type="dxa"/>
            <w:tcBorders>
              <w:top w:val="single" w:sz="12" w:space="0" w:color="auto"/>
              <w:left w:val="single" w:sz="12" w:space="0" w:color="auto"/>
              <w:bottom w:val="single" w:sz="12" w:space="0" w:color="auto"/>
              <w:right w:val="single" w:sz="12" w:space="0" w:color="auto"/>
            </w:tcBorders>
            <w:vAlign w:val="center"/>
          </w:tcPr>
          <w:p w14:paraId="2DA1132B" w14:textId="77777777" w:rsidR="00C00A07" w:rsidRPr="00374FAC" w:rsidRDefault="00C00A07" w:rsidP="007C5B7A">
            <w:pPr>
              <w:spacing w:before="240" w:line="360" w:lineRule="auto"/>
              <w:jc w:val="center"/>
              <w:rPr>
                <w:rFonts w:asciiTheme="minorHAnsi" w:hAnsiTheme="minorHAnsi" w:cstheme="minorHAnsi"/>
                <w:b/>
                <w:sz w:val="22"/>
                <w:szCs w:val="22"/>
              </w:rPr>
            </w:pPr>
            <w:r w:rsidRPr="00374FAC">
              <w:rPr>
                <w:rFonts w:asciiTheme="minorHAnsi" w:hAnsiTheme="minorHAnsi" w:cstheme="minorHAnsi"/>
                <w:b/>
                <w:sz w:val="22"/>
                <w:szCs w:val="22"/>
              </w:rPr>
              <w:t>1.</w:t>
            </w:r>
          </w:p>
        </w:tc>
        <w:tc>
          <w:tcPr>
            <w:tcW w:w="6343" w:type="dxa"/>
            <w:tcBorders>
              <w:top w:val="single" w:sz="12" w:space="0" w:color="auto"/>
              <w:left w:val="single" w:sz="12" w:space="0" w:color="auto"/>
              <w:bottom w:val="single" w:sz="12" w:space="0" w:color="auto"/>
              <w:right w:val="single" w:sz="12" w:space="0" w:color="auto"/>
            </w:tcBorders>
            <w:vAlign w:val="center"/>
          </w:tcPr>
          <w:p w14:paraId="5B0C70C9" w14:textId="77777777" w:rsidR="00C00A07" w:rsidRDefault="00C00A07" w:rsidP="007C5B7A">
            <w:pPr>
              <w:tabs>
                <w:tab w:val="left" w:pos="8917"/>
              </w:tabs>
              <w:spacing w:line="276" w:lineRule="auto"/>
              <w:ind w:right="141"/>
              <w:jc w:val="both"/>
              <w:rPr>
                <w:rFonts w:asciiTheme="minorHAnsi" w:hAnsiTheme="minorHAnsi" w:cstheme="minorHAnsi"/>
                <w:b/>
                <w:sz w:val="22"/>
                <w:szCs w:val="22"/>
              </w:rPr>
            </w:pPr>
            <w:r>
              <w:rPr>
                <w:rFonts w:asciiTheme="minorHAnsi" w:hAnsiTheme="minorHAnsi" w:cstheme="minorHAnsi"/>
                <w:b/>
                <w:sz w:val="22"/>
                <w:szCs w:val="22"/>
              </w:rPr>
              <w:t>Jednorazowy o</w:t>
            </w:r>
            <w:r w:rsidRPr="00374FAC">
              <w:rPr>
                <w:rFonts w:asciiTheme="minorHAnsi" w:hAnsiTheme="minorHAnsi" w:cstheme="minorHAnsi"/>
                <w:b/>
                <w:sz w:val="22"/>
                <w:szCs w:val="22"/>
              </w:rPr>
              <w:t>dbiór</w:t>
            </w:r>
            <w:r>
              <w:rPr>
                <w:rFonts w:asciiTheme="minorHAnsi" w:hAnsiTheme="minorHAnsi" w:cstheme="minorHAnsi"/>
                <w:b/>
                <w:sz w:val="22"/>
                <w:szCs w:val="22"/>
              </w:rPr>
              <w:t>, transport</w:t>
            </w:r>
            <w:r w:rsidRPr="00374FAC">
              <w:rPr>
                <w:rFonts w:asciiTheme="minorHAnsi" w:hAnsiTheme="minorHAnsi" w:cstheme="minorHAnsi"/>
                <w:b/>
                <w:sz w:val="22"/>
                <w:szCs w:val="22"/>
              </w:rPr>
              <w:t xml:space="preserve"> i zagospodarowanie osadu </w:t>
            </w:r>
          </w:p>
          <w:p w14:paraId="17692726" w14:textId="25E19B38" w:rsidR="00C00A07" w:rsidRPr="00374FAC" w:rsidRDefault="00C00A07" w:rsidP="007C5B7A">
            <w:pPr>
              <w:tabs>
                <w:tab w:val="left" w:pos="8917"/>
              </w:tabs>
              <w:spacing w:line="276" w:lineRule="auto"/>
              <w:ind w:right="141"/>
              <w:jc w:val="both"/>
              <w:rPr>
                <w:rFonts w:asciiTheme="minorHAnsi" w:hAnsiTheme="minorHAnsi" w:cstheme="minorHAnsi"/>
                <w:b/>
                <w:sz w:val="22"/>
                <w:szCs w:val="22"/>
              </w:rPr>
            </w:pPr>
            <w:r>
              <w:rPr>
                <w:rFonts w:asciiTheme="minorHAnsi" w:hAnsiTheme="minorHAnsi" w:cstheme="minorHAnsi"/>
                <w:b/>
                <w:sz w:val="22"/>
                <w:szCs w:val="22"/>
              </w:rPr>
              <w:t>o kodzie 19 08 02</w:t>
            </w:r>
            <w:r w:rsidRPr="00374FAC">
              <w:rPr>
                <w:rFonts w:asciiTheme="minorHAnsi" w:hAnsiTheme="minorHAnsi" w:cstheme="minorHAnsi"/>
                <w:b/>
                <w:sz w:val="22"/>
                <w:szCs w:val="22"/>
              </w:rPr>
              <w:t xml:space="preserve"> </w:t>
            </w:r>
            <w:r>
              <w:rPr>
                <w:rFonts w:asciiTheme="minorHAnsi" w:hAnsiTheme="minorHAnsi" w:cstheme="minorHAnsi"/>
                <w:b/>
                <w:sz w:val="22"/>
                <w:szCs w:val="22"/>
              </w:rPr>
              <w:t>(piasek z piaskowników)</w:t>
            </w:r>
          </w:p>
        </w:tc>
        <w:tc>
          <w:tcPr>
            <w:tcW w:w="2147" w:type="dxa"/>
            <w:tcBorders>
              <w:top w:val="single" w:sz="12" w:space="0" w:color="auto"/>
              <w:left w:val="single" w:sz="12" w:space="0" w:color="auto"/>
              <w:bottom w:val="single" w:sz="12" w:space="0" w:color="auto"/>
              <w:right w:val="single" w:sz="12" w:space="0" w:color="auto"/>
            </w:tcBorders>
            <w:vAlign w:val="center"/>
          </w:tcPr>
          <w:p w14:paraId="380F9E11" w14:textId="77777777" w:rsidR="00C00A07" w:rsidRPr="00374FAC" w:rsidRDefault="00C00A07" w:rsidP="007C5B7A">
            <w:pPr>
              <w:spacing w:before="240" w:line="360" w:lineRule="auto"/>
              <w:jc w:val="center"/>
              <w:rPr>
                <w:rFonts w:asciiTheme="minorHAnsi" w:hAnsiTheme="minorHAnsi" w:cstheme="minorHAnsi"/>
                <w:b/>
                <w:sz w:val="22"/>
                <w:szCs w:val="22"/>
              </w:rPr>
            </w:pPr>
          </w:p>
        </w:tc>
      </w:tr>
    </w:tbl>
    <w:p w14:paraId="217CFEAE" w14:textId="77777777" w:rsidR="00C00A07" w:rsidRPr="00FF0F2D" w:rsidRDefault="00C00A07" w:rsidP="00C00A07">
      <w:pPr>
        <w:pStyle w:val="Akapitzlist"/>
        <w:tabs>
          <w:tab w:val="left" w:pos="0"/>
          <w:tab w:val="left" w:pos="4520"/>
        </w:tabs>
        <w:spacing w:line="360" w:lineRule="auto"/>
        <w:ind w:left="284"/>
        <w:jc w:val="both"/>
        <w:rPr>
          <w:rFonts w:asciiTheme="minorHAnsi" w:hAnsiTheme="minorHAnsi" w:cstheme="minorHAnsi"/>
          <w:bCs/>
          <w:sz w:val="22"/>
          <w:szCs w:val="22"/>
          <w:lang w:eastAsia="ar-SA"/>
        </w:rPr>
      </w:pPr>
    </w:p>
    <w:p w14:paraId="5586BE2C" w14:textId="0D528376" w:rsidR="00B72986" w:rsidRPr="00FF0F2D" w:rsidRDefault="005842CD" w:rsidP="00B72986">
      <w:pPr>
        <w:pStyle w:val="Akapitzlist"/>
        <w:numPr>
          <w:ilvl w:val="3"/>
          <w:numId w:val="34"/>
        </w:numPr>
        <w:tabs>
          <w:tab w:val="left" w:pos="0"/>
          <w:tab w:val="left" w:pos="4520"/>
        </w:tabs>
        <w:spacing w:before="240" w:line="360" w:lineRule="auto"/>
        <w:ind w:left="284" w:hanging="284"/>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t xml:space="preserve">Szacunkowe wynagrodzenie za przedmiot umowy </w:t>
      </w:r>
      <w:r w:rsidR="00FF6585" w:rsidRPr="003353C5">
        <w:rPr>
          <w:rFonts w:asciiTheme="minorHAnsi" w:hAnsiTheme="minorHAnsi" w:cstheme="minorHAnsi"/>
          <w:bCs/>
          <w:sz w:val="22"/>
          <w:szCs w:val="22"/>
          <w:lang w:eastAsia="ar-SA"/>
        </w:rPr>
        <w:t>(</w:t>
      </w:r>
      <w:r w:rsidR="00731C4C" w:rsidRPr="003353C5">
        <w:rPr>
          <w:rFonts w:asciiTheme="minorHAnsi" w:hAnsiTheme="minorHAnsi" w:cstheme="minorHAnsi"/>
          <w:bCs/>
          <w:sz w:val="22"/>
          <w:szCs w:val="22"/>
          <w:lang w:eastAsia="ar-SA"/>
        </w:rPr>
        <w:t xml:space="preserve">dla </w:t>
      </w:r>
      <w:r w:rsidR="003353C5" w:rsidRPr="003353C5">
        <w:rPr>
          <w:rFonts w:asciiTheme="minorHAnsi" w:hAnsiTheme="minorHAnsi" w:cstheme="minorHAnsi"/>
          <w:bCs/>
          <w:sz w:val="22"/>
          <w:szCs w:val="22"/>
          <w:lang w:eastAsia="ar-SA"/>
        </w:rPr>
        <w:t>80</w:t>
      </w:r>
      <w:r w:rsidR="00731C4C" w:rsidRPr="003353C5">
        <w:rPr>
          <w:rFonts w:asciiTheme="minorHAnsi" w:hAnsiTheme="minorHAnsi" w:cstheme="minorHAnsi"/>
          <w:bCs/>
          <w:sz w:val="22"/>
          <w:szCs w:val="22"/>
          <w:lang w:eastAsia="ar-SA"/>
        </w:rPr>
        <w:t xml:space="preserve"> Mg</w:t>
      </w:r>
      <w:r w:rsidR="00FF6585" w:rsidRPr="003353C5">
        <w:rPr>
          <w:rFonts w:asciiTheme="minorHAnsi" w:hAnsiTheme="minorHAnsi" w:cstheme="minorHAnsi"/>
          <w:bCs/>
          <w:sz w:val="22"/>
          <w:szCs w:val="22"/>
          <w:lang w:eastAsia="ar-SA"/>
        </w:rPr>
        <w:t>)</w:t>
      </w:r>
      <w:r w:rsidR="00731C4C" w:rsidRPr="003353C5">
        <w:rPr>
          <w:rFonts w:asciiTheme="minorHAnsi" w:hAnsiTheme="minorHAnsi" w:cstheme="minorHAnsi"/>
          <w:bCs/>
          <w:sz w:val="22"/>
          <w:szCs w:val="22"/>
          <w:lang w:eastAsia="ar-SA"/>
        </w:rPr>
        <w:t xml:space="preserve"> </w:t>
      </w:r>
      <w:r>
        <w:rPr>
          <w:rFonts w:asciiTheme="minorHAnsi" w:hAnsiTheme="minorHAnsi" w:cstheme="minorHAnsi"/>
          <w:bCs/>
          <w:sz w:val="22"/>
          <w:szCs w:val="22"/>
          <w:lang w:eastAsia="ar-SA"/>
        </w:rPr>
        <w:t>wynosi</w:t>
      </w:r>
      <w:r w:rsidR="00B72986" w:rsidRPr="00FF0F2D">
        <w:rPr>
          <w:rFonts w:asciiTheme="minorHAnsi" w:hAnsiTheme="minorHAnsi" w:cstheme="minorHAnsi"/>
          <w:bCs/>
          <w:sz w:val="22"/>
          <w:szCs w:val="22"/>
          <w:lang w:eastAsia="ar-SA"/>
        </w:rPr>
        <w:t>:</w:t>
      </w:r>
    </w:p>
    <w:p w14:paraId="2D3A9473" w14:textId="77777777" w:rsidR="00B72986" w:rsidRPr="0023694F" w:rsidRDefault="00B72986" w:rsidP="00B72986">
      <w:pPr>
        <w:pStyle w:val="Akapitzlist"/>
        <w:numPr>
          <w:ilvl w:val="0"/>
          <w:numId w:val="36"/>
        </w:numPr>
        <w:tabs>
          <w:tab w:val="left" w:pos="0"/>
          <w:tab w:val="left" w:pos="4520"/>
        </w:tabs>
        <w:spacing w:line="360" w:lineRule="auto"/>
        <w:ind w:left="709"/>
        <w:rPr>
          <w:rFonts w:asciiTheme="minorHAnsi" w:hAnsiTheme="minorHAnsi" w:cstheme="minorHAnsi"/>
          <w:bCs/>
          <w:sz w:val="22"/>
          <w:szCs w:val="22"/>
          <w:lang w:eastAsia="ar-SA"/>
        </w:rPr>
      </w:pPr>
      <w:r w:rsidRPr="0023694F">
        <w:rPr>
          <w:rFonts w:asciiTheme="minorHAnsi" w:hAnsiTheme="minorHAnsi" w:cstheme="minorHAnsi"/>
          <w:b/>
          <w:bCs/>
          <w:sz w:val="22"/>
          <w:szCs w:val="22"/>
          <w:lang w:eastAsia="ar-SA"/>
        </w:rPr>
        <w:t>netto: …………………. zł</w:t>
      </w:r>
      <w:r w:rsidRPr="0023694F">
        <w:rPr>
          <w:rFonts w:asciiTheme="minorHAnsi" w:hAnsiTheme="minorHAnsi" w:cstheme="minorHAnsi"/>
          <w:bCs/>
          <w:sz w:val="22"/>
          <w:szCs w:val="22"/>
          <w:lang w:eastAsia="ar-SA"/>
        </w:rPr>
        <w:t xml:space="preserve"> (słownie: …………………………. złotych …………………. groszy), </w:t>
      </w:r>
    </w:p>
    <w:p w14:paraId="0A3AEAC0" w14:textId="4C2A3D06" w:rsidR="00B72986" w:rsidRPr="00B72986" w:rsidRDefault="00B72986" w:rsidP="00B72986">
      <w:pPr>
        <w:pStyle w:val="Akapitzlist"/>
        <w:numPr>
          <w:ilvl w:val="0"/>
          <w:numId w:val="36"/>
        </w:numPr>
        <w:tabs>
          <w:tab w:val="left" w:pos="0"/>
          <w:tab w:val="left" w:pos="4520"/>
        </w:tabs>
        <w:spacing w:line="360" w:lineRule="auto"/>
        <w:ind w:left="709"/>
        <w:rPr>
          <w:rFonts w:asciiTheme="minorHAnsi" w:hAnsiTheme="minorHAnsi" w:cstheme="minorHAnsi"/>
          <w:bCs/>
          <w:sz w:val="22"/>
          <w:szCs w:val="22"/>
          <w:lang w:eastAsia="ar-SA"/>
        </w:rPr>
      </w:pPr>
      <w:r w:rsidRPr="0023694F">
        <w:rPr>
          <w:rFonts w:asciiTheme="minorHAnsi" w:hAnsiTheme="minorHAnsi" w:cstheme="minorHAnsi"/>
          <w:b/>
          <w:bCs/>
          <w:sz w:val="22"/>
          <w:szCs w:val="22"/>
          <w:lang w:eastAsia="ar-SA"/>
        </w:rPr>
        <w:t>brutto: ……………….. zł</w:t>
      </w:r>
      <w:r w:rsidRPr="0023694F">
        <w:rPr>
          <w:rFonts w:asciiTheme="minorHAnsi" w:hAnsiTheme="minorHAnsi" w:cstheme="minorHAnsi"/>
          <w:bCs/>
          <w:sz w:val="22"/>
          <w:szCs w:val="22"/>
          <w:lang w:eastAsia="ar-SA"/>
        </w:rPr>
        <w:t xml:space="preserve"> (słownie: ……………</w:t>
      </w:r>
      <w:r>
        <w:rPr>
          <w:rFonts w:asciiTheme="minorHAnsi" w:hAnsiTheme="minorHAnsi" w:cstheme="minorHAnsi"/>
          <w:bCs/>
          <w:sz w:val="22"/>
          <w:szCs w:val="22"/>
          <w:lang w:eastAsia="ar-SA"/>
        </w:rPr>
        <w:t>……………. złotych …………………. groszy).</w:t>
      </w:r>
    </w:p>
    <w:p w14:paraId="7E452948" w14:textId="77777777" w:rsidR="00CE5266" w:rsidRPr="00CE5266" w:rsidRDefault="00171521" w:rsidP="00CE5266">
      <w:pPr>
        <w:pStyle w:val="Akapitzlist"/>
        <w:widowControl/>
        <w:numPr>
          <w:ilvl w:val="3"/>
          <w:numId w:val="34"/>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color w:val="000000"/>
          <w:kern w:val="0"/>
          <w:sz w:val="22"/>
          <w:szCs w:val="22"/>
          <w:lang w:eastAsia="en-US"/>
        </w:rPr>
        <w:t xml:space="preserve">Podstawą rozliczenia będzie cena jednostkowa za zagospodarowanie wraz z transportem zawarta </w:t>
      </w:r>
      <w:r w:rsidR="00CE5266" w:rsidRPr="00CE5266">
        <w:rPr>
          <w:rFonts w:asciiTheme="minorHAnsi" w:eastAsiaTheme="minorHAnsi" w:hAnsiTheme="minorHAnsi" w:cstheme="minorHAnsi"/>
          <w:color w:val="000000"/>
          <w:kern w:val="0"/>
          <w:sz w:val="22"/>
          <w:szCs w:val="22"/>
          <w:lang w:eastAsia="en-US"/>
        </w:rPr>
        <w:t xml:space="preserve">                        </w:t>
      </w:r>
      <w:r w:rsidRPr="00CE5266">
        <w:rPr>
          <w:rFonts w:asciiTheme="minorHAnsi" w:eastAsiaTheme="minorHAnsi" w:hAnsiTheme="minorHAnsi" w:cstheme="minorHAnsi"/>
          <w:color w:val="000000"/>
          <w:kern w:val="0"/>
          <w:sz w:val="22"/>
          <w:szCs w:val="22"/>
          <w:lang w:eastAsia="en-US"/>
        </w:rPr>
        <w:t xml:space="preserve">w formularzu ofertowym oraz faktyczne ilości przekazanego odpadu, udokumentowane kartami przekazania odpadu i dowodami ważenia. </w:t>
      </w:r>
    </w:p>
    <w:p w14:paraId="501FCB9F" w14:textId="77777777" w:rsidR="00CE5266" w:rsidRDefault="00DD2AA1" w:rsidP="00CE5266">
      <w:pPr>
        <w:pStyle w:val="Akapitzlist"/>
        <w:widowControl/>
        <w:numPr>
          <w:ilvl w:val="3"/>
          <w:numId w:val="34"/>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kern w:val="0"/>
          <w:sz w:val="22"/>
          <w:szCs w:val="22"/>
          <w:lang w:eastAsia="en-US"/>
        </w:rPr>
        <w:t>Do kwoty netto zostanie doliczony podatek VAT w obowiązującej stawce.</w:t>
      </w:r>
    </w:p>
    <w:p w14:paraId="3B4B19AA" w14:textId="77777777" w:rsidR="00CE5266" w:rsidRPr="00CE5266" w:rsidRDefault="008C068C" w:rsidP="00CE5266">
      <w:pPr>
        <w:pStyle w:val="Akapitzlist"/>
        <w:widowControl/>
        <w:numPr>
          <w:ilvl w:val="3"/>
          <w:numId w:val="34"/>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color w:val="000000"/>
          <w:kern w:val="0"/>
          <w:sz w:val="22"/>
          <w:szCs w:val="22"/>
          <w:lang w:eastAsia="en-US"/>
        </w:rPr>
        <w:t xml:space="preserve">Rozliczenie za </w:t>
      </w:r>
      <w:r w:rsidRPr="00CE5266">
        <w:rPr>
          <w:rFonts w:asciiTheme="minorHAnsi" w:eastAsiaTheme="minorHAnsi" w:hAnsiTheme="minorHAnsi" w:cstheme="minorHAnsi"/>
          <w:kern w:val="0"/>
          <w:sz w:val="22"/>
          <w:szCs w:val="22"/>
          <w:lang w:eastAsia="en-US"/>
        </w:rPr>
        <w:t>wykonanie</w:t>
      </w:r>
      <w:r w:rsidRPr="00CE5266">
        <w:rPr>
          <w:rFonts w:asciiTheme="minorHAnsi" w:eastAsiaTheme="minorHAnsi" w:hAnsiTheme="minorHAnsi" w:cstheme="minorHAnsi"/>
          <w:color w:val="000000"/>
          <w:kern w:val="0"/>
          <w:sz w:val="22"/>
          <w:szCs w:val="22"/>
          <w:lang w:eastAsia="en-US"/>
        </w:rPr>
        <w:t xml:space="preserve"> usługi będzie zrealizowane na podstawie faktury VAT.</w:t>
      </w:r>
    </w:p>
    <w:p w14:paraId="227320C4" w14:textId="1A61B2D8" w:rsidR="00CE5266" w:rsidRDefault="00DD2AA1" w:rsidP="00CE5266">
      <w:pPr>
        <w:pStyle w:val="Akapitzlist"/>
        <w:widowControl/>
        <w:numPr>
          <w:ilvl w:val="3"/>
          <w:numId w:val="34"/>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kern w:val="0"/>
          <w:sz w:val="22"/>
          <w:szCs w:val="22"/>
          <w:lang w:eastAsia="en-US"/>
        </w:rPr>
        <w:t xml:space="preserve">Zapłata wynagrodzenia z tytułu realizacji przedmiotu umowy nastąpi w terminie 21 dni od dnia </w:t>
      </w:r>
      <w:r w:rsidR="00C00A07">
        <w:rPr>
          <w:rFonts w:asciiTheme="minorHAnsi" w:eastAsiaTheme="minorHAnsi" w:hAnsiTheme="minorHAnsi" w:cstheme="minorHAnsi"/>
          <w:kern w:val="0"/>
          <w:sz w:val="22"/>
          <w:szCs w:val="22"/>
          <w:lang w:eastAsia="en-US"/>
        </w:rPr>
        <w:t xml:space="preserve">otrzymania </w:t>
      </w:r>
      <w:r w:rsidRPr="00CE5266">
        <w:rPr>
          <w:rFonts w:asciiTheme="minorHAnsi" w:eastAsiaTheme="minorHAnsi" w:hAnsiTheme="minorHAnsi" w:cstheme="minorHAnsi"/>
          <w:kern w:val="0"/>
          <w:sz w:val="22"/>
          <w:szCs w:val="22"/>
          <w:lang w:eastAsia="en-US"/>
        </w:rPr>
        <w:t>faktury VAT, na konto Wykonawcy.</w:t>
      </w:r>
    </w:p>
    <w:p w14:paraId="12E2EE12" w14:textId="11C9F101" w:rsidR="00970B3B" w:rsidRPr="00970B3B" w:rsidRDefault="00970B3B" w:rsidP="00970B3B">
      <w:pPr>
        <w:pStyle w:val="Akapitzlist"/>
        <w:widowControl/>
        <w:numPr>
          <w:ilvl w:val="3"/>
          <w:numId w:val="34"/>
        </w:numPr>
        <w:suppressAutoHyphens w:val="0"/>
        <w:spacing w:line="360" w:lineRule="auto"/>
        <w:ind w:left="284" w:hanging="284"/>
        <w:jc w:val="both"/>
        <w:rPr>
          <w:rFonts w:asciiTheme="minorHAnsi" w:hAnsiTheme="minorHAnsi" w:cstheme="minorHAnsi"/>
          <w:sz w:val="22"/>
          <w:szCs w:val="22"/>
        </w:rPr>
      </w:pPr>
      <w:r w:rsidRPr="00FF0F2D">
        <w:rPr>
          <w:rFonts w:asciiTheme="minorHAnsi" w:hAnsiTheme="minorHAnsi" w:cstheme="minorHAnsi"/>
          <w:sz w:val="22"/>
          <w:szCs w:val="22"/>
        </w:rPr>
        <w:t>Za termin zapłaty uważa się datę obciążenia rachunku bankowego Zamawiającego.</w:t>
      </w:r>
    </w:p>
    <w:p w14:paraId="5687A740" w14:textId="77777777" w:rsidR="00CE5266" w:rsidRPr="00CE5266" w:rsidRDefault="00DD2AA1" w:rsidP="00CE5266">
      <w:pPr>
        <w:pStyle w:val="Akapitzlist"/>
        <w:widowControl/>
        <w:numPr>
          <w:ilvl w:val="3"/>
          <w:numId w:val="34"/>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snapToGrid w:val="0"/>
          <w:color w:val="000000"/>
          <w:kern w:val="0"/>
          <w:sz w:val="22"/>
          <w:szCs w:val="22"/>
          <w:lang w:eastAsia="en-US"/>
        </w:rPr>
        <w:t>Wykonawca nie może dokonać przelewu należnych mu z niniejszej umowy wierzytelności na rzecz osób trzecich, bez uzyskania uprzedniej pisemnej zgody Zamawiającego.</w:t>
      </w:r>
    </w:p>
    <w:p w14:paraId="56DCE0E6" w14:textId="77777777" w:rsidR="00CE5266" w:rsidRDefault="00DD2AA1" w:rsidP="00CE5266">
      <w:pPr>
        <w:pStyle w:val="Akapitzlist"/>
        <w:widowControl/>
        <w:numPr>
          <w:ilvl w:val="3"/>
          <w:numId w:val="34"/>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kern w:val="0"/>
          <w:sz w:val="22"/>
          <w:szCs w:val="22"/>
          <w:lang w:eastAsia="en-US"/>
        </w:rPr>
        <w:t>W przypadku zmiany stawki podatku VAT będzie on naliczany w wysokości wynikającej z  obowiązujących przepisów prawa</w:t>
      </w:r>
    </w:p>
    <w:p w14:paraId="4F79C1FA" w14:textId="38DA852E" w:rsidR="00CE5266" w:rsidRDefault="00DD2AA1" w:rsidP="00140A91">
      <w:pPr>
        <w:pStyle w:val="Akapitzlist"/>
        <w:widowControl/>
        <w:numPr>
          <w:ilvl w:val="3"/>
          <w:numId w:val="34"/>
        </w:numPr>
        <w:tabs>
          <w:tab w:val="left" w:pos="284"/>
        </w:tabs>
        <w:suppressAutoHyphens w:val="0"/>
        <w:spacing w:line="360" w:lineRule="auto"/>
        <w:ind w:left="284" w:hanging="426"/>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kern w:val="0"/>
          <w:sz w:val="22"/>
          <w:szCs w:val="22"/>
          <w:lang w:eastAsia="en-US"/>
        </w:rPr>
        <w:t xml:space="preserve">Wykonawca oświadcza, że jest </w:t>
      </w:r>
      <w:r w:rsidR="00826BAB" w:rsidRPr="00CE5266">
        <w:rPr>
          <w:rFonts w:asciiTheme="minorHAnsi" w:eastAsiaTheme="minorHAnsi" w:hAnsiTheme="minorHAnsi" w:cstheme="minorHAnsi"/>
          <w:kern w:val="0"/>
          <w:sz w:val="22"/>
          <w:szCs w:val="22"/>
          <w:lang w:eastAsia="en-US"/>
        </w:rPr>
        <w:t xml:space="preserve">czynnym </w:t>
      </w:r>
      <w:r w:rsidRPr="00CE5266">
        <w:rPr>
          <w:rFonts w:asciiTheme="minorHAnsi" w:eastAsiaTheme="minorHAnsi" w:hAnsiTheme="minorHAnsi" w:cstheme="minorHAnsi"/>
          <w:kern w:val="0"/>
          <w:sz w:val="22"/>
          <w:szCs w:val="22"/>
          <w:lang w:eastAsia="en-US"/>
        </w:rPr>
        <w:t>podatnikiem podatku VAT posiada N</w:t>
      </w:r>
      <w:r w:rsidR="00A0732D">
        <w:rPr>
          <w:rFonts w:asciiTheme="minorHAnsi" w:eastAsiaTheme="minorHAnsi" w:hAnsiTheme="minorHAnsi" w:cstheme="minorHAnsi"/>
          <w:kern w:val="0"/>
          <w:sz w:val="22"/>
          <w:szCs w:val="22"/>
          <w:lang w:eastAsia="en-US"/>
        </w:rPr>
        <w:t xml:space="preserve">IP </w:t>
      </w:r>
      <w:r w:rsidR="00A0732D" w:rsidRPr="00FF0F2D">
        <w:rPr>
          <w:rFonts w:asciiTheme="minorHAnsi" w:eastAsia="Times New Roman" w:hAnsiTheme="minorHAnsi" w:cstheme="minorHAnsi"/>
          <w:sz w:val="22"/>
          <w:szCs w:val="22"/>
        </w:rPr>
        <w:t>………………………..</w:t>
      </w:r>
    </w:p>
    <w:p w14:paraId="276C6E0B" w14:textId="445D6F0B" w:rsidR="00DD2AA1" w:rsidRPr="00CE5266" w:rsidRDefault="00DD2AA1" w:rsidP="00CE5266">
      <w:pPr>
        <w:pStyle w:val="Akapitzlist"/>
        <w:widowControl/>
        <w:numPr>
          <w:ilvl w:val="3"/>
          <w:numId w:val="34"/>
        </w:numPr>
        <w:tabs>
          <w:tab w:val="left" w:pos="284"/>
        </w:tabs>
        <w:suppressAutoHyphens w:val="0"/>
        <w:spacing w:line="360" w:lineRule="auto"/>
        <w:ind w:left="284" w:hanging="426"/>
        <w:jc w:val="both"/>
        <w:rPr>
          <w:rFonts w:asciiTheme="minorHAnsi" w:eastAsiaTheme="minorHAnsi" w:hAnsiTheme="minorHAnsi" w:cstheme="minorHAnsi"/>
          <w:kern w:val="0"/>
          <w:sz w:val="22"/>
          <w:szCs w:val="22"/>
          <w:lang w:eastAsia="en-US"/>
        </w:rPr>
      </w:pPr>
      <w:r w:rsidRPr="00CE5266">
        <w:rPr>
          <w:rFonts w:asciiTheme="minorHAnsi" w:eastAsiaTheme="minorHAnsi" w:hAnsiTheme="minorHAnsi" w:cstheme="minorHAnsi"/>
          <w:kern w:val="0"/>
          <w:sz w:val="22"/>
          <w:szCs w:val="22"/>
          <w:lang w:eastAsia="en-US"/>
        </w:rPr>
        <w:t xml:space="preserve">Zamawiający oświadcza, że jest </w:t>
      </w:r>
      <w:r w:rsidR="00826BAB" w:rsidRPr="00CE5266">
        <w:rPr>
          <w:rFonts w:asciiTheme="minorHAnsi" w:eastAsiaTheme="minorHAnsi" w:hAnsiTheme="minorHAnsi" w:cstheme="minorHAnsi"/>
          <w:kern w:val="0"/>
          <w:sz w:val="22"/>
          <w:szCs w:val="22"/>
          <w:lang w:eastAsia="en-US"/>
        </w:rPr>
        <w:t xml:space="preserve">czynnym </w:t>
      </w:r>
      <w:r w:rsidRPr="00CE5266">
        <w:rPr>
          <w:rFonts w:asciiTheme="minorHAnsi" w:eastAsiaTheme="minorHAnsi" w:hAnsiTheme="minorHAnsi" w:cstheme="minorHAnsi"/>
          <w:kern w:val="0"/>
          <w:sz w:val="22"/>
          <w:szCs w:val="22"/>
          <w:lang w:eastAsia="en-US"/>
        </w:rPr>
        <w:t>podatnikiem podatku VAT posiada NIP 817-13-96-575.</w:t>
      </w:r>
    </w:p>
    <w:p w14:paraId="05C669C7" w14:textId="77777777" w:rsidR="00DD2AA1" w:rsidRPr="00AA033C" w:rsidRDefault="00DD2AA1" w:rsidP="006B31CC">
      <w:pPr>
        <w:widowControl/>
        <w:suppressAutoHyphens w:val="0"/>
        <w:spacing w:line="276" w:lineRule="auto"/>
        <w:ind w:hanging="5"/>
        <w:jc w:val="center"/>
        <w:rPr>
          <w:rFonts w:asciiTheme="minorHAnsi" w:eastAsiaTheme="minorHAnsi" w:hAnsiTheme="minorHAnsi" w:cstheme="minorHAnsi"/>
          <w:b/>
          <w:bCs/>
          <w:kern w:val="0"/>
          <w:sz w:val="22"/>
          <w:szCs w:val="22"/>
          <w:lang w:eastAsia="en-US"/>
        </w:rPr>
      </w:pPr>
      <w:r w:rsidRPr="00AA033C">
        <w:rPr>
          <w:rFonts w:asciiTheme="minorHAnsi" w:eastAsiaTheme="minorHAnsi" w:hAnsiTheme="minorHAnsi" w:cstheme="minorHAnsi"/>
          <w:b/>
          <w:bCs/>
          <w:kern w:val="0"/>
          <w:sz w:val="22"/>
          <w:szCs w:val="22"/>
          <w:lang w:eastAsia="en-US"/>
        </w:rPr>
        <w:t>§ 5.</w:t>
      </w:r>
    </w:p>
    <w:p w14:paraId="27D4993D" w14:textId="77777777" w:rsidR="00DD2AA1" w:rsidRPr="00AA033C" w:rsidRDefault="00DD2AA1" w:rsidP="00B72986">
      <w:pPr>
        <w:widowControl/>
        <w:numPr>
          <w:ilvl w:val="0"/>
          <w:numId w:val="23"/>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Wykonawca zapłaci Zamawiającemu karę umowną w wysokości 1 000,00 zł za odstąpienie od umowy na skutek okoliczności, za które odpowiada Wykonawca.</w:t>
      </w:r>
    </w:p>
    <w:p w14:paraId="22077781" w14:textId="77777777" w:rsidR="00DD2AA1" w:rsidRPr="00AA033C" w:rsidRDefault="00DD2AA1" w:rsidP="00B72986">
      <w:pPr>
        <w:widowControl/>
        <w:numPr>
          <w:ilvl w:val="0"/>
          <w:numId w:val="23"/>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Zamawiający zapłaci Wykonawcy karę umowną w wysokości 1 000,00 zł, za odstąpienie od umowna skutek okoliczności, za które odpowiada Zamawiający.</w:t>
      </w:r>
    </w:p>
    <w:p w14:paraId="13804823" w14:textId="65BDA4B3" w:rsidR="00DD2AA1" w:rsidRPr="00AA033C" w:rsidRDefault="00DD2AA1" w:rsidP="00B72986">
      <w:pPr>
        <w:widowControl/>
        <w:numPr>
          <w:ilvl w:val="0"/>
          <w:numId w:val="23"/>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Zamawiający może odstąpić od umowy</w:t>
      </w:r>
      <w:r w:rsidR="00EE1944">
        <w:rPr>
          <w:rFonts w:asciiTheme="minorHAnsi" w:eastAsiaTheme="minorHAnsi" w:hAnsiTheme="minorHAnsi" w:cstheme="minorHAnsi"/>
          <w:kern w:val="0"/>
          <w:sz w:val="22"/>
          <w:szCs w:val="22"/>
          <w:lang w:eastAsia="en-US"/>
        </w:rPr>
        <w:t xml:space="preserve"> w szczególności</w:t>
      </w:r>
      <w:r w:rsidRPr="00AA033C">
        <w:rPr>
          <w:rFonts w:asciiTheme="minorHAnsi" w:eastAsiaTheme="minorHAnsi" w:hAnsiTheme="minorHAnsi" w:cstheme="minorHAnsi"/>
          <w:kern w:val="0"/>
          <w:sz w:val="22"/>
          <w:szCs w:val="22"/>
          <w:lang w:eastAsia="en-US"/>
        </w:rPr>
        <w:t>:</w:t>
      </w:r>
    </w:p>
    <w:p w14:paraId="3B5C2A00" w14:textId="77777777" w:rsidR="00DD2AA1" w:rsidRPr="00AA033C" w:rsidRDefault="00DD2AA1" w:rsidP="00B72986">
      <w:pPr>
        <w:widowControl/>
        <w:numPr>
          <w:ilvl w:val="0"/>
          <w:numId w:val="25"/>
        </w:numPr>
        <w:suppressAutoHyphens w:val="0"/>
        <w:spacing w:after="160" w:line="360" w:lineRule="auto"/>
        <w:contextualSpacing/>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w przypadku nie zachowania terminu, o którym mowa w § 2 ust. 1, trwającego ponad 2 dni robocze;</w:t>
      </w:r>
    </w:p>
    <w:p w14:paraId="59C4202F" w14:textId="77777777" w:rsidR="00DD2AA1" w:rsidRPr="00AA033C" w:rsidRDefault="00DD2AA1" w:rsidP="00B72986">
      <w:pPr>
        <w:widowControl/>
        <w:numPr>
          <w:ilvl w:val="0"/>
          <w:numId w:val="25"/>
        </w:numPr>
        <w:suppressAutoHyphens w:val="0"/>
        <w:spacing w:line="360" w:lineRule="auto"/>
        <w:contextualSpacing/>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w przypadku utraty przez Wykonawcę prawa do wykonywania działalności będącej przedmiotem niniejszej umowy. </w:t>
      </w:r>
    </w:p>
    <w:p w14:paraId="57A46B4F" w14:textId="7FE332F0" w:rsidR="006E7C59" w:rsidRPr="00AA033C" w:rsidRDefault="00DD2AA1" w:rsidP="00B72986">
      <w:pPr>
        <w:widowControl/>
        <w:numPr>
          <w:ilvl w:val="0"/>
          <w:numId w:val="23"/>
        </w:numPr>
        <w:tabs>
          <w:tab w:val="left" w:pos="284"/>
        </w:tabs>
        <w:suppressAutoHyphens w:val="0"/>
        <w:spacing w:line="360" w:lineRule="auto"/>
        <w:ind w:left="284" w:hanging="284"/>
        <w:contextualSpacing/>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W przypadkach określonych w ust. 3 Zamawiającemu przysługuje kara, o której mowa w  ust. 1.</w:t>
      </w:r>
    </w:p>
    <w:p w14:paraId="1240EA90" w14:textId="53441ACD" w:rsidR="00DD2AA1" w:rsidRPr="00EE1944" w:rsidRDefault="00DD2AA1" w:rsidP="00EE1944">
      <w:pPr>
        <w:widowControl/>
        <w:numPr>
          <w:ilvl w:val="0"/>
          <w:numId w:val="23"/>
        </w:numPr>
        <w:tabs>
          <w:tab w:val="left" w:pos="284"/>
        </w:tabs>
        <w:suppressAutoHyphens w:val="0"/>
        <w:spacing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lastRenderedPageBreak/>
        <w:t>W sytuacji, gdy kara umowna, o której mowa wcześniej, nie pokrywa szkody Zamawiającemu przysługuje prawo żądania odszkodowania na zasadach ogólnych.</w:t>
      </w:r>
    </w:p>
    <w:p w14:paraId="22012015" w14:textId="23A6BD44" w:rsidR="00B35E1C" w:rsidRPr="00AA033C" w:rsidRDefault="006F6D29" w:rsidP="00B72986">
      <w:pPr>
        <w:widowControl/>
        <w:numPr>
          <w:ilvl w:val="0"/>
          <w:numId w:val="23"/>
        </w:numPr>
        <w:tabs>
          <w:tab w:val="left" w:pos="284"/>
        </w:tabs>
        <w:suppressAutoHyphens w:val="0"/>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 xml:space="preserve">Odstąpienie od umowy </w:t>
      </w:r>
      <w:r w:rsidR="00FE59AB" w:rsidRPr="00AA033C">
        <w:rPr>
          <w:rFonts w:asciiTheme="minorHAnsi" w:hAnsiTheme="minorHAnsi" w:cstheme="minorHAnsi"/>
          <w:sz w:val="22"/>
          <w:szCs w:val="22"/>
        </w:rPr>
        <w:t xml:space="preserve">dotyczy niezrealizowanej części umowy, wymaga podania przyczyny, może zostać wykonane w terminie obowiązywania umowy, wymaga </w:t>
      </w:r>
      <w:r w:rsidR="00F174FB">
        <w:rPr>
          <w:rFonts w:asciiTheme="minorHAnsi" w:hAnsiTheme="minorHAnsi" w:cstheme="minorHAnsi"/>
          <w:sz w:val="22"/>
          <w:szCs w:val="22"/>
        </w:rPr>
        <w:t xml:space="preserve">formy pisemnej i jest skuteczne </w:t>
      </w:r>
      <w:r w:rsidR="00FE59AB" w:rsidRPr="00AA033C">
        <w:rPr>
          <w:rFonts w:asciiTheme="minorHAnsi" w:hAnsiTheme="minorHAnsi" w:cstheme="minorHAnsi"/>
          <w:sz w:val="22"/>
          <w:szCs w:val="22"/>
        </w:rPr>
        <w:t>z chwilą, gdy druga stron</w:t>
      </w:r>
      <w:r w:rsidR="00702714" w:rsidRPr="00AA033C">
        <w:rPr>
          <w:rFonts w:asciiTheme="minorHAnsi" w:hAnsiTheme="minorHAnsi" w:cstheme="minorHAnsi"/>
          <w:sz w:val="22"/>
          <w:szCs w:val="22"/>
        </w:rPr>
        <w:t>a umowy mogła zapoznać się z jego</w:t>
      </w:r>
      <w:r w:rsidR="00FE59AB" w:rsidRPr="00AA033C">
        <w:rPr>
          <w:rFonts w:asciiTheme="minorHAnsi" w:hAnsiTheme="minorHAnsi" w:cstheme="minorHAnsi"/>
          <w:sz w:val="22"/>
          <w:szCs w:val="22"/>
        </w:rPr>
        <w:t xml:space="preserve"> treścią. W przypadku zmiany adresu bez powiadomienia drugiej strony pismo wysłane na adres wskazany w umowie uważa się za dostarczone.</w:t>
      </w:r>
    </w:p>
    <w:p w14:paraId="6210FCAD" w14:textId="7E0DD3D2" w:rsidR="00B35E1C" w:rsidRPr="00F174FB" w:rsidRDefault="00B35E1C" w:rsidP="00F174FB">
      <w:pPr>
        <w:widowControl/>
        <w:numPr>
          <w:ilvl w:val="0"/>
          <w:numId w:val="23"/>
        </w:numPr>
        <w:tabs>
          <w:tab w:val="left" w:pos="284"/>
        </w:tabs>
        <w:suppressAutoHyphens w:val="0"/>
        <w:spacing w:line="360" w:lineRule="auto"/>
        <w:ind w:left="284" w:hanging="284"/>
        <w:jc w:val="both"/>
        <w:rPr>
          <w:rFonts w:asciiTheme="minorHAnsi" w:hAnsiTheme="minorHAnsi" w:cstheme="minorHAnsi"/>
          <w:sz w:val="22"/>
          <w:szCs w:val="22"/>
        </w:rPr>
      </w:pPr>
      <w:r w:rsidRPr="00AA033C">
        <w:rPr>
          <w:rFonts w:asciiTheme="minorHAnsi" w:hAnsiTheme="minorHAnsi" w:cstheme="minorHAnsi"/>
          <w:sz w:val="22"/>
          <w:szCs w:val="22"/>
        </w:rPr>
        <w:t>Zamawiającemu przysługuje prawo potrącenia kar umownych z wynagrodzenia za realizację przedmiotu umowy.</w:t>
      </w:r>
    </w:p>
    <w:p w14:paraId="7B356469" w14:textId="77777777" w:rsidR="00116068" w:rsidRDefault="00186508" w:rsidP="00116068">
      <w:pPr>
        <w:widowControl/>
        <w:tabs>
          <w:tab w:val="left" w:pos="4536"/>
        </w:tabs>
        <w:suppressAutoHyphens w:val="0"/>
        <w:spacing w:line="360" w:lineRule="auto"/>
        <w:jc w:val="center"/>
        <w:rPr>
          <w:rFonts w:asciiTheme="minorHAnsi" w:eastAsiaTheme="minorHAnsi" w:hAnsiTheme="minorHAnsi" w:cstheme="minorHAnsi"/>
          <w:b/>
          <w:kern w:val="0"/>
          <w:sz w:val="22"/>
          <w:szCs w:val="22"/>
          <w:lang w:eastAsia="en-US"/>
        </w:rPr>
      </w:pPr>
      <w:r w:rsidRPr="00186508">
        <w:rPr>
          <w:rFonts w:asciiTheme="minorHAnsi" w:eastAsiaTheme="minorHAnsi" w:hAnsiTheme="minorHAnsi" w:cstheme="minorHAnsi"/>
          <w:b/>
          <w:kern w:val="0"/>
          <w:sz w:val="22"/>
          <w:szCs w:val="22"/>
          <w:lang w:eastAsia="en-US"/>
        </w:rPr>
        <w:t>§ 6.</w:t>
      </w:r>
    </w:p>
    <w:p w14:paraId="564ED2A5" w14:textId="1C6F7703" w:rsidR="00186508" w:rsidRPr="00116068" w:rsidRDefault="00186508" w:rsidP="00116068">
      <w:pPr>
        <w:widowControl/>
        <w:tabs>
          <w:tab w:val="left" w:pos="4536"/>
        </w:tabs>
        <w:suppressAutoHyphens w:val="0"/>
        <w:spacing w:line="360" w:lineRule="auto"/>
        <w:rPr>
          <w:rFonts w:asciiTheme="minorHAnsi" w:eastAsiaTheme="minorHAnsi" w:hAnsiTheme="minorHAnsi" w:cstheme="minorHAnsi"/>
          <w:b/>
          <w:kern w:val="0"/>
          <w:sz w:val="22"/>
          <w:szCs w:val="22"/>
          <w:lang w:eastAsia="en-US"/>
        </w:rPr>
      </w:pPr>
      <w:r w:rsidRPr="00116068">
        <w:rPr>
          <w:rFonts w:asciiTheme="minorHAnsi" w:hAnsiTheme="minorHAnsi" w:cstheme="minorHAnsi"/>
          <w:sz w:val="22"/>
          <w:szCs w:val="22"/>
          <w:lang w:eastAsia="ar-SA"/>
        </w:rPr>
        <w:t>Wszystkie zmiany niniejszej umowy mogą być dokonywane wyłącznie w formie pisemnej pod rygorem nieważności.</w:t>
      </w:r>
    </w:p>
    <w:p w14:paraId="66A8C79E" w14:textId="1036A3DB" w:rsidR="00DD2AA1" w:rsidRPr="00AA033C" w:rsidRDefault="00950F37" w:rsidP="006B31CC">
      <w:pPr>
        <w:widowControl/>
        <w:suppressAutoHyphens w:val="0"/>
        <w:spacing w:line="276" w:lineRule="auto"/>
        <w:ind w:hanging="10"/>
        <w:jc w:val="center"/>
        <w:rPr>
          <w:rFonts w:asciiTheme="minorHAnsi" w:eastAsiaTheme="minorHAnsi" w:hAnsiTheme="minorHAnsi" w:cstheme="minorHAnsi"/>
          <w:b/>
          <w:bCs/>
          <w:kern w:val="0"/>
          <w:sz w:val="22"/>
          <w:szCs w:val="22"/>
          <w:lang w:val="en-US" w:eastAsia="en-US"/>
        </w:rPr>
      </w:pPr>
      <w:r>
        <w:rPr>
          <w:rFonts w:asciiTheme="minorHAnsi" w:eastAsiaTheme="minorHAnsi" w:hAnsiTheme="minorHAnsi" w:cstheme="minorHAnsi"/>
          <w:b/>
          <w:bCs/>
          <w:kern w:val="0"/>
          <w:sz w:val="22"/>
          <w:szCs w:val="22"/>
          <w:lang w:eastAsia="en-US"/>
        </w:rPr>
        <w:t>§ 7</w:t>
      </w:r>
      <w:r w:rsidR="00DD2AA1" w:rsidRPr="00AA033C">
        <w:rPr>
          <w:rFonts w:asciiTheme="minorHAnsi" w:eastAsiaTheme="minorHAnsi" w:hAnsiTheme="minorHAnsi" w:cstheme="minorHAnsi"/>
          <w:b/>
          <w:bCs/>
          <w:kern w:val="0"/>
          <w:sz w:val="22"/>
          <w:szCs w:val="22"/>
          <w:lang w:eastAsia="en-US"/>
        </w:rPr>
        <w:t>.</w:t>
      </w:r>
    </w:p>
    <w:p w14:paraId="73FEF933" w14:textId="0B30D4E8" w:rsidR="00DD2AA1" w:rsidRPr="00AA033C" w:rsidRDefault="00DD2AA1" w:rsidP="00B72986">
      <w:pPr>
        <w:widowControl/>
        <w:numPr>
          <w:ilvl w:val="0"/>
          <w:numId w:val="24"/>
        </w:numPr>
        <w:tabs>
          <w:tab w:val="left" w:pos="284"/>
        </w:tabs>
        <w:suppressAutoHyphens w:val="0"/>
        <w:spacing w:after="160"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Zamawiający oświadcza, że przetwarza dane osobowe osób fizycznych otrzymane od Wykonawcy. Warunki i opis przetwarzania danych wyrażony jest w załączonym dokumencie: KLAUZULA INFORMACYJNA ODNOŚNIE OCHRONY DANYCH OSOBOWYCH (kod dokumentu na dzień 2018-06-19 </w:t>
      </w:r>
      <w:proofErr w:type="spellStart"/>
      <w:r w:rsidRPr="00AA033C">
        <w:rPr>
          <w:rFonts w:asciiTheme="minorHAnsi" w:eastAsiaTheme="minorHAnsi" w:hAnsiTheme="minorHAnsi" w:cstheme="minorHAnsi"/>
          <w:kern w:val="0"/>
          <w:sz w:val="22"/>
          <w:szCs w:val="22"/>
          <w:lang w:eastAsia="en-US"/>
        </w:rPr>
        <w:t>DoclD</w:t>
      </w:r>
      <w:proofErr w:type="spellEnd"/>
      <w:r w:rsidRPr="00AA033C">
        <w:rPr>
          <w:rFonts w:asciiTheme="minorHAnsi" w:eastAsiaTheme="minorHAnsi" w:hAnsiTheme="minorHAnsi" w:cstheme="minorHAnsi"/>
          <w:kern w:val="0"/>
          <w:sz w:val="22"/>
          <w:szCs w:val="22"/>
          <w:lang w:eastAsia="en-US"/>
        </w:rPr>
        <w:t xml:space="preserve">#: </w:t>
      </w:r>
      <w:proofErr w:type="spellStart"/>
      <w:r w:rsidRPr="00AA033C">
        <w:rPr>
          <w:rFonts w:asciiTheme="minorHAnsi" w:eastAsiaTheme="minorHAnsi" w:hAnsiTheme="minorHAnsi" w:cstheme="minorHAnsi"/>
          <w:kern w:val="0"/>
          <w:sz w:val="22"/>
          <w:szCs w:val="22"/>
          <w:lang w:eastAsia="en-US"/>
        </w:rPr>
        <w:t>kl</w:t>
      </w:r>
      <w:proofErr w:type="spellEnd"/>
      <w:r w:rsidRPr="00AA033C">
        <w:rPr>
          <w:rFonts w:asciiTheme="minorHAnsi" w:eastAsiaTheme="minorHAnsi" w:hAnsiTheme="minorHAnsi" w:cstheme="minorHAnsi"/>
          <w:kern w:val="0"/>
          <w:sz w:val="22"/>
          <w:szCs w:val="22"/>
          <w:lang w:eastAsia="en-US"/>
        </w:rPr>
        <w:t>-in-</w:t>
      </w:r>
      <w:proofErr w:type="spellStart"/>
      <w:r w:rsidRPr="00AA033C">
        <w:rPr>
          <w:rFonts w:asciiTheme="minorHAnsi" w:eastAsiaTheme="minorHAnsi" w:hAnsiTheme="minorHAnsi" w:cstheme="minorHAnsi"/>
          <w:kern w:val="0"/>
          <w:sz w:val="22"/>
          <w:szCs w:val="22"/>
          <w:lang w:eastAsia="en-US"/>
        </w:rPr>
        <w:t>zp</w:t>
      </w:r>
      <w:proofErr w:type="spellEnd"/>
      <w:r w:rsidRPr="00AA033C">
        <w:rPr>
          <w:rFonts w:asciiTheme="minorHAnsi" w:eastAsiaTheme="minorHAnsi" w:hAnsiTheme="minorHAnsi" w:cstheme="minorHAnsi"/>
          <w:kern w:val="0"/>
          <w:sz w:val="22"/>
          <w:szCs w:val="22"/>
          <w:lang w:eastAsia="en-US"/>
        </w:rPr>
        <w:t>-</w:t>
      </w:r>
      <w:proofErr w:type="spellStart"/>
      <w:r w:rsidRPr="00AA033C">
        <w:rPr>
          <w:rFonts w:asciiTheme="minorHAnsi" w:eastAsiaTheme="minorHAnsi" w:hAnsiTheme="minorHAnsi" w:cstheme="minorHAnsi"/>
          <w:kern w:val="0"/>
          <w:sz w:val="22"/>
          <w:szCs w:val="22"/>
          <w:lang w:eastAsia="en-US"/>
        </w:rPr>
        <w:t>zw</w:t>
      </w:r>
      <w:proofErr w:type="spellEnd"/>
      <w:r w:rsidRPr="00AA033C">
        <w:rPr>
          <w:rFonts w:asciiTheme="minorHAnsi" w:eastAsiaTheme="minorHAnsi" w:hAnsiTheme="minorHAnsi" w:cstheme="minorHAnsi"/>
          <w:kern w:val="0"/>
          <w:sz w:val="22"/>
          <w:szCs w:val="22"/>
          <w:lang w:eastAsia="en-US"/>
        </w:rPr>
        <w:t xml:space="preserve"> 1/20180615). Wykonawca oświadcza, że zapoznał się z  zapisami tego dokumentu.</w:t>
      </w:r>
    </w:p>
    <w:p w14:paraId="17AAFC96" w14:textId="120E8A09" w:rsidR="00DD2AA1" w:rsidRPr="00AA033C" w:rsidRDefault="00DD2AA1" w:rsidP="00B72986">
      <w:pPr>
        <w:widowControl/>
        <w:numPr>
          <w:ilvl w:val="0"/>
          <w:numId w:val="24"/>
        </w:numPr>
        <w:tabs>
          <w:tab w:val="left" w:pos="284"/>
        </w:tabs>
        <w:suppressAutoHyphens w:val="0"/>
        <w:spacing w:after="160" w:line="360" w:lineRule="auto"/>
        <w:ind w:left="284" w:hanging="284"/>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 xml:space="preserve">Zamawiający oświadcza, że posiada status dużego przedsiębiorcy, w rozumieniu art. 4c ustawy </w:t>
      </w:r>
      <w:r w:rsidR="00806A0F" w:rsidRPr="00AA033C">
        <w:rPr>
          <w:rFonts w:asciiTheme="minorHAnsi" w:eastAsiaTheme="minorHAnsi" w:hAnsiTheme="minorHAnsi" w:cstheme="minorHAnsi"/>
          <w:kern w:val="0"/>
          <w:sz w:val="22"/>
          <w:szCs w:val="22"/>
          <w:lang w:eastAsia="en-US"/>
        </w:rPr>
        <w:t xml:space="preserve">                           </w:t>
      </w:r>
      <w:r w:rsidRPr="00AA033C">
        <w:rPr>
          <w:rFonts w:asciiTheme="minorHAnsi" w:eastAsiaTheme="minorHAnsi" w:hAnsiTheme="minorHAnsi" w:cstheme="minorHAnsi"/>
          <w:kern w:val="0"/>
          <w:sz w:val="22"/>
          <w:szCs w:val="22"/>
          <w:lang w:eastAsia="en-US"/>
        </w:rPr>
        <w:t>z dnia 8 marca 2013 r. o przeciwdziałaniu nadmiernym opóźnieniom w transakcjach handlowych.</w:t>
      </w:r>
    </w:p>
    <w:p w14:paraId="094BB76B" w14:textId="77777777" w:rsidR="0032280C" w:rsidRPr="00374FAC" w:rsidRDefault="0032280C" w:rsidP="0032280C">
      <w:pPr>
        <w:widowControl/>
        <w:suppressAutoHyphens w:val="0"/>
        <w:spacing w:line="360" w:lineRule="auto"/>
        <w:ind w:left="-567"/>
        <w:jc w:val="center"/>
        <w:rPr>
          <w:rFonts w:asciiTheme="minorHAnsi" w:eastAsiaTheme="minorHAnsi" w:hAnsiTheme="minorHAnsi" w:cstheme="minorHAnsi"/>
          <w:b/>
          <w:kern w:val="0"/>
          <w:sz w:val="22"/>
          <w:szCs w:val="22"/>
          <w:lang w:eastAsia="en-US"/>
        </w:rPr>
      </w:pPr>
      <w:r>
        <w:rPr>
          <w:rFonts w:asciiTheme="minorHAnsi" w:eastAsiaTheme="minorHAnsi" w:hAnsiTheme="minorHAnsi" w:cstheme="minorHAnsi"/>
          <w:b/>
          <w:bCs/>
          <w:kern w:val="0"/>
          <w:sz w:val="22"/>
          <w:szCs w:val="22"/>
          <w:lang w:eastAsia="en-US"/>
        </w:rPr>
        <w:tab/>
      </w:r>
      <w:r w:rsidRPr="00374FAC">
        <w:rPr>
          <w:rFonts w:asciiTheme="minorHAnsi" w:eastAsiaTheme="minorHAnsi" w:hAnsiTheme="minorHAnsi" w:cstheme="minorHAnsi"/>
          <w:b/>
          <w:kern w:val="0"/>
          <w:sz w:val="22"/>
          <w:szCs w:val="22"/>
          <w:lang w:eastAsia="en-US"/>
        </w:rPr>
        <w:t>§ 8.</w:t>
      </w:r>
    </w:p>
    <w:p w14:paraId="38C826A3" w14:textId="77777777" w:rsidR="0032280C" w:rsidRPr="00374FAC" w:rsidRDefault="0032280C" w:rsidP="0032280C">
      <w:pPr>
        <w:spacing w:line="360" w:lineRule="auto"/>
        <w:jc w:val="both"/>
        <w:rPr>
          <w:rFonts w:asciiTheme="minorHAnsi" w:hAnsiTheme="minorHAnsi" w:cstheme="minorHAnsi"/>
          <w:sz w:val="22"/>
          <w:szCs w:val="22"/>
          <w:lang w:eastAsia="ar-SA"/>
        </w:rPr>
      </w:pPr>
      <w:r w:rsidRPr="00374FAC">
        <w:rPr>
          <w:rFonts w:asciiTheme="minorHAnsi" w:hAnsiTheme="minorHAnsi" w:cstheme="minorHAnsi"/>
          <w:sz w:val="22"/>
          <w:szCs w:val="22"/>
          <w:lang w:eastAsia="ar-SA"/>
        </w:rPr>
        <w:t>Wszystkie sprawy sporne wynikłe na tle realizacji niniejszej umowy strony będą się starały rozstrzygnąć polubownie. W razie braku porozumienia sprawy sporne rozstrzygnie sąd właściwy dla siedziby Zamawiającego.</w:t>
      </w:r>
    </w:p>
    <w:p w14:paraId="05B6A7FA" w14:textId="3072FC2E" w:rsidR="00DD2AA1" w:rsidRPr="00AA033C" w:rsidRDefault="0032280C" w:rsidP="007F4AFF">
      <w:pPr>
        <w:widowControl/>
        <w:tabs>
          <w:tab w:val="left" w:pos="4536"/>
          <w:tab w:val="center" w:pos="4748"/>
        </w:tabs>
        <w:suppressAutoHyphens w:val="0"/>
        <w:spacing w:line="360" w:lineRule="auto"/>
        <w:rPr>
          <w:rFonts w:asciiTheme="minorHAnsi" w:eastAsiaTheme="minorHAnsi" w:hAnsiTheme="minorHAnsi" w:cstheme="minorHAnsi"/>
          <w:b/>
          <w:bCs/>
          <w:kern w:val="0"/>
          <w:sz w:val="22"/>
          <w:szCs w:val="22"/>
          <w:lang w:eastAsia="en-US"/>
        </w:rPr>
      </w:pPr>
      <w:r>
        <w:rPr>
          <w:rFonts w:asciiTheme="minorHAnsi" w:eastAsiaTheme="minorHAnsi" w:hAnsiTheme="minorHAnsi" w:cstheme="minorHAnsi"/>
          <w:b/>
          <w:bCs/>
          <w:kern w:val="0"/>
          <w:sz w:val="22"/>
          <w:szCs w:val="22"/>
          <w:lang w:eastAsia="en-US"/>
        </w:rPr>
        <w:tab/>
        <w:t>§ 9</w:t>
      </w:r>
      <w:r w:rsidR="00DD2AA1" w:rsidRPr="00AA033C">
        <w:rPr>
          <w:rFonts w:asciiTheme="minorHAnsi" w:eastAsiaTheme="minorHAnsi" w:hAnsiTheme="minorHAnsi" w:cstheme="minorHAnsi"/>
          <w:b/>
          <w:bCs/>
          <w:kern w:val="0"/>
          <w:sz w:val="22"/>
          <w:szCs w:val="22"/>
          <w:lang w:eastAsia="en-US"/>
        </w:rPr>
        <w:t>.</w:t>
      </w:r>
    </w:p>
    <w:p w14:paraId="4B56C928" w14:textId="77777777" w:rsidR="00DD2AA1" w:rsidRPr="00AA033C" w:rsidRDefault="00DD2AA1" w:rsidP="002F4768">
      <w:pPr>
        <w:widowControl/>
        <w:suppressAutoHyphens w:val="0"/>
        <w:spacing w:after="160" w:line="360" w:lineRule="auto"/>
        <w:contextualSpacing/>
        <w:jc w:val="both"/>
        <w:rPr>
          <w:rFonts w:asciiTheme="minorHAnsi" w:eastAsiaTheme="minorHAnsi" w:hAnsiTheme="minorHAnsi" w:cstheme="minorHAnsi"/>
          <w:kern w:val="0"/>
          <w:sz w:val="22"/>
          <w:szCs w:val="22"/>
          <w:lang w:eastAsia="en-US"/>
        </w:rPr>
      </w:pPr>
      <w:r w:rsidRPr="00AA033C">
        <w:rPr>
          <w:rFonts w:asciiTheme="minorHAnsi" w:eastAsiaTheme="minorHAnsi" w:hAnsiTheme="minorHAnsi" w:cstheme="minorHAnsi"/>
          <w:kern w:val="0"/>
          <w:sz w:val="22"/>
          <w:szCs w:val="22"/>
          <w:lang w:eastAsia="en-US"/>
        </w:rPr>
        <w:t>Umowę sporządzono w dwóch jednobrzmiących egzemplarzach, po jednym dla każdej ze stron.</w:t>
      </w:r>
    </w:p>
    <w:p w14:paraId="5B6FEB3B" w14:textId="77777777" w:rsidR="00DD2AA1" w:rsidRPr="00AA033C" w:rsidRDefault="00DD2AA1" w:rsidP="00806A0F">
      <w:pPr>
        <w:widowControl/>
        <w:suppressAutoHyphens w:val="0"/>
        <w:spacing w:line="360" w:lineRule="auto"/>
        <w:ind w:left="709"/>
        <w:contextualSpacing/>
        <w:jc w:val="both"/>
        <w:rPr>
          <w:rFonts w:asciiTheme="minorHAnsi" w:eastAsiaTheme="minorHAnsi" w:hAnsiTheme="minorHAnsi" w:cstheme="minorHAnsi"/>
          <w:kern w:val="0"/>
          <w:sz w:val="22"/>
          <w:szCs w:val="22"/>
          <w:lang w:eastAsia="en-US"/>
        </w:rPr>
      </w:pPr>
    </w:p>
    <w:p w14:paraId="2E37A525" w14:textId="49ABA90C" w:rsidR="006B31CC" w:rsidRPr="00AA033C" w:rsidRDefault="00DD2AA1" w:rsidP="00DD2AA1">
      <w:pPr>
        <w:widowControl/>
        <w:suppressAutoHyphens w:val="0"/>
        <w:spacing w:line="360" w:lineRule="auto"/>
        <w:rPr>
          <w:rFonts w:asciiTheme="minorHAnsi" w:eastAsiaTheme="minorHAnsi" w:hAnsiTheme="minorHAnsi" w:cstheme="minorHAnsi"/>
          <w:b/>
          <w:bCs/>
          <w:kern w:val="0"/>
          <w:sz w:val="22"/>
          <w:szCs w:val="22"/>
          <w:lang w:eastAsia="en-US"/>
        </w:rPr>
      </w:pPr>
      <w:r w:rsidRPr="00AA033C">
        <w:rPr>
          <w:rFonts w:asciiTheme="minorHAnsi" w:eastAsiaTheme="minorHAnsi" w:hAnsiTheme="minorHAnsi" w:cstheme="minorHAnsi"/>
          <w:b/>
          <w:bCs/>
          <w:kern w:val="0"/>
          <w:sz w:val="22"/>
          <w:szCs w:val="22"/>
          <w:lang w:eastAsia="en-US"/>
        </w:rPr>
        <w:t xml:space="preserve">            Zamawiający :</w:t>
      </w:r>
      <w:r w:rsidRPr="00AA033C">
        <w:rPr>
          <w:rFonts w:asciiTheme="minorHAnsi" w:eastAsiaTheme="minorHAnsi" w:hAnsiTheme="minorHAnsi" w:cstheme="minorHAnsi"/>
          <w:b/>
          <w:bCs/>
          <w:kern w:val="0"/>
          <w:sz w:val="22"/>
          <w:szCs w:val="22"/>
          <w:lang w:eastAsia="en-US"/>
        </w:rPr>
        <w:tab/>
      </w:r>
      <w:r w:rsidRPr="00AA033C">
        <w:rPr>
          <w:rFonts w:asciiTheme="minorHAnsi" w:eastAsiaTheme="minorHAnsi" w:hAnsiTheme="minorHAnsi" w:cstheme="minorHAnsi"/>
          <w:b/>
          <w:bCs/>
          <w:kern w:val="0"/>
          <w:sz w:val="22"/>
          <w:szCs w:val="22"/>
          <w:lang w:eastAsia="en-US"/>
        </w:rPr>
        <w:tab/>
      </w:r>
      <w:r w:rsidRPr="00AA033C">
        <w:rPr>
          <w:rFonts w:asciiTheme="minorHAnsi" w:eastAsiaTheme="minorHAnsi" w:hAnsiTheme="minorHAnsi" w:cstheme="minorHAnsi"/>
          <w:b/>
          <w:bCs/>
          <w:kern w:val="0"/>
          <w:sz w:val="22"/>
          <w:szCs w:val="22"/>
          <w:lang w:eastAsia="en-US"/>
        </w:rPr>
        <w:tab/>
      </w:r>
      <w:r w:rsidRPr="00AA033C">
        <w:rPr>
          <w:rFonts w:asciiTheme="minorHAnsi" w:eastAsiaTheme="minorHAnsi" w:hAnsiTheme="minorHAnsi" w:cstheme="minorHAnsi"/>
          <w:b/>
          <w:bCs/>
          <w:kern w:val="0"/>
          <w:sz w:val="22"/>
          <w:szCs w:val="22"/>
          <w:lang w:eastAsia="en-US"/>
        </w:rPr>
        <w:tab/>
      </w:r>
      <w:r w:rsidRPr="00AA033C">
        <w:rPr>
          <w:rFonts w:asciiTheme="minorHAnsi" w:eastAsiaTheme="minorHAnsi" w:hAnsiTheme="minorHAnsi" w:cstheme="minorHAnsi"/>
          <w:b/>
          <w:bCs/>
          <w:kern w:val="0"/>
          <w:sz w:val="22"/>
          <w:szCs w:val="22"/>
          <w:lang w:eastAsia="en-US"/>
        </w:rPr>
        <w:tab/>
      </w:r>
      <w:r w:rsidRPr="00AA033C">
        <w:rPr>
          <w:rFonts w:asciiTheme="minorHAnsi" w:eastAsiaTheme="minorHAnsi" w:hAnsiTheme="minorHAnsi" w:cstheme="minorHAnsi"/>
          <w:b/>
          <w:bCs/>
          <w:kern w:val="0"/>
          <w:sz w:val="22"/>
          <w:szCs w:val="22"/>
          <w:lang w:eastAsia="en-US"/>
        </w:rPr>
        <w:tab/>
      </w:r>
      <w:r w:rsidRPr="00AA033C">
        <w:rPr>
          <w:rFonts w:asciiTheme="minorHAnsi" w:eastAsiaTheme="minorHAnsi" w:hAnsiTheme="minorHAnsi" w:cstheme="minorHAnsi"/>
          <w:b/>
          <w:bCs/>
          <w:kern w:val="0"/>
          <w:sz w:val="22"/>
          <w:szCs w:val="22"/>
          <w:lang w:eastAsia="en-US"/>
        </w:rPr>
        <w:tab/>
      </w:r>
      <w:r w:rsidR="006251AA" w:rsidRPr="00AA033C">
        <w:rPr>
          <w:rFonts w:asciiTheme="minorHAnsi" w:eastAsiaTheme="minorHAnsi" w:hAnsiTheme="minorHAnsi" w:cstheme="minorHAnsi"/>
          <w:b/>
          <w:bCs/>
          <w:kern w:val="0"/>
          <w:sz w:val="22"/>
          <w:szCs w:val="22"/>
          <w:lang w:eastAsia="en-US"/>
        </w:rPr>
        <w:t xml:space="preserve">       </w:t>
      </w:r>
      <w:r w:rsidRPr="00AA033C">
        <w:rPr>
          <w:rFonts w:asciiTheme="minorHAnsi" w:eastAsiaTheme="minorHAnsi" w:hAnsiTheme="minorHAnsi" w:cstheme="minorHAnsi"/>
          <w:b/>
          <w:bCs/>
          <w:kern w:val="0"/>
          <w:sz w:val="22"/>
          <w:szCs w:val="22"/>
          <w:lang w:eastAsia="en-US"/>
        </w:rPr>
        <w:t>Wykonawca:</w:t>
      </w:r>
    </w:p>
    <w:p w14:paraId="598111DE" w14:textId="77777777" w:rsidR="002F4768" w:rsidRPr="00AA033C" w:rsidRDefault="002F4768" w:rsidP="00DD2AA1">
      <w:pPr>
        <w:widowControl/>
        <w:suppressAutoHyphens w:val="0"/>
        <w:spacing w:line="360" w:lineRule="auto"/>
        <w:rPr>
          <w:rFonts w:asciiTheme="minorHAnsi" w:eastAsiaTheme="minorHAnsi" w:hAnsiTheme="minorHAnsi" w:cstheme="minorHAnsi"/>
          <w:b/>
          <w:bCs/>
          <w:kern w:val="0"/>
          <w:sz w:val="22"/>
          <w:szCs w:val="22"/>
          <w:lang w:eastAsia="en-US"/>
        </w:rPr>
      </w:pPr>
    </w:p>
    <w:p w14:paraId="2337D17F" w14:textId="04838E3C" w:rsidR="006B31CC" w:rsidRPr="00AA033C" w:rsidRDefault="006B31CC" w:rsidP="00DD2AA1">
      <w:pPr>
        <w:widowControl/>
        <w:suppressAutoHyphens w:val="0"/>
        <w:spacing w:line="360" w:lineRule="auto"/>
        <w:rPr>
          <w:rFonts w:asciiTheme="minorHAnsi" w:eastAsiaTheme="minorHAnsi" w:hAnsiTheme="minorHAnsi" w:cstheme="minorHAnsi"/>
          <w:b/>
          <w:bCs/>
          <w:kern w:val="0"/>
          <w:sz w:val="22"/>
          <w:szCs w:val="22"/>
          <w:lang w:eastAsia="en-US"/>
        </w:rPr>
      </w:pPr>
    </w:p>
    <w:p w14:paraId="45F452A9" w14:textId="13DF68EF" w:rsidR="008F220D" w:rsidRPr="00AA033C" w:rsidRDefault="008F220D" w:rsidP="00DD2AA1">
      <w:pPr>
        <w:widowControl/>
        <w:suppressAutoHyphens w:val="0"/>
        <w:spacing w:line="360" w:lineRule="auto"/>
        <w:rPr>
          <w:rFonts w:asciiTheme="minorHAnsi" w:eastAsiaTheme="minorHAnsi" w:hAnsiTheme="minorHAnsi" w:cstheme="minorHAnsi"/>
          <w:b/>
          <w:bCs/>
          <w:kern w:val="0"/>
          <w:sz w:val="22"/>
          <w:szCs w:val="22"/>
          <w:lang w:eastAsia="en-US"/>
        </w:rPr>
      </w:pPr>
    </w:p>
    <w:p w14:paraId="7CC942C8" w14:textId="691F8C6D" w:rsidR="00893B7E" w:rsidRPr="00AA033C" w:rsidRDefault="00893B7E" w:rsidP="00DD2AA1">
      <w:pPr>
        <w:widowControl/>
        <w:suppressAutoHyphens w:val="0"/>
        <w:spacing w:line="360" w:lineRule="auto"/>
        <w:rPr>
          <w:rFonts w:asciiTheme="minorHAnsi" w:eastAsiaTheme="minorHAnsi" w:hAnsiTheme="minorHAnsi" w:cstheme="minorHAnsi"/>
          <w:b/>
          <w:bCs/>
          <w:kern w:val="0"/>
          <w:sz w:val="22"/>
          <w:szCs w:val="22"/>
          <w:lang w:eastAsia="en-US"/>
        </w:rPr>
      </w:pPr>
    </w:p>
    <w:p w14:paraId="7A5B1600" w14:textId="7AEB55B0" w:rsidR="00893B7E" w:rsidRPr="00AA033C" w:rsidRDefault="00893B7E" w:rsidP="00DD2AA1">
      <w:pPr>
        <w:widowControl/>
        <w:suppressAutoHyphens w:val="0"/>
        <w:spacing w:line="360" w:lineRule="auto"/>
        <w:rPr>
          <w:rFonts w:asciiTheme="minorHAnsi" w:eastAsiaTheme="minorHAnsi" w:hAnsiTheme="minorHAnsi" w:cstheme="minorHAnsi"/>
          <w:b/>
          <w:bCs/>
          <w:kern w:val="0"/>
          <w:sz w:val="22"/>
          <w:szCs w:val="22"/>
          <w:lang w:eastAsia="en-US"/>
        </w:rPr>
      </w:pPr>
    </w:p>
    <w:p w14:paraId="34E712C0" w14:textId="5700AFC8" w:rsidR="008F220D" w:rsidRPr="00AA033C" w:rsidRDefault="008F220D" w:rsidP="00DD2AA1">
      <w:pPr>
        <w:widowControl/>
        <w:suppressAutoHyphens w:val="0"/>
        <w:spacing w:line="360" w:lineRule="auto"/>
        <w:rPr>
          <w:rFonts w:asciiTheme="minorHAnsi" w:eastAsiaTheme="minorHAnsi" w:hAnsiTheme="minorHAnsi" w:cstheme="minorHAnsi"/>
          <w:b/>
          <w:bCs/>
          <w:kern w:val="0"/>
          <w:sz w:val="22"/>
          <w:szCs w:val="22"/>
          <w:lang w:eastAsia="en-US"/>
        </w:rPr>
      </w:pPr>
    </w:p>
    <w:p w14:paraId="7EA7C32D" w14:textId="77777777" w:rsidR="007F4AFF" w:rsidRDefault="005D080A" w:rsidP="005D080A">
      <w:pPr>
        <w:keepNext/>
        <w:keepLines/>
        <w:spacing w:before="240" w:after="240"/>
        <w:outlineLvl w:val="0"/>
        <w:rPr>
          <w:rFonts w:asciiTheme="minorHAnsi" w:eastAsiaTheme="minorHAnsi" w:hAnsiTheme="minorHAnsi" w:cstheme="minorHAnsi"/>
          <w:b/>
          <w:bCs/>
          <w:kern w:val="0"/>
          <w:sz w:val="22"/>
          <w:szCs w:val="22"/>
          <w:lang w:eastAsia="en-US"/>
        </w:rPr>
      </w:pPr>
      <w:r w:rsidRPr="00AA033C">
        <w:rPr>
          <w:rFonts w:asciiTheme="minorHAnsi" w:eastAsiaTheme="minorHAnsi" w:hAnsiTheme="minorHAnsi" w:cstheme="minorHAnsi"/>
          <w:b/>
          <w:bCs/>
          <w:kern w:val="0"/>
          <w:sz w:val="22"/>
          <w:szCs w:val="22"/>
          <w:lang w:eastAsia="en-US"/>
        </w:rPr>
        <w:lastRenderedPageBreak/>
        <w:t xml:space="preserve">   </w:t>
      </w:r>
    </w:p>
    <w:p w14:paraId="292B543B" w14:textId="77777777" w:rsidR="007F4AFF" w:rsidRDefault="007F4AFF" w:rsidP="005D080A">
      <w:pPr>
        <w:keepNext/>
        <w:keepLines/>
        <w:spacing w:before="240" w:after="240"/>
        <w:outlineLvl w:val="0"/>
        <w:rPr>
          <w:rFonts w:asciiTheme="minorHAnsi" w:eastAsiaTheme="minorHAnsi" w:hAnsiTheme="minorHAnsi" w:cstheme="minorHAnsi"/>
          <w:b/>
          <w:bCs/>
          <w:kern w:val="0"/>
          <w:sz w:val="22"/>
          <w:szCs w:val="22"/>
          <w:lang w:eastAsia="en-US"/>
        </w:rPr>
      </w:pPr>
    </w:p>
    <w:p w14:paraId="33D317D8" w14:textId="04F79567" w:rsidR="005D080A" w:rsidRPr="00C00A07" w:rsidRDefault="002F4768" w:rsidP="005D080A">
      <w:pPr>
        <w:keepNext/>
        <w:keepLines/>
        <w:spacing w:before="240" w:after="240"/>
        <w:outlineLvl w:val="0"/>
        <w:rPr>
          <w:rFonts w:asciiTheme="minorHAnsi" w:eastAsiaTheme="minorHAnsi" w:hAnsiTheme="minorHAnsi" w:cstheme="minorHAnsi"/>
          <w:b/>
          <w:bCs/>
          <w:kern w:val="0"/>
          <w:sz w:val="22"/>
          <w:szCs w:val="22"/>
          <w:lang w:eastAsia="en-US"/>
        </w:rPr>
      </w:pPr>
      <w:r w:rsidRPr="00AA033C">
        <w:rPr>
          <w:rFonts w:asciiTheme="minorHAnsi" w:eastAsiaTheme="minorHAnsi" w:hAnsiTheme="minorHAnsi" w:cstheme="minorHAnsi"/>
          <w:b/>
          <w:bCs/>
          <w:kern w:val="0"/>
          <w:sz w:val="22"/>
          <w:szCs w:val="22"/>
          <w:lang w:eastAsia="en-US"/>
        </w:rPr>
        <w:t xml:space="preserve"> </w:t>
      </w:r>
      <w:r w:rsidR="00DD2AA1" w:rsidRPr="00AA033C">
        <w:rPr>
          <w:rFonts w:asciiTheme="minorHAnsi" w:hAnsiTheme="minorHAnsi" w:cstheme="minorHAnsi"/>
          <w:b/>
          <w:sz w:val="22"/>
          <w:szCs w:val="22"/>
        </w:rPr>
        <w:t xml:space="preserve">KLAUZULA INFORMACYJNA ODNOŚNIE OCHRONY DANYCH OSOBOWYCH </w:t>
      </w:r>
    </w:p>
    <w:p w14:paraId="48B66F91" w14:textId="77777777" w:rsidR="00DD2AA1" w:rsidRPr="00AA033C" w:rsidRDefault="00DD2AA1" w:rsidP="002B586B">
      <w:pPr>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W związku z koniecznością zapewnienia stosowania z dniem 25 maja 2018r. Rozporządzenia 2016/679 Parlamentu Europejskiego i Rady (UE) z dnia 27 kwietnia 2016r. w sprawie ochrony osób fizycznych w związku z przetwarzaniem danych osobowych i w sprawie swobodnego przepływu takich danych oraz uchylenia dyrektywy 95/46/WE (dalej RODO) informujemy, że od dnia 25 maja 2018 r. obowiązują poniższe zasady związane z przetwarzaniem państwa danych osobowych jako obecnych pracowników przez Miejskie Przedsiębiorstwo Gospodarki Komunalnej Sp. z o.o. w Mielcu. </w:t>
      </w:r>
    </w:p>
    <w:p w14:paraId="19E2F6CE" w14:textId="77777777" w:rsidR="00DD2AA1" w:rsidRPr="00AA033C" w:rsidRDefault="00DD2AA1" w:rsidP="00DD2AA1">
      <w:pPr>
        <w:keepNext/>
        <w:keepLines/>
        <w:spacing w:before="240"/>
        <w:ind w:left="284"/>
        <w:outlineLvl w:val="0"/>
        <w:rPr>
          <w:rFonts w:asciiTheme="minorHAnsi" w:hAnsiTheme="minorHAnsi" w:cstheme="minorHAnsi"/>
          <w:b/>
          <w:sz w:val="22"/>
          <w:szCs w:val="22"/>
        </w:rPr>
      </w:pPr>
      <w:r w:rsidRPr="00AA033C">
        <w:rPr>
          <w:rFonts w:asciiTheme="minorHAnsi" w:hAnsiTheme="minorHAnsi" w:cstheme="minorHAnsi"/>
          <w:b/>
          <w:sz w:val="22"/>
          <w:szCs w:val="22"/>
        </w:rPr>
        <w:t xml:space="preserve">I. Administrator danych osobowych </w:t>
      </w:r>
    </w:p>
    <w:p w14:paraId="3322EA3E" w14:textId="77777777" w:rsidR="00DD2AA1" w:rsidRPr="00AA033C" w:rsidRDefault="00DD2AA1" w:rsidP="002B586B">
      <w:pPr>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Administratorem Państwa danych osobowych, czyli podmiotem decydującym o celach i sposobach przetwarzania Państwa danych osobowych, jest Miejskie Przedsiębiorstwo Gospodarki Komunalnej Spółka z ograniczoną odpowiedzialnością z siedzibą przy ul. Wolności 44, 39-300 Mielec (dalej: ADO). </w:t>
      </w:r>
    </w:p>
    <w:p w14:paraId="5D812935" w14:textId="77777777" w:rsidR="00DD2AA1" w:rsidRPr="00AA033C" w:rsidRDefault="00DD2AA1" w:rsidP="00DD2AA1">
      <w:pPr>
        <w:keepNext/>
        <w:keepLines/>
        <w:spacing w:before="240"/>
        <w:ind w:left="284"/>
        <w:outlineLvl w:val="0"/>
        <w:rPr>
          <w:rFonts w:asciiTheme="minorHAnsi" w:hAnsiTheme="minorHAnsi" w:cstheme="minorHAnsi"/>
          <w:b/>
          <w:sz w:val="22"/>
          <w:szCs w:val="22"/>
        </w:rPr>
      </w:pPr>
      <w:r w:rsidRPr="00AA033C">
        <w:rPr>
          <w:rFonts w:asciiTheme="minorHAnsi" w:hAnsiTheme="minorHAnsi" w:cstheme="minorHAnsi"/>
          <w:b/>
          <w:sz w:val="22"/>
          <w:szCs w:val="22"/>
        </w:rPr>
        <w:t xml:space="preserve">II. Inspektor Ochrony Danych </w:t>
      </w:r>
    </w:p>
    <w:p w14:paraId="3F16CA8B" w14:textId="77777777" w:rsidR="00DD2AA1" w:rsidRPr="00AA033C" w:rsidRDefault="00DD2AA1" w:rsidP="00DD2AA1">
      <w:pPr>
        <w:spacing w:line="256" w:lineRule="auto"/>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ADO wyznaczyło Inspektora Ochrony Danych,  z którym można się skontaktować w sprawach ochrony swoich danych osobowych i realizacji swoich praw: </w:t>
      </w:r>
    </w:p>
    <w:p w14:paraId="68650CBD" w14:textId="77777777" w:rsidR="00DD2AA1" w:rsidRPr="00AA033C" w:rsidRDefault="00DD2AA1" w:rsidP="00E50D0C">
      <w:pPr>
        <w:widowControl/>
        <w:numPr>
          <w:ilvl w:val="0"/>
          <w:numId w:val="16"/>
        </w:numPr>
        <w:suppressAutoHyphens w:val="0"/>
        <w:spacing w:after="160" w:line="256" w:lineRule="auto"/>
        <w:ind w:hanging="279"/>
        <w:jc w:val="both"/>
        <w:rPr>
          <w:rFonts w:asciiTheme="minorHAnsi" w:hAnsiTheme="minorHAnsi" w:cstheme="minorHAnsi"/>
          <w:sz w:val="22"/>
          <w:szCs w:val="22"/>
        </w:rPr>
      </w:pPr>
      <w:r w:rsidRPr="00AA033C">
        <w:rPr>
          <w:rFonts w:asciiTheme="minorHAnsi" w:hAnsiTheme="minorHAnsi" w:cstheme="minorHAnsi"/>
          <w:sz w:val="22"/>
          <w:szCs w:val="22"/>
        </w:rPr>
        <w:t>wysyłając wiadomość pocztą elektroniczną na adres e</w:t>
      </w:r>
      <w:r w:rsidRPr="00AA033C">
        <w:rPr>
          <w:rFonts w:asciiTheme="minorHAnsi" w:hAnsiTheme="minorHAnsi" w:cstheme="minorHAnsi"/>
          <w:sz w:val="22"/>
          <w:szCs w:val="22"/>
        </w:rPr>
        <w:noBreakHyphen/>
        <w:t xml:space="preserve">mail: odo@mpgk.mielec.pl lub, </w:t>
      </w:r>
    </w:p>
    <w:p w14:paraId="07A68B20" w14:textId="77777777" w:rsidR="00DD2AA1" w:rsidRPr="00AA033C" w:rsidRDefault="00DD2AA1" w:rsidP="00E50D0C">
      <w:pPr>
        <w:widowControl/>
        <w:numPr>
          <w:ilvl w:val="0"/>
          <w:numId w:val="16"/>
        </w:numPr>
        <w:suppressAutoHyphens w:val="0"/>
        <w:spacing w:after="160" w:line="256" w:lineRule="auto"/>
        <w:ind w:hanging="279"/>
        <w:jc w:val="both"/>
        <w:rPr>
          <w:rFonts w:asciiTheme="minorHAnsi" w:hAnsiTheme="minorHAnsi" w:cstheme="minorHAnsi"/>
          <w:sz w:val="22"/>
          <w:szCs w:val="22"/>
        </w:rPr>
      </w:pPr>
      <w:r w:rsidRPr="00AA033C">
        <w:rPr>
          <w:rFonts w:asciiTheme="minorHAnsi" w:hAnsiTheme="minorHAnsi" w:cstheme="minorHAnsi"/>
          <w:sz w:val="22"/>
          <w:szCs w:val="22"/>
        </w:rPr>
        <w:t xml:space="preserve">wysyłając list pisemnie na adres siedziby ADO, wskazany w pkt I. </w:t>
      </w:r>
    </w:p>
    <w:p w14:paraId="1B3403A6" w14:textId="77777777" w:rsidR="00DD2AA1" w:rsidRPr="00AA033C" w:rsidRDefault="00DD2AA1" w:rsidP="00E50D0C">
      <w:pPr>
        <w:widowControl/>
        <w:numPr>
          <w:ilvl w:val="0"/>
          <w:numId w:val="16"/>
        </w:numPr>
        <w:suppressAutoHyphens w:val="0"/>
        <w:spacing w:after="160" w:line="256" w:lineRule="auto"/>
        <w:ind w:hanging="279"/>
        <w:jc w:val="both"/>
        <w:rPr>
          <w:rFonts w:asciiTheme="minorHAnsi" w:hAnsiTheme="minorHAnsi" w:cstheme="minorHAnsi"/>
          <w:sz w:val="22"/>
          <w:szCs w:val="22"/>
        </w:rPr>
      </w:pPr>
      <w:r w:rsidRPr="00AA033C">
        <w:rPr>
          <w:rFonts w:asciiTheme="minorHAnsi" w:hAnsiTheme="minorHAnsi" w:cstheme="minorHAnsi"/>
          <w:sz w:val="22"/>
          <w:szCs w:val="22"/>
        </w:rPr>
        <w:t xml:space="preserve">telefonicznie: 17 58 20 500, fax: 17 58 20 576. </w:t>
      </w:r>
    </w:p>
    <w:p w14:paraId="357CB38C" w14:textId="77777777" w:rsidR="00DD2AA1" w:rsidRPr="00AA033C" w:rsidRDefault="00DD2AA1" w:rsidP="00DD2AA1">
      <w:pPr>
        <w:ind w:left="284" w:right="5591" w:hanging="11"/>
        <w:rPr>
          <w:rFonts w:asciiTheme="minorHAnsi" w:hAnsiTheme="minorHAnsi" w:cstheme="minorHAnsi"/>
          <w:b/>
          <w:sz w:val="22"/>
          <w:szCs w:val="22"/>
        </w:rPr>
      </w:pPr>
      <w:r w:rsidRPr="00AA033C">
        <w:rPr>
          <w:rFonts w:asciiTheme="minorHAnsi" w:hAnsiTheme="minorHAnsi" w:cstheme="minorHAnsi"/>
          <w:b/>
          <w:sz w:val="22"/>
          <w:szCs w:val="22"/>
        </w:rPr>
        <w:t>III. Cele i podstawy przetwarzania</w:t>
      </w:r>
    </w:p>
    <w:p w14:paraId="0C00DD33" w14:textId="77777777" w:rsidR="00DD2AA1" w:rsidRPr="00AA033C" w:rsidRDefault="00DD2AA1" w:rsidP="00DD2AA1">
      <w:pPr>
        <w:ind w:left="284" w:right="4675" w:hanging="11"/>
        <w:jc w:val="both"/>
        <w:rPr>
          <w:rFonts w:asciiTheme="minorHAnsi" w:hAnsiTheme="minorHAnsi" w:cstheme="minorHAnsi"/>
          <w:sz w:val="22"/>
          <w:szCs w:val="22"/>
        </w:rPr>
      </w:pPr>
      <w:r w:rsidRPr="00AA033C">
        <w:rPr>
          <w:rFonts w:asciiTheme="minorHAnsi" w:hAnsiTheme="minorHAnsi" w:cstheme="minorHAnsi"/>
          <w:sz w:val="22"/>
          <w:szCs w:val="22"/>
        </w:rPr>
        <w:t xml:space="preserve"> Państwa dane osobowe będą przetwarzane: </w:t>
      </w:r>
    </w:p>
    <w:p w14:paraId="1832B11E" w14:textId="77777777" w:rsidR="00DD2AA1" w:rsidRPr="00AA033C" w:rsidRDefault="00DD2AA1" w:rsidP="00B72986">
      <w:pPr>
        <w:widowControl/>
        <w:numPr>
          <w:ilvl w:val="0"/>
          <w:numId w:val="17"/>
        </w:numPr>
        <w:suppressAutoHyphens w:val="0"/>
        <w:spacing w:after="160" w:line="256"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6BC1793A" w14:textId="77777777" w:rsidR="00DD2AA1" w:rsidRPr="00AA033C" w:rsidRDefault="00DD2AA1" w:rsidP="00B72986">
      <w:pPr>
        <w:widowControl/>
        <w:numPr>
          <w:ilvl w:val="0"/>
          <w:numId w:val="17"/>
        </w:numPr>
        <w:suppressAutoHyphens w:val="0"/>
        <w:spacing w:after="160" w:line="256" w:lineRule="auto"/>
        <w:ind w:left="714" w:hanging="357"/>
        <w:jc w:val="both"/>
        <w:rPr>
          <w:rFonts w:asciiTheme="minorHAnsi" w:hAnsiTheme="minorHAnsi" w:cstheme="minorHAnsi"/>
          <w:sz w:val="22"/>
          <w:szCs w:val="22"/>
        </w:rPr>
      </w:pPr>
      <w:r w:rsidRPr="00AA033C">
        <w:rPr>
          <w:rFonts w:asciiTheme="minorHAnsi" w:hAnsiTheme="minorHAnsi" w:cstheme="minorHAnsi"/>
          <w:noProof/>
          <w:sz w:val="22"/>
          <w:szCs w:val="22"/>
        </w:rPr>
        <w:drawing>
          <wp:anchor distT="0" distB="0" distL="114300" distR="114300" simplePos="0" relativeHeight="251659264" behindDoc="0" locked="0" layoutInCell="1" allowOverlap="0" wp14:anchorId="32BF44B1" wp14:editId="6EBB1543">
            <wp:simplePos x="0" y="0"/>
            <wp:positionH relativeFrom="page">
              <wp:posOffset>360045</wp:posOffset>
            </wp:positionH>
            <wp:positionV relativeFrom="page">
              <wp:posOffset>809625</wp:posOffset>
            </wp:positionV>
            <wp:extent cx="572135" cy="88519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AA033C">
        <w:rPr>
          <w:rFonts w:asciiTheme="minorHAnsi" w:hAnsiTheme="minorHAnsi" w:cstheme="minorHAnsi"/>
          <w:sz w:val="22"/>
          <w:szCs w:val="22"/>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7854A226" w14:textId="77777777" w:rsidR="00DD2AA1" w:rsidRPr="00AA033C" w:rsidRDefault="00DD2AA1" w:rsidP="00B72986">
      <w:pPr>
        <w:widowControl/>
        <w:numPr>
          <w:ilvl w:val="0"/>
          <w:numId w:val="17"/>
        </w:numPr>
        <w:suppressAutoHyphens w:val="0"/>
        <w:spacing w:after="160" w:line="256"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w celach analitycznych lub statystycznych. Podstawą prawną przetwarzania jest prawnie uzasadniony interes ADO (art. 6 ust. 1 lit. f RODO), polegający na wykorzystywaniu analiz finansowych na potrzeby wewnętrznego raportowania; </w:t>
      </w:r>
    </w:p>
    <w:p w14:paraId="61DD8436" w14:textId="77777777" w:rsidR="00DD2AA1" w:rsidRPr="00AA033C" w:rsidRDefault="00DD2AA1" w:rsidP="00B72986">
      <w:pPr>
        <w:widowControl/>
        <w:numPr>
          <w:ilvl w:val="0"/>
          <w:numId w:val="17"/>
        </w:numPr>
        <w:suppressAutoHyphens w:val="0"/>
        <w:spacing w:after="160" w:line="256"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w celach archiwalnych (dowodowych) dla zabezpieczenia informacji na wypadek prawnej potrzeby wykazania faktów, co jest naszym prawnie uzasadnionym interesem (podstawa z art. 6 ust. 1 lit. f RODO); </w:t>
      </w:r>
    </w:p>
    <w:p w14:paraId="0A2607ED" w14:textId="77777777" w:rsidR="00DD2AA1" w:rsidRPr="00AA033C" w:rsidRDefault="00DD2AA1" w:rsidP="00B72986">
      <w:pPr>
        <w:widowControl/>
        <w:numPr>
          <w:ilvl w:val="0"/>
          <w:numId w:val="17"/>
        </w:numPr>
        <w:suppressAutoHyphens w:val="0"/>
        <w:spacing w:line="256"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w celu ewentualnego ustalenia, dochodzenia lub obrony przed roszczeniami, co jest naszym prawnie uzasadnionym interesem (podstawa z art. 6 ust. 1 lit. f RODO); </w:t>
      </w:r>
    </w:p>
    <w:p w14:paraId="700ACFAF" w14:textId="77777777" w:rsidR="00DD2AA1" w:rsidRPr="00AA033C" w:rsidRDefault="00DD2AA1" w:rsidP="00DD2AA1">
      <w:pPr>
        <w:keepNext/>
        <w:keepLines/>
        <w:spacing w:before="240"/>
        <w:ind w:left="284"/>
        <w:outlineLvl w:val="0"/>
        <w:rPr>
          <w:rFonts w:asciiTheme="minorHAnsi" w:hAnsiTheme="minorHAnsi" w:cstheme="minorHAnsi"/>
          <w:b/>
          <w:sz w:val="22"/>
          <w:szCs w:val="22"/>
        </w:rPr>
      </w:pPr>
      <w:r w:rsidRPr="00AA033C">
        <w:rPr>
          <w:rFonts w:asciiTheme="minorHAnsi" w:hAnsiTheme="minorHAnsi" w:cstheme="minorHAnsi"/>
          <w:b/>
          <w:sz w:val="22"/>
          <w:szCs w:val="22"/>
        </w:rPr>
        <w:t xml:space="preserve">IV. Odbiorcy danych </w:t>
      </w:r>
    </w:p>
    <w:p w14:paraId="69CE5C71" w14:textId="77777777" w:rsidR="00DD2AA1" w:rsidRPr="00AA033C" w:rsidRDefault="00DD2AA1" w:rsidP="00DD2AA1">
      <w:pPr>
        <w:ind w:left="284"/>
        <w:rPr>
          <w:rFonts w:asciiTheme="minorHAnsi" w:hAnsiTheme="minorHAnsi" w:cstheme="minorHAnsi"/>
          <w:sz w:val="22"/>
          <w:szCs w:val="22"/>
        </w:rPr>
      </w:pPr>
      <w:r w:rsidRPr="00AA033C">
        <w:rPr>
          <w:rFonts w:asciiTheme="minorHAnsi" w:hAnsiTheme="minorHAnsi" w:cstheme="minorHAnsi"/>
          <w:sz w:val="22"/>
          <w:szCs w:val="22"/>
        </w:rPr>
        <w:t xml:space="preserve">Państwa dane osobowe możemy udostępniać następującym kategoriom podmiotów: </w:t>
      </w:r>
    </w:p>
    <w:p w14:paraId="2CBD3C3C" w14:textId="77777777" w:rsidR="00DD2AA1" w:rsidRPr="00AA033C" w:rsidRDefault="00DD2AA1" w:rsidP="00B72986">
      <w:pPr>
        <w:widowControl/>
        <w:numPr>
          <w:ilvl w:val="0"/>
          <w:numId w:val="18"/>
        </w:numPr>
        <w:suppressAutoHyphens w:val="0"/>
        <w:spacing w:after="160" w:line="259"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operatorom pocztowym i logistycznym, </w:t>
      </w:r>
    </w:p>
    <w:p w14:paraId="72BC93D3" w14:textId="77777777" w:rsidR="00DD2AA1" w:rsidRPr="00AA033C" w:rsidRDefault="00DD2AA1" w:rsidP="00B72986">
      <w:pPr>
        <w:widowControl/>
        <w:numPr>
          <w:ilvl w:val="0"/>
          <w:numId w:val="18"/>
        </w:numPr>
        <w:suppressAutoHyphens w:val="0"/>
        <w:spacing w:after="160" w:line="259"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bankom w zakresie realizacji płatności, podmiotom zajmującym się obsługą windykacji, </w:t>
      </w:r>
    </w:p>
    <w:p w14:paraId="477FF12D" w14:textId="77777777" w:rsidR="00DD2AA1" w:rsidRPr="00AA033C" w:rsidRDefault="00DD2AA1" w:rsidP="00B72986">
      <w:pPr>
        <w:widowControl/>
        <w:numPr>
          <w:ilvl w:val="0"/>
          <w:numId w:val="18"/>
        </w:numPr>
        <w:suppressAutoHyphens w:val="0"/>
        <w:spacing w:after="160" w:line="259"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lastRenderedPageBreak/>
        <w:t xml:space="preserve">podwykonawcom, np. firmom informatycznym świadczącym nam usługi wsparcia technicznego dla posiadanych systemów IT,  </w:t>
      </w:r>
    </w:p>
    <w:p w14:paraId="12541801" w14:textId="77777777" w:rsidR="00DD2AA1" w:rsidRDefault="00DD2AA1" w:rsidP="00B72986">
      <w:pPr>
        <w:widowControl/>
        <w:numPr>
          <w:ilvl w:val="0"/>
          <w:numId w:val="18"/>
        </w:numPr>
        <w:suppressAutoHyphens w:val="0"/>
        <w:spacing w:after="160" w:line="259" w:lineRule="auto"/>
        <w:ind w:left="714" w:hanging="357"/>
        <w:jc w:val="both"/>
        <w:rPr>
          <w:rFonts w:asciiTheme="minorHAnsi" w:hAnsiTheme="minorHAnsi" w:cstheme="minorHAnsi"/>
          <w:sz w:val="22"/>
          <w:szCs w:val="22"/>
        </w:rPr>
      </w:pPr>
      <w:r w:rsidRPr="00AA033C">
        <w:rPr>
          <w:rFonts w:asciiTheme="minorHAnsi" w:hAnsiTheme="minorHAnsi" w:cstheme="minorHAnsi"/>
          <w:sz w:val="22"/>
          <w:szCs w:val="22"/>
        </w:rPr>
        <w:t xml:space="preserve">organom uprawnionym do otrzymywania Państwa danych osobowych na podstawie przepisów prawa. </w:t>
      </w:r>
    </w:p>
    <w:p w14:paraId="346A2D1C" w14:textId="77777777" w:rsidR="00C00A07" w:rsidRPr="00AA033C" w:rsidRDefault="00C00A07" w:rsidP="00C00A07">
      <w:pPr>
        <w:widowControl/>
        <w:suppressAutoHyphens w:val="0"/>
        <w:spacing w:after="160" w:line="259" w:lineRule="auto"/>
        <w:ind w:left="714"/>
        <w:jc w:val="both"/>
        <w:rPr>
          <w:rFonts w:asciiTheme="minorHAnsi" w:hAnsiTheme="minorHAnsi" w:cstheme="minorHAnsi"/>
          <w:sz w:val="22"/>
          <w:szCs w:val="22"/>
        </w:rPr>
      </w:pPr>
    </w:p>
    <w:p w14:paraId="3F298ADF" w14:textId="77777777" w:rsidR="00DD2AA1" w:rsidRPr="00AA033C" w:rsidRDefault="00DD2AA1" w:rsidP="00DD2AA1">
      <w:pPr>
        <w:spacing w:line="256" w:lineRule="auto"/>
        <w:ind w:left="284"/>
        <w:rPr>
          <w:rFonts w:asciiTheme="minorHAnsi" w:hAnsiTheme="minorHAnsi" w:cstheme="minorHAnsi"/>
          <w:b/>
          <w:sz w:val="22"/>
          <w:szCs w:val="22"/>
        </w:rPr>
      </w:pPr>
      <w:r w:rsidRPr="00AA033C">
        <w:rPr>
          <w:rFonts w:asciiTheme="minorHAnsi" w:hAnsiTheme="minorHAnsi" w:cstheme="minorHAnsi"/>
          <w:b/>
          <w:sz w:val="22"/>
          <w:szCs w:val="22"/>
        </w:rPr>
        <w:t xml:space="preserve">V. Przekazywanie danych do państw trzecich lub organizacji międzynarodowych </w:t>
      </w:r>
    </w:p>
    <w:p w14:paraId="37C162CE" w14:textId="77777777" w:rsidR="00DD2AA1" w:rsidRPr="00AA033C" w:rsidRDefault="00DD2AA1" w:rsidP="002B586B">
      <w:pPr>
        <w:spacing w:line="256" w:lineRule="auto"/>
        <w:ind w:left="284"/>
        <w:rPr>
          <w:rFonts w:asciiTheme="minorHAnsi" w:hAnsiTheme="minorHAnsi" w:cstheme="minorHAnsi"/>
          <w:sz w:val="22"/>
          <w:szCs w:val="22"/>
        </w:rPr>
      </w:pPr>
      <w:r w:rsidRPr="00AA033C">
        <w:rPr>
          <w:rFonts w:asciiTheme="minorHAnsi" w:hAnsiTheme="minorHAnsi" w:cstheme="minorHAnsi"/>
          <w:sz w:val="22"/>
          <w:szCs w:val="22"/>
        </w:rPr>
        <w:t xml:space="preserve">Nie przekazujemy Państwa danych poza teren Polski/UE/Europejskiego Obszaru Gospodarczego. </w:t>
      </w:r>
    </w:p>
    <w:p w14:paraId="10F851DB" w14:textId="77777777" w:rsidR="00DD2AA1" w:rsidRPr="00AA033C" w:rsidRDefault="00DD2AA1" w:rsidP="00DD2AA1">
      <w:pPr>
        <w:keepNext/>
        <w:keepLines/>
        <w:spacing w:before="240"/>
        <w:ind w:left="284"/>
        <w:outlineLvl w:val="0"/>
        <w:rPr>
          <w:rFonts w:asciiTheme="minorHAnsi" w:hAnsiTheme="minorHAnsi" w:cstheme="minorHAnsi"/>
          <w:b/>
          <w:sz w:val="22"/>
          <w:szCs w:val="22"/>
        </w:rPr>
      </w:pPr>
      <w:r w:rsidRPr="00AA033C">
        <w:rPr>
          <w:rFonts w:asciiTheme="minorHAnsi" w:hAnsiTheme="minorHAnsi" w:cstheme="minorHAnsi"/>
          <w:b/>
          <w:sz w:val="22"/>
          <w:szCs w:val="22"/>
        </w:rPr>
        <w:t xml:space="preserve">VI. Okres przechowywania danych </w:t>
      </w:r>
    </w:p>
    <w:p w14:paraId="2168E9F2" w14:textId="48E30541" w:rsidR="00DD2AA1" w:rsidRPr="00AA033C" w:rsidRDefault="00DD2AA1" w:rsidP="005A5B31">
      <w:pPr>
        <w:spacing w:after="136"/>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Państwa dane osobowe będą przechowywane przez okres trwania/wykonywania umowy. Dodatkowo, po rozwiązaniu umowy, Państwa dane będą przechowywane ze </w:t>
      </w:r>
      <w:r w:rsidR="003E638F" w:rsidRPr="00AA033C">
        <w:rPr>
          <w:rFonts w:asciiTheme="minorHAnsi" w:hAnsiTheme="minorHAnsi" w:cstheme="minorHAnsi"/>
          <w:sz w:val="22"/>
          <w:szCs w:val="22"/>
        </w:rPr>
        <w:t xml:space="preserve">względu na obowiązki wynikające </w:t>
      </w:r>
      <w:r w:rsidRPr="00AA033C">
        <w:rPr>
          <w:rFonts w:asciiTheme="minorHAnsi" w:hAnsiTheme="minorHAnsi" w:cstheme="minorHAnsi"/>
          <w:sz w:val="22"/>
          <w:szCs w:val="22"/>
        </w:rPr>
        <w:t xml:space="preserve">z regulacji księgowych i podatkowych, przez czas ich trwania, oraz ze względów bezpieczeństwa prawnego, do czasu przedawnienia ewentualnych roszczeń. </w:t>
      </w:r>
    </w:p>
    <w:p w14:paraId="50E3A2E8" w14:textId="77777777" w:rsidR="00DD2AA1" w:rsidRPr="00AA033C" w:rsidRDefault="00DD2AA1" w:rsidP="00B72986">
      <w:pPr>
        <w:widowControl/>
        <w:numPr>
          <w:ilvl w:val="0"/>
          <w:numId w:val="19"/>
        </w:numPr>
        <w:suppressAutoHyphens w:val="0"/>
        <w:spacing w:before="240" w:line="256" w:lineRule="auto"/>
        <w:ind w:hanging="172"/>
        <w:rPr>
          <w:rFonts w:asciiTheme="minorHAnsi" w:hAnsiTheme="minorHAnsi" w:cstheme="minorHAnsi"/>
          <w:b/>
          <w:sz w:val="22"/>
          <w:szCs w:val="22"/>
        </w:rPr>
      </w:pPr>
      <w:r w:rsidRPr="00AA033C">
        <w:rPr>
          <w:rFonts w:asciiTheme="minorHAnsi" w:hAnsiTheme="minorHAnsi" w:cstheme="minorHAnsi"/>
          <w:b/>
          <w:sz w:val="22"/>
          <w:szCs w:val="22"/>
        </w:rPr>
        <w:t xml:space="preserve">Państwa prawa: </w:t>
      </w:r>
    </w:p>
    <w:p w14:paraId="47ED8EC0" w14:textId="77777777" w:rsidR="00DD2AA1" w:rsidRPr="00AA033C" w:rsidRDefault="00DD2AA1" w:rsidP="00DD2AA1">
      <w:pPr>
        <w:spacing w:after="157" w:line="256" w:lineRule="auto"/>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7F8A27E0" w14:textId="77777777" w:rsidR="00DD2AA1" w:rsidRPr="00AA033C" w:rsidRDefault="00DD2AA1" w:rsidP="00DD2AA1">
      <w:pPr>
        <w:spacing w:after="248"/>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Szczegóły i wskazówki jak wykonywać swoje prawa znajdą Państwo na naszej stronie internetowej pod adresem: </w:t>
      </w:r>
      <w:hyperlink r:id="rId13" w:history="1">
        <w:r w:rsidRPr="00AA033C">
          <w:rPr>
            <w:rFonts w:asciiTheme="minorHAnsi" w:hAnsiTheme="minorHAnsi" w:cstheme="minorHAnsi"/>
            <w:sz w:val="22"/>
            <w:szCs w:val="22"/>
            <w:u w:val="single"/>
          </w:rPr>
          <w:t>https://www.mpgk.mielec.pl/odo/</w:t>
        </w:r>
      </w:hyperlink>
      <w:hyperlink r:id="rId14" w:history="1">
        <w:r w:rsidRPr="00AA033C">
          <w:rPr>
            <w:rFonts w:asciiTheme="minorHAnsi" w:hAnsiTheme="minorHAnsi" w:cstheme="minorHAnsi"/>
            <w:sz w:val="22"/>
            <w:szCs w:val="22"/>
            <w:u w:val="single"/>
          </w:rPr>
          <w:t xml:space="preserve">. </w:t>
        </w:r>
      </w:hyperlink>
      <w:r w:rsidRPr="00AA033C">
        <w:rPr>
          <w:rFonts w:asciiTheme="minorHAnsi" w:hAnsiTheme="minorHAnsi" w:cstheme="minorHAnsi"/>
          <w:sz w:val="22"/>
          <w:szCs w:val="22"/>
        </w:rPr>
        <w:t xml:space="preserve">W celu wykonania swoich praw proszę skierować żądanie sposobami przedstawionymi w punkcie II. Proszę pamiętać, że przed realizacją Państwa uprawnień będziemy zmuszeni odpowiednio Państwa zidentyfikować. </w:t>
      </w:r>
    </w:p>
    <w:p w14:paraId="7228AB31" w14:textId="77777777" w:rsidR="00DD2AA1" w:rsidRPr="00AA033C" w:rsidRDefault="00DD2AA1" w:rsidP="00B72986">
      <w:pPr>
        <w:widowControl/>
        <w:numPr>
          <w:ilvl w:val="0"/>
          <w:numId w:val="19"/>
        </w:numPr>
        <w:suppressAutoHyphens w:val="0"/>
        <w:spacing w:line="256" w:lineRule="auto"/>
        <w:ind w:hanging="172"/>
        <w:rPr>
          <w:rFonts w:asciiTheme="minorHAnsi" w:hAnsiTheme="minorHAnsi" w:cstheme="minorHAnsi"/>
          <w:b/>
          <w:sz w:val="22"/>
          <w:szCs w:val="22"/>
        </w:rPr>
      </w:pPr>
      <w:r w:rsidRPr="00AA033C">
        <w:rPr>
          <w:rFonts w:asciiTheme="minorHAnsi" w:hAnsiTheme="minorHAnsi" w:cstheme="minorHAnsi"/>
          <w:b/>
          <w:sz w:val="22"/>
          <w:szCs w:val="22"/>
        </w:rPr>
        <w:t xml:space="preserve">Informacja o wymogu/dobrowolności podania danych </w:t>
      </w:r>
    </w:p>
    <w:p w14:paraId="1D3C6985" w14:textId="77777777" w:rsidR="00DD2AA1" w:rsidRPr="00AA033C" w:rsidRDefault="00DD2AA1" w:rsidP="002B586B">
      <w:pPr>
        <w:spacing w:line="256" w:lineRule="auto"/>
        <w:ind w:left="284"/>
        <w:rPr>
          <w:rFonts w:asciiTheme="minorHAnsi" w:hAnsiTheme="minorHAnsi" w:cstheme="minorHAnsi"/>
          <w:sz w:val="22"/>
          <w:szCs w:val="22"/>
        </w:rPr>
      </w:pPr>
      <w:r w:rsidRPr="00AA033C">
        <w:rPr>
          <w:rFonts w:asciiTheme="minorHAnsi" w:hAnsiTheme="minorHAnsi" w:cstheme="minorHAnsi"/>
          <w:sz w:val="22"/>
          <w:szCs w:val="22"/>
        </w:rPr>
        <w:t xml:space="preserve">Podanie przez Państwa danych jest potrzebne w celu wykonywania umowy.  </w:t>
      </w:r>
    </w:p>
    <w:p w14:paraId="31A8CA64" w14:textId="77777777" w:rsidR="00DD2AA1" w:rsidRPr="00AA033C" w:rsidRDefault="00DD2AA1" w:rsidP="00DD2AA1">
      <w:pPr>
        <w:keepNext/>
        <w:keepLines/>
        <w:spacing w:before="240"/>
        <w:ind w:left="284"/>
        <w:outlineLvl w:val="0"/>
        <w:rPr>
          <w:rFonts w:asciiTheme="minorHAnsi" w:hAnsiTheme="minorHAnsi" w:cstheme="minorHAnsi"/>
          <w:b/>
          <w:sz w:val="22"/>
          <w:szCs w:val="22"/>
        </w:rPr>
      </w:pPr>
      <w:r w:rsidRPr="00AA033C">
        <w:rPr>
          <w:rFonts w:asciiTheme="minorHAnsi" w:hAnsiTheme="minorHAnsi" w:cstheme="minorHAnsi"/>
          <w:b/>
          <w:sz w:val="22"/>
          <w:szCs w:val="22"/>
        </w:rPr>
        <w:t xml:space="preserve">IX. Informacja o profilowaniu  </w:t>
      </w:r>
    </w:p>
    <w:p w14:paraId="33692536" w14:textId="77777777" w:rsidR="00DD2AA1" w:rsidRPr="00AA033C" w:rsidRDefault="00DD2AA1" w:rsidP="00DD2AA1">
      <w:pPr>
        <w:spacing w:after="165"/>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Przekazane nam Państwa dane osobowe nie będą podlegały przetwarzaniu w sposób zautomatyzowany ani nie będą podlegać profilowaniu. </w:t>
      </w:r>
    </w:p>
    <w:p w14:paraId="63C55C03" w14:textId="6D896D7B" w:rsidR="00DD2AA1" w:rsidRPr="00AA033C" w:rsidRDefault="00DD2AA1" w:rsidP="00DD2AA1">
      <w:pPr>
        <w:spacing w:line="256" w:lineRule="auto"/>
        <w:ind w:left="284"/>
        <w:jc w:val="both"/>
        <w:rPr>
          <w:rFonts w:asciiTheme="minorHAnsi" w:hAnsiTheme="minorHAnsi" w:cstheme="minorHAnsi"/>
          <w:i/>
          <w:sz w:val="22"/>
          <w:szCs w:val="22"/>
        </w:rPr>
      </w:pPr>
      <w:r w:rsidRPr="00AA033C">
        <w:rPr>
          <w:rFonts w:asciiTheme="minorHAnsi" w:hAnsiTheme="minorHAnsi" w:cstheme="minorHAnsi"/>
          <w:i/>
          <w:sz w:val="22"/>
          <w:szCs w:val="22"/>
        </w:rPr>
        <w:t xml:space="preserve">Wszelkie pozostałe pytania, wątpliwości i skargi </w:t>
      </w:r>
    </w:p>
    <w:p w14:paraId="4C39FEE5" w14:textId="77777777" w:rsidR="00540A00" w:rsidRPr="00AA033C" w:rsidRDefault="00540A00" w:rsidP="00DD2AA1">
      <w:pPr>
        <w:spacing w:line="256" w:lineRule="auto"/>
        <w:ind w:left="284"/>
        <w:jc w:val="both"/>
        <w:rPr>
          <w:rFonts w:asciiTheme="minorHAnsi" w:hAnsiTheme="minorHAnsi" w:cstheme="minorHAnsi"/>
          <w:i/>
          <w:sz w:val="22"/>
          <w:szCs w:val="22"/>
        </w:rPr>
      </w:pPr>
    </w:p>
    <w:p w14:paraId="2567BF4D" w14:textId="77777777" w:rsidR="00DD2AA1" w:rsidRPr="00AA033C" w:rsidRDefault="00DD2AA1" w:rsidP="00DD2AA1">
      <w:pPr>
        <w:spacing w:after="165"/>
        <w:ind w:left="284"/>
        <w:jc w:val="both"/>
        <w:rPr>
          <w:rFonts w:asciiTheme="minorHAnsi" w:hAnsiTheme="minorHAnsi" w:cstheme="minorHAnsi"/>
          <w:sz w:val="22"/>
          <w:szCs w:val="22"/>
        </w:rPr>
      </w:pPr>
      <w:r w:rsidRPr="00AA033C">
        <w:rPr>
          <w:rFonts w:asciiTheme="minorHAnsi" w:hAnsiTheme="minorHAnsi" w:cstheme="minorHAnsi"/>
          <w:sz w:val="22"/>
          <w:szCs w:val="22"/>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1822A925" w14:textId="3D6F2686" w:rsidR="00DD2AA1" w:rsidRPr="00AA033C" w:rsidRDefault="00DD2AA1" w:rsidP="00DD2AA1">
      <w:pPr>
        <w:spacing w:line="256" w:lineRule="auto"/>
        <w:ind w:left="284"/>
        <w:jc w:val="both"/>
        <w:rPr>
          <w:rFonts w:asciiTheme="minorHAnsi" w:hAnsiTheme="minorHAnsi" w:cstheme="minorHAnsi"/>
          <w:i/>
          <w:sz w:val="22"/>
          <w:szCs w:val="22"/>
        </w:rPr>
      </w:pPr>
      <w:r w:rsidRPr="00AA033C">
        <w:rPr>
          <w:rFonts w:asciiTheme="minorHAnsi" w:hAnsiTheme="minorHAnsi" w:cstheme="minorHAnsi"/>
          <w:i/>
          <w:sz w:val="22"/>
          <w:szCs w:val="22"/>
        </w:rPr>
        <w:t xml:space="preserve">Czy i kiedy możliwe są zmiany niniejszej Klauzuli informacyjnej? </w:t>
      </w:r>
    </w:p>
    <w:p w14:paraId="6C25C489" w14:textId="77777777" w:rsidR="00540A00" w:rsidRPr="00AA033C" w:rsidRDefault="00540A00" w:rsidP="00DD2AA1">
      <w:pPr>
        <w:spacing w:line="256" w:lineRule="auto"/>
        <w:ind w:left="284"/>
        <w:jc w:val="both"/>
        <w:rPr>
          <w:rFonts w:asciiTheme="minorHAnsi" w:hAnsiTheme="minorHAnsi" w:cstheme="minorHAnsi"/>
          <w:i/>
          <w:sz w:val="22"/>
          <w:szCs w:val="22"/>
        </w:rPr>
      </w:pPr>
    </w:p>
    <w:p w14:paraId="5872E6C6" w14:textId="2EB37941" w:rsidR="00DD2AA1" w:rsidRPr="00DA2E9E" w:rsidRDefault="00DD2AA1" w:rsidP="00DA2E9E">
      <w:pPr>
        <w:spacing w:after="161"/>
        <w:ind w:left="284"/>
        <w:jc w:val="both"/>
        <w:rPr>
          <w:rFonts w:asciiTheme="minorHAnsi" w:hAnsiTheme="minorHAnsi" w:cstheme="minorHAnsi"/>
          <w:sz w:val="23"/>
          <w:szCs w:val="23"/>
        </w:rPr>
      </w:pPr>
      <w:r w:rsidRPr="00AA033C">
        <w:rPr>
          <w:rFonts w:asciiTheme="minorHAnsi" w:hAnsiTheme="minorHAnsi" w:cstheme="minorHAnsi"/>
          <w:noProof/>
          <w:sz w:val="22"/>
          <w:szCs w:val="22"/>
        </w:rPr>
        <w:drawing>
          <wp:anchor distT="0" distB="0" distL="114300" distR="114300" simplePos="0" relativeHeight="251660288" behindDoc="0" locked="0" layoutInCell="1" allowOverlap="0" wp14:anchorId="1A2B98D0" wp14:editId="15922594">
            <wp:simplePos x="0" y="0"/>
            <wp:positionH relativeFrom="page">
              <wp:posOffset>360045</wp:posOffset>
            </wp:positionH>
            <wp:positionV relativeFrom="page">
              <wp:posOffset>809625</wp:posOffset>
            </wp:positionV>
            <wp:extent cx="572135" cy="8851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AA033C">
        <w:rPr>
          <w:rFonts w:asciiTheme="minorHAnsi" w:hAnsiTheme="minorHAnsi" w:cstheme="minorHAnsi"/>
          <w:sz w:val="22"/>
          <w:szCs w:val="22"/>
        </w:rPr>
        <w:t>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przetwarzania pr</w:t>
      </w:r>
      <w:r w:rsidRPr="00DD2AA1">
        <w:rPr>
          <w:rFonts w:asciiTheme="minorHAnsi" w:hAnsiTheme="minorHAnsi" w:cstheme="minorHAnsi"/>
          <w:sz w:val="23"/>
          <w:szCs w:val="23"/>
        </w:rPr>
        <w:t xml:space="preserve">zez nas danych osobowych. </w:t>
      </w:r>
    </w:p>
    <w:sectPr w:rsidR="00DD2AA1" w:rsidRPr="00DA2E9E" w:rsidSect="00D20863">
      <w:footerReference w:type="default" r:id="rId15"/>
      <w:pgSz w:w="11906" w:h="16838"/>
      <w:pgMar w:top="567" w:right="991"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CA6A" w14:textId="77777777" w:rsidR="008A2B10" w:rsidRDefault="008A2B10" w:rsidP="00934C8E">
      <w:r>
        <w:separator/>
      </w:r>
    </w:p>
  </w:endnote>
  <w:endnote w:type="continuationSeparator" w:id="0">
    <w:p w14:paraId="5BB16A62" w14:textId="77777777" w:rsidR="008A2B10" w:rsidRDefault="008A2B10" w:rsidP="0093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tarSymbol">
    <w:altName w:val="Arial Unicode MS"/>
    <w:charset w:val="02"/>
    <w:family w:val="auto"/>
    <w:pitch w:val="default"/>
  </w:font>
  <w:font w:name="font374">
    <w:charset w:val="8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806339"/>
      <w:docPartObj>
        <w:docPartGallery w:val="Page Numbers (Bottom of Page)"/>
        <w:docPartUnique/>
      </w:docPartObj>
    </w:sdtPr>
    <w:sdtEndPr/>
    <w:sdtContent>
      <w:p w14:paraId="5C84BC87" w14:textId="3432DDF7" w:rsidR="000D4C45" w:rsidRDefault="000D4C45">
        <w:pPr>
          <w:pStyle w:val="Stopka"/>
          <w:jc w:val="right"/>
        </w:pPr>
        <w:r>
          <w:fldChar w:fldCharType="begin"/>
        </w:r>
        <w:r>
          <w:instrText>PAGE   \* MERGEFORMAT</w:instrText>
        </w:r>
        <w:r>
          <w:fldChar w:fldCharType="separate"/>
        </w:r>
        <w:r w:rsidR="004F756D">
          <w:rPr>
            <w:noProof/>
          </w:rPr>
          <w:t>13</w:t>
        </w:r>
        <w:r>
          <w:fldChar w:fldCharType="end"/>
        </w:r>
      </w:p>
    </w:sdtContent>
  </w:sdt>
  <w:p w14:paraId="6B415D0F" w14:textId="77777777" w:rsidR="000D4C45" w:rsidRDefault="000D4C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8FF9" w14:textId="77777777" w:rsidR="008A2B10" w:rsidRDefault="008A2B10" w:rsidP="00934C8E">
      <w:r>
        <w:separator/>
      </w:r>
    </w:p>
  </w:footnote>
  <w:footnote w:type="continuationSeparator" w:id="0">
    <w:p w14:paraId="5134EAD3" w14:textId="77777777" w:rsidR="008A2B10" w:rsidRDefault="008A2B10" w:rsidP="00934C8E">
      <w:r>
        <w:continuationSeparator/>
      </w:r>
    </w:p>
  </w:footnote>
  <w:footnote w:id="1">
    <w:p w14:paraId="2A940987" w14:textId="77777777" w:rsidR="00044DAE" w:rsidRPr="004740D5" w:rsidRDefault="00044DAE" w:rsidP="00044DAE">
      <w:pPr>
        <w:pStyle w:val="Tekstprzypisudolnego"/>
        <w:ind w:right="260"/>
        <w:jc w:val="both"/>
        <w:rPr>
          <w:sz w:val="18"/>
          <w:szCs w:val="18"/>
        </w:rPr>
      </w:pPr>
      <w:bookmarkStart w:id="4" w:name="_Hlk57113871"/>
      <w:r>
        <w:rPr>
          <w:rStyle w:val="Odwoanieprzypisudolnego"/>
        </w:rPr>
        <w:footnoteRef/>
      </w:r>
      <w:r w:rsidRPr="00A84F9C">
        <w:rPr>
          <w:sz w:val="18"/>
          <w:szCs w:val="18"/>
        </w:rPr>
        <w:t>W przypadku oferty wspólnej wymienić wszystkich Wykonawców tworzących konsorcjum, ofertę podpisuje pełnomocnik Wykonawców lub każdy z Wy</w:t>
      </w:r>
      <w:r>
        <w:rPr>
          <w:sz w:val="18"/>
          <w:szCs w:val="18"/>
        </w:rPr>
        <w:t>konawców tworzących konsorcjum.</w:t>
      </w:r>
      <w:bookmarkEnd w:id="4"/>
    </w:p>
  </w:footnote>
  <w:footnote w:id="2">
    <w:p w14:paraId="0C3E3F83" w14:textId="77777777" w:rsidR="00044DAE" w:rsidRDefault="00044DAE" w:rsidP="00044DAE">
      <w:pPr>
        <w:pStyle w:val="Tekstpodstawowy"/>
        <w:spacing w:after="0"/>
        <w:rPr>
          <w:rFonts w:ascii="Calibri" w:eastAsia="Calibri" w:hAnsi="Calibri"/>
          <w:kern w:val="0"/>
          <w:sz w:val="18"/>
          <w:szCs w:val="18"/>
          <w:lang w:eastAsia="en-US"/>
        </w:rPr>
      </w:pPr>
      <w:r>
        <w:rPr>
          <w:rStyle w:val="Odwoanieprzypisudolnego"/>
        </w:rPr>
        <w:footnoteRef/>
      </w:r>
      <w:r w:rsidRPr="006B5D82">
        <w:rPr>
          <w:rFonts w:ascii="Calibri" w:eastAsia="Calibri" w:hAnsi="Calibri"/>
          <w:kern w:val="0"/>
          <w:sz w:val="18"/>
          <w:szCs w:val="18"/>
          <w:lang w:eastAsia="en-US"/>
        </w:rPr>
        <w:t>W przypadku składania oferty przez osob</w:t>
      </w:r>
      <w:r>
        <w:rPr>
          <w:rFonts w:ascii="Calibri" w:eastAsia="Calibri" w:hAnsi="Calibri"/>
          <w:kern w:val="0"/>
          <w:sz w:val="18"/>
          <w:szCs w:val="18"/>
          <w:lang w:eastAsia="en-US"/>
        </w:rPr>
        <w:t>ę</w:t>
      </w:r>
      <w:r w:rsidRPr="006B5D82">
        <w:rPr>
          <w:rFonts w:ascii="Calibri" w:eastAsia="Calibri" w:hAnsi="Calibri"/>
          <w:kern w:val="0"/>
          <w:sz w:val="18"/>
          <w:szCs w:val="18"/>
          <w:lang w:eastAsia="en-US"/>
        </w:rPr>
        <w:t xml:space="preserve"> fizyczn</w:t>
      </w:r>
      <w:r>
        <w:rPr>
          <w:rFonts w:ascii="Calibri" w:eastAsia="Calibri" w:hAnsi="Calibri"/>
          <w:kern w:val="0"/>
          <w:sz w:val="18"/>
          <w:szCs w:val="18"/>
          <w:lang w:eastAsia="en-US"/>
        </w:rPr>
        <w:t>ą</w:t>
      </w:r>
      <w:r w:rsidRPr="006B5D82">
        <w:rPr>
          <w:rFonts w:ascii="Calibri" w:eastAsia="Calibri" w:hAnsi="Calibri"/>
          <w:kern w:val="0"/>
          <w:sz w:val="18"/>
          <w:szCs w:val="18"/>
          <w:lang w:eastAsia="en-US"/>
        </w:rPr>
        <w:t xml:space="preserve"> należy podać PESEL i adres zamieszkania</w:t>
      </w:r>
    </w:p>
    <w:p w14:paraId="4B17324C" w14:textId="77777777" w:rsidR="00044DAE" w:rsidRDefault="00044DAE" w:rsidP="00044DAE">
      <w:pPr>
        <w:pStyle w:val="Tekstprzypisudolnego"/>
        <w:jc w:val="both"/>
        <w:rPr>
          <w:rFonts w:eastAsia="Arial Unicode MS" w:cs="Calibri"/>
          <w:kern w:val="1"/>
          <w:sz w:val="22"/>
          <w:szCs w:val="22"/>
          <w:lang w:eastAsia="pl-PL"/>
        </w:rPr>
      </w:pPr>
    </w:p>
    <w:p w14:paraId="53F15FCE" w14:textId="77777777" w:rsidR="00044DAE" w:rsidRPr="004740D5" w:rsidRDefault="00044DAE" w:rsidP="00044DAE">
      <w:pPr>
        <w:pStyle w:val="Tekstprzypisudolnego"/>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cs="Symbol" w:hint="default"/>
      </w:rPr>
    </w:lvl>
  </w:abstractNum>
  <w:abstractNum w:abstractNumId="1" w15:restartNumberingAfterBreak="0">
    <w:nsid w:val="00000002"/>
    <w:multiLevelType w:val="multilevel"/>
    <w:tmpl w:val="6B6EC060"/>
    <w:name w:val="WW8Num2"/>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B445DD4"/>
    <w:multiLevelType w:val="hybridMultilevel"/>
    <w:tmpl w:val="04602A34"/>
    <w:lvl w:ilvl="0" w:tplc="8BC23CC2">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B1A5A"/>
    <w:multiLevelType w:val="hybridMultilevel"/>
    <w:tmpl w:val="522E17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F369A4"/>
    <w:multiLevelType w:val="multilevel"/>
    <w:tmpl w:val="242E4BBC"/>
    <w:lvl w:ilvl="0">
      <w:start w:val="1"/>
      <w:numFmt w:val="upperRoman"/>
      <w:isLgl/>
      <w:lvlText w:val="%1."/>
      <w:lvlJc w:val="left"/>
      <w:pPr>
        <w:tabs>
          <w:tab w:val="num" w:pos="0"/>
        </w:tabs>
        <w:ind w:left="1080" w:hanging="720"/>
      </w:pPr>
      <w:rPr>
        <w:b/>
        <w:bCs/>
        <w:color w:val="auto"/>
      </w:r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7" w15:restartNumberingAfterBreak="0">
    <w:nsid w:val="130850C7"/>
    <w:multiLevelType w:val="hybridMultilevel"/>
    <w:tmpl w:val="6A1C45C4"/>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98424A4"/>
    <w:multiLevelType w:val="hybridMultilevel"/>
    <w:tmpl w:val="C24C69BC"/>
    <w:lvl w:ilvl="0" w:tplc="AEC8DB14">
      <w:start w:val="1"/>
      <w:numFmt w:val="decimal"/>
      <w:lvlText w:val="%1."/>
      <w:lvlJc w:val="left"/>
      <w:pPr>
        <w:ind w:left="617" w:firstLine="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16C6FE7E">
      <w:start w:val="1"/>
      <w:numFmt w:val="lowerLetter"/>
      <w:lvlText w:val="%2"/>
      <w:lvlJc w:val="left"/>
      <w:pPr>
        <w:ind w:left="131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C8DEA342">
      <w:start w:val="1"/>
      <w:numFmt w:val="lowerRoman"/>
      <w:lvlText w:val="%3"/>
      <w:lvlJc w:val="left"/>
      <w:pPr>
        <w:ind w:left="20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1927BE4">
      <w:start w:val="1"/>
      <w:numFmt w:val="decimal"/>
      <w:lvlText w:val="%4"/>
      <w:lvlJc w:val="left"/>
      <w:pPr>
        <w:ind w:left="27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4AC8707E">
      <w:start w:val="1"/>
      <w:numFmt w:val="lowerLetter"/>
      <w:lvlText w:val="%5"/>
      <w:lvlJc w:val="left"/>
      <w:pPr>
        <w:ind w:left="347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9E1EF6">
      <w:start w:val="1"/>
      <w:numFmt w:val="lowerRoman"/>
      <w:lvlText w:val="%6"/>
      <w:lvlJc w:val="left"/>
      <w:pPr>
        <w:ind w:left="419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FC2F3C">
      <w:start w:val="1"/>
      <w:numFmt w:val="decimal"/>
      <w:lvlText w:val="%7"/>
      <w:lvlJc w:val="left"/>
      <w:pPr>
        <w:ind w:left="491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8641B64">
      <w:start w:val="1"/>
      <w:numFmt w:val="lowerLetter"/>
      <w:lvlText w:val="%8"/>
      <w:lvlJc w:val="left"/>
      <w:pPr>
        <w:ind w:left="56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380E2E2">
      <w:start w:val="1"/>
      <w:numFmt w:val="lowerRoman"/>
      <w:lvlText w:val="%9"/>
      <w:lvlJc w:val="left"/>
      <w:pPr>
        <w:ind w:left="63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15:restartNumberingAfterBreak="0">
    <w:nsid w:val="1C9E0448"/>
    <w:multiLevelType w:val="hybridMultilevel"/>
    <w:tmpl w:val="13D67142"/>
    <w:lvl w:ilvl="0" w:tplc="67489042">
      <w:start w:val="1"/>
      <w:numFmt w:val="decimal"/>
      <w:lvlText w:val="%1."/>
      <w:lvlJc w:val="left"/>
      <w:pPr>
        <w:ind w:left="1080" w:hanging="360"/>
      </w:pPr>
      <w:rPr>
        <w:rFonts w:hint="default"/>
        <w:b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600628"/>
    <w:multiLevelType w:val="hybridMultilevel"/>
    <w:tmpl w:val="E2520A3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D964B4"/>
    <w:multiLevelType w:val="hybridMultilevel"/>
    <w:tmpl w:val="57581F1E"/>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263916C7"/>
    <w:multiLevelType w:val="hybridMultilevel"/>
    <w:tmpl w:val="6BFC3D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857BDD"/>
    <w:multiLevelType w:val="hybridMultilevel"/>
    <w:tmpl w:val="4694274E"/>
    <w:lvl w:ilvl="0" w:tplc="42A4FED6">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59C8B8D6">
      <w:start w:val="1"/>
      <w:numFmt w:val="lowerLetter"/>
      <w:lvlText w:val="%2"/>
      <w:lvlJc w:val="left"/>
      <w:pPr>
        <w:ind w:left="108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2" w:tplc="5F12CDB4">
      <w:start w:val="1"/>
      <w:numFmt w:val="lowerRoman"/>
      <w:lvlText w:val="%3"/>
      <w:lvlJc w:val="left"/>
      <w:pPr>
        <w:ind w:left="180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3" w:tplc="F92CAB02">
      <w:start w:val="1"/>
      <w:numFmt w:val="decimal"/>
      <w:lvlText w:val="%4"/>
      <w:lvlJc w:val="left"/>
      <w:pPr>
        <w:ind w:left="252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4" w:tplc="DEEC8A50">
      <w:start w:val="1"/>
      <w:numFmt w:val="lowerLetter"/>
      <w:lvlText w:val="%5"/>
      <w:lvlJc w:val="left"/>
      <w:pPr>
        <w:ind w:left="324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5" w:tplc="A356C392">
      <w:start w:val="1"/>
      <w:numFmt w:val="lowerRoman"/>
      <w:lvlText w:val="%6"/>
      <w:lvlJc w:val="left"/>
      <w:pPr>
        <w:ind w:left="396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6" w:tplc="717284F2">
      <w:start w:val="1"/>
      <w:numFmt w:val="decimal"/>
      <w:lvlText w:val="%7"/>
      <w:lvlJc w:val="left"/>
      <w:pPr>
        <w:ind w:left="468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7" w:tplc="98FA4794">
      <w:start w:val="1"/>
      <w:numFmt w:val="lowerLetter"/>
      <w:lvlText w:val="%8"/>
      <w:lvlJc w:val="left"/>
      <w:pPr>
        <w:ind w:left="540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8" w:tplc="605E6634">
      <w:start w:val="1"/>
      <w:numFmt w:val="lowerRoman"/>
      <w:lvlText w:val="%9"/>
      <w:lvlJc w:val="left"/>
      <w:pPr>
        <w:ind w:left="612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abstractNum>
  <w:abstractNum w:abstractNumId="14" w15:restartNumberingAfterBreak="0">
    <w:nsid w:val="2B5D526E"/>
    <w:multiLevelType w:val="multilevel"/>
    <w:tmpl w:val="2FE00860"/>
    <w:lvl w:ilvl="0">
      <w:start w:val="1"/>
      <w:numFmt w:val="bullet"/>
      <w:isLgl/>
      <w:lvlText w:val=""/>
      <w:lvlJc w:val="left"/>
      <w:pPr>
        <w:tabs>
          <w:tab w:val="num" w:pos="0"/>
        </w:tabs>
        <w:ind w:left="1080" w:hanging="360"/>
      </w:pPr>
      <w:rPr>
        <w:rFonts w:ascii="Symbol" w:hAnsi="Symbol" w:cs="Symbol" w:hint="default"/>
      </w:rPr>
    </w:lvl>
    <w:lvl w:ilvl="1">
      <w:start w:val="1"/>
      <w:numFmt w:val="lowerLetter"/>
      <w:isLgl/>
      <w:lvlText w:val="%2."/>
      <w:lvlJc w:val="left"/>
      <w:pPr>
        <w:tabs>
          <w:tab w:val="num" w:pos="0"/>
        </w:tabs>
        <w:ind w:left="1800" w:hanging="360"/>
      </w:pPr>
    </w:lvl>
    <w:lvl w:ilvl="2">
      <w:start w:val="1"/>
      <w:numFmt w:val="lowerRoman"/>
      <w:isLgl/>
      <w:lvlText w:val="%3."/>
      <w:lvlJc w:val="right"/>
      <w:pPr>
        <w:tabs>
          <w:tab w:val="num" w:pos="0"/>
        </w:tabs>
        <w:ind w:left="2520" w:hanging="180"/>
      </w:pPr>
    </w:lvl>
    <w:lvl w:ilvl="3">
      <w:start w:val="1"/>
      <w:numFmt w:val="decimal"/>
      <w:isLgl/>
      <w:lvlText w:val="%4."/>
      <w:lvlJc w:val="left"/>
      <w:pPr>
        <w:tabs>
          <w:tab w:val="num" w:pos="0"/>
        </w:tabs>
        <w:ind w:left="3240" w:hanging="360"/>
      </w:pPr>
    </w:lvl>
    <w:lvl w:ilvl="4">
      <w:start w:val="1"/>
      <w:numFmt w:val="lowerLetter"/>
      <w:isLgl/>
      <w:lvlText w:val="%5."/>
      <w:lvlJc w:val="left"/>
      <w:pPr>
        <w:tabs>
          <w:tab w:val="num" w:pos="0"/>
        </w:tabs>
        <w:ind w:left="3960" w:hanging="360"/>
      </w:pPr>
    </w:lvl>
    <w:lvl w:ilvl="5">
      <w:start w:val="1"/>
      <w:numFmt w:val="lowerRoman"/>
      <w:isLgl/>
      <w:lvlText w:val="%6."/>
      <w:lvlJc w:val="right"/>
      <w:pPr>
        <w:tabs>
          <w:tab w:val="num" w:pos="0"/>
        </w:tabs>
        <w:ind w:left="4680" w:hanging="180"/>
      </w:pPr>
    </w:lvl>
    <w:lvl w:ilvl="6">
      <w:start w:val="1"/>
      <w:numFmt w:val="decimal"/>
      <w:isLgl/>
      <w:lvlText w:val="%7."/>
      <w:lvlJc w:val="left"/>
      <w:pPr>
        <w:tabs>
          <w:tab w:val="num" w:pos="0"/>
        </w:tabs>
        <w:ind w:left="5400" w:hanging="360"/>
      </w:pPr>
    </w:lvl>
    <w:lvl w:ilvl="7">
      <w:start w:val="1"/>
      <w:numFmt w:val="lowerLetter"/>
      <w:isLgl/>
      <w:lvlText w:val="%8."/>
      <w:lvlJc w:val="left"/>
      <w:pPr>
        <w:tabs>
          <w:tab w:val="num" w:pos="0"/>
        </w:tabs>
        <w:ind w:left="6120" w:hanging="360"/>
      </w:pPr>
    </w:lvl>
    <w:lvl w:ilvl="8">
      <w:start w:val="1"/>
      <w:numFmt w:val="lowerRoman"/>
      <w:isLgl/>
      <w:lvlText w:val="%9."/>
      <w:lvlJc w:val="right"/>
      <w:pPr>
        <w:tabs>
          <w:tab w:val="num" w:pos="0"/>
        </w:tabs>
        <w:ind w:left="6840" w:hanging="180"/>
      </w:pPr>
    </w:lvl>
  </w:abstractNum>
  <w:abstractNum w:abstractNumId="15" w15:restartNumberingAfterBreak="0">
    <w:nsid w:val="2C26561E"/>
    <w:multiLevelType w:val="hybridMultilevel"/>
    <w:tmpl w:val="360A9620"/>
    <w:lvl w:ilvl="0" w:tplc="CD827580">
      <w:start w:val="1"/>
      <w:numFmt w:val="decimal"/>
      <w:lvlText w:val="%1."/>
      <w:lvlJc w:val="left"/>
      <w:pPr>
        <w:ind w:left="928" w:hanging="360"/>
      </w:pPr>
      <w:rPr>
        <w:rFonts w:hint="default"/>
        <w:b w:val="0"/>
        <w:i w:val="0"/>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16" w15:restartNumberingAfterBreak="0">
    <w:nsid w:val="2EF51C93"/>
    <w:multiLevelType w:val="hybridMultilevel"/>
    <w:tmpl w:val="09D0CCE0"/>
    <w:lvl w:ilvl="0" w:tplc="3118B0D0">
      <w:start w:val="1"/>
      <w:numFmt w:val="lowerLetter"/>
      <w:lvlText w:val="%1)"/>
      <w:lvlJc w:val="left"/>
      <w:pPr>
        <w:ind w:left="1080" w:hanging="360"/>
      </w:pPr>
      <w:rPr>
        <w:rFonts w:asciiTheme="minorHAnsi" w:eastAsia="Arial Unicode MS"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0CD68FE"/>
    <w:multiLevelType w:val="hybridMultilevel"/>
    <w:tmpl w:val="1F600F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54183E"/>
    <w:multiLevelType w:val="multilevel"/>
    <w:tmpl w:val="7178A1BC"/>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9" w15:restartNumberingAfterBreak="0">
    <w:nsid w:val="359F435F"/>
    <w:multiLevelType w:val="hybridMultilevel"/>
    <w:tmpl w:val="A13AC742"/>
    <w:lvl w:ilvl="0" w:tplc="D5801506">
      <w:start w:val="7"/>
      <w:numFmt w:val="upperRoman"/>
      <w:lvlText w:val="%1."/>
      <w:lvlJc w:val="left"/>
      <w:pPr>
        <w:ind w:left="456" w:firstLine="0"/>
      </w:pPr>
      <w:rPr>
        <w:rFonts w:asciiTheme="minorHAnsi" w:eastAsia="Gill Sans MT" w:hAnsiTheme="minorHAnsi" w:cstheme="minorHAnsi" w:hint="default"/>
        <w:b/>
        <w:bCs/>
        <w:i w:val="0"/>
        <w:strike w:val="0"/>
        <w:dstrike w:val="0"/>
        <w:color w:val="000000" w:themeColor="text1"/>
        <w:sz w:val="22"/>
        <w:szCs w:val="22"/>
        <w:u w:val="none" w:color="000000"/>
        <w:effect w:val="none"/>
        <w:bdr w:val="none" w:sz="0" w:space="0" w:color="auto" w:frame="1"/>
        <w:vertAlign w:val="baseline"/>
      </w:rPr>
    </w:lvl>
    <w:lvl w:ilvl="1" w:tplc="2BC81982">
      <w:start w:val="1"/>
      <w:numFmt w:val="lowerLetter"/>
      <w:lvlText w:val="%2"/>
      <w:lvlJc w:val="left"/>
      <w:pPr>
        <w:ind w:left="10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2" w:tplc="02640A0C">
      <w:start w:val="1"/>
      <w:numFmt w:val="lowerRoman"/>
      <w:lvlText w:val="%3"/>
      <w:lvlJc w:val="left"/>
      <w:pPr>
        <w:ind w:left="18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3" w:tplc="F0C0B3E4">
      <w:start w:val="1"/>
      <w:numFmt w:val="decimal"/>
      <w:lvlText w:val="%4"/>
      <w:lvlJc w:val="left"/>
      <w:pPr>
        <w:ind w:left="25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4" w:tplc="DB3E7112">
      <w:start w:val="1"/>
      <w:numFmt w:val="lowerLetter"/>
      <w:lvlText w:val="%5"/>
      <w:lvlJc w:val="left"/>
      <w:pPr>
        <w:ind w:left="324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5" w:tplc="40D0C4BC">
      <w:start w:val="1"/>
      <w:numFmt w:val="lowerRoman"/>
      <w:lvlText w:val="%6"/>
      <w:lvlJc w:val="left"/>
      <w:pPr>
        <w:ind w:left="396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6" w:tplc="F9E42328">
      <w:start w:val="1"/>
      <w:numFmt w:val="decimal"/>
      <w:lvlText w:val="%7"/>
      <w:lvlJc w:val="left"/>
      <w:pPr>
        <w:ind w:left="46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7" w:tplc="3E1E6E4A">
      <w:start w:val="1"/>
      <w:numFmt w:val="lowerLetter"/>
      <w:lvlText w:val="%8"/>
      <w:lvlJc w:val="left"/>
      <w:pPr>
        <w:ind w:left="54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8" w:tplc="88105284">
      <w:start w:val="1"/>
      <w:numFmt w:val="lowerRoman"/>
      <w:lvlText w:val="%9"/>
      <w:lvlJc w:val="left"/>
      <w:pPr>
        <w:ind w:left="61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abstractNum>
  <w:abstractNum w:abstractNumId="20" w15:restartNumberingAfterBreak="0">
    <w:nsid w:val="36953FF0"/>
    <w:multiLevelType w:val="hybridMultilevel"/>
    <w:tmpl w:val="24C4E9A8"/>
    <w:lvl w:ilvl="0" w:tplc="0415000B">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1" w15:restartNumberingAfterBreak="0">
    <w:nsid w:val="3CF30088"/>
    <w:multiLevelType w:val="hybridMultilevel"/>
    <w:tmpl w:val="6BCE4938"/>
    <w:lvl w:ilvl="0" w:tplc="78C21196">
      <w:start w:val="1"/>
      <w:numFmt w:val="decimal"/>
      <w:lvlText w:val="%1."/>
      <w:lvlJc w:val="left"/>
      <w:pPr>
        <w:ind w:left="60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B66028A4">
      <w:start w:val="1"/>
      <w:numFmt w:val="lowerLetter"/>
      <w:lvlText w:val="%2"/>
      <w:lvlJc w:val="left"/>
      <w:pPr>
        <w:ind w:left="121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4260132">
      <w:start w:val="1"/>
      <w:numFmt w:val="lowerRoman"/>
      <w:lvlText w:val="%3"/>
      <w:lvlJc w:val="left"/>
      <w:pPr>
        <w:ind w:left="193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5300EF6">
      <w:start w:val="1"/>
      <w:numFmt w:val="decimal"/>
      <w:lvlText w:val="%4"/>
      <w:lvlJc w:val="left"/>
      <w:pPr>
        <w:ind w:left="265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6E0679A6">
      <w:start w:val="1"/>
      <w:numFmt w:val="lowerLetter"/>
      <w:lvlText w:val="%5"/>
      <w:lvlJc w:val="left"/>
      <w:pPr>
        <w:ind w:left="337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AAC45AE">
      <w:start w:val="1"/>
      <w:numFmt w:val="lowerRoman"/>
      <w:lvlText w:val="%6"/>
      <w:lvlJc w:val="left"/>
      <w:pPr>
        <w:ind w:left="409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2101086">
      <w:start w:val="1"/>
      <w:numFmt w:val="decimal"/>
      <w:lvlText w:val="%7"/>
      <w:lvlJc w:val="left"/>
      <w:pPr>
        <w:ind w:left="481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ED452FA">
      <w:start w:val="1"/>
      <w:numFmt w:val="lowerLetter"/>
      <w:lvlText w:val="%8"/>
      <w:lvlJc w:val="left"/>
      <w:pPr>
        <w:ind w:left="553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2BE6BD2">
      <w:start w:val="1"/>
      <w:numFmt w:val="lowerRoman"/>
      <w:lvlText w:val="%9"/>
      <w:lvlJc w:val="left"/>
      <w:pPr>
        <w:ind w:left="6259"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23" w15:restartNumberingAfterBreak="0">
    <w:nsid w:val="45F919A3"/>
    <w:multiLevelType w:val="hybridMultilevel"/>
    <w:tmpl w:val="95902A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D3C49D1"/>
    <w:multiLevelType w:val="hybridMultilevel"/>
    <w:tmpl w:val="23804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E90C70"/>
    <w:multiLevelType w:val="hybridMultilevel"/>
    <w:tmpl w:val="9266E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AA28B3"/>
    <w:multiLevelType w:val="hybridMultilevel"/>
    <w:tmpl w:val="0E90195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55B53A3E"/>
    <w:multiLevelType w:val="hybridMultilevel"/>
    <w:tmpl w:val="7B96952A"/>
    <w:lvl w:ilvl="0" w:tplc="0415000B">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8" w15:restartNumberingAfterBreak="0">
    <w:nsid w:val="56804205"/>
    <w:multiLevelType w:val="multilevel"/>
    <w:tmpl w:val="F6E68C76"/>
    <w:lvl w:ilvl="0">
      <w:start w:val="1"/>
      <w:numFmt w:val="lowerLetter"/>
      <w:isLgl/>
      <w:lvlText w:val="%1)"/>
      <w:lvlJc w:val="left"/>
      <w:pPr>
        <w:tabs>
          <w:tab w:val="num" w:pos="0"/>
        </w:tabs>
        <w:ind w:left="1080" w:hanging="360"/>
      </w:pPr>
    </w:lvl>
    <w:lvl w:ilvl="1">
      <w:start w:val="1"/>
      <w:numFmt w:val="lowerLetter"/>
      <w:isLgl/>
      <w:lvlText w:val="%2."/>
      <w:lvlJc w:val="left"/>
      <w:pPr>
        <w:tabs>
          <w:tab w:val="num" w:pos="0"/>
        </w:tabs>
        <w:ind w:left="1800" w:hanging="360"/>
      </w:pPr>
    </w:lvl>
    <w:lvl w:ilvl="2">
      <w:start w:val="1"/>
      <w:numFmt w:val="lowerRoman"/>
      <w:isLgl/>
      <w:lvlText w:val="%3."/>
      <w:lvlJc w:val="right"/>
      <w:pPr>
        <w:tabs>
          <w:tab w:val="num" w:pos="0"/>
        </w:tabs>
        <w:ind w:left="2520" w:hanging="180"/>
      </w:pPr>
    </w:lvl>
    <w:lvl w:ilvl="3">
      <w:start w:val="1"/>
      <w:numFmt w:val="decimal"/>
      <w:isLgl/>
      <w:lvlText w:val="%4."/>
      <w:lvlJc w:val="left"/>
      <w:pPr>
        <w:tabs>
          <w:tab w:val="num" w:pos="0"/>
        </w:tabs>
        <w:ind w:left="3240" w:hanging="360"/>
      </w:pPr>
    </w:lvl>
    <w:lvl w:ilvl="4">
      <w:start w:val="1"/>
      <w:numFmt w:val="lowerLetter"/>
      <w:isLgl/>
      <w:lvlText w:val="%5."/>
      <w:lvlJc w:val="left"/>
      <w:pPr>
        <w:tabs>
          <w:tab w:val="num" w:pos="0"/>
        </w:tabs>
        <w:ind w:left="3960" w:hanging="360"/>
      </w:pPr>
    </w:lvl>
    <w:lvl w:ilvl="5">
      <w:start w:val="1"/>
      <w:numFmt w:val="lowerRoman"/>
      <w:isLgl/>
      <w:lvlText w:val="%6."/>
      <w:lvlJc w:val="right"/>
      <w:pPr>
        <w:tabs>
          <w:tab w:val="num" w:pos="0"/>
        </w:tabs>
        <w:ind w:left="4680" w:hanging="180"/>
      </w:pPr>
    </w:lvl>
    <w:lvl w:ilvl="6">
      <w:start w:val="1"/>
      <w:numFmt w:val="decimal"/>
      <w:isLgl/>
      <w:lvlText w:val="%7."/>
      <w:lvlJc w:val="left"/>
      <w:pPr>
        <w:tabs>
          <w:tab w:val="num" w:pos="0"/>
        </w:tabs>
        <w:ind w:left="5400" w:hanging="360"/>
      </w:pPr>
    </w:lvl>
    <w:lvl w:ilvl="7">
      <w:start w:val="1"/>
      <w:numFmt w:val="lowerLetter"/>
      <w:isLgl/>
      <w:lvlText w:val="%8."/>
      <w:lvlJc w:val="left"/>
      <w:pPr>
        <w:tabs>
          <w:tab w:val="num" w:pos="0"/>
        </w:tabs>
        <w:ind w:left="6120" w:hanging="360"/>
      </w:pPr>
    </w:lvl>
    <w:lvl w:ilvl="8">
      <w:start w:val="1"/>
      <w:numFmt w:val="lowerRoman"/>
      <w:isLgl/>
      <w:lvlText w:val="%9."/>
      <w:lvlJc w:val="right"/>
      <w:pPr>
        <w:tabs>
          <w:tab w:val="num" w:pos="0"/>
        </w:tabs>
        <w:ind w:left="6840" w:hanging="180"/>
      </w:pPr>
    </w:lvl>
  </w:abstractNum>
  <w:abstractNum w:abstractNumId="29" w15:restartNumberingAfterBreak="0">
    <w:nsid w:val="57C9077A"/>
    <w:multiLevelType w:val="hybridMultilevel"/>
    <w:tmpl w:val="253CE86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9803F91"/>
    <w:multiLevelType w:val="hybridMultilevel"/>
    <w:tmpl w:val="BC361BA6"/>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2" w15:restartNumberingAfterBreak="0">
    <w:nsid w:val="642E05F2"/>
    <w:multiLevelType w:val="hybridMultilevel"/>
    <w:tmpl w:val="ED1E29FE"/>
    <w:lvl w:ilvl="0" w:tplc="5A003C14">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67CF4681"/>
    <w:multiLevelType w:val="hybridMultilevel"/>
    <w:tmpl w:val="0C8004A6"/>
    <w:lvl w:ilvl="0" w:tplc="CEA2C89E">
      <w:start w:val="1"/>
      <w:numFmt w:val="decimal"/>
      <w:lvlText w:val="%1."/>
      <w:lvlJc w:val="left"/>
      <w:pPr>
        <w:ind w:left="355" w:hanging="360"/>
      </w:pPr>
      <w:rPr>
        <w:rFonts w:hint="default"/>
        <w:color w:val="auto"/>
      </w:rPr>
    </w:lvl>
    <w:lvl w:ilvl="1" w:tplc="04150019" w:tentative="1">
      <w:start w:val="1"/>
      <w:numFmt w:val="lowerLetter"/>
      <w:lvlText w:val="%2."/>
      <w:lvlJc w:val="left"/>
      <w:pPr>
        <w:ind w:left="1075" w:hanging="360"/>
      </w:pPr>
    </w:lvl>
    <w:lvl w:ilvl="2" w:tplc="0415001B" w:tentative="1">
      <w:start w:val="1"/>
      <w:numFmt w:val="lowerRoman"/>
      <w:lvlText w:val="%3."/>
      <w:lvlJc w:val="right"/>
      <w:pPr>
        <w:ind w:left="1795" w:hanging="180"/>
      </w:pPr>
    </w:lvl>
    <w:lvl w:ilvl="3" w:tplc="0415000F" w:tentative="1">
      <w:start w:val="1"/>
      <w:numFmt w:val="decimal"/>
      <w:lvlText w:val="%4."/>
      <w:lvlJc w:val="left"/>
      <w:pPr>
        <w:ind w:left="2515" w:hanging="360"/>
      </w:pPr>
    </w:lvl>
    <w:lvl w:ilvl="4" w:tplc="04150019" w:tentative="1">
      <w:start w:val="1"/>
      <w:numFmt w:val="lowerLetter"/>
      <w:lvlText w:val="%5."/>
      <w:lvlJc w:val="left"/>
      <w:pPr>
        <w:ind w:left="3235" w:hanging="360"/>
      </w:pPr>
    </w:lvl>
    <w:lvl w:ilvl="5" w:tplc="0415001B" w:tentative="1">
      <w:start w:val="1"/>
      <w:numFmt w:val="lowerRoman"/>
      <w:lvlText w:val="%6."/>
      <w:lvlJc w:val="right"/>
      <w:pPr>
        <w:ind w:left="3955" w:hanging="180"/>
      </w:pPr>
    </w:lvl>
    <w:lvl w:ilvl="6" w:tplc="0415000F" w:tentative="1">
      <w:start w:val="1"/>
      <w:numFmt w:val="decimal"/>
      <w:lvlText w:val="%7."/>
      <w:lvlJc w:val="left"/>
      <w:pPr>
        <w:ind w:left="4675" w:hanging="360"/>
      </w:pPr>
    </w:lvl>
    <w:lvl w:ilvl="7" w:tplc="04150019" w:tentative="1">
      <w:start w:val="1"/>
      <w:numFmt w:val="lowerLetter"/>
      <w:lvlText w:val="%8."/>
      <w:lvlJc w:val="left"/>
      <w:pPr>
        <w:ind w:left="5395" w:hanging="360"/>
      </w:pPr>
    </w:lvl>
    <w:lvl w:ilvl="8" w:tplc="0415001B" w:tentative="1">
      <w:start w:val="1"/>
      <w:numFmt w:val="lowerRoman"/>
      <w:lvlText w:val="%9."/>
      <w:lvlJc w:val="right"/>
      <w:pPr>
        <w:ind w:left="6115" w:hanging="180"/>
      </w:pPr>
    </w:lvl>
  </w:abstractNum>
  <w:abstractNum w:abstractNumId="34" w15:restartNumberingAfterBreak="0">
    <w:nsid w:val="680A24C2"/>
    <w:multiLevelType w:val="multilevel"/>
    <w:tmpl w:val="9AE4A886"/>
    <w:lvl w:ilvl="0">
      <w:start w:val="1"/>
      <w:numFmt w:val="lowerLetter"/>
      <w:isLgl/>
      <w:lvlText w:val="%1)"/>
      <w:lvlJc w:val="left"/>
      <w:pPr>
        <w:tabs>
          <w:tab w:val="num" w:pos="0"/>
        </w:tabs>
        <w:ind w:left="1080" w:hanging="360"/>
      </w:pPr>
    </w:lvl>
    <w:lvl w:ilvl="1">
      <w:start w:val="1"/>
      <w:numFmt w:val="lowerLetter"/>
      <w:isLgl/>
      <w:lvlText w:val="%2."/>
      <w:lvlJc w:val="left"/>
      <w:pPr>
        <w:tabs>
          <w:tab w:val="num" w:pos="0"/>
        </w:tabs>
        <w:ind w:left="1800" w:hanging="360"/>
      </w:pPr>
    </w:lvl>
    <w:lvl w:ilvl="2">
      <w:start w:val="1"/>
      <w:numFmt w:val="lowerRoman"/>
      <w:isLgl/>
      <w:lvlText w:val="%3."/>
      <w:lvlJc w:val="right"/>
      <w:pPr>
        <w:tabs>
          <w:tab w:val="num" w:pos="0"/>
        </w:tabs>
        <w:ind w:left="2520" w:hanging="180"/>
      </w:pPr>
    </w:lvl>
    <w:lvl w:ilvl="3">
      <w:start w:val="1"/>
      <w:numFmt w:val="decimal"/>
      <w:isLgl/>
      <w:lvlText w:val="%4."/>
      <w:lvlJc w:val="left"/>
      <w:pPr>
        <w:tabs>
          <w:tab w:val="num" w:pos="0"/>
        </w:tabs>
        <w:ind w:left="3240" w:hanging="360"/>
      </w:pPr>
    </w:lvl>
    <w:lvl w:ilvl="4">
      <w:start w:val="1"/>
      <w:numFmt w:val="lowerLetter"/>
      <w:isLgl/>
      <w:lvlText w:val="%5."/>
      <w:lvlJc w:val="left"/>
      <w:pPr>
        <w:tabs>
          <w:tab w:val="num" w:pos="0"/>
        </w:tabs>
        <w:ind w:left="3960" w:hanging="360"/>
      </w:pPr>
    </w:lvl>
    <w:lvl w:ilvl="5">
      <w:start w:val="1"/>
      <w:numFmt w:val="lowerRoman"/>
      <w:isLgl/>
      <w:lvlText w:val="%6."/>
      <w:lvlJc w:val="right"/>
      <w:pPr>
        <w:tabs>
          <w:tab w:val="num" w:pos="0"/>
        </w:tabs>
        <w:ind w:left="4680" w:hanging="180"/>
      </w:pPr>
    </w:lvl>
    <w:lvl w:ilvl="6">
      <w:start w:val="1"/>
      <w:numFmt w:val="decimal"/>
      <w:isLgl/>
      <w:lvlText w:val="%7."/>
      <w:lvlJc w:val="left"/>
      <w:pPr>
        <w:tabs>
          <w:tab w:val="num" w:pos="0"/>
        </w:tabs>
        <w:ind w:left="5400" w:hanging="360"/>
      </w:pPr>
    </w:lvl>
    <w:lvl w:ilvl="7">
      <w:start w:val="1"/>
      <w:numFmt w:val="lowerLetter"/>
      <w:isLgl/>
      <w:lvlText w:val="%8."/>
      <w:lvlJc w:val="left"/>
      <w:pPr>
        <w:tabs>
          <w:tab w:val="num" w:pos="0"/>
        </w:tabs>
        <w:ind w:left="6120" w:hanging="360"/>
      </w:pPr>
    </w:lvl>
    <w:lvl w:ilvl="8">
      <w:start w:val="1"/>
      <w:numFmt w:val="lowerRoman"/>
      <w:isLgl/>
      <w:lvlText w:val="%9."/>
      <w:lvlJc w:val="right"/>
      <w:pPr>
        <w:tabs>
          <w:tab w:val="num" w:pos="0"/>
        </w:tabs>
        <w:ind w:left="6840" w:hanging="180"/>
      </w:pPr>
    </w:lvl>
  </w:abstractNum>
  <w:abstractNum w:abstractNumId="35" w15:restartNumberingAfterBreak="0">
    <w:nsid w:val="68374C65"/>
    <w:multiLevelType w:val="hybridMultilevel"/>
    <w:tmpl w:val="0B0C4A3E"/>
    <w:lvl w:ilvl="0" w:tplc="978086A2">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8A003F"/>
    <w:multiLevelType w:val="hybridMultilevel"/>
    <w:tmpl w:val="FDBA4B50"/>
    <w:lvl w:ilvl="0" w:tplc="8512662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D77BF8"/>
    <w:multiLevelType w:val="hybridMultilevel"/>
    <w:tmpl w:val="FEA22F44"/>
    <w:lvl w:ilvl="0" w:tplc="AF5248D2">
      <w:start w:val="1"/>
      <w:numFmt w:val="lowerLetter"/>
      <w:lvlText w:val="%1)"/>
      <w:lvlJc w:val="left"/>
      <w:pPr>
        <w:ind w:left="720" w:hanging="360"/>
      </w:pPr>
      <w:rPr>
        <w:color w:val="2424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9" w15:restartNumberingAfterBreak="0">
    <w:nsid w:val="6D424C22"/>
    <w:multiLevelType w:val="hybridMultilevel"/>
    <w:tmpl w:val="0F245D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470199"/>
    <w:multiLevelType w:val="multilevel"/>
    <w:tmpl w:val="D15A17A6"/>
    <w:lvl w:ilvl="0">
      <w:start w:val="1"/>
      <w:numFmt w:val="lowerLetter"/>
      <w:isLgl/>
      <w:lvlText w:val="%1)"/>
      <w:lvlJc w:val="left"/>
      <w:pPr>
        <w:tabs>
          <w:tab w:val="num" w:pos="0"/>
        </w:tabs>
        <w:ind w:left="1080" w:hanging="360"/>
      </w:pPr>
      <w:rPr>
        <w:rFonts w:asciiTheme="minorHAnsi" w:eastAsia="Arial Unicode MS" w:hAnsiTheme="minorHAnsi" w:cstheme="minorHAnsi"/>
      </w:rPr>
    </w:lvl>
    <w:lvl w:ilvl="1">
      <w:start w:val="1"/>
      <w:numFmt w:val="lowerLetter"/>
      <w:isLgl/>
      <w:lvlText w:val="%2."/>
      <w:lvlJc w:val="left"/>
      <w:pPr>
        <w:tabs>
          <w:tab w:val="num" w:pos="0"/>
        </w:tabs>
        <w:ind w:left="1800" w:hanging="360"/>
      </w:pPr>
    </w:lvl>
    <w:lvl w:ilvl="2">
      <w:start w:val="1"/>
      <w:numFmt w:val="lowerRoman"/>
      <w:isLgl/>
      <w:lvlText w:val="%3."/>
      <w:lvlJc w:val="right"/>
      <w:pPr>
        <w:tabs>
          <w:tab w:val="num" w:pos="0"/>
        </w:tabs>
        <w:ind w:left="2520" w:hanging="180"/>
      </w:pPr>
    </w:lvl>
    <w:lvl w:ilvl="3">
      <w:start w:val="1"/>
      <w:numFmt w:val="decimal"/>
      <w:isLgl/>
      <w:lvlText w:val="%4."/>
      <w:lvlJc w:val="left"/>
      <w:pPr>
        <w:tabs>
          <w:tab w:val="num" w:pos="0"/>
        </w:tabs>
        <w:ind w:left="3240" w:hanging="360"/>
      </w:pPr>
    </w:lvl>
    <w:lvl w:ilvl="4">
      <w:start w:val="1"/>
      <w:numFmt w:val="lowerLetter"/>
      <w:isLgl/>
      <w:lvlText w:val="%5."/>
      <w:lvlJc w:val="left"/>
      <w:pPr>
        <w:tabs>
          <w:tab w:val="num" w:pos="0"/>
        </w:tabs>
        <w:ind w:left="3960" w:hanging="360"/>
      </w:pPr>
    </w:lvl>
    <w:lvl w:ilvl="5">
      <w:start w:val="1"/>
      <w:numFmt w:val="lowerRoman"/>
      <w:isLgl/>
      <w:lvlText w:val="%6."/>
      <w:lvlJc w:val="right"/>
      <w:pPr>
        <w:tabs>
          <w:tab w:val="num" w:pos="0"/>
        </w:tabs>
        <w:ind w:left="4680" w:hanging="180"/>
      </w:pPr>
    </w:lvl>
    <w:lvl w:ilvl="6">
      <w:start w:val="1"/>
      <w:numFmt w:val="decimal"/>
      <w:isLgl/>
      <w:lvlText w:val="%7."/>
      <w:lvlJc w:val="left"/>
      <w:pPr>
        <w:tabs>
          <w:tab w:val="num" w:pos="0"/>
        </w:tabs>
        <w:ind w:left="5400" w:hanging="360"/>
      </w:pPr>
    </w:lvl>
    <w:lvl w:ilvl="7">
      <w:start w:val="1"/>
      <w:numFmt w:val="lowerLetter"/>
      <w:isLgl/>
      <w:lvlText w:val="%8."/>
      <w:lvlJc w:val="left"/>
      <w:pPr>
        <w:tabs>
          <w:tab w:val="num" w:pos="0"/>
        </w:tabs>
        <w:ind w:left="6120" w:hanging="360"/>
      </w:pPr>
    </w:lvl>
    <w:lvl w:ilvl="8">
      <w:start w:val="1"/>
      <w:numFmt w:val="lowerRoman"/>
      <w:isLgl/>
      <w:lvlText w:val="%9."/>
      <w:lvlJc w:val="right"/>
      <w:pPr>
        <w:tabs>
          <w:tab w:val="num" w:pos="0"/>
        </w:tabs>
        <w:ind w:left="6840" w:hanging="180"/>
      </w:pPr>
    </w:lvl>
  </w:abstractNum>
  <w:abstractNum w:abstractNumId="41" w15:restartNumberingAfterBreak="0">
    <w:nsid w:val="6DC902C7"/>
    <w:multiLevelType w:val="hybridMultilevel"/>
    <w:tmpl w:val="5B681420"/>
    <w:lvl w:ilvl="0" w:tplc="04150011">
      <w:start w:val="1"/>
      <w:numFmt w:val="decimal"/>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42" w15:restartNumberingAfterBreak="0">
    <w:nsid w:val="6F753CAB"/>
    <w:multiLevelType w:val="hybridMultilevel"/>
    <w:tmpl w:val="3B929F8A"/>
    <w:lvl w:ilvl="0" w:tplc="367E047A">
      <w:start w:val="1"/>
      <w:numFmt w:val="bullet"/>
      <w:lvlText w:val=""/>
      <w:lvlJc w:val="left"/>
      <w:pPr>
        <w:ind w:left="6031" w:hanging="360"/>
      </w:pPr>
      <w:rPr>
        <w:rFonts w:ascii="Symbol" w:hAnsi="Symbol" w:hint="default"/>
      </w:rPr>
    </w:lvl>
    <w:lvl w:ilvl="1" w:tplc="04150003" w:tentative="1">
      <w:start w:val="1"/>
      <w:numFmt w:val="bullet"/>
      <w:lvlText w:val="o"/>
      <w:lvlJc w:val="left"/>
      <w:pPr>
        <w:ind w:left="6751" w:hanging="360"/>
      </w:pPr>
      <w:rPr>
        <w:rFonts w:ascii="Courier New" w:hAnsi="Courier New" w:cs="Courier New" w:hint="default"/>
      </w:rPr>
    </w:lvl>
    <w:lvl w:ilvl="2" w:tplc="04150005" w:tentative="1">
      <w:start w:val="1"/>
      <w:numFmt w:val="bullet"/>
      <w:lvlText w:val=""/>
      <w:lvlJc w:val="left"/>
      <w:pPr>
        <w:ind w:left="7471" w:hanging="360"/>
      </w:pPr>
      <w:rPr>
        <w:rFonts w:ascii="Wingdings" w:hAnsi="Wingdings" w:hint="default"/>
      </w:rPr>
    </w:lvl>
    <w:lvl w:ilvl="3" w:tplc="04150001" w:tentative="1">
      <w:start w:val="1"/>
      <w:numFmt w:val="bullet"/>
      <w:lvlText w:val=""/>
      <w:lvlJc w:val="left"/>
      <w:pPr>
        <w:ind w:left="8191" w:hanging="360"/>
      </w:pPr>
      <w:rPr>
        <w:rFonts w:ascii="Symbol" w:hAnsi="Symbol" w:hint="default"/>
      </w:rPr>
    </w:lvl>
    <w:lvl w:ilvl="4" w:tplc="04150003" w:tentative="1">
      <w:start w:val="1"/>
      <w:numFmt w:val="bullet"/>
      <w:lvlText w:val="o"/>
      <w:lvlJc w:val="left"/>
      <w:pPr>
        <w:ind w:left="8911" w:hanging="360"/>
      </w:pPr>
      <w:rPr>
        <w:rFonts w:ascii="Courier New" w:hAnsi="Courier New" w:cs="Courier New" w:hint="default"/>
      </w:rPr>
    </w:lvl>
    <w:lvl w:ilvl="5" w:tplc="04150005" w:tentative="1">
      <w:start w:val="1"/>
      <w:numFmt w:val="bullet"/>
      <w:lvlText w:val=""/>
      <w:lvlJc w:val="left"/>
      <w:pPr>
        <w:ind w:left="9631" w:hanging="360"/>
      </w:pPr>
      <w:rPr>
        <w:rFonts w:ascii="Wingdings" w:hAnsi="Wingdings" w:hint="default"/>
      </w:rPr>
    </w:lvl>
    <w:lvl w:ilvl="6" w:tplc="04150001" w:tentative="1">
      <w:start w:val="1"/>
      <w:numFmt w:val="bullet"/>
      <w:lvlText w:val=""/>
      <w:lvlJc w:val="left"/>
      <w:pPr>
        <w:ind w:left="10351" w:hanging="360"/>
      </w:pPr>
      <w:rPr>
        <w:rFonts w:ascii="Symbol" w:hAnsi="Symbol" w:hint="default"/>
      </w:rPr>
    </w:lvl>
    <w:lvl w:ilvl="7" w:tplc="04150003" w:tentative="1">
      <w:start w:val="1"/>
      <w:numFmt w:val="bullet"/>
      <w:lvlText w:val="o"/>
      <w:lvlJc w:val="left"/>
      <w:pPr>
        <w:ind w:left="11071" w:hanging="360"/>
      </w:pPr>
      <w:rPr>
        <w:rFonts w:ascii="Courier New" w:hAnsi="Courier New" w:cs="Courier New" w:hint="default"/>
      </w:rPr>
    </w:lvl>
    <w:lvl w:ilvl="8" w:tplc="04150005" w:tentative="1">
      <w:start w:val="1"/>
      <w:numFmt w:val="bullet"/>
      <w:lvlText w:val=""/>
      <w:lvlJc w:val="left"/>
      <w:pPr>
        <w:ind w:left="11791" w:hanging="360"/>
      </w:pPr>
      <w:rPr>
        <w:rFonts w:ascii="Wingdings" w:hAnsi="Wingdings" w:hint="default"/>
      </w:rPr>
    </w:lvl>
  </w:abstractNum>
  <w:abstractNum w:abstractNumId="43" w15:restartNumberingAfterBreak="0">
    <w:nsid w:val="74412B14"/>
    <w:multiLevelType w:val="hybridMultilevel"/>
    <w:tmpl w:val="BB7C0FD6"/>
    <w:lvl w:ilvl="0" w:tplc="C50E3016">
      <w:start w:val="1"/>
      <w:numFmt w:val="decimal"/>
      <w:lvlText w:val="%1."/>
      <w:lvlJc w:val="left"/>
      <w:pPr>
        <w:ind w:left="33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F4061BFC">
      <w:start w:val="1"/>
      <w:numFmt w:val="lowerLetter"/>
      <w:lvlText w:val="%2"/>
      <w:lvlJc w:val="left"/>
      <w:pPr>
        <w:ind w:left="11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C6ED3B8">
      <w:start w:val="1"/>
      <w:numFmt w:val="lowerRoman"/>
      <w:lvlText w:val="%3"/>
      <w:lvlJc w:val="left"/>
      <w:pPr>
        <w:ind w:left="18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FE68AA">
      <w:start w:val="1"/>
      <w:numFmt w:val="decimal"/>
      <w:lvlText w:val="%4"/>
      <w:lvlJc w:val="left"/>
      <w:pPr>
        <w:ind w:left="257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CE0B416">
      <w:start w:val="1"/>
      <w:numFmt w:val="lowerLetter"/>
      <w:lvlText w:val="%5"/>
      <w:lvlJc w:val="left"/>
      <w:pPr>
        <w:ind w:left="329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DBE70DA">
      <w:start w:val="1"/>
      <w:numFmt w:val="lowerRoman"/>
      <w:lvlText w:val="%6"/>
      <w:lvlJc w:val="left"/>
      <w:pPr>
        <w:ind w:left="401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38AA304">
      <w:start w:val="1"/>
      <w:numFmt w:val="decimal"/>
      <w:lvlText w:val="%7"/>
      <w:lvlJc w:val="left"/>
      <w:pPr>
        <w:ind w:left="47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242D8E4">
      <w:start w:val="1"/>
      <w:numFmt w:val="lowerLetter"/>
      <w:lvlText w:val="%8"/>
      <w:lvlJc w:val="left"/>
      <w:pPr>
        <w:ind w:left="54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FF6203E">
      <w:start w:val="1"/>
      <w:numFmt w:val="lowerRoman"/>
      <w:lvlText w:val="%9"/>
      <w:lvlJc w:val="left"/>
      <w:pPr>
        <w:ind w:left="617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77F94F1C"/>
    <w:multiLevelType w:val="hybridMultilevel"/>
    <w:tmpl w:val="FF3C5A7E"/>
    <w:lvl w:ilvl="0" w:tplc="1E527CC8">
      <w:start w:val="1"/>
      <w:numFmt w:val="decimal"/>
      <w:lvlText w:val="%1."/>
      <w:lvlJc w:val="left"/>
      <w:pPr>
        <w:ind w:left="42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7614697C">
      <w:start w:val="1"/>
      <w:numFmt w:val="lowerLetter"/>
      <w:lvlText w:val="%2."/>
      <w:lvlJc w:val="left"/>
      <w:pPr>
        <w:ind w:left="1183"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511C2E48">
      <w:start w:val="1"/>
      <w:numFmt w:val="lowerRoman"/>
      <w:lvlText w:val="%3"/>
      <w:lvlJc w:val="left"/>
      <w:pPr>
        <w:ind w:left="179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F24CD9D2">
      <w:start w:val="1"/>
      <w:numFmt w:val="decimal"/>
      <w:lvlText w:val="%4"/>
      <w:lvlJc w:val="left"/>
      <w:pPr>
        <w:ind w:left="251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021A0C8E">
      <w:start w:val="1"/>
      <w:numFmt w:val="lowerLetter"/>
      <w:lvlText w:val="%5"/>
      <w:lvlJc w:val="left"/>
      <w:pPr>
        <w:ind w:left="323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FCCA8178">
      <w:start w:val="1"/>
      <w:numFmt w:val="lowerRoman"/>
      <w:lvlText w:val="%6"/>
      <w:lvlJc w:val="left"/>
      <w:pPr>
        <w:ind w:left="395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664627F2">
      <w:start w:val="1"/>
      <w:numFmt w:val="decimal"/>
      <w:lvlText w:val="%7"/>
      <w:lvlJc w:val="left"/>
      <w:pPr>
        <w:ind w:left="467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A2AFED6">
      <w:start w:val="1"/>
      <w:numFmt w:val="lowerLetter"/>
      <w:lvlText w:val="%8"/>
      <w:lvlJc w:val="left"/>
      <w:pPr>
        <w:ind w:left="539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17FA3028">
      <w:start w:val="1"/>
      <w:numFmt w:val="lowerRoman"/>
      <w:lvlText w:val="%9"/>
      <w:lvlJc w:val="left"/>
      <w:pPr>
        <w:ind w:left="611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45" w15:restartNumberingAfterBreak="0">
    <w:nsid w:val="7F2344B8"/>
    <w:multiLevelType w:val="hybridMultilevel"/>
    <w:tmpl w:val="378EA1FE"/>
    <w:lvl w:ilvl="0" w:tplc="2660910E">
      <w:start w:val="1"/>
      <w:numFmt w:val="lowerLetter"/>
      <w:lvlText w:val="%1)"/>
      <w:lvlJc w:val="left"/>
      <w:pPr>
        <w:ind w:left="1080" w:hanging="360"/>
      </w:pPr>
      <w:rPr>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F8A227E"/>
    <w:multiLevelType w:val="multilevel"/>
    <w:tmpl w:val="D07253C2"/>
    <w:lvl w:ilvl="0">
      <w:start w:val="1"/>
      <w:numFmt w:val="decimal"/>
      <w:isLgl/>
      <w:lvlText w:val="%1."/>
      <w:lvlJc w:val="left"/>
      <w:pPr>
        <w:tabs>
          <w:tab w:val="num" w:pos="0"/>
        </w:tabs>
        <w:ind w:left="720" w:hanging="360"/>
      </w:pPr>
      <w:rPr>
        <w:b w:val="0"/>
        <w:bCs w:val="0"/>
        <w:i w:val="0"/>
      </w:r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num w:numId="1" w16cid:durableId="906575558">
    <w:abstractNumId w:val="11"/>
  </w:num>
  <w:num w:numId="2" w16cid:durableId="1630894574">
    <w:abstractNumId w:val="42"/>
  </w:num>
  <w:num w:numId="3" w16cid:durableId="1982077141">
    <w:abstractNumId w:val="7"/>
  </w:num>
  <w:num w:numId="4" w16cid:durableId="1209219945">
    <w:abstractNumId w:val="9"/>
  </w:num>
  <w:num w:numId="5" w16cid:durableId="2099132705">
    <w:abstractNumId w:val="15"/>
  </w:num>
  <w:num w:numId="6" w16cid:durableId="619454797">
    <w:abstractNumId w:val="32"/>
  </w:num>
  <w:num w:numId="7" w16cid:durableId="1084569172">
    <w:abstractNumId w:val="25"/>
  </w:num>
  <w:num w:numId="8" w16cid:durableId="1310357364">
    <w:abstractNumId w:val="17"/>
  </w:num>
  <w:num w:numId="9" w16cid:durableId="1616790096">
    <w:abstractNumId w:val="36"/>
  </w:num>
  <w:num w:numId="10" w16cid:durableId="2075544768">
    <w:abstractNumId w:val="41"/>
  </w:num>
  <w:num w:numId="11" w16cid:durableId="1179387467">
    <w:abstractNumId w:val="12"/>
  </w:num>
  <w:num w:numId="12" w16cid:durableId="2015835555">
    <w:abstractNumId w:val="16"/>
  </w:num>
  <w:num w:numId="13" w16cid:durableId="1698627685">
    <w:abstractNumId w:val="4"/>
  </w:num>
  <w:num w:numId="14" w16cid:durableId="1880048954">
    <w:abstractNumId w:val="35"/>
  </w:num>
  <w:num w:numId="15" w16cid:durableId="827936800">
    <w:abstractNumId w:val="24"/>
  </w:num>
  <w:num w:numId="16" w16cid:durableId="1308049351">
    <w:abstractNumId w:val="22"/>
  </w:num>
  <w:num w:numId="17" w16cid:durableId="899752757">
    <w:abstractNumId w:val="38"/>
  </w:num>
  <w:num w:numId="18" w16cid:durableId="237251958">
    <w:abstractNumId w:val="31"/>
  </w:num>
  <w:num w:numId="19" w16cid:durableId="1755393755">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2519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19737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45871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52142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7489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2201656">
    <w:abstractNumId w:val="5"/>
  </w:num>
  <w:num w:numId="26" w16cid:durableId="184489281">
    <w:abstractNumId w:val="30"/>
  </w:num>
  <w:num w:numId="27" w16cid:durableId="1147431954">
    <w:abstractNumId w:val="45"/>
  </w:num>
  <w:num w:numId="28" w16cid:durableId="814948752">
    <w:abstractNumId w:val="23"/>
  </w:num>
  <w:num w:numId="29" w16cid:durableId="1730153105">
    <w:abstractNumId w:val="39"/>
  </w:num>
  <w:num w:numId="30" w16cid:durableId="1991397270">
    <w:abstractNumId w:val="29"/>
  </w:num>
  <w:num w:numId="31" w16cid:durableId="614020252">
    <w:abstractNumId w:val="33"/>
  </w:num>
  <w:num w:numId="32" w16cid:durableId="1333803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754871">
    <w:abstractNumId w:val="10"/>
  </w:num>
  <w:num w:numId="34" w16cid:durableId="18628216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4326185">
    <w:abstractNumId w:val="20"/>
  </w:num>
  <w:num w:numId="36" w16cid:durableId="843398911">
    <w:abstractNumId w:val="27"/>
  </w:num>
  <w:num w:numId="37" w16cid:durableId="1956135482">
    <w:abstractNumId w:val="40"/>
  </w:num>
  <w:num w:numId="38" w16cid:durableId="1982684028">
    <w:abstractNumId w:val="46"/>
  </w:num>
  <w:num w:numId="39" w16cid:durableId="1153836143">
    <w:abstractNumId w:val="6"/>
  </w:num>
  <w:num w:numId="40" w16cid:durableId="548494731">
    <w:abstractNumId w:val="14"/>
  </w:num>
  <w:num w:numId="41" w16cid:durableId="294725497">
    <w:abstractNumId w:val="34"/>
  </w:num>
  <w:num w:numId="42" w16cid:durableId="409424646">
    <w:abstractNumId w:val="28"/>
  </w:num>
  <w:num w:numId="43" w16cid:durableId="793908403">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20"/>
    <w:rsid w:val="00000B8A"/>
    <w:rsid w:val="000012C8"/>
    <w:rsid w:val="0000144C"/>
    <w:rsid w:val="0000170A"/>
    <w:rsid w:val="000025E7"/>
    <w:rsid w:val="000044D7"/>
    <w:rsid w:val="000059CD"/>
    <w:rsid w:val="00015285"/>
    <w:rsid w:val="00015DA1"/>
    <w:rsid w:val="0001758A"/>
    <w:rsid w:val="0002023B"/>
    <w:rsid w:val="00026EE6"/>
    <w:rsid w:val="00033AB5"/>
    <w:rsid w:val="00040EBF"/>
    <w:rsid w:val="000445D6"/>
    <w:rsid w:val="00044BC7"/>
    <w:rsid w:val="00044DAE"/>
    <w:rsid w:val="0004597A"/>
    <w:rsid w:val="00047A60"/>
    <w:rsid w:val="00053F95"/>
    <w:rsid w:val="000556C1"/>
    <w:rsid w:val="00057B91"/>
    <w:rsid w:val="000628DF"/>
    <w:rsid w:val="000638BD"/>
    <w:rsid w:val="00066289"/>
    <w:rsid w:val="00066F49"/>
    <w:rsid w:val="00067152"/>
    <w:rsid w:val="000674C2"/>
    <w:rsid w:val="000678A6"/>
    <w:rsid w:val="00071AE2"/>
    <w:rsid w:val="000739F2"/>
    <w:rsid w:val="00073F88"/>
    <w:rsid w:val="00075DC1"/>
    <w:rsid w:val="00075F70"/>
    <w:rsid w:val="00077AC1"/>
    <w:rsid w:val="0008130F"/>
    <w:rsid w:val="00083095"/>
    <w:rsid w:val="000856D4"/>
    <w:rsid w:val="000859CF"/>
    <w:rsid w:val="000859D7"/>
    <w:rsid w:val="00090FD2"/>
    <w:rsid w:val="0009107B"/>
    <w:rsid w:val="00091510"/>
    <w:rsid w:val="00091EF3"/>
    <w:rsid w:val="0009247E"/>
    <w:rsid w:val="00092564"/>
    <w:rsid w:val="00092BB6"/>
    <w:rsid w:val="00092F85"/>
    <w:rsid w:val="00095DF5"/>
    <w:rsid w:val="00095E8E"/>
    <w:rsid w:val="000A001B"/>
    <w:rsid w:val="000A00CE"/>
    <w:rsid w:val="000A1998"/>
    <w:rsid w:val="000A4CE5"/>
    <w:rsid w:val="000A5F01"/>
    <w:rsid w:val="000A67C3"/>
    <w:rsid w:val="000A6994"/>
    <w:rsid w:val="000A6DD4"/>
    <w:rsid w:val="000B5738"/>
    <w:rsid w:val="000B6EA8"/>
    <w:rsid w:val="000C0FBD"/>
    <w:rsid w:val="000C16BD"/>
    <w:rsid w:val="000C1D30"/>
    <w:rsid w:val="000C28E1"/>
    <w:rsid w:val="000D0B36"/>
    <w:rsid w:val="000D0D94"/>
    <w:rsid w:val="000D4AF9"/>
    <w:rsid w:val="000D4C45"/>
    <w:rsid w:val="000D7DFA"/>
    <w:rsid w:val="000E04B0"/>
    <w:rsid w:val="000E0658"/>
    <w:rsid w:val="000E29F3"/>
    <w:rsid w:val="000E4F61"/>
    <w:rsid w:val="000E5F6A"/>
    <w:rsid w:val="000F2CFE"/>
    <w:rsid w:val="000F45FF"/>
    <w:rsid w:val="001028B7"/>
    <w:rsid w:val="00102970"/>
    <w:rsid w:val="00102FBF"/>
    <w:rsid w:val="00106B3B"/>
    <w:rsid w:val="00107A11"/>
    <w:rsid w:val="00107CD3"/>
    <w:rsid w:val="001106B4"/>
    <w:rsid w:val="00116068"/>
    <w:rsid w:val="00121A50"/>
    <w:rsid w:val="00131706"/>
    <w:rsid w:val="00140A91"/>
    <w:rsid w:val="00142DEF"/>
    <w:rsid w:val="00143C2D"/>
    <w:rsid w:val="001447D7"/>
    <w:rsid w:val="00145018"/>
    <w:rsid w:val="00145AFB"/>
    <w:rsid w:val="00146521"/>
    <w:rsid w:val="00146C89"/>
    <w:rsid w:val="0015106E"/>
    <w:rsid w:val="00151F9A"/>
    <w:rsid w:val="0015281F"/>
    <w:rsid w:val="001576A1"/>
    <w:rsid w:val="001662DC"/>
    <w:rsid w:val="00167083"/>
    <w:rsid w:val="00167D43"/>
    <w:rsid w:val="00170CBB"/>
    <w:rsid w:val="00171521"/>
    <w:rsid w:val="00171AA4"/>
    <w:rsid w:val="00174B25"/>
    <w:rsid w:val="00174B63"/>
    <w:rsid w:val="00175A3C"/>
    <w:rsid w:val="00176E36"/>
    <w:rsid w:val="00177EF5"/>
    <w:rsid w:val="0018052A"/>
    <w:rsid w:val="0018214A"/>
    <w:rsid w:val="00183001"/>
    <w:rsid w:val="00186508"/>
    <w:rsid w:val="0019239D"/>
    <w:rsid w:val="001924D7"/>
    <w:rsid w:val="00193BF2"/>
    <w:rsid w:val="00194BBB"/>
    <w:rsid w:val="00195455"/>
    <w:rsid w:val="00197331"/>
    <w:rsid w:val="0019791C"/>
    <w:rsid w:val="00197F83"/>
    <w:rsid w:val="001A41F7"/>
    <w:rsid w:val="001A5172"/>
    <w:rsid w:val="001A6F49"/>
    <w:rsid w:val="001A78BB"/>
    <w:rsid w:val="001C02B4"/>
    <w:rsid w:val="001C039B"/>
    <w:rsid w:val="001C1220"/>
    <w:rsid w:val="001C18FA"/>
    <w:rsid w:val="001C1A3B"/>
    <w:rsid w:val="001C20FF"/>
    <w:rsid w:val="001C2347"/>
    <w:rsid w:val="001C27FD"/>
    <w:rsid w:val="001C4ACD"/>
    <w:rsid w:val="001C6FE0"/>
    <w:rsid w:val="001D18AA"/>
    <w:rsid w:val="001D2681"/>
    <w:rsid w:val="001D530F"/>
    <w:rsid w:val="001D650B"/>
    <w:rsid w:val="001D77BB"/>
    <w:rsid w:val="001E01B6"/>
    <w:rsid w:val="001E2546"/>
    <w:rsid w:val="001E629C"/>
    <w:rsid w:val="001E704D"/>
    <w:rsid w:val="001E7109"/>
    <w:rsid w:val="001E74A3"/>
    <w:rsid w:val="00201241"/>
    <w:rsid w:val="00201626"/>
    <w:rsid w:val="002052C5"/>
    <w:rsid w:val="002054F0"/>
    <w:rsid w:val="002062BF"/>
    <w:rsid w:val="00207A61"/>
    <w:rsid w:val="002132EC"/>
    <w:rsid w:val="002141F5"/>
    <w:rsid w:val="00221DB5"/>
    <w:rsid w:val="002221D5"/>
    <w:rsid w:val="0022650D"/>
    <w:rsid w:val="00226E8E"/>
    <w:rsid w:val="0023152E"/>
    <w:rsid w:val="00235D85"/>
    <w:rsid w:val="00242C8E"/>
    <w:rsid w:val="002430BD"/>
    <w:rsid w:val="002435FB"/>
    <w:rsid w:val="002460A7"/>
    <w:rsid w:val="00251B2A"/>
    <w:rsid w:val="00253B7D"/>
    <w:rsid w:val="002563E3"/>
    <w:rsid w:val="00256FA0"/>
    <w:rsid w:val="00260126"/>
    <w:rsid w:val="00260FFB"/>
    <w:rsid w:val="00261F63"/>
    <w:rsid w:val="00265F52"/>
    <w:rsid w:val="00270F24"/>
    <w:rsid w:val="00271B38"/>
    <w:rsid w:val="00272B8C"/>
    <w:rsid w:val="0027302F"/>
    <w:rsid w:val="00275D1E"/>
    <w:rsid w:val="002760B0"/>
    <w:rsid w:val="002779C2"/>
    <w:rsid w:val="0028011B"/>
    <w:rsid w:val="00283A8D"/>
    <w:rsid w:val="002847F9"/>
    <w:rsid w:val="00284FA8"/>
    <w:rsid w:val="00285AA3"/>
    <w:rsid w:val="0028603A"/>
    <w:rsid w:val="002860A9"/>
    <w:rsid w:val="00292812"/>
    <w:rsid w:val="0029332D"/>
    <w:rsid w:val="002A1461"/>
    <w:rsid w:val="002A33E9"/>
    <w:rsid w:val="002A3DD9"/>
    <w:rsid w:val="002A68E1"/>
    <w:rsid w:val="002A7357"/>
    <w:rsid w:val="002B05E5"/>
    <w:rsid w:val="002B0F74"/>
    <w:rsid w:val="002B12A3"/>
    <w:rsid w:val="002B1370"/>
    <w:rsid w:val="002B1B39"/>
    <w:rsid w:val="002B32F9"/>
    <w:rsid w:val="002B3B27"/>
    <w:rsid w:val="002B586B"/>
    <w:rsid w:val="002B5D7D"/>
    <w:rsid w:val="002C093F"/>
    <w:rsid w:val="002C169F"/>
    <w:rsid w:val="002C6494"/>
    <w:rsid w:val="002D1B32"/>
    <w:rsid w:val="002D20C6"/>
    <w:rsid w:val="002D4D7C"/>
    <w:rsid w:val="002D4F58"/>
    <w:rsid w:val="002D7335"/>
    <w:rsid w:val="002E4DBD"/>
    <w:rsid w:val="002E6D5D"/>
    <w:rsid w:val="002F0848"/>
    <w:rsid w:val="002F4768"/>
    <w:rsid w:val="00301EDA"/>
    <w:rsid w:val="00304211"/>
    <w:rsid w:val="003055E5"/>
    <w:rsid w:val="00306938"/>
    <w:rsid w:val="00312463"/>
    <w:rsid w:val="00313260"/>
    <w:rsid w:val="0031356E"/>
    <w:rsid w:val="0031418F"/>
    <w:rsid w:val="003147D5"/>
    <w:rsid w:val="003158BB"/>
    <w:rsid w:val="0032280C"/>
    <w:rsid w:val="00326A05"/>
    <w:rsid w:val="00326FAE"/>
    <w:rsid w:val="00333454"/>
    <w:rsid w:val="00333B30"/>
    <w:rsid w:val="00333D88"/>
    <w:rsid w:val="003353C5"/>
    <w:rsid w:val="0034084A"/>
    <w:rsid w:val="00341715"/>
    <w:rsid w:val="003422CF"/>
    <w:rsid w:val="00342B46"/>
    <w:rsid w:val="003435D2"/>
    <w:rsid w:val="00343638"/>
    <w:rsid w:val="00344297"/>
    <w:rsid w:val="003464EE"/>
    <w:rsid w:val="00346735"/>
    <w:rsid w:val="0034702D"/>
    <w:rsid w:val="003476D0"/>
    <w:rsid w:val="0035167C"/>
    <w:rsid w:val="00354E51"/>
    <w:rsid w:val="00355EF3"/>
    <w:rsid w:val="003569ED"/>
    <w:rsid w:val="00362526"/>
    <w:rsid w:val="00364E4F"/>
    <w:rsid w:val="003679B9"/>
    <w:rsid w:val="00371F90"/>
    <w:rsid w:val="00374F0A"/>
    <w:rsid w:val="003775D6"/>
    <w:rsid w:val="003819EE"/>
    <w:rsid w:val="00382825"/>
    <w:rsid w:val="0038710A"/>
    <w:rsid w:val="00390728"/>
    <w:rsid w:val="00392F35"/>
    <w:rsid w:val="0039302A"/>
    <w:rsid w:val="00393289"/>
    <w:rsid w:val="00393A7F"/>
    <w:rsid w:val="00395A21"/>
    <w:rsid w:val="00396819"/>
    <w:rsid w:val="00396E18"/>
    <w:rsid w:val="003976CC"/>
    <w:rsid w:val="00397B0B"/>
    <w:rsid w:val="003A00AD"/>
    <w:rsid w:val="003A08BE"/>
    <w:rsid w:val="003A3AE7"/>
    <w:rsid w:val="003A4B03"/>
    <w:rsid w:val="003B50E3"/>
    <w:rsid w:val="003B7FB5"/>
    <w:rsid w:val="003C1F7D"/>
    <w:rsid w:val="003C4FAF"/>
    <w:rsid w:val="003C5688"/>
    <w:rsid w:val="003C6593"/>
    <w:rsid w:val="003D79C4"/>
    <w:rsid w:val="003E1E64"/>
    <w:rsid w:val="003E3284"/>
    <w:rsid w:val="003E3E8C"/>
    <w:rsid w:val="003E4D29"/>
    <w:rsid w:val="003E638F"/>
    <w:rsid w:val="003F036F"/>
    <w:rsid w:val="003F1A2C"/>
    <w:rsid w:val="003F47FE"/>
    <w:rsid w:val="003F4D91"/>
    <w:rsid w:val="00400568"/>
    <w:rsid w:val="00400C21"/>
    <w:rsid w:val="00417806"/>
    <w:rsid w:val="0042104E"/>
    <w:rsid w:val="00422447"/>
    <w:rsid w:val="00424111"/>
    <w:rsid w:val="00424AC4"/>
    <w:rsid w:val="00425CEE"/>
    <w:rsid w:val="00425D5E"/>
    <w:rsid w:val="004279D3"/>
    <w:rsid w:val="00432283"/>
    <w:rsid w:val="00432819"/>
    <w:rsid w:val="0043433E"/>
    <w:rsid w:val="004368D2"/>
    <w:rsid w:val="004373E8"/>
    <w:rsid w:val="004401B9"/>
    <w:rsid w:val="00441906"/>
    <w:rsid w:val="00441B5C"/>
    <w:rsid w:val="00450BD3"/>
    <w:rsid w:val="0045163C"/>
    <w:rsid w:val="00453A91"/>
    <w:rsid w:val="00457DF5"/>
    <w:rsid w:val="004604C6"/>
    <w:rsid w:val="00460579"/>
    <w:rsid w:val="00462368"/>
    <w:rsid w:val="004646FE"/>
    <w:rsid w:val="00472AA5"/>
    <w:rsid w:val="0047373F"/>
    <w:rsid w:val="00475CD5"/>
    <w:rsid w:val="00476379"/>
    <w:rsid w:val="00481AA3"/>
    <w:rsid w:val="0048266C"/>
    <w:rsid w:val="00483A90"/>
    <w:rsid w:val="0048581A"/>
    <w:rsid w:val="00485CAE"/>
    <w:rsid w:val="00486374"/>
    <w:rsid w:val="00490A18"/>
    <w:rsid w:val="00491587"/>
    <w:rsid w:val="00494198"/>
    <w:rsid w:val="00497BC0"/>
    <w:rsid w:val="004A1153"/>
    <w:rsid w:val="004A161B"/>
    <w:rsid w:val="004A27FB"/>
    <w:rsid w:val="004A3037"/>
    <w:rsid w:val="004A4551"/>
    <w:rsid w:val="004A4C38"/>
    <w:rsid w:val="004A6412"/>
    <w:rsid w:val="004A6A73"/>
    <w:rsid w:val="004B04C4"/>
    <w:rsid w:val="004B2C0B"/>
    <w:rsid w:val="004B4E53"/>
    <w:rsid w:val="004C069A"/>
    <w:rsid w:val="004C1B8D"/>
    <w:rsid w:val="004C206B"/>
    <w:rsid w:val="004C2888"/>
    <w:rsid w:val="004C491E"/>
    <w:rsid w:val="004C5474"/>
    <w:rsid w:val="004C5DE5"/>
    <w:rsid w:val="004D0218"/>
    <w:rsid w:val="004D0C92"/>
    <w:rsid w:val="004D2210"/>
    <w:rsid w:val="004D3E50"/>
    <w:rsid w:val="004D4091"/>
    <w:rsid w:val="004D73D3"/>
    <w:rsid w:val="004E04EB"/>
    <w:rsid w:val="004E0526"/>
    <w:rsid w:val="004E0929"/>
    <w:rsid w:val="004E0A0F"/>
    <w:rsid w:val="004E1FFA"/>
    <w:rsid w:val="004E459C"/>
    <w:rsid w:val="004E6695"/>
    <w:rsid w:val="004E7B50"/>
    <w:rsid w:val="004E7C37"/>
    <w:rsid w:val="004F20E4"/>
    <w:rsid w:val="004F2219"/>
    <w:rsid w:val="004F2280"/>
    <w:rsid w:val="004F2CD7"/>
    <w:rsid w:val="004F2E6D"/>
    <w:rsid w:val="004F4DAD"/>
    <w:rsid w:val="004F756D"/>
    <w:rsid w:val="005003E6"/>
    <w:rsid w:val="00506A25"/>
    <w:rsid w:val="00510650"/>
    <w:rsid w:val="005123B5"/>
    <w:rsid w:val="005126C6"/>
    <w:rsid w:val="005128FC"/>
    <w:rsid w:val="00514768"/>
    <w:rsid w:val="00514A87"/>
    <w:rsid w:val="0051717A"/>
    <w:rsid w:val="00520954"/>
    <w:rsid w:val="00521287"/>
    <w:rsid w:val="00521CE9"/>
    <w:rsid w:val="00521D93"/>
    <w:rsid w:val="00521DD3"/>
    <w:rsid w:val="005228C2"/>
    <w:rsid w:val="00523112"/>
    <w:rsid w:val="005234DC"/>
    <w:rsid w:val="00523DE0"/>
    <w:rsid w:val="00524EF9"/>
    <w:rsid w:val="00534D86"/>
    <w:rsid w:val="00534E9C"/>
    <w:rsid w:val="005360BC"/>
    <w:rsid w:val="00540A00"/>
    <w:rsid w:val="005418D1"/>
    <w:rsid w:val="005419B2"/>
    <w:rsid w:val="00541F93"/>
    <w:rsid w:val="00544776"/>
    <w:rsid w:val="0054763E"/>
    <w:rsid w:val="00550F7C"/>
    <w:rsid w:val="00551853"/>
    <w:rsid w:val="005525FC"/>
    <w:rsid w:val="00555FDE"/>
    <w:rsid w:val="00563669"/>
    <w:rsid w:val="00564AEC"/>
    <w:rsid w:val="00566653"/>
    <w:rsid w:val="00567A20"/>
    <w:rsid w:val="005706A1"/>
    <w:rsid w:val="00571AF0"/>
    <w:rsid w:val="00571BBD"/>
    <w:rsid w:val="00572A8A"/>
    <w:rsid w:val="005817DD"/>
    <w:rsid w:val="00582557"/>
    <w:rsid w:val="00583149"/>
    <w:rsid w:val="005842CD"/>
    <w:rsid w:val="005850EA"/>
    <w:rsid w:val="00585AE1"/>
    <w:rsid w:val="00586851"/>
    <w:rsid w:val="00595CD8"/>
    <w:rsid w:val="005975F9"/>
    <w:rsid w:val="005A1124"/>
    <w:rsid w:val="005A13B0"/>
    <w:rsid w:val="005A24DB"/>
    <w:rsid w:val="005A2E12"/>
    <w:rsid w:val="005A3349"/>
    <w:rsid w:val="005A3A2B"/>
    <w:rsid w:val="005A58B7"/>
    <w:rsid w:val="005A5B31"/>
    <w:rsid w:val="005A6771"/>
    <w:rsid w:val="005A71D2"/>
    <w:rsid w:val="005B21B3"/>
    <w:rsid w:val="005B2E45"/>
    <w:rsid w:val="005B4972"/>
    <w:rsid w:val="005B5304"/>
    <w:rsid w:val="005B5B2C"/>
    <w:rsid w:val="005B68C6"/>
    <w:rsid w:val="005B6EA8"/>
    <w:rsid w:val="005C2936"/>
    <w:rsid w:val="005C3932"/>
    <w:rsid w:val="005C3A6F"/>
    <w:rsid w:val="005C3AA5"/>
    <w:rsid w:val="005C5E80"/>
    <w:rsid w:val="005C72E4"/>
    <w:rsid w:val="005C79C2"/>
    <w:rsid w:val="005D080A"/>
    <w:rsid w:val="005D52AD"/>
    <w:rsid w:val="005D7C18"/>
    <w:rsid w:val="005D7CF5"/>
    <w:rsid w:val="005E1B1C"/>
    <w:rsid w:val="005E2B06"/>
    <w:rsid w:val="005E38F7"/>
    <w:rsid w:val="005E3E95"/>
    <w:rsid w:val="005E48EF"/>
    <w:rsid w:val="005E5B16"/>
    <w:rsid w:val="005F2253"/>
    <w:rsid w:val="005F2883"/>
    <w:rsid w:val="00600089"/>
    <w:rsid w:val="00602546"/>
    <w:rsid w:val="0060415A"/>
    <w:rsid w:val="00607769"/>
    <w:rsid w:val="0061410C"/>
    <w:rsid w:val="00617A49"/>
    <w:rsid w:val="00620A47"/>
    <w:rsid w:val="00621698"/>
    <w:rsid w:val="00624404"/>
    <w:rsid w:val="0062458D"/>
    <w:rsid w:val="006251AA"/>
    <w:rsid w:val="006251F6"/>
    <w:rsid w:val="00634EF3"/>
    <w:rsid w:val="00644DD4"/>
    <w:rsid w:val="00645AC6"/>
    <w:rsid w:val="00650B5C"/>
    <w:rsid w:val="00652CBF"/>
    <w:rsid w:val="00654329"/>
    <w:rsid w:val="00656980"/>
    <w:rsid w:val="00660508"/>
    <w:rsid w:val="006616CD"/>
    <w:rsid w:val="00664694"/>
    <w:rsid w:val="00665A46"/>
    <w:rsid w:val="006667CD"/>
    <w:rsid w:val="006740FA"/>
    <w:rsid w:val="00674EAB"/>
    <w:rsid w:val="0068493C"/>
    <w:rsid w:val="00685493"/>
    <w:rsid w:val="006856F7"/>
    <w:rsid w:val="00685F75"/>
    <w:rsid w:val="006870BC"/>
    <w:rsid w:val="00690B0D"/>
    <w:rsid w:val="00692E46"/>
    <w:rsid w:val="00693DFF"/>
    <w:rsid w:val="00694B4A"/>
    <w:rsid w:val="00695A40"/>
    <w:rsid w:val="006A715E"/>
    <w:rsid w:val="006A7B42"/>
    <w:rsid w:val="006A7B68"/>
    <w:rsid w:val="006B31CC"/>
    <w:rsid w:val="006B3F8D"/>
    <w:rsid w:val="006B5D82"/>
    <w:rsid w:val="006B6D8B"/>
    <w:rsid w:val="006C0302"/>
    <w:rsid w:val="006C0AD6"/>
    <w:rsid w:val="006C2EB9"/>
    <w:rsid w:val="006C66AE"/>
    <w:rsid w:val="006D03EA"/>
    <w:rsid w:val="006D04CF"/>
    <w:rsid w:val="006D083A"/>
    <w:rsid w:val="006D18D1"/>
    <w:rsid w:val="006D2626"/>
    <w:rsid w:val="006D3167"/>
    <w:rsid w:val="006D35D3"/>
    <w:rsid w:val="006D4B24"/>
    <w:rsid w:val="006D59A5"/>
    <w:rsid w:val="006D7142"/>
    <w:rsid w:val="006D79A5"/>
    <w:rsid w:val="006E05B8"/>
    <w:rsid w:val="006E326E"/>
    <w:rsid w:val="006E60A6"/>
    <w:rsid w:val="006E6642"/>
    <w:rsid w:val="006E78AA"/>
    <w:rsid w:val="006E7C59"/>
    <w:rsid w:val="006F092D"/>
    <w:rsid w:val="006F24D6"/>
    <w:rsid w:val="006F679C"/>
    <w:rsid w:val="006F684B"/>
    <w:rsid w:val="006F6D29"/>
    <w:rsid w:val="0070193B"/>
    <w:rsid w:val="00702714"/>
    <w:rsid w:val="00702B05"/>
    <w:rsid w:val="00702C61"/>
    <w:rsid w:val="007075C5"/>
    <w:rsid w:val="00711B25"/>
    <w:rsid w:val="00712897"/>
    <w:rsid w:val="007156D4"/>
    <w:rsid w:val="00715B37"/>
    <w:rsid w:val="00717F05"/>
    <w:rsid w:val="007215B4"/>
    <w:rsid w:val="007264A4"/>
    <w:rsid w:val="00731C4C"/>
    <w:rsid w:val="0073203F"/>
    <w:rsid w:val="0073245B"/>
    <w:rsid w:val="007346AF"/>
    <w:rsid w:val="00734D88"/>
    <w:rsid w:val="00735EC7"/>
    <w:rsid w:val="007373B0"/>
    <w:rsid w:val="0074385D"/>
    <w:rsid w:val="007441DC"/>
    <w:rsid w:val="00746409"/>
    <w:rsid w:val="007466E7"/>
    <w:rsid w:val="007544D0"/>
    <w:rsid w:val="00754C9D"/>
    <w:rsid w:val="00755069"/>
    <w:rsid w:val="00755E80"/>
    <w:rsid w:val="007568BB"/>
    <w:rsid w:val="007603AA"/>
    <w:rsid w:val="007618C6"/>
    <w:rsid w:val="007618DD"/>
    <w:rsid w:val="007629AD"/>
    <w:rsid w:val="007636C3"/>
    <w:rsid w:val="00765A6E"/>
    <w:rsid w:val="00767C32"/>
    <w:rsid w:val="007717E0"/>
    <w:rsid w:val="0077353A"/>
    <w:rsid w:val="007771F5"/>
    <w:rsid w:val="00777621"/>
    <w:rsid w:val="00777E7B"/>
    <w:rsid w:val="007841A5"/>
    <w:rsid w:val="00787D3E"/>
    <w:rsid w:val="00794B61"/>
    <w:rsid w:val="00795084"/>
    <w:rsid w:val="0079536E"/>
    <w:rsid w:val="007975BC"/>
    <w:rsid w:val="00797CF3"/>
    <w:rsid w:val="007A0AF6"/>
    <w:rsid w:val="007A2DC0"/>
    <w:rsid w:val="007A41C5"/>
    <w:rsid w:val="007A4472"/>
    <w:rsid w:val="007A4EED"/>
    <w:rsid w:val="007A610A"/>
    <w:rsid w:val="007B004D"/>
    <w:rsid w:val="007B02AF"/>
    <w:rsid w:val="007B02DA"/>
    <w:rsid w:val="007B06A1"/>
    <w:rsid w:val="007B3A39"/>
    <w:rsid w:val="007B3BC5"/>
    <w:rsid w:val="007B5C5E"/>
    <w:rsid w:val="007B5DF1"/>
    <w:rsid w:val="007B7377"/>
    <w:rsid w:val="007C33F3"/>
    <w:rsid w:val="007C42BD"/>
    <w:rsid w:val="007C5AF3"/>
    <w:rsid w:val="007D47AC"/>
    <w:rsid w:val="007D67BA"/>
    <w:rsid w:val="007E7462"/>
    <w:rsid w:val="007E7C3C"/>
    <w:rsid w:val="007F1312"/>
    <w:rsid w:val="007F1427"/>
    <w:rsid w:val="007F16C3"/>
    <w:rsid w:val="007F18CE"/>
    <w:rsid w:val="007F4AFF"/>
    <w:rsid w:val="007F520F"/>
    <w:rsid w:val="007F6AC9"/>
    <w:rsid w:val="0080035F"/>
    <w:rsid w:val="0080205B"/>
    <w:rsid w:val="0080214D"/>
    <w:rsid w:val="0080576E"/>
    <w:rsid w:val="00806A0F"/>
    <w:rsid w:val="00812A3B"/>
    <w:rsid w:val="00813553"/>
    <w:rsid w:val="0082310C"/>
    <w:rsid w:val="00824378"/>
    <w:rsid w:val="00826BAB"/>
    <w:rsid w:val="00827772"/>
    <w:rsid w:val="008309E5"/>
    <w:rsid w:val="0083199F"/>
    <w:rsid w:val="00832D9E"/>
    <w:rsid w:val="00833D48"/>
    <w:rsid w:val="008368E6"/>
    <w:rsid w:val="008371BC"/>
    <w:rsid w:val="00841BB4"/>
    <w:rsid w:val="008455C0"/>
    <w:rsid w:val="008538A8"/>
    <w:rsid w:val="00854793"/>
    <w:rsid w:val="00856BE7"/>
    <w:rsid w:val="00856CBB"/>
    <w:rsid w:val="00856FA4"/>
    <w:rsid w:val="00857376"/>
    <w:rsid w:val="00862A38"/>
    <w:rsid w:val="00867141"/>
    <w:rsid w:val="008679A5"/>
    <w:rsid w:val="00870AAC"/>
    <w:rsid w:val="00871D84"/>
    <w:rsid w:val="00873D0D"/>
    <w:rsid w:val="0087759A"/>
    <w:rsid w:val="00881543"/>
    <w:rsid w:val="008818BF"/>
    <w:rsid w:val="00881BE1"/>
    <w:rsid w:val="0088211B"/>
    <w:rsid w:val="008836DA"/>
    <w:rsid w:val="008837A7"/>
    <w:rsid w:val="008870BA"/>
    <w:rsid w:val="008904DB"/>
    <w:rsid w:val="00890E6B"/>
    <w:rsid w:val="00893B7E"/>
    <w:rsid w:val="00895127"/>
    <w:rsid w:val="00895D01"/>
    <w:rsid w:val="00895D9C"/>
    <w:rsid w:val="00897EDB"/>
    <w:rsid w:val="008A2B10"/>
    <w:rsid w:val="008A2EA6"/>
    <w:rsid w:val="008A3D05"/>
    <w:rsid w:val="008A48D9"/>
    <w:rsid w:val="008A4A69"/>
    <w:rsid w:val="008A5BDD"/>
    <w:rsid w:val="008A6240"/>
    <w:rsid w:val="008A6DB6"/>
    <w:rsid w:val="008A6DCE"/>
    <w:rsid w:val="008A6DE3"/>
    <w:rsid w:val="008A7659"/>
    <w:rsid w:val="008B0A8A"/>
    <w:rsid w:val="008B0AC4"/>
    <w:rsid w:val="008B18BD"/>
    <w:rsid w:val="008B1ABD"/>
    <w:rsid w:val="008B2040"/>
    <w:rsid w:val="008B24E3"/>
    <w:rsid w:val="008B4637"/>
    <w:rsid w:val="008B6D9B"/>
    <w:rsid w:val="008B77B7"/>
    <w:rsid w:val="008C0363"/>
    <w:rsid w:val="008C068C"/>
    <w:rsid w:val="008C0FE4"/>
    <w:rsid w:val="008C15F1"/>
    <w:rsid w:val="008C43CE"/>
    <w:rsid w:val="008C73A6"/>
    <w:rsid w:val="008D164F"/>
    <w:rsid w:val="008D2BC4"/>
    <w:rsid w:val="008D7FEE"/>
    <w:rsid w:val="008E0DF1"/>
    <w:rsid w:val="008E0E6D"/>
    <w:rsid w:val="008E2933"/>
    <w:rsid w:val="008E4C8B"/>
    <w:rsid w:val="008E5DB9"/>
    <w:rsid w:val="008F044D"/>
    <w:rsid w:val="008F1253"/>
    <w:rsid w:val="008F220D"/>
    <w:rsid w:val="008F6063"/>
    <w:rsid w:val="00900EDD"/>
    <w:rsid w:val="0090108E"/>
    <w:rsid w:val="009017D5"/>
    <w:rsid w:val="00902F73"/>
    <w:rsid w:val="009055A7"/>
    <w:rsid w:val="009076A3"/>
    <w:rsid w:val="0091133A"/>
    <w:rsid w:val="0091136E"/>
    <w:rsid w:val="00913F2E"/>
    <w:rsid w:val="009147E0"/>
    <w:rsid w:val="00923CA4"/>
    <w:rsid w:val="009256DE"/>
    <w:rsid w:val="009266AF"/>
    <w:rsid w:val="00931F10"/>
    <w:rsid w:val="00932FFA"/>
    <w:rsid w:val="009331AC"/>
    <w:rsid w:val="00934B25"/>
    <w:rsid w:val="00934C8E"/>
    <w:rsid w:val="0093549B"/>
    <w:rsid w:val="00936F1D"/>
    <w:rsid w:val="0093742C"/>
    <w:rsid w:val="00940BA8"/>
    <w:rsid w:val="00944DA9"/>
    <w:rsid w:val="00945ED6"/>
    <w:rsid w:val="00946A14"/>
    <w:rsid w:val="00947AAD"/>
    <w:rsid w:val="00950F37"/>
    <w:rsid w:val="009523EB"/>
    <w:rsid w:val="00956509"/>
    <w:rsid w:val="00956B44"/>
    <w:rsid w:val="00962591"/>
    <w:rsid w:val="0096281A"/>
    <w:rsid w:val="00970048"/>
    <w:rsid w:val="00970B3B"/>
    <w:rsid w:val="00971C4F"/>
    <w:rsid w:val="00977671"/>
    <w:rsid w:val="009800E6"/>
    <w:rsid w:val="0098259C"/>
    <w:rsid w:val="00982843"/>
    <w:rsid w:val="00984D9B"/>
    <w:rsid w:val="00984E46"/>
    <w:rsid w:val="009858FE"/>
    <w:rsid w:val="00985F5C"/>
    <w:rsid w:val="0098720D"/>
    <w:rsid w:val="00990540"/>
    <w:rsid w:val="00991D20"/>
    <w:rsid w:val="0099200F"/>
    <w:rsid w:val="00993725"/>
    <w:rsid w:val="00994EED"/>
    <w:rsid w:val="00996E15"/>
    <w:rsid w:val="009A0F77"/>
    <w:rsid w:val="009A1487"/>
    <w:rsid w:val="009A158D"/>
    <w:rsid w:val="009A55A0"/>
    <w:rsid w:val="009A710B"/>
    <w:rsid w:val="009B236C"/>
    <w:rsid w:val="009B3025"/>
    <w:rsid w:val="009B3B6A"/>
    <w:rsid w:val="009B42C3"/>
    <w:rsid w:val="009B5B45"/>
    <w:rsid w:val="009B5DB9"/>
    <w:rsid w:val="009B784D"/>
    <w:rsid w:val="009C0714"/>
    <w:rsid w:val="009C13BA"/>
    <w:rsid w:val="009C40E9"/>
    <w:rsid w:val="009C555B"/>
    <w:rsid w:val="009C6DD9"/>
    <w:rsid w:val="009D2BCC"/>
    <w:rsid w:val="009D5338"/>
    <w:rsid w:val="009D622F"/>
    <w:rsid w:val="009E03C3"/>
    <w:rsid w:val="009E565C"/>
    <w:rsid w:val="009E5A09"/>
    <w:rsid w:val="009E6011"/>
    <w:rsid w:val="009E65EC"/>
    <w:rsid w:val="009E7A9E"/>
    <w:rsid w:val="009E7D21"/>
    <w:rsid w:val="009F52C7"/>
    <w:rsid w:val="009F76C3"/>
    <w:rsid w:val="00A04A47"/>
    <w:rsid w:val="00A050B2"/>
    <w:rsid w:val="00A05CC6"/>
    <w:rsid w:val="00A0732D"/>
    <w:rsid w:val="00A12A3C"/>
    <w:rsid w:val="00A1578F"/>
    <w:rsid w:val="00A168EF"/>
    <w:rsid w:val="00A1751C"/>
    <w:rsid w:val="00A20957"/>
    <w:rsid w:val="00A211E7"/>
    <w:rsid w:val="00A23468"/>
    <w:rsid w:val="00A241D1"/>
    <w:rsid w:val="00A2634F"/>
    <w:rsid w:val="00A26C3E"/>
    <w:rsid w:val="00A30650"/>
    <w:rsid w:val="00A31C6B"/>
    <w:rsid w:val="00A3482B"/>
    <w:rsid w:val="00A444A2"/>
    <w:rsid w:val="00A450C8"/>
    <w:rsid w:val="00A47AB7"/>
    <w:rsid w:val="00A5132B"/>
    <w:rsid w:val="00A53CCC"/>
    <w:rsid w:val="00A54A86"/>
    <w:rsid w:val="00A56CBE"/>
    <w:rsid w:val="00A579B2"/>
    <w:rsid w:val="00A61A47"/>
    <w:rsid w:val="00A61B93"/>
    <w:rsid w:val="00A658C6"/>
    <w:rsid w:val="00A65BD6"/>
    <w:rsid w:val="00A670AF"/>
    <w:rsid w:val="00A677E1"/>
    <w:rsid w:val="00A715F3"/>
    <w:rsid w:val="00A71C39"/>
    <w:rsid w:val="00A814A5"/>
    <w:rsid w:val="00A81B65"/>
    <w:rsid w:val="00A879B4"/>
    <w:rsid w:val="00A9097D"/>
    <w:rsid w:val="00A95A23"/>
    <w:rsid w:val="00A9628B"/>
    <w:rsid w:val="00AA033C"/>
    <w:rsid w:val="00AA1540"/>
    <w:rsid w:val="00AA41BF"/>
    <w:rsid w:val="00AA4DBA"/>
    <w:rsid w:val="00AA5EB0"/>
    <w:rsid w:val="00AB0903"/>
    <w:rsid w:val="00AB1D32"/>
    <w:rsid w:val="00AB1FCD"/>
    <w:rsid w:val="00AB7487"/>
    <w:rsid w:val="00AC41A6"/>
    <w:rsid w:val="00AC7454"/>
    <w:rsid w:val="00AD0761"/>
    <w:rsid w:val="00AD2048"/>
    <w:rsid w:val="00AD37BC"/>
    <w:rsid w:val="00AD48C9"/>
    <w:rsid w:val="00AD4F37"/>
    <w:rsid w:val="00AD5605"/>
    <w:rsid w:val="00AD5DC0"/>
    <w:rsid w:val="00AD61F9"/>
    <w:rsid w:val="00AD76B1"/>
    <w:rsid w:val="00AE1245"/>
    <w:rsid w:val="00AE1C0D"/>
    <w:rsid w:val="00AE2DE1"/>
    <w:rsid w:val="00AE3C1B"/>
    <w:rsid w:val="00AE65B6"/>
    <w:rsid w:val="00AF0172"/>
    <w:rsid w:val="00AF0E2F"/>
    <w:rsid w:val="00AF1662"/>
    <w:rsid w:val="00AF431D"/>
    <w:rsid w:val="00AF6505"/>
    <w:rsid w:val="00AF6CDD"/>
    <w:rsid w:val="00AF7A2D"/>
    <w:rsid w:val="00B02285"/>
    <w:rsid w:val="00B0678D"/>
    <w:rsid w:val="00B071F3"/>
    <w:rsid w:val="00B07FF1"/>
    <w:rsid w:val="00B11C4D"/>
    <w:rsid w:val="00B12D83"/>
    <w:rsid w:val="00B134A1"/>
    <w:rsid w:val="00B14DC7"/>
    <w:rsid w:val="00B205DB"/>
    <w:rsid w:val="00B2141A"/>
    <w:rsid w:val="00B22773"/>
    <w:rsid w:val="00B227BD"/>
    <w:rsid w:val="00B23E8E"/>
    <w:rsid w:val="00B25C3F"/>
    <w:rsid w:val="00B2683A"/>
    <w:rsid w:val="00B30D65"/>
    <w:rsid w:val="00B32091"/>
    <w:rsid w:val="00B321D7"/>
    <w:rsid w:val="00B3268C"/>
    <w:rsid w:val="00B337CD"/>
    <w:rsid w:val="00B34904"/>
    <w:rsid w:val="00B35E1C"/>
    <w:rsid w:val="00B371C5"/>
    <w:rsid w:val="00B4306B"/>
    <w:rsid w:val="00B463DF"/>
    <w:rsid w:val="00B47A9E"/>
    <w:rsid w:val="00B5133F"/>
    <w:rsid w:val="00B51BD0"/>
    <w:rsid w:val="00B52F17"/>
    <w:rsid w:val="00B543F5"/>
    <w:rsid w:val="00B54779"/>
    <w:rsid w:val="00B547D6"/>
    <w:rsid w:val="00B549E7"/>
    <w:rsid w:val="00B54B00"/>
    <w:rsid w:val="00B55549"/>
    <w:rsid w:val="00B62ECA"/>
    <w:rsid w:val="00B636A9"/>
    <w:rsid w:val="00B648F0"/>
    <w:rsid w:val="00B67413"/>
    <w:rsid w:val="00B6750B"/>
    <w:rsid w:val="00B72361"/>
    <w:rsid w:val="00B72986"/>
    <w:rsid w:val="00B734FD"/>
    <w:rsid w:val="00B80087"/>
    <w:rsid w:val="00B879A7"/>
    <w:rsid w:val="00B912FC"/>
    <w:rsid w:val="00B927C7"/>
    <w:rsid w:val="00B9384E"/>
    <w:rsid w:val="00BA408B"/>
    <w:rsid w:val="00BA6219"/>
    <w:rsid w:val="00BA6872"/>
    <w:rsid w:val="00BA7215"/>
    <w:rsid w:val="00BA7341"/>
    <w:rsid w:val="00BA7BB4"/>
    <w:rsid w:val="00BB1270"/>
    <w:rsid w:val="00BB223F"/>
    <w:rsid w:val="00BB469B"/>
    <w:rsid w:val="00BB6441"/>
    <w:rsid w:val="00BB7F2A"/>
    <w:rsid w:val="00BC2282"/>
    <w:rsid w:val="00BC2634"/>
    <w:rsid w:val="00BC2906"/>
    <w:rsid w:val="00BC4D18"/>
    <w:rsid w:val="00BD3F58"/>
    <w:rsid w:val="00BD50BE"/>
    <w:rsid w:val="00BD5167"/>
    <w:rsid w:val="00BD6EF1"/>
    <w:rsid w:val="00BE043D"/>
    <w:rsid w:val="00BE1976"/>
    <w:rsid w:val="00BE3689"/>
    <w:rsid w:val="00BE4091"/>
    <w:rsid w:val="00BE5D60"/>
    <w:rsid w:val="00BE670F"/>
    <w:rsid w:val="00BE6E31"/>
    <w:rsid w:val="00BF10AF"/>
    <w:rsid w:val="00BF2E0B"/>
    <w:rsid w:val="00BF4100"/>
    <w:rsid w:val="00BF598D"/>
    <w:rsid w:val="00BF6F7C"/>
    <w:rsid w:val="00BF70D7"/>
    <w:rsid w:val="00BF7539"/>
    <w:rsid w:val="00C00A07"/>
    <w:rsid w:val="00C02BA5"/>
    <w:rsid w:val="00C03281"/>
    <w:rsid w:val="00C03D4F"/>
    <w:rsid w:val="00C048A0"/>
    <w:rsid w:val="00C064C2"/>
    <w:rsid w:val="00C071F8"/>
    <w:rsid w:val="00C1493C"/>
    <w:rsid w:val="00C22AE8"/>
    <w:rsid w:val="00C22FBA"/>
    <w:rsid w:val="00C231C8"/>
    <w:rsid w:val="00C2346B"/>
    <w:rsid w:val="00C249B4"/>
    <w:rsid w:val="00C24D7A"/>
    <w:rsid w:val="00C258DC"/>
    <w:rsid w:val="00C27E07"/>
    <w:rsid w:val="00C31C28"/>
    <w:rsid w:val="00C323E1"/>
    <w:rsid w:val="00C32DA9"/>
    <w:rsid w:val="00C35EDA"/>
    <w:rsid w:val="00C36B9E"/>
    <w:rsid w:val="00C37DD0"/>
    <w:rsid w:val="00C4123A"/>
    <w:rsid w:val="00C42417"/>
    <w:rsid w:val="00C43550"/>
    <w:rsid w:val="00C449D3"/>
    <w:rsid w:val="00C4529E"/>
    <w:rsid w:val="00C47CF2"/>
    <w:rsid w:val="00C514FC"/>
    <w:rsid w:val="00C5421D"/>
    <w:rsid w:val="00C61087"/>
    <w:rsid w:val="00C63A95"/>
    <w:rsid w:val="00C63C8A"/>
    <w:rsid w:val="00C64102"/>
    <w:rsid w:val="00C641E0"/>
    <w:rsid w:val="00C65648"/>
    <w:rsid w:val="00C67315"/>
    <w:rsid w:val="00C70CC6"/>
    <w:rsid w:val="00C745E0"/>
    <w:rsid w:val="00C76B2B"/>
    <w:rsid w:val="00C8068F"/>
    <w:rsid w:val="00C85C3C"/>
    <w:rsid w:val="00C90E19"/>
    <w:rsid w:val="00C9489C"/>
    <w:rsid w:val="00C94D92"/>
    <w:rsid w:val="00C94FE7"/>
    <w:rsid w:val="00CA7233"/>
    <w:rsid w:val="00CB1734"/>
    <w:rsid w:val="00CB61F5"/>
    <w:rsid w:val="00CB7FC8"/>
    <w:rsid w:val="00CC0D15"/>
    <w:rsid w:val="00CC3CB5"/>
    <w:rsid w:val="00CC58AB"/>
    <w:rsid w:val="00CD3818"/>
    <w:rsid w:val="00CD481D"/>
    <w:rsid w:val="00CD4F34"/>
    <w:rsid w:val="00CD58B9"/>
    <w:rsid w:val="00CD6576"/>
    <w:rsid w:val="00CD6718"/>
    <w:rsid w:val="00CD6EDA"/>
    <w:rsid w:val="00CE0FBA"/>
    <w:rsid w:val="00CE24BE"/>
    <w:rsid w:val="00CE26E6"/>
    <w:rsid w:val="00CE2758"/>
    <w:rsid w:val="00CE4005"/>
    <w:rsid w:val="00CE4019"/>
    <w:rsid w:val="00CE5266"/>
    <w:rsid w:val="00CE67E1"/>
    <w:rsid w:val="00CE77E6"/>
    <w:rsid w:val="00CF1D16"/>
    <w:rsid w:val="00CF2701"/>
    <w:rsid w:val="00CF3AFF"/>
    <w:rsid w:val="00CF514B"/>
    <w:rsid w:val="00CF530C"/>
    <w:rsid w:val="00D00E58"/>
    <w:rsid w:val="00D010AD"/>
    <w:rsid w:val="00D0473E"/>
    <w:rsid w:val="00D0727C"/>
    <w:rsid w:val="00D078A3"/>
    <w:rsid w:val="00D1011D"/>
    <w:rsid w:val="00D144EC"/>
    <w:rsid w:val="00D146D2"/>
    <w:rsid w:val="00D14F28"/>
    <w:rsid w:val="00D15A9A"/>
    <w:rsid w:val="00D1711E"/>
    <w:rsid w:val="00D20863"/>
    <w:rsid w:val="00D21127"/>
    <w:rsid w:val="00D249FB"/>
    <w:rsid w:val="00D26DF6"/>
    <w:rsid w:val="00D315F5"/>
    <w:rsid w:val="00D32005"/>
    <w:rsid w:val="00D36228"/>
    <w:rsid w:val="00D3786E"/>
    <w:rsid w:val="00D41758"/>
    <w:rsid w:val="00D43831"/>
    <w:rsid w:val="00D43E73"/>
    <w:rsid w:val="00D43F90"/>
    <w:rsid w:val="00D44AF7"/>
    <w:rsid w:val="00D45A70"/>
    <w:rsid w:val="00D47909"/>
    <w:rsid w:val="00D5108F"/>
    <w:rsid w:val="00D51632"/>
    <w:rsid w:val="00D5278F"/>
    <w:rsid w:val="00D55150"/>
    <w:rsid w:val="00D614A3"/>
    <w:rsid w:val="00D617D5"/>
    <w:rsid w:val="00D61D5F"/>
    <w:rsid w:val="00D64633"/>
    <w:rsid w:val="00D64E73"/>
    <w:rsid w:val="00D6728B"/>
    <w:rsid w:val="00D67612"/>
    <w:rsid w:val="00D7358D"/>
    <w:rsid w:val="00D74D2A"/>
    <w:rsid w:val="00D75131"/>
    <w:rsid w:val="00D77F6A"/>
    <w:rsid w:val="00D804D8"/>
    <w:rsid w:val="00D8238F"/>
    <w:rsid w:val="00D84116"/>
    <w:rsid w:val="00D84694"/>
    <w:rsid w:val="00D85E0E"/>
    <w:rsid w:val="00D87A6B"/>
    <w:rsid w:val="00D92441"/>
    <w:rsid w:val="00D92962"/>
    <w:rsid w:val="00D92E55"/>
    <w:rsid w:val="00D9710F"/>
    <w:rsid w:val="00D97EC5"/>
    <w:rsid w:val="00DA2653"/>
    <w:rsid w:val="00DA2AEF"/>
    <w:rsid w:val="00DA2E9E"/>
    <w:rsid w:val="00DA3A91"/>
    <w:rsid w:val="00DB1623"/>
    <w:rsid w:val="00DB4FF1"/>
    <w:rsid w:val="00DB5307"/>
    <w:rsid w:val="00DC05E2"/>
    <w:rsid w:val="00DC233E"/>
    <w:rsid w:val="00DC3F39"/>
    <w:rsid w:val="00DC5810"/>
    <w:rsid w:val="00DD1D30"/>
    <w:rsid w:val="00DD24BA"/>
    <w:rsid w:val="00DD25F0"/>
    <w:rsid w:val="00DD2AA1"/>
    <w:rsid w:val="00DD3623"/>
    <w:rsid w:val="00DD3EB3"/>
    <w:rsid w:val="00DD557A"/>
    <w:rsid w:val="00DE3897"/>
    <w:rsid w:val="00DF21B6"/>
    <w:rsid w:val="00DF313B"/>
    <w:rsid w:val="00DF5387"/>
    <w:rsid w:val="00DF6C25"/>
    <w:rsid w:val="00DF6D94"/>
    <w:rsid w:val="00E013FC"/>
    <w:rsid w:val="00E039BA"/>
    <w:rsid w:val="00E04B13"/>
    <w:rsid w:val="00E05D44"/>
    <w:rsid w:val="00E07C9B"/>
    <w:rsid w:val="00E106FD"/>
    <w:rsid w:val="00E10A83"/>
    <w:rsid w:val="00E12A0F"/>
    <w:rsid w:val="00E13807"/>
    <w:rsid w:val="00E15BC6"/>
    <w:rsid w:val="00E15C33"/>
    <w:rsid w:val="00E22BF6"/>
    <w:rsid w:val="00E2559B"/>
    <w:rsid w:val="00E30E2A"/>
    <w:rsid w:val="00E34B7A"/>
    <w:rsid w:val="00E35792"/>
    <w:rsid w:val="00E403BC"/>
    <w:rsid w:val="00E44449"/>
    <w:rsid w:val="00E464DD"/>
    <w:rsid w:val="00E506C3"/>
    <w:rsid w:val="00E50D0C"/>
    <w:rsid w:val="00E512CE"/>
    <w:rsid w:val="00E52AA4"/>
    <w:rsid w:val="00E577FD"/>
    <w:rsid w:val="00E606CA"/>
    <w:rsid w:val="00E6164E"/>
    <w:rsid w:val="00E62391"/>
    <w:rsid w:val="00E66220"/>
    <w:rsid w:val="00E77F43"/>
    <w:rsid w:val="00E80DC0"/>
    <w:rsid w:val="00E834C8"/>
    <w:rsid w:val="00E868D0"/>
    <w:rsid w:val="00E86E2A"/>
    <w:rsid w:val="00E8746A"/>
    <w:rsid w:val="00E90B75"/>
    <w:rsid w:val="00E91189"/>
    <w:rsid w:val="00E928A5"/>
    <w:rsid w:val="00E9625C"/>
    <w:rsid w:val="00EA194D"/>
    <w:rsid w:val="00EA2229"/>
    <w:rsid w:val="00EA3BEB"/>
    <w:rsid w:val="00EA48B0"/>
    <w:rsid w:val="00EA4C12"/>
    <w:rsid w:val="00EA54E2"/>
    <w:rsid w:val="00EA5961"/>
    <w:rsid w:val="00EA67BE"/>
    <w:rsid w:val="00EA7CAA"/>
    <w:rsid w:val="00EB0303"/>
    <w:rsid w:val="00EB4825"/>
    <w:rsid w:val="00EB5A7F"/>
    <w:rsid w:val="00EB6A8F"/>
    <w:rsid w:val="00EC0BE5"/>
    <w:rsid w:val="00EC13C7"/>
    <w:rsid w:val="00EC2B29"/>
    <w:rsid w:val="00EC5988"/>
    <w:rsid w:val="00EC7AB8"/>
    <w:rsid w:val="00ED4B22"/>
    <w:rsid w:val="00ED54D6"/>
    <w:rsid w:val="00ED59D6"/>
    <w:rsid w:val="00ED7F12"/>
    <w:rsid w:val="00EE1944"/>
    <w:rsid w:val="00EE27F8"/>
    <w:rsid w:val="00EE47B7"/>
    <w:rsid w:val="00EE6574"/>
    <w:rsid w:val="00EE6899"/>
    <w:rsid w:val="00EE6FE2"/>
    <w:rsid w:val="00EF0208"/>
    <w:rsid w:val="00EF06C9"/>
    <w:rsid w:val="00EF1D10"/>
    <w:rsid w:val="00EF2D00"/>
    <w:rsid w:val="00EF5BDD"/>
    <w:rsid w:val="00EF7655"/>
    <w:rsid w:val="00F00072"/>
    <w:rsid w:val="00F03F68"/>
    <w:rsid w:val="00F04D43"/>
    <w:rsid w:val="00F11424"/>
    <w:rsid w:val="00F11A02"/>
    <w:rsid w:val="00F13E5D"/>
    <w:rsid w:val="00F1603B"/>
    <w:rsid w:val="00F16805"/>
    <w:rsid w:val="00F174FB"/>
    <w:rsid w:val="00F2085C"/>
    <w:rsid w:val="00F209D2"/>
    <w:rsid w:val="00F230D3"/>
    <w:rsid w:val="00F239E6"/>
    <w:rsid w:val="00F24321"/>
    <w:rsid w:val="00F27A63"/>
    <w:rsid w:val="00F30B47"/>
    <w:rsid w:val="00F32058"/>
    <w:rsid w:val="00F32475"/>
    <w:rsid w:val="00F33484"/>
    <w:rsid w:val="00F34930"/>
    <w:rsid w:val="00F356B1"/>
    <w:rsid w:val="00F358B9"/>
    <w:rsid w:val="00F369ED"/>
    <w:rsid w:val="00F404BF"/>
    <w:rsid w:val="00F40E4F"/>
    <w:rsid w:val="00F4129F"/>
    <w:rsid w:val="00F4448B"/>
    <w:rsid w:val="00F53B1C"/>
    <w:rsid w:val="00F60ABE"/>
    <w:rsid w:val="00F66162"/>
    <w:rsid w:val="00F7656C"/>
    <w:rsid w:val="00F81489"/>
    <w:rsid w:val="00F82BA2"/>
    <w:rsid w:val="00F84065"/>
    <w:rsid w:val="00F84419"/>
    <w:rsid w:val="00F90CAF"/>
    <w:rsid w:val="00F93458"/>
    <w:rsid w:val="00F95682"/>
    <w:rsid w:val="00FA1312"/>
    <w:rsid w:val="00FA28C7"/>
    <w:rsid w:val="00FB0F05"/>
    <w:rsid w:val="00FB119A"/>
    <w:rsid w:val="00FB2154"/>
    <w:rsid w:val="00FB2170"/>
    <w:rsid w:val="00FB3680"/>
    <w:rsid w:val="00FB44E7"/>
    <w:rsid w:val="00FB45D6"/>
    <w:rsid w:val="00FB489E"/>
    <w:rsid w:val="00FB6470"/>
    <w:rsid w:val="00FB6978"/>
    <w:rsid w:val="00FB6E9E"/>
    <w:rsid w:val="00FB7373"/>
    <w:rsid w:val="00FC203E"/>
    <w:rsid w:val="00FC32CF"/>
    <w:rsid w:val="00FC52B0"/>
    <w:rsid w:val="00FC6D12"/>
    <w:rsid w:val="00FC74FC"/>
    <w:rsid w:val="00FD19CD"/>
    <w:rsid w:val="00FD5C25"/>
    <w:rsid w:val="00FD70D9"/>
    <w:rsid w:val="00FE03B9"/>
    <w:rsid w:val="00FE03F1"/>
    <w:rsid w:val="00FE23B3"/>
    <w:rsid w:val="00FE26D4"/>
    <w:rsid w:val="00FE3192"/>
    <w:rsid w:val="00FE59AB"/>
    <w:rsid w:val="00FE626C"/>
    <w:rsid w:val="00FF0C85"/>
    <w:rsid w:val="00FF1FEB"/>
    <w:rsid w:val="00FF463C"/>
    <w:rsid w:val="00FF492D"/>
    <w:rsid w:val="00FF4959"/>
    <w:rsid w:val="00FF6585"/>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1B1C"/>
  <w15:docId w15:val="{5A475BA8-F766-4EC4-BE93-B072DC01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C491E"/>
    <w:pPr>
      <w:widowControl w:val="0"/>
      <w:suppressAutoHyphens/>
    </w:pPr>
    <w:rPr>
      <w:rFonts w:eastAsia="Arial Unicode MS"/>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BF70D7"/>
  </w:style>
  <w:style w:type="character" w:customStyle="1" w:styleId="WW-Absatz-Standardschriftart">
    <w:name w:val="WW-Absatz-Standardschriftart"/>
    <w:rsid w:val="00BF70D7"/>
  </w:style>
  <w:style w:type="character" w:customStyle="1" w:styleId="WW-Absatz-Standardschriftart1">
    <w:name w:val="WW-Absatz-Standardschriftart1"/>
    <w:rsid w:val="00BF70D7"/>
  </w:style>
  <w:style w:type="character" w:customStyle="1" w:styleId="WW8Num4z0">
    <w:name w:val="WW8Num4z0"/>
    <w:rsid w:val="00BF70D7"/>
    <w:rPr>
      <w:rFonts w:ascii="Symbol" w:hAnsi="Symbol" w:cs="StarSymbol"/>
      <w:sz w:val="18"/>
      <w:szCs w:val="18"/>
    </w:rPr>
  </w:style>
  <w:style w:type="character" w:customStyle="1" w:styleId="WW-Absatz-Standardschriftart11">
    <w:name w:val="WW-Absatz-Standardschriftart11"/>
    <w:rsid w:val="00BF70D7"/>
  </w:style>
  <w:style w:type="character" w:customStyle="1" w:styleId="WW-Absatz-Standardschriftart111">
    <w:name w:val="WW-Absatz-Standardschriftart111"/>
    <w:rsid w:val="00BF70D7"/>
  </w:style>
  <w:style w:type="character" w:customStyle="1" w:styleId="WW-Absatz-Standardschriftart1111">
    <w:name w:val="WW-Absatz-Standardschriftart1111"/>
    <w:rsid w:val="00BF70D7"/>
  </w:style>
  <w:style w:type="character" w:customStyle="1" w:styleId="WW-Absatz-Standardschriftart11111">
    <w:name w:val="WW-Absatz-Standardschriftart11111"/>
    <w:rsid w:val="00BF70D7"/>
  </w:style>
  <w:style w:type="character" w:customStyle="1" w:styleId="WW-Absatz-Standardschriftart111111">
    <w:name w:val="WW-Absatz-Standardschriftart111111"/>
    <w:rsid w:val="00BF70D7"/>
  </w:style>
  <w:style w:type="character" w:customStyle="1" w:styleId="WW-Absatz-Standardschriftart1111111">
    <w:name w:val="WW-Absatz-Standardschriftart1111111"/>
    <w:rsid w:val="00BF70D7"/>
  </w:style>
  <w:style w:type="character" w:customStyle="1" w:styleId="WW-Absatz-Standardschriftart11111111">
    <w:name w:val="WW-Absatz-Standardschriftart11111111"/>
    <w:rsid w:val="00BF70D7"/>
  </w:style>
  <w:style w:type="character" w:customStyle="1" w:styleId="WW-Absatz-Standardschriftart111111111">
    <w:name w:val="WW-Absatz-Standardschriftart111111111"/>
    <w:rsid w:val="00BF70D7"/>
  </w:style>
  <w:style w:type="character" w:customStyle="1" w:styleId="WW-Absatz-Standardschriftart1111111111">
    <w:name w:val="WW-Absatz-Standardschriftart1111111111"/>
    <w:rsid w:val="00BF70D7"/>
  </w:style>
  <w:style w:type="character" w:customStyle="1" w:styleId="WW-Absatz-Standardschriftart11111111111">
    <w:name w:val="WW-Absatz-Standardschriftart11111111111"/>
    <w:rsid w:val="00BF70D7"/>
  </w:style>
  <w:style w:type="character" w:customStyle="1" w:styleId="WW-Absatz-Standardschriftart111111111111">
    <w:name w:val="WW-Absatz-Standardschriftart111111111111"/>
    <w:rsid w:val="00BF70D7"/>
  </w:style>
  <w:style w:type="character" w:customStyle="1" w:styleId="WW-Absatz-Standardschriftart1111111111111">
    <w:name w:val="WW-Absatz-Standardschriftart1111111111111"/>
    <w:rsid w:val="00BF70D7"/>
  </w:style>
  <w:style w:type="character" w:customStyle="1" w:styleId="WW-Absatz-Standardschriftart11111111111111">
    <w:name w:val="WW-Absatz-Standardschriftart11111111111111"/>
    <w:rsid w:val="00BF70D7"/>
  </w:style>
  <w:style w:type="character" w:customStyle="1" w:styleId="WW-Absatz-Standardschriftart111111111111111">
    <w:name w:val="WW-Absatz-Standardschriftart111111111111111"/>
    <w:rsid w:val="00BF70D7"/>
  </w:style>
  <w:style w:type="character" w:customStyle="1" w:styleId="WW-Absatz-Standardschriftart1111111111111111">
    <w:name w:val="WW-Absatz-Standardschriftart1111111111111111"/>
    <w:rsid w:val="00BF70D7"/>
  </w:style>
  <w:style w:type="character" w:customStyle="1" w:styleId="WW-Absatz-Standardschriftart11111111111111111">
    <w:name w:val="WW-Absatz-Standardschriftart11111111111111111"/>
    <w:rsid w:val="00BF70D7"/>
  </w:style>
  <w:style w:type="character" w:customStyle="1" w:styleId="WW8Num5z0">
    <w:name w:val="WW8Num5z0"/>
    <w:rsid w:val="00BF70D7"/>
    <w:rPr>
      <w:rFonts w:ascii="Symbol" w:hAnsi="Symbol" w:cs="StarSymbol"/>
      <w:sz w:val="18"/>
      <w:szCs w:val="18"/>
    </w:rPr>
  </w:style>
  <w:style w:type="character" w:customStyle="1" w:styleId="WW-Absatz-Standardschriftart111111111111111111">
    <w:name w:val="WW-Absatz-Standardschriftart111111111111111111"/>
    <w:rsid w:val="00BF70D7"/>
  </w:style>
  <w:style w:type="character" w:customStyle="1" w:styleId="WW-Absatz-Standardschriftart1111111111111111111">
    <w:name w:val="WW-Absatz-Standardschriftart1111111111111111111"/>
    <w:rsid w:val="00BF70D7"/>
  </w:style>
  <w:style w:type="character" w:customStyle="1" w:styleId="WW-Absatz-Standardschriftart11111111111111111111">
    <w:name w:val="WW-Absatz-Standardschriftart11111111111111111111"/>
    <w:rsid w:val="00BF70D7"/>
  </w:style>
  <w:style w:type="character" w:customStyle="1" w:styleId="WW8Num1z0">
    <w:name w:val="WW8Num1z0"/>
    <w:rsid w:val="00BF70D7"/>
    <w:rPr>
      <w:rFonts w:ascii="font374" w:hAnsi="font374" w:cs="StarSymbol"/>
      <w:sz w:val="18"/>
      <w:szCs w:val="18"/>
    </w:rPr>
  </w:style>
  <w:style w:type="character" w:customStyle="1" w:styleId="WW-Absatz-Standardschriftart111111111111111111111">
    <w:name w:val="WW-Absatz-Standardschriftart111111111111111111111"/>
    <w:rsid w:val="00BF70D7"/>
  </w:style>
  <w:style w:type="character" w:customStyle="1" w:styleId="WW-Absatz-Standardschriftart1111111111111111111111">
    <w:name w:val="WW-Absatz-Standardschriftart1111111111111111111111"/>
    <w:rsid w:val="00BF70D7"/>
  </w:style>
  <w:style w:type="character" w:customStyle="1" w:styleId="WW-Absatz-Standardschriftart11111111111111111111111">
    <w:name w:val="WW-Absatz-Standardschriftart11111111111111111111111"/>
    <w:rsid w:val="00BF70D7"/>
  </w:style>
  <w:style w:type="character" w:customStyle="1" w:styleId="WW-Absatz-Standardschriftart111111111111111111111111">
    <w:name w:val="WW-Absatz-Standardschriftart111111111111111111111111"/>
    <w:rsid w:val="00BF70D7"/>
  </w:style>
  <w:style w:type="character" w:customStyle="1" w:styleId="WW-Absatz-Standardschriftart1111111111111111111111111">
    <w:name w:val="WW-Absatz-Standardschriftart1111111111111111111111111"/>
    <w:rsid w:val="00BF70D7"/>
  </w:style>
  <w:style w:type="character" w:customStyle="1" w:styleId="WW-Absatz-Standardschriftart11111111111111111111111111">
    <w:name w:val="WW-Absatz-Standardschriftart11111111111111111111111111"/>
    <w:rsid w:val="00BF70D7"/>
  </w:style>
  <w:style w:type="character" w:customStyle="1" w:styleId="WW-Absatz-Standardschriftart111111111111111111111111111">
    <w:name w:val="WW-Absatz-Standardschriftart111111111111111111111111111"/>
    <w:rsid w:val="00BF70D7"/>
  </w:style>
  <w:style w:type="character" w:customStyle="1" w:styleId="WW-Absatz-Standardschriftart1111111111111111111111111111">
    <w:name w:val="WW-Absatz-Standardschriftart1111111111111111111111111111"/>
    <w:rsid w:val="00BF70D7"/>
  </w:style>
  <w:style w:type="character" w:styleId="Hipercze">
    <w:name w:val="Hyperlink"/>
    <w:rsid w:val="00BF70D7"/>
    <w:rPr>
      <w:color w:val="000080"/>
      <w:u w:val="single"/>
    </w:rPr>
  </w:style>
  <w:style w:type="character" w:customStyle="1" w:styleId="Symbolewypunktowania">
    <w:name w:val="Symbole wypunktowania"/>
    <w:rsid w:val="00BF70D7"/>
    <w:rPr>
      <w:rFonts w:ascii="StarSymbol" w:eastAsia="StarSymbol" w:hAnsi="StarSymbol" w:cs="StarSymbol"/>
      <w:sz w:val="18"/>
      <w:szCs w:val="18"/>
    </w:rPr>
  </w:style>
  <w:style w:type="character" w:customStyle="1" w:styleId="Znakinumeracji">
    <w:name w:val="Znaki numeracji"/>
    <w:rsid w:val="00BF70D7"/>
  </w:style>
  <w:style w:type="paragraph" w:customStyle="1" w:styleId="Nagwek1">
    <w:name w:val="Nagłówek1"/>
    <w:basedOn w:val="Normalny"/>
    <w:next w:val="Tekstpodstawowy"/>
    <w:rsid w:val="00BF70D7"/>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F70D7"/>
    <w:pPr>
      <w:spacing w:after="120"/>
    </w:pPr>
  </w:style>
  <w:style w:type="paragraph" w:styleId="Lista">
    <w:name w:val="List"/>
    <w:basedOn w:val="Tekstpodstawowy"/>
    <w:rsid w:val="00BF70D7"/>
    <w:rPr>
      <w:rFonts w:cs="Tahoma"/>
    </w:rPr>
  </w:style>
  <w:style w:type="paragraph" w:customStyle="1" w:styleId="Podpis1">
    <w:name w:val="Podpis1"/>
    <w:basedOn w:val="Normalny"/>
    <w:rsid w:val="00BF70D7"/>
    <w:pPr>
      <w:suppressLineNumbers/>
      <w:spacing w:before="120" w:after="120"/>
    </w:pPr>
    <w:rPr>
      <w:rFonts w:cs="Tahoma"/>
      <w:i/>
      <w:iCs/>
    </w:rPr>
  </w:style>
  <w:style w:type="paragraph" w:customStyle="1" w:styleId="Indeks">
    <w:name w:val="Indeks"/>
    <w:basedOn w:val="Normalny"/>
    <w:rsid w:val="00BF70D7"/>
    <w:pPr>
      <w:suppressLineNumbers/>
    </w:pPr>
    <w:rPr>
      <w:rFonts w:cs="Tahoma"/>
    </w:rPr>
  </w:style>
  <w:style w:type="paragraph" w:customStyle="1" w:styleId="Normalny1">
    <w:name w:val="Normalny1"/>
    <w:basedOn w:val="Normalny"/>
    <w:rsid w:val="00BF70D7"/>
    <w:rPr>
      <w:sz w:val="20"/>
    </w:rPr>
  </w:style>
  <w:style w:type="paragraph" w:customStyle="1" w:styleId="Nagwek2">
    <w:name w:val="Nagłówek2"/>
    <w:basedOn w:val="Normalny1"/>
    <w:rsid w:val="00BF70D7"/>
    <w:pPr>
      <w:tabs>
        <w:tab w:val="center" w:pos="4536"/>
        <w:tab w:val="right" w:pos="9072"/>
      </w:tabs>
    </w:pPr>
  </w:style>
  <w:style w:type="paragraph" w:styleId="Stopka">
    <w:name w:val="footer"/>
    <w:basedOn w:val="Normalny"/>
    <w:link w:val="StopkaZnak"/>
    <w:uiPriority w:val="99"/>
    <w:rsid w:val="00BF70D7"/>
    <w:pPr>
      <w:tabs>
        <w:tab w:val="center" w:pos="4536"/>
        <w:tab w:val="right" w:pos="9072"/>
      </w:tabs>
    </w:pPr>
  </w:style>
  <w:style w:type="paragraph" w:customStyle="1" w:styleId="Zawartotabeli">
    <w:name w:val="Zawartość tabeli"/>
    <w:basedOn w:val="Normalny"/>
    <w:rsid w:val="00BF70D7"/>
    <w:pPr>
      <w:suppressLineNumbers/>
    </w:pPr>
  </w:style>
  <w:style w:type="paragraph" w:customStyle="1" w:styleId="Nagwektabeli">
    <w:name w:val="Nagłówek tabeli"/>
    <w:basedOn w:val="Zawartotabeli"/>
    <w:rsid w:val="00BF70D7"/>
    <w:pPr>
      <w:jc w:val="center"/>
    </w:pPr>
    <w:rPr>
      <w:b/>
      <w:bCs/>
    </w:rPr>
  </w:style>
  <w:style w:type="paragraph" w:styleId="NormalnyWeb">
    <w:name w:val="Normal (Web)"/>
    <w:basedOn w:val="Normalny"/>
    <w:rsid w:val="00567A20"/>
    <w:pPr>
      <w:widowControl/>
      <w:suppressAutoHyphens w:val="0"/>
      <w:spacing w:before="100" w:beforeAutospacing="1" w:after="119"/>
    </w:pPr>
    <w:rPr>
      <w:rFonts w:eastAsia="Times New Roman"/>
      <w:kern w:val="0"/>
    </w:rPr>
  </w:style>
  <w:style w:type="character" w:customStyle="1" w:styleId="sr-only">
    <w:name w:val="sr-only"/>
    <w:rsid w:val="00C37DD0"/>
  </w:style>
  <w:style w:type="character" w:customStyle="1" w:styleId="datecolum">
    <w:name w:val="datecolum"/>
    <w:rsid w:val="00C37DD0"/>
  </w:style>
  <w:style w:type="paragraph" w:styleId="Tekstdymka">
    <w:name w:val="Balloon Text"/>
    <w:basedOn w:val="Normalny"/>
    <w:link w:val="TekstdymkaZnak"/>
    <w:rsid w:val="00AF0E2F"/>
    <w:rPr>
      <w:rFonts w:ascii="Tahoma" w:hAnsi="Tahoma" w:cs="Tahoma"/>
      <w:sz w:val="16"/>
      <w:szCs w:val="16"/>
    </w:rPr>
  </w:style>
  <w:style w:type="character" w:customStyle="1" w:styleId="TekstdymkaZnak">
    <w:name w:val="Tekst dymka Znak"/>
    <w:basedOn w:val="Domylnaczcionkaakapitu"/>
    <w:link w:val="Tekstdymka"/>
    <w:rsid w:val="00AF0E2F"/>
    <w:rPr>
      <w:rFonts w:ascii="Tahoma" w:eastAsia="Arial Unicode MS" w:hAnsi="Tahoma" w:cs="Tahoma"/>
      <w:kern w:val="1"/>
      <w:sz w:val="16"/>
      <w:szCs w:val="16"/>
    </w:rPr>
  </w:style>
  <w:style w:type="paragraph" w:styleId="Akapitzlist">
    <w:name w:val="List Paragraph"/>
    <w:aliases w:val="L1,Numerowanie,Akapit z listą5,CW_Lista"/>
    <w:basedOn w:val="Normalny"/>
    <w:link w:val="AkapitzlistZnak"/>
    <w:qFormat/>
    <w:rsid w:val="0068493C"/>
    <w:pPr>
      <w:ind w:left="720"/>
      <w:contextualSpacing/>
    </w:pPr>
  </w:style>
  <w:style w:type="paragraph" w:customStyle="1" w:styleId="Nagwek3">
    <w:name w:val="Nagłówek3"/>
    <w:basedOn w:val="Normalny"/>
    <w:rsid w:val="00B32091"/>
    <w:pPr>
      <w:tabs>
        <w:tab w:val="center" w:pos="4536"/>
        <w:tab w:val="right" w:pos="9072"/>
      </w:tabs>
    </w:pPr>
    <w:rPr>
      <w:sz w:val="20"/>
      <w:lang w:eastAsia="zh-CN"/>
    </w:rPr>
  </w:style>
  <w:style w:type="character" w:customStyle="1" w:styleId="StopkaZnak">
    <w:name w:val="Stopka Znak"/>
    <w:basedOn w:val="Domylnaczcionkaakapitu"/>
    <w:link w:val="Stopka"/>
    <w:uiPriority w:val="99"/>
    <w:rsid w:val="00B32091"/>
    <w:rPr>
      <w:rFonts w:eastAsia="Arial Unicode MS"/>
      <w:kern w:val="1"/>
      <w:sz w:val="24"/>
      <w:szCs w:val="24"/>
    </w:rPr>
  </w:style>
  <w:style w:type="paragraph" w:styleId="Nagwek">
    <w:name w:val="header"/>
    <w:basedOn w:val="Normalny"/>
    <w:link w:val="NagwekZnak"/>
    <w:uiPriority w:val="99"/>
    <w:unhideWhenUsed/>
    <w:rsid w:val="00934C8E"/>
    <w:pPr>
      <w:tabs>
        <w:tab w:val="center" w:pos="4536"/>
        <w:tab w:val="right" w:pos="9072"/>
      </w:tabs>
    </w:pPr>
  </w:style>
  <w:style w:type="character" w:customStyle="1" w:styleId="NagwekZnak">
    <w:name w:val="Nagłówek Znak"/>
    <w:basedOn w:val="Domylnaczcionkaakapitu"/>
    <w:link w:val="Nagwek"/>
    <w:uiPriority w:val="99"/>
    <w:rsid w:val="00934C8E"/>
    <w:rPr>
      <w:rFonts w:eastAsia="Arial Unicode MS"/>
      <w:kern w:val="1"/>
      <w:sz w:val="24"/>
      <w:szCs w:val="24"/>
    </w:rPr>
  </w:style>
  <w:style w:type="paragraph" w:styleId="Zwykytekst">
    <w:name w:val="Plain Text"/>
    <w:basedOn w:val="Normalny"/>
    <w:link w:val="ZwykytekstZnak"/>
    <w:uiPriority w:val="99"/>
    <w:unhideWhenUsed/>
    <w:rsid w:val="00BF4100"/>
    <w:pPr>
      <w:widowControl/>
      <w:suppressAutoHyphens w:val="0"/>
    </w:pPr>
    <w:rPr>
      <w:rFonts w:ascii="Calibri" w:eastAsiaTheme="minorHAnsi" w:hAnsi="Calibri" w:cstheme="minorBidi"/>
      <w:kern w:val="0"/>
      <w:sz w:val="22"/>
      <w:szCs w:val="21"/>
      <w:lang w:eastAsia="en-US"/>
    </w:rPr>
  </w:style>
  <w:style w:type="character" w:customStyle="1" w:styleId="ZwykytekstZnak">
    <w:name w:val="Zwykły tekst Znak"/>
    <w:basedOn w:val="Domylnaczcionkaakapitu"/>
    <w:link w:val="Zwykytekst"/>
    <w:uiPriority w:val="99"/>
    <w:rsid w:val="00BF4100"/>
    <w:rPr>
      <w:rFonts w:ascii="Calibri" w:eastAsiaTheme="minorHAnsi" w:hAnsi="Calibri" w:cstheme="minorBidi"/>
      <w:sz w:val="22"/>
      <w:szCs w:val="21"/>
      <w:lang w:eastAsia="en-US"/>
    </w:rPr>
  </w:style>
  <w:style w:type="character" w:customStyle="1" w:styleId="Nierozpoznanawzmianka1">
    <w:name w:val="Nierozpoznana wzmianka1"/>
    <w:basedOn w:val="Domylnaczcionkaakapitu"/>
    <w:uiPriority w:val="99"/>
    <w:semiHidden/>
    <w:unhideWhenUsed/>
    <w:rsid w:val="000445D6"/>
    <w:rPr>
      <w:color w:val="605E5C"/>
      <w:shd w:val="clear" w:color="auto" w:fill="E1DFDD"/>
    </w:rPr>
  </w:style>
  <w:style w:type="paragraph" w:customStyle="1" w:styleId="Nagwek4">
    <w:name w:val="Nagłówek4"/>
    <w:basedOn w:val="Normalny"/>
    <w:rsid w:val="00CD6EDA"/>
    <w:pPr>
      <w:tabs>
        <w:tab w:val="center" w:pos="4536"/>
        <w:tab w:val="right" w:pos="9072"/>
      </w:tabs>
    </w:pPr>
    <w:rPr>
      <w:sz w:val="20"/>
    </w:rPr>
  </w:style>
  <w:style w:type="character" w:styleId="Pogrubienie">
    <w:name w:val="Strong"/>
    <w:uiPriority w:val="22"/>
    <w:qFormat/>
    <w:rsid w:val="00991D20"/>
    <w:rPr>
      <w:b/>
      <w:bCs/>
    </w:rPr>
  </w:style>
  <w:style w:type="character" w:customStyle="1" w:styleId="Nierozpoznanawzmianka2">
    <w:name w:val="Nierozpoznana wzmianka2"/>
    <w:basedOn w:val="Domylnaczcionkaakapitu"/>
    <w:uiPriority w:val="99"/>
    <w:semiHidden/>
    <w:unhideWhenUsed/>
    <w:rsid w:val="00665A46"/>
    <w:rPr>
      <w:color w:val="605E5C"/>
      <w:shd w:val="clear" w:color="auto" w:fill="E1DFDD"/>
    </w:rPr>
  </w:style>
  <w:style w:type="character" w:customStyle="1" w:styleId="TekstpodstawowyZnak">
    <w:name w:val="Tekst podstawowy Znak"/>
    <w:link w:val="Tekstpodstawowy"/>
    <w:rsid w:val="008371BC"/>
    <w:rPr>
      <w:rFonts w:eastAsia="Arial Unicode MS"/>
      <w:kern w:val="1"/>
      <w:sz w:val="24"/>
      <w:szCs w:val="24"/>
    </w:rPr>
  </w:style>
  <w:style w:type="paragraph" w:styleId="Tekstprzypisukocowego">
    <w:name w:val="endnote text"/>
    <w:basedOn w:val="Normalny"/>
    <w:link w:val="TekstprzypisukocowegoZnak"/>
    <w:semiHidden/>
    <w:unhideWhenUsed/>
    <w:rsid w:val="005B21B3"/>
    <w:rPr>
      <w:sz w:val="20"/>
      <w:szCs w:val="20"/>
    </w:rPr>
  </w:style>
  <w:style w:type="character" w:customStyle="1" w:styleId="TekstprzypisukocowegoZnak">
    <w:name w:val="Tekst przypisu końcowego Znak"/>
    <w:basedOn w:val="Domylnaczcionkaakapitu"/>
    <w:link w:val="Tekstprzypisukocowego"/>
    <w:semiHidden/>
    <w:rsid w:val="005B21B3"/>
    <w:rPr>
      <w:rFonts w:eastAsia="Arial Unicode MS"/>
      <w:kern w:val="1"/>
    </w:rPr>
  </w:style>
  <w:style w:type="character" w:styleId="Odwoanieprzypisukocowego">
    <w:name w:val="endnote reference"/>
    <w:basedOn w:val="Domylnaczcionkaakapitu"/>
    <w:semiHidden/>
    <w:unhideWhenUsed/>
    <w:rsid w:val="005B21B3"/>
    <w:rPr>
      <w:vertAlign w:val="superscript"/>
    </w:rPr>
  </w:style>
  <w:style w:type="paragraph" w:styleId="Tekstprzypisudolnego">
    <w:name w:val="footnote text"/>
    <w:basedOn w:val="Normalny"/>
    <w:link w:val="TekstprzypisudolnegoZnak"/>
    <w:uiPriority w:val="99"/>
    <w:unhideWhenUsed/>
    <w:rsid w:val="005B5B2C"/>
    <w:pPr>
      <w:widowControl/>
      <w:suppressAutoHyphens w:val="0"/>
    </w:pPr>
    <w:rPr>
      <w:rFonts w:ascii="Calibri" w:eastAsia="Calibri" w:hAnsi="Calibri"/>
      <w:kern w:val="0"/>
      <w:sz w:val="20"/>
      <w:szCs w:val="20"/>
      <w:lang w:eastAsia="en-US"/>
    </w:rPr>
  </w:style>
  <w:style w:type="character" w:customStyle="1" w:styleId="TekstprzypisudolnegoZnak">
    <w:name w:val="Tekst przypisu dolnego Znak"/>
    <w:basedOn w:val="Domylnaczcionkaakapitu"/>
    <w:link w:val="Tekstprzypisudolnego"/>
    <w:uiPriority w:val="99"/>
    <w:rsid w:val="005B5B2C"/>
    <w:rPr>
      <w:rFonts w:ascii="Calibri" w:eastAsia="Calibri" w:hAnsi="Calibri"/>
      <w:lang w:eastAsia="en-US"/>
    </w:rPr>
  </w:style>
  <w:style w:type="character" w:styleId="Odwoanieprzypisudolnego">
    <w:name w:val="footnote reference"/>
    <w:uiPriority w:val="99"/>
    <w:unhideWhenUsed/>
    <w:rsid w:val="005B5B2C"/>
    <w:rPr>
      <w:vertAlign w:val="superscript"/>
    </w:rPr>
  </w:style>
  <w:style w:type="paragraph" w:customStyle="1" w:styleId="Default">
    <w:name w:val="Default"/>
    <w:rsid w:val="00483A90"/>
    <w:pPr>
      <w:autoSpaceDE w:val="0"/>
      <w:autoSpaceDN w:val="0"/>
      <w:adjustRightInd w:val="0"/>
    </w:pPr>
    <w:rPr>
      <w:color w:val="000000"/>
      <w:sz w:val="24"/>
      <w:szCs w:val="24"/>
    </w:rPr>
  </w:style>
  <w:style w:type="table" w:styleId="Tabela-Siatka">
    <w:name w:val="Table Grid"/>
    <w:basedOn w:val="Standardowy"/>
    <w:rsid w:val="00EE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CW_Lista Znak"/>
    <w:link w:val="Akapitzlist"/>
    <w:qFormat/>
    <w:locked/>
    <w:rsid w:val="00EF1D10"/>
    <w:rPr>
      <w:rFonts w:eastAsia="Arial Unicode MS"/>
      <w:kern w:val="1"/>
      <w:sz w:val="24"/>
      <w:szCs w:val="24"/>
    </w:rPr>
  </w:style>
  <w:style w:type="table" w:styleId="Tabelasiatki1jasna">
    <w:name w:val="Grid Table 1 Light"/>
    <w:basedOn w:val="Standardowy"/>
    <w:uiPriority w:val="46"/>
    <w:rsid w:val="00092F8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andardowyStandardowy1">
    <w:name w:val="Standardowy.Standardowy1"/>
    <w:rsid w:val="00B9384E"/>
    <w:rPr>
      <w:rFonts w:ascii="Garamond" w:hAnsi="Garamond"/>
      <w:sz w:val="26"/>
    </w:rPr>
  </w:style>
  <w:style w:type="character" w:customStyle="1" w:styleId="Nierozpoznanawzmianka3">
    <w:name w:val="Nierozpoznana wzmianka3"/>
    <w:basedOn w:val="Domylnaczcionkaakapitu"/>
    <w:uiPriority w:val="99"/>
    <w:semiHidden/>
    <w:unhideWhenUsed/>
    <w:rsid w:val="00F13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839">
      <w:bodyDiv w:val="1"/>
      <w:marLeft w:val="0"/>
      <w:marRight w:val="0"/>
      <w:marTop w:val="0"/>
      <w:marBottom w:val="0"/>
      <w:divBdr>
        <w:top w:val="none" w:sz="0" w:space="0" w:color="auto"/>
        <w:left w:val="none" w:sz="0" w:space="0" w:color="auto"/>
        <w:bottom w:val="none" w:sz="0" w:space="0" w:color="auto"/>
        <w:right w:val="none" w:sz="0" w:space="0" w:color="auto"/>
      </w:divBdr>
    </w:div>
    <w:div w:id="175924760">
      <w:bodyDiv w:val="1"/>
      <w:marLeft w:val="0"/>
      <w:marRight w:val="0"/>
      <w:marTop w:val="0"/>
      <w:marBottom w:val="0"/>
      <w:divBdr>
        <w:top w:val="none" w:sz="0" w:space="0" w:color="auto"/>
        <w:left w:val="none" w:sz="0" w:space="0" w:color="auto"/>
        <w:bottom w:val="none" w:sz="0" w:space="0" w:color="auto"/>
        <w:right w:val="none" w:sz="0" w:space="0" w:color="auto"/>
      </w:divBdr>
    </w:div>
    <w:div w:id="253586490">
      <w:bodyDiv w:val="1"/>
      <w:marLeft w:val="0"/>
      <w:marRight w:val="0"/>
      <w:marTop w:val="0"/>
      <w:marBottom w:val="0"/>
      <w:divBdr>
        <w:top w:val="none" w:sz="0" w:space="0" w:color="auto"/>
        <w:left w:val="none" w:sz="0" w:space="0" w:color="auto"/>
        <w:bottom w:val="none" w:sz="0" w:space="0" w:color="auto"/>
        <w:right w:val="none" w:sz="0" w:space="0" w:color="auto"/>
      </w:divBdr>
    </w:div>
    <w:div w:id="358894587">
      <w:bodyDiv w:val="1"/>
      <w:marLeft w:val="0"/>
      <w:marRight w:val="0"/>
      <w:marTop w:val="0"/>
      <w:marBottom w:val="0"/>
      <w:divBdr>
        <w:top w:val="none" w:sz="0" w:space="0" w:color="auto"/>
        <w:left w:val="none" w:sz="0" w:space="0" w:color="auto"/>
        <w:bottom w:val="none" w:sz="0" w:space="0" w:color="auto"/>
        <w:right w:val="none" w:sz="0" w:space="0" w:color="auto"/>
      </w:divBdr>
    </w:div>
    <w:div w:id="482158878">
      <w:bodyDiv w:val="1"/>
      <w:marLeft w:val="0"/>
      <w:marRight w:val="0"/>
      <w:marTop w:val="0"/>
      <w:marBottom w:val="0"/>
      <w:divBdr>
        <w:top w:val="none" w:sz="0" w:space="0" w:color="auto"/>
        <w:left w:val="none" w:sz="0" w:space="0" w:color="auto"/>
        <w:bottom w:val="none" w:sz="0" w:space="0" w:color="auto"/>
        <w:right w:val="none" w:sz="0" w:space="0" w:color="auto"/>
      </w:divBdr>
    </w:div>
    <w:div w:id="649407384">
      <w:bodyDiv w:val="1"/>
      <w:marLeft w:val="0"/>
      <w:marRight w:val="0"/>
      <w:marTop w:val="0"/>
      <w:marBottom w:val="0"/>
      <w:divBdr>
        <w:top w:val="none" w:sz="0" w:space="0" w:color="auto"/>
        <w:left w:val="none" w:sz="0" w:space="0" w:color="auto"/>
        <w:bottom w:val="none" w:sz="0" w:space="0" w:color="auto"/>
        <w:right w:val="none" w:sz="0" w:space="0" w:color="auto"/>
      </w:divBdr>
    </w:div>
    <w:div w:id="651064320">
      <w:bodyDiv w:val="1"/>
      <w:marLeft w:val="0"/>
      <w:marRight w:val="0"/>
      <w:marTop w:val="0"/>
      <w:marBottom w:val="0"/>
      <w:divBdr>
        <w:top w:val="none" w:sz="0" w:space="0" w:color="auto"/>
        <w:left w:val="none" w:sz="0" w:space="0" w:color="auto"/>
        <w:bottom w:val="none" w:sz="0" w:space="0" w:color="auto"/>
        <w:right w:val="none" w:sz="0" w:space="0" w:color="auto"/>
      </w:divBdr>
    </w:div>
    <w:div w:id="670333388">
      <w:bodyDiv w:val="1"/>
      <w:marLeft w:val="0"/>
      <w:marRight w:val="0"/>
      <w:marTop w:val="0"/>
      <w:marBottom w:val="0"/>
      <w:divBdr>
        <w:top w:val="none" w:sz="0" w:space="0" w:color="auto"/>
        <w:left w:val="none" w:sz="0" w:space="0" w:color="auto"/>
        <w:bottom w:val="none" w:sz="0" w:space="0" w:color="auto"/>
        <w:right w:val="none" w:sz="0" w:space="0" w:color="auto"/>
      </w:divBdr>
    </w:div>
    <w:div w:id="785199841">
      <w:bodyDiv w:val="1"/>
      <w:marLeft w:val="0"/>
      <w:marRight w:val="0"/>
      <w:marTop w:val="0"/>
      <w:marBottom w:val="0"/>
      <w:divBdr>
        <w:top w:val="none" w:sz="0" w:space="0" w:color="auto"/>
        <w:left w:val="none" w:sz="0" w:space="0" w:color="auto"/>
        <w:bottom w:val="none" w:sz="0" w:space="0" w:color="auto"/>
        <w:right w:val="none" w:sz="0" w:space="0" w:color="auto"/>
      </w:divBdr>
    </w:div>
    <w:div w:id="889731497">
      <w:bodyDiv w:val="1"/>
      <w:marLeft w:val="0"/>
      <w:marRight w:val="0"/>
      <w:marTop w:val="0"/>
      <w:marBottom w:val="0"/>
      <w:divBdr>
        <w:top w:val="none" w:sz="0" w:space="0" w:color="auto"/>
        <w:left w:val="none" w:sz="0" w:space="0" w:color="auto"/>
        <w:bottom w:val="none" w:sz="0" w:space="0" w:color="auto"/>
        <w:right w:val="none" w:sz="0" w:space="0" w:color="auto"/>
      </w:divBdr>
    </w:div>
    <w:div w:id="964852779">
      <w:bodyDiv w:val="1"/>
      <w:marLeft w:val="0"/>
      <w:marRight w:val="0"/>
      <w:marTop w:val="0"/>
      <w:marBottom w:val="0"/>
      <w:divBdr>
        <w:top w:val="none" w:sz="0" w:space="0" w:color="auto"/>
        <w:left w:val="none" w:sz="0" w:space="0" w:color="auto"/>
        <w:bottom w:val="none" w:sz="0" w:space="0" w:color="auto"/>
        <w:right w:val="none" w:sz="0" w:space="0" w:color="auto"/>
      </w:divBdr>
    </w:div>
    <w:div w:id="1015109743">
      <w:bodyDiv w:val="1"/>
      <w:marLeft w:val="0"/>
      <w:marRight w:val="0"/>
      <w:marTop w:val="0"/>
      <w:marBottom w:val="0"/>
      <w:divBdr>
        <w:top w:val="none" w:sz="0" w:space="0" w:color="auto"/>
        <w:left w:val="none" w:sz="0" w:space="0" w:color="auto"/>
        <w:bottom w:val="none" w:sz="0" w:space="0" w:color="auto"/>
        <w:right w:val="none" w:sz="0" w:space="0" w:color="auto"/>
      </w:divBdr>
    </w:div>
    <w:div w:id="1093360411">
      <w:bodyDiv w:val="1"/>
      <w:marLeft w:val="0"/>
      <w:marRight w:val="0"/>
      <w:marTop w:val="0"/>
      <w:marBottom w:val="0"/>
      <w:divBdr>
        <w:top w:val="none" w:sz="0" w:space="0" w:color="auto"/>
        <w:left w:val="none" w:sz="0" w:space="0" w:color="auto"/>
        <w:bottom w:val="none" w:sz="0" w:space="0" w:color="auto"/>
        <w:right w:val="none" w:sz="0" w:space="0" w:color="auto"/>
      </w:divBdr>
    </w:div>
    <w:div w:id="1168330228">
      <w:bodyDiv w:val="1"/>
      <w:marLeft w:val="0"/>
      <w:marRight w:val="0"/>
      <w:marTop w:val="0"/>
      <w:marBottom w:val="0"/>
      <w:divBdr>
        <w:top w:val="none" w:sz="0" w:space="0" w:color="auto"/>
        <w:left w:val="none" w:sz="0" w:space="0" w:color="auto"/>
        <w:bottom w:val="none" w:sz="0" w:space="0" w:color="auto"/>
        <w:right w:val="none" w:sz="0" w:space="0" w:color="auto"/>
      </w:divBdr>
    </w:div>
    <w:div w:id="1175342877">
      <w:bodyDiv w:val="1"/>
      <w:marLeft w:val="0"/>
      <w:marRight w:val="0"/>
      <w:marTop w:val="0"/>
      <w:marBottom w:val="0"/>
      <w:divBdr>
        <w:top w:val="none" w:sz="0" w:space="0" w:color="auto"/>
        <w:left w:val="none" w:sz="0" w:space="0" w:color="auto"/>
        <w:bottom w:val="none" w:sz="0" w:space="0" w:color="auto"/>
        <w:right w:val="none" w:sz="0" w:space="0" w:color="auto"/>
      </w:divBdr>
    </w:div>
    <w:div w:id="1256400070">
      <w:bodyDiv w:val="1"/>
      <w:marLeft w:val="0"/>
      <w:marRight w:val="0"/>
      <w:marTop w:val="0"/>
      <w:marBottom w:val="0"/>
      <w:divBdr>
        <w:top w:val="none" w:sz="0" w:space="0" w:color="auto"/>
        <w:left w:val="none" w:sz="0" w:space="0" w:color="auto"/>
        <w:bottom w:val="none" w:sz="0" w:space="0" w:color="auto"/>
        <w:right w:val="none" w:sz="0" w:space="0" w:color="auto"/>
      </w:divBdr>
    </w:div>
    <w:div w:id="1339842457">
      <w:bodyDiv w:val="1"/>
      <w:marLeft w:val="0"/>
      <w:marRight w:val="0"/>
      <w:marTop w:val="0"/>
      <w:marBottom w:val="0"/>
      <w:divBdr>
        <w:top w:val="none" w:sz="0" w:space="0" w:color="auto"/>
        <w:left w:val="none" w:sz="0" w:space="0" w:color="auto"/>
        <w:bottom w:val="none" w:sz="0" w:space="0" w:color="auto"/>
        <w:right w:val="none" w:sz="0" w:space="0" w:color="auto"/>
      </w:divBdr>
      <w:divsChild>
        <w:div w:id="283773378">
          <w:marLeft w:val="0"/>
          <w:marRight w:val="0"/>
          <w:marTop w:val="0"/>
          <w:marBottom w:val="0"/>
          <w:divBdr>
            <w:top w:val="none" w:sz="0" w:space="0" w:color="auto"/>
            <w:left w:val="none" w:sz="0" w:space="0" w:color="auto"/>
            <w:bottom w:val="none" w:sz="0" w:space="0" w:color="auto"/>
            <w:right w:val="none" w:sz="0" w:space="0" w:color="auto"/>
          </w:divBdr>
        </w:div>
        <w:div w:id="444930395">
          <w:marLeft w:val="0"/>
          <w:marRight w:val="0"/>
          <w:marTop w:val="0"/>
          <w:marBottom w:val="0"/>
          <w:divBdr>
            <w:top w:val="none" w:sz="0" w:space="0" w:color="auto"/>
            <w:left w:val="none" w:sz="0" w:space="0" w:color="auto"/>
            <w:bottom w:val="none" w:sz="0" w:space="0" w:color="auto"/>
            <w:right w:val="none" w:sz="0" w:space="0" w:color="auto"/>
          </w:divBdr>
        </w:div>
        <w:div w:id="1487748278">
          <w:marLeft w:val="0"/>
          <w:marRight w:val="0"/>
          <w:marTop w:val="0"/>
          <w:marBottom w:val="0"/>
          <w:divBdr>
            <w:top w:val="none" w:sz="0" w:space="0" w:color="auto"/>
            <w:left w:val="none" w:sz="0" w:space="0" w:color="auto"/>
            <w:bottom w:val="none" w:sz="0" w:space="0" w:color="auto"/>
            <w:right w:val="none" w:sz="0" w:space="0" w:color="auto"/>
          </w:divBdr>
        </w:div>
      </w:divsChild>
    </w:div>
    <w:div w:id="1461925121">
      <w:bodyDiv w:val="1"/>
      <w:marLeft w:val="0"/>
      <w:marRight w:val="0"/>
      <w:marTop w:val="0"/>
      <w:marBottom w:val="0"/>
      <w:divBdr>
        <w:top w:val="none" w:sz="0" w:space="0" w:color="auto"/>
        <w:left w:val="none" w:sz="0" w:space="0" w:color="auto"/>
        <w:bottom w:val="none" w:sz="0" w:space="0" w:color="auto"/>
        <w:right w:val="none" w:sz="0" w:space="0" w:color="auto"/>
      </w:divBdr>
    </w:div>
    <w:div w:id="1470976586">
      <w:bodyDiv w:val="1"/>
      <w:marLeft w:val="0"/>
      <w:marRight w:val="0"/>
      <w:marTop w:val="0"/>
      <w:marBottom w:val="0"/>
      <w:divBdr>
        <w:top w:val="none" w:sz="0" w:space="0" w:color="auto"/>
        <w:left w:val="none" w:sz="0" w:space="0" w:color="auto"/>
        <w:bottom w:val="none" w:sz="0" w:space="0" w:color="auto"/>
        <w:right w:val="none" w:sz="0" w:space="0" w:color="auto"/>
      </w:divBdr>
    </w:div>
    <w:div w:id="1482037539">
      <w:bodyDiv w:val="1"/>
      <w:marLeft w:val="0"/>
      <w:marRight w:val="0"/>
      <w:marTop w:val="0"/>
      <w:marBottom w:val="0"/>
      <w:divBdr>
        <w:top w:val="none" w:sz="0" w:space="0" w:color="auto"/>
        <w:left w:val="none" w:sz="0" w:space="0" w:color="auto"/>
        <w:bottom w:val="none" w:sz="0" w:space="0" w:color="auto"/>
        <w:right w:val="none" w:sz="0" w:space="0" w:color="auto"/>
      </w:divBdr>
    </w:div>
    <w:div w:id="1521551673">
      <w:bodyDiv w:val="1"/>
      <w:marLeft w:val="0"/>
      <w:marRight w:val="0"/>
      <w:marTop w:val="0"/>
      <w:marBottom w:val="0"/>
      <w:divBdr>
        <w:top w:val="none" w:sz="0" w:space="0" w:color="auto"/>
        <w:left w:val="none" w:sz="0" w:space="0" w:color="auto"/>
        <w:bottom w:val="none" w:sz="0" w:space="0" w:color="auto"/>
        <w:right w:val="none" w:sz="0" w:space="0" w:color="auto"/>
      </w:divBdr>
    </w:div>
    <w:div w:id="1538735216">
      <w:bodyDiv w:val="1"/>
      <w:marLeft w:val="0"/>
      <w:marRight w:val="0"/>
      <w:marTop w:val="0"/>
      <w:marBottom w:val="0"/>
      <w:divBdr>
        <w:top w:val="none" w:sz="0" w:space="0" w:color="auto"/>
        <w:left w:val="none" w:sz="0" w:space="0" w:color="auto"/>
        <w:bottom w:val="none" w:sz="0" w:space="0" w:color="auto"/>
        <w:right w:val="none" w:sz="0" w:space="0" w:color="auto"/>
      </w:divBdr>
    </w:div>
    <w:div w:id="1676764994">
      <w:bodyDiv w:val="1"/>
      <w:marLeft w:val="0"/>
      <w:marRight w:val="0"/>
      <w:marTop w:val="0"/>
      <w:marBottom w:val="0"/>
      <w:divBdr>
        <w:top w:val="none" w:sz="0" w:space="0" w:color="auto"/>
        <w:left w:val="none" w:sz="0" w:space="0" w:color="auto"/>
        <w:bottom w:val="none" w:sz="0" w:space="0" w:color="auto"/>
        <w:right w:val="none" w:sz="0" w:space="0" w:color="auto"/>
      </w:divBdr>
    </w:div>
    <w:div w:id="1730959685">
      <w:bodyDiv w:val="1"/>
      <w:marLeft w:val="0"/>
      <w:marRight w:val="0"/>
      <w:marTop w:val="0"/>
      <w:marBottom w:val="0"/>
      <w:divBdr>
        <w:top w:val="none" w:sz="0" w:space="0" w:color="auto"/>
        <w:left w:val="none" w:sz="0" w:space="0" w:color="auto"/>
        <w:bottom w:val="none" w:sz="0" w:space="0" w:color="auto"/>
        <w:right w:val="none" w:sz="0" w:space="0" w:color="auto"/>
      </w:divBdr>
    </w:div>
    <w:div w:id="1744791460">
      <w:bodyDiv w:val="1"/>
      <w:marLeft w:val="0"/>
      <w:marRight w:val="0"/>
      <w:marTop w:val="0"/>
      <w:marBottom w:val="0"/>
      <w:divBdr>
        <w:top w:val="none" w:sz="0" w:space="0" w:color="auto"/>
        <w:left w:val="none" w:sz="0" w:space="0" w:color="auto"/>
        <w:bottom w:val="none" w:sz="0" w:space="0" w:color="auto"/>
        <w:right w:val="none" w:sz="0" w:space="0" w:color="auto"/>
      </w:divBdr>
    </w:div>
    <w:div w:id="1909874443">
      <w:bodyDiv w:val="1"/>
      <w:marLeft w:val="0"/>
      <w:marRight w:val="0"/>
      <w:marTop w:val="0"/>
      <w:marBottom w:val="0"/>
      <w:divBdr>
        <w:top w:val="none" w:sz="0" w:space="0" w:color="auto"/>
        <w:left w:val="none" w:sz="0" w:space="0" w:color="auto"/>
        <w:bottom w:val="none" w:sz="0" w:space="0" w:color="auto"/>
        <w:right w:val="none" w:sz="0" w:space="0" w:color="auto"/>
      </w:divBdr>
    </w:div>
    <w:div w:id="2063669811">
      <w:bodyDiv w:val="1"/>
      <w:marLeft w:val="0"/>
      <w:marRight w:val="0"/>
      <w:marTop w:val="0"/>
      <w:marBottom w:val="0"/>
      <w:divBdr>
        <w:top w:val="none" w:sz="0" w:space="0" w:color="auto"/>
        <w:left w:val="none" w:sz="0" w:space="0" w:color="auto"/>
        <w:bottom w:val="none" w:sz="0" w:space="0" w:color="auto"/>
        <w:right w:val="none" w:sz="0" w:space="0" w:color="auto"/>
      </w:divBdr>
    </w:div>
    <w:div w:id="20893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pgk.mielec.pl/o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mpgk.mielec.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ferty@mpgk.mielec.pl" TargetMode="External"/><Relationship Id="rId4" Type="http://schemas.openxmlformats.org/officeDocument/2006/relationships/settings" Target="settings.xml"/><Relationship Id="rId9" Type="http://schemas.openxmlformats.org/officeDocument/2006/relationships/hyperlink" Target="http://www.mpgk.biznes.mielec.pl/" TargetMode="External"/><Relationship Id="rId14" Type="http://schemas.openxmlformats.org/officeDocument/2006/relationships/hyperlink" Target="https://www.mpgk.mielec.pl/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C9A0-5FC1-49B0-8E2A-4B31ADE3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13</Pages>
  <Words>4145</Words>
  <Characters>24872</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28960</CharactersWithSpaces>
  <SharedDoc>false</SharedDoc>
  <HLinks>
    <vt:vector size="6" baseType="variant">
      <vt:variant>
        <vt:i4>5505038</vt:i4>
      </vt:variant>
      <vt:variant>
        <vt:i4>0</vt:i4>
      </vt:variant>
      <vt:variant>
        <vt:i4>0</vt:i4>
      </vt:variant>
      <vt:variant>
        <vt:i4>5</vt:i4>
      </vt:variant>
      <vt:variant>
        <vt:lpwstr>http://www.mpgk.biznes.mielec.pl/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pzadlo</dc:creator>
  <cp:lastModifiedBy>Sylwia Pietryka</cp:lastModifiedBy>
  <cp:revision>360</cp:revision>
  <cp:lastPrinted>2025-05-21T12:18:00Z</cp:lastPrinted>
  <dcterms:created xsi:type="dcterms:W3CDTF">2022-03-01T08:30:00Z</dcterms:created>
  <dcterms:modified xsi:type="dcterms:W3CDTF">2026-05-12T08:24:00Z</dcterms:modified>
</cp:coreProperties>
</file>