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257CC" w14:textId="23B0181C" w:rsidR="00951BFB" w:rsidRDefault="00272BE6">
      <w:pPr>
        <w:rPr>
          <w:strike/>
          <w:color w:val="FF0000"/>
          <w:sz w:val="28"/>
          <w:szCs w:val="28"/>
        </w:rPr>
      </w:pPr>
      <w:r>
        <w:t>…………………………………………</w:t>
      </w:r>
      <w:r>
        <w:rPr>
          <w:b/>
          <w:bCs/>
        </w:rPr>
        <w:t xml:space="preserve">                                                     </w:t>
      </w:r>
      <w:r>
        <w:rPr>
          <w:b/>
          <w:bCs/>
        </w:rPr>
        <w:tab/>
        <w:t xml:space="preserve">        Załącznik nr </w:t>
      </w:r>
      <w:r w:rsidR="00A15919">
        <w:rPr>
          <w:b/>
          <w:bCs/>
        </w:rPr>
        <w:t>7</w:t>
      </w:r>
    </w:p>
    <w:p w14:paraId="670F1F4C" w14:textId="1B8B7577" w:rsidR="00951BFB" w:rsidRDefault="00272BE6">
      <w:pPr>
        <w:pStyle w:val="Nagwek"/>
      </w:pPr>
      <w:r>
        <w:rPr>
          <w:iCs/>
        </w:rPr>
        <w:t xml:space="preserve">                                                                                                         Znak sprawy: </w:t>
      </w:r>
      <w:r>
        <w:t>KZP-1/253/TTZ/</w:t>
      </w:r>
      <w:r w:rsidR="00A15919">
        <w:t>8</w:t>
      </w:r>
      <w:r>
        <w:t>0/2</w:t>
      </w:r>
      <w:r w:rsidR="00A15919">
        <w:t>6</w:t>
      </w:r>
    </w:p>
    <w:p w14:paraId="4A309FEB" w14:textId="77777777" w:rsidR="00951BFB" w:rsidRDefault="00272BE6">
      <w:pPr>
        <w:pStyle w:val="Nagwek"/>
        <w:rPr>
          <w:iCs/>
        </w:rPr>
      </w:pPr>
      <w:r>
        <w:t>…………………………………………</w:t>
      </w:r>
      <w:r>
        <w:rPr>
          <w:b/>
        </w:rPr>
        <w:t xml:space="preserve">                                            </w:t>
      </w:r>
    </w:p>
    <w:p w14:paraId="4673D722" w14:textId="77777777" w:rsidR="00951BFB" w:rsidRDefault="00272BE6">
      <w:pPr>
        <w:rPr>
          <w:color w:val="FF0000"/>
          <w:sz w:val="22"/>
          <w:szCs w:val="22"/>
        </w:rPr>
      </w:pPr>
      <w:r>
        <w:rPr>
          <w:b/>
        </w:rPr>
        <w:t xml:space="preserve">                             </w:t>
      </w:r>
    </w:p>
    <w:p w14:paraId="6511083E" w14:textId="77777777" w:rsidR="00951BFB" w:rsidRDefault="00272BE6">
      <w:r>
        <w:t>…………………………………………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</w:p>
    <w:p w14:paraId="59762B02" w14:textId="77777777" w:rsidR="00951BFB" w:rsidRDefault="00272BE6">
      <w:pPr>
        <w:rPr>
          <w:color w:val="000000"/>
        </w:rPr>
      </w:pPr>
      <w:r>
        <w:rPr>
          <w:sz w:val="20"/>
          <w:szCs w:val="20"/>
        </w:rPr>
        <w:tab/>
        <w:t xml:space="preserve">  (Nazwa i adres Wykonawcy)</w:t>
      </w:r>
    </w:p>
    <w:p w14:paraId="255CC891" w14:textId="77777777" w:rsidR="00951BFB" w:rsidRDefault="00951BFB">
      <w:pPr>
        <w:pStyle w:val="Nagwek2"/>
        <w:jc w:val="left"/>
      </w:pPr>
    </w:p>
    <w:p w14:paraId="7387182C" w14:textId="77777777" w:rsidR="00951BFB" w:rsidRDefault="00951BFB"/>
    <w:p w14:paraId="20B7445A" w14:textId="77777777" w:rsidR="00951BFB" w:rsidRDefault="00272BE6">
      <w:pPr>
        <w:pStyle w:val="Nagwek2"/>
      </w:pPr>
      <w:r>
        <w:t xml:space="preserve">OŚWIADCZENIE WYKONAWCY </w:t>
      </w:r>
    </w:p>
    <w:p w14:paraId="31C5E79E" w14:textId="77777777" w:rsidR="00951BFB" w:rsidRDefault="00272BE6">
      <w:pPr>
        <w:jc w:val="center"/>
        <w:rPr>
          <w:b/>
          <w:bCs/>
        </w:rPr>
      </w:pPr>
      <w:r>
        <w:rPr>
          <w:b/>
          <w:bCs/>
        </w:rPr>
        <w:t xml:space="preserve"> DOTYCZĄCE BRAKU PODSTAW DO WYKLUCZENIA</w:t>
      </w:r>
      <w:r>
        <w:t>*</w:t>
      </w:r>
      <w:r>
        <w:rPr>
          <w:b/>
          <w:bCs/>
        </w:rPr>
        <w:t xml:space="preserve"> </w:t>
      </w:r>
    </w:p>
    <w:p w14:paraId="105377B6" w14:textId="77777777" w:rsidR="00951BFB" w:rsidRDefault="00951BFB">
      <w:pPr>
        <w:jc w:val="center"/>
        <w:rPr>
          <w:b/>
          <w:bCs/>
        </w:rPr>
      </w:pPr>
    </w:p>
    <w:p w14:paraId="49DED312" w14:textId="77777777" w:rsidR="00A15919" w:rsidRPr="00A15919" w:rsidRDefault="00A15919" w:rsidP="00A15919">
      <w:pPr>
        <w:jc w:val="both"/>
      </w:pPr>
      <w:r w:rsidRPr="00A15919">
        <w:t>Odpowiadając na ogłoszenie o udzielenie zamówienia pn.:</w:t>
      </w:r>
      <w:r w:rsidRPr="00A15919">
        <w:rPr>
          <w:b/>
          <w:bCs/>
        </w:rPr>
        <w:t xml:space="preserve"> „Dostawa urządzeń automatycznej regulacji </w:t>
      </w:r>
      <w:proofErr w:type="spellStart"/>
      <w:r w:rsidRPr="00A15919">
        <w:rPr>
          <w:b/>
          <w:bCs/>
        </w:rPr>
        <w:t>AKPiA</w:t>
      </w:r>
      <w:proofErr w:type="spellEnd"/>
      <w:r w:rsidRPr="00A15919">
        <w:rPr>
          <w:b/>
          <w:bCs/>
        </w:rPr>
        <w:t xml:space="preserve"> pod potrzeby węzłów cieplnych”</w:t>
      </w:r>
      <w:r w:rsidRPr="00A15919">
        <w:t xml:space="preserve">, </w:t>
      </w:r>
      <w:r w:rsidRPr="00A15919">
        <w:rPr>
          <w:shd w:val="clear" w:color="auto" w:fill="FFFFFF"/>
        </w:rPr>
        <w:t>z podziałem na  pięć Części.</w:t>
      </w:r>
    </w:p>
    <w:p w14:paraId="214779CA" w14:textId="77777777" w:rsidR="00951BFB" w:rsidRDefault="00951BFB">
      <w:pPr>
        <w:jc w:val="both"/>
        <w:rPr>
          <w:b/>
        </w:rPr>
      </w:pPr>
    </w:p>
    <w:p w14:paraId="4E17FDBE" w14:textId="77777777" w:rsidR="00951BFB" w:rsidRDefault="00272B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</w:p>
    <w:p w14:paraId="096E472E" w14:textId="77777777" w:rsidR="00951BFB" w:rsidRDefault="00272BE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Oświadczamy, że nie podlegamy wykluczeniu z postępowania o udzielenie zamówienia na podstawie § 7 ust. 1 i 2 Regulaminu wewnętrznego MPEC - Rzeszów Sp. z o.o. na dostawy, usługi i roboty budowlane, wprowadzonego Zarządzeniem Prezesa Zarządu nr 5/2008.</w:t>
      </w:r>
    </w:p>
    <w:p w14:paraId="66AD6B6D" w14:textId="77777777" w:rsidR="00951BFB" w:rsidRDefault="00951BFB">
      <w:pPr>
        <w:jc w:val="both"/>
        <w:rPr>
          <w:color w:val="000000"/>
        </w:rPr>
      </w:pPr>
    </w:p>
    <w:p w14:paraId="25FF2BE3" w14:textId="77777777" w:rsidR="00951BFB" w:rsidRDefault="00272BE6">
      <w:pPr>
        <w:jc w:val="both"/>
        <w:rPr>
          <w:color w:val="000000"/>
        </w:rPr>
      </w:pPr>
      <w:r>
        <w:rPr>
          <w:color w:val="000000"/>
        </w:rPr>
        <w:t xml:space="preserve">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.........................................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......................................</w:t>
      </w:r>
    </w:p>
    <w:p w14:paraId="49435D89" w14:textId="77777777" w:rsidR="00951BFB" w:rsidRDefault="00272BE6">
      <w:pPr>
        <w:ind w:left="360"/>
        <w:rPr>
          <w:color w:val="000000"/>
          <w:sz w:val="20"/>
        </w:rPr>
      </w:pPr>
      <w:r>
        <w:rPr>
          <w:color w:val="000000"/>
          <w:sz w:val="20"/>
        </w:rPr>
        <w:t xml:space="preserve">       (miejscowość, data)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(podpis(y) Wykonawcy)</w:t>
      </w:r>
    </w:p>
    <w:p w14:paraId="386821D8" w14:textId="77777777" w:rsidR="00951BFB" w:rsidRDefault="00951BFB">
      <w:pPr>
        <w:ind w:left="360"/>
        <w:rPr>
          <w:color w:val="000000"/>
          <w:sz w:val="20"/>
        </w:rPr>
      </w:pPr>
    </w:p>
    <w:p w14:paraId="0DE7237A" w14:textId="77777777" w:rsidR="00951BFB" w:rsidRDefault="00272BE6">
      <w:pPr>
        <w:pStyle w:val="Tekstpodstawowy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</w:t>
      </w:r>
    </w:p>
    <w:p w14:paraId="7748C826" w14:textId="77777777" w:rsidR="00951BFB" w:rsidRDefault="00951BFB">
      <w:pPr>
        <w:pStyle w:val="Tekstpodstawowy"/>
        <w:rPr>
          <w:sz w:val="10"/>
          <w:szCs w:val="10"/>
        </w:rPr>
      </w:pPr>
    </w:p>
    <w:p w14:paraId="3E3348EC" w14:textId="77777777" w:rsidR="00951BFB" w:rsidRDefault="00272B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</w:t>
      </w:r>
    </w:p>
    <w:p w14:paraId="50816DF5" w14:textId="77777777" w:rsidR="00951BFB" w:rsidRDefault="00951BFB">
      <w:pPr>
        <w:pStyle w:val="Tekstpodstawowy"/>
        <w:rPr>
          <w:sz w:val="10"/>
          <w:szCs w:val="10"/>
        </w:rPr>
      </w:pPr>
    </w:p>
    <w:p w14:paraId="1064433F" w14:textId="77777777" w:rsidR="00951BFB" w:rsidRDefault="00272BE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Oświadczam, że zachodzą w stosunku do mnie podstawy wykluczenia z postępowania na podstawie </w:t>
      </w:r>
      <w:r>
        <w:rPr>
          <w:sz w:val="22"/>
          <w:szCs w:val="22"/>
        </w:rPr>
        <w:t>………………………………………………………………………………………….</w:t>
      </w:r>
      <w:r>
        <w:rPr>
          <w:b/>
          <w:sz w:val="22"/>
          <w:szCs w:val="22"/>
        </w:rPr>
        <w:t xml:space="preserve"> (§ 7 ust. 1 i 2 Regulaminu wewnętrznego MPEC - Rzeszów Sp. z o.o. na dostawy, usługi i roboty budowlane, wprowadzonego Zarządzeniem Prezesa Zarządu nr 5/2008). </w:t>
      </w:r>
    </w:p>
    <w:p w14:paraId="7174894C" w14:textId="77777777" w:rsidR="00951BFB" w:rsidRDefault="00951BFB">
      <w:pPr>
        <w:jc w:val="both"/>
        <w:rPr>
          <w:b/>
          <w:sz w:val="22"/>
          <w:szCs w:val="22"/>
        </w:rPr>
      </w:pPr>
    </w:p>
    <w:p w14:paraId="1EC41868" w14:textId="77777777" w:rsidR="00951BFB" w:rsidRDefault="00272BE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Jednocześnie oświadczam, że w związku z ww. okolicznością, na podstawie § 7 ust. 3 Regulaminu wewnętrznego MPEC - Rzeszów Sp. z o.o. na dostawy, usługi i roboty budowlane, wprowadzonego Zarządzeniem Prezesa Zarządu nr 5/2008 podjąłem następujące środki naprawcze: </w:t>
      </w:r>
    </w:p>
    <w:p w14:paraId="63E9018E" w14:textId="77777777" w:rsidR="00951BFB" w:rsidRDefault="00272BE6">
      <w:pPr>
        <w:pStyle w:val="Tekstpodstawowy"/>
      </w:pPr>
      <w:r>
        <w:t>…………………………………………………………………………………………………………</w:t>
      </w:r>
    </w:p>
    <w:p w14:paraId="7CED9221" w14:textId="77777777" w:rsidR="00951BFB" w:rsidRDefault="00951BFB">
      <w:pPr>
        <w:pStyle w:val="Tekstpodstawowy"/>
        <w:rPr>
          <w:sz w:val="10"/>
          <w:szCs w:val="10"/>
        </w:rPr>
      </w:pPr>
    </w:p>
    <w:p w14:paraId="410BEB42" w14:textId="77777777" w:rsidR="00951BFB" w:rsidRDefault="00272BE6">
      <w:pPr>
        <w:pStyle w:val="Tekstpodstawowy"/>
      </w:pPr>
      <w:r>
        <w:t>…………………………………………………………………………………………………………</w:t>
      </w:r>
    </w:p>
    <w:p w14:paraId="014D12C8" w14:textId="77777777" w:rsidR="00951BFB" w:rsidRDefault="00951BFB">
      <w:pPr>
        <w:pStyle w:val="Tekstpodstawowy"/>
        <w:rPr>
          <w:sz w:val="10"/>
          <w:szCs w:val="10"/>
        </w:rPr>
      </w:pPr>
    </w:p>
    <w:p w14:paraId="04D620EE" w14:textId="77777777" w:rsidR="00951BFB" w:rsidRDefault="00272BE6">
      <w:pPr>
        <w:pStyle w:val="Tekstpodstawowy"/>
      </w:pPr>
      <w:r>
        <w:t>…………………………………………………………………………………………………………</w:t>
      </w:r>
    </w:p>
    <w:p w14:paraId="25BA0CA0" w14:textId="77777777" w:rsidR="00951BFB" w:rsidRDefault="00951BFB">
      <w:pPr>
        <w:pStyle w:val="Tekstpodstawowy"/>
        <w:rPr>
          <w:sz w:val="10"/>
          <w:szCs w:val="10"/>
        </w:rPr>
      </w:pPr>
    </w:p>
    <w:p w14:paraId="6D832401" w14:textId="77777777" w:rsidR="00951BFB" w:rsidRDefault="00272BE6">
      <w:pPr>
        <w:pStyle w:val="Tekstpodstawowy"/>
      </w:pPr>
      <w:r>
        <w:t>…………………………………………………………………………………………………………</w:t>
      </w:r>
    </w:p>
    <w:p w14:paraId="5B093F06" w14:textId="77777777" w:rsidR="00951BFB" w:rsidRDefault="00951BFB">
      <w:pPr>
        <w:pStyle w:val="Tekstpodstawowy"/>
        <w:rPr>
          <w:sz w:val="16"/>
          <w:szCs w:val="16"/>
        </w:rPr>
      </w:pPr>
    </w:p>
    <w:p w14:paraId="0CC3A6C5" w14:textId="77777777" w:rsidR="00951BFB" w:rsidRDefault="00272BE6">
      <w:pPr>
        <w:ind w:left="360"/>
        <w:jc w:val="both"/>
        <w:rPr>
          <w:color w:val="000000"/>
        </w:rPr>
      </w:pPr>
      <w:r>
        <w:rPr>
          <w:color w:val="000000"/>
        </w:rPr>
        <w:t>............................................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......................................</w:t>
      </w:r>
    </w:p>
    <w:p w14:paraId="48E18206" w14:textId="77777777" w:rsidR="00951BFB" w:rsidRDefault="00272BE6">
      <w:pPr>
        <w:ind w:left="360"/>
        <w:rPr>
          <w:color w:val="000000"/>
        </w:rPr>
      </w:pPr>
      <w:r>
        <w:rPr>
          <w:color w:val="000000"/>
          <w:sz w:val="20"/>
        </w:rPr>
        <w:t xml:space="preserve">       (miejscowość, data)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(podpis(y) Wykonawcy)</w:t>
      </w:r>
    </w:p>
    <w:p w14:paraId="0E45EB56" w14:textId="77777777" w:rsidR="00951BFB" w:rsidRDefault="00951BFB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2B61FCD6" w14:textId="77777777" w:rsidR="00951BFB" w:rsidRDefault="00951BFB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692D793A" w14:textId="77777777" w:rsidR="00951BFB" w:rsidRDefault="00951BFB">
      <w:pPr>
        <w:pStyle w:val="Tekstpodstawowy"/>
        <w:tabs>
          <w:tab w:val="left" w:pos="180"/>
        </w:tabs>
        <w:rPr>
          <w:b/>
          <w:bCs/>
          <w:sz w:val="22"/>
          <w:szCs w:val="22"/>
        </w:rPr>
      </w:pPr>
    </w:p>
    <w:p w14:paraId="10909DF5" w14:textId="77777777" w:rsidR="00951BFB" w:rsidRDefault="00272BE6">
      <w:pPr>
        <w:pStyle w:val="Tekstpodstawowy"/>
        <w:tabs>
          <w:tab w:val="left" w:pos="180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>*</w:t>
      </w:r>
      <w:r>
        <w:rPr>
          <w:sz w:val="22"/>
          <w:szCs w:val="22"/>
        </w:rPr>
        <w:t xml:space="preserve">  - należy wypełnić pkt I </w:t>
      </w:r>
      <w:r>
        <w:rPr>
          <w:b/>
          <w:sz w:val="22"/>
          <w:szCs w:val="22"/>
          <w:u w:val="single"/>
        </w:rPr>
        <w:t>lub</w:t>
      </w:r>
      <w:r>
        <w:rPr>
          <w:sz w:val="22"/>
          <w:szCs w:val="22"/>
        </w:rPr>
        <w:t xml:space="preserve"> pkt II</w:t>
      </w:r>
    </w:p>
    <w:p w14:paraId="17088B76" w14:textId="77777777" w:rsidR="00951BFB" w:rsidRDefault="00951BFB">
      <w:pPr>
        <w:pStyle w:val="Tekstpodstawowy"/>
        <w:rPr>
          <w:b/>
        </w:rPr>
      </w:pPr>
    </w:p>
    <w:p w14:paraId="3DDADDF9" w14:textId="77777777" w:rsidR="00951BFB" w:rsidRDefault="00951BFB">
      <w:pPr>
        <w:pStyle w:val="Tekstpodstawowy"/>
        <w:rPr>
          <w:b/>
        </w:rPr>
      </w:pPr>
    </w:p>
    <w:p w14:paraId="10826477" w14:textId="77777777" w:rsidR="00951BFB" w:rsidRDefault="00951BFB">
      <w:pPr>
        <w:pStyle w:val="Tekstpodstawowy"/>
        <w:rPr>
          <w:b/>
        </w:rPr>
      </w:pPr>
    </w:p>
    <w:p w14:paraId="7554D5E3" w14:textId="77777777" w:rsidR="00951BFB" w:rsidRDefault="00272BE6">
      <w:pPr>
        <w:pStyle w:val="Tekstpodstawowy"/>
        <w:jc w:val="center"/>
        <w:rPr>
          <w:b/>
        </w:rPr>
      </w:pPr>
      <w:r>
        <w:rPr>
          <w:b/>
        </w:rPr>
        <w:t xml:space="preserve">OŚWIADCZENIE DOTYCZĄCE PODANYCH INFORMACJI </w:t>
      </w:r>
    </w:p>
    <w:p w14:paraId="529E4932" w14:textId="77777777" w:rsidR="00951BFB" w:rsidRDefault="00272BE6">
      <w:pPr>
        <w:pStyle w:val="Tekstpodstawowy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D6AD404" w14:textId="77777777" w:rsidR="00951BFB" w:rsidRDefault="00951BFB">
      <w:pPr>
        <w:pStyle w:val="Tekstpodstawowy"/>
        <w:rPr>
          <w:b/>
          <w:bCs/>
        </w:rPr>
      </w:pPr>
    </w:p>
    <w:p w14:paraId="2654508E" w14:textId="77777777" w:rsidR="00951BFB" w:rsidRDefault="00272BE6">
      <w:pPr>
        <w:ind w:left="360"/>
        <w:jc w:val="both"/>
        <w:rPr>
          <w:color w:val="000000"/>
        </w:rPr>
      </w:pPr>
      <w:r>
        <w:rPr>
          <w:color w:val="000000"/>
        </w:rPr>
        <w:t>............................................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......................................</w:t>
      </w:r>
    </w:p>
    <w:p w14:paraId="0BA32CC8" w14:textId="77777777" w:rsidR="00951BFB" w:rsidRDefault="00272BE6">
      <w:pPr>
        <w:ind w:left="360"/>
        <w:rPr>
          <w:color w:val="000000"/>
        </w:rPr>
      </w:pPr>
      <w:r>
        <w:rPr>
          <w:color w:val="000000"/>
          <w:sz w:val="20"/>
        </w:rPr>
        <w:t xml:space="preserve">       (miejscowość, data)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(podpis(y) Wykonawcy)</w:t>
      </w:r>
    </w:p>
    <w:sectPr w:rsidR="00951BFB">
      <w:footerReference w:type="even" r:id="rId7"/>
      <w:footerReference w:type="default" r:id="rId8"/>
      <w:footerReference w:type="first" r:id="rId9"/>
      <w:pgSz w:w="11906" w:h="16838"/>
      <w:pgMar w:top="993" w:right="849" w:bottom="851" w:left="851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A4751" w14:textId="77777777" w:rsidR="00084683" w:rsidRDefault="00084683">
      <w:r>
        <w:separator/>
      </w:r>
    </w:p>
  </w:endnote>
  <w:endnote w:type="continuationSeparator" w:id="0">
    <w:p w14:paraId="32693C8A" w14:textId="77777777" w:rsidR="00084683" w:rsidRDefault="00084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792A" w14:textId="221FC17F" w:rsidR="00951BFB" w:rsidRDefault="00000000">
    <w:pPr>
      <w:pStyle w:val="Stopka"/>
      <w:ind w:right="360"/>
    </w:pPr>
    <w:r>
      <w:rPr>
        <w:noProof/>
      </w:rPr>
      <w:pict w14:anchorId="71FC3250">
        <v:shapetype id="_x0000_t202" coordsize="21600,21600" o:spt="202" path="m,l,21600r21600,l21600,xe">
          <v:stroke joinstyle="miter"/>
          <v:path gradientshapeok="t" o:connecttype="rect"/>
        </v:shapetype>
        <v:shape id="Ramka1" o:spid="_x0000_s1027" type="#_x0000_t202" style="position:absolute;margin-left:-150.15pt;margin-top:.05pt;width:1.15pt;height:1.15pt;z-index: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<v:fill opacity="0"/>
          <v:textbox style="mso-fit-shape-to-text:t" inset="0,0,0,0">
            <w:txbxContent>
              <w:p w14:paraId="7EDC1D03" w14:textId="77777777" w:rsidR="00951BFB" w:rsidRDefault="00272BE6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</w:rPr>
                  <w:fldChar w:fldCharType="begin"/>
                </w:r>
                <w:r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>
                  <w:rPr>
                    <w:rStyle w:val="Numerstrony"/>
                  </w:rPr>
                  <w:t>0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E389B" w14:textId="5E754B73" w:rsidR="00951BFB" w:rsidRDefault="00000000">
    <w:pPr>
      <w:pStyle w:val="Stopka"/>
      <w:ind w:right="360"/>
    </w:pPr>
    <w:r>
      <w:rPr>
        <w:noProof/>
      </w:rPr>
      <w:pict w14:anchorId="61B27644">
        <v:shapetype id="_x0000_t202" coordsize="21600,21600" o:spt="202" path="m,l,21600r21600,l21600,xe">
          <v:stroke joinstyle="miter"/>
          <v:path gradientshapeok="t" o:connecttype="rect"/>
        </v:shapetype>
        <v:shape id="Ramka2" o:spid="_x0000_s1026" type="#_x0000_t202" style="position:absolute;margin-left:-150.15pt;margin-top:.05pt;width:1.15pt;height:13.8pt;z-index:25165670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" o:allowincell="f" stroked="f">
          <v:fill opacity="0"/>
          <v:textbox style="mso-fit-shape-to-text:t" inset="0,0,0,0">
            <w:txbxContent>
              <w:p w14:paraId="2CDB5FE9" w14:textId="77777777" w:rsidR="00951BFB" w:rsidRDefault="00951BFB">
                <w:pPr>
                  <w:pStyle w:val="Stopka"/>
                  <w:rPr>
                    <w:rStyle w:val="Numerstrony"/>
                  </w:rPr>
                </w:pPr>
              </w:p>
            </w:txbxContent>
          </v:textbox>
          <w10:wrap type="square"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53D3" w14:textId="16795FDF" w:rsidR="00951BFB" w:rsidRDefault="00000000">
    <w:pPr>
      <w:pStyle w:val="Stopka"/>
      <w:ind w:right="360"/>
    </w:pPr>
    <w:r>
      <w:rPr>
        <w:noProof/>
      </w:rPr>
      <w:pict w14:anchorId="336D47E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150.15pt;margin-top:.05pt;width:1.15pt;height:13.8pt;z-index:25165772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" o:allowincell="f" stroked="f">
          <v:fill opacity="0"/>
          <v:textbox style="mso-fit-shape-to-text:t" inset="0,0,0,0">
            <w:txbxContent>
              <w:p w14:paraId="1CA54341" w14:textId="77777777" w:rsidR="00951BFB" w:rsidRDefault="00951BFB">
                <w:pPr>
                  <w:pStyle w:val="Stopka"/>
                  <w:rPr>
                    <w:rStyle w:val="Numerstrony"/>
                  </w:rPr>
                </w:pP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C788C" w14:textId="77777777" w:rsidR="00084683" w:rsidRDefault="00084683">
      <w:r>
        <w:separator/>
      </w:r>
    </w:p>
  </w:footnote>
  <w:footnote w:type="continuationSeparator" w:id="0">
    <w:p w14:paraId="58A2126A" w14:textId="77777777" w:rsidR="00084683" w:rsidRDefault="00084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1BFB"/>
    <w:rsid w:val="00084683"/>
    <w:rsid w:val="001D06BF"/>
    <w:rsid w:val="00272BE6"/>
    <w:rsid w:val="00951BFB"/>
    <w:rsid w:val="00A15919"/>
    <w:rsid w:val="00AE7ED7"/>
    <w:rsid w:val="00D31132"/>
    <w:rsid w:val="00DE6AE4"/>
    <w:rsid w:val="00FE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269D6"/>
  <w15:docId w15:val="{3C449962-4350-4640-84BC-C3D3A096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53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33537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E5668E"/>
  </w:style>
  <w:style w:type="character" w:styleId="Hipercze">
    <w:name w:val="Hyperlink"/>
    <w:rsid w:val="001E4C95"/>
    <w:rPr>
      <w:color w:val="0000FF"/>
      <w:u w:val="single"/>
    </w:rPr>
  </w:style>
  <w:style w:type="character" w:customStyle="1" w:styleId="alb">
    <w:name w:val="a_lb"/>
    <w:basedOn w:val="Domylnaczcionkaakapitu"/>
    <w:qFormat/>
    <w:rsid w:val="001E4C95"/>
  </w:style>
  <w:style w:type="character" w:customStyle="1" w:styleId="alb-s">
    <w:name w:val="a_lb-s"/>
    <w:basedOn w:val="Domylnaczcionkaakapitu"/>
    <w:qFormat/>
    <w:rsid w:val="001E4C95"/>
  </w:style>
  <w:style w:type="character" w:customStyle="1" w:styleId="apple-converted-space">
    <w:name w:val="apple-converted-space"/>
    <w:qFormat/>
    <w:rsid w:val="00454681"/>
  </w:style>
  <w:style w:type="character" w:styleId="Pogrubienie">
    <w:name w:val="Strong"/>
    <w:uiPriority w:val="22"/>
    <w:qFormat/>
    <w:rsid w:val="00454681"/>
    <w:rPr>
      <w:b/>
      <w:bCs/>
    </w:rPr>
  </w:style>
  <w:style w:type="paragraph" w:styleId="Nagwek">
    <w:name w:val="header"/>
    <w:basedOn w:val="Normalny"/>
    <w:next w:val="Tekstpodstawowy"/>
    <w:rsid w:val="00A07D2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33537C"/>
    <w:pPr>
      <w:jc w:val="both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E5668E"/>
    <w:rPr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E5668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A04ABA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qFormat/>
    <w:rsid w:val="0042688D"/>
    <w:rPr>
      <w:rFonts w:ascii="Arial" w:hAnsi="Arial" w:cs="Arial"/>
    </w:rPr>
  </w:style>
  <w:style w:type="paragraph" w:customStyle="1" w:styleId="text-justify">
    <w:name w:val="text-justify"/>
    <w:basedOn w:val="Normalny"/>
    <w:qFormat/>
    <w:rsid w:val="001E4C95"/>
    <w:pPr>
      <w:spacing w:beforeAutospacing="1" w:afterAutospacing="1"/>
    </w:p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16D4B-2064-48EF-B0F3-2E569EC7E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2168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Oświadczenia</dc:title>
  <dc:subject/>
  <dc:creator>arturb</dc:creator>
  <dc:description/>
  <cp:lastModifiedBy>Anna Brylewska</cp:lastModifiedBy>
  <cp:revision>18</cp:revision>
  <cp:lastPrinted>2025-10-23T07:41:00Z</cp:lastPrinted>
  <dcterms:created xsi:type="dcterms:W3CDTF">2023-12-15T12:55:00Z</dcterms:created>
  <dcterms:modified xsi:type="dcterms:W3CDTF">2026-05-07T11:13:00Z</dcterms:modified>
  <dc:language>pl-PL</dc:language>
</cp:coreProperties>
</file>