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E65E80" w14:textId="77777777" w:rsidR="00871B3F" w:rsidRDefault="00871B3F" w:rsidP="00871B3F">
      <w:pPr>
        <w:pStyle w:val="Nagwek2"/>
        <w:spacing w:before="0" w:after="18" w:line="256" w:lineRule="auto"/>
        <w:ind w:left="357" w:hanging="357"/>
        <w:rPr>
          <w:b/>
          <w:bCs/>
          <w:color w:val="000000" w:themeColor="text1"/>
          <w:u w:val="single"/>
        </w:rPr>
      </w:pPr>
      <w:bookmarkStart w:id="0" w:name="_Hlk210720768"/>
    </w:p>
    <w:p w14:paraId="5B2C2423" w14:textId="758EA895" w:rsidR="00C91896" w:rsidRPr="00BD7561" w:rsidRDefault="00612173" w:rsidP="00EF434E">
      <w:pPr>
        <w:pStyle w:val="Nagwek2"/>
        <w:spacing w:before="0" w:after="18" w:line="256" w:lineRule="auto"/>
        <w:ind w:left="357" w:hanging="357"/>
        <w:jc w:val="center"/>
        <w:rPr>
          <w:b/>
          <w:bCs/>
          <w:color w:val="000000" w:themeColor="text1"/>
          <w:sz w:val="28"/>
          <w:szCs w:val="28"/>
        </w:rPr>
      </w:pPr>
      <w:r w:rsidRPr="00BD7561">
        <w:rPr>
          <w:b/>
          <w:bCs/>
          <w:color w:val="000000" w:themeColor="text1"/>
          <w:sz w:val="28"/>
          <w:szCs w:val="28"/>
        </w:rPr>
        <w:t>O</w:t>
      </w:r>
      <w:r w:rsidR="00C91896" w:rsidRPr="00BD7561">
        <w:rPr>
          <w:b/>
          <w:bCs/>
          <w:color w:val="000000" w:themeColor="text1"/>
          <w:sz w:val="28"/>
          <w:szCs w:val="28"/>
        </w:rPr>
        <w:t xml:space="preserve">pis przedmiotu zamówienia na </w:t>
      </w:r>
      <w:bookmarkStart w:id="1" w:name="_Hlk223592936"/>
      <w:r w:rsidR="00C91896" w:rsidRPr="00BD7561">
        <w:rPr>
          <w:b/>
          <w:bCs/>
          <w:color w:val="000000" w:themeColor="text1"/>
          <w:sz w:val="28"/>
          <w:szCs w:val="28"/>
        </w:rPr>
        <w:t xml:space="preserve">wykonanie i dostawę materiałów </w:t>
      </w:r>
      <w:r w:rsidR="009662DB" w:rsidRPr="00BD7561">
        <w:rPr>
          <w:b/>
          <w:bCs/>
          <w:color w:val="000000" w:themeColor="text1"/>
          <w:sz w:val="28"/>
          <w:szCs w:val="28"/>
        </w:rPr>
        <w:t>z</w:t>
      </w:r>
      <w:r w:rsidR="008704B2" w:rsidRPr="00BD7561">
        <w:rPr>
          <w:b/>
          <w:bCs/>
          <w:color w:val="000000" w:themeColor="text1"/>
          <w:sz w:val="28"/>
          <w:szCs w:val="28"/>
        </w:rPr>
        <w:t> </w:t>
      </w:r>
      <w:r w:rsidR="009662DB" w:rsidRPr="00BD7561">
        <w:rPr>
          <w:b/>
          <w:bCs/>
          <w:color w:val="000000" w:themeColor="text1"/>
          <w:sz w:val="28"/>
          <w:szCs w:val="28"/>
        </w:rPr>
        <w:t>logo Marki Mazowsze na działania promujące Gospodarkę Obiegu Zamkniętego (GOZ) na Mazowszu</w:t>
      </w:r>
      <w:bookmarkEnd w:id="1"/>
      <w:r w:rsidR="009662DB" w:rsidRPr="00BD7561">
        <w:rPr>
          <w:b/>
          <w:bCs/>
          <w:color w:val="000000" w:themeColor="text1"/>
          <w:sz w:val="28"/>
          <w:szCs w:val="28"/>
        </w:rPr>
        <w:t>.</w:t>
      </w:r>
    </w:p>
    <w:p w14:paraId="135625DF" w14:textId="77777777" w:rsidR="00A64D82" w:rsidRDefault="00A64D82" w:rsidP="00A64D82">
      <w:pPr>
        <w:rPr>
          <w:i/>
          <w:iCs/>
          <w:u w:val="single"/>
        </w:rPr>
      </w:pPr>
    </w:p>
    <w:p w14:paraId="417E3E1E" w14:textId="7AEC3188" w:rsidR="004E5289" w:rsidRPr="00C53695" w:rsidRDefault="004E5289" w:rsidP="00C53695">
      <w:pPr>
        <w:pStyle w:val="Nagwek2"/>
        <w:spacing w:before="0" w:after="18" w:line="256" w:lineRule="auto"/>
        <w:ind w:left="357" w:hanging="357"/>
        <w:rPr>
          <w:rFonts w:asciiTheme="minorHAnsi" w:hAnsiTheme="minorHAnsi"/>
          <w:b/>
          <w:bCs/>
          <w:color w:val="auto"/>
          <w:sz w:val="22"/>
          <w:szCs w:val="22"/>
        </w:rPr>
      </w:pPr>
      <w:r w:rsidRPr="00BD7561">
        <w:rPr>
          <w:rFonts w:asciiTheme="minorHAnsi" w:hAnsiTheme="minorHAnsi"/>
          <w:b/>
          <w:bCs/>
          <w:color w:val="auto"/>
          <w:sz w:val="22"/>
          <w:szCs w:val="22"/>
        </w:rPr>
        <w:t xml:space="preserve">LUNCHBOX  –  POJEMNIK NA ŻYWNOŚĆ </w:t>
      </w:r>
      <w:bookmarkEnd w:id="0"/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58C224EC" w14:textId="77777777" w:rsidTr="009F0C85">
        <w:trPr>
          <w:tblHeader/>
        </w:trPr>
        <w:tc>
          <w:tcPr>
            <w:tcW w:w="583" w:type="dxa"/>
          </w:tcPr>
          <w:p w14:paraId="2321C9E9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624BAE48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0C69FAAB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69D6581A" w14:textId="77777777" w:rsidTr="009F0C85">
        <w:trPr>
          <w:tblHeader/>
        </w:trPr>
        <w:tc>
          <w:tcPr>
            <w:tcW w:w="583" w:type="dxa"/>
          </w:tcPr>
          <w:p w14:paraId="2B0F516B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05B34DFE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4AC3ADC3" w14:textId="5F595327" w:rsidR="004E5289" w:rsidRPr="00F536DF" w:rsidRDefault="008704B2" w:rsidP="00230519">
            <w:pPr>
              <w:pStyle w:val="Nagwek2"/>
              <w:spacing w:before="0" w:after="0" w:line="240" w:lineRule="auto"/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/>
                <w:color w:val="auto"/>
                <w:sz w:val="22"/>
                <w:szCs w:val="22"/>
              </w:rPr>
              <w:t>P</w:t>
            </w:r>
            <w:r w:rsidR="004E5289" w:rsidRPr="00F536DF">
              <w:rPr>
                <w:rFonts w:asciiTheme="minorHAnsi" w:hAnsiTheme="minorHAnsi"/>
                <w:color w:val="auto"/>
                <w:sz w:val="22"/>
                <w:szCs w:val="22"/>
              </w:rPr>
              <w:t xml:space="preserve">ojemnik na lunch, który nadaje się do </w:t>
            </w:r>
            <w:r w:rsidR="006776DC" w:rsidRPr="00F536DF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6776DC" w:rsidRPr="00F536DF">
              <w:rPr>
                <w:rFonts w:asciiTheme="minorHAnsi" w:hAnsiTheme="minorHAnsi"/>
                <w:color w:val="auto"/>
                <w:sz w:val="22"/>
                <w:szCs w:val="22"/>
              </w:rPr>
              <w:t>bezpiecznego przechowania posiłku, przeznaczony do kontaktu z żywnością</w:t>
            </w:r>
            <w:r w:rsidR="004E5289" w:rsidRPr="00F536DF">
              <w:rPr>
                <w:rFonts w:asciiTheme="minorHAnsi" w:hAnsiTheme="minorHAnsi"/>
                <w:color w:val="auto"/>
                <w:sz w:val="22"/>
                <w:szCs w:val="22"/>
              </w:rPr>
              <w:t xml:space="preserve">. </w:t>
            </w:r>
            <w:r w:rsidR="004E5289" w:rsidRPr="00F536DF">
              <w:rPr>
                <w:rFonts w:asciiTheme="minorHAnsi" w:hAnsiTheme="minorHAnsi" w:cs="Open Sans"/>
                <w:color w:val="auto"/>
                <w:sz w:val="22"/>
                <w:szCs w:val="22"/>
                <w:shd w:val="clear" w:color="auto" w:fill="FFFFFF"/>
              </w:rPr>
              <w:t>Środek ze stali nierdzewnej o jakości spożywczej oferujący trwałość i solidność tego produktu.</w:t>
            </w:r>
          </w:p>
          <w:p w14:paraId="4FEDFD49" w14:textId="6BC9045F" w:rsidR="004E5289" w:rsidRPr="00F536DF" w:rsidRDefault="004E5289" w:rsidP="00230519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Produkt nadaje się do mycia w zmywarkach</w:t>
            </w:r>
            <w:r w:rsidR="008704B2" w:rsidRPr="00F536DF">
              <w:rPr>
                <w:sz w:val="22"/>
                <w:szCs w:val="22"/>
              </w:rPr>
              <w:t>.</w:t>
            </w:r>
          </w:p>
          <w:p w14:paraId="781AC57D" w14:textId="77777777" w:rsidR="004E5289" w:rsidRPr="00F536DF" w:rsidRDefault="004E5289" w:rsidP="00230519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Bezpiecznie zamykany.</w:t>
            </w:r>
          </w:p>
          <w:p w14:paraId="79F0A3ED" w14:textId="77777777" w:rsidR="008704B2" w:rsidRPr="00F536DF" w:rsidRDefault="004E5289" w:rsidP="00230519">
            <w:pPr>
              <w:shd w:val="clear" w:color="auto" w:fill="FFFFFF"/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Wymiar</w:t>
            </w:r>
            <w:r w:rsidR="008704B2" w:rsidRPr="00F536DF">
              <w:rPr>
                <w:sz w:val="22"/>
                <w:szCs w:val="22"/>
              </w:rPr>
              <w:t>y</w:t>
            </w:r>
            <w:r w:rsidRPr="00F536DF">
              <w:rPr>
                <w:sz w:val="22"/>
                <w:szCs w:val="22"/>
              </w:rPr>
              <w:t xml:space="preserve">: </w:t>
            </w:r>
          </w:p>
          <w:p w14:paraId="20BC7939" w14:textId="34569DCD" w:rsidR="00230519" w:rsidRPr="00F536DF" w:rsidRDefault="00230519" w:rsidP="00230519">
            <w:pPr>
              <w:shd w:val="clear" w:color="auto" w:fill="FFFFFF"/>
              <w:spacing w:after="0" w:line="240" w:lineRule="auto"/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536DF">
              <w:rPr>
                <w:rFonts w:eastAsia="Times New Roman" w:cs="Open Sans"/>
                <w:b/>
                <w:bCs/>
                <w:kern w:val="0"/>
                <w:sz w:val="22"/>
                <w:szCs w:val="22"/>
                <w:lang w:eastAsia="pl-PL"/>
                <w14:ligatures w14:val="none"/>
              </w:rPr>
              <w:t>Pojemność:</w:t>
            </w:r>
            <w:r w:rsidRPr="00F536DF"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  <w:t> 500 ml / 16,91 oz</w:t>
            </w:r>
          </w:p>
          <w:p w14:paraId="79834802" w14:textId="5CB70A94" w:rsidR="00230519" w:rsidRPr="00F536DF" w:rsidRDefault="00230519" w:rsidP="00230519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ind w:left="0"/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536DF">
              <w:rPr>
                <w:rFonts w:eastAsia="Times New Roman" w:cs="Open Sans"/>
                <w:b/>
                <w:bCs/>
                <w:kern w:val="0"/>
                <w:sz w:val="22"/>
                <w:szCs w:val="22"/>
                <w:lang w:eastAsia="pl-PL"/>
                <w14:ligatures w14:val="none"/>
              </w:rPr>
              <w:t>Długość:</w:t>
            </w:r>
            <w:r w:rsidRPr="00F536DF"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  <w:t> 17/18 cm</w:t>
            </w:r>
          </w:p>
          <w:p w14:paraId="3C6E7FCB" w14:textId="77777777" w:rsidR="00230519" w:rsidRPr="00F536DF" w:rsidRDefault="00230519" w:rsidP="00230519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ind w:left="0"/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536DF">
              <w:rPr>
                <w:rFonts w:eastAsia="Times New Roman" w:cs="Open Sans"/>
                <w:b/>
                <w:bCs/>
                <w:kern w:val="0"/>
                <w:sz w:val="22"/>
                <w:szCs w:val="22"/>
                <w:lang w:eastAsia="pl-PL"/>
                <w14:ligatures w14:val="none"/>
              </w:rPr>
              <w:t>Szerokość:</w:t>
            </w:r>
            <w:r w:rsidRPr="00F536DF"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  <w:t> 11,5 cm</w:t>
            </w:r>
          </w:p>
          <w:p w14:paraId="76296D61" w14:textId="77777777" w:rsidR="00230519" w:rsidRPr="00F536DF" w:rsidRDefault="00230519" w:rsidP="00230519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ind w:left="0"/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536DF">
              <w:rPr>
                <w:rFonts w:eastAsia="Times New Roman" w:cs="Open Sans"/>
                <w:b/>
                <w:bCs/>
                <w:kern w:val="0"/>
                <w:sz w:val="22"/>
                <w:szCs w:val="22"/>
                <w:lang w:eastAsia="pl-PL"/>
                <w14:ligatures w14:val="none"/>
              </w:rPr>
              <w:t>Wysokość:</w:t>
            </w:r>
            <w:r w:rsidRPr="00F536DF">
              <w:rPr>
                <w:rFonts w:eastAsia="Times New Roman" w:cs="Open Sans"/>
                <w:kern w:val="0"/>
                <w:sz w:val="22"/>
                <w:szCs w:val="22"/>
                <w:lang w:eastAsia="pl-PL"/>
                <w14:ligatures w14:val="none"/>
              </w:rPr>
              <w:t> 5,2 cm</w:t>
            </w:r>
          </w:p>
          <w:p w14:paraId="4DCA6D77" w14:textId="77777777" w:rsidR="004E5289" w:rsidRPr="00F536DF" w:rsidRDefault="004E5289" w:rsidP="00230519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 xml:space="preserve">Kolor pojemnika: zielony, szary, niebieski, biały </w:t>
            </w:r>
          </w:p>
        </w:tc>
      </w:tr>
      <w:tr w:rsidR="004E5289" w:rsidRPr="00F536DF" w14:paraId="49679363" w14:textId="77777777" w:rsidTr="009F0C85">
        <w:trPr>
          <w:tblHeader/>
        </w:trPr>
        <w:tc>
          <w:tcPr>
            <w:tcW w:w="583" w:type="dxa"/>
          </w:tcPr>
          <w:p w14:paraId="5EFED089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7092F19B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0154D5CC" w14:textId="77777777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Logo Marki Mazowsze w 1 kolorze, wykonane techniką zapewniającą, że wzór zostanie naniesiony trwale i będzie czytelny + grafika.</w:t>
            </w:r>
            <w:r w:rsidRPr="00F536DF">
              <w:rPr>
                <w:rFonts w:asciiTheme="minorHAnsi" w:hAnsiTheme="minorHAnsi" w:cs="CIDFont+F6"/>
                <w:color w:val="auto"/>
                <w:sz w:val="22"/>
                <w:szCs w:val="22"/>
              </w:rPr>
              <w:t xml:space="preserve"> </w:t>
            </w: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Nadruk wykonany techniką zapewniającą trwałość i nieścieralność</w:t>
            </w:r>
          </w:p>
          <w:p w14:paraId="2E9AA6BD" w14:textId="77777777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podczas mycia w zmywarce (nie dopuszcza się stosowania oklein –</w:t>
            </w:r>
          </w:p>
          <w:p w14:paraId="7DFB59E7" w14:textId="77777777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znakowanie bezpośrednio na oryginalnym materiale).</w:t>
            </w:r>
          </w:p>
          <w:p w14:paraId="4F796871" w14:textId="77777777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Znakowanie: logo Mazowsza. Wykonanie projektu zgodnie z Systemem</w:t>
            </w:r>
          </w:p>
          <w:p w14:paraId="7FA8960E" w14:textId="77777777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Identyfikacji Wizualnej Marki Mazowsze dostępnej na stronie</w:t>
            </w:r>
          </w:p>
          <w:p w14:paraId="1982F18D" w14:textId="4B3D2E6B" w:rsidR="008704B2" w:rsidRPr="00F536DF" w:rsidRDefault="008704B2" w:rsidP="008704B2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https://mazovia.pl/pl/samorzad/marka-mazowsze.</w:t>
            </w:r>
          </w:p>
          <w:p w14:paraId="04F86C83" w14:textId="5220BAD4" w:rsidR="008704B2" w:rsidRPr="00F536DF" w:rsidRDefault="008704B2" w:rsidP="004E5289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</w:p>
        </w:tc>
      </w:tr>
      <w:tr w:rsidR="004E5289" w:rsidRPr="00F536DF" w14:paraId="4959A904" w14:textId="77777777" w:rsidTr="009F0C85">
        <w:trPr>
          <w:tblHeader/>
        </w:trPr>
        <w:tc>
          <w:tcPr>
            <w:tcW w:w="583" w:type="dxa"/>
          </w:tcPr>
          <w:p w14:paraId="258E26D7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5974D2D5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71C90F37" w14:textId="233DEC09" w:rsidR="004E5289" w:rsidRPr="00F536DF" w:rsidRDefault="00A16F5E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2</w:t>
            </w:r>
            <w:r w:rsidR="004E5289" w:rsidRPr="00F536DF">
              <w:rPr>
                <w:rFonts w:cs="Arial"/>
                <w:sz w:val="22"/>
                <w:szCs w:val="22"/>
              </w:rPr>
              <w:t>00 sztuk</w:t>
            </w:r>
          </w:p>
        </w:tc>
      </w:tr>
    </w:tbl>
    <w:p w14:paraId="5384FF55" w14:textId="58C51134" w:rsidR="004E5289" w:rsidRPr="004E5289" w:rsidRDefault="00976666" w:rsidP="004E5289">
      <w:pPr>
        <w:rPr>
          <w:rFonts w:ascii="Aptos" w:hAnsi="Aptos"/>
          <w:bCs/>
          <w:i/>
          <w:iCs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 wp14:anchorId="5FC36617" wp14:editId="439B0F1C">
            <wp:simplePos x="0" y="0"/>
            <wp:positionH relativeFrom="column">
              <wp:posOffset>1911641</wp:posOffset>
            </wp:positionH>
            <wp:positionV relativeFrom="paragraph">
              <wp:posOffset>4310637</wp:posOffset>
            </wp:positionV>
            <wp:extent cx="2662555" cy="2673985"/>
            <wp:effectExtent l="0" t="0" r="4445" b="0"/>
            <wp:wrapTight wrapText="bothSides">
              <wp:wrapPolygon edited="0">
                <wp:start x="0" y="0"/>
                <wp:lineTo x="0" y="21390"/>
                <wp:lineTo x="21482" y="21390"/>
                <wp:lineTo x="21482" y="0"/>
                <wp:lineTo x="0" y="0"/>
              </wp:wrapPolygon>
            </wp:wrapTight>
            <wp:docPr id="2" name="Obraz 1" descr="Collection of Lunch Box PNG. | Plus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llection of Lunch Box PNG. | Plus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289" w:rsidRPr="004E5289">
        <w:rPr>
          <w:rFonts w:ascii="Aptos" w:hAnsi="Aptos"/>
          <w:bCs/>
          <w:i/>
          <w:iCs/>
          <w:sz w:val="22"/>
          <w:szCs w:val="22"/>
        </w:rPr>
        <w:t>Poniżej przykładowe zdjęcie</w:t>
      </w:r>
      <w:r w:rsidR="004E5289">
        <w:rPr>
          <w:rFonts w:ascii="Aptos" w:hAnsi="Aptos"/>
          <w:bCs/>
          <w:i/>
          <w:iCs/>
          <w:sz w:val="22"/>
          <w:szCs w:val="22"/>
        </w:rPr>
        <w:t>.</w:t>
      </w:r>
    </w:p>
    <w:p w14:paraId="0FB5D7FF" w14:textId="6F696873" w:rsidR="004E5289" w:rsidRPr="0028394A" w:rsidRDefault="004E5289" w:rsidP="004E5289">
      <w:pPr>
        <w:rPr>
          <w:rFonts w:ascii="Aptos" w:hAnsi="Aptos"/>
          <w:noProof/>
          <w:sz w:val="22"/>
          <w:szCs w:val="22"/>
        </w:rPr>
      </w:pPr>
    </w:p>
    <w:p w14:paraId="4E2C076F" w14:textId="72B38EBA" w:rsidR="004E5289" w:rsidRPr="0028394A" w:rsidRDefault="004E5289" w:rsidP="004E5289">
      <w:pPr>
        <w:rPr>
          <w:rFonts w:ascii="Aptos" w:hAnsi="Aptos"/>
          <w:noProof/>
          <w:sz w:val="22"/>
          <w:szCs w:val="22"/>
        </w:rPr>
      </w:pPr>
    </w:p>
    <w:p w14:paraId="0A261734" w14:textId="6EE25550" w:rsidR="004E5289" w:rsidRPr="0028394A" w:rsidRDefault="004E5289" w:rsidP="004E5289">
      <w:pPr>
        <w:rPr>
          <w:rFonts w:ascii="Aptos" w:hAnsi="Aptos"/>
          <w:sz w:val="22"/>
          <w:szCs w:val="22"/>
        </w:rPr>
      </w:pPr>
    </w:p>
    <w:p w14:paraId="7254CC40" w14:textId="617046B2" w:rsidR="004E5289" w:rsidRPr="0028394A" w:rsidRDefault="004E5289" w:rsidP="004E5289">
      <w:pPr>
        <w:rPr>
          <w:rFonts w:ascii="Aptos" w:hAnsi="Aptos"/>
          <w:sz w:val="22"/>
          <w:szCs w:val="22"/>
        </w:rPr>
      </w:pPr>
    </w:p>
    <w:p w14:paraId="3A2CB374" w14:textId="55FC525F" w:rsidR="004E5289" w:rsidRPr="0028394A" w:rsidRDefault="004E5289" w:rsidP="004E5289">
      <w:pPr>
        <w:rPr>
          <w:rFonts w:ascii="Aptos" w:hAnsi="Aptos"/>
          <w:sz w:val="22"/>
          <w:szCs w:val="22"/>
        </w:rPr>
      </w:pPr>
    </w:p>
    <w:p w14:paraId="5FED3AE3" w14:textId="099F815A" w:rsidR="004E5289" w:rsidRPr="0028394A" w:rsidRDefault="004E5289" w:rsidP="004E5289">
      <w:pPr>
        <w:rPr>
          <w:rFonts w:ascii="Aptos" w:hAnsi="Aptos"/>
          <w:sz w:val="22"/>
          <w:szCs w:val="22"/>
        </w:rPr>
      </w:pPr>
    </w:p>
    <w:p w14:paraId="2AF8F6D3" w14:textId="407AFB86" w:rsidR="004E5289" w:rsidRPr="0028394A" w:rsidRDefault="004E5289" w:rsidP="004E5289">
      <w:pPr>
        <w:jc w:val="center"/>
        <w:rPr>
          <w:rFonts w:ascii="Aptos" w:hAnsi="Aptos"/>
          <w:noProof/>
          <w:sz w:val="22"/>
          <w:szCs w:val="22"/>
        </w:rPr>
      </w:pPr>
    </w:p>
    <w:p w14:paraId="4DB275B1" w14:textId="04F226BF" w:rsidR="004E5289" w:rsidRDefault="004E5289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69780A50" w14:textId="77777777" w:rsidR="00612173" w:rsidRDefault="00612173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2C21C6C2" w14:textId="3BF2B78A" w:rsidR="004E5289" w:rsidRPr="00BD7561" w:rsidRDefault="002F5C2B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t>KUBEK</w:t>
      </w:r>
      <w:r w:rsidR="004E5289" w:rsidRPr="00BD7561">
        <w:rPr>
          <w:b/>
          <w:bCs/>
          <w:sz w:val="22"/>
          <w:szCs w:val="22"/>
        </w:rPr>
        <w:t xml:space="preserve"> TERMICZNA – PRÓBKA Z LOGO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34107214" w14:textId="77777777" w:rsidTr="009F0C85">
        <w:trPr>
          <w:tblHeader/>
        </w:trPr>
        <w:tc>
          <w:tcPr>
            <w:tcW w:w="583" w:type="dxa"/>
          </w:tcPr>
          <w:p w14:paraId="26D2CC9B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lastRenderedPageBreak/>
              <w:t>L.p.</w:t>
            </w:r>
          </w:p>
        </w:tc>
        <w:tc>
          <w:tcPr>
            <w:tcW w:w="2389" w:type="dxa"/>
          </w:tcPr>
          <w:p w14:paraId="00001EC5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1FA9117C" w14:textId="5F287821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72C2FD4D" w14:textId="77777777" w:rsidTr="009F0C85">
        <w:trPr>
          <w:tblHeader/>
        </w:trPr>
        <w:tc>
          <w:tcPr>
            <w:tcW w:w="583" w:type="dxa"/>
          </w:tcPr>
          <w:p w14:paraId="75F53B16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55FB87CF" w14:textId="77777777" w:rsidR="004E5289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  <w:p w14:paraId="6B547266" w14:textId="77777777" w:rsidR="00633606" w:rsidRPr="00633606" w:rsidRDefault="00633606" w:rsidP="00633606">
            <w:pPr>
              <w:rPr>
                <w:rFonts w:cs="Arial"/>
                <w:sz w:val="22"/>
                <w:szCs w:val="22"/>
              </w:rPr>
            </w:pPr>
          </w:p>
          <w:p w14:paraId="4E46CF37" w14:textId="77777777" w:rsidR="00633606" w:rsidRDefault="00633606" w:rsidP="00633606">
            <w:pPr>
              <w:rPr>
                <w:rFonts w:cs="Arial"/>
                <w:sz w:val="22"/>
                <w:szCs w:val="22"/>
              </w:rPr>
            </w:pPr>
          </w:p>
          <w:p w14:paraId="5BE8A251" w14:textId="77777777" w:rsidR="00633606" w:rsidRPr="00633606" w:rsidRDefault="00633606" w:rsidP="00633606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6946" w:type="dxa"/>
          </w:tcPr>
          <w:p w14:paraId="6B36B195" w14:textId="52F86A4F" w:rsidR="002F5C2B" w:rsidRPr="00F536DF" w:rsidRDefault="002F5C2B" w:rsidP="002F5C2B">
            <w:p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100% bezpieczeństwa: Kubek wykonany jest z bezpiecznych materiałów wolnych od BPA.</w:t>
            </w:r>
          </w:p>
          <w:p w14:paraId="3A9CE389" w14:textId="47A4B1AA" w:rsidR="002F5C2B" w:rsidRPr="00F536DF" w:rsidRDefault="002F5C2B" w:rsidP="002F5C2B">
            <w:p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Dzięki systemowi próżniowej izolacji, kubek utrzymuje odpowiednią temperaturę przez długi czas</w:t>
            </w:r>
            <w:r w:rsidR="00732826" w:rsidRPr="00F536DF">
              <w:rPr>
                <w:rFonts w:cs="Arial"/>
                <w:sz w:val="22"/>
                <w:szCs w:val="22"/>
              </w:rPr>
              <w:t>.</w:t>
            </w:r>
            <w:r w:rsidRPr="00F536DF">
              <w:rPr>
                <w:rFonts w:cs="Arial"/>
                <w:sz w:val="22"/>
                <w:szCs w:val="22"/>
              </w:rPr>
              <w:t xml:space="preserve"> </w:t>
            </w:r>
          </w:p>
          <w:p w14:paraId="3B50AB5C" w14:textId="6B0766E2" w:rsidR="002F5C2B" w:rsidRPr="00F536DF" w:rsidRDefault="002F5C2B" w:rsidP="004E5289">
            <w:p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  <w:shd w:val="clear" w:color="auto" w:fill="FFFFFF"/>
              </w:rPr>
              <w:t>System 360° umożliwia picie z każdej strony, prosty system otwierania zakrętki.</w:t>
            </w:r>
          </w:p>
          <w:p w14:paraId="47713592" w14:textId="08FD04A6" w:rsidR="00732826" w:rsidRPr="00F536DF" w:rsidRDefault="00732826" w:rsidP="00732826">
            <w:pPr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Pojemność: 0,3 – 0,5 l</w:t>
            </w:r>
          </w:p>
          <w:p w14:paraId="5D210E9C" w14:textId="0C7062C4" w:rsidR="00732826" w:rsidRPr="00F536DF" w:rsidRDefault="00732826" w:rsidP="00732826">
            <w:pPr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Materiał wykonania: stal nierdzewna</w:t>
            </w:r>
          </w:p>
          <w:p w14:paraId="583A5814" w14:textId="3B4D30EB" w:rsidR="00732826" w:rsidRPr="00F536DF" w:rsidRDefault="00732826" w:rsidP="00732826">
            <w:pPr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Utrzymywanie ciepła: 3 – 4 h</w:t>
            </w:r>
          </w:p>
          <w:p w14:paraId="5151D633" w14:textId="0F166B21" w:rsidR="00732826" w:rsidRPr="00F536DF" w:rsidRDefault="00732826" w:rsidP="00732826">
            <w:pPr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Utrzymywanie zimna: 6 -8 h</w:t>
            </w:r>
          </w:p>
          <w:p w14:paraId="4B9341B0" w14:textId="62629C01" w:rsidR="00732826" w:rsidRPr="00F536DF" w:rsidRDefault="00732826" w:rsidP="00732826">
            <w:pPr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Kolor: czarny, stalowy, czerwony</w:t>
            </w:r>
          </w:p>
          <w:p w14:paraId="55A9B6EA" w14:textId="3EF40AED" w:rsidR="00732826" w:rsidRPr="00F536DF" w:rsidRDefault="00732826" w:rsidP="00732826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Można myć w zmywarce</w:t>
            </w:r>
          </w:p>
          <w:p w14:paraId="6ADB17D5" w14:textId="06DBC62A" w:rsidR="00732826" w:rsidRPr="00F536DF" w:rsidRDefault="00732826" w:rsidP="00732826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 xml:space="preserve">System </w:t>
            </w:r>
            <w:proofErr w:type="spellStart"/>
            <w:r w:rsidRPr="00F536DF">
              <w:rPr>
                <w:rFonts w:cs="Arial"/>
                <w:sz w:val="22"/>
                <w:szCs w:val="22"/>
              </w:rPr>
              <w:t>Quick</w:t>
            </w:r>
            <w:proofErr w:type="spellEnd"/>
            <w:r w:rsidRPr="00F536DF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F536DF">
              <w:rPr>
                <w:rFonts w:cs="Arial"/>
                <w:sz w:val="22"/>
                <w:szCs w:val="22"/>
              </w:rPr>
              <w:t>press</w:t>
            </w:r>
            <w:proofErr w:type="spellEnd"/>
          </w:p>
          <w:p w14:paraId="722E24A3" w14:textId="2387F7DE" w:rsidR="00732826" w:rsidRPr="00F536DF" w:rsidRDefault="00732826" w:rsidP="00732826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100% szczelności</w:t>
            </w:r>
          </w:p>
          <w:p w14:paraId="06A7E9DA" w14:textId="6BAEAD39" w:rsidR="004E5289" w:rsidRPr="00F536DF" w:rsidRDefault="004E5289" w:rsidP="004E5289">
            <w:pPr>
              <w:shd w:val="clear" w:color="auto" w:fill="FFFFFF"/>
              <w:spacing w:after="0" w:line="240" w:lineRule="auto"/>
              <w:rPr>
                <w:rFonts w:cs="Arial"/>
                <w:bCs/>
                <w:sz w:val="22"/>
                <w:szCs w:val="22"/>
              </w:rPr>
            </w:pPr>
          </w:p>
        </w:tc>
      </w:tr>
      <w:tr w:rsidR="004E5289" w:rsidRPr="00F536DF" w14:paraId="6E6369A5" w14:textId="77777777" w:rsidTr="009F0C85">
        <w:trPr>
          <w:tblHeader/>
        </w:trPr>
        <w:tc>
          <w:tcPr>
            <w:tcW w:w="583" w:type="dxa"/>
          </w:tcPr>
          <w:p w14:paraId="3D7C5A26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669B424A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06F283D7" w14:textId="0EFFA779" w:rsidR="009662DB" w:rsidRPr="00F536DF" w:rsidRDefault="004E5289" w:rsidP="009662DB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 xml:space="preserve">Logo Marki Mazowsze w 1 kolorze, wykonane techniką zapewniającą, że wzór zostanie naniesiony trwale i będzie czytelny </w:t>
            </w:r>
            <w:r w:rsidR="007A19A4"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+ grafika.</w:t>
            </w:r>
            <w:r w:rsidR="009662DB" w:rsidRPr="00F536DF">
              <w:rPr>
                <w:rFonts w:asciiTheme="minorHAnsi" w:hAnsiTheme="minorHAnsi" w:cs="CIDFont+F6"/>
                <w:color w:val="auto"/>
                <w:sz w:val="22"/>
                <w:szCs w:val="22"/>
              </w:rPr>
              <w:t xml:space="preserve"> </w:t>
            </w:r>
            <w:r w:rsidR="009662DB"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Nadruk wykonany techniką zapewniającą trwałość i nieścieralność</w:t>
            </w:r>
          </w:p>
          <w:p w14:paraId="20B8777E" w14:textId="77777777" w:rsidR="009662DB" w:rsidRPr="00F536DF" w:rsidRDefault="009662DB" w:rsidP="009662DB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podczas mycia w zmywarce (nie dopuszcza się stosowania oklein –</w:t>
            </w:r>
          </w:p>
          <w:p w14:paraId="6D5A7F00" w14:textId="5FCCF2F0" w:rsidR="007A19A4" w:rsidRPr="00F536DF" w:rsidRDefault="009662DB" w:rsidP="009662DB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znakowanie bezpośrednio na oryginalnym materiale).</w:t>
            </w:r>
          </w:p>
          <w:p w14:paraId="408E2C76" w14:textId="77777777" w:rsidR="009662DB" w:rsidRPr="00F536DF" w:rsidRDefault="004E5289" w:rsidP="009662DB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do uzgodnienia z Zamawiającym, który dokona wyboru jednego z minimum dwóch projektów oznakowania zaproponowanych przez Wykonawcę. </w:t>
            </w:r>
          </w:p>
          <w:p w14:paraId="7040F67B" w14:textId="59B64551" w:rsidR="009662DB" w:rsidRPr="00F536DF" w:rsidRDefault="009662DB" w:rsidP="009662DB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Znakowanie: logo Mazowsza. Wykonanie projektu zgodnie z Systemem</w:t>
            </w:r>
          </w:p>
          <w:p w14:paraId="073CD26F" w14:textId="77777777" w:rsidR="009662DB" w:rsidRPr="00F536DF" w:rsidRDefault="009662DB" w:rsidP="009662DB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Identyfikacji Wizualnej Marki Mazowsze dostępnej na stronie</w:t>
            </w:r>
          </w:p>
          <w:p w14:paraId="6D4AEC98" w14:textId="6A8F46BC" w:rsidR="004E5289" w:rsidRPr="00F536DF" w:rsidRDefault="009662DB" w:rsidP="009662DB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https://mazovia.pl/pl/samorzad/marka-mazowsze</w:t>
            </w:r>
            <w:r w:rsidR="00CF5E1F" w:rsidRPr="00F536DF">
              <w:rPr>
                <w:rFonts w:asciiTheme="minorHAnsi" w:hAnsiTheme="minorHAnsi" w:cs="Arial"/>
                <w:sz w:val="22"/>
                <w:szCs w:val="22"/>
              </w:rPr>
              <w:t>.</w:t>
            </w:r>
          </w:p>
        </w:tc>
      </w:tr>
      <w:tr w:rsidR="004E5289" w:rsidRPr="00F536DF" w14:paraId="166740FA" w14:textId="77777777" w:rsidTr="009F0C85">
        <w:trPr>
          <w:tblHeader/>
        </w:trPr>
        <w:tc>
          <w:tcPr>
            <w:tcW w:w="583" w:type="dxa"/>
          </w:tcPr>
          <w:p w14:paraId="76D8C477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74F60E3A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1E8CB0CC" w14:textId="0AFC40AB" w:rsidR="004E5289" w:rsidRPr="00F536DF" w:rsidRDefault="00612173" w:rsidP="004E5289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2</w:t>
            </w:r>
            <w:r w:rsidR="004E5289" w:rsidRPr="00F536DF">
              <w:rPr>
                <w:rFonts w:cs="Arial"/>
                <w:sz w:val="22"/>
                <w:szCs w:val="22"/>
              </w:rPr>
              <w:t>00 szt.</w:t>
            </w:r>
          </w:p>
        </w:tc>
      </w:tr>
    </w:tbl>
    <w:p w14:paraId="5C1DC212" w14:textId="77777777" w:rsidR="004E5289" w:rsidRDefault="004E5289" w:rsidP="004E5289">
      <w:pPr>
        <w:jc w:val="center"/>
        <w:rPr>
          <w:rFonts w:ascii="Aptos" w:hAnsi="Aptos"/>
          <w:sz w:val="22"/>
          <w:szCs w:val="22"/>
        </w:rPr>
      </w:pPr>
    </w:p>
    <w:p w14:paraId="6BFE68AF" w14:textId="77777777" w:rsidR="004E5289" w:rsidRPr="004E5289" w:rsidRDefault="004E5289" w:rsidP="004E5289">
      <w:pPr>
        <w:rPr>
          <w:rFonts w:ascii="Aptos" w:hAnsi="Aptos"/>
          <w:bCs/>
          <w:i/>
          <w:iCs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zdjęcie</w:t>
      </w:r>
      <w:r>
        <w:rPr>
          <w:rFonts w:ascii="Aptos" w:hAnsi="Aptos"/>
          <w:bCs/>
          <w:i/>
          <w:iCs/>
          <w:sz w:val="22"/>
          <w:szCs w:val="22"/>
        </w:rPr>
        <w:t>.</w:t>
      </w:r>
    </w:p>
    <w:p w14:paraId="12347982" w14:textId="64BF6E24" w:rsidR="004E5289" w:rsidRPr="0028394A" w:rsidRDefault="002F5C2B" w:rsidP="004E5289">
      <w:pPr>
        <w:jc w:val="center"/>
        <w:rPr>
          <w:rFonts w:ascii="Aptos" w:hAnsi="Aptos"/>
          <w:sz w:val="22"/>
          <w:szCs w:val="22"/>
        </w:rPr>
      </w:pPr>
      <w:r w:rsidRPr="002F5C2B">
        <w:rPr>
          <w:noProof/>
        </w:rPr>
        <w:drawing>
          <wp:inline distT="0" distB="0" distL="0" distR="0" wp14:anchorId="4393EE55" wp14:editId="70CCC19C">
            <wp:extent cx="1433785" cy="2884985"/>
            <wp:effectExtent l="0" t="0" r="0" b="0"/>
            <wp:docPr id="136568508" name="Obraz 1" descr="Obraz zawierający cylinder, kub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8508" name="Obraz 1" descr="Obraz zawierający cylinder, kubek&#10;&#10;Zawartość wygenerowana przez AI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7898" cy="2913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6666" w:rsidRPr="00976666">
        <w:rPr>
          <w:noProof/>
        </w:rPr>
        <w:t xml:space="preserve"> </w:t>
      </w:r>
      <w:r w:rsidRPr="002F5C2B">
        <w:rPr>
          <w:noProof/>
        </w:rPr>
        <w:drawing>
          <wp:inline distT="0" distB="0" distL="0" distR="0" wp14:anchorId="1EF13CDD" wp14:editId="1EC5180D">
            <wp:extent cx="2789801" cy="2883516"/>
            <wp:effectExtent l="0" t="0" r="0" b="0"/>
            <wp:docPr id="402392966" name="Obraz 1" descr="Obraz zawierający cylinder, kub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392966" name="Obraz 1" descr="Obraz zawierający cylinder, kubek&#10;&#10;Zawartość wygenerowana przez AI może być niepoprawna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6327" cy="290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0165B" w14:textId="3D7EDAB2" w:rsidR="004E5289" w:rsidRPr="00F536DF" w:rsidRDefault="004E5289" w:rsidP="004E5289">
      <w:pPr>
        <w:pStyle w:val="Nagwek2"/>
        <w:rPr>
          <w:rFonts w:asciiTheme="minorHAnsi" w:hAnsiTheme="minorHAnsi" w:cs="Arial"/>
          <w:b/>
          <w:bCs/>
          <w:color w:val="000000" w:themeColor="text1"/>
          <w:sz w:val="22"/>
          <w:szCs w:val="22"/>
        </w:rPr>
      </w:pPr>
      <w:r w:rsidRPr="00F536DF">
        <w:rPr>
          <w:rFonts w:asciiTheme="minorHAnsi" w:hAnsiTheme="minorHAnsi" w:cs="Arial"/>
          <w:b/>
          <w:bCs/>
          <w:color w:val="000000" w:themeColor="text1"/>
          <w:sz w:val="22"/>
          <w:szCs w:val="22"/>
        </w:rPr>
        <w:lastRenderedPageBreak/>
        <w:t xml:space="preserve">WOREK/PLECAK 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parasola z motywem folk"/>
        <w:tblDescription w:val="Opis cech i wymaganych parametrów parasola z motywem folk"/>
      </w:tblPr>
      <w:tblGrid>
        <w:gridCol w:w="606"/>
        <w:gridCol w:w="2366"/>
        <w:gridCol w:w="6090"/>
      </w:tblGrid>
      <w:tr w:rsidR="004E5289" w:rsidRPr="00F536DF" w14:paraId="2AB36554" w14:textId="77777777" w:rsidTr="009F0C85">
        <w:trPr>
          <w:tblHeader/>
        </w:trPr>
        <w:tc>
          <w:tcPr>
            <w:tcW w:w="606" w:type="dxa"/>
          </w:tcPr>
          <w:p w14:paraId="6E66483F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L.p.</w:t>
            </w:r>
          </w:p>
        </w:tc>
        <w:tc>
          <w:tcPr>
            <w:tcW w:w="2366" w:type="dxa"/>
          </w:tcPr>
          <w:p w14:paraId="64EE89A7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Cecha</w:t>
            </w:r>
          </w:p>
        </w:tc>
        <w:tc>
          <w:tcPr>
            <w:tcW w:w="6090" w:type="dxa"/>
          </w:tcPr>
          <w:p w14:paraId="2E23B3BF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Wymagane parametry</w:t>
            </w:r>
          </w:p>
        </w:tc>
      </w:tr>
      <w:tr w:rsidR="004E5289" w:rsidRPr="00F536DF" w14:paraId="7E294E94" w14:textId="77777777" w:rsidTr="009F0C85">
        <w:trPr>
          <w:tblHeader/>
        </w:trPr>
        <w:tc>
          <w:tcPr>
            <w:tcW w:w="606" w:type="dxa"/>
          </w:tcPr>
          <w:p w14:paraId="3F43112C" w14:textId="77777777" w:rsidR="004E5289" w:rsidRPr="00F536DF" w:rsidRDefault="004E5289" w:rsidP="004E5289">
            <w:pPr>
              <w:pStyle w:val="Akapitzlist"/>
              <w:numPr>
                <w:ilvl w:val="0"/>
                <w:numId w:val="1"/>
              </w:num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2366" w:type="dxa"/>
          </w:tcPr>
          <w:p w14:paraId="0AF68DAB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Opis</w:t>
            </w:r>
          </w:p>
        </w:tc>
        <w:tc>
          <w:tcPr>
            <w:tcW w:w="6090" w:type="dxa"/>
          </w:tcPr>
          <w:p w14:paraId="248F89E9" w14:textId="77777777" w:rsidR="00976666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Praktyczny worek</w:t>
            </w:r>
            <w:r w:rsidR="00A16F5E" w:rsidRPr="00F536DF">
              <w:rPr>
                <w:rFonts w:cs="Arial"/>
                <w:sz w:val="22"/>
                <w:szCs w:val="22"/>
              </w:rPr>
              <w:t>, nieprzemakalny</w:t>
            </w:r>
            <w:r w:rsidR="00DF3F1F" w:rsidRPr="00F536DF">
              <w:rPr>
                <w:rFonts w:cs="Arial"/>
                <w:sz w:val="22"/>
                <w:szCs w:val="22"/>
              </w:rPr>
              <w:t>,</w:t>
            </w:r>
            <w:r w:rsidR="00A16F5E" w:rsidRPr="00F536DF">
              <w:rPr>
                <w:rFonts w:cs="Arial"/>
                <w:sz w:val="22"/>
                <w:szCs w:val="22"/>
              </w:rPr>
              <w:t xml:space="preserve"> </w:t>
            </w:r>
            <w:r w:rsidR="00DF3F1F" w:rsidRPr="00F536DF">
              <w:rPr>
                <w:rFonts w:cs="Arial"/>
                <w:sz w:val="22"/>
                <w:szCs w:val="22"/>
              </w:rPr>
              <w:t xml:space="preserve">wyposażony w dużą kieszeń z przodu, którą można bezpiecznie zamknąć na zamek. Wewnątrz worek wyposażony w kieszeń z oddychającej tkaniny </w:t>
            </w:r>
            <w:proofErr w:type="spellStart"/>
            <w:r w:rsidR="00DF3F1F" w:rsidRPr="00F536DF">
              <w:rPr>
                <w:rFonts w:cs="Arial"/>
                <w:sz w:val="22"/>
                <w:szCs w:val="22"/>
              </w:rPr>
              <w:t>mesh</w:t>
            </w:r>
            <w:proofErr w:type="spellEnd"/>
            <w:r w:rsidR="00DF3F1F" w:rsidRPr="00F536DF">
              <w:rPr>
                <w:rFonts w:cs="Arial"/>
                <w:sz w:val="22"/>
                <w:szCs w:val="22"/>
              </w:rPr>
              <w:t> na zamek,</w:t>
            </w:r>
            <w:r w:rsidRPr="00F536DF">
              <w:rPr>
                <w:rFonts w:cs="Arial"/>
                <w:sz w:val="22"/>
                <w:szCs w:val="22"/>
              </w:rPr>
              <w:t xml:space="preserve"> </w:t>
            </w:r>
          </w:p>
          <w:p w14:paraId="44D84496" w14:textId="3652E107" w:rsidR="00DF3F1F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 kolor</w:t>
            </w:r>
            <w:r w:rsidR="00B26569" w:rsidRPr="00F536DF">
              <w:rPr>
                <w:rFonts w:cs="Arial"/>
                <w:sz w:val="22"/>
                <w:szCs w:val="22"/>
              </w:rPr>
              <w:t>ach: p</w:t>
            </w:r>
            <w:r w:rsidRPr="00F536DF">
              <w:rPr>
                <w:rFonts w:cs="Arial"/>
                <w:sz w:val="22"/>
                <w:szCs w:val="22"/>
              </w:rPr>
              <w:t>omarańczowy</w:t>
            </w:r>
            <w:r w:rsidR="00B26569" w:rsidRPr="00F536DF">
              <w:rPr>
                <w:rFonts w:cs="Arial"/>
                <w:sz w:val="22"/>
                <w:szCs w:val="22"/>
              </w:rPr>
              <w:t xml:space="preserve">, </w:t>
            </w:r>
            <w:r w:rsidRPr="00F536DF">
              <w:rPr>
                <w:rFonts w:cs="Arial"/>
                <w:sz w:val="22"/>
                <w:szCs w:val="22"/>
              </w:rPr>
              <w:t>zielony</w:t>
            </w:r>
            <w:r w:rsidR="00B26569" w:rsidRPr="00F536DF">
              <w:rPr>
                <w:rFonts w:cs="Arial"/>
                <w:sz w:val="22"/>
                <w:szCs w:val="22"/>
              </w:rPr>
              <w:t xml:space="preserve">, </w:t>
            </w:r>
            <w:r w:rsidRPr="00F536DF">
              <w:rPr>
                <w:rFonts w:cs="Arial"/>
                <w:sz w:val="22"/>
                <w:szCs w:val="22"/>
              </w:rPr>
              <w:t>niebieski</w:t>
            </w:r>
            <w:r w:rsidR="00B26569" w:rsidRPr="00F536DF">
              <w:rPr>
                <w:rFonts w:cs="Arial"/>
                <w:sz w:val="22"/>
                <w:szCs w:val="22"/>
              </w:rPr>
              <w:t xml:space="preserve">, </w:t>
            </w:r>
            <w:r w:rsidRPr="00F536DF">
              <w:rPr>
                <w:rFonts w:cs="Arial"/>
                <w:sz w:val="22"/>
                <w:szCs w:val="22"/>
              </w:rPr>
              <w:t xml:space="preserve">granatowy. </w:t>
            </w:r>
          </w:p>
          <w:p w14:paraId="2A400CDA" w14:textId="77777777" w:rsidR="00DF3F1F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 xml:space="preserve">Materiał: 100 % poliester. Dwa ściągane sznurki. </w:t>
            </w:r>
          </w:p>
          <w:p w14:paraId="2FA593F1" w14:textId="37CC0DF4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Gramatura: 70 g/m2. Rozmiar: ok. 45x34 cm.</w:t>
            </w:r>
            <w:r w:rsidRPr="00F536DF">
              <w:rPr>
                <w:sz w:val="22"/>
                <w:szCs w:val="22"/>
              </w:rPr>
              <w:t xml:space="preserve"> </w:t>
            </w:r>
          </w:p>
        </w:tc>
      </w:tr>
      <w:tr w:rsidR="004E5289" w:rsidRPr="00F536DF" w14:paraId="1B498186" w14:textId="77777777" w:rsidTr="009F0C85">
        <w:trPr>
          <w:tblHeader/>
        </w:trPr>
        <w:tc>
          <w:tcPr>
            <w:tcW w:w="606" w:type="dxa"/>
          </w:tcPr>
          <w:p w14:paraId="11B86F4A" w14:textId="77777777" w:rsidR="004E5289" w:rsidRPr="00F536DF" w:rsidRDefault="004E5289" w:rsidP="004E5289">
            <w:pPr>
              <w:pStyle w:val="Akapitzlist"/>
              <w:numPr>
                <w:ilvl w:val="0"/>
                <w:numId w:val="1"/>
              </w:num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2366" w:type="dxa"/>
          </w:tcPr>
          <w:p w14:paraId="6B923688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Znakowanie</w:t>
            </w:r>
          </w:p>
        </w:tc>
        <w:tc>
          <w:tcPr>
            <w:tcW w:w="6090" w:type="dxa"/>
          </w:tcPr>
          <w:p w14:paraId="213DD8B3" w14:textId="03242580" w:rsidR="00B26569" w:rsidRPr="00F536DF" w:rsidRDefault="00B26569" w:rsidP="00B26569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Logo Marki Mazowsze w 1 kolorze, wykonane techniką zapewniającą, że wzór zostanie naniesiony trwale i będzie czytelny + grafika.</w:t>
            </w:r>
            <w:r w:rsidRPr="00F536DF">
              <w:rPr>
                <w:rFonts w:asciiTheme="minorHAnsi" w:hAnsiTheme="minorHAnsi" w:cs="CIDFont+F6"/>
                <w:color w:val="auto"/>
                <w:sz w:val="22"/>
                <w:szCs w:val="22"/>
              </w:rPr>
              <w:t xml:space="preserve"> </w:t>
            </w: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>Nadruk wykonany techniką zapewniającą trwałość i nieścieralność podczas prania (nie dopuszcza się stosowania oklein – znakowanie bezpośrednio na oryginalnym materiale).</w:t>
            </w:r>
          </w:p>
          <w:p w14:paraId="5CAF089E" w14:textId="5774CD3C" w:rsidR="00B26569" w:rsidRPr="00F536DF" w:rsidRDefault="00B26569" w:rsidP="00B26569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</w:t>
            </w:r>
            <w:r w:rsidR="006776DC" w:rsidRPr="00F536DF">
              <w:rPr>
                <w:rFonts w:asciiTheme="minorHAnsi" w:hAnsiTheme="minorHAnsi" w:cs="Arial"/>
                <w:sz w:val="22"/>
                <w:szCs w:val="22"/>
              </w:rPr>
              <w:t xml:space="preserve">i grafiki </w:t>
            </w: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do uzgodnienia z Zamawiającym, który dokona wyboru jednego z minimum dwóch projektów oznakowania zaproponowanych przez Wykonawcę. </w:t>
            </w:r>
          </w:p>
          <w:p w14:paraId="5B807466" w14:textId="0F67DD2C" w:rsidR="00B26569" w:rsidRPr="00F536DF" w:rsidRDefault="00B26569" w:rsidP="00B26569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Znakowanie: logo Mazowsza. Wykonanie projektu zgodnie z Systemem Identyfikacji Wizualnej Marki Mazowsze dostępnej na stronie https://mazovia.pl/pl/samorzad/marka-mazowsze.</w:t>
            </w:r>
          </w:p>
          <w:p w14:paraId="6342F8A3" w14:textId="15704731" w:rsidR="004E5289" w:rsidRPr="00F536DF" w:rsidRDefault="004E5289" w:rsidP="00B26569">
            <w:pPr>
              <w:spacing w:after="0" w:line="240" w:lineRule="auto"/>
              <w:rPr>
                <w:sz w:val="22"/>
                <w:szCs w:val="22"/>
              </w:rPr>
            </w:pPr>
          </w:p>
        </w:tc>
      </w:tr>
      <w:tr w:rsidR="004E5289" w:rsidRPr="00F536DF" w14:paraId="0E3F68BD" w14:textId="77777777" w:rsidTr="009F0C85">
        <w:trPr>
          <w:tblHeader/>
        </w:trPr>
        <w:tc>
          <w:tcPr>
            <w:tcW w:w="606" w:type="dxa"/>
          </w:tcPr>
          <w:p w14:paraId="6DFAB244" w14:textId="77777777" w:rsidR="004E5289" w:rsidRPr="00F536DF" w:rsidRDefault="004E5289" w:rsidP="004E5289">
            <w:pPr>
              <w:pStyle w:val="Akapitzlist"/>
              <w:numPr>
                <w:ilvl w:val="0"/>
                <w:numId w:val="1"/>
              </w:num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2366" w:type="dxa"/>
          </w:tcPr>
          <w:p w14:paraId="4595CA92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Ilość</w:t>
            </w:r>
          </w:p>
        </w:tc>
        <w:tc>
          <w:tcPr>
            <w:tcW w:w="6090" w:type="dxa"/>
          </w:tcPr>
          <w:p w14:paraId="1E892439" w14:textId="2414EFAA" w:rsidR="004E5289" w:rsidRPr="00F536DF" w:rsidRDefault="001B66E3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</w:t>
            </w:r>
            <w:r w:rsidR="004E5289" w:rsidRPr="00F536DF">
              <w:rPr>
                <w:sz w:val="22"/>
                <w:szCs w:val="22"/>
              </w:rPr>
              <w:t>00 szt.</w:t>
            </w:r>
          </w:p>
        </w:tc>
      </w:tr>
    </w:tbl>
    <w:p w14:paraId="3A337FDD" w14:textId="77777777" w:rsidR="00AA0A2F" w:rsidRDefault="00AA0A2F" w:rsidP="004E5289">
      <w:pPr>
        <w:rPr>
          <w:rFonts w:ascii="Aptos" w:hAnsi="Aptos"/>
          <w:bCs/>
          <w:i/>
          <w:iCs/>
          <w:sz w:val="22"/>
          <w:szCs w:val="22"/>
        </w:rPr>
      </w:pPr>
    </w:p>
    <w:p w14:paraId="7F3720A6" w14:textId="2F611370" w:rsidR="004E5289" w:rsidRPr="004E5289" w:rsidRDefault="004E5289" w:rsidP="004E5289">
      <w:pPr>
        <w:rPr>
          <w:rFonts w:ascii="Aptos" w:hAnsi="Aptos"/>
          <w:bCs/>
          <w:i/>
          <w:iCs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zdjęcie</w:t>
      </w:r>
      <w:r>
        <w:rPr>
          <w:rFonts w:ascii="Aptos" w:hAnsi="Aptos"/>
          <w:bCs/>
          <w:i/>
          <w:iCs/>
          <w:sz w:val="22"/>
          <w:szCs w:val="22"/>
        </w:rPr>
        <w:t>.</w:t>
      </w:r>
    </w:p>
    <w:p w14:paraId="2A1447DE" w14:textId="09283C79" w:rsidR="004E5289" w:rsidRPr="0028394A" w:rsidRDefault="00DF3F1F" w:rsidP="004E5289">
      <w:pPr>
        <w:jc w:val="center"/>
        <w:rPr>
          <w:rFonts w:ascii="Aptos" w:hAnsi="Aptos"/>
          <w:sz w:val="22"/>
          <w:szCs w:val="22"/>
        </w:rPr>
      </w:pPr>
      <w:r w:rsidRPr="00DF3F1F">
        <w:rPr>
          <w:rFonts w:ascii="Aptos" w:hAnsi="Aptos"/>
          <w:noProof/>
          <w:sz w:val="22"/>
          <w:szCs w:val="22"/>
        </w:rPr>
        <w:drawing>
          <wp:inline distT="0" distB="0" distL="0" distR="0" wp14:anchorId="2E2FD057" wp14:editId="2FACCD13">
            <wp:extent cx="1754502" cy="1914829"/>
            <wp:effectExtent l="0" t="0" r="0" b="0"/>
            <wp:docPr id="18021110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11107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81333" cy="194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3F1F">
        <w:rPr>
          <w:noProof/>
        </w:rPr>
        <w:t xml:space="preserve"> </w:t>
      </w:r>
      <w:r w:rsidRPr="00DF3F1F">
        <w:rPr>
          <w:rFonts w:ascii="Aptos" w:hAnsi="Aptos"/>
          <w:noProof/>
          <w:sz w:val="22"/>
          <w:szCs w:val="22"/>
        </w:rPr>
        <w:drawing>
          <wp:inline distT="0" distB="0" distL="0" distR="0" wp14:anchorId="6608B98A" wp14:editId="0609CE04">
            <wp:extent cx="2272788" cy="1771983"/>
            <wp:effectExtent l="0" t="0" r="0" b="0"/>
            <wp:docPr id="969987988" name="Obraz 1" descr="Obraz zawierający ubrania, tekstylia, pomarańcza/pomarańczowy, materiał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987988" name="Obraz 1" descr="Obraz zawierający ubrania, tekstylia, pomarańcza/pomarańczowy, materiał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4792" cy="178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386A6" w14:textId="4DDB12C6" w:rsidR="00AA0A2F" w:rsidRDefault="00976666" w:rsidP="004E5289">
      <w:pPr>
        <w:rPr>
          <w:rFonts w:ascii="Aptos" w:hAnsi="Aptos"/>
          <w:b/>
          <w:bCs/>
          <w:sz w:val="22"/>
          <w:szCs w:val="22"/>
          <w:u w:val="single"/>
        </w:rPr>
      </w:pPr>
      <w:bookmarkStart w:id="2" w:name="_Hlk220309707"/>
      <w:r w:rsidRPr="00976666">
        <w:rPr>
          <w:rFonts w:ascii="Aptos" w:hAnsi="Aptos"/>
          <w:b/>
          <w:bCs/>
          <w:noProof/>
          <w:sz w:val="22"/>
          <w:szCs w:val="22"/>
          <w:u w:val="single"/>
        </w:rPr>
        <w:drawing>
          <wp:anchor distT="0" distB="0" distL="114300" distR="114300" simplePos="0" relativeHeight="251686912" behindDoc="1" locked="0" layoutInCell="1" allowOverlap="1" wp14:anchorId="5D860C98" wp14:editId="306DB330">
            <wp:simplePos x="0" y="0"/>
            <wp:positionH relativeFrom="column">
              <wp:posOffset>1432205</wp:posOffset>
            </wp:positionH>
            <wp:positionV relativeFrom="paragraph">
              <wp:posOffset>111704</wp:posOffset>
            </wp:positionV>
            <wp:extent cx="2342515" cy="1725930"/>
            <wp:effectExtent l="0" t="0" r="635" b="7620"/>
            <wp:wrapTight wrapText="bothSides">
              <wp:wrapPolygon edited="0">
                <wp:start x="0" y="0"/>
                <wp:lineTo x="0" y="21457"/>
                <wp:lineTo x="21430" y="21457"/>
                <wp:lineTo x="21430" y="0"/>
                <wp:lineTo x="0" y="0"/>
              </wp:wrapPolygon>
            </wp:wrapTight>
            <wp:docPr id="748622661" name="Obraz 1" descr="Obraz zawierający akcesoria, torba, Bagaż i torby, Bagaż podrę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622661" name="Obraz 1" descr="Obraz zawierający akcesoria, torba, Bagaż i torby, Bagaż podręczny&#10;&#10;Zawartość wygenerowana przez AI może być niepoprawna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C6E50C" w14:textId="7C366559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06E1FACA" w14:textId="77777777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1E3D0439" w14:textId="77777777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63D4ED74" w14:textId="77777777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C643858" w14:textId="77777777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D393FB6" w14:textId="77777777" w:rsidR="00976666" w:rsidRDefault="00976666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6715DB8C" w14:textId="17A73A3B" w:rsidR="004E5289" w:rsidRPr="00BD7561" w:rsidRDefault="004E5289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lastRenderedPageBreak/>
        <w:t xml:space="preserve">TORBA </w:t>
      </w:r>
      <w:r w:rsidR="009A71EA" w:rsidRPr="00BD7561">
        <w:rPr>
          <w:b/>
          <w:bCs/>
          <w:sz w:val="22"/>
          <w:szCs w:val="22"/>
        </w:rPr>
        <w:t xml:space="preserve">DUŻA BAWEŁNIANA Z DNEM, </w:t>
      </w:r>
      <w:r w:rsidRPr="00BD7561">
        <w:rPr>
          <w:b/>
          <w:bCs/>
          <w:sz w:val="22"/>
          <w:szCs w:val="22"/>
        </w:rPr>
        <w:t>Z</w:t>
      </w:r>
      <w:r w:rsidR="009A71EA" w:rsidRPr="00BD7561">
        <w:rPr>
          <w:b/>
          <w:bCs/>
          <w:sz w:val="22"/>
          <w:szCs w:val="22"/>
        </w:rPr>
        <w:t>AMYKANA NA ZAMEK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6F6CBE43" w14:textId="77777777" w:rsidTr="009F0C85">
        <w:trPr>
          <w:tblHeader/>
        </w:trPr>
        <w:tc>
          <w:tcPr>
            <w:tcW w:w="583" w:type="dxa"/>
          </w:tcPr>
          <w:p w14:paraId="4C948A23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bookmarkStart w:id="3" w:name="_Hlk219977926"/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7984395A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60992D53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4598A029" w14:textId="77777777" w:rsidTr="009F0C85">
        <w:trPr>
          <w:tblHeader/>
        </w:trPr>
        <w:tc>
          <w:tcPr>
            <w:tcW w:w="583" w:type="dxa"/>
          </w:tcPr>
          <w:p w14:paraId="39CC0CDF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64169CA7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51C143F0" w14:textId="77777777" w:rsidR="00223119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Torba płaska z dnem, zamykana na zamek 5 mm, na całej szerokości </w:t>
            </w:r>
          </w:p>
          <w:p w14:paraId="18ADD314" w14:textId="77777777" w:rsidR="00223119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z listwą. Wymiar: 60x40 cm (szer. x wys.), dno 23 cm, rączki 4 cm x 63 cm. </w:t>
            </w:r>
          </w:p>
          <w:p w14:paraId="7BA42059" w14:textId="7E58331D" w:rsidR="00B33620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Materiał:250g/m2</w:t>
            </w:r>
            <w:r w:rsidR="00B33620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 - 280g/m2</w:t>
            </w: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, splot Panama, 100% bawełna, certyfikat OEKO TEX. </w:t>
            </w:r>
          </w:p>
          <w:p w14:paraId="1DD34E0D" w14:textId="424C066E" w:rsidR="004E5289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Kieszonka wewnętrzna: wymiar 25x15 cm </w:t>
            </w:r>
            <w:r w:rsidR="00B33620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– 25x25 cm </w:t>
            </w: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z dwoma przegródkami 10+15 cm, wykonana z tego samego materiału co torba</w:t>
            </w:r>
            <w:r w:rsidR="00B33620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.</w:t>
            </w:r>
          </w:p>
          <w:p w14:paraId="5284A41C" w14:textId="3CBAC8E1" w:rsidR="005A03CD" w:rsidRPr="00F536DF" w:rsidRDefault="005A03CD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sz w:val="22"/>
                <w:szCs w:val="22"/>
              </w:rPr>
              <w:t xml:space="preserve">Kolor: czarny, jasno szary, granatowy, </w:t>
            </w:r>
            <w:proofErr w:type="spellStart"/>
            <w:r w:rsidRPr="00F536DF">
              <w:rPr>
                <w:rFonts w:cs="Arial"/>
                <w:sz w:val="22"/>
                <w:szCs w:val="22"/>
              </w:rPr>
              <w:t>ecru</w:t>
            </w:r>
            <w:proofErr w:type="spellEnd"/>
            <w:r w:rsidRPr="00F536DF">
              <w:rPr>
                <w:rFonts w:cs="Arial"/>
                <w:sz w:val="22"/>
                <w:szCs w:val="22"/>
              </w:rPr>
              <w:t>.</w:t>
            </w:r>
          </w:p>
        </w:tc>
      </w:tr>
      <w:tr w:rsidR="004E5289" w:rsidRPr="00F536DF" w14:paraId="3171D509" w14:textId="77777777" w:rsidTr="009F0C85">
        <w:trPr>
          <w:tblHeader/>
        </w:trPr>
        <w:tc>
          <w:tcPr>
            <w:tcW w:w="583" w:type="dxa"/>
          </w:tcPr>
          <w:p w14:paraId="0B452482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76963A02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55C8A4FE" w14:textId="2739E8C4" w:rsidR="00AA0A2F" w:rsidRPr="00F536DF" w:rsidRDefault="004E5289" w:rsidP="00AA0A2F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w 2 kolorach, wykonane techniką zapewniającą, że wzór zostanie naniesiony trwale i będzie czytelny. </w:t>
            </w:r>
            <w:r w:rsidR="00AA0A2F"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 xml:space="preserve"> Nadruk wykonany techniką zapewniającą trwałość i nieścieralność podczas prania (nie dopuszcza się stosowania oklein – znakowanie bezpośrednio na oryginalnym materiale).</w:t>
            </w:r>
          </w:p>
          <w:p w14:paraId="3FAF3C7A" w14:textId="77777777" w:rsidR="003140D1" w:rsidRPr="00F536DF" w:rsidRDefault="003140D1" w:rsidP="003140D1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i grafiki do uzgodnienia z Zamawiającym, który dokona wyboru jednego z minimum dwóch projektów oznakowania zaproponowanych przez Wykonawcę. </w:t>
            </w:r>
          </w:p>
          <w:p w14:paraId="63B7E6E5" w14:textId="77777777" w:rsidR="00AA0A2F" w:rsidRPr="00F536DF" w:rsidRDefault="00AA0A2F" w:rsidP="00AA0A2F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Znakowanie: logo Mazowsza. Wykonanie projektu zgodnie z Systemem Identyfikacji Wizualnej Marki Mazowsze dostępnej na stronie https://mazovia.pl/pl/samorzad/marka-mazowsze.</w:t>
            </w:r>
          </w:p>
          <w:p w14:paraId="7C3C5410" w14:textId="2121C2C6" w:rsidR="004E5289" w:rsidRPr="00F536DF" w:rsidRDefault="004E5289" w:rsidP="005A03CD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</w:p>
        </w:tc>
      </w:tr>
      <w:tr w:rsidR="004E5289" w:rsidRPr="00F536DF" w14:paraId="39627897" w14:textId="77777777" w:rsidTr="009F0C85">
        <w:trPr>
          <w:tblHeader/>
        </w:trPr>
        <w:tc>
          <w:tcPr>
            <w:tcW w:w="583" w:type="dxa"/>
          </w:tcPr>
          <w:p w14:paraId="77069168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52054C80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30549EF2" w14:textId="15912F08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</w:t>
            </w:r>
            <w:r w:rsidR="00466291" w:rsidRPr="00F536DF">
              <w:rPr>
                <w:rFonts w:cs="Arial"/>
                <w:sz w:val="22"/>
                <w:szCs w:val="22"/>
              </w:rPr>
              <w:t>1</w:t>
            </w:r>
            <w:r w:rsidRPr="00F536DF">
              <w:rPr>
                <w:rFonts w:cs="Arial"/>
                <w:sz w:val="22"/>
                <w:szCs w:val="22"/>
              </w:rPr>
              <w:t xml:space="preserve">00 szt. </w:t>
            </w:r>
          </w:p>
        </w:tc>
      </w:tr>
      <w:bookmarkEnd w:id="2"/>
      <w:bookmarkEnd w:id="3"/>
    </w:tbl>
    <w:p w14:paraId="5886F02C" w14:textId="77777777" w:rsidR="005A03CD" w:rsidRDefault="005A03CD" w:rsidP="005A03CD">
      <w:pPr>
        <w:rPr>
          <w:rFonts w:ascii="Aptos" w:hAnsi="Aptos"/>
          <w:bCs/>
          <w:i/>
          <w:iCs/>
          <w:sz w:val="22"/>
          <w:szCs w:val="22"/>
        </w:rPr>
      </w:pPr>
    </w:p>
    <w:p w14:paraId="1BE7C6D4" w14:textId="21D63529" w:rsidR="005A03CD" w:rsidRPr="004E5289" w:rsidRDefault="005A03CD" w:rsidP="005A03CD">
      <w:pPr>
        <w:rPr>
          <w:rFonts w:ascii="Aptos" w:hAnsi="Aptos"/>
          <w:bCs/>
          <w:i/>
          <w:iCs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B33620">
        <w:rPr>
          <w:rFonts w:ascii="Aptos" w:hAnsi="Aptos"/>
          <w:bCs/>
          <w:i/>
          <w:iCs/>
          <w:sz w:val="22"/>
          <w:szCs w:val="22"/>
        </w:rPr>
        <w:t>a</w:t>
      </w:r>
      <w:r>
        <w:rPr>
          <w:rFonts w:ascii="Aptos" w:hAnsi="Aptos"/>
          <w:bCs/>
          <w:i/>
          <w:iCs/>
          <w:sz w:val="22"/>
          <w:szCs w:val="22"/>
        </w:rPr>
        <w:t>.</w:t>
      </w:r>
    </w:p>
    <w:p w14:paraId="0276DAB4" w14:textId="7FCFC6EC" w:rsidR="004E5289" w:rsidRDefault="00B33620" w:rsidP="004E5289">
      <w:pPr>
        <w:jc w:val="center"/>
        <w:rPr>
          <w:rFonts w:ascii="Aptos" w:hAnsi="Aptos"/>
          <w:b/>
          <w:bCs/>
          <w:noProof/>
          <w:sz w:val="22"/>
          <w:szCs w:val="22"/>
        </w:rPr>
      </w:pPr>
      <w:r w:rsidRPr="00B33620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87936" behindDoc="1" locked="0" layoutInCell="1" allowOverlap="1" wp14:anchorId="70CC00F2" wp14:editId="46867CC7">
            <wp:simplePos x="0" y="0"/>
            <wp:positionH relativeFrom="column">
              <wp:posOffset>-518795</wp:posOffset>
            </wp:positionH>
            <wp:positionV relativeFrom="paragraph">
              <wp:posOffset>256540</wp:posOffset>
            </wp:positionV>
            <wp:extent cx="2857500" cy="2922905"/>
            <wp:effectExtent l="0" t="0" r="0" b="0"/>
            <wp:wrapTight wrapText="bothSides">
              <wp:wrapPolygon edited="0">
                <wp:start x="0" y="0"/>
                <wp:lineTo x="0" y="21398"/>
                <wp:lineTo x="21456" y="21398"/>
                <wp:lineTo x="21456" y="0"/>
                <wp:lineTo x="0" y="0"/>
              </wp:wrapPolygon>
            </wp:wrapTight>
            <wp:docPr id="1537462893" name="Obraz 1" descr="Obraz zawierający akcesoria, torba, Bagaż i torby, Torba na ramię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462893" name="Obraz 1" descr="Obraz zawierający akcesoria, torba, Bagaż i torby, Torba na ramię&#10;&#10;Zawartość wygenerowana przez AI może być niepoprawna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3620">
        <w:rPr>
          <w:noProof/>
        </w:rPr>
        <w:t xml:space="preserve"> </w:t>
      </w:r>
    </w:p>
    <w:p w14:paraId="79213732" w14:textId="649A365C" w:rsidR="00DF2279" w:rsidRPr="00DF2279" w:rsidRDefault="00B33620" w:rsidP="00DF2279">
      <w:pPr>
        <w:rPr>
          <w:rFonts w:ascii="Aptos" w:hAnsi="Aptos"/>
          <w:sz w:val="22"/>
          <w:szCs w:val="22"/>
        </w:rPr>
      </w:pPr>
      <w:r w:rsidRPr="00B33620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88960" behindDoc="1" locked="0" layoutInCell="1" allowOverlap="1" wp14:anchorId="2121B212" wp14:editId="7E074FA4">
            <wp:simplePos x="0" y="0"/>
            <wp:positionH relativeFrom="column">
              <wp:posOffset>2500630</wp:posOffset>
            </wp:positionH>
            <wp:positionV relativeFrom="paragraph">
              <wp:posOffset>441960</wp:posOffset>
            </wp:positionV>
            <wp:extent cx="3657600" cy="2438400"/>
            <wp:effectExtent l="0" t="0" r="0" b="0"/>
            <wp:wrapTight wrapText="bothSides">
              <wp:wrapPolygon edited="0">
                <wp:start x="0" y="0"/>
                <wp:lineTo x="0" y="21431"/>
                <wp:lineTo x="21488" y="21431"/>
                <wp:lineTo x="21488" y="0"/>
                <wp:lineTo x="0" y="0"/>
              </wp:wrapPolygon>
            </wp:wrapTight>
            <wp:docPr id="1519184005" name="Obraz 1" descr="Obraz zawierający akcesoria, torba, Bagaż i torby, Bagaż podrę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184005" name="Obraz 1" descr="Obraz zawierający akcesoria, torba, Bagaż i torby, Bagaż podręczny&#10;&#10;Zawartość wygenerowana przez AI może być niepoprawna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16D11" w14:textId="5E224ABE" w:rsidR="00DF2279" w:rsidRPr="00DF2279" w:rsidRDefault="00DF2279" w:rsidP="00DF2279">
      <w:pPr>
        <w:rPr>
          <w:rFonts w:ascii="Aptos" w:hAnsi="Aptos"/>
          <w:sz w:val="22"/>
          <w:szCs w:val="22"/>
        </w:rPr>
      </w:pPr>
    </w:p>
    <w:p w14:paraId="033D6729" w14:textId="77777777" w:rsidR="00DF2279" w:rsidRDefault="00DF2279" w:rsidP="00DF2279">
      <w:pPr>
        <w:rPr>
          <w:rFonts w:ascii="Aptos" w:hAnsi="Aptos"/>
          <w:b/>
          <w:bCs/>
          <w:noProof/>
          <w:sz w:val="22"/>
          <w:szCs w:val="22"/>
        </w:rPr>
      </w:pPr>
    </w:p>
    <w:p w14:paraId="5A755DA1" w14:textId="77777777" w:rsidR="00B33620" w:rsidRDefault="00B33620" w:rsidP="00DF227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1BF4BF11" w14:textId="05678F36" w:rsidR="00DF2279" w:rsidRPr="00BD7561" w:rsidRDefault="00DF2279" w:rsidP="00DF2279">
      <w:pPr>
        <w:rPr>
          <w:sz w:val="22"/>
          <w:szCs w:val="22"/>
        </w:rPr>
      </w:pPr>
      <w:r w:rsidRPr="00BD7561">
        <w:rPr>
          <w:b/>
          <w:bCs/>
          <w:sz w:val="22"/>
          <w:szCs w:val="22"/>
        </w:rPr>
        <w:lastRenderedPageBreak/>
        <w:t xml:space="preserve">TORBA </w:t>
      </w:r>
      <w:r w:rsidR="009A71EA" w:rsidRPr="00BD7561">
        <w:rPr>
          <w:b/>
          <w:bCs/>
          <w:sz w:val="22"/>
          <w:szCs w:val="22"/>
        </w:rPr>
        <w:t>MNIEJSZA BAWEŁNIANA</w:t>
      </w:r>
      <w:r w:rsidRPr="00BD7561">
        <w:rPr>
          <w:b/>
          <w:bCs/>
          <w:sz w:val="22"/>
          <w:szCs w:val="22"/>
        </w:rPr>
        <w:t xml:space="preserve"> Z DNEM</w:t>
      </w:r>
      <w:r w:rsidR="009A71EA" w:rsidRPr="00BD7561">
        <w:rPr>
          <w:b/>
          <w:bCs/>
          <w:sz w:val="22"/>
          <w:szCs w:val="22"/>
        </w:rPr>
        <w:t>, ZAMYKANA NA ZAMEK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DF2279" w:rsidRPr="00F536DF" w14:paraId="30B8F73F" w14:textId="77777777" w:rsidTr="00774C48">
        <w:trPr>
          <w:tblHeader/>
        </w:trPr>
        <w:tc>
          <w:tcPr>
            <w:tcW w:w="583" w:type="dxa"/>
          </w:tcPr>
          <w:p w14:paraId="2E9E9BB7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15C87D58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477D65D8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DF2279" w:rsidRPr="00F536DF" w14:paraId="00E093BE" w14:textId="77777777" w:rsidTr="00774C48">
        <w:trPr>
          <w:tblHeader/>
        </w:trPr>
        <w:tc>
          <w:tcPr>
            <w:tcW w:w="583" w:type="dxa"/>
          </w:tcPr>
          <w:p w14:paraId="42F1F551" w14:textId="77777777" w:rsidR="00DF2279" w:rsidRPr="00F536DF" w:rsidRDefault="00DF2279" w:rsidP="00774C48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575CFE90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259EC7DC" w14:textId="3DA27F23" w:rsidR="00DF2279" w:rsidRPr="00F536DF" w:rsidRDefault="00DF2279" w:rsidP="00774C48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Torba płaska z dnem, zamykana na zamek 5 mm, na całej szerokości z listwą. Wymiar: 45x35 cm</w:t>
            </w:r>
            <w:r w:rsidR="00B56BC3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 / 38x42</w:t>
            </w: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 (szer. x wys.), dno10 cm, rączki 4 cm x 53 cm. Materiał:250g/m2, splot Panama, 100% bawełna, certyfikat OEKO TEX. Kieszonka wewnętrzna: wymiar 25x15 cm z dwoma przegródkami 10+15 cm, wykonana z tego samego materiału co torba</w:t>
            </w:r>
            <w:r w:rsidR="00B56BC3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.</w:t>
            </w:r>
          </w:p>
          <w:p w14:paraId="57660BD3" w14:textId="77777777" w:rsidR="00DF2279" w:rsidRPr="00F536DF" w:rsidRDefault="00DF2279" w:rsidP="00774C48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sz w:val="22"/>
                <w:szCs w:val="22"/>
              </w:rPr>
              <w:t xml:space="preserve">Kolor: czarny, jasno szary, granatowy, </w:t>
            </w:r>
            <w:proofErr w:type="spellStart"/>
            <w:r w:rsidRPr="00F536DF">
              <w:rPr>
                <w:rFonts w:cs="Arial"/>
                <w:sz w:val="22"/>
                <w:szCs w:val="22"/>
              </w:rPr>
              <w:t>ecru</w:t>
            </w:r>
            <w:proofErr w:type="spellEnd"/>
            <w:r w:rsidRPr="00F536DF">
              <w:rPr>
                <w:rFonts w:cs="Arial"/>
                <w:sz w:val="22"/>
                <w:szCs w:val="22"/>
              </w:rPr>
              <w:t>.</w:t>
            </w:r>
          </w:p>
        </w:tc>
      </w:tr>
      <w:tr w:rsidR="00DF2279" w:rsidRPr="00F536DF" w14:paraId="0CB985F9" w14:textId="77777777" w:rsidTr="00774C48">
        <w:trPr>
          <w:tblHeader/>
        </w:trPr>
        <w:tc>
          <w:tcPr>
            <w:tcW w:w="583" w:type="dxa"/>
          </w:tcPr>
          <w:p w14:paraId="42909DB1" w14:textId="77777777" w:rsidR="00DF2279" w:rsidRPr="00F536DF" w:rsidRDefault="00DF2279" w:rsidP="00774C48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40FE5596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782628F7" w14:textId="4B0073E9" w:rsidR="00DF2279" w:rsidRPr="00F536DF" w:rsidRDefault="00DF2279" w:rsidP="00774C48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</w:t>
            </w:r>
            <w:r w:rsidR="003140D1" w:rsidRPr="00F536DF">
              <w:rPr>
                <w:rFonts w:asciiTheme="minorHAnsi" w:hAnsiTheme="minorHAnsi" w:cs="Arial"/>
                <w:sz w:val="22"/>
                <w:szCs w:val="22"/>
              </w:rPr>
              <w:t xml:space="preserve">i grafiki </w:t>
            </w: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 2 kolorach, wykonane techniką zapewniającą, że wzór zostanie naniesiony trwale i będzie czytelny. </w:t>
            </w:r>
            <w:r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 xml:space="preserve"> Nadruk wykonany techniką zapewniającą trwałość i nieścieralność podczas prania (nie dopuszcza się stosowania oklein – znakowanie bezpośrednio na oryginalnym materiale).</w:t>
            </w:r>
          </w:p>
          <w:p w14:paraId="40AFFBCC" w14:textId="77777777" w:rsidR="003140D1" w:rsidRPr="00F536DF" w:rsidRDefault="003140D1" w:rsidP="003140D1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i grafiki do uzgodnienia z Zamawiającym, który dokona wyboru jednego z minimum dwóch projektów oznakowania zaproponowanych przez Wykonawcę. </w:t>
            </w:r>
          </w:p>
          <w:p w14:paraId="413CEDBA" w14:textId="77777777" w:rsidR="00DF2279" w:rsidRPr="00F536DF" w:rsidRDefault="00DF2279" w:rsidP="00774C48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Znakowanie: logo Mazowsza. Wykonanie projektu zgodnie z Systemem Identyfikacji Wizualnej Marki Mazowsze dostępnej na stronie https://mazovia.pl/pl/samorzad/marka-mazowsze.</w:t>
            </w:r>
          </w:p>
          <w:p w14:paraId="5978DCC0" w14:textId="77777777" w:rsidR="00DF2279" w:rsidRPr="00F536DF" w:rsidRDefault="00DF2279" w:rsidP="00774C4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</w:p>
        </w:tc>
      </w:tr>
      <w:tr w:rsidR="00DF2279" w:rsidRPr="00F536DF" w14:paraId="2039ED4E" w14:textId="77777777" w:rsidTr="00774C48">
        <w:trPr>
          <w:tblHeader/>
        </w:trPr>
        <w:tc>
          <w:tcPr>
            <w:tcW w:w="583" w:type="dxa"/>
          </w:tcPr>
          <w:p w14:paraId="44555B3A" w14:textId="77777777" w:rsidR="00DF2279" w:rsidRPr="00F536DF" w:rsidRDefault="00DF2279" w:rsidP="00774C48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19999BA3" w14:textId="77777777" w:rsidR="00DF2279" w:rsidRPr="00F536DF" w:rsidRDefault="00DF2279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34F46E58" w14:textId="302AC8B2" w:rsidR="00DF2279" w:rsidRPr="00F536DF" w:rsidRDefault="00466291" w:rsidP="00774C48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4</w:t>
            </w:r>
            <w:r w:rsidR="00DF2279" w:rsidRPr="00F536DF">
              <w:rPr>
                <w:rFonts w:cs="Arial"/>
                <w:sz w:val="22"/>
                <w:szCs w:val="22"/>
              </w:rPr>
              <w:t xml:space="preserve">00 szt. </w:t>
            </w:r>
          </w:p>
        </w:tc>
      </w:tr>
    </w:tbl>
    <w:p w14:paraId="6388B9FC" w14:textId="77777777" w:rsidR="00DF2279" w:rsidRDefault="00DF2279" w:rsidP="00DF2279">
      <w:pPr>
        <w:rPr>
          <w:rFonts w:ascii="Aptos" w:hAnsi="Aptos"/>
          <w:bCs/>
          <w:i/>
          <w:iCs/>
          <w:sz w:val="22"/>
          <w:szCs w:val="22"/>
        </w:rPr>
      </w:pPr>
    </w:p>
    <w:p w14:paraId="30DB9268" w14:textId="052947D6" w:rsidR="00DF2279" w:rsidRPr="004E5289" w:rsidRDefault="00DF2279" w:rsidP="00DF2279">
      <w:pPr>
        <w:rPr>
          <w:rFonts w:ascii="Aptos" w:hAnsi="Aptos"/>
          <w:bCs/>
          <w:i/>
          <w:iCs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223119">
        <w:rPr>
          <w:rFonts w:ascii="Aptos" w:hAnsi="Aptos"/>
          <w:bCs/>
          <w:i/>
          <w:iCs/>
          <w:sz w:val="22"/>
          <w:szCs w:val="22"/>
        </w:rPr>
        <w:t>a</w:t>
      </w:r>
      <w:r>
        <w:rPr>
          <w:rFonts w:ascii="Aptos" w:hAnsi="Aptos"/>
          <w:bCs/>
          <w:i/>
          <w:iCs/>
          <w:sz w:val="22"/>
          <w:szCs w:val="22"/>
        </w:rPr>
        <w:t>.</w:t>
      </w:r>
    </w:p>
    <w:p w14:paraId="120537BD" w14:textId="3815CAE8" w:rsidR="00AA0A2F" w:rsidRDefault="00223119" w:rsidP="00306424">
      <w:pPr>
        <w:jc w:val="center"/>
        <w:rPr>
          <w:rFonts w:ascii="Aptos" w:hAnsi="Aptos"/>
          <w:b/>
          <w:bCs/>
          <w:sz w:val="22"/>
          <w:szCs w:val="22"/>
          <w:u w:val="single"/>
        </w:rPr>
      </w:pPr>
      <w:r w:rsidRPr="00223119">
        <w:rPr>
          <w:rFonts w:ascii="Aptos" w:hAnsi="Aptos"/>
          <w:b/>
          <w:bCs/>
          <w:noProof/>
          <w:sz w:val="22"/>
          <w:szCs w:val="22"/>
          <w:u w:val="single"/>
        </w:rPr>
        <w:drawing>
          <wp:anchor distT="0" distB="0" distL="114300" distR="114300" simplePos="0" relativeHeight="251693056" behindDoc="1" locked="0" layoutInCell="1" allowOverlap="1" wp14:anchorId="1A905C63" wp14:editId="76E26D3B">
            <wp:simplePos x="0" y="0"/>
            <wp:positionH relativeFrom="column">
              <wp:posOffset>3319780</wp:posOffset>
            </wp:positionH>
            <wp:positionV relativeFrom="paragraph">
              <wp:posOffset>789305</wp:posOffset>
            </wp:positionV>
            <wp:extent cx="2514600" cy="3027045"/>
            <wp:effectExtent l="0" t="0" r="0" b="1905"/>
            <wp:wrapTight wrapText="bothSides">
              <wp:wrapPolygon edited="0">
                <wp:start x="0" y="0"/>
                <wp:lineTo x="0" y="21478"/>
                <wp:lineTo x="21436" y="21478"/>
                <wp:lineTo x="21436" y="0"/>
                <wp:lineTo x="0" y="0"/>
              </wp:wrapPolygon>
            </wp:wrapTight>
            <wp:docPr id="1881108314" name="Obraz 1" descr="Obraz zawierający materiał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108314" name="Obraz 1" descr="Obraz zawierający materiał&#10;&#10;Zawartość wygenerowana przez AI może być niepoprawna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BC3" w:rsidRPr="00B56BC3">
        <w:rPr>
          <w:noProof/>
        </w:rPr>
        <w:t xml:space="preserve"> </w:t>
      </w:r>
      <w:r w:rsidR="00B56BC3" w:rsidRPr="00B56BC3">
        <w:rPr>
          <w:noProof/>
        </w:rPr>
        <w:drawing>
          <wp:inline distT="0" distB="0" distL="0" distR="0" wp14:anchorId="2CAB3275" wp14:editId="1B02AA9D">
            <wp:extent cx="3185361" cy="3362325"/>
            <wp:effectExtent l="0" t="0" r="0" b="0"/>
            <wp:docPr id="579277395" name="Obraz 1" descr="Obraz zawierający Jaskrawoniebieski, Kobaltowy niebieski, tekstylia, niebiesk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277395" name="Obraz 1" descr="Obraz zawierający Jaskrawoniebieski, Kobaltowy niebieski, tekstylia, niebieskie&#10;&#10;Zawartość wygenerowana przez AI może być niepoprawna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2257" cy="33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119">
        <w:rPr>
          <w:noProof/>
        </w:rPr>
        <w:t xml:space="preserve"> </w:t>
      </w:r>
    </w:p>
    <w:p w14:paraId="1800B3DB" w14:textId="16E28AC3" w:rsidR="00AA0A2F" w:rsidRDefault="00AA0A2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6201DDA4" w14:textId="2904114C" w:rsidR="00AA4F9F" w:rsidRDefault="00AA4F9F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05FCA66E" w14:textId="77777777" w:rsidR="00B56BC3" w:rsidRDefault="00B56BC3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0FAD0A0" w14:textId="67857594" w:rsidR="004E5289" w:rsidRPr="00BD7561" w:rsidRDefault="004E5289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lastRenderedPageBreak/>
        <w:t>SKŁADANA TORBA NA ZAKUPY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3878451A" w14:textId="77777777" w:rsidTr="009F0C85">
        <w:trPr>
          <w:tblHeader/>
        </w:trPr>
        <w:tc>
          <w:tcPr>
            <w:tcW w:w="583" w:type="dxa"/>
          </w:tcPr>
          <w:p w14:paraId="71225760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bookmarkStart w:id="4" w:name="_Hlk220311209"/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4D7EE221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17B5E754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3C15BD0A" w14:textId="77777777" w:rsidTr="009F0C85">
        <w:trPr>
          <w:tblHeader/>
        </w:trPr>
        <w:tc>
          <w:tcPr>
            <w:tcW w:w="583" w:type="dxa"/>
          </w:tcPr>
          <w:p w14:paraId="78FFCA23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07FA9CCD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1A3D7E1D" w14:textId="77777777" w:rsidR="00976666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Składana torba na zakupy, posiada etui</w:t>
            </w:r>
            <w:r w:rsidR="00DF2279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 przymocowane do torby</w:t>
            </w: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. Wymiar: 42x58 cm (szer. x wys.), wysokość rączek 25 cm. </w:t>
            </w:r>
          </w:p>
          <w:p w14:paraId="345E1028" w14:textId="1CCA5C23" w:rsidR="004E5289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Materiał: ortalion lub poliester 190 T. </w:t>
            </w:r>
          </w:p>
          <w:p w14:paraId="179EA467" w14:textId="77777777" w:rsidR="004E5289" w:rsidRPr="00F536DF" w:rsidRDefault="004E5289" w:rsidP="005A03CD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sz w:val="22"/>
                <w:szCs w:val="22"/>
              </w:rPr>
              <w:t>Kolor: szary, granatowy, czarny, niebieski, czerwony</w:t>
            </w:r>
          </w:p>
        </w:tc>
      </w:tr>
      <w:tr w:rsidR="004E5289" w:rsidRPr="00F536DF" w14:paraId="5149BEE9" w14:textId="77777777" w:rsidTr="009F0C85">
        <w:trPr>
          <w:tblHeader/>
        </w:trPr>
        <w:tc>
          <w:tcPr>
            <w:tcW w:w="583" w:type="dxa"/>
          </w:tcPr>
          <w:p w14:paraId="2901F643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4B5122B5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5652CE24" w14:textId="73EC1606" w:rsidR="009F0C85" w:rsidRPr="00F536DF" w:rsidRDefault="004E5289" w:rsidP="009F0C85">
            <w:pPr>
              <w:pStyle w:val="Default"/>
              <w:rPr>
                <w:rFonts w:asciiTheme="minorHAnsi" w:hAnsiTheme="minorHAnsi" w:cs="Arial"/>
                <w:color w:val="auto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</w:t>
            </w:r>
            <w:r w:rsidR="003140D1" w:rsidRPr="00F536DF">
              <w:rPr>
                <w:rFonts w:asciiTheme="minorHAnsi" w:hAnsiTheme="minorHAnsi" w:cs="Arial"/>
                <w:sz w:val="22"/>
                <w:szCs w:val="22"/>
              </w:rPr>
              <w:t xml:space="preserve">i grafiki </w:t>
            </w: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 2 kolorach, wykonane techniką zapewniającą, że wzór zostanie naniesiony trwale i będzie czytelny. </w:t>
            </w:r>
            <w:r w:rsidR="009F0C85" w:rsidRPr="00F536DF">
              <w:rPr>
                <w:rFonts w:asciiTheme="minorHAnsi" w:hAnsiTheme="minorHAnsi" w:cs="Arial"/>
                <w:color w:val="auto"/>
                <w:sz w:val="22"/>
                <w:szCs w:val="22"/>
              </w:rPr>
              <w:t xml:space="preserve"> Nadruk wykonany techniką zapewniającą trwałość i nieścieralność podczas prania (nie dopuszcza się stosowania oklein – znakowanie bezpośrednio na oryginalnym materiale).</w:t>
            </w:r>
          </w:p>
          <w:p w14:paraId="3A5B9508" w14:textId="77777777" w:rsidR="003140D1" w:rsidRPr="00F536DF" w:rsidRDefault="003140D1" w:rsidP="003140D1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i grafiki do uzgodnienia z Zamawiającym, który dokona wyboru jednego z minimum dwóch projektów oznakowania zaproponowanych przez Wykonawcę. </w:t>
            </w:r>
          </w:p>
          <w:p w14:paraId="40F04F1D" w14:textId="77777777" w:rsidR="009F0C85" w:rsidRPr="00F536DF" w:rsidRDefault="009F0C85" w:rsidP="009F0C85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>Znakowanie: logo Mazowsza. Wykonanie projektu zgodnie z Systemem Identyfikacji Wizualnej Marki Mazowsze dostępnej na stronie https://mazovia.pl/pl/samorzad/marka-mazowsze.</w:t>
            </w:r>
          </w:p>
          <w:p w14:paraId="02AD66B4" w14:textId="5E17DA22" w:rsidR="004E5289" w:rsidRPr="00F536DF" w:rsidRDefault="004E5289" w:rsidP="005A03CD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</w:p>
        </w:tc>
      </w:tr>
      <w:tr w:rsidR="004E5289" w:rsidRPr="00F536DF" w14:paraId="66D39A4C" w14:textId="77777777" w:rsidTr="009F0C85">
        <w:trPr>
          <w:tblHeader/>
        </w:trPr>
        <w:tc>
          <w:tcPr>
            <w:tcW w:w="583" w:type="dxa"/>
          </w:tcPr>
          <w:p w14:paraId="152DE158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1C2A9848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2920B52F" w14:textId="2333754C" w:rsidR="004E5289" w:rsidRPr="00F536DF" w:rsidRDefault="00612173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5</w:t>
            </w:r>
            <w:r w:rsidR="004E5289" w:rsidRPr="00F536DF">
              <w:rPr>
                <w:rFonts w:cs="Arial"/>
                <w:sz w:val="22"/>
                <w:szCs w:val="22"/>
              </w:rPr>
              <w:t xml:space="preserve">00 szt. </w:t>
            </w:r>
          </w:p>
        </w:tc>
      </w:tr>
      <w:bookmarkEnd w:id="4"/>
    </w:tbl>
    <w:p w14:paraId="6E9EFC13" w14:textId="77777777" w:rsidR="005A03CD" w:rsidRDefault="005A03CD" w:rsidP="005A03CD">
      <w:pPr>
        <w:rPr>
          <w:rFonts w:ascii="Aptos" w:hAnsi="Aptos"/>
          <w:bCs/>
          <w:i/>
          <w:iCs/>
          <w:sz w:val="22"/>
          <w:szCs w:val="22"/>
        </w:rPr>
      </w:pPr>
    </w:p>
    <w:p w14:paraId="66832F7A" w14:textId="5A227FC4" w:rsidR="005A03CD" w:rsidRPr="004E5289" w:rsidRDefault="005A03CD" w:rsidP="005A03CD">
      <w:pPr>
        <w:rPr>
          <w:rFonts w:ascii="Aptos" w:hAnsi="Aptos"/>
          <w:bCs/>
          <w:i/>
          <w:iCs/>
          <w:sz w:val="22"/>
          <w:szCs w:val="22"/>
        </w:rPr>
      </w:pPr>
      <w:r w:rsidRPr="005A03CD">
        <w:rPr>
          <w:rFonts w:ascii="Aptos" w:hAnsi="Aptos"/>
          <w:bCs/>
          <w:i/>
          <w:iCs/>
          <w:sz w:val="22"/>
          <w:szCs w:val="22"/>
        </w:rPr>
        <w:t xml:space="preserve"> </w:t>
      </w: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>
        <w:rPr>
          <w:rFonts w:ascii="Aptos" w:hAnsi="Aptos"/>
          <w:bCs/>
          <w:i/>
          <w:iCs/>
          <w:sz w:val="22"/>
          <w:szCs w:val="22"/>
        </w:rPr>
        <w:t>a.</w:t>
      </w:r>
    </w:p>
    <w:p w14:paraId="5ED347B9" w14:textId="7CBC49EE" w:rsidR="004E5289" w:rsidRPr="0028394A" w:rsidRDefault="009F0C85" w:rsidP="004E5289">
      <w:pPr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38372360" wp14:editId="2654B68E">
            <wp:simplePos x="0" y="0"/>
            <wp:positionH relativeFrom="column">
              <wp:posOffset>786765</wp:posOffset>
            </wp:positionH>
            <wp:positionV relativeFrom="paragraph">
              <wp:posOffset>81788</wp:posOffset>
            </wp:positionV>
            <wp:extent cx="2016125" cy="2263140"/>
            <wp:effectExtent l="0" t="0" r="3175" b="3810"/>
            <wp:wrapTight wrapText="bothSides">
              <wp:wrapPolygon edited="0">
                <wp:start x="0" y="0"/>
                <wp:lineTo x="0" y="21455"/>
                <wp:lineTo x="21430" y="21455"/>
                <wp:lineTo x="21430" y="0"/>
                <wp:lineTo x="0" y="0"/>
              </wp:wrapPolygon>
            </wp:wrapTight>
            <wp:docPr id="1573120448" name="Obraz 1" descr="Obraz zawierający akcesoria, torba, Torba na ramię, toreb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579872" name="Obraz 1" descr="Obraz zawierający akcesoria, torba, Torba na ramię, torebka&#10;&#10;Zawartość wygenerowana przez AI może być niepoprawna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03CD" w:rsidRPr="0028394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18827CB4" wp14:editId="505ADA77">
            <wp:simplePos x="0" y="0"/>
            <wp:positionH relativeFrom="column">
              <wp:posOffset>3557524</wp:posOffset>
            </wp:positionH>
            <wp:positionV relativeFrom="paragraph">
              <wp:posOffset>81280</wp:posOffset>
            </wp:positionV>
            <wp:extent cx="1925955" cy="2263140"/>
            <wp:effectExtent l="0" t="0" r="0" b="3810"/>
            <wp:wrapTight wrapText="bothSides">
              <wp:wrapPolygon edited="0">
                <wp:start x="0" y="0"/>
                <wp:lineTo x="0" y="21455"/>
                <wp:lineTo x="21365" y="21455"/>
                <wp:lineTo x="21365" y="0"/>
                <wp:lineTo x="0" y="0"/>
              </wp:wrapPolygon>
            </wp:wrapTight>
            <wp:docPr id="208525828" name="Obraz 1" descr="Obraz zawierający akcesoria, torba, Akcesoria modowe, toreb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28769" name="Obraz 1" descr="Obraz zawierający akcesoria, torba, Akcesoria modowe, torebka&#10;&#10;Zawartość wygenerowana przez AI może być niepoprawna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D4D065" w14:textId="21561CB4" w:rsidR="00230519" w:rsidRDefault="00230519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1A285678" w14:textId="3717B812" w:rsidR="00230519" w:rsidRDefault="00230519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7FFC4A53" w14:textId="035E9CC7" w:rsidR="00230519" w:rsidRDefault="00230519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730BBDA4" w14:textId="0A3EAB5A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0CBFBDDA" w14:textId="08BD88B0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D64A3BB" w14:textId="4D85109F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6CEE33C" w14:textId="5A681FE6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F25E181" w14:textId="788C76CA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  <w:r w:rsidRPr="0028394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 wp14:anchorId="72AC5572" wp14:editId="0A0D97D5">
            <wp:simplePos x="0" y="0"/>
            <wp:positionH relativeFrom="column">
              <wp:posOffset>1980819</wp:posOffset>
            </wp:positionH>
            <wp:positionV relativeFrom="paragraph">
              <wp:posOffset>115062</wp:posOffset>
            </wp:positionV>
            <wp:extent cx="2230755" cy="2235835"/>
            <wp:effectExtent l="0" t="0" r="0" b="0"/>
            <wp:wrapTight wrapText="bothSides">
              <wp:wrapPolygon edited="0">
                <wp:start x="0" y="0"/>
                <wp:lineTo x="0" y="21348"/>
                <wp:lineTo x="21397" y="21348"/>
                <wp:lineTo x="21397" y="0"/>
                <wp:lineTo x="0" y="0"/>
              </wp:wrapPolygon>
            </wp:wrapTight>
            <wp:docPr id="947316098" name="Obraz 1" descr="Obraz zawierający akcesoria, torba, Bagaż i torby, torba na zakup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212660" name="Obraz 1" descr="Obraz zawierający akcesoria, torba, Bagaż i torby, torba na zakupy&#10;&#10;Zawartość wygenerowana przez AI może być niepoprawna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075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639B8D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F66A14D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C98C3D5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756E2552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0138157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E015B64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95BDDFE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4E48120" w14:textId="146034D7" w:rsidR="004E5289" w:rsidRPr="00BD7561" w:rsidRDefault="004E5289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lastRenderedPageBreak/>
        <w:t>PODKŁADKA Z KLIPEM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0DD8535B" w14:textId="77777777" w:rsidTr="009F0C85">
        <w:trPr>
          <w:tblHeader/>
        </w:trPr>
        <w:tc>
          <w:tcPr>
            <w:tcW w:w="583" w:type="dxa"/>
          </w:tcPr>
          <w:p w14:paraId="3D3A7DD2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07F9A8ED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0FD23217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0AB3B8F0" w14:textId="77777777" w:rsidTr="009F0C85">
        <w:trPr>
          <w:tblHeader/>
        </w:trPr>
        <w:tc>
          <w:tcPr>
            <w:tcW w:w="583" w:type="dxa"/>
          </w:tcPr>
          <w:p w14:paraId="3F0289F9" w14:textId="77777777" w:rsidR="004E5289" w:rsidRPr="0088527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88527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5F73ECF9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7D56EC49" w14:textId="6E0DB3BE" w:rsidR="004E5289" w:rsidRPr="0088527F" w:rsidRDefault="004E5289" w:rsidP="009F0C85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88527F">
              <w:rPr>
                <w:spacing w:val="15"/>
                <w:sz w:val="22"/>
                <w:szCs w:val="22"/>
                <w:shd w:val="clear" w:color="auto" w:fill="F8F8F8"/>
              </w:rPr>
              <w:t xml:space="preserve">Drewniana deska A4 z klipem. Solidny, drewniany </w:t>
            </w:r>
            <w:proofErr w:type="spellStart"/>
            <w:r w:rsidRPr="0088527F">
              <w:rPr>
                <w:spacing w:val="15"/>
                <w:sz w:val="22"/>
                <w:szCs w:val="22"/>
                <w:shd w:val="clear" w:color="auto" w:fill="F8F8F8"/>
              </w:rPr>
              <w:t>clipboard</w:t>
            </w:r>
            <w:proofErr w:type="spellEnd"/>
            <w:r w:rsidRPr="0088527F">
              <w:rPr>
                <w:spacing w:val="15"/>
                <w:sz w:val="22"/>
                <w:szCs w:val="22"/>
                <w:shd w:val="clear" w:color="auto" w:fill="F8F8F8"/>
              </w:rPr>
              <w:t xml:space="preserve"> wykonany ze sklejki brzozowej o grubości 5mm, o formacie A4.</w:t>
            </w:r>
            <w:r w:rsidR="00394EBE" w:rsidRPr="0088527F">
              <w:rPr>
                <w:rFonts w:cs="CIDFont+F6"/>
                <w:kern w:val="0"/>
                <w:sz w:val="22"/>
                <w:szCs w:val="22"/>
              </w:rPr>
              <w:t xml:space="preserve"> </w:t>
            </w:r>
            <w:r w:rsidR="00394EBE" w:rsidRPr="0088527F">
              <w:rPr>
                <w:spacing w:val="15"/>
                <w:sz w:val="22"/>
                <w:szCs w:val="22"/>
                <w:shd w:val="clear" w:color="auto" w:fill="F8F8F8"/>
              </w:rPr>
              <w:t>Podkładka</w:t>
            </w:r>
            <w:r w:rsidR="009F0C85" w:rsidRPr="0088527F">
              <w:rPr>
                <w:spacing w:val="15"/>
                <w:sz w:val="22"/>
                <w:szCs w:val="22"/>
                <w:shd w:val="clear" w:color="auto" w:fill="F8F8F8"/>
              </w:rPr>
              <w:t xml:space="preserve"> </w:t>
            </w:r>
            <w:r w:rsidR="00394EBE" w:rsidRPr="0088527F">
              <w:rPr>
                <w:spacing w:val="15"/>
                <w:sz w:val="22"/>
                <w:szCs w:val="22"/>
                <w:shd w:val="clear" w:color="auto" w:fill="F8F8F8"/>
              </w:rPr>
              <w:t>wyposażona w klip zaciskowy w kolorze srebrnym, który pomieści ok 100</w:t>
            </w:r>
            <w:r w:rsidR="009F0C85" w:rsidRPr="0088527F">
              <w:rPr>
                <w:spacing w:val="15"/>
                <w:sz w:val="22"/>
                <w:szCs w:val="22"/>
                <w:shd w:val="clear" w:color="auto" w:fill="F8F8F8"/>
              </w:rPr>
              <w:t xml:space="preserve"> </w:t>
            </w:r>
            <w:r w:rsidR="00394EBE" w:rsidRPr="0088527F">
              <w:rPr>
                <w:spacing w:val="15"/>
                <w:sz w:val="22"/>
                <w:szCs w:val="22"/>
                <w:shd w:val="clear" w:color="auto" w:fill="F8F8F8"/>
              </w:rPr>
              <w:t>kartek.</w:t>
            </w:r>
          </w:p>
        </w:tc>
      </w:tr>
      <w:tr w:rsidR="004E5289" w:rsidRPr="00F536DF" w14:paraId="32248249" w14:textId="77777777" w:rsidTr="009F0C85">
        <w:trPr>
          <w:tblHeader/>
        </w:trPr>
        <w:tc>
          <w:tcPr>
            <w:tcW w:w="583" w:type="dxa"/>
          </w:tcPr>
          <w:p w14:paraId="2BCA91F3" w14:textId="77777777" w:rsidR="004E5289" w:rsidRPr="0088527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88527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154DEB0D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27C86052" w14:textId="65DB6998" w:rsidR="009F0C85" w:rsidRPr="0088527F" w:rsidRDefault="004E5289" w:rsidP="009F0C85">
            <w:pPr>
              <w:autoSpaceDE w:val="0"/>
              <w:autoSpaceDN w:val="0"/>
              <w:adjustRightInd w:val="0"/>
              <w:spacing w:after="0" w:line="240" w:lineRule="auto"/>
              <w:rPr>
                <w:rFonts w:cs="CIDFont+F6"/>
                <w:kern w:val="0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 xml:space="preserve">Logo Marki Mazowsze </w:t>
            </w:r>
            <w:r w:rsidR="0003506A" w:rsidRPr="0088527F">
              <w:rPr>
                <w:rFonts w:cs="Arial"/>
                <w:sz w:val="22"/>
                <w:szCs w:val="22"/>
              </w:rPr>
              <w:t xml:space="preserve">i grafiki </w:t>
            </w:r>
            <w:r w:rsidRPr="0088527F">
              <w:rPr>
                <w:rFonts w:cs="Arial"/>
                <w:sz w:val="22"/>
                <w:szCs w:val="22"/>
              </w:rPr>
              <w:t xml:space="preserve">w 2 kolorach, wykonane techniką zapewniającą, że wzór zostanie naniesiony trwale i będzie czytelny. </w:t>
            </w:r>
            <w:r w:rsidR="009F0C85" w:rsidRPr="0088527F">
              <w:rPr>
                <w:rFonts w:cs="CIDFont+F6"/>
                <w:kern w:val="0"/>
                <w:sz w:val="22"/>
                <w:szCs w:val="22"/>
              </w:rPr>
              <w:t xml:space="preserve"> Techniką zapewniającą trwałość i nieścieralność (nie dopuszcza się stosowania oklein – znakowanie bezpośrednio na oryginalnym materiale).</w:t>
            </w:r>
          </w:p>
          <w:p w14:paraId="187C4500" w14:textId="77777777" w:rsidR="0003506A" w:rsidRPr="0088527F" w:rsidRDefault="0003506A" w:rsidP="0003506A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88527F">
              <w:rPr>
                <w:rFonts w:asciiTheme="minorHAnsi" w:hAnsiTheme="minorHAnsi" w:cs="Arial"/>
                <w:sz w:val="22"/>
                <w:szCs w:val="22"/>
              </w:rPr>
              <w:t xml:space="preserve">Wielkość logo i grafiki do uzgodnienia z Zamawiającym, który dokona wyboru jednego z minimum dwóch projektów oznakowania zaproponowanych przez Wykonawcę. </w:t>
            </w:r>
          </w:p>
          <w:p w14:paraId="1A826077" w14:textId="77777777" w:rsidR="00394EBE" w:rsidRPr="0088527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CIDFont+F7"/>
                <w:kern w:val="0"/>
                <w:sz w:val="22"/>
                <w:szCs w:val="22"/>
              </w:rPr>
            </w:pPr>
            <w:r w:rsidRPr="0088527F">
              <w:rPr>
                <w:rFonts w:cs="CIDFont+F6"/>
                <w:kern w:val="0"/>
                <w:sz w:val="22"/>
                <w:szCs w:val="22"/>
              </w:rPr>
              <w:t xml:space="preserve">Nadruk po obu stronach logo Mazowsza. </w:t>
            </w:r>
            <w:r w:rsidRPr="0088527F">
              <w:rPr>
                <w:rFonts w:cs="CIDFont+F7"/>
                <w:kern w:val="0"/>
                <w:sz w:val="22"/>
                <w:szCs w:val="22"/>
              </w:rPr>
              <w:t>Wykonanie projektu zgodnie z</w:t>
            </w:r>
          </w:p>
          <w:p w14:paraId="0EAE1D90" w14:textId="470D5442" w:rsidR="00394EBE" w:rsidRPr="0088527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CIDFont+F7"/>
                <w:kern w:val="0"/>
                <w:sz w:val="22"/>
                <w:szCs w:val="22"/>
              </w:rPr>
              <w:t>Systemem Identyfikacji Wizualnej Marki Mazowsze dostępnej na stronie</w:t>
            </w:r>
            <w:r w:rsidR="0003506A" w:rsidRPr="0088527F">
              <w:rPr>
                <w:rFonts w:cs="CIDFont+F7"/>
                <w:kern w:val="0"/>
                <w:sz w:val="22"/>
                <w:szCs w:val="22"/>
              </w:rPr>
              <w:t xml:space="preserve"> </w:t>
            </w:r>
            <w:r w:rsidRPr="0088527F">
              <w:rPr>
                <w:rFonts w:cs="CIDFont+F7"/>
                <w:kern w:val="0"/>
                <w:sz w:val="22"/>
                <w:szCs w:val="22"/>
              </w:rPr>
              <w:t>https://mazovia.pl/pl/samorzad/marka-mazowsze</w:t>
            </w:r>
            <w:r w:rsidR="009F0C85" w:rsidRPr="0088527F">
              <w:rPr>
                <w:rFonts w:cs="CIDFont+F7"/>
                <w:kern w:val="0"/>
                <w:sz w:val="22"/>
                <w:szCs w:val="22"/>
              </w:rPr>
              <w:t>.</w:t>
            </w:r>
          </w:p>
          <w:p w14:paraId="693F080B" w14:textId="18D4955D" w:rsidR="00394EBE" w:rsidRPr="0088527F" w:rsidRDefault="00394EBE" w:rsidP="005A03CD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</w:p>
        </w:tc>
      </w:tr>
      <w:tr w:rsidR="004E5289" w:rsidRPr="00F536DF" w14:paraId="4F5D27AA" w14:textId="77777777" w:rsidTr="009F0C85">
        <w:trPr>
          <w:tblHeader/>
        </w:trPr>
        <w:tc>
          <w:tcPr>
            <w:tcW w:w="583" w:type="dxa"/>
          </w:tcPr>
          <w:p w14:paraId="3DA700C3" w14:textId="77777777" w:rsidR="004E5289" w:rsidRPr="0088527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88527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4AD5154D" w14:textId="77777777" w:rsidR="004E5289" w:rsidRPr="0088527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6B9F0A5B" w14:textId="48A74DED" w:rsidR="004E5289" w:rsidRPr="0088527F" w:rsidRDefault="00466291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88527F">
              <w:rPr>
                <w:rFonts w:cs="Arial"/>
                <w:sz w:val="22"/>
                <w:szCs w:val="22"/>
              </w:rPr>
              <w:t>26</w:t>
            </w:r>
            <w:r w:rsidR="004E5289" w:rsidRPr="0088527F">
              <w:rPr>
                <w:rFonts w:cs="Arial"/>
                <w:sz w:val="22"/>
                <w:szCs w:val="22"/>
              </w:rPr>
              <w:t xml:space="preserve">0 szt. </w:t>
            </w:r>
          </w:p>
        </w:tc>
      </w:tr>
    </w:tbl>
    <w:p w14:paraId="24A2BF90" w14:textId="4A7921F3" w:rsidR="005A03CD" w:rsidRPr="00F536DF" w:rsidRDefault="005A03CD" w:rsidP="004E5289">
      <w:pPr>
        <w:rPr>
          <w:bCs/>
          <w:i/>
          <w:iCs/>
          <w:sz w:val="22"/>
          <w:szCs w:val="22"/>
        </w:rPr>
      </w:pPr>
    </w:p>
    <w:p w14:paraId="43C78018" w14:textId="4BEFD493" w:rsidR="004E5289" w:rsidRPr="00F536DF" w:rsidRDefault="005A03CD" w:rsidP="004E5289">
      <w:pPr>
        <w:rPr>
          <w:sz w:val="22"/>
          <w:szCs w:val="22"/>
        </w:rPr>
      </w:pPr>
      <w:r w:rsidRPr="00F536DF">
        <w:rPr>
          <w:bCs/>
          <w:i/>
          <w:iCs/>
          <w:sz w:val="22"/>
          <w:szCs w:val="22"/>
        </w:rPr>
        <w:t>Poniżej przykładowe zdjęcie</w:t>
      </w:r>
    </w:p>
    <w:p w14:paraId="6F938392" w14:textId="39767BF5" w:rsidR="009F0C85" w:rsidRDefault="009F0C85" w:rsidP="004E5289">
      <w:pPr>
        <w:rPr>
          <w:rFonts w:ascii="Aptos" w:hAnsi="Aptos"/>
          <w:noProof/>
          <w:sz w:val="22"/>
          <w:szCs w:val="22"/>
        </w:rPr>
      </w:pPr>
    </w:p>
    <w:p w14:paraId="578A02AB" w14:textId="47B2F82A" w:rsidR="004E5289" w:rsidRPr="0028394A" w:rsidRDefault="004E5289" w:rsidP="004E5289">
      <w:pPr>
        <w:rPr>
          <w:rFonts w:ascii="Aptos" w:hAnsi="Aptos"/>
          <w:sz w:val="22"/>
          <w:szCs w:val="22"/>
        </w:rPr>
      </w:pPr>
    </w:p>
    <w:p w14:paraId="64952DD0" w14:textId="117E3F52" w:rsidR="004E5289" w:rsidRPr="0028394A" w:rsidRDefault="00223119" w:rsidP="004E5289">
      <w:pPr>
        <w:rPr>
          <w:rFonts w:ascii="Aptos" w:hAnsi="Aptos"/>
          <w:b/>
          <w:bCs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764F7519" wp14:editId="5CF4712C">
            <wp:simplePos x="0" y="0"/>
            <wp:positionH relativeFrom="column">
              <wp:posOffset>1554480</wp:posOffset>
            </wp:positionH>
            <wp:positionV relativeFrom="paragraph">
              <wp:posOffset>65405</wp:posOffset>
            </wp:positionV>
            <wp:extent cx="2758440" cy="2509520"/>
            <wp:effectExtent l="0" t="0" r="3810" b="508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" name="Obraz 1" descr="Obraz zawierający tekst, papier, stacjonar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, papier, stacjonar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0B80A5" w14:textId="62C3A2A4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36530BFD" w14:textId="3F17F31D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49521CC0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8C9EB01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BB65579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B0C9669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3330927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6D6E2B3E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166862BC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533272A8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3E45AE8D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2998A734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72CE1CA7" w14:textId="77777777" w:rsidR="009F0C85" w:rsidRDefault="009F0C85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7B30F6E3" w14:textId="682E2202" w:rsidR="004E5289" w:rsidRPr="00BD7561" w:rsidRDefault="004E5289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lastRenderedPageBreak/>
        <w:t>WKŁAD DO ORGANIZERA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1964"/>
        <w:gridCol w:w="7371"/>
      </w:tblGrid>
      <w:tr w:rsidR="004E5289" w:rsidRPr="00F536DF" w14:paraId="1D0115C8" w14:textId="77777777" w:rsidTr="00DA78EA">
        <w:trPr>
          <w:tblHeader/>
        </w:trPr>
        <w:tc>
          <w:tcPr>
            <w:tcW w:w="583" w:type="dxa"/>
          </w:tcPr>
          <w:p w14:paraId="207C66B7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1964" w:type="dxa"/>
          </w:tcPr>
          <w:p w14:paraId="5F7D44E2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7371" w:type="dxa"/>
          </w:tcPr>
          <w:p w14:paraId="63C87A1A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40A03FF9" w14:textId="77777777" w:rsidTr="00DA78EA">
        <w:trPr>
          <w:tblHeader/>
        </w:trPr>
        <w:tc>
          <w:tcPr>
            <w:tcW w:w="583" w:type="dxa"/>
          </w:tcPr>
          <w:p w14:paraId="4DAD676E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1964" w:type="dxa"/>
          </w:tcPr>
          <w:p w14:paraId="1065D5A2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7371" w:type="dxa"/>
          </w:tcPr>
          <w:p w14:paraId="6F7A446F" w14:textId="7E0C3CE4" w:rsidR="00394EBE" w:rsidRPr="00F536DF" w:rsidRDefault="004E5289" w:rsidP="00C759B2">
            <w:pPr>
              <w:shd w:val="clear" w:color="auto" w:fill="FFFFFF"/>
              <w:spacing w:after="0" w:line="240" w:lineRule="auto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F536DF">
              <w:rPr>
                <w:spacing w:val="15"/>
                <w:sz w:val="22"/>
                <w:szCs w:val="22"/>
                <w:shd w:val="clear" w:color="auto" w:fill="F8F8F8"/>
              </w:rPr>
              <w:t xml:space="preserve">Wkład do </w:t>
            </w:r>
            <w:proofErr w:type="spellStart"/>
            <w:r w:rsidRPr="00F536DF">
              <w:rPr>
                <w:spacing w:val="15"/>
                <w:sz w:val="22"/>
                <w:szCs w:val="22"/>
                <w:shd w:val="clear" w:color="auto" w:fill="F8F8F8"/>
              </w:rPr>
              <w:t>organizera</w:t>
            </w:r>
            <w:proofErr w:type="spellEnd"/>
            <w:r w:rsidRPr="00F536DF">
              <w:rPr>
                <w:spacing w:val="15"/>
                <w:sz w:val="22"/>
                <w:szCs w:val="22"/>
                <w:shd w:val="clear" w:color="auto" w:fill="F8F8F8"/>
              </w:rPr>
              <w:t xml:space="preserve"> </w:t>
            </w:r>
            <w:r w:rsidR="00B528DA" w:rsidRPr="00F536DF">
              <w:rPr>
                <w:spacing w:val="15"/>
                <w:sz w:val="22"/>
                <w:szCs w:val="22"/>
                <w:shd w:val="clear" w:color="auto" w:fill="F8F8F8"/>
              </w:rPr>
              <w:t xml:space="preserve">- </w:t>
            </w:r>
            <w:r w:rsidRPr="00F536DF">
              <w:rPr>
                <w:spacing w:val="15"/>
                <w:sz w:val="22"/>
                <w:szCs w:val="22"/>
                <w:shd w:val="clear" w:color="auto" w:fill="F8F8F8"/>
              </w:rPr>
              <w:t>format A4, biały w kratkę, nieprzebijający papier</w:t>
            </w:r>
            <w:r w:rsidRPr="00F536DF">
              <w:rPr>
                <w:rFonts w:cs="Arial"/>
                <w:sz w:val="22"/>
                <w:szCs w:val="22"/>
                <w:shd w:val="clear" w:color="auto" w:fill="FFFFFF"/>
              </w:rPr>
              <w:t>, w kratkę, ilość wydzieranych kartek w bloczku:100, kolor: biały</w:t>
            </w:r>
            <w:r w:rsidR="009F0C85" w:rsidRPr="00F536DF">
              <w:rPr>
                <w:rFonts w:cs="Arial"/>
                <w:sz w:val="22"/>
                <w:szCs w:val="22"/>
                <w:shd w:val="clear" w:color="auto" w:fill="FFFFFF"/>
              </w:rPr>
              <w:t>,</w:t>
            </w:r>
            <w:r w:rsidR="00394EBE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 kolor kratki czarny, druk jednostronny z</w:t>
            </w:r>
            <w:r w:rsidR="009F0C85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 </w:t>
            </w:r>
            <w:r w:rsidR="00394EBE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nadrukiem logo i danymi </w:t>
            </w:r>
            <w:r w:rsidR="00C759B2" w:rsidRPr="00F536DF">
              <w:rPr>
                <w:rFonts w:cs="Arial"/>
                <w:sz w:val="22"/>
                <w:szCs w:val="22"/>
                <w:shd w:val="clear" w:color="auto" w:fill="FFFFFF"/>
              </w:rPr>
              <w:t>informacyjnymi</w:t>
            </w:r>
            <w:r w:rsidR="00394EBE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 na każdej kartce, oprawa klejona</w:t>
            </w:r>
            <w:r w:rsidR="00C759B2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 </w:t>
            </w:r>
            <w:r w:rsidR="00394EBE" w:rsidRPr="00F536DF">
              <w:rPr>
                <w:rFonts w:cs="Arial"/>
                <w:sz w:val="22"/>
                <w:szCs w:val="22"/>
                <w:shd w:val="clear" w:color="auto" w:fill="FFFFFF"/>
              </w:rPr>
              <w:t>o dużej wytrzymałości po krótszym boku, usztywniony z tyłu kartonem o</w:t>
            </w:r>
            <w:r w:rsidR="00C759B2" w:rsidRPr="00F536DF">
              <w:rPr>
                <w:rFonts w:cs="Arial"/>
                <w:sz w:val="22"/>
                <w:szCs w:val="22"/>
                <w:shd w:val="clear" w:color="auto" w:fill="FFFFFF"/>
              </w:rPr>
              <w:t xml:space="preserve"> </w:t>
            </w:r>
            <w:r w:rsidR="00394EBE" w:rsidRPr="00F536DF">
              <w:rPr>
                <w:rFonts w:cs="Arial"/>
                <w:sz w:val="22"/>
                <w:szCs w:val="22"/>
                <w:shd w:val="clear" w:color="auto" w:fill="FFFFFF"/>
              </w:rPr>
              <w:t>gramaturze ok. 300 g/m2, kartki wewnątrz notesu: gramatura 80 g/m2</w:t>
            </w:r>
            <w:r w:rsidR="00C759B2" w:rsidRPr="00F536DF">
              <w:rPr>
                <w:rFonts w:cs="Arial"/>
                <w:sz w:val="22"/>
                <w:szCs w:val="22"/>
                <w:shd w:val="clear" w:color="auto" w:fill="FFFFFF"/>
              </w:rPr>
              <w:t>.</w:t>
            </w:r>
          </w:p>
        </w:tc>
      </w:tr>
      <w:tr w:rsidR="004E5289" w:rsidRPr="00F536DF" w14:paraId="5DE6AA53" w14:textId="77777777" w:rsidTr="00DA78EA">
        <w:trPr>
          <w:tblHeader/>
        </w:trPr>
        <w:tc>
          <w:tcPr>
            <w:tcW w:w="583" w:type="dxa"/>
          </w:tcPr>
          <w:p w14:paraId="5EC311CA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1964" w:type="dxa"/>
          </w:tcPr>
          <w:p w14:paraId="7C8E6685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7371" w:type="dxa"/>
          </w:tcPr>
          <w:p w14:paraId="408AD371" w14:textId="794EE5CC" w:rsidR="00B528DA" w:rsidRPr="00F536DF" w:rsidRDefault="004E5289" w:rsidP="00B528DA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w 2 kolorach, wykonane techniką zapewniającą, że wzór zostanie naniesiony trwale i będzie czytelny. </w:t>
            </w:r>
            <w:r w:rsidR="00B528DA" w:rsidRPr="00F536DF">
              <w:rPr>
                <w:rFonts w:asciiTheme="minorHAnsi" w:hAnsiTheme="minorHAnsi" w:cs="Arial"/>
                <w:sz w:val="22"/>
                <w:szCs w:val="22"/>
              </w:rPr>
              <w:t xml:space="preserve"> Wielkość logo i grafiki do uzgodnienia z Zamawiającym, który dokona wyboru jednego z minimum dwóch projektów oznakowania zaproponowanych przez Wykonawcę. </w:t>
            </w:r>
          </w:p>
          <w:p w14:paraId="2A760EAB" w14:textId="28DE7583" w:rsidR="00394EBE" w:rsidRPr="00F536D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Wielkość nadruku: dostosowana do pola zadruku, zapewniająca</w:t>
            </w:r>
          </w:p>
          <w:p w14:paraId="0E1D8553" w14:textId="77777777" w:rsidR="00394EBE" w:rsidRPr="00F536D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czytelność znaków.</w:t>
            </w:r>
          </w:p>
          <w:p w14:paraId="1D907468" w14:textId="725C61AC" w:rsidR="00394EBE" w:rsidRPr="00F536D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 xml:space="preserve">Nadruk na każdej kartce logo Mazowsza oraz dane </w:t>
            </w:r>
            <w:r w:rsidR="00C759B2" w:rsidRPr="00F536DF">
              <w:rPr>
                <w:rFonts w:cs="Arial"/>
                <w:sz w:val="22"/>
                <w:szCs w:val="22"/>
              </w:rPr>
              <w:t>informacyjne</w:t>
            </w:r>
            <w:r w:rsidRPr="00F536DF">
              <w:rPr>
                <w:rFonts w:cs="Arial"/>
                <w:sz w:val="22"/>
                <w:szCs w:val="22"/>
              </w:rPr>
              <w:t xml:space="preserve"> (dół kartki)</w:t>
            </w:r>
          </w:p>
          <w:p w14:paraId="49CE768C" w14:textId="77777777" w:rsidR="00394EBE" w:rsidRPr="00F536D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Wykonanie projektu zgodnie z Systemem Identyfikacji Wizualnej Marki</w:t>
            </w:r>
          </w:p>
          <w:p w14:paraId="7DFFEAFB" w14:textId="10A6BE9D" w:rsidR="00394EBE" w:rsidRPr="00F536DF" w:rsidRDefault="00394EBE" w:rsidP="00394EBE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Mazowsze dostępnej na stronie https://mazovia.pl/pl/samorzad/markamazowsze</w:t>
            </w:r>
          </w:p>
        </w:tc>
      </w:tr>
      <w:tr w:rsidR="004E5289" w:rsidRPr="00F536DF" w14:paraId="44A46799" w14:textId="77777777" w:rsidTr="00DA78EA">
        <w:trPr>
          <w:tblHeader/>
        </w:trPr>
        <w:tc>
          <w:tcPr>
            <w:tcW w:w="583" w:type="dxa"/>
          </w:tcPr>
          <w:p w14:paraId="752117D4" w14:textId="77777777" w:rsidR="004E5289" w:rsidRPr="00F536DF" w:rsidRDefault="004E5289" w:rsidP="005A03CD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1964" w:type="dxa"/>
          </w:tcPr>
          <w:p w14:paraId="119C0C84" w14:textId="77777777" w:rsidR="004E5289" w:rsidRPr="00F536DF" w:rsidRDefault="004E5289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7371" w:type="dxa"/>
          </w:tcPr>
          <w:p w14:paraId="2A98D808" w14:textId="1DCA54C2" w:rsidR="004E5289" w:rsidRPr="00F536DF" w:rsidRDefault="001B66E3" w:rsidP="005A03CD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</w:t>
            </w:r>
            <w:r w:rsidR="004E5289" w:rsidRPr="00F536DF">
              <w:rPr>
                <w:rFonts w:cs="Arial"/>
                <w:sz w:val="22"/>
                <w:szCs w:val="22"/>
              </w:rPr>
              <w:t xml:space="preserve">00 szt. </w:t>
            </w:r>
          </w:p>
        </w:tc>
      </w:tr>
    </w:tbl>
    <w:p w14:paraId="442ABBAF" w14:textId="77777777" w:rsidR="00436134" w:rsidRDefault="00436134" w:rsidP="00436134">
      <w:pPr>
        <w:rPr>
          <w:rFonts w:ascii="Aptos" w:hAnsi="Aptos"/>
          <w:bCs/>
          <w:i/>
          <w:iCs/>
          <w:sz w:val="22"/>
          <w:szCs w:val="22"/>
        </w:rPr>
      </w:pPr>
    </w:p>
    <w:p w14:paraId="503007EB" w14:textId="1C36337B" w:rsidR="00436134" w:rsidRPr="0028394A" w:rsidRDefault="00436134" w:rsidP="00436134">
      <w:pPr>
        <w:rPr>
          <w:rFonts w:ascii="Aptos" w:hAnsi="Aptos"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C759B2">
        <w:rPr>
          <w:rFonts w:ascii="Aptos" w:hAnsi="Aptos"/>
          <w:bCs/>
          <w:i/>
          <w:iCs/>
          <w:sz w:val="22"/>
          <w:szCs w:val="22"/>
        </w:rPr>
        <w:t>e</w:t>
      </w:r>
    </w:p>
    <w:p w14:paraId="7227375D" w14:textId="7282236B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6583E25E" w14:textId="0595A840" w:rsidR="004E5289" w:rsidRDefault="00C759B2" w:rsidP="004E5289">
      <w:pPr>
        <w:rPr>
          <w:rFonts w:ascii="Aptos" w:hAnsi="Aptos"/>
          <w:b/>
          <w:bCs/>
          <w:sz w:val="22"/>
          <w:szCs w:val="22"/>
        </w:rPr>
      </w:pPr>
      <w:r w:rsidRPr="00C00BEF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 wp14:anchorId="45875F7A" wp14:editId="58ABEB87">
            <wp:simplePos x="0" y="0"/>
            <wp:positionH relativeFrom="column">
              <wp:posOffset>1572895</wp:posOffset>
            </wp:positionH>
            <wp:positionV relativeFrom="paragraph">
              <wp:posOffset>116205</wp:posOffset>
            </wp:positionV>
            <wp:extent cx="2644775" cy="3230245"/>
            <wp:effectExtent l="0" t="0" r="3175" b="8255"/>
            <wp:wrapTight wrapText="bothSides">
              <wp:wrapPolygon edited="0">
                <wp:start x="0" y="0"/>
                <wp:lineTo x="0" y="21528"/>
                <wp:lineTo x="21470" y="21528"/>
                <wp:lineTo x="21470" y="0"/>
                <wp:lineTo x="0" y="0"/>
              </wp:wrapPolygon>
            </wp:wrapTight>
            <wp:docPr id="453772184" name="Obraz 1" descr="Obraz zawierający Prostokąt, zrzut ekranu, kwadrat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772184" name="Obraz 1" descr="Obraz zawierający Prostokąt, zrzut ekranu, kwadrat, tekst&#10;&#10;Zawartość wygenerowana przez AI może być niepoprawna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775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902C75" w14:textId="7728608B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29064518" w14:textId="77777777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70957339" w14:textId="77777777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307232D1" w14:textId="77777777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28143EFD" w14:textId="1E48B55A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2BC13931" w14:textId="77777777" w:rsidR="004E52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1195D908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578FC01B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161D9DDD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25E7120A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552939D5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742BDAF3" w14:textId="77777777" w:rsidR="007A19A4" w:rsidRDefault="007A19A4" w:rsidP="004E5289">
      <w:pPr>
        <w:rPr>
          <w:rFonts w:ascii="Aptos" w:hAnsi="Aptos"/>
          <w:b/>
          <w:bCs/>
          <w:sz w:val="22"/>
          <w:szCs w:val="22"/>
        </w:rPr>
      </w:pPr>
    </w:p>
    <w:p w14:paraId="570D8566" w14:textId="77777777" w:rsidR="00FB0B7D" w:rsidRDefault="00FB0B7D" w:rsidP="004E5289">
      <w:pPr>
        <w:rPr>
          <w:rFonts w:ascii="Aptos" w:hAnsi="Aptos"/>
          <w:b/>
          <w:bCs/>
          <w:sz w:val="22"/>
          <w:szCs w:val="22"/>
        </w:rPr>
      </w:pPr>
    </w:p>
    <w:p w14:paraId="4A370A43" w14:textId="77777777" w:rsidR="00B528DA" w:rsidRDefault="00B528DA" w:rsidP="004E5289">
      <w:pPr>
        <w:rPr>
          <w:rFonts w:ascii="Aptos" w:hAnsi="Aptos"/>
          <w:b/>
          <w:bCs/>
          <w:sz w:val="22"/>
          <w:szCs w:val="22"/>
        </w:rPr>
      </w:pPr>
    </w:p>
    <w:p w14:paraId="31B1594E" w14:textId="40FAEF50" w:rsidR="004E5289" w:rsidRPr="00F536DF" w:rsidRDefault="004E5289" w:rsidP="004E5289">
      <w:pPr>
        <w:rPr>
          <w:b/>
          <w:bCs/>
          <w:sz w:val="22"/>
          <w:szCs w:val="22"/>
        </w:rPr>
      </w:pPr>
      <w:r w:rsidRPr="00F536DF">
        <w:rPr>
          <w:b/>
          <w:bCs/>
          <w:sz w:val="22"/>
          <w:szCs w:val="22"/>
        </w:rPr>
        <w:lastRenderedPageBreak/>
        <w:t>NOTATNIK</w:t>
      </w:r>
      <w:r w:rsidR="00FB0B7D" w:rsidRPr="00F536DF">
        <w:rPr>
          <w:b/>
          <w:bCs/>
          <w:sz w:val="22"/>
          <w:szCs w:val="22"/>
        </w:rPr>
        <w:t xml:space="preserve"> A5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64CE757D" w14:textId="77777777" w:rsidTr="00C759B2">
        <w:trPr>
          <w:tblHeader/>
        </w:trPr>
        <w:tc>
          <w:tcPr>
            <w:tcW w:w="583" w:type="dxa"/>
          </w:tcPr>
          <w:p w14:paraId="7BBBC3E6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6D574217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478F7027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679E3388" w14:textId="77777777" w:rsidTr="00C759B2">
        <w:trPr>
          <w:tblHeader/>
        </w:trPr>
        <w:tc>
          <w:tcPr>
            <w:tcW w:w="583" w:type="dxa"/>
          </w:tcPr>
          <w:p w14:paraId="5F7E16C6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033C8605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1FD4BD55" w14:textId="77777777" w:rsidR="00FB25A4" w:rsidRPr="00F536DF" w:rsidRDefault="00C1091E" w:rsidP="007A19A4">
            <w:pPr>
              <w:shd w:val="clear" w:color="auto" w:fill="FFFFFF"/>
              <w:spacing w:after="0" w:line="240" w:lineRule="auto"/>
              <w:rPr>
                <w:color w:val="0E1318"/>
                <w:sz w:val="22"/>
                <w:szCs w:val="22"/>
                <w:shd w:val="clear" w:color="auto" w:fill="FFFFFF"/>
              </w:rPr>
            </w:pPr>
            <w:r w:rsidRPr="00F536DF">
              <w:rPr>
                <w:color w:val="0E1318"/>
                <w:sz w:val="22"/>
                <w:szCs w:val="22"/>
                <w:shd w:val="clear" w:color="auto" w:fill="FFFFFF"/>
              </w:rPr>
              <w:t xml:space="preserve">Notatnik A5 z okładką tekturową (250gr/m²) z 80 zszywanymi kartkami </w:t>
            </w:r>
          </w:p>
          <w:p w14:paraId="2989D5D4" w14:textId="3AA32525" w:rsidR="00A77680" w:rsidRPr="00F536DF" w:rsidRDefault="00C1091E" w:rsidP="007A19A4">
            <w:pPr>
              <w:shd w:val="clear" w:color="auto" w:fill="FFFFFF"/>
              <w:spacing w:after="0" w:line="240" w:lineRule="auto"/>
              <w:rPr>
                <w:color w:val="0E1318"/>
                <w:sz w:val="22"/>
                <w:szCs w:val="22"/>
                <w:shd w:val="clear" w:color="auto" w:fill="FFFFFF"/>
              </w:rPr>
            </w:pPr>
            <w:r w:rsidRPr="00F536DF">
              <w:rPr>
                <w:color w:val="0E1318"/>
                <w:sz w:val="22"/>
                <w:szCs w:val="22"/>
                <w:shd w:val="clear" w:color="auto" w:fill="FFFFFF"/>
              </w:rPr>
              <w:t>z recyklingu o gramaturze 70 gr.</w:t>
            </w:r>
            <w:r w:rsidR="007958CA" w:rsidRPr="00F536DF">
              <w:rPr>
                <w:color w:val="0E1318"/>
                <w:sz w:val="22"/>
                <w:szCs w:val="22"/>
                <w:shd w:val="clear" w:color="auto" w:fill="FFFFFF"/>
              </w:rPr>
              <w:t xml:space="preserve"> lub  notatnik A5, 96 kartek w linie, miękka okładka z korka. 60gr/m².</w:t>
            </w:r>
          </w:p>
          <w:p w14:paraId="4BEE63F8" w14:textId="0C2C37CB" w:rsidR="004E5289" w:rsidRPr="00F536DF" w:rsidRDefault="004E5289" w:rsidP="007A19A4">
            <w:pPr>
              <w:shd w:val="clear" w:color="auto" w:fill="FFFFFF"/>
              <w:spacing w:after="0" w:line="240" w:lineRule="auto"/>
              <w:rPr>
                <w:color w:val="0E1318"/>
                <w:sz w:val="22"/>
                <w:szCs w:val="22"/>
                <w:shd w:val="clear" w:color="auto" w:fill="FFFFFF"/>
              </w:rPr>
            </w:pPr>
            <w:r w:rsidRPr="00F536DF">
              <w:rPr>
                <w:color w:val="0E1318"/>
                <w:sz w:val="22"/>
                <w:szCs w:val="22"/>
                <w:shd w:val="clear" w:color="auto" w:fill="FFFFFF"/>
              </w:rPr>
              <w:t xml:space="preserve">Kolor: </w:t>
            </w:r>
            <w:r w:rsidR="00B528DA" w:rsidRPr="00F536DF">
              <w:rPr>
                <w:color w:val="0E1318"/>
                <w:sz w:val="22"/>
                <w:szCs w:val="22"/>
                <w:shd w:val="clear" w:color="auto" w:fill="FFFFFF"/>
              </w:rPr>
              <w:t>pastelowy mix</w:t>
            </w:r>
          </w:p>
          <w:p w14:paraId="7C28A1E0" w14:textId="2A618AB5" w:rsidR="007A19A4" w:rsidRPr="00F536DF" w:rsidRDefault="007A19A4" w:rsidP="007A19A4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color w:val="0E1318"/>
                <w:sz w:val="22"/>
                <w:szCs w:val="22"/>
                <w:shd w:val="clear" w:color="auto" w:fill="FFFFFF"/>
              </w:rPr>
              <w:t xml:space="preserve">W notatniku1 strona promocyjna – tekst przygotowany przez Zamawiającego. </w:t>
            </w:r>
            <w:r w:rsidRPr="00F536DF">
              <w:rPr>
                <w:rFonts w:cs="Arial"/>
                <w:sz w:val="22"/>
                <w:szCs w:val="22"/>
              </w:rPr>
              <w:t xml:space="preserve"> </w:t>
            </w:r>
          </w:p>
          <w:p w14:paraId="22DBDC46" w14:textId="09E36941" w:rsidR="007A19A4" w:rsidRPr="00F536DF" w:rsidRDefault="007A19A4" w:rsidP="007A19A4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</w:p>
        </w:tc>
      </w:tr>
      <w:tr w:rsidR="004E5289" w:rsidRPr="00F536DF" w14:paraId="78C9518A" w14:textId="77777777" w:rsidTr="00C759B2">
        <w:trPr>
          <w:tblHeader/>
        </w:trPr>
        <w:tc>
          <w:tcPr>
            <w:tcW w:w="583" w:type="dxa"/>
          </w:tcPr>
          <w:p w14:paraId="3B2BDAE6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1C797203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784413A7" w14:textId="2F6CCDE3" w:rsidR="00C759B2" w:rsidRPr="00F536DF" w:rsidRDefault="004E5289" w:rsidP="00DA78E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color w:val="000000"/>
                <w:sz w:val="22"/>
                <w:szCs w:val="22"/>
              </w:rPr>
              <w:t xml:space="preserve">Logo Marki Mazowsze </w:t>
            </w:r>
            <w:r w:rsidR="00B528DA" w:rsidRPr="00F536DF">
              <w:rPr>
                <w:rFonts w:cs="Arial"/>
                <w:color w:val="000000"/>
                <w:sz w:val="22"/>
                <w:szCs w:val="22"/>
              </w:rPr>
              <w:t xml:space="preserve">i grafiki </w:t>
            </w:r>
            <w:r w:rsidRPr="00F536DF">
              <w:rPr>
                <w:rFonts w:cs="Arial"/>
                <w:color w:val="000000"/>
                <w:sz w:val="22"/>
                <w:szCs w:val="22"/>
              </w:rPr>
              <w:t xml:space="preserve">w 2 kolorach, wykonane techniką zapewniającą, że wzór zostanie naniesiony trwale i będzie czytelny. </w:t>
            </w:r>
          </w:p>
          <w:p w14:paraId="7C23441E" w14:textId="77777777" w:rsidR="00B528DA" w:rsidRPr="00F536DF" w:rsidRDefault="00B528DA" w:rsidP="00B528DA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Wielkość logo i grafiki do uzgodnienia z Zamawiającym, który dokona wyboru jednego z minimum dwóch projektów oznakowania zaproponowanych przez Wykonawcę. </w:t>
            </w:r>
          </w:p>
          <w:p w14:paraId="13A68F86" w14:textId="77777777" w:rsidR="00C759B2" w:rsidRPr="00F536DF" w:rsidRDefault="00C759B2" w:rsidP="00C759B2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Wykonanie projektu zgodnie z Systemem Identyfikacji Wizualnej Marki</w:t>
            </w:r>
          </w:p>
          <w:p w14:paraId="7A17A95D" w14:textId="77DCC365" w:rsidR="00C759B2" w:rsidRPr="00F536DF" w:rsidRDefault="00C759B2" w:rsidP="00C759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Mazowsze dostępnej na stronie https://mazovia.pl/pl/samorzad/markamazowsze</w:t>
            </w:r>
          </w:p>
        </w:tc>
      </w:tr>
      <w:tr w:rsidR="004E5289" w:rsidRPr="00F536DF" w14:paraId="12AC911B" w14:textId="77777777" w:rsidTr="00C759B2">
        <w:trPr>
          <w:tblHeader/>
        </w:trPr>
        <w:tc>
          <w:tcPr>
            <w:tcW w:w="583" w:type="dxa"/>
          </w:tcPr>
          <w:p w14:paraId="5E4A059B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58C5E97E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3B9B6CFA" w14:textId="0CC59BFF" w:rsidR="004E5289" w:rsidRPr="00F536DF" w:rsidRDefault="00DF2279" w:rsidP="00DA78EA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3</w:t>
            </w:r>
            <w:r w:rsidR="004E5289" w:rsidRPr="00F536DF">
              <w:rPr>
                <w:rFonts w:cs="Arial"/>
                <w:sz w:val="22"/>
                <w:szCs w:val="22"/>
              </w:rPr>
              <w:t>00 sztuk</w:t>
            </w:r>
          </w:p>
          <w:p w14:paraId="54B0835E" w14:textId="7B130470" w:rsidR="004E5289" w:rsidRPr="00F536DF" w:rsidRDefault="004E5289" w:rsidP="00DA78EA">
            <w:pPr>
              <w:spacing w:after="0" w:line="240" w:lineRule="auto"/>
              <w:rPr>
                <w:rFonts w:cs="Arial"/>
                <w:sz w:val="22"/>
                <w:szCs w:val="22"/>
              </w:rPr>
            </w:pPr>
          </w:p>
        </w:tc>
      </w:tr>
    </w:tbl>
    <w:p w14:paraId="01477821" w14:textId="77777777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13B032ED" w14:textId="011D2D50" w:rsidR="00436134" w:rsidRDefault="00436134" w:rsidP="00436134">
      <w:pPr>
        <w:rPr>
          <w:rFonts w:ascii="Aptos" w:hAnsi="Aptos"/>
          <w:bCs/>
          <w:i/>
          <w:iCs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0067C5">
        <w:rPr>
          <w:rFonts w:ascii="Aptos" w:hAnsi="Aptos"/>
          <w:bCs/>
          <w:i/>
          <w:iCs/>
          <w:sz w:val="22"/>
          <w:szCs w:val="22"/>
        </w:rPr>
        <w:t>a</w:t>
      </w:r>
    </w:p>
    <w:p w14:paraId="707247D1" w14:textId="7B2C38CE" w:rsidR="00230519" w:rsidRPr="0028394A" w:rsidRDefault="005F61A4" w:rsidP="005F61A4">
      <w:pPr>
        <w:jc w:val="center"/>
        <w:rPr>
          <w:rFonts w:ascii="Aptos" w:hAnsi="Aptos"/>
          <w:sz w:val="22"/>
          <w:szCs w:val="22"/>
        </w:rPr>
      </w:pPr>
      <w:r w:rsidRPr="005F61A4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 wp14:anchorId="430CF9ED" wp14:editId="49E3D235">
            <wp:simplePos x="0" y="0"/>
            <wp:positionH relativeFrom="column">
              <wp:posOffset>2804795</wp:posOffset>
            </wp:positionH>
            <wp:positionV relativeFrom="paragraph">
              <wp:posOffset>374015</wp:posOffset>
            </wp:positionV>
            <wp:extent cx="2576195" cy="1504950"/>
            <wp:effectExtent l="0" t="0" r="0" b="0"/>
            <wp:wrapTight wrapText="bothSides">
              <wp:wrapPolygon edited="0">
                <wp:start x="0" y="0"/>
                <wp:lineTo x="0" y="21327"/>
                <wp:lineTo x="21403" y="21327"/>
                <wp:lineTo x="21403" y="0"/>
                <wp:lineTo x="0" y="0"/>
              </wp:wrapPolygon>
            </wp:wrapTight>
            <wp:docPr id="859383459" name="Obraz 1" descr="Obraz zawierający opalenizna, portfel, akcesor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83459" name="Obraz 1" descr="Obraz zawierający opalenizna, portfel, akcesoria&#10;&#10;Zawartość wygenerowana przez AI może być niepoprawna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19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61A4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89984" behindDoc="1" locked="0" layoutInCell="1" allowOverlap="1" wp14:anchorId="6411E397" wp14:editId="3655864A">
            <wp:simplePos x="0" y="0"/>
            <wp:positionH relativeFrom="column">
              <wp:posOffset>224155</wp:posOffset>
            </wp:positionH>
            <wp:positionV relativeFrom="paragraph">
              <wp:posOffset>2540</wp:posOffset>
            </wp:positionV>
            <wp:extent cx="2242185" cy="1876425"/>
            <wp:effectExtent l="0" t="0" r="5715" b="9525"/>
            <wp:wrapTight wrapText="bothSides">
              <wp:wrapPolygon edited="0">
                <wp:start x="0" y="0"/>
                <wp:lineTo x="0" y="21490"/>
                <wp:lineTo x="21472" y="21490"/>
                <wp:lineTo x="21472" y="0"/>
                <wp:lineTo x="0" y="0"/>
              </wp:wrapPolygon>
            </wp:wrapTight>
            <wp:docPr id="57191752" name="Obraz 1" descr="Obraz zawierający Produkty papierowe, opalenizna, Beżowy, papi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91752" name="Obraz 1" descr="Obraz zawierający Produkty papierowe, opalenizna, Beżowy, papier&#10;&#10;Zawartość wygenerowana przez AI może być niepoprawna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18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58CA" w:rsidRPr="007958CA">
        <w:rPr>
          <w:noProof/>
        </w:rPr>
        <w:t xml:space="preserve"> </w:t>
      </w:r>
    </w:p>
    <w:p w14:paraId="58C6D1EA" w14:textId="408E8D3B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5E6FEC90" w14:textId="37CCF3A4" w:rsidR="004E5289" w:rsidRPr="0028394A" w:rsidRDefault="00223119" w:rsidP="004E5289">
      <w:pPr>
        <w:rPr>
          <w:rFonts w:ascii="Aptos" w:hAnsi="Aptos"/>
          <w:b/>
          <w:bCs/>
          <w:sz w:val="22"/>
          <w:szCs w:val="22"/>
        </w:rPr>
      </w:pPr>
      <w:r w:rsidRPr="007958CA">
        <w:rPr>
          <w:rFonts w:ascii="Aptos" w:hAnsi="Apto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 wp14:anchorId="67E1CE97" wp14:editId="4BA1AC0D">
            <wp:simplePos x="0" y="0"/>
            <wp:positionH relativeFrom="column">
              <wp:posOffset>2109470</wp:posOffset>
            </wp:positionH>
            <wp:positionV relativeFrom="paragraph">
              <wp:posOffset>1699260</wp:posOffset>
            </wp:positionV>
            <wp:extent cx="2461260" cy="1847850"/>
            <wp:effectExtent l="0" t="0" r="0" b="0"/>
            <wp:wrapTight wrapText="bothSides">
              <wp:wrapPolygon edited="0">
                <wp:start x="0" y="0"/>
                <wp:lineTo x="0" y="21377"/>
                <wp:lineTo x="21399" y="21377"/>
                <wp:lineTo x="21399" y="0"/>
                <wp:lineTo x="0" y="0"/>
              </wp:wrapPolygon>
            </wp:wrapTight>
            <wp:docPr id="389685308" name="Obraz 1" descr="Obraz zawierający notatnik, książka, Produkty papierowe, papi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685308" name="Obraz 1" descr="Obraz zawierający notatnik, książka, Produkty papierowe, papier&#10;&#10;Zawartość wygenerowana przez AI może być niepoprawna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6126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289" w:rsidRPr="0028394A">
        <w:rPr>
          <w:rFonts w:ascii="Aptos" w:hAnsi="Aptos"/>
          <w:noProof/>
          <w:sz w:val="22"/>
          <w:szCs w:val="22"/>
        </w:rPr>
        <mc:AlternateContent>
          <mc:Choice Requires="wps">
            <w:drawing>
              <wp:inline distT="0" distB="0" distL="0" distR="0" wp14:anchorId="7176F094" wp14:editId="7AF843F7">
                <wp:extent cx="304800" cy="304800"/>
                <wp:effectExtent l="0" t="0" r="0" b="0"/>
                <wp:docPr id="287744897" name="AutoShape 1" descr="Notatnik ok. A5 Niebieski VA211-11 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17B543" id="AutoShape 1" o:spid="_x0000_s1026" alt="Notatnik ok. A5 Niebieski VA211-11 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06D33DB6" w14:textId="33D18CE8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70F32A15" w14:textId="77777777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3BA265F5" w14:textId="77777777" w:rsidR="004E5289" w:rsidRPr="0028394A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11214DD0" w14:textId="77777777" w:rsidR="00241230" w:rsidRDefault="00241230" w:rsidP="004E5289">
      <w:pPr>
        <w:rPr>
          <w:rFonts w:ascii="Aptos" w:hAnsi="Aptos"/>
          <w:b/>
          <w:bCs/>
          <w:sz w:val="22"/>
          <w:szCs w:val="22"/>
          <w:u w:val="single"/>
        </w:rPr>
      </w:pPr>
    </w:p>
    <w:p w14:paraId="4EB511C9" w14:textId="6C659C12" w:rsidR="004E5289" w:rsidRPr="00F536DF" w:rsidRDefault="00480DF5" w:rsidP="004E5289">
      <w:pPr>
        <w:rPr>
          <w:b/>
          <w:bCs/>
          <w:sz w:val="22"/>
          <w:szCs w:val="22"/>
          <w:u w:val="single"/>
        </w:rPr>
      </w:pPr>
      <w:r w:rsidRPr="00F536DF">
        <w:rPr>
          <w:b/>
          <w:bCs/>
          <w:noProof/>
          <w:sz w:val="22"/>
          <w:szCs w:val="22"/>
          <w:u w:val="single"/>
        </w:rPr>
        <w:lastRenderedPageBreak/>
        <w:drawing>
          <wp:anchor distT="0" distB="0" distL="114300" distR="114300" simplePos="0" relativeHeight="251669504" behindDoc="1" locked="0" layoutInCell="1" allowOverlap="1" wp14:anchorId="1CF8FABA" wp14:editId="407E111C">
            <wp:simplePos x="0" y="0"/>
            <wp:positionH relativeFrom="column">
              <wp:posOffset>3500755</wp:posOffset>
            </wp:positionH>
            <wp:positionV relativeFrom="paragraph">
              <wp:posOffset>2423160</wp:posOffset>
            </wp:positionV>
            <wp:extent cx="617855" cy="3154045"/>
            <wp:effectExtent l="8255" t="0" r="0" b="0"/>
            <wp:wrapTight wrapText="bothSides">
              <wp:wrapPolygon edited="0">
                <wp:start x="289" y="21657"/>
                <wp:lineTo x="20934" y="21657"/>
                <wp:lineTo x="20934" y="130"/>
                <wp:lineTo x="289" y="130"/>
                <wp:lineTo x="289" y="21657"/>
              </wp:wrapPolygon>
            </wp:wrapTight>
            <wp:docPr id="1448403861" name="Obraz 1" descr="Obraz zawierający narzędzie, Materiały biurowe, przyrząd do pisania, długopi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403861" name="Obraz 1" descr="Obraz zawierający narzędzie, Materiały biurowe, przyrząd do pisania, długopis&#10;&#10;Zawartość wygenerowana przez AI może być niepoprawna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7855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0519" w:rsidRPr="00F536DF">
        <w:rPr>
          <w:b/>
          <w:bCs/>
          <w:sz w:val="22"/>
          <w:szCs w:val="22"/>
          <w:u w:val="single"/>
        </w:rPr>
        <w:t>DŁUGOPIS EKOLOGICZNY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5843056A" w14:textId="77777777" w:rsidTr="00480DF5">
        <w:trPr>
          <w:tblHeader/>
        </w:trPr>
        <w:tc>
          <w:tcPr>
            <w:tcW w:w="583" w:type="dxa"/>
          </w:tcPr>
          <w:p w14:paraId="137818C0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015A313B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7C1F4FBD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5A612C66" w14:textId="77777777" w:rsidTr="00480DF5">
        <w:trPr>
          <w:tblHeader/>
        </w:trPr>
        <w:tc>
          <w:tcPr>
            <w:tcW w:w="583" w:type="dxa"/>
          </w:tcPr>
          <w:p w14:paraId="1E338D59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3AC26101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4E103CC1" w14:textId="77777777" w:rsidR="004E5289" w:rsidRPr="00F536DF" w:rsidRDefault="004E5289" w:rsidP="00DA78EA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Długopis wykonany z tworzywa ekologicznego, np. słomy pszenicznej, </w:t>
            </w:r>
          </w:p>
          <w:p w14:paraId="5FF78656" w14:textId="77777777" w:rsidR="004E5289" w:rsidRPr="00F536DF" w:rsidRDefault="004E5289" w:rsidP="00DA78EA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 xml:space="preserve">metalowy klip i srebrne elementy, długopis automatyczny, </w:t>
            </w:r>
          </w:p>
          <w:p w14:paraId="35E9835C" w14:textId="1568E7F0" w:rsidR="004E5289" w:rsidRPr="00F536DF" w:rsidRDefault="004E5289" w:rsidP="00DA78EA">
            <w:pPr>
              <w:shd w:val="clear" w:color="auto" w:fill="FFFFFF"/>
              <w:spacing w:after="0" w:line="240" w:lineRule="auto"/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</w:pPr>
            <w:r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Kolor: neutralny, czerwony, zielony, żółty, niebieski, pomarańczowy</w:t>
            </w:r>
            <w:r w:rsidR="004113DD" w:rsidRPr="00F536DF">
              <w:rPr>
                <w:rFonts w:cs="Arial"/>
                <w:color w:val="212529"/>
                <w:sz w:val="22"/>
                <w:szCs w:val="22"/>
                <w:shd w:val="clear" w:color="auto" w:fill="FFFFFF"/>
              </w:rPr>
              <w:t>.</w:t>
            </w:r>
          </w:p>
        </w:tc>
      </w:tr>
      <w:tr w:rsidR="004E5289" w:rsidRPr="00F536DF" w14:paraId="6FCA3121" w14:textId="77777777" w:rsidTr="00480DF5">
        <w:trPr>
          <w:tblHeader/>
        </w:trPr>
        <w:tc>
          <w:tcPr>
            <w:tcW w:w="583" w:type="dxa"/>
          </w:tcPr>
          <w:p w14:paraId="5CF125EF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2A493CB5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69AB5AAA" w14:textId="49CD7C11" w:rsidR="004E5289" w:rsidRPr="00F536DF" w:rsidRDefault="004E5289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color w:val="000000"/>
                <w:sz w:val="22"/>
                <w:szCs w:val="22"/>
              </w:rPr>
              <w:t>Logo Marki Mazowsze w 2 kolorach</w:t>
            </w:r>
            <w:r w:rsidR="00C17EA7" w:rsidRPr="00F536DF">
              <w:rPr>
                <w:rFonts w:cs="Arial"/>
                <w:color w:val="000000"/>
                <w:sz w:val="22"/>
                <w:szCs w:val="22"/>
              </w:rPr>
              <w:t xml:space="preserve">. </w:t>
            </w:r>
            <w:r w:rsidRPr="00F536DF">
              <w:rPr>
                <w:rFonts w:cs="Arial"/>
                <w:color w:val="000000"/>
                <w:sz w:val="22"/>
                <w:szCs w:val="22"/>
              </w:rPr>
              <w:t>Wielkość logo do uzgodnienia z Zamawiającym, który dokona wyboru jednego z minimum dwóch projektów oznakowania zaproponowanych przez Wykonawcę</w:t>
            </w:r>
            <w:r w:rsidR="004113DD" w:rsidRPr="00F536DF">
              <w:rPr>
                <w:rFonts w:cs="Arial"/>
                <w:color w:val="000000"/>
                <w:sz w:val="22"/>
                <w:szCs w:val="22"/>
              </w:rPr>
              <w:t xml:space="preserve"> + grafika</w:t>
            </w:r>
            <w:r w:rsidRPr="00F536DF">
              <w:rPr>
                <w:rFonts w:cs="Arial"/>
                <w:color w:val="000000"/>
                <w:sz w:val="22"/>
                <w:szCs w:val="22"/>
              </w:rPr>
              <w:t xml:space="preserve">. </w:t>
            </w:r>
            <w:r w:rsidRPr="00F536DF">
              <w:rPr>
                <w:rFonts w:cs="Arial"/>
                <w:b/>
                <w:bCs/>
                <w:color w:val="000000"/>
                <w:sz w:val="22"/>
                <w:szCs w:val="22"/>
              </w:rPr>
              <w:t> </w:t>
            </w:r>
          </w:p>
          <w:p w14:paraId="4C86EF9A" w14:textId="2B9BB1C2" w:rsidR="00394EBE" w:rsidRPr="00F536DF" w:rsidRDefault="00394EBE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Nadruk: na korpusie, techniką zapewniającą trwałość i nieścieralność</w:t>
            </w:r>
          </w:p>
          <w:p w14:paraId="6FA2CCEC" w14:textId="59CE743A" w:rsidR="00394EBE" w:rsidRPr="00F536DF" w:rsidRDefault="00394EBE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(nie dopuszcza się stosowania oklein – znakowanie bezpośrednio na</w:t>
            </w:r>
          </w:p>
          <w:p w14:paraId="539C5BBD" w14:textId="1AA9DBD6" w:rsidR="00394EBE" w:rsidRPr="00F536DF" w:rsidRDefault="00394EBE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oryginalnym materiale).</w:t>
            </w:r>
          </w:p>
          <w:p w14:paraId="307851FB" w14:textId="77777777" w:rsidR="00394EBE" w:rsidRPr="00F536DF" w:rsidRDefault="00394EBE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Wielkość nadruku: maksymalna wielkość pola zadruku, zapewniająca</w:t>
            </w:r>
          </w:p>
          <w:p w14:paraId="273F4A07" w14:textId="77777777" w:rsidR="00394EBE" w:rsidRPr="00F536DF" w:rsidRDefault="00394EBE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czytelność znaków.</w:t>
            </w:r>
          </w:p>
          <w:p w14:paraId="4207A6BD" w14:textId="77777777" w:rsidR="00480DF5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Wykonanie projektu zgodnie z Systemem Identyfikacji Wizualnej Marki</w:t>
            </w:r>
          </w:p>
          <w:p w14:paraId="56AAC165" w14:textId="3A948357" w:rsidR="00480DF5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Mazowsze dostępnej na stronie https://mazovia.pl/pl/samorzad/markamazowsze</w:t>
            </w:r>
          </w:p>
        </w:tc>
      </w:tr>
      <w:tr w:rsidR="004E5289" w:rsidRPr="00F536DF" w14:paraId="7FC849DA" w14:textId="77777777" w:rsidTr="00480DF5">
        <w:trPr>
          <w:tblHeader/>
        </w:trPr>
        <w:tc>
          <w:tcPr>
            <w:tcW w:w="583" w:type="dxa"/>
          </w:tcPr>
          <w:p w14:paraId="3ACBBF57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35784C4A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63138AFF" w14:textId="2CD61A93" w:rsidR="004E5289" w:rsidRPr="00F536DF" w:rsidRDefault="00FB25A4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5</w:t>
            </w:r>
            <w:r w:rsidR="00466291" w:rsidRPr="00F536DF">
              <w:rPr>
                <w:rFonts w:cs="Arial"/>
                <w:sz w:val="22"/>
                <w:szCs w:val="22"/>
              </w:rPr>
              <w:t>5</w:t>
            </w:r>
            <w:r w:rsidR="004E5289" w:rsidRPr="00F536DF">
              <w:rPr>
                <w:rFonts w:cs="Arial"/>
                <w:sz w:val="22"/>
                <w:szCs w:val="22"/>
              </w:rPr>
              <w:t>0 sztuk</w:t>
            </w:r>
          </w:p>
        </w:tc>
      </w:tr>
    </w:tbl>
    <w:p w14:paraId="625D7874" w14:textId="6DF1BD7F" w:rsidR="00436134" w:rsidRDefault="00436134" w:rsidP="00436134">
      <w:pPr>
        <w:rPr>
          <w:rFonts w:ascii="Aptos" w:hAnsi="Aptos"/>
          <w:bCs/>
          <w:i/>
          <w:iCs/>
          <w:sz w:val="22"/>
          <w:szCs w:val="22"/>
        </w:rPr>
      </w:pPr>
    </w:p>
    <w:p w14:paraId="3FA98341" w14:textId="4366E086" w:rsidR="00436134" w:rsidRPr="0028394A" w:rsidRDefault="00436134" w:rsidP="00436134">
      <w:pPr>
        <w:rPr>
          <w:rFonts w:ascii="Aptos" w:hAnsi="Aptos"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>
        <w:rPr>
          <w:rFonts w:ascii="Aptos" w:hAnsi="Aptos"/>
          <w:bCs/>
          <w:i/>
          <w:iCs/>
          <w:sz w:val="22"/>
          <w:szCs w:val="22"/>
        </w:rPr>
        <w:t>e</w:t>
      </w:r>
    </w:p>
    <w:p w14:paraId="41C61BA5" w14:textId="2D3159B4" w:rsidR="004E5289" w:rsidRPr="00544989" w:rsidRDefault="004E5289" w:rsidP="004E5289">
      <w:pPr>
        <w:rPr>
          <w:rFonts w:ascii="Aptos" w:hAnsi="Aptos"/>
          <w:b/>
          <w:bCs/>
          <w:sz w:val="22"/>
          <w:szCs w:val="22"/>
        </w:rPr>
      </w:pPr>
    </w:p>
    <w:p w14:paraId="681F4EB3" w14:textId="5873E66E" w:rsidR="004E5289" w:rsidRDefault="004E5289" w:rsidP="004E5289">
      <w:pPr>
        <w:rPr>
          <w:noProof/>
        </w:rPr>
      </w:pPr>
      <w:r w:rsidRPr="0074742E">
        <w:rPr>
          <w:noProof/>
        </w:rPr>
        <w:t xml:space="preserve"> </w:t>
      </w:r>
    </w:p>
    <w:p w14:paraId="141B06FE" w14:textId="28976A78" w:rsidR="004E5289" w:rsidRPr="00BD7561" w:rsidRDefault="00FC5415" w:rsidP="004E5289">
      <w:pPr>
        <w:rPr>
          <w:b/>
          <w:bCs/>
          <w:sz w:val="22"/>
          <w:szCs w:val="22"/>
        </w:rPr>
      </w:pPr>
      <w:r w:rsidRPr="00BD7561">
        <w:rPr>
          <w:b/>
          <w:bCs/>
          <w:sz w:val="22"/>
          <w:szCs w:val="22"/>
        </w:rPr>
        <w:t>KREDKI</w:t>
      </w:r>
      <w:r w:rsidR="00C44A80" w:rsidRPr="00BD7561">
        <w:rPr>
          <w:b/>
          <w:bCs/>
          <w:sz w:val="22"/>
          <w:szCs w:val="22"/>
        </w:rPr>
        <w:t xml:space="preserve"> OŁÓWKOWE</w:t>
      </w:r>
      <w:r w:rsidR="00B34B3C" w:rsidRPr="00BD7561">
        <w:rPr>
          <w:b/>
          <w:bCs/>
          <w:sz w:val="22"/>
          <w:szCs w:val="22"/>
        </w:rPr>
        <w:t xml:space="preserve"> W PUDEŁKU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4E5289" w:rsidRPr="00F536DF" w14:paraId="6FD73D3B" w14:textId="77777777" w:rsidTr="00480DF5">
        <w:trPr>
          <w:tblHeader/>
        </w:trPr>
        <w:tc>
          <w:tcPr>
            <w:tcW w:w="583" w:type="dxa"/>
          </w:tcPr>
          <w:p w14:paraId="6BE7E934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3AEA732A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4F50F516" w14:textId="272926DD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4E5289" w:rsidRPr="00F536DF" w14:paraId="778B2525" w14:textId="77777777" w:rsidTr="00480DF5">
        <w:trPr>
          <w:tblHeader/>
        </w:trPr>
        <w:tc>
          <w:tcPr>
            <w:tcW w:w="583" w:type="dxa"/>
          </w:tcPr>
          <w:p w14:paraId="2F550462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6B95F87E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5B607B5B" w14:textId="46115A5D" w:rsidR="00BD1AF4" w:rsidRPr="00F536DF" w:rsidRDefault="009463D1" w:rsidP="00BD1AF4">
            <w:pPr>
              <w:spacing w:after="0" w:line="240" w:lineRule="auto"/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Kredki</w:t>
            </w:r>
            <w:r w:rsidR="00BD1AF4" w:rsidRPr="00F536DF">
              <w:rPr>
                <w:sz w:val="22"/>
                <w:szCs w:val="22"/>
              </w:rPr>
              <w:t xml:space="preserve"> wykonany z drewna z certyfikatem FSC®, 36 - 46 sztuk w etui  (np. blacha ocynkowana, opakowanie drewniane)</w:t>
            </w:r>
            <w:r w:rsidR="00FB25A4" w:rsidRPr="00F536DF">
              <w:rPr>
                <w:sz w:val="22"/>
                <w:szCs w:val="22"/>
              </w:rPr>
              <w:t xml:space="preserve">. Kredki z glinki kaolinowej, miękkie, dobrze </w:t>
            </w:r>
            <w:proofErr w:type="spellStart"/>
            <w:r w:rsidR="00FB25A4" w:rsidRPr="00F536DF">
              <w:rPr>
                <w:sz w:val="22"/>
                <w:szCs w:val="22"/>
              </w:rPr>
              <w:t>opigmentowane</w:t>
            </w:r>
            <w:proofErr w:type="spellEnd"/>
            <w:r w:rsidR="00FB25A4" w:rsidRPr="00F536DF">
              <w:rPr>
                <w:sz w:val="22"/>
                <w:szCs w:val="22"/>
              </w:rPr>
              <w:t>, mogą być trójkątne, nie pylące, nie kruszące się – dobrej jakości</w:t>
            </w:r>
          </w:p>
          <w:p w14:paraId="5116ECE6" w14:textId="1F81565E" w:rsidR="004E5289" w:rsidRPr="00F536DF" w:rsidRDefault="004E5289" w:rsidP="00DA78EA">
            <w:pPr>
              <w:spacing w:after="0" w:line="240" w:lineRule="auto"/>
              <w:rPr>
                <w:sz w:val="22"/>
                <w:szCs w:val="22"/>
              </w:rPr>
            </w:pPr>
          </w:p>
        </w:tc>
      </w:tr>
      <w:tr w:rsidR="004E5289" w:rsidRPr="00F536DF" w14:paraId="25CEFB05" w14:textId="77777777" w:rsidTr="00480DF5">
        <w:trPr>
          <w:tblHeader/>
        </w:trPr>
        <w:tc>
          <w:tcPr>
            <w:tcW w:w="583" w:type="dxa"/>
          </w:tcPr>
          <w:p w14:paraId="301CE45E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5F71C197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77959AA2" w14:textId="39BF48B3" w:rsidR="00241230" w:rsidRPr="00F536DF" w:rsidRDefault="004E5289" w:rsidP="00241230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w 2 kolorach, wykonane techniką zapewniającą, że wzór zostanie naniesiony trwale. </w:t>
            </w:r>
            <w:r w:rsidR="00241230" w:rsidRPr="00F536DF">
              <w:rPr>
                <w:rFonts w:asciiTheme="minorHAnsi" w:hAnsiTheme="minorHAnsi" w:cs="Arial"/>
                <w:sz w:val="22"/>
                <w:szCs w:val="22"/>
              </w:rPr>
              <w:t xml:space="preserve"> Wielkość logo i grafiki do uzgodnienia z Zamawiającym, który dokona wyboru jednego z minimum dwóch projektów oznakowania zaproponowanych przez Wykonawcę. </w:t>
            </w:r>
          </w:p>
          <w:p w14:paraId="6BB7AC22" w14:textId="77777777" w:rsidR="00480DF5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Wielkość nadruku: maksymalna wielkość pola zadruku, zapewniająca</w:t>
            </w:r>
          </w:p>
          <w:p w14:paraId="00538A5E" w14:textId="77777777" w:rsidR="00480DF5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czytelność znaków.</w:t>
            </w:r>
          </w:p>
          <w:p w14:paraId="1FEFEEEC" w14:textId="77777777" w:rsidR="00480DF5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Wykonanie projektu zgodnie z Systemem Identyfikacji Wizualnej Marki</w:t>
            </w:r>
          </w:p>
          <w:p w14:paraId="2A1C96B9" w14:textId="52ADA51B" w:rsidR="004E5289" w:rsidRPr="00F536DF" w:rsidRDefault="00480DF5" w:rsidP="00480DF5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Mazowsze dostępnej na stronie https://mazovia.pl/pl/samorzad/markamazowsze</w:t>
            </w:r>
            <w:r w:rsidR="004E5289" w:rsidRPr="00F536DF">
              <w:rPr>
                <w:rFonts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4E5289" w:rsidRPr="00F536DF" w14:paraId="7905B702" w14:textId="77777777" w:rsidTr="00480DF5">
        <w:trPr>
          <w:tblHeader/>
        </w:trPr>
        <w:tc>
          <w:tcPr>
            <w:tcW w:w="583" w:type="dxa"/>
          </w:tcPr>
          <w:p w14:paraId="1080B10E" w14:textId="77777777" w:rsidR="004E5289" w:rsidRPr="00F536DF" w:rsidRDefault="004E5289" w:rsidP="00DA78E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34152F71" w14:textId="77777777" w:rsidR="004E5289" w:rsidRPr="00F536DF" w:rsidRDefault="004E5289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2BC9D539" w14:textId="1CBE0457" w:rsidR="004E5289" w:rsidRPr="00F536DF" w:rsidRDefault="001B66E3" w:rsidP="00DA78E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1</w:t>
            </w:r>
            <w:r w:rsidR="004E5289" w:rsidRPr="00F536DF">
              <w:rPr>
                <w:rFonts w:cs="Arial"/>
                <w:sz w:val="22"/>
                <w:szCs w:val="22"/>
              </w:rPr>
              <w:t xml:space="preserve">00 sztuk </w:t>
            </w:r>
          </w:p>
        </w:tc>
      </w:tr>
    </w:tbl>
    <w:p w14:paraId="42325A41" w14:textId="77777777" w:rsidR="00480DF5" w:rsidRDefault="00480DF5" w:rsidP="00436134">
      <w:pPr>
        <w:rPr>
          <w:rFonts w:ascii="Aptos" w:hAnsi="Aptos"/>
          <w:bCs/>
          <w:i/>
          <w:iCs/>
          <w:sz w:val="22"/>
          <w:szCs w:val="22"/>
        </w:rPr>
      </w:pPr>
    </w:p>
    <w:p w14:paraId="286CBE0A" w14:textId="5E63F383" w:rsidR="00436134" w:rsidRPr="0028394A" w:rsidRDefault="00436134" w:rsidP="00436134">
      <w:pPr>
        <w:rPr>
          <w:rFonts w:ascii="Aptos" w:hAnsi="Aptos"/>
          <w:sz w:val="22"/>
          <w:szCs w:val="22"/>
        </w:rPr>
      </w:pPr>
      <w:r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0067C5">
        <w:rPr>
          <w:rFonts w:ascii="Aptos" w:hAnsi="Aptos"/>
          <w:bCs/>
          <w:i/>
          <w:iCs/>
          <w:sz w:val="22"/>
          <w:szCs w:val="22"/>
        </w:rPr>
        <w:t>a</w:t>
      </w:r>
    </w:p>
    <w:p w14:paraId="6B4AB69E" w14:textId="055FD872" w:rsidR="004E5289" w:rsidRDefault="00223119" w:rsidP="004E5289">
      <w:pPr>
        <w:rPr>
          <w:rFonts w:ascii="Aptos" w:hAnsi="Aptos"/>
          <w:b/>
          <w:bCs/>
          <w:sz w:val="22"/>
          <w:szCs w:val="22"/>
        </w:rPr>
      </w:pPr>
      <w:r w:rsidRPr="00FB25A4">
        <w:rPr>
          <w:rFonts w:ascii="Aptos" w:hAnsi="Aptos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91008" behindDoc="1" locked="0" layoutInCell="1" allowOverlap="1" wp14:anchorId="74C9B3A0" wp14:editId="7A44F28A">
            <wp:simplePos x="0" y="0"/>
            <wp:positionH relativeFrom="column">
              <wp:posOffset>2672080</wp:posOffset>
            </wp:positionH>
            <wp:positionV relativeFrom="paragraph">
              <wp:posOffset>0</wp:posOffset>
            </wp:positionV>
            <wp:extent cx="3135630" cy="2177415"/>
            <wp:effectExtent l="0" t="0" r="7620" b="0"/>
            <wp:wrapTight wrapText="bothSides">
              <wp:wrapPolygon edited="0">
                <wp:start x="0" y="0"/>
                <wp:lineTo x="0" y="21354"/>
                <wp:lineTo x="21521" y="21354"/>
                <wp:lineTo x="21521" y="0"/>
                <wp:lineTo x="0" y="0"/>
              </wp:wrapPolygon>
            </wp:wrapTight>
            <wp:docPr id="1973351136" name="Obraz 1" descr="Obraz zawierający tekst, etykieta, szczoteczka do zębów, słodycz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351136" name="Obraz 1" descr="Obraz zawierający tekst, etykieta, szczoteczka do zębów, słodycz&#10;&#10;Zawartość wygenerowana przez AI może być niepoprawna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563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4A80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92032" behindDoc="1" locked="0" layoutInCell="1" allowOverlap="1" wp14:anchorId="3274C95E" wp14:editId="1BB59491">
            <wp:simplePos x="0" y="0"/>
            <wp:positionH relativeFrom="column">
              <wp:posOffset>176530</wp:posOffset>
            </wp:positionH>
            <wp:positionV relativeFrom="paragraph">
              <wp:posOffset>0</wp:posOffset>
            </wp:positionV>
            <wp:extent cx="2205355" cy="2190115"/>
            <wp:effectExtent l="0" t="0" r="4445" b="635"/>
            <wp:wrapTight wrapText="bothSides">
              <wp:wrapPolygon edited="0">
                <wp:start x="0" y="0"/>
                <wp:lineTo x="0" y="21418"/>
                <wp:lineTo x="21457" y="21418"/>
                <wp:lineTo x="21457" y="0"/>
                <wp:lineTo x="0" y="0"/>
              </wp:wrapPolygon>
            </wp:wrapTight>
            <wp:docPr id="1975039832" name="Obraz 1" descr="Obraz zawierający Materiały biurowe, przyrząd do pisania, materiały biurowe, Wielobarwność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39832" name="Obraz 1" descr="Obraz zawierający Materiały biurowe, przyrząd do pisania, materiały biurowe, Wielobarwność&#10;&#10;Zawartość wygenerowana przez AI może być niepoprawna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5A4" w:rsidRPr="00FB25A4">
        <w:rPr>
          <w:noProof/>
        </w:rPr>
        <w:t xml:space="preserve"> </w:t>
      </w:r>
    </w:p>
    <w:p w14:paraId="5D063F99" w14:textId="2DAE6602" w:rsidR="004E5289" w:rsidRPr="00F536DF" w:rsidRDefault="00F64DF8" w:rsidP="004E5289">
      <w:pPr>
        <w:rPr>
          <w:rFonts w:eastAsia="Times New Roman" w:cs="Times New Roman"/>
          <w:b/>
          <w:bCs/>
          <w:kern w:val="36"/>
          <w:sz w:val="22"/>
          <w:szCs w:val="22"/>
          <w:u w:val="single"/>
          <w:lang w:eastAsia="pl-PL"/>
          <w14:ligatures w14:val="none"/>
        </w:rPr>
      </w:pPr>
      <w:r w:rsidRPr="00F536DF">
        <w:rPr>
          <w:rFonts w:eastAsia="Times New Roman" w:cs="Times New Roman"/>
          <w:b/>
          <w:bCs/>
          <w:kern w:val="36"/>
          <w:sz w:val="22"/>
          <w:szCs w:val="22"/>
          <w:u w:val="single"/>
          <w:lang w:eastAsia="pl-PL"/>
          <w14:ligatures w14:val="none"/>
        </w:rPr>
        <w:t>B</w:t>
      </w:r>
      <w:r w:rsidR="004E5289" w:rsidRPr="00F536DF">
        <w:rPr>
          <w:rFonts w:eastAsia="Times New Roman" w:cs="Times New Roman"/>
          <w:b/>
          <w:bCs/>
          <w:kern w:val="36"/>
          <w:sz w:val="22"/>
          <w:szCs w:val="22"/>
          <w:u w:val="single"/>
          <w:lang w:eastAsia="pl-PL"/>
          <w14:ligatures w14:val="none"/>
        </w:rPr>
        <w:t xml:space="preserve">UTELKA </w:t>
      </w:r>
      <w:r w:rsidR="00FC5415" w:rsidRPr="00F536DF">
        <w:rPr>
          <w:rFonts w:eastAsia="Times New Roman" w:cs="Times New Roman"/>
          <w:b/>
          <w:bCs/>
          <w:kern w:val="36"/>
          <w:sz w:val="22"/>
          <w:szCs w:val="22"/>
          <w:u w:val="single"/>
          <w:lang w:eastAsia="pl-PL"/>
          <w14:ligatures w14:val="none"/>
        </w:rPr>
        <w:t xml:space="preserve">FILTRUJĄCA </w:t>
      </w:r>
      <w:r w:rsidR="008A4629" w:rsidRPr="00F536DF">
        <w:rPr>
          <w:rFonts w:eastAsia="Times New Roman" w:cs="Times New Roman"/>
          <w:b/>
          <w:bCs/>
          <w:kern w:val="36"/>
          <w:sz w:val="22"/>
          <w:szCs w:val="22"/>
          <w:u w:val="single"/>
          <w:lang w:eastAsia="pl-PL"/>
          <w14:ligatures w14:val="none"/>
        </w:rPr>
        <w:t>WODĘ</w:t>
      </w:r>
    </w:p>
    <w:tbl>
      <w:tblPr>
        <w:tblpPr w:leftFromText="141" w:rightFromText="141" w:vertAnchor="text" w:tblpY="1"/>
        <w:tblOverlap w:val="never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Opis kubka ceramicznego z motywem folk, z uchwytem w kształcie serca"/>
        <w:tblDescription w:val="Opis cech i wymaganych parametrów kubka ceramicznego z motywem folk, z uchwytem w kształcie serca"/>
      </w:tblPr>
      <w:tblGrid>
        <w:gridCol w:w="583"/>
        <w:gridCol w:w="2389"/>
        <w:gridCol w:w="6946"/>
      </w:tblGrid>
      <w:tr w:rsidR="002E580A" w:rsidRPr="00F536DF" w14:paraId="10A43F53" w14:textId="77777777" w:rsidTr="00463EAA">
        <w:trPr>
          <w:tblHeader/>
        </w:trPr>
        <w:tc>
          <w:tcPr>
            <w:tcW w:w="583" w:type="dxa"/>
          </w:tcPr>
          <w:p w14:paraId="6E0CBC62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L.p.</w:t>
            </w:r>
          </w:p>
        </w:tc>
        <w:tc>
          <w:tcPr>
            <w:tcW w:w="2389" w:type="dxa"/>
          </w:tcPr>
          <w:p w14:paraId="79A3E77F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Cecha</w:t>
            </w:r>
          </w:p>
        </w:tc>
        <w:tc>
          <w:tcPr>
            <w:tcW w:w="6946" w:type="dxa"/>
          </w:tcPr>
          <w:p w14:paraId="1FF4E28F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Wymagane parametry</w:t>
            </w:r>
          </w:p>
        </w:tc>
      </w:tr>
      <w:tr w:rsidR="002E580A" w:rsidRPr="00F536DF" w14:paraId="4FBC606A" w14:textId="77777777" w:rsidTr="00463EAA">
        <w:trPr>
          <w:tblHeader/>
        </w:trPr>
        <w:tc>
          <w:tcPr>
            <w:tcW w:w="583" w:type="dxa"/>
          </w:tcPr>
          <w:p w14:paraId="081E0F8C" w14:textId="77777777" w:rsidR="002E580A" w:rsidRPr="00F536DF" w:rsidRDefault="002E580A" w:rsidP="00463EA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1.</w:t>
            </w:r>
          </w:p>
        </w:tc>
        <w:tc>
          <w:tcPr>
            <w:tcW w:w="2389" w:type="dxa"/>
          </w:tcPr>
          <w:p w14:paraId="044730C6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Opis</w:t>
            </w:r>
          </w:p>
        </w:tc>
        <w:tc>
          <w:tcPr>
            <w:tcW w:w="6946" w:type="dxa"/>
          </w:tcPr>
          <w:p w14:paraId="492AC021" w14:textId="412959D9" w:rsidR="00FC5415" w:rsidRPr="00F536DF" w:rsidRDefault="00CC566A" w:rsidP="00463EA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B</w:t>
            </w:r>
            <w:r w:rsidR="00FC5415"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 xml:space="preserve">utelka </w:t>
            </w:r>
            <w:r w:rsidR="00FC5415" w:rsidRPr="00F536DF">
              <w:rPr>
                <w:rFonts w:asciiTheme="minorHAnsi" w:hAnsiTheme="minorHAnsi" w:cs="Open Sans"/>
                <w:sz w:val="22"/>
                <w:szCs w:val="22"/>
              </w:rPr>
              <w:t xml:space="preserve">wielokrotnego użytku wyposażona w wymienny filtr węglowy (naturalne medium filtrujące wytwarzane z łupin orzecha kokosowego). Usuwa on z wody kranowej nieprzyjemny smak i zapach chloru. Pozostawia niezmienioną ilość minerałów naturalnie w niej występujących (głównie wapnia i magnezu), dzięki czemu woda zachowuje cenne dla zdrowia pierwiastki. Wykonana z wytrzymałego tworzywa, całkowicie pozbawiona szkodliwego </w:t>
            </w:r>
            <w:proofErr w:type="spellStart"/>
            <w:r w:rsidR="00FC5415" w:rsidRPr="00F536DF">
              <w:rPr>
                <w:rFonts w:asciiTheme="minorHAnsi" w:hAnsiTheme="minorHAnsi" w:cs="Open Sans"/>
                <w:sz w:val="22"/>
                <w:szCs w:val="22"/>
              </w:rPr>
              <w:t>Bisfenolu</w:t>
            </w:r>
            <w:proofErr w:type="spellEnd"/>
            <w:r w:rsidR="00FC5415" w:rsidRPr="00F536DF">
              <w:rPr>
                <w:rFonts w:asciiTheme="minorHAnsi" w:hAnsiTheme="minorHAnsi" w:cs="Open Sans"/>
                <w:sz w:val="22"/>
                <w:szCs w:val="22"/>
              </w:rPr>
              <w:t xml:space="preserve"> A i dopuszczona do kontaktu z wodą na podstawie odpowiednich atestów.</w:t>
            </w:r>
            <w:r w:rsidR="002E580A" w:rsidRPr="00F536DF">
              <w:rPr>
                <w:rFonts w:asciiTheme="minorHAnsi" w:hAnsiTheme="minorHAnsi" w:cs="Open Sans"/>
                <w:sz w:val="22"/>
                <w:szCs w:val="22"/>
              </w:rPr>
              <w:t xml:space="preserve"> </w:t>
            </w:r>
          </w:p>
          <w:p w14:paraId="26E69C0D" w14:textId="66D309C5" w:rsidR="002E580A" w:rsidRPr="00F536DF" w:rsidRDefault="002E580A" w:rsidP="00463EA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Szczelna konstrukcja,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 która zapobiegnie przeciekaniu,</w:t>
            </w:r>
          </w:p>
          <w:p w14:paraId="77FD6E12" w14:textId="77777777" w:rsidR="002E580A" w:rsidRPr="00F536DF" w:rsidRDefault="002E580A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b/>
                <w:bCs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Dane techniczne:</w:t>
            </w:r>
          </w:p>
          <w:p w14:paraId="50749017" w14:textId="77777777" w:rsidR="002E580A" w:rsidRPr="00F536DF" w:rsidRDefault="002E580A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Pojemność: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 0,7 l</w:t>
            </w:r>
          </w:p>
          <w:p w14:paraId="22C89D65" w14:textId="2DAB8B2F" w:rsidR="002E580A" w:rsidRPr="00F536DF" w:rsidRDefault="002E580A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Wysokość: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 </w:t>
            </w:r>
            <w:r w:rsidR="0013710E" w:rsidRPr="00F536DF">
              <w:rPr>
                <w:rFonts w:asciiTheme="minorHAnsi" w:hAnsiTheme="minorHAnsi" w:cs="Open Sans"/>
                <w:sz w:val="22"/>
                <w:szCs w:val="22"/>
              </w:rPr>
              <w:t>284 mm</w:t>
            </w:r>
          </w:p>
          <w:p w14:paraId="054AF9C5" w14:textId="59619982" w:rsidR="002E580A" w:rsidRPr="00F536DF" w:rsidRDefault="0013710E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Średnica</w:t>
            </w:r>
            <w:r w:rsidR="002E580A"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:</w:t>
            </w:r>
            <w:r w:rsidR="002E580A" w:rsidRPr="00F536DF">
              <w:rPr>
                <w:rFonts w:asciiTheme="minorHAnsi" w:hAnsiTheme="minorHAnsi" w:cs="Open Sans"/>
                <w:sz w:val="22"/>
                <w:szCs w:val="22"/>
              </w:rPr>
              <w:t> 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76 mm</w:t>
            </w:r>
          </w:p>
          <w:p w14:paraId="0394F5F5" w14:textId="77777777" w:rsidR="0013710E" w:rsidRPr="00F536DF" w:rsidRDefault="0013710E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 xml:space="preserve">Wydajność filtra: 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miesiąc lub do 150 l wody (w zależności od jej jakości)</w:t>
            </w:r>
          </w:p>
          <w:p w14:paraId="7641676B" w14:textId="19022D6A" w:rsidR="002E580A" w:rsidRPr="00F536DF" w:rsidRDefault="002E580A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Materiał: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 tworzywo sztuczne, wolne od BPA</w:t>
            </w:r>
          </w:p>
          <w:p w14:paraId="2B1461BB" w14:textId="56B2F8A1" w:rsidR="001F0896" w:rsidRPr="00F536DF" w:rsidRDefault="001F0896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sz w:val="22"/>
                <w:szCs w:val="22"/>
              </w:rPr>
              <w:t>Odporność na temperatury w zakresie -10 – 95°C</w:t>
            </w:r>
          </w:p>
          <w:p w14:paraId="3F98EBC0" w14:textId="52373527" w:rsidR="002E580A" w:rsidRPr="00F536DF" w:rsidRDefault="002E580A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sz w:val="22"/>
                <w:szCs w:val="22"/>
              </w:rPr>
              <w:t>Wzór</w:t>
            </w:r>
            <w:r w:rsidRPr="00F536DF">
              <w:rPr>
                <w:rFonts w:asciiTheme="minorHAnsi" w:hAnsiTheme="minorHAnsi" w:cs="Open Sans"/>
                <w:b/>
                <w:bCs/>
                <w:sz w:val="22"/>
                <w:szCs w:val="22"/>
              </w:rPr>
              <w:t>:</w:t>
            </w:r>
            <w:r w:rsidRPr="00F536DF">
              <w:rPr>
                <w:rFonts w:asciiTheme="minorHAnsi" w:hAnsiTheme="minorHAnsi" w:cs="Open Sans"/>
                <w:sz w:val="22"/>
                <w:szCs w:val="22"/>
              </w:rPr>
              <w:t> gładki</w:t>
            </w:r>
          </w:p>
          <w:p w14:paraId="10A691F2" w14:textId="19B08D71" w:rsidR="00F64DF8" w:rsidRPr="00F536DF" w:rsidRDefault="00F64DF8" w:rsidP="00463EAA">
            <w:pPr>
              <w:pStyle w:val="NormalnyWeb"/>
              <w:spacing w:before="0" w:beforeAutospacing="0" w:after="0" w:afterAutospacing="0"/>
              <w:rPr>
                <w:rFonts w:asciiTheme="minorHAnsi" w:hAnsiTheme="minorHAnsi" w:cs="Open Sans"/>
                <w:sz w:val="22"/>
                <w:szCs w:val="22"/>
              </w:rPr>
            </w:pPr>
            <w:r w:rsidRPr="00F536DF">
              <w:rPr>
                <w:rFonts w:asciiTheme="minorHAnsi" w:hAnsiTheme="minorHAnsi" w:cs="Open Sans"/>
                <w:sz w:val="22"/>
                <w:szCs w:val="22"/>
              </w:rPr>
              <w:t xml:space="preserve">Kolor: szary, błękitny, niebieski, beżowy. </w:t>
            </w:r>
          </w:p>
          <w:p w14:paraId="6898FA04" w14:textId="77777777" w:rsidR="002E580A" w:rsidRPr="00F536DF" w:rsidRDefault="002E580A" w:rsidP="00463EAA">
            <w:pPr>
              <w:spacing w:after="0" w:line="240" w:lineRule="auto"/>
              <w:rPr>
                <w:sz w:val="22"/>
                <w:szCs w:val="22"/>
              </w:rPr>
            </w:pPr>
          </w:p>
        </w:tc>
      </w:tr>
      <w:tr w:rsidR="002E580A" w:rsidRPr="00F536DF" w14:paraId="0D5C7348" w14:textId="77777777" w:rsidTr="00463EAA">
        <w:trPr>
          <w:tblHeader/>
        </w:trPr>
        <w:tc>
          <w:tcPr>
            <w:tcW w:w="583" w:type="dxa"/>
          </w:tcPr>
          <w:p w14:paraId="08CBB11B" w14:textId="77777777" w:rsidR="002E580A" w:rsidRPr="00F536DF" w:rsidRDefault="002E580A" w:rsidP="00463EA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2.</w:t>
            </w:r>
          </w:p>
        </w:tc>
        <w:tc>
          <w:tcPr>
            <w:tcW w:w="2389" w:type="dxa"/>
          </w:tcPr>
          <w:p w14:paraId="0956102F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</w:t>
            </w:r>
          </w:p>
        </w:tc>
        <w:tc>
          <w:tcPr>
            <w:tcW w:w="6946" w:type="dxa"/>
          </w:tcPr>
          <w:p w14:paraId="2420B2B1" w14:textId="1DB62FC6" w:rsidR="00241230" w:rsidRPr="00F536DF" w:rsidRDefault="002E580A" w:rsidP="00241230">
            <w:pPr>
              <w:pStyle w:val="Default"/>
              <w:rPr>
                <w:rFonts w:asciiTheme="minorHAnsi" w:hAnsiTheme="minorHAnsi" w:cs="Arial"/>
                <w:sz w:val="22"/>
                <w:szCs w:val="22"/>
              </w:rPr>
            </w:pPr>
            <w:r w:rsidRPr="00F536DF">
              <w:rPr>
                <w:rFonts w:asciiTheme="minorHAnsi" w:hAnsiTheme="minorHAnsi" w:cs="Arial"/>
                <w:sz w:val="22"/>
                <w:szCs w:val="22"/>
              </w:rPr>
              <w:t xml:space="preserve">Logo Marki Mazowsze w 2 kolorach, wykonane techniką zapewniającą, że wzór zostanie naniesiony trwale i będzie czytelny. </w:t>
            </w:r>
            <w:r w:rsidR="00241230" w:rsidRPr="00F536DF">
              <w:rPr>
                <w:rFonts w:asciiTheme="minorHAnsi" w:hAnsiTheme="minorHAnsi" w:cs="Arial"/>
                <w:sz w:val="22"/>
                <w:szCs w:val="22"/>
              </w:rPr>
              <w:t xml:space="preserve"> Wielkość logo i grafiki do uzgodnienia z Zamawiającym, który dokona wyboru jednego z minimum dwóch projektów oznakowania zaproponowanych przez Wykonawcę. </w:t>
            </w:r>
          </w:p>
          <w:p w14:paraId="2F3A9982" w14:textId="1573FCCE" w:rsidR="002E580A" w:rsidRPr="00F536DF" w:rsidRDefault="002E580A" w:rsidP="00463EAA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Nadruk: na butelce techniką zapewniającą trwałość i nieścieralność (nie dopuszcza się stosowania oklein – znakowanie bezpośrednio na butelce).</w:t>
            </w:r>
          </w:p>
          <w:p w14:paraId="761FCB91" w14:textId="77777777" w:rsidR="002E580A" w:rsidRPr="00F536DF" w:rsidRDefault="002E580A" w:rsidP="00463EAA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Znakowanie: logo Mazowsza. Wykonanie projektu zgodnie z Systemem</w:t>
            </w:r>
          </w:p>
          <w:p w14:paraId="3CD1747C" w14:textId="77777777" w:rsidR="002E580A" w:rsidRPr="00F536DF" w:rsidRDefault="002E580A" w:rsidP="00463EAA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Identyfikacji Wizualnej Marki Mazowsze dostępnej na stronie</w:t>
            </w:r>
          </w:p>
          <w:p w14:paraId="4A6E87CC" w14:textId="77777777" w:rsidR="002E580A" w:rsidRPr="00F536DF" w:rsidRDefault="002E580A" w:rsidP="00463EAA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https://mazovia.pl/pl/samorzad/marka-mazowsze</w:t>
            </w:r>
          </w:p>
        </w:tc>
      </w:tr>
      <w:tr w:rsidR="002E580A" w:rsidRPr="00F536DF" w14:paraId="17C3F715" w14:textId="77777777" w:rsidTr="00463EAA">
        <w:trPr>
          <w:tblHeader/>
        </w:trPr>
        <w:tc>
          <w:tcPr>
            <w:tcW w:w="583" w:type="dxa"/>
          </w:tcPr>
          <w:p w14:paraId="2EBF404A" w14:textId="77777777" w:rsidR="002E580A" w:rsidRPr="00F536DF" w:rsidRDefault="002E580A" w:rsidP="00463EAA">
            <w:pPr>
              <w:rPr>
                <w:sz w:val="22"/>
                <w:szCs w:val="22"/>
              </w:rPr>
            </w:pPr>
            <w:r w:rsidRPr="00F536DF">
              <w:rPr>
                <w:sz w:val="22"/>
                <w:szCs w:val="22"/>
              </w:rPr>
              <w:t>3.</w:t>
            </w:r>
          </w:p>
        </w:tc>
        <w:tc>
          <w:tcPr>
            <w:tcW w:w="2389" w:type="dxa"/>
          </w:tcPr>
          <w:p w14:paraId="7A121405" w14:textId="77777777" w:rsidR="002E580A" w:rsidRPr="00F536DF" w:rsidRDefault="002E580A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Liczba</w:t>
            </w:r>
          </w:p>
        </w:tc>
        <w:tc>
          <w:tcPr>
            <w:tcW w:w="6946" w:type="dxa"/>
          </w:tcPr>
          <w:p w14:paraId="22970C6A" w14:textId="7612E6D8" w:rsidR="002E580A" w:rsidRPr="00F536DF" w:rsidRDefault="00612173" w:rsidP="00463EAA">
            <w:pPr>
              <w:rPr>
                <w:rFonts w:cs="Arial"/>
                <w:sz w:val="22"/>
                <w:szCs w:val="22"/>
              </w:rPr>
            </w:pPr>
            <w:r w:rsidRPr="00F536DF">
              <w:rPr>
                <w:rFonts w:cs="Arial"/>
                <w:sz w:val="22"/>
                <w:szCs w:val="22"/>
              </w:rPr>
              <w:t>2</w:t>
            </w:r>
            <w:r w:rsidR="002E580A" w:rsidRPr="00F536DF">
              <w:rPr>
                <w:rFonts w:cs="Arial"/>
                <w:sz w:val="22"/>
                <w:szCs w:val="22"/>
              </w:rPr>
              <w:t xml:space="preserve">00 sztuk </w:t>
            </w:r>
          </w:p>
        </w:tc>
      </w:tr>
    </w:tbl>
    <w:p w14:paraId="651D34E5" w14:textId="35014FD1" w:rsidR="00436134" w:rsidRPr="0028394A" w:rsidRDefault="00F64868" w:rsidP="00436134">
      <w:pPr>
        <w:rPr>
          <w:rFonts w:ascii="Aptos" w:hAnsi="Aptos"/>
          <w:sz w:val="22"/>
          <w:szCs w:val="22"/>
        </w:rPr>
      </w:pPr>
      <w:r w:rsidRPr="00960C2F">
        <w:rPr>
          <w:rFonts w:ascii="Aptos" w:hAnsi="Aptos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82816" behindDoc="1" locked="0" layoutInCell="1" allowOverlap="1" wp14:anchorId="440ED093" wp14:editId="45BE75BF">
            <wp:simplePos x="0" y="0"/>
            <wp:positionH relativeFrom="column">
              <wp:posOffset>2068940</wp:posOffset>
            </wp:positionH>
            <wp:positionV relativeFrom="paragraph">
              <wp:posOffset>235779</wp:posOffset>
            </wp:positionV>
            <wp:extent cx="1422400" cy="2433955"/>
            <wp:effectExtent l="0" t="0" r="6350" b="4445"/>
            <wp:wrapTight wrapText="bothSides">
              <wp:wrapPolygon edited="0">
                <wp:start x="0" y="0"/>
                <wp:lineTo x="0" y="21470"/>
                <wp:lineTo x="21407" y="21470"/>
                <wp:lineTo x="21407" y="0"/>
                <wp:lineTo x="0" y="0"/>
              </wp:wrapPolygon>
            </wp:wrapTight>
            <wp:docPr id="15907544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754407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134" w:rsidRPr="004E5289">
        <w:rPr>
          <w:rFonts w:ascii="Aptos" w:hAnsi="Aptos"/>
          <w:bCs/>
          <w:i/>
          <w:iCs/>
          <w:sz w:val="22"/>
          <w:szCs w:val="22"/>
        </w:rPr>
        <w:t>Poniżej przykładowe zdjęci</w:t>
      </w:r>
      <w:r w:rsidR="000067C5">
        <w:rPr>
          <w:rFonts w:ascii="Aptos" w:hAnsi="Aptos"/>
          <w:bCs/>
          <w:i/>
          <w:iCs/>
          <w:sz w:val="22"/>
          <w:szCs w:val="22"/>
        </w:rPr>
        <w:t>a</w:t>
      </w:r>
    </w:p>
    <w:p w14:paraId="0C58BFBC" w14:textId="4E6DC25E" w:rsidR="004E5289" w:rsidRDefault="00223119" w:rsidP="00FC5415">
      <w:pPr>
        <w:jc w:val="center"/>
        <w:rPr>
          <w:rFonts w:ascii="Aptos" w:hAnsi="Aptos"/>
          <w:b/>
          <w:bCs/>
          <w:sz w:val="22"/>
          <w:szCs w:val="22"/>
        </w:rPr>
      </w:pPr>
      <w:r w:rsidRPr="00960C2F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 wp14:anchorId="118E7C95" wp14:editId="6FBBFE19">
            <wp:simplePos x="0" y="0"/>
            <wp:positionH relativeFrom="column">
              <wp:posOffset>3995420</wp:posOffset>
            </wp:positionH>
            <wp:positionV relativeFrom="paragraph">
              <wp:posOffset>-64135</wp:posOffset>
            </wp:positionV>
            <wp:extent cx="1076325" cy="2434048"/>
            <wp:effectExtent l="0" t="0" r="0" b="4445"/>
            <wp:wrapTight wrapText="bothSides">
              <wp:wrapPolygon edited="0">
                <wp:start x="0" y="0"/>
                <wp:lineTo x="0" y="21470"/>
                <wp:lineTo x="21027" y="21470"/>
                <wp:lineTo x="21027" y="0"/>
                <wp:lineTo x="0" y="0"/>
              </wp:wrapPolygon>
            </wp:wrapTight>
            <wp:docPr id="687376343" name="Obraz 1" descr="Obraz zawierający plastik, butelka wody, butelka, Plastikowa butel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376343" name="Obraz 1" descr="Obraz zawierający plastik, butelka wody, butelka, Plastikowa butelka&#10;&#10;Zawartość wygenerowana przez AI może być niepoprawna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2434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D725F2" w14:textId="5707BB39" w:rsidR="00960C2F" w:rsidRDefault="00960C2F" w:rsidP="004E5289">
      <w:pPr>
        <w:rPr>
          <w:b/>
          <w:bCs/>
          <w:sz w:val="22"/>
          <w:szCs w:val="22"/>
        </w:rPr>
      </w:pPr>
    </w:p>
    <w:p w14:paraId="69462677" w14:textId="7C339F52" w:rsidR="00960C2F" w:rsidRDefault="00960C2F" w:rsidP="004E5289">
      <w:pPr>
        <w:rPr>
          <w:b/>
          <w:bCs/>
          <w:sz w:val="22"/>
          <w:szCs w:val="22"/>
        </w:rPr>
      </w:pPr>
    </w:p>
    <w:p w14:paraId="55194A9B" w14:textId="419A2C6F" w:rsidR="00960C2F" w:rsidRDefault="00960C2F" w:rsidP="004E5289">
      <w:pPr>
        <w:rPr>
          <w:b/>
          <w:bCs/>
          <w:sz w:val="22"/>
          <w:szCs w:val="22"/>
        </w:rPr>
      </w:pPr>
    </w:p>
    <w:p w14:paraId="08771561" w14:textId="04972208" w:rsidR="00960C2F" w:rsidRDefault="00960C2F" w:rsidP="004E5289">
      <w:pPr>
        <w:rPr>
          <w:b/>
          <w:bCs/>
          <w:sz w:val="22"/>
          <w:szCs w:val="22"/>
        </w:rPr>
      </w:pPr>
    </w:p>
    <w:p w14:paraId="0388941D" w14:textId="301D8CD4" w:rsidR="00F64DF8" w:rsidRDefault="000E6A55" w:rsidP="004E5289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       </w:t>
      </w:r>
    </w:p>
    <w:p w14:paraId="013BC11C" w14:textId="3FBA2ADF" w:rsidR="00F64DF8" w:rsidRDefault="00F64DF8" w:rsidP="004E5289">
      <w:pPr>
        <w:rPr>
          <w:b/>
          <w:bCs/>
          <w:sz w:val="22"/>
          <w:szCs w:val="22"/>
        </w:rPr>
      </w:pPr>
    </w:p>
    <w:p w14:paraId="04BA427C" w14:textId="2DACC269" w:rsidR="00F64DF8" w:rsidRDefault="00F64DF8" w:rsidP="004E5289">
      <w:pPr>
        <w:rPr>
          <w:b/>
          <w:bCs/>
          <w:sz w:val="22"/>
          <w:szCs w:val="22"/>
        </w:rPr>
      </w:pPr>
    </w:p>
    <w:p w14:paraId="6688F9DF" w14:textId="4986FAE7" w:rsidR="00F64868" w:rsidRDefault="000E6A55" w:rsidP="004E5289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 </w:t>
      </w:r>
    </w:p>
    <w:p w14:paraId="4451B0E4" w14:textId="418CBFDD" w:rsidR="00F64868" w:rsidRDefault="00F64868" w:rsidP="004E5289">
      <w:pPr>
        <w:rPr>
          <w:b/>
          <w:bCs/>
          <w:sz w:val="22"/>
          <w:szCs w:val="22"/>
        </w:rPr>
      </w:pPr>
    </w:p>
    <w:p w14:paraId="242608DF" w14:textId="462DDEC3" w:rsidR="005511C3" w:rsidRPr="00F536DF" w:rsidRDefault="000E6A55" w:rsidP="004E5289">
      <w:pPr>
        <w:rPr>
          <w:b/>
          <w:bCs/>
          <w:sz w:val="22"/>
          <w:szCs w:val="22"/>
        </w:rPr>
      </w:pPr>
      <w:r w:rsidRPr="00F536DF">
        <w:rPr>
          <w:b/>
          <w:bCs/>
          <w:sz w:val="22"/>
          <w:szCs w:val="22"/>
        </w:rPr>
        <w:t xml:space="preserve"> </w:t>
      </w:r>
      <w:r w:rsidR="004E5289" w:rsidRPr="00F536DF">
        <w:rPr>
          <w:b/>
          <w:bCs/>
          <w:sz w:val="22"/>
          <w:szCs w:val="22"/>
        </w:rPr>
        <w:t>DODATKOWE INFORMACJE I UWAGI ZAMAWIAJĄCEGO:</w:t>
      </w:r>
    </w:p>
    <w:p w14:paraId="5B0F87E1" w14:textId="0AE5E9D1" w:rsidR="005511C3" w:rsidRPr="00F536DF" w:rsidRDefault="004E5289" w:rsidP="005511C3">
      <w:pPr>
        <w:pStyle w:val="Akapitzlist"/>
        <w:numPr>
          <w:ilvl w:val="0"/>
          <w:numId w:val="8"/>
        </w:numPr>
        <w:rPr>
          <w:b/>
          <w:bCs/>
          <w:sz w:val="22"/>
          <w:szCs w:val="22"/>
        </w:rPr>
      </w:pPr>
      <w:r w:rsidRPr="00F536DF">
        <w:rPr>
          <w:sz w:val="22"/>
          <w:szCs w:val="22"/>
        </w:rPr>
        <w:t xml:space="preserve">Projekty graficzne materiałów będących przedmiotem zamówienia przygotuje Wykonawca zgodnie z zaleceniami Zamawiającego i Wytycznymi do stosowania herbu Województwa Mazowieckiego oraz logo Marki Mazowsze </w:t>
      </w:r>
      <w:r w:rsidR="009A71EA" w:rsidRPr="00F536DF">
        <w:rPr>
          <w:sz w:val="22"/>
          <w:szCs w:val="22"/>
        </w:rPr>
        <w:t xml:space="preserve">i grafiki </w:t>
      </w:r>
      <w:r w:rsidRPr="00F536DF">
        <w:rPr>
          <w:sz w:val="22"/>
          <w:szCs w:val="22"/>
        </w:rPr>
        <w:t>opracowanymi w oparciu o obowiązujący System Identyfikacji Wizualnej Marki Mazowsze, zamieszczonymi na stronie www.mazovia.pl w zakładce „Marka Mazowsze”.</w:t>
      </w:r>
    </w:p>
    <w:p w14:paraId="0A75C114" w14:textId="0E6E1C78" w:rsidR="005511C3" w:rsidRPr="00F536DF" w:rsidRDefault="004E5289" w:rsidP="00480DF5">
      <w:pPr>
        <w:pStyle w:val="Akapitzlist"/>
        <w:numPr>
          <w:ilvl w:val="0"/>
          <w:numId w:val="8"/>
        </w:numPr>
        <w:rPr>
          <w:b/>
          <w:bCs/>
          <w:sz w:val="22"/>
          <w:szCs w:val="22"/>
        </w:rPr>
      </w:pPr>
      <w:r w:rsidRPr="00F536DF">
        <w:rPr>
          <w:sz w:val="22"/>
          <w:szCs w:val="22"/>
        </w:rPr>
        <w:t>Wszystkie projekty graficzne muszą uzyskać akceptację Zamawiającego przed ich wyprodukowaniem. Akceptacja projektów będzie się odbywać drogą mailową.</w:t>
      </w:r>
    </w:p>
    <w:p w14:paraId="55AEE6C5" w14:textId="5B56329E" w:rsidR="005511C3" w:rsidRPr="00F536DF" w:rsidRDefault="004E5289" w:rsidP="00480DF5">
      <w:pPr>
        <w:pStyle w:val="Akapitzlist"/>
        <w:numPr>
          <w:ilvl w:val="0"/>
          <w:numId w:val="8"/>
        </w:numPr>
        <w:rPr>
          <w:b/>
          <w:bCs/>
          <w:sz w:val="22"/>
          <w:szCs w:val="22"/>
        </w:rPr>
      </w:pPr>
      <w:r w:rsidRPr="00F536DF">
        <w:rPr>
          <w:sz w:val="22"/>
          <w:szCs w:val="22"/>
        </w:rPr>
        <w:t xml:space="preserve">Zamawiający dopuszcza odchylenia od rozmiarów określonych w powyższej tabeli w granicach +/- </w:t>
      </w:r>
      <w:r w:rsidR="00691962" w:rsidRPr="00F536DF">
        <w:rPr>
          <w:sz w:val="22"/>
          <w:szCs w:val="22"/>
        </w:rPr>
        <w:t>10</w:t>
      </w:r>
      <w:r w:rsidRPr="00F536DF">
        <w:rPr>
          <w:sz w:val="22"/>
          <w:szCs w:val="22"/>
        </w:rPr>
        <w:t>%.</w:t>
      </w:r>
    </w:p>
    <w:p w14:paraId="74918978" w14:textId="22D79D22" w:rsidR="00480DF5" w:rsidRPr="00F536DF" w:rsidRDefault="00480DF5" w:rsidP="005511C3">
      <w:pPr>
        <w:pStyle w:val="Akapitzlist"/>
        <w:numPr>
          <w:ilvl w:val="0"/>
          <w:numId w:val="8"/>
        </w:numPr>
        <w:rPr>
          <w:b/>
          <w:bCs/>
          <w:sz w:val="22"/>
          <w:szCs w:val="22"/>
        </w:rPr>
      </w:pPr>
      <w:r w:rsidRPr="00F536DF">
        <w:rPr>
          <w:rFonts w:cs="CIDFont+F6"/>
          <w:color w:val="000000"/>
          <w:kern w:val="0"/>
          <w:sz w:val="22"/>
          <w:szCs w:val="22"/>
        </w:rPr>
        <w:t>Wytyczne do użycia logotypu dostępne są pod linkiem:</w:t>
      </w:r>
    </w:p>
    <w:p w14:paraId="0E53C392" w14:textId="0993D65D" w:rsidR="00480DF5" w:rsidRPr="00F536DF" w:rsidRDefault="00480DF5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cs="CIDFont+F6"/>
          <w:color w:val="0000FF"/>
          <w:kern w:val="0"/>
          <w:sz w:val="22"/>
          <w:szCs w:val="22"/>
        </w:rPr>
      </w:pPr>
      <w:r w:rsidRPr="00F536DF">
        <w:rPr>
          <w:rFonts w:cs="CIDFont+F6"/>
          <w:color w:val="0000FF"/>
          <w:kern w:val="0"/>
          <w:sz w:val="22"/>
          <w:szCs w:val="22"/>
        </w:rPr>
        <w:t>https://mazovia.pl/pl/samorzad/marka-mazowsze</w:t>
      </w:r>
    </w:p>
    <w:p w14:paraId="7E3A980E" w14:textId="6551D1C1" w:rsidR="00480DF5" w:rsidRPr="00F536DF" w:rsidRDefault="00480DF5" w:rsidP="004E5289">
      <w:pPr>
        <w:rPr>
          <w:sz w:val="22"/>
          <w:szCs w:val="22"/>
        </w:rPr>
      </w:pPr>
    </w:p>
    <w:p w14:paraId="6C578030" w14:textId="7177F0F9" w:rsidR="004E5289" w:rsidRPr="00F536DF" w:rsidRDefault="004E5289" w:rsidP="006C6744">
      <w:pPr>
        <w:ind w:firstLine="426"/>
        <w:rPr>
          <w:sz w:val="22"/>
          <w:szCs w:val="22"/>
        </w:rPr>
      </w:pPr>
      <w:r w:rsidRPr="00F536DF">
        <w:rPr>
          <w:sz w:val="22"/>
          <w:szCs w:val="22"/>
        </w:rPr>
        <w:t>Wzór logotypu dla poszczególnych punktów specyfikacji:</w:t>
      </w:r>
    </w:p>
    <w:p w14:paraId="73DDB589" w14:textId="77777777" w:rsidR="004E5289" w:rsidRPr="00F536DF" w:rsidRDefault="004E5289" w:rsidP="006C6744">
      <w:pPr>
        <w:ind w:firstLine="426"/>
        <w:rPr>
          <w:noProof/>
          <w:sz w:val="22"/>
          <w:szCs w:val="22"/>
        </w:rPr>
      </w:pPr>
      <w:r w:rsidRPr="00F536DF">
        <w:rPr>
          <w:noProof/>
          <w:sz w:val="22"/>
          <w:szCs w:val="22"/>
        </w:rPr>
        <w:t>Logotyp – forma z claimem</w:t>
      </w:r>
    </w:p>
    <w:p w14:paraId="1B8A2B9A" w14:textId="77777777" w:rsidR="004E5289" w:rsidRPr="0028394A" w:rsidRDefault="004E5289" w:rsidP="006C6744">
      <w:pPr>
        <w:ind w:firstLine="426"/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drawing>
          <wp:inline distT="0" distB="0" distL="0" distR="0" wp14:anchorId="45C2E14B" wp14:editId="6049E0D3">
            <wp:extent cx="2249805" cy="597535"/>
            <wp:effectExtent l="0" t="0" r="0" b="0"/>
            <wp:docPr id="590461008" name="Obraz 1" descr="Obraz zawierający Czcionka, tekst, logo, Grafi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461008" name="Obraz 1" descr="Obraz zawierający Czcionka, tekst, logo, Grafi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B77CE7" w14:textId="77777777" w:rsidR="004E5289" w:rsidRPr="0028394A" w:rsidRDefault="004E5289" w:rsidP="006C6744">
      <w:pPr>
        <w:ind w:firstLine="426"/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sz w:val="22"/>
          <w:szCs w:val="22"/>
        </w:rPr>
        <w:t xml:space="preserve">Logotyp – forma bez </w:t>
      </w:r>
      <w:proofErr w:type="spellStart"/>
      <w:r w:rsidRPr="0028394A">
        <w:rPr>
          <w:rFonts w:ascii="Aptos" w:hAnsi="Aptos"/>
          <w:sz w:val="22"/>
          <w:szCs w:val="22"/>
        </w:rPr>
        <w:t>claimu</w:t>
      </w:r>
      <w:proofErr w:type="spellEnd"/>
    </w:p>
    <w:p w14:paraId="003F681D" w14:textId="77777777" w:rsidR="004E5289" w:rsidRPr="0028394A" w:rsidRDefault="004E5289" w:rsidP="006C6744">
      <w:pPr>
        <w:ind w:firstLine="426"/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drawing>
          <wp:inline distT="0" distB="0" distL="0" distR="0" wp14:anchorId="0D42DA11" wp14:editId="58B488BA">
            <wp:extent cx="2257425" cy="600075"/>
            <wp:effectExtent l="0" t="0" r="9525" b="9525"/>
            <wp:docPr id="1266992260" name="Obraz 3" descr="Logo Marki Mazowsze bez claim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Logo Marki Mazowsze bez claimu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9CADF" w14:textId="0FDD0CD5" w:rsidR="004E5289" w:rsidRPr="005511C3" w:rsidRDefault="004E5289" w:rsidP="006C6744">
      <w:pPr>
        <w:spacing w:after="0" w:line="240" w:lineRule="auto"/>
        <w:ind w:firstLine="426"/>
        <w:rPr>
          <w:rFonts w:ascii="Aptos" w:hAnsi="Aptos"/>
          <w:sz w:val="22"/>
          <w:szCs w:val="22"/>
        </w:rPr>
      </w:pPr>
      <w:r w:rsidRPr="005511C3">
        <w:rPr>
          <w:rFonts w:ascii="Aptos" w:hAnsi="Aptos"/>
          <w:sz w:val="22"/>
          <w:szCs w:val="22"/>
        </w:rPr>
        <w:t>Kolorystyka Systemu Identyfikacji Wizualnej Marki Mazowsze:</w:t>
      </w:r>
    </w:p>
    <w:p w14:paraId="1038988B" w14:textId="77777777" w:rsidR="004E5289" w:rsidRPr="0028394A" w:rsidRDefault="004E5289" w:rsidP="006C6744">
      <w:pPr>
        <w:ind w:firstLine="426"/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noProof/>
          <w:sz w:val="22"/>
          <w:szCs w:val="22"/>
        </w:rPr>
        <w:lastRenderedPageBreak/>
        <w:drawing>
          <wp:inline distT="0" distB="0" distL="0" distR="0" wp14:anchorId="20EE3D82" wp14:editId="6EBA7A51">
            <wp:extent cx="5066030" cy="2481580"/>
            <wp:effectExtent l="0" t="0" r="1270" b="0"/>
            <wp:docPr id="2118071601" name="Obraz 2" descr="Obraz zawierający tekst, zrzut ekranu, Czcionka, Prostoką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071601" name="Obraz 2" descr="Obraz zawierający tekst, zrzut ekranu, Czcionka, Prostoką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030" cy="248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40D1F4" w14:textId="77777777" w:rsidR="004E5289" w:rsidRPr="0028394A" w:rsidRDefault="004E5289" w:rsidP="004E5289">
      <w:pPr>
        <w:tabs>
          <w:tab w:val="left" w:pos="1277"/>
        </w:tabs>
        <w:rPr>
          <w:rFonts w:ascii="Aptos" w:hAnsi="Aptos"/>
          <w:sz w:val="22"/>
          <w:szCs w:val="22"/>
        </w:rPr>
      </w:pPr>
      <w:r w:rsidRPr="0028394A">
        <w:rPr>
          <w:rFonts w:ascii="Aptos" w:hAnsi="Aptos"/>
          <w:sz w:val="22"/>
          <w:szCs w:val="22"/>
        </w:rPr>
        <w:tab/>
      </w:r>
    </w:p>
    <w:p w14:paraId="0A3A7B22" w14:textId="222A5D12" w:rsidR="004E5289" w:rsidRPr="00F536DF" w:rsidRDefault="00691962" w:rsidP="005511C3">
      <w:pPr>
        <w:pStyle w:val="Akapitzlist"/>
        <w:numPr>
          <w:ilvl w:val="0"/>
          <w:numId w:val="8"/>
        </w:numPr>
        <w:spacing w:after="120" w:line="276" w:lineRule="auto"/>
        <w:rPr>
          <w:rFonts w:ascii="Aptos" w:hAnsi="Aptos"/>
          <w:sz w:val="22"/>
          <w:szCs w:val="22"/>
        </w:rPr>
      </w:pPr>
      <w:r w:rsidRPr="00F536DF">
        <w:rPr>
          <w:rFonts w:ascii="Aptos" w:hAnsi="Aptos"/>
          <w:sz w:val="22"/>
          <w:szCs w:val="22"/>
        </w:rPr>
        <w:t>Dostawa wraz z wniesieniem do pomieszczenia wskazanego przez Zamawiającego w Urzędzie Marszałkowskim Województwa Mazowieckiego w Warszawie</w:t>
      </w:r>
      <w:r w:rsidR="005511C3" w:rsidRPr="00F536DF">
        <w:rPr>
          <w:rFonts w:ascii="Aptos" w:hAnsi="Aptos"/>
          <w:sz w:val="22"/>
          <w:szCs w:val="22"/>
        </w:rPr>
        <w:t xml:space="preserve">. </w:t>
      </w:r>
    </w:p>
    <w:p w14:paraId="514F8FC6" w14:textId="633088B8" w:rsidR="00EF434E" w:rsidRPr="00F536DF" w:rsidRDefault="00EF434E" w:rsidP="005511C3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Zamawiający zastrzega sobie prawo do zmiany wzoru nadruku, kolorystyki materiałów i</w:t>
      </w:r>
    </w:p>
    <w:p w14:paraId="744B856E" w14:textId="77777777" w:rsidR="00EF434E" w:rsidRPr="00F536DF" w:rsidRDefault="00EF434E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formy umieszczenia na nich logotypu Mazowsza w przypadku niespełnienia oczekiwań</w:t>
      </w:r>
    </w:p>
    <w:p w14:paraId="104AB963" w14:textId="77777777" w:rsidR="00EF434E" w:rsidRPr="00F536DF" w:rsidRDefault="00EF434E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Zamawiającego odnośnie przedstawionego przez Wykonawcę projektu materiału</w:t>
      </w:r>
    </w:p>
    <w:p w14:paraId="1DB6B826" w14:textId="77777777" w:rsidR="00EF434E" w:rsidRPr="00F536DF" w:rsidRDefault="00EF434E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reklamowego dot. kolorystyki lub jego wyglądu.</w:t>
      </w:r>
    </w:p>
    <w:p w14:paraId="05C35197" w14:textId="5A83C169" w:rsidR="00EF434E" w:rsidRPr="00F536DF" w:rsidRDefault="00EF434E" w:rsidP="005511C3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Każdy produkt powinien zostać zapakowany w opakowanie jednostkowe, metodą</w:t>
      </w:r>
    </w:p>
    <w:p w14:paraId="311DC1C8" w14:textId="77777777" w:rsidR="00EF434E" w:rsidRPr="00F536DF" w:rsidRDefault="00EF434E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przyjazną środowisku. W przypadku braku takiej możliwości, dopuszcza się opakowanie</w:t>
      </w:r>
    </w:p>
    <w:p w14:paraId="5D9FEAC6" w14:textId="77777777" w:rsidR="00EF434E" w:rsidRPr="00F536DF" w:rsidRDefault="00EF434E" w:rsidP="005511C3">
      <w:pPr>
        <w:autoSpaceDE w:val="0"/>
        <w:autoSpaceDN w:val="0"/>
        <w:adjustRightInd w:val="0"/>
        <w:spacing w:after="0" w:line="240" w:lineRule="auto"/>
        <w:ind w:firstLine="709"/>
        <w:rPr>
          <w:rFonts w:ascii="Aptos" w:hAnsi="Aptos" w:cs="CIDFont+F6"/>
          <w:color w:val="000000"/>
          <w:kern w:val="0"/>
          <w:sz w:val="22"/>
          <w:szCs w:val="22"/>
        </w:rPr>
      </w:pPr>
      <w:r w:rsidRPr="00F536DF">
        <w:rPr>
          <w:rFonts w:ascii="Aptos" w:hAnsi="Aptos" w:cs="CIDFont+F6"/>
          <w:color w:val="000000"/>
          <w:kern w:val="0"/>
          <w:sz w:val="22"/>
          <w:szCs w:val="22"/>
        </w:rPr>
        <w:t>w inny sposób, np. w woreczek foliowy.</w:t>
      </w:r>
    </w:p>
    <w:sectPr w:rsidR="00EF434E" w:rsidRPr="00F536DF">
      <w:headerReference w:type="default" r:id="rId38"/>
      <w:footerReference w:type="default" r:id="rId3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66BC9E" w14:textId="77777777" w:rsidR="00462F01" w:rsidRDefault="00462F01" w:rsidP="009F05DC">
      <w:pPr>
        <w:spacing w:after="0" w:line="240" w:lineRule="auto"/>
      </w:pPr>
      <w:r>
        <w:separator/>
      </w:r>
    </w:p>
  </w:endnote>
  <w:endnote w:type="continuationSeparator" w:id="0">
    <w:p w14:paraId="3360DD48" w14:textId="77777777" w:rsidR="00462F01" w:rsidRDefault="00462F01" w:rsidP="009F05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IDFont+F6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IDFont+F7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-419094796"/>
      <w:docPartObj>
        <w:docPartGallery w:val="Page Numbers (Bottom of Page)"/>
        <w:docPartUnique/>
      </w:docPartObj>
    </w:sdtPr>
    <w:sdtEndPr/>
    <w:sdtContent>
      <w:p w14:paraId="5DA35AA4" w14:textId="0700A59F" w:rsidR="009F05DC" w:rsidRDefault="009F05DC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str. </w:t>
        </w:r>
        <w:r>
          <w:rPr>
            <w:rFonts w:eastAsiaTheme="minorEastAsia" w:cs="Times New Roman"/>
            <w:sz w:val="22"/>
            <w:szCs w:val="22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  <w:sz w:val="22"/>
            <w:szCs w:val="22"/>
          </w:rPr>
          <w:fldChar w:fldCharType="separate"/>
        </w:r>
        <w:r>
          <w:rPr>
            <w:rFonts w:asciiTheme="majorHAnsi" w:eastAsiaTheme="majorEastAsia" w:hAnsiTheme="majorHAnsi" w:cstheme="majorBidi"/>
            <w:sz w:val="28"/>
            <w:szCs w:val="28"/>
          </w:rPr>
          <w:t>2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4C5C6B06" w14:textId="77777777" w:rsidR="009F05DC" w:rsidRDefault="009F05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83A30D" w14:textId="77777777" w:rsidR="00462F01" w:rsidRDefault="00462F01" w:rsidP="009F05DC">
      <w:pPr>
        <w:spacing w:after="0" w:line="240" w:lineRule="auto"/>
      </w:pPr>
      <w:r>
        <w:separator/>
      </w:r>
    </w:p>
  </w:footnote>
  <w:footnote w:type="continuationSeparator" w:id="0">
    <w:p w14:paraId="5F023EA0" w14:textId="77777777" w:rsidR="00462F01" w:rsidRDefault="00462F01" w:rsidP="009F05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D415E" w14:textId="094850EF" w:rsidR="00842F5A" w:rsidRPr="00BD7561" w:rsidRDefault="00842F5A" w:rsidP="00842F5A">
    <w:pPr>
      <w:keepNext/>
      <w:keepLines/>
      <w:spacing w:after="0"/>
      <w:outlineLvl w:val="0"/>
      <w:rPr>
        <w:rFonts w:ascii="Aptos" w:hAnsi="Aptos" w:cs="Times New Roman"/>
        <w:bCs/>
        <w:sz w:val="20"/>
        <w:szCs w:val="20"/>
      </w:rPr>
    </w:pPr>
    <w:r w:rsidRPr="00BD7561">
      <w:rPr>
        <w:rFonts w:ascii="Aptos" w:hAnsi="Aptos" w:cs="Times New Roman"/>
        <w:bCs/>
        <w:sz w:val="20"/>
        <w:szCs w:val="20"/>
      </w:rPr>
      <w:t>numer sprawy: OR-D-III.272.</w:t>
    </w:r>
    <w:r w:rsidR="00416514">
      <w:rPr>
        <w:rFonts w:ascii="Aptos" w:hAnsi="Aptos" w:cs="Times New Roman"/>
        <w:bCs/>
        <w:sz w:val="20"/>
        <w:szCs w:val="20"/>
      </w:rPr>
      <w:t>34</w:t>
    </w:r>
    <w:r w:rsidRPr="00BD7561">
      <w:rPr>
        <w:rFonts w:ascii="Aptos" w:hAnsi="Aptos" w:cs="Times New Roman"/>
        <w:bCs/>
        <w:sz w:val="20"/>
        <w:szCs w:val="20"/>
      </w:rPr>
      <w:t>.202</w:t>
    </w:r>
    <w:r w:rsidR="00416514">
      <w:rPr>
        <w:rFonts w:ascii="Aptos" w:hAnsi="Aptos" w:cs="Times New Roman"/>
        <w:bCs/>
        <w:sz w:val="20"/>
        <w:szCs w:val="20"/>
      </w:rPr>
      <w:t>6</w:t>
    </w:r>
    <w:r w:rsidRPr="00BD7561">
      <w:rPr>
        <w:rFonts w:ascii="Aptos" w:hAnsi="Aptos" w:cs="Times New Roman"/>
        <w:bCs/>
        <w:sz w:val="20"/>
        <w:szCs w:val="20"/>
      </w:rPr>
      <w:t xml:space="preserve">.AP </w:t>
    </w:r>
    <w:r w:rsidRPr="00BD7561">
      <w:rPr>
        <w:rFonts w:ascii="Aptos" w:hAnsi="Aptos" w:cs="Times New Roman"/>
        <w:bCs/>
        <w:sz w:val="20"/>
        <w:szCs w:val="20"/>
      </w:rPr>
      <w:tab/>
    </w:r>
  </w:p>
  <w:p w14:paraId="0F929077" w14:textId="5E95A4C4" w:rsidR="00842F5A" w:rsidRPr="00842F5A" w:rsidRDefault="00842F5A" w:rsidP="00842F5A">
    <w:pPr>
      <w:keepNext/>
      <w:keepLines/>
      <w:spacing w:after="0"/>
      <w:outlineLvl w:val="0"/>
      <w:rPr>
        <w:rFonts w:ascii="Aptos" w:hAnsi="Aptos" w:cs="Times New Roman"/>
        <w:bCs/>
        <w:sz w:val="20"/>
        <w:szCs w:val="20"/>
      </w:rPr>
    </w:pPr>
    <w:r w:rsidRPr="00BD7561">
      <w:rPr>
        <w:rFonts w:ascii="Aptos" w:hAnsi="Aptos" w:cs="Times New Roman"/>
        <w:bCs/>
        <w:sz w:val="20"/>
        <w:szCs w:val="20"/>
      </w:rPr>
      <w:t>załącznik nr 2 do specyfikacji warunków zamówienia (SWZ)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34F48"/>
    <w:multiLevelType w:val="multilevel"/>
    <w:tmpl w:val="74AEA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17954"/>
    <w:multiLevelType w:val="multilevel"/>
    <w:tmpl w:val="A6A45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7D974DC"/>
    <w:multiLevelType w:val="multilevel"/>
    <w:tmpl w:val="D458B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881EF4"/>
    <w:multiLevelType w:val="multilevel"/>
    <w:tmpl w:val="4D761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90C4057"/>
    <w:multiLevelType w:val="multilevel"/>
    <w:tmpl w:val="1ADEF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DA24204"/>
    <w:multiLevelType w:val="hybridMultilevel"/>
    <w:tmpl w:val="1DBC2A18"/>
    <w:lvl w:ilvl="0" w:tplc="9C48245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B7445B"/>
    <w:multiLevelType w:val="multilevel"/>
    <w:tmpl w:val="0EDA2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E7F74A3"/>
    <w:multiLevelType w:val="multilevel"/>
    <w:tmpl w:val="A7C00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1927407"/>
    <w:multiLevelType w:val="multilevel"/>
    <w:tmpl w:val="C584E0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lvlText w:val="­"/>
      <w:lvlJc w:val="left"/>
      <w:pPr>
        <w:ind w:left="1440" w:hanging="360"/>
      </w:pPr>
      <w:rPr>
        <w:rFonts w:ascii="Calibri" w:hAnsi="Calibri" w:hint="default"/>
      </w:rPr>
    </w:lvl>
    <w:lvl w:ilvl="4">
      <w:start w:val="1"/>
      <w:numFmt w:val="none"/>
      <w:lvlText w:val="--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6FB845B2"/>
    <w:multiLevelType w:val="hybridMultilevel"/>
    <w:tmpl w:val="F522C5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30A1A38"/>
    <w:multiLevelType w:val="hybridMultilevel"/>
    <w:tmpl w:val="388C9A7C"/>
    <w:lvl w:ilvl="0" w:tplc="DE50266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CB7072"/>
    <w:multiLevelType w:val="multilevel"/>
    <w:tmpl w:val="06426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2721473">
    <w:abstractNumId w:val="5"/>
  </w:num>
  <w:num w:numId="2" w16cid:durableId="1522817696">
    <w:abstractNumId w:val="10"/>
  </w:num>
  <w:num w:numId="3" w16cid:durableId="2105875809">
    <w:abstractNumId w:val="0"/>
  </w:num>
  <w:num w:numId="4" w16cid:durableId="177819921">
    <w:abstractNumId w:val="2"/>
  </w:num>
  <w:num w:numId="5" w16cid:durableId="2044205382">
    <w:abstractNumId w:val="3"/>
  </w:num>
  <w:num w:numId="6" w16cid:durableId="2107462258">
    <w:abstractNumId w:val="7"/>
  </w:num>
  <w:num w:numId="7" w16cid:durableId="811409965">
    <w:abstractNumId w:val="8"/>
  </w:num>
  <w:num w:numId="8" w16cid:durableId="88039720">
    <w:abstractNumId w:val="9"/>
  </w:num>
  <w:num w:numId="9" w16cid:durableId="920718468">
    <w:abstractNumId w:val="6"/>
  </w:num>
  <w:num w:numId="10" w16cid:durableId="1163860106">
    <w:abstractNumId w:val="1"/>
  </w:num>
  <w:num w:numId="11" w16cid:durableId="1108089573">
    <w:abstractNumId w:val="4"/>
  </w:num>
  <w:num w:numId="12" w16cid:durableId="7942518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5289"/>
    <w:rsid w:val="000067C5"/>
    <w:rsid w:val="00020D70"/>
    <w:rsid w:val="0003506A"/>
    <w:rsid w:val="000B6193"/>
    <w:rsid w:val="000E6A55"/>
    <w:rsid w:val="0013710E"/>
    <w:rsid w:val="00175DBE"/>
    <w:rsid w:val="001B66E3"/>
    <w:rsid w:val="001F0896"/>
    <w:rsid w:val="002229CC"/>
    <w:rsid w:val="00223119"/>
    <w:rsid w:val="00230519"/>
    <w:rsid w:val="00241230"/>
    <w:rsid w:val="00273918"/>
    <w:rsid w:val="002A5CCC"/>
    <w:rsid w:val="002D78D5"/>
    <w:rsid w:val="002E580A"/>
    <w:rsid w:val="002F5C2B"/>
    <w:rsid w:val="00306424"/>
    <w:rsid w:val="003140D1"/>
    <w:rsid w:val="00317C73"/>
    <w:rsid w:val="00357920"/>
    <w:rsid w:val="00394EBE"/>
    <w:rsid w:val="003D1BDD"/>
    <w:rsid w:val="004113DD"/>
    <w:rsid w:val="00416514"/>
    <w:rsid w:val="00436134"/>
    <w:rsid w:val="00462F01"/>
    <w:rsid w:val="00466291"/>
    <w:rsid w:val="00480DF5"/>
    <w:rsid w:val="004C0642"/>
    <w:rsid w:val="004E5289"/>
    <w:rsid w:val="00532894"/>
    <w:rsid w:val="005511C3"/>
    <w:rsid w:val="00594E22"/>
    <w:rsid w:val="005A03CD"/>
    <w:rsid w:val="005A4FDE"/>
    <w:rsid w:val="005B194B"/>
    <w:rsid w:val="005F61A4"/>
    <w:rsid w:val="00606E27"/>
    <w:rsid w:val="00612173"/>
    <w:rsid w:val="00633606"/>
    <w:rsid w:val="006776DC"/>
    <w:rsid w:val="00691962"/>
    <w:rsid w:val="006C6744"/>
    <w:rsid w:val="006D10B4"/>
    <w:rsid w:val="006D5846"/>
    <w:rsid w:val="006E6DBF"/>
    <w:rsid w:val="00703033"/>
    <w:rsid w:val="007139FC"/>
    <w:rsid w:val="00732826"/>
    <w:rsid w:val="00771B00"/>
    <w:rsid w:val="007958CA"/>
    <w:rsid w:val="007A19A4"/>
    <w:rsid w:val="007B534F"/>
    <w:rsid w:val="00842F5A"/>
    <w:rsid w:val="00845459"/>
    <w:rsid w:val="008704B2"/>
    <w:rsid w:val="00871B3F"/>
    <w:rsid w:val="0088527F"/>
    <w:rsid w:val="008A4629"/>
    <w:rsid w:val="008B4B8C"/>
    <w:rsid w:val="008E5BA2"/>
    <w:rsid w:val="009154CB"/>
    <w:rsid w:val="00940E44"/>
    <w:rsid w:val="009463D1"/>
    <w:rsid w:val="00960C2F"/>
    <w:rsid w:val="00963422"/>
    <w:rsid w:val="009662DB"/>
    <w:rsid w:val="00976666"/>
    <w:rsid w:val="009A71EA"/>
    <w:rsid w:val="009C31AB"/>
    <w:rsid w:val="009F05DC"/>
    <w:rsid w:val="009F0C85"/>
    <w:rsid w:val="00A16F5E"/>
    <w:rsid w:val="00A2039F"/>
    <w:rsid w:val="00A45FE7"/>
    <w:rsid w:val="00A64D82"/>
    <w:rsid w:val="00A77680"/>
    <w:rsid w:val="00AA0A2F"/>
    <w:rsid w:val="00AA4F9F"/>
    <w:rsid w:val="00AF6828"/>
    <w:rsid w:val="00B26569"/>
    <w:rsid w:val="00B33620"/>
    <w:rsid w:val="00B34B3C"/>
    <w:rsid w:val="00B41EC1"/>
    <w:rsid w:val="00B4607A"/>
    <w:rsid w:val="00B528DA"/>
    <w:rsid w:val="00B56BC3"/>
    <w:rsid w:val="00B701C6"/>
    <w:rsid w:val="00BA2528"/>
    <w:rsid w:val="00BD1AF4"/>
    <w:rsid w:val="00BD7561"/>
    <w:rsid w:val="00C1091E"/>
    <w:rsid w:val="00C13CD0"/>
    <w:rsid w:val="00C17EA7"/>
    <w:rsid w:val="00C210BF"/>
    <w:rsid w:val="00C44A80"/>
    <w:rsid w:val="00C53695"/>
    <w:rsid w:val="00C619DB"/>
    <w:rsid w:val="00C759B2"/>
    <w:rsid w:val="00C80F78"/>
    <w:rsid w:val="00C91896"/>
    <w:rsid w:val="00CC566A"/>
    <w:rsid w:val="00CF5E1F"/>
    <w:rsid w:val="00D02D44"/>
    <w:rsid w:val="00D03B65"/>
    <w:rsid w:val="00D10610"/>
    <w:rsid w:val="00D31622"/>
    <w:rsid w:val="00DF2279"/>
    <w:rsid w:val="00DF3F1F"/>
    <w:rsid w:val="00E726C4"/>
    <w:rsid w:val="00EC6C83"/>
    <w:rsid w:val="00EF434E"/>
    <w:rsid w:val="00F17D72"/>
    <w:rsid w:val="00F536DF"/>
    <w:rsid w:val="00F54C60"/>
    <w:rsid w:val="00F64868"/>
    <w:rsid w:val="00F64DF8"/>
    <w:rsid w:val="00FA2113"/>
    <w:rsid w:val="00FB0B7D"/>
    <w:rsid w:val="00FB25A4"/>
    <w:rsid w:val="00FC5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2A4456"/>
  <w15:chartTrackingRefBased/>
  <w15:docId w15:val="{3366D8EE-FBBA-40F5-90FA-87A1177E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E5289"/>
  </w:style>
  <w:style w:type="paragraph" w:styleId="Nagwek1">
    <w:name w:val="heading 1"/>
    <w:basedOn w:val="Normalny"/>
    <w:next w:val="Normalny"/>
    <w:link w:val="Nagwek1Znak"/>
    <w:uiPriority w:val="9"/>
    <w:qFormat/>
    <w:rsid w:val="004E528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E52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E528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E528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E528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E528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E528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E528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E528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E528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4E528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E528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E528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E528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E528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E528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E528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E528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E528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28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E528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E528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E528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E5289"/>
    <w:rPr>
      <w:i/>
      <w:iCs/>
      <w:color w:val="404040" w:themeColor="text1" w:themeTint="BF"/>
    </w:rPr>
  </w:style>
  <w:style w:type="paragraph" w:styleId="Akapitzlist">
    <w:name w:val="List Paragraph"/>
    <w:aliases w:val="Signature,Akapit z listą 1,maz_wyliczenie,opis dzialania,K-P_odwolanie,A_wyliczenie,Numerowanie,Akapit z listą BS,L1,Akapit z listą5,Table of contents numbered,sw tekst,normalny tekst,Kolorowa lista — akcent 11,BulletC,lp1,Podsis rysunku"/>
    <w:basedOn w:val="Normalny"/>
    <w:link w:val="AkapitzlistZnak"/>
    <w:uiPriority w:val="34"/>
    <w:qFormat/>
    <w:rsid w:val="004E528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E528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E528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E528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E5289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Signature Znak,Akapit z listą 1 Znak,maz_wyliczenie Znak,opis dzialania Znak,K-P_odwolanie Znak,A_wyliczenie Znak,Numerowanie Znak,Akapit z listą BS Znak,L1 Znak,Akapit z listą5 Znak,Table of contents numbered Znak,sw tekst Znak"/>
    <w:link w:val="Akapitzlist"/>
    <w:uiPriority w:val="34"/>
    <w:qFormat/>
    <w:locked/>
    <w:rsid w:val="004E5289"/>
  </w:style>
  <w:style w:type="paragraph" w:customStyle="1" w:styleId="Default">
    <w:name w:val="Default"/>
    <w:rsid w:val="004E5289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lang w:eastAsia="pl-PL"/>
      <w14:ligatures w14:val="none"/>
    </w:rPr>
  </w:style>
  <w:style w:type="paragraph" w:styleId="NormalnyWeb">
    <w:name w:val="Normal (Web)"/>
    <w:basedOn w:val="Normalny"/>
    <w:uiPriority w:val="99"/>
    <w:semiHidden/>
    <w:unhideWhenUsed/>
    <w:rsid w:val="004E52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Hipercze">
    <w:name w:val="Hyperlink"/>
    <w:basedOn w:val="Domylnaczcionkaakapitu"/>
    <w:uiPriority w:val="99"/>
    <w:unhideWhenUsed/>
    <w:rsid w:val="005511C3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511C3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9F05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F05DC"/>
  </w:style>
  <w:style w:type="paragraph" w:styleId="Stopka">
    <w:name w:val="footer"/>
    <w:basedOn w:val="Normalny"/>
    <w:link w:val="StopkaZnak"/>
    <w:uiPriority w:val="99"/>
    <w:unhideWhenUsed/>
    <w:rsid w:val="009F05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F05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cid:image002.jpg@01DAEE52.47E686B0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EEA3D38740014C998E7F20C3E65D46" ma:contentTypeVersion="20" ma:contentTypeDescription="Utwórz nowy dokument." ma:contentTypeScope="" ma:versionID="5d439de315b41a96e40fcc786aacf27a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c6773505bc0b0ba0c26bf6ac3519c825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Tagi obrazów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06EC46-7DD8-41E3-8A8F-F9A262D2B3D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customXml/itemProps2.xml><?xml version="1.0" encoding="utf-8"?>
<ds:datastoreItem xmlns:ds="http://schemas.openxmlformats.org/officeDocument/2006/customXml" ds:itemID="{25A1E1EA-DC4E-4814-A083-577378F916D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0806D47-F2F6-438A-BF65-BCCBA84F8DDE}"/>
</file>

<file path=customXml/itemProps4.xml><?xml version="1.0" encoding="utf-8"?>
<ds:datastoreItem xmlns:ds="http://schemas.openxmlformats.org/officeDocument/2006/customXml" ds:itemID="{CAFF2457-A39C-4F57-8216-7CB331476AF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</TotalTime>
  <Pages>13</Pages>
  <Words>2092</Words>
  <Characters>12556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UMWM</Company>
  <LinksUpToDate>false</LinksUpToDate>
  <CharactersWithSpaces>14619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Rabczon-Mazowiecka Mariola</dc:creator>
  <cp:keywords/>
  <dc:description/>
  <cp:lastModifiedBy>Pisarska Ada</cp:lastModifiedBy>
  <cp:revision>51</cp:revision>
  <cp:lastPrinted>2026-03-03T11:10:00Z</cp:lastPrinted>
  <dcterms:created xsi:type="dcterms:W3CDTF">2026-02-03T11:01:00Z</dcterms:created>
  <dcterms:modified xsi:type="dcterms:W3CDTF">2026-05-08T06:23:00Z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