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EB348" w14:textId="6DF385C5" w:rsidR="00756B68" w:rsidRPr="00341A98" w:rsidRDefault="00C20385" w:rsidP="00341A98">
      <w:pPr>
        <w:shd w:val="clear" w:color="auto" w:fill="FFFFFF"/>
        <w:ind w:left="426" w:right="5"/>
        <w:jc w:val="center"/>
        <w:rPr>
          <w:sz w:val="28"/>
          <w:szCs w:val="24"/>
        </w:rPr>
      </w:pPr>
      <w:r w:rsidRPr="00341A98">
        <w:rPr>
          <w:b/>
          <w:bCs/>
          <w:sz w:val="28"/>
          <w:szCs w:val="24"/>
        </w:rPr>
        <w:t>UMOWA</w:t>
      </w:r>
      <w:r w:rsidR="008440A7" w:rsidRPr="00341A98">
        <w:rPr>
          <w:rFonts w:eastAsia="Times New Roman"/>
          <w:b/>
          <w:bCs/>
          <w:sz w:val="28"/>
          <w:szCs w:val="24"/>
        </w:rPr>
        <w:t xml:space="preserve"> nr </w:t>
      </w:r>
      <w:r w:rsidR="00AD5EC5">
        <w:rPr>
          <w:rFonts w:eastAsia="Times New Roman"/>
          <w:b/>
          <w:bCs/>
          <w:sz w:val="28"/>
          <w:szCs w:val="24"/>
        </w:rPr>
        <w:t>……./202</w:t>
      </w:r>
      <w:r w:rsidR="00BF342B">
        <w:rPr>
          <w:rFonts w:eastAsia="Times New Roman"/>
          <w:b/>
          <w:bCs/>
          <w:sz w:val="28"/>
          <w:szCs w:val="24"/>
        </w:rPr>
        <w:t>6</w:t>
      </w:r>
    </w:p>
    <w:p w14:paraId="69EE20DE" w14:textId="77777777" w:rsidR="00764DB0" w:rsidRDefault="00764DB0" w:rsidP="00341A98">
      <w:pPr>
        <w:shd w:val="clear" w:color="auto" w:fill="FFFFFF"/>
        <w:ind w:left="426" w:right="10"/>
        <w:jc w:val="center"/>
        <w:rPr>
          <w:sz w:val="22"/>
          <w:szCs w:val="24"/>
        </w:rPr>
      </w:pPr>
    </w:p>
    <w:p w14:paraId="4710B39D" w14:textId="01B77EFC" w:rsidR="00756B68" w:rsidRPr="00341A98" w:rsidRDefault="008440A7" w:rsidP="00341A98">
      <w:pPr>
        <w:shd w:val="clear" w:color="auto" w:fill="FFFFFF"/>
        <w:ind w:left="426" w:right="10"/>
        <w:jc w:val="center"/>
        <w:rPr>
          <w:rFonts w:eastAsia="Times New Roman"/>
          <w:sz w:val="22"/>
          <w:szCs w:val="24"/>
        </w:rPr>
      </w:pPr>
      <w:r w:rsidRPr="00341A98">
        <w:rPr>
          <w:sz w:val="22"/>
          <w:szCs w:val="24"/>
        </w:rPr>
        <w:t xml:space="preserve">zawarta </w:t>
      </w:r>
      <w:r w:rsidR="00AD5EC5">
        <w:rPr>
          <w:rFonts w:eastAsia="Times New Roman"/>
          <w:sz w:val="22"/>
          <w:szCs w:val="24"/>
        </w:rPr>
        <w:t>………………..</w:t>
      </w:r>
      <w:r w:rsidRPr="00341A98">
        <w:rPr>
          <w:rFonts w:eastAsia="Times New Roman"/>
          <w:sz w:val="22"/>
          <w:szCs w:val="24"/>
        </w:rPr>
        <w:t xml:space="preserve"> r. </w:t>
      </w:r>
      <w:r w:rsidR="00764DB0">
        <w:rPr>
          <w:rFonts w:eastAsia="Times New Roman"/>
          <w:sz w:val="22"/>
          <w:szCs w:val="24"/>
        </w:rPr>
        <w:t xml:space="preserve">w Malborku </w:t>
      </w:r>
      <w:r w:rsidRPr="00341A98">
        <w:rPr>
          <w:rFonts w:eastAsia="Times New Roman"/>
          <w:sz w:val="22"/>
          <w:szCs w:val="24"/>
        </w:rPr>
        <w:t>pomiędzy:</w:t>
      </w:r>
    </w:p>
    <w:p w14:paraId="66C75B6F" w14:textId="77777777" w:rsidR="00420C4C" w:rsidRPr="00341A98" w:rsidRDefault="00420C4C" w:rsidP="00341A98">
      <w:pPr>
        <w:shd w:val="clear" w:color="auto" w:fill="FFFFFF"/>
        <w:ind w:left="426" w:right="10"/>
        <w:jc w:val="center"/>
        <w:rPr>
          <w:sz w:val="24"/>
          <w:szCs w:val="24"/>
        </w:rPr>
      </w:pPr>
    </w:p>
    <w:p w14:paraId="1B5D4152" w14:textId="593417FB" w:rsidR="00756B68" w:rsidRPr="00764DB0" w:rsidRDefault="008440A7" w:rsidP="00764DB0">
      <w:pPr>
        <w:shd w:val="clear" w:color="auto" w:fill="FFFFFF"/>
        <w:ind w:left="426"/>
        <w:jc w:val="both"/>
        <w:rPr>
          <w:rFonts w:eastAsia="Times New Roman"/>
          <w:sz w:val="24"/>
          <w:szCs w:val="24"/>
        </w:rPr>
      </w:pPr>
      <w:r w:rsidRPr="00341A98">
        <w:rPr>
          <w:b/>
          <w:bCs/>
          <w:sz w:val="24"/>
          <w:szCs w:val="24"/>
        </w:rPr>
        <w:t>Skarbem Pa</w:t>
      </w:r>
      <w:r w:rsidRPr="00341A98">
        <w:rPr>
          <w:rFonts w:eastAsia="Times New Roman"/>
          <w:b/>
          <w:bCs/>
          <w:sz w:val="24"/>
          <w:szCs w:val="24"/>
        </w:rPr>
        <w:t xml:space="preserve">ństwa - Sądem Rejonowym w </w:t>
      </w:r>
      <w:r w:rsidR="00DA7C03" w:rsidRPr="00341A98">
        <w:rPr>
          <w:rFonts w:eastAsia="Times New Roman"/>
          <w:b/>
          <w:bCs/>
          <w:sz w:val="24"/>
          <w:szCs w:val="24"/>
        </w:rPr>
        <w:t>Malborku</w:t>
      </w:r>
      <w:r w:rsidRPr="00341A98">
        <w:rPr>
          <w:rFonts w:eastAsia="Times New Roman"/>
          <w:sz w:val="24"/>
          <w:szCs w:val="24"/>
        </w:rPr>
        <w:t xml:space="preserve">, ul. </w:t>
      </w:r>
      <w:r w:rsidR="003F7FC9" w:rsidRPr="00341A98">
        <w:rPr>
          <w:rFonts w:eastAsia="Times New Roman"/>
          <w:sz w:val="24"/>
          <w:szCs w:val="24"/>
        </w:rPr>
        <w:t xml:space="preserve">17 Marca </w:t>
      </w:r>
      <w:r w:rsidR="00DA7C03" w:rsidRPr="00341A98">
        <w:rPr>
          <w:rFonts w:eastAsia="Times New Roman"/>
          <w:sz w:val="24"/>
          <w:szCs w:val="24"/>
        </w:rPr>
        <w:t>3, 82-200 Malbork</w:t>
      </w:r>
      <w:r w:rsidRPr="00341A98">
        <w:rPr>
          <w:rFonts w:eastAsia="Times New Roman"/>
          <w:sz w:val="24"/>
          <w:szCs w:val="24"/>
        </w:rPr>
        <w:t xml:space="preserve">, NIP </w:t>
      </w:r>
      <w:r w:rsidR="00DA7C03" w:rsidRPr="00341A98">
        <w:rPr>
          <w:rFonts w:eastAsia="Times New Roman"/>
          <w:sz w:val="24"/>
          <w:szCs w:val="24"/>
        </w:rPr>
        <w:t>579-17-45-821</w:t>
      </w:r>
      <w:r w:rsidRPr="00341A98">
        <w:rPr>
          <w:rFonts w:eastAsia="Times New Roman"/>
          <w:sz w:val="24"/>
          <w:szCs w:val="24"/>
        </w:rPr>
        <w:t>, REGON 00032</w:t>
      </w:r>
      <w:r w:rsidR="00DA7C03" w:rsidRPr="00341A98">
        <w:rPr>
          <w:rFonts w:eastAsia="Times New Roman"/>
          <w:sz w:val="24"/>
          <w:szCs w:val="24"/>
        </w:rPr>
        <w:t>1879</w:t>
      </w:r>
      <w:r w:rsidR="00251F43" w:rsidRPr="00341A98">
        <w:rPr>
          <w:rFonts w:eastAsia="Times New Roman"/>
          <w:sz w:val="24"/>
          <w:szCs w:val="24"/>
        </w:rPr>
        <w:t>,</w:t>
      </w:r>
      <w:r w:rsidRPr="00341A98">
        <w:rPr>
          <w:rFonts w:eastAsia="Times New Roman"/>
          <w:sz w:val="24"/>
          <w:szCs w:val="24"/>
        </w:rPr>
        <w:t xml:space="preserve"> reprezentowanym przez: Pan</w:t>
      </w:r>
      <w:r w:rsidR="00DA7C03" w:rsidRPr="00341A98">
        <w:rPr>
          <w:rFonts w:eastAsia="Times New Roman"/>
          <w:sz w:val="24"/>
          <w:szCs w:val="24"/>
        </w:rPr>
        <w:t xml:space="preserve">ią Kingę Klawińską </w:t>
      </w:r>
      <w:r w:rsidRPr="00341A98">
        <w:rPr>
          <w:rFonts w:eastAsia="Times New Roman"/>
          <w:sz w:val="24"/>
          <w:szCs w:val="24"/>
        </w:rPr>
        <w:t>– Dyrektora Sądu</w:t>
      </w:r>
    </w:p>
    <w:p w14:paraId="22ACC5FC" w14:textId="77777777" w:rsidR="00764DB0" w:rsidRDefault="00764DB0" w:rsidP="00341A98">
      <w:pPr>
        <w:shd w:val="clear" w:color="auto" w:fill="FFFFFF"/>
        <w:ind w:left="426"/>
        <w:rPr>
          <w:sz w:val="24"/>
          <w:szCs w:val="24"/>
        </w:rPr>
      </w:pPr>
    </w:p>
    <w:p w14:paraId="639F9551" w14:textId="4D4D1F0B" w:rsidR="00756B68" w:rsidRPr="00341A98" w:rsidRDefault="008440A7" w:rsidP="00341A98">
      <w:pPr>
        <w:shd w:val="clear" w:color="auto" w:fill="FFFFFF"/>
        <w:ind w:left="426"/>
        <w:rPr>
          <w:sz w:val="24"/>
          <w:szCs w:val="24"/>
        </w:rPr>
      </w:pPr>
      <w:r w:rsidRPr="00341A98">
        <w:rPr>
          <w:sz w:val="24"/>
          <w:szCs w:val="24"/>
        </w:rPr>
        <w:t>zwanym w dalszej tre</w:t>
      </w:r>
      <w:r w:rsidRPr="00341A98">
        <w:rPr>
          <w:rFonts w:eastAsia="Times New Roman"/>
          <w:sz w:val="24"/>
          <w:szCs w:val="24"/>
        </w:rPr>
        <w:t xml:space="preserve">ści umowy </w:t>
      </w:r>
      <w:r w:rsidR="002E7009" w:rsidRPr="00341A98">
        <w:rPr>
          <w:rFonts w:eastAsia="Times New Roman"/>
          <w:sz w:val="24"/>
          <w:szCs w:val="24"/>
        </w:rPr>
        <w:t>„</w:t>
      </w:r>
      <w:r w:rsidRPr="00341A98">
        <w:rPr>
          <w:rFonts w:eastAsia="Times New Roman"/>
          <w:b/>
          <w:bCs/>
          <w:i/>
          <w:sz w:val="24"/>
          <w:szCs w:val="24"/>
        </w:rPr>
        <w:t>Zamawiającym</w:t>
      </w:r>
      <w:r w:rsidR="002E7009" w:rsidRPr="00341A98">
        <w:rPr>
          <w:rFonts w:eastAsia="Times New Roman"/>
          <w:b/>
          <w:bCs/>
          <w:i/>
          <w:sz w:val="24"/>
          <w:szCs w:val="24"/>
        </w:rPr>
        <w:t>”</w:t>
      </w:r>
    </w:p>
    <w:p w14:paraId="24AB624C" w14:textId="77777777" w:rsidR="00764DB0" w:rsidRDefault="00764DB0" w:rsidP="00341A98">
      <w:pPr>
        <w:shd w:val="clear" w:color="auto" w:fill="FFFFFF"/>
        <w:ind w:left="426"/>
        <w:rPr>
          <w:sz w:val="24"/>
          <w:szCs w:val="24"/>
        </w:rPr>
      </w:pPr>
    </w:p>
    <w:p w14:paraId="7C303CE8" w14:textId="3E88E44E" w:rsidR="00756B68" w:rsidRPr="00341A98" w:rsidRDefault="008440A7" w:rsidP="00341A98">
      <w:pPr>
        <w:shd w:val="clear" w:color="auto" w:fill="FFFFFF"/>
        <w:ind w:left="426"/>
        <w:rPr>
          <w:sz w:val="24"/>
          <w:szCs w:val="24"/>
        </w:rPr>
      </w:pPr>
      <w:r w:rsidRPr="00341A98">
        <w:rPr>
          <w:sz w:val="24"/>
          <w:szCs w:val="24"/>
        </w:rPr>
        <w:t>a</w:t>
      </w:r>
    </w:p>
    <w:p w14:paraId="7A9C7730" w14:textId="77777777" w:rsidR="00764DB0" w:rsidRDefault="00764DB0" w:rsidP="00341A98">
      <w:pPr>
        <w:shd w:val="clear" w:color="auto" w:fill="FFFFFF"/>
        <w:tabs>
          <w:tab w:val="left" w:leader="dot" w:pos="9912"/>
        </w:tabs>
        <w:ind w:left="426"/>
        <w:jc w:val="both"/>
        <w:rPr>
          <w:b/>
          <w:bCs/>
          <w:sz w:val="24"/>
          <w:szCs w:val="24"/>
        </w:rPr>
      </w:pPr>
    </w:p>
    <w:p w14:paraId="752FB19E" w14:textId="17E6082E" w:rsidR="00AD5EC5" w:rsidRDefault="00AD5EC5" w:rsidP="00764DB0">
      <w:pPr>
        <w:shd w:val="clear" w:color="auto" w:fill="FFFFFF"/>
        <w:tabs>
          <w:tab w:val="left" w:leader="dot" w:pos="9912"/>
        </w:tabs>
        <w:ind w:left="426"/>
        <w:jc w:val="both"/>
        <w:rPr>
          <w:rFonts w:eastAsia="Times New Roman"/>
          <w:sz w:val="24"/>
          <w:szCs w:val="24"/>
        </w:rPr>
      </w:pPr>
      <w:r>
        <w:rPr>
          <w:b/>
          <w:bCs/>
          <w:sz w:val="24"/>
          <w:szCs w:val="24"/>
        </w:rPr>
        <w:t>…………..</w:t>
      </w:r>
      <w:r w:rsidR="00C20385" w:rsidRPr="00341A98">
        <w:rPr>
          <w:rFonts w:eastAsia="Times New Roman"/>
          <w:sz w:val="24"/>
          <w:szCs w:val="24"/>
        </w:rPr>
        <w:t xml:space="preserve">, z siedzibą w </w:t>
      </w:r>
      <w:r>
        <w:rPr>
          <w:rFonts w:eastAsia="Times New Roman"/>
          <w:sz w:val="24"/>
          <w:szCs w:val="24"/>
        </w:rPr>
        <w:t>……………..</w:t>
      </w:r>
      <w:r w:rsidR="00C20385" w:rsidRPr="00341A98">
        <w:rPr>
          <w:rFonts w:eastAsia="Times New Roman"/>
          <w:sz w:val="24"/>
          <w:szCs w:val="24"/>
        </w:rPr>
        <w:t xml:space="preserve">, </w:t>
      </w:r>
      <w:r w:rsidR="00764DB0">
        <w:rPr>
          <w:rFonts w:eastAsia="Times New Roman"/>
          <w:sz w:val="24"/>
          <w:szCs w:val="24"/>
        </w:rPr>
        <w:t xml:space="preserve"> </w:t>
      </w:r>
      <w:r w:rsidR="00C20385" w:rsidRPr="00341A98">
        <w:rPr>
          <w:rFonts w:eastAsia="Times New Roman"/>
          <w:sz w:val="24"/>
          <w:szCs w:val="24"/>
        </w:rPr>
        <w:t xml:space="preserve">NIP: </w:t>
      </w:r>
      <w:r>
        <w:rPr>
          <w:rFonts w:eastAsia="Times New Roman"/>
          <w:sz w:val="24"/>
          <w:szCs w:val="24"/>
        </w:rPr>
        <w:t>……………, REGON: ………………….</w:t>
      </w:r>
      <w:r w:rsidR="00C20385" w:rsidRPr="00341A98">
        <w:rPr>
          <w:rFonts w:eastAsia="Times New Roman"/>
          <w:sz w:val="24"/>
          <w:szCs w:val="24"/>
        </w:rPr>
        <w:t xml:space="preserve">, </w:t>
      </w:r>
    </w:p>
    <w:p w14:paraId="41BDF5BB" w14:textId="77777777" w:rsidR="00C20385" w:rsidRPr="00341A98" w:rsidRDefault="00AD5EC5" w:rsidP="00341A98">
      <w:pPr>
        <w:shd w:val="clear" w:color="auto" w:fill="FFFFFF"/>
        <w:tabs>
          <w:tab w:val="left" w:leader="dot" w:pos="9912"/>
        </w:tabs>
        <w:ind w:left="426"/>
        <w:jc w:val="both"/>
        <w:rPr>
          <w:rFonts w:eastAsia="Times New Roman"/>
          <w:sz w:val="24"/>
          <w:szCs w:val="24"/>
        </w:rPr>
      </w:pPr>
      <w:r>
        <w:rPr>
          <w:rFonts w:eastAsia="Times New Roman"/>
          <w:sz w:val="24"/>
          <w:szCs w:val="24"/>
        </w:rPr>
        <w:t>reprezentowaną</w:t>
      </w:r>
      <w:r w:rsidR="00C20385" w:rsidRPr="00341A98">
        <w:rPr>
          <w:rFonts w:eastAsia="Times New Roman"/>
          <w:sz w:val="24"/>
          <w:szCs w:val="24"/>
        </w:rPr>
        <w:t xml:space="preserve"> przez: </w:t>
      </w:r>
      <w:r>
        <w:rPr>
          <w:rFonts w:eastAsia="Times New Roman"/>
          <w:sz w:val="24"/>
          <w:szCs w:val="24"/>
        </w:rPr>
        <w:t>…………….</w:t>
      </w:r>
      <w:r w:rsidR="00C20385" w:rsidRPr="00341A98">
        <w:rPr>
          <w:rFonts w:eastAsia="Times New Roman"/>
          <w:sz w:val="24"/>
          <w:szCs w:val="24"/>
        </w:rPr>
        <w:t xml:space="preserve"> – </w:t>
      </w:r>
      <w:r>
        <w:rPr>
          <w:rFonts w:eastAsia="Times New Roman"/>
          <w:sz w:val="24"/>
          <w:szCs w:val="24"/>
        </w:rPr>
        <w:t>…………………..</w:t>
      </w:r>
      <w:r w:rsidR="00C20385" w:rsidRPr="00341A98">
        <w:rPr>
          <w:rFonts w:eastAsia="Times New Roman"/>
          <w:sz w:val="24"/>
          <w:szCs w:val="24"/>
        </w:rPr>
        <w:t xml:space="preserve">, na podstawie pełnomocnictwa z dnia </w:t>
      </w:r>
      <w:r>
        <w:rPr>
          <w:rFonts w:eastAsia="Times New Roman"/>
          <w:sz w:val="24"/>
          <w:szCs w:val="24"/>
        </w:rPr>
        <w:t>………………..</w:t>
      </w:r>
      <w:r w:rsidR="00C20385" w:rsidRPr="00341A98">
        <w:rPr>
          <w:rFonts w:eastAsia="Times New Roman"/>
          <w:sz w:val="24"/>
          <w:szCs w:val="24"/>
        </w:rPr>
        <w:t xml:space="preserve">. udzielonego przez </w:t>
      </w:r>
      <w:r>
        <w:rPr>
          <w:rFonts w:eastAsia="Times New Roman"/>
          <w:sz w:val="24"/>
          <w:szCs w:val="24"/>
        </w:rPr>
        <w:t>……………………………………….</w:t>
      </w:r>
    </w:p>
    <w:p w14:paraId="6B7CC9A1" w14:textId="77777777" w:rsidR="00764DB0" w:rsidRDefault="00764DB0" w:rsidP="00341A98">
      <w:pPr>
        <w:shd w:val="clear" w:color="auto" w:fill="FFFFFF"/>
        <w:tabs>
          <w:tab w:val="left" w:leader="dot" w:pos="9912"/>
        </w:tabs>
        <w:ind w:left="426"/>
        <w:rPr>
          <w:bCs/>
          <w:sz w:val="24"/>
          <w:szCs w:val="24"/>
        </w:rPr>
      </w:pPr>
    </w:p>
    <w:p w14:paraId="2F88E02D" w14:textId="2D501F19" w:rsidR="002E7009" w:rsidRPr="00341A98" w:rsidRDefault="002E7009" w:rsidP="00341A98">
      <w:pPr>
        <w:shd w:val="clear" w:color="auto" w:fill="FFFFFF"/>
        <w:tabs>
          <w:tab w:val="left" w:leader="dot" w:pos="9912"/>
        </w:tabs>
        <w:ind w:left="426"/>
        <w:rPr>
          <w:rFonts w:eastAsia="Times New Roman"/>
          <w:b/>
          <w:bCs/>
          <w:sz w:val="24"/>
          <w:szCs w:val="24"/>
        </w:rPr>
      </w:pPr>
      <w:r w:rsidRPr="00341A98">
        <w:rPr>
          <w:bCs/>
          <w:sz w:val="24"/>
          <w:szCs w:val="24"/>
        </w:rPr>
        <w:t xml:space="preserve">zwanym </w:t>
      </w:r>
      <w:r w:rsidRPr="00341A98">
        <w:rPr>
          <w:sz w:val="24"/>
          <w:szCs w:val="24"/>
        </w:rPr>
        <w:t>w dalszej tre</w:t>
      </w:r>
      <w:r w:rsidRPr="00341A98">
        <w:rPr>
          <w:rFonts w:eastAsia="Times New Roman"/>
          <w:sz w:val="24"/>
          <w:szCs w:val="24"/>
        </w:rPr>
        <w:t xml:space="preserve">ści umowy </w:t>
      </w:r>
      <w:r w:rsidRPr="00341A98">
        <w:rPr>
          <w:rFonts w:eastAsia="Times New Roman"/>
          <w:b/>
          <w:bCs/>
          <w:sz w:val="24"/>
          <w:szCs w:val="24"/>
        </w:rPr>
        <w:t>„</w:t>
      </w:r>
      <w:r w:rsidRPr="00341A98">
        <w:rPr>
          <w:rFonts w:eastAsia="Times New Roman"/>
          <w:b/>
          <w:bCs/>
          <w:i/>
          <w:sz w:val="24"/>
          <w:szCs w:val="24"/>
        </w:rPr>
        <w:t>Wykonawcą</w:t>
      </w:r>
      <w:r w:rsidRPr="00341A98">
        <w:rPr>
          <w:rFonts w:eastAsia="Times New Roman"/>
          <w:b/>
          <w:bCs/>
          <w:sz w:val="24"/>
          <w:szCs w:val="24"/>
        </w:rPr>
        <w:t>"</w:t>
      </w:r>
    </w:p>
    <w:p w14:paraId="310CDEA3" w14:textId="77777777" w:rsidR="002E7009" w:rsidRDefault="002E7009" w:rsidP="00341A98">
      <w:pPr>
        <w:shd w:val="clear" w:color="auto" w:fill="FFFFFF"/>
        <w:tabs>
          <w:tab w:val="left" w:leader="dot" w:pos="9912"/>
        </w:tabs>
        <w:ind w:left="426"/>
        <w:rPr>
          <w:rFonts w:eastAsia="Times New Roman"/>
          <w:b/>
          <w:bCs/>
          <w:sz w:val="24"/>
          <w:szCs w:val="24"/>
        </w:rPr>
      </w:pPr>
    </w:p>
    <w:p w14:paraId="55C5E735" w14:textId="77777777" w:rsidR="00AD5EC5" w:rsidRPr="00341A98" w:rsidRDefault="00AD5EC5" w:rsidP="00341A98">
      <w:pPr>
        <w:shd w:val="clear" w:color="auto" w:fill="FFFFFF"/>
        <w:tabs>
          <w:tab w:val="left" w:leader="dot" w:pos="9912"/>
        </w:tabs>
        <w:ind w:left="426"/>
        <w:rPr>
          <w:rFonts w:eastAsia="Times New Roman"/>
          <w:b/>
          <w:bCs/>
          <w:sz w:val="24"/>
          <w:szCs w:val="24"/>
        </w:rPr>
      </w:pPr>
    </w:p>
    <w:p w14:paraId="2443CDD9" w14:textId="447CA898" w:rsidR="002E7009" w:rsidRPr="00AD5EC5" w:rsidRDefault="002E7009" w:rsidP="00341A98">
      <w:pPr>
        <w:ind w:left="426"/>
        <w:jc w:val="both"/>
        <w:rPr>
          <w:i/>
          <w:color w:val="000000" w:themeColor="text1"/>
          <w:sz w:val="24"/>
          <w:szCs w:val="24"/>
        </w:rPr>
      </w:pPr>
      <w:r w:rsidRPr="00AD5EC5">
        <w:rPr>
          <w:i/>
          <w:color w:val="000000" w:themeColor="text1"/>
          <w:sz w:val="24"/>
          <w:szCs w:val="24"/>
        </w:rPr>
        <w:t xml:space="preserve">po przeprowadzeniu postępowania o wartości nieprzekraczającej kwoty 130.000 zł netto                       nr </w:t>
      </w:r>
      <w:r w:rsidR="003F24A0">
        <w:rPr>
          <w:i/>
          <w:color w:val="000000" w:themeColor="text1"/>
          <w:sz w:val="24"/>
          <w:szCs w:val="24"/>
        </w:rPr>
        <w:t>OA.262.2</w:t>
      </w:r>
      <w:r w:rsidR="00BF342B">
        <w:rPr>
          <w:i/>
          <w:color w:val="000000" w:themeColor="text1"/>
          <w:sz w:val="24"/>
          <w:szCs w:val="24"/>
        </w:rPr>
        <w:t>2.2026</w:t>
      </w:r>
      <w:r w:rsidRPr="00AD5EC5">
        <w:rPr>
          <w:i/>
          <w:color w:val="000000" w:themeColor="text1"/>
          <w:sz w:val="24"/>
          <w:szCs w:val="24"/>
        </w:rPr>
        <w:t xml:space="preserve"> zawarto umowę następującej treści:</w:t>
      </w:r>
    </w:p>
    <w:p w14:paraId="583CBF65" w14:textId="77777777" w:rsidR="00024497" w:rsidRDefault="00024497" w:rsidP="00341A98">
      <w:pPr>
        <w:shd w:val="clear" w:color="auto" w:fill="FFFFFF"/>
        <w:tabs>
          <w:tab w:val="left" w:leader="dot" w:pos="9912"/>
        </w:tabs>
        <w:ind w:left="426"/>
        <w:rPr>
          <w:sz w:val="24"/>
          <w:szCs w:val="24"/>
        </w:rPr>
      </w:pPr>
    </w:p>
    <w:p w14:paraId="2D875D0F" w14:textId="77777777" w:rsidR="00341A98" w:rsidRPr="00341A98" w:rsidRDefault="00341A98" w:rsidP="00341A98">
      <w:pPr>
        <w:shd w:val="clear" w:color="auto" w:fill="FFFFFF"/>
        <w:tabs>
          <w:tab w:val="left" w:leader="dot" w:pos="9912"/>
        </w:tabs>
        <w:ind w:left="426"/>
        <w:rPr>
          <w:sz w:val="24"/>
          <w:szCs w:val="24"/>
        </w:rPr>
      </w:pPr>
    </w:p>
    <w:p w14:paraId="3D09DA59" w14:textId="77777777" w:rsidR="00024497" w:rsidRPr="00341A98" w:rsidRDefault="008440A7" w:rsidP="00341A98">
      <w:pPr>
        <w:shd w:val="clear" w:color="auto" w:fill="FFFFFF"/>
        <w:ind w:left="426" w:right="5"/>
        <w:jc w:val="center"/>
        <w:rPr>
          <w:rFonts w:eastAsia="Times New Roman"/>
          <w:b/>
          <w:bCs/>
          <w:sz w:val="24"/>
          <w:szCs w:val="24"/>
        </w:rPr>
      </w:pPr>
      <w:r w:rsidRPr="00341A98">
        <w:rPr>
          <w:rFonts w:eastAsia="Times New Roman"/>
          <w:b/>
          <w:bCs/>
          <w:sz w:val="24"/>
          <w:szCs w:val="24"/>
        </w:rPr>
        <w:t>§</w:t>
      </w:r>
      <w:r w:rsidR="00024497" w:rsidRPr="00341A98">
        <w:rPr>
          <w:rFonts w:eastAsia="Times New Roman"/>
          <w:b/>
          <w:bCs/>
          <w:sz w:val="24"/>
          <w:szCs w:val="24"/>
        </w:rPr>
        <w:t>1</w:t>
      </w:r>
    </w:p>
    <w:p w14:paraId="3E0A5043" w14:textId="77777777" w:rsidR="00756B68" w:rsidRDefault="008440A7" w:rsidP="00341A98">
      <w:pPr>
        <w:shd w:val="clear" w:color="auto" w:fill="FFFFFF"/>
        <w:ind w:left="426" w:right="5"/>
        <w:jc w:val="center"/>
        <w:rPr>
          <w:rFonts w:eastAsia="Times New Roman"/>
          <w:b/>
          <w:bCs/>
          <w:sz w:val="24"/>
          <w:szCs w:val="24"/>
        </w:rPr>
      </w:pPr>
      <w:r w:rsidRPr="00341A98">
        <w:rPr>
          <w:rFonts w:eastAsia="Times New Roman"/>
          <w:b/>
          <w:bCs/>
          <w:sz w:val="24"/>
          <w:szCs w:val="24"/>
        </w:rPr>
        <w:t>Przedmiot umowy</w:t>
      </w:r>
    </w:p>
    <w:p w14:paraId="2CB60291" w14:textId="77777777" w:rsidR="00341A98" w:rsidRPr="00341A98" w:rsidRDefault="00341A98" w:rsidP="00341A98">
      <w:pPr>
        <w:shd w:val="clear" w:color="auto" w:fill="FFFFFF"/>
        <w:ind w:left="426" w:right="5"/>
        <w:jc w:val="center"/>
        <w:rPr>
          <w:sz w:val="24"/>
          <w:szCs w:val="24"/>
        </w:rPr>
      </w:pPr>
    </w:p>
    <w:p w14:paraId="5D8D418D" w14:textId="77777777" w:rsidR="00756B68" w:rsidRPr="00341A98" w:rsidRDefault="008440A7" w:rsidP="00341A98">
      <w:pPr>
        <w:numPr>
          <w:ilvl w:val="0"/>
          <w:numId w:val="1"/>
        </w:numPr>
        <w:shd w:val="clear" w:color="auto" w:fill="FFFFFF"/>
        <w:tabs>
          <w:tab w:val="left" w:pos="720"/>
        </w:tabs>
        <w:ind w:left="426" w:right="10" w:hanging="360"/>
        <w:jc w:val="both"/>
        <w:rPr>
          <w:sz w:val="24"/>
          <w:szCs w:val="24"/>
        </w:rPr>
      </w:pPr>
      <w:r w:rsidRPr="00341A98">
        <w:rPr>
          <w:sz w:val="24"/>
          <w:szCs w:val="24"/>
        </w:rPr>
        <w:t>Wykonawca zobowi</w:t>
      </w:r>
      <w:r w:rsidRPr="00341A98">
        <w:rPr>
          <w:rFonts w:eastAsia="Times New Roman"/>
          <w:sz w:val="24"/>
          <w:szCs w:val="24"/>
        </w:rPr>
        <w:t xml:space="preserve">ązuje się oddać w dzierżawę Zamawiającemu do używania urządzenia dozujące wodę źródlaną </w:t>
      </w:r>
      <w:r w:rsidR="00C20385" w:rsidRPr="00341A98">
        <w:rPr>
          <w:rFonts w:eastAsia="Times New Roman"/>
          <w:sz w:val="24"/>
          <w:szCs w:val="24"/>
        </w:rPr>
        <w:t>„</w:t>
      </w:r>
      <w:r w:rsidR="00AD5EC5">
        <w:rPr>
          <w:rFonts w:eastAsia="Times New Roman"/>
          <w:sz w:val="24"/>
          <w:szCs w:val="24"/>
        </w:rPr>
        <w:t>………………………..</w:t>
      </w:r>
      <w:r w:rsidR="00C20385" w:rsidRPr="00341A98">
        <w:rPr>
          <w:rFonts w:eastAsia="Times New Roman"/>
          <w:sz w:val="24"/>
          <w:szCs w:val="24"/>
        </w:rPr>
        <w:t xml:space="preserve">” </w:t>
      </w:r>
      <w:r w:rsidRPr="00341A98">
        <w:rPr>
          <w:rFonts w:eastAsia="Times New Roman"/>
          <w:sz w:val="24"/>
          <w:szCs w:val="24"/>
        </w:rPr>
        <w:t>w ilości 1</w:t>
      </w:r>
      <w:r w:rsidR="00024497" w:rsidRPr="00341A98">
        <w:rPr>
          <w:rFonts w:eastAsia="Times New Roman"/>
          <w:sz w:val="24"/>
          <w:szCs w:val="24"/>
        </w:rPr>
        <w:t>6</w:t>
      </w:r>
      <w:r w:rsidRPr="00341A98">
        <w:rPr>
          <w:rFonts w:eastAsia="Times New Roman"/>
          <w:sz w:val="24"/>
          <w:szCs w:val="24"/>
        </w:rPr>
        <w:t xml:space="preserve"> sztuk.</w:t>
      </w:r>
    </w:p>
    <w:p w14:paraId="0F18A600" w14:textId="77777777" w:rsidR="00756B68" w:rsidRPr="00341A98" w:rsidRDefault="008440A7" w:rsidP="00341A98">
      <w:pPr>
        <w:numPr>
          <w:ilvl w:val="0"/>
          <w:numId w:val="1"/>
        </w:numPr>
        <w:shd w:val="clear" w:color="auto" w:fill="FFFFFF"/>
        <w:tabs>
          <w:tab w:val="left" w:pos="720"/>
        </w:tabs>
        <w:ind w:left="426" w:right="5" w:hanging="360"/>
        <w:jc w:val="both"/>
        <w:rPr>
          <w:sz w:val="24"/>
          <w:szCs w:val="24"/>
        </w:rPr>
      </w:pPr>
      <w:r w:rsidRPr="00341A98">
        <w:rPr>
          <w:sz w:val="24"/>
          <w:szCs w:val="24"/>
        </w:rPr>
        <w:t>Wykonawca zobowi</w:t>
      </w:r>
      <w:r w:rsidRPr="00341A98">
        <w:rPr>
          <w:rFonts w:eastAsia="Times New Roman"/>
          <w:sz w:val="24"/>
          <w:szCs w:val="24"/>
        </w:rPr>
        <w:t xml:space="preserve">ązuje się do sprzedaży i dostawy Zamawiającemu </w:t>
      </w:r>
      <w:r w:rsidR="00C20385" w:rsidRPr="00341A98">
        <w:rPr>
          <w:rFonts w:eastAsia="Times New Roman"/>
          <w:sz w:val="24"/>
          <w:szCs w:val="24"/>
        </w:rPr>
        <w:t xml:space="preserve">niegazowanej naturalnej wody źródlanej Eden po napowietrzeniu i filtracji </w:t>
      </w:r>
      <w:r w:rsidRPr="00341A98">
        <w:rPr>
          <w:rFonts w:eastAsia="Times New Roman"/>
          <w:sz w:val="24"/>
          <w:szCs w:val="24"/>
        </w:rPr>
        <w:t xml:space="preserve">w butlach o poj.18,9 l lub 19 l, które dostarczy </w:t>
      </w:r>
      <w:r w:rsidR="00024497" w:rsidRPr="00341A98">
        <w:rPr>
          <w:rFonts w:eastAsia="Times New Roman"/>
          <w:sz w:val="24"/>
          <w:szCs w:val="24"/>
        </w:rPr>
        <w:t>jeden raz</w:t>
      </w:r>
      <w:r w:rsidR="00C20385" w:rsidRPr="00341A98">
        <w:rPr>
          <w:rFonts w:eastAsia="Times New Roman"/>
          <w:sz w:val="24"/>
          <w:szCs w:val="24"/>
        </w:rPr>
        <w:t xml:space="preserve"> </w:t>
      </w:r>
      <w:r w:rsidR="00024497" w:rsidRPr="00341A98">
        <w:rPr>
          <w:rFonts w:eastAsia="Times New Roman"/>
          <w:sz w:val="24"/>
          <w:szCs w:val="24"/>
        </w:rPr>
        <w:t xml:space="preserve">w miesiącu </w:t>
      </w:r>
      <w:r w:rsidRPr="00341A98">
        <w:rPr>
          <w:rFonts w:eastAsia="Times New Roman"/>
          <w:sz w:val="24"/>
          <w:szCs w:val="24"/>
        </w:rPr>
        <w:t xml:space="preserve">lub </w:t>
      </w:r>
      <w:r w:rsidR="00024497" w:rsidRPr="00341A98">
        <w:rPr>
          <w:rFonts w:eastAsia="Times New Roman"/>
          <w:sz w:val="24"/>
          <w:szCs w:val="24"/>
        </w:rPr>
        <w:t xml:space="preserve">na zlecenie Zamawiającego </w:t>
      </w:r>
      <w:r w:rsidRPr="00341A98">
        <w:rPr>
          <w:rFonts w:eastAsia="Times New Roman"/>
          <w:sz w:val="24"/>
          <w:szCs w:val="24"/>
        </w:rPr>
        <w:t>w</w:t>
      </w:r>
      <w:r w:rsidR="00024497" w:rsidRPr="00341A98">
        <w:rPr>
          <w:rFonts w:eastAsia="Times New Roman"/>
          <w:sz w:val="24"/>
          <w:szCs w:val="24"/>
        </w:rPr>
        <w:t xml:space="preserve"> innym rytmie dostaw, pod adres</w:t>
      </w:r>
      <w:r w:rsidRPr="00341A98">
        <w:rPr>
          <w:rFonts w:eastAsia="Times New Roman"/>
          <w:sz w:val="24"/>
          <w:szCs w:val="24"/>
        </w:rPr>
        <w:t xml:space="preserve"> Zamawiają</w:t>
      </w:r>
      <w:r w:rsidR="00024497" w:rsidRPr="00341A98">
        <w:rPr>
          <w:rFonts w:eastAsia="Times New Roman"/>
          <w:sz w:val="24"/>
          <w:szCs w:val="24"/>
        </w:rPr>
        <w:t xml:space="preserve">cego </w:t>
      </w:r>
      <w:r w:rsidRPr="00341A98">
        <w:rPr>
          <w:rFonts w:eastAsia="Times New Roman"/>
          <w:sz w:val="24"/>
          <w:szCs w:val="24"/>
        </w:rPr>
        <w:t xml:space="preserve">wg </w:t>
      </w:r>
      <w:r w:rsidRPr="00341A98">
        <w:rPr>
          <w:rFonts w:eastAsia="Times New Roman"/>
          <w:bCs/>
          <w:sz w:val="24"/>
          <w:szCs w:val="24"/>
        </w:rPr>
        <w:t>załącznika nr 2</w:t>
      </w:r>
      <w:r w:rsidRPr="00341A98">
        <w:rPr>
          <w:rFonts w:eastAsia="Times New Roman"/>
          <w:sz w:val="24"/>
          <w:szCs w:val="24"/>
        </w:rPr>
        <w:t>.</w:t>
      </w:r>
    </w:p>
    <w:p w14:paraId="3FA5176E" w14:textId="77777777" w:rsidR="0064395E" w:rsidRPr="00341A98" w:rsidRDefault="0064395E" w:rsidP="00341A98">
      <w:pPr>
        <w:numPr>
          <w:ilvl w:val="0"/>
          <w:numId w:val="1"/>
        </w:numPr>
        <w:shd w:val="clear" w:color="auto" w:fill="FFFFFF"/>
        <w:tabs>
          <w:tab w:val="left" w:pos="720"/>
        </w:tabs>
        <w:ind w:left="426" w:right="5" w:hanging="360"/>
        <w:jc w:val="both"/>
        <w:rPr>
          <w:sz w:val="24"/>
          <w:szCs w:val="24"/>
        </w:rPr>
      </w:pPr>
      <w:r w:rsidRPr="00341A98">
        <w:rPr>
          <w:rFonts w:eastAsia="Times New Roman"/>
          <w:sz w:val="24"/>
          <w:szCs w:val="24"/>
        </w:rPr>
        <w:t>Minimalna miesięczna ilość butli wynosi łącznie we wszystkich lokalizacjach 50 (</w:t>
      </w:r>
      <w:r w:rsidRPr="00341A98">
        <w:rPr>
          <w:rFonts w:eastAsia="Times New Roman"/>
          <w:i/>
          <w:sz w:val="24"/>
          <w:szCs w:val="24"/>
        </w:rPr>
        <w:t>pięćdziesiąt</w:t>
      </w:r>
      <w:r w:rsidRPr="00341A98">
        <w:rPr>
          <w:rFonts w:eastAsia="Times New Roman"/>
          <w:sz w:val="24"/>
          <w:szCs w:val="24"/>
        </w:rPr>
        <w:t>).</w:t>
      </w:r>
    </w:p>
    <w:p w14:paraId="3B80B11A" w14:textId="77777777" w:rsidR="00756B68" w:rsidRPr="00341A98" w:rsidRDefault="008440A7" w:rsidP="00341A98">
      <w:pPr>
        <w:numPr>
          <w:ilvl w:val="0"/>
          <w:numId w:val="1"/>
        </w:numPr>
        <w:shd w:val="clear" w:color="auto" w:fill="FFFFFF"/>
        <w:tabs>
          <w:tab w:val="left" w:pos="720"/>
        </w:tabs>
        <w:ind w:left="426" w:right="5" w:hanging="360"/>
        <w:jc w:val="both"/>
        <w:rPr>
          <w:sz w:val="24"/>
          <w:szCs w:val="24"/>
        </w:rPr>
      </w:pPr>
      <w:r w:rsidRPr="00341A98">
        <w:rPr>
          <w:sz w:val="24"/>
          <w:szCs w:val="24"/>
        </w:rPr>
        <w:t>Oferowana woda spe</w:t>
      </w:r>
      <w:r w:rsidRPr="00341A98">
        <w:rPr>
          <w:rFonts w:eastAsia="Times New Roman"/>
          <w:sz w:val="24"/>
          <w:szCs w:val="24"/>
        </w:rPr>
        <w:t>łnia wymagania określone w Rozporządzeniu Min</w:t>
      </w:r>
      <w:r w:rsidR="00024497" w:rsidRPr="00341A98">
        <w:rPr>
          <w:rFonts w:eastAsia="Times New Roman"/>
          <w:sz w:val="24"/>
          <w:szCs w:val="24"/>
        </w:rPr>
        <w:t>istra Zdrowia z dnia 31.03.2011</w:t>
      </w:r>
      <w:r w:rsidRPr="00341A98">
        <w:rPr>
          <w:rFonts w:eastAsia="Times New Roman"/>
          <w:sz w:val="24"/>
          <w:szCs w:val="24"/>
        </w:rPr>
        <w:t>r. w sprawie naturalnych wód mineralnych, wód źródlanych i wód stołowych oraz posiada świadectwo PZH zawierające ocenę i kwalifikację rodzajową wody.</w:t>
      </w:r>
    </w:p>
    <w:p w14:paraId="5316F9A0" w14:textId="77777777" w:rsidR="00756B68" w:rsidRPr="00341A98" w:rsidRDefault="008440A7" w:rsidP="00341A98">
      <w:pPr>
        <w:numPr>
          <w:ilvl w:val="0"/>
          <w:numId w:val="1"/>
        </w:numPr>
        <w:shd w:val="clear" w:color="auto" w:fill="FFFFFF"/>
        <w:tabs>
          <w:tab w:val="left" w:pos="720"/>
        </w:tabs>
        <w:ind w:left="426" w:right="5" w:hanging="360"/>
        <w:jc w:val="both"/>
        <w:rPr>
          <w:sz w:val="24"/>
          <w:szCs w:val="24"/>
        </w:rPr>
      </w:pPr>
      <w:r w:rsidRPr="00341A98">
        <w:rPr>
          <w:sz w:val="24"/>
          <w:szCs w:val="24"/>
        </w:rPr>
        <w:t>Termin przydatno</w:t>
      </w:r>
      <w:r w:rsidRPr="00341A98">
        <w:rPr>
          <w:rFonts w:eastAsia="Times New Roman"/>
          <w:sz w:val="24"/>
          <w:szCs w:val="24"/>
        </w:rPr>
        <w:t>ści do spożycia dostarczanej wody wynosi minimum 3 miesiące od daty dostawy do siedziby Zamawiającego.</w:t>
      </w:r>
    </w:p>
    <w:p w14:paraId="33735E65" w14:textId="77777777" w:rsidR="00341A98" w:rsidRPr="00341A98" w:rsidRDefault="00341A98" w:rsidP="00341A98">
      <w:pPr>
        <w:shd w:val="clear" w:color="auto" w:fill="FFFFFF"/>
        <w:tabs>
          <w:tab w:val="left" w:pos="720"/>
        </w:tabs>
        <w:ind w:left="426" w:right="5"/>
        <w:jc w:val="both"/>
        <w:rPr>
          <w:sz w:val="24"/>
          <w:szCs w:val="24"/>
        </w:rPr>
      </w:pPr>
    </w:p>
    <w:p w14:paraId="6BF9186A" w14:textId="77777777" w:rsidR="00024497" w:rsidRPr="00341A98" w:rsidRDefault="008440A7" w:rsidP="00341A98">
      <w:pPr>
        <w:shd w:val="clear" w:color="auto" w:fill="FFFFFF"/>
        <w:ind w:left="426" w:right="5"/>
        <w:jc w:val="center"/>
        <w:rPr>
          <w:rFonts w:eastAsia="Times New Roman"/>
          <w:b/>
          <w:bCs/>
          <w:sz w:val="24"/>
          <w:szCs w:val="24"/>
        </w:rPr>
      </w:pPr>
      <w:r w:rsidRPr="00341A98">
        <w:rPr>
          <w:rFonts w:eastAsia="Times New Roman"/>
          <w:b/>
          <w:bCs/>
          <w:sz w:val="24"/>
          <w:szCs w:val="24"/>
        </w:rPr>
        <w:t xml:space="preserve">§ </w:t>
      </w:r>
      <w:r w:rsidR="00024497" w:rsidRPr="00341A98">
        <w:rPr>
          <w:rFonts w:eastAsia="Times New Roman"/>
          <w:b/>
          <w:bCs/>
          <w:sz w:val="24"/>
          <w:szCs w:val="24"/>
        </w:rPr>
        <w:t>2</w:t>
      </w:r>
    </w:p>
    <w:p w14:paraId="4E2A7E89" w14:textId="77777777" w:rsidR="00756B68" w:rsidRDefault="008440A7" w:rsidP="00341A98">
      <w:pPr>
        <w:shd w:val="clear" w:color="auto" w:fill="FFFFFF"/>
        <w:ind w:left="426" w:right="5"/>
        <w:jc w:val="center"/>
        <w:rPr>
          <w:rFonts w:eastAsia="Times New Roman"/>
          <w:b/>
          <w:bCs/>
          <w:sz w:val="24"/>
          <w:szCs w:val="24"/>
        </w:rPr>
      </w:pPr>
      <w:r w:rsidRPr="00341A98">
        <w:rPr>
          <w:rFonts w:eastAsia="Times New Roman"/>
          <w:b/>
          <w:bCs/>
          <w:sz w:val="24"/>
          <w:szCs w:val="24"/>
        </w:rPr>
        <w:t>Klauzula własności</w:t>
      </w:r>
    </w:p>
    <w:p w14:paraId="4F453A7D" w14:textId="77777777" w:rsidR="00341A98" w:rsidRPr="00341A98" w:rsidRDefault="00341A98" w:rsidP="00341A98">
      <w:pPr>
        <w:shd w:val="clear" w:color="auto" w:fill="FFFFFF"/>
        <w:ind w:left="426" w:right="5"/>
        <w:jc w:val="center"/>
        <w:rPr>
          <w:sz w:val="24"/>
          <w:szCs w:val="24"/>
        </w:rPr>
      </w:pPr>
    </w:p>
    <w:p w14:paraId="2DE1BCC1" w14:textId="77777777" w:rsidR="00756B68" w:rsidRPr="00341A98" w:rsidRDefault="008440A7" w:rsidP="00764DB0">
      <w:pPr>
        <w:shd w:val="clear" w:color="auto" w:fill="FFFFFF"/>
        <w:ind w:right="5"/>
        <w:jc w:val="both"/>
        <w:rPr>
          <w:rFonts w:eastAsia="Times New Roman"/>
          <w:sz w:val="24"/>
          <w:szCs w:val="24"/>
        </w:rPr>
      </w:pPr>
      <w:r w:rsidRPr="00341A98">
        <w:rPr>
          <w:sz w:val="24"/>
          <w:szCs w:val="24"/>
        </w:rPr>
        <w:t>Urz</w:t>
      </w:r>
      <w:r w:rsidRPr="00341A98">
        <w:rPr>
          <w:rFonts w:eastAsia="Times New Roman"/>
          <w:sz w:val="24"/>
          <w:szCs w:val="24"/>
        </w:rPr>
        <w:t>ądzenia i butle pozostają przez cały czas trwania umowy własnością Wykonawcy. Zamawiający nie może ich oddać do bezpłatnego używania, w podnajem albo wydzierżawić. Zamawiający nie jest także uprawniony do ustanawiania na urządzeniach i butlach żadnych innych praw na rzecz osób trzecich oraz do przenoszenia praw i obowiązków wynikających z niniejszej umowy na osoby trzecie.</w:t>
      </w:r>
    </w:p>
    <w:p w14:paraId="48130ECE" w14:textId="77777777" w:rsidR="00341A98" w:rsidRDefault="00341A98" w:rsidP="00341A98">
      <w:pPr>
        <w:shd w:val="clear" w:color="auto" w:fill="FFFFFF"/>
        <w:ind w:left="426" w:right="5"/>
        <w:jc w:val="center"/>
        <w:rPr>
          <w:rFonts w:eastAsia="Times New Roman"/>
          <w:b/>
          <w:bCs/>
          <w:sz w:val="24"/>
          <w:szCs w:val="24"/>
        </w:rPr>
      </w:pPr>
    </w:p>
    <w:p w14:paraId="1E2BD4BF" w14:textId="77777777" w:rsidR="00024497" w:rsidRPr="00341A98" w:rsidRDefault="008440A7" w:rsidP="00341A98">
      <w:pPr>
        <w:shd w:val="clear" w:color="auto" w:fill="FFFFFF"/>
        <w:ind w:left="426" w:right="5"/>
        <w:jc w:val="center"/>
        <w:rPr>
          <w:rFonts w:eastAsia="Times New Roman"/>
          <w:b/>
          <w:bCs/>
          <w:sz w:val="24"/>
          <w:szCs w:val="24"/>
        </w:rPr>
      </w:pPr>
      <w:r w:rsidRPr="00341A98">
        <w:rPr>
          <w:rFonts w:eastAsia="Times New Roman"/>
          <w:b/>
          <w:bCs/>
          <w:sz w:val="24"/>
          <w:szCs w:val="24"/>
        </w:rPr>
        <w:t xml:space="preserve">§ </w:t>
      </w:r>
      <w:r w:rsidR="00024497" w:rsidRPr="00341A98">
        <w:rPr>
          <w:rFonts w:eastAsia="Times New Roman"/>
          <w:b/>
          <w:bCs/>
          <w:sz w:val="24"/>
          <w:szCs w:val="24"/>
        </w:rPr>
        <w:t xml:space="preserve">3 </w:t>
      </w:r>
    </w:p>
    <w:p w14:paraId="128D6A0C" w14:textId="77777777" w:rsidR="00756B68" w:rsidRDefault="008440A7" w:rsidP="00341A98">
      <w:pPr>
        <w:shd w:val="clear" w:color="auto" w:fill="FFFFFF"/>
        <w:ind w:left="426" w:right="5"/>
        <w:jc w:val="center"/>
        <w:rPr>
          <w:rFonts w:eastAsia="Times New Roman"/>
          <w:b/>
          <w:bCs/>
          <w:sz w:val="24"/>
          <w:szCs w:val="24"/>
        </w:rPr>
      </w:pPr>
      <w:r w:rsidRPr="00341A98">
        <w:rPr>
          <w:rFonts w:eastAsia="Times New Roman"/>
          <w:b/>
          <w:bCs/>
          <w:sz w:val="24"/>
          <w:szCs w:val="24"/>
        </w:rPr>
        <w:t>Urządzenia oraz butle</w:t>
      </w:r>
    </w:p>
    <w:p w14:paraId="562A0CD9" w14:textId="77777777" w:rsidR="00341A98" w:rsidRPr="00341A98" w:rsidRDefault="00341A98" w:rsidP="00341A98">
      <w:pPr>
        <w:shd w:val="clear" w:color="auto" w:fill="FFFFFF"/>
        <w:ind w:left="426" w:right="5"/>
        <w:jc w:val="center"/>
        <w:rPr>
          <w:sz w:val="24"/>
          <w:szCs w:val="24"/>
        </w:rPr>
      </w:pPr>
    </w:p>
    <w:p w14:paraId="263BCD68" w14:textId="77777777" w:rsidR="00756B68" w:rsidRPr="00341A98" w:rsidRDefault="008440A7" w:rsidP="00341A98">
      <w:pPr>
        <w:numPr>
          <w:ilvl w:val="0"/>
          <w:numId w:val="2"/>
        </w:numPr>
        <w:shd w:val="clear" w:color="auto" w:fill="FFFFFF"/>
        <w:tabs>
          <w:tab w:val="left" w:pos="720"/>
        </w:tabs>
        <w:ind w:left="426" w:hanging="360"/>
        <w:jc w:val="both"/>
        <w:rPr>
          <w:sz w:val="24"/>
          <w:szCs w:val="24"/>
        </w:rPr>
      </w:pPr>
      <w:r w:rsidRPr="00341A98">
        <w:rPr>
          <w:sz w:val="24"/>
          <w:szCs w:val="24"/>
        </w:rPr>
        <w:t>Wykonawca zobowi</w:t>
      </w:r>
      <w:r w:rsidRPr="00341A98">
        <w:rPr>
          <w:rFonts w:eastAsia="Times New Roman"/>
          <w:sz w:val="24"/>
          <w:szCs w:val="24"/>
        </w:rPr>
        <w:t>ązuje się dostarczyć Zamawiającemu 1</w:t>
      </w:r>
      <w:r w:rsidR="00024497" w:rsidRPr="00341A98">
        <w:rPr>
          <w:rFonts w:eastAsia="Times New Roman"/>
          <w:sz w:val="24"/>
          <w:szCs w:val="24"/>
        </w:rPr>
        <w:t>6</w:t>
      </w:r>
      <w:r w:rsidRPr="00341A98">
        <w:rPr>
          <w:rFonts w:eastAsia="Times New Roman"/>
          <w:sz w:val="24"/>
          <w:szCs w:val="24"/>
        </w:rPr>
        <w:t xml:space="preserve"> urządzeń dozujących wodę wolnostojących przystosowanych do postawienia bezpośrednio na podłodze bez potrzeby </w:t>
      </w:r>
      <w:r w:rsidRPr="00341A98">
        <w:rPr>
          <w:rFonts w:eastAsia="Times New Roman"/>
          <w:sz w:val="24"/>
          <w:szCs w:val="24"/>
        </w:rPr>
        <w:lastRenderedPageBreak/>
        <w:t xml:space="preserve">stosowania dodatkowych elementów podwyższających. Muszą one spełniać wymagania w zakresie materiałów przeznaczonych do kontaktów z żywnością oraz posiadać atest PZH i znak zgodności CE wymagany dla urządzeń elektrycznych. Urządzenia posiadają możliwość schładzania </w:t>
      </w:r>
      <w:r w:rsidR="002E7009" w:rsidRPr="00341A98">
        <w:rPr>
          <w:rFonts w:eastAsia="Times New Roman"/>
          <w:sz w:val="24"/>
          <w:szCs w:val="24"/>
        </w:rPr>
        <w:t xml:space="preserve">                    </w:t>
      </w:r>
      <w:r w:rsidRPr="00341A98">
        <w:rPr>
          <w:rFonts w:eastAsia="Times New Roman"/>
          <w:sz w:val="24"/>
          <w:szCs w:val="24"/>
        </w:rPr>
        <w:t>i podgrzewania wody.</w:t>
      </w:r>
    </w:p>
    <w:p w14:paraId="5F43C9D3" w14:textId="77777777" w:rsidR="00756B68" w:rsidRPr="00341A98" w:rsidRDefault="008440A7" w:rsidP="00341A98">
      <w:pPr>
        <w:numPr>
          <w:ilvl w:val="0"/>
          <w:numId w:val="2"/>
        </w:numPr>
        <w:shd w:val="clear" w:color="auto" w:fill="FFFFFF"/>
        <w:tabs>
          <w:tab w:val="left" w:pos="720"/>
        </w:tabs>
        <w:ind w:left="426" w:right="5" w:hanging="360"/>
        <w:jc w:val="both"/>
        <w:rPr>
          <w:sz w:val="24"/>
          <w:szCs w:val="24"/>
        </w:rPr>
      </w:pPr>
      <w:r w:rsidRPr="00341A98">
        <w:rPr>
          <w:sz w:val="24"/>
          <w:szCs w:val="24"/>
        </w:rPr>
        <w:t>Butle oraz korki, w kt</w:t>
      </w:r>
      <w:r w:rsidRPr="00341A98">
        <w:rPr>
          <w:rFonts w:eastAsia="Times New Roman"/>
          <w:sz w:val="24"/>
          <w:szCs w:val="24"/>
        </w:rPr>
        <w:t xml:space="preserve">órych Wykonawca dostarcza wodę, a także kubki plastikowe posiadają atest PZH dopuszczający do użytkowania w obrocie w celach spożywczych. Korki w butlach </w:t>
      </w:r>
      <w:r w:rsidR="002E7009" w:rsidRPr="00341A98">
        <w:rPr>
          <w:rFonts w:eastAsia="Times New Roman"/>
          <w:sz w:val="24"/>
          <w:szCs w:val="24"/>
        </w:rPr>
        <w:t xml:space="preserve">                             </w:t>
      </w:r>
      <w:r w:rsidRPr="00341A98">
        <w:rPr>
          <w:rFonts w:eastAsia="Times New Roman"/>
          <w:sz w:val="24"/>
          <w:szCs w:val="24"/>
        </w:rPr>
        <w:t>są odpowiednio zabezpieczone z zewnątrz przed niepożądanym otwarciem.</w:t>
      </w:r>
    </w:p>
    <w:p w14:paraId="46A28296" w14:textId="77777777" w:rsidR="00756B68" w:rsidRPr="00341A98" w:rsidRDefault="008440A7" w:rsidP="00341A98">
      <w:pPr>
        <w:numPr>
          <w:ilvl w:val="0"/>
          <w:numId w:val="3"/>
        </w:numPr>
        <w:shd w:val="clear" w:color="auto" w:fill="FFFFFF"/>
        <w:tabs>
          <w:tab w:val="left" w:pos="437"/>
        </w:tabs>
        <w:ind w:left="426" w:right="10" w:hanging="360"/>
        <w:jc w:val="both"/>
        <w:rPr>
          <w:sz w:val="24"/>
          <w:szCs w:val="24"/>
        </w:rPr>
      </w:pPr>
      <w:r w:rsidRPr="00341A98">
        <w:rPr>
          <w:sz w:val="24"/>
          <w:szCs w:val="24"/>
        </w:rPr>
        <w:t>Na ka</w:t>
      </w:r>
      <w:r w:rsidRPr="00341A98">
        <w:rPr>
          <w:rFonts w:eastAsia="Times New Roman"/>
          <w:sz w:val="24"/>
          <w:szCs w:val="24"/>
        </w:rPr>
        <w:t>żdej dostarczonej butli znajdują się następujące dane: nazwa i rodzaj produktu, nazwa i adres producenta, pojemność, termin przydatności do spożycia, skład fizykochemiczny wody.</w:t>
      </w:r>
    </w:p>
    <w:p w14:paraId="637893A6" w14:textId="77777777" w:rsidR="00756B68" w:rsidRPr="00341A98" w:rsidRDefault="008440A7" w:rsidP="00341A98">
      <w:pPr>
        <w:numPr>
          <w:ilvl w:val="0"/>
          <w:numId w:val="3"/>
        </w:numPr>
        <w:shd w:val="clear" w:color="auto" w:fill="FFFFFF"/>
        <w:tabs>
          <w:tab w:val="left" w:pos="437"/>
        </w:tabs>
        <w:ind w:left="426" w:hanging="360"/>
        <w:jc w:val="both"/>
        <w:rPr>
          <w:sz w:val="24"/>
          <w:szCs w:val="24"/>
        </w:rPr>
      </w:pPr>
      <w:r w:rsidRPr="00341A98">
        <w:rPr>
          <w:sz w:val="24"/>
          <w:szCs w:val="24"/>
        </w:rPr>
        <w:t>Zamawiaj</w:t>
      </w:r>
      <w:r w:rsidRPr="00341A98">
        <w:rPr>
          <w:rFonts w:eastAsia="Times New Roman"/>
          <w:sz w:val="24"/>
          <w:szCs w:val="24"/>
        </w:rPr>
        <w:t xml:space="preserve">ący jest zobowiązany używać urządzenia i butle zgodnie z ich przeznaczeniem </w:t>
      </w:r>
      <w:r w:rsidR="002E7009" w:rsidRPr="00341A98">
        <w:rPr>
          <w:rFonts w:eastAsia="Times New Roman"/>
          <w:sz w:val="24"/>
          <w:szCs w:val="24"/>
        </w:rPr>
        <w:t xml:space="preserve">                   </w:t>
      </w:r>
      <w:r w:rsidRPr="00341A98">
        <w:rPr>
          <w:rFonts w:eastAsia="Times New Roman"/>
          <w:sz w:val="24"/>
          <w:szCs w:val="24"/>
        </w:rPr>
        <w:t>i z dostarczonymi przez Wykonawcę instrukcjami obsługi oraz utrzymać je w czystości. Zamawiający zobowiązuje się do używania podczas pracy urządzeń wyłącznie wody dostarczonej przez Wykonawcę. Zamawiający nie będzie dokonywał żadnych napraw, zmian ani trwale demontował jakichkolwiek części urządzeń oraz napełniał butli we własnym zakresie. Zamawiający powiadomi niezwłocznie Wykonawcę o każdym uszkodzeniu urządzenia lub butli.</w:t>
      </w:r>
    </w:p>
    <w:p w14:paraId="23C53B5F" w14:textId="77777777" w:rsidR="00756B68" w:rsidRPr="00341A98" w:rsidRDefault="008440A7" w:rsidP="00341A98">
      <w:pPr>
        <w:numPr>
          <w:ilvl w:val="0"/>
          <w:numId w:val="3"/>
        </w:numPr>
        <w:shd w:val="clear" w:color="auto" w:fill="FFFFFF"/>
        <w:tabs>
          <w:tab w:val="left" w:pos="437"/>
        </w:tabs>
        <w:ind w:left="426" w:right="5" w:hanging="360"/>
        <w:jc w:val="both"/>
        <w:rPr>
          <w:sz w:val="24"/>
          <w:szCs w:val="24"/>
        </w:rPr>
      </w:pPr>
      <w:r w:rsidRPr="00341A98">
        <w:rPr>
          <w:sz w:val="24"/>
          <w:szCs w:val="24"/>
        </w:rPr>
        <w:t>Wykonawca nie ponosi odpowiedzialno</w:t>
      </w:r>
      <w:r w:rsidRPr="00341A98">
        <w:rPr>
          <w:rFonts w:eastAsia="Times New Roman"/>
          <w:sz w:val="24"/>
          <w:szCs w:val="24"/>
        </w:rPr>
        <w:t>ści za szkody poniesione przez Zamawiającego lub osoby trzecie spowodowane używaniem urządzeń lub butli niezgodnie z instrukcjami obsługi.</w:t>
      </w:r>
    </w:p>
    <w:p w14:paraId="60836CD9" w14:textId="77777777" w:rsidR="00756B68" w:rsidRPr="00341A98" w:rsidRDefault="008440A7" w:rsidP="00341A98">
      <w:pPr>
        <w:numPr>
          <w:ilvl w:val="0"/>
          <w:numId w:val="3"/>
        </w:numPr>
        <w:shd w:val="clear" w:color="auto" w:fill="FFFFFF"/>
        <w:tabs>
          <w:tab w:val="left" w:pos="437"/>
        </w:tabs>
        <w:ind w:left="426" w:hanging="360"/>
        <w:jc w:val="both"/>
        <w:rPr>
          <w:sz w:val="24"/>
          <w:szCs w:val="24"/>
        </w:rPr>
      </w:pPr>
      <w:r w:rsidRPr="00341A98">
        <w:rPr>
          <w:sz w:val="24"/>
          <w:szCs w:val="24"/>
        </w:rPr>
        <w:t>Wykonawca ma prawo do kontrolowania prawid</w:t>
      </w:r>
      <w:r w:rsidRPr="00341A98">
        <w:rPr>
          <w:rFonts w:eastAsia="Times New Roman"/>
          <w:sz w:val="24"/>
          <w:szCs w:val="24"/>
        </w:rPr>
        <w:t>łowości używania urządzeń i butli przez Zamawiającego. Zamawiający zapewni Wykonawcy dostęp do urządzeń i butli. W przypadku naruszenia przez Zamawiającego warunków, o których mowa w § 2 i § 3 ust.4 umowy, Wykonawca ma prawo rozwiązać umowę po uprzednim, bezskutecznym wezwaniu Zamawiającego</w:t>
      </w:r>
      <w:r w:rsidR="002E7009" w:rsidRPr="00341A98">
        <w:rPr>
          <w:rFonts w:eastAsia="Times New Roman"/>
          <w:sz w:val="24"/>
          <w:szCs w:val="24"/>
        </w:rPr>
        <w:t xml:space="preserve">                   </w:t>
      </w:r>
      <w:r w:rsidRPr="00341A98">
        <w:rPr>
          <w:rFonts w:eastAsia="Times New Roman"/>
          <w:sz w:val="24"/>
          <w:szCs w:val="24"/>
        </w:rPr>
        <w:t xml:space="preserve"> do zaniechania naruszeń.</w:t>
      </w:r>
    </w:p>
    <w:p w14:paraId="2CF3A9A8" w14:textId="77777777" w:rsidR="00756B68" w:rsidRPr="00341A98" w:rsidRDefault="008440A7" w:rsidP="00341A98">
      <w:pPr>
        <w:numPr>
          <w:ilvl w:val="0"/>
          <w:numId w:val="3"/>
        </w:numPr>
        <w:shd w:val="clear" w:color="auto" w:fill="FFFFFF"/>
        <w:tabs>
          <w:tab w:val="left" w:pos="437"/>
        </w:tabs>
        <w:ind w:left="426" w:right="5" w:hanging="360"/>
        <w:jc w:val="both"/>
        <w:rPr>
          <w:sz w:val="24"/>
          <w:szCs w:val="24"/>
        </w:rPr>
      </w:pPr>
      <w:r w:rsidRPr="00341A98">
        <w:rPr>
          <w:sz w:val="24"/>
          <w:szCs w:val="24"/>
        </w:rPr>
        <w:t>Zamawiaj</w:t>
      </w:r>
      <w:r w:rsidRPr="00341A98">
        <w:rPr>
          <w:rFonts w:eastAsia="Times New Roman"/>
          <w:sz w:val="24"/>
          <w:szCs w:val="24"/>
        </w:rPr>
        <w:t>ący ponosi odpowiedzialność za działania własne powodujące nieprawidłowe używanie lub uszkodzenie, zniszczenie, utratę urządzeń lub butli. W przypadku utraty, uszkodzenia lub zniszczenia w stopniu dyskwalifikującym urządzenia lub butle z dalszego obrotu Wykonawca ma prawo żądać od Zamawiającego zapłaty kwoty stanowiącej aktualną równowartość urządzenia lub równowartość nowej butli.</w:t>
      </w:r>
    </w:p>
    <w:p w14:paraId="1AC0704B" w14:textId="77777777" w:rsidR="00756B68" w:rsidRPr="00341A98" w:rsidRDefault="008440A7" w:rsidP="00341A98">
      <w:pPr>
        <w:numPr>
          <w:ilvl w:val="0"/>
          <w:numId w:val="3"/>
        </w:numPr>
        <w:shd w:val="clear" w:color="auto" w:fill="FFFFFF"/>
        <w:tabs>
          <w:tab w:val="left" w:pos="437"/>
        </w:tabs>
        <w:ind w:left="426" w:right="5" w:hanging="360"/>
        <w:jc w:val="both"/>
        <w:rPr>
          <w:sz w:val="24"/>
          <w:szCs w:val="24"/>
        </w:rPr>
      </w:pPr>
      <w:r w:rsidRPr="00341A98">
        <w:rPr>
          <w:sz w:val="24"/>
          <w:szCs w:val="24"/>
        </w:rPr>
        <w:t>Zmiana miejsca zainstalowania urz</w:t>
      </w:r>
      <w:r w:rsidRPr="00341A98">
        <w:rPr>
          <w:rFonts w:eastAsia="Times New Roman"/>
          <w:sz w:val="24"/>
          <w:szCs w:val="24"/>
        </w:rPr>
        <w:t>ądzeń w obrębie obiektów Zamawiającego jest możliwa i nie wymaga zgody Wykonawcy.</w:t>
      </w:r>
    </w:p>
    <w:p w14:paraId="63A0B40D" w14:textId="77777777" w:rsidR="00341A98" w:rsidRDefault="00341A98" w:rsidP="00341A98">
      <w:pPr>
        <w:shd w:val="clear" w:color="auto" w:fill="FFFFFF"/>
        <w:ind w:left="426"/>
        <w:jc w:val="center"/>
        <w:rPr>
          <w:rFonts w:eastAsia="Times New Roman"/>
          <w:b/>
          <w:bCs/>
          <w:sz w:val="24"/>
          <w:szCs w:val="24"/>
        </w:rPr>
      </w:pPr>
    </w:p>
    <w:p w14:paraId="27284984" w14:textId="77777777" w:rsidR="00024497" w:rsidRPr="00341A98" w:rsidRDefault="00024497" w:rsidP="00341A98">
      <w:pPr>
        <w:shd w:val="clear" w:color="auto" w:fill="FFFFFF"/>
        <w:ind w:left="426"/>
        <w:jc w:val="center"/>
        <w:rPr>
          <w:rFonts w:eastAsia="Times New Roman"/>
          <w:b/>
          <w:bCs/>
          <w:sz w:val="24"/>
          <w:szCs w:val="24"/>
        </w:rPr>
      </w:pPr>
      <w:r w:rsidRPr="00341A98">
        <w:rPr>
          <w:rFonts w:eastAsia="Times New Roman"/>
          <w:b/>
          <w:bCs/>
          <w:sz w:val="24"/>
          <w:szCs w:val="24"/>
        </w:rPr>
        <w:t>§4</w:t>
      </w:r>
    </w:p>
    <w:p w14:paraId="4F990AEB" w14:textId="77777777" w:rsidR="00756B6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Opłaty</w:t>
      </w:r>
    </w:p>
    <w:p w14:paraId="3D44BB87" w14:textId="77777777" w:rsidR="00341A98" w:rsidRPr="00341A98" w:rsidRDefault="00341A98" w:rsidP="00341A98">
      <w:pPr>
        <w:shd w:val="clear" w:color="auto" w:fill="FFFFFF"/>
        <w:ind w:left="426"/>
        <w:jc w:val="center"/>
        <w:rPr>
          <w:sz w:val="24"/>
          <w:szCs w:val="24"/>
        </w:rPr>
      </w:pPr>
    </w:p>
    <w:p w14:paraId="10DB01F0" w14:textId="77777777" w:rsidR="00756B68" w:rsidRPr="00341A98" w:rsidRDefault="008440A7" w:rsidP="00341A98">
      <w:pPr>
        <w:shd w:val="clear" w:color="auto" w:fill="FFFFFF"/>
        <w:tabs>
          <w:tab w:val="left" w:pos="437"/>
        </w:tabs>
        <w:ind w:left="426" w:right="5" w:hanging="360"/>
        <w:jc w:val="both"/>
        <w:rPr>
          <w:sz w:val="24"/>
          <w:szCs w:val="24"/>
        </w:rPr>
      </w:pPr>
      <w:r w:rsidRPr="00341A98">
        <w:rPr>
          <w:sz w:val="24"/>
          <w:szCs w:val="24"/>
        </w:rPr>
        <w:t>1.</w:t>
      </w:r>
      <w:r w:rsidRPr="00341A98">
        <w:rPr>
          <w:sz w:val="24"/>
          <w:szCs w:val="24"/>
        </w:rPr>
        <w:tab/>
        <w:t>W oparciu o wsp</w:t>
      </w:r>
      <w:r w:rsidRPr="00341A98">
        <w:rPr>
          <w:rFonts w:eastAsia="Times New Roman"/>
          <w:sz w:val="24"/>
          <w:szCs w:val="24"/>
        </w:rPr>
        <w:t>ólne ustalenia stron współpraca oparta będzie na następujących</w:t>
      </w:r>
      <w:r w:rsidRPr="00341A98">
        <w:rPr>
          <w:rFonts w:eastAsia="Times New Roman"/>
          <w:sz w:val="24"/>
          <w:szCs w:val="24"/>
        </w:rPr>
        <w:br/>
        <w:t>warunkach finansowych:</w:t>
      </w:r>
    </w:p>
    <w:p w14:paraId="3CE60A23" w14:textId="77777777" w:rsidR="00756B68" w:rsidRPr="00341A98" w:rsidRDefault="008440A7" w:rsidP="00341A98">
      <w:pPr>
        <w:numPr>
          <w:ilvl w:val="0"/>
          <w:numId w:val="4"/>
        </w:numPr>
        <w:shd w:val="clear" w:color="auto" w:fill="FFFFFF"/>
        <w:tabs>
          <w:tab w:val="left" w:pos="993"/>
        </w:tabs>
        <w:ind w:left="851" w:hanging="425"/>
        <w:jc w:val="both"/>
        <w:rPr>
          <w:sz w:val="24"/>
          <w:szCs w:val="24"/>
        </w:rPr>
      </w:pPr>
      <w:r w:rsidRPr="00341A98">
        <w:rPr>
          <w:sz w:val="24"/>
          <w:szCs w:val="24"/>
        </w:rPr>
        <w:t>Butle z wod</w:t>
      </w:r>
      <w:r w:rsidRPr="00341A98">
        <w:rPr>
          <w:rFonts w:eastAsia="Times New Roman"/>
          <w:sz w:val="24"/>
          <w:szCs w:val="24"/>
        </w:rPr>
        <w:t>ą źródlaną o poj. 18,9</w:t>
      </w:r>
      <w:r w:rsidR="00C20385" w:rsidRPr="00341A98">
        <w:rPr>
          <w:rFonts w:eastAsia="Times New Roman"/>
          <w:sz w:val="24"/>
          <w:szCs w:val="24"/>
        </w:rPr>
        <w:t xml:space="preserve"> </w:t>
      </w:r>
      <w:r w:rsidRPr="00341A98">
        <w:rPr>
          <w:rFonts w:eastAsia="Times New Roman"/>
          <w:sz w:val="24"/>
          <w:szCs w:val="24"/>
        </w:rPr>
        <w:t>l lub 19</w:t>
      </w:r>
      <w:r w:rsidR="00C20385" w:rsidRPr="00341A98">
        <w:rPr>
          <w:rFonts w:eastAsia="Times New Roman"/>
          <w:sz w:val="24"/>
          <w:szCs w:val="24"/>
        </w:rPr>
        <w:t xml:space="preserve"> </w:t>
      </w:r>
      <w:r w:rsidRPr="00341A98">
        <w:rPr>
          <w:rFonts w:eastAsia="Times New Roman"/>
          <w:sz w:val="24"/>
          <w:szCs w:val="24"/>
        </w:rPr>
        <w:t>l</w:t>
      </w:r>
      <w:r w:rsidR="002E7009" w:rsidRPr="00341A98">
        <w:rPr>
          <w:rFonts w:eastAsia="Times New Roman"/>
          <w:sz w:val="24"/>
          <w:szCs w:val="24"/>
        </w:rPr>
        <w:t xml:space="preserve">: </w:t>
      </w:r>
      <w:r w:rsidR="00AD5EC5">
        <w:rPr>
          <w:rFonts w:eastAsia="Times New Roman"/>
          <w:sz w:val="24"/>
          <w:szCs w:val="24"/>
        </w:rPr>
        <w:t>…………..</w:t>
      </w:r>
      <w:r w:rsidRPr="00341A98">
        <w:rPr>
          <w:rFonts w:eastAsia="Times New Roman"/>
          <w:sz w:val="24"/>
          <w:szCs w:val="24"/>
        </w:rPr>
        <w:t xml:space="preserve"> zł netto + 23% VAT = </w:t>
      </w:r>
      <w:r w:rsidR="00AD5EC5">
        <w:rPr>
          <w:rFonts w:eastAsia="Times New Roman"/>
          <w:b/>
          <w:sz w:val="24"/>
          <w:szCs w:val="24"/>
        </w:rPr>
        <w:t>…………..</w:t>
      </w:r>
      <w:r w:rsidR="002E7009" w:rsidRPr="00341A98">
        <w:rPr>
          <w:rFonts w:eastAsia="Times New Roman"/>
          <w:b/>
          <w:sz w:val="24"/>
          <w:szCs w:val="24"/>
        </w:rPr>
        <w:t xml:space="preserve"> </w:t>
      </w:r>
      <w:r w:rsidRPr="00341A98">
        <w:rPr>
          <w:rFonts w:eastAsia="Times New Roman"/>
          <w:b/>
          <w:sz w:val="24"/>
          <w:szCs w:val="24"/>
        </w:rPr>
        <w:t>zł brutto</w:t>
      </w:r>
      <w:r w:rsidR="00341A98" w:rsidRPr="00341A98">
        <w:rPr>
          <w:rFonts w:eastAsia="Times New Roman"/>
          <w:b/>
          <w:sz w:val="24"/>
          <w:szCs w:val="24"/>
        </w:rPr>
        <w:t xml:space="preserve"> </w:t>
      </w:r>
      <w:r w:rsidR="00341A98">
        <w:rPr>
          <w:rFonts w:eastAsia="Times New Roman"/>
          <w:b/>
          <w:sz w:val="24"/>
          <w:szCs w:val="24"/>
        </w:rPr>
        <w:t>/</w:t>
      </w:r>
      <w:r w:rsidR="00AD5EC5">
        <w:rPr>
          <w:rFonts w:eastAsia="Times New Roman"/>
          <w:b/>
          <w:sz w:val="24"/>
          <w:szCs w:val="24"/>
        </w:rPr>
        <w:t>………………..</w:t>
      </w:r>
      <w:r w:rsidR="00341A98">
        <w:rPr>
          <w:rFonts w:eastAsia="Times New Roman"/>
          <w:b/>
          <w:sz w:val="24"/>
          <w:szCs w:val="24"/>
        </w:rPr>
        <w:t xml:space="preserve">/ </w:t>
      </w:r>
      <w:r w:rsidR="00341A98" w:rsidRPr="00341A98">
        <w:rPr>
          <w:rFonts w:eastAsia="Times New Roman"/>
          <w:b/>
          <w:sz w:val="24"/>
          <w:szCs w:val="24"/>
        </w:rPr>
        <w:t>za 1 szt.</w:t>
      </w:r>
    </w:p>
    <w:p w14:paraId="601FB229" w14:textId="77777777" w:rsidR="00756B68" w:rsidRPr="00341A98" w:rsidRDefault="008440A7" w:rsidP="00341A98">
      <w:pPr>
        <w:numPr>
          <w:ilvl w:val="0"/>
          <w:numId w:val="4"/>
        </w:numPr>
        <w:shd w:val="clear" w:color="auto" w:fill="FFFFFF"/>
        <w:tabs>
          <w:tab w:val="left" w:pos="797"/>
          <w:tab w:val="left" w:pos="993"/>
        </w:tabs>
        <w:ind w:left="851" w:hanging="425"/>
        <w:jc w:val="both"/>
        <w:rPr>
          <w:sz w:val="24"/>
          <w:szCs w:val="24"/>
        </w:rPr>
      </w:pPr>
      <w:r w:rsidRPr="00341A98">
        <w:rPr>
          <w:sz w:val="24"/>
          <w:szCs w:val="24"/>
        </w:rPr>
        <w:t>Dzier</w:t>
      </w:r>
      <w:r w:rsidRPr="00341A98">
        <w:rPr>
          <w:rFonts w:eastAsia="Times New Roman"/>
          <w:sz w:val="24"/>
          <w:szCs w:val="24"/>
        </w:rPr>
        <w:t>żawa miesięczna urządzenia</w:t>
      </w:r>
      <w:r w:rsidR="002E7009" w:rsidRPr="00341A98">
        <w:rPr>
          <w:rFonts w:eastAsia="Times New Roman"/>
          <w:sz w:val="24"/>
          <w:szCs w:val="24"/>
        </w:rPr>
        <w:t>:</w:t>
      </w:r>
      <w:r w:rsidRPr="00341A98">
        <w:rPr>
          <w:rFonts w:eastAsia="Times New Roman"/>
          <w:sz w:val="24"/>
          <w:szCs w:val="24"/>
        </w:rPr>
        <w:t xml:space="preserve"> </w:t>
      </w:r>
      <w:r w:rsidR="00AD5EC5">
        <w:rPr>
          <w:rFonts w:eastAsia="Times New Roman"/>
          <w:sz w:val="24"/>
          <w:szCs w:val="24"/>
        </w:rPr>
        <w:t>………….</w:t>
      </w:r>
      <w:r w:rsidRPr="00341A98">
        <w:rPr>
          <w:rFonts w:eastAsia="Times New Roman"/>
          <w:sz w:val="24"/>
          <w:szCs w:val="24"/>
        </w:rPr>
        <w:t xml:space="preserve"> + 23% VAT = </w:t>
      </w:r>
      <w:r w:rsidR="00AD5EC5">
        <w:rPr>
          <w:rFonts w:eastAsia="Times New Roman"/>
          <w:b/>
          <w:sz w:val="24"/>
          <w:szCs w:val="24"/>
        </w:rPr>
        <w:t>……………..</w:t>
      </w:r>
      <w:r w:rsidR="002E7009" w:rsidRPr="00341A98">
        <w:rPr>
          <w:rFonts w:eastAsia="Times New Roman"/>
          <w:b/>
          <w:sz w:val="24"/>
          <w:szCs w:val="24"/>
        </w:rPr>
        <w:t xml:space="preserve"> </w:t>
      </w:r>
      <w:r w:rsidRPr="00341A98">
        <w:rPr>
          <w:rFonts w:eastAsia="Times New Roman"/>
          <w:b/>
          <w:sz w:val="24"/>
          <w:szCs w:val="24"/>
        </w:rPr>
        <w:t xml:space="preserve">zł </w:t>
      </w:r>
      <w:r w:rsidR="00341A98">
        <w:rPr>
          <w:rFonts w:eastAsia="Times New Roman"/>
          <w:b/>
          <w:sz w:val="24"/>
          <w:szCs w:val="24"/>
        </w:rPr>
        <w:t>/</w:t>
      </w:r>
      <w:r w:rsidR="00AD5EC5">
        <w:rPr>
          <w:rFonts w:eastAsia="Times New Roman"/>
          <w:b/>
          <w:sz w:val="24"/>
          <w:szCs w:val="24"/>
        </w:rPr>
        <w:t>……………..</w:t>
      </w:r>
      <w:r w:rsidR="00341A98">
        <w:rPr>
          <w:rFonts w:eastAsia="Times New Roman"/>
          <w:b/>
          <w:sz w:val="24"/>
          <w:szCs w:val="24"/>
        </w:rPr>
        <w:t xml:space="preserve">/ </w:t>
      </w:r>
      <w:r w:rsidRPr="00341A98">
        <w:rPr>
          <w:rFonts w:eastAsia="Times New Roman"/>
          <w:b/>
          <w:sz w:val="24"/>
          <w:szCs w:val="24"/>
        </w:rPr>
        <w:t>brutto</w:t>
      </w:r>
      <w:r w:rsidR="00341A98">
        <w:rPr>
          <w:rFonts w:eastAsia="Times New Roman"/>
          <w:b/>
          <w:sz w:val="24"/>
          <w:szCs w:val="24"/>
        </w:rPr>
        <w:t xml:space="preserve"> za 1 szt. urządzenia</w:t>
      </w:r>
    </w:p>
    <w:p w14:paraId="3B02B9BE" w14:textId="77777777" w:rsidR="00756B68" w:rsidRPr="00341A98" w:rsidRDefault="008440A7" w:rsidP="00341A98">
      <w:pPr>
        <w:numPr>
          <w:ilvl w:val="0"/>
          <w:numId w:val="4"/>
        </w:numPr>
        <w:shd w:val="clear" w:color="auto" w:fill="FFFFFF"/>
        <w:tabs>
          <w:tab w:val="left" w:pos="797"/>
          <w:tab w:val="left" w:pos="993"/>
        </w:tabs>
        <w:ind w:left="851" w:hanging="425"/>
        <w:jc w:val="both"/>
        <w:rPr>
          <w:sz w:val="24"/>
          <w:szCs w:val="24"/>
        </w:rPr>
      </w:pPr>
      <w:r w:rsidRPr="00341A98">
        <w:rPr>
          <w:sz w:val="24"/>
          <w:szCs w:val="24"/>
        </w:rPr>
        <w:t>Us</w:t>
      </w:r>
      <w:r w:rsidRPr="00341A98">
        <w:rPr>
          <w:rFonts w:eastAsia="Times New Roman"/>
          <w:sz w:val="24"/>
          <w:szCs w:val="24"/>
        </w:rPr>
        <w:t>ługa sanityzacji za 1 szt. urządzenia</w:t>
      </w:r>
      <w:r w:rsidR="002E7009" w:rsidRPr="00341A98">
        <w:rPr>
          <w:rFonts w:eastAsia="Times New Roman"/>
          <w:sz w:val="24"/>
          <w:szCs w:val="24"/>
        </w:rPr>
        <w:t>:</w:t>
      </w:r>
      <w:r w:rsidRPr="00341A98">
        <w:rPr>
          <w:rFonts w:eastAsia="Times New Roman"/>
          <w:sz w:val="24"/>
          <w:szCs w:val="24"/>
        </w:rPr>
        <w:t xml:space="preserve"> </w:t>
      </w:r>
      <w:r w:rsidR="00AD5EC5">
        <w:rPr>
          <w:rFonts w:eastAsia="Times New Roman"/>
          <w:sz w:val="24"/>
          <w:szCs w:val="24"/>
        </w:rPr>
        <w:t>…………</w:t>
      </w:r>
      <w:r w:rsidRPr="00341A98">
        <w:rPr>
          <w:rFonts w:eastAsia="Times New Roman"/>
          <w:sz w:val="24"/>
          <w:szCs w:val="24"/>
        </w:rPr>
        <w:t xml:space="preserve"> netto + 23% VAT = </w:t>
      </w:r>
      <w:r w:rsidR="00AD5EC5">
        <w:rPr>
          <w:rFonts w:eastAsia="Times New Roman"/>
          <w:b/>
          <w:sz w:val="24"/>
          <w:szCs w:val="24"/>
        </w:rPr>
        <w:t>…………..</w:t>
      </w:r>
      <w:r w:rsidR="002E7009" w:rsidRPr="00341A98">
        <w:rPr>
          <w:rFonts w:eastAsia="Times New Roman"/>
          <w:b/>
          <w:sz w:val="24"/>
          <w:szCs w:val="24"/>
        </w:rPr>
        <w:t xml:space="preserve"> </w:t>
      </w:r>
      <w:r w:rsidRPr="00341A98">
        <w:rPr>
          <w:rFonts w:eastAsia="Times New Roman"/>
          <w:b/>
          <w:sz w:val="24"/>
          <w:szCs w:val="24"/>
        </w:rPr>
        <w:t xml:space="preserve">zł </w:t>
      </w:r>
      <w:r w:rsidR="00341A98">
        <w:rPr>
          <w:rFonts w:eastAsia="Times New Roman"/>
          <w:b/>
          <w:sz w:val="24"/>
          <w:szCs w:val="24"/>
        </w:rPr>
        <w:t>/</w:t>
      </w:r>
      <w:r w:rsidR="00AD5EC5">
        <w:rPr>
          <w:rFonts w:eastAsia="Times New Roman"/>
          <w:b/>
          <w:sz w:val="24"/>
          <w:szCs w:val="24"/>
        </w:rPr>
        <w:t>………………</w:t>
      </w:r>
      <w:r w:rsidR="00341A98">
        <w:rPr>
          <w:rFonts w:eastAsia="Times New Roman"/>
          <w:b/>
          <w:sz w:val="24"/>
          <w:szCs w:val="24"/>
        </w:rPr>
        <w:t xml:space="preserve">./ </w:t>
      </w:r>
      <w:r w:rsidRPr="00341A98">
        <w:rPr>
          <w:rFonts w:eastAsia="Times New Roman"/>
          <w:b/>
          <w:sz w:val="24"/>
          <w:szCs w:val="24"/>
        </w:rPr>
        <w:t>brutto</w:t>
      </w:r>
    </w:p>
    <w:p w14:paraId="729C889C" w14:textId="77777777" w:rsidR="00756B68" w:rsidRPr="00341A98" w:rsidRDefault="008440A7" w:rsidP="00341A98">
      <w:pPr>
        <w:shd w:val="clear" w:color="auto" w:fill="FFFFFF"/>
        <w:ind w:left="426"/>
        <w:jc w:val="both"/>
        <w:rPr>
          <w:sz w:val="24"/>
          <w:szCs w:val="24"/>
        </w:rPr>
      </w:pPr>
      <w:r w:rsidRPr="00341A98">
        <w:rPr>
          <w:sz w:val="24"/>
          <w:szCs w:val="24"/>
        </w:rPr>
        <w:t>zgodnie z za</w:t>
      </w:r>
      <w:r w:rsidRPr="00341A98">
        <w:rPr>
          <w:rFonts w:eastAsia="Times New Roman"/>
          <w:sz w:val="24"/>
          <w:szCs w:val="24"/>
        </w:rPr>
        <w:t>łącznikiem nr 1 do niniejszej umowy – Formularzem Ofertowym Wykonawcy.</w:t>
      </w:r>
    </w:p>
    <w:p w14:paraId="7A31B9A9" w14:textId="77777777" w:rsidR="00756B68" w:rsidRPr="00341A98" w:rsidRDefault="008440A7" w:rsidP="00341A98">
      <w:pPr>
        <w:numPr>
          <w:ilvl w:val="0"/>
          <w:numId w:val="5"/>
        </w:numPr>
        <w:shd w:val="clear" w:color="auto" w:fill="FFFFFF"/>
        <w:tabs>
          <w:tab w:val="left" w:pos="437"/>
        </w:tabs>
        <w:ind w:left="426" w:right="5" w:hanging="360"/>
        <w:jc w:val="both"/>
        <w:rPr>
          <w:sz w:val="24"/>
          <w:szCs w:val="24"/>
        </w:rPr>
      </w:pPr>
      <w:r w:rsidRPr="00341A98">
        <w:rPr>
          <w:sz w:val="24"/>
          <w:szCs w:val="24"/>
        </w:rPr>
        <w:t>Zamawiaj</w:t>
      </w:r>
      <w:r w:rsidRPr="00341A98">
        <w:rPr>
          <w:rFonts w:eastAsia="Times New Roman"/>
          <w:sz w:val="24"/>
          <w:szCs w:val="24"/>
        </w:rPr>
        <w:t>ący płacić będzie Wykonawcy miesięczny czynsz za wydzierżawione urządzenia, cenę za dostarczoną wodę</w:t>
      </w:r>
      <w:r w:rsidR="00024497" w:rsidRPr="00341A98">
        <w:rPr>
          <w:rFonts w:eastAsia="Times New Roman"/>
          <w:sz w:val="24"/>
          <w:szCs w:val="24"/>
        </w:rPr>
        <w:t xml:space="preserve"> </w:t>
      </w:r>
      <w:r w:rsidRPr="00341A98">
        <w:rPr>
          <w:rFonts w:eastAsia="Times New Roman"/>
          <w:sz w:val="24"/>
          <w:szCs w:val="24"/>
        </w:rPr>
        <w:t xml:space="preserve">oraz usługę sanityzacji, na podstawie wystawianych przez Wykonawcę </w:t>
      </w:r>
      <w:r w:rsidR="002E7009" w:rsidRPr="00341A98">
        <w:rPr>
          <w:rFonts w:eastAsia="Times New Roman"/>
          <w:sz w:val="24"/>
          <w:szCs w:val="24"/>
        </w:rPr>
        <w:t xml:space="preserve">                </w:t>
      </w:r>
      <w:r w:rsidRPr="00341A98">
        <w:rPr>
          <w:rFonts w:eastAsia="Times New Roman"/>
          <w:sz w:val="24"/>
          <w:szCs w:val="24"/>
        </w:rPr>
        <w:t>i doręczanych Zamawiającemu faktur.</w:t>
      </w:r>
      <w:r w:rsidR="00341A98">
        <w:rPr>
          <w:rFonts w:eastAsia="Times New Roman"/>
          <w:sz w:val="24"/>
          <w:szCs w:val="24"/>
        </w:rPr>
        <w:t xml:space="preserve"> </w:t>
      </w:r>
    </w:p>
    <w:p w14:paraId="60AC854C" w14:textId="77777777" w:rsidR="00E76581" w:rsidRPr="00AD5EC5" w:rsidRDefault="008440A7" w:rsidP="00341A98">
      <w:pPr>
        <w:numPr>
          <w:ilvl w:val="0"/>
          <w:numId w:val="5"/>
        </w:numPr>
        <w:shd w:val="clear" w:color="auto" w:fill="FFFFFF"/>
        <w:tabs>
          <w:tab w:val="left" w:pos="437"/>
        </w:tabs>
        <w:ind w:left="426" w:right="5" w:hanging="360"/>
        <w:jc w:val="both"/>
        <w:rPr>
          <w:sz w:val="24"/>
          <w:szCs w:val="24"/>
        </w:rPr>
      </w:pPr>
      <w:r w:rsidRPr="00341A98">
        <w:rPr>
          <w:sz w:val="24"/>
          <w:szCs w:val="24"/>
        </w:rPr>
        <w:t>Nale</w:t>
      </w:r>
      <w:r w:rsidRPr="00341A98">
        <w:rPr>
          <w:rFonts w:eastAsia="Times New Roman"/>
          <w:sz w:val="24"/>
          <w:szCs w:val="24"/>
        </w:rPr>
        <w:t xml:space="preserve">żność za każde zrealizowane zamówienie zostanie uregulowana przelewem na konto Wykonawcy w terminie 21 dni od daty dostarczenia do siedziby Zamawiającego prawidłowo wystawionej faktury VAT. Za opóźnienie w zapłacie należności Zamawiający zobowiązany będzie zapłacić Wykonawcy odsetki ustawowe. W przypadku braku zapłaty za dostarczoną wodę, usługę sanityzacji lub dwóch kolejnych miesięcznych rat czynszu Wykonawca ma prawo rozwiązać umowę po uprzednim bezskutecznym wezwaniu Zamawiającego do spełnienia świadczenia </w:t>
      </w:r>
      <w:r w:rsidR="002E7009" w:rsidRPr="00341A98">
        <w:rPr>
          <w:rFonts w:eastAsia="Times New Roman"/>
          <w:sz w:val="24"/>
          <w:szCs w:val="24"/>
        </w:rPr>
        <w:t xml:space="preserve">             </w:t>
      </w:r>
      <w:r w:rsidRPr="00341A98">
        <w:rPr>
          <w:rFonts w:eastAsia="Times New Roman"/>
          <w:sz w:val="24"/>
          <w:szCs w:val="24"/>
        </w:rPr>
        <w:t>w terminie 7 dni od dnia doręczenia pisemnego wezwania.</w:t>
      </w:r>
    </w:p>
    <w:p w14:paraId="5582AD05" w14:textId="77777777" w:rsidR="00AD5EC5" w:rsidRPr="00341A98" w:rsidRDefault="00AD5EC5" w:rsidP="00341A98">
      <w:pPr>
        <w:numPr>
          <w:ilvl w:val="0"/>
          <w:numId w:val="5"/>
        </w:numPr>
        <w:shd w:val="clear" w:color="auto" w:fill="FFFFFF"/>
        <w:tabs>
          <w:tab w:val="left" w:pos="437"/>
        </w:tabs>
        <w:ind w:left="426" w:right="5" w:hanging="360"/>
        <w:jc w:val="both"/>
        <w:rPr>
          <w:sz w:val="24"/>
          <w:szCs w:val="24"/>
        </w:rPr>
      </w:pPr>
      <w:r>
        <w:rPr>
          <w:rFonts w:eastAsia="Times New Roman"/>
          <w:sz w:val="24"/>
          <w:szCs w:val="24"/>
        </w:rPr>
        <w:lastRenderedPageBreak/>
        <w:t>Należność przekazywana będzie na wskazany przez Wykonawcę numer konta bankowego: ……………………………………………………………………</w:t>
      </w:r>
    </w:p>
    <w:p w14:paraId="23870F8F" w14:textId="77777777" w:rsidR="00756B68" w:rsidRPr="00341A98" w:rsidRDefault="008440A7" w:rsidP="00341A98">
      <w:pPr>
        <w:numPr>
          <w:ilvl w:val="0"/>
          <w:numId w:val="5"/>
        </w:numPr>
        <w:shd w:val="clear" w:color="auto" w:fill="FFFFFF"/>
        <w:tabs>
          <w:tab w:val="left" w:pos="437"/>
        </w:tabs>
        <w:ind w:left="426" w:right="5" w:hanging="360"/>
        <w:jc w:val="both"/>
        <w:rPr>
          <w:sz w:val="24"/>
          <w:szCs w:val="24"/>
        </w:rPr>
      </w:pPr>
      <w:r w:rsidRPr="00341A98">
        <w:rPr>
          <w:sz w:val="24"/>
          <w:szCs w:val="24"/>
        </w:rPr>
        <w:t>W  przypadku  zmiany stawki podatku VAT wynikaj</w:t>
      </w:r>
      <w:r w:rsidRPr="00341A98">
        <w:rPr>
          <w:rFonts w:eastAsia="Times New Roman"/>
          <w:sz w:val="24"/>
          <w:szCs w:val="24"/>
        </w:rPr>
        <w:t xml:space="preserve">ącej ze zmian przepisów prawa </w:t>
      </w:r>
      <w:r w:rsidR="002E7009" w:rsidRPr="00341A98">
        <w:rPr>
          <w:rFonts w:eastAsia="Times New Roman"/>
          <w:sz w:val="24"/>
          <w:szCs w:val="24"/>
        </w:rPr>
        <w:t xml:space="preserve">wysokość stawek </w:t>
      </w:r>
      <w:r w:rsidRPr="00341A98">
        <w:rPr>
          <w:rFonts w:eastAsia="Times New Roman"/>
          <w:sz w:val="24"/>
          <w:szCs w:val="24"/>
        </w:rPr>
        <w:t>pobieranych na podstawie niniejszej</w:t>
      </w:r>
      <w:r w:rsidR="002E7009" w:rsidRPr="00341A98">
        <w:rPr>
          <w:rFonts w:eastAsia="Times New Roman"/>
          <w:sz w:val="24"/>
          <w:szCs w:val="24"/>
        </w:rPr>
        <w:t xml:space="preserve"> </w:t>
      </w:r>
      <w:r w:rsidRPr="00341A98">
        <w:rPr>
          <w:rFonts w:eastAsia="Times New Roman"/>
          <w:sz w:val="24"/>
          <w:szCs w:val="24"/>
        </w:rPr>
        <w:t xml:space="preserve">umowy ulega zmianie w ten </w:t>
      </w:r>
      <w:r w:rsidRPr="00341A98">
        <w:rPr>
          <w:sz w:val="24"/>
          <w:szCs w:val="24"/>
        </w:rPr>
        <w:t>spos</w:t>
      </w:r>
      <w:r w:rsidRPr="00341A98">
        <w:rPr>
          <w:rFonts w:eastAsia="Times New Roman"/>
          <w:sz w:val="24"/>
          <w:szCs w:val="24"/>
        </w:rPr>
        <w:t xml:space="preserve">ób,  </w:t>
      </w:r>
      <w:r w:rsidR="002E7009" w:rsidRPr="00341A98">
        <w:rPr>
          <w:rFonts w:eastAsia="Times New Roman"/>
          <w:sz w:val="24"/>
          <w:szCs w:val="24"/>
        </w:rPr>
        <w:t xml:space="preserve">                          </w:t>
      </w:r>
      <w:r w:rsidRPr="00341A98">
        <w:rPr>
          <w:rFonts w:eastAsia="Times New Roman"/>
          <w:sz w:val="24"/>
          <w:szCs w:val="24"/>
        </w:rPr>
        <w:t xml:space="preserve"> że do</w:t>
      </w:r>
      <w:r w:rsidR="002E7009" w:rsidRPr="00341A98">
        <w:rPr>
          <w:rFonts w:eastAsia="Times New Roman"/>
          <w:sz w:val="24"/>
          <w:szCs w:val="24"/>
        </w:rPr>
        <w:t xml:space="preserve"> </w:t>
      </w:r>
      <w:r w:rsidRPr="00341A98">
        <w:rPr>
          <w:rFonts w:eastAsia="Times New Roman"/>
          <w:sz w:val="24"/>
          <w:szCs w:val="24"/>
        </w:rPr>
        <w:t>dotychczasowych cen netto dodaje się podatek VAT według zmienionej stawki w miejsce podatku obliczonego według dotychczas obowiązującej stawki.</w:t>
      </w:r>
    </w:p>
    <w:p w14:paraId="0F6CAE94" w14:textId="5C3AAF44" w:rsidR="007F362A" w:rsidRDefault="007F362A" w:rsidP="00341A98">
      <w:pPr>
        <w:numPr>
          <w:ilvl w:val="0"/>
          <w:numId w:val="5"/>
        </w:numPr>
        <w:shd w:val="clear" w:color="auto" w:fill="FFFFFF"/>
        <w:tabs>
          <w:tab w:val="left" w:pos="437"/>
        </w:tabs>
        <w:ind w:left="426" w:right="5" w:hanging="360"/>
        <w:jc w:val="both"/>
        <w:rPr>
          <w:sz w:val="24"/>
          <w:szCs w:val="24"/>
        </w:rPr>
      </w:pPr>
      <w:r w:rsidRPr="00341A98">
        <w:rPr>
          <w:sz w:val="24"/>
          <w:szCs w:val="24"/>
        </w:rPr>
        <w:t>Zamawiający zastrzega sobie możliwość zmiany umowy w zakresie dzierżawy licz</w:t>
      </w:r>
      <w:r w:rsidR="006365FB">
        <w:rPr>
          <w:sz w:val="24"/>
          <w:szCs w:val="24"/>
        </w:rPr>
        <w:t>b</w:t>
      </w:r>
      <w:r w:rsidRPr="00341A98">
        <w:rPr>
          <w:sz w:val="24"/>
          <w:szCs w:val="24"/>
        </w:rPr>
        <w:t xml:space="preserve">y urządzeń             tj. zwiększenia.  </w:t>
      </w:r>
    </w:p>
    <w:p w14:paraId="7CC7997D" w14:textId="77777777" w:rsidR="009E50C2" w:rsidRPr="00D11571" w:rsidRDefault="009E50C2" w:rsidP="009E50C2">
      <w:pPr>
        <w:numPr>
          <w:ilvl w:val="0"/>
          <w:numId w:val="5"/>
        </w:numPr>
        <w:shd w:val="clear" w:color="auto" w:fill="FFFFFF"/>
        <w:tabs>
          <w:tab w:val="left" w:leader="dot" w:pos="7958"/>
        </w:tabs>
        <w:ind w:left="426" w:right="19" w:hanging="426"/>
        <w:jc w:val="both"/>
        <w:rPr>
          <w:rFonts w:eastAsia="Times New Roman"/>
          <w:iCs/>
          <w:spacing w:val="-3"/>
          <w:sz w:val="24"/>
          <w:szCs w:val="24"/>
        </w:rPr>
      </w:pPr>
      <w:r w:rsidRPr="00D11571">
        <w:rPr>
          <w:rFonts w:eastAsia="Times New Roman"/>
          <w:iCs/>
          <w:spacing w:val="-3"/>
          <w:sz w:val="24"/>
          <w:szCs w:val="24"/>
        </w:rPr>
        <w:t>Wykonawca zobowiązuje się do wystawiania i przesyłania Zamawiającemu ustrukturyzowanych faktur elektronicznych za pośrednictwem Krajowego Systemu e-Faktur (KSeF), zgodnie z wymogami ustawy z 11 marca 2004 r. o podatku od towarów i usług (ustawa o VAT).</w:t>
      </w:r>
    </w:p>
    <w:p w14:paraId="10584A06" w14:textId="77777777" w:rsidR="009E50C2" w:rsidRPr="00D11571" w:rsidRDefault="009E50C2" w:rsidP="009E50C2">
      <w:pPr>
        <w:numPr>
          <w:ilvl w:val="0"/>
          <w:numId w:val="5"/>
        </w:numPr>
        <w:shd w:val="clear" w:color="auto" w:fill="FFFFFF"/>
        <w:tabs>
          <w:tab w:val="left" w:leader="dot" w:pos="7958"/>
        </w:tabs>
        <w:ind w:left="426" w:right="19" w:hanging="426"/>
        <w:jc w:val="both"/>
        <w:rPr>
          <w:rFonts w:eastAsia="Times New Roman"/>
          <w:iCs/>
          <w:spacing w:val="-3"/>
          <w:sz w:val="24"/>
          <w:szCs w:val="24"/>
        </w:rPr>
      </w:pPr>
      <w:r w:rsidRPr="00D11571">
        <w:rPr>
          <w:rFonts w:eastAsia="Times New Roman"/>
          <w:iCs/>
          <w:spacing w:val="-3"/>
          <w:sz w:val="24"/>
          <w:szCs w:val="24"/>
        </w:rPr>
        <w:t>W celu umożliwienia Zamawiającemu prawidłowej weryfikacji i obiegu dokumentów, Wykonawca zobowiązany jest wskazać na fakturze ustrukturyzowanej numer niniejszej Umowy.</w:t>
      </w:r>
    </w:p>
    <w:p w14:paraId="261C742A" w14:textId="77777777" w:rsidR="009E50C2" w:rsidRPr="00D11571" w:rsidRDefault="009E50C2" w:rsidP="009E50C2">
      <w:pPr>
        <w:numPr>
          <w:ilvl w:val="0"/>
          <w:numId w:val="5"/>
        </w:numPr>
        <w:shd w:val="clear" w:color="auto" w:fill="FFFFFF"/>
        <w:tabs>
          <w:tab w:val="left" w:leader="dot" w:pos="7958"/>
        </w:tabs>
        <w:ind w:left="426" w:right="19" w:hanging="426"/>
        <w:jc w:val="both"/>
        <w:rPr>
          <w:rFonts w:eastAsia="Times New Roman"/>
          <w:iCs/>
          <w:spacing w:val="-3"/>
          <w:sz w:val="24"/>
          <w:szCs w:val="24"/>
        </w:rPr>
      </w:pPr>
      <w:r w:rsidRPr="00D11571">
        <w:rPr>
          <w:rFonts w:eastAsia="Times New Roman"/>
          <w:iCs/>
          <w:spacing w:val="-3"/>
          <w:sz w:val="24"/>
          <w:szCs w:val="24"/>
        </w:rPr>
        <w:t xml:space="preserve">Strony ustalają, że za datę doręczenia Zamawiającemu ustrukturyzowanej faktury elektronicznej uznaje się datę przydzielenia tej fakturze numeru identyfikującego w systemie KSeF. Od tej daty rozpoczyna bieg termin płatności, o którym mowa w Umowie. </w:t>
      </w:r>
    </w:p>
    <w:p w14:paraId="2CA13AA3" w14:textId="77777777" w:rsidR="009E50C2" w:rsidRPr="00D11571" w:rsidRDefault="009E50C2" w:rsidP="009E50C2">
      <w:pPr>
        <w:numPr>
          <w:ilvl w:val="0"/>
          <w:numId w:val="5"/>
        </w:numPr>
        <w:shd w:val="clear" w:color="auto" w:fill="FFFFFF"/>
        <w:tabs>
          <w:tab w:val="left" w:leader="dot" w:pos="7958"/>
        </w:tabs>
        <w:ind w:left="426" w:right="19" w:hanging="426"/>
        <w:jc w:val="both"/>
        <w:rPr>
          <w:rFonts w:eastAsia="Times New Roman"/>
          <w:iCs/>
          <w:spacing w:val="-3"/>
          <w:sz w:val="24"/>
          <w:szCs w:val="24"/>
        </w:rPr>
      </w:pPr>
      <w:r w:rsidRPr="00D11571">
        <w:rPr>
          <w:rFonts w:eastAsia="Times New Roman"/>
          <w:iCs/>
          <w:spacing w:val="-3"/>
          <w:sz w:val="24"/>
          <w:szCs w:val="24"/>
        </w:rPr>
        <w:t xml:space="preserve">W przypadku wystąpienia awarii systemu KSeF lub trwającej niedostępności KSeF (ogłoszonej przez Ministra Finansów), Wykonawca jest uprawniony do wystawienia i dostarczenia faktury w trybie offline lub w innej dopuszczonej prawem formie (np. elektronicznej w formacie PDF, zgodnie z zasadami i terminami określonymi w ustawie o VAT dla okresów awarii KSeF. </w:t>
      </w:r>
    </w:p>
    <w:p w14:paraId="40534EB7" w14:textId="77777777" w:rsidR="009E50C2" w:rsidRPr="00D11571" w:rsidRDefault="009E50C2" w:rsidP="009E50C2">
      <w:pPr>
        <w:numPr>
          <w:ilvl w:val="0"/>
          <w:numId w:val="5"/>
        </w:numPr>
        <w:shd w:val="clear" w:color="auto" w:fill="FFFFFF"/>
        <w:tabs>
          <w:tab w:val="left" w:leader="dot" w:pos="7958"/>
        </w:tabs>
        <w:ind w:left="426" w:right="19" w:hanging="426"/>
        <w:jc w:val="both"/>
        <w:rPr>
          <w:rFonts w:eastAsia="Times New Roman"/>
          <w:iCs/>
          <w:spacing w:val="-3"/>
          <w:sz w:val="24"/>
          <w:szCs w:val="24"/>
        </w:rPr>
      </w:pPr>
      <w:r w:rsidRPr="00D11571">
        <w:rPr>
          <w:rFonts w:eastAsia="Times New Roman"/>
          <w:iCs/>
          <w:spacing w:val="-3"/>
          <w:sz w:val="24"/>
          <w:szCs w:val="24"/>
        </w:rPr>
        <w:t>Wszelkie skutki błędnego wystawienia faktury w systemie KSeF, w tym braku wskazania lub błędnego wskazania numeru Umowy, co spowoduje opóźnienie w jej weryfikacji i opłaceniu, obciążają Wykonawcę i nie stanowią podstawy do naliczania odsetek przez Wykonawcę.</w:t>
      </w:r>
    </w:p>
    <w:p w14:paraId="5262ABB4" w14:textId="77777777" w:rsidR="009E50C2" w:rsidRPr="00341A98" w:rsidRDefault="009E50C2" w:rsidP="009E50C2">
      <w:pPr>
        <w:shd w:val="clear" w:color="auto" w:fill="FFFFFF"/>
        <w:tabs>
          <w:tab w:val="left" w:pos="437"/>
        </w:tabs>
        <w:ind w:left="426" w:right="5"/>
        <w:jc w:val="both"/>
        <w:rPr>
          <w:sz w:val="24"/>
          <w:szCs w:val="24"/>
        </w:rPr>
      </w:pPr>
    </w:p>
    <w:p w14:paraId="57721E22" w14:textId="77777777" w:rsidR="00341A98" w:rsidRDefault="00341A98" w:rsidP="00341A98">
      <w:pPr>
        <w:shd w:val="clear" w:color="auto" w:fill="FFFFFF"/>
        <w:ind w:left="426"/>
        <w:jc w:val="center"/>
        <w:rPr>
          <w:rFonts w:eastAsia="Times New Roman"/>
          <w:b/>
          <w:bCs/>
          <w:sz w:val="24"/>
          <w:szCs w:val="24"/>
        </w:rPr>
      </w:pPr>
    </w:p>
    <w:p w14:paraId="4FFAEB4C" w14:textId="77777777" w:rsidR="00024497" w:rsidRPr="00341A9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 xml:space="preserve">§ </w:t>
      </w:r>
      <w:r w:rsidR="00024497" w:rsidRPr="00341A98">
        <w:rPr>
          <w:rFonts w:eastAsia="Times New Roman"/>
          <w:b/>
          <w:bCs/>
          <w:sz w:val="24"/>
          <w:szCs w:val="24"/>
        </w:rPr>
        <w:t>5</w:t>
      </w:r>
    </w:p>
    <w:p w14:paraId="6821A07E" w14:textId="77777777" w:rsidR="00756B6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Realizacja przedmiotu umowy</w:t>
      </w:r>
    </w:p>
    <w:p w14:paraId="6D16F277" w14:textId="77777777" w:rsidR="00341A98" w:rsidRPr="00341A98" w:rsidRDefault="00341A98" w:rsidP="00341A98">
      <w:pPr>
        <w:shd w:val="clear" w:color="auto" w:fill="FFFFFF"/>
        <w:ind w:left="426"/>
        <w:jc w:val="center"/>
        <w:rPr>
          <w:sz w:val="24"/>
          <w:szCs w:val="24"/>
        </w:rPr>
      </w:pPr>
    </w:p>
    <w:p w14:paraId="2460A044" w14:textId="77777777" w:rsidR="00756B68" w:rsidRPr="00341A98" w:rsidRDefault="008440A7" w:rsidP="00341A98">
      <w:pPr>
        <w:numPr>
          <w:ilvl w:val="0"/>
          <w:numId w:val="6"/>
        </w:numPr>
        <w:shd w:val="clear" w:color="auto" w:fill="FFFFFF"/>
        <w:tabs>
          <w:tab w:val="left" w:pos="360"/>
        </w:tabs>
        <w:ind w:left="426" w:hanging="360"/>
        <w:jc w:val="both"/>
        <w:rPr>
          <w:sz w:val="24"/>
          <w:szCs w:val="24"/>
        </w:rPr>
      </w:pPr>
      <w:r w:rsidRPr="00341A98">
        <w:rPr>
          <w:sz w:val="24"/>
          <w:szCs w:val="24"/>
        </w:rPr>
        <w:t>Wykonawca zainstaluje urz</w:t>
      </w:r>
      <w:r w:rsidRPr="00341A98">
        <w:rPr>
          <w:rFonts w:eastAsia="Times New Roman"/>
          <w:sz w:val="24"/>
          <w:szCs w:val="24"/>
        </w:rPr>
        <w:t>ądzenia we wskazanych pomieszczeniach u Zamawiającego najpóźniej w terminie 7 dni od daty zawarcia umowy lub w innym uzgodnionym z Zamawiającym terminie.</w:t>
      </w:r>
    </w:p>
    <w:p w14:paraId="29F10CDF" w14:textId="77777777" w:rsidR="00756B68" w:rsidRPr="00341A98" w:rsidRDefault="008440A7" w:rsidP="00341A98">
      <w:pPr>
        <w:numPr>
          <w:ilvl w:val="0"/>
          <w:numId w:val="6"/>
        </w:numPr>
        <w:shd w:val="clear" w:color="auto" w:fill="FFFFFF"/>
        <w:tabs>
          <w:tab w:val="left" w:pos="360"/>
        </w:tabs>
        <w:ind w:left="426" w:right="5" w:hanging="360"/>
        <w:jc w:val="both"/>
        <w:rPr>
          <w:sz w:val="24"/>
          <w:szCs w:val="24"/>
        </w:rPr>
      </w:pPr>
      <w:r w:rsidRPr="00341A98">
        <w:rPr>
          <w:sz w:val="24"/>
          <w:szCs w:val="24"/>
        </w:rPr>
        <w:t>Pierwsz</w:t>
      </w:r>
      <w:r w:rsidRPr="00341A98">
        <w:rPr>
          <w:rFonts w:eastAsia="Times New Roman"/>
          <w:sz w:val="24"/>
          <w:szCs w:val="24"/>
        </w:rPr>
        <w:t>ą partię wody Wykonawca dostarczy przy zainstalowaniu urządzeń. Ilość zamawianej wody może ulegać zmianie zgodnie z potrzebami Zamawiającego, po uzgodnieniu z Wykonawcą.</w:t>
      </w:r>
    </w:p>
    <w:p w14:paraId="1F879B62" w14:textId="77777777" w:rsidR="00756B68" w:rsidRPr="00341A98" w:rsidRDefault="008440A7" w:rsidP="00341A98">
      <w:pPr>
        <w:numPr>
          <w:ilvl w:val="0"/>
          <w:numId w:val="6"/>
        </w:numPr>
        <w:shd w:val="clear" w:color="auto" w:fill="FFFFFF"/>
        <w:tabs>
          <w:tab w:val="left" w:pos="360"/>
          <w:tab w:val="left" w:pos="7646"/>
        </w:tabs>
        <w:ind w:left="426" w:right="5" w:hanging="360"/>
        <w:jc w:val="both"/>
        <w:rPr>
          <w:sz w:val="24"/>
          <w:szCs w:val="24"/>
        </w:rPr>
      </w:pPr>
      <w:r w:rsidRPr="00341A98">
        <w:rPr>
          <w:sz w:val="24"/>
          <w:szCs w:val="24"/>
        </w:rPr>
        <w:t>Instalacja urz</w:t>
      </w:r>
      <w:r w:rsidRPr="00341A98">
        <w:rPr>
          <w:rFonts w:eastAsia="Times New Roman"/>
          <w:sz w:val="24"/>
          <w:szCs w:val="24"/>
        </w:rPr>
        <w:t>ądzeń lub dostarczenie wody przez Wykonawcę następuje za pokwitowaniem przez Zamawiającego. Wykonawca ponosi</w:t>
      </w:r>
      <w:r w:rsidR="00024497" w:rsidRPr="00341A98">
        <w:rPr>
          <w:rFonts w:eastAsia="Times New Roman"/>
          <w:sz w:val="24"/>
          <w:szCs w:val="24"/>
        </w:rPr>
        <w:t xml:space="preserve"> </w:t>
      </w:r>
      <w:r w:rsidRPr="00341A98">
        <w:rPr>
          <w:rFonts w:eastAsia="Times New Roman"/>
          <w:sz w:val="24"/>
          <w:szCs w:val="24"/>
        </w:rPr>
        <w:t xml:space="preserve">koszty związane z transportem urządzeń i wody </w:t>
      </w:r>
      <w:r w:rsidR="002E7009" w:rsidRPr="00341A98">
        <w:rPr>
          <w:rFonts w:eastAsia="Times New Roman"/>
          <w:sz w:val="24"/>
          <w:szCs w:val="24"/>
        </w:rPr>
        <w:t xml:space="preserve">                   </w:t>
      </w:r>
      <w:r w:rsidRPr="00341A98">
        <w:rPr>
          <w:rFonts w:eastAsia="Times New Roman"/>
          <w:sz w:val="24"/>
          <w:szCs w:val="24"/>
        </w:rPr>
        <w:t>do Zamawiającego.</w:t>
      </w:r>
    </w:p>
    <w:p w14:paraId="3060C64F" w14:textId="77777777" w:rsidR="00756B68" w:rsidRPr="00341A98" w:rsidRDefault="008440A7" w:rsidP="00341A98">
      <w:pPr>
        <w:numPr>
          <w:ilvl w:val="0"/>
          <w:numId w:val="6"/>
        </w:numPr>
        <w:shd w:val="clear" w:color="auto" w:fill="FFFFFF"/>
        <w:tabs>
          <w:tab w:val="left" w:pos="360"/>
        </w:tabs>
        <w:ind w:left="426" w:right="5" w:hanging="360"/>
        <w:jc w:val="both"/>
        <w:rPr>
          <w:sz w:val="24"/>
          <w:szCs w:val="24"/>
        </w:rPr>
      </w:pPr>
      <w:r w:rsidRPr="00341A98">
        <w:rPr>
          <w:sz w:val="24"/>
          <w:szCs w:val="24"/>
        </w:rPr>
        <w:t>Wykonawca zobowi</w:t>
      </w:r>
      <w:r w:rsidRPr="00341A98">
        <w:rPr>
          <w:rFonts w:eastAsia="Times New Roman"/>
          <w:sz w:val="24"/>
          <w:szCs w:val="24"/>
        </w:rPr>
        <w:t>ązuje się dostarczyć wodę własnym transportem i sprzętem ułatwiającym rozładunek do wskazanych pomieszczeń przez Zamawiającego</w:t>
      </w:r>
    </w:p>
    <w:p w14:paraId="0BA49806" w14:textId="77777777" w:rsidR="00756B68" w:rsidRPr="00341A98" w:rsidRDefault="008440A7" w:rsidP="00341A98">
      <w:pPr>
        <w:numPr>
          <w:ilvl w:val="0"/>
          <w:numId w:val="6"/>
        </w:numPr>
        <w:shd w:val="clear" w:color="auto" w:fill="FFFFFF"/>
        <w:tabs>
          <w:tab w:val="left" w:pos="360"/>
        </w:tabs>
        <w:ind w:left="426" w:right="5" w:hanging="360"/>
        <w:jc w:val="both"/>
        <w:rPr>
          <w:sz w:val="24"/>
          <w:szCs w:val="24"/>
        </w:rPr>
      </w:pPr>
      <w:r w:rsidRPr="00341A98">
        <w:rPr>
          <w:sz w:val="24"/>
          <w:szCs w:val="24"/>
        </w:rPr>
        <w:t>Dostarczaj</w:t>
      </w:r>
      <w:r w:rsidRPr="00341A98">
        <w:rPr>
          <w:rFonts w:eastAsia="Times New Roman"/>
          <w:sz w:val="24"/>
          <w:szCs w:val="24"/>
        </w:rPr>
        <w:t>ąc kolejne partie wody, Wykonawca będzie odbierał od Zamawiającego puste butle własnym środkiem transportu na swój koszt i ryzyko.</w:t>
      </w:r>
    </w:p>
    <w:p w14:paraId="4468D10E" w14:textId="77777777" w:rsidR="00756B68" w:rsidRPr="009E50C2" w:rsidRDefault="008440A7" w:rsidP="00341A98">
      <w:pPr>
        <w:numPr>
          <w:ilvl w:val="0"/>
          <w:numId w:val="6"/>
        </w:numPr>
        <w:shd w:val="clear" w:color="auto" w:fill="FFFFFF"/>
        <w:tabs>
          <w:tab w:val="left" w:pos="360"/>
        </w:tabs>
        <w:ind w:left="426" w:right="5" w:hanging="360"/>
        <w:jc w:val="both"/>
        <w:rPr>
          <w:sz w:val="24"/>
          <w:szCs w:val="24"/>
        </w:rPr>
      </w:pPr>
      <w:r w:rsidRPr="00341A98">
        <w:rPr>
          <w:sz w:val="24"/>
          <w:szCs w:val="24"/>
        </w:rPr>
        <w:t>Po trzech kolejnych nieefektywnych pr</w:t>
      </w:r>
      <w:r w:rsidRPr="00341A98">
        <w:rPr>
          <w:rFonts w:eastAsia="Times New Roman"/>
          <w:sz w:val="24"/>
          <w:szCs w:val="24"/>
        </w:rPr>
        <w:t xml:space="preserve">óbach dostarczenia wody Zamawiającemu Wykonawca ma prawo zawiesić jej sprzedaż. Wznowienie sprzedaży może nastąpić po uzyskaniu </w:t>
      </w:r>
      <w:r w:rsidR="002E7009" w:rsidRPr="00341A98">
        <w:rPr>
          <w:rFonts w:eastAsia="Times New Roman"/>
          <w:sz w:val="24"/>
          <w:szCs w:val="24"/>
        </w:rPr>
        <w:t xml:space="preserve">                        </w:t>
      </w:r>
      <w:r w:rsidRPr="00341A98">
        <w:rPr>
          <w:rFonts w:eastAsia="Times New Roman"/>
          <w:sz w:val="24"/>
          <w:szCs w:val="24"/>
        </w:rPr>
        <w:t xml:space="preserve">od Zamawiającego potwierdzenia o jego gotowości do </w:t>
      </w:r>
      <w:r w:rsidRPr="009E50C2">
        <w:rPr>
          <w:rFonts w:eastAsia="Times New Roman"/>
          <w:sz w:val="24"/>
          <w:szCs w:val="24"/>
        </w:rPr>
        <w:t>odbioru wody.</w:t>
      </w:r>
    </w:p>
    <w:p w14:paraId="0428ECBE" w14:textId="77777777" w:rsidR="00756B68" w:rsidRPr="009E50C2" w:rsidRDefault="008440A7" w:rsidP="00341A98">
      <w:pPr>
        <w:numPr>
          <w:ilvl w:val="0"/>
          <w:numId w:val="6"/>
        </w:numPr>
        <w:shd w:val="clear" w:color="auto" w:fill="FFFFFF"/>
        <w:tabs>
          <w:tab w:val="left" w:pos="360"/>
        </w:tabs>
        <w:ind w:left="426" w:right="5" w:hanging="360"/>
        <w:jc w:val="both"/>
        <w:rPr>
          <w:sz w:val="24"/>
          <w:szCs w:val="24"/>
        </w:rPr>
      </w:pPr>
      <w:r w:rsidRPr="009E50C2">
        <w:rPr>
          <w:sz w:val="24"/>
          <w:szCs w:val="24"/>
        </w:rPr>
        <w:t>W przypadku, gdy termin dostarczenia wody przypadnie na dzie</w:t>
      </w:r>
      <w:r w:rsidRPr="009E50C2">
        <w:rPr>
          <w:rFonts w:eastAsia="Times New Roman"/>
          <w:sz w:val="24"/>
          <w:szCs w:val="24"/>
        </w:rPr>
        <w:t>ń wolny od pracy, Wykonawca dostarczy wodę w innym, uzgodnionym z Zamawiającym, terminie.</w:t>
      </w:r>
    </w:p>
    <w:p w14:paraId="310EE2A8" w14:textId="4CBBD080" w:rsidR="00251F43" w:rsidRPr="009E50C2" w:rsidRDefault="008440A7" w:rsidP="00341A98">
      <w:pPr>
        <w:numPr>
          <w:ilvl w:val="0"/>
          <w:numId w:val="6"/>
        </w:numPr>
        <w:shd w:val="clear" w:color="auto" w:fill="FFFFFF"/>
        <w:tabs>
          <w:tab w:val="left" w:pos="360"/>
        </w:tabs>
        <w:ind w:left="426" w:hanging="360"/>
        <w:jc w:val="both"/>
        <w:rPr>
          <w:sz w:val="24"/>
          <w:szCs w:val="24"/>
        </w:rPr>
      </w:pPr>
      <w:r w:rsidRPr="009E50C2">
        <w:rPr>
          <w:sz w:val="24"/>
          <w:szCs w:val="24"/>
        </w:rPr>
        <w:t>Wykonawca zap</w:t>
      </w:r>
      <w:r w:rsidRPr="009E50C2">
        <w:rPr>
          <w:rFonts w:eastAsia="Times New Roman"/>
          <w:sz w:val="24"/>
          <w:szCs w:val="24"/>
        </w:rPr>
        <w:t xml:space="preserve">łaci Zamawiającemu karę umowną za każdy dzień </w:t>
      </w:r>
      <w:r w:rsidR="009E50C2" w:rsidRPr="009E50C2">
        <w:rPr>
          <w:rFonts w:eastAsia="Times New Roman"/>
          <w:sz w:val="24"/>
          <w:szCs w:val="24"/>
        </w:rPr>
        <w:t xml:space="preserve">roboczy </w:t>
      </w:r>
      <w:r w:rsidRPr="009E50C2">
        <w:rPr>
          <w:rFonts w:eastAsia="Times New Roman"/>
          <w:sz w:val="24"/>
          <w:szCs w:val="24"/>
        </w:rPr>
        <w:t xml:space="preserve">opóźnienia przy realizacji dostawy wody źródlanej w stosunku do terminu określonego w § 5 ust. 7 </w:t>
      </w:r>
      <w:r w:rsidR="00E76581" w:rsidRPr="009E50C2">
        <w:rPr>
          <w:rFonts w:eastAsia="Times New Roman"/>
          <w:sz w:val="24"/>
          <w:szCs w:val="24"/>
        </w:rPr>
        <w:t>w wysokości 1</w:t>
      </w:r>
      <w:r w:rsidRPr="009E50C2">
        <w:rPr>
          <w:rFonts w:eastAsia="Times New Roman"/>
          <w:sz w:val="24"/>
          <w:szCs w:val="24"/>
        </w:rPr>
        <w:t>% wynagrodzenia brutto przysługującego za daną dostawę</w:t>
      </w:r>
      <w:r w:rsidR="00764DB0" w:rsidRPr="009E50C2">
        <w:rPr>
          <w:rFonts w:eastAsia="Times New Roman"/>
          <w:sz w:val="24"/>
          <w:szCs w:val="24"/>
        </w:rPr>
        <w:t xml:space="preserve"> – nie więcej niż 15% wynagrodzenia brutto</w:t>
      </w:r>
      <w:r w:rsidRPr="009E50C2">
        <w:rPr>
          <w:rFonts w:eastAsia="Times New Roman"/>
          <w:sz w:val="24"/>
          <w:szCs w:val="24"/>
        </w:rPr>
        <w:t>.</w:t>
      </w:r>
    </w:p>
    <w:p w14:paraId="231A1243" w14:textId="77777777" w:rsidR="00756B68" w:rsidRPr="009E50C2" w:rsidRDefault="008440A7" w:rsidP="00341A98">
      <w:pPr>
        <w:numPr>
          <w:ilvl w:val="0"/>
          <w:numId w:val="6"/>
        </w:numPr>
        <w:shd w:val="clear" w:color="auto" w:fill="FFFFFF"/>
        <w:tabs>
          <w:tab w:val="left" w:pos="360"/>
        </w:tabs>
        <w:ind w:left="426" w:hanging="360"/>
        <w:jc w:val="both"/>
        <w:rPr>
          <w:sz w:val="24"/>
          <w:szCs w:val="24"/>
        </w:rPr>
      </w:pPr>
      <w:r w:rsidRPr="009E50C2">
        <w:rPr>
          <w:sz w:val="24"/>
          <w:szCs w:val="24"/>
        </w:rPr>
        <w:t>Wykonawca wyra</w:t>
      </w:r>
      <w:r w:rsidRPr="009E50C2">
        <w:rPr>
          <w:rFonts w:eastAsia="Times New Roman"/>
          <w:sz w:val="24"/>
          <w:szCs w:val="24"/>
        </w:rPr>
        <w:t>ża zgodę na potrącenie ewentualnych kar umownych z wynagrodzenia.</w:t>
      </w:r>
    </w:p>
    <w:p w14:paraId="3A3B55E7" w14:textId="77777777" w:rsidR="00756B68" w:rsidRPr="00341A98" w:rsidRDefault="008440A7" w:rsidP="00341A98">
      <w:pPr>
        <w:numPr>
          <w:ilvl w:val="0"/>
          <w:numId w:val="6"/>
        </w:numPr>
        <w:shd w:val="clear" w:color="auto" w:fill="FFFFFF"/>
        <w:tabs>
          <w:tab w:val="left" w:pos="360"/>
        </w:tabs>
        <w:ind w:left="426" w:right="10" w:hanging="360"/>
        <w:jc w:val="both"/>
        <w:rPr>
          <w:sz w:val="24"/>
          <w:szCs w:val="24"/>
        </w:rPr>
      </w:pPr>
      <w:r w:rsidRPr="009E50C2">
        <w:rPr>
          <w:sz w:val="24"/>
          <w:szCs w:val="24"/>
        </w:rPr>
        <w:t>Zamawiaj</w:t>
      </w:r>
      <w:r w:rsidRPr="009E50C2">
        <w:rPr>
          <w:rFonts w:eastAsia="Times New Roman"/>
          <w:sz w:val="24"/>
          <w:szCs w:val="24"/>
        </w:rPr>
        <w:t xml:space="preserve">ący może odstąpić od umowy w przypadku opóźnienia </w:t>
      </w:r>
      <w:r w:rsidRPr="00341A98">
        <w:rPr>
          <w:rFonts w:eastAsia="Times New Roman"/>
          <w:sz w:val="24"/>
          <w:szCs w:val="24"/>
        </w:rPr>
        <w:t xml:space="preserve">w dostawie przedmiotu </w:t>
      </w:r>
      <w:r w:rsidR="003F7FC9" w:rsidRPr="00341A98">
        <w:rPr>
          <w:rFonts w:eastAsia="Times New Roman"/>
          <w:sz w:val="24"/>
          <w:szCs w:val="24"/>
        </w:rPr>
        <w:t>zamówienia przekraczającej 7</w:t>
      </w:r>
      <w:r w:rsidRPr="00341A98">
        <w:rPr>
          <w:rFonts w:eastAsia="Times New Roman"/>
          <w:sz w:val="24"/>
          <w:szCs w:val="24"/>
        </w:rPr>
        <w:t xml:space="preserve"> dni – w terminie 30 dni od upływu tego terminu.</w:t>
      </w:r>
    </w:p>
    <w:p w14:paraId="0FD1D828" w14:textId="77777777" w:rsidR="00764DB0" w:rsidRPr="00764DB0" w:rsidRDefault="008440A7" w:rsidP="00341A98">
      <w:pPr>
        <w:numPr>
          <w:ilvl w:val="0"/>
          <w:numId w:val="6"/>
        </w:numPr>
        <w:shd w:val="clear" w:color="auto" w:fill="FFFFFF"/>
        <w:tabs>
          <w:tab w:val="left" w:pos="360"/>
        </w:tabs>
        <w:ind w:left="426" w:right="5" w:hanging="360"/>
        <w:jc w:val="both"/>
        <w:rPr>
          <w:sz w:val="24"/>
          <w:szCs w:val="24"/>
        </w:rPr>
      </w:pPr>
      <w:r w:rsidRPr="00341A98">
        <w:rPr>
          <w:sz w:val="24"/>
          <w:szCs w:val="24"/>
        </w:rPr>
        <w:t>W przypadku nieprzyst</w:t>
      </w:r>
      <w:r w:rsidRPr="00341A98">
        <w:rPr>
          <w:rFonts w:eastAsia="Times New Roman"/>
          <w:sz w:val="24"/>
          <w:szCs w:val="24"/>
        </w:rPr>
        <w:t xml:space="preserve">ąpienia przez Wykonawcę do realizacji przedmiotu umowy określonego </w:t>
      </w:r>
      <w:r w:rsidR="002E7009" w:rsidRPr="00341A98">
        <w:rPr>
          <w:rFonts w:eastAsia="Times New Roman"/>
          <w:sz w:val="24"/>
          <w:szCs w:val="24"/>
        </w:rPr>
        <w:t xml:space="preserve">                </w:t>
      </w:r>
      <w:r w:rsidRPr="00341A98">
        <w:rPr>
          <w:rFonts w:eastAsia="Times New Roman"/>
          <w:sz w:val="24"/>
          <w:szCs w:val="24"/>
        </w:rPr>
        <w:lastRenderedPageBreak/>
        <w:t xml:space="preserve">w § 1 lub odstąpienia od umowy z wyłącznej winy Wykonawcy, Wykonawca zapłaci Zamawiającemu karę umowną w wysokości </w:t>
      </w:r>
      <w:r w:rsidR="003F7FC9" w:rsidRPr="00341A98">
        <w:rPr>
          <w:rFonts w:eastAsia="Times New Roman"/>
          <w:sz w:val="24"/>
          <w:szCs w:val="24"/>
        </w:rPr>
        <w:t>1.000,00 zł</w:t>
      </w:r>
      <w:r w:rsidRPr="00341A98">
        <w:rPr>
          <w:rFonts w:eastAsia="Times New Roman"/>
          <w:sz w:val="24"/>
          <w:szCs w:val="24"/>
        </w:rPr>
        <w:t>.</w:t>
      </w:r>
    </w:p>
    <w:p w14:paraId="115B564A" w14:textId="3FC5516F" w:rsidR="00756B68" w:rsidRPr="00341A98" w:rsidRDefault="003F7FC9" w:rsidP="00341A98">
      <w:pPr>
        <w:numPr>
          <w:ilvl w:val="0"/>
          <w:numId w:val="6"/>
        </w:numPr>
        <w:shd w:val="clear" w:color="auto" w:fill="FFFFFF"/>
        <w:tabs>
          <w:tab w:val="left" w:pos="360"/>
        </w:tabs>
        <w:ind w:left="426" w:right="5" w:hanging="360"/>
        <w:jc w:val="both"/>
        <w:rPr>
          <w:sz w:val="24"/>
          <w:szCs w:val="24"/>
        </w:rPr>
      </w:pPr>
      <w:r w:rsidRPr="00341A98">
        <w:rPr>
          <w:rFonts w:eastAsia="Times New Roman"/>
          <w:sz w:val="24"/>
          <w:szCs w:val="24"/>
        </w:rPr>
        <w:t>Zamawiający zachowuje prawo do dochodzenia uzupełniającego odszkodowania na zasadach ogólnych.</w:t>
      </w:r>
    </w:p>
    <w:p w14:paraId="32BED0CE" w14:textId="77777777" w:rsidR="00341A98" w:rsidRDefault="00341A98" w:rsidP="00764DB0">
      <w:pPr>
        <w:shd w:val="clear" w:color="auto" w:fill="FFFFFF"/>
        <w:rPr>
          <w:rFonts w:eastAsia="Times New Roman"/>
          <w:b/>
          <w:bCs/>
          <w:sz w:val="24"/>
          <w:szCs w:val="24"/>
        </w:rPr>
      </w:pPr>
    </w:p>
    <w:p w14:paraId="5D5D30B2" w14:textId="77777777" w:rsidR="00024497" w:rsidRPr="00341A9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 xml:space="preserve">§ </w:t>
      </w:r>
      <w:r w:rsidR="00024497" w:rsidRPr="00341A98">
        <w:rPr>
          <w:rFonts w:eastAsia="Times New Roman"/>
          <w:b/>
          <w:bCs/>
          <w:sz w:val="24"/>
          <w:szCs w:val="24"/>
        </w:rPr>
        <w:t>6</w:t>
      </w:r>
    </w:p>
    <w:p w14:paraId="5B220FE7" w14:textId="77777777" w:rsidR="00756B6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Naprawa, wymiana i sanityzacja urządzeń</w:t>
      </w:r>
    </w:p>
    <w:p w14:paraId="44C8F8B2" w14:textId="77777777" w:rsidR="00341A98" w:rsidRPr="00341A98" w:rsidRDefault="00341A98" w:rsidP="00341A98">
      <w:pPr>
        <w:shd w:val="clear" w:color="auto" w:fill="FFFFFF"/>
        <w:ind w:left="426"/>
        <w:jc w:val="center"/>
        <w:rPr>
          <w:sz w:val="24"/>
          <w:szCs w:val="24"/>
        </w:rPr>
      </w:pPr>
    </w:p>
    <w:p w14:paraId="6CF98E17" w14:textId="77777777" w:rsidR="00756B68" w:rsidRPr="00341A98" w:rsidRDefault="008440A7" w:rsidP="00341A98">
      <w:pPr>
        <w:numPr>
          <w:ilvl w:val="0"/>
          <w:numId w:val="7"/>
        </w:numPr>
        <w:shd w:val="clear" w:color="auto" w:fill="FFFFFF"/>
        <w:tabs>
          <w:tab w:val="left" w:pos="360"/>
        </w:tabs>
        <w:ind w:left="426" w:right="5" w:hanging="360"/>
        <w:jc w:val="both"/>
        <w:rPr>
          <w:sz w:val="24"/>
          <w:szCs w:val="24"/>
        </w:rPr>
      </w:pPr>
      <w:r w:rsidRPr="00341A98">
        <w:rPr>
          <w:sz w:val="24"/>
          <w:szCs w:val="24"/>
        </w:rPr>
        <w:t>Wykonawca zobowi</w:t>
      </w:r>
      <w:r w:rsidRPr="00341A98">
        <w:rPr>
          <w:rFonts w:eastAsia="Times New Roman"/>
          <w:sz w:val="24"/>
          <w:szCs w:val="24"/>
        </w:rPr>
        <w:t>ązuje się do bezpłatnych napraw zainstalowanych urządzeń wynikających z ich normalnego używania. W przypadku, gdy naprawa nie może być wykonana w miejscu zainstalowania, Wykonawca dokona bezpłatnej wymiany urządzenia.</w:t>
      </w:r>
    </w:p>
    <w:p w14:paraId="3CCD08DC" w14:textId="77777777" w:rsidR="00756B68" w:rsidRPr="00341A98" w:rsidRDefault="008440A7" w:rsidP="00341A98">
      <w:pPr>
        <w:numPr>
          <w:ilvl w:val="0"/>
          <w:numId w:val="7"/>
        </w:numPr>
        <w:shd w:val="clear" w:color="auto" w:fill="FFFFFF"/>
        <w:tabs>
          <w:tab w:val="left" w:pos="360"/>
        </w:tabs>
        <w:ind w:left="426" w:right="10" w:hanging="360"/>
        <w:jc w:val="both"/>
        <w:rPr>
          <w:sz w:val="24"/>
          <w:szCs w:val="24"/>
        </w:rPr>
      </w:pPr>
      <w:r w:rsidRPr="00341A98">
        <w:rPr>
          <w:sz w:val="24"/>
          <w:szCs w:val="24"/>
        </w:rPr>
        <w:t>Koszty napraw lub wymiany urz</w:t>
      </w:r>
      <w:r w:rsidRPr="00341A98">
        <w:rPr>
          <w:rFonts w:eastAsia="Times New Roman"/>
          <w:sz w:val="24"/>
          <w:szCs w:val="24"/>
        </w:rPr>
        <w:t>ądzeń wynikające z ich używania niezgodnie z ich przeznaczeniem lub instrukcjami obsługi, a także koszty nieuzasadnionego wezwania serwisu ponosi Zamawiający.</w:t>
      </w:r>
    </w:p>
    <w:p w14:paraId="20D9A72E" w14:textId="77777777" w:rsidR="00756B68" w:rsidRPr="00341A98" w:rsidRDefault="008440A7" w:rsidP="00341A98">
      <w:pPr>
        <w:numPr>
          <w:ilvl w:val="0"/>
          <w:numId w:val="7"/>
        </w:numPr>
        <w:shd w:val="clear" w:color="auto" w:fill="FFFFFF"/>
        <w:tabs>
          <w:tab w:val="left" w:pos="360"/>
        </w:tabs>
        <w:ind w:left="426" w:hanging="360"/>
        <w:jc w:val="both"/>
        <w:rPr>
          <w:sz w:val="24"/>
          <w:szCs w:val="24"/>
        </w:rPr>
      </w:pPr>
      <w:r w:rsidRPr="00341A98">
        <w:rPr>
          <w:sz w:val="24"/>
          <w:szCs w:val="24"/>
        </w:rPr>
        <w:t xml:space="preserve">Na </w:t>
      </w:r>
      <w:r w:rsidRPr="00341A98">
        <w:rPr>
          <w:rFonts w:eastAsia="Times New Roman"/>
          <w:sz w:val="24"/>
          <w:szCs w:val="24"/>
        </w:rPr>
        <w:t>życzenie Zamawiającego Wykonawca może dokonać wymiany sprawnego urządzenia na inne za dodatkową opłatą.</w:t>
      </w:r>
    </w:p>
    <w:p w14:paraId="58EF5F95" w14:textId="77777777" w:rsidR="00756B68" w:rsidRPr="00341A98" w:rsidRDefault="008440A7" w:rsidP="00341A98">
      <w:pPr>
        <w:numPr>
          <w:ilvl w:val="0"/>
          <w:numId w:val="7"/>
        </w:numPr>
        <w:shd w:val="clear" w:color="auto" w:fill="FFFFFF"/>
        <w:tabs>
          <w:tab w:val="left" w:pos="360"/>
        </w:tabs>
        <w:ind w:left="426" w:right="5" w:hanging="360"/>
        <w:jc w:val="both"/>
        <w:rPr>
          <w:sz w:val="24"/>
          <w:szCs w:val="24"/>
        </w:rPr>
      </w:pPr>
      <w:r w:rsidRPr="00341A98">
        <w:rPr>
          <w:sz w:val="24"/>
          <w:szCs w:val="24"/>
        </w:rPr>
        <w:t>Wykonawca wykona sanityzacje wynajmowanych urz</w:t>
      </w:r>
      <w:r w:rsidRPr="00341A98">
        <w:rPr>
          <w:rFonts w:eastAsia="Times New Roman"/>
          <w:sz w:val="24"/>
          <w:szCs w:val="24"/>
        </w:rPr>
        <w:t>ądzeń co 6 miesięcy w terminach ustalonych z Zamawiającym. Sanityzacja polega na czyszczeniu i dezynfekcji bądź wymianie niektórych elementów urządzenia, mających kontakt z wodą i czynnikami zewnętrznymi, a w przypadku urządzenia ceramicznego – na jego wymianie.</w:t>
      </w:r>
    </w:p>
    <w:p w14:paraId="7232C918" w14:textId="77777777" w:rsidR="00514E4C" w:rsidRPr="00341A98" w:rsidRDefault="00514E4C" w:rsidP="00341A98">
      <w:pPr>
        <w:shd w:val="clear" w:color="auto" w:fill="FFFFFF"/>
        <w:ind w:left="426"/>
        <w:jc w:val="center"/>
        <w:rPr>
          <w:rFonts w:eastAsia="Times New Roman"/>
          <w:b/>
          <w:bCs/>
          <w:sz w:val="24"/>
          <w:szCs w:val="24"/>
        </w:rPr>
      </w:pPr>
    </w:p>
    <w:p w14:paraId="21598220" w14:textId="77777777" w:rsidR="00341A98" w:rsidRDefault="00341A98" w:rsidP="00341A98">
      <w:pPr>
        <w:shd w:val="clear" w:color="auto" w:fill="FFFFFF"/>
        <w:ind w:left="426"/>
        <w:jc w:val="center"/>
        <w:rPr>
          <w:rFonts w:eastAsia="Times New Roman"/>
          <w:b/>
          <w:bCs/>
          <w:sz w:val="24"/>
          <w:szCs w:val="24"/>
        </w:rPr>
      </w:pPr>
    </w:p>
    <w:p w14:paraId="01E1C864" w14:textId="77777777" w:rsidR="00024497" w:rsidRPr="00341A9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 xml:space="preserve">§ </w:t>
      </w:r>
      <w:r w:rsidR="00024497" w:rsidRPr="00341A98">
        <w:rPr>
          <w:rFonts w:eastAsia="Times New Roman"/>
          <w:b/>
          <w:bCs/>
          <w:sz w:val="24"/>
          <w:szCs w:val="24"/>
        </w:rPr>
        <w:t>7</w:t>
      </w:r>
    </w:p>
    <w:p w14:paraId="4DD151BC" w14:textId="77777777" w:rsidR="00756B6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Zawiadomienia</w:t>
      </w:r>
    </w:p>
    <w:p w14:paraId="723975FC" w14:textId="77777777" w:rsidR="00341A98" w:rsidRPr="00341A98" w:rsidRDefault="00341A98" w:rsidP="00341A98">
      <w:pPr>
        <w:shd w:val="clear" w:color="auto" w:fill="FFFFFF"/>
        <w:ind w:left="426"/>
        <w:jc w:val="center"/>
        <w:rPr>
          <w:sz w:val="24"/>
          <w:szCs w:val="24"/>
        </w:rPr>
      </w:pPr>
    </w:p>
    <w:p w14:paraId="2170297A" w14:textId="77777777" w:rsidR="00756B68" w:rsidRPr="00341A98" w:rsidRDefault="008440A7" w:rsidP="00341A98">
      <w:pPr>
        <w:numPr>
          <w:ilvl w:val="0"/>
          <w:numId w:val="8"/>
        </w:numPr>
        <w:shd w:val="clear" w:color="auto" w:fill="FFFFFF"/>
        <w:tabs>
          <w:tab w:val="left" w:pos="360"/>
        </w:tabs>
        <w:ind w:left="426" w:right="14" w:hanging="360"/>
        <w:jc w:val="both"/>
        <w:rPr>
          <w:sz w:val="24"/>
          <w:szCs w:val="24"/>
        </w:rPr>
      </w:pPr>
      <w:r w:rsidRPr="00341A98">
        <w:rPr>
          <w:sz w:val="24"/>
          <w:szCs w:val="24"/>
        </w:rPr>
        <w:t>Zawiadomienia dotycz</w:t>
      </w:r>
      <w:r w:rsidRPr="00341A98">
        <w:rPr>
          <w:rFonts w:eastAsia="Times New Roman"/>
          <w:sz w:val="24"/>
          <w:szCs w:val="24"/>
        </w:rPr>
        <w:t>ące umowy dokonywane będą w formie pisemnej i doręczane drogą pocztową.</w:t>
      </w:r>
    </w:p>
    <w:p w14:paraId="66F3FA92" w14:textId="77777777" w:rsidR="00756B68" w:rsidRPr="00341A98" w:rsidRDefault="008440A7" w:rsidP="00341A98">
      <w:pPr>
        <w:numPr>
          <w:ilvl w:val="0"/>
          <w:numId w:val="8"/>
        </w:numPr>
        <w:shd w:val="clear" w:color="auto" w:fill="FFFFFF"/>
        <w:tabs>
          <w:tab w:val="left" w:pos="360"/>
        </w:tabs>
        <w:ind w:left="426" w:right="5" w:hanging="360"/>
        <w:jc w:val="both"/>
        <w:rPr>
          <w:sz w:val="24"/>
          <w:szCs w:val="24"/>
        </w:rPr>
      </w:pPr>
      <w:r w:rsidRPr="00341A98">
        <w:rPr>
          <w:sz w:val="24"/>
          <w:szCs w:val="24"/>
        </w:rPr>
        <w:t>Zamawiaj</w:t>
      </w:r>
      <w:r w:rsidRPr="00341A98">
        <w:rPr>
          <w:rFonts w:eastAsia="Times New Roman"/>
          <w:sz w:val="24"/>
          <w:szCs w:val="24"/>
        </w:rPr>
        <w:t>ący zobowiązuje się do niezwłocznego zawiadomienia Wykonawcy o zmianach swojej   firmy   (nazwy),   siedziby,   adresu   dla   doręczeń   faktur  oraz   korespondencji.   Brak</w:t>
      </w:r>
      <w:r w:rsidR="00024497" w:rsidRPr="00341A98">
        <w:rPr>
          <w:rFonts w:eastAsia="Times New Roman"/>
          <w:sz w:val="24"/>
          <w:szCs w:val="24"/>
        </w:rPr>
        <w:t xml:space="preserve"> </w:t>
      </w:r>
      <w:r w:rsidRPr="00341A98">
        <w:rPr>
          <w:sz w:val="24"/>
          <w:szCs w:val="24"/>
        </w:rPr>
        <w:t xml:space="preserve">zawiadomienia o tych zmianach powoduje, </w:t>
      </w:r>
      <w:r w:rsidRPr="00341A98">
        <w:rPr>
          <w:rFonts w:eastAsia="Times New Roman"/>
          <w:sz w:val="24"/>
          <w:szCs w:val="24"/>
        </w:rPr>
        <w:t>że doręczenia na adres wskazany w umowie będą uznawane za skuteczne.</w:t>
      </w:r>
    </w:p>
    <w:p w14:paraId="38E0974B" w14:textId="77777777" w:rsidR="00341A98" w:rsidRDefault="00341A98" w:rsidP="00341A98">
      <w:pPr>
        <w:shd w:val="clear" w:color="auto" w:fill="FFFFFF"/>
        <w:ind w:left="426"/>
        <w:jc w:val="center"/>
        <w:rPr>
          <w:rFonts w:eastAsia="Times New Roman"/>
          <w:b/>
          <w:bCs/>
          <w:sz w:val="24"/>
          <w:szCs w:val="24"/>
        </w:rPr>
      </w:pPr>
    </w:p>
    <w:p w14:paraId="1B18F370" w14:textId="77777777" w:rsidR="00024497" w:rsidRPr="00341A9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 xml:space="preserve">§ 8 </w:t>
      </w:r>
    </w:p>
    <w:p w14:paraId="273FC557" w14:textId="77777777" w:rsidR="00756B6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Czas trwania i zakończenie umowy</w:t>
      </w:r>
    </w:p>
    <w:p w14:paraId="5482502E" w14:textId="77777777" w:rsidR="00341A98" w:rsidRPr="00341A98" w:rsidRDefault="00341A98" w:rsidP="00341A98">
      <w:pPr>
        <w:shd w:val="clear" w:color="auto" w:fill="FFFFFF"/>
        <w:ind w:left="426"/>
        <w:jc w:val="center"/>
        <w:rPr>
          <w:sz w:val="24"/>
          <w:szCs w:val="24"/>
        </w:rPr>
      </w:pPr>
    </w:p>
    <w:p w14:paraId="264AC9AE" w14:textId="20D46837" w:rsidR="00756B68" w:rsidRPr="00341A98" w:rsidRDefault="008440A7" w:rsidP="00341A98">
      <w:pPr>
        <w:pStyle w:val="Akapitzlist"/>
        <w:numPr>
          <w:ilvl w:val="0"/>
          <w:numId w:val="9"/>
        </w:numPr>
        <w:shd w:val="clear" w:color="auto" w:fill="FFFFFF"/>
        <w:tabs>
          <w:tab w:val="left" w:pos="1134"/>
        </w:tabs>
        <w:ind w:left="426" w:hanging="426"/>
        <w:jc w:val="both"/>
        <w:rPr>
          <w:sz w:val="24"/>
          <w:szCs w:val="24"/>
        </w:rPr>
      </w:pPr>
      <w:r w:rsidRPr="00341A98">
        <w:rPr>
          <w:sz w:val="24"/>
          <w:szCs w:val="24"/>
        </w:rPr>
        <w:t>Umowa zostaje zawarta na czas okre</w:t>
      </w:r>
      <w:r w:rsidRPr="00341A98">
        <w:rPr>
          <w:rFonts w:eastAsia="Times New Roman"/>
          <w:sz w:val="24"/>
          <w:szCs w:val="24"/>
        </w:rPr>
        <w:t xml:space="preserve">ślony 12 miesięcy tj. </w:t>
      </w:r>
      <w:r w:rsidRPr="00341A98">
        <w:rPr>
          <w:rFonts w:eastAsia="Times New Roman"/>
          <w:b/>
          <w:bCs/>
          <w:sz w:val="24"/>
          <w:szCs w:val="24"/>
        </w:rPr>
        <w:t xml:space="preserve">od dnia </w:t>
      </w:r>
      <w:r w:rsidR="0010665D" w:rsidRPr="00341A98">
        <w:rPr>
          <w:rFonts w:eastAsia="Times New Roman"/>
          <w:b/>
          <w:bCs/>
          <w:sz w:val="24"/>
          <w:szCs w:val="24"/>
        </w:rPr>
        <w:t>20 lipca 202</w:t>
      </w:r>
      <w:r w:rsidR="009E50C2">
        <w:rPr>
          <w:rFonts w:eastAsia="Times New Roman"/>
          <w:b/>
          <w:bCs/>
          <w:sz w:val="24"/>
          <w:szCs w:val="24"/>
        </w:rPr>
        <w:t>6</w:t>
      </w:r>
      <w:r w:rsidRPr="00341A98">
        <w:rPr>
          <w:rFonts w:eastAsia="Times New Roman"/>
          <w:b/>
          <w:bCs/>
          <w:sz w:val="24"/>
          <w:szCs w:val="24"/>
        </w:rPr>
        <w:t xml:space="preserve">r. do dnia </w:t>
      </w:r>
      <w:r w:rsidR="002E7009" w:rsidRPr="00341A98">
        <w:rPr>
          <w:rFonts w:eastAsia="Times New Roman"/>
          <w:b/>
          <w:bCs/>
          <w:sz w:val="24"/>
          <w:szCs w:val="24"/>
        </w:rPr>
        <w:t xml:space="preserve">                   </w:t>
      </w:r>
      <w:r w:rsidR="0010665D" w:rsidRPr="00341A98">
        <w:rPr>
          <w:rFonts w:eastAsia="Times New Roman"/>
          <w:b/>
          <w:bCs/>
          <w:sz w:val="24"/>
          <w:szCs w:val="24"/>
        </w:rPr>
        <w:t>19 lipca 202</w:t>
      </w:r>
      <w:r w:rsidR="009E50C2">
        <w:rPr>
          <w:rFonts w:eastAsia="Times New Roman"/>
          <w:b/>
          <w:bCs/>
          <w:sz w:val="24"/>
          <w:szCs w:val="24"/>
        </w:rPr>
        <w:t>7</w:t>
      </w:r>
      <w:r w:rsidRPr="00341A98">
        <w:rPr>
          <w:rFonts w:eastAsia="Times New Roman"/>
          <w:b/>
          <w:bCs/>
          <w:sz w:val="24"/>
          <w:szCs w:val="24"/>
        </w:rPr>
        <w:t>r</w:t>
      </w:r>
      <w:r w:rsidRPr="00341A98">
        <w:rPr>
          <w:rFonts w:eastAsia="Times New Roman"/>
          <w:sz w:val="24"/>
          <w:szCs w:val="24"/>
        </w:rPr>
        <w:t>.</w:t>
      </w:r>
    </w:p>
    <w:p w14:paraId="1E27F14E" w14:textId="77777777" w:rsidR="00756B68" w:rsidRPr="00341A98" w:rsidRDefault="008440A7" w:rsidP="00341A98">
      <w:pPr>
        <w:numPr>
          <w:ilvl w:val="0"/>
          <w:numId w:val="9"/>
        </w:numPr>
        <w:shd w:val="clear" w:color="auto" w:fill="FFFFFF"/>
        <w:tabs>
          <w:tab w:val="left" w:pos="142"/>
        </w:tabs>
        <w:ind w:left="426" w:right="5" w:hanging="360"/>
        <w:jc w:val="both"/>
        <w:rPr>
          <w:sz w:val="24"/>
          <w:szCs w:val="24"/>
        </w:rPr>
      </w:pPr>
      <w:r w:rsidRPr="00341A98">
        <w:rPr>
          <w:sz w:val="24"/>
          <w:szCs w:val="24"/>
        </w:rPr>
        <w:t>W przypadku naruszenia istotnych warunk</w:t>
      </w:r>
      <w:r w:rsidRPr="00341A98">
        <w:rPr>
          <w:rFonts w:eastAsia="Times New Roman"/>
          <w:sz w:val="24"/>
          <w:szCs w:val="24"/>
        </w:rPr>
        <w:t>ów umowy strony mogą rozwiązać umowę ze skutkiem natychmiastowym.</w:t>
      </w:r>
    </w:p>
    <w:p w14:paraId="7D60EFAF" w14:textId="77777777" w:rsidR="00756B68" w:rsidRPr="00341A98" w:rsidRDefault="008440A7" w:rsidP="00341A98">
      <w:pPr>
        <w:numPr>
          <w:ilvl w:val="0"/>
          <w:numId w:val="9"/>
        </w:numPr>
        <w:shd w:val="clear" w:color="auto" w:fill="FFFFFF"/>
        <w:tabs>
          <w:tab w:val="left" w:pos="720"/>
        </w:tabs>
        <w:ind w:left="426" w:hanging="360"/>
        <w:jc w:val="both"/>
        <w:rPr>
          <w:sz w:val="24"/>
          <w:szCs w:val="24"/>
        </w:rPr>
      </w:pPr>
      <w:r w:rsidRPr="00341A98">
        <w:rPr>
          <w:sz w:val="24"/>
          <w:szCs w:val="24"/>
        </w:rPr>
        <w:t>W razie rozwi</w:t>
      </w:r>
      <w:r w:rsidRPr="00341A98">
        <w:rPr>
          <w:rFonts w:eastAsia="Times New Roman"/>
          <w:sz w:val="24"/>
          <w:szCs w:val="24"/>
        </w:rPr>
        <w:t>ązania umowy Zamawiający jest zobowiązany do niezwłocznego zwrotu Wykonawcy, tj. na pierwsze wezwanie, wynajętych urządzeń oraz będących w jego posiadaniu butli w stanie niepogorszonym ponad zużycie wynikające z normalnego używania. Urządzenia i butle powinny być kompletne i sprawne technicznie oraz nie powinny zawierać śladów uszkodzeń, trwałych zabrudzeń lub zanieczyszczeń. W przypadku niezwrócenia urządzeń lub butli, Wykonawca ma prawo żądać od Zamawiającego zapłaty kwoty stanowiącej aktualną równowartość urządzenia lub równowartość nowej butli.</w:t>
      </w:r>
    </w:p>
    <w:p w14:paraId="0AD80F2E" w14:textId="77777777" w:rsidR="00756B68" w:rsidRPr="00341A98" w:rsidRDefault="008440A7" w:rsidP="00341A98">
      <w:pPr>
        <w:numPr>
          <w:ilvl w:val="0"/>
          <w:numId w:val="9"/>
        </w:numPr>
        <w:shd w:val="clear" w:color="auto" w:fill="FFFFFF"/>
        <w:tabs>
          <w:tab w:val="left" w:pos="720"/>
        </w:tabs>
        <w:ind w:left="426" w:hanging="360"/>
        <w:jc w:val="both"/>
        <w:rPr>
          <w:sz w:val="24"/>
          <w:szCs w:val="24"/>
        </w:rPr>
      </w:pPr>
      <w:r w:rsidRPr="00341A98">
        <w:rPr>
          <w:sz w:val="24"/>
          <w:szCs w:val="24"/>
        </w:rPr>
        <w:t>Po zako</w:t>
      </w:r>
      <w:r w:rsidRPr="00341A98">
        <w:rPr>
          <w:rFonts w:eastAsia="Times New Roman"/>
          <w:sz w:val="24"/>
          <w:szCs w:val="24"/>
        </w:rPr>
        <w:t>ńczeniu trwania umowy Wykonawca na pierwsze wezwanie Zamawiającego dokona niezwłocznego odbioru swoich urządzeń oraz butli. Odbierając pełne nienaruszone butle z wodą posiadającą aktualną datę ważności Wykonawca odliczy ich wartość od faktury VAT wystawionej za ostatnią dostawę.</w:t>
      </w:r>
    </w:p>
    <w:p w14:paraId="1DCAFBE7" w14:textId="77777777" w:rsidR="00341A98" w:rsidRDefault="00341A98" w:rsidP="00341A98">
      <w:pPr>
        <w:shd w:val="clear" w:color="auto" w:fill="FFFFFF"/>
        <w:ind w:left="426"/>
        <w:jc w:val="center"/>
        <w:rPr>
          <w:rFonts w:eastAsia="Times New Roman"/>
          <w:b/>
          <w:bCs/>
          <w:sz w:val="24"/>
          <w:szCs w:val="24"/>
        </w:rPr>
      </w:pPr>
    </w:p>
    <w:p w14:paraId="0F2E9C7F" w14:textId="77777777" w:rsidR="00024497" w:rsidRPr="00341A9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 9</w:t>
      </w:r>
    </w:p>
    <w:p w14:paraId="0A3663DF" w14:textId="77777777" w:rsidR="00756B68" w:rsidRDefault="008440A7" w:rsidP="00341A98">
      <w:pPr>
        <w:shd w:val="clear" w:color="auto" w:fill="FFFFFF"/>
        <w:ind w:left="426"/>
        <w:jc w:val="center"/>
        <w:rPr>
          <w:rFonts w:eastAsia="Times New Roman"/>
          <w:b/>
          <w:bCs/>
          <w:sz w:val="24"/>
          <w:szCs w:val="24"/>
        </w:rPr>
      </w:pPr>
      <w:r w:rsidRPr="00341A98">
        <w:rPr>
          <w:rFonts w:eastAsia="Times New Roman"/>
          <w:b/>
          <w:bCs/>
          <w:sz w:val="24"/>
          <w:szCs w:val="24"/>
        </w:rPr>
        <w:t xml:space="preserve"> Postanowienia końcowe</w:t>
      </w:r>
    </w:p>
    <w:p w14:paraId="63A20A2C" w14:textId="77777777" w:rsidR="00341A98" w:rsidRPr="00341A98" w:rsidRDefault="00341A98" w:rsidP="00341A98">
      <w:pPr>
        <w:shd w:val="clear" w:color="auto" w:fill="FFFFFF"/>
        <w:ind w:left="426"/>
        <w:jc w:val="center"/>
        <w:rPr>
          <w:sz w:val="24"/>
          <w:szCs w:val="24"/>
        </w:rPr>
      </w:pPr>
    </w:p>
    <w:p w14:paraId="5A6D219C" w14:textId="77777777" w:rsidR="00756B68" w:rsidRPr="00341A98" w:rsidRDefault="008440A7" w:rsidP="00341A98">
      <w:pPr>
        <w:numPr>
          <w:ilvl w:val="0"/>
          <w:numId w:val="10"/>
        </w:numPr>
        <w:shd w:val="clear" w:color="auto" w:fill="FFFFFF"/>
        <w:tabs>
          <w:tab w:val="left" w:pos="426"/>
        </w:tabs>
        <w:ind w:left="426" w:hanging="426"/>
        <w:rPr>
          <w:sz w:val="24"/>
          <w:szCs w:val="24"/>
        </w:rPr>
      </w:pPr>
      <w:r w:rsidRPr="00341A98">
        <w:rPr>
          <w:sz w:val="24"/>
          <w:szCs w:val="24"/>
        </w:rPr>
        <w:t>Umowa mo</w:t>
      </w:r>
      <w:r w:rsidRPr="00341A98">
        <w:rPr>
          <w:rFonts w:eastAsia="Times New Roman"/>
          <w:sz w:val="24"/>
          <w:szCs w:val="24"/>
        </w:rPr>
        <w:t>że zostać rozwiązana w każdym czasie za porozumieniem stron.</w:t>
      </w:r>
    </w:p>
    <w:p w14:paraId="27AF3F88" w14:textId="77777777" w:rsidR="00756B68" w:rsidRPr="00341A98" w:rsidRDefault="008440A7" w:rsidP="00341A98">
      <w:pPr>
        <w:numPr>
          <w:ilvl w:val="0"/>
          <w:numId w:val="10"/>
        </w:numPr>
        <w:shd w:val="clear" w:color="auto" w:fill="FFFFFF"/>
        <w:tabs>
          <w:tab w:val="left" w:pos="720"/>
        </w:tabs>
        <w:ind w:left="426" w:right="5" w:hanging="360"/>
        <w:jc w:val="both"/>
        <w:rPr>
          <w:sz w:val="24"/>
          <w:szCs w:val="24"/>
        </w:rPr>
      </w:pPr>
      <w:r w:rsidRPr="00341A98">
        <w:rPr>
          <w:sz w:val="24"/>
          <w:szCs w:val="24"/>
        </w:rPr>
        <w:t>Odst</w:t>
      </w:r>
      <w:r w:rsidRPr="00341A98">
        <w:rPr>
          <w:rFonts w:eastAsia="Times New Roman"/>
          <w:sz w:val="24"/>
          <w:szCs w:val="24"/>
        </w:rPr>
        <w:t>ąpienie od umowy, zawierające uzasadnienie przyczyn odstąpienia, powinno nastąpić w formie pisemnej pod rygorem nieważności.</w:t>
      </w:r>
    </w:p>
    <w:p w14:paraId="0925006D" w14:textId="77777777" w:rsidR="00756B68" w:rsidRPr="00341A98" w:rsidRDefault="008440A7" w:rsidP="00341A98">
      <w:pPr>
        <w:numPr>
          <w:ilvl w:val="0"/>
          <w:numId w:val="10"/>
        </w:numPr>
        <w:shd w:val="clear" w:color="auto" w:fill="FFFFFF"/>
        <w:tabs>
          <w:tab w:val="left" w:pos="720"/>
        </w:tabs>
        <w:ind w:left="426" w:right="5" w:hanging="360"/>
        <w:jc w:val="both"/>
        <w:rPr>
          <w:sz w:val="24"/>
          <w:szCs w:val="24"/>
        </w:rPr>
      </w:pPr>
      <w:r w:rsidRPr="00341A98">
        <w:rPr>
          <w:sz w:val="24"/>
          <w:szCs w:val="24"/>
        </w:rPr>
        <w:t>Wszelkie zmiany umowy dopuszczalne s</w:t>
      </w:r>
      <w:r w:rsidRPr="00341A98">
        <w:rPr>
          <w:rFonts w:eastAsia="Times New Roman"/>
          <w:sz w:val="24"/>
          <w:szCs w:val="24"/>
        </w:rPr>
        <w:t>ą jedynie w formie pisemnej, pod rygorem nieważności.</w:t>
      </w:r>
    </w:p>
    <w:p w14:paraId="6B8E1C07" w14:textId="77777777" w:rsidR="00756B68" w:rsidRPr="00341A98" w:rsidRDefault="008440A7" w:rsidP="00341A98">
      <w:pPr>
        <w:numPr>
          <w:ilvl w:val="0"/>
          <w:numId w:val="10"/>
        </w:numPr>
        <w:shd w:val="clear" w:color="auto" w:fill="FFFFFF"/>
        <w:tabs>
          <w:tab w:val="left" w:pos="720"/>
        </w:tabs>
        <w:ind w:left="426" w:right="5" w:hanging="360"/>
        <w:jc w:val="both"/>
        <w:rPr>
          <w:sz w:val="24"/>
          <w:szCs w:val="24"/>
        </w:rPr>
      </w:pPr>
      <w:r w:rsidRPr="00341A98">
        <w:rPr>
          <w:sz w:val="24"/>
          <w:szCs w:val="24"/>
        </w:rPr>
        <w:t>W sprawach nieuregulowanych niniejsz</w:t>
      </w:r>
      <w:r w:rsidRPr="00341A98">
        <w:rPr>
          <w:rFonts w:eastAsia="Times New Roman"/>
          <w:sz w:val="24"/>
          <w:szCs w:val="24"/>
        </w:rPr>
        <w:t>ą umową znajdują zastosowanie odpowiednie przepisy Kodeksu Cywilnego.</w:t>
      </w:r>
    </w:p>
    <w:p w14:paraId="45D62EDB" w14:textId="77777777" w:rsidR="00756B68" w:rsidRPr="00341A98" w:rsidRDefault="008440A7" w:rsidP="00341A98">
      <w:pPr>
        <w:numPr>
          <w:ilvl w:val="0"/>
          <w:numId w:val="10"/>
        </w:numPr>
        <w:shd w:val="clear" w:color="auto" w:fill="FFFFFF"/>
        <w:tabs>
          <w:tab w:val="left" w:pos="720"/>
        </w:tabs>
        <w:ind w:left="426" w:right="10" w:hanging="360"/>
        <w:jc w:val="both"/>
        <w:rPr>
          <w:sz w:val="24"/>
          <w:szCs w:val="24"/>
        </w:rPr>
      </w:pPr>
      <w:r w:rsidRPr="00341A98">
        <w:rPr>
          <w:sz w:val="24"/>
          <w:szCs w:val="24"/>
        </w:rPr>
        <w:t>Spory mog</w:t>
      </w:r>
      <w:r w:rsidRPr="00341A98">
        <w:rPr>
          <w:rFonts w:eastAsia="Times New Roman"/>
          <w:sz w:val="24"/>
          <w:szCs w:val="24"/>
        </w:rPr>
        <w:t>ące wyniknąć z realizacji niniejszej umowy będą rozstrzygane przez Sąd właściwy dla siedziby Zamawiającego.</w:t>
      </w:r>
    </w:p>
    <w:p w14:paraId="44D05A34" w14:textId="77777777" w:rsidR="00756B68" w:rsidRPr="00341A98" w:rsidRDefault="008440A7" w:rsidP="00341A98">
      <w:pPr>
        <w:numPr>
          <w:ilvl w:val="0"/>
          <w:numId w:val="10"/>
        </w:numPr>
        <w:shd w:val="clear" w:color="auto" w:fill="FFFFFF"/>
        <w:tabs>
          <w:tab w:val="left" w:pos="720"/>
        </w:tabs>
        <w:ind w:left="426" w:right="5" w:hanging="360"/>
        <w:jc w:val="both"/>
        <w:rPr>
          <w:sz w:val="24"/>
          <w:szCs w:val="24"/>
        </w:rPr>
      </w:pPr>
      <w:r w:rsidRPr="00341A98">
        <w:rPr>
          <w:sz w:val="24"/>
          <w:szCs w:val="24"/>
        </w:rPr>
        <w:t>Umow</w:t>
      </w:r>
      <w:r w:rsidRPr="00341A98">
        <w:rPr>
          <w:rFonts w:eastAsia="Times New Roman"/>
          <w:sz w:val="24"/>
          <w:szCs w:val="24"/>
        </w:rPr>
        <w:t>ę sporządzono w 2 jednobrzmiących egzemplarzach, po 1 egzemplarzu dla każdej ze stron.</w:t>
      </w:r>
    </w:p>
    <w:p w14:paraId="08216425" w14:textId="77777777" w:rsidR="00251F43" w:rsidRPr="00341A98" w:rsidRDefault="00251F43" w:rsidP="00341A98">
      <w:pPr>
        <w:shd w:val="clear" w:color="auto" w:fill="FFFFFF"/>
        <w:tabs>
          <w:tab w:val="left" w:pos="4392"/>
          <w:tab w:val="left" w:pos="7906"/>
        </w:tabs>
        <w:ind w:left="426"/>
        <w:rPr>
          <w:b/>
          <w:bCs/>
          <w:sz w:val="24"/>
          <w:szCs w:val="24"/>
        </w:rPr>
      </w:pPr>
    </w:p>
    <w:p w14:paraId="040B9E76" w14:textId="77777777" w:rsidR="00756B68" w:rsidRPr="00341A98" w:rsidRDefault="008440A7" w:rsidP="00341A98">
      <w:pPr>
        <w:shd w:val="clear" w:color="auto" w:fill="FFFFFF"/>
        <w:tabs>
          <w:tab w:val="left" w:pos="4392"/>
          <w:tab w:val="left" w:pos="7906"/>
        </w:tabs>
        <w:ind w:left="426"/>
        <w:rPr>
          <w:sz w:val="24"/>
          <w:szCs w:val="24"/>
        </w:rPr>
      </w:pPr>
      <w:r w:rsidRPr="00341A98">
        <w:rPr>
          <w:b/>
          <w:bCs/>
          <w:sz w:val="24"/>
          <w:szCs w:val="24"/>
        </w:rPr>
        <w:t>Zamawiaj</w:t>
      </w:r>
      <w:r w:rsidRPr="00341A98">
        <w:rPr>
          <w:rFonts w:eastAsia="Times New Roman"/>
          <w:b/>
          <w:bCs/>
          <w:sz w:val="24"/>
          <w:szCs w:val="24"/>
        </w:rPr>
        <w:t>ący</w:t>
      </w:r>
      <w:r w:rsidRPr="00341A98">
        <w:rPr>
          <w:rFonts w:eastAsia="Times New Roman"/>
          <w:b/>
          <w:bCs/>
          <w:sz w:val="24"/>
          <w:szCs w:val="24"/>
        </w:rPr>
        <w:tab/>
      </w:r>
      <w:r w:rsidRPr="00341A98">
        <w:rPr>
          <w:rFonts w:eastAsia="Times New Roman"/>
          <w:b/>
          <w:bCs/>
          <w:sz w:val="24"/>
          <w:szCs w:val="24"/>
        </w:rPr>
        <w:tab/>
        <w:t>Wykonawca</w:t>
      </w:r>
    </w:p>
    <w:p w14:paraId="4CCABF20" w14:textId="77777777" w:rsidR="00024497" w:rsidRPr="00341A98" w:rsidRDefault="00024497" w:rsidP="00341A98">
      <w:pPr>
        <w:shd w:val="clear" w:color="auto" w:fill="FFFFFF"/>
        <w:ind w:left="426"/>
        <w:rPr>
          <w:sz w:val="24"/>
          <w:szCs w:val="24"/>
        </w:rPr>
      </w:pPr>
    </w:p>
    <w:p w14:paraId="0CC7F16B" w14:textId="77777777" w:rsidR="002E7009" w:rsidRDefault="002E7009" w:rsidP="00764DB0">
      <w:pPr>
        <w:shd w:val="clear" w:color="auto" w:fill="FFFFFF"/>
        <w:rPr>
          <w:sz w:val="24"/>
          <w:szCs w:val="24"/>
        </w:rPr>
      </w:pPr>
    </w:p>
    <w:p w14:paraId="6D855C60" w14:textId="77777777" w:rsidR="00FC2217" w:rsidRDefault="00FC2217" w:rsidP="00764DB0">
      <w:pPr>
        <w:shd w:val="clear" w:color="auto" w:fill="FFFFFF"/>
        <w:rPr>
          <w:sz w:val="24"/>
          <w:szCs w:val="24"/>
        </w:rPr>
      </w:pPr>
    </w:p>
    <w:p w14:paraId="3035CC28" w14:textId="77777777" w:rsidR="00FC2217" w:rsidRDefault="00FC2217" w:rsidP="00341A98">
      <w:pPr>
        <w:shd w:val="clear" w:color="auto" w:fill="FFFFFF"/>
        <w:ind w:left="426"/>
        <w:rPr>
          <w:sz w:val="24"/>
          <w:szCs w:val="24"/>
        </w:rPr>
      </w:pPr>
    </w:p>
    <w:p w14:paraId="1AE5E8FC" w14:textId="77777777" w:rsidR="00FC2217" w:rsidRPr="00341A98" w:rsidRDefault="00FC2217" w:rsidP="00341A98">
      <w:pPr>
        <w:shd w:val="clear" w:color="auto" w:fill="FFFFFF"/>
        <w:ind w:left="426"/>
        <w:rPr>
          <w:sz w:val="24"/>
          <w:szCs w:val="24"/>
        </w:rPr>
      </w:pPr>
    </w:p>
    <w:p w14:paraId="0127C5D8" w14:textId="77777777" w:rsidR="00024497" w:rsidRPr="00341A98" w:rsidRDefault="00024497" w:rsidP="00341A98">
      <w:pPr>
        <w:shd w:val="clear" w:color="auto" w:fill="FFFFFF"/>
        <w:ind w:left="426"/>
        <w:rPr>
          <w:sz w:val="16"/>
          <w:szCs w:val="24"/>
        </w:rPr>
      </w:pPr>
    </w:p>
    <w:p w14:paraId="6DDDAF15" w14:textId="77777777" w:rsidR="00756B68" w:rsidRPr="00FC2217" w:rsidRDefault="008440A7" w:rsidP="00341A98">
      <w:pPr>
        <w:shd w:val="clear" w:color="auto" w:fill="FFFFFF"/>
        <w:ind w:left="425"/>
        <w:rPr>
          <w:i/>
          <w:sz w:val="14"/>
          <w:szCs w:val="24"/>
          <w:u w:val="single"/>
        </w:rPr>
      </w:pPr>
      <w:r w:rsidRPr="00FC2217">
        <w:rPr>
          <w:i/>
          <w:sz w:val="14"/>
          <w:szCs w:val="24"/>
          <w:u w:val="single"/>
        </w:rPr>
        <w:t>Za</w:t>
      </w:r>
      <w:r w:rsidRPr="00FC2217">
        <w:rPr>
          <w:rFonts w:eastAsia="Times New Roman"/>
          <w:i/>
          <w:sz w:val="14"/>
          <w:szCs w:val="24"/>
          <w:u w:val="single"/>
        </w:rPr>
        <w:t>łączniki:</w:t>
      </w:r>
    </w:p>
    <w:p w14:paraId="6C929AA2" w14:textId="77777777" w:rsidR="00756B68" w:rsidRPr="00FC2217" w:rsidRDefault="008440A7" w:rsidP="00341A98">
      <w:pPr>
        <w:numPr>
          <w:ilvl w:val="0"/>
          <w:numId w:val="11"/>
        </w:numPr>
        <w:shd w:val="clear" w:color="auto" w:fill="FFFFFF"/>
        <w:tabs>
          <w:tab w:val="left" w:pos="706"/>
        </w:tabs>
        <w:ind w:left="425"/>
        <w:rPr>
          <w:i/>
          <w:sz w:val="14"/>
          <w:szCs w:val="24"/>
        </w:rPr>
      </w:pPr>
      <w:r w:rsidRPr="00FC2217">
        <w:rPr>
          <w:i/>
          <w:sz w:val="14"/>
          <w:szCs w:val="24"/>
        </w:rPr>
        <w:t>Formularz Ofertowy Wykonawcy</w:t>
      </w:r>
      <w:r w:rsidR="002F55D6" w:rsidRPr="00FC2217">
        <w:rPr>
          <w:i/>
          <w:sz w:val="14"/>
          <w:szCs w:val="24"/>
        </w:rPr>
        <w:t>;</w:t>
      </w:r>
    </w:p>
    <w:p w14:paraId="4F4334B5" w14:textId="77777777" w:rsidR="00756B68" w:rsidRPr="00FC2217" w:rsidRDefault="008440A7" w:rsidP="00341A98">
      <w:pPr>
        <w:numPr>
          <w:ilvl w:val="0"/>
          <w:numId w:val="11"/>
        </w:numPr>
        <w:shd w:val="clear" w:color="auto" w:fill="FFFFFF"/>
        <w:tabs>
          <w:tab w:val="left" w:pos="706"/>
        </w:tabs>
        <w:ind w:left="425"/>
        <w:rPr>
          <w:i/>
          <w:sz w:val="14"/>
          <w:szCs w:val="24"/>
        </w:rPr>
      </w:pPr>
      <w:r w:rsidRPr="00FC2217">
        <w:rPr>
          <w:i/>
          <w:sz w:val="14"/>
          <w:szCs w:val="24"/>
        </w:rPr>
        <w:t>Miejsca oraz harmonogram dostaw</w:t>
      </w:r>
      <w:r w:rsidR="002F55D6" w:rsidRPr="00FC2217">
        <w:rPr>
          <w:i/>
          <w:sz w:val="14"/>
          <w:szCs w:val="24"/>
        </w:rPr>
        <w:t>;</w:t>
      </w:r>
    </w:p>
    <w:p w14:paraId="6049E755" w14:textId="77777777" w:rsidR="002F55D6" w:rsidRPr="00FC2217" w:rsidRDefault="002F55D6" w:rsidP="00341A98">
      <w:pPr>
        <w:numPr>
          <w:ilvl w:val="0"/>
          <w:numId w:val="11"/>
        </w:numPr>
        <w:shd w:val="clear" w:color="auto" w:fill="FFFFFF"/>
        <w:tabs>
          <w:tab w:val="left" w:pos="706"/>
        </w:tabs>
        <w:ind w:left="425"/>
        <w:rPr>
          <w:i/>
          <w:sz w:val="14"/>
          <w:szCs w:val="24"/>
        </w:rPr>
      </w:pPr>
      <w:r w:rsidRPr="00FC2217">
        <w:rPr>
          <w:i/>
          <w:sz w:val="14"/>
          <w:szCs w:val="24"/>
        </w:rPr>
        <w:t>Klauzula informacyjna;</w:t>
      </w:r>
    </w:p>
    <w:p w14:paraId="41D61FBC" w14:textId="77777777" w:rsidR="003F24A0" w:rsidRDefault="003F24A0" w:rsidP="003F24A0">
      <w:pPr>
        <w:ind w:left="426"/>
        <w:jc w:val="center"/>
        <w:rPr>
          <w:i/>
          <w:sz w:val="24"/>
          <w:szCs w:val="24"/>
        </w:rPr>
      </w:pPr>
    </w:p>
    <w:p w14:paraId="785CE42F" w14:textId="77777777" w:rsidR="003F24A0" w:rsidRDefault="003F24A0" w:rsidP="00341A98">
      <w:pPr>
        <w:ind w:left="426"/>
        <w:jc w:val="right"/>
        <w:rPr>
          <w:i/>
          <w:sz w:val="24"/>
          <w:szCs w:val="24"/>
        </w:rPr>
      </w:pPr>
    </w:p>
    <w:p w14:paraId="1A8CAC67" w14:textId="77777777" w:rsidR="003F24A0" w:rsidRDefault="003F24A0" w:rsidP="00341A98">
      <w:pPr>
        <w:ind w:left="426"/>
        <w:jc w:val="right"/>
        <w:rPr>
          <w:i/>
          <w:sz w:val="24"/>
          <w:szCs w:val="24"/>
        </w:rPr>
      </w:pPr>
    </w:p>
    <w:p w14:paraId="2D68F4BF" w14:textId="77777777" w:rsidR="003F24A0" w:rsidRDefault="003F24A0" w:rsidP="00341A98">
      <w:pPr>
        <w:ind w:left="426"/>
        <w:jc w:val="right"/>
        <w:rPr>
          <w:i/>
          <w:sz w:val="24"/>
          <w:szCs w:val="24"/>
        </w:rPr>
      </w:pPr>
    </w:p>
    <w:p w14:paraId="4EEA7FC9" w14:textId="77777777" w:rsidR="003F24A0" w:rsidRDefault="003F24A0" w:rsidP="00341A98">
      <w:pPr>
        <w:ind w:left="426"/>
        <w:jc w:val="right"/>
        <w:rPr>
          <w:i/>
          <w:sz w:val="24"/>
          <w:szCs w:val="24"/>
        </w:rPr>
      </w:pPr>
    </w:p>
    <w:p w14:paraId="35268E4E" w14:textId="77777777" w:rsidR="003F24A0" w:rsidRDefault="003F24A0" w:rsidP="00341A98">
      <w:pPr>
        <w:ind w:left="426"/>
        <w:jc w:val="right"/>
        <w:rPr>
          <w:i/>
          <w:sz w:val="24"/>
          <w:szCs w:val="24"/>
        </w:rPr>
      </w:pPr>
    </w:p>
    <w:p w14:paraId="3AC91934" w14:textId="77777777" w:rsidR="003F24A0" w:rsidRDefault="003F24A0" w:rsidP="00341A98">
      <w:pPr>
        <w:ind w:left="426"/>
        <w:jc w:val="right"/>
        <w:rPr>
          <w:i/>
          <w:sz w:val="24"/>
          <w:szCs w:val="24"/>
        </w:rPr>
      </w:pPr>
    </w:p>
    <w:p w14:paraId="4623C615" w14:textId="77777777" w:rsidR="003F24A0" w:rsidRDefault="003F24A0" w:rsidP="00341A98">
      <w:pPr>
        <w:ind w:left="426"/>
        <w:jc w:val="right"/>
        <w:rPr>
          <w:i/>
          <w:sz w:val="24"/>
          <w:szCs w:val="24"/>
        </w:rPr>
      </w:pPr>
    </w:p>
    <w:p w14:paraId="05EA3C50" w14:textId="77777777" w:rsidR="003F24A0" w:rsidRDefault="003F24A0" w:rsidP="00341A98">
      <w:pPr>
        <w:ind w:left="426"/>
        <w:jc w:val="right"/>
        <w:rPr>
          <w:i/>
          <w:sz w:val="24"/>
          <w:szCs w:val="24"/>
        </w:rPr>
      </w:pPr>
    </w:p>
    <w:p w14:paraId="72CDBE8E" w14:textId="77777777" w:rsidR="003F24A0" w:rsidRDefault="003F24A0" w:rsidP="00341A98">
      <w:pPr>
        <w:ind w:left="426"/>
        <w:jc w:val="right"/>
        <w:rPr>
          <w:i/>
          <w:sz w:val="24"/>
          <w:szCs w:val="24"/>
        </w:rPr>
      </w:pPr>
    </w:p>
    <w:p w14:paraId="55780CE5" w14:textId="77777777" w:rsidR="003F24A0" w:rsidRDefault="003F24A0" w:rsidP="00341A98">
      <w:pPr>
        <w:ind w:left="426"/>
        <w:jc w:val="right"/>
        <w:rPr>
          <w:i/>
          <w:sz w:val="24"/>
          <w:szCs w:val="24"/>
        </w:rPr>
      </w:pPr>
    </w:p>
    <w:p w14:paraId="2B5CB355" w14:textId="77777777" w:rsidR="003F24A0" w:rsidRDefault="003F24A0" w:rsidP="00341A98">
      <w:pPr>
        <w:ind w:left="426"/>
        <w:jc w:val="right"/>
        <w:rPr>
          <w:i/>
          <w:sz w:val="24"/>
          <w:szCs w:val="24"/>
        </w:rPr>
      </w:pPr>
    </w:p>
    <w:p w14:paraId="4382E8BF" w14:textId="77777777" w:rsidR="003F24A0" w:rsidRDefault="003F24A0" w:rsidP="00341A98">
      <w:pPr>
        <w:ind w:left="426"/>
        <w:jc w:val="right"/>
        <w:rPr>
          <w:i/>
          <w:sz w:val="24"/>
          <w:szCs w:val="24"/>
        </w:rPr>
      </w:pPr>
    </w:p>
    <w:p w14:paraId="61409353" w14:textId="77777777" w:rsidR="003F24A0" w:rsidRDefault="003F24A0" w:rsidP="00341A98">
      <w:pPr>
        <w:ind w:left="426"/>
        <w:jc w:val="right"/>
        <w:rPr>
          <w:i/>
          <w:sz w:val="24"/>
          <w:szCs w:val="24"/>
        </w:rPr>
      </w:pPr>
    </w:p>
    <w:p w14:paraId="6D556532" w14:textId="77777777" w:rsidR="003F24A0" w:rsidRDefault="003F24A0" w:rsidP="00341A98">
      <w:pPr>
        <w:ind w:left="426"/>
        <w:jc w:val="right"/>
        <w:rPr>
          <w:i/>
          <w:sz w:val="24"/>
          <w:szCs w:val="24"/>
        </w:rPr>
      </w:pPr>
    </w:p>
    <w:p w14:paraId="39D586CB" w14:textId="77777777" w:rsidR="003F24A0" w:rsidRDefault="003F24A0" w:rsidP="00341A98">
      <w:pPr>
        <w:ind w:left="426"/>
        <w:jc w:val="right"/>
        <w:rPr>
          <w:i/>
          <w:sz w:val="24"/>
          <w:szCs w:val="24"/>
        </w:rPr>
      </w:pPr>
    </w:p>
    <w:p w14:paraId="6CFB3D4F" w14:textId="77777777" w:rsidR="003F24A0" w:rsidRDefault="003F24A0" w:rsidP="00341A98">
      <w:pPr>
        <w:ind w:left="426"/>
        <w:jc w:val="right"/>
        <w:rPr>
          <w:i/>
          <w:sz w:val="24"/>
          <w:szCs w:val="24"/>
        </w:rPr>
      </w:pPr>
    </w:p>
    <w:p w14:paraId="2E5CEB42" w14:textId="77777777" w:rsidR="003F24A0" w:rsidRDefault="003F24A0" w:rsidP="00341A98">
      <w:pPr>
        <w:ind w:left="426"/>
        <w:jc w:val="right"/>
        <w:rPr>
          <w:i/>
          <w:sz w:val="24"/>
          <w:szCs w:val="24"/>
        </w:rPr>
      </w:pPr>
    </w:p>
    <w:p w14:paraId="23E57E28" w14:textId="77777777" w:rsidR="003F24A0" w:rsidRDefault="003F24A0" w:rsidP="00341A98">
      <w:pPr>
        <w:ind w:left="426"/>
        <w:jc w:val="right"/>
        <w:rPr>
          <w:i/>
          <w:sz w:val="24"/>
          <w:szCs w:val="24"/>
        </w:rPr>
      </w:pPr>
    </w:p>
    <w:p w14:paraId="5A454AAF" w14:textId="77777777" w:rsidR="003F24A0" w:rsidRDefault="003F24A0" w:rsidP="00341A98">
      <w:pPr>
        <w:ind w:left="426"/>
        <w:jc w:val="right"/>
        <w:rPr>
          <w:i/>
          <w:sz w:val="24"/>
          <w:szCs w:val="24"/>
        </w:rPr>
      </w:pPr>
    </w:p>
    <w:p w14:paraId="0712082E" w14:textId="77777777" w:rsidR="003F24A0" w:rsidRDefault="003F24A0" w:rsidP="00341A98">
      <w:pPr>
        <w:ind w:left="426"/>
        <w:jc w:val="right"/>
        <w:rPr>
          <w:i/>
          <w:sz w:val="24"/>
          <w:szCs w:val="24"/>
        </w:rPr>
      </w:pPr>
    </w:p>
    <w:p w14:paraId="2C8DDD3C" w14:textId="77777777" w:rsidR="003F24A0" w:rsidRDefault="003F24A0" w:rsidP="00341A98">
      <w:pPr>
        <w:ind w:left="426"/>
        <w:jc w:val="right"/>
        <w:rPr>
          <w:i/>
          <w:sz w:val="24"/>
          <w:szCs w:val="24"/>
        </w:rPr>
      </w:pPr>
    </w:p>
    <w:p w14:paraId="48BDF394" w14:textId="77777777" w:rsidR="003F24A0" w:rsidRDefault="003F24A0" w:rsidP="00341A98">
      <w:pPr>
        <w:ind w:left="426"/>
        <w:jc w:val="right"/>
        <w:rPr>
          <w:i/>
          <w:sz w:val="24"/>
          <w:szCs w:val="24"/>
        </w:rPr>
      </w:pPr>
    </w:p>
    <w:p w14:paraId="51751657" w14:textId="77777777" w:rsidR="003F24A0" w:rsidRDefault="003F24A0" w:rsidP="00341A98">
      <w:pPr>
        <w:ind w:left="426"/>
        <w:jc w:val="right"/>
        <w:rPr>
          <w:i/>
          <w:sz w:val="24"/>
          <w:szCs w:val="24"/>
        </w:rPr>
      </w:pPr>
    </w:p>
    <w:p w14:paraId="1D3B0EE1" w14:textId="77777777" w:rsidR="003F24A0" w:rsidRDefault="003F24A0" w:rsidP="00341A98">
      <w:pPr>
        <w:ind w:left="426"/>
        <w:jc w:val="right"/>
        <w:rPr>
          <w:i/>
          <w:sz w:val="24"/>
          <w:szCs w:val="24"/>
        </w:rPr>
      </w:pPr>
    </w:p>
    <w:p w14:paraId="5FAA1414" w14:textId="77777777" w:rsidR="003F24A0" w:rsidRDefault="003F24A0" w:rsidP="00341A98">
      <w:pPr>
        <w:ind w:left="426"/>
        <w:jc w:val="right"/>
        <w:rPr>
          <w:i/>
          <w:sz w:val="24"/>
          <w:szCs w:val="24"/>
        </w:rPr>
      </w:pPr>
    </w:p>
    <w:p w14:paraId="66A94033" w14:textId="77777777" w:rsidR="003F24A0" w:rsidRDefault="003F24A0" w:rsidP="00341A98">
      <w:pPr>
        <w:ind w:left="426"/>
        <w:jc w:val="right"/>
        <w:rPr>
          <w:i/>
          <w:sz w:val="24"/>
          <w:szCs w:val="24"/>
        </w:rPr>
      </w:pPr>
    </w:p>
    <w:p w14:paraId="4C7DA125" w14:textId="77777777" w:rsidR="003F24A0" w:rsidRDefault="003F24A0" w:rsidP="00341A98">
      <w:pPr>
        <w:ind w:left="426"/>
        <w:jc w:val="right"/>
        <w:rPr>
          <w:i/>
          <w:sz w:val="24"/>
          <w:szCs w:val="24"/>
        </w:rPr>
      </w:pPr>
    </w:p>
    <w:p w14:paraId="1BEB174F" w14:textId="77777777" w:rsidR="003F24A0" w:rsidRDefault="003F24A0" w:rsidP="00341A98">
      <w:pPr>
        <w:ind w:left="426"/>
        <w:jc w:val="right"/>
        <w:rPr>
          <w:i/>
          <w:sz w:val="24"/>
          <w:szCs w:val="24"/>
        </w:rPr>
      </w:pPr>
    </w:p>
    <w:p w14:paraId="3FB2D6DC" w14:textId="77777777" w:rsidR="003F24A0" w:rsidRDefault="003F24A0" w:rsidP="00341A98">
      <w:pPr>
        <w:ind w:left="426"/>
        <w:jc w:val="right"/>
        <w:rPr>
          <w:i/>
          <w:sz w:val="24"/>
          <w:szCs w:val="24"/>
        </w:rPr>
      </w:pPr>
    </w:p>
    <w:p w14:paraId="7D0EFF94" w14:textId="77777777" w:rsidR="003F24A0" w:rsidRDefault="003F24A0" w:rsidP="00341A98">
      <w:pPr>
        <w:ind w:left="426"/>
        <w:jc w:val="right"/>
        <w:rPr>
          <w:i/>
          <w:sz w:val="24"/>
          <w:szCs w:val="24"/>
        </w:rPr>
      </w:pPr>
    </w:p>
    <w:p w14:paraId="32015F3E" w14:textId="77777777" w:rsidR="003F24A0" w:rsidRDefault="003F24A0" w:rsidP="00341A98">
      <w:pPr>
        <w:ind w:left="426"/>
        <w:jc w:val="right"/>
        <w:rPr>
          <w:i/>
          <w:sz w:val="24"/>
          <w:szCs w:val="24"/>
        </w:rPr>
      </w:pPr>
    </w:p>
    <w:p w14:paraId="44968701" w14:textId="37C4C008" w:rsidR="00251F43" w:rsidRPr="00341A98" w:rsidRDefault="009414C6" w:rsidP="00341A98">
      <w:pPr>
        <w:ind w:left="426"/>
        <w:jc w:val="right"/>
        <w:rPr>
          <w:i/>
          <w:sz w:val="24"/>
          <w:szCs w:val="24"/>
        </w:rPr>
      </w:pPr>
      <w:r w:rsidRPr="00341A98">
        <w:rPr>
          <w:i/>
          <w:sz w:val="24"/>
          <w:szCs w:val="24"/>
        </w:rPr>
        <w:lastRenderedPageBreak/>
        <w:t xml:space="preserve">Załącznik nr 2 </w:t>
      </w:r>
    </w:p>
    <w:p w14:paraId="5DC609ED" w14:textId="5E785EFF" w:rsidR="009414C6" w:rsidRPr="00341A98" w:rsidRDefault="009414C6" w:rsidP="00341A98">
      <w:pPr>
        <w:ind w:left="426"/>
        <w:jc w:val="right"/>
        <w:rPr>
          <w:sz w:val="24"/>
          <w:szCs w:val="24"/>
        </w:rPr>
      </w:pPr>
      <w:r w:rsidRPr="00341A98">
        <w:rPr>
          <w:i/>
          <w:sz w:val="24"/>
          <w:szCs w:val="24"/>
        </w:rPr>
        <w:t xml:space="preserve">do umowy nr </w:t>
      </w:r>
      <w:r w:rsidR="003F24A0">
        <w:rPr>
          <w:i/>
          <w:sz w:val="24"/>
          <w:szCs w:val="24"/>
        </w:rPr>
        <w:t>…….</w:t>
      </w:r>
      <w:r w:rsidR="00F5458B">
        <w:rPr>
          <w:i/>
          <w:sz w:val="24"/>
          <w:szCs w:val="24"/>
        </w:rPr>
        <w:t xml:space="preserve">. </w:t>
      </w:r>
    </w:p>
    <w:p w14:paraId="1177BDC4" w14:textId="77777777" w:rsidR="009414C6" w:rsidRPr="00341A98" w:rsidRDefault="009414C6" w:rsidP="00341A98">
      <w:pPr>
        <w:ind w:left="426"/>
        <w:rPr>
          <w:sz w:val="24"/>
          <w:szCs w:val="24"/>
        </w:rPr>
      </w:pPr>
    </w:p>
    <w:p w14:paraId="39B7B490" w14:textId="77777777" w:rsidR="009414C6" w:rsidRPr="00341A98" w:rsidRDefault="009414C6" w:rsidP="00341A98">
      <w:pPr>
        <w:ind w:left="426"/>
        <w:rPr>
          <w:sz w:val="24"/>
          <w:szCs w:val="24"/>
        </w:rPr>
      </w:pPr>
    </w:p>
    <w:tbl>
      <w:tblPr>
        <w:tblStyle w:val="Tabela-Siatka"/>
        <w:tblW w:w="0" w:type="auto"/>
        <w:jc w:val="center"/>
        <w:tblLook w:val="04A0" w:firstRow="1" w:lastRow="0" w:firstColumn="1" w:lastColumn="0" w:noHBand="0" w:noVBand="1"/>
      </w:tblPr>
      <w:tblGrid>
        <w:gridCol w:w="603"/>
        <w:gridCol w:w="2810"/>
        <w:gridCol w:w="1794"/>
        <w:gridCol w:w="1603"/>
        <w:gridCol w:w="1555"/>
        <w:gridCol w:w="1546"/>
      </w:tblGrid>
      <w:tr w:rsidR="00251F43" w:rsidRPr="00341A98" w14:paraId="231C18FD" w14:textId="77777777" w:rsidTr="00251F43">
        <w:trPr>
          <w:jc w:val="center"/>
        </w:trPr>
        <w:tc>
          <w:tcPr>
            <w:tcW w:w="544" w:type="dxa"/>
          </w:tcPr>
          <w:p w14:paraId="5796C02B" w14:textId="77777777" w:rsidR="009414C6" w:rsidRPr="00341A98" w:rsidRDefault="009414C6" w:rsidP="00341A98">
            <w:pPr>
              <w:ind w:left="33"/>
              <w:jc w:val="center"/>
              <w:rPr>
                <w:b/>
                <w:sz w:val="24"/>
                <w:szCs w:val="24"/>
              </w:rPr>
            </w:pPr>
            <w:r w:rsidRPr="00341A98">
              <w:rPr>
                <w:b/>
                <w:sz w:val="24"/>
                <w:szCs w:val="24"/>
              </w:rPr>
              <w:t>Lp.</w:t>
            </w:r>
          </w:p>
        </w:tc>
        <w:tc>
          <w:tcPr>
            <w:tcW w:w="2842" w:type="dxa"/>
          </w:tcPr>
          <w:p w14:paraId="4D5712E1" w14:textId="77777777" w:rsidR="009414C6" w:rsidRPr="00341A98" w:rsidRDefault="009414C6" w:rsidP="00341A98">
            <w:pPr>
              <w:jc w:val="center"/>
              <w:rPr>
                <w:b/>
                <w:sz w:val="24"/>
                <w:szCs w:val="24"/>
              </w:rPr>
            </w:pPr>
            <w:r w:rsidRPr="00341A98">
              <w:rPr>
                <w:b/>
                <w:sz w:val="24"/>
                <w:szCs w:val="24"/>
              </w:rPr>
              <w:t>Miejsce dostawy</w:t>
            </w:r>
          </w:p>
        </w:tc>
        <w:tc>
          <w:tcPr>
            <w:tcW w:w="1540" w:type="dxa"/>
          </w:tcPr>
          <w:p w14:paraId="207C12BD" w14:textId="77777777" w:rsidR="009414C6" w:rsidRPr="00341A98" w:rsidRDefault="009414C6" w:rsidP="00341A98">
            <w:pPr>
              <w:ind w:left="57"/>
              <w:jc w:val="center"/>
              <w:rPr>
                <w:b/>
                <w:sz w:val="24"/>
                <w:szCs w:val="24"/>
              </w:rPr>
            </w:pPr>
            <w:r w:rsidRPr="00341A98">
              <w:rPr>
                <w:b/>
                <w:sz w:val="24"/>
                <w:szCs w:val="24"/>
              </w:rPr>
              <w:t>Ilość dystrybutorów</w:t>
            </w:r>
          </w:p>
        </w:tc>
        <w:tc>
          <w:tcPr>
            <w:tcW w:w="1590" w:type="dxa"/>
          </w:tcPr>
          <w:p w14:paraId="52E79DB2" w14:textId="77777777" w:rsidR="009414C6" w:rsidRPr="00341A98" w:rsidRDefault="009414C6" w:rsidP="00341A98">
            <w:pPr>
              <w:jc w:val="center"/>
              <w:rPr>
                <w:b/>
                <w:sz w:val="24"/>
                <w:szCs w:val="24"/>
              </w:rPr>
            </w:pPr>
            <w:r w:rsidRPr="00341A98">
              <w:rPr>
                <w:b/>
                <w:sz w:val="24"/>
                <w:szCs w:val="24"/>
              </w:rPr>
              <w:t>Częstotliwość dostaw</w:t>
            </w:r>
          </w:p>
        </w:tc>
        <w:tc>
          <w:tcPr>
            <w:tcW w:w="1559" w:type="dxa"/>
          </w:tcPr>
          <w:p w14:paraId="1A99A8FB" w14:textId="77777777" w:rsidR="009414C6" w:rsidRPr="00341A98" w:rsidRDefault="009414C6" w:rsidP="00341A98">
            <w:pPr>
              <w:jc w:val="center"/>
              <w:rPr>
                <w:b/>
                <w:sz w:val="24"/>
                <w:szCs w:val="24"/>
              </w:rPr>
            </w:pPr>
            <w:r w:rsidRPr="00341A98">
              <w:rPr>
                <w:b/>
                <w:sz w:val="24"/>
                <w:szCs w:val="24"/>
              </w:rPr>
              <w:t>Osoba do kontaktu</w:t>
            </w:r>
          </w:p>
        </w:tc>
        <w:tc>
          <w:tcPr>
            <w:tcW w:w="1559" w:type="dxa"/>
          </w:tcPr>
          <w:p w14:paraId="13F46D91" w14:textId="77777777" w:rsidR="009414C6" w:rsidRPr="00341A98" w:rsidRDefault="009414C6" w:rsidP="00341A98">
            <w:pPr>
              <w:jc w:val="center"/>
              <w:rPr>
                <w:b/>
                <w:sz w:val="24"/>
                <w:szCs w:val="24"/>
              </w:rPr>
            </w:pPr>
            <w:r w:rsidRPr="00341A98">
              <w:rPr>
                <w:b/>
                <w:sz w:val="24"/>
                <w:szCs w:val="24"/>
              </w:rPr>
              <w:t>Telefon</w:t>
            </w:r>
          </w:p>
        </w:tc>
      </w:tr>
      <w:tr w:rsidR="00251F43" w:rsidRPr="00341A98" w14:paraId="04A0CFD7" w14:textId="77777777" w:rsidTr="00251F43">
        <w:trPr>
          <w:trHeight w:val="379"/>
          <w:jc w:val="center"/>
        </w:trPr>
        <w:tc>
          <w:tcPr>
            <w:tcW w:w="544" w:type="dxa"/>
          </w:tcPr>
          <w:p w14:paraId="07F75610" w14:textId="77777777" w:rsidR="009414C6" w:rsidRPr="00341A98" w:rsidRDefault="009414C6" w:rsidP="00341A98">
            <w:pPr>
              <w:ind w:left="33"/>
              <w:rPr>
                <w:sz w:val="24"/>
                <w:szCs w:val="24"/>
              </w:rPr>
            </w:pPr>
            <w:r w:rsidRPr="00341A98">
              <w:rPr>
                <w:sz w:val="24"/>
                <w:szCs w:val="24"/>
              </w:rPr>
              <w:t>1.</w:t>
            </w:r>
          </w:p>
        </w:tc>
        <w:tc>
          <w:tcPr>
            <w:tcW w:w="2842" w:type="dxa"/>
          </w:tcPr>
          <w:p w14:paraId="36AD6779" w14:textId="77777777" w:rsidR="00341A98" w:rsidRDefault="009414C6" w:rsidP="00341A98">
            <w:pPr>
              <w:rPr>
                <w:sz w:val="24"/>
                <w:szCs w:val="24"/>
              </w:rPr>
            </w:pPr>
            <w:r w:rsidRPr="00341A98">
              <w:rPr>
                <w:sz w:val="24"/>
                <w:szCs w:val="24"/>
              </w:rPr>
              <w:t xml:space="preserve">82-200 Malbork </w:t>
            </w:r>
          </w:p>
          <w:p w14:paraId="3567679F" w14:textId="77777777" w:rsidR="009414C6" w:rsidRPr="00341A98" w:rsidRDefault="009414C6" w:rsidP="00341A98">
            <w:pPr>
              <w:rPr>
                <w:sz w:val="24"/>
                <w:szCs w:val="24"/>
              </w:rPr>
            </w:pPr>
            <w:r w:rsidRPr="00341A98">
              <w:rPr>
                <w:sz w:val="24"/>
                <w:szCs w:val="24"/>
              </w:rPr>
              <w:t>ul. 17 Marca 3</w:t>
            </w:r>
          </w:p>
        </w:tc>
        <w:tc>
          <w:tcPr>
            <w:tcW w:w="1540" w:type="dxa"/>
          </w:tcPr>
          <w:p w14:paraId="5AFF105B" w14:textId="77777777" w:rsidR="009414C6" w:rsidRPr="00341A98" w:rsidRDefault="009414C6" w:rsidP="00341A98">
            <w:pPr>
              <w:ind w:left="57"/>
              <w:jc w:val="center"/>
              <w:rPr>
                <w:sz w:val="24"/>
                <w:szCs w:val="24"/>
              </w:rPr>
            </w:pPr>
            <w:r w:rsidRPr="00341A98">
              <w:rPr>
                <w:sz w:val="24"/>
                <w:szCs w:val="24"/>
              </w:rPr>
              <w:t>10</w:t>
            </w:r>
          </w:p>
        </w:tc>
        <w:tc>
          <w:tcPr>
            <w:tcW w:w="1590" w:type="dxa"/>
          </w:tcPr>
          <w:p w14:paraId="06236BD9" w14:textId="77777777" w:rsidR="009414C6" w:rsidRPr="00341A98" w:rsidRDefault="00341A98" w:rsidP="00341A98">
            <w:pPr>
              <w:jc w:val="center"/>
              <w:rPr>
                <w:sz w:val="24"/>
                <w:szCs w:val="24"/>
              </w:rPr>
            </w:pPr>
            <w:r>
              <w:rPr>
                <w:sz w:val="24"/>
                <w:szCs w:val="24"/>
              </w:rPr>
              <w:t xml:space="preserve">1 </w:t>
            </w:r>
            <w:r w:rsidR="009414C6" w:rsidRPr="00341A98">
              <w:rPr>
                <w:sz w:val="24"/>
                <w:szCs w:val="24"/>
              </w:rPr>
              <w:t>raz w miesiącu</w:t>
            </w:r>
          </w:p>
        </w:tc>
        <w:tc>
          <w:tcPr>
            <w:tcW w:w="1559" w:type="dxa"/>
          </w:tcPr>
          <w:p w14:paraId="17ED0FD1" w14:textId="77777777" w:rsidR="009414C6" w:rsidRPr="00341A98" w:rsidRDefault="009414C6" w:rsidP="00341A98">
            <w:pPr>
              <w:jc w:val="center"/>
              <w:rPr>
                <w:sz w:val="24"/>
                <w:szCs w:val="24"/>
              </w:rPr>
            </w:pPr>
            <w:r w:rsidRPr="00341A98">
              <w:rPr>
                <w:sz w:val="24"/>
                <w:szCs w:val="24"/>
              </w:rPr>
              <w:t>Paulina Szyczewska</w:t>
            </w:r>
          </w:p>
        </w:tc>
        <w:tc>
          <w:tcPr>
            <w:tcW w:w="1559" w:type="dxa"/>
          </w:tcPr>
          <w:p w14:paraId="7C84904D" w14:textId="77777777" w:rsidR="009414C6" w:rsidRPr="00341A98" w:rsidRDefault="0087351E" w:rsidP="00341A98">
            <w:pPr>
              <w:jc w:val="center"/>
              <w:rPr>
                <w:sz w:val="24"/>
                <w:szCs w:val="24"/>
              </w:rPr>
            </w:pPr>
            <w:r w:rsidRPr="00341A98">
              <w:rPr>
                <w:sz w:val="24"/>
                <w:szCs w:val="24"/>
              </w:rPr>
              <w:t>503-976-270</w:t>
            </w:r>
          </w:p>
        </w:tc>
      </w:tr>
      <w:tr w:rsidR="0087351E" w:rsidRPr="00341A98" w14:paraId="0B8E76CA" w14:textId="77777777" w:rsidTr="00251F43">
        <w:trPr>
          <w:jc w:val="center"/>
        </w:trPr>
        <w:tc>
          <w:tcPr>
            <w:tcW w:w="544" w:type="dxa"/>
          </w:tcPr>
          <w:p w14:paraId="285213F1" w14:textId="77777777" w:rsidR="0087351E" w:rsidRPr="00341A98" w:rsidRDefault="0087351E" w:rsidP="00341A98">
            <w:pPr>
              <w:ind w:left="33"/>
              <w:rPr>
                <w:sz w:val="24"/>
                <w:szCs w:val="24"/>
              </w:rPr>
            </w:pPr>
            <w:r w:rsidRPr="00341A98">
              <w:rPr>
                <w:sz w:val="24"/>
                <w:szCs w:val="24"/>
              </w:rPr>
              <w:t>2.</w:t>
            </w:r>
          </w:p>
        </w:tc>
        <w:tc>
          <w:tcPr>
            <w:tcW w:w="2842" w:type="dxa"/>
          </w:tcPr>
          <w:p w14:paraId="6FD3DE2A" w14:textId="77777777" w:rsidR="00341A98" w:rsidRDefault="0087351E" w:rsidP="00341A98">
            <w:pPr>
              <w:rPr>
                <w:sz w:val="24"/>
                <w:szCs w:val="24"/>
              </w:rPr>
            </w:pPr>
            <w:r w:rsidRPr="00341A98">
              <w:rPr>
                <w:sz w:val="24"/>
                <w:szCs w:val="24"/>
              </w:rPr>
              <w:t xml:space="preserve">82-200 Malbork </w:t>
            </w:r>
          </w:p>
          <w:p w14:paraId="2DFED464" w14:textId="77777777" w:rsidR="0087351E" w:rsidRPr="00341A98" w:rsidRDefault="0087351E" w:rsidP="00341A98">
            <w:pPr>
              <w:rPr>
                <w:sz w:val="24"/>
                <w:szCs w:val="24"/>
              </w:rPr>
            </w:pPr>
            <w:r w:rsidRPr="00341A98">
              <w:rPr>
                <w:sz w:val="24"/>
                <w:szCs w:val="24"/>
              </w:rPr>
              <w:t>ul. Poczty Gdańskiej 19</w:t>
            </w:r>
          </w:p>
        </w:tc>
        <w:tc>
          <w:tcPr>
            <w:tcW w:w="1540" w:type="dxa"/>
          </w:tcPr>
          <w:p w14:paraId="2426BFCB" w14:textId="77777777" w:rsidR="0087351E" w:rsidRPr="00341A98" w:rsidRDefault="0087351E" w:rsidP="00341A98">
            <w:pPr>
              <w:ind w:left="57"/>
              <w:jc w:val="center"/>
              <w:rPr>
                <w:sz w:val="24"/>
                <w:szCs w:val="24"/>
              </w:rPr>
            </w:pPr>
            <w:r w:rsidRPr="00341A98">
              <w:rPr>
                <w:sz w:val="24"/>
                <w:szCs w:val="24"/>
              </w:rPr>
              <w:t>5</w:t>
            </w:r>
          </w:p>
        </w:tc>
        <w:tc>
          <w:tcPr>
            <w:tcW w:w="1590" w:type="dxa"/>
          </w:tcPr>
          <w:p w14:paraId="7D98A2D0" w14:textId="77777777" w:rsidR="0087351E" w:rsidRPr="00341A98" w:rsidRDefault="00341A98" w:rsidP="00341A98">
            <w:pPr>
              <w:jc w:val="center"/>
              <w:rPr>
                <w:sz w:val="24"/>
                <w:szCs w:val="24"/>
              </w:rPr>
            </w:pPr>
            <w:r>
              <w:rPr>
                <w:sz w:val="24"/>
                <w:szCs w:val="24"/>
              </w:rPr>
              <w:t xml:space="preserve">1 </w:t>
            </w:r>
            <w:r w:rsidR="0087351E" w:rsidRPr="00341A98">
              <w:rPr>
                <w:sz w:val="24"/>
                <w:szCs w:val="24"/>
              </w:rPr>
              <w:t>raz w miesiącu</w:t>
            </w:r>
          </w:p>
        </w:tc>
        <w:tc>
          <w:tcPr>
            <w:tcW w:w="1559" w:type="dxa"/>
          </w:tcPr>
          <w:p w14:paraId="63AAFE1F" w14:textId="77777777" w:rsidR="0087351E" w:rsidRPr="00341A98" w:rsidRDefault="0087351E" w:rsidP="00341A98">
            <w:pPr>
              <w:jc w:val="center"/>
              <w:rPr>
                <w:sz w:val="24"/>
                <w:szCs w:val="24"/>
              </w:rPr>
            </w:pPr>
            <w:r w:rsidRPr="00341A98">
              <w:rPr>
                <w:sz w:val="24"/>
                <w:szCs w:val="24"/>
              </w:rPr>
              <w:t>Paulina Szyczewska</w:t>
            </w:r>
          </w:p>
        </w:tc>
        <w:tc>
          <w:tcPr>
            <w:tcW w:w="1559" w:type="dxa"/>
          </w:tcPr>
          <w:p w14:paraId="31E3CF24" w14:textId="77777777" w:rsidR="0087351E" w:rsidRPr="00341A98" w:rsidRDefault="0087351E" w:rsidP="00341A98">
            <w:pPr>
              <w:jc w:val="center"/>
              <w:rPr>
                <w:sz w:val="24"/>
                <w:szCs w:val="24"/>
              </w:rPr>
            </w:pPr>
            <w:r w:rsidRPr="00341A98">
              <w:rPr>
                <w:sz w:val="24"/>
                <w:szCs w:val="24"/>
              </w:rPr>
              <w:t>503-976-270</w:t>
            </w:r>
          </w:p>
        </w:tc>
      </w:tr>
      <w:tr w:rsidR="0087351E" w:rsidRPr="00341A98" w14:paraId="32D4A6E5" w14:textId="77777777" w:rsidTr="00251F43">
        <w:trPr>
          <w:jc w:val="center"/>
        </w:trPr>
        <w:tc>
          <w:tcPr>
            <w:tcW w:w="544" w:type="dxa"/>
          </w:tcPr>
          <w:p w14:paraId="736FEDA2" w14:textId="77777777" w:rsidR="0087351E" w:rsidRPr="00341A98" w:rsidRDefault="0087351E" w:rsidP="00341A98">
            <w:pPr>
              <w:ind w:left="33"/>
              <w:rPr>
                <w:sz w:val="24"/>
                <w:szCs w:val="24"/>
              </w:rPr>
            </w:pPr>
            <w:r w:rsidRPr="00341A98">
              <w:rPr>
                <w:sz w:val="24"/>
                <w:szCs w:val="24"/>
              </w:rPr>
              <w:t>3.</w:t>
            </w:r>
          </w:p>
        </w:tc>
        <w:tc>
          <w:tcPr>
            <w:tcW w:w="2842" w:type="dxa"/>
          </w:tcPr>
          <w:p w14:paraId="27FC6048" w14:textId="77777777" w:rsidR="00341A98" w:rsidRDefault="0087351E" w:rsidP="00341A98">
            <w:pPr>
              <w:rPr>
                <w:sz w:val="24"/>
                <w:szCs w:val="24"/>
              </w:rPr>
            </w:pPr>
            <w:r w:rsidRPr="00341A98">
              <w:rPr>
                <w:sz w:val="24"/>
                <w:szCs w:val="24"/>
              </w:rPr>
              <w:t xml:space="preserve">82-100 Nowy Dwór Gdański </w:t>
            </w:r>
          </w:p>
          <w:p w14:paraId="18066A86" w14:textId="77777777" w:rsidR="0087351E" w:rsidRPr="00341A98" w:rsidRDefault="0087351E" w:rsidP="00341A98">
            <w:pPr>
              <w:rPr>
                <w:sz w:val="24"/>
                <w:szCs w:val="24"/>
              </w:rPr>
            </w:pPr>
            <w:r w:rsidRPr="00341A98">
              <w:rPr>
                <w:sz w:val="24"/>
                <w:szCs w:val="24"/>
              </w:rPr>
              <w:t>ul. Warszawska 28</w:t>
            </w:r>
          </w:p>
        </w:tc>
        <w:tc>
          <w:tcPr>
            <w:tcW w:w="1540" w:type="dxa"/>
          </w:tcPr>
          <w:p w14:paraId="49314B47" w14:textId="77777777" w:rsidR="0087351E" w:rsidRPr="00341A98" w:rsidRDefault="0087351E" w:rsidP="00341A98">
            <w:pPr>
              <w:ind w:left="57"/>
              <w:jc w:val="center"/>
              <w:rPr>
                <w:sz w:val="24"/>
                <w:szCs w:val="24"/>
              </w:rPr>
            </w:pPr>
            <w:r w:rsidRPr="00341A98">
              <w:rPr>
                <w:sz w:val="24"/>
                <w:szCs w:val="24"/>
              </w:rPr>
              <w:t>1</w:t>
            </w:r>
          </w:p>
        </w:tc>
        <w:tc>
          <w:tcPr>
            <w:tcW w:w="1590" w:type="dxa"/>
          </w:tcPr>
          <w:p w14:paraId="0321D044" w14:textId="77777777" w:rsidR="0087351E" w:rsidRPr="00341A98" w:rsidRDefault="00341A98" w:rsidP="00341A98">
            <w:pPr>
              <w:jc w:val="center"/>
              <w:rPr>
                <w:sz w:val="24"/>
                <w:szCs w:val="24"/>
              </w:rPr>
            </w:pPr>
            <w:r>
              <w:rPr>
                <w:sz w:val="24"/>
                <w:szCs w:val="24"/>
              </w:rPr>
              <w:t xml:space="preserve">1 </w:t>
            </w:r>
            <w:r w:rsidR="0087351E" w:rsidRPr="00341A98">
              <w:rPr>
                <w:sz w:val="24"/>
                <w:szCs w:val="24"/>
              </w:rPr>
              <w:t>raz w miesiącu</w:t>
            </w:r>
          </w:p>
        </w:tc>
        <w:tc>
          <w:tcPr>
            <w:tcW w:w="1559" w:type="dxa"/>
          </w:tcPr>
          <w:p w14:paraId="433F82A4" w14:textId="77777777" w:rsidR="0087351E" w:rsidRPr="00341A98" w:rsidRDefault="0087351E" w:rsidP="00341A98">
            <w:pPr>
              <w:jc w:val="center"/>
              <w:rPr>
                <w:sz w:val="24"/>
                <w:szCs w:val="24"/>
              </w:rPr>
            </w:pPr>
            <w:r w:rsidRPr="00341A98">
              <w:rPr>
                <w:sz w:val="24"/>
                <w:szCs w:val="24"/>
              </w:rPr>
              <w:t>Paulina Szyczewska</w:t>
            </w:r>
          </w:p>
        </w:tc>
        <w:tc>
          <w:tcPr>
            <w:tcW w:w="1559" w:type="dxa"/>
          </w:tcPr>
          <w:p w14:paraId="7683A16C" w14:textId="77777777" w:rsidR="0087351E" w:rsidRPr="00341A98" w:rsidRDefault="0087351E" w:rsidP="00341A98">
            <w:pPr>
              <w:jc w:val="center"/>
              <w:rPr>
                <w:sz w:val="24"/>
                <w:szCs w:val="24"/>
              </w:rPr>
            </w:pPr>
            <w:r w:rsidRPr="00341A98">
              <w:rPr>
                <w:sz w:val="24"/>
                <w:szCs w:val="24"/>
              </w:rPr>
              <w:t>503-976-270</w:t>
            </w:r>
          </w:p>
        </w:tc>
      </w:tr>
    </w:tbl>
    <w:p w14:paraId="23136002" w14:textId="77777777" w:rsidR="009414C6" w:rsidRPr="00341A98" w:rsidRDefault="009414C6" w:rsidP="00341A98">
      <w:pPr>
        <w:ind w:left="426"/>
        <w:rPr>
          <w:sz w:val="24"/>
          <w:szCs w:val="24"/>
        </w:rPr>
      </w:pPr>
    </w:p>
    <w:p w14:paraId="3956E4C6" w14:textId="77777777" w:rsidR="00024497" w:rsidRPr="00341A98" w:rsidRDefault="00024497" w:rsidP="00341A98">
      <w:pPr>
        <w:ind w:left="426"/>
        <w:rPr>
          <w:sz w:val="24"/>
          <w:szCs w:val="24"/>
        </w:rPr>
      </w:pPr>
    </w:p>
    <w:p w14:paraId="559354AC" w14:textId="77777777" w:rsidR="00024497" w:rsidRPr="00341A98" w:rsidRDefault="00024497" w:rsidP="00341A98">
      <w:pPr>
        <w:ind w:left="426"/>
        <w:rPr>
          <w:sz w:val="24"/>
          <w:szCs w:val="24"/>
        </w:rPr>
      </w:pPr>
    </w:p>
    <w:p w14:paraId="10243509" w14:textId="77777777" w:rsidR="00024497" w:rsidRPr="00341A98" w:rsidRDefault="00024497" w:rsidP="00341A98">
      <w:pPr>
        <w:ind w:left="426"/>
        <w:rPr>
          <w:sz w:val="24"/>
          <w:szCs w:val="24"/>
        </w:rPr>
      </w:pPr>
    </w:p>
    <w:p w14:paraId="581358FC" w14:textId="77777777" w:rsidR="00024497" w:rsidRPr="00341A98" w:rsidRDefault="00024497" w:rsidP="00341A98">
      <w:pPr>
        <w:ind w:left="426"/>
        <w:rPr>
          <w:sz w:val="24"/>
          <w:szCs w:val="24"/>
        </w:rPr>
      </w:pPr>
    </w:p>
    <w:p w14:paraId="794996A8" w14:textId="77777777" w:rsidR="00024497" w:rsidRPr="00341A98" w:rsidRDefault="00024497" w:rsidP="00341A98">
      <w:pPr>
        <w:ind w:left="426"/>
        <w:rPr>
          <w:sz w:val="24"/>
          <w:szCs w:val="24"/>
        </w:rPr>
      </w:pPr>
    </w:p>
    <w:p w14:paraId="1725A671" w14:textId="77777777" w:rsidR="00024497" w:rsidRPr="00341A98" w:rsidRDefault="00024497" w:rsidP="00341A98">
      <w:pPr>
        <w:ind w:left="426"/>
        <w:rPr>
          <w:sz w:val="24"/>
          <w:szCs w:val="24"/>
        </w:rPr>
      </w:pPr>
    </w:p>
    <w:p w14:paraId="1A6EF6D3" w14:textId="77777777" w:rsidR="00024497" w:rsidRPr="00341A98" w:rsidRDefault="00024497" w:rsidP="00341A98">
      <w:pPr>
        <w:ind w:left="426"/>
        <w:rPr>
          <w:sz w:val="24"/>
          <w:szCs w:val="24"/>
        </w:rPr>
      </w:pPr>
    </w:p>
    <w:p w14:paraId="2DFFB1DA" w14:textId="77777777" w:rsidR="00DA7C03" w:rsidRPr="00341A98" w:rsidRDefault="00DA7C03" w:rsidP="00341A98">
      <w:pPr>
        <w:ind w:left="426"/>
        <w:jc w:val="center"/>
        <w:rPr>
          <w:sz w:val="24"/>
          <w:szCs w:val="24"/>
        </w:rPr>
      </w:pPr>
    </w:p>
    <w:sectPr w:rsidR="00DA7C03" w:rsidRPr="00341A98" w:rsidSect="002E7009">
      <w:pgSz w:w="11909" w:h="16834"/>
      <w:pgMar w:top="1135" w:right="994" w:bottom="1134" w:left="994"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8104D"/>
    <w:multiLevelType w:val="singleLevel"/>
    <w:tmpl w:val="EB0E3EF0"/>
    <w:lvl w:ilvl="0">
      <w:start w:val="1"/>
      <w:numFmt w:val="decimal"/>
      <w:lvlText w:val="%1."/>
      <w:legacy w:legacy="1" w:legacySpace="0" w:legacyIndent="360"/>
      <w:lvlJc w:val="left"/>
      <w:rPr>
        <w:rFonts w:ascii="Times New Roman" w:hAnsi="Times New Roman" w:cs="Times New Roman" w:hint="default"/>
      </w:rPr>
    </w:lvl>
  </w:abstractNum>
  <w:abstractNum w:abstractNumId="1" w15:restartNumberingAfterBreak="0">
    <w:nsid w:val="07C713F0"/>
    <w:multiLevelType w:val="singleLevel"/>
    <w:tmpl w:val="1AE06EE2"/>
    <w:lvl w:ilvl="0">
      <w:start w:val="1"/>
      <w:numFmt w:val="decimal"/>
      <w:lvlText w:val="%1."/>
      <w:legacy w:legacy="1" w:legacySpace="0" w:legacyIndent="360"/>
      <w:lvlJc w:val="left"/>
      <w:rPr>
        <w:rFonts w:ascii="Times New Roman" w:hAnsi="Times New Roman" w:cs="Times New Roman" w:hint="default"/>
      </w:rPr>
    </w:lvl>
  </w:abstractNum>
  <w:abstractNum w:abstractNumId="2" w15:restartNumberingAfterBreak="0">
    <w:nsid w:val="0E6E4800"/>
    <w:multiLevelType w:val="singleLevel"/>
    <w:tmpl w:val="5B5A033E"/>
    <w:lvl w:ilvl="0">
      <w:start w:val="1"/>
      <w:numFmt w:val="decimal"/>
      <w:lvlText w:val="%1."/>
      <w:legacy w:legacy="1" w:legacySpace="0" w:legacyIndent="423"/>
      <w:lvlJc w:val="left"/>
      <w:rPr>
        <w:rFonts w:ascii="Times New Roman" w:hAnsi="Times New Roman" w:cs="Times New Roman" w:hint="default"/>
      </w:rPr>
    </w:lvl>
  </w:abstractNum>
  <w:abstractNum w:abstractNumId="3" w15:restartNumberingAfterBreak="0">
    <w:nsid w:val="195C20ED"/>
    <w:multiLevelType w:val="singleLevel"/>
    <w:tmpl w:val="D7D807B2"/>
    <w:lvl w:ilvl="0">
      <w:start w:val="1"/>
      <w:numFmt w:val="lowerLetter"/>
      <w:lvlText w:val="%1)"/>
      <w:legacy w:legacy="1" w:legacySpace="0" w:legacyIndent="360"/>
      <w:lvlJc w:val="left"/>
      <w:rPr>
        <w:rFonts w:ascii="Times New Roman" w:hAnsi="Times New Roman" w:cs="Times New Roman" w:hint="default"/>
        <w:sz w:val="22"/>
      </w:rPr>
    </w:lvl>
  </w:abstractNum>
  <w:abstractNum w:abstractNumId="4" w15:restartNumberingAfterBreak="0">
    <w:nsid w:val="2B807911"/>
    <w:multiLevelType w:val="singleLevel"/>
    <w:tmpl w:val="6218BFFE"/>
    <w:lvl w:ilvl="0">
      <w:start w:val="1"/>
      <w:numFmt w:val="decimal"/>
      <w:lvlText w:val="%1."/>
      <w:legacy w:legacy="1" w:legacySpace="0" w:legacyIndent="360"/>
      <w:lvlJc w:val="left"/>
      <w:rPr>
        <w:rFonts w:ascii="Times New Roman" w:hAnsi="Times New Roman" w:cs="Times New Roman" w:hint="default"/>
      </w:rPr>
    </w:lvl>
  </w:abstractNum>
  <w:abstractNum w:abstractNumId="5" w15:restartNumberingAfterBreak="0">
    <w:nsid w:val="4BC21E76"/>
    <w:multiLevelType w:val="singleLevel"/>
    <w:tmpl w:val="505071D0"/>
    <w:lvl w:ilvl="0">
      <w:start w:val="2"/>
      <w:numFmt w:val="decimal"/>
      <w:lvlText w:val="%1."/>
      <w:legacy w:legacy="1" w:legacySpace="0" w:legacyIndent="360"/>
      <w:lvlJc w:val="left"/>
      <w:rPr>
        <w:rFonts w:ascii="Times New Roman" w:hAnsi="Times New Roman" w:cs="Times New Roman" w:hint="default"/>
        <w:b w:val="0"/>
      </w:rPr>
    </w:lvl>
  </w:abstractNum>
  <w:abstractNum w:abstractNumId="6" w15:restartNumberingAfterBreak="0">
    <w:nsid w:val="52415E92"/>
    <w:multiLevelType w:val="singleLevel"/>
    <w:tmpl w:val="12C0C8B6"/>
    <w:lvl w:ilvl="0">
      <w:start w:val="1"/>
      <w:numFmt w:val="decimal"/>
      <w:lvlText w:val="%1."/>
      <w:legacy w:legacy="1" w:legacySpace="0" w:legacyIndent="360"/>
      <w:lvlJc w:val="left"/>
      <w:rPr>
        <w:rFonts w:ascii="Times New Roman" w:eastAsiaTheme="minorEastAsia" w:hAnsi="Times New Roman" w:cs="Times New Roman"/>
      </w:rPr>
    </w:lvl>
  </w:abstractNum>
  <w:abstractNum w:abstractNumId="7" w15:restartNumberingAfterBreak="0">
    <w:nsid w:val="57923A05"/>
    <w:multiLevelType w:val="singleLevel"/>
    <w:tmpl w:val="6A3634EA"/>
    <w:lvl w:ilvl="0">
      <w:start w:val="3"/>
      <w:numFmt w:val="decimal"/>
      <w:lvlText w:val="%1."/>
      <w:legacy w:legacy="1" w:legacySpace="0" w:legacyIndent="360"/>
      <w:lvlJc w:val="left"/>
      <w:rPr>
        <w:rFonts w:ascii="Times New Roman" w:hAnsi="Times New Roman" w:cs="Times New Roman" w:hint="default"/>
      </w:rPr>
    </w:lvl>
  </w:abstractNum>
  <w:abstractNum w:abstractNumId="8" w15:restartNumberingAfterBreak="0">
    <w:nsid w:val="5C07444E"/>
    <w:multiLevelType w:val="singleLevel"/>
    <w:tmpl w:val="DBDADB1E"/>
    <w:lvl w:ilvl="0">
      <w:start w:val="1"/>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621A577D"/>
    <w:multiLevelType w:val="singleLevel"/>
    <w:tmpl w:val="9D068A0C"/>
    <w:lvl w:ilvl="0">
      <w:start w:val="1"/>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637D719D"/>
    <w:multiLevelType w:val="singleLevel"/>
    <w:tmpl w:val="6CA0D600"/>
    <w:lvl w:ilvl="0">
      <w:start w:val="1"/>
      <w:numFmt w:val="decimal"/>
      <w:lvlText w:val="%1."/>
      <w:legacy w:legacy="1" w:legacySpace="0" w:legacyIndent="360"/>
      <w:lvlJc w:val="left"/>
      <w:rPr>
        <w:rFonts w:ascii="Times New Roman" w:hAnsi="Times New Roman" w:cs="Times New Roman" w:hint="default"/>
      </w:rPr>
    </w:lvl>
  </w:abstractNum>
  <w:abstractNum w:abstractNumId="11" w15:restartNumberingAfterBreak="0">
    <w:nsid w:val="6C566E48"/>
    <w:multiLevelType w:val="singleLevel"/>
    <w:tmpl w:val="217CD568"/>
    <w:lvl w:ilvl="0">
      <w:start w:val="4"/>
      <w:numFmt w:val="decimal"/>
      <w:lvlText w:val="%1."/>
      <w:legacy w:legacy="1" w:legacySpace="0" w:legacyIndent="360"/>
      <w:lvlJc w:val="left"/>
      <w:rPr>
        <w:rFonts w:ascii="Times New Roman" w:hAnsi="Times New Roman" w:cs="Times New Roman" w:hint="default"/>
        <w:i w:val="0"/>
        <w:iCs w:val="0"/>
      </w:rPr>
    </w:lvl>
  </w:abstractNum>
  <w:num w:numId="1">
    <w:abstractNumId w:val="8"/>
  </w:num>
  <w:num w:numId="2">
    <w:abstractNumId w:val="9"/>
  </w:num>
  <w:num w:numId="3">
    <w:abstractNumId w:val="7"/>
  </w:num>
  <w:num w:numId="4">
    <w:abstractNumId w:val="3"/>
  </w:num>
  <w:num w:numId="5">
    <w:abstractNumId w:val="5"/>
  </w:num>
  <w:num w:numId="6">
    <w:abstractNumId w:val="1"/>
  </w:num>
  <w:num w:numId="7">
    <w:abstractNumId w:val="0"/>
  </w:num>
  <w:num w:numId="8">
    <w:abstractNumId w:val="4"/>
  </w:num>
  <w:num w:numId="9">
    <w:abstractNumId w:val="6"/>
  </w:num>
  <w:num w:numId="10">
    <w:abstractNumId w:val="10"/>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C03"/>
    <w:rsid w:val="00024497"/>
    <w:rsid w:val="0010665D"/>
    <w:rsid w:val="00251F43"/>
    <w:rsid w:val="00292D02"/>
    <w:rsid w:val="002E7009"/>
    <w:rsid w:val="002F55D6"/>
    <w:rsid w:val="00341A98"/>
    <w:rsid w:val="003F24A0"/>
    <w:rsid w:val="003F656C"/>
    <w:rsid w:val="003F7FC9"/>
    <w:rsid w:val="004102D2"/>
    <w:rsid w:val="00420C4C"/>
    <w:rsid w:val="00492AB1"/>
    <w:rsid w:val="00514E4C"/>
    <w:rsid w:val="005449F5"/>
    <w:rsid w:val="006365FB"/>
    <w:rsid w:val="0064395E"/>
    <w:rsid w:val="00756B68"/>
    <w:rsid w:val="00764DB0"/>
    <w:rsid w:val="007F362A"/>
    <w:rsid w:val="008440A7"/>
    <w:rsid w:val="0087351E"/>
    <w:rsid w:val="009414C6"/>
    <w:rsid w:val="0099709B"/>
    <w:rsid w:val="009E50C2"/>
    <w:rsid w:val="00AD5EC5"/>
    <w:rsid w:val="00BF342B"/>
    <w:rsid w:val="00C20385"/>
    <w:rsid w:val="00D70480"/>
    <w:rsid w:val="00DA7C03"/>
    <w:rsid w:val="00E76581"/>
    <w:rsid w:val="00F5458B"/>
    <w:rsid w:val="00F928CF"/>
    <w:rsid w:val="00FC2217"/>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90B745"/>
  <w14:defaultImageDpi w14:val="0"/>
  <w15:docId w15:val="{1C7964D1-B215-450A-9CDB-A9062C1F3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41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51F43"/>
    <w:pPr>
      <w:ind w:left="720"/>
      <w:contextualSpacing/>
    </w:pPr>
  </w:style>
  <w:style w:type="paragraph" w:styleId="Tekstdymka">
    <w:name w:val="Balloon Text"/>
    <w:basedOn w:val="Normalny"/>
    <w:link w:val="TekstdymkaZnak"/>
    <w:uiPriority w:val="99"/>
    <w:semiHidden/>
    <w:unhideWhenUsed/>
    <w:rsid w:val="00292D02"/>
    <w:rPr>
      <w:rFonts w:ascii="Segoe UI" w:hAnsi="Segoe UI" w:cs="Segoe UI"/>
      <w:sz w:val="18"/>
      <w:szCs w:val="18"/>
    </w:rPr>
  </w:style>
  <w:style w:type="character" w:customStyle="1" w:styleId="TekstdymkaZnak">
    <w:name w:val="Tekst dymka Znak"/>
    <w:basedOn w:val="Domylnaczcionkaakapitu"/>
    <w:link w:val="Tekstdymka"/>
    <w:uiPriority w:val="99"/>
    <w:semiHidden/>
    <w:rsid w:val="00292D02"/>
    <w:rPr>
      <w:rFonts w:ascii="Segoe UI" w:hAnsi="Segoe UI" w:cs="Segoe UI"/>
      <w:sz w:val="18"/>
      <w:szCs w:val="18"/>
    </w:rPr>
  </w:style>
  <w:style w:type="character" w:styleId="Hipercze">
    <w:name w:val="Hyperlink"/>
    <w:basedOn w:val="Domylnaczcionkaakapitu"/>
    <w:uiPriority w:val="99"/>
    <w:unhideWhenUsed/>
    <w:rsid w:val="002E70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890645">
      <w:bodyDiv w:val="1"/>
      <w:marLeft w:val="0"/>
      <w:marRight w:val="0"/>
      <w:marTop w:val="0"/>
      <w:marBottom w:val="0"/>
      <w:divBdr>
        <w:top w:val="none" w:sz="0" w:space="0" w:color="auto"/>
        <w:left w:val="none" w:sz="0" w:space="0" w:color="auto"/>
        <w:bottom w:val="none" w:sz="0" w:space="0" w:color="auto"/>
        <w:right w:val="none" w:sz="0" w:space="0" w:color="auto"/>
      </w:divBdr>
      <w:divsChild>
        <w:div w:id="429352071">
          <w:marLeft w:val="0"/>
          <w:marRight w:val="0"/>
          <w:marTop w:val="0"/>
          <w:marBottom w:val="0"/>
          <w:divBdr>
            <w:top w:val="none" w:sz="0" w:space="0" w:color="auto"/>
            <w:left w:val="none" w:sz="0" w:space="0" w:color="auto"/>
            <w:bottom w:val="none" w:sz="0" w:space="0" w:color="auto"/>
            <w:right w:val="none" w:sz="0" w:space="0" w:color="auto"/>
          </w:divBdr>
          <w:divsChild>
            <w:div w:id="573244220">
              <w:marLeft w:val="0"/>
              <w:marRight w:val="0"/>
              <w:marTop w:val="0"/>
              <w:marBottom w:val="0"/>
              <w:divBdr>
                <w:top w:val="none" w:sz="0" w:space="0" w:color="auto"/>
                <w:left w:val="none" w:sz="0" w:space="0" w:color="auto"/>
                <w:bottom w:val="none" w:sz="0" w:space="0" w:color="auto"/>
                <w:right w:val="none" w:sz="0" w:space="0" w:color="auto"/>
              </w:divBdr>
              <w:divsChild>
                <w:div w:id="187376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1923</Words>
  <Characters>11539</Characters>
  <Application>Microsoft Office Word</Application>
  <DocSecurity>0</DocSecurity>
  <Lines>96</Lines>
  <Paragraphs>26</Paragraphs>
  <ScaleCrop>false</ScaleCrop>
  <HeadingPairs>
    <vt:vector size="2" baseType="variant">
      <vt:variant>
        <vt:lpstr>Tytuł</vt:lpstr>
      </vt:variant>
      <vt:variant>
        <vt:i4>1</vt:i4>
      </vt:variant>
    </vt:vector>
  </HeadingPairs>
  <TitlesOfParts>
    <vt:vector size="1" baseType="lpstr">
      <vt:lpstr>UMOWA NAJMU I SPRZEDAŻY</vt:lpstr>
    </vt:vector>
  </TitlesOfParts>
  <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NAJMU I SPRZEDAŻY</dc:title>
  <dc:subject/>
  <dc:creator>Paulina Szyczewska</dc:creator>
  <cp:keywords/>
  <dc:description/>
  <cp:lastModifiedBy>Szyczewska Paulina</cp:lastModifiedBy>
  <cp:revision>3</cp:revision>
  <cp:lastPrinted>2023-06-12T07:19:00Z</cp:lastPrinted>
  <dcterms:created xsi:type="dcterms:W3CDTF">2026-04-27T10:56:00Z</dcterms:created>
  <dcterms:modified xsi:type="dcterms:W3CDTF">2026-05-04T11:49:00Z</dcterms:modified>
</cp:coreProperties>
</file>