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D3820" w14:textId="19FA6E07" w:rsidR="00143BB1" w:rsidRPr="00607506" w:rsidRDefault="00143BB1" w:rsidP="00143BB1">
      <w:pPr>
        <w:pStyle w:val="Akapitzlist"/>
        <w:spacing w:after="240" w:line="276" w:lineRule="auto"/>
        <w:ind w:left="0"/>
        <w:contextualSpacing w:val="0"/>
        <w:rPr>
          <w:rFonts w:ascii="Arial" w:hAnsi="Arial" w:cs="Arial"/>
          <w:bCs/>
          <w:sz w:val="20"/>
          <w:szCs w:val="20"/>
        </w:rPr>
      </w:pPr>
      <w:r w:rsidRPr="00607506">
        <w:rPr>
          <w:rFonts w:ascii="Arial" w:hAnsi="Arial" w:cs="Arial"/>
          <w:bCs/>
          <w:sz w:val="20"/>
          <w:szCs w:val="20"/>
        </w:rPr>
        <w:t xml:space="preserve">Załącznik nr </w:t>
      </w:r>
      <w:r w:rsidR="00BF7F34">
        <w:rPr>
          <w:rFonts w:ascii="Arial" w:hAnsi="Arial" w:cs="Arial"/>
          <w:bCs/>
          <w:sz w:val="20"/>
          <w:szCs w:val="20"/>
        </w:rPr>
        <w:t>2</w:t>
      </w:r>
      <w:r w:rsidRPr="00607506">
        <w:rPr>
          <w:rFonts w:ascii="Arial" w:hAnsi="Arial" w:cs="Arial"/>
          <w:bCs/>
          <w:sz w:val="20"/>
          <w:szCs w:val="20"/>
        </w:rPr>
        <w:t xml:space="preserve"> – Opis przedmiotu analizy typ </w:t>
      </w:r>
      <w:r>
        <w:rPr>
          <w:rFonts w:ascii="Arial" w:hAnsi="Arial" w:cs="Arial"/>
          <w:bCs/>
          <w:sz w:val="20"/>
          <w:szCs w:val="20"/>
        </w:rPr>
        <w:t>2</w:t>
      </w:r>
    </w:p>
    <w:p w14:paraId="4F8EF0A7" w14:textId="77777777" w:rsidR="00143BB1" w:rsidRPr="00607506" w:rsidRDefault="00143BB1" w:rsidP="00143BB1">
      <w:pPr>
        <w:pStyle w:val="Akapitzlist"/>
        <w:spacing w:after="0" w:line="276" w:lineRule="auto"/>
        <w:ind w:left="0"/>
        <w:contextualSpacing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SZCZEGÓŁOWY OPIS PRZEDMIOTU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ANALIZY</w:t>
      </w:r>
      <w:r w:rsidRPr="00607506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607506">
        <w:rPr>
          <w:rFonts w:ascii="Arial" w:eastAsia="Times New Roman" w:hAnsi="Arial" w:cs="Arial"/>
          <w:bCs/>
          <w:sz w:val="20"/>
          <w:szCs w:val="20"/>
          <w:lang w:eastAsia="pl-PL"/>
        </w:rPr>
        <w:t>–  FORMULARZ PRODUKTOWY</w:t>
      </w:r>
    </w:p>
    <w:p w14:paraId="39B30605" w14:textId="37BACB93" w:rsidR="00143BB1" w:rsidRPr="00607506" w:rsidRDefault="00143BB1" w:rsidP="00143BB1">
      <w:pPr>
        <w:pStyle w:val="Akapitzlist"/>
        <w:spacing w:after="240" w:line="276" w:lineRule="auto"/>
        <w:ind w:left="0"/>
        <w:contextualSpacing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Część Nr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</w:p>
    <w:p w14:paraId="27AB7579" w14:textId="77777777" w:rsidR="00FB5946" w:rsidRDefault="00FB5946" w:rsidP="00143BB1">
      <w:pPr>
        <w:spacing w:after="120" w:line="276" w:lineRule="auto"/>
        <w:rPr>
          <w:rFonts w:ascii="Arial" w:eastAsia="MS Mincho" w:hAnsi="Arial" w:cs="Arial"/>
          <w:b/>
          <w:sz w:val="20"/>
          <w:szCs w:val="20"/>
          <w:lang w:eastAsia="pl-PL"/>
        </w:rPr>
      </w:pPr>
      <w:r w:rsidRPr="00FB5946">
        <w:rPr>
          <w:rFonts w:ascii="Arial" w:eastAsia="MS Mincho" w:hAnsi="Arial" w:cs="Arial"/>
          <w:b/>
          <w:sz w:val="20"/>
          <w:szCs w:val="20"/>
          <w:lang w:eastAsia="pl-PL"/>
        </w:rPr>
        <w:t>Ponadstandardowy aparat do telefonii komórkowej typu 2</w:t>
      </w:r>
    </w:p>
    <w:p w14:paraId="63189440" w14:textId="3C01AF36" w:rsidR="00143BB1" w:rsidRPr="00013C7D" w:rsidRDefault="00143BB1" w:rsidP="00143BB1">
      <w:pPr>
        <w:spacing w:after="12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13C7D">
        <w:rPr>
          <w:rFonts w:ascii="Arial" w:eastAsia="MS Mincho" w:hAnsi="Arial" w:cs="Arial"/>
          <w:b/>
          <w:sz w:val="20"/>
          <w:szCs w:val="20"/>
          <w:lang w:eastAsia="pl-PL"/>
        </w:rPr>
        <w:t>Ilość sztuk: 5</w:t>
      </w:r>
      <w:r>
        <w:rPr>
          <w:rFonts w:ascii="Arial" w:eastAsia="MS Mincho" w:hAnsi="Arial" w:cs="Arial"/>
          <w:b/>
          <w:sz w:val="20"/>
          <w:szCs w:val="20"/>
          <w:lang w:eastAsia="pl-PL"/>
        </w:rPr>
        <w:t>3</w:t>
      </w:r>
    </w:p>
    <w:p w14:paraId="40FC41C1" w14:textId="1C81CF3D" w:rsidR="00143BB1" w:rsidRPr="00013C7D" w:rsidRDefault="00143BB1" w:rsidP="00143BB1">
      <w:pPr>
        <w:spacing w:after="120" w:line="276" w:lineRule="auto"/>
        <w:ind w:right="1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  <w:r w:rsidRPr="00013C7D">
        <w:rPr>
          <w:rFonts w:ascii="Arial" w:eastAsia="Times New Roman" w:hAnsi="Arial" w:cs="Arial"/>
          <w:b/>
          <w:iCs/>
          <w:sz w:val="20"/>
          <w:szCs w:val="20"/>
          <w:lang w:eastAsia="pl-PL"/>
        </w:rPr>
        <w:t>Oferowany sprzęt:</w:t>
      </w:r>
    </w:p>
    <w:p w14:paraId="28734F2C" w14:textId="77777777" w:rsidR="00143BB1" w:rsidRPr="00607506" w:rsidRDefault="00143BB1" w:rsidP="00143BB1">
      <w:pPr>
        <w:pStyle w:val="Akapitzlist"/>
        <w:numPr>
          <w:ilvl w:val="0"/>
          <w:numId w:val="5"/>
        </w:numPr>
        <w:spacing w:after="120" w:line="276" w:lineRule="auto"/>
        <w:ind w:right="1"/>
        <w:contextualSpacing w:val="0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producent: </w:t>
      </w:r>
      <w:r w:rsidRPr="00607506">
        <w:rPr>
          <w:rFonts w:ascii="Arial" w:eastAsia="Times New Roman" w:hAnsi="Arial" w:cs="Arial"/>
          <w:b/>
          <w:iCs/>
          <w:sz w:val="20"/>
          <w:szCs w:val="20"/>
          <w:lang w:eastAsia="pl-PL"/>
        </w:rPr>
        <w:t>wypełnia Wykonawca</w:t>
      </w:r>
    </w:p>
    <w:p w14:paraId="6AB11E74" w14:textId="77777777" w:rsidR="00143BB1" w:rsidRPr="00607506" w:rsidRDefault="00143BB1" w:rsidP="00143BB1">
      <w:pPr>
        <w:pStyle w:val="Akapitzlist"/>
        <w:numPr>
          <w:ilvl w:val="0"/>
          <w:numId w:val="5"/>
        </w:numPr>
        <w:spacing w:after="120" w:line="276" w:lineRule="auto"/>
        <w:ind w:left="714" w:hanging="357"/>
        <w:contextualSpacing w:val="0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model (typ, numer, symbol, wersja): </w:t>
      </w:r>
      <w:r w:rsidRPr="00607506">
        <w:rPr>
          <w:rFonts w:ascii="Arial" w:eastAsia="Times New Roman" w:hAnsi="Arial" w:cs="Arial"/>
          <w:b/>
          <w:iCs/>
          <w:sz w:val="20"/>
          <w:szCs w:val="20"/>
          <w:lang w:eastAsia="pl-PL"/>
        </w:rPr>
        <w:t>wypełnia Wykonawca</w:t>
      </w:r>
    </w:p>
    <w:tbl>
      <w:tblPr>
        <w:tblOverlap w:val="never"/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8"/>
        <w:gridCol w:w="1949"/>
        <w:gridCol w:w="4135"/>
        <w:gridCol w:w="3616"/>
      </w:tblGrid>
      <w:tr w:rsidR="00143BB1" w:rsidRPr="00143BB1" w14:paraId="66FBC319" w14:textId="77777777" w:rsidTr="00340098">
        <w:trPr>
          <w:trHeight w:val="888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A0D9D3D" w14:textId="148EA700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756147D" w14:textId="603B38C0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elementu, parametru lub cechy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C5CC565" w14:textId="358AEF5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Wymagania podstawowe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7E0D8031" w14:textId="35D4A6B6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Parametry oferowanego produktu (uzupełnić konkretne parametry/cechy)</w:t>
            </w:r>
          </w:p>
        </w:tc>
      </w:tr>
      <w:tr w:rsidR="00143BB1" w:rsidRPr="00143BB1" w14:paraId="515EBF08" w14:textId="77777777" w:rsidTr="00340098">
        <w:trPr>
          <w:trHeight w:val="198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378741D" w14:textId="096A671C" w:rsidR="00143BB1" w:rsidRPr="00FB5946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B5946">
              <w:rPr>
                <w:rFonts w:ascii="Arial" w:eastAsia="Times New Roman" w:hAnsi="Arial" w:cs="Arial"/>
                <w:b/>
                <w:sz w:val="20"/>
                <w:szCs w:val="20"/>
                <w:highlight w:val="darkGray"/>
                <w:shd w:val="clear" w:color="auto" w:fill="FFFFFF"/>
                <w:lang w:eastAsia="pl-PL"/>
              </w:rPr>
              <w:t>A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F0B7B2B" w14:textId="40BCA0DF" w:rsidR="00143BB1" w:rsidRPr="00FB5946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B5946">
              <w:rPr>
                <w:rFonts w:ascii="Arial" w:eastAsia="Times New Roman" w:hAnsi="Arial" w:cs="Arial"/>
                <w:b/>
                <w:sz w:val="20"/>
                <w:szCs w:val="20"/>
                <w:highlight w:val="darkGray"/>
                <w:shd w:val="clear" w:color="auto" w:fill="FFFFFF"/>
                <w:lang w:eastAsia="pl-PL"/>
              </w:rPr>
              <w:t>B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680D30D" w14:textId="4C5CB2C0" w:rsidR="00143BB1" w:rsidRPr="00FB5946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B5946">
              <w:rPr>
                <w:rFonts w:ascii="Arial" w:eastAsia="Times New Roman" w:hAnsi="Arial" w:cs="Arial"/>
                <w:b/>
                <w:sz w:val="20"/>
                <w:szCs w:val="20"/>
                <w:highlight w:val="darkGray"/>
                <w:shd w:val="clear" w:color="auto" w:fill="FFFFFF"/>
                <w:lang w:eastAsia="pl-PL"/>
              </w:rPr>
              <w:t>C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72D5690" w14:textId="59D16EBB" w:rsidR="00143BB1" w:rsidRPr="00FB5946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B5946">
              <w:rPr>
                <w:rFonts w:ascii="Arial" w:eastAsia="Times New Roman" w:hAnsi="Arial" w:cs="Arial"/>
                <w:b/>
                <w:sz w:val="20"/>
                <w:szCs w:val="20"/>
                <w:highlight w:val="darkGray"/>
                <w:shd w:val="clear" w:color="auto" w:fill="FFFFFF"/>
                <w:lang w:eastAsia="pl-PL"/>
              </w:rPr>
              <w:t>D</w:t>
            </w:r>
          </w:p>
        </w:tc>
      </w:tr>
      <w:tr w:rsidR="002B3C6B" w:rsidRPr="00143BB1" w14:paraId="6699D588" w14:textId="77777777" w:rsidTr="00340098">
        <w:trPr>
          <w:trHeight w:val="517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D38540" w14:textId="77777777" w:rsidR="002B3C6B" w:rsidRPr="00143BB1" w:rsidRDefault="002B3C6B" w:rsidP="00143BB1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BBEF1" w14:textId="77777777" w:rsidR="002B3C6B" w:rsidRPr="00143BB1" w:rsidRDefault="002B3C6B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CECHY OGÓLNE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90375" w14:textId="77777777" w:rsidR="002B3C6B" w:rsidRPr="00143BB1" w:rsidRDefault="002B3C6B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Bez blokady SIM-LOCK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68C86" w14:textId="77777777" w:rsidR="002B3C6B" w:rsidRPr="00143BB1" w:rsidRDefault="002B3C6B" w:rsidP="00340098">
            <w:pPr>
              <w:spacing w:after="120" w:line="276" w:lineRule="auto"/>
              <w:ind w:left="8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wymaganiami Zamawiającego</w:t>
            </w:r>
          </w:p>
        </w:tc>
      </w:tr>
      <w:tr w:rsidR="00143BB1" w:rsidRPr="00143BB1" w14:paraId="55D917FD" w14:textId="77777777" w:rsidTr="00340098">
        <w:trPr>
          <w:trHeight w:val="706"/>
        </w:trPr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1AF21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C84DF7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3F9C9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Maksymalna waga z obudową i baterią – 210 g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727401" w14:textId="02AAEA92" w:rsidR="00143BB1" w:rsidRPr="00143BB1" w:rsidRDefault="00143BB1" w:rsidP="00340098">
            <w:pPr>
              <w:spacing w:after="120" w:line="276" w:lineRule="auto"/>
              <w:ind w:left="8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Waga z obudową i baterią: </w:t>
            </w:r>
            <w:r w:rsidRPr="0060750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g</w:t>
            </w:r>
          </w:p>
        </w:tc>
      </w:tr>
      <w:tr w:rsidR="00143BB1" w:rsidRPr="00143BB1" w14:paraId="04340F66" w14:textId="77777777" w:rsidTr="00340098">
        <w:trPr>
          <w:trHeight w:val="670"/>
        </w:trPr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A25A6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2F186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87F90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Maksymalna grubość – 9 mm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2A801" w14:textId="74CD20F0" w:rsidR="00143BB1" w:rsidRPr="00143BB1" w:rsidRDefault="00143BB1" w:rsidP="00340098">
            <w:pPr>
              <w:spacing w:after="120" w:line="276" w:lineRule="auto"/>
              <w:ind w:left="8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Grubość: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mm</w:t>
            </w:r>
          </w:p>
        </w:tc>
      </w:tr>
      <w:tr w:rsidR="002B3C6B" w:rsidRPr="00143BB1" w14:paraId="653ED42A" w14:textId="77777777" w:rsidTr="00340098">
        <w:trPr>
          <w:trHeight w:val="613"/>
        </w:trPr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7825" w14:textId="77777777" w:rsidR="002B3C6B" w:rsidRPr="00143BB1" w:rsidRDefault="002B3C6B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1736" w14:textId="77777777" w:rsidR="002B3C6B" w:rsidRPr="00143BB1" w:rsidRDefault="002B3C6B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41816" w14:textId="77777777" w:rsidR="002B3C6B" w:rsidRPr="00143BB1" w:rsidRDefault="002B3C6B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Minimalna pojemność baterii 4 500 </w:t>
            </w:r>
            <w:proofErr w:type="spellStart"/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mAh</w:t>
            </w:r>
            <w:proofErr w:type="spellEnd"/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CB092" w14:textId="5F24676A" w:rsidR="002B3C6B" w:rsidRPr="00143BB1" w:rsidRDefault="00143BB1" w:rsidP="00340098">
            <w:pPr>
              <w:spacing w:after="120" w:line="276" w:lineRule="auto"/>
              <w:ind w:left="85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Pojemność baterii: wypełnia Wykonawca </w:t>
            </w:r>
            <w:proofErr w:type="spellStart"/>
            <w:r w:rsidR="002B3C6B" w:rsidRPr="00143B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mAh</w:t>
            </w:r>
            <w:proofErr w:type="spellEnd"/>
          </w:p>
        </w:tc>
      </w:tr>
      <w:tr w:rsidR="002B3C6B" w:rsidRPr="00143BB1" w14:paraId="03DB5CEC" w14:textId="77777777" w:rsidTr="00340098">
        <w:trPr>
          <w:trHeight w:val="581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E2FB1" w14:textId="77777777" w:rsidR="002B3C6B" w:rsidRPr="00143BB1" w:rsidRDefault="002B3C6B" w:rsidP="00143BB1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86A5F" w14:textId="77777777" w:rsidR="002B3C6B" w:rsidRPr="00143BB1" w:rsidRDefault="002B3C6B" w:rsidP="00143BB1">
            <w:pPr>
              <w:spacing w:before="120" w:after="120" w:line="276" w:lineRule="auto"/>
              <w:ind w:left="284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AKCESORIA</w:t>
            </w:r>
          </w:p>
          <w:p w14:paraId="18F5ACE2" w14:textId="77777777" w:rsidR="002B3C6B" w:rsidRPr="00143BB1" w:rsidRDefault="002B3C6B" w:rsidP="00143BB1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622EF" w14:textId="77777777" w:rsidR="002B3C6B" w:rsidRPr="00143BB1" w:rsidRDefault="002B3C6B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Kabel USB do podłączenia telefonu </w:t>
            </w: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z komputerem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6F395" w14:textId="77777777" w:rsidR="002B3C6B" w:rsidRPr="00143BB1" w:rsidRDefault="002B3C6B" w:rsidP="00340098">
            <w:pPr>
              <w:spacing w:after="120" w:line="276" w:lineRule="auto"/>
              <w:ind w:left="8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wymaganiami Zamawiającego</w:t>
            </w:r>
          </w:p>
        </w:tc>
      </w:tr>
      <w:tr w:rsidR="002B3C6B" w:rsidRPr="00143BB1" w14:paraId="49C379A1" w14:textId="77777777" w:rsidTr="00340098">
        <w:trPr>
          <w:trHeight w:val="226"/>
        </w:trPr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86948" w14:textId="77777777" w:rsidR="002B3C6B" w:rsidRPr="00143BB1" w:rsidRDefault="002B3C6B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BB4B1" w14:textId="77777777" w:rsidR="002B3C6B" w:rsidRPr="00143BB1" w:rsidRDefault="002B3C6B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FB35B" w14:textId="77777777" w:rsidR="002B3C6B" w:rsidRPr="00143BB1" w:rsidRDefault="002B3C6B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Ładowarka sieciowa </w:t>
            </w:r>
            <w:r w:rsidRPr="00143BB1">
              <w:rPr>
                <w:rFonts w:ascii="Arial" w:hAnsi="Arial" w:cs="Arial"/>
                <w:sz w:val="20"/>
                <w:szCs w:val="20"/>
                <w:lang w:eastAsia="pl-PL"/>
              </w:rPr>
              <w:t xml:space="preserve">zgodna </w:t>
            </w:r>
            <w:r w:rsidRPr="00143BB1">
              <w:rPr>
                <w:rFonts w:ascii="Arial" w:hAnsi="Arial" w:cs="Arial"/>
                <w:sz w:val="20"/>
                <w:szCs w:val="20"/>
                <w:lang w:eastAsia="pl-PL"/>
              </w:rPr>
              <w:br/>
              <w:t>z wymaganiami producenta telefonu komórkowego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087B9" w14:textId="77777777" w:rsidR="002B3C6B" w:rsidRPr="00143BB1" w:rsidRDefault="002B3C6B" w:rsidP="00340098">
            <w:pPr>
              <w:spacing w:after="120" w:line="276" w:lineRule="auto"/>
              <w:ind w:left="8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wymaganiami Zamawiającego</w:t>
            </w:r>
          </w:p>
        </w:tc>
      </w:tr>
      <w:tr w:rsidR="002B3C6B" w:rsidRPr="00143BB1" w14:paraId="12ADF5DB" w14:textId="77777777" w:rsidTr="00340098">
        <w:trPr>
          <w:trHeight w:val="248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E02E2" w14:textId="77777777" w:rsidR="002B3C6B" w:rsidRPr="00143BB1" w:rsidRDefault="002B3C6B" w:rsidP="00143BB1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1796E" w14:textId="77777777" w:rsidR="002B3C6B" w:rsidRPr="00143BB1" w:rsidRDefault="002B3C6B" w:rsidP="00143BB1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KOMUNIKACJA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C6F5E" w14:textId="29F4BAC0" w:rsidR="002B3C6B" w:rsidRPr="00143BB1" w:rsidRDefault="002B3C6B" w:rsidP="00143BB1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val="en-US"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val="en-US" w:eastAsia="x-none"/>
              </w:rPr>
              <w:t>5G</w:t>
            </w:r>
          </w:p>
          <w:p w14:paraId="5FC92D1B" w14:textId="0712D08C" w:rsidR="002B3C6B" w:rsidRPr="00143BB1" w:rsidRDefault="002B3C6B" w:rsidP="00143BB1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val="en-US"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val="en-US" w:eastAsia="x-none"/>
              </w:rPr>
              <w:t xml:space="preserve">Minimum Wi-Fi 802.11 b/g/n, </w:t>
            </w:r>
            <w:proofErr w:type="spellStart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val="en-US" w:eastAsia="x-none"/>
              </w:rPr>
              <w:t>WiFi</w:t>
            </w:r>
            <w:proofErr w:type="spellEnd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val="en-US" w:eastAsia="x-none"/>
              </w:rPr>
              <w:t xml:space="preserve"> Direct, hotspot</w:t>
            </w:r>
          </w:p>
          <w:p w14:paraId="43D45B58" w14:textId="15C76EB4" w:rsidR="002B3C6B" w:rsidRPr="00143BB1" w:rsidRDefault="002B3C6B" w:rsidP="00143BB1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Bluetooth minimum 5.2</w:t>
            </w:r>
          </w:p>
          <w:p w14:paraId="44C12672" w14:textId="465D9421" w:rsidR="002B3C6B" w:rsidRPr="00143BB1" w:rsidRDefault="002B3C6B" w:rsidP="00143BB1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NFC</w:t>
            </w:r>
          </w:p>
          <w:p w14:paraId="40ECB756" w14:textId="540A2623" w:rsidR="002B3C6B" w:rsidRPr="00143BB1" w:rsidRDefault="002B3C6B" w:rsidP="00143BB1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Wbudowany odbiornik GPS</w:t>
            </w:r>
          </w:p>
          <w:p w14:paraId="54422280" w14:textId="6A76F198" w:rsidR="002B3C6B" w:rsidRPr="00143BB1" w:rsidRDefault="002B3C6B" w:rsidP="00143BB1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contextualSpacing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Łącze USB typu C do komunikacji z komputerem i ładowania telefonu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2748D" w14:textId="359F8526" w:rsidR="002B3C6B" w:rsidRPr="00143BB1" w:rsidRDefault="002B3C6B" w:rsidP="00340098">
            <w:pPr>
              <w:spacing w:after="120" w:line="276" w:lineRule="auto"/>
              <w:ind w:left="85"/>
              <w:rPr>
                <w:rFonts w:ascii="Arial" w:hAnsi="Arial" w:cs="Arial"/>
                <w:sz w:val="20"/>
                <w:szCs w:val="20"/>
                <w:shd w:val="clear" w:color="auto" w:fill="FFFFFF"/>
                <w:lang w:val="en-US" w:eastAsia="x-none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wymaganiami</w:t>
            </w:r>
            <w:r w:rsid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Zamawiającego</w:t>
            </w:r>
          </w:p>
        </w:tc>
      </w:tr>
      <w:tr w:rsidR="00143BB1" w:rsidRPr="00143BB1" w14:paraId="288AB847" w14:textId="77777777" w:rsidTr="00340098">
        <w:trPr>
          <w:trHeight w:val="540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D819D" w14:textId="77777777" w:rsidR="00143BB1" w:rsidRPr="00143BB1" w:rsidRDefault="00143BB1" w:rsidP="00143BB1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24093" w14:textId="77777777" w:rsidR="00143BB1" w:rsidRPr="00143BB1" w:rsidRDefault="00143BB1" w:rsidP="00143BB1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PROCESOR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40765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 rdzeni - min. 8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C65D1" w14:textId="41D4043C" w:rsidR="00143BB1" w:rsidRPr="00143BB1" w:rsidRDefault="00143BB1" w:rsidP="00340098">
            <w:pPr>
              <w:spacing w:after="120" w:line="276" w:lineRule="auto"/>
              <w:ind w:left="8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Ilość rdzeni: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</w:p>
        </w:tc>
      </w:tr>
      <w:tr w:rsidR="00143BB1" w:rsidRPr="00143BB1" w14:paraId="2D14FC0D" w14:textId="77777777" w:rsidTr="00340098">
        <w:trPr>
          <w:trHeight w:val="704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C497E" w14:textId="77777777" w:rsidR="00143BB1" w:rsidRPr="00143BB1" w:rsidRDefault="00143BB1" w:rsidP="00143BB1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C4E79" w14:textId="77777777" w:rsidR="00143BB1" w:rsidRPr="00143BB1" w:rsidRDefault="00143BB1" w:rsidP="00143BB1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PAMIĘĆ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B60C8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Wewnętrzna – min. 128 GB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CB6FE" w14:textId="5AA93461" w:rsidR="00143BB1" w:rsidRPr="00143BB1" w:rsidRDefault="00143BB1" w:rsidP="00340098">
            <w:pPr>
              <w:spacing w:after="120" w:line="276" w:lineRule="auto"/>
              <w:ind w:left="8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Pamięć wewnętrzna: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wypełnia Wykonawca 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GB</w:t>
            </w:r>
          </w:p>
        </w:tc>
      </w:tr>
      <w:tr w:rsidR="00143BB1" w:rsidRPr="00143BB1" w14:paraId="642FAFEA" w14:textId="77777777" w:rsidTr="00340098">
        <w:trPr>
          <w:trHeight w:val="559"/>
        </w:trPr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4708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BC40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59B86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RAM – min. 8 GB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C26F8" w14:textId="6CA4A868" w:rsidR="00143BB1" w:rsidRPr="00143BB1" w:rsidRDefault="00143BB1" w:rsidP="00340098">
            <w:pPr>
              <w:spacing w:after="120" w:line="276" w:lineRule="auto"/>
              <w:ind w:left="8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Pamięć RAM: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GB</w:t>
            </w:r>
          </w:p>
        </w:tc>
      </w:tr>
      <w:tr w:rsidR="00143BB1" w:rsidRPr="00143BB1" w14:paraId="35E42BBE" w14:textId="77777777" w:rsidTr="00340098">
        <w:trPr>
          <w:trHeight w:val="695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C8A37" w14:textId="77777777" w:rsidR="00143BB1" w:rsidRPr="00143BB1" w:rsidRDefault="00143BB1" w:rsidP="00143BB1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F0A2B" w14:textId="77777777" w:rsidR="00143BB1" w:rsidRPr="00143BB1" w:rsidRDefault="00143BB1" w:rsidP="00143BB1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CYFROWY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5D137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 tyłu obudowy rozdzielczość – min.50 </w:t>
            </w:r>
            <w:proofErr w:type="spellStart"/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Mpix</w:t>
            </w:r>
            <w:proofErr w:type="spellEnd"/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7EA4C" w14:textId="4E8A00D5" w:rsidR="00143BB1" w:rsidRPr="00143BB1" w:rsidRDefault="00143BB1" w:rsidP="00340098">
            <w:pPr>
              <w:spacing w:after="120" w:line="276" w:lineRule="auto"/>
              <w:ind w:left="8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Rozdzielczość tylnego aparatu: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>Mpix</w:t>
            </w:r>
            <w:proofErr w:type="spellEnd"/>
          </w:p>
        </w:tc>
      </w:tr>
      <w:tr w:rsidR="00143BB1" w:rsidRPr="00143BB1" w14:paraId="526149F2" w14:textId="77777777" w:rsidTr="00340098">
        <w:trPr>
          <w:trHeight w:val="589"/>
        </w:trPr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F277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7BEB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6EB86" w14:textId="4C99C39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Zintegrowana kamera do wideokonferencji z przodu obudowy rozdzielczość – min. 12 </w:t>
            </w:r>
            <w:proofErr w:type="spellStart"/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Mpix</w:t>
            </w:r>
            <w:proofErr w:type="spellEnd"/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61E9E" w14:textId="2B6C8CF7" w:rsidR="00143BB1" w:rsidRPr="00143BB1" w:rsidRDefault="00143BB1" w:rsidP="00340098">
            <w:pPr>
              <w:spacing w:after="120" w:line="276" w:lineRule="auto"/>
              <w:ind w:left="8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Rozdzielczość przedniego aparatu: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 xml:space="preserve"> </w:t>
            </w:r>
            <w:proofErr w:type="spellStart"/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>Mpix</w:t>
            </w:r>
            <w:proofErr w:type="spellEnd"/>
          </w:p>
        </w:tc>
      </w:tr>
      <w:tr w:rsidR="00143BB1" w:rsidRPr="00143BB1" w14:paraId="4DBBE892" w14:textId="77777777" w:rsidTr="00340098">
        <w:trPr>
          <w:trHeight w:val="845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EB73E" w14:textId="77777777" w:rsidR="00143BB1" w:rsidRPr="00143BB1" w:rsidRDefault="00143BB1" w:rsidP="00143BB1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8C474" w14:textId="77777777" w:rsidR="00143BB1" w:rsidRPr="00143BB1" w:rsidRDefault="00143BB1" w:rsidP="00143BB1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WPROWADZANIE DANYCH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56498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Przez ekran dotykowy kolorowy, wykonany ze szkła min. </w:t>
            </w:r>
            <w:proofErr w:type="spellStart"/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Gorilla</w:t>
            </w:r>
            <w:proofErr w:type="spellEnd"/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Glass lub równoważny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0D583" w14:textId="123C6C5F" w:rsidR="00143BB1" w:rsidRPr="00143BB1" w:rsidRDefault="00143BB1" w:rsidP="00340098">
            <w:pPr>
              <w:spacing w:after="120" w:line="276" w:lineRule="auto"/>
              <w:ind w:left="8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Rodzaj szkła: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</w:p>
        </w:tc>
      </w:tr>
      <w:tr w:rsidR="00143BB1" w:rsidRPr="00143BB1" w14:paraId="4E874BD6" w14:textId="77777777" w:rsidTr="00340098">
        <w:trPr>
          <w:trHeight w:val="571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5FBAF" w14:textId="77777777" w:rsidR="00143BB1" w:rsidRPr="00143BB1" w:rsidRDefault="00143BB1" w:rsidP="00143BB1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en-US" w:eastAsia="pl-PL"/>
              </w:rPr>
            </w:pPr>
          </w:p>
        </w:tc>
        <w:tc>
          <w:tcPr>
            <w:tcW w:w="9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54FD3" w14:textId="77777777" w:rsidR="00143BB1" w:rsidRPr="00143BB1" w:rsidRDefault="00143BB1" w:rsidP="00143BB1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PARAMETRY EKRANU KOLOROWEGO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43708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Przekątna wyświetlacza min. 6,1 cali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FFE9A" w14:textId="29B06BDE" w:rsidR="00143BB1" w:rsidRPr="00143BB1" w:rsidRDefault="00143BB1" w:rsidP="00340098">
            <w:pPr>
              <w:spacing w:after="120" w:line="276" w:lineRule="auto"/>
              <w:ind w:left="8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Przekątna wyświetlacza: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cali</w:t>
            </w:r>
          </w:p>
        </w:tc>
      </w:tr>
      <w:tr w:rsidR="00143BB1" w:rsidRPr="00143BB1" w14:paraId="198C5875" w14:textId="77777777" w:rsidTr="00340098">
        <w:trPr>
          <w:trHeight w:val="413"/>
        </w:trPr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2E2E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6198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1D79D" w14:textId="77777777" w:rsidR="00143BB1" w:rsidRPr="00143BB1" w:rsidRDefault="00143BB1" w:rsidP="00143BB1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Rozdzielczość min. 2340x1080 </w:t>
            </w:r>
            <w:proofErr w:type="spellStart"/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pix</w:t>
            </w:r>
            <w:proofErr w:type="spellEnd"/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6670D" w14:textId="1F39DFBA" w:rsidR="00143BB1" w:rsidRPr="00143BB1" w:rsidRDefault="00143BB1" w:rsidP="00340098">
            <w:pPr>
              <w:spacing w:after="120" w:line="276" w:lineRule="auto"/>
              <w:ind w:left="8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Rozdzielczość wyświetlacza: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pix</w:t>
            </w:r>
            <w:proofErr w:type="spellEnd"/>
          </w:p>
        </w:tc>
      </w:tr>
      <w:tr w:rsidR="002B3C6B" w:rsidRPr="00143BB1" w14:paraId="27E0774D" w14:textId="77777777" w:rsidTr="00340098">
        <w:trPr>
          <w:trHeight w:val="990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A4836" w14:textId="77777777" w:rsidR="002B3C6B" w:rsidRPr="00143BB1" w:rsidRDefault="002B3C6B" w:rsidP="00143BB1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spacing w:before="240"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2112F0" w14:textId="77777777" w:rsidR="002B3C6B" w:rsidRPr="00143BB1" w:rsidRDefault="002B3C6B" w:rsidP="00143BB1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DODATKOWE FUNKCJE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05A6E" w14:textId="51652539" w:rsidR="002B3C6B" w:rsidRPr="00143BB1" w:rsidRDefault="002B3C6B" w:rsidP="00143BB1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Zgodność z min. Android Enterprise 15,</w:t>
            </w:r>
          </w:p>
          <w:p w14:paraId="7DF9EE3F" w14:textId="6A3988B3" w:rsidR="002B3C6B" w:rsidRPr="00143BB1" w:rsidRDefault="002B3C6B" w:rsidP="00143BB1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Kompatybilny system MDM Kontener np.</w:t>
            </w:r>
            <w:r w:rsidR="00143BB1"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 xml:space="preserve"> </w:t>
            </w: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 xml:space="preserve">Android </w:t>
            </w:r>
            <w:proofErr w:type="spellStart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Work</w:t>
            </w:r>
            <w:proofErr w:type="spellEnd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 xml:space="preserve"> Profile lub równoważny,</w:t>
            </w:r>
          </w:p>
          <w:p w14:paraId="7835E13E" w14:textId="3FED6C61" w:rsidR="002B3C6B" w:rsidRPr="00143BB1" w:rsidRDefault="002B3C6B" w:rsidP="00143BB1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Możliwość odbioru i wysyłania e-mail,</w:t>
            </w:r>
          </w:p>
          <w:p w14:paraId="460EF931" w14:textId="087F1061" w:rsidR="002B3C6B" w:rsidRPr="00143BB1" w:rsidRDefault="002B3C6B" w:rsidP="00143BB1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 xml:space="preserve">Przeglądanie Internetu (obsługa: </w:t>
            </w:r>
            <w:proofErr w:type="spellStart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xHTML</w:t>
            </w:r>
            <w:proofErr w:type="spellEnd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,</w:t>
            </w:r>
            <w:r w:rsidR="00143BB1"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 xml:space="preserve"> J</w:t>
            </w: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avaScript),</w:t>
            </w:r>
          </w:p>
          <w:p w14:paraId="477A9568" w14:textId="4DE334B5" w:rsidR="002B3C6B" w:rsidRPr="00143BB1" w:rsidRDefault="002B3C6B" w:rsidP="00143BB1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Czytnik linii papilarnych,</w:t>
            </w:r>
          </w:p>
          <w:p w14:paraId="44C290FF" w14:textId="62D9DFBF" w:rsidR="002B3C6B" w:rsidRPr="00143BB1" w:rsidRDefault="002B3C6B" w:rsidP="00143BB1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Dual SIM (dopuszcza się rozwiązania: micro</w:t>
            </w:r>
            <w:r w:rsidR="00143BB1"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 xml:space="preserve"> </w:t>
            </w: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 xml:space="preserve">SIM, </w:t>
            </w:r>
            <w:proofErr w:type="spellStart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nano</w:t>
            </w:r>
            <w:proofErr w:type="spellEnd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 xml:space="preserve"> SIM, jeden slot micro SIM, a drugi </w:t>
            </w:r>
            <w:proofErr w:type="spellStart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nano</w:t>
            </w:r>
            <w:proofErr w:type="spellEnd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 xml:space="preserve"> SIM, slot hybrydowy, </w:t>
            </w:r>
            <w:proofErr w:type="spellStart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nano</w:t>
            </w:r>
            <w:proofErr w:type="spellEnd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 xml:space="preserve"> sim drugi e-sim),</w:t>
            </w:r>
          </w:p>
          <w:p w14:paraId="774154C9" w14:textId="5FA051B8" w:rsidR="002B3C6B" w:rsidRPr="00143BB1" w:rsidRDefault="002B3C6B" w:rsidP="00143BB1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Tryb pracy Dual SIM: „DSS-Dual SIM</w:t>
            </w:r>
            <w:r w:rsidR="00143BB1"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 xml:space="preserve"> </w:t>
            </w:r>
            <w:proofErr w:type="spellStart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standby</w:t>
            </w:r>
            <w:proofErr w:type="spellEnd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 xml:space="preserve">” lub „DSA-Dual SIM Active” (nie dopuszcza się rozwiązania „Dual </w:t>
            </w:r>
            <w:proofErr w:type="spellStart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Passive</w:t>
            </w:r>
            <w:proofErr w:type="spellEnd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”),</w:t>
            </w:r>
          </w:p>
          <w:p w14:paraId="205E8E2B" w14:textId="564986C1" w:rsidR="002B3C6B" w:rsidRPr="00143BB1" w:rsidRDefault="002B3C6B" w:rsidP="00143BB1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Możliwość podłączenia telefonu do komputera w celu synchronizacji i wymiany plików,</w:t>
            </w:r>
          </w:p>
          <w:p w14:paraId="6680D7DE" w14:textId="456EE700" w:rsidR="002B3C6B" w:rsidRPr="00143BB1" w:rsidRDefault="002B3C6B" w:rsidP="00143BB1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 xml:space="preserve">System musi posiadać pełną wersję programu do odczytywania i edytowania plików w formacie </w:t>
            </w:r>
            <w:proofErr w:type="spellStart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doc</w:t>
            </w:r>
            <w:proofErr w:type="spellEnd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 xml:space="preserve"> oraz </w:t>
            </w:r>
            <w:proofErr w:type="spellStart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docx</w:t>
            </w:r>
            <w:proofErr w:type="spellEnd"/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; dopuszcza się aplikacje firm zewnętrznych,</w:t>
            </w:r>
          </w:p>
          <w:p w14:paraId="77E64E17" w14:textId="7A76D748" w:rsidR="002B3C6B" w:rsidRPr="00143BB1" w:rsidRDefault="002B3C6B" w:rsidP="00143BB1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System musi posiadać pełną wersje programu do odczytywania plików Adobe PDF; dopuszcza się aplikacje firm zewnętrznych,</w:t>
            </w:r>
          </w:p>
          <w:p w14:paraId="594EBE84" w14:textId="15E65B69" w:rsidR="002B3C6B" w:rsidRPr="00143BB1" w:rsidRDefault="002B3C6B" w:rsidP="00143BB1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 w:val="0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Minimum dwa kolory do wyboru z palety oferowanej przez producenta,</w:t>
            </w:r>
          </w:p>
          <w:p w14:paraId="3CEFB907" w14:textId="5F3A48A9" w:rsidR="002B3C6B" w:rsidRPr="00143BB1" w:rsidRDefault="002B3C6B" w:rsidP="00143BB1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System musi mieć pełny dostęp do aktualizacji bezpieczeństwa oraz najnowszych wersji mobilnego systemu operacyjnego w okresie gwarancji,</w:t>
            </w:r>
          </w:p>
          <w:p w14:paraId="539A0AAC" w14:textId="6BA3791B" w:rsidR="002B3C6B" w:rsidRPr="00143BB1" w:rsidRDefault="002B3C6B" w:rsidP="00143BB1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Dostęp do aktualizacji oprogramowania,</w:t>
            </w:r>
          </w:p>
          <w:p w14:paraId="57984D1D" w14:textId="710C34F9" w:rsidR="002B3C6B" w:rsidRPr="00143BB1" w:rsidRDefault="002B3C6B" w:rsidP="00143BB1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 w:val="0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Funkcja szyfrowania pamięci wewnętrznej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32934" w14:textId="77777777" w:rsidR="002B3C6B" w:rsidRPr="00143BB1" w:rsidRDefault="002B3C6B" w:rsidP="00340098">
            <w:pPr>
              <w:spacing w:after="120" w:line="276" w:lineRule="auto"/>
              <w:ind w:left="85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Zgodnie z wymaganiami Zamawiającego</w:t>
            </w:r>
          </w:p>
        </w:tc>
      </w:tr>
      <w:tr w:rsidR="002B3C6B" w:rsidRPr="00143BB1" w14:paraId="33368024" w14:textId="77777777" w:rsidTr="00340098">
        <w:trPr>
          <w:trHeight w:val="708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D7C6B" w14:textId="77777777" w:rsidR="002B3C6B" w:rsidRPr="00143BB1" w:rsidRDefault="002B3C6B" w:rsidP="00143BB1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AFE98" w14:textId="77777777" w:rsidR="002B3C6B" w:rsidRPr="00143BB1" w:rsidRDefault="002B3C6B" w:rsidP="00143BB1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5F260" w14:textId="77777777" w:rsidR="002B3C6B" w:rsidRPr="00143BB1" w:rsidRDefault="002B3C6B" w:rsidP="00143BB1">
            <w:pPr>
              <w:spacing w:after="120" w:line="276" w:lineRule="auto"/>
              <w:ind w:left="232" w:hanging="232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2 lata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00898" w14:textId="77777777" w:rsidR="002B3C6B" w:rsidRPr="00143BB1" w:rsidRDefault="002B3C6B" w:rsidP="00340098">
            <w:pPr>
              <w:spacing w:after="120" w:line="276" w:lineRule="auto"/>
              <w:ind w:left="85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Zgodnie z wymaganiami Zamawiającego</w:t>
            </w:r>
          </w:p>
        </w:tc>
      </w:tr>
      <w:tr w:rsidR="002B3C6B" w:rsidRPr="00143BB1" w14:paraId="2328C207" w14:textId="77777777" w:rsidTr="00340098">
        <w:trPr>
          <w:trHeight w:val="708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EC583" w14:textId="77777777" w:rsidR="002B3C6B" w:rsidRPr="00143BB1" w:rsidRDefault="002B3C6B" w:rsidP="00143BB1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C03AA" w14:textId="77777777" w:rsidR="002B3C6B" w:rsidRPr="00143BB1" w:rsidRDefault="002B3C6B" w:rsidP="00143BB1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B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 PRODUKCJI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558C4" w14:textId="77777777" w:rsidR="002B3C6B" w:rsidRPr="00143BB1" w:rsidRDefault="002B3C6B" w:rsidP="00143BB1">
            <w:pPr>
              <w:spacing w:after="120" w:line="276" w:lineRule="auto"/>
              <w:ind w:left="232" w:hanging="232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143BB1"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  <w:t>Min. III Kwartał 2025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B2008" w14:textId="2FF7A7EF" w:rsidR="002B3C6B" w:rsidRPr="00143BB1" w:rsidRDefault="00143BB1" w:rsidP="00340098">
            <w:pPr>
              <w:spacing w:after="120" w:line="276" w:lineRule="auto"/>
              <w:ind w:left="369" w:hanging="284"/>
              <w:rPr>
                <w:rFonts w:ascii="Arial" w:hAnsi="Arial" w:cs="Arial"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Data produkcji: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</w:p>
        </w:tc>
      </w:tr>
    </w:tbl>
    <w:p w14:paraId="38B2617B" w14:textId="77777777" w:rsidR="00365775" w:rsidRPr="00143BB1" w:rsidRDefault="00365775" w:rsidP="00340098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365775" w:rsidRPr="00143BB1" w:rsidSect="00143BB1">
      <w:footerReference w:type="default" r:id="rId7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7EBA5" w14:textId="77777777" w:rsidR="006D025E" w:rsidRDefault="006D025E" w:rsidP="00340098">
      <w:pPr>
        <w:spacing w:after="0" w:line="240" w:lineRule="auto"/>
      </w:pPr>
      <w:r>
        <w:separator/>
      </w:r>
    </w:p>
  </w:endnote>
  <w:endnote w:type="continuationSeparator" w:id="0">
    <w:p w14:paraId="5AF8F7A2" w14:textId="77777777" w:rsidR="006D025E" w:rsidRDefault="006D025E" w:rsidP="00340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680188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FD85CFF" w14:textId="52EFC4F9" w:rsidR="00340098" w:rsidRPr="00340098" w:rsidRDefault="0034009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098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34009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40098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34009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34009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34009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340098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34009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40098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34009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34009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34009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D2AD7" w14:textId="77777777" w:rsidR="006D025E" w:rsidRDefault="006D025E" w:rsidP="00340098">
      <w:pPr>
        <w:spacing w:after="0" w:line="240" w:lineRule="auto"/>
      </w:pPr>
      <w:r>
        <w:separator/>
      </w:r>
    </w:p>
  </w:footnote>
  <w:footnote w:type="continuationSeparator" w:id="0">
    <w:p w14:paraId="6274329C" w14:textId="77777777" w:rsidR="006D025E" w:rsidRDefault="006D025E" w:rsidP="00340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901CC"/>
    <w:multiLevelType w:val="hybridMultilevel"/>
    <w:tmpl w:val="1A101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A6B60"/>
    <w:multiLevelType w:val="hybridMultilevel"/>
    <w:tmpl w:val="54862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F60B5"/>
    <w:multiLevelType w:val="hybridMultilevel"/>
    <w:tmpl w:val="DE5290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165CD4"/>
    <w:multiLevelType w:val="hybridMultilevel"/>
    <w:tmpl w:val="E0B65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DE0E30"/>
    <w:multiLevelType w:val="hybridMultilevel"/>
    <w:tmpl w:val="54862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F5A91"/>
    <w:multiLevelType w:val="hybridMultilevel"/>
    <w:tmpl w:val="49A81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554A2"/>
    <w:multiLevelType w:val="hybridMultilevel"/>
    <w:tmpl w:val="2A8E0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8931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136940">
    <w:abstractNumId w:val="3"/>
  </w:num>
  <w:num w:numId="3" w16cid:durableId="678505550">
    <w:abstractNumId w:val="6"/>
  </w:num>
  <w:num w:numId="4" w16cid:durableId="5979803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1417731">
    <w:abstractNumId w:val="2"/>
  </w:num>
  <w:num w:numId="6" w16cid:durableId="1881045974">
    <w:abstractNumId w:val="1"/>
  </w:num>
  <w:num w:numId="7" w16cid:durableId="1971933905">
    <w:abstractNumId w:val="5"/>
  </w:num>
  <w:num w:numId="8" w16cid:durableId="1808694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775"/>
    <w:rsid w:val="00004B60"/>
    <w:rsid w:val="0000589E"/>
    <w:rsid w:val="00005905"/>
    <w:rsid w:val="0002509E"/>
    <w:rsid w:val="00027C95"/>
    <w:rsid w:val="00033F97"/>
    <w:rsid w:val="000409C4"/>
    <w:rsid w:val="00043D01"/>
    <w:rsid w:val="00051DBF"/>
    <w:rsid w:val="000520E6"/>
    <w:rsid w:val="000521AA"/>
    <w:rsid w:val="00052E27"/>
    <w:rsid w:val="00056B72"/>
    <w:rsid w:val="00061929"/>
    <w:rsid w:val="00071D3A"/>
    <w:rsid w:val="000752F0"/>
    <w:rsid w:val="00086180"/>
    <w:rsid w:val="00086E73"/>
    <w:rsid w:val="000A0263"/>
    <w:rsid w:val="000A5010"/>
    <w:rsid w:val="000B02BE"/>
    <w:rsid w:val="000B22FA"/>
    <w:rsid w:val="000B7A40"/>
    <w:rsid w:val="000C4D2B"/>
    <w:rsid w:val="000C56D5"/>
    <w:rsid w:val="000C690C"/>
    <w:rsid w:val="000C7419"/>
    <w:rsid w:val="000C7551"/>
    <w:rsid w:val="000D1A65"/>
    <w:rsid w:val="000D4D99"/>
    <w:rsid w:val="000F03D5"/>
    <w:rsid w:val="000F58DC"/>
    <w:rsid w:val="00111D77"/>
    <w:rsid w:val="00111FED"/>
    <w:rsid w:val="00115228"/>
    <w:rsid w:val="001207E6"/>
    <w:rsid w:val="00132D2B"/>
    <w:rsid w:val="00141DA4"/>
    <w:rsid w:val="00143BB1"/>
    <w:rsid w:val="0015568B"/>
    <w:rsid w:val="00157759"/>
    <w:rsid w:val="00160CAA"/>
    <w:rsid w:val="001625F8"/>
    <w:rsid w:val="00164EE3"/>
    <w:rsid w:val="001657E6"/>
    <w:rsid w:val="0016652B"/>
    <w:rsid w:val="0018001D"/>
    <w:rsid w:val="00184205"/>
    <w:rsid w:val="001868D5"/>
    <w:rsid w:val="00195F46"/>
    <w:rsid w:val="00197AE2"/>
    <w:rsid w:val="001A1253"/>
    <w:rsid w:val="001A5FE4"/>
    <w:rsid w:val="001B498B"/>
    <w:rsid w:val="001B58FB"/>
    <w:rsid w:val="001D4A22"/>
    <w:rsid w:val="001D6DE4"/>
    <w:rsid w:val="001F1152"/>
    <w:rsid w:val="001F69EA"/>
    <w:rsid w:val="001F7E48"/>
    <w:rsid w:val="0020397C"/>
    <w:rsid w:val="002078EB"/>
    <w:rsid w:val="00213809"/>
    <w:rsid w:val="00217605"/>
    <w:rsid w:val="00217628"/>
    <w:rsid w:val="002220E1"/>
    <w:rsid w:val="002311F5"/>
    <w:rsid w:val="002321DF"/>
    <w:rsid w:val="00232CE4"/>
    <w:rsid w:val="002354E8"/>
    <w:rsid w:val="002401BB"/>
    <w:rsid w:val="0024282C"/>
    <w:rsid w:val="0024439D"/>
    <w:rsid w:val="00245B2E"/>
    <w:rsid w:val="00246F56"/>
    <w:rsid w:val="002478A5"/>
    <w:rsid w:val="002546EC"/>
    <w:rsid w:val="002634E3"/>
    <w:rsid w:val="002641AD"/>
    <w:rsid w:val="00264CCC"/>
    <w:rsid w:val="00265D89"/>
    <w:rsid w:val="00267639"/>
    <w:rsid w:val="00267D12"/>
    <w:rsid w:val="00270FF5"/>
    <w:rsid w:val="0027102C"/>
    <w:rsid w:val="00271257"/>
    <w:rsid w:val="002723ED"/>
    <w:rsid w:val="00276D99"/>
    <w:rsid w:val="00282849"/>
    <w:rsid w:val="00282FF4"/>
    <w:rsid w:val="00284571"/>
    <w:rsid w:val="0028541E"/>
    <w:rsid w:val="002A3A8E"/>
    <w:rsid w:val="002A78A0"/>
    <w:rsid w:val="002B0F18"/>
    <w:rsid w:val="002B3597"/>
    <w:rsid w:val="002B3A4A"/>
    <w:rsid w:val="002B3C6B"/>
    <w:rsid w:val="002B5540"/>
    <w:rsid w:val="002B5E9B"/>
    <w:rsid w:val="002C0538"/>
    <w:rsid w:val="002C148B"/>
    <w:rsid w:val="002C773D"/>
    <w:rsid w:val="002D0468"/>
    <w:rsid w:val="002D316D"/>
    <w:rsid w:val="002D3411"/>
    <w:rsid w:val="002E21CA"/>
    <w:rsid w:val="002E3222"/>
    <w:rsid w:val="002E3A3A"/>
    <w:rsid w:val="002E4637"/>
    <w:rsid w:val="002E5E0D"/>
    <w:rsid w:val="002E793E"/>
    <w:rsid w:val="002F29C8"/>
    <w:rsid w:val="002F2A3E"/>
    <w:rsid w:val="00300EFD"/>
    <w:rsid w:val="0030251F"/>
    <w:rsid w:val="00303841"/>
    <w:rsid w:val="00305D3B"/>
    <w:rsid w:val="00310321"/>
    <w:rsid w:val="00316B11"/>
    <w:rsid w:val="00316BB9"/>
    <w:rsid w:val="00321A35"/>
    <w:rsid w:val="00321BD1"/>
    <w:rsid w:val="0032306B"/>
    <w:rsid w:val="003240ED"/>
    <w:rsid w:val="003276FB"/>
    <w:rsid w:val="00327886"/>
    <w:rsid w:val="003323BC"/>
    <w:rsid w:val="003324E2"/>
    <w:rsid w:val="00335BCC"/>
    <w:rsid w:val="00340098"/>
    <w:rsid w:val="003434FA"/>
    <w:rsid w:val="0034595D"/>
    <w:rsid w:val="00351FCC"/>
    <w:rsid w:val="00357672"/>
    <w:rsid w:val="0036014A"/>
    <w:rsid w:val="00364878"/>
    <w:rsid w:val="00365775"/>
    <w:rsid w:val="00370236"/>
    <w:rsid w:val="00380EC4"/>
    <w:rsid w:val="00382C84"/>
    <w:rsid w:val="0039044F"/>
    <w:rsid w:val="003916CC"/>
    <w:rsid w:val="00391F63"/>
    <w:rsid w:val="00394992"/>
    <w:rsid w:val="0039564A"/>
    <w:rsid w:val="003B07AB"/>
    <w:rsid w:val="003B150B"/>
    <w:rsid w:val="003B3591"/>
    <w:rsid w:val="003B67CF"/>
    <w:rsid w:val="003B75CE"/>
    <w:rsid w:val="003B7E28"/>
    <w:rsid w:val="003C4209"/>
    <w:rsid w:val="003F12B0"/>
    <w:rsid w:val="003F54C2"/>
    <w:rsid w:val="003F76FD"/>
    <w:rsid w:val="004019B3"/>
    <w:rsid w:val="00403671"/>
    <w:rsid w:val="00407365"/>
    <w:rsid w:val="0041119F"/>
    <w:rsid w:val="00413189"/>
    <w:rsid w:val="00422877"/>
    <w:rsid w:val="004554E1"/>
    <w:rsid w:val="004600C7"/>
    <w:rsid w:val="00460A06"/>
    <w:rsid w:val="00460E12"/>
    <w:rsid w:val="004643B6"/>
    <w:rsid w:val="00465BED"/>
    <w:rsid w:val="00472207"/>
    <w:rsid w:val="00474184"/>
    <w:rsid w:val="004774B3"/>
    <w:rsid w:val="00483C49"/>
    <w:rsid w:val="00492306"/>
    <w:rsid w:val="00492558"/>
    <w:rsid w:val="004A251B"/>
    <w:rsid w:val="004A6B50"/>
    <w:rsid w:val="004B3114"/>
    <w:rsid w:val="004B7AC9"/>
    <w:rsid w:val="004C7C36"/>
    <w:rsid w:val="004D0466"/>
    <w:rsid w:val="004D130E"/>
    <w:rsid w:val="004D2282"/>
    <w:rsid w:val="004D7F88"/>
    <w:rsid w:val="004F413B"/>
    <w:rsid w:val="004F6EA3"/>
    <w:rsid w:val="005047B8"/>
    <w:rsid w:val="00504A10"/>
    <w:rsid w:val="00506A3C"/>
    <w:rsid w:val="005165EA"/>
    <w:rsid w:val="00520C83"/>
    <w:rsid w:val="005249BD"/>
    <w:rsid w:val="00525E1F"/>
    <w:rsid w:val="00530954"/>
    <w:rsid w:val="00534652"/>
    <w:rsid w:val="00534891"/>
    <w:rsid w:val="00536749"/>
    <w:rsid w:val="005570BE"/>
    <w:rsid w:val="00562E40"/>
    <w:rsid w:val="0057534B"/>
    <w:rsid w:val="005921A9"/>
    <w:rsid w:val="00593131"/>
    <w:rsid w:val="005A16C2"/>
    <w:rsid w:val="005A22C9"/>
    <w:rsid w:val="005A3D5B"/>
    <w:rsid w:val="005A56B6"/>
    <w:rsid w:val="005A6BAF"/>
    <w:rsid w:val="005B0CEC"/>
    <w:rsid w:val="005B7EC8"/>
    <w:rsid w:val="005C5367"/>
    <w:rsid w:val="005C7641"/>
    <w:rsid w:val="005D3EA3"/>
    <w:rsid w:val="005D44A2"/>
    <w:rsid w:val="005D6B48"/>
    <w:rsid w:val="005D7148"/>
    <w:rsid w:val="005E00BF"/>
    <w:rsid w:val="005E00CA"/>
    <w:rsid w:val="005E2756"/>
    <w:rsid w:val="005E65E1"/>
    <w:rsid w:val="005F189F"/>
    <w:rsid w:val="005F5D5D"/>
    <w:rsid w:val="006027BE"/>
    <w:rsid w:val="00605886"/>
    <w:rsid w:val="0060746F"/>
    <w:rsid w:val="00611474"/>
    <w:rsid w:val="00615612"/>
    <w:rsid w:val="00615EDD"/>
    <w:rsid w:val="00617359"/>
    <w:rsid w:val="00620BB9"/>
    <w:rsid w:val="0062190E"/>
    <w:rsid w:val="00622059"/>
    <w:rsid w:val="00625DFA"/>
    <w:rsid w:val="00632090"/>
    <w:rsid w:val="0063658A"/>
    <w:rsid w:val="00645AE7"/>
    <w:rsid w:val="006501A4"/>
    <w:rsid w:val="0065295E"/>
    <w:rsid w:val="00652A61"/>
    <w:rsid w:val="006667BF"/>
    <w:rsid w:val="00674B17"/>
    <w:rsid w:val="006822CF"/>
    <w:rsid w:val="006943AA"/>
    <w:rsid w:val="00697166"/>
    <w:rsid w:val="006A2251"/>
    <w:rsid w:val="006A24E6"/>
    <w:rsid w:val="006A2C5E"/>
    <w:rsid w:val="006A3B78"/>
    <w:rsid w:val="006A7A6A"/>
    <w:rsid w:val="006B5746"/>
    <w:rsid w:val="006D025E"/>
    <w:rsid w:val="006D14F1"/>
    <w:rsid w:val="006E0A69"/>
    <w:rsid w:val="006E1196"/>
    <w:rsid w:val="006E4A19"/>
    <w:rsid w:val="006E53DC"/>
    <w:rsid w:val="006E62DD"/>
    <w:rsid w:val="006F254C"/>
    <w:rsid w:val="006F640B"/>
    <w:rsid w:val="007124AD"/>
    <w:rsid w:val="0071317A"/>
    <w:rsid w:val="007208D4"/>
    <w:rsid w:val="0072187C"/>
    <w:rsid w:val="00721A72"/>
    <w:rsid w:val="00722056"/>
    <w:rsid w:val="007248F6"/>
    <w:rsid w:val="00724B7C"/>
    <w:rsid w:val="00724C06"/>
    <w:rsid w:val="00731A3E"/>
    <w:rsid w:val="00733A56"/>
    <w:rsid w:val="007377CC"/>
    <w:rsid w:val="0074057C"/>
    <w:rsid w:val="00741071"/>
    <w:rsid w:val="00742520"/>
    <w:rsid w:val="007569D8"/>
    <w:rsid w:val="00760783"/>
    <w:rsid w:val="00765C7A"/>
    <w:rsid w:val="007741E3"/>
    <w:rsid w:val="0077566D"/>
    <w:rsid w:val="0078317D"/>
    <w:rsid w:val="00787308"/>
    <w:rsid w:val="00790D07"/>
    <w:rsid w:val="00792D75"/>
    <w:rsid w:val="007B1636"/>
    <w:rsid w:val="007B3450"/>
    <w:rsid w:val="007B41A6"/>
    <w:rsid w:val="007B5869"/>
    <w:rsid w:val="007C0B91"/>
    <w:rsid w:val="007C1311"/>
    <w:rsid w:val="007C304A"/>
    <w:rsid w:val="007D4007"/>
    <w:rsid w:val="007D47FF"/>
    <w:rsid w:val="007E3C15"/>
    <w:rsid w:val="007E4F01"/>
    <w:rsid w:val="007E6AB2"/>
    <w:rsid w:val="007F700A"/>
    <w:rsid w:val="00807EE1"/>
    <w:rsid w:val="00813E35"/>
    <w:rsid w:val="008233C9"/>
    <w:rsid w:val="0082653B"/>
    <w:rsid w:val="00837C70"/>
    <w:rsid w:val="0084007A"/>
    <w:rsid w:val="00855CD9"/>
    <w:rsid w:val="00856907"/>
    <w:rsid w:val="00857A78"/>
    <w:rsid w:val="00864773"/>
    <w:rsid w:val="00873BA8"/>
    <w:rsid w:val="00876256"/>
    <w:rsid w:val="00884B78"/>
    <w:rsid w:val="0089057C"/>
    <w:rsid w:val="008930E3"/>
    <w:rsid w:val="00893A88"/>
    <w:rsid w:val="008A39B0"/>
    <w:rsid w:val="008B3FA8"/>
    <w:rsid w:val="008B4FE2"/>
    <w:rsid w:val="008B7B93"/>
    <w:rsid w:val="008C142C"/>
    <w:rsid w:val="008C2ADC"/>
    <w:rsid w:val="008C41BD"/>
    <w:rsid w:val="008C6680"/>
    <w:rsid w:val="008D3D3E"/>
    <w:rsid w:val="008D661C"/>
    <w:rsid w:val="008D7D60"/>
    <w:rsid w:val="008E0247"/>
    <w:rsid w:val="008E2B1E"/>
    <w:rsid w:val="008E49A0"/>
    <w:rsid w:val="008E6AA7"/>
    <w:rsid w:val="008F0A20"/>
    <w:rsid w:val="008F2023"/>
    <w:rsid w:val="008F2865"/>
    <w:rsid w:val="008F3D40"/>
    <w:rsid w:val="008F3E1B"/>
    <w:rsid w:val="008F4A46"/>
    <w:rsid w:val="008F5FB0"/>
    <w:rsid w:val="008F7779"/>
    <w:rsid w:val="008F7D9F"/>
    <w:rsid w:val="00902B08"/>
    <w:rsid w:val="0090307D"/>
    <w:rsid w:val="00904C3C"/>
    <w:rsid w:val="00910A25"/>
    <w:rsid w:val="009173F2"/>
    <w:rsid w:val="00920C4A"/>
    <w:rsid w:val="00922A64"/>
    <w:rsid w:val="00931E00"/>
    <w:rsid w:val="00933D6A"/>
    <w:rsid w:val="00940A74"/>
    <w:rsid w:val="00947FB9"/>
    <w:rsid w:val="009511C1"/>
    <w:rsid w:val="009562F1"/>
    <w:rsid w:val="00956A09"/>
    <w:rsid w:val="00960660"/>
    <w:rsid w:val="00960B87"/>
    <w:rsid w:val="009648E7"/>
    <w:rsid w:val="009666D2"/>
    <w:rsid w:val="009710F3"/>
    <w:rsid w:val="00974275"/>
    <w:rsid w:val="00981812"/>
    <w:rsid w:val="00984780"/>
    <w:rsid w:val="00984BFB"/>
    <w:rsid w:val="00985FC4"/>
    <w:rsid w:val="00986406"/>
    <w:rsid w:val="00986E1F"/>
    <w:rsid w:val="0099011C"/>
    <w:rsid w:val="00995BC9"/>
    <w:rsid w:val="009A08F5"/>
    <w:rsid w:val="009B43C1"/>
    <w:rsid w:val="009B496F"/>
    <w:rsid w:val="009B5B9B"/>
    <w:rsid w:val="009C119F"/>
    <w:rsid w:val="009C3E57"/>
    <w:rsid w:val="009C5F0B"/>
    <w:rsid w:val="009C7E66"/>
    <w:rsid w:val="009D095A"/>
    <w:rsid w:val="009D41B4"/>
    <w:rsid w:val="009D6DB0"/>
    <w:rsid w:val="009D7209"/>
    <w:rsid w:val="009F000C"/>
    <w:rsid w:val="009F00B6"/>
    <w:rsid w:val="009F0275"/>
    <w:rsid w:val="009F051B"/>
    <w:rsid w:val="009F3269"/>
    <w:rsid w:val="00A0609D"/>
    <w:rsid w:val="00A10A91"/>
    <w:rsid w:val="00A116D5"/>
    <w:rsid w:val="00A12756"/>
    <w:rsid w:val="00A12AC9"/>
    <w:rsid w:val="00A17C19"/>
    <w:rsid w:val="00A24F2C"/>
    <w:rsid w:val="00A25727"/>
    <w:rsid w:val="00A30E4B"/>
    <w:rsid w:val="00A323DA"/>
    <w:rsid w:val="00A33FC0"/>
    <w:rsid w:val="00A345F7"/>
    <w:rsid w:val="00A37ACE"/>
    <w:rsid w:val="00A4160E"/>
    <w:rsid w:val="00A42C44"/>
    <w:rsid w:val="00A44B41"/>
    <w:rsid w:val="00A47D0D"/>
    <w:rsid w:val="00A504D7"/>
    <w:rsid w:val="00A535D5"/>
    <w:rsid w:val="00A6346D"/>
    <w:rsid w:val="00A6369B"/>
    <w:rsid w:val="00A653FD"/>
    <w:rsid w:val="00A733DA"/>
    <w:rsid w:val="00A736A8"/>
    <w:rsid w:val="00A749BC"/>
    <w:rsid w:val="00A81572"/>
    <w:rsid w:val="00A85CE7"/>
    <w:rsid w:val="00A92ACB"/>
    <w:rsid w:val="00AA0404"/>
    <w:rsid w:val="00AC235C"/>
    <w:rsid w:val="00AC364A"/>
    <w:rsid w:val="00AC4A0C"/>
    <w:rsid w:val="00AD49A5"/>
    <w:rsid w:val="00AE01D9"/>
    <w:rsid w:val="00AE4272"/>
    <w:rsid w:val="00AF07F6"/>
    <w:rsid w:val="00AF26AB"/>
    <w:rsid w:val="00B07BFE"/>
    <w:rsid w:val="00B128EA"/>
    <w:rsid w:val="00B159DF"/>
    <w:rsid w:val="00B160E0"/>
    <w:rsid w:val="00B2303D"/>
    <w:rsid w:val="00B2411A"/>
    <w:rsid w:val="00B27E11"/>
    <w:rsid w:val="00B333FC"/>
    <w:rsid w:val="00B40A65"/>
    <w:rsid w:val="00B43378"/>
    <w:rsid w:val="00B433DB"/>
    <w:rsid w:val="00B450D2"/>
    <w:rsid w:val="00B50C1F"/>
    <w:rsid w:val="00B513D8"/>
    <w:rsid w:val="00B5409C"/>
    <w:rsid w:val="00B57A14"/>
    <w:rsid w:val="00B638BD"/>
    <w:rsid w:val="00B66986"/>
    <w:rsid w:val="00B73C29"/>
    <w:rsid w:val="00B740B6"/>
    <w:rsid w:val="00B769C5"/>
    <w:rsid w:val="00B77A2C"/>
    <w:rsid w:val="00B82F82"/>
    <w:rsid w:val="00B83AA2"/>
    <w:rsid w:val="00B8469D"/>
    <w:rsid w:val="00B91BE3"/>
    <w:rsid w:val="00B93691"/>
    <w:rsid w:val="00B95B78"/>
    <w:rsid w:val="00BA5CA6"/>
    <w:rsid w:val="00BB1502"/>
    <w:rsid w:val="00BB2F29"/>
    <w:rsid w:val="00BB507F"/>
    <w:rsid w:val="00BC13DD"/>
    <w:rsid w:val="00BC4CEF"/>
    <w:rsid w:val="00BC6770"/>
    <w:rsid w:val="00BC69AF"/>
    <w:rsid w:val="00BD191D"/>
    <w:rsid w:val="00BD59D2"/>
    <w:rsid w:val="00BD6D77"/>
    <w:rsid w:val="00BE26D8"/>
    <w:rsid w:val="00BF5105"/>
    <w:rsid w:val="00BF5200"/>
    <w:rsid w:val="00BF64C3"/>
    <w:rsid w:val="00BF6CFD"/>
    <w:rsid w:val="00BF7F34"/>
    <w:rsid w:val="00C009CD"/>
    <w:rsid w:val="00C03502"/>
    <w:rsid w:val="00C22506"/>
    <w:rsid w:val="00C266EC"/>
    <w:rsid w:val="00C32127"/>
    <w:rsid w:val="00C32C9A"/>
    <w:rsid w:val="00C35B9E"/>
    <w:rsid w:val="00C36565"/>
    <w:rsid w:val="00C36CEA"/>
    <w:rsid w:val="00C375D3"/>
    <w:rsid w:val="00C37F76"/>
    <w:rsid w:val="00C40036"/>
    <w:rsid w:val="00C50ECA"/>
    <w:rsid w:val="00C54DBE"/>
    <w:rsid w:val="00C62818"/>
    <w:rsid w:val="00C63662"/>
    <w:rsid w:val="00C63DF2"/>
    <w:rsid w:val="00C65292"/>
    <w:rsid w:val="00C7091E"/>
    <w:rsid w:val="00C70BB5"/>
    <w:rsid w:val="00C73AA2"/>
    <w:rsid w:val="00C77227"/>
    <w:rsid w:val="00C80CC6"/>
    <w:rsid w:val="00C81BBE"/>
    <w:rsid w:val="00C82A5F"/>
    <w:rsid w:val="00C84661"/>
    <w:rsid w:val="00C852D7"/>
    <w:rsid w:val="00C878A2"/>
    <w:rsid w:val="00C87B02"/>
    <w:rsid w:val="00C94C79"/>
    <w:rsid w:val="00C9535E"/>
    <w:rsid w:val="00CA0B7A"/>
    <w:rsid w:val="00CA1899"/>
    <w:rsid w:val="00CA7809"/>
    <w:rsid w:val="00CA784B"/>
    <w:rsid w:val="00CB34C7"/>
    <w:rsid w:val="00CB5ED4"/>
    <w:rsid w:val="00CC2FA9"/>
    <w:rsid w:val="00CC5CB6"/>
    <w:rsid w:val="00CC7458"/>
    <w:rsid w:val="00CD12D2"/>
    <w:rsid w:val="00CF15F2"/>
    <w:rsid w:val="00CF1D09"/>
    <w:rsid w:val="00CF3128"/>
    <w:rsid w:val="00D008C3"/>
    <w:rsid w:val="00D04BC7"/>
    <w:rsid w:val="00D071CF"/>
    <w:rsid w:val="00D07E01"/>
    <w:rsid w:val="00D10419"/>
    <w:rsid w:val="00D10590"/>
    <w:rsid w:val="00D139D1"/>
    <w:rsid w:val="00D14175"/>
    <w:rsid w:val="00D21FA5"/>
    <w:rsid w:val="00D23151"/>
    <w:rsid w:val="00D27C2C"/>
    <w:rsid w:val="00D30C47"/>
    <w:rsid w:val="00D3700B"/>
    <w:rsid w:val="00D407F6"/>
    <w:rsid w:val="00D40BC2"/>
    <w:rsid w:val="00D45EA5"/>
    <w:rsid w:val="00D519A8"/>
    <w:rsid w:val="00D51EFC"/>
    <w:rsid w:val="00D52661"/>
    <w:rsid w:val="00D56195"/>
    <w:rsid w:val="00D57093"/>
    <w:rsid w:val="00D61E9A"/>
    <w:rsid w:val="00D62A35"/>
    <w:rsid w:val="00D62FF8"/>
    <w:rsid w:val="00D65A29"/>
    <w:rsid w:val="00D745F8"/>
    <w:rsid w:val="00D75140"/>
    <w:rsid w:val="00D77AFD"/>
    <w:rsid w:val="00D77B5B"/>
    <w:rsid w:val="00D90ADF"/>
    <w:rsid w:val="00D92A49"/>
    <w:rsid w:val="00D971B0"/>
    <w:rsid w:val="00DA4328"/>
    <w:rsid w:val="00DB16DD"/>
    <w:rsid w:val="00DC0065"/>
    <w:rsid w:val="00DC7A4E"/>
    <w:rsid w:val="00DD05BA"/>
    <w:rsid w:val="00DD41B5"/>
    <w:rsid w:val="00DD45F7"/>
    <w:rsid w:val="00DD5B4B"/>
    <w:rsid w:val="00DE2856"/>
    <w:rsid w:val="00DF5524"/>
    <w:rsid w:val="00DF60D7"/>
    <w:rsid w:val="00E0013B"/>
    <w:rsid w:val="00E00E15"/>
    <w:rsid w:val="00E04AD0"/>
    <w:rsid w:val="00E071BC"/>
    <w:rsid w:val="00E10FB7"/>
    <w:rsid w:val="00E11D0B"/>
    <w:rsid w:val="00E11D30"/>
    <w:rsid w:val="00E12114"/>
    <w:rsid w:val="00E126F1"/>
    <w:rsid w:val="00E24198"/>
    <w:rsid w:val="00E32EEB"/>
    <w:rsid w:val="00E339C5"/>
    <w:rsid w:val="00E36707"/>
    <w:rsid w:val="00E369FE"/>
    <w:rsid w:val="00E40DDB"/>
    <w:rsid w:val="00E50E5D"/>
    <w:rsid w:val="00E54DB9"/>
    <w:rsid w:val="00E67046"/>
    <w:rsid w:val="00E71732"/>
    <w:rsid w:val="00E74521"/>
    <w:rsid w:val="00E75A7C"/>
    <w:rsid w:val="00E819E6"/>
    <w:rsid w:val="00E81FCF"/>
    <w:rsid w:val="00E83735"/>
    <w:rsid w:val="00E86177"/>
    <w:rsid w:val="00E864D6"/>
    <w:rsid w:val="00E90031"/>
    <w:rsid w:val="00EA3356"/>
    <w:rsid w:val="00EA72DE"/>
    <w:rsid w:val="00EB1D11"/>
    <w:rsid w:val="00EB49A7"/>
    <w:rsid w:val="00EB5613"/>
    <w:rsid w:val="00EC0D37"/>
    <w:rsid w:val="00ED0CF8"/>
    <w:rsid w:val="00ED5F10"/>
    <w:rsid w:val="00ED69FB"/>
    <w:rsid w:val="00ED72EC"/>
    <w:rsid w:val="00EE28A3"/>
    <w:rsid w:val="00EE7F4A"/>
    <w:rsid w:val="00EF057E"/>
    <w:rsid w:val="00EF6F94"/>
    <w:rsid w:val="00F02384"/>
    <w:rsid w:val="00F138C7"/>
    <w:rsid w:val="00F17F5E"/>
    <w:rsid w:val="00F21659"/>
    <w:rsid w:val="00F22452"/>
    <w:rsid w:val="00F23F31"/>
    <w:rsid w:val="00F23FA3"/>
    <w:rsid w:val="00F24BE0"/>
    <w:rsid w:val="00F323DA"/>
    <w:rsid w:val="00F327C1"/>
    <w:rsid w:val="00F34A10"/>
    <w:rsid w:val="00F40362"/>
    <w:rsid w:val="00F413CA"/>
    <w:rsid w:val="00F42C60"/>
    <w:rsid w:val="00F46C4D"/>
    <w:rsid w:val="00F4739F"/>
    <w:rsid w:val="00F51A52"/>
    <w:rsid w:val="00F52117"/>
    <w:rsid w:val="00F5316F"/>
    <w:rsid w:val="00F5538A"/>
    <w:rsid w:val="00F56494"/>
    <w:rsid w:val="00F57346"/>
    <w:rsid w:val="00F6107E"/>
    <w:rsid w:val="00F77687"/>
    <w:rsid w:val="00F844D8"/>
    <w:rsid w:val="00F861C9"/>
    <w:rsid w:val="00F86B02"/>
    <w:rsid w:val="00F90B4B"/>
    <w:rsid w:val="00F915AA"/>
    <w:rsid w:val="00F93DA5"/>
    <w:rsid w:val="00F9447B"/>
    <w:rsid w:val="00F95E99"/>
    <w:rsid w:val="00F977F6"/>
    <w:rsid w:val="00F97C61"/>
    <w:rsid w:val="00FB0311"/>
    <w:rsid w:val="00FB08EE"/>
    <w:rsid w:val="00FB0CA8"/>
    <w:rsid w:val="00FB1E98"/>
    <w:rsid w:val="00FB5328"/>
    <w:rsid w:val="00FB5946"/>
    <w:rsid w:val="00FD0564"/>
    <w:rsid w:val="00FD071A"/>
    <w:rsid w:val="00FD3C9E"/>
    <w:rsid w:val="00FD496D"/>
    <w:rsid w:val="00FD5CBA"/>
    <w:rsid w:val="00FD65E2"/>
    <w:rsid w:val="00FE7CAD"/>
    <w:rsid w:val="00FF1300"/>
    <w:rsid w:val="00FF26AA"/>
    <w:rsid w:val="00FF2748"/>
    <w:rsid w:val="00FF28D1"/>
    <w:rsid w:val="00FF3980"/>
    <w:rsid w:val="00FF65E5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F4A8"/>
  <w15:chartTrackingRefBased/>
  <w15:docId w15:val="{C3ABF9C3-DE0B-490F-9ADB-A82E3150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- 2"/>
    <w:qFormat/>
    <w:rsid w:val="00365775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57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57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577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577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577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577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577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577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577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5775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5775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5775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5775"/>
    <w:rPr>
      <w:rFonts w:eastAsiaTheme="majorEastAsia" w:cstheme="majorBidi"/>
      <w:i/>
      <w:iCs/>
      <w:color w:val="0F4761" w:themeColor="accent1" w:themeShade="BF"/>
      <w:kern w:val="0"/>
      <w:sz w:val="24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5775"/>
    <w:rPr>
      <w:rFonts w:eastAsiaTheme="majorEastAsia" w:cstheme="majorBidi"/>
      <w:color w:val="0F4761" w:themeColor="accent1" w:themeShade="BF"/>
      <w:kern w:val="0"/>
      <w:sz w:val="24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5775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5775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5775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5775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3657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577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577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577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3657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5775"/>
    <w:rPr>
      <w:rFonts w:ascii="Times New Roman" w:eastAsiaTheme="minorEastAsia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Akapitzlist">
    <w:name w:val="List Paragraph"/>
    <w:basedOn w:val="Normalny"/>
    <w:uiPriority w:val="34"/>
    <w:qFormat/>
    <w:rsid w:val="003657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57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57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5775"/>
    <w:rPr>
      <w:rFonts w:ascii="Times New Roman" w:eastAsiaTheme="minorEastAsia" w:hAnsi="Times New Roman"/>
      <w:i/>
      <w:iCs/>
      <w:color w:val="0F4761" w:themeColor="accent1" w:themeShade="BF"/>
      <w:kern w:val="0"/>
      <w:sz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36577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65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40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0098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40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0098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468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analizy</dc:title>
  <dc:subject/>
  <dc:creator>Wojciech Nawrocki</dc:creator>
  <cp:keywords>Inf.041.25.2026</cp:keywords>
  <dc:description/>
  <cp:lastModifiedBy>Wojciech Ziebura</cp:lastModifiedBy>
  <cp:revision>7</cp:revision>
  <dcterms:created xsi:type="dcterms:W3CDTF">2026-05-08T08:43:00Z</dcterms:created>
  <dcterms:modified xsi:type="dcterms:W3CDTF">2026-05-13T10:07:00Z</dcterms:modified>
</cp:coreProperties>
</file>