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49161F" w14:textId="06AB1C89" w:rsidR="00F5744B" w:rsidRPr="00A62A83" w:rsidRDefault="00F5744B" w:rsidP="00A62A83">
      <w:pPr>
        <w:spacing w:after="200" w:line="276" w:lineRule="auto"/>
        <w:jc w:val="right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346AEB">
        <w:rPr>
          <w:rFonts w:ascii="Arial" w:eastAsia="Times New Roman" w:hAnsi="Arial" w:cs="Arial"/>
          <w:b/>
          <w:bCs/>
          <w:sz w:val="20"/>
          <w:szCs w:val="20"/>
        </w:rPr>
        <w:t xml:space="preserve">Załącznik nr </w:t>
      </w:r>
      <w:r w:rsidR="00797547">
        <w:rPr>
          <w:rFonts w:ascii="Arial" w:eastAsia="Times New Roman" w:hAnsi="Arial" w:cs="Arial"/>
          <w:b/>
          <w:bCs/>
          <w:sz w:val="20"/>
          <w:szCs w:val="20"/>
        </w:rPr>
        <w:t>8</w:t>
      </w:r>
      <w:r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346AEB">
        <w:rPr>
          <w:rFonts w:ascii="Arial" w:eastAsia="Times New Roman" w:hAnsi="Arial" w:cs="Arial"/>
          <w:b/>
          <w:bCs/>
          <w:sz w:val="20"/>
          <w:szCs w:val="20"/>
        </w:rPr>
        <w:t xml:space="preserve"> do SWZ </w:t>
      </w:r>
    </w:p>
    <w:p w14:paraId="4EB59956" w14:textId="77777777" w:rsidR="00F5744B" w:rsidRDefault="00F5744B" w:rsidP="00F5744B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 zasoby:</w:t>
      </w:r>
    </w:p>
    <w:p w14:paraId="27C84F9C" w14:textId="77777777" w:rsidR="00F5744B" w:rsidRDefault="00F5744B" w:rsidP="00F5744B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4AA2E591" w14:textId="77777777" w:rsidR="00F5744B" w:rsidRDefault="00F5744B" w:rsidP="00F5744B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664DD9F8" w14:textId="77777777" w:rsidR="00F5744B" w:rsidRDefault="00F5744B" w:rsidP="00F5744B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53AFE751" w14:textId="77777777" w:rsidR="00F5744B" w:rsidRDefault="00F5744B" w:rsidP="00F5744B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54505733" w14:textId="5A0AB79A" w:rsidR="00F5744B" w:rsidRPr="00A62A83" w:rsidRDefault="00F5744B" w:rsidP="00A62A83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292E19AB" w14:textId="77777777" w:rsidR="00F5744B" w:rsidRDefault="00F5744B" w:rsidP="00F5744B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podmiotu udostępniającego zasoby </w:t>
      </w:r>
    </w:p>
    <w:p w14:paraId="689B7C4D" w14:textId="77777777" w:rsidR="00F5744B" w:rsidRPr="00710B9D" w:rsidRDefault="00F5744B" w:rsidP="00F5744B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2FFC853E" w14:textId="77777777" w:rsidR="00F5744B" w:rsidRDefault="00F5744B" w:rsidP="00F5744B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5B4B0FF7" w14:textId="00A093DA" w:rsidR="00436350" w:rsidRDefault="00F5744B" w:rsidP="00436350">
      <w:pPr>
        <w:spacing w:after="120"/>
        <w:jc w:val="both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pn. </w:t>
      </w:r>
    </w:p>
    <w:p w14:paraId="5EEA2646" w14:textId="77777777" w:rsidR="00EE6561" w:rsidRPr="00EE6561" w:rsidRDefault="00EE6561" w:rsidP="00EE6561">
      <w:pPr>
        <w:spacing w:after="120"/>
        <w:jc w:val="both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  <w:r w:rsidRPr="00EE6561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Wykonanie naprawy P5 na pojeździe 35WE/35WEa o nr 007</w:t>
      </w:r>
    </w:p>
    <w:p w14:paraId="05906B40" w14:textId="1853B8ED" w:rsidR="00F5744B" w:rsidRPr="001F1DDF" w:rsidRDefault="00F5744B" w:rsidP="00436350">
      <w:pPr>
        <w:spacing w:after="120"/>
        <w:jc w:val="both"/>
        <w:rPr>
          <w:rFonts w:ascii="Arial" w:eastAsia="Times New Roman" w:hAnsi="Arial" w:cs="Arial"/>
          <w:b/>
          <w:sz w:val="20"/>
          <w:szCs w:val="20"/>
        </w:rPr>
      </w:pPr>
      <w:r w:rsidRPr="00930F6F">
        <w:rPr>
          <w:rFonts w:ascii="Arial" w:hAnsi="Arial" w:cs="Arial"/>
          <w:sz w:val="20"/>
          <w:szCs w:val="20"/>
        </w:rPr>
        <w:t xml:space="preserve">prowadzonego przez Koleje Śląskie </w:t>
      </w:r>
      <w:r w:rsidR="0004232A" w:rsidRPr="00930F6F">
        <w:rPr>
          <w:rFonts w:ascii="Arial" w:hAnsi="Arial" w:cs="Arial"/>
          <w:sz w:val="20"/>
          <w:szCs w:val="20"/>
        </w:rPr>
        <w:t>s</w:t>
      </w:r>
      <w:r w:rsidRPr="00930F6F">
        <w:rPr>
          <w:rFonts w:ascii="Arial" w:hAnsi="Arial" w:cs="Arial"/>
          <w:sz w:val="20"/>
          <w:szCs w:val="20"/>
        </w:rPr>
        <w:t>p. z o.</w:t>
      </w:r>
      <w:r w:rsidR="00797547" w:rsidRPr="00930F6F">
        <w:rPr>
          <w:rFonts w:ascii="Arial" w:hAnsi="Arial" w:cs="Arial"/>
          <w:sz w:val="20"/>
          <w:szCs w:val="20"/>
        </w:rPr>
        <w:t xml:space="preserve"> </w:t>
      </w:r>
      <w:r w:rsidRPr="00930F6F">
        <w:rPr>
          <w:rFonts w:ascii="Arial" w:hAnsi="Arial" w:cs="Arial"/>
          <w:sz w:val="20"/>
          <w:szCs w:val="20"/>
        </w:rPr>
        <w:t>o.</w:t>
      </w:r>
      <w:r w:rsidRPr="00930F6F">
        <w:rPr>
          <w:rFonts w:ascii="Arial" w:hAnsi="Arial" w:cs="Arial"/>
          <w:i/>
          <w:sz w:val="20"/>
          <w:szCs w:val="20"/>
        </w:rPr>
        <w:t xml:space="preserve"> </w:t>
      </w:r>
      <w:r w:rsidRPr="00930F6F">
        <w:rPr>
          <w:rFonts w:ascii="Arial" w:hAnsi="Arial" w:cs="Arial"/>
          <w:sz w:val="20"/>
          <w:szCs w:val="20"/>
        </w:rPr>
        <w:t>oświadczam, co następuje</w:t>
      </w:r>
      <w:r>
        <w:rPr>
          <w:rFonts w:ascii="Arial" w:hAnsi="Arial" w:cs="Arial"/>
          <w:sz w:val="21"/>
          <w:szCs w:val="21"/>
        </w:rPr>
        <w:t>:</w:t>
      </w:r>
    </w:p>
    <w:p w14:paraId="106F33EB" w14:textId="77777777" w:rsidR="00F5744B" w:rsidRDefault="00F5744B" w:rsidP="00F5744B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PODMIOTU UDOSTEPNIAJĄCEGO ZASOBY:</w:t>
      </w:r>
    </w:p>
    <w:p w14:paraId="32A33C2B" w14:textId="62FE3B0E" w:rsidR="004D3A3D" w:rsidRPr="004D3A3D" w:rsidRDefault="00F5744B" w:rsidP="004D3A3D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</w:t>
      </w:r>
      <w:r w:rsidRPr="00DD59F0">
        <w:rPr>
          <w:rFonts w:ascii="Arial" w:hAnsi="Arial" w:cs="Arial"/>
          <w:sz w:val="21"/>
          <w:szCs w:val="21"/>
        </w:rPr>
        <w:t xml:space="preserve">zachodzą w stosunku do mnie przesłanki </w:t>
      </w:r>
      <w:r w:rsidRPr="0084509A">
        <w:rPr>
          <w:rFonts w:ascii="Arial" w:hAnsi="Arial" w:cs="Arial"/>
          <w:sz w:val="21"/>
          <w:szCs w:val="21"/>
        </w:rPr>
        <w:t>wykluczeni</w:t>
      </w:r>
      <w:r>
        <w:rPr>
          <w:rFonts w:ascii="Arial" w:hAnsi="Arial" w:cs="Arial"/>
          <w:sz w:val="21"/>
          <w:szCs w:val="21"/>
        </w:rPr>
        <w:t>a</w:t>
      </w:r>
      <w:r w:rsidRPr="0084509A">
        <w:rPr>
          <w:rFonts w:ascii="Arial" w:hAnsi="Arial" w:cs="Arial"/>
          <w:sz w:val="21"/>
          <w:szCs w:val="21"/>
        </w:rPr>
        <w:t xml:space="preserve"> </w:t>
      </w:r>
      <w:r w:rsidR="001738CB">
        <w:rPr>
          <w:rFonts w:ascii="Arial" w:hAnsi="Arial" w:cs="Arial"/>
          <w:sz w:val="21"/>
          <w:szCs w:val="21"/>
        </w:rPr>
        <w:br/>
      </w:r>
      <w:r w:rsidRPr="0084509A">
        <w:rPr>
          <w:rFonts w:ascii="Arial" w:hAnsi="Arial" w:cs="Arial"/>
          <w:sz w:val="21"/>
          <w:szCs w:val="21"/>
        </w:rPr>
        <w:t>z postępowania na podstawie 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 xml:space="preserve">Urz. UE nr L 229 z 31.7.2014, str. 1), dalej: rozporządzenie 833/2014, </w:t>
      </w:r>
      <w:bookmarkStart w:id="0" w:name="_Hlk214518488"/>
      <w:r w:rsidR="004D3A3D" w:rsidRPr="004D3A3D">
        <w:rPr>
          <w:rFonts w:ascii="Arial" w:hAnsi="Arial" w:cs="Arial"/>
          <w:sz w:val="21"/>
          <w:szCs w:val="21"/>
        </w:rPr>
        <w:t xml:space="preserve">w brzmieniu nadanym rozporządzeniem Rady (UE) 2022/576 </w:t>
      </w:r>
      <w:r w:rsidR="004D3A3D">
        <w:rPr>
          <w:rFonts w:ascii="Arial" w:hAnsi="Arial" w:cs="Arial"/>
          <w:sz w:val="21"/>
          <w:szCs w:val="21"/>
        </w:rPr>
        <w:br/>
      </w:r>
      <w:r w:rsidR="004D3A3D" w:rsidRPr="004D3A3D">
        <w:rPr>
          <w:rFonts w:ascii="Arial" w:hAnsi="Arial" w:cs="Arial"/>
          <w:sz w:val="21"/>
          <w:szCs w:val="21"/>
        </w:rPr>
        <w:t>w sprawie zmiany rozporządzenia (UE) nr 833/2014 dotyczącego środków ograniczających w związku z działaniami Rosji destabilizującymi sytuację na Ukrainie (Dz. Urz. UE nr L 111 z 8.4.2022, str. 1) oraz rozporządzeniem Rady (UE) 2025/2033 z dnia 23 października 2025 r. w sprawie zmiany rozporządzenia (UE) nr 833/2014 dotyczącego środków</w:t>
      </w:r>
      <w:r w:rsidR="004D3A3D">
        <w:rPr>
          <w:rFonts w:ascii="Arial" w:hAnsi="Arial" w:cs="Arial"/>
          <w:sz w:val="21"/>
          <w:szCs w:val="21"/>
        </w:rPr>
        <w:t xml:space="preserve"> </w:t>
      </w:r>
      <w:r w:rsidR="004D3A3D" w:rsidRPr="004D3A3D">
        <w:rPr>
          <w:rFonts w:ascii="Arial" w:hAnsi="Arial" w:cs="Arial"/>
          <w:sz w:val="21"/>
          <w:szCs w:val="21"/>
        </w:rPr>
        <w:t xml:space="preserve">ograniczających w związku z działaniami Rosji destabilizującymi sytuację na Ukrainie </w:t>
      </w:r>
      <w:r w:rsidR="004D3A3D">
        <w:rPr>
          <w:rFonts w:ascii="Arial" w:hAnsi="Arial" w:cs="Arial"/>
          <w:sz w:val="21"/>
          <w:szCs w:val="21"/>
        </w:rPr>
        <w:br/>
      </w:r>
      <w:r w:rsidR="004D3A3D" w:rsidRPr="004D3A3D">
        <w:rPr>
          <w:rFonts w:ascii="Arial" w:hAnsi="Arial" w:cs="Arial"/>
          <w:sz w:val="21"/>
          <w:szCs w:val="21"/>
        </w:rPr>
        <w:t>(Dz. Urz. UE L nr 2033 z  23.10.2025).</w:t>
      </w:r>
      <w:r w:rsidR="004D3A3D" w:rsidRPr="004D3A3D">
        <w:rPr>
          <w:rFonts w:ascii="Arial" w:hAnsi="Arial" w:cs="Arial"/>
          <w:sz w:val="21"/>
          <w:szCs w:val="21"/>
          <w:vertAlign w:val="superscript"/>
        </w:rPr>
        <w:footnoteReference w:id="1"/>
      </w:r>
    </w:p>
    <w:bookmarkEnd w:id="0"/>
    <w:p w14:paraId="5DCAF7CF" w14:textId="6AB14F89" w:rsidR="00F5744B" w:rsidRPr="004D3A3D" w:rsidRDefault="004D3A3D" w:rsidP="004D3A3D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4D3A3D">
        <w:rPr>
          <w:rFonts w:ascii="Arial" w:hAnsi="Arial" w:cs="Arial"/>
          <w:sz w:val="21"/>
          <w:szCs w:val="21"/>
        </w:rPr>
        <w:lastRenderedPageBreak/>
        <w:t>Oświadczam, że nie zachodzą w stosunku do mnie przesłanki wykluczenia z</w:t>
      </w:r>
      <w:r>
        <w:rPr>
          <w:rFonts w:ascii="Arial" w:hAnsi="Arial" w:cs="Arial"/>
          <w:sz w:val="21"/>
          <w:szCs w:val="21"/>
        </w:rPr>
        <w:t xml:space="preserve"> </w:t>
      </w:r>
      <w:r w:rsidRPr="004D3A3D">
        <w:rPr>
          <w:rFonts w:ascii="Arial" w:hAnsi="Arial" w:cs="Arial"/>
          <w:sz w:val="21"/>
          <w:szCs w:val="21"/>
        </w:rPr>
        <w:t>postępowania na podstawie art. 7 ust. 1 ustawy z dnia 13 kwietnia 2022 r.</w:t>
      </w:r>
      <w:r w:rsidRPr="004D3A3D">
        <w:rPr>
          <w:rFonts w:ascii="Arial" w:hAnsi="Arial" w:cs="Arial"/>
          <w:i/>
          <w:iCs/>
          <w:sz w:val="21"/>
          <w:szCs w:val="21"/>
        </w:rPr>
        <w:t xml:space="preserve"> </w:t>
      </w:r>
      <w:r w:rsidRPr="004D3A3D">
        <w:rPr>
          <w:rFonts w:ascii="Arial" w:hAnsi="Arial" w:cs="Arial"/>
          <w:sz w:val="21"/>
          <w:szCs w:val="21"/>
        </w:rPr>
        <w:t>o szczególnych rozwiązaniach w zakresie przeciwdziałania wspieraniu agresji na Ukrainę oraz służących ochronie bezpieczeństwa narodowego</w:t>
      </w:r>
      <w:r w:rsidRPr="004D3A3D">
        <w:rPr>
          <w:rFonts w:ascii="Arial" w:hAnsi="Arial" w:cs="Arial"/>
          <w:i/>
          <w:iCs/>
          <w:sz w:val="21"/>
          <w:szCs w:val="21"/>
        </w:rPr>
        <w:t xml:space="preserve"> </w:t>
      </w:r>
      <w:r w:rsidRPr="004D3A3D">
        <w:rPr>
          <w:rFonts w:ascii="Arial" w:hAnsi="Arial" w:cs="Arial"/>
          <w:sz w:val="21"/>
          <w:szCs w:val="21"/>
        </w:rPr>
        <w:t>(</w:t>
      </w:r>
      <w:proofErr w:type="spellStart"/>
      <w:r w:rsidRPr="004D3A3D">
        <w:rPr>
          <w:rFonts w:ascii="Arial" w:hAnsi="Arial" w:cs="Arial"/>
          <w:sz w:val="21"/>
          <w:szCs w:val="21"/>
        </w:rPr>
        <w:t>t.j</w:t>
      </w:r>
      <w:proofErr w:type="spellEnd"/>
      <w:r w:rsidRPr="004D3A3D">
        <w:rPr>
          <w:rFonts w:ascii="Arial" w:hAnsi="Arial" w:cs="Arial"/>
          <w:sz w:val="21"/>
          <w:szCs w:val="21"/>
        </w:rPr>
        <w:t>. Dz.U. z 2025 poz. 514).</w:t>
      </w:r>
      <w:r w:rsidRPr="004D3A3D">
        <w:rPr>
          <w:rFonts w:ascii="Arial" w:hAnsi="Arial" w:cs="Arial"/>
          <w:sz w:val="21"/>
          <w:szCs w:val="21"/>
          <w:vertAlign w:val="superscript"/>
        </w:rPr>
        <w:footnoteReference w:id="2"/>
      </w:r>
    </w:p>
    <w:p w14:paraId="43A9B97A" w14:textId="28FC14C9" w:rsidR="00F5744B" w:rsidRPr="00A62A83" w:rsidRDefault="00F5744B" w:rsidP="00A62A83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842DD36" w14:textId="34E05FEA" w:rsidR="00F5744B" w:rsidRPr="00A62A83" w:rsidRDefault="00F5744B" w:rsidP="00F5744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82D06E9" w14:textId="77777777" w:rsidR="00F5744B" w:rsidRPr="00E44F37" w:rsidRDefault="00F5744B" w:rsidP="00F5744B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26EC527" w14:textId="77777777" w:rsidR="00F5744B" w:rsidRPr="00AA336E" w:rsidRDefault="00F5744B" w:rsidP="00F5744B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2E8E3EF6" w14:textId="77777777" w:rsidR="00F5744B" w:rsidRDefault="00F5744B" w:rsidP="00F5744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22123C62" w14:textId="77777777" w:rsidR="00F5744B" w:rsidRPr="00AA336E" w:rsidRDefault="00F5744B" w:rsidP="00F5744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0A34D59" w14:textId="77777777" w:rsidR="00F5744B" w:rsidRPr="00A22DCF" w:rsidRDefault="00F5744B" w:rsidP="00F5744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D9B9692" w14:textId="20DCD180" w:rsidR="001566AB" w:rsidRPr="001566AB" w:rsidRDefault="00F5744B" w:rsidP="001566AB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0C7105B" w14:textId="77777777" w:rsidR="0011386D" w:rsidRPr="0011386D" w:rsidRDefault="00F5744B" w:rsidP="004D3A3D">
      <w:pPr>
        <w:spacing w:after="0" w:line="240" w:lineRule="auto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="0011386D" w:rsidRPr="0011386D">
        <w:rPr>
          <w:rFonts w:ascii="Arial" w:hAnsi="Arial" w:cs="Arial"/>
          <w:i/>
          <w:sz w:val="16"/>
          <w:szCs w:val="16"/>
        </w:rPr>
        <w:t>(podpis osoby/ osób upoważnionych</w:t>
      </w:r>
    </w:p>
    <w:p w14:paraId="7FCB47B9" w14:textId="6ECB6C5A" w:rsidR="0011386D" w:rsidRPr="0011386D" w:rsidRDefault="0011386D" w:rsidP="004D3A3D">
      <w:pPr>
        <w:spacing w:after="0" w:line="240" w:lineRule="auto"/>
        <w:jc w:val="right"/>
        <w:rPr>
          <w:rFonts w:ascii="Arial" w:hAnsi="Arial" w:cs="Arial"/>
          <w:i/>
          <w:iCs/>
          <w:sz w:val="16"/>
          <w:szCs w:val="16"/>
        </w:rPr>
      </w:pPr>
      <w:r w:rsidRPr="5DA7B504">
        <w:rPr>
          <w:rFonts w:ascii="Arial" w:hAnsi="Arial" w:cs="Arial"/>
          <w:i/>
          <w:iCs/>
          <w:sz w:val="16"/>
          <w:szCs w:val="16"/>
        </w:rPr>
        <w:t xml:space="preserve">do reprezentowania </w:t>
      </w:r>
      <w:r w:rsidR="54A48995" w:rsidRPr="5DA7B504">
        <w:rPr>
          <w:rFonts w:ascii="Arial" w:hAnsi="Arial" w:cs="Arial"/>
          <w:i/>
          <w:iCs/>
          <w:sz w:val="16"/>
          <w:szCs w:val="16"/>
        </w:rPr>
        <w:t>Wykonawcy lub</w:t>
      </w:r>
      <w:r w:rsidRPr="5DA7B504">
        <w:rPr>
          <w:rFonts w:ascii="Arial" w:hAnsi="Arial" w:cs="Arial"/>
          <w:i/>
          <w:iCs/>
          <w:sz w:val="16"/>
          <w:szCs w:val="16"/>
        </w:rPr>
        <w:t xml:space="preserve"> Pełnomocnika Wykonawców wspólnie ubiegających się </w:t>
      </w:r>
    </w:p>
    <w:p w14:paraId="24261F9A" w14:textId="348B8E27" w:rsidR="002826B3" w:rsidRDefault="0011386D" w:rsidP="004D3A3D">
      <w:pPr>
        <w:spacing w:after="0" w:line="240" w:lineRule="auto"/>
        <w:jc w:val="right"/>
      </w:pPr>
      <w:r w:rsidRPr="0011386D">
        <w:rPr>
          <w:rFonts w:ascii="Arial" w:hAnsi="Arial" w:cs="Arial"/>
          <w:i/>
          <w:sz w:val="16"/>
          <w:szCs w:val="16"/>
        </w:rPr>
        <w:t>o udzielenie Zamówienia – dokument musi być podpisany kwalifikowanym podpisem elektronicznym)</w:t>
      </w:r>
    </w:p>
    <w:sectPr w:rsidR="002826B3" w:rsidSect="00EE6561">
      <w:headerReference w:type="default" r:id="rId10"/>
      <w:footerReference w:type="default" r:id="rId11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E88DA" w14:textId="77777777" w:rsidR="007D44C7" w:rsidRDefault="007D44C7" w:rsidP="00F5744B">
      <w:pPr>
        <w:spacing w:after="0" w:line="240" w:lineRule="auto"/>
      </w:pPr>
      <w:r>
        <w:separator/>
      </w:r>
    </w:p>
  </w:endnote>
  <w:endnote w:type="continuationSeparator" w:id="0">
    <w:p w14:paraId="2DEAB3E8" w14:textId="77777777" w:rsidR="007D44C7" w:rsidRDefault="007D44C7" w:rsidP="00F57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477B5C30" w14:paraId="36984F48" w14:textId="77777777" w:rsidTr="477B5C30">
      <w:trPr>
        <w:trHeight w:val="300"/>
      </w:trPr>
      <w:tc>
        <w:tcPr>
          <w:tcW w:w="3020" w:type="dxa"/>
        </w:tcPr>
        <w:p w14:paraId="32E1C71F" w14:textId="7F14D6F6" w:rsidR="477B5C30" w:rsidRDefault="477B5C30" w:rsidP="477B5C30">
          <w:pPr>
            <w:pStyle w:val="Nagwek"/>
            <w:ind w:left="-115"/>
          </w:pPr>
        </w:p>
      </w:tc>
      <w:tc>
        <w:tcPr>
          <w:tcW w:w="3020" w:type="dxa"/>
        </w:tcPr>
        <w:p w14:paraId="50AFAC93" w14:textId="67CF49A8" w:rsidR="477B5C30" w:rsidRDefault="477B5C30" w:rsidP="477B5C30">
          <w:pPr>
            <w:pStyle w:val="Nagwek"/>
            <w:jc w:val="center"/>
          </w:pPr>
        </w:p>
      </w:tc>
      <w:tc>
        <w:tcPr>
          <w:tcW w:w="3020" w:type="dxa"/>
        </w:tcPr>
        <w:p w14:paraId="1EF8E540" w14:textId="5BF45B38" w:rsidR="477B5C30" w:rsidRDefault="477B5C30" w:rsidP="477B5C30">
          <w:pPr>
            <w:pStyle w:val="Nagwek"/>
            <w:ind w:right="-115"/>
            <w:jc w:val="right"/>
          </w:pPr>
        </w:p>
      </w:tc>
    </w:tr>
  </w:tbl>
  <w:p w14:paraId="6480BE50" w14:textId="71C9C204" w:rsidR="477B5C30" w:rsidRDefault="477B5C30" w:rsidP="477B5C3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FBF5A6" w14:textId="77777777" w:rsidR="007D44C7" w:rsidRDefault="007D44C7" w:rsidP="00F5744B">
      <w:pPr>
        <w:spacing w:after="0" w:line="240" w:lineRule="auto"/>
      </w:pPr>
      <w:r>
        <w:separator/>
      </w:r>
    </w:p>
  </w:footnote>
  <w:footnote w:type="continuationSeparator" w:id="0">
    <w:p w14:paraId="3F2EA219" w14:textId="77777777" w:rsidR="007D44C7" w:rsidRDefault="007D44C7" w:rsidP="00F5744B">
      <w:pPr>
        <w:spacing w:after="0" w:line="240" w:lineRule="auto"/>
      </w:pPr>
      <w:r>
        <w:continuationSeparator/>
      </w:r>
    </w:p>
  </w:footnote>
  <w:footnote w:id="1">
    <w:p w14:paraId="0FDFD573" w14:textId="77777777" w:rsidR="004D3A3D" w:rsidRPr="00877139" w:rsidRDefault="004D3A3D" w:rsidP="004D3A3D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877139">
        <w:rPr>
          <w:rFonts w:ascii="Arial" w:hAnsi="Arial" w:cs="Arial"/>
          <w:sz w:val="16"/>
          <w:szCs w:val="16"/>
        </w:rPr>
        <w:t xml:space="preserve">Zgodnie z treścią art. 5k ust. 1 rozporządzenia 833/2014 w brzmieniu nadanym rozporządzeniem 2022/576 oraz rozporządzeniem 2025/2033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</w:t>
      </w:r>
      <w:r w:rsidRPr="006F70D5">
        <w:rPr>
          <w:rFonts w:ascii="Arial" w:hAnsi="Arial" w:cs="Arial"/>
          <w:sz w:val="16"/>
          <w:szCs w:val="16"/>
        </w:rPr>
        <w:t>lit. a)-d)</w:t>
      </w:r>
      <w:r>
        <w:rPr>
          <w:rFonts w:ascii="Arial" w:hAnsi="Arial" w:cs="Arial"/>
          <w:sz w:val="16"/>
          <w:szCs w:val="16"/>
        </w:rPr>
        <w:t>, art.</w:t>
      </w:r>
      <w:r w:rsidRPr="00877139">
        <w:rPr>
          <w:rFonts w:ascii="Arial" w:hAnsi="Arial" w:cs="Arial"/>
          <w:sz w:val="16"/>
          <w:szCs w:val="16"/>
        </w:rPr>
        <w:t xml:space="preserve">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190C58B9" w14:textId="77777777" w:rsidR="004D3A3D" w:rsidRPr="00877139" w:rsidRDefault="004D3A3D" w:rsidP="004D3A3D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877139">
        <w:rPr>
          <w:rFonts w:ascii="Arial" w:hAnsi="Arial" w:cs="Arial"/>
          <w:sz w:val="16"/>
          <w:szCs w:val="16"/>
        </w:rPr>
        <w:t>a)</w:t>
      </w:r>
      <w:r>
        <w:rPr>
          <w:rFonts w:ascii="Arial" w:hAnsi="Arial" w:cs="Arial"/>
          <w:sz w:val="16"/>
          <w:szCs w:val="16"/>
        </w:rPr>
        <w:t xml:space="preserve"> </w:t>
      </w:r>
      <w:r w:rsidRPr="00B23023">
        <w:rPr>
          <w:rFonts w:ascii="Arial" w:hAnsi="Arial" w:cs="Arial"/>
          <w:sz w:val="16"/>
          <w:szCs w:val="16"/>
        </w:rPr>
        <w:t>obywateli rosyjskich, osób fizycznych zamieszkałych w Rosji lub osób prawnych, podmiotów lub organów z siedzibą w Rosji;</w:t>
      </w:r>
      <w:r w:rsidRPr="00877139">
        <w:rPr>
          <w:rFonts w:ascii="Arial" w:hAnsi="Arial" w:cs="Arial"/>
          <w:sz w:val="16"/>
          <w:szCs w:val="16"/>
        </w:rPr>
        <w:t>;</w:t>
      </w:r>
    </w:p>
    <w:p w14:paraId="09B470AD" w14:textId="77777777" w:rsidR="004D3A3D" w:rsidRPr="00877139" w:rsidRDefault="004D3A3D" w:rsidP="004D3A3D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877139">
        <w:rPr>
          <w:rFonts w:ascii="Arial" w:hAnsi="Arial" w:cs="Arial"/>
          <w:sz w:val="16"/>
          <w:szCs w:val="16"/>
        </w:rPr>
        <w:t>b)</w:t>
      </w:r>
      <w:r>
        <w:rPr>
          <w:rFonts w:ascii="Arial" w:hAnsi="Arial" w:cs="Arial"/>
          <w:sz w:val="16"/>
          <w:szCs w:val="16"/>
        </w:rPr>
        <w:t xml:space="preserve"> </w:t>
      </w:r>
      <w:r w:rsidRPr="00877139">
        <w:rPr>
          <w:rFonts w:ascii="Arial" w:hAnsi="Arial" w:cs="Arial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6A534A8D" w14:textId="77777777" w:rsidR="004D3A3D" w:rsidRPr="004E3F67" w:rsidRDefault="004D3A3D" w:rsidP="004D3A3D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877139">
        <w:rPr>
          <w:rFonts w:ascii="Arial" w:hAnsi="Arial" w:cs="Arial"/>
          <w:sz w:val="16"/>
          <w:szCs w:val="16"/>
        </w:rPr>
        <w:t>c)</w:t>
      </w:r>
      <w:r>
        <w:rPr>
          <w:rFonts w:ascii="Arial" w:hAnsi="Arial" w:cs="Arial"/>
          <w:sz w:val="16"/>
          <w:szCs w:val="16"/>
        </w:rPr>
        <w:t xml:space="preserve"> </w:t>
      </w:r>
      <w:r w:rsidRPr="00877139">
        <w:rPr>
          <w:rFonts w:ascii="Arial" w:hAnsi="Arial" w:cs="Arial"/>
          <w:sz w:val="16"/>
          <w:szCs w:val="16"/>
        </w:rPr>
        <w:t>osób fizycznych lub prawnych, podmiotów lub organów działających w imieniu lub pod kierunkiem podmiotu, o którym mowa w lit. a) lub b) niniejszego ustępu,</w:t>
      </w:r>
      <w:r>
        <w:rPr>
          <w:rFonts w:ascii="Arial" w:hAnsi="Arial" w:cs="Arial"/>
          <w:sz w:val="16"/>
          <w:szCs w:val="16"/>
        </w:rPr>
        <w:t xml:space="preserve">  </w:t>
      </w:r>
      <w:r w:rsidRPr="00877139">
        <w:rPr>
          <w:rFonts w:ascii="Arial" w:hAnsi="Arial" w:cs="Arial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zamówienia.</w:t>
      </w:r>
    </w:p>
  </w:footnote>
  <w:footnote w:id="2">
    <w:p w14:paraId="185FFBC9" w14:textId="77777777" w:rsidR="004D3A3D" w:rsidRPr="004B16A1" w:rsidRDefault="004D3A3D" w:rsidP="004D3A3D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4B16A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B16A1">
        <w:rPr>
          <w:rFonts w:ascii="Arial" w:hAnsi="Arial" w:cs="Arial"/>
          <w:sz w:val="16"/>
          <w:szCs w:val="16"/>
        </w:rPr>
        <w:t xml:space="preserve"> Zgodnie z treścią art. 7 ust. 1 ustawy z dnia 13 kwietnia 2022 r. </w:t>
      </w:r>
      <w:r w:rsidRPr="006B5135">
        <w:rPr>
          <w:rFonts w:ascii="Arial" w:hAnsi="Arial" w:cs="Arial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4B16A1">
        <w:rPr>
          <w:rFonts w:ascii="Arial" w:hAnsi="Arial" w:cs="Arial"/>
          <w:i/>
          <w:iCs/>
          <w:sz w:val="16"/>
          <w:szCs w:val="16"/>
        </w:rPr>
        <w:t xml:space="preserve">,  </w:t>
      </w:r>
      <w:r w:rsidRPr="004B16A1">
        <w:rPr>
          <w:rFonts w:ascii="Arial" w:hAnsi="Arial" w:cs="Arial"/>
          <w:sz w:val="16"/>
          <w:szCs w:val="16"/>
        </w:rPr>
        <w:t xml:space="preserve">z </w:t>
      </w:r>
      <w:r w:rsidRPr="004B16A1">
        <w:rPr>
          <w:rFonts w:ascii="Arial" w:eastAsia="Times New Roman" w:hAnsi="Arial" w:cs="Arial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4B16A1">
        <w:rPr>
          <w:rFonts w:ascii="Arial" w:eastAsia="Times New Roman" w:hAnsi="Arial" w:cs="Arial"/>
          <w:sz w:val="16"/>
          <w:szCs w:val="16"/>
          <w:lang w:eastAsia="pl-PL"/>
        </w:rPr>
        <w:t>Pzp</w:t>
      </w:r>
      <w:proofErr w:type="spellEnd"/>
      <w:r w:rsidRPr="004B16A1">
        <w:rPr>
          <w:rFonts w:ascii="Arial" w:eastAsia="Times New Roman" w:hAnsi="Arial" w:cs="Arial"/>
          <w:sz w:val="16"/>
          <w:szCs w:val="16"/>
          <w:lang w:eastAsia="pl-PL"/>
        </w:rPr>
        <w:t xml:space="preserve"> wyklucza się:</w:t>
      </w:r>
    </w:p>
    <w:p w14:paraId="354B0B76" w14:textId="77777777" w:rsidR="004D3A3D" w:rsidRPr="004B16A1" w:rsidRDefault="004D3A3D" w:rsidP="004D3A3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4B16A1">
        <w:rPr>
          <w:rFonts w:ascii="Arial" w:eastAsia="Times New Roman" w:hAnsi="Arial" w:cs="Arial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B03859C" w14:textId="77777777" w:rsidR="004D3A3D" w:rsidRPr="004B16A1" w:rsidRDefault="004D3A3D" w:rsidP="004D3A3D">
      <w:pPr>
        <w:spacing w:after="0" w:line="240" w:lineRule="auto"/>
        <w:jc w:val="both"/>
        <w:rPr>
          <w:rFonts w:ascii="Arial" w:eastAsia="Aptos" w:hAnsi="Arial" w:cs="Arial"/>
          <w:sz w:val="16"/>
          <w:szCs w:val="16"/>
        </w:rPr>
      </w:pPr>
      <w:r w:rsidRPr="004B16A1">
        <w:rPr>
          <w:rFonts w:ascii="Arial" w:hAnsi="Arial" w:cs="Arial"/>
          <w:sz w:val="16"/>
          <w:szCs w:val="16"/>
        </w:rPr>
        <w:t xml:space="preserve">2) </w:t>
      </w:r>
      <w:r w:rsidRPr="004B16A1">
        <w:rPr>
          <w:rFonts w:ascii="Arial" w:eastAsia="Times New Roman" w:hAnsi="Arial" w:cs="Arial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r w:rsidRPr="00D5235E">
        <w:rPr>
          <w:rFonts w:ascii="Arial" w:eastAsia="Times New Roman" w:hAnsi="Arial" w:cs="Arial"/>
          <w:sz w:val="16"/>
          <w:szCs w:val="16"/>
          <w:lang w:eastAsia="pl-PL"/>
        </w:rPr>
        <w:t xml:space="preserve">Dz.U. z 2023 r. poz. 1124, z </w:t>
      </w:r>
      <w:proofErr w:type="spellStart"/>
      <w:r w:rsidRPr="00D5235E">
        <w:rPr>
          <w:rFonts w:ascii="Arial" w:eastAsia="Times New Roman" w:hAnsi="Arial" w:cs="Arial"/>
          <w:sz w:val="16"/>
          <w:szCs w:val="16"/>
          <w:lang w:eastAsia="pl-PL"/>
        </w:rPr>
        <w:t>późn</w:t>
      </w:r>
      <w:proofErr w:type="spellEnd"/>
      <w:r w:rsidRPr="00D5235E">
        <w:rPr>
          <w:rFonts w:ascii="Arial" w:eastAsia="Times New Roman" w:hAnsi="Arial" w:cs="Arial"/>
          <w:sz w:val="16"/>
          <w:szCs w:val="16"/>
          <w:lang w:eastAsia="pl-PL"/>
        </w:rPr>
        <w:t>. zm.</w:t>
      </w:r>
      <w:r w:rsidRPr="004B16A1">
        <w:rPr>
          <w:rFonts w:ascii="Arial" w:eastAsia="Times New Roman" w:hAnsi="Arial" w:cs="Arial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129800B" w14:textId="77777777" w:rsidR="004D3A3D" w:rsidRPr="00055F7C" w:rsidRDefault="004D3A3D" w:rsidP="004D3A3D">
      <w:pPr>
        <w:spacing w:after="0" w:line="240" w:lineRule="auto"/>
        <w:jc w:val="both"/>
        <w:rPr>
          <w:rFonts w:ascii="Arial" w:hAnsi="Arial" w:cs="Arial"/>
          <w:sz w:val="12"/>
          <w:szCs w:val="12"/>
        </w:rPr>
      </w:pPr>
      <w:r w:rsidRPr="004B16A1">
        <w:rPr>
          <w:rFonts w:ascii="Arial" w:eastAsia="Times New Roman" w:hAnsi="Arial" w:cs="Arial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Pr="00D5235E">
        <w:rPr>
          <w:rFonts w:ascii="Arial" w:eastAsia="Times New Roman" w:hAnsi="Arial" w:cs="Arial"/>
          <w:sz w:val="16"/>
          <w:szCs w:val="16"/>
          <w:lang w:eastAsia="pl-PL"/>
        </w:rPr>
        <w:t>(Dz.U. z 2023 r. poz. 120, 295 i 1598 oraz z 2024 r. poz. 619, 1685 i 1863)</w:t>
      </w:r>
      <w:r w:rsidRPr="004B16A1">
        <w:rPr>
          <w:rFonts w:ascii="Arial" w:eastAsia="Times New Roman" w:hAnsi="Arial" w:cs="Arial"/>
          <w:sz w:val="16"/>
          <w:szCs w:val="16"/>
          <w:lang w:eastAsia="pl-PL"/>
        </w:rPr>
        <w:t>, jest podmiot wymieniony w wykazach określonych w rozporządzeniu 765/2006 i rozporządzeniu 269/2014 albo wpisany na listę lub będący taką jednostką dominującą</w:t>
      </w:r>
      <w:r w:rsidRPr="004B16A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E2B39" w14:textId="77777777" w:rsidR="00477FD4" w:rsidRDefault="00477FD4" w:rsidP="00477FD4">
    <w:pPr>
      <w:pStyle w:val="Nagwek"/>
      <w:jc w:val="right"/>
      <w:rPr>
        <w:rFonts w:ascii="Arial" w:hAnsi="Arial" w:cs="Arial"/>
        <w:b/>
        <w:bCs/>
        <w:color w:val="000000"/>
        <w:sz w:val="20"/>
        <w:szCs w:val="20"/>
      </w:rPr>
    </w:pPr>
  </w:p>
  <w:p w14:paraId="5DB796DB" w14:textId="77777777" w:rsidR="00477FD4" w:rsidRDefault="00477FD4" w:rsidP="00477FD4">
    <w:pPr>
      <w:pStyle w:val="Nagwek"/>
      <w:jc w:val="right"/>
      <w:rPr>
        <w:rFonts w:ascii="Arial" w:hAnsi="Arial" w:cs="Arial"/>
        <w:b/>
        <w:bCs/>
        <w:color w:val="000000"/>
        <w:sz w:val="20"/>
        <w:szCs w:val="20"/>
      </w:rPr>
    </w:pPr>
  </w:p>
  <w:p w14:paraId="4851EAA4" w14:textId="21F54F76" w:rsidR="0025579A" w:rsidRDefault="00EE6561" w:rsidP="00EE6561">
    <w:pPr>
      <w:pStyle w:val="Nagwek"/>
      <w:tabs>
        <w:tab w:val="clear" w:pos="4536"/>
      </w:tabs>
    </w:pPr>
    <w:r>
      <w:rPr>
        <w:rFonts w:ascii="Arial" w:hAnsi="Arial" w:cs="Arial"/>
        <w:b/>
        <w:bCs/>
        <w:color w:val="000000" w:themeColor="text1"/>
        <w:sz w:val="20"/>
        <w:szCs w:val="20"/>
      </w:rPr>
      <w:tab/>
    </w:r>
    <w:r>
      <w:rPr>
        <w:rFonts w:ascii="Arial" w:hAnsi="Arial" w:cs="Arial"/>
        <w:b/>
        <w:bCs/>
        <w:color w:val="000000" w:themeColor="text1"/>
        <w:sz w:val="20"/>
        <w:szCs w:val="20"/>
      </w:rPr>
      <w:tab/>
    </w:r>
    <w:r>
      <w:rPr>
        <w:rFonts w:ascii="Arial" w:hAnsi="Arial" w:cs="Arial"/>
        <w:b/>
        <w:bCs/>
        <w:color w:val="000000" w:themeColor="text1"/>
        <w:sz w:val="20"/>
        <w:szCs w:val="20"/>
      </w:rPr>
      <w:tab/>
    </w:r>
    <w:r w:rsidR="375E9CB7" w:rsidRPr="375E9CB7">
      <w:rPr>
        <w:rFonts w:ascii="Arial" w:hAnsi="Arial" w:cs="Arial"/>
        <w:b/>
        <w:bCs/>
        <w:color w:val="000000" w:themeColor="text1"/>
        <w:sz w:val="20"/>
        <w:szCs w:val="20"/>
      </w:rPr>
      <w:t>FFZS.27.</w:t>
    </w:r>
    <w:r w:rsidR="00182A79">
      <w:rPr>
        <w:rFonts w:ascii="Arial" w:hAnsi="Arial" w:cs="Arial"/>
        <w:b/>
        <w:bCs/>
        <w:color w:val="000000" w:themeColor="text1"/>
        <w:sz w:val="20"/>
        <w:szCs w:val="20"/>
      </w:rPr>
      <w:t>2</w:t>
    </w:r>
    <w:r w:rsidR="375E9CB7" w:rsidRPr="375E9CB7">
      <w:rPr>
        <w:rFonts w:ascii="Arial" w:hAnsi="Arial" w:cs="Arial"/>
        <w:b/>
        <w:bCs/>
        <w:color w:val="000000" w:themeColor="text1"/>
        <w:sz w:val="20"/>
        <w:szCs w:val="20"/>
      </w:rPr>
      <w:t>.202</w:t>
    </w:r>
    <w:r w:rsidR="00DB07FF">
      <w:rPr>
        <w:rFonts w:ascii="Arial" w:hAnsi="Arial" w:cs="Arial"/>
        <w:b/>
        <w:bCs/>
        <w:color w:val="000000" w:themeColor="text1"/>
        <w:sz w:val="20"/>
        <w:szCs w:val="20"/>
      </w:rPr>
      <w:t>6</w:t>
    </w:r>
    <w:r w:rsidR="477B5C30">
      <w:tab/>
    </w:r>
    <w:r w:rsidR="477B5C30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1083962">
    <w:abstractNumId w:val="1"/>
  </w:num>
  <w:num w:numId="2" w16cid:durableId="18912595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44B"/>
    <w:rsid w:val="0004232A"/>
    <w:rsid w:val="000435F5"/>
    <w:rsid w:val="000B0747"/>
    <w:rsid w:val="000B2E79"/>
    <w:rsid w:val="000B619F"/>
    <w:rsid w:val="000D0410"/>
    <w:rsid w:val="0011386D"/>
    <w:rsid w:val="001566AB"/>
    <w:rsid w:val="001738CB"/>
    <w:rsid w:val="00182A79"/>
    <w:rsid w:val="002160BA"/>
    <w:rsid w:val="00235687"/>
    <w:rsid w:val="0025579A"/>
    <w:rsid w:val="002826B3"/>
    <w:rsid w:val="00283C69"/>
    <w:rsid w:val="002E411B"/>
    <w:rsid w:val="002F06F1"/>
    <w:rsid w:val="00323796"/>
    <w:rsid w:val="00325277"/>
    <w:rsid w:val="0033242C"/>
    <w:rsid w:val="00352FDC"/>
    <w:rsid w:val="003D2A79"/>
    <w:rsid w:val="003F0694"/>
    <w:rsid w:val="00436350"/>
    <w:rsid w:val="00477FD4"/>
    <w:rsid w:val="004B2592"/>
    <w:rsid w:val="004B408C"/>
    <w:rsid w:val="004D3A3D"/>
    <w:rsid w:val="00546FAE"/>
    <w:rsid w:val="005848C6"/>
    <w:rsid w:val="0065289C"/>
    <w:rsid w:val="006B62DC"/>
    <w:rsid w:val="006E3624"/>
    <w:rsid w:val="00727FE1"/>
    <w:rsid w:val="007951AA"/>
    <w:rsid w:val="00797547"/>
    <w:rsid w:val="007D430F"/>
    <w:rsid w:val="007D44C7"/>
    <w:rsid w:val="0080699C"/>
    <w:rsid w:val="008F2396"/>
    <w:rsid w:val="008F2941"/>
    <w:rsid w:val="00930F6F"/>
    <w:rsid w:val="0098033B"/>
    <w:rsid w:val="009B6135"/>
    <w:rsid w:val="009F34AE"/>
    <w:rsid w:val="00A039F9"/>
    <w:rsid w:val="00A62A83"/>
    <w:rsid w:val="00AB1027"/>
    <w:rsid w:val="00AC4DE0"/>
    <w:rsid w:val="00B133BC"/>
    <w:rsid w:val="00BD44C6"/>
    <w:rsid w:val="00C95B54"/>
    <w:rsid w:val="00D13F3F"/>
    <w:rsid w:val="00D213E9"/>
    <w:rsid w:val="00D3112F"/>
    <w:rsid w:val="00D4615E"/>
    <w:rsid w:val="00D76E22"/>
    <w:rsid w:val="00DB07FF"/>
    <w:rsid w:val="00E25056"/>
    <w:rsid w:val="00E42139"/>
    <w:rsid w:val="00ED5FB3"/>
    <w:rsid w:val="00EE6561"/>
    <w:rsid w:val="00F47703"/>
    <w:rsid w:val="00F54BF8"/>
    <w:rsid w:val="00F5744B"/>
    <w:rsid w:val="00F82F86"/>
    <w:rsid w:val="00FA7B8E"/>
    <w:rsid w:val="00FC649B"/>
    <w:rsid w:val="00FD0039"/>
    <w:rsid w:val="00FD5222"/>
    <w:rsid w:val="00FD57D9"/>
    <w:rsid w:val="00FE27E3"/>
    <w:rsid w:val="00FF77BC"/>
    <w:rsid w:val="0D1876B8"/>
    <w:rsid w:val="29DD64BF"/>
    <w:rsid w:val="2DBF5A4D"/>
    <w:rsid w:val="3450F716"/>
    <w:rsid w:val="375E9CB7"/>
    <w:rsid w:val="477B5C30"/>
    <w:rsid w:val="54A48995"/>
    <w:rsid w:val="5DA7B504"/>
    <w:rsid w:val="6A90ACE5"/>
    <w:rsid w:val="74194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DAA9C8"/>
  <w15:docId w15:val="{593E00E1-352A-4A35-9D34-63C0AEF39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744B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F574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5744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F5744B"/>
    <w:rPr>
      <w:vertAlign w:val="superscript"/>
    </w:rPr>
  </w:style>
  <w:style w:type="paragraph" w:styleId="Akapitzlist">
    <w:name w:val="List Paragraph"/>
    <w:basedOn w:val="Normalny"/>
    <w:uiPriority w:val="34"/>
    <w:qFormat/>
    <w:rsid w:val="00F5744B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5744B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557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579A"/>
  </w:style>
  <w:style w:type="paragraph" w:styleId="Stopka">
    <w:name w:val="footer"/>
    <w:basedOn w:val="Normalny"/>
    <w:link w:val="StopkaZnak"/>
    <w:uiPriority w:val="99"/>
    <w:unhideWhenUsed/>
    <w:rsid w:val="002557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579A"/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oprawka">
    <w:name w:val="Revision"/>
    <w:hidden/>
    <w:uiPriority w:val="99"/>
    <w:semiHidden/>
    <w:rsid w:val="009F34A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9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2F4848C479164AADF0F6D5B64CE8CD" ma:contentTypeVersion="14" ma:contentTypeDescription="Utwórz nowy dokument." ma:contentTypeScope="" ma:versionID="c7af78f5a7321d5ff638d6d860f6c9e7">
  <xsd:schema xmlns:xsd="http://www.w3.org/2001/XMLSchema" xmlns:xs="http://www.w3.org/2001/XMLSchema" xmlns:p="http://schemas.microsoft.com/office/2006/metadata/properties" xmlns:ns2="893375a6-6574-4ea8-ad1c-99b8d3c07fb4" xmlns:ns3="14351a50-187e-4cec-8d4a-141984551a9a" targetNamespace="http://schemas.microsoft.com/office/2006/metadata/properties" ma:root="true" ma:fieldsID="3ca0048e7b91f70eab278828fbf7c947" ns2:_="" ns3:_="">
    <xsd:import namespace="893375a6-6574-4ea8-ad1c-99b8d3c07fb4"/>
    <xsd:import namespace="14351a50-187e-4cec-8d4a-141984551a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375a6-6574-4ea8-ad1c-99b8d3c07f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40080d9e-7ec6-491f-b7ff-4fb7170ba0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351a50-187e-4cec-8d4a-141984551a9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e5c9bd1-ba3b-42f2-b35f-5f266a65b5d3}" ma:internalName="TaxCatchAll" ma:showField="CatchAllData" ma:web="14351a50-187e-4cec-8d4a-141984551a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351a50-187e-4cec-8d4a-141984551a9a" xsi:nil="true"/>
    <lcf76f155ced4ddcb4097134ff3c332f xmlns="893375a6-6574-4ea8-ad1c-99b8d3c07fb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D90899-B75A-4764-9F28-01251B0456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3375a6-6574-4ea8-ad1c-99b8d3c07fb4"/>
    <ds:schemaRef ds:uri="14351a50-187e-4cec-8d4a-141984551a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CAC809-028D-4B3D-AF27-9B7176674D0B}">
  <ds:schemaRefs>
    <ds:schemaRef ds:uri="http://schemas.microsoft.com/office/2006/metadata/properties"/>
    <ds:schemaRef ds:uri="http://schemas.microsoft.com/office/infopath/2007/PartnerControls"/>
    <ds:schemaRef ds:uri="14351a50-187e-4cec-8d4a-141984551a9a"/>
    <ds:schemaRef ds:uri="893375a6-6574-4ea8-ad1c-99b8d3c07fb4"/>
  </ds:schemaRefs>
</ds:datastoreItem>
</file>

<file path=customXml/itemProps3.xml><?xml version="1.0" encoding="utf-8"?>
<ds:datastoreItem xmlns:ds="http://schemas.openxmlformats.org/officeDocument/2006/customXml" ds:itemID="{E310F7A9-6966-43B8-B03E-17C89EB6256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473</Words>
  <Characters>2843</Characters>
  <Application>Microsoft Office Word</Application>
  <DocSecurity>0</DocSecurity>
  <Lines>23</Lines>
  <Paragraphs>6</Paragraphs>
  <ScaleCrop>false</ScaleCrop>
  <Company/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Bartosz Poniatowski</dc:creator>
  <cp:lastModifiedBy>Jakub Kołodziejczyk</cp:lastModifiedBy>
  <cp:revision>5</cp:revision>
  <dcterms:created xsi:type="dcterms:W3CDTF">2025-12-02T12:57:00Z</dcterms:created>
  <dcterms:modified xsi:type="dcterms:W3CDTF">2026-03-13T10:02:00Z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0x0101007F2F4848C479164AADF0F6D5B64CE8CD</vt:lpwstr>
  </property>
  <property fmtid="{D5CDD505-2E9C-101B-9397-08002B2CF9AE}" pid="3" name="MediaServiceImageTags">
    <vt:lpwstr/>
  </property>
  <property fmtid="{D5CDD505-2E9C-101B-9397-08002B2CF9AE}" pid="4" name="MSIP_Label_43f08ec5-d6d9-4227-8387-ccbfcb3632c4_Enabled">
    <vt:lpwstr>true</vt:lpwstr>
  </property>
  <property fmtid="{D5CDD505-2E9C-101B-9397-08002B2CF9AE}" pid="5" name="MSIP_Label_43f08ec5-d6d9-4227-8387-ccbfcb3632c4_SetDate">
    <vt:lpwstr>2024-09-19T11:21:03Z</vt:lpwstr>
  </property>
  <property fmtid="{D5CDD505-2E9C-101B-9397-08002B2CF9AE}" pid="6" name="MSIP_Label_43f08ec5-d6d9-4227-8387-ccbfcb3632c4_Method">
    <vt:lpwstr>Standard</vt:lpwstr>
  </property>
  <property fmtid="{D5CDD505-2E9C-101B-9397-08002B2CF9AE}" pid="7" name="MSIP_Label_43f08ec5-d6d9-4227-8387-ccbfcb3632c4_Name">
    <vt:lpwstr>Sweco Restricted</vt:lpwstr>
  </property>
  <property fmtid="{D5CDD505-2E9C-101B-9397-08002B2CF9AE}" pid="8" name="MSIP_Label_43f08ec5-d6d9-4227-8387-ccbfcb3632c4_SiteId">
    <vt:lpwstr>b7872ef0-9a00-4c18-8a4a-c7d25c778a9e</vt:lpwstr>
  </property>
  <property fmtid="{D5CDD505-2E9C-101B-9397-08002B2CF9AE}" pid="9" name="MSIP_Label_43f08ec5-d6d9-4227-8387-ccbfcb3632c4_ActionId">
    <vt:lpwstr>e476ae59-291e-44d4-a281-3002802c242c</vt:lpwstr>
  </property>
  <property fmtid="{D5CDD505-2E9C-101B-9397-08002B2CF9AE}" pid="10" name="MSIP_Label_43f08ec5-d6d9-4227-8387-ccbfcb3632c4_ContentBits">
    <vt:lpwstr>0</vt:lpwstr>
  </property>
</Properties>
</file>