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AD218D" w14:textId="76E58965" w:rsidR="00F736E8" w:rsidRPr="00DF6E9B" w:rsidRDefault="00F736E8" w:rsidP="00517640">
      <w:pPr>
        <w:jc w:val="center"/>
        <w:rPr>
          <w:rFonts w:ascii="Calibri" w:hAnsi="Calibri" w:cs="Calibri"/>
          <w:sz w:val="22"/>
          <w:szCs w:val="22"/>
        </w:rPr>
      </w:pPr>
      <w:r w:rsidRPr="00DF6E9B">
        <w:rPr>
          <w:rFonts w:ascii="Calibri" w:hAnsi="Calibri" w:cs="Calibri"/>
          <w:sz w:val="22"/>
          <w:szCs w:val="22"/>
        </w:rPr>
        <w:t>UMOWA</w:t>
      </w:r>
    </w:p>
    <w:p w14:paraId="3BED1D87" w14:textId="2BAF9D89" w:rsidR="00F736E8" w:rsidRPr="00DF6E9B" w:rsidRDefault="00282140" w:rsidP="00CF5F40">
      <w:pPr>
        <w:jc w:val="center"/>
        <w:rPr>
          <w:rFonts w:ascii="Calibri" w:hAnsi="Calibri" w:cs="Calibri"/>
          <w:b/>
          <w:sz w:val="22"/>
          <w:szCs w:val="22"/>
        </w:rPr>
      </w:pPr>
      <w:r w:rsidRPr="00DF6E9B">
        <w:rPr>
          <w:rFonts w:ascii="Calibri" w:hAnsi="Calibri" w:cs="Calibri"/>
          <w:b/>
          <w:sz w:val="22"/>
          <w:szCs w:val="22"/>
        </w:rPr>
        <w:t>SU/K/NLZ-2/……/</w:t>
      </w:r>
      <w:r w:rsidR="00F12305" w:rsidRPr="00DF6E9B">
        <w:rPr>
          <w:rFonts w:ascii="Calibri" w:hAnsi="Calibri" w:cs="Calibri"/>
          <w:b/>
          <w:sz w:val="22"/>
          <w:szCs w:val="22"/>
        </w:rPr>
        <w:t>2</w:t>
      </w:r>
      <w:r w:rsidR="00AD6801" w:rsidRPr="00DF6E9B">
        <w:rPr>
          <w:rFonts w:ascii="Calibri" w:hAnsi="Calibri" w:cs="Calibri"/>
          <w:b/>
          <w:sz w:val="22"/>
          <w:szCs w:val="22"/>
        </w:rPr>
        <w:t>6</w:t>
      </w:r>
      <w:r w:rsidR="00F736E8" w:rsidRPr="00DF6E9B">
        <w:rPr>
          <w:rFonts w:ascii="Calibri" w:hAnsi="Calibri" w:cs="Calibri"/>
          <w:b/>
          <w:sz w:val="22"/>
          <w:szCs w:val="22"/>
        </w:rPr>
        <w:t>/W</w:t>
      </w:r>
    </w:p>
    <w:p w14:paraId="12928EE6" w14:textId="26267A04" w:rsidR="00F736E8" w:rsidRPr="00DF6E9B" w:rsidRDefault="00F736E8" w:rsidP="00517640">
      <w:pPr>
        <w:jc w:val="center"/>
        <w:rPr>
          <w:rFonts w:ascii="Calibri" w:hAnsi="Calibri" w:cs="Calibri"/>
          <w:sz w:val="22"/>
          <w:szCs w:val="22"/>
        </w:rPr>
      </w:pPr>
      <w:r w:rsidRPr="00DF6E9B">
        <w:rPr>
          <w:rFonts w:ascii="Calibri" w:hAnsi="Calibri" w:cs="Calibri"/>
          <w:sz w:val="22"/>
          <w:szCs w:val="22"/>
        </w:rPr>
        <w:t>pomiędzy:</w:t>
      </w:r>
    </w:p>
    <w:p w14:paraId="1B80D2A4" w14:textId="09CC7A31" w:rsidR="00F736E8" w:rsidRPr="00DF6E9B" w:rsidRDefault="00F736E8" w:rsidP="00517640">
      <w:pPr>
        <w:spacing w:before="240"/>
        <w:jc w:val="both"/>
        <w:rPr>
          <w:rFonts w:ascii="Calibri" w:hAnsi="Calibri" w:cs="Calibri"/>
          <w:sz w:val="22"/>
          <w:szCs w:val="22"/>
        </w:rPr>
      </w:pPr>
      <w:r w:rsidRPr="00DF6E9B">
        <w:rPr>
          <w:rFonts w:ascii="Calibri" w:hAnsi="Calibri" w:cs="Calibri"/>
          <w:sz w:val="22"/>
          <w:szCs w:val="22"/>
        </w:rPr>
        <w:t>Szpitalem Uniwersyteckim nr 1 im. dr A. Jurasza w Bydgoszczy (85-094), przy ul. M. Skłodowskiej – Curie 9, wpisanym do rejestru stowarzyszeń, innych organizacji społe</w:t>
      </w:r>
      <w:r w:rsidR="003E6A2D" w:rsidRPr="00DF6E9B">
        <w:rPr>
          <w:rFonts w:ascii="Calibri" w:hAnsi="Calibri" w:cs="Calibri"/>
          <w:sz w:val="22"/>
          <w:szCs w:val="22"/>
        </w:rPr>
        <w:t>cznych i zawodowych, fundacji i</w:t>
      </w:r>
      <w:r w:rsidR="00C6487F" w:rsidRPr="00DF6E9B">
        <w:rPr>
          <w:rFonts w:ascii="Calibri" w:hAnsi="Calibri" w:cs="Calibri"/>
          <w:sz w:val="22"/>
          <w:szCs w:val="22"/>
        </w:rPr>
        <w:t> </w:t>
      </w:r>
      <w:r w:rsidRPr="00DF6E9B">
        <w:rPr>
          <w:rFonts w:ascii="Calibri" w:hAnsi="Calibri" w:cs="Calibri"/>
          <w:sz w:val="22"/>
          <w:szCs w:val="22"/>
        </w:rPr>
        <w:t xml:space="preserve">publicznych zakładów opieki zdrowotnej, prowadzonego przez </w:t>
      </w:r>
      <w:r w:rsidR="00C6487F" w:rsidRPr="00DF6E9B">
        <w:rPr>
          <w:rFonts w:ascii="Calibri" w:hAnsi="Calibri" w:cs="Calibri"/>
          <w:sz w:val="22"/>
          <w:szCs w:val="22"/>
        </w:rPr>
        <w:t>Sąd Rejonowy w Bydgoszczy, XIII </w:t>
      </w:r>
      <w:r w:rsidRPr="00DF6E9B">
        <w:rPr>
          <w:rFonts w:ascii="Calibri" w:hAnsi="Calibri" w:cs="Calibri"/>
          <w:sz w:val="22"/>
          <w:szCs w:val="22"/>
        </w:rPr>
        <w:t xml:space="preserve">Wydział Gospodarczy Krajowego Rejestru Sądowego pod numerem KRS 0000003581, </w:t>
      </w:r>
      <w:r w:rsidR="003E6A2D" w:rsidRPr="00DF6E9B">
        <w:rPr>
          <w:rFonts w:ascii="Calibri" w:hAnsi="Calibri" w:cs="Calibri"/>
          <w:sz w:val="22"/>
          <w:szCs w:val="22"/>
        </w:rPr>
        <w:t>NIP 554-22-31-069 zwanym dalej „</w:t>
      </w:r>
      <w:r w:rsidRPr="00DF6E9B">
        <w:rPr>
          <w:rFonts w:ascii="Calibri" w:hAnsi="Calibri" w:cs="Calibri"/>
          <w:sz w:val="22"/>
          <w:szCs w:val="22"/>
        </w:rPr>
        <w:t>Zamawiającym”, reprezentowanym przez:</w:t>
      </w:r>
    </w:p>
    <w:p w14:paraId="381DA330" w14:textId="77777777" w:rsidR="00F736E8" w:rsidRPr="00DF6E9B" w:rsidRDefault="00E77CC1" w:rsidP="0061359F">
      <w:pPr>
        <w:spacing w:before="240"/>
        <w:jc w:val="center"/>
        <w:rPr>
          <w:rFonts w:ascii="Calibri" w:hAnsi="Calibri" w:cs="Calibri"/>
          <w:b/>
          <w:sz w:val="22"/>
          <w:szCs w:val="22"/>
        </w:rPr>
      </w:pPr>
      <w:r w:rsidRPr="00DF6E9B">
        <w:rPr>
          <w:rFonts w:ascii="Calibri" w:hAnsi="Calibri" w:cs="Calibri"/>
          <w:b/>
          <w:sz w:val="22"/>
          <w:szCs w:val="22"/>
        </w:rPr>
        <w:t>………………………………………………………………………………</w:t>
      </w:r>
    </w:p>
    <w:p w14:paraId="341834AD" w14:textId="70E4070F" w:rsidR="00B31B54" w:rsidRPr="00B31B54" w:rsidRDefault="00B31B54" w:rsidP="00B31B54">
      <w:pPr>
        <w:spacing w:before="240"/>
        <w:jc w:val="both"/>
        <w:rPr>
          <w:rFonts w:ascii="Calibri" w:hAnsi="Calibri" w:cs="Calibri"/>
          <w:sz w:val="22"/>
          <w:szCs w:val="22"/>
        </w:rPr>
      </w:pPr>
      <w:r w:rsidRPr="00B31B54">
        <w:rPr>
          <w:rFonts w:ascii="Calibri" w:hAnsi="Calibri" w:cs="Calibri"/>
          <w:b/>
          <w:sz w:val="22"/>
          <w:szCs w:val="22"/>
        </w:rPr>
        <w:t xml:space="preserve">a </w:t>
      </w:r>
      <w:r>
        <w:rPr>
          <w:rFonts w:ascii="Calibri" w:hAnsi="Calibri" w:cs="Calibri"/>
          <w:b/>
          <w:sz w:val="22"/>
          <w:szCs w:val="22"/>
        </w:rPr>
        <w:t>…………………..</w:t>
      </w:r>
      <w:r w:rsidRPr="00B31B54">
        <w:rPr>
          <w:rFonts w:ascii="Calibri" w:hAnsi="Calibri" w:cs="Calibri"/>
          <w:sz w:val="22"/>
          <w:szCs w:val="22"/>
        </w:rPr>
        <w:t xml:space="preserve">, z siedzibą w </w:t>
      </w:r>
      <w:r>
        <w:rPr>
          <w:rFonts w:ascii="Calibri" w:hAnsi="Calibri" w:cs="Calibri"/>
          <w:sz w:val="22"/>
          <w:szCs w:val="22"/>
        </w:rPr>
        <w:t>…………..</w:t>
      </w:r>
      <w:r w:rsidRPr="00B31B54">
        <w:rPr>
          <w:rFonts w:ascii="Calibri" w:hAnsi="Calibri" w:cs="Calibri"/>
          <w:sz w:val="22"/>
          <w:szCs w:val="22"/>
        </w:rPr>
        <w:t xml:space="preserve"> (</w:t>
      </w:r>
      <w:r>
        <w:rPr>
          <w:rFonts w:ascii="Calibri" w:hAnsi="Calibri" w:cs="Calibri"/>
          <w:sz w:val="22"/>
          <w:szCs w:val="22"/>
        </w:rPr>
        <w:t>…………..</w:t>
      </w:r>
      <w:r w:rsidRPr="00B31B54">
        <w:rPr>
          <w:rFonts w:ascii="Calibri" w:hAnsi="Calibri" w:cs="Calibri"/>
          <w:sz w:val="22"/>
          <w:szCs w:val="22"/>
        </w:rPr>
        <w:t xml:space="preserve">), przy ul. </w:t>
      </w:r>
      <w:r>
        <w:rPr>
          <w:rFonts w:ascii="Calibri" w:hAnsi="Calibri" w:cs="Calibri"/>
          <w:sz w:val="22"/>
          <w:szCs w:val="22"/>
        </w:rPr>
        <w:t>………………………</w:t>
      </w:r>
      <w:r w:rsidRPr="00B31B54">
        <w:rPr>
          <w:rFonts w:ascii="Calibri" w:hAnsi="Calibri" w:cs="Calibri"/>
          <w:sz w:val="22"/>
          <w:szCs w:val="22"/>
        </w:rPr>
        <w:t xml:space="preserve">,  wpisaną do rejestru przedsiębiorców prowadzonego przez Sąd Rejonowy w </w:t>
      </w:r>
      <w:r>
        <w:rPr>
          <w:rFonts w:ascii="Calibri" w:hAnsi="Calibri" w:cs="Calibri"/>
          <w:sz w:val="22"/>
          <w:szCs w:val="22"/>
        </w:rPr>
        <w:t>…………….</w:t>
      </w:r>
      <w:r w:rsidRPr="00B31B54">
        <w:rPr>
          <w:rFonts w:ascii="Calibri" w:hAnsi="Calibri" w:cs="Calibri"/>
          <w:sz w:val="22"/>
          <w:szCs w:val="22"/>
        </w:rPr>
        <w:t xml:space="preserve">, Wydział Gospodarczy Krajowego Rejestru Sądowego, pod numerem KRS </w:t>
      </w:r>
      <w:r>
        <w:rPr>
          <w:rFonts w:ascii="Calibri" w:hAnsi="Calibri" w:cs="Calibri"/>
          <w:sz w:val="22"/>
          <w:szCs w:val="22"/>
        </w:rPr>
        <w:t>……….</w:t>
      </w:r>
      <w:r w:rsidRPr="00B31B54">
        <w:rPr>
          <w:rFonts w:ascii="Calibri" w:hAnsi="Calibri" w:cs="Calibri"/>
          <w:sz w:val="22"/>
          <w:szCs w:val="22"/>
        </w:rPr>
        <w:t>,</w:t>
      </w:r>
      <w:r w:rsidRPr="00B31B54">
        <w:rPr>
          <w:rFonts w:ascii="Calibri" w:hAnsi="Calibri" w:cs="Calibri"/>
          <w:b/>
          <w:sz w:val="22"/>
          <w:szCs w:val="22"/>
        </w:rPr>
        <w:t xml:space="preserve"> </w:t>
      </w:r>
      <w:r w:rsidRPr="00B31B54">
        <w:rPr>
          <w:rFonts w:ascii="Calibri" w:hAnsi="Calibri" w:cs="Calibri"/>
          <w:sz w:val="22"/>
          <w:szCs w:val="22"/>
        </w:rPr>
        <w:t xml:space="preserve">NIP </w:t>
      </w:r>
      <w:r>
        <w:rPr>
          <w:rFonts w:ascii="Calibri" w:hAnsi="Calibri" w:cs="Calibri"/>
          <w:sz w:val="22"/>
          <w:szCs w:val="22"/>
        </w:rPr>
        <w:t>………..</w:t>
      </w:r>
      <w:r w:rsidRPr="00B31B54">
        <w:rPr>
          <w:rFonts w:ascii="Calibri" w:hAnsi="Calibri" w:cs="Calibri"/>
          <w:sz w:val="22"/>
          <w:szCs w:val="22"/>
        </w:rPr>
        <w:t xml:space="preserve"> oraz REGON : </w:t>
      </w:r>
      <w:r>
        <w:rPr>
          <w:rFonts w:ascii="Calibri" w:hAnsi="Calibri" w:cs="Calibri"/>
          <w:sz w:val="22"/>
          <w:szCs w:val="22"/>
        </w:rPr>
        <w:t>…………….</w:t>
      </w:r>
      <w:r w:rsidRPr="00B31B54">
        <w:rPr>
          <w:rFonts w:ascii="Calibri" w:hAnsi="Calibri" w:cs="Calibri"/>
          <w:sz w:val="22"/>
          <w:szCs w:val="22"/>
        </w:rPr>
        <w:t>,</w:t>
      </w:r>
      <w:r w:rsidRPr="00B31B54">
        <w:rPr>
          <w:rFonts w:ascii="Calibri" w:hAnsi="Calibri" w:cs="Calibri"/>
          <w:b/>
          <w:sz w:val="22"/>
          <w:szCs w:val="22"/>
        </w:rPr>
        <w:t xml:space="preserve"> </w:t>
      </w:r>
      <w:r w:rsidRPr="00B31B54">
        <w:rPr>
          <w:rFonts w:ascii="Calibri" w:hAnsi="Calibri" w:cs="Calibri"/>
          <w:sz w:val="22"/>
          <w:szCs w:val="22"/>
        </w:rPr>
        <w:t>zwaną dalej “Wykonawcą”, reprezentowaną przez:</w:t>
      </w:r>
    </w:p>
    <w:p w14:paraId="7724E067" w14:textId="77777777" w:rsidR="00F736E8" w:rsidRPr="00DF6E9B" w:rsidRDefault="00F736E8" w:rsidP="00517640">
      <w:pPr>
        <w:spacing w:before="240"/>
        <w:jc w:val="center"/>
        <w:rPr>
          <w:rFonts w:ascii="Calibri" w:hAnsi="Calibri" w:cs="Calibri"/>
          <w:sz w:val="22"/>
          <w:szCs w:val="22"/>
        </w:rPr>
      </w:pPr>
      <w:r w:rsidRPr="00DF6E9B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</w:t>
      </w:r>
    </w:p>
    <w:p w14:paraId="5CC1D1F1" w14:textId="412647F5" w:rsidR="00F736E8" w:rsidRPr="00DF6E9B" w:rsidRDefault="000832DE" w:rsidP="00517640">
      <w:pPr>
        <w:spacing w:before="240"/>
        <w:jc w:val="both"/>
        <w:rPr>
          <w:rFonts w:ascii="Calibri" w:hAnsi="Calibri" w:cs="Calibri"/>
          <w:sz w:val="22"/>
          <w:szCs w:val="22"/>
        </w:rPr>
      </w:pPr>
      <w:r w:rsidRPr="00DF6E9B">
        <w:rPr>
          <w:rFonts w:ascii="Calibri" w:hAnsi="Calibri" w:cs="Calibri"/>
          <w:sz w:val="22"/>
          <w:szCs w:val="22"/>
        </w:rPr>
        <w:t>Niniejsza umowa jest konsekwencją udzielonego zamówien</w:t>
      </w:r>
      <w:r w:rsidR="00350AAC" w:rsidRPr="00DF6E9B">
        <w:rPr>
          <w:rFonts w:ascii="Calibri" w:hAnsi="Calibri" w:cs="Calibri"/>
          <w:sz w:val="22"/>
          <w:szCs w:val="22"/>
        </w:rPr>
        <w:t>ia publicznego realizowanego na</w:t>
      </w:r>
      <w:r w:rsidR="00C6487F" w:rsidRPr="00DF6E9B">
        <w:rPr>
          <w:rFonts w:ascii="Calibri" w:hAnsi="Calibri" w:cs="Calibri"/>
          <w:sz w:val="22"/>
          <w:szCs w:val="22"/>
        </w:rPr>
        <w:t> </w:t>
      </w:r>
      <w:r w:rsidR="00B97498" w:rsidRPr="00DF6E9B">
        <w:rPr>
          <w:rFonts w:ascii="Calibri" w:hAnsi="Calibri" w:cs="Calibri"/>
          <w:sz w:val="22"/>
          <w:szCs w:val="22"/>
        </w:rPr>
        <w:t>podstawie ustawy z</w:t>
      </w:r>
      <w:r w:rsidR="00C6487F" w:rsidRPr="00DF6E9B">
        <w:rPr>
          <w:rFonts w:ascii="Calibri" w:hAnsi="Calibri" w:cs="Calibri"/>
          <w:sz w:val="22"/>
          <w:szCs w:val="22"/>
        </w:rPr>
        <w:t xml:space="preserve"> </w:t>
      </w:r>
      <w:r w:rsidRPr="00DF6E9B">
        <w:rPr>
          <w:rFonts w:ascii="Calibri" w:hAnsi="Calibri" w:cs="Calibri"/>
          <w:sz w:val="22"/>
          <w:szCs w:val="22"/>
        </w:rPr>
        <w:t>dnia 11.09.2019</w:t>
      </w:r>
      <w:r w:rsidR="00DF6E9B">
        <w:rPr>
          <w:rFonts w:ascii="Calibri" w:hAnsi="Calibri" w:cs="Calibri"/>
          <w:sz w:val="22"/>
          <w:szCs w:val="22"/>
        </w:rPr>
        <w:t xml:space="preserve"> </w:t>
      </w:r>
      <w:r w:rsidRPr="00DF6E9B">
        <w:rPr>
          <w:rFonts w:ascii="Calibri" w:hAnsi="Calibri" w:cs="Calibri"/>
          <w:sz w:val="22"/>
          <w:szCs w:val="22"/>
        </w:rPr>
        <w:t xml:space="preserve">r. Prawo zamówień publicznych </w:t>
      </w:r>
      <w:r w:rsidRPr="00DF6E9B">
        <w:rPr>
          <w:rFonts w:ascii="Calibri" w:hAnsi="Calibri" w:cs="Calibri"/>
          <w:i/>
          <w:sz w:val="16"/>
          <w:szCs w:val="16"/>
        </w:rPr>
        <w:t>(</w:t>
      </w:r>
      <w:r w:rsidR="00364311" w:rsidRPr="00DF6E9B">
        <w:rPr>
          <w:rFonts w:ascii="Calibri" w:hAnsi="Calibri" w:cs="Calibri"/>
          <w:i/>
          <w:sz w:val="16"/>
          <w:szCs w:val="16"/>
        </w:rPr>
        <w:t>Dz.U. z 2024r. poz. 1320</w:t>
      </w:r>
      <w:r w:rsidRPr="00DF6E9B">
        <w:rPr>
          <w:rFonts w:ascii="Calibri" w:hAnsi="Calibri" w:cs="Calibri"/>
          <w:i/>
          <w:sz w:val="16"/>
          <w:szCs w:val="16"/>
        </w:rPr>
        <w:t>)</w:t>
      </w:r>
      <w:r w:rsidR="00AB5C4B" w:rsidRPr="00DF6E9B">
        <w:rPr>
          <w:rFonts w:ascii="Calibri" w:hAnsi="Calibri" w:cs="Calibri"/>
          <w:i/>
          <w:sz w:val="22"/>
          <w:szCs w:val="22"/>
        </w:rPr>
        <w:t xml:space="preserve"> </w:t>
      </w:r>
      <w:r w:rsidRPr="00DF6E9B">
        <w:rPr>
          <w:rFonts w:ascii="Calibri" w:hAnsi="Calibri" w:cs="Calibri"/>
          <w:sz w:val="22"/>
          <w:szCs w:val="22"/>
        </w:rPr>
        <w:t>oraz następstwem wyboru przez Zamawiającego najkorzystniejszej oferty w trybie przetargu nieogran</w:t>
      </w:r>
      <w:r w:rsidR="006F5513" w:rsidRPr="00DF6E9B">
        <w:rPr>
          <w:rFonts w:ascii="Calibri" w:hAnsi="Calibri" w:cs="Calibri"/>
          <w:sz w:val="22"/>
          <w:szCs w:val="22"/>
        </w:rPr>
        <w:t>iczonego o znaku sprawy</w:t>
      </w:r>
      <w:r w:rsidR="006F5513" w:rsidRPr="00690E4A">
        <w:rPr>
          <w:rFonts w:ascii="Calibri" w:hAnsi="Calibri" w:cs="Calibri"/>
          <w:sz w:val="22"/>
          <w:szCs w:val="22"/>
        </w:rPr>
        <w:t xml:space="preserve">: </w:t>
      </w:r>
      <w:r w:rsidR="006F5513" w:rsidRPr="00690E4A">
        <w:rPr>
          <w:rFonts w:ascii="Calibri" w:hAnsi="Calibri" w:cs="Calibri"/>
          <w:b/>
          <w:sz w:val="22"/>
          <w:szCs w:val="22"/>
        </w:rPr>
        <w:t>NLZ</w:t>
      </w:r>
      <w:r w:rsidR="00D55B35" w:rsidRPr="00690E4A">
        <w:rPr>
          <w:rFonts w:ascii="Calibri" w:hAnsi="Calibri" w:cs="Calibri"/>
          <w:b/>
          <w:sz w:val="22"/>
          <w:szCs w:val="22"/>
        </w:rPr>
        <w:t>.202</w:t>
      </w:r>
      <w:r w:rsidR="00AD6801" w:rsidRPr="00690E4A">
        <w:rPr>
          <w:rFonts w:ascii="Calibri" w:hAnsi="Calibri" w:cs="Calibri"/>
          <w:b/>
          <w:sz w:val="22"/>
          <w:szCs w:val="22"/>
        </w:rPr>
        <w:t>6</w:t>
      </w:r>
      <w:r w:rsidR="00D55B35" w:rsidRPr="00690E4A">
        <w:rPr>
          <w:rFonts w:ascii="Calibri" w:hAnsi="Calibri" w:cs="Calibri"/>
          <w:b/>
          <w:sz w:val="22"/>
          <w:szCs w:val="22"/>
        </w:rPr>
        <w:t>.271</w:t>
      </w:r>
      <w:r w:rsidR="00690E4A" w:rsidRPr="00690E4A">
        <w:rPr>
          <w:rFonts w:ascii="Calibri" w:hAnsi="Calibri" w:cs="Calibri"/>
          <w:b/>
          <w:sz w:val="22"/>
          <w:szCs w:val="22"/>
        </w:rPr>
        <w:t>.25</w:t>
      </w:r>
      <w:r w:rsidR="00A45596" w:rsidRPr="00690E4A">
        <w:rPr>
          <w:rFonts w:ascii="Calibri" w:hAnsi="Calibri" w:cs="Calibri"/>
          <w:sz w:val="22"/>
          <w:szCs w:val="22"/>
        </w:rPr>
        <w:t xml:space="preserve"> </w:t>
      </w:r>
      <w:r w:rsidRPr="00690E4A">
        <w:rPr>
          <w:rFonts w:ascii="Calibri" w:hAnsi="Calibri" w:cs="Calibri"/>
          <w:sz w:val="22"/>
          <w:szCs w:val="22"/>
        </w:rPr>
        <w:t>ogłoszonego w Dzienniku Urzędowym Unii Europejskie</w:t>
      </w:r>
      <w:r w:rsidR="00A2054E" w:rsidRPr="00690E4A">
        <w:rPr>
          <w:rFonts w:ascii="Calibri" w:hAnsi="Calibri" w:cs="Calibri"/>
          <w:sz w:val="22"/>
          <w:szCs w:val="22"/>
        </w:rPr>
        <w:t>j pod nr</w:t>
      </w:r>
      <w:r w:rsidR="0062378A" w:rsidRPr="00690E4A">
        <w:rPr>
          <w:rFonts w:ascii="Calibri" w:hAnsi="Calibri" w:cs="Calibri"/>
          <w:sz w:val="22"/>
          <w:szCs w:val="22"/>
        </w:rPr>
        <w:t xml:space="preserve"> </w:t>
      </w:r>
      <w:r w:rsidR="00690E4A" w:rsidRPr="00690E4A">
        <w:rPr>
          <w:rFonts w:ascii="Calibri" w:hAnsi="Calibri" w:cs="Calibri"/>
          <w:b/>
          <w:sz w:val="22"/>
          <w:szCs w:val="22"/>
        </w:rPr>
        <w:t>S 74/2026 260361</w:t>
      </w:r>
      <w:r w:rsidR="00690E4A" w:rsidRPr="00690E4A">
        <w:rPr>
          <w:rFonts w:ascii="Calibri" w:hAnsi="Calibri" w:cs="Calibri"/>
          <w:sz w:val="22"/>
          <w:szCs w:val="22"/>
        </w:rPr>
        <w:t xml:space="preserve"> </w:t>
      </w:r>
      <w:r w:rsidR="00374618" w:rsidRPr="00690E4A">
        <w:rPr>
          <w:rFonts w:ascii="Calibri" w:hAnsi="Calibri" w:cs="Calibri"/>
          <w:sz w:val="22"/>
          <w:szCs w:val="22"/>
        </w:rPr>
        <w:t xml:space="preserve"> </w:t>
      </w:r>
      <w:r w:rsidR="0062378A" w:rsidRPr="00690E4A">
        <w:rPr>
          <w:rFonts w:ascii="Calibri" w:hAnsi="Calibri" w:cs="Calibri"/>
          <w:sz w:val="22"/>
          <w:szCs w:val="22"/>
        </w:rPr>
        <w:t xml:space="preserve">w dniu </w:t>
      </w:r>
      <w:r w:rsidR="00690E4A" w:rsidRPr="00690E4A">
        <w:rPr>
          <w:rFonts w:ascii="Calibri" w:hAnsi="Calibri" w:cs="Calibri"/>
          <w:sz w:val="22"/>
          <w:szCs w:val="22"/>
        </w:rPr>
        <w:t xml:space="preserve">16.04.2026 </w:t>
      </w:r>
      <w:r w:rsidR="00374618" w:rsidRPr="00690E4A">
        <w:rPr>
          <w:rFonts w:ascii="Calibri" w:hAnsi="Calibri" w:cs="Calibri"/>
          <w:sz w:val="22"/>
          <w:szCs w:val="22"/>
        </w:rPr>
        <w:t>r.</w:t>
      </w:r>
    </w:p>
    <w:p w14:paraId="129FF494" w14:textId="77777777" w:rsidR="003E6A2D" w:rsidRPr="00DF6E9B" w:rsidRDefault="003E6A2D" w:rsidP="00FB4F3D">
      <w:pPr>
        <w:widowControl w:val="0"/>
        <w:autoSpaceDE w:val="0"/>
        <w:autoSpaceDN w:val="0"/>
        <w:adjustRightInd w:val="0"/>
        <w:spacing w:before="240"/>
        <w:ind w:right="-89"/>
        <w:jc w:val="center"/>
        <w:rPr>
          <w:rFonts w:ascii="Calibri" w:hAnsi="Calibri" w:cs="Calibri"/>
          <w:sz w:val="22"/>
          <w:szCs w:val="22"/>
        </w:rPr>
      </w:pPr>
      <w:r w:rsidRPr="00DF6E9B">
        <w:rPr>
          <w:rFonts w:ascii="Calibri" w:hAnsi="Calibri" w:cs="Calibri"/>
          <w:sz w:val="22"/>
          <w:szCs w:val="22"/>
        </w:rPr>
        <w:t>§1</w:t>
      </w:r>
    </w:p>
    <w:p w14:paraId="1D768611" w14:textId="09E9972D" w:rsidR="007E19DF" w:rsidRPr="00DF6E9B" w:rsidRDefault="007E19DF" w:rsidP="00B31B54">
      <w:pPr>
        <w:pStyle w:val="Akapitzlist"/>
        <w:widowControl w:val="0"/>
        <w:numPr>
          <w:ilvl w:val="0"/>
          <w:numId w:val="9"/>
        </w:numPr>
        <w:ind w:left="426"/>
        <w:jc w:val="both"/>
        <w:rPr>
          <w:rFonts w:ascii="Calibri" w:hAnsi="Calibri" w:cs="Calibri"/>
          <w:sz w:val="22"/>
          <w:szCs w:val="22"/>
        </w:rPr>
      </w:pPr>
      <w:r w:rsidRPr="00DF6E9B">
        <w:rPr>
          <w:rFonts w:ascii="Calibri" w:hAnsi="Calibri" w:cs="Calibri"/>
          <w:sz w:val="22"/>
          <w:szCs w:val="22"/>
        </w:rPr>
        <w:t xml:space="preserve">Wykonawca zobowiązuje się do sprzedaży i dostarczania Zamawiającemu przedmiotu zamówienia objętego częścią nr </w:t>
      </w:r>
      <w:r w:rsidR="00364311" w:rsidRPr="00DF6E9B">
        <w:rPr>
          <w:rFonts w:ascii="Calibri" w:hAnsi="Calibri" w:cs="Calibri"/>
          <w:b/>
          <w:sz w:val="22"/>
          <w:szCs w:val="22"/>
        </w:rPr>
        <w:t>……</w:t>
      </w:r>
      <w:r w:rsidRPr="00DF6E9B">
        <w:rPr>
          <w:rFonts w:ascii="Calibri" w:hAnsi="Calibri" w:cs="Calibri"/>
          <w:sz w:val="22"/>
          <w:szCs w:val="22"/>
        </w:rPr>
        <w:t xml:space="preserve"> zwanego w dalszej części umowy „towarem”, w ilości i asortymencie określonym w załączniku nr 1 do umowy.</w:t>
      </w:r>
    </w:p>
    <w:p w14:paraId="4582FED1" w14:textId="7FECD263" w:rsidR="00643DC2" w:rsidRPr="00DF6E9B" w:rsidRDefault="00643DC2" w:rsidP="00B31B54">
      <w:pPr>
        <w:pStyle w:val="Akapitzlist"/>
        <w:widowControl w:val="0"/>
        <w:numPr>
          <w:ilvl w:val="0"/>
          <w:numId w:val="9"/>
        </w:numPr>
        <w:ind w:left="426"/>
        <w:jc w:val="both"/>
        <w:rPr>
          <w:rFonts w:ascii="Calibri" w:hAnsi="Calibri" w:cs="Calibri"/>
          <w:bCs/>
          <w:sz w:val="22"/>
          <w:szCs w:val="22"/>
        </w:rPr>
      </w:pPr>
      <w:r w:rsidRPr="00DF6E9B">
        <w:rPr>
          <w:rFonts w:ascii="Calibri" w:hAnsi="Calibri" w:cs="Calibri"/>
          <w:bCs/>
          <w:sz w:val="22"/>
          <w:szCs w:val="22"/>
        </w:rPr>
        <w:t>W ramach Umowy Zamawiający przewiduje możliwość skorzystani</w:t>
      </w:r>
      <w:r w:rsidR="00C6487F" w:rsidRPr="00DF6E9B">
        <w:rPr>
          <w:rFonts w:ascii="Calibri" w:hAnsi="Calibri" w:cs="Calibri"/>
          <w:bCs/>
          <w:sz w:val="22"/>
          <w:szCs w:val="22"/>
        </w:rPr>
        <w:t>a z prawa opcji</w:t>
      </w:r>
      <w:r w:rsidR="00D00F46">
        <w:rPr>
          <w:rFonts w:ascii="Calibri" w:hAnsi="Calibri" w:cs="Calibri"/>
          <w:bCs/>
          <w:sz w:val="22"/>
          <w:szCs w:val="22"/>
        </w:rPr>
        <w:t xml:space="preserve"> (opcja ilościowa dodatnia)</w:t>
      </w:r>
      <w:r w:rsidR="00C6487F" w:rsidRPr="00DF6E9B">
        <w:rPr>
          <w:rFonts w:ascii="Calibri" w:hAnsi="Calibri" w:cs="Calibri"/>
          <w:bCs/>
          <w:sz w:val="22"/>
          <w:szCs w:val="22"/>
        </w:rPr>
        <w:t>, w zakresie nie </w:t>
      </w:r>
      <w:r w:rsidRPr="00DF6E9B">
        <w:rPr>
          <w:rFonts w:ascii="Calibri" w:hAnsi="Calibri" w:cs="Calibri"/>
          <w:bCs/>
          <w:sz w:val="22"/>
          <w:szCs w:val="22"/>
        </w:rPr>
        <w:t>większym niż wykazany załączniku nr 1 do Umowy – formularzu cenowym.</w:t>
      </w:r>
    </w:p>
    <w:p w14:paraId="4D7680C0" w14:textId="77777777" w:rsidR="00643DC2" w:rsidRPr="00DF6E9B" w:rsidRDefault="00643DC2" w:rsidP="00B31B54">
      <w:pPr>
        <w:pStyle w:val="Akapitzlist"/>
        <w:widowControl w:val="0"/>
        <w:numPr>
          <w:ilvl w:val="0"/>
          <w:numId w:val="9"/>
        </w:numPr>
        <w:ind w:left="426"/>
        <w:jc w:val="both"/>
        <w:rPr>
          <w:rFonts w:ascii="Calibri" w:hAnsi="Calibri" w:cs="Calibri"/>
          <w:bCs/>
          <w:sz w:val="22"/>
          <w:szCs w:val="22"/>
        </w:rPr>
      </w:pPr>
      <w:r w:rsidRPr="00DF6E9B">
        <w:rPr>
          <w:rFonts w:ascii="Calibri" w:hAnsi="Calibri" w:cs="Calibri"/>
          <w:bCs/>
          <w:sz w:val="22"/>
          <w:szCs w:val="22"/>
        </w:rPr>
        <w:t>Decyzję co do możliwości skorzystania z prawa opcji Zamawiający uzależnia od wielkości bieżącego zapotrzebowania na Leki objęte Umową.</w:t>
      </w:r>
    </w:p>
    <w:p w14:paraId="56362402" w14:textId="32F96AF6" w:rsidR="00643DC2" w:rsidRPr="00DF6E9B" w:rsidRDefault="00643DC2" w:rsidP="00B31B54">
      <w:pPr>
        <w:pStyle w:val="Akapitzlist"/>
        <w:widowControl w:val="0"/>
        <w:numPr>
          <w:ilvl w:val="0"/>
          <w:numId w:val="9"/>
        </w:numPr>
        <w:ind w:left="426"/>
        <w:jc w:val="both"/>
        <w:rPr>
          <w:rFonts w:ascii="Calibri" w:hAnsi="Calibri" w:cs="Calibri"/>
          <w:bCs/>
          <w:sz w:val="22"/>
          <w:szCs w:val="22"/>
        </w:rPr>
      </w:pPr>
      <w:r w:rsidRPr="00DF6E9B">
        <w:rPr>
          <w:rFonts w:ascii="Calibri" w:hAnsi="Calibri" w:cs="Calibri"/>
          <w:bCs/>
          <w:sz w:val="22"/>
          <w:szCs w:val="22"/>
        </w:rPr>
        <w:t xml:space="preserve">Zamawiający zastrzega, iż część zamówienia określona jako „prawo </w:t>
      </w:r>
      <w:r w:rsidR="00B97498" w:rsidRPr="00DF6E9B">
        <w:rPr>
          <w:rFonts w:ascii="Calibri" w:hAnsi="Calibri" w:cs="Calibri"/>
          <w:bCs/>
          <w:sz w:val="22"/>
          <w:szCs w:val="22"/>
        </w:rPr>
        <w:t>opcji” jest uprawnieniem, a nie </w:t>
      </w:r>
      <w:r w:rsidRPr="00DF6E9B">
        <w:rPr>
          <w:rFonts w:ascii="Calibri" w:hAnsi="Calibri" w:cs="Calibri"/>
          <w:bCs/>
          <w:sz w:val="22"/>
          <w:szCs w:val="22"/>
        </w:rPr>
        <w:t>zobowiązaniem Zamawiającego. Zamawiający może nie skorzystać z pr</w:t>
      </w:r>
      <w:r w:rsidR="00B97498" w:rsidRPr="00DF6E9B">
        <w:rPr>
          <w:rFonts w:ascii="Calibri" w:hAnsi="Calibri" w:cs="Calibri"/>
          <w:bCs/>
          <w:sz w:val="22"/>
          <w:szCs w:val="22"/>
        </w:rPr>
        <w:t>awa opcji, skorzystać z niego w</w:t>
      </w:r>
      <w:r w:rsidR="00F81280" w:rsidRPr="00DF6E9B">
        <w:rPr>
          <w:rFonts w:ascii="Calibri" w:hAnsi="Calibri" w:cs="Calibri"/>
          <w:bCs/>
          <w:sz w:val="22"/>
          <w:szCs w:val="22"/>
        </w:rPr>
        <w:t xml:space="preserve"> </w:t>
      </w:r>
      <w:r w:rsidRPr="00DF6E9B">
        <w:rPr>
          <w:rFonts w:ascii="Calibri" w:hAnsi="Calibri" w:cs="Calibri"/>
          <w:bCs/>
          <w:sz w:val="22"/>
          <w:szCs w:val="22"/>
        </w:rPr>
        <w:t>mniejszym zakresie aniżeli określony powyżej, a Wykonawcy nie przysługują z tego tytułu żadne roszczenia, co niniejszym akceptuje poprzez podpisanie Umowy.</w:t>
      </w:r>
    </w:p>
    <w:p w14:paraId="228D0641" w14:textId="32E53AF9" w:rsidR="00573818" w:rsidRPr="00DF6E9B" w:rsidRDefault="00573818" w:rsidP="00B31B54">
      <w:pPr>
        <w:pStyle w:val="Akapitzlist"/>
        <w:widowControl w:val="0"/>
        <w:numPr>
          <w:ilvl w:val="0"/>
          <w:numId w:val="9"/>
        </w:numPr>
        <w:ind w:left="426"/>
        <w:jc w:val="both"/>
        <w:rPr>
          <w:rFonts w:ascii="Calibri" w:hAnsi="Calibri" w:cs="Calibri"/>
          <w:bCs/>
          <w:sz w:val="22"/>
          <w:szCs w:val="22"/>
        </w:rPr>
      </w:pPr>
      <w:r w:rsidRPr="00DF6E9B">
        <w:rPr>
          <w:rFonts w:ascii="Calibri" w:hAnsi="Calibri" w:cs="Calibri"/>
          <w:bCs/>
          <w:sz w:val="22"/>
          <w:szCs w:val="22"/>
        </w:rPr>
        <w:t>Zamawiający poinformuje Wykonawcę o zamiarze skorzystania z prawa opcji, odrębnym oświadczeniem</w:t>
      </w:r>
      <w:r w:rsidR="00AA2FC9">
        <w:rPr>
          <w:rFonts w:ascii="Calibri" w:hAnsi="Calibri" w:cs="Calibri"/>
          <w:bCs/>
          <w:sz w:val="22"/>
          <w:szCs w:val="22"/>
        </w:rPr>
        <w:t xml:space="preserve">. </w:t>
      </w:r>
    </w:p>
    <w:p w14:paraId="76104DE5" w14:textId="7632A32E" w:rsidR="00643DC2" w:rsidRPr="00DF6E9B" w:rsidRDefault="00643DC2" w:rsidP="00B31B54">
      <w:pPr>
        <w:pStyle w:val="Akapitzlist"/>
        <w:widowControl w:val="0"/>
        <w:numPr>
          <w:ilvl w:val="0"/>
          <w:numId w:val="9"/>
        </w:numPr>
        <w:ind w:left="426"/>
        <w:jc w:val="both"/>
        <w:rPr>
          <w:rFonts w:ascii="Calibri" w:hAnsi="Calibri" w:cs="Calibri"/>
          <w:bCs/>
          <w:sz w:val="22"/>
          <w:szCs w:val="22"/>
        </w:rPr>
      </w:pPr>
      <w:r w:rsidRPr="00DF6E9B">
        <w:rPr>
          <w:rFonts w:ascii="Calibri" w:hAnsi="Calibri" w:cs="Calibri"/>
          <w:bCs/>
          <w:sz w:val="22"/>
          <w:szCs w:val="22"/>
        </w:rPr>
        <w:t xml:space="preserve">Zamawiający może z „prawa opcji” korzystać wielokrotnie, do wyczerpania </w:t>
      </w:r>
      <w:r w:rsidR="00B97498" w:rsidRPr="00DF6E9B">
        <w:rPr>
          <w:rFonts w:ascii="Calibri" w:hAnsi="Calibri" w:cs="Calibri"/>
          <w:bCs/>
          <w:sz w:val="22"/>
          <w:szCs w:val="22"/>
        </w:rPr>
        <w:t>maksymalnej ilości określonej w</w:t>
      </w:r>
      <w:r w:rsidR="00C6487F" w:rsidRPr="00DF6E9B">
        <w:rPr>
          <w:rFonts w:ascii="Calibri" w:hAnsi="Calibri" w:cs="Calibri"/>
          <w:bCs/>
          <w:sz w:val="22"/>
          <w:szCs w:val="22"/>
        </w:rPr>
        <w:t xml:space="preserve"> </w:t>
      </w:r>
      <w:r w:rsidRPr="00DF6E9B">
        <w:rPr>
          <w:rFonts w:ascii="Calibri" w:hAnsi="Calibri" w:cs="Calibri"/>
          <w:bCs/>
          <w:sz w:val="22"/>
          <w:szCs w:val="22"/>
        </w:rPr>
        <w:t>formularzu cenowym Skorzystanie z „prawa opcji” nie wym</w:t>
      </w:r>
      <w:r w:rsidR="00573818" w:rsidRPr="00DF6E9B">
        <w:rPr>
          <w:rFonts w:ascii="Calibri" w:hAnsi="Calibri" w:cs="Calibri"/>
          <w:bCs/>
          <w:sz w:val="22"/>
          <w:szCs w:val="22"/>
        </w:rPr>
        <w:t>aga aneksowania zawartej umowy.</w:t>
      </w:r>
    </w:p>
    <w:p w14:paraId="2DF54D84" w14:textId="6EAF1F36" w:rsidR="00643DC2" w:rsidRPr="00DF6E9B" w:rsidRDefault="00643DC2" w:rsidP="00B31B54">
      <w:pPr>
        <w:pStyle w:val="Akapitzlist"/>
        <w:widowControl w:val="0"/>
        <w:numPr>
          <w:ilvl w:val="0"/>
          <w:numId w:val="9"/>
        </w:numPr>
        <w:ind w:left="426"/>
        <w:jc w:val="both"/>
        <w:rPr>
          <w:rFonts w:ascii="Calibri" w:hAnsi="Calibri" w:cs="Calibri"/>
          <w:bCs/>
          <w:sz w:val="22"/>
          <w:szCs w:val="22"/>
        </w:rPr>
      </w:pPr>
      <w:r w:rsidRPr="00DF6E9B">
        <w:rPr>
          <w:rFonts w:ascii="Calibri" w:hAnsi="Calibri" w:cs="Calibri"/>
          <w:bCs/>
          <w:sz w:val="22"/>
          <w:szCs w:val="22"/>
        </w:rPr>
        <w:t>W przypadku skorzystania przez Zamawiającego z „prawa opcji</w:t>
      </w:r>
      <w:r w:rsidR="00C6487F" w:rsidRPr="00DF6E9B">
        <w:rPr>
          <w:rFonts w:ascii="Calibri" w:hAnsi="Calibri" w:cs="Calibri"/>
          <w:bCs/>
          <w:sz w:val="22"/>
          <w:szCs w:val="22"/>
        </w:rPr>
        <w:t>” Wykonawca jest zobowiązany do </w:t>
      </w:r>
      <w:r w:rsidRPr="00DF6E9B">
        <w:rPr>
          <w:rFonts w:ascii="Calibri" w:hAnsi="Calibri" w:cs="Calibri"/>
          <w:bCs/>
          <w:sz w:val="22"/>
          <w:szCs w:val="22"/>
        </w:rPr>
        <w:t>jego realizacji, na warunkach określonych w SWZ i zawartej umowie.</w:t>
      </w:r>
    </w:p>
    <w:p w14:paraId="36AB7CBF" w14:textId="77777777" w:rsidR="00643DC2" w:rsidRPr="00DF6E9B" w:rsidRDefault="00643DC2" w:rsidP="00B31B54">
      <w:pPr>
        <w:pStyle w:val="Akapitzlist"/>
        <w:widowControl w:val="0"/>
        <w:numPr>
          <w:ilvl w:val="0"/>
          <w:numId w:val="9"/>
        </w:numPr>
        <w:ind w:left="426"/>
        <w:jc w:val="both"/>
        <w:rPr>
          <w:rFonts w:ascii="Calibri" w:hAnsi="Calibri" w:cs="Calibri"/>
          <w:bCs/>
          <w:sz w:val="22"/>
          <w:szCs w:val="22"/>
        </w:rPr>
      </w:pPr>
      <w:r w:rsidRPr="00DF6E9B">
        <w:rPr>
          <w:rFonts w:ascii="Calibri" w:hAnsi="Calibri" w:cs="Calibri"/>
          <w:bCs/>
          <w:sz w:val="22"/>
          <w:szCs w:val="22"/>
        </w:rPr>
        <w:t>Bez względu na to, w jakim zakresie zostaną Wykonawcy udzielone zamówienia w ramach skorzystania przez Zamawiającego z „prawa opcji”, Wykonawcy będzie przysługiwało wynagrodzenie wyłącznie z tytułu zrealizowanej części zamówienia.</w:t>
      </w:r>
    </w:p>
    <w:p w14:paraId="67020BC5" w14:textId="77777777" w:rsidR="007E19DF" w:rsidRPr="00DF6E9B" w:rsidRDefault="00ED607C" w:rsidP="00517640">
      <w:pPr>
        <w:spacing w:before="240"/>
        <w:ind w:left="340" w:hanging="340"/>
        <w:jc w:val="center"/>
        <w:rPr>
          <w:rFonts w:ascii="Calibri" w:hAnsi="Calibri" w:cs="Calibri"/>
          <w:bCs/>
          <w:sz w:val="22"/>
          <w:szCs w:val="22"/>
        </w:rPr>
      </w:pPr>
      <w:r w:rsidRPr="00DF6E9B">
        <w:rPr>
          <w:rFonts w:ascii="Calibri" w:hAnsi="Calibri" w:cs="Calibri"/>
          <w:bCs/>
          <w:sz w:val="22"/>
          <w:szCs w:val="22"/>
        </w:rPr>
        <w:t>§</w:t>
      </w:r>
      <w:r w:rsidR="007E19DF" w:rsidRPr="00DF6E9B">
        <w:rPr>
          <w:rFonts w:ascii="Calibri" w:hAnsi="Calibri" w:cs="Calibri"/>
          <w:bCs/>
          <w:sz w:val="22"/>
          <w:szCs w:val="22"/>
        </w:rPr>
        <w:t>2</w:t>
      </w:r>
    </w:p>
    <w:p w14:paraId="548A7D5A" w14:textId="77777777" w:rsidR="007E19DF" w:rsidRPr="00DF6E9B" w:rsidRDefault="007E19DF" w:rsidP="00B31B54">
      <w:pPr>
        <w:numPr>
          <w:ilvl w:val="0"/>
          <w:numId w:val="4"/>
        </w:numPr>
        <w:jc w:val="both"/>
        <w:rPr>
          <w:rFonts w:ascii="Calibri" w:hAnsi="Calibri" w:cs="Calibri"/>
          <w:sz w:val="22"/>
          <w:szCs w:val="22"/>
        </w:rPr>
      </w:pPr>
      <w:r w:rsidRPr="00DF6E9B">
        <w:rPr>
          <w:rFonts w:ascii="Calibri" w:hAnsi="Calibri" w:cs="Calibri"/>
          <w:sz w:val="22"/>
          <w:szCs w:val="22"/>
        </w:rPr>
        <w:t>Wykonawca zobowiązuje się dostarczać towar sukcesywnie, zgodnie z zamówieniami składanymi przez Zamawiającego, w zależności od zapotrzebowania na towar i możliwości finansowych Zamawiającego.</w:t>
      </w:r>
    </w:p>
    <w:p w14:paraId="5FF7B80A" w14:textId="02FE33BE" w:rsidR="00701C05" w:rsidRPr="00DF6E9B" w:rsidRDefault="007E19DF" w:rsidP="00B31B54">
      <w:pPr>
        <w:pStyle w:val="Akapitzlist"/>
        <w:numPr>
          <w:ilvl w:val="0"/>
          <w:numId w:val="4"/>
        </w:numPr>
        <w:jc w:val="both"/>
        <w:rPr>
          <w:rFonts w:ascii="Calibri" w:hAnsi="Calibri" w:cs="Calibri"/>
          <w:sz w:val="22"/>
          <w:szCs w:val="22"/>
        </w:rPr>
      </w:pPr>
      <w:r w:rsidRPr="00DF6E9B">
        <w:rPr>
          <w:rFonts w:ascii="Calibri" w:hAnsi="Calibri" w:cs="Calibri"/>
          <w:sz w:val="22"/>
          <w:szCs w:val="22"/>
        </w:rPr>
        <w:lastRenderedPageBreak/>
        <w:t>Opakowanie, ubezpieczenie i dostawa towaru do miejsca wska</w:t>
      </w:r>
      <w:r w:rsidR="00C6487F" w:rsidRPr="00DF6E9B">
        <w:rPr>
          <w:rFonts w:ascii="Calibri" w:hAnsi="Calibri" w:cs="Calibri"/>
          <w:sz w:val="22"/>
          <w:szCs w:val="22"/>
        </w:rPr>
        <w:t>zanego przez Zamawiającego przy </w:t>
      </w:r>
      <w:r w:rsidRPr="00DF6E9B">
        <w:rPr>
          <w:rFonts w:ascii="Calibri" w:hAnsi="Calibri" w:cs="Calibri"/>
          <w:sz w:val="22"/>
          <w:szCs w:val="22"/>
        </w:rPr>
        <w:t>każdorazowym zamówieniu, odbywać się będzie na koszt i ryzyko Wykonawcy, jego transportem własnym lub za pośrednictwem p</w:t>
      </w:r>
      <w:r w:rsidR="00701C05" w:rsidRPr="00DF6E9B">
        <w:rPr>
          <w:rFonts w:ascii="Calibri" w:hAnsi="Calibri" w:cs="Calibri"/>
          <w:sz w:val="22"/>
          <w:szCs w:val="22"/>
        </w:rPr>
        <w:t>rofesjonal</w:t>
      </w:r>
      <w:r w:rsidR="00C6487F" w:rsidRPr="00DF6E9B">
        <w:rPr>
          <w:rFonts w:ascii="Calibri" w:hAnsi="Calibri" w:cs="Calibri"/>
          <w:sz w:val="22"/>
          <w:szCs w:val="22"/>
        </w:rPr>
        <w:t>nej firmy przewozowej zgodnie z </w:t>
      </w:r>
      <w:r w:rsidR="00701C05" w:rsidRPr="00DF6E9B">
        <w:rPr>
          <w:rFonts w:ascii="Calibri" w:hAnsi="Calibri" w:cs="Calibri"/>
          <w:sz w:val="22"/>
          <w:szCs w:val="22"/>
        </w:rPr>
        <w:t>warunkami transportu i przechowywania.</w:t>
      </w:r>
    </w:p>
    <w:p w14:paraId="21436705" w14:textId="0E7B251A" w:rsidR="00A93558" w:rsidRPr="00941196" w:rsidRDefault="007E19DF" w:rsidP="00B31B54">
      <w:pPr>
        <w:numPr>
          <w:ilvl w:val="0"/>
          <w:numId w:val="4"/>
        </w:numPr>
        <w:jc w:val="both"/>
        <w:rPr>
          <w:rFonts w:ascii="Calibri" w:hAnsi="Calibri" w:cs="Calibri"/>
          <w:sz w:val="22"/>
          <w:szCs w:val="22"/>
        </w:rPr>
      </w:pPr>
      <w:r w:rsidRPr="00DF6E9B">
        <w:rPr>
          <w:rFonts w:ascii="Calibri" w:hAnsi="Calibri" w:cs="Calibri"/>
          <w:sz w:val="22"/>
          <w:szCs w:val="22"/>
        </w:rPr>
        <w:t xml:space="preserve">Wielkość zamówień może ulegać zmianom w zależności od </w:t>
      </w:r>
      <w:r w:rsidR="00953027" w:rsidRPr="00DF6E9B">
        <w:rPr>
          <w:rFonts w:ascii="Calibri" w:hAnsi="Calibri" w:cs="Calibri"/>
          <w:sz w:val="22"/>
          <w:szCs w:val="22"/>
        </w:rPr>
        <w:t>okoliczności,</w:t>
      </w:r>
      <w:r w:rsidRPr="00DF6E9B">
        <w:rPr>
          <w:rFonts w:ascii="Calibri" w:hAnsi="Calibri" w:cs="Calibri"/>
          <w:sz w:val="22"/>
          <w:szCs w:val="22"/>
        </w:rPr>
        <w:t xml:space="preserve"> o których mowa w ust. 1 </w:t>
      </w:r>
      <w:r w:rsidRPr="00D552E4">
        <w:rPr>
          <w:rFonts w:ascii="Calibri" w:hAnsi="Calibri" w:cs="Calibri"/>
          <w:sz w:val="22"/>
          <w:szCs w:val="22"/>
        </w:rPr>
        <w:t xml:space="preserve">niniejszego paragrafu z tym jednak zastrzeżeniem, że </w:t>
      </w:r>
      <w:r w:rsidR="003973A1" w:rsidRPr="00941196">
        <w:rPr>
          <w:rFonts w:ascii="Calibri" w:hAnsi="Calibri" w:cs="Calibri"/>
          <w:b/>
          <w:sz w:val="22"/>
          <w:szCs w:val="22"/>
        </w:rPr>
        <w:t xml:space="preserve">Zamawiający </w:t>
      </w:r>
      <w:r w:rsidRPr="00941196">
        <w:rPr>
          <w:rFonts w:ascii="Calibri" w:hAnsi="Calibri" w:cs="Calibri"/>
          <w:b/>
          <w:sz w:val="22"/>
          <w:szCs w:val="22"/>
        </w:rPr>
        <w:t xml:space="preserve">zobowiązuje się do dokonania zamówienia na towar </w:t>
      </w:r>
      <w:r w:rsidR="008C38E4" w:rsidRPr="00941196">
        <w:rPr>
          <w:rFonts w:ascii="Calibri" w:hAnsi="Calibri" w:cs="Calibri"/>
          <w:b/>
          <w:sz w:val="22"/>
          <w:szCs w:val="22"/>
        </w:rPr>
        <w:t>dla części:</w:t>
      </w:r>
      <w:r w:rsidR="00941196" w:rsidRPr="00941196">
        <w:rPr>
          <w:rFonts w:ascii="Calibri" w:hAnsi="Calibri" w:cs="Calibri"/>
          <w:b/>
          <w:sz w:val="22"/>
          <w:szCs w:val="22"/>
        </w:rPr>
        <w:t xml:space="preserve"> </w:t>
      </w:r>
      <w:r w:rsidR="00E27617" w:rsidRPr="00941196">
        <w:rPr>
          <w:rFonts w:ascii="Calibri" w:hAnsi="Calibri" w:cs="Calibri"/>
          <w:b/>
          <w:sz w:val="22"/>
          <w:szCs w:val="22"/>
        </w:rPr>
        <w:t xml:space="preserve">5% - dla części: 3-5, </w:t>
      </w:r>
      <w:r w:rsidR="00E27617" w:rsidRPr="007F1470">
        <w:rPr>
          <w:rFonts w:ascii="Calibri" w:hAnsi="Calibri" w:cs="Calibri"/>
          <w:b/>
          <w:sz w:val="22"/>
          <w:szCs w:val="22"/>
        </w:rPr>
        <w:t>18</w:t>
      </w:r>
      <w:r w:rsidR="00941196" w:rsidRPr="007F1470">
        <w:rPr>
          <w:rFonts w:ascii="Calibri" w:hAnsi="Calibri" w:cs="Calibri"/>
          <w:b/>
          <w:sz w:val="22"/>
          <w:szCs w:val="22"/>
        </w:rPr>
        <w:t>;</w:t>
      </w:r>
      <w:r w:rsidR="00941196" w:rsidRPr="00941196">
        <w:rPr>
          <w:rFonts w:ascii="Calibri" w:hAnsi="Calibri" w:cs="Calibri"/>
          <w:b/>
          <w:sz w:val="22"/>
          <w:szCs w:val="22"/>
        </w:rPr>
        <w:t xml:space="preserve"> </w:t>
      </w:r>
      <w:r w:rsidR="00E27617" w:rsidRPr="00941196">
        <w:rPr>
          <w:rFonts w:ascii="Calibri" w:hAnsi="Calibri" w:cs="Calibri"/>
          <w:b/>
          <w:sz w:val="22"/>
          <w:szCs w:val="22"/>
        </w:rPr>
        <w:t>10% - dla części: 1</w:t>
      </w:r>
      <w:r w:rsidR="00941196" w:rsidRPr="00941196">
        <w:rPr>
          <w:rFonts w:ascii="Calibri" w:hAnsi="Calibri" w:cs="Calibri"/>
          <w:b/>
          <w:sz w:val="22"/>
          <w:szCs w:val="22"/>
        </w:rPr>
        <w:t xml:space="preserve">; </w:t>
      </w:r>
      <w:r w:rsidR="00E27617" w:rsidRPr="00941196">
        <w:rPr>
          <w:rFonts w:ascii="Calibri" w:hAnsi="Calibri" w:cs="Calibri"/>
          <w:b/>
          <w:sz w:val="22"/>
          <w:szCs w:val="22"/>
        </w:rPr>
        <w:t>20% - dla części: 2, 6-17, 19-20</w:t>
      </w:r>
      <w:r w:rsidR="00941196" w:rsidRPr="00941196">
        <w:rPr>
          <w:rFonts w:ascii="Calibri" w:hAnsi="Calibri" w:cs="Calibri"/>
          <w:b/>
          <w:sz w:val="22"/>
          <w:szCs w:val="22"/>
        </w:rPr>
        <w:t xml:space="preserve"> </w:t>
      </w:r>
      <w:r w:rsidR="00A93558" w:rsidRPr="00941196">
        <w:rPr>
          <w:rFonts w:ascii="Calibri" w:hAnsi="Calibri" w:cs="Calibri"/>
          <w:b/>
          <w:sz w:val="22"/>
          <w:szCs w:val="22"/>
        </w:rPr>
        <w:t>wielkości zamówie</w:t>
      </w:r>
      <w:r w:rsidR="00C6487F" w:rsidRPr="00941196">
        <w:rPr>
          <w:rFonts w:ascii="Calibri" w:hAnsi="Calibri" w:cs="Calibri"/>
          <w:b/>
          <w:sz w:val="22"/>
          <w:szCs w:val="22"/>
        </w:rPr>
        <w:t>nia</w:t>
      </w:r>
      <w:r w:rsidR="00FD5C9D" w:rsidRPr="00941196">
        <w:rPr>
          <w:rFonts w:ascii="Calibri" w:hAnsi="Calibri" w:cs="Calibri"/>
          <w:b/>
          <w:sz w:val="22"/>
          <w:szCs w:val="22"/>
        </w:rPr>
        <w:t xml:space="preserve"> określonego </w:t>
      </w:r>
      <w:r w:rsidR="000A41E7" w:rsidRPr="00941196">
        <w:rPr>
          <w:rFonts w:ascii="Calibri" w:hAnsi="Calibri" w:cs="Calibri"/>
          <w:b/>
          <w:sz w:val="22"/>
          <w:szCs w:val="22"/>
        </w:rPr>
        <w:t>dla danej części</w:t>
      </w:r>
      <w:r w:rsidR="000A41E7" w:rsidRPr="00941196">
        <w:rPr>
          <w:rFonts w:ascii="Calibri" w:hAnsi="Calibri" w:cs="Calibri"/>
          <w:sz w:val="22"/>
          <w:szCs w:val="22"/>
        </w:rPr>
        <w:t xml:space="preserve"> </w:t>
      </w:r>
      <w:r w:rsidR="00FD5C9D" w:rsidRPr="00941196">
        <w:rPr>
          <w:rFonts w:ascii="Calibri" w:hAnsi="Calibri" w:cs="Calibri"/>
          <w:sz w:val="22"/>
          <w:szCs w:val="22"/>
        </w:rPr>
        <w:t>w Załączniku nr 1a do umowy</w:t>
      </w:r>
      <w:r w:rsidR="00C6487F" w:rsidRPr="00941196">
        <w:rPr>
          <w:rFonts w:ascii="Calibri" w:hAnsi="Calibri" w:cs="Calibri"/>
          <w:sz w:val="22"/>
          <w:szCs w:val="22"/>
        </w:rPr>
        <w:t xml:space="preserve"> w zakresie podstawowym, bez</w:t>
      </w:r>
      <w:r w:rsidR="00AE4587" w:rsidRPr="00941196">
        <w:rPr>
          <w:rFonts w:ascii="Calibri" w:hAnsi="Calibri" w:cs="Calibri"/>
          <w:sz w:val="22"/>
          <w:szCs w:val="22"/>
        </w:rPr>
        <w:t xml:space="preserve"> </w:t>
      </w:r>
      <w:r w:rsidR="00A93558" w:rsidRPr="00941196">
        <w:rPr>
          <w:rFonts w:ascii="Calibri" w:hAnsi="Calibri" w:cs="Calibri"/>
          <w:sz w:val="22"/>
          <w:szCs w:val="22"/>
        </w:rPr>
        <w:t>prawa opcji, przy czym Wykonawcy nie przysługują względem Zamawiającego jakiekolwiek roszczenia z tytułu niezrealizowania pełnego zakresu Przedmiotu Umowy.</w:t>
      </w:r>
    </w:p>
    <w:p w14:paraId="568CC031" w14:textId="042EA0FF" w:rsidR="0010500B" w:rsidRPr="00D552E4" w:rsidRDefault="007E19DF" w:rsidP="00B31B54">
      <w:pPr>
        <w:pStyle w:val="Akapitzlist"/>
        <w:numPr>
          <w:ilvl w:val="0"/>
          <w:numId w:val="4"/>
        </w:numPr>
        <w:jc w:val="both"/>
        <w:rPr>
          <w:rFonts w:ascii="Calibri" w:hAnsi="Calibri" w:cs="Calibri"/>
          <w:b/>
          <w:sz w:val="22"/>
          <w:szCs w:val="22"/>
        </w:rPr>
      </w:pPr>
      <w:r w:rsidRPr="00D552E4">
        <w:rPr>
          <w:rFonts w:ascii="Calibri" w:hAnsi="Calibri" w:cs="Calibri"/>
          <w:sz w:val="22"/>
          <w:szCs w:val="22"/>
        </w:rPr>
        <w:t>Strony postanawiają, iż terminy dostaw towaru będą wyznaczane każdorazowo przez Zamawiającego w</w:t>
      </w:r>
      <w:r w:rsidR="00C6487F" w:rsidRPr="00D552E4">
        <w:rPr>
          <w:rFonts w:ascii="Calibri" w:hAnsi="Calibri" w:cs="Calibri"/>
          <w:sz w:val="22"/>
          <w:szCs w:val="22"/>
        </w:rPr>
        <w:t xml:space="preserve"> </w:t>
      </w:r>
      <w:r w:rsidRPr="00D552E4">
        <w:rPr>
          <w:rFonts w:ascii="Calibri" w:hAnsi="Calibri" w:cs="Calibri"/>
          <w:sz w:val="22"/>
          <w:szCs w:val="22"/>
        </w:rPr>
        <w:t>zależności od okolicz</w:t>
      </w:r>
      <w:r w:rsidR="0010500B" w:rsidRPr="00D552E4">
        <w:rPr>
          <w:rFonts w:ascii="Calibri" w:hAnsi="Calibri" w:cs="Calibri"/>
          <w:sz w:val="22"/>
          <w:szCs w:val="22"/>
        </w:rPr>
        <w:t>ności, o których mowa w ust. 1.</w:t>
      </w:r>
    </w:p>
    <w:p w14:paraId="600BE05F" w14:textId="3E9F5E2A" w:rsidR="00746FD1" w:rsidRPr="00D552E4" w:rsidRDefault="007E19DF" w:rsidP="00B31B54">
      <w:pPr>
        <w:pStyle w:val="Akapitzlist"/>
        <w:numPr>
          <w:ilvl w:val="1"/>
          <w:numId w:val="4"/>
        </w:numPr>
        <w:ind w:left="851"/>
        <w:jc w:val="both"/>
        <w:rPr>
          <w:rFonts w:ascii="Calibri" w:hAnsi="Calibri" w:cs="Calibri"/>
          <w:b/>
          <w:sz w:val="22"/>
          <w:szCs w:val="22"/>
        </w:rPr>
      </w:pPr>
      <w:r w:rsidRPr="00D552E4">
        <w:rPr>
          <w:rFonts w:ascii="Calibri" w:hAnsi="Calibri" w:cs="Calibri"/>
          <w:sz w:val="22"/>
          <w:szCs w:val="22"/>
        </w:rPr>
        <w:t>Maksymalny czas realizacji zamówienia nie może przekroczyć</w:t>
      </w:r>
      <w:r w:rsidR="00364311" w:rsidRPr="00D552E4">
        <w:rPr>
          <w:rFonts w:ascii="Calibri" w:hAnsi="Calibri" w:cs="Calibri"/>
          <w:b/>
          <w:sz w:val="22"/>
          <w:szCs w:val="22"/>
        </w:rPr>
        <w:t>:</w:t>
      </w:r>
      <w:r w:rsidR="001913B4" w:rsidRPr="00D552E4">
        <w:rPr>
          <w:rFonts w:ascii="Calibri" w:hAnsi="Calibri" w:cs="Calibri"/>
          <w:b/>
          <w:sz w:val="22"/>
          <w:szCs w:val="22"/>
        </w:rPr>
        <w:t xml:space="preserve"> 3</w:t>
      </w:r>
      <w:r w:rsidR="000C081A" w:rsidRPr="00D552E4">
        <w:rPr>
          <w:rFonts w:ascii="Calibri" w:hAnsi="Calibri" w:cs="Calibri"/>
          <w:b/>
          <w:sz w:val="22"/>
          <w:szCs w:val="22"/>
        </w:rPr>
        <w:t xml:space="preserve"> dni rob</w:t>
      </w:r>
      <w:r w:rsidR="008D6518" w:rsidRPr="00D552E4">
        <w:rPr>
          <w:rFonts w:ascii="Calibri" w:hAnsi="Calibri" w:cs="Calibri"/>
          <w:b/>
          <w:sz w:val="22"/>
          <w:szCs w:val="22"/>
        </w:rPr>
        <w:t>ocz</w:t>
      </w:r>
      <w:r w:rsidR="00757426" w:rsidRPr="00D552E4">
        <w:rPr>
          <w:rFonts w:ascii="Calibri" w:hAnsi="Calibri" w:cs="Calibri"/>
          <w:b/>
          <w:sz w:val="22"/>
          <w:szCs w:val="22"/>
        </w:rPr>
        <w:t>ych</w:t>
      </w:r>
      <w:r w:rsidR="008D6518" w:rsidRPr="00D552E4">
        <w:rPr>
          <w:rFonts w:ascii="Calibri" w:hAnsi="Calibri" w:cs="Calibri"/>
          <w:b/>
          <w:sz w:val="22"/>
          <w:szCs w:val="22"/>
        </w:rPr>
        <w:t xml:space="preserve"> </w:t>
      </w:r>
      <w:r w:rsidRPr="00D552E4">
        <w:rPr>
          <w:rFonts w:ascii="Calibri" w:hAnsi="Calibri" w:cs="Calibri"/>
          <w:bCs/>
          <w:i/>
          <w:sz w:val="16"/>
          <w:szCs w:val="16"/>
        </w:rPr>
        <w:t>(za dzień roboczy prz</w:t>
      </w:r>
      <w:r w:rsidR="00350AAC" w:rsidRPr="00D552E4">
        <w:rPr>
          <w:rFonts w:ascii="Calibri" w:hAnsi="Calibri" w:cs="Calibri"/>
          <w:bCs/>
          <w:i/>
          <w:sz w:val="16"/>
          <w:szCs w:val="16"/>
        </w:rPr>
        <w:t>yjmujemy dni od poniedziałku do</w:t>
      </w:r>
      <w:r w:rsidR="00BB695E" w:rsidRPr="00D552E4">
        <w:rPr>
          <w:rFonts w:ascii="Calibri" w:hAnsi="Calibri" w:cs="Calibri"/>
          <w:bCs/>
          <w:i/>
          <w:sz w:val="16"/>
          <w:szCs w:val="16"/>
        </w:rPr>
        <w:t xml:space="preserve"> </w:t>
      </w:r>
      <w:r w:rsidR="000C081A" w:rsidRPr="00D552E4">
        <w:rPr>
          <w:rFonts w:ascii="Calibri" w:hAnsi="Calibri" w:cs="Calibri"/>
          <w:bCs/>
          <w:i/>
          <w:sz w:val="16"/>
          <w:szCs w:val="16"/>
        </w:rPr>
        <w:t xml:space="preserve">piątku, z </w:t>
      </w:r>
      <w:r w:rsidRPr="00D552E4">
        <w:rPr>
          <w:rFonts w:ascii="Calibri" w:hAnsi="Calibri" w:cs="Calibri"/>
          <w:bCs/>
          <w:i/>
          <w:sz w:val="16"/>
          <w:szCs w:val="16"/>
        </w:rPr>
        <w:t>wyłączeniem dni ustawowo wolnych od pracy)</w:t>
      </w:r>
      <w:r w:rsidR="002816F6" w:rsidRPr="00D552E4">
        <w:rPr>
          <w:rFonts w:ascii="Calibri" w:hAnsi="Calibri" w:cs="Calibri"/>
          <w:bCs/>
          <w:i/>
          <w:sz w:val="16"/>
          <w:szCs w:val="16"/>
        </w:rPr>
        <w:t xml:space="preserve"> </w:t>
      </w:r>
      <w:r w:rsidR="00431E97" w:rsidRPr="00D552E4">
        <w:rPr>
          <w:rFonts w:ascii="Calibri" w:hAnsi="Calibri" w:cs="Calibri"/>
          <w:sz w:val="22"/>
          <w:szCs w:val="22"/>
        </w:rPr>
        <w:t>od</w:t>
      </w:r>
      <w:r w:rsidR="006567DF" w:rsidRPr="00D552E4">
        <w:rPr>
          <w:rFonts w:ascii="Calibri" w:hAnsi="Calibri" w:cs="Calibri"/>
          <w:sz w:val="22"/>
          <w:szCs w:val="22"/>
        </w:rPr>
        <w:t xml:space="preserve"> </w:t>
      </w:r>
      <w:r w:rsidRPr="00D552E4">
        <w:rPr>
          <w:rFonts w:ascii="Calibri" w:hAnsi="Calibri" w:cs="Calibri"/>
          <w:sz w:val="22"/>
          <w:szCs w:val="22"/>
        </w:rPr>
        <w:t>dnia złożenia zamówienia.</w:t>
      </w:r>
    </w:p>
    <w:p w14:paraId="64E79867" w14:textId="78B98771" w:rsidR="009E59A9" w:rsidRPr="00D552E4" w:rsidRDefault="00A25B24" w:rsidP="00B31B54">
      <w:pPr>
        <w:pStyle w:val="Akapitzlist"/>
        <w:numPr>
          <w:ilvl w:val="1"/>
          <w:numId w:val="4"/>
        </w:numPr>
        <w:ind w:left="851"/>
        <w:jc w:val="both"/>
        <w:rPr>
          <w:rFonts w:ascii="Calibri" w:hAnsi="Calibri" w:cs="Calibri"/>
          <w:b/>
          <w:sz w:val="22"/>
          <w:szCs w:val="22"/>
        </w:rPr>
      </w:pPr>
      <w:r w:rsidRPr="00D552E4">
        <w:rPr>
          <w:rFonts w:ascii="Calibri" w:hAnsi="Calibri" w:cs="Calibri"/>
          <w:sz w:val="22"/>
          <w:szCs w:val="22"/>
        </w:rPr>
        <w:t>Maksymalny czas realizacji pilnego zamówienia</w:t>
      </w:r>
      <w:r w:rsidR="009E59A9" w:rsidRPr="00D552E4">
        <w:rPr>
          <w:rFonts w:ascii="Calibri" w:hAnsi="Calibri" w:cs="Calibri"/>
          <w:b/>
          <w:sz w:val="22"/>
          <w:szCs w:val="22"/>
        </w:rPr>
        <w:t xml:space="preserve"> </w:t>
      </w:r>
      <w:r w:rsidR="005D3291" w:rsidRPr="00D552E4">
        <w:rPr>
          <w:rFonts w:ascii="Calibri" w:hAnsi="Calibri" w:cs="Calibri"/>
          <w:b/>
          <w:sz w:val="22"/>
          <w:szCs w:val="22"/>
        </w:rPr>
        <w:t>„</w:t>
      </w:r>
      <w:r w:rsidR="009E59A9" w:rsidRPr="00D552E4">
        <w:rPr>
          <w:rFonts w:ascii="Calibri" w:hAnsi="Calibri" w:cs="Calibri"/>
          <w:b/>
          <w:sz w:val="22"/>
          <w:szCs w:val="22"/>
        </w:rPr>
        <w:t>cito</w:t>
      </w:r>
      <w:r w:rsidR="005D3291" w:rsidRPr="00D552E4">
        <w:rPr>
          <w:rFonts w:ascii="Calibri" w:hAnsi="Calibri" w:cs="Calibri"/>
          <w:b/>
          <w:sz w:val="22"/>
          <w:szCs w:val="22"/>
        </w:rPr>
        <w:t>”</w:t>
      </w:r>
      <w:r w:rsidRPr="00D552E4">
        <w:rPr>
          <w:rFonts w:ascii="Calibri" w:hAnsi="Calibri" w:cs="Calibri"/>
          <w:sz w:val="22"/>
          <w:szCs w:val="22"/>
        </w:rPr>
        <w:t xml:space="preserve"> nie może przekroczyć </w:t>
      </w:r>
      <w:r w:rsidRPr="00D552E4">
        <w:rPr>
          <w:rFonts w:ascii="Calibri" w:hAnsi="Calibri" w:cs="Calibri"/>
          <w:b/>
          <w:sz w:val="22"/>
          <w:szCs w:val="22"/>
        </w:rPr>
        <w:t xml:space="preserve">…. </w:t>
      </w:r>
      <w:r w:rsidR="009E59A9" w:rsidRPr="00D552E4">
        <w:rPr>
          <w:rFonts w:ascii="Calibri" w:hAnsi="Calibri" w:cs="Calibri"/>
          <w:b/>
          <w:sz w:val="22"/>
          <w:szCs w:val="22"/>
        </w:rPr>
        <w:t>godzin</w:t>
      </w:r>
      <w:r w:rsidR="00AE4587" w:rsidRPr="00D552E4">
        <w:rPr>
          <w:rFonts w:ascii="Calibri" w:hAnsi="Calibri" w:cs="Calibri"/>
          <w:sz w:val="22"/>
          <w:szCs w:val="22"/>
        </w:rPr>
        <w:t xml:space="preserve"> od </w:t>
      </w:r>
      <w:r w:rsidR="009E59A9" w:rsidRPr="00D552E4">
        <w:rPr>
          <w:rFonts w:ascii="Calibri" w:hAnsi="Calibri" w:cs="Calibri"/>
          <w:sz w:val="22"/>
          <w:szCs w:val="22"/>
        </w:rPr>
        <w:t>chwili</w:t>
      </w:r>
      <w:r w:rsidRPr="00D552E4">
        <w:rPr>
          <w:rFonts w:ascii="Calibri" w:hAnsi="Calibri" w:cs="Calibri"/>
          <w:sz w:val="22"/>
          <w:szCs w:val="22"/>
        </w:rPr>
        <w:t xml:space="preserve"> złożenia zamówienia. Informację o pilnej potrzebie Zamawiający zobowiązany jest umieścić w uwagach zamówienia poprzez adnotację „pilne</w:t>
      </w:r>
      <w:r w:rsidR="00086D1F" w:rsidRPr="00D552E4">
        <w:rPr>
          <w:rFonts w:ascii="Calibri" w:hAnsi="Calibri" w:cs="Calibri"/>
          <w:sz w:val="22"/>
          <w:szCs w:val="22"/>
        </w:rPr>
        <w:t>-cito</w:t>
      </w:r>
      <w:r w:rsidR="00A45596">
        <w:rPr>
          <w:rFonts w:ascii="Calibri" w:hAnsi="Calibri" w:cs="Calibri"/>
          <w:sz w:val="22"/>
          <w:szCs w:val="22"/>
        </w:rPr>
        <w:t>”.</w:t>
      </w:r>
    </w:p>
    <w:p w14:paraId="70B5FD2D" w14:textId="046CE14C" w:rsidR="0010500B" w:rsidRPr="00D552E4" w:rsidRDefault="00836DEC" w:rsidP="00B31B54">
      <w:pPr>
        <w:pStyle w:val="Akapitzlist"/>
        <w:numPr>
          <w:ilvl w:val="0"/>
          <w:numId w:val="4"/>
        </w:numPr>
        <w:jc w:val="both"/>
        <w:rPr>
          <w:rFonts w:ascii="Calibri" w:hAnsi="Calibri" w:cs="Calibri"/>
          <w:b/>
          <w:sz w:val="22"/>
          <w:szCs w:val="22"/>
        </w:rPr>
      </w:pPr>
      <w:r w:rsidRPr="00D552E4">
        <w:rPr>
          <w:rFonts w:ascii="Calibri" w:hAnsi="Calibri" w:cs="Calibri"/>
          <w:sz w:val="22"/>
          <w:szCs w:val="22"/>
        </w:rPr>
        <w:t>Jeżeli dostawa wypada w dniu wolnym od pracy lub poza godzinami pracy magazynu Zamawiającego, dostawa nastąpi w pierwszym dniu roboczym po wyznaczonym terminie najpóźniej do godziny 12:00.</w:t>
      </w:r>
    </w:p>
    <w:p w14:paraId="7BCD0DCC" w14:textId="35D274D0" w:rsidR="007E19DF" w:rsidRPr="00D552E4" w:rsidRDefault="007E19DF" w:rsidP="00B31B54">
      <w:pPr>
        <w:pStyle w:val="Akapitzlist"/>
        <w:numPr>
          <w:ilvl w:val="0"/>
          <w:numId w:val="4"/>
        </w:numPr>
        <w:jc w:val="both"/>
        <w:rPr>
          <w:rFonts w:ascii="Calibri" w:hAnsi="Calibri" w:cs="Calibri"/>
          <w:b/>
          <w:sz w:val="22"/>
          <w:szCs w:val="22"/>
        </w:rPr>
      </w:pPr>
      <w:r w:rsidRPr="00D552E4">
        <w:rPr>
          <w:rFonts w:ascii="Calibri" w:hAnsi="Calibri" w:cs="Calibri"/>
          <w:sz w:val="22"/>
          <w:szCs w:val="22"/>
        </w:rPr>
        <w:t xml:space="preserve">Dostawa musi być dostarczona do </w:t>
      </w:r>
      <w:r w:rsidR="000C081A" w:rsidRPr="00D552E4">
        <w:rPr>
          <w:rFonts w:ascii="Calibri" w:hAnsi="Calibri" w:cs="Calibri"/>
          <w:sz w:val="22"/>
          <w:szCs w:val="22"/>
        </w:rPr>
        <w:t>Apteki</w:t>
      </w:r>
      <w:r w:rsidRPr="00D552E4">
        <w:rPr>
          <w:rFonts w:ascii="Calibri" w:hAnsi="Calibri" w:cs="Calibri"/>
          <w:sz w:val="22"/>
          <w:szCs w:val="22"/>
        </w:rPr>
        <w:t xml:space="preserve"> </w:t>
      </w:r>
      <w:r w:rsidR="00431E97" w:rsidRPr="00D552E4">
        <w:rPr>
          <w:rFonts w:ascii="Calibri" w:hAnsi="Calibri" w:cs="Calibri"/>
          <w:sz w:val="22"/>
          <w:szCs w:val="22"/>
        </w:rPr>
        <w:t>Zamawiającego w</w:t>
      </w:r>
      <w:r w:rsidR="00CF0715" w:rsidRPr="00D552E4">
        <w:rPr>
          <w:rFonts w:ascii="Calibri" w:hAnsi="Calibri" w:cs="Calibri"/>
          <w:sz w:val="22"/>
          <w:szCs w:val="22"/>
        </w:rPr>
        <w:t xml:space="preserve"> </w:t>
      </w:r>
      <w:r w:rsidR="00ED607C" w:rsidRPr="00D552E4">
        <w:rPr>
          <w:rFonts w:ascii="Calibri" w:hAnsi="Calibri" w:cs="Calibri"/>
          <w:sz w:val="22"/>
          <w:szCs w:val="22"/>
        </w:rPr>
        <w:t xml:space="preserve">dniu roboczym </w:t>
      </w:r>
      <w:r w:rsidR="00181D41" w:rsidRPr="00D552E4">
        <w:rPr>
          <w:rFonts w:ascii="Calibri" w:hAnsi="Calibri" w:cs="Calibri"/>
          <w:sz w:val="22"/>
          <w:szCs w:val="22"/>
        </w:rPr>
        <w:t xml:space="preserve">w </w:t>
      </w:r>
      <w:r w:rsidR="00394036" w:rsidRPr="00D552E4">
        <w:rPr>
          <w:rFonts w:ascii="Calibri" w:hAnsi="Calibri" w:cs="Calibri"/>
          <w:sz w:val="22"/>
          <w:szCs w:val="22"/>
        </w:rPr>
        <w:t>godzinach 07.30</w:t>
      </w:r>
      <w:r w:rsidR="002246ED" w:rsidRPr="00D552E4">
        <w:rPr>
          <w:rFonts w:ascii="Calibri" w:hAnsi="Calibri" w:cs="Calibri"/>
          <w:sz w:val="22"/>
          <w:szCs w:val="22"/>
        </w:rPr>
        <w:t>-</w:t>
      </w:r>
      <w:r w:rsidRPr="00D552E4">
        <w:rPr>
          <w:rFonts w:ascii="Calibri" w:hAnsi="Calibri" w:cs="Calibri"/>
          <w:sz w:val="22"/>
          <w:szCs w:val="22"/>
        </w:rPr>
        <w:t xml:space="preserve">14.00, dostawa poza tymi godzinami może nie zostać </w:t>
      </w:r>
      <w:r w:rsidR="001B1B87" w:rsidRPr="00D552E4">
        <w:rPr>
          <w:rFonts w:ascii="Calibri" w:hAnsi="Calibri" w:cs="Calibri"/>
          <w:sz w:val="22"/>
          <w:szCs w:val="22"/>
        </w:rPr>
        <w:t>przyjęta przez Zamawiającego. W</w:t>
      </w:r>
      <w:r w:rsidR="00FD2C1D" w:rsidRPr="00D552E4">
        <w:rPr>
          <w:rFonts w:ascii="Calibri" w:hAnsi="Calibri" w:cs="Calibri"/>
          <w:sz w:val="22"/>
          <w:szCs w:val="22"/>
        </w:rPr>
        <w:t xml:space="preserve"> </w:t>
      </w:r>
      <w:r w:rsidR="00350AAC" w:rsidRPr="00D552E4">
        <w:rPr>
          <w:rFonts w:ascii="Calibri" w:hAnsi="Calibri" w:cs="Calibri"/>
          <w:sz w:val="22"/>
          <w:szCs w:val="22"/>
        </w:rPr>
        <w:t>przypadku dostawy po</w:t>
      </w:r>
      <w:r w:rsidR="00C6487F" w:rsidRPr="00D552E4">
        <w:rPr>
          <w:rFonts w:ascii="Calibri" w:hAnsi="Calibri" w:cs="Calibri"/>
          <w:sz w:val="22"/>
          <w:szCs w:val="22"/>
        </w:rPr>
        <w:t xml:space="preserve"> </w:t>
      </w:r>
      <w:r w:rsidR="001372CB" w:rsidRPr="00D552E4">
        <w:rPr>
          <w:rFonts w:ascii="Calibri" w:hAnsi="Calibri" w:cs="Calibri"/>
          <w:sz w:val="22"/>
          <w:szCs w:val="22"/>
        </w:rPr>
        <w:t>godzinie 14.00,</w:t>
      </w:r>
      <w:r w:rsidRPr="00D552E4">
        <w:rPr>
          <w:rFonts w:ascii="Calibri" w:hAnsi="Calibri" w:cs="Calibri"/>
          <w:sz w:val="22"/>
          <w:szCs w:val="22"/>
        </w:rPr>
        <w:t xml:space="preserve"> Wykonawca będzi</w:t>
      </w:r>
      <w:r w:rsidR="001B1B87" w:rsidRPr="00D552E4">
        <w:rPr>
          <w:rFonts w:ascii="Calibri" w:hAnsi="Calibri" w:cs="Calibri"/>
          <w:sz w:val="22"/>
          <w:szCs w:val="22"/>
        </w:rPr>
        <w:t>e zobowiązany ponowić dostawę w</w:t>
      </w:r>
      <w:r w:rsidR="00FD2C1D" w:rsidRPr="00D552E4">
        <w:rPr>
          <w:rFonts w:ascii="Calibri" w:hAnsi="Calibri" w:cs="Calibri"/>
          <w:sz w:val="22"/>
          <w:szCs w:val="22"/>
        </w:rPr>
        <w:t xml:space="preserve"> </w:t>
      </w:r>
      <w:r w:rsidRPr="00D552E4">
        <w:rPr>
          <w:rFonts w:ascii="Calibri" w:hAnsi="Calibri" w:cs="Calibri"/>
          <w:sz w:val="22"/>
          <w:szCs w:val="22"/>
        </w:rPr>
        <w:t xml:space="preserve">następnym dniu roboczym, </w:t>
      </w:r>
      <w:r w:rsidR="00CA53B6" w:rsidRPr="00D552E4">
        <w:rPr>
          <w:rFonts w:ascii="Calibri" w:hAnsi="Calibri" w:cs="Calibri"/>
          <w:sz w:val="22"/>
          <w:szCs w:val="22"/>
        </w:rPr>
        <w:t xml:space="preserve">w </w:t>
      </w:r>
      <w:r w:rsidRPr="00D552E4">
        <w:rPr>
          <w:rFonts w:ascii="Calibri" w:hAnsi="Calibri" w:cs="Calibri"/>
          <w:sz w:val="22"/>
          <w:szCs w:val="22"/>
        </w:rPr>
        <w:t xml:space="preserve">godz. </w:t>
      </w:r>
      <w:r w:rsidR="00CA53B6" w:rsidRPr="00D552E4">
        <w:rPr>
          <w:rFonts w:ascii="Calibri" w:hAnsi="Calibri" w:cs="Calibri"/>
          <w:sz w:val="22"/>
          <w:szCs w:val="22"/>
        </w:rPr>
        <w:t>7.30-</w:t>
      </w:r>
      <w:r w:rsidRPr="00D552E4">
        <w:rPr>
          <w:rFonts w:ascii="Calibri" w:hAnsi="Calibri" w:cs="Calibri"/>
          <w:sz w:val="22"/>
          <w:szCs w:val="22"/>
        </w:rPr>
        <w:t xml:space="preserve">14.00. Dokonanie dostawy będzie każdorazowo potwierdzana pisemnym </w:t>
      </w:r>
      <w:r w:rsidR="00431E97" w:rsidRPr="00D552E4">
        <w:rPr>
          <w:rFonts w:ascii="Calibri" w:hAnsi="Calibri" w:cs="Calibri"/>
          <w:sz w:val="22"/>
          <w:szCs w:val="22"/>
        </w:rPr>
        <w:t>dowodem dostawy tj. fakturą lub</w:t>
      </w:r>
      <w:r w:rsidR="009E1DFC" w:rsidRPr="00D552E4">
        <w:rPr>
          <w:rFonts w:ascii="Calibri" w:hAnsi="Calibri" w:cs="Calibri"/>
          <w:sz w:val="22"/>
          <w:szCs w:val="22"/>
        </w:rPr>
        <w:t xml:space="preserve"> </w:t>
      </w:r>
      <w:r w:rsidRPr="00D552E4">
        <w:rPr>
          <w:rFonts w:ascii="Calibri" w:hAnsi="Calibri" w:cs="Calibri"/>
          <w:sz w:val="22"/>
          <w:szCs w:val="22"/>
        </w:rPr>
        <w:t>dokumentem WZ sporządzonym przez os</w:t>
      </w:r>
      <w:r w:rsidR="00213C21" w:rsidRPr="00D552E4">
        <w:rPr>
          <w:rFonts w:ascii="Calibri" w:hAnsi="Calibri" w:cs="Calibri"/>
          <w:sz w:val="22"/>
          <w:szCs w:val="22"/>
        </w:rPr>
        <w:t xml:space="preserve">oby upoważnione przez strony, w </w:t>
      </w:r>
      <w:r w:rsidR="00B97498" w:rsidRPr="00D552E4">
        <w:rPr>
          <w:rFonts w:ascii="Calibri" w:hAnsi="Calibri" w:cs="Calibri"/>
          <w:sz w:val="22"/>
          <w:szCs w:val="22"/>
        </w:rPr>
        <w:t>dwóch egzemplarzach, z</w:t>
      </w:r>
      <w:r w:rsidR="00C6487F" w:rsidRPr="00D552E4">
        <w:rPr>
          <w:rFonts w:ascii="Calibri" w:hAnsi="Calibri" w:cs="Calibri"/>
          <w:sz w:val="22"/>
          <w:szCs w:val="22"/>
        </w:rPr>
        <w:t xml:space="preserve"> </w:t>
      </w:r>
      <w:r w:rsidRPr="00D552E4">
        <w:rPr>
          <w:rFonts w:ascii="Calibri" w:hAnsi="Calibri" w:cs="Calibri"/>
          <w:sz w:val="22"/>
          <w:szCs w:val="22"/>
        </w:rPr>
        <w:t>których jeden otrzymuje Zamawiający, a drugi Wykonawca.</w:t>
      </w:r>
    </w:p>
    <w:p w14:paraId="4243192B" w14:textId="704080B8" w:rsidR="007E19DF" w:rsidRPr="00D552E4" w:rsidRDefault="007E19DF" w:rsidP="00B31B54">
      <w:pPr>
        <w:numPr>
          <w:ilvl w:val="0"/>
          <w:numId w:val="4"/>
        </w:numPr>
        <w:jc w:val="both"/>
        <w:rPr>
          <w:rFonts w:ascii="Calibri" w:hAnsi="Calibri" w:cs="Calibri"/>
          <w:sz w:val="22"/>
          <w:szCs w:val="22"/>
        </w:rPr>
      </w:pPr>
      <w:r w:rsidRPr="00D552E4">
        <w:rPr>
          <w:rFonts w:ascii="Calibri" w:hAnsi="Calibri" w:cs="Calibri"/>
          <w:sz w:val="22"/>
          <w:szCs w:val="22"/>
        </w:rPr>
        <w:t>Wykonawca zobowiązuje się do dostarczenia towaru fabr</w:t>
      </w:r>
      <w:r w:rsidR="0097600B" w:rsidRPr="00D552E4">
        <w:rPr>
          <w:rFonts w:ascii="Calibri" w:hAnsi="Calibri" w:cs="Calibri"/>
          <w:sz w:val="22"/>
          <w:szCs w:val="22"/>
        </w:rPr>
        <w:t>ycznie nowego, z zachowaniem co</w:t>
      </w:r>
      <w:r w:rsidR="00C6487F" w:rsidRPr="00D552E4">
        <w:rPr>
          <w:rFonts w:ascii="Calibri" w:hAnsi="Calibri" w:cs="Calibri"/>
          <w:sz w:val="22"/>
          <w:szCs w:val="22"/>
        </w:rPr>
        <w:t> </w:t>
      </w:r>
      <w:r w:rsidRPr="00D552E4">
        <w:rPr>
          <w:rFonts w:ascii="Calibri" w:hAnsi="Calibri" w:cs="Calibri"/>
          <w:sz w:val="22"/>
          <w:szCs w:val="22"/>
        </w:rPr>
        <w:t xml:space="preserve">najmniej </w:t>
      </w:r>
      <w:r w:rsidR="00B97498" w:rsidRPr="00D552E4">
        <w:rPr>
          <w:rFonts w:ascii="Calibri" w:hAnsi="Calibri" w:cs="Calibri"/>
          <w:sz w:val="22"/>
          <w:szCs w:val="22"/>
        </w:rPr>
        <w:t>12</w:t>
      </w:r>
      <w:r w:rsidR="00C6487F" w:rsidRPr="00D552E4">
        <w:rPr>
          <w:rFonts w:ascii="Calibri" w:hAnsi="Calibri" w:cs="Calibri"/>
          <w:sz w:val="22"/>
          <w:szCs w:val="22"/>
        </w:rPr>
        <w:t xml:space="preserve"> </w:t>
      </w:r>
      <w:r w:rsidR="005E48BC" w:rsidRPr="00D552E4">
        <w:rPr>
          <w:rFonts w:ascii="Calibri" w:hAnsi="Calibri" w:cs="Calibri"/>
          <w:sz w:val="22"/>
          <w:szCs w:val="22"/>
        </w:rPr>
        <w:t xml:space="preserve">miesięcznego </w:t>
      </w:r>
      <w:r w:rsidRPr="00D552E4">
        <w:rPr>
          <w:rFonts w:ascii="Calibri" w:hAnsi="Calibri" w:cs="Calibri"/>
          <w:sz w:val="22"/>
          <w:szCs w:val="22"/>
        </w:rPr>
        <w:t>terminu trwałości określonego przez producenta</w:t>
      </w:r>
      <w:r w:rsidR="006B4017" w:rsidRPr="00D552E4">
        <w:rPr>
          <w:rFonts w:ascii="Calibri" w:hAnsi="Calibri" w:cs="Calibri"/>
          <w:sz w:val="22"/>
          <w:szCs w:val="22"/>
        </w:rPr>
        <w:t xml:space="preserve">, </w:t>
      </w:r>
      <w:r w:rsidR="0097600B" w:rsidRPr="00D552E4">
        <w:rPr>
          <w:rFonts w:ascii="Calibri" w:hAnsi="Calibri" w:cs="Calibri"/>
          <w:sz w:val="22"/>
          <w:szCs w:val="22"/>
        </w:rPr>
        <w:t>od dnia dostarczenia do</w:t>
      </w:r>
      <w:r w:rsidR="00EE03A4" w:rsidRPr="00D552E4">
        <w:rPr>
          <w:rFonts w:ascii="Calibri" w:hAnsi="Calibri" w:cs="Calibri"/>
          <w:sz w:val="22"/>
          <w:szCs w:val="22"/>
        </w:rPr>
        <w:t xml:space="preserve"> </w:t>
      </w:r>
      <w:r w:rsidR="006B4017" w:rsidRPr="00D552E4">
        <w:rPr>
          <w:rFonts w:ascii="Calibri" w:hAnsi="Calibri" w:cs="Calibri"/>
          <w:sz w:val="22"/>
          <w:szCs w:val="22"/>
        </w:rPr>
        <w:t>Zamawiającego</w:t>
      </w:r>
      <w:r w:rsidRPr="00D552E4">
        <w:rPr>
          <w:rFonts w:ascii="Calibri" w:hAnsi="Calibri" w:cs="Calibri"/>
          <w:sz w:val="22"/>
          <w:szCs w:val="22"/>
        </w:rPr>
        <w:t>.</w:t>
      </w:r>
      <w:r w:rsidR="00D11904" w:rsidRPr="00D552E4">
        <w:rPr>
          <w:rFonts w:ascii="Calibri" w:hAnsi="Calibri" w:cs="Calibri"/>
          <w:sz w:val="22"/>
          <w:szCs w:val="22"/>
        </w:rPr>
        <w:t xml:space="preserve"> Dostawy produktów z krótszym terminem </w:t>
      </w:r>
      <w:r w:rsidR="00A10BCE" w:rsidRPr="00D552E4">
        <w:rPr>
          <w:rFonts w:ascii="Calibri" w:hAnsi="Calibri" w:cs="Calibri"/>
          <w:sz w:val="22"/>
          <w:szCs w:val="22"/>
        </w:rPr>
        <w:t>ważności mogą być dopuszczone w</w:t>
      </w:r>
      <w:r w:rsidR="00EE03A4" w:rsidRPr="00D552E4">
        <w:rPr>
          <w:rFonts w:ascii="Calibri" w:hAnsi="Calibri" w:cs="Calibri"/>
          <w:sz w:val="22"/>
          <w:szCs w:val="22"/>
        </w:rPr>
        <w:t xml:space="preserve"> </w:t>
      </w:r>
      <w:r w:rsidR="00B97498" w:rsidRPr="00D552E4">
        <w:rPr>
          <w:rFonts w:ascii="Calibri" w:hAnsi="Calibri" w:cs="Calibri"/>
          <w:sz w:val="22"/>
          <w:szCs w:val="22"/>
        </w:rPr>
        <w:t>wyjątkowych sytuacjach i</w:t>
      </w:r>
      <w:r w:rsidR="00C6487F" w:rsidRPr="00D552E4">
        <w:rPr>
          <w:rFonts w:ascii="Calibri" w:hAnsi="Calibri" w:cs="Calibri"/>
          <w:sz w:val="22"/>
          <w:szCs w:val="22"/>
        </w:rPr>
        <w:t xml:space="preserve"> </w:t>
      </w:r>
      <w:r w:rsidR="00D11904" w:rsidRPr="00D552E4">
        <w:rPr>
          <w:rFonts w:ascii="Calibri" w:hAnsi="Calibri" w:cs="Calibri"/>
          <w:sz w:val="22"/>
          <w:szCs w:val="22"/>
        </w:rPr>
        <w:t>każdorazowo zgodę na nie musi wyrazić upoważniony przedstawiciel Zamawiającego.</w:t>
      </w:r>
    </w:p>
    <w:p w14:paraId="23294CD5" w14:textId="0D5C1BE2" w:rsidR="007E19DF" w:rsidRPr="00E27617" w:rsidRDefault="007E19DF" w:rsidP="00B31B54">
      <w:pPr>
        <w:numPr>
          <w:ilvl w:val="0"/>
          <w:numId w:val="4"/>
        </w:numPr>
        <w:jc w:val="both"/>
        <w:rPr>
          <w:rFonts w:ascii="Calibri" w:hAnsi="Calibri" w:cs="Calibri"/>
          <w:b/>
          <w:sz w:val="22"/>
          <w:szCs w:val="22"/>
        </w:rPr>
      </w:pPr>
      <w:r w:rsidRPr="00E27617">
        <w:rPr>
          <w:rFonts w:ascii="Calibri" w:hAnsi="Calibri" w:cs="Calibri"/>
          <w:b/>
          <w:sz w:val="22"/>
          <w:szCs w:val="22"/>
        </w:rPr>
        <w:t xml:space="preserve">Wykonawca zobowiązany jest do przedłożenia Zamawiającemu na każde jego wezwanie </w:t>
      </w:r>
      <w:r w:rsidR="00E27617" w:rsidRPr="00E27617">
        <w:rPr>
          <w:rFonts w:ascii="Calibri" w:hAnsi="Calibri" w:cs="Calibri"/>
          <w:b/>
          <w:sz w:val="22"/>
          <w:szCs w:val="22"/>
        </w:rPr>
        <w:t xml:space="preserve">w ciągu 3 dni od wezwania </w:t>
      </w:r>
      <w:r w:rsidR="00E27617" w:rsidRPr="00E27617">
        <w:rPr>
          <w:rFonts w:ascii="Calibri" w:eastAsia="Calibri" w:hAnsi="Calibri" w:cs="Calibri"/>
          <w:b/>
          <w:sz w:val="22"/>
          <w:szCs w:val="22"/>
          <w:lang w:eastAsia="en-US"/>
        </w:rPr>
        <w:t>pozwolenia</w:t>
      </w:r>
      <w:r w:rsidR="00DC3B98" w:rsidRPr="00E27617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  <w:r w:rsidR="00B97498" w:rsidRPr="00E27617">
        <w:rPr>
          <w:rFonts w:ascii="Calibri" w:eastAsia="Calibri" w:hAnsi="Calibri" w:cs="Calibri"/>
          <w:b/>
          <w:sz w:val="22"/>
          <w:szCs w:val="22"/>
          <w:lang w:eastAsia="en-US"/>
        </w:rPr>
        <w:t>na </w:t>
      </w:r>
      <w:r w:rsidR="007268FC" w:rsidRPr="00E27617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dopuszczenie do obrotu produktów leczniczych zgodnie z </w:t>
      </w:r>
      <w:r w:rsidR="00536743" w:rsidRPr="00E27617">
        <w:rPr>
          <w:rFonts w:ascii="Calibri" w:eastAsia="Calibri" w:hAnsi="Calibri" w:cs="Calibri"/>
          <w:b/>
          <w:sz w:val="22"/>
          <w:szCs w:val="22"/>
          <w:lang w:eastAsia="en-US"/>
        </w:rPr>
        <w:t>postanowieniami ustawy z dnia 6</w:t>
      </w:r>
      <w:r w:rsidR="00C6487F" w:rsidRPr="00E27617">
        <w:rPr>
          <w:rFonts w:ascii="Calibri" w:eastAsia="Calibri" w:hAnsi="Calibri" w:cs="Calibri"/>
          <w:b/>
          <w:sz w:val="22"/>
          <w:szCs w:val="22"/>
          <w:lang w:eastAsia="en-US"/>
        </w:rPr>
        <w:t> </w:t>
      </w:r>
      <w:r w:rsidR="007268FC" w:rsidRPr="00E27617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września 2001r. Prawo farmaceutyczne </w:t>
      </w:r>
      <w:r w:rsidR="007268FC" w:rsidRPr="00E27617">
        <w:rPr>
          <w:rFonts w:ascii="Calibri" w:eastAsia="Calibri" w:hAnsi="Calibri" w:cs="Calibri"/>
          <w:b/>
          <w:i/>
          <w:sz w:val="16"/>
          <w:szCs w:val="16"/>
          <w:lang w:eastAsia="en-US"/>
        </w:rPr>
        <w:t xml:space="preserve">(t.j. Dz. U. </w:t>
      </w:r>
      <w:r w:rsidR="00D552E4" w:rsidRPr="00E27617">
        <w:rPr>
          <w:rFonts w:ascii="Calibri" w:eastAsia="Calibri" w:hAnsi="Calibri" w:cs="Calibri"/>
          <w:b/>
          <w:i/>
          <w:sz w:val="16"/>
          <w:szCs w:val="16"/>
          <w:lang w:eastAsia="en-US"/>
        </w:rPr>
        <w:t>2025 r. poz. 750 ze zm.</w:t>
      </w:r>
      <w:r w:rsidR="007268FC" w:rsidRPr="00E27617">
        <w:rPr>
          <w:rFonts w:ascii="Calibri" w:eastAsia="Calibri" w:hAnsi="Calibri" w:cs="Calibri"/>
          <w:b/>
          <w:i/>
          <w:sz w:val="16"/>
          <w:szCs w:val="16"/>
          <w:lang w:eastAsia="en-US"/>
        </w:rPr>
        <w:t>.)</w:t>
      </w:r>
      <w:r w:rsidR="000D679B" w:rsidRPr="00E27617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  <w:r w:rsidR="00E27617" w:rsidRPr="00E27617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oraz </w:t>
      </w:r>
      <w:r w:rsidR="00E27617" w:rsidRPr="00E27617">
        <w:rPr>
          <w:rFonts w:ascii="Calibri" w:hAnsi="Calibri" w:cs="Calibri"/>
          <w:b/>
          <w:snapToGrid w:val="0"/>
          <w:sz w:val="22"/>
          <w:szCs w:val="22"/>
        </w:rPr>
        <w:t>aktualnych kart charakterystyki produktu leczniczego.</w:t>
      </w:r>
    </w:p>
    <w:p w14:paraId="0275426D" w14:textId="6B84E8AC" w:rsidR="00B34343" w:rsidRPr="00D552E4" w:rsidRDefault="00757426" w:rsidP="00B31B54">
      <w:pPr>
        <w:numPr>
          <w:ilvl w:val="0"/>
          <w:numId w:val="4"/>
        </w:numPr>
        <w:jc w:val="both"/>
        <w:rPr>
          <w:rFonts w:ascii="Calibri" w:hAnsi="Calibri" w:cs="Calibri"/>
          <w:sz w:val="22"/>
          <w:szCs w:val="22"/>
        </w:rPr>
      </w:pPr>
      <w:r w:rsidRPr="00D552E4">
        <w:rPr>
          <w:rFonts w:ascii="Calibri" w:hAnsi="Calibri" w:cs="Calibri"/>
          <w:sz w:val="22"/>
          <w:szCs w:val="22"/>
        </w:rPr>
        <w:t>L</w:t>
      </w:r>
      <w:r w:rsidR="00B34343" w:rsidRPr="00D552E4">
        <w:rPr>
          <w:rFonts w:ascii="Calibri" w:hAnsi="Calibri" w:cs="Calibri"/>
          <w:sz w:val="22"/>
          <w:szCs w:val="22"/>
        </w:rPr>
        <w:t xml:space="preserve">eki dostępne w ramach programów lekowych </w:t>
      </w:r>
      <w:r w:rsidR="00B34343" w:rsidRPr="00D552E4">
        <w:rPr>
          <w:rFonts w:ascii="Calibri" w:hAnsi="Calibri" w:cs="Calibri"/>
          <w:i/>
          <w:sz w:val="16"/>
          <w:szCs w:val="16"/>
        </w:rPr>
        <w:t>(Załącznik B O</w:t>
      </w:r>
      <w:r w:rsidR="00512C9B" w:rsidRPr="00D552E4">
        <w:rPr>
          <w:rFonts w:ascii="Calibri" w:hAnsi="Calibri" w:cs="Calibri"/>
          <w:i/>
          <w:sz w:val="16"/>
          <w:szCs w:val="16"/>
        </w:rPr>
        <w:t>bwieszczenia Ministra Zdrowia w</w:t>
      </w:r>
      <w:r w:rsidR="008C4AD5" w:rsidRPr="00D552E4">
        <w:rPr>
          <w:rFonts w:ascii="Calibri" w:hAnsi="Calibri" w:cs="Calibri"/>
          <w:i/>
          <w:sz w:val="16"/>
          <w:szCs w:val="16"/>
        </w:rPr>
        <w:t xml:space="preserve"> </w:t>
      </w:r>
      <w:r w:rsidR="00B34343" w:rsidRPr="00D552E4">
        <w:rPr>
          <w:rFonts w:ascii="Calibri" w:hAnsi="Calibri" w:cs="Calibri"/>
          <w:i/>
          <w:sz w:val="16"/>
          <w:szCs w:val="16"/>
        </w:rPr>
        <w:t>sprawie wykazu refundowanych leków, środków spożywczych specjalnego przeznaczenia żywieniowego oraz wyrobów medycznych)</w:t>
      </w:r>
      <w:r w:rsidR="00B34343" w:rsidRPr="00D552E4">
        <w:rPr>
          <w:rFonts w:ascii="Calibri" w:hAnsi="Calibri" w:cs="Calibri"/>
          <w:sz w:val="22"/>
          <w:szCs w:val="22"/>
        </w:rPr>
        <w:t xml:space="preserve"> </w:t>
      </w:r>
      <w:r w:rsidR="00950C2C" w:rsidRPr="00D552E4">
        <w:rPr>
          <w:rFonts w:ascii="Calibri" w:hAnsi="Calibri" w:cs="Calibri"/>
          <w:sz w:val="22"/>
          <w:szCs w:val="22"/>
        </w:rPr>
        <w:t xml:space="preserve">muszą być </w:t>
      </w:r>
      <w:r w:rsidR="00B34343" w:rsidRPr="00D552E4">
        <w:rPr>
          <w:rFonts w:ascii="Calibri" w:hAnsi="Calibri" w:cs="Calibri"/>
          <w:sz w:val="22"/>
          <w:szCs w:val="22"/>
        </w:rPr>
        <w:t>zgodne, łącznie z kodem EAN lub innym ko</w:t>
      </w:r>
      <w:r w:rsidR="00512C9B" w:rsidRPr="00D552E4">
        <w:rPr>
          <w:rFonts w:ascii="Calibri" w:hAnsi="Calibri" w:cs="Calibri"/>
          <w:sz w:val="22"/>
          <w:szCs w:val="22"/>
        </w:rPr>
        <w:t>dem odpowiadającym kodowi EAN z</w:t>
      </w:r>
      <w:r w:rsidR="00B97498" w:rsidRPr="00D552E4">
        <w:rPr>
          <w:rFonts w:ascii="Calibri" w:hAnsi="Calibri" w:cs="Calibri"/>
          <w:sz w:val="22"/>
          <w:szCs w:val="22"/>
        </w:rPr>
        <w:t xml:space="preserve"> </w:t>
      </w:r>
      <w:r w:rsidR="00B34343" w:rsidRPr="00D552E4">
        <w:rPr>
          <w:rFonts w:ascii="Calibri" w:hAnsi="Calibri" w:cs="Calibri"/>
          <w:sz w:val="22"/>
          <w:szCs w:val="22"/>
        </w:rPr>
        <w:t>aktualnym Obwieszczeniem Ministra Zdrowia w sprawie wykazu refundowanych leków, środków spożywczych specjalnego przeznaczenia żywieniowego oraz wyrobów medycznych.</w:t>
      </w:r>
    </w:p>
    <w:p w14:paraId="2964A08A" w14:textId="5C475529" w:rsidR="00E27617" w:rsidRPr="00E27617" w:rsidRDefault="0017212E" w:rsidP="00B31B54">
      <w:pPr>
        <w:numPr>
          <w:ilvl w:val="0"/>
          <w:numId w:val="4"/>
        </w:numPr>
        <w:jc w:val="both"/>
        <w:rPr>
          <w:rFonts w:ascii="Calibri" w:hAnsi="Calibri" w:cs="Calibri"/>
          <w:sz w:val="22"/>
          <w:szCs w:val="22"/>
        </w:rPr>
      </w:pPr>
      <w:r w:rsidRPr="00D552E4">
        <w:rPr>
          <w:rFonts w:ascii="Calibri" w:hAnsi="Calibri" w:cs="Calibri"/>
          <w:sz w:val="22"/>
          <w:szCs w:val="22"/>
        </w:rPr>
        <w:t>Zgodn</w:t>
      </w:r>
      <w:r w:rsidR="00B97498" w:rsidRPr="00D552E4">
        <w:rPr>
          <w:rFonts w:ascii="Calibri" w:hAnsi="Calibri" w:cs="Calibri"/>
          <w:sz w:val="22"/>
          <w:szCs w:val="22"/>
        </w:rPr>
        <w:t xml:space="preserve">ie z </w:t>
      </w:r>
      <w:r w:rsidR="0015653C" w:rsidRPr="00D552E4">
        <w:rPr>
          <w:rFonts w:ascii="Calibri" w:hAnsi="Calibri" w:cs="Calibri"/>
          <w:sz w:val="22"/>
          <w:szCs w:val="22"/>
        </w:rPr>
        <w:t>u</w:t>
      </w:r>
      <w:r w:rsidR="00B97498" w:rsidRPr="00D552E4">
        <w:rPr>
          <w:rFonts w:ascii="Calibri" w:hAnsi="Calibri" w:cs="Calibri"/>
          <w:sz w:val="22"/>
          <w:szCs w:val="22"/>
        </w:rPr>
        <w:t>stawą z dnia 12 maja 2011</w:t>
      </w:r>
      <w:r w:rsidRPr="00D552E4">
        <w:rPr>
          <w:rFonts w:ascii="Calibri" w:hAnsi="Calibri" w:cs="Calibri"/>
          <w:sz w:val="22"/>
          <w:szCs w:val="22"/>
        </w:rPr>
        <w:t xml:space="preserve">r. o refundacji leków, środków spożywczych specjalnego przeznaczenia żywieniowego oraz wyrobów medycznych </w:t>
      </w:r>
      <w:r w:rsidR="00B34343" w:rsidRPr="00D552E4">
        <w:rPr>
          <w:rFonts w:ascii="Calibri" w:hAnsi="Calibri" w:cs="Calibri"/>
          <w:sz w:val="22"/>
          <w:szCs w:val="22"/>
        </w:rPr>
        <w:t>Wykonawca zobowiązany jest do sporządzenia aneksu do obowiązującej umowy, jeżeli w trakcie trwania umowy zostaną wprowadzone zmiany w nowym O</w:t>
      </w:r>
      <w:r w:rsidR="00A10BCE" w:rsidRPr="00D552E4">
        <w:rPr>
          <w:rFonts w:ascii="Calibri" w:hAnsi="Calibri" w:cs="Calibri"/>
          <w:sz w:val="22"/>
          <w:szCs w:val="22"/>
        </w:rPr>
        <w:t xml:space="preserve">bwieszczeniu Ministra Zdrowia </w:t>
      </w:r>
      <w:r w:rsidR="001A4D57" w:rsidRPr="00D552E4">
        <w:rPr>
          <w:rFonts w:ascii="Calibri" w:hAnsi="Calibri" w:cs="Calibri"/>
          <w:sz w:val="22"/>
          <w:szCs w:val="22"/>
        </w:rPr>
        <w:t>w</w:t>
      </w:r>
      <w:r w:rsidR="00904DAD" w:rsidRPr="00D552E4">
        <w:rPr>
          <w:rFonts w:ascii="Calibri" w:hAnsi="Calibri" w:cs="Calibri"/>
          <w:sz w:val="22"/>
          <w:szCs w:val="22"/>
        </w:rPr>
        <w:t xml:space="preserve"> </w:t>
      </w:r>
      <w:r w:rsidR="00B34343" w:rsidRPr="00D552E4">
        <w:rPr>
          <w:rFonts w:ascii="Calibri" w:hAnsi="Calibri" w:cs="Calibri"/>
          <w:sz w:val="22"/>
          <w:szCs w:val="22"/>
        </w:rPr>
        <w:t xml:space="preserve">sprawie wykazu refundowanych leków, środków spożywczych specjalnego przeznaczenia żywieniowego oraz wyrobów medycznych </w:t>
      </w:r>
      <w:r w:rsidR="00B34343" w:rsidRPr="00D552E4">
        <w:rPr>
          <w:rFonts w:ascii="Calibri" w:hAnsi="Calibri" w:cs="Calibri"/>
          <w:i/>
          <w:sz w:val="16"/>
          <w:szCs w:val="16"/>
        </w:rPr>
        <w:t xml:space="preserve">(np. zmiana </w:t>
      </w:r>
      <w:r w:rsidR="00CD3158" w:rsidRPr="00D552E4">
        <w:rPr>
          <w:rFonts w:ascii="Calibri" w:hAnsi="Calibri" w:cs="Calibri"/>
          <w:i/>
          <w:sz w:val="16"/>
          <w:szCs w:val="16"/>
        </w:rPr>
        <w:t xml:space="preserve">ceny, dawki, </w:t>
      </w:r>
      <w:r w:rsidR="0090746B" w:rsidRPr="00D552E4">
        <w:rPr>
          <w:rFonts w:ascii="Calibri" w:hAnsi="Calibri" w:cs="Calibri"/>
          <w:i/>
          <w:sz w:val="16"/>
          <w:szCs w:val="16"/>
        </w:rPr>
        <w:t>ilości tabletek w</w:t>
      </w:r>
      <w:r w:rsidR="00C6487F" w:rsidRPr="00D552E4">
        <w:rPr>
          <w:rFonts w:ascii="Calibri" w:hAnsi="Calibri" w:cs="Calibri"/>
          <w:i/>
          <w:sz w:val="16"/>
          <w:szCs w:val="16"/>
        </w:rPr>
        <w:t xml:space="preserve"> </w:t>
      </w:r>
      <w:r w:rsidR="00B34343" w:rsidRPr="00D552E4">
        <w:rPr>
          <w:rFonts w:ascii="Calibri" w:hAnsi="Calibri" w:cs="Calibri"/>
          <w:i/>
          <w:sz w:val="16"/>
          <w:szCs w:val="16"/>
        </w:rPr>
        <w:t>refundowanym opakowaniu itp.)</w:t>
      </w:r>
      <w:r w:rsidR="00B34343" w:rsidRPr="00D552E4">
        <w:rPr>
          <w:rFonts w:ascii="Calibri" w:hAnsi="Calibri" w:cs="Calibri"/>
          <w:sz w:val="22"/>
          <w:szCs w:val="22"/>
        </w:rPr>
        <w:t>.</w:t>
      </w:r>
    </w:p>
    <w:p w14:paraId="028038C9" w14:textId="79B79963" w:rsidR="007E19DF" w:rsidRPr="00D552E4" w:rsidRDefault="007E19DF" w:rsidP="00B31B54">
      <w:pPr>
        <w:numPr>
          <w:ilvl w:val="0"/>
          <w:numId w:val="4"/>
        </w:numPr>
        <w:contextualSpacing/>
        <w:jc w:val="both"/>
        <w:rPr>
          <w:rFonts w:ascii="Calibri" w:hAnsi="Calibri" w:cs="Calibri"/>
          <w:sz w:val="22"/>
          <w:szCs w:val="22"/>
        </w:rPr>
      </w:pPr>
      <w:r w:rsidRPr="00D552E4">
        <w:rPr>
          <w:rFonts w:ascii="Calibri" w:hAnsi="Calibri" w:cs="Calibri"/>
          <w:sz w:val="22"/>
          <w:szCs w:val="22"/>
        </w:rPr>
        <w:t>Strony zobowiązują się, że ani Strony ani ich pracownicy lub przedstawiciele (i) nie będą oferować, dokonywać, obiecywać, autoryzować ani akcepto</w:t>
      </w:r>
      <w:r w:rsidR="00536743" w:rsidRPr="00D552E4">
        <w:rPr>
          <w:rFonts w:ascii="Calibri" w:hAnsi="Calibri" w:cs="Calibri"/>
          <w:sz w:val="22"/>
          <w:szCs w:val="22"/>
        </w:rPr>
        <w:t>wać jakichkolwiek płatności lub</w:t>
      </w:r>
      <w:r w:rsidR="00624B66" w:rsidRPr="00D552E4">
        <w:rPr>
          <w:rFonts w:ascii="Calibri" w:hAnsi="Calibri" w:cs="Calibri"/>
          <w:sz w:val="22"/>
          <w:szCs w:val="22"/>
        </w:rPr>
        <w:t xml:space="preserve"> </w:t>
      </w:r>
      <w:r w:rsidRPr="00D552E4">
        <w:rPr>
          <w:rFonts w:ascii="Calibri" w:hAnsi="Calibri" w:cs="Calibri"/>
          <w:sz w:val="22"/>
          <w:szCs w:val="22"/>
        </w:rPr>
        <w:t>przekazywać żadnych korzyści majątkowych, w tym między innymi łapówek, bezpośrednio lub pośrednio, urzędnikom państwowym, organom regulacyjnym, wzajemnie swoim reprezentantom, ani nikomu innemu w celu wpływania, wywoływania bądź nagradzania działania, zaniechania lub wydania decyzji w celu zagwarantowan</w:t>
      </w:r>
      <w:r w:rsidR="00536743" w:rsidRPr="00D552E4">
        <w:rPr>
          <w:rFonts w:ascii="Calibri" w:hAnsi="Calibri" w:cs="Calibri"/>
          <w:sz w:val="22"/>
          <w:szCs w:val="22"/>
        </w:rPr>
        <w:t>ia nieuzasadnionej korzyści lub</w:t>
      </w:r>
      <w:r w:rsidR="00E31685" w:rsidRPr="00D552E4">
        <w:rPr>
          <w:rFonts w:ascii="Calibri" w:hAnsi="Calibri" w:cs="Calibri"/>
          <w:sz w:val="22"/>
          <w:szCs w:val="22"/>
        </w:rPr>
        <w:t xml:space="preserve"> </w:t>
      </w:r>
      <w:r w:rsidRPr="00D552E4">
        <w:rPr>
          <w:rFonts w:ascii="Calibri" w:hAnsi="Calibri" w:cs="Calibri"/>
          <w:sz w:val="22"/>
          <w:szCs w:val="22"/>
        </w:rPr>
        <w:t xml:space="preserve">uzyskania bądź zachowania źródła </w:t>
      </w:r>
      <w:r w:rsidRPr="00D552E4">
        <w:rPr>
          <w:rFonts w:ascii="Calibri" w:hAnsi="Calibri" w:cs="Calibri"/>
          <w:sz w:val="22"/>
          <w:szCs w:val="22"/>
        </w:rPr>
        <w:lastRenderedPageBreak/>
        <w:t>przychodów (ii) będą stosować się do wszelkich praw antykorupcyjnych i innych pokrewnych regulacji. Strony oraz ich pracownicy lub przedstawiciele nie będą dokonyw</w:t>
      </w:r>
      <w:r w:rsidR="00FD4D5B" w:rsidRPr="00D552E4">
        <w:rPr>
          <w:rFonts w:ascii="Calibri" w:hAnsi="Calibri" w:cs="Calibri"/>
          <w:sz w:val="22"/>
          <w:szCs w:val="22"/>
        </w:rPr>
        <w:t>ać płatności ani</w:t>
      </w:r>
      <w:r w:rsidR="00C6487F" w:rsidRPr="00D552E4">
        <w:rPr>
          <w:rFonts w:ascii="Calibri" w:hAnsi="Calibri" w:cs="Calibri"/>
          <w:sz w:val="22"/>
          <w:szCs w:val="22"/>
        </w:rPr>
        <w:t> </w:t>
      </w:r>
      <w:r w:rsidRPr="00D552E4">
        <w:rPr>
          <w:rFonts w:ascii="Calibri" w:hAnsi="Calibri" w:cs="Calibri"/>
          <w:sz w:val="22"/>
          <w:szCs w:val="22"/>
        </w:rPr>
        <w:t>ofiarować upominków osobom trzecim, w związku z</w:t>
      </w:r>
      <w:r w:rsidR="00C6487F" w:rsidRPr="00D552E4">
        <w:rPr>
          <w:rFonts w:ascii="Calibri" w:hAnsi="Calibri" w:cs="Calibri"/>
          <w:sz w:val="22"/>
          <w:szCs w:val="22"/>
        </w:rPr>
        <w:t xml:space="preserve"> </w:t>
      </w:r>
      <w:r w:rsidRPr="00D552E4">
        <w:rPr>
          <w:rFonts w:ascii="Calibri" w:hAnsi="Calibri" w:cs="Calibri"/>
          <w:sz w:val="22"/>
          <w:szCs w:val="22"/>
        </w:rPr>
        <w:t>wykonywaniem Umowy. Każda ze Stron jest zobowiązana do niezwłocznego powiadomienia drugiej Strony o naruszeniu postanowień niniejszego ustępu.</w:t>
      </w:r>
    </w:p>
    <w:p w14:paraId="0C0F355D" w14:textId="59F083B7" w:rsidR="007E19DF" w:rsidRPr="00D552E4" w:rsidRDefault="00ED607C" w:rsidP="00B31B54">
      <w:pPr>
        <w:numPr>
          <w:ilvl w:val="0"/>
          <w:numId w:val="4"/>
        </w:numPr>
        <w:jc w:val="both"/>
        <w:rPr>
          <w:rFonts w:ascii="Calibri" w:hAnsi="Calibri" w:cs="Calibri"/>
          <w:sz w:val="22"/>
          <w:szCs w:val="22"/>
        </w:rPr>
      </w:pPr>
      <w:r w:rsidRPr="00D552E4">
        <w:rPr>
          <w:rFonts w:ascii="Calibri" w:hAnsi="Calibri" w:cs="Calibri"/>
          <w:bCs/>
          <w:sz w:val="22"/>
          <w:szCs w:val="22"/>
        </w:rPr>
        <w:t>Wykonawca oświadcza, iż zapoznał się i przyjmuje do stosowania „Zasady środowiskowe dla firm zewnętrznych”, „Zobowiązanie do zachowania poufności oraz „Zasady bezpieczeństwa i</w:t>
      </w:r>
      <w:r w:rsidR="0092759F" w:rsidRPr="00D552E4">
        <w:rPr>
          <w:rFonts w:ascii="Calibri" w:hAnsi="Calibri" w:cs="Calibri"/>
          <w:bCs/>
          <w:sz w:val="22"/>
          <w:szCs w:val="22"/>
        </w:rPr>
        <w:t xml:space="preserve"> </w:t>
      </w:r>
      <w:r w:rsidR="0090746B" w:rsidRPr="00D552E4">
        <w:rPr>
          <w:rFonts w:ascii="Calibri" w:hAnsi="Calibri" w:cs="Calibri"/>
          <w:bCs/>
          <w:sz w:val="22"/>
          <w:szCs w:val="22"/>
        </w:rPr>
        <w:t>higieny pracy dla</w:t>
      </w:r>
      <w:r w:rsidR="00C6487F" w:rsidRPr="00D552E4">
        <w:rPr>
          <w:rFonts w:ascii="Calibri" w:hAnsi="Calibri" w:cs="Calibri"/>
          <w:bCs/>
          <w:sz w:val="22"/>
          <w:szCs w:val="22"/>
        </w:rPr>
        <w:t xml:space="preserve"> </w:t>
      </w:r>
      <w:r w:rsidRPr="00D552E4">
        <w:rPr>
          <w:rFonts w:ascii="Calibri" w:hAnsi="Calibri" w:cs="Calibri"/>
          <w:bCs/>
          <w:sz w:val="22"/>
          <w:szCs w:val="22"/>
        </w:rPr>
        <w:t>firm zewnętrznych – wymagania w zakresie BHP przy zakupach, zleceniach”</w:t>
      </w:r>
      <w:r w:rsidR="0090746B" w:rsidRPr="00D552E4">
        <w:rPr>
          <w:rFonts w:ascii="Calibri" w:hAnsi="Calibri" w:cs="Calibri"/>
          <w:bCs/>
          <w:sz w:val="22"/>
          <w:szCs w:val="22"/>
        </w:rPr>
        <w:t>, „Zobowiązanie do </w:t>
      </w:r>
      <w:r w:rsidR="0097600B" w:rsidRPr="00D552E4">
        <w:rPr>
          <w:rFonts w:ascii="Calibri" w:hAnsi="Calibri" w:cs="Calibri"/>
          <w:bCs/>
          <w:sz w:val="22"/>
          <w:szCs w:val="22"/>
        </w:rPr>
        <w:t>zachowania poufności”</w:t>
      </w:r>
      <w:r w:rsidRPr="00D552E4">
        <w:rPr>
          <w:rFonts w:ascii="Calibri" w:hAnsi="Calibri" w:cs="Calibri"/>
          <w:bCs/>
          <w:sz w:val="22"/>
          <w:szCs w:val="22"/>
        </w:rPr>
        <w:t>, stanowiące załączniki nr 2, 3 i</w:t>
      </w:r>
      <w:r w:rsidR="00CA73EF" w:rsidRPr="00D552E4">
        <w:rPr>
          <w:rFonts w:ascii="Calibri" w:hAnsi="Calibri" w:cs="Calibri"/>
          <w:bCs/>
          <w:sz w:val="22"/>
          <w:szCs w:val="22"/>
        </w:rPr>
        <w:t xml:space="preserve"> </w:t>
      </w:r>
      <w:r w:rsidRPr="00D552E4">
        <w:rPr>
          <w:rFonts w:ascii="Calibri" w:hAnsi="Calibri" w:cs="Calibri"/>
          <w:bCs/>
          <w:sz w:val="22"/>
          <w:szCs w:val="22"/>
        </w:rPr>
        <w:t>4 do niniejszej umowy.</w:t>
      </w:r>
    </w:p>
    <w:p w14:paraId="3E7EE90F" w14:textId="77777777" w:rsidR="007E19DF" w:rsidRPr="00BE35EF" w:rsidRDefault="00213C21" w:rsidP="00517640">
      <w:pPr>
        <w:spacing w:before="240"/>
        <w:ind w:right="23"/>
        <w:jc w:val="center"/>
        <w:rPr>
          <w:rFonts w:ascii="Calibri" w:hAnsi="Calibri" w:cs="Calibri"/>
          <w:bCs/>
          <w:sz w:val="22"/>
          <w:szCs w:val="22"/>
        </w:rPr>
      </w:pPr>
      <w:r w:rsidRPr="00BE35EF">
        <w:rPr>
          <w:rFonts w:ascii="Calibri" w:hAnsi="Calibri" w:cs="Calibri"/>
          <w:bCs/>
          <w:sz w:val="22"/>
          <w:szCs w:val="22"/>
        </w:rPr>
        <w:t>§</w:t>
      </w:r>
      <w:r w:rsidR="007E19DF" w:rsidRPr="00BE35EF">
        <w:rPr>
          <w:rFonts w:ascii="Calibri" w:hAnsi="Calibri" w:cs="Calibri"/>
          <w:bCs/>
          <w:sz w:val="22"/>
          <w:szCs w:val="22"/>
        </w:rPr>
        <w:t>3</w:t>
      </w:r>
    </w:p>
    <w:p w14:paraId="5861CD8B" w14:textId="77777777" w:rsidR="00705B47" w:rsidRPr="00BE35EF" w:rsidRDefault="00705B47" w:rsidP="00B31B54">
      <w:pPr>
        <w:pStyle w:val="Akapitzlist"/>
        <w:numPr>
          <w:ilvl w:val="0"/>
          <w:numId w:val="5"/>
        </w:numPr>
        <w:rPr>
          <w:rFonts w:ascii="Calibri" w:hAnsi="Calibri" w:cs="Calibri"/>
          <w:sz w:val="22"/>
          <w:szCs w:val="22"/>
        </w:rPr>
      </w:pPr>
      <w:r w:rsidRPr="00BE35EF">
        <w:rPr>
          <w:rFonts w:ascii="Calibri" w:hAnsi="Calibri" w:cs="Calibri"/>
          <w:sz w:val="22"/>
          <w:szCs w:val="22"/>
        </w:rPr>
        <w:t>Całkowita wartość umowy stanowi kwotę .............. zł netto, …………zł brutto (słownie brutto zł: ………………….……….……)</w:t>
      </w:r>
    </w:p>
    <w:p w14:paraId="3B174263" w14:textId="77777777" w:rsidR="00705B47" w:rsidRPr="00BE35EF" w:rsidRDefault="00705B47" w:rsidP="00705B47">
      <w:pPr>
        <w:pStyle w:val="Akapitzlist"/>
        <w:ind w:left="360"/>
        <w:rPr>
          <w:rFonts w:ascii="Calibri" w:hAnsi="Calibri" w:cs="Calibri"/>
          <w:sz w:val="22"/>
          <w:szCs w:val="22"/>
        </w:rPr>
      </w:pPr>
      <w:r w:rsidRPr="00BE35EF">
        <w:rPr>
          <w:rFonts w:ascii="Calibri" w:hAnsi="Calibri" w:cs="Calibri"/>
          <w:sz w:val="22"/>
          <w:szCs w:val="22"/>
        </w:rPr>
        <w:t>Wartość umowy z prawem opcji stanowi kwotę .............. zł netto, …………zł brutto (słownie brutto zł: ………………….……….……)</w:t>
      </w:r>
    </w:p>
    <w:p w14:paraId="4804D1C4" w14:textId="2EDB497B" w:rsidR="00AD021E" w:rsidRPr="00BE35EF" w:rsidRDefault="00CA73EF" w:rsidP="00517640">
      <w:pPr>
        <w:pStyle w:val="Akapitzlist"/>
        <w:ind w:left="426"/>
        <w:jc w:val="both"/>
        <w:rPr>
          <w:rFonts w:ascii="Calibri" w:hAnsi="Calibri" w:cs="Calibri"/>
          <w:sz w:val="22"/>
          <w:szCs w:val="22"/>
        </w:rPr>
      </w:pPr>
      <w:r w:rsidRPr="00BE35EF">
        <w:rPr>
          <w:rFonts w:ascii="Calibri" w:hAnsi="Calibri" w:cs="Calibri"/>
          <w:sz w:val="22"/>
          <w:szCs w:val="22"/>
        </w:rPr>
        <w:t xml:space="preserve">W </w:t>
      </w:r>
      <w:r w:rsidR="00AD021E" w:rsidRPr="00BE35EF">
        <w:rPr>
          <w:rFonts w:ascii="Calibri" w:hAnsi="Calibri" w:cs="Calibri"/>
          <w:sz w:val="22"/>
          <w:szCs w:val="22"/>
        </w:rPr>
        <w:t>tym:</w:t>
      </w:r>
    </w:p>
    <w:p w14:paraId="7BF03121" w14:textId="2FECF14B" w:rsidR="00AD021E" w:rsidRPr="00BE35EF" w:rsidRDefault="00AD021E" w:rsidP="00B31B54">
      <w:pPr>
        <w:pStyle w:val="Akapitzlist"/>
        <w:numPr>
          <w:ilvl w:val="1"/>
          <w:numId w:val="5"/>
        </w:numPr>
        <w:jc w:val="both"/>
        <w:rPr>
          <w:rFonts w:ascii="Calibri" w:hAnsi="Calibri" w:cs="Calibri"/>
          <w:sz w:val="22"/>
          <w:szCs w:val="22"/>
        </w:rPr>
      </w:pPr>
      <w:r w:rsidRPr="00BE35EF">
        <w:rPr>
          <w:rFonts w:ascii="Calibri" w:hAnsi="Calibri" w:cs="Calibri"/>
          <w:sz w:val="22"/>
          <w:szCs w:val="22"/>
        </w:rPr>
        <w:t>dla części nr …</w:t>
      </w:r>
      <w:r w:rsidR="00CA73EF" w:rsidRPr="00BE35EF">
        <w:rPr>
          <w:rFonts w:ascii="Calibri" w:hAnsi="Calibri" w:cs="Calibri"/>
          <w:sz w:val="22"/>
          <w:szCs w:val="22"/>
        </w:rPr>
        <w:t>:.............. zł brutto (słownie zł: ………………….……….……)</w:t>
      </w:r>
    </w:p>
    <w:p w14:paraId="2FF19254" w14:textId="0D613212" w:rsidR="00705B47" w:rsidRPr="00BE35EF" w:rsidRDefault="00705B47" w:rsidP="00705B47">
      <w:pPr>
        <w:pStyle w:val="Akapitzlist"/>
        <w:ind w:left="792"/>
        <w:jc w:val="both"/>
        <w:rPr>
          <w:rFonts w:ascii="Calibri" w:hAnsi="Calibri" w:cs="Calibri"/>
          <w:sz w:val="22"/>
          <w:szCs w:val="22"/>
        </w:rPr>
      </w:pPr>
      <w:r w:rsidRPr="00BE35EF">
        <w:rPr>
          <w:rFonts w:ascii="Calibri" w:hAnsi="Calibri" w:cs="Calibri"/>
          <w:sz w:val="22"/>
          <w:szCs w:val="22"/>
        </w:rPr>
        <w:t>z prawem opcji:.............. zł brutto (słownie zł: ………………….……….……)</w:t>
      </w:r>
    </w:p>
    <w:p w14:paraId="4899B287" w14:textId="64CA8706" w:rsidR="00AD021E" w:rsidRPr="00BE35EF" w:rsidRDefault="00AD021E" w:rsidP="00B31B54">
      <w:pPr>
        <w:pStyle w:val="Akapitzlist"/>
        <w:numPr>
          <w:ilvl w:val="1"/>
          <w:numId w:val="5"/>
        </w:numPr>
        <w:jc w:val="both"/>
        <w:rPr>
          <w:rFonts w:ascii="Calibri" w:hAnsi="Calibri" w:cs="Calibri"/>
          <w:sz w:val="22"/>
          <w:szCs w:val="22"/>
        </w:rPr>
      </w:pPr>
      <w:r w:rsidRPr="00BE35EF">
        <w:rPr>
          <w:rFonts w:ascii="Calibri" w:hAnsi="Calibri" w:cs="Calibri"/>
          <w:sz w:val="22"/>
          <w:szCs w:val="22"/>
        </w:rPr>
        <w:t>dla części nr …</w:t>
      </w:r>
      <w:r w:rsidR="00CA73EF" w:rsidRPr="00BE35EF">
        <w:rPr>
          <w:rFonts w:ascii="Calibri" w:hAnsi="Calibri" w:cs="Calibri"/>
          <w:sz w:val="22"/>
          <w:szCs w:val="22"/>
        </w:rPr>
        <w:t>:.............. zł brutto (słownie zł: ………………….……….……)</w:t>
      </w:r>
    </w:p>
    <w:p w14:paraId="48AACAA5" w14:textId="72AD2D94" w:rsidR="00705B47" w:rsidRPr="00BE35EF" w:rsidRDefault="00705B47" w:rsidP="00705B47">
      <w:pPr>
        <w:pStyle w:val="Akapitzlist"/>
        <w:ind w:left="792"/>
        <w:jc w:val="both"/>
        <w:rPr>
          <w:rFonts w:ascii="Calibri" w:hAnsi="Calibri" w:cs="Calibri"/>
          <w:sz w:val="22"/>
          <w:szCs w:val="22"/>
        </w:rPr>
      </w:pPr>
      <w:r w:rsidRPr="00BE35EF">
        <w:rPr>
          <w:rFonts w:ascii="Calibri" w:hAnsi="Calibri" w:cs="Calibri"/>
          <w:sz w:val="22"/>
          <w:szCs w:val="22"/>
        </w:rPr>
        <w:t>z prawem opcji:.............. zł brutto (słownie zł: ………………….……….……)</w:t>
      </w:r>
    </w:p>
    <w:p w14:paraId="26CBAF91" w14:textId="1AD9D14E" w:rsidR="007E19DF" w:rsidRPr="00BE35EF" w:rsidRDefault="007E19DF" w:rsidP="00B31B54">
      <w:pPr>
        <w:numPr>
          <w:ilvl w:val="0"/>
          <w:numId w:val="5"/>
        </w:numPr>
        <w:jc w:val="both"/>
        <w:rPr>
          <w:rFonts w:ascii="Calibri" w:hAnsi="Calibri" w:cs="Calibri"/>
          <w:sz w:val="22"/>
          <w:szCs w:val="22"/>
        </w:rPr>
      </w:pPr>
      <w:r w:rsidRPr="00BE35EF">
        <w:rPr>
          <w:rFonts w:ascii="Calibri" w:hAnsi="Calibri" w:cs="Calibri"/>
          <w:sz w:val="22"/>
          <w:szCs w:val="22"/>
        </w:rPr>
        <w:t xml:space="preserve">Wykonawca zobowiązuje się, iż ceny w okresie obowiązywania umowy nie ulegną zmianie </w:t>
      </w:r>
      <w:r w:rsidRPr="00BE35EF">
        <w:rPr>
          <w:rFonts w:ascii="Calibri" w:hAnsi="Calibri" w:cs="Calibri"/>
          <w:i/>
          <w:sz w:val="16"/>
          <w:szCs w:val="16"/>
        </w:rPr>
        <w:t>(gwarancja stałości cen przez okres trwania umowy)</w:t>
      </w:r>
      <w:r w:rsidRPr="00BE35EF">
        <w:rPr>
          <w:rFonts w:ascii="Calibri" w:hAnsi="Calibri" w:cs="Calibri"/>
          <w:sz w:val="22"/>
          <w:szCs w:val="22"/>
        </w:rPr>
        <w:t xml:space="preserve">, z zastrzeżeniem ust. </w:t>
      </w:r>
      <w:r w:rsidR="000765FD">
        <w:rPr>
          <w:rFonts w:ascii="Calibri" w:hAnsi="Calibri" w:cs="Calibri"/>
          <w:sz w:val="22"/>
          <w:szCs w:val="22"/>
        </w:rPr>
        <w:t>16</w:t>
      </w:r>
      <w:r w:rsidR="00F02F2E" w:rsidRPr="00BE35EF">
        <w:rPr>
          <w:rFonts w:ascii="Calibri" w:hAnsi="Calibri" w:cs="Calibri"/>
          <w:sz w:val="22"/>
          <w:szCs w:val="22"/>
        </w:rPr>
        <w:t>-</w:t>
      </w:r>
      <w:r w:rsidR="000765FD">
        <w:rPr>
          <w:rFonts w:ascii="Calibri" w:hAnsi="Calibri" w:cs="Calibri"/>
          <w:sz w:val="22"/>
          <w:szCs w:val="22"/>
        </w:rPr>
        <w:t>19</w:t>
      </w:r>
      <w:r w:rsidR="009400E8" w:rsidRPr="00BE35EF">
        <w:rPr>
          <w:rFonts w:ascii="Calibri" w:hAnsi="Calibri" w:cs="Calibri"/>
          <w:sz w:val="22"/>
          <w:szCs w:val="22"/>
        </w:rPr>
        <w:t xml:space="preserve"> </w:t>
      </w:r>
      <w:r w:rsidRPr="00BE35EF">
        <w:rPr>
          <w:rFonts w:ascii="Calibri" w:hAnsi="Calibri" w:cs="Calibri"/>
          <w:sz w:val="22"/>
          <w:szCs w:val="22"/>
        </w:rPr>
        <w:t>poniżej.</w:t>
      </w:r>
    </w:p>
    <w:p w14:paraId="6F1B2112" w14:textId="77777777" w:rsidR="005E71E3" w:rsidRPr="00BE35EF" w:rsidRDefault="005E71E3" w:rsidP="00B31B54">
      <w:pPr>
        <w:numPr>
          <w:ilvl w:val="0"/>
          <w:numId w:val="5"/>
        </w:numPr>
        <w:jc w:val="both"/>
        <w:rPr>
          <w:rFonts w:ascii="Calibri" w:hAnsi="Calibri" w:cs="Calibri"/>
          <w:sz w:val="22"/>
          <w:szCs w:val="22"/>
        </w:rPr>
      </w:pPr>
      <w:r w:rsidRPr="00BE35EF">
        <w:rPr>
          <w:rFonts w:ascii="Calibri" w:hAnsi="Calibri" w:cs="Calibri"/>
          <w:sz w:val="22"/>
          <w:szCs w:val="22"/>
        </w:rPr>
        <w:t>W przypadku wprowadzenia przez uprawnione organy zmian cen urzędowych na towar objęty umową, strony będą rozlicza</w:t>
      </w:r>
      <w:r w:rsidR="0066694D" w:rsidRPr="00BE35EF">
        <w:rPr>
          <w:rFonts w:ascii="Calibri" w:hAnsi="Calibri" w:cs="Calibri"/>
          <w:sz w:val="22"/>
          <w:szCs w:val="22"/>
        </w:rPr>
        <w:t>ć dostawy według cen urzędowych.</w:t>
      </w:r>
    </w:p>
    <w:p w14:paraId="7ED08FBE" w14:textId="71397A34" w:rsidR="007E19DF" w:rsidRPr="00BE35EF" w:rsidRDefault="007E19DF" w:rsidP="00B31B54">
      <w:pPr>
        <w:numPr>
          <w:ilvl w:val="0"/>
          <w:numId w:val="5"/>
        </w:numPr>
        <w:jc w:val="both"/>
        <w:rPr>
          <w:rFonts w:ascii="Calibri" w:hAnsi="Calibri" w:cs="Calibri"/>
          <w:sz w:val="22"/>
          <w:szCs w:val="22"/>
        </w:rPr>
      </w:pPr>
      <w:r w:rsidRPr="00BE35EF">
        <w:rPr>
          <w:rFonts w:ascii="Calibri" w:hAnsi="Calibri" w:cs="Calibri"/>
          <w:sz w:val="22"/>
          <w:szCs w:val="22"/>
        </w:rPr>
        <w:t xml:space="preserve">Strony dopuszczają obniżenie cen z przyczyn leżących po stronie producenta lub Wykonawcy </w:t>
      </w:r>
      <w:r w:rsidR="00ED607C" w:rsidRPr="00BE35EF">
        <w:rPr>
          <w:rFonts w:ascii="Calibri" w:hAnsi="Calibri" w:cs="Calibri"/>
          <w:i/>
          <w:sz w:val="16"/>
          <w:szCs w:val="16"/>
        </w:rPr>
        <w:t>(np</w:t>
      </w:r>
      <w:r w:rsidR="00213C21" w:rsidRPr="00BE35EF">
        <w:rPr>
          <w:rFonts w:ascii="Calibri" w:hAnsi="Calibri" w:cs="Calibri"/>
          <w:i/>
          <w:sz w:val="16"/>
          <w:szCs w:val="16"/>
        </w:rPr>
        <w:t>.</w:t>
      </w:r>
      <w:r w:rsidR="00B3600F" w:rsidRPr="00BE35EF">
        <w:rPr>
          <w:rFonts w:ascii="Calibri" w:hAnsi="Calibri" w:cs="Calibri"/>
          <w:i/>
          <w:sz w:val="16"/>
          <w:szCs w:val="16"/>
        </w:rPr>
        <w:t> </w:t>
      </w:r>
      <w:r w:rsidRPr="00BE35EF">
        <w:rPr>
          <w:rFonts w:ascii="Calibri" w:hAnsi="Calibri" w:cs="Calibri"/>
          <w:i/>
          <w:sz w:val="16"/>
          <w:szCs w:val="16"/>
        </w:rPr>
        <w:t>okresowe ceny promocyjne)</w:t>
      </w:r>
      <w:r w:rsidRPr="00BE35EF">
        <w:rPr>
          <w:rFonts w:ascii="Calibri" w:hAnsi="Calibri" w:cs="Calibri"/>
          <w:sz w:val="22"/>
          <w:szCs w:val="22"/>
        </w:rPr>
        <w:t>.</w:t>
      </w:r>
    </w:p>
    <w:p w14:paraId="222774EB" w14:textId="69221DF5" w:rsidR="007E19DF" w:rsidRPr="00BE35EF" w:rsidRDefault="00F365CB" w:rsidP="00B31B54">
      <w:pPr>
        <w:numPr>
          <w:ilvl w:val="0"/>
          <w:numId w:val="5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</w:t>
      </w:r>
      <w:r w:rsidR="00037179" w:rsidRPr="00BE35EF">
        <w:rPr>
          <w:rFonts w:ascii="Calibri" w:hAnsi="Calibri" w:cs="Calibri"/>
          <w:sz w:val="22"/>
          <w:szCs w:val="22"/>
        </w:rPr>
        <w:t xml:space="preserve"> </w:t>
      </w:r>
      <w:r w:rsidR="0090746B" w:rsidRPr="00BE35EF">
        <w:rPr>
          <w:rFonts w:ascii="Calibri" w:hAnsi="Calibri" w:cs="Calibri"/>
          <w:sz w:val="22"/>
          <w:szCs w:val="22"/>
        </w:rPr>
        <w:t>przypadku, gdy </w:t>
      </w:r>
      <w:r w:rsidR="007E19DF" w:rsidRPr="00BE35EF">
        <w:rPr>
          <w:rFonts w:ascii="Calibri" w:hAnsi="Calibri" w:cs="Calibri"/>
          <w:sz w:val="22"/>
          <w:szCs w:val="22"/>
        </w:rPr>
        <w:t>Wykonawca nie dostarczy przedmiotu</w:t>
      </w:r>
      <w:r w:rsidR="00ED607C" w:rsidRPr="00BE35EF">
        <w:rPr>
          <w:rFonts w:ascii="Calibri" w:hAnsi="Calibri" w:cs="Calibri"/>
          <w:sz w:val="22"/>
          <w:szCs w:val="22"/>
        </w:rPr>
        <w:t xml:space="preserve"> umowy w terminach wskazanych </w:t>
      </w:r>
      <w:r w:rsidR="00CA73EF" w:rsidRPr="00BE35EF">
        <w:rPr>
          <w:rFonts w:ascii="Calibri" w:hAnsi="Calibri" w:cs="Calibri"/>
          <w:sz w:val="22"/>
          <w:szCs w:val="22"/>
        </w:rPr>
        <w:t>w</w:t>
      </w:r>
      <w:r w:rsidR="00934820" w:rsidRPr="00BE35EF">
        <w:rPr>
          <w:rFonts w:ascii="Calibri" w:hAnsi="Calibri" w:cs="Calibri"/>
          <w:sz w:val="22"/>
          <w:szCs w:val="22"/>
        </w:rPr>
        <w:t xml:space="preserve"> </w:t>
      </w:r>
      <w:r w:rsidR="007E19DF" w:rsidRPr="00BE35EF">
        <w:rPr>
          <w:rFonts w:ascii="Calibri" w:hAnsi="Calibri" w:cs="Calibri"/>
          <w:sz w:val="22"/>
          <w:szCs w:val="22"/>
        </w:rPr>
        <w:t xml:space="preserve">niniejszej umowie Zamawiający, niezależnie od prawa do żądania zapłaty kary </w:t>
      </w:r>
      <w:r w:rsidR="00E94C5F" w:rsidRPr="00BE35EF">
        <w:rPr>
          <w:rFonts w:ascii="Calibri" w:hAnsi="Calibri" w:cs="Calibri"/>
          <w:sz w:val="22"/>
          <w:szCs w:val="22"/>
        </w:rPr>
        <w:t>umownej na</w:t>
      </w:r>
      <w:r w:rsidR="00934820" w:rsidRPr="00BE35EF">
        <w:rPr>
          <w:rFonts w:ascii="Calibri" w:hAnsi="Calibri" w:cs="Calibri"/>
          <w:sz w:val="22"/>
          <w:szCs w:val="22"/>
        </w:rPr>
        <w:t xml:space="preserve"> </w:t>
      </w:r>
      <w:r w:rsidR="00ED607C" w:rsidRPr="00BE35EF">
        <w:rPr>
          <w:rFonts w:ascii="Calibri" w:hAnsi="Calibri" w:cs="Calibri"/>
          <w:sz w:val="22"/>
          <w:szCs w:val="22"/>
        </w:rPr>
        <w:t>podstawie §</w:t>
      </w:r>
      <w:r w:rsidR="0024502A" w:rsidRPr="00BE35EF">
        <w:rPr>
          <w:rFonts w:ascii="Calibri" w:hAnsi="Calibri" w:cs="Calibri"/>
          <w:sz w:val="22"/>
          <w:szCs w:val="22"/>
        </w:rPr>
        <w:t>5 umowy,</w:t>
      </w:r>
      <w:r w:rsidR="009400E8" w:rsidRPr="00BE35EF">
        <w:rPr>
          <w:rFonts w:ascii="Calibri" w:hAnsi="Calibri" w:cs="Calibri"/>
          <w:sz w:val="22"/>
          <w:szCs w:val="22"/>
        </w:rPr>
        <w:t xml:space="preserve"> </w:t>
      </w:r>
      <w:r w:rsidR="007E19DF" w:rsidRPr="00BE35EF">
        <w:rPr>
          <w:rFonts w:ascii="Calibri" w:hAnsi="Calibri" w:cs="Calibri"/>
          <w:sz w:val="22"/>
          <w:szCs w:val="22"/>
        </w:rPr>
        <w:t xml:space="preserve">zastrzega sobie prawo poinformowania Wykonawcy o odwołaniu zamówienia i dokonania zakupu przedmiotu umowy od innego niż Wykonawca podmiotu, </w:t>
      </w:r>
      <w:r w:rsidR="00213C21" w:rsidRPr="00BE35EF">
        <w:rPr>
          <w:rFonts w:ascii="Calibri" w:hAnsi="Calibri" w:cs="Calibri"/>
          <w:sz w:val="22"/>
          <w:szCs w:val="22"/>
        </w:rPr>
        <w:t>w</w:t>
      </w:r>
      <w:r w:rsidR="00E94C5F" w:rsidRPr="00BE35EF">
        <w:rPr>
          <w:rFonts w:ascii="Calibri" w:hAnsi="Calibri" w:cs="Calibri"/>
          <w:sz w:val="22"/>
          <w:szCs w:val="22"/>
        </w:rPr>
        <w:t xml:space="preserve"> </w:t>
      </w:r>
      <w:r w:rsidR="007E19DF" w:rsidRPr="00BE35EF">
        <w:rPr>
          <w:rFonts w:ascii="Calibri" w:hAnsi="Calibri" w:cs="Calibri"/>
          <w:sz w:val="22"/>
          <w:szCs w:val="22"/>
        </w:rPr>
        <w:t>ilości i asortymencie niezrealizowanej w</w:t>
      </w:r>
      <w:r w:rsidR="002613E1" w:rsidRPr="00BE35EF">
        <w:rPr>
          <w:rFonts w:ascii="Calibri" w:hAnsi="Calibri" w:cs="Calibri"/>
          <w:sz w:val="22"/>
          <w:szCs w:val="22"/>
        </w:rPr>
        <w:t xml:space="preserve"> </w:t>
      </w:r>
      <w:r w:rsidR="007E19DF" w:rsidRPr="00BE35EF">
        <w:rPr>
          <w:rFonts w:ascii="Calibri" w:hAnsi="Calibri" w:cs="Calibri"/>
          <w:sz w:val="22"/>
          <w:szCs w:val="22"/>
        </w:rPr>
        <w:t>terminie dostawy. Kara umowna naliczana będzie do dnia zrealizowania dostawy przez inny podmiot.</w:t>
      </w:r>
    </w:p>
    <w:p w14:paraId="5EBD2FD0" w14:textId="52503FFF" w:rsidR="007E19DF" w:rsidRPr="00BE35EF" w:rsidRDefault="007E19DF" w:rsidP="00B31B54">
      <w:pPr>
        <w:numPr>
          <w:ilvl w:val="0"/>
          <w:numId w:val="5"/>
        </w:numPr>
        <w:jc w:val="both"/>
        <w:rPr>
          <w:rFonts w:ascii="Calibri" w:hAnsi="Calibri" w:cs="Calibri"/>
          <w:sz w:val="22"/>
          <w:szCs w:val="22"/>
        </w:rPr>
      </w:pPr>
      <w:r w:rsidRPr="00BE35EF">
        <w:rPr>
          <w:rFonts w:ascii="Calibri" w:hAnsi="Calibri" w:cs="Calibri"/>
          <w:sz w:val="22"/>
          <w:szCs w:val="22"/>
        </w:rPr>
        <w:t>Strony postanawiają, że w przypadku określonym w ustępie poprzedz</w:t>
      </w:r>
      <w:r w:rsidR="0090746B" w:rsidRPr="00BE35EF">
        <w:rPr>
          <w:rFonts w:ascii="Calibri" w:hAnsi="Calibri" w:cs="Calibri"/>
          <w:sz w:val="22"/>
          <w:szCs w:val="22"/>
        </w:rPr>
        <w:t xml:space="preserve">ającym, koszt zakupu przedmiotu </w:t>
      </w:r>
      <w:r w:rsidRPr="00BE35EF">
        <w:rPr>
          <w:rFonts w:ascii="Calibri" w:hAnsi="Calibri" w:cs="Calibri"/>
          <w:sz w:val="22"/>
          <w:szCs w:val="22"/>
        </w:rPr>
        <w:t>umowy u innego niż Wykonawca podmiotu będzie uwzględniany w całkowi</w:t>
      </w:r>
      <w:r w:rsidR="0090746B" w:rsidRPr="00BE35EF">
        <w:rPr>
          <w:rFonts w:ascii="Calibri" w:hAnsi="Calibri" w:cs="Calibri"/>
          <w:sz w:val="22"/>
          <w:szCs w:val="22"/>
        </w:rPr>
        <w:t>tej wartości umowy określonej w</w:t>
      </w:r>
      <w:r w:rsidR="0084537E" w:rsidRPr="00BE35EF">
        <w:rPr>
          <w:rFonts w:ascii="Calibri" w:hAnsi="Calibri" w:cs="Calibri"/>
          <w:sz w:val="22"/>
          <w:szCs w:val="22"/>
        </w:rPr>
        <w:t xml:space="preserve"> </w:t>
      </w:r>
      <w:r w:rsidRPr="00BE35EF">
        <w:rPr>
          <w:rFonts w:ascii="Calibri" w:hAnsi="Calibri" w:cs="Calibri"/>
          <w:sz w:val="22"/>
          <w:szCs w:val="22"/>
        </w:rPr>
        <w:t>ust. 1.</w:t>
      </w:r>
    </w:p>
    <w:p w14:paraId="1AE0339A" w14:textId="1FC0107F" w:rsidR="002613E1" w:rsidRPr="00BE35EF" w:rsidRDefault="007E19DF" w:rsidP="00B31B54">
      <w:pPr>
        <w:numPr>
          <w:ilvl w:val="0"/>
          <w:numId w:val="5"/>
        </w:numPr>
        <w:jc w:val="both"/>
        <w:rPr>
          <w:rFonts w:ascii="Calibri" w:hAnsi="Calibri" w:cs="Calibri"/>
          <w:sz w:val="22"/>
          <w:szCs w:val="22"/>
        </w:rPr>
      </w:pPr>
      <w:r w:rsidRPr="00BE35EF">
        <w:rPr>
          <w:rFonts w:ascii="Calibri" w:hAnsi="Calibri" w:cs="Calibri"/>
          <w:sz w:val="22"/>
          <w:szCs w:val="22"/>
        </w:rPr>
        <w:t xml:space="preserve">Strony postanawiają, iż niezależnie od prawa do żądania zapłaty kary umownej </w:t>
      </w:r>
      <w:r w:rsidR="00ED607C" w:rsidRPr="00BE35EF">
        <w:rPr>
          <w:rFonts w:ascii="Calibri" w:hAnsi="Calibri" w:cs="Calibri"/>
          <w:sz w:val="22"/>
          <w:szCs w:val="22"/>
        </w:rPr>
        <w:t>na podstawie §</w:t>
      </w:r>
      <w:r w:rsidR="00FD4D5B" w:rsidRPr="00BE35EF">
        <w:rPr>
          <w:rFonts w:ascii="Calibri" w:hAnsi="Calibri" w:cs="Calibri"/>
          <w:sz w:val="22"/>
          <w:szCs w:val="22"/>
        </w:rPr>
        <w:t>5</w:t>
      </w:r>
      <w:r w:rsidR="0090746B" w:rsidRPr="00BE35EF">
        <w:rPr>
          <w:rFonts w:ascii="Calibri" w:hAnsi="Calibri" w:cs="Calibri"/>
          <w:sz w:val="22"/>
          <w:szCs w:val="22"/>
        </w:rPr>
        <w:t xml:space="preserve"> </w:t>
      </w:r>
      <w:r w:rsidRPr="00BE35EF">
        <w:rPr>
          <w:rFonts w:ascii="Calibri" w:hAnsi="Calibri" w:cs="Calibri"/>
          <w:sz w:val="22"/>
          <w:szCs w:val="22"/>
        </w:rPr>
        <w:t xml:space="preserve">umowy, Wykonawca w przypadku </w:t>
      </w:r>
      <w:r w:rsidR="00F7273A" w:rsidRPr="00BE35EF">
        <w:rPr>
          <w:rFonts w:ascii="Calibri" w:hAnsi="Calibri" w:cs="Calibri"/>
          <w:sz w:val="22"/>
          <w:szCs w:val="22"/>
        </w:rPr>
        <w:t>dokonania zakupu</w:t>
      </w:r>
      <w:r w:rsidR="001B03F1" w:rsidRPr="00BE35EF">
        <w:rPr>
          <w:rFonts w:ascii="Calibri" w:hAnsi="Calibri" w:cs="Calibri"/>
          <w:sz w:val="22"/>
          <w:szCs w:val="22"/>
        </w:rPr>
        <w:t xml:space="preserve"> przedmiotu umowy od innego niż</w:t>
      </w:r>
      <w:r w:rsidR="0084537E" w:rsidRPr="00BE35EF">
        <w:rPr>
          <w:rFonts w:ascii="Calibri" w:hAnsi="Calibri" w:cs="Calibri"/>
          <w:sz w:val="22"/>
          <w:szCs w:val="22"/>
        </w:rPr>
        <w:t> </w:t>
      </w:r>
      <w:r w:rsidR="00F7273A" w:rsidRPr="00BE35EF">
        <w:rPr>
          <w:rFonts w:ascii="Calibri" w:hAnsi="Calibri" w:cs="Calibri"/>
          <w:sz w:val="22"/>
          <w:szCs w:val="22"/>
        </w:rPr>
        <w:t xml:space="preserve">Wykonawca podmiotu </w:t>
      </w:r>
      <w:r w:rsidRPr="00BE35EF">
        <w:rPr>
          <w:rFonts w:ascii="Calibri" w:hAnsi="Calibri" w:cs="Calibri"/>
          <w:sz w:val="22"/>
          <w:szCs w:val="22"/>
        </w:rPr>
        <w:t>określone</w:t>
      </w:r>
      <w:r w:rsidR="00F7273A" w:rsidRPr="00BE35EF">
        <w:rPr>
          <w:rFonts w:ascii="Calibri" w:hAnsi="Calibri" w:cs="Calibri"/>
          <w:sz w:val="22"/>
          <w:szCs w:val="22"/>
        </w:rPr>
        <w:t>go</w:t>
      </w:r>
      <w:r w:rsidRPr="00BE35EF">
        <w:rPr>
          <w:rFonts w:ascii="Calibri" w:hAnsi="Calibri" w:cs="Calibri"/>
          <w:sz w:val="22"/>
          <w:szCs w:val="22"/>
        </w:rPr>
        <w:t xml:space="preserve"> w ust. </w:t>
      </w:r>
      <w:r w:rsidR="00DE5A9C" w:rsidRPr="00BE35EF">
        <w:rPr>
          <w:rFonts w:ascii="Calibri" w:hAnsi="Calibri" w:cs="Calibri"/>
          <w:sz w:val="22"/>
          <w:szCs w:val="22"/>
        </w:rPr>
        <w:t>5</w:t>
      </w:r>
      <w:r w:rsidR="00FD4D5B" w:rsidRPr="00BE35EF">
        <w:rPr>
          <w:rFonts w:ascii="Calibri" w:hAnsi="Calibri" w:cs="Calibri"/>
          <w:sz w:val="22"/>
          <w:szCs w:val="22"/>
        </w:rPr>
        <w:t xml:space="preserve">, zobowiązuje się do zapłaty </w:t>
      </w:r>
      <w:r w:rsidR="00D7705A" w:rsidRPr="00BE35EF">
        <w:rPr>
          <w:rFonts w:ascii="Calibri" w:hAnsi="Calibri" w:cs="Calibri"/>
          <w:sz w:val="22"/>
          <w:szCs w:val="22"/>
        </w:rPr>
        <w:t xml:space="preserve">na </w:t>
      </w:r>
      <w:r w:rsidRPr="00BE35EF">
        <w:rPr>
          <w:rFonts w:ascii="Calibri" w:hAnsi="Calibri" w:cs="Calibri"/>
          <w:sz w:val="22"/>
          <w:szCs w:val="22"/>
        </w:rPr>
        <w:t>rzecz Zamawiającego kary umownej odpowiadającej różnicy kwoty z tytułu ceny brutto zapłaconej innemu podmiotowi w</w:t>
      </w:r>
      <w:r w:rsidR="002613E1" w:rsidRPr="00BE35EF">
        <w:rPr>
          <w:rFonts w:ascii="Calibri" w:hAnsi="Calibri" w:cs="Calibri"/>
          <w:sz w:val="22"/>
          <w:szCs w:val="22"/>
        </w:rPr>
        <w:t xml:space="preserve"> </w:t>
      </w:r>
      <w:r w:rsidRPr="00BE35EF">
        <w:rPr>
          <w:rFonts w:ascii="Calibri" w:hAnsi="Calibri" w:cs="Calibri"/>
          <w:sz w:val="22"/>
          <w:szCs w:val="22"/>
        </w:rPr>
        <w:t>stosunku do kwoty</w:t>
      </w:r>
      <w:r w:rsidR="00213C21" w:rsidRPr="00BE35EF">
        <w:rPr>
          <w:rFonts w:ascii="Calibri" w:hAnsi="Calibri" w:cs="Calibri"/>
          <w:sz w:val="22"/>
          <w:szCs w:val="22"/>
        </w:rPr>
        <w:t>,</w:t>
      </w:r>
      <w:r w:rsidRPr="00BE35EF">
        <w:rPr>
          <w:rFonts w:ascii="Calibri" w:hAnsi="Calibri" w:cs="Calibri"/>
          <w:sz w:val="22"/>
          <w:szCs w:val="22"/>
        </w:rPr>
        <w:t xml:space="preserve"> którą Zamawiają</w:t>
      </w:r>
      <w:r w:rsidR="00213C21" w:rsidRPr="00BE35EF">
        <w:rPr>
          <w:rFonts w:ascii="Calibri" w:hAnsi="Calibri" w:cs="Calibri"/>
          <w:sz w:val="22"/>
          <w:szCs w:val="22"/>
        </w:rPr>
        <w:t>cy byłby zobowiązany zapłacić z</w:t>
      </w:r>
      <w:r w:rsidR="00E31685" w:rsidRPr="00BE35EF">
        <w:rPr>
          <w:rFonts w:ascii="Calibri" w:hAnsi="Calibri" w:cs="Calibri"/>
          <w:sz w:val="22"/>
          <w:szCs w:val="22"/>
        </w:rPr>
        <w:t xml:space="preserve"> </w:t>
      </w:r>
      <w:r w:rsidRPr="00BE35EF">
        <w:rPr>
          <w:rFonts w:ascii="Calibri" w:hAnsi="Calibri" w:cs="Calibri"/>
          <w:sz w:val="22"/>
          <w:szCs w:val="22"/>
        </w:rPr>
        <w:t>tytułu ceny brutto Wykonawcy na podstawie niniejszej umowy.</w:t>
      </w:r>
    </w:p>
    <w:p w14:paraId="16A913D6" w14:textId="77777777" w:rsidR="008C4AD5" w:rsidRPr="00BE35EF" w:rsidRDefault="00F84CFA" w:rsidP="00B31B54">
      <w:pPr>
        <w:numPr>
          <w:ilvl w:val="0"/>
          <w:numId w:val="5"/>
        </w:numPr>
        <w:jc w:val="both"/>
        <w:rPr>
          <w:rFonts w:ascii="Calibri" w:hAnsi="Calibri" w:cs="Calibri"/>
          <w:sz w:val="22"/>
          <w:szCs w:val="22"/>
        </w:rPr>
      </w:pPr>
      <w:r w:rsidRPr="00BE35EF">
        <w:rPr>
          <w:rFonts w:ascii="Calibri" w:hAnsi="Calibri" w:cs="Calibri"/>
          <w:sz w:val="22"/>
          <w:szCs w:val="22"/>
        </w:rPr>
        <w:t>Do każdego zamówienia mo</w:t>
      </w:r>
      <w:r w:rsidR="007205DE" w:rsidRPr="00BE35EF">
        <w:rPr>
          <w:rFonts w:ascii="Calibri" w:hAnsi="Calibri" w:cs="Calibri"/>
          <w:sz w:val="22"/>
          <w:szCs w:val="22"/>
        </w:rPr>
        <w:t>gą</w:t>
      </w:r>
      <w:r w:rsidRPr="00BE35EF">
        <w:rPr>
          <w:rFonts w:ascii="Calibri" w:hAnsi="Calibri" w:cs="Calibri"/>
          <w:sz w:val="22"/>
          <w:szCs w:val="22"/>
        </w:rPr>
        <w:t xml:space="preserve"> być wystawion</w:t>
      </w:r>
      <w:r w:rsidR="007205DE" w:rsidRPr="00BE35EF">
        <w:rPr>
          <w:rFonts w:ascii="Calibri" w:hAnsi="Calibri" w:cs="Calibri"/>
          <w:sz w:val="22"/>
          <w:szCs w:val="22"/>
        </w:rPr>
        <w:t>e</w:t>
      </w:r>
      <w:r w:rsidRPr="00BE35EF">
        <w:rPr>
          <w:rFonts w:ascii="Calibri" w:hAnsi="Calibri" w:cs="Calibri"/>
          <w:sz w:val="22"/>
          <w:szCs w:val="22"/>
        </w:rPr>
        <w:t xml:space="preserve"> – </w:t>
      </w:r>
      <w:r w:rsidR="007205DE" w:rsidRPr="00BE35EF">
        <w:rPr>
          <w:rFonts w:ascii="Calibri" w:hAnsi="Calibri" w:cs="Calibri"/>
          <w:sz w:val="22"/>
          <w:szCs w:val="22"/>
        </w:rPr>
        <w:t>MAKSYMALNIE TRZY FAKTURY</w:t>
      </w:r>
      <w:r w:rsidRPr="00BE35EF">
        <w:rPr>
          <w:rFonts w:ascii="Calibri" w:hAnsi="Calibri" w:cs="Calibri"/>
          <w:sz w:val="22"/>
          <w:szCs w:val="22"/>
        </w:rPr>
        <w:t xml:space="preserve"> </w:t>
      </w:r>
      <w:r w:rsidRPr="00BE35EF">
        <w:rPr>
          <w:rFonts w:ascii="Calibri" w:hAnsi="Calibri" w:cs="Calibri"/>
          <w:i/>
          <w:sz w:val="16"/>
          <w:szCs w:val="16"/>
        </w:rPr>
        <w:t>(Zamawiający dopuszcza realizację złożonego zamówienia w partiach, jednakże dostawy te będą realizowane na podstawie dokumentu WZ)</w:t>
      </w:r>
      <w:r w:rsidR="008C4AD5" w:rsidRPr="00BE35EF">
        <w:rPr>
          <w:rFonts w:ascii="Calibri" w:hAnsi="Calibri" w:cs="Calibri"/>
          <w:sz w:val="16"/>
          <w:szCs w:val="16"/>
        </w:rPr>
        <w:t>.</w:t>
      </w:r>
    </w:p>
    <w:p w14:paraId="47CB383D" w14:textId="7D88CBE4" w:rsidR="00005FAB" w:rsidRPr="00BE35EF" w:rsidRDefault="00517640" w:rsidP="00B31B54">
      <w:pPr>
        <w:numPr>
          <w:ilvl w:val="1"/>
          <w:numId w:val="5"/>
        </w:numPr>
        <w:jc w:val="both"/>
        <w:rPr>
          <w:rFonts w:ascii="Calibri" w:hAnsi="Calibri" w:cs="Calibri"/>
          <w:sz w:val="22"/>
          <w:szCs w:val="22"/>
        </w:rPr>
      </w:pPr>
      <w:r w:rsidRPr="00BE35EF">
        <w:rPr>
          <w:rFonts w:ascii="Calibri" w:hAnsi="Calibri" w:cs="Calibri"/>
          <w:sz w:val="22"/>
          <w:szCs w:val="22"/>
        </w:rPr>
        <w:t>Wykonawca zobowiązuje się</w:t>
      </w:r>
      <w:r w:rsidR="00624B66" w:rsidRPr="00BE35EF">
        <w:rPr>
          <w:rFonts w:ascii="Calibri" w:hAnsi="Calibri" w:cs="Calibri"/>
          <w:sz w:val="22"/>
          <w:szCs w:val="22"/>
        </w:rPr>
        <w:t xml:space="preserve"> </w:t>
      </w:r>
      <w:r w:rsidRPr="00BE35EF">
        <w:rPr>
          <w:rFonts w:ascii="Calibri" w:hAnsi="Calibri" w:cs="Calibri"/>
          <w:sz w:val="22"/>
          <w:szCs w:val="22"/>
        </w:rPr>
        <w:t>do</w:t>
      </w:r>
      <w:r w:rsidR="00624B66" w:rsidRPr="00BE35EF">
        <w:rPr>
          <w:rFonts w:ascii="Calibri" w:hAnsi="Calibri" w:cs="Calibri"/>
          <w:sz w:val="22"/>
          <w:szCs w:val="22"/>
        </w:rPr>
        <w:t xml:space="preserve"> </w:t>
      </w:r>
      <w:r w:rsidR="00ED607C" w:rsidRPr="00BE35EF">
        <w:rPr>
          <w:rFonts w:ascii="Calibri" w:hAnsi="Calibri" w:cs="Calibri"/>
          <w:sz w:val="22"/>
          <w:szCs w:val="22"/>
        </w:rPr>
        <w:t xml:space="preserve">wystawienia faktur VAT w ten sposób, </w:t>
      </w:r>
      <w:r w:rsidR="004A7491" w:rsidRPr="00BE35EF">
        <w:rPr>
          <w:rFonts w:ascii="Calibri" w:hAnsi="Calibri" w:cs="Calibri"/>
          <w:sz w:val="22"/>
          <w:szCs w:val="22"/>
        </w:rPr>
        <w:t>iż faktur</w:t>
      </w:r>
      <w:r w:rsidR="004A38A0" w:rsidRPr="00BE35EF">
        <w:rPr>
          <w:rFonts w:ascii="Calibri" w:hAnsi="Calibri" w:cs="Calibri"/>
          <w:sz w:val="22"/>
          <w:szCs w:val="22"/>
        </w:rPr>
        <w:t>a</w:t>
      </w:r>
      <w:r w:rsidR="004A7491" w:rsidRPr="00BE35EF">
        <w:rPr>
          <w:rFonts w:ascii="Calibri" w:hAnsi="Calibri" w:cs="Calibri"/>
          <w:sz w:val="22"/>
          <w:szCs w:val="22"/>
        </w:rPr>
        <w:t xml:space="preserve"> będ</w:t>
      </w:r>
      <w:r w:rsidR="004A38A0" w:rsidRPr="00BE35EF">
        <w:rPr>
          <w:rFonts w:ascii="Calibri" w:hAnsi="Calibri" w:cs="Calibri"/>
          <w:sz w:val="22"/>
          <w:szCs w:val="22"/>
        </w:rPr>
        <w:t>zie</w:t>
      </w:r>
      <w:r w:rsidRPr="00BE35EF">
        <w:rPr>
          <w:rFonts w:ascii="Calibri" w:hAnsi="Calibri" w:cs="Calibri"/>
          <w:sz w:val="22"/>
          <w:szCs w:val="22"/>
        </w:rPr>
        <w:t xml:space="preserve"> obejmować dostawy towaru w</w:t>
      </w:r>
      <w:r w:rsidR="00624B66" w:rsidRPr="00BE35EF">
        <w:rPr>
          <w:rFonts w:ascii="Calibri" w:hAnsi="Calibri" w:cs="Calibri"/>
          <w:sz w:val="22"/>
          <w:szCs w:val="22"/>
        </w:rPr>
        <w:t xml:space="preserve"> </w:t>
      </w:r>
      <w:r w:rsidR="004A7491" w:rsidRPr="00BE35EF">
        <w:rPr>
          <w:rFonts w:ascii="Calibri" w:hAnsi="Calibri" w:cs="Calibri"/>
          <w:sz w:val="22"/>
          <w:szCs w:val="22"/>
        </w:rPr>
        <w:t>zakresie jednego zamówienia, które strony określają jako zakres rozliczeniowy, faktura zostanie wystawiona p</w:t>
      </w:r>
      <w:r w:rsidR="00624B66" w:rsidRPr="00BE35EF">
        <w:rPr>
          <w:rFonts w:ascii="Calibri" w:hAnsi="Calibri" w:cs="Calibri"/>
          <w:sz w:val="22"/>
          <w:szCs w:val="22"/>
        </w:rPr>
        <w:t>o</w:t>
      </w:r>
      <w:r w:rsidR="00EA46F0" w:rsidRPr="00BE35EF">
        <w:rPr>
          <w:rFonts w:ascii="Calibri" w:hAnsi="Calibri" w:cs="Calibri"/>
          <w:sz w:val="22"/>
          <w:szCs w:val="22"/>
        </w:rPr>
        <w:t xml:space="preserve"> </w:t>
      </w:r>
      <w:r w:rsidR="00E94C5F" w:rsidRPr="00BE35EF">
        <w:rPr>
          <w:rFonts w:ascii="Calibri" w:hAnsi="Calibri" w:cs="Calibri"/>
          <w:sz w:val="22"/>
          <w:szCs w:val="22"/>
        </w:rPr>
        <w:t>dokonaniu ostatniej dostawy z</w:t>
      </w:r>
      <w:r w:rsidR="004A38A0" w:rsidRPr="00BE35EF">
        <w:rPr>
          <w:rFonts w:ascii="Calibri" w:hAnsi="Calibri" w:cs="Calibri"/>
          <w:sz w:val="22"/>
          <w:szCs w:val="22"/>
        </w:rPr>
        <w:t xml:space="preserve"> </w:t>
      </w:r>
      <w:r w:rsidR="004A7491" w:rsidRPr="00BE35EF">
        <w:rPr>
          <w:rFonts w:ascii="Calibri" w:hAnsi="Calibri" w:cs="Calibri"/>
          <w:sz w:val="22"/>
          <w:szCs w:val="22"/>
        </w:rPr>
        <w:t>danego zakresu rozliczeniowego</w:t>
      </w:r>
      <w:r w:rsidRPr="00BE35EF">
        <w:rPr>
          <w:rFonts w:ascii="Calibri" w:hAnsi="Calibri" w:cs="Calibri"/>
          <w:sz w:val="22"/>
          <w:szCs w:val="22"/>
        </w:rPr>
        <w:t xml:space="preserve"> i</w:t>
      </w:r>
      <w:r w:rsidR="0084537E" w:rsidRPr="00BE35EF">
        <w:rPr>
          <w:rFonts w:ascii="Calibri" w:hAnsi="Calibri" w:cs="Calibri"/>
          <w:sz w:val="22"/>
          <w:szCs w:val="22"/>
        </w:rPr>
        <w:t xml:space="preserve"> </w:t>
      </w:r>
      <w:r w:rsidR="00ED607C" w:rsidRPr="00BE35EF">
        <w:rPr>
          <w:rFonts w:ascii="Calibri" w:hAnsi="Calibri" w:cs="Calibri"/>
          <w:sz w:val="22"/>
          <w:szCs w:val="22"/>
        </w:rPr>
        <w:t>doręczona do siedziby Zamawiającego</w:t>
      </w:r>
      <w:r w:rsidR="004A7491" w:rsidRPr="00BE35EF">
        <w:rPr>
          <w:rFonts w:ascii="Calibri" w:hAnsi="Calibri" w:cs="Calibri"/>
          <w:sz w:val="22"/>
          <w:szCs w:val="22"/>
        </w:rPr>
        <w:t>.</w:t>
      </w:r>
      <w:r w:rsidR="0086371D" w:rsidRPr="00BE35EF">
        <w:rPr>
          <w:rFonts w:ascii="Calibri" w:hAnsi="Calibri" w:cs="Calibri"/>
          <w:sz w:val="22"/>
          <w:szCs w:val="22"/>
        </w:rPr>
        <w:t xml:space="preserve"> </w:t>
      </w:r>
      <w:r w:rsidR="00ED607C" w:rsidRPr="00BE35EF">
        <w:rPr>
          <w:rFonts w:ascii="Calibri" w:hAnsi="Calibri" w:cs="Calibri"/>
          <w:sz w:val="22"/>
          <w:szCs w:val="22"/>
        </w:rPr>
        <w:t xml:space="preserve">W przypadku </w:t>
      </w:r>
      <w:r w:rsidR="0010500B" w:rsidRPr="00BE35EF">
        <w:rPr>
          <w:rFonts w:ascii="Calibri" w:hAnsi="Calibri" w:cs="Calibri"/>
          <w:sz w:val="22"/>
          <w:szCs w:val="22"/>
        </w:rPr>
        <w:t>niewykonania lub</w:t>
      </w:r>
      <w:r w:rsidRPr="00BE35EF">
        <w:rPr>
          <w:rFonts w:ascii="Calibri" w:hAnsi="Calibri" w:cs="Calibri"/>
          <w:sz w:val="22"/>
          <w:szCs w:val="22"/>
        </w:rPr>
        <w:t xml:space="preserve"> </w:t>
      </w:r>
      <w:r w:rsidR="00915A6D" w:rsidRPr="00BE35EF">
        <w:rPr>
          <w:rFonts w:ascii="Calibri" w:hAnsi="Calibri" w:cs="Calibri"/>
          <w:sz w:val="22"/>
          <w:szCs w:val="22"/>
        </w:rPr>
        <w:t xml:space="preserve">nienależytego wykonania </w:t>
      </w:r>
      <w:r w:rsidR="004C3D52" w:rsidRPr="00BE35EF">
        <w:rPr>
          <w:rFonts w:ascii="Calibri" w:hAnsi="Calibri" w:cs="Calibri"/>
          <w:sz w:val="22"/>
          <w:szCs w:val="22"/>
        </w:rPr>
        <w:t>zobowiązania określonego w zdaniu poprzedzającym niniejszego paragrafu</w:t>
      </w:r>
      <w:r w:rsidR="00ED607C" w:rsidRPr="00BE35EF">
        <w:rPr>
          <w:rFonts w:ascii="Calibri" w:hAnsi="Calibri" w:cs="Calibri"/>
          <w:sz w:val="22"/>
          <w:szCs w:val="22"/>
        </w:rPr>
        <w:t xml:space="preserve">, </w:t>
      </w:r>
      <w:r w:rsidR="00624B66" w:rsidRPr="00BE35EF">
        <w:rPr>
          <w:rFonts w:ascii="Calibri" w:hAnsi="Calibri" w:cs="Calibri"/>
          <w:sz w:val="22"/>
          <w:szCs w:val="22"/>
        </w:rPr>
        <w:t>Wykonawca zobowiązuje się</w:t>
      </w:r>
      <w:r w:rsidR="00EA46F0" w:rsidRPr="00BE35EF">
        <w:rPr>
          <w:rFonts w:ascii="Calibri" w:hAnsi="Calibri" w:cs="Calibri"/>
          <w:sz w:val="22"/>
          <w:szCs w:val="22"/>
        </w:rPr>
        <w:t xml:space="preserve"> </w:t>
      </w:r>
      <w:r w:rsidR="00624B66" w:rsidRPr="00BE35EF">
        <w:rPr>
          <w:rFonts w:ascii="Calibri" w:hAnsi="Calibri" w:cs="Calibri"/>
          <w:sz w:val="22"/>
          <w:szCs w:val="22"/>
        </w:rPr>
        <w:t>do</w:t>
      </w:r>
      <w:r w:rsidR="00EA46F0" w:rsidRPr="00BE35EF">
        <w:rPr>
          <w:rFonts w:ascii="Calibri" w:hAnsi="Calibri" w:cs="Calibri"/>
          <w:sz w:val="22"/>
          <w:szCs w:val="22"/>
        </w:rPr>
        <w:t xml:space="preserve"> </w:t>
      </w:r>
      <w:r w:rsidR="00127CB0" w:rsidRPr="00BE35EF">
        <w:rPr>
          <w:rFonts w:ascii="Calibri" w:hAnsi="Calibri" w:cs="Calibri"/>
          <w:sz w:val="22"/>
          <w:szCs w:val="22"/>
        </w:rPr>
        <w:t>zapłaty kary umownej w wysokości</w:t>
      </w:r>
      <w:r w:rsidR="00ED607C" w:rsidRPr="00BE35EF">
        <w:rPr>
          <w:rFonts w:ascii="Calibri" w:hAnsi="Calibri" w:cs="Calibri"/>
          <w:sz w:val="22"/>
          <w:szCs w:val="22"/>
        </w:rPr>
        <w:t xml:space="preserve"> 150,00zł</w:t>
      </w:r>
      <w:r w:rsidR="0010500B" w:rsidRPr="00BE35EF">
        <w:rPr>
          <w:rFonts w:ascii="Calibri" w:hAnsi="Calibri" w:cs="Calibri"/>
          <w:sz w:val="22"/>
          <w:szCs w:val="22"/>
        </w:rPr>
        <w:t xml:space="preserve"> w</w:t>
      </w:r>
      <w:r w:rsidRPr="00BE35EF">
        <w:rPr>
          <w:rFonts w:ascii="Calibri" w:hAnsi="Calibri" w:cs="Calibri"/>
          <w:sz w:val="22"/>
          <w:szCs w:val="22"/>
        </w:rPr>
        <w:t xml:space="preserve"> </w:t>
      </w:r>
      <w:r w:rsidR="00624B66" w:rsidRPr="00BE35EF">
        <w:rPr>
          <w:rFonts w:ascii="Calibri" w:hAnsi="Calibri" w:cs="Calibri"/>
          <w:sz w:val="22"/>
          <w:szCs w:val="22"/>
        </w:rPr>
        <w:t>każdym przypadku polegającym na</w:t>
      </w:r>
      <w:r w:rsidR="008C4AD5" w:rsidRPr="00BE35EF">
        <w:rPr>
          <w:rFonts w:ascii="Calibri" w:hAnsi="Calibri" w:cs="Calibri"/>
          <w:sz w:val="22"/>
          <w:szCs w:val="22"/>
        </w:rPr>
        <w:t xml:space="preserve"> </w:t>
      </w:r>
      <w:r w:rsidR="00127CB0" w:rsidRPr="00BE35EF">
        <w:rPr>
          <w:rFonts w:ascii="Calibri" w:hAnsi="Calibri" w:cs="Calibri"/>
          <w:sz w:val="22"/>
          <w:szCs w:val="22"/>
        </w:rPr>
        <w:t>wystawieniu</w:t>
      </w:r>
      <w:r w:rsidR="00736D06" w:rsidRPr="00BE35EF">
        <w:rPr>
          <w:rFonts w:ascii="Calibri" w:hAnsi="Calibri" w:cs="Calibri"/>
          <w:sz w:val="22"/>
          <w:szCs w:val="22"/>
        </w:rPr>
        <w:t xml:space="preserve"> </w:t>
      </w:r>
      <w:r w:rsidR="007205DE" w:rsidRPr="00BE35EF">
        <w:rPr>
          <w:rFonts w:ascii="Calibri" w:hAnsi="Calibri" w:cs="Calibri"/>
          <w:sz w:val="22"/>
          <w:szCs w:val="22"/>
        </w:rPr>
        <w:t>czwartej</w:t>
      </w:r>
      <w:r w:rsidR="003B5C91" w:rsidRPr="00BE35EF">
        <w:rPr>
          <w:rFonts w:ascii="Calibri" w:hAnsi="Calibri" w:cs="Calibri"/>
          <w:sz w:val="22"/>
          <w:szCs w:val="22"/>
        </w:rPr>
        <w:t xml:space="preserve"> </w:t>
      </w:r>
      <w:r w:rsidR="00ED607C" w:rsidRPr="00BE35EF">
        <w:rPr>
          <w:rFonts w:ascii="Calibri" w:hAnsi="Calibri" w:cs="Calibri"/>
          <w:sz w:val="22"/>
          <w:szCs w:val="22"/>
        </w:rPr>
        <w:t xml:space="preserve">i każdej kolejnej faktury </w:t>
      </w:r>
      <w:r w:rsidR="00127CB0" w:rsidRPr="00BE35EF">
        <w:rPr>
          <w:rFonts w:ascii="Calibri" w:hAnsi="Calibri" w:cs="Calibri"/>
          <w:sz w:val="22"/>
          <w:szCs w:val="22"/>
        </w:rPr>
        <w:t xml:space="preserve">VAT </w:t>
      </w:r>
      <w:r w:rsidR="009E1DFC" w:rsidRPr="00BE35EF">
        <w:rPr>
          <w:rFonts w:ascii="Calibri" w:hAnsi="Calibri" w:cs="Calibri"/>
          <w:sz w:val="22"/>
          <w:szCs w:val="22"/>
        </w:rPr>
        <w:t>z</w:t>
      </w:r>
      <w:r w:rsidR="004A38A0" w:rsidRPr="00BE35EF">
        <w:rPr>
          <w:rFonts w:ascii="Calibri" w:hAnsi="Calibri" w:cs="Calibri"/>
          <w:sz w:val="22"/>
          <w:szCs w:val="22"/>
        </w:rPr>
        <w:t xml:space="preserve"> </w:t>
      </w:r>
      <w:r w:rsidR="00ED607C" w:rsidRPr="00BE35EF">
        <w:rPr>
          <w:rFonts w:ascii="Calibri" w:hAnsi="Calibri" w:cs="Calibri"/>
          <w:sz w:val="22"/>
          <w:szCs w:val="22"/>
        </w:rPr>
        <w:t>danego okresu rozliczeniowego</w:t>
      </w:r>
      <w:r w:rsidR="00736D06" w:rsidRPr="00BE35EF">
        <w:rPr>
          <w:rFonts w:ascii="Calibri" w:hAnsi="Calibri" w:cs="Calibri"/>
          <w:sz w:val="22"/>
          <w:szCs w:val="22"/>
        </w:rPr>
        <w:t>.</w:t>
      </w:r>
    </w:p>
    <w:p w14:paraId="75DAEAD2" w14:textId="3BF61D7D" w:rsidR="00AE4587" w:rsidRPr="009B0088" w:rsidRDefault="00005FAB" w:rsidP="00B31B54">
      <w:pPr>
        <w:pStyle w:val="Akapitzlist"/>
        <w:numPr>
          <w:ilvl w:val="1"/>
          <w:numId w:val="5"/>
        </w:numPr>
        <w:rPr>
          <w:rFonts w:ascii="Calibri" w:hAnsi="Calibri" w:cs="Calibri"/>
          <w:b/>
          <w:sz w:val="22"/>
          <w:szCs w:val="22"/>
        </w:rPr>
      </w:pPr>
      <w:r w:rsidRPr="00532437">
        <w:rPr>
          <w:rFonts w:ascii="Calibri" w:hAnsi="Calibri" w:cs="Calibri"/>
          <w:sz w:val="22"/>
          <w:szCs w:val="22"/>
        </w:rPr>
        <w:t xml:space="preserve">Strony postanawiają, iż Zamawiający zapłaci Wykonawcy wynagrodzenie w terminie </w:t>
      </w:r>
      <w:r w:rsidRPr="00532437">
        <w:rPr>
          <w:rFonts w:ascii="Calibri" w:hAnsi="Calibri" w:cs="Calibri"/>
          <w:b/>
          <w:sz w:val="22"/>
          <w:szCs w:val="22"/>
        </w:rPr>
        <w:t>do 60 dni</w:t>
      </w:r>
      <w:r w:rsidR="0090746B" w:rsidRPr="00532437">
        <w:rPr>
          <w:rFonts w:ascii="Calibri" w:hAnsi="Calibri" w:cs="Calibri"/>
          <w:sz w:val="22"/>
          <w:szCs w:val="22"/>
        </w:rPr>
        <w:t xml:space="preserve"> licząc od</w:t>
      </w:r>
      <w:r w:rsidR="0084537E" w:rsidRPr="00532437">
        <w:rPr>
          <w:rFonts w:ascii="Calibri" w:hAnsi="Calibri" w:cs="Calibri"/>
          <w:sz w:val="22"/>
          <w:szCs w:val="22"/>
        </w:rPr>
        <w:t xml:space="preserve"> </w:t>
      </w:r>
      <w:r w:rsidRPr="00532437">
        <w:rPr>
          <w:rFonts w:ascii="Calibri" w:hAnsi="Calibri" w:cs="Calibri"/>
          <w:sz w:val="22"/>
          <w:szCs w:val="22"/>
        </w:rPr>
        <w:t>dnia dostarczenia prawidłowo wystawionej faktury, na konto Wykonawcy wskazane na fakturze VAT</w:t>
      </w:r>
      <w:r w:rsidR="00532437" w:rsidRPr="009B0088">
        <w:rPr>
          <w:rFonts w:ascii="Calibri" w:hAnsi="Calibri" w:cs="Calibri"/>
          <w:b/>
          <w:sz w:val="22"/>
          <w:szCs w:val="22"/>
        </w:rPr>
        <w:t xml:space="preserve">, pod warunkiem uznania rachunku bankowego Zamawiającego </w:t>
      </w:r>
      <w:r w:rsidR="00532437" w:rsidRPr="009B0088">
        <w:rPr>
          <w:rFonts w:ascii="Calibri" w:hAnsi="Calibri" w:cs="Calibri"/>
          <w:b/>
          <w:sz w:val="22"/>
          <w:szCs w:val="22"/>
        </w:rPr>
        <w:lastRenderedPageBreak/>
        <w:t>środkami finansowymi od Narodowego Funduszu Zdrowia w wysokości umożliwiającej zapłatę należności bez angażowania własnych śro</w:t>
      </w:r>
      <w:r w:rsidR="009B0088" w:rsidRPr="009B0088">
        <w:rPr>
          <w:rFonts w:ascii="Calibri" w:hAnsi="Calibri" w:cs="Calibri"/>
          <w:b/>
          <w:sz w:val="22"/>
          <w:szCs w:val="22"/>
        </w:rPr>
        <w:t>dków finansowych (dotyczy cz. 5,</w:t>
      </w:r>
      <w:r w:rsidR="00532437" w:rsidRPr="009B0088">
        <w:rPr>
          <w:rFonts w:ascii="Calibri" w:hAnsi="Calibri" w:cs="Calibri"/>
          <w:b/>
          <w:sz w:val="22"/>
          <w:szCs w:val="22"/>
        </w:rPr>
        <w:t>11,14,20</w:t>
      </w:r>
      <w:r w:rsidR="00532437" w:rsidRPr="007F1470">
        <w:rPr>
          <w:rFonts w:ascii="Calibri" w:hAnsi="Calibri" w:cs="Calibri"/>
          <w:b/>
          <w:sz w:val="22"/>
          <w:szCs w:val="22"/>
        </w:rPr>
        <w:t>).</w:t>
      </w:r>
    </w:p>
    <w:p w14:paraId="777CE70D" w14:textId="250B9120" w:rsidR="004A38A0" w:rsidRPr="00BE35EF" w:rsidRDefault="007E19DF" w:rsidP="00B31B54">
      <w:pPr>
        <w:numPr>
          <w:ilvl w:val="0"/>
          <w:numId w:val="5"/>
        </w:numPr>
        <w:jc w:val="both"/>
        <w:rPr>
          <w:rFonts w:ascii="Calibri" w:hAnsi="Calibri" w:cs="Calibri"/>
          <w:sz w:val="22"/>
          <w:szCs w:val="22"/>
        </w:rPr>
      </w:pPr>
      <w:r w:rsidRPr="00BE35EF">
        <w:rPr>
          <w:rFonts w:ascii="Calibri" w:hAnsi="Calibri" w:cs="Calibri"/>
          <w:sz w:val="22"/>
          <w:szCs w:val="22"/>
        </w:rPr>
        <w:t>Faktura wynikająca z realizacji umowy powinna zawierać</w:t>
      </w:r>
      <w:r w:rsidR="004A38A0" w:rsidRPr="00BE35EF">
        <w:rPr>
          <w:rFonts w:ascii="Calibri" w:hAnsi="Calibri" w:cs="Calibri"/>
          <w:sz w:val="22"/>
          <w:szCs w:val="22"/>
        </w:rPr>
        <w:t>:</w:t>
      </w:r>
    </w:p>
    <w:p w14:paraId="0DB8E738" w14:textId="77777777" w:rsidR="004A38A0" w:rsidRPr="00BE35EF" w:rsidRDefault="004A38A0" w:rsidP="00517640">
      <w:pPr>
        <w:ind w:left="851"/>
        <w:jc w:val="both"/>
        <w:rPr>
          <w:rFonts w:ascii="Calibri" w:hAnsi="Calibri" w:cs="Calibri"/>
          <w:sz w:val="22"/>
          <w:szCs w:val="22"/>
        </w:rPr>
      </w:pPr>
      <w:r w:rsidRPr="00BE35EF">
        <w:rPr>
          <w:rFonts w:ascii="Calibri" w:hAnsi="Calibri" w:cs="Calibri"/>
          <w:sz w:val="22"/>
          <w:szCs w:val="22"/>
        </w:rPr>
        <w:t>-</w:t>
      </w:r>
      <w:r w:rsidR="007E19DF" w:rsidRPr="00BE35EF">
        <w:rPr>
          <w:rFonts w:ascii="Calibri" w:hAnsi="Calibri" w:cs="Calibri"/>
          <w:sz w:val="22"/>
          <w:szCs w:val="22"/>
        </w:rPr>
        <w:t xml:space="preserve"> </w:t>
      </w:r>
      <w:r w:rsidR="00CB4565" w:rsidRPr="00BE35EF">
        <w:rPr>
          <w:rFonts w:ascii="Calibri" w:hAnsi="Calibri" w:cs="Calibri"/>
          <w:sz w:val="22"/>
          <w:szCs w:val="22"/>
        </w:rPr>
        <w:t>numer identyfikujący umowę przetar</w:t>
      </w:r>
      <w:r w:rsidRPr="00BE35EF">
        <w:rPr>
          <w:rFonts w:ascii="Calibri" w:hAnsi="Calibri" w:cs="Calibri"/>
          <w:sz w:val="22"/>
          <w:szCs w:val="22"/>
        </w:rPr>
        <w:t>gową wg klasyfikacji Wykonawcy,</w:t>
      </w:r>
    </w:p>
    <w:p w14:paraId="098B0ED0" w14:textId="77777777" w:rsidR="004A38A0" w:rsidRPr="00BE35EF" w:rsidRDefault="004A38A0" w:rsidP="00517640">
      <w:pPr>
        <w:ind w:left="851"/>
        <w:jc w:val="both"/>
        <w:rPr>
          <w:rFonts w:ascii="Calibri" w:hAnsi="Calibri" w:cs="Calibri"/>
          <w:sz w:val="22"/>
          <w:szCs w:val="22"/>
        </w:rPr>
      </w:pPr>
      <w:r w:rsidRPr="00BE35EF">
        <w:rPr>
          <w:rFonts w:ascii="Calibri" w:hAnsi="Calibri" w:cs="Calibri"/>
          <w:sz w:val="22"/>
          <w:szCs w:val="22"/>
        </w:rPr>
        <w:t xml:space="preserve">- </w:t>
      </w:r>
      <w:r w:rsidR="00CB4565" w:rsidRPr="00BE35EF">
        <w:rPr>
          <w:rFonts w:ascii="Calibri" w:hAnsi="Calibri" w:cs="Calibri"/>
          <w:sz w:val="22"/>
          <w:szCs w:val="22"/>
        </w:rPr>
        <w:t>numer zamówienia, na podstaw</w:t>
      </w:r>
      <w:r w:rsidRPr="00BE35EF">
        <w:rPr>
          <w:rFonts w:ascii="Calibri" w:hAnsi="Calibri" w:cs="Calibri"/>
          <w:sz w:val="22"/>
          <w:szCs w:val="22"/>
        </w:rPr>
        <w:t>ie, którego została wystawiona,</w:t>
      </w:r>
    </w:p>
    <w:p w14:paraId="36C3EF45" w14:textId="77777777" w:rsidR="004A38A0" w:rsidRPr="00BE35EF" w:rsidRDefault="004A38A0" w:rsidP="00517640">
      <w:pPr>
        <w:ind w:left="851"/>
        <w:jc w:val="both"/>
        <w:rPr>
          <w:rFonts w:ascii="Calibri" w:hAnsi="Calibri" w:cs="Calibri"/>
          <w:sz w:val="22"/>
          <w:szCs w:val="22"/>
        </w:rPr>
      </w:pPr>
      <w:r w:rsidRPr="00BE35EF">
        <w:rPr>
          <w:rFonts w:ascii="Calibri" w:hAnsi="Calibri" w:cs="Calibri"/>
          <w:sz w:val="22"/>
          <w:szCs w:val="22"/>
        </w:rPr>
        <w:t xml:space="preserve">- </w:t>
      </w:r>
      <w:r w:rsidR="00CB4565" w:rsidRPr="00BE35EF">
        <w:rPr>
          <w:rFonts w:ascii="Calibri" w:hAnsi="Calibri" w:cs="Calibri"/>
          <w:sz w:val="22"/>
          <w:szCs w:val="22"/>
        </w:rPr>
        <w:t>nr dowodu dostawy (WZ)</w:t>
      </w:r>
      <w:r w:rsidRPr="00BE35EF">
        <w:rPr>
          <w:rFonts w:ascii="Calibri" w:hAnsi="Calibri" w:cs="Calibri"/>
          <w:sz w:val="22"/>
          <w:szCs w:val="22"/>
        </w:rPr>
        <w:t xml:space="preserve">, </w:t>
      </w:r>
    </w:p>
    <w:p w14:paraId="15BEFC44" w14:textId="77777777" w:rsidR="004A38A0" w:rsidRPr="00BE35EF" w:rsidRDefault="004A38A0" w:rsidP="00517640">
      <w:pPr>
        <w:ind w:left="851"/>
        <w:jc w:val="both"/>
        <w:rPr>
          <w:rFonts w:ascii="Calibri" w:hAnsi="Calibri" w:cs="Calibri"/>
          <w:sz w:val="22"/>
          <w:szCs w:val="22"/>
        </w:rPr>
      </w:pPr>
      <w:r w:rsidRPr="00BE35EF">
        <w:rPr>
          <w:rFonts w:ascii="Calibri" w:hAnsi="Calibri" w:cs="Calibri"/>
          <w:sz w:val="22"/>
          <w:szCs w:val="22"/>
        </w:rPr>
        <w:t>- nazwy handlowe produktów,</w:t>
      </w:r>
    </w:p>
    <w:p w14:paraId="5AE07A25" w14:textId="77777777" w:rsidR="00CB4565" w:rsidRPr="00BE35EF" w:rsidRDefault="00E46F69" w:rsidP="00517640">
      <w:pPr>
        <w:ind w:left="851"/>
        <w:jc w:val="both"/>
        <w:rPr>
          <w:rFonts w:ascii="Calibri" w:hAnsi="Calibri" w:cs="Calibri"/>
          <w:sz w:val="22"/>
          <w:szCs w:val="22"/>
        </w:rPr>
      </w:pPr>
      <w:r w:rsidRPr="00BE35EF">
        <w:rPr>
          <w:rFonts w:ascii="Calibri" w:hAnsi="Calibri" w:cs="Calibri"/>
          <w:sz w:val="22"/>
          <w:szCs w:val="22"/>
        </w:rPr>
        <w:t>- kody EAN</w:t>
      </w:r>
      <w:r w:rsidR="00624B66" w:rsidRPr="00BE35EF">
        <w:rPr>
          <w:rFonts w:ascii="Calibri" w:hAnsi="Calibri" w:cs="Calibri"/>
          <w:sz w:val="22"/>
          <w:szCs w:val="22"/>
        </w:rPr>
        <w:t>.</w:t>
      </w:r>
      <w:r w:rsidR="00CB4565" w:rsidRPr="00BE35EF">
        <w:rPr>
          <w:rFonts w:ascii="Calibri" w:hAnsi="Calibri" w:cs="Calibri"/>
          <w:i/>
          <w:sz w:val="22"/>
          <w:szCs w:val="22"/>
        </w:rPr>
        <w:t xml:space="preserve"> </w:t>
      </w:r>
      <w:r w:rsidR="003145B2" w:rsidRPr="00BE35EF">
        <w:rPr>
          <w:rFonts w:ascii="Calibri" w:hAnsi="Calibri" w:cs="Calibri"/>
          <w:i/>
          <w:sz w:val="16"/>
          <w:szCs w:val="16"/>
        </w:rPr>
        <w:t>(w</w:t>
      </w:r>
      <w:r w:rsidR="009E1DFC" w:rsidRPr="00BE35EF">
        <w:rPr>
          <w:rFonts w:ascii="Calibri" w:hAnsi="Calibri" w:cs="Calibri"/>
          <w:i/>
          <w:sz w:val="16"/>
          <w:szCs w:val="16"/>
        </w:rPr>
        <w:t xml:space="preserve"> </w:t>
      </w:r>
      <w:r w:rsidR="007E19DF" w:rsidRPr="00BE35EF">
        <w:rPr>
          <w:rFonts w:ascii="Calibri" w:hAnsi="Calibri" w:cs="Calibri"/>
          <w:i/>
          <w:sz w:val="16"/>
          <w:szCs w:val="16"/>
        </w:rPr>
        <w:t>opisie merytorycznym)</w:t>
      </w:r>
      <w:r w:rsidR="007E19DF" w:rsidRPr="00BE35EF">
        <w:rPr>
          <w:rFonts w:ascii="Calibri" w:hAnsi="Calibri" w:cs="Calibri"/>
          <w:sz w:val="22"/>
          <w:szCs w:val="22"/>
        </w:rPr>
        <w:t>.</w:t>
      </w:r>
    </w:p>
    <w:p w14:paraId="70CA00C5" w14:textId="6137F180" w:rsidR="00E27617" w:rsidRPr="00AF208F" w:rsidRDefault="00AF208F" w:rsidP="00BF480C">
      <w:pPr>
        <w:spacing w:after="120" w:line="276" w:lineRule="auto"/>
        <w:ind w:left="426" w:hanging="426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10. </w:t>
      </w:r>
      <w:r w:rsidR="00BE35EF" w:rsidRPr="00FF0B28">
        <w:rPr>
          <w:rFonts w:ascii="Calibri" w:hAnsi="Calibri"/>
          <w:sz w:val="22"/>
          <w:szCs w:val="22"/>
        </w:rPr>
        <w:t xml:space="preserve">Faktura wynikająca z realizacji umowy </w:t>
      </w:r>
      <w:r w:rsidR="00BE35EF" w:rsidRPr="00FF0B28">
        <w:rPr>
          <w:rFonts w:ascii="Calibri" w:hAnsi="Calibri" w:cs="Calibri"/>
          <w:sz w:val="22"/>
          <w:szCs w:val="22"/>
        </w:rPr>
        <w:t>musi</w:t>
      </w:r>
      <w:r w:rsidR="00BE35EF" w:rsidRPr="00AF208F">
        <w:rPr>
          <w:rFonts w:ascii="Calibri" w:hAnsi="Calibri"/>
          <w:sz w:val="22"/>
          <w:szCs w:val="22"/>
        </w:rPr>
        <w:t xml:space="preserve"> zawierać numer umowy oraz numery zamówień (w opisie merytorycznym).</w:t>
      </w:r>
      <w:r>
        <w:rPr>
          <w:rFonts w:ascii="Calibri" w:hAnsi="Calibri"/>
          <w:sz w:val="22"/>
          <w:szCs w:val="22"/>
        </w:rPr>
        <w:t xml:space="preserve"> </w:t>
      </w:r>
      <w:r w:rsidR="00BE35EF" w:rsidRPr="00FF0B28">
        <w:rPr>
          <w:rFonts w:ascii="Calibri" w:hAnsi="Calibri" w:cs="Calibri"/>
          <w:sz w:val="22"/>
          <w:szCs w:val="22"/>
        </w:rPr>
        <w:t>Zamawiający wymaga faktur w wersji elektronicznej.</w:t>
      </w:r>
      <w:r w:rsidR="00BE35EF" w:rsidRPr="00AF208F">
        <w:rPr>
          <w:rFonts w:ascii="Calibri" w:hAnsi="Calibri"/>
          <w:sz w:val="22"/>
          <w:szCs w:val="22"/>
        </w:rPr>
        <w:t xml:space="preserve"> </w:t>
      </w:r>
      <w:r w:rsidR="00BE35EF" w:rsidRPr="00FF0B28">
        <w:rPr>
          <w:rFonts w:ascii="Calibri" w:hAnsi="Calibri" w:cs="Calibri"/>
          <w:color w:val="000000"/>
          <w:sz w:val="22"/>
          <w:szCs w:val="22"/>
        </w:rPr>
        <w:t>Wykonawca zobowiązuje się wystawiać faktury dokumentujące realizację umowy jako faktury ustrukturyzowane w Krajowym Systemie e-Faktur (KSef) zgodnie z obowiązującymi przepisami ustawy  o podatku od towarów i usług. Faktura jest uznana za otrzymaną przez Zamawiającego w momen</w:t>
      </w:r>
      <w:r w:rsidR="00BE35EF" w:rsidRPr="00AF208F">
        <w:rPr>
          <w:rFonts w:ascii="Calibri" w:hAnsi="Calibri" w:cs="Calibri"/>
          <w:color w:val="000000"/>
          <w:sz w:val="22"/>
          <w:szCs w:val="22"/>
        </w:rPr>
        <w:t>cie nadania jej numeru KSeF.</w:t>
      </w:r>
    </w:p>
    <w:p w14:paraId="73F271D8" w14:textId="617CCA9A" w:rsidR="00941196" w:rsidRPr="00941196" w:rsidRDefault="00BE35EF" w:rsidP="00BF480C">
      <w:pPr>
        <w:pStyle w:val="Akapitzlist"/>
        <w:numPr>
          <w:ilvl w:val="1"/>
          <w:numId w:val="27"/>
        </w:numPr>
        <w:spacing w:after="120" w:line="276" w:lineRule="auto"/>
        <w:ind w:left="426" w:hanging="426"/>
        <w:jc w:val="both"/>
        <w:rPr>
          <w:rFonts w:ascii="Calibri" w:hAnsi="Calibri"/>
          <w:sz w:val="22"/>
          <w:szCs w:val="22"/>
        </w:rPr>
      </w:pPr>
      <w:r w:rsidRPr="00E27617">
        <w:rPr>
          <w:rFonts w:ascii="Calibri" w:hAnsi="Calibri" w:cs="Calibri"/>
          <w:iCs/>
          <w:color w:val="000000"/>
          <w:sz w:val="22"/>
          <w:szCs w:val="22"/>
        </w:rPr>
        <w:t xml:space="preserve">Strony ustalają, że termin płatności liczony jest od dnia otrzymania faktury w rozumieniu </w:t>
      </w:r>
      <w:r w:rsidR="00954320">
        <w:rPr>
          <w:rFonts w:ascii="Calibri" w:hAnsi="Calibri" w:cs="Calibri"/>
          <w:iCs/>
          <w:color w:val="000000"/>
          <w:sz w:val="22"/>
          <w:szCs w:val="22"/>
        </w:rPr>
        <w:t>ust. 10.1</w:t>
      </w:r>
      <w:r w:rsidRPr="00E27617">
        <w:rPr>
          <w:rFonts w:ascii="Calibri" w:hAnsi="Calibri" w:cs="Calibri"/>
          <w:iCs/>
          <w:color w:val="000000"/>
          <w:sz w:val="22"/>
          <w:szCs w:val="22"/>
        </w:rPr>
        <w:t>, tj. od momentu nadania numeru KSeF, o ile obowiązujące przepisy prawa nie stanowią inaczej.</w:t>
      </w:r>
    </w:p>
    <w:p w14:paraId="54AA90B3" w14:textId="77777777" w:rsidR="00472ECF" w:rsidRPr="00472ECF" w:rsidRDefault="00BE35EF" w:rsidP="00472ECF">
      <w:pPr>
        <w:pStyle w:val="Akapitzlist"/>
        <w:numPr>
          <w:ilvl w:val="1"/>
          <w:numId w:val="27"/>
        </w:numPr>
        <w:spacing w:after="120" w:line="276" w:lineRule="auto"/>
        <w:ind w:left="426" w:hanging="426"/>
        <w:jc w:val="both"/>
        <w:rPr>
          <w:rFonts w:ascii="Calibri" w:hAnsi="Calibri"/>
          <w:sz w:val="22"/>
          <w:szCs w:val="22"/>
        </w:rPr>
      </w:pPr>
      <w:r w:rsidRPr="00941196">
        <w:rPr>
          <w:rFonts w:ascii="Calibri" w:hAnsi="Calibri" w:cs="Calibri"/>
          <w:sz w:val="22"/>
          <w:szCs w:val="22"/>
        </w:rPr>
        <w:t xml:space="preserve">W przypadku niedostępności KSeF (tryby </w:t>
      </w:r>
      <w:r w:rsidR="00C65EF5">
        <w:rPr>
          <w:rFonts w:ascii="Calibri" w:hAnsi="Calibri" w:cs="Calibri"/>
          <w:sz w:val="22"/>
          <w:szCs w:val="22"/>
        </w:rPr>
        <w:t>offline</w:t>
      </w:r>
      <w:r w:rsidRPr="00941196">
        <w:rPr>
          <w:rFonts w:ascii="Calibri" w:hAnsi="Calibri" w:cs="Calibri"/>
          <w:sz w:val="22"/>
          <w:szCs w:val="22"/>
        </w:rPr>
        <w:t xml:space="preserve"> przewidziane w ustawie od podatku od towarów i usług) </w:t>
      </w:r>
      <w:r w:rsidR="00AF208F">
        <w:rPr>
          <w:rFonts w:ascii="Calibri" w:hAnsi="Calibri" w:cs="Calibri"/>
          <w:sz w:val="22"/>
          <w:szCs w:val="22"/>
        </w:rPr>
        <w:t xml:space="preserve">Fakturę można przesłać Zamawiającemu na adres e-mail: </w:t>
      </w:r>
      <w:hyperlink r:id="rId8" w:history="1">
        <w:r w:rsidR="00AF208F" w:rsidRPr="00E54080">
          <w:rPr>
            <w:rStyle w:val="Hipercze"/>
            <w:rFonts w:ascii="Calibri" w:hAnsi="Calibri" w:cs="Calibri"/>
            <w:sz w:val="22"/>
            <w:szCs w:val="22"/>
          </w:rPr>
          <w:t>efaktury-kancelaria@jurasza.pl</w:t>
        </w:r>
      </w:hyperlink>
      <w:r w:rsidR="00AF208F">
        <w:rPr>
          <w:rFonts w:ascii="Calibri" w:hAnsi="Calibri" w:cs="Calibri"/>
          <w:sz w:val="22"/>
          <w:szCs w:val="22"/>
        </w:rPr>
        <w:t xml:space="preserve"> lub za pomocą platformy PEF dostępnej na stronie </w:t>
      </w:r>
      <w:hyperlink r:id="rId9" w:history="1">
        <w:r w:rsidR="00AF208F" w:rsidRPr="00E54080">
          <w:rPr>
            <w:rStyle w:val="Hipercze"/>
            <w:rFonts w:ascii="Calibri" w:hAnsi="Calibri" w:cs="Calibri"/>
            <w:sz w:val="22"/>
            <w:szCs w:val="22"/>
          </w:rPr>
          <w:t>https://efaktura.gov.pl/</w:t>
        </w:r>
      </w:hyperlink>
      <w:r w:rsidR="00AF208F">
        <w:rPr>
          <w:rFonts w:ascii="Calibri" w:hAnsi="Calibri" w:cs="Calibri"/>
          <w:sz w:val="22"/>
          <w:szCs w:val="22"/>
        </w:rPr>
        <w:t>( numer indentyfikacyjny skrzynki odbiorczej Zamawiającego: PL5542231069)</w:t>
      </w:r>
    </w:p>
    <w:p w14:paraId="1978BF7E" w14:textId="4EEC2740" w:rsidR="00941196" w:rsidRPr="00472ECF" w:rsidRDefault="00736C09" w:rsidP="00472ECF">
      <w:pPr>
        <w:pStyle w:val="Akapitzlist"/>
        <w:numPr>
          <w:ilvl w:val="1"/>
          <w:numId w:val="27"/>
        </w:numPr>
        <w:spacing w:after="120" w:line="276" w:lineRule="auto"/>
        <w:ind w:left="426" w:hanging="426"/>
        <w:jc w:val="both"/>
        <w:rPr>
          <w:rFonts w:ascii="Calibri" w:hAnsi="Calibri"/>
          <w:sz w:val="22"/>
          <w:szCs w:val="22"/>
        </w:rPr>
      </w:pPr>
      <w:r w:rsidRPr="00472ECF">
        <w:rPr>
          <w:rFonts w:ascii="Calibri" w:hAnsi="Calibri" w:cs="Calibri"/>
          <w:sz w:val="22"/>
          <w:szCs w:val="22"/>
        </w:rPr>
        <w:t>Protokoły i inne dokumenty stanowiące załączniki do rozliczeń nie są przekazywane w KSeF jako część faktury i będą przekazywane poza KSeF (</w:t>
      </w:r>
      <w:r w:rsidR="00941196" w:rsidRPr="00472ECF">
        <w:rPr>
          <w:rFonts w:ascii="Calibri" w:hAnsi="Calibri" w:cs="Calibri"/>
          <w:sz w:val="22"/>
          <w:szCs w:val="22"/>
        </w:rPr>
        <w:t xml:space="preserve"> tj na adres : </w:t>
      </w:r>
      <w:r w:rsidR="00941196" w:rsidRPr="00472ECF">
        <w:rPr>
          <w:rFonts w:ascii="Calibri" w:hAnsi="Calibri" w:cs="Cambria"/>
          <w:sz w:val="22"/>
          <w:szCs w:val="22"/>
        </w:rPr>
        <w:t xml:space="preserve">efaktury-kancelaria@jurasza.pl </w:t>
      </w:r>
      <w:r w:rsidR="007E19DF" w:rsidRPr="00472ECF">
        <w:rPr>
          <w:rFonts w:ascii="Calibri" w:hAnsi="Calibri" w:cs="Calibri"/>
          <w:sz w:val="22"/>
          <w:szCs w:val="22"/>
        </w:rPr>
        <w:t>W przypadku faktur, w których kwota należności ogółem stanowi kwotę, o której mowa w art. 19 p</w:t>
      </w:r>
      <w:r w:rsidR="009E1DFC" w:rsidRPr="00472ECF">
        <w:rPr>
          <w:rFonts w:ascii="Calibri" w:hAnsi="Calibri" w:cs="Calibri"/>
          <w:sz w:val="22"/>
          <w:szCs w:val="22"/>
        </w:rPr>
        <w:t>kt 2 ustawy z dnia 6 marca 2018</w:t>
      </w:r>
      <w:r w:rsidR="007E19DF" w:rsidRPr="00472ECF">
        <w:rPr>
          <w:rFonts w:ascii="Calibri" w:hAnsi="Calibri" w:cs="Calibri"/>
          <w:sz w:val="22"/>
          <w:szCs w:val="22"/>
        </w:rPr>
        <w:t xml:space="preserve">r. Prawo przedsiębiorców </w:t>
      </w:r>
      <w:r w:rsidR="007E19DF" w:rsidRPr="00472ECF">
        <w:rPr>
          <w:rFonts w:ascii="Calibri" w:hAnsi="Calibri" w:cs="Calibri"/>
          <w:i/>
          <w:sz w:val="16"/>
          <w:szCs w:val="16"/>
        </w:rPr>
        <w:t>(tj. przekracza 15</w:t>
      </w:r>
      <w:r w:rsidR="00AE4587" w:rsidRPr="00472ECF">
        <w:rPr>
          <w:rFonts w:ascii="Calibri" w:hAnsi="Calibri" w:cs="Calibri"/>
          <w:i/>
          <w:sz w:val="16"/>
          <w:szCs w:val="16"/>
        </w:rPr>
        <w:t xml:space="preserve"> 000,00 zł lub równowartość tej </w:t>
      </w:r>
      <w:r w:rsidR="007E19DF" w:rsidRPr="00472ECF">
        <w:rPr>
          <w:rFonts w:ascii="Calibri" w:hAnsi="Calibri" w:cs="Calibri"/>
          <w:i/>
          <w:sz w:val="16"/>
          <w:szCs w:val="16"/>
        </w:rPr>
        <w:t>kwoty)</w:t>
      </w:r>
      <w:r w:rsidR="007E19DF" w:rsidRPr="00472ECF">
        <w:rPr>
          <w:rFonts w:ascii="Calibri" w:hAnsi="Calibri" w:cs="Calibri"/>
          <w:sz w:val="22"/>
          <w:szCs w:val="22"/>
        </w:rPr>
        <w:t>, obejmujących dokonaną na rzecz podatnika dostawę t</w:t>
      </w:r>
      <w:r w:rsidR="00EF2C68" w:rsidRPr="00472ECF">
        <w:rPr>
          <w:rFonts w:ascii="Calibri" w:hAnsi="Calibri" w:cs="Calibri"/>
          <w:sz w:val="22"/>
          <w:szCs w:val="22"/>
        </w:rPr>
        <w:t xml:space="preserve">owarów lub świadczenie usług, </w:t>
      </w:r>
      <w:r w:rsidR="003145B2" w:rsidRPr="00472ECF">
        <w:rPr>
          <w:rFonts w:ascii="Calibri" w:hAnsi="Calibri" w:cs="Calibri"/>
          <w:sz w:val="22"/>
          <w:szCs w:val="22"/>
        </w:rPr>
        <w:t>o</w:t>
      </w:r>
      <w:r w:rsidR="0084537E" w:rsidRPr="00472ECF">
        <w:rPr>
          <w:rFonts w:ascii="Calibri" w:hAnsi="Calibri" w:cs="Calibri"/>
          <w:sz w:val="22"/>
          <w:szCs w:val="22"/>
        </w:rPr>
        <w:t> </w:t>
      </w:r>
      <w:r w:rsidR="007E19DF" w:rsidRPr="00472ECF">
        <w:rPr>
          <w:rFonts w:ascii="Calibri" w:hAnsi="Calibri" w:cs="Calibri"/>
          <w:sz w:val="22"/>
          <w:szCs w:val="22"/>
        </w:rPr>
        <w:t>których mowa w</w:t>
      </w:r>
      <w:r w:rsidR="0084537E" w:rsidRPr="00472ECF">
        <w:rPr>
          <w:rFonts w:ascii="Calibri" w:hAnsi="Calibri" w:cs="Calibri"/>
          <w:sz w:val="22"/>
          <w:szCs w:val="22"/>
        </w:rPr>
        <w:t xml:space="preserve"> </w:t>
      </w:r>
      <w:r w:rsidR="007E19DF" w:rsidRPr="00472ECF">
        <w:rPr>
          <w:rFonts w:ascii="Calibri" w:hAnsi="Calibri" w:cs="Calibri"/>
          <w:sz w:val="22"/>
          <w:szCs w:val="22"/>
        </w:rPr>
        <w:t>załączniku nr 15 do ustawy z 11 marca 200</w:t>
      </w:r>
      <w:r w:rsidR="00EF2C68" w:rsidRPr="00472ECF">
        <w:rPr>
          <w:rFonts w:ascii="Calibri" w:hAnsi="Calibri" w:cs="Calibri"/>
          <w:sz w:val="22"/>
          <w:szCs w:val="22"/>
        </w:rPr>
        <w:t>4</w:t>
      </w:r>
      <w:r w:rsidR="007E19DF" w:rsidRPr="00472ECF">
        <w:rPr>
          <w:rFonts w:ascii="Calibri" w:hAnsi="Calibri" w:cs="Calibri"/>
          <w:sz w:val="22"/>
          <w:szCs w:val="22"/>
        </w:rPr>
        <w:t>r. o podatku od towarów i usług– faktura powinna zawierać wyrazy „mechanizm podzielonej płatności”, zgodnie z art. 106e ust. 1 pkt 18a ustawy o VAT.</w:t>
      </w:r>
    </w:p>
    <w:p w14:paraId="7D080A11" w14:textId="1472F6F5" w:rsidR="007E19DF" w:rsidRPr="00941196" w:rsidRDefault="007E19DF" w:rsidP="00472ECF">
      <w:pPr>
        <w:pStyle w:val="Akapitzlist"/>
        <w:numPr>
          <w:ilvl w:val="0"/>
          <w:numId w:val="28"/>
        </w:numPr>
        <w:spacing w:line="276" w:lineRule="auto"/>
        <w:jc w:val="both"/>
        <w:rPr>
          <w:rFonts w:ascii="Calibri" w:hAnsi="Calibri"/>
          <w:sz w:val="22"/>
          <w:szCs w:val="22"/>
        </w:rPr>
      </w:pPr>
      <w:r w:rsidRPr="00941196">
        <w:rPr>
          <w:rFonts w:ascii="Calibri" w:hAnsi="Calibri" w:cs="Calibri"/>
          <w:sz w:val="22"/>
          <w:szCs w:val="22"/>
        </w:rPr>
        <w:t>Zapłata należności dokonywana będzie przelewem na ko</w:t>
      </w:r>
      <w:r w:rsidR="00E94C5F" w:rsidRPr="00941196">
        <w:rPr>
          <w:rFonts w:ascii="Calibri" w:hAnsi="Calibri" w:cs="Calibri"/>
          <w:sz w:val="22"/>
          <w:szCs w:val="22"/>
        </w:rPr>
        <w:t>nto bankowe Wykonawcy podane na</w:t>
      </w:r>
      <w:r w:rsidR="00E7211C" w:rsidRPr="00941196">
        <w:rPr>
          <w:rFonts w:ascii="Calibri" w:hAnsi="Calibri" w:cs="Calibri"/>
          <w:sz w:val="22"/>
          <w:szCs w:val="22"/>
        </w:rPr>
        <w:t> </w:t>
      </w:r>
      <w:r w:rsidR="008B641A" w:rsidRPr="00941196">
        <w:rPr>
          <w:rFonts w:ascii="Calibri" w:hAnsi="Calibri" w:cs="Calibri"/>
          <w:sz w:val="22"/>
          <w:szCs w:val="22"/>
        </w:rPr>
        <w:t>fakturze pod</w:t>
      </w:r>
      <w:r w:rsidR="00E7211C" w:rsidRPr="00941196">
        <w:rPr>
          <w:rFonts w:ascii="Calibri" w:hAnsi="Calibri" w:cs="Calibri"/>
          <w:sz w:val="22"/>
          <w:szCs w:val="22"/>
        </w:rPr>
        <w:t xml:space="preserve"> </w:t>
      </w:r>
      <w:r w:rsidRPr="00941196">
        <w:rPr>
          <w:rFonts w:ascii="Calibri" w:hAnsi="Calibri" w:cs="Calibri"/>
          <w:sz w:val="22"/>
          <w:szCs w:val="22"/>
        </w:rPr>
        <w:t xml:space="preserve">warunkiem, że będzie to konto wskazane w wykazie informacji o podatnikach VAT, prowadzonym przez szefa Krajowej Administracji Skarbowej </w:t>
      </w:r>
      <w:r w:rsidRPr="00941196">
        <w:rPr>
          <w:rFonts w:ascii="Calibri" w:hAnsi="Calibri" w:cs="Calibri"/>
          <w:i/>
          <w:sz w:val="16"/>
          <w:szCs w:val="16"/>
        </w:rPr>
        <w:t>(tzw. biała lista VAT)</w:t>
      </w:r>
      <w:r w:rsidRPr="00941196">
        <w:rPr>
          <w:rFonts w:ascii="Calibri" w:hAnsi="Calibri" w:cs="Calibri"/>
          <w:sz w:val="22"/>
          <w:szCs w:val="22"/>
        </w:rPr>
        <w:t xml:space="preserve">. W przypadku wskazania innego konta, Zamawiający jest uprawniony do </w:t>
      </w:r>
      <w:r w:rsidR="00EF2C68" w:rsidRPr="00941196">
        <w:rPr>
          <w:rFonts w:ascii="Calibri" w:hAnsi="Calibri" w:cs="Calibri"/>
          <w:sz w:val="22"/>
          <w:szCs w:val="22"/>
        </w:rPr>
        <w:t xml:space="preserve">zapłaty na rachunek wskazany </w:t>
      </w:r>
      <w:r w:rsidR="003145B2" w:rsidRPr="00941196">
        <w:rPr>
          <w:rFonts w:ascii="Calibri" w:hAnsi="Calibri" w:cs="Calibri"/>
          <w:sz w:val="22"/>
          <w:szCs w:val="22"/>
        </w:rPr>
        <w:t>w</w:t>
      </w:r>
      <w:r w:rsidR="00E7211C" w:rsidRPr="00941196">
        <w:rPr>
          <w:rFonts w:ascii="Calibri" w:hAnsi="Calibri" w:cs="Calibri"/>
          <w:sz w:val="22"/>
          <w:szCs w:val="22"/>
        </w:rPr>
        <w:t> </w:t>
      </w:r>
      <w:r w:rsidRPr="00941196">
        <w:rPr>
          <w:rFonts w:ascii="Calibri" w:hAnsi="Calibri" w:cs="Calibri"/>
          <w:sz w:val="22"/>
          <w:szCs w:val="22"/>
        </w:rPr>
        <w:t>wykazie.</w:t>
      </w:r>
    </w:p>
    <w:p w14:paraId="38772DEE" w14:textId="77777777" w:rsidR="007E19DF" w:rsidRPr="00736C09" w:rsidRDefault="007E19DF" w:rsidP="00472ECF">
      <w:pPr>
        <w:numPr>
          <w:ilvl w:val="0"/>
          <w:numId w:val="28"/>
        </w:numPr>
        <w:jc w:val="both"/>
        <w:rPr>
          <w:rFonts w:ascii="Calibri" w:hAnsi="Calibri" w:cs="Calibri"/>
          <w:sz w:val="22"/>
          <w:szCs w:val="22"/>
        </w:rPr>
      </w:pPr>
      <w:r w:rsidRPr="00736C09">
        <w:rPr>
          <w:rFonts w:ascii="Calibri" w:hAnsi="Calibri" w:cs="Calibri"/>
          <w:sz w:val="22"/>
          <w:szCs w:val="22"/>
        </w:rPr>
        <w:t>Za termin zapłaty strony uznają datę obciążenia rachunku bankowego Zamawiającego.</w:t>
      </w:r>
    </w:p>
    <w:p w14:paraId="4F29D1C3" w14:textId="77777777" w:rsidR="007E19DF" w:rsidRPr="00736C09" w:rsidRDefault="007E19DF" w:rsidP="00472ECF">
      <w:pPr>
        <w:numPr>
          <w:ilvl w:val="0"/>
          <w:numId w:val="28"/>
        </w:numPr>
        <w:jc w:val="both"/>
        <w:rPr>
          <w:rFonts w:ascii="Calibri" w:hAnsi="Calibri" w:cs="Calibri"/>
          <w:sz w:val="22"/>
          <w:szCs w:val="22"/>
        </w:rPr>
      </w:pPr>
      <w:r w:rsidRPr="00736C09">
        <w:rPr>
          <w:rFonts w:ascii="Calibri" w:hAnsi="Calibri" w:cs="Calibri"/>
          <w:sz w:val="22"/>
          <w:szCs w:val="22"/>
        </w:rPr>
        <w:t xml:space="preserve">W przypadku opóźnienia w płatnościach ze strony Zamawiającego Wykonawcy przysługuje prawo naliczenia odsetek za opóźnienie w </w:t>
      </w:r>
      <w:r w:rsidR="0024502A" w:rsidRPr="00736C09">
        <w:rPr>
          <w:rFonts w:ascii="Calibri" w:hAnsi="Calibri" w:cs="Calibri"/>
          <w:sz w:val="22"/>
          <w:szCs w:val="22"/>
        </w:rPr>
        <w:t>t</w:t>
      </w:r>
      <w:r w:rsidR="009400E8" w:rsidRPr="00736C09">
        <w:rPr>
          <w:rFonts w:ascii="Calibri" w:hAnsi="Calibri" w:cs="Calibri"/>
          <w:sz w:val="22"/>
          <w:szCs w:val="22"/>
        </w:rPr>
        <w:t>ransakcjach handlowych</w:t>
      </w:r>
      <w:r w:rsidR="005D7C5C" w:rsidRPr="00736C09">
        <w:rPr>
          <w:rFonts w:ascii="Calibri" w:hAnsi="Calibri" w:cs="Calibri"/>
          <w:sz w:val="22"/>
          <w:szCs w:val="22"/>
        </w:rPr>
        <w:t>.</w:t>
      </w:r>
    </w:p>
    <w:p w14:paraId="1260F890" w14:textId="1E26D64E" w:rsidR="007E19DF" w:rsidRPr="00736C09" w:rsidRDefault="007E19DF" w:rsidP="00472ECF">
      <w:pPr>
        <w:numPr>
          <w:ilvl w:val="0"/>
          <w:numId w:val="28"/>
        </w:numPr>
        <w:jc w:val="both"/>
        <w:rPr>
          <w:rFonts w:ascii="Calibri" w:hAnsi="Calibri" w:cs="Calibri"/>
          <w:sz w:val="22"/>
          <w:szCs w:val="22"/>
        </w:rPr>
      </w:pPr>
      <w:r w:rsidRPr="00736C09">
        <w:rPr>
          <w:rFonts w:ascii="Calibri" w:hAnsi="Calibri" w:cs="Calibri"/>
          <w:sz w:val="22"/>
          <w:szCs w:val="22"/>
        </w:rPr>
        <w:t xml:space="preserve">W przypadku opóźnienia w zapłacie ze strony Zamawiającego i naliczenia odsetek przez Wykonawcę strony postanawiają, że zaliczenie dokonywanych przez Zamawiającego wpłat będzie dokonywane w pierwszej kolejności na należność główną </w:t>
      </w:r>
      <w:r w:rsidRPr="00736C09">
        <w:rPr>
          <w:rFonts w:ascii="Calibri" w:hAnsi="Calibri" w:cs="Calibri"/>
          <w:i/>
          <w:sz w:val="16"/>
          <w:szCs w:val="16"/>
        </w:rPr>
        <w:t>(w pierwszej kolejności na najbardziej zaległą)</w:t>
      </w:r>
      <w:r w:rsidR="00261ABA" w:rsidRPr="00736C09">
        <w:rPr>
          <w:rFonts w:ascii="Calibri" w:hAnsi="Calibri" w:cs="Calibri"/>
          <w:sz w:val="22"/>
          <w:szCs w:val="22"/>
        </w:rPr>
        <w:t xml:space="preserve">, </w:t>
      </w:r>
      <w:r w:rsidR="0092759F" w:rsidRPr="00736C09">
        <w:rPr>
          <w:rFonts w:ascii="Calibri" w:hAnsi="Calibri" w:cs="Calibri"/>
          <w:sz w:val="22"/>
          <w:szCs w:val="22"/>
        </w:rPr>
        <w:t>a</w:t>
      </w:r>
      <w:r w:rsidR="00E7211C" w:rsidRPr="00736C09">
        <w:rPr>
          <w:rFonts w:ascii="Calibri" w:hAnsi="Calibri" w:cs="Calibri"/>
          <w:sz w:val="22"/>
          <w:szCs w:val="22"/>
        </w:rPr>
        <w:t> po </w:t>
      </w:r>
      <w:r w:rsidRPr="00736C09">
        <w:rPr>
          <w:rFonts w:ascii="Calibri" w:hAnsi="Calibri" w:cs="Calibri"/>
          <w:sz w:val="22"/>
          <w:szCs w:val="22"/>
        </w:rPr>
        <w:t>jej zaspokojeniu na należności uboczne – odsetki, o</w:t>
      </w:r>
      <w:r w:rsidR="00213C21" w:rsidRPr="00736C09">
        <w:rPr>
          <w:rFonts w:ascii="Calibri" w:hAnsi="Calibri" w:cs="Calibri"/>
          <w:sz w:val="22"/>
          <w:szCs w:val="22"/>
        </w:rPr>
        <w:t xml:space="preserve"> ile Zamawiający nie wskaże, iż</w:t>
      </w:r>
      <w:r w:rsidR="001C454C" w:rsidRPr="00736C09">
        <w:rPr>
          <w:rFonts w:ascii="Calibri" w:hAnsi="Calibri" w:cs="Calibri"/>
          <w:sz w:val="22"/>
          <w:szCs w:val="22"/>
        </w:rPr>
        <w:t xml:space="preserve"> </w:t>
      </w:r>
      <w:r w:rsidRPr="00736C09">
        <w:rPr>
          <w:rFonts w:ascii="Calibri" w:hAnsi="Calibri" w:cs="Calibri"/>
          <w:sz w:val="22"/>
          <w:szCs w:val="22"/>
        </w:rPr>
        <w:t>wpłaty powinny być zaliczone inaczej.</w:t>
      </w:r>
    </w:p>
    <w:p w14:paraId="1D7176E1" w14:textId="2AFA6B84" w:rsidR="007E19DF" w:rsidRPr="00736C09" w:rsidRDefault="007E19DF" w:rsidP="00472ECF">
      <w:pPr>
        <w:numPr>
          <w:ilvl w:val="0"/>
          <w:numId w:val="28"/>
        </w:numPr>
        <w:jc w:val="both"/>
        <w:rPr>
          <w:rFonts w:ascii="Calibri" w:hAnsi="Calibri" w:cs="Calibri"/>
          <w:sz w:val="22"/>
          <w:szCs w:val="22"/>
        </w:rPr>
      </w:pPr>
      <w:r w:rsidRPr="00736C09">
        <w:rPr>
          <w:rFonts w:ascii="Calibri" w:hAnsi="Calibri" w:cs="Calibri"/>
          <w:sz w:val="22"/>
          <w:szCs w:val="22"/>
        </w:rPr>
        <w:t>Wszelkie świadczenia pieniężne powstałe na podsta</w:t>
      </w:r>
      <w:r w:rsidR="00EF2C68" w:rsidRPr="00736C09">
        <w:rPr>
          <w:rFonts w:ascii="Calibri" w:hAnsi="Calibri" w:cs="Calibri"/>
          <w:sz w:val="22"/>
          <w:szCs w:val="22"/>
        </w:rPr>
        <w:t xml:space="preserve">wie umów, wiążących Wykonawcę </w:t>
      </w:r>
      <w:r w:rsidR="003145B2" w:rsidRPr="00736C09">
        <w:rPr>
          <w:rFonts w:ascii="Calibri" w:hAnsi="Calibri" w:cs="Calibri"/>
          <w:sz w:val="22"/>
          <w:szCs w:val="22"/>
        </w:rPr>
        <w:t>z</w:t>
      </w:r>
      <w:r w:rsidR="00E7211C" w:rsidRPr="00736C09">
        <w:rPr>
          <w:rFonts w:ascii="Calibri" w:hAnsi="Calibri" w:cs="Calibri"/>
          <w:sz w:val="22"/>
          <w:szCs w:val="22"/>
        </w:rPr>
        <w:t> </w:t>
      </w:r>
      <w:r w:rsidRPr="00736C09">
        <w:rPr>
          <w:rFonts w:ascii="Calibri" w:hAnsi="Calibri" w:cs="Calibri"/>
          <w:sz w:val="22"/>
          <w:szCs w:val="22"/>
        </w:rPr>
        <w:t>Zamawiającym będą uiszczane tylko i wyłącznie bezpośrednio na rzecz faktycznego dostawcy, którego przedmiot działalności obejmuje wykonywanie czynności będących przyjętymi w umowie zobowiązaniami z tytułu</w:t>
      </w:r>
      <w:r w:rsidR="00EF2C68" w:rsidRPr="00736C09">
        <w:rPr>
          <w:rFonts w:ascii="Calibri" w:hAnsi="Calibri" w:cs="Calibri"/>
          <w:sz w:val="22"/>
          <w:szCs w:val="22"/>
        </w:rPr>
        <w:t xml:space="preserve"> dostawy lub świadczenia usług.</w:t>
      </w:r>
    </w:p>
    <w:p w14:paraId="24EA66BD" w14:textId="581539D9" w:rsidR="007E19DF" w:rsidRPr="00736C09" w:rsidRDefault="007E19DF" w:rsidP="00472ECF">
      <w:pPr>
        <w:numPr>
          <w:ilvl w:val="0"/>
          <w:numId w:val="28"/>
        </w:numPr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736C09">
        <w:rPr>
          <w:rFonts w:ascii="Calibri" w:hAnsi="Calibri" w:cs="Calibri"/>
          <w:sz w:val="22"/>
          <w:szCs w:val="22"/>
        </w:rPr>
        <w:t>Strony dopuszczają możliwość zmiany wynagrodzenia W</w:t>
      </w:r>
      <w:r w:rsidR="00261ABA" w:rsidRPr="00736C09">
        <w:rPr>
          <w:rFonts w:ascii="Calibri" w:hAnsi="Calibri" w:cs="Calibri"/>
          <w:sz w:val="22"/>
          <w:szCs w:val="22"/>
        </w:rPr>
        <w:t xml:space="preserve">ykonawcy określonego w umowie </w:t>
      </w:r>
      <w:r w:rsidR="003145B2" w:rsidRPr="00736C09">
        <w:rPr>
          <w:rFonts w:ascii="Calibri" w:hAnsi="Calibri" w:cs="Calibri"/>
          <w:sz w:val="22"/>
          <w:szCs w:val="22"/>
        </w:rPr>
        <w:t>w</w:t>
      </w:r>
      <w:r w:rsidR="00E7211C" w:rsidRPr="00736C09">
        <w:rPr>
          <w:rFonts w:ascii="Calibri" w:hAnsi="Calibri" w:cs="Calibri"/>
          <w:sz w:val="22"/>
          <w:szCs w:val="22"/>
        </w:rPr>
        <w:t> </w:t>
      </w:r>
      <w:r w:rsidRPr="00736C09">
        <w:rPr>
          <w:rFonts w:ascii="Calibri" w:hAnsi="Calibri" w:cs="Calibri"/>
          <w:sz w:val="22"/>
          <w:szCs w:val="22"/>
        </w:rPr>
        <w:t>przypadku zmiany:</w:t>
      </w:r>
    </w:p>
    <w:p w14:paraId="287219C7" w14:textId="77777777" w:rsidR="00C6188D" w:rsidRDefault="007E19DF" w:rsidP="00B31B54">
      <w:pPr>
        <w:pStyle w:val="Akapitzlist"/>
        <w:numPr>
          <w:ilvl w:val="1"/>
          <w:numId w:val="12"/>
        </w:numPr>
        <w:ind w:left="993" w:hanging="284"/>
        <w:jc w:val="both"/>
        <w:rPr>
          <w:rFonts w:ascii="Calibri" w:hAnsi="Calibri" w:cs="Calibri"/>
          <w:sz w:val="22"/>
          <w:szCs w:val="22"/>
        </w:rPr>
      </w:pPr>
      <w:r w:rsidRPr="00736C09">
        <w:rPr>
          <w:rFonts w:ascii="Calibri" w:hAnsi="Calibri" w:cs="Calibri"/>
          <w:sz w:val="22"/>
          <w:szCs w:val="22"/>
        </w:rPr>
        <w:t>stawki podatku od towarów i usług oraz podatku akcyzowego,</w:t>
      </w:r>
    </w:p>
    <w:p w14:paraId="17193530" w14:textId="77777777" w:rsidR="00C6188D" w:rsidRDefault="007E19DF" w:rsidP="00B31B54">
      <w:pPr>
        <w:pStyle w:val="Akapitzlist"/>
        <w:numPr>
          <w:ilvl w:val="1"/>
          <w:numId w:val="12"/>
        </w:numPr>
        <w:ind w:left="1418" w:hanging="709"/>
        <w:jc w:val="both"/>
        <w:rPr>
          <w:rFonts w:ascii="Calibri" w:hAnsi="Calibri" w:cs="Calibri"/>
          <w:sz w:val="22"/>
          <w:szCs w:val="22"/>
        </w:rPr>
      </w:pPr>
      <w:r w:rsidRPr="00C6188D">
        <w:rPr>
          <w:rFonts w:ascii="Calibri" w:hAnsi="Calibri" w:cs="Calibri"/>
          <w:sz w:val="22"/>
          <w:szCs w:val="22"/>
        </w:rPr>
        <w:lastRenderedPageBreak/>
        <w:t>wysokości minimalnego wynagrodzenia za pracę albo wysokości minimalnej stawki godzinowej ustalonych na podstawie przepisów ust</w:t>
      </w:r>
      <w:r w:rsidR="00261ABA" w:rsidRPr="00C6188D">
        <w:rPr>
          <w:rFonts w:ascii="Calibri" w:hAnsi="Calibri" w:cs="Calibri"/>
          <w:sz w:val="22"/>
          <w:szCs w:val="22"/>
        </w:rPr>
        <w:t xml:space="preserve">awy z dnia 10 października 2002r. </w:t>
      </w:r>
      <w:r w:rsidR="003145B2" w:rsidRPr="00C6188D">
        <w:rPr>
          <w:rFonts w:ascii="Calibri" w:hAnsi="Calibri" w:cs="Calibri"/>
          <w:sz w:val="22"/>
          <w:szCs w:val="22"/>
        </w:rPr>
        <w:t>o</w:t>
      </w:r>
      <w:r w:rsidR="00E7211C" w:rsidRPr="00C6188D">
        <w:rPr>
          <w:rFonts w:ascii="Calibri" w:hAnsi="Calibri" w:cs="Calibri"/>
          <w:sz w:val="22"/>
          <w:szCs w:val="22"/>
        </w:rPr>
        <w:t> </w:t>
      </w:r>
      <w:r w:rsidRPr="00C6188D">
        <w:rPr>
          <w:rFonts w:ascii="Calibri" w:hAnsi="Calibri" w:cs="Calibri"/>
          <w:sz w:val="22"/>
          <w:szCs w:val="22"/>
        </w:rPr>
        <w:t>minimalnym wynagrodzeniu za pracę,</w:t>
      </w:r>
    </w:p>
    <w:p w14:paraId="2212712B" w14:textId="77777777" w:rsidR="00C6188D" w:rsidRDefault="007E19DF" w:rsidP="00B31B54">
      <w:pPr>
        <w:pStyle w:val="Akapitzlist"/>
        <w:numPr>
          <w:ilvl w:val="1"/>
          <w:numId w:val="12"/>
        </w:numPr>
        <w:ind w:left="1418" w:hanging="709"/>
        <w:jc w:val="both"/>
        <w:rPr>
          <w:rFonts w:ascii="Calibri" w:hAnsi="Calibri" w:cs="Calibri"/>
          <w:sz w:val="22"/>
          <w:szCs w:val="22"/>
        </w:rPr>
      </w:pPr>
      <w:r w:rsidRPr="00C6188D">
        <w:rPr>
          <w:rFonts w:ascii="Calibri" w:hAnsi="Calibri" w:cs="Calibri"/>
          <w:sz w:val="22"/>
          <w:szCs w:val="22"/>
        </w:rPr>
        <w:t>zasad podlegania ubezpieczeniom społecznym lu</w:t>
      </w:r>
      <w:r w:rsidR="00EA39AA" w:rsidRPr="00C6188D">
        <w:rPr>
          <w:rFonts w:ascii="Calibri" w:hAnsi="Calibri" w:cs="Calibri"/>
          <w:sz w:val="22"/>
          <w:szCs w:val="22"/>
        </w:rPr>
        <w:t>b ubezpieczeniu zdrowotnemu lub</w:t>
      </w:r>
      <w:r w:rsidR="00E7211C" w:rsidRPr="00C6188D">
        <w:rPr>
          <w:rFonts w:ascii="Calibri" w:hAnsi="Calibri" w:cs="Calibri"/>
          <w:sz w:val="22"/>
          <w:szCs w:val="22"/>
        </w:rPr>
        <w:t> </w:t>
      </w:r>
      <w:r w:rsidRPr="00C6188D">
        <w:rPr>
          <w:rFonts w:ascii="Calibri" w:hAnsi="Calibri" w:cs="Calibri"/>
          <w:sz w:val="22"/>
          <w:szCs w:val="22"/>
        </w:rPr>
        <w:t>wysokości stawki składki na ubezpieczenia społeczne lub zdrowotne jeżeli zmiany te będą miały wpływ na koszty wykonania zamówienia przez Wykonawcę.</w:t>
      </w:r>
    </w:p>
    <w:p w14:paraId="0DBC7E46" w14:textId="77777777" w:rsidR="00C6188D" w:rsidRDefault="007E19DF" w:rsidP="00B31B54">
      <w:pPr>
        <w:pStyle w:val="Akapitzlist"/>
        <w:numPr>
          <w:ilvl w:val="1"/>
          <w:numId w:val="12"/>
        </w:numPr>
        <w:ind w:left="1418" w:hanging="709"/>
        <w:jc w:val="both"/>
        <w:rPr>
          <w:rFonts w:ascii="Calibri" w:hAnsi="Calibri" w:cs="Calibri"/>
          <w:sz w:val="22"/>
          <w:szCs w:val="22"/>
        </w:rPr>
      </w:pPr>
      <w:r w:rsidRPr="00C6188D">
        <w:rPr>
          <w:rFonts w:ascii="Calibri" w:hAnsi="Calibri" w:cs="Calibri"/>
          <w:sz w:val="22"/>
          <w:szCs w:val="22"/>
        </w:rPr>
        <w:t>zasad gromadzenia i wysokości wpłat do pracowniczych planów kapitałow</w:t>
      </w:r>
      <w:r w:rsidR="00261ABA" w:rsidRPr="00C6188D">
        <w:rPr>
          <w:rFonts w:ascii="Calibri" w:hAnsi="Calibri" w:cs="Calibri"/>
          <w:sz w:val="22"/>
          <w:szCs w:val="22"/>
        </w:rPr>
        <w:t xml:space="preserve">ych, </w:t>
      </w:r>
      <w:r w:rsidR="003145B2" w:rsidRPr="00C6188D">
        <w:rPr>
          <w:rFonts w:ascii="Calibri" w:hAnsi="Calibri" w:cs="Calibri"/>
          <w:sz w:val="22"/>
          <w:szCs w:val="22"/>
        </w:rPr>
        <w:t>o</w:t>
      </w:r>
      <w:r w:rsidR="00E7211C" w:rsidRPr="00C6188D">
        <w:rPr>
          <w:rFonts w:ascii="Calibri" w:hAnsi="Calibri" w:cs="Calibri"/>
          <w:sz w:val="22"/>
          <w:szCs w:val="22"/>
        </w:rPr>
        <w:t> </w:t>
      </w:r>
      <w:r w:rsidRPr="00C6188D">
        <w:rPr>
          <w:rFonts w:ascii="Calibri" w:hAnsi="Calibri" w:cs="Calibri"/>
          <w:sz w:val="22"/>
          <w:szCs w:val="22"/>
        </w:rPr>
        <w:t>których mowa w ust</w:t>
      </w:r>
      <w:r w:rsidR="00261ABA" w:rsidRPr="00C6188D">
        <w:rPr>
          <w:rFonts w:ascii="Calibri" w:hAnsi="Calibri" w:cs="Calibri"/>
          <w:sz w:val="22"/>
          <w:szCs w:val="22"/>
        </w:rPr>
        <w:t>awie z dnia 4 października 2018</w:t>
      </w:r>
      <w:r w:rsidRPr="00C6188D">
        <w:rPr>
          <w:rFonts w:ascii="Calibri" w:hAnsi="Calibri" w:cs="Calibri"/>
          <w:sz w:val="22"/>
          <w:szCs w:val="22"/>
        </w:rPr>
        <w:t>r. o pracowniczych planach kapitałowych,</w:t>
      </w:r>
    </w:p>
    <w:p w14:paraId="3FCB1A10" w14:textId="50E8CAE4" w:rsidR="006E2B02" w:rsidRPr="00C6188D" w:rsidRDefault="00CB3A4E" w:rsidP="00B31B54">
      <w:pPr>
        <w:pStyle w:val="Akapitzlist"/>
        <w:numPr>
          <w:ilvl w:val="1"/>
          <w:numId w:val="12"/>
        </w:numPr>
        <w:ind w:left="1418" w:hanging="709"/>
        <w:jc w:val="both"/>
        <w:rPr>
          <w:rFonts w:ascii="Calibri" w:hAnsi="Calibri" w:cs="Calibri"/>
          <w:sz w:val="22"/>
          <w:szCs w:val="22"/>
        </w:rPr>
      </w:pPr>
      <w:r w:rsidRPr="00C6188D">
        <w:rPr>
          <w:rFonts w:ascii="Calibri" w:hAnsi="Calibri" w:cs="Calibri"/>
          <w:sz w:val="22"/>
          <w:szCs w:val="22"/>
        </w:rPr>
        <w:t>cen</w:t>
      </w:r>
      <w:r w:rsidR="00E56FEB" w:rsidRPr="00C6188D">
        <w:rPr>
          <w:rFonts w:ascii="Calibri" w:hAnsi="Calibri" w:cs="Calibri"/>
          <w:sz w:val="22"/>
          <w:szCs w:val="22"/>
        </w:rPr>
        <w:t xml:space="preserve"> materiałów lub kosztów związanych z realizacją </w:t>
      </w:r>
      <w:r w:rsidR="00EA39AA" w:rsidRPr="00C6188D">
        <w:rPr>
          <w:rFonts w:ascii="Calibri" w:hAnsi="Calibri" w:cs="Calibri"/>
          <w:sz w:val="22"/>
          <w:szCs w:val="22"/>
        </w:rPr>
        <w:t>zamówienia, z zastrzeżeniem, że</w:t>
      </w:r>
      <w:r w:rsidR="00E7211C" w:rsidRPr="00C6188D">
        <w:rPr>
          <w:rFonts w:ascii="Calibri" w:hAnsi="Calibri" w:cs="Calibri"/>
          <w:sz w:val="22"/>
          <w:szCs w:val="22"/>
        </w:rPr>
        <w:t> </w:t>
      </w:r>
      <w:r w:rsidR="00E56FEB" w:rsidRPr="00C6188D">
        <w:rPr>
          <w:rFonts w:ascii="Calibri" w:hAnsi="Calibri" w:cs="Calibri"/>
          <w:sz w:val="22"/>
          <w:szCs w:val="22"/>
        </w:rPr>
        <w:t>strona wnioskująca o dokonanie zmiany wynagrodzenia zobowiązana jest do wskazania podstawy dokonania zmiany z użyciem odesłania d</w:t>
      </w:r>
      <w:r w:rsidR="00EA39AA" w:rsidRPr="00C6188D">
        <w:rPr>
          <w:rFonts w:ascii="Calibri" w:hAnsi="Calibri" w:cs="Calibri"/>
          <w:sz w:val="22"/>
          <w:szCs w:val="22"/>
        </w:rPr>
        <w:t>o wskaźnika ceny materiałów lub</w:t>
      </w:r>
      <w:r w:rsidR="00E7211C" w:rsidRPr="00C6188D">
        <w:rPr>
          <w:rFonts w:ascii="Calibri" w:hAnsi="Calibri" w:cs="Calibri"/>
          <w:sz w:val="22"/>
          <w:szCs w:val="22"/>
        </w:rPr>
        <w:t> </w:t>
      </w:r>
      <w:r w:rsidR="00E56FEB" w:rsidRPr="00C6188D">
        <w:rPr>
          <w:rFonts w:ascii="Calibri" w:hAnsi="Calibri" w:cs="Calibri"/>
          <w:sz w:val="22"/>
          <w:szCs w:val="22"/>
        </w:rPr>
        <w:t>kosztów</w:t>
      </w:r>
      <w:r w:rsidR="006E2B02" w:rsidRPr="00C6188D">
        <w:rPr>
          <w:rFonts w:ascii="Calibri" w:hAnsi="Calibri" w:cs="Calibri"/>
          <w:sz w:val="22"/>
          <w:szCs w:val="22"/>
        </w:rPr>
        <w:t>.</w:t>
      </w:r>
    </w:p>
    <w:p w14:paraId="6DB39B78" w14:textId="77777777" w:rsidR="007304F8" w:rsidRPr="00736C09" w:rsidRDefault="007304F8" w:rsidP="00517640">
      <w:pPr>
        <w:pStyle w:val="Akapitzlist"/>
        <w:widowControl w:val="0"/>
        <w:autoSpaceDE w:val="0"/>
        <w:autoSpaceDN w:val="0"/>
        <w:spacing w:before="1"/>
        <w:ind w:left="426" w:right="115"/>
        <w:contextualSpacing w:val="0"/>
        <w:jc w:val="both"/>
        <w:rPr>
          <w:rFonts w:ascii="Calibri" w:hAnsi="Calibri" w:cs="Calibri"/>
          <w:sz w:val="22"/>
          <w:szCs w:val="22"/>
        </w:rPr>
      </w:pPr>
      <w:r w:rsidRPr="00736C09">
        <w:rPr>
          <w:rFonts w:ascii="Calibri" w:hAnsi="Calibri" w:cs="Calibri"/>
          <w:sz w:val="22"/>
          <w:szCs w:val="22"/>
        </w:rPr>
        <w:t>jeżeli zmiany te będą miały wpływ na koszty wykonania zamówienia przez Wykonawcę.</w:t>
      </w:r>
    </w:p>
    <w:p w14:paraId="1E604B9F" w14:textId="30259D55" w:rsidR="006E2B02" w:rsidRPr="00736C09" w:rsidRDefault="006E2B02" w:rsidP="00472ECF">
      <w:pPr>
        <w:pStyle w:val="Akapitzlist"/>
        <w:numPr>
          <w:ilvl w:val="0"/>
          <w:numId w:val="28"/>
        </w:numPr>
        <w:spacing w:before="100" w:beforeAutospacing="1" w:after="100" w:afterAutospacing="1"/>
        <w:jc w:val="both"/>
        <w:rPr>
          <w:rFonts w:ascii="Calibri" w:hAnsi="Calibri" w:cs="Calibri"/>
          <w:sz w:val="22"/>
          <w:szCs w:val="22"/>
        </w:rPr>
      </w:pPr>
      <w:r w:rsidRPr="00736C09">
        <w:rPr>
          <w:rFonts w:ascii="Calibri" w:hAnsi="Calibri" w:cs="Calibri"/>
          <w:sz w:val="22"/>
          <w:szCs w:val="22"/>
        </w:rPr>
        <w:t>Strony ustalają, iż zmiany wynagrodzenia mogą polegać na jeg</w:t>
      </w:r>
      <w:r w:rsidR="003145B2" w:rsidRPr="00736C09">
        <w:rPr>
          <w:rFonts w:ascii="Calibri" w:hAnsi="Calibri" w:cs="Calibri"/>
          <w:sz w:val="22"/>
          <w:szCs w:val="22"/>
        </w:rPr>
        <w:t>o podwyższeniu lub obniżeniu, w</w:t>
      </w:r>
      <w:r w:rsidR="00E7211C" w:rsidRPr="00736C09">
        <w:rPr>
          <w:rFonts w:ascii="Calibri" w:hAnsi="Calibri" w:cs="Calibri"/>
          <w:sz w:val="22"/>
          <w:szCs w:val="22"/>
        </w:rPr>
        <w:t> </w:t>
      </w:r>
      <w:r w:rsidR="0026543C" w:rsidRPr="00736C09">
        <w:rPr>
          <w:rFonts w:ascii="Calibri" w:hAnsi="Calibri" w:cs="Calibri"/>
          <w:sz w:val="22"/>
          <w:szCs w:val="22"/>
        </w:rPr>
        <w:t>oparciu o</w:t>
      </w:r>
      <w:r w:rsidR="00E7211C" w:rsidRPr="00736C09">
        <w:rPr>
          <w:rFonts w:ascii="Calibri" w:hAnsi="Calibri" w:cs="Calibri"/>
          <w:sz w:val="22"/>
          <w:szCs w:val="22"/>
        </w:rPr>
        <w:t xml:space="preserve"> </w:t>
      </w:r>
      <w:r w:rsidRPr="00736C09">
        <w:rPr>
          <w:rFonts w:ascii="Calibri" w:hAnsi="Calibri" w:cs="Calibri"/>
          <w:sz w:val="22"/>
          <w:szCs w:val="22"/>
        </w:rPr>
        <w:t>półroczny wskaźnik wzrostu cen towarów i u</w:t>
      </w:r>
      <w:r w:rsidR="003145B2" w:rsidRPr="00736C09">
        <w:rPr>
          <w:rFonts w:ascii="Calibri" w:hAnsi="Calibri" w:cs="Calibri"/>
          <w:sz w:val="22"/>
          <w:szCs w:val="22"/>
        </w:rPr>
        <w:t>sług konsumpcyjnych ogłaszany w </w:t>
      </w:r>
      <w:r w:rsidRPr="00736C09">
        <w:rPr>
          <w:rFonts w:ascii="Calibri" w:hAnsi="Calibri" w:cs="Calibri"/>
          <w:sz w:val="22"/>
          <w:szCs w:val="22"/>
        </w:rPr>
        <w:t>komunikacie przez Prezesa Głównego Urzędu Statystycznego, przy czym:</w:t>
      </w:r>
    </w:p>
    <w:p w14:paraId="6F41E482" w14:textId="355062B2" w:rsidR="006E2B02" w:rsidRPr="00736C09" w:rsidRDefault="009B437D" w:rsidP="00472ECF">
      <w:pPr>
        <w:pStyle w:val="Akapitzlist"/>
        <w:numPr>
          <w:ilvl w:val="1"/>
          <w:numId w:val="28"/>
        </w:numPr>
        <w:spacing w:before="100" w:beforeAutospacing="1" w:after="100" w:afterAutospacing="1"/>
        <w:ind w:left="851" w:hanging="491"/>
        <w:jc w:val="both"/>
        <w:rPr>
          <w:rFonts w:ascii="Calibri" w:hAnsi="Calibri" w:cs="Calibri"/>
          <w:sz w:val="22"/>
          <w:szCs w:val="22"/>
        </w:rPr>
      </w:pPr>
      <w:r w:rsidRPr="00736C09">
        <w:rPr>
          <w:rFonts w:ascii="Calibri" w:hAnsi="Calibri" w:cs="Calibri"/>
          <w:sz w:val="22"/>
          <w:szCs w:val="22"/>
        </w:rPr>
        <w:t>s</w:t>
      </w:r>
      <w:r w:rsidR="006E2B02" w:rsidRPr="00736C09">
        <w:rPr>
          <w:rFonts w:ascii="Calibri" w:hAnsi="Calibri" w:cs="Calibri"/>
          <w:sz w:val="22"/>
          <w:szCs w:val="22"/>
        </w:rPr>
        <w:t xml:space="preserve">trony określają poziom istotności zmiany kosztów, uprawniający Strony do żądania zmiany wynagrodzenia, na min. 5% wzrostu lub spadku cen towarów i usług konsumpcyjnych za półrocze </w:t>
      </w:r>
      <w:r w:rsidR="00D07E97" w:rsidRPr="00736C09">
        <w:rPr>
          <w:rFonts w:ascii="Calibri" w:hAnsi="Calibri" w:cs="Calibri"/>
          <w:sz w:val="22"/>
          <w:szCs w:val="22"/>
        </w:rPr>
        <w:t>zawarcia umowy</w:t>
      </w:r>
      <w:r w:rsidR="00517640" w:rsidRPr="00736C09">
        <w:rPr>
          <w:rFonts w:ascii="Calibri" w:hAnsi="Calibri" w:cs="Calibri"/>
          <w:sz w:val="22"/>
          <w:szCs w:val="22"/>
        </w:rPr>
        <w:t>, w stosunku do wskaźnika za</w:t>
      </w:r>
      <w:r w:rsidR="00F36AD1" w:rsidRPr="00736C09">
        <w:rPr>
          <w:rFonts w:ascii="Calibri" w:hAnsi="Calibri" w:cs="Calibri"/>
          <w:sz w:val="22"/>
          <w:szCs w:val="22"/>
        </w:rPr>
        <w:t xml:space="preserve"> </w:t>
      </w:r>
      <w:r w:rsidR="006E2B02" w:rsidRPr="00736C09">
        <w:rPr>
          <w:rFonts w:ascii="Calibri" w:hAnsi="Calibri" w:cs="Calibri"/>
          <w:sz w:val="22"/>
          <w:szCs w:val="22"/>
        </w:rPr>
        <w:t xml:space="preserve">półrocze poprzedzające złożenie wniosku </w:t>
      </w:r>
      <w:r w:rsidR="006E2B02" w:rsidRPr="00736C09">
        <w:rPr>
          <w:rFonts w:ascii="Calibri" w:hAnsi="Calibri" w:cs="Calibri"/>
          <w:i/>
          <w:sz w:val="16"/>
          <w:szCs w:val="16"/>
        </w:rPr>
        <w:t>(przy pierwszej waloryzacji)</w:t>
      </w:r>
      <w:r w:rsidR="006E2B02" w:rsidRPr="00736C09">
        <w:rPr>
          <w:rFonts w:ascii="Calibri" w:hAnsi="Calibri" w:cs="Calibri"/>
          <w:sz w:val="22"/>
          <w:szCs w:val="22"/>
        </w:rPr>
        <w:t xml:space="preserve"> </w:t>
      </w:r>
      <w:r w:rsidR="00517640" w:rsidRPr="00736C09">
        <w:rPr>
          <w:rFonts w:ascii="Calibri" w:hAnsi="Calibri" w:cs="Calibri"/>
          <w:sz w:val="22"/>
          <w:szCs w:val="22"/>
        </w:rPr>
        <w:t>oraz w stosunku do</w:t>
      </w:r>
      <w:r w:rsidR="00F36AD1" w:rsidRPr="00736C09">
        <w:rPr>
          <w:rFonts w:ascii="Calibri" w:hAnsi="Calibri" w:cs="Calibri"/>
          <w:sz w:val="22"/>
          <w:szCs w:val="22"/>
        </w:rPr>
        <w:t xml:space="preserve"> </w:t>
      </w:r>
      <w:r w:rsidR="00EA39AA" w:rsidRPr="00736C09">
        <w:rPr>
          <w:rFonts w:ascii="Calibri" w:hAnsi="Calibri" w:cs="Calibri"/>
          <w:sz w:val="22"/>
          <w:szCs w:val="22"/>
        </w:rPr>
        <w:t>wskaźnika za</w:t>
      </w:r>
      <w:r w:rsidR="00517640" w:rsidRPr="00736C09">
        <w:rPr>
          <w:rFonts w:ascii="Calibri" w:hAnsi="Calibri" w:cs="Calibri"/>
          <w:sz w:val="22"/>
          <w:szCs w:val="22"/>
        </w:rPr>
        <w:t xml:space="preserve"> </w:t>
      </w:r>
      <w:r w:rsidR="006E2B02" w:rsidRPr="00736C09">
        <w:rPr>
          <w:rFonts w:ascii="Calibri" w:hAnsi="Calibri" w:cs="Calibri"/>
          <w:sz w:val="22"/>
          <w:szCs w:val="22"/>
        </w:rPr>
        <w:t xml:space="preserve">półrocze, w którym nastąpiła ostatnia waloryzacja </w:t>
      </w:r>
      <w:r w:rsidR="006E2B02" w:rsidRPr="00736C09">
        <w:rPr>
          <w:rFonts w:ascii="Calibri" w:hAnsi="Calibri" w:cs="Calibri"/>
          <w:i/>
          <w:sz w:val="16"/>
          <w:szCs w:val="16"/>
        </w:rPr>
        <w:t>(przy kolejnych waloryzacjach)</w:t>
      </w:r>
      <w:r w:rsidR="006E2B02" w:rsidRPr="00736C09">
        <w:rPr>
          <w:rFonts w:ascii="Calibri" w:hAnsi="Calibri" w:cs="Calibri"/>
          <w:sz w:val="22"/>
          <w:szCs w:val="22"/>
        </w:rPr>
        <w:t>,</w:t>
      </w:r>
    </w:p>
    <w:p w14:paraId="4DE82F95" w14:textId="6A5C11AF" w:rsidR="006E2B02" w:rsidRPr="00736C09" w:rsidRDefault="006E2B02" w:rsidP="00472ECF">
      <w:pPr>
        <w:pStyle w:val="Akapitzlist"/>
        <w:numPr>
          <w:ilvl w:val="1"/>
          <w:numId w:val="28"/>
        </w:numPr>
        <w:spacing w:before="100" w:beforeAutospacing="1" w:after="100" w:afterAutospacing="1"/>
        <w:ind w:left="851" w:hanging="491"/>
        <w:jc w:val="both"/>
        <w:rPr>
          <w:rFonts w:ascii="Calibri" w:hAnsi="Calibri" w:cs="Calibri"/>
          <w:sz w:val="22"/>
          <w:szCs w:val="22"/>
        </w:rPr>
      </w:pPr>
      <w:r w:rsidRPr="00736C09">
        <w:rPr>
          <w:rFonts w:ascii="Calibri" w:hAnsi="Calibri" w:cs="Calibri"/>
          <w:sz w:val="22"/>
          <w:szCs w:val="22"/>
        </w:rPr>
        <w:t xml:space="preserve">początkowy termin ustalenia zmiany wynagrodzenia określają na dzień publikacji półrocznego wskaźnika cen towarów i usług konsumpcyjnych zgodnie z </w:t>
      </w:r>
      <w:r w:rsidR="003145B2" w:rsidRPr="00736C09">
        <w:rPr>
          <w:rFonts w:ascii="Calibri" w:hAnsi="Calibri" w:cs="Calibri"/>
          <w:sz w:val="22"/>
          <w:szCs w:val="22"/>
        </w:rPr>
        <w:t xml:space="preserve">pkt </w:t>
      </w:r>
      <w:r w:rsidR="004A12E1">
        <w:rPr>
          <w:rFonts w:ascii="Calibri" w:hAnsi="Calibri" w:cs="Calibri"/>
          <w:sz w:val="22"/>
          <w:szCs w:val="22"/>
        </w:rPr>
        <w:t>17.1</w:t>
      </w:r>
      <w:r w:rsidRPr="00736C09">
        <w:rPr>
          <w:rFonts w:ascii="Calibri" w:hAnsi="Calibri" w:cs="Calibri"/>
          <w:sz w:val="22"/>
          <w:szCs w:val="22"/>
        </w:rPr>
        <w:t>;</w:t>
      </w:r>
    </w:p>
    <w:p w14:paraId="5F7657BF" w14:textId="7A319624" w:rsidR="006E2B02" w:rsidRPr="00736C09" w:rsidRDefault="006E2B02" w:rsidP="00472ECF">
      <w:pPr>
        <w:pStyle w:val="Akapitzlist"/>
        <w:numPr>
          <w:ilvl w:val="1"/>
          <w:numId w:val="28"/>
        </w:numPr>
        <w:spacing w:before="100" w:beforeAutospacing="1"/>
        <w:ind w:left="851" w:hanging="491"/>
        <w:jc w:val="both"/>
        <w:rPr>
          <w:rFonts w:ascii="Calibri" w:hAnsi="Calibri" w:cs="Calibri"/>
          <w:sz w:val="22"/>
          <w:szCs w:val="22"/>
        </w:rPr>
      </w:pPr>
      <w:r w:rsidRPr="00736C09">
        <w:rPr>
          <w:rFonts w:ascii="Calibri" w:hAnsi="Calibri" w:cs="Calibri"/>
          <w:sz w:val="22"/>
          <w:szCs w:val="22"/>
        </w:rPr>
        <w:t xml:space="preserve">wniosek Wykonawcy o waloryzację wynagrodzenia wymaga wykazania wzrostu kosztów wykonania przedmiotu umowy poprzez przedłożenie dokumentów potwierdzających udział danej pozycji kosztowej w koszcie wykonania umowy oraz faktyczny wzrost tego kosztu, zgodnie z kalkulacją Wykonawcy z daty złożenia oferty i momentu złożenia wniosku </w:t>
      </w:r>
      <w:r w:rsidRPr="00736C09">
        <w:rPr>
          <w:rFonts w:ascii="Calibri" w:hAnsi="Calibri" w:cs="Calibri"/>
          <w:i/>
          <w:sz w:val="16"/>
          <w:szCs w:val="16"/>
        </w:rPr>
        <w:t>(pierwszy wniosek)</w:t>
      </w:r>
      <w:r w:rsidRPr="00736C09">
        <w:rPr>
          <w:rFonts w:ascii="Calibri" w:hAnsi="Calibri" w:cs="Calibri"/>
          <w:sz w:val="22"/>
          <w:szCs w:val="22"/>
        </w:rPr>
        <w:t xml:space="preserve"> lub momentu ostatniej waloryzacji i momentu złożeni</w:t>
      </w:r>
      <w:r w:rsidR="003145B2" w:rsidRPr="00736C09">
        <w:rPr>
          <w:rFonts w:ascii="Calibri" w:hAnsi="Calibri" w:cs="Calibri"/>
          <w:sz w:val="22"/>
          <w:szCs w:val="22"/>
        </w:rPr>
        <w:t xml:space="preserve">a wniosku </w:t>
      </w:r>
      <w:r w:rsidR="003145B2" w:rsidRPr="00736C09">
        <w:rPr>
          <w:rFonts w:ascii="Calibri" w:hAnsi="Calibri" w:cs="Calibri"/>
          <w:i/>
          <w:sz w:val="16"/>
          <w:szCs w:val="16"/>
        </w:rPr>
        <w:t>(kolejne wnioski)</w:t>
      </w:r>
      <w:r w:rsidR="00EA39AA" w:rsidRPr="00736C09">
        <w:rPr>
          <w:rFonts w:ascii="Calibri" w:hAnsi="Calibri" w:cs="Calibri"/>
          <w:sz w:val="22"/>
          <w:szCs w:val="22"/>
        </w:rPr>
        <w:t xml:space="preserve"> – o</w:t>
      </w:r>
      <w:r w:rsidR="00E7211C" w:rsidRPr="00736C09">
        <w:rPr>
          <w:rFonts w:ascii="Calibri" w:hAnsi="Calibri" w:cs="Calibri"/>
          <w:sz w:val="22"/>
          <w:szCs w:val="22"/>
        </w:rPr>
        <w:t> </w:t>
      </w:r>
      <w:r w:rsidR="00EA39AA" w:rsidRPr="00736C09">
        <w:rPr>
          <w:rFonts w:ascii="Calibri" w:hAnsi="Calibri" w:cs="Calibri"/>
          <w:sz w:val="22"/>
          <w:szCs w:val="22"/>
        </w:rPr>
        <w:t>co</w:t>
      </w:r>
      <w:r w:rsidR="00E7211C" w:rsidRPr="00736C09">
        <w:rPr>
          <w:rFonts w:ascii="Calibri" w:hAnsi="Calibri" w:cs="Calibri"/>
          <w:sz w:val="22"/>
          <w:szCs w:val="22"/>
        </w:rPr>
        <w:t> </w:t>
      </w:r>
      <w:r w:rsidRPr="00736C09">
        <w:rPr>
          <w:rFonts w:ascii="Calibri" w:hAnsi="Calibri" w:cs="Calibri"/>
          <w:sz w:val="22"/>
          <w:szCs w:val="22"/>
        </w:rPr>
        <w:t xml:space="preserve">najmniej wartość wnioskowanego procenta waloryzacji </w:t>
      </w:r>
      <w:r w:rsidRPr="00736C09">
        <w:rPr>
          <w:rFonts w:ascii="Calibri" w:hAnsi="Calibri" w:cs="Calibri"/>
          <w:i/>
          <w:sz w:val="16"/>
          <w:szCs w:val="16"/>
        </w:rPr>
        <w:t>(do</w:t>
      </w:r>
      <w:r w:rsidR="00EA46F0" w:rsidRPr="00736C09">
        <w:rPr>
          <w:rFonts w:ascii="Calibri" w:hAnsi="Calibri" w:cs="Calibri"/>
          <w:i/>
          <w:sz w:val="16"/>
          <w:szCs w:val="16"/>
        </w:rPr>
        <w:t xml:space="preserve"> </w:t>
      </w:r>
      <w:r w:rsidR="00EA39AA" w:rsidRPr="00736C09">
        <w:rPr>
          <w:rFonts w:ascii="Calibri" w:hAnsi="Calibri" w:cs="Calibri"/>
          <w:i/>
          <w:sz w:val="16"/>
          <w:szCs w:val="16"/>
        </w:rPr>
        <w:t>wzrostu kosztów nie wlicza się</w:t>
      </w:r>
      <w:r w:rsidR="0026543C" w:rsidRPr="00736C09">
        <w:rPr>
          <w:rFonts w:ascii="Calibri" w:hAnsi="Calibri" w:cs="Calibri"/>
          <w:i/>
          <w:sz w:val="16"/>
          <w:szCs w:val="16"/>
        </w:rPr>
        <w:t xml:space="preserve"> </w:t>
      </w:r>
      <w:r w:rsidRPr="00736C09">
        <w:rPr>
          <w:rFonts w:ascii="Calibri" w:hAnsi="Calibri" w:cs="Calibri"/>
          <w:i/>
          <w:sz w:val="16"/>
          <w:szCs w:val="16"/>
        </w:rPr>
        <w:t>wzrostu kosztów z tytułów wskazanych w art. 436 ust. 4 lit. b ustawy Pzp)</w:t>
      </w:r>
      <w:r w:rsidRPr="00736C09">
        <w:rPr>
          <w:rFonts w:ascii="Calibri" w:hAnsi="Calibri" w:cs="Calibri"/>
          <w:sz w:val="22"/>
          <w:szCs w:val="22"/>
        </w:rPr>
        <w:t>.</w:t>
      </w:r>
    </w:p>
    <w:p w14:paraId="5A111473" w14:textId="77777777" w:rsidR="006E2B02" w:rsidRPr="00736C09" w:rsidRDefault="006E2B02" w:rsidP="00472ECF">
      <w:pPr>
        <w:numPr>
          <w:ilvl w:val="0"/>
          <w:numId w:val="28"/>
        </w:numPr>
        <w:jc w:val="both"/>
        <w:rPr>
          <w:rFonts w:ascii="Calibri" w:hAnsi="Calibri" w:cs="Calibri"/>
          <w:sz w:val="22"/>
          <w:szCs w:val="22"/>
        </w:rPr>
      </w:pPr>
      <w:r w:rsidRPr="00736C09">
        <w:rPr>
          <w:rFonts w:ascii="Calibri" w:hAnsi="Calibri" w:cs="Calibri"/>
          <w:sz w:val="22"/>
          <w:szCs w:val="22"/>
        </w:rPr>
        <w:t>Zmiana wartości wynagrodzenia może nastąpić nie wcześniej niż po upływie 6 miesięcy od dnia zawarcia umowy oraz każda kolejna</w:t>
      </w:r>
      <w:r w:rsidR="00213C21" w:rsidRPr="00736C09">
        <w:rPr>
          <w:rFonts w:ascii="Calibri" w:hAnsi="Calibri" w:cs="Calibri"/>
          <w:sz w:val="22"/>
          <w:szCs w:val="22"/>
        </w:rPr>
        <w:t xml:space="preserve"> zmiana nie może przekroczyć 50</w:t>
      </w:r>
      <w:r w:rsidRPr="00736C09">
        <w:rPr>
          <w:rFonts w:ascii="Calibri" w:hAnsi="Calibri" w:cs="Calibri"/>
          <w:sz w:val="22"/>
          <w:szCs w:val="22"/>
        </w:rPr>
        <w:t>% wartości pierwotnej umowy, przy czym zmiana wynagrodzenia następuje w drodze negocjacji.</w:t>
      </w:r>
    </w:p>
    <w:p w14:paraId="5C4A665A" w14:textId="681CF1EB" w:rsidR="006E2B02" w:rsidRPr="00736C09" w:rsidRDefault="006E2B02" w:rsidP="00472ECF">
      <w:pPr>
        <w:numPr>
          <w:ilvl w:val="0"/>
          <w:numId w:val="28"/>
        </w:numPr>
        <w:jc w:val="both"/>
        <w:rPr>
          <w:rFonts w:ascii="Calibri" w:hAnsi="Calibri" w:cs="Calibri"/>
          <w:sz w:val="22"/>
          <w:szCs w:val="22"/>
        </w:rPr>
      </w:pPr>
      <w:r w:rsidRPr="00736C09">
        <w:rPr>
          <w:rFonts w:ascii="Calibri" w:hAnsi="Calibri" w:cs="Calibri"/>
          <w:sz w:val="22"/>
          <w:szCs w:val="22"/>
        </w:rPr>
        <w:t xml:space="preserve">Podwyższenie/obniżenie wynagrodzenia/cen umownych w ramach procesu waloryzacji nie może przekroczyć wysokości wskaźnika, o którym mowa w ust. </w:t>
      </w:r>
      <w:r w:rsidR="00F02F2E" w:rsidRPr="00736C09">
        <w:rPr>
          <w:rFonts w:ascii="Calibri" w:hAnsi="Calibri" w:cs="Calibri"/>
          <w:sz w:val="22"/>
          <w:szCs w:val="22"/>
        </w:rPr>
        <w:t xml:space="preserve">18 </w:t>
      </w:r>
      <w:r w:rsidR="003145B2" w:rsidRPr="00736C09">
        <w:rPr>
          <w:rFonts w:ascii="Calibri" w:hAnsi="Calibri" w:cs="Calibri"/>
          <w:sz w:val="22"/>
          <w:szCs w:val="22"/>
        </w:rPr>
        <w:t>i zostanie dokonane wyłącznie w</w:t>
      </w:r>
      <w:r w:rsidR="00E7211C" w:rsidRPr="00736C09">
        <w:rPr>
          <w:rFonts w:ascii="Calibri" w:hAnsi="Calibri" w:cs="Calibri"/>
          <w:sz w:val="22"/>
          <w:szCs w:val="22"/>
        </w:rPr>
        <w:t> </w:t>
      </w:r>
      <w:r w:rsidR="0026543C" w:rsidRPr="00736C09">
        <w:rPr>
          <w:rFonts w:ascii="Calibri" w:hAnsi="Calibri" w:cs="Calibri"/>
          <w:sz w:val="22"/>
          <w:szCs w:val="22"/>
        </w:rPr>
        <w:t>odniesieniu do</w:t>
      </w:r>
      <w:r w:rsidR="00E7211C" w:rsidRPr="00736C09">
        <w:rPr>
          <w:rFonts w:ascii="Calibri" w:hAnsi="Calibri" w:cs="Calibri"/>
          <w:sz w:val="22"/>
          <w:szCs w:val="22"/>
        </w:rPr>
        <w:t xml:space="preserve"> </w:t>
      </w:r>
      <w:r w:rsidRPr="00736C09">
        <w:rPr>
          <w:rFonts w:ascii="Calibri" w:hAnsi="Calibri" w:cs="Calibri"/>
          <w:sz w:val="22"/>
          <w:szCs w:val="22"/>
        </w:rPr>
        <w:t>niewykonanego jeszcze zakresu usług/dostaw/robót budowlanych.</w:t>
      </w:r>
    </w:p>
    <w:p w14:paraId="2D457E16" w14:textId="7482F44A" w:rsidR="006E2B02" w:rsidRPr="00736C09" w:rsidRDefault="006E2B02" w:rsidP="00472ECF">
      <w:pPr>
        <w:pStyle w:val="Akapitzlist"/>
        <w:numPr>
          <w:ilvl w:val="0"/>
          <w:numId w:val="28"/>
        </w:numPr>
        <w:spacing w:before="100" w:beforeAutospacing="1" w:after="100" w:afterAutospacing="1"/>
        <w:jc w:val="both"/>
        <w:rPr>
          <w:rFonts w:ascii="Calibri" w:hAnsi="Calibri" w:cs="Calibri"/>
          <w:sz w:val="22"/>
          <w:szCs w:val="22"/>
        </w:rPr>
      </w:pPr>
      <w:r w:rsidRPr="00736C09">
        <w:rPr>
          <w:rFonts w:ascii="Calibri" w:hAnsi="Calibri" w:cs="Calibri"/>
          <w:sz w:val="22"/>
          <w:szCs w:val="22"/>
        </w:rPr>
        <w:t>Jeżeli Wykonawca zatrudnia podwykonawców, a jego wynagrodze</w:t>
      </w:r>
      <w:r w:rsidR="003145B2" w:rsidRPr="00736C09">
        <w:rPr>
          <w:rFonts w:ascii="Calibri" w:hAnsi="Calibri" w:cs="Calibri"/>
          <w:sz w:val="22"/>
          <w:szCs w:val="22"/>
        </w:rPr>
        <w:t>nie zostało zmienione zgodnie z</w:t>
      </w:r>
      <w:r w:rsidR="00E7211C" w:rsidRPr="00736C09">
        <w:rPr>
          <w:rFonts w:ascii="Calibri" w:hAnsi="Calibri" w:cs="Calibri"/>
          <w:sz w:val="22"/>
          <w:szCs w:val="22"/>
        </w:rPr>
        <w:t> </w:t>
      </w:r>
      <w:r w:rsidRPr="00736C09">
        <w:rPr>
          <w:rFonts w:ascii="Calibri" w:hAnsi="Calibri" w:cs="Calibri"/>
          <w:sz w:val="22"/>
          <w:szCs w:val="22"/>
        </w:rPr>
        <w:t xml:space="preserve">ust. </w:t>
      </w:r>
      <w:r w:rsidR="00F02F2E" w:rsidRPr="00736C09">
        <w:rPr>
          <w:rFonts w:ascii="Calibri" w:hAnsi="Calibri" w:cs="Calibri"/>
          <w:sz w:val="22"/>
          <w:szCs w:val="22"/>
        </w:rPr>
        <w:t>1</w:t>
      </w:r>
      <w:r w:rsidR="00B47E1C">
        <w:rPr>
          <w:rFonts w:ascii="Calibri" w:hAnsi="Calibri" w:cs="Calibri"/>
          <w:sz w:val="22"/>
          <w:szCs w:val="22"/>
        </w:rPr>
        <w:t>6</w:t>
      </w:r>
      <w:r w:rsidR="00F02F2E" w:rsidRPr="00736C09">
        <w:rPr>
          <w:rFonts w:ascii="Calibri" w:hAnsi="Calibri" w:cs="Calibri"/>
          <w:sz w:val="22"/>
          <w:szCs w:val="22"/>
        </w:rPr>
        <w:t>-</w:t>
      </w:r>
      <w:r w:rsidR="00B47E1C">
        <w:rPr>
          <w:rFonts w:ascii="Calibri" w:hAnsi="Calibri" w:cs="Calibri"/>
          <w:sz w:val="22"/>
          <w:szCs w:val="22"/>
        </w:rPr>
        <w:t>19</w:t>
      </w:r>
      <w:r w:rsidRPr="00736C09">
        <w:rPr>
          <w:rFonts w:ascii="Calibri" w:hAnsi="Calibri" w:cs="Calibri"/>
          <w:sz w:val="22"/>
          <w:szCs w:val="22"/>
        </w:rPr>
        <w:t xml:space="preserve">, zobowiązany jest do zmiany wynagrodzenia </w:t>
      </w:r>
      <w:r w:rsidR="003145B2" w:rsidRPr="00736C09">
        <w:rPr>
          <w:rFonts w:ascii="Calibri" w:hAnsi="Calibri" w:cs="Calibri"/>
          <w:sz w:val="22"/>
          <w:szCs w:val="22"/>
        </w:rPr>
        <w:t>przysługującego podwykonawcy, z</w:t>
      </w:r>
      <w:r w:rsidR="00E7211C" w:rsidRPr="00736C09">
        <w:rPr>
          <w:rFonts w:ascii="Calibri" w:hAnsi="Calibri" w:cs="Calibri"/>
          <w:sz w:val="22"/>
          <w:szCs w:val="22"/>
        </w:rPr>
        <w:t> </w:t>
      </w:r>
      <w:r w:rsidR="0026543C" w:rsidRPr="00736C09">
        <w:rPr>
          <w:rFonts w:ascii="Calibri" w:hAnsi="Calibri" w:cs="Calibri"/>
          <w:sz w:val="22"/>
          <w:szCs w:val="22"/>
        </w:rPr>
        <w:t>którym zawarł umowę, w</w:t>
      </w:r>
      <w:r w:rsidR="00E7211C" w:rsidRPr="00736C09">
        <w:rPr>
          <w:rFonts w:ascii="Calibri" w:hAnsi="Calibri" w:cs="Calibri"/>
          <w:sz w:val="22"/>
          <w:szCs w:val="22"/>
        </w:rPr>
        <w:t xml:space="preserve"> </w:t>
      </w:r>
      <w:r w:rsidRPr="00736C09">
        <w:rPr>
          <w:rFonts w:ascii="Calibri" w:hAnsi="Calibri" w:cs="Calibri"/>
          <w:sz w:val="22"/>
          <w:szCs w:val="22"/>
        </w:rPr>
        <w:t>zakresie odpowiadającym zmianom cen materiałów lub kosztów dotyczących zobowiązania podwykonawcy, jeżeli łącznie spełnione są następujące warunki:</w:t>
      </w:r>
    </w:p>
    <w:p w14:paraId="5E02E157" w14:textId="77777777" w:rsidR="006E2B02" w:rsidRPr="00736C09" w:rsidRDefault="006E2B02" w:rsidP="00472ECF">
      <w:pPr>
        <w:pStyle w:val="Akapitzlist"/>
        <w:numPr>
          <w:ilvl w:val="1"/>
          <w:numId w:val="28"/>
        </w:numPr>
        <w:spacing w:before="100" w:beforeAutospacing="1" w:after="100" w:afterAutospacing="1"/>
        <w:ind w:firstLine="59"/>
        <w:jc w:val="both"/>
        <w:rPr>
          <w:rFonts w:ascii="Calibri" w:hAnsi="Calibri" w:cs="Calibri"/>
          <w:sz w:val="22"/>
          <w:szCs w:val="22"/>
        </w:rPr>
      </w:pPr>
      <w:r w:rsidRPr="00736C09">
        <w:rPr>
          <w:rFonts w:ascii="Calibri" w:hAnsi="Calibri" w:cs="Calibri"/>
          <w:sz w:val="22"/>
          <w:szCs w:val="22"/>
        </w:rPr>
        <w:t>przedmiotem umowy są dostawy, roboty budowlane lub usługi;</w:t>
      </w:r>
    </w:p>
    <w:p w14:paraId="2F8BAE28" w14:textId="77777777" w:rsidR="006E2B02" w:rsidRPr="00736C09" w:rsidRDefault="006E2B02" w:rsidP="00472ECF">
      <w:pPr>
        <w:pStyle w:val="Akapitzlist"/>
        <w:numPr>
          <w:ilvl w:val="1"/>
          <w:numId w:val="28"/>
        </w:numPr>
        <w:spacing w:before="100" w:beforeAutospacing="1" w:after="100" w:afterAutospacing="1"/>
        <w:ind w:firstLine="59"/>
        <w:jc w:val="both"/>
        <w:rPr>
          <w:rFonts w:ascii="Calibri" w:hAnsi="Calibri" w:cs="Calibri"/>
          <w:sz w:val="22"/>
          <w:szCs w:val="22"/>
        </w:rPr>
      </w:pPr>
      <w:r w:rsidRPr="00736C09">
        <w:rPr>
          <w:rFonts w:ascii="Calibri" w:hAnsi="Calibri" w:cs="Calibri"/>
          <w:sz w:val="22"/>
          <w:szCs w:val="22"/>
        </w:rPr>
        <w:t>okres obowiązywania umowy przekracza 6 miesięcy.</w:t>
      </w:r>
    </w:p>
    <w:p w14:paraId="1CA50F6C" w14:textId="5EE2B816" w:rsidR="00DD2191" w:rsidRPr="00736C09" w:rsidRDefault="00DD2191" w:rsidP="00472ECF">
      <w:pPr>
        <w:numPr>
          <w:ilvl w:val="0"/>
          <w:numId w:val="28"/>
        </w:numPr>
        <w:jc w:val="both"/>
        <w:rPr>
          <w:rFonts w:ascii="Calibri" w:hAnsi="Calibri" w:cs="Calibri"/>
          <w:sz w:val="22"/>
          <w:szCs w:val="22"/>
        </w:rPr>
      </w:pPr>
      <w:r w:rsidRPr="00736C09">
        <w:rPr>
          <w:rFonts w:ascii="Calibri" w:hAnsi="Calibri" w:cs="Calibri"/>
          <w:sz w:val="22"/>
          <w:szCs w:val="22"/>
        </w:rPr>
        <w:t>Zmiana wynagrodzenia następuje na wniosek jednej ze stron. Do</w:t>
      </w:r>
      <w:r w:rsidR="00EA39AA" w:rsidRPr="00736C09">
        <w:rPr>
          <w:rFonts w:ascii="Calibri" w:hAnsi="Calibri" w:cs="Calibri"/>
          <w:sz w:val="22"/>
          <w:szCs w:val="22"/>
        </w:rPr>
        <w:t xml:space="preserve"> wniosku strona zobowiązuje się</w:t>
      </w:r>
      <w:r w:rsidR="00E7211C" w:rsidRPr="00736C09">
        <w:rPr>
          <w:rFonts w:ascii="Calibri" w:hAnsi="Calibri" w:cs="Calibri"/>
          <w:sz w:val="22"/>
          <w:szCs w:val="22"/>
        </w:rPr>
        <w:t> </w:t>
      </w:r>
      <w:r w:rsidRPr="00736C09">
        <w:rPr>
          <w:rFonts w:ascii="Calibri" w:hAnsi="Calibri" w:cs="Calibri"/>
          <w:sz w:val="22"/>
          <w:szCs w:val="22"/>
        </w:rPr>
        <w:t xml:space="preserve">dołączyć uzasadnienie zmiany i jej zakresu oraz wpływu zmian czynników wskazanych w ust. </w:t>
      </w:r>
      <w:r w:rsidR="00A07BD5" w:rsidRPr="00736C09">
        <w:rPr>
          <w:rFonts w:ascii="Calibri" w:hAnsi="Calibri" w:cs="Calibri"/>
          <w:sz w:val="22"/>
          <w:szCs w:val="22"/>
        </w:rPr>
        <w:t>1</w:t>
      </w:r>
      <w:r w:rsidR="00202A1B">
        <w:rPr>
          <w:rFonts w:ascii="Calibri" w:hAnsi="Calibri" w:cs="Calibri"/>
          <w:sz w:val="22"/>
          <w:szCs w:val="22"/>
        </w:rPr>
        <w:t>6</w:t>
      </w:r>
      <w:r w:rsidR="00A07BD5" w:rsidRPr="00736C09">
        <w:rPr>
          <w:rFonts w:ascii="Calibri" w:hAnsi="Calibri" w:cs="Calibri"/>
          <w:sz w:val="22"/>
          <w:szCs w:val="22"/>
        </w:rPr>
        <w:t xml:space="preserve"> </w:t>
      </w:r>
      <w:r w:rsidRPr="00736C09">
        <w:rPr>
          <w:rFonts w:ascii="Calibri" w:hAnsi="Calibri" w:cs="Calibri"/>
          <w:sz w:val="22"/>
          <w:szCs w:val="22"/>
        </w:rPr>
        <w:t>na koszty wykonania zamówienia wraz z wyliczeniami, a druga strona może żądać przedstawienia dokumentów uzasadniających wnioskowaną zmianę i jej zakres.</w:t>
      </w:r>
    </w:p>
    <w:p w14:paraId="034D6261" w14:textId="3ABD11EA" w:rsidR="007E19DF" w:rsidRPr="00736C09" w:rsidRDefault="007E19DF" w:rsidP="00472ECF">
      <w:pPr>
        <w:numPr>
          <w:ilvl w:val="0"/>
          <w:numId w:val="28"/>
        </w:numPr>
        <w:jc w:val="both"/>
        <w:rPr>
          <w:rFonts w:ascii="Calibri" w:hAnsi="Calibri" w:cs="Calibri"/>
          <w:sz w:val="22"/>
          <w:szCs w:val="22"/>
        </w:rPr>
      </w:pPr>
      <w:r w:rsidRPr="00736C09">
        <w:rPr>
          <w:rFonts w:ascii="Calibri" w:hAnsi="Calibri" w:cs="Calibri"/>
          <w:sz w:val="22"/>
          <w:szCs w:val="22"/>
        </w:rPr>
        <w:t xml:space="preserve">Zmiana wynagrodzenia wskutek okoliczności, o których mowa w ust. </w:t>
      </w:r>
      <w:r w:rsidR="00A07BD5" w:rsidRPr="00736C09">
        <w:rPr>
          <w:rFonts w:ascii="Calibri" w:hAnsi="Calibri" w:cs="Calibri"/>
          <w:sz w:val="22"/>
          <w:szCs w:val="22"/>
        </w:rPr>
        <w:t>1</w:t>
      </w:r>
      <w:r w:rsidR="00202A1B">
        <w:rPr>
          <w:rFonts w:ascii="Calibri" w:hAnsi="Calibri" w:cs="Calibri"/>
          <w:sz w:val="22"/>
          <w:szCs w:val="22"/>
        </w:rPr>
        <w:t>6</w:t>
      </w:r>
      <w:r w:rsidR="00A07BD5" w:rsidRPr="00736C09">
        <w:rPr>
          <w:rFonts w:ascii="Calibri" w:hAnsi="Calibri" w:cs="Calibri"/>
          <w:sz w:val="22"/>
          <w:szCs w:val="22"/>
        </w:rPr>
        <w:t xml:space="preserve"> </w:t>
      </w:r>
      <w:r w:rsidRPr="00736C09">
        <w:rPr>
          <w:rFonts w:ascii="Calibri" w:hAnsi="Calibri" w:cs="Calibri"/>
          <w:sz w:val="22"/>
          <w:szCs w:val="22"/>
        </w:rPr>
        <w:t xml:space="preserve">następuje </w:t>
      </w:r>
      <w:r w:rsidR="0026543C" w:rsidRPr="00736C09">
        <w:rPr>
          <w:rFonts w:ascii="Calibri" w:hAnsi="Calibri" w:cs="Calibri"/>
          <w:sz w:val="22"/>
          <w:szCs w:val="22"/>
        </w:rPr>
        <w:t>proporcjonalnie do </w:t>
      </w:r>
      <w:r w:rsidRPr="00736C09">
        <w:rPr>
          <w:rFonts w:ascii="Calibri" w:hAnsi="Calibri" w:cs="Calibri"/>
          <w:sz w:val="22"/>
          <w:szCs w:val="22"/>
        </w:rPr>
        <w:t>zmiany kosztów wykonania zamówienia zaistniałej wskutek określonej okoliczności, udokumentowanej przez stronę.</w:t>
      </w:r>
    </w:p>
    <w:p w14:paraId="4AC3C2EF" w14:textId="77777777" w:rsidR="00805BB0" w:rsidRPr="00736C09" w:rsidRDefault="00805BB0" w:rsidP="00472ECF">
      <w:pPr>
        <w:numPr>
          <w:ilvl w:val="0"/>
          <w:numId w:val="28"/>
        </w:numPr>
        <w:jc w:val="both"/>
        <w:rPr>
          <w:rFonts w:ascii="Calibri" w:hAnsi="Calibri" w:cs="Calibri"/>
          <w:sz w:val="22"/>
          <w:szCs w:val="22"/>
        </w:rPr>
      </w:pPr>
      <w:r w:rsidRPr="00736C09">
        <w:rPr>
          <w:rFonts w:ascii="Calibri" w:hAnsi="Calibri" w:cs="Calibri"/>
          <w:sz w:val="22"/>
          <w:szCs w:val="22"/>
        </w:rPr>
        <w:t>Wykonawcy nie przysługują względem Zamawiającego jakiekolwiek roszczenia z tytułu niezrealizowania pełnej ilości przedmiotu zamówienia.</w:t>
      </w:r>
    </w:p>
    <w:p w14:paraId="56314C0D" w14:textId="78610D3F" w:rsidR="00532437" w:rsidRPr="009B0088" w:rsidRDefault="007E19DF" w:rsidP="00472ECF">
      <w:pPr>
        <w:numPr>
          <w:ilvl w:val="0"/>
          <w:numId w:val="28"/>
        </w:numPr>
        <w:jc w:val="both"/>
        <w:rPr>
          <w:rFonts w:ascii="Calibri" w:hAnsi="Calibri" w:cs="Calibri"/>
          <w:sz w:val="22"/>
          <w:szCs w:val="22"/>
        </w:rPr>
      </w:pPr>
      <w:r w:rsidRPr="00736C09">
        <w:rPr>
          <w:rFonts w:ascii="Calibri" w:hAnsi="Calibri" w:cs="Calibri"/>
          <w:sz w:val="22"/>
          <w:szCs w:val="22"/>
        </w:rPr>
        <w:t xml:space="preserve">Wykonawca oświadcza, iż niniejsza umowa zostaje zawarta z poszanowaniem art. 230 Kodeksu spółek handlowych </w:t>
      </w:r>
      <w:r w:rsidRPr="00736C09">
        <w:rPr>
          <w:rFonts w:ascii="Calibri" w:hAnsi="Calibri" w:cs="Calibri"/>
          <w:i/>
          <w:sz w:val="16"/>
          <w:szCs w:val="16"/>
        </w:rPr>
        <w:t>(dotyczy spółek z o.o.)</w:t>
      </w:r>
      <w:r w:rsidRPr="00736C09">
        <w:rPr>
          <w:rFonts w:ascii="Calibri" w:hAnsi="Calibri" w:cs="Calibri"/>
          <w:sz w:val="22"/>
          <w:szCs w:val="22"/>
        </w:rPr>
        <w:t>.</w:t>
      </w:r>
    </w:p>
    <w:p w14:paraId="2C09216D" w14:textId="5F7EEC7B" w:rsidR="007E19DF" w:rsidRPr="00532437" w:rsidRDefault="007E19DF" w:rsidP="00517640">
      <w:pPr>
        <w:spacing w:before="240"/>
        <w:ind w:right="23"/>
        <w:jc w:val="center"/>
        <w:rPr>
          <w:rFonts w:ascii="Calibri" w:hAnsi="Calibri" w:cs="Calibri"/>
          <w:sz w:val="22"/>
          <w:szCs w:val="22"/>
        </w:rPr>
      </w:pPr>
      <w:r w:rsidRPr="00532437">
        <w:rPr>
          <w:rFonts w:ascii="Calibri" w:hAnsi="Calibri" w:cs="Calibri"/>
          <w:sz w:val="22"/>
          <w:szCs w:val="22"/>
        </w:rPr>
        <w:lastRenderedPageBreak/>
        <w:t>§4</w:t>
      </w:r>
    </w:p>
    <w:p w14:paraId="2AE0CED9" w14:textId="7AAEE3C6" w:rsidR="007E69A4" w:rsidRPr="007E69A4" w:rsidRDefault="007E69A4" w:rsidP="00B31B54">
      <w:pPr>
        <w:pStyle w:val="Akapitzlist"/>
        <w:numPr>
          <w:ilvl w:val="0"/>
          <w:numId w:val="2"/>
        </w:numPr>
        <w:rPr>
          <w:rFonts w:ascii="Calibri" w:hAnsi="Calibri" w:cs="Calibri"/>
          <w:sz w:val="22"/>
          <w:szCs w:val="22"/>
        </w:rPr>
      </w:pPr>
      <w:r w:rsidRPr="007E69A4">
        <w:rPr>
          <w:rFonts w:ascii="Calibri" w:hAnsi="Calibri" w:cs="Calibri"/>
          <w:sz w:val="22"/>
          <w:szCs w:val="22"/>
        </w:rPr>
        <w:t>Reklamacja z tytułu jakości i ilości towaru składana będzie przez Zamawiającego na adres e-mail …………………………. Wykonawcy w terminie do 14 dni od daty stwierdzenia wady towaru oraz niezwłocznie po stwierdzeniu możliwych do sprawdzenia w momencie dostawy braków ilościowych w dostawie.</w:t>
      </w:r>
    </w:p>
    <w:p w14:paraId="388D1E1F" w14:textId="5486EBF1" w:rsidR="007E19DF" w:rsidRPr="007E69A4" w:rsidRDefault="007E19DF" w:rsidP="00B31B54">
      <w:pPr>
        <w:widowControl w:val="0"/>
        <w:numPr>
          <w:ilvl w:val="0"/>
          <w:numId w:val="2"/>
        </w:numPr>
        <w:suppressAutoHyphens/>
        <w:autoSpaceDE w:val="0"/>
        <w:jc w:val="both"/>
        <w:rPr>
          <w:rFonts w:ascii="Calibri" w:hAnsi="Calibri" w:cs="Calibri"/>
          <w:sz w:val="22"/>
          <w:szCs w:val="22"/>
        </w:rPr>
      </w:pPr>
      <w:r w:rsidRPr="007E69A4">
        <w:rPr>
          <w:rFonts w:ascii="Calibri" w:hAnsi="Calibri" w:cs="Calibri"/>
          <w:sz w:val="22"/>
          <w:szCs w:val="22"/>
        </w:rPr>
        <w:t xml:space="preserve">Wykonawca zobowiązuje się rozpatrzyć reklamację w terminie nie dłuższym </w:t>
      </w:r>
      <w:r w:rsidRPr="007E69A4">
        <w:rPr>
          <w:rFonts w:ascii="Calibri" w:hAnsi="Calibri" w:cs="Calibri"/>
          <w:b/>
          <w:sz w:val="22"/>
          <w:szCs w:val="22"/>
        </w:rPr>
        <w:t xml:space="preserve">niż </w:t>
      </w:r>
      <w:r w:rsidR="004B377D" w:rsidRPr="007E69A4">
        <w:rPr>
          <w:rFonts w:ascii="Calibri" w:hAnsi="Calibri" w:cs="Calibri"/>
          <w:b/>
          <w:sz w:val="22"/>
          <w:szCs w:val="22"/>
        </w:rPr>
        <w:t>…….</w:t>
      </w:r>
      <w:r w:rsidR="001C70AB" w:rsidRPr="007E69A4">
        <w:rPr>
          <w:rFonts w:ascii="Calibri" w:hAnsi="Calibri" w:cs="Calibri"/>
          <w:b/>
          <w:sz w:val="22"/>
          <w:szCs w:val="22"/>
        </w:rPr>
        <w:t xml:space="preserve"> </w:t>
      </w:r>
      <w:r w:rsidRPr="007E69A4">
        <w:rPr>
          <w:rFonts w:ascii="Calibri" w:hAnsi="Calibri" w:cs="Calibri"/>
          <w:b/>
          <w:sz w:val="22"/>
          <w:szCs w:val="22"/>
        </w:rPr>
        <w:t>dni</w:t>
      </w:r>
      <w:r w:rsidRPr="007E69A4">
        <w:rPr>
          <w:rFonts w:ascii="Calibri" w:hAnsi="Calibri" w:cs="Calibri"/>
          <w:sz w:val="22"/>
          <w:szCs w:val="22"/>
        </w:rPr>
        <w:t xml:space="preserve"> robocz</w:t>
      </w:r>
      <w:r w:rsidR="00E7211C" w:rsidRPr="007E69A4">
        <w:rPr>
          <w:rFonts w:ascii="Calibri" w:hAnsi="Calibri" w:cs="Calibri"/>
          <w:sz w:val="22"/>
          <w:szCs w:val="22"/>
        </w:rPr>
        <w:t>e</w:t>
      </w:r>
      <w:r w:rsidR="001C454C" w:rsidRPr="007E69A4">
        <w:rPr>
          <w:rFonts w:ascii="Calibri" w:hAnsi="Calibri" w:cs="Calibri"/>
          <w:sz w:val="22"/>
          <w:szCs w:val="22"/>
        </w:rPr>
        <w:t xml:space="preserve"> od</w:t>
      </w:r>
      <w:r w:rsidR="00517640" w:rsidRPr="007E69A4">
        <w:rPr>
          <w:rFonts w:ascii="Calibri" w:hAnsi="Calibri" w:cs="Calibri"/>
          <w:sz w:val="22"/>
          <w:szCs w:val="22"/>
        </w:rPr>
        <w:t xml:space="preserve"> </w:t>
      </w:r>
      <w:r w:rsidRPr="007E69A4">
        <w:rPr>
          <w:rFonts w:ascii="Calibri" w:hAnsi="Calibri" w:cs="Calibri"/>
          <w:sz w:val="22"/>
          <w:szCs w:val="22"/>
        </w:rPr>
        <w:t>daty jej złożenia. W przypadku braku odpowiedzi Wykonawcy na reklamację w tym terminie, strony uznają rekl</w:t>
      </w:r>
      <w:r w:rsidR="007D3DE7" w:rsidRPr="007E69A4">
        <w:rPr>
          <w:rFonts w:ascii="Calibri" w:hAnsi="Calibri" w:cs="Calibri"/>
          <w:sz w:val="22"/>
          <w:szCs w:val="22"/>
        </w:rPr>
        <w:t>amację</w:t>
      </w:r>
      <w:r w:rsidRPr="007E69A4">
        <w:rPr>
          <w:rFonts w:ascii="Calibri" w:hAnsi="Calibri" w:cs="Calibri"/>
          <w:sz w:val="22"/>
          <w:szCs w:val="22"/>
        </w:rPr>
        <w:t xml:space="preserve"> i żądania Zamawiającego za zasadne. Za datę złożenia reklamacji uważa się datę złożenia reklamacji za pomocą </w:t>
      </w:r>
      <w:r w:rsidR="00AD40B9" w:rsidRPr="007E69A4">
        <w:rPr>
          <w:rFonts w:ascii="Calibri" w:hAnsi="Calibri" w:cs="Calibri"/>
          <w:sz w:val="22"/>
          <w:szCs w:val="22"/>
        </w:rPr>
        <w:t>poczty elektronicznej.</w:t>
      </w:r>
    </w:p>
    <w:p w14:paraId="18C94F86" w14:textId="77777777" w:rsidR="00726B2D" w:rsidRPr="007E69A4" w:rsidRDefault="007E19DF" w:rsidP="00B31B54">
      <w:pPr>
        <w:widowControl w:val="0"/>
        <w:numPr>
          <w:ilvl w:val="0"/>
          <w:numId w:val="2"/>
        </w:numPr>
        <w:suppressAutoHyphens/>
        <w:autoSpaceDE w:val="0"/>
        <w:jc w:val="both"/>
        <w:rPr>
          <w:rFonts w:ascii="Calibri" w:hAnsi="Calibri" w:cs="Calibri"/>
          <w:sz w:val="22"/>
          <w:szCs w:val="22"/>
        </w:rPr>
      </w:pPr>
      <w:r w:rsidRPr="007E69A4">
        <w:rPr>
          <w:rFonts w:ascii="Calibri" w:hAnsi="Calibri" w:cs="Calibri"/>
          <w:sz w:val="22"/>
          <w:szCs w:val="22"/>
        </w:rPr>
        <w:t>Strony postanawiają, iż w przypadku złożenia przez Zamawiającego w okresie obowiązywania umowy trzech zasadnych reklamacji, Zamawiający jest uprawniony do rozwiązania niniejszej umowy ze skutkiem natychmiastowym.</w:t>
      </w:r>
    </w:p>
    <w:p w14:paraId="7DFC8D5C" w14:textId="77777777" w:rsidR="007E19DF" w:rsidRPr="007E69A4" w:rsidRDefault="007E19DF" w:rsidP="00B31B54">
      <w:pPr>
        <w:widowControl w:val="0"/>
        <w:numPr>
          <w:ilvl w:val="0"/>
          <w:numId w:val="2"/>
        </w:numPr>
        <w:suppressAutoHyphens/>
        <w:autoSpaceDE w:val="0"/>
        <w:jc w:val="both"/>
        <w:rPr>
          <w:rFonts w:ascii="Calibri" w:hAnsi="Calibri" w:cs="Calibri"/>
          <w:sz w:val="22"/>
          <w:szCs w:val="22"/>
        </w:rPr>
      </w:pPr>
      <w:r w:rsidRPr="007E69A4">
        <w:rPr>
          <w:rFonts w:ascii="Calibri" w:hAnsi="Calibri" w:cs="Calibri"/>
          <w:sz w:val="22"/>
          <w:szCs w:val="22"/>
        </w:rPr>
        <w:t>Zamawiający zobowiązuje się do przekazania Wykonawcy informacji o zwrocie towaru, w ramach uprawnień umownych Zamawiającego, w terminie nie dłuższym niż 10 dni roboczych od dnia podjęcia przez Zamawiającego decyzji o skorzystaniu z uprawnienia do zwrotu towaru.</w:t>
      </w:r>
    </w:p>
    <w:p w14:paraId="5CC7FFC7" w14:textId="77777777" w:rsidR="007E19DF" w:rsidRPr="007E69A4" w:rsidRDefault="007E19DF" w:rsidP="00517640">
      <w:pPr>
        <w:spacing w:before="240"/>
        <w:ind w:right="23"/>
        <w:jc w:val="center"/>
        <w:rPr>
          <w:rFonts w:ascii="Calibri" w:hAnsi="Calibri" w:cs="Calibri"/>
          <w:sz w:val="22"/>
          <w:szCs w:val="22"/>
        </w:rPr>
      </w:pPr>
      <w:r w:rsidRPr="007E69A4">
        <w:rPr>
          <w:rFonts w:ascii="Calibri" w:hAnsi="Calibri" w:cs="Calibri"/>
          <w:sz w:val="22"/>
          <w:szCs w:val="22"/>
        </w:rPr>
        <w:t>§5</w:t>
      </w:r>
    </w:p>
    <w:p w14:paraId="7FAC4AC8" w14:textId="48295648" w:rsidR="007E19DF" w:rsidRPr="007E69A4" w:rsidRDefault="007E19DF" w:rsidP="00B31B54">
      <w:pPr>
        <w:pStyle w:val="Akapitzlist"/>
        <w:numPr>
          <w:ilvl w:val="0"/>
          <w:numId w:val="1"/>
        </w:numPr>
        <w:ind w:left="426" w:right="23"/>
        <w:jc w:val="both"/>
        <w:rPr>
          <w:rFonts w:ascii="Calibri" w:hAnsi="Calibri" w:cs="Calibri"/>
          <w:sz w:val="22"/>
          <w:szCs w:val="22"/>
        </w:rPr>
      </w:pPr>
      <w:r w:rsidRPr="007E69A4">
        <w:rPr>
          <w:rFonts w:ascii="Calibri" w:hAnsi="Calibri" w:cs="Calibri"/>
          <w:sz w:val="22"/>
          <w:szCs w:val="22"/>
        </w:rPr>
        <w:t xml:space="preserve">W przypadku zwłoki w dostawie towaru ponad termin ustalony w </w:t>
      </w:r>
      <w:bookmarkStart w:id="0" w:name="_Hlk142415183"/>
      <w:r w:rsidRPr="007E69A4">
        <w:rPr>
          <w:rFonts w:ascii="Calibri" w:hAnsi="Calibri" w:cs="Calibri"/>
          <w:sz w:val="22"/>
          <w:szCs w:val="22"/>
        </w:rPr>
        <w:t xml:space="preserve">§2 ust. </w:t>
      </w:r>
      <w:r w:rsidR="00056181" w:rsidRPr="007E69A4">
        <w:rPr>
          <w:rFonts w:ascii="Calibri" w:hAnsi="Calibri" w:cs="Calibri"/>
          <w:sz w:val="22"/>
          <w:szCs w:val="22"/>
        </w:rPr>
        <w:t>4.1</w:t>
      </w:r>
      <w:r w:rsidR="00C03FED" w:rsidRPr="007E69A4">
        <w:rPr>
          <w:rFonts w:ascii="Calibri" w:hAnsi="Calibri" w:cs="Calibri"/>
          <w:sz w:val="22"/>
          <w:szCs w:val="22"/>
        </w:rPr>
        <w:t xml:space="preserve"> i 4.2</w:t>
      </w:r>
      <w:r w:rsidRPr="007E69A4">
        <w:rPr>
          <w:rFonts w:ascii="Calibri" w:hAnsi="Calibri" w:cs="Calibri"/>
          <w:sz w:val="22"/>
          <w:szCs w:val="22"/>
        </w:rPr>
        <w:t xml:space="preserve"> </w:t>
      </w:r>
      <w:bookmarkEnd w:id="0"/>
      <w:r w:rsidRPr="007E69A4">
        <w:rPr>
          <w:rFonts w:ascii="Calibri" w:hAnsi="Calibri" w:cs="Calibri"/>
          <w:sz w:val="22"/>
          <w:szCs w:val="22"/>
        </w:rPr>
        <w:t>umowy</w:t>
      </w:r>
      <w:r w:rsidR="00BC3D73" w:rsidRPr="007E69A4">
        <w:rPr>
          <w:rFonts w:ascii="Calibri" w:hAnsi="Calibri" w:cs="Calibri"/>
          <w:sz w:val="22"/>
          <w:szCs w:val="22"/>
        </w:rPr>
        <w:t xml:space="preserve">, </w:t>
      </w:r>
      <w:r w:rsidRPr="007E69A4">
        <w:rPr>
          <w:rFonts w:ascii="Calibri" w:hAnsi="Calibri" w:cs="Calibri"/>
          <w:sz w:val="22"/>
          <w:szCs w:val="22"/>
        </w:rPr>
        <w:t>a także dostarczenia towaru niezgodnego z postanowieniami niniejs</w:t>
      </w:r>
      <w:r w:rsidR="00EA39AA" w:rsidRPr="007E69A4">
        <w:rPr>
          <w:rFonts w:ascii="Calibri" w:hAnsi="Calibri" w:cs="Calibri"/>
          <w:sz w:val="22"/>
          <w:szCs w:val="22"/>
        </w:rPr>
        <w:t>zej umowy, w tym niezgodnego ze</w:t>
      </w:r>
      <w:r w:rsidR="00E7211C" w:rsidRPr="007E69A4">
        <w:rPr>
          <w:rFonts w:ascii="Calibri" w:hAnsi="Calibri" w:cs="Calibri"/>
          <w:sz w:val="22"/>
          <w:szCs w:val="22"/>
        </w:rPr>
        <w:t> </w:t>
      </w:r>
      <w:r w:rsidRPr="007E69A4">
        <w:rPr>
          <w:rFonts w:ascii="Calibri" w:hAnsi="Calibri" w:cs="Calibri"/>
          <w:sz w:val="22"/>
          <w:szCs w:val="22"/>
        </w:rPr>
        <w:t>złożonym zamówieniem</w:t>
      </w:r>
      <w:r w:rsidR="002E3BF2" w:rsidRPr="007E69A4">
        <w:rPr>
          <w:rFonts w:ascii="Calibri" w:hAnsi="Calibri" w:cs="Calibri"/>
          <w:sz w:val="22"/>
          <w:szCs w:val="22"/>
        </w:rPr>
        <w:t>,</w:t>
      </w:r>
      <w:r w:rsidR="0032472A" w:rsidRPr="007E69A4">
        <w:rPr>
          <w:rFonts w:ascii="Calibri" w:hAnsi="Calibri" w:cs="Calibri"/>
          <w:sz w:val="22"/>
          <w:szCs w:val="22"/>
        </w:rPr>
        <w:t xml:space="preserve"> </w:t>
      </w:r>
      <w:r w:rsidR="002246ED" w:rsidRPr="007E69A4">
        <w:rPr>
          <w:rFonts w:ascii="Calibri" w:hAnsi="Calibri" w:cs="Calibri"/>
          <w:sz w:val="22"/>
          <w:szCs w:val="22"/>
        </w:rPr>
        <w:t>Wykonawca zobowiązuje się</w:t>
      </w:r>
      <w:r w:rsidR="00056181" w:rsidRPr="007E69A4">
        <w:rPr>
          <w:rFonts w:ascii="Calibri" w:hAnsi="Calibri" w:cs="Calibri"/>
          <w:sz w:val="22"/>
          <w:szCs w:val="22"/>
        </w:rPr>
        <w:t xml:space="preserve"> </w:t>
      </w:r>
      <w:r w:rsidRPr="007E69A4">
        <w:rPr>
          <w:rFonts w:ascii="Calibri" w:hAnsi="Calibri" w:cs="Calibri"/>
          <w:sz w:val="22"/>
          <w:szCs w:val="22"/>
        </w:rPr>
        <w:t xml:space="preserve">do zapłaty kar umownych w wysokości </w:t>
      </w:r>
      <w:r w:rsidR="00AC4754" w:rsidRPr="007E69A4">
        <w:rPr>
          <w:rFonts w:ascii="Calibri" w:hAnsi="Calibri" w:cs="Calibri"/>
          <w:b/>
          <w:sz w:val="22"/>
          <w:szCs w:val="22"/>
        </w:rPr>
        <w:t>2</w:t>
      </w:r>
      <w:r w:rsidR="005A2357" w:rsidRPr="007E69A4">
        <w:rPr>
          <w:rFonts w:ascii="Calibri" w:hAnsi="Calibri" w:cs="Calibri"/>
          <w:b/>
          <w:sz w:val="22"/>
          <w:szCs w:val="22"/>
        </w:rPr>
        <w:t xml:space="preserve">% </w:t>
      </w:r>
      <w:r w:rsidRPr="007E69A4">
        <w:rPr>
          <w:rFonts w:ascii="Calibri" w:hAnsi="Calibri" w:cs="Calibri"/>
          <w:sz w:val="22"/>
          <w:szCs w:val="22"/>
        </w:rPr>
        <w:t xml:space="preserve">wartości </w:t>
      </w:r>
      <w:r w:rsidR="002C106B" w:rsidRPr="007E69A4">
        <w:rPr>
          <w:rFonts w:ascii="Calibri" w:hAnsi="Calibri" w:cs="Calibri"/>
          <w:sz w:val="22"/>
          <w:szCs w:val="22"/>
        </w:rPr>
        <w:t>brutto</w:t>
      </w:r>
      <w:r w:rsidRPr="007E69A4">
        <w:rPr>
          <w:rFonts w:ascii="Calibri" w:hAnsi="Calibri" w:cs="Calibri"/>
          <w:sz w:val="22"/>
          <w:szCs w:val="22"/>
        </w:rPr>
        <w:t xml:space="preserve"> </w:t>
      </w:r>
      <w:r w:rsidR="00DD2191" w:rsidRPr="007E69A4">
        <w:rPr>
          <w:rFonts w:ascii="Calibri" w:hAnsi="Calibri" w:cs="Calibri"/>
          <w:sz w:val="22"/>
          <w:szCs w:val="22"/>
        </w:rPr>
        <w:t xml:space="preserve">niezrealizowanego </w:t>
      </w:r>
      <w:r w:rsidR="003C2374" w:rsidRPr="007E69A4">
        <w:rPr>
          <w:rFonts w:ascii="Calibri" w:hAnsi="Calibri" w:cs="Calibri"/>
          <w:sz w:val="22"/>
          <w:szCs w:val="22"/>
        </w:rPr>
        <w:t xml:space="preserve">prawidłowo </w:t>
      </w:r>
      <w:r w:rsidRPr="007E69A4">
        <w:rPr>
          <w:rFonts w:ascii="Calibri" w:hAnsi="Calibri" w:cs="Calibri"/>
          <w:sz w:val="22"/>
          <w:szCs w:val="22"/>
        </w:rPr>
        <w:t xml:space="preserve">zamówienia, za każdy rozpoczęty dzień zwłoki, niezależnie od uprawnień </w:t>
      </w:r>
      <w:r w:rsidR="009400E8" w:rsidRPr="007E69A4">
        <w:rPr>
          <w:rFonts w:ascii="Calibri" w:hAnsi="Calibri" w:cs="Calibri"/>
          <w:sz w:val="22"/>
          <w:szCs w:val="22"/>
        </w:rPr>
        <w:t>Zamawiając</w:t>
      </w:r>
      <w:r w:rsidR="00404756" w:rsidRPr="007E69A4">
        <w:rPr>
          <w:rFonts w:ascii="Calibri" w:hAnsi="Calibri" w:cs="Calibri"/>
          <w:sz w:val="22"/>
          <w:szCs w:val="22"/>
        </w:rPr>
        <w:t>ego</w:t>
      </w:r>
      <w:r w:rsidR="009400E8" w:rsidRPr="007E69A4">
        <w:rPr>
          <w:rFonts w:ascii="Calibri" w:hAnsi="Calibri" w:cs="Calibri"/>
          <w:sz w:val="22"/>
          <w:szCs w:val="22"/>
        </w:rPr>
        <w:t xml:space="preserve"> </w:t>
      </w:r>
      <w:r w:rsidRPr="007E69A4">
        <w:rPr>
          <w:rFonts w:ascii="Calibri" w:hAnsi="Calibri" w:cs="Calibri"/>
          <w:sz w:val="22"/>
          <w:szCs w:val="22"/>
        </w:rPr>
        <w:t>określonych w §8 umowy. Kara jest naliczana do dnia zrealizowa</w:t>
      </w:r>
      <w:r w:rsidR="005B7A46" w:rsidRPr="007E69A4">
        <w:rPr>
          <w:rFonts w:ascii="Calibri" w:hAnsi="Calibri" w:cs="Calibri"/>
          <w:sz w:val="22"/>
          <w:szCs w:val="22"/>
        </w:rPr>
        <w:t>nia dostawy zgodnie z umową lub</w:t>
      </w:r>
      <w:r w:rsidR="00E7211C" w:rsidRPr="007E69A4">
        <w:rPr>
          <w:rFonts w:ascii="Calibri" w:hAnsi="Calibri" w:cs="Calibri"/>
          <w:sz w:val="22"/>
          <w:szCs w:val="22"/>
        </w:rPr>
        <w:t xml:space="preserve"> </w:t>
      </w:r>
      <w:r w:rsidRPr="007E69A4">
        <w:rPr>
          <w:rFonts w:ascii="Calibri" w:hAnsi="Calibri" w:cs="Calibri"/>
          <w:sz w:val="22"/>
          <w:szCs w:val="22"/>
        </w:rPr>
        <w:t>zrealizowania dostawy zastępczej</w:t>
      </w:r>
      <w:r w:rsidR="003B5F98" w:rsidRPr="007E69A4">
        <w:rPr>
          <w:rFonts w:ascii="Calibri" w:hAnsi="Calibri" w:cs="Calibri"/>
          <w:sz w:val="22"/>
          <w:szCs w:val="22"/>
        </w:rPr>
        <w:t>, o której mowa w</w:t>
      </w:r>
      <w:r w:rsidR="00E7211C" w:rsidRPr="007E69A4">
        <w:rPr>
          <w:rFonts w:ascii="Calibri" w:hAnsi="Calibri" w:cs="Calibri"/>
          <w:sz w:val="22"/>
          <w:szCs w:val="22"/>
        </w:rPr>
        <w:t> </w:t>
      </w:r>
      <w:r w:rsidR="003B5F98" w:rsidRPr="007E69A4">
        <w:rPr>
          <w:rFonts w:ascii="Calibri" w:hAnsi="Calibri" w:cs="Calibri"/>
          <w:sz w:val="22"/>
          <w:szCs w:val="22"/>
        </w:rPr>
        <w:t xml:space="preserve">§3 ust. </w:t>
      </w:r>
      <w:r w:rsidR="001F1A97" w:rsidRPr="007E69A4">
        <w:rPr>
          <w:rFonts w:ascii="Calibri" w:hAnsi="Calibri" w:cs="Calibri"/>
          <w:sz w:val="22"/>
          <w:szCs w:val="22"/>
        </w:rPr>
        <w:t>5</w:t>
      </w:r>
      <w:r w:rsidR="003B5F98" w:rsidRPr="007E69A4">
        <w:rPr>
          <w:rFonts w:ascii="Calibri" w:hAnsi="Calibri" w:cs="Calibri"/>
          <w:sz w:val="22"/>
          <w:szCs w:val="22"/>
        </w:rPr>
        <w:t>.</w:t>
      </w:r>
    </w:p>
    <w:p w14:paraId="0FBDE487" w14:textId="2752D555" w:rsidR="007E19DF" w:rsidRPr="007E69A4" w:rsidRDefault="007E19DF" w:rsidP="00B31B54">
      <w:pPr>
        <w:numPr>
          <w:ilvl w:val="0"/>
          <w:numId w:val="1"/>
        </w:numPr>
        <w:ind w:left="426" w:right="23" w:hanging="426"/>
        <w:jc w:val="both"/>
        <w:rPr>
          <w:rFonts w:ascii="Calibri" w:hAnsi="Calibri" w:cs="Calibri"/>
          <w:sz w:val="22"/>
          <w:szCs w:val="22"/>
        </w:rPr>
      </w:pPr>
      <w:r w:rsidRPr="007E69A4">
        <w:rPr>
          <w:rFonts w:ascii="Calibri" w:hAnsi="Calibri" w:cs="Calibri"/>
          <w:sz w:val="22"/>
          <w:szCs w:val="22"/>
        </w:rPr>
        <w:t>Strony postanawiają, że łączna wysokość kar umownych należ</w:t>
      </w:r>
      <w:r w:rsidR="00EA39AA" w:rsidRPr="007E69A4">
        <w:rPr>
          <w:rFonts w:ascii="Calibri" w:hAnsi="Calibri" w:cs="Calibri"/>
          <w:sz w:val="22"/>
          <w:szCs w:val="22"/>
        </w:rPr>
        <w:t>nych na rzecz Zamawiającego nie</w:t>
      </w:r>
      <w:r w:rsidR="00E7211C" w:rsidRPr="007E69A4">
        <w:rPr>
          <w:rFonts w:ascii="Calibri" w:hAnsi="Calibri" w:cs="Calibri"/>
          <w:sz w:val="22"/>
          <w:szCs w:val="22"/>
        </w:rPr>
        <w:t> </w:t>
      </w:r>
      <w:r w:rsidRPr="007E69A4">
        <w:rPr>
          <w:rFonts w:ascii="Calibri" w:hAnsi="Calibri" w:cs="Calibri"/>
          <w:sz w:val="22"/>
          <w:szCs w:val="22"/>
        </w:rPr>
        <w:t>może przekroczyć 20% całkowite</w:t>
      </w:r>
      <w:r w:rsidR="007D3DE7" w:rsidRPr="007E69A4">
        <w:rPr>
          <w:rFonts w:ascii="Calibri" w:hAnsi="Calibri" w:cs="Calibri"/>
          <w:sz w:val="22"/>
          <w:szCs w:val="22"/>
        </w:rPr>
        <w:t>j wartości umowy</w:t>
      </w:r>
      <w:r w:rsidR="009C289F" w:rsidRPr="007E69A4">
        <w:rPr>
          <w:rFonts w:ascii="Calibri" w:hAnsi="Calibri" w:cs="Calibri"/>
          <w:sz w:val="22"/>
          <w:szCs w:val="22"/>
        </w:rPr>
        <w:t xml:space="preserve"> </w:t>
      </w:r>
      <w:r w:rsidR="002C106B" w:rsidRPr="007E69A4">
        <w:rPr>
          <w:rFonts w:ascii="Calibri" w:hAnsi="Calibri" w:cs="Calibri"/>
          <w:sz w:val="22"/>
          <w:szCs w:val="22"/>
        </w:rPr>
        <w:t>brutto</w:t>
      </w:r>
      <w:r w:rsidR="007D3DE7" w:rsidRPr="007E69A4">
        <w:rPr>
          <w:rFonts w:ascii="Calibri" w:hAnsi="Calibri" w:cs="Calibri"/>
          <w:sz w:val="22"/>
          <w:szCs w:val="22"/>
        </w:rPr>
        <w:t xml:space="preserve"> określonej w §</w:t>
      </w:r>
      <w:r w:rsidRPr="007E69A4">
        <w:rPr>
          <w:rFonts w:ascii="Calibri" w:hAnsi="Calibri" w:cs="Calibri"/>
          <w:sz w:val="22"/>
          <w:szCs w:val="22"/>
        </w:rPr>
        <w:t>3 ust. 1 umowy.</w:t>
      </w:r>
    </w:p>
    <w:p w14:paraId="02F4CAEA" w14:textId="77777777" w:rsidR="007D3DE7" w:rsidRPr="007E69A4" w:rsidRDefault="007E19DF" w:rsidP="00B31B54">
      <w:pPr>
        <w:numPr>
          <w:ilvl w:val="0"/>
          <w:numId w:val="1"/>
        </w:numPr>
        <w:ind w:left="426" w:right="23" w:hanging="426"/>
        <w:jc w:val="both"/>
        <w:rPr>
          <w:rFonts w:ascii="Calibri" w:hAnsi="Calibri" w:cs="Calibri"/>
          <w:sz w:val="22"/>
          <w:szCs w:val="22"/>
        </w:rPr>
      </w:pPr>
      <w:r w:rsidRPr="007E69A4">
        <w:rPr>
          <w:rFonts w:ascii="Calibri" w:hAnsi="Calibri" w:cs="Calibri"/>
          <w:sz w:val="22"/>
          <w:szCs w:val="22"/>
        </w:rPr>
        <w:t>Zamawiający zastrzega sobie prawo do dochodzenia odszkodowania uzupełniającego ponad wysokość zastrzeżonych kar umownych, do górnej granicy wysokości rzeczywiście poniesionej szkody, na zasadach określonych w Kodeksie cywilnym.</w:t>
      </w:r>
    </w:p>
    <w:p w14:paraId="04192B82" w14:textId="77777777" w:rsidR="007E19DF" w:rsidRPr="007E69A4" w:rsidRDefault="007E19DF" w:rsidP="00517640">
      <w:pPr>
        <w:spacing w:before="240"/>
        <w:ind w:right="23"/>
        <w:jc w:val="center"/>
        <w:rPr>
          <w:rFonts w:ascii="Calibri" w:hAnsi="Calibri" w:cs="Calibri"/>
          <w:sz w:val="22"/>
          <w:szCs w:val="22"/>
        </w:rPr>
      </w:pPr>
      <w:r w:rsidRPr="007E69A4">
        <w:rPr>
          <w:rFonts w:ascii="Calibri" w:hAnsi="Calibri" w:cs="Calibri"/>
          <w:sz w:val="22"/>
          <w:szCs w:val="22"/>
        </w:rPr>
        <w:t>§6</w:t>
      </w:r>
    </w:p>
    <w:p w14:paraId="0DD12547" w14:textId="238FEF2F" w:rsidR="001F1A97" w:rsidRPr="007E69A4" w:rsidRDefault="007E19DF" w:rsidP="00A07BD5">
      <w:pPr>
        <w:jc w:val="both"/>
        <w:rPr>
          <w:rFonts w:ascii="Calibri" w:hAnsi="Calibri" w:cs="Calibri"/>
          <w:sz w:val="22"/>
          <w:szCs w:val="22"/>
        </w:rPr>
      </w:pPr>
      <w:r w:rsidRPr="007E69A4">
        <w:rPr>
          <w:rFonts w:ascii="Calibri" w:hAnsi="Calibri" w:cs="Calibri"/>
          <w:sz w:val="22"/>
          <w:szCs w:val="22"/>
        </w:rPr>
        <w:t xml:space="preserve">Strony postanawiają, iż Wykonawca będzie realizować jedynie zamówienia złożone </w:t>
      </w:r>
      <w:r w:rsidR="003E1B4D" w:rsidRPr="007E69A4">
        <w:rPr>
          <w:rFonts w:ascii="Calibri" w:hAnsi="Calibri" w:cs="Calibri"/>
          <w:sz w:val="22"/>
          <w:szCs w:val="22"/>
        </w:rPr>
        <w:t xml:space="preserve">telefonicznie lub </w:t>
      </w:r>
      <w:r w:rsidRPr="007E69A4">
        <w:rPr>
          <w:rFonts w:ascii="Calibri" w:hAnsi="Calibri" w:cs="Calibri"/>
          <w:sz w:val="22"/>
          <w:szCs w:val="22"/>
        </w:rPr>
        <w:t>pocztą elektroniczną</w:t>
      </w:r>
      <w:r w:rsidR="0024502A" w:rsidRPr="007E69A4">
        <w:rPr>
          <w:rFonts w:ascii="Calibri" w:hAnsi="Calibri" w:cs="Calibri"/>
          <w:sz w:val="22"/>
          <w:szCs w:val="22"/>
        </w:rPr>
        <w:t xml:space="preserve"> </w:t>
      </w:r>
      <w:r w:rsidRPr="007E69A4">
        <w:rPr>
          <w:rFonts w:ascii="Calibri" w:hAnsi="Calibri" w:cs="Calibri"/>
          <w:sz w:val="22"/>
          <w:szCs w:val="22"/>
        </w:rPr>
        <w:t xml:space="preserve">przez pracowników </w:t>
      </w:r>
      <w:r w:rsidR="00B34343" w:rsidRPr="007E69A4">
        <w:rPr>
          <w:rFonts w:ascii="Calibri" w:hAnsi="Calibri" w:cs="Calibri"/>
          <w:sz w:val="22"/>
          <w:szCs w:val="22"/>
        </w:rPr>
        <w:t>Apteki Szpitalnej</w:t>
      </w:r>
      <w:r w:rsidRPr="007E69A4">
        <w:rPr>
          <w:rFonts w:ascii="Calibri" w:hAnsi="Calibri" w:cs="Calibri"/>
          <w:sz w:val="22"/>
          <w:szCs w:val="22"/>
        </w:rPr>
        <w:t xml:space="preserve"> na adres e-mail Wykonawcy: </w:t>
      </w:r>
      <w:r w:rsidRPr="007E69A4">
        <w:rPr>
          <w:rFonts w:ascii="Calibri" w:hAnsi="Calibri" w:cs="Calibri"/>
          <w:b/>
          <w:sz w:val="22"/>
          <w:szCs w:val="22"/>
        </w:rPr>
        <w:t>______________________</w:t>
      </w:r>
      <w:r w:rsidR="004E522F" w:rsidRPr="007E69A4">
        <w:rPr>
          <w:rFonts w:ascii="Calibri" w:hAnsi="Calibri" w:cs="Calibri"/>
          <w:sz w:val="22"/>
          <w:szCs w:val="22"/>
        </w:rPr>
        <w:t>.</w:t>
      </w:r>
      <w:r w:rsidRPr="007E69A4">
        <w:rPr>
          <w:rFonts w:ascii="Calibri" w:hAnsi="Calibri" w:cs="Calibri"/>
          <w:sz w:val="22"/>
          <w:szCs w:val="22"/>
        </w:rPr>
        <w:t xml:space="preserve"> Dostawa z naruszeniem powyż</w:t>
      </w:r>
      <w:r w:rsidR="00056181" w:rsidRPr="007E69A4">
        <w:rPr>
          <w:rFonts w:ascii="Calibri" w:hAnsi="Calibri" w:cs="Calibri"/>
          <w:sz w:val="22"/>
          <w:szCs w:val="22"/>
        </w:rPr>
        <w:t>szego uprawnia Zamawiającego do</w:t>
      </w:r>
      <w:r w:rsidR="00E7211C" w:rsidRPr="007E69A4">
        <w:rPr>
          <w:rFonts w:ascii="Calibri" w:hAnsi="Calibri" w:cs="Calibri"/>
          <w:sz w:val="22"/>
          <w:szCs w:val="22"/>
        </w:rPr>
        <w:t> </w:t>
      </w:r>
      <w:r w:rsidRPr="007E69A4">
        <w:rPr>
          <w:rFonts w:ascii="Calibri" w:hAnsi="Calibri" w:cs="Calibri"/>
          <w:sz w:val="22"/>
          <w:szCs w:val="22"/>
        </w:rPr>
        <w:t xml:space="preserve">rozwiązania niniejszej umowy ze skutkiem natychmiastowym oraz/lub żądania zapłaty kary umownej w wysokości równej wartości </w:t>
      </w:r>
      <w:r w:rsidR="009400E8" w:rsidRPr="007E69A4">
        <w:rPr>
          <w:rFonts w:ascii="Calibri" w:hAnsi="Calibri" w:cs="Calibri"/>
          <w:sz w:val="22"/>
          <w:szCs w:val="22"/>
        </w:rPr>
        <w:t xml:space="preserve">brutto </w:t>
      </w:r>
      <w:r w:rsidR="007D3DE7" w:rsidRPr="007E69A4">
        <w:rPr>
          <w:rFonts w:ascii="Calibri" w:hAnsi="Calibri" w:cs="Calibri"/>
          <w:sz w:val="22"/>
          <w:szCs w:val="22"/>
        </w:rPr>
        <w:t>towaru z tejże dostawy. Zapis §</w:t>
      </w:r>
      <w:r w:rsidR="00EA39AA" w:rsidRPr="007E69A4">
        <w:rPr>
          <w:rFonts w:ascii="Calibri" w:hAnsi="Calibri" w:cs="Calibri"/>
          <w:sz w:val="22"/>
          <w:szCs w:val="22"/>
        </w:rPr>
        <w:t>5 ust</w:t>
      </w:r>
      <w:r w:rsidR="00D7705A" w:rsidRPr="007E69A4">
        <w:rPr>
          <w:rFonts w:ascii="Calibri" w:hAnsi="Calibri" w:cs="Calibri"/>
          <w:sz w:val="22"/>
          <w:szCs w:val="22"/>
        </w:rPr>
        <w:t xml:space="preserve">. </w:t>
      </w:r>
      <w:r w:rsidR="00E7211C" w:rsidRPr="007E69A4">
        <w:rPr>
          <w:rFonts w:ascii="Calibri" w:hAnsi="Calibri" w:cs="Calibri"/>
          <w:sz w:val="22"/>
          <w:szCs w:val="22"/>
        </w:rPr>
        <w:t>2 stosuje się </w:t>
      </w:r>
      <w:r w:rsidRPr="007E69A4">
        <w:rPr>
          <w:rFonts w:ascii="Calibri" w:hAnsi="Calibri" w:cs="Calibri"/>
          <w:sz w:val="22"/>
          <w:szCs w:val="22"/>
        </w:rPr>
        <w:t>odpowiednio.</w:t>
      </w:r>
    </w:p>
    <w:p w14:paraId="1DEF1DE7" w14:textId="5C5040C1" w:rsidR="007E19DF" w:rsidRPr="007E69A4" w:rsidRDefault="0024502A" w:rsidP="00517640">
      <w:pPr>
        <w:spacing w:before="240"/>
        <w:ind w:right="23"/>
        <w:jc w:val="center"/>
        <w:rPr>
          <w:rFonts w:ascii="Calibri" w:hAnsi="Calibri" w:cs="Calibri"/>
          <w:sz w:val="22"/>
          <w:szCs w:val="22"/>
        </w:rPr>
      </w:pPr>
      <w:r w:rsidRPr="007E69A4">
        <w:rPr>
          <w:rFonts w:ascii="Calibri" w:hAnsi="Calibri" w:cs="Calibri"/>
          <w:sz w:val="22"/>
          <w:szCs w:val="22"/>
        </w:rPr>
        <w:t>§</w:t>
      </w:r>
      <w:r w:rsidR="007E19DF" w:rsidRPr="007E69A4">
        <w:rPr>
          <w:rFonts w:ascii="Calibri" w:hAnsi="Calibri" w:cs="Calibri"/>
          <w:sz w:val="22"/>
          <w:szCs w:val="22"/>
        </w:rPr>
        <w:t>7</w:t>
      </w:r>
    </w:p>
    <w:p w14:paraId="795AF5E4" w14:textId="53306CF4" w:rsidR="007E19DF" w:rsidRPr="007E69A4" w:rsidRDefault="007E19DF" w:rsidP="00B31B54">
      <w:pPr>
        <w:numPr>
          <w:ilvl w:val="0"/>
          <w:numId w:val="3"/>
        </w:numPr>
        <w:ind w:right="23"/>
        <w:jc w:val="both"/>
        <w:rPr>
          <w:rFonts w:ascii="Calibri" w:hAnsi="Calibri" w:cs="Calibri"/>
          <w:sz w:val="22"/>
          <w:szCs w:val="22"/>
        </w:rPr>
      </w:pPr>
      <w:r w:rsidRPr="007E69A4">
        <w:rPr>
          <w:rFonts w:ascii="Calibri" w:hAnsi="Calibri" w:cs="Calibri"/>
          <w:sz w:val="22"/>
          <w:szCs w:val="22"/>
        </w:rPr>
        <w:t>W razie zaistnienia istotnej zmiany okoliczności powodującej</w:t>
      </w:r>
      <w:r w:rsidR="007D3DE7" w:rsidRPr="007E69A4">
        <w:rPr>
          <w:rFonts w:ascii="Calibri" w:hAnsi="Calibri" w:cs="Calibri"/>
          <w:sz w:val="22"/>
          <w:szCs w:val="22"/>
        </w:rPr>
        <w:t xml:space="preserve">, że wykonanie umowy nie leży </w:t>
      </w:r>
      <w:r w:rsidR="004E522F" w:rsidRPr="007E69A4">
        <w:rPr>
          <w:rFonts w:ascii="Calibri" w:hAnsi="Calibri" w:cs="Calibri"/>
          <w:sz w:val="22"/>
          <w:szCs w:val="22"/>
        </w:rPr>
        <w:t>w</w:t>
      </w:r>
      <w:r w:rsidR="00E7211C" w:rsidRPr="007E69A4">
        <w:rPr>
          <w:rFonts w:ascii="Calibri" w:hAnsi="Calibri" w:cs="Calibri"/>
          <w:sz w:val="22"/>
          <w:szCs w:val="22"/>
        </w:rPr>
        <w:t> </w:t>
      </w:r>
      <w:r w:rsidRPr="007E69A4">
        <w:rPr>
          <w:rFonts w:ascii="Calibri" w:hAnsi="Calibri" w:cs="Calibri"/>
          <w:sz w:val="22"/>
          <w:szCs w:val="22"/>
        </w:rPr>
        <w:t>interesie publicznym, czego nie można było przewidzieć w chwili zawarcia umowy, lub dalsze wykonywanie umowy może zagrozić istotnemu intere</w:t>
      </w:r>
      <w:r w:rsidR="00EA39AA" w:rsidRPr="007E69A4">
        <w:rPr>
          <w:rFonts w:ascii="Calibri" w:hAnsi="Calibri" w:cs="Calibri"/>
          <w:sz w:val="22"/>
          <w:szCs w:val="22"/>
        </w:rPr>
        <w:t>sowi bezpieczeństwa państwa lub</w:t>
      </w:r>
      <w:r w:rsidR="00E7211C" w:rsidRPr="007E69A4">
        <w:rPr>
          <w:rFonts w:ascii="Calibri" w:hAnsi="Calibri" w:cs="Calibri"/>
          <w:sz w:val="22"/>
          <w:szCs w:val="22"/>
        </w:rPr>
        <w:t> </w:t>
      </w:r>
      <w:r w:rsidRPr="007E69A4">
        <w:rPr>
          <w:rFonts w:ascii="Calibri" w:hAnsi="Calibri" w:cs="Calibri"/>
          <w:sz w:val="22"/>
          <w:szCs w:val="22"/>
        </w:rPr>
        <w:t>bezpieczeństwu publicznemu, Zamawiający może odstąpi</w:t>
      </w:r>
      <w:r w:rsidR="00EA39AA" w:rsidRPr="007E69A4">
        <w:rPr>
          <w:rFonts w:ascii="Calibri" w:hAnsi="Calibri" w:cs="Calibri"/>
          <w:sz w:val="22"/>
          <w:szCs w:val="22"/>
        </w:rPr>
        <w:t>ć od umowy w terminie 30 dni od</w:t>
      </w:r>
      <w:r w:rsidR="00E7211C" w:rsidRPr="007E69A4">
        <w:rPr>
          <w:rFonts w:ascii="Calibri" w:hAnsi="Calibri" w:cs="Calibri"/>
          <w:sz w:val="22"/>
          <w:szCs w:val="22"/>
        </w:rPr>
        <w:t> </w:t>
      </w:r>
      <w:r w:rsidRPr="007E69A4">
        <w:rPr>
          <w:rFonts w:ascii="Calibri" w:hAnsi="Calibri" w:cs="Calibri"/>
          <w:sz w:val="22"/>
          <w:szCs w:val="22"/>
        </w:rPr>
        <w:t>dnia powzięcia wia</w:t>
      </w:r>
      <w:r w:rsidR="007D3DE7" w:rsidRPr="007E69A4">
        <w:rPr>
          <w:rFonts w:ascii="Calibri" w:hAnsi="Calibri" w:cs="Calibri"/>
          <w:sz w:val="22"/>
          <w:szCs w:val="22"/>
        </w:rPr>
        <w:t>domości o tych okolicznościach.</w:t>
      </w:r>
    </w:p>
    <w:p w14:paraId="319816E7" w14:textId="02650365" w:rsidR="007E19DF" w:rsidRPr="007E69A4" w:rsidRDefault="007E19DF" w:rsidP="00B31B54">
      <w:pPr>
        <w:numPr>
          <w:ilvl w:val="0"/>
          <w:numId w:val="3"/>
        </w:numPr>
        <w:ind w:right="23"/>
        <w:jc w:val="both"/>
        <w:rPr>
          <w:rFonts w:ascii="Calibri" w:hAnsi="Calibri" w:cs="Calibri"/>
          <w:sz w:val="22"/>
          <w:szCs w:val="22"/>
        </w:rPr>
      </w:pPr>
      <w:r w:rsidRPr="007E69A4">
        <w:rPr>
          <w:rFonts w:ascii="Calibri" w:hAnsi="Calibri" w:cs="Calibri"/>
          <w:sz w:val="22"/>
          <w:szCs w:val="22"/>
          <w:shd w:val="clear" w:color="auto" w:fill="FFFFFF"/>
        </w:rPr>
        <w:t>Żadna ze stron nie ponosi odpowiedzialności za nienależyte wykonanie lub niewykonanie umowy w takim zakresie, w jakim zostało to spowodowane działaniem siły wyższej. Przez siłę wyższą rozumie się zdarzenia zewnętrzne, niezależne od stron i niemożli</w:t>
      </w:r>
      <w:r w:rsidR="00EA39AA" w:rsidRPr="007E69A4">
        <w:rPr>
          <w:rFonts w:ascii="Calibri" w:hAnsi="Calibri" w:cs="Calibri"/>
          <w:sz w:val="22"/>
          <w:szCs w:val="22"/>
          <w:shd w:val="clear" w:color="auto" w:fill="FFFFFF"/>
        </w:rPr>
        <w:t>we do przewidzenia, takie jak</w:t>
      </w:r>
      <w:r w:rsidR="00E7211C" w:rsidRPr="007E69A4">
        <w:rPr>
          <w:rFonts w:ascii="Calibri" w:hAnsi="Calibri" w:cs="Calibri"/>
          <w:sz w:val="22"/>
          <w:szCs w:val="22"/>
          <w:shd w:val="clear" w:color="auto" w:fill="FFFFFF"/>
        </w:rPr>
        <w:t> </w:t>
      </w:r>
      <w:r w:rsidR="007D3DE7" w:rsidRPr="007E69A4">
        <w:rPr>
          <w:rFonts w:ascii="Calibri" w:hAnsi="Calibri" w:cs="Calibri"/>
          <w:sz w:val="22"/>
          <w:szCs w:val="22"/>
          <w:shd w:val="clear" w:color="auto" w:fill="FFFFFF"/>
        </w:rPr>
        <w:t>w</w:t>
      </w:r>
      <w:r w:rsidR="00E7211C" w:rsidRPr="007E69A4">
        <w:rPr>
          <w:rFonts w:ascii="Calibri" w:hAnsi="Calibri" w:cs="Calibri"/>
          <w:sz w:val="22"/>
          <w:szCs w:val="22"/>
          <w:shd w:val="clear" w:color="auto" w:fill="FFFFFF"/>
        </w:rPr>
        <w:t> </w:t>
      </w:r>
      <w:r w:rsidR="005B7A46" w:rsidRPr="007E69A4">
        <w:rPr>
          <w:rFonts w:ascii="Calibri" w:hAnsi="Calibri" w:cs="Calibri"/>
          <w:sz w:val="22"/>
          <w:szCs w:val="22"/>
          <w:shd w:val="clear" w:color="auto" w:fill="FFFFFF"/>
        </w:rPr>
        <w:t>szczególności: kataklizmy lub</w:t>
      </w:r>
      <w:r w:rsidR="00E7211C" w:rsidRPr="007E69A4">
        <w:rPr>
          <w:rFonts w:ascii="Calibri" w:hAnsi="Calibri" w:cs="Calibri"/>
          <w:sz w:val="22"/>
          <w:szCs w:val="22"/>
          <w:shd w:val="clear" w:color="auto" w:fill="FFFFFF"/>
        </w:rPr>
        <w:t xml:space="preserve"> </w:t>
      </w:r>
      <w:r w:rsidRPr="007E69A4">
        <w:rPr>
          <w:rFonts w:ascii="Calibri" w:hAnsi="Calibri" w:cs="Calibri"/>
          <w:sz w:val="22"/>
          <w:szCs w:val="22"/>
          <w:shd w:val="clear" w:color="auto" w:fill="FFFFFF"/>
        </w:rPr>
        <w:t xml:space="preserve">analogiczne zdarzenia wywołane przez siły naturalne, wojnę, strajki, ataki terrorystyczne, zdarzenia medyczne i epidemiologiczne, inne zdarzenia losowe, działania producentów, gwałtowną dekoniunkturę, inne nieprzewidziane zdarzenia polityczne, </w:t>
      </w:r>
      <w:r w:rsidR="004E522F" w:rsidRPr="007E69A4">
        <w:rPr>
          <w:rFonts w:ascii="Calibri" w:hAnsi="Calibri" w:cs="Calibri"/>
          <w:sz w:val="22"/>
          <w:szCs w:val="22"/>
          <w:shd w:val="clear" w:color="auto" w:fill="FFFFFF"/>
        </w:rPr>
        <w:t>w</w:t>
      </w:r>
      <w:r w:rsidR="00E7211C" w:rsidRPr="007E69A4">
        <w:rPr>
          <w:rFonts w:ascii="Calibri" w:hAnsi="Calibri" w:cs="Calibri"/>
          <w:sz w:val="22"/>
          <w:szCs w:val="22"/>
          <w:shd w:val="clear" w:color="auto" w:fill="FFFFFF"/>
        </w:rPr>
        <w:t> </w:t>
      </w:r>
      <w:r w:rsidRPr="007E69A4">
        <w:rPr>
          <w:rFonts w:ascii="Calibri" w:hAnsi="Calibri" w:cs="Calibri"/>
          <w:sz w:val="22"/>
          <w:szCs w:val="22"/>
          <w:shd w:val="clear" w:color="auto" w:fill="FFFFFF"/>
        </w:rPr>
        <w:t xml:space="preserve">tym akty władzy państwowej, akty organów unijnych, </w:t>
      </w:r>
      <w:r w:rsidR="007D3DE7" w:rsidRPr="007E69A4">
        <w:rPr>
          <w:rFonts w:ascii="Calibri" w:hAnsi="Calibri" w:cs="Calibri"/>
          <w:sz w:val="22"/>
          <w:szCs w:val="22"/>
          <w:shd w:val="clear" w:color="auto" w:fill="FFFFFF"/>
        </w:rPr>
        <w:t xml:space="preserve">a także okoliczności związane </w:t>
      </w:r>
      <w:r w:rsidR="004E522F" w:rsidRPr="007E69A4">
        <w:rPr>
          <w:rFonts w:ascii="Calibri" w:hAnsi="Calibri" w:cs="Calibri"/>
          <w:sz w:val="22"/>
          <w:szCs w:val="22"/>
          <w:shd w:val="clear" w:color="auto" w:fill="FFFFFF"/>
        </w:rPr>
        <w:t>z</w:t>
      </w:r>
      <w:r w:rsidR="00E7211C" w:rsidRPr="007E69A4">
        <w:rPr>
          <w:rFonts w:ascii="Calibri" w:hAnsi="Calibri" w:cs="Calibri"/>
          <w:sz w:val="22"/>
          <w:szCs w:val="22"/>
          <w:shd w:val="clear" w:color="auto" w:fill="FFFFFF"/>
        </w:rPr>
        <w:t> </w:t>
      </w:r>
      <w:r w:rsidRPr="007E69A4">
        <w:rPr>
          <w:rFonts w:ascii="Calibri" w:hAnsi="Calibri" w:cs="Calibri"/>
          <w:sz w:val="22"/>
          <w:szCs w:val="22"/>
          <w:shd w:val="clear" w:color="auto" w:fill="FFFFFF"/>
        </w:rPr>
        <w:t xml:space="preserve">wystąpieniem </w:t>
      </w:r>
      <w:r w:rsidR="00A00126">
        <w:rPr>
          <w:rFonts w:ascii="Calibri" w:hAnsi="Calibri" w:cs="Calibri"/>
          <w:sz w:val="22"/>
          <w:szCs w:val="22"/>
          <w:shd w:val="clear" w:color="auto" w:fill="FFFFFF"/>
        </w:rPr>
        <w:t>stanu zagrożenia epidemią lub stanu epidemii</w:t>
      </w:r>
      <w:r w:rsidRPr="007E69A4">
        <w:rPr>
          <w:rFonts w:ascii="Calibri" w:hAnsi="Calibri" w:cs="Calibri"/>
          <w:sz w:val="22"/>
          <w:szCs w:val="22"/>
          <w:shd w:val="clear" w:color="auto" w:fill="FFFFFF"/>
        </w:rPr>
        <w:t>, które wpływają w jakikolwiek sposób</w:t>
      </w:r>
      <w:r w:rsidR="007D3DE7" w:rsidRPr="007E69A4">
        <w:rPr>
          <w:rFonts w:ascii="Calibri" w:hAnsi="Calibri" w:cs="Calibri"/>
          <w:sz w:val="22"/>
          <w:szCs w:val="22"/>
          <w:shd w:val="clear" w:color="auto" w:fill="FFFFFF"/>
        </w:rPr>
        <w:t xml:space="preserve"> na należyte wykonanie umowy, </w:t>
      </w:r>
      <w:r w:rsidR="004E522F" w:rsidRPr="007E69A4">
        <w:rPr>
          <w:rFonts w:ascii="Calibri" w:hAnsi="Calibri" w:cs="Calibri"/>
          <w:sz w:val="22"/>
          <w:szCs w:val="22"/>
          <w:shd w:val="clear" w:color="auto" w:fill="FFFFFF"/>
        </w:rPr>
        <w:t>z</w:t>
      </w:r>
      <w:r w:rsidR="00E7211C" w:rsidRPr="007E69A4">
        <w:rPr>
          <w:rFonts w:ascii="Calibri" w:hAnsi="Calibri" w:cs="Calibri"/>
          <w:sz w:val="22"/>
          <w:szCs w:val="22"/>
          <w:shd w:val="clear" w:color="auto" w:fill="FFFFFF"/>
        </w:rPr>
        <w:t> </w:t>
      </w:r>
      <w:r w:rsidRPr="007E69A4">
        <w:rPr>
          <w:rFonts w:ascii="Calibri" w:hAnsi="Calibri" w:cs="Calibri"/>
          <w:sz w:val="22"/>
          <w:szCs w:val="22"/>
          <w:shd w:val="clear" w:color="auto" w:fill="FFFFFF"/>
        </w:rPr>
        <w:t>wyłączeniem znanych na dzień składania oferty ograniczeń, zakazów, poleceń, decyzji wydanych przez właściwe organy.</w:t>
      </w:r>
    </w:p>
    <w:p w14:paraId="32B36520" w14:textId="79DA13D0" w:rsidR="007E19DF" w:rsidRPr="007E69A4" w:rsidRDefault="007E19DF" w:rsidP="00B31B54">
      <w:pPr>
        <w:numPr>
          <w:ilvl w:val="0"/>
          <w:numId w:val="3"/>
        </w:numPr>
        <w:ind w:right="23"/>
        <w:jc w:val="both"/>
        <w:rPr>
          <w:rFonts w:ascii="Calibri" w:hAnsi="Calibri" w:cs="Calibri"/>
          <w:sz w:val="22"/>
          <w:szCs w:val="22"/>
        </w:rPr>
      </w:pPr>
      <w:r w:rsidRPr="007E69A4">
        <w:rPr>
          <w:rFonts w:ascii="Calibri" w:hAnsi="Calibri" w:cs="Calibri"/>
          <w:sz w:val="22"/>
          <w:szCs w:val="22"/>
        </w:rPr>
        <w:lastRenderedPageBreak/>
        <w:t>W przypadku wystąpienia okoliczności siły wyższej, strona któr</w:t>
      </w:r>
      <w:r w:rsidR="00E7211C" w:rsidRPr="007E69A4">
        <w:rPr>
          <w:rFonts w:ascii="Calibri" w:hAnsi="Calibri" w:cs="Calibri"/>
          <w:sz w:val="22"/>
          <w:szCs w:val="22"/>
        </w:rPr>
        <w:t>ej okoliczności te dotyczą jest </w:t>
      </w:r>
      <w:r w:rsidRPr="007E69A4">
        <w:rPr>
          <w:rFonts w:ascii="Calibri" w:hAnsi="Calibri" w:cs="Calibri"/>
          <w:sz w:val="22"/>
          <w:szCs w:val="22"/>
        </w:rPr>
        <w:t>zobowiązana powiadomić o tym drugą stronę, w terminie 7 dni od ich wystąpienia. Na żądanie drugiej strony zobowiązana jest także udokumentować wystąpieni</w:t>
      </w:r>
      <w:r w:rsidR="00E7211C" w:rsidRPr="007E69A4">
        <w:rPr>
          <w:rFonts w:ascii="Calibri" w:hAnsi="Calibri" w:cs="Calibri"/>
          <w:sz w:val="22"/>
          <w:szCs w:val="22"/>
        </w:rPr>
        <w:t>e siły wyższej. W przypadku gdy </w:t>
      </w:r>
      <w:r w:rsidRPr="007E69A4">
        <w:rPr>
          <w:rFonts w:ascii="Calibri" w:hAnsi="Calibri" w:cs="Calibri"/>
          <w:sz w:val="22"/>
          <w:szCs w:val="22"/>
        </w:rPr>
        <w:t xml:space="preserve">okoliczności siły wyższej uniemożliwiają prawidłowo realizację </w:t>
      </w:r>
      <w:r w:rsidR="00EA39AA" w:rsidRPr="007E69A4">
        <w:rPr>
          <w:rFonts w:ascii="Calibri" w:hAnsi="Calibri" w:cs="Calibri"/>
          <w:sz w:val="22"/>
          <w:szCs w:val="22"/>
        </w:rPr>
        <w:t>umowy przez czas dłuższy niż</w:t>
      </w:r>
      <w:r w:rsidR="00E7211C" w:rsidRPr="007E69A4">
        <w:rPr>
          <w:rFonts w:ascii="Calibri" w:hAnsi="Calibri" w:cs="Calibri"/>
          <w:sz w:val="22"/>
          <w:szCs w:val="22"/>
        </w:rPr>
        <w:t> </w:t>
      </w:r>
      <w:r w:rsidR="00EA39AA" w:rsidRPr="007E69A4">
        <w:rPr>
          <w:rFonts w:ascii="Calibri" w:hAnsi="Calibri" w:cs="Calibri"/>
          <w:sz w:val="22"/>
          <w:szCs w:val="22"/>
        </w:rPr>
        <w:t>30</w:t>
      </w:r>
      <w:r w:rsidR="005B7A46" w:rsidRPr="007E69A4">
        <w:rPr>
          <w:rFonts w:ascii="Calibri" w:hAnsi="Calibri" w:cs="Calibri"/>
          <w:sz w:val="22"/>
          <w:szCs w:val="22"/>
        </w:rPr>
        <w:t xml:space="preserve"> </w:t>
      </w:r>
      <w:r w:rsidRPr="007E69A4">
        <w:rPr>
          <w:rFonts w:ascii="Calibri" w:hAnsi="Calibri" w:cs="Calibri"/>
          <w:sz w:val="22"/>
          <w:szCs w:val="22"/>
        </w:rPr>
        <w:t>dn</w:t>
      </w:r>
      <w:r w:rsidR="005B7A46" w:rsidRPr="007E69A4">
        <w:rPr>
          <w:rFonts w:ascii="Calibri" w:hAnsi="Calibri" w:cs="Calibri"/>
          <w:sz w:val="22"/>
          <w:szCs w:val="22"/>
        </w:rPr>
        <w:t>i, Zamawiający może odstąpić od</w:t>
      </w:r>
      <w:r w:rsidR="00E7211C" w:rsidRPr="007E69A4">
        <w:rPr>
          <w:rFonts w:ascii="Calibri" w:hAnsi="Calibri" w:cs="Calibri"/>
          <w:sz w:val="22"/>
          <w:szCs w:val="22"/>
        </w:rPr>
        <w:t xml:space="preserve"> </w:t>
      </w:r>
      <w:r w:rsidRPr="007E69A4">
        <w:rPr>
          <w:rFonts w:ascii="Calibri" w:hAnsi="Calibri" w:cs="Calibri"/>
          <w:sz w:val="22"/>
          <w:szCs w:val="22"/>
        </w:rPr>
        <w:t>umowy w całości lub części. W takim przypadku Wykonawcy przys</w:t>
      </w:r>
      <w:r w:rsidR="005B7A46" w:rsidRPr="007E69A4">
        <w:rPr>
          <w:rFonts w:ascii="Calibri" w:hAnsi="Calibri" w:cs="Calibri"/>
          <w:sz w:val="22"/>
          <w:szCs w:val="22"/>
        </w:rPr>
        <w:t>ługuje jedynie wynagrodzenie za</w:t>
      </w:r>
      <w:r w:rsidR="00E7211C" w:rsidRPr="007E69A4">
        <w:rPr>
          <w:rFonts w:ascii="Calibri" w:hAnsi="Calibri" w:cs="Calibri"/>
          <w:sz w:val="22"/>
          <w:szCs w:val="22"/>
        </w:rPr>
        <w:t xml:space="preserve"> </w:t>
      </w:r>
      <w:r w:rsidRPr="007E69A4">
        <w:rPr>
          <w:rFonts w:ascii="Calibri" w:hAnsi="Calibri" w:cs="Calibri"/>
          <w:sz w:val="22"/>
          <w:szCs w:val="22"/>
        </w:rPr>
        <w:t>zrealizowaną, zgodnie z p</w:t>
      </w:r>
      <w:r w:rsidR="00D74777" w:rsidRPr="007E69A4">
        <w:rPr>
          <w:rFonts w:ascii="Calibri" w:hAnsi="Calibri" w:cs="Calibri"/>
          <w:sz w:val="22"/>
          <w:szCs w:val="22"/>
        </w:rPr>
        <w:t>ostanowieniami niniejszej umowy</w:t>
      </w:r>
      <w:r w:rsidRPr="007E69A4">
        <w:rPr>
          <w:rFonts w:ascii="Calibri" w:hAnsi="Calibri" w:cs="Calibri"/>
          <w:sz w:val="22"/>
          <w:szCs w:val="22"/>
        </w:rPr>
        <w:t xml:space="preserve"> część dostaw.</w:t>
      </w:r>
    </w:p>
    <w:p w14:paraId="273B41DC" w14:textId="77777777" w:rsidR="007E19DF" w:rsidRPr="007E69A4" w:rsidRDefault="007E19DF" w:rsidP="00B31B54">
      <w:pPr>
        <w:numPr>
          <w:ilvl w:val="0"/>
          <w:numId w:val="3"/>
        </w:numPr>
        <w:ind w:right="23"/>
        <w:jc w:val="both"/>
        <w:rPr>
          <w:rFonts w:ascii="Calibri" w:hAnsi="Calibri" w:cs="Calibri"/>
          <w:sz w:val="22"/>
          <w:szCs w:val="22"/>
        </w:rPr>
      </w:pPr>
      <w:r w:rsidRPr="007E69A4">
        <w:rPr>
          <w:rFonts w:ascii="Calibri" w:hAnsi="Calibri" w:cs="Calibri"/>
          <w:sz w:val="22"/>
          <w:szCs w:val="22"/>
        </w:rPr>
        <w:t>Wykonawcy przysługuje prawo odstąpienia od umowy wyłącznie w przypadku, gdy Zamawiający zawiadomi, iż wobec zaistnienia nieprzewidzianych okoliczności nie będzie mógł spełnić swoich zobowiązań umownych wobec Wykonawcy.</w:t>
      </w:r>
    </w:p>
    <w:p w14:paraId="275A6878" w14:textId="09808753" w:rsidR="007E19DF" w:rsidRPr="007E69A4" w:rsidRDefault="007E19DF" w:rsidP="00B31B54">
      <w:pPr>
        <w:numPr>
          <w:ilvl w:val="0"/>
          <w:numId w:val="3"/>
        </w:numPr>
        <w:ind w:right="23"/>
        <w:jc w:val="both"/>
        <w:rPr>
          <w:rFonts w:ascii="Calibri" w:hAnsi="Calibri" w:cs="Calibri"/>
          <w:sz w:val="22"/>
          <w:szCs w:val="22"/>
        </w:rPr>
      </w:pPr>
      <w:r w:rsidRPr="007E69A4">
        <w:rPr>
          <w:rFonts w:ascii="Calibri" w:hAnsi="Calibri" w:cs="Calibri"/>
          <w:sz w:val="22"/>
          <w:szCs w:val="22"/>
        </w:rPr>
        <w:t>Odstąpienie od umowy zostanie sporządzone w formie pisemnej pod rygorem nieważności takiego oświadczenia i będzie zawierać uzasadnienie.</w:t>
      </w:r>
    </w:p>
    <w:p w14:paraId="52668B60" w14:textId="77777777" w:rsidR="007E19DF" w:rsidRPr="007E69A4" w:rsidRDefault="007E19DF" w:rsidP="00517640">
      <w:pPr>
        <w:spacing w:before="240"/>
        <w:ind w:right="23"/>
        <w:jc w:val="center"/>
        <w:rPr>
          <w:rFonts w:ascii="Calibri" w:hAnsi="Calibri" w:cs="Calibri"/>
          <w:sz w:val="22"/>
          <w:szCs w:val="22"/>
        </w:rPr>
      </w:pPr>
      <w:r w:rsidRPr="007E69A4">
        <w:rPr>
          <w:rFonts w:ascii="Calibri" w:hAnsi="Calibri" w:cs="Calibri"/>
          <w:sz w:val="22"/>
          <w:szCs w:val="22"/>
        </w:rPr>
        <w:t>§8</w:t>
      </w:r>
    </w:p>
    <w:p w14:paraId="42FDBC2A" w14:textId="327EFA3C" w:rsidR="007E19DF" w:rsidRPr="007E69A4" w:rsidRDefault="007E19DF" w:rsidP="00B31B54">
      <w:pPr>
        <w:numPr>
          <w:ilvl w:val="0"/>
          <w:numId w:val="6"/>
        </w:numPr>
        <w:ind w:left="426" w:right="23"/>
        <w:jc w:val="both"/>
        <w:rPr>
          <w:rFonts w:ascii="Calibri" w:hAnsi="Calibri" w:cs="Calibri"/>
          <w:sz w:val="22"/>
          <w:szCs w:val="22"/>
        </w:rPr>
      </w:pPr>
      <w:r w:rsidRPr="007E69A4">
        <w:rPr>
          <w:rFonts w:ascii="Calibri" w:hAnsi="Calibri" w:cs="Calibri"/>
          <w:sz w:val="22"/>
          <w:szCs w:val="22"/>
        </w:rPr>
        <w:t xml:space="preserve">Zamawiającemu przysługuje prawo rozwiązania umowy ze </w:t>
      </w:r>
      <w:r w:rsidR="00E71BDC" w:rsidRPr="007E69A4">
        <w:rPr>
          <w:rFonts w:ascii="Calibri" w:hAnsi="Calibri" w:cs="Calibri"/>
          <w:sz w:val="22"/>
          <w:szCs w:val="22"/>
        </w:rPr>
        <w:t xml:space="preserve">skutkiem natychmiastowym, </w:t>
      </w:r>
      <w:r w:rsidR="0092759F" w:rsidRPr="007E69A4">
        <w:rPr>
          <w:rFonts w:ascii="Calibri" w:hAnsi="Calibri" w:cs="Calibri"/>
          <w:sz w:val="22"/>
          <w:szCs w:val="22"/>
        </w:rPr>
        <w:t>w</w:t>
      </w:r>
      <w:r w:rsidR="00E7211C" w:rsidRPr="007E69A4">
        <w:rPr>
          <w:rFonts w:ascii="Calibri" w:hAnsi="Calibri" w:cs="Calibri"/>
          <w:sz w:val="22"/>
          <w:szCs w:val="22"/>
        </w:rPr>
        <w:t> </w:t>
      </w:r>
      <w:r w:rsidRPr="007E69A4">
        <w:rPr>
          <w:rFonts w:ascii="Calibri" w:hAnsi="Calibri" w:cs="Calibri"/>
          <w:sz w:val="22"/>
          <w:szCs w:val="22"/>
        </w:rPr>
        <w:t>przypadku:</w:t>
      </w:r>
    </w:p>
    <w:p w14:paraId="1B286C61" w14:textId="77777777" w:rsidR="007E19DF" w:rsidRPr="007E69A4" w:rsidRDefault="007E19DF" w:rsidP="00B31B54">
      <w:pPr>
        <w:pStyle w:val="Akapitzlist"/>
        <w:numPr>
          <w:ilvl w:val="1"/>
          <w:numId w:val="6"/>
        </w:numPr>
        <w:ind w:right="23"/>
        <w:jc w:val="both"/>
        <w:rPr>
          <w:rFonts w:ascii="Calibri" w:hAnsi="Calibri" w:cs="Calibri"/>
          <w:sz w:val="22"/>
          <w:szCs w:val="22"/>
        </w:rPr>
      </w:pPr>
      <w:r w:rsidRPr="007E69A4">
        <w:rPr>
          <w:rFonts w:ascii="Calibri" w:hAnsi="Calibri" w:cs="Calibri"/>
          <w:sz w:val="22"/>
          <w:szCs w:val="22"/>
        </w:rPr>
        <w:t>likwidacji działalności Wykonawcy,</w:t>
      </w:r>
    </w:p>
    <w:p w14:paraId="78D285E6" w14:textId="0F1F1F7C" w:rsidR="007B3F9D" w:rsidRPr="007E69A4" w:rsidRDefault="004E46F4" w:rsidP="00B31B54">
      <w:pPr>
        <w:numPr>
          <w:ilvl w:val="1"/>
          <w:numId w:val="6"/>
        </w:numPr>
        <w:ind w:right="23"/>
        <w:jc w:val="both"/>
        <w:rPr>
          <w:rFonts w:ascii="Calibri" w:hAnsi="Calibri" w:cs="Calibri"/>
          <w:sz w:val="22"/>
          <w:szCs w:val="22"/>
        </w:rPr>
      </w:pPr>
      <w:r w:rsidRPr="007E69A4">
        <w:rPr>
          <w:rFonts w:ascii="Calibri" w:hAnsi="Calibri" w:cs="Calibri"/>
          <w:sz w:val="22"/>
          <w:szCs w:val="22"/>
        </w:rPr>
        <w:t xml:space="preserve">gdy </w:t>
      </w:r>
      <w:r w:rsidR="007E19DF" w:rsidRPr="007E69A4">
        <w:rPr>
          <w:rFonts w:ascii="Calibri" w:hAnsi="Calibri" w:cs="Calibri"/>
          <w:sz w:val="22"/>
          <w:szCs w:val="22"/>
        </w:rPr>
        <w:t>Wykonawca dopuszcza się niewykonania lub n</w:t>
      </w:r>
      <w:r w:rsidR="00E71BDC" w:rsidRPr="007E69A4">
        <w:rPr>
          <w:rFonts w:ascii="Calibri" w:hAnsi="Calibri" w:cs="Calibri"/>
          <w:sz w:val="22"/>
          <w:szCs w:val="22"/>
        </w:rPr>
        <w:t xml:space="preserve">ienależytego wykonania umowy, </w:t>
      </w:r>
      <w:r w:rsidR="0092759F" w:rsidRPr="007E69A4">
        <w:rPr>
          <w:rFonts w:ascii="Calibri" w:hAnsi="Calibri" w:cs="Calibri"/>
          <w:sz w:val="22"/>
          <w:szCs w:val="22"/>
        </w:rPr>
        <w:t>w</w:t>
      </w:r>
      <w:r w:rsidR="00E7211C" w:rsidRPr="007E69A4">
        <w:rPr>
          <w:rFonts w:ascii="Calibri" w:hAnsi="Calibri" w:cs="Calibri"/>
          <w:sz w:val="22"/>
          <w:szCs w:val="22"/>
        </w:rPr>
        <w:t> </w:t>
      </w:r>
      <w:r w:rsidR="007E19DF" w:rsidRPr="007E69A4">
        <w:rPr>
          <w:rFonts w:ascii="Calibri" w:hAnsi="Calibri" w:cs="Calibri"/>
          <w:sz w:val="22"/>
          <w:szCs w:val="22"/>
        </w:rPr>
        <w:t xml:space="preserve">szczególności </w:t>
      </w:r>
      <w:r w:rsidR="005B7A46" w:rsidRPr="007E69A4">
        <w:rPr>
          <w:rFonts w:ascii="Calibri" w:hAnsi="Calibri" w:cs="Calibri"/>
          <w:sz w:val="22"/>
          <w:szCs w:val="22"/>
        </w:rPr>
        <w:t>w</w:t>
      </w:r>
      <w:r w:rsidR="00E7211C" w:rsidRPr="007E69A4">
        <w:rPr>
          <w:rFonts w:ascii="Calibri" w:hAnsi="Calibri" w:cs="Calibri"/>
          <w:sz w:val="22"/>
          <w:szCs w:val="22"/>
        </w:rPr>
        <w:t xml:space="preserve"> </w:t>
      </w:r>
      <w:r w:rsidR="007E19DF" w:rsidRPr="007E69A4">
        <w:rPr>
          <w:rFonts w:ascii="Calibri" w:hAnsi="Calibri" w:cs="Calibri"/>
          <w:sz w:val="22"/>
          <w:szCs w:val="22"/>
        </w:rPr>
        <w:t xml:space="preserve">przypadku </w:t>
      </w:r>
      <w:r w:rsidR="00D80EC0" w:rsidRPr="007E69A4">
        <w:rPr>
          <w:rFonts w:ascii="Calibri" w:hAnsi="Calibri" w:cs="Calibri"/>
          <w:sz w:val="22"/>
          <w:szCs w:val="22"/>
        </w:rPr>
        <w:t xml:space="preserve">powtarzającej </w:t>
      </w:r>
      <w:r w:rsidR="007E19DF" w:rsidRPr="007E69A4">
        <w:rPr>
          <w:rFonts w:ascii="Calibri" w:hAnsi="Calibri" w:cs="Calibri"/>
          <w:sz w:val="22"/>
          <w:szCs w:val="22"/>
        </w:rPr>
        <w:t xml:space="preserve">się </w:t>
      </w:r>
      <w:r w:rsidR="00B76E33" w:rsidRPr="007E69A4">
        <w:rPr>
          <w:rFonts w:ascii="Calibri" w:hAnsi="Calibri" w:cs="Calibri"/>
          <w:sz w:val="22"/>
          <w:szCs w:val="22"/>
        </w:rPr>
        <w:t xml:space="preserve">zwłoki </w:t>
      </w:r>
      <w:r w:rsidR="004E522F" w:rsidRPr="007E69A4">
        <w:rPr>
          <w:rFonts w:ascii="Calibri" w:hAnsi="Calibri" w:cs="Calibri"/>
          <w:sz w:val="22"/>
          <w:szCs w:val="22"/>
        </w:rPr>
        <w:t>w wykonaniu zamówienia,</w:t>
      </w:r>
    </w:p>
    <w:p w14:paraId="3F67BF64" w14:textId="77777777" w:rsidR="007E19DF" w:rsidRPr="007E69A4" w:rsidRDefault="007B3F9D" w:rsidP="00B31B54">
      <w:pPr>
        <w:numPr>
          <w:ilvl w:val="1"/>
          <w:numId w:val="6"/>
        </w:numPr>
        <w:ind w:right="23"/>
        <w:jc w:val="both"/>
        <w:rPr>
          <w:rFonts w:ascii="Calibri" w:hAnsi="Calibri" w:cs="Calibri"/>
          <w:sz w:val="22"/>
          <w:szCs w:val="22"/>
        </w:rPr>
      </w:pPr>
      <w:r w:rsidRPr="007E69A4">
        <w:rPr>
          <w:rFonts w:ascii="Calibri" w:hAnsi="Calibri" w:cs="Calibri"/>
          <w:sz w:val="22"/>
          <w:szCs w:val="22"/>
        </w:rPr>
        <w:t>naruszenia przez Wykonawcę zobow</w:t>
      </w:r>
      <w:r w:rsidR="007E2050" w:rsidRPr="007E69A4">
        <w:rPr>
          <w:rFonts w:ascii="Calibri" w:hAnsi="Calibri" w:cs="Calibri"/>
          <w:sz w:val="22"/>
          <w:szCs w:val="22"/>
        </w:rPr>
        <w:t>iązań przyjętych na podstawie §</w:t>
      </w:r>
      <w:r w:rsidRPr="007E69A4">
        <w:rPr>
          <w:rFonts w:ascii="Calibri" w:hAnsi="Calibri" w:cs="Calibri"/>
          <w:sz w:val="22"/>
          <w:szCs w:val="22"/>
        </w:rPr>
        <w:t>9 niniejszej umowy</w:t>
      </w:r>
      <w:r w:rsidR="004E522F" w:rsidRPr="007E69A4">
        <w:rPr>
          <w:rFonts w:ascii="Calibri" w:hAnsi="Calibri" w:cs="Calibri"/>
          <w:sz w:val="22"/>
          <w:szCs w:val="22"/>
        </w:rPr>
        <w:t>,</w:t>
      </w:r>
    </w:p>
    <w:p w14:paraId="0A263C78" w14:textId="77777777" w:rsidR="007E19DF" w:rsidRPr="007E69A4" w:rsidRDefault="00E71BDC" w:rsidP="00C6188D">
      <w:pPr>
        <w:ind w:left="792" w:right="23"/>
        <w:jc w:val="both"/>
        <w:rPr>
          <w:rFonts w:ascii="Calibri" w:hAnsi="Calibri" w:cs="Calibri"/>
          <w:sz w:val="22"/>
          <w:szCs w:val="22"/>
        </w:rPr>
      </w:pPr>
      <w:r w:rsidRPr="007E69A4">
        <w:rPr>
          <w:rFonts w:ascii="Calibri" w:hAnsi="Calibri" w:cs="Calibri"/>
          <w:sz w:val="22"/>
          <w:szCs w:val="22"/>
        </w:rPr>
        <w:t>wskazanym w §</w:t>
      </w:r>
      <w:r w:rsidR="004E522F" w:rsidRPr="007E69A4">
        <w:rPr>
          <w:rFonts w:ascii="Calibri" w:hAnsi="Calibri" w:cs="Calibri"/>
          <w:sz w:val="22"/>
          <w:szCs w:val="22"/>
        </w:rPr>
        <w:t>4 ust. 3,</w:t>
      </w:r>
    </w:p>
    <w:p w14:paraId="77EA7299" w14:textId="489F8F1B" w:rsidR="007E19DF" w:rsidRPr="007E69A4" w:rsidRDefault="007E19DF" w:rsidP="00B31B54">
      <w:pPr>
        <w:numPr>
          <w:ilvl w:val="1"/>
          <w:numId w:val="6"/>
        </w:numPr>
        <w:ind w:right="23"/>
        <w:jc w:val="both"/>
        <w:rPr>
          <w:rFonts w:ascii="Calibri" w:hAnsi="Calibri" w:cs="Calibri"/>
          <w:sz w:val="22"/>
          <w:szCs w:val="22"/>
        </w:rPr>
      </w:pPr>
      <w:r w:rsidRPr="007E69A4">
        <w:rPr>
          <w:rFonts w:ascii="Calibri" w:hAnsi="Calibri" w:cs="Calibri"/>
          <w:sz w:val="22"/>
          <w:szCs w:val="22"/>
        </w:rPr>
        <w:t>gdy kary umowne</w:t>
      </w:r>
      <w:r w:rsidR="003D030A" w:rsidRPr="007E69A4">
        <w:rPr>
          <w:rFonts w:ascii="Calibri" w:hAnsi="Calibri" w:cs="Calibri"/>
          <w:sz w:val="22"/>
          <w:szCs w:val="22"/>
        </w:rPr>
        <w:t>,</w:t>
      </w:r>
      <w:r w:rsidRPr="007E69A4">
        <w:rPr>
          <w:rFonts w:ascii="Calibri" w:hAnsi="Calibri" w:cs="Calibri"/>
          <w:sz w:val="22"/>
          <w:szCs w:val="22"/>
        </w:rPr>
        <w:t xml:space="preserve"> do naliczenia których uprawniony jest Zamawiający, przekroczą wartość 20%</w:t>
      </w:r>
      <w:r w:rsidR="007E69A4">
        <w:rPr>
          <w:rFonts w:ascii="Calibri" w:hAnsi="Calibri" w:cs="Calibri"/>
          <w:sz w:val="22"/>
          <w:szCs w:val="22"/>
        </w:rPr>
        <w:t xml:space="preserve"> </w:t>
      </w:r>
      <w:r w:rsidR="00F6436E" w:rsidRPr="007E69A4">
        <w:rPr>
          <w:rFonts w:ascii="Calibri" w:hAnsi="Calibri" w:cs="Calibri"/>
          <w:sz w:val="22"/>
          <w:szCs w:val="22"/>
        </w:rPr>
        <w:t xml:space="preserve"> </w:t>
      </w:r>
      <w:r w:rsidR="0058259B">
        <w:rPr>
          <w:rFonts w:ascii="Calibri" w:hAnsi="Calibri" w:cs="Calibri"/>
          <w:sz w:val="22"/>
          <w:szCs w:val="22"/>
        </w:rPr>
        <w:t xml:space="preserve">całkowitej </w:t>
      </w:r>
      <w:r w:rsidRPr="007E69A4">
        <w:rPr>
          <w:rFonts w:ascii="Calibri" w:hAnsi="Calibri" w:cs="Calibri"/>
          <w:sz w:val="22"/>
          <w:szCs w:val="22"/>
        </w:rPr>
        <w:t>warto</w:t>
      </w:r>
      <w:r w:rsidR="00E71BDC" w:rsidRPr="007E69A4">
        <w:rPr>
          <w:rFonts w:ascii="Calibri" w:hAnsi="Calibri" w:cs="Calibri"/>
          <w:sz w:val="22"/>
          <w:szCs w:val="22"/>
        </w:rPr>
        <w:t>ści umowy, określonej w §</w:t>
      </w:r>
      <w:r w:rsidR="004E522F" w:rsidRPr="007E69A4">
        <w:rPr>
          <w:rFonts w:ascii="Calibri" w:hAnsi="Calibri" w:cs="Calibri"/>
          <w:sz w:val="22"/>
          <w:szCs w:val="22"/>
        </w:rPr>
        <w:t>3 ust. 1 umowy,</w:t>
      </w:r>
    </w:p>
    <w:p w14:paraId="783B61D2" w14:textId="32BA7157" w:rsidR="007E19DF" w:rsidRPr="007E69A4" w:rsidRDefault="007E19DF" w:rsidP="00B31B54">
      <w:pPr>
        <w:numPr>
          <w:ilvl w:val="1"/>
          <w:numId w:val="6"/>
        </w:numPr>
        <w:ind w:right="23"/>
        <w:jc w:val="both"/>
        <w:rPr>
          <w:rFonts w:ascii="Calibri" w:hAnsi="Calibri" w:cs="Calibri"/>
          <w:sz w:val="22"/>
          <w:szCs w:val="22"/>
        </w:rPr>
      </w:pPr>
      <w:r w:rsidRPr="007E69A4">
        <w:rPr>
          <w:rFonts w:ascii="Calibri" w:hAnsi="Calibri" w:cs="Calibri"/>
          <w:sz w:val="22"/>
          <w:szCs w:val="22"/>
        </w:rPr>
        <w:t xml:space="preserve">stwierdzenia </w:t>
      </w:r>
      <w:r w:rsidRPr="007E69A4">
        <w:rPr>
          <w:rFonts w:ascii="Calibri" w:hAnsi="Calibri" w:cs="Calibri"/>
          <w:i/>
          <w:sz w:val="16"/>
          <w:szCs w:val="16"/>
        </w:rPr>
        <w:t xml:space="preserve">(po podpisaniu umowy przy pierwszej dostawie </w:t>
      </w:r>
      <w:r w:rsidR="00B94416" w:rsidRPr="007E69A4">
        <w:rPr>
          <w:rFonts w:ascii="Calibri" w:hAnsi="Calibri" w:cs="Calibri"/>
          <w:i/>
          <w:sz w:val="16"/>
          <w:szCs w:val="16"/>
        </w:rPr>
        <w:t>produktów leczniczych</w:t>
      </w:r>
      <w:r w:rsidRPr="007E69A4">
        <w:rPr>
          <w:rFonts w:ascii="Calibri" w:hAnsi="Calibri" w:cs="Calibri"/>
          <w:i/>
          <w:sz w:val="16"/>
          <w:szCs w:val="16"/>
        </w:rPr>
        <w:t>)</w:t>
      </w:r>
      <w:r w:rsidRPr="007E69A4">
        <w:rPr>
          <w:rFonts w:ascii="Calibri" w:hAnsi="Calibri" w:cs="Calibri"/>
          <w:sz w:val="22"/>
          <w:szCs w:val="22"/>
        </w:rPr>
        <w:t xml:space="preserve"> niezgodności odebran</w:t>
      </w:r>
      <w:r w:rsidR="00B94416" w:rsidRPr="007E69A4">
        <w:rPr>
          <w:rFonts w:ascii="Calibri" w:hAnsi="Calibri" w:cs="Calibri"/>
          <w:sz w:val="22"/>
          <w:szCs w:val="22"/>
        </w:rPr>
        <w:t xml:space="preserve">ych produktów </w:t>
      </w:r>
      <w:r w:rsidRPr="007E69A4">
        <w:rPr>
          <w:rFonts w:ascii="Calibri" w:hAnsi="Calibri" w:cs="Calibri"/>
          <w:sz w:val="22"/>
          <w:szCs w:val="22"/>
        </w:rPr>
        <w:t xml:space="preserve">w odniesieniu do opisu </w:t>
      </w:r>
      <w:r w:rsidR="004E46F4" w:rsidRPr="007E69A4">
        <w:rPr>
          <w:rFonts w:ascii="Calibri" w:hAnsi="Calibri" w:cs="Calibri"/>
          <w:sz w:val="22"/>
          <w:szCs w:val="22"/>
        </w:rPr>
        <w:t>przedmiotu zamówienia</w:t>
      </w:r>
      <w:r w:rsidRPr="007E69A4">
        <w:rPr>
          <w:rFonts w:ascii="Calibri" w:hAnsi="Calibri" w:cs="Calibri"/>
          <w:sz w:val="22"/>
          <w:szCs w:val="22"/>
        </w:rPr>
        <w:t>.</w:t>
      </w:r>
    </w:p>
    <w:p w14:paraId="1924BA70" w14:textId="6DA5190E" w:rsidR="007E19DF" w:rsidRPr="007E69A4" w:rsidRDefault="001124A5" w:rsidP="00B31B54">
      <w:pPr>
        <w:numPr>
          <w:ilvl w:val="0"/>
          <w:numId w:val="6"/>
        </w:numPr>
        <w:ind w:right="23"/>
        <w:jc w:val="both"/>
        <w:rPr>
          <w:rFonts w:ascii="Calibri" w:hAnsi="Calibri" w:cs="Calibri"/>
          <w:sz w:val="22"/>
          <w:szCs w:val="22"/>
        </w:rPr>
      </w:pPr>
      <w:r w:rsidRPr="007E69A4">
        <w:rPr>
          <w:rFonts w:ascii="Calibri" w:hAnsi="Calibri" w:cs="Calibri"/>
          <w:sz w:val="22"/>
          <w:szCs w:val="22"/>
        </w:rPr>
        <w:t>Odstąpienie od umowy przez Zamawiającego będzie</w:t>
      </w:r>
      <w:r w:rsidRPr="007E69A4">
        <w:rPr>
          <w:rFonts w:ascii="Calibri" w:hAnsi="Calibri" w:cs="Calibri"/>
          <w:b/>
          <w:sz w:val="22"/>
          <w:szCs w:val="22"/>
        </w:rPr>
        <w:t xml:space="preserve"> </w:t>
      </w:r>
      <w:r w:rsidRPr="007E69A4">
        <w:rPr>
          <w:rFonts w:ascii="Calibri" w:hAnsi="Calibri" w:cs="Calibri"/>
          <w:sz w:val="22"/>
          <w:szCs w:val="22"/>
        </w:rPr>
        <w:t>poprzedzone wezwaniem Wykonawcy do</w:t>
      </w:r>
      <w:r w:rsidR="00E7211C" w:rsidRPr="007E69A4">
        <w:rPr>
          <w:rFonts w:ascii="Calibri" w:hAnsi="Calibri" w:cs="Calibri"/>
          <w:sz w:val="22"/>
          <w:szCs w:val="22"/>
        </w:rPr>
        <w:t> </w:t>
      </w:r>
      <w:r w:rsidRPr="007E69A4">
        <w:rPr>
          <w:rFonts w:ascii="Calibri" w:hAnsi="Calibri" w:cs="Calibri"/>
          <w:sz w:val="22"/>
          <w:szCs w:val="22"/>
        </w:rPr>
        <w:t>realizowania umowy zgodnie z zawartymi w umowie postanowieniami. Oświadczenie o</w:t>
      </w:r>
      <w:r w:rsidR="00E7211C" w:rsidRPr="007E69A4">
        <w:rPr>
          <w:rFonts w:ascii="Calibri" w:hAnsi="Calibri" w:cs="Calibri"/>
          <w:sz w:val="22"/>
          <w:szCs w:val="22"/>
        </w:rPr>
        <w:t> </w:t>
      </w:r>
      <w:r w:rsidR="007E19DF" w:rsidRPr="007E69A4">
        <w:rPr>
          <w:rFonts w:ascii="Calibri" w:hAnsi="Calibri" w:cs="Calibri"/>
          <w:sz w:val="22"/>
          <w:szCs w:val="22"/>
        </w:rPr>
        <w:t>rozwiązaniu umowy zostanie sporządzone w formie pisemnej pod rygorem nieważności i</w:t>
      </w:r>
      <w:r w:rsidR="00B94416" w:rsidRPr="007E69A4">
        <w:rPr>
          <w:rFonts w:ascii="Calibri" w:hAnsi="Calibri" w:cs="Calibri"/>
          <w:sz w:val="22"/>
          <w:szCs w:val="22"/>
        </w:rPr>
        <w:t xml:space="preserve"> </w:t>
      </w:r>
      <w:r w:rsidR="007E19DF" w:rsidRPr="007E69A4">
        <w:rPr>
          <w:rFonts w:ascii="Calibri" w:hAnsi="Calibri" w:cs="Calibri"/>
          <w:sz w:val="22"/>
          <w:szCs w:val="22"/>
        </w:rPr>
        <w:t>będzie wskazywać przyczynę.</w:t>
      </w:r>
    </w:p>
    <w:p w14:paraId="31112BFC" w14:textId="060CB16D" w:rsidR="007E19DF" w:rsidRPr="007E69A4" w:rsidRDefault="007E19DF" w:rsidP="00B31B54">
      <w:pPr>
        <w:numPr>
          <w:ilvl w:val="0"/>
          <w:numId w:val="6"/>
        </w:numPr>
        <w:ind w:right="23"/>
        <w:jc w:val="both"/>
        <w:rPr>
          <w:rFonts w:ascii="Calibri" w:hAnsi="Calibri" w:cs="Calibri"/>
          <w:sz w:val="22"/>
          <w:szCs w:val="22"/>
        </w:rPr>
      </w:pPr>
      <w:r w:rsidRPr="007E69A4">
        <w:rPr>
          <w:rFonts w:ascii="Calibri" w:hAnsi="Calibri" w:cs="Calibri"/>
          <w:sz w:val="22"/>
          <w:szCs w:val="22"/>
        </w:rPr>
        <w:t xml:space="preserve">W przypadku rozwiązania umowy </w:t>
      </w:r>
      <w:r w:rsidR="007B40BA" w:rsidRPr="007E69A4">
        <w:rPr>
          <w:rFonts w:ascii="Calibri" w:hAnsi="Calibri" w:cs="Calibri"/>
          <w:sz w:val="22"/>
          <w:szCs w:val="22"/>
        </w:rPr>
        <w:t xml:space="preserve">w całości lub części </w:t>
      </w:r>
      <w:r w:rsidRPr="007E69A4">
        <w:rPr>
          <w:rFonts w:ascii="Calibri" w:hAnsi="Calibri" w:cs="Calibri"/>
          <w:sz w:val="22"/>
          <w:szCs w:val="22"/>
        </w:rPr>
        <w:t>w okolicznościach określonych w ust. 1</w:t>
      </w:r>
      <w:r w:rsidR="007B3F9D" w:rsidRPr="007E69A4">
        <w:rPr>
          <w:rFonts w:ascii="Calibri" w:hAnsi="Calibri" w:cs="Calibri"/>
          <w:sz w:val="22"/>
          <w:szCs w:val="22"/>
        </w:rPr>
        <w:t>.2 – 1.4</w:t>
      </w:r>
      <w:r w:rsidR="00482AC1" w:rsidRPr="007E69A4">
        <w:rPr>
          <w:rFonts w:ascii="Calibri" w:hAnsi="Calibri" w:cs="Calibri"/>
          <w:sz w:val="22"/>
          <w:szCs w:val="22"/>
        </w:rPr>
        <w:t>, 1.6</w:t>
      </w:r>
      <w:r w:rsidR="007B3F9D" w:rsidRPr="007E69A4">
        <w:rPr>
          <w:rFonts w:ascii="Calibri" w:hAnsi="Calibri" w:cs="Calibri"/>
          <w:sz w:val="22"/>
          <w:szCs w:val="22"/>
        </w:rPr>
        <w:t xml:space="preserve"> </w:t>
      </w:r>
      <w:r w:rsidRPr="007E69A4">
        <w:rPr>
          <w:rFonts w:ascii="Calibri" w:hAnsi="Calibri" w:cs="Calibri"/>
          <w:sz w:val="22"/>
          <w:szCs w:val="22"/>
        </w:rPr>
        <w:t xml:space="preserve">niniejszego paragrafu Zamawiający ma prawo do żądania zapłaty od Wykonawcy kary umownej w wysokości 10% </w:t>
      </w:r>
      <w:r w:rsidR="00F12305" w:rsidRPr="007E69A4">
        <w:rPr>
          <w:rFonts w:ascii="Calibri" w:hAnsi="Calibri" w:cs="Calibri"/>
          <w:sz w:val="22"/>
          <w:szCs w:val="22"/>
        </w:rPr>
        <w:t>niezrealizowanej</w:t>
      </w:r>
      <w:r w:rsidRPr="007E69A4">
        <w:rPr>
          <w:rFonts w:ascii="Calibri" w:hAnsi="Calibri" w:cs="Calibri"/>
          <w:sz w:val="22"/>
          <w:szCs w:val="22"/>
        </w:rPr>
        <w:t xml:space="preserve"> wartości</w:t>
      </w:r>
      <w:r w:rsidR="004E079E" w:rsidRPr="007E69A4">
        <w:rPr>
          <w:rFonts w:ascii="Calibri" w:hAnsi="Calibri" w:cs="Calibri"/>
          <w:sz w:val="22"/>
          <w:szCs w:val="22"/>
        </w:rPr>
        <w:t xml:space="preserve"> umowy </w:t>
      </w:r>
      <w:r w:rsidR="002C106B" w:rsidRPr="007E69A4">
        <w:rPr>
          <w:rFonts w:ascii="Calibri" w:hAnsi="Calibri" w:cs="Calibri"/>
          <w:sz w:val="22"/>
          <w:szCs w:val="22"/>
        </w:rPr>
        <w:t>brutto</w:t>
      </w:r>
      <w:r w:rsidRPr="007E69A4">
        <w:rPr>
          <w:rFonts w:ascii="Calibri" w:hAnsi="Calibri" w:cs="Calibri"/>
          <w:sz w:val="22"/>
          <w:szCs w:val="22"/>
        </w:rPr>
        <w:t xml:space="preserve"> </w:t>
      </w:r>
      <w:r w:rsidR="00E71BDC" w:rsidRPr="007E69A4">
        <w:rPr>
          <w:rFonts w:ascii="Calibri" w:hAnsi="Calibri" w:cs="Calibri"/>
          <w:sz w:val="22"/>
          <w:szCs w:val="22"/>
        </w:rPr>
        <w:t>określonej w §</w:t>
      </w:r>
      <w:r w:rsidR="000E6B7B" w:rsidRPr="007E69A4">
        <w:rPr>
          <w:rFonts w:ascii="Calibri" w:hAnsi="Calibri" w:cs="Calibri"/>
          <w:sz w:val="22"/>
          <w:szCs w:val="22"/>
        </w:rPr>
        <w:t>3 ust</w:t>
      </w:r>
      <w:r w:rsidR="00D7705A" w:rsidRPr="007E69A4">
        <w:rPr>
          <w:rFonts w:ascii="Calibri" w:hAnsi="Calibri" w:cs="Calibri"/>
          <w:sz w:val="22"/>
          <w:szCs w:val="22"/>
        </w:rPr>
        <w:t xml:space="preserve">. </w:t>
      </w:r>
      <w:r w:rsidRPr="007E69A4">
        <w:rPr>
          <w:rFonts w:ascii="Calibri" w:hAnsi="Calibri" w:cs="Calibri"/>
          <w:sz w:val="22"/>
          <w:szCs w:val="22"/>
        </w:rPr>
        <w:t xml:space="preserve">1. Zamawiający może żądać zapłaty kary umownej w wysokości określonej </w:t>
      </w:r>
      <w:r w:rsidR="000550FC" w:rsidRPr="007E69A4">
        <w:rPr>
          <w:rFonts w:ascii="Calibri" w:hAnsi="Calibri" w:cs="Calibri"/>
          <w:sz w:val="22"/>
          <w:szCs w:val="22"/>
        </w:rPr>
        <w:t xml:space="preserve">w </w:t>
      </w:r>
      <w:r w:rsidRPr="007E69A4">
        <w:rPr>
          <w:rFonts w:ascii="Calibri" w:hAnsi="Calibri" w:cs="Calibri"/>
          <w:sz w:val="22"/>
          <w:szCs w:val="22"/>
        </w:rPr>
        <w:t xml:space="preserve">zdaniu poprzedzającym niniejszego ustępu, </w:t>
      </w:r>
      <w:r w:rsidR="00AF4BDB" w:rsidRPr="007E69A4">
        <w:rPr>
          <w:rFonts w:ascii="Calibri" w:hAnsi="Calibri" w:cs="Calibri"/>
          <w:sz w:val="22"/>
          <w:szCs w:val="22"/>
        </w:rPr>
        <w:t>dl</w:t>
      </w:r>
      <w:r w:rsidR="005B7A46" w:rsidRPr="007E69A4">
        <w:rPr>
          <w:rFonts w:ascii="Calibri" w:hAnsi="Calibri" w:cs="Calibri"/>
          <w:sz w:val="22"/>
          <w:szCs w:val="22"/>
        </w:rPr>
        <w:t>a</w:t>
      </w:r>
      <w:r w:rsidR="00E7211C" w:rsidRPr="007E69A4">
        <w:rPr>
          <w:rFonts w:ascii="Calibri" w:hAnsi="Calibri" w:cs="Calibri"/>
          <w:sz w:val="22"/>
          <w:szCs w:val="22"/>
        </w:rPr>
        <w:t xml:space="preserve"> </w:t>
      </w:r>
      <w:r w:rsidR="00C3495D" w:rsidRPr="007E69A4">
        <w:rPr>
          <w:rFonts w:ascii="Calibri" w:hAnsi="Calibri" w:cs="Calibri"/>
          <w:sz w:val="22"/>
          <w:szCs w:val="22"/>
        </w:rPr>
        <w:t>wartości umowy określonej w §</w:t>
      </w:r>
      <w:r w:rsidR="00AF4BDB" w:rsidRPr="007E69A4">
        <w:rPr>
          <w:rFonts w:ascii="Calibri" w:hAnsi="Calibri" w:cs="Calibri"/>
          <w:sz w:val="22"/>
          <w:szCs w:val="22"/>
        </w:rPr>
        <w:t xml:space="preserve">3 ust. 1, </w:t>
      </w:r>
      <w:r w:rsidR="000550FC" w:rsidRPr="007E69A4">
        <w:rPr>
          <w:rFonts w:ascii="Calibri" w:hAnsi="Calibri" w:cs="Calibri"/>
          <w:sz w:val="22"/>
          <w:szCs w:val="22"/>
        </w:rPr>
        <w:t xml:space="preserve">w </w:t>
      </w:r>
      <w:r w:rsidRPr="007E69A4">
        <w:rPr>
          <w:rFonts w:ascii="Calibri" w:hAnsi="Calibri" w:cs="Calibri"/>
          <w:sz w:val="22"/>
          <w:szCs w:val="22"/>
        </w:rPr>
        <w:t>przypadku naruszenia przez Wykonawcę zobow</w:t>
      </w:r>
      <w:r w:rsidR="00FC2C91" w:rsidRPr="007E69A4">
        <w:rPr>
          <w:rFonts w:ascii="Calibri" w:hAnsi="Calibri" w:cs="Calibri"/>
          <w:sz w:val="22"/>
          <w:szCs w:val="22"/>
        </w:rPr>
        <w:t>iązań przyjętych na</w:t>
      </w:r>
      <w:r w:rsidR="00861E59" w:rsidRPr="007E69A4">
        <w:rPr>
          <w:rFonts w:ascii="Calibri" w:hAnsi="Calibri" w:cs="Calibri"/>
          <w:sz w:val="22"/>
          <w:szCs w:val="22"/>
        </w:rPr>
        <w:t xml:space="preserve"> </w:t>
      </w:r>
      <w:r w:rsidR="00E71BDC" w:rsidRPr="007E69A4">
        <w:rPr>
          <w:rFonts w:ascii="Calibri" w:hAnsi="Calibri" w:cs="Calibri"/>
          <w:sz w:val="22"/>
          <w:szCs w:val="22"/>
        </w:rPr>
        <w:t>podstawie §</w:t>
      </w:r>
      <w:r w:rsidR="00522CD1" w:rsidRPr="007E69A4">
        <w:rPr>
          <w:rFonts w:ascii="Calibri" w:hAnsi="Calibri" w:cs="Calibri"/>
          <w:sz w:val="22"/>
          <w:szCs w:val="22"/>
        </w:rPr>
        <w:t>9</w:t>
      </w:r>
      <w:r w:rsidR="00934820" w:rsidRPr="007E69A4">
        <w:rPr>
          <w:rFonts w:ascii="Calibri" w:hAnsi="Calibri" w:cs="Calibri"/>
          <w:sz w:val="22"/>
          <w:szCs w:val="22"/>
        </w:rPr>
        <w:t xml:space="preserve"> </w:t>
      </w:r>
      <w:r w:rsidRPr="007E69A4">
        <w:rPr>
          <w:rFonts w:ascii="Calibri" w:hAnsi="Calibri" w:cs="Calibri"/>
          <w:sz w:val="22"/>
          <w:szCs w:val="22"/>
        </w:rPr>
        <w:t>umowy, niezależnie od tego czy skorzysta z prawa do rozwiązania umowy.</w:t>
      </w:r>
    </w:p>
    <w:p w14:paraId="7AD13F74" w14:textId="77777777" w:rsidR="00D952A1" w:rsidRPr="007E69A4" w:rsidRDefault="007E19DF" w:rsidP="00B31B54">
      <w:pPr>
        <w:numPr>
          <w:ilvl w:val="0"/>
          <w:numId w:val="6"/>
        </w:numPr>
        <w:ind w:right="23"/>
        <w:jc w:val="both"/>
        <w:rPr>
          <w:rFonts w:ascii="Calibri" w:hAnsi="Calibri" w:cs="Calibri"/>
          <w:sz w:val="22"/>
          <w:szCs w:val="22"/>
        </w:rPr>
      </w:pPr>
      <w:r w:rsidRPr="007E69A4">
        <w:rPr>
          <w:rFonts w:ascii="Calibri" w:hAnsi="Calibri" w:cs="Calibri"/>
          <w:sz w:val="22"/>
          <w:szCs w:val="22"/>
        </w:rPr>
        <w:t>W przypadku rozwiązania umowy w okolicznościach wskazanych w ust. 1, Wykonawca może żądać wyłącznie wynagrodzenia należnego z tytułu wykonanej części umowy.</w:t>
      </w:r>
    </w:p>
    <w:p w14:paraId="487C4E56" w14:textId="77777777" w:rsidR="007E19DF" w:rsidRPr="007E69A4" w:rsidRDefault="007E19DF" w:rsidP="00517640">
      <w:pPr>
        <w:spacing w:before="240"/>
        <w:ind w:right="23"/>
        <w:jc w:val="center"/>
        <w:rPr>
          <w:rFonts w:ascii="Calibri" w:hAnsi="Calibri" w:cs="Calibri"/>
          <w:sz w:val="22"/>
          <w:szCs w:val="22"/>
        </w:rPr>
      </w:pPr>
      <w:r w:rsidRPr="007E69A4">
        <w:rPr>
          <w:rFonts w:ascii="Calibri" w:hAnsi="Calibri" w:cs="Calibri"/>
          <w:sz w:val="22"/>
          <w:szCs w:val="22"/>
        </w:rPr>
        <w:t>§9</w:t>
      </w:r>
    </w:p>
    <w:p w14:paraId="63D60332" w14:textId="5B166881" w:rsidR="007E19DF" w:rsidRPr="007E69A4" w:rsidRDefault="007E19DF" w:rsidP="00B31B54">
      <w:pPr>
        <w:numPr>
          <w:ilvl w:val="0"/>
          <w:numId w:val="7"/>
        </w:numPr>
        <w:ind w:right="23"/>
        <w:jc w:val="both"/>
        <w:rPr>
          <w:rFonts w:ascii="Calibri" w:hAnsi="Calibri" w:cs="Calibri"/>
          <w:sz w:val="22"/>
          <w:szCs w:val="22"/>
        </w:rPr>
      </w:pPr>
      <w:r w:rsidRPr="007E69A4">
        <w:rPr>
          <w:rFonts w:ascii="Calibri" w:hAnsi="Calibri" w:cs="Calibri"/>
          <w:sz w:val="22"/>
          <w:szCs w:val="22"/>
        </w:rPr>
        <w:t xml:space="preserve">Wykonawca zobowiązuje się, że bez zgody Zamawiającego </w:t>
      </w:r>
      <w:r w:rsidR="00EA39AA" w:rsidRPr="007E69A4">
        <w:rPr>
          <w:rFonts w:ascii="Calibri" w:hAnsi="Calibri" w:cs="Calibri"/>
          <w:sz w:val="22"/>
          <w:szCs w:val="22"/>
        </w:rPr>
        <w:t>wyrażonej w formie pisemnej pod</w:t>
      </w:r>
      <w:r w:rsidR="00E7211C" w:rsidRPr="007E69A4">
        <w:rPr>
          <w:rFonts w:ascii="Calibri" w:hAnsi="Calibri" w:cs="Calibri"/>
          <w:sz w:val="22"/>
          <w:szCs w:val="22"/>
        </w:rPr>
        <w:t> </w:t>
      </w:r>
      <w:r w:rsidRPr="007E69A4">
        <w:rPr>
          <w:rFonts w:ascii="Calibri" w:hAnsi="Calibri" w:cs="Calibri"/>
          <w:sz w:val="22"/>
          <w:szCs w:val="22"/>
        </w:rPr>
        <w:t>rygorem nieważności:</w:t>
      </w:r>
    </w:p>
    <w:p w14:paraId="244579B8" w14:textId="77777777" w:rsidR="007E19DF" w:rsidRPr="007E69A4" w:rsidRDefault="007E19DF" w:rsidP="00B31B54">
      <w:pPr>
        <w:pStyle w:val="Akapitzlist"/>
        <w:numPr>
          <w:ilvl w:val="1"/>
          <w:numId w:val="7"/>
        </w:numPr>
        <w:ind w:right="23"/>
        <w:jc w:val="both"/>
        <w:rPr>
          <w:rFonts w:ascii="Calibri" w:hAnsi="Calibri" w:cs="Calibri"/>
          <w:sz w:val="22"/>
          <w:szCs w:val="22"/>
        </w:rPr>
      </w:pPr>
      <w:r w:rsidRPr="007E69A4">
        <w:rPr>
          <w:rFonts w:ascii="Calibri" w:hAnsi="Calibri" w:cs="Calibri"/>
          <w:sz w:val="22"/>
          <w:szCs w:val="22"/>
        </w:rPr>
        <w:t>nie dokona cesji wierzytelności wynikających lub związanych z realizacją umowy;</w:t>
      </w:r>
    </w:p>
    <w:p w14:paraId="185B588B" w14:textId="01E27974" w:rsidR="007E19DF" w:rsidRPr="007E69A4" w:rsidRDefault="007E19DF" w:rsidP="00B31B54">
      <w:pPr>
        <w:pStyle w:val="Akapitzlist"/>
        <w:numPr>
          <w:ilvl w:val="1"/>
          <w:numId w:val="7"/>
        </w:numPr>
        <w:ind w:right="23"/>
        <w:jc w:val="both"/>
        <w:rPr>
          <w:rFonts w:ascii="Calibri" w:hAnsi="Calibri" w:cs="Calibri"/>
          <w:sz w:val="22"/>
          <w:szCs w:val="22"/>
        </w:rPr>
      </w:pPr>
      <w:r w:rsidRPr="007E69A4">
        <w:rPr>
          <w:rFonts w:ascii="Calibri" w:hAnsi="Calibri" w:cs="Calibri"/>
          <w:sz w:val="22"/>
          <w:szCs w:val="22"/>
        </w:rPr>
        <w:t>nie udzieli pełnomocnictwa do dochodzenia wierzytelnośc</w:t>
      </w:r>
      <w:r w:rsidR="00E71BDC" w:rsidRPr="007E69A4">
        <w:rPr>
          <w:rFonts w:ascii="Calibri" w:hAnsi="Calibri" w:cs="Calibri"/>
          <w:sz w:val="22"/>
          <w:szCs w:val="22"/>
        </w:rPr>
        <w:t xml:space="preserve">i wynikających lub związanych </w:t>
      </w:r>
      <w:r w:rsidR="004E522F" w:rsidRPr="007E69A4">
        <w:rPr>
          <w:rFonts w:ascii="Calibri" w:hAnsi="Calibri" w:cs="Calibri"/>
          <w:sz w:val="22"/>
          <w:szCs w:val="22"/>
        </w:rPr>
        <w:t>z</w:t>
      </w:r>
      <w:r w:rsidR="00E7211C" w:rsidRPr="007E69A4">
        <w:rPr>
          <w:rFonts w:ascii="Calibri" w:hAnsi="Calibri" w:cs="Calibri"/>
          <w:sz w:val="22"/>
          <w:szCs w:val="22"/>
        </w:rPr>
        <w:t> </w:t>
      </w:r>
      <w:r w:rsidRPr="007E69A4">
        <w:rPr>
          <w:rFonts w:ascii="Calibri" w:hAnsi="Calibri" w:cs="Calibri"/>
          <w:sz w:val="22"/>
          <w:szCs w:val="22"/>
        </w:rPr>
        <w:t xml:space="preserve">realizacją umowy na drodze sądowej lub pozasądowej, </w:t>
      </w:r>
      <w:r w:rsidR="00EA39AA" w:rsidRPr="007E69A4">
        <w:rPr>
          <w:rFonts w:ascii="Calibri" w:hAnsi="Calibri" w:cs="Calibri"/>
          <w:sz w:val="22"/>
          <w:szCs w:val="22"/>
        </w:rPr>
        <w:t>za wyjątkiem pełnomocnictwa dla</w:t>
      </w:r>
      <w:r w:rsidR="00E7211C" w:rsidRPr="007E69A4">
        <w:rPr>
          <w:rFonts w:ascii="Calibri" w:hAnsi="Calibri" w:cs="Calibri"/>
          <w:sz w:val="22"/>
          <w:szCs w:val="22"/>
        </w:rPr>
        <w:t> </w:t>
      </w:r>
      <w:r w:rsidR="005B7A46" w:rsidRPr="007E69A4">
        <w:rPr>
          <w:rFonts w:ascii="Calibri" w:hAnsi="Calibri" w:cs="Calibri"/>
          <w:sz w:val="22"/>
          <w:szCs w:val="22"/>
        </w:rPr>
        <w:t>radcy prawnego lub</w:t>
      </w:r>
      <w:r w:rsidR="00E7211C" w:rsidRPr="007E69A4">
        <w:rPr>
          <w:rFonts w:ascii="Calibri" w:hAnsi="Calibri" w:cs="Calibri"/>
          <w:sz w:val="22"/>
          <w:szCs w:val="22"/>
        </w:rPr>
        <w:t xml:space="preserve"> </w:t>
      </w:r>
      <w:r w:rsidRPr="007E69A4">
        <w:rPr>
          <w:rFonts w:ascii="Calibri" w:hAnsi="Calibri" w:cs="Calibri"/>
          <w:sz w:val="22"/>
          <w:szCs w:val="22"/>
        </w:rPr>
        <w:t>adwokata;</w:t>
      </w:r>
    </w:p>
    <w:p w14:paraId="03609807" w14:textId="0CACCEAE" w:rsidR="007E19DF" w:rsidRPr="007E69A4" w:rsidRDefault="007E19DF" w:rsidP="00B31B54">
      <w:pPr>
        <w:pStyle w:val="Akapitzlist"/>
        <w:widowControl w:val="0"/>
        <w:numPr>
          <w:ilvl w:val="1"/>
          <w:numId w:val="7"/>
        </w:numPr>
        <w:suppressAutoHyphens/>
        <w:autoSpaceDE w:val="0"/>
        <w:ind w:right="23"/>
        <w:jc w:val="both"/>
        <w:rPr>
          <w:rFonts w:ascii="Calibri" w:hAnsi="Calibri" w:cs="Calibri"/>
          <w:sz w:val="22"/>
          <w:szCs w:val="22"/>
        </w:rPr>
      </w:pPr>
      <w:r w:rsidRPr="007E69A4">
        <w:rPr>
          <w:rFonts w:ascii="Calibri" w:hAnsi="Calibri" w:cs="Calibri"/>
          <w:sz w:val="22"/>
          <w:szCs w:val="22"/>
        </w:rPr>
        <w:t>nie zawrze umowy poręczenia dotyczącej wierzytelnośc</w:t>
      </w:r>
      <w:r w:rsidR="00E71BDC" w:rsidRPr="007E69A4">
        <w:rPr>
          <w:rFonts w:ascii="Calibri" w:hAnsi="Calibri" w:cs="Calibri"/>
          <w:sz w:val="22"/>
          <w:szCs w:val="22"/>
        </w:rPr>
        <w:t xml:space="preserve">i wynikających lub związanych </w:t>
      </w:r>
      <w:r w:rsidR="004E522F" w:rsidRPr="007E69A4">
        <w:rPr>
          <w:rFonts w:ascii="Calibri" w:hAnsi="Calibri" w:cs="Calibri"/>
          <w:sz w:val="22"/>
          <w:szCs w:val="22"/>
        </w:rPr>
        <w:t>z</w:t>
      </w:r>
      <w:r w:rsidR="00E7211C" w:rsidRPr="007E69A4">
        <w:rPr>
          <w:rFonts w:ascii="Calibri" w:hAnsi="Calibri" w:cs="Calibri"/>
          <w:sz w:val="22"/>
          <w:szCs w:val="22"/>
        </w:rPr>
        <w:t> </w:t>
      </w:r>
      <w:r w:rsidRPr="007E69A4">
        <w:rPr>
          <w:rFonts w:ascii="Calibri" w:hAnsi="Calibri" w:cs="Calibri"/>
          <w:sz w:val="22"/>
          <w:szCs w:val="22"/>
        </w:rPr>
        <w:t>realizacją niniejszej umowy.</w:t>
      </w:r>
    </w:p>
    <w:p w14:paraId="2BB4FB9E" w14:textId="2B226FFA" w:rsidR="007E19DF" w:rsidRPr="00C6188D" w:rsidRDefault="007E19DF" w:rsidP="00C6188D">
      <w:pPr>
        <w:spacing w:before="240"/>
        <w:ind w:right="23"/>
        <w:jc w:val="center"/>
        <w:rPr>
          <w:rFonts w:ascii="Calibri" w:hAnsi="Calibri" w:cs="Calibri"/>
          <w:sz w:val="22"/>
          <w:szCs w:val="22"/>
          <w:highlight w:val="yellow"/>
        </w:rPr>
      </w:pPr>
      <w:r w:rsidRPr="002829D0">
        <w:rPr>
          <w:rFonts w:ascii="Calibri" w:hAnsi="Calibri" w:cs="Calibri"/>
          <w:sz w:val="22"/>
          <w:szCs w:val="22"/>
        </w:rPr>
        <w:t>§10</w:t>
      </w:r>
    </w:p>
    <w:p w14:paraId="020CEA02" w14:textId="77777777" w:rsidR="001F1A97" w:rsidRPr="002829D0" w:rsidRDefault="007E19DF" w:rsidP="00B31B54">
      <w:pPr>
        <w:numPr>
          <w:ilvl w:val="0"/>
          <w:numId w:val="8"/>
        </w:numPr>
        <w:ind w:right="23"/>
        <w:jc w:val="both"/>
        <w:rPr>
          <w:rFonts w:ascii="Calibri" w:hAnsi="Calibri" w:cs="Calibri"/>
          <w:sz w:val="22"/>
          <w:szCs w:val="22"/>
        </w:rPr>
      </w:pPr>
      <w:r w:rsidRPr="002829D0">
        <w:rPr>
          <w:rFonts w:ascii="Calibri" w:hAnsi="Calibri" w:cs="Calibri"/>
          <w:sz w:val="22"/>
          <w:szCs w:val="22"/>
        </w:rPr>
        <w:t>Umowa została zawarta na czas określony i obowiązuje w okresie</w:t>
      </w:r>
      <w:r w:rsidR="001F1A97" w:rsidRPr="002829D0">
        <w:rPr>
          <w:rFonts w:ascii="Calibri" w:hAnsi="Calibri" w:cs="Calibri"/>
          <w:sz w:val="22"/>
          <w:szCs w:val="22"/>
        </w:rPr>
        <w:t>:</w:t>
      </w:r>
    </w:p>
    <w:p w14:paraId="002B3971" w14:textId="32190516" w:rsidR="00C6188D" w:rsidRPr="00C6188D" w:rsidRDefault="00A759D4" w:rsidP="00B31B54">
      <w:pPr>
        <w:pStyle w:val="pkt"/>
        <w:numPr>
          <w:ilvl w:val="1"/>
          <w:numId w:val="13"/>
        </w:numPr>
        <w:shd w:val="clear" w:color="auto" w:fill="FFFFFF" w:themeFill="background1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dla części nr 1-3, 5</w:t>
      </w:r>
      <w:r w:rsidR="00D64A94">
        <w:rPr>
          <w:rFonts w:ascii="Calibri" w:hAnsi="Calibri" w:cs="Calibri"/>
          <w:sz w:val="22"/>
          <w:szCs w:val="22"/>
        </w:rPr>
        <w:t>-20</w:t>
      </w:r>
      <w:r w:rsidR="00C6188D" w:rsidRPr="00042DC6">
        <w:rPr>
          <w:rFonts w:ascii="Calibri" w:hAnsi="Calibri" w:cs="Calibri"/>
          <w:sz w:val="22"/>
          <w:szCs w:val="22"/>
        </w:rPr>
        <w:t xml:space="preserve">  – </w:t>
      </w:r>
      <w:r w:rsidR="00C6188D" w:rsidRPr="00C6188D">
        <w:rPr>
          <w:rFonts w:ascii="Calibri" w:hAnsi="Calibri" w:cs="Calibri"/>
          <w:b/>
          <w:sz w:val="22"/>
          <w:szCs w:val="22"/>
        </w:rPr>
        <w:t>15 miesięcy od podpisania umowy</w:t>
      </w:r>
    </w:p>
    <w:p w14:paraId="154742A0" w14:textId="77777777" w:rsidR="00C6188D" w:rsidRPr="00042DC6" w:rsidRDefault="00C6188D" w:rsidP="00B31B54">
      <w:pPr>
        <w:pStyle w:val="pkt"/>
        <w:numPr>
          <w:ilvl w:val="1"/>
          <w:numId w:val="13"/>
        </w:numPr>
        <w:shd w:val="clear" w:color="auto" w:fill="FFFFFF" w:themeFill="background1"/>
        <w:spacing w:before="0" w:after="0"/>
        <w:rPr>
          <w:rFonts w:ascii="Calibri" w:hAnsi="Calibri" w:cs="Calibri"/>
          <w:sz w:val="22"/>
          <w:szCs w:val="22"/>
        </w:rPr>
      </w:pPr>
      <w:r w:rsidRPr="00042DC6">
        <w:rPr>
          <w:rFonts w:ascii="Calibri" w:hAnsi="Calibri" w:cs="Calibri"/>
          <w:sz w:val="22"/>
          <w:szCs w:val="22"/>
        </w:rPr>
        <w:t>dla części nr 4 –</w:t>
      </w:r>
      <w:r w:rsidRPr="00C6188D">
        <w:rPr>
          <w:rFonts w:ascii="Calibri" w:hAnsi="Calibri" w:cs="Calibri"/>
          <w:b/>
          <w:sz w:val="22"/>
          <w:szCs w:val="22"/>
        </w:rPr>
        <w:t>16 miesięcy od dnia podpisania umowy</w:t>
      </w:r>
      <w:r w:rsidRPr="00042DC6">
        <w:rPr>
          <w:rFonts w:ascii="Calibri" w:hAnsi="Calibri" w:cs="Calibri"/>
          <w:sz w:val="22"/>
          <w:szCs w:val="22"/>
        </w:rPr>
        <w:t xml:space="preserve"> </w:t>
      </w:r>
    </w:p>
    <w:p w14:paraId="13F5D48E" w14:textId="748A106A" w:rsidR="007E19DF" w:rsidRPr="00C7707D" w:rsidRDefault="007E19DF" w:rsidP="00B31B54">
      <w:pPr>
        <w:numPr>
          <w:ilvl w:val="0"/>
          <w:numId w:val="8"/>
        </w:numPr>
        <w:ind w:right="23"/>
        <w:jc w:val="both"/>
        <w:rPr>
          <w:rFonts w:ascii="Calibri" w:hAnsi="Calibri" w:cs="Calibri"/>
          <w:sz w:val="22"/>
          <w:szCs w:val="22"/>
        </w:rPr>
      </w:pPr>
      <w:r w:rsidRPr="00C7707D">
        <w:rPr>
          <w:rFonts w:ascii="Calibri" w:hAnsi="Calibri" w:cs="Calibri"/>
          <w:sz w:val="22"/>
          <w:szCs w:val="22"/>
        </w:rPr>
        <w:lastRenderedPageBreak/>
        <w:t>Umowa wygasa w przypadku dostarczenia Zamawiającemu towaru opisane</w:t>
      </w:r>
      <w:r w:rsidR="005B7A46" w:rsidRPr="00C7707D">
        <w:rPr>
          <w:rFonts w:ascii="Calibri" w:hAnsi="Calibri" w:cs="Calibri"/>
          <w:sz w:val="22"/>
          <w:szCs w:val="22"/>
        </w:rPr>
        <w:t>go w §1 o wartości określonej w</w:t>
      </w:r>
      <w:r w:rsidR="00E7211C" w:rsidRPr="00C7707D">
        <w:rPr>
          <w:rFonts w:ascii="Calibri" w:hAnsi="Calibri" w:cs="Calibri"/>
          <w:sz w:val="22"/>
          <w:szCs w:val="22"/>
        </w:rPr>
        <w:t xml:space="preserve"> </w:t>
      </w:r>
      <w:r w:rsidRPr="00C7707D">
        <w:rPr>
          <w:rFonts w:ascii="Calibri" w:hAnsi="Calibri" w:cs="Calibri"/>
          <w:sz w:val="22"/>
          <w:szCs w:val="22"/>
        </w:rPr>
        <w:t>umowie.</w:t>
      </w:r>
    </w:p>
    <w:p w14:paraId="58E8056E" w14:textId="7996201F" w:rsidR="007E19DF" w:rsidRPr="00C7707D" w:rsidRDefault="007E19DF" w:rsidP="00B31B54">
      <w:pPr>
        <w:numPr>
          <w:ilvl w:val="0"/>
          <w:numId w:val="8"/>
        </w:numPr>
        <w:ind w:right="23"/>
        <w:jc w:val="both"/>
        <w:rPr>
          <w:rFonts w:ascii="Calibri" w:hAnsi="Calibri" w:cs="Calibri"/>
          <w:sz w:val="22"/>
          <w:szCs w:val="22"/>
        </w:rPr>
      </w:pPr>
      <w:r w:rsidRPr="00C7707D">
        <w:rPr>
          <w:rFonts w:ascii="Calibri" w:hAnsi="Calibri" w:cs="Calibri"/>
          <w:sz w:val="22"/>
          <w:szCs w:val="22"/>
        </w:rPr>
        <w:t xml:space="preserve">Ewentualne zmiany umów będą sporządzone wyłącznie w formie </w:t>
      </w:r>
      <w:r w:rsidR="005B7A46" w:rsidRPr="00C7707D">
        <w:rPr>
          <w:rFonts w:ascii="Calibri" w:hAnsi="Calibri" w:cs="Calibri"/>
          <w:sz w:val="22"/>
          <w:szCs w:val="22"/>
        </w:rPr>
        <w:t xml:space="preserve">pisemnego aneksu, pod </w:t>
      </w:r>
      <w:r w:rsidRPr="00C7707D">
        <w:rPr>
          <w:rFonts w:ascii="Calibri" w:hAnsi="Calibri" w:cs="Calibri"/>
          <w:sz w:val="22"/>
          <w:szCs w:val="22"/>
        </w:rPr>
        <w:t>rygorem nieważności tych zmian</w:t>
      </w:r>
      <w:r w:rsidR="00E71BDC" w:rsidRPr="00C7707D">
        <w:rPr>
          <w:rFonts w:ascii="Calibri" w:hAnsi="Calibri" w:cs="Calibri"/>
          <w:sz w:val="22"/>
          <w:szCs w:val="22"/>
        </w:rPr>
        <w:t>.</w:t>
      </w:r>
    </w:p>
    <w:p w14:paraId="58252F7E" w14:textId="4EC871F2" w:rsidR="007E19DF" w:rsidRPr="00C7707D" w:rsidRDefault="007E19DF" w:rsidP="00B31B54">
      <w:pPr>
        <w:numPr>
          <w:ilvl w:val="0"/>
          <w:numId w:val="8"/>
        </w:numPr>
        <w:ind w:right="23"/>
        <w:jc w:val="both"/>
        <w:rPr>
          <w:rFonts w:ascii="Calibri" w:hAnsi="Calibri" w:cs="Calibri"/>
          <w:sz w:val="22"/>
          <w:szCs w:val="22"/>
        </w:rPr>
      </w:pPr>
      <w:r w:rsidRPr="00C7707D">
        <w:rPr>
          <w:rFonts w:ascii="Calibri" w:hAnsi="Calibri" w:cs="Calibri"/>
          <w:sz w:val="22"/>
          <w:szCs w:val="22"/>
        </w:rPr>
        <w:t>Zamawiający przewiduje możliwość zmiany umowy, zgodnie z ust. 3, w następujących przypadkach i</w:t>
      </w:r>
      <w:r w:rsidR="005B7A46" w:rsidRPr="00C7707D">
        <w:rPr>
          <w:rFonts w:ascii="Calibri" w:hAnsi="Calibri" w:cs="Calibri"/>
          <w:sz w:val="22"/>
          <w:szCs w:val="22"/>
        </w:rPr>
        <w:t> </w:t>
      </w:r>
      <w:r w:rsidRPr="00C7707D">
        <w:rPr>
          <w:rFonts w:ascii="Calibri" w:hAnsi="Calibri" w:cs="Calibri"/>
          <w:sz w:val="22"/>
          <w:szCs w:val="22"/>
        </w:rPr>
        <w:t>w</w:t>
      </w:r>
      <w:r w:rsidR="005B7A46" w:rsidRPr="00C7707D">
        <w:rPr>
          <w:rFonts w:ascii="Calibri" w:hAnsi="Calibri" w:cs="Calibri"/>
          <w:sz w:val="22"/>
          <w:szCs w:val="22"/>
        </w:rPr>
        <w:t> </w:t>
      </w:r>
      <w:r w:rsidRPr="00C7707D">
        <w:rPr>
          <w:rFonts w:ascii="Calibri" w:hAnsi="Calibri" w:cs="Calibri"/>
          <w:sz w:val="22"/>
          <w:szCs w:val="22"/>
        </w:rPr>
        <w:t>następujący sposób:</w:t>
      </w:r>
    </w:p>
    <w:p w14:paraId="259BC925" w14:textId="0F9DBD5A" w:rsidR="007E19DF" w:rsidRPr="00C7707D" w:rsidRDefault="007E19DF" w:rsidP="00B31B54">
      <w:pPr>
        <w:pStyle w:val="Akapitzlist"/>
        <w:numPr>
          <w:ilvl w:val="1"/>
          <w:numId w:val="8"/>
        </w:numPr>
        <w:ind w:right="23"/>
        <w:jc w:val="both"/>
        <w:rPr>
          <w:rFonts w:ascii="Calibri" w:hAnsi="Calibri" w:cs="Calibri"/>
          <w:sz w:val="22"/>
          <w:szCs w:val="22"/>
        </w:rPr>
      </w:pPr>
      <w:r w:rsidRPr="00C7707D">
        <w:rPr>
          <w:rFonts w:ascii="Calibri" w:hAnsi="Calibri" w:cs="Calibri"/>
          <w:sz w:val="22"/>
          <w:szCs w:val="22"/>
        </w:rPr>
        <w:t xml:space="preserve">po wykazaniu przez Wykonawcę zajścia szczególnych okoliczności dotyczących towaru </w:t>
      </w:r>
      <w:r w:rsidR="00E71BDC" w:rsidRPr="00C7707D">
        <w:rPr>
          <w:rFonts w:ascii="Calibri" w:hAnsi="Calibri" w:cs="Calibri"/>
          <w:i/>
          <w:sz w:val="16"/>
          <w:szCs w:val="16"/>
        </w:rPr>
        <w:t>(np.</w:t>
      </w:r>
      <w:r w:rsidR="0048745E" w:rsidRPr="00C7707D">
        <w:rPr>
          <w:rFonts w:ascii="Calibri" w:hAnsi="Calibri" w:cs="Calibri"/>
          <w:i/>
          <w:sz w:val="16"/>
          <w:szCs w:val="16"/>
        </w:rPr>
        <w:t> </w:t>
      </w:r>
      <w:r w:rsidRPr="00C7707D">
        <w:rPr>
          <w:rFonts w:ascii="Calibri" w:hAnsi="Calibri" w:cs="Calibri"/>
          <w:i/>
          <w:sz w:val="16"/>
          <w:szCs w:val="16"/>
        </w:rPr>
        <w:t>wstrzymanie lub zakończenie produkcji, niedostępności rynkowej)</w:t>
      </w:r>
      <w:r w:rsidRPr="00C7707D">
        <w:rPr>
          <w:rFonts w:ascii="Calibri" w:hAnsi="Calibri" w:cs="Calibri"/>
          <w:sz w:val="22"/>
          <w:szCs w:val="22"/>
        </w:rPr>
        <w:t>, umowa może zostać zmieniona według decyzji Zamawiającego, poprzez zamianę towaru, którego dotyczą szczególne okoliczności, jego odpowiednikami, o parametrach nie gorszych niż ten</w:t>
      </w:r>
      <w:r w:rsidR="0048745E" w:rsidRPr="00C7707D">
        <w:rPr>
          <w:rFonts w:ascii="Calibri" w:hAnsi="Calibri" w:cs="Calibri"/>
          <w:sz w:val="22"/>
          <w:szCs w:val="22"/>
        </w:rPr>
        <w:t xml:space="preserve"> towar, w cenach rynkowych, nie </w:t>
      </w:r>
      <w:r w:rsidRPr="00C7707D">
        <w:rPr>
          <w:rFonts w:ascii="Calibri" w:hAnsi="Calibri" w:cs="Calibri"/>
          <w:sz w:val="22"/>
          <w:szCs w:val="22"/>
        </w:rPr>
        <w:t>wyższych jednak niż ustalone w wynik</w:t>
      </w:r>
      <w:r w:rsidR="00EA39AA" w:rsidRPr="00C7707D">
        <w:rPr>
          <w:rFonts w:ascii="Calibri" w:hAnsi="Calibri" w:cs="Calibri"/>
          <w:sz w:val="22"/>
          <w:szCs w:val="22"/>
        </w:rPr>
        <w:t>u postępowania przetargowego po</w:t>
      </w:r>
      <w:r w:rsidR="0044782D" w:rsidRPr="00C7707D">
        <w:rPr>
          <w:rFonts w:ascii="Calibri" w:hAnsi="Calibri" w:cs="Calibri"/>
          <w:sz w:val="22"/>
          <w:szCs w:val="22"/>
        </w:rPr>
        <w:t xml:space="preserve"> </w:t>
      </w:r>
      <w:r w:rsidRPr="00C7707D">
        <w:rPr>
          <w:rFonts w:ascii="Calibri" w:hAnsi="Calibri" w:cs="Calibri"/>
          <w:sz w:val="22"/>
          <w:szCs w:val="22"/>
        </w:rPr>
        <w:t>zakończeniu którego została zawarta niniejsza umowa;</w:t>
      </w:r>
    </w:p>
    <w:p w14:paraId="64805825" w14:textId="77777777" w:rsidR="007E19DF" w:rsidRPr="00C7707D" w:rsidRDefault="007E19DF" w:rsidP="00B31B54">
      <w:pPr>
        <w:numPr>
          <w:ilvl w:val="1"/>
          <w:numId w:val="8"/>
        </w:numPr>
        <w:ind w:right="23"/>
        <w:jc w:val="both"/>
        <w:rPr>
          <w:rFonts w:ascii="Calibri" w:hAnsi="Calibri" w:cs="Calibri"/>
          <w:sz w:val="22"/>
          <w:szCs w:val="22"/>
        </w:rPr>
      </w:pPr>
      <w:r w:rsidRPr="00C7707D">
        <w:rPr>
          <w:rFonts w:ascii="Calibri" w:hAnsi="Calibri" w:cs="Calibri"/>
          <w:sz w:val="22"/>
          <w:szCs w:val="22"/>
        </w:rPr>
        <w:t>w przypadku, gdy:</w:t>
      </w:r>
    </w:p>
    <w:p w14:paraId="2AC27D20" w14:textId="19F709ED" w:rsidR="007E19DF" w:rsidRPr="00C7707D" w:rsidRDefault="007E19DF" w:rsidP="00B31B54">
      <w:pPr>
        <w:pStyle w:val="Akapitzlist"/>
        <w:numPr>
          <w:ilvl w:val="2"/>
          <w:numId w:val="8"/>
        </w:numPr>
        <w:jc w:val="both"/>
        <w:rPr>
          <w:rFonts w:ascii="Calibri" w:hAnsi="Calibri" w:cs="Calibri"/>
          <w:sz w:val="22"/>
          <w:szCs w:val="22"/>
        </w:rPr>
      </w:pPr>
      <w:r w:rsidRPr="00C7707D">
        <w:rPr>
          <w:rFonts w:ascii="Calibri" w:hAnsi="Calibri" w:cs="Calibri"/>
          <w:sz w:val="22"/>
          <w:szCs w:val="22"/>
        </w:rPr>
        <w:t>- nie zostały przez Zamawiającego złożone zamówienia dotyczące przedmiotu umow</w:t>
      </w:r>
      <w:r w:rsidR="00EA39AA" w:rsidRPr="00C7707D">
        <w:rPr>
          <w:rFonts w:ascii="Calibri" w:hAnsi="Calibri" w:cs="Calibri"/>
          <w:sz w:val="22"/>
          <w:szCs w:val="22"/>
        </w:rPr>
        <w:t>y do</w:t>
      </w:r>
      <w:r w:rsidR="0048745E" w:rsidRPr="00C7707D">
        <w:rPr>
          <w:rFonts w:ascii="Calibri" w:hAnsi="Calibri" w:cs="Calibri"/>
          <w:sz w:val="22"/>
          <w:szCs w:val="22"/>
        </w:rPr>
        <w:t> </w:t>
      </w:r>
      <w:r w:rsidRPr="00C7707D">
        <w:rPr>
          <w:rFonts w:ascii="Calibri" w:hAnsi="Calibri" w:cs="Calibri"/>
          <w:sz w:val="22"/>
          <w:szCs w:val="22"/>
        </w:rPr>
        <w:t>pełnej wartości umowy w okresie, na który została zawarta umowa;</w:t>
      </w:r>
    </w:p>
    <w:p w14:paraId="02470DDE" w14:textId="23965519" w:rsidR="007E19DF" w:rsidRPr="00C7707D" w:rsidRDefault="007E19DF" w:rsidP="00B31B54">
      <w:pPr>
        <w:pStyle w:val="Akapitzlist"/>
        <w:numPr>
          <w:ilvl w:val="2"/>
          <w:numId w:val="8"/>
        </w:numPr>
        <w:jc w:val="both"/>
        <w:rPr>
          <w:rFonts w:ascii="Calibri" w:hAnsi="Calibri" w:cs="Calibri"/>
          <w:sz w:val="22"/>
          <w:szCs w:val="22"/>
        </w:rPr>
      </w:pPr>
      <w:r w:rsidRPr="00C7707D">
        <w:rPr>
          <w:rFonts w:ascii="Calibri" w:hAnsi="Calibri" w:cs="Calibri"/>
          <w:sz w:val="22"/>
          <w:szCs w:val="22"/>
        </w:rPr>
        <w:t>- ceny przewidziane w umowie nie odbiegają na niekorzyść Za</w:t>
      </w:r>
      <w:r w:rsidR="0044782D" w:rsidRPr="00C7707D">
        <w:rPr>
          <w:rFonts w:ascii="Calibri" w:hAnsi="Calibri" w:cs="Calibri"/>
          <w:sz w:val="22"/>
          <w:szCs w:val="22"/>
        </w:rPr>
        <w:t>mawiającego od cen możliwych do</w:t>
      </w:r>
      <w:r w:rsidR="0048745E" w:rsidRPr="00C7707D">
        <w:rPr>
          <w:rFonts w:ascii="Calibri" w:hAnsi="Calibri" w:cs="Calibri"/>
          <w:sz w:val="22"/>
          <w:szCs w:val="22"/>
        </w:rPr>
        <w:t xml:space="preserve"> </w:t>
      </w:r>
      <w:r w:rsidRPr="00C7707D">
        <w:rPr>
          <w:rFonts w:ascii="Calibri" w:hAnsi="Calibri" w:cs="Calibri"/>
          <w:sz w:val="22"/>
          <w:szCs w:val="22"/>
        </w:rPr>
        <w:t>uzyskania w ramach kolejnego zamówienia publicznego,</w:t>
      </w:r>
    </w:p>
    <w:p w14:paraId="7AEBBDEF" w14:textId="1E8AE0E8" w:rsidR="007E19DF" w:rsidRPr="00C7707D" w:rsidRDefault="007E19DF" w:rsidP="00517640">
      <w:pPr>
        <w:pStyle w:val="Akapitzlist"/>
        <w:ind w:left="792"/>
        <w:jc w:val="both"/>
        <w:rPr>
          <w:rFonts w:ascii="Calibri" w:hAnsi="Calibri" w:cs="Calibri"/>
          <w:sz w:val="22"/>
          <w:szCs w:val="22"/>
        </w:rPr>
      </w:pPr>
      <w:r w:rsidRPr="00C7707D">
        <w:rPr>
          <w:rFonts w:ascii="Calibri" w:hAnsi="Calibri" w:cs="Calibri"/>
          <w:sz w:val="22"/>
          <w:szCs w:val="22"/>
        </w:rPr>
        <w:t>Zamawiający przewiduje zmian</w:t>
      </w:r>
      <w:r w:rsidR="00E71BDC" w:rsidRPr="00C7707D">
        <w:rPr>
          <w:rFonts w:ascii="Calibri" w:hAnsi="Calibri" w:cs="Calibri"/>
          <w:sz w:val="22"/>
          <w:szCs w:val="22"/>
        </w:rPr>
        <w:t xml:space="preserve">ę okresu obowiązywania umowy </w:t>
      </w:r>
      <w:r w:rsidR="00E71BDC" w:rsidRPr="00C7707D">
        <w:rPr>
          <w:rFonts w:ascii="Calibri" w:hAnsi="Calibri" w:cs="Calibri"/>
          <w:i/>
          <w:sz w:val="16"/>
          <w:szCs w:val="16"/>
        </w:rPr>
        <w:t>(§</w:t>
      </w:r>
      <w:r w:rsidR="00EA39AA" w:rsidRPr="00C7707D">
        <w:rPr>
          <w:rFonts w:ascii="Calibri" w:hAnsi="Calibri" w:cs="Calibri"/>
          <w:i/>
          <w:sz w:val="16"/>
          <w:szCs w:val="16"/>
        </w:rPr>
        <w:t>10 ust. 1)</w:t>
      </w:r>
      <w:r w:rsidR="00EA39AA" w:rsidRPr="00C7707D">
        <w:rPr>
          <w:rFonts w:ascii="Calibri" w:hAnsi="Calibri" w:cs="Calibri"/>
          <w:sz w:val="22"/>
          <w:szCs w:val="22"/>
        </w:rPr>
        <w:t>, w ten sposób, że</w:t>
      </w:r>
      <w:r w:rsidR="0048745E" w:rsidRPr="00C7707D">
        <w:rPr>
          <w:rFonts w:ascii="Calibri" w:hAnsi="Calibri" w:cs="Calibri"/>
          <w:sz w:val="22"/>
          <w:szCs w:val="22"/>
        </w:rPr>
        <w:t> </w:t>
      </w:r>
      <w:r w:rsidRPr="00C7707D">
        <w:rPr>
          <w:rFonts w:ascii="Calibri" w:hAnsi="Calibri" w:cs="Calibri"/>
          <w:sz w:val="22"/>
          <w:szCs w:val="22"/>
        </w:rPr>
        <w:t>okres obowiązywania umowy zostanie przedłużony, z tym zastrzeżeniem</w:t>
      </w:r>
      <w:r w:rsidR="00EA39AA" w:rsidRPr="00C7707D">
        <w:rPr>
          <w:rFonts w:ascii="Calibri" w:hAnsi="Calibri" w:cs="Calibri"/>
          <w:sz w:val="22"/>
          <w:szCs w:val="22"/>
        </w:rPr>
        <w:t>, iż nie więcej niż</w:t>
      </w:r>
      <w:r w:rsidR="0048745E" w:rsidRPr="00C7707D">
        <w:rPr>
          <w:rFonts w:ascii="Calibri" w:hAnsi="Calibri" w:cs="Calibri"/>
          <w:sz w:val="22"/>
          <w:szCs w:val="22"/>
        </w:rPr>
        <w:t> </w:t>
      </w:r>
      <w:r w:rsidR="004E522F" w:rsidRPr="00C7707D">
        <w:rPr>
          <w:rFonts w:ascii="Calibri" w:hAnsi="Calibri" w:cs="Calibri"/>
          <w:sz w:val="22"/>
          <w:szCs w:val="22"/>
        </w:rPr>
        <w:t>o</w:t>
      </w:r>
      <w:r w:rsidR="001F1A97" w:rsidRPr="00C7707D">
        <w:rPr>
          <w:rFonts w:ascii="Calibri" w:hAnsi="Calibri" w:cs="Calibri"/>
          <w:sz w:val="22"/>
          <w:szCs w:val="22"/>
        </w:rPr>
        <w:t> </w:t>
      </w:r>
      <w:r w:rsidRPr="00C7707D">
        <w:rPr>
          <w:rFonts w:ascii="Calibri" w:hAnsi="Calibri" w:cs="Calibri"/>
          <w:sz w:val="22"/>
          <w:szCs w:val="22"/>
        </w:rPr>
        <w:t>1/4 pierwotnie określonego okresu obowiązywania umowy.</w:t>
      </w:r>
    </w:p>
    <w:p w14:paraId="3601C7AD" w14:textId="103E97CA" w:rsidR="00390157" w:rsidRPr="00C7707D" w:rsidRDefault="007E19DF" w:rsidP="00B31B54">
      <w:pPr>
        <w:pStyle w:val="Akapitzlist"/>
        <w:numPr>
          <w:ilvl w:val="0"/>
          <w:numId w:val="8"/>
        </w:numPr>
        <w:shd w:val="clear" w:color="auto" w:fill="FFFFFF"/>
        <w:jc w:val="both"/>
        <w:rPr>
          <w:rFonts w:ascii="Calibri" w:hAnsi="Calibri" w:cs="Calibri"/>
          <w:sz w:val="22"/>
          <w:szCs w:val="22"/>
        </w:rPr>
      </w:pPr>
      <w:r w:rsidRPr="00C7707D">
        <w:rPr>
          <w:rFonts w:ascii="Calibri" w:hAnsi="Calibri" w:cs="Calibri"/>
          <w:sz w:val="22"/>
          <w:szCs w:val="22"/>
        </w:rPr>
        <w:t xml:space="preserve">Załączniki do umowy </w:t>
      </w:r>
      <w:r w:rsidRPr="00C7707D">
        <w:rPr>
          <w:rFonts w:ascii="Calibri" w:hAnsi="Calibri" w:cs="Calibri"/>
          <w:i/>
          <w:sz w:val="16"/>
          <w:szCs w:val="16"/>
        </w:rPr>
        <w:t>(</w:t>
      </w:r>
      <w:r w:rsidR="000B4C48" w:rsidRPr="00C7707D">
        <w:rPr>
          <w:rFonts w:ascii="Calibri" w:hAnsi="Calibri" w:cs="Calibri"/>
          <w:i/>
          <w:sz w:val="16"/>
          <w:szCs w:val="16"/>
        </w:rPr>
        <w:t>formularz ofertowy, formularz cenowy</w:t>
      </w:r>
      <w:r w:rsidR="004109E2" w:rsidRPr="00C7707D">
        <w:rPr>
          <w:rFonts w:ascii="Calibri" w:hAnsi="Calibri" w:cs="Calibri"/>
          <w:i/>
          <w:sz w:val="16"/>
          <w:szCs w:val="16"/>
        </w:rPr>
        <w:t>,</w:t>
      </w:r>
      <w:r w:rsidR="000B4C48" w:rsidRPr="00C7707D">
        <w:rPr>
          <w:rFonts w:ascii="Calibri" w:hAnsi="Calibri" w:cs="Calibri"/>
          <w:i/>
          <w:sz w:val="16"/>
          <w:szCs w:val="16"/>
        </w:rPr>
        <w:t xml:space="preserve"> </w:t>
      </w:r>
      <w:r w:rsidR="004109E2" w:rsidRPr="00C7707D">
        <w:rPr>
          <w:rFonts w:ascii="Calibri" w:hAnsi="Calibri" w:cs="Calibri"/>
          <w:i/>
          <w:sz w:val="16"/>
          <w:szCs w:val="16"/>
        </w:rPr>
        <w:t xml:space="preserve">„Zobowiązanie do zachowania poufności”, </w:t>
      </w:r>
      <w:r w:rsidRPr="00C7707D">
        <w:rPr>
          <w:rFonts w:ascii="Calibri" w:hAnsi="Calibri" w:cs="Calibri"/>
          <w:i/>
          <w:sz w:val="16"/>
          <w:szCs w:val="16"/>
        </w:rPr>
        <w:t xml:space="preserve">„Zasady środowiskowe dla firm zewnętrznych” </w:t>
      </w:r>
      <w:r w:rsidR="00E71BDC" w:rsidRPr="00C7707D">
        <w:rPr>
          <w:rFonts w:ascii="Calibri" w:hAnsi="Calibri" w:cs="Calibri"/>
          <w:i/>
          <w:sz w:val="16"/>
          <w:szCs w:val="16"/>
        </w:rPr>
        <w:t>„</w:t>
      </w:r>
      <w:r w:rsidRPr="00C7707D">
        <w:rPr>
          <w:rFonts w:ascii="Calibri" w:hAnsi="Calibri" w:cs="Calibri"/>
          <w:i/>
          <w:sz w:val="16"/>
          <w:szCs w:val="16"/>
        </w:rPr>
        <w:t>Zasady bezpieczeństwa i higieny pracy dla firm zewnętrznych</w:t>
      </w:r>
      <w:r w:rsidR="004109E2" w:rsidRPr="00C7707D">
        <w:rPr>
          <w:rFonts w:ascii="Calibri" w:hAnsi="Calibri" w:cs="Calibri"/>
          <w:i/>
          <w:sz w:val="16"/>
          <w:szCs w:val="16"/>
        </w:rPr>
        <w:t>” – wymagania w</w:t>
      </w:r>
      <w:r w:rsidR="0044782D" w:rsidRPr="00C7707D">
        <w:rPr>
          <w:rFonts w:ascii="Calibri" w:hAnsi="Calibri" w:cs="Calibri"/>
          <w:i/>
          <w:sz w:val="16"/>
          <w:szCs w:val="16"/>
        </w:rPr>
        <w:t xml:space="preserve"> </w:t>
      </w:r>
      <w:r w:rsidRPr="00C7707D">
        <w:rPr>
          <w:rFonts w:ascii="Calibri" w:hAnsi="Calibri" w:cs="Calibri"/>
          <w:i/>
          <w:sz w:val="16"/>
          <w:szCs w:val="16"/>
        </w:rPr>
        <w:t>zakresie BHP przy zakupach, zleceniach”</w:t>
      </w:r>
      <w:r w:rsidR="000B4C48" w:rsidRPr="00C7707D">
        <w:rPr>
          <w:rFonts w:ascii="Calibri" w:hAnsi="Calibri" w:cs="Calibri"/>
          <w:i/>
          <w:sz w:val="16"/>
          <w:szCs w:val="16"/>
        </w:rPr>
        <w:t>, „</w:t>
      </w:r>
      <w:r w:rsidR="004109E2" w:rsidRPr="00C7707D">
        <w:rPr>
          <w:rFonts w:ascii="Calibri" w:hAnsi="Calibri" w:cs="Calibri"/>
          <w:bCs/>
          <w:i/>
          <w:sz w:val="16"/>
          <w:szCs w:val="16"/>
        </w:rPr>
        <w:t>Klauzula informacyjna dla osób wskazanych do kontaktu w związku z</w:t>
      </w:r>
      <w:r w:rsidR="0048745E" w:rsidRPr="00C7707D">
        <w:rPr>
          <w:rFonts w:ascii="Calibri" w:hAnsi="Calibri" w:cs="Calibri"/>
          <w:bCs/>
          <w:i/>
          <w:sz w:val="16"/>
          <w:szCs w:val="16"/>
        </w:rPr>
        <w:t xml:space="preserve"> </w:t>
      </w:r>
      <w:r w:rsidR="004109E2" w:rsidRPr="00C7707D">
        <w:rPr>
          <w:rFonts w:ascii="Calibri" w:hAnsi="Calibri" w:cs="Calibri"/>
          <w:bCs/>
          <w:i/>
          <w:sz w:val="16"/>
          <w:szCs w:val="16"/>
        </w:rPr>
        <w:t>zawarciem i realizacją umowy</w:t>
      </w:r>
      <w:r w:rsidR="000B4C48" w:rsidRPr="00C7707D">
        <w:rPr>
          <w:rFonts w:ascii="Calibri" w:hAnsi="Calibri" w:cs="Calibri"/>
          <w:i/>
          <w:sz w:val="16"/>
          <w:szCs w:val="16"/>
        </w:rPr>
        <w:t>”</w:t>
      </w:r>
      <w:r w:rsidRPr="00C7707D">
        <w:rPr>
          <w:rFonts w:ascii="Calibri" w:hAnsi="Calibri" w:cs="Calibri"/>
          <w:i/>
          <w:sz w:val="16"/>
          <w:szCs w:val="16"/>
        </w:rPr>
        <w:t>)</w:t>
      </w:r>
      <w:r w:rsidRPr="00C7707D">
        <w:rPr>
          <w:rFonts w:ascii="Calibri" w:hAnsi="Calibri" w:cs="Calibri"/>
          <w:sz w:val="16"/>
          <w:szCs w:val="16"/>
        </w:rPr>
        <w:t xml:space="preserve"> </w:t>
      </w:r>
      <w:r w:rsidR="0048745E" w:rsidRPr="00C7707D">
        <w:rPr>
          <w:rFonts w:ascii="Calibri" w:hAnsi="Calibri" w:cs="Calibri"/>
          <w:sz w:val="22"/>
          <w:szCs w:val="22"/>
        </w:rPr>
        <w:t>stanowią jej </w:t>
      </w:r>
      <w:r w:rsidRPr="00C7707D">
        <w:rPr>
          <w:rFonts w:ascii="Calibri" w:hAnsi="Calibri" w:cs="Calibri"/>
          <w:sz w:val="22"/>
          <w:szCs w:val="22"/>
        </w:rPr>
        <w:t>integralną część.</w:t>
      </w:r>
    </w:p>
    <w:p w14:paraId="13F4BC33" w14:textId="46BFCB72" w:rsidR="007E19DF" w:rsidRPr="00C7707D" w:rsidRDefault="00E71BDC" w:rsidP="00390157">
      <w:pPr>
        <w:shd w:val="clear" w:color="auto" w:fill="FFFFFF"/>
        <w:spacing w:before="240"/>
        <w:jc w:val="center"/>
        <w:rPr>
          <w:rFonts w:ascii="Calibri" w:hAnsi="Calibri" w:cs="Calibri"/>
          <w:sz w:val="22"/>
          <w:szCs w:val="22"/>
        </w:rPr>
      </w:pPr>
      <w:r w:rsidRPr="00C7707D">
        <w:rPr>
          <w:rFonts w:ascii="Calibri" w:hAnsi="Calibri" w:cs="Calibri"/>
          <w:sz w:val="22"/>
          <w:szCs w:val="22"/>
        </w:rPr>
        <w:t>§</w:t>
      </w:r>
      <w:r w:rsidR="007E19DF" w:rsidRPr="00C7707D">
        <w:rPr>
          <w:rFonts w:ascii="Calibri" w:hAnsi="Calibri" w:cs="Calibri"/>
          <w:sz w:val="22"/>
          <w:szCs w:val="22"/>
        </w:rPr>
        <w:t>11</w:t>
      </w:r>
    </w:p>
    <w:p w14:paraId="2EE4A25B" w14:textId="77777777" w:rsidR="007E19DF" w:rsidRPr="00C7707D" w:rsidRDefault="007E19DF" w:rsidP="00517640">
      <w:pPr>
        <w:jc w:val="both"/>
        <w:rPr>
          <w:rFonts w:ascii="Calibri" w:hAnsi="Calibri" w:cs="Calibri"/>
          <w:sz w:val="22"/>
          <w:szCs w:val="22"/>
        </w:rPr>
      </w:pPr>
      <w:r w:rsidRPr="00C7707D">
        <w:rPr>
          <w:rFonts w:ascii="Calibri" w:hAnsi="Calibri" w:cs="Calibri"/>
          <w:sz w:val="22"/>
          <w:szCs w:val="22"/>
        </w:rPr>
        <w:t>Właściwym do rozpoznania sporu umowy jest właściwy rzeczowo Sąd powszechny siedziby Zamawiającego.</w:t>
      </w:r>
    </w:p>
    <w:p w14:paraId="14354EE2" w14:textId="77777777" w:rsidR="007E19DF" w:rsidRPr="00C7707D" w:rsidRDefault="007E19DF" w:rsidP="00517640">
      <w:pPr>
        <w:spacing w:before="240"/>
        <w:jc w:val="center"/>
        <w:rPr>
          <w:rFonts w:ascii="Calibri" w:hAnsi="Calibri" w:cs="Calibri"/>
          <w:sz w:val="22"/>
          <w:szCs w:val="22"/>
        </w:rPr>
      </w:pPr>
      <w:r w:rsidRPr="00C7707D">
        <w:rPr>
          <w:rFonts w:ascii="Calibri" w:hAnsi="Calibri" w:cs="Calibri"/>
          <w:sz w:val="22"/>
          <w:szCs w:val="22"/>
        </w:rPr>
        <w:t>§12</w:t>
      </w:r>
    </w:p>
    <w:p w14:paraId="5C1FF510" w14:textId="77777777" w:rsidR="007E19DF" w:rsidRPr="00C7707D" w:rsidRDefault="007E19DF" w:rsidP="00517640">
      <w:pPr>
        <w:jc w:val="both"/>
        <w:rPr>
          <w:rFonts w:ascii="Calibri" w:hAnsi="Calibri" w:cs="Calibri"/>
          <w:sz w:val="22"/>
          <w:szCs w:val="22"/>
        </w:rPr>
      </w:pPr>
      <w:r w:rsidRPr="00C7707D">
        <w:rPr>
          <w:rFonts w:ascii="Calibri" w:hAnsi="Calibri" w:cs="Calibri"/>
          <w:sz w:val="22"/>
          <w:szCs w:val="22"/>
        </w:rPr>
        <w:t xml:space="preserve">W sprawach nie uregulowanych niniejszą umową stosuje się przepisy Ustawy </w:t>
      </w:r>
      <w:r w:rsidR="00A66834" w:rsidRPr="00C7707D">
        <w:rPr>
          <w:rFonts w:ascii="Calibri" w:hAnsi="Calibri" w:cs="Calibri"/>
          <w:sz w:val="22"/>
          <w:szCs w:val="22"/>
        </w:rPr>
        <w:t xml:space="preserve">z </w:t>
      </w:r>
      <w:r w:rsidRPr="00C7707D">
        <w:rPr>
          <w:rFonts w:ascii="Calibri" w:hAnsi="Calibri" w:cs="Calibri"/>
          <w:sz w:val="22"/>
          <w:szCs w:val="22"/>
        </w:rPr>
        <w:t xml:space="preserve">dnia 11 września 2019r. Prawo zamówień publiczny </w:t>
      </w:r>
      <w:r w:rsidR="0024502A" w:rsidRPr="00C7707D">
        <w:rPr>
          <w:rFonts w:ascii="Calibri" w:hAnsi="Calibri" w:cs="Calibri"/>
          <w:bCs/>
          <w:i/>
          <w:sz w:val="16"/>
          <w:szCs w:val="16"/>
        </w:rPr>
        <w:t>(</w:t>
      </w:r>
      <w:r w:rsidR="00D07B5A" w:rsidRPr="00C7707D">
        <w:rPr>
          <w:rFonts w:ascii="Calibri" w:hAnsi="Calibri" w:cs="Calibri"/>
          <w:bCs/>
          <w:i/>
          <w:sz w:val="16"/>
          <w:szCs w:val="16"/>
        </w:rPr>
        <w:t>Dz. U. z 202</w:t>
      </w:r>
      <w:r w:rsidR="00F04650" w:rsidRPr="00C7707D">
        <w:rPr>
          <w:rFonts w:ascii="Calibri" w:hAnsi="Calibri" w:cs="Calibri"/>
          <w:bCs/>
          <w:i/>
          <w:sz w:val="16"/>
          <w:szCs w:val="16"/>
        </w:rPr>
        <w:t>4</w:t>
      </w:r>
      <w:r w:rsidR="00D07B5A" w:rsidRPr="00C7707D">
        <w:rPr>
          <w:rFonts w:ascii="Calibri" w:hAnsi="Calibri" w:cs="Calibri"/>
          <w:bCs/>
          <w:i/>
          <w:sz w:val="16"/>
          <w:szCs w:val="16"/>
        </w:rPr>
        <w:t>r. poz. 1</w:t>
      </w:r>
      <w:r w:rsidR="00F04650" w:rsidRPr="00C7707D">
        <w:rPr>
          <w:rFonts w:ascii="Calibri" w:hAnsi="Calibri" w:cs="Calibri"/>
          <w:bCs/>
          <w:i/>
          <w:sz w:val="16"/>
          <w:szCs w:val="16"/>
        </w:rPr>
        <w:t>320</w:t>
      </w:r>
      <w:r w:rsidRPr="00C7707D">
        <w:rPr>
          <w:rFonts w:ascii="Calibri" w:hAnsi="Calibri" w:cs="Calibri"/>
          <w:i/>
          <w:sz w:val="16"/>
          <w:szCs w:val="16"/>
        </w:rPr>
        <w:t>)</w:t>
      </w:r>
      <w:r w:rsidRPr="00C7707D">
        <w:rPr>
          <w:rFonts w:ascii="Calibri" w:hAnsi="Calibri" w:cs="Calibri"/>
          <w:sz w:val="22"/>
          <w:szCs w:val="22"/>
        </w:rPr>
        <w:t xml:space="preserve"> oraz Kodeksu </w:t>
      </w:r>
      <w:r w:rsidR="00D57AD6" w:rsidRPr="00C7707D">
        <w:rPr>
          <w:rFonts w:ascii="Calibri" w:hAnsi="Calibri" w:cs="Calibri"/>
          <w:sz w:val="22"/>
          <w:szCs w:val="22"/>
        </w:rPr>
        <w:t>c</w:t>
      </w:r>
      <w:r w:rsidRPr="00C7707D">
        <w:rPr>
          <w:rFonts w:ascii="Calibri" w:hAnsi="Calibri" w:cs="Calibri"/>
          <w:sz w:val="22"/>
          <w:szCs w:val="22"/>
        </w:rPr>
        <w:t>ywilnego.</w:t>
      </w:r>
    </w:p>
    <w:p w14:paraId="51095328" w14:textId="77777777" w:rsidR="007E19DF" w:rsidRPr="00C7707D" w:rsidRDefault="007E19DF" w:rsidP="00517640">
      <w:pPr>
        <w:spacing w:before="240"/>
        <w:jc w:val="center"/>
        <w:rPr>
          <w:rFonts w:ascii="Calibri" w:hAnsi="Calibri" w:cs="Calibri"/>
          <w:sz w:val="22"/>
          <w:szCs w:val="22"/>
        </w:rPr>
      </w:pPr>
      <w:r w:rsidRPr="00C7707D">
        <w:rPr>
          <w:rFonts w:ascii="Calibri" w:hAnsi="Calibri" w:cs="Calibri"/>
          <w:sz w:val="22"/>
          <w:szCs w:val="22"/>
        </w:rPr>
        <w:t>§13</w:t>
      </w:r>
    </w:p>
    <w:p w14:paraId="6DC81865" w14:textId="78E0369A" w:rsidR="00ED0AD2" w:rsidRDefault="004E46F4" w:rsidP="00517640">
      <w:pPr>
        <w:jc w:val="both"/>
        <w:rPr>
          <w:rFonts w:ascii="Calibri" w:hAnsi="Calibri" w:cs="Calibri"/>
          <w:sz w:val="22"/>
          <w:szCs w:val="22"/>
        </w:rPr>
      </w:pPr>
      <w:r w:rsidRPr="00C7707D">
        <w:rPr>
          <w:rFonts w:ascii="Calibri" w:hAnsi="Calibri" w:cs="Calibri"/>
          <w:sz w:val="22"/>
          <w:szCs w:val="22"/>
        </w:rPr>
        <w:t>Datą zawarcia umowy jest data złożenia podpisu przez ostatnią ze Stron umowy</w:t>
      </w:r>
      <w:r w:rsidR="0024502A" w:rsidRPr="00C7707D">
        <w:rPr>
          <w:rFonts w:ascii="Calibri" w:hAnsi="Calibri" w:cs="Calibri"/>
          <w:sz w:val="22"/>
          <w:szCs w:val="22"/>
        </w:rPr>
        <w:t>.</w:t>
      </w:r>
    </w:p>
    <w:p w14:paraId="16086397" w14:textId="77777777" w:rsidR="00B31B54" w:rsidRPr="00B31B54" w:rsidRDefault="00B31B54" w:rsidP="00B31B54">
      <w:pPr>
        <w:jc w:val="both"/>
        <w:rPr>
          <w:rFonts w:ascii="Calibri" w:hAnsi="Calibri" w:cs="Calibri"/>
          <w:sz w:val="22"/>
          <w:szCs w:val="22"/>
        </w:rPr>
      </w:pPr>
    </w:p>
    <w:p w14:paraId="5AE1427D" w14:textId="69153A9F" w:rsidR="00B31B54" w:rsidRPr="00B31B54" w:rsidRDefault="00B31B54" w:rsidP="00B31B54">
      <w:pPr>
        <w:jc w:val="both"/>
        <w:rPr>
          <w:rFonts w:ascii="Calibri" w:hAnsi="Calibri" w:cs="Calibri"/>
          <w:b/>
          <w:sz w:val="22"/>
          <w:szCs w:val="22"/>
        </w:rPr>
      </w:pPr>
      <w:r w:rsidRPr="00B31B54">
        <w:rPr>
          <w:rFonts w:ascii="Calibri" w:hAnsi="Calibri" w:cs="Calibri"/>
          <w:b/>
          <w:sz w:val="22"/>
          <w:szCs w:val="22"/>
        </w:rPr>
        <w:t>ZAMAWIAJĄCY</w:t>
      </w:r>
      <w:r w:rsidRPr="00B31B54">
        <w:rPr>
          <w:rFonts w:ascii="Calibri" w:hAnsi="Calibri" w:cs="Calibri"/>
          <w:b/>
          <w:sz w:val="22"/>
          <w:szCs w:val="22"/>
        </w:rPr>
        <w:tab/>
        <w:t xml:space="preserve">                                                                                 </w:t>
      </w:r>
      <w:r>
        <w:rPr>
          <w:rFonts w:ascii="Calibri" w:hAnsi="Calibri" w:cs="Calibri"/>
          <w:b/>
          <w:sz w:val="22"/>
          <w:szCs w:val="22"/>
        </w:rPr>
        <w:t xml:space="preserve">                               </w:t>
      </w:r>
      <w:r w:rsidRPr="00B31B54">
        <w:rPr>
          <w:rFonts w:ascii="Calibri" w:hAnsi="Calibri" w:cs="Calibri"/>
          <w:b/>
          <w:sz w:val="22"/>
          <w:szCs w:val="22"/>
        </w:rPr>
        <w:t xml:space="preserve">    WYKONAWCA</w:t>
      </w:r>
    </w:p>
    <w:p w14:paraId="0EC09CD1" w14:textId="77777777" w:rsidR="00B31B54" w:rsidRPr="00B31B54" w:rsidRDefault="00B31B54" w:rsidP="00B31B54">
      <w:pPr>
        <w:jc w:val="both"/>
        <w:rPr>
          <w:rFonts w:ascii="Calibri" w:hAnsi="Calibri" w:cs="Calibri"/>
          <w:sz w:val="22"/>
          <w:szCs w:val="22"/>
        </w:rPr>
      </w:pPr>
    </w:p>
    <w:p w14:paraId="4C9BA6E8" w14:textId="6231CC59" w:rsidR="00B31B54" w:rsidRDefault="00B31B54" w:rsidP="00517640">
      <w:pPr>
        <w:jc w:val="both"/>
        <w:rPr>
          <w:rFonts w:ascii="Calibri" w:hAnsi="Calibri" w:cs="Calibri"/>
          <w:b/>
          <w:sz w:val="22"/>
          <w:szCs w:val="22"/>
        </w:rPr>
      </w:pPr>
    </w:p>
    <w:p w14:paraId="2B7969EB" w14:textId="6BE13250" w:rsidR="00B31B54" w:rsidRDefault="00B31B54" w:rsidP="00517640">
      <w:pPr>
        <w:jc w:val="both"/>
        <w:rPr>
          <w:rFonts w:ascii="Calibri" w:hAnsi="Calibri" w:cs="Calibri"/>
          <w:b/>
          <w:sz w:val="22"/>
          <w:szCs w:val="22"/>
        </w:rPr>
      </w:pPr>
    </w:p>
    <w:p w14:paraId="39540E04" w14:textId="68AA791B" w:rsidR="00B31B54" w:rsidRDefault="00B31B54" w:rsidP="00517640">
      <w:pPr>
        <w:jc w:val="both"/>
        <w:rPr>
          <w:rFonts w:ascii="Calibri" w:hAnsi="Calibri" w:cs="Calibri"/>
          <w:b/>
          <w:sz w:val="22"/>
          <w:szCs w:val="22"/>
        </w:rPr>
      </w:pPr>
    </w:p>
    <w:p w14:paraId="6EF4EFDA" w14:textId="45A25F61" w:rsidR="00B31B54" w:rsidRDefault="00B31B54" w:rsidP="00517640">
      <w:pPr>
        <w:jc w:val="both"/>
        <w:rPr>
          <w:rFonts w:ascii="Calibri" w:hAnsi="Calibri" w:cs="Calibri"/>
          <w:b/>
          <w:sz w:val="22"/>
          <w:szCs w:val="22"/>
        </w:rPr>
      </w:pPr>
    </w:p>
    <w:p w14:paraId="0131D659" w14:textId="6FF8BA18" w:rsidR="00B31B54" w:rsidRDefault="00B31B54" w:rsidP="00517640">
      <w:pPr>
        <w:jc w:val="both"/>
        <w:rPr>
          <w:rFonts w:ascii="Calibri" w:hAnsi="Calibri" w:cs="Calibri"/>
          <w:b/>
          <w:sz w:val="22"/>
          <w:szCs w:val="22"/>
        </w:rPr>
      </w:pPr>
    </w:p>
    <w:p w14:paraId="3408198A" w14:textId="35C89B06" w:rsidR="00B31B54" w:rsidRDefault="00B31B54" w:rsidP="00517640">
      <w:pPr>
        <w:jc w:val="both"/>
        <w:rPr>
          <w:rFonts w:ascii="Calibri" w:hAnsi="Calibri" w:cs="Calibri"/>
          <w:b/>
          <w:sz w:val="22"/>
          <w:szCs w:val="22"/>
        </w:rPr>
      </w:pPr>
    </w:p>
    <w:p w14:paraId="6BF0117D" w14:textId="73DBE038" w:rsidR="00B31B54" w:rsidRDefault="00B31B54" w:rsidP="00517640">
      <w:pPr>
        <w:jc w:val="both"/>
        <w:rPr>
          <w:rFonts w:ascii="Calibri" w:hAnsi="Calibri" w:cs="Calibri"/>
          <w:b/>
          <w:sz w:val="22"/>
          <w:szCs w:val="22"/>
        </w:rPr>
      </w:pPr>
    </w:p>
    <w:p w14:paraId="5535AF44" w14:textId="0791A557" w:rsidR="00B31B54" w:rsidRDefault="00B31B54" w:rsidP="00517640">
      <w:pPr>
        <w:jc w:val="both"/>
        <w:rPr>
          <w:rFonts w:ascii="Calibri" w:hAnsi="Calibri" w:cs="Calibri"/>
          <w:b/>
          <w:sz w:val="22"/>
          <w:szCs w:val="22"/>
        </w:rPr>
      </w:pPr>
    </w:p>
    <w:p w14:paraId="7980A1B7" w14:textId="56C8E2A3" w:rsidR="00B31B54" w:rsidRDefault="00B31B54" w:rsidP="00517640">
      <w:pPr>
        <w:jc w:val="both"/>
        <w:rPr>
          <w:rFonts w:ascii="Calibri" w:hAnsi="Calibri" w:cs="Calibri"/>
          <w:b/>
          <w:sz w:val="22"/>
          <w:szCs w:val="22"/>
        </w:rPr>
      </w:pPr>
    </w:p>
    <w:p w14:paraId="73AB7C7A" w14:textId="2C41CA90" w:rsidR="00B31B54" w:rsidRDefault="00B31B54" w:rsidP="00517640">
      <w:pPr>
        <w:jc w:val="both"/>
        <w:rPr>
          <w:rFonts w:ascii="Calibri" w:hAnsi="Calibri" w:cs="Calibri"/>
          <w:b/>
          <w:sz w:val="22"/>
          <w:szCs w:val="22"/>
        </w:rPr>
      </w:pPr>
    </w:p>
    <w:p w14:paraId="7304C249" w14:textId="189E71C5" w:rsidR="00036B60" w:rsidRDefault="00036B60" w:rsidP="00517640">
      <w:pPr>
        <w:jc w:val="both"/>
        <w:rPr>
          <w:rFonts w:ascii="Calibri" w:hAnsi="Calibri" w:cs="Calibri"/>
          <w:b/>
          <w:sz w:val="22"/>
          <w:szCs w:val="22"/>
        </w:rPr>
      </w:pPr>
    </w:p>
    <w:p w14:paraId="117F40CD" w14:textId="59E5AEB8" w:rsidR="00036B60" w:rsidRDefault="00036B60" w:rsidP="00517640">
      <w:pPr>
        <w:jc w:val="both"/>
        <w:rPr>
          <w:rFonts w:ascii="Calibri" w:hAnsi="Calibri" w:cs="Calibri"/>
          <w:b/>
          <w:sz w:val="22"/>
          <w:szCs w:val="22"/>
        </w:rPr>
      </w:pPr>
    </w:p>
    <w:p w14:paraId="5B6CB62A" w14:textId="7495439E" w:rsidR="00036B60" w:rsidRDefault="00036B60" w:rsidP="00517640">
      <w:pPr>
        <w:jc w:val="both"/>
        <w:rPr>
          <w:rFonts w:ascii="Calibri" w:hAnsi="Calibri" w:cs="Calibri"/>
          <w:b/>
          <w:sz w:val="22"/>
          <w:szCs w:val="22"/>
        </w:rPr>
      </w:pPr>
    </w:p>
    <w:p w14:paraId="1D5006DA" w14:textId="222395D0" w:rsidR="00036B60" w:rsidRDefault="00036B60" w:rsidP="00517640">
      <w:pPr>
        <w:jc w:val="both"/>
        <w:rPr>
          <w:rFonts w:ascii="Calibri" w:hAnsi="Calibri" w:cs="Calibri"/>
          <w:b/>
          <w:sz w:val="22"/>
          <w:szCs w:val="22"/>
        </w:rPr>
      </w:pPr>
    </w:p>
    <w:p w14:paraId="4A372461" w14:textId="407B7295" w:rsidR="00036B60" w:rsidRDefault="00036B60" w:rsidP="00517640">
      <w:pPr>
        <w:jc w:val="both"/>
        <w:rPr>
          <w:rFonts w:ascii="Calibri" w:hAnsi="Calibri" w:cs="Calibri"/>
          <w:b/>
          <w:sz w:val="22"/>
          <w:szCs w:val="22"/>
        </w:rPr>
      </w:pPr>
    </w:p>
    <w:p w14:paraId="5AE793B2" w14:textId="0119FE24" w:rsidR="00036B60" w:rsidRDefault="00036B60" w:rsidP="00517640">
      <w:pPr>
        <w:jc w:val="both"/>
        <w:rPr>
          <w:rFonts w:ascii="Calibri" w:hAnsi="Calibri" w:cs="Calibri"/>
          <w:b/>
          <w:sz w:val="22"/>
          <w:szCs w:val="22"/>
        </w:rPr>
      </w:pPr>
    </w:p>
    <w:p w14:paraId="5D3762D3" w14:textId="77777777" w:rsidR="00036B60" w:rsidRDefault="00036B60" w:rsidP="00517640">
      <w:pPr>
        <w:jc w:val="both"/>
        <w:rPr>
          <w:rFonts w:ascii="Calibri" w:hAnsi="Calibri" w:cs="Calibri"/>
          <w:b/>
          <w:sz w:val="22"/>
          <w:szCs w:val="22"/>
        </w:rPr>
      </w:pPr>
    </w:p>
    <w:p w14:paraId="4F5BAF69" w14:textId="77777777" w:rsidR="00B31B54" w:rsidRPr="00E77EE2" w:rsidRDefault="00B31B54" w:rsidP="00B31B54">
      <w:pPr>
        <w:tabs>
          <w:tab w:val="left" w:pos="1440"/>
          <w:tab w:val="left" w:pos="6480"/>
        </w:tabs>
        <w:jc w:val="right"/>
        <w:rPr>
          <w:rFonts w:ascii="Calibri" w:hAnsi="Calibri" w:cs="Calibri"/>
          <w:b/>
          <w:color w:val="000000"/>
          <w:sz w:val="22"/>
          <w:szCs w:val="22"/>
          <w:u w:val="single"/>
        </w:rPr>
      </w:pPr>
      <w:r w:rsidRPr="00E77EE2">
        <w:rPr>
          <w:rFonts w:ascii="Calibri" w:hAnsi="Calibri" w:cs="Calibri"/>
          <w:b/>
          <w:color w:val="000000"/>
          <w:sz w:val="22"/>
          <w:szCs w:val="22"/>
          <w:u w:val="single"/>
        </w:rPr>
        <w:t>Załącznik Nr 1</w:t>
      </w:r>
    </w:p>
    <w:p w14:paraId="0B65283D" w14:textId="77777777" w:rsidR="00B31B54" w:rsidRPr="00E77EE2" w:rsidRDefault="00B31B54" w:rsidP="00B31B54">
      <w:pPr>
        <w:widowControl w:val="0"/>
        <w:tabs>
          <w:tab w:val="right" w:pos="9356"/>
        </w:tabs>
        <w:suppressAutoHyphens/>
        <w:autoSpaceDN w:val="0"/>
        <w:jc w:val="both"/>
        <w:textAlignment w:val="baseline"/>
        <w:rPr>
          <w:rFonts w:ascii="Calibri" w:eastAsia="SimSun" w:hAnsi="Calibri" w:cs="Calibri"/>
          <w:color w:val="000000"/>
          <w:kern w:val="3"/>
          <w:sz w:val="22"/>
          <w:szCs w:val="22"/>
          <w:lang w:eastAsia="zh-CN" w:bidi="hi-IN"/>
        </w:rPr>
      </w:pPr>
      <w:r w:rsidRPr="00E77EE2">
        <w:rPr>
          <w:rFonts w:ascii="Calibri" w:eastAsia="SimSun" w:hAnsi="Calibri" w:cs="Calibri"/>
          <w:color w:val="000000"/>
          <w:kern w:val="3"/>
          <w:sz w:val="22"/>
          <w:szCs w:val="22"/>
          <w:lang w:eastAsia="zh-CN" w:bidi="hi-IN"/>
        </w:rPr>
        <w:t xml:space="preserve">                                                                                                                                                                  </w:t>
      </w:r>
      <w:r w:rsidRPr="00E77EE2">
        <w:rPr>
          <w:rFonts w:ascii="Calibri" w:eastAsia="SimSun" w:hAnsi="Calibri" w:cs="Calibri"/>
          <w:color w:val="000000"/>
          <w:kern w:val="3"/>
          <w:sz w:val="22"/>
          <w:szCs w:val="22"/>
          <w:lang w:eastAsia="zh-CN" w:bidi="hi-IN"/>
        </w:rPr>
        <w:tab/>
        <w:t>do umowy</w:t>
      </w:r>
    </w:p>
    <w:p w14:paraId="42C55E83" w14:textId="77777777" w:rsidR="00B31B54" w:rsidRPr="00E77EE2" w:rsidRDefault="00B31B54" w:rsidP="00B31B54">
      <w:pPr>
        <w:widowControl w:val="0"/>
        <w:tabs>
          <w:tab w:val="left" w:pos="567"/>
        </w:tabs>
        <w:suppressAutoHyphens/>
        <w:autoSpaceDN w:val="0"/>
        <w:textAlignment w:val="baseline"/>
        <w:rPr>
          <w:rFonts w:ascii="Calibri" w:eastAsia="SimSun" w:hAnsi="Calibri" w:cs="Calibri"/>
          <w:bCs/>
          <w:color w:val="000000"/>
          <w:kern w:val="3"/>
          <w:sz w:val="22"/>
          <w:szCs w:val="22"/>
          <w:lang w:eastAsia="zh-CN" w:bidi="hi-IN"/>
        </w:rPr>
      </w:pPr>
    </w:p>
    <w:p w14:paraId="28C7A3D4" w14:textId="77777777" w:rsidR="00B31B54" w:rsidRPr="00E77EE2" w:rsidRDefault="00B31B54" w:rsidP="00B31B54">
      <w:pPr>
        <w:autoSpaceDE w:val="0"/>
        <w:autoSpaceDN w:val="0"/>
        <w:adjustRightInd w:val="0"/>
        <w:jc w:val="center"/>
        <w:rPr>
          <w:rFonts w:ascii="Calibri" w:hAnsi="Calibri" w:cs="Calibri"/>
          <w:b/>
          <w:color w:val="000000"/>
          <w:sz w:val="22"/>
          <w:szCs w:val="22"/>
          <w:u w:val="single"/>
        </w:rPr>
      </w:pPr>
      <w:r w:rsidRPr="00E77EE2">
        <w:rPr>
          <w:rFonts w:ascii="Calibri" w:hAnsi="Calibri" w:cs="Calibri"/>
          <w:b/>
          <w:color w:val="000000"/>
          <w:sz w:val="22"/>
          <w:szCs w:val="22"/>
          <w:u w:val="single"/>
        </w:rPr>
        <w:t>ZASADY ŚRODOWISKOWE DLA FIRM ZEWNĘTRZNYCH</w:t>
      </w:r>
    </w:p>
    <w:p w14:paraId="0DE4C67F" w14:textId="77777777" w:rsidR="00B31B54" w:rsidRPr="00E77EE2" w:rsidRDefault="00B31B54" w:rsidP="00B31B54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1C9FBEBF" w14:textId="77777777" w:rsidR="00B31B54" w:rsidRPr="00E77EE2" w:rsidRDefault="00B31B54" w:rsidP="00B31B54">
      <w:pPr>
        <w:numPr>
          <w:ilvl w:val="0"/>
          <w:numId w:val="15"/>
        </w:numPr>
        <w:autoSpaceDE w:val="0"/>
        <w:autoSpaceDN w:val="0"/>
        <w:adjustRightInd w:val="0"/>
        <w:ind w:left="426" w:hanging="426"/>
        <w:jc w:val="both"/>
        <w:rPr>
          <w:rFonts w:ascii="Calibri" w:hAnsi="Calibri" w:cs="Calibri"/>
          <w:color w:val="000000"/>
          <w:sz w:val="22"/>
          <w:szCs w:val="22"/>
        </w:rPr>
      </w:pPr>
      <w:r w:rsidRPr="00E77EE2">
        <w:rPr>
          <w:rFonts w:ascii="Calibri" w:hAnsi="Calibri" w:cs="Calibri"/>
          <w:color w:val="000000"/>
          <w:sz w:val="22"/>
          <w:szCs w:val="22"/>
        </w:rPr>
        <w:t>Wykonawca/Usługodawca/Dostawca* związany/ nie związany* umową ze Szpitalem odpowiedzialny jest za przestrzeganie na terenie Szpitala Uniwersyteckiego nr 1 im. dr. A. Jurasza w Bydgoszczy, aktualnie obowiązujących przepisów prawnych w zakresie ochrony środowiska oraz wymagań określonych w systemie zarządzania środowiskiem wg ISO 14001.</w:t>
      </w:r>
    </w:p>
    <w:p w14:paraId="3765593D" w14:textId="77777777" w:rsidR="00B31B54" w:rsidRPr="00E77EE2" w:rsidRDefault="00B31B54" w:rsidP="00B31B54">
      <w:pPr>
        <w:autoSpaceDE w:val="0"/>
        <w:autoSpaceDN w:val="0"/>
        <w:adjustRightInd w:val="0"/>
        <w:ind w:left="714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461D474F" w14:textId="77777777" w:rsidR="00B31B54" w:rsidRPr="00E77EE2" w:rsidRDefault="00B31B54" w:rsidP="00B31B54">
      <w:pPr>
        <w:numPr>
          <w:ilvl w:val="0"/>
          <w:numId w:val="15"/>
        </w:numPr>
        <w:autoSpaceDE w:val="0"/>
        <w:autoSpaceDN w:val="0"/>
        <w:adjustRightInd w:val="0"/>
        <w:ind w:left="426" w:hanging="426"/>
        <w:jc w:val="both"/>
        <w:rPr>
          <w:rFonts w:ascii="Calibri" w:hAnsi="Calibri" w:cs="Calibri"/>
          <w:color w:val="000000"/>
          <w:sz w:val="22"/>
          <w:szCs w:val="22"/>
        </w:rPr>
      </w:pPr>
      <w:r w:rsidRPr="00E77EE2">
        <w:rPr>
          <w:rFonts w:ascii="Calibri" w:hAnsi="Calibri" w:cs="Calibri"/>
          <w:color w:val="000000"/>
          <w:sz w:val="22"/>
          <w:szCs w:val="22"/>
        </w:rPr>
        <w:t>Wykonawca/Usługodawca/Dostawca* w razie wytwarzania odpadów, jest zobowiązany do postępowania określonego zgodnie z aktualnie obowiązującymi aktami prawnymi.</w:t>
      </w:r>
    </w:p>
    <w:p w14:paraId="6C458CD8" w14:textId="77777777" w:rsidR="00B31B54" w:rsidRPr="00E77EE2" w:rsidRDefault="00B31B54" w:rsidP="00B31B54">
      <w:pPr>
        <w:rPr>
          <w:rFonts w:ascii="Calibri" w:hAnsi="Calibri" w:cs="Calibri"/>
          <w:color w:val="000000"/>
          <w:sz w:val="22"/>
          <w:szCs w:val="22"/>
        </w:rPr>
      </w:pPr>
    </w:p>
    <w:p w14:paraId="433930EE" w14:textId="77777777" w:rsidR="00B31B54" w:rsidRPr="00E77EE2" w:rsidRDefault="00B31B54" w:rsidP="00B31B54">
      <w:pPr>
        <w:numPr>
          <w:ilvl w:val="0"/>
          <w:numId w:val="15"/>
        </w:numPr>
        <w:autoSpaceDE w:val="0"/>
        <w:autoSpaceDN w:val="0"/>
        <w:adjustRightInd w:val="0"/>
        <w:ind w:left="426" w:hanging="426"/>
        <w:jc w:val="both"/>
        <w:rPr>
          <w:rFonts w:ascii="Calibri" w:hAnsi="Calibri" w:cs="Calibri"/>
          <w:color w:val="000000"/>
          <w:sz w:val="22"/>
          <w:szCs w:val="22"/>
        </w:rPr>
      </w:pPr>
      <w:r w:rsidRPr="00E77EE2">
        <w:rPr>
          <w:rFonts w:ascii="Calibri" w:hAnsi="Calibri" w:cs="Calibri"/>
          <w:color w:val="000000"/>
          <w:sz w:val="22"/>
          <w:szCs w:val="22"/>
        </w:rPr>
        <w:t>Wykonawca/Usługodawca* zobowiązany jest przed rozpoczęciem prac remontowo-budowlanych /modernizacyjnych* do ustawienia oznakowanego kontenera z koniecznością jego opróżniania po każdym zapełnieniu na koszt własny.</w:t>
      </w:r>
    </w:p>
    <w:p w14:paraId="0416FB0C" w14:textId="77777777" w:rsidR="00B31B54" w:rsidRPr="00E77EE2" w:rsidRDefault="00B31B54" w:rsidP="00B31B54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00A9B402" w14:textId="77777777" w:rsidR="00B31B54" w:rsidRPr="00E77EE2" w:rsidRDefault="00B31B54" w:rsidP="00B31B54">
      <w:pPr>
        <w:numPr>
          <w:ilvl w:val="0"/>
          <w:numId w:val="15"/>
        </w:numPr>
        <w:autoSpaceDE w:val="0"/>
        <w:autoSpaceDN w:val="0"/>
        <w:adjustRightInd w:val="0"/>
        <w:ind w:left="426" w:hanging="426"/>
        <w:jc w:val="both"/>
        <w:rPr>
          <w:rFonts w:ascii="Calibri" w:hAnsi="Calibri" w:cs="Calibri"/>
          <w:color w:val="000000"/>
          <w:sz w:val="22"/>
          <w:szCs w:val="22"/>
        </w:rPr>
      </w:pPr>
      <w:r w:rsidRPr="00E77EE2">
        <w:rPr>
          <w:rFonts w:ascii="Calibri" w:hAnsi="Calibri" w:cs="Calibri"/>
          <w:color w:val="000000"/>
          <w:sz w:val="22"/>
          <w:szCs w:val="22"/>
        </w:rPr>
        <w:t xml:space="preserve">Na terenie Szpitala Wykonawcy </w:t>
      </w:r>
      <w:r w:rsidRPr="00E77EE2">
        <w:rPr>
          <w:rFonts w:ascii="Calibri" w:hAnsi="Calibri" w:cs="Calibri"/>
          <w:b/>
          <w:bCs/>
          <w:color w:val="000000"/>
          <w:sz w:val="22"/>
          <w:szCs w:val="22"/>
        </w:rPr>
        <w:t>nie wolno:</w:t>
      </w:r>
    </w:p>
    <w:p w14:paraId="096B707F" w14:textId="77777777" w:rsidR="00B31B54" w:rsidRPr="00E77EE2" w:rsidRDefault="00B31B54" w:rsidP="00B31B54">
      <w:pPr>
        <w:numPr>
          <w:ilvl w:val="0"/>
          <w:numId w:val="14"/>
        </w:numPr>
        <w:autoSpaceDE w:val="0"/>
        <w:autoSpaceDN w:val="0"/>
        <w:adjustRightInd w:val="0"/>
        <w:ind w:hanging="357"/>
        <w:jc w:val="both"/>
        <w:rPr>
          <w:rFonts w:ascii="Calibri" w:hAnsi="Calibri" w:cs="Calibri"/>
          <w:color w:val="000000"/>
          <w:sz w:val="22"/>
          <w:szCs w:val="22"/>
        </w:rPr>
      </w:pPr>
      <w:r w:rsidRPr="00E77EE2">
        <w:rPr>
          <w:rFonts w:ascii="Calibri" w:hAnsi="Calibri" w:cs="Calibri"/>
          <w:color w:val="000000"/>
          <w:sz w:val="22"/>
          <w:szCs w:val="22"/>
        </w:rPr>
        <w:t>spalać odpadów;</w:t>
      </w:r>
    </w:p>
    <w:p w14:paraId="79C75B5A" w14:textId="77777777" w:rsidR="00B31B54" w:rsidRPr="00E77EE2" w:rsidRDefault="00B31B54" w:rsidP="00B31B54">
      <w:pPr>
        <w:numPr>
          <w:ilvl w:val="0"/>
          <w:numId w:val="14"/>
        </w:numPr>
        <w:autoSpaceDE w:val="0"/>
        <w:autoSpaceDN w:val="0"/>
        <w:adjustRightInd w:val="0"/>
        <w:ind w:hanging="357"/>
        <w:jc w:val="both"/>
        <w:rPr>
          <w:rFonts w:ascii="Calibri" w:hAnsi="Calibri" w:cs="Calibri"/>
          <w:color w:val="000000"/>
          <w:sz w:val="22"/>
          <w:szCs w:val="22"/>
        </w:rPr>
      </w:pPr>
      <w:r w:rsidRPr="00E77EE2">
        <w:rPr>
          <w:rFonts w:ascii="Calibri" w:hAnsi="Calibri" w:cs="Calibri"/>
          <w:color w:val="000000"/>
          <w:sz w:val="22"/>
          <w:szCs w:val="22"/>
        </w:rPr>
        <w:t>wrzucać wytworzonych odpadów do kontenera Zleceniodawcy (chyba, że umowa stanowi inaczej);</w:t>
      </w:r>
    </w:p>
    <w:p w14:paraId="70087F45" w14:textId="77777777" w:rsidR="00B31B54" w:rsidRPr="00E77EE2" w:rsidRDefault="00B31B54" w:rsidP="00B31B54">
      <w:pPr>
        <w:numPr>
          <w:ilvl w:val="0"/>
          <w:numId w:val="14"/>
        </w:numPr>
        <w:autoSpaceDE w:val="0"/>
        <w:autoSpaceDN w:val="0"/>
        <w:adjustRightInd w:val="0"/>
        <w:ind w:hanging="357"/>
        <w:jc w:val="both"/>
        <w:rPr>
          <w:rFonts w:ascii="Calibri" w:hAnsi="Calibri" w:cs="Calibri"/>
          <w:color w:val="000000"/>
          <w:sz w:val="22"/>
          <w:szCs w:val="22"/>
        </w:rPr>
      </w:pPr>
      <w:r w:rsidRPr="00E77EE2">
        <w:rPr>
          <w:rFonts w:ascii="Calibri" w:hAnsi="Calibri" w:cs="Calibri"/>
          <w:color w:val="000000"/>
          <w:sz w:val="22"/>
          <w:szCs w:val="22"/>
        </w:rPr>
        <w:t>składować odpadów bezpośrednio na ziemi powstających w wyniku świadczenia usług, które mogłyby powodować skażenie gruntu, wody lub powietrza;</w:t>
      </w:r>
    </w:p>
    <w:p w14:paraId="11076E22" w14:textId="77777777" w:rsidR="00B31B54" w:rsidRPr="00E77EE2" w:rsidRDefault="00B31B54" w:rsidP="00B31B54">
      <w:pPr>
        <w:numPr>
          <w:ilvl w:val="0"/>
          <w:numId w:val="14"/>
        </w:numPr>
        <w:autoSpaceDE w:val="0"/>
        <w:autoSpaceDN w:val="0"/>
        <w:adjustRightInd w:val="0"/>
        <w:ind w:hanging="357"/>
        <w:jc w:val="both"/>
        <w:rPr>
          <w:rFonts w:ascii="Calibri" w:hAnsi="Calibri" w:cs="Calibri"/>
          <w:color w:val="000000"/>
          <w:sz w:val="22"/>
          <w:szCs w:val="22"/>
        </w:rPr>
      </w:pPr>
      <w:r w:rsidRPr="00E77EE2">
        <w:rPr>
          <w:rFonts w:ascii="Calibri" w:hAnsi="Calibri" w:cs="Calibri"/>
          <w:color w:val="000000"/>
          <w:sz w:val="22"/>
          <w:szCs w:val="22"/>
        </w:rPr>
        <w:t>myć pojazdów i sprzętu;</w:t>
      </w:r>
    </w:p>
    <w:p w14:paraId="6518CFC3" w14:textId="77777777" w:rsidR="00B31B54" w:rsidRPr="00E77EE2" w:rsidRDefault="00B31B54" w:rsidP="00B31B54">
      <w:pPr>
        <w:numPr>
          <w:ilvl w:val="0"/>
          <w:numId w:val="14"/>
        </w:numPr>
        <w:autoSpaceDE w:val="0"/>
        <w:autoSpaceDN w:val="0"/>
        <w:adjustRightInd w:val="0"/>
        <w:ind w:hanging="357"/>
        <w:jc w:val="both"/>
        <w:rPr>
          <w:rFonts w:ascii="Calibri" w:hAnsi="Calibri" w:cs="Calibri"/>
          <w:color w:val="000000"/>
          <w:sz w:val="22"/>
          <w:szCs w:val="22"/>
        </w:rPr>
      </w:pPr>
      <w:r w:rsidRPr="00E77EE2">
        <w:rPr>
          <w:rFonts w:ascii="Calibri" w:hAnsi="Calibri" w:cs="Calibri"/>
          <w:color w:val="000000"/>
          <w:sz w:val="22"/>
          <w:szCs w:val="22"/>
        </w:rPr>
        <w:t>przechowywać zapasów paliwa i tankować pojazdów;</w:t>
      </w:r>
    </w:p>
    <w:p w14:paraId="03E75BA3" w14:textId="77777777" w:rsidR="00B31B54" w:rsidRPr="00E77EE2" w:rsidRDefault="00B31B54" w:rsidP="00B31B54">
      <w:pPr>
        <w:numPr>
          <w:ilvl w:val="0"/>
          <w:numId w:val="14"/>
        </w:numPr>
        <w:autoSpaceDE w:val="0"/>
        <w:autoSpaceDN w:val="0"/>
        <w:adjustRightInd w:val="0"/>
        <w:ind w:hanging="357"/>
        <w:jc w:val="both"/>
        <w:rPr>
          <w:rFonts w:ascii="Calibri" w:hAnsi="Calibri" w:cs="Calibri"/>
          <w:color w:val="000000"/>
          <w:sz w:val="22"/>
          <w:szCs w:val="22"/>
        </w:rPr>
      </w:pPr>
      <w:r w:rsidRPr="00E77EE2">
        <w:rPr>
          <w:rFonts w:ascii="Calibri" w:hAnsi="Calibri" w:cs="Calibri"/>
          <w:color w:val="000000"/>
          <w:sz w:val="22"/>
          <w:szCs w:val="22"/>
        </w:rPr>
        <w:t>wylewać jakichkolwiek substancji do kanalizacji lub do gleby;</w:t>
      </w:r>
    </w:p>
    <w:p w14:paraId="5DB32FFD" w14:textId="77777777" w:rsidR="00B31B54" w:rsidRPr="00E77EE2" w:rsidRDefault="00B31B54" w:rsidP="00B31B54">
      <w:pPr>
        <w:numPr>
          <w:ilvl w:val="0"/>
          <w:numId w:val="14"/>
        </w:numPr>
        <w:autoSpaceDE w:val="0"/>
        <w:autoSpaceDN w:val="0"/>
        <w:adjustRightInd w:val="0"/>
        <w:ind w:hanging="357"/>
        <w:jc w:val="both"/>
        <w:rPr>
          <w:rFonts w:ascii="Calibri" w:hAnsi="Calibri" w:cs="Calibri"/>
          <w:color w:val="000000"/>
          <w:sz w:val="22"/>
          <w:szCs w:val="22"/>
        </w:rPr>
      </w:pPr>
      <w:r w:rsidRPr="00E77EE2">
        <w:rPr>
          <w:rFonts w:ascii="Calibri" w:hAnsi="Calibri" w:cs="Calibri"/>
          <w:color w:val="000000"/>
          <w:sz w:val="22"/>
          <w:szCs w:val="22"/>
        </w:rPr>
        <w:t>negatywnie oddziaływać na środowisko, stosując maszyny, czy narzędzia pracy emitujące do atmosfery ponadnormatywny poziom hałasu.</w:t>
      </w:r>
    </w:p>
    <w:p w14:paraId="3E44EA75" w14:textId="77777777" w:rsidR="00B31B54" w:rsidRPr="00E77EE2" w:rsidRDefault="00B31B54" w:rsidP="00B31B54">
      <w:pPr>
        <w:autoSpaceDE w:val="0"/>
        <w:autoSpaceDN w:val="0"/>
        <w:adjustRightInd w:val="0"/>
        <w:ind w:left="1083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74E35368" w14:textId="77777777" w:rsidR="00B31B54" w:rsidRPr="00E77EE2" w:rsidRDefault="00B31B54" w:rsidP="00B31B54">
      <w:pPr>
        <w:numPr>
          <w:ilvl w:val="0"/>
          <w:numId w:val="15"/>
        </w:numPr>
        <w:autoSpaceDE w:val="0"/>
        <w:autoSpaceDN w:val="0"/>
        <w:adjustRightInd w:val="0"/>
        <w:ind w:left="426" w:hanging="426"/>
        <w:jc w:val="both"/>
        <w:rPr>
          <w:rFonts w:ascii="Calibri" w:hAnsi="Calibri" w:cs="Calibri"/>
          <w:color w:val="000000"/>
          <w:sz w:val="22"/>
          <w:szCs w:val="22"/>
        </w:rPr>
      </w:pPr>
      <w:r w:rsidRPr="00E77EE2">
        <w:rPr>
          <w:rFonts w:ascii="Calibri" w:hAnsi="Calibri" w:cs="Calibri"/>
          <w:color w:val="000000"/>
          <w:sz w:val="22"/>
          <w:szCs w:val="22"/>
        </w:rPr>
        <w:t>Wykonawca w przypadku zniszczenia trawników i zadrzewień zobowiązany jest do przywrócenia ich stanu pierwotnego.</w:t>
      </w:r>
    </w:p>
    <w:p w14:paraId="5003B2DE" w14:textId="77777777" w:rsidR="00B31B54" w:rsidRPr="00E77EE2" w:rsidRDefault="00B31B54" w:rsidP="00B31B54">
      <w:pPr>
        <w:autoSpaceDE w:val="0"/>
        <w:autoSpaceDN w:val="0"/>
        <w:adjustRightInd w:val="0"/>
        <w:ind w:left="426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38F1D2AE" w14:textId="77777777" w:rsidR="00B31B54" w:rsidRPr="00E77EE2" w:rsidRDefault="00B31B54" w:rsidP="00B31B54">
      <w:pPr>
        <w:numPr>
          <w:ilvl w:val="0"/>
          <w:numId w:val="15"/>
        </w:numPr>
        <w:autoSpaceDE w:val="0"/>
        <w:autoSpaceDN w:val="0"/>
        <w:adjustRightInd w:val="0"/>
        <w:ind w:left="426" w:hanging="426"/>
        <w:jc w:val="both"/>
        <w:rPr>
          <w:rFonts w:ascii="Calibri" w:hAnsi="Calibri" w:cs="Calibri"/>
          <w:color w:val="000000"/>
          <w:sz w:val="22"/>
          <w:szCs w:val="22"/>
        </w:rPr>
      </w:pPr>
      <w:r w:rsidRPr="00E77EE2">
        <w:rPr>
          <w:rFonts w:ascii="Calibri" w:hAnsi="Calibri" w:cs="Calibri"/>
          <w:color w:val="000000"/>
          <w:sz w:val="22"/>
          <w:szCs w:val="22"/>
        </w:rPr>
        <w:t>Wykonawca/Usługodawca może składować niezbędne do wykonywania robót materiały, tylko w miejscach wyznaczonych i uzgodnionych z osobą nadzorującą prace ze strony szpitala.</w:t>
      </w:r>
    </w:p>
    <w:p w14:paraId="302C237F" w14:textId="77777777" w:rsidR="00B31B54" w:rsidRPr="00E77EE2" w:rsidRDefault="00B31B54" w:rsidP="00B31B54">
      <w:pPr>
        <w:autoSpaceDE w:val="0"/>
        <w:autoSpaceDN w:val="0"/>
        <w:adjustRightInd w:val="0"/>
        <w:ind w:left="720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285A8126" w14:textId="77777777" w:rsidR="00B31B54" w:rsidRPr="00E77EE2" w:rsidRDefault="00B31B54" w:rsidP="00B31B54">
      <w:pPr>
        <w:numPr>
          <w:ilvl w:val="0"/>
          <w:numId w:val="15"/>
        </w:numPr>
        <w:autoSpaceDE w:val="0"/>
        <w:autoSpaceDN w:val="0"/>
        <w:adjustRightInd w:val="0"/>
        <w:ind w:left="426" w:hanging="426"/>
        <w:jc w:val="both"/>
        <w:rPr>
          <w:rFonts w:ascii="Calibri" w:hAnsi="Calibri" w:cs="Calibri"/>
          <w:color w:val="000000"/>
          <w:sz w:val="22"/>
          <w:szCs w:val="22"/>
        </w:rPr>
      </w:pPr>
      <w:r w:rsidRPr="00E77EE2">
        <w:rPr>
          <w:rFonts w:ascii="Calibri" w:hAnsi="Calibri" w:cs="Calibri"/>
          <w:color w:val="000000"/>
          <w:sz w:val="22"/>
          <w:szCs w:val="22"/>
        </w:rPr>
        <w:t>W przypadku wystąpienia sytuacji niebezpiecznej lub awarii środowiskowej, każdorazowo Wykonawca/Usługodawca/Dostawca zobowiązany jest przerwać pracę i natychmiast podjąć działania minimalizujące skażenie środowiska oraz powiadomić o zdarzeniu osobę nadzorującą wykonanie umowy z ramienia Szpitala oraz starszego specjalistę ds. ochrony środowiska tel. 52/585-41-84 lub kierownika Działu Utrzymania Infrastruktury tel. 52/585-41-49.</w:t>
      </w:r>
    </w:p>
    <w:p w14:paraId="3319699E" w14:textId="77777777" w:rsidR="00B31B54" w:rsidRPr="00E77EE2" w:rsidRDefault="00B31B54" w:rsidP="00B31B54">
      <w:pPr>
        <w:autoSpaceDE w:val="0"/>
        <w:autoSpaceDN w:val="0"/>
        <w:adjustRightInd w:val="0"/>
        <w:ind w:left="720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70F5B1EE" w14:textId="77777777" w:rsidR="00B31B54" w:rsidRPr="00E77EE2" w:rsidRDefault="00B31B54" w:rsidP="00B31B54">
      <w:pPr>
        <w:numPr>
          <w:ilvl w:val="0"/>
          <w:numId w:val="15"/>
        </w:numPr>
        <w:autoSpaceDE w:val="0"/>
        <w:autoSpaceDN w:val="0"/>
        <w:adjustRightInd w:val="0"/>
        <w:ind w:left="426" w:hanging="426"/>
        <w:jc w:val="both"/>
        <w:rPr>
          <w:rFonts w:ascii="Calibri" w:hAnsi="Calibri" w:cs="Calibri"/>
          <w:color w:val="000000"/>
          <w:sz w:val="22"/>
          <w:szCs w:val="22"/>
        </w:rPr>
      </w:pPr>
      <w:r w:rsidRPr="00E77EE2">
        <w:rPr>
          <w:rFonts w:ascii="Calibri" w:hAnsi="Calibri" w:cs="Calibri"/>
          <w:color w:val="000000"/>
          <w:sz w:val="22"/>
          <w:szCs w:val="22"/>
        </w:rPr>
        <w:t>Wykonawca/Usługodawca/Dostawca zobowiązany jest przeprowadzić szkolenie wśród podległych pracowników wykonujących usługę, w zakresie wymienionych powyżej zasad środowiskowych, przed przystąpieniem do prac.</w:t>
      </w:r>
    </w:p>
    <w:p w14:paraId="1CB7E801" w14:textId="77777777" w:rsidR="00B31B54" w:rsidRPr="00E77EE2" w:rsidRDefault="00B31B54" w:rsidP="00B31B54">
      <w:pPr>
        <w:autoSpaceDE w:val="0"/>
        <w:autoSpaceDN w:val="0"/>
        <w:adjustRightInd w:val="0"/>
        <w:ind w:left="720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564C419C" w14:textId="77777777" w:rsidR="00B31B54" w:rsidRPr="00E77EE2" w:rsidRDefault="00B31B54" w:rsidP="00B31B54">
      <w:pPr>
        <w:numPr>
          <w:ilvl w:val="0"/>
          <w:numId w:val="15"/>
        </w:numPr>
        <w:autoSpaceDE w:val="0"/>
        <w:autoSpaceDN w:val="0"/>
        <w:adjustRightInd w:val="0"/>
        <w:ind w:left="426" w:hanging="426"/>
        <w:jc w:val="both"/>
        <w:rPr>
          <w:rFonts w:ascii="Calibri" w:hAnsi="Calibri" w:cs="Calibri"/>
          <w:color w:val="000000"/>
          <w:sz w:val="22"/>
          <w:szCs w:val="22"/>
        </w:rPr>
      </w:pPr>
      <w:r w:rsidRPr="00E77EE2">
        <w:rPr>
          <w:rFonts w:ascii="Calibri" w:hAnsi="Calibri" w:cs="Calibri"/>
          <w:color w:val="000000"/>
          <w:sz w:val="22"/>
          <w:szCs w:val="22"/>
        </w:rPr>
        <w:t>W przypadku jakichkolwiek wątpliwości wynikających z powyższych zasad środowiskowych należy kontaktować się ze starszym specjalistą ds. ochrony środowiska tel. 52/585-41-84.</w:t>
      </w:r>
    </w:p>
    <w:p w14:paraId="467DCFF1" w14:textId="77777777" w:rsidR="00B31B54" w:rsidRPr="00E77EE2" w:rsidRDefault="00B31B54" w:rsidP="00B31B54">
      <w:pPr>
        <w:autoSpaceDE w:val="0"/>
        <w:autoSpaceDN w:val="0"/>
        <w:adjustRightInd w:val="0"/>
        <w:ind w:left="426"/>
        <w:jc w:val="both"/>
        <w:rPr>
          <w:rFonts w:ascii="Calibri" w:hAnsi="Calibri" w:cs="Calibri"/>
          <w:color w:val="000000"/>
          <w:sz w:val="22"/>
          <w:szCs w:val="22"/>
        </w:rPr>
      </w:pPr>
      <w:r w:rsidRPr="00E77EE2">
        <w:rPr>
          <w:rFonts w:ascii="Calibri" w:hAnsi="Calibri" w:cs="Calibri"/>
          <w:color w:val="000000"/>
          <w:sz w:val="22"/>
          <w:szCs w:val="22"/>
        </w:rPr>
        <w:t>* niepotrzebne skreślić</w:t>
      </w:r>
    </w:p>
    <w:p w14:paraId="639F3B52" w14:textId="77777777" w:rsidR="00B31B54" w:rsidRPr="00E77EE2" w:rsidRDefault="00B31B54" w:rsidP="00B31B54">
      <w:pPr>
        <w:widowControl w:val="0"/>
        <w:tabs>
          <w:tab w:val="right" w:pos="9155"/>
        </w:tabs>
        <w:suppressAutoHyphens/>
        <w:autoSpaceDN w:val="0"/>
        <w:jc w:val="center"/>
        <w:textAlignment w:val="baseline"/>
        <w:rPr>
          <w:rFonts w:ascii="Calibri" w:eastAsia="SimSun" w:hAnsi="Calibri" w:cs="Calibri"/>
          <w:b/>
          <w:bCs/>
          <w:color w:val="000000"/>
          <w:kern w:val="3"/>
          <w:sz w:val="22"/>
          <w:szCs w:val="22"/>
          <w:lang w:eastAsia="zh-CN" w:bidi="hi-IN"/>
        </w:rPr>
      </w:pPr>
      <w:r w:rsidRPr="00E77EE2">
        <w:rPr>
          <w:rFonts w:ascii="Calibri" w:eastAsia="SimSun" w:hAnsi="Calibri" w:cs="Calibri"/>
          <w:b/>
          <w:bCs/>
          <w:color w:val="000000"/>
          <w:kern w:val="3"/>
          <w:sz w:val="22"/>
          <w:szCs w:val="22"/>
          <w:lang w:eastAsia="zh-CN" w:bidi="hi-IN"/>
        </w:rPr>
        <w:t xml:space="preserve">                                                                                             </w:t>
      </w:r>
    </w:p>
    <w:p w14:paraId="6EB3B2C5" w14:textId="77777777" w:rsidR="00B31B54" w:rsidRPr="00E77EE2" w:rsidRDefault="00B31B54" w:rsidP="00B31B54">
      <w:pPr>
        <w:widowControl w:val="0"/>
        <w:tabs>
          <w:tab w:val="right" w:pos="9155"/>
        </w:tabs>
        <w:suppressAutoHyphens/>
        <w:autoSpaceDN w:val="0"/>
        <w:jc w:val="right"/>
        <w:textAlignment w:val="baseline"/>
        <w:rPr>
          <w:rFonts w:ascii="Calibri" w:eastAsia="SimSun" w:hAnsi="Calibri" w:cs="Calibri"/>
          <w:b/>
          <w:bCs/>
          <w:color w:val="000000"/>
          <w:kern w:val="3"/>
          <w:sz w:val="22"/>
          <w:szCs w:val="22"/>
          <w:lang w:eastAsia="zh-CN" w:bidi="hi-IN"/>
        </w:rPr>
      </w:pPr>
    </w:p>
    <w:p w14:paraId="7EDE24AD" w14:textId="77777777" w:rsidR="00B31B54" w:rsidRPr="00E77EE2" w:rsidRDefault="00B31B54" w:rsidP="00B31B54">
      <w:pPr>
        <w:widowControl w:val="0"/>
        <w:tabs>
          <w:tab w:val="right" w:pos="9155"/>
        </w:tabs>
        <w:suppressAutoHyphens/>
        <w:autoSpaceDN w:val="0"/>
        <w:textAlignment w:val="baseline"/>
        <w:rPr>
          <w:rFonts w:ascii="Calibri" w:eastAsia="SimSun" w:hAnsi="Calibri" w:cs="Calibri"/>
          <w:b/>
          <w:bCs/>
          <w:color w:val="000000"/>
          <w:kern w:val="3"/>
          <w:sz w:val="22"/>
          <w:szCs w:val="22"/>
          <w:lang w:eastAsia="zh-CN" w:bidi="hi-IN"/>
        </w:rPr>
      </w:pPr>
    </w:p>
    <w:p w14:paraId="2B31FD74" w14:textId="77777777" w:rsidR="00B31B54" w:rsidRPr="00E77EE2" w:rsidRDefault="00B31B54" w:rsidP="00B31B54">
      <w:pPr>
        <w:widowControl w:val="0"/>
        <w:tabs>
          <w:tab w:val="right" w:pos="9155"/>
        </w:tabs>
        <w:suppressAutoHyphens/>
        <w:autoSpaceDN w:val="0"/>
        <w:jc w:val="right"/>
        <w:textAlignment w:val="baseline"/>
        <w:rPr>
          <w:rFonts w:ascii="Calibri" w:eastAsia="SimSun" w:hAnsi="Calibri" w:cs="Calibri"/>
          <w:b/>
          <w:bCs/>
          <w:color w:val="000000"/>
          <w:kern w:val="3"/>
          <w:sz w:val="22"/>
          <w:szCs w:val="22"/>
          <w:lang w:eastAsia="zh-CN" w:bidi="hi-IN"/>
        </w:rPr>
      </w:pPr>
    </w:p>
    <w:p w14:paraId="37D527AE" w14:textId="77777777" w:rsidR="00B31B54" w:rsidRPr="00E77EE2" w:rsidRDefault="00B31B54" w:rsidP="00B31B54">
      <w:pPr>
        <w:widowControl w:val="0"/>
        <w:tabs>
          <w:tab w:val="right" w:pos="9155"/>
        </w:tabs>
        <w:suppressAutoHyphens/>
        <w:autoSpaceDN w:val="0"/>
        <w:jc w:val="right"/>
        <w:textAlignment w:val="baseline"/>
        <w:rPr>
          <w:rFonts w:ascii="Calibri" w:eastAsia="SimSun" w:hAnsi="Calibri" w:cs="Calibri"/>
          <w:b/>
          <w:bCs/>
          <w:color w:val="000000"/>
          <w:kern w:val="3"/>
          <w:sz w:val="22"/>
          <w:szCs w:val="22"/>
          <w:lang w:eastAsia="zh-CN" w:bidi="hi-IN"/>
        </w:rPr>
      </w:pPr>
    </w:p>
    <w:p w14:paraId="075FFE34" w14:textId="77777777" w:rsidR="00B31B54" w:rsidRPr="00E77EE2" w:rsidRDefault="00B31B54" w:rsidP="00B31B54">
      <w:pPr>
        <w:widowControl w:val="0"/>
        <w:tabs>
          <w:tab w:val="right" w:pos="9155"/>
        </w:tabs>
        <w:suppressAutoHyphens/>
        <w:autoSpaceDN w:val="0"/>
        <w:jc w:val="right"/>
        <w:textAlignment w:val="baseline"/>
        <w:rPr>
          <w:rFonts w:ascii="Calibri" w:eastAsia="SimSun" w:hAnsi="Calibri" w:cs="Calibri"/>
          <w:b/>
          <w:bCs/>
          <w:color w:val="000000"/>
          <w:kern w:val="3"/>
          <w:sz w:val="22"/>
          <w:szCs w:val="22"/>
          <w:lang w:eastAsia="zh-CN" w:bidi="hi-IN"/>
        </w:rPr>
      </w:pPr>
      <w:r w:rsidRPr="00E77EE2">
        <w:rPr>
          <w:rFonts w:ascii="Calibri" w:eastAsia="SimSun" w:hAnsi="Calibri" w:cs="Calibri"/>
          <w:b/>
          <w:bCs/>
          <w:color w:val="000000"/>
          <w:kern w:val="3"/>
          <w:sz w:val="22"/>
          <w:szCs w:val="22"/>
          <w:lang w:eastAsia="zh-CN" w:bidi="hi-IN"/>
        </w:rPr>
        <w:t xml:space="preserve">Załącznik Nr 2 </w:t>
      </w:r>
      <w:r w:rsidRPr="00E77EE2">
        <w:rPr>
          <w:rFonts w:ascii="Calibri" w:eastAsia="SimSun" w:hAnsi="Calibri" w:cs="Calibri"/>
          <w:color w:val="000000"/>
          <w:kern w:val="3"/>
          <w:sz w:val="22"/>
          <w:szCs w:val="22"/>
          <w:lang w:eastAsia="zh-CN" w:bidi="hi-IN"/>
        </w:rPr>
        <w:t>do umowy</w:t>
      </w:r>
    </w:p>
    <w:p w14:paraId="08A7C904" w14:textId="77777777" w:rsidR="00B31B54" w:rsidRPr="00E77EE2" w:rsidRDefault="00B31B54" w:rsidP="00B31B54">
      <w:pPr>
        <w:jc w:val="center"/>
        <w:rPr>
          <w:rFonts w:ascii="Calibri" w:hAnsi="Calibri" w:cs="Calibri"/>
          <w:noProof/>
          <w:color w:val="000000"/>
          <w:sz w:val="22"/>
          <w:szCs w:val="22"/>
        </w:rPr>
      </w:pPr>
    </w:p>
    <w:p w14:paraId="27D753CE" w14:textId="77777777" w:rsidR="00B31B54" w:rsidRPr="00E77EE2" w:rsidRDefault="00B31B54" w:rsidP="00B31B54">
      <w:pPr>
        <w:jc w:val="center"/>
        <w:rPr>
          <w:rFonts w:ascii="Calibri" w:hAnsi="Calibri" w:cs="Calibri"/>
          <w:noProof/>
          <w:color w:val="000000"/>
          <w:sz w:val="22"/>
          <w:szCs w:val="22"/>
        </w:rPr>
      </w:pPr>
    </w:p>
    <w:p w14:paraId="0AB6C5E7" w14:textId="77777777" w:rsidR="00B31B54" w:rsidRPr="00E77EE2" w:rsidRDefault="00B31B54" w:rsidP="00B31B54">
      <w:pPr>
        <w:shd w:val="clear" w:color="auto" w:fill="FFFFFF"/>
        <w:ind w:right="62"/>
        <w:jc w:val="center"/>
        <w:rPr>
          <w:rFonts w:ascii="Calibri" w:hAnsi="Calibri" w:cs="Calibri"/>
          <w:b/>
          <w:bCs/>
          <w:sz w:val="22"/>
          <w:szCs w:val="22"/>
        </w:rPr>
      </w:pPr>
      <w:r w:rsidRPr="00E77EE2">
        <w:rPr>
          <w:rFonts w:ascii="Calibri" w:hAnsi="Calibri" w:cs="Calibri"/>
          <w:b/>
          <w:bCs/>
          <w:sz w:val="22"/>
          <w:szCs w:val="22"/>
        </w:rPr>
        <w:t>ZOBOWIĄZANIE</w:t>
      </w:r>
    </w:p>
    <w:p w14:paraId="20D2EE03" w14:textId="77777777" w:rsidR="00B31B54" w:rsidRPr="00E77EE2" w:rsidRDefault="00B31B54" w:rsidP="00B31B54">
      <w:pPr>
        <w:shd w:val="clear" w:color="auto" w:fill="FFFFFF"/>
        <w:ind w:right="62"/>
        <w:jc w:val="center"/>
        <w:rPr>
          <w:rFonts w:ascii="Calibri" w:hAnsi="Calibri" w:cs="Calibri"/>
          <w:b/>
          <w:bCs/>
          <w:sz w:val="22"/>
          <w:szCs w:val="22"/>
        </w:rPr>
      </w:pPr>
      <w:r w:rsidRPr="00E77EE2">
        <w:rPr>
          <w:rFonts w:ascii="Calibri" w:hAnsi="Calibri" w:cs="Calibri"/>
          <w:b/>
          <w:bCs/>
          <w:sz w:val="22"/>
          <w:szCs w:val="22"/>
        </w:rPr>
        <w:t>DO ZACHOWANIA POUFNOŚCI</w:t>
      </w:r>
    </w:p>
    <w:p w14:paraId="57019A51" w14:textId="77777777" w:rsidR="00B31B54" w:rsidRPr="00E77EE2" w:rsidRDefault="00B31B54" w:rsidP="00B31B54">
      <w:pPr>
        <w:shd w:val="clear" w:color="auto" w:fill="FFFFFF"/>
        <w:ind w:right="62"/>
        <w:jc w:val="center"/>
        <w:rPr>
          <w:rFonts w:ascii="Calibri" w:hAnsi="Calibri" w:cs="Calibri"/>
          <w:sz w:val="22"/>
          <w:szCs w:val="22"/>
        </w:rPr>
      </w:pPr>
      <w:r w:rsidRPr="00E77EE2">
        <w:rPr>
          <w:rFonts w:ascii="Calibri" w:hAnsi="Calibri" w:cs="Calibri"/>
          <w:sz w:val="22"/>
          <w:szCs w:val="22"/>
        </w:rPr>
        <w:t>wykonującego zlecenie lub zadanie na rzecz Szpitala na podstawie umowy/zlecenia</w:t>
      </w:r>
    </w:p>
    <w:p w14:paraId="7389FC39" w14:textId="77777777" w:rsidR="00B31B54" w:rsidRPr="00E77EE2" w:rsidRDefault="00B31B54" w:rsidP="00B31B54">
      <w:pPr>
        <w:shd w:val="clear" w:color="auto" w:fill="FFFFFF"/>
        <w:ind w:right="62"/>
        <w:jc w:val="center"/>
        <w:rPr>
          <w:rFonts w:ascii="Calibri" w:hAnsi="Calibri" w:cs="Calibri"/>
          <w:sz w:val="22"/>
          <w:szCs w:val="22"/>
        </w:rPr>
      </w:pPr>
    </w:p>
    <w:p w14:paraId="0F9E1F01" w14:textId="77777777" w:rsidR="00B31B54" w:rsidRPr="00E77EE2" w:rsidRDefault="00B31B54" w:rsidP="00B31B54">
      <w:pPr>
        <w:shd w:val="clear" w:color="auto" w:fill="FFFFFF"/>
        <w:ind w:right="62"/>
        <w:jc w:val="both"/>
        <w:rPr>
          <w:rFonts w:ascii="Calibri" w:hAnsi="Calibri" w:cs="Calibri"/>
          <w:sz w:val="22"/>
          <w:szCs w:val="22"/>
        </w:rPr>
      </w:pPr>
    </w:p>
    <w:p w14:paraId="40182C6D" w14:textId="77777777" w:rsidR="00B31B54" w:rsidRPr="00E77EE2" w:rsidRDefault="00B31B54" w:rsidP="00B31B54">
      <w:pPr>
        <w:shd w:val="clear" w:color="auto" w:fill="FFFFFF"/>
        <w:ind w:right="62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7A6D1AE0" w14:textId="2EF7FC6D" w:rsidR="00B31B54" w:rsidRPr="0075237A" w:rsidRDefault="00B31B54" w:rsidP="00B31B54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line="360" w:lineRule="auto"/>
        <w:ind w:right="62"/>
        <w:contextualSpacing/>
        <w:jc w:val="both"/>
        <w:rPr>
          <w:rFonts w:ascii="Calibri" w:hAnsi="Calibri" w:cs="Calibri"/>
          <w:b/>
          <w:sz w:val="22"/>
          <w:szCs w:val="22"/>
        </w:rPr>
      </w:pPr>
      <w:r w:rsidRPr="0075237A">
        <w:rPr>
          <w:rFonts w:ascii="Calibri" w:hAnsi="Calibri" w:cs="Calibri"/>
          <w:sz w:val="22"/>
          <w:szCs w:val="22"/>
        </w:rPr>
        <w:t xml:space="preserve">Zobowiązuję się do zachowania tajemnicy w odniesieniu do informacji poufnych uzyskanych w z związku z pracami realizowanymi na rzecz </w:t>
      </w:r>
      <w:r w:rsidRPr="0075237A">
        <w:rPr>
          <w:rFonts w:ascii="Calibri" w:hAnsi="Calibri" w:cs="Calibri"/>
          <w:b/>
          <w:i/>
          <w:sz w:val="22"/>
          <w:szCs w:val="22"/>
        </w:rPr>
        <w:t>Szpitala Uniwersyteckiego nr 1 im. dr. A. Jurasza w Bydgoszczy</w:t>
      </w:r>
      <w:r w:rsidRPr="0075237A">
        <w:rPr>
          <w:rFonts w:ascii="Calibri" w:hAnsi="Calibri" w:cs="Calibri"/>
          <w:sz w:val="22"/>
          <w:szCs w:val="22"/>
        </w:rPr>
        <w:t xml:space="preserve">, do których dostęp jest uzasadniony w związku </w:t>
      </w:r>
      <w:r w:rsidRPr="0075237A">
        <w:rPr>
          <w:rFonts w:ascii="Calibri" w:hAnsi="Calibri" w:cs="Calibri"/>
          <w:sz w:val="22"/>
          <w:szCs w:val="22"/>
        </w:rPr>
        <w:br/>
        <w:t xml:space="preserve">z realizacją zlecenia (zadania) na podstawie umowy nr </w:t>
      </w:r>
      <w:r>
        <w:rPr>
          <w:rFonts w:ascii="Calibri" w:hAnsi="Calibri" w:cs="Calibri"/>
          <w:b/>
          <w:sz w:val="22"/>
          <w:szCs w:val="22"/>
        </w:rPr>
        <w:t>SU/K/NLZ-2/….</w:t>
      </w:r>
      <w:r w:rsidRPr="0075237A">
        <w:rPr>
          <w:rFonts w:ascii="Calibri" w:hAnsi="Calibri" w:cs="Calibri"/>
          <w:b/>
          <w:sz w:val="22"/>
          <w:szCs w:val="22"/>
        </w:rPr>
        <w:t>/26/W</w:t>
      </w:r>
    </w:p>
    <w:p w14:paraId="46ACF5F1" w14:textId="3939C343" w:rsidR="00B31B54" w:rsidRPr="0075237A" w:rsidRDefault="00B31B54" w:rsidP="00B31B54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line="360" w:lineRule="auto"/>
        <w:ind w:right="62"/>
        <w:contextualSpacing/>
        <w:jc w:val="both"/>
        <w:rPr>
          <w:rFonts w:ascii="Calibri" w:hAnsi="Calibri" w:cs="Calibri"/>
          <w:sz w:val="22"/>
          <w:szCs w:val="22"/>
        </w:rPr>
      </w:pPr>
      <w:r w:rsidRPr="0075237A">
        <w:rPr>
          <w:rFonts w:ascii="Calibri" w:hAnsi="Calibri" w:cs="Calibri"/>
          <w:sz w:val="22"/>
          <w:szCs w:val="22"/>
        </w:rPr>
        <w:t xml:space="preserve">Przedmiotem umowy jest dostawa </w:t>
      </w:r>
      <w:r>
        <w:rPr>
          <w:rFonts w:ascii="Calibri" w:hAnsi="Calibri" w:cs="Calibri"/>
          <w:sz w:val="22"/>
          <w:szCs w:val="22"/>
        </w:rPr>
        <w:t>……………………………………………..</w:t>
      </w:r>
    </w:p>
    <w:p w14:paraId="7463EE0C" w14:textId="77777777" w:rsidR="00B31B54" w:rsidRPr="00E77EE2" w:rsidRDefault="00B31B54" w:rsidP="00B31B54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left="360" w:right="62"/>
        <w:contextualSpacing/>
        <w:jc w:val="both"/>
        <w:rPr>
          <w:rFonts w:ascii="Calibri" w:hAnsi="Calibri" w:cs="Calibri"/>
          <w:sz w:val="22"/>
          <w:szCs w:val="22"/>
        </w:rPr>
      </w:pPr>
      <w:r w:rsidRPr="00E77EE2">
        <w:rPr>
          <w:rFonts w:ascii="Calibri" w:hAnsi="Calibri" w:cs="Calibri"/>
          <w:sz w:val="22"/>
          <w:szCs w:val="22"/>
        </w:rPr>
        <w:t>Niniejsze zobowiązanie stanowi integralną część wyżej wymienionej umowy/zlecenia</w:t>
      </w:r>
      <w:r w:rsidRPr="00E77EE2">
        <w:rPr>
          <w:rFonts w:ascii="Calibri" w:hAnsi="Calibri" w:cs="Calibri"/>
          <w:color w:val="C00000"/>
          <w:sz w:val="22"/>
          <w:szCs w:val="22"/>
        </w:rPr>
        <w:t xml:space="preserve"> </w:t>
      </w:r>
      <w:r w:rsidRPr="00E77EE2">
        <w:rPr>
          <w:rFonts w:ascii="Calibri" w:hAnsi="Calibri" w:cs="Calibri"/>
          <w:sz w:val="22"/>
          <w:szCs w:val="22"/>
        </w:rPr>
        <w:br/>
        <w:t>i obowiązuje przez czas trwania umowy głównej oraz dodatkowe 5 lat po jej wygaśnięciu.</w:t>
      </w:r>
    </w:p>
    <w:p w14:paraId="38B037D9" w14:textId="77777777" w:rsidR="00B31B54" w:rsidRPr="00E77EE2" w:rsidRDefault="00B31B54" w:rsidP="00B31B54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line="360" w:lineRule="auto"/>
        <w:ind w:right="62"/>
        <w:jc w:val="both"/>
        <w:rPr>
          <w:rFonts w:ascii="Calibri" w:hAnsi="Calibri" w:cs="Calibri"/>
          <w:sz w:val="22"/>
          <w:szCs w:val="22"/>
        </w:rPr>
      </w:pPr>
      <w:r w:rsidRPr="00E77EE2">
        <w:rPr>
          <w:rFonts w:ascii="Calibri" w:hAnsi="Calibri" w:cs="Calibri"/>
          <w:sz w:val="22"/>
          <w:szCs w:val="22"/>
        </w:rPr>
        <w:t xml:space="preserve">Informacjami poufnymi są w szczególności: informacje stanowiące tajemnicę zawodową, informacje o charakterze handlowym, organizacyjnym, technologicznym, prawnym, finansowym, dane osobowe i informacje dotyczące sposobów ich zabezpieczania, </w:t>
      </w:r>
      <w:r w:rsidRPr="00E77EE2">
        <w:rPr>
          <w:rFonts w:ascii="Calibri" w:hAnsi="Calibri" w:cs="Calibri"/>
          <w:sz w:val="22"/>
          <w:szCs w:val="22"/>
        </w:rPr>
        <w:br/>
        <w:t>a ponadto koncepcje biznesowe, strategie marketingowe, plany rozwoju działalności, know-how, strategie biznesowe, a także inne informacje posiadające wartość gospodarczą, własność intelektualna – w których posiadanie wszedł w sposób zamierzony lub przypadkowy w związku z podjętą współpracą ze Szpitalem.</w:t>
      </w:r>
    </w:p>
    <w:p w14:paraId="5B5B527A" w14:textId="77777777" w:rsidR="00B31B54" w:rsidRPr="00E77EE2" w:rsidRDefault="00B31B54" w:rsidP="00B31B54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line="360" w:lineRule="auto"/>
        <w:ind w:right="62"/>
        <w:jc w:val="both"/>
        <w:rPr>
          <w:rFonts w:ascii="Calibri" w:hAnsi="Calibri" w:cs="Calibri"/>
          <w:sz w:val="22"/>
          <w:szCs w:val="22"/>
        </w:rPr>
      </w:pPr>
      <w:r w:rsidRPr="00E77EE2">
        <w:rPr>
          <w:rFonts w:ascii="Calibri" w:hAnsi="Calibri" w:cs="Calibri"/>
          <w:sz w:val="22"/>
          <w:szCs w:val="22"/>
        </w:rPr>
        <w:t>Informacje poufne należy zachować w tajemnicy niezależnie od sposobu lub formy pozyskania informacji czy sposobu ich wyrażenia (w tym w formie ustnej, pisemnej, dokumentowej, elektronicznej lub utrwalonych na jakimkolwiek nośniku, w systemach informatycznych, na serwerach), niezależnie od stopnia opracowania informacji oraz niezależnie od źródła informacji oraz od tego, czy informacje te zostały wyraźnie oznaczone jako poufne.</w:t>
      </w:r>
    </w:p>
    <w:p w14:paraId="5977F992" w14:textId="77777777" w:rsidR="00B31B54" w:rsidRPr="00E77EE2" w:rsidRDefault="00B31B54" w:rsidP="00B31B54">
      <w:pPr>
        <w:numPr>
          <w:ilvl w:val="0"/>
          <w:numId w:val="23"/>
        </w:numPr>
        <w:spacing w:line="360" w:lineRule="auto"/>
        <w:contextualSpacing/>
        <w:jc w:val="both"/>
        <w:rPr>
          <w:rFonts w:ascii="Calibri" w:hAnsi="Calibri" w:cs="Calibri"/>
          <w:sz w:val="22"/>
          <w:szCs w:val="22"/>
        </w:rPr>
      </w:pPr>
      <w:r w:rsidRPr="00E77EE2">
        <w:rPr>
          <w:rFonts w:ascii="Calibri" w:hAnsi="Calibri" w:cs="Calibri"/>
          <w:sz w:val="22"/>
          <w:szCs w:val="22"/>
        </w:rPr>
        <w:t>W związku z realizowanym zadaniem/zleceniem zobowiązuję się w szczególności:</w:t>
      </w:r>
    </w:p>
    <w:p w14:paraId="6AAE3B6A" w14:textId="77777777" w:rsidR="00B31B54" w:rsidRPr="00E77EE2" w:rsidRDefault="00B31B54" w:rsidP="00B31B54">
      <w:pPr>
        <w:widowControl w:val="0"/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spacing w:line="360" w:lineRule="auto"/>
        <w:ind w:right="62"/>
        <w:contextualSpacing/>
        <w:jc w:val="both"/>
        <w:rPr>
          <w:rFonts w:ascii="Calibri" w:hAnsi="Calibri" w:cs="Calibri"/>
          <w:sz w:val="22"/>
          <w:szCs w:val="22"/>
        </w:rPr>
      </w:pPr>
      <w:r w:rsidRPr="00E77EE2">
        <w:rPr>
          <w:rFonts w:ascii="Calibri" w:hAnsi="Calibri" w:cs="Calibri"/>
          <w:sz w:val="22"/>
          <w:szCs w:val="22"/>
        </w:rPr>
        <w:t>nie kopiować oraz w żadnej innej formie nie powielać danych udostępnionych na nośnikach papierowych lub elektronicznych,</w:t>
      </w:r>
    </w:p>
    <w:p w14:paraId="392A487F" w14:textId="77777777" w:rsidR="00B31B54" w:rsidRPr="00E77EE2" w:rsidRDefault="00B31B54" w:rsidP="00B31B54">
      <w:pPr>
        <w:widowControl w:val="0"/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spacing w:line="360" w:lineRule="auto"/>
        <w:ind w:right="62"/>
        <w:contextualSpacing/>
        <w:jc w:val="both"/>
        <w:rPr>
          <w:rFonts w:ascii="Calibri" w:hAnsi="Calibri" w:cs="Calibri"/>
          <w:sz w:val="22"/>
          <w:szCs w:val="22"/>
        </w:rPr>
      </w:pPr>
      <w:r w:rsidRPr="00E77EE2">
        <w:rPr>
          <w:rFonts w:ascii="Calibri" w:hAnsi="Calibri" w:cs="Calibri"/>
          <w:sz w:val="22"/>
          <w:szCs w:val="22"/>
        </w:rPr>
        <w:t xml:space="preserve">nie przekazywać w formie ustnej ani elektronicznej informacji na temat realizowanej umowy/zlecenia osobom trzecim (z wyjątkiem osób niezbędnych do wykonania umowy/ </w:t>
      </w:r>
      <w:r w:rsidRPr="00E77EE2">
        <w:rPr>
          <w:rFonts w:ascii="Calibri" w:hAnsi="Calibri" w:cs="Calibri"/>
          <w:bCs/>
          <w:sz w:val="22"/>
          <w:szCs w:val="22"/>
        </w:rPr>
        <w:t>zlecenia</w:t>
      </w:r>
      <w:r w:rsidRPr="00E77EE2">
        <w:rPr>
          <w:rFonts w:ascii="Calibri" w:hAnsi="Calibri" w:cs="Calibri"/>
          <w:sz w:val="22"/>
          <w:szCs w:val="22"/>
        </w:rPr>
        <w:t>, po poinformowaniu tych osób o poufności informacji),</w:t>
      </w:r>
    </w:p>
    <w:p w14:paraId="262BF4B3" w14:textId="77777777" w:rsidR="00B31B54" w:rsidRPr="00E77EE2" w:rsidRDefault="00B31B54" w:rsidP="00B31B54">
      <w:pPr>
        <w:widowControl w:val="0"/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spacing w:line="360" w:lineRule="auto"/>
        <w:ind w:right="62"/>
        <w:contextualSpacing/>
        <w:jc w:val="both"/>
        <w:rPr>
          <w:rFonts w:ascii="Calibri" w:hAnsi="Calibri" w:cs="Calibri"/>
          <w:sz w:val="22"/>
          <w:szCs w:val="22"/>
        </w:rPr>
      </w:pPr>
      <w:r w:rsidRPr="00E77EE2">
        <w:rPr>
          <w:rFonts w:ascii="Calibri" w:hAnsi="Calibri" w:cs="Calibri"/>
          <w:sz w:val="22"/>
          <w:szCs w:val="22"/>
        </w:rPr>
        <w:t>nie udostępniać w jakiejkolwiek formie, nawet do wglądu, dokumentów i danych przekazanych w związku z realizowaną umową/zleceniem, niezależnie od rodzaju nośnika, na którym są one przechowywane,</w:t>
      </w:r>
    </w:p>
    <w:p w14:paraId="7F573238" w14:textId="77777777" w:rsidR="00B31B54" w:rsidRPr="00E77EE2" w:rsidRDefault="00B31B54" w:rsidP="00B31B54">
      <w:pPr>
        <w:widowControl w:val="0"/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spacing w:line="360" w:lineRule="auto"/>
        <w:ind w:right="62"/>
        <w:contextualSpacing/>
        <w:jc w:val="both"/>
        <w:rPr>
          <w:rFonts w:ascii="Calibri" w:hAnsi="Calibri" w:cs="Calibri"/>
          <w:sz w:val="22"/>
          <w:szCs w:val="22"/>
        </w:rPr>
      </w:pPr>
      <w:r w:rsidRPr="00E77EE2">
        <w:rPr>
          <w:rFonts w:ascii="Calibri" w:hAnsi="Calibri" w:cs="Calibri"/>
          <w:sz w:val="22"/>
          <w:szCs w:val="22"/>
        </w:rPr>
        <w:t xml:space="preserve">nie wykorzystywać danych dla własnych celów, w tym osiągnięcia jakichkolwiek korzyści </w:t>
      </w:r>
      <w:r w:rsidRPr="00E77EE2">
        <w:rPr>
          <w:rFonts w:ascii="Calibri" w:hAnsi="Calibri" w:cs="Calibri"/>
          <w:sz w:val="22"/>
          <w:szCs w:val="22"/>
        </w:rPr>
        <w:lastRenderedPageBreak/>
        <w:t>majątkowych lub osobistych,</w:t>
      </w:r>
    </w:p>
    <w:p w14:paraId="4F2E7B37" w14:textId="77777777" w:rsidR="00B31B54" w:rsidRPr="00E77EE2" w:rsidRDefault="00B31B54" w:rsidP="00B31B54">
      <w:pPr>
        <w:widowControl w:val="0"/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spacing w:line="360" w:lineRule="auto"/>
        <w:ind w:right="62"/>
        <w:jc w:val="both"/>
        <w:rPr>
          <w:rFonts w:ascii="Calibri" w:hAnsi="Calibri" w:cs="Calibri"/>
          <w:sz w:val="22"/>
          <w:szCs w:val="22"/>
        </w:rPr>
      </w:pPr>
      <w:r w:rsidRPr="00E77EE2">
        <w:rPr>
          <w:rFonts w:ascii="Calibri" w:hAnsi="Calibri" w:cs="Calibri"/>
          <w:sz w:val="22"/>
          <w:szCs w:val="22"/>
        </w:rPr>
        <w:t>zabezpieczyć uzyskane informacje przed dostępem i bezprawnym wykorzystaniem przez osoby nieuprawnione,</w:t>
      </w:r>
    </w:p>
    <w:p w14:paraId="4539C3F9" w14:textId="77777777" w:rsidR="00B31B54" w:rsidRPr="00E77EE2" w:rsidRDefault="00B31B54" w:rsidP="00B31B54">
      <w:pPr>
        <w:widowControl w:val="0"/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spacing w:line="360" w:lineRule="auto"/>
        <w:ind w:right="62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E77EE2">
        <w:rPr>
          <w:rFonts w:ascii="Calibri" w:hAnsi="Calibri" w:cs="Calibri"/>
          <w:b/>
          <w:bCs/>
          <w:sz w:val="22"/>
          <w:szCs w:val="22"/>
          <w:u w:val="single"/>
        </w:rPr>
        <w:t>bezzwłocznie poinformować Szpital w przypadku wystąpienia incydentu bezpieczeństwa informacji (m.in. utrata, ujawnienie, powielenie informacji poufnej), poprzez wypełnienie formularza stanowiącego załącznik do niniejszego zobowiązania i przesłanie go na adres e-mail: incydenty@jurasza.pl.</w:t>
      </w:r>
    </w:p>
    <w:p w14:paraId="541FFCE0" w14:textId="77777777" w:rsidR="00B31B54" w:rsidRPr="00E77EE2" w:rsidRDefault="00B31B54" w:rsidP="00B31B54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line="360" w:lineRule="auto"/>
        <w:ind w:right="62"/>
        <w:jc w:val="both"/>
        <w:rPr>
          <w:rFonts w:ascii="Calibri" w:hAnsi="Calibri" w:cs="Calibri"/>
          <w:sz w:val="22"/>
          <w:szCs w:val="22"/>
        </w:rPr>
      </w:pPr>
      <w:r w:rsidRPr="00E77EE2">
        <w:rPr>
          <w:rFonts w:ascii="Calibri" w:hAnsi="Calibri" w:cs="Calibri"/>
          <w:sz w:val="22"/>
          <w:szCs w:val="22"/>
        </w:rPr>
        <w:t>W przypadku, gdy jako podmiot realizujący umowę/zlecenie zostanę wezwany do ujawnienia otrzymanych informacji poufnych na podstawie powszechnie obowiązujących przepisów prawa, przez sądy lub inne organy do tego uprawnione, niezwłocznie powiadomię Szpital, o ile jest to możliwe na podstawie przepisów prawa, przed ujawnieniem informacji poufnych organowi żądającemu, celem umożliwienia Szpitalowi podjęcia odpowiednich działań chroniących informacje poufne.</w:t>
      </w:r>
    </w:p>
    <w:p w14:paraId="6A34F9E9" w14:textId="77777777" w:rsidR="00B31B54" w:rsidRPr="00E77EE2" w:rsidRDefault="00B31B54" w:rsidP="00B31B54">
      <w:pPr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E77EE2">
        <w:rPr>
          <w:rFonts w:ascii="Calibri" w:hAnsi="Calibri" w:cs="Calibri"/>
          <w:sz w:val="22"/>
          <w:szCs w:val="22"/>
        </w:rPr>
        <w:t>Obowiązek zachowania poufności nie dotyczy informacji:</w:t>
      </w:r>
    </w:p>
    <w:p w14:paraId="0D644600" w14:textId="77777777" w:rsidR="00B31B54" w:rsidRPr="00E77EE2" w:rsidRDefault="00B31B54" w:rsidP="00B31B54">
      <w:pPr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line="360" w:lineRule="auto"/>
        <w:ind w:right="62"/>
        <w:jc w:val="both"/>
        <w:rPr>
          <w:rFonts w:ascii="Calibri" w:hAnsi="Calibri" w:cs="Calibri"/>
          <w:sz w:val="22"/>
          <w:szCs w:val="22"/>
        </w:rPr>
      </w:pPr>
      <w:r w:rsidRPr="00E77EE2">
        <w:rPr>
          <w:rFonts w:ascii="Calibri" w:hAnsi="Calibri" w:cs="Calibri"/>
          <w:sz w:val="22"/>
          <w:szCs w:val="22"/>
        </w:rPr>
        <w:t>publicznie dostępnych</w:t>
      </w:r>
    </w:p>
    <w:p w14:paraId="5ADE261F" w14:textId="77777777" w:rsidR="00B31B54" w:rsidRPr="00E77EE2" w:rsidRDefault="00B31B54" w:rsidP="00B31B54">
      <w:pPr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line="360" w:lineRule="auto"/>
        <w:ind w:right="62"/>
        <w:jc w:val="both"/>
        <w:rPr>
          <w:rFonts w:ascii="Calibri" w:hAnsi="Calibri" w:cs="Calibri"/>
          <w:sz w:val="22"/>
          <w:szCs w:val="22"/>
        </w:rPr>
      </w:pPr>
      <w:r w:rsidRPr="00E77EE2">
        <w:rPr>
          <w:rFonts w:ascii="Calibri" w:hAnsi="Calibri" w:cs="Calibri"/>
          <w:sz w:val="22"/>
          <w:szCs w:val="22"/>
        </w:rPr>
        <w:t>posiadanych już przez podmiot realizujący umowę/zlecenie przed ujawnieniem</w:t>
      </w:r>
    </w:p>
    <w:p w14:paraId="17694EFA" w14:textId="77777777" w:rsidR="00B31B54" w:rsidRPr="00E77EE2" w:rsidRDefault="00B31B54" w:rsidP="00B31B54">
      <w:pPr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line="360" w:lineRule="auto"/>
        <w:ind w:right="62"/>
        <w:jc w:val="both"/>
        <w:rPr>
          <w:rFonts w:ascii="Calibri" w:hAnsi="Calibri" w:cs="Calibri"/>
          <w:sz w:val="22"/>
          <w:szCs w:val="22"/>
        </w:rPr>
      </w:pPr>
      <w:r w:rsidRPr="00E77EE2">
        <w:rPr>
          <w:rFonts w:ascii="Calibri" w:hAnsi="Calibri" w:cs="Calibri"/>
          <w:sz w:val="22"/>
          <w:szCs w:val="22"/>
        </w:rPr>
        <w:t>otrzymanych od stron trzecich zgodnie z prawem</w:t>
      </w:r>
    </w:p>
    <w:p w14:paraId="3E078CE2" w14:textId="77777777" w:rsidR="00B31B54" w:rsidRPr="00E77EE2" w:rsidRDefault="00B31B54" w:rsidP="00B31B54">
      <w:pPr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line="360" w:lineRule="auto"/>
        <w:ind w:right="62"/>
        <w:jc w:val="both"/>
        <w:rPr>
          <w:rFonts w:ascii="Calibri" w:hAnsi="Calibri" w:cs="Calibri"/>
          <w:sz w:val="22"/>
          <w:szCs w:val="22"/>
        </w:rPr>
      </w:pPr>
      <w:r w:rsidRPr="00E77EE2">
        <w:rPr>
          <w:rFonts w:ascii="Calibri" w:hAnsi="Calibri" w:cs="Calibri"/>
          <w:sz w:val="22"/>
          <w:szCs w:val="22"/>
        </w:rPr>
        <w:t>uznanych przez Szpital na piśmie za niepoufne.</w:t>
      </w:r>
    </w:p>
    <w:p w14:paraId="42B49F8E" w14:textId="77777777" w:rsidR="00B31B54" w:rsidRPr="00E77EE2" w:rsidRDefault="00B31B54" w:rsidP="00B31B54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line="360" w:lineRule="auto"/>
        <w:ind w:right="62"/>
        <w:jc w:val="both"/>
        <w:rPr>
          <w:rFonts w:ascii="Calibri" w:hAnsi="Calibri" w:cs="Calibri"/>
          <w:sz w:val="22"/>
          <w:szCs w:val="22"/>
        </w:rPr>
      </w:pPr>
      <w:r w:rsidRPr="00E77EE2">
        <w:rPr>
          <w:rFonts w:ascii="Calibri" w:hAnsi="Calibri" w:cs="Calibri"/>
          <w:sz w:val="22"/>
          <w:szCs w:val="22"/>
        </w:rPr>
        <w:t xml:space="preserve">Przyjmuję do wiadomości, że naruszenie przeze mnie tajemnicy w odniesieniu do informacji poufnych stanowiących własność </w:t>
      </w:r>
      <w:r w:rsidRPr="00E77EE2">
        <w:rPr>
          <w:rFonts w:ascii="Calibri" w:hAnsi="Calibri" w:cs="Calibri"/>
          <w:b/>
          <w:i/>
          <w:sz w:val="22"/>
          <w:szCs w:val="22"/>
        </w:rPr>
        <w:t>Szpitala Uniwersyteckiego nr 1 im. dr. A. Jurasza w Bydgoszczy</w:t>
      </w:r>
      <w:r w:rsidRPr="00E77EE2">
        <w:rPr>
          <w:rFonts w:ascii="Calibri" w:hAnsi="Calibri" w:cs="Calibri"/>
          <w:sz w:val="22"/>
          <w:szCs w:val="22"/>
        </w:rPr>
        <w:t xml:space="preserve"> będzie stanowić podstawę odpowiedzialności na zasadach określonych w powszechnie obowiązujących przepisach prawa.</w:t>
      </w:r>
    </w:p>
    <w:p w14:paraId="2659E22E" w14:textId="77777777" w:rsidR="00B31B54" w:rsidRPr="00E77EE2" w:rsidRDefault="00B31B54" w:rsidP="00B31B54">
      <w:pPr>
        <w:shd w:val="clear" w:color="auto" w:fill="FFFFFF"/>
        <w:ind w:right="62"/>
        <w:jc w:val="right"/>
        <w:rPr>
          <w:rFonts w:ascii="Calibri" w:hAnsi="Calibri" w:cs="Calibri"/>
          <w:sz w:val="22"/>
          <w:szCs w:val="22"/>
        </w:rPr>
      </w:pPr>
    </w:p>
    <w:p w14:paraId="6146BF26" w14:textId="77777777" w:rsidR="00B31B54" w:rsidRPr="00E77EE2" w:rsidRDefault="00B31B54" w:rsidP="00B31B54">
      <w:pPr>
        <w:shd w:val="clear" w:color="auto" w:fill="FFFFFF"/>
        <w:ind w:right="62"/>
        <w:jc w:val="both"/>
        <w:rPr>
          <w:rFonts w:ascii="Calibri" w:hAnsi="Calibri" w:cs="Calibri"/>
          <w:sz w:val="22"/>
          <w:szCs w:val="22"/>
        </w:rPr>
      </w:pPr>
    </w:p>
    <w:p w14:paraId="721FF6BC" w14:textId="77777777" w:rsidR="00B31B54" w:rsidRPr="00E77EE2" w:rsidRDefault="00B31B54" w:rsidP="00B31B54">
      <w:pPr>
        <w:shd w:val="clear" w:color="auto" w:fill="FFFFFF"/>
        <w:ind w:left="6480" w:right="62"/>
        <w:jc w:val="both"/>
        <w:rPr>
          <w:rFonts w:ascii="Calibri" w:hAnsi="Calibri" w:cs="Calibri"/>
          <w:sz w:val="22"/>
          <w:szCs w:val="22"/>
        </w:rPr>
      </w:pPr>
    </w:p>
    <w:p w14:paraId="4F4973A5" w14:textId="77777777" w:rsidR="00B31B54" w:rsidRPr="00E77EE2" w:rsidRDefault="00B31B54" w:rsidP="00B31B54">
      <w:pPr>
        <w:ind w:firstLine="3261"/>
        <w:jc w:val="both"/>
        <w:rPr>
          <w:rFonts w:ascii="Calibri" w:hAnsi="Calibri" w:cs="Calibri"/>
          <w:noProof/>
          <w:color w:val="000000"/>
          <w:sz w:val="22"/>
          <w:szCs w:val="22"/>
        </w:rPr>
      </w:pPr>
    </w:p>
    <w:p w14:paraId="4FE669C4" w14:textId="77777777" w:rsidR="00B31B54" w:rsidRPr="00E77EE2" w:rsidRDefault="00B31B54" w:rsidP="00B31B54">
      <w:pPr>
        <w:jc w:val="right"/>
        <w:rPr>
          <w:rFonts w:ascii="Calibri" w:hAnsi="Calibri" w:cs="Calibri"/>
          <w:sz w:val="20"/>
          <w:szCs w:val="20"/>
        </w:rPr>
      </w:pPr>
      <w:r w:rsidRPr="00E77EE2">
        <w:rPr>
          <w:rFonts w:ascii="Calibri" w:hAnsi="Calibri" w:cs="Calibri"/>
          <w:noProof/>
          <w:color w:val="000000"/>
          <w:sz w:val="20"/>
          <w:szCs w:val="20"/>
        </w:rPr>
        <w:br w:type="page"/>
      </w:r>
    </w:p>
    <w:tbl>
      <w:tblPr>
        <w:tblStyle w:val="tabprosta"/>
        <w:tblpPr w:leftFromText="141" w:rightFromText="141" w:vertAnchor="text" w:horzAnchor="margin" w:tblpXSpec="center" w:tblpY="563"/>
        <w:tblW w:w="10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60" w:firstRow="1" w:lastRow="1" w:firstColumn="0" w:lastColumn="0" w:noHBand="0" w:noVBand="1"/>
      </w:tblPr>
      <w:tblGrid>
        <w:gridCol w:w="2689"/>
        <w:gridCol w:w="62"/>
        <w:gridCol w:w="7371"/>
      </w:tblGrid>
      <w:tr w:rsidR="00B31B54" w:rsidRPr="00E77EE2" w14:paraId="6CF23609" w14:textId="77777777" w:rsidTr="00A13BF4">
        <w:tc>
          <w:tcPr>
            <w:tcW w:w="10122" w:type="dxa"/>
            <w:gridSpan w:val="3"/>
            <w:shd w:val="clear" w:color="auto" w:fill="B4C6E7"/>
          </w:tcPr>
          <w:p w14:paraId="55746276" w14:textId="77777777" w:rsidR="00B31B54" w:rsidRPr="00E77EE2" w:rsidRDefault="00B31B54" w:rsidP="00A13BF4">
            <w:pPr>
              <w:jc w:val="center"/>
              <w:rPr>
                <w:rFonts w:ascii="Calibri" w:eastAsia="MS Mincho" w:hAnsi="Calibri" w:cs="Calibri"/>
                <w:b/>
                <w:sz w:val="20"/>
                <w:szCs w:val="20"/>
              </w:rPr>
            </w:pPr>
            <w:r w:rsidRPr="00E77EE2">
              <w:rPr>
                <w:rFonts w:ascii="Calibri" w:eastAsia="MS Mincho" w:hAnsi="Calibri" w:cs="Calibri"/>
                <w:b/>
                <w:sz w:val="20"/>
                <w:szCs w:val="20"/>
              </w:rPr>
              <w:lastRenderedPageBreak/>
              <w:t>Formularz zgłoszenia zdarzenia</w:t>
            </w:r>
          </w:p>
        </w:tc>
      </w:tr>
      <w:tr w:rsidR="00B31B54" w:rsidRPr="00E77EE2" w14:paraId="0C1D2574" w14:textId="77777777" w:rsidTr="00A13BF4">
        <w:tc>
          <w:tcPr>
            <w:tcW w:w="2689" w:type="dxa"/>
            <w:shd w:val="clear" w:color="auto" w:fill="D9E2F3"/>
          </w:tcPr>
          <w:p w14:paraId="230FEA10" w14:textId="77777777" w:rsidR="00B31B54" w:rsidRPr="00E77EE2" w:rsidRDefault="00B31B54" w:rsidP="00A13BF4">
            <w:pPr>
              <w:rPr>
                <w:rFonts w:ascii="Calibri" w:eastAsia="MS Mincho" w:hAnsi="Calibri" w:cs="Calibri"/>
                <w:b/>
                <w:sz w:val="20"/>
                <w:szCs w:val="20"/>
              </w:rPr>
            </w:pPr>
            <w:r w:rsidRPr="00E77EE2">
              <w:rPr>
                <w:rFonts w:ascii="Calibri" w:eastAsia="MS Mincho" w:hAnsi="Calibri" w:cs="Calibri"/>
                <w:b/>
                <w:sz w:val="20"/>
                <w:szCs w:val="20"/>
              </w:rPr>
              <w:t>Data zgłoszenia</w:t>
            </w:r>
          </w:p>
        </w:tc>
        <w:tc>
          <w:tcPr>
            <w:tcW w:w="7433" w:type="dxa"/>
            <w:gridSpan w:val="2"/>
          </w:tcPr>
          <w:p w14:paraId="349325C7" w14:textId="77777777" w:rsidR="00B31B54" w:rsidRPr="00E77EE2" w:rsidRDefault="00B31B54" w:rsidP="00A13BF4">
            <w:pPr>
              <w:rPr>
                <w:rFonts w:ascii="Calibri" w:eastAsia="MS Mincho" w:hAnsi="Calibri" w:cs="Calibri"/>
                <w:b/>
                <w:sz w:val="20"/>
                <w:szCs w:val="20"/>
              </w:rPr>
            </w:pPr>
          </w:p>
        </w:tc>
      </w:tr>
      <w:tr w:rsidR="00B31B54" w:rsidRPr="00E77EE2" w14:paraId="0E187070" w14:textId="77777777" w:rsidTr="00A13BF4">
        <w:tc>
          <w:tcPr>
            <w:tcW w:w="10122" w:type="dxa"/>
            <w:gridSpan w:val="3"/>
            <w:shd w:val="clear" w:color="auto" w:fill="B4C6E7"/>
          </w:tcPr>
          <w:p w14:paraId="553284AB" w14:textId="77777777" w:rsidR="00B31B54" w:rsidRPr="00E77EE2" w:rsidRDefault="00B31B54" w:rsidP="00A13BF4">
            <w:pPr>
              <w:jc w:val="center"/>
              <w:rPr>
                <w:rFonts w:ascii="Calibri" w:eastAsia="MS Mincho" w:hAnsi="Calibri" w:cs="Calibri"/>
                <w:b/>
                <w:sz w:val="20"/>
                <w:szCs w:val="20"/>
              </w:rPr>
            </w:pPr>
            <w:r w:rsidRPr="00E77EE2">
              <w:rPr>
                <w:rFonts w:ascii="Calibri" w:eastAsia="MS Mincho" w:hAnsi="Calibri" w:cs="Calibri"/>
                <w:b/>
                <w:sz w:val="20"/>
                <w:szCs w:val="20"/>
              </w:rPr>
              <w:t>Dane kontaktowe osoby zgłaszającej zdarzenie</w:t>
            </w:r>
          </w:p>
        </w:tc>
      </w:tr>
      <w:tr w:rsidR="00B31B54" w:rsidRPr="00E77EE2" w14:paraId="4927E819" w14:textId="77777777" w:rsidTr="00A13BF4">
        <w:tc>
          <w:tcPr>
            <w:tcW w:w="2751" w:type="dxa"/>
            <w:gridSpan w:val="2"/>
            <w:shd w:val="clear" w:color="auto" w:fill="B4C6E7"/>
          </w:tcPr>
          <w:p w14:paraId="5A9E23C5" w14:textId="77777777" w:rsidR="00B31B54" w:rsidRPr="00E77EE2" w:rsidRDefault="00B31B54" w:rsidP="00A13BF4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E77EE2">
              <w:rPr>
                <w:rFonts w:ascii="Calibri" w:eastAsia="MS Mincho" w:hAnsi="Calibri" w:cs="Calibri"/>
                <w:sz w:val="20"/>
                <w:szCs w:val="20"/>
              </w:rPr>
              <w:t>Imię i nazwisko</w:t>
            </w:r>
          </w:p>
        </w:tc>
        <w:tc>
          <w:tcPr>
            <w:tcW w:w="7371" w:type="dxa"/>
            <w:vMerge w:val="restart"/>
          </w:tcPr>
          <w:p w14:paraId="7FCF2769" w14:textId="77777777" w:rsidR="00B31B54" w:rsidRPr="00E77EE2" w:rsidRDefault="00B31B54" w:rsidP="00A13BF4">
            <w:pPr>
              <w:jc w:val="center"/>
              <w:rPr>
                <w:rFonts w:ascii="Calibri" w:eastAsia="MS Mincho" w:hAnsi="Calibri" w:cs="Calibri"/>
                <w:b/>
                <w:sz w:val="20"/>
                <w:szCs w:val="20"/>
              </w:rPr>
            </w:pPr>
          </w:p>
        </w:tc>
      </w:tr>
      <w:tr w:rsidR="00B31B54" w:rsidRPr="00E77EE2" w14:paraId="5A4ED441" w14:textId="77777777" w:rsidTr="00A13BF4">
        <w:tc>
          <w:tcPr>
            <w:tcW w:w="2751" w:type="dxa"/>
            <w:gridSpan w:val="2"/>
            <w:shd w:val="clear" w:color="auto" w:fill="B4C6E7"/>
          </w:tcPr>
          <w:p w14:paraId="1AFFD1CA" w14:textId="77777777" w:rsidR="00B31B54" w:rsidRPr="00E77EE2" w:rsidRDefault="00B31B54" w:rsidP="00A13BF4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E77EE2">
              <w:rPr>
                <w:rFonts w:ascii="Calibri" w:eastAsia="MS Mincho" w:hAnsi="Calibri" w:cs="Calibri"/>
                <w:sz w:val="20"/>
                <w:szCs w:val="20"/>
              </w:rPr>
              <w:t>Dział / firma</w:t>
            </w:r>
          </w:p>
        </w:tc>
        <w:tc>
          <w:tcPr>
            <w:tcW w:w="7371" w:type="dxa"/>
            <w:vMerge/>
          </w:tcPr>
          <w:p w14:paraId="631FE987" w14:textId="77777777" w:rsidR="00B31B54" w:rsidRPr="00E77EE2" w:rsidRDefault="00B31B54" w:rsidP="00A13BF4">
            <w:pPr>
              <w:jc w:val="center"/>
              <w:rPr>
                <w:rFonts w:ascii="Calibri" w:eastAsia="MS Mincho" w:hAnsi="Calibri" w:cs="Calibri"/>
                <w:b/>
                <w:sz w:val="20"/>
                <w:szCs w:val="20"/>
              </w:rPr>
            </w:pPr>
          </w:p>
        </w:tc>
      </w:tr>
      <w:tr w:rsidR="00B31B54" w:rsidRPr="00E77EE2" w14:paraId="7123B463" w14:textId="77777777" w:rsidTr="00A13BF4">
        <w:tc>
          <w:tcPr>
            <w:tcW w:w="2751" w:type="dxa"/>
            <w:gridSpan w:val="2"/>
            <w:shd w:val="clear" w:color="auto" w:fill="B4C6E7"/>
          </w:tcPr>
          <w:p w14:paraId="1D31B741" w14:textId="77777777" w:rsidR="00B31B54" w:rsidRPr="00E77EE2" w:rsidRDefault="00B31B54" w:rsidP="00A13BF4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E77EE2">
              <w:rPr>
                <w:rFonts w:ascii="Calibri" w:eastAsia="MS Mincho" w:hAnsi="Calibri" w:cs="Calibri"/>
                <w:sz w:val="20"/>
                <w:szCs w:val="20"/>
              </w:rPr>
              <w:t>Numer telefonu</w:t>
            </w:r>
          </w:p>
        </w:tc>
        <w:tc>
          <w:tcPr>
            <w:tcW w:w="7371" w:type="dxa"/>
            <w:vMerge/>
          </w:tcPr>
          <w:p w14:paraId="174FF2D6" w14:textId="77777777" w:rsidR="00B31B54" w:rsidRPr="00E77EE2" w:rsidRDefault="00B31B54" w:rsidP="00A13BF4">
            <w:pPr>
              <w:jc w:val="center"/>
              <w:rPr>
                <w:rFonts w:ascii="Calibri" w:eastAsia="MS Mincho" w:hAnsi="Calibri" w:cs="Calibri"/>
                <w:b/>
                <w:sz w:val="20"/>
                <w:szCs w:val="20"/>
              </w:rPr>
            </w:pPr>
          </w:p>
        </w:tc>
      </w:tr>
      <w:tr w:rsidR="00B31B54" w:rsidRPr="00E77EE2" w14:paraId="5B7FE58E" w14:textId="77777777" w:rsidTr="00A13BF4">
        <w:tc>
          <w:tcPr>
            <w:tcW w:w="2751" w:type="dxa"/>
            <w:gridSpan w:val="2"/>
            <w:shd w:val="clear" w:color="auto" w:fill="B4C6E7"/>
          </w:tcPr>
          <w:p w14:paraId="01CC2019" w14:textId="77777777" w:rsidR="00B31B54" w:rsidRPr="00E77EE2" w:rsidRDefault="00B31B54" w:rsidP="00A13BF4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E77EE2">
              <w:rPr>
                <w:rFonts w:ascii="Calibri" w:eastAsia="MS Mincho" w:hAnsi="Calibri" w:cs="Calibri"/>
                <w:sz w:val="20"/>
                <w:szCs w:val="20"/>
              </w:rPr>
              <w:t>Adres e-mail</w:t>
            </w:r>
          </w:p>
        </w:tc>
        <w:tc>
          <w:tcPr>
            <w:tcW w:w="7371" w:type="dxa"/>
            <w:vMerge/>
          </w:tcPr>
          <w:p w14:paraId="0EF80260" w14:textId="77777777" w:rsidR="00B31B54" w:rsidRPr="00E77EE2" w:rsidRDefault="00B31B54" w:rsidP="00A13BF4">
            <w:pPr>
              <w:jc w:val="center"/>
              <w:rPr>
                <w:rFonts w:ascii="Calibri" w:eastAsia="MS Mincho" w:hAnsi="Calibri" w:cs="Calibri"/>
                <w:b/>
                <w:sz w:val="20"/>
                <w:szCs w:val="20"/>
              </w:rPr>
            </w:pPr>
          </w:p>
        </w:tc>
      </w:tr>
      <w:tr w:rsidR="00B31B54" w:rsidRPr="00E77EE2" w14:paraId="2A711CE5" w14:textId="77777777" w:rsidTr="00A13BF4">
        <w:tc>
          <w:tcPr>
            <w:tcW w:w="10122" w:type="dxa"/>
            <w:gridSpan w:val="3"/>
            <w:shd w:val="clear" w:color="auto" w:fill="B4C6E7"/>
          </w:tcPr>
          <w:p w14:paraId="549670C5" w14:textId="77777777" w:rsidR="00B31B54" w:rsidRPr="00E77EE2" w:rsidRDefault="00B31B54" w:rsidP="00A13BF4">
            <w:pPr>
              <w:jc w:val="center"/>
              <w:rPr>
                <w:rFonts w:ascii="Calibri" w:eastAsia="MS Mincho" w:hAnsi="Calibri" w:cs="Calibri"/>
                <w:b/>
                <w:sz w:val="20"/>
                <w:szCs w:val="20"/>
              </w:rPr>
            </w:pPr>
            <w:r w:rsidRPr="00E77EE2">
              <w:rPr>
                <w:rFonts w:ascii="Calibri" w:eastAsia="MS Mincho" w:hAnsi="Calibri" w:cs="Calibri"/>
                <w:b/>
                <w:sz w:val="20"/>
                <w:szCs w:val="20"/>
              </w:rPr>
              <w:t>Informacje o zdarzeniu</w:t>
            </w:r>
          </w:p>
        </w:tc>
      </w:tr>
      <w:tr w:rsidR="00B31B54" w:rsidRPr="00E77EE2" w14:paraId="62CC2D21" w14:textId="77777777" w:rsidTr="00A13BF4">
        <w:trPr>
          <w:trHeight w:val="584"/>
        </w:trPr>
        <w:tc>
          <w:tcPr>
            <w:tcW w:w="2751" w:type="dxa"/>
            <w:gridSpan w:val="2"/>
            <w:shd w:val="clear" w:color="auto" w:fill="D9E2F3"/>
            <w:vAlign w:val="center"/>
          </w:tcPr>
          <w:p w14:paraId="506E432C" w14:textId="77777777" w:rsidR="00B31B54" w:rsidRPr="00E77EE2" w:rsidRDefault="00B31B54" w:rsidP="00A13BF4">
            <w:pPr>
              <w:rPr>
                <w:rFonts w:ascii="Calibri" w:eastAsia="MS Mincho" w:hAnsi="Calibri" w:cs="Calibri"/>
                <w:b/>
                <w:sz w:val="20"/>
                <w:szCs w:val="20"/>
              </w:rPr>
            </w:pPr>
            <w:r w:rsidRPr="00E77EE2">
              <w:rPr>
                <w:rFonts w:ascii="Calibri" w:eastAsia="MS Mincho" w:hAnsi="Calibri" w:cs="Calibri"/>
                <w:b/>
                <w:sz w:val="20"/>
                <w:szCs w:val="20"/>
              </w:rPr>
              <w:t>Miejsce wystąpienia zdarzenia</w:t>
            </w:r>
          </w:p>
        </w:tc>
        <w:tc>
          <w:tcPr>
            <w:tcW w:w="7371" w:type="dxa"/>
            <w:shd w:val="clear" w:color="auto" w:fill="FFFFFF"/>
          </w:tcPr>
          <w:p w14:paraId="3113E1DA" w14:textId="77777777" w:rsidR="00B31B54" w:rsidRPr="00E77EE2" w:rsidRDefault="00B31B54" w:rsidP="00A13BF4">
            <w:pPr>
              <w:jc w:val="center"/>
              <w:rPr>
                <w:rFonts w:ascii="Calibri" w:eastAsia="MS Mincho" w:hAnsi="Calibri" w:cs="Calibri"/>
                <w:b/>
                <w:sz w:val="20"/>
                <w:szCs w:val="20"/>
              </w:rPr>
            </w:pPr>
          </w:p>
        </w:tc>
      </w:tr>
      <w:tr w:rsidR="00B31B54" w:rsidRPr="00E77EE2" w14:paraId="19012535" w14:textId="77777777" w:rsidTr="00A13BF4">
        <w:trPr>
          <w:trHeight w:val="919"/>
        </w:trPr>
        <w:tc>
          <w:tcPr>
            <w:tcW w:w="2751" w:type="dxa"/>
            <w:gridSpan w:val="2"/>
            <w:shd w:val="clear" w:color="auto" w:fill="D9E2F3"/>
            <w:vAlign w:val="center"/>
          </w:tcPr>
          <w:p w14:paraId="4DEC2906" w14:textId="77777777" w:rsidR="00B31B54" w:rsidRPr="00E77EE2" w:rsidRDefault="00B31B54" w:rsidP="00A13BF4">
            <w:pPr>
              <w:rPr>
                <w:rFonts w:ascii="Calibri" w:eastAsia="MS Mincho" w:hAnsi="Calibri" w:cs="Calibri"/>
                <w:b/>
                <w:sz w:val="20"/>
                <w:szCs w:val="20"/>
              </w:rPr>
            </w:pPr>
            <w:r w:rsidRPr="00E77EE2">
              <w:rPr>
                <w:rFonts w:ascii="Calibri" w:eastAsia="MS Mincho" w:hAnsi="Calibri" w:cs="Calibri"/>
                <w:b/>
                <w:sz w:val="20"/>
                <w:szCs w:val="20"/>
              </w:rPr>
              <w:t>Opis zdarzenia</w:t>
            </w:r>
          </w:p>
        </w:tc>
        <w:tc>
          <w:tcPr>
            <w:tcW w:w="7371" w:type="dxa"/>
            <w:shd w:val="clear" w:color="auto" w:fill="FFFFFF"/>
          </w:tcPr>
          <w:p w14:paraId="77EEA371" w14:textId="77777777" w:rsidR="00B31B54" w:rsidRPr="00E77EE2" w:rsidRDefault="00B31B54" w:rsidP="00A13BF4">
            <w:pPr>
              <w:jc w:val="center"/>
              <w:rPr>
                <w:rFonts w:ascii="Calibri" w:eastAsia="MS Mincho" w:hAnsi="Calibri" w:cs="Calibri"/>
                <w:b/>
                <w:sz w:val="20"/>
                <w:szCs w:val="20"/>
              </w:rPr>
            </w:pPr>
          </w:p>
        </w:tc>
      </w:tr>
      <w:tr w:rsidR="00B31B54" w:rsidRPr="00E77EE2" w14:paraId="0CC2C9ED" w14:textId="77777777" w:rsidTr="00A13BF4">
        <w:tc>
          <w:tcPr>
            <w:tcW w:w="2751" w:type="dxa"/>
            <w:gridSpan w:val="2"/>
            <w:shd w:val="clear" w:color="auto" w:fill="D9E2F3"/>
            <w:vAlign w:val="center"/>
          </w:tcPr>
          <w:p w14:paraId="5BFD1F2B" w14:textId="77777777" w:rsidR="00B31B54" w:rsidRPr="00E77EE2" w:rsidRDefault="00B31B54" w:rsidP="00A13BF4">
            <w:pPr>
              <w:rPr>
                <w:rFonts w:ascii="Calibri" w:eastAsia="MS Mincho" w:hAnsi="Calibri" w:cs="Calibri"/>
                <w:b/>
                <w:sz w:val="20"/>
                <w:szCs w:val="20"/>
              </w:rPr>
            </w:pPr>
            <w:r w:rsidRPr="00E77EE2">
              <w:rPr>
                <w:rFonts w:ascii="Calibri" w:eastAsia="MS Mincho" w:hAnsi="Calibri" w:cs="Calibri"/>
                <w:b/>
                <w:sz w:val="20"/>
                <w:szCs w:val="20"/>
              </w:rPr>
              <w:t>Zasób, którego dotyczy zdarzenie</w:t>
            </w:r>
          </w:p>
        </w:tc>
        <w:tc>
          <w:tcPr>
            <w:tcW w:w="7371" w:type="dxa"/>
            <w:shd w:val="clear" w:color="auto" w:fill="FFFFFF"/>
          </w:tcPr>
          <w:p w14:paraId="18A1A850" w14:textId="77777777" w:rsidR="00B31B54" w:rsidRPr="00E77EE2" w:rsidRDefault="00B31B54" w:rsidP="00A13BF4">
            <w:pPr>
              <w:jc w:val="center"/>
              <w:rPr>
                <w:rFonts w:ascii="Calibri" w:eastAsia="MS Mincho" w:hAnsi="Calibri" w:cs="Calibri"/>
                <w:b/>
                <w:sz w:val="20"/>
                <w:szCs w:val="20"/>
              </w:rPr>
            </w:pPr>
          </w:p>
        </w:tc>
      </w:tr>
      <w:tr w:rsidR="00B31B54" w:rsidRPr="00E77EE2" w14:paraId="450D5556" w14:textId="77777777" w:rsidTr="00A13BF4">
        <w:tc>
          <w:tcPr>
            <w:tcW w:w="2751" w:type="dxa"/>
            <w:gridSpan w:val="2"/>
            <w:shd w:val="clear" w:color="auto" w:fill="D9E2F3"/>
            <w:vAlign w:val="center"/>
          </w:tcPr>
          <w:p w14:paraId="27C939CE" w14:textId="77777777" w:rsidR="00B31B54" w:rsidRPr="00E77EE2" w:rsidRDefault="00B31B54" w:rsidP="00A13BF4">
            <w:pPr>
              <w:rPr>
                <w:rFonts w:ascii="Calibri" w:eastAsia="MS Mincho" w:hAnsi="Calibri" w:cs="Calibri"/>
                <w:b/>
                <w:sz w:val="20"/>
                <w:szCs w:val="20"/>
              </w:rPr>
            </w:pPr>
            <w:r w:rsidRPr="00E77EE2">
              <w:rPr>
                <w:rFonts w:ascii="Calibri" w:eastAsia="MS Mincho" w:hAnsi="Calibri" w:cs="Calibri"/>
                <w:b/>
                <w:sz w:val="20"/>
                <w:szCs w:val="20"/>
              </w:rPr>
              <w:t>Data i godzina zdarzenia</w:t>
            </w:r>
          </w:p>
        </w:tc>
        <w:tc>
          <w:tcPr>
            <w:tcW w:w="7371" w:type="dxa"/>
            <w:shd w:val="clear" w:color="auto" w:fill="FFFFFF"/>
          </w:tcPr>
          <w:p w14:paraId="6DBB49DB" w14:textId="77777777" w:rsidR="00B31B54" w:rsidRPr="00E77EE2" w:rsidRDefault="00B31B54" w:rsidP="00A13BF4">
            <w:pPr>
              <w:jc w:val="center"/>
              <w:rPr>
                <w:rFonts w:ascii="Calibri" w:eastAsia="MS Mincho" w:hAnsi="Calibri" w:cs="Calibri"/>
                <w:b/>
                <w:sz w:val="20"/>
                <w:szCs w:val="20"/>
              </w:rPr>
            </w:pPr>
          </w:p>
        </w:tc>
      </w:tr>
      <w:tr w:rsidR="00B31B54" w:rsidRPr="00E77EE2" w14:paraId="0347518F" w14:textId="77777777" w:rsidTr="00A13BF4">
        <w:trPr>
          <w:trHeight w:val="900"/>
        </w:trPr>
        <w:tc>
          <w:tcPr>
            <w:tcW w:w="2751" w:type="dxa"/>
            <w:gridSpan w:val="2"/>
            <w:shd w:val="clear" w:color="auto" w:fill="D9E2F3"/>
            <w:vAlign w:val="center"/>
          </w:tcPr>
          <w:p w14:paraId="2B8FAAF8" w14:textId="77777777" w:rsidR="00B31B54" w:rsidRPr="00E77EE2" w:rsidRDefault="00B31B54" w:rsidP="00A13BF4">
            <w:pPr>
              <w:rPr>
                <w:rFonts w:ascii="Calibri" w:eastAsia="MS Mincho" w:hAnsi="Calibri" w:cs="Calibri"/>
                <w:b/>
                <w:sz w:val="20"/>
                <w:szCs w:val="20"/>
              </w:rPr>
            </w:pPr>
            <w:r w:rsidRPr="00E77EE2">
              <w:rPr>
                <w:rFonts w:ascii="Calibri" w:eastAsia="MS Mincho" w:hAnsi="Calibri" w:cs="Calibri"/>
                <w:b/>
                <w:sz w:val="20"/>
                <w:szCs w:val="20"/>
              </w:rPr>
              <w:t>Inne</w:t>
            </w:r>
          </w:p>
        </w:tc>
        <w:tc>
          <w:tcPr>
            <w:tcW w:w="7371" w:type="dxa"/>
            <w:shd w:val="clear" w:color="auto" w:fill="FFFFFF"/>
          </w:tcPr>
          <w:p w14:paraId="419EC70F" w14:textId="77777777" w:rsidR="00B31B54" w:rsidRPr="00E77EE2" w:rsidRDefault="00B31B54" w:rsidP="00A13BF4">
            <w:pPr>
              <w:jc w:val="center"/>
              <w:rPr>
                <w:rFonts w:ascii="Calibri" w:eastAsia="MS Mincho" w:hAnsi="Calibri" w:cs="Calibri"/>
                <w:b/>
                <w:sz w:val="20"/>
                <w:szCs w:val="20"/>
              </w:rPr>
            </w:pPr>
          </w:p>
        </w:tc>
      </w:tr>
      <w:tr w:rsidR="00B31B54" w:rsidRPr="00E77EE2" w14:paraId="1563C55C" w14:textId="77777777" w:rsidTr="00A13BF4">
        <w:trPr>
          <w:trHeight w:val="859"/>
        </w:trPr>
        <w:tc>
          <w:tcPr>
            <w:tcW w:w="10122" w:type="dxa"/>
            <w:gridSpan w:val="3"/>
            <w:shd w:val="clear" w:color="auto" w:fill="FFFFFF"/>
          </w:tcPr>
          <w:p w14:paraId="62109CE2" w14:textId="77777777" w:rsidR="00B31B54" w:rsidRPr="00E77EE2" w:rsidRDefault="00B31B54" w:rsidP="00A13BF4">
            <w:pPr>
              <w:rPr>
                <w:rFonts w:ascii="Calibri" w:eastAsia="MS Mincho" w:hAnsi="Calibri" w:cs="Calibri"/>
                <w:b/>
                <w:sz w:val="20"/>
                <w:szCs w:val="20"/>
              </w:rPr>
            </w:pPr>
            <w:r w:rsidRPr="00E77EE2">
              <w:rPr>
                <w:rFonts w:ascii="Calibri" w:eastAsia="MS Mincho" w:hAnsi="Calibri" w:cs="Calibri"/>
                <w:b/>
                <w:sz w:val="20"/>
                <w:szCs w:val="20"/>
              </w:rPr>
              <w:t>Podejrzewana przyczyna wystąpienia zdarzenia</w:t>
            </w:r>
          </w:p>
          <w:p w14:paraId="325F8450" w14:textId="77777777" w:rsidR="00B31B54" w:rsidRPr="00E77EE2" w:rsidRDefault="00B31B54" w:rsidP="00A13BF4">
            <w:pPr>
              <w:rPr>
                <w:rFonts w:ascii="Calibri" w:eastAsia="MS Mincho" w:hAnsi="Calibri" w:cs="Calibri"/>
                <w:b/>
                <w:sz w:val="20"/>
                <w:szCs w:val="20"/>
              </w:rPr>
            </w:pPr>
          </w:p>
        </w:tc>
      </w:tr>
      <w:tr w:rsidR="00B31B54" w:rsidRPr="00E77EE2" w14:paraId="53FA7B1B" w14:textId="77777777" w:rsidTr="00A13BF4">
        <w:trPr>
          <w:trHeight w:val="857"/>
        </w:trPr>
        <w:tc>
          <w:tcPr>
            <w:tcW w:w="10122" w:type="dxa"/>
            <w:gridSpan w:val="3"/>
          </w:tcPr>
          <w:p w14:paraId="2F971B29" w14:textId="77777777" w:rsidR="00B31B54" w:rsidRPr="00E77EE2" w:rsidRDefault="00B31B54" w:rsidP="00A13BF4">
            <w:pPr>
              <w:rPr>
                <w:rFonts w:ascii="Calibri" w:eastAsia="MS Mincho" w:hAnsi="Calibri" w:cs="Calibri"/>
                <w:b/>
                <w:sz w:val="20"/>
                <w:szCs w:val="20"/>
              </w:rPr>
            </w:pPr>
            <w:r w:rsidRPr="00E77EE2">
              <w:rPr>
                <w:rFonts w:ascii="Calibri" w:eastAsia="MS Mincho" w:hAnsi="Calibri" w:cs="Calibri"/>
                <w:b/>
                <w:sz w:val="20"/>
                <w:szCs w:val="20"/>
              </w:rPr>
              <w:t>Działania zabezpieczające podjęte bezpośrednio po wystąpieniu zdarzenia / sposób zabezpieczenia dowodów</w:t>
            </w:r>
          </w:p>
          <w:p w14:paraId="52F9CB56" w14:textId="77777777" w:rsidR="00B31B54" w:rsidRPr="00E77EE2" w:rsidRDefault="00B31B54" w:rsidP="00A13BF4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B31B54" w:rsidRPr="00E77EE2" w14:paraId="26B51F0C" w14:textId="77777777" w:rsidTr="00A13BF4">
        <w:trPr>
          <w:trHeight w:val="857"/>
        </w:trPr>
        <w:tc>
          <w:tcPr>
            <w:tcW w:w="10122" w:type="dxa"/>
            <w:gridSpan w:val="3"/>
          </w:tcPr>
          <w:p w14:paraId="4B51A4FB" w14:textId="77777777" w:rsidR="00B31B54" w:rsidRPr="00E77EE2" w:rsidRDefault="00B31B54" w:rsidP="00A13BF4">
            <w:pPr>
              <w:rPr>
                <w:rFonts w:ascii="Calibri" w:eastAsia="MS Mincho" w:hAnsi="Calibri" w:cs="Calibri"/>
                <w:b/>
                <w:sz w:val="20"/>
                <w:szCs w:val="20"/>
              </w:rPr>
            </w:pPr>
            <w:r w:rsidRPr="00E77EE2">
              <w:rPr>
                <w:rFonts w:ascii="Calibri" w:eastAsia="MS Mincho" w:hAnsi="Calibri" w:cs="Calibri"/>
                <w:b/>
                <w:sz w:val="20"/>
                <w:szCs w:val="20"/>
              </w:rPr>
              <w:t>Zaobserwowane skutki zdarzenia. Szkody spowodowane przez incydent</w:t>
            </w:r>
          </w:p>
          <w:p w14:paraId="163319C9" w14:textId="77777777" w:rsidR="00B31B54" w:rsidRPr="00E77EE2" w:rsidRDefault="00B31B54" w:rsidP="00A13BF4">
            <w:pPr>
              <w:rPr>
                <w:rFonts w:ascii="Calibri" w:eastAsia="MS Mincho" w:hAnsi="Calibri" w:cs="Calibri"/>
                <w:b/>
                <w:sz w:val="20"/>
                <w:szCs w:val="20"/>
              </w:rPr>
            </w:pPr>
          </w:p>
          <w:p w14:paraId="4170FD60" w14:textId="77777777" w:rsidR="00B31B54" w:rsidRPr="00E77EE2" w:rsidRDefault="00B31B54" w:rsidP="00A13BF4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B31B54" w:rsidRPr="00E77EE2" w14:paraId="08D9DA43" w14:textId="77777777" w:rsidTr="00A13BF4">
        <w:trPr>
          <w:trHeight w:val="885"/>
        </w:trPr>
        <w:tc>
          <w:tcPr>
            <w:tcW w:w="10122" w:type="dxa"/>
            <w:gridSpan w:val="3"/>
          </w:tcPr>
          <w:p w14:paraId="0D74DAAA" w14:textId="77777777" w:rsidR="00B31B54" w:rsidRPr="00E77EE2" w:rsidRDefault="00B31B54" w:rsidP="00A13BF4">
            <w:pPr>
              <w:rPr>
                <w:rFonts w:ascii="Calibri" w:eastAsia="MS Mincho" w:hAnsi="Calibri" w:cs="Calibri"/>
                <w:b/>
                <w:sz w:val="20"/>
                <w:szCs w:val="20"/>
              </w:rPr>
            </w:pPr>
            <w:r w:rsidRPr="00E77EE2">
              <w:rPr>
                <w:rFonts w:ascii="Calibri" w:eastAsia="MS Mincho" w:hAnsi="Calibri" w:cs="Calibri"/>
                <w:b/>
                <w:sz w:val="20"/>
                <w:szCs w:val="20"/>
              </w:rPr>
              <w:t>Osoby poinformowane o wystąpieniu zdarzenia</w:t>
            </w:r>
          </w:p>
          <w:p w14:paraId="56F5744A" w14:textId="77777777" w:rsidR="00B31B54" w:rsidRPr="00E77EE2" w:rsidRDefault="00B31B54" w:rsidP="00A13BF4">
            <w:pPr>
              <w:rPr>
                <w:rFonts w:ascii="Calibri" w:eastAsia="MS Mincho" w:hAnsi="Calibri" w:cs="Calibri"/>
                <w:b/>
                <w:sz w:val="20"/>
                <w:szCs w:val="20"/>
              </w:rPr>
            </w:pPr>
          </w:p>
          <w:p w14:paraId="217B0E21" w14:textId="77777777" w:rsidR="00B31B54" w:rsidRPr="00E77EE2" w:rsidRDefault="00B31B54" w:rsidP="00A13BF4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B31B54" w:rsidRPr="00E77EE2" w14:paraId="7F7CA042" w14:textId="77777777" w:rsidTr="00A13BF4">
        <w:trPr>
          <w:trHeight w:val="730"/>
        </w:trPr>
        <w:tc>
          <w:tcPr>
            <w:tcW w:w="10122" w:type="dxa"/>
            <w:gridSpan w:val="3"/>
          </w:tcPr>
          <w:p w14:paraId="289700C0" w14:textId="77777777" w:rsidR="00B31B54" w:rsidRPr="00E77EE2" w:rsidRDefault="00B31B54" w:rsidP="00A13BF4">
            <w:pPr>
              <w:rPr>
                <w:rFonts w:ascii="Calibri" w:eastAsia="MS Mincho" w:hAnsi="Calibri" w:cs="Calibri"/>
                <w:b/>
                <w:sz w:val="20"/>
                <w:szCs w:val="20"/>
              </w:rPr>
            </w:pPr>
            <w:r w:rsidRPr="00E77EE2">
              <w:rPr>
                <w:rFonts w:ascii="Calibri" w:eastAsia="MS Mincho" w:hAnsi="Calibri" w:cs="Calibri"/>
                <w:b/>
                <w:sz w:val="20"/>
                <w:szCs w:val="20"/>
              </w:rPr>
              <w:t>Data / godzina zaobserwowania zdarzenia</w:t>
            </w:r>
          </w:p>
          <w:p w14:paraId="4404995F" w14:textId="77777777" w:rsidR="00B31B54" w:rsidRPr="00E77EE2" w:rsidRDefault="00B31B54" w:rsidP="00A13BF4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b/>
                <w:sz w:val="20"/>
                <w:szCs w:val="20"/>
              </w:rPr>
            </w:pPr>
            <w:r w:rsidRPr="00E77EE2">
              <w:rPr>
                <w:rFonts w:ascii="Calibri" w:hAnsi="Calibri" w:cs="Calibri"/>
                <w:b/>
                <w:sz w:val="20"/>
                <w:szCs w:val="20"/>
              </w:rPr>
              <w:t> </w:t>
            </w:r>
          </w:p>
        </w:tc>
      </w:tr>
      <w:tr w:rsidR="00B31B54" w:rsidRPr="00E77EE2" w14:paraId="1089CC32" w14:textId="77777777" w:rsidTr="00A13B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56"/>
        </w:trPr>
        <w:tc>
          <w:tcPr>
            <w:tcW w:w="10122" w:type="dxa"/>
            <w:gridSpan w:val="3"/>
          </w:tcPr>
          <w:p w14:paraId="6B1D0081" w14:textId="77777777" w:rsidR="00B31B54" w:rsidRPr="00E77EE2" w:rsidRDefault="00B31B54" w:rsidP="00A13BF4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E77EE2">
              <w:rPr>
                <w:rFonts w:ascii="Calibri" w:hAnsi="Calibri" w:cs="Calibri"/>
                <w:b/>
                <w:sz w:val="20"/>
                <w:szCs w:val="20"/>
              </w:rPr>
              <w:t>Data i czytelny podpis kontrahenta</w:t>
            </w:r>
          </w:p>
          <w:p w14:paraId="52A950DE" w14:textId="77777777" w:rsidR="00B31B54" w:rsidRPr="00E77EE2" w:rsidRDefault="00B31B54" w:rsidP="00A13BF4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4490462A" w14:textId="77777777" w:rsidR="00B31B54" w:rsidRPr="00E77EE2" w:rsidRDefault="00B31B54" w:rsidP="00A13BF4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6DE09A36" w14:textId="77777777" w:rsidR="00B31B54" w:rsidRPr="00E77EE2" w:rsidRDefault="00B31B54" w:rsidP="00A13BF4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5C890B77" w14:textId="77777777" w:rsidR="00B31B54" w:rsidRPr="00E77EE2" w:rsidRDefault="00B31B54" w:rsidP="00A13BF4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</w:tbl>
    <w:p w14:paraId="116B463A" w14:textId="77777777" w:rsidR="00B31B54" w:rsidRPr="00E77EE2" w:rsidRDefault="00B31B54" w:rsidP="00B31B54">
      <w:pPr>
        <w:jc w:val="center"/>
        <w:rPr>
          <w:rFonts w:ascii="Calibri" w:hAnsi="Calibri" w:cs="Calibri"/>
          <w:b/>
          <w:sz w:val="20"/>
          <w:szCs w:val="20"/>
        </w:rPr>
      </w:pPr>
      <w:r w:rsidRPr="00E77EE2">
        <w:rPr>
          <w:rFonts w:ascii="Calibri" w:hAnsi="Calibri" w:cs="Calibri"/>
          <w:b/>
          <w:sz w:val="20"/>
          <w:szCs w:val="20"/>
        </w:rPr>
        <w:t>FORMULARZ ZGŁOSZENIA INCYDENTU BEZPIECZEŃSTWA INFORMACJI</w:t>
      </w:r>
    </w:p>
    <w:p w14:paraId="5B71CB0D" w14:textId="77777777" w:rsidR="00B31B54" w:rsidRPr="00E77EE2" w:rsidRDefault="00B31B54" w:rsidP="00B31B54">
      <w:pPr>
        <w:spacing w:after="160" w:line="259" w:lineRule="auto"/>
        <w:rPr>
          <w:rFonts w:ascii="Calibri" w:hAnsi="Calibri" w:cs="Calibri"/>
          <w:noProof/>
          <w:color w:val="000000"/>
          <w:sz w:val="20"/>
          <w:szCs w:val="20"/>
        </w:rPr>
      </w:pPr>
    </w:p>
    <w:p w14:paraId="3787A377" w14:textId="77777777" w:rsidR="00B31B54" w:rsidRPr="00E77EE2" w:rsidRDefault="00B31B54" w:rsidP="00B31B54">
      <w:pPr>
        <w:jc w:val="right"/>
        <w:rPr>
          <w:rFonts w:ascii="Calibri" w:hAnsi="Calibri" w:cs="Calibri"/>
          <w:b/>
          <w:bCs/>
          <w:color w:val="000000"/>
          <w:sz w:val="20"/>
          <w:szCs w:val="20"/>
          <w:u w:val="single"/>
        </w:rPr>
      </w:pPr>
    </w:p>
    <w:p w14:paraId="6996DBBA" w14:textId="77777777" w:rsidR="00B31B54" w:rsidRPr="00E77EE2" w:rsidRDefault="00B31B54" w:rsidP="00B31B54">
      <w:pPr>
        <w:jc w:val="right"/>
        <w:rPr>
          <w:rFonts w:ascii="Calibri" w:hAnsi="Calibri" w:cs="Calibri"/>
          <w:b/>
          <w:bCs/>
          <w:color w:val="000000"/>
          <w:sz w:val="20"/>
          <w:szCs w:val="20"/>
          <w:u w:val="single"/>
        </w:rPr>
      </w:pPr>
    </w:p>
    <w:p w14:paraId="5B78640E" w14:textId="77777777" w:rsidR="00B31B54" w:rsidRPr="00E77EE2" w:rsidRDefault="00B31B54" w:rsidP="00B31B54">
      <w:pPr>
        <w:jc w:val="right"/>
        <w:rPr>
          <w:rFonts w:ascii="Calibri" w:hAnsi="Calibri" w:cs="Calibri"/>
          <w:b/>
          <w:bCs/>
          <w:color w:val="000000"/>
          <w:sz w:val="22"/>
          <w:szCs w:val="22"/>
          <w:u w:val="single"/>
        </w:rPr>
      </w:pPr>
    </w:p>
    <w:p w14:paraId="34A36619" w14:textId="77777777" w:rsidR="00B31B54" w:rsidRPr="00E77EE2" w:rsidRDefault="00B31B54" w:rsidP="00B31B54">
      <w:pPr>
        <w:jc w:val="right"/>
        <w:rPr>
          <w:rFonts w:ascii="Calibri" w:hAnsi="Calibri" w:cs="Calibri"/>
          <w:b/>
          <w:bCs/>
          <w:color w:val="000000"/>
          <w:sz w:val="22"/>
          <w:szCs w:val="22"/>
          <w:u w:val="single"/>
        </w:rPr>
      </w:pPr>
    </w:p>
    <w:p w14:paraId="7B908DF7" w14:textId="77777777" w:rsidR="00B31B54" w:rsidRPr="00E77EE2" w:rsidRDefault="00B31B54" w:rsidP="00B31B54">
      <w:pPr>
        <w:jc w:val="right"/>
        <w:rPr>
          <w:rFonts w:ascii="Calibri" w:hAnsi="Calibri" w:cs="Calibri"/>
          <w:b/>
          <w:color w:val="000000"/>
          <w:sz w:val="22"/>
          <w:szCs w:val="22"/>
          <w:u w:val="single"/>
        </w:rPr>
      </w:pPr>
      <w:r w:rsidRPr="00E77EE2">
        <w:rPr>
          <w:rFonts w:ascii="Calibri" w:hAnsi="Calibri" w:cs="Calibri"/>
          <w:b/>
          <w:bCs/>
          <w:color w:val="000000"/>
          <w:sz w:val="22"/>
          <w:szCs w:val="22"/>
          <w:u w:val="single"/>
        </w:rPr>
        <w:lastRenderedPageBreak/>
        <w:t xml:space="preserve">Załącznik nr 3 </w:t>
      </w:r>
      <w:r w:rsidRPr="00E77EE2">
        <w:rPr>
          <w:rFonts w:ascii="Calibri" w:hAnsi="Calibri" w:cs="Calibri"/>
          <w:b/>
          <w:color w:val="000000"/>
          <w:sz w:val="22"/>
          <w:szCs w:val="22"/>
          <w:u w:val="single"/>
        </w:rPr>
        <w:t>do umowy</w:t>
      </w:r>
    </w:p>
    <w:p w14:paraId="73A34878" w14:textId="77777777" w:rsidR="00B31B54" w:rsidRPr="00E77EE2" w:rsidRDefault="00B31B54" w:rsidP="00B31B54">
      <w:pPr>
        <w:jc w:val="right"/>
        <w:rPr>
          <w:rFonts w:ascii="Calibri" w:hAnsi="Calibri" w:cs="Calibri"/>
          <w:b/>
          <w:color w:val="000000"/>
          <w:sz w:val="22"/>
          <w:szCs w:val="22"/>
          <w:u w:val="single"/>
        </w:rPr>
      </w:pPr>
    </w:p>
    <w:p w14:paraId="5A201AA7" w14:textId="77777777" w:rsidR="00B31B54" w:rsidRPr="00E77EE2" w:rsidRDefault="00B31B54" w:rsidP="00B31B54">
      <w:pPr>
        <w:jc w:val="center"/>
        <w:rPr>
          <w:rFonts w:ascii="Calibri" w:hAnsi="Calibri" w:cs="Calibri"/>
          <w:b/>
          <w:color w:val="000000"/>
          <w:sz w:val="22"/>
          <w:szCs w:val="22"/>
        </w:rPr>
      </w:pPr>
      <w:r w:rsidRPr="00E77EE2">
        <w:rPr>
          <w:rFonts w:ascii="Calibri" w:hAnsi="Calibri" w:cs="Calibri"/>
          <w:b/>
          <w:color w:val="000000"/>
          <w:sz w:val="22"/>
          <w:szCs w:val="22"/>
        </w:rPr>
        <w:t>ZASADY BEZPIECZEŃSTWA I HIGIENY PRACY DLA FIRM ZEWNĘTRZNYCH</w:t>
      </w:r>
      <w:r w:rsidRPr="00E77EE2">
        <w:rPr>
          <w:rFonts w:ascii="Calibri" w:hAnsi="Calibri" w:cs="Calibri"/>
          <w:b/>
          <w:color w:val="000000"/>
          <w:sz w:val="22"/>
          <w:szCs w:val="22"/>
        </w:rPr>
        <w:br/>
        <w:t>WYMAGANIA W ZAKRESIE BHP PRZY ZAKUPACH, ZLECENIACH</w:t>
      </w:r>
    </w:p>
    <w:p w14:paraId="1CAB6AA3" w14:textId="77777777" w:rsidR="00B31B54" w:rsidRPr="00E77EE2" w:rsidRDefault="00B31B54" w:rsidP="00B31B54">
      <w:pPr>
        <w:numPr>
          <w:ilvl w:val="0"/>
          <w:numId w:val="16"/>
        </w:numPr>
        <w:rPr>
          <w:rFonts w:ascii="Calibri" w:hAnsi="Calibri" w:cs="Calibri"/>
          <w:color w:val="000000"/>
          <w:sz w:val="22"/>
          <w:szCs w:val="22"/>
          <w:u w:val="single"/>
        </w:rPr>
      </w:pPr>
      <w:r w:rsidRPr="00E77EE2">
        <w:rPr>
          <w:rFonts w:ascii="Calibri" w:hAnsi="Calibri" w:cs="Calibri"/>
          <w:b/>
          <w:color w:val="000000"/>
          <w:sz w:val="22"/>
          <w:szCs w:val="22"/>
          <w:u w:val="single"/>
        </w:rPr>
        <w:t>Zasady BHP w szpitalu</w:t>
      </w:r>
      <w:r w:rsidRPr="00E77EE2">
        <w:rPr>
          <w:rFonts w:ascii="Calibri" w:hAnsi="Calibri" w:cs="Calibri"/>
          <w:b/>
          <w:color w:val="000000"/>
          <w:sz w:val="22"/>
          <w:szCs w:val="22"/>
        </w:rPr>
        <w:t>:</w:t>
      </w:r>
      <w:r w:rsidRPr="00E77EE2">
        <w:rPr>
          <w:rFonts w:ascii="Calibri" w:hAnsi="Calibri" w:cs="Calibri"/>
          <w:color w:val="000000"/>
          <w:sz w:val="22"/>
          <w:szCs w:val="22"/>
          <w:u w:val="single"/>
        </w:rPr>
        <w:t xml:space="preserve">   </w:t>
      </w:r>
    </w:p>
    <w:p w14:paraId="7726AD41" w14:textId="77777777" w:rsidR="00B31B54" w:rsidRPr="00E77EE2" w:rsidRDefault="00B31B54" w:rsidP="00B31B54">
      <w:pPr>
        <w:numPr>
          <w:ilvl w:val="0"/>
          <w:numId w:val="21"/>
        </w:numPr>
        <w:ind w:left="357" w:hanging="357"/>
        <w:jc w:val="both"/>
        <w:rPr>
          <w:rFonts w:ascii="Calibri" w:hAnsi="Calibri" w:cs="Calibri"/>
          <w:color w:val="000000"/>
          <w:sz w:val="22"/>
          <w:szCs w:val="22"/>
        </w:rPr>
      </w:pPr>
      <w:r w:rsidRPr="00E77EE2">
        <w:rPr>
          <w:rFonts w:ascii="Calibri" w:hAnsi="Calibri" w:cs="Calibri"/>
          <w:color w:val="000000"/>
          <w:sz w:val="22"/>
          <w:szCs w:val="22"/>
        </w:rPr>
        <w:t>Informacja o czynnikach szkodliwych, uciążliwych dla zdrowia, oraz o i innych zagrożeniach  występujących w szpitalu, np.:</w:t>
      </w:r>
    </w:p>
    <w:p w14:paraId="21D17FBD" w14:textId="77777777" w:rsidR="00B31B54" w:rsidRPr="00E77EE2" w:rsidRDefault="00B31B54" w:rsidP="00B31B54">
      <w:pPr>
        <w:tabs>
          <w:tab w:val="left" w:pos="5280"/>
        </w:tabs>
        <w:contextualSpacing/>
        <w:jc w:val="both"/>
        <w:rPr>
          <w:rFonts w:ascii="Calibri" w:hAnsi="Calibri" w:cs="Calibri"/>
          <w:color w:val="000000"/>
          <w:sz w:val="22"/>
          <w:szCs w:val="22"/>
        </w:rPr>
      </w:pPr>
      <w:r w:rsidRPr="00E77EE2">
        <w:rPr>
          <w:rFonts w:ascii="Calibri" w:hAnsi="Calibri" w:cs="Calibri"/>
          <w:color w:val="000000"/>
          <w:sz w:val="22"/>
          <w:szCs w:val="22"/>
          <w:u w:val="single"/>
        </w:rPr>
        <w:t>czynniki fizyczne</w:t>
      </w:r>
      <w:r w:rsidRPr="00E77EE2">
        <w:rPr>
          <w:rFonts w:ascii="Calibri" w:hAnsi="Calibri" w:cs="Calibri"/>
          <w:color w:val="000000"/>
          <w:sz w:val="22"/>
          <w:szCs w:val="22"/>
        </w:rPr>
        <w:t>: pole elektromagnetyczne w.cz., promieniowanie jonizujące, promieniowanie laserowe, mikroklimat gorący, hałas, dźwiganie, transport pacjentów,</w:t>
      </w:r>
    </w:p>
    <w:p w14:paraId="7D1E4980" w14:textId="77777777" w:rsidR="00B31B54" w:rsidRPr="00E77EE2" w:rsidRDefault="00B31B54" w:rsidP="00B31B54">
      <w:pPr>
        <w:tabs>
          <w:tab w:val="left" w:pos="5280"/>
        </w:tabs>
        <w:contextualSpacing/>
        <w:jc w:val="both"/>
        <w:rPr>
          <w:rFonts w:ascii="Calibri" w:hAnsi="Calibri" w:cs="Calibri"/>
          <w:color w:val="000000"/>
          <w:sz w:val="22"/>
          <w:szCs w:val="22"/>
        </w:rPr>
      </w:pPr>
      <w:r w:rsidRPr="00E77EE2">
        <w:rPr>
          <w:rFonts w:ascii="Calibri" w:hAnsi="Calibri" w:cs="Calibri"/>
          <w:color w:val="000000"/>
          <w:sz w:val="22"/>
          <w:szCs w:val="22"/>
          <w:u w:val="single"/>
        </w:rPr>
        <w:t>czynniki chemiczne</w:t>
      </w:r>
      <w:r w:rsidRPr="00E77EE2">
        <w:rPr>
          <w:rFonts w:ascii="Calibri" w:hAnsi="Calibri" w:cs="Calibri"/>
          <w:color w:val="000000"/>
          <w:sz w:val="22"/>
          <w:szCs w:val="22"/>
        </w:rPr>
        <w:t>: anestetyki, tlenek etylenu, formaldehyd, formalina, środki dezynfekcyjne, ksyleny, cytostatyki,</w:t>
      </w:r>
    </w:p>
    <w:p w14:paraId="0DF6BD85" w14:textId="77777777" w:rsidR="00B31B54" w:rsidRPr="00E77EE2" w:rsidRDefault="00B31B54" w:rsidP="00B31B54">
      <w:pPr>
        <w:tabs>
          <w:tab w:val="left" w:pos="5280"/>
        </w:tabs>
        <w:contextualSpacing/>
        <w:jc w:val="both"/>
        <w:rPr>
          <w:rFonts w:ascii="Calibri" w:hAnsi="Calibri" w:cs="Calibri"/>
          <w:color w:val="000000"/>
          <w:sz w:val="22"/>
          <w:szCs w:val="22"/>
        </w:rPr>
      </w:pPr>
      <w:r w:rsidRPr="00E77EE2">
        <w:rPr>
          <w:rFonts w:ascii="Calibri" w:hAnsi="Calibri" w:cs="Calibri"/>
          <w:color w:val="000000"/>
          <w:sz w:val="22"/>
          <w:szCs w:val="22"/>
          <w:u w:val="single"/>
        </w:rPr>
        <w:t>czynniki biologiczne</w:t>
      </w:r>
      <w:r w:rsidRPr="00E77EE2">
        <w:rPr>
          <w:rFonts w:ascii="Calibri" w:hAnsi="Calibri" w:cs="Calibri"/>
          <w:color w:val="000000"/>
          <w:sz w:val="22"/>
          <w:szCs w:val="22"/>
        </w:rPr>
        <w:t>: możliwość zakażenia wirusem WZW typu B, C, HIV/AIDS, koronawirusem SARS-CoV-2, wirusem grypy AH</w:t>
      </w:r>
      <w:r w:rsidRPr="00E77EE2">
        <w:rPr>
          <w:rFonts w:ascii="Calibri" w:hAnsi="Calibri" w:cs="Calibri"/>
          <w:color w:val="000000"/>
          <w:sz w:val="22"/>
          <w:szCs w:val="22"/>
          <w:vertAlign w:val="subscript"/>
        </w:rPr>
        <w:t>1</w:t>
      </w:r>
      <w:r w:rsidRPr="00E77EE2">
        <w:rPr>
          <w:rFonts w:ascii="Calibri" w:hAnsi="Calibri" w:cs="Calibri"/>
          <w:color w:val="000000"/>
          <w:sz w:val="22"/>
          <w:szCs w:val="22"/>
        </w:rPr>
        <w:t>N</w:t>
      </w:r>
      <w:r w:rsidRPr="00E77EE2">
        <w:rPr>
          <w:rFonts w:ascii="Calibri" w:hAnsi="Calibri" w:cs="Calibri"/>
          <w:color w:val="000000"/>
          <w:sz w:val="22"/>
          <w:szCs w:val="22"/>
          <w:vertAlign w:val="subscript"/>
        </w:rPr>
        <w:t>1</w:t>
      </w:r>
      <w:r w:rsidRPr="00E77EE2">
        <w:rPr>
          <w:rFonts w:ascii="Calibri" w:hAnsi="Calibri" w:cs="Calibri"/>
          <w:color w:val="000000"/>
          <w:sz w:val="22"/>
          <w:szCs w:val="22"/>
        </w:rPr>
        <w:t>,  prątkiem gruźlicy i innymi drobnoustrojami,</w:t>
      </w:r>
    </w:p>
    <w:p w14:paraId="4DD16145" w14:textId="77777777" w:rsidR="00B31B54" w:rsidRPr="00E77EE2" w:rsidRDefault="00B31B54" w:rsidP="00B31B54">
      <w:pPr>
        <w:tabs>
          <w:tab w:val="left" w:pos="5280"/>
        </w:tabs>
        <w:contextualSpacing/>
        <w:jc w:val="both"/>
        <w:rPr>
          <w:rFonts w:ascii="Calibri" w:hAnsi="Calibri" w:cs="Calibri"/>
          <w:color w:val="000000"/>
          <w:sz w:val="22"/>
          <w:szCs w:val="22"/>
        </w:rPr>
      </w:pPr>
      <w:r w:rsidRPr="00E77EE2">
        <w:rPr>
          <w:rFonts w:ascii="Calibri" w:hAnsi="Calibri" w:cs="Calibri"/>
          <w:color w:val="000000"/>
          <w:sz w:val="22"/>
          <w:szCs w:val="22"/>
          <w:u w:val="single"/>
        </w:rPr>
        <w:t>inne zagrożenia</w:t>
      </w:r>
      <w:r w:rsidRPr="00E77EE2">
        <w:rPr>
          <w:rFonts w:ascii="Calibri" w:hAnsi="Calibri" w:cs="Calibri"/>
          <w:color w:val="000000"/>
          <w:sz w:val="22"/>
          <w:szCs w:val="22"/>
        </w:rPr>
        <w:t>: praca zmianowa, w porze nocnej, praca na wysokości do 3 m., powyżej 3 m., praca przy monitorze ekranowym.</w:t>
      </w:r>
    </w:p>
    <w:p w14:paraId="748D789E" w14:textId="77777777" w:rsidR="00B31B54" w:rsidRPr="00E77EE2" w:rsidRDefault="00B31B54" w:rsidP="00B31B54">
      <w:pPr>
        <w:numPr>
          <w:ilvl w:val="0"/>
          <w:numId w:val="19"/>
        </w:numPr>
        <w:ind w:left="357" w:hanging="357"/>
        <w:rPr>
          <w:rFonts w:ascii="Calibri" w:hAnsi="Calibri" w:cs="Calibri"/>
          <w:color w:val="000000"/>
          <w:sz w:val="22"/>
          <w:szCs w:val="22"/>
        </w:rPr>
      </w:pPr>
      <w:r w:rsidRPr="00E77EE2">
        <w:rPr>
          <w:rFonts w:ascii="Calibri" w:hAnsi="Calibri" w:cs="Calibri"/>
          <w:color w:val="000000"/>
          <w:sz w:val="22"/>
          <w:szCs w:val="22"/>
        </w:rPr>
        <w:t xml:space="preserve">Postępowanie w przypadku sytuacji zagrażających zdrowiu i życiu pracowników: udzielić  pierwszej pomocy oraz zadzwonić pod  </w:t>
      </w:r>
      <w:r w:rsidRPr="00E77EE2">
        <w:rPr>
          <w:rFonts w:ascii="Calibri" w:hAnsi="Calibri" w:cs="Calibri"/>
          <w:b/>
          <w:color w:val="000000"/>
          <w:sz w:val="22"/>
          <w:szCs w:val="22"/>
        </w:rPr>
        <w:t>nr tel. wew. 4222 lub 052-585-4333</w:t>
      </w:r>
      <w:r w:rsidRPr="00E77EE2">
        <w:rPr>
          <w:rFonts w:ascii="Calibri" w:hAnsi="Calibri" w:cs="Calibri"/>
          <w:color w:val="000000"/>
          <w:sz w:val="22"/>
          <w:szCs w:val="22"/>
        </w:rPr>
        <w:t>,</w:t>
      </w:r>
    </w:p>
    <w:p w14:paraId="72593C75" w14:textId="77777777" w:rsidR="00B31B54" w:rsidRPr="00E77EE2" w:rsidRDefault="00B31B54" w:rsidP="00B31B54">
      <w:pPr>
        <w:numPr>
          <w:ilvl w:val="0"/>
          <w:numId w:val="19"/>
        </w:numPr>
        <w:ind w:left="357" w:hanging="357"/>
        <w:rPr>
          <w:rFonts w:ascii="Calibri" w:hAnsi="Calibri" w:cs="Calibri"/>
          <w:color w:val="000000"/>
          <w:sz w:val="22"/>
          <w:szCs w:val="22"/>
        </w:rPr>
      </w:pPr>
      <w:r w:rsidRPr="00E77EE2">
        <w:rPr>
          <w:rFonts w:ascii="Calibri" w:hAnsi="Calibri" w:cs="Calibri"/>
          <w:color w:val="000000"/>
          <w:sz w:val="22"/>
          <w:szCs w:val="22"/>
        </w:rPr>
        <w:t>postępowanie w razie wystąpienia pożaru lub innych sytuacji nadzwyczajnych:  uruchomić najbliższy ROP (ręczny ostrzegacz pożarowy), powiadomić Straż Pożarną (tel. 998 lub 112), powiadomić dyspozytora (tel.7766), Inspektora p. poż. (tel. 667652249).</w:t>
      </w:r>
    </w:p>
    <w:p w14:paraId="64714678" w14:textId="77777777" w:rsidR="00B31B54" w:rsidRPr="00E77EE2" w:rsidRDefault="00B31B54" w:rsidP="00B31B54">
      <w:pPr>
        <w:numPr>
          <w:ilvl w:val="0"/>
          <w:numId w:val="16"/>
        </w:numPr>
        <w:rPr>
          <w:rFonts w:ascii="Calibri" w:hAnsi="Calibri" w:cs="Calibri"/>
          <w:b/>
          <w:color w:val="000000"/>
          <w:sz w:val="22"/>
          <w:szCs w:val="22"/>
          <w:u w:val="single"/>
        </w:rPr>
      </w:pPr>
      <w:r w:rsidRPr="00E77EE2">
        <w:rPr>
          <w:rFonts w:ascii="Calibri" w:hAnsi="Calibri" w:cs="Calibri"/>
          <w:b/>
          <w:color w:val="000000"/>
          <w:sz w:val="22"/>
          <w:szCs w:val="22"/>
          <w:u w:val="single"/>
        </w:rPr>
        <w:t>Firma zewnętrzna/ wykonawca:</w:t>
      </w:r>
    </w:p>
    <w:p w14:paraId="68A94E12" w14:textId="77777777" w:rsidR="00B31B54" w:rsidRPr="00E77EE2" w:rsidRDefault="00B31B54" w:rsidP="00B31B54">
      <w:pPr>
        <w:numPr>
          <w:ilvl w:val="0"/>
          <w:numId w:val="20"/>
        </w:numPr>
        <w:ind w:left="357" w:hanging="357"/>
        <w:rPr>
          <w:rFonts w:ascii="Calibri" w:hAnsi="Calibri" w:cs="Calibri"/>
          <w:color w:val="000000"/>
          <w:sz w:val="22"/>
          <w:szCs w:val="22"/>
        </w:rPr>
      </w:pPr>
      <w:r w:rsidRPr="00E77EE2">
        <w:rPr>
          <w:rFonts w:ascii="Calibri" w:hAnsi="Calibri" w:cs="Calibri"/>
          <w:color w:val="000000"/>
          <w:sz w:val="22"/>
          <w:szCs w:val="22"/>
        </w:rPr>
        <w:t>ponosi pełną odpowiedzialność za przestrzeganie obowiązujących w szpitalu przepisów BHP oraz higieny szpitalnej,</w:t>
      </w:r>
    </w:p>
    <w:p w14:paraId="4224F8A2" w14:textId="77777777" w:rsidR="00B31B54" w:rsidRPr="00E77EE2" w:rsidRDefault="00B31B54" w:rsidP="00B31B54">
      <w:pPr>
        <w:numPr>
          <w:ilvl w:val="0"/>
          <w:numId w:val="20"/>
        </w:numPr>
        <w:ind w:left="351" w:hanging="357"/>
        <w:rPr>
          <w:rFonts w:ascii="Calibri" w:hAnsi="Calibri" w:cs="Calibri"/>
          <w:color w:val="000000"/>
          <w:sz w:val="22"/>
          <w:szCs w:val="22"/>
        </w:rPr>
      </w:pPr>
      <w:r w:rsidRPr="00E77EE2">
        <w:rPr>
          <w:rFonts w:ascii="Calibri" w:hAnsi="Calibri" w:cs="Calibri"/>
          <w:color w:val="000000"/>
          <w:sz w:val="22"/>
          <w:szCs w:val="22"/>
        </w:rPr>
        <w:t xml:space="preserve">prowadzi prace w sposób niezakłócający ciągłości udzielania świadczeń medycznych, </w:t>
      </w:r>
    </w:p>
    <w:p w14:paraId="1F632E81" w14:textId="77777777" w:rsidR="00B31B54" w:rsidRPr="00E77EE2" w:rsidRDefault="00B31B54" w:rsidP="00B31B54">
      <w:pPr>
        <w:numPr>
          <w:ilvl w:val="0"/>
          <w:numId w:val="20"/>
        </w:numPr>
        <w:ind w:left="357" w:hanging="357"/>
        <w:rPr>
          <w:rFonts w:ascii="Calibri" w:hAnsi="Calibri" w:cs="Calibri"/>
          <w:color w:val="000000"/>
          <w:sz w:val="22"/>
          <w:szCs w:val="22"/>
        </w:rPr>
      </w:pPr>
      <w:r w:rsidRPr="00E77EE2">
        <w:rPr>
          <w:rFonts w:ascii="Calibri" w:hAnsi="Calibri" w:cs="Calibri"/>
          <w:color w:val="000000"/>
          <w:sz w:val="22"/>
          <w:szCs w:val="22"/>
        </w:rPr>
        <w:t>powiadamia kierowników komórek organizacyjnych o prowadzonych pracach,</w:t>
      </w:r>
    </w:p>
    <w:p w14:paraId="3AFBC190" w14:textId="77777777" w:rsidR="00B31B54" w:rsidRPr="00E77EE2" w:rsidRDefault="00B31B54" w:rsidP="00B31B54">
      <w:pPr>
        <w:numPr>
          <w:ilvl w:val="0"/>
          <w:numId w:val="20"/>
        </w:numPr>
        <w:ind w:left="357" w:hanging="357"/>
        <w:rPr>
          <w:rFonts w:ascii="Calibri" w:hAnsi="Calibri" w:cs="Calibri"/>
          <w:color w:val="000000"/>
          <w:sz w:val="22"/>
          <w:szCs w:val="22"/>
        </w:rPr>
      </w:pPr>
      <w:r w:rsidRPr="00E77EE2">
        <w:rPr>
          <w:rFonts w:ascii="Calibri" w:hAnsi="Calibri" w:cs="Calibri"/>
          <w:color w:val="000000"/>
          <w:sz w:val="22"/>
          <w:szCs w:val="22"/>
        </w:rPr>
        <w:t>zobowiązuje się do oznakowania miejsc prowadzenia prac oraz wydzielenia tych miejsc przez zastosowanie, np. taśm ostrzegawczych, tablic informacyjnych,</w:t>
      </w:r>
    </w:p>
    <w:p w14:paraId="673D7BB7" w14:textId="77777777" w:rsidR="00B31B54" w:rsidRPr="00E77EE2" w:rsidRDefault="00B31B54" w:rsidP="00B31B54">
      <w:pPr>
        <w:numPr>
          <w:ilvl w:val="0"/>
          <w:numId w:val="20"/>
        </w:numPr>
        <w:ind w:left="357" w:hanging="357"/>
        <w:rPr>
          <w:rFonts w:ascii="Calibri" w:hAnsi="Calibri" w:cs="Calibri"/>
          <w:color w:val="000000"/>
          <w:sz w:val="22"/>
          <w:szCs w:val="22"/>
        </w:rPr>
      </w:pPr>
      <w:r w:rsidRPr="00E77EE2">
        <w:rPr>
          <w:rFonts w:ascii="Calibri" w:hAnsi="Calibri" w:cs="Calibri"/>
          <w:color w:val="000000"/>
          <w:sz w:val="22"/>
          <w:szCs w:val="22"/>
        </w:rPr>
        <w:t xml:space="preserve">ustala odpowiednie zasady organizacyjno-techniczne przed rozpoczęciem prac stwarzających zagrożenie dla pracowników, pacjentów.  </w:t>
      </w:r>
    </w:p>
    <w:p w14:paraId="3CC0037B" w14:textId="77777777" w:rsidR="00B31B54" w:rsidRPr="00E77EE2" w:rsidRDefault="00B31B54" w:rsidP="00B31B54">
      <w:pPr>
        <w:numPr>
          <w:ilvl w:val="0"/>
          <w:numId w:val="16"/>
        </w:numPr>
        <w:ind w:left="357" w:hanging="357"/>
        <w:rPr>
          <w:rFonts w:ascii="Calibri" w:hAnsi="Calibri" w:cs="Calibri"/>
          <w:b/>
          <w:color w:val="000000"/>
          <w:sz w:val="22"/>
          <w:szCs w:val="22"/>
          <w:u w:val="single"/>
        </w:rPr>
      </w:pPr>
      <w:r w:rsidRPr="00E77EE2">
        <w:rPr>
          <w:rFonts w:ascii="Calibri" w:hAnsi="Calibri" w:cs="Calibri"/>
          <w:b/>
          <w:color w:val="000000"/>
          <w:sz w:val="22"/>
          <w:szCs w:val="22"/>
          <w:u w:val="single"/>
        </w:rPr>
        <w:t>Firma zewnętrzna potwierdza, że jej pracownicy:</w:t>
      </w:r>
    </w:p>
    <w:p w14:paraId="2D526405" w14:textId="77777777" w:rsidR="00B31B54" w:rsidRPr="00E77EE2" w:rsidRDefault="00B31B54" w:rsidP="00B31B54">
      <w:pPr>
        <w:numPr>
          <w:ilvl w:val="0"/>
          <w:numId w:val="17"/>
        </w:numPr>
        <w:ind w:left="357" w:hanging="357"/>
        <w:jc w:val="both"/>
        <w:rPr>
          <w:rFonts w:ascii="Calibri" w:hAnsi="Calibri" w:cs="Calibri"/>
          <w:b/>
          <w:color w:val="000000"/>
          <w:sz w:val="22"/>
          <w:szCs w:val="22"/>
          <w:u w:val="single"/>
        </w:rPr>
      </w:pPr>
      <w:r w:rsidRPr="00E77EE2">
        <w:rPr>
          <w:rFonts w:ascii="Calibri" w:hAnsi="Calibri" w:cs="Calibri"/>
          <w:color w:val="000000"/>
          <w:sz w:val="22"/>
          <w:szCs w:val="22"/>
        </w:rPr>
        <w:t>posiadają aktualne profilaktyczne badania lekarskie,</w:t>
      </w:r>
    </w:p>
    <w:p w14:paraId="4CD3E197" w14:textId="77777777" w:rsidR="00B31B54" w:rsidRPr="00E77EE2" w:rsidRDefault="00B31B54" w:rsidP="00B31B54">
      <w:pPr>
        <w:numPr>
          <w:ilvl w:val="0"/>
          <w:numId w:val="17"/>
        </w:numPr>
        <w:ind w:left="357" w:hanging="357"/>
        <w:jc w:val="both"/>
        <w:rPr>
          <w:rFonts w:ascii="Calibri" w:hAnsi="Calibri" w:cs="Calibri"/>
          <w:b/>
          <w:color w:val="000000"/>
          <w:sz w:val="22"/>
          <w:szCs w:val="22"/>
          <w:u w:val="single"/>
        </w:rPr>
      </w:pPr>
      <w:r w:rsidRPr="00E77EE2">
        <w:rPr>
          <w:rFonts w:ascii="Calibri" w:hAnsi="Calibri" w:cs="Calibri"/>
          <w:color w:val="000000"/>
          <w:sz w:val="22"/>
          <w:szCs w:val="22"/>
        </w:rPr>
        <w:t>odbyli szkolenia w zakresie BHP, szkolenia specjalistyczne, kwalifikacyjne, i inne kompetencje do realizacji powierzonych zadań</w:t>
      </w:r>
    </w:p>
    <w:p w14:paraId="77824C86" w14:textId="77777777" w:rsidR="00B31B54" w:rsidRPr="00E77EE2" w:rsidRDefault="00B31B54" w:rsidP="00B31B54">
      <w:pPr>
        <w:numPr>
          <w:ilvl w:val="0"/>
          <w:numId w:val="17"/>
        </w:numPr>
        <w:ind w:left="357" w:hanging="357"/>
        <w:jc w:val="both"/>
        <w:rPr>
          <w:rFonts w:ascii="Calibri" w:hAnsi="Calibri" w:cs="Calibri"/>
          <w:color w:val="000000"/>
          <w:sz w:val="22"/>
          <w:szCs w:val="22"/>
        </w:rPr>
      </w:pPr>
      <w:r w:rsidRPr="00E77EE2">
        <w:rPr>
          <w:rFonts w:ascii="Calibri" w:hAnsi="Calibri" w:cs="Calibri"/>
          <w:color w:val="000000"/>
          <w:sz w:val="22"/>
          <w:szCs w:val="22"/>
        </w:rPr>
        <w:t>zostali wyposażeni w odzież, obuwie robocze oraz środki ochrony indywidualnej,</w:t>
      </w:r>
    </w:p>
    <w:p w14:paraId="5CBE9562" w14:textId="77777777" w:rsidR="00B31B54" w:rsidRPr="00E77EE2" w:rsidRDefault="00B31B54" w:rsidP="00B31B54">
      <w:pPr>
        <w:numPr>
          <w:ilvl w:val="0"/>
          <w:numId w:val="17"/>
        </w:numPr>
        <w:ind w:left="357" w:hanging="357"/>
        <w:jc w:val="both"/>
        <w:rPr>
          <w:rFonts w:ascii="Calibri" w:hAnsi="Calibri" w:cs="Calibri"/>
          <w:color w:val="000000"/>
          <w:sz w:val="22"/>
          <w:szCs w:val="22"/>
        </w:rPr>
      </w:pPr>
      <w:r w:rsidRPr="00E77EE2">
        <w:rPr>
          <w:rFonts w:ascii="Calibri" w:hAnsi="Calibri" w:cs="Calibri"/>
          <w:color w:val="000000"/>
          <w:sz w:val="22"/>
          <w:szCs w:val="22"/>
        </w:rPr>
        <w:t>zostali zapoznani z oceną ryzyka zawodowego na wykonywanym stanowisku,</w:t>
      </w:r>
    </w:p>
    <w:p w14:paraId="1675AF3D" w14:textId="77777777" w:rsidR="00B31B54" w:rsidRPr="00E77EE2" w:rsidRDefault="00B31B54" w:rsidP="00B31B54">
      <w:pPr>
        <w:numPr>
          <w:ilvl w:val="0"/>
          <w:numId w:val="17"/>
        </w:numPr>
        <w:ind w:left="357" w:hanging="357"/>
        <w:jc w:val="both"/>
        <w:rPr>
          <w:rFonts w:ascii="Calibri" w:hAnsi="Calibri" w:cs="Calibri"/>
          <w:color w:val="000000"/>
          <w:sz w:val="22"/>
          <w:szCs w:val="22"/>
        </w:rPr>
      </w:pPr>
      <w:r w:rsidRPr="00E77EE2">
        <w:rPr>
          <w:rFonts w:ascii="Calibri" w:hAnsi="Calibri" w:cs="Calibri"/>
          <w:color w:val="000000"/>
          <w:sz w:val="22"/>
          <w:szCs w:val="22"/>
        </w:rPr>
        <w:t>zostali zapoznani z instrukcjami bezpiecznej obsługi wykorzystywanych urządzeń, kartami charakterystyki stosowanych substancji niebezpiecznych,</w:t>
      </w:r>
    </w:p>
    <w:p w14:paraId="3BD07A72" w14:textId="77777777" w:rsidR="00B31B54" w:rsidRPr="00E77EE2" w:rsidRDefault="00B31B54" w:rsidP="00B31B54">
      <w:pPr>
        <w:numPr>
          <w:ilvl w:val="0"/>
          <w:numId w:val="17"/>
        </w:numPr>
        <w:ind w:left="357" w:hanging="357"/>
        <w:jc w:val="both"/>
        <w:rPr>
          <w:rFonts w:ascii="Calibri" w:hAnsi="Calibri" w:cs="Calibri"/>
          <w:color w:val="000000"/>
          <w:sz w:val="22"/>
          <w:szCs w:val="22"/>
        </w:rPr>
      </w:pPr>
      <w:r w:rsidRPr="00E77EE2">
        <w:rPr>
          <w:rFonts w:ascii="Calibri" w:hAnsi="Calibri" w:cs="Calibri"/>
          <w:color w:val="000000"/>
          <w:sz w:val="22"/>
          <w:szCs w:val="22"/>
        </w:rPr>
        <w:t>zostali zapoznani z zasadami BHP w szpitalu ( pkt.1)</w:t>
      </w:r>
    </w:p>
    <w:p w14:paraId="47F64599" w14:textId="77777777" w:rsidR="00B31B54" w:rsidRPr="00E77EE2" w:rsidRDefault="00B31B54" w:rsidP="00B31B54">
      <w:pPr>
        <w:numPr>
          <w:ilvl w:val="0"/>
          <w:numId w:val="16"/>
        </w:numPr>
        <w:jc w:val="both"/>
        <w:rPr>
          <w:rFonts w:ascii="Calibri" w:hAnsi="Calibri" w:cs="Calibri"/>
          <w:b/>
          <w:color w:val="000000"/>
          <w:sz w:val="22"/>
          <w:szCs w:val="22"/>
          <w:u w:val="single"/>
        </w:rPr>
      </w:pPr>
      <w:r w:rsidRPr="00E77EE2">
        <w:rPr>
          <w:rFonts w:ascii="Calibri" w:hAnsi="Calibri" w:cs="Calibri"/>
          <w:b/>
          <w:color w:val="000000"/>
          <w:sz w:val="22"/>
          <w:szCs w:val="22"/>
          <w:u w:val="single"/>
        </w:rPr>
        <w:t>Dostawca towarów/usług zobowiązany jest zapewnić, aby:</w:t>
      </w:r>
    </w:p>
    <w:p w14:paraId="4DD8E4C9" w14:textId="77777777" w:rsidR="00B31B54" w:rsidRPr="00E77EE2" w:rsidRDefault="00B31B54" w:rsidP="00B31B54">
      <w:pPr>
        <w:numPr>
          <w:ilvl w:val="0"/>
          <w:numId w:val="18"/>
        </w:numPr>
        <w:jc w:val="both"/>
        <w:rPr>
          <w:rFonts w:ascii="Calibri" w:hAnsi="Calibri" w:cs="Calibri"/>
          <w:color w:val="000000"/>
          <w:sz w:val="22"/>
          <w:szCs w:val="22"/>
        </w:rPr>
      </w:pPr>
      <w:r w:rsidRPr="00E77EE2">
        <w:rPr>
          <w:rFonts w:ascii="Calibri" w:hAnsi="Calibri" w:cs="Calibri"/>
          <w:color w:val="000000"/>
          <w:sz w:val="22"/>
          <w:szCs w:val="22"/>
        </w:rPr>
        <w:t>dostarczane wyroby, wyposażenie, instalacje były bezpieczne dla pracowników, uwzględniały kryteria dotyczące bezpieczeństwa i higieny pracy, które zostały wskazane np. w deklaracjach zgodności, certyfikatach, atestach, itp.,</w:t>
      </w:r>
    </w:p>
    <w:p w14:paraId="14CDC392" w14:textId="77777777" w:rsidR="00B31B54" w:rsidRPr="00E77EE2" w:rsidRDefault="00B31B54" w:rsidP="00B31B54">
      <w:pPr>
        <w:numPr>
          <w:ilvl w:val="0"/>
          <w:numId w:val="18"/>
        </w:numPr>
        <w:jc w:val="both"/>
        <w:rPr>
          <w:rFonts w:ascii="Calibri" w:hAnsi="Calibri" w:cs="Calibri"/>
          <w:color w:val="000000"/>
          <w:sz w:val="22"/>
          <w:szCs w:val="22"/>
        </w:rPr>
      </w:pPr>
      <w:r w:rsidRPr="00E77EE2">
        <w:rPr>
          <w:rFonts w:ascii="Calibri" w:hAnsi="Calibri" w:cs="Calibri"/>
          <w:color w:val="000000"/>
          <w:sz w:val="22"/>
          <w:szCs w:val="22"/>
        </w:rPr>
        <w:t>wyroby, usługi, spełniały wymogi polskich przepisów prawnych w zakresie BHP,</w:t>
      </w:r>
    </w:p>
    <w:p w14:paraId="34D475A2" w14:textId="77777777" w:rsidR="00B31B54" w:rsidRPr="00E77EE2" w:rsidRDefault="00B31B54" w:rsidP="00B31B54">
      <w:pPr>
        <w:numPr>
          <w:ilvl w:val="0"/>
          <w:numId w:val="18"/>
        </w:numPr>
        <w:jc w:val="both"/>
        <w:rPr>
          <w:rFonts w:ascii="Calibri" w:hAnsi="Calibri" w:cs="Calibri"/>
          <w:color w:val="000000"/>
          <w:sz w:val="22"/>
          <w:szCs w:val="22"/>
        </w:rPr>
      </w:pPr>
      <w:r w:rsidRPr="00E77EE2">
        <w:rPr>
          <w:rFonts w:ascii="Calibri" w:hAnsi="Calibri" w:cs="Calibri"/>
          <w:color w:val="000000"/>
          <w:sz w:val="22"/>
          <w:szCs w:val="22"/>
        </w:rPr>
        <w:t xml:space="preserve">materiały były dostarczane zgodnie z ich specyfikacjami, </w:t>
      </w:r>
    </w:p>
    <w:p w14:paraId="55B1872A" w14:textId="77777777" w:rsidR="00B31B54" w:rsidRPr="00E77EE2" w:rsidRDefault="00B31B54" w:rsidP="00B31B54">
      <w:pPr>
        <w:numPr>
          <w:ilvl w:val="0"/>
          <w:numId w:val="18"/>
        </w:numPr>
        <w:jc w:val="both"/>
        <w:rPr>
          <w:rFonts w:ascii="Calibri" w:hAnsi="Calibri" w:cs="Calibri"/>
          <w:color w:val="000000"/>
          <w:sz w:val="22"/>
          <w:szCs w:val="22"/>
        </w:rPr>
      </w:pPr>
      <w:r w:rsidRPr="00E77EE2">
        <w:rPr>
          <w:rFonts w:ascii="Calibri" w:hAnsi="Calibri" w:cs="Calibri"/>
          <w:color w:val="000000"/>
          <w:sz w:val="22"/>
          <w:szCs w:val="22"/>
        </w:rPr>
        <w:t>instalacje oddawane były do użytku po upewnieniu się, że działają tak jak je zaprojektowano,</w:t>
      </w:r>
    </w:p>
    <w:p w14:paraId="169B42C2" w14:textId="77777777" w:rsidR="00B31B54" w:rsidRPr="00E77EE2" w:rsidRDefault="00B31B54" w:rsidP="00B31B54">
      <w:pPr>
        <w:numPr>
          <w:ilvl w:val="0"/>
          <w:numId w:val="18"/>
        </w:numPr>
        <w:jc w:val="both"/>
        <w:rPr>
          <w:rFonts w:ascii="Calibri" w:hAnsi="Calibri" w:cs="Calibri"/>
          <w:color w:val="000000"/>
          <w:sz w:val="22"/>
          <w:szCs w:val="22"/>
        </w:rPr>
      </w:pPr>
      <w:r w:rsidRPr="00E77EE2">
        <w:rPr>
          <w:rFonts w:ascii="Calibri" w:hAnsi="Calibri" w:cs="Calibri"/>
          <w:color w:val="000000"/>
          <w:sz w:val="22"/>
          <w:szCs w:val="22"/>
        </w:rPr>
        <w:t>wszelkie informacje dotyczące użytkowania, środków ostrożności lub innych środków ochrony były komunikowane i udostępniane.</w:t>
      </w:r>
    </w:p>
    <w:p w14:paraId="5D5CC08D" w14:textId="77777777" w:rsidR="00B31B54" w:rsidRPr="00E77EE2" w:rsidRDefault="00B31B54" w:rsidP="00B31B54">
      <w:pPr>
        <w:ind w:left="360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4A53C447" w14:textId="77777777" w:rsidR="00B31B54" w:rsidRPr="00E77EE2" w:rsidRDefault="00B31B54" w:rsidP="00B31B54">
      <w:pPr>
        <w:rPr>
          <w:rFonts w:ascii="Calibri" w:hAnsi="Calibri" w:cs="Calibri"/>
          <w:color w:val="000000"/>
          <w:sz w:val="22"/>
          <w:szCs w:val="22"/>
        </w:rPr>
      </w:pPr>
      <w:r w:rsidRPr="00E77EE2">
        <w:rPr>
          <w:rFonts w:ascii="Calibri" w:hAnsi="Calibri" w:cs="Calibri"/>
          <w:color w:val="000000"/>
          <w:sz w:val="22"/>
          <w:szCs w:val="22"/>
        </w:rPr>
        <w:tab/>
        <w:t xml:space="preserve">                                                              </w:t>
      </w:r>
    </w:p>
    <w:p w14:paraId="0A9DB695" w14:textId="77777777" w:rsidR="00B31B54" w:rsidRPr="00E77EE2" w:rsidRDefault="00B31B54" w:rsidP="00B31B54">
      <w:pPr>
        <w:tabs>
          <w:tab w:val="left" w:pos="7635"/>
        </w:tabs>
        <w:rPr>
          <w:rFonts w:ascii="Calibri" w:hAnsi="Calibri" w:cs="Calibri"/>
          <w:color w:val="000000"/>
          <w:sz w:val="22"/>
          <w:szCs w:val="22"/>
        </w:rPr>
      </w:pPr>
      <w:r w:rsidRPr="00E77EE2">
        <w:rPr>
          <w:rFonts w:ascii="Calibri" w:hAnsi="Calibri" w:cs="Calibri"/>
          <w:color w:val="000000"/>
          <w:sz w:val="22"/>
          <w:szCs w:val="22"/>
        </w:rPr>
        <w:t xml:space="preserve">    </w:t>
      </w:r>
    </w:p>
    <w:p w14:paraId="5F721CFC" w14:textId="77777777" w:rsidR="00B31B54" w:rsidRPr="00E77EE2" w:rsidRDefault="00B31B54" w:rsidP="00B31B54">
      <w:pPr>
        <w:jc w:val="right"/>
        <w:rPr>
          <w:rFonts w:ascii="Calibri" w:hAnsi="Calibri" w:cs="Calibri"/>
          <w:b/>
          <w:bCs/>
          <w:color w:val="000000"/>
          <w:sz w:val="22"/>
          <w:szCs w:val="22"/>
          <w:u w:val="single"/>
        </w:rPr>
      </w:pPr>
    </w:p>
    <w:p w14:paraId="37CEEBDB" w14:textId="77777777" w:rsidR="00B31B54" w:rsidRPr="00E77EE2" w:rsidRDefault="00B31B54" w:rsidP="00B31B54">
      <w:pPr>
        <w:jc w:val="right"/>
        <w:rPr>
          <w:rFonts w:ascii="Calibri" w:hAnsi="Calibri" w:cs="Calibri"/>
          <w:b/>
          <w:bCs/>
          <w:color w:val="000000"/>
          <w:sz w:val="22"/>
          <w:szCs w:val="22"/>
          <w:u w:val="single"/>
        </w:rPr>
      </w:pPr>
    </w:p>
    <w:p w14:paraId="040BE899" w14:textId="77777777" w:rsidR="00B31B54" w:rsidRDefault="00B31B54" w:rsidP="00B31B54">
      <w:pPr>
        <w:jc w:val="right"/>
        <w:rPr>
          <w:rFonts w:ascii="Calibri" w:hAnsi="Calibri" w:cs="Calibri"/>
          <w:b/>
          <w:bCs/>
          <w:color w:val="000000"/>
          <w:sz w:val="22"/>
          <w:szCs w:val="22"/>
          <w:u w:val="single"/>
        </w:rPr>
      </w:pPr>
    </w:p>
    <w:p w14:paraId="183AF126" w14:textId="56D3525F" w:rsidR="00B31B54" w:rsidRPr="00E77EE2" w:rsidRDefault="00B31B54" w:rsidP="00B31B54">
      <w:pPr>
        <w:jc w:val="right"/>
        <w:rPr>
          <w:rFonts w:ascii="Calibri" w:hAnsi="Calibri" w:cs="Calibri"/>
          <w:b/>
          <w:color w:val="000000"/>
          <w:sz w:val="22"/>
          <w:szCs w:val="22"/>
          <w:u w:val="single"/>
        </w:rPr>
      </w:pPr>
      <w:r w:rsidRPr="00E77EE2">
        <w:rPr>
          <w:rFonts w:ascii="Calibri" w:hAnsi="Calibri" w:cs="Calibri"/>
          <w:b/>
          <w:bCs/>
          <w:color w:val="000000"/>
          <w:sz w:val="22"/>
          <w:szCs w:val="22"/>
          <w:u w:val="single"/>
        </w:rPr>
        <w:lastRenderedPageBreak/>
        <w:t xml:space="preserve">Załącznik nr 4 </w:t>
      </w:r>
      <w:r w:rsidRPr="00E77EE2">
        <w:rPr>
          <w:rFonts w:ascii="Calibri" w:hAnsi="Calibri" w:cs="Calibri"/>
          <w:b/>
          <w:color w:val="000000"/>
          <w:sz w:val="22"/>
          <w:szCs w:val="22"/>
          <w:u w:val="single"/>
        </w:rPr>
        <w:t>do umowy</w:t>
      </w:r>
    </w:p>
    <w:p w14:paraId="28420850" w14:textId="77777777" w:rsidR="00B31B54" w:rsidRPr="00E77EE2" w:rsidRDefault="00B31B54" w:rsidP="00B31B54">
      <w:pPr>
        <w:jc w:val="right"/>
        <w:rPr>
          <w:rFonts w:ascii="Calibri" w:hAnsi="Calibri" w:cs="Calibri"/>
          <w:b/>
          <w:color w:val="000000"/>
          <w:sz w:val="22"/>
          <w:szCs w:val="22"/>
          <w:u w:val="single"/>
        </w:rPr>
      </w:pPr>
    </w:p>
    <w:p w14:paraId="08459FCF" w14:textId="77777777" w:rsidR="00B31B54" w:rsidRPr="00E77EE2" w:rsidRDefault="00B31B54" w:rsidP="00B31B54">
      <w:pPr>
        <w:shd w:val="clear" w:color="auto" w:fill="FFFFFF"/>
        <w:spacing w:after="100" w:afterAutospacing="1"/>
        <w:jc w:val="center"/>
        <w:rPr>
          <w:rFonts w:ascii="Calibri" w:hAnsi="Calibri" w:cs="Calibri"/>
          <w:b/>
          <w:bCs/>
          <w:color w:val="212529"/>
          <w:sz w:val="22"/>
          <w:szCs w:val="22"/>
        </w:rPr>
      </w:pPr>
      <w:r w:rsidRPr="00E77EE2">
        <w:rPr>
          <w:rFonts w:ascii="Calibri" w:hAnsi="Calibri" w:cs="Calibri"/>
          <w:b/>
          <w:bCs/>
          <w:color w:val="212529"/>
          <w:sz w:val="22"/>
          <w:szCs w:val="22"/>
        </w:rPr>
        <w:t>Klauzula informacyjna dla osób wskazanych do kontaktu w związku z zawarciem i realizacją umowy</w:t>
      </w:r>
    </w:p>
    <w:p w14:paraId="72108B42" w14:textId="77777777" w:rsidR="00B31B54" w:rsidRPr="00E77EE2" w:rsidRDefault="00B31B54" w:rsidP="00B31B54">
      <w:pPr>
        <w:shd w:val="clear" w:color="auto" w:fill="FFFFFF"/>
        <w:spacing w:after="100" w:afterAutospacing="1"/>
        <w:jc w:val="both"/>
        <w:rPr>
          <w:rFonts w:ascii="Calibri" w:hAnsi="Calibri" w:cs="Calibri"/>
          <w:color w:val="212529"/>
          <w:sz w:val="22"/>
          <w:szCs w:val="22"/>
        </w:rPr>
      </w:pPr>
      <w:r w:rsidRPr="00E77EE2">
        <w:rPr>
          <w:rFonts w:ascii="Calibri" w:hAnsi="Calibri" w:cs="Calibri"/>
          <w:b/>
          <w:bCs/>
          <w:color w:val="212529"/>
          <w:sz w:val="22"/>
          <w:szCs w:val="22"/>
        </w:rPr>
        <w:t>Zgodnie z art. 14 ust. 1 i 2 rozporządzenia Parlamentu Europejskiego i Rady (UE) 2016/679 z dnia 27 kwietnia 2016 r. w sprawie ochrony osób fizycznych w związku z przetwarzaniem danych osobowych i w sprawie swobodnego przepływu takich danych oraz uchylenia dyrektywy 95/46/WE (ogólne rozporządzenie o ochronie danych), dalej „RODO”, informuję, że:</w:t>
      </w:r>
    </w:p>
    <w:p w14:paraId="7FBB529E" w14:textId="77777777" w:rsidR="00B31B54" w:rsidRPr="00E77EE2" w:rsidRDefault="00B31B54" w:rsidP="00B31B54">
      <w:pPr>
        <w:numPr>
          <w:ilvl w:val="0"/>
          <w:numId w:val="22"/>
        </w:numPr>
        <w:spacing w:after="160" w:line="256" w:lineRule="auto"/>
        <w:contextualSpacing/>
        <w:jc w:val="both"/>
        <w:rPr>
          <w:rFonts w:ascii="Calibri" w:hAnsi="Calibri" w:cs="Calibri"/>
          <w:color w:val="000000"/>
          <w:sz w:val="22"/>
          <w:szCs w:val="22"/>
        </w:rPr>
      </w:pPr>
      <w:r w:rsidRPr="00E77EE2">
        <w:rPr>
          <w:rFonts w:ascii="Calibri" w:hAnsi="Calibri" w:cs="Calibri"/>
          <w:color w:val="000000"/>
          <w:sz w:val="22"/>
          <w:szCs w:val="22"/>
        </w:rPr>
        <w:t>Administratorem Pani/Pana danych osobowych jest Szpital Uniwersytecki nr 1 im. dr. Antoniego Jurasza z siedzibą w Bydgoszczy przy ul. Marii Skłodowskiej – Curie 9. Może się Pani/Pan kontaktować z nim w następujący sposób - listownie na adres: ul. Marii Skłodowskiej- - Curie 9, 85-094 Bydgoszcz, telefonicznie pod numerem telefonu: 52  585 48 80 lub za pośrednictwem poczty elektronicznej pod adresem: sekretariat@jurasza.pl.</w:t>
      </w:r>
    </w:p>
    <w:p w14:paraId="505D6A1D" w14:textId="77777777" w:rsidR="00B31B54" w:rsidRPr="00E77EE2" w:rsidRDefault="00B31B54" w:rsidP="00B31B54">
      <w:pPr>
        <w:numPr>
          <w:ilvl w:val="0"/>
          <w:numId w:val="22"/>
        </w:numPr>
        <w:shd w:val="clear" w:color="auto" w:fill="FFFFFF"/>
        <w:spacing w:before="100" w:beforeAutospacing="1" w:after="160" w:line="25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E77EE2">
        <w:rPr>
          <w:rFonts w:ascii="Calibri" w:hAnsi="Calibri" w:cs="Calibri"/>
          <w:color w:val="000000"/>
          <w:sz w:val="22"/>
          <w:szCs w:val="22"/>
        </w:rPr>
        <w:t xml:space="preserve">W sprawach związanych z Pani/Pana danymi osobowymi proszę kontaktować się z Inspektorem Ochrony Danych lub jego zastępcą, w następujący sposób - listownie na adres administratora z dopiskiem „IOD” lub za pośrednictwem poczty elektronicznej pod adresem: </w:t>
      </w:r>
      <w:hyperlink r:id="rId10" w:history="1">
        <w:r w:rsidRPr="00E77EE2">
          <w:rPr>
            <w:rFonts w:ascii="Calibri" w:hAnsi="Calibri" w:cs="Calibri"/>
            <w:color w:val="0000FF"/>
            <w:sz w:val="22"/>
            <w:szCs w:val="22"/>
            <w:u w:val="single"/>
          </w:rPr>
          <w:t>iod@jurasza.pl</w:t>
        </w:r>
      </w:hyperlink>
      <w:r w:rsidRPr="00E77EE2">
        <w:rPr>
          <w:rFonts w:ascii="Calibri" w:hAnsi="Calibri" w:cs="Calibri"/>
          <w:color w:val="000000"/>
          <w:sz w:val="22"/>
          <w:szCs w:val="22"/>
        </w:rPr>
        <w:t>.</w:t>
      </w:r>
    </w:p>
    <w:p w14:paraId="2ABCB7F9" w14:textId="77777777" w:rsidR="00B31B54" w:rsidRPr="00E77EE2" w:rsidRDefault="00B31B54" w:rsidP="00B31B54">
      <w:pPr>
        <w:numPr>
          <w:ilvl w:val="0"/>
          <w:numId w:val="22"/>
        </w:numPr>
        <w:spacing w:after="160" w:line="256" w:lineRule="auto"/>
        <w:contextualSpacing/>
        <w:jc w:val="both"/>
        <w:rPr>
          <w:rFonts w:ascii="Calibri" w:hAnsi="Calibri" w:cs="Calibri"/>
          <w:color w:val="000000"/>
          <w:sz w:val="22"/>
          <w:szCs w:val="22"/>
        </w:rPr>
      </w:pPr>
      <w:r w:rsidRPr="00E77EE2">
        <w:rPr>
          <w:rFonts w:ascii="Calibri" w:hAnsi="Calibri" w:cs="Calibri"/>
          <w:color w:val="000000"/>
          <w:sz w:val="22"/>
          <w:szCs w:val="22"/>
        </w:rPr>
        <w:t>Zakres danych osobowych przetwarzanych przez Administratora może obejmować następujące kategorie: dane identyfikacyjne (imię, nazwisko, stanowisko), dane potwierdzające uprawnienia lub doświadczenie oraz dane kontaktowe (służbowy adres e-mail oraz służbowy numer telefonu).</w:t>
      </w:r>
    </w:p>
    <w:p w14:paraId="24EA9257" w14:textId="77777777" w:rsidR="00B31B54" w:rsidRPr="00E77EE2" w:rsidRDefault="00B31B54" w:rsidP="00B31B54">
      <w:pPr>
        <w:numPr>
          <w:ilvl w:val="0"/>
          <w:numId w:val="22"/>
        </w:numPr>
        <w:spacing w:after="160" w:line="256" w:lineRule="auto"/>
        <w:contextualSpacing/>
        <w:jc w:val="both"/>
        <w:rPr>
          <w:rFonts w:ascii="Calibri" w:hAnsi="Calibri" w:cs="Calibri"/>
          <w:color w:val="000000"/>
          <w:sz w:val="22"/>
          <w:szCs w:val="22"/>
        </w:rPr>
      </w:pPr>
      <w:r w:rsidRPr="00E77EE2">
        <w:rPr>
          <w:rFonts w:ascii="Calibri" w:hAnsi="Calibri" w:cs="Calibri"/>
          <w:color w:val="000000"/>
          <w:sz w:val="22"/>
          <w:szCs w:val="22"/>
        </w:rPr>
        <w:t xml:space="preserve">Pani/Pana dane osobowe Administrator otrzymał od Pani/Pana pracodawcy lub wykonawcy/podwykonawcy/kontrahenta, którego Pani/Pan reprezentuje lub w imieniu i na rzecz którego Pani/Pan realizuje umowę. </w:t>
      </w:r>
    </w:p>
    <w:p w14:paraId="55FCE700" w14:textId="77777777" w:rsidR="00B31B54" w:rsidRPr="00E77EE2" w:rsidRDefault="00B31B54" w:rsidP="00B31B54">
      <w:pPr>
        <w:numPr>
          <w:ilvl w:val="0"/>
          <w:numId w:val="22"/>
        </w:numPr>
        <w:spacing w:after="160" w:line="256" w:lineRule="auto"/>
        <w:contextualSpacing/>
        <w:jc w:val="both"/>
        <w:rPr>
          <w:rFonts w:ascii="Calibri" w:hAnsi="Calibri" w:cs="Calibri"/>
          <w:color w:val="000000"/>
          <w:sz w:val="22"/>
          <w:szCs w:val="22"/>
        </w:rPr>
      </w:pPr>
      <w:r w:rsidRPr="00E77EE2">
        <w:rPr>
          <w:rFonts w:ascii="Calibri" w:hAnsi="Calibri" w:cs="Calibri"/>
          <w:color w:val="000000"/>
          <w:sz w:val="22"/>
          <w:szCs w:val="22"/>
        </w:rPr>
        <w:t>Pani/Pana dane osobowe będą przetwarzane w celu zawarcia i zrealizowania umowy. Podstawą prawną przetwarzania jest uzasadniony interes Administratora (art. 6 ust. 1 lit f RODO), polegający na:</w:t>
      </w:r>
    </w:p>
    <w:p w14:paraId="6236CB35" w14:textId="77777777" w:rsidR="00B31B54" w:rsidRPr="00E77EE2" w:rsidRDefault="00B31B54" w:rsidP="00B31B54">
      <w:pPr>
        <w:spacing w:after="160" w:line="256" w:lineRule="auto"/>
        <w:ind w:left="720"/>
        <w:contextualSpacing/>
        <w:jc w:val="both"/>
        <w:rPr>
          <w:rFonts w:ascii="Calibri" w:hAnsi="Calibri" w:cs="Calibri"/>
          <w:color w:val="000000"/>
          <w:sz w:val="22"/>
          <w:szCs w:val="22"/>
        </w:rPr>
      </w:pPr>
      <w:r w:rsidRPr="00E77EE2">
        <w:rPr>
          <w:rFonts w:ascii="Calibri" w:hAnsi="Calibri" w:cs="Calibri"/>
          <w:color w:val="000000"/>
          <w:sz w:val="22"/>
          <w:szCs w:val="22"/>
        </w:rPr>
        <w:t>-</w:t>
      </w:r>
      <w:r w:rsidRPr="00E77EE2">
        <w:rPr>
          <w:rFonts w:ascii="Calibri" w:eastAsia="Calibri" w:hAnsi="Calibri" w:cs="Calibri"/>
          <w:sz w:val="22"/>
          <w:szCs w:val="22"/>
        </w:rPr>
        <w:t xml:space="preserve"> </w:t>
      </w:r>
      <w:r w:rsidRPr="00E77EE2">
        <w:rPr>
          <w:rFonts w:ascii="Calibri" w:hAnsi="Calibri" w:cs="Calibri"/>
          <w:color w:val="000000"/>
          <w:sz w:val="22"/>
          <w:szCs w:val="22"/>
        </w:rPr>
        <w:t>umożliwieniu kontaktowania się z Panią/Panem, wymiany korespondencji, w celach związanych z podejmowaną lub prowadzoną współpracą, wynikającą z zawartej umowy</w:t>
      </w:r>
    </w:p>
    <w:p w14:paraId="6B1E92C8" w14:textId="77777777" w:rsidR="00B31B54" w:rsidRPr="00E77EE2" w:rsidRDefault="00B31B54" w:rsidP="00B31B54">
      <w:pPr>
        <w:spacing w:after="160" w:line="256" w:lineRule="auto"/>
        <w:ind w:left="720"/>
        <w:contextualSpacing/>
        <w:jc w:val="both"/>
        <w:rPr>
          <w:rFonts w:ascii="Calibri" w:hAnsi="Calibri" w:cs="Calibri"/>
          <w:color w:val="000000"/>
          <w:sz w:val="22"/>
          <w:szCs w:val="22"/>
        </w:rPr>
      </w:pPr>
      <w:r w:rsidRPr="00E77EE2">
        <w:rPr>
          <w:rFonts w:ascii="Calibri" w:hAnsi="Calibri" w:cs="Calibri"/>
          <w:color w:val="000000"/>
          <w:sz w:val="22"/>
          <w:szCs w:val="22"/>
        </w:rPr>
        <w:t xml:space="preserve">- ewentualnym ustaleniu, dochodzeniu lub obronie roszczeń, wynikłych na tle zawartej umowy. </w:t>
      </w:r>
    </w:p>
    <w:p w14:paraId="0EF1FD64" w14:textId="77777777" w:rsidR="00B31B54" w:rsidRPr="00E77EE2" w:rsidRDefault="00B31B54" w:rsidP="00B31B54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56" w:lineRule="auto"/>
        <w:contextualSpacing/>
        <w:jc w:val="both"/>
        <w:rPr>
          <w:rFonts w:ascii="Calibri" w:hAnsi="Calibri" w:cs="Calibri"/>
          <w:color w:val="000000"/>
          <w:sz w:val="22"/>
          <w:szCs w:val="22"/>
        </w:rPr>
      </w:pPr>
      <w:r w:rsidRPr="00E77EE2">
        <w:rPr>
          <w:rFonts w:ascii="Calibri" w:hAnsi="Calibri" w:cs="Calibri"/>
          <w:color w:val="000000"/>
          <w:sz w:val="22"/>
          <w:szCs w:val="22"/>
        </w:rPr>
        <w:t xml:space="preserve">Odbiorcami Pani/Pana danych osobowych mogą być podmioty, które na podstawie zawartych umów przetwarzają dane osobowe w imieniu Administratora (usługodawcy z zakresu m.in. usług audytowych, spedycyjnych i przewozowych) oraz organy państwowe i samorządowe </w:t>
      </w:r>
      <w:r w:rsidRPr="00E77EE2">
        <w:rPr>
          <w:rFonts w:ascii="Calibri" w:hAnsi="Calibri" w:cs="Calibri"/>
          <w:color w:val="000000"/>
          <w:sz w:val="22"/>
          <w:szCs w:val="22"/>
        </w:rPr>
        <w:br/>
        <w:t>w granicach przepisów prawa.</w:t>
      </w:r>
    </w:p>
    <w:p w14:paraId="7492AD2E" w14:textId="77777777" w:rsidR="00B31B54" w:rsidRPr="00E77EE2" w:rsidRDefault="00B31B54" w:rsidP="00B31B54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56" w:lineRule="auto"/>
        <w:contextualSpacing/>
        <w:jc w:val="both"/>
        <w:rPr>
          <w:rFonts w:ascii="Calibri" w:hAnsi="Calibri" w:cs="Calibri"/>
          <w:color w:val="000000"/>
          <w:sz w:val="22"/>
          <w:szCs w:val="22"/>
        </w:rPr>
      </w:pPr>
      <w:r w:rsidRPr="00E77EE2">
        <w:rPr>
          <w:rFonts w:ascii="Calibri" w:hAnsi="Calibri" w:cs="Calibri"/>
          <w:color w:val="000000"/>
          <w:sz w:val="22"/>
          <w:szCs w:val="22"/>
        </w:rPr>
        <w:t>Pani/Pana dane osobowe przetwarzane będą przez okres wynikający z przepisów prawa, ale nie krócej niż do wygaśnięcia roszczeń związanych z umową.</w:t>
      </w:r>
    </w:p>
    <w:p w14:paraId="3A0AC555" w14:textId="77777777" w:rsidR="00B31B54" w:rsidRPr="00E77EE2" w:rsidRDefault="00B31B54" w:rsidP="00B31B54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5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E77EE2">
        <w:rPr>
          <w:rFonts w:ascii="Calibri" w:hAnsi="Calibri" w:cs="Calibri"/>
          <w:color w:val="000000"/>
          <w:sz w:val="22"/>
          <w:szCs w:val="22"/>
        </w:rPr>
        <w:t>W odniesieniu do Pani/Pana danych osobowych decyzje nie będą podejmowane w sposób zautomatyzowany.</w:t>
      </w:r>
    </w:p>
    <w:p w14:paraId="4A411F07" w14:textId="77777777" w:rsidR="00B31B54" w:rsidRPr="00E77EE2" w:rsidRDefault="00B31B54" w:rsidP="00B31B54">
      <w:pPr>
        <w:numPr>
          <w:ilvl w:val="0"/>
          <w:numId w:val="22"/>
        </w:numPr>
        <w:shd w:val="clear" w:color="auto" w:fill="FFFFFF"/>
        <w:spacing w:after="100" w:afterAutospacing="1" w:line="256" w:lineRule="auto"/>
        <w:contextualSpacing/>
        <w:jc w:val="both"/>
        <w:rPr>
          <w:rFonts w:ascii="Calibri" w:hAnsi="Calibri" w:cs="Calibri"/>
          <w:color w:val="212529"/>
          <w:sz w:val="22"/>
          <w:szCs w:val="22"/>
        </w:rPr>
      </w:pPr>
      <w:r w:rsidRPr="00E77EE2">
        <w:rPr>
          <w:rFonts w:ascii="Calibri" w:hAnsi="Calibri" w:cs="Calibri"/>
          <w:color w:val="212529"/>
          <w:sz w:val="22"/>
          <w:szCs w:val="22"/>
        </w:rPr>
        <w:t>Posiada Pani/Pan prawo:</w:t>
      </w:r>
    </w:p>
    <w:p w14:paraId="3F501E85" w14:textId="77777777" w:rsidR="00B31B54" w:rsidRPr="00E77EE2" w:rsidRDefault="00B31B54" w:rsidP="00B31B54">
      <w:pPr>
        <w:shd w:val="clear" w:color="auto" w:fill="FFFFFF"/>
        <w:spacing w:after="100" w:afterAutospacing="1"/>
        <w:ind w:left="720"/>
        <w:contextualSpacing/>
        <w:jc w:val="both"/>
        <w:rPr>
          <w:rFonts w:ascii="Calibri" w:hAnsi="Calibri" w:cs="Calibri"/>
          <w:color w:val="000000"/>
          <w:sz w:val="22"/>
          <w:szCs w:val="22"/>
        </w:rPr>
      </w:pPr>
      <w:r w:rsidRPr="00E77EE2">
        <w:rPr>
          <w:rFonts w:ascii="Calibri" w:hAnsi="Calibri" w:cs="Calibri"/>
          <w:color w:val="212529"/>
          <w:sz w:val="22"/>
          <w:szCs w:val="22"/>
        </w:rPr>
        <w:t xml:space="preserve">-  </w:t>
      </w:r>
      <w:r w:rsidRPr="00E77EE2">
        <w:rPr>
          <w:rFonts w:ascii="Calibri" w:hAnsi="Calibri" w:cs="Calibri"/>
          <w:color w:val="000000"/>
          <w:sz w:val="22"/>
          <w:szCs w:val="22"/>
        </w:rPr>
        <w:t>dostępu do treści swoich danych na podstawie art. 15 RODO</w:t>
      </w:r>
    </w:p>
    <w:p w14:paraId="7FAF9906" w14:textId="77777777" w:rsidR="00B31B54" w:rsidRPr="00E77EE2" w:rsidRDefault="00B31B54" w:rsidP="00B31B54">
      <w:pPr>
        <w:shd w:val="clear" w:color="auto" w:fill="FFFFFF"/>
        <w:spacing w:after="100" w:afterAutospacing="1"/>
        <w:ind w:left="720"/>
        <w:contextualSpacing/>
        <w:jc w:val="both"/>
        <w:rPr>
          <w:rFonts w:ascii="Calibri" w:hAnsi="Calibri" w:cs="Calibri"/>
          <w:color w:val="000000"/>
          <w:sz w:val="22"/>
          <w:szCs w:val="22"/>
        </w:rPr>
      </w:pPr>
      <w:r w:rsidRPr="00E77EE2">
        <w:rPr>
          <w:rFonts w:ascii="Calibri" w:hAnsi="Calibri" w:cs="Calibri"/>
          <w:color w:val="000000"/>
          <w:sz w:val="22"/>
          <w:szCs w:val="22"/>
        </w:rPr>
        <w:t>-  do sprostowania danych osobowych na podstawie art. 16 RODO</w:t>
      </w:r>
    </w:p>
    <w:p w14:paraId="0E8E6AAD" w14:textId="77777777" w:rsidR="00B31B54" w:rsidRPr="00E77EE2" w:rsidRDefault="00B31B54" w:rsidP="00B31B54">
      <w:pPr>
        <w:shd w:val="clear" w:color="auto" w:fill="FFFFFF"/>
        <w:spacing w:after="100" w:afterAutospacing="1"/>
        <w:ind w:left="720"/>
        <w:contextualSpacing/>
        <w:jc w:val="both"/>
        <w:rPr>
          <w:rFonts w:ascii="Calibri" w:hAnsi="Calibri" w:cs="Calibri"/>
          <w:color w:val="000000"/>
          <w:sz w:val="22"/>
          <w:szCs w:val="22"/>
        </w:rPr>
      </w:pPr>
      <w:r w:rsidRPr="00E77EE2">
        <w:rPr>
          <w:rFonts w:ascii="Calibri" w:hAnsi="Calibri" w:cs="Calibri"/>
          <w:color w:val="000000"/>
          <w:sz w:val="22"/>
          <w:szCs w:val="22"/>
        </w:rPr>
        <w:t>-  do ograniczenia przetwarzania danych osobowych na podstawie art. 18 RODO</w:t>
      </w:r>
    </w:p>
    <w:p w14:paraId="089F2D1E" w14:textId="77777777" w:rsidR="00B31B54" w:rsidRPr="00E77EE2" w:rsidRDefault="00B31B54" w:rsidP="00B31B54">
      <w:pPr>
        <w:shd w:val="clear" w:color="auto" w:fill="FFFFFF"/>
        <w:spacing w:after="100" w:afterAutospacing="1"/>
        <w:ind w:left="720"/>
        <w:contextualSpacing/>
        <w:jc w:val="both"/>
        <w:rPr>
          <w:rFonts w:ascii="Calibri" w:hAnsi="Calibri" w:cs="Calibri"/>
          <w:color w:val="000000"/>
          <w:sz w:val="22"/>
          <w:szCs w:val="22"/>
        </w:rPr>
      </w:pPr>
      <w:r w:rsidRPr="00E77EE2">
        <w:rPr>
          <w:rFonts w:ascii="Calibri" w:hAnsi="Calibri" w:cs="Calibri"/>
          <w:color w:val="000000"/>
          <w:sz w:val="22"/>
          <w:szCs w:val="22"/>
        </w:rPr>
        <w:t>-  do wniesienia sprzeciwu na podstawie art. 21 RODO</w:t>
      </w:r>
    </w:p>
    <w:p w14:paraId="5D928933" w14:textId="77777777" w:rsidR="00B31B54" w:rsidRPr="00E77EE2" w:rsidRDefault="00B31B54" w:rsidP="00B31B54">
      <w:pPr>
        <w:shd w:val="clear" w:color="auto" w:fill="FFFFFF"/>
        <w:spacing w:after="100" w:afterAutospacing="1"/>
        <w:ind w:left="720"/>
        <w:contextualSpacing/>
        <w:jc w:val="both"/>
        <w:rPr>
          <w:rFonts w:ascii="Calibri" w:hAnsi="Calibri" w:cs="Calibri"/>
          <w:color w:val="212529"/>
          <w:sz w:val="22"/>
          <w:szCs w:val="22"/>
        </w:rPr>
      </w:pPr>
      <w:r w:rsidRPr="00E77EE2">
        <w:rPr>
          <w:rFonts w:ascii="Calibri" w:hAnsi="Calibri" w:cs="Calibri"/>
          <w:color w:val="000000"/>
          <w:sz w:val="22"/>
          <w:szCs w:val="22"/>
        </w:rPr>
        <w:t xml:space="preserve">-  do wniesienia skargi do Prezesa Urzędu Ochrony Danych Osobowych, gdy uzna Pani/Pan, </w:t>
      </w:r>
      <w:r w:rsidRPr="00E77EE2">
        <w:rPr>
          <w:rFonts w:ascii="Calibri" w:hAnsi="Calibri" w:cs="Calibri"/>
          <w:color w:val="000000"/>
          <w:sz w:val="22"/>
          <w:szCs w:val="22"/>
        </w:rPr>
        <w:br/>
        <w:t>że przetwarzanie danych osobowych Pani/Pana dotyczących narusza przepisy RODO.</w:t>
      </w:r>
    </w:p>
    <w:p w14:paraId="59A6574C" w14:textId="77777777" w:rsidR="00B31B54" w:rsidRPr="00E77EE2" w:rsidRDefault="00B31B54" w:rsidP="00B31B54">
      <w:pPr>
        <w:rPr>
          <w:rFonts w:ascii="Calibri" w:hAnsi="Calibri" w:cs="Calibri"/>
          <w:color w:val="000000"/>
          <w:sz w:val="22"/>
          <w:szCs w:val="22"/>
        </w:rPr>
      </w:pPr>
    </w:p>
    <w:p w14:paraId="5D6FDC6B" w14:textId="77777777" w:rsidR="00B31B54" w:rsidRPr="00E77EE2" w:rsidRDefault="00B31B54" w:rsidP="00B31B54">
      <w:pPr>
        <w:tabs>
          <w:tab w:val="left" w:pos="1440"/>
          <w:tab w:val="left" w:pos="6480"/>
        </w:tabs>
        <w:rPr>
          <w:rFonts w:ascii="Calibri" w:hAnsi="Calibri" w:cs="Calibri"/>
          <w:b/>
          <w:sz w:val="22"/>
          <w:szCs w:val="22"/>
        </w:rPr>
      </w:pPr>
    </w:p>
    <w:p w14:paraId="2767DE99" w14:textId="77777777" w:rsidR="00B31B54" w:rsidRPr="0075237A" w:rsidRDefault="00B31B54" w:rsidP="00B31B54">
      <w:pPr>
        <w:jc w:val="both"/>
        <w:rPr>
          <w:rFonts w:ascii="Calibri" w:hAnsi="Calibri" w:cs="Calibri"/>
          <w:sz w:val="22"/>
          <w:szCs w:val="22"/>
        </w:rPr>
      </w:pPr>
      <w:r w:rsidRPr="00E77EE2">
        <w:rPr>
          <w:rFonts w:ascii="Calibri" w:hAnsi="Calibri" w:cs="Calibri"/>
          <w:b/>
          <w:bCs/>
          <w:sz w:val="22"/>
          <w:szCs w:val="22"/>
        </w:rPr>
        <w:tab/>
      </w:r>
      <w:r w:rsidRPr="00E77EE2">
        <w:rPr>
          <w:rFonts w:ascii="Calibri" w:hAnsi="Calibri" w:cs="Calibri"/>
          <w:b/>
          <w:bCs/>
          <w:sz w:val="22"/>
          <w:szCs w:val="22"/>
        </w:rPr>
        <w:tab/>
      </w:r>
      <w:r w:rsidRPr="00E77EE2">
        <w:rPr>
          <w:rFonts w:ascii="Calibri" w:hAnsi="Calibri" w:cs="Calibri"/>
          <w:b/>
          <w:bCs/>
          <w:sz w:val="22"/>
          <w:szCs w:val="22"/>
        </w:rPr>
        <w:tab/>
      </w:r>
    </w:p>
    <w:p w14:paraId="75FF162D" w14:textId="499AEE78" w:rsidR="00B31B54" w:rsidRPr="00C6487F" w:rsidRDefault="00B31B54" w:rsidP="00517640">
      <w:pPr>
        <w:jc w:val="both"/>
        <w:rPr>
          <w:rFonts w:ascii="Calibri" w:hAnsi="Calibri" w:cs="Calibri"/>
          <w:b/>
          <w:sz w:val="22"/>
          <w:szCs w:val="22"/>
        </w:rPr>
      </w:pPr>
      <w:bookmarkStart w:id="1" w:name="_GoBack"/>
      <w:bookmarkEnd w:id="1"/>
    </w:p>
    <w:sectPr w:rsidR="00B31B54" w:rsidRPr="00C6487F" w:rsidSect="000550FC">
      <w:type w:val="continuous"/>
      <w:pgSz w:w="11906" w:h="16838" w:code="9"/>
      <w:pgMar w:top="993" w:right="1417" w:bottom="1276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08398F" w14:textId="77777777" w:rsidR="006F7878" w:rsidRDefault="006F7878" w:rsidP="00FD2C1D">
      <w:r>
        <w:separator/>
      </w:r>
    </w:p>
  </w:endnote>
  <w:endnote w:type="continuationSeparator" w:id="0">
    <w:p w14:paraId="683F25B2" w14:textId="77777777" w:rsidR="006F7878" w:rsidRDefault="006F7878" w:rsidP="00FD2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FA4A81" w14:textId="77777777" w:rsidR="006F7878" w:rsidRDefault="006F7878" w:rsidP="00FD2C1D">
      <w:r>
        <w:separator/>
      </w:r>
    </w:p>
  </w:footnote>
  <w:footnote w:type="continuationSeparator" w:id="0">
    <w:p w14:paraId="75F10924" w14:textId="77777777" w:rsidR="006F7878" w:rsidRDefault="006F7878" w:rsidP="00FD2C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23590"/>
    <w:multiLevelType w:val="hybridMultilevel"/>
    <w:tmpl w:val="E1FE91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73E9F"/>
    <w:multiLevelType w:val="multilevel"/>
    <w:tmpl w:val="D91A65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2" w15:restartNumberingAfterBreak="0">
    <w:nsid w:val="070866D3"/>
    <w:multiLevelType w:val="hybridMultilevel"/>
    <w:tmpl w:val="0876E8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04BF1"/>
    <w:multiLevelType w:val="hybridMultilevel"/>
    <w:tmpl w:val="450649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617D7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693353D"/>
    <w:multiLevelType w:val="multilevel"/>
    <w:tmpl w:val="BBDC6B2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Calibri" w:eastAsiaTheme="minorEastAsia" w:hAnsi="Calibri" w:cs="Calibri"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89F2F54"/>
    <w:multiLevelType w:val="multilevel"/>
    <w:tmpl w:val="6A9AFC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libri" w:hAnsi="Calibri" w:cs="Calibri" w:hint="default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EEA2D32"/>
    <w:multiLevelType w:val="hybridMultilevel"/>
    <w:tmpl w:val="222EC05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12301F5"/>
    <w:multiLevelType w:val="hybridMultilevel"/>
    <w:tmpl w:val="9476FA4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42B3B20"/>
    <w:multiLevelType w:val="hybridMultilevel"/>
    <w:tmpl w:val="DA523A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2A428B"/>
    <w:multiLevelType w:val="multilevel"/>
    <w:tmpl w:val="375E62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EF0694E"/>
    <w:multiLevelType w:val="hybridMultilevel"/>
    <w:tmpl w:val="313ADAB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53F775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57B62B3"/>
    <w:multiLevelType w:val="multilevel"/>
    <w:tmpl w:val="305C849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6871517"/>
    <w:multiLevelType w:val="hybridMultilevel"/>
    <w:tmpl w:val="F8988FD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EB97305"/>
    <w:multiLevelType w:val="multilevel"/>
    <w:tmpl w:val="7B7A642C"/>
    <w:lvl w:ilvl="0">
      <w:start w:val="10"/>
      <w:numFmt w:val="decimal"/>
      <w:lvlText w:val="%1"/>
      <w:lvlJc w:val="left"/>
      <w:pPr>
        <w:ind w:left="375" w:hanging="375"/>
      </w:pPr>
      <w:rPr>
        <w:rFonts w:cs="Calibri" w:hint="default"/>
        <w:color w:val="000000"/>
      </w:rPr>
    </w:lvl>
    <w:lvl w:ilvl="1">
      <w:numFmt w:val="decimal"/>
      <w:lvlText w:val="%1.%2"/>
      <w:lvlJc w:val="left"/>
      <w:pPr>
        <w:ind w:left="735" w:hanging="375"/>
      </w:pPr>
      <w:rPr>
        <w:rFonts w:cs="Calibri" w:hint="default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Calibri"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Calibri" w:hint="default"/>
        <w:color w:val="00000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Calibri"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Calibri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Calibri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Calibri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Calibri" w:hint="default"/>
        <w:color w:val="000000"/>
      </w:rPr>
    </w:lvl>
  </w:abstractNum>
  <w:abstractNum w:abstractNumId="16" w15:restartNumberingAfterBreak="0">
    <w:nsid w:val="492A178C"/>
    <w:multiLevelType w:val="hybridMultilevel"/>
    <w:tmpl w:val="67DAA23C"/>
    <w:lvl w:ilvl="0" w:tplc="420E9536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Times New Roman"/>
        <w:b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A8D535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0AD4CD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59156AF"/>
    <w:multiLevelType w:val="hybridMultilevel"/>
    <w:tmpl w:val="6978BD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E86990"/>
    <w:multiLevelType w:val="hybridMultilevel"/>
    <w:tmpl w:val="03621518"/>
    <w:lvl w:ilvl="0" w:tplc="88E0693A">
      <w:numFmt w:val="bullet"/>
      <w:lvlText w:val=""/>
      <w:lvlJc w:val="left"/>
      <w:pPr>
        <w:ind w:left="8388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94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01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09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116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23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30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37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4508" w:hanging="360"/>
      </w:pPr>
      <w:rPr>
        <w:rFonts w:ascii="Wingdings" w:hAnsi="Wingdings" w:hint="default"/>
      </w:rPr>
    </w:lvl>
  </w:abstractNum>
  <w:abstractNum w:abstractNumId="21" w15:restartNumberingAfterBreak="0">
    <w:nsid w:val="563D386A"/>
    <w:multiLevelType w:val="multilevel"/>
    <w:tmpl w:val="5E86C232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2C558F3"/>
    <w:multiLevelType w:val="multilevel"/>
    <w:tmpl w:val="AF700852"/>
    <w:lvl w:ilvl="0">
      <w:start w:val="10"/>
      <w:numFmt w:val="decimal"/>
      <w:lvlText w:val="%1"/>
      <w:lvlJc w:val="left"/>
      <w:pPr>
        <w:ind w:left="375" w:hanging="375"/>
      </w:pPr>
      <w:rPr>
        <w:rFonts w:cs="Calibri" w:hint="default"/>
        <w:color w:val="000000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cs="Calibri" w:hint="default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Calibri"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Calibri" w:hint="default"/>
        <w:color w:val="00000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Calibri"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Calibri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Calibri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Calibri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Calibri" w:hint="default"/>
        <w:color w:val="000000"/>
      </w:rPr>
    </w:lvl>
  </w:abstractNum>
  <w:abstractNum w:abstractNumId="23" w15:restartNumberingAfterBreak="0">
    <w:nsid w:val="62EC3F8A"/>
    <w:multiLevelType w:val="hybridMultilevel"/>
    <w:tmpl w:val="AF2A789E"/>
    <w:lvl w:ilvl="0" w:tplc="88E0693A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7506C3"/>
    <w:multiLevelType w:val="hybridMultilevel"/>
    <w:tmpl w:val="6A5826D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979EFC52">
      <w:numFmt w:val="bullet"/>
      <w:lvlText w:val="•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BD866EF"/>
    <w:multiLevelType w:val="multilevel"/>
    <w:tmpl w:val="1A325694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libri" w:hAnsi="Calibri" w:cs="Calibri" w:hint="default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7D230762"/>
    <w:multiLevelType w:val="multilevel"/>
    <w:tmpl w:val="D5B28CBA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7F9C657D"/>
    <w:multiLevelType w:val="multilevel"/>
    <w:tmpl w:val="6B02947E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num w:numId="1">
    <w:abstractNumId w:val="2"/>
  </w:num>
  <w:num w:numId="2">
    <w:abstractNumId w:val="26"/>
  </w:num>
  <w:num w:numId="3">
    <w:abstractNumId w:val="18"/>
  </w:num>
  <w:num w:numId="4">
    <w:abstractNumId w:val="13"/>
  </w:num>
  <w:num w:numId="5">
    <w:abstractNumId w:val="6"/>
  </w:num>
  <w:num w:numId="6">
    <w:abstractNumId w:val="12"/>
  </w:num>
  <w:num w:numId="7">
    <w:abstractNumId w:val="17"/>
  </w:num>
  <w:num w:numId="8">
    <w:abstractNumId w:val="4"/>
  </w:num>
  <w:num w:numId="9">
    <w:abstractNumId w:val="3"/>
  </w:num>
  <w:num w:numId="10">
    <w:abstractNumId w:val="15"/>
  </w:num>
  <w:num w:numId="11">
    <w:abstractNumId w:val="5"/>
  </w:num>
  <w:num w:numId="12">
    <w:abstractNumId w:val="27"/>
  </w:num>
  <w:num w:numId="13">
    <w:abstractNumId w:val="21"/>
  </w:num>
  <w:num w:numId="1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6"/>
  </w:num>
  <w:num w:numId="17">
    <w:abstractNumId w:val="20"/>
  </w:num>
  <w:num w:numId="18">
    <w:abstractNumId w:val="23"/>
  </w:num>
  <w:num w:numId="19">
    <w:abstractNumId w:val="0"/>
  </w:num>
  <w:num w:numId="20">
    <w:abstractNumId w:val="19"/>
  </w:num>
  <w:num w:numId="21">
    <w:abstractNumId w:val="9"/>
  </w:num>
  <w:num w:numId="22">
    <w:abstractNumId w:val="10"/>
  </w:num>
  <w:num w:numId="23">
    <w:abstractNumId w:val="14"/>
  </w:num>
  <w:num w:numId="24">
    <w:abstractNumId w:val="11"/>
  </w:num>
  <w:num w:numId="25">
    <w:abstractNumId w:val="24"/>
  </w:num>
  <w:num w:numId="26">
    <w:abstractNumId w:val="8"/>
  </w:num>
  <w:num w:numId="27">
    <w:abstractNumId w:val="22"/>
  </w:num>
  <w:num w:numId="28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9DF"/>
    <w:rsid w:val="00002C39"/>
    <w:rsid w:val="00003C1F"/>
    <w:rsid w:val="000048D9"/>
    <w:rsid w:val="00005E8A"/>
    <w:rsid w:val="00005FAB"/>
    <w:rsid w:val="00011B60"/>
    <w:rsid w:val="00012A66"/>
    <w:rsid w:val="00013F14"/>
    <w:rsid w:val="000168AF"/>
    <w:rsid w:val="00025EE5"/>
    <w:rsid w:val="000339F9"/>
    <w:rsid w:val="00036B60"/>
    <w:rsid w:val="00037179"/>
    <w:rsid w:val="00040FAA"/>
    <w:rsid w:val="00043784"/>
    <w:rsid w:val="00051215"/>
    <w:rsid w:val="000550FC"/>
    <w:rsid w:val="00056181"/>
    <w:rsid w:val="000566F0"/>
    <w:rsid w:val="00061A66"/>
    <w:rsid w:val="00072768"/>
    <w:rsid w:val="00074C51"/>
    <w:rsid w:val="000765FD"/>
    <w:rsid w:val="00077034"/>
    <w:rsid w:val="00082BA8"/>
    <w:rsid w:val="000832DE"/>
    <w:rsid w:val="00086D1F"/>
    <w:rsid w:val="00091E86"/>
    <w:rsid w:val="00096C33"/>
    <w:rsid w:val="000A33D2"/>
    <w:rsid w:val="000A41E7"/>
    <w:rsid w:val="000B108E"/>
    <w:rsid w:val="000B4C48"/>
    <w:rsid w:val="000B6855"/>
    <w:rsid w:val="000B7B4C"/>
    <w:rsid w:val="000C0143"/>
    <w:rsid w:val="000C081A"/>
    <w:rsid w:val="000C2AA0"/>
    <w:rsid w:val="000C7586"/>
    <w:rsid w:val="000D1700"/>
    <w:rsid w:val="000D3D61"/>
    <w:rsid w:val="000D679B"/>
    <w:rsid w:val="000E4349"/>
    <w:rsid w:val="000E6B7B"/>
    <w:rsid w:val="000F0A94"/>
    <w:rsid w:val="000F3558"/>
    <w:rsid w:val="00102DAB"/>
    <w:rsid w:val="00104F05"/>
    <w:rsid w:val="0010500B"/>
    <w:rsid w:val="001068B0"/>
    <w:rsid w:val="00107487"/>
    <w:rsid w:val="001124A5"/>
    <w:rsid w:val="001243CB"/>
    <w:rsid w:val="001249AB"/>
    <w:rsid w:val="00127CB0"/>
    <w:rsid w:val="00132CA6"/>
    <w:rsid w:val="00135595"/>
    <w:rsid w:val="001363EF"/>
    <w:rsid w:val="001372CB"/>
    <w:rsid w:val="001409DC"/>
    <w:rsid w:val="00141C07"/>
    <w:rsid w:val="0014405D"/>
    <w:rsid w:val="00144423"/>
    <w:rsid w:val="00145F44"/>
    <w:rsid w:val="001514E4"/>
    <w:rsid w:val="0015397C"/>
    <w:rsid w:val="001547AE"/>
    <w:rsid w:val="00155CA4"/>
    <w:rsid w:val="0015653C"/>
    <w:rsid w:val="00160C6A"/>
    <w:rsid w:val="001709FB"/>
    <w:rsid w:val="00170C72"/>
    <w:rsid w:val="0017212E"/>
    <w:rsid w:val="001743C6"/>
    <w:rsid w:val="00180722"/>
    <w:rsid w:val="00181D41"/>
    <w:rsid w:val="001820F2"/>
    <w:rsid w:val="00184538"/>
    <w:rsid w:val="00186EEE"/>
    <w:rsid w:val="001913B4"/>
    <w:rsid w:val="00194D86"/>
    <w:rsid w:val="0019627C"/>
    <w:rsid w:val="001A4D57"/>
    <w:rsid w:val="001A4ECD"/>
    <w:rsid w:val="001A57AE"/>
    <w:rsid w:val="001B03F1"/>
    <w:rsid w:val="001B1B87"/>
    <w:rsid w:val="001C454C"/>
    <w:rsid w:val="001C62CC"/>
    <w:rsid w:val="001C70AB"/>
    <w:rsid w:val="001E276F"/>
    <w:rsid w:val="001E38BE"/>
    <w:rsid w:val="001E62FC"/>
    <w:rsid w:val="001F1A97"/>
    <w:rsid w:val="001F528A"/>
    <w:rsid w:val="00201687"/>
    <w:rsid w:val="00202A1B"/>
    <w:rsid w:val="002107C7"/>
    <w:rsid w:val="00213C21"/>
    <w:rsid w:val="002174F4"/>
    <w:rsid w:val="00220F24"/>
    <w:rsid w:val="002246ED"/>
    <w:rsid w:val="00226A14"/>
    <w:rsid w:val="002357B3"/>
    <w:rsid w:val="0024502A"/>
    <w:rsid w:val="002613E1"/>
    <w:rsid w:val="00261ABA"/>
    <w:rsid w:val="0026543C"/>
    <w:rsid w:val="00265B74"/>
    <w:rsid w:val="00271C2D"/>
    <w:rsid w:val="00274F86"/>
    <w:rsid w:val="002816F6"/>
    <w:rsid w:val="00282140"/>
    <w:rsid w:val="002829D0"/>
    <w:rsid w:val="00284812"/>
    <w:rsid w:val="00285936"/>
    <w:rsid w:val="00287426"/>
    <w:rsid w:val="002909FC"/>
    <w:rsid w:val="002A39E3"/>
    <w:rsid w:val="002A73E4"/>
    <w:rsid w:val="002C106B"/>
    <w:rsid w:val="002C1ACD"/>
    <w:rsid w:val="002D1801"/>
    <w:rsid w:val="002E0B32"/>
    <w:rsid w:val="002E159D"/>
    <w:rsid w:val="002E3BF2"/>
    <w:rsid w:val="002F293D"/>
    <w:rsid w:val="002F3E37"/>
    <w:rsid w:val="00305DBE"/>
    <w:rsid w:val="003070B1"/>
    <w:rsid w:val="00311890"/>
    <w:rsid w:val="003145B2"/>
    <w:rsid w:val="00323545"/>
    <w:rsid w:val="0032472A"/>
    <w:rsid w:val="00331F71"/>
    <w:rsid w:val="003330DE"/>
    <w:rsid w:val="003331E6"/>
    <w:rsid w:val="00335CB6"/>
    <w:rsid w:val="00337AE9"/>
    <w:rsid w:val="00340D61"/>
    <w:rsid w:val="00341CE3"/>
    <w:rsid w:val="00342C2B"/>
    <w:rsid w:val="003504D6"/>
    <w:rsid w:val="00350AAC"/>
    <w:rsid w:val="00355588"/>
    <w:rsid w:val="00364311"/>
    <w:rsid w:val="00365DDD"/>
    <w:rsid w:val="003662A6"/>
    <w:rsid w:val="00367C30"/>
    <w:rsid w:val="00371390"/>
    <w:rsid w:val="00374618"/>
    <w:rsid w:val="00380C25"/>
    <w:rsid w:val="00382694"/>
    <w:rsid w:val="00384C40"/>
    <w:rsid w:val="00390157"/>
    <w:rsid w:val="00394036"/>
    <w:rsid w:val="003973A1"/>
    <w:rsid w:val="003A20CB"/>
    <w:rsid w:val="003A720A"/>
    <w:rsid w:val="003B5C91"/>
    <w:rsid w:val="003B5F98"/>
    <w:rsid w:val="003B73A7"/>
    <w:rsid w:val="003C2374"/>
    <w:rsid w:val="003C3CDF"/>
    <w:rsid w:val="003C6697"/>
    <w:rsid w:val="003D030A"/>
    <w:rsid w:val="003E1B4D"/>
    <w:rsid w:val="003E1EA6"/>
    <w:rsid w:val="003E6A2D"/>
    <w:rsid w:val="003E6B15"/>
    <w:rsid w:val="003E6F45"/>
    <w:rsid w:val="00400213"/>
    <w:rsid w:val="004008C9"/>
    <w:rsid w:val="00402DDA"/>
    <w:rsid w:val="00404747"/>
    <w:rsid w:val="00404756"/>
    <w:rsid w:val="00405125"/>
    <w:rsid w:val="004109E2"/>
    <w:rsid w:val="0041139D"/>
    <w:rsid w:val="00416822"/>
    <w:rsid w:val="00422134"/>
    <w:rsid w:val="00425125"/>
    <w:rsid w:val="00425B70"/>
    <w:rsid w:val="00431E97"/>
    <w:rsid w:val="00440721"/>
    <w:rsid w:val="00442554"/>
    <w:rsid w:val="00444BFC"/>
    <w:rsid w:val="00446090"/>
    <w:rsid w:val="0044782D"/>
    <w:rsid w:val="004519C2"/>
    <w:rsid w:val="00460786"/>
    <w:rsid w:val="00467C5B"/>
    <w:rsid w:val="00470E68"/>
    <w:rsid w:val="00472ECF"/>
    <w:rsid w:val="00475358"/>
    <w:rsid w:val="00482AC1"/>
    <w:rsid w:val="00483650"/>
    <w:rsid w:val="00487290"/>
    <w:rsid w:val="0048745E"/>
    <w:rsid w:val="0049161B"/>
    <w:rsid w:val="00493F03"/>
    <w:rsid w:val="004A12E1"/>
    <w:rsid w:val="004A38A0"/>
    <w:rsid w:val="004A456B"/>
    <w:rsid w:val="004A5BFB"/>
    <w:rsid w:val="004A7491"/>
    <w:rsid w:val="004B377D"/>
    <w:rsid w:val="004C17FF"/>
    <w:rsid w:val="004C3D52"/>
    <w:rsid w:val="004C472B"/>
    <w:rsid w:val="004C661E"/>
    <w:rsid w:val="004C692B"/>
    <w:rsid w:val="004D1F54"/>
    <w:rsid w:val="004D73FC"/>
    <w:rsid w:val="004D7607"/>
    <w:rsid w:val="004E079E"/>
    <w:rsid w:val="004E28CE"/>
    <w:rsid w:val="004E3044"/>
    <w:rsid w:val="004E46F4"/>
    <w:rsid w:val="004E4821"/>
    <w:rsid w:val="004E522F"/>
    <w:rsid w:val="004F44DC"/>
    <w:rsid w:val="0050534F"/>
    <w:rsid w:val="00512C9B"/>
    <w:rsid w:val="00517640"/>
    <w:rsid w:val="00522CD1"/>
    <w:rsid w:val="005236B2"/>
    <w:rsid w:val="005251D9"/>
    <w:rsid w:val="00532437"/>
    <w:rsid w:val="0053406C"/>
    <w:rsid w:val="00536743"/>
    <w:rsid w:val="00540911"/>
    <w:rsid w:val="005511DB"/>
    <w:rsid w:val="00565CBD"/>
    <w:rsid w:val="00566EB8"/>
    <w:rsid w:val="00573818"/>
    <w:rsid w:val="00573BED"/>
    <w:rsid w:val="00577054"/>
    <w:rsid w:val="005776FF"/>
    <w:rsid w:val="00577AB4"/>
    <w:rsid w:val="005806CC"/>
    <w:rsid w:val="005820EE"/>
    <w:rsid w:val="0058259B"/>
    <w:rsid w:val="005910A5"/>
    <w:rsid w:val="00595DC7"/>
    <w:rsid w:val="00597B67"/>
    <w:rsid w:val="00597D5B"/>
    <w:rsid w:val="005A2357"/>
    <w:rsid w:val="005B154B"/>
    <w:rsid w:val="005B7A46"/>
    <w:rsid w:val="005C4645"/>
    <w:rsid w:val="005D3291"/>
    <w:rsid w:val="005D7518"/>
    <w:rsid w:val="005D7C5C"/>
    <w:rsid w:val="005E269C"/>
    <w:rsid w:val="005E48BC"/>
    <w:rsid w:val="005E71E3"/>
    <w:rsid w:val="005E73B3"/>
    <w:rsid w:val="005F58A0"/>
    <w:rsid w:val="0060185B"/>
    <w:rsid w:val="00602A22"/>
    <w:rsid w:val="006049FB"/>
    <w:rsid w:val="006064DD"/>
    <w:rsid w:val="00607ABA"/>
    <w:rsid w:val="0061359F"/>
    <w:rsid w:val="0062378A"/>
    <w:rsid w:val="00624B66"/>
    <w:rsid w:val="00636D72"/>
    <w:rsid w:val="006406DE"/>
    <w:rsid w:val="00643DC2"/>
    <w:rsid w:val="006449F9"/>
    <w:rsid w:val="00645F9D"/>
    <w:rsid w:val="00651710"/>
    <w:rsid w:val="006558DA"/>
    <w:rsid w:val="006567DF"/>
    <w:rsid w:val="006575F9"/>
    <w:rsid w:val="00664F6A"/>
    <w:rsid w:val="006651DC"/>
    <w:rsid w:val="0066694D"/>
    <w:rsid w:val="00677ED6"/>
    <w:rsid w:val="006819A6"/>
    <w:rsid w:val="00683F77"/>
    <w:rsid w:val="00690E4A"/>
    <w:rsid w:val="006A28DA"/>
    <w:rsid w:val="006A7D2B"/>
    <w:rsid w:val="006B169F"/>
    <w:rsid w:val="006B4017"/>
    <w:rsid w:val="006C34B1"/>
    <w:rsid w:val="006D0DF3"/>
    <w:rsid w:val="006D1126"/>
    <w:rsid w:val="006D3A67"/>
    <w:rsid w:val="006E2B02"/>
    <w:rsid w:val="006E402B"/>
    <w:rsid w:val="006F19EA"/>
    <w:rsid w:val="006F5513"/>
    <w:rsid w:val="006F6ACE"/>
    <w:rsid w:val="006F7593"/>
    <w:rsid w:val="006F7878"/>
    <w:rsid w:val="00701C05"/>
    <w:rsid w:val="0070270D"/>
    <w:rsid w:val="007041AD"/>
    <w:rsid w:val="00705B47"/>
    <w:rsid w:val="0071120B"/>
    <w:rsid w:val="00717443"/>
    <w:rsid w:val="007205DE"/>
    <w:rsid w:val="007231E3"/>
    <w:rsid w:val="007268FC"/>
    <w:rsid w:val="00726B2D"/>
    <w:rsid w:val="007304F8"/>
    <w:rsid w:val="007332F0"/>
    <w:rsid w:val="00736C09"/>
    <w:rsid w:val="00736D06"/>
    <w:rsid w:val="00736D9B"/>
    <w:rsid w:val="0074312D"/>
    <w:rsid w:val="00746FD1"/>
    <w:rsid w:val="007560D7"/>
    <w:rsid w:val="00756B31"/>
    <w:rsid w:val="00757426"/>
    <w:rsid w:val="007650D8"/>
    <w:rsid w:val="00776379"/>
    <w:rsid w:val="007819B1"/>
    <w:rsid w:val="00786D86"/>
    <w:rsid w:val="00795064"/>
    <w:rsid w:val="00796CC7"/>
    <w:rsid w:val="00797B17"/>
    <w:rsid w:val="007A415C"/>
    <w:rsid w:val="007B31E9"/>
    <w:rsid w:val="007B3F9D"/>
    <w:rsid w:val="007B40BA"/>
    <w:rsid w:val="007C620E"/>
    <w:rsid w:val="007D3DE7"/>
    <w:rsid w:val="007D6A59"/>
    <w:rsid w:val="007E19DF"/>
    <w:rsid w:val="007E2050"/>
    <w:rsid w:val="007E26FE"/>
    <w:rsid w:val="007E2C60"/>
    <w:rsid w:val="007E3951"/>
    <w:rsid w:val="007E69A4"/>
    <w:rsid w:val="007F1470"/>
    <w:rsid w:val="007F3683"/>
    <w:rsid w:val="007F3937"/>
    <w:rsid w:val="007F5A5B"/>
    <w:rsid w:val="00803470"/>
    <w:rsid w:val="00804F26"/>
    <w:rsid w:val="00805BB0"/>
    <w:rsid w:val="00805F9D"/>
    <w:rsid w:val="0080733F"/>
    <w:rsid w:val="00815ECA"/>
    <w:rsid w:val="00816BA7"/>
    <w:rsid w:val="00817EDD"/>
    <w:rsid w:val="00826FB3"/>
    <w:rsid w:val="00830877"/>
    <w:rsid w:val="0083448D"/>
    <w:rsid w:val="00836DEC"/>
    <w:rsid w:val="0083742B"/>
    <w:rsid w:val="00840899"/>
    <w:rsid w:val="0084537E"/>
    <w:rsid w:val="00845CB8"/>
    <w:rsid w:val="00851B6A"/>
    <w:rsid w:val="00861E59"/>
    <w:rsid w:val="00862ECD"/>
    <w:rsid w:val="0086345D"/>
    <w:rsid w:val="0086371D"/>
    <w:rsid w:val="00863936"/>
    <w:rsid w:val="00867406"/>
    <w:rsid w:val="00867650"/>
    <w:rsid w:val="008716E5"/>
    <w:rsid w:val="008721F8"/>
    <w:rsid w:val="008734A0"/>
    <w:rsid w:val="008739F7"/>
    <w:rsid w:val="00877BD8"/>
    <w:rsid w:val="008831FE"/>
    <w:rsid w:val="00887E3C"/>
    <w:rsid w:val="008974EC"/>
    <w:rsid w:val="008A18FE"/>
    <w:rsid w:val="008B641A"/>
    <w:rsid w:val="008C0985"/>
    <w:rsid w:val="008C38E4"/>
    <w:rsid w:val="008C4AD5"/>
    <w:rsid w:val="008D2DBE"/>
    <w:rsid w:val="008D6518"/>
    <w:rsid w:val="008E3AFF"/>
    <w:rsid w:val="008F335F"/>
    <w:rsid w:val="008F541E"/>
    <w:rsid w:val="008F76EE"/>
    <w:rsid w:val="008F7C47"/>
    <w:rsid w:val="00904DAD"/>
    <w:rsid w:val="0090746B"/>
    <w:rsid w:val="00914A5F"/>
    <w:rsid w:val="00915A6D"/>
    <w:rsid w:val="00916051"/>
    <w:rsid w:val="00922AEB"/>
    <w:rsid w:val="0092759F"/>
    <w:rsid w:val="00934820"/>
    <w:rsid w:val="00936628"/>
    <w:rsid w:val="009400E8"/>
    <w:rsid w:val="00940B0E"/>
    <w:rsid w:val="00941196"/>
    <w:rsid w:val="00950C2C"/>
    <w:rsid w:val="00953027"/>
    <w:rsid w:val="00954320"/>
    <w:rsid w:val="00955671"/>
    <w:rsid w:val="0097600B"/>
    <w:rsid w:val="009764D2"/>
    <w:rsid w:val="00983103"/>
    <w:rsid w:val="009834FE"/>
    <w:rsid w:val="00986CCF"/>
    <w:rsid w:val="009A44ED"/>
    <w:rsid w:val="009A74D0"/>
    <w:rsid w:val="009B0088"/>
    <w:rsid w:val="009B437D"/>
    <w:rsid w:val="009B7756"/>
    <w:rsid w:val="009C2344"/>
    <w:rsid w:val="009C289F"/>
    <w:rsid w:val="009C3098"/>
    <w:rsid w:val="009C6E40"/>
    <w:rsid w:val="009D0208"/>
    <w:rsid w:val="009D22C6"/>
    <w:rsid w:val="009E1DFC"/>
    <w:rsid w:val="009E59A9"/>
    <w:rsid w:val="009F1103"/>
    <w:rsid w:val="009F36DD"/>
    <w:rsid w:val="009F3D55"/>
    <w:rsid w:val="00A0009F"/>
    <w:rsid w:val="00A00126"/>
    <w:rsid w:val="00A0248A"/>
    <w:rsid w:val="00A07BD5"/>
    <w:rsid w:val="00A10BCE"/>
    <w:rsid w:val="00A16501"/>
    <w:rsid w:val="00A1654D"/>
    <w:rsid w:val="00A2054E"/>
    <w:rsid w:val="00A20BBC"/>
    <w:rsid w:val="00A2133E"/>
    <w:rsid w:val="00A24D7A"/>
    <w:rsid w:val="00A25B24"/>
    <w:rsid w:val="00A313E8"/>
    <w:rsid w:val="00A45596"/>
    <w:rsid w:val="00A50D04"/>
    <w:rsid w:val="00A51904"/>
    <w:rsid w:val="00A52645"/>
    <w:rsid w:val="00A5697F"/>
    <w:rsid w:val="00A5793B"/>
    <w:rsid w:val="00A637E8"/>
    <w:rsid w:val="00A66834"/>
    <w:rsid w:val="00A66954"/>
    <w:rsid w:val="00A759D4"/>
    <w:rsid w:val="00A93558"/>
    <w:rsid w:val="00AA04A6"/>
    <w:rsid w:val="00AA0954"/>
    <w:rsid w:val="00AA2FC9"/>
    <w:rsid w:val="00AA6B5C"/>
    <w:rsid w:val="00AB11AA"/>
    <w:rsid w:val="00AB5C4B"/>
    <w:rsid w:val="00AC4754"/>
    <w:rsid w:val="00AD021E"/>
    <w:rsid w:val="00AD1236"/>
    <w:rsid w:val="00AD40B9"/>
    <w:rsid w:val="00AD5766"/>
    <w:rsid w:val="00AD6801"/>
    <w:rsid w:val="00AD6FC2"/>
    <w:rsid w:val="00AE3645"/>
    <w:rsid w:val="00AE4587"/>
    <w:rsid w:val="00AF208F"/>
    <w:rsid w:val="00AF4BDB"/>
    <w:rsid w:val="00AF5C7F"/>
    <w:rsid w:val="00AF6915"/>
    <w:rsid w:val="00B05928"/>
    <w:rsid w:val="00B17A53"/>
    <w:rsid w:val="00B247F9"/>
    <w:rsid w:val="00B258ED"/>
    <w:rsid w:val="00B27120"/>
    <w:rsid w:val="00B31B54"/>
    <w:rsid w:val="00B34343"/>
    <w:rsid w:val="00B3600F"/>
    <w:rsid w:val="00B40F51"/>
    <w:rsid w:val="00B4778F"/>
    <w:rsid w:val="00B47801"/>
    <w:rsid w:val="00B47E1C"/>
    <w:rsid w:val="00B51C4F"/>
    <w:rsid w:val="00B5421E"/>
    <w:rsid w:val="00B57E73"/>
    <w:rsid w:val="00B6734D"/>
    <w:rsid w:val="00B76E33"/>
    <w:rsid w:val="00B90214"/>
    <w:rsid w:val="00B94416"/>
    <w:rsid w:val="00B954A5"/>
    <w:rsid w:val="00B96739"/>
    <w:rsid w:val="00B97498"/>
    <w:rsid w:val="00BA0D49"/>
    <w:rsid w:val="00BA304B"/>
    <w:rsid w:val="00BB2CEF"/>
    <w:rsid w:val="00BB695E"/>
    <w:rsid w:val="00BC06EB"/>
    <w:rsid w:val="00BC3D73"/>
    <w:rsid w:val="00BD51E9"/>
    <w:rsid w:val="00BE35EF"/>
    <w:rsid w:val="00BF480C"/>
    <w:rsid w:val="00C00F91"/>
    <w:rsid w:val="00C024B6"/>
    <w:rsid w:val="00C03FED"/>
    <w:rsid w:val="00C0669F"/>
    <w:rsid w:val="00C1176C"/>
    <w:rsid w:val="00C14216"/>
    <w:rsid w:val="00C204E4"/>
    <w:rsid w:val="00C30783"/>
    <w:rsid w:val="00C33D26"/>
    <w:rsid w:val="00C3495D"/>
    <w:rsid w:val="00C41FAD"/>
    <w:rsid w:val="00C6188D"/>
    <w:rsid w:val="00C6487F"/>
    <w:rsid w:val="00C64880"/>
    <w:rsid w:val="00C65EF5"/>
    <w:rsid w:val="00C6638D"/>
    <w:rsid w:val="00C7318A"/>
    <w:rsid w:val="00C74D16"/>
    <w:rsid w:val="00C7707D"/>
    <w:rsid w:val="00C86F30"/>
    <w:rsid w:val="00C90954"/>
    <w:rsid w:val="00C91720"/>
    <w:rsid w:val="00C91F23"/>
    <w:rsid w:val="00C97D69"/>
    <w:rsid w:val="00CA03D9"/>
    <w:rsid w:val="00CA3E6B"/>
    <w:rsid w:val="00CA4FED"/>
    <w:rsid w:val="00CA53B6"/>
    <w:rsid w:val="00CA73EF"/>
    <w:rsid w:val="00CB03CF"/>
    <w:rsid w:val="00CB1A18"/>
    <w:rsid w:val="00CB3A4E"/>
    <w:rsid w:val="00CB4565"/>
    <w:rsid w:val="00CC0701"/>
    <w:rsid w:val="00CC1540"/>
    <w:rsid w:val="00CC21F6"/>
    <w:rsid w:val="00CC5465"/>
    <w:rsid w:val="00CD09A4"/>
    <w:rsid w:val="00CD3158"/>
    <w:rsid w:val="00CE0C02"/>
    <w:rsid w:val="00CE38B5"/>
    <w:rsid w:val="00CE797E"/>
    <w:rsid w:val="00CF0715"/>
    <w:rsid w:val="00CF09EA"/>
    <w:rsid w:val="00CF5F40"/>
    <w:rsid w:val="00D00F46"/>
    <w:rsid w:val="00D036D9"/>
    <w:rsid w:val="00D07B5A"/>
    <w:rsid w:val="00D07E97"/>
    <w:rsid w:val="00D11599"/>
    <w:rsid w:val="00D115F8"/>
    <w:rsid w:val="00D11904"/>
    <w:rsid w:val="00D17365"/>
    <w:rsid w:val="00D231EB"/>
    <w:rsid w:val="00D23F52"/>
    <w:rsid w:val="00D2709E"/>
    <w:rsid w:val="00D47CE1"/>
    <w:rsid w:val="00D50F2F"/>
    <w:rsid w:val="00D552E4"/>
    <w:rsid w:val="00D55B35"/>
    <w:rsid w:val="00D57AD6"/>
    <w:rsid w:val="00D64A94"/>
    <w:rsid w:val="00D71D6E"/>
    <w:rsid w:val="00D74777"/>
    <w:rsid w:val="00D7705A"/>
    <w:rsid w:val="00D80EC0"/>
    <w:rsid w:val="00D83B13"/>
    <w:rsid w:val="00D92D0E"/>
    <w:rsid w:val="00D952A1"/>
    <w:rsid w:val="00DA11CB"/>
    <w:rsid w:val="00DA2746"/>
    <w:rsid w:val="00DB7398"/>
    <w:rsid w:val="00DC0131"/>
    <w:rsid w:val="00DC3B98"/>
    <w:rsid w:val="00DC6549"/>
    <w:rsid w:val="00DD2191"/>
    <w:rsid w:val="00DD4634"/>
    <w:rsid w:val="00DD4BBF"/>
    <w:rsid w:val="00DD6128"/>
    <w:rsid w:val="00DE2535"/>
    <w:rsid w:val="00DE5A9C"/>
    <w:rsid w:val="00DF327E"/>
    <w:rsid w:val="00DF4DFC"/>
    <w:rsid w:val="00DF6E9B"/>
    <w:rsid w:val="00E016F8"/>
    <w:rsid w:val="00E023D3"/>
    <w:rsid w:val="00E02419"/>
    <w:rsid w:val="00E12A54"/>
    <w:rsid w:val="00E27617"/>
    <w:rsid w:val="00E31685"/>
    <w:rsid w:val="00E36009"/>
    <w:rsid w:val="00E369D6"/>
    <w:rsid w:val="00E43843"/>
    <w:rsid w:val="00E4491C"/>
    <w:rsid w:val="00E44B74"/>
    <w:rsid w:val="00E45F26"/>
    <w:rsid w:val="00E46F69"/>
    <w:rsid w:val="00E50AAB"/>
    <w:rsid w:val="00E51613"/>
    <w:rsid w:val="00E56FEB"/>
    <w:rsid w:val="00E57F9C"/>
    <w:rsid w:val="00E60C3D"/>
    <w:rsid w:val="00E64149"/>
    <w:rsid w:val="00E71BDC"/>
    <w:rsid w:val="00E7211C"/>
    <w:rsid w:val="00E77CC1"/>
    <w:rsid w:val="00E8757C"/>
    <w:rsid w:val="00E915FA"/>
    <w:rsid w:val="00E92017"/>
    <w:rsid w:val="00E94C5F"/>
    <w:rsid w:val="00EA26C5"/>
    <w:rsid w:val="00EA39AA"/>
    <w:rsid w:val="00EA3BC4"/>
    <w:rsid w:val="00EA46F0"/>
    <w:rsid w:val="00EB08E0"/>
    <w:rsid w:val="00EB6568"/>
    <w:rsid w:val="00EC06AD"/>
    <w:rsid w:val="00EC0B59"/>
    <w:rsid w:val="00ED0AD2"/>
    <w:rsid w:val="00ED16B3"/>
    <w:rsid w:val="00ED3B22"/>
    <w:rsid w:val="00ED607C"/>
    <w:rsid w:val="00ED7114"/>
    <w:rsid w:val="00EE03A4"/>
    <w:rsid w:val="00EE1CC5"/>
    <w:rsid w:val="00EE4B8E"/>
    <w:rsid w:val="00EE5AD3"/>
    <w:rsid w:val="00EE5FC7"/>
    <w:rsid w:val="00EF0CCD"/>
    <w:rsid w:val="00EF2C68"/>
    <w:rsid w:val="00EF59EB"/>
    <w:rsid w:val="00F0034E"/>
    <w:rsid w:val="00F00BBE"/>
    <w:rsid w:val="00F02F2E"/>
    <w:rsid w:val="00F04650"/>
    <w:rsid w:val="00F12305"/>
    <w:rsid w:val="00F13356"/>
    <w:rsid w:val="00F20D58"/>
    <w:rsid w:val="00F279C1"/>
    <w:rsid w:val="00F322BD"/>
    <w:rsid w:val="00F34BAC"/>
    <w:rsid w:val="00F365CB"/>
    <w:rsid w:val="00F36AD1"/>
    <w:rsid w:val="00F43B67"/>
    <w:rsid w:val="00F4504F"/>
    <w:rsid w:val="00F470CA"/>
    <w:rsid w:val="00F51393"/>
    <w:rsid w:val="00F53799"/>
    <w:rsid w:val="00F60609"/>
    <w:rsid w:val="00F61A8B"/>
    <w:rsid w:val="00F6436E"/>
    <w:rsid w:val="00F702C6"/>
    <w:rsid w:val="00F709FA"/>
    <w:rsid w:val="00F71312"/>
    <w:rsid w:val="00F7273A"/>
    <w:rsid w:val="00F736E8"/>
    <w:rsid w:val="00F77662"/>
    <w:rsid w:val="00F801FC"/>
    <w:rsid w:val="00F81192"/>
    <w:rsid w:val="00F81280"/>
    <w:rsid w:val="00F84CFA"/>
    <w:rsid w:val="00F95542"/>
    <w:rsid w:val="00FA5456"/>
    <w:rsid w:val="00FA6966"/>
    <w:rsid w:val="00FB4F3D"/>
    <w:rsid w:val="00FC043E"/>
    <w:rsid w:val="00FC2C91"/>
    <w:rsid w:val="00FC3B98"/>
    <w:rsid w:val="00FC525E"/>
    <w:rsid w:val="00FC73CA"/>
    <w:rsid w:val="00FD2C1D"/>
    <w:rsid w:val="00FD4D5B"/>
    <w:rsid w:val="00FD521F"/>
    <w:rsid w:val="00FD5C9D"/>
    <w:rsid w:val="00FE4AE7"/>
    <w:rsid w:val="00FF0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13E73"/>
  <w15:docId w15:val="{913DF479-563B-4190-8217-0638E236D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E19DF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7E19DF"/>
    <w:rPr>
      <w:color w:val="0563C1"/>
      <w:u w:val="single"/>
    </w:rPr>
  </w:style>
  <w:style w:type="paragraph" w:styleId="Akapitzlist">
    <w:name w:val="List Paragraph"/>
    <w:aliases w:val="sw tekst,L1,Numerowanie,2 heading,A_wyliczenie,K-P_odwolanie,Akapit z listą5,maz_wyliczenie,opis dzialania,List Paragraph"/>
    <w:basedOn w:val="Normalny"/>
    <w:link w:val="AkapitzlistZnak"/>
    <w:uiPriority w:val="34"/>
    <w:qFormat/>
    <w:rsid w:val="0071120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400E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00E8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1709FB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070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C070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C0701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07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0701"/>
    <w:rPr>
      <w:rFonts w:ascii="Arial" w:eastAsia="Times New Roman" w:hAnsi="Arial" w:cs="Times New Roman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sw tekst Znak,L1 Znak,Numerowanie Znak,2 heading Znak,A_wyliczenie Znak,K-P_odwolanie Znak,Akapit z listą5 Znak,maz_wyliczenie Znak,opis dzialania Znak,List Paragraph Znak"/>
    <w:link w:val="Akapitzlist"/>
    <w:uiPriority w:val="34"/>
    <w:qFormat/>
    <w:locked/>
    <w:rsid w:val="00E56FEB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11904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D11904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FD2C1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2C1D"/>
    <w:rPr>
      <w:rFonts w:ascii="Arial" w:eastAsia="Times New Roman" w:hAnsi="Arial" w:cs="Times New Roman"/>
      <w:sz w:val="24"/>
      <w:szCs w:val="24"/>
      <w:lang w:eastAsia="pl-PL"/>
    </w:rPr>
  </w:style>
  <w:style w:type="paragraph" w:customStyle="1" w:styleId="p1">
    <w:name w:val="p1"/>
    <w:basedOn w:val="Normalny"/>
    <w:rsid w:val="00851B6A"/>
    <w:rPr>
      <w:rFonts w:ascii="Times New Roman" w:hAnsi="Times New Roman"/>
      <w:color w:val="000000"/>
      <w:sz w:val="18"/>
      <w:szCs w:val="18"/>
    </w:rPr>
  </w:style>
  <w:style w:type="paragraph" w:customStyle="1" w:styleId="pkt">
    <w:name w:val="pkt"/>
    <w:basedOn w:val="Normalny"/>
    <w:link w:val="pktZnak"/>
    <w:rsid w:val="00C6188D"/>
    <w:pPr>
      <w:spacing w:before="60" w:after="60"/>
      <w:ind w:left="851" w:hanging="295"/>
      <w:jc w:val="both"/>
    </w:pPr>
    <w:rPr>
      <w:rFonts w:ascii="Times New Roman" w:eastAsiaTheme="minorEastAsia" w:hAnsi="Times New Roman"/>
      <w:szCs w:val="20"/>
    </w:rPr>
  </w:style>
  <w:style w:type="character" w:customStyle="1" w:styleId="pktZnak">
    <w:name w:val="pkt Znak"/>
    <w:link w:val="pkt"/>
    <w:locked/>
    <w:rsid w:val="00C6188D"/>
    <w:rPr>
      <w:rFonts w:ascii="Times New Roman" w:eastAsiaTheme="minorEastAsia" w:hAnsi="Times New Roman" w:cs="Times New Roman"/>
      <w:sz w:val="24"/>
      <w:szCs w:val="20"/>
      <w:lang w:eastAsia="pl-PL"/>
    </w:rPr>
  </w:style>
  <w:style w:type="table" w:customStyle="1" w:styleId="tabprosta">
    <w:name w:val="tab_prosta"/>
    <w:basedOn w:val="Standardowy"/>
    <w:uiPriority w:val="99"/>
    <w:rsid w:val="00B31B54"/>
    <w:pPr>
      <w:spacing w:after="0" w:line="240" w:lineRule="auto"/>
    </w:pPr>
    <w:rPr>
      <w:rFonts w:ascii="Calibri" w:eastAsia="MS Mincho" w:hAnsi="Calibri" w:cs="Times New Roman"/>
      <w:color w:val="595959"/>
      <w:sz w:val="20"/>
      <w:szCs w:val="20"/>
      <w:lang w:eastAsia="pl-PL"/>
    </w:rPr>
    <w:tblPr>
      <w:tblBorders>
        <w:top w:val="single" w:sz="4" w:space="0" w:color="004B98"/>
        <w:left w:val="single" w:sz="4" w:space="0" w:color="004B98"/>
        <w:bottom w:val="single" w:sz="4" w:space="0" w:color="004B98"/>
        <w:right w:val="single" w:sz="4" w:space="0" w:color="004B98"/>
        <w:insideH w:val="single" w:sz="4" w:space="0" w:color="004B98"/>
        <w:insideV w:val="single" w:sz="4" w:space="0" w:color="004B98"/>
      </w:tblBorders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auto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faktury-kancelaria@jurasza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iod@jurasza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faktura.gov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FA155F-A1BC-4760-9FB6-177EB714E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14</Pages>
  <Words>5998</Words>
  <Characters>35989</Characters>
  <Application>Microsoft Office Word</Application>
  <DocSecurity>0</DocSecurity>
  <Lines>299</Lines>
  <Paragraphs>83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Szpital Uniwersytecki nr 1</Company>
  <LinksUpToDate>false</LinksUpToDate>
  <CharactersWithSpaces>41904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Arkadiusz Matczyński</dc:creator>
  <cp:lastModifiedBy>Marta Wiśniewska</cp:lastModifiedBy>
  <cp:revision>9</cp:revision>
  <cp:lastPrinted>2026-01-29T13:04:00Z</cp:lastPrinted>
  <dcterms:created xsi:type="dcterms:W3CDTF">2026-04-02T06:51:00Z</dcterms:created>
  <dcterms:modified xsi:type="dcterms:W3CDTF">2026-04-16T06:36:00Z</dcterms:modified>
</cp:coreProperties>
</file>