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445" w:rsidRPr="004B31EE" w:rsidRDefault="009B1AE1" w:rsidP="00820445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r w:rsidRPr="00C548B1">
        <w:rPr>
          <w:rFonts w:asciiTheme="minorHAnsi" w:hAnsiTheme="minorHAnsi" w:cstheme="minorHAnsi"/>
          <w:i/>
          <w:sz w:val="20"/>
          <w:szCs w:val="18"/>
        </w:rPr>
        <w:t>O</w:t>
      </w:r>
      <w:r w:rsidR="00FC1F74">
        <w:rPr>
          <w:rFonts w:asciiTheme="minorHAnsi" w:hAnsiTheme="minorHAnsi" w:cstheme="minorHAnsi"/>
          <w:i/>
          <w:sz w:val="20"/>
          <w:szCs w:val="18"/>
        </w:rPr>
        <w:t>zn. postępowania NLZ.2026.271.23</w:t>
      </w:r>
      <w:bookmarkStart w:id="0" w:name="_GoBack"/>
      <w:bookmarkEnd w:id="0"/>
      <w:r w:rsidR="00820445" w:rsidRPr="004B31EE">
        <w:rPr>
          <w:rFonts w:asciiTheme="minorHAnsi" w:hAnsiTheme="minorHAnsi" w:cstheme="minorHAnsi"/>
          <w:b/>
          <w:sz w:val="20"/>
          <w:szCs w:val="20"/>
        </w:rPr>
        <w:tab/>
      </w:r>
      <w:r w:rsidR="00820445" w:rsidRPr="00C548B1">
        <w:rPr>
          <w:rFonts w:asciiTheme="minorHAnsi" w:hAnsiTheme="minorHAnsi" w:cstheme="minorHAnsi"/>
          <w:b/>
          <w:iCs/>
          <w:sz w:val="22"/>
        </w:rPr>
        <w:t>Załącznik nr 3c do SWZ</w:t>
      </w:r>
    </w:p>
    <w:p w:rsidR="00C548B1" w:rsidRDefault="00C548B1" w:rsidP="00C548B1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C548B1" w:rsidRPr="00170745" w:rsidRDefault="00C548B1" w:rsidP="00C548B1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C548B1" w:rsidRPr="00170745" w:rsidRDefault="00C548B1" w:rsidP="00C548B1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C548B1" w:rsidRPr="00170745" w:rsidRDefault="00C548B1" w:rsidP="00C548B1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C548B1" w:rsidRPr="00170745" w:rsidRDefault="00C548B1" w:rsidP="00C548B1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820445" w:rsidRPr="004B31EE" w:rsidRDefault="00820445" w:rsidP="00820445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B31EE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820445" w:rsidRPr="004B31EE" w:rsidRDefault="00820445" w:rsidP="0082044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B31EE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820445" w:rsidRPr="004B31EE" w:rsidRDefault="00820445" w:rsidP="00820445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B31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KRS/CEiDG)</w:t>
      </w:r>
    </w:p>
    <w:p w:rsidR="00820445" w:rsidRPr="004B31EE" w:rsidRDefault="00820445" w:rsidP="00820445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4B31EE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820445" w:rsidRPr="004B31EE" w:rsidRDefault="00820445" w:rsidP="0082044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B31EE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820445" w:rsidRPr="004B31EE" w:rsidRDefault="00820445" w:rsidP="00820445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B31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820445" w:rsidRPr="004B31EE" w:rsidRDefault="00820445" w:rsidP="00820445">
      <w:pPr>
        <w:rPr>
          <w:rFonts w:asciiTheme="minorHAnsi" w:hAnsiTheme="minorHAnsi" w:cstheme="minorHAnsi"/>
        </w:rPr>
      </w:pPr>
    </w:p>
    <w:p w:rsidR="00820445" w:rsidRPr="004B31EE" w:rsidRDefault="00820445" w:rsidP="00820445">
      <w:pPr>
        <w:rPr>
          <w:rFonts w:asciiTheme="minorHAnsi" w:hAnsiTheme="minorHAnsi" w:cstheme="minorHAnsi"/>
          <w:b/>
          <w:sz w:val="20"/>
          <w:szCs w:val="20"/>
        </w:rPr>
      </w:pPr>
    </w:p>
    <w:p w:rsidR="00820445" w:rsidRPr="004B31EE" w:rsidRDefault="00820445" w:rsidP="00820445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B31EE">
        <w:rPr>
          <w:rFonts w:asciiTheme="minorHAnsi" w:hAnsiTheme="minorHAnsi" w:cstheme="minorHAnsi"/>
          <w:b/>
          <w:sz w:val="22"/>
          <w:szCs w:val="22"/>
          <w:u w:val="single"/>
        </w:rPr>
        <w:t>Oświadczenia wykonawcy/wykonawcy wspólnie ubiegającego się o udzielenie zamówienia</w:t>
      </w:r>
    </w:p>
    <w:p w:rsidR="00820445" w:rsidRPr="004B31EE" w:rsidRDefault="00820445" w:rsidP="00820445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2"/>
          <w:u w:val="single"/>
        </w:rPr>
      </w:pPr>
      <w:r w:rsidRPr="004B31EE">
        <w:rPr>
          <w:rFonts w:asciiTheme="minorHAnsi" w:hAnsiTheme="minorHAnsi" w:cstheme="minorHAnsi"/>
          <w:b/>
          <w:sz w:val="20"/>
          <w:szCs w:val="22"/>
          <w:u w:val="single"/>
        </w:rPr>
        <w:t xml:space="preserve">DOTYCZĄCE PRZESŁANEK WYKLUCZENIA Z ART. 5K ROZPORZĄDZENIA 833/2014 ORAZ ART. 7 UST 1 USTAWY </w:t>
      </w:r>
      <w:r w:rsidRPr="004B31EE">
        <w:rPr>
          <w:rFonts w:asciiTheme="minorHAnsi" w:hAnsiTheme="minorHAnsi" w:cstheme="minorHAnsi"/>
          <w:b/>
          <w:caps/>
          <w:sz w:val="20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820445" w:rsidRPr="0090064D" w:rsidRDefault="00820445" w:rsidP="00820445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B31EE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548B1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D17390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="00C548B1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 w:rsidR="00C548B1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="00C548B1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pn. "Rozwój usług cyfrowych oraz wzrost cyberbezpieczeństwa w Szpitalu Uniwersyteckim nr 1 im. dr. A. Jurasza w Bydgoszczy",</w:t>
      </w:r>
      <w:r w:rsidR="00C548B1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</w:t>
      </w:r>
      <w:r w:rsidR="00D17390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C548B1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w ramach Krajowego Planu Odbudowy i Zwiększania Odporności: Komponent D "Efektywność, dostępność </w:t>
      </w:r>
      <w:r w:rsidR="00D17390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C548B1" w:rsidRPr="00570465">
        <w:rPr>
          <w:rFonts w:asciiTheme="minorHAnsi" w:hAnsiTheme="minorHAnsi" w:cstheme="minorHAnsi"/>
          <w:b/>
          <w:bCs/>
          <w:i/>
          <w:iCs/>
          <w:sz w:val="20"/>
        </w:rPr>
        <w:t>i jakość systemu ochrony zdrowia", Inwestycja D1.1.2 Przyspieszenie procesów transformacji cyfrowej ochrony zdrowia poprzez dalszy rozwój usług cyfrowych w ochronie zdrowia”</w:t>
      </w:r>
      <w:r w:rsidR="00C548B1">
        <w:rPr>
          <w:rFonts w:asciiTheme="minorHAnsi" w:hAnsiTheme="minorHAnsi" w:cstheme="minorHAnsi"/>
          <w:sz w:val="22"/>
          <w:szCs w:val="22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B31EE">
        <w:rPr>
          <w:rFonts w:asciiTheme="minorHAnsi" w:hAnsiTheme="minorHAnsi" w:cstheme="minorHAnsi"/>
          <w:i/>
          <w:sz w:val="16"/>
          <w:szCs w:val="16"/>
        </w:rPr>
        <w:t>,</w:t>
      </w:r>
      <w:r w:rsidRPr="004B31E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820445" w:rsidRPr="004B31EE" w:rsidRDefault="00820445" w:rsidP="00820445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OŚWIADCZENIA DOTYCZĄCE WYKONAWCY:</w:t>
      </w:r>
    </w:p>
    <w:p w:rsidR="004B31EE" w:rsidRPr="004B31EE" w:rsidRDefault="00820445" w:rsidP="004B31EE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4B31EE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4B31EE">
        <w:rPr>
          <w:rFonts w:cstheme="minorHAnsi"/>
          <w:sz w:val="21"/>
          <w:szCs w:val="21"/>
        </w:rPr>
        <w:br/>
      </w:r>
      <w:r w:rsidRPr="004B31EE">
        <w:rPr>
          <w:rFonts w:cstheme="minorHAnsi"/>
          <w:b/>
          <w:sz w:val="21"/>
          <w:szCs w:val="21"/>
        </w:rPr>
        <w:t>art. 5k rozporządzenia Rady (UE) nr 833/2014 z dnia 31 lipca 2014 r.</w:t>
      </w:r>
      <w:r w:rsidRPr="004B31EE">
        <w:rPr>
          <w:rFonts w:cstheme="minorHAnsi"/>
          <w:sz w:val="21"/>
          <w:szCs w:val="21"/>
        </w:rPr>
        <w:t xml:space="preserve"> dotyczącego środków ograniczających w związku z działaniami Rosji destabilizującymi sytuację na Ukrainie (Dz. Urz. UE nr L 229 z 31.7.2014, str. 1), dalej: rozporządzenie 833/2014, w brzmieniu nadany</w:t>
      </w:r>
      <w:r w:rsidR="004B31EE" w:rsidRPr="004B31EE">
        <w:rPr>
          <w:rFonts w:cstheme="minorHAnsi"/>
          <w:sz w:val="21"/>
          <w:szCs w:val="21"/>
        </w:rPr>
        <w:t>m rozporządzeniem Rady (UE) 2025/2033</w:t>
      </w:r>
      <w:r w:rsidRPr="004B31EE">
        <w:rPr>
          <w:rFonts w:cstheme="minorHAnsi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111 z 8.4.2022, str</w:t>
      </w:r>
      <w:r w:rsidR="004B31EE" w:rsidRPr="004B31EE">
        <w:rPr>
          <w:rFonts w:cstheme="minorHAnsi"/>
          <w:sz w:val="21"/>
          <w:szCs w:val="21"/>
        </w:rPr>
        <w:t>. 1), dalej: rozporządzenie 2025/2033</w:t>
      </w:r>
      <w:r w:rsidRPr="004B31EE">
        <w:rPr>
          <w:rFonts w:cstheme="minorHAnsi"/>
          <w:sz w:val="21"/>
          <w:szCs w:val="21"/>
        </w:rPr>
        <w:t>.</w:t>
      </w:r>
      <w:r w:rsidRPr="004B31EE">
        <w:rPr>
          <w:rStyle w:val="Odwoanieprzypisudolnego"/>
          <w:rFonts w:cstheme="minorHAnsi"/>
          <w:sz w:val="21"/>
          <w:szCs w:val="21"/>
        </w:rPr>
        <w:footnoteReference w:id="1"/>
      </w:r>
    </w:p>
    <w:p w:rsidR="00820445" w:rsidRPr="004B31EE" w:rsidRDefault="00820445" w:rsidP="004B31EE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4B31EE">
        <w:rPr>
          <w:rFonts w:cstheme="minorHAnsi"/>
          <w:sz w:val="21"/>
          <w:szCs w:val="21"/>
        </w:rPr>
        <w:lastRenderedPageBreak/>
        <w:t xml:space="preserve">Oświadczam, że nie zachodzą w stosunku do mnie przesłanki wykluczenia z postępowania na podstawie </w:t>
      </w:r>
      <w:r w:rsidRPr="004B31EE">
        <w:rPr>
          <w:rFonts w:cstheme="minorHAnsi"/>
          <w:b/>
          <w:sz w:val="21"/>
          <w:szCs w:val="21"/>
        </w:rPr>
        <w:t xml:space="preserve">art. </w:t>
      </w:r>
      <w:r w:rsidRPr="004B31EE">
        <w:rPr>
          <w:rFonts w:eastAsia="Times New Roman" w:cstheme="minorHAnsi"/>
          <w:b/>
          <w:color w:val="222222"/>
          <w:sz w:val="21"/>
          <w:szCs w:val="21"/>
          <w:lang w:eastAsia="pl-PL"/>
        </w:rPr>
        <w:t xml:space="preserve">7 ust. 1 ustawy </w:t>
      </w:r>
      <w:r w:rsidRPr="004B31EE">
        <w:rPr>
          <w:rFonts w:cstheme="minorHAnsi"/>
          <w:b/>
          <w:color w:val="222222"/>
          <w:sz w:val="21"/>
          <w:szCs w:val="21"/>
        </w:rPr>
        <w:t>z dnia 13 kwietnia 2022 r.</w:t>
      </w:r>
      <w:r w:rsidRPr="004B31EE">
        <w:rPr>
          <w:rFonts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="004B31EE" w:rsidRPr="004B31EE">
        <w:rPr>
          <w:rFonts w:cstheme="minorHAnsi"/>
          <w:color w:val="222222"/>
          <w:sz w:val="21"/>
          <w:szCs w:val="21"/>
        </w:rPr>
        <w:t>(tj. Dz. U. z 2025, poz. 514</w:t>
      </w:r>
      <w:r w:rsidRPr="004B31EE">
        <w:rPr>
          <w:rFonts w:cstheme="minorHAnsi"/>
          <w:color w:val="222222"/>
          <w:sz w:val="21"/>
          <w:szCs w:val="21"/>
        </w:rPr>
        <w:t>)</w:t>
      </w:r>
      <w:r w:rsidRPr="004B31EE">
        <w:rPr>
          <w:rFonts w:cstheme="minorHAnsi"/>
          <w:i/>
          <w:iCs/>
          <w:color w:val="222222"/>
          <w:sz w:val="21"/>
          <w:szCs w:val="21"/>
        </w:rPr>
        <w:t>.</w:t>
      </w:r>
      <w:r w:rsidRPr="004B31EE">
        <w:rPr>
          <w:rStyle w:val="Odwoanieprzypisudolnego"/>
          <w:rFonts w:cstheme="minorHAnsi"/>
          <w:color w:val="222222"/>
          <w:sz w:val="21"/>
          <w:szCs w:val="21"/>
        </w:rPr>
        <w:footnoteReference w:id="2"/>
      </w:r>
    </w:p>
    <w:p w:rsidR="00820445" w:rsidRPr="004B31EE" w:rsidRDefault="00820445" w:rsidP="0082044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</w:p>
    <w:p w:rsidR="00820445" w:rsidRPr="004B31EE" w:rsidRDefault="00820445" w:rsidP="0082044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4B31EE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B31EE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B31EE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1"/>
    </w:p>
    <w:p w:rsidR="00820445" w:rsidRPr="004B31EE" w:rsidRDefault="00820445" w:rsidP="0082044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4B31EE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4B31EE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4B31EE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4B31EE">
        <w:rPr>
          <w:rFonts w:asciiTheme="minorHAnsi" w:hAnsiTheme="minorHAnsi" w:cstheme="minorHAnsi"/>
          <w:sz w:val="21"/>
          <w:szCs w:val="21"/>
        </w:rPr>
        <w:t>……………………………………</w:t>
      </w:r>
      <w:r w:rsidR="004B31EE">
        <w:rPr>
          <w:rFonts w:asciiTheme="minorHAnsi" w:hAnsiTheme="minorHAnsi" w:cstheme="minorHAnsi"/>
          <w:sz w:val="21"/>
          <w:szCs w:val="21"/>
        </w:rPr>
        <w:t>…………………………………...………</w:t>
      </w:r>
      <w:r w:rsidRPr="004B31EE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3"/>
      <w:r w:rsidRPr="004B31EE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="004B31EE"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 xml:space="preserve">w następującym zakresie: …………………………………………………………………………… </w:t>
      </w:r>
      <w:r w:rsidRPr="004B31EE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4B31EE">
        <w:rPr>
          <w:rFonts w:asciiTheme="minorHAnsi" w:hAnsiTheme="minorHAnsi" w:cstheme="minorHAnsi"/>
          <w:iCs/>
          <w:sz w:val="16"/>
          <w:szCs w:val="16"/>
        </w:rPr>
        <w:t>,</w:t>
      </w:r>
      <w:r w:rsidRPr="004B31EE">
        <w:rPr>
          <w:rFonts w:asciiTheme="minorHAnsi" w:hAnsiTheme="minorHAnsi" w:cstheme="minorHAnsi"/>
          <w:sz w:val="21"/>
          <w:szCs w:val="21"/>
        </w:rPr>
        <w:t xml:space="preserve">co odpowiada ponad 10% wartości przedmiotowego zamówienia. </w:t>
      </w:r>
    </w:p>
    <w:p w:rsidR="00820445" w:rsidRPr="004B31EE" w:rsidRDefault="00820445" w:rsidP="0082044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:rsidR="00820445" w:rsidRPr="004B31EE" w:rsidRDefault="00820445" w:rsidP="0082044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31EE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B31EE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31E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820445" w:rsidRPr="004B31EE" w:rsidRDefault="00820445" w:rsidP="0082044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lastRenderedPageBreak/>
        <w:t>Oświadczam, że w stosunku do następującego podmiotu, będącego podwykonawcą, na którego przypada ponad 10% wartości zamówienia: ……………………………………</w:t>
      </w:r>
      <w:r w:rsidR="004B31EE" w:rsidRPr="004B31EE">
        <w:rPr>
          <w:rFonts w:asciiTheme="minorHAnsi" w:hAnsiTheme="minorHAnsi" w:cstheme="minorHAnsi"/>
          <w:sz w:val="21"/>
          <w:szCs w:val="21"/>
        </w:rPr>
        <w:t>………………………</w:t>
      </w:r>
      <w:r w:rsidRPr="004B31EE">
        <w:rPr>
          <w:rFonts w:asciiTheme="minorHAnsi" w:hAnsiTheme="minorHAnsi" w:cstheme="minorHAnsi"/>
          <w:sz w:val="20"/>
          <w:szCs w:val="20"/>
        </w:rPr>
        <w:t xml:space="preserve"> </w:t>
      </w:r>
      <w:r w:rsidRPr="004B31EE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="004B31EE"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nie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</w:t>
      </w:r>
      <w:r w:rsidR="004B31EE">
        <w:rPr>
          <w:rFonts w:asciiTheme="minorHAnsi" w:hAnsiTheme="minorHAnsi" w:cstheme="minorHAnsi"/>
          <w:sz w:val="21"/>
          <w:szCs w:val="21"/>
        </w:rPr>
        <w:t>niu nadanym rozporządzeniem 2025/2033</w:t>
      </w:r>
      <w:r w:rsidRPr="004B31EE">
        <w:rPr>
          <w:rFonts w:asciiTheme="minorHAnsi" w:hAnsiTheme="minorHAnsi" w:cstheme="minorHAnsi"/>
          <w:sz w:val="21"/>
          <w:szCs w:val="21"/>
        </w:rPr>
        <w:t>.</w:t>
      </w:r>
    </w:p>
    <w:p w:rsidR="00820445" w:rsidRPr="004B31EE" w:rsidRDefault="00820445" w:rsidP="0082044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:rsidR="00820445" w:rsidRPr="004B31EE" w:rsidRDefault="00820445" w:rsidP="00820445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31EE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4B31EE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31EE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:rsidR="00820445" w:rsidRPr="004B31EE" w:rsidRDefault="00820445" w:rsidP="0082044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 xml:space="preserve">Oświadczam, że w stosunku do następującego podmiotu, </w:t>
      </w:r>
      <w:r w:rsidRPr="004B31EE">
        <w:rPr>
          <w:rFonts w:asciiTheme="minorHAnsi" w:hAnsiTheme="minorHAnsi" w:cstheme="minorHAnsi"/>
          <w:b/>
          <w:color w:val="00B050"/>
          <w:sz w:val="20"/>
          <w:szCs w:val="20"/>
        </w:rPr>
        <w:t>będącego dostawcą, na którego przypada ponad 10% wartości zamówienia</w:t>
      </w:r>
      <w:r w:rsidRPr="004B31EE">
        <w:rPr>
          <w:rFonts w:asciiTheme="minorHAnsi" w:hAnsiTheme="minorHAnsi" w:cstheme="minorHAnsi"/>
          <w:sz w:val="21"/>
          <w:szCs w:val="21"/>
        </w:rPr>
        <w:t>: ……………………………………………………</w:t>
      </w:r>
      <w:r w:rsidR="004B31EE" w:rsidRPr="004B31EE">
        <w:rPr>
          <w:rFonts w:asciiTheme="minorHAnsi" w:hAnsiTheme="minorHAnsi" w:cstheme="minorHAnsi"/>
          <w:sz w:val="21"/>
          <w:szCs w:val="21"/>
        </w:rPr>
        <w:t>……</w:t>
      </w:r>
      <w:r w:rsidRPr="004B31EE">
        <w:rPr>
          <w:rFonts w:asciiTheme="minorHAnsi" w:hAnsiTheme="minorHAnsi" w:cstheme="minorHAnsi"/>
          <w:sz w:val="20"/>
          <w:szCs w:val="20"/>
        </w:rPr>
        <w:t xml:space="preserve"> </w:t>
      </w:r>
      <w:r w:rsidRPr="004B31EE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="004B31EE"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nie</w:t>
      </w:r>
      <w:r w:rsidRPr="004B31EE">
        <w:rPr>
          <w:rFonts w:asciiTheme="minorHAnsi" w:hAnsiTheme="minorHAnsi" w:cstheme="minorHAnsi"/>
          <w:sz w:val="16"/>
          <w:szCs w:val="16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</w:t>
      </w:r>
      <w:r w:rsidR="004B31EE">
        <w:rPr>
          <w:rFonts w:asciiTheme="minorHAnsi" w:hAnsiTheme="minorHAnsi" w:cstheme="minorHAnsi"/>
          <w:sz w:val="21"/>
          <w:szCs w:val="21"/>
        </w:rPr>
        <w:t>ym rozporządzeniem 2025/2033</w:t>
      </w:r>
      <w:r w:rsidRPr="004B31EE">
        <w:rPr>
          <w:rFonts w:asciiTheme="minorHAnsi" w:hAnsiTheme="minorHAnsi" w:cstheme="minorHAnsi"/>
          <w:sz w:val="21"/>
          <w:szCs w:val="21"/>
        </w:rPr>
        <w:t>.</w:t>
      </w:r>
    </w:p>
    <w:p w:rsidR="00820445" w:rsidRPr="004B31EE" w:rsidRDefault="00820445" w:rsidP="004B31EE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820445" w:rsidRPr="004B31EE" w:rsidRDefault="00820445" w:rsidP="0082044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4B31EE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20445" w:rsidRPr="004B31EE" w:rsidRDefault="00820445" w:rsidP="00820445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4B31EE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820445" w:rsidRPr="004B31EE" w:rsidRDefault="00820445" w:rsidP="0082044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4B31EE">
        <w:rPr>
          <w:rFonts w:asciiTheme="minorHAnsi" w:hAnsiTheme="minorHAnsi" w:cstheme="minorHAnsi"/>
        </w:rPr>
        <w:t xml:space="preserve"> </w:t>
      </w:r>
      <w:r w:rsidRPr="004B31EE">
        <w:rPr>
          <w:rFonts w:asciiTheme="minorHAnsi" w:hAnsiTheme="minorHAnsi" w:cstheme="minorHAnsi"/>
          <w:sz w:val="21"/>
          <w:szCs w:val="21"/>
        </w:rPr>
        <w:t>dane umożliwiające dostęp do tych środków:</w:t>
      </w:r>
      <w:r w:rsidRPr="004B31EE">
        <w:rPr>
          <w:rFonts w:asciiTheme="minorHAnsi" w:hAnsiTheme="minorHAnsi"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820445" w:rsidRPr="004B31EE" w:rsidRDefault="00820445" w:rsidP="0082044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820445" w:rsidRPr="004B31EE" w:rsidRDefault="00820445" w:rsidP="0082044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B31EE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3628CE" w:rsidRDefault="00820445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B31E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548B1" w:rsidRDefault="00C548B1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548B1" w:rsidRDefault="00C548B1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548B1" w:rsidRDefault="00C548B1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548B1" w:rsidRDefault="00C548B1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548B1" w:rsidRDefault="00C548B1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548B1" w:rsidRDefault="00C548B1" w:rsidP="00C548B1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C548B1" w:rsidRDefault="00C548B1" w:rsidP="00C548B1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osoby / osób uprawnionej </w:t>
      </w:r>
    </w:p>
    <w:p w:rsidR="00C548B1" w:rsidRPr="007C5287" w:rsidRDefault="00C548B1" w:rsidP="00C548B1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>do reprezentowania Wykonawcy</w:t>
      </w:r>
    </w:p>
    <w:p w:rsidR="00C548B1" w:rsidRPr="004B31EE" w:rsidRDefault="00C548B1" w:rsidP="004B31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C548B1" w:rsidRPr="004B31EE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C2B" w:rsidRDefault="002D6C2B" w:rsidP="00744FFA">
      <w:r>
        <w:separator/>
      </w:r>
    </w:p>
  </w:endnote>
  <w:endnote w:type="continuationSeparator" w:id="0">
    <w:p w:rsidR="002D6C2B" w:rsidRDefault="002D6C2B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C2B" w:rsidRDefault="002D6C2B" w:rsidP="00744FFA">
      <w:r>
        <w:separator/>
      </w:r>
    </w:p>
  </w:footnote>
  <w:footnote w:type="continuationSeparator" w:id="0">
    <w:p w:rsidR="002D6C2B" w:rsidRDefault="002D6C2B" w:rsidP="00744FFA">
      <w:r>
        <w:continuationSeparator/>
      </w:r>
    </w:p>
  </w:footnote>
  <w:footnote w:id="1">
    <w:p w:rsidR="004B31EE" w:rsidRPr="004B31EE" w:rsidRDefault="00820445" w:rsidP="004B31EE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B31EE">
        <w:rPr>
          <w:rStyle w:val="Odwoanieprzypisudolnego"/>
          <w:rFonts w:ascii="Arial" w:hAnsi="Arial" w:cs="Arial"/>
          <w:sz w:val="14"/>
          <w:szCs w:val="14"/>
        </w:rPr>
        <w:footnoteRef/>
      </w:r>
      <w:r w:rsidR="004B31EE" w:rsidRPr="004B31EE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4B31EE" w:rsidRPr="004B31EE" w:rsidRDefault="004B31EE" w:rsidP="004B31EE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B31EE">
        <w:rPr>
          <w:rFonts w:ascii="Arial" w:hAnsi="Arial" w:cs="Arial"/>
          <w:sz w:val="14"/>
          <w:szCs w:val="14"/>
        </w:rPr>
        <w:t>a) obywateli rosyjskich, osób fizycznych zamieszkałych w Rosji lub osób prawnych, podmiotów lub organów z siedzibą w Rosji;</w:t>
      </w:r>
    </w:p>
    <w:p w:rsidR="004B31EE" w:rsidRPr="004B31EE" w:rsidRDefault="004B31EE" w:rsidP="004B31EE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B31EE">
        <w:rPr>
          <w:rFonts w:ascii="Arial" w:hAnsi="Arial" w:cs="Arial"/>
          <w:sz w:val="14"/>
          <w:szCs w:val="14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:rsidR="004B31EE" w:rsidRPr="004B31EE" w:rsidRDefault="004B31EE" w:rsidP="004B31EE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B31EE">
        <w:rPr>
          <w:rFonts w:ascii="Arial" w:hAnsi="Arial" w:cs="Arial"/>
          <w:sz w:val="14"/>
          <w:szCs w:val="14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:rsidR="004B31EE" w:rsidRPr="004B31EE" w:rsidRDefault="004B31EE" w:rsidP="004B31EE">
      <w:pPr>
        <w:pStyle w:val="Tekstprzypisudolnego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B31EE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820445" w:rsidRPr="004B31EE" w:rsidRDefault="00820445" w:rsidP="004B31EE">
      <w:pPr>
        <w:spacing w:line="276" w:lineRule="auto"/>
        <w:jc w:val="both"/>
        <w:rPr>
          <w:rFonts w:cs="Arial"/>
          <w:color w:val="222222"/>
          <w:sz w:val="14"/>
          <w:szCs w:val="14"/>
        </w:rPr>
      </w:pPr>
      <w:r w:rsidRPr="004B31EE">
        <w:rPr>
          <w:rStyle w:val="Odwoanieprzypisudolnego"/>
          <w:rFonts w:cs="Arial"/>
          <w:sz w:val="14"/>
          <w:szCs w:val="14"/>
        </w:rPr>
        <w:footnoteRef/>
      </w:r>
      <w:r w:rsidRPr="004B31EE">
        <w:rPr>
          <w:rFonts w:cs="Arial"/>
          <w:sz w:val="14"/>
          <w:szCs w:val="14"/>
        </w:rPr>
        <w:t xml:space="preserve"> </w:t>
      </w:r>
      <w:r w:rsidRPr="004B31EE"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 w:rsidRPr="004B31EE"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4B31EE">
        <w:rPr>
          <w:rFonts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:rsidR="00820445" w:rsidRPr="004B31EE" w:rsidRDefault="00820445" w:rsidP="004B31EE">
      <w:pPr>
        <w:spacing w:line="276" w:lineRule="auto"/>
        <w:jc w:val="both"/>
        <w:rPr>
          <w:rFonts w:cs="Arial"/>
          <w:color w:val="222222"/>
          <w:sz w:val="14"/>
          <w:szCs w:val="14"/>
        </w:rPr>
      </w:pPr>
      <w:r w:rsidRPr="004B31EE"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820445" w:rsidRPr="004B31EE" w:rsidRDefault="00820445" w:rsidP="004B31EE">
      <w:pPr>
        <w:spacing w:line="276" w:lineRule="auto"/>
        <w:jc w:val="both"/>
        <w:rPr>
          <w:rFonts w:cs="Arial"/>
          <w:color w:val="222222"/>
          <w:sz w:val="14"/>
          <w:szCs w:val="14"/>
        </w:rPr>
      </w:pPr>
      <w:r w:rsidRPr="004B31EE">
        <w:rPr>
          <w:rFonts w:cs="Arial"/>
          <w:color w:val="222222"/>
          <w:sz w:val="14"/>
          <w:szCs w:val="14"/>
        </w:rPr>
        <w:t>2)wykonawcę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820445" w:rsidRPr="00896587" w:rsidRDefault="00820445" w:rsidP="004B31EE">
      <w:pPr>
        <w:spacing w:line="276" w:lineRule="auto"/>
        <w:jc w:val="both"/>
        <w:rPr>
          <w:rFonts w:cs="Arial"/>
          <w:sz w:val="16"/>
          <w:szCs w:val="16"/>
        </w:rPr>
      </w:pPr>
      <w:r w:rsidRPr="004B31EE">
        <w:rPr>
          <w:rFonts w:cs="Arial"/>
          <w:color w:val="222222"/>
          <w:sz w:val="14"/>
          <w:szCs w:val="14"/>
        </w:rPr>
        <w:t>3)wykonawcę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820445">
    <w:pPr>
      <w:pStyle w:val="Nagwek"/>
    </w:pPr>
    <w:r>
      <w:rPr>
        <w:noProof/>
      </w:rPr>
      <w:drawing>
        <wp:inline distT="0" distB="0" distL="0" distR="0">
          <wp:extent cx="5771515" cy="581660"/>
          <wp:effectExtent l="0" t="0" r="635" b="889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F4868"/>
    <w:rsid w:val="000F7A31"/>
    <w:rsid w:val="00121C39"/>
    <w:rsid w:val="00187084"/>
    <w:rsid w:val="0019110B"/>
    <w:rsid w:val="00216EFC"/>
    <w:rsid w:val="00257529"/>
    <w:rsid w:val="002D6579"/>
    <w:rsid w:val="002D6C2B"/>
    <w:rsid w:val="003628CE"/>
    <w:rsid w:val="003E77BF"/>
    <w:rsid w:val="004B31EE"/>
    <w:rsid w:val="005268FE"/>
    <w:rsid w:val="005738E9"/>
    <w:rsid w:val="006007D9"/>
    <w:rsid w:val="00601015"/>
    <w:rsid w:val="006328AC"/>
    <w:rsid w:val="00680AE0"/>
    <w:rsid w:val="006D0F47"/>
    <w:rsid w:val="006D5A87"/>
    <w:rsid w:val="00701121"/>
    <w:rsid w:val="00726517"/>
    <w:rsid w:val="00744FFA"/>
    <w:rsid w:val="00820445"/>
    <w:rsid w:val="008217E6"/>
    <w:rsid w:val="0090064D"/>
    <w:rsid w:val="009102AD"/>
    <w:rsid w:val="00922E47"/>
    <w:rsid w:val="009B1AE1"/>
    <w:rsid w:val="00B805F2"/>
    <w:rsid w:val="00BB501E"/>
    <w:rsid w:val="00C45543"/>
    <w:rsid w:val="00C548B1"/>
    <w:rsid w:val="00CA5FEA"/>
    <w:rsid w:val="00CB4971"/>
    <w:rsid w:val="00D17390"/>
    <w:rsid w:val="00D46131"/>
    <w:rsid w:val="00E51D13"/>
    <w:rsid w:val="00EE4B04"/>
    <w:rsid w:val="00FC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29D31A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04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04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0445"/>
    <w:rPr>
      <w:vertAlign w:val="superscript"/>
    </w:rPr>
  </w:style>
  <w:style w:type="paragraph" w:styleId="Akapitzlist">
    <w:name w:val="List Paragraph"/>
    <w:basedOn w:val="Normalny"/>
    <w:uiPriority w:val="34"/>
    <w:qFormat/>
    <w:rsid w:val="0082044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0445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904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22</cp:revision>
  <cp:lastPrinted>2022-09-09T07:47:00Z</cp:lastPrinted>
  <dcterms:created xsi:type="dcterms:W3CDTF">2025-05-20T08:55:00Z</dcterms:created>
  <dcterms:modified xsi:type="dcterms:W3CDTF">2026-04-14T05:53:00Z</dcterms:modified>
</cp:coreProperties>
</file>