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8F4" w:rsidRPr="00426355" w:rsidRDefault="00EC18F4" w:rsidP="00EC18F4">
      <w:pPr>
        <w:pStyle w:val="Nagwek"/>
        <w:tabs>
          <w:tab w:val="clear" w:pos="4536"/>
        </w:tabs>
        <w:rPr>
          <w:rFonts w:asciiTheme="minorHAnsi" w:hAnsiTheme="minorHAnsi" w:cstheme="minorHAnsi"/>
        </w:rPr>
      </w:pPr>
      <w:bookmarkStart w:id="0" w:name="_GoBack"/>
      <w:bookmarkEnd w:id="0"/>
      <w:proofErr w:type="spellStart"/>
      <w:r w:rsidRPr="001B5274">
        <w:rPr>
          <w:rFonts w:asciiTheme="minorHAnsi" w:hAnsiTheme="minorHAnsi" w:cstheme="minorHAnsi"/>
          <w:i/>
          <w:sz w:val="20"/>
          <w:szCs w:val="18"/>
        </w:rPr>
        <w:t>O</w:t>
      </w:r>
      <w:r w:rsidR="001B5274" w:rsidRPr="001B5274">
        <w:rPr>
          <w:rFonts w:asciiTheme="minorHAnsi" w:hAnsiTheme="minorHAnsi" w:cstheme="minorHAnsi"/>
          <w:i/>
          <w:sz w:val="20"/>
          <w:szCs w:val="18"/>
        </w:rPr>
        <w:t>zn</w:t>
      </w:r>
      <w:proofErr w:type="spellEnd"/>
      <w:r w:rsidR="001B5274" w:rsidRPr="001B5274">
        <w:rPr>
          <w:rFonts w:asciiTheme="minorHAnsi" w:hAnsiTheme="minorHAnsi" w:cstheme="minorHAnsi"/>
          <w:i/>
          <w:sz w:val="20"/>
          <w:szCs w:val="18"/>
        </w:rPr>
        <w:t xml:space="preserve">. </w:t>
      </w:r>
      <w:proofErr w:type="gramStart"/>
      <w:r w:rsidR="001B5274" w:rsidRPr="001B5274">
        <w:rPr>
          <w:rFonts w:asciiTheme="minorHAnsi" w:hAnsiTheme="minorHAnsi" w:cstheme="minorHAnsi"/>
          <w:i/>
          <w:sz w:val="20"/>
          <w:szCs w:val="18"/>
        </w:rPr>
        <w:t>postępowania</w:t>
      </w:r>
      <w:proofErr w:type="gramEnd"/>
      <w:r w:rsidR="001B5274" w:rsidRPr="001B5274">
        <w:rPr>
          <w:rFonts w:asciiTheme="minorHAnsi" w:hAnsiTheme="minorHAnsi" w:cstheme="minorHAnsi"/>
          <w:i/>
          <w:sz w:val="20"/>
          <w:szCs w:val="18"/>
        </w:rPr>
        <w:t xml:space="preserve"> NLZ.2026.271.14</w:t>
      </w:r>
      <w:r w:rsidRPr="00426355">
        <w:rPr>
          <w:rFonts w:asciiTheme="minorHAnsi" w:hAnsiTheme="minorHAnsi" w:cstheme="minorHAnsi"/>
          <w:b/>
          <w:sz w:val="20"/>
          <w:szCs w:val="20"/>
        </w:rPr>
        <w:tab/>
      </w:r>
      <w:r w:rsidRPr="00BD07DF">
        <w:rPr>
          <w:rFonts w:asciiTheme="minorHAnsi" w:hAnsiTheme="minorHAnsi" w:cstheme="minorHAnsi"/>
          <w:iCs/>
          <w:sz w:val="22"/>
        </w:rPr>
        <w:t xml:space="preserve">Załącznik nr </w:t>
      </w:r>
      <w:r>
        <w:rPr>
          <w:rFonts w:asciiTheme="minorHAnsi" w:hAnsiTheme="minorHAnsi" w:cstheme="minorHAnsi"/>
          <w:iCs/>
          <w:sz w:val="22"/>
        </w:rPr>
        <w:t>5</w:t>
      </w:r>
      <w:r w:rsidRPr="00BD07DF">
        <w:rPr>
          <w:rFonts w:asciiTheme="minorHAnsi" w:hAnsiTheme="minorHAnsi" w:cstheme="minorHAnsi"/>
          <w:iCs/>
          <w:sz w:val="22"/>
        </w:rPr>
        <w:t xml:space="preserve"> do SWZ</w:t>
      </w:r>
    </w:p>
    <w:p w:rsidR="00EC18F4" w:rsidRPr="00426355" w:rsidRDefault="00EC18F4" w:rsidP="00EC18F4">
      <w:pPr>
        <w:spacing w:before="480" w:line="257" w:lineRule="auto"/>
        <w:ind w:left="567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26355">
        <w:rPr>
          <w:rFonts w:asciiTheme="minorHAnsi" w:hAnsiTheme="minorHAnsi" w:cstheme="minorHAnsi"/>
          <w:b/>
          <w:sz w:val="20"/>
          <w:szCs w:val="20"/>
        </w:rPr>
        <w:t>Zamawiający:</w:t>
      </w:r>
    </w:p>
    <w:p w:rsidR="00EC18F4" w:rsidRPr="00426355" w:rsidRDefault="00EC18F4" w:rsidP="00EC18F4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426355">
        <w:rPr>
          <w:rFonts w:asciiTheme="minorHAnsi" w:hAnsiTheme="minorHAnsi" w:cstheme="minorHAnsi"/>
          <w:i/>
          <w:iCs/>
          <w:sz w:val="20"/>
          <w:szCs w:val="20"/>
        </w:rPr>
        <w:t>Szpital Uniwersytecki nr 1</w:t>
      </w:r>
    </w:p>
    <w:p w:rsidR="00EC18F4" w:rsidRPr="00426355" w:rsidRDefault="00EC18F4" w:rsidP="00EC18F4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proofErr w:type="gramStart"/>
      <w:r w:rsidRPr="00426355">
        <w:rPr>
          <w:rFonts w:asciiTheme="minorHAnsi" w:hAnsiTheme="minorHAnsi" w:cstheme="minorHAnsi"/>
          <w:i/>
          <w:iCs/>
          <w:sz w:val="20"/>
          <w:szCs w:val="20"/>
        </w:rPr>
        <w:t>im</w:t>
      </w:r>
      <w:proofErr w:type="gramEnd"/>
      <w:r w:rsidRPr="00426355">
        <w:rPr>
          <w:rFonts w:asciiTheme="minorHAnsi" w:hAnsiTheme="minorHAnsi" w:cstheme="minorHAnsi"/>
          <w:i/>
          <w:iCs/>
          <w:sz w:val="20"/>
          <w:szCs w:val="20"/>
        </w:rPr>
        <w:t>. dr. A. Jurasza w Bydgoszczy</w:t>
      </w:r>
    </w:p>
    <w:p w:rsidR="00EC18F4" w:rsidRPr="00426355" w:rsidRDefault="00EC18F4" w:rsidP="00EC18F4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proofErr w:type="gramStart"/>
      <w:r w:rsidRPr="00426355">
        <w:rPr>
          <w:rFonts w:asciiTheme="minorHAnsi" w:hAnsiTheme="minorHAnsi" w:cstheme="minorHAnsi"/>
          <w:i/>
          <w:iCs/>
          <w:sz w:val="20"/>
          <w:szCs w:val="20"/>
        </w:rPr>
        <w:t>ul</w:t>
      </w:r>
      <w:proofErr w:type="gramEnd"/>
      <w:r w:rsidRPr="00426355">
        <w:rPr>
          <w:rFonts w:asciiTheme="minorHAnsi" w:hAnsiTheme="minorHAnsi" w:cstheme="minorHAnsi"/>
          <w:i/>
          <w:iCs/>
          <w:sz w:val="20"/>
          <w:szCs w:val="20"/>
        </w:rPr>
        <w:t>. M. Skłodowskiej – Curie 9</w:t>
      </w:r>
    </w:p>
    <w:p w:rsidR="00EC18F4" w:rsidRPr="00426355" w:rsidRDefault="00EC18F4" w:rsidP="00EC18F4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426355">
        <w:rPr>
          <w:rFonts w:asciiTheme="minorHAnsi" w:hAnsiTheme="minorHAnsi" w:cstheme="minorHAnsi"/>
          <w:i/>
          <w:iCs/>
          <w:sz w:val="20"/>
          <w:szCs w:val="20"/>
        </w:rPr>
        <w:t>85-094 Bydgoszcz</w:t>
      </w:r>
    </w:p>
    <w:p w:rsidR="00EC18F4" w:rsidRPr="00426355" w:rsidRDefault="00EC18F4" w:rsidP="00EC18F4">
      <w:pPr>
        <w:rPr>
          <w:rFonts w:asciiTheme="minorHAnsi" w:hAnsiTheme="minorHAnsi" w:cstheme="minorHAnsi"/>
          <w:i/>
          <w:sz w:val="16"/>
          <w:szCs w:val="16"/>
        </w:rPr>
      </w:pPr>
    </w:p>
    <w:p w:rsidR="00EC18F4" w:rsidRPr="00426355" w:rsidRDefault="00EC18F4" w:rsidP="00EC18F4">
      <w:pPr>
        <w:spacing w:line="256" w:lineRule="auto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Wykonawca:</w:t>
      </w:r>
    </w:p>
    <w:p w:rsidR="00EC18F4" w:rsidRPr="00426355" w:rsidRDefault="00EC18F4" w:rsidP="00EC18F4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……………………………………………………………………………………………………………………</w:t>
      </w:r>
    </w:p>
    <w:p w:rsidR="00EC18F4" w:rsidRPr="00426355" w:rsidRDefault="00EC18F4" w:rsidP="00EC18F4">
      <w:pPr>
        <w:spacing w:after="160"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:rsidR="00EC18F4" w:rsidRPr="00426355" w:rsidRDefault="00EC18F4" w:rsidP="00EC18F4">
      <w:pPr>
        <w:spacing w:line="256" w:lineRule="auto"/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</w:pPr>
      <w:proofErr w:type="gramStart"/>
      <w:r w:rsidRPr="00426355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reprezentowany</w:t>
      </w:r>
      <w:proofErr w:type="gramEnd"/>
      <w:r w:rsidRPr="00426355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 xml:space="preserve"> przez:</w:t>
      </w:r>
    </w:p>
    <w:p w:rsidR="00EC18F4" w:rsidRPr="00426355" w:rsidRDefault="00EC18F4" w:rsidP="00EC18F4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…………………………………………………………………………………………………………………..</w:t>
      </w:r>
    </w:p>
    <w:p w:rsidR="00EC18F4" w:rsidRPr="00426355" w:rsidRDefault="00EC18F4" w:rsidP="00EC18F4">
      <w:pPr>
        <w:spacing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:rsidR="00EC18F4" w:rsidRPr="00E45DCF" w:rsidRDefault="00EC18F4" w:rsidP="00EC18F4">
      <w:pPr>
        <w:spacing w:line="276" w:lineRule="auto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:rsidR="00EC18F4" w:rsidRPr="00E45DCF" w:rsidRDefault="00EC18F4" w:rsidP="00EC18F4">
      <w:pPr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E45DCF">
        <w:rPr>
          <w:rFonts w:ascii="Calibri" w:eastAsia="Calibri" w:hAnsi="Calibri" w:cs="Calibri"/>
          <w:b/>
          <w:bCs/>
          <w:color w:val="000000"/>
          <w:sz w:val="23"/>
          <w:szCs w:val="23"/>
          <w:lang w:eastAsia="en-US"/>
        </w:rPr>
        <w:t>OŚWIADCZENIE</w:t>
      </w:r>
    </w:p>
    <w:p w:rsidR="00EC18F4" w:rsidRPr="00E45DCF" w:rsidRDefault="00EC18F4" w:rsidP="00EC18F4">
      <w:pPr>
        <w:spacing w:line="276" w:lineRule="auto"/>
        <w:jc w:val="center"/>
        <w:rPr>
          <w:rFonts w:ascii="Calibri" w:eastAsia="Calibri" w:hAnsi="Calibri" w:cs="Calibri"/>
          <w:b/>
          <w:bCs/>
          <w:i/>
          <w:iCs/>
          <w:sz w:val="23"/>
          <w:szCs w:val="23"/>
          <w:lang w:eastAsia="en-US"/>
        </w:rPr>
      </w:pPr>
      <w:proofErr w:type="gramStart"/>
      <w:r w:rsidRPr="00E45DCF">
        <w:rPr>
          <w:rFonts w:ascii="Calibri" w:eastAsia="Calibri" w:hAnsi="Calibri" w:cs="Calibri"/>
          <w:b/>
          <w:bCs/>
          <w:i/>
          <w:iCs/>
          <w:sz w:val="23"/>
          <w:szCs w:val="23"/>
          <w:lang w:eastAsia="en-US"/>
        </w:rPr>
        <w:t>o</w:t>
      </w:r>
      <w:proofErr w:type="gramEnd"/>
      <w:r w:rsidRPr="00E45DCF">
        <w:rPr>
          <w:rFonts w:ascii="Calibri" w:eastAsia="Calibri" w:hAnsi="Calibri" w:cs="Calibri"/>
          <w:b/>
          <w:bCs/>
          <w:i/>
          <w:iCs/>
          <w:sz w:val="23"/>
          <w:szCs w:val="23"/>
          <w:lang w:eastAsia="en-US"/>
        </w:rPr>
        <w:t xml:space="preserve"> przynależności lub braku przynależności do grupy kapitałowej</w:t>
      </w:r>
    </w:p>
    <w:p w:rsidR="00EC18F4" w:rsidRDefault="00EC18F4" w:rsidP="00EC18F4">
      <w:pPr>
        <w:widowControl w:val="0"/>
        <w:tabs>
          <w:tab w:val="left" w:pos="567"/>
        </w:tabs>
        <w:suppressAutoHyphens/>
        <w:autoSpaceDE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E45DCF">
        <w:rPr>
          <w:rFonts w:ascii="Calibri" w:hAnsi="Calibri" w:cs="Calibri"/>
          <w:color w:val="000000"/>
          <w:sz w:val="22"/>
          <w:szCs w:val="22"/>
        </w:rPr>
        <w:t>Składając ofertę w postępowaniu o udzielenie zamówienia w trybie</w:t>
      </w:r>
      <w:r>
        <w:rPr>
          <w:rFonts w:ascii="Calibri" w:hAnsi="Calibri" w:cs="Calibri"/>
          <w:color w:val="000000"/>
          <w:sz w:val="22"/>
          <w:szCs w:val="22"/>
        </w:rPr>
        <w:t xml:space="preserve"> przetargu nieograniczonego na: </w:t>
      </w:r>
      <w:r w:rsidRPr="00F3729F">
        <w:rPr>
          <w:rFonts w:asciiTheme="minorHAnsi" w:hAnsiTheme="minorHAnsi" w:cstheme="minorHAnsi"/>
          <w:b/>
          <w:bCs/>
          <w:sz w:val="22"/>
          <w:szCs w:val="22"/>
        </w:rPr>
        <w:t xml:space="preserve">Oprogramowanie i systemy informatyczne: CIS - System dla Anestezjologii i Intensywnej Terapii dla 10 stanowisk oraz integracja z HIS na realizację projektu "Rozwój usług cyfrowych oraz wzrost </w:t>
      </w:r>
      <w:proofErr w:type="spellStart"/>
      <w:r w:rsidRPr="00F3729F">
        <w:rPr>
          <w:rFonts w:asciiTheme="minorHAnsi" w:hAnsiTheme="minorHAnsi" w:cstheme="minorHAnsi"/>
          <w:b/>
          <w:bCs/>
          <w:sz w:val="22"/>
          <w:szCs w:val="22"/>
        </w:rPr>
        <w:t>cyberbezpieczeństwa</w:t>
      </w:r>
      <w:proofErr w:type="spellEnd"/>
      <w:r w:rsidRPr="00F3729F">
        <w:rPr>
          <w:rFonts w:asciiTheme="minorHAnsi" w:hAnsiTheme="minorHAnsi" w:cstheme="minorHAnsi"/>
          <w:b/>
          <w:bCs/>
          <w:sz w:val="22"/>
          <w:szCs w:val="22"/>
        </w:rPr>
        <w:t xml:space="preserve"> w Szpitalu Uniwersyteckim nr 1 im. dr. A. Jurasza w Bydgoszczy" realizowanego w ramach: „Komponent D "Efektywność, dostępność i jakość systemu ochrony zdrowia", Inwestycja D1.1.2 Przyspieszenie procesów transformacji cyfrowej ochrony zdrowia poprzez dalszy rozwój usług cyfrowych w ochronie zdrowia” z Krajowego Planu Odbudowy</w:t>
      </w:r>
    </w:p>
    <w:p w:rsidR="00EC18F4" w:rsidRPr="00E45DCF" w:rsidRDefault="00EC18F4" w:rsidP="00EC18F4">
      <w:pPr>
        <w:spacing w:line="276" w:lineRule="auto"/>
        <w:rPr>
          <w:rFonts w:ascii="Calibri" w:eastAsia="Calibri" w:hAnsi="Calibri"/>
          <w:b/>
          <w:sz w:val="22"/>
          <w:szCs w:val="22"/>
          <w:lang w:eastAsia="en-US"/>
        </w:rPr>
      </w:pPr>
    </w:p>
    <w:p w:rsidR="00EC18F4" w:rsidRPr="00E45DCF" w:rsidRDefault="00EC18F4" w:rsidP="00EC18F4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45DCF">
        <w:rPr>
          <w:rFonts w:ascii="Calibri" w:eastAsia="Calibri" w:hAnsi="Calibri"/>
          <w:sz w:val="22"/>
          <w:szCs w:val="22"/>
          <w:lang w:eastAsia="en-US"/>
        </w:rPr>
        <w:t xml:space="preserve">Wykonawca ………….……………………………………………………………………* </w:t>
      </w:r>
      <w:proofErr w:type="gramStart"/>
      <w:r w:rsidRPr="00E45DCF">
        <w:rPr>
          <w:rFonts w:ascii="Calibri" w:eastAsia="Calibri" w:hAnsi="Calibri"/>
          <w:sz w:val="22"/>
          <w:szCs w:val="22"/>
          <w:lang w:eastAsia="en-US"/>
        </w:rPr>
        <w:t>oświadcza</w:t>
      </w:r>
      <w:proofErr w:type="gramEnd"/>
      <w:r w:rsidRPr="00E45DCF">
        <w:rPr>
          <w:rFonts w:ascii="Calibri" w:eastAsia="Calibri" w:hAnsi="Calibri"/>
          <w:sz w:val="22"/>
          <w:szCs w:val="22"/>
          <w:lang w:eastAsia="en-US"/>
        </w:rPr>
        <w:t xml:space="preserve">, że </w:t>
      </w:r>
      <w:r w:rsidRPr="00E45DCF">
        <w:rPr>
          <w:rFonts w:ascii="Calibri" w:eastAsia="Calibri" w:hAnsi="Calibri"/>
          <w:b/>
          <w:sz w:val="22"/>
          <w:szCs w:val="22"/>
          <w:lang w:eastAsia="en-US"/>
        </w:rPr>
        <w:t xml:space="preserve">należy **/ nie należy </w:t>
      </w:r>
      <w:r w:rsidRPr="00E45DCF">
        <w:rPr>
          <w:rFonts w:ascii="Calibri" w:eastAsia="Calibri" w:hAnsi="Calibri"/>
          <w:i/>
          <w:sz w:val="22"/>
          <w:szCs w:val="22"/>
          <w:lang w:eastAsia="en-US"/>
        </w:rPr>
        <w:t>(skreślić nieodpowiednie)</w:t>
      </w:r>
      <w:r w:rsidRPr="00E45DCF">
        <w:rPr>
          <w:rFonts w:ascii="Calibri" w:eastAsia="Calibri" w:hAnsi="Calibri"/>
          <w:sz w:val="22"/>
          <w:szCs w:val="22"/>
          <w:lang w:eastAsia="en-US"/>
        </w:rPr>
        <w:t xml:space="preserve"> do grupy kapitałowej, w rozumieniu ustawy z dnia 16 lutego 2007 r. o ochronie konkurencji i</w:t>
      </w:r>
      <w:r>
        <w:rPr>
          <w:rFonts w:ascii="Calibri" w:eastAsia="Calibri" w:hAnsi="Calibri"/>
          <w:sz w:val="22"/>
          <w:szCs w:val="22"/>
          <w:lang w:eastAsia="en-US"/>
        </w:rPr>
        <w:t xml:space="preserve"> konsumentów (Dz.U.2024 </w:t>
      </w:r>
      <w:proofErr w:type="gramStart"/>
      <w:r>
        <w:rPr>
          <w:rFonts w:ascii="Calibri" w:eastAsia="Calibri" w:hAnsi="Calibri"/>
          <w:sz w:val="22"/>
          <w:szCs w:val="22"/>
          <w:lang w:eastAsia="en-US"/>
        </w:rPr>
        <w:t>poz</w:t>
      </w:r>
      <w:proofErr w:type="gramEnd"/>
      <w:r>
        <w:rPr>
          <w:rFonts w:ascii="Calibri" w:eastAsia="Calibri" w:hAnsi="Calibri"/>
          <w:sz w:val="22"/>
          <w:szCs w:val="22"/>
          <w:lang w:eastAsia="en-US"/>
        </w:rPr>
        <w:t>. 1616</w:t>
      </w:r>
      <w:r w:rsidRPr="00E45DCF">
        <w:rPr>
          <w:rFonts w:ascii="Calibri" w:eastAsia="Calibri" w:hAnsi="Calibri"/>
          <w:sz w:val="22"/>
          <w:szCs w:val="22"/>
          <w:lang w:eastAsia="en-US"/>
        </w:rPr>
        <w:t xml:space="preserve"> </w:t>
      </w:r>
      <w:proofErr w:type="spellStart"/>
      <w:r w:rsidRPr="00E45DCF">
        <w:rPr>
          <w:rFonts w:ascii="Calibri" w:eastAsia="Calibri" w:hAnsi="Calibri"/>
          <w:sz w:val="22"/>
          <w:szCs w:val="22"/>
          <w:lang w:eastAsia="en-US"/>
        </w:rPr>
        <w:t>t.j</w:t>
      </w:r>
      <w:proofErr w:type="spellEnd"/>
      <w:r w:rsidRPr="00E45DCF">
        <w:rPr>
          <w:rFonts w:ascii="Calibri" w:eastAsia="Calibri" w:hAnsi="Calibri"/>
          <w:sz w:val="22"/>
          <w:szCs w:val="22"/>
          <w:lang w:eastAsia="en-US"/>
        </w:rPr>
        <w:t>.), w skład której wchodzą pozostali wykonawcy, którzy złożyli odrębne oferty w przedmiotowym postępowaniu, wymienieni poniżej: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820"/>
        <w:gridCol w:w="3680"/>
      </w:tblGrid>
      <w:tr w:rsidR="00EC18F4" w:rsidRPr="00E45DCF" w:rsidTr="0076023E">
        <w:tc>
          <w:tcPr>
            <w:tcW w:w="562" w:type="dxa"/>
          </w:tcPr>
          <w:p w:rsidR="00EC18F4" w:rsidRPr="00E45DCF" w:rsidRDefault="00EC18F4" w:rsidP="0076023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5DCF">
              <w:rPr>
                <w:rFonts w:ascii="Calibri" w:eastAsia="Calibri" w:hAnsi="Calibri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4820" w:type="dxa"/>
          </w:tcPr>
          <w:p w:rsidR="00EC18F4" w:rsidRPr="00E45DCF" w:rsidRDefault="00EC18F4" w:rsidP="0076023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5DCF">
              <w:rPr>
                <w:rFonts w:ascii="Calibri" w:eastAsia="Calibri" w:hAnsi="Calibri"/>
                <w:sz w:val="22"/>
                <w:szCs w:val="22"/>
                <w:lang w:eastAsia="en-US"/>
              </w:rPr>
              <w:t>Nazwa podmiotu</w:t>
            </w:r>
          </w:p>
        </w:tc>
        <w:tc>
          <w:tcPr>
            <w:tcW w:w="3680" w:type="dxa"/>
          </w:tcPr>
          <w:p w:rsidR="00EC18F4" w:rsidRPr="00E45DCF" w:rsidRDefault="00EC18F4" w:rsidP="0076023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5DCF">
              <w:rPr>
                <w:rFonts w:ascii="Calibri" w:eastAsia="Calibri" w:hAnsi="Calibri"/>
                <w:sz w:val="22"/>
                <w:szCs w:val="22"/>
                <w:lang w:eastAsia="en-US"/>
              </w:rPr>
              <w:t>Siedziba</w:t>
            </w:r>
          </w:p>
          <w:p w:rsidR="00EC18F4" w:rsidRPr="00E45DCF" w:rsidRDefault="00EC18F4" w:rsidP="0076023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EC18F4" w:rsidRPr="00E45DCF" w:rsidTr="0076023E">
        <w:tc>
          <w:tcPr>
            <w:tcW w:w="562" w:type="dxa"/>
          </w:tcPr>
          <w:p w:rsidR="00EC18F4" w:rsidRPr="00E45DCF" w:rsidRDefault="00EC18F4" w:rsidP="0076023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</w:tcPr>
          <w:p w:rsidR="00EC18F4" w:rsidRPr="00E45DCF" w:rsidRDefault="00EC18F4" w:rsidP="0076023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680" w:type="dxa"/>
          </w:tcPr>
          <w:p w:rsidR="00EC18F4" w:rsidRPr="00E45DCF" w:rsidRDefault="00EC18F4" w:rsidP="0076023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EC18F4" w:rsidRPr="00E45DCF" w:rsidTr="0076023E">
        <w:tc>
          <w:tcPr>
            <w:tcW w:w="562" w:type="dxa"/>
          </w:tcPr>
          <w:p w:rsidR="00EC18F4" w:rsidRPr="00E45DCF" w:rsidRDefault="00EC18F4" w:rsidP="0076023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</w:tcPr>
          <w:p w:rsidR="00EC18F4" w:rsidRPr="00E45DCF" w:rsidRDefault="00EC18F4" w:rsidP="0076023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680" w:type="dxa"/>
          </w:tcPr>
          <w:p w:rsidR="00EC18F4" w:rsidRPr="00E45DCF" w:rsidRDefault="00EC18F4" w:rsidP="0076023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EC18F4" w:rsidRPr="00E9000E" w:rsidRDefault="00EC18F4" w:rsidP="00EC18F4">
      <w:pPr>
        <w:spacing w:after="160" w:line="259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E45DCF">
        <w:rPr>
          <w:rFonts w:ascii="Calibri" w:eastAsia="Calibri" w:hAnsi="Calibri"/>
          <w:sz w:val="22"/>
          <w:szCs w:val="22"/>
          <w:lang w:eastAsia="en-US"/>
        </w:rPr>
        <w:t>* Należy podać firmę i adres Wykonawcy. W przypadku Wykonawców wspólnie ubiegających się o udzielenie zamówienia, każdy z nich składa przedmiotowe oświadczenie.</w:t>
      </w:r>
    </w:p>
    <w:p w:rsidR="00EB028C" w:rsidRPr="00EC18F4" w:rsidRDefault="00EC18F4" w:rsidP="00EC18F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E45DCF">
        <w:rPr>
          <w:rFonts w:ascii="Calibri" w:eastAsia="Calibri" w:hAnsi="Calibri"/>
          <w:sz w:val="22"/>
          <w:szCs w:val="22"/>
          <w:lang w:eastAsia="en-US"/>
        </w:rPr>
        <w:t>**Wraz ze złożeniem oświadczenia o przynależności do grupy kapitałowej, Wykonawca przedstawia dokumenty lub informacje potwierdzające przygotowanie oferty niezależnie od innego wykonawcy należącego do tej samej grupy kapitałowej.</w:t>
      </w:r>
    </w:p>
    <w:sectPr w:rsidR="00EB028C" w:rsidRPr="00EC18F4" w:rsidSect="00B805F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114" w:rsidRDefault="002D5114">
      <w:r>
        <w:separator/>
      </w:r>
    </w:p>
  </w:endnote>
  <w:endnote w:type="continuationSeparator" w:id="0">
    <w:p w:rsidR="002D5114" w:rsidRDefault="002D5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114" w:rsidRDefault="002D5114">
      <w:r>
        <w:separator/>
      </w:r>
    </w:p>
  </w:footnote>
  <w:footnote w:type="continuationSeparator" w:id="0">
    <w:p w:rsidR="002D5114" w:rsidRDefault="002D5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FA" w:rsidRDefault="00EC18F4">
    <w:pPr>
      <w:pStyle w:val="Nagwek"/>
    </w:pPr>
    <w:r>
      <w:rPr>
        <w:noProof/>
      </w:rPr>
      <w:drawing>
        <wp:inline distT="0" distB="0" distL="0" distR="0" wp14:anchorId="3A450384" wp14:editId="04A4B6FF">
          <wp:extent cx="5772150" cy="581025"/>
          <wp:effectExtent l="0" t="0" r="0" b="9525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4FFA" w:rsidRDefault="002D511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772"/>
    <w:rsid w:val="000C1772"/>
    <w:rsid w:val="001B5274"/>
    <w:rsid w:val="002D5114"/>
    <w:rsid w:val="00EB028C"/>
    <w:rsid w:val="00EC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667EF"/>
  <w15:chartTrackingRefBased/>
  <w15:docId w15:val="{F561D1B7-55F2-4A15-B81C-08EF3E88D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18F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18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18F4"/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C18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1657</Characters>
  <Application>Microsoft Office Word</Application>
  <DocSecurity>0</DocSecurity>
  <Lines>13</Lines>
  <Paragraphs>3</Paragraphs>
  <ScaleCrop>false</ScaleCrop>
  <Company>Szpital Uniwersytecki nr 1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Brzeziński</dc:creator>
  <cp:keywords/>
  <dc:description/>
  <cp:lastModifiedBy>Mateusz Brzeziński</cp:lastModifiedBy>
  <cp:revision>3</cp:revision>
  <dcterms:created xsi:type="dcterms:W3CDTF">2026-03-02T10:02:00Z</dcterms:created>
  <dcterms:modified xsi:type="dcterms:W3CDTF">2026-03-03T10:23:00Z</dcterms:modified>
</cp:coreProperties>
</file>