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62B68" w14:textId="21DC71E4" w:rsidR="00CF2C83" w:rsidRPr="00052C89" w:rsidRDefault="00CF2C83" w:rsidP="00CF2C83">
      <w:pPr>
        <w:spacing w:before="80"/>
        <w:jc w:val="right"/>
        <w:rPr>
          <w:rFonts w:ascii="Verdana" w:hAnsi="Verdana" w:cs="Tahoma"/>
          <w:bCs/>
          <w:i/>
          <w:iCs/>
        </w:rPr>
      </w:pPr>
      <w:r w:rsidRPr="00052C89">
        <w:rPr>
          <w:rFonts w:ascii="Verdana" w:hAnsi="Verdana" w:cs="Tahoma"/>
          <w:bCs/>
          <w:i/>
          <w:iCs/>
        </w:rPr>
        <w:t xml:space="preserve">Załącznik nr </w:t>
      </w:r>
      <w:r w:rsidR="00F76D70" w:rsidRPr="00052C89">
        <w:rPr>
          <w:rFonts w:ascii="Verdana" w:hAnsi="Verdana" w:cs="Tahoma"/>
          <w:bCs/>
          <w:i/>
          <w:iCs/>
        </w:rPr>
        <w:t>8</w:t>
      </w:r>
      <w:r w:rsidRPr="00052C89">
        <w:rPr>
          <w:rFonts w:ascii="Verdana" w:hAnsi="Verdana" w:cs="Tahoma"/>
          <w:bCs/>
          <w:i/>
          <w:iCs/>
        </w:rPr>
        <w:t xml:space="preserve"> do SWZ</w:t>
      </w:r>
    </w:p>
    <w:p w14:paraId="06CC1EA9" w14:textId="77777777" w:rsidR="00CF2C83" w:rsidRPr="00052C89" w:rsidRDefault="00CF2C83" w:rsidP="00CF2C83">
      <w:pPr>
        <w:spacing w:before="80"/>
        <w:jc w:val="center"/>
        <w:rPr>
          <w:rFonts w:ascii="Verdana" w:hAnsi="Verdana" w:cs="Tahoma"/>
          <w:b/>
          <w:u w:val="single"/>
        </w:rPr>
      </w:pPr>
    </w:p>
    <w:p w14:paraId="7799D3AA" w14:textId="0C19A4C2" w:rsidR="008B34F9" w:rsidRDefault="00CF2C83" w:rsidP="002630CF">
      <w:pPr>
        <w:keepNext/>
        <w:shd w:val="clear" w:color="auto" w:fill="BFBFBF" w:themeFill="background1" w:themeFillShade="BF"/>
        <w:spacing w:after="80"/>
        <w:jc w:val="center"/>
        <w:outlineLvl w:val="7"/>
        <w:rPr>
          <w:rFonts w:ascii="Verdana" w:hAnsi="Verdana" w:cs="Tahoma"/>
          <w:b/>
          <w:u w:val="single"/>
        </w:rPr>
      </w:pPr>
      <w:r w:rsidRPr="00052C89">
        <w:rPr>
          <w:rFonts w:ascii="Verdana" w:hAnsi="Verdana" w:cs="Tahoma"/>
          <w:b/>
          <w:u w:val="single"/>
        </w:rPr>
        <w:t>OŚWIADCZENIE WYKONAWCY</w:t>
      </w:r>
      <w:r w:rsidR="00BD72EB" w:rsidRPr="00052C89">
        <w:rPr>
          <w:rFonts w:ascii="Verdana" w:hAnsi="Verdana" w:cs="Tahoma"/>
          <w:b/>
          <w:u w:val="single"/>
        </w:rPr>
        <w:t xml:space="preserve"> </w:t>
      </w:r>
      <w:r w:rsidR="00C25B6F" w:rsidRPr="00052C89">
        <w:rPr>
          <w:rFonts w:ascii="Verdana" w:hAnsi="Verdana" w:cs="Tahoma"/>
          <w:b/>
          <w:u w:val="single"/>
        </w:rPr>
        <w:t xml:space="preserve"> </w:t>
      </w:r>
      <w:r w:rsidRPr="00052C89">
        <w:rPr>
          <w:rFonts w:ascii="Verdana" w:hAnsi="Verdana" w:cs="Tahoma"/>
          <w:b/>
          <w:u w:val="single"/>
        </w:rPr>
        <w:t xml:space="preserve">DOTYCZĄCE </w:t>
      </w:r>
      <w:r w:rsidR="0007190F" w:rsidRPr="00052C89">
        <w:rPr>
          <w:rFonts w:ascii="Verdana" w:hAnsi="Verdana" w:cs="Tahoma"/>
          <w:b/>
          <w:u w:val="single"/>
        </w:rPr>
        <w:t>AKTUALNOŚCI INFORMACJI ZAWARTYCH W OŚWIADCZENIU</w:t>
      </w:r>
      <w:r w:rsidR="002726E7" w:rsidRPr="00052C89">
        <w:rPr>
          <w:rFonts w:ascii="Verdana" w:hAnsi="Verdana" w:cs="Tahoma"/>
          <w:u w:val="single"/>
        </w:rPr>
        <w:t xml:space="preserve">, </w:t>
      </w:r>
      <w:r w:rsidR="002726E7" w:rsidRPr="00052C89">
        <w:rPr>
          <w:rFonts w:ascii="Verdana" w:hAnsi="Verdana" w:cs="Tahoma"/>
          <w:b/>
          <w:bCs/>
          <w:u w:val="single"/>
        </w:rPr>
        <w:t xml:space="preserve">O </w:t>
      </w:r>
      <w:r w:rsidR="002726E7" w:rsidRPr="00052C89">
        <w:rPr>
          <w:rFonts w:ascii="Verdana" w:hAnsi="Verdana" w:cs="Tahoma"/>
          <w:b/>
          <w:u w:val="single"/>
        </w:rPr>
        <w:t>KTÓRYM MOWA W ART. 125 UST. 1 USTAWY PZP</w:t>
      </w:r>
      <w:r w:rsidR="00C25B6F" w:rsidRPr="00052C89">
        <w:rPr>
          <w:rFonts w:ascii="Verdana" w:hAnsi="Verdana" w:cs="Tahoma"/>
          <w:b/>
          <w:u w:val="single"/>
        </w:rPr>
        <w:t xml:space="preserve"> </w:t>
      </w:r>
      <w:r w:rsidR="002630CF" w:rsidRPr="00052C89">
        <w:rPr>
          <w:rFonts w:ascii="Verdana" w:hAnsi="Verdana" w:cs="Tahoma"/>
          <w:b/>
          <w:u w:val="single"/>
        </w:rPr>
        <w:t xml:space="preserve">DO POSTĘPOWANIA </w:t>
      </w:r>
      <w:r w:rsidR="00095667">
        <w:rPr>
          <w:rFonts w:ascii="Verdana" w:hAnsi="Verdana" w:cs="Tahoma"/>
          <w:b/>
          <w:u w:val="single"/>
        </w:rPr>
        <w:t>DZP</w:t>
      </w:r>
      <w:r w:rsidR="002630CF" w:rsidRPr="00052C89">
        <w:rPr>
          <w:rFonts w:ascii="Verdana" w:hAnsi="Verdana" w:cs="Tahoma"/>
          <w:b/>
          <w:u w:val="single"/>
        </w:rPr>
        <w:t>.26</w:t>
      </w:r>
      <w:r w:rsidR="002B344D">
        <w:rPr>
          <w:rFonts w:ascii="Verdana" w:hAnsi="Verdana" w:cs="Tahoma"/>
          <w:b/>
          <w:u w:val="single"/>
        </w:rPr>
        <w:t>.</w:t>
      </w:r>
      <w:r w:rsidR="00FC1C2D">
        <w:rPr>
          <w:rFonts w:ascii="Verdana" w:hAnsi="Verdana" w:cs="Tahoma"/>
          <w:b/>
          <w:u w:val="single"/>
        </w:rPr>
        <w:t>36</w:t>
      </w:r>
      <w:r w:rsidR="008B34F9">
        <w:rPr>
          <w:rFonts w:ascii="Verdana" w:hAnsi="Verdana" w:cs="Tahoma"/>
          <w:b/>
          <w:u w:val="single"/>
        </w:rPr>
        <w:t>.202</w:t>
      </w:r>
      <w:r w:rsidR="00FC1C2D">
        <w:rPr>
          <w:rFonts w:ascii="Verdana" w:hAnsi="Verdana" w:cs="Tahoma"/>
          <w:b/>
          <w:u w:val="single"/>
        </w:rPr>
        <w:t>6</w:t>
      </w:r>
      <w:r w:rsidR="002B344D">
        <w:rPr>
          <w:rFonts w:ascii="Verdana" w:hAnsi="Verdana" w:cs="Tahoma"/>
          <w:b/>
          <w:u w:val="single"/>
        </w:rPr>
        <w:t xml:space="preserve"> </w:t>
      </w:r>
      <w:r w:rsidR="002630CF" w:rsidRPr="00052C89">
        <w:rPr>
          <w:rFonts w:ascii="Verdana" w:hAnsi="Verdana" w:cs="Tahoma"/>
          <w:b/>
          <w:u w:val="single"/>
        </w:rPr>
        <w:t xml:space="preserve">NA </w:t>
      </w:r>
    </w:p>
    <w:p w14:paraId="1077BB40" w14:textId="77777777" w:rsidR="00FC1C2D" w:rsidRPr="00FC1C2D" w:rsidRDefault="00FC1C2D" w:rsidP="00FC1C2D">
      <w:pPr>
        <w:shd w:val="clear" w:color="auto" w:fill="BFBFBF"/>
        <w:spacing w:after="160" w:line="259" w:lineRule="auto"/>
        <w:jc w:val="center"/>
        <w:rPr>
          <w:rFonts w:ascii="Verdana" w:eastAsia="Calibri" w:hAnsi="Verdana" w:cs="Tahoma"/>
          <w:b/>
          <w:bCs/>
          <w:u w:val="single"/>
          <w:lang w:eastAsia="en-US"/>
        </w:rPr>
      </w:pPr>
      <w:bookmarkStart w:id="0" w:name="_Hlk130827453"/>
      <w:r w:rsidRPr="00FC1C2D">
        <w:rPr>
          <w:rFonts w:ascii="Verdana" w:eastAsia="Calibri" w:hAnsi="Verdana" w:cs="Tahoma"/>
          <w:b/>
          <w:bCs/>
          <w:u w:val="single"/>
          <w:lang w:eastAsia="en-US"/>
        </w:rPr>
        <w:t xml:space="preserve">WYKONYWANIE PRAC REMONTOWO-BUDOWLANYCH NA TERENIE SIECI BADAWCZEJ ŁUKASIEWICZ – INSTYTUTU LOTNICTWA  </w:t>
      </w:r>
    </w:p>
    <w:p w14:paraId="2390E7CA" w14:textId="77777777" w:rsidR="00052C89" w:rsidRDefault="00052C89" w:rsidP="00052C89">
      <w:pPr>
        <w:spacing w:after="80"/>
        <w:rPr>
          <w:rFonts w:ascii="Verdana" w:hAnsi="Verdana" w:cs="Tahoma"/>
        </w:rPr>
      </w:pPr>
    </w:p>
    <w:bookmarkEnd w:id="0"/>
    <w:p w14:paraId="76474D17" w14:textId="5C341668" w:rsidR="00052C89" w:rsidRPr="009A44F1" w:rsidRDefault="00052C89" w:rsidP="00052C89">
      <w:pPr>
        <w:rPr>
          <w:rFonts w:ascii="Verdana" w:hAnsi="Verdana" w:cs="Tahoma"/>
        </w:rPr>
      </w:pPr>
      <w:r w:rsidRPr="009A44F1">
        <w:rPr>
          <w:rFonts w:ascii="Verdana" w:hAnsi="Verdana" w:cs="Tahoma"/>
        </w:rPr>
        <w:t>Ja, niżej podpisany(a)/ My, niżej podpisani</w:t>
      </w:r>
      <w:r w:rsidR="00EF6B94">
        <w:rPr>
          <w:rStyle w:val="Odwoanieprzypisudolnego"/>
          <w:rFonts w:ascii="Verdana" w:hAnsi="Verdana" w:cs="Tahoma"/>
        </w:rPr>
        <w:footnoteReference w:id="1"/>
      </w:r>
      <w:r>
        <w:rPr>
          <w:rFonts w:ascii="Verdana" w:hAnsi="Verdana" w:cs="Tahoma"/>
        </w:rPr>
        <w:t>:</w:t>
      </w:r>
      <w:r w:rsidRPr="009A44F1">
        <w:rPr>
          <w:rFonts w:ascii="Verdana" w:hAnsi="Verdana" w:cs="Tahoma"/>
        </w:rPr>
        <w:t xml:space="preserve"> ............................................................................................................................</w:t>
      </w:r>
    </w:p>
    <w:p w14:paraId="2865512F" w14:textId="0446A9F8" w:rsidR="00052C89" w:rsidRPr="009A44F1" w:rsidRDefault="00052C89" w:rsidP="00052C89">
      <w:pPr>
        <w:jc w:val="both"/>
        <w:rPr>
          <w:rFonts w:ascii="Verdana" w:hAnsi="Verdana" w:cs="Tahoma"/>
        </w:rPr>
      </w:pPr>
      <w:r w:rsidRPr="009A44F1">
        <w:rPr>
          <w:rFonts w:ascii="Verdana" w:hAnsi="Verdana" w:cs="Tahoma"/>
        </w:rPr>
        <w:t>działając w imieniu i na rzecz (nazwa /firma/ i adres Wykonawcy</w:t>
      </w:r>
      <w:r w:rsidR="00C94C66" w:rsidRPr="00C94C66">
        <w:rPr>
          <w:rFonts w:ascii="Verdana" w:hAnsi="Verdana" w:cs="Tahoma"/>
        </w:rPr>
        <w:t xml:space="preserve">)  </w:t>
      </w:r>
    </w:p>
    <w:p w14:paraId="0BFE8988" w14:textId="4632CF26" w:rsidR="002726E7" w:rsidRPr="00052C89" w:rsidRDefault="00052C89" w:rsidP="00052C89">
      <w:pPr>
        <w:jc w:val="both"/>
        <w:rPr>
          <w:rFonts w:ascii="Verdana" w:hAnsi="Verdana" w:cs="Tahoma"/>
        </w:rPr>
      </w:pPr>
      <w:r w:rsidRPr="009A44F1">
        <w:rPr>
          <w:rFonts w:ascii="Verdana" w:hAnsi="Verdana" w:cs="Taho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........................................................................................................................................................................................................................................................oświadczam/my, że</w:t>
      </w:r>
      <w:r w:rsidR="00E2213C" w:rsidRPr="00052C89">
        <w:rPr>
          <w:rFonts w:ascii="Verdana" w:hAnsi="Verdana" w:cs="Tahoma"/>
        </w:rPr>
        <w:t xml:space="preserve"> informacje zawarte w oświadczeniu</w:t>
      </w:r>
      <w:r w:rsidR="002726E7" w:rsidRPr="00052C89">
        <w:rPr>
          <w:rFonts w:ascii="Verdana" w:hAnsi="Verdana" w:cs="Tahoma"/>
        </w:rPr>
        <w:t>, o którym mowa w art. 125 ust. 1 ustawy Pzp (JEDZ)</w:t>
      </w:r>
      <w:r w:rsidR="00E2213C" w:rsidRPr="00052C89">
        <w:rPr>
          <w:rFonts w:ascii="Verdana" w:hAnsi="Verdana" w:cs="Tahoma"/>
        </w:rPr>
        <w:t xml:space="preserve"> dotyczące braku podstaw wykluczenia na podstawie</w:t>
      </w:r>
      <w:r w:rsidR="002726E7" w:rsidRPr="00052C89">
        <w:rPr>
          <w:rFonts w:ascii="Verdana" w:hAnsi="Verdana" w:cs="Tahoma"/>
        </w:rPr>
        <w:t>:</w:t>
      </w:r>
      <w:r w:rsidR="00E2213C" w:rsidRPr="00052C89">
        <w:rPr>
          <w:rFonts w:ascii="Verdana" w:hAnsi="Verdana" w:cs="Tahoma"/>
        </w:rPr>
        <w:t xml:space="preserve"> </w:t>
      </w:r>
    </w:p>
    <w:p w14:paraId="0CB4A615" w14:textId="77777777" w:rsidR="00E50DF9" w:rsidRPr="00052C8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>art. 108 ust. 1 pkt 3 ustawy Pzp,</w:t>
      </w:r>
    </w:p>
    <w:p w14:paraId="095433B2" w14:textId="339DBAB1" w:rsidR="00E50DF9" w:rsidRPr="00052C8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>art. 108 ust. 1 pkt 4 ustawy Pzp dotyczących orzeczenia zakazu ubiegania się o zamówienie publiczne tytułem środka zapobiegawczego,</w:t>
      </w:r>
    </w:p>
    <w:p w14:paraId="7E4FF2C0" w14:textId="450FE361" w:rsidR="00E50DF9" w:rsidRPr="00052C8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>art. 108 ust. 1 pkt 5 ustawy Pzp dotyczących zawarcia z innymi Wykonawcami porozumienia mającego na celu zakłócenie konkurencji,</w:t>
      </w:r>
    </w:p>
    <w:p w14:paraId="5C20ADB4" w14:textId="77777777" w:rsidR="00E50DF9" w:rsidRPr="00052C8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>art. 108 ust. 1 pkt 6 ustawy Pzp,</w:t>
      </w:r>
    </w:p>
    <w:p w14:paraId="6CB4B944" w14:textId="5678A4B1" w:rsidR="00E50DF9" w:rsidRPr="00052C8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>art. 109 ust. 1 pkt 1 ustawy Pzp odnośnie do naruszenia obowiązków dotyczących płatności podatków i opłat lokalnych, o których mowa w ustawie z dnia 12 stycznia 1991 r. o podatkach i opłatach lokalnych</w:t>
      </w:r>
      <w:r w:rsidR="007529FB" w:rsidRPr="00052C89">
        <w:rPr>
          <w:rFonts w:ascii="Verdana" w:hAnsi="Verdana" w:cs="Tahoma"/>
          <w:lang w:eastAsia="zh-CN"/>
        </w:rPr>
        <w:t>,</w:t>
      </w:r>
    </w:p>
    <w:p w14:paraId="3D5D61E6" w14:textId="7E35C89A" w:rsidR="00D04C95" w:rsidRPr="00D04C95" w:rsidRDefault="00D04C95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highlight w:val="yellow"/>
          <w:lang w:eastAsia="zh-CN"/>
        </w:rPr>
      </w:pPr>
      <w:r w:rsidRPr="00D04C95">
        <w:rPr>
          <w:rFonts w:ascii="Verdana" w:hAnsi="Verdana" w:cs="Tahoma"/>
          <w:highlight w:val="yellow"/>
          <w:lang w:eastAsia="zh-CN"/>
        </w:rPr>
        <w:t xml:space="preserve">art. 109 ust. 1 pkt </w:t>
      </w:r>
      <w:r w:rsidRPr="00D04C95">
        <w:rPr>
          <w:rFonts w:ascii="Verdana" w:hAnsi="Verdana" w:cs="Tahoma"/>
          <w:highlight w:val="yellow"/>
          <w:lang w:eastAsia="zh-CN"/>
        </w:rPr>
        <w:t>7</w:t>
      </w:r>
      <w:r w:rsidRPr="00D04C95">
        <w:rPr>
          <w:rFonts w:ascii="Verdana" w:hAnsi="Verdana" w:cs="Tahoma"/>
          <w:highlight w:val="yellow"/>
          <w:lang w:eastAsia="zh-CN"/>
        </w:rPr>
        <w:t xml:space="preserve"> ustawy Pzp</w:t>
      </w:r>
      <w:r w:rsidRPr="00D04C95">
        <w:rPr>
          <w:rFonts w:ascii="Verdana" w:hAnsi="Verdana" w:cs="Tahoma"/>
          <w:highlight w:val="yellow"/>
          <w:lang w:eastAsia="zh-CN"/>
        </w:rPr>
        <w:t xml:space="preserve">; </w:t>
      </w:r>
    </w:p>
    <w:p w14:paraId="6C344E9A" w14:textId="0AE9909C" w:rsidR="00E50DF9" w:rsidRPr="00052C89" w:rsidRDefault="00E50DF9" w:rsidP="00E50DF9">
      <w:pPr>
        <w:pStyle w:val="Akapitzlist"/>
        <w:numPr>
          <w:ilvl w:val="0"/>
          <w:numId w:val="50"/>
        </w:numPr>
        <w:suppressAutoHyphens/>
        <w:autoSpaceDE w:val="0"/>
        <w:spacing w:before="0" w:beforeAutospacing="0" w:after="80" w:afterAutospacing="0"/>
        <w:ind w:left="851" w:hanging="284"/>
        <w:contextualSpacing w:val="0"/>
        <w:jc w:val="both"/>
        <w:rPr>
          <w:rFonts w:ascii="Verdana" w:hAnsi="Verdana" w:cs="Tahoma"/>
          <w:lang w:eastAsia="zh-CN"/>
        </w:rPr>
      </w:pPr>
      <w:r w:rsidRPr="00052C89">
        <w:rPr>
          <w:rFonts w:ascii="Verdana" w:hAnsi="Verdana" w:cs="Tahoma"/>
          <w:lang w:eastAsia="zh-CN"/>
        </w:rPr>
        <w:t>art. 109 ust. 1 pkt 9 ustawy Pzp;</w:t>
      </w:r>
    </w:p>
    <w:p w14:paraId="2141CE0D" w14:textId="2059D7D8" w:rsidR="00CF2C83" w:rsidRPr="00052C89" w:rsidRDefault="00E2213C" w:rsidP="002726E7">
      <w:pPr>
        <w:tabs>
          <w:tab w:val="left" w:pos="1560"/>
        </w:tabs>
        <w:rPr>
          <w:rFonts w:ascii="Verdana" w:hAnsi="Verdana" w:cs="Tahoma"/>
        </w:rPr>
      </w:pPr>
      <w:r w:rsidRPr="00052C89">
        <w:rPr>
          <w:rFonts w:ascii="Verdana" w:hAnsi="Verdana" w:cs="Tahoma"/>
          <w:b/>
          <w:bCs/>
        </w:rPr>
        <w:t>są aktualne</w:t>
      </w:r>
      <w:r w:rsidR="00A71B05" w:rsidRPr="00052C89">
        <w:rPr>
          <w:rStyle w:val="Odwoanieprzypisudolnego"/>
          <w:rFonts w:ascii="Verdana" w:hAnsi="Verdana" w:cs="Tahoma"/>
        </w:rPr>
        <w:footnoteReference w:id="2"/>
      </w:r>
      <w:r w:rsidRPr="00052C89">
        <w:rPr>
          <w:rFonts w:ascii="Verdana" w:hAnsi="Verdana" w:cs="Tahoma"/>
        </w:rPr>
        <w:t>.</w:t>
      </w:r>
    </w:p>
    <w:p w14:paraId="4F303209" w14:textId="77777777" w:rsidR="00CF2C83" w:rsidRPr="00052C89" w:rsidRDefault="00CF2C83" w:rsidP="00CF2C83">
      <w:pPr>
        <w:pStyle w:val="Akapitzlist"/>
        <w:spacing w:before="80"/>
        <w:jc w:val="both"/>
        <w:rPr>
          <w:rFonts w:ascii="Verdana" w:hAnsi="Verdana" w:cs="Tahoma"/>
        </w:rPr>
      </w:pPr>
    </w:p>
    <w:p w14:paraId="06FC6E45" w14:textId="77777777" w:rsidR="00CF2C83" w:rsidRPr="00052C89" w:rsidRDefault="00CF2C83" w:rsidP="00CF2C83">
      <w:pPr>
        <w:shd w:val="clear" w:color="auto" w:fill="D9D9D9" w:themeFill="background1" w:themeFillShade="D9"/>
        <w:spacing w:before="80"/>
        <w:jc w:val="both"/>
        <w:rPr>
          <w:rFonts w:ascii="Verdana" w:hAnsi="Verdana" w:cs="Tahoma"/>
          <w:b/>
        </w:rPr>
      </w:pPr>
      <w:r w:rsidRPr="00052C89">
        <w:rPr>
          <w:rFonts w:ascii="Verdana" w:hAnsi="Verdana" w:cs="Tahoma"/>
          <w:b/>
        </w:rPr>
        <w:t xml:space="preserve">OŚWIADCZENIE DOTYCZĄCE PODANYCH INFORMACJI: </w:t>
      </w:r>
    </w:p>
    <w:p w14:paraId="1D1F0F3B" w14:textId="77777777" w:rsidR="00CF2C83" w:rsidRPr="00052C89" w:rsidRDefault="00CF2C83" w:rsidP="00CF2C83">
      <w:pPr>
        <w:spacing w:before="80"/>
        <w:jc w:val="both"/>
        <w:rPr>
          <w:rFonts w:ascii="Verdana" w:hAnsi="Verdana" w:cs="Tahoma"/>
        </w:rPr>
      </w:pPr>
      <w:r w:rsidRPr="00052C89">
        <w:rPr>
          <w:rFonts w:ascii="Verdana" w:hAnsi="Verdana" w:cs="Tahoma"/>
        </w:rPr>
        <w:t xml:space="preserve">Oświadczam, że wszystkie informacje podane w powyższych oświadczeniach są aktualne </w:t>
      </w:r>
      <w:r w:rsidRPr="00052C89">
        <w:rPr>
          <w:rFonts w:ascii="Verdana" w:hAnsi="Verdana" w:cs="Tahoma"/>
        </w:rPr>
        <w:br/>
        <w:t>i zgodne z prawdą oraz zostały przedstawione z pełną świadomością konsekwencji wprowadzenia zamawiającego w błąd przy przedstawianiu informacji.</w:t>
      </w:r>
    </w:p>
    <w:p w14:paraId="2330AB95" w14:textId="25ED17FD" w:rsidR="00CF2C83" w:rsidRDefault="00CF2C83" w:rsidP="00CF2C83">
      <w:pPr>
        <w:spacing w:before="80"/>
        <w:ind w:left="4248" w:firstLine="708"/>
        <w:jc w:val="both"/>
        <w:rPr>
          <w:rFonts w:ascii="Verdana" w:hAnsi="Verdana" w:cs="Tahoma"/>
        </w:rPr>
      </w:pPr>
    </w:p>
    <w:p w14:paraId="3EDBDDAB" w14:textId="77777777" w:rsidR="00D04C95" w:rsidRPr="00052C89" w:rsidRDefault="00D04C95" w:rsidP="00CF2C83">
      <w:pPr>
        <w:spacing w:before="80"/>
        <w:ind w:left="4248" w:firstLine="708"/>
        <w:jc w:val="both"/>
        <w:rPr>
          <w:rFonts w:ascii="Verdana" w:hAnsi="Verdana" w:cs="Tahoma"/>
        </w:rPr>
      </w:pPr>
    </w:p>
    <w:p w14:paraId="13BE122A" w14:textId="77777777" w:rsidR="00BB54FD" w:rsidRPr="00052C89" w:rsidRDefault="00BB54FD" w:rsidP="00CF2C83">
      <w:pPr>
        <w:spacing w:before="80"/>
        <w:ind w:left="4248" w:firstLine="708"/>
        <w:jc w:val="both"/>
        <w:rPr>
          <w:rFonts w:ascii="Verdana" w:hAnsi="Verdana" w:cs="Tahoma"/>
        </w:rPr>
      </w:pPr>
    </w:p>
    <w:p w14:paraId="33684EAC" w14:textId="1D4E6486" w:rsidR="003E3867" w:rsidRPr="00052C89" w:rsidRDefault="00457C9E" w:rsidP="00D44ECE">
      <w:pPr>
        <w:spacing w:after="80"/>
        <w:ind w:left="4248"/>
        <w:jc w:val="both"/>
        <w:rPr>
          <w:rFonts w:ascii="Verdana" w:hAnsi="Verdana"/>
        </w:rPr>
      </w:pPr>
      <w:r w:rsidRPr="00052C89">
        <w:rPr>
          <w:rFonts w:ascii="Verdana" w:hAnsi="Verdana" w:cs="Tahoma"/>
          <w:i/>
          <w:iCs/>
          <w:u w:val="single"/>
        </w:rPr>
        <w:t xml:space="preserve">/kwalifikowany podpis elektroniczny osoby uprawnionej do reprezentacji </w:t>
      </w:r>
      <w:r w:rsidR="008E0F3B">
        <w:rPr>
          <w:rFonts w:ascii="Verdana" w:hAnsi="Verdana" w:cs="Tahoma"/>
          <w:i/>
          <w:iCs/>
          <w:u w:val="single"/>
        </w:rPr>
        <w:t xml:space="preserve">Wykonawcy </w:t>
      </w:r>
      <w:r w:rsidRPr="00052C89">
        <w:rPr>
          <w:rFonts w:ascii="Verdana" w:hAnsi="Verdana" w:cs="Tahoma"/>
          <w:i/>
          <w:iCs/>
          <w:u w:val="single"/>
        </w:rPr>
        <w:t>w formie elektronicznej/</w:t>
      </w:r>
    </w:p>
    <w:sectPr w:rsidR="003E3867" w:rsidRPr="00052C89" w:rsidSect="00D04C95">
      <w:headerReference w:type="default" r:id="rId8"/>
      <w:footerReference w:type="even" r:id="rId9"/>
      <w:footerReference w:type="default" r:id="rId10"/>
      <w:pgSz w:w="11906" w:h="16838" w:code="9"/>
      <w:pgMar w:top="993" w:right="1021" w:bottom="2155" w:left="2722" w:header="993" w:footer="73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CCFB9" w14:textId="77777777" w:rsidR="004B6941" w:rsidRDefault="004B6941">
      <w:r>
        <w:separator/>
      </w:r>
    </w:p>
  </w:endnote>
  <w:endnote w:type="continuationSeparator" w:id="0">
    <w:p w14:paraId="7609F7CC" w14:textId="77777777" w:rsidR="004B6941" w:rsidRDefault="004B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347" w14:textId="77777777" w:rsidR="005B2A59" w:rsidRDefault="005B2A59">
    <w:pPr>
      <w:pStyle w:val="Stopka"/>
    </w:pPr>
  </w:p>
  <w:p w14:paraId="082E9DE4" w14:textId="77777777" w:rsidR="005B2A59" w:rsidRDefault="005B2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0AD48" w14:textId="77777777" w:rsidR="00FC1C2D" w:rsidRPr="00FC1C2D" w:rsidRDefault="00FC1C2D" w:rsidP="00FC1C2D">
    <w:pPr>
      <w:tabs>
        <w:tab w:val="center" w:pos="4536"/>
        <w:tab w:val="right" w:pos="9072"/>
      </w:tabs>
      <w:jc w:val="both"/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</w:pP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Strona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PAGE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  <w:r w:rsidRPr="00FC1C2D">
      <w:rPr>
        <w:rFonts w:ascii="Verdana" w:eastAsia="Verdana" w:hAnsi="Verdana"/>
        <w:b/>
        <w:color w:val="000000"/>
        <w:spacing w:val="4"/>
        <w:szCs w:val="22"/>
        <w:lang w:eastAsia="en-US"/>
      </w:rPr>
      <w:t xml:space="preserve"> z 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begin"/>
    </w:r>
    <w:r w:rsidRPr="00FC1C2D">
      <w:rPr>
        <w:rFonts w:ascii="Verdana" w:eastAsia="Verdana" w:hAnsi="Verdana"/>
        <w:b/>
        <w:bCs/>
        <w:color w:val="000000"/>
        <w:spacing w:val="4"/>
        <w:szCs w:val="22"/>
        <w:lang w:eastAsia="en-US"/>
      </w:rPr>
      <w:instrText>NUMPAGES</w:instrTex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separate"/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t>1</w:t>
    </w:r>
    <w:r w:rsidRPr="00FC1C2D">
      <w:rPr>
        <w:rFonts w:ascii="Verdana" w:eastAsia="Verdana" w:hAnsi="Verdana"/>
        <w:bCs/>
        <w:color w:val="000000"/>
        <w:spacing w:val="4"/>
        <w:sz w:val="24"/>
        <w:szCs w:val="24"/>
        <w:lang w:eastAsia="en-US"/>
      </w:rPr>
      <w:fldChar w:fldCharType="end"/>
    </w:r>
  </w:p>
  <w:p w14:paraId="5D145E6C" w14:textId="77777777" w:rsidR="00FC1C2D" w:rsidRPr="00FC1C2D" w:rsidRDefault="00FC1C2D" w:rsidP="00FC1C2D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Cs w:val="22"/>
        <w:lang w:eastAsia="en-US"/>
      </w:rPr>
    </w:pPr>
  </w:p>
  <w:p w14:paraId="71774912" w14:textId="77777777" w:rsidR="00FC1C2D" w:rsidRPr="00FC1C2D" w:rsidRDefault="00FC1C2D" w:rsidP="00FC1C2D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Cs w:val="22"/>
        <w:lang w:eastAsia="en-US"/>
      </w:rPr>
    </w:pP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w:drawing>
        <wp:anchor distT="0" distB="0" distL="114300" distR="114300" simplePos="0" relativeHeight="251661312" behindDoc="1" locked="1" layoutInCell="1" allowOverlap="1" wp14:anchorId="083B30B4" wp14:editId="61C811ED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65" cy="849630"/>
          <wp:effectExtent l="0" t="0" r="0" b="0"/>
          <wp:wrapNone/>
          <wp:docPr id="6127363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C1C2D">
      <w:rPr>
        <w:rFonts w:ascii="Verdana" w:eastAsia="Verdana" w:hAnsi="Verdana"/>
        <w:b/>
        <w:noProof/>
        <w:color w:val="000000"/>
        <w:spacing w:val="4"/>
        <w:szCs w:val="22"/>
        <w:lang w:eastAsia="en-US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3649533" wp14:editId="54BCB92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7B47A5" w14:textId="77777777" w:rsidR="00FC1C2D" w:rsidRDefault="00FC1C2D" w:rsidP="00FC1C2D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13782AA2" w14:textId="77777777" w:rsidR="00FC1C2D" w:rsidRDefault="00FC1C2D" w:rsidP="00FC1C2D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  <w:b w:val="0"/>
                              <w:bCs w:val="0"/>
                            </w:rPr>
                            <w:t>846 00 11</w:t>
                          </w:r>
                        </w:p>
                        <w:p w14:paraId="04084A58" w14:textId="77777777" w:rsidR="00FC1C2D" w:rsidRDefault="00FC1C2D" w:rsidP="00FC1C2D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4D18BC01" w14:textId="77777777" w:rsidR="00FC1C2D" w:rsidRPr="004F5805" w:rsidRDefault="00FC1C2D" w:rsidP="00FC1C2D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 </w:t>
                          </w:r>
                          <w:r w:rsidRPr="004B399D">
                            <w:t>0000862006</w:t>
                          </w:r>
                        </w:p>
                        <w:p w14:paraId="48F14861" w14:textId="77777777" w:rsidR="00FC1C2D" w:rsidRPr="004F5805" w:rsidRDefault="00FC1C2D" w:rsidP="00FC1C2D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64953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0B7B47A5" w14:textId="77777777" w:rsidR="00FC1C2D" w:rsidRDefault="00FC1C2D" w:rsidP="00FC1C2D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13782AA2" w14:textId="77777777" w:rsidR="00FC1C2D" w:rsidRDefault="00FC1C2D" w:rsidP="00FC1C2D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  <w:b w:val="0"/>
                        <w:bCs w:val="0"/>
                      </w:rPr>
                      <w:t>846 00 11</w:t>
                    </w:r>
                  </w:p>
                  <w:p w14:paraId="04084A58" w14:textId="77777777" w:rsidR="00FC1C2D" w:rsidRDefault="00FC1C2D" w:rsidP="00FC1C2D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4D18BC01" w14:textId="77777777" w:rsidR="00FC1C2D" w:rsidRPr="004F5805" w:rsidRDefault="00FC1C2D" w:rsidP="00FC1C2D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 </w:t>
                    </w:r>
                    <w:r w:rsidRPr="004B399D">
                      <w:t>0000862006</w:t>
                    </w:r>
                  </w:p>
                  <w:p w14:paraId="48F14861" w14:textId="77777777" w:rsidR="00FC1C2D" w:rsidRPr="004F5805" w:rsidRDefault="00FC1C2D" w:rsidP="00FC1C2D">
                    <w:pPr>
                      <w:pStyle w:val="LukStopka-adres"/>
                      <w:rPr>
                        <w:lang w:val="de-DE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75058B15" w14:textId="77777777" w:rsidR="00FC1C2D" w:rsidRPr="00FC1C2D" w:rsidRDefault="00FC1C2D" w:rsidP="00FC1C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132C" w14:textId="77777777" w:rsidR="004B6941" w:rsidRDefault="004B6941">
      <w:r>
        <w:separator/>
      </w:r>
    </w:p>
  </w:footnote>
  <w:footnote w:type="continuationSeparator" w:id="0">
    <w:p w14:paraId="748B1130" w14:textId="77777777" w:rsidR="004B6941" w:rsidRDefault="004B6941">
      <w:r>
        <w:continuationSeparator/>
      </w:r>
    </w:p>
  </w:footnote>
  <w:footnote w:id="1">
    <w:p w14:paraId="554C8153" w14:textId="439D8C5A" w:rsidR="00EF6B94" w:rsidRPr="00E04C21" w:rsidRDefault="00EF6B94" w:rsidP="00EF6B94">
      <w:pPr>
        <w:pStyle w:val="Tekstprzypisudolnego"/>
        <w:jc w:val="both"/>
        <w:rPr>
          <w:rFonts w:ascii="Verdana" w:hAnsi="Verdana" w:cs="Tahoma"/>
          <w:sz w:val="16"/>
          <w:szCs w:val="16"/>
        </w:rPr>
      </w:pPr>
      <w:r w:rsidRPr="00E04C21">
        <w:rPr>
          <w:rStyle w:val="Odwoanieprzypisudolnego"/>
          <w:rFonts w:ascii="Verdana" w:hAnsi="Verdana"/>
        </w:rPr>
        <w:footnoteRef/>
      </w:r>
      <w:r w:rsidRPr="00E04C21">
        <w:rPr>
          <w:rFonts w:ascii="Verdana" w:hAnsi="Verdana"/>
        </w:rPr>
        <w:t xml:space="preserve"> </w:t>
      </w:r>
      <w:r w:rsidRPr="00E04C21">
        <w:rPr>
          <w:rFonts w:ascii="Verdana" w:hAnsi="Verdana" w:cs="Tahoma"/>
          <w:b/>
          <w:bCs/>
          <w:sz w:val="16"/>
          <w:szCs w:val="16"/>
        </w:rPr>
        <w:t xml:space="preserve">UWAGA! </w:t>
      </w:r>
      <w:r w:rsidRPr="00E04C21">
        <w:rPr>
          <w:rFonts w:ascii="Verdana" w:hAnsi="Verdana" w:cs="Tahoma"/>
          <w:sz w:val="16"/>
          <w:szCs w:val="16"/>
        </w:rPr>
        <w:t xml:space="preserve">W przypadku Wykonawców </w:t>
      </w:r>
      <w:r w:rsidRPr="00E04C21">
        <w:rPr>
          <w:rFonts w:ascii="Verdana" w:hAnsi="Verdana" w:cs="Tahoma"/>
          <w:b/>
          <w:bCs/>
          <w:sz w:val="16"/>
          <w:szCs w:val="16"/>
        </w:rPr>
        <w:t>wspólnie ubiegających się</w:t>
      </w:r>
      <w:r w:rsidRPr="00E04C21">
        <w:rPr>
          <w:rFonts w:ascii="Verdana" w:hAnsi="Verdana" w:cs="Tahoma"/>
          <w:sz w:val="16"/>
          <w:szCs w:val="16"/>
        </w:rPr>
        <w:t xml:space="preserve"> o zamówienie (</w:t>
      </w:r>
      <w:r w:rsidRPr="00E04C21">
        <w:rPr>
          <w:rFonts w:ascii="Verdana" w:hAnsi="Verdana" w:cs="Tahoma"/>
          <w:b/>
          <w:bCs/>
          <w:sz w:val="16"/>
          <w:szCs w:val="16"/>
        </w:rPr>
        <w:t>Konsorcjum lub Spółka Cywilna</w:t>
      </w:r>
      <w:r w:rsidRPr="00E04C21">
        <w:rPr>
          <w:rFonts w:ascii="Verdana" w:hAnsi="Verdana" w:cs="Tahoma"/>
          <w:sz w:val="16"/>
          <w:szCs w:val="16"/>
        </w:rPr>
        <w:t xml:space="preserve">) niniejsze oświadczenie powinno być </w:t>
      </w:r>
      <w:r w:rsidRPr="00E04C21">
        <w:rPr>
          <w:rFonts w:ascii="Verdana" w:hAnsi="Verdana" w:cs="Tahoma"/>
          <w:b/>
          <w:bCs/>
          <w:sz w:val="16"/>
          <w:szCs w:val="16"/>
        </w:rPr>
        <w:t>złożone przez każdego z Wykonawców</w:t>
      </w:r>
      <w:r w:rsidRPr="00E04C21">
        <w:rPr>
          <w:rFonts w:ascii="Verdana" w:hAnsi="Verdana" w:cs="Tahoma"/>
          <w:sz w:val="16"/>
          <w:szCs w:val="16"/>
        </w:rPr>
        <w:t xml:space="preserve"> w zakresie, w którym każdy z tych Wykonawców wykazuje brak podstaw wykluczenia.</w:t>
      </w:r>
    </w:p>
  </w:footnote>
  <w:footnote w:id="2">
    <w:p w14:paraId="31BA3CD5" w14:textId="60959750" w:rsidR="00A71B05" w:rsidRPr="00EF6B94" w:rsidRDefault="00A71B05" w:rsidP="00A71B05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E04C21">
        <w:rPr>
          <w:rStyle w:val="Odwoanieprzypisudolnego"/>
          <w:rFonts w:ascii="Verdana" w:hAnsi="Verdana"/>
          <w:sz w:val="16"/>
          <w:szCs w:val="16"/>
        </w:rPr>
        <w:footnoteRef/>
      </w:r>
      <w:r w:rsidRPr="00E04C21">
        <w:rPr>
          <w:rFonts w:ascii="Verdana" w:hAnsi="Verdana"/>
          <w:sz w:val="16"/>
          <w:szCs w:val="16"/>
        </w:rPr>
        <w:t xml:space="preserve"> </w:t>
      </w:r>
      <w:r w:rsidRPr="00E04C21">
        <w:rPr>
          <w:rFonts w:ascii="Verdana" w:hAnsi="Verdana" w:cs="Tahoma"/>
          <w:sz w:val="16"/>
          <w:szCs w:val="16"/>
        </w:rPr>
        <w:t xml:space="preserve">W przypadku gdy informacje nie są aktualne, w związku ze zmianą stanu faktycznego istniejącego w dniu złożenia ofert w stosunku do dnia złożenia JEDZ, konieczne jest złożenie przez Wykonawcę </w:t>
      </w:r>
      <w:r w:rsidRPr="00E04C21">
        <w:rPr>
          <w:rFonts w:ascii="Verdana" w:hAnsi="Verdana" w:cs="Tahoma"/>
          <w:b/>
          <w:bCs/>
          <w:sz w:val="16"/>
          <w:szCs w:val="16"/>
        </w:rPr>
        <w:t>dwóch odrębnych dokumentów JEDZ,</w:t>
      </w:r>
      <w:r w:rsidRPr="00E04C21">
        <w:rPr>
          <w:rFonts w:ascii="Verdana" w:hAnsi="Verdana" w:cs="Tahoma"/>
          <w:sz w:val="16"/>
          <w:szCs w:val="16"/>
        </w:rPr>
        <w:t xml:space="preserve"> oznaczonych kolejno: „stan faktyczny na dzień złożenia oferty”, „stan faktyczny na dzień złożenia JEDZ</w:t>
      </w:r>
      <w:r w:rsidRPr="00EF6B94">
        <w:rPr>
          <w:rFonts w:ascii="Verdana" w:hAnsi="Verdana" w:cs="Tahom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7B184" w14:textId="401328C2" w:rsidR="00FC1C2D" w:rsidRDefault="00FC1C2D">
    <w:pPr>
      <w:pStyle w:val="Nagwek"/>
    </w:pPr>
    <w:r w:rsidRPr="00FC1C2D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59264" behindDoc="1" locked="0" layoutInCell="1" allowOverlap="1" wp14:anchorId="3A0F8387" wp14:editId="6A3358EB">
          <wp:simplePos x="0" y="0"/>
          <wp:positionH relativeFrom="column">
            <wp:posOffset>-1683385</wp:posOffset>
          </wp:positionH>
          <wp:positionV relativeFrom="paragraph">
            <wp:posOffset>-724535</wp:posOffset>
          </wp:positionV>
          <wp:extent cx="1683385" cy="2306320"/>
          <wp:effectExtent l="0" t="0" r="0" b="0"/>
          <wp:wrapNone/>
          <wp:docPr id="1898416708" name="Obraz 1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Obraz zawierający obiek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3385" cy="230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B7B"/>
    <w:multiLevelType w:val="hybridMultilevel"/>
    <w:tmpl w:val="ACBE77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54D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5D6F40"/>
    <w:multiLevelType w:val="hybridMultilevel"/>
    <w:tmpl w:val="9514A9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5836B5"/>
    <w:multiLevelType w:val="hybridMultilevel"/>
    <w:tmpl w:val="E3F0219A"/>
    <w:lvl w:ilvl="0" w:tplc="7B9C9E9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F60D8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CF1E91"/>
    <w:multiLevelType w:val="multilevel"/>
    <w:tmpl w:val="BC3AA9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B4D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6CC4A02"/>
    <w:multiLevelType w:val="hybridMultilevel"/>
    <w:tmpl w:val="AD8C842C"/>
    <w:lvl w:ilvl="0" w:tplc="A4609FE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643AC"/>
    <w:multiLevelType w:val="hybridMultilevel"/>
    <w:tmpl w:val="965A8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93A"/>
    <w:multiLevelType w:val="hybridMultilevel"/>
    <w:tmpl w:val="B8145A1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7F4584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B556D4"/>
    <w:multiLevelType w:val="hybridMultilevel"/>
    <w:tmpl w:val="10FCE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B20AF"/>
    <w:multiLevelType w:val="hybridMultilevel"/>
    <w:tmpl w:val="3126F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F37CE"/>
    <w:multiLevelType w:val="hybridMultilevel"/>
    <w:tmpl w:val="C8748252"/>
    <w:lvl w:ilvl="0" w:tplc="75000F7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D46A12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2E1818C9"/>
    <w:multiLevelType w:val="hybridMultilevel"/>
    <w:tmpl w:val="064AB5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F4D4FBE"/>
    <w:multiLevelType w:val="hybridMultilevel"/>
    <w:tmpl w:val="C188F4D2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742CB"/>
    <w:multiLevelType w:val="multilevel"/>
    <w:tmpl w:val="499E8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3B27399"/>
    <w:multiLevelType w:val="multilevel"/>
    <w:tmpl w:val="8798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A970BE"/>
    <w:multiLevelType w:val="hybridMultilevel"/>
    <w:tmpl w:val="1528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2F028C"/>
    <w:multiLevelType w:val="hybridMultilevel"/>
    <w:tmpl w:val="C1F80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FB596C"/>
    <w:multiLevelType w:val="hybridMultilevel"/>
    <w:tmpl w:val="A7A841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1A35B1"/>
    <w:multiLevelType w:val="hybridMultilevel"/>
    <w:tmpl w:val="E91C5F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AF800BE"/>
    <w:multiLevelType w:val="hybridMultilevel"/>
    <w:tmpl w:val="4C00E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A269CE"/>
    <w:multiLevelType w:val="hybridMultilevel"/>
    <w:tmpl w:val="BC3AA9EC"/>
    <w:lvl w:ilvl="0" w:tplc="4AF2AE3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197121"/>
    <w:multiLevelType w:val="hybridMultilevel"/>
    <w:tmpl w:val="88A49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7A678C3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9" w15:restartNumberingAfterBreak="0">
    <w:nsid w:val="4BF5331A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EAB2A17"/>
    <w:multiLevelType w:val="hybridMultilevel"/>
    <w:tmpl w:val="C52E2884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1" w15:restartNumberingAfterBreak="0">
    <w:nsid w:val="50187726"/>
    <w:multiLevelType w:val="hybridMultilevel"/>
    <w:tmpl w:val="792ACBD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0EE7F60"/>
    <w:multiLevelType w:val="hybridMultilevel"/>
    <w:tmpl w:val="6CC2C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623D4"/>
    <w:multiLevelType w:val="hybridMultilevel"/>
    <w:tmpl w:val="7D9891DE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821A06"/>
    <w:multiLevelType w:val="hybridMultilevel"/>
    <w:tmpl w:val="5B484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E23E72"/>
    <w:multiLevelType w:val="hybridMultilevel"/>
    <w:tmpl w:val="14EC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FD4536"/>
    <w:multiLevelType w:val="hybridMultilevel"/>
    <w:tmpl w:val="86FE2A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68B62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59752D0B"/>
    <w:multiLevelType w:val="hybridMultilevel"/>
    <w:tmpl w:val="A4DC0084"/>
    <w:lvl w:ilvl="0" w:tplc="8D487E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5A496C4E"/>
    <w:multiLevelType w:val="hybridMultilevel"/>
    <w:tmpl w:val="519AFD06"/>
    <w:lvl w:ilvl="0" w:tplc="38300F3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E953FD"/>
    <w:multiLevelType w:val="hybridMultilevel"/>
    <w:tmpl w:val="8CA66020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B7348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C0D7707"/>
    <w:multiLevelType w:val="hybridMultilevel"/>
    <w:tmpl w:val="3C0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23462"/>
    <w:multiLevelType w:val="hybridMultilevel"/>
    <w:tmpl w:val="993AEEBC"/>
    <w:lvl w:ilvl="0" w:tplc="F0D6DB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CD41F46"/>
    <w:multiLevelType w:val="hybridMultilevel"/>
    <w:tmpl w:val="561A8150"/>
    <w:lvl w:ilvl="0" w:tplc="3530F71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8E500D"/>
    <w:multiLevelType w:val="hybridMultilevel"/>
    <w:tmpl w:val="72F6D0C0"/>
    <w:lvl w:ilvl="0" w:tplc="21D44452">
      <w:start w:val="1"/>
      <w:numFmt w:val="decimal"/>
      <w:lvlText w:val="%1)"/>
      <w:lvlJc w:val="left"/>
      <w:pPr>
        <w:ind w:left="890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D371B"/>
    <w:multiLevelType w:val="hybridMultilevel"/>
    <w:tmpl w:val="99721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979372">
    <w:abstractNumId w:val="29"/>
  </w:num>
  <w:num w:numId="2" w16cid:durableId="1757283722">
    <w:abstractNumId w:val="6"/>
  </w:num>
  <w:num w:numId="3" w16cid:durableId="1804425491">
    <w:abstractNumId w:val="28"/>
  </w:num>
  <w:num w:numId="4" w16cid:durableId="1421874246">
    <w:abstractNumId w:val="16"/>
  </w:num>
  <w:num w:numId="5" w16cid:durableId="1301882463">
    <w:abstractNumId w:val="4"/>
  </w:num>
  <w:num w:numId="6" w16cid:durableId="2006349476">
    <w:abstractNumId w:val="10"/>
  </w:num>
  <w:num w:numId="7" w16cid:durableId="154691585">
    <w:abstractNumId w:val="19"/>
  </w:num>
  <w:num w:numId="8" w16cid:durableId="640503298">
    <w:abstractNumId w:val="20"/>
  </w:num>
  <w:num w:numId="9" w16cid:durableId="1244488675">
    <w:abstractNumId w:val="17"/>
  </w:num>
  <w:num w:numId="10" w16cid:durableId="1725981256">
    <w:abstractNumId w:val="39"/>
  </w:num>
  <w:num w:numId="11" w16cid:durableId="722867597">
    <w:abstractNumId w:val="13"/>
  </w:num>
  <w:num w:numId="12" w16cid:durableId="1649626484">
    <w:abstractNumId w:val="46"/>
  </w:num>
  <w:num w:numId="13" w16cid:durableId="749931867">
    <w:abstractNumId w:val="23"/>
  </w:num>
  <w:num w:numId="14" w16cid:durableId="979379854">
    <w:abstractNumId w:val="26"/>
  </w:num>
  <w:num w:numId="15" w16cid:durableId="1786923595">
    <w:abstractNumId w:val="5"/>
  </w:num>
  <w:num w:numId="16" w16cid:durableId="263655941">
    <w:abstractNumId w:val="41"/>
  </w:num>
  <w:num w:numId="17" w16cid:durableId="643630897">
    <w:abstractNumId w:val="3"/>
  </w:num>
  <w:num w:numId="18" w16cid:durableId="1761752764">
    <w:abstractNumId w:val="18"/>
  </w:num>
  <w:num w:numId="19" w16cid:durableId="878932360">
    <w:abstractNumId w:val="33"/>
  </w:num>
  <w:num w:numId="20" w16cid:durableId="1677225754">
    <w:abstractNumId w:val="37"/>
  </w:num>
  <w:num w:numId="21" w16cid:durableId="255477305">
    <w:abstractNumId w:val="1"/>
  </w:num>
  <w:num w:numId="22" w16cid:durableId="426078521">
    <w:abstractNumId w:val="42"/>
  </w:num>
  <w:num w:numId="23" w16cid:durableId="67463742">
    <w:abstractNumId w:val="0"/>
  </w:num>
  <w:num w:numId="24" w16cid:durableId="1872723026">
    <w:abstractNumId w:val="24"/>
  </w:num>
  <w:num w:numId="25" w16cid:durableId="2007711771">
    <w:abstractNumId w:val="22"/>
  </w:num>
  <w:num w:numId="26" w16cid:durableId="1737818620">
    <w:abstractNumId w:val="2"/>
  </w:num>
  <w:num w:numId="27" w16cid:durableId="1236668309">
    <w:abstractNumId w:val="7"/>
  </w:num>
  <w:num w:numId="28" w16cid:durableId="462968818">
    <w:abstractNumId w:val="31"/>
  </w:num>
  <w:num w:numId="29" w16cid:durableId="418330454">
    <w:abstractNumId w:val="38"/>
  </w:num>
  <w:num w:numId="30" w16cid:durableId="1834640861">
    <w:abstractNumId w:val="11"/>
  </w:num>
  <w:num w:numId="31" w16cid:durableId="1635524392">
    <w:abstractNumId w:val="27"/>
  </w:num>
  <w:num w:numId="32" w16cid:durableId="140076299">
    <w:abstractNumId w:val="9"/>
  </w:num>
  <w:num w:numId="33" w16cid:durableId="1116560915">
    <w:abstractNumId w:val="36"/>
  </w:num>
  <w:num w:numId="34" w16cid:durableId="360211499">
    <w:abstractNumId w:val="48"/>
  </w:num>
  <w:num w:numId="35" w16cid:durableId="702361788">
    <w:abstractNumId w:val="35"/>
  </w:num>
  <w:num w:numId="36" w16cid:durableId="1300498682">
    <w:abstractNumId w:val="30"/>
  </w:num>
  <w:num w:numId="37" w16cid:durableId="1879707113">
    <w:abstractNumId w:val="43"/>
  </w:num>
  <w:num w:numId="38" w16cid:durableId="2076004640">
    <w:abstractNumId w:val="34"/>
  </w:num>
  <w:num w:numId="39" w16cid:durableId="299310111">
    <w:abstractNumId w:val="8"/>
  </w:num>
  <w:num w:numId="40" w16cid:durableId="1016077905">
    <w:abstractNumId w:val="21"/>
  </w:num>
  <w:num w:numId="41" w16cid:durableId="1735620810">
    <w:abstractNumId w:val="32"/>
  </w:num>
  <w:num w:numId="42" w16cid:durableId="176822895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924879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89788553">
    <w:abstractNumId w:val="14"/>
  </w:num>
  <w:num w:numId="45" w16cid:durableId="888420551">
    <w:abstractNumId w:val="25"/>
  </w:num>
  <w:num w:numId="46" w16cid:durableId="273943004">
    <w:abstractNumId w:val="47"/>
  </w:num>
  <w:num w:numId="47" w16cid:durableId="391778783">
    <w:abstractNumId w:val="15"/>
  </w:num>
  <w:num w:numId="48" w16cid:durableId="557666409">
    <w:abstractNumId w:val="40"/>
  </w:num>
  <w:num w:numId="49" w16cid:durableId="357851205">
    <w:abstractNumId w:val="12"/>
  </w:num>
  <w:num w:numId="50" w16cid:durableId="1674065783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07"/>
    <w:rsid w:val="000013DB"/>
    <w:rsid w:val="00005409"/>
    <w:rsid w:val="0001156B"/>
    <w:rsid w:val="000134DB"/>
    <w:rsid w:val="00015CA8"/>
    <w:rsid w:val="0001765A"/>
    <w:rsid w:val="00020CFC"/>
    <w:rsid w:val="00024ABF"/>
    <w:rsid w:val="000426D8"/>
    <w:rsid w:val="00046153"/>
    <w:rsid w:val="0004718D"/>
    <w:rsid w:val="00051A1F"/>
    <w:rsid w:val="00052C89"/>
    <w:rsid w:val="0006214A"/>
    <w:rsid w:val="00070600"/>
    <w:rsid w:val="0007190F"/>
    <w:rsid w:val="0008094C"/>
    <w:rsid w:val="00087873"/>
    <w:rsid w:val="0009263A"/>
    <w:rsid w:val="000930D5"/>
    <w:rsid w:val="00095667"/>
    <w:rsid w:val="000A5D0A"/>
    <w:rsid w:val="000B33A8"/>
    <w:rsid w:val="000C0261"/>
    <w:rsid w:val="000D3952"/>
    <w:rsid w:val="000E1A96"/>
    <w:rsid w:val="000F10AD"/>
    <w:rsid w:val="000F7375"/>
    <w:rsid w:val="00102CF3"/>
    <w:rsid w:val="00105C4B"/>
    <w:rsid w:val="001071F0"/>
    <w:rsid w:val="001114AC"/>
    <w:rsid w:val="00121BC3"/>
    <w:rsid w:val="00123287"/>
    <w:rsid w:val="001241B0"/>
    <w:rsid w:val="00130656"/>
    <w:rsid w:val="0013140C"/>
    <w:rsid w:val="00133EF7"/>
    <w:rsid w:val="001356E4"/>
    <w:rsid w:val="00141643"/>
    <w:rsid w:val="00142871"/>
    <w:rsid w:val="00146FBB"/>
    <w:rsid w:val="00164304"/>
    <w:rsid w:val="00166353"/>
    <w:rsid w:val="001665D6"/>
    <w:rsid w:val="00173694"/>
    <w:rsid w:val="00194411"/>
    <w:rsid w:val="001A1674"/>
    <w:rsid w:val="001A38DE"/>
    <w:rsid w:val="001A5C9B"/>
    <w:rsid w:val="001B6205"/>
    <w:rsid w:val="001C25BD"/>
    <w:rsid w:val="001C7361"/>
    <w:rsid w:val="001F0649"/>
    <w:rsid w:val="001F180F"/>
    <w:rsid w:val="001F3881"/>
    <w:rsid w:val="00205265"/>
    <w:rsid w:val="00205D41"/>
    <w:rsid w:val="00210228"/>
    <w:rsid w:val="00214E8D"/>
    <w:rsid w:val="0023038E"/>
    <w:rsid w:val="00235CD5"/>
    <w:rsid w:val="0023692C"/>
    <w:rsid w:val="002454FC"/>
    <w:rsid w:val="002630CF"/>
    <w:rsid w:val="002710A1"/>
    <w:rsid w:val="002726E7"/>
    <w:rsid w:val="00272D91"/>
    <w:rsid w:val="0027315F"/>
    <w:rsid w:val="002754D4"/>
    <w:rsid w:val="00280E15"/>
    <w:rsid w:val="002905DE"/>
    <w:rsid w:val="00290E4F"/>
    <w:rsid w:val="002B1C4F"/>
    <w:rsid w:val="002B344D"/>
    <w:rsid w:val="002B478A"/>
    <w:rsid w:val="002C2F52"/>
    <w:rsid w:val="002C4C35"/>
    <w:rsid w:val="002D4631"/>
    <w:rsid w:val="002D4D59"/>
    <w:rsid w:val="002D4E4B"/>
    <w:rsid w:val="002D616C"/>
    <w:rsid w:val="002E795E"/>
    <w:rsid w:val="002F1A68"/>
    <w:rsid w:val="002F4DAE"/>
    <w:rsid w:val="002F711F"/>
    <w:rsid w:val="003114E9"/>
    <w:rsid w:val="0031307E"/>
    <w:rsid w:val="00316258"/>
    <w:rsid w:val="0032461D"/>
    <w:rsid w:val="00330A7A"/>
    <w:rsid w:val="00335F83"/>
    <w:rsid w:val="00337E0D"/>
    <w:rsid w:val="00343AE1"/>
    <w:rsid w:val="00344522"/>
    <w:rsid w:val="003449DB"/>
    <w:rsid w:val="003452C6"/>
    <w:rsid w:val="00352B0E"/>
    <w:rsid w:val="0035623F"/>
    <w:rsid w:val="00356493"/>
    <w:rsid w:val="003842F0"/>
    <w:rsid w:val="0039518D"/>
    <w:rsid w:val="003974D9"/>
    <w:rsid w:val="003B195D"/>
    <w:rsid w:val="003B42ED"/>
    <w:rsid w:val="003C0BBA"/>
    <w:rsid w:val="003D0810"/>
    <w:rsid w:val="003D1E7D"/>
    <w:rsid w:val="003D2F20"/>
    <w:rsid w:val="003D4E04"/>
    <w:rsid w:val="003E3867"/>
    <w:rsid w:val="003E692A"/>
    <w:rsid w:val="003F141A"/>
    <w:rsid w:val="00407D95"/>
    <w:rsid w:val="004228FE"/>
    <w:rsid w:val="004240D8"/>
    <w:rsid w:val="004253BA"/>
    <w:rsid w:val="00434113"/>
    <w:rsid w:val="00447FFC"/>
    <w:rsid w:val="004520C0"/>
    <w:rsid w:val="00455B4F"/>
    <w:rsid w:val="004572BE"/>
    <w:rsid w:val="00457C9E"/>
    <w:rsid w:val="00475698"/>
    <w:rsid w:val="004944F9"/>
    <w:rsid w:val="0049782B"/>
    <w:rsid w:val="004A144D"/>
    <w:rsid w:val="004A5CA4"/>
    <w:rsid w:val="004B6941"/>
    <w:rsid w:val="004B7F9B"/>
    <w:rsid w:val="004C0739"/>
    <w:rsid w:val="004C091A"/>
    <w:rsid w:val="004C6732"/>
    <w:rsid w:val="004D4304"/>
    <w:rsid w:val="0050161E"/>
    <w:rsid w:val="005042DB"/>
    <w:rsid w:val="00512212"/>
    <w:rsid w:val="00515210"/>
    <w:rsid w:val="00524939"/>
    <w:rsid w:val="005334EA"/>
    <w:rsid w:val="0053387E"/>
    <w:rsid w:val="0054015A"/>
    <w:rsid w:val="00540A5D"/>
    <w:rsid w:val="00547F37"/>
    <w:rsid w:val="00557E33"/>
    <w:rsid w:val="00561F24"/>
    <w:rsid w:val="005635A0"/>
    <w:rsid w:val="0056374F"/>
    <w:rsid w:val="005639D6"/>
    <w:rsid w:val="005677A7"/>
    <w:rsid w:val="00574CFD"/>
    <w:rsid w:val="0058007B"/>
    <w:rsid w:val="005902F2"/>
    <w:rsid w:val="005A1232"/>
    <w:rsid w:val="005B1C22"/>
    <w:rsid w:val="005B2A59"/>
    <w:rsid w:val="005C2339"/>
    <w:rsid w:val="005C5D7D"/>
    <w:rsid w:val="005D082D"/>
    <w:rsid w:val="005D10D2"/>
    <w:rsid w:val="005E052E"/>
    <w:rsid w:val="005E42C4"/>
    <w:rsid w:val="005E51BD"/>
    <w:rsid w:val="005F0FBE"/>
    <w:rsid w:val="005F5241"/>
    <w:rsid w:val="005F6C99"/>
    <w:rsid w:val="0060299D"/>
    <w:rsid w:val="006147E6"/>
    <w:rsid w:val="00617066"/>
    <w:rsid w:val="00617111"/>
    <w:rsid w:val="00617F4F"/>
    <w:rsid w:val="00620C1B"/>
    <w:rsid w:val="006216C0"/>
    <w:rsid w:val="0062660A"/>
    <w:rsid w:val="006316AC"/>
    <w:rsid w:val="00633B92"/>
    <w:rsid w:val="00641CEF"/>
    <w:rsid w:val="00642FCE"/>
    <w:rsid w:val="0064365B"/>
    <w:rsid w:val="006567C1"/>
    <w:rsid w:val="00665FE9"/>
    <w:rsid w:val="00667F6A"/>
    <w:rsid w:val="00673563"/>
    <w:rsid w:val="0069332D"/>
    <w:rsid w:val="00696D31"/>
    <w:rsid w:val="006A52BD"/>
    <w:rsid w:val="006A641E"/>
    <w:rsid w:val="006A7AEA"/>
    <w:rsid w:val="006B0A43"/>
    <w:rsid w:val="006B754C"/>
    <w:rsid w:val="006B7A6C"/>
    <w:rsid w:val="006C0E0D"/>
    <w:rsid w:val="006C1D6D"/>
    <w:rsid w:val="006C3897"/>
    <w:rsid w:val="006C3FC3"/>
    <w:rsid w:val="006D74F5"/>
    <w:rsid w:val="006E7A31"/>
    <w:rsid w:val="006F1AD6"/>
    <w:rsid w:val="006F7C28"/>
    <w:rsid w:val="00716463"/>
    <w:rsid w:val="0071738D"/>
    <w:rsid w:val="007202A9"/>
    <w:rsid w:val="00720CDF"/>
    <w:rsid w:val="0073507D"/>
    <w:rsid w:val="0074341C"/>
    <w:rsid w:val="007461C9"/>
    <w:rsid w:val="00751018"/>
    <w:rsid w:val="007529FB"/>
    <w:rsid w:val="00763A68"/>
    <w:rsid w:val="00767C8D"/>
    <w:rsid w:val="00772ED5"/>
    <w:rsid w:val="00780A11"/>
    <w:rsid w:val="0078273A"/>
    <w:rsid w:val="00783B05"/>
    <w:rsid w:val="00784D6E"/>
    <w:rsid w:val="0078620C"/>
    <w:rsid w:val="00792316"/>
    <w:rsid w:val="007A0DCD"/>
    <w:rsid w:val="007B1B1A"/>
    <w:rsid w:val="007C5D46"/>
    <w:rsid w:val="007C69D1"/>
    <w:rsid w:val="007C7A2D"/>
    <w:rsid w:val="007D54A9"/>
    <w:rsid w:val="007E6780"/>
    <w:rsid w:val="007E7724"/>
    <w:rsid w:val="007F1C79"/>
    <w:rsid w:val="0080128E"/>
    <w:rsid w:val="0080167B"/>
    <w:rsid w:val="0080284A"/>
    <w:rsid w:val="00807D33"/>
    <w:rsid w:val="00813BC4"/>
    <w:rsid w:val="00826A00"/>
    <w:rsid w:val="00826ECF"/>
    <w:rsid w:val="008341CB"/>
    <w:rsid w:val="0083481B"/>
    <w:rsid w:val="00851264"/>
    <w:rsid w:val="00851C7A"/>
    <w:rsid w:val="00854C65"/>
    <w:rsid w:val="00860860"/>
    <w:rsid w:val="00871360"/>
    <w:rsid w:val="00882863"/>
    <w:rsid w:val="00884429"/>
    <w:rsid w:val="008863CD"/>
    <w:rsid w:val="00893402"/>
    <w:rsid w:val="008B34F9"/>
    <w:rsid w:val="008B3993"/>
    <w:rsid w:val="008B5DF1"/>
    <w:rsid w:val="008B642D"/>
    <w:rsid w:val="008B7CA6"/>
    <w:rsid w:val="008C0043"/>
    <w:rsid w:val="008C27F3"/>
    <w:rsid w:val="008D1997"/>
    <w:rsid w:val="008D3B81"/>
    <w:rsid w:val="008E0F3B"/>
    <w:rsid w:val="008E2AA9"/>
    <w:rsid w:val="008E4013"/>
    <w:rsid w:val="008E472D"/>
    <w:rsid w:val="008E6263"/>
    <w:rsid w:val="008F2174"/>
    <w:rsid w:val="009235E3"/>
    <w:rsid w:val="00931027"/>
    <w:rsid w:val="009331E2"/>
    <w:rsid w:val="00934688"/>
    <w:rsid w:val="00935E4F"/>
    <w:rsid w:val="0094125C"/>
    <w:rsid w:val="00941A11"/>
    <w:rsid w:val="00941FF6"/>
    <w:rsid w:val="0094682A"/>
    <w:rsid w:val="00946C9E"/>
    <w:rsid w:val="00950E9F"/>
    <w:rsid w:val="009529EE"/>
    <w:rsid w:val="009548B6"/>
    <w:rsid w:val="009568C9"/>
    <w:rsid w:val="0097374F"/>
    <w:rsid w:val="0098710A"/>
    <w:rsid w:val="0098767A"/>
    <w:rsid w:val="00991202"/>
    <w:rsid w:val="009932BD"/>
    <w:rsid w:val="00994E03"/>
    <w:rsid w:val="00997FDD"/>
    <w:rsid w:val="009A02DB"/>
    <w:rsid w:val="009A3E2A"/>
    <w:rsid w:val="009A4D60"/>
    <w:rsid w:val="009B22DD"/>
    <w:rsid w:val="009B2852"/>
    <w:rsid w:val="009B4A57"/>
    <w:rsid w:val="009B5609"/>
    <w:rsid w:val="009B6AE2"/>
    <w:rsid w:val="009B77AC"/>
    <w:rsid w:val="009C2ECC"/>
    <w:rsid w:val="009D3861"/>
    <w:rsid w:val="009E1047"/>
    <w:rsid w:val="009F3D84"/>
    <w:rsid w:val="00A03F97"/>
    <w:rsid w:val="00A2327F"/>
    <w:rsid w:val="00A377EA"/>
    <w:rsid w:val="00A40208"/>
    <w:rsid w:val="00A41ECA"/>
    <w:rsid w:val="00A44009"/>
    <w:rsid w:val="00A46B74"/>
    <w:rsid w:val="00A46C8D"/>
    <w:rsid w:val="00A5240E"/>
    <w:rsid w:val="00A5548A"/>
    <w:rsid w:val="00A56EF7"/>
    <w:rsid w:val="00A632D5"/>
    <w:rsid w:val="00A63FA0"/>
    <w:rsid w:val="00A657A2"/>
    <w:rsid w:val="00A70F6A"/>
    <w:rsid w:val="00A71B05"/>
    <w:rsid w:val="00A734DA"/>
    <w:rsid w:val="00A77FA3"/>
    <w:rsid w:val="00A82C53"/>
    <w:rsid w:val="00A87AB6"/>
    <w:rsid w:val="00A906F2"/>
    <w:rsid w:val="00AA6A9B"/>
    <w:rsid w:val="00AB4841"/>
    <w:rsid w:val="00AB6352"/>
    <w:rsid w:val="00AC2DBC"/>
    <w:rsid w:val="00AC3FCC"/>
    <w:rsid w:val="00AD3E4B"/>
    <w:rsid w:val="00AD4930"/>
    <w:rsid w:val="00AE0249"/>
    <w:rsid w:val="00AE12CD"/>
    <w:rsid w:val="00AE3A7C"/>
    <w:rsid w:val="00AE7B6A"/>
    <w:rsid w:val="00AF0B0C"/>
    <w:rsid w:val="00B052BD"/>
    <w:rsid w:val="00B07AAC"/>
    <w:rsid w:val="00B10D05"/>
    <w:rsid w:val="00B11E68"/>
    <w:rsid w:val="00B13BB9"/>
    <w:rsid w:val="00B22925"/>
    <w:rsid w:val="00B2421C"/>
    <w:rsid w:val="00B415C4"/>
    <w:rsid w:val="00B42010"/>
    <w:rsid w:val="00B52196"/>
    <w:rsid w:val="00B52B94"/>
    <w:rsid w:val="00B5732B"/>
    <w:rsid w:val="00B731CF"/>
    <w:rsid w:val="00B77BA2"/>
    <w:rsid w:val="00B82427"/>
    <w:rsid w:val="00B936AF"/>
    <w:rsid w:val="00BA0A0E"/>
    <w:rsid w:val="00BA2356"/>
    <w:rsid w:val="00BA2C2A"/>
    <w:rsid w:val="00BB2BC4"/>
    <w:rsid w:val="00BB3B4A"/>
    <w:rsid w:val="00BB54FD"/>
    <w:rsid w:val="00BB5B21"/>
    <w:rsid w:val="00BB604F"/>
    <w:rsid w:val="00BC0335"/>
    <w:rsid w:val="00BD1D7E"/>
    <w:rsid w:val="00BD4314"/>
    <w:rsid w:val="00BD72EB"/>
    <w:rsid w:val="00BE0797"/>
    <w:rsid w:val="00BE3545"/>
    <w:rsid w:val="00BE3796"/>
    <w:rsid w:val="00BE4042"/>
    <w:rsid w:val="00BE6BDE"/>
    <w:rsid w:val="00BF6558"/>
    <w:rsid w:val="00C0110A"/>
    <w:rsid w:val="00C04EDC"/>
    <w:rsid w:val="00C06966"/>
    <w:rsid w:val="00C12B33"/>
    <w:rsid w:val="00C144CF"/>
    <w:rsid w:val="00C155EF"/>
    <w:rsid w:val="00C20B9D"/>
    <w:rsid w:val="00C2186D"/>
    <w:rsid w:val="00C24531"/>
    <w:rsid w:val="00C24B17"/>
    <w:rsid w:val="00C25B6F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61CA4"/>
    <w:rsid w:val="00C6390F"/>
    <w:rsid w:val="00C65199"/>
    <w:rsid w:val="00C67A1B"/>
    <w:rsid w:val="00C94C66"/>
    <w:rsid w:val="00C9603B"/>
    <w:rsid w:val="00CA156E"/>
    <w:rsid w:val="00CB0CEB"/>
    <w:rsid w:val="00CB1E2A"/>
    <w:rsid w:val="00CB5314"/>
    <w:rsid w:val="00CB5FE4"/>
    <w:rsid w:val="00CB6606"/>
    <w:rsid w:val="00CB74BD"/>
    <w:rsid w:val="00CC150A"/>
    <w:rsid w:val="00CC3FCB"/>
    <w:rsid w:val="00CD7305"/>
    <w:rsid w:val="00CE076F"/>
    <w:rsid w:val="00CE09DB"/>
    <w:rsid w:val="00CE353A"/>
    <w:rsid w:val="00CF1101"/>
    <w:rsid w:val="00CF1D53"/>
    <w:rsid w:val="00CF2C83"/>
    <w:rsid w:val="00D03236"/>
    <w:rsid w:val="00D04746"/>
    <w:rsid w:val="00D04C95"/>
    <w:rsid w:val="00D12AAC"/>
    <w:rsid w:val="00D20BD1"/>
    <w:rsid w:val="00D2325A"/>
    <w:rsid w:val="00D23FD2"/>
    <w:rsid w:val="00D24936"/>
    <w:rsid w:val="00D267AE"/>
    <w:rsid w:val="00D3325A"/>
    <w:rsid w:val="00D44ECE"/>
    <w:rsid w:val="00D51E52"/>
    <w:rsid w:val="00D573C2"/>
    <w:rsid w:val="00D62C09"/>
    <w:rsid w:val="00D64955"/>
    <w:rsid w:val="00D70538"/>
    <w:rsid w:val="00D74F93"/>
    <w:rsid w:val="00D83C07"/>
    <w:rsid w:val="00D83D03"/>
    <w:rsid w:val="00D90561"/>
    <w:rsid w:val="00D95C6C"/>
    <w:rsid w:val="00D96200"/>
    <w:rsid w:val="00DA15B7"/>
    <w:rsid w:val="00DA6CDA"/>
    <w:rsid w:val="00DD2ACC"/>
    <w:rsid w:val="00DD5768"/>
    <w:rsid w:val="00DD621A"/>
    <w:rsid w:val="00DD6B98"/>
    <w:rsid w:val="00DE0CAA"/>
    <w:rsid w:val="00DE4855"/>
    <w:rsid w:val="00DE5A56"/>
    <w:rsid w:val="00DF4CC7"/>
    <w:rsid w:val="00E018A3"/>
    <w:rsid w:val="00E04C21"/>
    <w:rsid w:val="00E2213C"/>
    <w:rsid w:val="00E260C6"/>
    <w:rsid w:val="00E2695A"/>
    <w:rsid w:val="00E335DA"/>
    <w:rsid w:val="00E37282"/>
    <w:rsid w:val="00E37766"/>
    <w:rsid w:val="00E421EB"/>
    <w:rsid w:val="00E43196"/>
    <w:rsid w:val="00E50D68"/>
    <w:rsid w:val="00E50DF9"/>
    <w:rsid w:val="00E577F0"/>
    <w:rsid w:val="00E7341A"/>
    <w:rsid w:val="00E817FB"/>
    <w:rsid w:val="00E83883"/>
    <w:rsid w:val="00E9024A"/>
    <w:rsid w:val="00E96239"/>
    <w:rsid w:val="00EA4697"/>
    <w:rsid w:val="00EB0430"/>
    <w:rsid w:val="00EB1F3F"/>
    <w:rsid w:val="00EC0E33"/>
    <w:rsid w:val="00EC25C3"/>
    <w:rsid w:val="00EC3D78"/>
    <w:rsid w:val="00EC528C"/>
    <w:rsid w:val="00ED29CC"/>
    <w:rsid w:val="00ED36DF"/>
    <w:rsid w:val="00EE22EB"/>
    <w:rsid w:val="00EE5680"/>
    <w:rsid w:val="00EF2913"/>
    <w:rsid w:val="00EF6B94"/>
    <w:rsid w:val="00F053EB"/>
    <w:rsid w:val="00F2485C"/>
    <w:rsid w:val="00F53FD9"/>
    <w:rsid w:val="00F61DFA"/>
    <w:rsid w:val="00F64AE0"/>
    <w:rsid w:val="00F76D70"/>
    <w:rsid w:val="00F835CC"/>
    <w:rsid w:val="00F852D4"/>
    <w:rsid w:val="00F90B25"/>
    <w:rsid w:val="00F913BC"/>
    <w:rsid w:val="00F96236"/>
    <w:rsid w:val="00FB3D80"/>
    <w:rsid w:val="00FC1C2D"/>
    <w:rsid w:val="00FC5A18"/>
    <w:rsid w:val="00FD1E2A"/>
    <w:rsid w:val="00FD2194"/>
    <w:rsid w:val="00FE09AD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5E843"/>
  <w15:docId w15:val="{2FF28CED-2E0A-4E9A-8BDA-0D9A823E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CF1D5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1D53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CF1D53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CF1D53"/>
    <w:pPr>
      <w:spacing w:before="100" w:beforeAutospacing="1" w:after="100" w:afterAutospacing="1"/>
      <w:ind w:left="720"/>
      <w:contextualSpacing/>
    </w:pPr>
  </w:style>
  <w:style w:type="character" w:styleId="Odwoanieprzypisudolnego">
    <w:name w:val="footnote reference"/>
    <w:semiHidden/>
    <w:unhideWhenUsed/>
    <w:rsid w:val="00CF1D53"/>
    <w:rPr>
      <w:vertAlign w:val="superscript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C09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C091A"/>
    <w:rPr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07190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7190F"/>
  </w:style>
  <w:style w:type="character" w:customStyle="1" w:styleId="TekstkomentarzaZnak">
    <w:name w:val="Tekst komentarza Znak"/>
    <w:basedOn w:val="Domylnaczcionkaakapitu"/>
    <w:link w:val="Tekstkomentarza"/>
    <w:rsid w:val="0007190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71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7190F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71B05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71B05"/>
  </w:style>
  <w:style w:type="character" w:styleId="Odwoanieprzypisukocowego">
    <w:name w:val="endnote reference"/>
    <w:basedOn w:val="Domylnaczcionkaakapitu"/>
    <w:semiHidden/>
    <w:unhideWhenUsed/>
    <w:rsid w:val="00A71B05"/>
    <w:rPr>
      <w:vertAlign w:val="superscript"/>
    </w:rPr>
  </w:style>
  <w:style w:type="paragraph" w:customStyle="1" w:styleId="LukStopka-adres">
    <w:name w:val="Luk_Stopka-adres"/>
    <w:basedOn w:val="Normalny"/>
    <w:qFormat/>
    <w:rsid w:val="00FC1C2D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  <w:style w:type="character" w:styleId="Pogrubienie">
    <w:name w:val="Strong"/>
    <w:uiPriority w:val="22"/>
    <w:qFormat/>
    <w:rsid w:val="00FC1C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1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4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57FC-EDA2-4E2B-BBA8-A619127E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Lotnictwa</Company>
  <LinksUpToDate>false</LinksUpToDate>
  <CharactersWithSpaces>1923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Katarzyna Zielińska | Łukasiewicz – ILOT</cp:lastModifiedBy>
  <cp:revision>7</cp:revision>
  <cp:lastPrinted>2020-03-02T07:04:00Z</cp:lastPrinted>
  <dcterms:created xsi:type="dcterms:W3CDTF">2024-03-11T13:19:00Z</dcterms:created>
  <dcterms:modified xsi:type="dcterms:W3CDTF">2026-04-08T09:05:00Z</dcterms:modified>
</cp:coreProperties>
</file>