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BE8BE" w14:textId="77777777" w:rsidR="00C268C3" w:rsidRPr="005A3E9D" w:rsidRDefault="00C268C3" w:rsidP="00C268C3">
      <w:pPr>
        <w:pStyle w:val="Default"/>
        <w:jc w:val="right"/>
        <w:rPr>
          <w:rFonts w:ascii="Times New Roman" w:hAnsi="Times New Roman" w:cs="Times New Roman"/>
        </w:rPr>
      </w:pPr>
      <w:r w:rsidRPr="005A3E9D">
        <w:rPr>
          <w:rFonts w:ascii="Times New Roman" w:hAnsi="Times New Roman" w:cs="Times New Roman"/>
          <w:iCs/>
        </w:rPr>
        <w:t>Załą</w:t>
      </w:r>
      <w:r w:rsidR="0079313F">
        <w:rPr>
          <w:rFonts w:ascii="Times New Roman" w:hAnsi="Times New Roman" w:cs="Times New Roman"/>
          <w:iCs/>
        </w:rPr>
        <w:t>cznik nr 6</w:t>
      </w:r>
      <w:r>
        <w:rPr>
          <w:rFonts w:ascii="Times New Roman" w:hAnsi="Times New Roman" w:cs="Times New Roman"/>
          <w:iCs/>
        </w:rPr>
        <w:t xml:space="preserve"> do zapytania</w:t>
      </w:r>
      <w:r w:rsidRPr="005A3E9D">
        <w:rPr>
          <w:rFonts w:ascii="Times New Roman" w:hAnsi="Times New Roman" w:cs="Times New Roman"/>
          <w:iCs/>
        </w:rPr>
        <w:t xml:space="preserve"> ofertowe</w:t>
      </w:r>
      <w:r>
        <w:rPr>
          <w:rFonts w:ascii="Times New Roman" w:hAnsi="Times New Roman" w:cs="Times New Roman"/>
          <w:iCs/>
        </w:rPr>
        <w:t>go</w:t>
      </w:r>
    </w:p>
    <w:p w14:paraId="786BE8BF" w14:textId="77777777" w:rsidR="00C268C3" w:rsidRDefault="00C268C3" w:rsidP="00C268C3">
      <w:pPr>
        <w:pStyle w:val="Default"/>
        <w:rPr>
          <w:rFonts w:ascii="Times New Roman" w:hAnsi="Times New Roman" w:cs="Times New Roman"/>
          <w:b/>
          <w:bCs/>
        </w:rPr>
      </w:pPr>
    </w:p>
    <w:p w14:paraId="786BE8C0" w14:textId="77777777" w:rsidR="00C268C3" w:rsidRDefault="00C268C3" w:rsidP="00C268C3">
      <w:pPr>
        <w:pStyle w:val="Default"/>
        <w:rPr>
          <w:rFonts w:ascii="Times New Roman" w:hAnsi="Times New Roman" w:cs="Times New Roman"/>
          <w:b/>
          <w:bCs/>
        </w:rPr>
      </w:pPr>
    </w:p>
    <w:p w14:paraId="786BE8C1" w14:textId="77777777" w:rsidR="00AA4F37" w:rsidRDefault="00C268C3" w:rsidP="00AA4F37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 Ś W I A D C Z E N I E   O F E R E N T A   </w:t>
      </w:r>
      <w:r w:rsidR="00AA4F37">
        <w:rPr>
          <w:rFonts w:ascii="Times New Roman" w:hAnsi="Times New Roman" w:cs="Times New Roman"/>
          <w:b/>
          <w:bCs/>
        </w:rPr>
        <w:t xml:space="preserve">W  Z A K R E S I E  </w:t>
      </w:r>
    </w:p>
    <w:p w14:paraId="786BE8C2" w14:textId="77777777" w:rsidR="00C268C3" w:rsidRPr="005A3E9D" w:rsidRDefault="00AA4F37" w:rsidP="00AA4F37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 R Z E C I W D Z I A Ł A N I A  W S P I E R A N I U  A G R E S J I</w:t>
      </w:r>
    </w:p>
    <w:p w14:paraId="786BE8C3" w14:textId="77777777" w:rsidR="00C268C3" w:rsidRDefault="00C268C3" w:rsidP="00C268C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786BE8C4" w14:textId="054AFE44" w:rsidR="00C268C3" w:rsidRPr="005A3E9D" w:rsidRDefault="00C268C3" w:rsidP="00C268C3">
      <w:pPr>
        <w:pStyle w:val="Default"/>
        <w:spacing w:line="36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zapytanie ofertowe nr </w:t>
      </w:r>
      <w:r w:rsidR="00CB7CAD">
        <w:rPr>
          <w:rFonts w:ascii="Times New Roman" w:hAnsi="Times New Roman" w:cs="Times New Roman"/>
        </w:rPr>
        <w:t>261.3.2026</w:t>
      </w:r>
      <w:r>
        <w:rPr>
          <w:rFonts w:ascii="Times New Roman" w:hAnsi="Times New Roman" w:cs="Times New Roman"/>
        </w:rPr>
        <w:t xml:space="preserve"> z dnia </w:t>
      </w:r>
      <w:r w:rsidR="00CB7CAD">
        <w:rPr>
          <w:rFonts w:ascii="Times New Roman" w:hAnsi="Times New Roman" w:cs="Times New Roman"/>
        </w:rPr>
        <w:t>24 kwietnia</w:t>
      </w:r>
      <w:bookmarkStart w:id="0" w:name="_GoBack"/>
      <w:bookmarkEnd w:id="0"/>
      <w:r w:rsidR="00E96CEA">
        <w:rPr>
          <w:rFonts w:ascii="Times New Roman" w:hAnsi="Times New Roman" w:cs="Times New Roman"/>
        </w:rPr>
        <w:t xml:space="preserve"> 202</w:t>
      </w:r>
      <w:r w:rsidR="00930E4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roku dot. </w:t>
      </w:r>
      <w:r w:rsidR="00930E41" w:rsidRPr="00930E41">
        <w:rPr>
          <w:rFonts w:ascii="Times New Roman" w:hAnsi="Times New Roman"/>
        </w:rPr>
        <w:t>organizacj</w:t>
      </w:r>
      <w:r w:rsidR="00930E41">
        <w:rPr>
          <w:rFonts w:ascii="Times New Roman" w:hAnsi="Times New Roman"/>
        </w:rPr>
        <w:t>i</w:t>
      </w:r>
      <w:r w:rsidR="00930E41" w:rsidRPr="00930E41">
        <w:rPr>
          <w:rFonts w:ascii="Times New Roman" w:hAnsi="Times New Roman"/>
        </w:rPr>
        <w:t xml:space="preserve"> i przeprowadzeni</w:t>
      </w:r>
      <w:r w:rsidR="00930E41">
        <w:rPr>
          <w:rFonts w:ascii="Times New Roman" w:hAnsi="Times New Roman"/>
        </w:rPr>
        <w:t>a</w:t>
      </w:r>
      <w:r w:rsidR="00930E41" w:rsidRPr="00930E41">
        <w:rPr>
          <w:rFonts w:ascii="Times New Roman" w:hAnsi="Times New Roman"/>
        </w:rPr>
        <w:t xml:space="preserve"> 9 wydarzeń edukacyjnych w formie warsztatów dla uczniów szkół podstawowych z terenu gminy Brusy w ramach projektu pn. „Gmina Brusy stawia na edukację</w:t>
      </w:r>
      <w:r w:rsidR="007E4598">
        <w:rPr>
          <w:rFonts w:ascii="Times New Roman" w:hAnsi="Times New Roman"/>
        </w:rPr>
        <w:t>”</w:t>
      </w:r>
      <w:r w:rsidR="00930E41">
        <w:rPr>
          <w:rFonts w:ascii="Times New Roman" w:hAnsi="Times New Roman"/>
        </w:rPr>
        <w:t xml:space="preserve"> </w:t>
      </w:r>
      <w:r w:rsidRPr="0053176A">
        <w:rPr>
          <w:rFonts w:ascii="Times New Roman" w:hAnsi="Times New Roman"/>
        </w:rPr>
        <w:t>współfinansowanego ze środków Europejskiego Funduszu Społecznego</w:t>
      </w:r>
      <w:r w:rsidRPr="0053176A">
        <w:rPr>
          <w:rFonts w:ascii="Times New Roman" w:hAnsi="Times New Roman"/>
          <w:bCs/>
        </w:rPr>
        <w:t xml:space="preserve"> Plus </w:t>
      </w:r>
      <w:r w:rsidRPr="0053176A">
        <w:rPr>
          <w:rFonts w:ascii="Times New Roman" w:hAnsi="Times New Roman"/>
        </w:rPr>
        <w:t>w ramach programu Fundusze Europejskie dla Pomorza 2021-2027</w:t>
      </w:r>
      <w:r w:rsidRPr="0053176A">
        <w:t xml:space="preserve"> </w:t>
      </w:r>
      <w:r w:rsidRPr="00DC1FDF">
        <w:rPr>
          <w:rFonts w:ascii="Times New Roman" w:hAnsi="Times New Roman" w:cs="Times New Roman"/>
          <w:b/>
        </w:rPr>
        <w:t>oświadczam, że</w:t>
      </w:r>
      <w:r>
        <w:rPr>
          <w:rFonts w:ascii="Times New Roman" w:hAnsi="Times New Roman" w:cs="Times New Roman"/>
        </w:rPr>
        <w:t xml:space="preserve"> </w:t>
      </w:r>
      <w:r w:rsidRPr="00C65230">
        <w:rPr>
          <w:rFonts w:ascii="Times New Roman" w:hAnsi="Times New Roman" w:cs="Times New Roman"/>
          <w:b/>
        </w:rPr>
        <w:t>nie jestem</w:t>
      </w:r>
      <w:r w:rsidR="0079313F">
        <w:rPr>
          <w:rFonts w:ascii="Times New Roman" w:hAnsi="Times New Roman" w:cs="Times New Roman"/>
          <w:b/>
        </w:rPr>
        <w:t>:</w:t>
      </w:r>
    </w:p>
    <w:p w14:paraId="786BE8C5" w14:textId="77777777" w:rsidR="0079313F" w:rsidRPr="0079313F" w:rsidRDefault="0079313F" w:rsidP="0079313F">
      <w:pPr>
        <w:pStyle w:val="Akapitzlist"/>
        <w:numPr>
          <w:ilvl w:val="0"/>
          <w:numId w:val="5"/>
        </w:numPr>
        <w:spacing w:after="200" w:line="360" w:lineRule="auto"/>
        <w:ind w:left="284" w:hanging="284"/>
        <w:jc w:val="both"/>
        <w:rPr>
          <w:rStyle w:val="Normalny1"/>
          <w:rFonts w:ascii="Times New Roman" w:hAnsi="Times New Roman"/>
          <w:sz w:val="24"/>
          <w:szCs w:val="22"/>
        </w:rPr>
      </w:pPr>
      <w:r>
        <w:rPr>
          <w:rStyle w:val="Normalny1"/>
          <w:rFonts w:ascii="Times New Roman" w:hAnsi="Times New Roman"/>
          <w:sz w:val="24"/>
        </w:rPr>
        <w:t>podmiotem, w stosunku do którego</w:t>
      </w:r>
      <w:r w:rsidRPr="0079313F">
        <w:rPr>
          <w:rStyle w:val="Normalny1"/>
          <w:rFonts w:ascii="Times New Roman" w:hAnsi="Times New Roman"/>
          <w:sz w:val="24"/>
        </w:rPr>
        <w:t xml:space="preserve"> zachodzi którakolwiek z okoliczności wskazanych </w:t>
      </w:r>
      <w:r>
        <w:rPr>
          <w:rStyle w:val="Normalny1"/>
          <w:rFonts w:ascii="Times New Roman" w:hAnsi="Times New Roman"/>
          <w:sz w:val="24"/>
        </w:rPr>
        <w:br/>
      </w:r>
      <w:r w:rsidRPr="0079313F">
        <w:rPr>
          <w:rStyle w:val="Normalny1"/>
          <w:rFonts w:ascii="Times New Roman" w:hAnsi="Times New Roman"/>
          <w:sz w:val="24"/>
        </w:rPr>
        <w:t xml:space="preserve">w art. 7 ust. 1 ustawy z dnia 13 kwietnia 2022 r. o szczególnych rozwiązaniach w zakresie przeciwdziałania wspieraniu agresji na Ukrainę oraz służących ochronie bezpieczeństwa narodowego (Dz.U. poz. 835), zwanej dalej: „Ustawą o szczególnych rozwiązaniach </w:t>
      </w:r>
      <w:r w:rsidRPr="0079313F">
        <w:rPr>
          <w:rStyle w:val="Normalny1"/>
          <w:rFonts w:ascii="Times New Roman" w:hAnsi="Times New Roman"/>
          <w:sz w:val="24"/>
        </w:rPr>
        <w:br/>
        <w:t xml:space="preserve">w zakresie przeciwdziałania wspieraniu agresji na Ukrainę oraz służących ochronie bezpieczeństwa narodowego”, tj.: </w:t>
      </w:r>
    </w:p>
    <w:p w14:paraId="786BE8C6" w14:textId="77777777" w:rsidR="0079313F" w:rsidRDefault="0079313F" w:rsidP="0079313F">
      <w:pPr>
        <w:pStyle w:val="Akapitzlist"/>
        <w:numPr>
          <w:ilvl w:val="0"/>
          <w:numId w:val="4"/>
        </w:numPr>
        <w:spacing w:line="360" w:lineRule="auto"/>
        <w:ind w:left="567" w:hanging="283"/>
        <w:contextualSpacing w:val="0"/>
        <w:jc w:val="both"/>
        <w:rPr>
          <w:rStyle w:val="Normalny1"/>
          <w:rFonts w:ascii="Times New Roman" w:hAnsi="Times New Roman"/>
          <w:sz w:val="24"/>
        </w:rPr>
      </w:pPr>
      <w:r w:rsidRPr="0079313F">
        <w:rPr>
          <w:rStyle w:val="Normalny1"/>
          <w:rFonts w:ascii="Times New Roman" w:hAnsi="Times New Roman"/>
          <w:sz w:val="24"/>
        </w:rPr>
        <w:t xml:space="preserve">wykonawcy oraz uczestnikowi konkursu wymienionego w wykazach określonych </w:t>
      </w:r>
      <w:r w:rsidRPr="0079313F">
        <w:rPr>
          <w:rStyle w:val="Normalny1"/>
          <w:rFonts w:ascii="Times New Roman" w:hAnsi="Times New Roman"/>
          <w:sz w:val="24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79313F">
        <w:rPr>
          <w:rStyle w:val="Normalny1"/>
          <w:rFonts w:ascii="Times New Roman" w:hAnsi="Times New Roman"/>
          <w:sz w:val="24"/>
        </w:rPr>
        <w:br/>
        <w:t>o którym mowa w art. 1 pkt 3 ustawy;</w:t>
      </w:r>
    </w:p>
    <w:p w14:paraId="786BE8C7" w14:textId="77777777" w:rsidR="0079313F" w:rsidRDefault="0079313F" w:rsidP="0079313F">
      <w:pPr>
        <w:pStyle w:val="Akapitzlist"/>
        <w:numPr>
          <w:ilvl w:val="0"/>
          <w:numId w:val="4"/>
        </w:numPr>
        <w:spacing w:line="360" w:lineRule="auto"/>
        <w:ind w:left="567" w:hanging="283"/>
        <w:contextualSpacing w:val="0"/>
        <w:jc w:val="both"/>
        <w:rPr>
          <w:rStyle w:val="Normalny1"/>
          <w:rFonts w:ascii="Times New Roman" w:hAnsi="Times New Roman"/>
          <w:sz w:val="24"/>
        </w:rPr>
      </w:pPr>
      <w:r w:rsidRPr="0079313F">
        <w:rPr>
          <w:rStyle w:val="Normalny1"/>
          <w:rFonts w:ascii="Times New Roman" w:hAnsi="Times New Roman"/>
          <w:sz w:val="24"/>
        </w:rPr>
        <w:t xml:space="preserve">wykonawcy oraz uczestnikowi konkursu, którego beneficjentem rzeczywistym </w:t>
      </w:r>
      <w:r w:rsidRPr="0079313F">
        <w:rPr>
          <w:rStyle w:val="Normalny1"/>
          <w:rFonts w:ascii="Times New Roman" w:hAnsi="Times New Roman"/>
          <w:sz w:val="24"/>
        </w:rPr>
        <w:br/>
        <w:t xml:space="preserve">w rozumieniu ustawy z dnia 1 marca 2018 r. o przeciwdziałaniu praniu pieniędzy oraz finansowaniu terroryzmu (Dz. U. z 2023 r. poz. 1124 ze zm.) jest osoba wymieniona </w:t>
      </w:r>
      <w:r w:rsidRPr="0079313F">
        <w:rPr>
          <w:rStyle w:val="Normalny1"/>
          <w:rFonts w:ascii="Times New Roman" w:hAnsi="Times New Roman"/>
          <w:sz w:val="24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6BE8C8" w14:textId="77777777" w:rsidR="0079313F" w:rsidRPr="0079313F" w:rsidRDefault="0079313F" w:rsidP="0079313F">
      <w:pPr>
        <w:pStyle w:val="Akapitzlist"/>
        <w:numPr>
          <w:ilvl w:val="0"/>
          <w:numId w:val="4"/>
        </w:numPr>
        <w:spacing w:line="360" w:lineRule="auto"/>
        <w:ind w:left="567" w:hanging="283"/>
        <w:contextualSpacing w:val="0"/>
        <w:jc w:val="both"/>
        <w:rPr>
          <w:rStyle w:val="Normalny1"/>
          <w:rFonts w:ascii="Times New Roman" w:hAnsi="Times New Roman"/>
          <w:sz w:val="24"/>
        </w:rPr>
      </w:pPr>
      <w:r w:rsidRPr="0079313F">
        <w:rPr>
          <w:rStyle w:val="Normalny1"/>
          <w:rFonts w:ascii="Times New Roman" w:hAnsi="Times New Roman"/>
          <w:sz w:val="24"/>
        </w:rPr>
        <w:t xml:space="preserve">wykonawcy oraz uczestnikowi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79313F">
        <w:rPr>
          <w:rStyle w:val="Normalny1"/>
          <w:rFonts w:ascii="Times New Roman" w:hAnsi="Times New Roman"/>
          <w:sz w:val="24"/>
        </w:rPr>
        <w:br/>
      </w:r>
      <w:r w:rsidRPr="0079313F">
        <w:rPr>
          <w:rStyle w:val="Normalny1"/>
          <w:rFonts w:ascii="Times New Roman" w:hAnsi="Times New Roman"/>
          <w:sz w:val="24"/>
        </w:rPr>
        <w:lastRenderedPageBreak/>
        <w:t xml:space="preserve">w sprawie wpisu na listę rozstrzygającej o zastosowaniu środka, o którym mowa w art. 1 pkt 3 ustawy; </w:t>
      </w:r>
    </w:p>
    <w:p w14:paraId="786BE8C9" w14:textId="77777777" w:rsidR="0079313F" w:rsidRDefault="0079313F" w:rsidP="0079313F">
      <w:pPr>
        <w:pStyle w:val="Akapitzlist"/>
        <w:numPr>
          <w:ilvl w:val="0"/>
          <w:numId w:val="5"/>
        </w:numPr>
        <w:spacing w:line="360" w:lineRule="auto"/>
        <w:ind w:left="284" w:hanging="284"/>
        <w:contextualSpacing w:val="0"/>
        <w:jc w:val="both"/>
        <w:rPr>
          <w:rStyle w:val="Normalny1"/>
          <w:rFonts w:ascii="Times New Roman" w:hAnsi="Times New Roman"/>
          <w:sz w:val="24"/>
        </w:rPr>
      </w:pPr>
      <w:r w:rsidRPr="0079313F">
        <w:rPr>
          <w:rStyle w:val="Normalny1"/>
          <w:rFonts w:ascii="Times New Roman" w:hAnsi="Times New Roman"/>
          <w:sz w:val="24"/>
        </w:rPr>
        <w:t>R</w:t>
      </w:r>
      <w:r>
        <w:rPr>
          <w:rStyle w:val="Normalny1"/>
          <w:rFonts w:ascii="Times New Roman" w:hAnsi="Times New Roman"/>
          <w:sz w:val="24"/>
        </w:rPr>
        <w:t>osyjskim wykonawcą i podwykonawcą</w:t>
      </w:r>
      <w:r w:rsidRPr="0079313F">
        <w:rPr>
          <w:rStyle w:val="Normalny1"/>
          <w:rFonts w:ascii="Times New Roman" w:hAnsi="Times New Roman"/>
          <w:sz w:val="24"/>
        </w:rPr>
        <w:t xml:space="preserve"> - na podstawie rozporządzenia (UE) 2022/576 </w:t>
      </w:r>
      <w:r>
        <w:rPr>
          <w:rStyle w:val="Normalny1"/>
          <w:rFonts w:ascii="Times New Roman" w:hAnsi="Times New Roman"/>
          <w:sz w:val="24"/>
        </w:rPr>
        <w:br/>
      </w:r>
      <w:r w:rsidRPr="0079313F">
        <w:rPr>
          <w:rStyle w:val="Normalny1"/>
          <w:rFonts w:ascii="Times New Roman" w:hAnsi="Times New Roman"/>
          <w:sz w:val="24"/>
        </w:rPr>
        <w:t>w sprawie zmiany rozporządzenia (UE) nr 833/2014 dotyczącego środków ograniczających w związku z działaniami Rosji destabilizującymi sytuację na Ukrainie (Dz. Urz. UE nr L 111 z 8.4.2022, str. 1);</w:t>
      </w:r>
    </w:p>
    <w:p w14:paraId="786BE8CA" w14:textId="77777777" w:rsidR="0079313F" w:rsidRPr="0079313F" w:rsidRDefault="0079313F" w:rsidP="0079313F">
      <w:pPr>
        <w:pStyle w:val="Akapitzlist"/>
        <w:numPr>
          <w:ilvl w:val="0"/>
          <w:numId w:val="5"/>
        </w:numPr>
        <w:spacing w:line="360" w:lineRule="auto"/>
        <w:ind w:left="284" w:hanging="284"/>
        <w:contextualSpacing w:val="0"/>
        <w:jc w:val="both"/>
        <w:rPr>
          <w:rFonts w:ascii="Times New Roman" w:hAnsi="Times New Roman"/>
        </w:rPr>
      </w:pPr>
      <w:r>
        <w:rPr>
          <w:rStyle w:val="Normalny1"/>
          <w:rFonts w:ascii="Times New Roman" w:hAnsi="Times New Roman"/>
          <w:sz w:val="24"/>
        </w:rPr>
        <w:t>Oferentem</w:t>
      </w:r>
      <w:r w:rsidRPr="0079313F">
        <w:rPr>
          <w:rStyle w:val="Normalny1"/>
          <w:rFonts w:ascii="Times New Roman" w:hAnsi="Times New Roman"/>
          <w:sz w:val="24"/>
        </w:rPr>
        <w:t xml:space="preserve"> wymienionym w Komunikacie Komisji „Tymczasowe kryzysowe ramy środków pomocy państwa w celu wsparcia gospodarki po agresji Rosji wobec Ukrainy” (Dz. U. UE C 131 z 24.3.2022 str. 1).</w:t>
      </w:r>
    </w:p>
    <w:p w14:paraId="786BE8CB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786BE8CC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786BE8CD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786BE8CE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786BE8CF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786BE8D0" w14:textId="77777777" w:rsidR="00C268C3" w:rsidRDefault="00C268C3" w:rsidP="00C268C3">
      <w:pPr>
        <w:pStyle w:val="Default"/>
        <w:rPr>
          <w:rFonts w:ascii="Times New Roman" w:hAnsi="Times New Roman" w:cs="Times New Roman"/>
        </w:rPr>
      </w:pPr>
    </w:p>
    <w:p w14:paraId="786BE8D1" w14:textId="77777777" w:rsidR="00C268C3" w:rsidRPr="00795C2C" w:rsidRDefault="00C268C3" w:rsidP="00C268C3">
      <w:pPr>
        <w:pStyle w:val="Bezodstpw"/>
      </w:pPr>
      <w:r>
        <w:t>……………………………</w:t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786BE8D2" w14:textId="77777777" w:rsidR="00C268C3" w:rsidRPr="00ED4724" w:rsidRDefault="00C268C3" w:rsidP="00C268C3">
      <w:pPr>
        <w:autoSpaceDE w:val="0"/>
        <w:autoSpaceDN w:val="0"/>
        <w:ind w:left="-108" w:firstLine="180"/>
        <w:rPr>
          <w:i/>
          <w:iCs/>
          <w:sz w:val="20"/>
          <w:szCs w:val="20"/>
        </w:rPr>
      </w:pPr>
      <w:r w:rsidRPr="00795C2C">
        <w:rPr>
          <w:i/>
          <w:sz w:val="20"/>
          <w:szCs w:val="20"/>
        </w:rPr>
        <w:t>miejscowość, data</w:t>
      </w:r>
      <w:r w:rsidRPr="00795C2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795C2C"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CD1668">
        <w:rPr>
          <w:i/>
          <w:sz w:val="20"/>
          <w:szCs w:val="20"/>
        </w:rPr>
        <w:tab/>
        <w:t xml:space="preserve">(podpis </w:t>
      </w:r>
      <w:r w:rsidRPr="00CD1668">
        <w:rPr>
          <w:i/>
          <w:iCs/>
          <w:sz w:val="20"/>
          <w:szCs w:val="20"/>
        </w:rPr>
        <w:t>osoby upoważnionej</w:t>
      </w:r>
      <w:r w:rsidRPr="00CD1668">
        <w:rPr>
          <w:i/>
          <w:sz w:val="20"/>
          <w:szCs w:val="20"/>
        </w:rPr>
        <w:t>)</w:t>
      </w:r>
    </w:p>
    <w:p w14:paraId="786BE8D3" w14:textId="77777777" w:rsidR="0039481F" w:rsidRPr="0039481F" w:rsidRDefault="0039481F" w:rsidP="0039481F"/>
    <w:sectPr w:rsidR="0039481F" w:rsidRPr="0039481F" w:rsidSect="00A2686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2" w:right="1418" w:bottom="1560" w:left="1418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6BE8D6" w14:textId="77777777" w:rsidR="004430F4" w:rsidRDefault="004430F4">
      <w:r>
        <w:separator/>
      </w:r>
    </w:p>
  </w:endnote>
  <w:endnote w:type="continuationSeparator" w:id="0">
    <w:p w14:paraId="786BE8D7" w14:textId="77777777" w:rsidR="004430F4" w:rsidRDefault="00443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BE8D9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BE8DB" w14:textId="77777777" w:rsidR="007B2500" w:rsidRDefault="000A3836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786BE8E2" wp14:editId="786BE8E3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2678DC3" id="Łącznik prosty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" strokecolor="black [3213]" strokeweight=".25pt">
              <v:stroke joinstyle="miter"/>
              <w10:anchorlock/>
            </v:line>
          </w:pict>
        </mc:Fallback>
      </mc:AlternateContent>
    </w:r>
  </w:p>
  <w:p w14:paraId="786BE8DC" w14:textId="77777777" w:rsidR="0039481F" w:rsidRDefault="0039481F" w:rsidP="0039481F">
    <w:pPr>
      <w:pStyle w:val="Stopka"/>
      <w:ind w:left="-709" w:firstLine="1418"/>
      <w:jc w:val="center"/>
    </w:pPr>
  </w:p>
  <w:p w14:paraId="786BE8DD" w14:textId="77777777" w:rsidR="0039481F" w:rsidRPr="00B01F08" w:rsidRDefault="0039481F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BE8D4" w14:textId="77777777" w:rsidR="004430F4" w:rsidRDefault="004430F4">
      <w:r>
        <w:separator/>
      </w:r>
    </w:p>
  </w:footnote>
  <w:footnote w:type="continuationSeparator" w:id="0">
    <w:p w14:paraId="786BE8D5" w14:textId="77777777" w:rsidR="004430F4" w:rsidRDefault="00443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BE8D8" w14:textId="77777777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BE8DA" w14:textId="77777777" w:rsidR="000174EA" w:rsidRDefault="0039481F" w:rsidP="00E64D96">
    <w:pPr>
      <w:pStyle w:val="Nagwek"/>
      <w:ind w:left="-1134"/>
    </w:pPr>
    <w:r>
      <w:rPr>
        <w:noProof/>
      </w:rPr>
      <w:drawing>
        <wp:inline distT="0" distB="0" distL="0" distR="0" wp14:anchorId="786BE8DE" wp14:editId="786BE8DF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786BE8E0" wp14:editId="786BE8E1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C77C86D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52853"/>
    <w:multiLevelType w:val="hybridMultilevel"/>
    <w:tmpl w:val="613A86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32C9088"/>
    <w:multiLevelType w:val="hybridMultilevel"/>
    <w:tmpl w:val="A4E44560"/>
    <w:lvl w:ilvl="0" w:tplc="CCAEE29C">
      <w:start w:val="1"/>
      <w:numFmt w:val="lowerLetter"/>
      <w:lvlText w:val="%1)"/>
      <w:lvlJc w:val="left"/>
      <w:pPr>
        <w:ind w:left="786" w:hanging="360"/>
      </w:pPr>
    </w:lvl>
    <w:lvl w:ilvl="1" w:tplc="1DF0F14C">
      <w:start w:val="1"/>
      <w:numFmt w:val="lowerLetter"/>
      <w:lvlText w:val="%2."/>
      <w:lvlJc w:val="left"/>
      <w:pPr>
        <w:ind w:left="1506" w:hanging="360"/>
      </w:pPr>
    </w:lvl>
    <w:lvl w:ilvl="2" w:tplc="83025A92">
      <w:start w:val="1"/>
      <w:numFmt w:val="lowerRoman"/>
      <w:lvlText w:val="%3."/>
      <w:lvlJc w:val="right"/>
      <w:pPr>
        <w:ind w:left="2226" w:hanging="180"/>
      </w:pPr>
    </w:lvl>
    <w:lvl w:ilvl="3" w:tplc="F8E895F4">
      <w:start w:val="1"/>
      <w:numFmt w:val="decimal"/>
      <w:lvlText w:val="%4."/>
      <w:lvlJc w:val="left"/>
      <w:pPr>
        <w:ind w:left="2946" w:hanging="360"/>
      </w:pPr>
    </w:lvl>
    <w:lvl w:ilvl="4" w:tplc="37BC89A0">
      <w:start w:val="1"/>
      <w:numFmt w:val="lowerLetter"/>
      <w:lvlText w:val="%5."/>
      <w:lvlJc w:val="left"/>
      <w:pPr>
        <w:ind w:left="3666" w:hanging="360"/>
      </w:pPr>
    </w:lvl>
    <w:lvl w:ilvl="5" w:tplc="3A6A567C">
      <w:start w:val="1"/>
      <w:numFmt w:val="lowerRoman"/>
      <w:lvlText w:val="%6."/>
      <w:lvlJc w:val="right"/>
      <w:pPr>
        <w:ind w:left="4386" w:hanging="180"/>
      </w:pPr>
    </w:lvl>
    <w:lvl w:ilvl="6" w:tplc="3FB8C488">
      <w:start w:val="1"/>
      <w:numFmt w:val="decimal"/>
      <w:lvlText w:val="%7."/>
      <w:lvlJc w:val="left"/>
      <w:pPr>
        <w:ind w:left="5106" w:hanging="360"/>
      </w:pPr>
    </w:lvl>
    <w:lvl w:ilvl="7" w:tplc="2A0EC354">
      <w:start w:val="1"/>
      <w:numFmt w:val="lowerLetter"/>
      <w:lvlText w:val="%8."/>
      <w:lvlJc w:val="left"/>
      <w:pPr>
        <w:ind w:left="5826" w:hanging="360"/>
      </w:pPr>
    </w:lvl>
    <w:lvl w:ilvl="8" w:tplc="15E41384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9FA4787"/>
    <w:multiLevelType w:val="hybridMultilevel"/>
    <w:tmpl w:val="A2562E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35C0A"/>
    <w:multiLevelType w:val="multilevel"/>
    <w:tmpl w:val="428E9EAC"/>
    <w:numStyleLink w:val="Lista1"/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3D79367-CCEA-4F4F-89DC-1B47D524BFFD}"/>
  </w:docVars>
  <w:rsids>
    <w:rsidRoot w:val="001A02A1"/>
    <w:rsid w:val="000174EA"/>
    <w:rsid w:val="000364DF"/>
    <w:rsid w:val="00061F20"/>
    <w:rsid w:val="00080D83"/>
    <w:rsid w:val="000A3836"/>
    <w:rsid w:val="000D283E"/>
    <w:rsid w:val="00120BC8"/>
    <w:rsid w:val="00124D4A"/>
    <w:rsid w:val="001304E7"/>
    <w:rsid w:val="00130B23"/>
    <w:rsid w:val="001520FF"/>
    <w:rsid w:val="001A02A1"/>
    <w:rsid w:val="001A081C"/>
    <w:rsid w:val="001A3D33"/>
    <w:rsid w:val="001B210F"/>
    <w:rsid w:val="001D059A"/>
    <w:rsid w:val="00241C1F"/>
    <w:rsid w:val="002425AE"/>
    <w:rsid w:val="002529E4"/>
    <w:rsid w:val="002C6347"/>
    <w:rsid w:val="00315901"/>
    <w:rsid w:val="00320AAC"/>
    <w:rsid w:val="00325198"/>
    <w:rsid w:val="003526F5"/>
    <w:rsid w:val="0035482A"/>
    <w:rsid w:val="003619F2"/>
    <w:rsid w:val="00365820"/>
    <w:rsid w:val="0039481F"/>
    <w:rsid w:val="0039693E"/>
    <w:rsid w:val="003C554F"/>
    <w:rsid w:val="0040149C"/>
    <w:rsid w:val="00414478"/>
    <w:rsid w:val="004430F4"/>
    <w:rsid w:val="00464281"/>
    <w:rsid w:val="00492BD3"/>
    <w:rsid w:val="004B38AD"/>
    <w:rsid w:val="004B70BD"/>
    <w:rsid w:val="004C303B"/>
    <w:rsid w:val="0052111D"/>
    <w:rsid w:val="005266B7"/>
    <w:rsid w:val="005760A9"/>
    <w:rsid w:val="00594464"/>
    <w:rsid w:val="0061767F"/>
    <w:rsid w:val="00622781"/>
    <w:rsid w:val="00640BFF"/>
    <w:rsid w:val="0066032A"/>
    <w:rsid w:val="00665A91"/>
    <w:rsid w:val="0069621B"/>
    <w:rsid w:val="006B4267"/>
    <w:rsid w:val="006F0C63"/>
    <w:rsid w:val="006F209E"/>
    <w:rsid w:val="00717442"/>
    <w:rsid w:val="00727F94"/>
    <w:rsid w:val="007337EB"/>
    <w:rsid w:val="00745D18"/>
    <w:rsid w:val="00776530"/>
    <w:rsid w:val="00791E8E"/>
    <w:rsid w:val="0079313F"/>
    <w:rsid w:val="007A0109"/>
    <w:rsid w:val="007B2500"/>
    <w:rsid w:val="007B5688"/>
    <w:rsid w:val="007D61D6"/>
    <w:rsid w:val="007E1B19"/>
    <w:rsid w:val="007E4598"/>
    <w:rsid w:val="007F3623"/>
    <w:rsid w:val="00827311"/>
    <w:rsid w:val="00834BB4"/>
    <w:rsid w:val="00835187"/>
    <w:rsid w:val="00873501"/>
    <w:rsid w:val="00876326"/>
    <w:rsid w:val="008945D9"/>
    <w:rsid w:val="008C52E2"/>
    <w:rsid w:val="00930E41"/>
    <w:rsid w:val="009706FB"/>
    <w:rsid w:val="009726FB"/>
    <w:rsid w:val="009A4ACC"/>
    <w:rsid w:val="009D71C1"/>
    <w:rsid w:val="009F2CF0"/>
    <w:rsid w:val="00A00EFB"/>
    <w:rsid w:val="00A0160D"/>
    <w:rsid w:val="00A04690"/>
    <w:rsid w:val="00A2686F"/>
    <w:rsid w:val="00A40DD3"/>
    <w:rsid w:val="00A830EB"/>
    <w:rsid w:val="00A8311B"/>
    <w:rsid w:val="00AA442C"/>
    <w:rsid w:val="00AA4F37"/>
    <w:rsid w:val="00AD1EFE"/>
    <w:rsid w:val="00AD51FC"/>
    <w:rsid w:val="00AD7E56"/>
    <w:rsid w:val="00B01F08"/>
    <w:rsid w:val="00B16E8F"/>
    <w:rsid w:val="00B2442F"/>
    <w:rsid w:val="00B30401"/>
    <w:rsid w:val="00B6637D"/>
    <w:rsid w:val="00BB76D0"/>
    <w:rsid w:val="00BC363C"/>
    <w:rsid w:val="00C268A0"/>
    <w:rsid w:val="00C268C3"/>
    <w:rsid w:val="00C377A0"/>
    <w:rsid w:val="00C57BB1"/>
    <w:rsid w:val="00C62C24"/>
    <w:rsid w:val="00C635B6"/>
    <w:rsid w:val="00CA5CBD"/>
    <w:rsid w:val="00CB7CAD"/>
    <w:rsid w:val="00CE005B"/>
    <w:rsid w:val="00D0361A"/>
    <w:rsid w:val="00D1150B"/>
    <w:rsid w:val="00D30ADD"/>
    <w:rsid w:val="00D43A0D"/>
    <w:rsid w:val="00D46867"/>
    <w:rsid w:val="00D526F3"/>
    <w:rsid w:val="00D57724"/>
    <w:rsid w:val="00DA2034"/>
    <w:rsid w:val="00DC733E"/>
    <w:rsid w:val="00DE5229"/>
    <w:rsid w:val="00DF57BE"/>
    <w:rsid w:val="00E06500"/>
    <w:rsid w:val="00E539C6"/>
    <w:rsid w:val="00E57060"/>
    <w:rsid w:val="00E64D96"/>
    <w:rsid w:val="00E81ADD"/>
    <w:rsid w:val="00E87616"/>
    <w:rsid w:val="00E96CEA"/>
    <w:rsid w:val="00EA5C16"/>
    <w:rsid w:val="00EE526B"/>
    <w:rsid w:val="00EF000D"/>
    <w:rsid w:val="00F02994"/>
    <w:rsid w:val="00F5032F"/>
    <w:rsid w:val="00F545A3"/>
    <w:rsid w:val="00F83EE2"/>
    <w:rsid w:val="00FB1502"/>
    <w:rsid w:val="00FB5706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86BE8BE"/>
  <w15:docId w15:val="{FC421AE3-CBD2-4FA0-8432-8E68420C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Podsis rysunku,Bullet Number,List Paragraph1,lp1,List Paragraph2,ISCG Numerowanie,lp11,List Paragraph11,Bullet 1,Use Case List Paragraph,Body MS Bullet,Colorful List Accent 1,Medium Grid 1 Accent 2,Medium Grid 1 - Accent 21,Numerowanie,L1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customStyle="1" w:styleId="Default">
    <w:name w:val="Default"/>
    <w:rsid w:val="00C268C3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C268C3"/>
    <w:rPr>
      <w:sz w:val="24"/>
      <w:szCs w:val="24"/>
    </w:rPr>
  </w:style>
  <w:style w:type="character" w:customStyle="1" w:styleId="AkapitzlistZnak">
    <w:name w:val="Akapit z listą Znak"/>
    <w:aliases w:val="Podsis rysunku Znak,Bullet Number Znak,List Paragraph1 Znak,lp1 Znak,List Paragraph2 Znak,ISCG Numerowanie Znak,lp11 Znak,List Paragraph11 Znak,Bullet 1 Znak,Use Case List Paragraph Znak,Body MS Bullet Znak,Numerowanie Znak,L1 Znak"/>
    <w:link w:val="Akapitzlist"/>
    <w:uiPriority w:val="34"/>
    <w:qFormat/>
    <w:rsid w:val="0079313F"/>
    <w:rPr>
      <w:rFonts w:ascii="Arial" w:hAnsi="Arial"/>
      <w:sz w:val="24"/>
      <w:szCs w:val="24"/>
    </w:rPr>
  </w:style>
  <w:style w:type="character" w:customStyle="1" w:styleId="Normalny1">
    <w:name w:val="Normalny1"/>
    <w:basedOn w:val="Domylnaczcionkaakapitu"/>
    <w:rsid w:val="0079313F"/>
    <w:rPr>
      <w:rFonts w:ascii="Calibri" w:hAnsi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4</TotalTime>
  <Pages>2</Pages>
  <Words>479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Wojciech Jaszewski</cp:lastModifiedBy>
  <cp:revision>7</cp:revision>
  <cp:lastPrinted>2023-02-24T08:38:00Z</cp:lastPrinted>
  <dcterms:created xsi:type="dcterms:W3CDTF">2025-02-12T11:18:00Z</dcterms:created>
  <dcterms:modified xsi:type="dcterms:W3CDTF">2026-04-24T11:13:00Z</dcterms:modified>
</cp:coreProperties>
</file>