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a-Siatka"/>
        <w:tblW w:w="10065" w:type="dxa"/>
        <w:tblInd w:w="-147" w:type="dxa"/>
        <w:tblLayout w:type="fixed"/>
        <w:tblLook w:val="04A0" w:firstRow="1" w:lastRow="0" w:firstColumn="1" w:lastColumn="0" w:noHBand="0" w:noVBand="1"/>
      </w:tblPr>
      <w:tblGrid>
        <w:gridCol w:w="1560"/>
        <w:gridCol w:w="1559"/>
        <w:gridCol w:w="3751"/>
        <w:gridCol w:w="502"/>
        <w:gridCol w:w="2693"/>
      </w:tblGrid>
      <w:tr w:rsidR="000F437E" w:rsidRPr="00782DBA" w14:paraId="60CEF9F7" w14:textId="77777777" w:rsidTr="000F437E">
        <w:trPr>
          <w:trHeight w:val="672"/>
        </w:trPr>
        <w:tc>
          <w:tcPr>
            <w:tcW w:w="10065" w:type="dxa"/>
            <w:gridSpan w:val="5"/>
            <w:tcBorders>
              <w:bottom w:val="single" w:sz="4" w:space="0" w:color="auto"/>
            </w:tcBorders>
          </w:tcPr>
          <w:p w14:paraId="47345472" w14:textId="78AFC6E3" w:rsidR="000F437E" w:rsidRPr="00465DE3" w:rsidRDefault="00465DE3" w:rsidP="00734854">
            <w:pPr>
              <w:jc w:val="center"/>
              <w:rPr>
                <w:rFonts w:ascii="Arial Narrow" w:hAnsi="Arial Narrow"/>
                <w:b/>
                <w:sz w:val="28"/>
                <w:szCs w:val="28"/>
                <w14:shadow w14:blurRad="63500" w14:dist="50800" w14:dir="13500000" w14:sx="0" w14:sy="0" w14:kx="0" w14:ky="0" w14:algn="none">
                  <w14:srgbClr w14:val="000000">
                    <w14:alpha w14:val="50000"/>
                  </w14:srgbClr>
                </w14:shadow>
              </w:rPr>
            </w:pPr>
            <w:r w:rsidRPr="00465DE3">
              <w:rPr>
                <w:rFonts w:ascii="Arial Narrow" w:hAnsi="Arial Narrow"/>
                <w:b/>
                <w:sz w:val="28"/>
                <w:szCs w:val="28"/>
                <w14:shadow w14:blurRad="63500" w14:dist="50800" w14:dir="13500000" w14:sx="0" w14:sy="0" w14:kx="0" w14:ky="0" w14:algn="none">
                  <w14:srgbClr w14:val="000000">
                    <w14:alpha w14:val="50000"/>
                  </w14:srgbClr>
                </w14:shadow>
              </w:rPr>
              <w:t>ZAKŁAD INSTALATORSTWA ELEKTRYCZNEGO WIESŁAW, KAROL DUDEK S.C.</w:t>
            </w:r>
          </w:p>
          <w:p w14:paraId="3D986C5C" w14:textId="6C27704B" w:rsidR="000F437E" w:rsidRPr="00465DE3" w:rsidRDefault="00465DE3" w:rsidP="00734854">
            <w:pPr>
              <w:jc w:val="center"/>
              <w:rPr>
                <w:rFonts w:ascii="Arial Narrow" w:hAnsi="Arial Narrow"/>
                <w:sz w:val="24"/>
                <w:szCs w:val="24"/>
                <w:lang w:val="en-US"/>
                <w14:shadow w14:blurRad="63500" w14:dist="50800" w14:dir="13500000" w14:sx="0" w14:sy="0" w14:kx="0" w14:ky="0" w14:algn="none">
                  <w14:srgbClr w14:val="000000">
                    <w14:alpha w14:val="50000"/>
                  </w14:srgbClr>
                </w14:shadow>
              </w:rPr>
            </w:pPr>
            <w:r w:rsidRPr="00465DE3">
              <w:rPr>
                <w:rFonts w:ascii="Arial Narrow" w:hAnsi="Arial Narrow"/>
                <w:sz w:val="24"/>
                <w:szCs w:val="24"/>
                <w14:shadow w14:blurRad="63500" w14:dist="50800" w14:dir="13500000" w14:sx="0" w14:sy="0" w14:kx="0" w14:ky="0" w14:algn="none">
                  <w14:srgbClr w14:val="000000">
                    <w14:alpha w14:val="50000"/>
                  </w14:srgbClr>
                </w14:shadow>
              </w:rPr>
              <w:t>ul. Ceramiczna 30</w:t>
            </w:r>
            <w:r w:rsidR="000F437E" w:rsidRPr="00465DE3">
              <w:rPr>
                <w:rFonts w:ascii="Arial Narrow" w:hAnsi="Arial Narrow"/>
                <w:sz w:val="24"/>
                <w:szCs w:val="24"/>
                <w14:shadow w14:blurRad="63500" w14:dist="50800" w14:dir="13500000" w14:sx="0" w14:sy="0" w14:kx="0" w14:ky="0" w14:algn="none">
                  <w14:srgbClr w14:val="000000">
                    <w14:alpha w14:val="50000"/>
                  </w14:srgbClr>
                </w14:shadow>
              </w:rPr>
              <w:t>, 23-2</w:t>
            </w:r>
            <w:r w:rsidRPr="00465DE3">
              <w:rPr>
                <w:rFonts w:ascii="Arial Narrow" w:hAnsi="Arial Narrow"/>
                <w:sz w:val="24"/>
                <w:szCs w:val="24"/>
                <w14:shadow w14:blurRad="63500" w14:dist="50800" w14:dir="13500000" w14:sx="0" w14:sy="0" w14:kx="0" w14:ky="0" w14:algn="none">
                  <w14:srgbClr w14:val="000000">
                    <w14:alpha w14:val="50000"/>
                  </w14:srgbClr>
                </w14:shadow>
              </w:rPr>
              <w:t>00</w:t>
            </w:r>
            <w:r w:rsidR="000F437E" w:rsidRPr="00465DE3">
              <w:rPr>
                <w:rFonts w:ascii="Arial Narrow" w:hAnsi="Arial Narrow"/>
                <w:sz w:val="24"/>
                <w:szCs w:val="24"/>
                <w14:shadow w14:blurRad="63500" w14:dist="50800" w14:dir="13500000" w14:sx="0" w14:sy="0" w14:kx="0" w14:ky="0" w14:algn="none">
                  <w14:srgbClr w14:val="000000">
                    <w14:alpha w14:val="50000"/>
                  </w14:srgbClr>
                </w14:shadow>
              </w:rPr>
              <w:t xml:space="preserve"> </w:t>
            </w:r>
            <w:r w:rsidRPr="00465DE3">
              <w:rPr>
                <w:rFonts w:ascii="Arial Narrow" w:hAnsi="Arial Narrow"/>
                <w:sz w:val="24"/>
                <w:szCs w:val="24"/>
                <w14:shadow w14:blurRad="63500" w14:dist="50800" w14:dir="13500000" w14:sx="0" w14:sy="0" w14:kx="0" w14:ky="0" w14:algn="none">
                  <w14:srgbClr w14:val="000000">
                    <w14:alpha w14:val="50000"/>
                  </w14:srgbClr>
                </w14:shadow>
              </w:rPr>
              <w:t>Kraśnik</w:t>
            </w:r>
            <w:r w:rsidR="000F437E"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w:t>
            </w:r>
          </w:p>
          <w:p w14:paraId="1B81E230" w14:textId="226D2367" w:rsidR="00465DE3" w:rsidRPr="00465DE3" w:rsidRDefault="000F437E" w:rsidP="00465DE3">
            <w:pPr>
              <w:jc w:val="center"/>
              <w:rPr>
                <w:rFonts w:ascii="Arial Narrow" w:hAnsi="Arial Narrow"/>
                <w:b/>
                <w:bCs/>
                <w:szCs w:val="24"/>
                <w14:shadow w14:blurRad="63500" w14:dist="50800" w14:dir="13500000" w14:sx="0" w14:sy="0" w14:kx="0" w14:ky="0" w14:algn="none">
                  <w14:srgbClr w14:val="000000">
                    <w14:alpha w14:val="50000"/>
                  </w14:srgbClr>
                </w14:shadow>
              </w:rPr>
            </w:pPr>
            <w:r w:rsidRPr="00465DE3">
              <w:rPr>
                <w:rFonts w:ascii="Arial Narrow" w:hAnsi="Arial Narrow"/>
                <w:sz w:val="24"/>
                <w:szCs w:val="24"/>
                <w:lang w:val="en-US"/>
                <w14:shadow w14:blurRad="63500" w14:dist="50800" w14:dir="13500000" w14:sx="0" w14:sy="0" w14:kx="0" w14:ky="0" w14:algn="none">
                  <w14:srgbClr w14:val="000000">
                    <w14:alpha w14:val="50000"/>
                  </w14:srgbClr>
                </w14:shadow>
              </w:rPr>
              <w:t>NIP: 715</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0200313</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REGON: </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430024513</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w:t>
            </w:r>
            <w:proofErr w:type="spellStart"/>
            <w:r w:rsidRPr="00465DE3">
              <w:rPr>
                <w:rFonts w:ascii="Arial Narrow" w:hAnsi="Arial Narrow"/>
                <w:sz w:val="24"/>
                <w:szCs w:val="24"/>
                <w:lang w:val="en-US"/>
                <w14:shadow w14:blurRad="63500" w14:dist="50800" w14:dir="13500000" w14:sx="0" w14:sy="0" w14:kx="0" w14:ky="0" w14:algn="none">
                  <w14:srgbClr w14:val="000000">
                    <w14:alpha w14:val="50000"/>
                  </w14:srgbClr>
                </w14:shadow>
              </w:rPr>
              <w:t>tel</w:t>
            </w:r>
            <w:proofErr w:type="spellEnd"/>
            <w:r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606</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453</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w:t>
            </w:r>
            <w:r w:rsidR="00465DE3" w:rsidRPr="00465DE3">
              <w:rPr>
                <w:rFonts w:ascii="Arial Narrow" w:hAnsi="Arial Narrow"/>
                <w:sz w:val="24"/>
                <w:szCs w:val="24"/>
                <w:lang w:val="en-US"/>
                <w14:shadow w14:blurRad="63500" w14:dist="50800" w14:dir="13500000" w14:sx="0" w14:sy="0" w14:kx="0" w14:ky="0" w14:algn="none">
                  <w14:srgbClr w14:val="000000">
                    <w14:alpha w14:val="50000"/>
                  </w14:srgbClr>
                </w14:shadow>
              </w:rPr>
              <w:t>457</w:t>
            </w:r>
            <w:r w:rsidRPr="00465DE3">
              <w:rPr>
                <w:rFonts w:ascii="Arial Narrow" w:hAnsi="Arial Narrow"/>
                <w:sz w:val="24"/>
                <w:szCs w:val="24"/>
                <w:lang w:val="en-US"/>
                <w14:shadow w14:blurRad="63500" w14:dist="50800" w14:dir="13500000" w14:sx="0" w14:sy="0" w14:kx="0" w14:ky="0" w14:algn="none">
                  <w14:srgbClr w14:val="000000">
                    <w14:alpha w14:val="50000"/>
                  </w14:srgbClr>
                </w14:shadow>
              </w:rPr>
              <w:t xml:space="preserve">; e-mail: </w:t>
            </w:r>
            <w:hyperlink r:id="rId8" w:history="1">
              <w:r w:rsidR="00465DE3" w:rsidRPr="00465DE3">
                <w:rPr>
                  <w:rStyle w:val="Hipercze"/>
                  <w:rFonts w:ascii="Arial Narrow" w:hAnsi="Arial Narrow"/>
                  <w:b/>
                  <w:bCs/>
                  <w:sz w:val="24"/>
                  <w:szCs w:val="24"/>
                  <w14:shadow w14:blurRad="63500" w14:dist="50800" w14:dir="13500000" w14:sx="0" w14:sy="0" w14:kx="0" w14:ky="0" w14:algn="none">
                    <w14:srgbClr w14:val="000000">
                      <w14:alpha w14:val="50000"/>
                    </w14:srgbClr>
                  </w14:shadow>
                </w:rPr>
                <w:t>zie@rubikon.pl</w:t>
              </w:r>
            </w:hyperlink>
          </w:p>
        </w:tc>
      </w:tr>
      <w:tr w:rsidR="000F437E" w:rsidRPr="00782DBA" w14:paraId="09A75394" w14:textId="77777777" w:rsidTr="000F437E">
        <w:trPr>
          <w:trHeight w:val="357"/>
        </w:trPr>
        <w:tc>
          <w:tcPr>
            <w:tcW w:w="10065" w:type="dxa"/>
            <w:gridSpan w:val="5"/>
            <w:tcBorders>
              <w:top w:val="single" w:sz="4" w:space="0" w:color="auto"/>
              <w:left w:val="nil"/>
              <w:bottom w:val="single" w:sz="4" w:space="0" w:color="auto"/>
              <w:right w:val="nil"/>
            </w:tcBorders>
          </w:tcPr>
          <w:p w14:paraId="67CB9F33" w14:textId="77777777" w:rsidR="000F437E" w:rsidRPr="00D7629F" w:rsidRDefault="000F437E" w:rsidP="00734854">
            <w:pPr>
              <w:jc w:val="center"/>
              <w:rPr>
                <w:rFonts w:ascii="Arial Narrow" w:hAnsi="Arial Narrow"/>
                <w:b/>
                <w:szCs w:val="24"/>
                <w14:shadow w14:blurRad="63500" w14:dist="50800" w14:dir="13500000" w14:sx="0" w14:sy="0" w14:kx="0" w14:ky="0" w14:algn="none">
                  <w14:srgbClr w14:val="000000">
                    <w14:alpha w14:val="50000"/>
                  </w14:srgbClr>
                </w14:shadow>
              </w:rPr>
            </w:pPr>
          </w:p>
        </w:tc>
      </w:tr>
      <w:tr w:rsidR="00AA6A7E" w:rsidRPr="00782DBA" w14:paraId="1140E50D" w14:textId="77777777" w:rsidTr="000F437E">
        <w:trPr>
          <w:trHeight w:val="672"/>
        </w:trPr>
        <w:tc>
          <w:tcPr>
            <w:tcW w:w="10065" w:type="dxa"/>
            <w:gridSpan w:val="5"/>
            <w:tcBorders>
              <w:top w:val="single" w:sz="4" w:space="0" w:color="auto"/>
              <w:bottom w:val="single" w:sz="4" w:space="0" w:color="auto"/>
            </w:tcBorders>
            <w:shd w:val="clear" w:color="auto" w:fill="D9D9D9" w:themeFill="background1" w:themeFillShade="D9"/>
            <w:vAlign w:val="center"/>
          </w:tcPr>
          <w:p w14:paraId="3A7E1037" w14:textId="60922632" w:rsidR="00AA6A7E" w:rsidRPr="008B1139" w:rsidRDefault="00AA6A7E" w:rsidP="00AA6A7E">
            <w:pPr>
              <w:jc w:val="center"/>
              <w:rPr>
                <w:rFonts w:ascii="Arial Narrow" w:hAnsi="Arial Narrow"/>
                <w:b/>
                <w:sz w:val="56"/>
                <w:szCs w:val="56"/>
              </w:rPr>
            </w:pPr>
            <w:r w:rsidRPr="008B1139">
              <w:rPr>
                <w:rFonts w:ascii="Arial Narrow" w:hAnsi="Arial Narrow"/>
                <w:b/>
                <w:sz w:val="56"/>
                <w:szCs w:val="56"/>
              </w:rPr>
              <w:t>PROJEKT BUDOWLAN</w:t>
            </w:r>
            <w:r w:rsidR="002E592C">
              <w:rPr>
                <w:rFonts w:ascii="Arial Narrow" w:hAnsi="Arial Narrow"/>
                <w:b/>
                <w:sz w:val="56"/>
                <w:szCs w:val="56"/>
              </w:rPr>
              <w:t>Y</w:t>
            </w:r>
            <w:r w:rsidRPr="008B1139">
              <w:rPr>
                <w:rFonts w:ascii="Arial Narrow" w:hAnsi="Arial Narrow"/>
                <w:b/>
                <w:sz w:val="56"/>
                <w:szCs w:val="56"/>
              </w:rPr>
              <w:t xml:space="preserve"> </w:t>
            </w:r>
          </w:p>
        </w:tc>
      </w:tr>
      <w:tr w:rsidR="00AA6A7E" w:rsidRPr="00782DBA" w14:paraId="70A02D38" w14:textId="77777777" w:rsidTr="002F1C60">
        <w:trPr>
          <w:trHeight w:val="671"/>
        </w:trPr>
        <w:tc>
          <w:tcPr>
            <w:tcW w:w="10065" w:type="dxa"/>
            <w:gridSpan w:val="5"/>
            <w:tcBorders>
              <w:bottom w:val="single" w:sz="4" w:space="0" w:color="auto"/>
            </w:tcBorders>
            <w:shd w:val="clear" w:color="auto" w:fill="D9D9D9" w:themeFill="background1" w:themeFillShade="D9"/>
            <w:vAlign w:val="center"/>
          </w:tcPr>
          <w:p w14:paraId="0C8ED642" w14:textId="77777777" w:rsidR="00E52694" w:rsidRPr="00E52694" w:rsidRDefault="00E52694" w:rsidP="00AA6A7E">
            <w:pPr>
              <w:rPr>
                <w:rFonts w:ascii="Arial Narrow" w:hAnsi="Arial Narrow"/>
                <w:b/>
                <w:sz w:val="16"/>
                <w:szCs w:val="16"/>
              </w:rPr>
            </w:pPr>
          </w:p>
          <w:p w14:paraId="574D7993" w14:textId="4100EB64" w:rsidR="00AA6A7E" w:rsidRPr="007D6B18" w:rsidRDefault="00AA6A7E" w:rsidP="00AA6A7E">
            <w:pPr>
              <w:rPr>
                <w:rFonts w:ascii="Arial Narrow" w:hAnsi="Arial Narrow"/>
                <w:b/>
                <w:sz w:val="28"/>
                <w:szCs w:val="28"/>
              </w:rPr>
            </w:pPr>
            <w:r w:rsidRPr="007D6B18">
              <w:rPr>
                <w:rFonts w:ascii="Arial Narrow" w:hAnsi="Arial Narrow"/>
                <w:b/>
                <w:sz w:val="28"/>
                <w:szCs w:val="28"/>
              </w:rPr>
              <w:t>ELEMENTY PROJEKTU</w:t>
            </w:r>
            <w:r w:rsidR="003544DF" w:rsidRPr="007D6B18">
              <w:rPr>
                <w:rFonts w:ascii="Arial Narrow" w:hAnsi="Arial Narrow"/>
                <w:b/>
                <w:sz w:val="28"/>
                <w:szCs w:val="28"/>
              </w:rPr>
              <w:t xml:space="preserve"> BUDOWLANEGO (PB)</w:t>
            </w:r>
            <w:r w:rsidRPr="007D6B18">
              <w:rPr>
                <w:rFonts w:ascii="Arial Narrow" w:hAnsi="Arial Narrow"/>
                <w:b/>
                <w:sz w:val="28"/>
                <w:szCs w:val="28"/>
              </w:rPr>
              <w:t>:</w:t>
            </w:r>
          </w:p>
          <w:p w14:paraId="523DD604" w14:textId="42099E66" w:rsidR="00AA6A7E" w:rsidRPr="007D6B18" w:rsidRDefault="00AA6A7E" w:rsidP="00AA6A7E">
            <w:pPr>
              <w:pStyle w:val="Akapitzlist"/>
              <w:numPr>
                <w:ilvl w:val="0"/>
                <w:numId w:val="11"/>
              </w:numPr>
              <w:rPr>
                <w:rFonts w:ascii="Arial Narrow" w:hAnsi="Arial Narrow"/>
                <w:b/>
                <w:sz w:val="28"/>
                <w:szCs w:val="28"/>
              </w:rPr>
            </w:pPr>
            <w:r w:rsidRPr="007D6B18">
              <w:rPr>
                <w:rFonts w:ascii="Arial Narrow" w:hAnsi="Arial Narrow"/>
                <w:b/>
                <w:sz w:val="28"/>
                <w:szCs w:val="28"/>
              </w:rPr>
              <w:t>PROJEKT ZAGOSPODAROWANIA TERENU</w:t>
            </w:r>
            <w:r w:rsidR="003544DF" w:rsidRPr="007D6B18">
              <w:rPr>
                <w:rFonts w:ascii="Arial Narrow" w:hAnsi="Arial Narrow"/>
                <w:b/>
                <w:sz w:val="28"/>
                <w:szCs w:val="28"/>
              </w:rPr>
              <w:t xml:space="preserve"> (PZT)</w:t>
            </w:r>
          </w:p>
          <w:p w14:paraId="29483A96" w14:textId="23DBA90E" w:rsidR="00AA6A7E" w:rsidRPr="007D6B18" w:rsidRDefault="00AA6A7E" w:rsidP="00AA6A7E">
            <w:pPr>
              <w:pStyle w:val="Akapitzlist"/>
              <w:numPr>
                <w:ilvl w:val="0"/>
                <w:numId w:val="11"/>
              </w:numPr>
              <w:rPr>
                <w:rFonts w:ascii="Arial Narrow" w:hAnsi="Arial Narrow"/>
                <w:b/>
                <w:sz w:val="28"/>
                <w:szCs w:val="28"/>
              </w:rPr>
            </w:pPr>
            <w:r w:rsidRPr="007D6B18">
              <w:rPr>
                <w:rFonts w:ascii="Arial Narrow" w:hAnsi="Arial Narrow"/>
                <w:b/>
                <w:sz w:val="28"/>
                <w:szCs w:val="28"/>
              </w:rPr>
              <w:t>ZAŁĄCZNIKI PROJEKTU BUDOWLANEGO</w:t>
            </w:r>
            <w:r w:rsidR="003544DF" w:rsidRPr="007D6B18">
              <w:rPr>
                <w:rFonts w:ascii="Arial Narrow" w:hAnsi="Arial Narrow"/>
                <w:b/>
                <w:sz w:val="28"/>
                <w:szCs w:val="28"/>
              </w:rPr>
              <w:t xml:space="preserve"> (ZL)</w:t>
            </w:r>
          </w:p>
          <w:p w14:paraId="433558E5" w14:textId="77777777" w:rsidR="00AA6A7E" w:rsidRPr="00BC1E0B" w:rsidRDefault="00AA6A7E" w:rsidP="005F2F99">
            <w:pPr>
              <w:jc w:val="center"/>
              <w:rPr>
                <w:rFonts w:ascii="Arial Narrow" w:hAnsi="Arial Narrow"/>
                <w:b/>
                <w:sz w:val="16"/>
                <w:szCs w:val="16"/>
              </w:rPr>
            </w:pPr>
          </w:p>
        </w:tc>
      </w:tr>
      <w:tr w:rsidR="006C5B93" w:rsidRPr="00782DBA" w14:paraId="49FE6530" w14:textId="77777777" w:rsidTr="002F1C60">
        <w:tc>
          <w:tcPr>
            <w:tcW w:w="10065" w:type="dxa"/>
            <w:gridSpan w:val="5"/>
            <w:tcBorders>
              <w:left w:val="nil"/>
              <w:bottom w:val="single" w:sz="4" w:space="0" w:color="auto"/>
              <w:right w:val="nil"/>
            </w:tcBorders>
            <w:shd w:val="clear" w:color="auto" w:fill="FFFFFF" w:themeFill="background1"/>
            <w:vAlign w:val="center"/>
          </w:tcPr>
          <w:p w14:paraId="16AEC669" w14:textId="77777777" w:rsidR="006C5B93" w:rsidRPr="006C5B93" w:rsidRDefault="006C5B93" w:rsidP="0087350B">
            <w:pPr>
              <w:jc w:val="center"/>
              <w:rPr>
                <w:rFonts w:ascii="Arial Narrow" w:hAnsi="Arial Narrow"/>
                <w:b/>
                <w:sz w:val="28"/>
                <w:szCs w:val="28"/>
              </w:rPr>
            </w:pPr>
          </w:p>
        </w:tc>
      </w:tr>
      <w:tr w:rsidR="000C4938" w:rsidRPr="00782DBA" w14:paraId="459BDD94" w14:textId="77777777" w:rsidTr="007D6B18">
        <w:tc>
          <w:tcPr>
            <w:tcW w:w="3119" w:type="dxa"/>
            <w:gridSpan w:val="2"/>
            <w:tcBorders>
              <w:bottom w:val="single" w:sz="4" w:space="0" w:color="auto"/>
            </w:tcBorders>
            <w:vAlign w:val="center"/>
          </w:tcPr>
          <w:p w14:paraId="7FEF7713" w14:textId="77777777" w:rsidR="009820E4" w:rsidRPr="00961D9F" w:rsidRDefault="00A07DA4" w:rsidP="00203834">
            <w:pPr>
              <w:jc w:val="center"/>
              <w:rPr>
                <w:rFonts w:ascii="Arial Narrow" w:hAnsi="Arial Narrow"/>
                <w:sz w:val="24"/>
                <w:szCs w:val="24"/>
              </w:rPr>
            </w:pPr>
            <w:r w:rsidRPr="00961D9F">
              <w:rPr>
                <w:rFonts w:ascii="Arial Narrow" w:hAnsi="Arial Narrow"/>
                <w:sz w:val="24"/>
                <w:szCs w:val="24"/>
              </w:rPr>
              <w:t>Imię i nazwisko lub nazwa i</w:t>
            </w:r>
            <w:r w:rsidR="005B2E64" w:rsidRPr="00961D9F">
              <w:rPr>
                <w:rFonts w:ascii="Arial Narrow" w:hAnsi="Arial Narrow"/>
                <w:sz w:val="24"/>
                <w:szCs w:val="24"/>
              </w:rPr>
              <w:t>nwestor</w:t>
            </w:r>
            <w:r w:rsidRPr="00961D9F">
              <w:rPr>
                <w:rFonts w:ascii="Arial Narrow" w:hAnsi="Arial Narrow"/>
                <w:sz w:val="24"/>
                <w:szCs w:val="24"/>
              </w:rPr>
              <w:t>a</w:t>
            </w:r>
            <w:r w:rsidR="003416B5" w:rsidRPr="00961D9F">
              <w:rPr>
                <w:rFonts w:ascii="Arial Narrow" w:hAnsi="Arial Narrow"/>
                <w:sz w:val="24"/>
                <w:szCs w:val="24"/>
              </w:rPr>
              <w:t xml:space="preserve"> oraz</w:t>
            </w:r>
            <w:r w:rsidRPr="00961D9F">
              <w:rPr>
                <w:rFonts w:ascii="Arial Narrow" w:hAnsi="Arial Narrow"/>
                <w:sz w:val="24"/>
                <w:szCs w:val="24"/>
              </w:rPr>
              <w:t xml:space="preserve"> jego </w:t>
            </w:r>
            <w:r w:rsidR="003416B5" w:rsidRPr="00961D9F">
              <w:rPr>
                <w:rFonts w:ascii="Arial Narrow" w:hAnsi="Arial Narrow"/>
                <w:sz w:val="24"/>
                <w:szCs w:val="24"/>
              </w:rPr>
              <w:t>a</w:t>
            </w:r>
            <w:r w:rsidRPr="00961D9F">
              <w:rPr>
                <w:rFonts w:ascii="Arial Narrow" w:hAnsi="Arial Narrow"/>
                <w:sz w:val="24"/>
                <w:szCs w:val="24"/>
              </w:rPr>
              <w:t>dres</w:t>
            </w:r>
          </w:p>
        </w:tc>
        <w:tc>
          <w:tcPr>
            <w:tcW w:w="6946" w:type="dxa"/>
            <w:gridSpan w:val="3"/>
            <w:tcBorders>
              <w:bottom w:val="single" w:sz="4" w:space="0" w:color="auto"/>
            </w:tcBorders>
            <w:vAlign w:val="center"/>
          </w:tcPr>
          <w:p w14:paraId="0A0DDE23" w14:textId="08DF50F4" w:rsidR="00B73683" w:rsidRPr="00E342E5" w:rsidRDefault="00B73683" w:rsidP="00B73683">
            <w:pPr>
              <w:jc w:val="center"/>
              <w:rPr>
                <w:rFonts w:ascii="Arial Narrow" w:hAnsi="Arial Narrow"/>
                <w:b/>
                <w:sz w:val="28"/>
                <w:szCs w:val="28"/>
              </w:rPr>
            </w:pPr>
            <w:r w:rsidRPr="00E342E5">
              <w:rPr>
                <w:rFonts w:ascii="Arial Narrow" w:hAnsi="Arial Narrow"/>
                <w:b/>
                <w:sz w:val="28"/>
                <w:szCs w:val="28"/>
              </w:rPr>
              <w:t xml:space="preserve">Gmina </w:t>
            </w:r>
            <w:r w:rsidR="00465DE3">
              <w:rPr>
                <w:rFonts w:ascii="Arial Narrow" w:hAnsi="Arial Narrow"/>
                <w:b/>
                <w:sz w:val="28"/>
                <w:szCs w:val="28"/>
              </w:rPr>
              <w:t>Kraśnik</w:t>
            </w:r>
          </w:p>
          <w:p w14:paraId="4DC62590" w14:textId="119233ED" w:rsidR="00F27048" w:rsidRPr="0043349F" w:rsidRDefault="00465DE3" w:rsidP="00B73683">
            <w:pPr>
              <w:jc w:val="center"/>
              <w:rPr>
                <w:rFonts w:ascii="Arial Narrow" w:hAnsi="Arial Narrow"/>
                <w:b/>
                <w:sz w:val="28"/>
                <w:szCs w:val="28"/>
              </w:rPr>
            </w:pPr>
            <w:r>
              <w:rPr>
                <w:rFonts w:ascii="Arial Narrow" w:hAnsi="Arial Narrow"/>
                <w:b/>
                <w:sz w:val="28"/>
                <w:szCs w:val="28"/>
              </w:rPr>
              <w:t>ul. Kościuszki 24</w:t>
            </w:r>
            <w:r w:rsidR="00B73683" w:rsidRPr="00E342E5">
              <w:rPr>
                <w:rFonts w:ascii="Arial Narrow" w:hAnsi="Arial Narrow"/>
                <w:b/>
                <w:sz w:val="28"/>
                <w:szCs w:val="28"/>
              </w:rPr>
              <w:t>, 23-2</w:t>
            </w:r>
            <w:r>
              <w:rPr>
                <w:rFonts w:ascii="Arial Narrow" w:hAnsi="Arial Narrow"/>
                <w:b/>
                <w:sz w:val="28"/>
                <w:szCs w:val="28"/>
              </w:rPr>
              <w:t>00</w:t>
            </w:r>
            <w:r w:rsidR="00B73683" w:rsidRPr="00E342E5">
              <w:rPr>
                <w:rFonts w:ascii="Arial Narrow" w:hAnsi="Arial Narrow"/>
                <w:b/>
                <w:sz w:val="28"/>
                <w:szCs w:val="28"/>
              </w:rPr>
              <w:t xml:space="preserve"> </w:t>
            </w:r>
            <w:r>
              <w:rPr>
                <w:rFonts w:ascii="Arial Narrow" w:hAnsi="Arial Narrow"/>
                <w:b/>
                <w:sz w:val="28"/>
                <w:szCs w:val="28"/>
              </w:rPr>
              <w:t>Kraśnik</w:t>
            </w:r>
          </w:p>
        </w:tc>
      </w:tr>
      <w:tr w:rsidR="000C4938" w:rsidRPr="00782DBA" w14:paraId="305A2901" w14:textId="77777777" w:rsidTr="007D6B18">
        <w:tc>
          <w:tcPr>
            <w:tcW w:w="3119" w:type="dxa"/>
            <w:gridSpan w:val="2"/>
            <w:tcBorders>
              <w:bottom w:val="single" w:sz="4" w:space="0" w:color="auto"/>
            </w:tcBorders>
            <w:vAlign w:val="center"/>
          </w:tcPr>
          <w:p w14:paraId="07904F8F" w14:textId="77777777" w:rsidR="005B2E64" w:rsidRPr="00961D9F" w:rsidRDefault="005B2E64" w:rsidP="000F3BB4">
            <w:pPr>
              <w:jc w:val="center"/>
              <w:rPr>
                <w:rFonts w:ascii="Arial Narrow" w:hAnsi="Arial Narrow"/>
                <w:sz w:val="24"/>
                <w:szCs w:val="24"/>
              </w:rPr>
            </w:pPr>
            <w:r w:rsidRPr="00961D9F">
              <w:rPr>
                <w:rFonts w:ascii="Arial Narrow" w:hAnsi="Arial Narrow"/>
                <w:sz w:val="24"/>
                <w:szCs w:val="24"/>
              </w:rPr>
              <w:t>Nazwa zamierzenia</w:t>
            </w:r>
            <w:r w:rsidR="000F3BB4" w:rsidRPr="00961D9F">
              <w:rPr>
                <w:rFonts w:ascii="Arial Narrow" w:hAnsi="Arial Narrow"/>
                <w:sz w:val="24"/>
                <w:szCs w:val="24"/>
              </w:rPr>
              <w:t xml:space="preserve"> </w:t>
            </w:r>
            <w:r w:rsidRPr="00961D9F">
              <w:rPr>
                <w:rFonts w:ascii="Arial Narrow" w:hAnsi="Arial Narrow"/>
                <w:sz w:val="24"/>
                <w:szCs w:val="24"/>
              </w:rPr>
              <w:t>budowlanego</w:t>
            </w:r>
          </w:p>
        </w:tc>
        <w:tc>
          <w:tcPr>
            <w:tcW w:w="6946" w:type="dxa"/>
            <w:gridSpan w:val="3"/>
            <w:tcBorders>
              <w:bottom w:val="single" w:sz="4" w:space="0" w:color="auto"/>
            </w:tcBorders>
          </w:tcPr>
          <w:p w14:paraId="68AF2EFC" w14:textId="77777777" w:rsidR="00465DE3" w:rsidRDefault="002E592C" w:rsidP="00465DE3">
            <w:pPr>
              <w:jc w:val="center"/>
              <w:rPr>
                <w:rFonts w:ascii="Arial Narrow" w:hAnsi="Arial Narrow"/>
                <w:b/>
                <w:sz w:val="32"/>
                <w:szCs w:val="32"/>
              </w:rPr>
            </w:pPr>
            <w:bookmarkStart w:id="0" w:name="_Hlk191448571"/>
            <w:bookmarkStart w:id="1" w:name="_Hlk220241557"/>
            <w:r>
              <w:rPr>
                <w:rFonts w:ascii="Arial Narrow" w:hAnsi="Arial Narrow"/>
                <w:b/>
                <w:sz w:val="32"/>
                <w:szCs w:val="32"/>
              </w:rPr>
              <w:t>B</w:t>
            </w:r>
            <w:r w:rsidR="003A0614">
              <w:rPr>
                <w:rFonts w:ascii="Arial Narrow" w:hAnsi="Arial Narrow"/>
                <w:b/>
                <w:sz w:val="32"/>
                <w:szCs w:val="32"/>
              </w:rPr>
              <w:t xml:space="preserve">udowa </w:t>
            </w:r>
            <w:bookmarkEnd w:id="0"/>
            <w:r w:rsidR="00BC58A0">
              <w:rPr>
                <w:rFonts w:ascii="Arial Narrow" w:hAnsi="Arial Narrow"/>
                <w:b/>
                <w:sz w:val="32"/>
                <w:szCs w:val="32"/>
              </w:rPr>
              <w:t>sieci</w:t>
            </w:r>
            <w:r w:rsidR="00465DE3">
              <w:rPr>
                <w:rFonts w:ascii="Arial Narrow" w:hAnsi="Arial Narrow"/>
                <w:b/>
                <w:sz w:val="32"/>
                <w:szCs w:val="32"/>
              </w:rPr>
              <w:t xml:space="preserve"> elektroenergetycznej </w:t>
            </w:r>
            <w:r w:rsidR="00B73683">
              <w:rPr>
                <w:rFonts w:ascii="Arial Narrow" w:hAnsi="Arial Narrow"/>
                <w:b/>
                <w:sz w:val="32"/>
                <w:szCs w:val="32"/>
              </w:rPr>
              <w:t xml:space="preserve">nN </w:t>
            </w:r>
          </w:p>
          <w:p w14:paraId="4CB8482E" w14:textId="3BFB01B4" w:rsidR="00465DE3" w:rsidRDefault="00B73683" w:rsidP="00465DE3">
            <w:pPr>
              <w:jc w:val="center"/>
              <w:rPr>
                <w:rFonts w:ascii="Arial Narrow" w:hAnsi="Arial Narrow"/>
                <w:b/>
                <w:sz w:val="32"/>
                <w:szCs w:val="32"/>
              </w:rPr>
            </w:pPr>
            <w:r>
              <w:rPr>
                <w:rFonts w:ascii="Arial Narrow" w:hAnsi="Arial Narrow"/>
                <w:b/>
                <w:sz w:val="32"/>
                <w:szCs w:val="32"/>
              </w:rPr>
              <w:t xml:space="preserve">oświetlenia drogowego </w:t>
            </w:r>
            <w:r w:rsidR="00372422">
              <w:rPr>
                <w:rFonts w:ascii="Arial Narrow" w:hAnsi="Arial Narrow"/>
                <w:b/>
                <w:sz w:val="32"/>
                <w:szCs w:val="32"/>
              </w:rPr>
              <w:t>drogi gminnej nr 108376L</w:t>
            </w:r>
            <w:r w:rsidR="00465DE3">
              <w:rPr>
                <w:rFonts w:ascii="Arial Narrow" w:hAnsi="Arial Narrow"/>
                <w:b/>
                <w:sz w:val="32"/>
                <w:szCs w:val="32"/>
              </w:rPr>
              <w:t xml:space="preserve"> </w:t>
            </w:r>
          </w:p>
          <w:p w14:paraId="07F07F8E" w14:textId="7FD29558" w:rsidR="003565EB" w:rsidRPr="003565EB" w:rsidRDefault="00465DE3" w:rsidP="00465DE3">
            <w:pPr>
              <w:jc w:val="center"/>
              <w:rPr>
                <w:rFonts w:ascii="Arial Narrow" w:hAnsi="Arial Narrow"/>
                <w:b/>
                <w:sz w:val="16"/>
                <w:szCs w:val="16"/>
              </w:rPr>
            </w:pPr>
            <w:r>
              <w:rPr>
                <w:rFonts w:ascii="Arial Narrow" w:hAnsi="Arial Narrow"/>
                <w:b/>
                <w:sz w:val="32"/>
                <w:szCs w:val="32"/>
              </w:rPr>
              <w:t>w m. Stróża Kolonia</w:t>
            </w:r>
            <w:bookmarkEnd w:id="1"/>
          </w:p>
        </w:tc>
      </w:tr>
      <w:tr w:rsidR="00B73683" w:rsidRPr="00782DBA" w14:paraId="18220F85" w14:textId="77777777" w:rsidTr="007D6B18">
        <w:tc>
          <w:tcPr>
            <w:tcW w:w="3119" w:type="dxa"/>
            <w:gridSpan w:val="2"/>
            <w:tcBorders>
              <w:bottom w:val="single" w:sz="4" w:space="0" w:color="auto"/>
            </w:tcBorders>
            <w:vAlign w:val="center"/>
          </w:tcPr>
          <w:p w14:paraId="0DE3CA9B" w14:textId="77777777" w:rsidR="00B73683" w:rsidRPr="00961D9F" w:rsidRDefault="00B73683" w:rsidP="00B73683">
            <w:pPr>
              <w:jc w:val="center"/>
              <w:rPr>
                <w:rFonts w:ascii="Arial Narrow" w:hAnsi="Arial Narrow"/>
                <w:sz w:val="24"/>
                <w:szCs w:val="24"/>
              </w:rPr>
            </w:pPr>
            <w:r w:rsidRPr="00961D9F">
              <w:rPr>
                <w:rFonts w:ascii="Arial Narrow" w:hAnsi="Arial Narrow"/>
                <w:sz w:val="24"/>
                <w:szCs w:val="24"/>
              </w:rPr>
              <w:t>Adres obiektu budowlanego</w:t>
            </w:r>
          </w:p>
        </w:tc>
        <w:tc>
          <w:tcPr>
            <w:tcW w:w="6946" w:type="dxa"/>
            <w:gridSpan w:val="3"/>
            <w:tcBorders>
              <w:bottom w:val="single" w:sz="4" w:space="0" w:color="auto"/>
            </w:tcBorders>
            <w:vAlign w:val="center"/>
          </w:tcPr>
          <w:p w14:paraId="61B6D9DC" w14:textId="76E6BEA7" w:rsidR="00707A84" w:rsidRDefault="00465DE3" w:rsidP="00B73683">
            <w:pPr>
              <w:jc w:val="center"/>
              <w:rPr>
                <w:rFonts w:ascii="Arial Narrow" w:hAnsi="Arial Narrow"/>
                <w:b/>
                <w:sz w:val="24"/>
                <w:szCs w:val="24"/>
              </w:rPr>
            </w:pPr>
            <w:r>
              <w:rPr>
                <w:rFonts w:ascii="Arial Narrow" w:hAnsi="Arial Narrow"/>
                <w:b/>
                <w:sz w:val="24"/>
                <w:szCs w:val="24"/>
              </w:rPr>
              <w:t>Stróża Kolonia</w:t>
            </w:r>
            <w:r w:rsidR="009D20D5">
              <w:rPr>
                <w:rFonts w:ascii="Arial Narrow" w:hAnsi="Arial Narrow"/>
                <w:b/>
                <w:sz w:val="24"/>
                <w:szCs w:val="24"/>
              </w:rPr>
              <w:t xml:space="preserve">, ul. </w:t>
            </w:r>
            <w:r w:rsidR="00372422">
              <w:rPr>
                <w:rFonts w:ascii="Arial Narrow" w:hAnsi="Arial Narrow"/>
                <w:b/>
                <w:sz w:val="24"/>
                <w:szCs w:val="24"/>
              </w:rPr>
              <w:t>Wapienna, ul. Pogodna</w:t>
            </w:r>
          </w:p>
          <w:p w14:paraId="76E05B78" w14:textId="52F95CC4" w:rsidR="00B73683" w:rsidRPr="002E602D" w:rsidRDefault="00B73683" w:rsidP="00B73683">
            <w:pPr>
              <w:jc w:val="center"/>
              <w:rPr>
                <w:rFonts w:ascii="Arial Narrow" w:hAnsi="Arial Narrow"/>
                <w:b/>
                <w:sz w:val="24"/>
                <w:szCs w:val="24"/>
              </w:rPr>
            </w:pPr>
            <w:r w:rsidRPr="002E602D">
              <w:rPr>
                <w:rFonts w:ascii="Arial Narrow" w:hAnsi="Arial Narrow"/>
                <w:b/>
                <w:sz w:val="24"/>
                <w:szCs w:val="24"/>
              </w:rPr>
              <w:t xml:space="preserve">gm. </w:t>
            </w:r>
            <w:r w:rsidR="00465DE3">
              <w:rPr>
                <w:rFonts w:ascii="Arial Narrow" w:hAnsi="Arial Narrow"/>
                <w:b/>
                <w:sz w:val="24"/>
                <w:szCs w:val="24"/>
              </w:rPr>
              <w:t>Kraśnik</w:t>
            </w:r>
            <w:r w:rsidRPr="002E602D">
              <w:rPr>
                <w:rFonts w:ascii="Arial Narrow" w:hAnsi="Arial Narrow"/>
                <w:b/>
                <w:sz w:val="24"/>
                <w:szCs w:val="24"/>
              </w:rPr>
              <w:t xml:space="preserve">, </w:t>
            </w:r>
            <w:r>
              <w:rPr>
                <w:rFonts w:ascii="Arial Narrow" w:hAnsi="Arial Narrow"/>
                <w:b/>
                <w:sz w:val="24"/>
                <w:szCs w:val="24"/>
              </w:rPr>
              <w:t>pow. kraśnicki, woj. lubelskie</w:t>
            </w:r>
          </w:p>
        </w:tc>
      </w:tr>
      <w:tr w:rsidR="000C4938" w:rsidRPr="00782DBA" w14:paraId="09BF624B" w14:textId="77777777" w:rsidTr="007D6B18">
        <w:tc>
          <w:tcPr>
            <w:tcW w:w="3119" w:type="dxa"/>
            <w:gridSpan w:val="2"/>
            <w:tcBorders>
              <w:bottom w:val="single" w:sz="4" w:space="0" w:color="auto"/>
            </w:tcBorders>
          </w:tcPr>
          <w:p w14:paraId="6DBA1DC8" w14:textId="77777777" w:rsidR="000A1F14" w:rsidRPr="00961D9F" w:rsidRDefault="002704C3" w:rsidP="002704C3">
            <w:pPr>
              <w:jc w:val="center"/>
              <w:rPr>
                <w:rFonts w:ascii="Arial Narrow" w:hAnsi="Arial Narrow"/>
                <w:sz w:val="24"/>
                <w:szCs w:val="24"/>
              </w:rPr>
            </w:pPr>
            <w:r w:rsidRPr="00961D9F">
              <w:rPr>
                <w:rFonts w:ascii="Arial Narrow" w:hAnsi="Arial Narrow"/>
                <w:sz w:val="24"/>
                <w:szCs w:val="24"/>
              </w:rPr>
              <w:t>Kategoria obiektu budowlanego</w:t>
            </w:r>
          </w:p>
        </w:tc>
        <w:tc>
          <w:tcPr>
            <w:tcW w:w="6946" w:type="dxa"/>
            <w:gridSpan w:val="3"/>
            <w:tcBorders>
              <w:bottom w:val="single" w:sz="4" w:space="0" w:color="auto"/>
            </w:tcBorders>
            <w:vAlign w:val="center"/>
          </w:tcPr>
          <w:p w14:paraId="181571E7" w14:textId="77777777" w:rsidR="000A1F14" w:rsidRPr="002E602D" w:rsidRDefault="003416B5" w:rsidP="003416B5">
            <w:pPr>
              <w:jc w:val="center"/>
              <w:rPr>
                <w:rFonts w:ascii="Arial Narrow" w:hAnsi="Arial Narrow"/>
                <w:sz w:val="24"/>
                <w:szCs w:val="24"/>
              </w:rPr>
            </w:pPr>
            <w:r w:rsidRPr="002E602D">
              <w:rPr>
                <w:rFonts w:ascii="Arial Narrow" w:hAnsi="Arial Narrow"/>
                <w:b/>
                <w:sz w:val="24"/>
                <w:szCs w:val="24"/>
              </w:rPr>
              <w:t>XXVI</w:t>
            </w:r>
          </w:p>
        </w:tc>
      </w:tr>
      <w:tr w:rsidR="00563FE1" w:rsidRPr="00782DBA" w14:paraId="3D68461E" w14:textId="77777777" w:rsidTr="007D6B18">
        <w:tc>
          <w:tcPr>
            <w:tcW w:w="3119" w:type="dxa"/>
            <w:gridSpan w:val="2"/>
            <w:vMerge w:val="restart"/>
            <w:vAlign w:val="center"/>
          </w:tcPr>
          <w:p w14:paraId="0E2A93A4" w14:textId="77777777" w:rsidR="00563FE1" w:rsidRPr="00961D9F" w:rsidRDefault="00563FE1" w:rsidP="00203834">
            <w:pPr>
              <w:jc w:val="center"/>
              <w:rPr>
                <w:rFonts w:ascii="Arial Narrow" w:hAnsi="Arial Narrow"/>
                <w:sz w:val="24"/>
                <w:szCs w:val="24"/>
              </w:rPr>
            </w:pPr>
            <w:r w:rsidRPr="00961D9F">
              <w:rPr>
                <w:rFonts w:ascii="Arial Narrow" w:hAnsi="Arial Narrow"/>
                <w:sz w:val="24"/>
                <w:szCs w:val="24"/>
              </w:rPr>
              <w:t>Identyfikatory działek ewidencyjnych</w:t>
            </w:r>
          </w:p>
        </w:tc>
        <w:tc>
          <w:tcPr>
            <w:tcW w:w="6946" w:type="dxa"/>
            <w:gridSpan w:val="3"/>
            <w:tcBorders>
              <w:bottom w:val="single" w:sz="4" w:space="0" w:color="auto"/>
            </w:tcBorders>
          </w:tcPr>
          <w:p w14:paraId="126EBD7E" w14:textId="4EBDF5FB" w:rsidR="00103CCA" w:rsidRPr="002A1374" w:rsidRDefault="00B73683" w:rsidP="00B73683">
            <w:pPr>
              <w:jc w:val="center"/>
              <w:rPr>
                <w:rFonts w:ascii="Arial Narrow" w:hAnsi="Arial Narrow"/>
                <w:b/>
                <w:sz w:val="24"/>
                <w:szCs w:val="24"/>
              </w:rPr>
            </w:pPr>
            <w:r w:rsidRPr="002A1374">
              <w:rPr>
                <w:rFonts w:ascii="Arial Narrow" w:hAnsi="Arial Narrow"/>
                <w:b/>
                <w:sz w:val="24"/>
                <w:szCs w:val="24"/>
              </w:rPr>
              <w:t>06070</w:t>
            </w:r>
            <w:r w:rsidR="00B8361C">
              <w:rPr>
                <w:rFonts w:ascii="Arial Narrow" w:hAnsi="Arial Narrow"/>
                <w:b/>
                <w:sz w:val="24"/>
                <w:szCs w:val="24"/>
              </w:rPr>
              <w:t>5</w:t>
            </w:r>
            <w:r w:rsidRPr="002A1374">
              <w:rPr>
                <w:rFonts w:ascii="Arial Narrow" w:hAnsi="Arial Narrow"/>
                <w:b/>
                <w:sz w:val="24"/>
                <w:szCs w:val="24"/>
              </w:rPr>
              <w:t>_2.00</w:t>
            </w:r>
            <w:r w:rsidR="00A264F8" w:rsidRPr="002A1374">
              <w:rPr>
                <w:rFonts w:ascii="Arial Narrow" w:hAnsi="Arial Narrow"/>
                <w:b/>
                <w:sz w:val="24"/>
                <w:szCs w:val="24"/>
              </w:rPr>
              <w:t>1</w:t>
            </w:r>
            <w:r w:rsidR="00B8361C">
              <w:rPr>
                <w:rFonts w:ascii="Arial Narrow" w:hAnsi="Arial Narrow"/>
                <w:b/>
                <w:sz w:val="24"/>
                <w:szCs w:val="24"/>
              </w:rPr>
              <w:t>7</w:t>
            </w:r>
            <w:r w:rsidRPr="002A1374">
              <w:rPr>
                <w:rFonts w:ascii="Arial Narrow" w:hAnsi="Arial Narrow"/>
                <w:b/>
                <w:sz w:val="24"/>
                <w:szCs w:val="24"/>
              </w:rPr>
              <w:t>.</w:t>
            </w:r>
            <w:r w:rsidR="00372422">
              <w:rPr>
                <w:rFonts w:ascii="Arial Narrow" w:hAnsi="Arial Narrow"/>
                <w:b/>
                <w:sz w:val="24"/>
                <w:szCs w:val="24"/>
              </w:rPr>
              <w:t>4/2</w:t>
            </w:r>
            <w:r w:rsidR="00B8361C">
              <w:rPr>
                <w:rFonts w:ascii="Arial Narrow" w:hAnsi="Arial Narrow"/>
                <w:b/>
                <w:sz w:val="24"/>
                <w:szCs w:val="24"/>
              </w:rPr>
              <w:t>,</w:t>
            </w:r>
            <w:r w:rsidR="00372422">
              <w:rPr>
                <w:rFonts w:ascii="Arial Narrow" w:hAnsi="Arial Narrow"/>
                <w:b/>
                <w:sz w:val="24"/>
                <w:szCs w:val="24"/>
              </w:rPr>
              <w:t xml:space="preserve"> </w:t>
            </w:r>
            <w:r w:rsidR="00372422" w:rsidRPr="002A1374">
              <w:rPr>
                <w:rFonts w:ascii="Arial Narrow" w:hAnsi="Arial Narrow"/>
                <w:b/>
                <w:sz w:val="24"/>
                <w:szCs w:val="24"/>
              </w:rPr>
              <w:t>06070</w:t>
            </w:r>
            <w:r w:rsidR="00372422">
              <w:rPr>
                <w:rFonts w:ascii="Arial Narrow" w:hAnsi="Arial Narrow"/>
                <w:b/>
                <w:sz w:val="24"/>
                <w:szCs w:val="24"/>
              </w:rPr>
              <w:t>5</w:t>
            </w:r>
            <w:r w:rsidR="00372422" w:rsidRPr="002A1374">
              <w:rPr>
                <w:rFonts w:ascii="Arial Narrow" w:hAnsi="Arial Narrow"/>
                <w:b/>
                <w:sz w:val="24"/>
                <w:szCs w:val="24"/>
              </w:rPr>
              <w:t>_2.001</w:t>
            </w:r>
            <w:r w:rsidR="00372422">
              <w:rPr>
                <w:rFonts w:ascii="Arial Narrow" w:hAnsi="Arial Narrow"/>
                <w:b/>
                <w:sz w:val="24"/>
                <w:szCs w:val="24"/>
              </w:rPr>
              <w:t>7</w:t>
            </w:r>
            <w:r w:rsidR="00372422" w:rsidRPr="002A1374">
              <w:rPr>
                <w:rFonts w:ascii="Arial Narrow" w:hAnsi="Arial Narrow"/>
                <w:b/>
                <w:sz w:val="24"/>
                <w:szCs w:val="24"/>
              </w:rPr>
              <w:t>.</w:t>
            </w:r>
            <w:r w:rsidR="00372422">
              <w:rPr>
                <w:rFonts w:ascii="Arial Narrow" w:hAnsi="Arial Narrow"/>
                <w:b/>
                <w:sz w:val="24"/>
                <w:szCs w:val="24"/>
              </w:rPr>
              <w:t xml:space="preserve">4/3, </w:t>
            </w:r>
            <w:r w:rsidR="00372422" w:rsidRPr="002A1374">
              <w:rPr>
                <w:rFonts w:ascii="Arial Narrow" w:hAnsi="Arial Narrow"/>
                <w:b/>
                <w:sz w:val="24"/>
                <w:szCs w:val="24"/>
              </w:rPr>
              <w:t>06070</w:t>
            </w:r>
            <w:r w:rsidR="00372422">
              <w:rPr>
                <w:rFonts w:ascii="Arial Narrow" w:hAnsi="Arial Narrow"/>
                <w:b/>
                <w:sz w:val="24"/>
                <w:szCs w:val="24"/>
              </w:rPr>
              <w:t>5</w:t>
            </w:r>
            <w:r w:rsidR="00372422" w:rsidRPr="002A1374">
              <w:rPr>
                <w:rFonts w:ascii="Arial Narrow" w:hAnsi="Arial Narrow"/>
                <w:b/>
                <w:sz w:val="24"/>
                <w:szCs w:val="24"/>
              </w:rPr>
              <w:t>_2.001</w:t>
            </w:r>
            <w:r w:rsidR="00372422">
              <w:rPr>
                <w:rFonts w:ascii="Arial Narrow" w:hAnsi="Arial Narrow"/>
                <w:b/>
                <w:sz w:val="24"/>
                <w:szCs w:val="24"/>
              </w:rPr>
              <w:t>7</w:t>
            </w:r>
            <w:r w:rsidR="00372422" w:rsidRPr="002A1374">
              <w:rPr>
                <w:rFonts w:ascii="Arial Narrow" w:hAnsi="Arial Narrow"/>
                <w:b/>
                <w:sz w:val="24"/>
                <w:szCs w:val="24"/>
              </w:rPr>
              <w:t>.</w:t>
            </w:r>
            <w:r w:rsidR="00372422">
              <w:rPr>
                <w:rFonts w:ascii="Arial Narrow" w:hAnsi="Arial Narrow"/>
                <w:b/>
                <w:sz w:val="24"/>
                <w:szCs w:val="24"/>
              </w:rPr>
              <w:t xml:space="preserve">5/3, </w:t>
            </w:r>
            <w:r w:rsidR="00372422" w:rsidRPr="002A1374">
              <w:rPr>
                <w:rFonts w:ascii="Arial Narrow" w:hAnsi="Arial Narrow"/>
                <w:b/>
                <w:sz w:val="24"/>
                <w:szCs w:val="24"/>
              </w:rPr>
              <w:t>06070</w:t>
            </w:r>
            <w:r w:rsidR="00372422">
              <w:rPr>
                <w:rFonts w:ascii="Arial Narrow" w:hAnsi="Arial Narrow"/>
                <w:b/>
                <w:sz w:val="24"/>
                <w:szCs w:val="24"/>
              </w:rPr>
              <w:t>5</w:t>
            </w:r>
            <w:r w:rsidR="00372422" w:rsidRPr="002A1374">
              <w:rPr>
                <w:rFonts w:ascii="Arial Narrow" w:hAnsi="Arial Narrow"/>
                <w:b/>
                <w:sz w:val="24"/>
                <w:szCs w:val="24"/>
              </w:rPr>
              <w:t>_2.001</w:t>
            </w:r>
            <w:r w:rsidR="00372422">
              <w:rPr>
                <w:rFonts w:ascii="Arial Narrow" w:hAnsi="Arial Narrow"/>
                <w:b/>
                <w:sz w:val="24"/>
                <w:szCs w:val="24"/>
              </w:rPr>
              <w:t>7</w:t>
            </w:r>
            <w:r w:rsidR="00372422" w:rsidRPr="002A1374">
              <w:rPr>
                <w:rFonts w:ascii="Arial Narrow" w:hAnsi="Arial Narrow"/>
                <w:b/>
                <w:sz w:val="24"/>
                <w:szCs w:val="24"/>
              </w:rPr>
              <w:t>.</w:t>
            </w:r>
            <w:r w:rsidR="00372422">
              <w:rPr>
                <w:rFonts w:ascii="Arial Narrow" w:hAnsi="Arial Narrow"/>
                <w:b/>
                <w:sz w:val="24"/>
                <w:szCs w:val="24"/>
              </w:rPr>
              <w:t>5/4</w:t>
            </w:r>
            <w:r w:rsidR="00133FD7">
              <w:rPr>
                <w:rFonts w:ascii="Arial Narrow" w:hAnsi="Arial Narrow"/>
                <w:b/>
                <w:sz w:val="24"/>
                <w:szCs w:val="24"/>
              </w:rPr>
              <w:t xml:space="preserve">, </w:t>
            </w:r>
            <w:r w:rsidR="00133FD7" w:rsidRPr="002A1374">
              <w:rPr>
                <w:rFonts w:ascii="Arial Narrow" w:hAnsi="Arial Narrow"/>
                <w:b/>
                <w:sz w:val="24"/>
                <w:szCs w:val="24"/>
              </w:rPr>
              <w:t>06070</w:t>
            </w:r>
            <w:r w:rsidR="00133FD7">
              <w:rPr>
                <w:rFonts w:ascii="Arial Narrow" w:hAnsi="Arial Narrow"/>
                <w:b/>
                <w:sz w:val="24"/>
                <w:szCs w:val="24"/>
              </w:rPr>
              <w:t>5</w:t>
            </w:r>
            <w:r w:rsidR="00133FD7" w:rsidRPr="002A1374">
              <w:rPr>
                <w:rFonts w:ascii="Arial Narrow" w:hAnsi="Arial Narrow"/>
                <w:b/>
                <w:sz w:val="24"/>
                <w:szCs w:val="24"/>
              </w:rPr>
              <w:t>_2.001</w:t>
            </w:r>
            <w:r w:rsidR="00133FD7">
              <w:rPr>
                <w:rFonts w:ascii="Arial Narrow" w:hAnsi="Arial Narrow"/>
                <w:b/>
                <w:sz w:val="24"/>
                <w:szCs w:val="24"/>
              </w:rPr>
              <w:t>7</w:t>
            </w:r>
            <w:r w:rsidR="00133FD7" w:rsidRPr="002A1374">
              <w:rPr>
                <w:rFonts w:ascii="Arial Narrow" w:hAnsi="Arial Narrow"/>
                <w:b/>
                <w:sz w:val="24"/>
                <w:szCs w:val="24"/>
              </w:rPr>
              <w:t>.</w:t>
            </w:r>
            <w:r w:rsidR="00133FD7">
              <w:rPr>
                <w:rFonts w:ascii="Arial Narrow" w:hAnsi="Arial Narrow"/>
                <w:b/>
                <w:sz w:val="24"/>
                <w:szCs w:val="24"/>
              </w:rPr>
              <w:t xml:space="preserve">5/6, </w:t>
            </w:r>
            <w:r w:rsidR="00133FD7" w:rsidRPr="002A1374">
              <w:rPr>
                <w:rFonts w:ascii="Arial Narrow" w:hAnsi="Arial Narrow"/>
                <w:b/>
                <w:sz w:val="24"/>
                <w:szCs w:val="24"/>
              </w:rPr>
              <w:t>06070</w:t>
            </w:r>
            <w:r w:rsidR="00133FD7">
              <w:rPr>
                <w:rFonts w:ascii="Arial Narrow" w:hAnsi="Arial Narrow"/>
                <w:b/>
                <w:sz w:val="24"/>
                <w:szCs w:val="24"/>
              </w:rPr>
              <w:t>5</w:t>
            </w:r>
            <w:r w:rsidR="00133FD7" w:rsidRPr="002A1374">
              <w:rPr>
                <w:rFonts w:ascii="Arial Narrow" w:hAnsi="Arial Narrow"/>
                <w:b/>
                <w:sz w:val="24"/>
                <w:szCs w:val="24"/>
              </w:rPr>
              <w:t>_2.001</w:t>
            </w:r>
            <w:r w:rsidR="00133FD7">
              <w:rPr>
                <w:rFonts w:ascii="Arial Narrow" w:hAnsi="Arial Narrow"/>
                <w:b/>
                <w:sz w:val="24"/>
                <w:szCs w:val="24"/>
              </w:rPr>
              <w:t>7</w:t>
            </w:r>
            <w:r w:rsidR="00133FD7" w:rsidRPr="002A1374">
              <w:rPr>
                <w:rFonts w:ascii="Arial Narrow" w:hAnsi="Arial Narrow"/>
                <w:b/>
                <w:sz w:val="24"/>
                <w:szCs w:val="24"/>
              </w:rPr>
              <w:t>.</w:t>
            </w:r>
            <w:r w:rsidR="00133FD7">
              <w:rPr>
                <w:rFonts w:ascii="Arial Narrow" w:hAnsi="Arial Narrow"/>
                <w:b/>
                <w:sz w:val="24"/>
                <w:szCs w:val="24"/>
              </w:rPr>
              <w:t xml:space="preserve">6/5, </w:t>
            </w:r>
            <w:r w:rsidR="00133FD7" w:rsidRPr="002A1374">
              <w:rPr>
                <w:rFonts w:ascii="Arial Narrow" w:hAnsi="Arial Narrow"/>
                <w:b/>
                <w:sz w:val="24"/>
                <w:szCs w:val="24"/>
              </w:rPr>
              <w:t>06070</w:t>
            </w:r>
            <w:r w:rsidR="00133FD7">
              <w:rPr>
                <w:rFonts w:ascii="Arial Narrow" w:hAnsi="Arial Narrow"/>
                <w:b/>
                <w:sz w:val="24"/>
                <w:szCs w:val="24"/>
              </w:rPr>
              <w:t>5</w:t>
            </w:r>
            <w:r w:rsidR="00133FD7" w:rsidRPr="002A1374">
              <w:rPr>
                <w:rFonts w:ascii="Arial Narrow" w:hAnsi="Arial Narrow"/>
                <w:b/>
                <w:sz w:val="24"/>
                <w:szCs w:val="24"/>
              </w:rPr>
              <w:t>_2.001</w:t>
            </w:r>
            <w:r w:rsidR="00133FD7">
              <w:rPr>
                <w:rFonts w:ascii="Arial Narrow" w:hAnsi="Arial Narrow"/>
                <w:b/>
                <w:sz w:val="24"/>
                <w:szCs w:val="24"/>
              </w:rPr>
              <w:t>7</w:t>
            </w:r>
            <w:r w:rsidR="00133FD7" w:rsidRPr="002A1374">
              <w:rPr>
                <w:rFonts w:ascii="Arial Narrow" w:hAnsi="Arial Narrow"/>
                <w:b/>
                <w:sz w:val="24"/>
                <w:szCs w:val="24"/>
              </w:rPr>
              <w:t>.</w:t>
            </w:r>
            <w:r w:rsidR="00133FD7">
              <w:rPr>
                <w:rFonts w:ascii="Arial Narrow" w:hAnsi="Arial Narrow"/>
                <w:b/>
                <w:sz w:val="24"/>
                <w:szCs w:val="24"/>
              </w:rPr>
              <w:t xml:space="preserve">6/6, </w:t>
            </w:r>
            <w:r w:rsidR="00133FD7" w:rsidRPr="002A1374">
              <w:rPr>
                <w:rFonts w:ascii="Arial Narrow" w:hAnsi="Arial Narrow"/>
                <w:b/>
                <w:sz w:val="24"/>
                <w:szCs w:val="24"/>
              </w:rPr>
              <w:t>06070</w:t>
            </w:r>
            <w:r w:rsidR="00133FD7">
              <w:rPr>
                <w:rFonts w:ascii="Arial Narrow" w:hAnsi="Arial Narrow"/>
                <w:b/>
                <w:sz w:val="24"/>
                <w:szCs w:val="24"/>
              </w:rPr>
              <w:t>5</w:t>
            </w:r>
            <w:r w:rsidR="00133FD7" w:rsidRPr="002A1374">
              <w:rPr>
                <w:rFonts w:ascii="Arial Narrow" w:hAnsi="Arial Narrow"/>
                <w:b/>
                <w:sz w:val="24"/>
                <w:szCs w:val="24"/>
              </w:rPr>
              <w:t>_2.001</w:t>
            </w:r>
            <w:r w:rsidR="00133FD7">
              <w:rPr>
                <w:rFonts w:ascii="Arial Narrow" w:hAnsi="Arial Narrow"/>
                <w:b/>
                <w:sz w:val="24"/>
                <w:szCs w:val="24"/>
              </w:rPr>
              <w:t>7</w:t>
            </w:r>
            <w:r w:rsidR="00133FD7" w:rsidRPr="002A1374">
              <w:rPr>
                <w:rFonts w:ascii="Arial Narrow" w:hAnsi="Arial Narrow"/>
                <w:b/>
                <w:sz w:val="24"/>
                <w:szCs w:val="24"/>
              </w:rPr>
              <w:t>.</w:t>
            </w:r>
            <w:r w:rsidR="00133FD7">
              <w:rPr>
                <w:rFonts w:ascii="Arial Narrow" w:hAnsi="Arial Narrow"/>
                <w:b/>
                <w:sz w:val="24"/>
                <w:szCs w:val="24"/>
              </w:rPr>
              <w:t>6/7,</w:t>
            </w:r>
            <w:r w:rsidR="00133FD7" w:rsidRPr="002A1374">
              <w:rPr>
                <w:rFonts w:ascii="Arial Narrow" w:hAnsi="Arial Narrow"/>
                <w:b/>
                <w:sz w:val="24"/>
                <w:szCs w:val="24"/>
              </w:rPr>
              <w:t xml:space="preserve"> 06070</w:t>
            </w:r>
            <w:r w:rsidR="00133FD7">
              <w:rPr>
                <w:rFonts w:ascii="Arial Narrow" w:hAnsi="Arial Narrow"/>
                <w:b/>
                <w:sz w:val="24"/>
                <w:szCs w:val="24"/>
              </w:rPr>
              <w:t>5</w:t>
            </w:r>
            <w:r w:rsidR="00133FD7" w:rsidRPr="002A1374">
              <w:rPr>
                <w:rFonts w:ascii="Arial Narrow" w:hAnsi="Arial Narrow"/>
                <w:b/>
                <w:sz w:val="24"/>
                <w:szCs w:val="24"/>
              </w:rPr>
              <w:t>_2.001</w:t>
            </w:r>
            <w:r w:rsidR="00133FD7">
              <w:rPr>
                <w:rFonts w:ascii="Arial Narrow" w:hAnsi="Arial Narrow"/>
                <w:b/>
                <w:sz w:val="24"/>
                <w:szCs w:val="24"/>
              </w:rPr>
              <w:t>7</w:t>
            </w:r>
            <w:r w:rsidR="00133FD7" w:rsidRPr="002A1374">
              <w:rPr>
                <w:rFonts w:ascii="Arial Narrow" w:hAnsi="Arial Narrow"/>
                <w:b/>
                <w:sz w:val="24"/>
                <w:szCs w:val="24"/>
              </w:rPr>
              <w:t>.</w:t>
            </w:r>
            <w:r w:rsidR="00133FD7">
              <w:rPr>
                <w:rFonts w:ascii="Arial Narrow" w:hAnsi="Arial Narrow"/>
                <w:b/>
                <w:sz w:val="24"/>
                <w:szCs w:val="24"/>
              </w:rPr>
              <w:t xml:space="preserve">6/4, </w:t>
            </w:r>
            <w:r w:rsidR="00133FD7" w:rsidRPr="002A1374">
              <w:rPr>
                <w:rFonts w:ascii="Arial Narrow" w:hAnsi="Arial Narrow"/>
                <w:b/>
                <w:sz w:val="24"/>
                <w:szCs w:val="24"/>
              </w:rPr>
              <w:t>06070</w:t>
            </w:r>
            <w:r w:rsidR="00133FD7">
              <w:rPr>
                <w:rFonts w:ascii="Arial Narrow" w:hAnsi="Arial Narrow"/>
                <w:b/>
                <w:sz w:val="24"/>
                <w:szCs w:val="24"/>
              </w:rPr>
              <w:t>5</w:t>
            </w:r>
            <w:r w:rsidR="00133FD7" w:rsidRPr="002A1374">
              <w:rPr>
                <w:rFonts w:ascii="Arial Narrow" w:hAnsi="Arial Narrow"/>
                <w:b/>
                <w:sz w:val="24"/>
                <w:szCs w:val="24"/>
              </w:rPr>
              <w:t>_2.001</w:t>
            </w:r>
            <w:r w:rsidR="00133FD7">
              <w:rPr>
                <w:rFonts w:ascii="Arial Narrow" w:hAnsi="Arial Narrow"/>
                <w:b/>
                <w:sz w:val="24"/>
                <w:szCs w:val="24"/>
              </w:rPr>
              <w:t>7</w:t>
            </w:r>
            <w:r w:rsidR="00133FD7" w:rsidRPr="002A1374">
              <w:rPr>
                <w:rFonts w:ascii="Arial Narrow" w:hAnsi="Arial Narrow"/>
                <w:b/>
                <w:sz w:val="24"/>
                <w:szCs w:val="24"/>
              </w:rPr>
              <w:t>.</w:t>
            </w:r>
            <w:r w:rsidR="00133FD7">
              <w:rPr>
                <w:rFonts w:ascii="Arial Narrow" w:hAnsi="Arial Narrow"/>
                <w:b/>
                <w:sz w:val="24"/>
                <w:szCs w:val="24"/>
              </w:rPr>
              <w:t xml:space="preserve">7, </w:t>
            </w:r>
            <w:r w:rsidR="00133FD7" w:rsidRPr="002A1374">
              <w:rPr>
                <w:rFonts w:ascii="Arial Narrow" w:hAnsi="Arial Narrow"/>
                <w:b/>
                <w:sz w:val="24"/>
                <w:szCs w:val="24"/>
              </w:rPr>
              <w:t>06070</w:t>
            </w:r>
            <w:r w:rsidR="00133FD7">
              <w:rPr>
                <w:rFonts w:ascii="Arial Narrow" w:hAnsi="Arial Narrow"/>
                <w:b/>
                <w:sz w:val="24"/>
                <w:szCs w:val="24"/>
              </w:rPr>
              <w:t>5</w:t>
            </w:r>
            <w:r w:rsidR="00133FD7" w:rsidRPr="002A1374">
              <w:rPr>
                <w:rFonts w:ascii="Arial Narrow" w:hAnsi="Arial Narrow"/>
                <w:b/>
                <w:sz w:val="24"/>
                <w:szCs w:val="24"/>
              </w:rPr>
              <w:t>_2.001</w:t>
            </w:r>
            <w:r w:rsidR="00133FD7">
              <w:rPr>
                <w:rFonts w:ascii="Arial Narrow" w:hAnsi="Arial Narrow"/>
                <w:b/>
                <w:sz w:val="24"/>
                <w:szCs w:val="24"/>
              </w:rPr>
              <w:t>7</w:t>
            </w:r>
            <w:r w:rsidR="00133FD7" w:rsidRPr="002A1374">
              <w:rPr>
                <w:rFonts w:ascii="Arial Narrow" w:hAnsi="Arial Narrow"/>
                <w:b/>
                <w:sz w:val="24"/>
                <w:szCs w:val="24"/>
              </w:rPr>
              <w:t>.</w:t>
            </w:r>
            <w:r w:rsidR="00133FD7">
              <w:rPr>
                <w:rFonts w:ascii="Arial Narrow" w:hAnsi="Arial Narrow"/>
                <w:b/>
                <w:sz w:val="24"/>
                <w:szCs w:val="24"/>
              </w:rPr>
              <w:t xml:space="preserve">16, </w:t>
            </w:r>
            <w:r w:rsidR="00133FD7" w:rsidRPr="002A1374">
              <w:rPr>
                <w:rFonts w:ascii="Arial Narrow" w:hAnsi="Arial Narrow"/>
                <w:b/>
                <w:sz w:val="24"/>
                <w:szCs w:val="24"/>
              </w:rPr>
              <w:t>06070</w:t>
            </w:r>
            <w:r w:rsidR="00133FD7">
              <w:rPr>
                <w:rFonts w:ascii="Arial Narrow" w:hAnsi="Arial Narrow"/>
                <w:b/>
                <w:sz w:val="24"/>
                <w:szCs w:val="24"/>
              </w:rPr>
              <w:t>5</w:t>
            </w:r>
            <w:r w:rsidR="00133FD7" w:rsidRPr="002A1374">
              <w:rPr>
                <w:rFonts w:ascii="Arial Narrow" w:hAnsi="Arial Narrow"/>
                <w:b/>
                <w:sz w:val="24"/>
                <w:szCs w:val="24"/>
              </w:rPr>
              <w:t>_2.001</w:t>
            </w:r>
            <w:r w:rsidR="00133FD7">
              <w:rPr>
                <w:rFonts w:ascii="Arial Narrow" w:hAnsi="Arial Narrow"/>
                <w:b/>
                <w:sz w:val="24"/>
                <w:szCs w:val="24"/>
              </w:rPr>
              <w:t>6</w:t>
            </w:r>
            <w:r w:rsidR="00133FD7" w:rsidRPr="002A1374">
              <w:rPr>
                <w:rFonts w:ascii="Arial Narrow" w:hAnsi="Arial Narrow"/>
                <w:b/>
                <w:sz w:val="24"/>
                <w:szCs w:val="24"/>
              </w:rPr>
              <w:t>.</w:t>
            </w:r>
            <w:r w:rsidR="00133FD7">
              <w:rPr>
                <w:rFonts w:ascii="Arial Narrow" w:hAnsi="Arial Narrow"/>
                <w:b/>
                <w:sz w:val="24"/>
                <w:szCs w:val="24"/>
              </w:rPr>
              <w:t>674/7</w:t>
            </w:r>
          </w:p>
        </w:tc>
      </w:tr>
      <w:tr w:rsidR="00563FE1" w:rsidRPr="00782DBA" w14:paraId="22E55825" w14:textId="77777777" w:rsidTr="007D6B18">
        <w:tc>
          <w:tcPr>
            <w:tcW w:w="3119" w:type="dxa"/>
            <w:gridSpan w:val="2"/>
            <w:vMerge/>
            <w:vAlign w:val="center"/>
          </w:tcPr>
          <w:p w14:paraId="6456C157" w14:textId="77777777" w:rsidR="00563FE1" w:rsidRPr="00A53A99" w:rsidRDefault="00563FE1" w:rsidP="00203834">
            <w:pPr>
              <w:jc w:val="center"/>
              <w:rPr>
                <w:rFonts w:ascii="Arial Narrow" w:hAnsi="Arial Narrow"/>
                <w:sz w:val="24"/>
                <w:szCs w:val="24"/>
              </w:rPr>
            </w:pPr>
          </w:p>
        </w:tc>
        <w:tc>
          <w:tcPr>
            <w:tcW w:w="6946" w:type="dxa"/>
            <w:gridSpan w:val="3"/>
            <w:tcBorders>
              <w:bottom w:val="single" w:sz="4" w:space="0" w:color="auto"/>
            </w:tcBorders>
          </w:tcPr>
          <w:p w14:paraId="6F441BA4" w14:textId="1A067171" w:rsidR="00563FE1" w:rsidRPr="0069132C" w:rsidRDefault="0069132C" w:rsidP="00133FD7">
            <w:pPr>
              <w:jc w:val="center"/>
              <w:rPr>
                <w:rFonts w:ascii="Arial Narrow" w:hAnsi="Arial Narrow"/>
                <w:b/>
                <w:sz w:val="24"/>
                <w:szCs w:val="24"/>
              </w:rPr>
            </w:pPr>
            <w:r>
              <w:rPr>
                <w:rFonts w:ascii="Arial Narrow" w:hAnsi="Arial Narrow"/>
                <w:sz w:val="24"/>
                <w:szCs w:val="24"/>
              </w:rPr>
              <w:t>Obręb ewidencyjny</w:t>
            </w:r>
            <w:r w:rsidRPr="000C4938">
              <w:rPr>
                <w:rFonts w:ascii="Arial Narrow" w:hAnsi="Arial Narrow"/>
                <w:sz w:val="24"/>
                <w:szCs w:val="24"/>
              </w:rPr>
              <w:t>:</w:t>
            </w:r>
            <w:r>
              <w:rPr>
                <w:rFonts w:ascii="Arial Narrow" w:hAnsi="Arial Narrow"/>
                <w:b/>
                <w:sz w:val="28"/>
                <w:szCs w:val="28"/>
              </w:rPr>
              <w:t xml:space="preserve"> </w:t>
            </w:r>
            <w:bookmarkStart w:id="2" w:name="_Hlk191448599"/>
            <w:r>
              <w:rPr>
                <w:rFonts w:ascii="Arial Narrow" w:hAnsi="Arial Narrow"/>
                <w:b/>
                <w:sz w:val="24"/>
                <w:szCs w:val="24"/>
              </w:rPr>
              <w:t>06</w:t>
            </w:r>
            <w:r w:rsidR="00B73683">
              <w:rPr>
                <w:rFonts w:ascii="Arial Narrow" w:hAnsi="Arial Narrow"/>
                <w:b/>
                <w:sz w:val="24"/>
                <w:szCs w:val="24"/>
              </w:rPr>
              <w:t>070</w:t>
            </w:r>
            <w:r w:rsidR="00B8361C">
              <w:rPr>
                <w:rFonts w:ascii="Arial Narrow" w:hAnsi="Arial Narrow"/>
                <w:b/>
                <w:sz w:val="24"/>
                <w:szCs w:val="24"/>
              </w:rPr>
              <w:t>5</w:t>
            </w:r>
            <w:r>
              <w:rPr>
                <w:rFonts w:ascii="Arial Narrow" w:hAnsi="Arial Narrow"/>
                <w:b/>
                <w:sz w:val="24"/>
                <w:szCs w:val="24"/>
              </w:rPr>
              <w:t>_</w:t>
            </w:r>
            <w:r w:rsidR="00F554A0">
              <w:rPr>
                <w:rFonts w:ascii="Arial Narrow" w:hAnsi="Arial Narrow"/>
                <w:b/>
                <w:sz w:val="24"/>
                <w:szCs w:val="24"/>
              </w:rPr>
              <w:t>2</w:t>
            </w:r>
            <w:r>
              <w:rPr>
                <w:rFonts w:ascii="Arial Narrow" w:hAnsi="Arial Narrow"/>
                <w:b/>
                <w:sz w:val="24"/>
                <w:szCs w:val="24"/>
              </w:rPr>
              <w:t>.00</w:t>
            </w:r>
            <w:r w:rsidR="00A264F8">
              <w:rPr>
                <w:rFonts w:ascii="Arial Narrow" w:hAnsi="Arial Narrow"/>
                <w:b/>
                <w:sz w:val="24"/>
                <w:szCs w:val="24"/>
              </w:rPr>
              <w:t>1</w:t>
            </w:r>
            <w:r w:rsidR="00B8361C">
              <w:rPr>
                <w:rFonts w:ascii="Arial Narrow" w:hAnsi="Arial Narrow"/>
                <w:b/>
                <w:sz w:val="24"/>
                <w:szCs w:val="24"/>
              </w:rPr>
              <w:t>7</w:t>
            </w:r>
            <w:r>
              <w:rPr>
                <w:rFonts w:ascii="Arial Narrow" w:hAnsi="Arial Narrow"/>
                <w:b/>
                <w:sz w:val="24"/>
                <w:szCs w:val="24"/>
              </w:rPr>
              <w:t xml:space="preserve"> </w:t>
            </w:r>
            <w:r w:rsidR="00B8361C">
              <w:rPr>
                <w:rFonts w:ascii="Arial Narrow" w:hAnsi="Arial Narrow"/>
                <w:b/>
                <w:sz w:val="24"/>
                <w:szCs w:val="24"/>
              </w:rPr>
              <w:t>Str</w:t>
            </w:r>
            <w:bookmarkEnd w:id="2"/>
            <w:r w:rsidR="00133FD7">
              <w:rPr>
                <w:rFonts w:ascii="Arial Narrow" w:hAnsi="Arial Narrow"/>
                <w:b/>
                <w:sz w:val="24"/>
                <w:szCs w:val="24"/>
              </w:rPr>
              <w:t>óża Kolonia</w:t>
            </w:r>
            <w:r w:rsidR="006305B3">
              <w:rPr>
                <w:rFonts w:ascii="Arial Narrow" w:hAnsi="Arial Narrow"/>
                <w:b/>
                <w:sz w:val="24"/>
                <w:szCs w:val="24"/>
              </w:rPr>
              <w:t>, 060705_2.0016 Stróża</w:t>
            </w:r>
          </w:p>
        </w:tc>
      </w:tr>
      <w:tr w:rsidR="00563FE1" w:rsidRPr="00782DBA" w14:paraId="1E9E569B" w14:textId="77777777" w:rsidTr="00961D9F">
        <w:tc>
          <w:tcPr>
            <w:tcW w:w="3119" w:type="dxa"/>
            <w:gridSpan w:val="2"/>
            <w:vMerge/>
            <w:tcBorders>
              <w:bottom w:val="single" w:sz="4" w:space="0" w:color="auto"/>
            </w:tcBorders>
            <w:vAlign w:val="center"/>
          </w:tcPr>
          <w:p w14:paraId="537336C4" w14:textId="77777777" w:rsidR="00563FE1" w:rsidRPr="00782DBA" w:rsidRDefault="00563FE1" w:rsidP="00203834">
            <w:pPr>
              <w:jc w:val="center"/>
              <w:rPr>
                <w:rFonts w:ascii="Arial Narrow" w:hAnsi="Arial Narrow"/>
                <w:sz w:val="28"/>
                <w:szCs w:val="28"/>
              </w:rPr>
            </w:pPr>
          </w:p>
        </w:tc>
        <w:tc>
          <w:tcPr>
            <w:tcW w:w="6946" w:type="dxa"/>
            <w:gridSpan w:val="3"/>
            <w:tcBorders>
              <w:bottom w:val="single" w:sz="4" w:space="0" w:color="auto"/>
            </w:tcBorders>
            <w:vAlign w:val="center"/>
          </w:tcPr>
          <w:p w14:paraId="0608E74E" w14:textId="1E9F80D9" w:rsidR="0069132C" w:rsidRPr="000C4938" w:rsidRDefault="0069132C" w:rsidP="0069132C">
            <w:pPr>
              <w:jc w:val="center"/>
              <w:rPr>
                <w:rFonts w:ascii="Arial Narrow" w:hAnsi="Arial Narrow"/>
                <w:b/>
                <w:sz w:val="28"/>
                <w:szCs w:val="28"/>
              </w:rPr>
            </w:pPr>
            <w:r>
              <w:rPr>
                <w:rFonts w:ascii="Arial Narrow" w:hAnsi="Arial Narrow"/>
                <w:sz w:val="24"/>
                <w:szCs w:val="24"/>
              </w:rPr>
              <w:t>Jednostka ewidencyjna</w:t>
            </w:r>
            <w:r w:rsidRPr="000C4938">
              <w:rPr>
                <w:rFonts w:ascii="Arial Narrow" w:hAnsi="Arial Narrow"/>
                <w:sz w:val="24"/>
                <w:szCs w:val="24"/>
              </w:rPr>
              <w:t>:</w:t>
            </w:r>
            <w:r w:rsidRPr="000C4938">
              <w:rPr>
                <w:rFonts w:ascii="Arial Narrow" w:hAnsi="Arial Narrow"/>
                <w:b/>
                <w:sz w:val="28"/>
                <w:szCs w:val="28"/>
              </w:rPr>
              <w:t xml:space="preserve"> </w:t>
            </w:r>
            <w:bookmarkStart w:id="3" w:name="_Hlk191448623"/>
            <w:r>
              <w:rPr>
                <w:rFonts w:ascii="Arial Narrow" w:hAnsi="Arial Narrow"/>
                <w:b/>
                <w:sz w:val="24"/>
                <w:szCs w:val="24"/>
              </w:rPr>
              <w:t>0</w:t>
            </w:r>
            <w:bookmarkEnd w:id="3"/>
            <w:r w:rsidR="00B73683">
              <w:rPr>
                <w:rFonts w:ascii="Arial Narrow" w:hAnsi="Arial Narrow"/>
                <w:b/>
                <w:sz w:val="24"/>
                <w:szCs w:val="24"/>
              </w:rPr>
              <w:t>6070</w:t>
            </w:r>
            <w:r w:rsidR="00B8361C">
              <w:rPr>
                <w:rFonts w:ascii="Arial Narrow" w:hAnsi="Arial Narrow"/>
                <w:b/>
                <w:sz w:val="24"/>
                <w:szCs w:val="24"/>
              </w:rPr>
              <w:t>5</w:t>
            </w:r>
            <w:r w:rsidR="00B73683">
              <w:rPr>
                <w:rFonts w:ascii="Arial Narrow" w:hAnsi="Arial Narrow"/>
                <w:b/>
                <w:sz w:val="24"/>
                <w:szCs w:val="24"/>
              </w:rPr>
              <w:t>_2</w:t>
            </w:r>
            <w:r w:rsidR="00B8361C">
              <w:rPr>
                <w:rFonts w:ascii="Arial Narrow" w:hAnsi="Arial Narrow"/>
                <w:b/>
                <w:sz w:val="24"/>
                <w:szCs w:val="24"/>
              </w:rPr>
              <w:t xml:space="preserve"> Kraśnik Gmina</w:t>
            </w:r>
            <w:r w:rsidR="00B73683">
              <w:rPr>
                <w:rFonts w:ascii="Arial Narrow" w:hAnsi="Arial Narrow"/>
                <w:b/>
                <w:sz w:val="24"/>
                <w:szCs w:val="24"/>
              </w:rPr>
              <w:t xml:space="preserve"> </w:t>
            </w:r>
          </w:p>
        </w:tc>
      </w:tr>
      <w:tr w:rsidR="00E71209" w:rsidRPr="00782DBA" w14:paraId="6A1B02D0" w14:textId="77777777" w:rsidTr="002F1C60">
        <w:tc>
          <w:tcPr>
            <w:tcW w:w="10065" w:type="dxa"/>
            <w:gridSpan w:val="5"/>
            <w:tcBorders>
              <w:left w:val="nil"/>
              <w:bottom w:val="single" w:sz="4" w:space="0" w:color="auto"/>
              <w:right w:val="nil"/>
            </w:tcBorders>
            <w:vAlign w:val="center"/>
          </w:tcPr>
          <w:p w14:paraId="3B6D45C9" w14:textId="77777777" w:rsidR="00E71209" w:rsidRPr="00E71209" w:rsidRDefault="00E71209" w:rsidP="00A53A99">
            <w:pPr>
              <w:jc w:val="center"/>
              <w:rPr>
                <w:rFonts w:ascii="Arial Narrow" w:hAnsi="Arial Narrow"/>
                <w:sz w:val="28"/>
                <w:szCs w:val="28"/>
              </w:rPr>
            </w:pPr>
          </w:p>
        </w:tc>
      </w:tr>
      <w:tr w:rsidR="0052592A" w14:paraId="3E273036" w14:textId="77777777" w:rsidTr="001E4AAD">
        <w:trPr>
          <w:trHeight w:val="563"/>
        </w:trPr>
        <w:tc>
          <w:tcPr>
            <w:tcW w:w="1560" w:type="dxa"/>
            <w:tcBorders>
              <w:top w:val="single" w:sz="4" w:space="0" w:color="auto"/>
              <w:bottom w:val="single" w:sz="4" w:space="0" w:color="auto"/>
            </w:tcBorders>
            <w:vAlign w:val="center"/>
          </w:tcPr>
          <w:p w14:paraId="2947DAC1" w14:textId="77777777" w:rsidR="0052592A" w:rsidRPr="00961D9F" w:rsidRDefault="00E71209" w:rsidP="00646F91">
            <w:pPr>
              <w:jc w:val="center"/>
              <w:rPr>
                <w:rFonts w:ascii="Arial Narrow" w:hAnsi="Arial Narrow"/>
                <w:sz w:val="24"/>
                <w:szCs w:val="24"/>
              </w:rPr>
            </w:pPr>
            <w:r w:rsidRPr="00961D9F">
              <w:rPr>
                <w:rFonts w:ascii="Arial Narrow" w:hAnsi="Arial Narrow"/>
                <w:sz w:val="24"/>
                <w:szCs w:val="24"/>
              </w:rPr>
              <w:t>Za</w:t>
            </w:r>
            <w:r w:rsidR="0052592A" w:rsidRPr="00961D9F">
              <w:rPr>
                <w:rFonts w:ascii="Arial Narrow" w:hAnsi="Arial Narrow"/>
                <w:sz w:val="24"/>
                <w:szCs w:val="24"/>
              </w:rPr>
              <w:t>kres opracowania</w:t>
            </w:r>
          </w:p>
        </w:tc>
        <w:tc>
          <w:tcPr>
            <w:tcW w:w="1559" w:type="dxa"/>
            <w:tcBorders>
              <w:top w:val="single" w:sz="4" w:space="0" w:color="auto"/>
              <w:bottom w:val="single" w:sz="4" w:space="0" w:color="auto"/>
            </w:tcBorders>
            <w:vAlign w:val="center"/>
          </w:tcPr>
          <w:p w14:paraId="449FD4E3" w14:textId="77777777" w:rsidR="0052592A" w:rsidRPr="00961D9F" w:rsidRDefault="0052592A" w:rsidP="00646F91">
            <w:pPr>
              <w:jc w:val="center"/>
              <w:rPr>
                <w:rFonts w:ascii="Arial Narrow" w:hAnsi="Arial Narrow"/>
                <w:b/>
                <w:sz w:val="24"/>
                <w:szCs w:val="24"/>
              </w:rPr>
            </w:pPr>
            <w:r w:rsidRPr="00961D9F">
              <w:rPr>
                <w:rFonts w:ascii="Arial Narrow" w:hAnsi="Arial Narrow"/>
                <w:sz w:val="24"/>
                <w:szCs w:val="24"/>
              </w:rPr>
              <w:t>Pełniona funkcja</w:t>
            </w:r>
          </w:p>
        </w:tc>
        <w:tc>
          <w:tcPr>
            <w:tcW w:w="4253" w:type="dxa"/>
            <w:gridSpan w:val="2"/>
            <w:tcBorders>
              <w:top w:val="single" w:sz="4" w:space="0" w:color="auto"/>
              <w:bottom w:val="single" w:sz="4" w:space="0" w:color="auto"/>
            </w:tcBorders>
            <w:vAlign w:val="center"/>
          </w:tcPr>
          <w:p w14:paraId="42B6D9D6" w14:textId="77777777" w:rsidR="00825E91" w:rsidRPr="00961D9F" w:rsidRDefault="0052592A" w:rsidP="0052592A">
            <w:pPr>
              <w:jc w:val="center"/>
              <w:rPr>
                <w:rFonts w:ascii="Arial Narrow" w:hAnsi="Arial Narrow"/>
                <w:sz w:val="24"/>
                <w:szCs w:val="24"/>
              </w:rPr>
            </w:pPr>
            <w:r w:rsidRPr="00961D9F">
              <w:rPr>
                <w:rFonts w:ascii="Arial Narrow" w:hAnsi="Arial Narrow"/>
                <w:sz w:val="24"/>
                <w:szCs w:val="24"/>
              </w:rPr>
              <w:t xml:space="preserve">Imię i nazwisko, </w:t>
            </w:r>
          </w:p>
          <w:p w14:paraId="7BCFCA9E" w14:textId="77777777" w:rsidR="0052592A" w:rsidRPr="00961D9F" w:rsidRDefault="0052592A" w:rsidP="0052592A">
            <w:pPr>
              <w:jc w:val="center"/>
              <w:rPr>
                <w:rFonts w:ascii="Arial Narrow" w:hAnsi="Arial Narrow"/>
                <w:sz w:val="24"/>
                <w:szCs w:val="24"/>
              </w:rPr>
            </w:pPr>
            <w:r w:rsidRPr="00961D9F">
              <w:rPr>
                <w:rFonts w:ascii="Arial Narrow" w:hAnsi="Arial Narrow"/>
                <w:sz w:val="24"/>
                <w:szCs w:val="24"/>
              </w:rPr>
              <w:t>specjalność i numer uprawnień budowlanych</w:t>
            </w:r>
          </w:p>
        </w:tc>
        <w:tc>
          <w:tcPr>
            <w:tcW w:w="2693" w:type="dxa"/>
            <w:tcBorders>
              <w:top w:val="single" w:sz="4" w:space="0" w:color="auto"/>
              <w:bottom w:val="single" w:sz="4" w:space="0" w:color="auto"/>
            </w:tcBorders>
            <w:vAlign w:val="center"/>
          </w:tcPr>
          <w:p w14:paraId="6D9D1478" w14:textId="77777777" w:rsidR="0052592A" w:rsidRPr="00961D9F" w:rsidRDefault="0052592A" w:rsidP="00646F91">
            <w:pPr>
              <w:jc w:val="center"/>
              <w:rPr>
                <w:rFonts w:ascii="Arial Narrow" w:hAnsi="Arial Narrow"/>
                <w:b/>
                <w:sz w:val="24"/>
                <w:szCs w:val="24"/>
              </w:rPr>
            </w:pPr>
            <w:r w:rsidRPr="00961D9F">
              <w:rPr>
                <w:rFonts w:ascii="Arial Narrow" w:hAnsi="Arial Narrow"/>
                <w:sz w:val="24"/>
                <w:szCs w:val="24"/>
              </w:rPr>
              <w:t>Podpis</w:t>
            </w:r>
          </w:p>
        </w:tc>
      </w:tr>
      <w:tr w:rsidR="008429EC" w14:paraId="7C307781" w14:textId="77777777" w:rsidTr="001E4AAD">
        <w:trPr>
          <w:trHeight w:val="1147"/>
        </w:trPr>
        <w:tc>
          <w:tcPr>
            <w:tcW w:w="1560" w:type="dxa"/>
            <w:tcBorders>
              <w:top w:val="single" w:sz="4" w:space="0" w:color="auto"/>
            </w:tcBorders>
            <w:vAlign w:val="center"/>
          </w:tcPr>
          <w:p w14:paraId="0D04D7FF" w14:textId="77777777" w:rsidR="008429EC" w:rsidRPr="00961D9F" w:rsidRDefault="008429EC" w:rsidP="005F2F99">
            <w:pPr>
              <w:jc w:val="center"/>
              <w:rPr>
                <w:rFonts w:ascii="Arial Narrow" w:hAnsi="Arial Narrow"/>
                <w:b/>
                <w:bCs/>
                <w:sz w:val="24"/>
                <w:szCs w:val="24"/>
              </w:rPr>
            </w:pPr>
            <w:r w:rsidRPr="00961D9F">
              <w:rPr>
                <w:rFonts w:ascii="Arial Narrow" w:hAnsi="Arial Narrow"/>
                <w:b/>
                <w:bCs/>
                <w:sz w:val="24"/>
                <w:szCs w:val="24"/>
              </w:rPr>
              <w:t>Branża elektryczna</w:t>
            </w:r>
          </w:p>
        </w:tc>
        <w:tc>
          <w:tcPr>
            <w:tcW w:w="1559" w:type="dxa"/>
            <w:tcBorders>
              <w:top w:val="single" w:sz="4" w:space="0" w:color="auto"/>
            </w:tcBorders>
            <w:vAlign w:val="center"/>
          </w:tcPr>
          <w:p w14:paraId="0DDEF7C7" w14:textId="77777777" w:rsidR="008429EC" w:rsidRPr="00961D9F" w:rsidRDefault="008429EC" w:rsidP="005F2F99">
            <w:pPr>
              <w:jc w:val="center"/>
              <w:rPr>
                <w:rFonts w:ascii="Arial Narrow" w:hAnsi="Arial Narrow"/>
                <w:sz w:val="24"/>
                <w:szCs w:val="24"/>
              </w:rPr>
            </w:pPr>
            <w:r w:rsidRPr="00961D9F">
              <w:rPr>
                <w:rFonts w:ascii="Arial Narrow" w:hAnsi="Arial Narrow"/>
                <w:sz w:val="24"/>
                <w:szCs w:val="24"/>
              </w:rPr>
              <w:t>Projektant</w:t>
            </w:r>
          </w:p>
        </w:tc>
        <w:tc>
          <w:tcPr>
            <w:tcW w:w="4253" w:type="dxa"/>
            <w:gridSpan w:val="2"/>
            <w:tcBorders>
              <w:top w:val="single" w:sz="4" w:space="0" w:color="auto"/>
            </w:tcBorders>
            <w:vAlign w:val="center"/>
          </w:tcPr>
          <w:p w14:paraId="3DD4523A" w14:textId="77777777" w:rsidR="008429EC" w:rsidRDefault="008429EC" w:rsidP="005F2F99">
            <w:pPr>
              <w:jc w:val="center"/>
              <w:rPr>
                <w:rFonts w:ascii="Arial Narrow" w:hAnsi="Arial Narrow"/>
                <w:b/>
                <w:sz w:val="16"/>
                <w:szCs w:val="16"/>
              </w:rPr>
            </w:pPr>
            <w:r w:rsidRPr="004D453A">
              <w:rPr>
                <w:rFonts w:ascii="Arial Narrow" w:hAnsi="Arial Narrow"/>
                <w:b/>
                <w:sz w:val="24"/>
                <w:szCs w:val="24"/>
              </w:rPr>
              <w:t>mgr inż. Krzysztof Chrzanowski</w:t>
            </w:r>
          </w:p>
          <w:p w14:paraId="1563591C" w14:textId="77777777" w:rsidR="008429EC" w:rsidRPr="00A56A52" w:rsidRDefault="008429EC" w:rsidP="005F2F99">
            <w:pPr>
              <w:jc w:val="center"/>
              <w:rPr>
                <w:rFonts w:ascii="Arial Narrow" w:hAnsi="Arial Narrow"/>
                <w:sz w:val="16"/>
                <w:szCs w:val="16"/>
              </w:rPr>
            </w:pPr>
            <w:r w:rsidRPr="00A56A52">
              <w:rPr>
                <w:rFonts w:ascii="Arial Narrow" w:hAnsi="Arial Narrow"/>
                <w:sz w:val="16"/>
                <w:szCs w:val="16"/>
              </w:rPr>
              <w:t>Uprawnienia budowlane do projektowania i kierowania robotami budowlanymi bez ograniczeń w specjalności instalacyjnej w zakresie sieci, instalacji i urządzeń elektrycznych i elektroenergetycznych</w:t>
            </w:r>
          </w:p>
          <w:p w14:paraId="1F5E3914" w14:textId="77777777" w:rsidR="008429EC" w:rsidRDefault="008429EC" w:rsidP="005F2F99">
            <w:pPr>
              <w:jc w:val="center"/>
              <w:rPr>
                <w:rFonts w:ascii="Arial Narrow" w:hAnsi="Arial Narrow"/>
                <w:sz w:val="24"/>
                <w:szCs w:val="24"/>
              </w:rPr>
            </w:pPr>
            <w:r w:rsidRPr="004D453A">
              <w:rPr>
                <w:rFonts w:ascii="Arial Narrow" w:hAnsi="Arial Narrow"/>
                <w:b/>
                <w:sz w:val="24"/>
                <w:szCs w:val="24"/>
              </w:rPr>
              <w:t>LUB/0111/PWBE/17</w:t>
            </w:r>
          </w:p>
        </w:tc>
        <w:tc>
          <w:tcPr>
            <w:tcW w:w="2693" w:type="dxa"/>
            <w:tcBorders>
              <w:top w:val="single" w:sz="4" w:space="0" w:color="auto"/>
            </w:tcBorders>
            <w:vAlign w:val="center"/>
          </w:tcPr>
          <w:p w14:paraId="7CC066B0" w14:textId="77777777" w:rsidR="008429EC" w:rsidRDefault="008429EC" w:rsidP="005F2F99">
            <w:pPr>
              <w:jc w:val="center"/>
              <w:rPr>
                <w:rFonts w:ascii="Arial Narrow" w:hAnsi="Arial Narrow"/>
                <w:sz w:val="24"/>
                <w:szCs w:val="24"/>
              </w:rPr>
            </w:pPr>
          </w:p>
        </w:tc>
      </w:tr>
      <w:tr w:rsidR="008429EC" w14:paraId="40F404A7" w14:textId="77777777" w:rsidTr="001E4AAD">
        <w:trPr>
          <w:trHeight w:val="1147"/>
        </w:trPr>
        <w:tc>
          <w:tcPr>
            <w:tcW w:w="1560" w:type="dxa"/>
            <w:tcBorders>
              <w:top w:val="single" w:sz="4" w:space="0" w:color="auto"/>
            </w:tcBorders>
            <w:vAlign w:val="center"/>
          </w:tcPr>
          <w:p w14:paraId="6A657C95" w14:textId="77777777" w:rsidR="008429EC" w:rsidRPr="00961D9F" w:rsidRDefault="008429EC" w:rsidP="005F2F99">
            <w:pPr>
              <w:jc w:val="center"/>
              <w:rPr>
                <w:rFonts w:ascii="Arial Narrow" w:hAnsi="Arial Narrow"/>
                <w:b/>
                <w:bCs/>
                <w:sz w:val="24"/>
                <w:szCs w:val="24"/>
              </w:rPr>
            </w:pPr>
            <w:r w:rsidRPr="00961D9F">
              <w:rPr>
                <w:rFonts w:ascii="Arial Narrow" w:hAnsi="Arial Narrow"/>
                <w:b/>
                <w:bCs/>
                <w:sz w:val="24"/>
                <w:szCs w:val="24"/>
              </w:rPr>
              <w:t>Branża elektryczna</w:t>
            </w:r>
          </w:p>
        </w:tc>
        <w:tc>
          <w:tcPr>
            <w:tcW w:w="1559" w:type="dxa"/>
            <w:tcBorders>
              <w:top w:val="single" w:sz="4" w:space="0" w:color="auto"/>
            </w:tcBorders>
            <w:vAlign w:val="center"/>
          </w:tcPr>
          <w:p w14:paraId="52694F8C" w14:textId="6747CD91" w:rsidR="008429EC" w:rsidRPr="00961D9F" w:rsidRDefault="008429EC" w:rsidP="005F2F99">
            <w:pPr>
              <w:jc w:val="center"/>
              <w:rPr>
                <w:rFonts w:ascii="Arial Narrow" w:hAnsi="Arial Narrow"/>
                <w:sz w:val="24"/>
                <w:szCs w:val="24"/>
              </w:rPr>
            </w:pPr>
            <w:r w:rsidRPr="00961D9F">
              <w:rPr>
                <w:rFonts w:ascii="Arial Narrow" w:hAnsi="Arial Narrow"/>
                <w:sz w:val="24"/>
                <w:szCs w:val="24"/>
              </w:rPr>
              <w:t>Sprawdzający</w:t>
            </w:r>
          </w:p>
        </w:tc>
        <w:tc>
          <w:tcPr>
            <w:tcW w:w="4253" w:type="dxa"/>
            <w:gridSpan w:val="2"/>
            <w:tcBorders>
              <w:top w:val="single" w:sz="4" w:space="0" w:color="auto"/>
            </w:tcBorders>
            <w:vAlign w:val="center"/>
          </w:tcPr>
          <w:p w14:paraId="3930C353" w14:textId="77777777" w:rsidR="001E4AAD" w:rsidRPr="002F7651" w:rsidRDefault="001E4AAD" w:rsidP="001E4AAD">
            <w:pPr>
              <w:jc w:val="center"/>
              <w:rPr>
                <w:rFonts w:ascii="Arial Narrow" w:hAnsi="Arial Narrow"/>
                <w:b/>
                <w:sz w:val="24"/>
                <w:szCs w:val="24"/>
              </w:rPr>
            </w:pPr>
            <w:r w:rsidRPr="002F7651">
              <w:rPr>
                <w:rFonts w:ascii="Arial Narrow" w:hAnsi="Arial Narrow"/>
                <w:b/>
                <w:sz w:val="24"/>
                <w:szCs w:val="24"/>
              </w:rPr>
              <w:t>mgr inż. Paweł Rubaj</w:t>
            </w:r>
          </w:p>
          <w:p w14:paraId="1EC2154E" w14:textId="77777777" w:rsidR="001E4AAD" w:rsidRPr="00A56A52" w:rsidRDefault="001E4AAD" w:rsidP="001E4AAD">
            <w:pPr>
              <w:jc w:val="center"/>
              <w:rPr>
                <w:rFonts w:ascii="Arial Narrow" w:hAnsi="Arial Narrow"/>
                <w:sz w:val="16"/>
                <w:szCs w:val="16"/>
              </w:rPr>
            </w:pPr>
            <w:r w:rsidRPr="00A56A52">
              <w:rPr>
                <w:rFonts w:ascii="Arial Narrow" w:hAnsi="Arial Narrow"/>
                <w:sz w:val="16"/>
                <w:szCs w:val="16"/>
              </w:rPr>
              <w:t>Uprawnienia budowlane do projektowania i kierowania robotami budowlanymi bez ograniczeń w specjalności instalacyjnej w zakresie sieci, instalacji i urządzeń elektrycznych i elektroenergetycznych</w:t>
            </w:r>
          </w:p>
          <w:p w14:paraId="44C757D7" w14:textId="16B8161F" w:rsidR="008429EC" w:rsidRDefault="001E4AAD" w:rsidP="001E4AAD">
            <w:pPr>
              <w:jc w:val="center"/>
              <w:rPr>
                <w:rFonts w:ascii="Arial Narrow" w:hAnsi="Arial Narrow"/>
                <w:sz w:val="24"/>
                <w:szCs w:val="24"/>
              </w:rPr>
            </w:pPr>
            <w:r w:rsidRPr="002F7651">
              <w:rPr>
                <w:rFonts w:ascii="Arial Narrow" w:hAnsi="Arial Narrow"/>
                <w:b/>
                <w:sz w:val="24"/>
                <w:szCs w:val="24"/>
              </w:rPr>
              <w:t>LUB/0052/PWBE/16</w:t>
            </w:r>
          </w:p>
        </w:tc>
        <w:tc>
          <w:tcPr>
            <w:tcW w:w="2693" w:type="dxa"/>
            <w:tcBorders>
              <w:top w:val="single" w:sz="4" w:space="0" w:color="auto"/>
            </w:tcBorders>
            <w:vAlign w:val="center"/>
          </w:tcPr>
          <w:p w14:paraId="2E81B470" w14:textId="77777777" w:rsidR="008429EC" w:rsidRDefault="008429EC" w:rsidP="005F2F99">
            <w:pPr>
              <w:jc w:val="center"/>
              <w:rPr>
                <w:rFonts w:ascii="Arial Narrow" w:hAnsi="Arial Narrow"/>
                <w:sz w:val="24"/>
                <w:szCs w:val="24"/>
              </w:rPr>
            </w:pPr>
          </w:p>
        </w:tc>
      </w:tr>
      <w:tr w:rsidR="002704C3" w14:paraId="734F745B" w14:textId="77777777" w:rsidTr="007D6B18">
        <w:tc>
          <w:tcPr>
            <w:tcW w:w="3119" w:type="dxa"/>
            <w:gridSpan w:val="2"/>
            <w:tcBorders>
              <w:top w:val="single" w:sz="4" w:space="0" w:color="auto"/>
              <w:left w:val="single" w:sz="4" w:space="0" w:color="auto"/>
              <w:bottom w:val="nil"/>
              <w:right w:val="nil"/>
            </w:tcBorders>
            <w:vAlign w:val="center"/>
          </w:tcPr>
          <w:p w14:paraId="2C6690AE" w14:textId="77777777" w:rsidR="007D6B18" w:rsidRDefault="007D6B18" w:rsidP="002704C3">
            <w:pPr>
              <w:rPr>
                <w:rFonts w:ascii="Arial Narrow" w:hAnsi="Arial Narrow"/>
                <w:sz w:val="28"/>
                <w:szCs w:val="28"/>
              </w:rPr>
            </w:pPr>
          </w:p>
          <w:p w14:paraId="41832C90" w14:textId="77777777" w:rsidR="007D6B18" w:rsidRDefault="007D6B18" w:rsidP="002704C3">
            <w:pPr>
              <w:rPr>
                <w:rFonts w:ascii="Arial Narrow" w:hAnsi="Arial Narrow"/>
                <w:sz w:val="28"/>
                <w:szCs w:val="28"/>
              </w:rPr>
            </w:pPr>
          </w:p>
          <w:p w14:paraId="6F3CA52D" w14:textId="77777777" w:rsidR="000101F3" w:rsidRDefault="000101F3" w:rsidP="002704C3">
            <w:pPr>
              <w:rPr>
                <w:rFonts w:ascii="Arial Narrow" w:hAnsi="Arial Narrow"/>
                <w:sz w:val="28"/>
                <w:szCs w:val="28"/>
              </w:rPr>
            </w:pPr>
          </w:p>
          <w:p w14:paraId="211A2D48" w14:textId="77777777" w:rsidR="005D4933" w:rsidRDefault="005D4933" w:rsidP="002704C3">
            <w:pPr>
              <w:rPr>
                <w:rFonts w:ascii="Arial Narrow" w:hAnsi="Arial Narrow"/>
                <w:sz w:val="28"/>
                <w:szCs w:val="28"/>
              </w:rPr>
            </w:pPr>
          </w:p>
          <w:p w14:paraId="6471E5C2" w14:textId="77777777" w:rsidR="007D6B18" w:rsidRDefault="007D6B18" w:rsidP="002704C3">
            <w:pPr>
              <w:rPr>
                <w:rFonts w:ascii="Arial Narrow" w:hAnsi="Arial Narrow"/>
                <w:sz w:val="28"/>
                <w:szCs w:val="28"/>
              </w:rPr>
            </w:pPr>
          </w:p>
          <w:p w14:paraId="685D48B7" w14:textId="77777777" w:rsidR="00BD0478" w:rsidRDefault="00BD0478" w:rsidP="002704C3">
            <w:pPr>
              <w:rPr>
                <w:rFonts w:ascii="Arial Narrow" w:hAnsi="Arial Narrow"/>
                <w:sz w:val="28"/>
                <w:szCs w:val="28"/>
              </w:rPr>
            </w:pPr>
          </w:p>
          <w:p w14:paraId="0205FB71" w14:textId="77777777" w:rsidR="004117E4" w:rsidRDefault="004117E4" w:rsidP="002704C3">
            <w:pPr>
              <w:rPr>
                <w:rFonts w:ascii="Arial Narrow" w:hAnsi="Arial Narrow"/>
                <w:sz w:val="28"/>
                <w:szCs w:val="28"/>
              </w:rPr>
            </w:pPr>
          </w:p>
          <w:p w14:paraId="1EF5309C" w14:textId="77777777" w:rsidR="004117E4" w:rsidRDefault="004117E4" w:rsidP="002704C3">
            <w:pPr>
              <w:rPr>
                <w:rFonts w:ascii="Arial Narrow" w:hAnsi="Arial Narrow"/>
                <w:sz w:val="28"/>
                <w:szCs w:val="28"/>
              </w:rPr>
            </w:pPr>
          </w:p>
          <w:p w14:paraId="788DCFA4" w14:textId="77777777" w:rsidR="004117E4" w:rsidRDefault="004117E4" w:rsidP="002704C3">
            <w:pPr>
              <w:rPr>
                <w:rFonts w:ascii="Arial Narrow" w:hAnsi="Arial Narrow"/>
                <w:sz w:val="28"/>
                <w:szCs w:val="28"/>
              </w:rPr>
            </w:pPr>
          </w:p>
          <w:p w14:paraId="553DFEDE" w14:textId="77777777" w:rsidR="004117E4" w:rsidRDefault="004117E4" w:rsidP="002704C3">
            <w:pPr>
              <w:rPr>
                <w:rFonts w:ascii="Arial Narrow" w:hAnsi="Arial Narrow"/>
                <w:sz w:val="28"/>
                <w:szCs w:val="28"/>
              </w:rPr>
            </w:pPr>
          </w:p>
          <w:p w14:paraId="18C6EDB6" w14:textId="77777777" w:rsidR="001E4AAD" w:rsidRPr="002704C3" w:rsidRDefault="001E4AAD" w:rsidP="002704C3">
            <w:pPr>
              <w:rPr>
                <w:rFonts w:ascii="Arial Narrow" w:hAnsi="Arial Narrow"/>
                <w:sz w:val="28"/>
                <w:szCs w:val="28"/>
              </w:rPr>
            </w:pPr>
          </w:p>
        </w:tc>
        <w:tc>
          <w:tcPr>
            <w:tcW w:w="3751" w:type="dxa"/>
            <w:tcBorders>
              <w:top w:val="single" w:sz="4" w:space="0" w:color="auto"/>
              <w:left w:val="nil"/>
              <w:bottom w:val="nil"/>
              <w:right w:val="nil"/>
            </w:tcBorders>
            <w:vAlign w:val="center"/>
          </w:tcPr>
          <w:p w14:paraId="229A30F1" w14:textId="77777777" w:rsidR="00825E91" w:rsidRDefault="00825E91" w:rsidP="002704C3">
            <w:pPr>
              <w:rPr>
                <w:rFonts w:ascii="Arial Narrow" w:hAnsi="Arial Narrow"/>
                <w:b/>
                <w:sz w:val="28"/>
                <w:szCs w:val="28"/>
              </w:rPr>
            </w:pPr>
          </w:p>
          <w:p w14:paraId="0F0E2017" w14:textId="77777777" w:rsidR="002E602D" w:rsidRPr="002704C3" w:rsidRDefault="002E602D" w:rsidP="002704C3">
            <w:pPr>
              <w:rPr>
                <w:rFonts w:ascii="Arial Narrow" w:hAnsi="Arial Narrow"/>
                <w:b/>
                <w:sz w:val="28"/>
                <w:szCs w:val="28"/>
              </w:rPr>
            </w:pPr>
          </w:p>
        </w:tc>
        <w:tc>
          <w:tcPr>
            <w:tcW w:w="3195" w:type="dxa"/>
            <w:gridSpan w:val="2"/>
            <w:tcBorders>
              <w:top w:val="single" w:sz="4" w:space="0" w:color="auto"/>
              <w:left w:val="nil"/>
              <w:right w:val="single" w:sz="4" w:space="0" w:color="auto"/>
            </w:tcBorders>
            <w:vAlign w:val="center"/>
          </w:tcPr>
          <w:p w14:paraId="2BF1B8E8" w14:textId="77777777" w:rsidR="002704C3" w:rsidRPr="002704C3" w:rsidRDefault="002704C3" w:rsidP="002704C3">
            <w:pPr>
              <w:jc w:val="center"/>
              <w:rPr>
                <w:rFonts w:ascii="Arial Narrow" w:hAnsi="Arial Narrow"/>
                <w:b/>
                <w:sz w:val="28"/>
                <w:szCs w:val="28"/>
              </w:rPr>
            </w:pPr>
          </w:p>
        </w:tc>
      </w:tr>
      <w:tr w:rsidR="00A22854" w:rsidRPr="00304C8D" w14:paraId="6D12B53F" w14:textId="77777777" w:rsidTr="007D6B18">
        <w:trPr>
          <w:trHeight w:val="198"/>
        </w:trPr>
        <w:tc>
          <w:tcPr>
            <w:tcW w:w="3119" w:type="dxa"/>
            <w:gridSpan w:val="2"/>
            <w:vAlign w:val="center"/>
          </w:tcPr>
          <w:p w14:paraId="4A2FC7F9" w14:textId="77777777" w:rsidR="00563FE1" w:rsidRPr="00304C8D" w:rsidRDefault="00563FE1" w:rsidP="00563FE1">
            <w:pPr>
              <w:jc w:val="center"/>
              <w:rPr>
                <w:rFonts w:ascii="Arial Narrow" w:hAnsi="Arial Narrow"/>
                <w:sz w:val="24"/>
                <w:szCs w:val="24"/>
              </w:rPr>
            </w:pPr>
            <w:r>
              <w:rPr>
                <w:rFonts w:ascii="Arial Narrow" w:hAnsi="Arial Narrow"/>
                <w:sz w:val="24"/>
                <w:szCs w:val="24"/>
              </w:rPr>
              <w:t>Miejsce i data opracowania</w:t>
            </w:r>
          </w:p>
        </w:tc>
        <w:tc>
          <w:tcPr>
            <w:tcW w:w="6946" w:type="dxa"/>
            <w:gridSpan w:val="3"/>
          </w:tcPr>
          <w:p w14:paraId="261775E6" w14:textId="57E226D0" w:rsidR="00563FE1" w:rsidRPr="00304C8D" w:rsidRDefault="00B8361C" w:rsidP="00C66392">
            <w:pPr>
              <w:jc w:val="center"/>
              <w:rPr>
                <w:rFonts w:ascii="Arial Narrow" w:hAnsi="Arial Narrow"/>
                <w:b/>
                <w:sz w:val="24"/>
                <w:szCs w:val="24"/>
              </w:rPr>
            </w:pPr>
            <w:r>
              <w:rPr>
                <w:rFonts w:ascii="Arial Narrow" w:hAnsi="Arial Narrow"/>
                <w:b/>
                <w:sz w:val="24"/>
                <w:szCs w:val="24"/>
              </w:rPr>
              <w:t>Kraśnik</w:t>
            </w:r>
            <w:r w:rsidR="00111A94">
              <w:rPr>
                <w:rFonts w:ascii="Arial Narrow" w:hAnsi="Arial Narrow"/>
                <w:b/>
                <w:sz w:val="24"/>
                <w:szCs w:val="24"/>
              </w:rPr>
              <w:t xml:space="preserve">, </w:t>
            </w:r>
            <w:r w:rsidR="00A264F8">
              <w:rPr>
                <w:rFonts w:ascii="Arial Narrow" w:hAnsi="Arial Narrow"/>
                <w:b/>
                <w:sz w:val="24"/>
                <w:szCs w:val="24"/>
              </w:rPr>
              <w:t>30</w:t>
            </w:r>
            <w:r w:rsidR="00217F9A">
              <w:rPr>
                <w:rFonts w:ascii="Arial Narrow" w:hAnsi="Arial Narrow"/>
                <w:b/>
                <w:sz w:val="24"/>
                <w:szCs w:val="24"/>
              </w:rPr>
              <w:t>.</w:t>
            </w:r>
            <w:r w:rsidR="00846B7F">
              <w:rPr>
                <w:rFonts w:ascii="Arial Narrow" w:hAnsi="Arial Narrow"/>
                <w:b/>
                <w:sz w:val="24"/>
                <w:szCs w:val="24"/>
              </w:rPr>
              <w:t>1</w:t>
            </w:r>
            <w:r>
              <w:rPr>
                <w:rFonts w:ascii="Arial Narrow" w:hAnsi="Arial Narrow"/>
                <w:b/>
                <w:sz w:val="24"/>
                <w:szCs w:val="24"/>
              </w:rPr>
              <w:t>2</w:t>
            </w:r>
            <w:r w:rsidR="00D3311F">
              <w:rPr>
                <w:rFonts w:ascii="Arial Narrow" w:hAnsi="Arial Narrow"/>
                <w:b/>
                <w:sz w:val="24"/>
                <w:szCs w:val="24"/>
              </w:rPr>
              <w:t>.</w:t>
            </w:r>
            <w:r w:rsidR="00E636BD">
              <w:rPr>
                <w:rFonts w:ascii="Arial Narrow" w:hAnsi="Arial Narrow"/>
                <w:b/>
                <w:sz w:val="24"/>
                <w:szCs w:val="24"/>
              </w:rPr>
              <w:t>202</w:t>
            </w:r>
            <w:r w:rsidR="002E592C">
              <w:rPr>
                <w:rFonts w:ascii="Arial Narrow" w:hAnsi="Arial Narrow"/>
                <w:b/>
                <w:sz w:val="24"/>
                <w:szCs w:val="24"/>
              </w:rPr>
              <w:t>5</w:t>
            </w:r>
            <w:r w:rsidR="00A22854" w:rsidRPr="00304C8D">
              <w:rPr>
                <w:rFonts w:ascii="Arial Narrow" w:hAnsi="Arial Narrow"/>
                <w:b/>
                <w:sz w:val="24"/>
                <w:szCs w:val="24"/>
              </w:rPr>
              <w:t>r.</w:t>
            </w:r>
            <w:r w:rsidR="00D3311F">
              <w:rPr>
                <w:rFonts w:ascii="Arial Narrow" w:hAnsi="Arial Narrow"/>
                <w:b/>
                <w:sz w:val="24"/>
                <w:szCs w:val="24"/>
              </w:rPr>
              <w:t xml:space="preserve">  </w:t>
            </w:r>
          </w:p>
        </w:tc>
      </w:tr>
      <w:tr w:rsidR="00BA510E" w:rsidRPr="00782DBA" w14:paraId="00FA9FF6" w14:textId="77777777" w:rsidTr="007D6B18">
        <w:tc>
          <w:tcPr>
            <w:tcW w:w="3119" w:type="dxa"/>
            <w:gridSpan w:val="2"/>
            <w:tcBorders>
              <w:bottom w:val="single" w:sz="4" w:space="0" w:color="auto"/>
            </w:tcBorders>
            <w:shd w:val="clear" w:color="auto" w:fill="D9D9D9" w:themeFill="background1" w:themeFillShade="D9"/>
            <w:vAlign w:val="center"/>
          </w:tcPr>
          <w:p w14:paraId="7FF14D86" w14:textId="77777777" w:rsidR="00BA510E" w:rsidRDefault="00BA510E" w:rsidP="005F2F99">
            <w:pPr>
              <w:jc w:val="center"/>
              <w:rPr>
                <w:rFonts w:ascii="Arial Narrow" w:hAnsi="Arial Narrow"/>
                <w:b/>
                <w:sz w:val="24"/>
                <w:szCs w:val="24"/>
              </w:rPr>
            </w:pPr>
            <w:r>
              <w:rPr>
                <w:rFonts w:ascii="Arial Narrow" w:hAnsi="Arial Narrow"/>
                <w:b/>
                <w:sz w:val="24"/>
                <w:szCs w:val="24"/>
              </w:rPr>
              <w:lastRenderedPageBreak/>
              <w:t>NAZWA</w:t>
            </w:r>
            <w:r w:rsidRPr="00563FE1">
              <w:rPr>
                <w:rFonts w:ascii="Arial Narrow" w:hAnsi="Arial Narrow"/>
                <w:b/>
                <w:sz w:val="24"/>
                <w:szCs w:val="24"/>
              </w:rPr>
              <w:t xml:space="preserve"> ELEMENTU </w:t>
            </w:r>
          </w:p>
          <w:p w14:paraId="673807F6" w14:textId="33D73DA5" w:rsidR="00BA510E" w:rsidRPr="00563FE1" w:rsidRDefault="00BA510E" w:rsidP="005F2F99">
            <w:pPr>
              <w:jc w:val="center"/>
              <w:rPr>
                <w:rFonts w:ascii="Arial Narrow" w:hAnsi="Arial Narrow"/>
                <w:sz w:val="24"/>
                <w:szCs w:val="24"/>
              </w:rPr>
            </w:pPr>
            <w:r>
              <w:rPr>
                <w:rFonts w:ascii="Arial Narrow" w:hAnsi="Arial Narrow"/>
                <w:b/>
                <w:sz w:val="24"/>
                <w:szCs w:val="24"/>
              </w:rPr>
              <w:t>PROJEKTU</w:t>
            </w:r>
            <w:r w:rsidR="00A36196">
              <w:rPr>
                <w:rFonts w:ascii="Arial Narrow" w:hAnsi="Arial Narrow"/>
                <w:b/>
                <w:sz w:val="24"/>
                <w:szCs w:val="24"/>
              </w:rPr>
              <w:t xml:space="preserve"> BUDOWLANEGO</w:t>
            </w:r>
          </w:p>
        </w:tc>
        <w:tc>
          <w:tcPr>
            <w:tcW w:w="6946" w:type="dxa"/>
            <w:gridSpan w:val="3"/>
            <w:tcBorders>
              <w:bottom w:val="single" w:sz="4" w:space="0" w:color="auto"/>
            </w:tcBorders>
            <w:shd w:val="clear" w:color="auto" w:fill="D9D9D9" w:themeFill="background1" w:themeFillShade="D9"/>
            <w:vAlign w:val="center"/>
          </w:tcPr>
          <w:p w14:paraId="6B9652FD" w14:textId="55689C7D" w:rsidR="00BA510E" w:rsidRPr="003544DF" w:rsidRDefault="00BA510E" w:rsidP="003544DF">
            <w:pPr>
              <w:jc w:val="center"/>
              <w:rPr>
                <w:rFonts w:ascii="Arial Narrow" w:hAnsi="Arial Narrow"/>
                <w:b/>
                <w:sz w:val="36"/>
                <w:szCs w:val="36"/>
              </w:rPr>
            </w:pPr>
            <w:r w:rsidRPr="003544DF">
              <w:rPr>
                <w:rFonts w:ascii="Arial Narrow" w:hAnsi="Arial Narrow"/>
                <w:b/>
                <w:sz w:val="36"/>
                <w:szCs w:val="36"/>
              </w:rPr>
              <w:t>PROJEKT ZAGOSPODAROWANIA TERENU</w:t>
            </w:r>
          </w:p>
        </w:tc>
      </w:tr>
      <w:tr w:rsidR="00BA510E" w:rsidRPr="00782DBA" w14:paraId="6D0D00E7" w14:textId="77777777" w:rsidTr="007D6B18">
        <w:tc>
          <w:tcPr>
            <w:tcW w:w="3119" w:type="dxa"/>
            <w:gridSpan w:val="2"/>
            <w:tcBorders>
              <w:left w:val="nil"/>
              <w:bottom w:val="single" w:sz="4" w:space="0" w:color="auto"/>
              <w:right w:val="nil"/>
            </w:tcBorders>
            <w:vAlign w:val="center"/>
          </w:tcPr>
          <w:p w14:paraId="29D75126" w14:textId="77777777" w:rsidR="00BA510E" w:rsidRPr="000F3BB4" w:rsidRDefault="00BA510E" w:rsidP="005F2F99">
            <w:pPr>
              <w:jc w:val="center"/>
              <w:rPr>
                <w:rFonts w:ascii="Arial Narrow" w:hAnsi="Arial Narrow"/>
                <w:sz w:val="24"/>
                <w:szCs w:val="24"/>
              </w:rPr>
            </w:pPr>
          </w:p>
        </w:tc>
        <w:tc>
          <w:tcPr>
            <w:tcW w:w="6946" w:type="dxa"/>
            <w:gridSpan w:val="3"/>
            <w:tcBorders>
              <w:left w:val="nil"/>
              <w:bottom w:val="single" w:sz="4" w:space="0" w:color="auto"/>
              <w:right w:val="nil"/>
            </w:tcBorders>
            <w:vAlign w:val="center"/>
          </w:tcPr>
          <w:p w14:paraId="4450DBCC" w14:textId="77777777" w:rsidR="00BA510E" w:rsidRPr="00E71209" w:rsidRDefault="00BA510E" w:rsidP="005F2F99">
            <w:pPr>
              <w:jc w:val="center"/>
              <w:rPr>
                <w:rFonts w:ascii="Arial Narrow" w:hAnsi="Arial Narrow"/>
                <w:b/>
                <w:sz w:val="28"/>
                <w:szCs w:val="28"/>
              </w:rPr>
            </w:pPr>
          </w:p>
        </w:tc>
      </w:tr>
      <w:tr w:rsidR="00B8361C" w:rsidRPr="00782DBA" w14:paraId="515DFE05" w14:textId="77777777" w:rsidTr="007D6B18">
        <w:tc>
          <w:tcPr>
            <w:tcW w:w="3119" w:type="dxa"/>
            <w:gridSpan w:val="2"/>
            <w:tcBorders>
              <w:bottom w:val="single" w:sz="4" w:space="0" w:color="auto"/>
            </w:tcBorders>
            <w:vAlign w:val="center"/>
          </w:tcPr>
          <w:p w14:paraId="26E893B5" w14:textId="77777777" w:rsidR="00B8361C" w:rsidRPr="00EA0368" w:rsidRDefault="00B8361C" w:rsidP="00B8361C">
            <w:pPr>
              <w:jc w:val="center"/>
              <w:rPr>
                <w:rFonts w:ascii="Arial Narrow" w:hAnsi="Arial Narrow"/>
              </w:rPr>
            </w:pPr>
            <w:r w:rsidRPr="00EA0368">
              <w:rPr>
                <w:rFonts w:ascii="Arial Narrow" w:hAnsi="Arial Narrow"/>
              </w:rPr>
              <w:t>Imię i nazwisko lub nazwa inwestora oraz jego adres</w:t>
            </w:r>
          </w:p>
        </w:tc>
        <w:tc>
          <w:tcPr>
            <w:tcW w:w="6946" w:type="dxa"/>
            <w:gridSpan w:val="3"/>
            <w:tcBorders>
              <w:bottom w:val="single" w:sz="4" w:space="0" w:color="auto"/>
            </w:tcBorders>
            <w:vAlign w:val="center"/>
          </w:tcPr>
          <w:p w14:paraId="169FFCF1" w14:textId="77777777" w:rsidR="00B8361C" w:rsidRPr="00E342E5" w:rsidRDefault="00B8361C" w:rsidP="00B8361C">
            <w:pPr>
              <w:jc w:val="center"/>
              <w:rPr>
                <w:rFonts w:ascii="Arial Narrow" w:hAnsi="Arial Narrow"/>
                <w:b/>
                <w:sz w:val="28"/>
                <w:szCs w:val="28"/>
              </w:rPr>
            </w:pPr>
            <w:r w:rsidRPr="00E342E5">
              <w:rPr>
                <w:rFonts w:ascii="Arial Narrow" w:hAnsi="Arial Narrow"/>
                <w:b/>
                <w:sz w:val="28"/>
                <w:szCs w:val="28"/>
              </w:rPr>
              <w:t xml:space="preserve">Gmina </w:t>
            </w:r>
            <w:r>
              <w:rPr>
                <w:rFonts w:ascii="Arial Narrow" w:hAnsi="Arial Narrow"/>
                <w:b/>
                <w:sz w:val="28"/>
                <w:szCs w:val="28"/>
              </w:rPr>
              <w:t>Kraśnik</w:t>
            </w:r>
          </w:p>
          <w:p w14:paraId="531B1769" w14:textId="12B7686B" w:rsidR="00B8361C" w:rsidRPr="00782DBA" w:rsidRDefault="00B8361C" w:rsidP="00B8361C">
            <w:pPr>
              <w:jc w:val="center"/>
              <w:rPr>
                <w:rFonts w:ascii="Arial Narrow" w:hAnsi="Arial Narrow"/>
                <w:b/>
                <w:sz w:val="24"/>
                <w:szCs w:val="24"/>
              </w:rPr>
            </w:pPr>
            <w:r>
              <w:rPr>
                <w:rFonts w:ascii="Arial Narrow" w:hAnsi="Arial Narrow"/>
                <w:b/>
                <w:sz w:val="28"/>
                <w:szCs w:val="28"/>
              </w:rPr>
              <w:t>ul. Kościuszki 24</w:t>
            </w:r>
            <w:r w:rsidRPr="00E342E5">
              <w:rPr>
                <w:rFonts w:ascii="Arial Narrow" w:hAnsi="Arial Narrow"/>
                <w:b/>
                <w:sz w:val="28"/>
                <w:szCs w:val="28"/>
              </w:rPr>
              <w:t>, 23-2</w:t>
            </w:r>
            <w:r>
              <w:rPr>
                <w:rFonts w:ascii="Arial Narrow" w:hAnsi="Arial Narrow"/>
                <w:b/>
                <w:sz w:val="28"/>
                <w:szCs w:val="28"/>
              </w:rPr>
              <w:t>00</w:t>
            </w:r>
            <w:r w:rsidRPr="00E342E5">
              <w:rPr>
                <w:rFonts w:ascii="Arial Narrow" w:hAnsi="Arial Narrow"/>
                <w:b/>
                <w:sz w:val="28"/>
                <w:szCs w:val="28"/>
              </w:rPr>
              <w:t xml:space="preserve"> </w:t>
            </w:r>
            <w:r>
              <w:rPr>
                <w:rFonts w:ascii="Arial Narrow" w:hAnsi="Arial Narrow"/>
                <w:b/>
                <w:sz w:val="28"/>
                <w:szCs w:val="28"/>
              </w:rPr>
              <w:t>Kraśnik</w:t>
            </w:r>
          </w:p>
        </w:tc>
      </w:tr>
      <w:tr w:rsidR="006305B3" w:rsidRPr="00782DBA" w14:paraId="1CD5CB9B" w14:textId="77777777" w:rsidTr="007D6B18">
        <w:tc>
          <w:tcPr>
            <w:tcW w:w="3119" w:type="dxa"/>
            <w:gridSpan w:val="2"/>
            <w:tcBorders>
              <w:bottom w:val="single" w:sz="4" w:space="0" w:color="auto"/>
            </w:tcBorders>
            <w:vAlign w:val="center"/>
          </w:tcPr>
          <w:p w14:paraId="1DE6EEB8" w14:textId="77777777" w:rsidR="006305B3" w:rsidRPr="00EA0368" w:rsidRDefault="006305B3" w:rsidP="006305B3">
            <w:pPr>
              <w:jc w:val="center"/>
              <w:rPr>
                <w:rFonts w:ascii="Arial Narrow" w:hAnsi="Arial Narrow"/>
              </w:rPr>
            </w:pPr>
            <w:r w:rsidRPr="00EA0368">
              <w:rPr>
                <w:rFonts w:ascii="Arial Narrow" w:hAnsi="Arial Narrow"/>
              </w:rPr>
              <w:t>Nazwa zamierzenia budowlanego</w:t>
            </w:r>
          </w:p>
        </w:tc>
        <w:tc>
          <w:tcPr>
            <w:tcW w:w="6946" w:type="dxa"/>
            <w:gridSpan w:val="3"/>
            <w:tcBorders>
              <w:bottom w:val="single" w:sz="4" w:space="0" w:color="auto"/>
            </w:tcBorders>
          </w:tcPr>
          <w:p w14:paraId="484406FD" w14:textId="77777777" w:rsidR="006305B3" w:rsidRDefault="006305B3" w:rsidP="006305B3">
            <w:pPr>
              <w:jc w:val="center"/>
              <w:rPr>
                <w:rFonts w:ascii="Arial Narrow" w:hAnsi="Arial Narrow"/>
                <w:b/>
                <w:sz w:val="32"/>
                <w:szCs w:val="32"/>
              </w:rPr>
            </w:pPr>
            <w:r>
              <w:rPr>
                <w:rFonts w:ascii="Arial Narrow" w:hAnsi="Arial Narrow"/>
                <w:b/>
                <w:sz w:val="32"/>
                <w:szCs w:val="32"/>
              </w:rPr>
              <w:t xml:space="preserve">Budowa sieci elektroenergetycznej nN </w:t>
            </w:r>
          </w:p>
          <w:p w14:paraId="74CCFDE2" w14:textId="77777777" w:rsidR="006305B3" w:rsidRDefault="006305B3" w:rsidP="006305B3">
            <w:pPr>
              <w:jc w:val="center"/>
              <w:rPr>
                <w:rFonts w:ascii="Arial Narrow" w:hAnsi="Arial Narrow"/>
                <w:b/>
                <w:sz w:val="32"/>
                <w:szCs w:val="32"/>
              </w:rPr>
            </w:pPr>
            <w:r>
              <w:rPr>
                <w:rFonts w:ascii="Arial Narrow" w:hAnsi="Arial Narrow"/>
                <w:b/>
                <w:sz w:val="32"/>
                <w:szCs w:val="32"/>
              </w:rPr>
              <w:t xml:space="preserve">oświetlenia drogowego drogi gminnej nr 108376L </w:t>
            </w:r>
          </w:p>
          <w:p w14:paraId="2B169819" w14:textId="7734CF78" w:rsidR="006305B3" w:rsidRPr="000101F3" w:rsidRDefault="006305B3" w:rsidP="006305B3">
            <w:pPr>
              <w:jc w:val="center"/>
              <w:rPr>
                <w:rFonts w:ascii="Arial Narrow" w:hAnsi="Arial Narrow"/>
                <w:b/>
                <w:sz w:val="32"/>
                <w:szCs w:val="32"/>
              </w:rPr>
            </w:pPr>
            <w:r>
              <w:rPr>
                <w:rFonts w:ascii="Arial Narrow" w:hAnsi="Arial Narrow"/>
                <w:b/>
                <w:sz w:val="32"/>
                <w:szCs w:val="32"/>
              </w:rPr>
              <w:t>w m. Stróża Kolonia</w:t>
            </w:r>
          </w:p>
        </w:tc>
      </w:tr>
      <w:tr w:rsidR="006305B3" w:rsidRPr="00782DBA" w14:paraId="0ED7182D" w14:textId="77777777" w:rsidTr="007D6B18">
        <w:tc>
          <w:tcPr>
            <w:tcW w:w="3119" w:type="dxa"/>
            <w:gridSpan w:val="2"/>
            <w:tcBorders>
              <w:bottom w:val="single" w:sz="4" w:space="0" w:color="auto"/>
            </w:tcBorders>
          </w:tcPr>
          <w:p w14:paraId="50F0A896" w14:textId="77777777" w:rsidR="006305B3" w:rsidRPr="00EA0368" w:rsidRDefault="006305B3" w:rsidP="006305B3">
            <w:pPr>
              <w:jc w:val="center"/>
              <w:rPr>
                <w:rFonts w:ascii="Arial Narrow" w:hAnsi="Arial Narrow"/>
              </w:rPr>
            </w:pPr>
            <w:r w:rsidRPr="00EA0368">
              <w:rPr>
                <w:rFonts w:ascii="Arial Narrow" w:hAnsi="Arial Narrow"/>
              </w:rPr>
              <w:t>Adres obiektu budowlanego</w:t>
            </w:r>
          </w:p>
        </w:tc>
        <w:tc>
          <w:tcPr>
            <w:tcW w:w="6946" w:type="dxa"/>
            <w:gridSpan w:val="3"/>
            <w:tcBorders>
              <w:bottom w:val="single" w:sz="4" w:space="0" w:color="auto"/>
            </w:tcBorders>
            <w:vAlign w:val="center"/>
          </w:tcPr>
          <w:p w14:paraId="1296B547" w14:textId="77777777" w:rsidR="006305B3" w:rsidRDefault="006305B3" w:rsidP="006305B3">
            <w:pPr>
              <w:jc w:val="center"/>
              <w:rPr>
                <w:rFonts w:ascii="Arial Narrow" w:hAnsi="Arial Narrow"/>
                <w:b/>
                <w:sz w:val="24"/>
                <w:szCs w:val="24"/>
              </w:rPr>
            </w:pPr>
            <w:r>
              <w:rPr>
                <w:rFonts w:ascii="Arial Narrow" w:hAnsi="Arial Narrow"/>
                <w:b/>
                <w:sz w:val="24"/>
                <w:szCs w:val="24"/>
              </w:rPr>
              <w:t>Stróża Kolonia, ul. Wapienna, ul. Pogodna</w:t>
            </w:r>
          </w:p>
          <w:p w14:paraId="49EC71D0" w14:textId="3AB51619" w:rsidR="006305B3" w:rsidRPr="002E602D" w:rsidRDefault="006305B3" w:rsidP="006305B3">
            <w:pPr>
              <w:jc w:val="center"/>
              <w:rPr>
                <w:rFonts w:ascii="Arial Narrow" w:hAnsi="Arial Narrow"/>
                <w:b/>
                <w:sz w:val="24"/>
                <w:szCs w:val="24"/>
              </w:rPr>
            </w:pPr>
            <w:r w:rsidRPr="002E602D">
              <w:rPr>
                <w:rFonts w:ascii="Arial Narrow" w:hAnsi="Arial Narrow"/>
                <w:b/>
                <w:sz w:val="24"/>
                <w:szCs w:val="24"/>
              </w:rPr>
              <w:t xml:space="preserve">gm. </w:t>
            </w:r>
            <w:r>
              <w:rPr>
                <w:rFonts w:ascii="Arial Narrow" w:hAnsi="Arial Narrow"/>
                <w:b/>
                <w:sz w:val="24"/>
                <w:szCs w:val="24"/>
              </w:rPr>
              <w:t>Kraśnik</w:t>
            </w:r>
            <w:r w:rsidRPr="002E602D">
              <w:rPr>
                <w:rFonts w:ascii="Arial Narrow" w:hAnsi="Arial Narrow"/>
                <w:b/>
                <w:sz w:val="24"/>
                <w:szCs w:val="24"/>
              </w:rPr>
              <w:t xml:space="preserve">, </w:t>
            </w:r>
            <w:r>
              <w:rPr>
                <w:rFonts w:ascii="Arial Narrow" w:hAnsi="Arial Narrow"/>
                <w:b/>
                <w:sz w:val="24"/>
                <w:szCs w:val="24"/>
              </w:rPr>
              <w:t>pow. kraśnicki, woj. lubelskie</w:t>
            </w:r>
          </w:p>
        </w:tc>
      </w:tr>
      <w:tr w:rsidR="006305B3" w:rsidRPr="00782DBA" w14:paraId="239A2F60" w14:textId="77777777" w:rsidTr="007D6B18">
        <w:tc>
          <w:tcPr>
            <w:tcW w:w="3119" w:type="dxa"/>
            <w:gridSpan w:val="2"/>
            <w:tcBorders>
              <w:bottom w:val="single" w:sz="4" w:space="0" w:color="auto"/>
            </w:tcBorders>
          </w:tcPr>
          <w:p w14:paraId="6CC72121" w14:textId="77777777" w:rsidR="006305B3" w:rsidRPr="00EA0368" w:rsidRDefault="006305B3" w:rsidP="006305B3">
            <w:pPr>
              <w:jc w:val="center"/>
              <w:rPr>
                <w:rFonts w:ascii="Arial Narrow" w:hAnsi="Arial Narrow"/>
              </w:rPr>
            </w:pPr>
            <w:r w:rsidRPr="00EA0368">
              <w:rPr>
                <w:rFonts w:ascii="Arial Narrow" w:hAnsi="Arial Narrow"/>
              </w:rPr>
              <w:t>Kategoria obiektu budowlanego</w:t>
            </w:r>
          </w:p>
        </w:tc>
        <w:tc>
          <w:tcPr>
            <w:tcW w:w="6946" w:type="dxa"/>
            <w:gridSpan w:val="3"/>
            <w:tcBorders>
              <w:bottom w:val="single" w:sz="4" w:space="0" w:color="auto"/>
            </w:tcBorders>
            <w:vAlign w:val="center"/>
          </w:tcPr>
          <w:p w14:paraId="2E4EE454" w14:textId="17708D39" w:rsidR="006305B3" w:rsidRPr="002E602D" w:rsidRDefault="006305B3" w:rsidP="006305B3">
            <w:pPr>
              <w:jc w:val="center"/>
              <w:rPr>
                <w:rFonts w:ascii="Arial Narrow" w:hAnsi="Arial Narrow"/>
                <w:sz w:val="24"/>
                <w:szCs w:val="24"/>
              </w:rPr>
            </w:pPr>
            <w:r w:rsidRPr="002E602D">
              <w:rPr>
                <w:rFonts w:ascii="Arial Narrow" w:hAnsi="Arial Narrow"/>
                <w:b/>
                <w:sz w:val="24"/>
                <w:szCs w:val="24"/>
              </w:rPr>
              <w:t>XXVI</w:t>
            </w:r>
          </w:p>
        </w:tc>
      </w:tr>
      <w:tr w:rsidR="006305B3" w:rsidRPr="00782DBA" w14:paraId="0D20F0AE" w14:textId="77777777" w:rsidTr="007D6B18">
        <w:tc>
          <w:tcPr>
            <w:tcW w:w="3119" w:type="dxa"/>
            <w:gridSpan w:val="2"/>
            <w:vMerge w:val="restart"/>
            <w:vAlign w:val="center"/>
          </w:tcPr>
          <w:p w14:paraId="6D184CF0" w14:textId="77777777" w:rsidR="006305B3" w:rsidRPr="00EA0368" w:rsidRDefault="006305B3" w:rsidP="006305B3">
            <w:pPr>
              <w:jc w:val="center"/>
              <w:rPr>
                <w:rFonts w:ascii="Arial Narrow" w:hAnsi="Arial Narrow"/>
              </w:rPr>
            </w:pPr>
            <w:r w:rsidRPr="00EA0368">
              <w:rPr>
                <w:rFonts w:ascii="Arial Narrow" w:hAnsi="Arial Narrow"/>
              </w:rPr>
              <w:t>Identyfikatory działek ewidencyjnych</w:t>
            </w:r>
          </w:p>
        </w:tc>
        <w:tc>
          <w:tcPr>
            <w:tcW w:w="6946" w:type="dxa"/>
            <w:gridSpan w:val="3"/>
            <w:tcBorders>
              <w:bottom w:val="single" w:sz="4" w:space="0" w:color="auto"/>
            </w:tcBorders>
          </w:tcPr>
          <w:p w14:paraId="584C95F0" w14:textId="4DD87C54" w:rsidR="006305B3" w:rsidRPr="006E044A" w:rsidRDefault="006305B3" w:rsidP="006305B3">
            <w:pPr>
              <w:jc w:val="center"/>
              <w:rPr>
                <w:rFonts w:ascii="Arial Narrow" w:hAnsi="Arial Narrow"/>
                <w:b/>
                <w:sz w:val="24"/>
                <w:szCs w:val="24"/>
              </w:rPr>
            </w:pP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4/2,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4/3,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5/3,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5/4,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5/6,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6/5,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6/6,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6/7,</w:t>
            </w:r>
            <w:r w:rsidRPr="002A1374">
              <w:rPr>
                <w:rFonts w:ascii="Arial Narrow" w:hAnsi="Arial Narrow"/>
                <w:b/>
                <w:sz w:val="24"/>
                <w:szCs w:val="24"/>
              </w:rPr>
              <w:t xml:space="preserve"> 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6/4,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7,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7</w:t>
            </w:r>
            <w:r w:rsidRPr="002A1374">
              <w:rPr>
                <w:rFonts w:ascii="Arial Narrow" w:hAnsi="Arial Narrow"/>
                <w:b/>
                <w:sz w:val="24"/>
                <w:szCs w:val="24"/>
              </w:rPr>
              <w:t>.</w:t>
            </w:r>
            <w:r>
              <w:rPr>
                <w:rFonts w:ascii="Arial Narrow" w:hAnsi="Arial Narrow"/>
                <w:b/>
                <w:sz w:val="24"/>
                <w:szCs w:val="24"/>
              </w:rPr>
              <w:t xml:space="preserve">16, </w:t>
            </w:r>
            <w:r w:rsidRPr="002A1374">
              <w:rPr>
                <w:rFonts w:ascii="Arial Narrow" w:hAnsi="Arial Narrow"/>
                <w:b/>
                <w:sz w:val="24"/>
                <w:szCs w:val="24"/>
              </w:rPr>
              <w:t>06070</w:t>
            </w:r>
            <w:r>
              <w:rPr>
                <w:rFonts w:ascii="Arial Narrow" w:hAnsi="Arial Narrow"/>
                <w:b/>
                <w:sz w:val="24"/>
                <w:szCs w:val="24"/>
              </w:rPr>
              <w:t>5</w:t>
            </w:r>
            <w:r w:rsidRPr="002A1374">
              <w:rPr>
                <w:rFonts w:ascii="Arial Narrow" w:hAnsi="Arial Narrow"/>
                <w:b/>
                <w:sz w:val="24"/>
                <w:szCs w:val="24"/>
              </w:rPr>
              <w:t>_2.001</w:t>
            </w:r>
            <w:r>
              <w:rPr>
                <w:rFonts w:ascii="Arial Narrow" w:hAnsi="Arial Narrow"/>
                <w:b/>
                <w:sz w:val="24"/>
                <w:szCs w:val="24"/>
              </w:rPr>
              <w:t>6</w:t>
            </w:r>
            <w:r w:rsidRPr="002A1374">
              <w:rPr>
                <w:rFonts w:ascii="Arial Narrow" w:hAnsi="Arial Narrow"/>
                <w:b/>
                <w:sz w:val="24"/>
                <w:szCs w:val="24"/>
              </w:rPr>
              <w:t>.</w:t>
            </w:r>
            <w:r>
              <w:rPr>
                <w:rFonts w:ascii="Arial Narrow" w:hAnsi="Arial Narrow"/>
                <w:b/>
                <w:sz w:val="24"/>
                <w:szCs w:val="24"/>
              </w:rPr>
              <w:t>674/7</w:t>
            </w:r>
          </w:p>
        </w:tc>
      </w:tr>
      <w:tr w:rsidR="006305B3" w:rsidRPr="00782DBA" w14:paraId="694ECA16" w14:textId="77777777" w:rsidTr="00BD0478">
        <w:trPr>
          <w:trHeight w:val="217"/>
        </w:trPr>
        <w:tc>
          <w:tcPr>
            <w:tcW w:w="3119" w:type="dxa"/>
            <w:gridSpan w:val="2"/>
            <w:vMerge/>
            <w:vAlign w:val="center"/>
          </w:tcPr>
          <w:p w14:paraId="43BE0A8B" w14:textId="77777777" w:rsidR="006305B3" w:rsidRPr="00A53A99" w:rsidRDefault="006305B3" w:rsidP="006305B3">
            <w:pPr>
              <w:jc w:val="center"/>
              <w:rPr>
                <w:rFonts w:ascii="Arial Narrow" w:hAnsi="Arial Narrow"/>
                <w:sz w:val="24"/>
                <w:szCs w:val="24"/>
              </w:rPr>
            </w:pPr>
          </w:p>
        </w:tc>
        <w:tc>
          <w:tcPr>
            <w:tcW w:w="6946" w:type="dxa"/>
            <w:gridSpan w:val="3"/>
            <w:tcBorders>
              <w:bottom w:val="single" w:sz="4" w:space="0" w:color="auto"/>
            </w:tcBorders>
          </w:tcPr>
          <w:p w14:paraId="6CA74D56" w14:textId="31B9B281" w:rsidR="006305B3" w:rsidRPr="000C4938" w:rsidRDefault="006305B3" w:rsidP="006305B3">
            <w:pPr>
              <w:jc w:val="center"/>
              <w:rPr>
                <w:rFonts w:ascii="Arial Narrow" w:hAnsi="Arial Narrow"/>
                <w:b/>
                <w:sz w:val="28"/>
                <w:szCs w:val="28"/>
              </w:rPr>
            </w:pPr>
            <w:r>
              <w:rPr>
                <w:rFonts w:ascii="Arial Narrow" w:hAnsi="Arial Narrow"/>
                <w:sz w:val="24"/>
                <w:szCs w:val="24"/>
              </w:rPr>
              <w:t>Obręb ewidencyjny</w:t>
            </w:r>
            <w:r w:rsidRPr="000C4938">
              <w:rPr>
                <w:rFonts w:ascii="Arial Narrow" w:hAnsi="Arial Narrow"/>
                <w:sz w:val="24"/>
                <w:szCs w:val="24"/>
              </w:rPr>
              <w:t>:</w:t>
            </w:r>
            <w:r>
              <w:rPr>
                <w:rFonts w:ascii="Arial Narrow" w:hAnsi="Arial Narrow"/>
                <w:b/>
                <w:sz w:val="28"/>
                <w:szCs w:val="28"/>
              </w:rPr>
              <w:t xml:space="preserve"> </w:t>
            </w:r>
            <w:r>
              <w:rPr>
                <w:rFonts w:ascii="Arial Narrow" w:hAnsi="Arial Narrow"/>
                <w:b/>
                <w:sz w:val="24"/>
                <w:szCs w:val="24"/>
              </w:rPr>
              <w:t>060705_2.0017 Stróża Kolonia, 060705_2.0016 Stróża</w:t>
            </w:r>
          </w:p>
        </w:tc>
      </w:tr>
      <w:tr w:rsidR="006305B3" w:rsidRPr="00782DBA" w14:paraId="3F6AABEE" w14:textId="77777777" w:rsidTr="007D6B18">
        <w:tc>
          <w:tcPr>
            <w:tcW w:w="3119" w:type="dxa"/>
            <w:gridSpan w:val="2"/>
            <w:vMerge/>
            <w:tcBorders>
              <w:bottom w:val="single" w:sz="4" w:space="0" w:color="auto"/>
            </w:tcBorders>
            <w:vAlign w:val="center"/>
          </w:tcPr>
          <w:p w14:paraId="0EAB92ED" w14:textId="77777777" w:rsidR="006305B3" w:rsidRPr="00782DBA" w:rsidRDefault="006305B3" w:rsidP="006305B3">
            <w:pPr>
              <w:jc w:val="center"/>
              <w:rPr>
                <w:rFonts w:ascii="Arial Narrow" w:hAnsi="Arial Narrow"/>
                <w:sz w:val="28"/>
                <w:szCs w:val="28"/>
              </w:rPr>
            </w:pPr>
          </w:p>
        </w:tc>
        <w:tc>
          <w:tcPr>
            <w:tcW w:w="6946" w:type="dxa"/>
            <w:gridSpan w:val="3"/>
            <w:tcBorders>
              <w:bottom w:val="single" w:sz="4" w:space="0" w:color="auto"/>
            </w:tcBorders>
            <w:vAlign w:val="center"/>
          </w:tcPr>
          <w:p w14:paraId="673034E9" w14:textId="2EE037AF" w:rsidR="006305B3" w:rsidRPr="000C4938" w:rsidRDefault="006305B3" w:rsidP="006305B3">
            <w:pPr>
              <w:jc w:val="center"/>
              <w:rPr>
                <w:rFonts w:ascii="Arial Narrow" w:hAnsi="Arial Narrow"/>
                <w:b/>
                <w:sz w:val="28"/>
                <w:szCs w:val="28"/>
              </w:rPr>
            </w:pPr>
            <w:r>
              <w:rPr>
                <w:rFonts w:ascii="Arial Narrow" w:hAnsi="Arial Narrow"/>
                <w:sz w:val="24"/>
                <w:szCs w:val="24"/>
              </w:rPr>
              <w:t>Jednostka ewidencyjna</w:t>
            </w:r>
            <w:r w:rsidRPr="000C4938">
              <w:rPr>
                <w:rFonts w:ascii="Arial Narrow" w:hAnsi="Arial Narrow"/>
                <w:sz w:val="24"/>
                <w:szCs w:val="24"/>
              </w:rPr>
              <w:t>:</w:t>
            </w:r>
            <w:r w:rsidRPr="000C4938">
              <w:rPr>
                <w:rFonts w:ascii="Arial Narrow" w:hAnsi="Arial Narrow"/>
                <w:b/>
                <w:sz w:val="28"/>
                <w:szCs w:val="28"/>
              </w:rPr>
              <w:t xml:space="preserve"> </w:t>
            </w:r>
            <w:r>
              <w:rPr>
                <w:rFonts w:ascii="Arial Narrow" w:hAnsi="Arial Narrow"/>
                <w:b/>
                <w:sz w:val="24"/>
                <w:szCs w:val="24"/>
              </w:rPr>
              <w:t xml:space="preserve">060705_2 Kraśnik Gmina </w:t>
            </w:r>
          </w:p>
        </w:tc>
      </w:tr>
    </w:tbl>
    <w:p w14:paraId="2CCDCF6D" w14:textId="77777777" w:rsidR="00BA510E" w:rsidRDefault="00BA510E" w:rsidP="00BA510E"/>
    <w:tbl>
      <w:tblPr>
        <w:tblStyle w:val="Tabela-Siatka"/>
        <w:tblW w:w="10065" w:type="dxa"/>
        <w:tblInd w:w="-147" w:type="dxa"/>
        <w:tblLayout w:type="fixed"/>
        <w:tblLook w:val="04A0" w:firstRow="1" w:lastRow="0" w:firstColumn="1" w:lastColumn="0" w:noHBand="0" w:noVBand="1"/>
      </w:tblPr>
      <w:tblGrid>
        <w:gridCol w:w="1702"/>
        <w:gridCol w:w="1417"/>
        <w:gridCol w:w="3751"/>
        <w:gridCol w:w="502"/>
        <w:gridCol w:w="2693"/>
      </w:tblGrid>
      <w:tr w:rsidR="006106B9" w:rsidRPr="00EA0368" w14:paraId="00278FD3" w14:textId="77777777" w:rsidTr="000101F3">
        <w:trPr>
          <w:trHeight w:val="563"/>
        </w:trPr>
        <w:tc>
          <w:tcPr>
            <w:tcW w:w="1702" w:type="dxa"/>
            <w:tcBorders>
              <w:top w:val="single" w:sz="4" w:space="0" w:color="auto"/>
              <w:bottom w:val="single" w:sz="4" w:space="0" w:color="auto"/>
            </w:tcBorders>
            <w:vAlign w:val="center"/>
          </w:tcPr>
          <w:p w14:paraId="0945556D" w14:textId="77777777" w:rsidR="006106B9" w:rsidRPr="00EA0368" w:rsidRDefault="006106B9" w:rsidP="005F2F99">
            <w:pPr>
              <w:jc w:val="center"/>
              <w:rPr>
                <w:rFonts w:ascii="Arial Narrow" w:hAnsi="Arial Narrow"/>
              </w:rPr>
            </w:pPr>
            <w:r w:rsidRPr="00EA0368">
              <w:rPr>
                <w:rFonts w:ascii="Arial Narrow" w:hAnsi="Arial Narrow"/>
              </w:rPr>
              <w:t>Zakres opracowania</w:t>
            </w:r>
          </w:p>
        </w:tc>
        <w:tc>
          <w:tcPr>
            <w:tcW w:w="1417" w:type="dxa"/>
            <w:tcBorders>
              <w:top w:val="single" w:sz="4" w:space="0" w:color="auto"/>
              <w:bottom w:val="single" w:sz="4" w:space="0" w:color="auto"/>
            </w:tcBorders>
            <w:vAlign w:val="center"/>
          </w:tcPr>
          <w:p w14:paraId="43EAF52A" w14:textId="77777777" w:rsidR="006106B9" w:rsidRPr="00EA0368" w:rsidRDefault="006106B9" w:rsidP="005F2F99">
            <w:pPr>
              <w:jc w:val="center"/>
              <w:rPr>
                <w:rFonts w:ascii="Arial Narrow" w:hAnsi="Arial Narrow"/>
                <w:b/>
              </w:rPr>
            </w:pPr>
            <w:r w:rsidRPr="00EA0368">
              <w:rPr>
                <w:rFonts w:ascii="Arial Narrow" w:hAnsi="Arial Narrow"/>
              </w:rPr>
              <w:t>Pełniona funkcja</w:t>
            </w:r>
          </w:p>
        </w:tc>
        <w:tc>
          <w:tcPr>
            <w:tcW w:w="4253" w:type="dxa"/>
            <w:gridSpan w:val="2"/>
            <w:tcBorders>
              <w:top w:val="single" w:sz="4" w:space="0" w:color="auto"/>
              <w:bottom w:val="single" w:sz="4" w:space="0" w:color="auto"/>
            </w:tcBorders>
            <w:vAlign w:val="center"/>
          </w:tcPr>
          <w:p w14:paraId="27CC1970" w14:textId="77777777" w:rsidR="006106B9" w:rsidRPr="00EA0368" w:rsidRDefault="006106B9" w:rsidP="005F2F99">
            <w:pPr>
              <w:jc w:val="center"/>
              <w:rPr>
                <w:rFonts w:ascii="Arial Narrow" w:hAnsi="Arial Narrow"/>
              </w:rPr>
            </w:pPr>
            <w:r w:rsidRPr="00EA0368">
              <w:rPr>
                <w:rFonts w:ascii="Arial Narrow" w:hAnsi="Arial Narrow"/>
              </w:rPr>
              <w:t xml:space="preserve">Imię i nazwisko, </w:t>
            </w:r>
          </w:p>
          <w:p w14:paraId="5BF8949C" w14:textId="77777777" w:rsidR="006106B9" w:rsidRPr="00EA0368" w:rsidRDefault="006106B9" w:rsidP="005F2F99">
            <w:pPr>
              <w:jc w:val="center"/>
              <w:rPr>
                <w:rFonts w:ascii="Arial Narrow" w:hAnsi="Arial Narrow"/>
              </w:rPr>
            </w:pPr>
            <w:r w:rsidRPr="00EA0368">
              <w:rPr>
                <w:rFonts w:ascii="Arial Narrow" w:hAnsi="Arial Narrow"/>
              </w:rPr>
              <w:t>specjalność i numer uprawnień budowlanych</w:t>
            </w:r>
          </w:p>
        </w:tc>
        <w:tc>
          <w:tcPr>
            <w:tcW w:w="2693" w:type="dxa"/>
            <w:tcBorders>
              <w:top w:val="single" w:sz="4" w:space="0" w:color="auto"/>
              <w:bottom w:val="single" w:sz="4" w:space="0" w:color="auto"/>
            </w:tcBorders>
            <w:vAlign w:val="center"/>
          </w:tcPr>
          <w:p w14:paraId="6A6A03FA" w14:textId="77777777" w:rsidR="006106B9" w:rsidRPr="00EA0368" w:rsidRDefault="006106B9" w:rsidP="005F2F99">
            <w:pPr>
              <w:jc w:val="center"/>
              <w:rPr>
                <w:rFonts w:ascii="Arial Narrow" w:hAnsi="Arial Narrow"/>
                <w:b/>
              </w:rPr>
            </w:pPr>
            <w:r w:rsidRPr="00EA0368">
              <w:rPr>
                <w:rFonts w:ascii="Arial Narrow" w:hAnsi="Arial Narrow"/>
              </w:rPr>
              <w:t>Podpis</w:t>
            </w:r>
          </w:p>
        </w:tc>
      </w:tr>
      <w:tr w:rsidR="007D6B18" w14:paraId="458EA50F" w14:textId="77777777" w:rsidTr="000101F3">
        <w:trPr>
          <w:trHeight w:val="1147"/>
        </w:trPr>
        <w:tc>
          <w:tcPr>
            <w:tcW w:w="1702" w:type="dxa"/>
            <w:tcBorders>
              <w:top w:val="single" w:sz="4" w:space="0" w:color="auto"/>
            </w:tcBorders>
            <w:vAlign w:val="center"/>
          </w:tcPr>
          <w:p w14:paraId="08C54AC0" w14:textId="1BE37246" w:rsidR="007D6B18" w:rsidRPr="00EA0368" w:rsidRDefault="007D6B18" w:rsidP="007D6B18">
            <w:pPr>
              <w:jc w:val="center"/>
              <w:rPr>
                <w:rFonts w:ascii="Arial Narrow" w:hAnsi="Arial Narrow"/>
              </w:rPr>
            </w:pPr>
            <w:r w:rsidRPr="002F76D1">
              <w:rPr>
                <w:rFonts w:ascii="Arial Narrow" w:hAnsi="Arial Narrow"/>
                <w:b/>
                <w:bCs/>
              </w:rPr>
              <w:t>Branża elektryczna</w:t>
            </w:r>
          </w:p>
        </w:tc>
        <w:tc>
          <w:tcPr>
            <w:tcW w:w="1417" w:type="dxa"/>
            <w:tcBorders>
              <w:top w:val="single" w:sz="4" w:space="0" w:color="auto"/>
            </w:tcBorders>
            <w:vAlign w:val="center"/>
          </w:tcPr>
          <w:p w14:paraId="13D16AF7" w14:textId="45A2439D" w:rsidR="007D6B18" w:rsidRPr="00EA0368" w:rsidRDefault="007D6B18" w:rsidP="007D6B18">
            <w:pPr>
              <w:jc w:val="center"/>
              <w:rPr>
                <w:rFonts w:ascii="Arial Narrow" w:hAnsi="Arial Narrow"/>
              </w:rPr>
            </w:pPr>
            <w:r w:rsidRPr="00EA0368">
              <w:rPr>
                <w:rFonts w:ascii="Arial Narrow" w:hAnsi="Arial Narrow"/>
              </w:rPr>
              <w:t>Projektant</w:t>
            </w:r>
          </w:p>
        </w:tc>
        <w:tc>
          <w:tcPr>
            <w:tcW w:w="4253" w:type="dxa"/>
            <w:gridSpan w:val="2"/>
            <w:tcBorders>
              <w:top w:val="single" w:sz="4" w:space="0" w:color="auto"/>
            </w:tcBorders>
            <w:vAlign w:val="center"/>
          </w:tcPr>
          <w:p w14:paraId="51636AFB" w14:textId="77777777" w:rsidR="007D6B18" w:rsidRDefault="007D6B18" w:rsidP="007D6B18">
            <w:pPr>
              <w:jc w:val="center"/>
              <w:rPr>
                <w:rFonts w:ascii="Arial Narrow" w:hAnsi="Arial Narrow"/>
                <w:b/>
                <w:sz w:val="16"/>
                <w:szCs w:val="16"/>
              </w:rPr>
            </w:pPr>
            <w:r w:rsidRPr="004D453A">
              <w:rPr>
                <w:rFonts w:ascii="Arial Narrow" w:hAnsi="Arial Narrow"/>
                <w:b/>
                <w:sz w:val="24"/>
                <w:szCs w:val="24"/>
              </w:rPr>
              <w:t>mgr inż. Krzysztof Chrzanowski</w:t>
            </w:r>
          </w:p>
          <w:p w14:paraId="6E0BEED4" w14:textId="77777777" w:rsidR="007D6B18" w:rsidRPr="00A56A52" w:rsidRDefault="007D6B18" w:rsidP="007D6B18">
            <w:pPr>
              <w:jc w:val="center"/>
              <w:rPr>
                <w:rFonts w:ascii="Arial Narrow" w:hAnsi="Arial Narrow"/>
                <w:sz w:val="16"/>
                <w:szCs w:val="16"/>
              </w:rPr>
            </w:pPr>
            <w:r w:rsidRPr="00A56A52">
              <w:rPr>
                <w:rFonts w:ascii="Arial Narrow" w:hAnsi="Arial Narrow"/>
                <w:sz w:val="16"/>
                <w:szCs w:val="16"/>
              </w:rPr>
              <w:t>Uprawnienia budowlane do projektowania i kierowania robotami budowlanymi bez ograniczeń w specjalności instalacyjnej w zakresie sieci, instalacji i urządzeń elektrycznych i elektroenergetycznych</w:t>
            </w:r>
          </w:p>
          <w:p w14:paraId="0CF81809" w14:textId="5AD63E70" w:rsidR="007D6B18" w:rsidRDefault="007D6B18" w:rsidP="007D6B18">
            <w:pPr>
              <w:jc w:val="center"/>
              <w:rPr>
                <w:rFonts w:ascii="Arial Narrow" w:hAnsi="Arial Narrow"/>
                <w:sz w:val="24"/>
                <w:szCs w:val="24"/>
              </w:rPr>
            </w:pPr>
            <w:r w:rsidRPr="004D453A">
              <w:rPr>
                <w:rFonts w:ascii="Arial Narrow" w:hAnsi="Arial Narrow"/>
                <w:b/>
                <w:sz w:val="24"/>
                <w:szCs w:val="24"/>
              </w:rPr>
              <w:t>LUB/0111/PWBE/17</w:t>
            </w:r>
          </w:p>
        </w:tc>
        <w:tc>
          <w:tcPr>
            <w:tcW w:w="2693" w:type="dxa"/>
            <w:tcBorders>
              <w:top w:val="single" w:sz="4" w:space="0" w:color="auto"/>
            </w:tcBorders>
            <w:vAlign w:val="center"/>
          </w:tcPr>
          <w:p w14:paraId="24BEC4BF" w14:textId="77777777" w:rsidR="007D6B18" w:rsidRDefault="007D6B18" w:rsidP="007D6B18">
            <w:pPr>
              <w:jc w:val="center"/>
              <w:rPr>
                <w:rFonts w:ascii="Arial Narrow" w:hAnsi="Arial Narrow"/>
                <w:sz w:val="24"/>
                <w:szCs w:val="24"/>
              </w:rPr>
            </w:pPr>
          </w:p>
        </w:tc>
      </w:tr>
      <w:tr w:rsidR="007D6B18" w14:paraId="09FD8425" w14:textId="77777777" w:rsidTr="000101F3">
        <w:trPr>
          <w:trHeight w:val="1147"/>
        </w:trPr>
        <w:tc>
          <w:tcPr>
            <w:tcW w:w="1702" w:type="dxa"/>
            <w:tcBorders>
              <w:top w:val="single" w:sz="4" w:space="0" w:color="auto"/>
            </w:tcBorders>
            <w:vAlign w:val="center"/>
          </w:tcPr>
          <w:p w14:paraId="0F834B75" w14:textId="1E62ECE3" w:rsidR="007D6B18" w:rsidRPr="00EA0368" w:rsidRDefault="007D6B18" w:rsidP="007D6B18">
            <w:pPr>
              <w:jc w:val="center"/>
              <w:rPr>
                <w:rFonts w:ascii="Arial Narrow" w:hAnsi="Arial Narrow"/>
              </w:rPr>
            </w:pPr>
            <w:r w:rsidRPr="002F76D1">
              <w:rPr>
                <w:rFonts w:ascii="Arial Narrow" w:hAnsi="Arial Narrow"/>
                <w:b/>
                <w:bCs/>
              </w:rPr>
              <w:t>Branża elektryczna</w:t>
            </w:r>
          </w:p>
        </w:tc>
        <w:tc>
          <w:tcPr>
            <w:tcW w:w="1417" w:type="dxa"/>
            <w:tcBorders>
              <w:top w:val="single" w:sz="4" w:space="0" w:color="auto"/>
            </w:tcBorders>
            <w:vAlign w:val="center"/>
          </w:tcPr>
          <w:p w14:paraId="3AF26E51" w14:textId="61AAFCB0" w:rsidR="007D6B18" w:rsidRPr="00EA0368" w:rsidRDefault="007D6B18" w:rsidP="007D6B18">
            <w:pPr>
              <w:jc w:val="center"/>
              <w:rPr>
                <w:rFonts w:ascii="Arial Narrow" w:hAnsi="Arial Narrow"/>
              </w:rPr>
            </w:pPr>
            <w:r>
              <w:rPr>
                <w:rFonts w:ascii="Arial Narrow" w:hAnsi="Arial Narrow"/>
              </w:rPr>
              <w:t>Sprawdzający</w:t>
            </w:r>
          </w:p>
        </w:tc>
        <w:tc>
          <w:tcPr>
            <w:tcW w:w="4253" w:type="dxa"/>
            <w:gridSpan w:val="2"/>
            <w:tcBorders>
              <w:top w:val="single" w:sz="4" w:space="0" w:color="auto"/>
            </w:tcBorders>
            <w:vAlign w:val="center"/>
          </w:tcPr>
          <w:p w14:paraId="63DA08AD" w14:textId="77777777" w:rsidR="001E4AAD" w:rsidRPr="002F7651" w:rsidRDefault="001E4AAD" w:rsidP="001E4AAD">
            <w:pPr>
              <w:jc w:val="center"/>
              <w:rPr>
                <w:rFonts w:ascii="Arial Narrow" w:hAnsi="Arial Narrow"/>
                <w:b/>
                <w:sz w:val="24"/>
                <w:szCs w:val="24"/>
              </w:rPr>
            </w:pPr>
            <w:r w:rsidRPr="002F7651">
              <w:rPr>
                <w:rFonts w:ascii="Arial Narrow" w:hAnsi="Arial Narrow"/>
                <w:b/>
                <w:sz w:val="24"/>
                <w:szCs w:val="24"/>
              </w:rPr>
              <w:t>mgr inż. Paweł Rubaj</w:t>
            </w:r>
          </w:p>
          <w:p w14:paraId="3E8BB8CD" w14:textId="77777777" w:rsidR="001E4AAD" w:rsidRPr="00A56A52" w:rsidRDefault="001E4AAD" w:rsidP="001E4AAD">
            <w:pPr>
              <w:jc w:val="center"/>
              <w:rPr>
                <w:rFonts w:ascii="Arial Narrow" w:hAnsi="Arial Narrow"/>
                <w:sz w:val="16"/>
                <w:szCs w:val="16"/>
              </w:rPr>
            </w:pPr>
            <w:r w:rsidRPr="00A56A52">
              <w:rPr>
                <w:rFonts w:ascii="Arial Narrow" w:hAnsi="Arial Narrow"/>
                <w:sz w:val="16"/>
                <w:szCs w:val="16"/>
              </w:rPr>
              <w:t>Uprawnienia budowlane do projektowania i kierowania robotami budowlanymi bez ograniczeń w specjalności instalacyjnej w zakresie sieci, instalacji i urządzeń elektrycznych i elektroenergetycznych</w:t>
            </w:r>
          </w:p>
          <w:p w14:paraId="607DC83C" w14:textId="113D7627" w:rsidR="007D6B18" w:rsidRPr="004D453A" w:rsidRDefault="001E4AAD" w:rsidP="001E4AAD">
            <w:pPr>
              <w:jc w:val="center"/>
              <w:rPr>
                <w:rFonts w:ascii="Arial Narrow" w:hAnsi="Arial Narrow"/>
                <w:b/>
                <w:sz w:val="24"/>
                <w:szCs w:val="24"/>
              </w:rPr>
            </w:pPr>
            <w:r w:rsidRPr="002F7651">
              <w:rPr>
                <w:rFonts w:ascii="Arial Narrow" w:hAnsi="Arial Narrow"/>
                <w:b/>
                <w:sz w:val="24"/>
                <w:szCs w:val="24"/>
              </w:rPr>
              <w:t>LUB/0052/PWBE/16</w:t>
            </w:r>
          </w:p>
        </w:tc>
        <w:tc>
          <w:tcPr>
            <w:tcW w:w="2693" w:type="dxa"/>
            <w:tcBorders>
              <w:top w:val="single" w:sz="4" w:space="0" w:color="auto"/>
            </w:tcBorders>
            <w:vAlign w:val="center"/>
          </w:tcPr>
          <w:p w14:paraId="547790DE" w14:textId="77777777" w:rsidR="007D6B18" w:rsidRDefault="007D6B18" w:rsidP="007D6B18">
            <w:pPr>
              <w:jc w:val="center"/>
              <w:rPr>
                <w:rFonts w:ascii="Arial Narrow" w:hAnsi="Arial Narrow"/>
                <w:sz w:val="24"/>
                <w:szCs w:val="24"/>
              </w:rPr>
            </w:pPr>
          </w:p>
        </w:tc>
      </w:tr>
      <w:tr w:rsidR="006106B9" w:rsidRPr="002704C3" w14:paraId="57E1F30F" w14:textId="77777777" w:rsidTr="000101F3">
        <w:tc>
          <w:tcPr>
            <w:tcW w:w="3119" w:type="dxa"/>
            <w:gridSpan w:val="2"/>
            <w:tcBorders>
              <w:top w:val="single" w:sz="4" w:space="0" w:color="auto"/>
              <w:left w:val="single" w:sz="4" w:space="0" w:color="auto"/>
              <w:bottom w:val="nil"/>
              <w:right w:val="nil"/>
            </w:tcBorders>
            <w:vAlign w:val="center"/>
          </w:tcPr>
          <w:p w14:paraId="6E8ACDEF" w14:textId="77777777" w:rsidR="006106B9" w:rsidRDefault="006106B9" w:rsidP="005F2F99">
            <w:pPr>
              <w:jc w:val="center"/>
              <w:rPr>
                <w:rFonts w:ascii="Arial Narrow" w:hAnsi="Arial Narrow"/>
                <w:sz w:val="28"/>
                <w:szCs w:val="28"/>
              </w:rPr>
            </w:pPr>
          </w:p>
          <w:p w14:paraId="4C11C897" w14:textId="77777777" w:rsidR="001E4AAD" w:rsidRDefault="001E4AAD" w:rsidP="005F2F99">
            <w:pPr>
              <w:jc w:val="center"/>
              <w:rPr>
                <w:rFonts w:ascii="Arial Narrow" w:hAnsi="Arial Narrow"/>
                <w:sz w:val="28"/>
                <w:szCs w:val="28"/>
              </w:rPr>
            </w:pPr>
          </w:p>
          <w:p w14:paraId="221AA8F6" w14:textId="77777777" w:rsidR="006305B3" w:rsidRDefault="006305B3" w:rsidP="005F2F99">
            <w:pPr>
              <w:jc w:val="center"/>
              <w:rPr>
                <w:rFonts w:ascii="Arial Narrow" w:hAnsi="Arial Narrow"/>
                <w:sz w:val="28"/>
                <w:szCs w:val="28"/>
              </w:rPr>
            </w:pPr>
          </w:p>
          <w:p w14:paraId="27B4C36A" w14:textId="77777777" w:rsidR="006305B3" w:rsidRDefault="006305B3" w:rsidP="005F2F99">
            <w:pPr>
              <w:jc w:val="center"/>
              <w:rPr>
                <w:rFonts w:ascii="Arial Narrow" w:hAnsi="Arial Narrow"/>
                <w:sz w:val="28"/>
                <w:szCs w:val="28"/>
              </w:rPr>
            </w:pPr>
          </w:p>
          <w:p w14:paraId="4FD2E0AB" w14:textId="77777777" w:rsidR="001E4AAD" w:rsidRDefault="001E4AAD" w:rsidP="005F2F99">
            <w:pPr>
              <w:jc w:val="center"/>
              <w:rPr>
                <w:rFonts w:ascii="Arial Narrow" w:hAnsi="Arial Narrow"/>
                <w:sz w:val="28"/>
                <w:szCs w:val="28"/>
              </w:rPr>
            </w:pPr>
          </w:p>
          <w:p w14:paraId="2BF94E2F" w14:textId="77777777" w:rsidR="001E4AAD" w:rsidRDefault="001E4AAD" w:rsidP="005F2F99">
            <w:pPr>
              <w:jc w:val="center"/>
              <w:rPr>
                <w:rFonts w:ascii="Arial Narrow" w:hAnsi="Arial Narrow"/>
                <w:sz w:val="28"/>
                <w:szCs w:val="28"/>
              </w:rPr>
            </w:pPr>
          </w:p>
          <w:p w14:paraId="2BA19FAD" w14:textId="77777777" w:rsidR="001E4AAD" w:rsidRDefault="001E4AAD" w:rsidP="005F2F99">
            <w:pPr>
              <w:jc w:val="center"/>
              <w:rPr>
                <w:rFonts w:ascii="Arial Narrow" w:hAnsi="Arial Narrow"/>
                <w:sz w:val="28"/>
                <w:szCs w:val="28"/>
              </w:rPr>
            </w:pPr>
          </w:p>
          <w:p w14:paraId="288B0F9A" w14:textId="77777777" w:rsidR="006106B9" w:rsidRDefault="006106B9" w:rsidP="005F2F99">
            <w:pPr>
              <w:rPr>
                <w:rFonts w:ascii="Arial Narrow" w:hAnsi="Arial Narrow"/>
                <w:sz w:val="28"/>
                <w:szCs w:val="28"/>
              </w:rPr>
            </w:pPr>
          </w:p>
          <w:p w14:paraId="3CE80FBF" w14:textId="77777777" w:rsidR="000101F3" w:rsidRDefault="000101F3" w:rsidP="005F2F99">
            <w:pPr>
              <w:rPr>
                <w:rFonts w:ascii="Arial Narrow" w:hAnsi="Arial Narrow"/>
                <w:sz w:val="28"/>
                <w:szCs w:val="28"/>
              </w:rPr>
            </w:pPr>
          </w:p>
          <w:p w14:paraId="7BBEFB2A" w14:textId="77777777" w:rsidR="006106B9" w:rsidRDefault="006106B9" w:rsidP="005F2F99">
            <w:pPr>
              <w:rPr>
                <w:rFonts w:ascii="Arial Narrow" w:hAnsi="Arial Narrow"/>
                <w:sz w:val="28"/>
                <w:szCs w:val="28"/>
              </w:rPr>
            </w:pPr>
          </w:p>
          <w:p w14:paraId="39BEA70C" w14:textId="77777777" w:rsidR="006106B9" w:rsidRDefault="006106B9" w:rsidP="005F2F99">
            <w:pPr>
              <w:rPr>
                <w:rFonts w:ascii="Arial Narrow" w:hAnsi="Arial Narrow"/>
                <w:sz w:val="28"/>
                <w:szCs w:val="28"/>
              </w:rPr>
            </w:pPr>
          </w:p>
          <w:p w14:paraId="4DD8B9C2" w14:textId="77777777" w:rsidR="006106B9" w:rsidRDefault="006106B9" w:rsidP="005F2F99">
            <w:pPr>
              <w:rPr>
                <w:rFonts w:ascii="Arial Narrow" w:hAnsi="Arial Narrow"/>
                <w:sz w:val="28"/>
                <w:szCs w:val="28"/>
              </w:rPr>
            </w:pPr>
          </w:p>
          <w:p w14:paraId="7304C487" w14:textId="77777777" w:rsidR="00BD0478" w:rsidRDefault="00BD0478" w:rsidP="005F2F99">
            <w:pPr>
              <w:rPr>
                <w:rFonts w:ascii="Arial Narrow" w:hAnsi="Arial Narrow"/>
                <w:sz w:val="28"/>
                <w:szCs w:val="28"/>
              </w:rPr>
            </w:pPr>
          </w:p>
          <w:p w14:paraId="53B3D56B" w14:textId="77777777" w:rsidR="004117E4" w:rsidRDefault="004117E4" w:rsidP="005F2F99">
            <w:pPr>
              <w:rPr>
                <w:rFonts w:ascii="Arial Narrow" w:hAnsi="Arial Narrow"/>
                <w:sz w:val="28"/>
                <w:szCs w:val="28"/>
              </w:rPr>
            </w:pPr>
          </w:p>
          <w:p w14:paraId="26D34136" w14:textId="77777777" w:rsidR="004117E4" w:rsidRDefault="004117E4" w:rsidP="005F2F99">
            <w:pPr>
              <w:rPr>
                <w:rFonts w:ascii="Arial Narrow" w:hAnsi="Arial Narrow"/>
                <w:sz w:val="28"/>
                <w:szCs w:val="28"/>
              </w:rPr>
            </w:pPr>
          </w:p>
          <w:p w14:paraId="1FDCBDAD" w14:textId="77777777" w:rsidR="004117E4" w:rsidRDefault="004117E4" w:rsidP="005F2F99">
            <w:pPr>
              <w:rPr>
                <w:rFonts w:ascii="Arial Narrow" w:hAnsi="Arial Narrow"/>
                <w:sz w:val="28"/>
                <w:szCs w:val="28"/>
              </w:rPr>
            </w:pPr>
          </w:p>
          <w:p w14:paraId="72939881" w14:textId="77777777" w:rsidR="00BD0478" w:rsidRDefault="00BD0478" w:rsidP="005F2F99">
            <w:pPr>
              <w:rPr>
                <w:rFonts w:ascii="Arial Narrow" w:hAnsi="Arial Narrow"/>
                <w:sz w:val="28"/>
                <w:szCs w:val="28"/>
              </w:rPr>
            </w:pPr>
          </w:p>
          <w:p w14:paraId="406C62DA" w14:textId="77777777" w:rsidR="006106B9" w:rsidRPr="002704C3" w:rsidRDefault="006106B9" w:rsidP="005F2F99">
            <w:pPr>
              <w:rPr>
                <w:rFonts w:ascii="Arial Narrow" w:hAnsi="Arial Narrow"/>
                <w:sz w:val="28"/>
                <w:szCs w:val="28"/>
              </w:rPr>
            </w:pPr>
          </w:p>
        </w:tc>
        <w:tc>
          <w:tcPr>
            <w:tcW w:w="3751" w:type="dxa"/>
            <w:tcBorders>
              <w:top w:val="single" w:sz="4" w:space="0" w:color="auto"/>
              <w:left w:val="nil"/>
              <w:bottom w:val="nil"/>
              <w:right w:val="nil"/>
            </w:tcBorders>
            <w:vAlign w:val="center"/>
          </w:tcPr>
          <w:p w14:paraId="19191D3D" w14:textId="77777777" w:rsidR="006106B9" w:rsidRDefault="006106B9" w:rsidP="005F2F99">
            <w:pPr>
              <w:rPr>
                <w:rFonts w:ascii="Arial Narrow" w:hAnsi="Arial Narrow"/>
                <w:b/>
                <w:sz w:val="28"/>
                <w:szCs w:val="28"/>
              </w:rPr>
            </w:pPr>
          </w:p>
          <w:p w14:paraId="7383710B" w14:textId="77777777" w:rsidR="006106B9" w:rsidRDefault="006106B9" w:rsidP="005F2F99">
            <w:pPr>
              <w:rPr>
                <w:rFonts w:ascii="Arial Narrow" w:hAnsi="Arial Narrow"/>
                <w:b/>
                <w:sz w:val="28"/>
                <w:szCs w:val="28"/>
              </w:rPr>
            </w:pPr>
          </w:p>
          <w:p w14:paraId="1494A291" w14:textId="77777777" w:rsidR="006106B9" w:rsidRPr="002704C3" w:rsidRDefault="006106B9" w:rsidP="005F2F99">
            <w:pPr>
              <w:rPr>
                <w:rFonts w:ascii="Arial Narrow" w:hAnsi="Arial Narrow"/>
                <w:b/>
                <w:sz w:val="28"/>
                <w:szCs w:val="28"/>
              </w:rPr>
            </w:pPr>
          </w:p>
        </w:tc>
        <w:tc>
          <w:tcPr>
            <w:tcW w:w="3195" w:type="dxa"/>
            <w:gridSpan w:val="2"/>
            <w:tcBorders>
              <w:top w:val="single" w:sz="4" w:space="0" w:color="auto"/>
              <w:left w:val="nil"/>
              <w:right w:val="single" w:sz="4" w:space="0" w:color="auto"/>
            </w:tcBorders>
            <w:vAlign w:val="center"/>
          </w:tcPr>
          <w:p w14:paraId="252D59FD" w14:textId="77777777" w:rsidR="006106B9" w:rsidRPr="002704C3" w:rsidRDefault="006106B9" w:rsidP="005F2F99">
            <w:pPr>
              <w:jc w:val="center"/>
              <w:rPr>
                <w:rFonts w:ascii="Arial Narrow" w:hAnsi="Arial Narrow"/>
                <w:b/>
                <w:sz w:val="28"/>
                <w:szCs w:val="28"/>
              </w:rPr>
            </w:pPr>
          </w:p>
        </w:tc>
      </w:tr>
      <w:tr w:rsidR="006106B9" w:rsidRPr="00304C8D" w14:paraId="1C3C215C" w14:textId="77777777" w:rsidTr="000101F3">
        <w:trPr>
          <w:trHeight w:val="198"/>
        </w:trPr>
        <w:tc>
          <w:tcPr>
            <w:tcW w:w="3119" w:type="dxa"/>
            <w:gridSpan w:val="2"/>
            <w:vAlign w:val="center"/>
          </w:tcPr>
          <w:p w14:paraId="1236707A" w14:textId="77777777" w:rsidR="006106B9" w:rsidRPr="00304C8D" w:rsidRDefault="006106B9" w:rsidP="005F2F99">
            <w:pPr>
              <w:jc w:val="center"/>
              <w:rPr>
                <w:rFonts w:ascii="Arial Narrow" w:hAnsi="Arial Narrow"/>
                <w:sz w:val="24"/>
                <w:szCs w:val="24"/>
              </w:rPr>
            </w:pPr>
            <w:r>
              <w:rPr>
                <w:rFonts w:ascii="Arial Narrow" w:hAnsi="Arial Narrow"/>
                <w:sz w:val="24"/>
                <w:szCs w:val="24"/>
              </w:rPr>
              <w:t>Miejsce i data opracowania</w:t>
            </w:r>
          </w:p>
        </w:tc>
        <w:tc>
          <w:tcPr>
            <w:tcW w:w="6946" w:type="dxa"/>
            <w:gridSpan w:val="3"/>
          </w:tcPr>
          <w:p w14:paraId="4D85AC9F" w14:textId="45071261" w:rsidR="006106B9" w:rsidRPr="00304C8D" w:rsidRDefault="00B8361C" w:rsidP="005F2F99">
            <w:pPr>
              <w:jc w:val="center"/>
              <w:rPr>
                <w:rFonts w:ascii="Arial Narrow" w:hAnsi="Arial Narrow"/>
                <w:b/>
                <w:sz w:val="24"/>
                <w:szCs w:val="24"/>
              </w:rPr>
            </w:pPr>
            <w:r>
              <w:rPr>
                <w:rFonts w:ascii="Arial Narrow" w:hAnsi="Arial Narrow"/>
                <w:b/>
                <w:sz w:val="24"/>
                <w:szCs w:val="24"/>
              </w:rPr>
              <w:t>Kraśnik</w:t>
            </w:r>
            <w:r w:rsidR="006106B9">
              <w:rPr>
                <w:rFonts w:ascii="Arial Narrow" w:hAnsi="Arial Narrow"/>
                <w:b/>
                <w:sz w:val="24"/>
                <w:szCs w:val="24"/>
              </w:rPr>
              <w:t xml:space="preserve">, </w:t>
            </w:r>
            <w:r w:rsidR="00A264F8">
              <w:rPr>
                <w:rFonts w:ascii="Arial Narrow" w:hAnsi="Arial Narrow"/>
                <w:b/>
                <w:sz w:val="24"/>
                <w:szCs w:val="24"/>
              </w:rPr>
              <w:t>3</w:t>
            </w:r>
            <w:r>
              <w:rPr>
                <w:rFonts w:ascii="Arial Narrow" w:hAnsi="Arial Narrow"/>
                <w:b/>
                <w:sz w:val="24"/>
                <w:szCs w:val="24"/>
              </w:rPr>
              <w:t>0</w:t>
            </w:r>
            <w:r w:rsidR="006106B9">
              <w:rPr>
                <w:rFonts w:ascii="Arial Narrow" w:hAnsi="Arial Narrow"/>
                <w:b/>
                <w:sz w:val="24"/>
                <w:szCs w:val="24"/>
              </w:rPr>
              <w:t>.</w:t>
            </w:r>
            <w:r w:rsidR="000101F3">
              <w:rPr>
                <w:rFonts w:ascii="Arial Narrow" w:hAnsi="Arial Narrow"/>
                <w:b/>
                <w:sz w:val="24"/>
                <w:szCs w:val="24"/>
              </w:rPr>
              <w:t>1</w:t>
            </w:r>
            <w:r>
              <w:rPr>
                <w:rFonts w:ascii="Arial Narrow" w:hAnsi="Arial Narrow"/>
                <w:b/>
                <w:sz w:val="24"/>
                <w:szCs w:val="24"/>
              </w:rPr>
              <w:t>2</w:t>
            </w:r>
            <w:r w:rsidR="006106B9">
              <w:rPr>
                <w:rFonts w:ascii="Arial Narrow" w:hAnsi="Arial Narrow"/>
                <w:b/>
                <w:sz w:val="24"/>
                <w:szCs w:val="24"/>
              </w:rPr>
              <w:t>.202</w:t>
            </w:r>
            <w:r w:rsidR="002E592C">
              <w:rPr>
                <w:rFonts w:ascii="Arial Narrow" w:hAnsi="Arial Narrow"/>
                <w:b/>
                <w:sz w:val="24"/>
                <w:szCs w:val="24"/>
              </w:rPr>
              <w:t>5</w:t>
            </w:r>
            <w:r w:rsidR="006106B9" w:rsidRPr="00304C8D">
              <w:rPr>
                <w:rFonts w:ascii="Arial Narrow" w:hAnsi="Arial Narrow"/>
                <w:b/>
                <w:sz w:val="24"/>
                <w:szCs w:val="24"/>
              </w:rPr>
              <w:t>r.</w:t>
            </w:r>
            <w:r w:rsidR="006106B9">
              <w:rPr>
                <w:rFonts w:ascii="Arial Narrow" w:hAnsi="Arial Narrow"/>
                <w:b/>
                <w:sz w:val="24"/>
                <w:szCs w:val="24"/>
              </w:rPr>
              <w:t xml:space="preserve">  </w:t>
            </w:r>
          </w:p>
        </w:tc>
      </w:tr>
    </w:tbl>
    <w:p w14:paraId="726E39CB" w14:textId="77777777" w:rsidR="00577C3E" w:rsidRDefault="00577C3E" w:rsidP="006106B9"/>
    <w:tbl>
      <w:tblPr>
        <w:tblStyle w:val="Tabela-Siatka"/>
        <w:tblW w:w="0" w:type="auto"/>
        <w:tblInd w:w="426" w:type="dxa"/>
        <w:tblLook w:val="04A0" w:firstRow="1" w:lastRow="0" w:firstColumn="1" w:lastColumn="0" w:noHBand="0" w:noVBand="1"/>
      </w:tblPr>
      <w:tblGrid>
        <w:gridCol w:w="7603"/>
        <w:gridCol w:w="1315"/>
      </w:tblGrid>
      <w:tr w:rsidR="007F5EF4" w14:paraId="2B9EF3DC" w14:textId="77777777" w:rsidTr="001358CD">
        <w:tc>
          <w:tcPr>
            <w:tcW w:w="8918" w:type="dxa"/>
            <w:gridSpan w:val="2"/>
          </w:tcPr>
          <w:p w14:paraId="3782AFCC" w14:textId="77777777" w:rsidR="007F5EF4" w:rsidRPr="00C14FDE" w:rsidRDefault="007F5EF4" w:rsidP="005F2F99">
            <w:pPr>
              <w:tabs>
                <w:tab w:val="left" w:pos="567"/>
              </w:tabs>
              <w:jc w:val="center"/>
              <w:rPr>
                <w:rFonts w:ascii="Arial Narrow" w:hAnsi="Arial Narrow" w:cstheme="minorHAnsi"/>
                <w:b/>
                <w:sz w:val="28"/>
                <w:szCs w:val="28"/>
              </w:rPr>
            </w:pPr>
            <w:r>
              <w:rPr>
                <w:rFonts w:ascii="Arial Narrow" w:hAnsi="Arial Narrow" w:cstheme="minorHAnsi"/>
                <w:b/>
                <w:sz w:val="28"/>
                <w:szCs w:val="28"/>
              </w:rPr>
              <w:lastRenderedPageBreak/>
              <w:t>SPIS ZAWARTOŚCI</w:t>
            </w:r>
          </w:p>
        </w:tc>
      </w:tr>
      <w:tr w:rsidR="007F5EF4" w14:paraId="05A0B057" w14:textId="77777777" w:rsidTr="001358CD">
        <w:tc>
          <w:tcPr>
            <w:tcW w:w="7603" w:type="dxa"/>
          </w:tcPr>
          <w:p w14:paraId="0BFE1518" w14:textId="77777777" w:rsidR="007F5EF4" w:rsidRPr="007F5EF4" w:rsidRDefault="007F5EF4" w:rsidP="005F2F99">
            <w:pPr>
              <w:tabs>
                <w:tab w:val="left" w:pos="567"/>
              </w:tabs>
              <w:jc w:val="center"/>
              <w:rPr>
                <w:rFonts w:ascii="Arial Narrow" w:hAnsi="Arial Narrow" w:cstheme="minorHAnsi"/>
                <w:b/>
                <w:sz w:val="24"/>
                <w:szCs w:val="24"/>
              </w:rPr>
            </w:pPr>
          </w:p>
        </w:tc>
        <w:tc>
          <w:tcPr>
            <w:tcW w:w="1315" w:type="dxa"/>
          </w:tcPr>
          <w:p w14:paraId="2D7BE8DA" w14:textId="77777777" w:rsidR="007F5EF4" w:rsidRPr="003B2B94" w:rsidRDefault="007F5EF4" w:rsidP="005F2F99">
            <w:pPr>
              <w:tabs>
                <w:tab w:val="left" w:pos="567"/>
              </w:tabs>
              <w:jc w:val="center"/>
              <w:rPr>
                <w:rFonts w:ascii="Arial Narrow" w:hAnsi="Arial Narrow" w:cstheme="minorHAnsi"/>
                <w:szCs w:val="24"/>
              </w:rPr>
            </w:pPr>
            <w:r w:rsidRPr="003B2B94">
              <w:rPr>
                <w:rFonts w:ascii="Arial Narrow" w:hAnsi="Arial Narrow" w:cstheme="minorHAnsi"/>
                <w:szCs w:val="24"/>
              </w:rPr>
              <w:t>Strona</w:t>
            </w:r>
          </w:p>
        </w:tc>
      </w:tr>
      <w:tr w:rsidR="007F5EF4" w14:paraId="0DBF471F" w14:textId="77777777" w:rsidTr="001358CD">
        <w:tc>
          <w:tcPr>
            <w:tcW w:w="7603" w:type="dxa"/>
          </w:tcPr>
          <w:p w14:paraId="0099B57A" w14:textId="77777777" w:rsidR="007F5EF4" w:rsidRPr="007F5EF4" w:rsidRDefault="007F5EF4"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Strona tytułowa</w:t>
            </w:r>
          </w:p>
        </w:tc>
        <w:tc>
          <w:tcPr>
            <w:tcW w:w="1315" w:type="dxa"/>
            <w:vAlign w:val="center"/>
          </w:tcPr>
          <w:p w14:paraId="23D3C1D1" w14:textId="77777777" w:rsidR="007F5EF4" w:rsidRDefault="007F5EF4" w:rsidP="005F2F99">
            <w:pPr>
              <w:tabs>
                <w:tab w:val="left" w:pos="567"/>
              </w:tabs>
              <w:jc w:val="center"/>
              <w:rPr>
                <w:rFonts w:ascii="Arial Narrow" w:hAnsi="Arial Narrow" w:cstheme="minorHAnsi"/>
                <w:szCs w:val="24"/>
              </w:rPr>
            </w:pPr>
          </w:p>
        </w:tc>
      </w:tr>
      <w:tr w:rsidR="007F5EF4" w14:paraId="0BF8614D" w14:textId="77777777" w:rsidTr="001358CD">
        <w:tc>
          <w:tcPr>
            <w:tcW w:w="7603" w:type="dxa"/>
          </w:tcPr>
          <w:p w14:paraId="7E182738" w14:textId="18245DD8" w:rsidR="007F5EF4" w:rsidRPr="007F5EF4" w:rsidRDefault="007F5EF4"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 xml:space="preserve">Spis </w:t>
            </w:r>
            <w:r w:rsidR="001358CD">
              <w:rPr>
                <w:rFonts w:ascii="Arial Narrow" w:hAnsi="Arial Narrow" w:cstheme="minorHAnsi"/>
                <w:sz w:val="24"/>
                <w:szCs w:val="24"/>
              </w:rPr>
              <w:t>zawartości</w:t>
            </w:r>
          </w:p>
        </w:tc>
        <w:tc>
          <w:tcPr>
            <w:tcW w:w="1315" w:type="dxa"/>
            <w:vAlign w:val="center"/>
          </w:tcPr>
          <w:p w14:paraId="7FA58551" w14:textId="77777777" w:rsidR="007F5EF4" w:rsidRDefault="007F5EF4" w:rsidP="005F2F99">
            <w:pPr>
              <w:tabs>
                <w:tab w:val="left" w:pos="567"/>
              </w:tabs>
              <w:jc w:val="center"/>
              <w:rPr>
                <w:rFonts w:ascii="Arial Narrow" w:hAnsi="Arial Narrow" w:cstheme="minorHAnsi"/>
                <w:szCs w:val="24"/>
              </w:rPr>
            </w:pPr>
          </w:p>
        </w:tc>
      </w:tr>
      <w:tr w:rsidR="007F5EF4" w14:paraId="7535E052" w14:textId="77777777" w:rsidTr="001358CD">
        <w:tc>
          <w:tcPr>
            <w:tcW w:w="7603" w:type="dxa"/>
          </w:tcPr>
          <w:p w14:paraId="52B9779A" w14:textId="0F59B76E" w:rsidR="007F5EF4" w:rsidRPr="007F5EF4" w:rsidRDefault="007F5EF4"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Oświadczeni</w:t>
            </w:r>
            <w:r w:rsidR="00191080">
              <w:rPr>
                <w:rFonts w:ascii="Arial Narrow" w:hAnsi="Arial Narrow" w:cstheme="minorHAnsi"/>
                <w:sz w:val="24"/>
                <w:szCs w:val="24"/>
              </w:rPr>
              <w:t>e</w:t>
            </w:r>
            <w:r w:rsidRPr="007F5EF4">
              <w:rPr>
                <w:rFonts w:ascii="Arial Narrow" w:hAnsi="Arial Narrow" w:cstheme="minorHAnsi"/>
                <w:sz w:val="24"/>
                <w:szCs w:val="24"/>
              </w:rPr>
              <w:t xml:space="preserve"> projektanta i sprawdzającego</w:t>
            </w:r>
            <w:r w:rsidR="00191080">
              <w:rPr>
                <w:rFonts w:ascii="Arial Narrow" w:hAnsi="Arial Narrow" w:cstheme="minorHAnsi"/>
                <w:sz w:val="24"/>
                <w:szCs w:val="24"/>
              </w:rPr>
              <w:t xml:space="preserve"> o sporządzeniu projektu</w:t>
            </w:r>
          </w:p>
        </w:tc>
        <w:tc>
          <w:tcPr>
            <w:tcW w:w="1315" w:type="dxa"/>
            <w:vAlign w:val="center"/>
          </w:tcPr>
          <w:p w14:paraId="302E245D" w14:textId="77777777" w:rsidR="007F5EF4" w:rsidRDefault="007F5EF4" w:rsidP="005F2F99">
            <w:pPr>
              <w:tabs>
                <w:tab w:val="left" w:pos="567"/>
              </w:tabs>
              <w:jc w:val="center"/>
              <w:rPr>
                <w:rFonts w:ascii="Arial Narrow" w:hAnsi="Arial Narrow" w:cstheme="minorHAnsi"/>
                <w:szCs w:val="24"/>
              </w:rPr>
            </w:pPr>
          </w:p>
        </w:tc>
      </w:tr>
      <w:tr w:rsidR="001358CD" w14:paraId="2FDE7917" w14:textId="77777777" w:rsidTr="001358CD">
        <w:tc>
          <w:tcPr>
            <w:tcW w:w="7603" w:type="dxa"/>
          </w:tcPr>
          <w:p w14:paraId="4F5E58A6" w14:textId="1DAD4BCF" w:rsidR="001358CD" w:rsidRPr="007F5EF4" w:rsidRDefault="001358CD"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Oświadczeni</w:t>
            </w:r>
            <w:r w:rsidR="00191080">
              <w:rPr>
                <w:rFonts w:ascii="Arial Narrow" w:hAnsi="Arial Narrow" w:cstheme="minorHAnsi"/>
                <w:sz w:val="24"/>
                <w:szCs w:val="24"/>
              </w:rPr>
              <w:t>e</w:t>
            </w:r>
            <w:r w:rsidRPr="007F5EF4">
              <w:rPr>
                <w:rFonts w:ascii="Arial Narrow" w:hAnsi="Arial Narrow" w:cstheme="minorHAnsi"/>
                <w:sz w:val="24"/>
                <w:szCs w:val="24"/>
              </w:rPr>
              <w:t xml:space="preserve"> projektanta i sprawdzającego</w:t>
            </w:r>
            <w:r>
              <w:rPr>
                <w:rFonts w:ascii="Arial Narrow" w:hAnsi="Arial Narrow" w:cstheme="minorHAnsi"/>
                <w:sz w:val="24"/>
                <w:szCs w:val="24"/>
              </w:rPr>
              <w:t xml:space="preserve"> o braku wymagalności PAB i PT</w:t>
            </w:r>
          </w:p>
        </w:tc>
        <w:tc>
          <w:tcPr>
            <w:tcW w:w="1315" w:type="dxa"/>
            <w:vAlign w:val="center"/>
          </w:tcPr>
          <w:p w14:paraId="717BA7BA" w14:textId="77777777" w:rsidR="001358CD" w:rsidRDefault="001358CD" w:rsidP="005F2F99">
            <w:pPr>
              <w:tabs>
                <w:tab w:val="left" w:pos="567"/>
              </w:tabs>
              <w:jc w:val="center"/>
              <w:rPr>
                <w:rFonts w:ascii="Arial Narrow" w:hAnsi="Arial Narrow" w:cstheme="minorHAnsi"/>
                <w:szCs w:val="24"/>
              </w:rPr>
            </w:pPr>
          </w:p>
        </w:tc>
      </w:tr>
      <w:tr w:rsidR="007F5EF4" w14:paraId="2D20054C" w14:textId="77777777" w:rsidTr="001358CD">
        <w:tc>
          <w:tcPr>
            <w:tcW w:w="7603" w:type="dxa"/>
          </w:tcPr>
          <w:p w14:paraId="25C09294" w14:textId="77777777" w:rsidR="007F5EF4" w:rsidRPr="007F5EF4" w:rsidRDefault="007F5EF4" w:rsidP="007F5EF4">
            <w:pPr>
              <w:pStyle w:val="Akapitzlist"/>
              <w:numPr>
                <w:ilvl w:val="0"/>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Część opisowa projektu zagospodarowania terenu</w:t>
            </w:r>
          </w:p>
          <w:p w14:paraId="67C3F714" w14:textId="7777777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Przedmiot zamierzenia budowlanego</w:t>
            </w:r>
          </w:p>
          <w:p w14:paraId="3C0C6147" w14:textId="77777777" w:rsidR="007F5EF4" w:rsidRPr="007F5EF4" w:rsidRDefault="007F5EF4" w:rsidP="007F5EF4">
            <w:pPr>
              <w:pStyle w:val="Akapitzlist"/>
              <w:numPr>
                <w:ilvl w:val="2"/>
                <w:numId w:val="12"/>
              </w:numPr>
              <w:tabs>
                <w:tab w:val="left" w:pos="567"/>
              </w:tabs>
              <w:suppressAutoHyphens/>
              <w:ind w:left="1586" w:hanging="506"/>
              <w:rPr>
                <w:rFonts w:ascii="Arial Narrow" w:hAnsi="Arial Narrow" w:cstheme="minorHAnsi"/>
                <w:sz w:val="24"/>
                <w:szCs w:val="24"/>
              </w:rPr>
            </w:pPr>
            <w:r w:rsidRPr="007F5EF4">
              <w:rPr>
                <w:rFonts w:ascii="Arial Narrow" w:hAnsi="Arial Narrow" w:cstheme="minorHAnsi"/>
                <w:sz w:val="24"/>
                <w:szCs w:val="24"/>
              </w:rPr>
              <w:t>Podstawa opracowania</w:t>
            </w:r>
          </w:p>
          <w:p w14:paraId="41FCC3D9" w14:textId="7777777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Istniejący stan zagospodarowania terenu</w:t>
            </w:r>
          </w:p>
          <w:p w14:paraId="18F23A9E" w14:textId="7777777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Projektowane zagospodarowanie terenu</w:t>
            </w:r>
          </w:p>
          <w:p w14:paraId="1FBF909F" w14:textId="7777777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 xml:space="preserve">Parametry techniczne sieci i urządzeń uzbrojenia terenu </w:t>
            </w:r>
          </w:p>
          <w:p w14:paraId="3E80B777" w14:textId="26DEA9B7" w:rsidR="00D97B0A" w:rsidRDefault="00D97B0A" w:rsidP="007F5EF4">
            <w:pPr>
              <w:pStyle w:val="Akapitzlist"/>
              <w:numPr>
                <w:ilvl w:val="1"/>
                <w:numId w:val="12"/>
              </w:numPr>
              <w:tabs>
                <w:tab w:val="left" w:pos="567"/>
              </w:tabs>
              <w:suppressAutoHyphens/>
              <w:rPr>
                <w:rFonts w:ascii="Arial Narrow" w:hAnsi="Arial Narrow" w:cstheme="minorHAnsi"/>
                <w:sz w:val="24"/>
                <w:szCs w:val="24"/>
              </w:rPr>
            </w:pPr>
            <w:r>
              <w:rPr>
                <w:rFonts w:ascii="Arial Narrow" w:hAnsi="Arial Narrow" w:cstheme="minorHAnsi"/>
                <w:sz w:val="24"/>
                <w:szCs w:val="24"/>
              </w:rPr>
              <w:t>Zestawienie powierzchni</w:t>
            </w:r>
          </w:p>
          <w:p w14:paraId="131BF9B5" w14:textId="238849B7" w:rsidR="007F5EF4" w:rsidRPr="007F5EF4" w:rsidRDefault="007F5EF4" w:rsidP="007F5EF4">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Inne informacje i dane</w:t>
            </w:r>
          </w:p>
          <w:p w14:paraId="33475558"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Ochrona zabytków</w:t>
            </w:r>
          </w:p>
          <w:p w14:paraId="52A1DA79"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Wpływ eksploatacji górniczej</w:t>
            </w:r>
          </w:p>
          <w:p w14:paraId="26473511"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Geotechniczne warunki posadowienia obiektów budowlanych</w:t>
            </w:r>
          </w:p>
          <w:p w14:paraId="14CB903D"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Ochrona przyrody</w:t>
            </w:r>
          </w:p>
          <w:p w14:paraId="60693D70"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Zagrożenia dla środowiska, higieny i zdrowia użytkowników</w:t>
            </w:r>
          </w:p>
          <w:p w14:paraId="4066E441"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Ochrona przeciwpożarowa</w:t>
            </w:r>
          </w:p>
          <w:p w14:paraId="464F610A" w14:textId="77777777" w:rsidR="007F5EF4" w:rsidRPr="007F5EF4" w:rsidRDefault="007F5EF4" w:rsidP="005F2F99">
            <w:pPr>
              <w:pStyle w:val="Akapitzlist"/>
              <w:tabs>
                <w:tab w:val="left" w:pos="567"/>
              </w:tabs>
              <w:ind w:left="1080"/>
              <w:rPr>
                <w:rFonts w:ascii="Arial Narrow" w:hAnsi="Arial Narrow" w:cstheme="minorHAnsi"/>
                <w:sz w:val="24"/>
                <w:szCs w:val="24"/>
              </w:rPr>
            </w:pPr>
            <w:r w:rsidRPr="007F5EF4">
              <w:rPr>
                <w:rFonts w:ascii="Arial Narrow" w:hAnsi="Arial Narrow" w:cstheme="minorHAnsi"/>
                <w:sz w:val="24"/>
                <w:szCs w:val="24"/>
              </w:rPr>
              <w:t>Inne ustalenia</w:t>
            </w:r>
          </w:p>
          <w:p w14:paraId="6CEF98B2" w14:textId="66AB8847" w:rsidR="00B9308A" w:rsidRPr="002E592C" w:rsidRDefault="007F5EF4" w:rsidP="002E592C">
            <w:pPr>
              <w:pStyle w:val="Akapitzlist"/>
              <w:numPr>
                <w:ilvl w:val="1"/>
                <w:numId w:val="12"/>
              </w:numPr>
              <w:tabs>
                <w:tab w:val="left" w:pos="567"/>
              </w:tabs>
              <w:suppressAutoHyphens/>
              <w:rPr>
                <w:rFonts w:ascii="Arial Narrow" w:hAnsi="Arial Narrow" w:cstheme="minorHAnsi"/>
                <w:sz w:val="24"/>
                <w:szCs w:val="24"/>
              </w:rPr>
            </w:pPr>
            <w:r w:rsidRPr="007F5EF4">
              <w:rPr>
                <w:rFonts w:ascii="Arial Narrow" w:hAnsi="Arial Narrow" w:cstheme="minorHAnsi"/>
                <w:sz w:val="24"/>
                <w:szCs w:val="24"/>
              </w:rPr>
              <w:t>Informacja o obszarze oddziaływania obiektu</w:t>
            </w:r>
          </w:p>
        </w:tc>
        <w:tc>
          <w:tcPr>
            <w:tcW w:w="1315" w:type="dxa"/>
            <w:vAlign w:val="center"/>
          </w:tcPr>
          <w:p w14:paraId="3EC1D548" w14:textId="77777777" w:rsidR="007F5EF4" w:rsidRDefault="007F5EF4" w:rsidP="005F2F99">
            <w:pPr>
              <w:tabs>
                <w:tab w:val="left" w:pos="567"/>
              </w:tabs>
              <w:jc w:val="center"/>
              <w:rPr>
                <w:rFonts w:ascii="Arial Narrow" w:hAnsi="Arial Narrow" w:cstheme="minorHAnsi"/>
                <w:szCs w:val="24"/>
              </w:rPr>
            </w:pPr>
          </w:p>
        </w:tc>
      </w:tr>
      <w:tr w:rsidR="007F5EF4" w14:paraId="50D0B5EA" w14:textId="77777777" w:rsidTr="001358CD">
        <w:tc>
          <w:tcPr>
            <w:tcW w:w="7603" w:type="dxa"/>
          </w:tcPr>
          <w:p w14:paraId="4077FBCB" w14:textId="0322F618" w:rsidR="007F5EF4" w:rsidRPr="007F5EF4" w:rsidRDefault="00125DC5" w:rsidP="007F5EF4">
            <w:pPr>
              <w:pStyle w:val="Akapitzlist"/>
              <w:numPr>
                <w:ilvl w:val="0"/>
                <w:numId w:val="12"/>
              </w:numPr>
              <w:tabs>
                <w:tab w:val="left" w:pos="567"/>
              </w:tabs>
              <w:suppressAutoHyphens/>
              <w:rPr>
                <w:rFonts w:ascii="Arial Narrow" w:hAnsi="Arial Narrow" w:cstheme="minorHAnsi"/>
                <w:sz w:val="24"/>
                <w:szCs w:val="24"/>
              </w:rPr>
            </w:pPr>
            <w:r>
              <w:rPr>
                <w:rFonts w:ascii="Arial Narrow" w:hAnsi="Arial Narrow" w:cstheme="minorHAnsi"/>
                <w:sz w:val="24"/>
                <w:szCs w:val="24"/>
              </w:rPr>
              <w:t>Opis techniczny projektowanych rozwiązań</w:t>
            </w:r>
          </w:p>
          <w:p w14:paraId="2A6D912A" w14:textId="407BDA50" w:rsidR="002E592C"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Zasilanie oświetlenia drogowego</w:t>
            </w:r>
          </w:p>
          <w:p w14:paraId="50A12D13" w14:textId="2420DCB4" w:rsidR="007F5EF4"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Linia kablowa</w:t>
            </w:r>
          </w:p>
          <w:p w14:paraId="76D543C1" w14:textId="13F701D1" w:rsidR="00125DC5"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Rury osłonowe</w:t>
            </w:r>
          </w:p>
          <w:p w14:paraId="29258EE6" w14:textId="06B31025" w:rsidR="00125DC5"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Geotechniczne warunki posadowienia słupów oświetleniowych</w:t>
            </w:r>
          </w:p>
          <w:p w14:paraId="61371722" w14:textId="77777777" w:rsidR="00125DC5"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Słupy oświetleniowe i fundamenty</w:t>
            </w:r>
          </w:p>
          <w:p w14:paraId="51DE3364"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Szafa oświetlenia drogowego</w:t>
            </w:r>
          </w:p>
          <w:p w14:paraId="0B774633"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Kompensacja mocy biernej</w:t>
            </w:r>
          </w:p>
          <w:p w14:paraId="133C79D3"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Oprawy oświetlenia drogowego</w:t>
            </w:r>
          </w:p>
          <w:p w14:paraId="36C255CF"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Ochrona przeciwporażeniowa</w:t>
            </w:r>
          </w:p>
          <w:p w14:paraId="1CF668B9" w14:textId="77777777" w:rsidR="00FE6ABE"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Ochrona przeciwprzepięciowa</w:t>
            </w:r>
          </w:p>
          <w:p w14:paraId="7B5E595B" w14:textId="5ACD3868" w:rsidR="00FE6ABE" w:rsidRPr="00125DC5" w:rsidRDefault="00FE6ABE" w:rsidP="00125DC5">
            <w:pPr>
              <w:pStyle w:val="Akapitzlist"/>
              <w:numPr>
                <w:ilvl w:val="1"/>
                <w:numId w:val="12"/>
              </w:numPr>
              <w:tabs>
                <w:tab w:val="left" w:pos="567"/>
              </w:tabs>
              <w:rPr>
                <w:rFonts w:ascii="Arial Narrow" w:hAnsi="Arial Narrow" w:cstheme="minorHAnsi"/>
                <w:sz w:val="24"/>
                <w:szCs w:val="24"/>
              </w:rPr>
            </w:pPr>
            <w:r>
              <w:rPr>
                <w:rFonts w:ascii="Arial Narrow" w:hAnsi="Arial Narrow" w:cstheme="minorHAnsi"/>
                <w:sz w:val="24"/>
                <w:szCs w:val="24"/>
              </w:rPr>
              <w:t>Uwagi końcowe</w:t>
            </w:r>
          </w:p>
        </w:tc>
        <w:tc>
          <w:tcPr>
            <w:tcW w:w="1315" w:type="dxa"/>
            <w:vAlign w:val="center"/>
          </w:tcPr>
          <w:p w14:paraId="6D96E4B4" w14:textId="77777777" w:rsidR="007F5EF4" w:rsidRDefault="007F5EF4" w:rsidP="005F2F99">
            <w:pPr>
              <w:tabs>
                <w:tab w:val="left" w:pos="567"/>
              </w:tabs>
              <w:jc w:val="center"/>
              <w:rPr>
                <w:rFonts w:ascii="Arial Narrow" w:hAnsi="Arial Narrow" w:cstheme="minorHAnsi"/>
                <w:szCs w:val="24"/>
              </w:rPr>
            </w:pPr>
          </w:p>
        </w:tc>
      </w:tr>
      <w:tr w:rsidR="00125DC5" w14:paraId="2DB13398" w14:textId="77777777" w:rsidTr="001358CD">
        <w:tc>
          <w:tcPr>
            <w:tcW w:w="7603" w:type="dxa"/>
          </w:tcPr>
          <w:p w14:paraId="4F4C9437" w14:textId="51897713" w:rsidR="00125DC5" w:rsidRDefault="00125DC5" w:rsidP="004059AF">
            <w:pPr>
              <w:pStyle w:val="Akapitzlist"/>
              <w:numPr>
                <w:ilvl w:val="0"/>
                <w:numId w:val="12"/>
              </w:numPr>
              <w:tabs>
                <w:tab w:val="left" w:pos="567"/>
              </w:tabs>
              <w:suppressAutoHyphens/>
              <w:spacing w:after="200"/>
              <w:rPr>
                <w:rFonts w:ascii="Arial Narrow" w:hAnsi="Arial Narrow" w:cstheme="minorHAnsi"/>
                <w:sz w:val="24"/>
                <w:szCs w:val="24"/>
              </w:rPr>
            </w:pPr>
            <w:r w:rsidRPr="007F5EF4">
              <w:rPr>
                <w:rFonts w:ascii="Arial Narrow" w:hAnsi="Arial Narrow" w:cstheme="minorHAnsi"/>
                <w:sz w:val="24"/>
                <w:szCs w:val="24"/>
              </w:rPr>
              <w:t>Część rysunkowa projektu zagospodarowania terenu</w:t>
            </w:r>
          </w:p>
          <w:p w14:paraId="4F4B7B7F" w14:textId="0F2734D2" w:rsidR="00325DFE" w:rsidRPr="00125DC5" w:rsidRDefault="00325DFE" w:rsidP="004059AF">
            <w:pPr>
              <w:pStyle w:val="Akapitzlist"/>
              <w:tabs>
                <w:tab w:val="left" w:pos="567"/>
              </w:tabs>
              <w:suppressAutoHyphens/>
              <w:spacing w:after="200"/>
              <w:rPr>
                <w:rFonts w:ascii="Arial Narrow" w:hAnsi="Arial Narrow" w:cstheme="minorHAnsi"/>
                <w:sz w:val="24"/>
                <w:szCs w:val="24"/>
              </w:rPr>
            </w:pPr>
            <w:r>
              <w:rPr>
                <w:rFonts w:ascii="Arial Narrow" w:hAnsi="Arial Narrow" w:cstheme="minorHAnsi"/>
                <w:sz w:val="24"/>
                <w:szCs w:val="24"/>
              </w:rPr>
              <w:t>Rys. nr E0_OT. Orientacja w terenie</w:t>
            </w:r>
          </w:p>
          <w:p w14:paraId="55D6EC4B" w14:textId="4212C8D2" w:rsidR="00125DC5" w:rsidRPr="00125DC5" w:rsidRDefault="00125DC5" w:rsidP="004059AF">
            <w:pPr>
              <w:pStyle w:val="Akapitzlist"/>
              <w:tabs>
                <w:tab w:val="left" w:pos="567"/>
              </w:tabs>
              <w:rPr>
                <w:rFonts w:ascii="Arial Narrow" w:hAnsi="Arial Narrow" w:cstheme="minorHAnsi"/>
                <w:sz w:val="24"/>
                <w:szCs w:val="24"/>
              </w:rPr>
            </w:pPr>
            <w:r w:rsidRPr="007F5EF4">
              <w:rPr>
                <w:rFonts w:ascii="Arial Narrow" w:hAnsi="Arial Narrow" w:cstheme="minorHAnsi"/>
                <w:sz w:val="24"/>
                <w:szCs w:val="24"/>
              </w:rPr>
              <w:t xml:space="preserve">Rys. nr </w:t>
            </w:r>
            <w:r w:rsidR="00FE6ABE">
              <w:rPr>
                <w:rFonts w:ascii="Arial Narrow" w:hAnsi="Arial Narrow" w:cstheme="minorHAnsi"/>
                <w:sz w:val="24"/>
                <w:szCs w:val="24"/>
              </w:rPr>
              <w:t>E1_</w:t>
            </w:r>
            <w:r w:rsidRPr="007F5EF4">
              <w:rPr>
                <w:rFonts w:ascii="Arial Narrow" w:hAnsi="Arial Narrow" w:cstheme="minorHAnsi"/>
                <w:sz w:val="24"/>
                <w:szCs w:val="24"/>
              </w:rPr>
              <w:t>PZT. Plan zagospodarowania terenu</w:t>
            </w:r>
          </w:p>
        </w:tc>
        <w:tc>
          <w:tcPr>
            <w:tcW w:w="1315" w:type="dxa"/>
            <w:vAlign w:val="center"/>
          </w:tcPr>
          <w:p w14:paraId="3133DCFA" w14:textId="77777777" w:rsidR="00125DC5" w:rsidRDefault="00125DC5" w:rsidP="005F2F99">
            <w:pPr>
              <w:tabs>
                <w:tab w:val="left" w:pos="567"/>
              </w:tabs>
              <w:jc w:val="center"/>
              <w:rPr>
                <w:rFonts w:ascii="Arial Narrow" w:hAnsi="Arial Narrow" w:cstheme="minorHAnsi"/>
                <w:szCs w:val="24"/>
              </w:rPr>
            </w:pPr>
          </w:p>
        </w:tc>
      </w:tr>
    </w:tbl>
    <w:p w14:paraId="6341FF45" w14:textId="77777777" w:rsidR="00A74220" w:rsidRDefault="00A74220" w:rsidP="00A74220">
      <w:pPr>
        <w:tabs>
          <w:tab w:val="left" w:pos="567"/>
        </w:tabs>
        <w:ind w:left="426"/>
        <w:rPr>
          <w:rFonts w:ascii="Arial Narrow" w:hAnsi="Arial Narrow" w:cstheme="minorHAnsi"/>
          <w:szCs w:val="24"/>
        </w:rPr>
      </w:pPr>
    </w:p>
    <w:p w14:paraId="75EAD2A1" w14:textId="77777777" w:rsidR="00A74220" w:rsidRDefault="00A74220" w:rsidP="00A74220">
      <w:pPr>
        <w:tabs>
          <w:tab w:val="left" w:pos="567"/>
        </w:tabs>
        <w:rPr>
          <w:rFonts w:ascii="Arial Narrow" w:hAnsi="Arial Narrow" w:cstheme="minorHAnsi"/>
          <w:szCs w:val="24"/>
        </w:rPr>
      </w:pPr>
    </w:p>
    <w:p w14:paraId="4C9F5F27" w14:textId="77777777" w:rsidR="00A74220" w:rsidRDefault="00A74220" w:rsidP="00A74220">
      <w:pPr>
        <w:tabs>
          <w:tab w:val="left" w:pos="567"/>
        </w:tabs>
        <w:rPr>
          <w:rFonts w:ascii="Arial Narrow" w:hAnsi="Arial Narrow" w:cstheme="minorHAnsi"/>
          <w:szCs w:val="24"/>
        </w:rPr>
      </w:pPr>
    </w:p>
    <w:p w14:paraId="19122DF7" w14:textId="77777777" w:rsidR="00A74220" w:rsidRDefault="00A74220" w:rsidP="00A74220">
      <w:pPr>
        <w:tabs>
          <w:tab w:val="left" w:pos="567"/>
        </w:tabs>
        <w:rPr>
          <w:rFonts w:ascii="Arial Narrow" w:hAnsi="Arial Narrow" w:cstheme="minorHAnsi"/>
          <w:szCs w:val="24"/>
        </w:rPr>
      </w:pPr>
    </w:p>
    <w:p w14:paraId="697A2B8E" w14:textId="77777777" w:rsidR="00A74220" w:rsidRDefault="00A74220" w:rsidP="00A74220">
      <w:pPr>
        <w:tabs>
          <w:tab w:val="left" w:pos="567"/>
        </w:tabs>
        <w:rPr>
          <w:rFonts w:ascii="Arial Narrow" w:hAnsi="Arial Narrow" w:cstheme="minorHAnsi"/>
          <w:szCs w:val="24"/>
        </w:rPr>
      </w:pPr>
    </w:p>
    <w:p w14:paraId="61D58A2F" w14:textId="77777777" w:rsidR="00A74220" w:rsidRDefault="00A74220" w:rsidP="006106B9"/>
    <w:p w14:paraId="53E402D4" w14:textId="77777777" w:rsidR="00A74220" w:rsidRDefault="00A74220" w:rsidP="006106B9"/>
    <w:p w14:paraId="317DC691" w14:textId="77777777" w:rsidR="004059AF" w:rsidRDefault="004059AF" w:rsidP="006106B9"/>
    <w:p w14:paraId="4D8FC1A0" w14:textId="77777777" w:rsidR="00A74220" w:rsidRDefault="00A74220" w:rsidP="006106B9"/>
    <w:p w14:paraId="73A21806" w14:textId="77777777" w:rsidR="00A74220" w:rsidRDefault="00A74220" w:rsidP="006106B9"/>
    <w:p w14:paraId="06765417" w14:textId="3C93FE1B" w:rsidR="00A74220" w:rsidRPr="00A74220" w:rsidRDefault="00B8361C" w:rsidP="00A93E19">
      <w:pPr>
        <w:suppressAutoHyphens/>
        <w:spacing w:after="0"/>
        <w:ind w:left="6372" w:firstLine="708"/>
        <w:rPr>
          <w:rFonts w:ascii="Arial Narrow" w:eastAsia="Times New Roman" w:hAnsi="Arial Narrow" w:cs="Calibri"/>
          <w:sz w:val="24"/>
          <w:szCs w:val="20"/>
          <w:lang w:eastAsia="zh-CN"/>
        </w:rPr>
      </w:pPr>
      <w:r>
        <w:rPr>
          <w:rFonts w:ascii="Arial Narrow" w:eastAsia="Times New Roman" w:hAnsi="Arial Narrow" w:cs="Calibri"/>
          <w:sz w:val="24"/>
          <w:szCs w:val="20"/>
          <w:lang w:eastAsia="zh-CN"/>
        </w:rPr>
        <w:lastRenderedPageBreak/>
        <w:t>Kraśnik</w:t>
      </w:r>
      <w:r w:rsidR="00A74220" w:rsidRPr="00A74220">
        <w:rPr>
          <w:rFonts w:ascii="Arial Narrow" w:eastAsia="Times New Roman" w:hAnsi="Arial Narrow" w:cs="Calibri"/>
          <w:sz w:val="24"/>
          <w:szCs w:val="20"/>
          <w:lang w:eastAsia="zh-CN"/>
        </w:rPr>
        <w:t xml:space="preserve">, </w:t>
      </w:r>
      <w:r w:rsidR="00A264F8">
        <w:rPr>
          <w:rFonts w:ascii="Arial Narrow" w:eastAsia="Times New Roman" w:hAnsi="Arial Narrow" w:cs="Calibri"/>
          <w:sz w:val="24"/>
          <w:szCs w:val="20"/>
          <w:lang w:eastAsia="zh-CN"/>
        </w:rPr>
        <w:t>30.</w:t>
      </w:r>
      <w:r w:rsidR="00191080">
        <w:rPr>
          <w:rFonts w:ascii="Arial Narrow" w:eastAsia="Times New Roman" w:hAnsi="Arial Narrow" w:cs="Calibri"/>
          <w:sz w:val="24"/>
          <w:szCs w:val="20"/>
          <w:lang w:eastAsia="zh-CN"/>
        </w:rPr>
        <w:t>1</w:t>
      </w:r>
      <w:r>
        <w:rPr>
          <w:rFonts w:ascii="Arial Narrow" w:eastAsia="Times New Roman" w:hAnsi="Arial Narrow" w:cs="Calibri"/>
          <w:sz w:val="24"/>
          <w:szCs w:val="20"/>
          <w:lang w:eastAsia="zh-CN"/>
        </w:rPr>
        <w:t>2</w:t>
      </w:r>
      <w:r w:rsidR="00A74220" w:rsidRPr="00A74220">
        <w:rPr>
          <w:rFonts w:ascii="Arial Narrow" w:eastAsia="Times New Roman" w:hAnsi="Arial Narrow" w:cs="Calibri"/>
          <w:sz w:val="24"/>
          <w:szCs w:val="20"/>
          <w:lang w:eastAsia="zh-CN"/>
        </w:rPr>
        <w:t>.202</w:t>
      </w:r>
      <w:r w:rsidR="002E592C">
        <w:rPr>
          <w:rFonts w:ascii="Arial Narrow" w:eastAsia="Times New Roman" w:hAnsi="Arial Narrow" w:cs="Calibri"/>
          <w:sz w:val="24"/>
          <w:szCs w:val="20"/>
          <w:lang w:eastAsia="zh-CN"/>
        </w:rPr>
        <w:t>5</w:t>
      </w:r>
      <w:r w:rsidR="00A74220" w:rsidRPr="00A74220">
        <w:rPr>
          <w:rFonts w:ascii="Arial Narrow" w:eastAsia="Times New Roman" w:hAnsi="Arial Narrow" w:cs="Calibri"/>
          <w:sz w:val="24"/>
          <w:szCs w:val="20"/>
          <w:lang w:eastAsia="zh-CN"/>
        </w:rPr>
        <w:t>r.</w:t>
      </w:r>
    </w:p>
    <w:p w14:paraId="41836091" w14:textId="77777777" w:rsidR="00A93E19" w:rsidRDefault="00A93E19" w:rsidP="00A93E19">
      <w:pPr>
        <w:suppressAutoHyphens/>
        <w:spacing w:after="0"/>
        <w:jc w:val="center"/>
        <w:rPr>
          <w:rFonts w:ascii="Arial Narrow" w:eastAsia="Times New Roman" w:hAnsi="Arial Narrow" w:cs="Calibri"/>
          <w:b/>
          <w:sz w:val="28"/>
          <w:szCs w:val="28"/>
          <w:lang w:eastAsia="zh-CN"/>
        </w:rPr>
      </w:pPr>
    </w:p>
    <w:p w14:paraId="460ABD64" w14:textId="03572717" w:rsidR="00A74220" w:rsidRPr="00A74220" w:rsidRDefault="00A74220" w:rsidP="00A93E19">
      <w:pPr>
        <w:suppressAutoHyphens/>
        <w:spacing w:after="0"/>
        <w:jc w:val="center"/>
        <w:rPr>
          <w:rFonts w:ascii="Arial Narrow" w:eastAsia="Times New Roman" w:hAnsi="Arial Narrow" w:cs="Calibri"/>
          <w:b/>
          <w:sz w:val="28"/>
          <w:szCs w:val="28"/>
          <w:lang w:eastAsia="zh-CN"/>
        </w:rPr>
      </w:pPr>
      <w:r w:rsidRPr="00A74220">
        <w:rPr>
          <w:rFonts w:ascii="Arial Narrow" w:eastAsia="Times New Roman" w:hAnsi="Arial Narrow" w:cs="Calibri"/>
          <w:b/>
          <w:sz w:val="28"/>
          <w:szCs w:val="28"/>
          <w:lang w:eastAsia="zh-CN"/>
        </w:rPr>
        <w:t xml:space="preserve">OŚWIADCZENIE </w:t>
      </w:r>
      <w:r w:rsidR="00191080">
        <w:rPr>
          <w:rFonts w:ascii="Arial Narrow" w:eastAsia="Times New Roman" w:hAnsi="Arial Narrow" w:cs="Calibri"/>
          <w:b/>
          <w:sz w:val="28"/>
          <w:szCs w:val="28"/>
          <w:lang w:eastAsia="zh-CN"/>
        </w:rPr>
        <w:t>O SPORZĄDZENIU PROJEKTU</w:t>
      </w:r>
    </w:p>
    <w:p w14:paraId="25108EC1" w14:textId="77777777" w:rsidR="00A74220" w:rsidRPr="00A74220" w:rsidRDefault="00A74220" w:rsidP="00A93E19">
      <w:pPr>
        <w:suppressAutoHyphens/>
        <w:snapToGrid w:val="0"/>
        <w:spacing w:after="0"/>
        <w:ind w:firstLine="708"/>
        <w:jc w:val="both"/>
        <w:rPr>
          <w:rFonts w:ascii="Arial Narrow" w:eastAsia="Times New Roman" w:hAnsi="Arial Narrow" w:cs="Calibri"/>
          <w:sz w:val="24"/>
          <w:szCs w:val="24"/>
          <w:lang w:eastAsia="zh-CN"/>
        </w:rPr>
      </w:pPr>
    </w:p>
    <w:p w14:paraId="07414B66" w14:textId="7123D1F8" w:rsidR="00A74220" w:rsidRDefault="00A74220" w:rsidP="00A93E19">
      <w:pPr>
        <w:suppressAutoHyphens/>
        <w:snapToGrid w:val="0"/>
        <w:spacing w:after="0"/>
        <w:ind w:firstLine="708"/>
        <w:jc w:val="both"/>
        <w:rPr>
          <w:rFonts w:ascii="Arial Narrow" w:eastAsia="Times New Roman" w:hAnsi="Arial Narrow" w:cs="Calibri"/>
          <w:sz w:val="24"/>
          <w:szCs w:val="24"/>
          <w:lang w:eastAsia="zh-CN"/>
        </w:rPr>
      </w:pPr>
      <w:r w:rsidRPr="00A74220">
        <w:rPr>
          <w:rFonts w:ascii="Arial Narrow" w:eastAsia="Times New Roman" w:hAnsi="Arial Narrow" w:cs="Calibri"/>
          <w:sz w:val="24"/>
          <w:szCs w:val="24"/>
          <w:lang w:eastAsia="zh-CN"/>
        </w:rPr>
        <w:t>Działając zgodnie z art. 34 ust. 3d pkt. 3 ustawy Prawo Budowlane z dnia 7 lipca 1994r. (Dz.U. z 202</w:t>
      </w:r>
      <w:r w:rsidR="008B4CC0">
        <w:rPr>
          <w:rFonts w:ascii="Arial Narrow" w:eastAsia="Times New Roman" w:hAnsi="Arial Narrow" w:cs="Calibri"/>
          <w:sz w:val="24"/>
          <w:szCs w:val="24"/>
          <w:lang w:eastAsia="zh-CN"/>
        </w:rPr>
        <w:t>4</w:t>
      </w:r>
      <w:r w:rsidRPr="00A74220">
        <w:rPr>
          <w:rFonts w:ascii="Arial Narrow" w:eastAsia="Times New Roman" w:hAnsi="Arial Narrow" w:cs="Calibri"/>
          <w:sz w:val="24"/>
          <w:szCs w:val="24"/>
          <w:lang w:eastAsia="zh-CN"/>
        </w:rPr>
        <w:t xml:space="preserve">r. poz. </w:t>
      </w:r>
      <w:r w:rsidR="008B4CC0">
        <w:rPr>
          <w:rFonts w:ascii="Arial Narrow" w:eastAsia="Times New Roman" w:hAnsi="Arial Narrow" w:cs="Calibri"/>
          <w:sz w:val="24"/>
          <w:szCs w:val="24"/>
          <w:lang w:eastAsia="zh-CN"/>
        </w:rPr>
        <w:t>725</w:t>
      </w:r>
      <w:r w:rsidRPr="00A74220">
        <w:rPr>
          <w:rFonts w:ascii="Arial Narrow" w:eastAsia="Times New Roman" w:hAnsi="Arial Narrow" w:cs="Calibri"/>
          <w:sz w:val="24"/>
          <w:szCs w:val="24"/>
          <w:lang w:eastAsia="zh-CN"/>
        </w:rPr>
        <w:t xml:space="preserve"> z późniejszymi zmianami) oświadczam, że opracowany przeze mnie projekt </w:t>
      </w:r>
      <w:r w:rsidR="008B4CC0">
        <w:rPr>
          <w:rFonts w:ascii="Arial Narrow" w:eastAsia="Times New Roman" w:hAnsi="Arial Narrow" w:cs="Calibri"/>
          <w:sz w:val="24"/>
          <w:szCs w:val="24"/>
          <w:lang w:eastAsia="zh-CN"/>
        </w:rPr>
        <w:t xml:space="preserve">zagospodarowania terenu </w:t>
      </w:r>
      <w:r w:rsidRPr="00A74220">
        <w:rPr>
          <w:rFonts w:ascii="Arial Narrow" w:eastAsia="Times New Roman" w:hAnsi="Arial Narrow" w:cs="Calibri"/>
          <w:sz w:val="24"/>
          <w:szCs w:val="24"/>
          <w:lang w:eastAsia="zh-CN"/>
        </w:rPr>
        <w:t xml:space="preserve">p.t.: </w:t>
      </w:r>
    </w:p>
    <w:p w14:paraId="31D7629E" w14:textId="77777777" w:rsidR="006305B3" w:rsidRDefault="004117E4" w:rsidP="006305B3">
      <w:pPr>
        <w:spacing w:after="0"/>
        <w:jc w:val="center"/>
        <w:rPr>
          <w:rFonts w:ascii="Arial Narrow" w:eastAsia="Times New Roman" w:hAnsi="Arial Narrow" w:cs="Calibri"/>
          <w:b/>
          <w:bCs/>
          <w:color w:val="000000"/>
          <w:sz w:val="28"/>
          <w:szCs w:val="28"/>
          <w:lang w:eastAsia="zh-CN"/>
        </w:rPr>
      </w:pPr>
      <w:bookmarkStart w:id="4" w:name="_Hlk220247737"/>
      <w:bookmarkStart w:id="5" w:name="_Hlk205125964"/>
      <w:r>
        <w:rPr>
          <w:rFonts w:ascii="Arial Narrow" w:eastAsia="Times New Roman" w:hAnsi="Arial Narrow" w:cs="Calibri"/>
          <w:b/>
          <w:bCs/>
          <w:color w:val="000000"/>
          <w:sz w:val="28"/>
          <w:szCs w:val="28"/>
          <w:lang w:eastAsia="zh-CN"/>
        </w:rPr>
        <w:t>„</w:t>
      </w:r>
      <w:r w:rsidR="006305B3" w:rsidRPr="006305B3">
        <w:rPr>
          <w:rFonts w:ascii="Arial Narrow" w:eastAsia="Times New Roman" w:hAnsi="Arial Narrow" w:cs="Calibri"/>
          <w:b/>
          <w:bCs/>
          <w:color w:val="000000"/>
          <w:sz w:val="28"/>
          <w:szCs w:val="28"/>
          <w:lang w:eastAsia="zh-CN"/>
        </w:rPr>
        <w:t xml:space="preserve">Budowa sieci elektroenergetycznej nN oświetlenia drogowego </w:t>
      </w:r>
    </w:p>
    <w:p w14:paraId="28ADB3D4" w14:textId="28F749CF" w:rsidR="00144E4A" w:rsidRDefault="006305B3" w:rsidP="006305B3">
      <w:pPr>
        <w:spacing w:after="0"/>
        <w:jc w:val="center"/>
        <w:rPr>
          <w:rFonts w:ascii="Arial Narrow" w:eastAsia="Times New Roman" w:hAnsi="Arial Narrow" w:cs="Calibri"/>
          <w:b/>
          <w:bCs/>
          <w:color w:val="000000"/>
          <w:sz w:val="28"/>
          <w:szCs w:val="28"/>
          <w:lang w:eastAsia="zh-CN"/>
        </w:rPr>
      </w:pPr>
      <w:r w:rsidRPr="006305B3">
        <w:rPr>
          <w:rFonts w:ascii="Arial Narrow" w:eastAsia="Times New Roman" w:hAnsi="Arial Narrow" w:cs="Calibri"/>
          <w:b/>
          <w:bCs/>
          <w:color w:val="000000"/>
          <w:sz w:val="28"/>
          <w:szCs w:val="28"/>
          <w:lang w:eastAsia="zh-CN"/>
        </w:rPr>
        <w:t xml:space="preserve">drogi gminnej nr </w:t>
      </w:r>
      <w:bookmarkStart w:id="6" w:name="_Hlk220665432"/>
      <w:r w:rsidRPr="006305B3">
        <w:rPr>
          <w:rFonts w:ascii="Arial Narrow" w:eastAsia="Times New Roman" w:hAnsi="Arial Narrow" w:cs="Calibri"/>
          <w:b/>
          <w:bCs/>
          <w:color w:val="000000"/>
          <w:sz w:val="28"/>
          <w:szCs w:val="28"/>
          <w:lang w:eastAsia="zh-CN"/>
        </w:rPr>
        <w:t xml:space="preserve">108376L </w:t>
      </w:r>
      <w:bookmarkEnd w:id="6"/>
      <w:r w:rsidRPr="006305B3">
        <w:rPr>
          <w:rFonts w:ascii="Arial Narrow" w:eastAsia="Times New Roman" w:hAnsi="Arial Narrow" w:cs="Calibri"/>
          <w:b/>
          <w:bCs/>
          <w:color w:val="000000"/>
          <w:sz w:val="28"/>
          <w:szCs w:val="28"/>
          <w:lang w:eastAsia="zh-CN"/>
        </w:rPr>
        <w:t>w m. Stróża Kolonia</w:t>
      </w:r>
      <w:r w:rsidR="004117E4">
        <w:rPr>
          <w:rFonts w:ascii="Arial Narrow" w:eastAsia="Times New Roman" w:hAnsi="Arial Narrow" w:cs="Calibri"/>
          <w:b/>
          <w:bCs/>
          <w:color w:val="000000"/>
          <w:sz w:val="28"/>
          <w:szCs w:val="28"/>
          <w:lang w:eastAsia="zh-CN"/>
        </w:rPr>
        <w:t>”</w:t>
      </w:r>
    </w:p>
    <w:p w14:paraId="464F96BF" w14:textId="77777777" w:rsidR="004117E4" w:rsidRDefault="004117E4" w:rsidP="004117E4">
      <w:pPr>
        <w:spacing w:after="0"/>
        <w:jc w:val="center"/>
        <w:rPr>
          <w:rFonts w:ascii="Arial Narrow" w:eastAsia="Times New Roman" w:hAnsi="Arial Narrow" w:cs="Calibri"/>
          <w:sz w:val="24"/>
          <w:szCs w:val="24"/>
          <w:lang w:eastAsia="zh-CN"/>
        </w:rPr>
      </w:pPr>
    </w:p>
    <w:p w14:paraId="167B5176" w14:textId="2929130D" w:rsidR="00A43E73" w:rsidRDefault="00A74220" w:rsidP="00A43E73">
      <w:pPr>
        <w:spacing w:after="0"/>
        <w:jc w:val="center"/>
        <w:rPr>
          <w:rFonts w:ascii="Arial Narrow" w:hAnsi="Arial Narrow"/>
          <w:b/>
          <w:sz w:val="24"/>
          <w:szCs w:val="24"/>
        </w:rPr>
      </w:pPr>
      <w:r w:rsidRPr="00A74220">
        <w:rPr>
          <w:rFonts w:ascii="Arial Narrow" w:eastAsia="Times New Roman" w:hAnsi="Arial Narrow" w:cs="Calibri"/>
          <w:sz w:val="24"/>
          <w:szCs w:val="24"/>
          <w:lang w:eastAsia="zh-CN"/>
        </w:rPr>
        <w:t xml:space="preserve">obejmujący swoim zakresem działki ewidencyjne: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4/2,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4/3,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5/3,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5/4,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5/6,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6/5,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6/6,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6/7,</w:t>
      </w:r>
      <w:r w:rsidR="006305B3" w:rsidRPr="002A1374">
        <w:rPr>
          <w:rFonts w:ascii="Arial Narrow" w:hAnsi="Arial Narrow"/>
          <w:b/>
          <w:sz w:val="24"/>
          <w:szCs w:val="24"/>
        </w:rPr>
        <w:t xml:space="preserve"> 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6/4,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7,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7</w:t>
      </w:r>
      <w:r w:rsidR="006305B3" w:rsidRPr="002A1374">
        <w:rPr>
          <w:rFonts w:ascii="Arial Narrow" w:hAnsi="Arial Narrow"/>
          <w:b/>
          <w:sz w:val="24"/>
          <w:szCs w:val="24"/>
        </w:rPr>
        <w:t>.</w:t>
      </w:r>
      <w:r w:rsidR="006305B3">
        <w:rPr>
          <w:rFonts w:ascii="Arial Narrow" w:hAnsi="Arial Narrow"/>
          <w:b/>
          <w:sz w:val="24"/>
          <w:szCs w:val="24"/>
        </w:rPr>
        <w:t xml:space="preserve">16, </w:t>
      </w:r>
      <w:r w:rsidR="006305B3" w:rsidRPr="002A1374">
        <w:rPr>
          <w:rFonts w:ascii="Arial Narrow" w:hAnsi="Arial Narrow"/>
          <w:b/>
          <w:sz w:val="24"/>
          <w:szCs w:val="24"/>
        </w:rPr>
        <w:t>06070</w:t>
      </w:r>
      <w:r w:rsidR="006305B3">
        <w:rPr>
          <w:rFonts w:ascii="Arial Narrow" w:hAnsi="Arial Narrow"/>
          <w:b/>
          <w:sz w:val="24"/>
          <w:szCs w:val="24"/>
        </w:rPr>
        <w:t>5</w:t>
      </w:r>
      <w:r w:rsidR="006305B3" w:rsidRPr="002A1374">
        <w:rPr>
          <w:rFonts w:ascii="Arial Narrow" w:hAnsi="Arial Narrow"/>
          <w:b/>
          <w:sz w:val="24"/>
          <w:szCs w:val="24"/>
        </w:rPr>
        <w:t>_2.001</w:t>
      </w:r>
      <w:r w:rsidR="006305B3">
        <w:rPr>
          <w:rFonts w:ascii="Arial Narrow" w:hAnsi="Arial Narrow"/>
          <w:b/>
          <w:sz w:val="24"/>
          <w:szCs w:val="24"/>
        </w:rPr>
        <w:t>6</w:t>
      </w:r>
      <w:r w:rsidR="006305B3" w:rsidRPr="002A1374">
        <w:rPr>
          <w:rFonts w:ascii="Arial Narrow" w:hAnsi="Arial Narrow"/>
          <w:b/>
          <w:sz w:val="24"/>
          <w:szCs w:val="24"/>
        </w:rPr>
        <w:t>.</w:t>
      </w:r>
      <w:r w:rsidR="006305B3">
        <w:rPr>
          <w:rFonts w:ascii="Arial Narrow" w:hAnsi="Arial Narrow"/>
          <w:b/>
          <w:sz w:val="24"/>
          <w:szCs w:val="24"/>
        </w:rPr>
        <w:t>674/7</w:t>
      </w:r>
    </w:p>
    <w:p w14:paraId="763A1C94" w14:textId="4B75FAD5" w:rsidR="00A43E73" w:rsidRDefault="00A74220" w:rsidP="00A43E73">
      <w:pPr>
        <w:spacing w:after="0"/>
        <w:jc w:val="center"/>
        <w:rPr>
          <w:rFonts w:ascii="Arial Narrow" w:hAnsi="Arial Narrow"/>
          <w:b/>
          <w:sz w:val="24"/>
          <w:szCs w:val="24"/>
        </w:rPr>
      </w:pPr>
      <w:r w:rsidRPr="00A74220">
        <w:rPr>
          <w:rFonts w:ascii="Arial Narrow" w:eastAsia="Times New Roman" w:hAnsi="Arial Narrow" w:cs="Calibri"/>
          <w:sz w:val="24"/>
          <w:szCs w:val="24"/>
          <w:lang w:eastAsia="zh-CN"/>
        </w:rPr>
        <w:t xml:space="preserve">obręb ewidencyjny: </w:t>
      </w:r>
      <w:r w:rsidR="006305B3">
        <w:rPr>
          <w:rFonts w:ascii="Arial Narrow" w:hAnsi="Arial Narrow"/>
          <w:b/>
          <w:sz w:val="24"/>
          <w:szCs w:val="24"/>
        </w:rPr>
        <w:t>060705_2.0017 Stróża Kolonia, 060705_2.0016 Stróża</w:t>
      </w:r>
    </w:p>
    <w:p w14:paraId="5F0EAAC6" w14:textId="00108F5F" w:rsidR="00A74220" w:rsidRDefault="00BD0478" w:rsidP="00A43E73">
      <w:pPr>
        <w:spacing w:after="0"/>
        <w:ind w:left="2124" w:firstLine="708"/>
        <w:rPr>
          <w:rFonts w:ascii="Arial Narrow" w:hAnsi="Arial Narrow"/>
          <w:b/>
          <w:sz w:val="24"/>
          <w:szCs w:val="24"/>
        </w:rPr>
      </w:pPr>
      <w:r>
        <w:rPr>
          <w:rFonts w:ascii="Arial Narrow" w:eastAsia="Times New Roman" w:hAnsi="Arial Narrow" w:cs="Calibri"/>
          <w:sz w:val="24"/>
          <w:szCs w:val="24"/>
          <w:lang w:eastAsia="zh-CN"/>
        </w:rPr>
        <w:t>j</w:t>
      </w:r>
      <w:r w:rsidR="00A74220" w:rsidRPr="00A74220">
        <w:rPr>
          <w:rFonts w:ascii="Arial Narrow" w:eastAsia="Times New Roman" w:hAnsi="Arial Narrow" w:cs="Calibri"/>
          <w:sz w:val="24"/>
          <w:szCs w:val="24"/>
          <w:lang w:eastAsia="zh-CN"/>
        </w:rPr>
        <w:t xml:space="preserve">ednostka ewidencyjna: </w:t>
      </w:r>
      <w:r w:rsidR="00144E4A">
        <w:rPr>
          <w:rFonts w:ascii="Arial Narrow" w:hAnsi="Arial Narrow"/>
          <w:b/>
          <w:sz w:val="24"/>
          <w:szCs w:val="24"/>
        </w:rPr>
        <w:t>06070</w:t>
      </w:r>
      <w:r w:rsidR="00B8361C">
        <w:rPr>
          <w:rFonts w:ascii="Arial Narrow" w:hAnsi="Arial Narrow"/>
          <w:b/>
          <w:sz w:val="24"/>
          <w:szCs w:val="24"/>
        </w:rPr>
        <w:t>5</w:t>
      </w:r>
      <w:r w:rsidR="00144E4A">
        <w:rPr>
          <w:rFonts w:ascii="Arial Narrow" w:hAnsi="Arial Narrow"/>
          <w:b/>
          <w:sz w:val="24"/>
          <w:szCs w:val="24"/>
        </w:rPr>
        <w:t xml:space="preserve">_2 </w:t>
      </w:r>
      <w:r w:rsidR="00B8361C">
        <w:rPr>
          <w:rFonts w:ascii="Arial Narrow" w:hAnsi="Arial Narrow"/>
          <w:b/>
          <w:sz w:val="24"/>
          <w:szCs w:val="24"/>
        </w:rPr>
        <w:t>Kraśnik Gmina</w:t>
      </w:r>
    </w:p>
    <w:bookmarkEnd w:id="4"/>
    <w:p w14:paraId="76587C16" w14:textId="77777777" w:rsidR="00A43E73" w:rsidRPr="00144E4A" w:rsidRDefault="00A43E73" w:rsidP="00A43E73">
      <w:pPr>
        <w:spacing w:after="0"/>
        <w:ind w:left="2124" w:firstLine="708"/>
        <w:rPr>
          <w:rFonts w:ascii="Arial Narrow" w:hAnsi="Arial Narrow"/>
          <w:b/>
          <w:sz w:val="24"/>
          <w:szCs w:val="24"/>
        </w:rPr>
      </w:pPr>
    </w:p>
    <w:bookmarkEnd w:id="5"/>
    <w:p w14:paraId="554BE974" w14:textId="77777777" w:rsidR="00144E4A" w:rsidRDefault="00A74220" w:rsidP="00A93E19">
      <w:pPr>
        <w:suppressAutoHyphens/>
        <w:snapToGrid w:val="0"/>
        <w:spacing w:after="0"/>
        <w:jc w:val="both"/>
        <w:rPr>
          <w:rFonts w:ascii="Arial Narrow" w:eastAsia="Times New Roman" w:hAnsi="Arial Narrow" w:cs="Calibri"/>
          <w:sz w:val="24"/>
          <w:szCs w:val="24"/>
          <w:lang w:eastAsia="zh-CN"/>
        </w:rPr>
      </w:pPr>
      <w:r w:rsidRPr="00A74220">
        <w:rPr>
          <w:rFonts w:ascii="Arial Narrow" w:eastAsia="Times New Roman" w:hAnsi="Arial Narrow" w:cs="Calibri"/>
          <w:sz w:val="24"/>
          <w:szCs w:val="24"/>
          <w:lang w:eastAsia="zh-CN"/>
        </w:rPr>
        <w:t>został sporządzony zgodnie z obowiązującymi przepisami oraz zasadami wiedzy technicznej.</w:t>
      </w:r>
      <w:r w:rsidR="00043FAC">
        <w:rPr>
          <w:rFonts w:ascii="Arial Narrow" w:eastAsia="Times New Roman" w:hAnsi="Arial Narrow" w:cs="Calibri"/>
          <w:sz w:val="24"/>
          <w:szCs w:val="24"/>
          <w:lang w:eastAsia="zh-CN"/>
        </w:rPr>
        <w:t xml:space="preserve"> </w:t>
      </w:r>
    </w:p>
    <w:p w14:paraId="4D01C9AF" w14:textId="77777777" w:rsidR="00144E4A" w:rsidRDefault="00144E4A" w:rsidP="00A93E19">
      <w:pPr>
        <w:suppressAutoHyphens/>
        <w:snapToGrid w:val="0"/>
        <w:spacing w:after="0"/>
        <w:jc w:val="both"/>
        <w:rPr>
          <w:rFonts w:ascii="Arial Narrow" w:eastAsia="Times New Roman" w:hAnsi="Arial Narrow" w:cs="Calibri"/>
          <w:sz w:val="24"/>
          <w:szCs w:val="24"/>
          <w:lang w:eastAsia="zh-CN"/>
        </w:rPr>
      </w:pPr>
    </w:p>
    <w:p w14:paraId="544C90F2" w14:textId="5C47E3FA" w:rsidR="003E17F6" w:rsidRPr="00503975" w:rsidRDefault="003E17F6" w:rsidP="00A93E19">
      <w:pPr>
        <w:suppressAutoHyphens/>
        <w:snapToGrid w:val="0"/>
        <w:spacing w:after="0"/>
        <w:jc w:val="both"/>
        <w:rPr>
          <w:rFonts w:ascii="Arial Narrow" w:eastAsia="Times New Roman" w:hAnsi="Arial Narrow" w:cs="Calibri"/>
          <w:sz w:val="24"/>
          <w:szCs w:val="24"/>
          <w:lang w:eastAsia="zh-CN"/>
        </w:rPr>
      </w:pPr>
      <w:r w:rsidRPr="00A74220">
        <w:rPr>
          <w:rFonts w:ascii="Arial Narrow" w:eastAsia="Calibri" w:hAnsi="Arial Narrow" w:cs="Times New Roman"/>
          <w:sz w:val="24"/>
          <w:szCs w:val="24"/>
        </w:rPr>
        <w:t>Niniejsza dokumentacja jest kompletna z punktu widzenia, któremu ma służyć, jest wykonana zgodnie z umową, obowiązującymi przepisami techniczno-budowlanymi oraz stanowi podstawę do wykonania przedmiotowego zadania.</w:t>
      </w:r>
    </w:p>
    <w:p w14:paraId="5601EDFE" w14:textId="77777777" w:rsidR="00F2154D" w:rsidRDefault="00F2154D" w:rsidP="00A93E19">
      <w:pPr>
        <w:suppressAutoHyphens/>
        <w:spacing w:after="0"/>
        <w:rPr>
          <w:rFonts w:ascii="Arial Narrow" w:eastAsia="Times New Roman" w:hAnsi="Arial Narrow" w:cs="Calibri"/>
          <w:sz w:val="24"/>
          <w:szCs w:val="20"/>
          <w:lang w:eastAsia="zh-CN"/>
        </w:rPr>
      </w:pPr>
    </w:p>
    <w:p w14:paraId="5AED367C" w14:textId="7A4F79D6" w:rsidR="00A74220" w:rsidRPr="00A74220" w:rsidRDefault="00A74220" w:rsidP="00A93E19">
      <w:pPr>
        <w:suppressAutoHyphens/>
        <w:spacing w:after="0"/>
        <w:rPr>
          <w:rFonts w:ascii="Arial Narrow" w:eastAsia="Times New Roman" w:hAnsi="Arial Narrow" w:cs="Calibri"/>
          <w:sz w:val="24"/>
          <w:szCs w:val="20"/>
          <w:lang w:eastAsia="zh-CN"/>
        </w:rPr>
      </w:pPr>
      <w:r w:rsidRPr="00A74220">
        <w:rPr>
          <w:rFonts w:ascii="Arial Narrow" w:eastAsia="Times New Roman" w:hAnsi="Arial Narrow" w:cs="Calibri"/>
          <w:sz w:val="24"/>
          <w:szCs w:val="20"/>
          <w:lang w:eastAsia="zh-CN"/>
        </w:rPr>
        <w:t xml:space="preserve">   </w:t>
      </w:r>
    </w:p>
    <w:p w14:paraId="59500923" w14:textId="264A2227" w:rsidR="00A74220" w:rsidRPr="00A74220" w:rsidRDefault="00A74220" w:rsidP="00A93E19">
      <w:pPr>
        <w:suppressAutoHyphens/>
        <w:spacing w:after="0"/>
        <w:rPr>
          <w:rFonts w:ascii="Arial Narrow" w:eastAsia="Times New Roman" w:hAnsi="Arial Narrow" w:cs="Calibri"/>
          <w:sz w:val="24"/>
          <w:szCs w:val="20"/>
          <w:lang w:eastAsia="zh-CN"/>
        </w:rPr>
      </w:pPr>
      <w:r w:rsidRPr="00A74220">
        <w:rPr>
          <w:rFonts w:ascii="Arial Narrow" w:eastAsia="Times New Roman" w:hAnsi="Arial Narrow" w:cs="Calibri"/>
          <w:sz w:val="24"/>
          <w:szCs w:val="20"/>
          <w:lang w:eastAsia="zh-CN"/>
        </w:rPr>
        <w:t xml:space="preserve">                                                                           </w:t>
      </w:r>
      <w:r w:rsidRPr="00A74220">
        <w:rPr>
          <w:rFonts w:ascii="Arial Narrow" w:eastAsia="Times New Roman" w:hAnsi="Arial Narrow" w:cs="Calibri"/>
          <w:sz w:val="24"/>
          <w:szCs w:val="20"/>
          <w:lang w:eastAsia="zh-CN"/>
        </w:rPr>
        <w:tab/>
      </w:r>
      <w:r w:rsidRPr="00A74220">
        <w:rPr>
          <w:rFonts w:ascii="Arial Narrow" w:eastAsia="Times New Roman" w:hAnsi="Arial Narrow" w:cs="Calibri"/>
          <w:sz w:val="24"/>
          <w:szCs w:val="20"/>
          <w:lang w:eastAsia="zh-CN"/>
        </w:rPr>
        <w:tab/>
        <w:t xml:space="preserve">                                                                   </w:t>
      </w:r>
    </w:p>
    <w:p w14:paraId="3E5DED45" w14:textId="2B2BE97C" w:rsidR="006A1471" w:rsidRDefault="006A1471" w:rsidP="00A93E19">
      <w:pPr>
        <w:pStyle w:val="Bezodstpw"/>
        <w:spacing w:line="276" w:lineRule="auto"/>
        <w:jc w:val="both"/>
        <w:rPr>
          <w:rFonts w:ascii="Arial Narrow" w:hAnsi="Arial Narrow" w:cstheme="minorHAnsi"/>
        </w:rPr>
      </w:pPr>
      <w:r w:rsidRPr="00807436">
        <w:rPr>
          <w:rFonts w:ascii="Arial Narrow" w:hAnsi="Arial Narrow" w:cstheme="minorHAnsi"/>
        </w:rPr>
        <w:t xml:space="preserve">  </w:t>
      </w:r>
      <w:r>
        <w:rPr>
          <w:rFonts w:ascii="Arial Narrow" w:hAnsi="Arial Narrow" w:cstheme="minorHAnsi"/>
        </w:rPr>
        <w:t xml:space="preserve">……………………………. </w:t>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t xml:space="preserve">  …….………………..……..</w:t>
      </w:r>
    </w:p>
    <w:p w14:paraId="34644E54" w14:textId="0F9C3F90" w:rsidR="006A1471" w:rsidRPr="00043FAC" w:rsidRDefault="006A1471" w:rsidP="00A93E19">
      <w:pPr>
        <w:pStyle w:val="Bezodstpw"/>
        <w:spacing w:line="276" w:lineRule="auto"/>
        <w:jc w:val="both"/>
        <w:rPr>
          <w:rFonts w:ascii="Arial Narrow" w:hAnsi="Arial Narrow" w:cstheme="minorHAnsi"/>
          <w:sz w:val="20"/>
          <w:szCs w:val="20"/>
        </w:rPr>
      </w:pPr>
      <w:r w:rsidRPr="00043FAC">
        <w:rPr>
          <w:rFonts w:ascii="Arial Narrow" w:hAnsi="Arial Narrow" w:cstheme="minorHAnsi"/>
          <w:sz w:val="20"/>
          <w:szCs w:val="20"/>
        </w:rPr>
        <w:t>Sprawdzający</w:t>
      </w:r>
      <w:r w:rsidR="00F2154D" w:rsidRPr="00043FAC">
        <w:rPr>
          <w:rFonts w:ascii="Arial Narrow" w:hAnsi="Arial Narrow" w:cstheme="minorHAnsi"/>
          <w:sz w:val="20"/>
          <w:szCs w:val="20"/>
        </w:rPr>
        <w:t xml:space="preserve"> branża elektryczna</w:t>
      </w:r>
      <w:r w:rsidRPr="00043FAC">
        <w:rPr>
          <w:rFonts w:ascii="Arial Narrow" w:hAnsi="Arial Narrow" w:cstheme="minorHAnsi"/>
          <w:sz w:val="20"/>
          <w:szCs w:val="20"/>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sidRPr="00043FAC">
        <w:rPr>
          <w:rFonts w:ascii="Arial Narrow" w:hAnsi="Arial Narrow" w:cstheme="minorHAnsi"/>
          <w:sz w:val="20"/>
          <w:szCs w:val="20"/>
        </w:rPr>
        <w:t>Projektant</w:t>
      </w:r>
      <w:r w:rsidR="00F2154D" w:rsidRPr="00043FAC">
        <w:rPr>
          <w:rFonts w:ascii="Arial Narrow" w:hAnsi="Arial Narrow" w:cstheme="minorHAnsi"/>
          <w:sz w:val="20"/>
          <w:szCs w:val="20"/>
        </w:rPr>
        <w:t xml:space="preserve"> branża elektryczna</w:t>
      </w:r>
    </w:p>
    <w:p w14:paraId="2715ABF3" w14:textId="77777777" w:rsidR="00F2154D" w:rsidRDefault="00F2154D" w:rsidP="00A93E19">
      <w:pPr>
        <w:pStyle w:val="Bezodstpw"/>
        <w:spacing w:line="276" w:lineRule="auto"/>
        <w:jc w:val="both"/>
        <w:rPr>
          <w:rFonts w:ascii="Arial Narrow" w:hAnsi="Arial Narrow" w:cstheme="minorHAnsi"/>
        </w:rPr>
      </w:pPr>
    </w:p>
    <w:p w14:paraId="39D41ECF" w14:textId="77777777" w:rsidR="00F2154D" w:rsidRDefault="00F2154D" w:rsidP="00A93E19">
      <w:pPr>
        <w:pStyle w:val="Bezodstpw"/>
        <w:spacing w:line="276" w:lineRule="auto"/>
        <w:jc w:val="both"/>
        <w:rPr>
          <w:rFonts w:ascii="Arial Narrow" w:hAnsi="Arial Narrow" w:cstheme="minorHAnsi"/>
        </w:rPr>
      </w:pPr>
    </w:p>
    <w:p w14:paraId="1880515A" w14:textId="72240670" w:rsidR="006056C1" w:rsidRDefault="006056C1" w:rsidP="00A93E19">
      <w:pPr>
        <w:pStyle w:val="Bezodstpw"/>
        <w:spacing w:line="276" w:lineRule="auto"/>
        <w:jc w:val="center"/>
        <w:rPr>
          <w:rFonts w:ascii="Arial Narrow" w:hAnsi="Arial Narrow" w:cstheme="minorHAnsi"/>
          <w:b/>
          <w:sz w:val="28"/>
          <w:szCs w:val="28"/>
        </w:rPr>
      </w:pPr>
      <w:r w:rsidRPr="00807436">
        <w:rPr>
          <w:rFonts w:ascii="Arial Narrow" w:hAnsi="Arial Narrow" w:cstheme="minorHAnsi"/>
          <w:b/>
          <w:sz w:val="28"/>
          <w:szCs w:val="28"/>
        </w:rPr>
        <w:t xml:space="preserve">OŚWIADCZENIE </w:t>
      </w:r>
      <w:r w:rsidR="001358CD">
        <w:rPr>
          <w:rFonts w:ascii="Arial Narrow" w:hAnsi="Arial Narrow" w:cstheme="minorHAnsi"/>
          <w:b/>
          <w:sz w:val="28"/>
          <w:szCs w:val="28"/>
        </w:rPr>
        <w:t>O BRAKU WYMAGALNOŚCI PAB i PT</w:t>
      </w:r>
    </w:p>
    <w:p w14:paraId="5EA3E8D4" w14:textId="77777777" w:rsidR="00043FAC" w:rsidRDefault="00043FAC" w:rsidP="00A93E19">
      <w:pPr>
        <w:pStyle w:val="Bezodstpw"/>
        <w:spacing w:line="276" w:lineRule="auto"/>
        <w:jc w:val="center"/>
        <w:rPr>
          <w:rFonts w:ascii="Arial Narrow" w:hAnsi="Arial Narrow"/>
          <w:b/>
          <w:sz w:val="24"/>
          <w:szCs w:val="24"/>
        </w:rPr>
      </w:pPr>
    </w:p>
    <w:p w14:paraId="44B8DD06" w14:textId="4400CE8A" w:rsidR="00144E4A" w:rsidRDefault="006056C1" w:rsidP="00A93E19">
      <w:pPr>
        <w:pStyle w:val="Bezodstpw"/>
        <w:spacing w:line="276" w:lineRule="auto"/>
        <w:ind w:firstLine="708"/>
        <w:jc w:val="both"/>
        <w:rPr>
          <w:rFonts w:ascii="Arial Narrow" w:hAnsi="Arial Narrow"/>
          <w:sz w:val="24"/>
          <w:szCs w:val="24"/>
        </w:rPr>
      </w:pPr>
      <w:r w:rsidRPr="00AB1750">
        <w:rPr>
          <w:rFonts w:ascii="Arial Narrow" w:hAnsi="Arial Narrow"/>
          <w:sz w:val="24"/>
          <w:szCs w:val="24"/>
        </w:rPr>
        <w:t>Działając zgodnie z art. 34 ust. 3b ustawy Prawo Budowlane z dnia 7 lipca 1994r.</w:t>
      </w:r>
      <w:r w:rsidRPr="00AB1750">
        <w:t xml:space="preserve"> </w:t>
      </w:r>
      <w:r w:rsidRPr="00AB1750">
        <w:rPr>
          <w:rFonts w:ascii="Arial Narrow" w:hAnsi="Arial Narrow"/>
          <w:sz w:val="24"/>
          <w:szCs w:val="24"/>
        </w:rPr>
        <w:t>(Dz.U. z 202</w:t>
      </w:r>
      <w:r w:rsidR="00F2154D">
        <w:rPr>
          <w:rFonts w:ascii="Arial Narrow" w:hAnsi="Arial Narrow"/>
          <w:sz w:val="24"/>
          <w:szCs w:val="24"/>
        </w:rPr>
        <w:t>4</w:t>
      </w:r>
      <w:r w:rsidRPr="00AB1750">
        <w:rPr>
          <w:rFonts w:ascii="Arial Narrow" w:hAnsi="Arial Narrow"/>
          <w:sz w:val="24"/>
          <w:szCs w:val="24"/>
        </w:rPr>
        <w:t xml:space="preserve">r. poz. </w:t>
      </w:r>
      <w:r w:rsidR="00F2154D">
        <w:rPr>
          <w:rFonts w:ascii="Arial Narrow" w:hAnsi="Arial Narrow"/>
          <w:sz w:val="24"/>
          <w:szCs w:val="24"/>
        </w:rPr>
        <w:t>725</w:t>
      </w:r>
      <w:r w:rsidRPr="00AB1750">
        <w:rPr>
          <w:rFonts w:ascii="Arial Narrow" w:hAnsi="Arial Narrow"/>
          <w:sz w:val="24"/>
          <w:szCs w:val="24"/>
        </w:rPr>
        <w:t xml:space="preserve"> z późniejszymi zmianami) oświadczam, że </w:t>
      </w:r>
      <w:r w:rsidRPr="006056C1">
        <w:rPr>
          <w:rFonts w:ascii="Arial Narrow" w:hAnsi="Arial Narrow"/>
          <w:sz w:val="24"/>
          <w:szCs w:val="24"/>
        </w:rPr>
        <w:t xml:space="preserve">całość problematyki </w:t>
      </w:r>
      <w:r w:rsidR="00191080">
        <w:rPr>
          <w:rFonts w:ascii="Arial Narrow" w:hAnsi="Arial Narrow"/>
          <w:sz w:val="24"/>
          <w:szCs w:val="24"/>
        </w:rPr>
        <w:t>projektu budowlanego</w:t>
      </w:r>
      <w:r w:rsidR="0073066E">
        <w:rPr>
          <w:rFonts w:ascii="Arial Narrow" w:hAnsi="Arial Narrow"/>
          <w:sz w:val="24"/>
          <w:szCs w:val="24"/>
        </w:rPr>
        <w:t xml:space="preserve"> p.t.</w:t>
      </w:r>
      <w:r w:rsidR="00144E4A">
        <w:rPr>
          <w:rFonts w:ascii="Arial Narrow" w:hAnsi="Arial Narrow"/>
          <w:sz w:val="24"/>
          <w:szCs w:val="24"/>
        </w:rPr>
        <w:t>:</w:t>
      </w:r>
    </w:p>
    <w:p w14:paraId="586FFE16" w14:textId="77777777" w:rsidR="00144E4A" w:rsidRDefault="00144E4A" w:rsidP="00A93E19">
      <w:pPr>
        <w:pStyle w:val="Bezodstpw"/>
        <w:spacing w:line="276" w:lineRule="auto"/>
        <w:ind w:firstLine="708"/>
        <w:jc w:val="both"/>
        <w:rPr>
          <w:rFonts w:ascii="Arial Narrow" w:hAnsi="Arial Narrow"/>
          <w:sz w:val="24"/>
          <w:szCs w:val="24"/>
        </w:rPr>
      </w:pPr>
    </w:p>
    <w:p w14:paraId="2465EA64" w14:textId="77777777" w:rsidR="006305B3" w:rsidRDefault="006305B3" w:rsidP="006305B3">
      <w:pPr>
        <w:spacing w:after="0"/>
        <w:jc w:val="center"/>
        <w:rPr>
          <w:rFonts w:ascii="Arial Narrow" w:eastAsia="Times New Roman" w:hAnsi="Arial Narrow" w:cs="Calibri"/>
          <w:b/>
          <w:bCs/>
          <w:color w:val="000000"/>
          <w:sz w:val="28"/>
          <w:szCs w:val="28"/>
          <w:lang w:eastAsia="zh-CN"/>
        </w:rPr>
      </w:pPr>
      <w:r>
        <w:rPr>
          <w:rFonts w:ascii="Arial Narrow" w:eastAsia="Times New Roman" w:hAnsi="Arial Narrow" w:cs="Calibri"/>
          <w:b/>
          <w:bCs/>
          <w:color w:val="000000"/>
          <w:sz w:val="28"/>
          <w:szCs w:val="28"/>
          <w:lang w:eastAsia="zh-CN"/>
        </w:rPr>
        <w:t>„</w:t>
      </w:r>
      <w:r w:rsidRPr="006305B3">
        <w:rPr>
          <w:rFonts w:ascii="Arial Narrow" w:eastAsia="Times New Roman" w:hAnsi="Arial Narrow" w:cs="Calibri"/>
          <w:b/>
          <w:bCs/>
          <w:color w:val="000000"/>
          <w:sz w:val="28"/>
          <w:szCs w:val="28"/>
          <w:lang w:eastAsia="zh-CN"/>
        </w:rPr>
        <w:t xml:space="preserve">Budowa sieci elektroenergetycznej nN oświetlenia drogowego </w:t>
      </w:r>
    </w:p>
    <w:p w14:paraId="74DDB5D9" w14:textId="77777777" w:rsidR="006305B3" w:rsidRDefault="006305B3" w:rsidP="006305B3">
      <w:pPr>
        <w:spacing w:after="0"/>
        <w:jc w:val="center"/>
        <w:rPr>
          <w:rFonts w:ascii="Arial Narrow" w:eastAsia="Times New Roman" w:hAnsi="Arial Narrow" w:cs="Calibri"/>
          <w:b/>
          <w:bCs/>
          <w:color w:val="000000"/>
          <w:sz w:val="28"/>
          <w:szCs w:val="28"/>
          <w:lang w:eastAsia="zh-CN"/>
        </w:rPr>
      </w:pPr>
      <w:r w:rsidRPr="006305B3">
        <w:rPr>
          <w:rFonts w:ascii="Arial Narrow" w:eastAsia="Times New Roman" w:hAnsi="Arial Narrow" w:cs="Calibri"/>
          <w:b/>
          <w:bCs/>
          <w:color w:val="000000"/>
          <w:sz w:val="28"/>
          <w:szCs w:val="28"/>
          <w:lang w:eastAsia="zh-CN"/>
        </w:rPr>
        <w:t>drogi gminnej nr 108376L w m. Stróża Kolonia</w:t>
      </w:r>
      <w:r>
        <w:rPr>
          <w:rFonts w:ascii="Arial Narrow" w:eastAsia="Times New Roman" w:hAnsi="Arial Narrow" w:cs="Calibri"/>
          <w:b/>
          <w:bCs/>
          <w:color w:val="000000"/>
          <w:sz w:val="28"/>
          <w:szCs w:val="28"/>
          <w:lang w:eastAsia="zh-CN"/>
        </w:rPr>
        <w:t>”</w:t>
      </w:r>
    </w:p>
    <w:p w14:paraId="756A02A5" w14:textId="77777777" w:rsidR="00144E4A" w:rsidRDefault="00144E4A" w:rsidP="00A93E19">
      <w:pPr>
        <w:pStyle w:val="Bezodstpw"/>
        <w:spacing w:line="276" w:lineRule="auto"/>
        <w:jc w:val="both"/>
        <w:rPr>
          <w:rFonts w:ascii="Arial Narrow" w:hAnsi="Arial Narrow"/>
          <w:sz w:val="24"/>
          <w:szCs w:val="24"/>
        </w:rPr>
      </w:pPr>
    </w:p>
    <w:p w14:paraId="0DBDBB12" w14:textId="5B736802" w:rsidR="006056C1" w:rsidRDefault="006056C1" w:rsidP="00A93E19">
      <w:pPr>
        <w:pStyle w:val="Bezodstpw"/>
        <w:spacing w:line="276" w:lineRule="auto"/>
        <w:jc w:val="both"/>
        <w:rPr>
          <w:rFonts w:ascii="Arial Narrow" w:hAnsi="Arial Narrow"/>
          <w:sz w:val="24"/>
          <w:szCs w:val="24"/>
        </w:rPr>
      </w:pPr>
      <w:r w:rsidRPr="006056C1">
        <w:rPr>
          <w:rFonts w:ascii="Arial Narrow" w:hAnsi="Arial Narrow"/>
          <w:sz w:val="24"/>
          <w:szCs w:val="24"/>
        </w:rPr>
        <w:t>została przedstawiona w</w:t>
      </w:r>
      <w:r w:rsidR="00191080">
        <w:rPr>
          <w:rFonts w:ascii="Arial Narrow" w:hAnsi="Arial Narrow"/>
          <w:sz w:val="24"/>
          <w:szCs w:val="24"/>
        </w:rPr>
        <w:t xml:space="preserve"> projekcie zagospodarowania terenu</w:t>
      </w:r>
      <w:r>
        <w:rPr>
          <w:rFonts w:ascii="Arial Narrow" w:hAnsi="Arial Narrow"/>
          <w:sz w:val="24"/>
          <w:szCs w:val="24"/>
        </w:rPr>
        <w:t>, w zwi</w:t>
      </w:r>
      <w:r w:rsidRPr="00AB1750">
        <w:rPr>
          <w:rFonts w:ascii="Arial Narrow" w:hAnsi="Arial Narrow"/>
          <w:sz w:val="24"/>
          <w:szCs w:val="24"/>
        </w:rPr>
        <w:t xml:space="preserve">ązku tym </w:t>
      </w:r>
      <w:r w:rsidRPr="00174EF1">
        <w:rPr>
          <w:rFonts w:ascii="Arial Narrow" w:hAnsi="Arial Narrow"/>
          <w:b/>
          <w:bCs/>
          <w:sz w:val="24"/>
          <w:szCs w:val="24"/>
        </w:rPr>
        <w:t>odstępuje się od opracowania projektu architektoniczno-budowlanego i projektu technicznego.</w:t>
      </w:r>
      <w:r w:rsidRPr="00AB1750">
        <w:rPr>
          <w:rFonts w:ascii="Arial Narrow" w:hAnsi="Arial Narrow"/>
          <w:sz w:val="24"/>
          <w:szCs w:val="24"/>
        </w:rPr>
        <w:t xml:space="preserve"> </w:t>
      </w:r>
    </w:p>
    <w:p w14:paraId="0007C493" w14:textId="77777777" w:rsidR="00144E4A" w:rsidRPr="00AB1750" w:rsidRDefault="00144E4A" w:rsidP="00A93E19">
      <w:pPr>
        <w:pStyle w:val="Bezodstpw"/>
        <w:spacing w:line="276" w:lineRule="auto"/>
        <w:jc w:val="both"/>
        <w:rPr>
          <w:rFonts w:ascii="Arial Narrow" w:hAnsi="Arial Narrow"/>
          <w:sz w:val="24"/>
          <w:szCs w:val="24"/>
        </w:rPr>
      </w:pPr>
    </w:p>
    <w:p w14:paraId="1C517ACC" w14:textId="77777777" w:rsidR="006056C1" w:rsidRDefault="006056C1" w:rsidP="00A93E19">
      <w:pPr>
        <w:pStyle w:val="Bezodstpw"/>
        <w:spacing w:line="276" w:lineRule="auto"/>
        <w:jc w:val="both"/>
        <w:rPr>
          <w:rFonts w:ascii="Arial Narrow" w:hAnsi="Arial Narrow"/>
          <w:sz w:val="24"/>
          <w:szCs w:val="24"/>
        </w:rPr>
      </w:pPr>
    </w:p>
    <w:p w14:paraId="4584131F" w14:textId="77777777" w:rsidR="00191080" w:rsidRDefault="00191080" w:rsidP="00A93E19">
      <w:pPr>
        <w:pStyle w:val="Bezodstpw"/>
        <w:spacing w:line="276" w:lineRule="auto"/>
        <w:jc w:val="both"/>
        <w:rPr>
          <w:rFonts w:ascii="Arial Narrow" w:hAnsi="Arial Narrow"/>
          <w:sz w:val="24"/>
          <w:szCs w:val="24"/>
        </w:rPr>
      </w:pPr>
    </w:p>
    <w:p w14:paraId="3906B0C6" w14:textId="77777777" w:rsidR="00F2154D" w:rsidRDefault="00F2154D" w:rsidP="00A93E19">
      <w:pPr>
        <w:pStyle w:val="Bezodstpw"/>
        <w:spacing w:line="276" w:lineRule="auto"/>
        <w:jc w:val="both"/>
        <w:rPr>
          <w:rFonts w:ascii="Arial Narrow" w:hAnsi="Arial Narrow" w:cstheme="minorHAnsi"/>
        </w:rPr>
      </w:pPr>
      <w:r w:rsidRPr="00807436">
        <w:rPr>
          <w:rFonts w:ascii="Arial Narrow" w:hAnsi="Arial Narrow" w:cstheme="minorHAnsi"/>
        </w:rPr>
        <w:t xml:space="preserve">  </w:t>
      </w:r>
      <w:r>
        <w:rPr>
          <w:rFonts w:ascii="Arial Narrow" w:hAnsi="Arial Narrow" w:cstheme="minorHAnsi"/>
        </w:rPr>
        <w:t xml:space="preserve">……………………………. </w:t>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t xml:space="preserve">    …….………………..……..</w:t>
      </w:r>
    </w:p>
    <w:p w14:paraId="50B85F37" w14:textId="0A5F045A" w:rsidR="00F2154D" w:rsidRPr="00043FAC" w:rsidRDefault="00F2154D" w:rsidP="00A93E19">
      <w:pPr>
        <w:pStyle w:val="Bezodstpw"/>
        <w:spacing w:line="276" w:lineRule="auto"/>
        <w:jc w:val="both"/>
        <w:rPr>
          <w:rFonts w:ascii="Arial Narrow" w:hAnsi="Arial Narrow" w:cstheme="minorHAnsi"/>
          <w:sz w:val="20"/>
          <w:szCs w:val="20"/>
        </w:rPr>
      </w:pPr>
      <w:r w:rsidRPr="00043FAC">
        <w:rPr>
          <w:rFonts w:ascii="Arial Narrow" w:hAnsi="Arial Narrow" w:cstheme="minorHAnsi"/>
          <w:sz w:val="20"/>
          <w:szCs w:val="20"/>
        </w:rPr>
        <w:t>Sprawdzający branża elektryczna</w:t>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00043FAC">
        <w:rPr>
          <w:rFonts w:ascii="Arial Narrow" w:hAnsi="Arial Narrow" w:cstheme="minorHAnsi"/>
          <w:sz w:val="20"/>
          <w:szCs w:val="20"/>
        </w:rPr>
        <w:t xml:space="preserve">    </w:t>
      </w:r>
      <w:r w:rsidRPr="00043FAC">
        <w:rPr>
          <w:rFonts w:ascii="Arial Narrow" w:hAnsi="Arial Narrow" w:cstheme="minorHAnsi"/>
          <w:sz w:val="20"/>
          <w:szCs w:val="20"/>
        </w:rPr>
        <w:t>Projektant branża elektryczna</w:t>
      </w:r>
    </w:p>
    <w:p w14:paraId="2D37F469" w14:textId="77777777" w:rsidR="004117E4" w:rsidRDefault="004117E4" w:rsidP="00A93E19">
      <w:pPr>
        <w:spacing w:after="0"/>
        <w:jc w:val="both"/>
        <w:rPr>
          <w:rFonts w:ascii="Arial Narrow" w:eastAsia="Calibri" w:hAnsi="Arial Narrow" w:cs="Times New Roman"/>
          <w:b/>
          <w:sz w:val="28"/>
          <w:szCs w:val="28"/>
        </w:rPr>
      </w:pPr>
    </w:p>
    <w:p w14:paraId="0D555AC7" w14:textId="77777777" w:rsidR="004117E4" w:rsidRDefault="004117E4" w:rsidP="00A93E19">
      <w:pPr>
        <w:spacing w:after="0"/>
        <w:jc w:val="both"/>
        <w:rPr>
          <w:rFonts w:ascii="Arial Narrow" w:eastAsia="Calibri" w:hAnsi="Arial Narrow" w:cs="Times New Roman"/>
          <w:b/>
          <w:sz w:val="28"/>
          <w:szCs w:val="28"/>
        </w:rPr>
      </w:pPr>
    </w:p>
    <w:p w14:paraId="694F2391" w14:textId="77777777" w:rsidR="004117E4" w:rsidRDefault="004117E4" w:rsidP="00A93E19">
      <w:pPr>
        <w:spacing w:after="0"/>
        <w:jc w:val="both"/>
        <w:rPr>
          <w:rFonts w:ascii="Arial Narrow" w:eastAsia="Calibri" w:hAnsi="Arial Narrow" w:cs="Times New Roman"/>
          <w:b/>
          <w:sz w:val="28"/>
          <w:szCs w:val="28"/>
        </w:rPr>
      </w:pPr>
    </w:p>
    <w:p w14:paraId="4106005A" w14:textId="1C145A34" w:rsidR="00437919" w:rsidRPr="00D5043A" w:rsidRDefault="00541C33" w:rsidP="00A93E19">
      <w:pPr>
        <w:spacing w:after="0"/>
        <w:jc w:val="both"/>
        <w:rPr>
          <w:rFonts w:ascii="Arial Narrow" w:eastAsia="Calibri" w:hAnsi="Arial Narrow" w:cs="Times New Roman"/>
          <w:b/>
          <w:sz w:val="28"/>
          <w:szCs w:val="28"/>
        </w:rPr>
      </w:pPr>
      <w:r>
        <w:rPr>
          <w:rFonts w:ascii="Arial Narrow" w:eastAsia="Calibri" w:hAnsi="Arial Narrow" w:cs="Times New Roman"/>
          <w:b/>
          <w:sz w:val="28"/>
          <w:szCs w:val="28"/>
        </w:rPr>
        <w:lastRenderedPageBreak/>
        <w:t>5</w:t>
      </w:r>
      <w:r w:rsidR="00437919" w:rsidRPr="00D5043A">
        <w:rPr>
          <w:rFonts w:ascii="Arial Narrow" w:eastAsia="Calibri" w:hAnsi="Arial Narrow" w:cs="Times New Roman"/>
          <w:b/>
          <w:sz w:val="28"/>
          <w:szCs w:val="28"/>
        </w:rPr>
        <w:t xml:space="preserve">. CZĘŚĆ OPISOWA </w:t>
      </w:r>
      <w:r w:rsidR="00F751F3">
        <w:rPr>
          <w:rFonts w:ascii="Arial Narrow" w:eastAsia="Calibri" w:hAnsi="Arial Narrow" w:cs="Times New Roman"/>
          <w:b/>
          <w:sz w:val="28"/>
          <w:szCs w:val="28"/>
        </w:rPr>
        <w:t>PROJEKTU ZAGOSPODAROWANIA TERENU</w:t>
      </w:r>
    </w:p>
    <w:p w14:paraId="1E4847A0" w14:textId="77777777" w:rsidR="00437919" w:rsidRPr="00437919" w:rsidRDefault="00437919" w:rsidP="00A93E19">
      <w:pPr>
        <w:spacing w:after="0"/>
        <w:jc w:val="both"/>
        <w:rPr>
          <w:rFonts w:ascii="Arial Narrow" w:eastAsia="Calibri" w:hAnsi="Arial Narrow" w:cs="Times New Roman"/>
          <w:b/>
          <w:sz w:val="24"/>
          <w:szCs w:val="24"/>
        </w:rPr>
      </w:pPr>
    </w:p>
    <w:p w14:paraId="55F0912D" w14:textId="3168DC06" w:rsidR="00437919" w:rsidRPr="00437919" w:rsidRDefault="00A93E19" w:rsidP="00A93E19">
      <w:pPr>
        <w:spacing w:after="0"/>
        <w:jc w:val="both"/>
        <w:rPr>
          <w:rFonts w:ascii="Arial Narrow" w:eastAsia="Calibri" w:hAnsi="Arial Narrow" w:cs="Times New Roman"/>
          <w:b/>
          <w:sz w:val="24"/>
          <w:szCs w:val="24"/>
        </w:rPr>
      </w:pPr>
      <w:r>
        <w:rPr>
          <w:rFonts w:ascii="Arial Narrow" w:eastAsia="Calibri" w:hAnsi="Arial Narrow" w:cs="Times New Roman"/>
          <w:b/>
          <w:sz w:val="24"/>
          <w:szCs w:val="24"/>
        </w:rPr>
        <w:t>5</w:t>
      </w:r>
      <w:r w:rsidR="00437919" w:rsidRPr="00437919">
        <w:rPr>
          <w:rFonts w:ascii="Arial Narrow" w:eastAsia="Calibri" w:hAnsi="Arial Narrow" w:cs="Times New Roman"/>
          <w:b/>
          <w:sz w:val="24"/>
          <w:szCs w:val="24"/>
        </w:rPr>
        <w:t>.1. PRZEDMIOT ZAMIERZENIA BUDOWLANEGO</w:t>
      </w:r>
    </w:p>
    <w:p w14:paraId="08FE5334" w14:textId="77777777" w:rsidR="00437919" w:rsidRPr="00437919" w:rsidRDefault="00437919" w:rsidP="00A93E19">
      <w:pPr>
        <w:spacing w:after="0"/>
        <w:ind w:firstLine="708"/>
        <w:jc w:val="both"/>
        <w:rPr>
          <w:rFonts w:ascii="Arial Narrow" w:eastAsia="Calibri" w:hAnsi="Arial Narrow" w:cs="Times New Roman"/>
          <w:sz w:val="24"/>
          <w:szCs w:val="24"/>
        </w:rPr>
      </w:pPr>
    </w:p>
    <w:p w14:paraId="7922E6CD" w14:textId="384149DC" w:rsidR="007672EA" w:rsidRDefault="004A2699" w:rsidP="00580DF4">
      <w:pPr>
        <w:spacing w:after="0"/>
        <w:ind w:firstLine="708"/>
        <w:jc w:val="both"/>
        <w:rPr>
          <w:rFonts w:ascii="Arial Narrow" w:eastAsia="Calibri" w:hAnsi="Arial Narrow" w:cs="Times New Roman"/>
          <w:sz w:val="24"/>
          <w:szCs w:val="24"/>
        </w:rPr>
      </w:pPr>
      <w:bookmarkStart w:id="7" w:name="_Hlk220247782"/>
      <w:r>
        <w:rPr>
          <w:rFonts w:ascii="Arial Narrow" w:hAnsi="Arial Narrow"/>
          <w:sz w:val="24"/>
          <w:szCs w:val="24"/>
        </w:rPr>
        <w:t>Przedmiotem z</w:t>
      </w:r>
      <w:r w:rsidR="00437919" w:rsidRPr="00437919">
        <w:rPr>
          <w:rFonts w:ascii="Arial Narrow" w:eastAsia="Calibri" w:hAnsi="Arial Narrow" w:cs="Times New Roman"/>
          <w:sz w:val="24"/>
          <w:szCs w:val="24"/>
        </w:rPr>
        <w:t>amierzeni</w:t>
      </w:r>
      <w:r>
        <w:rPr>
          <w:rFonts w:ascii="Arial Narrow" w:eastAsia="Calibri" w:hAnsi="Arial Narrow" w:cs="Times New Roman"/>
          <w:sz w:val="24"/>
          <w:szCs w:val="24"/>
        </w:rPr>
        <w:t>a</w:t>
      </w:r>
      <w:r w:rsidR="00437919" w:rsidRPr="00437919">
        <w:rPr>
          <w:rFonts w:ascii="Arial Narrow" w:eastAsia="Calibri" w:hAnsi="Arial Narrow" w:cs="Times New Roman"/>
          <w:sz w:val="24"/>
          <w:szCs w:val="24"/>
        </w:rPr>
        <w:t xml:space="preserve"> </w:t>
      </w:r>
      <w:r>
        <w:rPr>
          <w:rFonts w:ascii="Arial Narrow" w:eastAsia="Calibri" w:hAnsi="Arial Narrow" w:cs="Times New Roman"/>
          <w:sz w:val="24"/>
          <w:szCs w:val="24"/>
        </w:rPr>
        <w:t xml:space="preserve">jest </w:t>
      </w:r>
      <w:r w:rsidR="00580DF4">
        <w:rPr>
          <w:rFonts w:ascii="Arial Narrow" w:eastAsia="Calibri" w:hAnsi="Arial Narrow" w:cs="Times New Roman"/>
          <w:sz w:val="24"/>
          <w:szCs w:val="24"/>
        </w:rPr>
        <w:t>b</w:t>
      </w:r>
      <w:r w:rsidR="00580DF4" w:rsidRPr="00580DF4">
        <w:rPr>
          <w:rFonts w:ascii="Arial Narrow" w:eastAsia="Calibri" w:hAnsi="Arial Narrow" w:cs="Times New Roman"/>
          <w:sz w:val="24"/>
          <w:szCs w:val="24"/>
        </w:rPr>
        <w:t xml:space="preserve">udowa sieci elektroenergetycznej nN oświetlenia drogowego </w:t>
      </w:r>
      <w:r w:rsidR="002B7EFD" w:rsidRPr="002B7EFD">
        <w:rPr>
          <w:rFonts w:ascii="Arial Narrow" w:eastAsia="Calibri" w:hAnsi="Arial Narrow" w:cs="Times New Roman"/>
          <w:sz w:val="24"/>
          <w:szCs w:val="24"/>
        </w:rPr>
        <w:t xml:space="preserve">drogi gminnej nr 108376L w m. Stróża Kolonia </w:t>
      </w:r>
      <w:r w:rsidR="00580DF4">
        <w:rPr>
          <w:rFonts w:ascii="Arial Narrow" w:eastAsia="Calibri" w:hAnsi="Arial Narrow" w:cs="Times New Roman"/>
          <w:sz w:val="24"/>
          <w:szCs w:val="24"/>
        </w:rPr>
        <w:t>gm. Kraśnik.</w:t>
      </w:r>
    </w:p>
    <w:p w14:paraId="651E2FFE" w14:textId="31F6BFEE" w:rsidR="004302C9" w:rsidRDefault="00FF5C79" w:rsidP="00A93E19">
      <w:pPr>
        <w:pStyle w:val="Bezodstpw"/>
        <w:spacing w:line="276" w:lineRule="auto"/>
        <w:ind w:firstLine="708"/>
        <w:jc w:val="both"/>
        <w:rPr>
          <w:rFonts w:ascii="Arial Narrow" w:hAnsi="Arial Narrow"/>
          <w:sz w:val="24"/>
          <w:szCs w:val="24"/>
        </w:rPr>
      </w:pPr>
      <w:r>
        <w:rPr>
          <w:rFonts w:ascii="Arial Narrow" w:hAnsi="Arial Narrow"/>
          <w:sz w:val="24"/>
          <w:szCs w:val="24"/>
        </w:rPr>
        <w:t>K</w:t>
      </w:r>
      <w:r w:rsidR="004302C9" w:rsidRPr="00C512C8">
        <w:rPr>
          <w:rFonts w:ascii="Arial Narrow" w:hAnsi="Arial Narrow"/>
          <w:sz w:val="24"/>
          <w:szCs w:val="24"/>
        </w:rPr>
        <w:t xml:space="preserve">ategoria </w:t>
      </w:r>
      <w:r w:rsidR="004302C9">
        <w:rPr>
          <w:rFonts w:ascii="Arial Narrow" w:hAnsi="Arial Narrow"/>
          <w:sz w:val="24"/>
          <w:szCs w:val="24"/>
        </w:rPr>
        <w:t xml:space="preserve">obiektu: </w:t>
      </w:r>
      <w:r w:rsidR="004302C9" w:rsidRPr="00C512C8">
        <w:rPr>
          <w:rFonts w:ascii="Arial Narrow" w:hAnsi="Arial Narrow"/>
          <w:sz w:val="24"/>
          <w:szCs w:val="24"/>
        </w:rPr>
        <w:t>XXVI - sieci, jak: elektroenergetyczne, telekomunikacyjne, gazowe, ciepłownicze, wodociągowe, kanalizacyjne oraz rurociągi przesyłowe</w:t>
      </w:r>
      <w:r w:rsidR="004302C9">
        <w:rPr>
          <w:rFonts w:ascii="Arial Narrow" w:hAnsi="Arial Narrow"/>
          <w:sz w:val="24"/>
          <w:szCs w:val="24"/>
        </w:rPr>
        <w:t>.</w:t>
      </w:r>
    </w:p>
    <w:p w14:paraId="16067757" w14:textId="2564ECF3" w:rsidR="00541C33" w:rsidRDefault="00437919" w:rsidP="002B7EFD">
      <w:pPr>
        <w:spacing w:after="0"/>
        <w:jc w:val="both"/>
        <w:rPr>
          <w:rFonts w:ascii="Arial Narrow" w:hAnsi="Arial Narrow"/>
          <w:sz w:val="24"/>
          <w:szCs w:val="24"/>
        </w:rPr>
      </w:pPr>
      <w:r w:rsidRPr="00437919">
        <w:rPr>
          <w:rFonts w:ascii="Arial Narrow" w:eastAsia="Times New Roman" w:hAnsi="Arial Narrow" w:cs="Times New Roman"/>
          <w:sz w:val="24"/>
          <w:szCs w:val="24"/>
          <w:lang w:eastAsia="zh-CN"/>
        </w:rPr>
        <w:t>Inwestycja swoim zakresem obejmuje działki ewidencyjne</w:t>
      </w:r>
      <w:r w:rsidR="00541C33">
        <w:rPr>
          <w:rFonts w:ascii="Arial Narrow" w:eastAsia="Times New Roman" w:hAnsi="Arial Narrow" w:cs="Times New Roman"/>
          <w:sz w:val="24"/>
          <w:szCs w:val="24"/>
          <w:lang w:eastAsia="zh-CN"/>
        </w:rPr>
        <w:t xml:space="preserve"> o identyfikatorach</w:t>
      </w:r>
      <w:r w:rsidRPr="00437919">
        <w:rPr>
          <w:rFonts w:ascii="Arial Narrow" w:eastAsia="Times New Roman" w:hAnsi="Arial Narrow" w:cs="Times New Roman"/>
          <w:sz w:val="24"/>
          <w:szCs w:val="24"/>
          <w:lang w:eastAsia="zh-CN"/>
        </w:rPr>
        <w:t xml:space="preserve">: </w:t>
      </w:r>
      <w:r w:rsidR="002B7EFD" w:rsidRPr="002B7EFD">
        <w:rPr>
          <w:rFonts w:ascii="Arial Narrow" w:hAnsi="Arial Narrow"/>
          <w:b/>
          <w:sz w:val="24"/>
          <w:szCs w:val="24"/>
        </w:rPr>
        <w:t>060705_2.0017.4/2, 060705_2.0017.4/3, 060705_2.0017.5/3, 060705_2.0017.5/4, 060705_2.0017.5/6, 060705_2.0017.6/5, 060705_2.0017.6/6, 060705_2.0017.6/7, 060705_2.0017.6/4, 060705_2.0017.7, 060705_2.0017.16, 060705_2.0016.674/7</w:t>
      </w:r>
      <w:r w:rsidR="002B7EFD">
        <w:rPr>
          <w:rFonts w:ascii="Arial Narrow" w:hAnsi="Arial Narrow"/>
          <w:b/>
          <w:sz w:val="24"/>
          <w:szCs w:val="24"/>
        </w:rPr>
        <w:t xml:space="preserve"> </w:t>
      </w:r>
      <w:r w:rsidR="002B7EFD" w:rsidRPr="002B7EFD">
        <w:rPr>
          <w:rFonts w:ascii="Arial Narrow" w:hAnsi="Arial Narrow"/>
          <w:bCs/>
          <w:sz w:val="24"/>
          <w:szCs w:val="24"/>
        </w:rPr>
        <w:t>obręb ewidencyjny</w:t>
      </w:r>
      <w:r w:rsidR="002B7EFD" w:rsidRPr="002B7EFD">
        <w:rPr>
          <w:rFonts w:ascii="Arial Narrow" w:hAnsi="Arial Narrow"/>
          <w:b/>
          <w:sz w:val="24"/>
          <w:szCs w:val="24"/>
        </w:rPr>
        <w:t>: 060705_2.0017 Stróża Kolonia, 060705_2.0016 Stróża</w:t>
      </w:r>
      <w:r w:rsidR="002B7EFD">
        <w:rPr>
          <w:rFonts w:ascii="Arial Narrow" w:hAnsi="Arial Narrow"/>
          <w:b/>
          <w:sz w:val="24"/>
          <w:szCs w:val="24"/>
        </w:rPr>
        <w:t xml:space="preserve">, </w:t>
      </w:r>
      <w:r w:rsidR="00541C33">
        <w:rPr>
          <w:rFonts w:ascii="Arial Narrow" w:eastAsia="Times New Roman" w:hAnsi="Arial Narrow" w:cs="Calibri"/>
          <w:sz w:val="24"/>
          <w:szCs w:val="24"/>
          <w:lang w:eastAsia="zh-CN"/>
        </w:rPr>
        <w:t>j</w:t>
      </w:r>
      <w:r w:rsidR="00541C33" w:rsidRPr="00A74220">
        <w:rPr>
          <w:rFonts w:ascii="Arial Narrow" w:eastAsia="Times New Roman" w:hAnsi="Arial Narrow" w:cs="Calibri"/>
          <w:sz w:val="24"/>
          <w:szCs w:val="24"/>
          <w:lang w:eastAsia="zh-CN"/>
        </w:rPr>
        <w:t xml:space="preserve">ednostka ewidencyjna: </w:t>
      </w:r>
      <w:r w:rsidR="00541C33">
        <w:rPr>
          <w:rFonts w:ascii="Arial Narrow" w:hAnsi="Arial Narrow"/>
          <w:b/>
          <w:sz w:val="24"/>
          <w:szCs w:val="24"/>
        </w:rPr>
        <w:t>06070</w:t>
      </w:r>
      <w:r w:rsidR="00580DF4">
        <w:rPr>
          <w:rFonts w:ascii="Arial Narrow" w:hAnsi="Arial Narrow"/>
          <w:b/>
          <w:sz w:val="24"/>
          <w:szCs w:val="24"/>
        </w:rPr>
        <w:t>5</w:t>
      </w:r>
      <w:r w:rsidR="00541C33">
        <w:rPr>
          <w:rFonts w:ascii="Arial Narrow" w:hAnsi="Arial Narrow"/>
          <w:b/>
          <w:sz w:val="24"/>
          <w:szCs w:val="24"/>
        </w:rPr>
        <w:t xml:space="preserve">_2 </w:t>
      </w:r>
      <w:r w:rsidR="00580DF4">
        <w:rPr>
          <w:rFonts w:ascii="Arial Narrow" w:hAnsi="Arial Narrow"/>
          <w:b/>
          <w:sz w:val="24"/>
          <w:szCs w:val="24"/>
        </w:rPr>
        <w:t>Kraśnik Gmina</w:t>
      </w:r>
      <w:r w:rsidR="00541C33">
        <w:rPr>
          <w:rFonts w:ascii="Arial Narrow" w:hAnsi="Arial Narrow"/>
          <w:sz w:val="24"/>
          <w:szCs w:val="24"/>
        </w:rPr>
        <w:t>.</w:t>
      </w:r>
    </w:p>
    <w:bookmarkEnd w:id="7"/>
    <w:p w14:paraId="2BC8034A" w14:textId="2EADD65D" w:rsidR="00FF5C98" w:rsidRDefault="00FF5C98" w:rsidP="00A93E19">
      <w:pPr>
        <w:pStyle w:val="Bezodstpw"/>
        <w:spacing w:line="276" w:lineRule="auto"/>
        <w:ind w:firstLine="708"/>
        <w:jc w:val="both"/>
        <w:rPr>
          <w:rFonts w:ascii="Arial Narrow" w:hAnsi="Arial Narrow"/>
          <w:sz w:val="24"/>
          <w:szCs w:val="24"/>
        </w:rPr>
      </w:pPr>
      <w:r>
        <w:rPr>
          <w:rFonts w:ascii="Arial Narrow" w:hAnsi="Arial Narrow"/>
          <w:sz w:val="24"/>
          <w:szCs w:val="24"/>
        </w:rPr>
        <w:t xml:space="preserve">Niniejsze opracowanie swoim zakresem obejmuje budowę wydzielonej linii kablowej </w:t>
      </w:r>
      <w:r w:rsidRPr="00E75C66">
        <w:rPr>
          <w:rFonts w:ascii="Arial Narrow" w:hAnsi="Arial Narrow"/>
          <w:sz w:val="24"/>
          <w:szCs w:val="24"/>
        </w:rPr>
        <w:t>YAKX</w:t>
      </w:r>
      <w:r>
        <w:rPr>
          <w:rFonts w:ascii="Arial Narrow" w:hAnsi="Arial Narrow"/>
          <w:sz w:val="24"/>
          <w:szCs w:val="24"/>
        </w:rPr>
        <w:t>S</w:t>
      </w:r>
      <w:r w:rsidRPr="00E75C66">
        <w:rPr>
          <w:rFonts w:ascii="Arial Narrow" w:hAnsi="Arial Narrow"/>
          <w:sz w:val="24"/>
          <w:szCs w:val="24"/>
        </w:rPr>
        <w:t xml:space="preserve"> 4x</w:t>
      </w:r>
      <w:r>
        <w:rPr>
          <w:rFonts w:ascii="Arial Narrow" w:hAnsi="Arial Narrow"/>
          <w:sz w:val="24"/>
          <w:szCs w:val="24"/>
        </w:rPr>
        <w:t>3</w:t>
      </w:r>
      <w:r w:rsidRPr="00E75C66">
        <w:rPr>
          <w:rFonts w:ascii="Arial Narrow" w:hAnsi="Arial Narrow"/>
          <w:sz w:val="24"/>
          <w:szCs w:val="24"/>
        </w:rPr>
        <w:t>5mm</w:t>
      </w:r>
      <w:r w:rsidRPr="00E75C66">
        <w:rPr>
          <w:rFonts w:ascii="Arial Narrow" w:hAnsi="Arial Narrow"/>
          <w:sz w:val="24"/>
          <w:szCs w:val="24"/>
          <w:vertAlign w:val="superscript"/>
        </w:rPr>
        <w:t>2</w:t>
      </w:r>
      <w:r>
        <w:rPr>
          <w:rFonts w:ascii="Arial Narrow" w:hAnsi="Arial Narrow"/>
          <w:sz w:val="24"/>
          <w:szCs w:val="24"/>
        </w:rPr>
        <w:t xml:space="preserve"> oświetlenia drogowego o długości trasy </w:t>
      </w:r>
      <w:r w:rsidR="002B7EFD">
        <w:rPr>
          <w:rFonts w:ascii="Arial Narrow" w:hAnsi="Arial Narrow"/>
          <w:sz w:val="24"/>
          <w:szCs w:val="24"/>
        </w:rPr>
        <w:t>171</w:t>
      </w:r>
      <w:r>
        <w:rPr>
          <w:rFonts w:ascii="Arial Narrow" w:hAnsi="Arial Narrow"/>
          <w:sz w:val="24"/>
          <w:szCs w:val="24"/>
        </w:rPr>
        <w:t>m</w:t>
      </w:r>
      <w:r w:rsidR="008D6D79">
        <w:rPr>
          <w:rFonts w:ascii="Arial Narrow" w:hAnsi="Arial Narrow"/>
          <w:sz w:val="24"/>
          <w:szCs w:val="24"/>
        </w:rPr>
        <w:t xml:space="preserve"> przy drodze </w:t>
      </w:r>
      <w:r w:rsidR="000E008B">
        <w:rPr>
          <w:rFonts w:ascii="Arial Narrow" w:hAnsi="Arial Narrow"/>
          <w:sz w:val="24"/>
          <w:szCs w:val="24"/>
        </w:rPr>
        <w:t xml:space="preserve">gminnej </w:t>
      </w:r>
      <w:r w:rsidR="00A43E73">
        <w:rPr>
          <w:rFonts w:ascii="Arial Narrow" w:hAnsi="Arial Narrow"/>
          <w:sz w:val="24"/>
          <w:szCs w:val="24"/>
        </w:rPr>
        <w:t xml:space="preserve">wraz z zasilaniem z </w:t>
      </w:r>
      <w:r w:rsidR="004117E4">
        <w:rPr>
          <w:rFonts w:ascii="Arial Narrow" w:hAnsi="Arial Narrow"/>
          <w:sz w:val="24"/>
          <w:szCs w:val="24"/>
        </w:rPr>
        <w:t xml:space="preserve">istniejącego słupa nr </w:t>
      </w:r>
      <w:r w:rsidR="000E008B">
        <w:rPr>
          <w:rFonts w:ascii="Arial Narrow" w:hAnsi="Arial Narrow"/>
          <w:sz w:val="24"/>
          <w:szCs w:val="24"/>
        </w:rPr>
        <w:t>2</w:t>
      </w:r>
      <w:r w:rsidR="002B7EFD">
        <w:rPr>
          <w:rFonts w:ascii="Arial Narrow" w:hAnsi="Arial Narrow"/>
          <w:sz w:val="24"/>
          <w:szCs w:val="24"/>
        </w:rPr>
        <w:t xml:space="preserve"> będącego własnością Gminy Kraśnik</w:t>
      </w:r>
      <w:r>
        <w:rPr>
          <w:rFonts w:ascii="Arial Narrow" w:hAnsi="Arial Narrow"/>
          <w:sz w:val="24"/>
          <w:szCs w:val="24"/>
        </w:rPr>
        <w:t xml:space="preserve">, budowę </w:t>
      </w:r>
      <w:r w:rsidR="002B7EFD">
        <w:rPr>
          <w:rFonts w:ascii="Arial Narrow" w:hAnsi="Arial Narrow"/>
          <w:sz w:val="24"/>
          <w:szCs w:val="24"/>
        </w:rPr>
        <w:t>4</w:t>
      </w:r>
      <w:r>
        <w:rPr>
          <w:rFonts w:ascii="Arial Narrow" w:hAnsi="Arial Narrow"/>
          <w:sz w:val="24"/>
          <w:szCs w:val="24"/>
        </w:rPr>
        <w:t xml:space="preserve">szt </w:t>
      </w:r>
      <w:r w:rsidR="00F848C5">
        <w:rPr>
          <w:rFonts w:ascii="Arial Narrow" w:hAnsi="Arial Narrow"/>
          <w:sz w:val="24"/>
          <w:szCs w:val="24"/>
        </w:rPr>
        <w:t xml:space="preserve">stanowisk </w:t>
      </w:r>
      <w:r>
        <w:rPr>
          <w:rFonts w:ascii="Arial Narrow" w:hAnsi="Arial Narrow"/>
          <w:sz w:val="24"/>
          <w:szCs w:val="24"/>
        </w:rPr>
        <w:t>słupów oświetleniowych stalowych</w:t>
      </w:r>
      <w:r w:rsidR="00A43E73">
        <w:rPr>
          <w:rFonts w:ascii="Arial Narrow" w:hAnsi="Arial Narrow"/>
          <w:sz w:val="24"/>
          <w:szCs w:val="24"/>
        </w:rPr>
        <w:t xml:space="preserve"> o wysokości</w:t>
      </w:r>
      <w:r w:rsidR="000E008B">
        <w:rPr>
          <w:rFonts w:ascii="Arial Narrow" w:hAnsi="Arial Narrow"/>
          <w:sz w:val="24"/>
          <w:szCs w:val="24"/>
        </w:rPr>
        <w:t xml:space="preserve"> </w:t>
      </w:r>
      <w:r w:rsidR="002B7EFD">
        <w:rPr>
          <w:rFonts w:ascii="Arial Narrow" w:hAnsi="Arial Narrow"/>
          <w:sz w:val="24"/>
          <w:szCs w:val="24"/>
        </w:rPr>
        <w:t>8</w:t>
      </w:r>
      <w:r w:rsidR="00A43E73">
        <w:rPr>
          <w:rFonts w:ascii="Arial Narrow" w:hAnsi="Arial Narrow"/>
          <w:sz w:val="24"/>
          <w:szCs w:val="24"/>
        </w:rPr>
        <w:t>m</w:t>
      </w:r>
      <w:r>
        <w:rPr>
          <w:rFonts w:ascii="Arial Narrow" w:hAnsi="Arial Narrow"/>
          <w:sz w:val="24"/>
          <w:szCs w:val="24"/>
        </w:rPr>
        <w:t xml:space="preserve"> z wysięgnikami</w:t>
      </w:r>
      <w:r w:rsidR="00A43E73">
        <w:rPr>
          <w:rFonts w:ascii="Arial Narrow" w:hAnsi="Arial Narrow"/>
          <w:sz w:val="24"/>
          <w:szCs w:val="24"/>
        </w:rPr>
        <w:t xml:space="preserve"> o wysięgu </w:t>
      </w:r>
      <w:r w:rsidR="002B7EFD">
        <w:rPr>
          <w:rFonts w:ascii="Arial Narrow" w:hAnsi="Arial Narrow"/>
          <w:sz w:val="24"/>
          <w:szCs w:val="24"/>
        </w:rPr>
        <w:t>1</w:t>
      </w:r>
      <w:r w:rsidR="001C2EDC">
        <w:rPr>
          <w:rFonts w:ascii="Arial Narrow" w:hAnsi="Arial Narrow"/>
          <w:sz w:val="24"/>
          <w:szCs w:val="24"/>
        </w:rPr>
        <w:t>,5</w:t>
      </w:r>
      <w:r w:rsidR="00A43E73">
        <w:rPr>
          <w:rFonts w:ascii="Arial Narrow" w:hAnsi="Arial Narrow"/>
          <w:sz w:val="24"/>
          <w:szCs w:val="24"/>
        </w:rPr>
        <w:t>m</w:t>
      </w:r>
      <w:r w:rsidR="000E008B">
        <w:rPr>
          <w:rFonts w:ascii="Arial Narrow" w:hAnsi="Arial Narrow"/>
          <w:sz w:val="24"/>
          <w:szCs w:val="24"/>
        </w:rPr>
        <w:t>,</w:t>
      </w:r>
      <w:r>
        <w:rPr>
          <w:rFonts w:ascii="Arial Narrow" w:hAnsi="Arial Narrow"/>
          <w:sz w:val="24"/>
          <w:szCs w:val="24"/>
        </w:rPr>
        <w:t xml:space="preserve"> instalację </w:t>
      </w:r>
      <w:r w:rsidR="002B7EFD">
        <w:rPr>
          <w:rFonts w:ascii="Arial Narrow" w:hAnsi="Arial Narrow"/>
          <w:sz w:val="24"/>
          <w:szCs w:val="24"/>
        </w:rPr>
        <w:t>4</w:t>
      </w:r>
      <w:r>
        <w:rPr>
          <w:rFonts w:ascii="Arial Narrow" w:hAnsi="Arial Narrow"/>
          <w:sz w:val="24"/>
          <w:szCs w:val="24"/>
        </w:rPr>
        <w:t xml:space="preserve">szt opraw oświetleniowych LED o mocy nie większej niż </w:t>
      </w:r>
      <w:r w:rsidR="000E008B">
        <w:rPr>
          <w:rFonts w:ascii="Arial Narrow" w:hAnsi="Arial Narrow"/>
          <w:sz w:val="24"/>
          <w:szCs w:val="24"/>
        </w:rPr>
        <w:t>30</w:t>
      </w:r>
      <w:r>
        <w:rPr>
          <w:rFonts w:ascii="Arial Narrow" w:hAnsi="Arial Narrow"/>
          <w:sz w:val="24"/>
          <w:szCs w:val="24"/>
        </w:rPr>
        <w:t>W</w:t>
      </w:r>
      <w:r w:rsidR="00BC490E">
        <w:rPr>
          <w:rFonts w:ascii="Arial Narrow" w:hAnsi="Arial Narrow"/>
          <w:sz w:val="24"/>
          <w:szCs w:val="24"/>
        </w:rPr>
        <w:t xml:space="preserve"> i strumieniu oprawy min. </w:t>
      </w:r>
      <w:r w:rsidR="000E008B">
        <w:rPr>
          <w:rFonts w:ascii="Arial Narrow" w:hAnsi="Arial Narrow"/>
          <w:sz w:val="24"/>
          <w:szCs w:val="24"/>
        </w:rPr>
        <w:t>4950</w:t>
      </w:r>
      <w:r w:rsidR="00BC490E">
        <w:rPr>
          <w:rFonts w:ascii="Arial Narrow" w:hAnsi="Arial Narrow"/>
          <w:sz w:val="24"/>
          <w:szCs w:val="24"/>
        </w:rPr>
        <w:t>lm</w:t>
      </w:r>
      <w:r w:rsidR="000E008B">
        <w:rPr>
          <w:rFonts w:ascii="Arial Narrow" w:hAnsi="Arial Narrow"/>
          <w:sz w:val="24"/>
          <w:szCs w:val="24"/>
        </w:rPr>
        <w:t xml:space="preserve"> a także</w:t>
      </w:r>
      <w:r w:rsidR="00A4515C">
        <w:rPr>
          <w:rFonts w:ascii="Arial Narrow" w:hAnsi="Arial Narrow"/>
          <w:sz w:val="24"/>
          <w:szCs w:val="24"/>
        </w:rPr>
        <w:t xml:space="preserve"> wykonanie ochrony przeciwporażeniowej i przeciwprzepięciowej.</w:t>
      </w:r>
    </w:p>
    <w:p w14:paraId="6147B7BD" w14:textId="247FDEC7" w:rsidR="00F577CB" w:rsidRDefault="00541C33" w:rsidP="00A93E19">
      <w:pPr>
        <w:pStyle w:val="Bezodstpw"/>
        <w:spacing w:line="276" w:lineRule="auto"/>
        <w:ind w:firstLine="708"/>
        <w:jc w:val="both"/>
        <w:rPr>
          <w:rFonts w:ascii="Arial Narrow" w:hAnsi="Arial Narrow"/>
          <w:sz w:val="24"/>
          <w:szCs w:val="24"/>
        </w:rPr>
      </w:pPr>
      <w:bookmarkStart w:id="8" w:name="_Hlk220247900"/>
      <w:r w:rsidRPr="00511B48">
        <w:rPr>
          <w:rFonts w:ascii="Arial Narrow" w:hAnsi="Arial Narrow"/>
          <w:b/>
          <w:bCs/>
          <w:sz w:val="24"/>
          <w:szCs w:val="24"/>
        </w:rPr>
        <w:t>Inwestorem</w:t>
      </w:r>
      <w:r w:rsidR="00FF5C98" w:rsidRPr="00511B48">
        <w:rPr>
          <w:rFonts w:ascii="Arial Narrow" w:hAnsi="Arial Narrow"/>
          <w:b/>
          <w:bCs/>
          <w:sz w:val="24"/>
          <w:szCs w:val="24"/>
        </w:rPr>
        <w:t xml:space="preserve"> </w:t>
      </w:r>
      <w:r w:rsidRPr="00511B48">
        <w:rPr>
          <w:rFonts w:ascii="Arial Narrow" w:hAnsi="Arial Narrow"/>
          <w:b/>
          <w:bCs/>
          <w:sz w:val="24"/>
          <w:szCs w:val="24"/>
        </w:rPr>
        <w:t xml:space="preserve">jest Gmina </w:t>
      </w:r>
      <w:r w:rsidR="000E008B">
        <w:rPr>
          <w:rFonts w:ascii="Arial Narrow" w:hAnsi="Arial Narrow"/>
          <w:b/>
          <w:bCs/>
          <w:sz w:val="24"/>
          <w:szCs w:val="24"/>
        </w:rPr>
        <w:t>Kraśnik</w:t>
      </w:r>
      <w:r w:rsidR="00511B48">
        <w:rPr>
          <w:rFonts w:ascii="Arial Narrow" w:hAnsi="Arial Narrow"/>
          <w:b/>
          <w:bCs/>
          <w:sz w:val="24"/>
          <w:szCs w:val="24"/>
        </w:rPr>
        <w:t xml:space="preserve">, </w:t>
      </w:r>
      <w:r w:rsidR="000E008B">
        <w:rPr>
          <w:rFonts w:ascii="Arial Narrow" w:hAnsi="Arial Narrow"/>
          <w:b/>
          <w:bCs/>
          <w:sz w:val="24"/>
          <w:szCs w:val="24"/>
        </w:rPr>
        <w:t>ul. Kościuszki 24,</w:t>
      </w:r>
      <w:r w:rsidR="00511B48">
        <w:rPr>
          <w:rFonts w:ascii="Arial Narrow" w:hAnsi="Arial Narrow"/>
          <w:b/>
          <w:bCs/>
          <w:sz w:val="24"/>
          <w:szCs w:val="24"/>
        </w:rPr>
        <w:t xml:space="preserve"> 23-2</w:t>
      </w:r>
      <w:r w:rsidR="000E008B">
        <w:rPr>
          <w:rFonts w:ascii="Arial Narrow" w:hAnsi="Arial Narrow"/>
          <w:b/>
          <w:bCs/>
          <w:sz w:val="24"/>
          <w:szCs w:val="24"/>
        </w:rPr>
        <w:t>00 Kraśnik</w:t>
      </w:r>
      <w:r w:rsidRPr="00511B48">
        <w:rPr>
          <w:rFonts w:ascii="Arial Narrow" w:hAnsi="Arial Narrow"/>
          <w:b/>
          <w:bCs/>
          <w:sz w:val="24"/>
          <w:szCs w:val="24"/>
        </w:rPr>
        <w:t>.</w:t>
      </w:r>
      <w:r w:rsidRPr="00541C33">
        <w:rPr>
          <w:rFonts w:ascii="Arial Narrow" w:hAnsi="Arial Narrow"/>
          <w:sz w:val="24"/>
          <w:szCs w:val="24"/>
        </w:rPr>
        <w:t xml:space="preserve"> </w:t>
      </w:r>
      <w:bookmarkEnd w:id="8"/>
      <w:r w:rsidRPr="00541C33">
        <w:rPr>
          <w:rFonts w:ascii="Arial Narrow" w:hAnsi="Arial Narrow"/>
          <w:sz w:val="24"/>
          <w:szCs w:val="24"/>
        </w:rPr>
        <w:t xml:space="preserve">Inwestycja ma na celu poprawę bezpieczeństwa pieszych i rowerzystów a także użytkowników pojazdów mechanicznych na objętym opracowaniem odcinku drogi. Sieć oświetlenia </w:t>
      </w:r>
      <w:r w:rsidR="000E008B">
        <w:rPr>
          <w:rFonts w:ascii="Arial Narrow" w:hAnsi="Arial Narrow"/>
          <w:sz w:val="24"/>
          <w:szCs w:val="24"/>
        </w:rPr>
        <w:t>drogowego</w:t>
      </w:r>
      <w:r w:rsidRPr="00541C33">
        <w:rPr>
          <w:rFonts w:ascii="Arial Narrow" w:hAnsi="Arial Narrow"/>
          <w:sz w:val="24"/>
          <w:szCs w:val="24"/>
        </w:rPr>
        <w:t xml:space="preserve"> jest elementem drogowej infrastruktury technicznej, której funkcjonowanie związane jest z potrzebami technicznymi drogi.</w:t>
      </w:r>
    </w:p>
    <w:p w14:paraId="578261C4" w14:textId="77777777" w:rsidR="00541C33" w:rsidRDefault="00541C33" w:rsidP="00A93E19">
      <w:pPr>
        <w:pStyle w:val="Bezodstpw"/>
        <w:spacing w:line="276" w:lineRule="auto"/>
        <w:ind w:firstLine="708"/>
        <w:jc w:val="both"/>
        <w:rPr>
          <w:rFonts w:ascii="Arial Narrow" w:hAnsi="Arial Narrow"/>
          <w:b/>
          <w:sz w:val="24"/>
          <w:szCs w:val="24"/>
        </w:rPr>
      </w:pPr>
    </w:p>
    <w:p w14:paraId="2F791595" w14:textId="4FC3963A" w:rsidR="00F577CB"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t>5</w:t>
      </w:r>
      <w:r w:rsidR="00F577CB">
        <w:rPr>
          <w:rFonts w:ascii="Arial Narrow" w:hAnsi="Arial Narrow"/>
          <w:b/>
          <w:sz w:val="24"/>
          <w:szCs w:val="24"/>
        </w:rPr>
        <w:t>.1.1. PODSTAWA OPRACOWANIA</w:t>
      </w:r>
    </w:p>
    <w:p w14:paraId="533DAEAC" w14:textId="77777777" w:rsidR="00F577CB" w:rsidRDefault="00F577CB" w:rsidP="00A93E19">
      <w:pPr>
        <w:pStyle w:val="Bezodstpw"/>
        <w:spacing w:line="276" w:lineRule="auto"/>
        <w:jc w:val="both"/>
        <w:rPr>
          <w:rFonts w:ascii="Arial Narrow" w:hAnsi="Arial Narrow"/>
          <w:b/>
          <w:sz w:val="24"/>
          <w:szCs w:val="24"/>
        </w:rPr>
      </w:pPr>
    </w:p>
    <w:p w14:paraId="0062E982" w14:textId="46DEBD30" w:rsidR="00F577CB" w:rsidRPr="00A61F66" w:rsidRDefault="00F577CB" w:rsidP="00A93E19">
      <w:pPr>
        <w:pStyle w:val="Bezodstpw"/>
        <w:numPr>
          <w:ilvl w:val="0"/>
          <w:numId w:val="41"/>
        </w:numPr>
        <w:spacing w:line="276" w:lineRule="auto"/>
        <w:jc w:val="both"/>
        <w:rPr>
          <w:rFonts w:ascii="Arial Narrow" w:hAnsi="Arial Narrow"/>
          <w:sz w:val="24"/>
          <w:szCs w:val="24"/>
        </w:rPr>
      </w:pPr>
      <w:bookmarkStart w:id="9" w:name="_Hlk163672178"/>
      <w:r w:rsidRPr="00A61F66">
        <w:rPr>
          <w:rFonts w:ascii="Arial Narrow" w:hAnsi="Arial Narrow"/>
          <w:sz w:val="24"/>
          <w:szCs w:val="24"/>
        </w:rPr>
        <w:t xml:space="preserve">Zlecenie </w:t>
      </w:r>
      <w:r w:rsidR="00BC58A0">
        <w:rPr>
          <w:rFonts w:ascii="Arial Narrow" w:hAnsi="Arial Narrow"/>
          <w:sz w:val="24"/>
          <w:szCs w:val="24"/>
        </w:rPr>
        <w:t>I</w:t>
      </w:r>
      <w:r w:rsidRPr="00A61F66">
        <w:rPr>
          <w:rFonts w:ascii="Arial Narrow" w:hAnsi="Arial Narrow"/>
          <w:sz w:val="24"/>
          <w:szCs w:val="24"/>
        </w:rPr>
        <w:t>nw</w:t>
      </w:r>
      <w:r>
        <w:rPr>
          <w:rFonts w:ascii="Arial Narrow" w:hAnsi="Arial Narrow"/>
          <w:sz w:val="24"/>
          <w:szCs w:val="24"/>
        </w:rPr>
        <w:t>estora</w:t>
      </w:r>
    </w:p>
    <w:p w14:paraId="6DA4DEB7" w14:textId="16F91849" w:rsidR="00F577CB" w:rsidRDefault="00F577CB" w:rsidP="00A93E19">
      <w:pPr>
        <w:pStyle w:val="Bezodstpw"/>
        <w:numPr>
          <w:ilvl w:val="0"/>
          <w:numId w:val="41"/>
        </w:numPr>
        <w:spacing w:line="276" w:lineRule="auto"/>
        <w:jc w:val="both"/>
        <w:rPr>
          <w:rFonts w:ascii="Arial Narrow" w:hAnsi="Arial Narrow"/>
          <w:sz w:val="24"/>
          <w:szCs w:val="24"/>
        </w:rPr>
      </w:pPr>
      <w:r>
        <w:rPr>
          <w:rFonts w:ascii="Arial Narrow" w:hAnsi="Arial Narrow"/>
          <w:sz w:val="24"/>
          <w:szCs w:val="24"/>
        </w:rPr>
        <w:t xml:space="preserve">Warunki </w:t>
      </w:r>
      <w:r w:rsidR="00BC58A0">
        <w:rPr>
          <w:rFonts w:ascii="Arial Narrow" w:hAnsi="Arial Narrow"/>
          <w:sz w:val="24"/>
          <w:szCs w:val="24"/>
        </w:rPr>
        <w:t>przyłączenia do sieci elektroenergetycznej</w:t>
      </w:r>
      <w:r>
        <w:rPr>
          <w:rFonts w:ascii="Arial Narrow" w:hAnsi="Arial Narrow"/>
          <w:sz w:val="24"/>
          <w:szCs w:val="24"/>
        </w:rPr>
        <w:t xml:space="preserve"> wydane przez PGE Dystrybucja S.A.</w:t>
      </w:r>
      <w:r w:rsidRPr="00A61F66">
        <w:rPr>
          <w:rFonts w:ascii="Arial Narrow" w:hAnsi="Arial Narrow"/>
          <w:sz w:val="24"/>
          <w:szCs w:val="24"/>
        </w:rPr>
        <w:t xml:space="preserve"> </w:t>
      </w:r>
    </w:p>
    <w:p w14:paraId="6900FF0D" w14:textId="77777777" w:rsidR="00F577CB" w:rsidRDefault="00F577CB" w:rsidP="00A93E19">
      <w:pPr>
        <w:pStyle w:val="Bezodstpw"/>
        <w:numPr>
          <w:ilvl w:val="0"/>
          <w:numId w:val="41"/>
        </w:numPr>
        <w:spacing w:line="276" w:lineRule="auto"/>
        <w:jc w:val="both"/>
        <w:rPr>
          <w:rFonts w:ascii="Arial Narrow" w:hAnsi="Arial Narrow"/>
          <w:sz w:val="24"/>
          <w:szCs w:val="24"/>
        </w:rPr>
      </w:pPr>
      <w:r w:rsidRPr="00A61F66">
        <w:rPr>
          <w:rFonts w:ascii="Arial Narrow" w:hAnsi="Arial Narrow"/>
          <w:sz w:val="24"/>
          <w:szCs w:val="24"/>
        </w:rPr>
        <w:t>Aktualne</w:t>
      </w:r>
      <w:r>
        <w:rPr>
          <w:rFonts w:ascii="Arial Narrow" w:hAnsi="Arial Narrow"/>
          <w:sz w:val="24"/>
          <w:szCs w:val="24"/>
        </w:rPr>
        <w:t xml:space="preserve"> i obowiązujące</w:t>
      </w:r>
      <w:r w:rsidRPr="00A61F66">
        <w:rPr>
          <w:rFonts w:ascii="Arial Narrow" w:hAnsi="Arial Narrow"/>
          <w:sz w:val="24"/>
          <w:szCs w:val="24"/>
        </w:rPr>
        <w:t xml:space="preserve"> normy i przepisy budowlane </w:t>
      </w:r>
    </w:p>
    <w:p w14:paraId="00D2D380" w14:textId="77777777" w:rsidR="00CB6600" w:rsidRDefault="00CB6600" w:rsidP="00A93E19">
      <w:pPr>
        <w:pStyle w:val="Bezodstpw"/>
        <w:numPr>
          <w:ilvl w:val="0"/>
          <w:numId w:val="41"/>
        </w:numPr>
        <w:spacing w:line="276" w:lineRule="auto"/>
        <w:jc w:val="both"/>
        <w:rPr>
          <w:rFonts w:ascii="Arial Narrow" w:hAnsi="Arial Narrow"/>
          <w:sz w:val="24"/>
          <w:szCs w:val="24"/>
        </w:rPr>
      </w:pPr>
      <w:r>
        <w:rPr>
          <w:rFonts w:ascii="Arial Narrow" w:hAnsi="Arial Narrow"/>
          <w:sz w:val="24"/>
          <w:szCs w:val="24"/>
        </w:rPr>
        <w:t>Aktualne podkłady mapowe</w:t>
      </w:r>
    </w:p>
    <w:p w14:paraId="67EE2B73" w14:textId="31B1B002" w:rsidR="00BC58A0" w:rsidRPr="00677DD3" w:rsidRDefault="00CB6600" w:rsidP="00677DD3">
      <w:pPr>
        <w:pStyle w:val="Bezodstpw"/>
        <w:numPr>
          <w:ilvl w:val="0"/>
          <w:numId w:val="41"/>
        </w:numPr>
        <w:spacing w:line="276" w:lineRule="auto"/>
        <w:jc w:val="both"/>
        <w:rPr>
          <w:rFonts w:ascii="Arial Narrow" w:hAnsi="Arial Narrow"/>
          <w:sz w:val="24"/>
          <w:szCs w:val="24"/>
        </w:rPr>
      </w:pPr>
      <w:r>
        <w:rPr>
          <w:rFonts w:ascii="Arial Narrow" w:hAnsi="Arial Narrow"/>
          <w:sz w:val="24"/>
          <w:szCs w:val="24"/>
        </w:rPr>
        <w:t xml:space="preserve">Uzgodnienia robocze z </w:t>
      </w:r>
      <w:r w:rsidR="00BC58A0">
        <w:rPr>
          <w:rFonts w:ascii="Arial Narrow" w:hAnsi="Arial Narrow"/>
          <w:sz w:val="24"/>
          <w:szCs w:val="24"/>
        </w:rPr>
        <w:t>Inwestorem</w:t>
      </w:r>
      <w:r w:rsidR="00677DD3">
        <w:rPr>
          <w:rFonts w:ascii="Arial Narrow" w:hAnsi="Arial Narrow"/>
          <w:sz w:val="24"/>
          <w:szCs w:val="24"/>
        </w:rPr>
        <w:t xml:space="preserve"> oraz właścicielami działek</w:t>
      </w:r>
    </w:p>
    <w:p w14:paraId="25061B39" w14:textId="3EF38FEA" w:rsidR="00FB77DB" w:rsidRPr="00FB77DB" w:rsidRDefault="00CB6600" w:rsidP="00A93E19">
      <w:pPr>
        <w:pStyle w:val="Bezodstpw"/>
        <w:numPr>
          <w:ilvl w:val="0"/>
          <w:numId w:val="41"/>
        </w:numPr>
        <w:spacing w:line="276" w:lineRule="auto"/>
        <w:jc w:val="both"/>
        <w:rPr>
          <w:rFonts w:ascii="Arial Narrow" w:hAnsi="Arial Narrow"/>
          <w:sz w:val="24"/>
          <w:szCs w:val="24"/>
        </w:rPr>
      </w:pPr>
      <w:r>
        <w:rPr>
          <w:rFonts w:ascii="Arial Narrow" w:hAnsi="Arial Narrow"/>
          <w:sz w:val="24"/>
          <w:szCs w:val="24"/>
        </w:rPr>
        <w:t>Protokół z narady koordynacyjnej</w:t>
      </w:r>
    </w:p>
    <w:bookmarkEnd w:id="9"/>
    <w:p w14:paraId="49DCCE4D" w14:textId="77777777" w:rsidR="001E0586" w:rsidRDefault="001E0586" w:rsidP="00A93E19">
      <w:pPr>
        <w:spacing w:after="0"/>
        <w:ind w:firstLine="708"/>
        <w:jc w:val="both"/>
        <w:rPr>
          <w:rFonts w:ascii="Arial Narrow" w:eastAsia="Calibri" w:hAnsi="Arial Narrow" w:cs="Times New Roman"/>
          <w:b/>
          <w:bCs/>
          <w:sz w:val="24"/>
          <w:szCs w:val="24"/>
        </w:rPr>
      </w:pPr>
    </w:p>
    <w:p w14:paraId="51848333" w14:textId="13CDCFD4" w:rsidR="0009376D" w:rsidRPr="009464F2"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t>5</w:t>
      </w:r>
      <w:r w:rsidR="0009376D">
        <w:rPr>
          <w:rFonts w:ascii="Arial Narrow" w:hAnsi="Arial Narrow"/>
          <w:b/>
          <w:sz w:val="24"/>
          <w:szCs w:val="24"/>
        </w:rPr>
        <w:t>.2</w:t>
      </w:r>
      <w:r w:rsidR="0009376D" w:rsidRPr="001605C3">
        <w:rPr>
          <w:rFonts w:ascii="Arial Narrow" w:hAnsi="Arial Narrow"/>
          <w:b/>
          <w:sz w:val="24"/>
          <w:szCs w:val="24"/>
        </w:rPr>
        <w:t xml:space="preserve">. </w:t>
      </w:r>
      <w:r w:rsidR="0009376D">
        <w:rPr>
          <w:rFonts w:ascii="Arial Narrow" w:hAnsi="Arial Narrow"/>
          <w:b/>
          <w:sz w:val="24"/>
          <w:szCs w:val="24"/>
        </w:rPr>
        <w:t>ISTNIEJĄCY STAN ZAGOSPODAROWANIA TERENU</w:t>
      </w:r>
    </w:p>
    <w:p w14:paraId="63AA2912" w14:textId="77777777" w:rsidR="0009376D" w:rsidRDefault="0009376D" w:rsidP="00A93E19">
      <w:pPr>
        <w:pStyle w:val="Bezodstpw"/>
        <w:spacing w:line="276" w:lineRule="auto"/>
        <w:ind w:firstLine="708"/>
        <w:jc w:val="both"/>
        <w:rPr>
          <w:rFonts w:ascii="Arial Narrow" w:hAnsi="Arial Narrow"/>
          <w:sz w:val="24"/>
          <w:szCs w:val="24"/>
        </w:rPr>
      </w:pPr>
    </w:p>
    <w:p w14:paraId="3B74D7E7" w14:textId="6A3BEF5A" w:rsidR="00707A84" w:rsidRDefault="00BC490E" w:rsidP="00BC490E">
      <w:pPr>
        <w:pStyle w:val="Bezodstpw"/>
        <w:spacing w:line="276" w:lineRule="auto"/>
        <w:ind w:firstLine="708"/>
        <w:jc w:val="both"/>
        <w:rPr>
          <w:rFonts w:ascii="Arial Narrow" w:hAnsi="Arial Narrow"/>
          <w:sz w:val="24"/>
          <w:szCs w:val="24"/>
        </w:rPr>
      </w:pPr>
      <w:bookmarkStart w:id="10" w:name="_Hlk212702545"/>
      <w:r>
        <w:rPr>
          <w:rFonts w:ascii="Arial Narrow" w:hAnsi="Arial Narrow"/>
          <w:sz w:val="24"/>
          <w:szCs w:val="24"/>
        </w:rPr>
        <w:t>Odcinek d</w:t>
      </w:r>
      <w:r w:rsidR="00707A84">
        <w:rPr>
          <w:rFonts w:ascii="Arial Narrow" w:hAnsi="Arial Narrow"/>
          <w:sz w:val="24"/>
          <w:szCs w:val="24"/>
        </w:rPr>
        <w:t>rog</w:t>
      </w:r>
      <w:r>
        <w:rPr>
          <w:rFonts w:ascii="Arial Narrow" w:hAnsi="Arial Narrow"/>
          <w:sz w:val="24"/>
          <w:szCs w:val="24"/>
        </w:rPr>
        <w:t>i</w:t>
      </w:r>
      <w:r w:rsidR="00707A84">
        <w:rPr>
          <w:rFonts w:ascii="Arial Narrow" w:hAnsi="Arial Narrow"/>
          <w:sz w:val="24"/>
          <w:szCs w:val="24"/>
        </w:rPr>
        <w:t xml:space="preserve"> </w:t>
      </w:r>
      <w:r w:rsidR="000E008B">
        <w:rPr>
          <w:rFonts w:ascii="Arial Narrow" w:hAnsi="Arial Narrow"/>
          <w:sz w:val="24"/>
          <w:szCs w:val="24"/>
        </w:rPr>
        <w:t xml:space="preserve">gminnej </w:t>
      </w:r>
      <w:r w:rsidR="00191364">
        <w:rPr>
          <w:rFonts w:ascii="Arial Narrow" w:hAnsi="Arial Narrow"/>
          <w:sz w:val="24"/>
          <w:szCs w:val="24"/>
        </w:rPr>
        <w:t xml:space="preserve">nr </w:t>
      </w:r>
      <w:r w:rsidR="00191364" w:rsidRPr="00191364">
        <w:rPr>
          <w:rFonts w:ascii="Arial Narrow" w:hAnsi="Arial Narrow"/>
          <w:sz w:val="24"/>
          <w:szCs w:val="24"/>
        </w:rPr>
        <w:t xml:space="preserve">108376L </w:t>
      </w:r>
      <w:r>
        <w:rPr>
          <w:rFonts w:ascii="Arial Narrow" w:hAnsi="Arial Narrow"/>
          <w:sz w:val="24"/>
          <w:szCs w:val="24"/>
        </w:rPr>
        <w:t xml:space="preserve">objęty opracowaniem </w:t>
      </w:r>
      <w:r w:rsidR="00707A84">
        <w:rPr>
          <w:rFonts w:ascii="Arial Narrow" w:hAnsi="Arial Narrow"/>
          <w:sz w:val="24"/>
          <w:szCs w:val="24"/>
        </w:rPr>
        <w:t xml:space="preserve">w miejscowości </w:t>
      </w:r>
      <w:r w:rsidR="000E008B">
        <w:rPr>
          <w:rFonts w:ascii="Arial Narrow" w:hAnsi="Arial Narrow"/>
          <w:sz w:val="24"/>
          <w:szCs w:val="24"/>
        </w:rPr>
        <w:t xml:space="preserve">Stróża Kolonia </w:t>
      </w:r>
      <w:r w:rsidR="000E008B">
        <w:rPr>
          <w:rFonts w:ascii="Arial Narrow" w:hAnsi="Arial Narrow"/>
          <w:sz w:val="24"/>
          <w:szCs w:val="24"/>
        </w:rPr>
        <w:br/>
        <w:t>ul.</w:t>
      </w:r>
      <w:r w:rsidR="00191364">
        <w:rPr>
          <w:rFonts w:ascii="Arial Narrow" w:hAnsi="Arial Narrow"/>
          <w:sz w:val="24"/>
          <w:szCs w:val="24"/>
        </w:rPr>
        <w:t xml:space="preserve"> Wapienna / ul. Pogodna</w:t>
      </w:r>
      <w:r w:rsidR="00707A84">
        <w:rPr>
          <w:rFonts w:ascii="Arial Narrow" w:hAnsi="Arial Narrow"/>
          <w:sz w:val="24"/>
          <w:szCs w:val="24"/>
        </w:rPr>
        <w:t xml:space="preserve"> </w:t>
      </w:r>
      <w:r>
        <w:rPr>
          <w:rFonts w:ascii="Arial Narrow" w:hAnsi="Arial Narrow"/>
          <w:sz w:val="24"/>
          <w:szCs w:val="24"/>
        </w:rPr>
        <w:t xml:space="preserve">nie </w:t>
      </w:r>
      <w:r w:rsidR="00707A84">
        <w:rPr>
          <w:rFonts w:ascii="Arial Narrow" w:hAnsi="Arial Narrow"/>
          <w:sz w:val="24"/>
          <w:szCs w:val="24"/>
        </w:rPr>
        <w:t xml:space="preserve">posiada </w:t>
      </w:r>
      <w:r w:rsidR="00BD09D1">
        <w:rPr>
          <w:rFonts w:ascii="Arial Narrow" w:hAnsi="Arial Narrow"/>
          <w:sz w:val="24"/>
          <w:szCs w:val="24"/>
        </w:rPr>
        <w:t xml:space="preserve">obecnie </w:t>
      </w:r>
      <w:r w:rsidR="00707A84">
        <w:rPr>
          <w:rFonts w:ascii="Arial Narrow" w:hAnsi="Arial Narrow"/>
          <w:sz w:val="24"/>
          <w:szCs w:val="24"/>
        </w:rPr>
        <w:t>oświetleni</w:t>
      </w:r>
      <w:r>
        <w:rPr>
          <w:rFonts w:ascii="Arial Narrow" w:hAnsi="Arial Narrow"/>
          <w:sz w:val="24"/>
          <w:szCs w:val="24"/>
        </w:rPr>
        <w:t>a</w:t>
      </w:r>
      <w:r w:rsidR="00707A84">
        <w:rPr>
          <w:rFonts w:ascii="Arial Narrow" w:hAnsi="Arial Narrow"/>
          <w:sz w:val="24"/>
          <w:szCs w:val="24"/>
        </w:rPr>
        <w:t xml:space="preserve"> drogowe</w:t>
      </w:r>
      <w:r>
        <w:rPr>
          <w:rFonts w:ascii="Arial Narrow" w:hAnsi="Arial Narrow"/>
          <w:sz w:val="24"/>
          <w:szCs w:val="24"/>
        </w:rPr>
        <w:t>go</w:t>
      </w:r>
      <w:r w:rsidR="00707A84">
        <w:rPr>
          <w:rFonts w:ascii="Arial Narrow" w:hAnsi="Arial Narrow"/>
          <w:sz w:val="24"/>
          <w:szCs w:val="24"/>
        </w:rPr>
        <w:t xml:space="preserve">. </w:t>
      </w:r>
      <w:bookmarkEnd w:id="10"/>
      <w:r w:rsidR="00707A84">
        <w:rPr>
          <w:rFonts w:ascii="Arial Narrow" w:hAnsi="Arial Narrow"/>
          <w:sz w:val="24"/>
          <w:szCs w:val="24"/>
        </w:rPr>
        <w:t xml:space="preserve">Istniejące </w:t>
      </w:r>
      <w:r w:rsidR="00707A84" w:rsidRPr="00537F3C">
        <w:rPr>
          <w:rFonts w:ascii="Arial Narrow" w:hAnsi="Arial Narrow"/>
          <w:sz w:val="24"/>
          <w:szCs w:val="24"/>
        </w:rPr>
        <w:t>i projektowane uzbrojenie podziemne na obszarze inwestycji</w:t>
      </w:r>
      <w:r w:rsidR="00707A84">
        <w:rPr>
          <w:rFonts w:ascii="Arial Narrow" w:hAnsi="Arial Narrow"/>
          <w:sz w:val="24"/>
          <w:szCs w:val="24"/>
        </w:rPr>
        <w:t xml:space="preserve"> zostało naniesione na projekcie zagospodarowania terenu </w:t>
      </w:r>
      <w:r w:rsidR="00BD09D1">
        <w:rPr>
          <w:rFonts w:ascii="Arial Narrow" w:hAnsi="Arial Narrow"/>
          <w:sz w:val="24"/>
          <w:szCs w:val="24"/>
        </w:rPr>
        <w:t>E1_PZT</w:t>
      </w:r>
      <w:r w:rsidR="00707A84">
        <w:rPr>
          <w:rFonts w:ascii="Arial Narrow" w:hAnsi="Arial Narrow"/>
          <w:sz w:val="24"/>
          <w:szCs w:val="24"/>
        </w:rPr>
        <w:t>.</w:t>
      </w:r>
    </w:p>
    <w:p w14:paraId="0C8B9BC0" w14:textId="364BFED1" w:rsidR="00707A84" w:rsidRPr="001605C3" w:rsidRDefault="00707A84" w:rsidP="00A93E19">
      <w:pPr>
        <w:pStyle w:val="Bezodstpw"/>
        <w:spacing w:line="276" w:lineRule="auto"/>
        <w:jc w:val="both"/>
        <w:rPr>
          <w:rFonts w:ascii="Arial Narrow" w:hAnsi="Arial Narrow"/>
          <w:sz w:val="24"/>
          <w:szCs w:val="24"/>
        </w:rPr>
      </w:pPr>
      <w:r w:rsidRPr="001605C3">
        <w:rPr>
          <w:rFonts w:ascii="Arial Narrow" w:hAnsi="Arial Narrow"/>
          <w:sz w:val="24"/>
          <w:szCs w:val="24"/>
        </w:rPr>
        <w:t>Na tereni</w:t>
      </w:r>
      <w:r>
        <w:rPr>
          <w:rFonts w:ascii="Arial Narrow" w:hAnsi="Arial Narrow"/>
          <w:sz w:val="24"/>
          <w:szCs w:val="24"/>
        </w:rPr>
        <w:t>e objętym opracowaniem występują</w:t>
      </w:r>
      <w:r w:rsidR="00BD09D1">
        <w:rPr>
          <w:rFonts w:ascii="Arial Narrow" w:hAnsi="Arial Narrow"/>
          <w:sz w:val="24"/>
          <w:szCs w:val="24"/>
        </w:rPr>
        <w:t xml:space="preserve"> w ciągłym użytkowaniu</w:t>
      </w:r>
      <w:r w:rsidRPr="001605C3">
        <w:rPr>
          <w:rFonts w:ascii="Arial Narrow" w:hAnsi="Arial Narrow"/>
          <w:sz w:val="24"/>
          <w:szCs w:val="24"/>
        </w:rPr>
        <w:t>:</w:t>
      </w:r>
    </w:p>
    <w:p w14:paraId="62E2DEA1" w14:textId="77777777" w:rsidR="00707A84" w:rsidRDefault="00707A84" w:rsidP="00A93E19">
      <w:pPr>
        <w:pStyle w:val="Bezodstpw"/>
        <w:numPr>
          <w:ilvl w:val="0"/>
          <w:numId w:val="40"/>
        </w:numPr>
        <w:spacing w:line="276" w:lineRule="auto"/>
        <w:jc w:val="both"/>
        <w:rPr>
          <w:rFonts w:ascii="Arial Narrow" w:hAnsi="Arial Narrow"/>
          <w:sz w:val="24"/>
          <w:szCs w:val="24"/>
        </w:rPr>
      </w:pPr>
      <w:bookmarkStart w:id="11" w:name="_Hlk220247498"/>
      <w:r w:rsidRPr="001605C3">
        <w:rPr>
          <w:rFonts w:ascii="Arial Narrow" w:hAnsi="Arial Narrow"/>
          <w:sz w:val="24"/>
          <w:szCs w:val="24"/>
        </w:rPr>
        <w:t>sieć ele</w:t>
      </w:r>
      <w:r>
        <w:rPr>
          <w:rFonts w:ascii="Arial Narrow" w:hAnsi="Arial Narrow"/>
          <w:sz w:val="24"/>
          <w:szCs w:val="24"/>
        </w:rPr>
        <w:t>ktroenergetyczna napowietrzna i kablowa nN 0,4</w:t>
      </w:r>
      <w:r w:rsidRPr="001605C3">
        <w:rPr>
          <w:rFonts w:ascii="Arial Narrow" w:hAnsi="Arial Narrow"/>
          <w:sz w:val="24"/>
          <w:szCs w:val="24"/>
        </w:rPr>
        <w:t>kV,</w:t>
      </w:r>
    </w:p>
    <w:p w14:paraId="7C384971" w14:textId="36102E36" w:rsidR="00677DD3" w:rsidRDefault="00707A84" w:rsidP="003F1DF1">
      <w:pPr>
        <w:pStyle w:val="Bezodstpw"/>
        <w:numPr>
          <w:ilvl w:val="0"/>
          <w:numId w:val="40"/>
        </w:numPr>
        <w:spacing w:line="276" w:lineRule="auto"/>
        <w:jc w:val="both"/>
        <w:rPr>
          <w:rFonts w:ascii="Arial Narrow" w:hAnsi="Arial Narrow"/>
          <w:sz w:val="24"/>
          <w:szCs w:val="24"/>
        </w:rPr>
      </w:pPr>
      <w:r w:rsidRPr="00677DD3">
        <w:rPr>
          <w:rFonts w:ascii="Arial Narrow" w:hAnsi="Arial Narrow"/>
          <w:sz w:val="24"/>
          <w:szCs w:val="24"/>
        </w:rPr>
        <w:t>sieć wodociągowa</w:t>
      </w:r>
      <w:r w:rsidR="00677DD3">
        <w:rPr>
          <w:rFonts w:ascii="Arial Narrow" w:hAnsi="Arial Narrow"/>
          <w:sz w:val="24"/>
          <w:szCs w:val="24"/>
        </w:rPr>
        <w:t>,</w:t>
      </w:r>
    </w:p>
    <w:p w14:paraId="393A41B9" w14:textId="0D1BBD42" w:rsidR="00707A84" w:rsidRPr="00677DD3" w:rsidRDefault="00BD09D1" w:rsidP="003F1DF1">
      <w:pPr>
        <w:pStyle w:val="Bezodstpw"/>
        <w:numPr>
          <w:ilvl w:val="0"/>
          <w:numId w:val="40"/>
        </w:numPr>
        <w:spacing w:line="276" w:lineRule="auto"/>
        <w:jc w:val="both"/>
        <w:rPr>
          <w:rFonts w:ascii="Arial Narrow" w:hAnsi="Arial Narrow"/>
          <w:sz w:val="24"/>
          <w:szCs w:val="24"/>
        </w:rPr>
      </w:pPr>
      <w:r w:rsidRPr="00677DD3">
        <w:rPr>
          <w:rFonts w:ascii="Arial Narrow" w:hAnsi="Arial Narrow"/>
          <w:sz w:val="24"/>
          <w:szCs w:val="24"/>
        </w:rPr>
        <w:t xml:space="preserve">sieć </w:t>
      </w:r>
      <w:r w:rsidR="00707A84" w:rsidRPr="00677DD3">
        <w:rPr>
          <w:rFonts w:ascii="Arial Narrow" w:hAnsi="Arial Narrow"/>
          <w:sz w:val="24"/>
          <w:szCs w:val="24"/>
        </w:rPr>
        <w:t>gaz</w:t>
      </w:r>
      <w:r w:rsidRPr="00677DD3">
        <w:rPr>
          <w:rFonts w:ascii="Arial Narrow" w:hAnsi="Arial Narrow"/>
          <w:sz w:val="24"/>
          <w:szCs w:val="24"/>
        </w:rPr>
        <w:t>owa</w:t>
      </w:r>
      <w:r w:rsidR="00707A84" w:rsidRPr="00677DD3">
        <w:rPr>
          <w:rFonts w:ascii="Arial Narrow" w:hAnsi="Arial Narrow"/>
          <w:sz w:val="24"/>
          <w:szCs w:val="24"/>
        </w:rPr>
        <w:t>,</w:t>
      </w:r>
    </w:p>
    <w:p w14:paraId="0AF8215D" w14:textId="7A44AA62" w:rsidR="00707A84" w:rsidRDefault="00BD09D1" w:rsidP="00A93E19">
      <w:pPr>
        <w:pStyle w:val="Bezodstpw"/>
        <w:numPr>
          <w:ilvl w:val="0"/>
          <w:numId w:val="40"/>
        </w:numPr>
        <w:spacing w:line="276" w:lineRule="auto"/>
        <w:jc w:val="both"/>
        <w:rPr>
          <w:rFonts w:ascii="Arial Narrow" w:hAnsi="Arial Narrow"/>
          <w:sz w:val="24"/>
          <w:szCs w:val="24"/>
        </w:rPr>
      </w:pPr>
      <w:r>
        <w:rPr>
          <w:rFonts w:ascii="Arial Narrow" w:hAnsi="Arial Narrow"/>
          <w:sz w:val="24"/>
          <w:szCs w:val="24"/>
        </w:rPr>
        <w:t>sieć</w:t>
      </w:r>
      <w:r w:rsidR="00707A84">
        <w:rPr>
          <w:rFonts w:ascii="Arial Narrow" w:hAnsi="Arial Narrow"/>
          <w:sz w:val="24"/>
          <w:szCs w:val="24"/>
        </w:rPr>
        <w:t xml:space="preserve"> telekomunikacyjna,</w:t>
      </w:r>
    </w:p>
    <w:p w14:paraId="0B3C7025" w14:textId="4ED27625" w:rsidR="00677DD3" w:rsidRDefault="00677DD3" w:rsidP="00A93E19">
      <w:pPr>
        <w:pStyle w:val="Bezodstpw"/>
        <w:numPr>
          <w:ilvl w:val="0"/>
          <w:numId w:val="40"/>
        </w:numPr>
        <w:spacing w:line="276" w:lineRule="auto"/>
        <w:jc w:val="both"/>
        <w:rPr>
          <w:rFonts w:ascii="Arial Narrow" w:hAnsi="Arial Narrow"/>
          <w:sz w:val="24"/>
          <w:szCs w:val="24"/>
        </w:rPr>
      </w:pPr>
      <w:r>
        <w:rPr>
          <w:rFonts w:ascii="Arial Narrow" w:hAnsi="Arial Narrow"/>
          <w:sz w:val="24"/>
          <w:szCs w:val="24"/>
        </w:rPr>
        <w:t>sieć kanalizacyjna,</w:t>
      </w:r>
    </w:p>
    <w:p w14:paraId="6C24A760" w14:textId="0D75B3C6" w:rsidR="00707A84" w:rsidRPr="008F2FDB" w:rsidRDefault="00707A84" w:rsidP="00A93E19">
      <w:pPr>
        <w:pStyle w:val="Bezodstpw"/>
        <w:numPr>
          <w:ilvl w:val="0"/>
          <w:numId w:val="40"/>
        </w:numPr>
        <w:spacing w:line="276" w:lineRule="auto"/>
        <w:jc w:val="both"/>
        <w:rPr>
          <w:rFonts w:ascii="Arial Narrow" w:hAnsi="Arial Narrow"/>
          <w:sz w:val="24"/>
          <w:szCs w:val="24"/>
        </w:rPr>
      </w:pPr>
      <w:r>
        <w:rPr>
          <w:rFonts w:ascii="Arial Narrow" w:hAnsi="Arial Narrow"/>
          <w:sz w:val="24"/>
          <w:szCs w:val="24"/>
        </w:rPr>
        <w:t xml:space="preserve">droga </w:t>
      </w:r>
      <w:r w:rsidR="000E008B">
        <w:rPr>
          <w:rFonts w:ascii="Arial Narrow" w:hAnsi="Arial Narrow"/>
          <w:sz w:val="24"/>
          <w:szCs w:val="24"/>
        </w:rPr>
        <w:t>gminna</w:t>
      </w:r>
      <w:r>
        <w:rPr>
          <w:rFonts w:ascii="Arial Narrow" w:hAnsi="Arial Narrow"/>
          <w:sz w:val="24"/>
          <w:szCs w:val="24"/>
        </w:rPr>
        <w:t xml:space="preserve"> o nawierzchni bitumicznej,</w:t>
      </w:r>
    </w:p>
    <w:p w14:paraId="55360FBA" w14:textId="46EA3D7B" w:rsidR="00707A84" w:rsidRDefault="00707A84" w:rsidP="00A93E19">
      <w:pPr>
        <w:pStyle w:val="Bezodstpw"/>
        <w:numPr>
          <w:ilvl w:val="0"/>
          <w:numId w:val="40"/>
        </w:numPr>
        <w:spacing w:line="276" w:lineRule="auto"/>
        <w:jc w:val="both"/>
        <w:rPr>
          <w:rFonts w:ascii="Arial Narrow" w:hAnsi="Arial Narrow"/>
          <w:sz w:val="24"/>
          <w:szCs w:val="24"/>
        </w:rPr>
      </w:pPr>
      <w:r>
        <w:rPr>
          <w:rFonts w:ascii="Arial Narrow" w:hAnsi="Arial Narrow"/>
          <w:sz w:val="24"/>
          <w:szCs w:val="24"/>
        </w:rPr>
        <w:t>wjazdy na posesję o nawierzchni utwardzonej i nieutwardzonej,</w:t>
      </w:r>
    </w:p>
    <w:p w14:paraId="0CF2E70D" w14:textId="185A34A0" w:rsidR="0009376D" w:rsidRDefault="00707A84" w:rsidP="00A93E19">
      <w:pPr>
        <w:pStyle w:val="Bezodstpw"/>
        <w:spacing w:line="276" w:lineRule="auto"/>
        <w:jc w:val="both"/>
        <w:rPr>
          <w:rFonts w:ascii="Arial Narrow" w:hAnsi="Arial Narrow"/>
          <w:sz w:val="24"/>
          <w:szCs w:val="24"/>
        </w:rPr>
      </w:pPr>
      <w:bookmarkStart w:id="12" w:name="_Hlk220248833"/>
      <w:bookmarkEnd w:id="11"/>
      <w:r>
        <w:rPr>
          <w:rFonts w:ascii="Arial Narrow" w:hAnsi="Arial Narrow"/>
          <w:sz w:val="24"/>
          <w:szCs w:val="24"/>
        </w:rPr>
        <w:lastRenderedPageBreak/>
        <w:t>W sąsiedztwie terenu objętego inwestycją znajdują się budynki mieszkalne jednorodzinne niskie</w:t>
      </w:r>
      <w:r w:rsidR="000E008B">
        <w:rPr>
          <w:rFonts w:ascii="Arial Narrow" w:hAnsi="Arial Narrow"/>
          <w:sz w:val="24"/>
          <w:szCs w:val="24"/>
        </w:rPr>
        <w:t>,</w:t>
      </w:r>
      <w:r>
        <w:rPr>
          <w:rFonts w:ascii="Arial Narrow" w:hAnsi="Arial Narrow"/>
          <w:sz w:val="24"/>
          <w:szCs w:val="24"/>
        </w:rPr>
        <w:t xml:space="preserve"> budynki gospodarcze</w:t>
      </w:r>
      <w:r w:rsidR="000E008B">
        <w:rPr>
          <w:rFonts w:ascii="Arial Narrow" w:hAnsi="Arial Narrow"/>
          <w:sz w:val="24"/>
          <w:szCs w:val="24"/>
        </w:rPr>
        <w:t>, tereny zielone oraz nieużytki</w:t>
      </w:r>
      <w:r>
        <w:rPr>
          <w:rFonts w:ascii="Arial Narrow" w:hAnsi="Arial Narrow"/>
          <w:sz w:val="24"/>
          <w:szCs w:val="24"/>
        </w:rPr>
        <w:t>. Inwestycja przebiega w pasie drogi</w:t>
      </w:r>
      <w:r w:rsidR="000E008B">
        <w:rPr>
          <w:rFonts w:ascii="Arial Narrow" w:hAnsi="Arial Narrow"/>
          <w:sz w:val="24"/>
          <w:szCs w:val="24"/>
        </w:rPr>
        <w:t xml:space="preserve"> gminnej oraz działkach prywatnych</w:t>
      </w:r>
      <w:r w:rsidR="004117E4">
        <w:rPr>
          <w:rFonts w:ascii="Arial Narrow" w:hAnsi="Arial Narrow"/>
          <w:sz w:val="24"/>
          <w:szCs w:val="24"/>
        </w:rPr>
        <w:t>.</w:t>
      </w:r>
      <w:r w:rsidR="000E008B">
        <w:rPr>
          <w:rFonts w:ascii="Arial Narrow" w:hAnsi="Arial Narrow"/>
          <w:sz w:val="24"/>
          <w:szCs w:val="24"/>
        </w:rPr>
        <w:t xml:space="preserve"> </w:t>
      </w:r>
      <w:r w:rsidR="00CA7035" w:rsidRPr="00CA7035">
        <w:rPr>
          <w:rFonts w:ascii="Arial Narrow" w:hAnsi="Arial Narrow"/>
          <w:sz w:val="24"/>
          <w:szCs w:val="24"/>
        </w:rPr>
        <w:t>Inwestor po</w:t>
      </w:r>
      <w:r w:rsidR="00F554A0">
        <w:rPr>
          <w:rFonts w:ascii="Arial Narrow" w:hAnsi="Arial Narrow"/>
          <w:sz w:val="24"/>
          <w:szCs w:val="24"/>
        </w:rPr>
        <w:t>zyskał</w:t>
      </w:r>
      <w:r w:rsidR="00CA7035" w:rsidRPr="00CA7035">
        <w:rPr>
          <w:rFonts w:ascii="Arial Narrow" w:hAnsi="Arial Narrow"/>
          <w:sz w:val="24"/>
          <w:szCs w:val="24"/>
        </w:rPr>
        <w:t xml:space="preserve"> prawo dysponowania</w:t>
      </w:r>
      <w:r w:rsidR="003C650A">
        <w:rPr>
          <w:rFonts w:ascii="Arial Narrow" w:hAnsi="Arial Narrow"/>
          <w:sz w:val="24"/>
          <w:szCs w:val="24"/>
        </w:rPr>
        <w:t xml:space="preserve"> nieruchomości</w:t>
      </w:r>
      <w:r w:rsidR="00BF06C2">
        <w:rPr>
          <w:rFonts w:ascii="Arial Narrow" w:hAnsi="Arial Narrow"/>
          <w:sz w:val="24"/>
          <w:szCs w:val="24"/>
        </w:rPr>
        <w:t>ami</w:t>
      </w:r>
      <w:r w:rsidR="00CA7035" w:rsidRPr="00CA7035">
        <w:rPr>
          <w:rFonts w:ascii="Arial Narrow" w:hAnsi="Arial Narrow"/>
          <w:sz w:val="24"/>
          <w:szCs w:val="24"/>
        </w:rPr>
        <w:t xml:space="preserve"> na cele budowlane</w:t>
      </w:r>
      <w:r w:rsidR="0009376D" w:rsidRPr="00CA7035">
        <w:rPr>
          <w:rFonts w:ascii="Arial Narrow" w:hAnsi="Arial Narrow"/>
          <w:sz w:val="24"/>
          <w:szCs w:val="24"/>
        </w:rPr>
        <w:t>.</w:t>
      </w:r>
    </w:p>
    <w:p w14:paraId="70358641" w14:textId="77777777" w:rsidR="00191364" w:rsidRDefault="00191364" w:rsidP="00A93E19">
      <w:pPr>
        <w:pStyle w:val="Bezodstpw"/>
        <w:spacing w:line="276" w:lineRule="auto"/>
        <w:jc w:val="both"/>
        <w:rPr>
          <w:rFonts w:ascii="Arial Narrow" w:hAnsi="Arial Narrow"/>
          <w:sz w:val="24"/>
          <w:szCs w:val="24"/>
        </w:rPr>
      </w:pPr>
    </w:p>
    <w:bookmarkEnd w:id="12"/>
    <w:p w14:paraId="3F4C7D0B" w14:textId="06A98E1C" w:rsidR="00000ACC" w:rsidRPr="00A0283F"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t>5</w:t>
      </w:r>
      <w:r w:rsidR="00000ACC">
        <w:rPr>
          <w:rFonts w:ascii="Arial Narrow" w:hAnsi="Arial Narrow"/>
          <w:b/>
          <w:sz w:val="24"/>
          <w:szCs w:val="24"/>
        </w:rPr>
        <w:t>.3. PROJEKTOWANE ZAGOSPODAROWANIE TERENU</w:t>
      </w:r>
    </w:p>
    <w:p w14:paraId="7465E443" w14:textId="77777777" w:rsidR="00000ACC" w:rsidRDefault="00000ACC" w:rsidP="00A93E19">
      <w:pPr>
        <w:pStyle w:val="Bezodstpw"/>
        <w:spacing w:line="276" w:lineRule="auto"/>
        <w:ind w:firstLine="708"/>
        <w:jc w:val="both"/>
        <w:rPr>
          <w:rFonts w:ascii="Arial Narrow" w:hAnsi="Arial Narrow"/>
          <w:sz w:val="24"/>
          <w:szCs w:val="24"/>
        </w:rPr>
      </w:pPr>
    </w:p>
    <w:p w14:paraId="3831497B" w14:textId="447DC498" w:rsidR="00F42D64" w:rsidRDefault="00F42D64" w:rsidP="00A93E19">
      <w:pPr>
        <w:pStyle w:val="Bezodstpw"/>
        <w:spacing w:line="276" w:lineRule="auto"/>
        <w:ind w:firstLine="708"/>
        <w:jc w:val="both"/>
        <w:rPr>
          <w:rFonts w:ascii="Arial Narrow" w:hAnsi="Arial Narrow"/>
          <w:sz w:val="24"/>
          <w:szCs w:val="24"/>
        </w:rPr>
      </w:pPr>
      <w:bookmarkStart w:id="13" w:name="_Hlk216082451"/>
      <w:r>
        <w:rPr>
          <w:rFonts w:ascii="Arial Narrow" w:hAnsi="Arial Narrow"/>
          <w:sz w:val="24"/>
          <w:szCs w:val="24"/>
        </w:rPr>
        <w:t xml:space="preserve">W ramach inwestycji </w:t>
      </w:r>
      <w:r w:rsidR="005947A4">
        <w:rPr>
          <w:rFonts w:ascii="Arial Narrow" w:hAnsi="Arial Narrow"/>
          <w:sz w:val="24"/>
          <w:szCs w:val="24"/>
        </w:rPr>
        <w:t xml:space="preserve">jako obiekt liniowy </w:t>
      </w:r>
      <w:r>
        <w:rPr>
          <w:rFonts w:ascii="Arial Narrow" w:hAnsi="Arial Narrow"/>
          <w:sz w:val="24"/>
          <w:szCs w:val="24"/>
        </w:rPr>
        <w:t>projektowana jest wydzielona elektroenergetyczna sieć kablowa</w:t>
      </w:r>
      <w:r w:rsidRPr="00BA3B51">
        <w:rPr>
          <w:rFonts w:ascii="Arial Narrow" w:hAnsi="Arial Narrow"/>
          <w:sz w:val="24"/>
          <w:szCs w:val="24"/>
        </w:rPr>
        <w:t xml:space="preserve"> nN 0,4kV</w:t>
      </w:r>
      <w:r>
        <w:rPr>
          <w:rFonts w:ascii="Arial Narrow" w:hAnsi="Arial Narrow"/>
          <w:sz w:val="24"/>
          <w:szCs w:val="24"/>
        </w:rPr>
        <w:t xml:space="preserve"> </w:t>
      </w:r>
      <w:r w:rsidRPr="00BA3B51">
        <w:rPr>
          <w:rFonts w:ascii="Arial Narrow" w:hAnsi="Arial Narrow"/>
          <w:sz w:val="24"/>
          <w:szCs w:val="24"/>
        </w:rPr>
        <w:t>oświetlenia drogowego</w:t>
      </w:r>
      <w:r w:rsidR="00665B3D">
        <w:rPr>
          <w:rFonts w:ascii="Arial Narrow" w:hAnsi="Arial Narrow"/>
          <w:sz w:val="24"/>
          <w:szCs w:val="24"/>
        </w:rPr>
        <w:t>.</w:t>
      </w:r>
      <w:r>
        <w:rPr>
          <w:rFonts w:ascii="Arial Narrow" w:hAnsi="Arial Narrow"/>
          <w:sz w:val="24"/>
          <w:szCs w:val="24"/>
        </w:rPr>
        <w:t xml:space="preserve"> </w:t>
      </w:r>
    </w:p>
    <w:p w14:paraId="596106BC" w14:textId="65705379" w:rsidR="00F42D64" w:rsidRPr="001605C3" w:rsidRDefault="00150ED9" w:rsidP="00A93E19">
      <w:pPr>
        <w:pStyle w:val="Bezodstpw"/>
        <w:spacing w:line="276" w:lineRule="auto"/>
        <w:jc w:val="both"/>
        <w:rPr>
          <w:rFonts w:ascii="Arial Narrow" w:hAnsi="Arial Narrow"/>
          <w:sz w:val="24"/>
          <w:szCs w:val="24"/>
        </w:rPr>
      </w:pPr>
      <w:bookmarkStart w:id="14" w:name="_Hlk220248895"/>
      <w:r>
        <w:rPr>
          <w:rFonts w:ascii="Arial Narrow" w:hAnsi="Arial Narrow"/>
          <w:sz w:val="24"/>
          <w:szCs w:val="24"/>
        </w:rPr>
        <w:t>Szczegółowy zakres inwestycji</w:t>
      </w:r>
      <w:r w:rsidR="00F42D64" w:rsidRPr="001605C3">
        <w:rPr>
          <w:rFonts w:ascii="Arial Narrow" w:hAnsi="Arial Narrow"/>
          <w:sz w:val="24"/>
          <w:szCs w:val="24"/>
        </w:rPr>
        <w:t>:</w:t>
      </w:r>
    </w:p>
    <w:p w14:paraId="7A4C3448" w14:textId="54F81528" w:rsidR="00F42D64" w:rsidRDefault="00F42D64" w:rsidP="00A93E19">
      <w:pPr>
        <w:pStyle w:val="Bezodstpw"/>
        <w:numPr>
          <w:ilvl w:val="0"/>
          <w:numId w:val="39"/>
        </w:numPr>
        <w:spacing w:line="276" w:lineRule="auto"/>
        <w:jc w:val="both"/>
        <w:rPr>
          <w:rFonts w:ascii="Arial Narrow" w:hAnsi="Arial Narrow"/>
          <w:sz w:val="24"/>
          <w:szCs w:val="24"/>
        </w:rPr>
      </w:pPr>
      <w:bookmarkStart w:id="15" w:name="_Hlk212702582"/>
      <w:r w:rsidRPr="00E75C66">
        <w:rPr>
          <w:rFonts w:ascii="Arial Narrow" w:hAnsi="Arial Narrow"/>
          <w:sz w:val="24"/>
          <w:szCs w:val="24"/>
        </w:rPr>
        <w:t>budow</w:t>
      </w:r>
      <w:r w:rsidR="00150ED9">
        <w:rPr>
          <w:rFonts w:ascii="Arial Narrow" w:hAnsi="Arial Narrow"/>
          <w:sz w:val="24"/>
          <w:szCs w:val="24"/>
        </w:rPr>
        <w:t>a</w:t>
      </w:r>
      <w:r w:rsidRPr="00E75C66">
        <w:rPr>
          <w:rFonts w:ascii="Arial Narrow" w:hAnsi="Arial Narrow"/>
          <w:sz w:val="24"/>
          <w:szCs w:val="24"/>
        </w:rPr>
        <w:t xml:space="preserve"> </w:t>
      </w:r>
      <w:r>
        <w:rPr>
          <w:rFonts w:ascii="Arial Narrow" w:hAnsi="Arial Narrow"/>
          <w:sz w:val="24"/>
          <w:szCs w:val="24"/>
        </w:rPr>
        <w:t xml:space="preserve">linii kablowej </w:t>
      </w:r>
      <w:r w:rsidRPr="00E75C66">
        <w:rPr>
          <w:rFonts w:ascii="Arial Narrow" w:hAnsi="Arial Narrow"/>
          <w:sz w:val="24"/>
          <w:szCs w:val="24"/>
        </w:rPr>
        <w:t>YAKX</w:t>
      </w:r>
      <w:r>
        <w:rPr>
          <w:rFonts w:ascii="Arial Narrow" w:hAnsi="Arial Narrow"/>
          <w:sz w:val="24"/>
          <w:szCs w:val="24"/>
        </w:rPr>
        <w:t>S</w:t>
      </w:r>
      <w:r w:rsidRPr="00E75C66">
        <w:rPr>
          <w:rFonts w:ascii="Arial Narrow" w:hAnsi="Arial Narrow"/>
          <w:sz w:val="24"/>
          <w:szCs w:val="24"/>
        </w:rPr>
        <w:t xml:space="preserve"> 4x</w:t>
      </w:r>
      <w:r>
        <w:rPr>
          <w:rFonts w:ascii="Arial Narrow" w:hAnsi="Arial Narrow"/>
          <w:sz w:val="24"/>
          <w:szCs w:val="24"/>
        </w:rPr>
        <w:t>3</w:t>
      </w:r>
      <w:r w:rsidRPr="00E75C66">
        <w:rPr>
          <w:rFonts w:ascii="Arial Narrow" w:hAnsi="Arial Narrow"/>
          <w:sz w:val="24"/>
          <w:szCs w:val="24"/>
        </w:rPr>
        <w:t>5 mm</w:t>
      </w:r>
      <w:r w:rsidRPr="00E75C66">
        <w:rPr>
          <w:rFonts w:ascii="Arial Narrow" w:hAnsi="Arial Narrow"/>
          <w:sz w:val="24"/>
          <w:szCs w:val="24"/>
          <w:vertAlign w:val="superscript"/>
        </w:rPr>
        <w:t>2</w:t>
      </w:r>
      <w:r>
        <w:rPr>
          <w:rFonts w:ascii="Arial Narrow" w:hAnsi="Arial Narrow"/>
          <w:sz w:val="24"/>
          <w:szCs w:val="24"/>
        </w:rPr>
        <w:t xml:space="preserve"> od słupa nr </w:t>
      </w:r>
      <w:r w:rsidR="000E008B">
        <w:rPr>
          <w:rFonts w:ascii="Arial Narrow" w:hAnsi="Arial Narrow"/>
          <w:sz w:val="24"/>
          <w:szCs w:val="24"/>
        </w:rPr>
        <w:t>2</w:t>
      </w:r>
      <w:r>
        <w:rPr>
          <w:rFonts w:ascii="Arial Narrow" w:hAnsi="Arial Narrow"/>
          <w:sz w:val="24"/>
          <w:szCs w:val="24"/>
        </w:rPr>
        <w:t xml:space="preserve"> do słupa nr S</w:t>
      </w:r>
      <w:r w:rsidR="00191364">
        <w:rPr>
          <w:rFonts w:ascii="Arial Narrow" w:hAnsi="Arial Narrow"/>
          <w:sz w:val="24"/>
          <w:szCs w:val="24"/>
        </w:rPr>
        <w:t>2/4</w:t>
      </w:r>
      <w:r>
        <w:rPr>
          <w:rFonts w:ascii="Arial Narrow" w:hAnsi="Arial Narrow"/>
          <w:sz w:val="24"/>
          <w:szCs w:val="24"/>
        </w:rPr>
        <w:t xml:space="preserve"> o łącznej długości</w:t>
      </w:r>
      <w:r w:rsidRPr="00E75C66">
        <w:rPr>
          <w:rFonts w:ascii="Arial Narrow" w:hAnsi="Arial Narrow"/>
          <w:sz w:val="24"/>
          <w:szCs w:val="24"/>
        </w:rPr>
        <w:t xml:space="preserve"> trasy </w:t>
      </w:r>
      <w:r w:rsidR="00191364">
        <w:rPr>
          <w:rFonts w:ascii="Arial Narrow" w:hAnsi="Arial Narrow"/>
          <w:sz w:val="24"/>
          <w:szCs w:val="24"/>
        </w:rPr>
        <w:t>171</w:t>
      </w:r>
      <w:r>
        <w:rPr>
          <w:rFonts w:ascii="Arial Narrow" w:hAnsi="Arial Narrow"/>
          <w:sz w:val="24"/>
          <w:szCs w:val="24"/>
        </w:rPr>
        <w:t>m</w:t>
      </w:r>
      <w:r w:rsidRPr="00E75C66">
        <w:rPr>
          <w:rFonts w:ascii="Arial Narrow" w:hAnsi="Arial Narrow"/>
          <w:sz w:val="24"/>
          <w:szCs w:val="24"/>
        </w:rPr>
        <w:t>,</w:t>
      </w:r>
    </w:p>
    <w:bookmarkEnd w:id="15"/>
    <w:p w14:paraId="587EB420" w14:textId="01FDC9C6" w:rsidR="00F42D64" w:rsidRPr="001605C3" w:rsidRDefault="00F42D64" w:rsidP="00A93E19">
      <w:pPr>
        <w:pStyle w:val="Bezodstpw"/>
        <w:numPr>
          <w:ilvl w:val="0"/>
          <w:numId w:val="39"/>
        </w:numPr>
        <w:spacing w:line="276" w:lineRule="auto"/>
        <w:jc w:val="both"/>
        <w:rPr>
          <w:rFonts w:ascii="Arial Narrow" w:hAnsi="Arial Narrow"/>
          <w:sz w:val="24"/>
          <w:szCs w:val="24"/>
        </w:rPr>
      </w:pPr>
      <w:r>
        <w:rPr>
          <w:rFonts w:ascii="Arial Narrow" w:hAnsi="Arial Narrow"/>
          <w:sz w:val="24"/>
          <w:szCs w:val="24"/>
        </w:rPr>
        <w:t xml:space="preserve">posadowienie </w:t>
      </w:r>
      <w:r w:rsidR="00191364">
        <w:rPr>
          <w:rFonts w:ascii="Arial Narrow" w:hAnsi="Arial Narrow"/>
          <w:sz w:val="24"/>
          <w:szCs w:val="24"/>
        </w:rPr>
        <w:t>4</w:t>
      </w:r>
      <w:r>
        <w:rPr>
          <w:rFonts w:ascii="Arial Narrow" w:hAnsi="Arial Narrow"/>
          <w:sz w:val="24"/>
          <w:szCs w:val="24"/>
        </w:rPr>
        <w:t xml:space="preserve">szt fundamentów prefabrykowanych oraz słupów oświetleniowych stalowych z wysięgnikami jednoramiennymi o długości wysięgu </w:t>
      </w:r>
      <w:r w:rsidR="00191364">
        <w:rPr>
          <w:rFonts w:ascii="Arial Narrow" w:hAnsi="Arial Narrow"/>
          <w:sz w:val="24"/>
          <w:szCs w:val="24"/>
        </w:rPr>
        <w:t>1</w:t>
      </w:r>
      <w:r w:rsidR="001C2EDC">
        <w:rPr>
          <w:rFonts w:ascii="Arial Narrow" w:hAnsi="Arial Narrow"/>
          <w:sz w:val="24"/>
          <w:szCs w:val="24"/>
        </w:rPr>
        <w:t>,5</w:t>
      </w:r>
      <w:r>
        <w:rPr>
          <w:rFonts w:ascii="Arial Narrow" w:hAnsi="Arial Narrow"/>
          <w:sz w:val="24"/>
          <w:szCs w:val="24"/>
        </w:rPr>
        <w:t>m i wysokości montażu oprawy H=</w:t>
      </w:r>
      <w:r w:rsidR="00191364">
        <w:rPr>
          <w:rFonts w:ascii="Arial Narrow" w:hAnsi="Arial Narrow"/>
          <w:sz w:val="24"/>
          <w:szCs w:val="24"/>
        </w:rPr>
        <w:t>8</w:t>
      </w:r>
      <w:r>
        <w:rPr>
          <w:rFonts w:ascii="Arial Narrow" w:hAnsi="Arial Narrow"/>
          <w:sz w:val="24"/>
          <w:szCs w:val="24"/>
        </w:rPr>
        <w:t>m (projektowane słupy od nr S</w:t>
      </w:r>
      <w:r w:rsidR="00191364">
        <w:rPr>
          <w:rFonts w:ascii="Arial Narrow" w:hAnsi="Arial Narrow"/>
          <w:sz w:val="24"/>
          <w:szCs w:val="24"/>
        </w:rPr>
        <w:t>2/</w:t>
      </w:r>
      <w:r w:rsidR="00436F52">
        <w:rPr>
          <w:rFonts w:ascii="Arial Narrow" w:hAnsi="Arial Narrow"/>
          <w:sz w:val="24"/>
          <w:szCs w:val="24"/>
        </w:rPr>
        <w:t>1</w:t>
      </w:r>
      <w:r>
        <w:rPr>
          <w:rFonts w:ascii="Arial Narrow" w:hAnsi="Arial Narrow"/>
          <w:sz w:val="24"/>
          <w:szCs w:val="24"/>
        </w:rPr>
        <w:t xml:space="preserve"> do nr S</w:t>
      </w:r>
      <w:r w:rsidR="00191364">
        <w:rPr>
          <w:rFonts w:ascii="Arial Narrow" w:hAnsi="Arial Narrow"/>
          <w:sz w:val="24"/>
          <w:szCs w:val="24"/>
        </w:rPr>
        <w:t>2/4</w:t>
      </w:r>
      <w:r>
        <w:rPr>
          <w:rFonts w:ascii="Arial Narrow" w:hAnsi="Arial Narrow"/>
          <w:sz w:val="24"/>
          <w:szCs w:val="24"/>
        </w:rPr>
        <w:t>),</w:t>
      </w:r>
    </w:p>
    <w:p w14:paraId="0FD12724" w14:textId="6721F762" w:rsidR="00F42D64" w:rsidRDefault="00F42D64" w:rsidP="00A93E19">
      <w:pPr>
        <w:pStyle w:val="Bezodstpw"/>
        <w:numPr>
          <w:ilvl w:val="0"/>
          <w:numId w:val="39"/>
        </w:numPr>
        <w:spacing w:line="276" w:lineRule="auto"/>
        <w:jc w:val="both"/>
        <w:rPr>
          <w:rFonts w:ascii="Arial Narrow" w:hAnsi="Arial Narrow"/>
          <w:sz w:val="24"/>
          <w:szCs w:val="24"/>
        </w:rPr>
      </w:pPr>
      <w:r>
        <w:rPr>
          <w:rFonts w:ascii="Arial Narrow" w:hAnsi="Arial Narrow"/>
          <w:sz w:val="24"/>
          <w:szCs w:val="24"/>
        </w:rPr>
        <w:t>instalacj</w:t>
      </w:r>
      <w:r w:rsidR="00150ED9">
        <w:rPr>
          <w:rFonts w:ascii="Arial Narrow" w:hAnsi="Arial Narrow"/>
          <w:sz w:val="24"/>
          <w:szCs w:val="24"/>
        </w:rPr>
        <w:t>a</w:t>
      </w:r>
      <w:r>
        <w:rPr>
          <w:rFonts w:ascii="Arial Narrow" w:hAnsi="Arial Narrow"/>
          <w:sz w:val="24"/>
          <w:szCs w:val="24"/>
        </w:rPr>
        <w:t xml:space="preserve"> </w:t>
      </w:r>
      <w:r w:rsidR="00191364">
        <w:rPr>
          <w:rFonts w:ascii="Arial Narrow" w:hAnsi="Arial Narrow"/>
          <w:sz w:val="24"/>
          <w:szCs w:val="24"/>
        </w:rPr>
        <w:t>4</w:t>
      </w:r>
      <w:r>
        <w:rPr>
          <w:rFonts w:ascii="Arial Narrow" w:hAnsi="Arial Narrow"/>
          <w:sz w:val="24"/>
          <w:szCs w:val="24"/>
        </w:rPr>
        <w:t xml:space="preserve">szt opraw oświetleniowych LED o mocy nie większej niż </w:t>
      </w:r>
      <w:r w:rsidR="00381ACD">
        <w:rPr>
          <w:rFonts w:ascii="Arial Narrow" w:hAnsi="Arial Narrow"/>
          <w:sz w:val="24"/>
          <w:szCs w:val="24"/>
        </w:rPr>
        <w:t>30</w:t>
      </w:r>
      <w:r>
        <w:rPr>
          <w:rFonts w:ascii="Arial Narrow" w:hAnsi="Arial Narrow"/>
          <w:sz w:val="24"/>
          <w:szCs w:val="24"/>
        </w:rPr>
        <w:t xml:space="preserve">W i strumieniu oprawy nie mniejszym niż </w:t>
      </w:r>
      <w:r w:rsidR="00381ACD">
        <w:rPr>
          <w:rFonts w:ascii="Arial Narrow" w:hAnsi="Arial Narrow"/>
          <w:sz w:val="24"/>
          <w:szCs w:val="24"/>
        </w:rPr>
        <w:t>4950</w:t>
      </w:r>
      <w:r>
        <w:rPr>
          <w:rFonts w:ascii="Arial Narrow" w:hAnsi="Arial Narrow"/>
          <w:sz w:val="24"/>
          <w:szCs w:val="24"/>
        </w:rPr>
        <w:t>lm</w:t>
      </w:r>
      <w:r w:rsidR="00A4515C">
        <w:rPr>
          <w:rFonts w:ascii="Arial Narrow" w:hAnsi="Arial Narrow"/>
          <w:sz w:val="24"/>
          <w:szCs w:val="24"/>
        </w:rPr>
        <w:t>,</w:t>
      </w:r>
    </w:p>
    <w:p w14:paraId="0545E794" w14:textId="54FAA776" w:rsidR="00A4515C" w:rsidRDefault="00A4515C" w:rsidP="00A93E19">
      <w:pPr>
        <w:pStyle w:val="Bezodstpw"/>
        <w:numPr>
          <w:ilvl w:val="0"/>
          <w:numId w:val="39"/>
        </w:numPr>
        <w:spacing w:line="276" w:lineRule="auto"/>
        <w:jc w:val="both"/>
        <w:rPr>
          <w:rFonts w:ascii="Arial Narrow" w:hAnsi="Arial Narrow"/>
          <w:sz w:val="24"/>
          <w:szCs w:val="24"/>
        </w:rPr>
      </w:pPr>
      <w:r>
        <w:rPr>
          <w:rFonts w:ascii="Arial Narrow" w:hAnsi="Arial Narrow"/>
          <w:sz w:val="24"/>
          <w:szCs w:val="24"/>
        </w:rPr>
        <w:t>wykonanie ochrony przeciwporażeniowej i przeciwprzepięciowej.</w:t>
      </w:r>
    </w:p>
    <w:p w14:paraId="65D738B0" w14:textId="14060D1E" w:rsidR="00F42D64" w:rsidRDefault="00F42D64" w:rsidP="00A93E19">
      <w:pPr>
        <w:pStyle w:val="Bezodstpw"/>
        <w:spacing w:line="276" w:lineRule="auto"/>
        <w:jc w:val="both"/>
        <w:rPr>
          <w:rFonts w:ascii="Arial Narrow" w:hAnsi="Arial Narrow"/>
          <w:sz w:val="24"/>
          <w:szCs w:val="24"/>
        </w:rPr>
      </w:pPr>
      <w:r>
        <w:rPr>
          <w:rFonts w:ascii="Arial Narrow" w:hAnsi="Arial Narrow"/>
          <w:sz w:val="24"/>
          <w:szCs w:val="24"/>
        </w:rPr>
        <w:t>Projektowany odcinek oświetlenia drogowego zasilony będzie z</w:t>
      </w:r>
      <w:r w:rsidR="00381ACD">
        <w:rPr>
          <w:rFonts w:ascii="Arial Narrow" w:hAnsi="Arial Narrow"/>
          <w:sz w:val="24"/>
          <w:szCs w:val="24"/>
        </w:rPr>
        <w:t>e</w:t>
      </w:r>
      <w:r w:rsidR="00383DBE">
        <w:rPr>
          <w:rFonts w:ascii="Arial Narrow" w:hAnsi="Arial Narrow"/>
          <w:sz w:val="24"/>
          <w:szCs w:val="24"/>
        </w:rPr>
        <w:t xml:space="preserve"> stacji transformatorowej </w:t>
      </w:r>
      <w:r w:rsidR="00381ACD">
        <w:rPr>
          <w:rFonts w:ascii="Arial Narrow" w:hAnsi="Arial Narrow"/>
          <w:sz w:val="24"/>
          <w:szCs w:val="24"/>
        </w:rPr>
        <w:t xml:space="preserve">Stróża Kolonia </w:t>
      </w:r>
      <w:r w:rsidR="001C2EDC">
        <w:rPr>
          <w:rFonts w:ascii="Arial Narrow" w:hAnsi="Arial Narrow"/>
          <w:sz w:val="24"/>
          <w:szCs w:val="24"/>
        </w:rPr>
        <w:t>3</w:t>
      </w:r>
      <w:r w:rsidR="00383DBE">
        <w:rPr>
          <w:rFonts w:ascii="Arial Narrow" w:hAnsi="Arial Narrow"/>
          <w:sz w:val="24"/>
          <w:szCs w:val="24"/>
        </w:rPr>
        <w:t xml:space="preserve"> nr </w:t>
      </w:r>
      <w:r w:rsidR="00381ACD">
        <w:rPr>
          <w:rFonts w:ascii="Arial Narrow" w:hAnsi="Arial Narrow"/>
          <w:sz w:val="24"/>
          <w:szCs w:val="24"/>
        </w:rPr>
        <w:t>6-42</w:t>
      </w:r>
      <w:r w:rsidR="001C2EDC">
        <w:rPr>
          <w:rFonts w:ascii="Arial Narrow" w:hAnsi="Arial Narrow"/>
          <w:sz w:val="24"/>
          <w:szCs w:val="24"/>
        </w:rPr>
        <w:t>3</w:t>
      </w:r>
      <w:r w:rsidR="00383DBE">
        <w:rPr>
          <w:rFonts w:ascii="Arial Narrow" w:hAnsi="Arial Narrow"/>
          <w:sz w:val="24"/>
          <w:szCs w:val="24"/>
        </w:rPr>
        <w:t xml:space="preserve"> zgodnie z warunkami </w:t>
      </w:r>
      <w:r w:rsidR="00436F52">
        <w:rPr>
          <w:rFonts w:ascii="Arial Narrow" w:hAnsi="Arial Narrow"/>
          <w:sz w:val="24"/>
          <w:szCs w:val="24"/>
        </w:rPr>
        <w:t>przyłączenia</w:t>
      </w:r>
      <w:r>
        <w:rPr>
          <w:rFonts w:ascii="Arial Narrow" w:hAnsi="Arial Narrow"/>
          <w:sz w:val="24"/>
          <w:szCs w:val="24"/>
        </w:rPr>
        <w:t>.</w:t>
      </w:r>
      <w:r w:rsidR="00381ACD">
        <w:rPr>
          <w:rFonts w:ascii="Arial Narrow" w:hAnsi="Arial Narrow"/>
          <w:sz w:val="24"/>
          <w:szCs w:val="24"/>
        </w:rPr>
        <w:t xml:space="preserve"> Miejscem przyłączenia będzie słup nr 2 będący własnością </w:t>
      </w:r>
      <w:r w:rsidR="001C2EDC">
        <w:rPr>
          <w:rFonts w:ascii="Arial Narrow" w:hAnsi="Arial Narrow"/>
          <w:sz w:val="24"/>
          <w:szCs w:val="24"/>
        </w:rPr>
        <w:t>Gminy Kraśnik</w:t>
      </w:r>
      <w:r w:rsidR="00381ACD">
        <w:rPr>
          <w:rFonts w:ascii="Arial Narrow" w:hAnsi="Arial Narrow"/>
          <w:sz w:val="24"/>
          <w:szCs w:val="24"/>
        </w:rPr>
        <w:t>, na którym znajduje się istniejące oświetlenie drogowe.</w:t>
      </w:r>
    </w:p>
    <w:bookmarkEnd w:id="14"/>
    <w:p w14:paraId="7C3DE5E2" w14:textId="1DA4DCC0" w:rsidR="003A0582" w:rsidRDefault="00F42D64" w:rsidP="003A0582">
      <w:pPr>
        <w:pStyle w:val="Bezodstpw"/>
        <w:ind w:firstLine="708"/>
        <w:jc w:val="both"/>
        <w:rPr>
          <w:rFonts w:ascii="Arial Narrow" w:hAnsi="Arial Narrow"/>
          <w:sz w:val="24"/>
          <w:szCs w:val="24"/>
        </w:rPr>
      </w:pPr>
      <w:r>
        <w:rPr>
          <w:rFonts w:ascii="Arial Narrow" w:hAnsi="Arial Narrow"/>
          <w:sz w:val="24"/>
          <w:szCs w:val="24"/>
        </w:rPr>
        <w:t xml:space="preserve">Projektowana inwestycja nie koliduje z istniejącym zagospodarowaniem terenu. </w:t>
      </w:r>
      <w:r w:rsidRPr="004D7C89">
        <w:rPr>
          <w:rFonts w:ascii="Arial Narrow" w:hAnsi="Arial Narrow"/>
          <w:sz w:val="24"/>
          <w:szCs w:val="24"/>
        </w:rPr>
        <w:t>Projektowana inwestycja nie narusza istniejącego układu komunikacyjnego</w:t>
      </w:r>
      <w:r>
        <w:rPr>
          <w:rFonts w:ascii="Arial Narrow" w:hAnsi="Arial Narrow"/>
          <w:sz w:val="24"/>
          <w:szCs w:val="24"/>
        </w:rPr>
        <w:t>,</w:t>
      </w:r>
      <w:r w:rsidRPr="004D7C89">
        <w:rPr>
          <w:rFonts w:ascii="Arial Narrow" w:hAnsi="Arial Narrow"/>
          <w:sz w:val="24"/>
          <w:szCs w:val="24"/>
        </w:rPr>
        <w:t xml:space="preserve"> sieci uzbrojenia terenu, przeciwpożarowego zaopatrzenia w wodę oraz zieleni i drzewostanu.</w:t>
      </w:r>
      <w:r>
        <w:rPr>
          <w:rFonts w:ascii="Arial Narrow" w:hAnsi="Arial Narrow"/>
          <w:sz w:val="24"/>
          <w:szCs w:val="24"/>
        </w:rPr>
        <w:t xml:space="preserve"> Lokalizację inwestycji uzgodniono z inwestorem.</w:t>
      </w:r>
      <w:r w:rsidR="003A0582" w:rsidRPr="003A0582">
        <w:rPr>
          <w:rFonts w:ascii="Arial Narrow" w:hAnsi="Arial Narrow"/>
          <w:sz w:val="24"/>
          <w:szCs w:val="24"/>
        </w:rPr>
        <w:t xml:space="preserve"> </w:t>
      </w:r>
      <w:r w:rsidR="003A0582">
        <w:rPr>
          <w:rFonts w:ascii="Arial Narrow" w:hAnsi="Arial Narrow"/>
          <w:sz w:val="24"/>
          <w:szCs w:val="24"/>
        </w:rPr>
        <w:t>Na budowę linii kablowej oraz prowadzenie prac uzyskano zgody właścicieli działek.</w:t>
      </w:r>
    </w:p>
    <w:p w14:paraId="28E54720" w14:textId="72D49588" w:rsidR="00F42D64" w:rsidRDefault="00F42D64" w:rsidP="00A93E19">
      <w:pPr>
        <w:pStyle w:val="Bezodstpw"/>
        <w:spacing w:line="276" w:lineRule="auto"/>
        <w:ind w:firstLine="708"/>
        <w:jc w:val="both"/>
        <w:rPr>
          <w:rFonts w:ascii="Arial Narrow" w:hAnsi="Arial Narrow"/>
          <w:sz w:val="24"/>
          <w:szCs w:val="24"/>
        </w:rPr>
      </w:pPr>
      <w:r>
        <w:rPr>
          <w:rFonts w:ascii="Arial Narrow" w:hAnsi="Arial Narrow"/>
          <w:sz w:val="24"/>
          <w:szCs w:val="24"/>
        </w:rPr>
        <w:t xml:space="preserve">W ramach inwestycji nie przewiduje się rozbiórki sieci elektroenergetycznej. </w:t>
      </w:r>
    </w:p>
    <w:p w14:paraId="6FC87338" w14:textId="15CA0E8C" w:rsidR="00F42D64" w:rsidRDefault="00F42D64" w:rsidP="00A93E19">
      <w:pPr>
        <w:pStyle w:val="Bezodstpw"/>
        <w:spacing w:line="276" w:lineRule="auto"/>
        <w:ind w:firstLine="708"/>
        <w:jc w:val="both"/>
        <w:rPr>
          <w:rFonts w:ascii="Arial Narrow" w:hAnsi="Arial Narrow"/>
          <w:sz w:val="24"/>
          <w:szCs w:val="24"/>
        </w:rPr>
      </w:pPr>
      <w:r>
        <w:rPr>
          <w:rFonts w:ascii="Arial Narrow" w:hAnsi="Arial Narrow"/>
          <w:sz w:val="24"/>
          <w:szCs w:val="24"/>
        </w:rPr>
        <w:t xml:space="preserve">Szczegóły wykonania przedstawiono na planie zagospodarowania terenu E1_PZT. </w:t>
      </w:r>
      <w:r w:rsidRPr="00B77013">
        <w:rPr>
          <w:rFonts w:ascii="Arial Narrow" w:hAnsi="Arial Narrow"/>
          <w:sz w:val="24"/>
          <w:szCs w:val="24"/>
        </w:rPr>
        <w:t>Prace ziemne w pobliżu istniejących urządzeń podziemnych wykonywać</w:t>
      </w:r>
      <w:r w:rsidR="00A4515C">
        <w:rPr>
          <w:rFonts w:ascii="Arial Narrow" w:hAnsi="Arial Narrow"/>
          <w:sz w:val="24"/>
          <w:szCs w:val="24"/>
        </w:rPr>
        <w:t xml:space="preserve"> ze szczególną ostrożnością</w:t>
      </w:r>
      <w:r w:rsidRPr="00B77013">
        <w:rPr>
          <w:rFonts w:ascii="Arial Narrow" w:hAnsi="Arial Narrow"/>
          <w:sz w:val="24"/>
          <w:szCs w:val="24"/>
        </w:rPr>
        <w:t xml:space="preserve"> </w:t>
      </w:r>
      <w:r w:rsidR="00A4515C">
        <w:rPr>
          <w:rFonts w:ascii="Arial Narrow" w:hAnsi="Arial Narrow"/>
          <w:sz w:val="24"/>
          <w:szCs w:val="24"/>
        </w:rPr>
        <w:t>uwzględniając</w:t>
      </w:r>
      <w:r w:rsidRPr="00B77013">
        <w:rPr>
          <w:rFonts w:ascii="Arial Narrow" w:hAnsi="Arial Narrow"/>
          <w:sz w:val="24"/>
          <w:szCs w:val="24"/>
        </w:rPr>
        <w:t xml:space="preserve"> uwag</w:t>
      </w:r>
      <w:r w:rsidR="00A4515C">
        <w:rPr>
          <w:rFonts w:ascii="Arial Narrow" w:hAnsi="Arial Narrow"/>
          <w:sz w:val="24"/>
          <w:szCs w:val="24"/>
        </w:rPr>
        <w:t xml:space="preserve">i </w:t>
      </w:r>
      <w:r w:rsidRPr="00B77013">
        <w:rPr>
          <w:rFonts w:ascii="Arial Narrow" w:hAnsi="Arial Narrow"/>
          <w:sz w:val="24"/>
          <w:szCs w:val="24"/>
        </w:rPr>
        <w:t>zamieszczon</w:t>
      </w:r>
      <w:r w:rsidR="00A4515C">
        <w:rPr>
          <w:rFonts w:ascii="Arial Narrow" w:hAnsi="Arial Narrow"/>
          <w:sz w:val="24"/>
          <w:szCs w:val="24"/>
        </w:rPr>
        <w:t>e</w:t>
      </w:r>
      <w:r w:rsidRPr="00B77013">
        <w:rPr>
          <w:rFonts w:ascii="Arial Narrow" w:hAnsi="Arial Narrow"/>
          <w:sz w:val="24"/>
          <w:szCs w:val="24"/>
        </w:rPr>
        <w:t xml:space="preserve"> w opinii</w:t>
      </w:r>
      <w:r>
        <w:rPr>
          <w:rFonts w:ascii="Arial Narrow" w:hAnsi="Arial Narrow"/>
          <w:sz w:val="24"/>
          <w:szCs w:val="24"/>
        </w:rPr>
        <w:t xml:space="preserve"> z narady koordynacyjnej</w:t>
      </w:r>
      <w:r w:rsidRPr="00B77013">
        <w:rPr>
          <w:rFonts w:ascii="Arial Narrow" w:hAnsi="Arial Narrow"/>
          <w:sz w:val="24"/>
          <w:szCs w:val="24"/>
        </w:rPr>
        <w:t>.</w:t>
      </w:r>
    </w:p>
    <w:bookmarkEnd w:id="13"/>
    <w:p w14:paraId="12569BC0" w14:textId="77777777" w:rsidR="00D97B0A" w:rsidRDefault="00D97B0A" w:rsidP="00A93E19">
      <w:pPr>
        <w:pStyle w:val="Bezodstpw"/>
        <w:spacing w:line="276" w:lineRule="auto"/>
        <w:jc w:val="both"/>
        <w:rPr>
          <w:rFonts w:ascii="Arial Narrow" w:eastAsia="Times New Roman" w:hAnsi="Arial Narrow" w:cs="Calibri"/>
          <w:b/>
          <w:sz w:val="24"/>
          <w:szCs w:val="24"/>
          <w:lang w:eastAsia="zh-CN"/>
        </w:rPr>
      </w:pPr>
    </w:p>
    <w:p w14:paraId="57428A69" w14:textId="4C1B0E0A" w:rsidR="00D97B0A" w:rsidRPr="003A0F9D" w:rsidRDefault="00A93E19" w:rsidP="00A93E19">
      <w:pPr>
        <w:pStyle w:val="Bezodstpw"/>
        <w:spacing w:line="276" w:lineRule="auto"/>
        <w:jc w:val="both"/>
        <w:rPr>
          <w:rFonts w:ascii="Arial Narrow" w:eastAsia="Times New Roman" w:hAnsi="Arial Narrow" w:cs="Calibri"/>
          <w:b/>
          <w:sz w:val="24"/>
          <w:szCs w:val="24"/>
          <w:lang w:eastAsia="zh-CN"/>
        </w:rPr>
      </w:pPr>
      <w:r>
        <w:rPr>
          <w:rFonts w:ascii="Arial Narrow" w:eastAsia="Times New Roman" w:hAnsi="Arial Narrow" w:cs="Calibri"/>
          <w:b/>
          <w:sz w:val="24"/>
          <w:szCs w:val="24"/>
          <w:lang w:eastAsia="zh-CN"/>
        </w:rPr>
        <w:t>5</w:t>
      </w:r>
      <w:r w:rsidR="00D97B0A" w:rsidRPr="003A0F9D">
        <w:rPr>
          <w:rFonts w:ascii="Arial Narrow" w:eastAsia="Times New Roman" w:hAnsi="Arial Narrow" w:cs="Calibri"/>
          <w:b/>
          <w:sz w:val="24"/>
          <w:szCs w:val="24"/>
          <w:lang w:eastAsia="zh-CN"/>
        </w:rPr>
        <w:t>.</w:t>
      </w:r>
      <w:r w:rsidR="00D97B0A">
        <w:rPr>
          <w:rFonts w:ascii="Arial Narrow" w:eastAsia="Times New Roman" w:hAnsi="Arial Narrow" w:cs="Calibri"/>
          <w:b/>
          <w:sz w:val="24"/>
          <w:szCs w:val="24"/>
          <w:lang w:eastAsia="zh-CN"/>
        </w:rPr>
        <w:t>4</w:t>
      </w:r>
      <w:r w:rsidR="00D97B0A" w:rsidRPr="003A0F9D">
        <w:rPr>
          <w:rFonts w:ascii="Arial Narrow" w:eastAsia="Times New Roman" w:hAnsi="Arial Narrow" w:cs="Calibri"/>
          <w:b/>
          <w:sz w:val="24"/>
          <w:szCs w:val="24"/>
          <w:lang w:eastAsia="zh-CN"/>
        </w:rPr>
        <w:t>. PARAMETRY TECHNICZNE SIECI I UZBROJENIA TERENU</w:t>
      </w:r>
    </w:p>
    <w:p w14:paraId="2EC4CF4A" w14:textId="77777777" w:rsidR="00D97B0A" w:rsidRPr="003A0F9D" w:rsidRDefault="00D97B0A" w:rsidP="00A93E19">
      <w:pPr>
        <w:pStyle w:val="Bezodstpw"/>
        <w:spacing w:line="276" w:lineRule="auto"/>
        <w:jc w:val="both"/>
        <w:rPr>
          <w:rFonts w:ascii="Arial Narrow" w:eastAsia="Times New Roman" w:hAnsi="Arial Narrow" w:cs="Calibri"/>
          <w:bCs/>
          <w:sz w:val="24"/>
          <w:szCs w:val="24"/>
          <w:lang w:eastAsia="zh-CN"/>
        </w:rPr>
      </w:pPr>
      <w:r w:rsidRPr="003A0F9D">
        <w:rPr>
          <w:rFonts w:ascii="Arial Narrow" w:eastAsia="Times New Roman" w:hAnsi="Arial Narrow" w:cs="Calibri"/>
          <w:bCs/>
          <w:sz w:val="24"/>
          <w:szCs w:val="24"/>
          <w:lang w:eastAsia="zh-CN"/>
        </w:rPr>
        <w:tab/>
      </w:r>
      <w:r w:rsidRPr="003A0F9D">
        <w:rPr>
          <w:rFonts w:ascii="Arial Narrow" w:eastAsia="Times New Roman" w:hAnsi="Arial Narrow" w:cs="Calibri"/>
          <w:bCs/>
          <w:sz w:val="24"/>
          <w:szCs w:val="24"/>
          <w:lang w:eastAsia="zh-CN"/>
        </w:rPr>
        <w:tab/>
      </w:r>
    </w:p>
    <w:p w14:paraId="2EEEC7A9" w14:textId="34A0E5CD" w:rsidR="004044E5" w:rsidRDefault="00D255E3" w:rsidP="00A93E19">
      <w:pPr>
        <w:tabs>
          <w:tab w:val="left" w:pos="567"/>
        </w:tabs>
        <w:spacing w:after="0"/>
        <w:jc w:val="both"/>
        <w:rPr>
          <w:rFonts w:ascii="Arial Narrow" w:hAnsi="Arial Narrow" w:cstheme="minorHAnsi"/>
          <w:sz w:val="24"/>
          <w:szCs w:val="24"/>
        </w:rPr>
      </w:pPr>
      <w:r w:rsidRPr="00185E90">
        <w:rPr>
          <w:rFonts w:ascii="Arial Narrow" w:hAnsi="Arial Narrow" w:cstheme="minorHAnsi"/>
          <w:sz w:val="24"/>
          <w:szCs w:val="24"/>
        </w:rPr>
        <w:t>Parametry techniczne</w:t>
      </w:r>
      <w:r w:rsidR="00417B6D" w:rsidRPr="00185E90">
        <w:rPr>
          <w:rFonts w:ascii="Arial Narrow" w:hAnsi="Arial Narrow" w:cstheme="minorHAnsi"/>
          <w:sz w:val="24"/>
          <w:szCs w:val="24"/>
        </w:rPr>
        <w:t xml:space="preserve"> elementów</w:t>
      </w:r>
      <w:r w:rsidRPr="00185E90">
        <w:rPr>
          <w:rFonts w:ascii="Arial Narrow" w:hAnsi="Arial Narrow" w:cstheme="minorHAnsi"/>
          <w:sz w:val="24"/>
          <w:szCs w:val="24"/>
        </w:rPr>
        <w:t xml:space="preserve"> projektowanej sieci elektroenergetycznej</w:t>
      </w:r>
      <w:r w:rsidR="0032514C" w:rsidRPr="00185E90">
        <w:rPr>
          <w:rFonts w:ascii="Arial Narrow" w:hAnsi="Arial Narrow" w:cstheme="minorHAnsi"/>
          <w:sz w:val="24"/>
          <w:szCs w:val="24"/>
        </w:rPr>
        <w:t xml:space="preserve"> </w:t>
      </w:r>
      <w:r w:rsidR="000C281C">
        <w:rPr>
          <w:rFonts w:ascii="Arial Narrow" w:hAnsi="Arial Narrow" w:cstheme="minorHAnsi"/>
          <w:sz w:val="24"/>
          <w:szCs w:val="24"/>
        </w:rPr>
        <w:t xml:space="preserve">oświetlenia drogowego </w:t>
      </w:r>
      <w:r w:rsidR="0032514C" w:rsidRPr="00185E90">
        <w:rPr>
          <w:rFonts w:ascii="Arial Narrow" w:hAnsi="Arial Narrow" w:cstheme="minorHAnsi"/>
          <w:sz w:val="24"/>
          <w:szCs w:val="24"/>
        </w:rPr>
        <w:t>jako obiektu liniowego</w:t>
      </w:r>
      <w:r w:rsidRPr="00185E90">
        <w:rPr>
          <w:rFonts w:ascii="Arial Narrow" w:hAnsi="Arial Narrow" w:cstheme="minorHAnsi"/>
          <w:sz w:val="24"/>
          <w:szCs w:val="24"/>
        </w:rPr>
        <w:t>:</w:t>
      </w:r>
    </w:p>
    <w:p w14:paraId="59417B8B" w14:textId="68216E4A" w:rsidR="000C281C" w:rsidRPr="0071485D" w:rsidRDefault="004044E5" w:rsidP="00A93E19">
      <w:pPr>
        <w:pStyle w:val="Akapitzlist"/>
        <w:numPr>
          <w:ilvl w:val="0"/>
          <w:numId w:val="44"/>
        </w:numPr>
        <w:tabs>
          <w:tab w:val="left" w:pos="284"/>
        </w:tabs>
        <w:spacing w:after="0"/>
        <w:jc w:val="both"/>
        <w:rPr>
          <w:rFonts w:ascii="Arial Narrow" w:eastAsia="Times New Roman" w:hAnsi="Arial Narrow" w:cs="Calibri"/>
          <w:bCs/>
          <w:sz w:val="24"/>
          <w:szCs w:val="24"/>
          <w:lang w:eastAsia="zh-CN"/>
        </w:rPr>
      </w:pPr>
      <w:r w:rsidRPr="000C281C">
        <w:rPr>
          <w:rFonts w:ascii="Arial Narrow" w:hAnsi="Arial Narrow" w:cstheme="minorHAnsi"/>
          <w:sz w:val="24"/>
          <w:szCs w:val="24"/>
        </w:rPr>
        <w:t>L</w:t>
      </w:r>
      <w:r w:rsidR="005036A0" w:rsidRPr="000C281C">
        <w:rPr>
          <w:rFonts w:ascii="Arial Narrow" w:eastAsia="Times New Roman" w:hAnsi="Arial Narrow" w:cs="Calibri"/>
          <w:bCs/>
          <w:sz w:val="24"/>
          <w:szCs w:val="24"/>
          <w:lang w:eastAsia="zh-CN"/>
        </w:rPr>
        <w:t>inia kablowa nN 0,4kV</w:t>
      </w:r>
      <w:r w:rsidR="00150ED9" w:rsidRPr="000C281C">
        <w:rPr>
          <w:rFonts w:ascii="Arial Narrow" w:eastAsia="Times New Roman" w:hAnsi="Arial Narrow" w:cs="Calibri"/>
          <w:bCs/>
          <w:sz w:val="24"/>
          <w:szCs w:val="24"/>
          <w:lang w:eastAsia="zh-CN"/>
        </w:rPr>
        <w:t>:</w:t>
      </w:r>
      <w:r w:rsidRPr="000C281C">
        <w:rPr>
          <w:rFonts w:ascii="Arial Narrow" w:eastAsia="Times New Roman" w:hAnsi="Arial Narrow" w:cs="Calibri"/>
          <w:bCs/>
          <w:sz w:val="24"/>
          <w:szCs w:val="24"/>
          <w:lang w:eastAsia="zh-CN"/>
        </w:rPr>
        <w:t xml:space="preserve"> </w:t>
      </w:r>
      <w:r w:rsidR="00150ED9" w:rsidRPr="0071485D">
        <w:rPr>
          <w:rFonts w:ascii="Arial Narrow" w:eastAsia="Times New Roman" w:hAnsi="Arial Narrow" w:cs="Calibri"/>
          <w:bCs/>
          <w:sz w:val="24"/>
          <w:szCs w:val="24"/>
          <w:lang w:eastAsia="zh-CN"/>
        </w:rPr>
        <w:t xml:space="preserve">długość trasy/długość kabla: </w:t>
      </w:r>
      <w:r w:rsidR="001C2EDC">
        <w:rPr>
          <w:rFonts w:ascii="Arial Narrow" w:eastAsia="Times New Roman" w:hAnsi="Arial Narrow" w:cs="Calibri"/>
          <w:bCs/>
          <w:sz w:val="24"/>
          <w:szCs w:val="24"/>
          <w:lang w:eastAsia="zh-CN"/>
        </w:rPr>
        <w:t>171</w:t>
      </w:r>
      <w:r w:rsidR="00150ED9" w:rsidRPr="0071485D">
        <w:rPr>
          <w:rFonts w:ascii="Arial Narrow" w:eastAsia="Times New Roman" w:hAnsi="Arial Narrow" w:cs="Calibri"/>
          <w:bCs/>
          <w:sz w:val="24"/>
          <w:szCs w:val="24"/>
          <w:lang w:eastAsia="zh-CN"/>
        </w:rPr>
        <w:t>/</w:t>
      </w:r>
      <w:r w:rsidR="001C2EDC">
        <w:rPr>
          <w:rFonts w:ascii="Arial Narrow" w:eastAsia="Times New Roman" w:hAnsi="Arial Narrow" w:cs="Calibri"/>
          <w:bCs/>
          <w:sz w:val="24"/>
          <w:szCs w:val="24"/>
          <w:lang w:eastAsia="zh-CN"/>
        </w:rPr>
        <w:t>91</w:t>
      </w:r>
      <w:r w:rsidR="00150ED9" w:rsidRPr="0071485D">
        <w:rPr>
          <w:rFonts w:ascii="Arial Narrow" w:eastAsia="Times New Roman" w:hAnsi="Arial Narrow" w:cs="Calibri"/>
          <w:bCs/>
          <w:sz w:val="24"/>
          <w:szCs w:val="24"/>
          <w:lang w:eastAsia="zh-CN"/>
        </w:rPr>
        <w:t xml:space="preserve">m, </w:t>
      </w:r>
      <w:r w:rsidR="005036A0" w:rsidRPr="0071485D">
        <w:rPr>
          <w:rFonts w:ascii="Arial Narrow" w:eastAsia="Times New Roman" w:hAnsi="Arial Narrow" w:cs="Calibri"/>
          <w:bCs/>
          <w:sz w:val="24"/>
          <w:szCs w:val="24"/>
          <w:lang w:eastAsia="zh-CN"/>
        </w:rPr>
        <w:t>przekrój kabla: YAKXS 4x35mm</w:t>
      </w:r>
      <w:r w:rsidR="005036A0" w:rsidRPr="0071485D">
        <w:rPr>
          <w:rFonts w:ascii="Arial Narrow" w:eastAsia="Times New Roman" w:hAnsi="Arial Narrow" w:cs="Calibri"/>
          <w:bCs/>
          <w:sz w:val="24"/>
          <w:szCs w:val="24"/>
          <w:vertAlign w:val="superscript"/>
          <w:lang w:eastAsia="zh-CN"/>
        </w:rPr>
        <w:t>2</w:t>
      </w:r>
      <w:r w:rsidR="005036A0" w:rsidRPr="0071485D">
        <w:rPr>
          <w:rFonts w:ascii="Arial Narrow" w:eastAsia="Times New Roman" w:hAnsi="Arial Narrow" w:cs="Calibri"/>
          <w:bCs/>
          <w:sz w:val="24"/>
          <w:szCs w:val="24"/>
          <w:lang w:eastAsia="zh-CN"/>
        </w:rPr>
        <w:t>,</w:t>
      </w:r>
    </w:p>
    <w:p w14:paraId="6EF55E4F" w14:textId="24558071" w:rsidR="00185E90" w:rsidRDefault="004044E5" w:rsidP="00A93E19">
      <w:pPr>
        <w:pStyle w:val="Akapitzlist"/>
        <w:numPr>
          <w:ilvl w:val="0"/>
          <w:numId w:val="44"/>
        </w:numPr>
        <w:tabs>
          <w:tab w:val="left" w:pos="284"/>
        </w:tabs>
        <w:spacing w:after="0"/>
        <w:jc w:val="both"/>
        <w:rPr>
          <w:rFonts w:ascii="Arial Narrow" w:eastAsia="Times New Roman" w:hAnsi="Arial Narrow" w:cs="Calibri"/>
          <w:bCs/>
          <w:sz w:val="24"/>
          <w:szCs w:val="24"/>
          <w:lang w:eastAsia="zh-CN"/>
        </w:rPr>
      </w:pPr>
      <w:r w:rsidRPr="000C281C">
        <w:rPr>
          <w:rFonts w:ascii="Arial Narrow" w:eastAsia="Times New Roman" w:hAnsi="Arial Narrow" w:cs="Calibri"/>
          <w:bCs/>
          <w:sz w:val="24"/>
          <w:szCs w:val="24"/>
          <w:lang w:eastAsia="zh-CN"/>
        </w:rPr>
        <w:t>S</w:t>
      </w:r>
      <w:r w:rsidR="005036A0" w:rsidRPr="000C281C">
        <w:rPr>
          <w:rFonts w:ascii="Arial Narrow" w:eastAsia="Times New Roman" w:hAnsi="Arial Narrow" w:cs="Calibri"/>
          <w:bCs/>
          <w:sz w:val="24"/>
          <w:szCs w:val="24"/>
          <w:lang w:eastAsia="zh-CN"/>
        </w:rPr>
        <w:t>łup oświetleniowy:</w:t>
      </w:r>
      <w:r w:rsidR="00150ED9" w:rsidRPr="000C281C">
        <w:rPr>
          <w:rFonts w:ascii="Arial Narrow" w:eastAsia="Times New Roman" w:hAnsi="Arial Narrow" w:cs="Calibri"/>
          <w:bCs/>
          <w:sz w:val="24"/>
          <w:szCs w:val="24"/>
          <w:lang w:eastAsia="zh-CN"/>
        </w:rPr>
        <w:t xml:space="preserve"> </w:t>
      </w:r>
      <w:r w:rsidR="00185E90" w:rsidRPr="000C281C">
        <w:rPr>
          <w:rFonts w:ascii="Arial Narrow" w:eastAsia="Times New Roman" w:hAnsi="Arial Narrow" w:cs="Calibri"/>
          <w:bCs/>
          <w:sz w:val="24"/>
          <w:szCs w:val="24"/>
          <w:lang w:eastAsia="zh-CN"/>
        </w:rPr>
        <w:t>s</w:t>
      </w:r>
      <w:r w:rsidR="005036A0" w:rsidRPr="000C281C">
        <w:rPr>
          <w:rFonts w:ascii="Arial Narrow" w:eastAsia="Times New Roman" w:hAnsi="Arial Narrow" w:cs="Calibri"/>
          <w:bCs/>
          <w:sz w:val="24"/>
          <w:szCs w:val="24"/>
          <w:lang w:eastAsia="zh-CN"/>
        </w:rPr>
        <w:t>talowy</w:t>
      </w:r>
      <w:r w:rsidR="00FE6ABE">
        <w:rPr>
          <w:rFonts w:ascii="Arial Narrow" w:eastAsia="Times New Roman" w:hAnsi="Arial Narrow" w:cs="Calibri"/>
          <w:bCs/>
          <w:sz w:val="24"/>
          <w:szCs w:val="24"/>
          <w:lang w:eastAsia="zh-CN"/>
        </w:rPr>
        <w:t xml:space="preserve"> (grubość ścianki min. </w:t>
      </w:r>
      <w:r w:rsidR="00A56C36">
        <w:rPr>
          <w:rFonts w:ascii="Arial Narrow" w:eastAsia="Times New Roman" w:hAnsi="Arial Narrow" w:cs="Calibri"/>
          <w:bCs/>
          <w:sz w:val="24"/>
          <w:szCs w:val="24"/>
          <w:lang w:eastAsia="zh-CN"/>
        </w:rPr>
        <w:t>3</w:t>
      </w:r>
      <w:r w:rsidR="00FE6ABE">
        <w:rPr>
          <w:rFonts w:ascii="Arial Narrow" w:eastAsia="Times New Roman" w:hAnsi="Arial Narrow" w:cs="Calibri"/>
          <w:bCs/>
          <w:sz w:val="24"/>
          <w:szCs w:val="24"/>
          <w:lang w:eastAsia="zh-CN"/>
        </w:rPr>
        <w:t>mm)</w:t>
      </w:r>
      <w:r w:rsidR="005036A0" w:rsidRPr="000C281C">
        <w:rPr>
          <w:rFonts w:ascii="Arial Narrow" w:eastAsia="Times New Roman" w:hAnsi="Arial Narrow" w:cs="Calibri"/>
          <w:bCs/>
          <w:sz w:val="24"/>
          <w:szCs w:val="24"/>
          <w:lang w:eastAsia="zh-CN"/>
        </w:rPr>
        <w:t>, ocynkowany, zbieżny, wysokość montażu oprawy H=</w:t>
      </w:r>
      <w:r w:rsidR="001C2EDC">
        <w:rPr>
          <w:rFonts w:ascii="Arial Narrow" w:eastAsia="Times New Roman" w:hAnsi="Arial Narrow" w:cs="Calibri"/>
          <w:bCs/>
          <w:sz w:val="24"/>
          <w:szCs w:val="24"/>
          <w:lang w:eastAsia="zh-CN"/>
        </w:rPr>
        <w:t>8</w:t>
      </w:r>
      <w:r w:rsidR="005036A0" w:rsidRPr="000C281C">
        <w:rPr>
          <w:rFonts w:ascii="Arial Narrow" w:eastAsia="Times New Roman" w:hAnsi="Arial Narrow" w:cs="Calibri"/>
          <w:bCs/>
          <w:sz w:val="24"/>
          <w:szCs w:val="24"/>
          <w:lang w:eastAsia="zh-CN"/>
        </w:rPr>
        <w:t xml:space="preserve">m, </w:t>
      </w:r>
      <w:r w:rsidR="00150ED9" w:rsidRPr="000C281C">
        <w:rPr>
          <w:rFonts w:ascii="Arial Narrow" w:eastAsia="Times New Roman" w:hAnsi="Arial Narrow" w:cs="Calibri"/>
          <w:bCs/>
          <w:sz w:val="24"/>
          <w:szCs w:val="24"/>
          <w:lang w:eastAsia="zh-CN"/>
        </w:rPr>
        <w:t>w</w:t>
      </w:r>
      <w:r w:rsidR="005036A0" w:rsidRPr="000C281C">
        <w:rPr>
          <w:rFonts w:ascii="Arial Narrow" w:eastAsia="Times New Roman" w:hAnsi="Arial Narrow" w:cs="Calibri"/>
          <w:bCs/>
          <w:sz w:val="24"/>
          <w:szCs w:val="24"/>
          <w:lang w:eastAsia="zh-CN"/>
        </w:rPr>
        <w:t>ysięgnik 1-ramienny o wysięgu W=</w:t>
      </w:r>
      <w:r w:rsidR="001C2EDC">
        <w:rPr>
          <w:rFonts w:ascii="Arial Narrow" w:eastAsia="Times New Roman" w:hAnsi="Arial Narrow" w:cs="Calibri"/>
          <w:bCs/>
          <w:sz w:val="24"/>
          <w:szCs w:val="24"/>
          <w:lang w:eastAsia="zh-CN"/>
        </w:rPr>
        <w:t>1</w:t>
      </w:r>
      <w:r w:rsidR="00A56C36">
        <w:rPr>
          <w:rFonts w:ascii="Arial Narrow" w:eastAsia="Times New Roman" w:hAnsi="Arial Narrow" w:cs="Calibri"/>
          <w:bCs/>
          <w:sz w:val="24"/>
          <w:szCs w:val="24"/>
          <w:lang w:eastAsia="zh-CN"/>
        </w:rPr>
        <w:t>,5</w:t>
      </w:r>
      <w:r w:rsidR="005036A0" w:rsidRPr="000C281C">
        <w:rPr>
          <w:rFonts w:ascii="Arial Narrow" w:eastAsia="Times New Roman" w:hAnsi="Arial Narrow" w:cs="Calibri"/>
          <w:bCs/>
          <w:sz w:val="24"/>
          <w:szCs w:val="24"/>
          <w:lang w:eastAsia="zh-CN"/>
        </w:rPr>
        <w:t xml:space="preserve">m, kąt wysięgnika 15º oraz fundament prefabrykowany o wysokości </w:t>
      </w:r>
      <w:r w:rsidR="00150ED9" w:rsidRPr="000C281C">
        <w:rPr>
          <w:rFonts w:ascii="Arial Narrow" w:eastAsia="Times New Roman" w:hAnsi="Arial Narrow" w:cs="Calibri"/>
          <w:bCs/>
          <w:sz w:val="24"/>
          <w:szCs w:val="24"/>
          <w:lang w:eastAsia="zh-CN"/>
        </w:rPr>
        <w:t>H</w:t>
      </w:r>
      <w:r w:rsidR="005036A0" w:rsidRPr="000C281C">
        <w:rPr>
          <w:rFonts w:ascii="Arial Narrow" w:eastAsia="Times New Roman" w:hAnsi="Arial Narrow" w:cs="Calibri"/>
          <w:bCs/>
          <w:sz w:val="24"/>
          <w:szCs w:val="24"/>
          <w:lang w:eastAsia="zh-CN"/>
        </w:rPr>
        <w:t>=1,5m</w:t>
      </w:r>
      <w:r w:rsidR="00150ED9" w:rsidRPr="000C281C">
        <w:rPr>
          <w:rFonts w:ascii="Arial Narrow" w:eastAsia="Times New Roman" w:hAnsi="Arial Narrow" w:cs="Calibri"/>
          <w:bCs/>
          <w:sz w:val="24"/>
          <w:szCs w:val="24"/>
          <w:lang w:eastAsia="zh-CN"/>
        </w:rPr>
        <w:t>,</w:t>
      </w:r>
    </w:p>
    <w:p w14:paraId="201A1D1A" w14:textId="69F93C2E" w:rsidR="005036A0" w:rsidRPr="000C281C" w:rsidRDefault="004044E5" w:rsidP="00A93E19">
      <w:pPr>
        <w:pStyle w:val="Akapitzlist"/>
        <w:numPr>
          <w:ilvl w:val="0"/>
          <w:numId w:val="44"/>
        </w:numPr>
        <w:tabs>
          <w:tab w:val="left" w:pos="284"/>
        </w:tabs>
        <w:spacing w:after="0"/>
        <w:jc w:val="both"/>
        <w:rPr>
          <w:rFonts w:ascii="Arial Narrow" w:eastAsia="Times New Roman" w:hAnsi="Arial Narrow" w:cs="Calibri"/>
          <w:bCs/>
          <w:sz w:val="24"/>
          <w:szCs w:val="24"/>
          <w:lang w:eastAsia="zh-CN"/>
        </w:rPr>
      </w:pPr>
      <w:r w:rsidRPr="000C281C">
        <w:rPr>
          <w:rFonts w:ascii="Arial Narrow" w:eastAsia="Times New Roman" w:hAnsi="Arial Narrow" w:cs="Calibri"/>
          <w:bCs/>
          <w:sz w:val="24"/>
          <w:szCs w:val="24"/>
          <w:lang w:eastAsia="zh-CN"/>
        </w:rPr>
        <w:t>O</w:t>
      </w:r>
      <w:r w:rsidR="005036A0" w:rsidRPr="000C281C">
        <w:rPr>
          <w:rFonts w:ascii="Arial Narrow" w:eastAsia="Times New Roman" w:hAnsi="Arial Narrow" w:cs="Calibri"/>
          <w:bCs/>
          <w:sz w:val="24"/>
          <w:szCs w:val="24"/>
          <w:lang w:eastAsia="zh-CN"/>
        </w:rPr>
        <w:t>prawa oświetleniowa:</w:t>
      </w:r>
      <w:r w:rsidR="00185E90" w:rsidRPr="000C281C">
        <w:rPr>
          <w:rFonts w:ascii="Arial Narrow" w:eastAsia="Times New Roman" w:hAnsi="Arial Narrow" w:cs="Calibri"/>
          <w:bCs/>
          <w:sz w:val="24"/>
          <w:szCs w:val="24"/>
          <w:lang w:eastAsia="zh-CN"/>
        </w:rPr>
        <w:t xml:space="preserve"> </w:t>
      </w:r>
      <w:r w:rsidR="005036A0" w:rsidRPr="000C281C">
        <w:rPr>
          <w:rFonts w:ascii="Arial Narrow" w:eastAsia="Times New Roman" w:hAnsi="Arial Narrow" w:cs="Calibri"/>
          <w:bCs/>
          <w:sz w:val="24"/>
          <w:szCs w:val="24"/>
          <w:lang w:eastAsia="zh-CN"/>
        </w:rPr>
        <w:t xml:space="preserve">moc pojedynczej oprawy: </w:t>
      </w:r>
      <w:r w:rsidR="00A56C36">
        <w:rPr>
          <w:rFonts w:ascii="Arial Narrow" w:eastAsia="Times New Roman" w:hAnsi="Arial Narrow" w:cs="Calibri"/>
          <w:bCs/>
          <w:sz w:val="24"/>
          <w:szCs w:val="24"/>
          <w:lang w:eastAsia="zh-CN"/>
        </w:rPr>
        <w:t>30</w:t>
      </w:r>
      <w:r w:rsidR="005036A0" w:rsidRPr="000C281C">
        <w:rPr>
          <w:rFonts w:ascii="Arial Narrow" w:eastAsia="Times New Roman" w:hAnsi="Arial Narrow" w:cs="Calibri"/>
          <w:bCs/>
          <w:sz w:val="24"/>
          <w:szCs w:val="24"/>
          <w:lang w:eastAsia="zh-CN"/>
        </w:rPr>
        <w:t xml:space="preserve">W, strumień świetlny oprawy: </w:t>
      </w:r>
      <w:r w:rsidR="00A56C36">
        <w:rPr>
          <w:rFonts w:ascii="Arial Narrow" w:eastAsia="Times New Roman" w:hAnsi="Arial Narrow" w:cs="Calibri"/>
          <w:bCs/>
          <w:sz w:val="24"/>
          <w:szCs w:val="24"/>
          <w:lang w:eastAsia="zh-CN"/>
        </w:rPr>
        <w:t>4950</w:t>
      </w:r>
      <w:r w:rsidR="005036A0" w:rsidRPr="000C281C">
        <w:rPr>
          <w:rFonts w:ascii="Arial Narrow" w:eastAsia="Times New Roman" w:hAnsi="Arial Narrow" w:cs="Calibri"/>
          <w:bCs/>
          <w:sz w:val="24"/>
          <w:szCs w:val="24"/>
          <w:lang w:eastAsia="zh-CN"/>
        </w:rPr>
        <w:t>lm,</w:t>
      </w:r>
    </w:p>
    <w:p w14:paraId="0A659639" w14:textId="0EECFEC0" w:rsidR="005036A0" w:rsidRPr="00CC2377" w:rsidRDefault="004044E5" w:rsidP="00A93E19">
      <w:pPr>
        <w:pStyle w:val="Bezodstpw"/>
        <w:numPr>
          <w:ilvl w:val="0"/>
          <w:numId w:val="44"/>
        </w:numPr>
        <w:spacing w:line="276" w:lineRule="auto"/>
        <w:jc w:val="both"/>
        <w:rPr>
          <w:rFonts w:ascii="Arial Narrow" w:eastAsia="Times New Roman" w:hAnsi="Arial Narrow" w:cs="Calibri"/>
          <w:bCs/>
          <w:sz w:val="24"/>
          <w:szCs w:val="24"/>
          <w:lang w:eastAsia="zh-CN"/>
        </w:rPr>
      </w:pPr>
      <w:r>
        <w:rPr>
          <w:rFonts w:ascii="Arial Narrow" w:eastAsia="Times New Roman" w:hAnsi="Arial Narrow" w:cs="Calibri"/>
          <w:bCs/>
          <w:sz w:val="24"/>
          <w:szCs w:val="24"/>
          <w:lang w:eastAsia="zh-CN"/>
        </w:rPr>
        <w:t>O</w:t>
      </w:r>
      <w:r w:rsidR="005036A0" w:rsidRPr="00CC2377">
        <w:rPr>
          <w:rFonts w:ascii="Arial Narrow" w:eastAsia="Times New Roman" w:hAnsi="Arial Narrow" w:cs="Calibri"/>
          <w:bCs/>
          <w:sz w:val="24"/>
          <w:szCs w:val="24"/>
          <w:lang w:eastAsia="zh-CN"/>
        </w:rPr>
        <w:t>chrona od porażeń:</w:t>
      </w:r>
      <w:r>
        <w:rPr>
          <w:rFonts w:ascii="Arial Narrow" w:eastAsia="Times New Roman" w:hAnsi="Arial Narrow" w:cs="Calibri"/>
          <w:bCs/>
          <w:sz w:val="24"/>
          <w:szCs w:val="24"/>
          <w:lang w:eastAsia="zh-CN"/>
        </w:rPr>
        <w:t xml:space="preserve"> </w:t>
      </w:r>
      <w:r w:rsidR="005036A0" w:rsidRPr="00CC2377">
        <w:rPr>
          <w:rFonts w:ascii="Arial Narrow" w:eastAsia="Times New Roman" w:hAnsi="Arial Narrow" w:cs="Calibri"/>
          <w:bCs/>
          <w:sz w:val="24"/>
          <w:szCs w:val="24"/>
          <w:lang w:eastAsia="zh-CN"/>
        </w:rPr>
        <w:t>samoczynne szybkie wyłączenie zasilania w układzie TN</w:t>
      </w:r>
    </w:p>
    <w:p w14:paraId="7640BB5B" w14:textId="50959E0E" w:rsidR="005036A0" w:rsidRDefault="004044E5" w:rsidP="00A93E19">
      <w:pPr>
        <w:pStyle w:val="Bezodstpw"/>
        <w:numPr>
          <w:ilvl w:val="0"/>
          <w:numId w:val="44"/>
        </w:numPr>
        <w:spacing w:line="276" w:lineRule="auto"/>
        <w:jc w:val="both"/>
        <w:rPr>
          <w:rFonts w:ascii="Arial Narrow" w:eastAsia="Times New Roman" w:hAnsi="Arial Narrow" w:cs="Calibri"/>
          <w:bCs/>
          <w:sz w:val="24"/>
          <w:szCs w:val="24"/>
          <w:lang w:eastAsia="zh-CN"/>
        </w:rPr>
      </w:pPr>
      <w:r>
        <w:rPr>
          <w:rFonts w:ascii="Arial Narrow" w:eastAsia="Times New Roman" w:hAnsi="Arial Narrow" w:cs="Calibri"/>
          <w:bCs/>
          <w:sz w:val="24"/>
          <w:szCs w:val="24"/>
          <w:lang w:eastAsia="zh-CN"/>
        </w:rPr>
        <w:t>N</w:t>
      </w:r>
      <w:r w:rsidR="005036A0" w:rsidRPr="00CC2377">
        <w:rPr>
          <w:rFonts w:ascii="Arial Narrow" w:eastAsia="Times New Roman" w:hAnsi="Arial Narrow" w:cs="Calibri"/>
          <w:bCs/>
          <w:sz w:val="24"/>
          <w:szCs w:val="24"/>
          <w:lang w:eastAsia="zh-CN"/>
        </w:rPr>
        <w:t>apięcie zasilania:</w:t>
      </w:r>
      <w:r w:rsidR="000C281C">
        <w:rPr>
          <w:rFonts w:ascii="Arial Narrow" w:eastAsia="Times New Roman" w:hAnsi="Arial Narrow" w:cs="Calibri"/>
          <w:bCs/>
          <w:sz w:val="24"/>
          <w:szCs w:val="24"/>
          <w:lang w:eastAsia="zh-CN"/>
        </w:rPr>
        <w:t xml:space="preserve"> </w:t>
      </w:r>
      <w:r w:rsidR="005036A0" w:rsidRPr="00CC2377">
        <w:rPr>
          <w:rFonts w:ascii="Arial Narrow" w:eastAsia="Times New Roman" w:hAnsi="Arial Narrow" w:cs="Calibri"/>
          <w:bCs/>
          <w:sz w:val="24"/>
          <w:szCs w:val="24"/>
          <w:lang w:eastAsia="zh-CN"/>
        </w:rPr>
        <w:t>230V/50Hz</w:t>
      </w:r>
    </w:p>
    <w:p w14:paraId="37BDB0B0" w14:textId="77777777" w:rsidR="003A0582" w:rsidRDefault="000C281C" w:rsidP="00A93E19">
      <w:pPr>
        <w:pStyle w:val="Bezodstpw"/>
        <w:numPr>
          <w:ilvl w:val="0"/>
          <w:numId w:val="44"/>
        </w:numPr>
        <w:spacing w:line="276" w:lineRule="auto"/>
        <w:jc w:val="both"/>
        <w:rPr>
          <w:rFonts w:ascii="Arial Narrow" w:hAnsi="Arial Narrow"/>
          <w:sz w:val="24"/>
          <w:szCs w:val="24"/>
        </w:rPr>
      </w:pPr>
      <w:r>
        <w:rPr>
          <w:rFonts w:ascii="Arial Narrow" w:hAnsi="Arial Narrow"/>
          <w:sz w:val="24"/>
          <w:szCs w:val="24"/>
        </w:rPr>
        <w:t xml:space="preserve">Bilans mocy: </w:t>
      </w:r>
    </w:p>
    <w:p w14:paraId="1F5620C0" w14:textId="6007CE76" w:rsidR="005036A0" w:rsidRDefault="000C281C" w:rsidP="003A0582">
      <w:pPr>
        <w:pStyle w:val="Bezodstpw"/>
        <w:spacing w:line="276" w:lineRule="auto"/>
        <w:ind w:left="720" w:firstLine="696"/>
        <w:jc w:val="both"/>
        <w:rPr>
          <w:rFonts w:ascii="Arial Narrow" w:hAnsi="Arial Narrow"/>
          <w:b/>
          <w:sz w:val="24"/>
          <w:szCs w:val="24"/>
        </w:rPr>
      </w:pPr>
      <w:r>
        <w:rPr>
          <w:rFonts w:ascii="Arial Narrow" w:hAnsi="Arial Narrow"/>
          <w:sz w:val="24"/>
          <w:szCs w:val="24"/>
        </w:rPr>
        <w:t>M</w:t>
      </w:r>
      <w:r w:rsidR="005036A0">
        <w:rPr>
          <w:rFonts w:ascii="Arial Narrow" w:hAnsi="Arial Narrow"/>
          <w:sz w:val="24"/>
          <w:szCs w:val="24"/>
        </w:rPr>
        <w:t xml:space="preserve">oc zainstalowana opraw </w:t>
      </w:r>
      <w:r w:rsidR="00436F52">
        <w:rPr>
          <w:rFonts w:ascii="Arial Narrow" w:hAnsi="Arial Narrow"/>
          <w:sz w:val="24"/>
          <w:szCs w:val="24"/>
        </w:rPr>
        <w:t>istniejących</w:t>
      </w:r>
      <w:r w:rsidR="005036A0">
        <w:rPr>
          <w:rFonts w:ascii="Arial Narrow" w:hAnsi="Arial Narrow"/>
          <w:sz w:val="24"/>
          <w:szCs w:val="24"/>
        </w:rPr>
        <w:t xml:space="preserve">: </w:t>
      </w:r>
      <w:r w:rsidR="005036A0" w:rsidRPr="00792776">
        <w:rPr>
          <w:rFonts w:ascii="Arial Narrow" w:hAnsi="Arial Narrow"/>
          <w:b/>
          <w:sz w:val="24"/>
          <w:szCs w:val="24"/>
        </w:rPr>
        <w:t>P</w:t>
      </w:r>
      <w:r w:rsidR="005036A0" w:rsidRPr="00792776">
        <w:rPr>
          <w:rFonts w:ascii="Arial Narrow" w:hAnsi="Arial Narrow"/>
          <w:b/>
          <w:sz w:val="24"/>
          <w:szCs w:val="24"/>
          <w:vertAlign w:val="subscript"/>
        </w:rPr>
        <w:t>i</w:t>
      </w:r>
      <w:r w:rsidR="005036A0" w:rsidRPr="00792776">
        <w:rPr>
          <w:rFonts w:ascii="Arial Narrow" w:hAnsi="Arial Narrow"/>
          <w:b/>
          <w:sz w:val="24"/>
          <w:szCs w:val="24"/>
        </w:rPr>
        <w:t xml:space="preserve"> =</w:t>
      </w:r>
      <w:r w:rsidR="005036A0">
        <w:rPr>
          <w:rFonts w:ascii="Arial Narrow" w:hAnsi="Arial Narrow"/>
          <w:b/>
          <w:sz w:val="24"/>
          <w:szCs w:val="24"/>
        </w:rPr>
        <w:t xml:space="preserve"> </w:t>
      </w:r>
      <w:r w:rsidR="001C2EDC">
        <w:rPr>
          <w:rFonts w:ascii="Arial Narrow" w:hAnsi="Arial Narrow"/>
          <w:b/>
          <w:sz w:val="24"/>
          <w:szCs w:val="24"/>
        </w:rPr>
        <w:t>37</w:t>
      </w:r>
      <w:r w:rsidR="005036A0">
        <w:rPr>
          <w:rFonts w:ascii="Arial Narrow" w:hAnsi="Arial Narrow"/>
          <w:b/>
          <w:sz w:val="24"/>
          <w:szCs w:val="24"/>
        </w:rPr>
        <w:t>x</w:t>
      </w:r>
      <w:r w:rsidR="001C2EDC">
        <w:rPr>
          <w:rFonts w:ascii="Arial Narrow" w:hAnsi="Arial Narrow"/>
          <w:b/>
          <w:sz w:val="24"/>
          <w:szCs w:val="24"/>
        </w:rPr>
        <w:t>80</w:t>
      </w:r>
      <w:r w:rsidR="005036A0">
        <w:rPr>
          <w:rFonts w:ascii="Arial Narrow" w:hAnsi="Arial Narrow"/>
          <w:b/>
          <w:sz w:val="24"/>
          <w:szCs w:val="24"/>
        </w:rPr>
        <w:t>W =</w:t>
      </w:r>
      <w:r w:rsidR="005036A0" w:rsidRPr="00792776">
        <w:rPr>
          <w:rFonts w:ascii="Arial Narrow" w:hAnsi="Arial Narrow"/>
          <w:b/>
          <w:sz w:val="24"/>
          <w:szCs w:val="24"/>
        </w:rPr>
        <w:t xml:space="preserve"> </w:t>
      </w:r>
      <w:r w:rsidR="001C2EDC">
        <w:rPr>
          <w:rFonts w:ascii="Arial Narrow" w:hAnsi="Arial Narrow"/>
          <w:b/>
          <w:sz w:val="24"/>
          <w:szCs w:val="24"/>
        </w:rPr>
        <w:t>2</w:t>
      </w:r>
      <w:r w:rsidR="00D05B79">
        <w:rPr>
          <w:rFonts w:ascii="Arial Narrow" w:hAnsi="Arial Narrow"/>
          <w:b/>
          <w:sz w:val="24"/>
          <w:szCs w:val="24"/>
        </w:rPr>
        <w:t>9</w:t>
      </w:r>
      <w:r w:rsidR="001C2EDC">
        <w:rPr>
          <w:rFonts w:ascii="Arial Narrow" w:hAnsi="Arial Narrow"/>
          <w:b/>
          <w:sz w:val="24"/>
          <w:szCs w:val="24"/>
        </w:rPr>
        <w:t>60</w:t>
      </w:r>
      <w:r w:rsidR="005036A0" w:rsidRPr="00792776">
        <w:rPr>
          <w:rFonts w:ascii="Arial Narrow" w:hAnsi="Arial Narrow"/>
          <w:b/>
          <w:sz w:val="24"/>
          <w:szCs w:val="24"/>
        </w:rPr>
        <w:t>W</w:t>
      </w:r>
      <w:r w:rsidR="004044E5">
        <w:rPr>
          <w:rFonts w:ascii="Arial Narrow" w:hAnsi="Arial Narrow"/>
          <w:b/>
          <w:sz w:val="24"/>
          <w:szCs w:val="24"/>
        </w:rPr>
        <w:t xml:space="preserve"> = </w:t>
      </w:r>
      <w:r w:rsidR="001C2EDC">
        <w:rPr>
          <w:rFonts w:ascii="Arial Narrow" w:hAnsi="Arial Narrow"/>
          <w:b/>
          <w:sz w:val="24"/>
          <w:szCs w:val="24"/>
        </w:rPr>
        <w:t>2</w:t>
      </w:r>
      <w:r w:rsidR="00D05B79">
        <w:rPr>
          <w:rFonts w:ascii="Arial Narrow" w:hAnsi="Arial Narrow"/>
          <w:b/>
          <w:sz w:val="24"/>
          <w:szCs w:val="24"/>
        </w:rPr>
        <w:t>,9</w:t>
      </w:r>
      <w:r w:rsidR="001C2EDC">
        <w:rPr>
          <w:rFonts w:ascii="Arial Narrow" w:hAnsi="Arial Narrow"/>
          <w:b/>
          <w:sz w:val="24"/>
          <w:szCs w:val="24"/>
        </w:rPr>
        <w:t>6</w:t>
      </w:r>
      <w:r w:rsidR="004044E5">
        <w:rPr>
          <w:rFonts w:ascii="Arial Narrow" w:hAnsi="Arial Narrow"/>
          <w:b/>
          <w:sz w:val="24"/>
          <w:szCs w:val="24"/>
        </w:rPr>
        <w:t>kW</w:t>
      </w:r>
    </w:p>
    <w:p w14:paraId="5608B116" w14:textId="6B3DF67B" w:rsidR="00436F52" w:rsidRPr="00700F2A" w:rsidRDefault="00436F52" w:rsidP="00436F52">
      <w:pPr>
        <w:pStyle w:val="Bezodstpw"/>
        <w:spacing w:line="276" w:lineRule="auto"/>
        <w:ind w:left="720" w:firstLine="696"/>
        <w:jc w:val="both"/>
        <w:rPr>
          <w:rFonts w:ascii="Arial Narrow" w:hAnsi="Arial Narrow"/>
          <w:sz w:val="24"/>
          <w:szCs w:val="24"/>
        </w:rPr>
      </w:pPr>
      <w:r>
        <w:rPr>
          <w:rFonts w:ascii="Arial Narrow" w:hAnsi="Arial Narrow"/>
          <w:sz w:val="24"/>
          <w:szCs w:val="24"/>
        </w:rPr>
        <w:t xml:space="preserve">Moc zainstalowana opraw projektowanych: </w:t>
      </w:r>
      <w:r w:rsidRPr="00792776">
        <w:rPr>
          <w:rFonts w:ascii="Arial Narrow" w:hAnsi="Arial Narrow"/>
          <w:b/>
          <w:sz w:val="24"/>
          <w:szCs w:val="24"/>
        </w:rPr>
        <w:t>P</w:t>
      </w:r>
      <w:r w:rsidRPr="00792776">
        <w:rPr>
          <w:rFonts w:ascii="Arial Narrow" w:hAnsi="Arial Narrow"/>
          <w:b/>
          <w:sz w:val="24"/>
          <w:szCs w:val="24"/>
          <w:vertAlign w:val="subscript"/>
        </w:rPr>
        <w:t>i</w:t>
      </w:r>
      <w:r w:rsidRPr="00792776">
        <w:rPr>
          <w:rFonts w:ascii="Arial Narrow" w:hAnsi="Arial Narrow"/>
          <w:b/>
          <w:sz w:val="24"/>
          <w:szCs w:val="24"/>
        </w:rPr>
        <w:t xml:space="preserve"> =</w:t>
      </w:r>
      <w:r>
        <w:rPr>
          <w:rFonts w:ascii="Arial Narrow" w:hAnsi="Arial Narrow"/>
          <w:b/>
          <w:sz w:val="24"/>
          <w:szCs w:val="24"/>
        </w:rPr>
        <w:t xml:space="preserve"> </w:t>
      </w:r>
      <w:r w:rsidR="001C2EDC">
        <w:rPr>
          <w:rFonts w:ascii="Arial Narrow" w:hAnsi="Arial Narrow"/>
          <w:b/>
          <w:sz w:val="24"/>
          <w:szCs w:val="24"/>
        </w:rPr>
        <w:t>4</w:t>
      </w:r>
      <w:r>
        <w:rPr>
          <w:rFonts w:ascii="Arial Narrow" w:hAnsi="Arial Narrow"/>
          <w:b/>
          <w:sz w:val="24"/>
          <w:szCs w:val="24"/>
        </w:rPr>
        <w:t>x</w:t>
      </w:r>
      <w:r w:rsidR="00A56C36">
        <w:rPr>
          <w:rFonts w:ascii="Arial Narrow" w:hAnsi="Arial Narrow"/>
          <w:b/>
          <w:sz w:val="24"/>
          <w:szCs w:val="24"/>
        </w:rPr>
        <w:t>30</w:t>
      </w:r>
      <w:r>
        <w:rPr>
          <w:rFonts w:ascii="Arial Narrow" w:hAnsi="Arial Narrow"/>
          <w:b/>
          <w:sz w:val="24"/>
          <w:szCs w:val="24"/>
        </w:rPr>
        <w:t>W =</w:t>
      </w:r>
      <w:r w:rsidRPr="00792776">
        <w:rPr>
          <w:rFonts w:ascii="Arial Narrow" w:hAnsi="Arial Narrow"/>
          <w:b/>
          <w:sz w:val="24"/>
          <w:szCs w:val="24"/>
        </w:rPr>
        <w:t xml:space="preserve"> </w:t>
      </w:r>
      <w:r w:rsidR="001C2EDC">
        <w:rPr>
          <w:rFonts w:ascii="Arial Narrow" w:hAnsi="Arial Narrow"/>
          <w:b/>
          <w:sz w:val="24"/>
          <w:szCs w:val="24"/>
        </w:rPr>
        <w:t>120</w:t>
      </w:r>
      <w:r w:rsidRPr="00792776">
        <w:rPr>
          <w:rFonts w:ascii="Arial Narrow" w:hAnsi="Arial Narrow"/>
          <w:b/>
          <w:sz w:val="24"/>
          <w:szCs w:val="24"/>
        </w:rPr>
        <w:t>W</w:t>
      </w:r>
      <w:r>
        <w:rPr>
          <w:rFonts w:ascii="Arial Narrow" w:hAnsi="Arial Narrow"/>
          <w:b/>
          <w:sz w:val="24"/>
          <w:szCs w:val="24"/>
        </w:rPr>
        <w:t xml:space="preserve"> = 0,</w:t>
      </w:r>
      <w:r w:rsidR="001C2EDC">
        <w:rPr>
          <w:rFonts w:ascii="Arial Narrow" w:hAnsi="Arial Narrow"/>
          <w:b/>
          <w:sz w:val="24"/>
          <w:szCs w:val="24"/>
        </w:rPr>
        <w:t>12</w:t>
      </w:r>
      <w:r>
        <w:rPr>
          <w:rFonts w:ascii="Arial Narrow" w:hAnsi="Arial Narrow"/>
          <w:b/>
          <w:sz w:val="24"/>
          <w:szCs w:val="24"/>
        </w:rPr>
        <w:t>kW</w:t>
      </w:r>
    </w:p>
    <w:p w14:paraId="46332E81" w14:textId="7AA42C0C" w:rsidR="005036A0" w:rsidRPr="00700F2A" w:rsidRDefault="004044E5" w:rsidP="00795E51">
      <w:pPr>
        <w:pStyle w:val="Bezodstpw"/>
        <w:spacing w:line="276" w:lineRule="auto"/>
        <w:ind w:left="720" w:firstLine="696"/>
        <w:jc w:val="both"/>
        <w:rPr>
          <w:rFonts w:ascii="Arial Narrow" w:hAnsi="Arial Narrow"/>
          <w:sz w:val="24"/>
          <w:szCs w:val="24"/>
        </w:rPr>
      </w:pPr>
      <w:r>
        <w:rPr>
          <w:rFonts w:ascii="Arial Narrow" w:hAnsi="Arial Narrow"/>
          <w:sz w:val="24"/>
          <w:szCs w:val="24"/>
        </w:rPr>
        <w:t>W</w:t>
      </w:r>
      <w:r w:rsidR="005036A0" w:rsidRPr="00700F2A">
        <w:rPr>
          <w:rFonts w:ascii="Arial Narrow" w:hAnsi="Arial Narrow"/>
          <w:sz w:val="24"/>
          <w:szCs w:val="24"/>
        </w:rPr>
        <w:t xml:space="preserve">spółczynnik jednoczesności: </w:t>
      </w:r>
      <w:proofErr w:type="spellStart"/>
      <w:r w:rsidR="005036A0" w:rsidRPr="00792776">
        <w:rPr>
          <w:rFonts w:ascii="Arial Narrow" w:hAnsi="Arial Narrow"/>
          <w:b/>
          <w:sz w:val="24"/>
          <w:szCs w:val="24"/>
        </w:rPr>
        <w:t>k</w:t>
      </w:r>
      <w:r w:rsidR="005036A0" w:rsidRPr="00792776">
        <w:rPr>
          <w:rFonts w:ascii="Arial Narrow" w:hAnsi="Arial Narrow"/>
          <w:b/>
          <w:sz w:val="24"/>
          <w:szCs w:val="24"/>
          <w:vertAlign w:val="subscript"/>
        </w:rPr>
        <w:t>j</w:t>
      </w:r>
      <w:proofErr w:type="spellEnd"/>
      <w:r w:rsidR="005036A0" w:rsidRPr="00792776">
        <w:rPr>
          <w:rFonts w:ascii="Arial Narrow" w:hAnsi="Arial Narrow"/>
          <w:b/>
          <w:sz w:val="24"/>
          <w:szCs w:val="24"/>
        </w:rPr>
        <w:t xml:space="preserve"> =1</w:t>
      </w:r>
    </w:p>
    <w:p w14:paraId="542305A5" w14:textId="58F95D43" w:rsidR="000C281C" w:rsidRDefault="004044E5" w:rsidP="00A93E19">
      <w:pPr>
        <w:pStyle w:val="Bezodstpw"/>
        <w:spacing w:line="276" w:lineRule="auto"/>
        <w:ind w:left="708" w:firstLine="708"/>
        <w:jc w:val="both"/>
        <w:rPr>
          <w:rFonts w:ascii="Arial Narrow" w:hAnsi="Arial Narrow"/>
          <w:sz w:val="24"/>
          <w:szCs w:val="24"/>
        </w:rPr>
      </w:pPr>
      <w:r>
        <w:rPr>
          <w:rFonts w:ascii="Arial Narrow" w:hAnsi="Arial Narrow"/>
          <w:sz w:val="24"/>
          <w:szCs w:val="24"/>
        </w:rPr>
        <w:t>M</w:t>
      </w:r>
      <w:r w:rsidR="005036A0">
        <w:rPr>
          <w:rFonts w:ascii="Arial Narrow" w:hAnsi="Arial Narrow"/>
          <w:sz w:val="24"/>
          <w:szCs w:val="24"/>
        </w:rPr>
        <w:t>oc zapotrzebowana</w:t>
      </w:r>
      <w:r w:rsidR="000A0722">
        <w:rPr>
          <w:rFonts w:ascii="Arial Narrow" w:hAnsi="Arial Narrow"/>
          <w:sz w:val="24"/>
          <w:szCs w:val="24"/>
        </w:rPr>
        <w:t xml:space="preserve"> szczytowa</w:t>
      </w:r>
      <w:r w:rsidR="005036A0">
        <w:rPr>
          <w:rFonts w:ascii="Arial Narrow" w:hAnsi="Arial Narrow"/>
          <w:sz w:val="24"/>
          <w:szCs w:val="24"/>
        </w:rPr>
        <w:t xml:space="preserve">: </w:t>
      </w:r>
      <w:proofErr w:type="spellStart"/>
      <w:r w:rsidR="005036A0" w:rsidRPr="00792776">
        <w:rPr>
          <w:rFonts w:ascii="Arial Narrow" w:hAnsi="Arial Narrow"/>
          <w:b/>
          <w:sz w:val="24"/>
          <w:szCs w:val="24"/>
        </w:rPr>
        <w:t>P</w:t>
      </w:r>
      <w:r w:rsidR="005036A0" w:rsidRPr="00792776">
        <w:rPr>
          <w:rFonts w:ascii="Arial Narrow" w:hAnsi="Arial Narrow"/>
          <w:b/>
          <w:sz w:val="24"/>
          <w:szCs w:val="24"/>
          <w:vertAlign w:val="subscript"/>
        </w:rPr>
        <w:t>s</w:t>
      </w:r>
      <w:proofErr w:type="spellEnd"/>
      <w:r w:rsidR="005036A0">
        <w:rPr>
          <w:rFonts w:ascii="Arial Narrow" w:hAnsi="Arial Narrow"/>
          <w:b/>
          <w:sz w:val="24"/>
          <w:szCs w:val="24"/>
        </w:rPr>
        <w:t xml:space="preserve"> = </w:t>
      </w:r>
      <w:r w:rsidR="005036A0" w:rsidRPr="00792776">
        <w:rPr>
          <w:rFonts w:ascii="Arial Narrow" w:hAnsi="Arial Narrow"/>
          <w:b/>
          <w:sz w:val="24"/>
          <w:szCs w:val="24"/>
        </w:rPr>
        <w:t>P</w:t>
      </w:r>
      <w:r w:rsidR="005036A0">
        <w:rPr>
          <w:rFonts w:ascii="Arial Narrow" w:hAnsi="Arial Narrow"/>
          <w:b/>
          <w:sz w:val="24"/>
          <w:szCs w:val="24"/>
          <w:vertAlign w:val="subscript"/>
        </w:rPr>
        <w:t>i</w:t>
      </w:r>
      <w:r w:rsidR="005036A0">
        <w:rPr>
          <w:rFonts w:ascii="Arial Narrow" w:hAnsi="Arial Narrow"/>
          <w:b/>
          <w:sz w:val="24"/>
          <w:szCs w:val="24"/>
        </w:rPr>
        <w:t xml:space="preserve">= </w:t>
      </w:r>
      <w:r w:rsidR="001C2EDC">
        <w:rPr>
          <w:rFonts w:ascii="Arial Narrow" w:hAnsi="Arial Narrow"/>
          <w:b/>
          <w:sz w:val="24"/>
          <w:szCs w:val="24"/>
        </w:rPr>
        <w:t>3</w:t>
      </w:r>
      <w:r w:rsidR="005036A0">
        <w:rPr>
          <w:rFonts w:ascii="Arial Narrow" w:hAnsi="Arial Narrow"/>
          <w:b/>
          <w:sz w:val="24"/>
          <w:szCs w:val="24"/>
        </w:rPr>
        <w:t>,</w:t>
      </w:r>
      <w:r w:rsidR="001C2EDC">
        <w:rPr>
          <w:rFonts w:ascii="Arial Narrow" w:hAnsi="Arial Narrow"/>
          <w:b/>
          <w:sz w:val="24"/>
          <w:szCs w:val="24"/>
        </w:rPr>
        <w:t>08</w:t>
      </w:r>
      <w:r w:rsidR="005036A0" w:rsidRPr="00792776">
        <w:rPr>
          <w:rFonts w:ascii="Arial Narrow" w:hAnsi="Arial Narrow"/>
          <w:b/>
          <w:sz w:val="24"/>
          <w:szCs w:val="24"/>
        </w:rPr>
        <w:t>kW</w:t>
      </w:r>
    </w:p>
    <w:p w14:paraId="4D8762AD" w14:textId="368A32BE" w:rsidR="000C281C" w:rsidRDefault="000C281C" w:rsidP="00A93E19">
      <w:pPr>
        <w:pStyle w:val="Bezodstpw"/>
        <w:spacing w:line="276" w:lineRule="auto"/>
        <w:ind w:left="708" w:firstLine="708"/>
        <w:jc w:val="both"/>
        <w:rPr>
          <w:rFonts w:ascii="Arial Narrow" w:hAnsi="Arial Narrow"/>
          <w:sz w:val="24"/>
          <w:szCs w:val="24"/>
        </w:rPr>
      </w:pPr>
      <w:r>
        <w:rPr>
          <w:rFonts w:ascii="Arial Narrow" w:hAnsi="Arial Narrow"/>
          <w:sz w:val="24"/>
          <w:szCs w:val="24"/>
        </w:rPr>
        <w:t>M</w:t>
      </w:r>
      <w:r w:rsidR="005036A0" w:rsidRPr="00700F2A">
        <w:rPr>
          <w:rFonts w:ascii="Arial Narrow" w:hAnsi="Arial Narrow"/>
          <w:sz w:val="24"/>
          <w:szCs w:val="24"/>
        </w:rPr>
        <w:t xml:space="preserve">oc </w:t>
      </w:r>
      <w:r w:rsidR="005036A0">
        <w:rPr>
          <w:rFonts w:ascii="Arial Narrow" w:hAnsi="Arial Narrow"/>
          <w:sz w:val="24"/>
          <w:szCs w:val="24"/>
        </w:rPr>
        <w:t>przyłączeniowa</w:t>
      </w:r>
      <w:r w:rsidR="005036A0" w:rsidRPr="00700F2A">
        <w:rPr>
          <w:rFonts w:ascii="Arial Narrow" w:hAnsi="Arial Narrow"/>
          <w:sz w:val="24"/>
          <w:szCs w:val="24"/>
        </w:rPr>
        <w:t xml:space="preserve"> z </w:t>
      </w:r>
      <w:r w:rsidR="005036A0">
        <w:rPr>
          <w:rFonts w:ascii="Arial Narrow" w:hAnsi="Arial Narrow"/>
          <w:sz w:val="24"/>
          <w:szCs w:val="24"/>
        </w:rPr>
        <w:t>PGE Dystrybucja S.A.:</w:t>
      </w:r>
      <w:r w:rsidR="005036A0" w:rsidRPr="00700F2A">
        <w:rPr>
          <w:rFonts w:ascii="Arial Narrow" w:hAnsi="Arial Narrow"/>
          <w:sz w:val="24"/>
          <w:szCs w:val="24"/>
        </w:rPr>
        <w:t xml:space="preserve"> </w:t>
      </w:r>
      <w:proofErr w:type="spellStart"/>
      <w:r w:rsidR="005036A0" w:rsidRPr="00792776">
        <w:rPr>
          <w:rFonts w:ascii="Arial Narrow" w:hAnsi="Arial Narrow"/>
          <w:b/>
          <w:sz w:val="24"/>
          <w:szCs w:val="24"/>
        </w:rPr>
        <w:t>P</w:t>
      </w:r>
      <w:r w:rsidR="005036A0" w:rsidRPr="00792776">
        <w:rPr>
          <w:rFonts w:ascii="Arial Narrow" w:hAnsi="Arial Narrow"/>
          <w:b/>
          <w:sz w:val="24"/>
          <w:szCs w:val="24"/>
          <w:vertAlign w:val="subscript"/>
        </w:rPr>
        <w:t>p</w:t>
      </w:r>
      <w:proofErr w:type="spellEnd"/>
      <w:r w:rsidR="005036A0" w:rsidRPr="00792776">
        <w:rPr>
          <w:rFonts w:ascii="Arial Narrow" w:hAnsi="Arial Narrow"/>
          <w:b/>
          <w:sz w:val="24"/>
          <w:szCs w:val="24"/>
        </w:rPr>
        <w:t xml:space="preserve"> = </w:t>
      </w:r>
      <w:r w:rsidR="001C2EDC">
        <w:rPr>
          <w:rFonts w:ascii="Arial Narrow" w:hAnsi="Arial Narrow"/>
          <w:b/>
          <w:sz w:val="24"/>
          <w:szCs w:val="24"/>
        </w:rPr>
        <w:t>10</w:t>
      </w:r>
      <w:r w:rsidR="005036A0" w:rsidRPr="00792776">
        <w:rPr>
          <w:rFonts w:ascii="Arial Narrow" w:hAnsi="Arial Narrow"/>
          <w:b/>
          <w:sz w:val="24"/>
          <w:szCs w:val="24"/>
        </w:rPr>
        <w:t>,0kW</w:t>
      </w:r>
    </w:p>
    <w:p w14:paraId="4646E582" w14:textId="044BF9E4" w:rsidR="000C281C" w:rsidRDefault="000C281C" w:rsidP="00A93E19">
      <w:pPr>
        <w:pStyle w:val="Bezodstpw"/>
        <w:spacing w:line="276" w:lineRule="auto"/>
        <w:ind w:left="708" w:firstLine="708"/>
        <w:jc w:val="both"/>
        <w:rPr>
          <w:rFonts w:ascii="Arial Narrow" w:hAnsi="Arial Narrow"/>
          <w:sz w:val="24"/>
          <w:szCs w:val="24"/>
        </w:rPr>
      </w:pPr>
      <w:r>
        <w:rPr>
          <w:rFonts w:ascii="Arial Narrow" w:hAnsi="Arial Narrow"/>
          <w:sz w:val="24"/>
          <w:szCs w:val="24"/>
        </w:rPr>
        <w:t>W</w:t>
      </w:r>
      <w:r w:rsidR="005036A0" w:rsidRPr="00022B83">
        <w:rPr>
          <w:rFonts w:ascii="Arial Narrow" w:hAnsi="Arial Narrow"/>
          <w:sz w:val="24"/>
          <w:szCs w:val="24"/>
        </w:rPr>
        <w:t>arunek</w:t>
      </w:r>
      <w:r w:rsidR="005036A0">
        <w:rPr>
          <w:rFonts w:ascii="Arial Narrow" w:hAnsi="Arial Narrow"/>
          <w:b/>
          <w:sz w:val="24"/>
          <w:szCs w:val="24"/>
        </w:rPr>
        <w:t xml:space="preserve">: </w:t>
      </w:r>
      <w:proofErr w:type="spellStart"/>
      <w:r w:rsidR="005036A0" w:rsidRPr="00792776">
        <w:rPr>
          <w:rFonts w:ascii="Arial Narrow" w:hAnsi="Arial Narrow"/>
          <w:b/>
          <w:sz w:val="24"/>
          <w:szCs w:val="24"/>
        </w:rPr>
        <w:t>P</w:t>
      </w:r>
      <w:r w:rsidR="005036A0">
        <w:rPr>
          <w:rFonts w:ascii="Arial Narrow" w:hAnsi="Arial Narrow"/>
          <w:b/>
          <w:sz w:val="24"/>
          <w:szCs w:val="24"/>
          <w:vertAlign w:val="subscript"/>
        </w:rPr>
        <w:t>p</w:t>
      </w:r>
      <w:proofErr w:type="spellEnd"/>
      <w:r w:rsidR="005036A0">
        <w:rPr>
          <w:rFonts w:ascii="Arial Narrow" w:hAnsi="Arial Narrow"/>
          <w:b/>
          <w:sz w:val="24"/>
          <w:szCs w:val="24"/>
        </w:rPr>
        <w:t xml:space="preserve"> &gt;</w:t>
      </w:r>
      <w:r w:rsidR="005036A0" w:rsidRPr="0069480B">
        <w:rPr>
          <w:rFonts w:ascii="Arial Narrow" w:hAnsi="Arial Narrow"/>
          <w:b/>
          <w:sz w:val="24"/>
          <w:szCs w:val="24"/>
        </w:rPr>
        <w:t xml:space="preserve"> </w:t>
      </w:r>
      <w:proofErr w:type="spellStart"/>
      <w:r w:rsidR="005036A0" w:rsidRPr="00792776">
        <w:rPr>
          <w:rFonts w:ascii="Arial Narrow" w:hAnsi="Arial Narrow"/>
          <w:b/>
          <w:sz w:val="24"/>
          <w:szCs w:val="24"/>
        </w:rPr>
        <w:t>P</w:t>
      </w:r>
      <w:r w:rsidR="005036A0" w:rsidRPr="00792776">
        <w:rPr>
          <w:rFonts w:ascii="Arial Narrow" w:hAnsi="Arial Narrow"/>
          <w:b/>
          <w:sz w:val="24"/>
          <w:szCs w:val="24"/>
          <w:vertAlign w:val="subscript"/>
        </w:rPr>
        <w:t>s</w:t>
      </w:r>
      <w:proofErr w:type="spellEnd"/>
      <w:r w:rsidR="005036A0">
        <w:rPr>
          <w:rFonts w:ascii="Arial Narrow" w:hAnsi="Arial Narrow"/>
          <w:b/>
          <w:sz w:val="24"/>
          <w:szCs w:val="24"/>
        </w:rPr>
        <w:t xml:space="preserve"> ; </w:t>
      </w:r>
      <w:r w:rsidR="001C2EDC">
        <w:rPr>
          <w:rFonts w:ascii="Arial Narrow" w:hAnsi="Arial Narrow"/>
          <w:b/>
          <w:sz w:val="24"/>
          <w:szCs w:val="24"/>
        </w:rPr>
        <w:t>10</w:t>
      </w:r>
      <w:r w:rsidR="005036A0" w:rsidRPr="00792776">
        <w:rPr>
          <w:rFonts w:ascii="Arial Narrow" w:hAnsi="Arial Narrow"/>
          <w:b/>
          <w:sz w:val="24"/>
          <w:szCs w:val="24"/>
        </w:rPr>
        <w:t xml:space="preserve">kW &gt; </w:t>
      </w:r>
      <w:r w:rsidR="001C2EDC">
        <w:rPr>
          <w:rFonts w:ascii="Arial Narrow" w:hAnsi="Arial Narrow"/>
          <w:b/>
          <w:sz w:val="24"/>
          <w:szCs w:val="24"/>
        </w:rPr>
        <w:t>3</w:t>
      </w:r>
      <w:r w:rsidR="001908A9">
        <w:rPr>
          <w:rFonts w:ascii="Arial Narrow" w:hAnsi="Arial Narrow"/>
          <w:b/>
          <w:sz w:val="24"/>
          <w:szCs w:val="24"/>
        </w:rPr>
        <w:t>,</w:t>
      </w:r>
      <w:r w:rsidR="001C2EDC">
        <w:rPr>
          <w:rFonts w:ascii="Arial Narrow" w:hAnsi="Arial Narrow"/>
          <w:b/>
          <w:sz w:val="24"/>
          <w:szCs w:val="24"/>
        </w:rPr>
        <w:t>08</w:t>
      </w:r>
      <w:r w:rsidR="005036A0">
        <w:rPr>
          <w:rFonts w:ascii="Arial Narrow" w:hAnsi="Arial Narrow"/>
          <w:b/>
          <w:sz w:val="24"/>
          <w:szCs w:val="24"/>
        </w:rPr>
        <w:t>k</w:t>
      </w:r>
      <w:r w:rsidR="005036A0" w:rsidRPr="00792776">
        <w:rPr>
          <w:rFonts w:ascii="Arial Narrow" w:hAnsi="Arial Narrow"/>
          <w:b/>
          <w:sz w:val="24"/>
          <w:szCs w:val="24"/>
        </w:rPr>
        <w:t>W</w:t>
      </w:r>
    </w:p>
    <w:p w14:paraId="0DE129D9" w14:textId="63B23277" w:rsidR="005036A0" w:rsidRDefault="000C281C" w:rsidP="00A93E19">
      <w:pPr>
        <w:pStyle w:val="Bezodstpw"/>
        <w:spacing w:line="276" w:lineRule="auto"/>
        <w:ind w:left="708" w:firstLine="708"/>
        <w:jc w:val="both"/>
        <w:rPr>
          <w:rFonts w:ascii="Arial Narrow" w:hAnsi="Arial Narrow"/>
          <w:sz w:val="24"/>
          <w:szCs w:val="24"/>
        </w:rPr>
      </w:pPr>
      <w:r>
        <w:rPr>
          <w:rFonts w:ascii="Arial Narrow" w:hAnsi="Arial Narrow"/>
          <w:sz w:val="24"/>
          <w:szCs w:val="24"/>
        </w:rPr>
        <w:t>W</w:t>
      </w:r>
      <w:r w:rsidR="005036A0">
        <w:rPr>
          <w:rFonts w:ascii="Arial Narrow" w:hAnsi="Arial Narrow"/>
          <w:sz w:val="24"/>
          <w:szCs w:val="24"/>
        </w:rPr>
        <w:t xml:space="preserve">artość mocy </w:t>
      </w:r>
      <w:r w:rsidR="005036A0" w:rsidRPr="00700F2A">
        <w:rPr>
          <w:rFonts w:ascii="Arial Narrow" w:hAnsi="Arial Narrow"/>
          <w:sz w:val="24"/>
          <w:szCs w:val="24"/>
        </w:rPr>
        <w:t>jest większ</w:t>
      </w:r>
      <w:r w:rsidR="005036A0">
        <w:rPr>
          <w:rFonts w:ascii="Arial Narrow" w:hAnsi="Arial Narrow"/>
          <w:sz w:val="24"/>
          <w:szCs w:val="24"/>
        </w:rPr>
        <w:t>a od mocy zapotrzebowanej. Warunek spełniony.</w:t>
      </w:r>
    </w:p>
    <w:p w14:paraId="3FD9DE5F" w14:textId="77777777" w:rsidR="009A4CDC" w:rsidRDefault="009A4CDC" w:rsidP="00A93E19">
      <w:pPr>
        <w:pStyle w:val="Bezodstpw"/>
        <w:spacing w:line="276" w:lineRule="auto"/>
        <w:jc w:val="both"/>
        <w:rPr>
          <w:rFonts w:ascii="Arial Narrow" w:hAnsi="Arial Narrow"/>
          <w:b/>
          <w:sz w:val="24"/>
          <w:szCs w:val="24"/>
        </w:rPr>
      </w:pPr>
    </w:p>
    <w:p w14:paraId="43ACF07C" w14:textId="72DDBE49" w:rsidR="004F78C4" w:rsidRPr="00A0283F"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lastRenderedPageBreak/>
        <w:t>5</w:t>
      </w:r>
      <w:r w:rsidR="004F78C4">
        <w:rPr>
          <w:rFonts w:ascii="Arial Narrow" w:hAnsi="Arial Narrow"/>
          <w:b/>
          <w:sz w:val="24"/>
          <w:szCs w:val="24"/>
        </w:rPr>
        <w:t>.</w:t>
      </w:r>
      <w:r w:rsidR="00D97B0A">
        <w:rPr>
          <w:rFonts w:ascii="Arial Narrow" w:hAnsi="Arial Narrow"/>
          <w:b/>
          <w:sz w:val="24"/>
          <w:szCs w:val="24"/>
        </w:rPr>
        <w:t>5</w:t>
      </w:r>
      <w:r w:rsidR="004F78C4">
        <w:rPr>
          <w:rFonts w:ascii="Arial Narrow" w:hAnsi="Arial Narrow"/>
          <w:b/>
          <w:sz w:val="24"/>
          <w:szCs w:val="24"/>
        </w:rPr>
        <w:t>. ZESTAWIENIE POWIERZCHNI</w:t>
      </w:r>
    </w:p>
    <w:p w14:paraId="5C92AC12" w14:textId="77777777" w:rsidR="004F78C4" w:rsidRDefault="004F78C4" w:rsidP="00A93E19">
      <w:pPr>
        <w:pStyle w:val="Bezodstpw"/>
        <w:spacing w:line="276" w:lineRule="auto"/>
        <w:ind w:firstLine="708"/>
        <w:jc w:val="both"/>
        <w:rPr>
          <w:rFonts w:ascii="Arial Narrow" w:hAnsi="Arial Narrow"/>
          <w:sz w:val="24"/>
          <w:szCs w:val="24"/>
        </w:rPr>
      </w:pPr>
    </w:p>
    <w:p w14:paraId="0F06B0DD" w14:textId="76443F30" w:rsidR="004F78C4" w:rsidRDefault="004F78C4" w:rsidP="00A93E19">
      <w:pPr>
        <w:pStyle w:val="Bezodstpw"/>
        <w:spacing w:line="276" w:lineRule="auto"/>
        <w:ind w:left="284" w:hanging="284"/>
        <w:jc w:val="both"/>
        <w:rPr>
          <w:rFonts w:ascii="Arial Narrow" w:hAnsi="Arial Narrow"/>
          <w:sz w:val="24"/>
          <w:szCs w:val="24"/>
        </w:rPr>
      </w:pPr>
      <w:r>
        <w:rPr>
          <w:rFonts w:ascii="Arial Narrow" w:hAnsi="Arial Narrow"/>
          <w:sz w:val="24"/>
          <w:szCs w:val="24"/>
        </w:rPr>
        <w:t>Nie dotyczy – projektowane elementy mają charakter obiekt</w:t>
      </w:r>
      <w:r w:rsidR="0071485D">
        <w:rPr>
          <w:rFonts w:ascii="Arial Narrow" w:hAnsi="Arial Narrow"/>
          <w:sz w:val="24"/>
          <w:szCs w:val="24"/>
        </w:rPr>
        <w:t>u</w:t>
      </w:r>
      <w:r>
        <w:rPr>
          <w:rFonts w:ascii="Arial Narrow" w:hAnsi="Arial Narrow"/>
          <w:sz w:val="24"/>
          <w:szCs w:val="24"/>
        </w:rPr>
        <w:t xml:space="preserve"> liniow</w:t>
      </w:r>
      <w:r w:rsidR="0071485D">
        <w:rPr>
          <w:rFonts w:ascii="Arial Narrow" w:hAnsi="Arial Narrow"/>
          <w:sz w:val="24"/>
          <w:szCs w:val="24"/>
        </w:rPr>
        <w:t>ego</w:t>
      </w:r>
      <w:r>
        <w:rPr>
          <w:rFonts w:ascii="Arial Narrow" w:hAnsi="Arial Narrow"/>
          <w:sz w:val="24"/>
          <w:szCs w:val="24"/>
        </w:rPr>
        <w:t>.</w:t>
      </w:r>
    </w:p>
    <w:p w14:paraId="58780B49" w14:textId="77777777" w:rsidR="00CE12A3" w:rsidRDefault="00CE12A3" w:rsidP="00A93E19">
      <w:pPr>
        <w:spacing w:after="0"/>
        <w:jc w:val="both"/>
        <w:rPr>
          <w:rFonts w:ascii="Arial Narrow" w:eastAsia="Calibri" w:hAnsi="Arial Narrow" w:cs="Times New Roman"/>
          <w:b/>
          <w:sz w:val="24"/>
          <w:szCs w:val="24"/>
        </w:rPr>
      </w:pPr>
    </w:p>
    <w:p w14:paraId="111985AB" w14:textId="3838072D" w:rsidR="00732EFC" w:rsidRPr="00732EFC" w:rsidRDefault="00A93E19" w:rsidP="00A93E19">
      <w:pPr>
        <w:spacing w:after="0"/>
        <w:jc w:val="both"/>
        <w:rPr>
          <w:rFonts w:ascii="Arial Narrow" w:eastAsia="Calibri" w:hAnsi="Arial Narrow" w:cs="Times New Roman"/>
          <w:b/>
          <w:sz w:val="24"/>
          <w:szCs w:val="24"/>
        </w:rPr>
      </w:pPr>
      <w:r>
        <w:rPr>
          <w:rFonts w:ascii="Arial Narrow" w:eastAsia="Calibri" w:hAnsi="Arial Narrow" w:cs="Times New Roman"/>
          <w:b/>
          <w:sz w:val="24"/>
          <w:szCs w:val="24"/>
        </w:rPr>
        <w:t>5</w:t>
      </w:r>
      <w:r w:rsidR="00732EFC" w:rsidRPr="00732EFC">
        <w:rPr>
          <w:rFonts w:ascii="Arial Narrow" w:eastAsia="Calibri" w:hAnsi="Arial Narrow" w:cs="Times New Roman"/>
          <w:b/>
          <w:sz w:val="24"/>
          <w:szCs w:val="24"/>
        </w:rPr>
        <w:t>.</w:t>
      </w:r>
      <w:r w:rsidR="00D97B0A">
        <w:rPr>
          <w:rFonts w:ascii="Arial Narrow" w:eastAsia="Calibri" w:hAnsi="Arial Narrow" w:cs="Times New Roman"/>
          <w:b/>
          <w:sz w:val="24"/>
          <w:szCs w:val="24"/>
        </w:rPr>
        <w:t>6</w:t>
      </w:r>
      <w:r w:rsidR="00732EFC" w:rsidRPr="00732EFC">
        <w:rPr>
          <w:rFonts w:ascii="Arial Narrow" w:eastAsia="Calibri" w:hAnsi="Arial Narrow" w:cs="Times New Roman"/>
          <w:b/>
          <w:sz w:val="24"/>
          <w:szCs w:val="24"/>
        </w:rPr>
        <w:t>. INNE INFORMACJE I DANE</w:t>
      </w:r>
    </w:p>
    <w:p w14:paraId="1B29A74C" w14:textId="77777777" w:rsidR="00732EFC" w:rsidRPr="00732EFC" w:rsidRDefault="00732EFC" w:rsidP="00A93E19">
      <w:pPr>
        <w:suppressAutoHyphens/>
        <w:spacing w:after="0"/>
        <w:ind w:firstLine="708"/>
        <w:jc w:val="both"/>
        <w:rPr>
          <w:rFonts w:ascii="Arial Narrow" w:eastAsia="Times New Roman" w:hAnsi="Arial Narrow" w:cs="Calibri"/>
          <w:sz w:val="24"/>
          <w:szCs w:val="24"/>
          <w:lang w:eastAsia="zh-CN"/>
        </w:rPr>
      </w:pPr>
    </w:p>
    <w:p w14:paraId="2803CE9A" w14:textId="77777777"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Ochrona zabytków</w:t>
      </w:r>
    </w:p>
    <w:p w14:paraId="3519A211" w14:textId="3E32C2ED" w:rsidR="00732EFC" w:rsidRPr="00732EFC" w:rsidRDefault="00732EFC" w:rsidP="00A93E19">
      <w:pPr>
        <w:suppressAutoHyphens/>
        <w:spacing w:after="0"/>
        <w:ind w:firstLine="708"/>
        <w:jc w:val="both"/>
        <w:rPr>
          <w:rFonts w:ascii="Arial Narrow" w:eastAsia="Times New Roman" w:hAnsi="Arial Narrow" w:cs="Times New Roman"/>
          <w:sz w:val="24"/>
          <w:szCs w:val="24"/>
          <w:lang w:eastAsia="zh-CN"/>
        </w:rPr>
      </w:pPr>
      <w:r w:rsidRPr="00732EFC">
        <w:rPr>
          <w:rFonts w:ascii="Arial Narrow" w:eastAsia="Times New Roman" w:hAnsi="Arial Narrow" w:cs="Times New Roman"/>
          <w:sz w:val="24"/>
          <w:szCs w:val="24"/>
          <w:lang w:eastAsia="zh-CN"/>
        </w:rPr>
        <w:t xml:space="preserve">Teren inwestycji nie jest wpisany do rejestru zabytków oraz nie jest objęty ochroną konserwatorską. </w:t>
      </w:r>
      <w:r w:rsidR="00F577CB" w:rsidRPr="00F577CB">
        <w:rPr>
          <w:rFonts w:ascii="Arial Narrow" w:eastAsia="Times New Roman" w:hAnsi="Arial Narrow" w:cs="Times New Roman"/>
          <w:sz w:val="24"/>
          <w:szCs w:val="24"/>
          <w:lang w:eastAsia="zh-CN"/>
        </w:rPr>
        <w:t xml:space="preserve">W razie ujawnienia podczas robót ziemnych lub budowlanych przedmiotu posiadającego cechy zabytku </w:t>
      </w:r>
      <w:r w:rsidR="00F577CB">
        <w:rPr>
          <w:rFonts w:ascii="Arial Narrow" w:eastAsia="Times New Roman" w:hAnsi="Arial Narrow" w:cs="Times New Roman"/>
          <w:sz w:val="24"/>
          <w:szCs w:val="24"/>
          <w:lang w:eastAsia="zh-CN"/>
        </w:rPr>
        <w:t>–</w:t>
      </w:r>
      <w:r w:rsidR="00F577CB" w:rsidRPr="00F577CB">
        <w:rPr>
          <w:rFonts w:ascii="Arial Narrow" w:eastAsia="Times New Roman" w:hAnsi="Arial Narrow" w:cs="Times New Roman"/>
          <w:sz w:val="24"/>
          <w:szCs w:val="24"/>
          <w:lang w:eastAsia="zh-CN"/>
        </w:rPr>
        <w:t xml:space="preserve"> należy</w:t>
      </w:r>
      <w:r w:rsidR="00F577CB">
        <w:rPr>
          <w:rFonts w:ascii="Arial Narrow" w:eastAsia="Times New Roman" w:hAnsi="Arial Narrow" w:cs="Times New Roman"/>
          <w:sz w:val="24"/>
          <w:szCs w:val="24"/>
          <w:lang w:eastAsia="zh-CN"/>
        </w:rPr>
        <w:t xml:space="preserve"> </w:t>
      </w:r>
      <w:r w:rsidR="00F577CB" w:rsidRPr="00F577CB">
        <w:rPr>
          <w:rFonts w:ascii="Arial Narrow" w:eastAsia="Times New Roman" w:hAnsi="Arial Narrow" w:cs="Times New Roman"/>
          <w:sz w:val="24"/>
          <w:szCs w:val="24"/>
          <w:lang w:eastAsia="zh-CN"/>
        </w:rPr>
        <w:t>niezwłocznie powiadomić właściwy organ Ochrony Zabytków, zabezpieczyć odkryty przedmiot i wstrzymać</w:t>
      </w:r>
      <w:r w:rsidR="00F577CB">
        <w:rPr>
          <w:rFonts w:ascii="Arial Narrow" w:eastAsia="Times New Roman" w:hAnsi="Arial Narrow" w:cs="Times New Roman"/>
          <w:sz w:val="24"/>
          <w:szCs w:val="24"/>
          <w:lang w:eastAsia="zh-CN"/>
        </w:rPr>
        <w:t xml:space="preserve"> </w:t>
      </w:r>
      <w:r w:rsidR="00F577CB" w:rsidRPr="00F577CB">
        <w:rPr>
          <w:rFonts w:ascii="Arial Narrow" w:eastAsia="Times New Roman" w:hAnsi="Arial Narrow" w:cs="Times New Roman"/>
          <w:sz w:val="24"/>
          <w:szCs w:val="24"/>
          <w:lang w:eastAsia="zh-CN"/>
        </w:rPr>
        <w:t xml:space="preserve">wszelkie roboty do czasu wydania przez ten organ odpowiednich </w:t>
      </w:r>
      <w:r w:rsidR="00A4515C">
        <w:rPr>
          <w:rFonts w:ascii="Arial Narrow" w:eastAsia="Times New Roman" w:hAnsi="Arial Narrow" w:cs="Times New Roman"/>
          <w:sz w:val="24"/>
          <w:szCs w:val="24"/>
          <w:lang w:eastAsia="zh-CN"/>
        </w:rPr>
        <w:t>poleceń.</w:t>
      </w:r>
    </w:p>
    <w:p w14:paraId="4068E143" w14:textId="77777777" w:rsidR="008D6D79" w:rsidRDefault="008D6D79" w:rsidP="00A93E19">
      <w:pPr>
        <w:suppressAutoHyphens/>
        <w:spacing w:after="0"/>
        <w:jc w:val="both"/>
        <w:rPr>
          <w:rFonts w:ascii="Arial Narrow" w:eastAsia="Calibri" w:hAnsi="Arial Narrow" w:cs="Times New Roman"/>
          <w:b/>
          <w:sz w:val="24"/>
          <w:szCs w:val="24"/>
        </w:rPr>
      </w:pPr>
    </w:p>
    <w:p w14:paraId="34CB87E5" w14:textId="7FAA3965"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Wpływ eksploatacji górniczej</w:t>
      </w:r>
    </w:p>
    <w:p w14:paraId="7F291B47" w14:textId="77777777" w:rsidR="00732EFC" w:rsidRPr="00732EFC" w:rsidRDefault="00732EFC" w:rsidP="00A93E19">
      <w:pPr>
        <w:suppressAutoHyphens/>
        <w:spacing w:after="0"/>
        <w:ind w:firstLine="708"/>
        <w:jc w:val="both"/>
        <w:rPr>
          <w:rFonts w:ascii="Arial Narrow" w:eastAsia="Times New Roman" w:hAnsi="Arial Narrow" w:cs="Times New Roman"/>
          <w:sz w:val="24"/>
          <w:szCs w:val="24"/>
          <w:lang w:eastAsia="zh-CN"/>
        </w:rPr>
      </w:pPr>
      <w:r w:rsidRPr="00732EFC">
        <w:rPr>
          <w:rFonts w:ascii="Arial Narrow" w:eastAsia="Times New Roman" w:hAnsi="Arial Narrow" w:cs="Times New Roman"/>
          <w:sz w:val="24"/>
          <w:szCs w:val="24"/>
          <w:lang w:eastAsia="zh-CN"/>
        </w:rPr>
        <w:t>Zamierzenie budowlane nie znajduje się w granicach terenu górniczego.</w:t>
      </w:r>
    </w:p>
    <w:p w14:paraId="670870BF" w14:textId="77777777" w:rsidR="00732EFC" w:rsidRPr="00732EFC" w:rsidRDefault="00732EFC" w:rsidP="00A93E19">
      <w:pPr>
        <w:suppressAutoHyphens/>
        <w:spacing w:after="0"/>
        <w:ind w:firstLine="708"/>
        <w:jc w:val="both"/>
        <w:rPr>
          <w:rFonts w:ascii="Arial Narrow" w:eastAsia="Times New Roman" w:hAnsi="Arial Narrow" w:cs="Times New Roman"/>
          <w:sz w:val="24"/>
          <w:szCs w:val="24"/>
          <w:lang w:eastAsia="zh-CN"/>
        </w:rPr>
      </w:pPr>
    </w:p>
    <w:p w14:paraId="49DA3643" w14:textId="77777777"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Geotechniczne warunki posadowienia obiektów budowlanych</w:t>
      </w:r>
    </w:p>
    <w:p w14:paraId="55CDF1D0" w14:textId="77777777" w:rsidR="006A7031" w:rsidRDefault="00F70BE8" w:rsidP="00A93E19">
      <w:pPr>
        <w:suppressAutoHyphens/>
        <w:spacing w:after="0"/>
        <w:ind w:firstLine="708"/>
        <w:jc w:val="both"/>
        <w:rPr>
          <w:rFonts w:ascii="Arial Narrow" w:eastAsia="Times New Roman" w:hAnsi="Arial Narrow" w:cs="Times New Roman"/>
          <w:sz w:val="24"/>
          <w:szCs w:val="24"/>
          <w:lang w:eastAsia="zh-CN"/>
        </w:rPr>
      </w:pPr>
      <w:r w:rsidRPr="00C357B3">
        <w:rPr>
          <w:rFonts w:ascii="Arial Narrow" w:eastAsia="Times New Roman" w:hAnsi="Arial Narrow" w:cs="Times New Roman"/>
          <w:sz w:val="24"/>
          <w:szCs w:val="24"/>
          <w:lang w:eastAsia="zh-CN"/>
        </w:rPr>
        <w:t>Na podstawie Rozporządzenia Ministra Transportu, Budownictwa i Gospodarki Morskiej z dnia 25 kwietnia 2012r. w sprawie ustalania geotechnicznych warunków posadowienia obiektów budowlanych (Dz.U. z dnia 27 kwietnia 2012 r. poz.463) warunki zalicza się do pierwszej kategorii geotechnicznej w prostych warunkach gruntowych.</w:t>
      </w:r>
      <w:r w:rsidR="006A7031">
        <w:rPr>
          <w:rFonts w:ascii="Arial Narrow" w:eastAsia="Times New Roman" w:hAnsi="Arial Narrow" w:cs="Times New Roman"/>
          <w:sz w:val="24"/>
          <w:szCs w:val="24"/>
          <w:lang w:eastAsia="zh-CN"/>
        </w:rPr>
        <w:t xml:space="preserve"> </w:t>
      </w:r>
    </w:p>
    <w:p w14:paraId="55D8545E" w14:textId="77777777" w:rsidR="00984B51" w:rsidRDefault="00984B51" w:rsidP="00A93E19">
      <w:pPr>
        <w:suppressAutoHyphens/>
        <w:spacing w:after="0"/>
        <w:ind w:firstLine="708"/>
        <w:jc w:val="both"/>
        <w:rPr>
          <w:rFonts w:ascii="Arial Narrow" w:eastAsia="Times New Roman" w:hAnsi="Arial Narrow" w:cs="Times New Roman"/>
          <w:sz w:val="24"/>
          <w:szCs w:val="24"/>
          <w:lang w:eastAsia="zh-CN"/>
        </w:rPr>
      </w:pPr>
    </w:p>
    <w:p w14:paraId="6798AF41" w14:textId="77777777"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Ochrona przyrody</w:t>
      </w:r>
    </w:p>
    <w:p w14:paraId="32014EA3" w14:textId="77777777" w:rsidR="003A34E9" w:rsidRDefault="00732EFC" w:rsidP="00A93E19">
      <w:pPr>
        <w:suppressAutoHyphens/>
        <w:spacing w:after="0"/>
        <w:ind w:firstLine="708"/>
        <w:jc w:val="both"/>
        <w:rPr>
          <w:rFonts w:ascii="Arial Narrow" w:eastAsia="Calibri" w:hAnsi="Arial Narrow" w:cs="Times New Roman"/>
          <w:sz w:val="24"/>
          <w:szCs w:val="24"/>
        </w:rPr>
      </w:pPr>
      <w:r w:rsidRPr="00732EFC">
        <w:rPr>
          <w:rFonts w:ascii="Arial Narrow" w:eastAsia="Calibri" w:hAnsi="Arial Narrow" w:cs="Times New Roman"/>
          <w:sz w:val="24"/>
          <w:szCs w:val="24"/>
        </w:rPr>
        <w:t>Teren inwestycji nie znajduje się na obszarze objętym ochroną przyrody.</w:t>
      </w:r>
      <w:r w:rsidR="007D1791" w:rsidRPr="007D1791">
        <w:t xml:space="preserve"> </w:t>
      </w:r>
      <w:r w:rsidR="007D1791" w:rsidRPr="007D1791">
        <w:rPr>
          <w:rFonts w:ascii="Arial Narrow" w:eastAsia="Calibri" w:hAnsi="Arial Narrow" w:cs="Times New Roman"/>
          <w:sz w:val="24"/>
          <w:szCs w:val="24"/>
        </w:rPr>
        <w:t>Teren inwestycji nie leży w obszarze Natura 2000.</w:t>
      </w:r>
      <w:r w:rsidR="00F577CB" w:rsidRPr="00F577CB">
        <w:rPr>
          <w:rFonts w:ascii="Arial Narrow" w:eastAsia="Calibri" w:hAnsi="Arial Narrow" w:cs="Times New Roman"/>
          <w:sz w:val="24"/>
          <w:szCs w:val="24"/>
        </w:rPr>
        <w:t xml:space="preserve"> Dla przedmiotowej inwestycji nie jest wymagana decyzja środowiskowa.</w:t>
      </w:r>
      <w:r w:rsidR="00E23501">
        <w:rPr>
          <w:rFonts w:ascii="Arial Narrow" w:eastAsia="Calibri" w:hAnsi="Arial Narrow" w:cs="Times New Roman"/>
          <w:sz w:val="24"/>
          <w:szCs w:val="24"/>
        </w:rPr>
        <w:t xml:space="preserve"> Na trasie projektowanej linii nie przewiduje się wycinki drzew.</w:t>
      </w:r>
      <w:r w:rsidR="001908A9">
        <w:rPr>
          <w:rFonts w:ascii="Arial Narrow" w:eastAsia="Calibri" w:hAnsi="Arial Narrow" w:cs="Times New Roman"/>
          <w:sz w:val="24"/>
          <w:szCs w:val="24"/>
        </w:rPr>
        <w:t xml:space="preserve"> </w:t>
      </w:r>
    </w:p>
    <w:p w14:paraId="6EDCC9C8" w14:textId="32C45BC4" w:rsidR="00732EFC" w:rsidRDefault="001908A9" w:rsidP="00A93E19">
      <w:pPr>
        <w:suppressAutoHyphens/>
        <w:spacing w:after="0"/>
        <w:ind w:firstLine="708"/>
        <w:jc w:val="both"/>
        <w:rPr>
          <w:rFonts w:ascii="Arial Narrow" w:eastAsia="Calibri" w:hAnsi="Arial Narrow" w:cs="Times New Roman"/>
          <w:sz w:val="24"/>
          <w:szCs w:val="24"/>
        </w:rPr>
      </w:pPr>
      <w:r>
        <w:rPr>
          <w:rFonts w:ascii="Arial Narrow" w:eastAsia="Calibri" w:hAnsi="Arial Narrow" w:cs="Times New Roman"/>
          <w:sz w:val="24"/>
          <w:szCs w:val="24"/>
        </w:rPr>
        <w:t>Pr</w:t>
      </w:r>
      <w:r w:rsidRPr="001908A9">
        <w:rPr>
          <w:rFonts w:ascii="Arial Narrow" w:eastAsia="Calibri" w:hAnsi="Arial Narrow" w:cs="Times New Roman"/>
          <w:sz w:val="24"/>
          <w:szCs w:val="24"/>
        </w:rPr>
        <w:t>ace ziemne oraz inne prace wykonywane ręcznie, z wykorzystaniem sprzętu mechanicznego lub urządzeń technicznych, wykonywane w obrębie korzeni, pnia lub korony drzewa lub w obrębie korzeni lub pędów krzewu, przeprowadz</w:t>
      </w:r>
      <w:r>
        <w:rPr>
          <w:rFonts w:ascii="Arial Narrow" w:eastAsia="Calibri" w:hAnsi="Arial Narrow" w:cs="Times New Roman"/>
          <w:sz w:val="24"/>
          <w:szCs w:val="24"/>
        </w:rPr>
        <w:t>ać</w:t>
      </w:r>
      <w:r w:rsidRPr="001908A9">
        <w:rPr>
          <w:rFonts w:ascii="Arial Narrow" w:eastAsia="Calibri" w:hAnsi="Arial Narrow" w:cs="Times New Roman"/>
          <w:sz w:val="24"/>
          <w:szCs w:val="24"/>
        </w:rPr>
        <w:t xml:space="preserve"> w sposób najmniej szkodzący drzewom lub krzewom</w:t>
      </w:r>
      <w:r>
        <w:rPr>
          <w:rFonts w:ascii="Arial Narrow" w:eastAsia="Calibri" w:hAnsi="Arial Narrow" w:cs="Times New Roman"/>
          <w:sz w:val="24"/>
          <w:szCs w:val="24"/>
        </w:rPr>
        <w:t>.</w:t>
      </w:r>
    </w:p>
    <w:p w14:paraId="0D18EA4F" w14:textId="77777777" w:rsidR="0071485D" w:rsidRDefault="0071485D" w:rsidP="00A93E19">
      <w:pPr>
        <w:suppressAutoHyphens/>
        <w:spacing w:after="0"/>
        <w:jc w:val="both"/>
        <w:rPr>
          <w:rFonts w:ascii="Arial Narrow" w:eastAsia="Calibri" w:hAnsi="Arial Narrow" w:cs="Times New Roman"/>
          <w:b/>
          <w:sz w:val="24"/>
          <w:szCs w:val="24"/>
        </w:rPr>
      </w:pPr>
    </w:p>
    <w:p w14:paraId="2735FDC9" w14:textId="30C83EAB"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Zagrożenie dla środowiska, higieny i zdrowia użytkowników</w:t>
      </w:r>
    </w:p>
    <w:p w14:paraId="263024A8" w14:textId="61760BDD" w:rsidR="00F70BE8" w:rsidRDefault="00F70BE8" w:rsidP="00A4515C">
      <w:pPr>
        <w:spacing w:after="0"/>
        <w:ind w:firstLine="708"/>
        <w:jc w:val="both"/>
        <w:rPr>
          <w:rFonts w:ascii="Arial Narrow" w:eastAsia="Calibri" w:hAnsi="Arial Narrow" w:cs="Times New Roman"/>
          <w:sz w:val="24"/>
          <w:szCs w:val="24"/>
        </w:rPr>
      </w:pPr>
      <w:r w:rsidRPr="00C357B3">
        <w:rPr>
          <w:rFonts w:ascii="Arial Narrow" w:eastAsia="Calibri" w:hAnsi="Arial Narrow" w:cs="Times New Roman"/>
          <w:sz w:val="24"/>
          <w:szCs w:val="24"/>
        </w:rPr>
        <w:t>Projektowana inwestycja nie wprowadza zagrożenia dla środowiska, nie powoduje hałasu, nie wpływa ujemnie na higienę i zdrowie użytkowników obiektów, nie wpływa na istniejący drzewostan, powierzchnię ziemi, w tym glebę, wody powierzchniowe i podziemne na terenie działek inwestycyjnych i sąsiednich. Elementy pod napięciem po mogą stanowić jednak zagrożenie dla człowieka na skutek porażenia prądem elektrycznym.</w:t>
      </w:r>
    </w:p>
    <w:p w14:paraId="0FA78CDA" w14:textId="77777777" w:rsidR="00B75DB9" w:rsidRDefault="00B75DB9" w:rsidP="00A93E19">
      <w:pPr>
        <w:spacing w:after="0"/>
        <w:jc w:val="both"/>
        <w:rPr>
          <w:rFonts w:ascii="Arial Narrow" w:eastAsia="Calibri" w:hAnsi="Arial Narrow" w:cs="Times New Roman"/>
          <w:b/>
          <w:sz w:val="24"/>
          <w:szCs w:val="24"/>
        </w:rPr>
      </w:pPr>
    </w:p>
    <w:p w14:paraId="33FAE848" w14:textId="0A198247" w:rsidR="007D1791" w:rsidRPr="007D1791" w:rsidRDefault="007D1791" w:rsidP="00A93E19">
      <w:pPr>
        <w:spacing w:after="0"/>
        <w:jc w:val="both"/>
        <w:rPr>
          <w:rFonts w:ascii="Arial Narrow" w:eastAsia="Calibri" w:hAnsi="Arial Narrow" w:cs="Times New Roman"/>
          <w:b/>
          <w:sz w:val="24"/>
          <w:szCs w:val="24"/>
        </w:rPr>
      </w:pPr>
      <w:r w:rsidRPr="007D1791">
        <w:rPr>
          <w:rFonts w:ascii="Arial Narrow" w:eastAsia="Calibri" w:hAnsi="Arial Narrow" w:cs="Times New Roman"/>
          <w:b/>
          <w:sz w:val="24"/>
          <w:szCs w:val="24"/>
        </w:rPr>
        <w:t>Ochrona przeciwpożarowa</w:t>
      </w:r>
    </w:p>
    <w:p w14:paraId="7127EA72" w14:textId="039CBD25" w:rsidR="004302C9" w:rsidRPr="00C357B3" w:rsidRDefault="007D1791" w:rsidP="00A93E19">
      <w:pPr>
        <w:spacing w:after="0"/>
        <w:ind w:firstLine="708"/>
        <w:jc w:val="both"/>
        <w:rPr>
          <w:rFonts w:ascii="Arial Narrow" w:eastAsia="Calibri" w:hAnsi="Arial Narrow" w:cs="Times New Roman"/>
          <w:sz w:val="24"/>
          <w:szCs w:val="24"/>
        </w:rPr>
      </w:pPr>
      <w:r w:rsidRPr="007D1791">
        <w:rPr>
          <w:rFonts w:ascii="Arial Narrow" w:eastAsia="Calibri" w:hAnsi="Arial Narrow" w:cs="Times New Roman"/>
          <w:sz w:val="24"/>
          <w:szCs w:val="24"/>
        </w:rPr>
        <w:t>Inwestycja nie zwiększa zagrożenia pożarowego.</w:t>
      </w:r>
      <w:r w:rsidR="004302C9" w:rsidRPr="00C357B3">
        <w:rPr>
          <w:rFonts w:ascii="Arial Narrow" w:eastAsia="Calibri" w:hAnsi="Arial Narrow" w:cs="Times New Roman"/>
          <w:sz w:val="24"/>
          <w:szCs w:val="24"/>
        </w:rPr>
        <w:t xml:space="preserve"> </w:t>
      </w:r>
      <w:r w:rsidR="00F577CB">
        <w:rPr>
          <w:rFonts w:ascii="Arial Narrow" w:eastAsia="Calibri" w:hAnsi="Arial Narrow" w:cs="Times New Roman"/>
          <w:sz w:val="24"/>
          <w:szCs w:val="24"/>
        </w:rPr>
        <w:t>Sieć elektroenergetyczna</w:t>
      </w:r>
      <w:r w:rsidR="004302C9" w:rsidRPr="00C357B3">
        <w:rPr>
          <w:rFonts w:ascii="Arial Narrow" w:eastAsia="Calibri" w:hAnsi="Arial Narrow" w:cs="Times New Roman"/>
          <w:sz w:val="24"/>
          <w:szCs w:val="24"/>
        </w:rPr>
        <w:t xml:space="preserve"> zgodnie z definicją nie jest budynkiem przez co nie podlega uzgodnieniu pod względem przeciwpożarowym. Projektowane urządzenia nie zawierają elementów łatwopalnych. Możliwe zagrożenia pożarowe w obiekcie to te spowodowane umyślnym lub nieumyślnym działaniem człowieka, takie jak: umyślne podpalenie lub nieumyślne zaprószenie ognia</w:t>
      </w:r>
      <w:r w:rsidR="004302C9">
        <w:rPr>
          <w:rFonts w:ascii="Arial Narrow" w:eastAsia="Calibri" w:hAnsi="Arial Narrow" w:cs="Times New Roman"/>
          <w:sz w:val="24"/>
          <w:szCs w:val="24"/>
        </w:rPr>
        <w:t xml:space="preserve"> lub</w:t>
      </w:r>
      <w:r w:rsidR="004302C9" w:rsidRPr="00C357B3">
        <w:rPr>
          <w:rFonts w:ascii="Arial Narrow" w:eastAsia="Calibri" w:hAnsi="Arial Narrow" w:cs="Times New Roman"/>
          <w:sz w:val="24"/>
          <w:szCs w:val="24"/>
        </w:rPr>
        <w:t xml:space="preserve"> awaria instalacji lub urządzeń elektrycznych.</w:t>
      </w:r>
    </w:p>
    <w:p w14:paraId="43838E67" w14:textId="77777777" w:rsidR="001908A9" w:rsidRDefault="001908A9" w:rsidP="00A93E19">
      <w:pPr>
        <w:suppressAutoHyphens/>
        <w:spacing w:after="0"/>
        <w:jc w:val="both"/>
        <w:rPr>
          <w:rFonts w:ascii="Arial Narrow" w:eastAsia="Calibri" w:hAnsi="Arial Narrow" w:cs="Times New Roman"/>
          <w:b/>
          <w:sz w:val="24"/>
          <w:szCs w:val="24"/>
        </w:rPr>
      </w:pPr>
    </w:p>
    <w:p w14:paraId="2E23947A" w14:textId="390658A5" w:rsidR="00732EFC" w:rsidRPr="00732EFC" w:rsidRDefault="00732EFC" w:rsidP="00A93E19">
      <w:pPr>
        <w:suppressAutoHyphens/>
        <w:spacing w:after="0"/>
        <w:jc w:val="both"/>
        <w:rPr>
          <w:rFonts w:ascii="Arial Narrow" w:eastAsia="Calibri" w:hAnsi="Arial Narrow" w:cs="Times New Roman"/>
          <w:b/>
          <w:sz w:val="24"/>
          <w:szCs w:val="24"/>
        </w:rPr>
      </w:pPr>
      <w:r w:rsidRPr="00732EFC">
        <w:rPr>
          <w:rFonts w:ascii="Arial Narrow" w:eastAsia="Calibri" w:hAnsi="Arial Narrow" w:cs="Times New Roman"/>
          <w:b/>
          <w:sz w:val="24"/>
          <w:szCs w:val="24"/>
        </w:rPr>
        <w:t>Inne ustalenia</w:t>
      </w:r>
    </w:p>
    <w:p w14:paraId="619E6949" w14:textId="77777777" w:rsidR="00CE12A3" w:rsidRDefault="00AD637E" w:rsidP="00A93E19">
      <w:pPr>
        <w:tabs>
          <w:tab w:val="left" w:pos="567"/>
        </w:tabs>
        <w:suppressAutoHyphens/>
        <w:spacing w:after="0"/>
        <w:jc w:val="both"/>
        <w:rPr>
          <w:rFonts w:ascii="Arial Narrow" w:eastAsia="Times New Roman" w:hAnsi="Arial Narrow" w:cs="Calibri"/>
          <w:bCs/>
          <w:sz w:val="24"/>
          <w:szCs w:val="24"/>
          <w:lang w:eastAsia="zh-CN"/>
        </w:rPr>
      </w:pPr>
      <w:r>
        <w:rPr>
          <w:rFonts w:ascii="Arial Narrow" w:eastAsia="Times New Roman" w:hAnsi="Arial Narrow" w:cs="Calibri"/>
          <w:bCs/>
          <w:sz w:val="24"/>
          <w:szCs w:val="24"/>
          <w:lang w:eastAsia="zh-CN"/>
        </w:rPr>
        <w:tab/>
      </w:r>
      <w:r w:rsidRPr="003A0F9D">
        <w:rPr>
          <w:rFonts w:ascii="Arial Narrow" w:eastAsia="Times New Roman" w:hAnsi="Arial Narrow" w:cs="Calibri"/>
          <w:bCs/>
          <w:sz w:val="24"/>
          <w:szCs w:val="24"/>
          <w:lang w:eastAsia="zh-CN"/>
        </w:rPr>
        <w:t>Roboty zlecić podmiotowi gospodarczemu który posiada wymagane uprawnienia oraz doświadczenie.</w:t>
      </w:r>
      <w:r w:rsidR="00F848C5" w:rsidRPr="00F848C5">
        <w:t xml:space="preserve"> </w:t>
      </w:r>
      <w:r w:rsidR="00F848C5" w:rsidRPr="00F848C5">
        <w:rPr>
          <w:rFonts w:ascii="Arial Narrow" w:eastAsia="Times New Roman" w:hAnsi="Arial Narrow" w:cs="Calibri"/>
          <w:bCs/>
          <w:sz w:val="24"/>
          <w:szCs w:val="24"/>
          <w:lang w:eastAsia="zh-CN"/>
        </w:rPr>
        <w:t>Roboty ziemne w rejonie zbliżeń i skrzyżowań z innymi urządzeniami podziemnymi wykonać ręcznie ze szczególną ostrożnością zgodnie oraz zgodnie z zaleceniami wg protokołu z narady koordynacyjnej.</w:t>
      </w:r>
      <w:r w:rsidRPr="003A0F9D">
        <w:rPr>
          <w:rFonts w:ascii="Arial Narrow" w:eastAsia="Times New Roman" w:hAnsi="Arial Narrow" w:cs="Calibri"/>
          <w:bCs/>
          <w:sz w:val="24"/>
          <w:szCs w:val="24"/>
          <w:lang w:eastAsia="zh-CN"/>
        </w:rPr>
        <w:t xml:space="preserve"> Realizacja inwestycji nie może naruszyć interesów osób trzecich</w:t>
      </w:r>
      <w:r w:rsidR="003E3E91">
        <w:rPr>
          <w:rFonts w:ascii="Arial Narrow" w:eastAsia="Times New Roman" w:hAnsi="Arial Narrow" w:cs="Calibri"/>
          <w:bCs/>
          <w:sz w:val="24"/>
          <w:szCs w:val="24"/>
          <w:lang w:eastAsia="zh-CN"/>
        </w:rPr>
        <w:t>.</w:t>
      </w:r>
      <w:r w:rsidR="00A93E19">
        <w:rPr>
          <w:rFonts w:ascii="Arial Narrow" w:eastAsia="Times New Roman" w:hAnsi="Arial Narrow" w:cs="Calibri"/>
          <w:bCs/>
          <w:sz w:val="24"/>
          <w:szCs w:val="24"/>
          <w:lang w:eastAsia="zh-CN"/>
        </w:rPr>
        <w:t xml:space="preserve"> </w:t>
      </w:r>
    </w:p>
    <w:p w14:paraId="1B91CA8E" w14:textId="6C24FA2C" w:rsidR="00732EFC" w:rsidRDefault="00707011" w:rsidP="00A93E19">
      <w:pPr>
        <w:tabs>
          <w:tab w:val="left" w:pos="567"/>
        </w:tabs>
        <w:suppressAutoHyphens/>
        <w:spacing w:after="0"/>
        <w:jc w:val="both"/>
        <w:rPr>
          <w:rFonts w:ascii="Arial Narrow" w:hAnsi="Arial Narrow"/>
          <w:sz w:val="24"/>
          <w:szCs w:val="24"/>
        </w:rPr>
      </w:pPr>
      <w:r w:rsidRPr="001605C3">
        <w:rPr>
          <w:rFonts w:ascii="Arial Narrow" w:hAnsi="Arial Narrow"/>
          <w:sz w:val="24"/>
          <w:szCs w:val="24"/>
        </w:rPr>
        <w:lastRenderedPageBreak/>
        <w:t>Projektowan</w:t>
      </w:r>
      <w:r>
        <w:rPr>
          <w:rFonts w:ascii="Arial Narrow" w:hAnsi="Arial Narrow"/>
          <w:sz w:val="24"/>
          <w:szCs w:val="24"/>
        </w:rPr>
        <w:t>a</w:t>
      </w:r>
      <w:r w:rsidRPr="001605C3">
        <w:rPr>
          <w:rFonts w:ascii="Arial Narrow" w:hAnsi="Arial Narrow"/>
          <w:sz w:val="24"/>
          <w:szCs w:val="24"/>
        </w:rPr>
        <w:t xml:space="preserve"> </w:t>
      </w:r>
      <w:r>
        <w:rPr>
          <w:rFonts w:ascii="Arial Narrow" w:hAnsi="Arial Narrow"/>
          <w:sz w:val="24"/>
          <w:szCs w:val="24"/>
        </w:rPr>
        <w:t xml:space="preserve">inwestycja </w:t>
      </w:r>
      <w:r w:rsidRPr="00B655DB">
        <w:rPr>
          <w:rFonts w:ascii="Arial Narrow" w:hAnsi="Arial Narrow"/>
          <w:sz w:val="24"/>
          <w:szCs w:val="24"/>
        </w:rPr>
        <w:t>nie</w:t>
      </w:r>
      <w:r w:rsidRPr="001605C3">
        <w:rPr>
          <w:rFonts w:ascii="Arial Narrow" w:hAnsi="Arial Narrow"/>
          <w:sz w:val="24"/>
          <w:szCs w:val="24"/>
        </w:rPr>
        <w:t xml:space="preserve"> jest sprzeczn</w:t>
      </w:r>
      <w:r>
        <w:rPr>
          <w:rFonts w:ascii="Arial Narrow" w:hAnsi="Arial Narrow"/>
          <w:sz w:val="24"/>
          <w:szCs w:val="24"/>
        </w:rPr>
        <w:t>a</w:t>
      </w:r>
      <w:r w:rsidRPr="001605C3">
        <w:rPr>
          <w:rFonts w:ascii="Arial Narrow" w:hAnsi="Arial Narrow"/>
          <w:sz w:val="24"/>
          <w:szCs w:val="24"/>
        </w:rPr>
        <w:t xml:space="preserve"> z miejscow</w:t>
      </w:r>
      <w:r>
        <w:rPr>
          <w:rFonts w:ascii="Arial Narrow" w:hAnsi="Arial Narrow"/>
          <w:sz w:val="24"/>
          <w:szCs w:val="24"/>
        </w:rPr>
        <w:t>ym</w:t>
      </w:r>
      <w:r w:rsidRPr="001605C3">
        <w:rPr>
          <w:rFonts w:ascii="Arial Narrow" w:hAnsi="Arial Narrow"/>
          <w:sz w:val="24"/>
          <w:szCs w:val="24"/>
        </w:rPr>
        <w:t xml:space="preserve"> plan</w:t>
      </w:r>
      <w:r>
        <w:rPr>
          <w:rFonts w:ascii="Arial Narrow" w:hAnsi="Arial Narrow"/>
          <w:sz w:val="24"/>
          <w:szCs w:val="24"/>
        </w:rPr>
        <w:t>em</w:t>
      </w:r>
      <w:r w:rsidRPr="001605C3">
        <w:rPr>
          <w:rFonts w:ascii="Arial Narrow" w:hAnsi="Arial Narrow"/>
          <w:sz w:val="24"/>
          <w:szCs w:val="24"/>
        </w:rPr>
        <w:t xml:space="preserve"> zagospodarowania przestrzennego </w:t>
      </w:r>
      <w:r>
        <w:rPr>
          <w:rFonts w:ascii="Arial Narrow" w:hAnsi="Arial Narrow"/>
          <w:sz w:val="24"/>
          <w:szCs w:val="24"/>
        </w:rPr>
        <w:t xml:space="preserve">gminy </w:t>
      </w:r>
      <w:r w:rsidR="00A56C36">
        <w:rPr>
          <w:rFonts w:ascii="Arial Narrow" w:hAnsi="Arial Narrow"/>
          <w:sz w:val="24"/>
          <w:szCs w:val="24"/>
        </w:rPr>
        <w:t>Kraśnik</w:t>
      </w:r>
      <w:r>
        <w:rPr>
          <w:rFonts w:ascii="Arial Narrow" w:hAnsi="Arial Narrow"/>
          <w:sz w:val="24"/>
          <w:szCs w:val="24"/>
        </w:rPr>
        <w:t>.</w:t>
      </w:r>
      <w:r w:rsidR="00B75DB9">
        <w:rPr>
          <w:rFonts w:ascii="Arial Narrow" w:hAnsi="Arial Narrow"/>
          <w:sz w:val="24"/>
          <w:szCs w:val="24"/>
        </w:rPr>
        <w:t xml:space="preserve"> </w:t>
      </w:r>
      <w:r w:rsidR="00B75DB9" w:rsidRPr="000F19E9">
        <w:rPr>
          <w:rFonts w:ascii="Arial Narrow" w:hAnsi="Arial Narrow"/>
          <w:sz w:val="24"/>
          <w:szCs w:val="24"/>
        </w:rPr>
        <w:t xml:space="preserve">Projektowana </w:t>
      </w:r>
      <w:r w:rsidR="00B75DB9">
        <w:rPr>
          <w:rFonts w:ascii="Arial Narrow" w:hAnsi="Arial Narrow"/>
          <w:sz w:val="24"/>
          <w:szCs w:val="24"/>
        </w:rPr>
        <w:t>sieć</w:t>
      </w:r>
      <w:r w:rsidR="00B75DB9" w:rsidRPr="000F19E9">
        <w:rPr>
          <w:rFonts w:ascii="Arial Narrow" w:hAnsi="Arial Narrow"/>
          <w:sz w:val="24"/>
          <w:szCs w:val="24"/>
        </w:rPr>
        <w:t xml:space="preserve"> </w:t>
      </w:r>
      <w:r w:rsidR="00B75DB9">
        <w:rPr>
          <w:rFonts w:ascii="Arial Narrow" w:hAnsi="Arial Narrow"/>
          <w:sz w:val="24"/>
          <w:szCs w:val="24"/>
        </w:rPr>
        <w:t xml:space="preserve">kablowa </w:t>
      </w:r>
      <w:r w:rsidR="00B75DB9" w:rsidRPr="000F19E9">
        <w:rPr>
          <w:rFonts w:ascii="Arial Narrow" w:hAnsi="Arial Narrow"/>
          <w:sz w:val="24"/>
          <w:szCs w:val="24"/>
        </w:rPr>
        <w:t>oświetlenia ulicznego pozosta</w:t>
      </w:r>
      <w:r w:rsidR="00B75DB9">
        <w:rPr>
          <w:rFonts w:ascii="Arial Narrow" w:hAnsi="Arial Narrow"/>
          <w:sz w:val="24"/>
          <w:szCs w:val="24"/>
        </w:rPr>
        <w:t>nie</w:t>
      </w:r>
      <w:r w:rsidR="00B75DB9" w:rsidRPr="000F19E9">
        <w:rPr>
          <w:rFonts w:ascii="Arial Narrow" w:hAnsi="Arial Narrow"/>
          <w:sz w:val="24"/>
          <w:szCs w:val="24"/>
        </w:rPr>
        <w:t xml:space="preserve"> na majątku Gminy </w:t>
      </w:r>
      <w:r w:rsidR="00A56C36">
        <w:rPr>
          <w:rFonts w:ascii="Arial Narrow" w:hAnsi="Arial Narrow"/>
          <w:sz w:val="24"/>
          <w:szCs w:val="24"/>
        </w:rPr>
        <w:t>Kraśnik</w:t>
      </w:r>
      <w:r w:rsidR="00B75DB9" w:rsidRPr="000F19E9">
        <w:rPr>
          <w:rFonts w:ascii="Arial Narrow" w:hAnsi="Arial Narrow"/>
          <w:sz w:val="24"/>
          <w:szCs w:val="24"/>
        </w:rPr>
        <w:t>.</w:t>
      </w:r>
    </w:p>
    <w:p w14:paraId="14C62A68" w14:textId="77777777" w:rsidR="009A4CDC" w:rsidRDefault="009A4CDC" w:rsidP="00A93E19">
      <w:pPr>
        <w:pStyle w:val="Bezodstpw"/>
        <w:spacing w:line="276" w:lineRule="auto"/>
        <w:ind w:firstLine="708"/>
        <w:jc w:val="both"/>
        <w:rPr>
          <w:rFonts w:ascii="Arial Narrow" w:hAnsi="Arial Narrow"/>
          <w:sz w:val="24"/>
          <w:szCs w:val="24"/>
        </w:rPr>
      </w:pPr>
    </w:p>
    <w:p w14:paraId="5F5B8BEB" w14:textId="337452CA" w:rsidR="00732EFC" w:rsidRDefault="00A93E19" w:rsidP="00A93E19">
      <w:pPr>
        <w:pStyle w:val="Bezodstpw"/>
        <w:spacing w:line="276" w:lineRule="auto"/>
        <w:jc w:val="both"/>
        <w:rPr>
          <w:rFonts w:ascii="Arial Narrow" w:hAnsi="Arial Narrow"/>
          <w:b/>
          <w:sz w:val="24"/>
          <w:szCs w:val="24"/>
        </w:rPr>
      </w:pPr>
      <w:r>
        <w:rPr>
          <w:rFonts w:ascii="Arial Narrow" w:hAnsi="Arial Narrow"/>
          <w:b/>
          <w:sz w:val="24"/>
          <w:szCs w:val="24"/>
        </w:rPr>
        <w:t>5</w:t>
      </w:r>
      <w:r w:rsidR="00732EFC">
        <w:rPr>
          <w:rFonts w:ascii="Arial Narrow" w:hAnsi="Arial Narrow"/>
          <w:b/>
          <w:sz w:val="24"/>
          <w:szCs w:val="24"/>
        </w:rPr>
        <w:t>.</w:t>
      </w:r>
      <w:r w:rsidR="00C15609">
        <w:rPr>
          <w:rFonts w:ascii="Arial Narrow" w:hAnsi="Arial Narrow"/>
          <w:b/>
          <w:sz w:val="24"/>
          <w:szCs w:val="24"/>
        </w:rPr>
        <w:t>7</w:t>
      </w:r>
      <w:r w:rsidR="00732EFC">
        <w:rPr>
          <w:rFonts w:ascii="Arial Narrow" w:hAnsi="Arial Narrow"/>
          <w:b/>
          <w:sz w:val="24"/>
          <w:szCs w:val="24"/>
        </w:rPr>
        <w:t>. INFORMACJA O OBSZARZE ODDZIAŁYWANIA OBIEKTU</w:t>
      </w:r>
    </w:p>
    <w:p w14:paraId="5613AFE7" w14:textId="77777777" w:rsidR="00732EFC" w:rsidRDefault="00732EFC" w:rsidP="00A93E19">
      <w:pPr>
        <w:pStyle w:val="Bezodstpw"/>
        <w:spacing w:line="276" w:lineRule="auto"/>
        <w:ind w:firstLine="708"/>
        <w:jc w:val="both"/>
        <w:rPr>
          <w:rFonts w:ascii="Arial Narrow" w:hAnsi="Arial Narrow"/>
          <w:sz w:val="24"/>
          <w:szCs w:val="24"/>
        </w:rPr>
      </w:pPr>
    </w:p>
    <w:p w14:paraId="7A82156D" w14:textId="041E2294" w:rsidR="00036B53" w:rsidRDefault="00732EFC" w:rsidP="00A93E19">
      <w:pPr>
        <w:pStyle w:val="Bezodstpw"/>
        <w:spacing w:line="276" w:lineRule="auto"/>
        <w:ind w:firstLine="708"/>
        <w:jc w:val="both"/>
        <w:rPr>
          <w:rFonts w:ascii="Arial Narrow" w:hAnsi="Arial Narrow"/>
          <w:sz w:val="24"/>
          <w:szCs w:val="24"/>
        </w:rPr>
      </w:pPr>
      <w:r w:rsidRPr="00732EFC">
        <w:rPr>
          <w:rFonts w:ascii="Arial Narrow" w:hAnsi="Arial Narrow"/>
          <w:sz w:val="24"/>
          <w:szCs w:val="24"/>
        </w:rPr>
        <w:t>Na podstawie art. 20 ust.1 pkt.1c i art 34 ust.3 pkt.1e ustawy Prawo Budowlane z dnia 7 lipca 1994r (Dz.U. z 202</w:t>
      </w:r>
      <w:r w:rsidR="00704A9C">
        <w:rPr>
          <w:rFonts w:ascii="Arial Narrow" w:hAnsi="Arial Narrow"/>
          <w:sz w:val="24"/>
          <w:szCs w:val="24"/>
        </w:rPr>
        <w:t>4</w:t>
      </w:r>
      <w:r w:rsidRPr="00732EFC">
        <w:rPr>
          <w:rFonts w:ascii="Arial Narrow" w:hAnsi="Arial Narrow"/>
          <w:sz w:val="24"/>
          <w:szCs w:val="24"/>
        </w:rPr>
        <w:t xml:space="preserve"> poz. </w:t>
      </w:r>
      <w:r w:rsidR="00704A9C">
        <w:rPr>
          <w:rFonts w:ascii="Arial Narrow" w:hAnsi="Arial Narrow"/>
          <w:sz w:val="24"/>
          <w:szCs w:val="24"/>
        </w:rPr>
        <w:t>725</w:t>
      </w:r>
      <w:r w:rsidRPr="00732EFC">
        <w:rPr>
          <w:rFonts w:ascii="Arial Narrow" w:hAnsi="Arial Narrow"/>
          <w:sz w:val="24"/>
          <w:szCs w:val="24"/>
        </w:rPr>
        <w:t xml:space="preserve"> z późniejszymi zmianami) określa się obszar oddziaływania obiektu. </w:t>
      </w:r>
    </w:p>
    <w:p w14:paraId="4C502295" w14:textId="27F8452A" w:rsidR="00732EFC" w:rsidRPr="00732EFC" w:rsidRDefault="00732EFC" w:rsidP="00A93E19">
      <w:pPr>
        <w:pStyle w:val="Bezodstpw"/>
        <w:spacing w:line="276" w:lineRule="auto"/>
        <w:ind w:firstLine="708"/>
        <w:jc w:val="both"/>
        <w:rPr>
          <w:rFonts w:ascii="Arial Narrow" w:hAnsi="Arial Narrow"/>
          <w:sz w:val="24"/>
          <w:szCs w:val="24"/>
        </w:rPr>
      </w:pPr>
      <w:r w:rsidRPr="00732EFC">
        <w:rPr>
          <w:rFonts w:ascii="Arial Narrow" w:hAnsi="Arial Narrow"/>
          <w:sz w:val="24"/>
          <w:szCs w:val="24"/>
        </w:rPr>
        <w:t>Analizę oddziaływania obiektu w zakresie funkcji i wymagań związanych z użytkowaniem obiektu przeprowadzono na podstawie:</w:t>
      </w:r>
    </w:p>
    <w:p w14:paraId="277A6C12"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Ustawa z dnia 21 marca 1985 r. o drogach publicznych</w:t>
      </w:r>
    </w:p>
    <w:p w14:paraId="1E90BDF7"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Ustawa z dnia 7 lipca 1994 r. Prawo Budowlane</w:t>
      </w:r>
    </w:p>
    <w:p w14:paraId="31D474E3"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Ustawa z dnia 10 kwietnia 1997 r. Prawo Energetyczne</w:t>
      </w:r>
    </w:p>
    <w:p w14:paraId="3E94FF3B"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 xml:space="preserve">Ustawa z dnia 27 kwietnia 2001 r. Prawo ochrony środowiska </w:t>
      </w:r>
    </w:p>
    <w:p w14:paraId="7510614F"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 xml:space="preserve">Rozporządzenie Rady Ministrów z 9 kwietnia 2010r. w sprawie przedsięwzięć mogących znacząco oddziaływać na środowisko </w:t>
      </w:r>
    </w:p>
    <w:p w14:paraId="1071FC9A"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 xml:space="preserve">Rozporządzenie Ministra Infrastruktury z dnia 6 lutego 2003r. w sprawie bezpieczeństwa i higieny pracy podczas wykonywania robót budowlanych </w:t>
      </w:r>
    </w:p>
    <w:p w14:paraId="7FF45ECE"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Rozporządzenie Ministra Infrastruktury z dnia 12 kwietnia 2002r. w sprawie warunków technicznych, jakim powinny odpowiadać budynki i ich usytuowanie</w:t>
      </w:r>
    </w:p>
    <w:p w14:paraId="5CE6143F" w14:textId="77777777" w:rsidR="004119CE" w:rsidRDefault="004119CE" w:rsidP="00A93E19">
      <w:pPr>
        <w:pStyle w:val="Bezodstpw"/>
        <w:numPr>
          <w:ilvl w:val="0"/>
          <w:numId w:val="45"/>
        </w:numPr>
        <w:spacing w:line="276" w:lineRule="auto"/>
        <w:jc w:val="both"/>
        <w:rPr>
          <w:rFonts w:ascii="Arial Narrow" w:hAnsi="Arial Narrow"/>
          <w:sz w:val="24"/>
          <w:szCs w:val="24"/>
        </w:rPr>
      </w:pPr>
      <w:r>
        <w:rPr>
          <w:rFonts w:ascii="Arial Narrow" w:hAnsi="Arial Narrow"/>
          <w:sz w:val="24"/>
          <w:szCs w:val="24"/>
        </w:rPr>
        <w:t>Rozporządzenie Ministra Spraw Wewnętrznych  i Administracji z dnia 7 czerwca 2010r. w sprawie ochrony przeciwpożarowej budynków, innych obiektów budowlanych i terenów</w:t>
      </w:r>
    </w:p>
    <w:p w14:paraId="01A3A835" w14:textId="77777777" w:rsidR="004119CE" w:rsidRDefault="004119CE" w:rsidP="00A93E19">
      <w:pPr>
        <w:pStyle w:val="Bezodstpw"/>
        <w:numPr>
          <w:ilvl w:val="0"/>
          <w:numId w:val="45"/>
        </w:numPr>
        <w:spacing w:line="276" w:lineRule="auto"/>
        <w:jc w:val="both"/>
        <w:rPr>
          <w:rFonts w:ascii="Arial Narrow" w:hAnsi="Arial Narrow"/>
          <w:sz w:val="24"/>
          <w:szCs w:val="24"/>
        </w:rPr>
      </w:pPr>
      <w:r w:rsidRPr="00BB14D8">
        <w:rPr>
          <w:rFonts w:ascii="Arial Narrow" w:hAnsi="Arial Narrow"/>
          <w:sz w:val="24"/>
          <w:szCs w:val="24"/>
        </w:rPr>
        <w:t>Norma N SEP-E-004 Elektroenergetyczne i sygnalizacyjne linie kablowe. Projektowanie i budowa.</w:t>
      </w:r>
    </w:p>
    <w:p w14:paraId="7E789B45" w14:textId="77777777" w:rsidR="004119CE" w:rsidRDefault="004119CE" w:rsidP="00A93E19">
      <w:pPr>
        <w:pStyle w:val="Bezodstpw"/>
        <w:numPr>
          <w:ilvl w:val="0"/>
          <w:numId w:val="45"/>
        </w:numPr>
        <w:spacing w:line="276" w:lineRule="auto"/>
        <w:jc w:val="both"/>
        <w:rPr>
          <w:rFonts w:ascii="Arial Narrow" w:hAnsi="Arial Narrow"/>
          <w:sz w:val="24"/>
          <w:szCs w:val="24"/>
        </w:rPr>
      </w:pPr>
      <w:r w:rsidRPr="00BB14D8">
        <w:rPr>
          <w:rFonts w:ascii="Arial Narrow" w:hAnsi="Arial Narrow"/>
          <w:sz w:val="24"/>
          <w:szCs w:val="24"/>
        </w:rPr>
        <w:t xml:space="preserve">Norma PN-E-05125 „Elektroenergetyczne linie kablowe” </w:t>
      </w:r>
    </w:p>
    <w:p w14:paraId="73E991BD" w14:textId="77777777" w:rsidR="004119CE" w:rsidRDefault="004119CE" w:rsidP="00A93E19">
      <w:pPr>
        <w:pStyle w:val="Bezodstpw"/>
        <w:numPr>
          <w:ilvl w:val="0"/>
          <w:numId w:val="45"/>
        </w:numPr>
        <w:spacing w:line="276" w:lineRule="auto"/>
        <w:jc w:val="both"/>
        <w:rPr>
          <w:rFonts w:ascii="Arial Narrow" w:hAnsi="Arial Narrow"/>
          <w:sz w:val="24"/>
          <w:szCs w:val="24"/>
        </w:rPr>
      </w:pPr>
      <w:r w:rsidRPr="00BB14D8">
        <w:rPr>
          <w:rFonts w:ascii="Arial Narrow" w:hAnsi="Arial Narrow"/>
          <w:sz w:val="24"/>
          <w:szCs w:val="24"/>
        </w:rPr>
        <w:t xml:space="preserve">Norma N-SEP-E-003 „Elektroenergetyczne linie napowietrzne”. </w:t>
      </w:r>
    </w:p>
    <w:p w14:paraId="703CB949" w14:textId="77777777" w:rsidR="00F848C5" w:rsidRDefault="004119CE" w:rsidP="00A93E19">
      <w:pPr>
        <w:pStyle w:val="Bezodstpw"/>
        <w:numPr>
          <w:ilvl w:val="0"/>
          <w:numId w:val="45"/>
        </w:numPr>
        <w:spacing w:line="276" w:lineRule="auto"/>
        <w:jc w:val="both"/>
        <w:rPr>
          <w:rFonts w:ascii="Arial Narrow" w:hAnsi="Arial Narrow"/>
          <w:sz w:val="24"/>
          <w:szCs w:val="24"/>
        </w:rPr>
      </w:pPr>
      <w:r w:rsidRPr="00BB14D8">
        <w:rPr>
          <w:rFonts w:ascii="Arial Narrow" w:hAnsi="Arial Narrow"/>
          <w:sz w:val="24"/>
          <w:szCs w:val="24"/>
        </w:rPr>
        <w:t>Norma PN-E-05100-1 „Elektroenergetyczne linie napowietrzne. Projektowanie i budowa”</w:t>
      </w:r>
    </w:p>
    <w:p w14:paraId="10B49115" w14:textId="50FC2961" w:rsidR="00EE7B6F" w:rsidRDefault="00F848C5" w:rsidP="00A93E19">
      <w:pPr>
        <w:pStyle w:val="Bezodstpw"/>
        <w:numPr>
          <w:ilvl w:val="0"/>
          <w:numId w:val="45"/>
        </w:numPr>
        <w:spacing w:line="276" w:lineRule="auto"/>
        <w:jc w:val="both"/>
        <w:rPr>
          <w:rFonts w:ascii="Arial Narrow" w:hAnsi="Arial Narrow"/>
          <w:sz w:val="24"/>
          <w:szCs w:val="24"/>
        </w:rPr>
      </w:pPr>
      <w:r w:rsidRPr="00F848C5">
        <w:rPr>
          <w:rFonts w:ascii="Arial Narrow" w:hAnsi="Arial Narrow"/>
          <w:sz w:val="24"/>
          <w:szCs w:val="24"/>
        </w:rPr>
        <w:t>Norma PN-HD 60364-4-41</w:t>
      </w:r>
      <w:r>
        <w:rPr>
          <w:rFonts w:ascii="Arial Narrow" w:hAnsi="Arial Narrow"/>
          <w:sz w:val="24"/>
          <w:szCs w:val="24"/>
        </w:rPr>
        <w:t xml:space="preserve"> „</w:t>
      </w:r>
      <w:r w:rsidRPr="00F848C5">
        <w:rPr>
          <w:rFonts w:ascii="Arial Narrow" w:hAnsi="Arial Narrow"/>
          <w:sz w:val="24"/>
          <w:szCs w:val="24"/>
        </w:rPr>
        <w:t>Instalacje elektryczne niskiego napięcia. Ochrona dla</w:t>
      </w:r>
      <w:r>
        <w:rPr>
          <w:rFonts w:ascii="Arial Narrow" w:hAnsi="Arial Narrow"/>
          <w:sz w:val="24"/>
          <w:szCs w:val="24"/>
        </w:rPr>
        <w:t xml:space="preserve"> </w:t>
      </w:r>
      <w:r w:rsidRPr="00F848C5">
        <w:rPr>
          <w:rFonts w:ascii="Arial Narrow" w:hAnsi="Arial Narrow"/>
          <w:sz w:val="24"/>
          <w:szCs w:val="24"/>
        </w:rPr>
        <w:t>zapewnienia bezpieczeństwa. Ochrona przed porażeniem elektrycznym</w:t>
      </w:r>
      <w:r>
        <w:rPr>
          <w:rFonts w:ascii="Arial Narrow" w:hAnsi="Arial Narrow"/>
          <w:sz w:val="24"/>
          <w:szCs w:val="24"/>
        </w:rPr>
        <w:t>”</w:t>
      </w:r>
      <w:r w:rsidR="004119CE" w:rsidRPr="00F848C5">
        <w:rPr>
          <w:rFonts w:ascii="Arial Narrow" w:hAnsi="Arial Narrow"/>
          <w:sz w:val="24"/>
          <w:szCs w:val="24"/>
        </w:rPr>
        <w:t>.</w:t>
      </w:r>
    </w:p>
    <w:p w14:paraId="3A64764C" w14:textId="77777777" w:rsidR="00B75DB9" w:rsidRPr="00F848C5" w:rsidRDefault="00B75DB9" w:rsidP="00C63BDF">
      <w:pPr>
        <w:pStyle w:val="Bezodstpw"/>
        <w:spacing w:line="276" w:lineRule="auto"/>
        <w:ind w:left="720"/>
        <w:jc w:val="both"/>
        <w:rPr>
          <w:rFonts w:ascii="Arial Narrow" w:hAnsi="Arial Narrow"/>
          <w:sz w:val="24"/>
          <w:szCs w:val="24"/>
        </w:rPr>
      </w:pPr>
    </w:p>
    <w:p w14:paraId="5AC22A0F" w14:textId="1B9C923A" w:rsidR="004119CE" w:rsidRPr="00704A9C" w:rsidRDefault="00732EFC" w:rsidP="007410C5">
      <w:pPr>
        <w:spacing w:after="0"/>
        <w:jc w:val="both"/>
        <w:rPr>
          <w:rFonts w:ascii="Arial Narrow" w:hAnsi="Arial Narrow"/>
          <w:sz w:val="24"/>
          <w:szCs w:val="24"/>
        </w:rPr>
      </w:pPr>
      <w:r w:rsidRPr="00704A9C">
        <w:rPr>
          <w:rFonts w:ascii="Arial Narrow" w:hAnsi="Arial Narrow" w:cstheme="minorHAnsi"/>
          <w:b/>
          <w:bCs/>
          <w:sz w:val="24"/>
          <w:szCs w:val="24"/>
        </w:rPr>
        <w:t>Obszar oddziaływania obiektu</w:t>
      </w:r>
      <w:r w:rsidRPr="00704A9C">
        <w:rPr>
          <w:rFonts w:ascii="Arial Narrow" w:hAnsi="Arial Narrow" w:cstheme="minorHAnsi"/>
          <w:sz w:val="24"/>
          <w:szCs w:val="24"/>
        </w:rPr>
        <w:t xml:space="preserve"> tj. </w:t>
      </w:r>
      <w:r w:rsidR="00C05C7B" w:rsidRPr="00C05C7B">
        <w:rPr>
          <w:rFonts w:ascii="Arial Narrow" w:eastAsia="Calibri" w:hAnsi="Arial Narrow" w:cs="Times New Roman"/>
          <w:sz w:val="24"/>
          <w:szCs w:val="24"/>
        </w:rPr>
        <w:t>elektroenergetycznej sieci</w:t>
      </w:r>
      <w:r w:rsidR="00C15609">
        <w:rPr>
          <w:rFonts w:ascii="Arial Narrow" w:eastAsia="Calibri" w:hAnsi="Arial Narrow" w:cs="Times New Roman"/>
          <w:sz w:val="24"/>
          <w:szCs w:val="24"/>
        </w:rPr>
        <w:t xml:space="preserve"> </w:t>
      </w:r>
      <w:r w:rsidR="00EF3BD9">
        <w:rPr>
          <w:rFonts w:ascii="Arial Narrow" w:eastAsia="Calibri" w:hAnsi="Arial Narrow" w:cs="Times New Roman"/>
          <w:sz w:val="24"/>
          <w:szCs w:val="24"/>
        </w:rPr>
        <w:t>k</w:t>
      </w:r>
      <w:r w:rsidR="00C05C7B" w:rsidRPr="00C05C7B">
        <w:rPr>
          <w:rFonts w:ascii="Arial Narrow" w:eastAsia="Calibri" w:hAnsi="Arial Narrow" w:cs="Times New Roman"/>
          <w:sz w:val="24"/>
          <w:szCs w:val="24"/>
        </w:rPr>
        <w:t xml:space="preserve">ablowej </w:t>
      </w:r>
      <w:r w:rsidR="00EF3BD9">
        <w:rPr>
          <w:rFonts w:ascii="Arial Narrow" w:eastAsia="Calibri" w:hAnsi="Arial Narrow" w:cs="Times New Roman"/>
          <w:sz w:val="24"/>
          <w:szCs w:val="24"/>
        </w:rPr>
        <w:t>n</w:t>
      </w:r>
      <w:r w:rsidR="00C05C7B" w:rsidRPr="00C05C7B">
        <w:rPr>
          <w:rFonts w:ascii="Arial Narrow" w:eastAsia="Calibri" w:hAnsi="Arial Narrow" w:cs="Times New Roman"/>
          <w:sz w:val="24"/>
          <w:szCs w:val="24"/>
        </w:rPr>
        <w:t>N</w:t>
      </w:r>
      <w:r w:rsidR="00EF3BD9">
        <w:rPr>
          <w:rFonts w:ascii="Arial Narrow" w:eastAsia="Calibri" w:hAnsi="Arial Narrow" w:cs="Times New Roman"/>
          <w:sz w:val="24"/>
          <w:szCs w:val="24"/>
        </w:rPr>
        <w:t xml:space="preserve"> oświetlenia drogowego</w:t>
      </w:r>
      <w:r w:rsidR="00704A9C" w:rsidRPr="00C05C7B">
        <w:rPr>
          <w:rFonts w:ascii="Arial Narrow" w:hAnsi="Arial Narrow"/>
          <w:sz w:val="24"/>
          <w:szCs w:val="24"/>
        </w:rPr>
        <w:t xml:space="preserve"> </w:t>
      </w:r>
      <w:r w:rsidRPr="00C05C7B">
        <w:rPr>
          <w:rFonts w:ascii="Arial Narrow" w:hAnsi="Arial Narrow" w:cstheme="minorHAnsi"/>
          <w:sz w:val="24"/>
          <w:szCs w:val="24"/>
        </w:rPr>
        <w:t>obejmuj</w:t>
      </w:r>
      <w:r w:rsidR="00EF3BD9">
        <w:rPr>
          <w:rFonts w:ascii="Arial Narrow" w:hAnsi="Arial Narrow" w:cstheme="minorHAnsi"/>
          <w:sz w:val="24"/>
          <w:szCs w:val="24"/>
        </w:rPr>
        <w:t>ący</w:t>
      </w:r>
      <w:r w:rsidRPr="00C05C7B">
        <w:rPr>
          <w:rFonts w:ascii="Arial Narrow" w:hAnsi="Arial Narrow" w:cstheme="minorHAnsi"/>
          <w:sz w:val="24"/>
          <w:szCs w:val="24"/>
        </w:rPr>
        <w:t xml:space="preserve"> </w:t>
      </w:r>
      <w:r w:rsidRPr="00C05C7B">
        <w:rPr>
          <w:rFonts w:ascii="Arial Narrow" w:hAnsi="Arial Narrow"/>
          <w:sz w:val="24"/>
          <w:szCs w:val="24"/>
        </w:rPr>
        <w:t>działki ewidencyjne</w:t>
      </w:r>
      <w:r w:rsidR="001908A9">
        <w:rPr>
          <w:rFonts w:ascii="Arial Narrow" w:hAnsi="Arial Narrow"/>
          <w:sz w:val="24"/>
          <w:szCs w:val="24"/>
        </w:rPr>
        <w:t xml:space="preserve"> </w:t>
      </w:r>
      <w:r w:rsidR="001908A9">
        <w:rPr>
          <w:rFonts w:ascii="Arial Narrow" w:eastAsia="Times New Roman" w:hAnsi="Arial Narrow" w:cs="Times New Roman"/>
          <w:sz w:val="24"/>
          <w:szCs w:val="24"/>
          <w:lang w:eastAsia="zh-CN"/>
        </w:rPr>
        <w:t>o identyfikatorach</w:t>
      </w:r>
      <w:r w:rsidR="001908A9" w:rsidRPr="00437919">
        <w:rPr>
          <w:rFonts w:ascii="Arial Narrow" w:eastAsia="Times New Roman" w:hAnsi="Arial Narrow" w:cs="Times New Roman"/>
          <w:sz w:val="24"/>
          <w:szCs w:val="24"/>
          <w:lang w:eastAsia="zh-CN"/>
        </w:rPr>
        <w:t xml:space="preserve">: </w:t>
      </w:r>
      <w:r w:rsidR="007410C5" w:rsidRPr="002B7EFD">
        <w:rPr>
          <w:rFonts w:ascii="Arial Narrow" w:hAnsi="Arial Narrow"/>
          <w:b/>
          <w:sz w:val="24"/>
          <w:szCs w:val="24"/>
        </w:rPr>
        <w:t>060705_2.0017.4/2, 060705_2.0017.4/3, 060705_2.0017.5/3, 060705_2.0017.5/4, 060705_2.0017.5/6, 060705_2.0017.6/5, 060705_2.0017.6/6, 060705_2.0017.6/7, 060705_2.0017.6/4, 060705_2.0017.7, 060705_2.0017.16, 060705_2.0016.674/7</w:t>
      </w:r>
      <w:r w:rsidR="007410C5">
        <w:rPr>
          <w:rFonts w:ascii="Arial Narrow" w:hAnsi="Arial Narrow"/>
          <w:b/>
          <w:sz w:val="24"/>
          <w:szCs w:val="24"/>
        </w:rPr>
        <w:t xml:space="preserve"> </w:t>
      </w:r>
      <w:r w:rsidR="007410C5" w:rsidRPr="002B7EFD">
        <w:rPr>
          <w:rFonts w:ascii="Arial Narrow" w:hAnsi="Arial Narrow"/>
          <w:bCs/>
          <w:sz w:val="24"/>
          <w:szCs w:val="24"/>
        </w:rPr>
        <w:t>obręb ewidencyjny</w:t>
      </w:r>
      <w:r w:rsidR="007410C5" w:rsidRPr="002B7EFD">
        <w:rPr>
          <w:rFonts w:ascii="Arial Narrow" w:hAnsi="Arial Narrow"/>
          <w:b/>
          <w:sz w:val="24"/>
          <w:szCs w:val="24"/>
        </w:rPr>
        <w:t>: 060705_2.0017 Stróża Kolonia, 060705_2.0016 Stróża</w:t>
      </w:r>
      <w:r w:rsidR="007410C5">
        <w:rPr>
          <w:rFonts w:ascii="Arial Narrow" w:hAnsi="Arial Narrow"/>
          <w:b/>
          <w:sz w:val="24"/>
          <w:szCs w:val="24"/>
        </w:rPr>
        <w:t xml:space="preserve">, </w:t>
      </w:r>
      <w:r w:rsidR="007410C5">
        <w:rPr>
          <w:rFonts w:ascii="Arial Narrow" w:eastAsia="Times New Roman" w:hAnsi="Arial Narrow" w:cs="Calibri"/>
          <w:sz w:val="24"/>
          <w:szCs w:val="24"/>
          <w:lang w:eastAsia="zh-CN"/>
        </w:rPr>
        <w:t>j</w:t>
      </w:r>
      <w:r w:rsidR="007410C5" w:rsidRPr="00A74220">
        <w:rPr>
          <w:rFonts w:ascii="Arial Narrow" w:eastAsia="Times New Roman" w:hAnsi="Arial Narrow" w:cs="Calibri"/>
          <w:sz w:val="24"/>
          <w:szCs w:val="24"/>
          <w:lang w:eastAsia="zh-CN"/>
        </w:rPr>
        <w:t xml:space="preserve">ednostka ewidencyjna: </w:t>
      </w:r>
      <w:r w:rsidR="007410C5">
        <w:rPr>
          <w:rFonts w:ascii="Arial Narrow" w:hAnsi="Arial Narrow"/>
          <w:b/>
          <w:sz w:val="24"/>
          <w:szCs w:val="24"/>
        </w:rPr>
        <w:t xml:space="preserve">060705_2 Kraśnik Gmina </w:t>
      </w:r>
      <w:r w:rsidR="004119CE" w:rsidRPr="00704A9C">
        <w:rPr>
          <w:rFonts w:ascii="Arial Narrow" w:eastAsia="Times New Roman" w:hAnsi="Arial Narrow" w:cs="Times New Roman"/>
          <w:b/>
          <w:bCs/>
          <w:sz w:val="24"/>
          <w:szCs w:val="24"/>
          <w:lang w:eastAsia="zh-CN"/>
        </w:rPr>
        <w:t>mieści się w całości na działkach, na których został zaprojektowany</w:t>
      </w:r>
      <w:r w:rsidR="004119CE" w:rsidRPr="00704A9C">
        <w:rPr>
          <w:rFonts w:ascii="Arial Narrow" w:eastAsia="Times New Roman" w:hAnsi="Arial Narrow" w:cs="Times New Roman"/>
          <w:sz w:val="24"/>
          <w:szCs w:val="24"/>
          <w:lang w:eastAsia="zh-CN"/>
        </w:rPr>
        <w:t>.</w:t>
      </w:r>
    </w:p>
    <w:p w14:paraId="4997D8FA" w14:textId="2F2A6D81" w:rsidR="004119CE" w:rsidRDefault="00732EFC" w:rsidP="00A93E19">
      <w:pPr>
        <w:ind w:firstLine="708"/>
        <w:jc w:val="both"/>
        <w:rPr>
          <w:rFonts w:ascii="Arial Narrow" w:hAnsi="Arial Narrow"/>
          <w:sz w:val="24"/>
          <w:szCs w:val="24"/>
        </w:rPr>
      </w:pPr>
      <w:r w:rsidRPr="00732EFC">
        <w:rPr>
          <w:rFonts w:ascii="Arial Narrow" w:hAnsi="Arial Narrow" w:cstheme="minorHAnsi"/>
          <w:sz w:val="24"/>
          <w:szCs w:val="24"/>
        </w:rPr>
        <w:t xml:space="preserve">Inwestycja nie jest zaliczana do przedsięwzięć mogących znacząco oddziaływać na środowisko. </w:t>
      </w:r>
      <w:r w:rsidR="004119CE" w:rsidRPr="004119CE">
        <w:rPr>
          <w:rFonts w:ascii="Arial Narrow" w:eastAsia="Times New Roman" w:hAnsi="Arial Narrow" w:cs="Arial"/>
          <w:sz w:val="24"/>
          <w:lang w:eastAsia="zh-CN"/>
        </w:rPr>
        <w:t>Projektowane elementy sieci elektroenergetycznej</w:t>
      </w:r>
      <w:r w:rsidR="00892E11">
        <w:rPr>
          <w:rFonts w:ascii="Arial Narrow" w:eastAsia="Times New Roman" w:hAnsi="Arial Narrow" w:cs="Arial"/>
          <w:sz w:val="24"/>
          <w:lang w:eastAsia="zh-CN"/>
        </w:rPr>
        <w:t xml:space="preserve"> </w:t>
      </w:r>
      <w:r w:rsidR="004119CE" w:rsidRPr="004119CE">
        <w:rPr>
          <w:rFonts w:ascii="Arial Narrow" w:eastAsia="Times New Roman" w:hAnsi="Arial Narrow" w:cs="Arial"/>
          <w:sz w:val="24"/>
          <w:lang w:eastAsia="zh-CN"/>
        </w:rPr>
        <w:t>nie ograniczają możliwości użytkowania nieruchomości sąsiednich w dotychczasowy sposób. Sposób prowadzenia prac nie wpływa negatywnie na działki objęte zakresem inwestycji.</w:t>
      </w:r>
    </w:p>
    <w:p w14:paraId="06C4FBD3" w14:textId="77777777" w:rsidR="004119CE" w:rsidRDefault="004119CE" w:rsidP="00A93E19">
      <w:pPr>
        <w:pStyle w:val="Bezodstpw"/>
        <w:spacing w:line="276" w:lineRule="auto"/>
        <w:jc w:val="both"/>
        <w:rPr>
          <w:rFonts w:ascii="Arial Narrow" w:hAnsi="Arial Narrow"/>
          <w:sz w:val="24"/>
          <w:szCs w:val="24"/>
        </w:rPr>
      </w:pPr>
    </w:p>
    <w:p w14:paraId="5557A16C" w14:textId="77777777" w:rsidR="007410C5" w:rsidRDefault="007410C5" w:rsidP="00A93E19">
      <w:pPr>
        <w:pStyle w:val="Bezodstpw"/>
        <w:spacing w:line="276" w:lineRule="auto"/>
        <w:jc w:val="both"/>
        <w:rPr>
          <w:rFonts w:ascii="Arial Narrow" w:hAnsi="Arial Narrow"/>
          <w:sz w:val="24"/>
          <w:szCs w:val="24"/>
        </w:rPr>
      </w:pPr>
    </w:p>
    <w:p w14:paraId="6A9A542C" w14:textId="6A832709" w:rsidR="00704A9C" w:rsidRDefault="00704A9C" w:rsidP="00A93E19">
      <w:pPr>
        <w:pStyle w:val="Bezodstpw"/>
        <w:spacing w:line="276" w:lineRule="auto"/>
        <w:jc w:val="both"/>
        <w:rPr>
          <w:rFonts w:ascii="Arial Narrow" w:hAnsi="Arial Narrow" w:cstheme="minorHAnsi"/>
        </w:rPr>
      </w:pPr>
      <w:r w:rsidRPr="00807436">
        <w:rPr>
          <w:rFonts w:ascii="Arial Narrow" w:hAnsi="Arial Narrow" w:cstheme="minorHAnsi"/>
        </w:rPr>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t xml:space="preserve"> </w:t>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t xml:space="preserve">    …….………………..……..</w:t>
      </w:r>
    </w:p>
    <w:p w14:paraId="3729E69F" w14:textId="77777777" w:rsidR="003A0F9D" w:rsidRDefault="00704A9C" w:rsidP="00A93E19">
      <w:pPr>
        <w:pStyle w:val="Bezodstpw"/>
        <w:spacing w:line="276" w:lineRule="auto"/>
        <w:jc w:val="both"/>
        <w:rPr>
          <w:rFonts w:ascii="Arial Narrow" w:hAnsi="Arial Narrow" w:cstheme="minorHAnsi"/>
          <w:sz w:val="20"/>
          <w:szCs w:val="20"/>
        </w:rPr>
      </w:pPr>
      <w:r>
        <w:rPr>
          <w:rFonts w:ascii="Arial Narrow" w:hAnsi="Arial Narrow" w:cstheme="minorHAnsi"/>
          <w:sz w:val="20"/>
          <w:szCs w:val="20"/>
        </w:rPr>
        <w:tab/>
      </w:r>
      <w:r>
        <w:rPr>
          <w:rFonts w:ascii="Arial Narrow" w:hAnsi="Arial Narrow" w:cstheme="minorHAnsi"/>
          <w:sz w:val="20"/>
          <w:szCs w:val="20"/>
        </w:rPr>
        <w:tab/>
      </w:r>
      <w:r>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Pr>
          <w:rFonts w:ascii="Arial Narrow" w:hAnsi="Arial Narrow" w:cstheme="minorHAnsi"/>
          <w:sz w:val="20"/>
          <w:szCs w:val="20"/>
        </w:rPr>
        <w:t xml:space="preserve">    </w:t>
      </w:r>
      <w:r w:rsidRPr="00043FAC">
        <w:rPr>
          <w:rFonts w:ascii="Arial Narrow" w:hAnsi="Arial Narrow" w:cstheme="minorHAnsi"/>
          <w:sz w:val="20"/>
          <w:szCs w:val="20"/>
        </w:rPr>
        <w:t>Projektant branża elektryczna</w:t>
      </w:r>
    </w:p>
    <w:p w14:paraId="678D9F8E" w14:textId="77777777" w:rsidR="00795E51" w:rsidRDefault="00795E51" w:rsidP="00A93E19">
      <w:pPr>
        <w:tabs>
          <w:tab w:val="left" w:pos="567"/>
        </w:tabs>
        <w:rPr>
          <w:rFonts w:ascii="Arial Narrow" w:hAnsi="Arial Narrow" w:cstheme="minorHAnsi"/>
          <w:b/>
          <w:sz w:val="28"/>
          <w:szCs w:val="28"/>
        </w:rPr>
      </w:pPr>
    </w:p>
    <w:p w14:paraId="2BFC92FE" w14:textId="77777777" w:rsidR="001908A9" w:rsidRDefault="001908A9" w:rsidP="00A93E19">
      <w:pPr>
        <w:tabs>
          <w:tab w:val="left" w:pos="567"/>
        </w:tabs>
        <w:rPr>
          <w:rFonts w:ascii="Arial Narrow" w:hAnsi="Arial Narrow" w:cstheme="minorHAnsi"/>
          <w:b/>
          <w:sz w:val="28"/>
          <w:szCs w:val="28"/>
        </w:rPr>
      </w:pPr>
    </w:p>
    <w:p w14:paraId="755D0824" w14:textId="77777777" w:rsidR="001908A9" w:rsidRDefault="001908A9" w:rsidP="00A93E19">
      <w:pPr>
        <w:tabs>
          <w:tab w:val="left" w:pos="567"/>
        </w:tabs>
        <w:rPr>
          <w:rFonts w:ascii="Arial Narrow" w:hAnsi="Arial Narrow" w:cstheme="minorHAnsi"/>
          <w:b/>
          <w:sz w:val="28"/>
          <w:szCs w:val="28"/>
        </w:rPr>
      </w:pPr>
    </w:p>
    <w:p w14:paraId="6F5935C6" w14:textId="6E7B804F" w:rsidR="00A16E32" w:rsidRPr="002E4C8E" w:rsidRDefault="001908A9" w:rsidP="00A93E19">
      <w:pPr>
        <w:tabs>
          <w:tab w:val="left" w:pos="567"/>
        </w:tabs>
        <w:rPr>
          <w:rFonts w:ascii="Arial Narrow" w:hAnsi="Arial Narrow" w:cstheme="minorHAnsi"/>
          <w:b/>
          <w:sz w:val="28"/>
          <w:szCs w:val="28"/>
        </w:rPr>
      </w:pPr>
      <w:r>
        <w:rPr>
          <w:rFonts w:ascii="Arial Narrow" w:hAnsi="Arial Narrow" w:cstheme="minorHAnsi"/>
          <w:b/>
          <w:sz w:val="28"/>
          <w:szCs w:val="28"/>
        </w:rPr>
        <w:lastRenderedPageBreak/>
        <w:t>6</w:t>
      </w:r>
      <w:r w:rsidR="00A16E32" w:rsidRPr="002E4C8E">
        <w:rPr>
          <w:rFonts w:ascii="Arial Narrow" w:hAnsi="Arial Narrow" w:cstheme="minorHAnsi"/>
          <w:b/>
          <w:sz w:val="28"/>
          <w:szCs w:val="28"/>
        </w:rPr>
        <w:t>. OPIS TECHNICZNY PROJEKTOWANYCH ROZWIĄZAŃ</w:t>
      </w:r>
      <w:r w:rsidR="00A16E32" w:rsidRPr="002E4C8E">
        <w:rPr>
          <w:rFonts w:ascii="Arial Narrow" w:hAnsi="Arial Narrow"/>
          <w:b/>
          <w:sz w:val="28"/>
          <w:szCs w:val="28"/>
        </w:rPr>
        <w:t xml:space="preserve"> </w:t>
      </w:r>
    </w:p>
    <w:p w14:paraId="4CC25FB7" w14:textId="151E3C57" w:rsidR="00A16E32" w:rsidRPr="00A16E32" w:rsidRDefault="00A16E32" w:rsidP="00A93E19">
      <w:pPr>
        <w:tabs>
          <w:tab w:val="left" w:pos="567"/>
        </w:tabs>
        <w:spacing w:after="0"/>
        <w:jc w:val="both"/>
        <w:rPr>
          <w:rFonts w:ascii="Arial Narrow" w:hAnsi="Arial Narrow" w:cstheme="minorHAnsi"/>
          <w:bCs/>
          <w:sz w:val="24"/>
          <w:szCs w:val="24"/>
        </w:rPr>
      </w:pPr>
      <w:r w:rsidRPr="00A16E32">
        <w:rPr>
          <w:rFonts w:ascii="Arial Narrow" w:hAnsi="Arial Narrow" w:cstheme="minorHAnsi"/>
          <w:bCs/>
          <w:sz w:val="24"/>
          <w:szCs w:val="24"/>
        </w:rPr>
        <w:tab/>
      </w:r>
      <w:r w:rsidR="007F1B1D">
        <w:rPr>
          <w:rFonts w:ascii="Arial Narrow" w:hAnsi="Arial Narrow" w:cstheme="minorHAnsi"/>
          <w:bCs/>
          <w:sz w:val="24"/>
          <w:szCs w:val="24"/>
        </w:rPr>
        <w:tab/>
      </w:r>
      <w:r w:rsidRPr="00A16E32">
        <w:rPr>
          <w:rFonts w:ascii="Arial Narrow" w:hAnsi="Arial Narrow" w:cstheme="minorHAnsi"/>
          <w:bCs/>
          <w:sz w:val="24"/>
          <w:szCs w:val="24"/>
        </w:rPr>
        <w:t>Roboty związane z budową</w:t>
      </w:r>
      <w:r w:rsidR="00824B32">
        <w:rPr>
          <w:rFonts w:ascii="Arial Narrow" w:hAnsi="Arial Narrow" w:cstheme="minorHAnsi"/>
          <w:bCs/>
          <w:sz w:val="24"/>
          <w:szCs w:val="24"/>
        </w:rPr>
        <w:t xml:space="preserve"> </w:t>
      </w:r>
      <w:r w:rsidRPr="00A16E32">
        <w:rPr>
          <w:rFonts w:ascii="Arial Narrow" w:hAnsi="Arial Narrow" w:cstheme="minorHAnsi"/>
          <w:bCs/>
          <w:sz w:val="24"/>
          <w:szCs w:val="24"/>
        </w:rPr>
        <w:t xml:space="preserve">prowadzić przy wyłączonych spod napięcia i uziemionych liniach. </w:t>
      </w:r>
      <w:r w:rsidR="00BA68C9" w:rsidRPr="00BA68C9">
        <w:rPr>
          <w:rFonts w:ascii="Arial Narrow" w:hAnsi="Arial Narrow" w:cstheme="minorHAnsi"/>
          <w:bCs/>
          <w:sz w:val="24"/>
          <w:szCs w:val="24"/>
        </w:rPr>
        <w:t xml:space="preserve">Przy realizacji inwestycji należy zwrócić szczególną ostrożność na istniejącą </w:t>
      </w:r>
      <w:r w:rsidR="00BA68C9">
        <w:rPr>
          <w:rFonts w:ascii="Arial Narrow" w:hAnsi="Arial Narrow" w:cstheme="minorHAnsi"/>
          <w:bCs/>
          <w:sz w:val="24"/>
          <w:szCs w:val="24"/>
        </w:rPr>
        <w:t>infrastrukturę podziemną</w:t>
      </w:r>
      <w:r w:rsidR="00BA68C9" w:rsidRPr="00BA68C9">
        <w:rPr>
          <w:rFonts w:ascii="Arial Narrow" w:hAnsi="Arial Narrow" w:cstheme="minorHAnsi"/>
          <w:bCs/>
          <w:sz w:val="24"/>
          <w:szCs w:val="24"/>
        </w:rPr>
        <w:t>.</w:t>
      </w:r>
      <w:r w:rsidR="009939C9">
        <w:rPr>
          <w:rFonts w:ascii="Arial Narrow" w:hAnsi="Arial Narrow" w:cstheme="minorHAnsi"/>
          <w:bCs/>
          <w:sz w:val="24"/>
          <w:szCs w:val="24"/>
        </w:rPr>
        <w:t xml:space="preserve"> </w:t>
      </w:r>
      <w:r w:rsidRPr="00A16E32">
        <w:rPr>
          <w:rFonts w:ascii="Arial Narrow" w:hAnsi="Arial Narrow" w:cstheme="minorHAnsi"/>
          <w:bCs/>
          <w:sz w:val="24"/>
          <w:szCs w:val="24"/>
        </w:rPr>
        <w:t xml:space="preserve">Roboty zlecić podmiotowi gospodarczemu który posiada wymagane uprawnienia oraz doświadczenie. Realizacja inwestycji nie może pogorszyć stanu istniejącego ani naruszyć interesów osób trzecich. </w:t>
      </w:r>
    </w:p>
    <w:p w14:paraId="57DEE08C" w14:textId="77777777" w:rsidR="00A16E32" w:rsidRDefault="00A16E32" w:rsidP="00A93E19">
      <w:pPr>
        <w:pStyle w:val="Bezodstpw"/>
        <w:spacing w:line="276" w:lineRule="auto"/>
        <w:jc w:val="both"/>
        <w:rPr>
          <w:rFonts w:ascii="Arial Narrow" w:hAnsi="Arial Narrow"/>
          <w:b/>
          <w:sz w:val="24"/>
          <w:szCs w:val="24"/>
        </w:rPr>
      </w:pPr>
    </w:p>
    <w:p w14:paraId="7CBC289A" w14:textId="3F19806A" w:rsidR="00BA68C9" w:rsidRDefault="00A93E19" w:rsidP="00A93E19">
      <w:pPr>
        <w:pStyle w:val="Bezodstpw"/>
        <w:spacing w:line="276" w:lineRule="auto"/>
        <w:jc w:val="both"/>
        <w:rPr>
          <w:rFonts w:ascii="Arial Narrow" w:hAnsi="Arial Narrow" w:cstheme="minorHAnsi"/>
          <w:b/>
          <w:sz w:val="24"/>
          <w:szCs w:val="24"/>
        </w:rPr>
      </w:pPr>
      <w:r>
        <w:rPr>
          <w:rFonts w:ascii="Arial Narrow" w:hAnsi="Arial Narrow" w:cstheme="minorHAnsi"/>
          <w:b/>
          <w:sz w:val="24"/>
          <w:szCs w:val="24"/>
        </w:rPr>
        <w:t>6</w:t>
      </w:r>
      <w:r w:rsidR="00BA68C9" w:rsidRPr="00B738A2">
        <w:rPr>
          <w:rFonts w:ascii="Arial Narrow" w:hAnsi="Arial Narrow" w:cstheme="minorHAnsi"/>
          <w:b/>
          <w:sz w:val="24"/>
          <w:szCs w:val="24"/>
        </w:rPr>
        <w:t>.1.</w:t>
      </w:r>
      <w:bookmarkStart w:id="16" w:name="_Hlk163590644"/>
      <w:r w:rsidR="00BA68C9">
        <w:rPr>
          <w:rFonts w:ascii="Arial Narrow" w:hAnsi="Arial Narrow" w:cstheme="minorHAnsi"/>
          <w:b/>
          <w:sz w:val="24"/>
          <w:szCs w:val="24"/>
        </w:rPr>
        <w:t xml:space="preserve"> ZASILANIE OŚWIETLENIA DROGOWEGO</w:t>
      </w:r>
    </w:p>
    <w:bookmarkEnd w:id="16"/>
    <w:p w14:paraId="596E86DE" w14:textId="77777777" w:rsidR="00BA68C9" w:rsidRDefault="00BA68C9" w:rsidP="00A93E19">
      <w:pPr>
        <w:pStyle w:val="Bezodstpw"/>
        <w:spacing w:line="276" w:lineRule="auto"/>
        <w:jc w:val="both"/>
        <w:rPr>
          <w:rFonts w:ascii="Arial Narrow" w:hAnsi="Arial Narrow" w:cstheme="minorHAnsi"/>
          <w:b/>
          <w:sz w:val="24"/>
          <w:szCs w:val="24"/>
          <w:u w:val="single"/>
        </w:rPr>
      </w:pPr>
    </w:p>
    <w:p w14:paraId="5F6281E3" w14:textId="51C6E2A2" w:rsidR="00C67D4B" w:rsidRDefault="00BA68C9" w:rsidP="00A93E19">
      <w:pPr>
        <w:pStyle w:val="Bezodstpw"/>
        <w:spacing w:line="276" w:lineRule="auto"/>
        <w:ind w:firstLine="708"/>
        <w:jc w:val="both"/>
        <w:rPr>
          <w:rFonts w:ascii="Arial Narrow" w:hAnsi="Arial Narrow"/>
          <w:sz w:val="24"/>
          <w:szCs w:val="24"/>
        </w:rPr>
      </w:pPr>
      <w:bookmarkStart w:id="17" w:name="_Hlk216082515"/>
      <w:r>
        <w:rPr>
          <w:rFonts w:ascii="Arial Narrow" w:hAnsi="Arial Narrow"/>
          <w:sz w:val="24"/>
          <w:szCs w:val="24"/>
        </w:rPr>
        <w:t xml:space="preserve">W oparciu o </w:t>
      </w:r>
      <w:r w:rsidR="00234A42">
        <w:rPr>
          <w:rFonts w:ascii="Arial Narrow" w:hAnsi="Arial Narrow"/>
          <w:sz w:val="24"/>
          <w:szCs w:val="24"/>
        </w:rPr>
        <w:t>warunki przyłączenia</w:t>
      </w:r>
      <w:r w:rsidR="00FF6261">
        <w:rPr>
          <w:rFonts w:ascii="Arial Narrow" w:hAnsi="Arial Narrow"/>
          <w:sz w:val="24"/>
          <w:szCs w:val="24"/>
        </w:rPr>
        <w:t xml:space="preserve"> </w:t>
      </w:r>
      <w:r>
        <w:rPr>
          <w:rFonts w:ascii="Arial Narrow" w:hAnsi="Arial Narrow"/>
          <w:sz w:val="24"/>
          <w:szCs w:val="24"/>
        </w:rPr>
        <w:t>wydane przez PGE Dystrybucja S.A. zasilanie projektowanego odcinka linii kablowej oświetlenia drogowego wydzielonego należy wykonać</w:t>
      </w:r>
      <w:r w:rsidR="00FF6261">
        <w:rPr>
          <w:rFonts w:ascii="Arial Narrow" w:hAnsi="Arial Narrow"/>
          <w:sz w:val="24"/>
          <w:szCs w:val="24"/>
        </w:rPr>
        <w:t xml:space="preserve"> ze</w:t>
      </w:r>
      <w:r>
        <w:rPr>
          <w:rFonts w:ascii="Arial Narrow" w:hAnsi="Arial Narrow"/>
          <w:sz w:val="24"/>
          <w:szCs w:val="24"/>
        </w:rPr>
        <w:t xml:space="preserve"> </w:t>
      </w:r>
      <w:r w:rsidR="00BD60B7">
        <w:rPr>
          <w:rFonts w:ascii="Arial Narrow" w:hAnsi="Arial Narrow"/>
          <w:sz w:val="24"/>
          <w:szCs w:val="24"/>
        </w:rPr>
        <w:t xml:space="preserve">słupa nr </w:t>
      </w:r>
      <w:r w:rsidR="00A56C36">
        <w:rPr>
          <w:rFonts w:ascii="Arial Narrow" w:hAnsi="Arial Narrow"/>
          <w:sz w:val="24"/>
          <w:szCs w:val="24"/>
        </w:rPr>
        <w:t>2</w:t>
      </w:r>
      <w:r w:rsidR="00EA53AB">
        <w:rPr>
          <w:rFonts w:ascii="Arial Narrow" w:hAnsi="Arial Narrow"/>
          <w:sz w:val="24"/>
          <w:szCs w:val="24"/>
        </w:rPr>
        <w:t xml:space="preserve"> będącego własnością Gminy Kraśnik</w:t>
      </w:r>
      <w:r w:rsidR="00C67D4B">
        <w:rPr>
          <w:rFonts w:ascii="Arial Narrow" w:hAnsi="Arial Narrow"/>
          <w:sz w:val="24"/>
          <w:szCs w:val="24"/>
        </w:rPr>
        <w:t>.</w:t>
      </w:r>
      <w:r w:rsidR="00234A42">
        <w:rPr>
          <w:rFonts w:ascii="Arial Narrow" w:hAnsi="Arial Narrow"/>
          <w:sz w:val="24"/>
          <w:szCs w:val="24"/>
        </w:rPr>
        <w:t xml:space="preserve"> </w:t>
      </w:r>
      <w:bookmarkStart w:id="18" w:name="_Hlk220248972"/>
      <w:r w:rsidR="00C67D4B">
        <w:rPr>
          <w:rFonts w:ascii="Arial Narrow" w:hAnsi="Arial Narrow"/>
          <w:sz w:val="24"/>
          <w:szCs w:val="24"/>
        </w:rPr>
        <w:t>Na słupie n</w:t>
      </w:r>
      <w:r w:rsidR="00A56C36">
        <w:rPr>
          <w:rFonts w:ascii="Arial Narrow" w:hAnsi="Arial Narrow"/>
          <w:sz w:val="24"/>
          <w:szCs w:val="24"/>
        </w:rPr>
        <w:t>r</w:t>
      </w:r>
      <w:r w:rsidR="00C67D4B">
        <w:rPr>
          <w:rFonts w:ascii="Arial Narrow" w:hAnsi="Arial Narrow"/>
          <w:sz w:val="24"/>
          <w:szCs w:val="24"/>
        </w:rPr>
        <w:t xml:space="preserve"> </w:t>
      </w:r>
      <w:r w:rsidR="00A56C36">
        <w:rPr>
          <w:rFonts w:ascii="Arial Narrow" w:hAnsi="Arial Narrow"/>
          <w:sz w:val="24"/>
          <w:szCs w:val="24"/>
        </w:rPr>
        <w:t>2</w:t>
      </w:r>
      <w:r w:rsidR="00C67D4B">
        <w:rPr>
          <w:rFonts w:ascii="Arial Narrow" w:hAnsi="Arial Narrow"/>
          <w:sz w:val="24"/>
          <w:szCs w:val="24"/>
        </w:rPr>
        <w:t xml:space="preserve"> jest </w:t>
      </w:r>
      <w:r w:rsidR="00EA53AB">
        <w:rPr>
          <w:rFonts w:ascii="Arial Narrow" w:hAnsi="Arial Narrow"/>
          <w:sz w:val="24"/>
          <w:szCs w:val="24"/>
        </w:rPr>
        <w:t>i</w:t>
      </w:r>
      <w:r w:rsidR="00C67D4B">
        <w:rPr>
          <w:rFonts w:ascii="Arial Narrow" w:hAnsi="Arial Narrow"/>
          <w:sz w:val="24"/>
          <w:szCs w:val="24"/>
        </w:rPr>
        <w:t xml:space="preserve">stniejące </w:t>
      </w:r>
      <w:r w:rsidR="00EA53AB">
        <w:rPr>
          <w:rFonts w:ascii="Arial Narrow" w:hAnsi="Arial Narrow"/>
          <w:sz w:val="24"/>
          <w:szCs w:val="24"/>
        </w:rPr>
        <w:t xml:space="preserve">wydzielone </w:t>
      </w:r>
      <w:r w:rsidR="00C67D4B">
        <w:rPr>
          <w:rFonts w:ascii="Arial Narrow" w:hAnsi="Arial Narrow"/>
          <w:sz w:val="24"/>
          <w:szCs w:val="24"/>
        </w:rPr>
        <w:t xml:space="preserve">oświetlenie drogowe </w:t>
      </w:r>
      <w:r w:rsidR="00BD60B7">
        <w:rPr>
          <w:rFonts w:ascii="Arial Narrow" w:hAnsi="Arial Narrow"/>
          <w:sz w:val="24"/>
          <w:szCs w:val="24"/>
        </w:rPr>
        <w:t xml:space="preserve">zasilane </w:t>
      </w:r>
      <w:r w:rsidR="00234A42">
        <w:rPr>
          <w:rFonts w:ascii="Arial Narrow" w:hAnsi="Arial Narrow"/>
          <w:sz w:val="24"/>
          <w:szCs w:val="24"/>
        </w:rPr>
        <w:t xml:space="preserve">ze stacji transformatorowej </w:t>
      </w:r>
      <w:r w:rsidR="00A56C36">
        <w:rPr>
          <w:rFonts w:ascii="Arial Narrow" w:hAnsi="Arial Narrow"/>
          <w:sz w:val="24"/>
          <w:szCs w:val="24"/>
        </w:rPr>
        <w:t xml:space="preserve">Stróża Kolonia </w:t>
      </w:r>
      <w:r w:rsidR="00806550">
        <w:rPr>
          <w:rFonts w:ascii="Arial Narrow" w:hAnsi="Arial Narrow"/>
          <w:sz w:val="24"/>
          <w:szCs w:val="24"/>
        </w:rPr>
        <w:t>3</w:t>
      </w:r>
      <w:r w:rsidR="00234A42">
        <w:rPr>
          <w:rFonts w:ascii="Arial Narrow" w:hAnsi="Arial Narrow"/>
          <w:sz w:val="24"/>
          <w:szCs w:val="24"/>
        </w:rPr>
        <w:t xml:space="preserve"> nr 4060</w:t>
      </w:r>
      <w:r w:rsidR="00220C30">
        <w:rPr>
          <w:rFonts w:ascii="Arial Narrow" w:hAnsi="Arial Narrow"/>
          <w:sz w:val="24"/>
          <w:szCs w:val="24"/>
        </w:rPr>
        <w:t>42</w:t>
      </w:r>
      <w:r w:rsidR="00806550">
        <w:rPr>
          <w:rFonts w:ascii="Arial Narrow" w:hAnsi="Arial Narrow"/>
          <w:sz w:val="24"/>
          <w:szCs w:val="24"/>
        </w:rPr>
        <w:t>3</w:t>
      </w:r>
      <w:bookmarkEnd w:id="17"/>
      <w:r w:rsidR="00806550">
        <w:rPr>
          <w:rFonts w:ascii="Arial Narrow" w:hAnsi="Arial Narrow"/>
          <w:sz w:val="24"/>
          <w:szCs w:val="24"/>
        </w:rPr>
        <w:t>.</w:t>
      </w:r>
    </w:p>
    <w:p w14:paraId="1F349BA2" w14:textId="6402BD9F" w:rsidR="00BA68C9" w:rsidRDefault="00806550" w:rsidP="00A93E19">
      <w:pPr>
        <w:pStyle w:val="Bezodstpw"/>
        <w:spacing w:line="276" w:lineRule="auto"/>
        <w:ind w:firstLine="708"/>
        <w:jc w:val="both"/>
        <w:rPr>
          <w:rFonts w:ascii="Arial Narrow" w:hAnsi="Arial Narrow" w:cstheme="minorHAnsi"/>
          <w:b/>
          <w:sz w:val="24"/>
          <w:szCs w:val="24"/>
        </w:rPr>
      </w:pPr>
      <w:r w:rsidRPr="00806550">
        <w:rPr>
          <w:rFonts w:ascii="Arial Narrow" w:hAnsi="Arial Narrow"/>
          <w:sz w:val="24"/>
          <w:szCs w:val="24"/>
        </w:rPr>
        <w:t>Miejsce przyłączenia stanowi istniejąc</w:t>
      </w:r>
      <w:r>
        <w:rPr>
          <w:rFonts w:ascii="Arial Narrow" w:hAnsi="Arial Narrow"/>
          <w:sz w:val="24"/>
          <w:szCs w:val="24"/>
        </w:rPr>
        <w:t>a</w:t>
      </w:r>
      <w:r w:rsidRPr="00806550">
        <w:rPr>
          <w:rFonts w:ascii="Arial Narrow" w:hAnsi="Arial Narrow"/>
          <w:sz w:val="24"/>
          <w:szCs w:val="24"/>
        </w:rPr>
        <w:t xml:space="preserve"> szaf</w:t>
      </w:r>
      <w:r>
        <w:rPr>
          <w:rFonts w:ascii="Arial Narrow" w:hAnsi="Arial Narrow"/>
          <w:sz w:val="24"/>
          <w:szCs w:val="24"/>
        </w:rPr>
        <w:t>a</w:t>
      </w:r>
      <w:r w:rsidRPr="00806550">
        <w:rPr>
          <w:rFonts w:ascii="Arial Narrow" w:hAnsi="Arial Narrow"/>
          <w:sz w:val="24"/>
          <w:szCs w:val="24"/>
        </w:rPr>
        <w:t xml:space="preserve"> oświetlenia SO zlokalizowan</w:t>
      </w:r>
      <w:r>
        <w:rPr>
          <w:rFonts w:ascii="Arial Narrow" w:hAnsi="Arial Narrow"/>
          <w:sz w:val="24"/>
          <w:szCs w:val="24"/>
        </w:rPr>
        <w:t>a</w:t>
      </w:r>
      <w:r w:rsidRPr="00806550">
        <w:rPr>
          <w:rFonts w:ascii="Arial Narrow" w:hAnsi="Arial Narrow"/>
          <w:sz w:val="24"/>
          <w:szCs w:val="24"/>
        </w:rPr>
        <w:t xml:space="preserve"> przy złączu</w:t>
      </w:r>
      <w:r>
        <w:rPr>
          <w:rFonts w:ascii="Arial Narrow" w:hAnsi="Arial Narrow"/>
          <w:sz w:val="24"/>
          <w:szCs w:val="24"/>
        </w:rPr>
        <w:t xml:space="preserve"> kablowo-pomiarowym nr </w:t>
      </w:r>
      <w:r w:rsidRPr="00806550">
        <w:rPr>
          <w:rFonts w:ascii="Arial Narrow" w:hAnsi="Arial Narrow"/>
          <w:sz w:val="24"/>
          <w:szCs w:val="24"/>
        </w:rPr>
        <w:t xml:space="preserve">ZK 6-423-15 TN. </w:t>
      </w:r>
      <w:r w:rsidR="00C67D4B" w:rsidRPr="00C67D4B">
        <w:rPr>
          <w:rFonts w:ascii="Arial Narrow" w:hAnsi="Arial Narrow"/>
          <w:sz w:val="24"/>
          <w:szCs w:val="24"/>
        </w:rPr>
        <w:t xml:space="preserve">W miejscu rozgraniczenia własności urządzeń umieścić tabliczkę informacyjną WŁASNOŚĆ ODBIORCY (WO). Projektowana linia kablowa oświetlenia ulicznego pozostanie na majątku Gminy </w:t>
      </w:r>
      <w:r w:rsidR="00220C30">
        <w:rPr>
          <w:rFonts w:ascii="Arial Narrow" w:hAnsi="Arial Narrow"/>
          <w:sz w:val="24"/>
          <w:szCs w:val="24"/>
        </w:rPr>
        <w:t>Kraśnik</w:t>
      </w:r>
      <w:r w:rsidR="00C67D4B" w:rsidRPr="00C67D4B">
        <w:rPr>
          <w:rFonts w:ascii="Arial Narrow" w:hAnsi="Arial Narrow"/>
          <w:sz w:val="24"/>
          <w:szCs w:val="24"/>
        </w:rPr>
        <w:t>.</w:t>
      </w:r>
    </w:p>
    <w:bookmarkEnd w:id="18"/>
    <w:p w14:paraId="7B1DDAAF" w14:textId="77777777" w:rsidR="00C67D4B" w:rsidRDefault="00C67D4B" w:rsidP="00A93E19">
      <w:pPr>
        <w:pStyle w:val="Bezodstpw"/>
        <w:spacing w:line="276" w:lineRule="auto"/>
        <w:jc w:val="both"/>
        <w:rPr>
          <w:rFonts w:ascii="Arial Narrow" w:hAnsi="Arial Narrow" w:cstheme="minorHAnsi"/>
          <w:b/>
          <w:sz w:val="24"/>
          <w:szCs w:val="24"/>
        </w:rPr>
      </w:pPr>
    </w:p>
    <w:p w14:paraId="404368A6" w14:textId="365F2511" w:rsidR="00BA68C9" w:rsidRDefault="00795E51" w:rsidP="00A93E19">
      <w:pPr>
        <w:pStyle w:val="Bezodstpw"/>
        <w:spacing w:line="276" w:lineRule="auto"/>
        <w:jc w:val="both"/>
        <w:rPr>
          <w:rFonts w:ascii="Arial Narrow" w:hAnsi="Arial Narrow" w:cstheme="minorHAnsi"/>
          <w:b/>
          <w:sz w:val="24"/>
          <w:szCs w:val="24"/>
        </w:rPr>
      </w:pPr>
      <w:r>
        <w:rPr>
          <w:rFonts w:ascii="Arial Narrow" w:hAnsi="Arial Narrow" w:cstheme="minorHAnsi"/>
          <w:b/>
          <w:sz w:val="24"/>
          <w:szCs w:val="24"/>
        </w:rPr>
        <w:t>6</w:t>
      </w:r>
      <w:r w:rsidR="00BA68C9" w:rsidRPr="00B738A2">
        <w:rPr>
          <w:rFonts w:ascii="Arial Narrow" w:hAnsi="Arial Narrow" w:cstheme="minorHAnsi"/>
          <w:b/>
          <w:sz w:val="24"/>
          <w:szCs w:val="24"/>
        </w:rPr>
        <w:t>.</w:t>
      </w:r>
      <w:r w:rsidR="00BA68C9">
        <w:rPr>
          <w:rFonts w:ascii="Arial Narrow" w:hAnsi="Arial Narrow" w:cstheme="minorHAnsi"/>
          <w:b/>
          <w:sz w:val="24"/>
          <w:szCs w:val="24"/>
        </w:rPr>
        <w:t>2</w:t>
      </w:r>
      <w:r w:rsidR="00BA68C9" w:rsidRPr="00B738A2">
        <w:rPr>
          <w:rFonts w:ascii="Arial Narrow" w:hAnsi="Arial Narrow" w:cstheme="minorHAnsi"/>
          <w:b/>
          <w:sz w:val="24"/>
          <w:szCs w:val="24"/>
        </w:rPr>
        <w:t xml:space="preserve">. </w:t>
      </w:r>
      <w:bookmarkStart w:id="19" w:name="_Hlk163590667"/>
      <w:r w:rsidR="00BA68C9">
        <w:rPr>
          <w:rFonts w:ascii="Arial Narrow" w:hAnsi="Arial Narrow" w:cstheme="minorHAnsi"/>
          <w:b/>
          <w:sz w:val="24"/>
          <w:szCs w:val="24"/>
        </w:rPr>
        <w:t>LINIA KABLOWA</w:t>
      </w:r>
    </w:p>
    <w:bookmarkEnd w:id="19"/>
    <w:p w14:paraId="75128583" w14:textId="77777777" w:rsidR="00BA68C9" w:rsidRDefault="00BA68C9" w:rsidP="00A93E19">
      <w:pPr>
        <w:pStyle w:val="Bezodstpw"/>
        <w:spacing w:line="276" w:lineRule="auto"/>
        <w:jc w:val="both"/>
        <w:rPr>
          <w:rFonts w:ascii="Arial Narrow" w:hAnsi="Arial Narrow" w:cstheme="minorHAnsi"/>
          <w:b/>
          <w:sz w:val="24"/>
          <w:szCs w:val="24"/>
          <w:u w:val="single"/>
        </w:rPr>
      </w:pPr>
    </w:p>
    <w:p w14:paraId="6298F14B" w14:textId="692F057A" w:rsidR="00BA68C9" w:rsidRDefault="00BA68C9" w:rsidP="00A93E19">
      <w:pPr>
        <w:pStyle w:val="Bezodstpw"/>
        <w:spacing w:line="276" w:lineRule="auto"/>
        <w:ind w:firstLine="708"/>
        <w:jc w:val="both"/>
        <w:rPr>
          <w:rFonts w:ascii="Arial Narrow" w:hAnsi="Arial Narrow"/>
          <w:sz w:val="24"/>
          <w:szCs w:val="24"/>
        </w:rPr>
      </w:pPr>
      <w:bookmarkStart w:id="20" w:name="_Hlk216082535"/>
      <w:bookmarkStart w:id="21" w:name="_Hlk163672305"/>
      <w:bookmarkStart w:id="22" w:name="_Hlk163590700"/>
      <w:r>
        <w:rPr>
          <w:rFonts w:ascii="Arial Narrow" w:hAnsi="Arial Narrow"/>
          <w:sz w:val="24"/>
          <w:szCs w:val="24"/>
        </w:rPr>
        <w:t>Linię oświetlenia drogowego wykonać kablem typu YAKXS 4x35mm</w:t>
      </w:r>
      <w:r w:rsidRPr="000258F8">
        <w:rPr>
          <w:rFonts w:ascii="Arial Narrow" w:hAnsi="Arial Narrow"/>
          <w:sz w:val="24"/>
          <w:szCs w:val="24"/>
          <w:vertAlign w:val="superscript"/>
        </w:rPr>
        <w:t>2</w:t>
      </w:r>
      <w:r>
        <w:rPr>
          <w:rFonts w:ascii="Arial Narrow" w:hAnsi="Arial Narrow"/>
          <w:sz w:val="24"/>
          <w:szCs w:val="24"/>
        </w:rPr>
        <w:t>.</w:t>
      </w:r>
      <w:r w:rsidRPr="0044451E">
        <w:rPr>
          <w:rFonts w:ascii="Arial Narrow" w:hAnsi="Arial Narrow"/>
          <w:sz w:val="24"/>
          <w:szCs w:val="24"/>
        </w:rPr>
        <w:t xml:space="preserve"> </w:t>
      </w:r>
      <w:r w:rsidR="0058429B">
        <w:rPr>
          <w:rFonts w:ascii="Arial Narrow" w:hAnsi="Arial Narrow"/>
          <w:sz w:val="24"/>
          <w:szCs w:val="24"/>
        </w:rPr>
        <w:t>T</w:t>
      </w:r>
      <w:r w:rsidRPr="002B4687">
        <w:rPr>
          <w:rFonts w:ascii="Arial Narrow" w:hAnsi="Arial Narrow"/>
          <w:sz w:val="24"/>
          <w:szCs w:val="24"/>
        </w:rPr>
        <w:t xml:space="preserve">rasę projektowanych linii kablowych </w:t>
      </w:r>
      <w:r>
        <w:rPr>
          <w:rFonts w:ascii="Arial Narrow" w:hAnsi="Arial Narrow"/>
          <w:sz w:val="24"/>
          <w:szCs w:val="24"/>
        </w:rPr>
        <w:t>wykonać</w:t>
      </w:r>
      <w:r w:rsidRPr="002B4687">
        <w:rPr>
          <w:rFonts w:ascii="Arial Narrow" w:hAnsi="Arial Narrow"/>
          <w:sz w:val="24"/>
          <w:szCs w:val="24"/>
        </w:rPr>
        <w:t xml:space="preserve"> </w:t>
      </w:r>
      <w:r>
        <w:rPr>
          <w:rFonts w:ascii="Arial Narrow" w:hAnsi="Arial Narrow"/>
          <w:sz w:val="24"/>
          <w:szCs w:val="24"/>
        </w:rPr>
        <w:t>zgodnie z</w:t>
      </w:r>
      <w:r w:rsidRPr="002B4687">
        <w:rPr>
          <w:rFonts w:ascii="Arial Narrow" w:hAnsi="Arial Narrow"/>
          <w:sz w:val="24"/>
          <w:szCs w:val="24"/>
        </w:rPr>
        <w:t xml:space="preserve"> </w:t>
      </w:r>
      <w:r>
        <w:rPr>
          <w:rFonts w:ascii="Arial Narrow" w:hAnsi="Arial Narrow"/>
          <w:sz w:val="24"/>
          <w:szCs w:val="24"/>
        </w:rPr>
        <w:t xml:space="preserve">planem zagospodarowania terenu </w:t>
      </w:r>
      <w:r w:rsidR="0058429B">
        <w:rPr>
          <w:rFonts w:ascii="Arial Narrow" w:hAnsi="Arial Narrow"/>
          <w:sz w:val="24"/>
          <w:szCs w:val="24"/>
        </w:rPr>
        <w:t xml:space="preserve">E1_PZT </w:t>
      </w:r>
      <w:r>
        <w:rPr>
          <w:rFonts w:ascii="Arial Narrow" w:hAnsi="Arial Narrow"/>
          <w:sz w:val="24"/>
          <w:szCs w:val="24"/>
        </w:rPr>
        <w:t>oraz ustaleniami narady koordynacyjnej i uwagami na planach</w:t>
      </w:r>
      <w:r w:rsidRPr="002B4687">
        <w:rPr>
          <w:rFonts w:ascii="Arial Narrow" w:hAnsi="Arial Narrow"/>
          <w:sz w:val="24"/>
          <w:szCs w:val="24"/>
        </w:rPr>
        <w:t>.</w:t>
      </w:r>
    </w:p>
    <w:p w14:paraId="206DAA15" w14:textId="77777777" w:rsidR="00BA68C9" w:rsidRDefault="00BA68C9" w:rsidP="00A93E19">
      <w:pPr>
        <w:pStyle w:val="Bezodstpw"/>
        <w:spacing w:line="276" w:lineRule="auto"/>
        <w:ind w:firstLine="708"/>
        <w:jc w:val="both"/>
        <w:rPr>
          <w:rFonts w:ascii="Arial Narrow" w:hAnsi="Arial Narrow"/>
          <w:sz w:val="24"/>
          <w:szCs w:val="24"/>
        </w:rPr>
      </w:pPr>
      <w:r w:rsidRPr="002B4687">
        <w:rPr>
          <w:rFonts w:ascii="Arial Narrow" w:hAnsi="Arial Narrow"/>
          <w:sz w:val="24"/>
          <w:szCs w:val="24"/>
        </w:rPr>
        <w:t>Przed przystąpieniem do robót należy dokonać wytyczenia trasy kabla</w:t>
      </w:r>
      <w:r>
        <w:rPr>
          <w:rFonts w:ascii="Arial Narrow" w:hAnsi="Arial Narrow"/>
          <w:sz w:val="24"/>
          <w:szCs w:val="24"/>
        </w:rPr>
        <w:t xml:space="preserve"> oraz posadowienia słupów</w:t>
      </w:r>
      <w:r w:rsidRPr="002B4687">
        <w:rPr>
          <w:rFonts w:ascii="Arial Narrow" w:hAnsi="Arial Narrow"/>
          <w:sz w:val="24"/>
          <w:szCs w:val="24"/>
        </w:rPr>
        <w:t xml:space="preserve"> przez uprawnionego geodetę. </w:t>
      </w:r>
      <w:r>
        <w:rPr>
          <w:rFonts w:ascii="Arial Narrow" w:hAnsi="Arial Narrow"/>
          <w:sz w:val="24"/>
          <w:szCs w:val="24"/>
        </w:rPr>
        <w:t>Lokalizację podziemnych elementów sieci w obrębie prowadzonych prac ziemnych należy potwierdzić za pomocą przekopów kontrolnych.</w:t>
      </w:r>
    </w:p>
    <w:p w14:paraId="7437744F" w14:textId="77777777" w:rsidR="00655788"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Dla uziemienia słupów n</w:t>
      </w:r>
      <w:r w:rsidRPr="002B4687">
        <w:rPr>
          <w:rFonts w:ascii="Arial Narrow" w:hAnsi="Arial Narrow"/>
          <w:sz w:val="24"/>
          <w:szCs w:val="24"/>
        </w:rPr>
        <w:t xml:space="preserve">a dnie wykopu </w:t>
      </w:r>
      <w:r>
        <w:rPr>
          <w:rFonts w:ascii="Arial Narrow" w:hAnsi="Arial Narrow"/>
          <w:sz w:val="24"/>
          <w:szCs w:val="24"/>
        </w:rPr>
        <w:t xml:space="preserve">należy </w:t>
      </w:r>
      <w:r w:rsidRPr="002B4687">
        <w:rPr>
          <w:rFonts w:ascii="Arial Narrow" w:hAnsi="Arial Narrow"/>
          <w:sz w:val="24"/>
          <w:szCs w:val="24"/>
        </w:rPr>
        <w:t>ułożyć be</w:t>
      </w:r>
      <w:r>
        <w:rPr>
          <w:rFonts w:ascii="Arial Narrow" w:hAnsi="Arial Narrow"/>
          <w:sz w:val="24"/>
          <w:szCs w:val="24"/>
        </w:rPr>
        <w:t xml:space="preserve">dnarkę uziemiającą </w:t>
      </w:r>
      <w:proofErr w:type="spellStart"/>
      <w:r>
        <w:rPr>
          <w:rFonts w:ascii="Arial Narrow" w:hAnsi="Arial Narrow"/>
          <w:sz w:val="24"/>
          <w:szCs w:val="24"/>
        </w:rPr>
        <w:t>FeZn</w:t>
      </w:r>
      <w:proofErr w:type="spellEnd"/>
      <w:r>
        <w:rPr>
          <w:rFonts w:ascii="Arial Narrow" w:hAnsi="Arial Narrow"/>
          <w:sz w:val="24"/>
          <w:szCs w:val="24"/>
        </w:rPr>
        <w:t xml:space="preserve"> 25x4mm,</w:t>
      </w:r>
      <w:r w:rsidRPr="002B4687">
        <w:rPr>
          <w:rFonts w:ascii="Arial Narrow" w:hAnsi="Arial Narrow"/>
          <w:sz w:val="24"/>
          <w:szCs w:val="24"/>
        </w:rPr>
        <w:t xml:space="preserve"> następnie przysypać gruntem rodzimym warstwą 15cm. Ziemi</w:t>
      </w:r>
      <w:r>
        <w:rPr>
          <w:rFonts w:ascii="Arial Narrow" w:hAnsi="Arial Narrow"/>
          <w:sz w:val="24"/>
          <w:szCs w:val="24"/>
        </w:rPr>
        <w:t xml:space="preserve">ę starannie wyrównać i zagęścić. </w:t>
      </w:r>
      <w:r w:rsidRPr="003B1EB3">
        <w:rPr>
          <w:rFonts w:ascii="Arial Narrow" w:hAnsi="Arial Narrow"/>
          <w:sz w:val="24"/>
          <w:szCs w:val="24"/>
        </w:rPr>
        <w:t>Kable należy układać bezpośrednio na dnie</w:t>
      </w:r>
      <w:r>
        <w:rPr>
          <w:rFonts w:ascii="Arial Narrow" w:hAnsi="Arial Narrow"/>
          <w:sz w:val="24"/>
          <w:szCs w:val="24"/>
        </w:rPr>
        <w:t>,</w:t>
      </w:r>
      <w:r w:rsidRPr="003B1EB3">
        <w:rPr>
          <w:rFonts w:ascii="Arial Narrow" w:hAnsi="Arial Narrow"/>
          <w:sz w:val="24"/>
          <w:szCs w:val="24"/>
        </w:rPr>
        <w:t xml:space="preserve"> bez podsypki piaskowej jedynie jeżeli grunt jest </w:t>
      </w:r>
      <w:r>
        <w:rPr>
          <w:rFonts w:ascii="Arial Narrow" w:hAnsi="Arial Narrow"/>
          <w:sz w:val="24"/>
          <w:szCs w:val="24"/>
        </w:rPr>
        <w:t xml:space="preserve">typowo </w:t>
      </w:r>
      <w:r w:rsidRPr="003B1EB3">
        <w:rPr>
          <w:rFonts w:ascii="Arial Narrow" w:hAnsi="Arial Narrow"/>
          <w:sz w:val="24"/>
          <w:szCs w:val="24"/>
        </w:rPr>
        <w:t>piaszczysty, bez ostrych przedmiotów (</w:t>
      </w:r>
      <w:proofErr w:type="spellStart"/>
      <w:r w:rsidRPr="003B1EB3">
        <w:rPr>
          <w:rFonts w:ascii="Arial Narrow" w:hAnsi="Arial Narrow"/>
          <w:sz w:val="24"/>
          <w:szCs w:val="24"/>
        </w:rPr>
        <w:t>np</w:t>
      </w:r>
      <w:proofErr w:type="spellEnd"/>
      <w:r w:rsidRPr="003B1EB3">
        <w:rPr>
          <w:rFonts w:ascii="Arial Narrow" w:hAnsi="Arial Narrow"/>
          <w:sz w:val="24"/>
          <w:szCs w:val="24"/>
        </w:rPr>
        <w:t>: ostry żwir, kamienie, itp.), w pozostałych przypadkach kable należy układać na warstwie</w:t>
      </w:r>
      <w:r>
        <w:rPr>
          <w:rFonts w:ascii="Arial Narrow" w:hAnsi="Arial Narrow"/>
          <w:sz w:val="24"/>
          <w:szCs w:val="24"/>
        </w:rPr>
        <w:t xml:space="preserve"> </w:t>
      </w:r>
      <w:r w:rsidRPr="003B1EB3">
        <w:rPr>
          <w:rFonts w:ascii="Arial Narrow" w:hAnsi="Arial Narrow"/>
          <w:sz w:val="24"/>
          <w:szCs w:val="24"/>
        </w:rPr>
        <w:t xml:space="preserve">piasku o grubości, co najmniej 10cm. </w:t>
      </w:r>
    </w:p>
    <w:p w14:paraId="3F966609" w14:textId="1DBDC393" w:rsidR="00220C30" w:rsidRDefault="00220C30" w:rsidP="00A93E19">
      <w:pPr>
        <w:pStyle w:val="Bezodstpw"/>
        <w:spacing w:line="276" w:lineRule="auto"/>
        <w:ind w:firstLine="708"/>
        <w:jc w:val="both"/>
        <w:rPr>
          <w:rFonts w:ascii="Arial Narrow" w:hAnsi="Arial Narrow"/>
          <w:sz w:val="24"/>
          <w:szCs w:val="24"/>
        </w:rPr>
      </w:pPr>
      <w:bookmarkStart w:id="23" w:name="_Hlk220249043"/>
      <w:r>
        <w:rPr>
          <w:rFonts w:ascii="Arial Narrow" w:hAnsi="Arial Narrow"/>
          <w:sz w:val="24"/>
          <w:szCs w:val="24"/>
        </w:rPr>
        <w:t>Odcinki wzdłuż drogi, których ze względów technicznych nie można wykonać wykopem otwartym należy wykonać metodą przewiertu sterowanego.</w:t>
      </w:r>
    </w:p>
    <w:p w14:paraId="547E62B0" w14:textId="0741EDE9" w:rsidR="00795E51" w:rsidRPr="00E35E79" w:rsidRDefault="00795E51" w:rsidP="00795E51">
      <w:pPr>
        <w:pStyle w:val="Bezodstpw"/>
        <w:spacing w:line="276" w:lineRule="auto"/>
        <w:ind w:firstLine="708"/>
        <w:jc w:val="both"/>
        <w:rPr>
          <w:rFonts w:ascii="Arial Narrow" w:hAnsi="Arial Narrow"/>
          <w:b/>
          <w:sz w:val="24"/>
          <w:szCs w:val="24"/>
        </w:rPr>
      </w:pPr>
      <w:bookmarkStart w:id="24" w:name="_Hlk220249136"/>
      <w:bookmarkEnd w:id="23"/>
      <w:r w:rsidRPr="00E35E79">
        <w:rPr>
          <w:rFonts w:ascii="Arial Narrow" w:hAnsi="Arial Narrow"/>
          <w:b/>
          <w:sz w:val="24"/>
          <w:szCs w:val="24"/>
        </w:rPr>
        <w:t>Przejści</w:t>
      </w:r>
      <w:r>
        <w:rPr>
          <w:rFonts w:ascii="Arial Narrow" w:hAnsi="Arial Narrow"/>
          <w:b/>
          <w:sz w:val="24"/>
          <w:szCs w:val="24"/>
        </w:rPr>
        <w:t>a</w:t>
      </w:r>
      <w:r w:rsidRPr="00E35E79">
        <w:rPr>
          <w:rFonts w:ascii="Arial Narrow" w:hAnsi="Arial Narrow"/>
          <w:b/>
          <w:sz w:val="24"/>
          <w:szCs w:val="24"/>
        </w:rPr>
        <w:t xml:space="preserve"> poprzeczne </w:t>
      </w:r>
      <w:r w:rsidR="00C67D4B">
        <w:rPr>
          <w:rFonts w:ascii="Arial Narrow" w:hAnsi="Arial Narrow"/>
          <w:b/>
          <w:sz w:val="24"/>
          <w:szCs w:val="24"/>
        </w:rPr>
        <w:t xml:space="preserve">pod </w:t>
      </w:r>
      <w:r w:rsidR="00220C30">
        <w:rPr>
          <w:rFonts w:ascii="Arial Narrow" w:hAnsi="Arial Narrow"/>
          <w:b/>
          <w:sz w:val="24"/>
          <w:szCs w:val="24"/>
        </w:rPr>
        <w:t xml:space="preserve">drogą oraz </w:t>
      </w:r>
      <w:r w:rsidR="00C67D4B">
        <w:rPr>
          <w:rFonts w:ascii="Arial Narrow" w:hAnsi="Arial Narrow"/>
          <w:b/>
          <w:sz w:val="24"/>
          <w:szCs w:val="24"/>
        </w:rPr>
        <w:t xml:space="preserve">utwardzonymi trwale wjazdami na posesje </w:t>
      </w:r>
      <w:r w:rsidRPr="00E35E79">
        <w:rPr>
          <w:rFonts w:ascii="Arial Narrow" w:hAnsi="Arial Narrow"/>
          <w:b/>
          <w:sz w:val="24"/>
          <w:szCs w:val="24"/>
        </w:rPr>
        <w:t>wykonać metodą przewiertu</w:t>
      </w:r>
      <w:r>
        <w:rPr>
          <w:rFonts w:ascii="Arial Narrow" w:hAnsi="Arial Narrow"/>
          <w:b/>
          <w:sz w:val="24"/>
          <w:szCs w:val="24"/>
        </w:rPr>
        <w:t xml:space="preserve"> </w:t>
      </w:r>
      <w:r w:rsidR="00C67D4B">
        <w:rPr>
          <w:rFonts w:ascii="Arial Narrow" w:hAnsi="Arial Narrow"/>
          <w:b/>
          <w:sz w:val="24"/>
          <w:szCs w:val="24"/>
        </w:rPr>
        <w:t>lub przepychu</w:t>
      </w:r>
      <w:r w:rsidRPr="00E35E79">
        <w:rPr>
          <w:rFonts w:ascii="Arial Narrow" w:hAnsi="Arial Narrow"/>
          <w:b/>
          <w:sz w:val="24"/>
          <w:szCs w:val="24"/>
        </w:rPr>
        <w:t xml:space="preserve"> bez naruszania jej konstrukcji i umieścić w rurze osłonowej</w:t>
      </w:r>
      <w:r>
        <w:rPr>
          <w:rFonts w:ascii="Arial Narrow" w:hAnsi="Arial Narrow"/>
          <w:b/>
          <w:sz w:val="24"/>
          <w:szCs w:val="24"/>
        </w:rPr>
        <w:t xml:space="preserve"> na głębokości min. 1,2m od najniższej rzędnej terenu</w:t>
      </w:r>
      <w:r w:rsidRPr="00E35E79">
        <w:rPr>
          <w:rFonts w:ascii="Arial Narrow" w:hAnsi="Arial Narrow"/>
          <w:b/>
          <w:sz w:val="24"/>
          <w:szCs w:val="24"/>
        </w:rPr>
        <w:t>.</w:t>
      </w:r>
    </w:p>
    <w:bookmarkEnd w:id="24"/>
    <w:p w14:paraId="21F787D8" w14:textId="3E263B5E" w:rsidR="00795E51" w:rsidRPr="008B50F2" w:rsidRDefault="00795E51" w:rsidP="00795E51">
      <w:pPr>
        <w:pStyle w:val="Bezodstpw"/>
        <w:spacing w:line="276" w:lineRule="auto"/>
        <w:ind w:firstLine="708"/>
        <w:jc w:val="both"/>
        <w:rPr>
          <w:rFonts w:ascii="Arial Narrow" w:hAnsi="Arial Narrow"/>
          <w:sz w:val="24"/>
          <w:szCs w:val="24"/>
        </w:rPr>
      </w:pPr>
      <w:r>
        <w:rPr>
          <w:rFonts w:ascii="Arial Narrow" w:hAnsi="Arial Narrow"/>
          <w:sz w:val="24"/>
          <w:szCs w:val="24"/>
        </w:rPr>
        <w:t>Przepychy</w:t>
      </w:r>
      <w:r w:rsidRPr="00A83A81">
        <w:rPr>
          <w:rFonts w:ascii="Arial Narrow" w:hAnsi="Arial Narrow"/>
          <w:sz w:val="24"/>
          <w:szCs w:val="24"/>
        </w:rPr>
        <w:t xml:space="preserve"> należy wykonać również w przypadku zbliżenia do istniejącego</w:t>
      </w:r>
      <w:r>
        <w:rPr>
          <w:rFonts w:ascii="Arial Narrow" w:hAnsi="Arial Narrow"/>
          <w:sz w:val="24"/>
          <w:szCs w:val="24"/>
        </w:rPr>
        <w:t xml:space="preserve"> </w:t>
      </w:r>
      <w:r w:rsidRPr="00A83A81">
        <w:rPr>
          <w:rFonts w:ascii="Arial Narrow" w:hAnsi="Arial Narrow"/>
          <w:sz w:val="24"/>
          <w:szCs w:val="24"/>
        </w:rPr>
        <w:t>zadrzewienia w przypadku nie zachow</w:t>
      </w:r>
      <w:r>
        <w:rPr>
          <w:rFonts w:ascii="Arial Narrow" w:hAnsi="Arial Narrow"/>
          <w:sz w:val="24"/>
          <w:szCs w:val="24"/>
        </w:rPr>
        <w:t xml:space="preserve">ania wymaganej odległości min. </w:t>
      </w:r>
      <w:r w:rsidR="00C55926">
        <w:rPr>
          <w:rFonts w:ascii="Arial Narrow" w:hAnsi="Arial Narrow"/>
          <w:sz w:val="24"/>
          <w:szCs w:val="24"/>
        </w:rPr>
        <w:t>1,5</w:t>
      </w:r>
      <w:r w:rsidRPr="00A83A81">
        <w:rPr>
          <w:rFonts w:ascii="Arial Narrow" w:hAnsi="Arial Narrow"/>
          <w:sz w:val="24"/>
          <w:szCs w:val="24"/>
        </w:rPr>
        <w:t xml:space="preserve">m od pnia drzewa lub napotkania innej niezinwentaryzowanej przeszkody, sieci, budowli. </w:t>
      </w:r>
      <w:r>
        <w:rPr>
          <w:rFonts w:ascii="Arial Narrow" w:hAnsi="Arial Narrow"/>
          <w:sz w:val="24"/>
          <w:szCs w:val="24"/>
        </w:rPr>
        <w:t>Przepychy</w:t>
      </w:r>
      <w:r w:rsidRPr="00A83A81">
        <w:rPr>
          <w:rFonts w:ascii="Arial Narrow" w:hAnsi="Arial Narrow"/>
          <w:sz w:val="24"/>
          <w:szCs w:val="24"/>
        </w:rPr>
        <w:t xml:space="preserve"> należy wykonać metodą pneumatyczną lub hydrauliczną zwracając uwagę na głębokość posadowienia istniejącej infrastruktury technicznej</w:t>
      </w:r>
      <w:r>
        <w:rPr>
          <w:rFonts w:ascii="Arial Narrow" w:hAnsi="Arial Narrow"/>
          <w:sz w:val="24"/>
          <w:szCs w:val="24"/>
        </w:rPr>
        <w:t>, a</w:t>
      </w:r>
      <w:r w:rsidRPr="00A83A81">
        <w:rPr>
          <w:rFonts w:ascii="Arial Narrow" w:hAnsi="Arial Narrow"/>
          <w:sz w:val="24"/>
          <w:szCs w:val="24"/>
        </w:rPr>
        <w:t xml:space="preserve"> w przypadku braku wiedzy o głębokości </w:t>
      </w:r>
      <w:r>
        <w:rPr>
          <w:rFonts w:ascii="Arial Narrow" w:hAnsi="Arial Narrow"/>
          <w:sz w:val="24"/>
          <w:szCs w:val="24"/>
        </w:rPr>
        <w:t>p</w:t>
      </w:r>
      <w:r w:rsidRPr="00A83A81">
        <w:rPr>
          <w:rFonts w:ascii="Arial Narrow" w:hAnsi="Arial Narrow"/>
          <w:sz w:val="24"/>
          <w:szCs w:val="24"/>
        </w:rPr>
        <w:t>osadowienia istniejącej infrastruktury należy wykonać wykopy kontrolne.</w:t>
      </w:r>
    </w:p>
    <w:p w14:paraId="2BB9B077" w14:textId="77777777" w:rsidR="00795E51" w:rsidRDefault="00795E51" w:rsidP="00795E51">
      <w:pPr>
        <w:pStyle w:val="Bezodstpw"/>
        <w:spacing w:line="276" w:lineRule="auto"/>
        <w:ind w:firstLine="708"/>
        <w:jc w:val="both"/>
        <w:rPr>
          <w:rFonts w:ascii="Arial Narrow" w:hAnsi="Arial Narrow"/>
          <w:sz w:val="24"/>
          <w:szCs w:val="24"/>
        </w:rPr>
      </w:pPr>
      <w:r w:rsidRPr="002B4687">
        <w:rPr>
          <w:rFonts w:ascii="Arial Narrow" w:hAnsi="Arial Narrow"/>
          <w:sz w:val="24"/>
          <w:szCs w:val="24"/>
        </w:rPr>
        <w:t xml:space="preserve">Na ułożony kabel w ziemi założyć opaski informacyjne </w:t>
      </w:r>
      <w:r>
        <w:rPr>
          <w:rFonts w:ascii="Arial Narrow" w:hAnsi="Arial Narrow"/>
          <w:sz w:val="24"/>
          <w:szCs w:val="24"/>
        </w:rPr>
        <w:t>rozmieszczone w odstępach, co 5m</w:t>
      </w:r>
      <w:r w:rsidRPr="002B4687">
        <w:rPr>
          <w:rFonts w:ascii="Arial Narrow" w:hAnsi="Arial Narrow"/>
          <w:sz w:val="24"/>
          <w:szCs w:val="24"/>
        </w:rPr>
        <w:t xml:space="preserve"> oraz po obu stronach rur osłonowych. Opaski informacyjne powinny zawierać symbol i nr ewidencyjny linii, oznaczenia kabla, znak użytkownika, rok ułożenia kabla. </w:t>
      </w:r>
      <w:r>
        <w:rPr>
          <w:rFonts w:ascii="Arial Narrow" w:hAnsi="Arial Narrow"/>
          <w:sz w:val="24"/>
          <w:szCs w:val="24"/>
        </w:rPr>
        <w:t>Do zabezpieczenia końców kabli przed wnikaniem wilgoci stosować palczatki termokurczliwe.</w:t>
      </w:r>
      <w:r w:rsidRPr="009939C9">
        <w:rPr>
          <w:rFonts w:ascii="Arial Narrow" w:hAnsi="Arial Narrow"/>
          <w:sz w:val="24"/>
          <w:szCs w:val="24"/>
        </w:rPr>
        <w:t xml:space="preserve"> </w:t>
      </w:r>
      <w:r>
        <w:rPr>
          <w:rFonts w:ascii="Arial Narrow" w:hAnsi="Arial Narrow"/>
          <w:sz w:val="24"/>
          <w:szCs w:val="24"/>
        </w:rPr>
        <w:t>Końce rur uszczelnić za pomocą masy plastycznej lub taśmy.</w:t>
      </w:r>
    </w:p>
    <w:p w14:paraId="462666BA" w14:textId="3E5A2E52" w:rsidR="009939C9" w:rsidRPr="00677DD3" w:rsidRDefault="00795E51" w:rsidP="00677DD3">
      <w:pPr>
        <w:pStyle w:val="Bezodstpw"/>
        <w:spacing w:line="276" w:lineRule="auto"/>
        <w:ind w:firstLine="708"/>
        <w:jc w:val="both"/>
        <w:rPr>
          <w:rFonts w:ascii="Arial Narrow" w:hAnsi="Arial Narrow"/>
          <w:b/>
          <w:bCs/>
          <w:sz w:val="24"/>
          <w:szCs w:val="24"/>
        </w:rPr>
      </w:pPr>
      <w:r w:rsidRPr="002B4687">
        <w:rPr>
          <w:rFonts w:ascii="Arial Narrow" w:hAnsi="Arial Narrow"/>
          <w:sz w:val="24"/>
          <w:szCs w:val="24"/>
        </w:rPr>
        <w:t xml:space="preserve">Po ułożeniu kabla należy wykonać inwentaryzację geodezyjną powykonawczą i zgłosić celem dokonania odbioru etapowego robót zanikowych. </w:t>
      </w:r>
      <w:r w:rsidR="00BA68C9" w:rsidRPr="003B1EB3">
        <w:rPr>
          <w:rFonts w:ascii="Arial Narrow" w:hAnsi="Arial Narrow"/>
          <w:sz w:val="24"/>
          <w:szCs w:val="24"/>
        </w:rPr>
        <w:t>Ułożone kable należy zasypać warstwą piasku o grubości, co najmniej 10cm, następnie warstwą rodzimego gruntu, co najmniej 15cm, następnie przykryć folią oznacz</w:t>
      </w:r>
      <w:r w:rsidR="00BA68C9">
        <w:rPr>
          <w:rFonts w:ascii="Arial Narrow" w:hAnsi="Arial Narrow"/>
          <w:sz w:val="24"/>
          <w:szCs w:val="24"/>
        </w:rPr>
        <w:t>nik</w:t>
      </w:r>
      <w:r w:rsidR="00BA68C9" w:rsidRPr="003B1EB3">
        <w:rPr>
          <w:rFonts w:ascii="Arial Narrow" w:hAnsi="Arial Narrow"/>
          <w:sz w:val="24"/>
          <w:szCs w:val="24"/>
        </w:rPr>
        <w:t xml:space="preserve">ową </w:t>
      </w:r>
      <w:r w:rsidR="00BA68C9" w:rsidRPr="003B1EB3">
        <w:rPr>
          <w:rFonts w:ascii="Arial Narrow" w:hAnsi="Arial Narrow"/>
          <w:sz w:val="24"/>
          <w:szCs w:val="24"/>
        </w:rPr>
        <w:lastRenderedPageBreak/>
        <w:t>z tworzywa sztucznego koloru niebieskiego.</w:t>
      </w:r>
      <w:r w:rsidR="00BA68C9">
        <w:rPr>
          <w:rFonts w:ascii="Arial Narrow" w:hAnsi="Arial Narrow"/>
          <w:sz w:val="24"/>
          <w:szCs w:val="24"/>
        </w:rPr>
        <w:t xml:space="preserve"> </w:t>
      </w:r>
      <w:r w:rsidR="00BA68C9" w:rsidRPr="002B4687">
        <w:rPr>
          <w:rFonts w:ascii="Arial Narrow" w:hAnsi="Arial Narrow"/>
          <w:sz w:val="24"/>
          <w:szCs w:val="24"/>
        </w:rPr>
        <w:t xml:space="preserve">Kabel układać linią falistą z zapasem (1-3% długości wykopu) wystarczającym do skompensowania możliwych przesunięć gruntu. </w:t>
      </w:r>
      <w:r w:rsidR="009939C9" w:rsidRPr="002B4687">
        <w:rPr>
          <w:rFonts w:ascii="Arial Narrow" w:hAnsi="Arial Narrow"/>
          <w:sz w:val="24"/>
          <w:szCs w:val="24"/>
        </w:rPr>
        <w:t xml:space="preserve">Całość robót związanych z układaniem </w:t>
      </w:r>
      <w:r>
        <w:rPr>
          <w:rFonts w:ascii="Arial Narrow" w:hAnsi="Arial Narrow"/>
          <w:sz w:val="24"/>
          <w:szCs w:val="24"/>
        </w:rPr>
        <w:t xml:space="preserve">linii </w:t>
      </w:r>
      <w:r w:rsidR="009939C9" w:rsidRPr="002B4687">
        <w:rPr>
          <w:rFonts w:ascii="Arial Narrow" w:hAnsi="Arial Narrow"/>
          <w:sz w:val="24"/>
          <w:szCs w:val="24"/>
        </w:rPr>
        <w:t>kabl</w:t>
      </w:r>
      <w:r>
        <w:rPr>
          <w:rFonts w:ascii="Arial Narrow" w:hAnsi="Arial Narrow"/>
          <w:sz w:val="24"/>
          <w:szCs w:val="24"/>
        </w:rPr>
        <w:t>owej</w:t>
      </w:r>
      <w:r w:rsidR="009939C9" w:rsidRPr="002B4687">
        <w:rPr>
          <w:rFonts w:ascii="Arial Narrow" w:hAnsi="Arial Narrow"/>
          <w:sz w:val="24"/>
          <w:szCs w:val="24"/>
        </w:rPr>
        <w:t xml:space="preserve"> wykonać zgodnie z </w:t>
      </w:r>
      <w:r w:rsidR="009939C9">
        <w:rPr>
          <w:rFonts w:ascii="Arial Narrow" w:hAnsi="Arial Narrow"/>
          <w:sz w:val="24"/>
          <w:szCs w:val="24"/>
        </w:rPr>
        <w:t>N-SEP-E-004</w:t>
      </w:r>
      <w:r w:rsidR="009939C9" w:rsidRPr="002B4687">
        <w:rPr>
          <w:rFonts w:ascii="Arial Narrow" w:hAnsi="Arial Narrow"/>
          <w:sz w:val="24"/>
          <w:szCs w:val="24"/>
        </w:rPr>
        <w:t>.</w:t>
      </w:r>
      <w:r w:rsidR="009939C9">
        <w:rPr>
          <w:rFonts w:ascii="Arial Narrow" w:hAnsi="Arial Narrow"/>
          <w:sz w:val="24"/>
          <w:szCs w:val="24"/>
        </w:rPr>
        <w:t xml:space="preserve"> </w:t>
      </w:r>
      <w:r w:rsidR="009939C9" w:rsidRPr="00677DD3">
        <w:rPr>
          <w:rFonts w:ascii="Arial Narrow" w:hAnsi="Arial Narrow"/>
          <w:b/>
          <w:bCs/>
          <w:sz w:val="24"/>
          <w:szCs w:val="24"/>
        </w:rPr>
        <w:t>Bezwzględnie należy stosować się do zapisów i uwag z narady koordynacyjnej.</w:t>
      </w:r>
      <w:bookmarkEnd w:id="20"/>
    </w:p>
    <w:p w14:paraId="4BC914E1" w14:textId="77777777" w:rsidR="00795E51" w:rsidRDefault="00795E51" w:rsidP="00A93E19">
      <w:pPr>
        <w:pStyle w:val="Bezodstpw"/>
        <w:spacing w:line="276" w:lineRule="auto"/>
        <w:jc w:val="both"/>
        <w:rPr>
          <w:rFonts w:ascii="Arial Narrow" w:hAnsi="Arial Narrow" w:cstheme="minorHAnsi"/>
          <w:b/>
          <w:sz w:val="24"/>
          <w:szCs w:val="24"/>
        </w:rPr>
      </w:pPr>
    </w:p>
    <w:p w14:paraId="31AAC2DB" w14:textId="4D2793FD" w:rsidR="00655788" w:rsidRDefault="00795E51" w:rsidP="00A93E19">
      <w:pPr>
        <w:pStyle w:val="Bezodstpw"/>
        <w:spacing w:line="276" w:lineRule="auto"/>
        <w:jc w:val="both"/>
        <w:rPr>
          <w:rFonts w:ascii="Arial Narrow" w:hAnsi="Arial Narrow" w:cstheme="minorHAnsi"/>
          <w:b/>
          <w:sz w:val="24"/>
          <w:szCs w:val="24"/>
        </w:rPr>
      </w:pPr>
      <w:r>
        <w:rPr>
          <w:rFonts w:ascii="Arial Narrow" w:hAnsi="Arial Narrow" w:cstheme="minorHAnsi"/>
          <w:b/>
          <w:sz w:val="24"/>
          <w:szCs w:val="24"/>
        </w:rPr>
        <w:t>6</w:t>
      </w:r>
      <w:r w:rsidR="00655788" w:rsidRPr="00B738A2">
        <w:rPr>
          <w:rFonts w:ascii="Arial Narrow" w:hAnsi="Arial Narrow" w:cstheme="minorHAnsi"/>
          <w:b/>
          <w:sz w:val="24"/>
          <w:szCs w:val="24"/>
        </w:rPr>
        <w:t>.</w:t>
      </w:r>
      <w:r>
        <w:rPr>
          <w:rFonts w:ascii="Arial Narrow" w:hAnsi="Arial Narrow" w:cstheme="minorHAnsi"/>
          <w:b/>
          <w:sz w:val="24"/>
          <w:szCs w:val="24"/>
        </w:rPr>
        <w:t>3</w:t>
      </w:r>
      <w:r w:rsidR="00655788" w:rsidRPr="00B738A2">
        <w:rPr>
          <w:rFonts w:ascii="Arial Narrow" w:hAnsi="Arial Narrow" w:cstheme="minorHAnsi"/>
          <w:b/>
          <w:sz w:val="24"/>
          <w:szCs w:val="24"/>
        </w:rPr>
        <w:t xml:space="preserve">. </w:t>
      </w:r>
      <w:r w:rsidR="00655788">
        <w:rPr>
          <w:rFonts w:ascii="Arial Narrow" w:hAnsi="Arial Narrow" w:cstheme="minorHAnsi"/>
          <w:b/>
          <w:sz w:val="24"/>
          <w:szCs w:val="24"/>
        </w:rPr>
        <w:t>RURY OSŁONOWE</w:t>
      </w:r>
    </w:p>
    <w:p w14:paraId="35AC64FB" w14:textId="77777777" w:rsidR="00655788" w:rsidRDefault="00655788" w:rsidP="00A93E19">
      <w:pPr>
        <w:pStyle w:val="Bezodstpw"/>
        <w:spacing w:line="276" w:lineRule="auto"/>
        <w:ind w:firstLine="708"/>
        <w:jc w:val="both"/>
        <w:rPr>
          <w:rFonts w:ascii="Arial Narrow" w:hAnsi="Arial Narrow"/>
          <w:sz w:val="24"/>
          <w:szCs w:val="24"/>
        </w:rPr>
      </w:pPr>
    </w:p>
    <w:p w14:paraId="2445EDF7" w14:textId="2C723D74" w:rsidR="00BA68C9" w:rsidRDefault="00BA68C9" w:rsidP="00A93E19">
      <w:pPr>
        <w:pStyle w:val="Bezodstpw"/>
        <w:spacing w:line="276" w:lineRule="auto"/>
        <w:jc w:val="both"/>
        <w:rPr>
          <w:rFonts w:ascii="Arial Narrow" w:hAnsi="Arial Narrow"/>
          <w:sz w:val="24"/>
          <w:szCs w:val="24"/>
        </w:rPr>
      </w:pPr>
      <w:bookmarkStart w:id="25" w:name="_Hlk216082546"/>
      <w:r w:rsidRPr="006A7660">
        <w:rPr>
          <w:rFonts w:ascii="Arial Narrow" w:hAnsi="Arial Narrow"/>
          <w:sz w:val="24"/>
          <w:szCs w:val="24"/>
        </w:rPr>
        <w:t>Do ochrony kabli stosować rury osł</w:t>
      </w:r>
      <w:r>
        <w:rPr>
          <w:rFonts w:ascii="Arial Narrow" w:hAnsi="Arial Narrow"/>
          <w:sz w:val="24"/>
          <w:szCs w:val="24"/>
        </w:rPr>
        <w:t xml:space="preserve">onowe: </w:t>
      </w:r>
    </w:p>
    <w:p w14:paraId="29C6DA9F" w14:textId="39FCE14B" w:rsidR="00BA68C9" w:rsidRDefault="00BA68C9" w:rsidP="00A93E19">
      <w:pPr>
        <w:pStyle w:val="Bezodstpw"/>
        <w:numPr>
          <w:ilvl w:val="0"/>
          <w:numId w:val="47"/>
        </w:numPr>
        <w:spacing w:line="276" w:lineRule="auto"/>
        <w:jc w:val="both"/>
        <w:rPr>
          <w:rFonts w:ascii="Arial Narrow" w:hAnsi="Arial Narrow"/>
          <w:sz w:val="24"/>
          <w:szCs w:val="24"/>
        </w:rPr>
      </w:pPr>
      <w:r>
        <w:rPr>
          <w:rFonts w:ascii="Arial Narrow" w:hAnsi="Arial Narrow"/>
          <w:sz w:val="24"/>
          <w:szCs w:val="24"/>
        </w:rPr>
        <w:t>przy wejściu na słupy</w:t>
      </w:r>
      <w:r w:rsidRPr="006A7660">
        <w:rPr>
          <w:rFonts w:ascii="Arial Narrow" w:hAnsi="Arial Narrow"/>
          <w:sz w:val="24"/>
          <w:szCs w:val="24"/>
        </w:rPr>
        <w:t xml:space="preserve"> stosować rury HDPE </w:t>
      </w:r>
      <w:r>
        <w:rPr>
          <w:rFonts w:ascii="Arial Narrow" w:hAnsi="Arial Narrow"/>
          <w:sz w:val="24"/>
          <w:szCs w:val="24"/>
        </w:rPr>
        <w:t>czarne</w:t>
      </w:r>
      <w:r w:rsidRPr="006A7660">
        <w:rPr>
          <w:rFonts w:ascii="Arial Narrow" w:hAnsi="Arial Narrow"/>
          <w:sz w:val="24"/>
          <w:szCs w:val="24"/>
        </w:rPr>
        <w:t xml:space="preserve"> </w:t>
      </w:r>
      <w:r>
        <w:rPr>
          <w:rFonts w:ascii="Arial Narrow" w:hAnsi="Arial Narrow"/>
          <w:sz w:val="24"/>
          <w:szCs w:val="24"/>
        </w:rPr>
        <w:t>gładkościenne odporne na UV</w:t>
      </w:r>
      <w:r w:rsidRPr="006A7660">
        <w:rPr>
          <w:rFonts w:ascii="Arial Narrow" w:hAnsi="Arial Narrow"/>
          <w:sz w:val="24"/>
          <w:szCs w:val="24"/>
        </w:rPr>
        <w:t>, odporność na ściskanie min. 450N,</w:t>
      </w:r>
    </w:p>
    <w:p w14:paraId="4CBDE0F3" w14:textId="1E34C98E" w:rsidR="00BA68C9" w:rsidRDefault="00BA68C9" w:rsidP="00A93E19">
      <w:pPr>
        <w:pStyle w:val="Bezodstpw"/>
        <w:numPr>
          <w:ilvl w:val="0"/>
          <w:numId w:val="47"/>
        </w:numPr>
        <w:spacing w:line="276" w:lineRule="auto"/>
        <w:jc w:val="both"/>
        <w:rPr>
          <w:rFonts w:ascii="Arial Narrow" w:hAnsi="Arial Narrow"/>
          <w:sz w:val="24"/>
          <w:szCs w:val="24"/>
        </w:rPr>
      </w:pPr>
      <w:r>
        <w:rPr>
          <w:rFonts w:ascii="Arial Narrow" w:hAnsi="Arial Narrow"/>
          <w:sz w:val="24"/>
          <w:szCs w:val="24"/>
        </w:rPr>
        <w:t>w</w:t>
      </w:r>
      <w:r w:rsidRPr="006A7660">
        <w:rPr>
          <w:rFonts w:ascii="Arial Narrow" w:hAnsi="Arial Narrow"/>
          <w:sz w:val="24"/>
          <w:szCs w:val="24"/>
        </w:rPr>
        <w:t xml:space="preserve"> wykopach otwartych stosować rury HDPE niebieskie dwuścienne, ścianki z zewnątrz karbowane, wewnątrz gładkie, odporność na ściskanie min. 450N</w:t>
      </w:r>
      <w:r w:rsidR="009939C9">
        <w:rPr>
          <w:rFonts w:ascii="Arial Narrow" w:hAnsi="Arial Narrow"/>
          <w:sz w:val="24"/>
          <w:szCs w:val="24"/>
        </w:rPr>
        <w:t xml:space="preserve"> (</w:t>
      </w:r>
      <w:r w:rsidR="009939C9" w:rsidRPr="009939C9">
        <w:rPr>
          <w:rFonts w:ascii="Arial Narrow" w:hAnsi="Arial Narrow"/>
          <w:b/>
          <w:bCs/>
          <w:sz w:val="24"/>
          <w:szCs w:val="24"/>
        </w:rPr>
        <w:t>RHDPE-k</w:t>
      </w:r>
      <w:r w:rsidR="009939C9">
        <w:rPr>
          <w:rFonts w:ascii="Arial Narrow" w:hAnsi="Arial Narrow"/>
          <w:sz w:val="24"/>
          <w:szCs w:val="24"/>
        </w:rPr>
        <w:t>)</w:t>
      </w:r>
      <w:r w:rsidRPr="006A7660">
        <w:rPr>
          <w:rFonts w:ascii="Arial Narrow" w:hAnsi="Arial Narrow"/>
          <w:sz w:val="24"/>
          <w:szCs w:val="24"/>
        </w:rPr>
        <w:t>,</w:t>
      </w:r>
    </w:p>
    <w:p w14:paraId="2B6BA64A" w14:textId="2BB70C45" w:rsidR="00BA68C9" w:rsidRDefault="00BA68C9" w:rsidP="00A93E19">
      <w:pPr>
        <w:pStyle w:val="Bezodstpw"/>
        <w:numPr>
          <w:ilvl w:val="0"/>
          <w:numId w:val="47"/>
        </w:numPr>
        <w:spacing w:line="276" w:lineRule="auto"/>
        <w:jc w:val="both"/>
        <w:rPr>
          <w:rFonts w:ascii="Arial Narrow" w:hAnsi="Arial Narrow"/>
          <w:sz w:val="24"/>
          <w:szCs w:val="24"/>
        </w:rPr>
      </w:pPr>
      <w:r>
        <w:rPr>
          <w:rFonts w:ascii="Arial Narrow" w:hAnsi="Arial Narrow"/>
          <w:sz w:val="24"/>
          <w:szCs w:val="24"/>
        </w:rPr>
        <w:t>p</w:t>
      </w:r>
      <w:r w:rsidRPr="006A7660">
        <w:rPr>
          <w:rFonts w:ascii="Arial Narrow" w:hAnsi="Arial Narrow"/>
          <w:sz w:val="24"/>
          <w:szCs w:val="24"/>
        </w:rPr>
        <w:t xml:space="preserve">rzy przewiertach stosować rury HDPE niebieskie </w:t>
      </w:r>
      <w:r w:rsidR="00E527F6">
        <w:rPr>
          <w:rFonts w:ascii="Arial Narrow" w:hAnsi="Arial Narrow"/>
          <w:sz w:val="24"/>
          <w:szCs w:val="24"/>
        </w:rPr>
        <w:t xml:space="preserve">lub czarne </w:t>
      </w:r>
      <w:r w:rsidRPr="006A7660">
        <w:rPr>
          <w:rFonts w:ascii="Arial Narrow" w:hAnsi="Arial Narrow"/>
          <w:sz w:val="24"/>
          <w:szCs w:val="24"/>
        </w:rPr>
        <w:t>gładkościenne, od</w:t>
      </w:r>
      <w:r>
        <w:rPr>
          <w:rFonts w:ascii="Arial Narrow" w:hAnsi="Arial Narrow"/>
          <w:sz w:val="24"/>
          <w:szCs w:val="24"/>
        </w:rPr>
        <w:t>porność na ściskanie min. 750N</w:t>
      </w:r>
      <w:r w:rsidR="009939C9">
        <w:rPr>
          <w:rFonts w:ascii="Arial Narrow" w:hAnsi="Arial Narrow"/>
          <w:sz w:val="24"/>
          <w:szCs w:val="24"/>
        </w:rPr>
        <w:t xml:space="preserve"> (</w:t>
      </w:r>
      <w:r w:rsidR="009939C9" w:rsidRPr="009939C9">
        <w:rPr>
          <w:rFonts w:ascii="Arial Narrow" w:hAnsi="Arial Narrow"/>
          <w:b/>
          <w:bCs/>
          <w:sz w:val="24"/>
          <w:szCs w:val="24"/>
        </w:rPr>
        <w:t>RHDPE-</w:t>
      </w:r>
      <w:r w:rsidR="009939C9">
        <w:rPr>
          <w:rFonts w:ascii="Arial Narrow" w:hAnsi="Arial Narrow"/>
          <w:b/>
          <w:bCs/>
          <w:sz w:val="24"/>
          <w:szCs w:val="24"/>
        </w:rPr>
        <w:t>p)</w:t>
      </w:r>
      <w:r>
        <w:rPr>
          <w:rFonts w:ascii="Arial Narrow" w:hAnsi="Arial Narrow"/>
          <w:sz w:val="24"/>
          <w:szCs w:val="24"/>
        </w:rPr>
        <w:t>,</w:t>
      </w:r>
    </w:p>
    <w:p w14:paraId="439A310E" w14:textId="2FB58415" w:rsidR="009939C9" w:rsidRDefault="00BA68C9" w:rsidP="00A93E19">
      <w:pPr>
        <w:pStyle w:val="Bezodstpw"/>
        <w:numPr>
          <w:ilvl w:val="0"/>
          <w:numId w:val="47"/>
        </w:numPr>
        <w:spacing w:line="276" w:lineRule="auto"/>
        <w:jc w:val="both"/>
        <w:rPr>
          <w:rFonts w:ascii="Arial Narrow" w:hAnsi="Arial Narrow"/>
          <w:sz w:val="24"/>
          <w:szCs w:val="24"/>
        </w:rPr>
      </w:pPr>
      <w:r>
        <w:rPr>
          <w:rFonts w:ascii="Arial Narrow" w:hAnsi="Arial Narrow"/>
          <w:sz w:val="24"/>
          <w:szCs w:val="24"/>
        </w:rPr>
        <w:t>p</w:t>
      </w:r>
      <w:r w:rsidRPr="006A7660">
        <w:rPr>
          <w:rFonts w:ascii="Arial Narrow" w:hAnsi="Arial Narrow"/>
          <w:sz w:val="24"/>
          <w:szCs w:val="24"/>
        </w:rPr>
        <w:t>rzy skrzyżowaniach na istniejące kable telekomunikacyjne i energetyczne stosować rury HDPE niebieskie dzielone o odporności na ściskanie min. 250N</w:t>
      </w:r>
      <w:r w:rsidR="009939C9">
        <w:rPr>
          <w:rFonts w:ascii="Arial Narrow" w:hAnsi="Arial Narrow"/>
          <w:sz w:val="24"/>
          <w:szCs w:val="24"/>
        </w:rPr>
        <w:t xml:space="preserve"> (</w:t>
      </w:r>
      <w:r w:rsidR="009939C9" w:rsidRPr="009939C9">
        <w:rPr>
          <w:rFonts w:ascii="Arial Narrow" w:hAnsi="Arial Narrow"/>
          <w:b/>
          <w:bCs/>
          <w:sz w:val="24"/>
          <w:szCs w:val="24"/>
        </w:rPr>
        <w:t>RHDPE-</w:t>
      </w:r>
      <w:r w:rsidR="009939C9">
        <w:rPr>
          <w:rFonts w:ascii="Arial Narrow" w:hAnsi="Arial Narrow"/>
          <w:b/>
          <w:bCs/>
          <w:sz w:val="24"/>
          <w:szCs w:val="24"/>
        </w:rPr>
        <w:t>d)</w:t>
      </w:r>
      <w:r w:rsidR="009939C9">
        <w:rPr>
          <w:rFonts w:ascii="Arial Narrow" w:hAnsi="Arial Narrow"/>
          <w:sz w:val="24"/>
          <w:szCs w:val="24"/>
        </w:rPr>
        <w:t>.</w:t>
      </w:r>
      <w:bookmarkEnd w:id="25"/>
    </w:p>
    <w:bookmarkEnd w:id="21"/>
    <w:p w14:paraId="0535C2F8" w14:textId="77777777" w:rsidR="00BA68C9" w:rsidRPr="00A16E32" w:rsidRDefault="00BA68C9" w:rsidP="00A93E19">
      <w:pPr>
        <w:spacing w:after="0"/>
        <w:jc w:val="both"/>
        <w:rPr>
          <w:rFonts w:ascii="Arial Narrow" w:eastAsia="Calibri" w:hAnsi="Arial Narrow" w:cs="Times New Roman"/>
          <w:sz w:val="24"/>
          <w:szCs w:val="24"/>
        </w:rPr>
      </w:pPr>
    </w:p>
    <w:bookmarkEnd w:id="22"/>
    <w:p w14:paraId="7A8560EF" w14:textId="03D32A71" w:rsidR="00BA68C9" w:rsidRPr="00A16E32" w:rsidRDefault="00795E51" w:rsidP="00A93E19">
      <w:pPr>
        <w:tabs>
          <w:tab w:val="left" w:pos="567"/>
        </w:tabs>
        <w:rPr>
          <w:rFonts w:ascii="Arial Narrow" w:hAnsi="Arial Narrow" w:cstheme="minorHAnsi"/>
          <w:b/>
          <w:sz w:val="24"/>
          <w:szCs w:val="24"/>
        </w:rPr>
      </w:pPr>
      <w:r>
        <w:rPr>
          <w:rFonts w:ascii="Arial Narrow" w:hAnsi="Arial Narrow" w:cstheme="minorHAnsi"/>
          <w:b/>
          <w:sz w:val="24"/>
          <w:szCs w:val="24"/>
        </w:rPr>
        <w:t>6.4</w:t>
      </w:r>
      <w:r w:rsidR="00BA68C9" w:rsidRPr="00A16E32">
        <w:rPr>
          <w:rFonts w:ascii="Arial Narrow" w:hAnsi="Arial Narrow" w:cstheme="minorHAnsi"/>
          <w:b/>
          <w:sz w:val="24"/>
          <w:szCs w:val="24"/>
        </w:rPr>
        <w:t xml:space="preserve">. </w:t>
      </w:r>
      <w:r w:rsidR="00BA68C9">
        <w:rPr>
          <w:rFonts w:ascii="Arial Narrow" w:hAnsi="Arial Narrow" w:cstheme="minorHAnsi"/>
          <w:b/>
          <w:sz w:val="24"/>
          <w:szCs w:val="24"/>
        </w:rPr>
        <w:t>GEOTECHNICZNE WARUNKI POSADOWIENIA SŁUPÓW OŚWIETLENIOWYCH</w:t>
      </w:r>
    </w:p>
    <w:p w14:paraId="69E49D8B" w14:textId="570FDBD5" w:rsidR="00BA68C9" w:rsidRDefault="00BA68C9" w:rsidP="00A93E19">
      <w:pPr>
        <w:pStyle w:val="Bezodstpw"/>
        <w:spacing w:line="276" w:lineRule="auto"/>
        <w:ind w:firstLine="708"/>
        <w:jc w:val="both"/>
        <w:rPr>
          <w:rFonts w:ascii="Arial Narrow" w:hAnsi="Arial Narrow"/>
          <w:sz w:val="24"/>
          <w:szCs w:val="24"/>
        </w:rPr>
      </w:pPr>
      <w:r w:rsidRPr="001A5D3A">
        <w:rPr>
          <w:rFonts w:ascii="Arial Narrow" w:hAnsi="Arial Narrow"/>
          <w:sz w:val="24"/>
          <w:szCs w:val="24"/>
        </w:rPr>
        <w:t>Na podstawie Rozporządzenia Ministra Transportu, Budownictwa i Gospodarki Morskiej z dnia 25 kwietnia</w:t>
      </w:r>
      <w:r>
        <w:rPr>
          <w:rFonts w:ascii="Arial Narrow" w:hAnsi="Arial Narrow"/>
          <w:sz w:val="24"/>
          <w:szCs w:val="24"/>
        </w:rPr>
        <w:t xml:space="preserve"> </w:t>
      </w:r>
      <w:r w:rsidRPr="001A5D3A">
        <w:rPr>
          <w:rFonts w:ascii="Arial Narrow" w:hAnsi="Arial Narrow"/>
          <w:sz w:val="24"/>
          <w:szCs w:val="24"/>
        </w:rPr>
        <w:t>2012r. w sprawie ustalania geotechnicznych warunków posadowienia obiektów budowlanych (Dz.U. z dnia 27</w:t>
      </w:r>
      <w:r>
        <w:rPr>
          <w:rFonts w:ascii="Arial Narrow" w:hAnsi="Arial Narrow"/>
          <w:sz w:val="24"/>
          <w:szCs w:val="24"/>
        </w:rPr>
        <w:t xml:space="preserve"> </w:t>
      </w:r>
      <w:r w:rsidRPr="001A5D3A">
        <w:rPr>
          <w:rFonts w:ascii="Arial Narrow" w:hAnsi="Arial Narrow"/>
          <w:sz w:val="24"/>
          <w:szCs w:val="24"/>
        </w:rPr>
        <w:t>kwietnia 2012 r. poz.463) warunki posadowienia zalicza się do pierwszej kategorii geotechnicznej w prostych</w:t>
      </w:r>
      <w:r>
        <w:rPr>
          <w:rFonts w:ascii="Arial Narrow" w:hAnsi="Arial Narrow"/>
          <w:sz w:val="24"/>
          <w:szCs w:val="24"/>
        </w:rPr>
        <w:t xml:space="preserve"> </w:t>
      </w:r>
      <w:r w:rsidRPr="001A5D3A">
        <w:rPr>
          <w:rFonts w:ascii="Arial Narrow" w:hAnsi="Arial Narrow"/>
          <w:sz w:val="24"/>
          <w:szCs w:val="24"/>
        </w:rPr>
        <w:t>warunkach gruntowych</w:t>
      </w:r>
      <w:r>
        <w:rPr>
          <w:rFonts w:ascii="Arial Narrow" w:hAnsi="Arial Narrow"/>
          <w:sz w:val="24"/>
          <w:szCs w:val="24"/>
        </w:rPr>
        <w:t xml:space="preserve">. </w:t>
      </w:r>
      <w:r w:rsidRPr="00BF5A9A">
        <w:rPr>
          <w:rFonts w:ascii="Arial Narrow" w:hAnsi="Arial Narrow"/>
          <w:sz w:val="24"/>
          <w:szCs w:val="24"/>
        </w:rPr>
        <w:t>Rozwiązania katalogowe posadowienia słupów zapewniają stabilność projektowanych słupów przy siłach występujących od parcia wiatru. Projektowane słupy oświetleniowe należy posadowić przy użyciu</w:t>
      </w:r>
      <w:r>
        <w:rPr>
          <w:rFonts w:ascii="Arial Narrow" w:hAnsi="Arial Narrow"/>
          <w:sz w:val="24"/>
          <w:szCs w:val="24"/>
        </w:rPr>
        <w:t xml:space="preserve"> dedykowanych</w:t>
      </w:r>
      <w:r w:rsidRPr="00BF5A9A">
        <w:rPr>
          <w:rFonts w:ascii="Arial Narrow" w:hAnsi="Arial Narrow"/>
          <w:sz w:val="24"/>
          <w:szCs w:val="24"/>
        </w:rPr>
        <w:t xml:space="preserve"> fundamentów prefabrykowanych w wykopie. Dla tej technologii przewiduje się wykonanie wykopu o głębokości dostosowanej do wysokości fundamentu.</w:t>
      </w:r>
    </w:p>
    <w:p w14:paraId="027CCCEB" w14:textId="77777777" w:rsidR="00BA68C9" w:rsidRDefault="00BA68C9" w:rsidP="00A93E19">
      <w:pPr>
        <w:pStyle w:val="Bezodstpw"/>
        <w:spacing w:line="276" w:lineRule="auto"/>
        <w:ind w:firstLine="708"/>
        <w:jc w:val="both"/>
        <w:rPr>
          <w:rFonts w:ascii="Arial Narrow" w:hAnsi="Arial Narrow"/>
          <w:sz w:val="24"/>
          <w:szCs w:val="24"/>
        </w:rPr>
      </w:pPr>
    </w:p>
    <w:p w14:paraId="08CE0AAC" w14:textId="14BE9B1D" w:rsidR="00BA68C9" w:rsidRDefault="00795E51" w:rsidP="00A93E19">
      <w:pPr>
        <w:pStyle w:val="Bezodstpw"/>
        <w:spacing w:line="276" w:lineRule="auto"/>
        <w:jc w:val="both"/>
        <w:rPr>
          <w:rFonts w:ascii="Arial Narrow" w:hAnsi="Arial Narrow"/>
          <w:b/>
          <w:sz w:val="24"/>
          <w:szCs w:val="24"/>
        </w:rPr>
      </w:pPr>
      <w:r>
        <w:rPr>
          <w:rFonts w:ascii="Arial Narrow" w:hAnsi="Arial Narrow"/>
          <w:b/>
          <w:sz w:val="24"/>
          <w:szCs w:val="24"/>
        </w:rPr>
        <w:t>6</w:t>
      </w:r>
      <w:r w:rsidR="00BA68C9">
        <w:rPr>
          <w:rFonts w:ascii="Arial Narrow" w:hAnsi="Arial Narrow"/>
          <w:b/>
          <w:sz w:val="24"/>
          <w:szCs w:val="24"/>
        </w:rPr>
        <w:t>.</w:t>
      </w:r>
      <w:r>
        <w:rPr>
          <w:rFonts w:ascii="Arial Narrow" w:hAnsi="Arial Narrow"/>
          <w:b/>
          <w:sz w:val="24"/>
          <w:szCs w:val="24"/>
        </w:rPr>
        <w:t>5</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SŁUPY OŚWIETLENIOWE I FUNDAMENTY</w:t>
      </w:r>
    </w:p>
    <w:p w14:paraId="637C1DE9" w14:textId="77777777" w:rsidR="00BA68C9" w:rsidRDefault="00BA68C9" w:rsidP="00A93E19">
      <w:pPr>
        <w:pStyle w:val="Bezodstpw"/>
        <w:spacing w:line="276" w:lineRule="auto"/>
        <w:ind w:firstLine="708"/>
        <w:jc w:val="both"/>
        <w:rPr>
          <w:rFonts w:ascii="Arial Narrow" w:hAnsi="Arial Narrow"/>
          <w:sz w:val="24"/>
          <w:szCs w:val="24"/>
        </w:rPr>
      </w:pPr>
    </w:p>
    <w:p w14:paraId="1147152B" w14:textId="16820313" w:rsidR="000A6989" w:rsidRDefault="00BA68C9" w:rsidP="00A93E19">
      <w:pPr>
        <w:pStyle w:val="Bezodstpw"/>
        <w:spacing w:line="276" w:lineRule="auto"/>
        <w:ind w:firstLine="708"/>
        <w:jc w:val="both"/>
        <w:rPr>
          <w:rFonts w:ascii="Arial Narrow" w:hAnsi="Arial Narrow"/>
          <w:sz w:val="24"/>
          <w:szCs w:val="24"/>
        </w:rPr>
      </w:pPr>
      <w:bookmarkStart w:id="26" w:name="_Hlk216082592"/>
      <w:r w:rsidRPr="004D6FAB">
        <w:rPr>
          <w:rFonts w:ascii="Arial Narrow" w:hAnsi="Arial Narrow"/>
          <w:sz w:val="24"/>
          <w:szCs w:val="24"/>
        </w:rPr>
        <w:t xml:space="preserve">W opracowaniu przewidziano </w:t>
      </w:r>
      <w:r w:rsidR="00C648F0">
        <w:rPr>
          <w:rFonts w:ascii="Arial Narrow" w:hAnsi="Arial Narrow"/>
          <w:sz w:val="24"/>
          <w:szCs w:val="24"/>
        </w:rPr>
        <w:t xml:space="preserve">słupy oświetlenia drogowego </w:t>
      </w:r>
      <w:r w:rsidRPr="004D6FAB">
        <w:rPr>
          <w:rFonts w:ascii="Arial Narrow" w:hAnsi="Arial Narrow"/>
          <w:sz w:val="24"/>
          <w:szCs w:val="24"/>
        </w:rPr>
        <w:t>stalowe</w:t>
      </w:r>
      <w:r w:rsidR="00C648F0">
        <w:rPr>
          <w:rFonts w:ascii="Arial Narrow" w:hAnsi="Arial Narrow"/>
          <w:sz w:val="24"/>
          <w:szCs w:val="24"/>
        </w:rPr>
        <w:t xml:space="preserve"> </w:t>
      </w:r>
      <w:r w:rsidR="00737E3B">
        <w:rPr>
          <w:rFonts w:ascii="Arial Narrow" w:hAnsi="Arial Narrow"/>
          <w:sz w:val="24"/>
          <w:szCs w:val="24"/>
        </w:rPr>
        <w:t>o</w:t>
      </w:r>
      <w:r w:rsidR="00C648F0">
        <w:rPr>
          <w:rFonts w:ascii="Arial Narrow" w:hAnsi="Arial Narrow"/>
          <w:sz w:val="24"/>
          <w:szCs w:val="24"/>
        </w:rPr>
        <w:t xml:space="preserve"> grubości ścianki min. </w:t>
      </w:r>
      <w:r w:rsidR="00C55926">
        <w:rPr>
          <w:rFonts w:ascii="Arial Narrow" w:hAnsi="Arial Narrow"/>
          <w:sz w:val="24"/>
          <w:szCs w:val="24"/>
        </w:rPr>
        <w:t>3</w:t>
      </w:r>
      <w:r w:rsidR="00C648F0">
        <w:rPr>
          <w:rFonts w:ascii="Arial Narrow" w:hAnsi="Arial Narrow"/>
          <w:sz w:val="24"/>
          <w:szCs w:val="24"/>
        </w:rPr>
        <w:t>mm,</w:t>
      </w:r>
      <w:r w:rsidRPr="004D6FAB">
        <w:rPr>
          <w:rFonts w:ascii="Arial Narrow" w:hAnsi="Arial Narrow"/>
          <w:sz w:val="24"/>
          <w:szCs w:val="24"/>
        </w:rPr>
        <w:t xml:space="preserve"> zbieżne</w:t>
      </w:r>
      <w:r w:rsidR="00C648F0">
        <w:rPr>
          <w:rFonts w:ascii="Arial Narrow" w:hAnsi="Arial Narrow"/>
          <w:sz w:val="24"/>
          <w:szCs w:val="24"/>
        </w:rPr>
        <w:t>,</w:t>
      </w:r>
      <w:r w:rsidRPr="004D6FAB">
        <w:rPr>
          <w:rFonts w:ascii="Arial Narrow" w:hAnsi="Arial Narrow"/>
          <w:sz w:val="24"/>
          <w:szCs w:val="24"/>
        </w:rPr>
        <w:t xml:space="preserve"> okrągłe</w:t>
      </w:r>
      <w:r w:rsidR="00C648F0">
        <w:rPr>
          <w:rFonts w:ascii="Arial Narrow" w:hAnsi="Arial Narrow"/>
          <w:sz w:val="24"/>
          <w:szCs w:val="24"/>
        </w:rPr>
        <w:t>,</w:t>
      </w:r>
      <w:r w:rsidRPr="004D6FAB">
        <w:rPr>
          <w:rFonts w:ascii="Arial Narrow" w:hAnsi="Arial Narrow"/>
          <w:sz w:val="24"/>
          <w:szCs w:val="24"/>
        </w:rPr>
        <w:t xml:space="preserve"> wysięgnikowe </w:t>
      </w:r>
      <w:r w:rsidR="00795E51">
        <w:rPr>
          <w:rFonts w:ascii="Arial Narrow" w:hAnsi="Arial Narrow"/>
          <w:sz w:val="24"/>
          <w:szCs w:val="24"/>
        </w:rPr>
        <w:t>o wysokości montażu oprawy H=</w:t>
      </w:r>
      <w:r w:rsidR="00D745CF">
        <w:rPr>
          <w:rFonts w:ascii="Arial Narrow" w:hAnsi="Arial Narrow"/>
          <w:sz w:val="24"/>
          <w:szCs w:val="24"/>
        </w:rPr>
        <w:t>8</w:t>
      </w:r>
      <w:r w:rsidR="00795E51">
        <w:rPr>
          <w:rFonts w:ascii="Arial Narrow" w:hAnsi="Arial Narrow"/>
          <w:sz w:val="24"/>
          <w:szCs w:val="24"/>
        </w:rPr>
        <w:t xml:space="preserve">m </w:t>
      </w:r>
      <w:r w:rsidRPr="004D6FAB">
        <w:rPr>
          <w:rFonts w:ascii="Arial Narrow" w:hAnsi="Arial Narrow"/>
          <w:sz w:val="24"/>
          <w:szCs w:val="24"/>
        </w:rPr>
        <w:t>z wysięgnikami jedn</w:t>
      </w:r>
      <w:r>
        <w:rPr>
          <w:rFonts w:ascii="Arial Narrow" w:hAnsi="Arial Narrow"/>
          <w:sz w:val="24"/>
          <w:szCs w:val="24"/>
        </w:rPr>
        <w:t xml:space="preserve">oramiennymi o długości wysięgu </w:t>
      </w:r>
      <w:r w:rsidR="00D745CF">
        <w:rPr>
          <w:rFonts w:ascii="Arial Narrow" w:hAnsi="Arial Narrow"/>
          <w:sz w:val="24"/>
          <w:szCs w:val="24"/>
        </w:rPr>
        <w:t>1</w:t>
      </w:r>
      <w:r w:rsidR="00C55926">
        <w:rPr>
          <w:rFonts w:ascii="Arial Narrow" w:hAnsi="Arial Narrow"/>
          <w:sz w:val="24"/>
          <w:szCs w:val="24"/>
        </w:rPr>
        <w:t>,5</w:t>
      </w:r>
      <w:r w:rsidRPr="004D6FAB">
        <w:rPr>
          <w:rFonts w:ascii="Arial Narrow" w:hAnsi="Arial Narrow"/>
          <w:sz w:val="24"/>
          <w:szCs w:val="24"/>
        </w:rPr>
        <w:t xml:space="preserve">m i kącie podniesienia 15 stopni. Do posadowienia słupów stosować prefabrykowane fundamenty </w:t>
      </w:r>
      <w:r>
        <w:rPr>
          <w:rFonts w:ascii="Arial Narrow" w:hAnsi="Arial Narrow"/>
          <w:sz w:val="24"/>
          <w:szCs w:val="24"/>
        </w:rPr>
        <w:t xml:space="preserve">o wysokości 1,5m </w:t>
      </w:r>
      <w:r w:rsidRPr="004D6FAB">
        <w:rPr>
          <w:rFonts w:ascii="Arial Narrow" w:hAnsi="Arial Narrow"/>
          <w:sz w:val="24"/>
          <w:szCs w:val="24"/>
        </w:rPr>
        <w:t>dedykowane przez producenta. Fundamenty słupów na całej wysokości zabezpieczyć masą bitumiczną. Kable przy wprowadzaniu do fundamentu należy chronić przed uszkodzeniem rurami osłonowymi. Wnęki słupów wyposażyć w komplet złącz kablowych oświetleniowych w II klasie ochronności i stopniu ochrony IP54 (tj. bezpiecznikowe, fazowe i zerowe) z wkładkami topikowymi D01-6A. Połączenie między oprawą i złączami kablowymi</w:t>
      </w:r>
      <w:r>
        <w:rPr>
          <w:rFonts w:ascii="Arial Narrow" w:hAnsi="Arial Narrow"/>
          <w:sz w:val="24"/>
          <w:szCs w:val="24"/>
        </w:rPr>
        <w:t xml:space="preserve"> </w:t>
      </w:r>
      <w:r w:rsidRPr="004D6FAB">
        <w:rPr>
          <w:rFonts w:ascii="Arial Narrow" w:hAnsi="Arial Narrow"/>
          <w:sz w:val="24"/>
          <w:szCs w:val="24"/>
        </w:rPr>
        <w:t xml:space="preserve">wykonać kablem YKY </w:t>
      </w:r>
      <w:r w:rsidR="00713F70">
        <w:rPr>
          <w:rFonts w:ascii="Arial Narrow" w:hAnsi="Arial Narrow"/>
          <w:sz w:val="24"/>
          <w:szCs w:val="24"/>
        </w:rPr>
        <w:t>2</w:t>
      </w:r>
      <w:r w:rsidRPr="004D6FAB">
        <w:rPr>
          <w:rFonts w:ascii="Arial Narrow" w:hAnsi="Arial Narrow"/>
          <w:sz w:val="24"/>
          <w:szCs w:val="24"/>
        </w:rPr>
        <w:t>x2,5mm</w:t>
      </w:r>
      <w:r w:rsidRPr="00E263D9">
        <w:rPr>
          <w:rFonts w:ascii="Arial Narrow" w:hAnsi="Arial Narrow"/>
          <w:sz w:val="24"/>
          <w:szCs w:val="24"/>
          <w:vertAlign w:val="superscript"/>
        </w:rPr>
        <w:t>2</w:t>
      </w:r>
      <w:r w:rsidRPr="004D6FAB">
        <w:rPr>
          <w:rFonts w:ascii="Arial Narrow" w:hAnsi="Arial Narrow"/>
          <w:sz w:val="24"/>
          <w:szCs w:val="24"/>
        </w:rPr>
        <w:t>.</w:t>
      </w:r>
      <w:r>
        <w:rPr>
          <w:rFonts w:ascii="Arial Narrow" w:hAnsi="Arial Narrow"/>
          <w:sz w:val="24"/>
          <w:szCs w:val="24"/>
        </w:rPr>
        <w:t xml:space="preserve"> </w:t>
      </w:r>
    </w:p>
    <w:p w14:paraId="2B9451AC" w14:textId="767212C5" w:rsidR="00BA68C9" w:rsidRDefault="00BA68C9" w:rsidP="00A93E19">
      <w:pPr>
        <w:pStyle w:val="Bezodstpw"/>
        <w:spacing w:line="276" w:lineRule="auto"/>
        <w:ind w:firstLine="708"/>
        <w:jc w:val="both"/>
        <w:rPr>
          <w:rFonts w:ascii="Arial Narrow" w:hAnsi="Arial Narrow"/>
          <w:sz w:val="24"/>
          <w:szCs w:val="24"/>
        </w:rPr>
      </w:pPr>
      <w:r w:rsidRPr="00983FD2">
        <w:rPr>
          <w:rFonts w:ascii="Arial Narrow" w:hAnsi="Arial Narrow"/>
          <w:bCs/>
          <w:sz w:val="24"/>
          <w:szCs w:val="24"/>
        </w:rPr>
        <w:t>Oprawy podpinać zgodnie z podziałem obwodów oświetlenia wg. schematu.</w:t>
      </w:r>
      <w:r w:rsidRPr="004D6FAB">
        <w:rPr>
          <w:rFonts w:ascii="Arial Narrow" w:hAnsi="Arial Narrow"/>
          <w:sz w:val="24"/>
          <w:szCs w:val="24"/>
        </w:rPr>
        <w:t xml:space="preserve"> Słupy powinny być osadzone tak, aby wnęka była zlokalizowana przeciwnie do pasa kierunku jazdy. Po zakończeniu prac montażowych słupy oznakować zgodnie z oznaczeniami jak na schemacie ideowym oświetlenia</w:t>
      </w:r>
      <w:r>
        <w:rPr>
          <w:rFonts w:ascii="Arial Narrow" w:hAnsi="Arial Narrow"/>
          <w:sz w:val="24"/>
          <w:szCs w:val="24"/>
        </w:rPr>
        <w:t xml:space="preserve"> lub zgodnie z wytycznymi inwestora</w:t>
      </w:r>
      <w:r w:rsidR="00A21277">
        <w:rPr>
          <w:rFonts w:ascii="Arial Narrow" w:hAnsi="Arial Narrow"/>
          <w:sz w:val="24"/>
          <w:szCs w:val="24"/>
        </w:rPr>
        <w:t xml:space="preserve">. </w:t>
      </w:r>
    </w:p>
    <w:p w14:paraId="7DA72A53" w14:textId="77777777" w:rsidR="00C55926" w:rsidRDefault="00C55926" w:rsidP="00A93E19">
      <w:pPr>
        <w:pStyle w:val="Bezodstpw"/>
        <w:spacing w:line="276" w:lineRule="auto"/>
        <w:ind w:firstLine="708"/>
        <w:jc w:val="both"/>
        <w:rPr>
          <w:rFonts w:ascii="Arial Narrow" w:hAnsi="Arial Narrow"/>
          <w:sz w:val="24"/>
          <w:szCs w:val="24"/>
        </w:rPr>
      </w:pPr>
    </w:p>
    <w:bookmarkEnd w:id="26"/>
    <w:p w14:paraId="579B37EC" w14:textId="6034A73E" w:rsidR="00BA68C9" w:rsidRDefault="00795E51" w:rsidP="00A93E19">
      <w:pPr>
        <w:pStyle w:val="Bezodstpw"/>
        <w:spacing w:line="276" w:lineRule="auto"/>
        <w:jc w:val="both"/>
        <w:rPr>
          <w:rFonts w:ascii="Arial Narrow" w:hAnsi="Arial Narrow"/>
          <w:b/>
          <w:sz w:val="24"/>
          <w:szCs w:val="24"/>
        </w:rPr>
      </w:pPr>
      <w:r>
        <w:rPr>
          <w:rFonts w:ascii="Arial Narrow" w:hAnsi="Arial Narrow"/>
          <w:b/>
          <w:sz w:val="24"/>
          <w:szCs w:val="24"/>
        </w:rPr>
        <w:t>6</w:t>
      </w:r>
      <w:r w:rsidR="00BA68C9">
        <w:rPr>
          <w:rFonts w:ascii="Arial Narrow" w:hAnsi="Arial Narrow"/>
          <w:b/>
          <w:sz w:val="24"/>
          <w:szCs w:val="24"/>
        </w:rPr>
        <w:t>.</w:t>
      </w:r>
      <w:r>
        <w:rPr>
          <w:rFonts w:ascii="Arial Narrow" w:hAnsi="Arial Narrow"/>
          <w:b/>
          <w:sz w:val="24"/>
          <w:szCs w:val="24"/>
        </w:rPr>
        <w:t>6</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SZAFA OŚWIETLENIA DROGOWEGO</w:t>
      </w:r>
    </w:p>
    <w:p w14:paraId="5EDDBA39" w14:textId="77777777" w:rsidR="00C55926" w:rsidRDefault="00C55926" w:rsidP="000A6989">
      <w:pPr>
        <w:pStyle w:val="Bezodstpw"/>
        <w:spacing w:line="276" w:lineRule="auto"/>
        <w:ind w:firstLine="708"/>
        <w:jc w:val="both"/>
        <w:rPr>
          <w:rFonts w:ascii="Arial Narrow" w:hAnsi="Arial Narrow"/>
          <w:sz w:val="24"/>
          <w:szCs w:val="24"/>
        </w:rPr>
      </w:pPr>
    </w:p>
    <w:p w14:paraId="10DF9DDC" w14:textId="33E85E20" w:rsidR="000A6989" w:rsidRDefault="000A6989" w:rsidP="000A6989">
      <w:pPr>
        <w:pStyle w:val="Bezodstpw"/>
        <w:spacing w:line="276" w:lineRule="auto"/>
        <w:ind w:firstLine="708"/>
        <w:jc w:val="both"/>
        <w:rPr>
          <w:rFonts w:ascii="Arial Narrow" w:hAnsi="Arial Narrow"/>
          <w:sz w:val="24"/>
          <w:szCs w:val="24"/>
        </w:rPr>
      </w:pPr>
      <w:r w:rsidRPr="00C42190">
        <w:rPr>
          <w:rFonts w:ascii="Arial Narrow" w:hAnsi="Arial Narrow"/>
          <w:sz w:val="24"/>
          <w:szCs w:val="24"/>
        </w:rPr>
        <w:t>Szaf</w:t>
      </w:r>
      <w:r>
        <w:rPr>
          <w:rFonts w:ascii="Arial Narrow" w:hAnsi="Arial Narrow"/>
          <w:sz w:val="24"/>
          <w:szCs w:val="24"/>
        </w:rPr>
        <w:t>a</w:t>
      </w:r>
      <w:r w:rsidRPr="00C42190">
        <w:rPr>
          <w:rFonts w:ascii="Arial Narrow" w:hAnsi="Arial Narrow"/>
          <w:sz w:val="24"/>
          <w:szCs w:val="24"/>
        </w:rPr>
        <w:t xml:space="preserve"> oświetlenia </w:t>
      </w:r>
      <w:r>
        <w:rPr>
          <w:rFonts w:ascii="Arial Narrow" w:hAnsi="Arial Narrow"/>
          <w:sz w:val="24"/>
          <w:szCs w:val="24"/>
        </w:rPr>
        <w:t xml:space="preserve">drogowego pozostaje istniejąca </w:t>
      </w:r>
      <w:r w:rsidR="00C55926">
        <w:rPr>
          <w:rFonts w:ascii="Arial Narrow" w:hAnsi="Arial Narrow"/>
          <w:sz w:val="24"/>
          <w:szCs w:val="24"/>
        </w:rPr>
        <w:t xml:space="preserve">SO </w:t>
      </w:r>
      <w:r w:rsidR="00D745CF">
        <w:rPr>
          <w:rFonts w:ascii="Arial Narrow" w:hAnsi="Arial Narrow"/>
          <w:sz w:val="24"/>
          <w:szCs w:val="24"/>
        </w:rPr>
        <w:t>z</w:t>
      </w:r>
      <w:r>
        <w:rPr>
          <w:rFonts w:ascii="Arial Narrow" w:hAnsi="Arial Narrow"/>
          <w:sz w:val="24"/>
          <w:szCs w:val="24"/>
        </w:rPr>
        <w:t xml:space="preserve">lokalizowana </w:t>
      </w:r>
      <w:r w:rsidR="00D745CF">
        <w:rPr>
          <w:rFonts w:ascii="Arial Narrow" w:hAnsi="Arial Narrow"/>
          <w:sz w:val="24"/>
          <w:szCs w:val="24"/>
        </w:rPr>
        <w:t>przy ZK6-423-15 zasilana ze stacji Stróża Kolonia 3</w:t>
      </w:r>
      <w:r>
        <w:rPr>
          <w:rFonts w:ascii="Arial Narrow" w:hAnsi="Arial Narrow"/>
          <w:sz w:val="24"/>
          <w:szCs w:val="24"/>
        </w:rPr>
        <w:t xml:space="preserve">. W szafie jest istniejący system sterowania i zarządzania oświetleniem. </w:t>
      </w:r>
      <w:r w:rsidR="00597933">
        <w:rPr>
          <w:rFonts w:ascii="Arial Narrow" w:hAnsi="Arial Narrow"/>
          <w:sz w:val="24"/>
          <w:szCs w:val="24"/>
        </w:rPr>
        <w:t xml:space="preserve">Zabezpieczenie przedlicznikowe pozostaje istniejące. Zabezpieczenie obwodu </w:t>
      </w:r>
      <w:r w:rsidR="00EE3E7E">
        <w:rPr>
          <w:rFonts w:ascii="Arial Narrow" w:hAnsi="Arial Narrow"/>
          <w:sz w:val="24"/>
          <w:szCs w:val="24"/>
        </w:rPr>
        <w:t>pozostaje istniejące</w:t>
      </w:r>
      <w:r w:rsidR="00597933">
        <w:rPr>
          <w:rFonts w:ascii="Arial Narrow" w:hAnsi="Arial Narrow"/>
          <w:sz w:val="24"/>
          <w:szCs w:val="24"/>
        </w:rPr>
        <w:t>.</w:t>
      </w:r>
    </w:p>
    <w:p w14:paraId="6FBA6539" w14:textId="77777777" w:rsidR="00FE6ABE" w:rsidRDefault="00FE6ABE" w:rsidP="00A93E19">
      <w:pPr>
        <w:pStyle w:val="Bezodstpw"/>
        <w:spacing w:line="276" w:lineRule="auto"/>
        <w:jc w:val="both"/>
        <w:rPr>
          <w:rFonts w:ascii="Arial Narrow" w:hAnsi="Arial Narrow"/>
          <w:sz w:val="24"/>
          <w:szCs w:val="24"/>
        </w:rPr>
      </w:pPr>
    </w:p>
    <w:p w14:paraId="5588B9F7" w14:textId="1BCECF4C" w:rsidR="00BA68C9" w:rsidRDefault="00795E51" w:rsidP="00A93E19">
      <w:pPr>
        <w:pStyle w:val="Bezodstpw"/>
        <w:spacing w:line="276" w:lineRule="auto"/>
        <w:jc w:val="both"/>
        <w:rPr>
          <w:rFonts w:ascii="Arial Narrow" w:hAnsi="Arial Narrow"/>
          <w:b/>
          <w:sz w:val="24"/>
          <w:szCs w:val="24"/>
        </w:rPr>
      </w:pPr>
      <w:r>
        <w:rPr>
          <w:rFonts w:ascii="Arial Narrow" w:hAnsi="Arial Narrow"/>
          <w:b/>
          <w:sz w:val="24"/>
          <w:szCs w:val="24"/>
        </w:rPr>
        <w:lastRenderedPageBreak/>
        <w:t>6</w:t>
      </w:r>
      <w:r w:rsidR="00BA68C9">
        <w:rPr>
          <w:rFonts w:ascii="Arial Narrow" w:hAnsi="Arial Narrow"/>
          <w:b/>
          <w:sz w:val="24"/>
          <w:szCs w:val="24"/>
        </w:rPr>
        <w:t>.</w:t>
      </w:r>
      <w:r>
        <w:rPr>
          <w:rFonts w:ascii="Arial Narrow" w:hAnsi="Arial Narrow"/>
          <w:b/>
          <w:sz w:val="24"/>
          <w:szCs w:val="24"/>
        </w:rPr>
        <w:t>7</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KOMPENSACJA MOCY BIERNEJ</w:t>
      </w:r>
    </w:p>
    <w:p w14:paraId="7953296B" w14:textId="77777777" w:rsidR="00BA68C9" w:rsidRDefault="00BA68C9" w:rsidP="00A93E19">
      <w:pPr>
        <w:pStyle w:val="Bezodstpw"/>
        <w:spacing w:line="276" w:lineRule="auto"/>
        <w:ind w:firstLine="708"/>
        <w:jc w:val="both"/>
        <w:rPr>
          <w:rFonts w:ascii="Arial Narrow" w:hAnsi="Arial Narrow"/>
          <w:sz w:val="24"/>
          <w:szCs w:val="24"/>
        </w:rPr>
      </w:pPr>
    </w:p>
    <w:p w14:paraId="0396143D" w14:textId="47728D23" w:rsidR="00BA68C9" w:rsidRDefault="00BA68C9" w:rsidP="00A93E19">
      <w:pPr>
        <w:pStyle w:val="Bezodstpw"/>
        <w:spacing w:line="276" w:lineRule="auto"/>
        <w:ind w:firstLine="708"/>
        <w:jc w:val="both"/>
        <w:rPr>
          <w:rFonts w:ascii="Arial Narrow" w:hAnsi="Arial Narrow"/>
          <w:sz w:val="24"/>
          <w:szCs w:val="24"/>
        </w:rPr>
      </w:pPr>
      <w:bookmarkStart w:id="27" w:name="_Hlk216082736"/>
      <w:r w:rsidRPr="005C02D2">
        <w:rPr>
          <w:rFonts w:ascii="Arial Narrow" w:hAnsi="Arial Narrow"/>
          <w:sz w:val="24"/>
          <w:szCs w:val="24"/>
        </w:rPr>
        <w:t xml:space="preserve">Kompensacja energii biernej </w:t>
      </w:r>
      <w:r w:rsidR="00C55926">
        <w:rPr>
          <w:rFonts w:ascii="Arial Narrow" w:hAnsi="Arial Narrow"/>
          <w:sz w:val="24"/>
          <w:szCs w:val="24"/>
        </w:rPr>
        <w:t>powinna</w:t>
      </w:r>
      <w:r w:rsidRPr="005C02D2">
        <w:rPr>
          <w:rFonts w:ascii="Arial Narrow" w:hAnsi="Arial Narrow"/>
          <w:sz w:val="24"/>
          <w:szCs w:val="24"/>
        </w:rPr>
        <w:t xml:space="preserve"> zostać dokonana do poziomu określonego przez warunki przyłączeniow</w:t>
      </w:r>
      <w:r w:rsidR="00B40BF5">
        <w:rPr>
          <w:rFonts w:ascii="Arial Narrow" w:hAnsi="Arial Narrow"/>
          <w:sz w:val="24"/>
          <w:szCs w:val="24"/>
        </w:rPr>
        <w:t>e</w:t>
      </w:r>
      <w:r w:rsidR="004C0F67">
        <w:rPr>
          <w:rFonts w:ascii="Arial Narrow" w:hAnsi="Arial Narrow"/>
          <w:sz w:val="24"/>
          <w:szCs w:val="24"/>
        </w:rPr>
        <w:t xml:space="preserve">. </w:t>
      </w:r>
      <w:r w:rsidR="00C55926">
        <w:rPr>
          <w:rFonts w:ascii="Arial Narrow" w:hAnsi="Arial Narrow"/>
          <w:sz w:val="24"/>
          <w:szCs w:val="24"/>
        </w:rPr>
        <w:t>Zastosować oprawy oświetleniowe z współczynnikiem mocy cosφ</w:t>
      </w:r>
      <w:r w:rsidR="00C55926" w:rsidRPr="00A718D8">
        <w:rPr>
          <w:rFonts w:ascii="Arial Narrow" w:hAnsi="Arial Narrow"/>
          <w:sz w:val="24"/>
          <w:szCs w:val="24"/>
        </w:rPr>
        <w:t>≥</w:t>
      </w:r>
      <w:r w:rsidR="00C55926">
        <w:rPr>
          <w:rFonts w:ascii="Arial Narrow" w:hAnsi="Arial Narrow"/>
          <w:sz w:val="24"/>
          <w:szCs w:val="24"/>
        </w:rPr>
        <w:t>0,95 dla mocy znamionowej.</w:t>
      </w:r>
    </w:p>
    <w:bookmarkEnd w:id="27"/>
    <w:p w14:paraId="3AAEA5D1" w14:textId="77777777" w:rsidR="00713F70" w:rsidRDefault="00713F70" w:rsidP="00A93E19">
      <w:pPr>
        <w:pStyle w:val="Bezodstpw"/>
        <w:spacing w:line="276" w:lineRule="auto"/>
        <w:jc w:val="both"/>
        <w:rPr>
          <w:rFonts w:ascii="Arial Narrow" w:hAnsi="Arial Narrow"/>
          <w:sz w:val="24"/>
          <w:szCs w:val="24"/>
        </w:rPr>
      </w:pPr>
    </w:p>
    <w:p w14:paraId="38C63754" w14:textId="0750A647" w:rsidR="00BA68C9" w:rsidRDefault="00795E51" w:rsidP="00A93E19">
      <w:pPr>
        <w:pStyle w:val="Bezodstpw"/>
        <w:spacing w:line="276" w:lineRule="auto"/>
        <w:jc w:val="both"/>
        <w:rPr>
          <w:rFonts w:ascii="Arial Narrow" w:hAnsi="Arial Narrow"/>
          <w:b/>
          <w:sz w:val="24"/>
          <w:szCs w:val="24"/>
        </w:rPr>
      </w:pPr>
      <w:r>
        <w:rPr>
          <w:rFonts w:ascii="Arial Narrow" w:hAnsi="Arial Narrow"/>
          <w:b/>
          <w:sz w:val="24"/>
          <w:szCs w:val="24"/>
        </w:rPr>
        <w:t>6</w:t>
      </w:r>
      <w:r w:rsidR="00BA68C9">
        <w:rPr>
          <w:rFonts w:ascii="Arial Narrow" w:hAnsi="Arial Narrow"/>
          <w:b/>
          <w:sz w:val="24"/>
          <w:szCs w:val="24"/>
        </w:rPr>
        <w:t>.</w:t>
      </w:r>
      <w:r>
        <w:rPr>
          <w:rFonts w:ascii="Arial Narrow" w:hAnsi="Arial Narrow"/>
          <w:b/>
          <w:sz w:val="24"/>
          <w:szCs w:val="24"/>
        </w:rPr>
        <w:t>8</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OPRAWY OŚWETLENIA DROGOWEGO</w:t>
      </w:r>
    </w:p>
    <w:p w14:paraId="274564D6" w14:textId="77777777" w:rsidR="00BA68C9" w:rsidRDefault="00BA68C9" w:rsidP="00A93E19">
      <w:pPr>
        <w:pStyle w:val="Bezodstpw"/>
        <w:spacing w:line="276" w:lineRule="auto"/>
        <w:ind w:firstLine="708"/>
        <w:jc w:val="both"/>
        <w:rPr>
          <w:rFonts w:ascii="Arial Narrow" w:hAnsi="Arial Narrow"/>
          <w:sz w:val="24"/>
          <w:szCs w:val="24"/>
        </w:rPr>
      </w:pPr>
    </w:p>
    <w:p w14:paraId="2C3A3EFC" w14:textId="34084C13" w:rsidR="00BA68C9" w:rsidRDefault="00BA68C9" w:rsidP="00D252BB">
      <w:pPr>
        <w:pStyle w:val="Bezodstpw"/>
        <w:spacing w:line="276" w:lineRule="auto"/>
        <w:ind w:firstLine="708"/>
        <w:jc w:val="both"/>
        <w:rPr>
          <w:rFonts w:ascii="Arial Narrow" w:hAnsi="Arial Narrow"/>
          <w:sz w:val="24"/>
          <w:szCs w:val="24"/>
        </w:rPr>
      </w:pPr>
      <w:r w:rsidRPr="00A718D8">
        <w:rPr>
          <w:rFonts w:ascii="Arial Narrow" w:hAnsi="Arial Narrow"/>
          <w:sz w:val="24"/>
          <w:szCs w:val="24"/>
        </w:rPr>
        <w:t>Zgodnie z normą  PN-EN 13201</w:t>
      </w:r>
      <w:r w:rsidR="00C648F0">
        <w:rPr>
          <w:rFonts w:ascii="Arial Narrow" w:hAnsi="Arial Narrow"/>
          <w:sz w:val="24"/>
          <w:szCs w:val="24"/>
        </w:rPr>
        <w:t>:2016</w:t>
      </w:r>
      <w:r w:rsidRPr="00A718D8">
        <w:rPr>
          <w:rFonts w:ascii="Arial Narrow" w:hAnsi="Arial Narrow"/>
          <w:sz w:val="24"/>
          <w:szCs w:val="24"/>
        </w:rPr>
        <w:t xml:space="preserve"> drogę zaliczono do klasy oświetleniowej M</w:t>
      </w:r>
      <w:r w:rsidR="00C55926">
        <w:rPr>
          <w:rFonts w:ascii="Arial Narrow" w:hAnsi="Arial Narrow"/>
          <w:sz w:val="24"/>
          <w:szCs w:val="24"/>
        </w:rPr>
        <w:t>6</w:t>
      </w:r>
      <w:r w:rsidRPr="00A718D8">
        <w:rPr>
          <w:rFonts w:ascii="Arial Narrow" w:hAnsi="Arial Narrow"/>
          <w:sz w:val="24"/>
          <w:szCs w:val="24"/>
        </w:rPr>
        <w:t>. Powyższa norma określa minimalną wartość średniej luminancji dla tej klasy drogi na poziomie L≥0,</w:t>
      </w:r>
      <w:r>
        <w:rPr>
          <w:rFonts w:ascii="Arial Narrow" w:hAnsi="Arial Narrow"/>
          <w:sz w:val="24"/>
          <w:szCs w:val="24"/>
        </w:rPr>
        <w:t>3</w:t>
      </w:r>
      <w:r w:rsidR="00D252BB">
        <w:rPr>
          <w:rFonts w:ascii="Arial Narrow" w:hAnsi="Arial Narrow"/>
          <w:sz w:val="24"/>
          <w:szCs w:val="24"/>
        </w:rPr>
        <w:t>0</w:t>
      </w:r>
      <w:r w:rsidRPr="00A718D8">
        <w:rPr>
          <w:rFonts w:ascii="Arial Narrow" w:hAnsi="Arial Narrow"/>
          <w:sz w:val="24"/>
          <w:szCs w:val="24"/>
        </w:rPr>
        <w:t>cd/m</w:t>
      </w:r>
      <w:r w:rsidRPr="00A718D8">
        <w:rPr>
          <w:rFonts w:ascii="Arial Narrow" w:hAnsi="Arial Narrow"/>
          <w:sz w:val="24"/>
          <w:szCs w:val="24"/>
          <w:vertAlign w:val="superscript"/>
        </w:rPr>
        <w:t>2</w:t>
      </w:r>
      <w:r w:rsidRPr="00A718D8">
        <w:rPr>
          <w:rFonts w:ascii="Arial Narrow" w:hAnsi="Arial Narrow"/>
          <w:sz w:val="24"/>
          <w:szCs w:val="24"/>
        </w:rPr>
        <w:t xml:space="preserve"> przy równomierności nie mniejszej niż 0</w:t>
      </w:r>
      <w:r w:rsidR="00D252BB">
        <w:rPr>
          <w:rFonts w:ascii="Arial Narrow" w:hAnsi="Arial Narrow"/>
          <w:sz w:val="24"/>
          <w:szCs w:val="24"/>
        </w:rPr>
        <w:t>,35</w:t>
      </w:r>
      <w:r w:rsidRPr="00A718D8">
        <w:rPr>
          <w:rFonts w:ascii="Arial Narrow" w:hAnsi="Arial Narrow"/>
          <w:sz w:val="24"/>
          <w:szCs w:val="24"/>
        </w:rPr>
        <w:t xml:space="preserve">. </w:t>
      </w:r>
      <w:r>
        <w:rPr>
          <w:rFonts w:ascii="Arial Narrow" w:hAnsi="Arial Narrow"/>
          <w:sz w:val="24"/>
          <w:szCs w:val="24"/>
        </w:rPr>
        <w:t>Do założeń projektowych przyjęto parametry:</w:t>
      </w:r>
    </w:p>
    <w:p w14:paraId="518F09D6"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Kategoria drogi: gminna,</w:t>
      </w:r>
    </w:p>
    <w:p w14:paraId="77792ABC" w14:textId="2ABE8E6B"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 xml:space="preserve">Szerokość jezdni: </w:t>
      </w:r>
      <w:r w:rsidR="00D252BB">
        <w:rPr>
          <w:rFonts w:ascii="Arial Narrow" w:hAnsi="Arial Narrow"/>
          <w:sz w:val="24"/>
          <w:szCs w:val="24"/>
        </w:rPr>
        <w:t>3</w:t>
      </w:r>
      <w:r>
        <w:rPr>
          <w:rFonts w:ascii="Arial Narrow" w:hAnsi="Arial Narrow"/>
          <w:sz w:val="24"/>
          <w:szCs w:val="24"/>
        </w:rPr>
        <w:t>m,</w:t>
      </w:r>
    </w:p>
    <w:p w14:paraId="7E695FE2"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Rodzaj nawierzchni: asfaltowa</w:t>
      </w:r>
    </w:p>
    <w:p w14:paraId="2B906F64"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Liczba pasów ruchu: 1 pas ruchu wraz z mijankami</w:t>
      </w:r>
    </w:p>
    <w:p w14:paraId="5F0E26C5"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Rozstaw słupów: zgodnie z planem zagospodarowania</w:t>
      </w:r>
    </w:p>
    <w:p w14:paraId="3CF22C6F" w14:textId="09EF35AD"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Wysokość punktu świetlnego, nawis oraz długość wysięgnika: według projektu</w:t>
      </w:r>
    </w:p>
    <w:p w14:paraId="319F6223" w14:textId="77777777"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Współczynnik konserwacji: 0,8</w:t>
      </w:r>
    </w:p>
    <w:p w14:paraId="1D2548CF" w14:textId="48AED793" w:rsidR="00BA68C9" w:rsidRPr="00A718D8" w:rsidRDefault="00BA68C9" w:rsidP="00D252BB">
      <w:pPr>
        <w:pStyle w:val="Bezodstpw"/>
        <w:spacing w:line="276" w:lineRule="auto"/>
        <w:ind w:firstLine="708"/>
        <w:jc w:val="both"/>
        <w:rPr>
          <w:rFonts w:ascii="Arial Narrow" w:hAnsi="Arial Narrow"/>
          <w:sz w:val="24"/>
          <w:szCs w:val="24"/>
        </w:rPr>
      </w:pPr>
      <w:bookmarkStart w:id="28" w:name="_Hlk216082763"/>
      <w:r w:rsidRPr="00A718D8">
        <w:rPr>
          <w:rFonts w:ascii="Arial Narrow" w:hAnsi="Arial Narrow"/>
          <w:sz w:val="24"/>
          <w:szCs w:val="24"/>
        </w:rPr>
        <w:t xml:space="preserve">Do oświetlenia </w:t>
      </w:r>
      <w:r w:rsidR="004C0F67">
        <w:rPr>
          <w:rFonts w:ascii="Arial Narrow" w:hAnsi="Arial Narrow"/>
          <w:sz w:val="24"/>
          <w:szCs w:val="24"/>
        </w:rPr>
        <w:t>d</w:t>
      </w:r>
      <w:r w:rsidRPr="00A718D8">
        <w:rPr>
          <w:rFonts w:ascii="Arial Narrow" w:hAnsi="Arial Narrow"/>
          <w:sz w:val="24"/>
          <w:szCs w:val="24"/>
        </w:rPr>
        <w:t xml:space="preserve">rogi </w:t>
      </w:r>
      <w:r w:rsidR="00C64569">
        <w:rPr>
          <w:rFonts w:ascii="Arial Narrow" w:hAnsi="Arial Narrow"/>
          <w:sz w:val="24"/>
          <w:szCs w:val="24"/>
        </w:rPr>
        <w:t>projektuje się</w:t>
      </w:r>
      <w:r>
        <w:rPr>
          <w:rFonts w:ascii="Arial Narrow" w:hAnsi="Arial Narrow"/>
          <w:sz w:val="24"/>
          <w:szCs w:val="24"/>
        </w:rPr>
        <w:t xml:space="preserve"> </w:t>
      </w:r>
      <w:r w:rsidRPr="00A718D8">
        <w:rPr>
          <w:rFonts w:ascii="Arial Narrow" w:hAnsi="Arial Narrow"/>
          <w:sz w:val="24"/>
          <w:szCs w:val="24"/>
        </w:rPr>
        <w:t>opraw</w:t>
      </w:r>
      <w:r w:rsidR="004C0F67">
        <w:rPr>
          <w:rFonts w:ascii="Arial Narrow" w:hAnsi="Arial Narrow"/>
          <w:sz w:val="24"/>
          <w:szCs w:val="24"/>
        </w:rPr>
        <w:t>y</w:t>
      </w:r>
      <w:r w:rsidRPr="00A718D8">
        <w:rPr>
          <w:rFonts w:ascii="Arial Narrow" w:hAnsi="Arial Narrow"/>
          <w:sz w:val="24"/>
          <w:szCs w:val="24"/>
        </w:rPr>
        <w:t xml:space="preserve"> o</w:t>
      </w:r>
      <w:r>
        <w:rPr>
          <w:rFonts w:ascii="Arial Narrow" w:hAnsi="Arial Narrow"/>
          <w:sz w:val="24"/>
          <w:szCs w:val="24"/>
        </w:rPr>
        <w:t>świetleniow</w:t>
      </w:r>
      <w:r w:rsidR="004C0F67">
        <w:rPr>
          <w:rFonts w:ascii="Arial Narrow" w:hAnsi="Arial Narrow"/>
          <w:sz w:val="24"/>
          <w:szCs w:val="24"/>
        </w:rPr>
        <w:t>e</w:t>
      </w:r>
      <w:r>
        <w:rPr>
          <w:rFonts w:ascii="Arial Narrow" w:hAnsi="Arial Narrow"/>
          <w:sz w:val="24"/>
          <w:szCs w:val="24"/>
        </w:rPr>
        <w:t xml:space="preserve"> wykonan</w:t>
      </w:r>
      <w:r w:rsidR="004C0F67">
        <w:rPr>
          <w:rFonts w:ascii="Arial Narrow" w:hAnsi="Arial Narrow"/>
          <w:sz w:val="24"/>
          <w:szCs w:val="24"/>
        </w:rPr>
        <w:t>e</w:t>
      </w:r>
      <w:r w:rsidRPr="00A718D8">
        <w:rPr>
          <w:rFonts w:ascii="Arial Narrow" w:hAnsi="Arial Narrow"/>
          <w:sz w:val="24"/>
          <w:szCs w:val="24"/>
        </w:rPr>
        <w:t xml:space="preserve"> w technologii LED w II klasie ochronności o mocy opraw</w:t>
      </w:r>
      <w:r>
        <w:rPr>
          <w:rFonts w:ascii="Arial Narrow" w:hAnsi="Arial Narrow"/>
          <w:sz w:val="24"/>
          <w:szCs w:val="24"/>
        </w:rPr>
        <w:t xml:space="preserve">y </w:t>
      </w:r>
      <w:r w:rsidR="00D252BB">
        <w:rPr>
          <w:rFonts w:ascii="Arial Narrow" w:hAnsi="Arial Narrow"/>
          <w:sz w:val="24"/>
          <w:szCs w:val="24"/>
        </w:rPr>
        <w:t>30</w:t>
      </w:r>
      <w:r w:rsidRPr="00A718D8">
        <w:rPr>
          <w:rFonts w:ascii="Arial Narrow" w:hAnsi="Arial Narrow"/>
          <w:sz w:val="24"/>
          <w:szCs w:val="24"/>
        </w:rPr>
        <w:t>W i strumieniu świetlnym</w:t>
      </w:r>
      <w:r w:rsidR="004C0F67">
        <w:rPr>
          <w:rFonts w:ascii="Arial Narrow" w:hAnsi="Arial Narrow"/>
          <w:sz w:val="24"/>
          <w:szCs w:val="24"/>
        </w:rPr>
        <w:t xml:space="preserve"> oprawy</w:t>
      </w:r>
      <w:r w:rsidRPr="00A718D8">
        <w:rPr>
          <w:rFonts w:ascii="Arial Narrow" w:hAnsi="Arial Narrow"/>
          <w:sz w:val="24"/>
          <w:szCs w:val="24"/>
        </w:rPr>
        <w:t xml:space="preserve"> </w:t>
      </w:r>
      <w:r>
        <w:rPr>
          <w:rFonts w:ascii="Arial Narrow" w:hAnsi="Arial Narrow"/>
          <w:sz w:val="24"/>
          <w:szCs w:val="24"/>
        </w:rPr>
        <w:t>min.</w:t>
      </w:r>
      <w:r w:rsidRPr="00A718D8">
        <w:rPr>
          <w:rFonts w:ascii="Arial Narrow" w:hAnsi="Arial Narrow"/>
          <w:sz w:val="24"/>
          <w:szCs w:val="24"/>
        </w:rPr>
        <w:t xml:space="preserve"> </w:t>
      </w:r>
      <w:r w:rsidR="00D252BB">
        <w:rPr>
          <w:rFonts w:ascii="Arial Narrow" w:hAnsi="Arial Narrow"/>
          <w:sz w:val="24"/>
          <w:szCs w:val="24"/>
        </w:rPr>
        <w:t>4950</w:t>
      </w:r>
      <w:r w:rsidRPr="00A718D8">
        <w:rPr>
          <w:rFonts w:ascii="Arial Narrow" w:hAnsi="Arial Narrow"/>
          <w:sz w:val="24"/>
          <w:szCs w:val="24"/>
        </w:rPr>
        <w:t>lm.</w:t>
      </w:r>
      <w:r>
        <w:rPr>
          <w:rFonts w:ascii="Arial Narrow" w:hAnsi="Arial Narrow"/>
          <w:sz w:val="24"/>
          <w:szCs w:val="24"/>
        </w:rPr>
        <w:t xml:space="preserve"> Zastosować optykę ze średnim rozsyłem światła do dróg gminnych.</w:t>
      </w:r>
      <w:r w:rsidRPr="00983FD2">
        <w:rPr>
          <w:rFonts w:ascii="Times New Roman" w:eastAsia="Times New Roman" w:hAnsi="Times New Roman" w:cs="Times New Roman"/>
          <w:sz w:val="24"/>
          <w:szCs w:val="20"/>
          <w:lang w:eastAsia="zh-CN"/>
        </w:rPr>
        <w:t xml:space="preserve"> </w:t>
      </w:r>
      <w:r w:rsidRPr="00D93947">
        <w:rPr>
          <w:rFonts w:ascii="Arial Narrow" w:hAnsi="Arial Narrow"/>
          <w:sz w:val="24"/>
          <w:szCs w:val="24"/>
        </w:rPr>
        <w:t>Wymagane jest nachylenie oprawy z kątem 0 stopni do powierzchni jezdni.</w:t>
      </w:r>
      <w:r>
        <w:rPr>
          <w:rFonts w:ascii="Arial Narrow" w:hAnsi="Arial Narrow"/>
          <w:b/>
          <w:bCs/>
          <w:sz w:val="24"/>
          <w:szCs w:val="24"/>
        </w:rPr>
        <w:t xml:space="preserve"> </w:t>
      </w:r>
      <w:r w:rsidR="00C648F0">
        <w:rPr>
          <w:rFonts w:ascii="Arial Narrow" w:hAnsi="Arial Narrow"/>
          <w:sz w:val="24"/>
          <w:szCs w:val="24"/>
        </w:rPr>
        <w:t xml:space="preserve">Minimalne </w:t>
      </w:r>
      <w:r w:rsidR="00B40BF5">
        <w:rPr>
          <w:rFonts w:ascii="Arial Narrow" w:hAnsi="Arial Narrow"/>
          <w:sz w:val="24"/>
          <w:szCs w:val="24"/>
        </w:rPr>
        <w:t>parametry</w:t>
      </w:r>
      <w:r w:rsidRPr="00A718D8">
        <w:rPr>
          <w:rFonts w:ascii="Arial Narrow" w:hAnsi="Arial Narrow"/>
          <w:sz w:val="24"/>
          <w:szCs w:val="24"/>
        </w:rPr>
        <w:t xml:space="preserve"> techniczne dla opraw:</w:t>
      </w:r>
    </w:p>
    <w:p w14:paraId="3A66F881" w14:textId="77777777" w:rsidR="00BA68C9" w:rsidRPr="00A718D8" w:rsidRDefault="00BA68C9" w:rsidP="00A93E19">
      <w:pPr>
        <w:pStyle w:val="Bezodstpw"/>
        <w:spacing w:line="276" w:lineRule="auto"/>
        <w:ind w:left="709"/>
        <w:jc w:val="both"/>
        <w:rPr>
          <w:rFonts w:ascii="Arial Narrow" w:hAnsi="Arial Narrow"/>
          <w:sz w:val="24"/>
          <w:szCs w:val="24"/>
        </w:rPr>
      </w:pPr>
      <w:r w:rsidRPr="00A718D8">
        <w:rPr>
          <w:rFonts w:ascii="Arial Narrow" w:hAnsi="Arial Narrow"/>
          <w:sz w:val="24"/>
          <w:szCs w:val="24"/>
        </w:rPr>
        <w:t>1. Temperatura barwowa światła – Tc= 4000[K]+/- 5%.</w:t>
      </w:r>
    </w:p>
    <w:p w14:paraId="1B583565" w14:textId="77777777" w:rsidR="00BA68C9" w:rsidRPr="00A718D8" w:rsidRDefault="00BA68C9" w:rsidP="00A93E19">
      <w:pPr>
        <w:pStyle w:val="Bezodstpw"/>
        <w:spacing w:line="276" w:lineRule="auto"/>
        <w:ind w:left="709"/>
        <w:jc w:val="both"/>
        <w:rPr>
          <w:rFonts w:ascii="Arial Narrow" w:hAnsi="Arial Narrow"/>
          <w:sz w:val="24"/>
          <w:szCs w:val="24"/>
        </w:rPr>
      </w:pPr>
      <w:r w:rsidRPr="00A718D8">
        <w:rPr>
          <w:rFonts w:ascii="Arial Narrow" w:hAnsi="Arial Narrow"/>
          <w:sz w:val="24"/>
          <w:szCs w:val="24"/>
        </w:rPr>
        <w:t xml:space="preserve">2. Współczynnik oddawania barw Ra≥ </w:t>
      </w:r>
      <w:r>
        <w:rPr>
          <w:rFonts w:ascii="Arial Narrow" w:hAnsi="Arial Narrow"/>
          <w:sz w:val="24"/>
          <w:szCs w:val="24"/>
        </w:rPr>
        <w:t>7</w:t>
      </w:r>
      <w:r w:rsidRPr="00A718D8">
        <w:rPr>
          <w:rFonts w:ascii="Arial Narrow" w:hAnsi="Arial Narrow"/>
          <w:sz w:val="24"/>
          <w:szCs w:val="24"/>
        </w:rPr>
        <w:t>0.</w:t>
      </w:r>
    </w:p>
    <w:p w14:paraId="220536F0" w14:textId="27F5BD2F" w:rsidR="00BA68C9" w:rsidRDefault="00BA68C9" w:rsidP="00A93E19">
      <w:pPr>
        <w:pStyle w:val="Bezodstpw"/>
        <w:spacing w:line="276" w:lineRule="auto"/>
        <w:ind w:left="709"/>
        <w:jc w:val="both"/>
        <w:rPr>
          <w:rFonts w:ascii="Arial Narrow" w:hAnsi="Arial Narrow"/>
          <w:sz w:val="24"/>
          <w:szCs w:val="24"/>
        </w:rPr>
      </w:pPr>
      <w:r w:rsidRPr="00A718D8">
        <w:rPr>
          <w:rFonts w:ascii="Arial Narrow" w:hAnsi="Arial Narrow"/>
          <w:sz w:val="24"/>
          <w:szCs w:val="24"/>
        </w:rPr>
        <w:t>3. Znamionowy strumień świetlny oprawy ≥</w:t>
      </w:r>
      <w:r w:rsidR="00D252BB">
        <w:rPr>
          <w:rFonts w:ascii="Arial Narrow" w:hAnsi="Arial Narrow"/>
          <w:sz w:val="24"/>
          <w:szCs w:val="24"/>
        </w:rPr>
        <w:t>4950</w:t>
      </w:r>
      <w:r w:rsidRPr="00A718D8">
        <w:rPr>
          <w:rFonts w:ascii="Arial Narrow" w:hAnsi="Arial Narrow"/>
          <w:sz w:val="24"/>
          <w:szCs w:val="24"/>
        </w:rPr>
        <w:t>[lm].</w:t>
      </w:r>
    </w:p>
    <w:p w14:paraId="2FE7CA65" w14:textId="23A01405" w:rsidR="00397226"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4. Zasilacz z interfejsem DALI z możliwością zaprogramowania min. 5 stopniowej autonomicznej redukcji mocy.</w:t>
      </w:r>
    </w:p>
    <w:p w14:paraId="3D196776" w14:textId="45C61E19" w:rsidR="00BA68C9"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5</w:t>
      </w:r>
      <w:r w:rsidR="00BA68C9">
        <w:rPr>
          <w:rFonts w:ascii="Arial Narrow" w:hAnsi="Arial Narrow"/>
          <w:sz w:val="24"/>
          <w:szCs w:val="24"/>
        </w:rPr>
        <w:t xml:space="preserve">. Współczynnik mocy  zasilacza oprawy </w:t>
      </w:r>
      <w:proofErr w:type="spellStart"/>
      <w:r w:rsidR="00BA68C9">
        <w:rPr>
          <w:rFonts w:ascii="Arial Narrow" w:hAnsi="Arial Narrow"/>
          <w:sz w:val="24"/>
          <w:szCs w:val="24"/>
        </w:rPr>
        <w:t>cosφ</w:t>
      </w:r>
      <w:proofErr w:type="spellEnd"/>
      <w:r w:rsidR="00BA68C9">
        <w:rPr>
          <w:rFonts w:ascii="Arial Narrow" w:hAnsi="Arial Narrow"/>
          <w:sz w:val="24"/>
          <w:szCs w:val="24"/>
        </w:rPr>
        <w:t>&gt;0,95.</w:t>
      </w:r>
    </w:p>
    <w:p w14:paraId="12A2DE48" w14:textId="2B49626A"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6</w:t>
      </w:r>
      <w:r w:rsidR="00BA68C9">
        <w:rPr>
          <w:rFonts w:ascii="Arial Narrow" w:hAnsi="Arial Narrow"/>
          <w:sz w:val="24"/>
          <w:szCs w:val="24"/>
        </w:rPr>
        <w:t>.</w:t>
      </w:r>
      <w:r w:rsidR="004C0F67">
        <w:rPr>
          <w:rFonts w:ascii="Arial Narrow" w:hAnsi="Arial Narrow"/>
          <w:sz w:val="24"/>
          <w:szCs w:val="24"/>
        </w:rPr>
        <w:t xml:space="preserve"> </w:t>
      </w:r>
      <w:r w:rsidR="00BA68C9">
        <w:rPr>
          <w:rFonts w:ascii="Arial Narrow" w:hAnsi="Arial Narrow"/>
          <w:sz w:val="24"/>
          <w:szCs w:val="24"/>
        </w:rPr>
        <w:t>Skuteczność świetlna ≥ 1</w:t>
      </w:r>
      <w:r w:rsidR="004E7AA2">
        <w:rPr>
          <w:rFonts w:ascii="Arial Narrow" w:hAnsi="Arial Narrow"/>
          <w:sz w:val="24"/>
          <w:szCs w:val="24"/>
        </w:rPr>
        <w:t>6</w:t>
      </w:r>
      <w:r w:rsidR="00D252BB">
        <w:rPr>
          <w:rFonts w:ascii="Arial Narrow" w:hAnsi="Arial Narrow"/>
          <w:sz w:val="24"/>
          <w:szCs w:val="24"/>
        </w:rPr>
        <w:t>5</w:t>
      </w:r>
      <w:r w:rsidR="00BA68C9" w:rsidRPr="00A718D8">
        <w:rPr>
          <w:rFonts w:ascii="Arial Narrow" w:hAnsi="Arial Narrow"/>
          <w:sz w:val="24"/>
          <w:szCs w:val="24"/>
        </w:rPr>
        <w:t xml:space="preserve"> [lm/W].</w:t>
      </w:r>
    </w:p>
    <w:p w14:paraId="0D361D6B" w14:textId="7E3CBF17"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7</w:t>
      </w:r>
      <w:r w:rsidR="00BA68C9">
        <w:rPr>
          <w:rFonts w:ascii="Arial Narrow" w:hAnsi="Arial Narrow"/>
          <w:sz w:val="24"/>
          <w:szCs w:val="24"/>
        </w:rPr>
        <w:t xml:space="preserve">. Znamionowa moc oprawy ≤ </w:t>
      </w:r>
      <w:r w:rsidR="00D252BB">
        <w:rPr>
          <w:rFonts w:ascii="Arial Narrow" w:hAnsi="Arial Narrow"/>
          <w:sz w:val="24"/>
          <w:szCs w:val="24"/>
        </w:rPr>
        <w:t>30</w:t>
      </w:r>
      <w:r w:rsidR="00BA68C9" w:rsidRPr="00A718D8">
        <w:rPr>
          <w:rFonts w:ascii="Arial Narrow" w:hAnsi="Arial Narrow"/>
          <w:sz w:val="24"/>
          <w:szCs w:val="24"/>
        </w:rPr>
        <w:t xml:space="preserve"> [W].</w:t>
      </w:r>
    </w:p>
    <w:p w14:paraId="70133A41" w14:textId="57BFAC13"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8</w:t>
      </w:r>
      <w:r w:rsidR="00BA68C9" w:rsidRPr="00A718D8">
        <w:rPr>
          <w:rFonts w:ascii="Arial Narrow" w:hAnsi="Arial Narrow"/>
          <w:sz w:val="24"/>
          <w:szCs w:val="24"/>
        </w:rPr>
        <w:t>. Stopień ochrony IP - IP66.</w:t>
      </w:r>
    </w:p>
    <w:p w14:paraId="2CAECC25" w14:textId="035AD751"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9</w:t>
      </w:r>
      <w:r w:rsidR="00BA68C9" w:rsidRPr="00A718D8">
        <w:rPr>
          <w:rFonts w:ascii="Arial Narrow" w:hAnsi="Arial Narrow"/>
          <w:sz w:val="24"/>
          <w:szCs w:val="24"/>
        </w:rPr>
        <w:t>. Stopień ochrony p. porażeniowej - II klasa.</w:t>
      </w:r>
    </w:p>
    <w:p w14:paraId="48DA7D16" w14:textId="1C2BF3AD"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10</w:t>
      </w:r>
      <w:r w:rsidR="00BA68C9" w:rsidRPr="00A718D8">
        <w:rPr>
          <w:rFonts w:ascii="Arial Narrow" w:hAnsi="Arial Narrow"/>
          <w:sz w:val="24"/>
          <w:szCs w:val="24"/>
        </w:rPr>
        <w:t>. Stopień ochrony IK – IK≥0</w:t>
      </w:r>
      <w:r w:rsidR="006E56E1">
        <w:rPr>
          <w:rFonts w:ascii="Arial Narrow" w:hAnsi="Arial Narrow"/>
          <w:sz w:val="24"/>
          <w:szCs w:val="24"/>
        </w:rPr>
        <w:t>9</w:t>
      </w:r>
      <w:r w:rsidR="00BA68C9" w:rsidRPr="00A718D8">
        <w:rPr>
          <w:rFonts w:ascii="Arial Narrow" w:hAnsi="Arial Narrow"/>
          <w:sz w:val="24"/>
          <w:szCs w:val="24"/>
        </w:rPr>
        <w:t xml:space="preserve"> (wandaloodporna).</w:t>
      </w:r>
    </w:p>
    <w:p w14:paraId="41C524CE" w14:textId="050B754F" w:rsidR="00397226" w:rsidRDefault="00BA68C9" w:rsidP="00A93E19">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1</w:t>
      </w:r>
      <w:r w:rsidRPr="00A718D8">
        <w:rPr>
          <w:rFonts w:ascii="Arial Narrow" w:hAnsi="Arial Narrow"/>
          <w:sz w:val="24"/>
          <w:szCs w:val="24"/>
        </w:rPr>
        <w:t xml:space="preserve">. Materiał </w:t>
      </w:r>
      <w:r>
        <w:rPr>
          <w:rFonts w:ascii="Arial Narrow" w:hAnsi="Arial Narrow"/>
          <w:sz w:val="24"/>
          <w:szCs w:val="24"/>
        </w:rPr>
        <w:t>obudowy</w:t>
      </w:r>
      <w:r w:rsidRPr="00A718D8">
        <w:rPr>
          <w:rFonts w:ascii="Arial Narrow" w:hAnsi="Arial Narrow"/>
          <w:sz w:val="24"/>
          <w:szCs w:val="24"/>
        </w:rPr>
        <w:t xml:space="preserve"> - ciśnieniowy odlew aluminium,</w:t>
      </w:r>
      <w:r w:rsidR="00397226">
        <w:rPr>
          <w:rFonts w:ascii="Arial Narrow" w:hAnsi="Arial Narrow"/>
          <w:sz w:val="24"/>
          <w:szCs w:val="24"/>
        </w:rPr>
        <w:t xml:space="preserve"> dwukomorowa</w:t>
      </w:r>
      <w:r w:rsidRPr="00A718D8">
        <w:rPr>
          <w:rFonts w:ascii="Arial Narrow" w:hAnsi="Arial Narrow"/>
          <w:sz w:val="24"/>
          <w:szCs w:val="24"/>
        </w:rPr>
        <w:t xml:space="preserve"> z chłodzeniem za pomocą radiatora.</w:t>
      </w:r>
      <w:r>
        <w:rPr>
          <w:rFonts w:ascii="Arial Narrow" w:hAnsi="Arial Narrow"/>
          <w:sz w:val="24"/>
          <w:szCs w:val="24"/>
        </w:rPr>
        <w:t xml:space="preserve"> </w:t>
      </w:r>
    </w:p>
    <w:p w14:paraId="00FD8013" w14:textId="4CA2428A" w:rsidR="00BA68C9" w:rsidRPr="00A718D8" w:rsidRDefault="00397226" w:rsidP="00A93E19">
      <w:pPr>
        <w:pStyle w:val="Bezodstpw"/>
        <w:spacing w:line="276" w:lineRule="auto"/>
        <w:ind w:left="709"/>
        <w:jc w:val="both"/>
        <w:rPr>
          <w:rFonts w:ascii="Arial Narrow" w:hAnsi="Arial Narrow"/>
          <w:sz w:val="24"/>
          <w:szCs w:val="24"/>
        </w:rPr>
      </w:pPr>
      <w:r>
        <w:rPr>
          <w:rFonts w:ascii="Arial Narrow" w:hAnsi="Arial Narrow"/>
          <w:sz w:val="24"/>
          <w:szCs w:val="24"/>
        </w:rPr>
        <w:t xml:space="preserve">12. </w:t>
      </w:r>
      <w:r w:rsidR="00BA68C9">
        <w:rPr>
          <w:rFonts w:ascii="Arial Narrow" w:hAnsi="Arial Narrow"/>
          <w:sz w:val="24"/>
          <w:szCs w:val="24"/>
        </w:rPr>
        <w:t>Klosz z s</w:t>
      </w:r>
      <w:r>
        <w:rPr>
          <w:rFonts w:ascii="Arial Narrow" w:hAnsi="Arial Narrow"/>
          <w:sz w:val="24"/>
          <w:szCs w:val="24"/>
        </w:rPr>
        <w:t>z</w:t>
      </w:r>
      <w:r w:rsidR="00BA68C9">
        <w:rPr>
          <w:rFonts w:ascii="Arial Narrow" w:hAnsi="Arial Narrow"/>
          <w:sz w:val="24"/>
          <w:szCs w:val="24"/>
        </w:rPr>
        <w:t>yby hartowanej.</w:t>
      </w:r>
    </w:p>
    <w:p w14:paraId="18270C88" w14:textId="225AE853" w:rsidR="00BA68C9" w:rsidRDefault="00BA68C9" w:rsidP="00A93E19">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3</w:t>
      </w:r>
      <w:r w:rsidRPr="00A718D8">
        <w:rPr>
          <w:rFonts w:ascii="Arial Narrow" w:hAnsi="Arial Narrow"/>
          <w:sz w:val="24"/>
          <w:szCs w:val="24"/>
        </w:rPr>
        <w:t>. Żywotność oprawy (elementów elektronicznych i źródeł LED) ≥</w:t>
      </w:r>
      <w:r>
        <w:rPr>
          <w:rFonts w:ascii="Arial Narrow" w:hAnsi="Arial Narrow"/>
          <w:sz w:val="24"/>
          <w:szCs w:val="24"/>
        </w:rPr>
        <w:t>100</w:t>
      </w:r>
      <w:r w:rsidRPr="00A718D8">
        <w:rPr>
          <w:rFonts w:ascii="Arial Narrow" w:hAnsi="Arial Narrow"/>
          <w:sz w:val="24"/>
          <w:szCs w:val="24"/>
        </w:rPr>
        <w:t xml:space="preserve"> 000[h].</w:t>
      </w:r>
    </w:p>
    <w:p w14:paraId="5E535BDF" w14:textId="5CF892F8" w:rsidR="00D92743" w:rsidRPr="00A718D8" w:rsidRDefault="00D92743" w:rsidP="00A93E19">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4</w:t>
      </w:r>
      <w:r>
        <w:rPr>
          <w:rFonts w:ascii="Arial Narrow" w:hAnsi="Arial Narrow"/>
          <w:sz w:val="24"/>
          <w:szCs w:val="24"/>
        </w:rPr>
        <w:t>. Temperatura pracy -40</w:t>
      </w:r>
      <w:r w:rsidRPr="00A718D8">
        <w:rPr>
          <w:rFonts w:ascii="Arial Narrow" w:hAnsi="Arial Narrow"/>
          <w:sz w:val="24"/>
          <w:szCs w:val="24"/>
        </w:rPr>
        <w:t>°</w:t>
      </w:r>
      <w:r>
        <w:rPr>
          <w:rFonts w:ascii="Arial Narrow" w:hAnsi="Arial Narrow"/>
          <w:sz w:val="24"/>
          <w:szCs w:val="24"/>
        </w:rPr>
        <w:t>do +50</w:t>
      </w:r>
      <w:r w:rsidRPr="00A718D8">
        <w:rPr>
          <w:rFonts w:ascii="Arial Narrow" w:hAnsi="Arial Narrow"/>
          <w:sz w:val="24"/>
          <w:szCs w:val="24"/>
        </w:rPr>
        <w:t>°</w:t>
      </w:r>
      <w:r>
        <w:rPr>
          <w:rFonts w:ascii="Arial Narrow" w:hAnsi="Arial Narrow"/>
          <w:sz w:val="24"/>
          <w:szCs w:val="24"/>
        </w:rPr>
        <w:t xml:space="preserve"> </w:t>
      </w:r>
    </w:p>
    <w:p w14:paraId="1E8CC152" w14:textId="5C96BAE8" w:rsidR="00BA68C9" w:rsidRDefault="00BA68C9" w:rsidP="00A93E19">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5</w:t>
      </w:r>
      <w:r w:rsidRPr="00A718D8">
        <w:rPr>
          <w:rFonts w:ascii="Arial Narrow" w:hAnsi="Arial Narrow"/>
          <w:sz w:val="24"/>
          <w:szCs w:val="24"/>
        </w:rPr>
        <w:t xml:space="preserve">. Możliwość regulacji opraw w poziomie min. od 0 do </w:t>
      </w:r>
      <w:r>
        <w:rPr>
          <w:rFonts w:ascii="Arial Narrow" w:hAnsi="Arial Narrow"/>
          <w:sz w:val="24"/>
          <w:szCs w:val="24"/>
        </w:rPr>
        <w:t>+/-</w:t>
      </w:r>
      <w:r w:rsidR="00D252BB">
        <w:rPr>
          <w:rFonts w:ascii="Arial Narrow" w:hAnsi="Arial Narrow"/>
          <w:sz w:val="24"/>
          <w:szCs w:val="24"/>
        </w:rPr>
        <w:t>15</w:t>
      </w:r>
      <w:r w:rsidRPr="00A718D8">
        <w:rPr>
          <w:rFonts w:ascii="Arial Narrow" w:hAnsi="Arial Narrow"/>
          <w:sz w:val="24"/>
          <w:szCs w:val="24"/>
        </w:rPr>
        <w:t>[°].</w:t>
      </w:r>
    </w:p>
    <w:p w14:paraId="7577F00B" w14:textId="1231701E" w:rsidR="00D252BB" w:rsidRDefault="00BA68C9" w:rsidP="00D252BB">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6</w:t>
      </w:r>
      <w:r>
        <w:rPr>
          <w:rFonts w:ascii="Arial Narrow" w:hAnsi="Arial Narrow"/>
          <w:sz w:val="24"/>
          <w:szCs w:val="24"/>
        </w:rPr>
        <w:t>. Ochrona przepięciowa 10k</w:t>
      </w:r>
      <w:r w:rsidR="006E56E1">
        <w:rPr>
          <w:rFonts w:ascii="Arial Narrow" w:hAnsi="Arial Narrow"/>
          <w:sz w:val="24"/>
          <w:szCs w:val="24"/>
        </w:rPr>
        <w:t>V</w:t>
      </w:r>
      <w:r w:rsidR="00D252BB">
        <w:rPr>
          <w:rFonts w:ascii="Arial Narrow" w:hAnsi="Arial Narrow"/>
          <w:sz w:val="24"/>
          <w:szCs w:val="24"/>
        </w:rPr>
        <w:t>, zabezpieczenie termiczne przed przegrzaniem oprawy.</w:t>
      </w:r>
    </w:p>
    <w:p w14:paraId="681A0C30" w14:textId="7D05A21B" w:rsidR="006E56E1" w:rsidRDefault="004C0F67" w:rsidP="006E56E1">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7</w:t>
      </w:r>
      <w:r>
        <w:rPr>
          <w:rFonts w:ascii="Arial Narrow" w:hAnsi="Arial Narrow"/>
          <w:sz w:val="24"/>
          <w:szCs w:val="24"/>
        </w:rPr>
        <w:t xml:space="preserve">. </w:t>
      </w:r>
      <w:r w:rsidR="006E56E1">
        <w:rPr>
          <w:rFonts w:ascii="Arial Narrow" w:hAnsi="Arial Narrow"/>
          <w:sz w:val="24"/>
          <w:szCs w:val="24"/>
        </w:rPr>
        <w:t>Złącze</w:t>
      </w:r>
      <w:r>
        <w:rPr>
          <w:rFonts w:ascii="Arial Narrow" w:hAnsi="Arial Narrow"/>
          <w:sz w:val="24"/>
          <w:szCs w:val="24"/>
        </w:rPr>
        <w:t xml:space="preserve"> ZHAG</w:t>
      </w:r>
      <w:r w:rsidR="00397226">
        <w:rPr>
          <w:rFonts w:ascii="Arial Narrow" w:hAnsi="Arial Narrow"/>
          <w:sz w:val="24"/>
          <w:szCs w:val="24"/>
        </w:rPr>
        <w:t>A</w:t>
      </w:r>
      <w:r w:rsidR="006E56E1">
        <w:rPr>
          <w:rFonts w:ascii="Arial Narrow" w:hAnsi="Arial Narrow"/>
          <w:sz w:val="24"/>
          <w:szCs w:val="24"/>
        </w:rPr>
        <w:t>.</w:t>
      </w:r>
    </w:p>
    <w:p w14:paraId="5E0134F5" w14:textId="070EFEF8" w:rsidR="006E56E1" w:rsidRDefault="006E56E1" w:rsidP="006E56E1">
      <w:pPr>
        <w:pStyle w:val="Bezodstpw"/>
        <w:spacing w:line="276" w:lineRule="auto"/>
        <w:ind w:left="709"/>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8</w:t>
      </w:r>
      <w:r>
        <w:rPr>
          <w:rFonts w:ascii="Arial Narrow" w:hAnsi="Arial Narrow"/>
          <w:sz w:val="24"/>
          <w:szCs w:val="24"/>
        </w:rPr>
        <w:t>. Grupa bezpieczeństwa fotobiologicznego RG</w:t>
      </w:r>
      <w:r w:rsidR="00D252BB">
        <w:rPr>
          <w:rFonts w:ascii="Arial Narrow" w:hAnsi="Arial Narrow"/>
          <w:sz w:val="24"/>
          <w:szCs w:val="24"/>
        </w:rPr>
        <w:t>1</w:t>
      </w:r>
      <w:r>
        <w:rPr>
          <w:rFonts w:ascii="Arial Narrow" w:hAnsi="Arial Narrow"/>
          <w:sz w:val="24"/>
          <w:szCs w:val="24"/>
        </w:rPr>
        <w:t xml:space="preserve">. </w:t>
      </w:r>
    </w:p>
    <w:p w14:paraId="0F4A9DD9" w14:textId="32552D9B" w:rsidR="00BA68C9" w:rsidRDefault="00BA68C9" w:rsidP="00A93E19">
      <w:pPr>
        <w:pStyle w:val="Bezodstpw"/>
        <w:spacing w:line="276" w:lineRule="auto"/>
        <w:ind w:firstLine="708"/>
        <w:jc w:val="both"/>
        <w:rPr>
          <w:rFonts w:ascii="Arial Narrow" w:hAnsi="Arial Narrow"/>
          <w:sz w:val="24"/>
          <w:szCs w:val="24"/>
        </w:rPr>
      </w:pPr>
      <w:r>
        <w:rPr>
          <w:rFonts w:ascii="Arial Narrow" w:hAnsi="Arial Narrow"/>
          <w:sz w:val="24"/>
          <w:szCs w:val="24"/>
        </w:rPr>
        <w:t>1</w:t>
      </w:r>
      <w:r w:rsidR="00397226">
        <w:rPr>
          <w:rFonts w:ascii="Arial Narrow" w:hAnsi="Arial Narrow"/>
          <w:sz w:val="24"/>
          <w:szCs w:val="24"/>
        </w:rPr>
        <w:t>9</w:t>
      </w:r>
      <w:r>
        <w:rPr>
          <w:rFonts w:ascii="Arial Narrow" w:hAnsi="Arial Narrow"/>
          <w:sz w:val="24"/>
          <w:szCs w:val="24"/>
        </w:rPr>
        <w:t>. Certyfikat</w:t>
      </w:r>
      <w:r w:rsidR="00D252BB">
        <w:rPr>
          <w:rFonts w:ascii="Arial Narrow" w:hAnsi="Arial Narrow"/>
          <w:sz w:val="24"/>
          <w:szCs w:val="24"/>
        </w:rPr>
        <w:t>y</w:t>
      </w:r>
      <w:r w:rsidR="006E56E1">
        <w:rPr>
          <w:rFonts w:ascii="Arial Narrow" w:hAnsi="Arial Narrow"/>
          <w:sz w:val="24"/>
          <w:szCs w:val="24"/>
        </w:rPr>
        <w:t xml:space="preserve"> CE,</w:t>
      </w:r>
      <w:r>
        <w:rPr>
          <w:rFonts w:ascii="Arial Narrow" w:hAnsi="Arial Narrow"/>
          <w:sz w:val="24"/>
          <w:szCs w:val="24"/>
        </w:rPr>
        <w:t xml:space="preserve"> ENEC, ENEC+, </w:t>
      </w:r>
      <w:r w:rsidR="006E56E1">
        <w:rPr>
          <w:rFonts w:ascii="Arial Narrow" w:hAnsi="Arial Narrow"/>
          <w:sz w:val="24"/>
          <w:szCs w:val="24"/>
        </w:rPr>
        <w:t>ZD4i</w:t>
      </w:r>
      <w:r w:rsidR="00D252BB">
        <w:rPr>
          <w:rFonts w:ascii="Arial Narrow" w:hAnsi="Arial Narrow"/>
          <w:sz w:val="24"/>
          <w:szCs w:val="24"/>
        </w:rPr>
        <w:t>, raport badania z testów wibracyjnych.</w:t>
      </w:r>
    </w:p>
    <w:p w14:paraId="529EB903" w14:textId="4A8F3BB0" w:rsidR="00397226" w:rsidRPr="00A718D8" w:rsidRDefault="00397226" w:rsidP="00397226">
      <w:pPr>
        <w:pStyle w:val="Bezodstpw"/>
        <w:spacing w:line="276" w:lineRule="auto"/>
        <w:ind w:left="709"/>
        <w:jc w:val="both"/>
        <w:rPr>
          <w:rFonts w:ascii="Arial Narrow" w:hAnsi="Arial Narrow"/>
          <w:sz w:val="24"/>
          <w:szCs w:val="24"/>
        </w:rPr>
      </w:pPr>
      <w:r>
        <w:rPr>
          <w:rFonts w:ascii="Arial Narrow" w:hAnsi="Arial Narrow"/>
          <w:sz w:val="24"/>
          <w:szCs w:val="24"/>
        </w:rPr>
        <w:t>20</w:t>
      </w:r>
      <w:r w:rsidRPr="00A718D8">
        <w:rPr>
          <w:rFonts w:ascii="Arial Narrow" w:hAnsi="Arial Narrow"/>
          <w:sz w:val="24"/>
          <w:szCs w:val="24"/>
        </w:rPr>
        <w:t>. Gwarancja na oprawę ≥ 5 lat.</w:t>
      </w:r>
    </w:p>
    <w:p w14:paraId="761D06E7" w14:textId="77777777" w:rsidR="00397226" w:rsidRDefault="00397226" w:rsidP="00A93E19">
      <w:pPr>
        <w:pStyle w:val="Bezodstpw"/>
        <w:spacing w:line="276" w:lineRule="auto"/>
        <w:ind w:firstLine="708"/>
        <w:jc w:val="both"/>
        <w:rPr>
          <w:rFonts w:ascii="Arial Narrow" w:hAnsi="Arial Narrow"/>
          <w:sz w:val="24"/>
          <w:szCs w:val="24"/>
        </w:rPr>
      </w:pPr>
    </w:p>
    <w:p w14:paraId="53CBA453" w14:textId="77777777" w:rsidR="009A4CDC" w:rsidRDefault="009A4CDC" w:rsidP="00A93E19">
      <w:pPr>
        <w:pStyle w:val="Bezodstpw"/>
        <w:spacing w:line="276" w:lineRule="auto"/>
        <w:ind w:firstLine="708"/>
        <w:jc w:val="both"/>
        <w:rPr>
          <w:rFonts w:ascii="Arial Narrow" w:hAnsi="Arial Narrow"/>
          <w:sz w:val="24"/>
          <w:szCs w:val="24"/>
        </w:rPr>
      </w:pPr>
    </w:p>
    <w:p w14:paraId="2F4E2C34" w14:textId="77777777" w:rsidR="009A4CDC" w:rsidRDefault="009A4CDC" w:rsidP="00A93E19">
      <w:pPr>
        <w:pStyle w:val="Bezodstpw"/>
        <w:spacing w:line="276" w:lineRule="auto"/>
        <w:ind w:firstLine="708"/>
        <w:jc w:val="both"/>
        <w:rPr>
          <w:rFonts w:ascii="Arial Narrow" w:hAnsi="Arial Narrow"/>
          <w:sz w:val="24"/>
          <w:szCs w:val="24"/>
        </w:rPr>
      </w:pPr>
    </w:p>
    <w:bookmarkEnd w:id="28"/>
    <w:p w14:paraId="6BB1B12A" w14:textId="2E9CBA0A" w:rsidR="00BA68C9" w:rsidRDefault="004C0F67" w:rsidP="00A93E19">
      <w:pPr>
        <w:pStyle w:val="Bezodstpw"/>
        <w:spacing w:line="276" w:lineRule="auto"/>
        <w:jc w:val="both"/>
        <w:rPr>
          <w:rFonts w:ascii="Arial Narrow" w:hAnsi="Arial Narrow"/>
          <w:sz w:val="24"/>
          <w:szCs w:val="24"/>
        </w:rPr>
      </w:pPr>
      <w:r>
        <w:rPr>
          <w:rFonts w:ascii="Arial Narrow" w:hAnsi="Arial Narrow"/>
          <w:b/>
          <w:sz w:val="24"/>
          <w:szCs w:val="24"/>
        </w:rPr>
        <w:lastRenderedPageBreak/>
        <w:t>6</w:t>
      </w:r>
      <w:r w:rsidR="00BA68C9">
        <w:rPr>
          <w:rFonts w:ascii="Arial Narrow" w:hAnsi="Arial Narrow"/>
          <w:b/>
          <w:sz w:val="24"/>
          <w:szCs w:val="24"/>
        </w:rPr>
        <w:t>.</w:t>
      </w:r>
      <w:r>
        <w:rPr>
          <w:rFonts w:ascii="Arial Narrow" w:hAnsi="Arial Narrow"/>
          <w:b/>
          <w:sz w:val="24"/>
          <w:szCs w:val="24"/>
        </w:rPr>
        <w:t>9</w:t>
      </w:r>
      <w:r w:rsidR="00BA68C9">
        <w:rPr>
          <w:rFonts w:ascii="Arial Narrow" w:hAnsi="Arial Narrow"/>
          <w:b/>
          <w:sz w:val="24"/>
          <w:szCs w:val="24"/>
        </w:rPr>
        <w:t>.</w:t>
      </w:r>
      <w:r w:rsidR="00BA68C9" w:rsidRPr="00C20F32">
        <w:rPr>
          <w:rFonts w:ascii="Arial Narrow" w:hAnsi="Arial Narrow"/>
          <w:b/>
          <w:sz w:val="24"/>
          <w:szCs w:val="24"/>
        </w:rPr>
        <w:t xml:space="preserve"> </w:t>
      </w:r>
      <w:r w:rsidR="00BA68C9">
        <w:rPr>
          <w:rFonts w:ascii="Arial Narrow" w:hAnsi="Arial Narrow"/>
          <w:b/>
          <w:sz w:val="24"/>
          <w:szCs w:val="24"/>
        </w:rPr>
        <w:t>OCHRONA PRZECIWPORAŻENIOWA</w:t>
      </w:r>
    </w:p>
    <w:p w14:paraId="1AE69863" w14:textId="77777777" w:rsidR="00BA68C9" w:rsidRDefault="00BA68C9" w:rsidP="00A93E19">
      <w:pPr>
        <w:pStyle w:val="Bezodstpw"/>
        <w:spacing w:line="276" w:lineRule="auto"/>
        <w:jc w:val="both"/>
        <w:rPr>
          <w:rFonts w:ascii="Arial Narrow" w:hAnsi="Arial Narrow"/>
          <w:sz w:val="24"/>
          <w:szCs w:val="24"/>
        </w:rPr>
      </w:pPr>
    </w:p>
    <w:p w14:paraId="4580B038" w14:textId="77777777" w:rsidR="00BB0052" w:rsidRDefault="00BB0052" w:rsidP="00BB0052">
      <w:pPr>
        <w:pStyle w:val="Bezodstpw"/>
        <w:spacing w:line="276" w:lineRule="auto"/>
        <w:ind w:firstLine="709"/>
        <w:jc w:val="both"/>
        <w:rPr>
          <w:rFonts w:ascii="Arial Narrow" w:hAnsi="Arial Narrow"/>
          <w:sz w:val="24"/>
          <w:szCs w:val="24"/>
        </w:rPr>
      </w:pPr>
      <w:bookmarkStart w:id="29" w:name="_Hlk204726761"/>
      <w:r w:rsidRPr="00080693">
        <w:rPr>
          <w:rFonts w:ascii="Arial Narrow" w:hAnsi="Arial Narrow"/>
          <w:sz w:val="24"/>
          <w:szCs w:val="24"/>
        </w:rPr>
        <w:t xml:space="preserve">W zakresie ochrony przeciwporażeniowej </w:t>
      </w:r>
      <w:r>
        <w:rPr>
          <w:rFonts w:ascii="Arial Narrow" w:hAnsi="Arial Narrow"/>
          <w:sz w:val="24"/>
          <w:szCs w:val="24"/>
        </w:rPr>
        <w:t xml:space="preserve">należy </w:t>
      </w:r>
      <w:r w:rsidRPr="00080693">
        <w:rPr>
          <w:rFonts w:ascii="Arial Narrow" w:hAnsi="Arial Narrow"/>
          <w:sz w:val="24"/>
          <w:szCs w:val="24"/>
        </w:rPr>
        <w:t>sp</w:t>
      </w:r>
      <w:r>
        <w:rPr>
          <w:rFonts w:ascii="Arial Narrow" w:hAnsi="Arial Narrow"/>
          <w:sz w:val="24"/>
          <w:szCs w:val="24"/>
        </w:rPr>
        <w:t>ełnić wymagania zawarte w normach</w:t>
      </w:r>
      <w:r w:rsidRPr="00080693">
        <w:rPr>
          <w:rFonts w:ascii="Arial Narrow" w:hAnsi="Arial Narrow"/>
          <w:sz w:val="24"/>
          <w:szCs w:val="24"/>
        </w:rPr>
        <w:t xml:space="preserve"> N SEP-E-001</w:t>
      </w:r>
      <w:r>
        <w:rPr>
          <w:rFonts w:ascii="Arial Narrow" w:hAnsi="Arial Narrow"/>
          <w:sz w:val="24"/>
          <w:szCs w:val="24"/>
        </w:rPr>
        <w:t xml:space="preserve"> oraz </w:t>
      </w:r>
      <w:r w:rsidRPr="00080693">
        <w:rPr>
          <w:rFonts w:ascii="Arial Narrow" w:hAnsi="Arial Narrow"/>
          <w:sz w:val="24"/>
          <w:szCs w:val="24"/>
        </w:rPr>
        <w:t>PN-HD 60364–4–41</w:t>
      </w:r>
      <w:r>
        <w:rPr>
          <w:rFonts w:ascii="Arial Narrow" w:hAnsi="Arial Narrow"/>
          <w:sz w:val="24"/>
          <w:szCs w:val="24"/>
        </w:rPr>
        <w:t>.</w:t>
      </w:r>
      <w:r w:rsidRPr="000F56DE">
        <w:rPr>
          <w:rFonts w:ascii="Arial Narrow" w:hAnsi="Arial Narrow"/>
          <w:sz w:val="24"/>
          <w:szCs w:val="24"/>
        </w:rPr>
        <w:t>Ochronę podstawową przed dotykiem bezpośrednim sta</w:t>
      </w:r>
      <w:r>
        <w:rPr>
          <w:rFonts w:ascii="Arial Narrow" w:hAnsi="Arial Narrow"/>
          <w:sz w:val="24"/>
          <w:szCs w:val="24"/>
        </w:rPr>
        <w:t xml:space="preserve">nowi izolacja robocza kabli oraz obudowy części czynnych urządzeń elektrycznych. </w:t>
      </w:r>
      <w:r w:rsidRPr="000F56DE">
        <w:rPr>
          <w:rFonts w:ascii="Arial Narrow" w:hAnsi="Arial Narrow"/>
          <w:sz w:val="24"/>
          <w:szCs w:val="24"/>
        </w:rPr>
        <w:t xml:space="preserve"> Ochrona</w:t>
      </w:r>
      <w:r>
        <w:rPr>
          <w:rFonts w:ascii="Arial Narrow" w:hAnsi="Arial Narrow"/>
          <w:sz w:val="24"/>
          <w:szCs w:val="24"/>
        </w:rPr>
        <w:t xml:space="preserve"> przy uszkodzeniu</w:t>
      </w:r>
      <w:r w:rsidRPr="000F56DE">
        <w:rPr>
          <w:rFonts w:ascii="Arial Narrow" w:hAnsi="Arial Narrow"/>
          <w:sz w:val="24"/>
          <w:szCs w:val="24"/>
        </w:rPr>
        <w:t xml:space="preserve"> realizowana będzie przez samoczynne wyłączenie zasilania w układzie sieci TN oraz zastosowanie </w:t>
      </w:r>
      <w:r>
        <w:rPr>
          <w:rFonts w:ascii="Arial Narrow" w:hAnsi="Arial Narrow"/>
          <w:sz w:val="24"/>
          <w:szCs w:val="24"/>
        </w:rPr>
        <w:t>kabla do opraw o wzmocnionej izolacji,</w:t>
      </w:r>
      <w:r w:rsidRPr="000F56DE">
        <w:rPr>
          <w:rFonts w:ascii="Arial Narrow" w:hAnsi="Arial Narrow"/>
          <w:sz w:val="24"/>
          <w:szCs w:val="24"/>
        </w:rPr>
        <w:t xml:space="preserve"> opraw oświetlenia drogowego</w:t>
      </w:r>
      <w:r>
        <w:rPr>
          <w:rFonts w:ascii="Arial Narrow" w:hAnsi="Arial Narrow"/>
          <w:sz w:val="24"/>
          <w:szCs w:val="24"/>
        </w:rPr>
        <w:t xml:space="preserve"> </w:t>
      </w:r>
      <w:r w:rsidRPr="000F56DE">
        <w:rPr>
          <w:rFonts w:ascii="Arial Narrow" w:hAnsi="Arial Narrow"/>
          <w:sz w:val="24"/>
          <w:szCs w:val="24"/>
        </w:rPr>
        <w:t>oraz złącz słupowych wykonanych w II klasie ochronności.</w:t>
      </w:r>
    </w:p>
    <w:p w14:paraId="74F53A3E" w14:textId="15B7EEDA" w:rsidR="00BB0052" w:rsidRDefault="00BB0052" w:rsidP="00BB0052">
      <w:pPr>
        <w:pStyle w:val="Bezodstpw"/>
        <w:spacing w:line="276" w:lineRule="auto"/>
        <w:ind w:firstLine="709"/>
        <w:jc w:val="both"/>
        <w:rPr>
          <w:rFonts w:ascii="Arial Narrow" w:hAnsi="Arial Narrow"/>
          <w:sz w:val="24"/>
          <w:szCs w:val="24"/>
        </w:rPr>
      </w:pPr>
      <w:r w:rsidRPr="000F56DE">
        <w:rPr>
          <w:rFonts w:ascii="Arial Narrow" w:hAnsi="Arial Narrow"/>
          <w:sz w:val="24"/>
          <w:szCs w:val="24"/>
        </w:rPr>
        <w:t>Dla słupów wykonać uziemienia</w:t>
      </w:r>
      <w:r>
        <w:rPr>
          <w:rFonts w:ascii="Arial Narrow" w:hAnsi="Arial Narrow"/>
          <w:sz w:val="24"/>
          <w:szCs w:val="24"/>
        </w:rPr>
        <w:t xml:space="preserve"> ochronne</w:t>
      </w:r>
      <w:r w:rsidRPr="000F56DE">
        <w:rPr>
          <w:rFonts w:ascii="Arial Narrow" w:hAnsi="Arial Narrow"/>
          <w:sz w:val="24"/>
          <w:szCs w:val="24"/>
        </w:rPr>
        <w:t xml:space="preserve"> R≤10Ω</w:t>
      </w:r>
      <w:r>
        <w:rPr>
          <w:rFonts w:ascii="Arial Narrow" w:hAnsi="Arial Narrow"/>
          <w:sz w:val="24"/>
          <w:szCs w:val="24"/>
        </w:rPr>
        <w:t>. Wraz</w:t>
      </w:r>
      <w:r w:rsidRPr="000F56DE">
        <w:rPr>
          <w:rFonts w:ascii="Arial Narrow" w:hAnsi="Arial Narrow"/>
          <w:sz w:val="24"/>
          <w:szCs w:val="24"/>
        </w:rPr>
        <w:t xml:space="preserve"> z </w:t>
      </w:r>
      <w:r>
        <w:rPr>
          <w:rFonts w:ascii="Arial Narrow" w:hAnsi="Arial Narrow"/>
          <w:sz w:val="24"/>
          <w:szCs w:val="24"/>
        </w:rPr>
        <w:t>układanym kablem wzdłuż wykopu</w:t>
      </w:r>
      <w:r w:rsidRPr="000F56DE">
        <w:rPr>
          <w:rFonts w:ascii="Arial Narrow" w:hAnsi="Arial Narrow"/>
          <w:sz w:val="24"/>
          <w:szCs w:val="24"/>
        </w:rPr>
        <w:t xml:space="preserve"> ułożyć bednarkę ocynkowaną 25x4mm</w:t>
      </w:r>
      <w:r w:rsidR="00D252BB">
        <w:rPr>
          <w:rFonts w:ascii="Arial Narrow" w:hAnsi="Arial Narrow"/>
          <w:sz w:val="24"/>
          <w:szCs w:val="24"/>
        </w:rPr>
        <w:t xml:space="preserve"> (alternatywnie uzupełniając o pręty uziemiające pionowe)</w:t>
      </w:r>
      <w:r w:rsidRPr="000F56DE">
        <w:rPr>
          <w:rFonts w:ascii="Arial Narrow" w:hAnsi="Arial Narrow"/>
          <w:sz w:val="24"/>
          <w:szCs w:val="24"/>
        </w:rPr>
        <w:t xml:space="preserve"> i połączyć ją z zaciskami </w:t>
      </w:r>
      <w:r w:rsidR="000A0722">
        <w:rPr>
          <w:rFonts w:ascii="Arial Narrow" w:hAnsi="Arial Narrow"/>
          <w:sz w:val="24"/>
          <w:szCs w:val="24"/>
        </w:rPr>
        <w:t>uziemiającymi</w:t>
      </w:r>
      <w:r>
        <w:rPr>
          <w:rFonts w:ascii="Arial Narrow" w:hAnsi="Arial Narrow"/>
          <w:sz w:val="24"/>
          <w:szCs w:val="24"/>
        </w:rPr>
        <w:t xml:space="preserve"> słupów</w:t>
      </w:r>
      <w:r w:rsidRPr="000F56DE">
        <w:rPr>
          <w:rFonts w:ascii="Arial Narrow" w:hAnsi="Arial Narrow"/>
          <w:sz w:val="24"/>
          <w:szCs w:val="24"/>
        </w:rPr>
        <w:t>.</w:t>
      </w:r>
      <w:r>
        <w:rPr>
          <w:rFonts w:ascii="Arial Narrow" w:hAnsi="Arial Narrow"/>
          <w:sz w:val="24"/>
          <w:szCs w:val="24"/>
        </w:rPr>
        <w:t xml:space="preserve"> </w:t>
      </w:r>
      <w:r w:rsidRPr="000F56DE">
        <w:rPr>
          <w:rFonts w:ascii="Arial Narrow" w:hAnsi="Arial Narrow"/>
          <w:sz w:val="24"/>
          <w:szCs w:val="24"/>
        </w:rPr>
        <w:t xml:space="preserve">Połączenia bednarki w ziemi wykonać jako </w:t>
      </w:r>
      <w:r>
        <w:rPr>
          <w:rFonts w:ascii="Arial Narrow" w:hAnsi="Arial Narrow"/>
          <w:sz w:val="24"/>
          <w:szCs w:val="24"/>
        </w:rPr>
        <w:t>skręcane</w:t>
      </w:r>
      <w:r w:rsidRPr="000F56DE">
        <w:rPr>
          <w:rFonts w:ascii="Arial Narrow" w:hAnsi="Arial Narrow"/>
          <w:sz w:val="24"/>
          <w:szCs w:val="24"/>
        </w:rPr>
        <w:t xml:space="preserve">. Połączenia zabezpieczyć antykorozyjnie. </w:t>
      </w:r>
      <w:r w:rsidRPr="007B072B">
        <w:rPr>
          <w:rFonts w:ascii="Arial Narrow" w:hAnsi="Arial Narrow"/>
          <w:sz w:val="24"/>
          <w:szCs w:val="24"/>
        </w:rPr>
        <w:t>Dodatkowo zaciski uziemiające słupów połączyć przew</w:t>
      </w:r>
      <w:r>
        <w:rPr>
          <w:rFonts w:ascii="Arial Narrow" w:hAnsi="Arial Narrow"/>
          <w:sz w:val="24"/>
          <w:szCs w:val="24"/>
        </w:rPr>
        <w:t>o</w:t>
      </w:r>
      <w:r w:rsidRPr="007B072B">
        <w:rPr>
          <w:rFonts w:ascii="Arial Narrow" w:hAnsi="Arial Narrow"/>
          <w:sz w:val="24"/>
          <w:szCs w:val="24"/>
        </w:rPr>
        <w:t>d</w:t>
      </w:r>
      <w:r>
        <w:rPr>
          <w:rFonts w:ascii="Arial Narrow" w:hAnsi="Arial Narrow"/>
          <w:sz w:val="24"/>
          <w:szCs w:val="24"/>
        </w:rPr>
        <w:t>em</w:t>
      </w:r>
      <w:r w:rsidRPr="007B072B">
        <w:rPr>
          <w:rFonts w:ascii="Arial Narrow" w:hAnsi="Arial Narrow"/>
          <w:sz w:val="24"/>
          <w:szCs w:val="24"/>
        </w:rPr>
        <w:t xml:space="preserve"> </w:t>
      </w:r>
      <w:proofErr w:type="spellStart"/>
      <w:r w:rsidRPr="007B072B">
        <w:rPr>
          <w:rFonts w:ascii="Arial Narrow" w:hAnsi="Arial Narrow"/>
          <w:sz w:val="24"/>
          <w:szCs w:val="24"/>
        </w:rPr>
        <w:t>LYżo</w:t>
      </w:r>
      <w:proofErr w:type="spellEnd"/>
      <w:r w:rsidRPr="007B072B">
        <w:rPr>
          <w:rFonts w:ascii="Arial Narrow" w:hAnsi="Arial Narrow"/>
          <w:sz w:val="24"/>
          <w:szCs w:val="24"/>
        </w:rPr>
        <w:t xml:space="preserve"> 16mm</w:t>
      </w:r>
      <w:r w:rsidRPr="007B072B">
        <w:rPr>
          <w:rFonts w:ascii="Arial Narrow" w:hAnsi="Arial Narrow"/>
          <w:sz w:val="24"/>
          <w:szCs w:val="24"/>
          <w:vertAlign w:val="superscript"/>
        </w:rPr>
        <w:t>2</w:t>
      </w:r>
      <w:r w:rsidR="000A0722">
        <w:rPr>
          <w:rFonts w:ascii="Arial Narrow" w:hAnsi="Arial Narrow"/>
          <w:sz w:val="24"/>
          <w:szCs w:val="24"/>
          <w:vertAlign w:val="superscript"/>
        </w:rPr>
        <w:t xml:space="preserve"> </w:t>
      </w:r>
      <w:r w:rsidRPr="007B072B">
        <w:rPr>
          <w:rFonts w:ascii="Arial Narrow" w:hAnsi="Arial Narrow"/>
          <w:sz w:val="24"/>
          <w:szCs w:val="24"/>
        </w:rPr>
        <w:t xml:space="preserve">z </w:t>
      </w:r>
      <w:r>
        <w:rPr>
          <w:rFonts w:ascii="Arial Narrow" w:hAnsi="Arial Narrow"/>
          <w:sz w:val="24"/>
          <w:szCs w:val="24"/>
        </w:rPr>
        <w:t>zaciskiem</w:t>
      </w:r>
      <w:r w:rsidRPr="007B072B">
        <w:rPr>
          <w:rFonts w:ascii="Arial Narrow" w:hAnsi="Arial Narrow"/>
          <w:sz w:val="24"/>
          <w:szCs w:val="24"/>
        </w:rPr>
        <w:t xml:space="preserve"> PEN w złączach IZK.</w:t>
      </w:r>
      <w:r>
        <w:rPr>
          <w:rFonts w:ascii="Arial Narrow" w:hAnsi="Arial Narrow"/>
          <w:sz w:val="24"/>
          <w:szCs w:val="24"/>
        </w:rPr>
        <w:t xml:space="preserve"> P</w:t>
      </w:r>
      <w:r w:rsidRPr="000F56DE">
        <w:rPr>
          <w:rFonts w:ascii="Arial Narrow" w:hAnsi="Arial Narrow"/>
          <w:sz w:val="24"/>
          <w:szCs w:val="24"/>
        </w:rPr>
        <w:t>o wykonaniu prac wartość uziemienia</w:t>
      </w:r>
      <w:r>
        <w:rPr>
          <w:rFonts w:ascii="Arial Narrow" w:hAnsi="Arial Narrow"/>
          <w:sz w:val="24"/>
          <w:szCs w:val="24"/>
        </w:rPr>
        <w:t xml:space="preserve"> i skuteczność ochrony przeciwporażeniowej</w:t>
      </w:r>
      <w:r w:rsidRPr="000F56DE">
        <w:rPr>
          <w:rFonts w:ascii="Arial Narrow" w:hAnsi="Arial Narrow"/>
          <w:sz w:val="24"/>
          <w:szCs w:val="24"/>
        </w:rPr>
        <w:t xml:space="preserve"> </w:t>
      </w:r>
      <w:r>
        <w:rPr>
          <w:rFonts w:ascii="Arial Narrow" w:hAnsi="Arial Narrow"/>
          <w:sz w:val="24"/>
          <w:szCs w:val="24"/>
        </w:rPr>
        <w:t>oraz rezystancję izolacji kabli</w:t>
      </w:r>
      <w:r w:rsidRPr="000F56DE">
        <w:rPr>
          <w:rFonts w:ascii="Arial Narrow" w:hAnsi="Arial Narrow"/>
          <w:sz w:val="24"/>
          <w:szCs w:val="24"/>
        </w:rPr>
        <w:t xml:space="preserve"> sprawdzić pomiarami. </w:t>
      </w:r>
    </w:p>
    <w:bookmarkEnd w:id="29"/>
    <w:p w14:paraId="22770045" w14:textId="77777777" w:rsidR="004C0F67" w:rsidRDefault="004C0F67" w:rsidP="004C0F67">
      <w:pPr>
        <w:pStyle w:val="Bezodstpw"/>
        <w:spacing w:line="276" w:lineRule="auto"/>
        <w:ind w:left="360"/>
        <w:rPr>
          <w:rFonts w:ascii="Arial Narrow" w:hAnsi="Arial Narrow"/>
          <w:b/>
          <w:sz w:val="24"/>
          <w:szCs w:val="24"/>
        </w:rPr>
      </w:pPr>
    </w:p>
    <w:p w14:paraId="0E4CE97D" w14:textId="70F74B83" w:rsidR="00BA68C9" w:rsidRPr="000F56DE" w:rsidRDefault="004C0F67" w:rsidP="004C0F67">
      <w:pPr>
        <w:pStyle w:val="Bezodstpw"/>
        <w:spacing w:line="276" w:lineRule="auto"/>
        <w:rPr>
          <w:rFonts w:ascii="Arial Narrow" w:hAnsi="Arial Narrow"/>
          <w:b/>
          <w:sz w:val="24"/>
          <w:szCs w:val="24"/>
        </w:rPr>
      </w:pPr>
      <w:r w:rsidRPr="004C0F67">
        <w:rPr>
          <w:rFonts w:ascii="Arial Narrow" w:hAnsi="Arial Narrow"/>
          <w:b/>
          <w:sz w:val="24"/>
          <w:szCs w:val="24"/>
        </w:rPr>
        <w:t>6.</w:t>
      </w:r>
      <w:r>
        <w:rPr>
          <w:rFonts w:ascii="Arial Narrow" w:hAnsi="Arial Narrow"/>
          <w:b/>
          <w:sz w:val="24"/>
          <w:szCs w:val="24"/>
        </w:rPr>
        <w:t>10</w:t>
      </w:r>
      <w:r w:rsidRPr="004C0F67">
        <w:rPr>
          <w:rFonts w:ascii="Arial Narrow" w:hAnsi="Arial Narrow"/>
          <w:b/>
          <w:sz w:val="24"/>
          <w:szCs w:val="24"/>
        </w:rPr>
        <w:t xml:space="preserve">. </w:t>
      </w:r>
      <w:r w:rsidR="00BA68C9" w:rsidRPr="000F56DE">
        <w:rPr>
          <w:rFonts w:ascii="Arial Narrow" w:hAnsi="Arial Narrow"/>
          <w:b/>
          <w:sz w:val="24"/>
          <w:szCs w:val="24"/>
        </w:rPr>
        <w:t xml:space="preserve">OCHRONA </w:t>
      </w:r>
      <w:r w:rsidR="00BA68C9">
        <w:rPr>
          <w:rFonts w:ascii="Arial Narrow" w:hAnsi="Arial Narrow"/>
          <w:b/>
          <w:sz w:val="24"/>
          <w:szCs w:val="24"/>
        </w:rPr>
        <w:t>PRZECIWPRZEPIĘCIOWA</w:t>
      </w:r>
    </w:p>
    <w:p w14:paraId="37A60A12" w14:textId="77777777" w:rsidR="00BA68C9" w:rsidRDefault="00BA68C9" w:rsidP="00A93E19">
      <w:pPr>
        <w:pStyle w:val="Bezodstpw"/>
        <w:spacing w:line="276" w:lineRule="auto"/>
        <w:ind w:firstLine="709"/>
        <w:jc w:val="both"/>
        <w:rPr>
          <w:rFonts w:ascii="Arial Narrow" w:hAnsi="Arial Narrow"/>
          <w:sz w:val="24"/>
          <w:szCs w:val="24"/>
        </w:rPr>
      </w:pPr>
    </w:p>
    <w:p w14:paraId="77DD2E13" w14:textId="4C51FDBF" w:rsidR="00BA68C9" w:rsidRDefault="00BA68C9" w:rsidP="00A93E19">
      <w:pPr>
        <w:pStyle w:val="Bezodstpw"/>
        <w:spacing w:line="276" w:lineRule="auto"/>
        <w:ind w:firstLine="709"/>
        <w:jc w:val="both"/>
        <w:rPr>
          <w:rFonts w:ascii="Arial Narrow" w:hAnsi="Arial Narrow"/>
          <w:sz w:val="24"/>
          <w:szCs w:val="24"/>
        </w:rPr>
      </w:pPr>
      <w:bookmarkStart w:id="30" w:name="_Hlk204726772"/>
      <w:r w:rsidRPr="00E9020C">
        <w:rPr>
          <w:rFonts w:ascii="Arial Narrow" w:hAnsi="Arial Narrow"/>
          <w:sz w:val="24"/>
          <w:szCs w:val="24"/>
        </w:rPr>
        <w:t>Ochronę przepięciową stanowić będą</w:t>
      </w:r>
      <w:r>
        <w:rPr>
          <w:rFonts w:ascii="Arial Narrow" w:hAnsi="Arial Narrow"/>
          <w:sz w:val="24"/>
          <w:szCs w:val="24"/>
        </w:rPr>
        <w:t xml:space="preserve"> </w:t>
      </w:r>
      <w:r w:rsidR="00EE3E7E">
        <w:rPr>
          <w:rFonts w:ascii="Arial Narrow" w:hAnsi="Arial Narrow"/>
          <w:sz w:val="24"/>
          <w:szCs w:val="24"/>
        </w:rPr>
        <w:t>zastosowane w projektowanych o</w:t>
      </w:r>
      <w:r>
        <w:rPr>
          <w:rFonts w:ascii="Arial Narrow" w:hAnsi="Arial Narrow"/>
          <w:sz w:val="24"/>
          <w:szCs w:val="24"/>
        </w:rPr>
        <w:t>praw</w:t>
      </w:r>
      <w:r w:rsidR="00EE3E7E">
        <w:rPr>
          <w:rFonts w:ascii="Arial Narrow" w:hAnsi="Arial Narrow"/>
          <w:sz w:val="24"/>
          <w:szCs w:val="24"/>
        </w:rPr>
        <w:t>ach</w:t>
      </w:r>
      <w:r w:rsidRPr="00E9020C">
        <w:rPr>
          <w:rFonts w:ascii="Arial Narrow" w:hAnsi="Arial Narrow"/>
          <w:sz w:val="24"/>
          <w:szCs w:val="24"/>
        </w:rPr>
        <w:t xml:space="preserve"> oś</w:t>
      </w:r>
      <w:r>
        <w:rPr>
          <w:rFonts w:ascii="Arial Narrow" w:hAnsi="Arial Narrow"/>
          <w:sz w:val="24"/>
          <w:szCs w:val="24"/>
        </w:rPr>
        <w:t>wietleniow</w:t>
      </w:r>
      <w:r w:rsidR="00EE3E7E">
        <w:rPr>
          <w:rFonts w:ascii="Arial Narrow" w:hAnsi="Arial Narrow"/>
          <w:sz w:val="24"/>
          <w:szCs w:val="24"/>
        </w:rPr>
        <w:t>ych</w:t>
      </w:r>
      <w:r>
        <w:rPr>
          <w:rFonts w:ascii="Arial Narrow" w:hAnsi="Arial Narrow"/>
          <w:sz w:val="24"/>
          <w:szCs w:val="24"/>
        </w:rPr>
        <w:t xml:space="preserve"> zabezpieczenia</w:t>
      </w:r>
      <w:r w:rsidRPr="00E9020C">
        <w:rPr>
          <w:rFonts w:ascii="Arial Narrow" w:hAnsi="Arial Narrow"/>
          <w:sz w:val="24"/>
          <w:szCs w:val="24"/>
        </w:rPr>
        <w:t xml:space="preserve"> przepięciowe </w:t>
      </w:r>
      <w:r>
        <w:rPr>
          <w:rFonts w:ascii="Arial Narrow" w:hAnsi="Arial Narrow"/>
          <w:sz w:val="24"/>
          <w:szCs w:val="24"/>
        </w:rPr>
        <w:t>10kV.</w:t>
      </w:r>
      <w:r w:rsidR="00EE3E7E">
        <w:rPr>
          <w:rFonts w:ascii="Arial Narrow" w:hAnsi="Arial Narrow"/>
          <w:sz w:val="24"/>
          <w:szCs w:val="24"/>
        </w:rPr>
        <w:t xml:space="preserve"> Pozostała ochrona przepięciowa w instalacji pozostaje bez zmian. </w:t>
      </w:r>
    </w:p>
    <w:bookmarkEnd w:id="30"/>
    <w:p w14:paraId="7B3D916D" w14:textId="77777777" w:rsidR="00BA68C9" w:rsidRDefault="00BA68C9" w:rsidP="00A93E19">
      <w:pPr>
        <w:pStyle w:val="Bezodstpw"/>
        <w:spacing w:line="276" w:lineRule="auto"/>
        <w:jc w:val="both"/>
        <w:rPr>
          <w:rFonts w:ascii="Arial Narrow" w:hAnsi="Arial Narrow"/>
          <w:sz w:val="24"/>
          <w:szCs w:val="24"/>
        </w:rPr>
      </w:pPr>
    </w:p>
    <w:p w14:paraId="0400ECA0" w14:textId="62F0C7ED" w:rsidR="00BA68C9" w:rsidRPr="00DC0B0D" w:rsidRDefault="004C0F67" w:rsidP="00A93E19">
      <w:pPr>
        <w:pStyle w:val="Bezodstpw"/>
        <w:spacing w:line="276" w:lineRule="auto"/>
        <w:rPr>
          <w:rFonts w:ascii="Arial Narrow" w:hAnsi="Arial Narrow"/>
          <w:b/>
          <w:sz w:val="24"/>
          <w:szCs w:val="24"/>
        </w:rPr>
      </w:pPr>
      <w:r>
        <w:rPr>
          <w:rFonts w:ascii="Arial Narrow" w:hAnsi="Arial Narrow"/>
          <w:b/>
          <w:sz w:val="24"/>
          <w:szCs w:val="24"/>
        </w:rPr>
        <w:t>6.11</w:t>
      </w:r>
      <w:r w:rsidR="00BA68C9">
        <w:rPr>
          <w:rFonts w:ascii="Arial Narrow" w:hAnsi="Arial Narrow"/>
          <w:b/>
          <w:sz w:val="24"/>
          <w:szCs w:val="24"/>
        </w:rPr>
        <w:t>. UWAGI KOŃCOWE</w:t>
      </w:r>
    </w:p>
    <w:p w14:paraId="32826A80" w14:textId="77777777" w:rsidR="00BA68C9" w:rsidRPr="00DC0B0D" w:rsidRDefault="00BA68C9" w:rsidP="00A93E19">
      <w:pPr>
        <w:pStyle w:val="Bezodstpw"/>
        <w:spacing w:line="276" w:lineRule="auto"/>
        <w:rPr>
          <w:rFonts w:ascii="Arial Narrow" w:hAnsi="Arial Narrow"/>
          <w:b/>
          <w:sz w:val="24"/>
          <w:szCs w:val="24"/>
        </w:rPr>
      </w:pPr>
    </w:p>
    <w:p w14:paraId="49E80856" w14:textId="77777777" w:rsidR="00BB0052" w:rsidRDefault="00BA68C9" w:rsidP="00BB0052">
      <w:pPr>
        <w:pStyle w:val="Bezodstpw"/>
        <w:spacing w:line="276" w:lineRule="auto"/>
        <w:ind w:firstLine="709"/>
        <w:jc w:val="both"/>
        <w:rPr>
          <w:rFonts w:ascii="Arial Narrow" w:hAnsi="Arial Narrow"/>
          <w:sz w:val="24"/>
          <w:szCs w:val="24"/>
        </w:rPr>
      </w:pPr>
      <w:bookmarkStart w:id="31" w:name="_Hlk204726788"/>
      <w:r w:rsidRPr="00E9020C">
        <w:rPr>
          <w:rFonts w:ascii="Arial Narrow" w:hAnsi="Arial Narrow"/>
          <w:sz w:val="24"/>
          <w:szCs w:val="24"/>
        </w:rPr>
        <w:t xml:space="preserve">Całość wykonać zgodnie z obowiązującymi normami i przepisami oraz planem </w:t>
      </w:r>
      <w:r>
        <w:rPr>
          <w:rFonts w:ascii="Arial Narrow" w:hAnsi="Arial Narrow"/>
          <w:sz w:val="24"/>
          <w:szCs w:val="24"/>
        </w:rPr>
        <w:t>zagospodarowania</w:t>
      </w:r>
      <w:r w:rsidRPr="00E9020C">
        <w:rPr>
          <w:rFonts w:ascii="Arial Narrow" w:hAnsi="Arial Narrow"/>
          <w:sz w:val="24"/>
          <w:szCs w:val="24"/>
        </w:rPr>
        <w:t xml:space="preserve">. Roboty należy prowadzić w sposób możliwie maksymalnie ograniczający szkody powstałe w wyniku prowadzonych prac. </w:t>
      </w:r>
      <w:bookmarkStart w:id="32" w:name="_Hlk172388657"/>
      <w:r w:rsidR="00BB0052" w:rsidRPr="00E9020C">
        <w:rPr>
          <w:rFonts w:ascii="Arial Narrow" w:hAnsi="Arial Narrow"/>
          <w:sz w:val="24"/>
          <w:szCs w:val="24"/>
        </w:rPr>
        <w:t>W pobliżu istniejących urządzeń podziemnych wykopy wykonywać ręcznie.</w:t>
      </w:r>
      <w:r w:rsidR="00BB0052" w:rsidRPr="007A34C0">
        <w:rPr>
          <w:rFonts w:ascii="Arial Narrow" w:hAnsi="Arial Narrow"/>
          <w:sz w:val="24"/>
          <w:szCs w:val="24"/>
        </w:rPr>
        <w:t xml:space="preserve"> </w:t>
      </w:r>
    </w:p>
    <w:p w14:paraId="4D897505" w14:textId="77777777" w:rsidR="003A34E9" w:rsidRDefault="00A21277" w:rsidP="003A34E9">
      <w:pPr>
        <w:pStyle w:val="Bezodstpw"/>
        <w:spacing w:line="276" w:lineRule="auto"/>
        <w:ind w:firstLine="709"/>
        <w:jc w:val="both"/>
        <w:rPr>
          <w:rFonts w:ascii="Arial Narrow" w:hAnsi="Arial Narrow"/>
          <w:sz w:val="24"/>
          <w:szCs w:val="24"/>
        </w:rPr>
      </w:pPr>
      <w:r>
        <w:rPr>
          <w:rFonts w:ascii="Arial Narrow" w:hAnsi="Arial Narrow"/>
          <w:sz w:val="24"/>
          <w:szCs w:val="24"/>
        </w:rPr>
        <w:t>Przed rozpoczęciem prac budowlanych zawiadomić właścicieli nieruchomości oraz uzgodnić szczegóły prowadzonych robót.</w:t>
      </w:r>
      <w:r w:rsidR="003A34E9">
        <w:rPr>
          <w:rFonts w:ascii="Arial Narrow" w:hAnsi="Arial Narrow"/>
          <w:sz w:val="24"/>
          <w:szCs w:val="24"/>
        </w:rPr>
        <w:t xml:space="preserve"> </w:t>
      </w:r>
    </w:p>
    <w:p w14:paraId="7C5C7E40" w14:textId="57C8CDBB" w:rsidR="00BB0052" w:rsidRPr="00E41D54" w:rsidRDefault="00BB0052" w:rsidP="003A34E9">
      <w:pPr>
        <w:pStyle w:val="Bezodstpw"/>
        <w:spacing w:line="276" w:lineRule="auto"/>
        <w:ind w:firstLine="709"/>
        <w:jc w:val="both"/>
        <w:rPr>
          <w:rFonts w:ascii="Arial Narrow" w:hAnsi="Arial Narrow"/>
          <w:b/>
          <w:bCs/>
          <w:sz w:val="24"/>
          <w:szCs w:val="24"/>
        </w:rPr>
      </w:pPr>
      <w:r w:rsidRPr="00E41D54">
        <w:rPr>
          <w:rFonts w:ascii="Arial Narrow" w:hAnsi="Arial Narrow"/>
          <w:b/>
          <w:bCs/>
          <w:sz w:val="24"/>
          <w:szCs w:val="24"/>
        </w:rPr>
        <w:t>Po zakończeniu robót teren należy uporządkować i przywrócić do stanu pierwotnego. W tym celu w przypadku wykonywania robót w terenach zielonych należy wykonać rekultywację terenu tj. humusowanie i zasiew trawy. W przypadku konieczności rozebrania chodnika lub wjazdu z kostki wykonać jego odtworzenie.</w:t>
      </w:r>
    </w:p>
    <w:bookmarkEnd w:id="32"/>
    <w:p w14:paraId="3D631F7A" w14:textId="77777777" w:rsidR="00BA68C9" w:rsidRDefault="00BA68C9" w:rsidP="00A93E19">
      <w:pPr>
        <w:pStyle w:val="Bezodstpw"/>
        <w:spacing w:line="276" w:lineRule="auto"/>
        <w:ind w:firstLine="709"/>
        <w:jc w:val="both"/>
        <w:rPr>
          <w:rFonts w:ascii="Arial Narrow" w:hAnsi="Arial Narrow"/>
          <w:sz w:val="24"/>
          <w:szCs w:val="24"/>
        </w:rPr>
      </w:pPr>
      <w:r w:rsidRPr="00BC0A83">
        <w:rPr>
          <w:rFonts w:ascii="Arial Narrow" w:hAnsi="Arial Narrow"/>
          <w:sz w:val="24"/>
          <w:szCs w:val="24"/>
        </w:rPr>
        <w:t>Po ułożeniu kabl</w:t>
      </w:r>
      <w:r>
        <w:rPr>
          <w:rFonts w:ascii="Arial Narrow" w:hAnsi="Arial Narrow"/>
          <w:sz w:val="24"/>
          <w:szCs w:val="24"/>
        </w:rPr>
        <w:t>a, przed jego zasypaniem należy</w:t>
      </w:r>
      <w:r w:rsidRPr="00BC0A83">
        <w:rPr>
          <w:rFonts w:ascii="Arial Narrow" w:hAnsi="Arial Narrow"/>
          <w:sz w:val="24"/>
          <w:szCs w:val="24"/>
        </w:rPr>
        <w:t xml:space="preserve"> wykonać inwentaryzację geodezyjną,</w:t>
      </w:r>
      <w:r>
        <w:rPr>
          <w:rFonts w:ascii="Arial Narrow" w:hAnsi="Arial Narrow"/>
          <w:sz w:val="24"/>
          <w:szCs w:val="24"/>
        </w:rPr>
        <w:t xml:space="preserve"> </w:t>
      </w:r>
      <w:r w:rsidRPr="00BC0A83">
        <w:rPr>
          <w:rFonts w:ascii="Arial Narrow" w:hAnsi="Arial Narrow"/>
          <w:sz w:val="24"/>
          <w:szCs w:val="24"/>
        </w:rPr>
        <w:t>dokonać odbioru z przedstawicielem Inwestora, przeprowadzić pomiar rezystancji izolacji kabla, sprawdzić ciągłość żył</w:t>
      </w:r>
      <w:r>
        <w:rPr>
          <w:rFonts w:ascii="Arial Narrow" w:hAnsi="Arial Narrow"/>
          <w:sz w:val="24"/>
          <w:szCs w:val="24"/>
        </w:rPr>
        <w:t xml:space="preserve"> roboczych. Należy też </w:t>
      </w:r>
      <w:r w:rsidRPr="00BC0A83">
        <w:rPr>
          <w:rFonts w:ascii="Arial Narrow" w:hAnsi="Arial Narrow"/>
          <w:sz w:val="24"/>
          <w:szCs w:val="24"/>
        </w:rPr>
        <w:t>sporządzić protokół wartości rezystancji uziemień oraz protokół</w:t>
      </w:r>
      <w:r>
        <w:rPr>
          <w:rFonts w:ascii="Arial Narrow" w:hAnsi="Arial Narrow"/>
          <w:sz w:val="24"/>
          <w:szCs w:val="24"/>
        </w:rPr>
        <w:t xml:space="preserve"> </w:t>
      </w:r>
      <w:r w:rsidRPr="00BC0A83">
        <w:rPr>
          <w:rFonts w:ascii="Arial Narrow" w:hAnsi="Arial Narrow"/>
          <w:sz w:val="24"/>
          <w:szCs w:val="24"/>
        </w:rPr>
        <w:t>skutecznośc</w:t>
      </w:r>
      <w:r>
        <w:rPr>
          <w:rFonts w:ascii="Arial Narrow" w:hAnsi="Arial Narrow"/>
          <w:sz w:val="24"/>
          <w:szCs w:val="24"/>
        </w:rPr>
        <w:t xml:space="preserve">i ochrony przeciwporażeniowej. </w:t>
      </w:r>
    </w:p>
    <w:p w14:paraId="1EBB5E0B" w14:textId="77777777" w:rsidR="00BA68C9" w:rsidRDefault="00BA68C9" w:rsidP="00A93E19">
      <w:pPr>
        <w:pStyle w:val="Bezodstpw"/>
        <w:spacing w:line="276" w:lineRule="auto"/>
        <w:ind w:firstLine="709"/>
        <w:jc w:val="both"/>
        <w:rPr>
          <w:rFonts w:ascii="Arial Narrow" w:hAnsi="Arial Narrow"/>
          <w:sz w:val="24"/>
          <w:szCs w:val="24"/>
        </w:rPr>
      </w:pPr>
      <w:r w:rsidRPr="00B26443">
        <w:rPr>
          <w:rFonts w:ascii="Arial Narrow" w:hAnsi="Arial Narrow"/>
          <w:sz w:val="24"/>
          <w:szCs w:val="24"/>
        </w:rPr>
        <w:t>Wszelkie prace w pobliżu innych instalacji wykonywać ręcznie zapewniając nienaruszalność ich pracy, pod nadzorem odpowiednich służb. Przekroczenia wykonywać na głębokości różnej od ułożenia innych instalacji, ustalonej na podstawie przekopów kontrolnych (odkrywek) w pobliżu danej sieci.</w:t>
      </w:r>
      <w:r>
        <w:rPr>
          <w:rFonts w:ascii="Arial Narrow" w:hAnsi="Arial Narrow"/>
          <w:sz w:val="24"/>
          <w:szCs w:val="24"/>
        </w:rPr>
        <w:t xml:space="preserve"> Przyjmuje się, że w </w:t>
      </w:r>
      <w:r w:rsidRPr="00B26443">
        <w:rPr>
          <w:rFonts w:ascii="Arial Narrow" w:hAnsi="Arial Narrow"/>
          <w:sz w:val="24"/>
          <w:szCs w:val="24"/>
        </w:rPr>
        <w:t xml:space="preserve">trakcie prowadzenia wykopów Wykonawca może natknąć się na urządzenia uzbrojenia podziemnego terenu, które nie zostały zainwentaryzowane i naniesione na </w:t>
      </w:r>
      <w:r>
        <w:rPr>
          <w:rFonts w:ascii="Arial Narrow" w:hAnsi="Arial Narrow"/>
          <w:sz w:val="24"/>
          <w:szCs w:val="24"/>
        </w:rPr>
        <w:t>mapie</w:t>
      </w:r>
      <w:r w:rsidRPr="00B26443">
        <w:rPr>
          <w:rFonts w:ascii="Arial Narrow" w:hAnsi="Arial Narrow"/>
          <w:sz w:val="24"/>
          <w:szCs w:val="24"/>
        </w:rPr>
        <w:t>. W takim przypadku Wykonawca zobowiązany jest do zastosowania z własnej inicjatywy takich osłon, aby ewentualne zbliżenia i skrzyżowania wykonane były zgodnie z obowiązującymi normami.</w:t>
      </w:r>
    </w:p>
    <w:p w14:paraId="151393DB" w14:textId="77777777" w:rsidR="00BA68C9" w:rsidRPr="009E45D9" w:rsidRDefault="00BA68C9" w:rsidP="00A93E19">
      <w:pPr>
        <w:pStyle w:val="Bezodstpw"/>
        <w:spacing w:line="276" w:lineRule="auto"/>
        <w:ind w:firstLine="709"/>
        <w:jc w:val="both"/>
        <w:rPr>
          <w:rFonts w:ascii="Arial Narrow" w:hAnsi="Arial Narrow"/>
          <w:sz w:val="24"/>
          <w:szCs w:val="24"/>
        </w:rPr>
      </w:pPr>
      <w:r w:rsidRPr="009E45D9">
        <w:rPr>
          <w:rFonts w:ascii="Arial Narrow" w:hAnsi="Arial Narrow"/>
          <w:sz w:val="24"/>
          <w:szCs w:val="24"/>
        </w:rPr>
        <w:t>Wszelkie   prace   wykonywane   przy   czynnych   urządzeniach   energetycznych   należy wykonywać po wcześniejszym wyłączeniu napięcia oraz uziemieniu wyłączonych urządzeń. Prace na urządzeniach PGE Dystrybucja S.A. powinny odbywać się na polecenia pisemne po wcześniejszym uzgodnieniu wyłączenia napięcia.</w:t>
      </w:r>
    </w:p>
    <w:p w14:paraId="2B1BF374" w14:textId="77777777" w:rsidR="00BA68C9" w:rsidRDefault="00BA68C9" w:rsidP="00A93E19">
      <w:pPr>
        <w:pStyle w:val="Bezodstpw"/>
        <w:spacing w:line="276" w:lineRule="auto"/>
        <w:ind w:firstLine="709"/>
        <w:jc w:val="both"/>
        <w:rPr>
          <w:rFonts w:ascii="Arial Narrow" w:hAnsi="Arial Narrow"/>
          <w:sz w:val="24"/>
          <w:szCs w:val="24"/>
        </w:rPr>
      </w:pPr>
      <w:r>
        <w:rPr>
          <w:rFonts w:ascii="Arial Narrow" w:hAnsi="Arial Narrow"/>
          <w:sz w:val="24"/>
          <w:szCs w:val="24"/>
        </w:rPr>
        <w:t>N</w:t>
      </w:r>
      <w:r w:rsidRPr="00992A20">
        <w:rPr>
          <w:rFonts w:ascii="Arial Narrow" w:hAnsi="Arial Narrow"/>
          <w:sz w:val="24"/>
          <w:szCs w:val="24"/>
        </w:rPr>
        <w:t xml:space="preserve">a wszystkie zabudowane urządzenia należy dostarczyć aktualne certyfikaty, atesty od  producenta lub deklaracje zgodności, protokoły niezbędnych pomiarów, inwentaryzację powykonawczą, protokoły odbiorów </w:t>
      </w:r>
      <w:r w:rsidRPr="00992A20">
        <w:rPr>
          <w:rFonts w:ascii="Arial Narrow" w:hAnsi="Arial Narrow"/>
          <w:sz w:val="24"/>
          <w:szCs w:val="24"/>
        </w:rPr>
        <w:lastRenderedPageBreak/>
        <w:t xml:space="preserve">oraz dokumentację powykonawczą. </w:t>
      </w:r>
      <w:r>
        <w:rPr>
          <w:rFonts w:ascii="Arial Narrow" w:hAnsi="Arial Narrow"/>
          <w:sz w:val="24"/>
          <w:szCs w:val="24"/>
        </w:rPr>
        <w:t xml:space="preserve"> </w:t>
      </w:r>
      <w:r w:rsidRPr="00CF69DA">
        <w:rPr>
          <w:rFonts w:ascii="Arial Narrow" w:hAnsi="Arial Narrow"/>
          <w:sz w:val="24"/>
          <w:szCs w:val="24"/>
        </w:rPr>
        <w:t>Użyte do budowy materiały i urządzenia powinny być zgodne z wytycznymi budowy systemów elektroenergetycznych oraz posiadać certyfikat dopuszczenia do obrotu stosowania w budownictwie.</w:t>
      </w:r>
    </w:p>
    <w:p w14:paraId="6CE33778" w14:textId="63D3FB37" w:rsidR="00A21277" w:rsidRPr="00BB0052" w:rsidRDefault="00BB0052" w:rsidP="00A21277">
      <w:pPr>
        <w:pStyle w:val="Bezodstpw"/>
        <w:spacing w:line="276" w:lineRule="auto"/>
        <w:ind w:firstLine="709"/>
        <w:jc w:val="both"/>
        <w:rPr>
          <w:rFonts w:ascii="Arial Narrow" w:hAnsi="Arial Narrow"/>
          <w:bCs/>
          <w:sz w:val="24"/>
          <w:szCs w:val="24"/>
        </w:rPr>
      </w:pPr>
      <w:r w:rsidRPr="00BB0052">
        <w:rPr>
          <w:rFonts w:ascii="Arial Narrow" w:hAnsi="Arial Narrow"/>
          <w:bCs/>
          <w:sz w:val="24"/>
          <w:szCs w:val="24"/>
        </w:rPr>
        <w:t xml:space="preserve">Projektowane urządzenia pozostają na majątku i w eksploatacji inwestora. Obsługa sieci oświetlenia drogowego będzie prowadzona przez osoby przeszkolone i uprawnione. Dla potrzeb konserwacji projektowanych urządzeń należy uzgodnić z </w:t>
      </w:r>
      <w:r>
        <w:rPr>
          <w:rFonts w:ascii="Arial Narrow" w:hAnsi="Arial Narrow"/>
          <w:bCs/>
          <w:sz w:val="24"/>
          <w:szCs w:val="24"/>
        </w:rPr>
        <w:t xml:space="preserve">PGE </w:t>
      </w:r>
      <w:r w:rsidRPr="00BB0052">
        <w:rPr>
          <w:rFonts w:ascii="Arial Narrow" w:hAnsi="Arial Narrow"/>
          <w:bCs/>
          <w:sz w:val="24"/>
          <w:szCs w:val="24"/>
        </w:rPr>
        <w:t>Dystrybucja S.A. sposób prowadzenia prac na urządzeniach operatora systemu dystrybucyjnego w przypadku takiej konieczności.</w:t>
      </w:r>
    </w:p>
    <w:p w14:paraId="6A577A23" w14:textId="1C0A6C8E" w:rsidR="00BA68C9" w:rsidRPr="009E45D9" w:rsidRDefault="00BA68C9" w:rsidP="00A93E19">
      <w:pPr>
        <w:pStyle w:val="Bezodstpw"/>
        <w:spacing w:line="276" w:lineRule="auto"/>
        <w:ind w:firstLine="709"/>
        <w:jc w:val="both"/>
        <w:rPr>
          <w:rFonts w:ascii="Arial Narrow" w:hAnsi="Arial Narrow"/>
          <w:b/>
          <w:sz w:val="24"/>
          <w:szCs w:val="24"/>
        </w:rPr>
      </w:pPr>
      <w:r w:rsidRPr="009E45D9">
        <w:rPr>
          <w:rFonts w:ascii="Arial Narrow" w:hAnsi="Arial Narrow"/>
          <w:b/>
          <w:sz w:val="24"/>
          <w:szCs w:val="24"/>
        </w:rPr>
        <w:t>Wszystkie użyte w niniejszej dokumentacji nazwy handlowe materiałów i producentów są przykładowe i mają na celu wskazanie standardu jakościowego przyjętych rozwiązań. W procesie realizacji można zastosować rozwiązania, materiały, urządzenia firm równorzędnych technicznie o parametrach równoważnych, jakościowo nie gorszych niż przywołane w dokumentacji. Stosowanie materiałów zamiennych wymaga zgody Inwestora.</w:t>
      </w:r>
    </w:p>
    <w:bookmarkEnd w:id="31"/>
    <w:p w14:paraId="38F5781E" w14:textId="77777777" w:rsidR="00BA68C9" w:rsidRDefault="00BA68C9" w:rsidP="00A93E19">
      <w:pPr>
        <w:pStyle w:val="Bezodstpw"/>
        <w:spacing w:line="276" w:lineRule="auto"/>
        <w:jc w:val="both"/>
        <w:rPr>
          <w:rFonts w:ascii="Arial Narrow" w:eastAsia="Times New Roman" w:hAnsi="Arial Narrow" w:cs="Calibri"/>
          <w:b/>
          <w:sz w:val="24"/>
          <w:szCs w:val="24"/>
          <w:lang w:eastAsia="zh-CN"/>
        </w:rPr>
      </w:pPr>
    </w:p>
    <w:p w14:paraId="3C0DE3DA" w14:textId="77777777" w:rsidR="00BA68C9" w:rsidRDefault="00BA68C9" w:rsidP="00A93E19">
      <w:pPr>
        <w:pStyle w:val="Bezodstpw"/>
        <w:spacing w:line="276" w:lineRule="auto"/>
        <w:jc w:val="both"/>
        <w:rPr>
          <w:rFonts w:ascii="Arial Narrow" w:eastAsia="Times New Roman" w:hAnsi="Arial Narrow" w:cs="Calibri"/>
          <w:b/>
          <w:sz w:val="24"/>
          <w:szCs w:val="24"/>
          <w:lang w:eastAsia="zh-CN"/>
        </w:rPr>
      </w:pPr>
    </w:p>
    <w:p w14:paraId="7BEAEA93" w14:textId="77777777" w:rsidR="00BA68C9" w:rsidRDefault="00BA68C9" w:rsidP="00A93E19">
      <w:pPr>
        <w:pStyle w:val="Bezodstpw"/>
        <w:spacing w:line="276" w:lineRule="auto"/>
        <w:jc w:val="both"/>
        <w:rPr>
          <w:rFonts w:ascii="Arial Narrow" w:eastAsia="Times New Roman" w:hAnsi="Arial Narrow" w:cs="Calibri"/>
          <w:b/>
          <w:sz w:val="24"/>
          <w:szCs w:val="24"/>
          <w:lang w:eastAsia="zh-CN"/>
        </w:rPr>
      </w:pPr>
    </w:p>
    <w:p w14:paraId="7E35F512" w14:textId="77777777" w:rsidR="00BA68C9" w:rsidRDefault="00BA68C9" w:rsidP="00A93E19">
      <w:pPr>
        <w:pStyle w:val="Bezodstpw"/>
        <w:spacing w:line="276" w:lineRule="auto"/>
        <w:jc w:val="both"/>
        <w:rPr>
          <w:rFonts w:ascii="Arial Narrow" w:eastAsia="Times New Roman" w:hAnsi="Arial Narrow" w:cs="Calibri"/>
          <w:b/>
          <w:sz w:val="24"/>
          <w:szCs w:val="24"/>
          <w:lang w:eastAsia="zh-CN"/>
        </w:rPr>
      </w:pPr>
    </w:p>
    <w:p w14:paraId="7707B47D" w14:textId="77777777" w:rsidR="00BA68C9" w:rsidRDefault="00BA68C9" w:rsidP="00A93E19">
      <w:pPr>
        <w:pStyle w:val="Bezodstpw"/>
        <w:spacing w:line="276" w:lineRule="auto"/>
        <w:jc w:val="both"/>
        <w:rPr>
          <w:rFonts w:ascii="Arial Narrow" w:hAnsi="Arial Narrow" w:cstheme="minorHAnsi"/>
        </w:rPr>
      </w:pPr>
      <w:r>
        <w:rPr>
          <w:rFonts w:ascii="Arial Narrow" w:hAnsi="Arial Narrow" w:cstheme="minorHAnsi"/>
        </w:rPr>
        <w:t xml:space="preserve">    </w:t>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r>
      <w:r>
        <w:rPr>
          <w:rFonts w:ascii="Arial Narrow" w:hAnsi="Arial Narrow" w:cstheme="minorHAnsi"/>
        </w:rPr>
        <w:tab/>
        <w:t>…….………………..……..</w:t>
      </w:r>
    </w:p>
    <w:p w14:paraId="7DA41079" w14:textId="77777777" w:rsidR="00BA68C9" w:rsidRDefault="00BA68C9" w:rsidP="00A93E19">
      <w:pPr>
        <w:pStyle w:val="Bezodstpw"/>
        <w:spacing w:line="276" w:lineRule="auto"/>
        <w:jc w:val="both"/>
        <w:rPr>
          <w:rFonts w:ascii="Arial Narrow" w:hAnsi="Arial Narrow" w:cstheme="minorHAnsi"/>
          <w:sz w:val="20"/>
          <w:szCs w:val="20"/>
        </w:rPr>
      </w:pPr>
      <w:r>
        <w:rPr>
          <w:rFonts w:ascii="Arial Narrow" w:hAnsi="Arial Narrow" w:cstheme="minorHAnsi"/>
          <w:sz w:val="20"/>
          <w:szCs w:val="20"/>
        </w:rPr>
        <w:tab/>
      </w:r>
      <w:r>
        <w:rPr>
          <w:rFonts w:ascii="Arial Narrow" w:hAnsi="Arial Narrow" w:cstheme="minorHAnsi"/>
          <w:sz w:val="20"/>
          <w:szCs w:val="20"/>
        </w:rPr>
        <w:tab/>
      </w:r>
      <w:r>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r>
      <w:r w:rsidRPr="00043FAC">
        <w:rPr>
          <w:rFonts w:ascii="Arial Narrow" w:hAnsi="Arial Narrow" w:cstheme="minorHAnsi"/>
          <w:sz w:val="20"/>
          <w:szCs w:val="20"/>
        </w:rPr>
        <w:tab/>
        <w:t>Projektant branża elektryczna</w:t>
      </w:r>
    </w:p>
    <w:p w14:paraId="6D301736"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73736848"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69A461D3"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414B8E5E"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7144F097"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214BCB68"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3A6E65C8"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0EB70C3B"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48B49A18"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2EBC7F29"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5F6EFC00"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3E1D42A6"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303228CD"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27518E72"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69B709AB" w14:textId="77777777" w:rsidR="00552C59" w:rsidRDefault="00552C59" w:rsidP="00A93E19">
      <w:pPr>
        <w:pStyle w:val="Bezodstpw"/>
        <w:spacing w:line="276" w:lineRule="auto"/>
        <w:jc w:val="both"/>
        <w:rPr>
          <w:rFonts w:ascii="Arial Narrow" w:eastAsia="Times New Roman" w:hAnsi="Arial Narrow" w:cs="Calibri"/>
          <w:b/>
          <w:sz w:val="24"/>
          <w:szCs w:val="24"/>
          <w:lang w:eastAsia="zh-CN"/>
        </w:rPr>
      </w:pPr>
    </w:p>
    <w:p w14:paraId="33108D6A" w14:textId="77777777" w:rsidR="00A16E32" w:rsidRDefault="00A16E32" w:rsidP="00A93E19">
      <w:pPr>
        <w:pStyle w:val="Bezodstpw"/>
        <w:spacing w:line="276" w:lineRule="auto"/>
        <w:jc w:val="both"/>
        <w:rPr>
          <w:rFonts w:ascii="Arial Narrow" w:eastAsia="Times New Roman" w:hAnsi="Arial Narrow" w:cs="Calibri"/>
          <w:b/>
          <w:sz w:val="24"/>
          <w:szCs w:val="24"/>
          <w:lang w:eastAsia="zh-CN"/>
        </w:rPr>
      </w:pPr>
    </w:p>
    <w:p w14:paraId="7974CE82" w14:textId="77777777" w:rsidR="00824B32" w:rsidRDefault="00824B32" w:rsidP="00A93E19">
      <w:pPr>
        <w:pStyle w:val="Bezodstpw"/>
        <w:spacing w:line="276" w:lineRule="auto"/>
        <w:jc w:val="both"/>
        <w:rPr>
          <w:rFonts w:ascii="Arial Narrow" w:eastAsia="Times New Roman" w:hAnsi="Arial Narrow" w:cs="Calibri"/>
          <w:b/>
          <w:sz w:val="24"/>
          <w:szCs w:val="24"/>
          <w:lang w:eastAsia="zh-CN"/>
        </w:rPr>
      </w:pPr>
    </w:p>
    <w:p w14:paraId="122E83C3" w14:textId="77777777" w:rsidR="00824B32" w:rsidRDefault="00824B32" w:rsidP="00A93E19">
      <w:pPr>
        <w:pStyle w:val="Bezodstpw"/>
        <w:spacing w:line="276" w:lineRule="auto"/>
        <w:jc w:val="both"/>
        <w:rPr>
          <w:rFonts w:ascii="Arial Narrow" w:eastAsia="Times New Roman" w:hAnsi="Arial Narrow" w:cs="Calibri"/>
          <w:b/>
          <w:sz w:val="24"/>
          <w:szCs w:val="24"/>
          <w:lang w:eastAsia="zh-CN"/>
        </w:rPr>
      </w:pPr>
    </w:p>
    <w:p w14:paraId="391A9306" w14:textId="77777777" w:rsidR="000B1275" w:rsidRDefault="000B1275" w:rsidP="00A93E19">
      <w:pPr>
        <w:pStyle w:val="Bezodstpw"/>
        <w:spacing w:line="276" w:lineRule="auto"/>
        <w:jc w:val="both"/>
        <w:rPr>
          <w:rFonts w:ascii="Arial Narrow" w:eastAsia="Times New Roman" w:hAnsi="Arial Narrow" w:cs="Calibri"/>
          <w:b/>
          <w:sz w:val="24"/>
          <w:szCs w:val="24"/>
          <w:lang w:eastAsia="zh-CN"/>
        </w:rPr>
      </w:pPr>
    </w:p>
    <w:p w14:paraId="1A164652" w14:textId="77777777" w:rsidR="000B1275" w:rsidRDefault="000B1275" w:rsidP="00A93E19">
      <w:pPr>
        <w:pStyle w:val="Bezodstpw"/>
        <w:spacing w:line="276" w:lineRule="auto"/>
        <w:jc w:val="both"/>
        <w:rPr>
          <w:rFonts w:ascii="Arial Narrow" w:eastAsia="Times New Roman" w:hAnsi="Arial Narrow" w:cs="Calibri"/>
          <w:b/>
          <w:sz w:val="24"/>
          <w:szCs w:val="24"/>
          <w:lang w:eastAsia="zh-CN"/>
        </w:rPr>
      </w:pPr>
    </w:p>
    <w:p w14:paraId="020153B4" w14:textId="77777777" w:rsidR="001F32F7" w:rsidRDefault="001F32F7" w:rsidP="00A93E19">
      <w:pPr>
        <w:pStyle w:val="Bezodstpw"/>
        <w:spacing w:line="276" w:lineRule="auto"/>
        <w:jc w:val="both"/>
        <w:rPr>
          <w:rFonts w:ascii="Arial Narrow" w:eastAsia="Times New Roman" w:hAnsi="Arial Narrow" w:cs="Calibri"/>
          <w:b/>
          <w:sz w:val="24"/>
          <w:szCs w:val="24"/>
          <w:lang w:eastAsia="zh-CN"/>
        </w:rPr>
      </w:pPr>
    </w:p>
    <w:p w14:paraId="55F802C1" w14:textId="77777777" w:rsidR="001F32F7" w:rsidRDefault="001F32F7" w:rsidP="00A93E19">
      <w:pPr>
        <w:pStyle w:val="Bezodstpw"/>
        <w:spacing w:line="276" w:lineRule="auto"/>
        <w:jc w:val="both"/>
        <w:rPr>
          <w:rFonts w:ascii="Arial Narrow" w:eastAsia="Times New Roman" w:hAnsi="Arial Narrow" w:cs="Calibri"/>
          <w:b/>
          <w:sz w:val="24"/>
          <w:szCs w:val="24"/>
          <w:lang w:eastAsia="zh-CN"/>
        </w:rPr>
      </w:pPr>
    </w:p>
    <w:p w14:paraId="49ECDBC8" w14:textId="77777777" w:rsidR="000C7591" w:rsidRDefault="000C7591" w:rsidP="00A93E19">
      <w:pPr>
        <w:pStyle w:val="Bezodstpw"/>
        <w:spacing w:line="276" w:lineRule="auto"/>
        <w:jc w:val="both"/>
        <w:rPr>
          <w:rFonts w:ascii="Arial Narrow" w:eastAsia="Times New Roman" w:hAnsi="Arial Narrow" w:cs="Calibri"/>
          <w:b/>
          <w:sz w:val="24"/>
          <w:szCs w:val="24"/>
          <w:lang w:eastAsia="zh-CN"/>
        </w:rPr>
      </w:pPr>
    </w:p>
    <w:p w14:paraId="226737FA" w14:textId="77777777" w:rsidR="000C7591" w:rsidRDefault="000C7591" w:rsidP="00A93E19">
      <w:pPr>
        <w:pStyle w:val="Bezodstpw"/>
        <w:spacing w:line="276" w:lineRule="auto"/>
        <w:jc w:val="both"/>
        <w:rPr>
          <w:rFonts w:ascii="Arial Narrow" w:eastAsia="Times New Roman" w:hAnsi="Arial Narrow" w:cs="Calibri"/>
          <w:b/>
          <w:sz w:val="24"/>
          <w:szCs w:val="24"/>
          <w:lang w:eastAsia="zh-CN"/>
        </w:rPr>
      </w:pPr>
    </w:p>
    <w:p w14:paraId="70CBAF2F"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5CD97F8A"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2DC083CD"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367A6D28"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36CA7023" w14:textId="77777777" w:rsidR="009A4CDC" w:rsidRDefault="009A4CDC" w:rsidP="00A93E19">
      <w:pPr>
        <w:pStyle w:val="Bezodstpw"/>
        <w:spacing w:line="276" w:lineRule="auto"/>
        <w:jc w:val="both"/>
        <w:rPr>
          <w:rFonts w:ascii="Arial Narrow" w:eastAsia="Times New Roman" w:hAnsi="Arial Narrow" w:cs="Calibri"/>
          <w:b/>
          <w:sz w:val="24"/>
          <w:szCs w:val="24"/>
          <w:lang w:eastAsia="zh-CN"/>
        </w:rPr>
      </w:pPr>
    </w:p>
    <w:p w14:paraId="2DF08942" w14:textId="77777777" w:rsidR="000C7591" w:rsidRDefault="000C7591" w:rsidP="00A93E19">
      <w:pPr>
        <w:pStyle w:val="Bezodstpw"/>
        <w:spacing w:line="276" w:lineRule="auto"/>
        <w:jc w:val="both"/>
        <w:rPr>
          <w:rFonts w:ascii="Arial Narrow" w:eastAsia="Times New Roman" w:hAnsi="Arial Narrow" w:cs="Calibri"/>
          <w:b/>
          <w:sz w:val="24"/>
          <w:szCs w:val="24"/>
          <w:lang w:eastAsia="zh-CN"/>
        </w:rPr>
      </w:pPr>
    </w:p>
    <w:p w14:paraId="5B8C76FA" w14:textId="77777777" w:rsidR="00EE3E7E" w:rsidRDefault="00EE3E7E" w:rsidP="00A93E19">
      <w:pPr>
        <w:pStyle w:val="Bezodstpw"/>
        <w:spacing w:line="276" w:lineRule="auto"/>
        <w:jc w:val="both"/>
        <w:rPr>
          <w:rFonts w:ascii="Arial Narrow" w:eastAsia="Times New Roman" w:hAnsi="Arial Narrow" w:cs="Calibri"/>
          <w:b/>
          <w:sz w:val="24"/>
          <w:szCs w:val="24"/>
          <w:lang w:eastAsia="zh-CN"/>
        </w:rPr>
      </w:pPr>
    </w:p>
    <w:p w14:paraId="65D746CA" w14:textId="185C04C3" w:rsidR="004119CE" w:rsidRPr="004119CE" w:rsidRDefault="004C0F67" w:rsidP="00A93E19">
      <w:pPr>
        <w:spacing w:after="0"/>
        <w:jc w:val="both"/>
        <w:rPr>
          <w:rFonts w:ascii="Arial Narrow" w:eastAsia="Calibri" w:hAnsi="Arial Narrow" w:cs="Times New Roman"/>
          <w:b/>
          <w:sz w:val="28"/>
          <w:szCs w:val="28"/>
        </w:rPr>
      </w:pPr>
      <w:r>
        <w:rPr>
          <w:rFonts w:ascii="Arial Narrow" w:eastAsia="Calibri" w:hAnsi="Arial Narrow" w:cs="Times New Roman"/>
          <w:b/>
          <w:sz w:val="28"/>
          <w:szCs w:val="28"/>
        </w:rPr>
        <w:t>7</w:t>
      </w:r>
      <w:r w:rsidR="004119CE" w:rsidRPr="004119CE">
        <w:rPr>
          <w:rFonts w:ascii="Arial Narrow" w:eastAsia="Calibri" w:hAnsi="Arial Narrow" w:cs="Times New Roman"/>
          <w:b/>
          <w:sz w:val="28"/>
          <w:szCs w:val="28"/>
        </w:rPr>
        <w:t>. CZĘŚĆ RYSUNKOWA PROJEKTU ZAGOSPODAROWANIA TERENU</w:t>
      </w:r>
    </w:p>
    <w:p w14:paraId="0EC3A667" w14:textId="77777777" w:rsidR="004119CE" w:rsidRPr="004119CE" w:rsidRDefault="004119CE" w:rsidP="00A93E19">
      <w:pPr>
        <w:tabs>
          <w:tab w:val="left" w:pos="567"/>
        </w:tabs>
        <w:suppressAutoHyphens/>
        <w:spacing w:after="0"/>
        <w:rPr>
          <w:rFonts w:ascii="Arial Narrow" w:eastAsia="Times New Roman" w:hAnsi="Arial Narrow" w:cs="Calibri"/>
          <w:b/>
          <w:sz w:val="24"/>
          <w:szCs w:val="24"/>
          <w:lang w:eastAsia="zh-CN"/>
        </w:rPr>
      </w:pPr>
    </w:p>
    <w:p w14:paraId="03937EE5" w14:textId="43A386D6" w:rsidR="004119CE" w:rsidRDefault="004119CE" w:rsidP="00A93E19">
      <w:pPr>
        <w:tabs>
          <w:tab w:val="left" w:pos="567"/>
        </w:tabs>
        <w:suppressAutoHyphens/>
        <w:spacing w:after="0"/>
        <w:rPr>
          <w:rFonts w:ascii="Arial Narrow" w:eastAsia="Times New Roman" w:hAnsi="Arial Narrow" w:cs="Calibri"/>
          <w:sz w:val="24"/>
          <w:szCs w:val="24"/>
          <w:lang w:eastAsia="zh-CN"/>
        </w:rPr>
      </w:pPr>
      <w:r w:rsidRPr="004119CE">
        <w:rPr>
          <w:rFonts w:ascii="Arial Narrow" w:eastAsia="Times New Roman" w:hAnsi="Arial Narrow" w:cs="Calibri"/>
          <w:sz w:val="24"/>
          <w:szCs w:val="24"/>
          <w:lang w:eastAsia="zh-CN"/>
        </w:rPr>
        <w:t xml:space="preserve">Rys. nr </w:t>
      </w:r>
      <w:r w:rsidR="000B1275">
        <w:rPr>
          <w:rFonts w:ascii="Arial Narrow" w:eastAsia="Times New Roman" w:hAnsi="Arial Narrow" w:cs="Calibri"/>
          <w:sz w:val="24"/>
          <w:szCs w:val="24"/>
          <w:lang w:eastAsia="zh-CN"/>
        </w:rPr>
        <w:t>E</w:t>
      </w:r>
      <w:r w:rsidR="00721365">
        <w:rPr>
          <w:rFonts w:ascii="Arial Narrow" w:eastAsia="Times New Roman" w:hAnsi="Arial Narrow" w:cs="Calibri"/>
          <w:sz w:val="24"/>
          <w:szCs w:val="24"/>
          <w:lang w:eastAsia="zh-CN"/>
        </w:rPr>
        <w:t>0</w:t>
      </w:r>
      <w:r w:rsidR="000B1275">
        <w:rPr>
          <w:rFonts w:ascii="Arial Narrow" w:eastAsia="Times New Roman" w:hAnsi="Arial Narrow" w:cs="Calibri"/>
          <w:sz w:val="24"/>
          <w:szCs w:val="24"/>
          <w:lang w:eastAsia="zh-CN"/>
        </w:rPr>
        <w:t>_</w:t>
      </w:r>
      <w:r w:rsidR="00721365">
        <w:rPr>
          <w:rFonts w:ascii="Arial Narrow" w:eastAsia="Times New Roman" w:hAnsi="Arial Narrow" w:cs="Calibri"/>
          <w:sz w:val="24"/>
          <w:szCs w:val="24"/>
          <w:lang w:eastAsia="zh-CN"/>
        </w:rPr>
        <w:t>OT</w:t>
      </w:r>
      <w:r w:rsidRPr="004119CE">
        <w:rPr>
          <w:rFonts w:ascii="Arial Narrow" w:eastAsia="Times New Roman" w:hAnsi="Arial Narrow" w:cs="Calibri"/>
          <w:sz w:val="24"/>
          <w:szCs w:val="24"/>
          <w:lang w:eastAsia="zh-CN"/>
        </w:rPr>
        <w:t xml:space="preserve">. </w:t>
      </w:r>
      <w:r w:rsidR="00721365">
        <w:rPr>
          <w:rFonts w:ascii="Arial Narrow" w:eastAsia="Times New Roman" w:hAnsi="Arial Narrow" w:cs="Calibri"/>
          <w:sz w:val="24"/>
          <w:szCs w:val="24"/>
          <w:lang w:eastAsia="zh-CN"/>
        </w:rPr>
        <w:t>Orientacja w t</w:t>
      </w:r>
      <w:r w:rsidRPr="004119CE">
        <w:rPr>
          <w:rFonts w:ascii="Arial Narrow" w:eastAsia="Times New Roman" w:hAnsi="Arial Narrow" w:cs="Calibri"/>
          <w:sz w:val="24"/>
          <w:szCs w:val="24"/>
          <w:lang w:eastAsia="zh-CN"/>
        </w:rPr>
        <w:t>eren</w:t>
      </w:r>
      <w:r w:rsidR="00721365">
        <w:rPr>
          <w:rFonts w:ascii="Arial Narrow" w:eastAsia="Times New Roman" w:hAnsi="Arial Narrow" w:cs="Calibri"/>
          <w:sz w:val="24"/>
          <w:szCs w:val="24"/>
          <w:lang w:eastAsia="zh-CN"/>
        </w:rPr>
        <w:t>ie</w:t>
      </w:r>
    </w:p>
    <w:p w14:paraId="6319DEB1" w14:textId="77777777" w:rsidR="00721365" w:rsidRDefault="00721365" w:rsidP="00721365">
      <w:pPr>
        <w:tabs>
          <w:tab w:val="left" w:pos="567"/>
        </w:tabs>
        <w:suppressAutoHyphens/>
        <w:spacing w:after="0"/>
        <w:rPr>
          <w:rFonts w:ascii="Arial Narrow" w:eastAsia="Times New Roman" w:hAnsi="Arial Narrow" w:cs="Calibri"/>
          <w:sz w:val="24"/>
          <w:szCs w:val="24"/>
          <w:lang w:eastAsia="zh-CN"/>
        </w:rPr>
      </w:pPr>
      <w:r w:rsidRPr="004119CE">
        <w:rPr>
          <w:rFonts w:ascii="Arial Narrow" w:eastAsia="Times New Roman" w:hAnsi="Arial Narrow" w:cs="Calibri"/>
          <w:sz w:val="24"/>
          <w:szCs w:val="24"/>
          <w:lang w:eastAsia="zh-CN"/>
        </w:rPr>
        <w:t xml:space="preserve">Rys. nr </w:t>
      </w:r>
      <w:r>
        <w:rPr>
          <w:rFonts w:ascii="Arial Narrow" w:eastAsia="Times New Roman" w:hAnsi="Arial Narrow" w:cs="Calibri"/>
          <w:sz w:val="24"/>
          <w:szCs w:val="24"/>
          <w:lang w:eastAsia="zh-CN"/>
        </w:rPr>
        <w:t>E1_PZT</w:t>
      </w:r>
      <w:r w:rsidRPr="004119CE">
        <w:rPr>
          <w:rFonts w:ascii="Arial Narrow" w:eastAsia="Times New Roman" w:hAnsi="Arial Narrow" w:cs="Calibri"/>
          <w:sz w:val="24"/>
          <w:szCs w:val="24"/>
          <w:lang w:eastAsia="zh-CN"/>
        </w:rPr>
        <w:t>. Plan zagospodarowania terenu</w:t>
      </w:r>
    </w:p>
    <w:p w14:paraId="45ED9B0A" w14:textId="77777777" w:rsidR="00F70BE8" w:rsidRPr="004119CE" w:rsidRDefault="00F70BE8" w:rsidP="00A93E19">
      <w:pPr>
        <w:tabs>
          <w:tab w:val="left" w:pos="567"/>
        </w:tabs>
        <w:suppressAutoHyphens/>
        <w:spacing w:after="0"/>
        <w:rPr>
          <w:rFonts w:ascii="Arial Narrow" w:eastAsia="Times New Roman" w:hAnsi="Arial Narrow" w:cs="Calibri"/>
          <w:sz w:val="24"/>
          <w:szCs w:val="24"/>
          <w:lang w:eastAsia="zh-CN"/>
        </w:rPr>
      </w:pPr>
    </w:p>
    <w:p w14:paraId="055C4194" w14:textId="77777777" w:rsidR="00000ACC" w:rsidRDefault="00000ACC" w:rsidP="00A93E19">
      <w:pPr>
        <w:spacing w:after="0"/>
        <w:jc w:val="both"/>
        <w:rPr>
          <w:rFonts w:ascii="Arial Narrow" w:eastAsia="Calibri" w:hAnsi="Arial Narrow" w:cs="Times New Roman"/>
          <w:b/>
          <w:bCs/>
          <w:sz w:val="24"/>
          <w:szCs w:val="24"/>
        </w:rPr>
      </w:pPr>
    </w:p>
    <w:p w14:paraId="38570E38" w14:textId="77777777" w:rsidR="00737E3B" w:rsidRDefault="00737E3B" w:rsidP="00A93E19">
      <w:pPr>
        <w:spacing w:after="0"/>
        <w:jc w:val="both"/>
        <w:rPr>
          <w:rFonts w:ascii="Arial Narrow" w:eastAsia="Calibri" w:hAnsi="Arial Narrow" w:cs="Times New Roman"/>
          <w:b/>
          <w:bCs/>
          <w:sz w:val="24"/>
          <w:szCs w:val="24"/>
        </w:rPr>
      </w:pPr>
    </w:p>
    <w:p w14:paraId="0D0B5C9C" w14:textId="77777777" w:rsidR="00737E3B" w:rsidRDefault="00737E3B" w:rsidP="00A93E19">
      <w:pPr>
        <w:spacing w:after="0"/>
        <w:jc w:val="both"/>
        <w:rPr>
          <w:rFonts w:ascii="Arial Narrow" w:eastAsia="Calibri" w:hAnsi="Arial Narrow" w:cs="Times New Roman"/>
          <w:b/>
          <w:bCs/>
          <w:sz w:val="24"/>
          <w:szCs w:val="24"/>
        </w:rPr>
      </w:pPr>
    </w:p>
    <w:p w14:paraId="1A2D5EC0" w14:textId="77777777" w:rsidR="00737E3B" w:rsidRDefault="00737E3B" w:rsidP="00A93E19">
      <w:pPr>
        <w:spacing w:after="0"/>
        <w:jc w:val="both"/>
        <w:rPr>
          <w:rFonts w:ascii="Arial Narrow" w:eastAsia="Calibri" w:hAnsi="Arial Narrow" w:cs="Times New Roman"/>
          <w:b/>
          <w:bCs/>
          <w:sz w:val="24"/>
          <w:szCs w:val="24"/>
        </w:rPr>
      </w:pPr>
    </w:p>
    <w:p w14:paraId="51E465ED" w14:textId="77777777" w:rsidR="00737E3B" w:rsidRDefault="00737E3B" w:rsidP="00A93E19">
      <w:pPr>
        <w:spacing w:after="0"/>
        <w:jc w:val="both"/>
        <w:rPr>
          <w:rFonts w:ascii="Arial Narrow" w:eastAsia="Calibri" w:hAnsi="Arial Narrow" w:cs="Times New Roman"/>
          <w:b/>
          <w:bCs/>
          <w:sz w:val="24"/>
          <w:szCs w:val="24"/>
        </w:rPr>
      </w:pPr>
    </w:p>
    <w:p w14:paraId="72B0B99C" w14:textId="77777777" w:rsidR="00737E3B" w:rsidRDefault="00737E3B" w:rsidP="00A93E19">
      <w:pPr>
        <w:spacing w:after="0"/>
        <w:jc w:val="both"/>
        <w:rPr>
          <w:rFonts w:ascii="Arial Narrow" w:eastAsia="Calibri" w:hAnsi="Arial Narrow" w:cs="Times New Roman"/>
          <w:b/>
          <w:bCs/>
          <w:sz w:val="24"/>
          <w:szCs w:val="24"/>
        </w:rPr>
      </w:pPr>
    </w:p>
    <w:p w14:paraId="6A4640C2" w14:textId="77777777" w:rsidR="00737E3B" w:rsidRDefault="00737E3B" w:rsidP="00A93E19">
      <w:pPr>
        <w:spacing w:after="0"/>
        <w:jc w:val="both"/>
        <w:rPr>
          <w:rFonts w:ascii="Arial Narrow" w:eastAsia="Calibri" w:hAnsi="Arial Narrow" w:cs="Times New Roman"/>
          <w:b/>
          <w:bCs/>
          <w:sz w:val="24"/>
          <w:szCs w:val="24"/>
        </w:rPr>
      </w:pPr>
    </w:p>
    <w:p w14:paraId="42EEC39A" w14:textId="77777777" w:rsidR="00737E3B" w:rsidRDefault="00737E3B" w:rsidP="00A93E19">
      <w:pPr>
        <w:spacing w:after="0"/>
        <w:jc w:val="both"/>
        <w:rPr>
          <w:rFonts w:ascii="Arial Narrow" w:eastAsia="Calibri" w:hAnsi="Arial Narrow" w:cs="Times New Roman"/>
          <w:b/>
          <w:bCs/>
          <w:sz w:val="24"/>
          <w:szCs w:val="24"/>
        </w:rPr>
      </w:pPr>
    </w:p>
    <w:p w14:paraId="1D192197" w14:textId="77777777" w:rsidR="00737E3B" w:rsidRDefault="00737E3B" w:rsidP="00A93E19">
      <w:pPr>
        <w:spacing w:after="0"/>
        <w:jc w:val="both"/>
        <w:rPr>
          <w:rFonts w:ascii="Arial Narrow" w:eastAsia="Calibri" w:hAnsi="Arial Narrow" w:cs="Times New Roman"/>
          <w:b/>
          <w:bCs/>
          <w:sz w:val="24"/>
          <w:szCs w:val="24"/>
        </w:rPr>
      </w:pPr>
    </w:p>
    <w:p w14:paraId="3CDAA065" w14:textId="77777777" w:rsidR="00737E3B" w:rsidRDefault="00737E3B" w:rsidP="00A93E19">
      <w:pPr>
        <w:spacing w:after="0"/>
        <w:jc w:val="both"/>
        <w:rPr>
          <w:rFonts w:ascii="Arial Narrow" w:eastAsia="Calibri" w:hAnsi="Arial Narrow" w:cs="Times New Roman"/>
          <w:b/>
          <w:bCs/>
          <w:sz w:val="24"/>
          <w:szCs w:val="24"/>
        </w:rPr>
      </w:pPr>
    </w:p>
    <w:p w14:paraId="283404D8" w14:textId="77777777" w:rsidR="00737E3B" w:rsidRDefault="00737E3B" w:rsidP="00A93E19">
      <w:pPr>
        <w:spacing w:after="0"/>
        <w:jc w:val="both"/>
        <w:rPr>
          <w:rFonts w:ascii="Arial Narrow" w:eastAsia="Calibri" w:hAnsi="Arial Narrow" w:cs="Times New Roman"/>
          <w:b/>
          <w:bCs/>
          <w:sz w:val="24"/>
          <w:szCs w:val="24"/>
        </w:rPr>
      </w:pPr>
    </w:p>
    <w:p w14:paraId="20EC8F0D" w14:textId="77777777" w:rsidR="00737E3B" w:rsidRDefault="00737E3B" w:rsidP="00A93E19">
      <w:pPr>
        <w:spacing w:after="0"/>
        <w:jc w:val="both"/>
        <w:rPr>
          <w:rFonts w:ascii="Arial Narrow" w:eastAsia="Calibri" w:hAnsi="Arial Narrow" w:cs="Times New Roman"/>
          <w:b/>
          <w:bCs/>
          <w:sz w:val="24"/>
          <w:szCs w:val="24"/>
        </w:rPr>
      </w:pPr>
    </w:p>
    <w:p w14:paraId="4EDDEE3B" w14:textId="77777777" w:rsidR="00737E3B" w:rsidRDefault="00737E3B" w:rsidP="00A93E19">
      <w:pPr>
        <w:spacing w:after="0"/>
        <w:jc w:val="both"/>
        <w:rPr>
          <w:rFonts w:ascii="Arial Narrow" w:eastAsia="Calibri" w:hAnsi="Arial Narrow" w:cs="Times New Roman"/>
          <w:b/>
          <w:bCs/>
          <w:sz w:val="24"/>
          <w:szCs w:val="24"/>
        </w:rPr>
      </w:pPr>
    </w:p>
    <w:p w14:paraId="00C73F05" w14:textId="77777777" w:rsidR="00737E3B" w:rsidRDefault="00737E3B" w:rsidP="00A93E19">
      <w:pPr>
        <w:spacing w:after="0"/>
        <w:jc w:val="both"/>
        <w:rPr>
          <w:rFonts w:ascii="Arial Narrow" w:eastAsia="Calibri" w:hAnsi="Arial Narrow" w:cs="Times New Roman"/>
          <w:b/>
          <w:bCs/>
          <w:sz w:val="24"/>
          <w:szCs w:val="24"/>
        </w:rPr>
      </w:pPr>
    </w:p>
    <w:p w14:paraId="2567C844" w14:textId="77777777" w:rsidR="00737E3B" w:rsidRDefault="00737E3B" w:rsidP="00A93E19">
      <w:pPr>
        <w:spacing w:after="0"/>
        <w:jc w:val="both"/>
        <w:rPr>
          <w:rFonts w:ascii="Arial Narrow" w:eastAsia="Calibri" w:hAnsi="Arial Narrow" w:cs="Times New Roman"/>
          <w:b/>
          <w:bCs/>
          <w:sz w:val="24"/>
          <w:szCs w:val="24"/>
        </w:rPr>
      </w:pPr>
    </w:p>
    <w:p w14:paraId="0FCD7674" w14:textId="77777777" w:rsidR="00737E3B" w:rsidRDefault="00737E3B" w:rsidP="00A93E19">
      <w:pPr>
        <w:spacing w:after="0"/>
        <w:jc w:val="both"/>
        <w:rPr>
          <w:rFonts w:ascii="Arial Narrow" w:eastAsia="Calibri" w:hAnsi="Arial Narrow" w:cs="Times New Roman"/>
          <w:b/>
          <w:bCs/>
          <w:sz w:val="24"/>
          <w:szCs w:val="24"/>
        </w:rPr>
      </w:pPr>
    </w:p>
    <w:p w14:paraId="0D63944D" w14:textId="77777777" w:rsidR="00737E3B" w:rsidRDefault="00737E3B" w:rsidP="00A93E19">
      <w:pPr>
        <w:spacing w:after="0"/>
        <w:jc w:val="both"/>
        <w:rPr>
          <w:rFonts w:ascii="Arial Narrow" w:eastAsia="Calibri" w:hAnsi="Arial Narrow" w:cs="Times New Roman"/>
          <w:b/>
          <w:bCs/>
          <w:sz w:val="24"/>
          <w:szCs w:val="24"/>
        </w:rPr>
      </w:pPr>
    </w:p>
    <w:p w14:paraId="7E4DF761" w14:textId="77777777" w:rsidR="00737E3B" w:rsidRDefault="00737E3B" w:rsidP="00A93E19">
      <w:pPr>
        <w:spacing w:after="0"/>
        <w:jc w:val="both"/>
        <w:rPr>
          <w:rFonts w:ascii="Arial Narrow" w:eastAsia="Calibri" w:hAnsi="Arial Narrow" w:cs="Times New Roman"/>
          <w:b/>
          <w:bCs/>
          <w:sz w:val="24"/>
          <w:szCs w:val="24"/>
        </w:rPr>
      </w:pPr>
    </w:p>
    <w:p w14:paraId="0C79C6A6" w14:textId="77777777" w:rsidR="00737E3B" w:rsidRDefault="00737E3B" w:rsidP="00A93E19">
      <w:pPr>
        <w:spacing w:after="0"/>
        <w:jc w:val="both"/>
        <w:rPr>
          <w:rFonts w:ascii="Arial Narrow" w:eastAsia="Calibri" w:hAnsi="Arial Narrow" w:cs="Times New Roman"/>
          <w:b/>
          <w:bCs/>
          <w:sz w:val="24"/>
          <w:szCs w:val="24"/>
        </w:rPr>
      </w:pPr>
    </w:p>
    <w:p w14:paraId="786507B7" w14:textId="77777777" w:rsidR="00737E3B" w:rsidRDefault="00737E3B" w:rsidP="00A93E19">
      <w:pPr>
        <w:spacing w:after="0"/>
        <w:jc w:val="both"/>
        <w:rPr>
          <w:rFonts w:ascii="Arial Narrow" w:eastAsia="Calibri" w:hAnsi="Arial Narrow" w:cs="Times New Roman"/>
          <w:b/>
          <w:bCs/>
          <w:sz w:val="24"/>
          <w:szCs w:val="24"/>
        </w:rPr>
      </w:pPr>
    </w:p>
    <w:p w14:paraId="4B65140C" w14:textId="77777777" w:rsidR="00737E3B" w:rsidRDefault="00737E3B" w:rsidP="00A93E19">
      <w:pPr>
        <w:spacing w:after="0"/>
        <w:jc w:val="both"/>
        <w:rPr>
          <w:rFonts w:ascii="Arial Narrow" w:eastAsia="Calibri" w:hAnsi="Arial Narrow" w:cs="Times New Roman"/>
          <w:b/>
          <w:bCs/>
          <w:sz w:val="24"/>
          <w:szCs w:val="24"/>
        </w:rPr>
      </w:pPr>
    </w:p>
    <w:p w14:paraId="5BBB0639" w14:textId="77777777" w:rsidR="00737E3B" w:rsidRDefault="00737E3B" w:rsidP="00A93E19">
      <w:pPr>
        <w:spacing w:after="0"/>
        <w:jc w:val="both"/>
        <w:rPr>
          <w:rFonts w:ascii="Arial Narrow" w:eastAsia="Calibri" w:hAnsi="Arial Narrow" w:cs="Times New Roman"/>
          <w:b/>
          <w:bCs/>
          <w:sz w:val="24"/>
          <w:szCs w:val="24"/>
        </w:rPr>
      </w:pPr>
    </w:p>
    <w:p w14:paraId="325B12A7" w14:textId="77777777" w:rsidR="00737E3B" w:rsidRDefault="00737E3B" w:rsidP="00A93E19">
      <w:pPr>
        <w:spacing w:after="0"/>
        <w:jc w:val="both"/>
        <w:rPr>
          <w:rFonts w:ascii="Arial Narrow" w:eastAsia="Calibri" w:hAnsi="Arial Narrow" w:cs="Times New Roman"/>
          <w:b/>
          <w:bCs/>
          <w:sz w:val="24"/>
          <w:szCs w:val="24"/>
        </w:rPr>
      </w:pPr>
    </w:p>
    <w:p w14:paraId="4994DE6B" w14:textId="77777777" w:rsidR="00737E3B" w:rsidRDefault="00737E3B" w:rsidP="00A93E19">
      <w:pPr>
        <w:spacing w:after="0"/>
        <w:jc w:val="both"/>
        <w:rPr>
          <w:rFonts w:ascii="Arial Narrow" w:eastAsia="Calibri" w:hAnsi="Arial Narrow" w:cs="Times New Roman"/>
          <w:b/>
          <w:bCs/>
          <w:sz w:val="24"/>
          <w:szCs w:val="24"/>
        </w:rPr>
      </w:pPr>
    </w:p>
    <w:p w14:paraId="0D4E078D" w14:textId="77777777" w:rsidR="00737E3B" w:rsidRDefault="00737E3B" w:rsidP="00A93E19">
      <w:pPr>
        <w:spacing w:after="0"/>
        <w:jc w:val="both"/>
        <w:rPr>
          <w:rFonts w:ascii="Arial Narrow" w:eastAsia="Calibri" w:hAnsi="Arial Narrow" w:cs="Times New Roman"/>
          <w:b/>
          <w:bCs/>
          <w:sz w:val="24"/>
          <w:szCs w:val="24"/>
        </w:rPr>
      </w:pPr>
    </w:p>
    <w:p w14:paraId="44DC0ABB" w14:textId="77777777" w:rsidR="00737E3B" w:rsidRDefault="00737E3B" w:rsidP="00A93E19">
      <w:pPr>
        <w:spacing w:after="0"/>
        <w:jc w:val="both"/>
        <w:rPr>
          <w:rFonts w:ascii="Arial Narrow" w:eastAsia="Calibri" w:hAnsi="Arial Narrow" w:cs="Times New Roman"/>
          <w:b/>
          <w:bCs/>
          <w:sz w:val="24"/>
          <w:szCs w:val="24"/>
        </w:rPr>
      </w:pPr>
    </w:p>
    <w:p w14:paraId="03D61F85" w14:textId="77777777" w:rsidR="00737E3B" w:rsidRDefault="00737E3B" w:rsidP="00A93E19">
      <w:pPr>
        <w:spacing w:after="0"/>
        <w:jc w:val="both"/>
        <w:rPr>
          <w:rFonts w:ascii="Arial Narrow" w:eastAsia="Calibri" w:hAnsi="Arial Narrow" w:cs="Times New Roman"/>
          <w:b/>
          <w:bCs/>
          <w:sz w:val="24"/>
          <w:szCs w:val="24"/>
        </w:rPr>
      </w:pPr>
    </w:p>
    <w:p w14:paraId="07548CC4" w14:textId="77777777" w:rsidR="00737E3B" w:rsidRDefault="00737E3B" w:rsidP="00A93E19">
      <w:pPr>
        <w:spacing w:after="0"/>
        <w:jc w:val="both"/>
        <w:rPr>
          <w:rFonts w:ascii="Arial Narrow" w:eastAsia="Calibri" w:hAnsi="Arial Narrow" w:cs="Times New Roman"/>
          <w:b/>
          <w:bCs/>
          <w:sz w:val="24"/>
          <w:szCs w:val="24"/>
        </w:rPr>
      </w:pPr>
    </w:p>
    <w:p w14:paraId="598B92DD" w14:textId="77777777" w:rsidR="00737E3B" w:rsidRDefault="00737E3B" w:rsidP="00A93E19">
      <w:pPr>
        <w:spacing w:after="0"/>
        <w:jc w:val="both"/>
        <w:rPr>
          <w:rFonts w:ascii="Arial Narrow" w:eastAsia="Calibri" w:hAnsi="Arial Narrow" w:cs="Times New Roman"/>
          <w:b/>
          <w:bCs/>
          <w:sz w:val="24"/>
          <w:szCs w:val="24"/>
        </w:rPr>
      </w:pPr>
    </w:p>
    <w:p w14:paraId="16D74193" w14:textId="77777777" w:rsidR="00737E3B" w:rsidRDefault="00737E3B" w:rsidP="00A93E19">
      <w:pPr>
        <w:spacing w:after="0"/>
        <w:jc w:val="both"/>
        <w:rPr>
          <w:rFonts w:ascii="Arial Narrow" w:eastAsia="Calibri" w:hAnsi="Arial Narrow" w:cs="Times New Roman"/>
          <w:b/>
          <w:bCs/>
          <w:sz w:val="24"/>
          <w:szCs w:val="24"/>
        </w:rPr>
      </w:pPr>
    </w:p>
    <w:p w14:paraId="7710E849" w14:textId="77777777" w:rsidR="00737E3B" w:rsidRDefault="00737E3B" w:rsidP="00A93E19">
      <w:pPr>
        <w:spacing w:after="0"/>
        <w:jc w:val="both"/>
        <w:rPr>
          <w:rFonts w:ascii="Arial Narrow" w:eastAsia="Calibri" w:hAnsi="Arial Narrow" w:cs="Times New Roman"/>
          <w:b/>
          <w:bCs/>
          <w:sz w:val="24"/>
          <w:szCs w:val="24"/>
        </w:rPr>
      </w:pPr>
    </w:p>
    <w:p w14:paraId="113F54FD" w14:textId="77777777" w:rsidR="00737E3B" w:rsidRDefault="00737E3B" w:rsidP="00A93E19">
      <w:pPr>
        <w:spacing w:after="0"/>
        <w:jc w:val="both"/>
        <w:rPr>
          <w:rFonts w:ascii="Arial Narrow" w:eastAsia="Calibri" w:hAnsi="Arial Narrow" w:cs="Times New Roman"/>
          <w:b/>
          <w:bCs/>
          <w:sz w:val="24"/>
          <w:szCs w:val="24"/>
        </w:rPr>
      </w:pPr>
    </w:p>
    <w:p w14:paraId="7ACE1F00" w14:textId="77777777" w:rsidR="00737E3B" w:rsidRDefault="00737E3B" w:rsidP="00A93E19">
      <w:pPr>
        <w:spacing w:after="0"/>
        <w:jc w:val="both"/>
        <w:rPr>
          <w:rFonts w:ascii="Arial Narrow" w:eastAsia="Calibri" w:hAnsi="Arial Narrow" w:cs="Times New Roman"/>
          <w:b/>
          <w:bCs/>
          <w:sz w:val="24"/>
          <w:szCs w:val="24"/>
        </w:rPr>
      </w:pPr>
    </w:p>
    <w:p w14:paraId="0153F876" w14:textId="77777777" w:rsidR="00737E3B" w:rsidRPr="00437919" w:rsidRDefault="00737E3B" w:rsidP="00A93E19">
      <w:pPr>
        <w:spacing w:after="0"/>
        <w:jc w:val="both"/>
        <w:rPr>
          <w:rFonts w:ascii="Arial Narrow" w:eastAsia="Calibri" w:hAnsi="Arial Narrow" w:cs="Times New Roman"/>
          <w:b/>
          <w:bCs/>
          <w:sz w:val="24"/>
          <w:szCs w:val="24"/>
        </w:rPr>
      </w:pPr>
    </w:p>
    <w:sectPr w:rsidR="00737E3B" w:rsidRPr="00437919" w:rsidSect="009A4CDC">
      <w:headerReference w:type="default" r:id="rId9"/>
      <w:headerReference w:type="first" r:id="rId10"/>
      <w:pgSz w:w="11906" w:h="16838"/>
      <w:pgMar w:top="851" w:right="851" w:bottom="851" w:left="1418" w:header="142"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5748AF" w14:textId="77777777" w:rsidR="00981014" w:rsidRDefault="00981014" w:rsidP="006528A1">
      <w:pPr>
        <w:spacing w:after="0" w:line="240" w:lineRule="auto"/>
      </w:pPr>
      <w:r>
        <w:separator/>
      </w:r>
    </w:p>
  </w:endnote>
  <w:endnote w:type="continuationSeparator" w:id="0">
    <w:p w14:paraId="079A33AE" w14:textId="77777777" w:rsidR="00981014" w:rsidRDefault="00981014" w:rsidP="00652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14692B" w14:textId="77777777" w:rsidR="00981014" w:rsidRDefault="00981014" w:rsidP="006528A1">
      <w:pPr>
        <w:spacing w:after="0" w:line="240" w:lineRule="auto"/>
      </w:pPr>
      <w:r>
        <w:separator/>
      </w:r>
    </w:p>
  </w:footnote>
  <w:footnote w:type="continuationSeparator" w:id="0">
    <w:p w14:paraId="5D66073A" w14:textId="77777777" w:rsidR="00981014" w:rsidRDefault="00981014" w:rsidP="006528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428B17" w14:textId="094B7104" w:rsidR="006528A1" w:rsidRPr="005F1967" w:rsidRDefault="00435FB4" w:rsidP="002F1C60">
    <w:pPr>
      <w:pStyle w:val="Nagwek"/>
      <w:jc w:val="right"/>
      <w:rPr>
        <w:rFonts w:ascii="Arial Narrow" w:hAnsi="Arial Narrow"/>
        <w:b/>
        <w:color w:val="808080" w:themeColor="background1" w:themeShade="80"/>
        <w:sz w:val="48"/>
        <w:szCs w:val="48"/>
      </w:rPr>
    </w:pPr>
    <w:r w:rsidRPr="005F1967">
      <w:rPr>
        <w:rFonts w:ascii="Arial Narrow" w:hAnsi="Arial Narrow"/>
        <w:b/>
        <w:color w:val="808080" w:themeColor="background1" w:themeShade="80"/>
        <w:sz w:val="24"/>
        <w:szCs w:val="24"/>
      </w:rPr>
      <w:t>PROJEKT ZAGOSPODAROWANIA TERENU</w:t>
    </w:r>
    <w:r w:rsidRPr="005F1967">
      <w:rPr>
        <w:rFonts w:ascii="Arial Narrow" w:hAnsi="Arial Narrow"/>
        <w:b/>
        <w:color w:val="808080" w:themeColor="background1" w:themeShade="80"/>
        <w:sz w:val="48"/>
        <w:szCs w:val="48"/>
      </w:rPr>
      <w:t xml:space="preserve"> </w:t>
    </w:r>
    <w:r w:rsidR="002F1C60" w:rsidRPr="005F1967">
      <w:rPr>
        <w:rFonts w:ascii="Arial Narrow" w:hAnsi="Arial Narrow"/>
        <w:b/>
        <w:color w:val="808080" w:themeColor="background1" w:themeShade="80"/>
        <w:sz w:val="48"/>
        <w:szCs w:val="48"/>
      </w:rPr>
      <w:t>PZT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ABE94D" w14:textId="7FEBE315" w:rsidR="002F1C60" w:rsidRPr="005F1967" w:rsidRDefault="00435FB4" w:rsidP="002F1C60">
    <w:pPr>
      <w:pStyle w:val="Nagwek"/>
      <w:jc w:val="right"/>
      <w:rPr>
        <w:rFonts w:ascii="Arial Narrow" w:hAnsi="Arial Narrow"/>
        <w:b/>
        <w:bCs/>
        <w:color w:val="808080" w:themeColor="background1" w:themeShade="80"/>
        <w:sz w:val="48"/>
        <w:szCs w:val="48"/>
      </w:rPr>
    </w:pPr>
    <w:r w:rsidRPr="005F1967">
      <w:rPr>
        <w:rFonts w:ascii="Arial Narrow" w:hAnsi="Arial Narrow"/>
        <w:b/>
        <w:bCs/>
        <w:color w:val="808080" w:themeColor="background1" w:themeShade="80"/>
        <w:sz w:val="24"/>
        <w:szCs w:val="24"/>
      </w:rPr>
      <w:t>PROJEKT BUDOWLANY</w:t>
    </w:r>
    <w:r w:rsidRPr="005F1967">
      <w:rPr>
        <w:rFonts w:ascii="Arial Narrow" w:hAnsi="Arial Narrow"/>
        <w:b/>
        <w:bCs/>
        <w:color w:val="808080" w:themeColor="background1" w:themeShade="80"/>
        <w:sz w:val="48"/>
        <w:szCs w:val="48"/>
      </w:rPr>
      <w:t xml:space="preserve"> </w:t>
    </w:r>
    <w:r w:rsidR="002F1C60" w:rsidRPr="005F1967">
      <w:rPr>
        <w:rFonts w:ascii="Arial Narrow" w:hAnsi="Arial Narrow"/>
        <w:b/>
        <w:bCs/>
        <w:color w:val="808080" w:themeColor="background1" w:themeShade="80"/>
        <w:sz w:val="48"/>
        <w:szCs w:val="48"/>
      </w:rPr>
      <w:t>PB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5B3AC8"/>
    <w:multiLevelType w:val="hybridMultilevel"/>
    <w:tmpl w:val="A8CC16C8"/>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89203F2"/>
    <w:multiLevelType w:val="hybridMultilevel"/>
    <w:tmpl w:val="5024E9E8"/>
    <w:lvl w:ilvl="0" w:tplc="103ACD7C">
      <w:start w:val="2"/>
      <w:numFmt w:val="bullet"/>
      <w:lvlText w:val="-"/>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0B01BB"/>
    <w:multiLevelType w:val="hybridMultilevel"/>
    <w:tmpl w:val="A63E40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0668D0"/>
    <w:multiLevelType w:val="hybridMultilevel"/>
    <w:tmpl w:val="0E10F486"/>
    <w:lvl w:ilvl="0" w:tplc="8D825F9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9A073C"/>
    <w:multiLevelType w:val="hybridMultilevel"/>
    <w:tmpl w:val="7DFCCC52"/>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67F47D8"/>
    <w:multiLevelType w:val="hybridMultilevel"/>
    <w:tmpl w:val="CD7222BA"/>
    <w:lvl w:ilvl="0" w:tplc="C6D0AE86">
      <w:start w:val="1"/>
      <w:numFmt w:val="lowerLetter"/>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8860DCB"/>
    <w:multiLevelType w:val="hybridMultilevel"/>
    <w:tmpl w:val="F9F49A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D4064F2"/>
    <w:multiLevelType w:val="hybridMultilevel"/>
    <w:tmpl w:val="E94CCA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D40669C"/>
    <w:multiLevelType w:val="hybridMultilevel"/>
    <w:tmpl w:val="A6742E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05D5782"/>
    <w:multiLevelType w:val="hybridMultilevel"/>
    <w:tmpl w:val="26F4C150"/>
    <w:lvl w:ilvl="0" w:tplc="BF72FF8A">
      <w:start w:val="1"/>
      <w:numFmt w:val="decimal"/>
      <w:lvlText w:val="%1."/>
      <w:lvlJc w:val="left"/>
      <w:pPr>
        <w:ind w:left="720"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7B2B21"/>
    <w:multiLevelType w:val="hybridMultilevel"/>
    <w:tmpl w:val="8FCAAB98"/>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76766EB"/>
    <w:multiLevelType w:val="hybridMultilevel"/>
    <w:tmpl w:val="44BE7D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7108F6"/>
    <w:multiLevelType w:val="hybridMultilevel"/>
    <w:tmpl w:val="CD64ED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D623F66"/>
    <w:multiLevelType w:val="hybridMultilevel"/>
    <w:tmpl w:val="22E28A76"/>
    <w:lvl w:ilvl="0" w:tplc="00000004">
      <w:start w:val="5"/>
      <w:numFmt w:val="bullet"/>
      <w:lvlText w:val="-"/>
      <w:lvlJc w:val="left"/>
      <w:pPr>
        <w:ind w:left="720" w:hanging="360"/>
      </w:pPr>
      <w:rPr>
        <w:rFonts w:ascii="OpenSymbol" w:hAnsi="OpenSymbol" w:cs="Open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F201590"/>
    <w:multiLevelType w:val="hybridMultilevel"/>
    <w:tmpl w:val="6E32E7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4519D0"/>
    <w:multiLevelType w:val="hybridMultilevel"/>
    <w:tmpl w:val="4CE8AE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0E33253"/>
    <w:multiLevelType w:val="hybridMultilevel"/>
    <w:tmpl w:val="D0328F58"/>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2D42235"/>
    <w:multiLevelType w:val="hybridMultilevel"/>
    <w:tmpl w:val="0D62C56A"/>
    <w:lvl w:ilvl="0" w:tplc="00000004">
      <w:start w:val="5"/>
      <w:numFmt w:val="bullet"/>
      <w:lvlText w:val="-"/>
      <w:lvlJc w:val="left"/>
      <w:pPr>
        <w:ind w:left="720" w:hanging="360"/>
      </w:pPr>
      <w:rPr>
        <w:rFonts w:ascii="OpenSymbol" w:hAnsi="OpenSymbol" w:cs="Open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0520DB"/>
    <w:multiLevelType w:val="hybridMultilevel"/>
    <w:tmpl w:val="8D9E4B1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CA7369"/>
    <w:multiLevelType w:val="hybridMultilevel"/>
    <w:tmpl w:val="A1D617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28759F"/>
    <w:multiLevelType w:val="hybridMultilevel"/>
    <w:tmpl w:val="442A8E18"/>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45C409D"/>
    <w:multiLevelType w:val="hybridMultilevel"/>
    <w:tmpl w:val="0B422756"/>
    <w:lvl w:ilvl="0" w:tplc="00000004">
      <w:start w:val="5"/>
      <w:numFmt w:val="bullet"/>
      <w:lvlText w:val="-"/>
      <w:lvlJc w:val="left"/>
      <w:pPr>
        <w:ind w:left="720" w:hanging="360"/>
      </w:pPr>
      <w:rPr>
        <w:rFonts w:ascii="OpenSymbol" w:hAnsi="OpenSymbol" w:cs="OpenSymbo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4635CD2"/>
    <w:multiLevelType w:val="hybridMultilevel"/>
    <w:tmpl w:val="D32A9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6B28F8"/>
    <w:multiLevelType w:val="hybridMultilevel"/>
    <w:tmpl w:val="F8628D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7D14F2E"/>
    <w:multiLevelType w:val="hybridMultilevel"/>
    <w:tmpl w:val="8D9E4B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917A86"/>
    <w:multiLevelType w:val="hybridMultilevel"/>
    <w:tmpl w:val="01CC2F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B803E0E"/>
    <w:multiLevelType w:val="hybridMultilevel"/>
    <w:tmpl w:val="A4A82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4D83186"/>
    <w:multiLevelType w:val="hybridMultilevel"/>
    <w:tmpl w:val="24449F30"/>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4EE78B9"/>
    <w:multiLevelType w:val="hybridMultilevel"/>
    <w:tmpl w:val="3844E1AA"/>
    <w:lvl w:ilvl="0" w:tplc="103ACD7C">
      <w:start w:val="2"/>
      <w:numFmt w:val="bullet"/>
      <w:lvlText w:val="-"/>
      <w:lvlJc w:val="left"/>
      <w:pPr>
        <w:ind w:left="1428" w:hanging="360"/>
      </w:pPr>
      <w:rPr>
        <w:rFont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29" w15:restartNumberingAfterBreak="0">
    <w:nsid w:val="565A041C"/>
    <w:multiLevelType w:val="multilevel"/>
    <w:tmpl w:val="8144903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6E8595D"/>
    <w:multiLevelType w:val="hybridMultilevel"/>
    <w:tmpl w:val="26F4C150"/>
    <w:lvl w:ilvl="0" w:tplc="BF72FF8A">
      <w:start w:val="1"/>
      <w:numFmt w:val="decimal"/>
      <w:lvlText w:val="%1."/>
      <w:lvlJc w:val="left"/>
      <w:pPr>
        <w:ind w:left="720" w:hanging="360"/>
      </w:pPr>
      <w:rPr>
        <w:rFonts w:hint="default"/>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7192871"/>
    <w:multiLevelType w:val="hybridMultilevel"/>
    <w:tmpl w:val="B2D071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C6B3BB2"/>
    <w:multiLevelType w:val="hybridMultilevel"/>
    <w:tmpl w:val="2C2C0D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CE62737"/>
    <w:multiLevelType w:val="hybridMultilevel"/>
    <w:tmpl w:val="64BA8C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D142381"/>
    <w:multiLevelType w:val="hybridMultilevel"/>
    <w:tmpl w:val="77A8C3DC"/>
    <w:lvl w:ilvl="0" w:tplc="00000004">
      <w:start w:val="5"/>
      <w:numFmt w:val="bullet"/>
      <w:lvlText w:val="-"/>
      <w:lvlJc w:val="left"/>
      <w:pPr>
        <w:ind w:left="720" w:hanging="360"/>
      </w:pPr>
      <w:rPr>
        <w:rFonts w:ascii="OpenSymbol" w:hAnsi="OpenSymbol" w:cs="Open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656D4CB2"/>
    <w:multiLevelType w:val="hybridMultilevel"/>
    <w:tmpl w:val="BC8025D8"/>
    <w:lvl w:ilvl="0" w:tplc="103ACD7C">
      <w:start w:val="2"/>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5D1574E"/>
    <w:multiLevelType w:val="hybridMultilevel"/>
    <w:tmpl w:val="39364340"/>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9202CC1"/>
    <w:multiLevelType w:val="hybridMultilevel"/>
    <w:tmpl w:val="38C2E3B4"/>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AEC2928"/>
    <w:multiLevelType w:val="multilevel"/>
    <w:tmpl w:val="1C04189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D4F51CE"/>
    <w:multiLevelType w:val="hybridMultilevel"/>
    <w:tmpl w:val="2722A93A"/>
    <w:lvl w:ilvl="0" w:tplc="AB8EF06C">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F957066"/>
    <w:multiLevelType w:val="multilevel"/>
    <w:tmpl w:val="7EF63460"/>
    <w:lvl w:ilvl="0">
      <w:start w:val="6"/>
      <w:numFmt w:val="decimal"/>
      <w:lvlText w:val="%1."/>
      <w:lvlJc w:val="left"/>
      <w:pPr>
        <w:ind w:left="435" w:hanging="435"/>
      </w:pPr>
      <w:rPr>
        <w:rFonts w:hint="default"/>
      </w:rPr>
    </w:lvl>
    <w:lvl w:ilvl="1">
      <w:start w:val="10"/>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F9629D7"/>
    <w:multiLevelType w:val="hybridMultilevel"/>
    <w:tmpl w:val="7CD2FB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F07EBD"/>
    <w:multiLevelType w:val="hybridMultilevel"/>
    <w:tmpl w:val="01DA7880"/>
    <w:lvl w:ilvl="0" w:tplc="00000004">
      <w:start w:val="5"/>
      <w:numFmt w:val="bullet"/>
      <w:lvlText w:val="-"/>
      <w:lvlJc w:val="left"/>
      <w:pPr>
        <w:ind w:left="720" w:hanging="360"/>
      </w:pPr>
      <w:rPr>
        <w:rFonts w:ascii="OpenSymbol" w:hAnsi="OpenSymbol" w:cs="OpenSymbo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6265BFF"/>
    <w:multiLevelType w:val="hybridMultilevel"/>
    <w:tmpl w:val="126C33EE"/>
    <w:lvl w:ilvl="0" w:tplc="00000004">
      <w:start w:val="5"/>
      <w:numFmt w:val="bullet"/>
      <w:lvlText w:val="-"/>
      <w:lvlJc w:val="left"/>
      <w:pPr>
        <w:ind w:left="720" w:hanging="360"/>
      </w:pPr>
      <w:rPr>
        <w:rFonts w:ascii="OpenSymbol" w:hAnsi="OpenSymbol" w:cs="Open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8C27A82"/>
    <w:multiLevelType w:val="hybridMultilevel"/>
    <w:tmpl w:val="EF7C1AF0"/>
    <w:lvl w:ilvl="0" w:tplc="0415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9C55FD2"/>
    <w:multiLevelType w:val="hybridMultilevel"/>
    <w:tmpl w:val="895E86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C1C1618"/>
    <w:multiLevelType w:val="hybridMultilevel"/>
    <w:tmpl w:val="B674FE2A"/>
    <w:lvl w:ilvl="0" w:tplc="103ACD7C">
      <w:start w:val="2"/>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F4B2E32"/>
    <w:multiLevelType w:val="hybridMultilevel"/>
    <w:tmpl w:val="FD9859A6"/>
    <w:lvl w:ilvl="0" w:tplc="103ACD7C">
      <w:start w:val="2"/>
      <w:numFmt w:val="bullet"/>
      <w:lvlText w:val="-"/>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2042050158">
    <w:abstractNumId w:val="9"/>
  </w:num>
  <w:num w:numId="2" w16cid:durableId="1945383118">
    <w:abstractNumId w:val="30"/>
  </w:num>
  <w:num w:numId="3" w16cid:durableId="499079124">
    <w:abstractNumId w:val="19"/>
  </w:num>
  <w:num w:numId="4" w16cid:durableId="1998148963">
    <w:abstractNumId w:val="22"/>
  </w:num>
  <w:num w:numId="5" w16cid:durableId="1705011961">
    <w:abstractNumId w:val="41"/>
  </w:num>
  <w:num w:numId="6" w16cid:durableId="1311591489">
    <w:abstractNumId w:val="2"/>
  </w:num>
  <w:num w:numId="7" w16cid:durableId="505441317">
    <w:abstractNumId w:val="25"/>
  </w:num>
  <w:num w:numId="8" w16cid:durableId="1596287098">
    <w:abstractNumId w:val="15"/>
  </w:num>
  <w:num w:numId="9" w16cid:durableId="590429611">
    <w:abstractNumId w:val="24"/>
  </w:num>
  <w:num w:numId="10" w16cid:durableId="550267257">
    <w:abstractNumId w:val="32"/>
  </w:num>
  <w:num w:numId="11" w16cid:durableId="844057793">
    <w:abstractNumId w:val="18"/>
  </w:num>
  <w:num w:numId="12" w16cid:durableId="1802380705">
    <w:abstractNumId w:val="29"/>
  </w:num>
  <w:num w:numId="13" w16cid:durableId="1598633420">
    <w:abstractNumId w:val="28"/>
  </w:num>
  <w:num w:numId="14" w16cid:durableId="1276714114">
    <w:abstractNumId w:val="26"/>
  </w:num>
  <w:num w:numId="15" w16cid:durableId="1533689543">
    <w:abstractNumId w:val="43"/>
  </w:num>
  <w:num w:numId="16" w16cid:durableId="173037758">
    <w:abstractNumId w:val="31"/>
  </w:num>
  <w:num w:numId="17" w16cid:durableId="1396006685">
    <w:abstractNumId w:val="7"/>
  </w:num>
  <w:num w:numId="18" w16cid:durableId="1650669914">
    <w:abstractNumId w:val="42"/>
  </w:num>
  <w:num w:numId="19" w16cid:durableId="1947230734">
    <w:abstractNumId w:val="13"/>
  </w:num>
  <w:num w:numId="20" w16cid:durableId="1743747941">
    <w:abstractNumId w:val="17"/>
  </w:num>
  <w:num w:numId="21" w16cid:durableId="1851407587">
    <w:abstractNumId w:val="34"/>
  </w:num>
  <w:num w:numId="22" w16cid:durableId="1062404555">
    <w:abstractNumId w:val="6"/>
  </w:num>
  <w:num w:numId="23" w16cid:durableId="1774324387">
    <w:abstractNumId w:val="8"/>
  </w:num>
  <w:num w:numId="24" w16cid:durableId="1001086653">
    <w:abstractNumId w:val="14"/>
  </w:num>
  <w:num w:numId="25" w16cid:durableId="708142129">
    <w:abstractNumId w:val="0"/>
  </w:num>
  <w:num w:numId="26" w16cid:durableId="2086410916">
    <w:abstractNumId w:val="3"/>
  </w:num>
  <w:num w:numId="27" w16cid:durableId="876743342">
    <w:abstractNumId w:val="39"/>
  </w:num>
  <w:num w:numId="28" w16cid:durableId="1242374121">
    <w:abstractNumId w:val="21"/>
  </w:num>
  <w:num w:numId="29" w16cid:durableId="333340862">
    <w:abstractNumId w:val="10"/>
  </w:num>
  <w:num w:numId="30" w16cid:durableId="552741720">
    <w:abstractNumId w:val="1"/>
  </w:num>
  <w:num w:numId="31" w16cid:durableId="1643654618">
    <w:abstractNumId w:val="16"/>
  </w:num>
  <w:num w:numId="32" w16cid:durableId="858591913">
    <w:abstractNumId w:val="11"/>
  </w:num>
  <w:num w:numId="33" w16cid:durableId="44717701">
    <w:abstractNumId w:val="5"/>
  </w:num>
  <w:num w:numId="34" w16cid:durableId="1770270478">
    <w:abstractNumId w:val="45"/>
  </w:num>
  <w:num w:numId="35" w16cid:durableId="824399272">
    <w:abstractNumId w:val="33"/>
  </w:num>
  <w:num w:numId="36" w16cid:durableId="138890770">
    <w:abstractNumId w:val="23"/>
  </w:num>
  <w:num w:numId="37" w16cid:durableId="2000379207">
    <w:abstractNumId w:val="12"/>
  </w:num>
  <w:num w:numId="38" w16cid:durableId="1260484185">
    <w:abstractNumId w:val="47"/>
  </w:num>
  <w:num w:numId="39" w16cid:durableId="261885244">
    <w:abstractNumId w:val="46"/>
  </w:num>
  <w:num w:numId="40" w16cid:durableId="418987984">
    <w:abstractNumId w:val="27"/>
  </w:num>
  <w:num w:numId="41" w16cid:durableId="1990864397">
    <w:abstractNumId w:val="37"/>
  </w:num>
  <w:num w:numId="42" w16cid:durableId="313221196">
    <w:abstractNumId w:val="4"/>
  </w:num>
  <w:num w:numId="43" w16cid:durableId="423503146">
    <w:abstractNumId w:val="44"/>
  </w:num>
  <w:num w:numId="44" w16cid:durableId="448665122">
    <w:abstractNumId w:val="35"/>
  </w:num>
  <w:num w:numId="45" w16cid:durableId="154541293">
    <w:abstractNumId w:val="36"/>
  </w:num>
  <w:num w:numId="46" w16cid:durableId="824053792">
    <w:abstractNumId w:val="38"/>
  </w:num>
  <w:num w:numId="47" w16cid:durableId="2132701169">
    <w:abstractNumId w:val="20"/>
  </w:num>
  <w:num w:numId="48" w16cid:durableId="176661232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6D5F"/>
    <w:rsid w:val="00000ACC"/>
    <w:rsid w:val="000101F3"/>
    <w:rsid w:val="000216A3"/>
    <w:rsid w:val="000230C8"/>
    <w:rsid w:val="000310B7"/>
    <w:rsid w:val="00032C23"/>
    <w:rsid w:val="00036B53"/>
    <w:rsid w:val="00043FAC"/>
    <w:rsid w:val="000442C9"/>
    <w:rsid w:val="00052A8E"/>
    <w:rsid w:val="00067435"/>
    <w:rsid w:val="00070423"/>
    <w:rsid w:val="00082EA0"/>
    <w:rsid w:val="0009376D"/>
    <w:rsid w:val="00096489"/>
    <w:rsid w:val="000A0722"/>
    <w:rsid w:val="000A0F9A"/>
    <w:rsid w:val="000A1284"/>
    <w:rsid w:val="000A1F14"/>
    <w:rsid w:val="000A6989"/>
    <w:rsid w:val="000B1275"/>
    <w:rsid w:val="000B50DE"/>
    <w:rsid w:val="000B5C36"/>
    <w:rsid w:val="000C281C"/>
    <w:rsid w:val="000C4938"/>
    <w:rsid w:val="000C688F"/>
    <w:rsid w:val="000C7591"/>
    <w:rsid w:val="000D1561"/>
    <w:rsid w:val="000D31C6"/>
    <w:rsid w:val="000D41EB"/>
    <w:rsid w:val="000D6BAA"/>
    <w:rsid w:val="000E008B"/>
    <w:rsid w:val="000E43B9"/>
    <w:rsid w:val="000F2EF3"/>
    <w:rsid w:val="000F3BB4"/>
    <w:rsid w:val="000F3ECD"/>
    <w:rsid w:val="000F437E"/>
    <w:rsid w:val="000F4B7F"/>
    <w:rsid w:val="00101E34"/>
    <w:rsid w:val="00103CCA"/>
    <w:rsid w:val="001071FC"/>
    <w:rsid w:val="00110A79"/>
    <w:rsid w:val="00111A94"/>
    <w:rsid w:val="00113E8C"/>
    <w:rsid w:val="00125595"/>
    <w:rsid w:val="00125CE8"/>
    <w:rsid w:val="00125DC5"/>
    <w:rsid w:val="00131F5D"/>
    <w:rsid w:val="00133FD7"/>
    <w:rsid w:val="001358CD"/>
    <w:rsid w:val="00142601"/>
    <w:rsid w:val="001442ED"/>
    <w:rsid w:val="00144E4A"/>
    <w:rsid w:val="00150ED9"/>
    <w:rsid w:val="001639C2"/>
    <w:rsid w:val="0016476F"/>
    <w:rsid w:val="00165E36"/>
    <w:rsid w:val="0016626C"/>
    <w:rsid w:val="00167042"/>
    <w:rsid w:val="00174BC0"/>
    <w:rsid w:val="00174EF1"/>
    <w:rsid w:val="00176EE5"/>
    <w:rsid w:val="00185E90"/>
    <w:rsid w:val="001877D1"/>
    <w:rsid w:val="001908A9"/>
    <w:rsid w:val="00191080"/>
    <w:rsid w:val="00191364"/>
    <w:rsid w:val="001916D1"/>
    <w:rsid w:val="00196984"/>
    <w:rsid w:val="001A0AD6"/>
    <w:rsid w:val="001A29BB"/>
    <w:rsid w:val="001B21AE"/>
    <w:rsid w:val="001B3DF0"/>
    <w:rsid w:val="001B559A"/>
    <w:rsid w:val="001C185B"/>
    <w:rsid w:val="001C2EDC"/>
    <w:rsid w:val="001C5600"/>
    <w:rsid w:val="001C7A10"/>
    <w:rsid w:val="001D0597"/>
    <w:rsid w:val="001D4F79"/>
    <w:rsid w:val="001E0586"/>
    <w:rsid w:val="001E2843"/>
    <w:rsid w:val="001E4AAD"/>
    <w:rsid w:val="001E5729"/>
    <w:rsid w:val="001F32F7"/>
    <w:rsid w:val="001F33A6"/>
    <w:rsid w:val="001F3CC7"/>
    <w:rsid w:val="001F7A1D"/>
    <w:rsid w:val="00203834"/>
    <w:rsid w:val="00204D36"/>
    <w:rsid w:val="00207058"/>
    <w:rsid w:val="002126F6"/>
    <w:rsid w:val="00215CF9"/>
    <w:rsid w:val="00217EBA"/>
    <w:rsid w:val="00217F9A"/>
    <w:rsid w:val="00220C30"/>
    <w:rsid w:val="00222014"/>
    <w:rsid w:val="0022560C"/>
    <w:rsid w:val="00226D5F"/>
    <w:rsid w:val="00232031"/>
    <w:rsid w:val="00234A42"/>
    <w:rsid w:val="00235CEA"/>
    <w:rsid w:val="00247C55"/>
    <w:rsid w:val="0025168C"/>
    <w:rsid w:val="0025264B"/>
    <w:rsid w:val="002633B1"/>
    <w:rsid w:val="00263F53"/>
    <w:rsid w:val="00265F75"/>
    <w:rsid w:val="002704C3"/>
    <w:rsid w:val="002777B7"/>
    <w:rsid w:val="0029527C"/>
    <w:rsid w:val="0029632F"/>
    <w:rsid w:val="002963E1"/>
    <w:rsid w:val="002A1374"/>
    <w:rsid w:val="002A6015"/>
    <w:rsid w:val="002B7EFD"/>
    <w:rsid w:val="002D23BF"/>
    <w:rsid w:val="002D3136"/>
    <w:rsid w:val="002E4A31"/>
    <w:rsid w:val="002E592C"/>
    <w:rsid w:val="002E602D"/>
    <w:rsid w:val="002F1C60"/>
    <w:rsid w:val="002F4CFE"/>
    <w:rsid w:val="002F76D1"/>
    <w:rsid w:val="00304B43"/>
    <w:rsid w:val="00304C8D"/>
    <w:rsid w:val="0032514C"/>
    <w:rsid w:val="00325DFE"/>
    <w:rsid w:val="00326817"/>
    <w:rsid w:val="00334AD9"/>
    <w:rsid w:val="00336F9E"/>
    <w:rsid w:val="00337A13"/>
    <w:rsid w:val="0034139A"/>
    <w:rsid w:val="003416B5"/>
    <w:rsid w:val="00347387"/>
    <w:rsid w:val="003526E0"/>
    <w:rsid w:val="003544DF"/>
    <w:rsid w:val="003565EB"/>
    <w:rsid w:val="003611C1"/>
    <w:rsid w:val="00372422"/>
    <w:rsid w:val="0037418B"/>
    <w:rsid w:val="00381ACD"/>
    <w:rsid w:val="00383DBE"/>
    <w:rsid w:val="003912B9"/>
    <w:rsid w:val="00392123"/>
    <w:rsid w:val="00397226"/>
    <w:rsid w:val="003A0582"/>
    <w:rsid w:val="003A0614"/>
    <w:rsid w:val="003A0F9D"/>
    <w:rsid w:val="003A34E9"/>
    <w:rsid w:val="003C1DEB"/>
    <w:rsid w:val="003C650A"/>
    <w:rsid w:val="003D001B"/>
    <w:rsid w:val="003E17F6"/>
    <w:rsid w:val="003E3E91"/>
    <w:rsid w:val="003E4273"/>
    <w:rsid w:val="003F27FF"/>
    <w:rsid w:val="003F2F76"/>
    <w:rsid w:val="003F3F0B"/>
    <w:rsid w:val="003F7A0F"/>
    <w:rsid w:val="00400BF1"/>
    <w:rsid w:val="0040428B"/>
    <w:rsid w:val="004044E5"/>
    <w:rsid w:val="004059AF"/>
    <w:rsid w:val="00406EB7"/>
    <w:rsid w:val="004117E4"/>
    <w:rsid w:val="004119CE"/>
    <w:rsid w:val="004121DA"/>
    <w:rsid w:val="00413DAE"/>
    <w:rsid w:val="00417B6D"/>
    <w:rsid w:val="004302C9"/>
    <w:rsid w:val="0043349F"/>
    <w:rsid w:val="00435FB4"/>
    <w:rsid w:val="00436F52"/>
    <w:rsid w:val="00437919"/>
    <w:rsid w:val="00442C4F"/>
    <w:rsid w:val="00454B28"/>
    <w:rsid w:val="00454D30"/>
    <w:rsid w:val="00465DE3"/>
    <w:rsid w:val="00467121"/>
    <w:rsid w:val="00467CD3"/>
    <w:rsid w:val="0047405C"/>
    <w:rsid w:val="0048231F"/>
    <w:rsid w:val="0048261D"/>
    <w:rsid w:val="004839F5"/>
    <w:rsid w:val="004A2699"/>
    <w:rsid w:val="004A2C07"/>
    <w:rsid w:val="004B231C"/>
    <w:rsid w:val="004B66A6"/>
    <w:rsid w:val="004B7433"/>
    <w:rsid w:val="004B7611"/>
    <w:rsid w:val="004C0B20"/>
    <w:rsid w:val="004C0F67"/>
    <w:rsid w:val="004C21FF"/>
    <w:rsid w:val="004D2E3C"/>
    <w:rsid w:val="004D453A"/>
    <w:rsid w:val="004D4F1C"/>
    <w:rsid w:val="004D5AF9"/>
    <w:rsid w:val="004D77E3"/>
    <w:rsid w:val="004D7F18"/>
    <w:rsid w:val="004E1739"/>
    <w:rsid w:val="004E447A"/>
    <w:rsid w:val="004E5614"/>
    <w:rsid w:val="004E68D3"/>
    <w:rsid w:val="004E7AA2"/>
    <w:rsid w:val="004F2ECE"/>
    <w:rsid w:val="004F4193"/>
    <w:rsid w:val="004F4E99"/>
    <w:rsid w:val="004F78C4"/>
    <w:rsid w:val="005036A0"/>
    <w:rsid w:val="00503975"/>
    <w:rsid w:val="005058BF"/>
    <w:rsid w:val="00507BF8"/>
    <w:rsid w:val="00511B48"/>
    <w:rsid w:val="00512A68"/>
    <w:rsid w:val="00512E56"/>
    <w:rsid w:val="00513136"/>
    <w:rsid w:val="00523B2C"/>
    <w:rsid w:val="00524EC6"/>
    <w:rsid w:val="0052592A"/>
    <w:rsid w:val="00534F66"/>
    <w:rsid w:val="00535DB6"/>
    <w:rsid w:val="00541C33"/>
    <w:rsid w:val="00544867"/>
    <w:rsid w:val="00552A97"/>
    <w:rsid w:val="00552C59"/>
    <w:rsid w:val="005547DB"/>
    <w:rsid w:val="00554D6F"/>
    <w:rsid w:val="00563FE1"/>
    <w:rsid w:val="00567E6A"/>
    <w:rsid w:val="00577C3E"/>
    <w:rsid w:val="00580DF4"/>
    <w:rsid w:val="0058429B"/>
    <w:rsid w:val="00592898"/>
    <w:rsid w:val="005947A4"/>
    <w:rsid w:val="00597933"/>
    <w:rsid w:val="0059799A"/>
    <w:rsid w:val="005A3136"/>
    <w:rsid w:val="005B1973"/>
    <w:rsid w:val="005B2E64"/>
    <w:rsid w:val="005B6EBF"/>
    <w:rsid w:val="005C64C2"/>
    <w:rsid w:val="005D054C"/>
    <w:rsid w:val="005D2B90"/>
    <w:rsid w:val="005D4933"/>
    <w:rsid w:val="005E141B"/>
    <w:rsid w:val="005E2419"/>
    <w:rsid w:val="005E4F9E"/>
    <w:rsid w:val="005F1967"/>
    <w:rsid w:val="005F2F99"/>
    <w:rsid w:val="006056C1"/>
    <w:rsid w:val="00607AF0"/>
    <w:rsid w:val="006106B9"/>
    <w:rsid w:val="0063030E"/>
    <w:rsid w:val="006304A9"/>
    <w:rsid w:val="006305B3"/>
    <w:rsid w:val="00630F88"/>
    <w:rsid w:val="0063478E"/>
    <w:rsid w:val="00636340"/>
    <w:rsid w:val="00641F63"/>
    <w:rsid w:val="0064245D"/>
    <w:rsid w:val="00646F91"/>
    <w:rsid w:val="00650746"/>
    <w:rsid w:val="006528A1"/>
    <w:rsid w:val="00655788"/>
    <w:rsid w:val="0066309F"/>
    <w:rsid w:val="00664A5C"/>
    <w:rsid w:val="00665B3D"/>
    <w:rsid w:val="006663EB"/>
    <w:rsid w:val="0066722E"/>
    <w:rsid w:val="00676F12"/>
    <w:rsid w:val="00677DD3"/>
    <w:rsid w:val="00682813"/>
    <w:rsid w:val="00687183"/>
    <w:rsid w:val="0069132C"/>
    <w:rsid w:val="00691FA2"/>
    <w:rsid w:val="006A1471"/>
    <w:rsid w:val="006A1CC0"/>
    <w:rsid w:val="006A1EE6"/>
    <w:rsid w:val="006A69B0"/>
    <w:rsid w:val="006A7031"/>
    <w:rsid w:val="006C5B93"/>
    <w:rsid w:val="006D006F"/>
    <w:rsid w:val="006D1C27"/>
    <w:rsid w:val="006E044A"/>
    <w:rsid w:val="006E56E1"/>
    <w:rsid w:val="006E5CF7"/>
    <w:rsid w:val="006F27C9"/>
    <w:rsid w:val="006F3E7E"/>
    <w:rsid w:val="007015E4"/>
    <w:rsid w:val="00702B0F"/>
    <w:rsid w:val="00704A9C"/>
    <w:rsid w:val="00704BF9"/>
    <w:rsid w:val="00707011"/>
    <w:rsid w:val="00707A84"/>
    <w:rsid w:val="00713F70"/>
    <w:rsid w:val="0071485D"/>
    <w:rsid w:val="00721365"/>
    <w:rsid w:val="00726153"/>
    <w:rsid w:val="0073066E"/>
    <w:rsid w:val="00732EFC"/>
    <w:rsid w:val="00737E3B"/>
    <w:rsid w:val="007410C5"/>
    <w:rsid w:val="007412D3"/>
    <w:rsid w:val="00742F20"/>
    <w:rsid w:val="00743F2B"/>
    <w:rsid w:val="007520FE"/>
    <w:rsid w:val="00756A24"/>
    <w:rsid w:val="0076213E"/>
    <w:rsid w:val="007672EA"/>
    <w:rsid w:val="0077184D"/>
    <w:rsid w:val="00782DBA"/>
    <w:rsid w:val="007914F3"/>
    <w:rsid w:val="00792575"/>
    <w:rsid w:val="0079489A"/>
    <w:rsid w:val="00795E51"/>
    <w:rsid w:val="007A1146"/>
    <w:rsid w:val="007A4A10"/>
    <w:rsid w:val="007A67A2"/>
    <w:rsid w:val="007C0012"/>
    <w:rsid w:val="007C6B11"/>
    <w:rsid w:val="007D1791"/>
    <w:rsid w:val="007D2A24"/>
    <w:rsid w:val="007D6B18"/>
    <w:rsid w:val="007F1B1D"/>
    <w:rsid w:val="007F5EF4"/>
    <w:rsid w:val="00804E40"/>
    <w:rsid w:val="00806550"/>
    <w:rsid w:val="00824B32"/>
    <w:rsid w:val="00825E91"/>
    <w:rsid w:val="008353BA"/>
    <w:rsid w:val="008429EC"/>
    <w:rsid w:val="008431D0"/>
    <w:rsid w:val="00846B7F"/>
    <w:rsid w:val="008648EF"/>
    <w:rsid w:val="00866085"/>
    <w:rsid w:val="008703B6"/>
    <w:rsid w:val="00870499"/>
    <w:rsid w:val="0087350B"/>
    <w:rsid w:val="0088623D"/>
    <w:rsid w:val="00886E2D"/>
    <w:rsid w:val="00892E11"/>
    <w:rsid w:val="008946C8"/>
    <w:rsid w:val="008A568D"/>
    <w:rsid w:val="008B1139"/>
    <w:rsid w:val="008B4BDC"/>
    <w:rsid w:val="008B4CC0"/>
    <w:rsid w:val="008C3699"/>
    <w:rsid w:val="008C3AE1"/>
    <w:rsid w:val="008C4941"/>
    <w:rsid w:val="008D1CED"/>
    <w:rsid w:val="008D6D79"/>
    <w:rsid w:val="008E3100"/>
    <w:rsid w:val="008E75E8"/>
    <w:rsid w:val="008E7E62"/>
    <w:rsid w:val="008F6137"/>
    <w:rsid w:val="008F6B2C"/>
    <w:rsid w:val="009029CA"/>
    <w:rsid w:val="0090516A"/>
    <w:rsid w:val="00906538"/>
    <w:rsid w:val="00913CAA"/>
    <w:rsid w:val="00915D39"/>
    <w:rsid w:val="009220D9"/>
    <w:rsid w:val="00926B72"/>
    <w:rsid w:val="009270CE"/>
    <w:rsid w:val="00932DC4"/>
    <w:rsid w:val="00933843"/>
    <w:rsid w:val="00934258"/>
    <w:rsid w:val="00935370"/>
    <w:rsid w:val="00936531"/>
    <w:rsid w:val="00937AA8"/>
    <w:rsid w:val="00940C21"/>
    <w:rsid w:val="009418AD"/>
    <w:rsid w:val="00944776"/>
    <w:rsid w:val="00946EFB"/>
    <w:rsid w:val="00950994"/>
    <w:rsid w:val="009522B2"/>
    <w:rsid w:val="00961D9F"/>
    <w:rsid w:val="00963063"/>
    <w:rsid w:val="00964B6B"/>
    <w:rsid w:val="00966526"/>
    <w:rsid w:val="00981014"/>
    <w:rsid w:val="009820E4"/>
    <w:rsid w:val="00984B51"/>
    <w:rsid w:val="00986938"/>
    <w:rsid w:val="009939C9"/>
    <w:rsid w:val="009A4CDC"/>
    <w:rsid w:val="009A660B"/>
    <w:rsid w:val="009A6F81"/>
    <w:rsid w:val="009B066C"/>
    <w:rsid w:val="009B1C2B"/>
    <w:rsid w:val="009B2EA2"/>
    <w:rsid w:val="009B3E9B"/>
    <w:rsid w:val="009C0E63"/>
    <w:rsid w:val="009C69C4"/>
    <w:rsid w:val="009C7CD3"/>
    <w:rsid w:val="009D20D5"/>
    <w:rsid w:val="009E46E4"/>
    <w:rsid w:val="009E4F49"/>
    <w:rsid w:val="00A01715"/>
    <w:rsid w:val="00A071FA"/>
    <w:rsid w:val="00A07A85"/>
    <w:rsid w:val="00A07DA4"/>
    <w:rsid w:val="00A105F1"/>
    <w:rsid w:val="00A10E16"/>
    <w:rsid w:val="00A1331A"/>
    <w:rsid w:val="00A16E32"/>
    <w:rsid w:val="00A21277"/>
    <w:rsid w:val="00A22854"/>
    <w:rsid w:val="00A228CF"/>
    <w:rsid w:val="00A262BA"/>
    <w:rsid w:val="00A264F8"/>
    <w:rsid w:val="00A36196"/>
    <w:rsid w:val="00A4224A"/>
    <w:rsid w:val="00A43E73"/>
    <w:rsid w:val="00A4515C"/>
    <w:rsid w:val="00A4639E"/>
    <w:rsid w:val="00A51371"/>
    <w:rsid w:val="00A53A99"/>
    <w:rsid w:val="00A56A52"/>
    <w:rsid w:val="00A56C36"/>
    <w:rsid w:val="00A57D8A"/>
    <w:rsid w:val="00A70DB1"/>
    <w:rsid w:val="00A74220"/>
    <w:rsid w:val="00A859D8"/>
    <w:rsid w:val="00A93E19"/>
    <w:rsid w:val="00AA3A91"/>
    <w:rsid w:val="00AA5876"/>
    <w:rsid w:val="00AA6A7E"/>
    <w:rsid w:val="00AA6F51"/>
    <w:rsid w:val="00AB4FEA"/>
    <w:rsid w:val="00AB5E1F"/>
    <w:rsid w:val="00AC18B4"/>
    <w:rsid w:val="00AC2F74"/>
    <w:rsid w:val="00AD06A4"/>
    <w:rsid w:val="00AD55EF"/>
    <w:rsid w:val="00AD637E"/>
    <w:rsid w:val="00AE353E"/>
    <w:rsid w:val="00AF2C5A"/>
    <w:rsid w:val="00AF2D78"/>
    <w:rsid w:val="00AF5F38"/>
    <w:rsid w:val="00AF6E0C"/>
    <w:rsid w:val="00B01832"/>
    <w:rsid w:val="00B30542"/>
    <w:rsid w:val="00B33867"/>
    <w:rsid w:val="00B40BF5"/>
    <w:rsid w:val="00B44421"/>
    <w:rsid w:val="00B46854"/>
    <w:rsid w:val="00B50D4C"/>
    <w:rsid w:val="00B51652"/>
    <w:rsid w:val="00B53A69"/>
    <w:rsid w:val="00B55371"/>
    <w:rsid w:val="00B64A44"/>
    <w:rsid w:val="00B65A82"/>
    <w:rsid w:val="00B73683"/>
    <w:rsid w:val="00B75DB9"/>
    <w:rsid w:val="00B8361C"/>
    <w:rsid w:val="00B9308A"/>
    <w:rsid w:val="00B930E6"/>
    <w:rsid w:val="00BA1D56"/>
    <w:rsid w:val="00BA3115"/>
    <w:rsid w:val="00BA510E"/>
    <w:rsid w:val="00BA68C9"/>
    <w:rsid w:val="00BB0052"/>
    <w:rsid w:val="00BB7E58"/>
    <w:rsid w:val="00BC1E0B"/>
    <w:rsid w:val="00BC28E5"/>
    <w:rsid w:val="00BC490E"/>
    <w:rsid w:val="00BC4C8B"/>
    <w:rsid w:val="00BC58A0"/>
    <w:rsid w:val="00BC6288"/>
    <w:rsid w:val="00BD0478"/>
    <w:rsid w:val="00BD09D1"/>
    <w:rsid w:val="00BD4970"/>
    <w:rsid w:val="00BD60B7"/>
    <w:rsid w:val="00BD6DC6"/>
    <w:rsid w:val="00BE46F2"/>
    <w:rsid w:val="00BF06C2"/>
    <w:rsid w:val="00BF2665"/>
    <w:rsid w:val="00BF5C72"/>
    <w:rsid w:val="00C05C7B"/>
    <w:rsid w:val="00C06C10"/>
    <w:rsid w:val="00C15609"/>
    <w:rsid w:val="00C201CC"/>
    <w:rsid w:val="00C23AC4"/>
    <w:rsid w:val="00C23C5A"/>
    <w:rsid w:val="00C23CAB"/>
    <w:rsid w:val="00C40EE7"/>
    <w:rsid w:val="00C42F06"/>
    <w:rsid w:val="00C43C1A"/>
    <w:rsid w:val="00C51023"/>
    <w:rsid w:val="00C53E83"/>
    <w:rsid w:val="00C55926"/>
    <w:rsid w:val="00C6068D"/>
    <w:rsid w:val="00C63BDF"/>
    <w:rsid w:val="00C64569"/>
    <w:rsid w:val="00C648F0"/>
    <w:rsid w:val="00C65124"/>
    <w:rsid w:val="00C66392"/>
    <w:rsid w:val="00C67D4B"/>
    <w:rsid w:val="00C8000F"/>
    <w:rsid w:val="00C80190"/>
    <w:rsid w:val="00C9300E"/>
    <w:rsid w:val="00C93087"/>
    <w:rsid w:val="00C951E8"/>
    <w:rsid w:val="00C96F35"/>
    <w:rsid w:val="00CA7035"/>
    <w:rsid w:val="00CB02E3"/>
    <w:rsid w:val="00CB2F65"/>
    <w:rsid w:val="00CB6600"/>
    <w:rsid w:val="00CC2110"/>
    <w:rsid w:val="00CC4167"/>
    <w:rsid w:val="00CC7B86"/>
    <w:rsid w:val="00CD15CD"/>
    <w:rsid w:val="00CD45A1"/>
    <w:rsid w:val="00CD7ACD"/>
    <w:rsid w:val="00CE12A3"/>
    <w:rsid w:val="00CE6075"/>
    <w:rsid w:val="00CF2961"/>
    <w:rsid w:val="00CF58C1"/>
    <w:rsid w:val="00D01457"/>
    <w:rsid w:val="00D051F0"/>
    <w:rsid w:val="00D05B79"/>
    <w:rsid w:val="00D16B23"/>
    <w:rsid w:val="00D2171F"/>
    <w:rsid w:val="00D252BB"/>
    <w:rsid w:val="00D255E3"/>
    <w:rsid w:val="00D31D55"/>
    <w:rsid w:val="00D3311F"/>
    <w:rsid w:val="00D3612A"/>
    <w:rsid w:val="00D372E6"/>
    <w:rsid w:val="00D458C4"/>
    <w:rsid w:val="00D5043A"/>
    <w:rsid w:val="00D50A31"/>
    <w:rsid w:val="00D5594C"/>
    <w:rsid w:val="00D5609F"/>
    <w:rsid w:val="00D57FB7"/>
    <w:rsid w:val="00D600D5"/>
    <w:rsid w:val="00D61B60"/>
    <w:rsid w:val="00D62AAC"/>
    <w:rsid w:val="00D650C2"/>
    <w:rsid w:val="00D72759"/>
    <w:rsid w:val="00D745CF"/>
    <w:rsid w:val="00D8527C"/>
    <w:rsid w:val="00D86605"/>
    <w:rsid w:val="00D92743"/>
    <w:rsid w:val="00D92BF2"/>
    <w:rsid w:val="00D94B42"/>
    <w:rsid w:val="00D97B0A"/>
    <w:rsid w:val="00D97F5E"/>
    <w:rsid w:val="00DA2C99"/>
    <w:rsid w:val="00DA3B58"/>
    <w:rsid w:val="00DA3CD1"/>
    <w:rsid w:val="00DA475F"/>
    <w:rsid w:val="00DA4938"/>
    <w:rsid w:val="00DB7BCD"/>
    <w:rsid w:val="00DC0EC3"/>
    <w:rsid w:val="00DC10FE"/>
    <w:rsid w:val="00DD0BCA"/>
    <w:rsid w:val="00DD1D43"/>
    <w:rsid w:val="00DD5848"/>
    <w:rsid w:val="00DD6254"/>
    <w:rsid w:val="00DD630A"/>
    <w:rsid w:val="00DE017A"/>
    <w:rsid w:val="00DE03F4"/>
    <w:rsid w:val="00E030F9"/>
    <w:rsid w:val="00E05B79"/>
    <w:rsid w:val="00E062FF"/>
    <w:rsid w:val="00E07724"/>
    <w:rsid w:val="00E1753D"/>
    <w:rsid w:val="00E21297"/>
    <w:rsid w:val="00E226A7"/>
    <w:rsid w:val="00E23501"/>
    <w:rsid w:val="00E273DA"/>
    <w:rsid w:val="00E27916"/>
    <w:rsid w:val="00E41D54"/>
    <w:rsid w:val="00E42EE8"/>
    <w:rsid w:val="00E46C7B"/>
    <w:rsid w:val="00E52694"/>
    <w:rsid w:val="00E527F6"/>
    <w:rsid w:val="00E636BD"/>
    <w:rsid w:val="00E71209"/>
    <w:rsid w:val="00E800EA"/>
    <w:rsid w:val="00E86C2A"/>
    <w:rsid w:val="00EA0368"/>
    <w:rsid w:val="00EA53AB"/>
    <w:rsid w:val="00EA7E55"/>
    <w:rsid w:val="00EB4DD1"/>
    <w:rsid w:val="00EC7E84"/>
    <w:rsid w:val="00ED143A"/>
    <w:rsid w:val="00ED2482"/>
    <w:rsid w:val="00EE3E0D"/>
    <w:rsid w:val="00EE3E7E"/>
    <w:rsid w:val="00EE7B6F"/>
    <w:rsid w:val="00EF3BD9"/>
    <w:rsid w:val="00F02CF7"/>
    <w:rsid w:val="00F03AFD"/>
    <w:rsid w:val="00F07C92"/>
    <w:rsid w:val="00F13532"/>
    <w:rsid w:val="00F14357"/>
    <w:rsid w:val="00F2154D"/>
    <w:rsid w:val="00F220EB"/>
    <w:rsid w:val="00F24F85"/>
    <w:rsid w:val="00F27048"/>
    <w:rsid w:val="00F27491"/>
    <w:rsid w:val="00F30863"/>
    <w:rsid w:val="00F4030A"/>
    <w:rsid w:val="00F42D64"/>
    <w:rsid w:val="00F50DD2"/>
    <w:rsid w:val="00F549DE"/>
    <w:rsid w:val="00F554A0"/>
    <w:rsid w:val="00F577CB"/>
    <w:rsid w:val="00F70BE8"/>
    <w:rsid w:val="00F751F3"/>
    <w:rsid w:val="00F75AC7"/>
    <w:rsid w:val="00F76402"/>
    <w:rsid w:val="00F7716C"/>
    <w:rsid w:val="00F848C5"/>
    <w:rsid w:val="00F8657A"/>
    <w:rsid w:val="00F86DD8"/>
    <w:rsid w:val="00FA361E"/>
    <w:rsid w:val="00FA4E20"/>
    <w:rsid w:val="00FA704D"/>
    <w:rsid w:val="00FA7066"/>
    <w:rsid w:val="00FA7FB6"/>
    <w:rsid w:val="00FB26FA"/>
    <w:rsid w:val="00FB4D19"/>
    <w:rsid w:val="00FB77DB"/>
    <w:rsid w:val="00FC0820"/>
    <w:rsid w:val="00FC29B3"/>
    <w:rsid w:val="00FC38CF"/>
    <w:rsid w:val="00FD3FA3"/>
    <w:rsid w:val="00FE66D4"/>
    <w:rsid w:val="00FE6ABE"/>
    <w:rsid w:val="00FF0D85"/>
    <w:rsid w:val="00FF51E9"/>
    <w:rsid w:val="00FF5C79"/>
    <w:rsid w:val="00FF5C98"/>
    <w:rsid w:val="00FF62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8369A"/>
  <w15:docId w15:val="{F8C5D389-1BFA-4875-AD83-CC01CE7F0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410C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26D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528A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28A1"/>
  </w:style>
  <w:style w:type="paragraph" w:styleId="Stopka">
    <w:name w:val="footer"/>
    <w:basedOn w:val="Normalny"/>
    <w:link w:val="StopkaZnak"/>
    <w:uiPriority w:val="99"/>
    <w:unhideWhenUsed/>
    <w:rsid w:val="006528A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528A1"/>
  </w:style>
  <w:style w:type="paragraph" w:styleId="Bezodstpw">
    <w:name w:val="No Spacing"/>
    <w:uiPriority w:val="1"/>
    <w:qFormat/>
    <w:rsid w:val="00607AF0"/>
    <w:pPr>
      <w:spacing w:after="0" w:line="240" w:lineRule="auto"/>
    </w:pPr>
  </w:style>
  <w:style w:type="paragraph" w:styleId="Tytu">
    <w:name w:val="Title"/>
    <w:basedOn w:val="Normalny"/>
    <w:next w:val="Normalny"/>
    <w:link w:val="TytuZnak"/>
    <w:uiPriority w:val="10"/>
    <w:qFormat/>
    <w:rsid w:val="00607A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607AF0"/>
    <w:rPr>
      <w:rFonts w:asciiTheme="majorHAnsi" w:eastAsiaTheme="majorEastAsia" w:hAnsiTheme="majorHAnsi" w:cstheme="majorBidi"/>
      <w:color w:val="17365D" w:themeColor="text2" w:themeShade="BF"/>
      <w:spacing w:val="5"/>
      <w:kern w:val="28"/>
      <w:sz w:val="52"/>
      <w:szCs w:val="52"/>
    </w:rPr>
  </w:style>
  <w:style w:type="paragraph" w:styleId="Akapitzlist">
    <w:name w:val="List Paragraph"/>
    <w:basedOn w:val="Normalny"/>
    <w:uiPriority w:val="34"/>
    <w:qFormat/>
    <w:rsid w:val="000A1F14"/>
    <w:pPr>
      <w:ind w:left="720"/>
      <w:contextualSpacing/>
    </w:pPr>
  </w:style>
  <w:style w:type="character" w:styleId="Hipercze">
    <w:name w:val="Hyperlink"/>
    <w:basedOn w:val="Domylnaczcionkaakapitu"/>
    <w:uiPriority w:val="99"/>
    <w:unhideWhenUsed/>
    <w:rsid w:val="000A1F14"/>
    <w:rPr>
      <w:color w:val="0000FF" w:themeColor="hyperlink"/>
      <w:u w:val="single"/>
    </w:rPr>
  </w:style>
  <w:style w:type="character" w:styleId="Odwoaniedokomentarza">
    <w:name w:val="annotation reference"/>
    <w:basedOn w:val="Domylnaczcionkaakapitu"/>
    <w:uiPriority w:val="99"/>
    <w:semiHidden/>
    <w:unhideWhenUsed/>
    <w:rsid w:val="00235CEA"/>
    <w:rPr>
      <w:sz w:val="16"/>
      <w:szCs w:val="16"/>
    </w:rPr>
  </w:style>
  <w:style w:type="paragraph" w:styleId="Tekstkomentarza">
    <w:name w:val="annotation text"/>
    <w:basedOn w:val="Normalny"/>
    <w:link w:val="TekstkomentarzaZnak"/>
    <w:uiPriority w:val="99"/>
    <w:semiHidden/>
    <w:unhideWhenUsed/>
    <w:rsid w:val="00235CE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35CEA"/>
    <w:rPr>
      <w:sz w:val="20"/>
      <w:szCs w:val="20"/>
    </w:rPr>
  </w:style>
  <w:style w:type="paragraph" w:styleId="Tematkomentarza">
    <w:name w:val="annotation subject"/>
    <w:basedOn w:val="Tekstkomentarza"/>
    <w:next w:val="Tekstkomentarza"/>
    <w:link w:val="TematkomentarzaZnak"/>
    <w:uiPriority w:val="99"/>
    <w:semiHidden/>
    <w:unhideWhenUsed/>
    <w:rsid w:val="00235CEA"/>
    <w:rPr>
      <w:b/>
      <w:bCs/>
    </w:rPr>
  </w:style>
  <w:style w:type="character" w:customStyle="1" w:styleId="TematkomentarzaZnak">
    <w:name w:val="Temat komentarza Znak"/>
    <w:basedOn w:val="TekstkomentarzaZnak"/>
    <w:link w:val="Tematkomentarza"/>
    <w:uiPriority w:val="99"/>
    <w:semiHidden/>
    <w:rsid w:val="00235CEA"/>
    <w:rPr>
      <w:b/>
      <w:bCs/>
      <w:sz w:val="20"/>
      <w:szCs w:val="20"/>
    </w:rPr>
  </w:style>
  <w:style w:type="paragraph" w:customStyle="1" w:styleId="B1">
    <w:name w:val="B1"/>
    <w:basedOn w:val="Tekstpodstawowy"/>
    <w:rsid w:val="00B55371"/>
    <w:pPr>
      <w:suppressAutoHyphens/>
      <w:spacing w:after="0" w:line="240" w:lineRule="auto"/>
      <w:jc w:val="both"/>
    </w:pPr>
    <w:rPr>
      <w:rFonts w:ascii="Arial" w:eastAsia="Times New Roman" w:hAnsi="Arial" w:cs="Times New Roman"/>
      <w:sz w:val="24"/>
      <w:szCs w:val="20"/>
      <w:lang w:eastAsia="ar-SA"/>
    </w:rPr>
  </w:style>
  <w:style w:type="character" w:customStyle="1" w:styleId="ZnakZnak">
    <w:name w:val="Znak Znak"/>
    <w:rsid w:val="00B55371"/>
    <w:rPr>
      <w:rFonts w:ascii="Arial" w:hAnsi="Arial" w:cs="Arial"/>
      <w:b/>
      <w:sz w:val="28"/>
      <w:lang w:val="pl-PL" w:bidi="ar-SA"/>
    </w:rPr>
  </w:style>
  <w:style w:type="paragraph" w:styleId="Tekstpodstawowy">
    <w:name w:val="Body Text"/>
    <w:basedOn w:val="Normalny"/>
    <w:link w:val="TekstpodstawowyZnak"/>
    <w:uiPriority w:val="99"/>
    <w:semiHidden/>
    <w:unhideWhenUsed/>
    <w:rsid w:val="00B55371"/>
    <w:pPr>
      <w:spacing w:after="120"/>
    </w:pPr>
  </w:style>
  <w:style w:type="character" w:customStyle="1" w:styleId="TekstpodstawowyZnak">
    <w:name w:val="Tekst podstawowy Znak"/>
    <w:basedOn w:val="Domylnaczcionkaakapitu"/>
    <w:link w:val="Tekstpodstawowy"/>
    <w:uiPriority w:val="99"/>
    <w:semiHidden/>
    <w:rsid w:val="00B55371"/>
  </w:style>
  <w:style w:type="character" w:styleId="Nierozpoznanawzmianka">
    <w:name w:val="Unresolved Mention"/>
    <w:basedOn w:val="Domylnaczcionkaakapitu"/>
    <w:uiPriority w:val="99"/>
    <w:semiHidden/>
    <w:unhideWhenUsed/>
    <w:rsid w:val="00465D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3929015">
      <w:bodyDiv w:val="1"/>
      <w:marLeft w:val="0"/>
      <w:marRight w:val="0"/>
      <w:marTop w:val="0"/>
      <w:marBottom w:val="0"/>
      <w:divBdr>
        <w:top w:val="none" w:sz="0" w:space="0" w:color="auto"/>
        <w:left w:val="none" w:sz="0" w:space="0" w:color="auto"/>
        <w:bottom w:val="none" w:sz="0" w:space="0" w:color="auto"/>
        <w:right w:val="none" w:sz="0" w:space="0" w:color="auto"/>
      </w:divBdr>
    </w:div>
    <w:div w:id="174733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ie@rubikon.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C2A18-C0F9-40E2-BB4F-2C7E0CF61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6624</TotalTime>
  <Pages>14</Pages>
  <Words>4509</Words>
  <Characters>27056</Characters>
  <Application>Microsoft Office Word</Application>
  <DocSecurity>0</DocSecurity>
  <Lines>225</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dc:creator>
  <cp:keywords/>
  <dc:description/>
  <cp:lastModifiedBy>Krzysztof Chrzanowski</cp:lastModifiedBy>
  <cp:revision>75</cp:revision>
  <cp:lastPrinted>2025-08-03T12:59:00Z</cp:lastPrinted>
  <dcterms:created xsi:type="dcterms:W3CDTF">2024-09-28T09:05:00Z</dcterms:created>
  <dcterms:modified xsi:type="dcterms:W3CDTF">2026-02-02T19:50:00Z</dcterms:modified>
</cp:coreProperties>
</file>