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12819" w14:textId="1665224A" w:rsidR="001A7981" w:rsidRPr="00E42ECD" w:rsidRDefault="001A7981" w:rsidP="00E42ECD">
      <w:pPr>
        <w:spacing w:after="0" w:line="295" w:lineRule="auto"/>
        <w:jc w:val="center"/>
        <w:rPr>
          <w:rFonts w:ascii="Arial Narrow" w:eastAsia="Times New Roman" w:hAnsi="Arial Narrow" w:cs="Times New Roman"/>
          <w:b/>
          <w:color w:val="000000"/>
          <w:kern w:val="0"/>
          <w:lang w:eastAsia="pl-PL"/>
          <w14:ligatures w14:val="none"/>
        </w:rPr>
      </w:pPr>
      <w:r w:rsidRPr="00E42ECD">
        <w:rPr>
          <w:rFonts w:ascii="Arial Narrow" w:eastAsia="Times New Roman" w:hAnsi="Arial Narrow" w:cs="Times New Roman"/>
          <w:b/>
          <w:color w:val="000000"/>
          <w:kern w:val="0"/>
          <w:lang w:eastAsia="pl-PL"/>
          <w14:ligatures w14:val="none"/>
        </w:rPr>
        <w:t xml:space="preserve">Umowa nr </w:t>
      </w:r>
      <w:bookmarkStart w:id="0" w:name="_Hlk165539344"/>
      <w:r w:rsidR="00B663B8" w:rsidRPr="00E42ECD">
        <w:rPr>
          <w:rFonts w:ascii="Arial Narrow" w:eastAsia="Times New Roman" w:hAnsi="Arial Narrow" w:cs="Times New Roman"/>
          <w:b/>
          <w:bCs/>
          <w:color w:val="000000"/>
          <w:kern w:val="0"/>
          <w:lang w:eastAsia="pl-PL"/>
          <w14:ligatures w14:val="none"/>
        </w:rPr>
        <w:t>ZP.2710.6.202</w:t>
      </w:r>
      <w:bookmarkEnd w:id="0"/>
      <w:r w:rsidR="00B663B8" w:rsidRPr="00E42ECD">
        <w:rPr>
          <w:rFonts w:ascii="Arial Narrow" w:eastAsia="Times New Roman" w:hAnsi="Arial Narrow" w:cs="Times New Roman"/>
          <w:b/>
          <w:bCs/>
          <w:color w:val="000000"/>
          <w:kern w:val="0"/>
          <w:lang w:eastAsia="pl-PL"/>
          <w14:ligatures w14:val="none"/>
        </w:rPr>
        <w:t>6</w:t>
      </w:r>
      <w:r w:rsidR="00B663B8" w:rsidRPr="00E42ECD">
        <w:rPr>
          <w:rFonts w:ascii="Arial Narrow" w:eastAsia="Times New Roman" w:hAnsi="Arial Narrow" w:cs="Times New Roman"/>
          <w:b/>
          <w:color w:val="000000"/>
          <w:kern w:val="0"/>
          <w:lang w:eastAsia="pl-PL"/>
          <w14:ligatures w14:val="none"/>
        </w:rPr>
        <w:t xml:space="preserve">  </w:t>
      </w:r>
    </w:p>
    <w:p w14:paraId="07FCD8D9" w14:textId="77777777" w:rsidR="00E42ECD" w:rsidRDefault="00E42ECD" w:rsidP="00E42ECD">
      <w:pPr>
        <w:spacing w:after="0" w:line="295" w:lineRule="auto"/>
        <w:jc w:val="both"/>
        <w:rPr>
          <w:rFonts w:ascii="Arial Narrow" w:eastAsia="Times New Roman" w:hAnsi="Arial Narrow" w:cs="Times New Roman"/>
          <w:kern w:val="0"/>
          <w:lang w:eastAsia="pl-PL"/>
          <w14:ligatures w14:val="none"/>
        </w:rPr>
      </w:pPr>
    </w:p>
    <w:p w14:paraId="46290B09" w14:textId="1D19F5F1" w:rsidR="001A7981" w:rsidRPr="00E42ECD" w:rsidRDefault="001A7981" w:rsidP="00E42ECD">
      <w:pPr>
        <w:spacing w:after="0" w:line="295" w:lineRule="auto"/>
        <w:jc w:val="both"/>
        <w:rPr>
          <w:rFonts w:ascii="Arial Narrow" w:eastAsia="Times New Roman" w:hAnsi="Arial Narrow" w:cs="Times New Roman"/>
          <w:kern w:val="0"/>
          <w:lang w:eastAsia="pl-PL"/>
          <w14:ligatures w14:val="none"/>
        </w:rPr>
      </w:pPr>
      <w:r w:rsidRPr="00E42ECD">
        <w:rPr>
          <w:rFonts w:ascii="Arial Narrow" w:eastAsia="Times New Roman" w:hAnsi="Arial Narrow" w:cs="Times New Roman"/>
          <w:kern w:val="0"/>
          <w:lang w:eastAsia="pl-PL"/>
          <w14:ligatures w14:val="none"/>
        </w:rPr>
        <w:t>zawarta w dniu ……………… 2026 roku pomiędzy:</w:t>
      </w:r>
    </w:p>
    <w:p w14:paraId="4BA5436B" w14:textId="77777777" w:rsidR="00E42ECD" w:rsidRPr="00E42ECD" w:rsidRDefault="00E42ECD" w:rsidP="00E42ECD">
      <w:pPr>
        <w:spacing w:after="0" w:line="295" w:lineRule="auto"/>
        <w:rPr>
          <w:rFonts w:ascii="Arial Narrow" w:eastAsia="Times New Roman" w:hAnsi="Arial Narrow" w:cs="Times New Roman"/>
          <w:b/>
          <w:kern w:val="0"/>
          <w:sz w:val="16"/>
          <w:szCs w:val="16"/>
          <w:lang w:eastAsia="pl-PL"/>
          <w14:ligatures w14:val="none"/>
        </w:rPr>
      </w:pPr>
    </w:p>
    <w:p w14:paraId="356F0F19" w14:textId="25C925FE" w:rsidR="001A7981" w:rsidRPr="00E42ECD" w:rsidRDefault="001A7981" w:rsidP="00E42ECD">
      <w:pPr>
        <w:spacing w:after="0" w:line="295" w:lineRule="auto"/>
        <w:jc w:val="both"/>
        <w:rPr>
          <w:rFonts w:ascii="Arial Narrow" w:eastAsia="Times New Roman" w:hAnsi="Arial Narrow" w:cs="Times New Roman"/>
          <w:b/>
          <w:kern w:val="0"/>
          <w:lang w:eastAsia="pl-PL"/>
          <w14:ligatures w14:val="none"/>
        </w:rPr>
      </w:pPr>
      <w:r w:rsidRPr="00E42ECD">
        <w:rPr>
          <w:rFonts w:ascii="Arial Narrow" w:eastAsia="Times New Roman" w:hAnsi="Arial Narrow" w:cs="Times New Roman"/>
          <w:b/>
          <w:kern w:val="0"/>
          <w:lang w:eastAsia="pl-PL"/>
          <w14:ligatures w14:val="none"/>
        </w:rPr>
        <w:t xml:space="preserve">Gminą Garbów, </w:t>
      </w:r>
      <w:r w:rsidRPr="00E42ECD">
        <w:rPr>
          <w:rFonts w:ascii="Arial Narrow" w:eastAsia="Times New Roman" w:hAnsi="Arial Narrow" w:cs="Times New Roman"/>
          <w:bCs/>
          <w:kern w:val="0"/>
          <w:lang w:eastAsia="pl-PL"/>
          <w14:ligatures w14:val="none"/>
        </w:rPr>
        <w:t>reprezentowaną przez</w:t>
      </w:r>
      <w:r w:rsidRPr="00E42ECD">
        <w:rPr>
          <w:rFonts w:ascii="Arial Narrow" w:eastAsia="Times New Roman" w:hAnsi="Arial Narrow" w:cs="Times New Roman"/>
          <w:b/>
          <w:kern w:val="0"/>
          <w:lang w:eastAsia="pl-PL"/>
          <w14:ligatures w14:val="none"/>
        </w:rPr>
        <w:t xml:space="preserve"> Wójta Gminy Garbów Kazimierza Firleja, </w:t>
      </w:r>
      <w:r w:rsidRPr="00E42ECD">
        <w:rPr>
          <w:rFonts w:ascii="Arial Narrow" w:eastAsia="Times New Roman" w:hAnsi="Arial Narrow" w:cs="Times New Roman"/>
          <w:bCs/>
          <w:kern w:val="0"/>
          <w:lang w:eastAsia="pl-PL"/>
          <w14:ligatures w14:val="none"/>
        </w:rPr>
        <w:t xml:space="preserve">przy kontrasygnacie </w:t>
      </w:r>
      <w:r w:rsidRPr="00E42ECD">
        <w:rPr>
          <w:rFonts w:ascii="Arial Narrow" w:eastAsia="Times New Roman" w:hAnsi="Arial Narrow" w:cs="Times New Roman"/>
          <w:b/>
          <w:kern w:val="0"/>
          <w:lang w:eastAsia="pl-PL"/>
          <w14:ligatures w14:val="none"/>
        </w:rPr>
        <w:t xml:space="preserve">Skarbnika Gminy Pani Katarzyny Miszczuk </w:t>
      </w:r>
      <w:r w:rsidRPr="00E42ECD">
        <w:rPr>
          <w:rFonts w:ascii="Arial Narrow" w:eastAsia="Times New Roman" w:hAnsi="Arial Narrow" w:cs="Times New Roman"/>
          <w:bCs/>
          <w:kern w:val="0"/>
          <w:lang w:eastAsia="pl-PL"/>
          <w14:ligatures w14:val="none"/>
        </w:rPr>
        <w:t>nazywaną w dalszej treści umowy</w:t>
      </w:r>
      <w:r w:rsidRPr="00E42ECD">
        <w:rPr>
          <w:rFonts w:ascii="Arial Narrow" w:eastAsia="Times New Roman" w:hAnsi="Arial Narrow" w:cs="Times New Roman"/>
          <w:b/>
          <w:kern w:val="0"/>
          <w:lang w:eastAsia="pl-PL"/>
          <w14:ligatures w14:val="none"/>
        </w:rPr>
        <w:t xml:space="preserve"> „Zamawiającym” a</w:t>
      </w:r>
    </w:p>
    <w:p w14:paraId="0ADF6F98" w14:textId="431AB844" w:rsidR="001A7981" w:rsidRPr="00E42ECD" w:rsidRDefault="001A7981" w:rsidP="00E42ECD">
      <w:pPr>
        <w:spacing w:after="0" w:line="295" w:lineRule="auto"/>
        <w:rPr>
          <w:rFonts w:ascii="Arial Narrow" w:eastAsia="Times New Roman" w:hAnsi="Arial Narrow" w:cs="Times New Roman"/>
          <w:kern w:val="0"/>
          <w:lang w:eastAsia="pl-PL"/>
          <w14:ligatures w14:val="none"/>
        </w:rPr>
      </w:pPr>
    </w:p>
    <w:p w14:paraId="38C8CE98" w14:textId="77777777" w:rsidR="001A7981" w:rsidRPr="00E42ECD" w:rsidRDefault="001A7981" w:rsidP="00E42ECD">
      <w:pPr>
        <w:spacing w:after="0" w:line="295" w:lineRule="auto"/>
        <w:rPr>
          <w:rFonts w:ascii="Arial Narrow" w:eastAsia="Times New Roman" w:hAnsi="Arial Narrow" w:cs="Times New Roman"/>
          <w:kern w:val="0"/>
          <w:lang w:eastAsia="pl-PL"/>
          <w14:ligatures w14:val="none"/>
        </w:rPr>
      </w:pPr>
      <w:r w:rsidRPr="00E42ECD">
        <w:rPr>
          <w:rFonts w:ascii="Arial Narrow" w:eastAsia="Times New Roman" w:hAnsi="Arial Narrow" w:cs="Times New Roman"/>
          <w:kern w:val="0"/>
          <w:lang w:eastAsia="pl-PL"/>
          <w14:ligatures w14:val="none"/>
        </w:rPr>
        <w:t>a ………………………………………………………………………………………………… …………………………………………………………………………………………………...</w:t>
      </w:r>
    </w:p>
    <w:p w14:paraId="55D0F372" w14:textId="77777777" w:rsidR="001A7981" w:rsidRPr="00E42ECD" w:rsidRDefault="001A7981" w:rsidP="00E42ECD">
      <w:pPr>
        <w:autoSpaceDE w:val="0"/>
        <w:spacing w:after="0" w:line="295" w:lineRule="auto"/>
        <w:jc w:val="both"/>
        <w:rPr>
          <w:rFonts w:ascii="Arial Narrow" w:eastAsia="Times New Roman" w:hAnsi="Arial Narrow" w:cs="Times New Roman"/>
          <w:kern w:val="0"/>
          <w:lang w:eastAsia="pl-PL"/>
          <w14:ligatures w14:val="none"/>
        </w:rPr>
      </w:pPr>
      <w:r w:rsidRPr="00E42ECD">
        <w:rPr>
          <w:rFonts w:ascii="Arial Narrow" w:eastAsia="Times New Roman" w:hAnsi="Arial Narrow" w:cs="Times New Roman"/>
          <w:kern w:val="0"/>
          <w:lang w:eastAsia="pl-PL"/>
          <w14:ligatures w14:val="none"/>
        </w:rPr>
        <w:t xml:space="preserve">zwanym dalej „Wykonawcą”. </w:t>
      </w:r>
    </w:p>
    <w:p w14:paraId="4C183DAC" w14:textId="77777777" w:rsidR="001A7981" w:rsidRPr="00E42ECD" w:rsidRDefault="001A7981" w:rsidP="00E42ECD">
      <w:pPr>
        <w:spacing w:after="0" w:line="295" w:lineRule="auto"/>
        <w:rPr>
          <w:rFonts w:ascii="Arial Narrow" w:eastAsia="Times New Roman" w:hAnsi="Arial Narrow" w:cs="Times New Roman"/>
          <w:b/>
          <w:kern w:val="0"/>
          <w:sz w:val="16"/>
          <w:szCs w:val="16"/>
          <w:lang w:eastAsia="pl-PL"/>
          <w14:ligatures w14:val="none"/>
        </w:rPr>
      </w:pPr>
    </w:p>
    <w:p w14:paraId="5902C07B" w14:textId="502C88FC" w:rsidR="001A7981" w:rsidRPr="00E42ECD" w:rsidRDefault="001A7981" w:rsidP="00E42ECD">
      <w:pPr>
        <w:spacing w:after="0" w:line="295" w:lineRule="auto"/>
        <w:jc w:val="both"/>
        <w:rPr>
          <w:rFonts w:ascii="Arial Narrow" w:eastAsia="Times New Roman" w:hAnsi="Arial Narrow" w:cs="Times New Roman"/>
          <w:color w:val="000000"/>
          <w:kern w:val="0"/>
          <w:lang w:eastAsia="pl-PL"/>
          <w14:ligatures w14:val="none"/>
        </w:rPr>
      </w:pPr>
      <w:r w:rsidRPr="00E42ECD">
        <w:rPr>
          <w:rFonts w:ascii="Arial Narrow" w:eastAsia="Times New Roman" w:hAnsi="Arial Narrow" w:cs="Times New Roman"/>
          <w:kern w:val="0"/>
          <w:lang w:eastAsia="pl-PL"/>
          <w14:ligatures w14:val="none"/>
        </w:rPr>
        <w:t xml:space="preserve">W wyniku przeprowadzonego postępowania o udzielenie zamówienia publicznego na podstawie art. 275 pkt. 1 ustawy Prawo zamówień publicznych </w:t>
      </w:r>
      <w:r w:rsidRPr="00E42ECD">
        <w:rPr>
          <w:rFonts w:ascii="Arial Narrow" w:eastAsia="Times New Roman" w:hAnsi="Arial Narrow" w:cs="Times New Roman"/>
          <w:color w:val="000000"/>
          <w:kern w:val="0"/>
          <w:lang w:eastAsia="pl-PL"/>
          <w14:ligatures w14:val="none"/>
        </w:rPr>
        <w:t>na realizację zadania pn.: „</w:t>
      </w:r>
      <w:r w:rsidRPr="00E42ECD">
        <w:rPr>
          <w:rFonts w:ascii="Arial Narrow" w:eastAsia="Times New Roman" w:hAnsi="Arial Narrow" w:cs="Times New Roman"/>
          <w:b/>
          <w:bCs/>
          <w:kern w:val="0"/>
          <w:lang w:eastAsia="pl-PL"/>
          <w14:ligatures w14:val="none"/>
        </w:rPr>
        <w:t>Zakup i dostawa fabrycznie nowego ciągnika z wyposażeniem na potrzeby Gminy Garbów</w:t>
      </w:r>
      <w:r w:rsidRPr="00E42ECD">
        <w:rPr>
          <w:rFonts w:ascii="Arial Narrow" w:eastAsia="Times New Roman" w:hAnsi="Arial Narrow" w:cs="Times New Roman"/>
          <w:color w:val="000000"/>
          <w:kern w:val="0"/>
          <w:lang w:eastAsia="pl-PL"/>
          <w14:ligatures w14:val="none"/>
        </w:rPr>
        <w:t>”, strony zawierają umowę, zwaną w</w:t>
      </w:r>
      <w:r w:rsidR="00E42ECD">
        <w:rPr>
          <w:rFonts w:ascii="Arial Narrow" w:eastAsia="Times New Roman" w:hAnsi="Arial Narrow" w:cs="Times New Roman"/>
          <w:color w:val="000000"/>
          <w:kern w:val="0"/>
          <w:lang w:eastAsia="pl-PL"/>
          <w14:ligatures w14:val="none"/>
        </w:rPr>
        <w:t> </w:t>
      </w:r>
      <w:r w:rsidRPr="00E42ECD">
        <w:rPr>
          <w:rFonts w:ascii="Arial Narrow" w:eastAsia="Times New Roman" w:hAnsi="Arial Narrow" w:cs="Times New Roman"/>
          <w:color w:val="000000"/>
          <w:kern w:val="0"/>
          <w:lang w:eastAsia="pl-PL"/>
          <w14:ligatures w14:val="none"/>
        </w:rPr>
        <w:t>dalszej części Umową o następującej treści:</w:t>
      </w:r>
    </w:p>
    <w:p w14:paraId="4BB5726E" w14:textId="77777777" w:rsidR="00E42ECD" w:rsidRPr="00E42ECD" w:rsidRDefault="00E42ECD" w:rsidP="00E42ECD">
      <w:pPr>
        <w:spacing w:after="0" w:line="295" w:lineRule="auto"/>
        <w:jc w:val="center"/>
        <w:rPr>
          <w:rFonts w:ascii="Arial Narrow" w:hAnsi="Arial Narrow" w:cs="Times New Roman"/>
          <w:sz w:val="16"/>
          <w:szCs w:val="16"/>
        </w:rPr>
      </w:pPr>
    </w:p>
    <w:p w14:paraId="3524E731" w14:textId="579008FB" w:rsidR="001A7981" w:rsidRPr="00E42ECD" w:rsidRDefault="001A7981" w:rsidP="00E42ECD">
      <w:pPr>
        <w:spacing w:after="0" w:line="295" w:lineRule="auto"/>
        <w:jc w:val="center"/>
        <w:rPr>
          <w:rFonts w:ascii="Arial Narrow" w:hAnsi="Arial Narrow" w:cs="Times New Roman"/>
        </w:rPr>
      </w:pPr>
      <w:r w:rsidRPr="00E42ECD">
        <w:rPr>
          <w:rFonts w:ascii="Arial Narrow" w:hAnsi="Arial Narrow" w:cs="Times New Roman"/>
        </w:rPr>
        <w:t>§1</w:t>
      </w:r>
    </w:p>
    <w:p w14:paraId="63C6015D" w14:textId="77777777" w:rsidR="001A7981" w:rsidRPr="00E42ECD" w:rsidRDefault="001A7981" w:rsidP="00E42ECD">
      <w:pPr>
        <w:spacing w:after="0" w:line="295" w:lineRule="auto"/>
        <w:jc w:val="center"/>
        <w:rPr>
          <w:rFonts w:ascii="Arial Narrow" w:hAnsi="Arial Narrow" w:cs="Times New Roman"/>
        </w:rPr>
      </w:pPr>
      <w:r w:rsidRPr="00E42ECD">
        <w:rPr>
          <w:rFonts w:ascii="Arial Narrow" w:hAnsi="Arial Narrow" w:cs="Times New Roman"/>
        </w:rPr>
        <w:t>PRZEDMIOT UMOWY</w:t>
      </w:r>
    </w:p>
    <w:p w14:paraId="35C38D70" w14:textId="111C312B" w:rsidR="001A7981" w:rsidRPr="00E42ECD" w:rsidRDefault="001A7981" w:rsidP="00E42ECD">
      <w:pPr>
        <w:pStyle w:val="Akapitzlist"/>
        <w:numPr>
          <w:ilvl w:val="0"/>
          <w:numId w:val="2"/>
        </w:numPr>
        <w:spacing w:after="0" w:line="295" w:lineRule="auto"/>
        <w:ind w:left="426"/>
        <w:jc w:val="both"/>
        <w:rPr>
          <w:rFonts w:ascii="Arial Narrow" w:hAnsi="Arial Narrow" w:cs="Times New Roman"/>
        </w:rPr>
      </w:pPr>
      <w:r w:rsidRPr="00E42ECD">
        <w:rPr>
          <w:rFonts w:ascii="Arial Narrow" w:hAnsi="Arial Narrow" w:cs="Times New Roman"/>
        </w:rPr>
        <w:t>Przedmiotem niniejszej umowy jest dostawa ciągnika wraz z wyposażeniem na potrzeby Gminy Garbów, zgodnie z Ofertą Wykonawcy oraz Specyfikacją Warunków Zamówienia</w:t>
      </w:r>
      <w:r w:rsidR="00F44160" w:rsidRPr="00E42ECD">
        <w:rPr>
          <w:rFonts w:ascii="Arial Narrow" w:hAnsi="Arial Narrow" w:cs="Times New Roman"/>
        </w:rPr>
        <w:t>, w tym Opisem przedmiotu zamówienia</w:t>
      </w:r>
      <w:r w:rsidRPr="00E42ECD">
        <w:rPr>
          <w:rFonts w:ascii="Arial Narrow" w:hAnsi="Arial Narrow" w:cs="Times New Roman"/>
        </w:rPr>
        <w:t xml:space="preserve"> (dalej SWZ) stanowiącymi załączniki do niniejszej umowy.</w:t>
      </w:r>
    </w:p>
    <w:p w14:paraId="21B395FE" w14:textId="77777777" w:rsidR="001A7981" w:rsidRPr="00E42ECD" w:rsidRDefault="001A7981" w:rsidP="00E42ECD">
      <w:pPr>
        <w:pStyle w:val="Akapitzlist"/>
        <w:numPr>
          <w:ilvl w:val="0"/>
          <w:numId w:val="2"/>
        </w:numPr>
        <w:spacing w:after="0" w:line="295" w:lineRule="auto"/>
        <w:ind w:left="426"/>
        <w:jc w:val="both"/>
        <w:rPr>
          <w:rFonts w:ascii="Arial Narrow" w:hAnsi="Arial Narrow" w:cs="Times New Roman"/>
        </w:rPr>
      </w:pPr>
      <w:r w:rsidRPr="00E42ECD">
        <w:rPr>
          <w:rFonts w:ascii="Arial Narrow" w:hAnsi="Arial Narrow" w:cs="Times New Roman"/>
        </w:rPr>
        <w:t>Przedmiot zamówienia powinien być fabrycznie nowy, wyprodukowany nie wcześniej jak w 2025 r., posiadać świadectwo homologacji oraz spełniać polskie i europejskie wymogi w zakresie bezpieczeństwa oraz wymagania poruszania się po drogach publicznych zgodnie z przepisami ustawy z dnia 20 czerwca 1997 r. - Prawo o ruchu drogowym.</w:t>
      </w:r>
    </w:p>
    <w:p w14:paraId="3406EC08" w14:textId="77777777" w:rsidR="001A7981" w:rsidRPr="00E42ECD" w:rsidRDefault="001A7981" w:rsidP="00E42ECD">
      <w:pPr>
        <w:pStyle w:val="Akapitzlist"/>
        <w:numPr>
          <w:ilvl w:val="0"/>
          <w:numId w:val="2"/>
        </w:numPr>
        <w:spacing w:after="0" w:line="295" w:lineRule="auto"/>
        <w:ind w:left="426"/>
        <w:jc w:val="both"/>
        <w:rPr>
          <w:rFonts w:ascii="Arial Narrow" w:hAnsi="Arial Narrow" w:cs="Times New Roman"/>
        </w:rPr>
      </w:pPr>
      <w:r w:rsidRPr="00E42ECD">
        <w:rPr>
          <w:rFonts w:ascii="Arial Narrow" w:hAnsi="Arial Narrow" w:cs="Times New Roman"/>
        </w:rPr>
        <w:t>Wykonawca oświadcza, że przedmiot zamówienia stanowi jego wyłączną własność i jest wolny od wad fizycznych i prawnych.</w:t>
      </w:r>
    </w:p>
    <w:p w14:paraId="52F768F3" w14:textId="77777777" w:rsidR="001A7981" w:rsidRPr="00E42ECD" w:rsidRDefault="001A7981" w:rsidP="00E42ECD">
      <w:pPr>
        <w:pStyle w:val="Akapitzlist"/>
        <w:numPr>
          <w:ilvl w:val="0"/>
          <w:numId w:val="2"/>
        </w:numPr>
        <w:spacing w:after="0" w:line="295" w:lineRule="auto"/>
        <w:ind w:left="426"/>
        <w:jc w:val="both"/>
        <w:rPr>
          <w:rFonts w:ascii="Arial Narrow" w:hAnsi="Arial Narrow" w:cs="Times New Roman"/>
        </w:rPr>
      </w:pPr>
      <w:r w:rsidRPr="00E42ECD">
        <w:rPr>
          <w:rFonts w:ascii="Arial Narrow" w:hAnsi="Arial Narrow" w:cs="Times New Roman"/>
        </w:rPr>
        <w:t>W ramach przedmiotu zamówienia Wykonawca, w dniu dostawy, przeszkoli jedną wskazaną przez Zamawiającego osobę z obsługi sprzętu, konserwacji i bezpiecznego użytkowania.</w:t>
      </w:r>
    </w:p>
    <w:p w14:paraId="57501B7C" w14:textId="77777777" w:rsidR="001A7981" w:rsidRPr="00E42ECD" w:rsidRDefault="001A7981" w:rsidP="00E42ECD">
      <w:pPr>
        <w:pStyle w:val="Akapitzlist"/>
        <w:numPr>
          <w:ilvl w:val="0"/>
          <w:numId w:val="2"/>
        </w:numPr>
        <w:spacing w:after="0" w:line="295" w:lineRule="auto"/>
        <w:ind w:left="426"/>
        <w:jc w:val="both"/>
        <w:rPr>
          <w:rFonts w:ascii="Arial Narrow" w:hAnsi="Arial Narrow" w:cs="Times New Roman"/>
        </w:rPr>
      </w:pPr>
      <w:r w:rsidRPr="00E42ECD">
        <w:rPr>
          <w:rFonts w:ascii="Arial Narrow" w:hAnsi="Arial Narrow" w:cs="Times New Roman"/>
        </w:rPr>
        <w:t>Wykonawca wraz z ciągnikiem zobowiązany jest dostarczyć pełną dokumentację techniczną, w tym dokumentację niezbędną do jego rejestracji i ubezpieczenia.</w:t>
      </w:r>
    </w:p>
    <w:p w14:paraId="3EDCA3F5" w14:textId="19E05794" w:rsidR="001A7981" w:rsidRPr="00E42ECD" w:rsidRDefault="001A7981" w:rsidP="00E42ECD">
      <w:pPr>
        <w:pStyle w:val="Akapitzlist"/>
        <w:numPr>
          <w:ilvl w:val="0"/>
          <w:numId w:val="2"/>
        </w:numPr>
        <w:spacing w:after="0" w:line="295" w:lineRule="auto"/>
        <w:ind w:left="426"/>
        <w:jc w:val="both"/>
        <w:rPr>
          <w:rFonts w:ascii="Arial Narrow" w:hAnsi="Arial Narrow" w:cs="Times New Roman"/>
        </w:rPr>
      </w:pPr>
      <w:r w:rsidRPr="00E42ECD">
        <w:rPr>
          <w:rFonts w:ascii="Arial Narrow" w:hAnsi="Arial Narrow" w:cs="Times New Roman"/>
        </w:rPr>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w:t>
      </w:r>
      <w:r w:rsidR="00E42ECD">
        <w:rPr>
          <w:rFonts w:ascii="Arial Narrow" w:hAnsi="Arial Narrow" w:cs="Times New Roman"/>
        </w:rPr>
        <w:t> </w:t>
      </w:r>
      <w:r w:rsidRPr="00E42ECD">
        <w:rPr>
          <w:rFonts w:ascii="Arial Narrow" w:hAnsi="Arial Narrow" w:cs="Times New Roman"/>
        </w:rPr>
        <w:t>trakcie realizacji umowy.</w:t>
      </w:r>
    </w:p>
    <w:p w14:paraId="31D1D04D" w14:textId="02F3C0BF" w:rsidR="001A7981" w:rsidRPr="00E42ECD" w:rsidRDefault="001A7981" w:rsidP="00E42ECD">
      <w:pPr>
        <w:pStyle w:val="Akapitzlist"/>
        <w:numPr>
          <w:ilvl w:val="0"/>
          <w:numId w:val="2"/>
        </w:numPr>
        <w:spacing w:after="0" w:line="295" w:lineRule="auto"/>
        <w:ind w:left="426"/>
        <w:jc w:val="both"/>
        <w:rPr>
          <w:rFonts w:ascii="Arial Narrow" w:hAnsi="Arial Narrow" w:cs="Times New Roman"/>
        </w:rPr>
      </w:pPr>
      <w:r w:rsidRPr="00E42ECD">
        <w:rPr>
          <w:rFonts w:ascii="Arial Narrow" w:hAnsi="Arial Narrow" w:cs="Times New Roman"/>
        </w:rPr>
        <w:t>Wykonawca zobowiązuje się do posiadania ubezpieczenia od odpowiedzialności cywilnej (OC) w</w:t>
      </w:r>
      <w:r w:rsidR="00E42ECD">
        <w:rPr>
          <w:rFonts w:ascii="Arial Narrow" w:hAnsi="Arial Narrow" w:cs="Times New Roman"/>
        </w:rPr>
        <w:t> </w:t>
      </w:r>
      <w:r w:rsidRPr="00E42ECD">
        <w:rPr>
          <w:rFonts w:ascii="Arial Narrow" w:hAnsi="Arial Narrow" w:cs="Times New Roman"/>
        </w:rPr>
        <w:t>zakresie prowadzonej działalności związanej z przedmiotem zamówienia.</w:t>
      </w:r>
    </w:p>
    <w:p w14:paraId="50EA00CD" w14:textId="629CBB7F" w:rsidR="001A7981" w:rsidRPr="00E42ECD" w:rsidRDefault="001A7981" w:rsidP="00E42ECD">
      <w:pPr>
        <w:pStyle w:val="Akapitzlist"/>
        <w:numPr>
          <w:ilvl w:val="0"/>
          <w:numId w:val="2"/>
        </w:numPr>
        <w:spacing w:after="0" w:line="295" w:lineRule="auto"/>
        <w:ind w:left="426"/>
        <w:jc w:val="both"/>
        <w:rPr>
          <w:rFonts w:ascii="Arial Narrow" w:hAnsi="Arial Narrow" w:cs="Times New Roman"/>
        </w:rPr>
      </w:pPr>
      <w:r w:rsidRPr="00E42ECD">
        <w:rPr>
          <w:rFonts w:ascii="Arial Narrow" w:hAnsi="Arial Narrow" w:cs="Times New Roman"/>
        </w:rPr>
        <w:t>Wykonawca zobowiązany jest bezzwłocznie informować o przeszkodach w należytym wykonywaniu umowy, w tym również o okolicznościach leżących po stronie Zamawiającego, które mogą mieć wpływ na wywiązanie się Wykonawcy z postanowień umowy.</w:t>
      </w:r>
    </w:p>
    <w:p w14:paraId="5F1103D0" w14:textId="77777777" w:rsidR="001A7981" w:rsidRPr="00E42ECD" w:rsidRDefault="001A7981" w:rsidP="00E42ECD">
      <w:pPr>
        <w:pStyle w:val="Akapitzlist"/>
        <w:spacing w:after="0" w:line="295" w:lineRule="auto"/>
        <w:rPr>
          <w:rFonts w:ascii="Arial Narrow" w:hAnsi="Arial Narrow" w:cs="Times New Roman"/>
        </w:rPr>
      </w:pPr>
    </w:p>
    <w:p w14:paraId="455335C5" w14:textId="77777777" w:rsidR="00962371" w:rsidRPr="00E42ECD" w:rsidRDefault="00962371" w:rsidP="00E42ECD">
      <w:pPr>
        <w:pStyle w:val="Akapitzlist"/>
        <w:spacing w:after="0" w:line="295" w:lineRule="auto"/>
        <w:rPr>
          <w:rFonts w:ascii="Arial Narrow" w:hAnsi="Arial Narrow" w:cs="Times New Roman"/>
        </w:rPr>
      </w:pPr>
    </w:p>
    <w:p w14:paraId="13C362B3" w14:textId="671851E8" w:rsidR="001A7981" w:rsidRPr="00E42ECD" w:rsidRDefault="001A7981" w:rsidP="00E42ECD">
      <w:pPr>
        <w:pStyle w:val="Akapitzlist"/>
        <w:spacing w:after="0" w:line="295" w:lineRule="auto"/>
        <w:jc w:val="center"/>
        <w:rPr>
          <w:rFonts w:ascii="Arial Narrow" w:hAnsi="Arial Narrow" w:cs="Times New Roman"/>
        </w:rPr>
      </w:pPr>
      <w:r w:rsidRPr="00E42ECD">
        <w:rPr>
          <w:rFonts w:ascii="Arial Narrow" w:hAnsi="Arial Narrow" w:cs="Times New Roman"/>
        </w:rPr>
        <w:lastRenderedPageBreak/>
        <w:t>§ 2</w:t>
      </w:r>
    </w:p>
    <w:p w14:paraId="49AE1723" w14:textId="77777777" w:rsidR="001A7981" w:rsidRPr="00E42ECD" w:rsidRDefault="001A7981" w:rsidP="00E42ECD">
      <w:pPr>
        <w:pStyle w:val="Akapitzlist"/>
        <w:spacing w:after="0" w:line="295" w:lineRule="auto"/>
        <w:jc w:val="center"/>
        <w:rPr>
          <w:rFonts w:ascii="Arial Narrow" w:hAnsi="Arial Narrow" w:cs="Times New Roman"/>
        </w:rPr>
      </w:pPr>
      <w:r w:rsidRPr="00E42ECD">
        <w:rPr>
          <w:rFonts w:ascii="Arial Narrow" w:hAnsi="Arial Narrow" w:cs="Times New Roman"/>
        </w:rPr>
        <w:t>TERMIN I WARUNKI DOSTAWY</w:t>
      </w:r>
    </w:p>
    <w:p w14:paraId="2A689AD4" w14:textId="21C096FD" w:rsidR="001A7981" w:rsidRPr="00E42ECD" w:rsidRDefault="001A7981" w:rsidP="00E42ECD">
      <w:pPr>
        <w:pStyle w:val="Akapitzlist"/>
        <w:numPr>
          <w:ilvl w:val="0"/>
          <w:numId w:val="5"/>
        </w:numPr>
        <w:spacing w:after="0" w:line="295" w:lineRule="auto"/>
        <w:ind w:left="426"/>
        <w:jc w:val="both"/>
        <w:rPr>
          <w:rFonts w:ascii="Arial Narrow" w:hAnsi="Arial Narrow" w:cs="Times New Roman"/>
        </w:rPr>
      </w:pPr>
      <w:r w:rsidRPr="00E42ECD">
        <w:rPr>
          <w:rFonts w:ascii="Arial Narrow" w:hAnsi="Arial Narrow" w:cs="Times New Roman"/>
        </w:rPr>
        <w:t xml:space="preserve">Wykonawca dostarczy przedmiot umowy fabrycznie nowy, wolny od wad i zgodny z parametrami technicznymi określonymi w SWZ i opisie przedmiotu zamówienia w terminie </w:t>
      </w:r>
      <w:r w:rsidRPr="00E42ECD">
        <w:rPr>
          <w:rFonts w:ascii="Arial Narrow" w:hAnsi="Arial Narrow" w:cs="Times New Roman"/>
          <w:b/>
          <w:bCs/>
        </w:rPr>
        <w:t>30 dni</w:t>
      </w:r>
      <w:r w:rsidRPr="00E42ECD">
        <w:rPr>
          <w:rFonts w:ascii="Arial Narrow" w:hAnsi="Arial Narrow" w:cs="Times New Roman"/>
        </w:rPr>
        <w:t xml:space="preserve"> od </w:t>
      </w:r>
      <w:r w:rsidR="00F44160" w:rsidRPr="00E42ECD">
        <w:rPr>
          <w:rFonts w:ascii="Arial Narrow" w:hAnsi="Arial Narrow" w:cs="Times New Roman"/>
        </w:rPr>
        <w:t>dnia zawarcia</w:t>
      </w:r>
      <w:r w:rsidRPr="00E42ECD">
        <w:rPr>
          <w:rFonts w:ascii="Arial Narrow" w:hAnsi="Arial Narrow" w:cs="Times New Roman"/>
        </w:rPr>
        <w:t xml:space="preserve"> umowy.</w:t>
      </w:r>
    </w:p>
    <w:p w14:paraId="02A795E5" w14:textId="46E7E806" w:rsidR="001A7981" w:rsidRPr="00E42ECD" w:rsidRDefault="001A7981" w:rsidP="00E42ECD">
      <w:pPr>
        <w:pStyle w:val="Akapitzlist"/>
        <w:numPr>
          <w:ilvl w:val="0"/>
          <w:numId w:val="5"/>
        </w:numPr>
        <w:spacing w:after="0" w:line="295" w:lineRule="auto"/>
        <w:ind w:left="426"/>
        <w:jc w:val="both"/>
        <w:rPr>
          <w:rFonts w:ascii="Arial Narrow" w:hAnsi="Arial Narrow" w:cs="Times New Roman"/>
        </w:rPr>
      </w:pPr>
      <w:r w:rsidRPr="00E42ECD">
        <w:rPr>
          <w:rFonts w:ascii="Arial Narrow" w:hAnsi="Arial Narrow" w:cs="Times New Roman"/>
        </w:rPr>
        <w:t>Miejscem dostawy będzie</w:t>
      </w:r>
      <w:r w:rsidR="00F44160" w:rsidRPr="00E42ECD">
        <w:rPr>
          <w:rFonts w:ascii="Arial Narrow" w:hAnsi="Arial Narrow" w:cs="Times New Roman"/>
        </w:rPr>
        <w:t xml:space="preserve"> Garbów</w:t>
      </w:r>
      <w:r w:rsidRPr="00E42ECD">
        <w:rPr>
          <w:rFonts w:ascii="Arial Narrow" w:hAnsi="Arial Narrow" w:cs="Times New Roman"/>
        </w:rPr>
        <w:t xml:space="preserve">, ul. </w:t>
      </w:r>
      <w:r w:rsidR="00F44160" w:rsidRPr="00E42ECD">
        <w:rPr>
          <w:rFonts w:ascii="Arial Narrow" w:hAnsi="Arial Narrow" w:cs="Times New Roman"/>
        </w:rPr>
        <w:t>Krakowskie Przedmieście 50.</w:t>
      </w:r>
    </w:p>
    <w:p w14:paraId="64194EAD" w14:textId="196CEEE1" w:rsidR="001A7981" w:rsidRPr="00E42ECD" w:rsidRDefault="001A7981" w:rsidP="00E42ECD">
      <w:pPr>
        <w:pStyle w:val="Akapitzlist"/>
        <w:numPr>
          <w:ilvl w:val="0"/>
          <w:numId w:val="5"/>
        </w:numPr>
        <w:spacing w:after="0" w:line="295" w:lineRule="auto"/>
        <w:ind w:left="426"/>
        <w:jc w:val="both"/>
        <w:rPr>
          <w:rFonts w:ascii="Arial Narrow" w:hAnsi="Arial Narrow" w:cs="Times New Roman"/>
        </w:rPr>
      </w:pPr>
      <w:r w:rsidRPr="00E42ECD">
        <w:rPr>
          <w:rFonts w:ascii="Arial Narrow" w:hAnsi="Arial Narrow" w:cs="Times New Roman"/>
        </w:rPr>
        <w:t>Wykonawca zobowiązany jest zrealizować przedmiot umowy w dzień roboczy (od poniedziałku do piątku) w godzinach od 8:30 do 14:00 własnym transportem wraz z dokonaniem rozładunku w</w:t>
      </w:r>
      <w:r w:rsidR="00E42ECD">
        <w:rPr>
          <w:rFonts w:ascii="Arial Narrow" w:hAnsi="Arial Narrow" w:cs="Times New Roman"/>
        </w:rPr>
        <w:t> </w:t>
      </w:r>
      <w:r w:rsidRPr="00E42ECD">
        <w:rPr>
          <w:rFonts w:ascii="Arial Narrow" w:hAnsi="Arial Narrow" w:cs="Times New Roman"/>
        </w:rPr>
        <w:t>miejscu wskazanym przez Zamawiającego.</w:t>
      </w:r>
    </w:p>
    <w:p w14:paraId="35233A6F" w14:textId="396378E8" w:rsidR="001A7981" w:rsidRPr="00E42ECD" w:rsidRDefault="001A7981" w:rsidP="00E42ECD">
      <w:pPr>
        <w:pStyle w:val="Akapitzlist"/>
        <w:numPr>
          <w:ilvl w:val="0"/>
          <w:numId w:val="5"/>
        </w:numPr>
        <w:spacing w:after="0" w:line="295" w:lineRule="auto"/>
        <w:ind w:left="426"/>
        <w:jc w:val="both"/>
        <w:rPr>
          <w:rFonts w:ascii="Arial Narrow" w:hAnsi="Arial Narrow" w:cs="Times New Roman"/>
        </w:rPr>
      </w:pPr>
      <w:r w:rsidRPr="00E42ECD">
        <w:rPr>
          <w:rFonts w:ascii="Arial Narrow" w:hAnsi="Arial Narrow" w:cs="Times New Roman"/>
        </w:rPr>
        <w:t xml:space="preserve">Termin dostawy Wykonawca uzgodni z </w:t>
      </w:r>
      <w:r w:rsidR="00F44160" w:rsidRPr="00E42ECD">
        <w:rPr>
          <w:rFonts w:ascii="Arial Narrow" w:hAnsi="Arial Narrow" w:cs="Times New Roman"/>
        </w:rPr>
        <w:t>Zamawiającym.</w:t>
      </w:r>
    </w:p>
    <w:p w14:paraId="54588230" w14:textId="068F867E" w:rsidR="001A7981" w:rsidRPr="00E42ECD" w:rsidRDefault="001A7981" w:rsidP="00E42ECD">
      <w:pPr>
        <w:pStyle w:val="Akapitzlist"/>
        <w:numPr>
          <w:ilvl w:val="0"/>
          <w:numId w:val="5"/>
        </w:numPr>
        <w:spacing w:after="0" w:line="295" w:lineRule="auto"/>
        <w:ind w:left="426"/>
        <w:jc w:val="both"/>
        <w:rPr>
          <w:rFonts w:ascii="Arial Narrow" w:hAnsi="Arial Narrow" w:cs="Times New Roman"/>
        </w:rPr>
      </w:pPr>
      <w:r w:rsidRPr="00E42ECD">
        <w:rPr>
          <w:rFonts w:ascii="Arial Narrow" w:hAnsi="Arial Narrow" w:cs="Times New Roman"/>
        </w:rPr>
        <w:t>Przyjęcie przedmiotu zamówienia przez Zamawiającego, nastąpi na podstawie Protokołu odbioru podpisanego przez obie Strony bez zastrzeżeń.</w:t>
      </w:r>
    </w:p>
    <w:p w14:paraId="62875EC0" w14:textId="77777777" w:rsidR="001A7981" w:rsidRPr="00E42ECD" w:rsidRDefault="001A7981" w:rsidP="00E42ECD">
      <w:pPr>
        <w:pStyle w:val="Akapitzlist"/>
        <w:numPr>
          <w:ilvl w:val="0"/>
          <w:numId w:val="5"/>
        </w:numPr>
        <w:spacing w:after="0" w:line="295" w:lineRule="auto"/>
        <w:ind w:left="426"/>
        <w:jc w:val="both"/>
        <w:rPr>
          <w:rFonts w:ascii="Arial Narrow" w:hAnsi="Arial Narrow" w:cs="Times New Roman"/>
        </w:rPr>
      </w:pPr>
      <w:r w:rsidRPr="00E42ECD">
        <w:rPr>
          <w:rFonts w:ascii="Arial Narrow" w:hAnsi="Arial Narrow" w:cs="Times New Roman"/>
        </w:rPr>
        <w:t>Do momentu dostarczenia przedmiotu zamówienia do Zamawiającego i potwierdzenia jego odbioru Protokołem, o którym mowa powyżej, ryzyko ewentualnego uszkodzenia lub utraty obciąża wyłącznie Wykonawcę, w szczególności w przypadku dostawy przedmiotu zamówienia za pośrednictwem kuriera.</w:t>
      </w:r>
    </w:p>
    <w:p w14:paraId="3FD09301" w14:textId="28294480" w:rsidR="001A7981" w:rsidRPr="00E42ECD" w:rsidRDefault="001A7981" w:rsidP="00E42ECD">
      <w:pPr>
        <w:pStyle w:val="Akapitzlist"/>
        <w:numPr>
          <w:ilvl w:val="0"/>
          <w:numId w:val="5"/>
        </w:numPr>
        <w:spacing w:after="0" w:line="295" w:lineRule="auto"/>
        <w:ind w:left="426"/>
        <w:jc w:val="both"/>
        <w:rPr>
          <w:rFonts w:ascii="Arial Narrow" w:hAnsi="Arial Narrow" w:cs="Times New Roman"/>
        </w:rPr>
      </w:pPr>
      <w:r w:rsidRPr="00E42ECD">
        <w:rPr>
          <w:rFonts w:ascii="Arial Narrow" w:hAnsi="Arial Narrow" w:cs="Times New Roman"/>
        </w:rPr>
        <w:t>Brak dokumentacji wymaganej zgodnie z opisem przedmiotu zamówienia, dotyczącej dostarczanego przedmiotu umowy spowoduje, że Zamawiający ma prawo odmówić odbioru. W takim przypadku nastąpi przesunięcie terminu dostawy na późniejszy z winy Wykonawcy. Nowy termin dostawy Wykonawca ustali z Zamawiającym, z zastrzeżeniem kar umownych przewidzianych w umowie.</w:t>
      </w:r>
    </w:p>
    <w:p w14:paraId="3FA457FE" w14:textId="77777777" w:rsidR="001A7981" w:rsidRPr="00E42ECD" w:rsidRDefault="001A7981" w:rsidP="00E42ECD">
      <w:pPr>
        <w:pStyle w:val="Akapitzlist"/>
        <w:numPr>
          <w:ilvl w:val="0"/>
          <w:numId w:val="5"/>
        </w:numPr>
        <w:spacing w:after="0" w:line="295" w:lineRule="auto"/>
        <w:ind w:left="426"/>
        <w:jc w:val="both"/>
        <w:rPr>
          <w:rFonts w:ascii="Arial Narrow" w:hAnsi="Arial Narrow" w:cs="Times New Roman"/>
        </w:rPr>
      </w:pPr>
      <w:r w:rsidRPr="00E42ECD">
        <w:rPr>
          <w:rFonts w:ascii="Arial Narrow" w:hAnsi="Arial Narrow" w:cs="Times New Roman"/>
        </w:rPr>
        <w:t>W przypadku, gdy przy dostarczeniu przedmiotu umowy Zamawiającemu zostanie stwierdzona wada dostarczonego przedmiotu albo jego niezgodność z umową w szczególności z wymaganiami zawartymi w opisie przedmiotu zamówienia:</w:t>
      </w:r>
    </w:p>
    <w:p w14:paraId="38D6073D" w14:textId="5635A871" w:rsidR="00F44160" w:rsidRPr="00E42ECD" w:rsidRDefault="001A7981" w:rsidP="00E42ECD">
      <w:pPr>
        <w:pStyle w:val="Akapitzlist"/>
        <w:numPr>
          <w:ilvl w:val="0"/>
          <w:numId w:val="6"/>
        </w:numPr>
        <w:spacing w:after="0" w:line="295" w:lineRule="auto"/>
        <w:ind w:left="851"/>
        <w:jc w:val="both"/>
        <w:rPr>
          <w:rFonts w:ascii="Arial Narrow" w:hAnsi="Arial Narrow" w:cs="Times New Roman"/>
        </w:rPr>
      </w:pPr>
      <w:r w:rsidRPr="00E42ECD">
        <w:rPr>
          <w:rFonts w:ascii="Arial Narrow" w:hAnsi="Arial Narrow" w:cs="Times New Roman"/>
        </w:rPr>
        <w:t>jeżeli wady/niezgodności są nieistotne (tj. nie powodują niezgodności z wymogami technicznymi zawartymi w opisie przedmiotu zamówienia i nie uniemożliwiają korzystania ze sprzętu zgodnie z jego przeznaczeniem) - Zamawiający podpisze dokument dostawy i/lub protokół odbioru z zastrzeżeniami wskazującymi i szczegółowo uzasadniającymi owe niezgodności, co będzie skutkować obowiązkiem niezwłocznego (nie później niż w terminie 14</w:t>
      </w:r>
      <w:r w:rsidR="00E42ECD">
        <w:rPr>
          <w:rFonts w:ascii="Arial Narrow" w:hAnsi="Arial Narrow" w:cs="Times New Roman"/>
        </w:rPr>
        <w:t> </w:t>
      </w:r>
      <w:r w:rsidRPr="00E42ECD">
        <w:rPr>
          <w:rFonts w:ascii="Arial Narrow" w:hAnsi="Arial Narrow" w:cs="Times New Roman"/>
        </w:rPr>
        <w:t>dni) usunięcia przez Wykonawcę tych niezgodności;</w:t>
      </w:r>
    </w:p>
    <w:p w14:paraId="5A07B43E" w14:textId="05556975" w:rsidR="001A7981" w:rsidRPr="00E42ECD" w:rsidRDefault="001A7981" w:rsidP="00E42ECD">
      <w:pPr>
        <w:pStyle w:val="Akapitzlist"/>
        <w:numPr>
          <w:ilvl w:val="0"/>
          <w:numId w:val="6"/>
        </w:numPr>
        <w:spacing w:after="0" w:line="295" w:lineRule="auto"/>
        <w:ind w:left="851"/>
        <w:jc w:val="both"/>
        <w:rPr>
          <w:rFonts w:ascii="Arial Narrow" w:hAnsi="Arial Narrow" w:cs="Times New Roman"/>
        </w:rPr>
      </w:pPr>
      <w:r w:rsidRPr="00E42ECD">
        <w:rPr>
          <w:rFonts w:ascii="Arial Narrow" w:hAnsi="Arial Narrow" w:cs="Times New Roman"/>
        </w:rPr>
        <w:t>jeżeli wady/niezgodności te są istotne tj. powodują niezgodność z wymogami technicznymi zawartymi w opisie przedmiotu zamówienia lub uniemożliwiają korzystanie ze sprzętu zgodnie z jego przeznaczeniem - Zamawiający może odmówić podpisania dokumentu dostawy i</w:t>
      </w:r>
      <w:r w:rsidR="00E42ECD">
        <w:rPr>
          <w:rFonts w:ascii="Arial Narrow" w:hAnsi="Arial Narrow" w:cs="Times New Roman"/>
        </w:rPr>
        <w:t> </w:t>
      </w:r>
      <w:r w:rsidRPr="00E42ECD">
        <w:rPr>
          <w:rFonts w:ascii="Arial Narrow" w:hAnsi="Arial Narrow" w:cs="Times New Roman"/>
        </w:rPr>
        <w:t>protokołu odbioru, pod warunkiem, że jednocześnie zgłosi Wykonawcy zastrzeżenia, co będzie skutkować obowiązkiem niezwłocznego usunięcia przez Wykonawcę tych niezgodności lub dostarczenia sprzętu spełniającego wymagania Zamawiającego.</w:t>
      </w:r>
    </w:p>
    <w:p w14:paraId="128FCFB1" w14:textId="77777777" w:rsidR="00F44160" w:rsidRPr="00E42ECD" w:rsidRDefault="00F44160" w:rsidP="00E42ECD">
      <w:pPr>
        <w:spacing w:after="0" w:line="295" w:lineRule="auto"/>
        <w:jc w:val="center"/>
        <w:rPr>
          <w:rFonts w:ascii="Arial Narrow" w:hAnsi="Arial Narrow" w:cs="Times New Roman"/>
          <w:sz w:val="16"/>
          <w:szCs w:val="16"/>
        </w:rPr>
      </w:pPr>
    </w:p>
    <w:p w14:paraId="3C2D9768" w14:textId="05E08D0D" w:rsidR="001A7981" w:rsidRPr="00E42ECD" w:rsidRDefault="001A7981" w:rsidP="00E42ECD">
      <w:pPr>
        <w:spacing w:after="0" w:line="295" w:lineRule="auto"/>
        <w:jc w:val="center"/>
        <w:rPr>
          <w:rFonts w:ascii="Arial Narrow" w:hAnsi="Arial Narrow" w:cs="Times New Roman"/>
        </w:rPr>
      </w:pPr>
      <w:r w:rsidRPr="00E42ECD">
        <w:rPr>
          <w:rFonts w:ascii="Arial Narrow" w:hAnsi="Arial Narrow" w:cs="Times New Roman"/>
        </w:rPr>
        <w:t>§3</w:t>
      </w:r>
    </w:p>
    <w:p w14:paraId="3C164FF1" w14:textId="77777777" w:rsidR="001A7981" w:rsidRPr="00E42ECD" w:rsidRDefault="001A7981" w:rsidP="00E42ECD">
      <w:pPr>
        <w:spacing w:after="0" w:line="295" w:lineRule="auto"/>
        <w:jc w:val="center"/>
        <w:rPr>
          <w:rFonts w:ascii="Arial Narrow" w:hAnsi="Arial Narrow" w:cs="Times New Roman"/>
        </w:rPr>
      </w:pPr>
      <w:r w:rsidRPr="00E42ECD">
        <w:rPr>
          <w:rFonts w:ascii="Arial Narrow" w:hAnsi="Arial Narrow" w:cs="Times New Roman"/>
        </w:rPr>
        <w:t>WYNAGRODZENIE</w:t>
      </w:r>
    </w:p>
    <w:p w14:paraId="4C20271A" w14:textId="7F39A1C3" w:rsidR="001A7981" w:rsidRPr="00E42ECD" w:rsidRDefault="001A7981" w:rsidP="00E42ECD">
      <w:pPr>
        <w:pStyle w:val="Akapitzlist"/>
        <w:numPr>
          <w:ilvl w:val="0"/>
          <w:numId w:val="4"/>
        </w:numPr>
        <w:spacing w:after="0" w:line="295" w:lineRule="auto"/>
        <w:ind w:left="426"/>
        <w:jc w:val="both"/>
        <w:rPr>
          <w:rFonts w:ascii="Arial Narrow" w:hAnsi="Arial Narrow" w:cs="Times New Roman"/>
        </w:rPr>
      </w:pPr>
      <w:r w:rsidRPr="00E42ECD">
        <w:rPr>
          <w:rFonts w:ascii="Arial Narrow" w:hAnsi="Arial Narrow" w:cs="Times New Roman"/>
        </w:rPr>
        <w:t>Za wykonanie przedmiotu umowy Zamawiający zapłaci Wykonawcy wynagrodzenie w wysokości brutto, tj. wraz z podatkiem VAT: ……………. zł ( słownie złotych:  …………………………….) w tym kwota podatku VAT …………… zł</w:t>
      </w:r>
    </w:p>
    <w:p w14:paraId="152A9A49" w14:textId="77777777" w:rsidR="001A7981" w:rsidRPr="00E42ECD" w:rsidRDefault="001A7981" w:rsidP="00E42ECD">
      <w:pPr>
        <w:pStyle w:val="Akapitzlist"/>
        <w:numPr>
          <w:ilvl w:val="0"/>
          <w:numId w:val="4"/>
        </w:numPr>
        <w:spacing w:after="0" w:line="295" w:lineRule="auto"/>
        <w:ind w:left="426"/>
        <w:jc w:val="both"/>
        <w:rPr>
          <w:rFonts w:ascii="Arial Narrow" w:hAnsi="Arial Narrow" w:cs="Times New Roman"/>
        </w:rPr>
      </w:pPr>
      <w:r w:rsidRPr="00E42ECD">
        <w:rPr>
          <w:rFonts w:ascii="Arial Narrow" w:hAnsi="Arial Narrow" w:cs="Times New Roman"/>
        </w:rPr>
        <w:lastRenderedPageBreak/>
        <w:t>W kwocie wymienionej w ust. 1 zawarte są wszystkie koszty związane z realizacją przedmiotu umowy, a w szczególności koszty dostawy przedmiotu zamówienia oraz gwarancji. Wynagrodzenie powinno zawierać także należne opłaty wynikające z polskiego prawa podatkowego i celnego.</w:t>
      </w:r>
    </w:p>
    <w:p w14:paraId="40A452FD" w14:textId="241A047B" w:rsidR="001A7981" w:rsidRPr="00E42ECD" w:rsidRDefault="001A7981" w:rsidP="00E42ECD">
      <w:pPr>
        <w:pStyle w:val="Akapitzlist"/>
        <w:numPr>
          <w:ilvl w:val="0"/>
          <w:numId w:val="4"/>
        </w:numPr>
        <w:spacing w:after="0" w:line="295" w:lineRule="auto"/>
        <w:ind w:left="426"/>
        <w:jc w:val="both"/>
        <w:rPr>
          <w:rFonts w:ascii="Arial Narrow" w:hAnsi="Arial Narrow" w:cs="Times New Roman"/>
        </w:rPr>
      </w:pPr>
      <w:r w:rsidRPr="00E42ECD">
        <w:rPr>
          <w:rFonts w:ascii="Arial Narrow" w:hAnsi="Arial Narrow" w:cs="Times New Roman"/>
        </w:rPr>
        <w:t>Niedoszacowanie, pominięcie oraz brak rozpoznania zakresu przedmiotu umowy nie może być podstawą do żądania zmiany wynagrodzenia.</w:t>
      </w:r>
    </w:p>
    <w:p w14:paraId="6B14FE96" w14:textId="77777777" w:rsidR="00DD0FA5" w:rsidRPr="00E42ECD" w:rsidRDefault="00DD0FA5" w:rsidP="00E42ECD">
      <w:pPr>
        <w:spacing w:after="0" w:line="295" w:lineRule="auto"/>
        <w:jc w:val="center"/>
        <w:rPr>
          <w:rFonts w:ascii="Arial Narrow" w:hAnsi="Arial Narrow" w:cs="Times New Roman"/>
          <w:sz w:val="16"/>
          <w:szCs w:val="16"/>
        </w:rPr>
      </w:pPr>
    </w:p>
    <w:p w14:paraId="0093B58D" w14:textId="5F12B0C9" w:rsidR="00F44160" w:rsidRPr="00E42ECD" w:rsidRDefault="00F44160" w:rsidP="00E42ECD">
      <w:pPr>
        <w:spacing w:after="0" w:line="295" w:lineRule="auto"/>
        <w:jc w:val="center"/>
        <w:rPr>
          <w:rFonts w:ascii="Arial Narrow" w:hAnsi="Arial Narrow" w:cs="Times New Roman"/>
        </w:rPr>
      </w:pPr>
      <w:r w:rsidRPr="00E42ECD">
        <w:rPr>
          <w:rFonts w:ascii="Arial Narrow" w:hAnsi="Arial Narrow" w:cs="Times New Roman"/>
        </w:rPr>
        <w:t>§4</w:t>
      </w:r>
    </w:p>
    <w:p w14:paraId="4F058B00" w14:textId="77777777" w:rsidR="00F44160" w:rsidRPr="00E42ECD" w:rsidRDefault="00F44160" w:rsidP="00E42ECD">
      <w:pPr>
        <w:spacing w:after="0" w:line="295" w:lineRule="auto"/>
        <w:jc w:val="center"/>
        <w:rPr>
          <w:rFonts w:ascii="Arial Narrow" w:hAnsi="Arial Narrow" w:cs="Times New Roman"/>
        </w:rPr>
      </w:pPr>
      <w:r w:rsidRPr="00E42ECD">
        <w:rPr>
          <w:rFonts w:ascii="Arial Narrow" w:hAnsi="Arial Narrow" w:cs="Times New Roman"/>
        </w:rPr>
        <w:t>WARUNKI PŁATNOŚCI</w:t>
      </w:r>
    </w:p>
    <w:p w14:paraId="3106AAC2" w14:textId="05C1032A" w:rsidR="00F44160" w:rsidRPr="00E42ECD" w:rsidRDefault="00F44160" w:rsidP="00E42ECD">
      <w:pPr>
        <w:pStyle w:val="Akapitzlist"/>
        <w:numPr>
          <w:ilvl w:val="0"/>
          <w:numId w:val="7"/>
        </w:numPr>
        <w:spacing w:after="0" w:line="295" w:lineRule="auto"/>
        <w:ind w:left="426"/>
        <w:jc w:val="both"/>
        <w:rPr>
          <w:rFonts w:ascii="Arial Narrow" w:hAnsi="Arial Narrow" w:cs="Times New Roman"/>
        </w:rPr>
      </w:pPr>
      <w:r w:rsidRPr="00E42ECD">
        <w:rPr>
          <w:rFonts w:ascii="Arial Narrow" w:hAnsi="Arial Narrow" w:cs="Times New Roman"/>
        </w:rPr>
        <w:t>Podstawą wystawienia przez Wykonawcę faktury będzie „Protokół odbioru” w całości wypełniony i</w:t>
      </w:r>
      <w:r w:rsidR="00E42ECD">
        <w:rPr>
          <w:rFonts w:ascii="Arial Narrow" w:hAnsi="Arial Narrow" w:cs="Times New Roman"/>
        </w:rPr>
        <w:t> </w:t>
      </w:r>
      <w:r w:rsidRPr="00E42ECD">
        <w:rPr>
          <w:rFonts w:ascii="Arial Narrow" w:hAnsi="Arial Narrow" w:cs="Times New Roman"/>
        </w:rPr>
        <w:t>podpisany przez obie Strony bez zastrzeżeń.</w:t>
      </w:r>
    </w:p>
    <w:p w14:paraId="4C7467E9" w14:textId="53362412" w:rsidR="00DD0FA5" w:rsidRPr="00E42ECD" w:rsidRDefault="00DD0FA5" w:rsidP="00E42ECD">
      <w:pPr>
        <w:pStyle w:val="Akapitzlist"/>
        <w:numPr>
          <w:ilvl w:val="0"/>
          <w:numId w:val="7"/>
        </w:numPr>
        <w:spacing w:after="0" w:line="295" w:lineRule="auto"/>
        <w:ind w:left="426"/>
        <w:jc w:val="both"/>
        <w:rPr>
          <w:rFonts w:ascii="Arial Narrow" w:hAnsi="Arial Narrow" w:cs="Times New Roman"/>
        </w:rPr>
      </w:pPr>
      <w:r w:rsidRPr="00E42ECD">
        <w:rPr>
          <w:rFonts w:ascii="Arial Narrow" w:hAnsi="Arial Narrow" w:cs="Times New Roman"/>
        </w:rPr>
        <w:t xml:space="preserve">Wynagrodzenie jest płatne w terminie </w:t>
      </w:r>
      <w:r w:rsidRPr="00E42ECD">
        <w:rPr>
          <w:rFonts w:ascii="Arial Narrow" w:hAnsi="Arial Narrow" w:cs="Times New Roman"/>
          <w:b/>
          <w:bCs/>
        </w:rPr>
        <w:t>14 dni</w:t>
      </w:r>
      <w:r w:rsidRPr="00E42ECD">
        <w:rPr>
          <w:rFonts w:ascii="Arial Narrow" w:hAnsi="Arial Narrow" w:cs="Times New Roman"/>
        </w:rPr>
        <w:t xml:space="preserve"> od dnia wystawienia faktury.</w:t>
      </w:r>
    </w:p>
    <w:p w14:paraId="43699794" w14:textId="77777777" w:rsidR="00DD0FA5" w:rsidRPr="00E42ECD" w:rsidRDefault="00DD0FA5" w:rsidP="00E42ECD">
      <w:pPr>
        <w:pStyle w:val="Akapitzlist"/>
        <w:numPr>
          <w:ilvl w:val="0"/>
          <w:numId w:val="7"/>
        </w:numPr>
        <w:spacing w:after="0" w:line="295" w:lineRule="auto"/>
        <w:ind w:left="426"/>
        <w:jc w:val="both"/>
        <w:rPr>
          <w:rFonts w:ascii="Arial Narrow" w:hAnsi="Arial Narrow" w:cs="Times New Roman"/>
        </w:rPr>
      </w:pPr>
      <w:r w:rsidRPr="00E42ECD">
        <w:rPr>
          <w:rFonts w:ascii="Arial Narrow" w:hAnsi="Arial Narrow" w:cs="Times New Roman"/>
        </w:rPr>
        <w:t>Wykonawca zobowiązuje się do wystawienia faktury w formie faktury ustrukturyzowanej za pośrednictwem Krajowego Systemu e-Faktur (</w:t>
      </w:r>
      <w:proofErr w:type="spellStart"/>
      <w:r w:rsidRPr="00E42ECD">
        <w:rPr>
          <w:rFonts w:ascii="Arial Narrow" w:hAnsi="Arial Narrow" w:cs="Times New Roman"/>
        </w:rPr>
        <w:t>KSeF</w:t>
      </w:r>
      <w:proofErr w:type="spellEnd"/>
      <w:r w:rsidRPr="00E42ECD">
        <w:rPr>
          <w:rFonts w:ascii="Arial Narrow" w:hAnsi="Arial Narrow" w:cs="Times New Roman"/>
        </w:rPr>
        <w:t xml:space="preserve">), zgodnie z obowiązującymi przepisami prawa,  z zachowaniem terminów wejścia w życie obowiązku stosowania systemu </w:t>
      </w:r>
      <w:proofErr w:type="spellStart"/>
      <w:r w:rsidRPr="00E42ECD">
        <w:rPr>
          <w:rFonts w:ascii="Arial Narrow" w:hAnsi="Arial Narrow" w:cs="Times New Roman"/>
        </w:rPr>
        <w:t>KSeF</w:t>
      </w:r>
      <w:proofErr w:type="spellEnd"/>
      <w:r w:rsidRPr="00E42ECD">
        <w:rPr>
          <w:rFonts w:ascii="Arial Narrow" w:hAnsi="Arial Narrow" w:cs="Times New Roman"/>
        </w:rPr>
        <w:t>. Do tego czasu faktura może być wystawiona w formie papierowej.</w:t>
      </w:r>
    </w:p>
    <w:p w14:paraId="44E8EE98" w14:textId="223F4FFD" w:rsidR="00DD0FA5" w:rsidRPr="00E42ECD" w:rsidRDefault="00DD0FA5" w:rsidP="00E42ECD">
      <w:pPr>
        <w:pStyle w:val="Akapitzlist"/>
        <w:numPr>
          <w:ilvl w:val="0"/>
          <w:numId w:val="7"/>
        </w:numPr>
        <w:spacing w:after="0" w:line="295" w:lineRule="auto"/>
        <w:ind w:left="426"/>
        <w:jc w:val="both"/>
        <w:rPr>
          <w:rFonts w:ascii="Arial Narrow" w:hAnsi="Arial Narrow" w:cs="Times New Roman"/>
        </w:rPr>
      </w:pPr>
      <w:r w:rsidRPr="00E42ECD">
        <w:rPr>
          <w:rFonts w:ascii="Arial Narrow" w:hAnsi="Arial Narrow" w:cs="Times New Roman"/>
        </w:rPr>
        <w:t>Fakturę należy wystawić w następujący sposób: nabywca (Podmiot 2): Gmina Garbów, ul.</w:t>
      </w:r>
      <w:r w:rsidR="00E42ECD">
        <w:rPr>
          <w:rFonts w:ascii="Arial Narrow" w:hAnsi="Arial Narrow" w:cs="Times New Roman"/>
        </w:rPr>
        <w:t> </w:t>
      </w:r>
      <w:r w:rsidRPr="00E42ECD">
        <w:rPr>
          <w:rFonts w:ascii="Arial Narrow" w:hAnsi="Arial Narrow" w:cs="Times New Roman"/>
        </w:rPr>
        <w:t>Krakowskie Przedmieście 50, 21-080 Garbów, NIP: 7132884258 i odbiorca (Podmiot 3): Urząd Gminy Garbów, NIP: 7161919427</w:t>
      </w:r>
    </w:p>
    <w:p w14:paraId="3716114A" w14:textId="77777777" w:rsidR="00DD0FA5" w:rsidRPr="00E42ECD" w:rsidRDefault="00DD0FA5" w:rsidP="00E42ECD">
      <w:pPr>
        <w:pStyle w:val="Akapitzlist"/>
        <w:numPr>
          <w:ilvl w:val="0"/>
          <w:numId w:val="7"/>
        </w:numPr>
        <w:spacing w:after="0" w:line="295" w:lineRule="auto"/>
        <w:ind w:left="426"/>
        <w:jc w:val="both"/>
        <w:rPr>
          <w:rFonts w:ascii="Arial Narrow" w:hAnsi="Arial Narrow" w:cs="Times New Roman"/>
        </w:rPr>
      </w:pPr>
      <w:r w:rsidRPr="00E42ECD">
        <w:rPr>
          <w:rFonts w:ascii="Arial Narrow" w:hAnsi="Arial Narrow" w:cs="Times New Roman"/>
        </w:rPr>
        <w:t xml:space="preserve">W przypadku wystąpienia awarii systemu </w:t>
      </w:r>
      <w:proofErr w:type="spellStart"/>
      <w:r w:rsidRPr="00E42ECD">
        <w:rPr>
          <w:rFonts w:ascii="Arial Narrow" w:hAnsi="Arial Narrow" w:cs="Times New Roman"/>
        </w:rPr>
        <w:t>KSeF</w:t>
      </w:r>
      <w:proofErr w:type="spellEnd"/>
      <w:r w:rsidRPr="00E42ECD">
        <w:rPr>
          <w:rFonts w:ascii="Arial Narrow" w:hAnsi="Arial Narrow" w:cs="Times New Roman"/>
        </w:rPr>
        <w:t xml:space="preserve"> lub innych przesłanek uniemożliwiających wystawienie faktury za pośrednictwem </w:t>
      </w:r>
      <w:proofErr w:type="spellStart"/>
      <w:r w:rsidRPr="00E42ECD">
        <w:rPr>
          <w:rFonts w:ascii="Arial Narrow" w:hAnsi="Arial Narrow" w:cs="Times New Roman"/>
        </w:rPr>
        <w:t>KSeF</w:t>
      </w:r>
      <w:proofErr w:type="spellEnd"/>
      <w:r w:rsidRPr="00E42ECD">
        <w:rPr>
          <w:rFonts w:ascii="Arial Narrow" w:hAnsi="Arial Narrow" w:cs="Times New Roman"/>
        </w:rPr>
        <w:t>, wykonawca zobowiązany jest do niezwłocznego poinformowania zamawiającego oraz postępowania zgodnie z obowiązującymi przepisami.</w:t>
      </w:r>
    </w:p>
    <w:p w14:paraId="64A21614" w14:textId="77777777" w:rsidR="00DD0FA5" w:rsidRPr="00E42ECD" w:rsidRDefault="00DD0FA5" w:rsidP="00E42ECD">
      <w:pPr>
        <w:pStyle w:val="Akapitzlist"/>
        <w:numPr>
          <w:ilvl w:val="0"/>
          <w:numId w:val="7"/>
        </w:numPr>
        <w:spacing w:after="0" w:line="295" w:lineRule="auto"/>
        <w:ind w:left="426"/>
        <w:jc w:val="both"/>
        <w:rPr>
          <w:rFonts w:ascii="Arial Narrow" w:hAnsi="Arial Narrow" w:cs="Times New Roman"/>
        </w:rPr>
      </w:pPr>
      <w:r w:rsidRPr="00E42ECD">
        <w:rPr>
          <w:rFonts w:ascii="Arial Narrow" w:hAnsi="Arial Narrow" w:cs="Times New Roman"/>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faktury korygującej VAT, bez obowiązku płacenia odsetek ustawowych za ten okres. </w:t>
      </w:r>
    </w:p>
    <w:p w14:paraId="3935E112" w14:textId="77777777" w:rsidR="00DD0FA5" w:rsidRPr="00E42ECD" w:rsidRDefault="00DD0FA5" w:rsidP="00E42ECD">
      <w:pPr>
        <w:pStyle w:val="Akapitzlist"/>
        <w:numPr>
          <w:ilvl w:val="0"/>
          <w:numId w:val="7"/>
        </w:numPr>
        <w:spacing w:after="0" w:line="295" w:lineRule="auto"/>
        <w:ind w:left="426"/>
        <w:jc w:val="both"/>
        <w:rPr>
          <w:rFonts w:ascii="Arial Narrow" w:hAnsi="Arial Narrow" w:cs="Times New Roman"/>
        </w:rPr>
      </w:pPr>
      <w:r w:rsidRPr="00E42ECD">
        <w:rPr>
          <w:rFonts w:ascii="Arial Narrow" w:hAnsi="Arial Narrow" w:cs="Times New Roman"/>
        </w:rPr>
        <w:t xml:space="preserve">Wynagrodzenie, za wykonanie przedmiotu umowy będzie płatne przelewem na rachunek bankowy Wykonawcy podany na fakturze VAT. </w:t>
      </w:r>
    </w:p>
    <w:p w14:paraId="63084747" w14:textId="77777777" w:rsidR="00DD0FA5" w:rsidRPr="00E42ECD" w:rsidRDefault="00DD0FA5" w:rsidP="00E42ECD">
      <w:pPr>
        <w:pStyle w:val="Akapitzlist"/>
        <w:numPr>
          <w:ilvl w:val="0"/>
          <w:numId w:val="7"/>
        </w:numPr>
        <w:spacing w:after="0" w:line="295" w:lineRule="auto"/>
        <w:ind w:left="426"/>
        <w:jc w:val="both"/>
        <w:rPr>
          <w:rFonts w:ascii="Arial Narrow" w:hAnsi="Arial Narrow" w:cs="Times New Roman"/>
        </w:rPr>
      </w:pPr>
      <w:r w:rsidRPr="00E42ECD">
        <w:rPr>
          <w:rFonts w:ascii="Arial Narrow" w:hAnsi="Arial Narrow" w:cs="Times New Roman"/>
        </w:rPr>
        <w:t>Za datę zapłaty przyjmuje się datę obciążenia rachunku bankowego Zamawiającego.</w:t>
      </w:r>
    </w:p>
    <w:p w14:paraId="3164286B" w14:textId="63FBC22D" w:rsidR="00DD0FA5" w:rsidRDefault="00DD0FA5" w:rsidP="00E42ECD">
      <w:pPr>
        <w:pStyle w:val="Akapitzlist"/>
        <w:numPr>
          <w:ilvl w:val="0"/>
          <w:numId w:val="7"/>
        </w:numPr>
        <w:spacing w:after="0" w:line="295" w:lineRule="auto"/>
        <w:ind w:left="426"/>
        <w:jc w:val="both"/>
        <w:rPr>
          <w:rFonts w:ascii="Arial Narrow" w:hAnsi="Arial Narrow" w:cs="Times New Roman"/>
        </w:rPr>
      </w:pPr>
      <w:r w:rsidRPr="00E42ECD">
        <w:rPr>
          <w:rFonts w:ascii="Arial Narrow" w:hAnsi="Arial Narrow" w:cs="Times New Roman"/>
        </w:rPr>
        <w:t>Z kwoty wynagrodzenia Zamawiający ma prawo potrącić należności z tytułu kar umownych i</w:t>
      </w:r>
      <w:r w:rsidR="00E42ECD">
        <w:rPr>
          <w:rFonts w:ascii="Arial Narrow" w:hAnsi="Arial Narrow" w:cs="Times New Roman"/>
        </w:rPr>
        <w:t> </w:t>
      </w:r>
      <w:r w:rsidRPr="00E42ECD">
        <w:rPr>
          <w:rFonts w:ascii="Arial Narrow" w:hAnsi="Arial Narrow" w:cs="Times New Roman"/>
        </w:rPr>
        <w:t>ewentualne inne wierzytelności posiadanie wobec Wykonawcy, zawiadamiając Wykonawcę o</w:t>
      </w:r>
      <w:r w:rsidR="00E42ECD">
        <w:rPr>
          <w:rFonts w:ascii="Arial Narrow" w:hAnsi="Arial Narrow" w:cs="Times New Roman"/>
        </w:rPr>
        <w:t> </w:t>
      </w:r>
      <w:r w:rsidRPr="00E42ECD">
        <w:rPr>
          <w:rFonts w:ascii="Arial Narrow" w:hAnsi="Arial Narrow" w:cs="Times New Roman"/>
        </w:rPr>
        <w:t xml:space="preserve">wysokości i podstawie potrącenia. </w:t>
      </w:r>
    </w:p>
    <w:p w14:paraId="7AEBDBF6" w14:textId="77777777" w:rsidR="00E42ECD" w:rsidRPr="00E42ECD" w:rsidRDefault="00E42ECD" w:rsidP="00E42ECD">
      <w:pPr>
        <w:pStyle w:val="Akapitzlist"/>
        <w:spacing w:after="0" w:line="295" w:lineRule="auto"/>
        <w:ind w:left="426"/>
        <w:jc w:val="both"/>
        <w:rPr>
          <w:rFonts w:ascii="Arial Narrow" w:hAnsi="Arial Narrow" w:cs="Times New Roman"/>
          <w:sz w:val="16"/>
          <w:szCs w:val="16"/>
        </w:rPr>
      </w:pPr>
    </w:p>
    <w:p w14:paraId="21BA3C9E" w14:textId="0018E38C" w:rsidR="00F44160" w:rsidRPr="00E42ECD" w:rsidRDefault="00F44160" w:rsidP="00E42ECD">
      <w:pPr>
        <w:spacing w:after="0" w:line="295" w:lineRule="auto"/>
        <w:jc w:val="center"/>
        <w:rPr>
          <w:rFonts w:ascii="Arial Narrow" w:hAnsi="Arial Narrow" w:cs="Times New Roman"/>
        </w:rPr>
      </w:pPr>
      <w:r w:rsidRPr="00E42ECD">
        <w:rPr>
          <w:rFonts w:ascii="Arial Narrow" w:hAnsi="Arial Narrow" w:cs="Times New Roman"/>
        </w:rPr>
        <w:t>§</w:t>
      </w:r>
      <w:r w:rsidR="00DD0FA5" w:rsidRPr="00E42ECD">
        <w:rPr>
          <w:rFonts w:ascii="Arial Narrow" w:hAnsi="Arial Narrow" w:cs="Times New Roman"/>
        </w:rPr>
        <w:t>5</w:t>
      </w:r>
    </w:p>
    <w:p w14:paraId="00B42DB4" w14:textId="77777777" w:rsidR="00F44160" w:rsidRPr="00E42ECD" w:rsidRDefault="00F44160" w:rsidP="00E42ECD">
      <w:pPr>
        <w:spacing w:after="0" w:line="295" w:lineRule="auto"/>
        <w:jc w:val="center"/>
        <w:rPr>
          <w:rFonts w:ascii="Arial Narrow" w:hAnsi="Arial Narrow" w:cs="Times New Roman"/>
        </w:rPr>
      </w:pPr>
      <w:r w:rsidRPr="00E42ECD">
        <w:rPr>
          <w:rFonts w:ascii="Arial Narrow" w:hAnsi="Arial Narrow" w:cs="Times New Roman"/>
        </w:rPr>
        <w:t>PODWYKONAWCY</w:t>
      </w:r>
    </w:p>
    <w:p w14:paraId="3BA11261" w14:textId="47C39D9D" w:rsidR="001A7981" w:rsidRPr="00E42ECD" w:rsidRDefault="001A7981" w:rsidP="00E42ECD">
      <w:pPr>
        <w:pStyle w:val="Akapitzlist"/>
        <w:numPr>
          <w:ilvl w:val="0"/>
          <w:numId w:val="9"/>
        </w:numPr>
        <w:spacing w:after="0" w:line="295" w:lineRule="auto"/>
        <w:ind w:left="426"/>
        <w:jc w:val="both"/>
        <w:rPr>
          <w:rFonts w:ascii="Arial Narrow" w:hAnsi="Arial Narrow" w:cs="Times New Roman"/>
        </w:rPr>
      </w:pPr>
      <w:r w:rsidRPr="00E42ECD">
        <w:rPr>
          <w:rFonts w:ascii="Arial Narrow" w:hAnsi="Arial Narrow" w:cs="Times New Roman"/>
        </w:rPr>
        <w:t>Wykonawca wykona przedmiot zamówienia osobiście/przy pomocy podwykonawców, którzy wykonają następujący zakres dostaw: ................................................</w:t>
      </w:r>
    </w:p>
    <w:p w14:paraId="301C76EE" w14:textId="61A0D348" w:rsidR="001A7981" w:rsidRPr="00E42ECD" w:rsidRDefault="001A7981" w:rsidP="00E42ECD">
      <w:pPr>
        <w:pStyle w:val="Akapitzlist"/>
        <w:numPr>
          <w:ilvl w:val="0"/>
          <w:numId w:val="9"/>
        </w:numPr>
        <w:spacing w:after="0" w:line="295" w:lineRule="auto"/>
        <w:ind w:left="426"/>
        <w:jc w:val="both"/>
        <w:rPr>
          <w:rFonts w:ascii="Arial Narrow" w:hAnsi="Arial Narrow" w:cs="Times New Roman"/>
        </w:rPr>
      </w:pPr>
      <w:r w:rsidRPr="00E42ECD">
        <w:rPr>
          <w:rFonts w:ascii="Arial Narrow" w:hAnsi="Arial Narrow" w:cs="Times New Roman"/>
        </w:rPr>
        <w:t>Wykonawca jest odpowiedzialny za działania i zaniechania osób, z których pomocą wykonuje przedmiot umowy (w tym podwykonawców, którym powierzył wykonanie części przedmiotu umowy) jak za działania własne. Wykonawca ponosi wyłączną odpowiedzialność wobec osób trzecich za szkody powstałe w związku z realizacją przedmiotu zamówienia.</w:t>
      </w:r>
    </w:p>
    <w:p w14:paraId="045024FC" w14:textId="6550ACA6" w:rsidR="00DD0FA5" w:rsidRPr="00E42ECD" w:rsidRDefault="001A7981" w:rsidP="00E42ECD">
      <w:pPr>
        <w:pStyle w:val="Akapitzlist"/>
        <w:numPr>
          <w:ilvl w:val="0"/>
          <w:numId w:val="9"/>
        </w:numPr>
        <w:spacing w:after="0" w:line="295" w:lineRule="auto"/>
        <w:ind w:left="426"/>
        <w:jc w:val="both"/>
        <w:rPr>
          <w:rFonts w:ascii="Arial Narrow" w:hAnsi="Arial Narrow" w:cs="Times New Roman"/>
        </w:rPr>
      </w:pPr>
      <w:r w:rsidRPr="00E42ECD">
        <w:rPr>
          <w:rFonts w:ascii="Arial Narrow" w:hAnsi="Arial Narrow" w:cs="Times New Roman"/>
        </w:rPr>
        <w:t>Wykonawca ponosi pełną odpowiedzialność za działania lub zaniechania podwykonawcy.</w:t>
      </w:r>
    </w:p>
    <w:p w14:paraId="63739346" w14:textId="77777777" w:rsidR="00962371" w:rsidRPr="00E42ECD" w:rsidRDefault="00962371" w:rsidP="00E42ECD">
      <w:pPr>
        <w:spacing w:after="0" w:line="295" w:lineRule="auto"/>
        <w:jc w:val="center"/>
        <w:rPr>
          <w:rFonts w:ascii="Arial Narrow" w:hAnsi="Arial Narrow" w:cs="Times New Roman"/>
          <w:sz w:val="16"/>
          <w:szCs w:val="16"/>
        </w:rPr>
      </w:pPr>
    </w:p>
    <w:p w14:paraId="28838004" w14:textId="63E5DDBD" w:rsidR="001A7981" w:rsidRPr="00E42ECD" w:rsidRDefault="001A7981" w:rsidP="00E42ECD">
      <w:pPr>
        <w:spacing w:after="0" w:line="295" w:lineRule="auto"/>
        <w:jc w:val="center"/>
        <w:rPr>
          <w:rFonts w:ascii="Arial Narrow" w:hAnsi="Arial Narrow" w:cs="Times New Roman"/>
        </w:rPr>
      </w:pPr>
      <w:r w:rsidRPr="00E42ECD">
        <w:rPr>
          <w:rFonts w:ascii="Arial Narrow" w:hAnsi="Arial Narrow" w:cs="Times New Roman"/>
        </w:rPr>
        <w:lastRenderedPageBreak/>
        <w:t>§</w:t>
      </w:r>
      <w:r w:rsidR="00DD0FA5" w:rsidRPr="00E42ECD">
        <w:rPr>
          <w:rFonts w:ascii="Arial Narrow" w:hAnsi="Arial Narrow" w:cs="Times New Roman"/>
        </w:rPr>
        <w:t xml:space="preserve"> 6</w:t>
      </w:r>
    </w:p>
    <w:p w14:paraId="57D2EAAD" w14:textId="2F10CB51" w:rsidR="001A7981" w:rsidRPr="00E42ECD" w:rsidRDefault="001A7981" w:rsidP="00E42ECD">
      <w:pPr>
        <w:spacing w:after="0" w:line="295" w:lineRule="auto"/>
        <w:jc w:val="center"/>
        <w:rPr>
          <w:rFonts w:ascii="Arial Narrow" w:hAnsi="Arial Narrow" w:cs="Times New Roman"/>
        </w:rPr>
      </w:pPr>
      <w:r w:rsidRPr="00E42ECD">
        <w:rPr>
          <w:rFonts w:ascii="Arial Narrow" w:hAnsi="Arial Narrow" w:cs="Times New Roman"/>
        </w:rPr>
        <w:t>GWARANCJA</w:t>
      </w:r>
      <w:r w:rsidR="009D1194" w:rsidRPr="00E42ECD">
        <w:rPr>
          <w:rFonts w:ascii="Arial Narrow" w:hAnsi="Arial Narrow" w:cs="Times New Roman"/>
        </w:rPr>
        <w:t xml:space="preserve"> i RĘKOJMIA</w:t>
      </w:r>
    </w:p>
    <w:p w14:paraId="7A676055" w14:textId="31A5FB6D"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Wykonawca gwarantuje, że dostarczony przedmiot umowy jest fabrycznie nowy, kompletny, o</w:t>
      </w:r>
      <w:r w:rsidR="00E42ECD">
        <w:rPr>
          <w:rFonts w:ascii="Arial Narrow" w:hAnsi="Arial Narrow" w:cs="Times New Roman"/>
        </w:rPr>
        <w:t> </w:t>
      </w:r>
      <w:r w:rsidRPr="00E42ECD">
        <w:rPr>
          <w:rFonts w:ascii="Arial Narrow" w:hAnsi="Arial Narrow" w:cs="Times New Roman"/>
        </w:rPr>
        <w:t>wysokim standardzie, zarówno pod względem jakości jak i funkcjonalności, a także wolny od wad materiałowych i konstrukcyjnych.</w:t>
      </w:r>
    </w:p>
    <w:p w14:paraId="500F5C91" w14:textId="0B045259"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 xml:space="preserve">Od daty podpisania Protokołu odbioru Wykonawca </w:t>
      </w:r>
      <w:r w:rsidRPr="00E42ECD">
        <w:rPr>
          <w:rFonts w:ascii="Arial Narrow" w:hAnsi="Arial Narrow" w:cs="Times New Roman"/>
          <w:b/>
          <w:bCs/>
        </w:rPr>
        <w:t xml:space="preserve">udziela </w:t>
      </w:r>
      <w:r w:rsidRPr="00E42ECD">
        <w:rPr>
          <w:rFonts w:ascii="Arial Narrow" w:hAnsi="Arial Narrow" w:cs="Times New Roman"/>
          <w:b/>
          <w:bCs/>
          <w:highlight w:val="yellow"/>
        </w:rPr>
        <w:t>……..</w:t>
      </w:r>
      <w:r w:rsidRPr="00E42ECD">
        <w:rPr>
          <w:rFonts w:ascii="Arial Narrow" w:hAnsi="Arial Narrow" w:cs="Times New Roman"/>
          <w:b/>
          <w:bCs/>
        </w:rPr>
        <w:t xml:space="preserve"> miesięcznej gwarancji</w:t>
      </w:r>
      <w:r w:rsidRPr="00E42ECD">
        <w:rPr>
          <w:rFonts w:ascii="Arial Narrow" w:hAnsi="Arial Narrow" w:cs="Times New Roman"/>
        </w:rPr>
        <w:t xml:space="preserve"> na zakupiony ciągnik oraz wyposażenie.</w:t>
      </w:r>
    </w:p>
    <w:p w14:paraId="7307B291" w14:textId="02F5B5BB"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W czasie obowiązywania gwarancji Wykonawca zobowiązuje się zapewnić usługi serwisu gwarancyjnego, w tym wykonywanie przeglądów gwarancyjnych. Naprawy gwarancyjne oraz przeglądy gwarancyjne będą wykonywane na terenie gmin</w:t>
      </w:r>
      <w:r w:rsidR="00DD0FA5" w:rsidRPr="00E42ECD">
        <w:rPr>
          <w:rFonts w:ascii="Arial Narrow" w:hAnsi="Arial Narrow" w:cs="Times New Roman"/>
        </w:rPr>
        <w:t>y Garbów</w:t>
      </w:r>
      <w:r w:rsidRPr="00E42ECD">
        <w:rPr>
          <w:rFonts w:ascii="Arial Narrow" w:hAnsi="Arial Narrow" w:cs="Times New Roman"/>
        </w:rPr>
        <w:t>. Koszty przeglądów gwarancyjnych pokrywa Wykonawca.</w:t>
      </w:r>
      <w:r w:rsidR="00DD0FA5" w:rsidRPr="00E42ECD">
        <w:rPr>
          <w:rFonts w:ascii="Arial Narrow" w:hAnsi="Arial Narrow" w:cs="Times New Roman"/>
        </w:rPr>
        <w:t xml:space="preserve"> W przypadku konieczności przeprowadzenia przeglądu lub naprawy gwarancyjnej poza terenem gminy Garbów koszty dostarczenia ciągnika do miejsca naprawy i jego transportu po naprawie do siedziby Zamawiającego ponosi Wykonawca.</w:t>
      </w:r>
    </w:p>
    <w:p w14:paraId="6941FB7D" w14:textId="5B5E9CAF"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Przeglądy gwarancyjne należy wykonywać w zakresie i częstotliwości zalecanych przez producenta.</w:t>
      </w:r>
    </w:p>
    <w:p w14:paraId="4651B6D8" w14:textId="7071067B"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Za okazaniem dokumentu gwarancyjnego lub niniejszej umowy Zamawiający może żądać od Wykonawcy usunięcia wad w drodze naprawy lub wymiany Przedmiotu umowy, a Wykonawca zobowiązany jest dokonać tej naprawy lub wymiany na swój koszt.</w:t>
      </w:r>
    </w:p>
    <w:p w14:paraId="53FC13B3" w14:textId="77777777" w:rsidR="006B7EBF"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Odpowiedzialność z tytułu gwarancji jakości obejmuje zarówno wady powstałe z przyczyn tkwiących w Przedmiocie umowy w chwili dokonania ich odbioru przez Zamawiającego, jak i wszelkie inne wady fizyczne Przedmiotu umowy, pod warunkiem, że wady te ujawnią się w ciągu terminu obowiązywania gwarancji.</w:t>
      </w:r>
    </w:p>
    <w:p w14:paraId="71DBECDB" w14:textId="6DCFB267"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Jeśli Wykonawca po wezwaniu go do usunięcia wad przez Zamawiającego, nie dopełni tego obowiązku, Zamawiający jest uprawniony do usunięcia wad w drodze naprawy lub wymiany na ryzyko i koszt Wykonawcy zachowując przy tym inne uprawnienia przysługujące mu na podstawie Umowy, a w szczególności roszczenia z tytułu rękojmi za wady fizyczne.</w:t>
      </w:r>
    </w:p>
    <w:p w14:paraId="1BC0A5FD" w14:textId="443AC911"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 xml:space="preserve">Zamawiający będzie zgłaszał usterki pocztą elektroniczną na adres </w:t>
      </w:r>
      <w:r w:rsidRPr="00E42ECD">
        <w:rPr>
          <w:rFonts w:ascii="Arial Narrow" w:hAnsi="Arial Narrow" w:cs="Times New Roman"/>
          <w:highlight w:val="yellow"/>
        </w:rPr>
        <w:t>…………..</w:t>
      </w:r>
      <w:r w:rsidRPr="00E42ECD">
        <w:rPr>
          <w:rFonts w:ascii="Arial Narrow" w:hAnsi="Arial Narrow" w:cs="Times New Roman"/>
        </w:rPr>
        <w:t xml:space="preserve"> wskazany przez Wykonawcę</w:t>
      </w:r>
      <w:r w:rsidR="00DD0FA5" w:rsidRPr="00E42ECD">
        <w:rPr>
          <w:rFonts w:ascii="Arial Narrow" w:hAnsi="Arial Narrow" w:cs="Times New Roman"/>
        </w:rPr>
        <w:t>.</w:t>
      </w:r>
    </w:p>
    <w:p w14:paraId="23266C5E" w14:textId="4531B000"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Ewentualna zmiana adresu elektronicznego lub numeru telefonu odbywa się poprzez pisemne powiadomienie Zamawiającego i nie wymaga sporządzenia aneksu.</w:t>
      </w:r>
    </w:p>
    <w:p w14:paraId="78F5B8C9" w14:textId="4B7E2C1C"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Przedstawiciel Wykonawcy lub producenta lub serwisu zgłosi się do miejsca użytkowania sprzętu w</w:t>
      </w:r>
      <w:r w:rsidR="00E42ECD">
        <w:rPr>
          <w:rFonts w:ascii="Arial Narrow" w:hAnsi="Arial Narrow" w:cs="Times New Roman"/>
        </w:rPr>
        <w:t> </w:t>
      </w:r>
      <w:r w:rsidRPr="00E42ECD">
        <w:rPr>
          <w:rFonts w:ascii="Arial Narrow" w:hAnsi="Arial Narrow" w:cs="Times New Roman"/>
        </w:rPr>
        <w:t>celu dokonania oceny i zapewni odbiór sprzętu i jego transport w miejsce naprawy i z powrotem do miejsca użytkowania sprzętu na własny koszt w ciągu 48 godzin od terminu zgłoszenia awarii sprzętu</w:t>
      </w:r>
      <w:r w:rsidR="00E42ECD">
        <w:rPr>
          <w:rFonts w:ascii="Arial Narrow" w:hAnsi="Arial Narrow" w:cs="Times New Roman"/>
        </w:rPr>
        <w:t>.</w:t>
      </w:r>
    </w:p>
    <w:p w14:paraId="08280E04" w14:textId="0B0E4179"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Jeżeli w okresie gwarancji dostarczony przedmiot zamówienia, o którym mowa w § 1 niniejszej umowy okaże się wadliwy, Wykonawca zobowiązuje się do jego naprawy w ciągu 14 dni roboczych od chwili zgłoszenia.</w:t>
      </w:r>
    </w:p>
    <w:p w14:paraId="52DCC43A" w14:textId="7D0C20E0"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Wszystkie naprawy przedłużają automatycznie okres gwarancji o czas liczony od dnia zgłoszenia wady do dnia jej usunięcia.</w:t>
      </w:r>
    </w:p>
    <w:p w14:paraId="708AF425" w14:textId="14EB9C41"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W przypadku wymiany przedmiotu umowy na nowy, okres udzielonej gwarancji liczony jest od nowa i biegnie od momentu wymiany.</w:t>
      </w:r>
    </w:p>
    <w:p w14:paraId="3EF91B08" w14:textId="393FA501" w:rsidR="009D1194"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lastRenderedPageBreak/>
        <w:t>Każda wykonana naprawa musi zostać potwierdzona „Protokołem z naprawy” zgodnie z</w:t>
      </w:r>
      <w:r w:rsidR="00E42ECD">
        <w:rPr>
          <w:rFonts w:ascii="Arial Narrow" w:hAnsi="Arial Narrow" w:cs="Times New Roman"/>
        </w:rPr>
        <w:t> </w:t>
      </w:r>
      <w:r w:rsidRPr="00E42ECD">
        <w:rPr>
          <w:rFonts w:ascii="Arial Narrow" w:hAnsi="Arial Narrow" w:cs="Times New Roman"/>
        </w:rPr>
        <w:t>załącznikiem nr 4 do umowy.</w:t>
      </w:r>
    </w:p>
    <w:p w14:paraId="10F0C986" w14:textId="77777777" w:rsidR="009D1194"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W przypadku zgłoszenia awarii, usterki lub konieczności dokonania serwisu koszt dojazdu do Zamawiającego, ewentualnego transportu przedmiotu umowy do miejsca naprawy pokrywa Wykonawca.</w:t>
      </w:r>
    </w:p>
    <w:p w14:paraId="34F6E4B9" w14:textId="77777777" w:rsidR="009D1194"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Jeżeli czas naprawy sprzętu przekracza 5 dni kalendarzowych Wykonawca zobowiązany jest zapewnić sprzęt zastępczy o nie gorszych parametrach.</w:t>
      </w:r>
    </w:p>
    <w:p w14:paraId="73CBC02E" w14:textId="59A9DFAB" w:rsidR="009D1194"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W razie, gdy naprawa gwarancyjna sprzętu trwa dłużej niż 60 dni roboczych, zamawiającemu przysługuje prawo do odstąpienia od umowy oraz prawo do naliczenia kary umownej w wysokości 5% wynagrodzenia umownego brutto</w:t>
      </w:r>
    </w:p>
    <w:p w14:paraId="3F77DA0A" w14:textId="459949CE" w:rsidR="009D1194"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 xml:space="preserve">Gwarancja nie może ograniczać praw Zamawiającego do dysponowania zakupionym sprzętem </w:t>
      </w:r>
      <w:r w:rsidR="00E42ECD">
        <w:rPr>
          <w:rFonts w:ascii="Arial Narrow" w:hAnsi="Arial Narrow" w:cs="Times New Roman"/>
        </w:rPr>
        <w:t>–</w:t>
      </w:r>
      <w:r w:rsidRPr="00E42ECD">
        <w:rPr>
          <w:rFonts w:ascii="Arial Narrow" w:hAnsi="Arial Narrow" w:cs="Times New Roman"/>
        </w:rPr>
        <w:t xml:space="preserve"> w</w:t>
      </w:r>
      <w:r w:rsidR="00E42ECD">
        <w:rPr>
          <w:rFonts w:ascii="Arial Narrow" w:hAnsi="Arial Narrow" w:cs="Times New Roman"/>
        </w:rPr>
        <w:t> </w:t>
      </w:r>
      <w:r w:rsidRPr="00E42ECD">
        <w:rPr>
          <w:rFonts w:ascii="Arial Narrow" w:hAnsi="Arial Narrow" w:cs="Times New Roman"/>
        </w:rPr>
        <w:t>razie sprzedaży lub innej formy przekazania sprzętu gwarancja musi przechodzić na nowego właściciela.</w:t>
      </w:r>
    </w:p>
    <w:p w14:paraId="221AA042" w14:textId="17994970" w:rsidR="009D1194"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Strony nie ograniczają uprawnień zamawiającego z tytułu rękojmi za wady fizyczne wynikających z</w:t>
      </w:r>
      <w:r w:rsidR="00E42ECD">
        <w:rPr>
          <w:rFonts w:ascii="Arial Narrow" w:hAnsi="Arial Narrow" w:cs="Times New Roman"/>
        </w:rPr>
        <w:t> </w:t>
      </w:r>
      <w:r w:rsidRPr="00E42ECD">
        <w:rPr>
          <w:rFonts w:ascii="Arial Narrow" w:hAnsi="Arial Narrow" w:cs="Times New Roman"/>
        </w:rPr>
        <w:t>przepisów art. 556 – 576 kodeksu cywilnego. Uprawnienia te zostają natomiast rozszerzone w</w:t>
      </w:r>
      <w:r w:rsidR="00E42ECD">
        <w:rPr>
          <w:rFonts w:ascii="Arial Narrow" w:hAnsi="Arial Narrow" w:cs="Times New Roman"/>
        </w:rPr>
        <w:t> </w:t>
      </w:r>
      <w:r w:rsidRPr="00E42ECD">
        <w:rPr>
          <w:rFonts w:ascii="Arial Narrow" w:hAnsi="Arial Narrow" w:cs="Times New Roman"/>
        </w:rPr>
        <w:t xml:space="preserve">niniejszej umowie poprzez przyjęcie, że okres rękojmi za wady fizyczne przedmiotu umowy wynosi </w:t>
      </w:r>
      <w:r w:rsidRPr="00E42ECD">
        <w:rPr>
          <w:rFonts w:ascii="Arial Narrow" w:hAnsi="Arial Narrow" w:cs="Times New Roman"/>
          <w:highlight w:val="yellow"/>
        </w:rPr>
        <w:t>……</w:t>
      </w:r>
      <w:r w:rsidRPr="00E42ECD">
        <w:rPr>
          <w:rFonts w:ascii="Arial Narrow" w:hAnsi="Arial Narrow" w:cs="Times New Roman"/>
        </w:rPr>
        <w:t xml:space="preserve"> miesięcy od dnia odbioru ostatecznego.</w:t>
      </w:r>
    </w:p>
    <w:p w14:paraId="26ECD6A2" w14:textId="013F199A" w:rsidR="009D1194"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Odpowiedzialność Wykonawcy z tytułu rękojmi za wady fizyczne dotyczy wad przedmiotu umowy istniejących w czasie dokonywania czynności odbioru oraz wad powstałych po odbiorze, przyczyn tkwiących w przedmiocie umowy w chwili odbioru, z zastrzeżeniem, że w przypadku gdy w</w:t>
      </w:r>
      <w:r w:rsidR="00E42ECD">
        <w:rPr>
          <w:rFonts w:ascii="Arial Narrow" w:hAnsi="Arial Narrow" w:cs="Times New Roman"/>
        </w:rPr>
        <w:t> </w:t>
      </w:r>
      <w:r w:rsidRPr="00E42ECD">
        <w:rPr>
          <w:rFonts w:ascii="Arial Narrow" w:hAnsi="Arial Narrow" w:cs="Times New Roman"/>
        </w:rPr>
        <w:t>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w:t>
      </w:r>
    </w:p>
    <w:p w14:paraId="4CA04EBD" w14:textId="62C7D2BF"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Wada fizyczna polega na niezgodności rzeczy sprzedanej z umową. W szczególności rzecz sprzedana jest niezgodna z umową, jeżeli:</w:t>
      </w:r>
    </w:p>
    <w:p w14:paraId="4D5D7FA9" w14:textId="12863581" w:rsidR="001A7981" w:rsidRPr="00E42ECD" w:rsidRDefault="001A7981" w:rsidP="00E42ECD">
      <w:pPr>
        <w:pStyle w:val="Akapitzlist"/>
        <w:numPr>
          <w:ilvl w:val="1"/>
          <w:numId w:val="10"/>
        </w:numPr>
        <w:spacing w:after="0" w:line="295" w:lineRule="auto"/>
        <w:ind w:left="709"/>
        <w:jc w:val="both"/>
        <w:rPr>
          <w:rFonts w:ascii="Arial Narrow" w:hAnsi="Arial Narrow" w:cs="Times New Roman"/>
        </w:rPr>
      </w:pPr>
      <w:r w:rsidRPr="00E42ECD">
        <w:rPr>
          <w:rFonts w:ascii="Arial Narrow" w:hAnsi="Arial Narrow" w:cs="Times New Roman"/>
        </w:rPr>
        <w:t>nie ma właściwości, które rzecz tego rodzaju powinna mieć ze względu na cel w umowie oznaczony albo wynikający z okoliczności lub przeznaczenia;</w:t>
      </w:r>
    </w:p>
    <w:p w14:paraId="289D01AB" w14:textId="1315D665" w:rsidR="001A7981" w:rsidRPr="00E42ECD" w:rsidRDefault="001A7981" w:rsidP="00E42ECD">
      <w:pPr>
        <w:pStyle w:val="Akapitzlist"/>
        <w:numPr>
          <w:ilvl w:val="1"/>
          <w:numId w:val="10"/>
        </w:numPr>
        <w:spacing w:after="0" w:line="295" w:lineRule="auto"/>
        <w:ind w:left="709"/>
        <w:jc w:val="both"/>
        <w:rPr>
          <w:rFonts w:ascii="Arial Narrow" w:hAnsi="Arial Narrow" w:cs="Times New Roman"/>
        </w:rPr>
      </w:pPr>
      <w:r w:rsidRPr="00E42ECD">
        <w:rPr>
          <w:rFonts w:ascii="Arial Narrow" w:hAnsi="Arial Narrow" w:cs="Times New Roman"/>
        </w:rPr>
        <w:t>nie ma właściwości, o których istnieniu sprzedawca zapewnił kupującego, w tym przedstawiając próbkę lub wzór;</w:t>
      </w:r>
    </w:p>
    <w:p w14:paraId="39135953" w14:textId="7E69641C" w:rsidR="001A7981" w:rsidRPr="00E42ECD" w:rsidRDefault="001A7981" w:rsidP="00E42ECD">
      <w:pPr>
        <w:pStyle w:val="Akapitzlist"/>
        <w:numPr>
          <w:ilvl w:val="1"/>
          <w:numId w:val="10"/>
        </w:numPr>
        <w:spacing w:after="0" w:line="295" w:lineRule="auto"/>
        <w:ind w:left="709"/>
        <w:jc w:val="both"/>
        <w:rPr>
          <w:rFonts w:ascii="Arial Narrow" w:hAnsi="Arial Narrow" w:cs="Times New Roman"/>
        </w:rPr>
      </w:pPr>
      <w:r w:rsidRPr="00E42ECD">
        <w:rPr>
          <w:rFonts w:ascii="Arial Narrow" w:hAnsi="Arial Narrow" w:cs="Times New Roman"/>
        </w:rPr>
        <w:t>nie nadaje się do celu, o którym kupujący poinformował sprzedawcę przy zawarciu umowy, a</w:t>
      </w:r>
      <w:r w:rsidR="00E42ECD">
        <w:rPr>
          <w:rFonts w:ascii="Arial Narrow" w:hAnsi="Arial Narrow" w:cs="Times New Roman"/>
        </w:rPr>
        <w:t> </w:t>
      </w:r>
      <w:r w:rsidRPr="00E42ECD">
        <w:rPr>
          <w:rFonts w:ascii="Arial Narrow" w:hAnsi="Arial Narrow" w:cs="Times New Roman"/>
        </w:rPr>
        <w:t>sprzedawca nie zgłosił zastrzeżenia co do takiego jej przeznaczenia;</w:t>
      </w:r>
    </w:p>
    <w:p w14:paraId="353ADB25" w14:textId="0BE56C27" w:rsidR="001A7981" w:rsidRPr="00E42ECD" w:rsidRDefault="001A7981" w:rsidP="00E42ECD">
      <w:pPr>
        <w:pStyle w:val="Akapitzlist"/>
        <w:numPr>
          <w:ilvl w:val="1"/>
          <w:numId w:val="10"/>
        </w:numPr>
        <w:spacing w:after="0" w:line="295" w:lineRule="auto"/>
        <w:ind w:left="709"/>
        <w:jc w:val="both"/>
        <w:rPr>
          <w:rFonts w:ascii="Arial Narrow" w:hAnsi="Arial Narrow" w:cs="Times New Roman"/>
        </w:rPr>
      </w:pPr>
      <w:r w:rsidRPr="00E42ECD">
        <w:rPr>
          <w:rFonts w:ascii="Arial Narrow" w:hAnsi="Arial Narrow" w:cs="Times New Roman"/>
        </w:rPr>
        <w:t>została kupującemu wydana w stanie niezupełnym.</w:t>
      </w:r>
    </w:p>
    <w:p w14:paraId="7FB650F9" w14:textId="2942E3A8" w:rsidR="009D1194" w:rsidRPr="00E42ECD" w:rsidRDefault="001A7981" w:rsidP="00E42ECD">
      <w:pPr>
        <w:pStyle w:val="Akapitzlist"/>
        <w:numPr>
          <w:ilvl w:val="1"/>
          <w:numId w:val="10"/>
        </w:numPr>
        <w:spacing w:after="0" w:line="295" w:lineRule="auto"/>
        <w:ind w:left="709"/>
        <w:jc w:val="both"/>
        <w:rPr>
          <w:rFonts w:ascii="Arial Narrow" w:hAnsi="Arial Narrow" w:cs="Times New Roman"/>
        </w:rPr>
      </w:pPr>
      <w:r w:rsidRPr="00E42ECD">
        <w:rPr>
          <w:rFonts w:ascii="Arial Narrow" w:hAnsi="Arial Narrow" w:cs="Times New Roman"/>
        </w:rPr>
        <w:t>rzecz sprzedana ma wadę fizyczną także w razie nieprawidłowego jej zamontowania i</w:t>
      </w:r>
      <w:r w:rsidR="00E42ECD">
        <w:rPr>
          <w:rFonts w:ascii="Arial Narrow" w:hAnsi="Arial Narrow" w:cs="Times New Roman"/>
        </w:rPr>
        <w:t> </w:t>
      </w:r>
      <w:r w:rsidRPr="00E42ECD">
        <w:rPr>
          <w:rFonts w:ascii="Arial Narrow" w:hAnsi="Arial Narrow" w:cs="Times New Roman"/>
        </w:rPr>
        <w:t>uruchomienia, jeżeli czynności te zostały wykonane przez</w:t>
      </w:r>
      <w:r w:rsidR="00DD0FA5" w:rsidRPr="00E42ECD">
        <w:rPr>
          <w:rFonts w:ascii="Arial Narrow" w:hAnsi="Arial Narrow" w:cs="Times New Roman"/>
        </w:rPr>
        <w:t xml:space="preserve"> </w:t>
      </w:r>
      <w:r w:rsidRPr="00E42ECD">
        <w:rPr>
          <w:rFonts w:ascii="Arial Narrow" w:hAnsi="Arial Narrow" w:cs="Times New Roman"/>
        </w:rPr>
        <w:t>sprzedawcę lub osobę trzecią, za którą sprzedawca ponosi odpowiedzialność, albo przez kupującego, który postąpił według instrukcji otrzymanej od sprzedawcy.</w:t>
      </w:r>
    </w:p>
    <w:p w14:paraId="76733E57" w14:textId="1734803F"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Bieg terminu gwarancji i rękojmi rozpoczyna się w dniu następnym licząc od daty bezusterkowego odbioru końcowego przedmiotu Umowy.</w:t>
      </w:r>
    </w:p>
    <w:p w14:paraId="24E5F03A" w14:textId="45C54AE0"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lastRenderedPageBreak/>
        <w:t>Zamawiający może dochodzić roszczeń z tytułu gwarancji i rękojmi także po terminie, jeżeli reklamował wadę przed upływem tego terminu.</w:t>
      </w:r>
    </w:p>
    <w:p w14:paraId="6F077083" w14:textId="4D404784" w:rsidR="001A7981" w:rsidRPr="00E42ECD" w:rsidRDefault="001A7981" w:rsidP="00E42ECD">
      <w:pPr>
        <w:pStyle w:val="Akapitzlist"/>
        <w:numPr>
          <w:ilvl w:val="0"/>
          <w:numId w:val="11"/>
        </w:numPr>
        <w:spacing w:after="0" w:line="295" w:lineRule="auto"/>
        <w:ind w:left="426"/>
        <w:jc w:val="both"/>
        <w:rPr>
          <w:rFonts w:ascii="Arial Narrow" w:hAnsi="Arial Narrow" w:cs="Times New Roman"/>
        </w:rPr>
      </w:pPr>
      <w:r w:rsidRPr="00E42ECD">
        <w:rPr>
          <w:rFonts w:ascii="Arial Narrow" w:hAnsi="Arial Narrow" w:cs="Times New Roman"/>
        </w:rPr>
        <w:t>Szczegółowe postanowienia dotyczące rękojmi określają przepisy 556-576 Kodeksu cywilnego.</w:t>
      </w:r>
    </w:p>
    <w:p w14:paraId="4128C3BE" w14:textId="77777777" w:rsidR="00E42ECD" w:rsidRPr="00E42ECD" w:rsidRDefault="00E42ECD" w:rsidP="00E42ECD">
      <w:pPr>
        <w:spacing w:after="0" w:line="295" w:lineRule="auto"/>
        <w:jc w:val="center"/>
        <w:rPr>
          <w:rFonts w:ascii="Arial Narrow" w:hAnsi="Arial Narrow" w:cs="Times New Roman"/>
          <w:sz w:val="16"/>
          <w:szCs w:val="16"/>
        </w:rPr>
      </w:pPr>
    </w:p>
    <w:p w14:paraId="0B744AAD" w14:textId="06247F00" w:rsidR="001A7981" w:rsidRPr="00E42ECD" w:rsidRDefault="001A7981" w:rsidP="00E42ECD">
      <w:pPr>
        <w:spacing w:after="0" w:line="295" w:lineRule="auto"/>
        <w:jc w:val="center"/>
        <w:rPr>
          <w:rFonts w:ascii="Arial Narrow" w:hAnsi="Arial Narrow" w:cs="Times New Roman"/>
        </w:rPr>
      </w:pPr>
      <w:r w:rsidRPr="00E42ECD">
        <w:rPr>
          <w:rFonts w:ascii="Arial Narrow" w:hAnsi="Arial Narrow" w:cs="Times New Roman"/>
        </w:rPr>
        <w:t>§6</w:t>
      </w:r>
    </w:p>
    <w:p w14:paraId="076196B5" w14:textId="77777777" w:rsidR="001A7981" w:rsidRPr="00E42ECD" w:rsidRDefault="001A7981" w:rsidP="00E42ECD">
      <w:pPr>
        <w:spacing w:after="0" w:line="295" w:lineRule="auto"/>
        <w:jc w:val="center"/>
        <w:rPr>
          <w:rFonts w:ascii="Arial Narrow" w:hAnsi="Arial Narrow" w:cs="Times New Roman"/>
        </w:rPr>
      </w:pPr>
      <w:r w:rsidRPr="00E42ECD">
        <w:rPr>
          <w:rFonts w:ascii="Arial Narrow" w:hAnsi="Arial Narrow" w:cs="Times New Roman"/>
        </w:rPr>
        <w:t>KARY UMOWNE</w:t>
      </w:r>
    </w:p>
    <w:p w14:paraId="2458A94E" w14:textId="767FCF64" w:rsidR="001A7981" w:rsidRPr="00E42ECD" w:rsidRDefault="001A7981" w:rsidP="00E42ECD">
      <w:pPr>
        <w:pStyle w:val="Akapitzlist"/>
        <w:numPr>
          <w:ilvl w:val="0"/>
          <w:numId w:val="13"/>
        </w:numPr>
        <w:spacing w:after="0" w:line="295" w:lineRule="auto"/>
        <w:ind w:left="426"/>
        <w:jc w:val="both"/>
        <w:rPr>
          <w:rFonts w:ascii="Arial Narrow" w:hAnsi="Arial Narrow" w:cs="Times New Roman"/>
        </w:rPr>
      </w:pPr>
      <w:r w:rsidRPr="00E42ECD">
        <w:rPr>
          <w:rFonts w:ascii="Arial Narrow" w:hAnsi="Arial Narrow" w:cs="Times New Roman"/>
        </w:rPr>
        <w:t>W razie zwłoki w terminie realizacji przedmiotu umowy, Wykonawca będzie zobowiązany do zapłacenia kary umownej w wysokości 2% kwoty wynagrodzenia umownego brutto, o</w:t>
      </w:r>
      <w:r w:rsidR="009D1194" w:rsidRPr="00E42ECD">
        <w:rPr>
          <w:rFonts w:ascii="Arial Narrow" w:hAnsi="Arial Narrow" w:cs="Times New Roman"/>
        </w:rPr>
        <w:t xml:space="preserve">kreślonego </w:t>
      </w:r>
      <w:r w:rsidRPr="00E42ECD">
        <w:rPr>
          <w:rFonts w:ascii="Arial Narrow" w:hAnsi="Arial Narrow" w:cs="Times New Roman"/>
        </w:rPr>
        <w:t>w</w:t>
      </w:r>
      <w:r w:rsidR="00E42ECD">
        <w:rPr>
          <w:rFonts w:ascii="Arial Narrow" w:hAnsi="Arial Narrow" w:cs="Times New Roman"/>
        </w:rPr>
        <w:t> </w:t>
      </w:r>
      <w:r w:rsidRPr="00E42ECD">
        <w:rPr>
          <w:rFonts w:ascii="Arial Narrow" w:hAnsi="Arial Narrow" w:cs="Times New Roman"/>
        </w:rPr>
        <w:t>§</w:t>
      </w:r>
      <w:r w:rsidR="009D1194" w:rsidRPr="00E42ECD">
        <w:rPr>
          <w:rFonts w:ascii="Arial Narrow" w:hAnsi="Arial Narrow" w:cs="Times New Roman"/>
        </w:rPr>
        <w:t>3</w:t>
      </w:r>
      <w:r w:rsidRPr="00E42ECD">
        <w:rPr>
          <w:rFonts w:ascii="Arial Narrow" w:hAnsi="Arial Narrow" w:cs="Times New Roman"/>
        </w:rPr>
        <w:t xml:space="preserve"> ust. 1 umowy, za każdy dzień zwłoki. Zwłoka będzie liczona w stosunku do terminu, o którym mowa §</w:t>
      </w:r>
      <w:r w:rsidR="009D1194" w:rsidRPr="00E42ECD">
        <w:rPr>
          <w:rFonts w:ascii="Arial Narrow" w:hAnsi="Arial Narrow" w:cs="Times New Roman"/>
        </w:rPr>
        <w:t>2</w:t>
      </w:r>
      <w:r w:rsidRPr="00E42ECD">
        <w:rPr>
          <w:rFonts w:ascii="Arial Narrow" w:hAnsi="Arial Narrow" w:cs="Times New Roman"/>
        </w:rPr>
        <w:t xml:space="preserve"> ust. 1 niniejszej umowy.</w:t>
      </w:r>
    </w:p>
    <w:p w14:paraId="2923EDD4" w14:textId="508E8A66" w:rsidR="001A7981" w:rsidRPr="00E42ECD" w:rsidRDefault="001A7981" w:rsidP="00E42ECD">
      <w:pPr>
        <w:pStyle w:val="Akapitzlist"/>
        <w:numPr>
          <w:ilvl w:val="0"/>
          <w:numId w:val="13"/>
        </w:numPr>
        <w:spacing w:after="0" w:line="295" w:lineRule="auto"/>
        <w:ind w:left="426"/>
        <w:jc w:val="both"/>
        <w:rPr>
          <w:rFonts w:ascii="Arial Narrow" w:hAnsi="Arial Narrow" w:cs="Times New Roman"/>
        </w:rPr>
      </w:pPr>
      <w:r w:rsidRPr="00E42ECD">
        <w:rPr>
          <w:rFonts w:ascii="Arial Narrow" w:hAnsi="Arial Narrow" w:cs="Times New Roman"/>
        </w:rPr>
        <w:t>Zamawiający ma prawo do naliczania Wykonawcy kar umownych za niewykonanie lub nieprawidłowe wykonanie obowiązków w zakresie realizacji napraw gwarancyjnych i serwisu, objętych umową. Kary umowne będą naliczane w wysokości:</w:t>
      </w:r>
    </w:p>
    <w:p w14:paraId="3D6A3C3C" w14:textId="2A31738C" w:rsidR="001A7981" w:rsidRPr="00E42ECD" w:rsidRDefault="009D1194" w:rsidP="00E42ECD">
      <w:pPr>
        <w:pStyle w:val="Akapitzlist"/>
        <w:numPr>
          <w:ilvl w:val="1"/>
          <w:numId w:val="13"/>
        </w:numPr>
        <w:spacing w:after="0" w:line="295" w:lineRule="auto"/>
        <w:ind w:left="709"/>
        <w:jc w:val="both"/>
        <w:rPr>
          <w:rFonts w:ascii="Arial Narrow" w:hAnsi="Arial Narrow" w:cs="Times New Roman"/>
        </w:rPr>
      </w:pPr>
      <w:r w:rsidRPr="00E42ECD">
        <w:rPr>
          <w:rFonts w:ascii="Arial Narrow" w:hAnsi="Arial Narrow" w:cs="Times New Roman"/>
        </w:rPr>
        <w:t>1</w:t>
      </w:r>
      <w:r w:rsidR="001A7981" w:rsidRPr="00E42ECD">
        <w:rPr>
          <w:rFonts w:ascii="Arial Narrow" w:hAnsi="Arial Narrow" w:cs="Times New Roman"/>
        </w:rPr>
        <w:t>% kwoty łącznego wynagrodzenia brutto, o którym mowa w §</w:t>
      </w:r>
      <w:r w:rsidRPr="00E42ECD">
        <w:rPr>
          <w:rFonts w:ascii="Arial Narrow" w:hAnsi="Arial Narrow" w:cs="Times New Roman"/>
        </w:rPr>
        <w:t>3</w:t>
      </w:r>
      <w:r w:rsidR="001A7981" w:rsidRPr="00E42ECD">
        <w:rPr>
          <w:rFonts w:ascii="Arial Narrow" w:hAnsi="Arial Narrow" w:cs="Times New Roman"/>
        </w:rPr>
        <w:t xml:space="preserve"> ust. 1 umowy, za każdy rozpoczęty dzień roboczy zwłoki w rozpoczęciu procedury naprawczej, w stosunku do czasu określonego w §5 ust. 9</w:t>
      </w:r>
    </w:p>
    <w:p w14:paraId="1A2F3BD7" w14:textId="462A8CA3" w:rsidR="001A7981" w:rsidRPr="00E42ECD" w:rsidRDefault="009D1194" w:rsidP="00E42ECD">
      <w:pPr>
        <w:pStyle w:val="Akapitzlist"/>
        <w:numPr>
          <w:ilvl w:val="1"/>
          <w:numId w:val="13"/>
        </w:numPr>
        <w:spacing w:after="0" w:line="295" w:lineRule="auto"/>
        <w:ind w:left="709"/>
        <w:jc w:val="both"/>
        <w:rPr>
          <w:rFonts w:ascii="Arial Narrow" w:hAnsi="Arial Narrow" w:cs="Times New Roman"/>
        </w:rPr>
      </w:pPr>
      <w:r w:rsidRPr="00E42ECD">
        <w:rPr>
          <w:rFonts w:ascii="Arial Narrow" w:hAnsi="Arial Narrow" w:cs="Times New Roman"/>
        </w:rPr>
        <w:t>1</w:t>
      </w:r>
      <w:r w:rsidR="001A7981" w:rsidRPr="00E42ECD">
        <w:rPr>
          <w:rFonts w:ascii="Arial Narrow" w:hAnsi="Arial Narrow" w:cs="Times New Roman"/>
        </w:rPr>
        <w:t>% kwoty łącznego wynagrodzenia brutto, o którym mowa w §</w:t>
      </w:r>
      <w:r w:rsidRPr="00E42ECD">
        <w:rPr>
          <w:rFonts w:ascii="Arial Narrow" w:hAnsi="Arial Narrow" w:cs="Times New Roman"/>
        </w:rPr>
        <w:t>3</w:t>
      </w:r>
      <w:r w:rsidR="001A7981" w:rsidRPr="00E42ECD">
        <w:rPr>
          <w:rFonts w:ascii="Arial Narrow" w:hAnsi="Arial Narrow" w:cs="Times New Roman"/>
        </w:rPr>
        <w:t xml:space="preserve"> ust. 1 umowy, za każdy rozpoczęty dzień roboczy zwłoki w stosunku do czasu skutecznej naprawy</w:t>
      </w:r>
    </w:p>
    <w:p w14:paraId="17935C76" w14:textId="76CF41E7" w:rsidR="001A7981" w:rsidRPr="00E42ECD" w:rsidRDefault="001A7981" w:rsidP="00E42ECD">
      <w:pPr>
        <w:pStyle w:val="Akapitzlist"/>
        <w:numPr>
          <w:ilvl w:val="0"/>
          <w:numId w:val="13"/>
        </w:numPr>
        <w:spacing w:after="0" w:line="295" w:lineRule="auto"/>
        <w:ind w:left="426"/>
        <w:jc w:val="both"/>
        <w:rPr>
          <w:rFonts w:ascii="Arial Narrow" w:hAnsi="Arial Narrow" w:cs="Times New Roman"/>
        </w:rPr>
      </w:pPr>
      <w:r w:rsidRPr="00E42ECD">
        <w:rPr>
          <w:rFonts w:ascii="Arial Narrow" w:hAnsi="Arial Narrow" w:cs="Times New Roman"/>
        </w:rPr>
        <w:t>Wykonawca zapłaci Zamawiającemu kary umowne w wysokości 10% wynagrodzenia brutto, o</w:t>
      </w:r>
      <w:r w:rsidR="005E14C9">
        <w:rPr>
          <w:rFonts w:ascii="Arial Narrow" w:hAnsi="Arial Narrow" w:cs="Times New Roman"/>
        </w:rPr>
        <w:t> </w:t>
      </w:r>
      <w:r w:rsidRPr="00E42ECD">
        <w:rPr>
          <w:rFonts w:ascii="Arial Narrow" w:hAnsi="Arial Narrow" w:cs="Times New Roman"/>
        </w:rPr>
        <w:t>którym mowa w §</w:t>
      </w:r>
      <w:r w:rsidR="009D1194" w:rsidRPr="00E42ECD">
        <w:rPr>
          <w:rFonts w:ascii="Arial Narrow" w:hAnsi="Arial Narrow" w:cs="Times New Roman"/>
        </w:rPr>
        <w:t>2</w:t>
      </w:r>
      <w:r w:rsidRPr="00E42ECD">
        <w:rPr>
          <w:rFonts w:ascii="Arial Narrow" w:hAnsi="Arial Narrow" w:cs="Times New Roman"/>
        </w:rPr>
        <w:t xml:space="preserve"> ust. 1 umowy w przypadku odstąpienia od umowy na skutek okoliczności, za które odpowiedzialność ponosi Wykonawca.</w:t>
      </w:r>
    </w:p>
    <w:p w14:paraId="1889E6F7" w14:textId="58F1FB11" w:rsidR="009D1194" w:rsidRPr="00E42ECD" w:rsidRDefault="001A7981" w:rsidP="00E42ECD">
      <w:pPr>
        <w:pStyle w:val="Akapitzlist"/>
        <w:numPr>
          <w:ilvl w:val="0"/>
          <w:numId w:val="13"/>
        </w:numPr>
        <w:spacing w:after="0" w:line="295" w:lineRule="auto"/>
        <w:ind w:left="426"/>
        <w:jc w:val="both"/>
        <w:rPr>
          <w:rFonts w:ascii="Arial Narrow" w:hAnsi="Arial Narrow" w:cs="Times New Roman"/>
        </w:rPr>
      </w:pPr>
      <w:r w:rsidRPr="00E42ECD">
        <w:rPr>
          <w:rFonts w:ascii="Arial Narrow" w:hAnsi="Arial Narrow" w:cs="Times New Roman"/>
        </w:rPr>
        <w:t>Zamawiający może potrącić kary umowne z przysługującego Wykonawcy wynagrodzenia.</w:t>
      </w:r>
    </w:p>
    <w:p w14:paraId="5E64D450" w14:textId="20C372C3" w:rsidR="001A7981" w:rsidRPr="00E42ECD" w:rsidRDefault="001A7981" w:rsidP="00E42ECD">
      <w:pPr>
        <w:pStyle w:val="Akapitzlist"/>
        <w:numPr>
          <w:ilvl w:val="0"/>
          <w:numId w:val="13"/>
        </w:numPr>
        <w:spacing w:after="0" w:line="295" w:lineRule="auto"/>
        <w:ind w:left="426"/>
        <w:jc w:val="both"/>
        <w:rPr>
          <w:rFonts w:ascii="Arial Narrow" w:hAnsi="Arial Narrow" w:cs="Times New Roman"/>
        </w:rPr>
      </w:pPr>
      <w:r w:rsidRPr="00E42ECD">
        <w:rPr>
          <w:rFonts w:ascii="Arial Narrow" w:hAnsi="Arial Narrow" w:cs="Times New Roman"/>
        </w:rPr>
        <w:t>Zamawiający może na zasadach ogólnych dochodzić odszkodowania przewyższającego kary umowne.</w:t>
      </w:r>
    </w:p>
    <w:p w14:paraId="5F1A4565" w14:textId="08203415" w:rsidR="001A7981" w:rsidRPr="00E42ECD" w:rsidRDefault="001A7981" w:rsidP="00E42ECD">
      <w:pPr>
        <w:pStyle w:val="Akapitzlist"/>
        <w:numPr>
          <w:ilvl w:val="0"/>
          <w:numId w:val="13"/>
        </w:numPr>
        <w:spacing w:after="0" w:line="295" w:lineRule="auto"/>
        <w:ind w:left="426"/>
        <w:jc w:val="both"/>
        <w:rPr>
          <w:rFonts w:ascii="Arial Narrow" w:hAnsi="Arial Narrow" w:cs="Times New Roman"/>
        </w:rPr>
      </w:pPr>
      <w:r w:rsidRPr="00E42ECD">
        <w:rPr>
          <w:rFonts w:ascii="Arial Narrow" w:hAnsi="Arial Narrow" w:cs="Times New Roman"/>
        </w:rPr>
        <w:t>Maksymalna wysokość kar umownych, jakie może naliczyć zamawiający wynosi 30% łącznego wynagrodzenia brutto, o którym mowa w §</w:t>
      </w:r>
      <w:r w:rsidR="009D1194" w:rsidRPr="00E42ECD">
        <w:rPr>
          <w:rFonts w:ascii="Arial Narrow" w:hAnsi="Arial Narrow" w:cs="Times New Roman"/>
        </w:rPr>
        <w:t>3</w:t>
      </w:r>
      <w:r w:rsidRPr="00E42ECD">
        <w:rPr>
          <w:rFonts w:ascii="Arial Narrow" w:hAnsi="Arial Narrow" w:cs="Times New Roman"/>
        </w:rPr>
        <w:t xml:space="preserve"> ust. 1 umowy.</w:t>
      </w:r>
    </w:p>
    <w:p w14:paraId="6B51A021" w14:textId="77777777" w:rsidR="009D1194" w:rsidRPr="005E14C9" w:rsidRDefault="009D1194" w:rsidP="00E42ECD">
      <w:pPr>
        <w:pStyle w:val="Akapitzlist"/>
        <w:spacing w:after="0" w:line="295" w:lineRule="auto"/>
        <w:ind w:left="426"/>
        <w:jc w:val="both"/>
        <w:rPr>
          <w:rFonts w:ascii="Arial Narrow" w:hAnsi="Arial Narrow" w:cs="Times New Roman"/>
          <w:sz w:val="16"/>
          <w:szCs w:val="16"/>
        </w:rPr>
      </w:pPr>
    </w:p>
    <w:p w14:paraId="7D20FD22" w14:textId="7297497C" w:rsidR="009D1194" w:rsidRPr="00E42ECD" w:rsidRDefault="009D1194" w:rsidP="00E42ECD">
      <w:pPr>
        <w:pStyle w:val="Akapitzlist"/>
        <w:spacing w:after="0" w:line="295" w:lineRule="auto"/>
        <w:ind w:left="0"/>
        <w:jc w:val="center"/>
        <w:rPr>
          <w:rFonts w:ascii="Arial Narrow" w:hAnsi="Arial Narrow" w:cs="Times New Roman"/>
        </w:rPr>
      </w:pPr>
      <w:r w:rsidRPr="00E42ECD">
        <w:rPr>
          <w:rFonts w:ascii="Arial Narrow" w:hAnsi="Arial Narrow" w:cs="Times New Roman"/>
        </w:rPr>
        <w:t>§ 7</w:t>
      </w:r>
    </w:p>
    <w:p w14:paraId="44BCED9F" w14:textId="1128B42B" w:rsidR="009D1194" w:rsidRPr="00E42ECD" w:rsidRDefault="009D1194" w:rsidP="00E42ECD">
      <w:pPr>
        <w:pStyle w:val="Akapitzlist"/>
        <w:spacing w:after="0" w:line="295" w:lineRule="auto"/>
        <w:ind w:left="0"/>
        <w:jc w:val="center"/>
        <w:rPr>
          <w:rFonts w:ascii="Arial Narrow" w:hAnsi="Arial Narrow" w:cs="Times New Roman"/>
        </w:rPr>
      </w:pPr>
      <w:r w:rsidRPr="00E42ECD">
        <w:rPr>
          <w:rFonts w:ascii="Arial Narrow" w:hAnsi="Arial Narrow" w:cs="Times New Roman"/>
        </w:rPr>
        <w:t xml:space="preserve">ODSTĄPIENIE OD UMOWY </w:t>
      </w:r>
    </w:p>
    <w:p w14:paraId="3582F1CB" w14:textId="2A0B4786" w:rsidR="009D1194" w:rsidRPr="00E42ECD" w:rsidRDefault="009D1194" w:rsidP="00E42ECD">
      <w:pPr>
        <w:pStyle w:val="Akapitzlist"/>
        <w:numPr>
          <w:ilvl w:val="0"/>
          <w:numId w:val="14"/>
        </w:numPr>
        <w:spacing w:after="0" w:line="295" w:lineRule="auto"/>
        <w:ind w:left="284"/>
        <w:jc w:val="both"/>
        <w:rPr>
          <w:rFonts w:ascii="Arial Narrow" w:hAnsi="Arial Narrow" w:cs="Times New Roman"/>
        </w:rPr>
      </w:pPr>
      <w:r w:rsidRPr="00E42ECD">
        <w:rPr>
          <w:rFonts w:ascii="Arial Narrow" w:hAnsi="Arial Narrow" w:cs="Times New Roman"/>
        </w:rPr>
        <w:t>Zamawiający ma prawo odstąpienia od umowy w przypadku</w:t>
      </w:r>
      <w:r w:rsidR="007A3036" w:rsidRPr="00E42ECD">
        <w:rPr>
          <w:rFonts w:ascii="Arial Narrow" w:hAnsi="Arial Narrow" w:cs="Times New Roman"/>
        </w:rPr>
        <w:t xml:space="preserve"> nie wykonania przedmiotu umowy w</w:t>
      </w:r>
      <w:r w:rsidR="005E14C9">
        <w:rPr>
          <w:rFonts w:ascii="Arial Narrow" w:hAnsi="Arial Narrow" w:cs="Times New Roman"/>
        </w:rPr>
        <w:t> </w:t>
      </w:r>
      <w:r w:rsidR="007A3036" w:rsidRPr="00E42ECD">
        <w:rPr>
          <w:rFonts w:ascii="Arial Narrow" w:hAnsi="Arial Narrow" w:cs="Times New Roman"/>
        </w:rPr>
        <w:t xml:space="preserve">terminie określonym w §2 ust. 1 lub </w:t>
      </w:r>
      <w:r w:rsidRPr="00E42ECD">
        <w:rPr>
          <w:rFonts w:ascii="Arial Narrow" w:hAnsi="Arial Narrow" w:cs="Times New Roman"/>
        </w:rPr>
        <w:t>wykonywania przedmiotu umowy niezgodnie z jej postanowieniami. po uprzednim bezskutecznym wezwaniu Wykonawcy do wykonania umowy zgodnie z jej treścią.</w:t>
      </w:r>
    </w:p>
    <w:p w14:paraId="2A8C4651" w14:textId="74FDBC4C" w:rsidR="001A7981" w:rsidRPr="00E42ECD" w:rsidRDefault="001A7981" w:rsidP="00E42ECD">
      <w:pPr>
        <w:pStyle w:val="Akapitzlist"/>
        <w:numPr>
          <w:ilvl w:val="0"/>
          <w:numId w:val="14"/>
        </w:numPr>
        <w:spacing w:after="0" w:line="295" w:lineRule="auto"/>
        <w:ind w:left="284"/>
        <w:jc w:val="both"/>
        <w:rPr>
          <w:rFonts w:ascii="Arial Narrow" w:hAnsi="Arial Narrow" w:cs="Times New Roman"/>
        </w:rPr>
      </w:pPr>
      <w:r w:rsidRPr="00E42ECD">
        <w:rPr>
          <w:rFonts w:ascii="Arial Narrow" w:hAnsi="Arial Narrow" w:cs="Times New Roman"/>
        </w:rPr>
        <w:t xml:space="preserve">Oświadczenie o odstąpieniu od umowy należy złożyć drugiej stronie, w formie pisemnej, pod rygorem nieważności w terminie </w:t>
      </w:r>
      <w:r w:rsidR="009D1194" w:rsidRPr="00E42ECD">
        <w:rPr>
          <w:rFonts w:ascii="Arial Narrow" w:hAnsi="Arial Narrow" w:cs="Times New Roman"/>
        </w:rPr>
        <w:t>60</w:t>
      </w:r>
      <w:r w:rsidRPr="00E42ECD">
        <w:rPr>
          <w:rFonts w:ascii="Arial Narrow" w:hAnsi="Arial Narrow" w:cs="Times New Roman"/>
        </w:rPr>
        <w:t xml:space="preserve"> dni od dnia spełnienia się przesłanki do odstąpienia lub powzięcia wiadomości o takiej okoliczności. Oświadczenie o odstąpieniu musi zawierać uzasadnienie. Odstąpienie staje się skuteczne z chwilą doręczenia drugiej stronie.</w:t>
      </w:r>
    </w:p>
    <w:p w14:paraId="2457B50A" w14:textId="77777777" w:rsidR="009145F8" w:rsidRPr="005E14C9" w:rsidRDefault="009145F8" w:rsidP="00E42ECD">
      <w:pPr>
        <w:spacing w:after="0" w:line="295" w:lineRule="auto"/>
        <w:jc w:val="center"/>
        <w:rPr>
          <w:rFonts w:ascii="Arial Narrow" w:hAnsi="Arial Narrow" w:cs="Times New Roman"/>
          <w:sz w:val="16"/>
          <w:szCs w:val="16"/>
        </w:rPr>
      </w:pPr>
    </w:p>
    <w:p w14:paraId="7EB58169" w14:textId="1F8AA138" w:rsidR="001A7981" w:rsidRPr="00E42ECD" w:rsidRDefault="001A7981" w:rsidP="00E42ECD">
      <w:pPr>
        <w:spacing w:after="0" w:line="295" w:lineRule="auto"/>
        <w:jc w:val="center"/>
        <w:rPr>
          <w:rFonts w:ascii="Arial Narrow" w:hAnsi="Arial Narrow" w:cs="Times New Roman"/>
        </w:rPr>
      </w:pPr>
      <w:r w:rsidRPr="00E42ECD">
        <w:rPr>
          <w:rFonts w:ascii="Arial Narrow" w:hAnsi="Arial Narrow" w:cs="Times New Roman"/>
        </w:rPr>
        <w:t>§</w:t>
      </w:r>
      <w:r w:rsidR="009145F8" w:rsidRPr="00E42ECD">
        <w:rPr>
          <w:rFonts w:ascii="Arial Narrow" w:hAnsi="Arial Narrow" w:cs="Times New Roman"/>
        </w:rPr>
        <w:t xml:space="preserve"> 8</w:t>
      </w:r>
    </w:p>
    <w:p w14:paraId="7384DE8B" w14:textId="3ED17E00" w:rsidR="009145F8" w:rsidRPr="00E42ECD" w:rsidRDefault="009145F8" w:rsidP="00E42ECD">
      <w:pPr>
        <w:spacing w:after="0" w:line="295" w:lineRule="auto"/>
        <w:jc w:val="center"/>
        <w:rPr>
          <w:rFonts w:ascii="Arial Narrow" w:hAnsi="Arial Narrow" w:cs="Times New Roman"/>
        </w:rPr>
      </w:pPr>
      <w:r w:rsidRPr="00E42ECD">
        <w:rPr>
          <w:rFonts w:ascii="Arial Narrow" w:hAnsi="Arial Narrow" w:cs="Times New Roman"/>
        </w:rPr>
        <w:t>ZMIANY UMOWY</w:t>
      </w:r>
    </w:p>
    <w:p w14:paraId="373F7BF3" w14:textId="77777777" w:rsidR="009145F8" w:rsidRPr="00E42ECD" w:rsidRDefault="009145F8" w:rsidP="00E42ECD">
      <w:pPr>
        <w:widowControl w:val="0"/>
        <w:numPr>
          <w:ilvl w:val="0"/>
          <w:numId w:val="15"/>
        </w:numPr>
        <w:suppressAutoHyphens/>
        <w:autoSpaceDE w:val="0"/>
        <w:autoSpaceDN w:val="0"/>
        <w:adjustRightInd w:val="0"/>
        <w:spacing w:after="0" w:line="295" w:lineRule="auto"/>
        <w:ind w:left="426" w:hanging="426"/>
        <w:contextualSpacing/>
        <w:jc w:val="both"/>
        <w:textAlignment w:val="baseline"/>
        <w:rPr>
          <w:rFonts w:ascii="Arial Narrow" w:eastAsia="Calibri" w:hAnsi="Arial Narrow" w:cs="Times New Roman"/>
          <w:kern w:val="0"/>
          <w14:ligatures w14:val="none"/>
        </w:rPr>
      </w:pPr>
      <w:r w:rsidRPr="00E42ECD">
        <w:rPr>
          <w:rFonts w:ascii="Arial Narrow" w:eastAsia="Calibri" w:hAnsi="Arial Narrow" w:cs="Times New Roman"/>
          <w:kern w:val="0"/>
          <w14:ligatures w14:val="none"/>
        </w:rPr>
        <w:t xml:space="preserve">Oprócz przypadków, o których mowa w art. 454 i 455 ustawy – Prawo zamówień publicznych, strony dopuszczają możliwość wprowadzania zmiany umowy w stosunku do treści oferty, na podstawie </w:t>
      </w:r>
      <w:r w:rsidRPr="00E42ECD">
        <w:rPr>
          <w:rFonts w:ascii="Arial Narrow" w:eastAsia="Calibri" w:hAnsi="Arial Narrow" w:cs="Times New Roman"/>
          <w:kern w:val="0"/>
          <w14:ligatures w14:val="none"/>
        </w:rPr>
        <w:lastRenderedPageBreak/>
        <w:t>której dokonano wyboru Wykonawcy, w przypadku wystąpienia którejkolwiek z okoliczności wskazanych w ust. 2.</w:t>
      </w:r>
    </w:p>
    <w:p w14:paraId="299F9BE7" w14:textId="77777777" w:rsidR="009145F8" w:rsidRPr="00E42ECD" w:rsidRDefault="009145F8" w:rsidP="00E42ECD">
      <w:pPr>
        <w:widowControl w:val="0"/>
        <w:numPr>
          <w:ilvl w:val="0"/>
          <w:numId w:val="15"/>
        </w:numPr>
        <w:suppressAutoHyphens/>
        <w:autoSpaceDE w:val="0"/>
        <w:autoSpaceDN w:val="0"/>
        <w:adjustRightInd w:val="0"/>
        <w:spacing w:after="0" w:line="295" w:lineRule="auto"/>
        <w:ind w:left="426" w:hanging="426"/>
        <w:contextualSpacing/>
        <w:jc w:val="both"/>
        <w:textAlignment w:val="baseline"/>
        <w:rPr>
          <w:rFonts w:ascii="Arial Narrow" w:eastAsia="Calibri" w:hAnsi="Arial Narrow" w:cs="Times New Roman"/>
          <w:kern w:val="0"/>
          <w14:ligatures w14:val="none"/>
        </w:rPr>
      </w:pPr>
      <w:r w:rsidRPr="00E42ECD">
        <w:rPr>
          <w:rFonts w:ascii="Arial Narrow" w:eastAsia="Calibri" w:hAnsi="Arial Narrow" w:cs="Times New Roman"/>
          <w:kern w:val="0"/>
          <w14:ligatures w14:val="none"/>
        </w:rPr>
        <w:t>Zamawiający przewiduje możliwość zmiany umowy w zakresie:</w:t>
      </w:r>
    </w:p>
    <w:p w14:paraId="1A475E94" w14:textId="3F040E0F" w:rsidR="009145F8" w:rsidRPr="00E42ECD" w:rsidRDefault="009145F8" w:rsidP="00E42ECD">
      <w:pPr>
        <w:pStyle w:val="Akapitzlist"/>
        <w:widowControl w:val="0"/>
        <w:numPr>
          <w:ilvl w:val="0"/>
          <w:numId w:val="17"/>
        </w:numPr>
        <w:suppressAutoHyphens/>
        <w:autoSpaceDE w:val="0"/>
        <w:autoSpaceDN w:val="0"/>
        <w:adjustRightInd w:val="0"/>
        <w:spacing w:after="0" w:line="295" w:lineRule="auto"/>
        <w:jc w:val="both"/>
        <w:textAlignment w:val="baseline"/>
        <w:rPr>
          <w:rFonts w:ascii="Arial Narrow" w:hAnsi="Arial Narrow" w:cs="Times New Roman"/>
        </w:rPr>
      </w:pPr>
      <w:r w:rsidRPr="00E42ECD">
        <w:rPr>
          <w:rFonts w:ascii="Arial Narrow" w:hAnsi="Arial Narrow" w:cs="Times New Roman"/>
        </w:rPr>
        <w:t xml:space="preserve">zmiany terminu realizacji zamówienia poprzez jego przedłużenie ze względu na obiektywne przyczyny niezawinione przez Strony w tym również spowodowane przez siłę wyższą. </w:t>
      </w:r>
    </w:p>
    <w:p w14:paraId="6AAEF03F" w14:textId="28E4B2AA" w:rsidR="009145F8" w:rsidRPr="00E42ECD" w:rsidRDefault="009145F8" w:rsidP="00E42ECD">
      <w:pPr>
        <w:pStyle w:val="Akapitzlist"/>
        <w:widowControl w:val="0"/>
        <w:numPr>
          <w:ilvl w:val="0"/>
          <w:numId w:val="17"/>
        </w:numPr>
        <w:suppressAutoHyphens/>
        <w:autoSpaceDE w:val="0"/>
        <w:autoSpaceDN w:val="0"/>
        <w:adjustRightInd w:val="0"/>
        <w:spacing w:after="0" w:line="295" w:lineRule="auto"/>
        <w:jc w:val="both"/>
        <w:textAlignment w:val="baseline"/>
        <w:rPr>
          <w:rFonts w:ascii="Arial Narrow" w:eastAsia="Calibri" w:hAnsi="Arial Narrow" w:cs="Times New Roman"/>
          <w:kern w:val="0"/>
          <w14:ligatures w14:val="none"/>
        </w:rPr>
      </w:pPr>
      <w:r w:rsidRPr="00E42ECD">
        <w:rPr>
          <w:rFonts w:ascii="Arial Narrow" w:hAnsi="Arial Narrow" w:cs="Times New Roman"/>
        </w:rPr>
        <w:t>poprawy jakości lub innych parametrów charakterystycznych dla danego elementu przedmiotu zamówienia lub zmiany technologii na równoważną lub lepszą, podniesienia wydajności urządzeń oraz bezpieczeństwa, w sytuacji wycofania z rynku przez producenta lub zakończenia produkcji zaoferowanego przez Wykonawcę przedmiotu zamówienia bądź jego elementów oraz gdy zmiana jest korzystna dla Zamawiającego. W takim przypadku, Wykonawca obowiązany jest poinformować Zamawiającego (w terminie obowiązywania Umowy) o zaistniałej sytuacji wraz ze szczegółowym opisaniem zaistniałej zmiany i wynikających stąd konsekwencji, przedstawiając jednocześnie stosowne oświadczenie producenta. W przypadku ustalenia, iż</w:t>
      </w:r>
      <w:r w:rsidR="005E14C9">
        <w:rPr>
          <w:rFonts w:ascii="Arial Narrow" w:hAnsi="Arial Narrow" w:cs="Times New Roman"/>
        </w:rPr>
        <w:t> </w:t>
      </w:r>
      <w:r w:rsidRPr="00E42ECD">
        <w:rPr>
          <w:rFonts w:ascii="Arial Narrow" w:hAnsi="Arial Narrow" w:cs="Times New Roman"/>
        </w:rPr>
        <w:t>zaistniały przesłanki umożliwiające dokonanie tej zmiany, Zamawiający wyrazi pisemną zgodę;</w:t>
      </w:r>
    </w:p>
    <w:p w14:paraId="1F241450" w14:textId="4C631573" w:rsidR="009145F8" w:rsidRPr="00E42ECD" w:rsidRDefault="009145F8" w:rsidP="00E42ECD">
      <w:pPr>
        <w:pStyle w:val="Akapitzlist"/>
        <w:widowControl w:val="0"/>
        <w:numPr>
          <w:ilvl w:val="0"/>
          <w:numId w:val="17"/>
        </w:numPr>
        <w:suppressAutoHyphens/>
        <w:autoSpaceDE w:val="0"/>
        <w:autoSpaceDN w:val="0"/>
        <w:adjustRightInd w:val="0"/>
        <w:spacing w:after="0" w:line="295" w:lineRule="auto"/>
        <w:jc w:val="both"/>
        <w:textAlignment w:val="baseline"/>
        <w:rPr>
          <w:rFonts w:ascii="Arial Narrow" w:eastAsia="Calibri" w:hAnsi="Arial Narrow" w:cs="Times New Roman"/>
          <w:kern w:val="0"/>
          <w14:ligatures w14:val="none"/>
        </w:rPr>
      </w:pPr>
      <w:r w:rsidRPr="00E42ECD">
        <w:rPr>
          <w:rFonts w:ascii="Arial Narrow" w:hAnsi="Arial Narrow" w:cs="Times New Roman"/>
        </w:rPr>
        <w:t>zaistnienia zmian powszechnie obowiązujących przepisów prawa w zakresie mającym wpływ na realizację Umowy. W takim przypadku Strony winny się powiadomić (w terminie obowiązywania Umowy) o zaistniałej sytuacji wraz ze szczegółowym opisaniem zaistniałej zmiany i</w:t>
      </w:r>
      <w:r w:rsidR="005E14C9">
        <w:rPr>
          <w:rFonts w:ascii="Arial Narrow" w:hAnsi="Arial Narrow" w:cs="Times New Roman"/>
        </w:rPr>
        <w:t> </w:t>
      </w:r>
      <w:r w:rsidRPr="00E42ECD">
        <w:rPr>
          <w:rFonts w:ascii="Arial Narrow" w:hAnsi="Arial Narrow" w:cs="Times New Roman"/>
        </w:rPr>
        <w:t>wynikających stąd konsekwencji, przedstawiając jednocześnie propozycję zmiany. W</w:t>
      </w:r>
      <w:r w:rsidR="005E14C9">
        <w:rPr>
          <w:rFonts w:ascii="Arial Narrow" w:hAnsi="Arial Narrow" w:cs="Times New Roman"/>
        </w:rPr>
        <w:t> </w:t>
      </w:r>
      <w:r w:rsidRPr="00E42ECD">
        <w:rPr>
          <w:rFonts w:ascii="Arial Narrow" w:hAnsi="Arial Narrow" w:cs="Times New Roman"/>
        </w:rPr>
        <w:t>zależności od tego, czy zmiana wpływa na zapisy Umowy czy też wyłącznie na kwestie nie uregulowane w niej pisemnie, Zamawiający przygotuje odpowiednio Aneks do Umowy lub wyrazi pisemną zgodę na zmianę.</w:t>
      </w:r>
    </w:p>
    <w:p w14:paraId="6C9798D3" w14:textId="77777777" w:rsidR="009145F8" w:rsidRPr="005E14C9" w:rsidRDefault="009145F8" w:rsidP="00E42ECD">
      <w:pPr>
        <w:spacing w:after="0" w:line="295" w:lineRule="auto"/>
        <w:rPr>
          <w:rFonts w:ascii="Arial Narrow" w:hAnsi="Arial Narrow" w:cs="Times New Roman"/>
          <w:sz w:val="16"/>
          <w:szCs w:val="16"/>
        </w:rPr>
      </w:pPr>
    </w:p>
    <w:p w14:paraId="30885C22" w14:textId="4249A69C" w:rsidR="009145F8" w:rsidRPr="00E42ECD" w:rsidRDefault="009145F8" w:rsidP="00E42ECD">
      <w:pPr>
        <w:spacing w:after="0" w:line="295" w:lineRule="auto"/>
        <w:jc w:val="center"/>
        <w:rPr>
          <w:rFonts w:ascii="Arial Narrow" w:hAnsi="Arial Narrow" w:cs="Times New Roman"/>
        </w:rPr>
      </w:pPr>
      <w:r w:rsidRPr="00E42ECD">
        <w:rPr>
          <w:rFonts w:ascii="Arial Narrow" w:hAnsi="Arial Narrow" w:cs="Times New Roman"/>
        </w:rPr>
        <w:t>§ 9</w:t>
      </w:r>
    </w:p>
    <w:p w14:paraId="1432874B" w14:textId="544394A6" w:rsidR="001A7981" w:rsidRPr="00E42ECD" w:rsidRDefault="001A7981" w:rsidP="00E42ECD">
      <w:pPr>
        <w:spacing w:after="0" w:line="295" w:lineRule="auto"/>
        <w:jc w:val="center"/>
        <w:rPr>
          <w:rFonts w:ascii="Arial Narrow" w:hAnsi="Arial Narrow" w:cs="Times New Roman"/>
        </w:rPr>
      </w:pPr>
      <w:r w:rsidRPr="00E42ECD">
        <w:rPr>
          <w:rFonts w:ascii="Arial Narrow" w:hAnsi="Arial Narrow" w:cs="Times New Roman"/>
        </w:rPr>
        <w:t>POSTANOWIENIA KOŃCOWE</w:t>
      </w:r>
    </w:p>
    <w:p w14:paraId="31AD03FE" w14:textId="557EFF3D" w:rsidR="009145F8" w:rsidRPr="00E42ECD" w:rsidRDefault="009145F8" w:rsidP="005E14C9">
      <w:pPr>
        <w:pStyle w:val="Akapitzlist"/>
        <w:numPr>
          <w:ilvl w:val="3"/>
          <w:numId w:val="15"/>
        </w:numPr>
        <w:spacing w:after="0" w:line="295" w:lineRule="auto"/>
        <w:ind w:left="426"/>
        <w:jc w:val="both"/>
        <w:rPr>
          <w:rFonts w:ascii="Arial Narrow" w:hAnsi="Arial Narrow" w:cs="Times New Roman"/>
        </w:rPr>
      </w:pPr>
      <w:r w:rsidRPr="00E42ECD">
        <w:rPr>
          <w:rFonts w:ascii="Arial Narrow" w:hAnsi="Arial Narrow" w:cs="Times New Roman"/>
        </w:rPr>
        <w:t>Wszelkie spory wynikające z niniejszej umowy rozstrzygane będą w drodze negocjacji.</w:t>
      </w:r>
    </w:p>
    <w:p w14:paraId="5042CE7E" w14:textId="77777777" w:rsidR="009145F8" w:rsidRPr="00E42ECD" w:rsidRDefault="007A3036" w:rsidP="005E14C9">
      <w:pPr>
        <w:pStyle w:val="Akapitzlist"/>
        <w:numPr>
          <w:ilvl w:val="3"/>
          <w:numId w:val="15"/>
        </w:numPr>
        <w:spacing w:after="0" w:line="295" w:lineRule="auto"/>
        <w:ind w:left="426"/>
        <w:jc w:val="both"/>
        <w:rPr>
          <w:rFonts w:ascii="Arial Narrow" w:hAnsi="Arial Narrow" w:cs="Times New Roman"/>
        </w:rPr>
      </w:pPr>
      <w:r w:rsidRPr="00E42ECD">
        <w:rPr>
          <w:rFonts w:ascii="Arial Narrow" w:hAnsi="Arial Narrow" w:cs="Times New Roman"/>
        </w:rPr>
        <w:t>Jeżeli Strony nie osiągną kompromisu, wówczas sprawy sporne rozpoznawane będą przez sąd właściwy dla siedziby Zamawiającego.</w:t>
      </w:r>
    </w:p>
    <w:p w14:paraId="6684B875" w14:textId="77777777" w:rsidR="009145F8" w:rsidRPr="00E42ECD" w:rsidRDefault="001A7981" w:rsidP="005E14C9">
      <w:pPr>
        <w:pStyle w:val="Akapitzlist"/>
        <w:numPr>
          <w:ilvl w:val="3"/>
          <w:numId w:val="15"/>
        </w:numPr>
        <w:spacing w:after="0" w:line="295" w:lineRule="auto"/>
        <w:ind w:left="426"/>
        <w:jc w:val="both"/>
        <w:rPr>
          <w:rFonts w:ascii="Arial Narrow" w:hAnsi="Arial Narrow" w:cs="Times New Roman"/>
        </w:rPr>
      </w:pPr>
      <w:r w:rsidRPr="00E42ECD">
        <w:rPr>
          <w:rFonts w:ascii="Arial Narrow" w:hAnsi="Arial Narrow" w:cs="Times New Roman"/>
        </w:rPr>
        <w:t>Wszystkie zmiany dotyczące ustaleń zawartych w niniejszej umowie wymagają każdorazowo formy pisemnej w postaci aneksu pod rygorem nieważności.</w:t>
      </w:r>
    </w:p>
    <w:p w14:paraId="52F41AB9" w14:textId="77777777" w:rsidR="009145F8" w:rsidRPr="00E42ECD" w:rsidRDefault="001A7981" w:rsidP="005E14C9">
      <w:pPr>
        <w:pStyle w:val="Akapitzlist"/>
        <w:numPr>
          <w:ilvl w:val="3"/>
          <w:numId w:val="15"/>
        </w:numPr>
        <w:spacing w:after="0" w:line="295" w:lineRule="auto"/>
        <w:ind w:left="426"/>
        <w:jc w:val="both"/>
        <w:rPr>
          <w:rFonts w:ascii="Arial Narrow" w:hAnsi="Arial Narrow" w:cs="Times New Roman"/>
        </w:rPr>
      </w:pPr>
      <w:r w:rsidRPr="00E42ECD">
        <w:rPr>
          <w:rFonts w:ascii="Arial Narrow" w:hAnsi="Arial Narrow" w:cs="Times New Roman"/>
        </w:rPr>
        <w:t>W sprawach nieuregulowanych niniejszą umową mają zastosowanie przepisy ustawy Kodeksu cywilnego oraz inne przepisy prawa, mające związek z przedmiotem umowy.</w:t>
      </w:r>
    </w:p>
    <w:p w14:paraId="5CA56FD2" w14:textId="444CD780" w:rsidR="001A7981" w:rsidRPr="00E42ECD" w:rsidRDefault="001A7981" w:rsidP="005E14C9">
      <w:pPr>
        <w:pStyle w:val="Akapitzlist"/>
        <w:numPr>
          <w:ilvl w:val="3"/>
          <w:numId w:val="15"/>
        </w:numPr>
        <w:spacing w:after="0" w:line="295" w:lineRule="auto"/>
        <w:ind w:left="426"/>
        <w:jc w:val="both"/>
        <w:rPr>
          <w:rFonts w:ascii="Arial Narrow" w:hAnsi="Arial Narrow" w:cs="Times New Roman"/>
        </w:rPr>
      </w:pPr>
      <w:r w:rsidRPr="00E42ECD">
        <w:rPr>
          <w:rFonts w:ascii="Arial Narrow" w:hAnsi="Arial Narrow" w:cs="Times New Roman"/>
        </w:rPr>
        <w:t>Umowa została sporządzona w trzech jednobrzmiących egzemplarzach, w tym dwa egzemplarze dla Zamawiającego oraz jeden egzemplarz dla Wykonawcy.</w:t>
      </w:r>
    </w:p>
    <w:p w14:paraId="5A7549F1" w14:textId="79B20126" w:rsidR="001A7981" w:rsidRPr="00E42ECD" w:rsidRDefault="001A7981" w:rsidP="00E42ECD">
      <w:pPr>
        <w:spacing w:after="0" w:line="295" w:lineRule="auto"/>
        <w:rPr>
          <w:rFonts w:ascii="Arial Narrow" w:hAnsi="Arial Narrow"/>
        </w:rPr>
      </w:pPr>
    </w:p>
    <w:p w14:paraId="77930001" w14:textId="452400B5" w:rsidR="002436C8" w:rsidRPr="00E42ECD" w:rsidRDefault="002436C8" w:rsidP="00E42ECD">
      <w:pPr>
        <w:spacing w:after="0" w:line="295" w:lineRule="auto"/>
        <w:rPr>
          <w:rFonts w:ascii="Arial Narrow" w:hAnsi="Arial Narrow"/>
        </w:rPr>
      </w:pPr>
      <w:r w:rsidRPr="00E42ECD">
        <w:rPr>
          <w:rFonts w:ascii="Arial Narrow" w:eastAsia="Times New Roman" w:hAnsi="Arial Narrow" w:cs="Times New Roman"/>
          <w:b/>
          <w:color w:val="000000"/>
          <w:kern w:val="0"/>
          <w:lang w:eastAsia="pl-PL"/>
          <w14:ligatures w14:val="none"/>
        </w:rPr>
        <w:t>ZAMAWIAJĄCY                                                                       WYKONAWCA</w:t>
      </w:r>
      <w:r w:rsidRPr="00E42ECD">
        <w:rPr>
          <w:rFonts w:ascii="Arial Narrow" w:eastAsia="Times New Roman" w:hAnsi="Arial Narrow" w:cs="Times New Roman"/>
          <w:b/>
          <w:color w:val="000000"/>
          <w:kern w:val="0"/>
          <w:lang w:eastAsia="pl-PL"/>
          <w14:ligatures w14:val="none"/>
        </w:rPr>
        <w:tab/>
      </w:r>
      <w:r w:rsidRPr="00E42ECD">
        <w:rPr>
          <w:rFonts w:ascii="Arial Narrow" w:eastAsia="Times New Roman" w:hAnsi="Arial Narrow" w:cs="Times New Roman"/>
          <w:b/>
          <w:color w:val="000000"/>
          <w:kern w:val="0"/>
          <w:lang w:eastAsia="pl-PL"/>
          <w14:ligatures w14:val="none"/>
        </w:rPr>
        <w:tab/>
      </w:r>
      <w:r w:rsidRPr="00E42ECD">
        <w:rPr>
          <w:rFonts w:ascii="Arial Narrow" w:eastAsia="Times New Roman" w:hAnsi="Arial Narrow" w:cs="Times New Roman"/>
          <w:b/>
          <w:color w:val="000000"/>
          <w:kern w:val="0"/>
          <w:lang w:eastAsia="pl-PL"/>
          <w14:ligatures w14:val="none"/>
        </w:rPr>
        <w:tab/>
      </w:r>
      <w:r w:rsidRPr="00E42ECD">
        <w:rPr>
          <w:rFonts w:ascii="Arial Narrow" w:eastAsia="Times New Roman" w:hAnsi="Arial Narrow" w:cs="Times New Roman"/>
          <w:b/>
          <w:color w:val="000000"/>
          <w:kern w:val="0"/>
          <w:lang w:eastAsia="pl-PL"/>
          <w14:ligatures w14:val="none"/>
        </w:rPr>
        <w:tab/>
      </w:r>
      <w:r w:rsidRPr="00E42ECD">
        <w:rPr>
          <w:rFonts w:ascii="Arial Narrow" w:eastAsia="Times New Roman" w:hAnsi="Arial Narrow" w:cs="Times New Roman"/>
          <w:b/>
          <w:color w:val="000000"/>
          <w:kern w:val="0"/>
          <w:lang w:eastAsia="pl-PL"/>
          <w14:ligatures w14:val="none"/>
        </w:rPr>
        <w:tab/>
        <w:t xml:space="preserve">              </w:t>
      </w:r>
    </w:p>
    <w:sectPr w:rsidR="002436C8" w:rsidRPr="00E42E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325E3"/>
    <w:multiLevelType w:val="hybridMultilevel"/>
    <w:tmpl w:val="B61CE7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900C88"/>
    <w:multiLevelType w:val="hybridMultilevel"/>
    <w:tmpl w:val="E06C0D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620D89"/>
    <w:multiLevelType w:val="hybridMultilevel"/>
    <w:tmpl w:val="01A8CB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D21C43"/>
    <w:multiLevelType w:val="hybridMultilevel"/>
    <w:tmpl w:val="F02666C0"/>
    <w:lvl w:ilvl="0" w:tplc="0415000F">
      <w:start w:val="1"/>
      <w:numFmt w:val="decimal"/>
      <w:lvlText w:val="%1."/>
      <w:lvlJc w:val="left"/>
      <w:pPr>
        <w:ind w:left="720" w:hanging="360"/>
      </w:pPr>
    </w:lvl>
    <w:lvl w:ilvl="1" w:tplc="C7C8E8D2">
      <w:start w:val="1"/>
      <w:numFmt w:val="decimal"/>
      <w:lvlText w:val="%2)"/>
      <w:lvlJc w:val="left"/>
      <w:pPr>
        <w:ind w:left="1440" w:hanging="360"/>
      </w:pPr>
      <w:rPr>
        <w:rFonts w:hint="default"/>
      </w:rPr>
    </w:lvl>
    <w:lvl w:ilvl="2" w:tplc="33D628E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3F4034"/>
    <w:multiLevelType w:val="hybridMultilevel"/>
    <w:tmpl w:val="284AF0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365DE7"/>
    <w:multiLevelType w:val="hybridMultilevel"/>
    <w:tmpl w:val="DF6CB7F8"/>
    <w:lvl w:ilvl="0" w:tplc="9320C22E">
      <w:start w:val="1"/>
      <w:numFmt w:val="decimal"/>
      <w:lvlText w:val="%1)"/>
      <w:lvlJc w:val="left"/>
      <w:pPr>
        <w:ind w:left="786" w:hanging="360"/>
      </w:pPr>
      <w:rPr>
        <w:rFonts w:eastAsia="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22920635"/>
    <w:multiLevelType w:val="hybridMultilevel"/>
    <w:tmpl w:val="877C34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CA415F"/>
    <w:multiLevelType w:val="hybridMultilevel"/>
    <w:tmpl w:val="9C748012"/>
    <w:lvl w:ilvl="0" w:tplc="0415000F">
      <w:start w:val="1"/>
      <w:numFmt w:val="decimal"/>
      <w:lvlText w:val="%1."/>
      <w:lvlJc w:val="left"/>
      <w:pPr>
        <w:ind w:left="720" w:hanging="360"/>
      </w:pPr>
      <w:rPr>
        <w:rFonts w:hint="default"/>
      </w:rPr>
    </w:lvl>
    <w:lvl w:ilvl="1" w:tplc="A9665F9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300F57"/>
    <w:multiLevelType w:val="hybridMultilevel"/>
    <w:tmpl w:val="5D82E2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0456B2"/>
    <w:multiLevelType w:val="hybridMultilevel"/>
    <w:tmpl w:val="87400CA4"/>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F0B3F0E"/>
    <w:multiLevelType w:val="hybridMultilevel"/>
    <w:tmpl w:val="9634B3C0"/>
    <w:lvl w:ilvl="0" w:tplc="C864344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4D196EF1"/>
    <w:multiLevelType w:val="hybridMultilevel"/>
    <w:tmpl w:val="59F8D2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0F0423C"/>
    <w:multiLevelType w:val="hybridMultilevel"/>
    <w:tmpl w:val="30DCF7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CF7332C"/>
    <w:multiLevelType w:val="hybridMultilevel"/>
    <w:tmpl w:val="7CE021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E20332F"/>
    <w:multiLevelType w:val="hybridMultilevel"/>
    <w:tmpl w:val="047C5248"/>
    <w:lvl w:ilvl="0" w:tplc="7E363C98">
      <w:start w:val="1"/>
      <w:numFmt w:val="decimal"/>
      <w:lvlText w:val="%1)"/>
      <w:lvlJc w:val="left"/>
      <w:pPr>
        <w:ind w:left="786" w:hanging="360"/>
      </w:pPr>
      <w:rPr>
        <w:rFonts w:eastAsia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637C4A55"/>
    <w:multiLevelType w:val="hybridMultilevel"/>
    <w:tmpl w:val="DAA0CB82"/>
    <w:lvl w:ilvl="0" w:tplc="D8140E84">
      <w:start w:val="1"/>
      <w:numFmt w:val="decimal"/>
      <w:lvlText w:val="%1)"/>
      <w:lvlJc w:val="left"/>
      <w:pPr>
        <w:tabs>
          <w:tab w:val="num" w:pos="928"/>
        </w:tabs>
        <w:ind w:left="928"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642A7AE8"/>
    <w:multiLevelType w:val="hybridMultilevel"/>
    <w:tmpl w:val="C5AE5E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4213325">
    <w:abstractNumId w:val="15"/>
  </w:num>
  <w:num w:numId="2" w16cid:durableId="1795828213">
    <w:abstractNumId w:val="0"/>
  </w:num>
  <w:num w:numId="3" w16cid:durableId="791436745">
    <w:abstractNumId w:val="13"/>
  </w:num>
  <w:num w:numId="4" w16cid:durableId="1818186078">
    <w:abstractNumId w:val="6"/>
  </w:num>
  <w:num w:numId="5" w16cid:durableId="1228613794">
    <w:abstractNumId w:val="12"/>
  </w:num>
  <w:num w:numId="6" w16cid:durableId="1646814950">
    <w:abstractNumId w:val="10"/>
  </w:num>
  <w:num w:numId="7" w16cid:durableId="460080559">
    <w:abstractNumId w:val="4"/>
  </w:num>
  <w:num w:numId="8" w16cid:durableId="1846627879">
    <w:abstractNumId w:val="16"/>
  </w:num>
  <w:num w:numId="9" w16cid:durableId="297421271">
    <w:abstractNumId w:val="1"/>
  </w:num>
  <w:num w:numId="10" w16cid:durableId="503932671">
    <w:abstractNumId w:val="3"/>
  </w:num>
  <w:num w:numId="11" w16cid:durableId="1495609888">
    <w:abstractNumId w:val="8"/>
  </w:num>
  <w:num w:numId="12" w16cid:durableId="2029140151">
    <w:abstractNumId w:val="2"/>
  </w:num>
  <w:num w:numId="13" w16cid:durableId="1028680333">
    <w:abstractNumId w:val="7"/>
  </w:num>
  <w:num w:numId="14" w16cid:durableId="691078782">
    <w:abstractNumId w:val="11"/>
  </w:num>
  <w:num w:numId="15" w16cid:durableId="1266283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3349180">
    <w:abstractNumId w:val="14"/>
  </w:num>
  <w:num w:numId="17" w16cid:durableId="11687840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981"/>
    <w:rsid w:val="00063B27"/>
    <w:rsid w:val="001A7981"/>
    <w:rsid w:val="002436C8"/>
    <w:rsid w:val="005E14C9"/>
    <w:rsid w:val="006B7EBF"/>
    <w:rsid w:val="007A3036"/>
    <w:rsid w:val="009145F8"/>
    <w:rsid w:val="00962371"/>
    <w:rsid w:val="009C68ED"/>
    <w:rsid w:val="009D1194"/>
    <w:rsid w:val="00AC0868"/>
    <w:rsid w:val="00B663B8"/>
    <w:rsid w:val="00C63263"/>
    <w:rsid w:val="00D70DA2"/>
    <w:rsid w:val="00DD0FA5"/>
    <w:rsid w:val="00E42ECD"/>
    <w:rsid w:val="00F441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1F3B5"/>
  <w15:chartTrackingRefBased/>
  <w15:docId w15:val="{91690023-2833-4E74-91C4-A1CCE96E6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A79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A79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A798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A798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A798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A798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A798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A798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A798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A798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A798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A798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A798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A798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A798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A798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A798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A7981"/>
    <w:rPr>
      <w:rFonts w:eastAsiaTheme="majorEastAsia" w:cstheme="majorBidi"/>
      <w:color w:val="272727" w:themeColor="text1" w:themeTint="D8"/>
    </w:rPr>
  </w:style>
  <w:style w:type="paragraph" w:styleId="Tytu">
    <w:name w:val="Title"/>
    <w:basedOn w:val="Normalny"/>
    <w:next w:val="Normalny"/>
    <w:link w:val="TytuZnak"/>
    <w:uiPriority w:val="10"/>
    <w:qFormat/>
    <w:rsid w:val="001A79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A798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A798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A798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A7981"/>
    <w:pPr>
      <w:spacing w:before="160"/>
      <w:jc w:val="center"/>
    </w:pPr>
    <w:rPr>
      <w:i/>
      <w:iCs/>
      <w:color w:val="404040" w:themeColor="text1" w:themeTint="BF"/>
    </w:rPr>
  </w:style>
  <w:style w:type="character" w:customStyle="1" w:styleId="CytatZnak">
    <w:name w:val="Cytat Znak"/>
    <w:basedOn w:val="Domylnaczcionkaakapitu"/>
    <w:link w:val="Cytat"/>
    <w:uiPriority w:val="29"/>
    <w:rsid w:val="001A7981"/>
    <w:rPr>
      <w:i/>
      <w:iCs/>
      <w:color w:val="404040" w:themeColor="text1" w:themeTint="BF"/>
    </w:rPr>
  </w:style>
  <w:style w:type="paragraph" w:styleId="Akapitzlist">
    <w:name w:val="List Paragraph"/>
    <w:basedOn w:val="Normalny"/>
    <w:uiPriority w:val="34"/>
    <w:qFormat/>
    <w:rsid w:val="001A7981"/>
    <w:pPr>
      <w:ind w:left="720"/>
      <w:contextualSpacing/>
    </w:pPr>
  </w:style>
  <w:style w:type="character" w:styleId="Wyrnienieintensywne">
    <w:name w:val="Intense Emphasis"/>
    <w:basedOn w:val="Domylnaczcionkaakapitu"/>
    <w:uiPriority w:val="21"/>
    <w:qFormat/>
    <w:rsid w:val="001A7981"/>
    <w:rPr>
      <w:i/>
      <w:iCs/>
      <w:color w:val="2F5496" w:themeColor="accent1" w:themeShade="BF"/>
    </w:rPr>
  </w:style>
  <w:style w:type="paragraph" w:styleId="Cytatintensywny">
    <w:name w:val="Intense Quote"/>
    <w:basedOn w:val="Normalny"/>
    <w:next w:val="Normalny"/>
    <w:link w:val="CytatintensywnyZnak"/>
    <w:uiPriority w:val="30"/>
    <w:qFormat/>
    <w:rsid w:val="001A79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A7981"/>
    <w:rPr>
      <w:i/>
      <w:iCs/>
      <w:color w:val="2F5496" w:themeColor="accent1" w:themeShade="BF"/>
    </w:rPr>
  </w:style>
  <w:style w:type="character" w:styleId="Odwoanieintensywne">
    <w:name w:val="Intense Reference"/>
    <w:basedOn w:val="Domylnaczcionkaakapitu"/>
    <w:uiPriority w:val="32"/>
    <w:qFormat/>
    <w:rsid w:val="001A7981"/>
    <w:rPr>
      <w:b/>
      <w:bCs/>
      <w:smallCaps/>
      <w:color w:val="2F5496" w:themeColor="accent1" w:themeShade="BF"/>
      <w:spacing w:val="5"/>
    </w:rPr>
  </w:style>
  <w:style w:type="paragraph" w:styleId="Tekstpodstawowy">
    <w:name w:val="Body Text"/>
    <w:basedOn w:val="Normalny"/>
    <w:link w:val="TekstpodstawowyZnak"/>
    <w:uiPriority w:val="99"/>
    <w:semiHidden/>
    <w:unhideWhenUsed/>
    <w:rsid w:val="00B663B8"/>
    <w:pPr>
      <w:spacing w:after="120"/>
    </w:pPr>
  </w:style>
  <w:style w:type="character" w:customStyle="1" w:styleId="TekstpodstawowyZnak">
    <w:name w:val="Tekst podstawowy Znak"/>
    <w:basedOn w:val="Domylnaczcionkaakapitu"/>
    <w:link w:val="Tekstpodstawowy"/>
    <w:uiPriority w:val="99"/>
    <w:semiHidden/>
    <w:rsid w:val="00B66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7</Pages>
  <Words>2663</Words>
  <Characters>15978</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Filipek</dc:creator>
  <cp:keywords/>
  <dc:description/>
  <cp:lastModifiedBy>Edyta Kramek</cp:lastModifiedBy>
  <cp:revision>7</cp:revision>
  <dcterms:created xsi:type="dcterms:W3CDTF">2026-05-22T08:05:00Z</dcterms:created>
  <dcterms:modified xsi:type="dcterms:W3CDTF">2026-05-22T11:50:00Z</dcterms:modified>
</cp:coreProperties>
</file>