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88123E" w14:textId="77777777" w:rsidR="00B079C2" w:rsidRPr="007C251E" w:rsidRDefault="00B079C2">
      <w:pPr>
        <w:jc w:val="right"/>
        <w:rPr>
          <w:rFonts w:ascii="Times New Roman" w:hAnsi="Times New Roman" w:cs="Times New Roman"/>
          <w:b/>
          <w:bCs/>
        </w:rPr>
      </w:pPr>
    </w:p>
    <w:p w14:paraId="0130D674" w14:textId="77777777" w:rsidR="00B079C2" w:rsidRPr="007C251E" w:rsidRDefault="00000000">
      <w:pPr>
        <w:jc w:val="right"/>
        <w:rPr>
          <w:rFonts w:ascii="Times New Roman" w:hAnsi="Times New Roman" w:cs="Times New Roman"/>
          <w:b/>
          <w:bCs/>
        </w:rPr>
      </w:pPr>
      <w:r w:rsidRPr="007C251E">
        <w:rPr>
          <w:rFonts w:ascii="Times New Roman" w:eastAsia="Arial" w:hAnsi="Times New Roman" w:cs="Times New Roman"/>
          <w:b/>
          <w:bCs/>
        </w:rPr>
        <w:t>Załącznik nr 3u do umowy</w:t>
      </w:r>
    </w:p>
    <w:p w14:paraId="499FD244" w14:textId="77777777" w:rsidR="00B079C2" w:rsidRPr="007C251E" w:rsidRDefault="00000000">
      <w:pPr>
        <w:jc w:val="right"/>
        <w:rPr>
          <w:rFonts w:ascii="Times New Roman" w:hAnsi="Times New Roman" w:cs="Times New Roman"/>
        </w:rPr>
      </w:pPr>
      <w:r w:rsidRPr="007C251E">
        <w:rPr>
          <w:rFonts w:ascii="Times New Roman" w:eastAsia="Arial" w:hAnsi="Times New Roman" w:cs="Times New Roman"/>
        </w:rPr>
        <w:t xml:space="preserve">(Wykonawca może złożyć protokół według własnego wzoru, </w:t>
      </w:r>
    </w:p>
    <w:p w14:paraId="13526867" w14:textId="77777777" w:rsidR="00B079C2" w:rsidRPr="007C251E" w:rsidRDefault="00000000">
      <w:pPr>
        <w:jc w:val="right"/>
        <w:rPr>
          <w:rFonts w:ascii="Times New Roman" w:hAnsi="Times New Roman" w:cs="Times New Roman"/>
        </w:rPr>
      </w:pPr>
      <w:r w:rsidRPr="007C251E">
        <w:rPr>
          <w:rFonts w:ascii="Times New Roman" w:eastAsia="Arial" w:hAnsi="Times New Roman" w:cs="Times New Roman"/>
        </w:rPr>
        <w:t>o ile są w nim zawarte wszystkie informacje wymagane niniejszym załącznikiem)</w:t>
      </w:r>
    </w:p>
    <w:p w14:paraId="5B7BF35C" w14:textId="77777777" w:rsidR="00B079C2" w:rsidRPr="007C251E" w:rsidRDefault="00B079C2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02"/>
        <w:gridCol w:w="2738"/>
        <w:gridCol w:w="1774"/>
        <w:gridCol w:w="897"/>
        <w:gridCol w:w="4231"/>
      </w:tblGrid>
      <w:tr w:rsidR="00B079C2" w:rsidRPr="007C251E" w14:paraId="6020475A" w14:textId="77777777">
        <w:tc>
          <w:tcPr>
            <w:tcW w:w="10112" w:type="dxa"/>
            <w:gridSpan w:val="5"/>
          </w:tcPr>
          <w:p w14:paraId="3D33F640" w14:textId="77777777" w:rsidR="00B079C2" w:rsidRPr="007C251E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  <w:b/>
              </w:rPr>
              <w:t>PROTOKÓŁ</w:t>
            </w:r>
          </w:p>
          <w:p w14:paraId="0D7AC953" w14:textId="77777777" w:rsidR="00B079C2" w:rsidRPr="007C251E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  <w:b/>
              </w:rPr>
              <w:t>KONSERWACJI SYSTEMU WŁAMANIA I NAPADU i SYGNALIZACJI POŻARU</w:t>
            </w:r>
          </w:p>
          <w:p w14:paraId="3A8A20FC" w14:textId="77777777" w:rsidR="00B079C2" w:rsidRPr="007C251E" w:rsidRDefault="00B079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2AC9259A" w14:textId="77777777">
        <w:tc>
          <w:tcPr>
            <w:tcW w:w="3240" w:type="dxa"/>
            <w:gridSpan w:val="2"/>
          </w:tcPr>
          <w:p w14:paraId="515E1F70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Dnia…………………….</w:t>
            </w:r>
          </w:p>
          <w:p w14:paraId="22E8DA1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3"/>
          </w:tcPr>
          <w:p w14:paraId="5A02718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12CB61CE" w14:textId="77777777">
        <w:tc>
          <w:tcPr>
            <w:tcW w:w="3240" w:type="dxa"/>
            <w:gridSpan w:val="2"/>
          </w:tcPr>
          <w:p w14:paraId="01B44038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Wykonawca…………….</w:t>
            </w:r>
          </w:p>
          <w:p w14:paraId="7B104B74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3"/>
          </w:tcPr>
          <w:p w14:paraId="3B2B9A4D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3807ABB1" w14:textId="77777777">
        <w:tc>
          <w:tcPr>
            <w:tcW w:w="10112" w:type="dxa"/>
            <w:gridSpan w:val="5"/>
          </w:tcPr>
          <w:p w14:paraId="1F73C98B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Reprezentowany przez…………………</w:t>
            </w:r>
          </w:p>
        </w:tc>
      </w:tr>
      <w:tr w:rsidR="00B079C2" w:rsidRPr="007C251E" w14:paraId="796F8245" w14:textId="77777777">
        <w:tc>
          <w:tcPr>
            <w:tcW w:w="3240" w:type="dxa"/>
            <w:gridSpan w:val="2"/>
          </w:tcPr>
          <w:p w14:paraId="1952891C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Nr uprawnień……………………….</w:t>
            </w:r>
          </w:p>
          <w:p w14:paraId="0E62A88E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3"/>
          </w:tcPr>
          <w:p w14:paraId="79E8F798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49F3D111" w14:textId="77777777">
        <w:tc>
          <w:tcPr>
            <w:tcW w:w="10112" w:type="dxa"/>
            <w:gridSpan w:val="5"/>
          </w:tcPr>
          <w:p w14:paraId="45E57B3D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W obecności pracownika Zamawiającego………………</w:t>
            </w:r>
            <w:proofErr w:type="gramStart"/>
            <w:r w:rsidRPr="007C251E">
              <w:rPr>
                <w:rFonts w:ascii="Times New Roman" w:eastAsia="Arial" w:hAnsi="Times New Roman" w:cs="Times New Roman"/>
              </w:rPr>
              <w:t>…….</w:t>
            </w:r>
            <w:proofErr w:type="gramEnd"/>
            <w:r w:rsidRPr="007C251E">
              <w:rPr>
                <w:rFonts w:ascii="Times New Roman" w:eastAsia="Arial" w:hAnsi="Times New Roman" w:cs="Times New Roman"/>
              </w:rPr>
              <w:t>.</w:t>
            </w:r>
          </w:p>
          <w:p w14:paraId="0FB5BBD7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4CA81EC2" w14:textId="77777777">
        <w:tc>
          <w:tcPr>
            <w:tcW w:w="10112" w:type="dxa"/>
            <w:gridSpan w:val="5"/>
          </w:tcPr>
          <w:p w14:paraId="29A8483A" w14:textId="40054EB9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Przeprowadził przegląd</w:t>
            </w:r>
            <w:r w:rsidR="000C0460">
              <w:rPr>
                <w:rFonts w:ascii="Times New Roman" w:eastAsia="Arial" w:hAnsi="Times New Roman" w:cs="Times New Roman"/>
              </w:rPr>
              <w:t>/</w:t>
            </w:r>
            <w:r w:rsidRPr="007C251E">
              <w:rPr>
                <w:rFonts w:ascii="Times New Roman" w:eastAsia="Arial" w:hAnsi="Times New Roman" w:cs="Times New Roman"/>
              </w:rPr>
              <w:t xml:space="preserve">konserwację </w:t>
            </w:r>
            <w:proofErr w:type="spellStart"/>
            <w:r w:rsidRPr="007C251E">
              <w:rPr>
                <w:rFonts w:ascii="Times New Roman" w:eastAsia="Arial" w:hAnsi="Times New Roman" w:cs="Times New Roman"/>
              </w:rPr>
              <w:t>SWiN</w:t>
            </w:r>
            <w:proofErr w:type="spellEnd"/>
            <w:r w:rsidRPr="007C251E">
              <w:rPr>
                <w:rFonts w:ascii="Times New Roman" w:eastAsia="Arial" w:hAnsi="Times New Roman" w:cs="Times New Roman"/>
              </w:rPr>
              <w:t xml:space="preserve">/PPOŻ w Sądzie Rejonowym w Puławach, </w:t>
            </w:r>
          </w:p>
          <w:p w14:paraId="37E7A4C0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Puławy: Al. Partyzantów 6A, ul. Lubelska 6A, ul. Lubelska 3A, ul. Mościckiego 1</w:t>
            </w:r>
          </w:p>
        </w:tc>
      </w:tr>
      <w:tr w:rsidR="00B079C2" w:rsidRPr="007C251E" w14:paraId="425A1D2E" w14:textId="77777777">
        <w:tc>
          <w:tcPr>
            <w:tcW w:w="10112" w:type="dxa"/>
            <w:gridSpan w:val="5"/>
          </w:tcPr>
          <w:p w14:paraId="68B0DD7A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  <w:p w14:paraId="642D8BD4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WYKAZ PRZEPROWADZONYCH PRAC</w:t>
            </w:r>
          </w:p>
        </w:tc>
      </w:tr>
      <w:tr w:rsidR="00B079C2" w:rsidRPr="007C251E" w14:paraId="238BF3CF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61E4D66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0322392D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B15170D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11EE213F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2F81298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4039B746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77E381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78B157B9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138BCD8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1C2CB06C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67F495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2F1DD4EA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978ECB5" w14:textId="77777777" w:rsidR="00B079C2" w:rsidRPr="007C251E" w:rsidRDefault="000000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Wykaz kontrolowanych urządzeń</w:t>
            </w:r>
          </w:p>
        </w:tc>
      </w:tr>
      <w:tr w:rsidR="00B079C2" w:rsidRPr="007C251E" w14:paraId="1022C8FD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DE3E9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D1F63" w14:textId="77777777" w:rsidR="00B079C2" w:rsidRPr="007C251E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Nazwa/opis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9E638" w14:textId="77777777" w:rsidR="00B079C2" w:rsidRPr="007C251E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ilość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B03D" w14:textId="77777777" w:rsidR="00B079C2" w:rsidRPr="007C251E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Uwagi</w:t>
            </w:r>
          </w:p>
        </w:tc>
      </w:tr>
      <w:tr w:rsidR="00B079C2" w:rsidRPr="007C251E" w14:paraId="03252F3A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5479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714E4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91D6F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046A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0C3C243D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179F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00366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F194D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701E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7F6AC2A3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6FCDE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FC025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B09B5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3C6B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6550082E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9EB77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AFEA3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774DB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AD88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30E1C357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6BB6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F5CF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D682F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BCCC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1EEC461F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FA35D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B20EB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AB41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716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02740BEB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AC95C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BADCD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79A7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BC63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4FFE881C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9E3B4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1461C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8938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1C83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6122E8D6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86EB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B51F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37C1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7923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398BB94F" w14:textId="77777777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B51A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758F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BEC05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46D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5F1441CB" w14:textId="77777777">
        <w:tc>
          <w:tcPr>
            <w:tcW w:w="10112" w:type="dxa"/>
            <w:gridSpan w:val="5"/>
            <w:tcBorders>
              <w:top w:val="single" w:sz="4" w:space="0" w:color="000000"/>
            </w:tcBorders>
          </w:tcPr>
          <w:p w14:paraId="4050EF6E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  <w:p w14:paraId="7BFE1FBB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Stwierdzone nieprawidłowości</w:t>
            </w:r>
          </w:p>
        </w:tc>
      </w:tr>
      <w:tr w:rsidR="00B079C2" w:rsidRPr="007C251E" w14:paraId="7FEC26F0" w14:textId="77777777">
        <w:tc>
          <w:tcPr>
            <w:tcW w:w="10112" w:type="dxa"/>
            <w:gridSpan w:val="5"/>
            <w:tcBorders>
              <w:bottom w:val="single" w:sz="4" w:space="0" w:color="000000"/>
            </w:tcBorders>
          </w:tcPr>
          <w:p w14:paraId="272CE223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60EAF763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19EB74E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6C24BA52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12178D1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7FCDD78A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80CD82B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2C71FD39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6D2B4E2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43C2282A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C0C333F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  <w:p w14:paraId="6B16D2EC" w14:textId="77777777" w:rsidR="00B079C2" w:rsidRPr="007C251E" w:rsidRDefault="00000000">
            <w:pPr>
              <w:rPr>
                <w:rFonts w:ascii="Times New Roman" w:hAnsi="Times New Roman" w:cs="Times New Roman"/>
              </w:rPr>
            </w:pPr>
            <w:r w:rsidRPr="007C251E">
              <w:rPr>
                <w:rFonts w:ascii="Times New Roman" w:eastAsia="Arial" w:hAnsi="Times New Roman" w:cs="Times New Roman"/>
              </w:rPr>
              <w:t>Zalecenia</w:t>
            </w:r>
          </w:p>
          <w:p w14:paraId="65A69C2C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2AA4D374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A8BA77B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0A62A5E2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050E4B5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7DD1F72A" w14:textId="77777777">
        <w:tc>
          <w:tcPr>
            <w:tcW w:w="1011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5829670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  <w:tr w:rsidR="00B079C2" w:rsidRPr="007C251E" w14:paraId="61B86E39" w14:textId="77777777">
        <w:tc>
          <w:tcPr>
            <w:tcW w:w="10112" w:type="dxa"/>
            <w:gridSpan w:val="5"/>
            <w:tcBorders>
              <w:top w:val="single" w:sz="4" w:space="0" w:color="000000"/>
            </w:tcBorders>
          </w:tcPr>
          <w:p w14:paraId="7B03F419" w14:textId="77777777" w:rsidR="00B079C2" w:rsidRPr="007C251E" w:rsidRDefault="00B079C2">
            <w:pPr>
              <w:rPr>
                <w:rFonts w:ascii="Times New Roman" w:hAnsi="Times New Roman" w:cs="Times New Roman"/>
              </w:rPr>
            </w:pPr>
          </w:p>
        </w:tc>
      </w:tr>
    </w:tbl>
    <w:p w14:paraId="7B696662" w14:textId="77777777" w:rsidR="00B079C2" w:rsidRPr="007C251E" w:rsidRDefault="00B079C2">
      <w:pPr>
        <w:rPr>
          <w:rFonts w:ascii="Times New Roman" w:hAnsi="Times New Roman" w:cs="Times New Roman"/>
        </w:rPr>
      </w:pPr>
    </w:p>
    <w:p w14:paraId="1589AA1A" w14:textId="77777777" w:rsidR="00B079C2" w:rsidRPr="007C251E" w:rsidRDefault="00B079C2">
      <w:pPr>
        <w:rPr>
          <w:rFonts w:ascii="Times New Roman" w:hAnsi="Times New Roman" w:cs="Times New Roman"/>
        </w:rPr>
      </w:pPr>
    </w:p>
    <w:p w14:paraId="5D4F5B85" w14:textId="77777777" w:rsidR="00B079C2" w:rsidRPr="007C251E" w:rsidRDefault="00000000">
      <w:pPr>
        <w:jc w:val="center"/>
        <w:rPr>
          <w:rFonts w:ascii="Times New Roman" w:hAnsi="Times New Roman" w:cs="Times New Roman"/>
        </w:rPr>
      </w:pPr>
      <w:r w:rsidRPr="007C251E">
        <w:rPr>
          <w:rFonts w:ascii="Times New Roman" w:eastAsia="Arial" w:hAnsi="Times New Roman" w:cs="Times New Roman"/>
        </w:rPr>
        <w:t xml:space="preserve">ZAMAWIAJĄCY                                                                   </w:t>
      </w:r>
      <w:r w:rsidRPr="007C251E">
        <w:rPr>
          <w:rFonts w:ascii="Times New Roman" w:eastAsia="Arial" w:hAnsi="Times New Roman" w:cs="Times New Roman"/>
        </w:rPr>
        <w:tab/>
        <w:t>WYKONAWCA</w:t>
      </w:r>
    </w:p>
    <w:sectPr w:rsidR="00B079C2" w:rsidRPr="007C25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9D9A" w14:textId="77777777" w:rsidR="00A6245C" w:rsidRDefault="00A6245C">
      <w:r>
        <w:separator/>
      </w:r>
    </w:p>
  </w:endnote>
  <w:endnote w:type="continuationSeparator" w:id="0">
    <w:p w14:paraId="608E0D49" w14:textId="77777777" w:rsidR="00A6245C" w:rsidRDefault="00A6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CC7E" w14:textId="77777777" w:rsidR="005434F6" w:rsidRDefault="005434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8960" w14:textId="77777777" w:rsidR="005434F6" w:rsidRDefault="005434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1586" w14:textId="77777777" w:rsidR="005434F6" w:rsidRDefault="00543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33D7" w14:textId="77777777" w:rsidR="00A6245C" w:rsidRDefault="00A6245C">
      <w:r>
        <w:separator/>
      </w:r>
    </w:p>
  </w:footnote>
  <w:footnote w:type="continuationSeparator" w:id="0">
    <w:p w14:paraId="0DF592F7" w14:textId="77777777" w:rsidR="00A6245C" w:rsidRDefault="00A62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5E1E" w14:textId="77777777" w:rsidR="007C251E" w:rsidRDefault="007C25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7C6F" w14:textId="77777777" w:rsidR="00B079C2" w:rsidRPr="005434F6" w:rsidRDefault="00000000">
    <w:pPr>
      <w:pStyle w:val="Nagwek"/>
      <w:jc w:val="center"/>
      <w:rPr>
        <w:rFonts w:ascii="Times New Roman" w:hAnsi="Times New Roman" w:cs="Times New Roman"/>
      </w:rPr>
    </w:pPr>
    <w:r w:rsidRPr="005434F6">
      <w:rPr>
        <w:rFonts w:ascii="Times New Roman" w:eastAsia="Arial" w:hAnsi="Times New Roman" w:cs="Times New Roman"/>
        <w:i/>
        <w:iCs/>
      </w:rPr>
      <w:t xml:space="preserve">„Świadczenie </w:t>
    </w:r>
    <w:r w:rsidRPr="005434F6">
      <w:rPr>
        <w:rFonts w:ascii="Times New Roman" w:eastAsia="Arial" w:hAnsi="Times New Roman" w:cs="Times New Roman"/>
        <w:i/>
        <w:iCs/>
        <w:szCs w:val="24"/>
      </w:rPr>
      <w:t>usług ochrony osób i mienia Sądu Rejonowego w Puławach w formie bezpośredniej ochrony fizycznej i zabezpieczenia technicznego</w:t>
    </w:r>
    <w:r w:rsidRPr="005434F6">
      <w:rPr>
        <w:rFonts w:ascii="Times New Roman" w:eastAsia="Arial" w:hAnsi="Times New Roman" w:cs="Times New Roman"/>
        <w:i/>
        <w:i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0BEA" w14:textId="77777777" w:rsidR="007C251E" w:rsidRDefault="007C25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C2"/>
    <w:rsid w:val="000C0460"/>
    <w:rsid w:val="001C6D45"/>
    <w:rsid w:val="005434F6"/>
    <w:rsid w:val="007C251E"/>
    <w:rsid w:val="009B4F1E"/>
    <w:rsid w:val="00A6245C"/>
    <w:rsid w:val="00B0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EE3F2"/>
  <w15:docId w15:val="{8CFE7E9B-1A6B-E744-97DC-FC4B916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SimSun" w:hAnsi="Verdana" w:cs="Verdana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713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creator>dskibinska</dc:creator>
  <cp:lastModifiedBy>Klaudia Mańka</cp:lastModifiedBy>
  <cp:revision>11</cp:revision>
  <dcterms:created xsi:type="dcterms:W3CDTF">2022-09-26T09:51:00Z</dcterms:created>
  <dcterms:modified xsi:type="dcterms:W3CDTF">2025-05-08T20:28:00Z</dcterms:modified>
  <cp:version>1048576</cp:version>
</cp:coreProperties>
</file>