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AF90E" w14:textId="104F6400" w:rsidR="00B761D3" w:rsidRPr="00FF5A67" w:rsidRDefault="00E57E1E" w:rsidP="00FF5A67">
      <w:pPr>
        <w:pStyle w:val="Tytu"/>
        <w:spacing w:line="312" w:lineRule="auto"/>
        <w:ind w:left="2835"/>
        <w:rPr>
          <w:rFonts w:cs="Arial"/>
          <w:b w:val="0"/>
          <w:sz w:val="18"/>
          <w:szCs w:val="18"/>
        </w:rPr>
      </w:pPr>
      <w:r w:rsidRPr="000614A8">
        <w:rPr>
          <w:rFonts w:cs="Arial"/>
          <w:b w:val="0"/>
          <w:sz w:val="18"/>
          <w:szCs w:val="18"/>
        </w:rPr>
        <w:t>PROJEKTOWANE</w:t>
      </w:r>
      <w:r w:rsidR="00BE69C5" w:rsidRPr="000614A8">
        <w:rPr>
          <w:rFonts w:cs="Arial"/>
          <w:b w:val="0"/>
          <w:sz w:val="18"/>
          <w:szCs w:val="18"/>
        </w:rPr>
        <w:t xml:space="preserve"> POSTANOWIENIA UMOWY</w:t>
      </w:r>
      <w:r w:rsidR="0003776E" w:rsidRPr="000614A8">
        <w:rPr>
          <w:rFonts w:cs="Arial"/>
          <w:sz w:val="18"/>
          <w:szCs w:val="18"/>
        </w:rPr>
        <w:tab/>
      </w:r>
      <w:r w:rsidR="00FF5A67">
        <w:rPr>
          <w:rFonts w:cs="Arial"/>
          <w:sz w:val="18"/>
          <w:szCs w:val="18"/>
        </w:rPr>
        <w:t xml:space="preserve">             </w:t>
      </w:r>
      <w:r w:rsidR="00F614AB" w:rsidRPr="000614A8">
        <w:rPr>
          <w:rFonts w:cs="Arial"/>
          <w:sz w:val="18"/>
          <w:szCs w:val="18"/>
        </w:rPr>
        <w:t>Załącznik nr</w:t>
      </w:r>
      <w:r w:rsidR="00F864E3" w:rsidRPr="000614A8">
        <w:rPr>
          <w:rFonts w:cs="Arial"/>
          <w:sz w:val="18"/>
          <w:szCs w:val="18"/>
        </w:rPr>
        <w:t xml:space="preserve"> </w:t>
      </w:r>
      <w:r w:rsidR="004C6B22" w:rsidRPr="000614A8">
        <w:rPr>
          <w:rFonts w:cs="Arial"/>
          <w:sz w:val="18"/>
          <w:szCs w:val="18"/>
        </w:rPr>
        <w:t>8</w:t>
      </w:r>
      <w:r w:rsidR="00F614AB" w:rsidRPr="000614A8">
        <w:rPr>
          <w:rFonts w:cs="Arial"/>
          <w:sz w:val="18"/>
          <w:szCs w:val="18"/>
        </w:rPr>
        <w:t xml:space="preserve"> </w:t>
      </w:r>
      <w:r w:rsidR="00F614AB" w:rsidRPr="000614A8">
        <w:rPr>
          <w:rFonts w:cs="Arial"/>
          <w:b w:val="0"/>
          <w:sz w:val="18"/>
          <w:szCs w:val="18"/>
        </w:rPr>
        <w:t>do SWZ</w:t>
      </w:r>
    </w:p>
    <w:p w14:paraId="7E5BF375" w14:textId="731BB680" w:rsidR="00AB2B1A" w:rsidRDefault="0014612C" w:rsidP="00FF5454">
      <w:pPr>
        <w:pStyle w:val="Tytu"/>
        <w:spacing w:line="312" w:lineRule="auto"/>
        <w:rPr>
          <w:rFonts w:cs="Arial"/>
          <w:sz w:val="24"/>
          <w:szCs w:val="24"/>
        </w:rPr>
      </w:pPr>
      <w:r w:rsidRPr="00F64FCB">
        <w:rPr>
          <w:rFonts w:cs="Arial"/>
          <w:sz w:val="24"/>
          <w:szCs w:val="24"/>
        </w:rPr>
        <w:t>UMOWA NR ......</w:t>
      </w:r>
      <w:r w:rsidR="009936FF" w:rsidRPr="00F64FCB">
        <w:rPr>
          <w:rFonts w:cs="Arial"/>
          <w:sz w:val="24"/>
          <w:szCs w:val="24"/>
        </w:rPr>
        <w:t>/</w:t>
      </w:r>
      <w:r w:rsidRPr="00F64FCB">
        <w:rPr>
          <w:rFonts w:cs="Arial"/>
          <w:sz w:val="24"/>
          <w:szCs w:val="24"/>
        </w:rPr>
        <w:t>ZDP/20</w:t>
      </w:r>
      <w:r w:rsidR="00156EEA" w:rsidRPr="00F64FCB">
        <w:rPr>
          <w:rFonts w:cs="Arial"/>
          <w:sz w:val="24"/>
          <w:szCs w:val="24"/>
        </w:rPr>
        <w:t>2</w:t>
      </w:r>
      <w:r w:rsidR="00FF5A67">
        <w:rPr>
          <w:rFonts w:cs="Arial"/>
          <w:sz w:val="24"/>
          <w:szCs w:val="24"/>
        </w:rPr>
        <w:t>6</w:t>
      </w:r>
    </w:p>
    <w:p w14:paraId="0FD20D6A" w14:textId="77777777" w:rsidR="000F7480" w:rsidRPr="00F64FCB" w:rsidRDefault="000F7480" w:rsidP="00FF5454">
      <w:pPr>
        <w:pStyle w:val="Tytu"/>
        <w:spacing w:line="312" w:lineRule="auto"/>
        <w:rPr>
          <w:rFonts w:cs="Arial"/>
          <w:sz w:val="24"/>
          <w:szCs w:val="24"/>
        </w:rPr>
      </w:pPr>
    </w:p>
    <w:p w14:paraId="44EE06E7" w14:textId="77777777" w:rsidR="004B70CD" w:rsidRPr="00FF5A67" w:rsidRDefault="004B70CD" w:rsidP="00B761D3">
      <w:pPr>
        <w:spacing w:line="312" w:lineRule="auto"/>
        <w:jc w:val="both"/>
        <w:rPr>
          <w:rFonts w:ascii="Arial" w:hAnsi="Arial" w:cs="Arial"/>
        </w:rPr>
      </w:pPr>
    </w:p>
    <w:p w14:paraId="4FA93E9A" w14:textId="5A6262DE" w:rsidR="0014525A" w:rsidRPr="00FF5A67" w:rsidRDefault="0014525A" w:rsidP="0014525A">
      <w:pPr>
        <w:spacing w:line="312" w:lineRule="auto"/>
        <w:jc w:val="both"/>
        <w:rPr>
          <w:rFonts w:ascii="Arial" w:hAnsi="Arial" w:cs="Arial"/>
        </w:rPr>
      </w:pPr>
      <w:r w:rsidRPr="00FF5A67">
        <w:rPr>
          <w:rFonts w:ascii="Arial" w:hAnsi="Arial" w:cs="Arial"/>
        </w:rPr>
        <w:t>W dniu ….............</w:t>
      </w:r>
      <w:r w:rsidR="00CE779F" w:rsidRPr="00FF5A67">
        <w:rPr>
          <w:rFonts w:ascii="Arial" w:hAnsi="Arial" w:cs="Arial"/>
        </w:rPr>
        <w:t xml:space="preserve"> </w:t>
      </w:r>
      <w:r w:rsidRPr="00FF5A67">
        <w:rPr>
          <w:rFonts w:ascii="Arial" w:hAnsi="Arial" w:cs="Arial"/>
          <w:b/>
        </w:rPr>
        <w:t>202</w:t>
      </w:r>
      <w:r w:rsidR="00FF5A67" w:rsidRPr="00FF5A67">
        <w:rPr>
          <w:rFonts w:ascii="Arial" w:hAnsi="Arial" w:cs="Arial"/>
          <w:b/>
        </w:rPr>
        <w:t>6</w:t>
      </w:r>
      <w:r w:rsidRPr="00FF5A67">
        <w:rPr>
          <w:rFonts w:ascii="Arial" w:hAnsi="Arial" w:cs="Arial"/>
          <w:b/>
        </w:rPr>
        <w:t xml:space="preserve"> r.</w:t>
      </w:r>
      <w:r w:rsidRPr="00FF5A67">
        <w:rPr>
          <w:rFonts w:ascii="Arial" w:hAnsi="Arial" w:cs="Arial"/>
        </w:rPr>
        <w:t xml:space="preserve"> w Mińsku Mazowieckim, pomiędzy </w:t>
      </w:r>
    </w:p>
    <w:p w14:paraId="2AD376EF" w14:textId="77777777" w:rsidR="0014525A" w:rsidRPr="00FF5A67" w:rsidRDefault="0014525A" w:rsidP="0014525A">
      <w:pPr>
        <w:spacing w:line="312" w:lineRule="auto"/>
        <w:jc w:val="both"/>
        <w:rPr>
          <w:rFonts w:ascii="Arial" w:hAnsi="Arial" w:cs="Arial"/>
        </w:rPr>
      </w:pPr>
      <w:r w:rsidRPr="00FF5A67">
        <w:rPr>
          <w:rFonts w:ascii="Arial" w:hAnsi="Arial" w:cs="Arial"/>
          <w:b/>
        </w:rPr>
        <w:t>Zarządem Dróg Powiatowych w Mińsku Mazowieckim</w:t>
      </w:r>
      <w:r w:rsidRPr="00FF5A67">
        <w:rPr>
          <w:rFonts w:ascii="Arial" w:hAnsi="Arial" w:cs="Arial"/>
        </w:rPr>
        <w:t>, z siedzibą: w Mińsku Mazowieckim (05-300), przy ul. Warszawskiej 219, reprezentowanym przez Pana Michała Serwinowskiego – Dyrektora Zarządu Dróg Powiatowych w Mińsku Mazowieckim, działającym z upoważnienia Zarządu Powiatu Mińskiego zwanym w dalszej części umowy „</w:t>
      </w:r>
      <w:r w:rsidRPr="00FF5A67">
        <w:rPr>
          <w:rFonts w:ascii="Arial" w:hAnsi="Arial" w:cs="Arial"/>
          <w:b/>
        </w:rPr>
        <w:t>ZAMAWIAJĄCYM</w:t>
      </w:r>
      <w:r w:rsidRPr="00FF5A67">
        <w:rPr>
          <w:rFonts w:ascii="Arial" w:hAnsi="Arial" w:cs="Arial"/>
        </w:rPr>
        <w:t>”,</w:t>
      </w:r>
    </w:p>
    <w:p w14:paraId="6216BF80" w14:textId="3C1D16F6" w:rsidR="00CB0FF6" w:rsidRPr="00FF5A67" w:rsidRDefault="00CB0FF6" w:rsidP="00B761D3">
      <w:pPr>
        <w:pStyle w:val="Tekstpodstawowy2"/>
        <w:spacing w:line="312" w:lineRule="auto"/>
        <w:rPr>
          <w:rFonts w:ascii="Arial" w:hAnsi="Arial" w:cs="Arial"/>
          <w:sz w:val="20"/>
        </w:rPr>
      </w:pPr>
      <w:r w:rsidRPr="00FF5A67">
        <w:rPr>
          <w:rFonts w:ascii="Arial" w:hAnsi="Arial" w:cs="Arial"/>
          <w:sz w:val="20"/>
        </w:rPr>
        <w:t xml:space="preserve">a firmą: </w:t>
      </w:r>
      <w:r w:rsidRPr="00FF5A67">
        <w:rPr>
          <w:rFonts w:ascii="Arial" w:hAnsi="Arial" w:cs="Arial"/>
          <w:iCs/>
          <w:sz w:val="20"/>
        </w:rPr>
        <w:t xml:space="preserve">…………… </w:t>
      </w:r>
      <w:r w:rsidRPr="00FF5A67">
        <w:rPr>
          <w:rFonts w:ascii="Arial" w:hAnsi="Arial" w:cs="Arial"/>
          <w:sz w:val="20"/>
        </w:rPr>
        <w:t xml:space="preserve">z siedzibą w: </w:t>
      </w:r>
      <w:r w:rsidRPr="00FF5A67">
        <w:rPr>
          <w:rFonts w:ascii="Arial" w:hAnsi="Arial" w:cs="Arial"/>
          <w:iCs/>
          <w:sz w:val="20"/>
        </w:rPr>
        <w:t>……………, wpisaną do …………</w:t>
      </w:r>
      <w:r w:rsidRPr="00FF5A67">
        <w:rPr>
          <w:rFonts w:ascii="Arial" w:hAnsi="Arial" w:cs="Arial"/>
          <w:sz w:val="20"/>
        </w:rPr>
        <w:t xml:space="preserve"> </w:t>
      </w:r>
      <w:r w:rsidRPr="00FF5A67">
        <w:rPr>
          <w:rFonts w:ascii="Arial" w:hAnsi="Arial" w:cs="Arial"/>
          <w:iCs/>
          <w:sz w:val="20"/>
        </w:rPr>
        <w:t>pod nr</w:t>
      </w:r>
      <w:r w:rsidRPr="00FF5A67">
        <w:rPr>
          <w:rFonts w:ascii="Arial" w:hAnsi="Arial" w:cs="Arial"/>
          <w:sz w:val="20"/>
        </w:rPr>
        <w:t xml:space="preserve"> </w:t>
      </w:r>
      <w:r w:rsidRPr="00FF5A67">
        <w:rPr>
          <w:rFonts w:ascii="Arial" w:hAnsi="Arial" w:cs="Arial"/>
          <w:iCs/>
          <w:sz w:val="20"/>
        </w:rPr>
        <w:t xml:space="preserve">………………, </w:t>
      </w:r>
      <w:r w:rsidRPr="00FF5A67">
        <w:rPr>
          <w:rFonts w:ascii="Arial" w:hAnsi="Arial" w:cs="Arial"/>
          <w:sz w:val="20"/>
        </w:rPr>
        <w:t xml:space="preserve">zwaną dalej </w:t>
      </w:r>
      <w:r w:rsidRPr="00FF5A67">
        <w:rPr>
          <w:rFonts w:ascii="Arial" w:hAnsi="Arial" w:cs="Arial"/>
          <w:bCs/>
          <w:sz w:val="20"/>
        </w:rPr>
        <w:t>„WYKONAWCĄ”,</w:t>
      </w:r>
      <w:r w:rsidRPr="00FF5A67">
        <w:rPr>
          <w:rFonts w:ascii="Arial" w:hAnsi="Arial" w:cs="Arial"/>
          <w:sz w:val="20"/>
        </w:rPr>
        <w:t xml:space="preserve"> reprezentowaną przez: </w:t>
      </w:r>
    </w:p>
    <w:p w14:paraId="1DBD7D79" w14:textId="11462EA4" w:rsidR="0014612C" w:rsidRPr="00FF5A67" w:rsidRDefault="006D0935" w:rsidP="00B761D3">
      <w:pPr>
        <w:pStyle w:val="Tekstpodstawowy2"/>
        <w:spacing w:line="312" w:lineRule="auto"/>
        <w:rPr>
          <w:rFonts w:ascii="Arial" w:hAnsi="Arial" w:cs="Arial"/>
          <w:sz w:val="20"/>
        </w:rPr>
      </w:pPr>
      <w:r w:rsidRPr="00FF5A67">
        <w:rPr>
          <w:rFonts w:ascii="Arial" w:hAnsi="Arial" w:cs="Arial"/>
          <w:sz w:val="20"/>
        </w:rPr>
        <w:t xml:space="preserve">Pana / Panią </w:t>
      </w:r>
      <w:r w:rsidR="00CB0FF6" w:rsidRPr="00FF5A67">
        <w:rPr>
          <w:rFonts w:ascii="Arial" w:hAnsi="Arial" w:cs="Arial"/>
          <w:iCs/>
          <w:sz w:val="20"/>
        </w:rPr>
        <w:t>…………………………</w:t>
      </w:r>
      <w:r w:rsidR="00CB0FF6" w:rsidRPr="00FF5A67">
        <w:rPr>
          <w:rFonts w:ascii="Arial" w:hAnsi="Arial" w:cs="Arial"/>
          <w:sz w:val="20"/>
        </w:rPr>
        <w:t>,</w:t>
      </w:r>
    </w:p>
    <w:p w14:paraId="0F4628BA" w14:textId="265EF508" w:rsidR="007F3B9F" w:rsidRPr="00FF5A67" w:rsidRDefault="007F3B9F" w:rsidP="00B761D3">
      <w:pPr>
        <w:pStyle w:val="Tekstpodstawowy2"/>
        <w:spacing w:line="312" w:lineRule="auto"/>
        <w:rPr>
          <w:rFonts w:ascii="Arial" w:hAnsi="Arial" w:cs="Arial"/>
          <w:iCs/>
          <w:sz w:val="20"/>
        </w:rPr>
      </w:pPr>
      <w:r w:rsidRPr="00FF5A67">
        <w:rPr>
          <w:rFonts w:ascii="Arial" w:hAnsi="Arial" w:cs="Arial"/>
          <w:sz w:val="20"/>
        </w:rPr>
        <w:t xml:space="preserve">a </w:t>
      </w:r>
      <w:r w:rsidR="006D0935" w:rsidRPr="00FF5A67">
        <w:rPr>
          <w:rFonts w:ascii="Arial" w:hAnsi="Arial" w:cs="Arial"/>
          <w:sz w:val="20"/>
        </w:rPr>
        <w:t xml:space="preserve">Panem / Panią </w:t>
      </w:r>
      <w:r w:rsidRPr="00FF5A67">
        <w:rPr>
          <w:rFonts w:ascii="Arial" w:hAnsi="Arial" w:cs="Arial"/>
          <w:sz w:val="20"/>
          <w:vertAlign w:val="superscript"/>
        </w:rPr>
        <w:t>1)</w:t>
      </w:r>
      <w:r w:rsidRPr="00FF5A67">
        <w:rPr>
          <w:rFonts w:ascii="Arial" w:hAnsi="Arial" w:cs="Arial"/>
          <w:sz w:val="20"/>
        </w:rPr>
        <w:t xml:space="preserve"> ……………….. </w:t>
      </w:r>
      <w:r w:rsidRPr="00FF5A67">
        <w:rPr>
          <w:rFonts w:ascii="Arial" w:hAnsi="Arial" w:cs="Arial"/>
          <w:iCs/>
          <w:sz w:val="20"/>
        </w:rPr>
        <w:t>zamieszkałym</w:t>
      </w:r>
      <w:r w:rsidR="006D0935" w:rsidRPr="00FF5A67">
        <w:rPr>
          <w:rFonts w:ascii="Arial" w:hAnsi="Arial" w:cs="Arial"/>
          <w:iCs/>
          <w:sz w:val="20"/>
        </w:rPr>
        <w:t>/ą</w:t>
      </w:r>
      <w:r w:rsidRPr="00FF5A67">
        <w:rPr>
          <w:rFonts w:ascii="Arial" w:hAnsi="Arial" w:cs="Arial"/>
          <w:iCs/>
          <w:sz w:val="20"/>
        </w:rPr>
        <w:t>: ……………., prowadzącym</w:t>
      </w:r>
      <w:r w:rsidR="006D0935" w:rsidRPr="00FF5A67">
        <w:rPr>
          <w:rFonts w:ascii="Arial" w:hAnsi="Arial" w:cs="Arial"/>
          <w:iCs/>
          <w:sz w:val="20"/>
        </w:rPr>
        <w:t>/ą</w:t>
      </w:r>
      <w:r w:rsidRPr="00FF5A67">
        <w:rPr>
          <w:rFonts w:ascii="Arial" w:hAnsi="Arial" w:cs="Arial"/>
          <w:iCs/>
          <w:sz w:val="20"/>
        </w:rPr>
        <w:t xml:space="preserve"> działalność gospodarczą pod nazwą: …………………. z siedzibą: …………………, wpisanym</w:t>
      </w:r>
      <w:r w:rsidR="00D23B2F" w:rsidRPr="00FF5A67">
        <w:rPr>
          <w:rFonts w:ascii="Arial" w:hAnsi="Arial" w:cs="Arial"/>
          <w:iCs/>
          <w:sz w:val="20"/>
        </w:rPr>
        <w:t>/ą</w:t>
      </w:r>
      <w:r w:rsidRPr="00FF5A67">
        <w:rPr>
          <w:rFonts w:ascii="Arial" w:hAnsi="Arial" w:cs="Arial"/>
          <w:iCs/>
          <w:sz w:val="20"/>
        </w:rPr>
        <w:t xml:space="preserve"> do Centralnej Ewidencji i Informacji o Działalności Gospodarczej NIP …………….., REGON </w:t>
      </w:r>
      <w:r w:rsidRPr="00FF5A67">
        <w:rPr>
          <w:rFonts w:ascii="Arial" w:hAnsi="Arial" w:cs="Arial"/>
          <w:bCs/>
          <w:color w:val="333333"/>
          <w:sz w:val="20"/>
          <w:shd w:val="clear" w:color="auto" w:fill="FFFFFF"/>
        </w:rPr>
        <w:t xml:space="preserve">…………. </w:t>
      </w:r>
      <w:r w:rsidR="00D23B2F" w:rsidRPr="00FF5A67">
        <w:rPr>
          <w:rFonts w:ascii="Arial" w:hAnsi="Arial" w:cs="Arial"/>
          <w:bCs/>
          <w:color w:val="333333"/>
          <w:sz w:val="20"/>
          <w:shd w:val="clear" w:color="auto" w:fill="FFFFFF"/>
        </w:rPr>
        <w:t>z</w:t>
      </w:r>
      <w:r w:rsidRPr="00FF5A67">
        <w:rPr>
          <w:rFonts w:ascii="Arial" w:hAnsi="Arial" w:cs="Arial"/>
          <w:iCs/>
          <w:sz w:val="20"/>
        </w:rPr>
        <w:t>wanym</w:t>
      </w:r>
      <w:r w:rsidR="00D23B2F" w:rsidRPr="00FF5A67">
        <w:rPr>
          <w:rFonts w:ascii="Arial" w:hAnsi="Arial" w:cs="Arial"/>
          <w:iCs/>
          <w:sz w:val="20"/>
        </w:rPr>
        <w:t>/ą</w:t>
      </w:r>
      <w:r w:rsidRPr="00FF5A67">
        <w:rPr>
          <w:rFonts w:ascii="Arial" w:hAnsi="Arial" w:cs="Arial"/>
          <w:iCs/>
          <w:sz w:val="20"/>
        </w:rPr>
        <w:t xml:space="preserve"> dalej „WYKONAWCĄ”</w:t>
      </w:r>
    </w:p>
    <w:p w14:paraId="1A6BD463" w14:textId="77777777" w:rsidR="00FF5454" w:rsidRPr="00FF5A67" w:rsidRDefault="00FF5454" w:rsidP="00B761D3">
      <w:pPr>
        <w:pStyle w:val="Tekstpodstawowy2"/>
        <w:spacing w:line="312" w:lineRule="auto"/>
        <w:rPr>
          <w:rFonts w:ascii="Arial" w:hAnsi="Arial" w:cs="Arial"/>
          <w:sz w:val="20"/>
        </w:rPr>
      </w:pPr>
    </w:p>
    <w:p w14:paraId="11951D5F" w14:textId="04B30B02" w:rsidR="0014612C" w:rsidRPr="00FF5A67" w:rsidRDefault="0014612C" w:rsidP="00B761D3">
      <w:pPr>
        <w:pStyle w:val="Tekstpodstawowy2"/>
        <w:spacing w:line="312" w:lineRule="auto"/>
        <w:rPr>
          <w:rFonts w:ascii="Arial" w:hAnsi="Arial" w:cs="Arial"/>
          <w:sz w:val="20"/>
        </w:rPr>
      </w:pPr>
      <w:r w:rsidRPr="00FF5A67">
        <w:rPr>
          <w:rFonts w:ascii="Arial" w:hAnsi="Arial" w:cs="Arial"/>
          <w:sz w:val="20"/>
        </w:rPr>
        <w:t xml:space="preserve">zgodnie z przepisami ustawy z dnia </w:t>
      </w:r>
      <w:r w:rsidR="00E57E1E" w:rsidRPr="00FF5A67">
        <w:rPr>
          <w:rFonts w:ascii="Arial" w:hAnsi="Arial" w:cs="Arial"/>
          <w:sz w:val="20"/>
        </w:rPr>
        <w:t xml:space="preserve">11 września 2019 r. Prawo zamówień publicznych </w:t>
      </w:r>
      <w:r w:rsidR="00E57E1E" w:rsidRPr="00FF5A67">
        <w:rPr>
          <w:rFonts w:ascii="Arial" w:hAnsi="Arial" w:cs="Arial"/>
          <w:bCs/>
          <w:sz w:val="20"/>
        </w:rPr>
        <w:t>zwan</w:t>
      </w:r>
      <w:r w:rsidR="00673431" w:rsidRPr="00FF5A67">
        <w:rPr>
          <w:rFonts w:ascii="Arial" w:hAnsi="Arial" w:cs="Arial"/>
          <w:bCs/>
          <w:sz w:val="20"/>
        </w:rPr>
        <w:t>ej</w:t>
      </w:r>
      <w:r w:rsidR="00E57E1E" w:rsidRPr="00FF5A67">
        <w:rPr>
          <w:rFonts w:ascii="Arial" w:hAnsi="Arial" w:cs="Arial"/>
          <w:bCs/>
          <w:sz w:val="20"/>
        </w:rPr>
        <w:t xml:space="preserve"> dalej ustawą Pzp</w:t>
      </w:r>
      <w:r w:rsidR="00E57E1E" w:rsidRPr="00FF5A67">
        <w:rPr>
          <w:rFonts w:ascii="Arial" w:hAnsi="Arial" w:cs="Arial"/>
          <w:sz w:val="20"/>
        </w:rPr>
        <w:t>, została zawarta umowa następującej treści:</w:t>
      </w:r>
    </w:p>
    <w:p w14:paraId="20948906" w14:textId="77777777" w:rsidR="00422307" w:rsidRPr="00FF5A67" w:rsidRDefault="00422307" w:rsidP="00B761D3">
      <w:pPr>
        <w:pStyle w:val="Tekstpodstawowy2"/>
        <w:spacing w:line="312" w:lineRule="auto"/>
        <w:jc w:val="center"/>
        <w:rPr>
          <w:rFonts w:ascii="Arial" w:hAnsi="Arial" w:cs="Arial"/>
          <w:b/>
          <w:bCs/>
          <w:sz w:val="20"/>
        </w:rPr>
      </w:pPr>
    </w:p>
    <w:p w14:paraId="7D5977E7" w14:textId="77777777" w:rsidR="0014612C" w:rsidRPr="00FF5A67" w:rsidRDefault="0014612C" w:rsidP="00B761D3">
      <w:pPr>
        <w:pStyle w:val="Tekstpodstawowy2"/>
        <w:spacing w:line="312" w:lineRule="auto"/>
        <w:jc w:val="center"/>
        <w:rPr>
          <w:rFonts w:ascii="Arial" w:hAnsi="Arial" w:cs="Arial"/>
          <w:b/>
          <w:bCs/>
          <w:sz w:val="20"/>
        </w:rPr>
      </w:pPr>
      <w:r w:rsidRPr="00FF5A67">
        <w:rPr>
          <w:rFonts w:ascii="Arial" w:hAnsi="Arial" w:cs="Arial"/>
          <w:b/>
          <w:bCs/>
          <w:sz w:val="20"/>
        </w:rPr>
        <w:t>Przedmiot Umowy</w:t>
      </w:r>
    </w:p>
    <w:p w14:paraId="6C59D91E" w14:textId="77777777" w:rsidR="0014612C" w:rsidRPr="00FF5A67" w:rsidRDefault="0014612C" w:rsidP="00B761D3">
      <w:pPr>
        <w:spacing w:line="312" w:lineRule="auto"/>
        <w:jc w:val="center"/>
        <w:rPr>
          <w:rFonts w:ascii="Arial" w:hAnsi="Arial" w:cs="Arial"/>
          <w:b/>
        </w:rPr>
      </w:pPr>
      <w:r w:rsidRPr="00FF5A67">
        <w:rPr>
          <w:rFonts w:ascii="Arial" w:hAnsi="Arial" w:cs="Arial"/>
          <w:b/>
        </w:rPr>
        <w:t>§ 1</w:t>
      </w:r>
    </w:p>
    <w:p w14:paraId="544E132A" w14:textId="3EB94CBC" w:rsidR="00826F77" w:rsidRPr="00FF5A67" w:rsidRDefault="00E57E1E" w:rsidP="00826F77">
      <w:pPr>
        <w:numPr>
          <w:ilvl w:val="0"/>
          <w:numId w:val="16"/>
        </w:numPr>
        <w:spacing w:line="312" w:lineRule="auto"/>
        <w:ind w:left="284" w:hanging="284"/>
        <w:jc w:val="both"/>
        <w:rPr>
          <w:rFonts w:ascii="Arial" w:hAnsi="Arial" w:cs="Arial"/>
          <w:bCs/>
        </w:rPr>
      </w:pPr>
      <w:r w:rsidRPr="00FF5A67">
        <w:rPr>
          <w:rFonts w:ascii="Arial" w:hAnsi="Arial" w:cs="Arial"/>
        </w:rPr>
        <w:t>Z</w:t>
      </w:r>
      <w:r w:rsidR="0014612C" w:rsidRPr="00FF5A67">
        <w:rPr>
          <w:rFonts w:ascii="Arial" w:hAnsi="Arial" w:cs="Arial"/>
          <w:bCs/>
        </w:rPr>
        <w:t xml:space="preserve">godnie z wynikiem </w:t>
      </w:r>
      <w:r w:rsidRPr="00FF5A67">
        <w:rPr>
          <w:rFonts w:ascii="Arial" w:hAnsi="Arial" w:cs="Arial"/>
          <w:bCs/>
        </w:rPr>
        <w:t>przeprowadzonego postępowania o udzielenie zamówienia publicznego na podstawie art. 275 pkt 1 ustawy Pzp</w:t>
      </w:r>
      <w:r w:rsidR="0014612C" w:rsidRPr="00FF5A67">
        <w:rPr>
          <w:rFonts w:ascii="Arial" w:hAnsi="Arial" w:cs="Arial"/>
          <w:bCs/>
        </w:rPr>
        <w:t>,</w:t>
      </w:r>
      <w:r w:rsidR="0014612C" w:rsidRPr="00FF5A67">
        <w:rPr>
          <w:rFonts w:ascii="Arial" w:hAnsi="Arial" w:cs="Arial"/>
        </w:rPr>
        <w:t xml:space="preserve"> </w:t>
      </w:r>
      <w:r w:rsidR="0014612C" w:rsidRPr="00FF5A67">
        <w:rPr>
          <w:rFonts w:ascii="Arial" w:hAnsi="Arial" w:cs="Arial"/>
          <w:bCs/>
        </w:rPr>
        <w:t>N</w:t>
      </w:r>
      <w:r w:rsidR="0014612C" w:rsidRPr="00FF5A67">
        <w:rPr>
          <w:rFonts w:ascii="Arial" w:hAnsi="Arial" w:cs="Arial"/>
        </w:rPr>
        <w:t>r sprawy:</w:t>
      </w:r>
      <w:r w:rsidR="002B37AC" w:rsidRPr="00FF5A67">
        <w:rPr>
          <w:rFonts w:ascii="Arial" w:hAnsi="Arial" w:cs="Arial"/>
        </w:rPr>
        <w:t xml:space="preserve"> </w:t>
      </w:r>
      <w:r w:rsidR="002B37AC" w:rsidRPr="00FF5A67">
        <w:rPr>
          <w:rFonts w:ascii="Arial" w:hAnsi="Arial" w:cs="Arial"/>
          <w:bCs/>
        </w:rPr>
        <w:t xml:space="preserve">ZDP. </w:t>
      </w:r>
      <w:r w:rsidR="0014612C" w:rsidRPr="00FF5A67">
        <w:rPr>
          <w:rFonts w:ascii="Arial" w:hAnsi="Arial" w:cs="Arial"/>
          <w:bCs/>
        </w:rPr>
        <w:t>3</w:t>
      </w:r>
      <w:r w:rsidR="00F864E3" w:rsidRPr="00FF5A67">
        <w:rPr>
          <w:rFonts w:ascii="Arial" w:hAnsi="Arial" w:cs="Arial"/>
          <w:bCs/>
        </w:rPr>
        <w:t>.</w:t>
      </w:r>
      <w:r w:rsidR="002B37AC" w:rsidRPr="00FF5A67">
        <w:rPr>
          <w:rFonts w:ascii="Arial" w:hAnsi="Arial" w:cs="Arial"/>
          <w:bCs/>
        </w:rPr>
        <w:t>272</w:t>
      </w:r>
      <w:r w:rsidR="00C8534C" w:rsidRPr="00FF5A67">
        <w:rPr>
          <w:rFonts w:ascii="Arial" w:hAnsi="Arial" w:cs="Arial"/>
          <w:bCs/>
        </w:rPr>
        <w:t>.</w:t>
      </w:r>
      <w:r w:rsidR="00D24D77">
        <w:rPr>
          <w:rFonts w:ascii="Arial" w:hAnsi="Arial" w:cs="Arial"/>
          <w:bCs/>
        </w:rPr>
        <w:t>24</w:t>
      </w:r>
      <w:r w:rsidR="00F12AE9" w:rsidRPr="00FF5A67">
        <w:rPr>
          <w:rFonts w:ascii="Arial" w:hAnsi="Arial" w:cs="Arial"/>
          <w:bCs/>
        </w:rPr>
        <w:t>.</w:t>
      </w:r>
      <w:r w:rsidR="0014612C" w:rsidRPr="00FF5A67">
        <w:rPr>
          <w:rFonts w:ascii="Arial" w:hAnsi="Arial" w:cs="Arial"/>
          <w:bCs/>
        </w:rPr>
        <w:t>20</w:t>
      </w:r>
      <w:r w:rsidR="007F3B9F" w:rsidRPr="00FF5A67">
        <w:rPr>
          <w:rFonts w:ascii="Arial" w:hAnsi="Arial" w:cs="Arial"/>
          <w:bCs/>
        </w:rPr>
        <w:t>2</w:t>
      </w:r>
      <w:r w:rsidR="00FF5A67">
        <w:rPr>
          <w:rFonts w:ascii="Arial" w:hAnsi="Arial" w:cs="Arial"/>
          <w:bCs/>
        </w:rPr>
        <w:t>6</w:t>
      </w:r>
      <w:r w:rsidR="0014612C" w:rsidRPr="00FF5A67">
        <w:rPr>
          <w:rFonts w:ascii="Arial" w:hAnsi="Arial" w:cs="Arial"/>
          <w:bCs/>
        </w:rPr>
        <w:t>,</w:t>
      </w:r>
      <w:r w:rsidR="0014612C" w:rsidRPr="00FF5A67">
        <w:rPr>
          <w:rFonts w:ascii="Arial" w:hAnsi="Arial" w:cs="Arial"/>
        </w:rPr>
        <w:t xml:space="preserve"> </w:t>
      </w:r>
      <w:r w:rsidRPr="00FF5A67">
        <w:rPr>
          <w:rFonts w:ascii="Arial" w:hAnsi="Arial" w:cs="Arial"/>
        </w:rPr>
        <w:t>Zamawiający zleca, a Wykonawca przyjmuje do realizacji</w:t>
      </w:r>
      <w:r w:rsidR="00B44006" w:rsidRPr="00FF5A67">
        <w:rPr>
          <w:rFonts w:ascii="Arial" w:hAnsi="Arial" w:cs="Arial"/>
        </w:rPr>
        <w:t xml:space="preserve"> zadanie pn.</w:t>
      </w:r>
      <w:r w:rsidR="001606CC" w:rsidRPr="00FF5A67">
        <w:rPr>
          <w:rFonts w:ascii="Arial" w:hAnsi="Arial" w:cs="Arial"/>
        </w:rPr>
        <w:t>:</w:t>
      </w:r>
      <w:r w:rsidR="009A5B5B" w:rsidRPr="00FF5A67">
        <w:rPr>
          <w:rFonts w:ascii="Arial" w:hAnsi="Arial" w:cs="Arial"/>
        </w:rPr>
        <w:t xml:space="preserve"> </w:t>
      </w:r>
      <w:r w:rsidR="00870806" w:rsidRPr="00FF5A67">
        <w:rPr>
          <w:rFonts w:ascii="Arial" w:hAnsi="Arial" w:cs="Arial"/>
          <w:b/>
          <w:bCs/>
        </w:rPr>
        <w:t>„</w:t>
      </w:r>
      <w:r w:rsidR="00D24D77">
        <w:rPr>
          <w:rFonts w:ascii="Arial" w:hAnsi="Arial" w:cs="Arial"/>
          <w:b/>
          <w:bCs/>
        </w:rPr>
        <w:t xml:space="preserve">Przebudowa drogi powiatowej nr 2221W Dębe Wielkie – Górki – Poręby od km 2+234 do </w:t>
      </w:r>
      <w:r w:rsidR="00F266C2">
        <w:rPr>
          <w:rFonts w:ascii="Arial" w:hAnsi="Arial" w:cs="Arial"/>
          <w:b/>
          <w:bCs/>
        </w:rPr>
        <w:t>2+850</w:t>
      </w:r>
      <w:r w:rsidR="00870806" w:rsidRPr="005C745A">
        <w:rPr>
          <w:rFonts w:ascii="Arial" w:hAnsi="Arial" w:cs="Arial"/>
          <w:b/>
          <w:bCs/>
        </w:rPr>
        <w:t xml:space="preserve">” </w:t>
      </w:r>
      <w:r w:rsidR="00D14379" w:rsidRPr="005C745A">
        <w:rPr>
          <w:rFonts w:ascii="Arial" w:hAnsi="Arial" w:cs="Arial"/>
          <w:bCs/>
        </w:rPr>
        <w:t xml:space="preserve">wg nomenklatury CPV: </w:t>
      </w:r>
      <w:r w:rsidR="00826F77" w:rsidRPr="005C745A">
        <w:rPr>
          <w:rFonts w:ascii="Arial" w:hAnsi="Arial" w:cs="Arial"/>
          <w:bCs/>
        </w:rPr>
        <w:t xml:space="preserve">45.11.12.00-0, </w:t>
      </w:r>
      <w:bookmarkStart w:id="0" w:name="_Hlk189485898"/>
      <w:r w:rsidR="00826F77" w:rsidRPr="005C745A">
        <w:rPr>
          <w:rFonts w:ascii="Arial" w:hAnsi="Arial" w:cs="Arial"/>
          <w:bCs/>
        </w:rPr>
        <w:t>45.23.3</w:t>
      </w:r>
      <w:r w:rsidR="005C745A" w:rsidRPr="005C745A">
        <w:rPr>
          <w:rFonts w:ascii="Arial" w:hAnsi="Arial" w:cs="Arial"/>
          <w:bCs/>
        </w:rPr>
        <w:t>0</w:t>
      </w:r>
      <w:r w:rsidR="00826F77" w:rsidRPr="005C745A">
        <w:rPr>
          <w:rFonts w:ascii="Arial" w:hAnsi="Arial" w:cs="Arial"/>
          <w:bCs/>
        </w:rPr>
        <w:t>.</w:t>
      </w:r>
      <w:r w:rsidR="005C745A" w:rsidRPr="005C745A">
        <w:rPr>
          <w:rFonts w:ascii="Arial" w:hAnsi="Arial" w:cs="Arial"/>
          <w:bCs/>
        </w:rPr>
        <w:t>0</w:t>
      </w:r>
      <w:r w:rsidR="00826F77" w:rsidRPr="005C745A">
        <w:rPr>
          <w:rFonts w:ascii="Arial" w:hAnsi="Arial" w:cs="Arial"/>
          <w:bCs/>
        </w:rPr>
        <w:t>0-</w:t>
      </w:r>
      <w:bookmarkEnd w:id="0"/>
      <w:r w:rsidR="005C745A" w:rsidRPr="005C745A">
        <w:rPr>
          <w:rFonts w:ascii="Arial" w:hAnsi="Arial" w:cs="Arial"/>
          <w:bCs/>
        </w:rPr>
        <w:t>9</w:t>
      </w:r>
      <w:r w:rsidR="00826F77" w:rsidRPr="005C745A">
        <w:rPr>
          <w:rFonts w:ascii="Arial" w:hAnsi="Arial" w:cs="Arial"/>
          <w:bCs/>
        </w:rPr>
        <w:t>, 45.</w:t>
      </w:r>
      <w:r w:rsidR="005C745A" w:rsidRPr="005C745A">
        <w:rPr>
          <w:rFonts w:ascii="Arial" w:hAnsi="Arial" w:cs="Arial"/>
          <w:bCs/>
        </w:rPr>
        <w:t>23.21.30-2.</w:t>
      </w:r>
    </w:p>
    <w:p w14:paraId="6B8A2AE6" w14:textId="4594100D" w:rsidR="0014612C" w:rsidRPr="00FF5A67" w:rsidRDefault="0014612C" w:rsidP="00B761D3">
      <w:pPr>
        <w:numPr>
          <w:ilvl w:val="0"/>
          <w:numId w:val="16"/>
        </w:numPr>
        <w:spacing w:line="312" w:lineRule="auto"/>
        <w:ind w:left="284" w:hanging="284"/>
        <w:jc w:val="both"/>
        <w:rPr>
          <w:rFonts w:ascii="Arial" w:hAnsi="Arial" w:cs="Arial"/>
          <w:bCs/>
        </w:rPr>
      </w:pPr>
      <w:r w:rsidRPr="00FF5A67">
        <w:rPr>
          <w:rFonts w:ascii="Arial" w:hAnsi="Arial" w:cs="Arial"/>
          <w:bCs/>
        </w:rPr>
        <w:t>Szczegółow</w:t>
      </w:r>
      <w:r w:rsidR="0001689C" w:rsidRPr="00FF5A67">
        <w:rPr>
          <w:rFonts w:ascii="Arial" w:hAnsi="Arial" w:cs="Arial"/>
          <w:bCs/>
        </w:rPr>
        <w:t>y</w:t>
      </w:r>
      <w:r w:rsidRPr="00FF5A67">
        <w:rPr>
          <w:rFonts w:ascii="Arial" w:hAnsi="Arial" w:cs="Arial"/>
          <w:bCs/>
        </w:rPr>
        <w:t xml:space="preserve"> zakres robót</w:t>
      </w:r>
      <w:r w:rsidRPr="00FF5A67">
        <w:rPr>
          <w:rFonts w:ascii="Arial" w:hAnsi="Arial" w:cs="Arial"/>
        </w:rPr>
        <w:t xml:space="preserve"> </w:t>
      </w:r>
      <w:r w:rsidR="00DF13C2" w:rsidRPr="00FF5A67">
        <w:rPr>
          <w:rFonts w:ascii="Arial" w:hAnsi="Arial" w:cs="Arial"/>
        </w:rPr>
        <w:t>zamieszczony</w:t>
      </w:r>
      <w:r w:rsidRPr="00FF5A67">
        <w:rPr>
          <w:rFonts w:ascii="Arial" w:hAnsi="Arial" w:cs="Arial"/>
        </w:rPr>
        <w:t xml:space="preserve"> został w </w:t>
      </w:r>
      <w:r w:rsidR="00DF13C2" w:rsidRPr="00FF5A67">
        <w:rPr>
          <w:rFonts w:ascii="Arial" w:hAnsi="Arial" w:cs="Arial"/>
          <w:bCs/>
        </w:rPr>
        <w:t xml:space="preserve">dokumentacji określającej przedmiot zamówienia </w:t>
      </w:r>
      <w:r w:rsidR="0056756A" w:rsidRPr="00FF5A67">
        <w:rPr>
          <w:rFonts w:ascii="Arial" w:hAnsi="Arial" w:cs="Arial"/>
          <w:bCs/>
        </w:rPr>
        <w:t>–</w:t>
      </w:r>
      <w:r w:rsidR="00DF13C2" w:rsidRPr="00FF5A67">
        <w:rPr>
          <w:rFonts w:ascii="Arial" w:hAnsi="Arial" w:cs="Arial"/>
          <w:bCs/>
        </w:rPr>
        <w:t xml:space="preserve"> </w:t>
      </w:r>
      <w:r w:rsidR="00DF13C2" w:rsidRPr="00FF5A67">
        <w:rPr>
          <w:rFonts w:ascii="Arial" w:hAnsi="Arial" w:cs="Arial"/>
          <w:bCs/>
          <w:color w:val="000000" w:themeColor="text1"/>
        </w:rPr>
        <w:t xml:space="preserve">Załącznik nr </w:t>
      </w:r>
      <w:r w:rsidR="00F864E3" w:rsidRPr="00FF5A67">
        <w:rPr>
          <w:rFonts w:ascii="Arial" w:hAnsi="Arial" w:cs="Arial"/>
          <w:bCs/>
          <w:color w:val="000000" w:themeColor="text1"/>
        </w:rPr>
        <w:t>1</w:t>
      </w:r>
      <w:r w:rsidR="00C35DF4" w:rsidRPr="00FF5A67">
        <w:rPr>
          <w:rFonts w:ascii="Arial" w:hAnsi="Arial" w:cs="Arial"/>
          <w:bCs/>
          <w:color w:val="000000" w:themeColor="text1"/>
        </w:rPr>
        <w:t>4</w:t>
      </w:r>
      <w:r w:rsidR="00DF13C2" w:rsidRPr="00FF5A67">
        <w:rPr>
          <w:rFonts w:ascii="Arial" w:hAnsi="Arial" w:cs="Arial"/>
          <w:bCs/>
          <w:color w:val="000000" w:themeColor="text1"/>
        </w:rPr>
        <w:t xml:space="preserve"> </w:t>
      </w:r>
      <w:r w:rsidR="00DF13C2" w:rsidRPr="00FF5A67">
        <w:rPr>
          <w:rFonts w:ascii="Arial" w:hAnsi="Arial" w:cs="Arial"/>
          <w:bCs/>
        </w:rPr>
        <w:t>do SWZ</w:t>
      </w:r>
      <w:r w:rsidRPr="00FF5A67">
        <w:rPr>
          <w:rFonts w:ascii="Arial" w:hAnsi="Arial" w:cs="Arial"/>
          <w:bCs/>
        </w:rPr>
        <w:t xml:space="preserve"> </w:t>
      </w:r>
      <w:r w:rsidR="00D6417D" w:rsidRPr="00FF5A67">
        <w:rPr>
          <w:rFonts w:ascii="Arial" w:hAnsi="Arial" w:cs="Arial"/>
          <w:bCs/>
        </w:rPr>
        <w:t>oraz w Kosztorysie ofertowym</w:t>
      </w:r>
      <w:r w:rsidR="009A5B5B" w:rsidRPr="00FF5A67">
        <w:rPr>
          <w:rFonts w:ascii="Arial" w:hAnsi="Arial" w:cs="Arial"/>
          <w:bCs/>
        </w:rPr>
        <w:t>.</w:t>
      </w:r>
    </w:p>
    <w:p w14:paraId="117FBAA2" w14:textId="6284D1DB" w:rsidR="00D14379" w:rsidRPr="00FF5A67" w:rsidRDefault="0014612C" w:rsidP="00FF5454">
      <w:pPr>
        <w:numPr>
          <w:ilvl w:val="0"/>
          <w:numId w:val="16"/>
        </w:numPr>
        <w:spacing w:line="312" w:lineRule="auto"/>
        <w:ind w:left="284" w:hanging="284"/>
        <w:jc w:val="both"/>
        <w:rPr>
          <w:rFonts w:ascii="Arial" w:hAnsi="Arial" w:cs="Arial"/>
        </w:rPr>
      </w:pPr>
      <w:r w:rsidRPr="00FF5A67">
        <w:rPr>
          <w:rFonts w:ascii="Arial" w:hAnsi="Arial" w:cs="Arial"/>
          <w:bCs/>
        </w:rPr>
        <w:t>Wykonawca zobowiązuje się do wykonania z</w:t>
      </w:r>
      <w:r w:rsidRPr="00FF5A67">
        <w:rPr>
          <w:rFonts w:ascii="Arial" w:hAnsi="Arial" w:cs="Arial"/>
        </w:rPr>
        <w:t xml:space="preserve"> należytą starannością przedmiotu Umowy, zgodnie z dokumentacją </w:t>
      </w:r>
      <w:r w:rsidR="003C784A" w:rsidRPr="00FF5A67">
        <w:rPr>
          <w:rFonts w:ascii="Arial" w:hAnsi="Arial" w:cs="Arial"/>
        </w:rPr>
        <w:t>p</w:t>
      </w:r>
      <w:r w:rsidR="00C804C4" w:rsidRPr="00FF5A67">
        <w:rPr>
          <w:rFonts w:ascii="Arial" w:hAnsi="Arial" w:cs="Arial"/>
        </w:rPr>
        <w:t>rojektową</w:t>
      </w:r>
      <w:r w:rsidRPr="00FF5A67">
        <w:rPr>
          <w:rFonts w:ascii="Arial" w:hAnsi="Arial" w:cs="Arial"/>
        </w:rPr>
        <w:t xml:space="preserve"> i zawartymi w niej </w:t>
      </w:r>
      <w:r w:rsidR="00D23B2F" w:rsidRPr="00FF5A67">
        <w:rPr>
          <w:rFonts w:ascii="Arial" w:hAnsi="Arial" w:cs="Arial"/>
        </w:rPr>
        <w:t>szczegółowymi specyfikacjami technicznymi</w:t>
      </w:r>
      <w:r w:rsidR="00C80419" w:rsidRPr="00FF5A67">
        <w:rPr>
          <w:rFonts w:ascii="Arial" w:hAnsi="Arial" w:cs="Arial"/>
        </w:rPr>
        <w:t xml:space="preserve"> (SST)</w:t>
      </w:r>
      <w:r w:rsidRPr="00FF5A67">
        <w:rPr>
          <w:rFonts w:ascii="Arial" w:hAnsi="Arial" w:cs="Arial"/>
        </w:rPr>
        <w:t xml:space="preserve">, zasadami wiedzy technicznej i sztuki budowlanej, obowiązującymi przepisami i polskimi normami przenoszącymi europejskie normy, zharmonizowane z dyrektywami nowego podejścia, </w:t>
      </w:r>
      <w:r w:rsidRPr="00FF5A67">
        <w:rPr>
          <w:rFonts w:ascii="Arial" w:hAnsi="Arial" w:cs="Arial"/>
          <w:bCs/>
        </w:rPr>
        <w:t>bezpieczeństwem i właściwą organizacją,</w:t>
      </w:r>
      <w:r w:rsidRPr="00FF5A67">
        <w:rPr>
          <w:rFonts w:ascii="Arial" w:hAnsi="Arial" w:cs="Arial"/>
        </w:rPr>
        <w:t xml:space="preserve"> na ustalonych Umową warunkach.</w:t>
      </w:r>
    </w:p>
    <w:p w14:paraId="1506A1E0" w14:textId="77777777" w:rsidR="00D23B2F" w:rsidRPr="00FF5A67" w:rsidRDefault="00D23B2F" w:rsidP="00D23B2F">
      <w:pPr>
        <w:spacing w:line="312" w:lineRule="auto"/>
        <w:ind w:left="284"/>
        <w:jc w:val="both"/>
        <w:rPr>
          <w:rFonts w:ascii="Arial" w:hAnsi="Arial" w:cs="Arial"/>
        </w:rPr>
      </w:pPr>
    </w:p>
    <w:p w14:paraId="1F5800C6" w14:textId="6349639F" w:rsidR="0014612C" w:rsidRPr="00FF5A67" w:rsidRDefault="0014612C" w:rsidP="00B761D3">
      <w:pPr>
        <w:pStyle w:val="Nagwek2"/>
        <w:spacing w:before="0" w:line="312" w:lineRule="auto"/>
        <w:rPr>
          <w:sz w:val="20"/>
          <w:szCs w:val="20"/>
        </w:rPr>
      </w:pPr>
      <w:r w:rsidRPr="00FF5A67">
        <w:rPr>
          <w:sz w:val="20"/>
          <w:szCs w:val="20"/>
        </w:rPr>
        <w:t>Obowiązki Stron</w:t>
      </w:r>
      <w:r w:rsidR="003E2DAF" w:rsidRPr="00FF5A67">
        <w:rPr>
          <w:sz w:val="20"/>
          <w:szCs w:val="20"/>
        </w:rPr>
        <w:t xml:space="preserve"> Umowy</w:t>
      </w:r>
    </w:p>
    <w:p w14:paraId="0E227F07" w14:textId="77777777" w:rsidR="0014612C" w:rsidRPr="00FF5A67" w:rsidRDefault="0014612C" w:rsidP="00B761D3">
      <w:pPr>
        <w:spacing w:line="312" w:lineRule="auto"/>
        <w:jc w:val="center"/>
        <w:rPr>
          <w:rFonts w:ascii="Arial" w:hAnsi="Arial" w:cs="Arial"/>
          <w:b/>
        </w:rPr>
      </w:pPr>
      <w:r w:rsidRPr="00FF5A67">
        <w:rPr>
          <w:rFonts w:ascii="Arial" w:hAnsi="Arial" w:cs="Arial"/>
          <w:b/>
        </w:rPr>
        <w:t>§ 2</w:t>
      </w:r>
    </w:p>
    <w:p w14:paraId="5C6FF3E0" w14:textId="77777777" w:rsidR="0014612C" w:rsidRPr="00FF5A67" w:rsidRDefault="00317855" w:rsidP="00B761D3">
      <w:pPr>
        <w:numPr>
          <w:ilvl w:val="0"/>
          <w:numId w:val="1"/>
        </w:numPr>
        <w:tabs>
          <w:tab w:val="clear" w:pos="492"/>
          <w:tab w:val="num" w:pos="284"/>
        </w:tabs>
        <w:spacing w:line="312" w:lineRule="auto"/>
        <w:ind w:left="284" w:hanging="284"/>
        <w:jc w:val="both"/>
        <w:rPr>
          <w:rFonts w:ascii="Arial" w:hAnsi="Arial" w:cs="Arial"/>
          <w:u w:val="single"/>
        </w:rPr>
      </w:pPr>
      <w:r w:rsidRPr="00FF5A67">
        <w:rPr>
          <w:rFonts w:ascii="Arial" w:hAnsi="Arial" w:cs="Arial"/>
          <w:u w:val="single"/>
        </w:rPr>
        <w:t>O</w:t>
      </w:r>
      <w:r w:rsidR="0014612C" w:rsidRPr="00FF5A67">
        <w:rPr>
          <w:rFonts w:ascii="Arial" w:hAnsi="Arial" w:cs="Arial"/>
          <w:u w:val="single"/>
        </w:rPr>
        <w:t>bowiązk</w:t>
      </w:r>
      <w:r w:rsidRPr="00FF5A67">
        <w:rPr>
          <w:rFonts w:ascii="Arial" w:hAnsi="Arial" w:cs="Arial"/>
          <w:u w:val="single"/>
        </w:rPr>
        <w:t>i</w:t>
      </w:r>
      <w:r w:rsidR="0014612C" w:rsidRPr="00FF5A67">
        <w:rPr>
          <w:rFonts w:ascii="Arial" w:hAnsi="Arial" w:cs="Arial"/>
          <w:u w:val="single"/>
        </w:rPr>
        <w:t xml:space="preserve"> Zamawiającego:</w:t>
      </w:r>
    </w:p>
    <w:p w14:paraId="4DEBCB64" w14:textId="55D1EE51" w:rsidR="0014612C" w:rsidRPr="00FF5A67" w:rsidRDefault="00B04A53" w:rsidP="00B761D3">
      <w:pPr>
        <w:numPr>
          <w:ilvl w:val="0"/>
          <w:numId w:val="5"/>
        </w:numPr>
        <w:spacing w:line="312" w:lineRule="auto"/>
        <w:ind w:hanging="294"/>
        <w:jc w:val="both"/>
        <w:rPr>
          <w:rFonts w:ascii="Arial" w:hAnsi="Arial" w:cs="Arial"/>
        </w:rPr>
      </w:pPr>
      <w:r w:rsidRPr="00FF5A67">
        <w:rPr>
          <w:rFonts w:ascii="Arial" w:hAnsi="Arial" w:cs="Arial"/>
        </w:rPr>
        <w:t>W</w:t>
      </w:r>
      <w:r w:rsidR="0014612C" w:rsidRPr="00FF5A67">
        <w:rPr>
          <w:rFonts w:ascii="Arial" w:hAnsi="Arial" w:cs="Arial"/>
        </w:rPr>
        <w:t>prowadzenie i protokolarne przekazanie Wykonawcy placu budowy</w:t>
      </w:r>
      <w:r w:rsidR="009C44CC" w:rsidRPr="00FF5A67">
        <w:rPr>
          <w:rFonts w:ascii="Arial" w:hAnsi="Arial" w:cs="Arial"/>
        </w:rPr>
        <w:t xml:space="preserve"> i</w:t>
      </w:r>
      <w:r w:rsidR="0014612C" w:rsidRPr="00FF5A67">
        <w:rPr>
          <w:rFonts w:ascii="Arial" w:hAnsi="Arial" w:cs="Arial"/>
        </w:rPr>
        <w:t xml:space="preserve"> Dziennika budowy</w:t>
      </w:r>
      <w:r w:rsidR="00472CC5" w:rsidRPr="00FF5A67">
        <w:rPr>
          <w:rFonts w:ascii="Arial" w:hAnsi="Arial" w:cs="Arial"/>
        </w:rPr>
        <w:t xml:space="preserve"> </w:t>
      </w:r>
      <w:r w:rsidR="00C804C4" w:rsidRPr="00FF5A67">
        <w:rPr>
          <w:rFonts w:ascii="Arial" w:hAnsi="Arial" w:cs="Arial"/>
        </w:rPr>
        <w:t xml:space="preserve">oraz dokumentacji projektowej </w:t>
      </w:r>
      <w:r w:rsidR="0014612C" w:rsidRPr="00FF5A67">
        <w:rPr>
          <w:rFonts w:ascii="Arial" w:hAnsi="Arial" w:cs="Arial"/>
        </w:rPr>
        <w:t>w terminie, o którym mowa w § 3 pkt 1.</w:t>
      </w:r>
    </w:p>
    <w:p w14:paraId="69E68E32" w14:textId="3B2483C9" w:rsidR="0014612C" w:rsidRPr="00FF5A67" w:rsidRDefault="00B04A53" w:rsidP="00B761D3">
      <w:pPr>
        <w:numPr>
          <w:ilvl w:val="0"/>
          <w:numId w:val="5"/>
        </w:numPr>
        <w:spacing w:line="312" w:lineRule="auto"/>
        <w:ind w:hanging="295"/>
        <w:rPr>
          <w:rFonts w:ascii="Arial" w:hAnsi="Arial" w:cs="Arial"/>
        </w:rPr>
      </w:pPr>
      <w:r w:rsidRPr="00FF5A67">
        <w:rPr>
          <w:rFonts w:ascii="Arial" w:hAnsi="Arial" w:cs="Arial"/>
        </w:rPr>
        <w:t>Z</w:t>
      </w:r>
      <w:r w:rsidR="0014612C" w:rsidRPr="00FF5A67">
        <w:rPr>
          <w:rFonts w:ascii="Arial" w:hAnsi="Arial" w:cs="Arial"/>
        </w:rPr>
        <w:t>ape</w:t>
      </w:r>
      <w:r w:rsidR="00FD4E78" w:rsidRPr="00FF5A67">
        <w:rPr>
          <w:rFonts w:ascii="Arial" w:hAnsi="Arial" w:cs="Arial"/>
        </w:rPr>
        <w:t>wnienie na swój koszt Nadzoru I</w:t>
      </w:r>
      <w:r w:rsidR="0014612C" w:rsidRPr="00FF5A67">
        <w:rPr>
          <w:rFonts w:ascii="Arial" w:hAnsi="Arial" w:cs="Arial"/>
        </w:rPr>
        <w:t xml:space="preserve">nwestorskiego. </w:t>
      </w:r>
    </w:p>
    <w:p w14:paraId="4CEA1052" w14:textId="1B8A5D22" w:rsidR="0014612C" w:rsidRPr="00FF5A67" w:rsidRDefault="00B04A53" w:rsidP="00B761D3">
      <w:pPr>
        <w:numPr>
          <w:ilvl w:val="0"/>
          <w:numId w:val="5"/>
        </w:numPr>
        <w:spacing w:line="312" w:lineRule="auto"/>
        <w:ind w:hanging="295"/>
        <w:jc w:val="both"/>
        <w:rPr>
          <w:rFonts w:ascii="Arial" w:hAnsi="Arial" w:cs="Arial"/>
        </w:rPr>
      </w:pPr>
      <w:r w:rsidRPr="00FF5A67">
        <w:rPr>
          <w:rFonts w:ascii="Arial" w:hAnsi="Arial" w:cs="Arial"/>
        </w:rPr>
        <w:t>D</w:t>
      </w:r>
      <w:r w:rsidR="0014612C" w:rsidRPr="00FF5A67">
        <w:rPr>
          <w:rFonts w:ascii="Arial" w:hAnsi="Arial" w:cs="Arial"/>
        </w:rPr>
        <w:t xml:space="preserve">okonanie </w:t>
      </w:r>
      <w:r w:rsidR="006D6CE4" w:rsidRPr="00FF5A67">
        <w:rPr>
          <w:rFonts w:ascii="Arial" w:hAnsi="Arial" w:cs="Arial"/>
        </w:rPr>
        <w:t>odbiorów robót</w:t>
      </w:r>
      <w:r w:rsidR="0014612C" w:rsidRPr="00FF5A67">
        <w:rPr>
          <w:rFonts w:ascii="Arial" w:hAnsi="Arial" w:cs="Arial"/>
        </w:rPr>
        <w:t xml:space="preserve">, zgodnie z postanowieniami zawartymi w § </w:t>
      </w:r>
      <w:r w:rsidR="00C80419" w:rsidRPr="00FF5A67">
        <w:rPr>
          <w:rFonts w:ascii="Arial" w:hAnsi="Arial" w:cs="Arial"/>
        </w:rPr>
        <w:t>7</w:t>
      </w:r>
      <w:r w:rsidR="0014612C" w:rsidRPr="00FF5A67">
        <w:rPr>
          <w:rFonts w:ascii="Arial" w:hAnsi="Arial" w:cs="Arial"/>
        </w:rPr>
        <w:t>.</w:t>
      </w:r>
    </w:p>
    <w:p w14:paraId="7E50F2B9" w14:textId="3786026B" w:rsidR="000F7480" w:rsidRPr="004802C3" w:rsidRDefault="00B04A53" w:rsidP="000F7480">
      <w:pPr>
        <w:numPr>
          <w:ilvl w:val="0"/>
          <w:numId w:val="5"/>
        </w:numPr>
        <w:spacing w:line="312" w:lineRule="auto"/>
        <w:ind w:hanging="295"/>
        <w:jc w:val="both"/>
        <w:rPr>
          <w:rFonts w:ascii="Arial" w:hAnsi="Arial" w:cs="Arial"/>
        </w:rPr>
      </w:pPr>
      <w:r w:rsidRPr="00FF5A67">
        <w:rPr>
          <w:rFonts w:ascii="Arial" w:hAnsi="Arial" w:cs="Arial"/>
        </w:rPr>
        <w:t>D</w:t>
      </w:r>
      <w:r w:rsidR="0014612C" w:rsidRPr="00FF5A67">
        <w:rPr>
          <w:rFonts w:ascii="Arial" w:hAnsi="Arial" w:cs="Arial"/>
        </w:rPr>
        <w:t xml:space="preserve">okonanie płatności, zgodnie z postanowieniami § </w:t>
      </w:r>
      <w:r w:rsidR="00C80419" w:rsidRPr="00FF5A67">
        <w:rPr>
          <w:rFonts w:ascii="Arial" w:hAnsi="Arial" w:cs="Arial"/>
        </w:rPr>
        <w:t>5 i 6</w:t>
      </w:r>
      <w:r w:rsidR="0014612C" w:rsidRPr="00FF5A67">
        <w:rPr>
          <w:rFonts w:ascii="Arial" w:hAnsi="Arial" w:cs="Arial"/>
        </w:rPr>
        <w:t>.</w:t>
      </w:r>
    </w:p>
    <w:p w14:paraId="4FEF9A95" w14:textId="77777777" w:rsidR="0014612C" w:rsidRPr="00FF5A67" w:rsidRDefault="00317855" w:rsidP="00B761D3">
      <w:pPr>
        <w:numPr>
          <w:ilvl w:val="0"/>
          <w:numId w:val="1"/>
        </w:numPr>
        <w:tabs>
          <w:tab w:val="clear" w:pos="492"/>
          <w:tab w:val="num" w:pos="284"/>
        </w:tabs>
        <w:spacing w:line="312" w:lineRule="auto"/>
        <w:ind w:left="284" w:hanging="284"/>
        <w:jc w:val="both"/>
        <w:rPr>
          <w:rFonts w:ascii="Arial" w:hAnsi="Arial" w:cs="Arial"/>
          <w:u w:val="single"/>
        </w:rPr>
      </w:pPr>
      <w:r w:rsidRPr="00FF5A67">
        <w:rPr>
          <w:rFonts w:ascii="Arial" w:hAnsi="Arial" w:cs="Arial"/>
          <w:u w:val="single"/>
        </w:rPr>
        <w:t>O</w:t>
      </w:r>
      <w:r w:rsidR="0014612C" w:rsidRPr="00FF5A67">
        <w:rPr>
          <w:rFonts w:ascii="Arial" w:hAnsi="Arial" w:cs="Arial"/>
          <w:u w:val="single"/>
        </w:rPr>
        <w:t>bowiązk</w:t>
      </w:r>
      <w:r w:rsidRPr="00FF5A67">
        <w:rPr>
          <w:rFonts w:ascii="Arial" w:hAnsi="Arial" w:cs="Arial"/>
          <w:u w:val="single"/>
        </w:rPr>
        <w:t>i</w:t>
      </w:r>
      <w:r w:rsidR="0014612C" w:rsidRPr="00FF5A67">
        <w:rPr>
          <w:rFonts w:ascii="Arial" w:hAnsi="Arial" w:cs="Arial"/>
          <w:u w:val="single"/>
        </w:rPr>
        <w:t xml:space="preserve"> Wykonawcy:</w:t>
      </w:r>
    </w:p>
    <w:p w14:paraId="24B9AE35" w14:textId="595C5E9E" w:rsidR="00D25E10" w:rsidRPr="00FF5A67" w:rsidRDefault="00D25E10" w:rsidP="00D25E10">
      <w:pPr>
        <w:numPr>
          <w:ilvl w:val="0"/>
          <w:numId w:val="6"/>
        </w:numPr>
        <w:spacing w:line="312" w:lineRule="auto"/>
        <w:ind w:hanging="295"/>
        <w:jc w:val="both"/>
        <w:rPr>
          <w:rFonts w:ascii="Arial" w:hAnsi="Arial" w:cs="Arial"/>
        </w:rPr>
      </w:pPr>
      <w:r w:rsidRPr="00FF5A67">
        <w:rPr>
          <w:rFonts w:ascii="Arial" w:hAnsi="Arial" w:cs="Arial"/>
        </w:rPr>
        <w:t>Przeanalizowanie otrzymanej od Zamawiającego dokumentacji projektowej o której mowa w § 1 ust. 2 i w razie dostrzeżenia wad zawiadomienie o nich Zamawiającego w trybie art. 651 Kodeksu Cywilnego</w:t>
      </w:r>
      <w:r w:rsidR="00C83776" w:rsidRPr="00FF5A67">
        <w:rPr>
          <w:rFonts w:ascii="Arial" w:hAnsi="Arial" w:cs="Arial"/>
        </w:rPr>
        <w:t>.</w:t>
      </w:r>
    </w:p>
    <w:p w14:paraId="025CDF28" w14:textId="6E2BF777" w:rsidR="00D25E10" w:rsidRPr="00FF5A67" w:rsidRDefault="00D25E10" w:rsidP="00D25E10">
      <w:pPr>
        <w:numPr>
          <w:ilvl w:val="0"/>
          <w:numId w:val="6"/>
        </w:numPr>
        <w:spacing w:line="312" w:lineRule="auto"/>
        <w:ind w:hanging="295"/>
        <w:jc w:val="both"/>
        <w:rPr>
          <w:rFonts w:ascii="Arial" w:hAnsi="Arial" w:cs="Arial"/>
        </w:rPr>
      </w:pPr>
      <w:r w:rsidRPr="00FF5A67">
        <w:rPr>
          <w:rFonts w:ascii="Arial" w:hAnsi="Arial" w:cs="Arial"/>
        </w:rPr>
        <w:t xml:space="preserve">Protokolarne przejęcie terenu budowy w terminie określonym </w:t>
      </w:r>
      <w:r w:rsidRPr="00FF5A67">
        <w:rPr>
          <w:rFonts w:ascii="Arial" w:hAnsi="Arial" w:cs="Arial"/>
          <w:bCs/>
        </w:rPr>
        <w:t>w</w:t>
      </w:r>
      <w:r w:rsidRPr="00FF5A67">
        <w:rPr>
          <w:rFonts w:ascii="Arial" w:hAnsi="Arial" w:cs="Arial"/>
        </w:rPr>
        <w:t xml:space="preserve"> § 3 pkt 1.</w:t>
      </w:r>
    </w:p>
    <w:p w14:paraId="7DABAED6" w14:textId="77777777" w:rsidR="007808C2" w:rsidRPr="00FF5A67" w:rsidRDefault="007808C2" w:rsidP="007808C2">
      <w:pPr>
        <w:numPr>
          <w:ilvl w:val="0"/>
          <w:numId w:val="6"/>
        </w:numPr>
        <w:spacing w:line="312" w:lineRule="auto"/>
        <w:ind w:hanging="295"/>
        <w:jc w:val="both"/>
        <w:rPr>
          <w:rFonts w:ascii="Arial" w:hAnsi="Arial" w:cs="Arial"/>
        </w:rPr>
      </w:pPr>
      <w:r w:rsidRPr="00FF5A67">
        <w:rPr>
          <w:rFonts w:ascii="Arial" w:hAnsi="Arial" w:cs="Arial"/>
        </w:rPr>
        <w:t>Opracowanie i dostarczenie najpóźniej w dniu przekazania terenu budowy:</w:t>
      </w:r>
    </w:p>
    <w:p w14:paraId="3E5F4B3E" w14:textId="6D6C1044" w:rsidR="007808C2" w:rsidRPr="00FF5A67" w:rsidRDefault="007808C2" w:rsidP="007808C2">
      <w:pPr>
        <w:pStyle w:val="Tekstpodstawowywcity2"/>
        <w:numPr>
          <w:ilvl w:val="1"/>
          <w:numId w:val="6"/>
        </w:numPr>
        <w:tabs>
          <w:tab w:val="clear" w:pos="1440"/>
        </w:tabs>
        <w:spacing w:line="312" w:lineRule="auto"/>
        <w:ind w:left="1134" w:hanging="283"/>
        <w:rPr>
          <w:rFonts w:ascii="Arial" w:hAnsi="Arial" w:cs="Arial"/>
          <w:sz w:val="20"/>
        </w:rPr>
      </w:pPr>
      <w:r w:rsidRPr="00FF5A67">
        <w:rPr>
          <w:rFonts w:ascii="Arial" w:hAnsi="Arial" w:cs="Arial"/>
          <w:sz w:val="20"/>
        </w:rPr>
        <w:t>oryginału oświadczenia kierownika budowy stwierdzającego sporządzenie planu bezpieczeństwa i ochrony zdrowia oraz przejęcie obowiązków kierownika budowy,</w:t>
      </w:r>
    </w:p>
    <w:p w14:paraId="68D65AF8" w14:textId="2130EFCB" w:rsidR="007808C2" w:rsidRPr="00FF5A67" w:rsidRDefault="007808C2" w:rsidP="007808C2">
      <w:pPr>
        <w:pStyle w:val="Tekstpodstawowywcity2"/>
        <w:numPr>
          <w:ilvl w:val="1"/>
          <w:numId w:val="6"/>
        </w:numPr>
        <w:tabs>
          <w:tab w:val="clear" w:pos="1440"/>
        </w:tabs>
        <w:spacing w:line="312" w:lineRule="auto"/>
        <w:ind w:left="1134" w:hanging="283"/>
        <w:rPr>
          <w:rFonts w:ascii="Arial" w:hAnsi="Arial" w:cs="Arial"/>
          <w:sz w:val="20"/>
        </w:rPr>
      </w:pPr>
      <w:r w:rsidRPr="00FF5A67">
        <w:rPr>
          <w:rFonts w:ascii="Arial" w:hAnsi="Arial" w:cs="Arial"/>
          <w:sz w:val="20"/>
        </w:rPr>
        <w:t>planu zapewnienia jakości.</w:t>
      </w:r>
    </w:p>
    <w:p w14:paraId="3FE9A1FA" w14:textId="33787503" w:rsidR="00D25E10" w:rsidRPr="00FF5A67" w:rsidRDefault="00D25E10" w:rsidP="00D25E10">
      <w:pPr>
        <w:pStyle w:val="Tekstpodstawowywcity2"/>
        <w:numPr>
          <w:ilvl w:val="0"/>
          <w:numId w:val="6"/>
        </w:numPr>
        <w:spacing w:line="312" w:lineRule="auto"/>
        <w:ind w:hanging="295"/>
        <w:rPr>
          <w:rFonts w:ascii="Arial" w:hAnsi="Arial" w:cs="Arial"/>
          <w:sz w:val="20"/>
        </w:rPr>
      </w:pPr>
      <w:r w:rsidRPr="00FF5A67">
        <w:rPr>
          <w:rFonts w:ascii="Arial" w:hAnsi="Arial" w:cs="Arial"/>
          <w:sz w:val="20"/>
        </w:rPr>
        <w:lastRenderedPageBreak/>
        <w:t xml:space="preserve">Zabezpieczenie terenu budowy z zachowaniem najwyższej staranności i uwzględnieniem specyfiki obiektu oraz jego przeznaczenia. </w:t>
      </w:r>
    </w:p>
    <w:p w14:paraId="00F7C041" w14:textId="77777777" w:rsidR="00D25E10" w:rsidRPr="00FF5A67" w:rsidRDefault="00D25E10" w:rsidP="00D25E10">
      <w:pPr>
        <w:numPr>
          <w:ilvl w:val="0"/>
          <w:numId w:val="6"/>
        </w:numPr>
        <w:spacing w:line="312" w:lineRule="auto"/>
        <w:ind w:hanging="295"/>
        <w:jc w:val="both"/>
        <w:rPr>
          <w:rFonts w:ascii="Arial" w:hAnsi="Arial" w:cs="Arial"/>
        </w:rPr>
      </w:pPr>
      <w:r w:rsidRPr="00FF5A67">
        <w:rPr>
          <w:rFonts w:ascii="Arial" w:hAnsi="Arial" w:cs="Arial"/>
        </w:rPr>
        <w:t>Opracowanie na własny koszt czasowej organizacji ruchu oraz jej wprowadzenie.</w:t>
      </w:r>
    </w:p>
    <w:p w14:paraId="3B972C38" w14:textId="5ED1A3FD" w:rsidR="00D25E10" w:rsidRPr="00FF5A67" w:rsidRDefault="00D25E10" w:rsidP="00D25E10">
      <w:pPr>
        <w:numPr>
          <w:ilvl w:val="0"/>
          <w:numId w:val="6"/>
        </w:numPr>
        <w:spacing w:line="312" w:lineRule="auto"/>
        <w:ind w:hanging="295"/>
        <w:jc w:val="both"/>
        <w:rPr>
          <w:rFonts w:ascii="Arial" w:hAnsi="Arial" w:cs="Arial"/>
        </w:rPr>
      </w:pPr>
      <w:r w:rsidRPr="00FF5A67">
        <w:rPr>
          <w:rFonts w:ascii="Arial" w:hAnsi="Arial" w:cs="Arial"/>
        </w:rPr>
        <w:t>Zapewnienie przestrzegania przepisów bezpieczeństwa i higieny pracy oraz ppoż</w:t>
      </w:r>
      <w:r w:rsidR="00DF5033" w:rsidRPr="00FF5A67">
        <w:rPr>
          <w:rFonts w:ascii="Arial" w:hAnsi="Arial" w:cs="Arial"/>
        </w:rPr>
        <w:t xml:space="preserve">, a także prawidłowej gospodarki odpadami wynikającymi z realizacji przedmiotu </w:t>
      </w:r>
      <w:r w:rsidR="0035607F">
        <w:rPr>
          <w:rFonts w:ascii="Arial" w:hAnsi="Arial" w:cs="Arial"/>
        </w:rPr>
        <w:t>umowy</w:t>
      </w:r>
      <w:r w:rsidRPr="00FF5A67">
        <w:rPr>
          <w:rFonts w:ascii="Arial" w:hAnsi="Arial" w:cs="Arial"/>
        </w:rPr>
        <w:t>.</w:t>
      </w:r>
    </w:p>
    <w:p w14:paraId="4A0CFFE5" w14:textId="144B1EF3" w:rsidR="007808C2" w:rsidRPr="00FF5A67" w:rsidRDefault="007808C2" w:rsidP="007808C2">
      <w:pPr>
        <w:numPr>
          <w:ilvl w:val="0"/>
          <w:numId w:val="6"/>
        </w:numPr>
        <w:spacing w:line="312" w:lineRule="auto"/>
        <w:ind w:hanging="295"/>
        <w:jc w:val="both"/>
        <w:rPr>
          <w:rFonts w:ascii="Arial" w:hAnsi="Arial" w:cs="Arial"/>
        </w:rPr>
      </w:pPr>
      <w:r w:rsidRPr="00FF5A67">
        <w:rPr>
          <w:rFonts w:ascii="Arial" w:hAnsi="Arial" w:cs="Arial"/>
        </w:rPr>
        <w:t>Zapewnienie bezpiecznego korzystania z terenu przylegającego do placu budowy</w:t>
      </w:r>
      <w:r w:rsidR="00C83776" w:rsidRPr="00FF5A67">
        <w:rPr>
          <w:rFonts w:ascii="Arial" w:hAnsi="Arial" w:cs="Arial"/>
        </w:rPr>
        <w:t>.</w:t>
      </w:r>
    </w:p>
    <w:p w14:paraId="31883970" w14:textId="033CAEDD" w:rsidR="00D25E10" w:rsidRPr="00FF5A67" w:rsidRDefault="00D25E10" w:rsidP="007808C2">
      <w:pPr>
        <w:numPr>
          <w:ilvl w:val="0"/>
          <w:numId w:val="6"/>
        </w:numPr>
        <w:spacing w:line="312" w:lineRule="auto"/>
        <w:ind w:hanging="295"/>
        <w:jc w:val="both"/>
        <w:rPr>
          <w:rFonts w:ascii="Arial" w:hAnsi="Arial" w:cs="Arial"/>
        </w:rPr>
      </w:pPr>
      <w:r w:rsidRPr="00FF5A67">
        <w:rPr>
          <w:rFonts w:ascii="Arial" w:hAnsi="Arial" w:cs="Arial"/>
        </w:rPr>
        <w:t>Prowadzenie robót w sposób jak najmniej uciążliwy dla osób trzecich oraz zapewnienie w trakcie budowy możliwości bezpiecznego dojścia i dojazdu do nieruchomości znajdujących się w rejonie terenu robót, a w przypadku wystąpienia utrudnień w dostępie do nieruchomości pisemne zgłoszenie o planowanych pracach.</w:t>
      </w:r>
    </w:p>
    <w:p w14:paraId="3104482D" w14:textId="64908F6E" w:rsidR="000F7480" w:rsidRPr="00FF5A67" w:rsidRDefault="000F7480" w:rsidP="000F7480">
      <w:pPr>
        <w:numPr>
          <w:ilvl w:val="0"/>
          <w:numId w:val="6"/>
        </w:numPr>
        <w:spacing w:line="312" w:lineRule="auto"/>
        <w:ind w:hanging="295"/>
        <w:jc w:val="both"/>
        <w:rPr>
          <w:rFonts w:ascii="Arial" w:hAnsi="Arial" w:cs="Arial"/>
        </w:rPr>
      </w:pPr>
      <w:r w:rsidRPr="00FF5A67">
        <w:rPr>
          <w:rFonts w:ascii="Arial" w:hAnsi="Arial" w:cs="Arial"/>
        </w:rPr>
        <w:t>Utrzymanie terenu budowy w należytym porządku w trakcie realizacji Umowy, zagospodarowanie odpadów powstałych przy realizacji robót zgodnie z obowiązującymi przepisami dotyczącymi gospodarki odpadami i zgodnie z wymogami Zamawiającego, o ile takie zostały Wykonawcy przekazane, w tym wywiezienie oraz utylizacja na swój koszt wszelkich nieczystości, gruzu i odpadów powstałych w trakcie wykonywania robót objętych umową oraz doprowadzenie do należytego stanu po jej zakończeniu na własny koszt.</w:t>
      </w:r>
    </w:p>
    <w:p w14:paraId="53C79815" w14:textId="77777777" w:rsidR="00D25E10" w:rsidRPr="00FF5A67" w:rsidRDefault="00D25E10" w:rsidP="00D25E10">
      <w:pPr>
        <w:numPr>
          <w:ilvl w:val="0"/>
          <w:numId w:val="6"/>
        </w:numPr>
        <w:spacing w:line="312" w:lineRule="auto"/>
        <w:jc w:val="both"/>
        <w:rPr>
          <w:rFonts w:ascii="Arial" w:hAnsi="Arial" w:cs="Arial"/>
        </w:rPr>
      </w:pPr>
      <w:r w:rsidRPr="00FF5A67">
        <w:rPr>
          <w:rFonts w:ascii="Arial" w:hAnsi="Arial" w:cs="Arial"/>
        </w:rPr>
        <w:t>Przekazanie Zamawiającemu wszelkich materiałów z rozbiórek o ile taki materiał został zakwalifikowany przez Inspektora nadzoru do odzysku.</w:t>
      </w:r>
    </w:p>
    <w:p w14:paraId="2B223DC3" w14:textId="77777777" w:rsidR="00D25E10" w:rsidRPr="00FF5A67" w:rsidRDefault="00D25E10" w:rsidP="00D25E10">
      <w:pPr>
        <w:numPr>
          <w:ilvl w:val="0"/>
          <w:numId w:val="6"/>
        </w:numPr>
        <w:spacing w:line="312" w:lineRule="auto"/>
        <w:ind w:hanging="436"/>
        <w:jc w:val="both"/>
        <w:rPr>
          <w:rFonts w:ascii="Arial" w:hAnsi="Arial" w:cs="Arial"/>
        </w:rPr>
      </w:pPr>
      <w:r w:rsidRPr="00FF5A67">
        <w:rPr>
          <w:rFonts w:ascii="Arial" w:hAnsi="Arial" w:cs="Arial"/>
        </w:rPr>
        <w:t>Wykonywanie wszystkich rodzajów robót przez osoby uprawnione, zgodnie ze sztuką budowlaną, zasadami wiedzy technicznej, obowiązującymi przepisami prawa i ustalonymi zwyczajami.</w:t>
      </w:r>
    </w:p>
    <w:p w14:paraId="5BA83D67" w14:textId="77777777" w:rsidR="00D25E10" w:rsidRPr="00FF5A67" w:rsidRDefault="00D25E10" w:rsidP="00D25E10">
      <w:pPr>
        <w:numPr>
          <w:ilvl w:val="0"/>
          <w:numId w:val="6"/>
        </w:numPr>
        <w:spacing w:line="312" w:lineRule="auto"/>
        <w:ind w:hanging="436"/>
        <w:jc w:val="both"/>
        <w:rPr>
          <w:rFonts w:ascii="Arial" w:hAnsi="Arial" w:cs="Arial"/>
        </w:rPr>
      </w:pPr>
      <w:r w:rsidRPr="00FF5A67">
        <w:rPr>
          <w:rFonts w:ascii="Arial" w:hAnsi="Arial" w:cs="Arial"/>
        </w:rPr>
        <w:t>Wykonanie i terminowe przekazanie Zamawiającemu przedmiotu Umowy.</w:t>
      </w:r>
    </w:p>
    <w:p w14:paraId="604870E8" w14:textId="77777777" w:rsidR="00D25E10" w:rsidRPr="00FF5A67" w:rsidRDefault="00D25E10" w:rsidP="00D25E10">
      <w:pPr>
        <w:numPr>
          <w:ilvl w:val="0"/>
          <w:numId w:val="6"/>
        </w:numPr>
        <w:spacing w:line="312" w:lineRule="auto"/>
        <w:ind w:hanging="436"/>
        <w:jc w:val="both"/>
        <w:rPr>
          <w:rFonts w:ascii="Arial" w:hAnsi="Arial" w:cs="Arial"/>
        </w:rPr>
      </w:pPr>
      <w:r w:rsidRPr="00FF5A67">
        <w:rPr>
          <w:rFonts w:ascii="Arial" w:hAnsi="Arial" w:cs="Arial"/>
        </w:rPr>
        <w:t>Dostarczenie materiałów, produktów, maszyn i urządzeń koniecznych do realizacji Umowy – będących należytej jakości i odpowiadających wymogom wyrobów dopuszczonych do obrotu i stosowania w budownictwie.</w:t>
      </w:r>
    </w:p>
    <w:p w14:paraId="562061FA" w14:textId="77777777" w:rsidR="00D25E10" w:rsidRPr="00FF5A67" w:rsidRDefault="00D25E10" w:rsidP="00D25E10">
      <w:pPr>
        <w:numPr>
          <w:ilvl w:val="0"/>
          <w:numId w:val="6"/>
        </w:numPr>
        <w:spacing w:line="312" w:lineRule="auto"/>
        <w:ind w:left="709" w:hanging="425"/>
        <w:jc w:val="both"/>
        <w:rPr>
          <w:rFonts w:ascii="Arial" w:hAnsi="Arial" w:cs="Arial"/>
        </w:rPr>
      </w:pPr>
      <w:r w:rsidRPr="00FF5A67">
        <w:rPr>
          <w:rFonts w:ascii="Arial" w:hAnsi="Arial" w:cs="Arial"/>
        </w:rPr>
        <w:t>Dostarczenie niezbędnych atestów, wyników oraz protokołów badań i sprawozdań dotyczących realizowanego przedmiotu Umowy.</w:t>
      </w:r>
    </w:p>
    <w:p w14:paraId="335B8AAA" w14:textId="77777777" w:rsidR="00D25E10" w:rsidRPr="00FF5A67" w:rsidRDefault="00D25E10" w:rsidP="00D25E10">
      <w:pPr>
        <w:numPr>
          <w:ilvl w:val="0"/>
          <w:numId w:val="6"/>
        </w:numPr>
        <w:spacing w:line="312" w:lineRule="auto"/>
        <w:ind w:left="709" w:hanging="425"/>
        <w:jc w:val="both"/>
        <w:rPr>
          <w:rFonts w:ascii="Arial" w:hAnsi="Arial" w:cs="Arial"/>
        </w:rPr>
      </w:pPr>
      <w:r w:rsidRPr="00FF5A67">
        <w:rPr>
          <w:rFonts w:ascii="Arial" w:hAnsi="Arial" w:cs="Arial"/>
        </w:rPr>
        <w:t>Przed zamówieniem materiałów i urządzeń uzyskanie zgody Inspektora Nadzoru na ich zamówienie, czyli przedłożenie Inspektorowi Nadzoru Inwestorskiego kart materiałowych wraz z dokumentami w szczególności: certyfikatami lub deklaracjami zgodności, świadectwami dopuszczenia, atestami, fabrycznymi kartami katalogowymi urządzeń, kartami zgodności CE wraz z ich tłumaczeniem na język polski. W przypadku, gdy Wykonawca na wbudowany materiał bądź urządzenie nie przedłoży karty zatwierdzenia materiału wraz z dokumentami wskazanymi w zdaniu poprzednim, Zamawiający zobowiąże pisemnie Wykonawcę do wykonania niezbędnych badań na koszt Wykonawcy we wskazanym w tym piśmie terminie.</w:t>
      </w:r>
    </w:p>
    <w:p w14:paraId="59E3633D" w14:textId="7D193CA2" w:rsidR="00D25E10" w:rsidRPr="00FF5A67" w:rsidRDefault="00D25E10" w:rsidP="00D25E10">
      <w:pPr>
        <w:numPr>
          <w:ilvl w:val="0"/>
          <w:numId w:val="6"/>
        </w:numPr>
        <w:spacing w:line="312" w:lineRule="auto"/>
        <w:ind w:left="709" w:hanging="425"/>
        <w:jc w:val="both"/>
        <w:rPr>
          <w:rFonts w:ascii="Arial" w:hAnsi="Arial" w:cs="Arial"/>
        </w:rPr>
      </w:pPr>
      <w:r w:rsidRPr="00FF5A67">
        <w:rPr>
          <w:rFonts w:ascii="Arial" w:hAnsi="Arial" w:cs="Arial"/>
        </w:rPr>
        <w:t xml:space="preserve">Zgłoszenie Inspektorowi Nadzoru do sprawdzenia lub odbioru wykonanych robót ulegających zakryciu, bądź zanikających, zgodnie z postanowieniami § </w:t>
      </w:r>
      <w:r w:rsidR="00C80419" w:rsidRPr="00FF5A67">
        <w:rPr>
          <w:rFonts w:ascii="Arial" w:hAnsi="Arial" w:cs="Arial"/>
        </w:rPr>
        <w:t>7</w:t>
      </w:r>
      <w:r w:rsidR="00492A70" w:rsidRPr="00FF5A67">
        <w:rPr>
          <w:rFonts w:ascii="Arial" w:hAnsi="Arial" w:cs="Arial"/>
        </w:rPr>
        <w:t xml:space="preserve"> w sposób i terminie umożliwiającym faktyczną ocenę ich wykonania</w:t>
      </w:r>
      <w:r w:rsidRPr="00FF5A67">
        <w:rPr>
          <w:rFonts w:ascii="Arial" w:hAnsi="Arial" w:cs="Arial"/>
        </w:rPr>
        <w:t xml:space="preserve">. </w:t>
      </w:r>
    </w:p>
    <w:p w14:paraId="0362FFF1" w14:textId="5A392BA4" w:rsidR="00D25E10" w:rsidRPr="00FF5A67" w:rsidRDefault="00D25E10" w:rsidP="00D25E10">
      <w:pPr>
        <w:numPr>
          <w:ilvl w:val="0"/>
          <w:numId w:val="6"/>
        </w:numPr>
        <w:spacing w:line="312" w:lineRule="auto"/>
        <w:ind w:left="709" w:hanging="425"/>
        <w:jc w:val="both"/>
        <w:rPr>
          <w:rFonts w:ascii="Arial" w:hAnsi="Arial" w:cs="Arial"/>
        </w:rPr>
      </w:pPr>
      <w:r w:rsidRPr="00FF5A67">
        <w:rPr>
          <w:rFonts w:ascii="Arial" w:hAnsi="Arial" w:cs="Arial"/>
        </w:rPr>
        <w:t xml:space="preserve">Usuwanie wszelkich wad i usterek stwierdzonych przez Nadzór Inwestorski podczas odbiorów prowadzonych zgodnie z postanowieniami § </w:t>
      </w:r>
      <w:r w:rsidR="00C80419" w:rsidRPr="00FF5A67">
        <w:rPr>
          <w:rFonts w:ascii="Arial" w:hAnsi="Arial" w:cs="Arial"/>
        </w:rPr>
        <w:t>7</w:t>
      </w:r>
      <w:r w:rsidRPr="00FF5A67">
        <w:rPr>
          <w:rFonts w:ascii="Arial" w:hAnsi="Arial" w:cs="Arial"/>
        </w:rPr>
        <w:t xml:space="preserve"> w trakcie trwania robót, a także wynikających z okresu rękojmi określonego w § </w:t>
      </w:r>
      <w:r w:rsidR="00C80419" w:rsidRPr="00FF5A67">
        <w:rPr>
          <w:rFonts w:ascii="Arial" w:hAnsi="Arial" w:cs="Arial"/>
        </w:rPr>
        <w:t>9</w:t>
      </w:r>
      <w:r w:rsidRPr="00FF5A67">
        <w:rPr>
          <w:rFonts w:ascii="Arial" w:hAnsi="Arial" w:cs="Arial"/>
        </w:rPr>
        <w:t>, w terminach technicznie i organizacyjnie uzasadnionych.</w:t>
      </w:r>
    </w:p>
    <w:p w14:paraId="3C904DE9" w14:textId="77777777" w:rsidR="00D25E10" w:rsidRPr="00FF5A67" w:rsidRDefault="00D25E10" w:rsidP="00D25E10">
      <w:pPr>
        <w:numPr>
          <w:ilvl w:val="0"/>
          <w:numId w:val="6"/>
        </w:numPr>
        <w:spacing w:line="312" w:lineRule="auto"/>
        <w:ind w:left="709" w:hanging="425"/>
        <w:jc w:val="both"/>
        <w:rPr>
          <w:rFonts w:ascii="Arial" w:hAnsi="Arial" w:cs="Arial"/>
        </w:rPr>
      </w:pPr>
      <w:r w:rsidRPr="00FF5A67">
        <w:rPr>
          <w:rFonts w:ascii="Arial" w:hAnsi="Arial" w:cs="Arial"/>
        </w:rPr>
        <w:t>Informowanie Zamawiającego na bieżąco o problemach i okolicznościach, które mogą wpłynąć na jakość robót lub opóźnienie terminu wykonania robót.</w:t>
      </w:r>
    </w:p>
    <w:p w14:paraId="0709C235" w14:textId="7B82763E" w:rsidR="00D25E10" w:rsidRPr="00FF5A67" w:rsidRDefault="00D25E10" w:rsidP="00D25E10">
      <w:pPr>
        <w:numPr>
          <w:ilvl w:val="0"/>
          <w:numId w:val="6"/>
        </w:numPr>
        <w:spacing w:line="312" w:lineRule="auto"/>
        <w:ind w:left="709" w:hanging="425"/>
        <w:jc w:val="both"/>
        <w:rPr>
          <w:rFonts w:ascii="Arial" w:hAnsi="Arial" w:cs="Arial"/>
        </w:rPr>
      </w:pPr>
      <w:r w:rsidRPr="00FF5A67">
        <w:rPr>
          <w:rFonts w:ascii="Arial" w:hAnsi="Arial" w:cs="Arial"/>
        </w:rPr>
        <w:t xml:space="preserve">Zgłoszenie przedmiotu Umowy do </w:t>
      </w:r>
      <w:r w:rsidR="00983442" w:rsidRPr="00FF5A67">
        <w:rPr>
          <w:rFonts w:ascii="Arial" w:hAnsi="Arial" w:cs="Arial"/>
        </w:rPr>
        <w:t xml:space="preserve">odbioru </w:t>
      </w:r>
      <w:r w:rsidRPr="00FF5A67">
        <w:rPr>
          <w:rFonts w:ascii="Arial" w:hAnsi="Arial" w:cs="Arial"/>
        </w:rPr>
        <w:t xml:space="preserve">końcowego oraz uczestniczenie w czynnościach odbioru i zapewnienie usunięcia stwierdzonych wad, zgodnie z postanowieniami § </w:t>
      </w:r>
      <w:r w:rsidR="00C80419" w:rsidRPr="00FF5A67">
        <w:rPr>
          <w:rFonts w:ascii="Arial" w:hAnsi="Arial" w:cs="Arial"/>
        </w:rPr>
        <w:t>7</w:t>
      </w:r>
      <w:r w:rsidRPr="00FF5A67">
        <w:rPr>
          <w:rFonts w:ascii="Arial" w:hAnsi="Arial" w:cs="Arial"/>
        </w:rPr>
        <w:t>.</w:t>
      </w:r>
    </w:p>
    <w:p w14:paraId="1C6C2793" w14:textId="2538E5F9" w:rsidR="00D25E10" w:rsidRPr="00CC1589" w:rsidRDefault="00D25E10" w:rsidP="00A00210">
      <w:pPr>
        <w:numPr>
          <w:ilvl w:val="0"/>
          <w:numId w:val="6"/>
        </w:numPr>
        <w:spacing w:line="312" w:lineRule="auto"/>
        <w:ind w:left="709" w:hanging="425"/>
        <w:jc w:val="both"/>
        <w:rPr>
          <w:rFonts w:ascii="Arial" w:hAnsi="Arial" w:cs="Arial"/>
        </w:rPr>
      </w:pPr>
      <w:r w:rsidRPr="00FF5A67">
        <w:rPr>
          <w:rFonts w:ascii="Arial" w:hAnsi="Arial" w:cs="Arial"/>
        </w:rPr>
        <w:t xml:space="preserve">Opracowanie i przekazanie Zamawiającemu kompletnej dokumentacji powykonawczej opracowanej </w:t>
      </w:r>
      <w:r w:rsidRPr="00CC1589">
        <w:rPr>
          <w:rFonts w:ascii="Arial" w:hAnsi="Arial" w:cs="Arial"/>
        </w:rPr>
        <w:t>zgodnie z S</w:t>
      </w:r>
      <w:r w:rsidR="00C80419" w:rsidRPr="00CC1589">
        <w:rPr>
          <w:rFonts w:ascii="Arial" w:hAnsi="Arial" w:cs="Arial"/>
        </w:rPr>
        <w:t>ST</w:t>
      </w:r>
      <w:r w:rsidRPr="00CC1589">
        <w:rPr>
          <w:rFonts w:ascii="Arial" w:hAnsi="Arial" w:cs="Arial"/>
        </w:rPr>
        <w:t xml:space="preserve"> w 1 egzemplarzu w formie papierowej obejmującej m. in.:</w:t>
      </w:r>
    </w:p>
    <w:p w14:paraId="7C36EE57" w14:textId="2D9031AA" w:rsidR="00D25E10" w:rsidRPr="00CC1589" w:rsidRDefault="00D25E10" w:rsidP="00D25E10">
      <w:pPr>
        <w:pStyle w:val="Akapitzlist"/>
        <w:numPr>
          <w:ilvl w:val="1"/>
          <w:numId w:val="6"/>
        </w:numPr>
        <w:spacing w:after="0" w:line="312" w:lineRule="auto"/>
        <w:jc w:val="both"/>
        <w:rPr>
          <w:rFonts w:ascii="Arial" w:hAnsi="Arial" w:cs="Arial"/>
          <w:sz w:val="20"/>
          <w:szCs w:val="20"/>
        </w:rPr>
      </w:pPr>
      <w:r w:rsidRPr="00CC1589">
        <w:rPr>
          <w:rFonts w:ascii="Arial" w:hAnsi="Arial" w:cs="Arial"/>
          <w:sz w:val="20"/>
          <w:szCs w:val="20"/>
        </w:rPr>
        <w:t>operat kolaudacyjny zawierający w szczególności atesty materiałów, protokoły, pomiary i badania wymagane S</w:t>
      </w:r>
      <w:r w:rsidR="00C80419" w:rsidRPr="00CC1589">
        <w:rPr>
          <w:rFonts w:ascii="Arial" w:hAnsi="Arial" w:cs="Arial"/>
          <w:sz w:val="20"/>
          <w:szCs w:val="20"/>
        </w:rPr>
        <w:t>S</w:t>
      </w:r>
      <w:r w:rsidRPr="00CC1589">
        <w:rPr>
          <w:rFonts w:ascii="Arial" w:hAnsi="Arial" w:cs="Arial"/>
          <w:sz w:val="20"/>
          <w:szCs w:val="20"/>
        </w:rPr>
        <w:t>T,</w:t>
      </w:r>
    </w:p>
    <w:p w14:paraId="62628BCB" w14:textId="77777777" w:rsidR="00D25E10" w:rsidRPr="00CC1589" w:rsidRDefault="00D25E10" w:rsidP="00D25E10">
      <w:pPr>
        <w:pStyle w:val="Akapitzlist"/>
        <w:numPr>
          <w:ilvl w:val="1"/>
          <w:numId w:val="6"/>
        </w:numPr>
        <w:spacing w:after="0" w:line="312" w:lineRule="auto"/>
        <w:jc w:val="both"/>
        <w:rPr>
          <w:rFonts w:ascii="Arial" w:hAnsi="Arial" w:cs="Arial"/>
          <w:sz w:val="20"/>
          <w:szCs w:val="20"/>
        </w:rPr>
      </w:pPr>
      <w:r w:rsidRPr="00CC1589">
        <w:rPr>
          <w:rFonts w:ascii="Arial" w:hAnsi="Arial" w:cs="Arial"/>
          <w:sz w:val="20"/>
          <w:szCs w:val="20"/>
        </w:rPr>
        <w:t xml:space="preserve">geodezyjną inwentaryzację powykonawczą zatwierdzoną przez Powiatowy Ośrodek Dokumentacji Geodezyjnej i Kartograficznej (zwany dalej PODGiK) złożoną do formatu A4 w </w:t>
      </w:r>
      <w:r w:rsidRPr="00CC1589">
        <w:rPr>
          <w:rFonts w:ascii="Arial" w:hAnsi="Arial" w:cs="Arial"/>
          <w:sz w:val="20"/>
          <w:szCs w:val="20"/>
        </w:rPr>
        <w:lastRenderedPageBreak/>
        <w:t>2 egz. Jeżeli Wykonawca na dzień odbioru nie posiada zatwierdzonej inwentaryzacji przedkłada dokument potwierdzający złożenie jej w PODGiK z niezwłocznym dostarczeniem inwentaryzacji powykonawczej przyjętej do zasobów PODGiK,</w:t>
      </w:r>
    </w:p>
    <w:p w14:paraId="7999E540" w14:textId="44457F64" w:rsidR="00D25E10" w:rsidRPr="00CC1589" w:rsidRDefault="000E44EC" w:rsidP="00D25E10">
      <w:pPr>
        <w:pStyle w:val="Akapitzlist"/>
        <w:numPr>
          <w:ilvl w:val="1"/>
          <w:numId w:val="6"/>
        </w:numPr>
        <w:spacing w:after="0" w:line="312" w:lineRule="auto"/>
        <w:jc w:val="both"/>
        <w:rPr>
          <w:rFonts w:ascii="Arial" w:hAnsi="Arial" w:cs="Arial"/>
          <w:sz w:val="20"/>
          <w:szCs w:val="20"/>
        </w:rPr>
      </w:pPr>
      <w:r w:rsidRPr="00CC1589">
        <w:rPr>
          <w:rFonts w:ascii="Arial" w:hAnsi="Arial" w:cs="Arial"/>
          <w:sz w:val="20"/>
          <w:szCs w:val="20"/>
        </w:rPr>
        <w:t>oświadczenie osoby wykonującej samodzielne funkcje w dziedzinie geodezji i kartografii oraz posiadającej odpowiednie uprawnienia zawodowe o zgodności usytuowania obiektu budowlanego z projektem zagospodarowania działki lub terenu lub odstępstwach od tego projektu</w:t>
      </w:r>
      <w:r w:rsidR="00087388" w:rsidRPr="00CC1589">
        <w:rPr>
          <w:rFonts w:ascii="Arial" w:hAnsi="Arial" w:cs="Arial"/>
          <w:sz w:val="20"/>
          <w:szCs w:val="20"/>
        </w:rPr>
        <w:t>,</w:t>
      </w:r>
    </w:p>
    <w:p w14:paraId="16A89250" w14:textId="53BC9855" w:rsidR="004802C3" w:rsidRPr="00CC1589" w:rsidRDefault="004802C3" w:rsidP="00D25E10">
      <w:pPr>
        <w:pStyle w:val="Akapitzlist"/>
        <w:numPr>
          <w:ilvl w:val="1"/>
          <w:numId w:val="6"/>
        </w:numPr>
        <w:spacing w:after="0" w:line="312" w:lineRule="auto"/>
        <w:jc w:val="both"/>
        <w:rPr>
          <w:rFonts w:ascii="Arial" w:hAnsi="Arial" w:cs="Arial"/>
          <w:sz w:val="20"/>
          <w:szCs w:val="20"/>
        </w:rPr>
      </w:pPr>
      <w:r w:rsidRPr="00CC1589">
        <w:rPr>
          <w:rFonts w:ascii="Arial" w:hAnsi="Arial" w:cs="Arial"/>
          <w:sz w:val="20"/>
          <w:szCs w:val="20"/>
        </w:rPr>
        <w:t xml:space="preserve">wykonany przez geodetę wykaz zmian danych ewidencyjnych dotyczących wykazania prawidłowego użytku zgodnie ze stanem faktycznym (tp </w:t>
      </w:r>
      <w:r w:rsidRPr="00CC1589">
        <w:rPr>
          <w:rFonts w:ascii="Arial" w:hAnsi="Arial" w:cs="Arial"/>
          <w:sz w:val="20"/>
          <w:szCs w:val="20"/>
        </w:rPr>
        <w:sym w:font="Wingdings" w:char="F0E0"/>
      </w:r>
      <w:r w:rsidRPr="00CC1589">
        <w:rPr>
          <w:rFonts w:ascii="Arial" w:hAnsi="Arial" w:cs="Arial"/>
          <w:sz w:val="20"/>
          <w:szCs w:val="20"/>
        </w:rPr>
        <w:t xml:space="preserve"> dr) na wszystkich nieruchomościach, na których realizowana jest inwestycja,</w:t>
      </w:r>
    </w:p>
    <w:p w14:paraId="1FFCC7C8" w14:textId="78B6C4CB" w:rsidR="00D25E10" w:rsidRPr="00CC1589" w:rsidRDefault="00D25E10" w:rsidP="00D25E10">
      <w:pPr>
        <w:pStyle w:val="Akapitzlist"/>
        <w:numPr>
          <w:ilvl w:val="1"/>
          <w:numId w:val="6"/>
        </w:numPr>
        <w:spacing w:after="0" w:line="312" w:lineRule="auto"/>
        <w:jc w:val="both"/>
        <w:rPr>
          <w:rFonts w:ascii="Arial" w:hAnsi="Arial" w:cs="Arial"/>
          <w:sz w:val="20"/>
          <w:szCs w:val="20"/>
        </w:rPr>
      </w:pPr>
      <w:r w:rsidRPr="00CC1589">
        <w:rPr>
          <w:rFonts w:ascii="Arial" w:hAnsi="Arial" w:cs="Arial"/>
          <w:sz w:val="20"/>
          <w:szCs w:val="20"/>
        </w:rPr>
        <w:t xml:space="preserve">w przypadku wykonania przedmiotu umowy </w:t>
      </w:r>
      <w:r w:rsidR="001F340D" w:rsidRPr="00CC1589">
        <w:rPr>
          <w:rFonts w:ascii="Arial" w:hAnsi="Arial" w:cs="Arial"/>
          <w:sz w:val="20"/>
          <w:szCs w:val="20"/>
        </w:rPr>
        <w:t>ze zmianami nieodstępującymi w sposób istotny od zatwierdzonego projektu lub warunków pozwolenia na budowę</w:t>
      </w:r>
      <w:r w:rsidR="00087388" w:rsidRPr="00CC1589">
        <w:rPr>
          <w:rFonts w:ascii="Arial" w:hAnsi="Arial" w:cs="Arial"/>
          <w:sz w:val="20"/>
          <w:szCs w:val="20"/>
        </w:rPr>
        <w:t>,</w:t>
      </w:r>
      <w:r w:rsidR="001F340D" w:rsidRPr="00CC1589">
        <w:rPr>
          <w:rFonts w:ascii="Arial" w:hAnsi="Arial" w:cs="Arial"/>
          <w:sz w:val="20"/>
          <w:szCs w:val="20"/>
        </w:rPr>
        <w:t xml:space="preserve"> </w:t>
      </w:r>
      <w:r w:rsidRPr="00CC1589">
        <w:rPr>
          <w:rFonts w:ascii="Arial" w:hAnsi="Arial" w:cs="Arial"/>
          <w:sz w:val="20"/>
          <w:szCs w:val="20"/>
        </w:rPr>
        <w:t xml:space="preserve">dostarczenie rysunków </w:t>
      </w:r>
      <w:r w:rsidR="001F340D" w:rsidRPr="00CC1589">
        <w:rPr>
          <w:rFonts w:ascii="Arial" w:hAnsi="Arial" w:cs="Arial"/>
          <w:sz w:val="20"/>
          <w:szCs w:val="20"/>
        </w:rPr>
        <w:t>z naniesionymi zmianami</w:t>
      </w:r>
      <w:r w:rsidR="002B043F" w:rsidRPr="00CC1589">
        <w:rPr>
          <w:rFonts w:ascii="Arial" w:hAnsi="Arial" w:cs="Arial"/>
          <w:sz w:val="20"/>
          <w:szCs w:val="20"/>
        </w:rPr>
        <w:t>.</w:t>
      </w:r>
    </w:p>
    <w:p w14:paraId="3F88FD20" w14:textId="77777777" w:rsidR="00D25E10" w:rsidRPr="00FF5A67" w:rsidRDefault="00D25E10" w:rsidP="00A00210">
      <w:pPr>
        <w:numPr>
          <w:ilvl w:val="0"/>
          <w:numId w:val="6"/>
        </w:numPr>
        <w:spacing w:line="312" w:lineRule="auto"/>
        <w:ind w:left="709" w:hanging="425"/>
        <w:jc w:val="both"/>
        <w:rPr>
          <w:rFonts w:ascii="Arial" w:hAnsi="Arial" w:cs="Arial"/>
        </w:rPr>
      </w:pPr>
      <w:r w:rsidRPr="00FF5A67">
        <w:rPr>
          <w:rFonts w:ascii="Arial" w:hAnsi="Arial" w:cs="Arial"/>
        </w:rPr>
        <w:t xml:space="preserve">Prowadzenie na bieżąco i chronologicznie dokumentacji budowy, w szczególności Dziennika budowy i udostępnianie go Zamawiającemu oraz innym upoważnionym osobom lub organom celem dokonywania wpisów i potwierdzeń. </w:t>
      </w:r>
    </w:p>
    <w:p w14:paraId="05639AAE" w14:textId="77777777" w:rsidR="00D25E10" w:rsidRPr="00FF5A67" w:rsidRDefault="00D25E10" w:rsidP="00D25E10">
      <w:pPr>
        <w:numPr>
          <w:ilvl w:val="0"/>
          <w:numId w:val="6"/>
        </w:numPr>
        <w:spacing w:line="312" w:lineRule="auto"/>
        <w:ind w:left="709" w:hanging="425"/>
        <w:jc w:val="both"/>
        <w:rPr>
          <w:rFonts w:ascii="Arial" w:hAnsi="Arial" w:cs="Arial"/>
        </w:rPr>
      </w:pPr>
      <w:r w:rsidRPr="00FF5A67">
        <w:rPr>
          <w:rFonts w:ascii="Arial" w:hAnsi="Arial" w:cs="Arial"/>
        </w:rPr>
        <w:t>Naprawa na własny koszt zniszczeń na drogach użytkowanych w trakcie realizacji robót, a powstałych w wyniku przejazdów ciężkiego sprzętu budowlanego.</w:t>
      </w:r>
    </w:p>
    <w:p w14:paraId="5931C7D2" w14:textId="77777777" w:rsidR="00D25E10" w:rsidRPr="00FF5A67" w:rsidRDefault="00D25E10" w:rsidP="00D25E10">
      <w:pPr>
        <w:numPr>
          <w:ilvl w:val="0"/>
          <w:numId w:val="6"/>
        </w:numPr>
        <w:spacing w:line="312" w:lineRule="auto"/>
        <w:ind w:left="709" w:hanging="425"/>
        <w:jc w:val="both"/>
        <w:rPr>
          <w:rFonts w:ascii="Arial" w:hAnsi="Arial" w:cs="Arial"/>
        </w:rPr>
      </w:pPr>
      <w:r w:rsidRPr="00FF5A67">
        <w:rPr>
          <w:rFonts w:ascii="Arial" w:hAnsi="Arial" w:cs="Arial"/>
        </w:rPr>
        <w:t>W przypadku dopuszczenia przez Zamawiającego wprowadzenia na okres robót czasowej organizacji ruchu polegającej na zamknięciu przebudowywanego odcinka drogi i wprowadzeniu objazdu po innych drogach (np. gminnych, powiatowych) utrzymywanie tego objazdu w należytym stanie, a w przypadku zniszczeń lub uszkodzeń naprawienie i doprowadzenie do stanu nie gorszego niż pierwotny na własny koszt.</w:t>
      </w:r>
    </w:p>
    <w:p w14:paraId="52180CF9" w14:textId="54DAF6A6" w:rsidR="00D25E10" w:rsidRPr="00FF5A67" w:rsidRDefault="00D25E10" w:rsidP="0080245E">
      <w:pPr>
        <w:numPr>
          <w:ilvl w:val="0"/>
          <w:numId w:val="6"/>
        </w:numPr>
        <w:spacing w:line="312" w:lineRule="auto"/>
        <w:ind w:left="709" w:hanging="425"/>
        <w:jc w:val="both"/>
        <w:rPr>
          <w:rFonts w:ascii="Arial" w:hAnsi="Arial" w:cs="Arial"/>
        </w:rPr>
      </w:pPr>
      <w:r w:rsidRPr="00FF5A67">
        <w:rPr>
          <w:rFonts w:ascii="Arial" w:hAnsi="Arial" w:cs="Arial"/>
        </w:rPr>
        <w:t>Wykonywanie obowiązków w zakresie ochrony znaków geodezyjnych, określonych w przepisach ustawy z dnia 17 maja 1989 r. Prawo geodezyjne i kartograficzne. W przypadku ich zniszczenia, uszkodzenia lub przemieszczenia przez Wykonawcę, Wykonawca jest zobowiązany do przywrócenia ich do stanu poprzedniego. W przypadku kolizji punktu/ów osnowy z zamierzeniem budowlanym Wykonawca zobowiązany jest do dokonania na własny koszt wszelkich czynności związanych z ich przeniesieniem zgodnie z obowiązującymi przepisami prawa, nawet jeżeli obowiązek taki nie został uwzględniony w przedmiarze robót.</w:t>
      </w:r>
    </w:p>
    <w:p w14:paraId="7FB69FFE" w14:textId="77777777" w:rsidR="00D25E10" w:rsidRPr="00FF5A67" w:rsidRDefault="00D25E10" w:rsidP="00D25E10">
      <w:pPr>
        <w:numPr>
          <w:ilvl w:val="0"/>
          <w:numId w:val="6"/>
        </w:numPr>
        <w:spacing w:line="312" w:lineRule="auto"/>
        <w:ind w:left="709" w:hanging="425"/>
        <w:jc w:val="both"/>
        <w:rPr>
          <w:rFonts w:ascii="Arial" w:hAnsi="Arial" w:cs="Arial"/>
        </w:rPr>
      </w:pPr>
      <w:r w:rsidRPr="00FF5A67">
        <w:rPr>
          <w:rFonts w:ascii="Arial" w:hAnsi="Arial" w:cs="Arial"/>
        </w:rPr>
        <w:t>W przypadku zniszczenia lub uszkodzenia mienia osób trzecich lub mienia Zamawiającego naprawienie i doprowadzenie do stanu pierwotnego na własny koszt.</w:t>
      </w:r>
    </w:p>
    <w:p w14:paraId="1C24D6ED" w14:textId="77777777" w:rsidR="00D25E10" w:rsidRPr="00FF5A67" w:rsidRDefault="00D25E10" w:rsidP="00D25E10">
      <w:pPr>
        <w:numPr>
          <w:ilvl w:val="0"/>
          <w:numId w:val="6"/>
        </w:numPr>
        <w:spacing w:line="312" w:lineRule="auto"/>
        <w:ind w:left="709" w:hanging="425"/>
        <w:jc w:val="both"/>
        <w:rPr>
          <w:rFonts w:ascii="Arial" w:hAnsi="Arial" w:cs="Arial"/>
        </w:rPr>
      </w:pPr>
      <w:r w:rsidRPr="00FF5A67">
        <w:rPr>
          <w:rFonts w:ascii="Arial" w:hAnsi="Arial" w:cs="Arial"/>
        </w:rPr>
        <w:t>Dokonanie odbioru robót wykonanych przez wszystkich Podwykonawców przed zgłoszeniem Zamawiającemu przedmiotu umowy do odbioru końcowego.</w:t>
      </w:r>
    </w:p>
    <w:p w14:paraId="4C55FB1E" w14:textId="0458009F" w:rsidR="00D25E10" w:rsidRPr="00FF5A67" w:rsidRDefault="00D25E10" w:rsidP="00D25E10">
      <w:pPr>
        <w:numPr>
          <w:ilvl w:val="0"/>
          <w:numId w:val="6"/>
        </w:numPr>
        <w:spacing w:line="312" w:lineRule="auto"/>
        <w:ind w:left="709" w:hanging="425"/>
        <w:jc w:val="both"/>
        <w:rPr>
          <w:rFonts w:ascii="Arial" w:hAnsi="Arial" w:cs="Arial"/>
        </w:rPr>
      </w:pPr>
      <w:r w:rsidRPr="00FF5A67">
        <w:rPr>
          <w:rFonts w:ascii="Arial" w:hAnsi="Arial" w:cs="Arial"/>
        </w:rPr>
        <w:t>W przypadku wydania przez Zamawiającego w trakcie realizacji robót stanowiących przedmiot umowy, decyzji na lokalizację urządzeń technicznych (np. budowa oświetlenia ulicznego, budowa linii średniego bądź niskiego napięcia itp.) na terenie robót lub obowiązywania takiej decyzji wydanej przed datą zawarcia umowy lecz niezrealizowanej przed realizacją robót, udostępnienie tego terenu w celu budowy urządzeń objętych decyzją, o ile wykonanie ich nie spowoduje opóźnień w realizacji przedmiotu umowy i nie przyczyni się do zniszczeń już wykonanych robót.</w:t>
      </w:r>
    </w:p>
    <w:p w14:paraId="350532C7" w14:textId="28DE5CE2" w:rsidR="000F7480" w:rsidRPr="00FF5A67" w:rsidRDefault="000F7480" w:rsidP="000F7480">
      <w:pPr>
        <w:numPr>
          <w:ilvl w:val="0"/>
          <w:numId w:val="6"/>
        </w:numPr>
        <w:spacing w:line="312" w:lineRule="auto"/>
        <w:ind w:hanging="436"/>
        <w:jc w:val="both"/>
        <w:rPr>
          <w:rFonts w:ascii="Arial" w:hAnsi="Arial" w:cs="Arial"/>
        </w:rPr>
      </w:pPr>
      <w:r w:rsidRPr="00FF5A67">
        <w:rPr>
          <w:rFonts w:ascii="Arial" w:hAnsi="Arial" w:cs="Arial"/>
          <w:color w:val="000000" w:themeColor="text1"/>
        </w:rPr>
        <w:t xml:space="preserve">uzyskanie własnym staraniem i na własny koszt wszelkich prawem przewidzianych opinii, zgód, uzgodnień i sprawdzeń, w tym w szczególności ze strony organów administracji publicznej (o ile zajdzie taka potrzeba); </w:t>
      </w:r>
    </w:p>
    <w:p w14:paraId="198F9082" w14:textId="04083327" w:rsidR="00D25E10" w:rsidRPr="00FF5A67" w:rsidRDefault="009469A6" w:rsidP="00D25E10">
      <w:pPr>
        <w:numPr>
          <w:ilvl w:val="0"/>
          <w:numId w:val="6"/>
        </w:numPr>
        <w:spacing w:line="312" w:lineRule="auto"/>
        <w:ind w:left="709" w:hanging="425"/>
        <w:jc w:val="both"/>
        <w:rPr>
          <w:rFonts w:ascii="Arial" w:hAnsi="Arial" w:cs="Arial"/>
        </w:rPr>
      </w:pPr>
      <w:r w:rsidRPr="00FF5A67">
        <w:rPr>
          <w:rFonts w:ascii="Arial" w:hAnsi="Arial" w:cs="Arial"/>
        </w:rPr>
        <w:t>P</w:t>
      </w:r>
      <w:r w:rsidR="00D25E10" w:rsidRPr="00FF5A67">
        <w:rPr>
          <w:rFonts w:ascii="Arial" w:hAnsi="Arial" w:cs="Arial"/>
        </w:rPr>
        <w:t>oinformowani</w:t>
      </w:r>
      <w:r w:rsidRPr="00FF5A67">
        <w:rPr>
          <w:rFonts w:ascii="Arial" w:hAnsi="Arial" w:cs="Arial"/>
        </w:rPr>
        <w:t>e</w:t>
      </w:r>
      <w:r w:rsidR="00D25E10" w:rsidRPr="00FF5A67">
        <w:rPr>
          <w:rFonts w:ascii="Arial" w:hAnsi="Arial" w:cs="Arial"/>
        </w:rPr>
        <w:t xml:space="preserve"> Zamawiającego o wystąpieniu okoliczności, o których mowa w art. 7 ust 1 ustawy z dnia 13 kwietnia 2022 r. o szczególnych rozwiązaniach w zakresie przeciwdziałania wspieraniu agresji na Ukrainę oraz służących ochronie bezpieczeństwa narodowego w terminie 7 dni od daty ich wystąpienia.</w:t>
      </w:r>
    </w:p>
    <w:p w14:paraId="51D6AD35" w14:textId="79209D5C" w:rsidR="00D171DC" w:rsidRPr="00FF5A67" w:rsidRDefault="00D171DC" w:rsidP="00D171DC">
      <w:pPr>
        <w:numPr>
          <w:ilvl w:val="0"/>
          <w:numId w:val="6"/>
        </w:numPr>
        <w:spacing w:line="312" w:lineRule="auto"/>
        <w:ind w:left="709" w:hanging="425"/>
        <w:jc w:val="both"/>
        <w:rPr>
          <w:rFonts w:ascii="Arial" w:hAnsi="Arial" w:cs="Arial"/>
        </w:rPr>
      </w:pPr>
      <w:r w:rsidRPr="00FF5A67">
        <w:rPr>
          <w:rFonts w:ascii="Arial" w:hAnsi="Arial" w:cs="Arial"/>
        </w:rPr>
        <w:t>Wykonawca zobowiązany jest do posiadania ubezpieczenia prowadzonej działalności gospodarczej w zakresie realizowanych robót budowlanych w ramach umowy, na wartość sumy gwarancyjnej min</w:t>
      </w:r>
      <w:r w:rsidR="002534A7" w:rsidRPr="00FF5A67">
        <w:rPr>
          <w:rFonts w:ascii="Arial" w:hAnsi="Arial" w:cs="Arial"/>
        </w:rPr>
        <w:t>.</w:t>
      </w:r>
      <w:r w:rsidR="008423B9" w:rsidRPr="00FF5A67">
        <w:rPr>
          <w:rFonts w:ascii="Arial" w:hAnsi="Arial" w:cs="Arial"/>
        </w:rPr>
        <w:t xml:space="preserve"> </w:t>
      </w:r>
      <w:r w:rsidR="007C6079">
        <w:rPr>
          <w:rFonts w:ascii="Arial" w:hAnsi="Arial" w:cs="Arial"/>
        </w:rPr>
        <w:lastRenderedPageBreak/>
        <w:t>1 100</w:t>
      </w:r>
      <w:r w:rsidR="00292C95" w:rsidRPr="003C7992">
        <w:rPr>
          <w:rFonts w:ascii="Arial" w:hAnsi="Arial" w:cs="Arial"/>
        </w:rPr>
        <w:t xml:space="preserve"> 000,00 </w:t>
      </w:r>
      <w:r w:rsidRPr="003C7992">
        <w:rPr>
          <w:rFonts w:ascii="Arial" w:hAnsi="Arial" w:cs="Arial"/>
        </w:rPr>
        <w:t xml:space="preserve">zł </w:t>
      </w:r>
      <w:r w:rsidRPr="00FF5A67">
        <w:rPr>
          <w:rFonts w:ascii="Arial" w:hAnsi="Arial" w:cs="Arial"/>
        </w:rPr>
        <w:t>przez okres co najmniej od daty zawarcia umowy do upływu okresu jej obowiązywania i przedkładania Zamawiającemu polisy na każde jego wezwanie w terminie 5 dni od daty wezwania.</w:t>
      </w:r>
    </w:p>
    <w:p w14:paraId="6ECCA12A" w14:textId="77777777" w:rsidR="00194ECA" w:rsidRPr="00FF5A67" w:rsidRDefault="003E2DAF" w:rsidP="00B761D3">
      <w:pPr>
        <w:numPr>
          <w:ilvl w:val="0"/>
          <w:numId w:val="1"/>
        </w:numPr>
        <w:tabs>
          <w:tab w:val="clear" w:pos="492"/>
          <w:tab w:val="num" w:pos="284"/>
        </w:tabs>
        <w:spacing w:line="312" w:lineRule="auto"/>
        <w:ind w:left="284" w:hanging="284"/>
        <w:jc w:val="both"/>
        <w:rPr>
          <w:rFonts w:ascii="Arial" w:hAnsi="Arial" w:cs="Arial"/>
        </w:rPr>
      </w:pPr>
      <w:r w:rsidRPr="00FF5A67">
        <w:rPr>
          <w:rFonts w:ascii="Arial" w:hAnsi="Arial" w:cs="Arial"/>
          <w:bCs/>
          <w:u w:val="single"/>
        </w:rPr>
        <w:t>Wymagania Zamawiającego odnośnie zatrudnienia przez Wykonawcę / Podwykonawcę na podstawie umowy o pracę osób wykonujących czynności w zakresie realizacji przedmiotu umowy</w:t>
      </w:r>
      <w:r w:rsidRPr="00FF5A67">
        <w:rPr>
          <w:rFonts w:ascii="Arial" w:hAnsi="Arial" w:cs="Arial"/>
          <w:bCs/>
        </w:rPr>
        <w:t>:</w:t>
      </w:r>
    </w:p>
    <w:p w14:paraId="3B4FB521" w14:textId="0B719987" w:rsidR="003E2DAF" w:rsidRPr="00FF5A67" w:rsidRDefault="003E2DAF" w:rsidP="00B761D3">
      <w:pPr>
        <w:numPr>
          <w:ilvl w:val="0"/>
          <w:numId w:val="27"/>
        </w:numPr>
        <w:tabs>
          <w:tab w:val="left" w:pos="709"/>
        </w:tabs>
        <w:spacing w:line="312" w:lineRule="auto"/>
        <w:ind w:left="709" w:hanging="283"/>
        <w:jc w:val="both"/>
        <w:rPr>
          <w:rFonts w:ascii="Arial" w:hAnsi="Arial" w:cs="Arial"/>
        </w:rPr>
      </w:pPr>
      <w:r w:rsidRPr="00FF5A67">
        <w:rPr>
          <w:rFonts w:ascii="Arial" w:hAnsi="Arial" w:cs="Arial"/>
          <w:bCs/>
        </w:rPr>
        <w:t xml:space="preserve">Wykonawca / Podwykonawca zobowiązany jest do zatrudnienia </w:t>
      </w:r>
      <w:r w:rsidR="00403EFB" w:rsidRPr="00FF5A67">
        <w:rPr>
          <w:rFonts w:ascii="Arial" w:hAnsi="Arial" w:cs="Arial"/>
          <w:bCs/>
        </w:rPr>
        <w:t xml:space="preserve">przez cały okres obowiązywania umowy </w:t>
      </w:r>
      <w:r w:rsidR="00757966" w:rsidRPr="00FF5A67">
        <w:rPr>
          <w:rFonts w:ascii="Arial" w:hAnsi="Arial" w:cs="Arial"/>
          <w:iCs/>
        </w:rPr>
        <w:t xml:space="preserve">na </w:t>
      </w:r>
      <w:r w:rsidRPr="00FF5A67">
        <w:rPr>
          <w:rFonts w:ascii="Arial" w:hAnsi="Arial" w:cs="Arial"/>
        </w:rPr>
        <w:t xml:space="preserve">podstawie umowy o pracę </w:t>
      </w:r>
      <w:r w:rsidR="00403EFB" w:rsidRPr="00FF5A67">
        <w:rPr>
          <w:rFonts w:ascii="Arial" w:hAnsi="Arial" w:cs="Arial"/>
        </w:rPr>
        <w:t xml:space="preserve">osób wykonujących </w:t>
      </w:r>
      <w:r w:rsidR="000C6D5D" w:rsidRPr="00FF5A67">
        <w:rPr>
          <w:rFonts w:ascii="Arial" w:hAnsi="Arial" w:cs="Arial"/>
        </w:rPr>
        <w:t xml:space="preserve">wszystkie </w:t>
      </w:r>
      <w:r w:rsidR="00403EFB" w:rsidRPr="00FF5A67">
        <w:rPr>
          <w:rFonts w:ascii="Arial" w:hAnsi="Arial" w:cs="Arial"/>
        </w:rPr>
        <w:t xml:space="preserve">prace fizyczne w zakresie realizacji przedmiotu umowy, jeżeli wykonanie tych czynności polega na wykonaniu pracy w sposób określony w art. 22 § 1 </w:t>
      </w:r>
      <w:r w:rsidRPr="00FF5A67">
        <w:rPr>
          <w:rFonts w:ascii="Arial" w:hAnsi="Arial" w:cs="Arial"/>
        </w:rPr>
        <w:t>ustawy z dnia 26 czerwca 1974</w:t>
      </w:r>
      <w:r w:rsidR="0023623B">
        <w:rPr>
          <w:rFonts w:ascii="Arial" w:hAnsi="Arial" w:cs="Arial"/>
        </w:rPr>
        <w:t xml:space="preserve"> </w:t>
      </w:r>
      <w:r w:rsidRPr="00FF5A67">
        <w:rPr>
          <w:rFonts w:ascii="Arial" w:hAnsi="Arial" w:cs="Arial"/>
        </w:rPr>
        <w:t>r. – Kodeks pracy</w:t>
      </w:r>
      <w:r w:rsidR="00A34807" w:rsidRPr="00FF5A67">
        <w:rPr>
          <w:rFonts w:ascii="Arial" w:hAnsi="Arial" w:cs="Arial"/>
        </w:rPr>
        <w:t>.</w:t>
      </w:r>
    </w:p>
    <w:p w14:paraId="78EDF592" w14:textId="5E6B41F9" w:rsidR="000C6D5D" w:rsidRPr="00FF5A67" w:rsidRDefault="003E2DAF" w:rsidP="00B761D3">
      <w:pPr>
        <w:numPr>
          <w:ilvl w:val="0"/>
          <w:numId w:val="27"/>
        </w:numPr>
        <w:tabs>
          <w:tab w:val="left" w:pos="709"/>
        </w:tabs>
        <w:spacing w:line="312" w:lineRule="auto"/>
        <w:ind w:left="709" w:hanging="283"/>
        <w:jc w:val="both"/>
        <w:rPr>
          <w:rFonts w:ascii="Arial" w:hAnsi="Arial" w:cs="Arial"/>
        </w:rPr>
      </w:pPr>
      <w:r w:rsidRPr="00FF5A67">
        <w:rPr>
          <w:rFonts w:ascii="Arial" w:hAnsi="Arial" w:cs="Arial"/>
          <w:bCs/>
        </w:rPr>
        <w:t>Wykonawca / Podwykonawca zobowiązany jest do złożeni</w:t>
      </w:r>
      <w:r w:rsidR="00696A10" w:rsidRPr="00FF5A67">
        <w:rPr>
          <w:rFonts w:ascii="Arial" w:hAnsi="Arial" w:cs="Arial"/>
          <w:bCs/>
        </w:rPr>
        <w:t>a</w:t>
      </w:r>
      <w:r w:rsidRPr="00FF5A67">
        <w:rPr>
          <w:rFonts w:ascii="Arial" w:hAnsi="Arial" w:cs="Arial"/>
          <w:bCs/>
        </w:rPr>
        <w:t xml:space="preserve"> pisemnego oświadczenia o wykonaniu obowiązku określonego w pkt 1, które winno zawierać</w:t>
      </w:r>
      <w:r w:rsidR="000C6D5D" w:rsidRPr="00FF5A67">
        <w:rPr>
          <w:rFonts w:ascii="Arial" w:hAnsi="Arial" w:cs="Arial"/>
          <w:bCs/>
        </w:rPr>
        <w:t>:</w:t>
      </w:r>
    </w:p>
    <w:p w14:paraId="50B6667B" w14:textId="00865FE5" w:rsidR="000C6D5D" w:rsidRPr="00FF5A67" w:rsidRDefault="003E2DAF" w:rsidP="00B761D3">
      <w:pPr>
        <w:pStyle w:val="Akapitzlist"/>
        <w:numPr>
          <w:ilvl w:val="1"/>
          <w:numId w:val="6"/>
        </w:numPr>
        <w:tabs>
          <w:tab w:val="clear" w:pos="1440"/>
          <w:tab w:val="left" w:pos="709"/>
          <w:tab w:val="num" w:pos="1134"/>
        </w:tabs>
        <w:spacing w:after="0" w:line="312" w:lineRule="auto"/>
        <w:ind w:left="1134" w:hanging="283"/>
        <w:jc w:val="both"/>
        <w:rPr>
          <w:rFonts w:ascii="Arial" w:hAnsi="Arial" w:cs="Arial"/>
          <w:bCs/>
          <w:sz w:val="20"/>
          <w:szCs w:val="20"/>
        </w:rPr>
      </w:pPr>
      <w:r w:rsidRPr="00FF5A67">
        <w:rPr>
          <w:rFonts w:ascii="Arial" w:hAnsi="Arial" w:cs="Arial"/>
          <w:bCs/>
          <w:sz w:val="20"/>
          <w:szCs w:val="20"/>
        </w:rPr>
        <w:t xml:space="preserve">ilość osób zatrudnionych na podstawie umowy o pracę, </w:t>
      </w:r>
    </w:p>
    <w:p w14:paraId="0D879924" w14:textId="77777777" w:rsidR="000C6D5D" w:rsidRPr="00FF5A67" w:rsidRDefault="003E2DAF" w:rsidP="00B761D3">
      <w:pPr>
        <w:pStyle w:val="Akapitzlist"/>
        <w:numPr>
          <w:ilvl w:val="1"/>
          <w:numId w:val="6"/>
        </w:numPr>
        <w:tabs>
          <w:tab w:val="clear" w:pos="1440"/>
          <w:tab w:val="left" w:pos="709"/>
          <w:tab w:val="num" w:pos="1134"/>
        </w:tabs>
        <w:spacing w:after="0" w:line="312" w:lineRule="auto"/>
        <w:ind w:left="1134" w:hanging="283"/>
        <w:jc w:val="both"/>
        <w:rPr>
          <w:rFonts w:ascii="Arial" w:hAnsi="Arial" w:cs="Arial"/>
          <w:sz w:val="20"/>
          <w:szCs w:val="20"/>
        </w:rPr>
      </w:pPr>
      <w:r w:rsidRPr="00FF5A67">
        <w:rPr>
          <w:rFonts w:ascii="Arial" w:hAnsi="Arial" w:cs="Arial"/>
          <w:bCs/>
          <w:sz w:val="20"/>
          <w:szCs w:val="20"/>
        </w:rPr>
        <w:t xml:space="preserve">rodzaj zawartej umowy o pracę i czas jej obowiązywania oraz </w:t>
      </w:r>
    </w:p>
    <w:p w14:paraId="00FEE5CA" w14:textId="77777777" w:rsidR="000C6D5D" w:rsidRPr="00FF5A67" w:rsidRDefault="003E2DAF" w:rsidP="00B761D3">
      <w:pPr>
        <w:pStyle w:val="Akapitzlist"/>
        <w:numPr>
          <w:ilvl w:val="1"/>
          <w:numId w:val="6"/>
        </w:numPr>
        <w:tabs>
          <w:tab w:val="clear" w:pos="1440"/>
          <w:tab w:val="left" w:pos="709"/>
          <w:tab w:val="num" w:pos="1134"/>
        </w:tabs>
        <w:spacing w:after="0" w:line="312" w:lineRule="auto"/>
        <w:ind w:left="1134" w:hanging="283"/>
        <w:jc w:val="both"/>
        <w:rPr>
          <w:rFonts w:ascii="Arial" w:hAnsi="Arial" w:cs="Arial"/>
          <w:sz w:val="20"/>
          <w:szCs w:val="20"/>
        </w:rPr>
      </w:pPr>
      <w:r w:rsidRPr="00FF5A67">
        <w:rPr>
          <w:rFonts w:ascii="Arial" w:hAnsi="Arial" w:cs="Arial"/>
          <w:bCs/>
          <w:sz w:val="20"/>
          <w:szCs w:val="20"/>
        </w:rPr>
        <w:t xml:space="preserve">zakres wykonywanych czynności, w ramach każdej z umów o pracę </w:t>
      </w:r>
    </w:p>
    <w:p w14:paraId="7BE489FA" w14:textId="260AA23E" w:rsidR="003E2DAF" w:rsidRPr="00FF5A67" w:rsidRDefault="003E2DAF" w:rsidP="00B761D3">
      <w:pPr>
        <w:tabs>
          <w:tab w:val="left" w:pos="709"/>
        </w:tabs>
        <w:spacing w:line="312" w:lineRule="auto"/>
        <w:ind w:left="709"/>
        <w:jc w:val="both"/>
        <w:rPr>
          <w:rFonts w:ascii="Arial" w:hAnsi="Arial" w:cs="Arial"/>
        </w:rPr>
      </w:pPr>
      <w:r w:rsidRPr="00FF5A67">
        <w:rPr>
          <w:rFonts w:ascii="Arial" w:hAnsi="Arial" w:cs="Arial"/>
          <w:bCs/>
        </w:rPr>
        <w:t>przed upływem terminu przekazania placu budowy</w:t>
      </w:r>
      <w:r w:rsidRPr="00FF5A67">
        <w:rPr>
          <w:rFonts w:ascii="Arial" w:hAnsi="Arial" w:cs="Arial"/>
          <w:iCs/>
        </w:rPr>
        <w:t xml:space="preserve">. </w:t>
      </w:r>
      <w:r w:rsidRPr="00FF5A67">
        <w:rPr>
          <w:rFonts w:ascii="Arial" w:hAnsi="Arial" w:cs="Arial"/>
          <w:bCs/>
        </w:rPr>
        <w:t>W przypadku niewykonania</w:t>
      </w:r>
      <w:r w:rsidR="008547F6" w:rsidRPr="00FF5A67">
        <w:rPr>
          <w:rFonts w:ascii="Arial" w:hAnsi="Arial" w:cs="Arial"/>
          <w:bCs/>
        </w:rPr>
        <w:t xml:space="preserve"> </w:t>
      </w:r>
      <w:r w:rsidRPr="00FF5A67">
        <w:rPr>
          <w:rFonts w:ascii="Arial" w:hAnsi="Arial" w:cs="Arial"/>
          <w:bCs/>
        </w:rPr>
        <w:t>tego obowiązku, Zamawiającemu przysługiwać będzie prawo powstrzymania się z przekazaniem placu budowy do dnia złożenia oświadczenia.</w:t>
      </w:r>
    </w:p>
    <w:p w14:paraId="098E379B" w14:textId="53CEE39E" w:rsidR="003E2DAF" w:rsidRPr="00FF5A67" w:rsidRDefault="003E2DAF" w:rsidP="00B761D3">
      <w:pPr>
        <w:numPr>
          <w:ilvl w:val="0"/>
          <w:numId w:val="27"/>
        </w:numPr>
        <w:tabs>
          <w:tab w:val="left" w:pos="709"/>
        </w:tabs>
        <w:spacing w:line="312" w:lineRule="auto"/>
        <w:ind w:left="709" w:hanging="283"/>
        <w:jc w:val="both"/>
        <w:rPr>
          <w:rFonts w:ascii="Arial" w:hAnsi="Arial" w:cs="Arial"/>
        </w:rPr>
      </w:pPr>
      <w:r w:rsidRPr="00FF5A67">
        <w:rPr>
          <w:rFonts w:ascii="Arial" w:hAnsi="Arial" w:cs="Arial"/>
          <w:bCs/>
        </w:rPr>
        <w:t>W przypadku zmiany osób zatrudnionych na podstawie umowy o pracę, Wykonawca / Podwykonawca przedłoży Zamawiającemu oświadczeni</w:t>
      </w:r>
      <w:r w:rsidR="00760D5F" w:rsidRPr="00FF5A67">
        <w:rPr>
          <w:rFonts w:ascii="Arial" w:hAnsi="Arial" w:cs="Arial"/>
          <w:bCs/>
        </w:rPr>
        <w:t>e</w:t>
      </w:r>
      <w:r w:rsidRPr="00FF5A67">
        <w:rPr>
          <w:rFonts w:ascii="Arial" w:hAnsi="Arial" w:cs="Arial"/>
          <w:bCs/>
        </w:rPr>
        <w:t xml:space="preserve">, o którym mowa w pkt 2, w terminie 7 dni od daty dokonania tej zmiany. </w:t>
      </w:r>
    </w:p>
    <w:p w14:paraId="2FF7EB7C" w14:textId="42FF0F65" w:rsidR="003E2DAF" w:rsidRPr="00FF5A67" w:rsidRDefault="003E2DAF" w:rsidP="00B761D3">
      <w:pPr>
        <w:numPr>
          <w:ilvl w:val="0"/>
          <w:numId w:val="27"/>
        </w:numPr>
        <w:tabs>
          <w:tab w:val="left" w:pos="709"/>
        </w:tabs>
        <w:spacing w:line="312" w:lineRule="auto"/>
        <w:ind w:left="709" w:hanging="283"/>
        <w:jc w:val="both"/>
        <w:rPr>
          <w:rFonts w:ascii="Arial" w:hAnsi="Arial" w:cs="Arial"/>
          <w:bCs/>
        </w:rPr>
      </w:pPr>
      <w:r w:rsidRPr="00FF5A67">
        <w:rPr>
          <w:rFonts w:ascii="Arial" w:hAnsi="Arial" w:cs="Arial"/>
          <w:bCs/>
        </w:rPr>
        <w:t>W trakcie realizacji przedmiotu umowy na każde wezwanie Zamawiającego w wyznaczonym w tym wezwaniu terminie, Wykonawca / Podwykonawca zobowiązany jest przedłożyć Zamawiającemu wskazane poniżej dowody w celu potwierdzenia spełniania wymogu zatrudnienia na podstawie umowy o pracę przez Wykonawcę lub Podwykonawcę osób wykonujących wskazane w pkt 1 czynności:</w:t>
      </w:r>
    </w:p>
    <w:p w14:paraId="5511B409" w14:textId="4DFE7E37" w:rsidR="003E2DAF" w:rsidRPr="00FF5A67" w:rsidRDefault="00440B71" w:rsidP="00B761D3">
      <w:pPr>
        <w:numPr>
          <w:ilvl w:val="0"/>
          <w:numId w:val="22"/>
        </w:numPr>
        <w:spacing w:line="312" w:lineRule="auto"/>
        <w:ind w:left="1134" w:hanging="283"/>
        <w:contextualSpacing/>
        <w:jc w:val="both"/>
        <w:rPr>
          <w:rFonts w:ascii="Arial" w:hAnsi="Arial" w:cs="Arial"/>
          <w:bCs/>
        </w:rPr>
      </w:pPr>
      <w:r w:rsidRPr="00FF5A67">
        <w:rPr>
          <w:rFonts w:ascii="Arial" w:hAnsi="Arial" w:cs="Arial"/>
          <w:bCs/>
        </w:rPr>
        <w:t xml:space="preserve">oświadczenie Wykonawcy lub Podwykonawcy o zatrudnieniu na podstawie umowy o pracę osób wykonujących czynności, których dotyczy wezwanie Zamawiającego. Oświadczenie to powinno zawierać </w:t>
      </w:r>
      <w:r w:rsidR="006809E4" w:rsidRPr="00FF5A67">
        <w:rPr>
          <w:rFonts w:ascii="Arial" w:hAnsi="Arial" w:cs="Arial"/>
          <w:bCs/>
        </w:rPr>
        <w:t>dane określone w pkt 2</w:t>
      </w:r>
      <w:r w:rsidR="007B0AA9" w:rsidRPr="00FF5A67">
        <w:rPr>
          <w:rFonts w:ascii="Arial" w:hAnsi="Arial" w:cs="Arial"/>
          <w:bCs/>
        </w:rPr>
        <w:t xml:space="preserve"> lub</w:t>
      </w:r>
    </w:p>
    <w:p w14:paraId="23349BC2" w14:textId="02F07D14" w:rsidR="00C02A98" w:rsidRPr="00FF5A67" w:rsidRDefault="003E2DAF" w:rsidP="00B761D3">
      <w:pPr>
        <w:numPr>
          <w:ilvl w:val="0"/>
          <w:numId w:val="22"/>
        </w:numPr>
        <w:spacing w:line="312" w:lineRule="auto"/>
        <w:ind w:left="1134" w:hanging="283"/>
        <w:contextualSpacing/>
        <w:jc w:val="both"/>
        <w:rPr>
          <w:rFonts w:ascii="Arial" w:hAnsi="Arial" w:cs="Arial"/>
          <w:bCs/>
        </w:rPr>
      </w:pPr>
      <w:r w:rsidRPr="00FF5A67">
        <w:rPr>
          <w:rFonts w:ascii="Arial" w:hAnsi="Arial" w:cs="Arial"/>
          <w:bCs/>
        </w:rPr>
        <w:t xml:space="preserve">poświadczoną za zgodność z oryginałem odpowiednio przez Wykonawcę lub Podwykonawcę kopię umowy / umów o pracę osób wykonujących w trakcie realizacji zamówienia czynności, których dotyczy oświadczenie Wykonawcy lub Podwykonawcy wraz z dokumentem określającym zakres obowiązków, jeżeli został sporządzony. Kopia umowy / umów powinna zostać zanonimizowana w sposób zapewniający ochronę danych osobowych pracowników, zgodnie z przepisami ustawy z dnia </w:t>
      </w:r>
      <w:r w:rsidR="00C02A98" w:rsidRPr="00FF5A67">
        <w:rPr>
          <w:rFonts w:ascii="Arial" w:hAnsi="Arial" w:cs="Arial"/>
          <w:bCs/>
        </w:rPr>
        <w:t>10 maja 2018r. o ochronie danych osobowych (Dz. U. 201</w:t>
      </w:r>
      <w:r w:rsidR="008547F6" w:rsidRPr="00FF5A67">
        <w:rPr>
          <w:rFonts w:ascii="Arial" w:hAnsi="Arial" w:cs="Arial"/>
          <w:bCs/>
        </w:rPr>
        <w:t>9</w:t>
      </w:r>
      <w:r w:rsidR="00730E15" w:rsidRPr="00FF5A67">
        <w:rPr>
          <w:rFonts w:ascii="Arial" w:hAnsi="Arial" w:cs="Arial"/>
          <w:bCs/>
        </w:rPr>
        <w:t xml:space="preserve"> r.</w:t>
      </w:r>
      <w:r w:rsidR="008547F6" w:rsidRPr="00FF5A67">
        <w:rPr>
          <w:rFonts w:ascii="Arial" w:hAnsi="Arial" w:cs="Arial"/>
          <w:bCs/>
        </w:rPr>
        <w:t>, poz. 1781</w:t>
      </w:r>
      <w:r w:rsidR="00C02A98" w:rsidRPr="00FF5A67">
        <w:rPr>
          <w:rFonts w:ascii="Arial" w:hAnsi="Arial" w:cs="Arial"/>
          <w:bCs/>
        </w:rPr>
        <w:t xml:space="preserve">) i Rozporządzenia Parlamentu Europejskiego i Rady (UE) 2016/679 z dnia 27 kwietnia 2016r. w sprawie ochrony osób fizycznych w zawiązku z przetwarzaniem danych osobowych i w sprawie swobodnego przepływu takich danych oraz uchylenia dyrektywy 95/46/WE (ogólne rozporządzenia o ochronie danych) (Dz. Urz. UE L 119 z 04.05.2016, str. 1), zwanego dalej RODO (tj. w szczególności bez adresów, nr PESEL pracowników). Imię i nazwisko pracownika, data zawarcia umowy, rodzaj umowy </w:t>
      </w:r>
      <w:r w:rsidR="003A6CE9" w:rsidRPr="00FF5A67">
        <w:rPr>
          <w:rFonts w:ascii="Arial" w:hAnsi="Arial" w:cs="Arial"/>
          <w:bCs/>
        </w:rPr>
        <w:t xml:space="preserve">o </w:t>
      </w:r>
      <w:r w:rsidR="00C02A98" w:rsidRPr="00FF5A67">
        <w:rPr>
          <w:rFonts w:ascii="Arial" w:hAnsi="Arial" w:cs="Arial"/>
          <w:bCs/>
        </w:rPr>
        <w:t xml:space="preserve">pracę i wymiar </w:t>
      </w:r>
      <w:r w:rsidR="003A6CE9" w:rsidRPr="00FF5A67">
        <w:rPr>
          <w:rFonts w:ascii="Arial" w:hAnsi="Arial" w:cs="Arial"/>
          <w:bCs/>
        </w:rPr>
        <w:t xml:space="preserve">czasu </w:t>
      </w:r>
      <w:r w:rsidR="00C02A98" w:rsidRPr="00FF5A67">
        <w:rPr>
          <w:rFonts w:ascii="Arial" w:hAnsi="Arial" w:cs="Arial"/>
          <w:bCs/>
        </w:rPr>
        <w:t xml:space="preserve">pracy </w:t>
      </w:r>
      <w:r w:rsidR="003A6CE9" w:rsidRPr="00FF5A67">
        <w:rPr>
          <w:rFonts w:ascii="Arial" w:hAnsi="Arial" w:cs="Arial"/>
          <w:bCs/>
        </w:rPr>
        <w:t xml:space="preserve">i zakres obowiązków pracownika </w:t>
      </w:r>
      <w:r w:rsidR="00C02A98" w:rsidRPr="00FF5A67">
        <w:rPr>
          <w:rFonts w:ascii="Arial" w:hAnsi="Arial" w:cs="Arial"/>
          <w:bCs/>
        </w:rPr>
        <w:t>nie podlegają anonimizacji</w:t>
      </w:r>
      <w:r w:rsidR="007B0AA9" w:rsidRPr="00FF5A67">
        <w:rPr>
          <w:rFonts w:ascii="Arial" w:hAnsi="Arial" w:cs="Arial"/>
          <w:bCs/>
        </w:rPr>
        <w:t xml:space="preserve"> lub</w:t>
      </w:r>
    </w:p>
    <w:p w14:paraId="344816D4" w14:textId="11D86AAD" w:rsidR="003E2DAF" w:rsidRPr="00FF5A67" w:rsidRDefault="003E2DAF" w:rsidP="00B761D3">
      <w:pPr>
        <w:numPr>
          <w:ilvl w:val="0"/>
          <w:numId w:val="22"/>
        </w:numPr>
        <w:spacing w:line="312" w:lineRule="auto"/>
        <w:ind w:left="1134" w:hanging="283"/>
        <w:contextualSpacing/>
        <w:jc w:val="both"/>
        <w:rPr>
          <w:rFonts w:ascii="Arial" w:hAnsi="Arial" w:cs="Arial"/>
        </w:rPr>
      </w:pPr>
      <w:r w:rsidRPr="00FF5A67">
        <w:rPr>
          <w:rFonts w:ascii="Arial" w:hAnsi="Arial" w:cs="Arial"/>
          <w:bCs/>
        </w:rPr>
        <w:t xml:space="preserve">dowody potwierdzające zgłoszenie pracowników przez pracodawcę do ubezpieczeń społecznych, w szczególności imienne raporty miesięczne o należnych składkach i wypłaconych świadczeniach wraz z potwierdzeniem przyjęcia przez ZUS, dotyczące  wszystkich zatrudnionych osób, o których mowa w pkt 1, zanonimizowane w sposób zapewniający ochronę danych osobowych pracowników, zgodnie z przepisami ustawy z dnia </w:t>
      </w:r>
      <w:r w:rsidR="00C02A98" w:rsidRPr="00FF5A67">
        <w:rPr>
          <w:rFonts w:ascii="Arial" w:hAnsi="Arial" w:cs="Arial"/>
          <w:bCs/>
        </w:rPr>
        <w:t>10 maja 2018</w:t>
      </w:r>
      <w:r w:rsidR="00C24F4C" w:rsidRPr="00FF5A67">
        <w:rPr>
          <w:rFonts w:ascii="Arial" w:hAnsi="Arial" w:cs="Arial"/>
          <w:bCs/>
        </w:rPr>
        <w:t xml:space="preserve"> </w:t>
      </w:r>
      <w:r w:rsidR="00C02A98" w:rsidRPr="00FF5A67">
        <w:rPr>
          <w:rFonts w:ascii="Arial" w:hAnsi="Arial" w:cs="Arial"/>
          <w:bCs/>
        </w:rPr>
        <w:t>r. o ochronie danych osobowych oraz RODO</w:t>
      </w:r>
      <w:r w:rsidRPr="00FF5A67">
        <w:rPr>
          <w:rFonts w:ascii="Arial" w:hAnsi="Arial" w:cs="Arial"/>
          <w:bCs/>
        </w:rPr>
        <w:t>, przy czym: imię i nazwisko pracownika, wymiar czas</w:t>
      </w:r>
      <w:r w:rsidR="00174EF3" w:rsidRPr="00FF5A67">
        <w:rPr>
          <w:rFonts w:ascii="Arial" w:hAnsi="Arial" w:cs="Arial"/>
          <w:bCs/>
        </w:rPr>
        <w:t>u</w:t>
      </w:r>
      <w:r w:rsidRPr="00FF5A67">
        <w:rPr>
          <w:rFonts w:ascii="Arial" w:hAnsi="Arial" w:cs="Arial"/>
          <w:bCs/>
        </w:rPr>
        <w:t xml:space="preserve"> pracy, kod ubezpieczenia nie podlegają anonimizacji.</w:t>
      </w:r>
    </w:p>
    <w:p w14:paraId="4CA08314" w14:textId="36811A62" w:rsidR="003E2DAF" w:rsidRPr="00FF5A67" w:rsidRDefault="003E2DAF" w:rsidP="00B761D3">
      <w:pPr>
        <w:numPr>
          <w:ilvl w:val="0"/>
          <w:numId w:val="27"/>
        </w:numPr>
        <w:tabs>
          <w:tab w:val="left" w:pos="709"/>
        </w:tabs>
        <w:spacing w:line="312" w:lineRule="auto"/>
        <w:ind w:left="709" w:hanging="283"/>
        <w:jc w:val="both"/>
        <w:rPr>
          <w:rFonts w:ascii="Arial" w:hAnsi="Arial" w:cs="Arial"/>
          <w:bCs/>
        </w:rPr>
      </w:pPr>
      <w:r w:rsidRPr="00FF5A67">
        <w:rPr>
          <w:rFonts w:ascii="Arial" w:hAnsi="Arial" w:cs="Arial"/>
          <w:bCs/>
        </w:rPr>
        <w:t>Zamawiający uprawniony jest do przeprowadzania kontroli wymogu zatrudnienia osób wykonujących określone w pkt 1 czynności na podstawie umowy o pracę w miejscu wykonywania przedmiotu umowy.</w:t>
      </w:r>
    </w:p>
    <w:p w14:paraId="44D17BB8" w14:textId="4F561589" w:rsidR="003E2DAF" w:rsidRPr="00FF5A67" w:rsidRDefault="003E2DAF" w:rsidP="00B761D3">
      <w:pPr>
        <w:numPr>
          <w:ilvl w:val="0"/>
          <w:numId w:val="27"/>
        </w:numPr>
        <w:tabs>
          <w:tab w:val="left" w:pos="709"/>
        </w:tabs>
        <w:spacing w:line="312" w:lineRule="auto"/>
        <w:ind w:left="709" w:hanging="283"/>
        <w:jc w:val="both"/>
        <w:rPr>
          <w:rFonts w:ascii="Arial" w:hAnsi="Arial" w:cs="Arial"/>
        </w:rPr>
      </w:pPr>
      <w:r w:rsidRPr="00FF5A67">
        <w:rPr>
          <w:rFonts w:ascii="Arial" w:hAnsi="Arial" w:cs="Arial"/>
          <w:bCs/>
        </w:rPr>
        <w:t xml:space="preserve">Niedopełnienie obowiązku określonego w pkt 1 oraz nieprzedłożenie dowodów zatrudnienia określonych w pkt 4, </w:t>
      </w:r>
      <w:r w:rsidR="00E22635" w:rsidRPr="00FF5A67">
        <w:rPr>
          <w:rFonts w:ascii="Arial" w:hAnsi="Arial" w:cs="Arial"/>
          <w:bCs/>
        </w:rPr>
        <w:t xml:space="preserve">będzie traktowane jako niespełnienie przez Wykonawcę / Podwykonawcę </w:t>
      </w:r>
      <w:r w:rsidR="00E22635" w:rsidRPr="00FF5A67">
        <w:rPr>
          <w:rFonts w:ascii="Arial" w:hAnsi="Arial" w:cs="Arial"/>
          <w:bCs/>
        </w:rPr>
        <w:lastRenderedPageBreak/>
        <w:t xml:space="preserve">wymogu zatrudnienia na podstawie umowy o pracę osób wykonujących czynności określone w pkt 1 i w takich przypadkach </w:t>
      </w:r>
      <w:r w:rsidRPr="00FF5A67">
        <w:rPr>
          <w:rFonts w:ascii="Arial" w:hAnsi="Arial" w:cs="Arial"/>
          <w:bCs/>
        </w:rPr>
        <w:t xml:space="preserve">skutkowało będzie nałożeniem na Wykonawcę kary umownej, zgodnie z postanowieniem </w:t>
      </w:r>
      <w:r w:rsidRPr="00FF5A67">
        <w:rPr>
          <w:rFonts w:ascii="Arial" w:hAnsi="Arial" w:cs="Arial"/>
          <w:iCs/>
        </w:rPr>
        <w:t xml:space="preserve">§ </w:t>
      </w:r>
      <w:r w:rsidR="00DC3CC9" w:rsidRPr="00FF5A67">
        <w:rPr>
          <w:rFonts w:ascii="Arial" w:hAnsi="Arial" w:cs="Arial"/>
          <w:iCs/>
        </w:rPr>
        <w:t>1</w:t>
      </w:r>
      <w:r w:rsidR="00403C68" w:rsidRPr="00FF5A67">
        <w:rPr>
          <w:rFonts w:ascii="Arial" w:hAnsi="Arial" w:cs="Arial"/>
          <w:iCs/>
        </w:rPr>
        <w:t>1</w:t>
      </w:r>
      <w:r w:rsidRPr="00FF5A67">
        <w:rPr>
          <w:rFonts w:ascii="Arial" w:hAnsi="Arial" w:cs="Arial"/>
          <w:iCs/>
        </w:rPr>
        <w:t xml:space="preserve"> ust. 1 pkt 1 lit. </w:t>
      </w:r>
      <w:r w:rsidR="00020AA1" w:rsidRPr="00FF5A67">
        <w:rPr>
          <w:rFonts w:ascii="Arial" w:hAnsi="Arial" w:cs="Arial"/>
          <w:iCs/>
        </w:rPr>
        <w:t>i</w:t>
      </w:r>
      <w:r w:rsidR="00914C01" w:rsidRPr="00FF5A67">
        <w:rPr>
          <w:rFonts w:ascii="Arial" w:hAnsi="Arial" w:cs="Arial"/>
          <w:iCs/>
        </w:rPr>
        <w:t xml:space="preserve"> </w:t>
      </w:r>
      <w:r w:rsidR="0023623B">
        <w:rPr>
          <w:rFonts w:ascii="Arial" w:hAnsi="Arial" w:cs="Arial"/>
          <w:iCs/>
        </w:rPr>
        <w:t>oraz</w:t>
      </w:r>
      <w:r w:rsidR="00914C01" w:rsidRPr="00FF5A67">
        <w:rPr>
          <w:rFonts w:ascii="Arial" w:hAnsi="Arial" w:cs="Arial"/>
          <w:iCs/>
        </w:rPr>
        <w:t xml:space="preserve"> </w:t>
      </w:r>
      <w:r w:rsidR="00020AA1" w:rsidRPr="00FF5A67">
        <w:rPr>
          <w:rFonts w:ascii="Arial" w:hAnsi="Arial" w:cs="Arial"/>
          <w:iCs/>
        </w:rPr>
        <w:t>j</w:t>
      </w:r>
      <w:r w:rsidR="00194130" w:rsidRPr="00FF5A67">
        <w:rPr>
          <w:rFonts w:ascii="Arial" w:hAnsi="Arial" w:cs="Arial"/>
        </w:rPr>
        <w:t>.</w:t>
      </w:r>
    </w:p>
    <w:p w14:paraId="55884708" w14:textId="36D9739E" w:rsidR="000F7480" w:rsidRPr="00FF5A67" w:rsidRDefault="00EE1BDF" w:rsidP="00B761D3">
      <w:pPr>
        <w:numPr>
          <w:ilvl w:val="0"/>
          <w:numId w:val="27"/>
        </w:numPr>
        <w:tabs>
          <w:tab w:val="left" w:pos="709"/>
        </w:tabs>
        <w:spacing w:line="312" w:lineRule="auto"/>
        <w:ind w:left="709" w:hanging="283"/>
        <w:jc w:val="both"/>
        <w:rPr>
          <w:rFonts w:ascii="Arial" w:hAnsi="Arial" w:cs="Arial"/>
        </w:rPr>
      </w:pPr>
      <w:r w:rsidRPr="00FF5A67">
        <w:rPr>
          <w:rFonts w:ascii="Arial" w:hAnsi="Arial" w:cs="Arial"/>
        </w:rPr>
        <w:t>W przypadku uzasadnionych wątpliwości co do przestrzegania</w:t>
      </w:r>
      <w:r w:rsidR="00673431" w:rsidRPr="00FF5A67">
        <w:rPr>
          <w:rFonts w:ascii="Arial" w:hAnsi="Arial" w:cs="Arial"/>
        </w:rPr>
        <w:t xml:space="preserve"> przepisów</w:t>
      </w:r>
      <w:r w:rsidRPr="00FF5A67">
        <w:rPr>
          <w:rFonts w:ascii="Arial" w:hAnsi="Arial" w:cs="Arial"/>
        </w:rPr>
        <w:t xml:space="preserve"> prawa pracy przez Wykonawcę / Podwykonawcę, Zamawiający może zwrócić się o przeprowadzenie kontroli przez Państwową Inspekcję Pracy.</w:t>
      </w:r>
    </w:p>
    <w:p w14:paraId="1B37FCB2" w14:textId="627149E2" w:rsidR="000F7480" w:rsidRPr="00FF5A67" w:rsidRDefault="000F7480" w:rsidP="000F7480">
      <w:pPr>
        <w:numPr>
          <w:ilvl w:val="0"/>
          <w:numId w:val="1"/>
        </w:numPr>
        <w:tabs>
          <w:tab w:val="clear" w:pos="492"/>
          <w:tab w:val="num" w:pos="284"/>
        </w:tabs>
        <w:spacing w:line="312" w:lineRule="auto"/>
        <w:ind w:left="284" w:hanging="284"/>
        <w:jc w:val="both"/>
        <w:rPr>
          <w:rFonts w:ascii="Arial" w:hAnsi="Arial" w:cs="Arial"/>
        </w:rPr>
      </w:pPr>
      <w:r w:rsidRPr="00FF5A67">
        <w:rPr>
          <w:rFonts w:ascii="Arial" w:hAnsi="Arial" w:cs="Arial"/>
        </w:rPr>
        <w:t>Wykonawca jest wytwórcą i posiadaczem wszelkich odpadów powstających w wyniku realizacji Przedmiotu Umowy. W związku z powyższym, ciąży na nim obowiązek prawidłowego zagospodarowania odpadów tzn.: zapewnienia bezpiecznych dla ludzi i środowiska warunków gromadzenia odpadów w miejscu realizacji Przedmiotu Umowy oraz transportu z tych miejsc do miejsc magazynowania, przetwarzania odpadów (odzysku lub unieszkodliwiania odpadów) oraz pełnienia nadzoru nad takimi działaniami w zakresie przekazywania odpadów wyłącznie uprawnionym odbiorcom, posiadającym ważne decyzje w zakresie gospodarowania odpadami, w szczególności zbierania lub przetwarzania odpadów.</w:t>
      </w:r>
    </w:p>
    <w:p w14:paraId="36D9BCD3" w14:textId="77777777" w:rsidR="000F7480" w:rsidRPr="00FF5A67" w:rsidRDefault="000F7480" w:rsidP="00B761D3">
      <w:pPr>
        <w:spacing w:line="312" w:lineRule="auto"/>
        <w:rPr>
          <w:rFonts w:ascii="Arial" w:hAnsi="Arial" w:cs="Arial"/>
        </w:rPr>
      </w:pPr>
    </w:p>
    <w:p w14:paraId="6DD09E20" w14:textId="77777777" w:rsidR="0014612C" w:rsidRPr="00FF5A67" w:rsidRDefault="0014612C" w:rsidP="00B761D3">
      <w:pPr>
        <w:pStyle w:val="Nagwek3"/>
        <w:spacing w:before="0" w:line="312" w:lineRule="auto"/>
        <w:ind w:left="0" w:firstLine="0"/>
        <w:rPr>
          <w:rFonts w:cs="Arial"/>
          <w:b/>
          <w:bCs/>
          <w:sz w:val="20"/>
        </w:rPr>
      </w:pPr>
      <w:r w:rsidRPr="00FF5A67">
        <w:rPr>
          <w:rFonts w:cs="Arial"/>
          <w:b/>
          <w:bCs/>
          <w:sz w:val="20"/>
        </w:rPr>
        <w:t>Terminy realizacji przedmiotu Umowy</w:t>
      </w:r>
    </w:p>
    <w:p w14:paraId="774F138E" w14:textId="77777777" w:rsidR="0014612C" w:rsidRPr="00FF5A67" w:rsidRDefault="0014612C" w:rsidP="00B761D3">
      <w:pPr>
        <w:spacing w:line="312" w:lineRule="auto"/>
        <w:ind w:right="-142"/>
        <w:jc w:val="center"/>
        <w:rPr>
          <w:rFonts w:ascii="Arial" w:hAnsi="Arial" w:cs="Arial"/>
          <w:b/>
        </w:rPr>
      </w:pPr>
      <w:r w:rsidRPr="00FF5A67">
        <w:rPr>
          <w:rFonts w:ascii="Arial" w:hAnsi="Arial" w:cs="Arial"/>
          <w:b/>
        </w:rPr>
        <w:t>§ 3</w:t>
      </w:r>
    </w:p>
    <w:p w14:paraId="2FAE1803" w14:textId="77777777" w:rsidR="00DD4532" w:rsidRPr="00FF5A67" w:rsidRDefault="00DD4532" w:rsidP="00B761D3">
      <w:pPr>
        <w:spacing w:line="312" w:lineRule="auto"/>
        <w:ind w:right="-142"/>
        <w:jc w:val="both"/>
        <w:rPr>
          <w:rFonts w:ascii="Arial" w:hAnsi="Arial" w:cs="Arial"/>
          <w:bCs/>
        </w:rPr>
      </w:pPr>
      <w:r w:rsidRPr="00FF5A67">
        <w:rPr>
          <w:rFonts w:ascii="Arial" w:hAnsi="Arial" w:cs="Arial"/>
          <w:bCs/>
        </w:rPr>
        <w:t>Strony ustalają następujące terminy realizacji Umowy:</w:t>
      </w:r>
    </w:p>
    <w:p w14:paraId="44DBF472" w14:textId="152FFBC4" w:rsidR="009A5B5B" w:rsidRPr="00FF5A67" w:rsidRDefault="00DD4532" w:rsidP="00B761D3">
      <w:pPr>
        <w:numPr>
          <w:ilvl w:val="0"/>
          <w:numId w:val="8"/>
        </w:numPr>
        <w:spacing w:line="312" w:lineRule="auto"/>
        <w:ind w:left="709" w:right="-142" w:hanging="283"/>
        <w:jc w:val="both"/>
        <w:rPr>
          <w:rFonts w:ascii="Arial" w:hAnsi="Arial" w:cs="Arial"/>
        </w:rPr>
      </w:pPr>
      <w:r w:rsidRPr="00FF5A67">
        <w:rPr>
          <w:rFonts w:ascii="Arial" w:hAnsi="Arial" w:cs="Arial"/>
        </w:rPr>
        <w:t>termin przekazania placu budowy</w:t>
      </w:r>
      <w:r w:rsidRPr="00FF5A67">
        <w:rPr>
          <w:rFonts w:ascii="Arial" w:hAnsi="Arial" w:cs="Arial"/>
          <w:bCs/>
        </w:rPr>
        <w:t xml:space="preserve"> wraz z Dziennikiem budowy – </w:t>
      </w:r>
      <w:r w:rsidRPr="00FF5A67">
        <w:rPr>
          <w:rFonts w:ascii="Arial" w:hAnsi="Arial" w:cs="Arial"/>
        </w:rPr>
        <w:t xml:space="preserve">w ciągu </w:t>
      </w:r>
      <w:r w:rsidR="00CD5D0C" w:rsidRPr="00FF5A67">
        <w:rPr>
          <w:rFonts w:ascii="Arial" w:hAnsi="Arial" w:cs="Arial"/>
        </w:rPr>
        <w:t>14</w:t>
      </w:r>
      <w:r w:rsidRPr="00FF5A67">
        <w:rPr>
          <w:rFonts w:ascii="Arial" w:hAnsi="Arial" w:cs="Arial"/>
        </w:rPr>
        <w:t xml:space="preserve"> dni od dnia </w:t>
      </w:r>
      <w:r w:rsidR="00403C68" w:rsidRPr="00FF5A67">
        <w:rPr>
          <w:rFonts w:ascii="Arial" w:hAnsi="Arial" w:cs="Arial"/>
        </w:rPr>
        <w:t xml:space="preserve">zawarcia </w:t>
      </w:r>
      <w:r w:rsidRPr="00FF5A67">
        <w:rPr>
          <w:rFonts w:ascii="Arial" w:hAnsi="Arial" w:cs="Arial"/>
        </w:rPr>
        <w:t>Umowy</w:t>
      </w:r>
      <w:r w:rsidR="008F16DD" w:rsidRPr="00FF5A67">
        <w:rPr>
          <w:rFonts w:ascii="Arial" w:hAnsi="Arial" w:cs="Arial"/>
        </w:rPr>
        <w:t xml:space="preserve">, z zastrzeżeniem § 2 ust. </w:t>
      </w:r>
      <w:r w:rsidR="003E2DAF" w:rsidRPr="00FF5A67">
        <w:rPr>
          <w:rFonts w:ascii="Arial" w:hAnsi="Arial" w:cs="Arial"/>
        </w:rPr>
        <w:t>3</w:t>
      </w:r>
      <w:r w:rsidR="008F16DD" w:rsidRPr="00FF5A67">
        <w:rPr>
          <w:rFonts w:ascii="Arial" w:hAnsi="Arial" w:cs="Arial"/>
        </w:rPr>
        <w:t xml:space="preserve"> pkt 2</w:t>
      </w:r>
      <w:r w:rsidRPr="00FF5A67">
        <w:rPr>
          <w:rFonts w:ascii="Arial" w:hAnsi="Arial" w:cs="Arial"/>
        </w:rPr>
        <w:t>,</w:t>
      </w:r>
    </w:p>
    <w:p w14:paraId="453D8C96" w14:textId="63A673DE" w:rsidR="00DD4532" w:rsidRPr="00FF5A67" w:rsidRDefault="00DD4532" w:rsidP="00B761D3">
      <w:pPr>
        <w:numPr>
          <w:ilvl w:val="0"/>
          <w:numId w:val="8"/>
        </w:numPr>
        <w:spacing w:line="312" w:lineRule="auto"/>
        <w:ind w:left="709" w:right="-142" w:hanging="283"/>
        <w:jc w:val="both"/>
        <w:rPr>
          <w:rFonts w:ascii="Arial" w:hAnsi="Arial" w:cs="Arial"/>
        </w:rPr>
      </w:pPr>
      <w:r w:rsidRPr="00FF5A67">
        <w:rPr>
          <w:rFonts w:ascii="Arial" w:hAnsi="Arial" w:cs="Arial"/>
          <w:bCs/>
        </w:rPr>
        <w:t xml:space="preserve">termin realizacji </w:t>
      </w:r>
      <w:r w:rsidRPr="00FF5A67">
        <w:rPr>
          <w:rFonts w:ascii="Arial" w:hAnsi="Arial" w:cs="Arial"/>
        </w:rPr>
        <w:t>przedmiotu umowy</w:t>
      </w:r>
      <w:r w:rsidR="00E04044" w:rsidRPr="00F41B19">
        <w:rPr>
          <w:rFonts w:ascii="Arial" w:hAnsi="Arial" w:cs="Arial"/>
        </w:rPr>
        <w:t xml:space="preserve">: </w:t>
      </w:r>
      <w:r w:rsidR="00920154">
        <w:rPr>
          <w:rFonts w:ascii="Arial" w:hAnsi="Arial" w:cs="Arial"/>
          <w:b/>
          <w:bCs/>
        </w:rPr>
        <w:t>90</w:t>
      </w:r>
      <w:r w:rsidR="000F7480" w:rsidRPr="00F41B19">
        <w:rPr>
          <w:rFonts w:ascii="Arial" w:hAnsi="Arial" w:cs="Arial"/>
          <w:b/>
          <w:bCs/>
        </w:rPr>
        <w:t xml:space="preserve"> dni</w:t>
      </w:r>
      <w:r w:rsidR="000F7480" w:rsidRPr="00F41B19">
        <w:rPr>
          <w:rFonts w:ascii="Arial" w:hAnsi="Arial" w:cs="Arial"/>
        </w:rPr>
        <w:t xml:space="preserve"> </w:t>
      </w:r>
      <w:r w:rsidR="000F7480" w:rsidRPr="00FF5A67">
        <w:rPr>
          <w:rFonts w:ascii="Arial" w:hAnsi="Arial" w:cs="Arial"/>
        </w:rPr>
        <w:t>od daty zawarcia umowy</w:t>
      </w:r>
      <w:r w:rsidR="00140D5B">
        <w:rPr>
          <w:rFonts w:ascii="Arial" w:hAnsi="Arial" w:cs="Arial"/>
        </w:rPr>
        <w:t>, tj. do dnia ………………….</w:t>
      </w:r>
    </w:p>
    <w:p w14:paraId="3B18DB30" w14:textId="77777777" w:rsidR="00C57CD8" w:rsidRPr="00FF5A67" w:rsidRDefault="00C57CD8" w:rsidP="00B761D3">
      <w:pPr>
        <w:spacing w:line="312" w:lineRule="auto"/>
        <w:rPr>
          <w:rFonts w:ascii="Arial" w:hAnsi="Arial" w:cs="Arial"/>
        </w:rPr>
      </w:pPr>
    </w:p>
    <w:p w14:paraId="74E857A3" w14:textId="77777777" w:rsidR="0014612C" w:rsidRPr="00FF5A67" w:rsidRDefault="008C407B" w:rsidP="00B761D3">
      <w:pPr>
        <w:pStyle w:val="Nagwek4"/>
        <w:spacing w:before="0" w:line="312" w:lineRule="auto"/>
        <w:rPr>
          <w:sz w:val="20"/>
        </w:rPr>
      </w:pPr>
      <w:r w:rsidRPr="00FF5A67">
        <w:rPr>
          <w:sz w:val="20"/>
        </w:rPr>
        <w:t xml:space="preserve">Zatrudnienie </w:t>
      </w:r>
      <w:r w:rsidR="003C784A" w:rsidRPr="00FF5A67">
        <w:rPr>
          <w:sz w:val="20"/>
        </w:rPr>
        <w:t>Podwykonaw</w:t>
      </w:r>
      <w:r w:rsidRPr="00FF5A67">
        <w:rPr>
          <w:sz w:val="20"/>
        </w:rPr>
        <w:t>ców</w:t>
      </w:r>
    </w:p>
    <w:p w14:paraId="107701D4" w14:textId="77777777" w:rsidR="0014612C" w:rsidRPr="00FF5A67" w:rsidRDefault="0014612C" w:rsidP="00B761D3">
      <w:pPr>
        <w:spacing w:line="312" w:lineRule="auto"/>
        <w:jc w:val="center"/>
        <w:rPr>
          <w:rFonts w:ascii="Arial" w:hAnsi="Arial" w:cs="Arial"/>
          <w:b/>
        </w:rPr>
      </w:pPr>
      <w:r w:rsidRPr="00FF5A67">
        <w:rPr>
          <w:rFonts w:ascii="Arial" w:hAnsi="Arial" w:cs="Arial"/>
          <w:b/>
        </w:rPr>
        <w:t>§ 4</w:t>
      </w:r>
    </w:p>
    <w:p w14:paraId="0536004B" w14:textId="0FE62B50" w:rsidR="00BE0F34" w:rsidRPr="00FF5A67" w:rsidRDefault="00673431" w:rsidP="00C8534C">
      <w:pPr>
        <w:numPr>
          <w:ilvl w:val="0"/>
          <w:numId w:val="9"/>
        </w:numPr>
        <w:tabs>
          <w:tab w:val="clear" w:pos="720"/>
          <w:tab w:val="num" w:pos="284"/>
        </w:tabs>
        <w:spacing w:line="312" w:lineRule="auto"/>
        <w:ind w:left="284" w:hanging="284"/>
        <w:jc w:val="both"/>
        <w:rPr>
          <w:rFonts w:ascii="Arial" w:hAnsi="Arial" w:cs="Arial"/>
          <w:bCs/>
        </w:rPr>
      </w:pPr>
      <w:r w:rsidRPr="00FF5A67">
        <w:rPr>
          <w:rFonts w:ascii="Arial" w:hAnsi="Arial" w:cs="Arial"/>
        </w:rPr>
        <w:t>Wykonawca, zgodnie ze złożoną ofertą, powierzony zakres robót wynikający z zapisów Umowy wykona w 100% siłami własnego Przedsiębiorstwa / Konsorcjum</w:t>
      </w:r>
      <w:r w:rsidRPr="00FF5A67">
        <w:rPr>
          <w:rFonts w:ascii="Arial" w:hAnsi="Arial" w:cs="Arial"/>
          <w:vertAlign w:val="superscript"/>
        </w:rPr>
        <w:t>2)</w:t>
      </w:r>
      <w:r w:rsidRPr="00FF5A67">
        <w:rPr>
          <w:rFonts w:ascii="Arial" w:hAnsi="Arial" w:cs="Arial"/>
        </w:rPr>
        <w:t xml:space="preserve"> / </w:t>
      </w:r>
      <w:r w:rsidRPr="00FF5A67">
        <w:rPr>
          <w:rFonts w:ascii="Arial" w:hAnsi="Arial" w:cs="Arial"/>
          <w:bCs/>
        </w:rPr>
        <w:t>Wykonawca zamierza powierzyć Podwykonawcy realizację części przedmiotu umowy w zakresie: ……………</w:t>
      </w:r>
      <w:r w:rsidRPr="00FF5A67">
        <w:rPr>
          <w:rFonts w:ascii="Arial" w:hAnsi="Arial" w:cs="Arial"/>
          <w:vertAlign w:val="superscript"/>
        </w:rPr>
        <w:t>3)</w:t>
      </w:r>
      <w:r w:rsidRPr="00FF5A67">
        <w:rPr>
          <w:rFonts w:ascii="Arial" w:hAnsi="Arial" w:cs="Arial"/>
        </w:rPr>
        <w:t xml:space="preserve"> </w:t>
      </w:r>
      <w:r w:rsidR="00BE0F34" w:rsidRPr="00FF5A67">
        <w:rPr>
          <w:rFonts w:ascii="Arial" w:hAnsi="Arial" w:cs="Arial"/>
        </w:rPr>
        <w:t>.</w:t>
      </w:r>
    </w:p>
    <w:p w14:paraId="563578D5" w14:textId="3EFA94B8" w:rsidR="00D971CE" w:rsidRPr="00FF5A67" w:rsidRDefault="00D971CE" w:rsidP="00D971CE">
      <w:pPr>
        <w:pStyle w:val="Akapitzlist"/>
        <w:numPr>
          <w:ilvl w:val="0"/>
          <w:numId w:val="9"/>
        </w:numPr>
        <w:tabs>
          <w:tab w:val="clear" w:pos="720"/>
          <w:tab w:val="num" w:pos="284"/>
        </w:tabs>
        <w:spacing w:after="0" w:line="312" w:lineRule="auto"/>
        <w:ind w:left="284" w:hanging="284"/>
        <w:jc w:val="both"/>
        <w:rPr>
          <w:rFonts w:ascii="Arial" w:hAnsi="Arial" w:cs="Arial"/>
          <w:sz w:val="20"/>
          <w:szCs w:val="20"/>
        </w:rPr>
      </w:pPr>
      <w:r w:rsidRPr="00FF5A67">
        <w:rPr>
          <w:rFonts w:ascii="Arial" w:hAnsi="Arial" w:cs="Arial"/>
          <w:sz w:val="20"/>
          <w:szCs w:val="20"/>
        </w:rPr>
        <w:t xml:space="preserve">Wykonawca, podwykonawca lub dalszy podwykonawca zamierzający zawrzeć umowę o podwykonawstwo, której przedmiotem są roboty budowlane objęte umową, w trakcie realizacji zamówienia na roboty budowlane przedłoży zamawiającemu projekt tej umowy, a także projekt jej zmiany oraz w terminie </w:t>
      </w:r>
      <w:r w:rsidR="00085D59" w:rsidRPr="00FF5A67">
        <w:rPr>
          <w:rFonts w:ascii="Arial" w:hAnsi="Arial" w:cs="Arial"/>
          <w:sz w:val="20"/>
          <w:szCs w:val="20"/>
        </w:rPr>
        <w:t>14</w:t>
      </w:r>
      <w:r w:rsidRPr="00FF5A67">
        <w:rPr>
          <w:rFonts w:ascii="Arial" w:hAnsi="Arial" w:cs="Arial"/>
          <w:sz w:val="20"/>
          <w:szCs w:val="20"/>
        </w:rPr>
        <w:t xml:space="preserve"> dni poświadczoną za zgodność z oryginałem kopię zawartej umowy o podwykonawstwo, której przedmiotem są roboty budowlane, i jej zmian, przy czym dalszy podwykonawca jest obowiązany dołączyć zgodę wykonawcy na zawarcie umowy o podwykonawstwo o treści zgodnej z projektem umowy oraz projektem jej zmian.</w:t>
      </w:r>
    </w:p>
    <w:p w14:paraId="5C695AAB" w14:textId="77777777" w:rsidR="00D971CE" w:rsidRPr="00FF5A67" w:rsidRDefault="00D971CE" w:rsidP="00D971CE">
      <w:pPr>
        <w:pStyle w:val="Akapitzlist"/>
        <w:numPr>
          <w:ilvl w:val="0"/>
          <w:numId w:val="9"/>
        </w:numPr>
        <w:tabs>
          <w:tab w:val="clear" w:pos="720"/>
          <w:tab w:val="num" w:pos="284"/>
        </w:tabs>
        <w:spacing w:after="0" w:line="312" w:lineRule="auto"/>
        <w:ind w:left="284" w:hanging="284"/>
        <w:jc w:val="both"/>
        <w:rPr>
          <w:rFonts w:ascii="Arial" w:hAnsi="Arial" w:cs="Arial"/>
          <w:sz w:val="20"/>
          <w:szCs w:val="20"/>
        </w:rPr>
      </w:pPr>
      <w:r w:rsidRPr="00FF5A67">
        <w:rPr>
          <w:rFonts w:ascii="Arial" w:hAnsi="Arial" w:cs="Arial"/>
          <w:sz w:val="20"/>
          <w:szCs w:val="20"/>
        </w:rPr>
        <w:t>Umowa o podwykonawstwo powinna stanowić w szczególności, iż:</w:t>
      </w:r>
    </w:p>
    <w:p w14:paraId="50C84369" w14:textId="77777777" w:rsidR="00D971CE" w:rsidRPr="00FF5A67" w:rsidRDefault="00D971CE" w:rsidP="00D971CE">
      <w:pPr>
        <w:pStyle w:val="Akapitzlist"/>
        <w:numPr>
          <w:ilvl w:val="1"/>
          <w:numId w:val="9"/>
        </w:numPr>
        <w:tabs>
          <w:tab w:val="clear" w:pos="1440"/>
          <w:tab w:val="num" w:pos="709"/>
        </w:tabs>
        <w:spacing w:after="0" w:line="312" w:lineRule="auto"/>
        <w:ind w:left="709" w:hanging="283"/>
        <w:jc w:val="both"/>
        <w:rPr>
          <w:rFonts w:ascii="Arial" w:hAnsi="Arial" w:cs="Arial"/>
          <w:sz w:val="20"/>
          <w:szCs w:val="20"/>
        </w:rPr>
      </w:pPr>
      <w:r w:rsidRPr="00FF5A67">
        <w:rPr>
          <w:rFonts w:ascii="Arial" w:hAnsi="Arial" w:cs="Arial"/>
          <w:sz w:val="20"/>
          <w:szCs w:val="20"/>
        </w:rPr>
        <w:t>termin zapłaty wynagrodzenia Podwykonawcy lub dalszemu Podwykonawcy nie może być dłuższy niż 21 dni od dnia doręczenia Wykonawcy, Podwykonawcy lub dalszemu Podwykonawcy faktury lub rachunku, potwierdzających wykonanie zleconej Podwykonawcy lub dalszemu Podwykonawcy dostawy, usługi lub roboty budowlanej,</w:t>
      </w:r>
    </w:p>
    <w:p w14:paraId="2DCF0590" w14:textId="77777777" w:rsidR="00D971CE" w:rsidRPr="00FF5A67" w:rsidRDefault="00D971CE" w:rsidP="00D971CE">
      <w:pPr>
        <w:pStyle w:val="Akapitzlist"/>
        <w:numPr>
          <w:ilvl w:val="1"/>
          <w:numId w:val="9"/>
        </w:numPr>
        <w:tabs>
          <w:tab w:val="clear" w:pos="1440"/>
          <w:tab w:val="num" w:pos="709"/>
        </w:tabs>
        <w:spacing w:after="0" w:line="312" w:lineRule="auto"/>
        <w:ind w:left="709" w:hanging="283"/>
        <w:jc w:val="both"/>
        <w:rPr>
          <w:rFonts w:ascii="Arial" w:hAnsi="Arial" w:cs="Arial"/>
          <w:sz w:val="20"/>
          <w:szCs w:val="20"/>
        </w:rPr>
      </w:pPr>
      <w:r w:rsidRPr="00FF5A67">
        <w:rPr>
          <w:rFonts w:ascii="Arial" w:hAnsi="Arial" w:cs="Arial"/>
          <w:sz w:val="20"/>
          <w:szCs w:val="20"/>
        </w:rPr>
        <w:t>przedmiotem umowy o podwykonawstwo jest wyłącznie wykonanie odpowiednio dostaw, usług lub robót budowlanych, które ściśle odpowiadają części zamówienia określonego umową zawartą pomiędzy Zamawiającym a Wykonawcą,</w:t>
      </w:r>
    </w:p>
    <w:p w14:paraId="7A1526CC" w14:textId="77777777" w:rsidR="00D971CE" w:rsidRPr="00FF5A67" w:rsidRDefault="00D971CE" w:rsidP="00D971CE">
      <w:pPr>
        <w:pStyle w:val="Akapitzlist"/>
        <w:numPr>
          <w:ilvl w:val="1"/>
          <w:numId w:val="9"/>
        </w:numPr>
        <w:tabs>
          <w:tab w:val="clear" w:pos="1440"/>
          <w:tab w:val="num" w:pos="709"/>
        </w:tabs>
        <w:spacing w:after="0" w:line="312" w:lineRule="auto"/>
        <w:ind w:left="709" w:hanging="283"/>
        <w:jc w:val="both"/>
        <w:rPr>
          <w:rFonts w:ascii="Arial" w:hAnsi="Arial" w:cs="Arial"/>
          <w:sz w:val="20"/>
          <w:szCs w:val="20"/>
        </w:rPr>
      </w:pPr>
      <w:r w:rsidRPr="00FF5A67">
        <w:rPr>
          <w:rFonts w:ascii="Arial" w:hAnsi="Arial" w:cs="Arial"/>
          <w:sz w:val="20"/>
          <w:szCs w:val="20"/>
        </w:rPr>
        <w:t>wartość umowy o podwykonawstwo nie może być wyższa od wartości zlecanych robót wynikających z umowy zawartej z Wykonawcą,</w:t>
      </w:r>
    </w:p>
    <w:p w14:paraId="187E56E0" w14:textId="77777777" w:rsidR="00D971CE" w:rsidRPr="00FF5A67" w:rsidRDefault="00D971CE" w:rsidP="00D971CE">
      <w:pPr>
        <w:pStyle w:val="Akapitzlist"/>
        <w:numPr>
          <w:ilvl w:val="1"/>
          <w:numId w:val="9"/>
        </w:numPr>
        <w:tabs>
          <w:tab w:val="clear" w:pos="1440"/>
          <w:tab w:val="num" w:pos="709"/>
        </w:tabs>
        <w:spacing w:after="0" w:line="312" w:lineRule="auto"/>
        <w:ind w:left="709" w:hanging="283"/>
        <w:jc w:val="both"/>
        <w:rPr>
          <w:rFonts w:ascii="Arial" w:hAnsi="Arial" w:cs="Arial"/>
          <w:sz w:val="20"/>
          <w:szCs w:val="20"/>
        </w:rPr>
      </w:pPr>
      <w:r w:rsidRPr="00FF5A67">
        <w:rPr>
          <w:rFonts w:ascii="Arial" w:hAnsi="Arial" w:cs="Arial"/>
          <w:sz w:val="20"/>
          <w:szCs w:val="20"/>
        </w:rPr>
        <w:t>termin realizacji robót budowlanych określonych projektem umowy o podwykonawstwo nie może być dłuższy niż przewidywany w umowie zawartej z Wykonawcą tych robót, z wyłączeniem sytuacji kiedy Wykonawca jest w zwłoce i umowa o podwykonawstwo zawierana jest po upływie terminu umownego,</w:t>
      </w:r>
    </w:p>
    <w:p w14:paraId="41D77F1B" w14:textId="6CDA41FA" w:rsidR="00D971CE" w:rsidRPr="00FF5A67" w:rsidRDefault="00D971CE" w:rsidP="00D971CE">
      <w:pPr>
        <w:pStyle w:val="Akapitzlist"/>
        <w:numPr>
          <w:ilvl w:val="1"/>
          <w:numId w:val="9"/>
        </w:numPr>
        <w:tabs>
          <w:tab w:val="clear" w:pos="1440"/>
          <w:tab w:val="num" w:pos="709"/>
        </w:tabs>
        <w:spacing w:after="0" w:line="312" w:lineRule="auto"/>
        <w:ind w:left="709" w:hanging="283"/>
        <w:jc w:val="both"/>
        <w:rPr>
          <w:rFonts w:ascii="Arial" w:hAnsi="Arial" w:cs="Arial"/>
          <w:sz w:val="20"/>
          <w:szCs w:val="20"/>
        </w:rPr>
      </w:pPr>
      <w:r w:rsidRPr="00FF5A67">
        <w:rPr>
          <w:rFonts w:ascii="Arial" w:hAnsi="Arial" w:cs="Arial"/>
          <w:sz w:val="20"/>
          <w:szCs w:val="20"/>
        </w:rPr>
        <w:t>w przypadku gdy Wykonawca bądź Podwykonawca zawarł umowę o podwykonawstwo w zakresie realizacji prac, stanowiących przedmiot zamówienia, o którym mowa w § 2 ust. 3 pkt 1 zapisy umowne określające obowiązki Wykonawcy w zakresie zatrudnienia osób realizujących wskazane prace musi spełnić Podwykonawca bądź dalszy Podwykonawca</w:t>
      </w:r>
      <w:r w:rsidR="00C24F4C" w:rsidRPr="00FF5A67">
        <w:rPr>
          <w:rFonts w:ascii="Arial" w:hAnsi="Arial" w:cs="Arial"/>
          <w:sz w:val="20"/>
          <w:szCs w:val="20"/>
        </w:rPr>
        <w:t>,</w:t>
      </w:r>
    </w:p>
    <w:p w14:paraId="0333FD56" w14:textId="064FFE5A" w:rsidR="00D971CE" w:rsidRPr="00FF5A67" w:rsidRDefault="00D971CE" w:rsidP="00D971CE">
      <w:pPr>
        <w:pStyle w:val="Akapitzlist"/>
        <w:numPr>
          <w:ilvl w:val="1"/>
          <w:numId w:val="9"/>
        </w:numPr>
        <w:tabs>
          <w:tab w:val="clear" w:pos="1440"/>
          <w:tab w:val="num" w:pos="709"/>
        </w:tabs>
        <w:spacing w:after="0" w:line="312" w:lineRule="auto"/>
        <w:ind w:left="709" w:hanging="283"/>
        <w:jc w:val="both"/>
        <w:rPr>
          <w:rFonts w:ascii="Arial" w:hAnsi="Arial" w:cs="Arial"/>
          <w:sz w:val="20"/>
          <w:szCs w:val="20"/>
        </w:rPr>
      </w:pPr>
      <w:r w:rsidRPr="00FF5A67">
        <w:rPr>
          <w:rFonts w:ascii="Arial" w:hAnsi="Arial" w:cs="Arial"/>
          <w:sz w:val="20"/>
          <w:szCs w:val="20"/>
        </w:rPr>
        <w:lastRenderedPageBreak/>
        <w:t>Podwykonawca lub dalszy Podwykonawca są zobowiązani do przedstawiania Zamawiającemu na jego żądanie dokumentów, oświadczeń i wyjaśnień dotyczących realizacji umowy o podwykonawstwo, w tym zanonimizowanych umów o pracę oraz oświadczeń i dokumentów o których mowa w § 2 ust. 3 pkt 4 lit. a</w:t>
      </w:r>
      <w:r w:rsidR="00403C68" w:rsidRPr="00FF5A67">
        <w:rPr>
          <w:rFonts w:ascii="Arial" w:hAnsi="Arial" w:cs="Arial"/>
          <w:sz w:val="20"/>
          <w:szCs w:val="20"/>
        </w:rPr>
        <w:t xml:space="preserve"> lub</w:t>
      </w:r>
      <w:r w:rsidRPr="00FF5A67">
        <w:rPr>
          <w:rFonts w:ascii="Arial" w:hAnsi="Arial" w:cs="Arial"/>
          <w:sz w:val="20"/>
          <w:szCs w:val="20"/>
        </w:rPr>
        <w:t xml:space="preserve"> b lub c.</w:t>
      </w:r>
    </w:p>
    <w:p w14:paraId="7C8A8D80" w14:textId="77777777" w:rsidR="00D971CE" w:rsidRPr="00FF5A67" w:rsidRDefault="00D971CE" w:rsidP="00D971CE">
      <w:pPr>
        <w:pStyle w:val="Akapitzlist"/>
        <w:numPr>
          <w:ilvl w:val="1"/>
          <w:numId w:val="9"/>
        </w:numPr>
        <w:tabs>
          <w:tab w:val="clear" w:pos="1440"/>
          <w:tab w:val="num" w:pos="709"/>
        </w:tabs>
        <w:spacing w:after="0" w:line="312" w:lineRule="auto"/>
        <w:ind w:left="709" w:hanging="283"/>
        <w:jc w:val="both"/>
        <w:rPr>
          <w:rFonts w:ascii="Arial" w:hAnsi="Arial" w:cs="Arial"/>
          <w:sz w:val="20"/>
          <w:szCs w:val="20"/>
        </w:rPr>
      </w:pPr>
      <w:r w:rsidRPr="00FF5A67">
        <w:rPr>
          <w:rFonts w:ascii="Arial" w:hAnsi="Arial" w:cs="Arial"/>
          <w:sz w:val="20"/>
          <w:szCs w:val="20"/>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6A636FB8" w14:textId="77777777" w:rsidR="00D971CE" w:rsidRPr="00FF5A67" w:rsidRDefault="00D971CE" w:rsidP="00D971CE">
      <w:pPr>
        <w:pStyle w:val="Akapitzlist"/>
        <w:numPr>
          <w:ilvl w:val="0"/>
          <w:numId w:val="9"/>
        </w:numPr>
        <w:tabs>
          <w:tab w:val="clear" w:pos="720"/>
          <w:tab w:val="num" w:pos="284"/>
        </w:tabs>
        <w:spacing w:after="0" w:line="312" w:lineRule="auto"/>
        <w:ind w:left="284" w:hanging="284"/>
        <w:jc w:val="both"/>
        <w:rPr>
          <w:rFonts w:ascii="Arial" w:hAnsi="Arial" w:cs="Arial"/>
          <w:sz w:val="20"/>
          <w:szCs w:val="20"/>
        </w:rPr>
      </w:pPr>
      <w:r w:rsidRPr="00FF5A67">
        <w:rPr>
          <w:rFonts w:ascii="Arial" w:hAnsi="Arial" w:cs="Arial"/>
          <w:sz w:val="20"/>
          <w:szCs w:val="20"/>
        </w:rPr>
        <w:t xml:space="preserve">Zamawiający, w terminie 14 dni od dnia otrzymania projektu umowy, projektu jej zmiany lub </w:t>
      </w:r>
      <w:bookmarkStart w:id="1" w:name="_Hlk65824906"/>
      <w:r w:rsidRPr="00FF5A67">
        <w:rPr>
          <w:rFonts w:ascii="Arial" w:hAnsi="Arial" w:cs="Arial"/>
          <w:sz w:val="20"/>
          <w:szCs w:val="20"/>
        </w:rPr>
        <w:t>poświadczonej za zgodność z oryginałem</w:t>
      </w:r>
      <w:bookmarkEnd w:id="1"/>
      <w:r w:rsidRPr="00FF5A67">
        <w:rPr>
          <w:rFonts w:ascii="Arial" w:hAnsi="Arial" w:cs="Arial"/>
          <w:sz w:val="20"/>
          <w:szCs w:val="20"/>
        </w:rPr>
        <w:t xml:space="preserve"> kopii zawartej umowy o podwykonawstwo, której przedmiotem są roboty budowlane, zgłosi w formie pisemnej zastrzeżenia do projektu umowy lub do jej zmian albo sprzeciw do zawartej umowy o podwykonawstwo, której przedmiotem są roboty budowlane w szczególności w następujących przypadkach:</w:t>
      </w:r>
    </w:p>
    <w:p w14:paraId="03C1DF4E" w14:textId="77777777" w:rsidR="00D971CE" w:rsidRPr="00FF5A67" w:rsidRDefault="00D971CE" w:rsidP="00D971CE">
      <w:pPr>
        <w:pStyle w:val="Akapitzlist"/>
        <w:numPr>
          <w:ilvl w:val="0"/>
          <w:numId w:val="18"/>
        </w:numPr>
        <w:spacing w:after="0" w:line="312" w:lineRule="auto"/>
        <w:ind w:left="709" w:hanging="283"/>
        <w:jc w:val="both"/>
        <w:rPr>
          <w:rFonts w:ascii="Arial" w:hAnsi="Arial" w:cs="Arial"/>
          <w:sz w:val="20"/>
          <w:szCs w:val="20"/>
        </w:rPr>
      </w:pPr>
      <w:r w:rsidRPr="00FF5A67">
        <w:rPr>
          <w:rFonts w:ascii="Arial" w:hAnsi="Arial" w:cs="Arial"/>
          <w:sz w:val="20"/>
          <w:szCs w:val="20"/>
        </w:rPr>
        <w:t>niespełnienia przez projekt umowy wymagań określonych w ust. 3;</w:t>
      </w:r>
    </w:p>
    <w:p w14:paraId="3FA077AC" w14:textId="77777777" w:rsidR="00D971CE" w:rsidRPr="00FF5A67" w:rsidRDefault="00D971CE" w:rsidP="00D971CE">
      <w:pPr>
        <w:pStyle w:val="Akapitzlist"/>
        <w:numPr>
          <w:ilvl w:val="0"/>
          <w:numId w:val="18"/>
        </w:numPr>
        <w:spacing w:after="0" w:line="312" w:lineRule="auto"/>
        <w:ind w:left="709" w:hanging="283"/>
        <w:jc w:val="both"/>
        <w:rPr>
          <w:rFonts w:ascii="Arial" w:hAnsi="Arial" w:cs="Arial"/>
          <w:sz w:val="20"/>
          <w:szCs w:val="20"/>
        </w:rPr>
      </w:pPr>
      <w:r w:rsidRPr="00FF5A67">
        <w:rPr>
          <w:rFonts w:ascii="Arial" w:hAnsi="Arial" w:cs="Arial"/>
          <w:sz w:val="20"/>
          <w:szCs w:val="20"/>
        </w:rPr>
        <w:t>gdy zakres robót, który jest przedmiotem umowy o podwykonawstwo pokrywa się z zakresem robót zleconych innemu Podwykonawcy;</w:t>
      </w:r>
    </w:p>
    <w:p w14:paraId="0A1BCE24" w14:textId="77777777" w:rsidR="00D971CE" w:rsidRPr="00FF5A67" w:rsidRDefault="00D971CE" w:rsidP="00D971CE">
      <w:pPr>
        <w:pStyle w:val="Akapitzlist"/>
        <w:numPr>
          <w:ilvl w:val="0"/>
          <w:numId w:val="18"/>
        </w:numPr>
        <w:spacing w:after="0" w:line="312" w:lineRule="auto"/>
        <w:ind w:left="709" w:hanging="283"/>
        <w:jc w:val="both"/>
        <w:rPr>
          <w:rFonts w:ascii="Arial" w:hAnsi="Arial" w:cs="Arial"/>
          <w:sz w:val="20"/>
          <w:szCs w:val="20"/>
        </w:rPr>
      </w:pPr>
      <w:r w:rsidRPr="00FF5A67">
        <w:rPr>
          <w:rFonts w:ascii="Arial" w:hAnsi="Arial" w:cs="Arial"/>
          <w:sz w:val="20"/>
          <w:szCs w:val="20"/>
        </w:rPr>
        <w:t>gdy termin realizacji robót budowlanych określonych projektem umowy o podwykonawstwo jest dłuższy niż przewidywany w umowie zawartej z Wykonawcą dla tych robót, z wyłączeniem sytuacji kiedy Wykonawca jest w zwłoce i umowa o podwykonawstwo zwierana jest po upływie terminu umownego;</w:t>
      </w:r>
    </w:p>
    <w:p w14:paraId="67BFE795" w14:textId="0F9B3C35" w:rsidR="00D971CE" w:rsidRPr="00FF5A67" w:rsidRDefault="00C24F4C" w:rsidP="00D971CE">
      <w:pPr>
        <w:pStyle w:val="Akapitzlist"/>
        <w:numPr>
          <w:ilvl w:val="0"/>
          <w:numId w:val="18"/>
        </w:numPr>
        <w:spacing w:after="0" w:line="312" w:lineRule="auto"/>
        <w:ind w:left="709" w:hanging="283"/>
        <w:jc w:val="both"/>
        <w:rPr>
          <w:rFonts w:ascii="Arial" w:hAnsi="Arial" w:cs="Arial"/>
          <w:sz w:val="20"/>
          <w:szCs w:val="20"/>
        </w:rPr>
      </w:pPr>
      <w:r w:rsidRPr="00FF5A67">
        <w:rPr>
          <w:rFonts w:ascii="Arial" w:hAnsi="Arial" w:cs="Arial"/>
          <w:sz w:val="20"/>
          <w:szCs w:val="20"/>
        </w:rPr>
        <w:t xml:space="preserve">regulacji </w:t>
      </w:r>
      <w:r w:rsidR="00D971CE" w:rsidRPr="00FF5A67">
        <w:rPr>
          <w:rFonts w:ascii="Arial" w:hAnsi="Arial" w:cs="Arial"/>
          <w:sz w:val="20"/>
          <w:szCs w:val="20"/>
        </w:rPr>
        <w:t>uzależniających uzyskanie przez Podwykonawcę lub dalszego Podwykonawcę wynagrodzenia za wykonanie przedmiotu umowy o podwykonawstwo od zapłaty przez Zamawiającego wynagrodzenia Wykonawcy lub odpowiednio od zapłaty przez Wykonawcę wynagrodzenia Podwykonawcy;</w:t>
      </w:r>
    </w:p>
    <w:p w14:paraId="48243B49" w14:textId="5161748D" w:rsidR="00D971CE" w:rsidRPr="00FF5A67" w:rsidRDefault="00C24F4C" w:rsidP="00D971CE">
      <w:pPr>
        <w:pStyle w:val="Akapitzlist"/>
        <w:numPr>
          <w:ilvl w:val="0"/>
          <w:numId w:val="18"/>
        </w:numPr>
        <w:spacing w:after="0" w:line="312" w:lineRule="auto"/>
        <w:ind w:left="709" w:hanging="283"/>
        <w:jc w:val="both"/>
        <w:rPr>
          <w:rFonts w:ascii="Arial" w:hAnsi="Arial" w:cs="Arial"/>
          <w:sz w:val="20"/>
          <w:szCs w:val="20"/>
        </w:rPr>
      </w:pPr>
      <w:r w:rsidRPr="00FF5A67">
        <w:rPr>
          <w:rFonts w:ascii="Arial" w:hAnsi="Arial" w:cs="Arial"/>
          <w:sz w:val="20"/>
          <w:szCs w:val="20"/>
        </w:rPr>
        <w:t xml:space="preserve">regulacji </w:t>
      </w:r>
      <w:r w:rsidR="00D971CE" w:rsidRPr="00FF5A67">
        <w:rPr>
          <w:rFonts w:ascii="Arial" w:hAnsi="Arial" w:cs="Arial"/>
          <w:sz w:val="20"/>
          <w:szCs w:val="20"/>
        </w:rPr>
        <w:t>uzależniających zwrot kwot zabezpieczenia należytego wykonania umowy przez Wykonawcę Podwykonawcy, od zwrotu zabezpieczenia należytego wykonania umowy Wykonawcy przez Zamawiającego;</w:t>
      </w:r>
    </w:p>
    <w:p w14:paraId="31033889" w14:textId="77777777" w:rsidR="00D971CE" w:rsidRPr="00FF5A67" w:rsidRDefault="00D971CE" w:rsidP="00D971CE">
      <w:pPr>
        <w:pStyle w:val="Akapitzlist"/>
        <w:numPr>
          <w:ilvl w:val="0"/>
          <w:numId w:val="18"/>
        </w:numPr>
        <w:spacing w:after="0" w:line="312" w:lineRule="auto"/>
        <w:ind w:left="709" w:hanging="283"/>
        <w:jc w:val="both"/>
        <w:rPr>
          <w:rFonts w:ascii="Arial" w:hAnsi="Arial" w:cs="Arial"/>
          <w:sz w:val="20"/>
          <w:szCs w:val="20"/>
        </w:rPr>
      </w:pPr>
      <w:r w:rsidRPr="00FF5A67">
        <w:rPr>
          <w:rFonts w:ascii="Arial" w:hAnsi="Arial" w:cs="Arial"/>
          <w:sz w:val="20"/>
          <w:szCs w:val="20"/>
        </w:rPr>
        <w:t xml:space="preserve">gdy umowa o podwykonawstwo zostanie złożona po terminie realizacji przedmiotu umowy objętego umową o podwykonawstwo lub gdy przedmiot umowy zostanie zrealizowany; </w:t>
      </w:r>
    </w:p>
    <w:p w14:paraId="639CB184" w14:textId="22C12103" w:rsidR="00D971CE" w:rsidRPr="00FF5A67" w:rsidRDefault="00C24F4C" w:rsidP="00D971CE">
      <w:pPr>
        <w:pStyle w:val="Akapitzlist"/>
        <w:numPr>
          <w:ilvl w:val="0"/>
          <w:numId w:val="18"/>
        </w:numPr>
        <w:spacing w:after="0" w:line="312" w:lineRule="auto"/>
        <w:ind w:left="709" w:hanging="283"/>
        <w:jc w:val="both"/>
        <w:rPr>
          <w:rFonts w:ascii="Arial" w:hAnsi="Arial" w:cs="Arial"/>
          <w:sz w:val="20"/>
          <w:szCs w:val="20"/>
        </w:rPr>
      </w:pPr>
      <w:r w:rsidRPr="00FF5A67">
        <w:rPr>
          <w:rFonts w:ascii="Arial" w:hAnsi="Arial" w:cs="Arial"/>
          <w:sz w:val="20"/>
          <w:szCs w:val="20"/>
        </w:rPr>
        <w:t xml:space="preserve">regulacji </w:t>
      </w:r>
      <w:r w:rsidR="00D971CE" w:rsidRPr="00FF5A67">
        <w:rPr>
          <w:rFonts w:ascii="Arial" w:hAnsi="Arial" w:cs="Arial"/>
          <w:sz w:val="20"/>
          <w:szCs w:val="20"/>
        </w:rPr>
        <w:t>zawierających postanowienia kształtujące prawa i obowiązki Podwykonawcy, w zakresie kar umownych oraz postanowień dotyczących warunków wypłaty wynagrodzenia, w sposób dla niego mniej korzystny niż prawa i obowiązki Wykonawcy, ukształtowane postanowieniami umowy zawartej między Zamawiającym a Wykonawcą</w:t>
      </w:r>
      <w:r w:rsidR="00403C68" w:rsidRPr="00FF5A67">
        <w:rPr>
          <w:rFonts w:ascii="Arial" w:hAnsi="Arial" w:cs="Arial"/>
          <w:sz w:val="20"/>
          <w:szCs w:val="20"/>
        </w:rPr>
        <w:t>.</w:t>
      </w:r>
    </w:p>
    <w:p w14:paraId="0D52F550" w14:textId="77777777" w:rsidR="00D971CE" w:rsidRPr="00FF5A67" w:rsidRDefault="00D971CE" w:rsidP="00D971CE">
      <w:pPr>
        <w:pStyle w:val="Akapitzlist"/>
        <w:numPr>
          <w:ilvl w:val="0"/>
          <w:numId w:val="9"/>
        </w:numPr>
        <w:tabs>
          <w:tab w:val="clear" w:pos="720"/>
          <w:tab w:val="num" w:pos="284"/>
        </w:tabs>
        <w:spacing w:after="0" w:line="312" w:lineRule="auto"/>
        <w:ind w:left="284" w:hanging="284"/>
        <w:jc w:val="both"/>
        <w:rPr>
          <w:rFonts w:ascii="Arial" w:hAnsi="Arial" w:cs="Arial"/>
          <w:sz w:val="20"/>
          <w:szCs w:val="20"/>
        </w:rPr>
      </w:pPr>
      <w:r w:rsidRPr="00FF5A67">
        <w:rPr>
          <w:rFonts w:ascii="Arial" w:hAnsi="Arial" w:cs="Arial"/>
          <w:sz w:val="20"/>
          <w:szCs w:val="20"/>
        </w:rPr>
        <w:t>Niezgłoszenie w formie pisemnej zastrzeżeń do przedłożonego projektu umowy lub jej zmian lub sprzeciwu do zawartej umowy o podwykonawstwo, której przedmiotem są roboty budowlane, w terminie 14 dni od dnia otrzymania projektu umowy lub projektu jej zmiany albo poświadczonej za zgodność z oryginałem kopii zawartej umowy o podwykonawstwo, uważa się za akceptację przez zamawiającego projektu umowy lub jej zmian albo zawartej umowy.</w:t>
      </w:r>
    </w:p>
    <w:p w14:paraId="4299C82B" w14:textId="45DD70C7" w:rsidR="00D971CE" w:rsidRPr="00FF5A67" w:rsidRDefault="00D971CE" w:rsidP="00D971CE">
      <w:pPr>
        <w:pStyle w:val="Akapitzlist"/>
        <w:numPr>
          <w:ilvl w:val="0"/>
          <w:numId w:val="9"/>
        </w:numPr>
        <w:tabs>
          <w:tab w:val="clear" w:pos="720"/>
          <w:tab w:val="num" w:pos="284"/>
        </w:tabs>
        <w:spacing w:after="0" w:line="312" w:lineRule="auto"/>
        <w:ind w:left="284" w:hanging="284"/>
        <w:jc w:val="both"/>
        <w:rPr>
          <w:rFonts w:ascii="Arial" w:hAnsi="Arial" w:cs="Arial"/>
          <w:sz w:val="20"/>
          <w:szCs w:val="20"/>
        </w:rPr>
      </w:pPr>
      <w:r w:rsidRPr="00FF5A67">
        <w:rPr>
          <w:rFonts w:ascii="Arial" w:hAnsi="Arial" w:cs="Arial"/>
          <w:sz w:val="20"/>
          <w:szCs w:val="20"/>
        </w:rPr>
        <w:t xml:space="preserve">Wykonawca, podwykonawca lub dalszy podwykonawca przedłoży Zamawiającemu poświadczoną za zgodność z oryginałem kopię zawartych umów o podwykonawstwo oraz ich zmian, których przedmiotem są dostawy lub usługi, w terminie 7 dni od dnia ich zawarcia, z wyłączeniem umów o podwykonawstwo o wartości mniejszej niż 0,5% wartości umowy, określonej w § </w:t>
      </w:r>
      <w:r w:rsidR="00403C68" w:rsidRPr="00FF5A67">
        <w:rPr>
          <w:rFonts w:ascii="Arial" w:hAnsi="Arial" w:cs="Arial"/>
          <w:sz w:val="20"/>
          <w:szCs w:val="20"/>
        </w:rPr>
        <w:t>5</w:t>
      </w:r>
      <w:r w:rsidRPr="00FF5A67">
        <w:rPr>
          <w:rFonts w:ascii="Arial" w:hAnsi="Arial" w:cs="Arial"/>
          <w:sz w:val="20"/>
          <w:szCs w:val="20"/>
        </w:rPr>
        <w:t xml:space="preserve"> ust. 1, jako niepodlegających niniejszemu obowiązkowi. W/w wyłączenie nie dotyczy umów o podwykonawstwo o wartości większej niż 50.000 zł. W przypadku gdy termin zapłaty w przedłożonej umowie o podwykonawstwo, o której mowa w zdaniu poprzednim, jest dłuższy niż określony w ust. 3 pkt 1, Zamawiający informuje o tym Wykonawcę i wzywa go do doprowadzenia do zmiany tej umowy pod rygorem wystąpienia o zapłatę kary umownej, określonej w § 1</w:t>
      </w:r>
      <w:r w:rsidR="00403C68" w:rsidRPr="00FF5A67">
        <w:rPr>
          <w:rFonts w:ascii="Arial" w:hAnsi="Arial" w:cs="Arial"/>
          <w:sz w:val="20"/>
          <w:szCs w:val="20"/>
        </w:rPr>
        <w:t>1</w:t>
      </w:r>
      <w:r w:rsidRPr="00FF5A67">
        <w:rPr>
          <w:rFonts w:ascii="Arial" w:hAnsi="Arial" w:cs="Arial"/>
          <w:sz w:val="20"/>
          <w:szCs w:val="20"/>
        </w:rPr>
        <w:t xml:space="preserve"> ust. 1 pkt 1 lit. </w:t>
      </w:r>
      <w:r w:rsidR="00020AA1" w:rsidRPr="00FF5A67">
        <w:rPr>
          <w:rFonts w:ascii="Arial" w:hAnsi="Arial" w:cs="Arial"/>
          <w:sz w:val="20"/>
          <w:szCs w:val="20"/>
        </w:rPr>
        <w:t>h</w:t>
      </w:r>
      <w:r w:rsidRPr="00FF5A67">
        <w:rPr>
          <w:rFonts w:ascii="Arial" w:hAnsi="Arial" w:cs="Arial"/>
          <w:sz w:val="20"/>
          <w:szCs w:val="20"/>
        </w:rPr>
        <w:t>.</w:t>
      </w:r>
    </w:p>
    <w:p w14:paraId="20A0E5C0" w14:textId="77777777" w:rsidR="00D971CE" w:rsidRPr="00FF5A67" w:rsidRDefault="00D971CE" w:rsidP="00D971CE">
      <w:pPr>
        <w:pStyle w:val="Akapitzlist"/>
        <w:numPr>
          <w:ilvl w:val="0"/>
          <w:numId w:val="9"/>
        </w:numPr>
        <w:tabs>
          <w:tab w:val="clear" w:pos="720"/>
          <w:tab w:val="num" w:pos="284"/>
        </w:tabs>
        <w:spacing w:after="0" w:line="312" w:lineRule="auto"/>
        <w:ind w:left="284" w:hanging="284"/>
        <w:jc w:val="both"/>
        <w:rPr>
          <w:rFonts w:ascii="Arial" w:hAnsi="Arial" w:cs="Arial"/>
          <w:sz w:val="20"/>
          <w:szCs w:val="20"/>
        </w:rPr>
      </w:pPr>
      <w:r w:rsidRPr="00FF5A67">
        <w:rPr>
          <w:rFonts w:ascii="Arial" w:hAnsi="Arial" w:cs="Arial"/>
          <w:sz w:val="20"/>
          <w:szCs w:val="20"/>
        </w:rPr>
        <w:t xml:space="preserve">Wykonanie robót budowlanych w podwykonawstwie nie zwalnia Wykonawcy od odpowiedzialności i zobowiązań wynikających z warunków umowy. Wykonawca będzie odpowiedzialny za działania, uchybienia i zaniedbania Podwykonawcy jego przedstawicieli lub pracowników w takim zakresie, jak gdyby </w:t>
      </w:r>
      <w:r w:rsidRPr="00FF5A67">
        <w:rPr>
          <w:rFonts w:ascii="Arial" w:hAnsi="Arial" w:cs="Arial"/>
          <w:sz w:val="20"/>
          <w:szCs w:val="20"/>
        </w:rPr>
        <w:lastRenderedPageBreak/>
        <w:t>były one działaniami, uchybieniami lub zaniedbaniami samego Wykonawcy jego przedstawicieli lub pracowników.</w:t>
      </w:r>
    </w:p>
    <w:p w14:paraId="579ABF34" w14:textId="77777777" w:rsidR="00D971CE" w:rsidRPr="00FF5A67" w:rsidRDefault="00D971CE" w:rsidP="00D971CE">
      <w:pPr>
        <w:pStyle w:val="Akapitzlist"/>
        <w:numPr>
          <w:ilvl w:val="0"/>
          <w:numId w:val="9"/>
        </w:numPr>
        <w:tabs>
          <w:tab w:val="clear" w:pos="720"/>
          <w:tab w:val="num" w:pos="284"/>
        </w:tabs>
        <w:spacing w:after="0" w:line="312" w:lineRule="auto"/>
        <w:ind w:left="284" w:hanging="284"/>
        <w:jc w:val="both"/>
        <w:rPr>
          <w:rFonts w:ascii="Arial" w:hAnsi="Arial" w:cs="Arial"/>
          <w:sz w:val="20"/>
          <w:szCs w:val="20"/>
        </w:rPr>
      </w:pPr>
      <w:r w:rsidRPr="00FF5A67">
        <w:rPr>
          <w:rFonts w:ascii="Arial" w:hAnsi="Arial" w:cs="Arial"/>
          <w:sz w:val="20"/>
          <w:szCs w:val="20"/>
          <w:lang w:eastAsia="ar-SA"/>
        </w:rPr>
        <w:t>Wykonawca przedłoży Zamawiającemu wraz z projektem umowy o podwykonawstwo, dokument potwierdzający uprawnienia osób zawierających umowę w imieniu Podwykonawcy do jego reprezentowania (nie dotyczy rejestrów, do których Zamawiający ma elektroniczny dostęp np.: CEIDG, KRS).</w:t>
      </w:r>
    </w:p>
    <w:p w14:paraId="66A62087" w14:textId="77777777" w:rsidR="00D971CE" w:rsidRPr="00FF5A67" w:rsidRDefault="00D971CE" w:rsidP="00D971CE">
      <w:pPr>
        <w:pStyle w:val="Akapitzlist"/>
        <w:numPr>
          <w:ilvl w:val="0"/>
          <w:numId w:val="9"/>
        </w:numPr>
        <w:tabs>
          <w:tab w:val="clear" w:pos="720"/>
          <w:tab w:val="num" w:pos="284"/>
        </w:tabs>
        <w:spacing w:after="0" w:line="312" w:lineRule="auto"/>
        <w:ind w:left="284" w:hanging="284"/>
        <w:jc w:val="both"/>
        <w:rPr>
          <w:rFonts w:ascii="Arial" w:hAnsi="Arial" w:cs="Arial"/>
          <w:sz w:val="20"/>
          <w:szCs w:val="20"/>
        </w:rPr>
      </w:pPr>
      <w:r w:rsidRPr="00FF5A67">
        <w:rPr>
          <w:rFonts w:ascii="Arial" w:hAnsi="Arial" w:cs="Arial"/>
          <w:sz w:val="20"/>
          <w:szCs w:val="20"/>
        </w:rPr>
        <w:t xml:space="preserve">Zamawiający może żądać od Wykonawcy niezwłocznego usunięcia z terenu budowy Podwykonawcy lub dalszego Podwykonawcy, z którym nie została zawarta umowa o podwykonawstwo zaakceptowana przez Zamawiającego lub może usunąć takiego Podwykonawcę lub dalszego Podwykonawcę na koszt Wykonawcy. </w:t>
      </w:r>
    </w:p>
    <w:p w14:paraId="1550976C" w14:textId="77777777" w:rsidR="00015283" w:rsidRPr="00FF5A67" w:rsidRDefault="00015283" w:rsidP="00B761D3">
      <w:pPr>
        <w:spacing w:line="312" w:lineRule="auto"/>
        <w:rPr>
          <w:rFonts w:ascii="Arial" w:hAnsi="Arial" w:cs="Arial"/>
        </w:rPr>
      </w:pPr>
    </w:p>
    <w:p w14:paraId="093DBC91" w14:textId="77777777" w:rsidR="0014612C" w:rsidRPr="00FF5A67" w:rsidRDefault="0014612C" w:rsidP="00B761D3">
      <w:pPr>
        <w:pStyle w:val="Nagwek5"/>
        <w:spacing w:before="0" w:line="312" w:lineRule="auto"/>
        <w:rPr>
          <w:sz w:val="20"/>
        </w:rPr>
      </w:pPr>
      <w:r w:rsidRPr="00FF5A67">
        <w:rPr>
          <w:sz w:val="20"/>
        </w:rPr>
        <w:t>Wynagrodzenie Wykonawcy</w:t>
      </w:r>
    </w:p>
    <w:p w14:paraId="2077BD3A" w14:textId="63911975" w:rsidR="0014612C" w:rsidRPr="00FF5A67" w:rsidRDefault="0014612C" w:rsidP="00B761D3">
      <w:pPr>
        <w:spacing w:line="312" w:lineRule="auto"/>
        <w:ind w:left="425" w:hanging="425"/>
        <w:jc w:val="center"/>
        <w:rPr>
          <w:rFonts w:ascii="Arial" w:hAnsi="Arial" w:cs="Arial"/>
          <w:b/>
        </w:rPr>
      </w:pPr>
      <w:r w:rsidRPr="00FF5A67">
        <w:rPr>
          <w:rFonts w:ascii="Arial" w:hAnsi="Arial" w:cs="Arial"/>
          <w:b/>
        </w:rPr>
        <w:t xml:space="preserve">§ </w:t>
      </w:r>
      <w:r w:rsidR="00403C68" w:rsidRPr="00FF5A67">
        <w:rPr>
          <w:rFonts w:ascii="Arial" w:hAnsi="Arial" w:cs="Arial"/>
          <w:b/>
        </w:rPr>
        <w:t>5</w:t>
      </w:r>
    </w:p>
    <w:p w14:paraId="4AAB3CA7" w14:textId="77777777" w:rsidR="00FA3A11" w:rsidRPr="00FF5A67" w:rsidRDefault="00FA3A11" w:rsidP="00B761D3">
      <w:pPr>
        <w:numPr>
          <w:ilvl w:val="0"/>
          <w:numId w:val="3"/>
        </w:numPr>
        <w:tabs>
          <w:tab w:val="clear" w:pos="360"/>
          <w:tab w:val="num" w:pos="284"/>
        </w:tabs>
        <w:spacing w:line="312" w:lineRule="auto"/>
        <w:ind w:left="284" w:hanging="284"/>
        <w:jc w:val="both"/>
        <w:rPr>
          <w:rFonts w:ascii="Arial" w:hAnsi="Arial" w:cs="Arial"/>
        </w:rPr>
      </w:pPr>
      <w:r w:rsidRPr="00FF5A67">
        <w:rPr>
          <w:rFonts w:ascii="Arial" w:hAnsi="Arial" w:cs="Arial"/>
        </w:rPr>
        <w:t>Zamawiający zobowiązuje się zapłacić Wykonawcy wynagrodzenie kosztorysowe za wykonanie przedmiotu Umowy do kwoty:</w:t>
      </w:r>
    </w:p>
    <w:p w14:paraId="2642AD68" w14:textId="7E4777C5" w:rsidR="00FA3A11" w:rsidRPr="00FF5A67" w:rsidRDefault="00FA3A11" w:rsidP="00B761D3">
      <w:pPr>
        <w:spacing w:line="312" w:lineRule="auto"/>
        <w:ind w:left="284"/>
        <w:jc w:val="both"/>
        <w:rPr>
          <w:rFonts w:ascii="Arial" w:hAnsi="Arial" w:cs="Arial"/>
        </w:rPr>
      </w:pPr>
      <w:r w:rsidRPr="00FF5A67">
        <w:rPr>
          <w:rFonts w:ascii="Arial" w:hAnsi="Arial" w:cs="Arial"/>
          <w:iCs/>
        </w:rPr>
        <w:t xml:space="preserve">– </w:t>
      </w:r>
      <w:r w:rsidRPr="00FF5A67">
        <w:rPr>
          <w:rFonts w:ascii="Arial" w:hAnsi="Arial" w:cs="Arial"/>
          <w:b/>
          <w:bCs/>
          <w:iCs/>
        </w:rPr>
        <w:t>netto</w:t>
      </w:r>
      <w:r w:rsidRPr="00FF5A67">
        <w:rPr>
          <w:rFonts w:ascii="Arial" w:hAnsi="Arial" w:cs="Arial"/>
          <w:b/>
          <w:bCs/>
        </w:rPr>
        <w:t xml:space="preserve">: </w:t>
      </w:r>
      <w:r w:rsidRPr="00FF5A67">
        <w:rPr>
          <w:rFonts w:ascii="Arial" w:hAnsi="Arial" w:cs="Arial"/>
          <w:b/>
          <w:bCs/>
          <w:iCs/>
        </w:rPr>
        <w:t>…………………. zł</w:t>
      </w:r>
      <w:r w:rsidRPr="00FF5A67">
        <w:rPr>
          <w:rFonts w:ascii="Arial" w:hAnsi="Arial" w:cs="Arial"/>
          <w:iCs/>
        </w:rPr>
        <w:t xml:space="preserve"> (słownie: …………………..)</w:t>
      </w:r>
    </w:p>
    <w:p w14:paraId="67034758" w14:textId="77777777" w:rsidR="00FA3A11" w:rsidRPr="00FF5A67" w:rsidRDefault="00FA3A11" w:rsidP="00B761D3">
      <w:pPr>
        <w:spacing w:line="312" w:lineRule="auto"/>
        <w:ind w:left="284"/>
        <w:jc w:val="both"/>
        <w:rPr>
          <w:rFonts w:ascii="Arial" w:hAnsi="Arial" w:cs="Arial"/>
          <w:iCs/>
        </w:rPr>
      </w:pPr>
      <w:bookmarkStart w:id="2" w:name="_Hlk66862979"/>
      <w:r w:rsidRPr="00FF5A67">
        <w:rPr>
          <w:rFonts w:ascii="Arial" w:hAnsi="Arial" w:cs="Arial"/>
          <w:iCs/>
        </w:rPr>
        <w:t xml:space="preserve">– </w:t>
      </w:r>
      <w:bookmarkEnd w:id="2"/>
      <w:r w:rsidRPr="00FF5A67">
        <w:rPr>
          <w:rFonts w:ascii="Arial" w:hAnsi="Arial" w:cs="Arial"/>
          <w:b/>
          <w:bCs/>
          <w:iCs/>
        </w:rPr>
        <w:t xml:space="preserve">brutto: </w:t>
      </w:r>
      <w:bookmarkStart w:id="3" w:name="_Hlk66863003"/>
      <w:r w:rsidRPr="00FF5A67">
        <w:rPr>
          <w:rFonts w:ascii="Arial" w:hAnsi="Arial" w:cs="Arial"/>
          <w:b/>
          <w:bCs/>
          <w:iCs/>
        </w:rPr>
        <w:t>…………………. zł</w:t>
      </w:r>
      <w:r w:rsidRPr="00FF5A67">
        <w:rPr>
          <w:rFonts w:ascii="Arial" w:hAnsi="Arial" w:cs="Arial"/>
          <w:iCs/>
        </w:rPr>
        <w:t xml:space="preserve"> (słownie:…………………..) </w:t>
      </w:r>
      <w:bookmarkEnd w:id="3"/>
    </w:p>
    <w:p w14:paraId="03D4EFA3" w14:textId="77777777" w:rsidR="00FA3A11" w:rsidRPr="00FF5A67" w:rsidRDefault="00FA3A11" w:rsidP="00B761D3">
      <w:pPr>
        <w:spacing w:line="312" w:lineRule="auto"/>
        <w:ind w:left="284"/>
        <w:jc w:val="both"/>
        <w:rPr>
          <w:rFonts w:ascii="Arial" w:hAnsi="Arial" w:cs="Arial"/>
          <w:iCs/>
        </w:rPr>
      </w:pPr>
      <w:r w:rsidRPr="00FF5A67">
        <w:rPr>
          <w:rFonts w:ascii="Arial" w:hAnsi="Arial" w:cs="Arial"/>
          <w:iCs/>
        </w:rPr>
        <w:t>– w tym: kwota brutto zawiera ……% podatku VAT w wysokości ………………zł (słownie: ……….)</w:t>
      </w:r>
    </w:p>
    <w:p w14:paraId="1AF9EC93" w14:textId="77777777" w:rsidR="00FA3A11" w:rsidRPr="00FF5A67" w:rsidRDefault="00FA3A11" w:rsidP="00B761D3">
      <w:pPr>
        <w:pStyle w:val="Tekstpodstawowy"/>
        <w:spacing w:line="312" w:lineRule="auto"/>
        <w:ind w:left="284" w:right="-142"/>
        <w:rPr>
          <w:rFonts w:cs="Arial"/>
          <w:iCs/>
          <w:sz w:val="20"/>
        </w:rPr>
      </w:pPr>
      <w:r w:rsidRPr="00FF5A67">
        <w:rPr>
          <w:rFonts w:cs="Arial"/>
          <w:iCs/>
          <w:sz w:val="20"/>
        </w:rPr>
        <w:t>zgodnie ze złożoną ofertą.</w:t>
      </w:r>
    </w:p>
    <w:p w14:paraId="00F58B43" w14:textId="7E28A5CD" w:rsidR="00FA3A11" w:rsidRPr="00FF5A67" w:rsidRDefault="00FA3A11" w:rsidP="00B761D3">
      <w:pPr>
        <w:pStyle w:val="Tekstpodstawowywcity3"/>
        <w:numPr>
          <w:ilvl w:val="0"/>
          <w:numId w:val="3"/>
        </w:numPr>
        <w:tabs>
          <w:tab w:val="clear" w:pos="360"/>
          <w:tab w:val="num" w:pos="284"/>
        </w:tabs>
        <w:spacing w:line="312" w:lineRule="auto"/>
        <w:ind w:left="284" w:hanging="284"/>
        <w:rPr>
          <w:rFonts w:ascii="Arial" w:hAnsi="Arial" w:cs="Arial"/>
          <w:sz w:val="20"/>
        </w:rPr>
      </w:pPr>
      <w:r w:rsidRPr="00FF5A67">
        <w:rPr>
          <w:rFonts w:ascii="Arial" w:hAnsi="Arial" w:cs="Arial"/>
          <w:sz w:val="20"/>
        </w:rPr>
        <w:t xml:space="preserve">Kwota określona w ust. 1 zawiera wszelkie koszty, łącznie z kosztami ogólnymi, związane z realizacją przedmiotu umowy wynikające wprost z dokumentacji projektowej i </w:t>
      </w:r>
      <w:r w:rsidR="006809E4" w:rsidRPr="00FF5A67">
        <w:rPr>
          <w:rFonts w:ascii="Arial" w:hAnsi="Arial" w:cs="Arial"/>
          <w:sz w:val="20"/>
        </w:rPr>
        <w:t>S</w:t>
      </w:r>
      <w:r w:rsidR="00365853" w:rsidRPr="00FF5A67">
        <w:rPr>
          <w:rFonts w:ascii="Arial" w:hAnsi="Arial" w:cs="Arial"/>
          <w:sz w:val="20"/>
        </w:rPr>
        <w:t>S</w:t>
      </w:r>
      <w:r w:rsidR="006809E4" w:rsidRPr="00FF5A67">
        <w:rPr>
          <w:rFonts w:ascii="Arial" w:hAnsi="Arial" w:cs="Arial"/>
          <w:sz w:val="20"/>
        </w:rPr>
        <w:t>T</w:t>
      </w:r>
      <w:r w:rsidRPr="00FF5A67">
        <w:rPr>
          <w:rFonts w:ascii="Arial" w:hAnsi="Arial" w:cs="Arial"/>
          <w:sz w:val="20"/>
        </w:rPr>
        <w:t xml:space="preserve">, jak również nie ujęte w </w:t>
      </w:r>
      <w:r w:rsidR="006809E4" w:rsidRPr="00FF5A67">
        <w:rPr>
          <w:rFonts w:ascii="Arial" w:hAnsi="Arial" w:cs="Arial"/>
          <w:sz w:val="20"/>
        </w:rPr>
        <w:t>S</w:t>
      </w:r>
      <w:r w:rsidR="00365853" w:rsidRPr="00FF5A67">
        <w:rPr>
          <w:rFonts w:ascii="Arial" w:hAnsi="Arial" w:cs="Arial"/>
          <w:sz w:val="20"/>
        </w:rPr>
        <w:t>S</w:t>
      </w:r>
      <w:r w:rsidR="006809E4" w:rsidRPr="00FF5A67">
        <w:rPr>
          <w:rFonts w:ascii="Arial" w:hAnsi="Arial" w:cs="Arial"/>
          <w:sz w:val="20"/>
        </w:rPr>
        <w:t>T</w:t>
      </w:r>
      <w:r w:rsidR="00365853" w:rsidRPr="00FF5A67">
        <w:rPr>
          <w:rFonts w:ascii="Arial" w:hAnsi="Arial" w:cs="Arial"/>
          <w:sz w:val="20"/>
        </w:rPr>
        <w:t xml:space="preserve"> </w:t>
      </w:r>
      <w:r w:rsidRPr="00FF5A67">
        <w:rPr>
          <w:rFonts w:ascii="Arial" w:hAnsi="Arial" w:cs="Arial"/>
          <w:sz w:val="20"/>
        </w:rPr>
        <w:t>i dokumentacji projektowej, a niezbędne do prawidłowego wykonania zadania, tj. wszelkie roboty przygotowawcze, porządkowe, zagospodarowanie placu budowy, koszty wykonania, utrzymania i likwidacji zaplecza budowy, obsługę geodezyjną, badania laboratoryjne, współpracę z Zamawiającym, zmiany organizacji ruchu na czas prowadzenia robót, koszty wykonania niezbędnych prób, badań, uzgodnień, nadzorów, wpięć, sprawdzeń, opinii, wszelkie opłaty, narzuty, podatki, cła, wykonanie dokumentacji powykonawczej, itp.</w:t>
      </w:r>
    </w:p>
    <w:p w14:paraId="66EC443B" w14:textId="77777777" w:rsidR="00FA3A11" w:rsidRPr="00FF5A67" w:rsidRDefault="00FA3A11" w:rsidP="00B761D3">
      <w:pPr>
        <w:pStyle w:val="Tekstpodstawowywcity3"/>
        <w:numPr>
          <w:ilvl w:val="0"/>
          <w:numId w:val="3"/>
        </w:numPr>
        <w:tabs>
          <w:tab w:val="clear" w:pos="360"/>
          <w:tab w:val="num" w:pos="284"/>
        </w:tabs>
        <w:spacing w:line="312" w:lineRule="auto"/>
        <w:ind w:left="284" w:hanging="284"/>
        <w:rPr>
          <w:rFonts w:ascii="Arial" w:hAnsi="Arial" w:cs="Arial"/>
          <w:sz w:val="20"/>
        </w:rPr>
      </w:pPr>
      <w:r w:rsidRPr="00FF5A67">
        <w:rPr>
          <w:rFonts w:ascii="Arial" w:hAnsi="Arial" w:cs="Arial"/>
          <w:sz w:val="20"/>
        </w:rPr>
        <w:t xml:space="preserve">Dopuszcza się możliwość zmiany (podwyższenia lub obniżenia) wynagrodzenia brutto, o którym mowa w ust. 1, z zastrzeżeniem, że zmiana taka nie będzie powodowała zmiany zakresu inwestycji opisanej w dokumentacji projektowej będącej przedmiotem umowy. </w:t>
      </w:r>
    </w:p>
    <w:p w14:paraId="110282CC" w14:textId="526683A6" w:rsidR="00FA3A11" w:rsidRPr="00FF5A67" w:rsidRDefault="00FA3A11" w:rsidP="00B761D3">
      <w:pPr>
        <w:pStyle w:val="Tekstpodstawowywcity3"/>
        <w:numPr>
          <w:ilvl w:val="0"/>
          <w:numId w:val="3"/>
        </w:numPr>
        <w:tabs>
          <w:tab w:val="clear" w:pos="360"/>
          <w:tab w:val="num" w:pos="284"/>
        </w:tabs>
        <w:spacing w:line="312" w:lineRule="auto"/>
        <w:ind w:left="284" w:hanging="284"/>
        <w:rPr>
          <w:rFonts w:ascii="Arial" w:hAnsi="Arial" w:cs="Arial"/>
          <w:sz w:val="20"/>
        </w:rPr>
      </w:pPr>
      <w:r w:rsidRPr="00FF5A67">
        <w:rPr>
          <w:rFonts w:ascii="Arial" w:hAnsi="Arial" w:cs="Arial"/>
          <w:sz w:val="20"/>
        </w:rPr>
        <w:t>Zmiana wynagrodzenia, o której mowa w ust. 3, może nastąpić w przypadku ujawnienia się uchybień w przedmiarze robót (na podstawie którego sporządzono kosztorys ofertowy i ustalono wynagrodzenie wykonawcy określone w ust. 1)</w:t>
      </w:r>
      <w:r w:rsidR="004C3BFF" w:rsidRPr="00FF5A67">
        <w:rPr>
          <w:rFonts w:ascii="Arial" w:hAnsi="Arial" w:cs="Arial"/>
          <w:sz w:val="20"/>
        </w:rPr>
        <w:t>, które nie były możliwe do wykrycia przez Wykonawcę działającego z należytą starannością uwzględniającą zawodowy charakter prowadzonej przez niego działalności, a</w:t>
      </w:r>
      <w:r w:rsidRPr="00FF5A67">
        <w:rPr>
          <w:rFonts w:ascii="Arial" w:hAnsi="Arial" w:cs="Arial"/>
          <w:sz w:val="20"/>
        </w:rPr>
        <w:t xml:space="preserve"> polegających na zaniżeniu, zawyżeniu ilości robót lub pominięciu ich w przedmiarze. Podstaw</w:t>
      </w:r>
      <w:r w:rsidRPr="00FF5A67">
        <w:rPr>
          <w:rFonts w:ascii="Arial" w:eastAsia="TimesNewRoman" w:hAnsi="Arial" w:cs="Arial"/>
          <w:sz w:val="20"/>
        </w:rPr>
        <w:t xml:space="preserve">ą </w:t>
      </w:r>
      <w:r w:rsidRPr="00FF5A67">
        <w:rPr>
          <w:rFonts w:ascii="Arial" w:hAnsi="Arial" w:cs="Arial"/>
          <w:sz w:val="20"/>
        </w:rPr>
        <w:t>takiej zmiany b</w:t>
      </w:r>
      <w:r w:rsidRPr="00FF5A67">
        <w:rPr>
          <w:rFonts w:ascii="Arial" w:eastAsia="TimesNewRoman" w:hAnsi="Arial" w:cs="Arial"/>
          <w:sz w:val="20"/>
        </w:rPr>
        <w:t>ę</w:t>
      </w:r>
      <w:r w:rsidRPr="00FF5A67">
        <w:rPr>
          <w:rFonts w:ascii="Arial" w:hAnsi="Arial" w:cs="Arial"/>
          <w:sz w:val="20"/>
        </w:rPr>
        <w:t>dzie sporządzony przez Strony i potwierdzony przez Inspektora nadzoru protokół.</w:t>
      </w:r>
    </w:p>
    <w:p w14:paraId="2860989D" w14:textId="20E2100C" w:rsidR="00FA3A11" w:rsidRPr="00FF5A67" w:rsidRDefault="00FA3A11" w:rsidP="00B761D3">
      <w:pPr>
        <w:pStyle w:val="Tekstpodstawowywcity3"/>
        <w:numPr>
          <w:ilvl w:val="0"/>
          <w:numId w:val="3"/>
        </w:numPr>
        <w:tabs>
          <w:tab w:val="clear" w:pos="360"/>
          <w:tab w:val="num" w:pos="284"/>
        </w:tabs>
        <w:spacing w:line="312" w:lineRule="auto"/>
        <w:ind w:left="284" w:hanging="284"/>
        <w:rPr>
          <w:rFonts w:ascii="Arial" w:hAnsi="Arial" w:cs="Arial"/>
          <w:sz w:val="20"/>
        </w:rPr>
      </w:pPr>
      <w:r w:rsidRPr="00FF5A67">
        <w:rPr>
          <w:rFonts w:ascii="Arial" w:hAnsi="Arial" w:cs="Arial"/>
          <w:sz w:val="20"/>
        </w:rPr>
        <w:t>W przypadku ujawnienia się w przedmiarze robót uchybień, o których mowa w ust. 4 podstawą do ustalenia faktycznie należnego wynagrodzenia wykonawcy będzie kosztorys powykonawczy sprawdzony przez Inspektora nadzoru, w którym ujęta zostanie rzeczywista ilość jednostek miar wykonanych robót budowlanych oraz ich cen jednostkowych netto określonych zgodnie z zapisami § 1</w:t>
      </w:r>
      <w:r w:rsidR="00403C68" w:rsidRPr="00FF5A67">
        <w:rPr>
          <w:rFonts w:ascii="Arial" w:hAnsi="Arial" w:cs="Arial"/>
          <w:sz w:val="20"/>
        </w:rPr>
        <w:t>2</w:t>
      </w:r>
      <w:r w:rsidRPr="00FF5A67">
        <w:rPr>
          <w:rFonts w:ascii="Arial" w:hAnsi="Arial" w:cs="Arial"/>
          <w:sz w:val="20"/>
        </w:rPr>
        <w:t xml:space="preserve"> ust. 3. Przedmiotowy kosztorys</w:t>
      </w:r>
      <w:r w:rsidR="004C3BFF" w:rsidRPr="00FF5A67">
        <w:rPr>
          <w:rFonts w:ascii="Arial" w:hAnsi="Arial" w:cs="Arial"/>
          <w:sz w:val="20"/>
        </w:rPr>
        <w:t>, w formie pisemnej, po akceptacji obydwu stron,</w:t>
      </w:r>
      <w:r w:rsidRPr="00FF5A67">
        <w:rPr>
          <w:rFonts w:ascii="Arial" w:hAnsi="Arial" w:cs="Arial"/>
          <w:sz w:val="20"/>
        </w:rPr>
        <w:t xml:space="preserve"> będzie stanowił podstawę do dokonania rozliczenia za wykonane i odebrane roboty. </w:t>
      </w:r>
    </w:p>
    <w:p w14:paraId="0CA8AEC9" w14:textId="3AF90698" w:rsidR="00DB0E2C" w:rsidRPr="00FF5A67" w:rsidRDefault="00FA3A11" w:rsidP="00FF5454">
      <w:pPr>
        <w:pStyle w:val="Tekstpodstawowywcity3"/>
        <w:numPr>
          <w:ilvl w:val="0"/>
          <w:numId w:val="3"/>
        </w:numPr>
        <w:tabs>
          <w:tab w:val="clear" w:pos="360"/>
          <w:tab w:val="num" w:pos="284"/>
        </w:tabs>
        <w:spacing w:line="312" w:lineRule="auto"/>
        <w:ind w:left="284" w:hanging="284"/>
        <w:rPr>
          <w:rFonts w:ascii="Arial" w:hAnsi="Arial" w:cs="Arial"/>
          <w:sz w:val="20"/>
        </w:rPr>
      </w:pPr>
      <w:r w:rsidRPr="00FF5A67">
        <w:rPr>
          <w:rFonts w:ascii="Arial" w:hAnsi="Arial" w:cs="Arial"/>
          <w:sz w:val="20"/>
        </w:rPr>
        <w:t>Zmiana wynagrodzenia spowodowana błędami w przedmiarze robót nie będzie wymagała sporządzenia aneksu do umowy.</w:t>
      </w:r>
    </w:p>
    <w:p w14:paraId="200DBAE0" w14:textId="77777777" w:rsidR="00365853" w:rsidRPr="00FF5A67" w:rsidRDefault="00365853" w:rsidP="00365853">
      <w:pPr>
        <w:pStyle w:val="Tekstpodstawowywcity3"/>
        <w:spacing w:line="312" w:lineRule="auto"/>
        <w:ind w:firstLine="0"/>
        <w:rPr>
          <w:rFonts w:ascii="Arial" w:hAnsi="Arial" w:cs="Arial"/>
          <w:sz w:val="20"/>
        </w:rPr>
      </w:pPr>
    </w:p>
    <w:p w14:paraId="3134927B" w14:textId="5928C8B5" w:rsidR="0014612C" w:rsidRPr="00FF5A67" w:rsidRDefault="0014612C" w:rsidP="00B761D3">
      <w:pPr>
        <w:pStyle w:val="Tekstpodstawowywcity3"/>
        <w:tabs>
          <w:tab w:val="left" w:pos="284"/>
        </w:tabs>
        <w:spacing w:line="312" w:lineRule="auto"/>
        <w:ind w:left="0" w:firstLine="0"/>
        <w:jc w:val="center"/>
        <w:rPr>
          <w:rFonts w:ascii="Arial" w:hAnsi="Arial" w:cs="Arial"/>
          <w:b/>
          <w:bCs/>
          <w:sz w:val="20"/>
        </w:rPr>
      </w:pPr>
      <w:r w:rsidRPr="00FF5A67">
        <w:rPr>
          <w:rFonts w:ascii="Arial" w:hAnsi="Arial" w:cs="Arial"/>
          <w:b/>
          <w:bCs/>
          <w:sz w:val="20"/>
        </w:rPr>
        <w:t>Zasady płatności wynagrodzenia</w:t>
      </w:r>
    </w:p>
    <w:p w14:paraId="48E43CF1" w14:textId="496D6215" w:rsidR="0014612C" w:rsidRPr="00FF5A67" w:rsidRDefault="0014612C" w:rsidP="00B761D3">
      <w:pPr>
        <w:spacing w:line="312" w:lineRule="auto"/>
        <w:jc w:val="center"/>
        <w:rPr>
          <w:rFonts w:ascii="Arial" w:hAnsi="Arial" w:cs="Arial"/>
          <w:b/>
        </w:rPr>
      </w:pPr>
      <w:r w:rsidRPr="00FF5A67">
        <w:rPr>
          <w:rFonts w:ascii="Arial" w:hAnsi="Arial" w:cs="Arial"/>
          <w:b/>
        </w:rPr>
        <w:t xml:space="preserve">§ </w:t>
      </w:r>
      <w:r w:rsidR="00403C68" w:rsidRPr="00FF5A67">
        <w:rPr>
          <w:rFonts w:ascii="Arial" w:hAnsi="Arial" w:cs="Arial"/>
          <w:b/>
        </w:rPr>
        <w:t>6</w:t>
      </w:r>
    </w:p>
    <w:p w14:paraId="2ED5C073" w14:textId="0DDFBD9D" w:rsidR="00292C95" w:rsidRPr="002A31FF" w:rsidRDefault="00292C95" w:rsidP="002A31FF">
      <w:pPr>
        <w:pStyle w:val="Tekstpodstawowywcity"/>
        <w:numPr>
          <w:ilvl w:val="0"/>
          <w:numId w:val="29"/>
        </w:numPr>
        <w:spacing w:line="312" w:lineRule="auto"/>
        <w:ind w:left="284" w:hanging="284"/>
        <w:jc w:val="both"/>
        <w:rPr>
          <w:rFonts w:ascii="Arial" w:hAnsi="Arial" w:cs="Arial"/>
          <w:sz w:val="20"/>
        </w:rPr>
      </w:pPr>
      <w:r w:rsidRPr="002A31FF">
        <w:rPr>
          <w:rFonts w:ascii="Arial" w:hAnsi="Arial" w:cs="Arial"/>
          <w:sz w:val="20"/>
        </w:rPr>
        <w:t xml:space="preserve">Strony postanawiają, </w:t>
      </w:r>
      <w:r w:rsidR="002A31FF" w:rsidRPr="002A31FF">
        <w:rPr>
          <w:rFonts w:ascii="Arial" w:hAnsi="Arial" w:cs="Arial"/>
          <w:sz w:val="20"/>
        </w:rPr>
        <w:t>że rozliczenie za wykonane roboty odbędzie się na podstawie faktury wystawionej po zakończeniu i odbiorze całości robót będących przedmiotem umowy.</w:t>
      </w:r>
    </w:p>
    <w:p w14:paraId="5944B579" w14:textId="7F40DAB3" w:rsidR="00292C95" w:rsidRPr="002A31FF" w:rsidRDefault="00292C95" w:rsidP="00292C95">
      <w:pPr>
        <w:pStyle w:val="Tekstpodstawowywcity"/>
        <w:numPr>
          <w:ilvl w:val="0"/>
          <w:numId w:val="29"/>
        </w:numPr>
        <w:spacing w:line="312" w:lineRule="auto"/>
        <w:ind w:left="284" w:hanging="284"/>
        <w:jc w:val="both"/>
        <w:rPr>
          <w:rFonts w:ascii="Arial" w:hAnsi="Arial" w:cs="Arial"/>
          <w:sz w:val="20"/>
        </w:rPr>
      </w:pPr>
      <w:r w:rsidRPr="002A31FF">
        <w:rPr>
          <w:rFonts w:ascii="Arial" w:hAnsi="Arial" w:cs="Arial"/>
          <w:sz w:val="20"/>
        </w:rPr>
        <w:t xml:space="preserve">Podstawą do wystawienia </w:t>
      </w:r>
      <w:r w:rsidRPr="002A31FF">
        <w:rPr>
          <w:rFonts w:ascii="Arial" w:hAnsi="Arial" w:cs="Arial"/>
          <w:b/>
          <w:sz w:val="20"/>
        </w:rPr>
        <w:t xml:space="preserve">faktury </w:t>
      </w:r>
      <w:r w:rsidRPr="002A31FF">
        <w:rPr>
          <w:rFonts w:ascii="Arial" w:hAnsi="Arial" w:cs="Arial"/>
          <w:sz w:val="20"/>
        </w:rPr>
        <w:t>będzie:</w:t>
      </w:r>
    </w:p>
    <w:p w14:paraId="3BF2B78D" w14:textId="7612FC4F" w:rsidR="00292C95" w:rsidRPr="002A31FF" w:rsidRDefault="00292C95" w:rsidP="00292C95">
      <w:pPr>
        <w:pStyle w:val="Akapitzlist"/>
        <w:numPr>
          <w:ilvl w:val="3"/>
          <w:numId w:val="29"/>
        </w:numPr>
        <w:spacing w:after="0" w:line="312" w:lineRule="auto"/>
        <w:ind w:left="709" w:hanging="283"/>
        <w:jc w:val="both"/>
        <w:rPr>
          <w:rFonts w:ascii="Arial" w:hAnsi="Arial" w:cs="Arial"/>
          <w:sz w:val="20"/>
          <w:szCs w:val="20"/>
        </w:rPr>
      </w:pPr>
      <w:r w:rsidRPr="002A31FF">
        <w:rPr>
          <w:rFonts w:ascii="Arial" w:hAnsi="Arial" w:cs="Arial"/>
          <w:sz w:val="20"/>
          <w:szCs w:val="20"/>
        </w:rPr>
        <w:lastRenderedPageBreak/>
        <w:t>kosztorys powykonawczy (4 egz.) sprawdzony i zatwierdzony przez inspektora</w:t>
      </w:r>
      <w:r w:rsidR="001835D0" w:rsidRPr="002A31FF">
        <w:rPr>
          <w:rFonts w:ascii="Arial" w:hAnsi="Arial" w:cs="Arial"/>
          <w:sz w:val="20"/>
          <w:szCs w:val="20"/>
        </w:rPr>
        <w:t xml:space="preserve"> / inspektorów</w:t>
      </w:r>
      <w:r w:rsidRPr="002A31FF">
        <w:rPr>
          <w:rFonts w:ascii="Arial" w:hAnsi="Arial" w:cs="Arial"/>
          <w:sz w:val="20"/>
          <w:szCs w:val="20"/>
        </w:rPr>
        <w:t xml:space="preserve"> nadzoru,</w:t>
      </w:r>
    </w:p>
    <w:p w14:paraId="697878D5" w14:textId="5166697F" w:rsidR="00292C95" w:rsidRPr="002A31FF" w:rsidRDefault="00292C95" w:rsidP="00292C95">
      <w:pPr>
        <w:numPr>
          <w:ilvl w:val="3"/>
          <w:numId w:val="29"/>
        </w:numPr>
        <w:spacing w:line="312" w:lineRule="auto"/>
        <w:ind w:left="709" w:hanging="284"/>
        <w:jc w:val="both"/>
        <w:rPr>
          <w:rFonts w:ascii="Arial" w:hAnsi="Arial" w:cs="Arial"/>
        </w:rPr>
      </w:pPr>
      <w:r w:rsidRPr="002A31FF">
        <w:rPr>
          <w:rFonts w:ascii="Arial" w:hAnsi="Arial" w:cs="Arial"/>
        </w:rPr>
        <w:t xml:space="preserve">protokół odbioru robót podpisany przez Zamawiającego, inspektora </w:t>
      </w:r>
      <w:r w:rsidR="001835D0" w:rsidRPr="002A31FF">
        <w:rPr>
          <w:rFonts w:ascii="Arial" w:hAnsi="Arial" w:cs="Arial"/>
        </w:rPr>
        <w:t xml:space="preserve">/ inspektorów </w:t>
      </w:r>
      <w:r w:rsidRPr="002A31FF">
        <w:rPr>
          <w:rFonts w:ascii="Arial" w:hAnsi="Arial" w:cs="Arial"/>
        </w:rPr>
        <w:t>nadzoru, kierownika budowy / kierownika robót.</w:t>
      </w:r>
    </w:p>
    <w:p w14:paraId="4DC070B3" w14:textId="77777777" w:rsidR="00292C95" w:rsidRPr="002A31FF" w:rsidRDefault="00292C95" w:rsidP="00292C95">
      <w:pPr>
        <w:numPr>
          <w:ilvl w:val="3"/>
          <w:numId w:val="29"/>
        </w:numPr>
        <w:spacing w:line="312" w:lineRule="auto"/>
        <w:ind w:left="709" w:hanging="284"/>
        <w:jc w:val="both"/>
        <w:rPr>
          <w:rFonts w:ascii="Arial" w:hAnsi="Arial" w:cs="Arial"/>
        </w:rPr>
      </w:pPr>
      <w:r w:rsidRPr="002A31FF">
        <w:rPr>
          <w:rFonts w:ascii="Arial" w:hAnsi="Arial" w:cs="Arial"/>
        </w:rPr>
        <w:t>oświadczenia Podwykonawców i dalszych Podwykonawców, że otrzymali należne im wynagrodzenie, których wzór stanowi załącznik nr 1 do umowy,</w:t>
      </w:r>
    </w:p>
    <w:p w14:paraId="6AB05D63" w14:textId="77777777" w:rsidR="00292C95" w:rsidRPr="002A31FF" w:rsidRDefault="00292C95" w:rsidP="00292C95">
      <w:pPr>
        <w:numPr>
          <w:ilvl w:val="3"/>
          <w:numId w:val="29"/>
        </w:numPr>
        <w:spacing w:line="312" w:lineRule="auto"/>
        <w:ind w:left="709" w:hanging="284"/>
        <w:jc w:val="both"/>
        <w:rPr>
          <w:rFonts w:ascii="Arial" w:hAnsi="Arial" w:cs="Arial"/>
        </w:rPr>
      </w:pPr>
      <w:r w:rsidRPr="002A31FF">
        <w:rPr>
          <w:rFonts w:ascii="Arial" w:hAnsi="Arial" w:cs="Arial"/>
        </w:rPr>
        <w:t>kopie potwierdzeń dokonanych transakcji potwierdzających dokonanie płatności należnego wynagrodzenia Podwykonawcom i dalszym Podwykonawcom.</w:t>
      </w:r>
    </w:p>
    <w:p w14:paraId="14CA5849" w14:textId="3D69C14D" w:rsidR="00292C95" w:rsidRPr="00FF5A67" w:rsidRDefault="00292C95" w:rsidP="00292C95">
      <w:pPr>
        <w:pStyle w:val="Tekstpodstawowywcity"/>
        <w:numPr>
          <w:ilvl w:val="0"/>
          <w:numId w:val="29"/>
        </w:numPr>
        <w:spacing w:line="312" w:lineRule="auto"/>
        <w:ind w:left="284" w:hanging="284"/>
        <w:jc w:val="both"/>
        <w:rPr>
          <w:rFonts w:ascii="Arial" w:hAnsi="Arial" w:cs="Arial"/>
          <w:sz w:val="20"/>
        </w:rPr>
      </w:pPr>
      <w:r w:rsidRPr="00FF5A67">
        <w:rPr>
          <w:rFonts w:ascii="Arial" w:hAnsi="Arial" w:cs="Arial"/>
          <w:iCs/>
          <w:sz w:val="20"/>
        </w:rPr>
        <w:t>Należnoś</w:t>
      </w:r>
      <w:r w:rsidR="002A31FF">
        <w:rPr>
          <w:rFonts w:ascii="Arial" w:hAnsi="Arial" w:cs="Arial"/>
          <w:iCs/>
          <w:sz w:val="20"/>
        </w:rPr>
        <w:t>ć</w:t>
      </w:r>
      <w:r w:rsidRPr="00FF5A67">
        <w:rPr>
          <w:rFonts w:ascii="Arial" w:hAnsi="Arial" w:cs="Arial"/>
          <w:iCs/>
          <w:sz w:val="20"/>
        </w:rPr>
        <w:t xml:space="preserve"> wynikając</w:t>
      </w:r>
      <w:r w:rsidR="002A31FF">
        <w:rPr>
          <w:rFonts w:ascii="Arial" w:hAnsi="Arial" w:cs="Arial"/>
          <w:iCs/>
          <w:sz w:val="20"/>
        </w:rPr>
        <w:t>a</w:t>
      </w:r>
      <w:r w:rsidRPr="00FF5A67">
        <w:rPr>
          <w:rFonts w:ascii="Arial" w:hAnsi="Arial" w:cs="Arial"/>
          <w:iCs/>
          <w:sz w:val="20"/>
        </w:rPr>
        <w:t xml:space="preserve"> z faktur</w:t>
      </w:r>
      <w:r w:rsidR="002A31FF">
        <w:rPr>
          <w:rFonts w:ascii="Arial" w:hAnsi="Arial" w:cs="Arial"/>
          <w:iCs/>
          <w:sz w:val="20"/>
        </w:rPr>
        <w:t>y</w:t>
      </w:r>
      <w:r w:rsidRPr="00FF5A67">
        <w:rPr>
          <w:rFonts w:ascii="Arial" w:hAnsi="Arial" w:cs="Arial"/>
          <w:iCs/>
          <w:sz w:val="20"/>
        </w:rPr>
        <w:t xml:space="preserve"> płatn</w:t>
      </w:r>
      <w:r w:rsidR="002A31FF">
        <w:rPr>
          <w:rFonts w:ascii="Arial" w:hAnsi="Arial" w:cs="Arial"/>
          <w:iCs/>
          <w:sz w:val="20"/>
        </w:rPr>
        <w:t>a</w:t>
      </w:r>
      <w:r w:rsidRPr="00FF5A67">
        <w:rPr>
          <w:rFonts w:ascii="Arial" w:hAnsi="Arial" w:cs="Arial"/>
          <w:iCs/>
          <w:sz w:val="20"/>
        </w:rPr>
        <w:t xml:space="preserve"> będ</w:t>
      </w:r>
      <w:r w:rsidR="002A31FF">
        <w:rPr>
          <w:rFonts w:ascii="Arial" w:hAnsi="Arial" w:cs="Arial"/>
          <w:iCs/>
          <w:sz w:val="20"/>
        </w:rPr>
        <w:t>zie</w:t>
      </w:r>
      <w:r w:rsidRPr="00FF5A67">
        <w:rPr>
          <w:rFonts w:ascii="Arial" w:hAnsi="Arial" w:cs="Arial"/>
          <w:iCs/>
          <w:sz w:val="20"/>
        </w:rPr>
        <w:t xml:space="preserve"> przelewem na </w:t>
      </w:r>
      <w:r w:rsidRPr="00FF5A67">
        <w:rPr>
          <w:rFonts w:ascii="Arial" w:hAnsi="Arial" w:cs="Arial"/>
          <w:bCs/>
          <w:iCs/>
          <w:sz w:val="20"/>
        </w:rPr>
        <w:t xml:space="preserve">konto Wykonawcy nr </w:t>
      </w:r>
      <w:r w:rsidRPr="00FF5A67">
        <w:rPr>
          <w:rFonts w:ascii="Arial" w:hAnsi="Arial" w:cs="Arial"/>
          <w:b/>
          <w:iCs/>
          <w:sz w:val="20"/>
        </w:rPr>
        <w:t>…………………</w:t>
      </w:r>
      <w:r w:rsidRPr="00FF5A67">
        <w:rPr>
          <w:rFonts w:ascii="Arial" w:hAnsi="Arial" w:cs="Arial"/>
          <w:bCs/>
          <w:iCs/>
          <w:sz w:val="20"/>
        </w:rPr>
        <w:t xml:space="preserve"> w terminie</w:t>
      </w:r>
      <w:r w:rsidRPr="00FF5A67">
        <w:rPr>
          <w:rFonts w:ascii="Arial" w:hAnsi="Arial" w:cs="Arial"/>
          <w:iCs/>
          <w:sz w:val="20"/>
        </w:rPr>
        <w:t xml:space="preserve"> do 30 dni od daty otrzymania faktury,</w:t>
      </w:r>
      <w:r w:rsidRPr="00FF5A67">
        <w:rPr>
          <w:rFonts w:ascii="Arial" w:hAnsi="Arial" w:cs="Arial"/>
          <w:sz w:val="20"/>
        </w:rPr>
        <w:t xml:space="preserve"> po zaspokojeniu </w:t>
      </w:r>
      <w:r w:rsidRPr="00FF5A67">
        <w:rPr>
          <w:rFonts w:ascii="Arial" w:hAnsi="Arial" w:cs="Arial"/>
          <w:bCs/>
          <w:sz w:val="20"/>
        </w:rPr>
        <w:t>przez Wykonawcę</w:t>
      </w:r>
      <w:r w:rsidRPr="00FF5A67">
        <w:rPr>
          <w:rFonts w:ascii="Arial" w:hAnsi="Arial" w:cs="Arial"/>
          <w:sz w:val="20"/>
        </w:rPr>
        <w:t xml:space="preserve"> roszczeń Podwykonawców.</w:t>
      </w:r>
    </w:p>
    <w:p w14:paraId="31A99BFF" w14:textId="77777777" w:rsidR="00292C95" w:rsidRPr="00FF5A67" w:rsidRDefault="00292C95" w:rsidP="00292C95">
      <w:pPr>
        <w:pStyle w:val="Tekstpodstawowywcity"/>
        <w:numPr>
          <w:ilvl w:val="0"/>
          <w:numId w:val="29"/>
        </w:numPr>
        <w:spacing w:line="312" w:lineRule="auto"/>
        <w:ind w:left="284" w:hanging="284"/>
        <w:jc w:val="both"/>
        <w:rPr>
          <w:rFonts w:ascii="Arial" w:hAnsi="Arial" w:cs="Arial"/>
          <w:sz w:val="20"/>
        </w:rPr>
      </w:pPr>
      <w:r w:rsidRPr="00FF5A67">
        <w:rPr>
          <w:rFonts w:ascii="Arial" w:hAnsi="Arial" w:cs="Arial"/>
          <w:sz w:val="20"/>
        </w:rPr>
        <w:t>Wykonawca oświadcza, że jest zarejestrowanym czynnym podatnikiem VAT oraz zobowiązuje się w trakcie trwania Umowy do niezwłocznego poinformowania Zamawiającego o każdej zmianie dotyczącej jego statusu jako zarejestrowanego czynnego podatnika VAT. Wykonawca ponosi wobec Zamawiającego odpowiedzialność za wszelkie szkody oraz obciążenia nałożone na Zamawiającego przez organy podatkowe, wynikłe ze zmiany statusu Wykonawcy jako zarejestrowanego czynnego podatnika VAT.</w:t>
      </w:r>
    </w:p>
    <w:p w14:paraId="52D2574F" w14:textId="4A85A276" w:rsidR="00292C95" w:rsidRPr="00FF5A67" w:rsidRDefault="00292C95" w:rsidP="00292C95">
      <w:pPr>
        <w:pStyle w:val="Tekstpodstawowywcity"/>
        <w:numPr>
          <w:ilvl w:val="0"/>
          <w:numId w:val="29"/>
        </w:numPr>
        <w:spacing w:line="312" w:lineRule="auto"/>
        <w:ind w:left="284" w:hanging="284"/>
        <w:jc w:val="both"/>
        <w:rPr>
          <w:rFonts w:ascii="Arial" w:hAnsi="Arial" w:cs="Arial"/>
          <w:sz w:val="20"/>
        </w:rPr>
      </w:pPr>
      <w:r w:rsidRPr="00FF5A67">
        <w:rPr>
          <w:rFonts w:ascii="Arial" w:hAnsi="Arial" w:cs="Arial"/>
          <w:sz w:val="20"/>
        </w:rPr>
        <w:t>Strony zgodnie oświadczają, że należności wynikające z faktur będą realizowane w ramach mechanizmu podzielonej płatności. W przypadku obowiązku realizacji płatności w ramach mechanizmu, o którym mowa w zdaniu poprzednim, faktur</w:t>
      </w:r>
      <w:r w:rsidR="002A31FF">
        <w:rPr>
          <w:rFonts w:ascii="Arial" w:hAnsi="Arial" w:cs="Arial"/>
          <w:sz w:val="20"/>
        </w:rPr>
        <w:t>a</w:t>
      </w:r>
      <w:r w:rsidRPr="00FF5A67">
        <w:rPr>
          <w:rFonts w:ascii="Arial" w:hAnsi="Arial" w:cs="Arial"/>
          <w:sz w:val="20"/>
        </w:rPr>
        <w:t xml:space="preserve"> o któr</w:t>
      </w:r>
      <w:r w:rsidR="002A31FF">
        <w:rPr>
          <w:rFonts w:ascii="Arial" w:hAnsi="Arial" w:cs="Arial"/>
          <w:sz w:val="20"/>
        </w:rPr>
        <w:t>ej</w:t>
      </w:r>
      <w:r w:rsidRPr="00FF5A67">
        <w:rPr>
          <w:rFonts w:ascii="Arial" w:hAnsi="Arial" w:cs="Arial"/>
          <w:sz w:val="20"/>
        </w:rPr>
        <w:t xml:space="preserve"> mowa w ust. 2 powinn</w:t>
      </w:r>
      <w:r w:rsidR="00E448A8">
        <w:rPr>
          <w:rFonts w:ascii="Arial" w:hAnsi="Arial" w:cs="Arial"/>
          <w:sz w:val="20"/>
        </w:rPr>
        <w:t>a</w:t>
      </w:r>
      <w:r w:rsidRPr="00FF5A67">
        <w:rPr>
          <w:rFonts w:ascii="Arial" w:hAnsi="Arial" w:cs="Arial"/>
          <w:sz w:val="20"/>
        </w:rPr>
        <w:t xml:space="preserve"> zawierać w swojej treści wyrazy „mechanizm podzielonej płatności”.</w:t>
      </w:r>
    </w:p>
    <w:p w14:paraId="6A6C4B16" w14:textId="430F49AA" w:rsidR="00292C95" w:rsidRPr="00FF5A67" w:rsidRDefault="00292C95" w:rsidP="00292C95">
      <w:pPr>
        <w:pStyle w:val="Tekstpodstawowywcity"/>
        <w:numPr>
          <w:ilvl w:val="0"/>
          <w:numId w:val="29"/>
        </w:numPr>
        <w:spacing w:line="312" w:lineRule="auto"/>
        <w:ind w:left="284" w:hanging="284"/>
        <w:jc w:val="both"/>
        <w:rPr>
          <w:rFonts w:ascii="Arial" w:hAnsi="Arial" w:cs="Arial"/>
          <w:sz w:val="20"/>
        </w:rPr>
      </w:pPr>
      <w:r w:rsidRPr="00FF5A67">
        <w:rPr>
          <w:rFonts w:ascii="Arial" w:hAnsi="Arial" w:cs="Arial"/>
          <w:sz w:val="20"/>
        </w:rPr>
        <w:t xml:space="preserve">Wykonawca oświadcza, że rachunek bankowy o którym mowa w ust. </w:t>
      </w:r>
      <w:r w:rsidR="00426F8B">
        <w:rPr>
          <w:rFonts w:ascii="Arial" w:hAnsi="Arial" w:cs="Arial"/>
          <w:sz w:val="20"/>
        </w:rPr>
        <w:t>3</w:t>
      </w:r>
      <w:r w:rsidRPr="00FF5A67">
        <w:rPr>
          <w:rFonts w:ascii="Arial" w:hAnsi="Arial" w:cs="Arial"/>
          <w:bCs/>
          <w:iCs/>
          <w:sz w:val="20"/>
        </w:rPr>
        <w:t xml:space="preserve"> jest zawarty w wykazie podmiotów zarejestrowanych jako podatnicy VAT prowadzonym w postaci elektronicznej przez Szefa Krajowej Administracji Skarbowej, udostępnionym przez Ministerstwo Finansów (tzw. Biała Lista Podatników) oraz zobowiązuje się w trakcie trwania umowy do niezwłocznego poinformowania Zamawiającego o każdej zmianie dotyczącej statusu rachunku bankowego zawartego w ww. wykazie. Wykonawca ponosi wobec Zamawiającego odpowiedzialność za wszelkie szkody oraz obciążenia nałożone na Zamawiającego przez organy podatkowe, wynikłe ze zmiany statusu rachunku bankowego zawartego w wykazie podmiotów zarejestrowanych jako podatnicy VAT.</w:t>
      </w:r>
    </w:p>
    <w:p w14:paraId="57897F94" w14:textId="4EB53C3D" w:rsidR="00292C95" w:rsidRPr="00FF5A67" w:rsidRDefault="00292C95" w:rsidP="00292C95">
      <w:pPr>
        <w:pStyle w:val="Tekstpodstawowywcity"/>
        <w:numPr>
          <w:ilvl w:val="0"/>
          <w:numId w:val="29"/>
        </w:numPr>
        <w:spacing w:line="312" w:lineRule="auto"/>
        <w:ind w:left="284" w:hanging="284"/>
        <w:jc w:val="both"/>
        <w:rPr>
          <w:rFonts w:ascii="Arial" w:hAnsi="Arial" w:cs="Arial"/>
          <w:sz w:val="20"/>
        </w:rPr>
      </w:pPr>
      <w:r w:rsidRPr="00FF5A67">
        <w:rPr>
          <w:rFonts w:ascii="Arial" w:hAnsi="Arial" w:cs="Arial"/>
          <w:sz w:val="20"/>
        </w:rPr>
        <w:t>Ze względu na obowiązkowe „scentralizowanie” rozliczeń w podatku VAT, faktur</w:t>
      </w:r>
      <w:r w:rsidR="00426F8B">
        <w:rPr>
          <w:rFonts w:ascii="Arial" w:hAnsi="Arial" w:cs="Arial"/>
          <w:sz w:val="20"/>
        </w:rPr>
        <w:t>a</w:t>
      </w:r>
      <w:r w:rsidRPr="00FF5A67">
        <w:rPr>
          <w:rFonts w:ascii="Arial" w:hAnsi="Arial" w:cs="Arial"/>
          <w:sz w:val="20"/>
        </w:rPr>
        <w:t xml:space="preserve"> wynikając</w:t>
      </w:r>
      <w:r w:rsidR="00426F8B">
        <w:rPr>
          <w:rFonts w:ascii="Arial" w:hAnsi="Arial" w:cs="Arial"/>
          <w:sz w:val="20"/>
        </w:rPr>
        <w:t>a</w:t>
      </w:r>
      <w:r w:rsidRPr="00FF5A67">
        <w:rPr>
          <w:rFonts w:ascii="Arial" w:hAnsi="Arial" w:cs="Arial"/>
          <w:sz w:val="20"/>
        </w:rPr>
        <w:t xml:space="preserve"> z realizacji umowy wystawion</w:t>
      </w:r>
      <w:r w:rsidR="00426F8B">
        <w:rPr>
          <w:rFonts w:ascii="Arial" w:hAnsi="Arial" w:cs="Arial"/>
          <w:sz w:val="20"/>
        </w:rPr>
        <w:t>a</w:t>
      </w:r>
      <w:r w:rsidRPr="00FF5A67">
        <w:rPr>
          <w:rFonts w:ascii="Arial" w:hAnsi="Arial" w:cs="Arial"/>
          <w:sz w:val="20"/>
        </w:rPr>
        <w:t xml:space="preserve"> będ</w:t>
      </w:r>
      <w:r w:rsidR="00426F8B">
        <w:rPr>
          <w:rFonts w:ascii="Arial" w:hAnsi="Arial" w:cs="Arial"/>
          <w:sz w:val="20"/>
        </w:rPr>
        <w:t>zie</w:t>
      </w:r>
      <w:r w:rsidRPr="00FF5A67">
        <w:rPr>
          <w:rFonts w:ascii="Arial" w:hAnsi="Arial" w:cs="Arial"/>
          <w:sz w:val="20"/>
        </w:rPr>
        <w:t xml:space="preserve"> na: </w:t>
      </w:r>
      <w:r w:rsidRPr="00FF5A67">
        <w:rPr>
          <w:rFonts w:ascii="Arial" w:hAnsi="Arial" w:cs="Arial"/>
          <w:b/>
          <w:bCs/>
          <w:sz w:val="20"/>
        </w:rPr>
        <w:t>P</w:t>
      </w:r>
      <w:r w:rsidRPr="00FF5A67">
        <w:rPr>
          <w:rFonts w:ascii="Arial" w:hAnsi="Arial" w:cs="Arial"/>
          <w:b/>
          <w:sz w:val="20"/>
        </w:rPr>
        <w:t xml:space="preserve">owiat Miński, ul. Kościuszki 3, 05-300 Mińsk Mazowiecki, NIP </w:t>
      </w:r>
      <w:r w:rsidR="00426F8B">
        <w:rPr>
          <w:rFonts w:ascii="Arial" w:hAnsi="Arial" w:cs="Arial"/>
          <w:b/>
          <w:sz w:val="20"/>
        </w:rPr>
        <w:t xml:space="preserve">                      </w:t>
      </w:r>
      <w:r w:rsidRPr="00FF5A67">
        <w:rPr>
          <w:rFonts w:ascii="Arial" w:hAnsi="Arial" w:cs="Arial"/>
          <w:b/>
          <w:sz w:val="20"/>
        </w:rPr>
        <w:t>822-234-24-26</w:t>
      </w:r>
      <w:r w:rsidRPr="00FF5A67">
        <w:rPr>
          <w:rFonts w:ascii="Arial" w:hAnsi="Arial" w:cs="Arial"/>
          <w:sz w:val="20"/>
        </w:rPr>
        <w:t>, oraz będ</w:t>
      </w:r>
      <w:r w:rsidR="00426F8B">
        <w:rPr>
          <w:rFonts w:ascii="Arial" w:hAnsi="Arial" w:cs="Arial"/>
          <w:sz w:val="20"/>
        </w:rPr>
        <w:t>zie</w:t>
      </w:r>
      <w:r w:rsidRPr="00FF5A67">
        <w:rPr>
          <w:rFonts w:ascii="Arial" w:hAnsi="Arial" w:cs="Arial"/>
          <w:sz w:val="20"/>
        </w:rPr>
        <w:t xml:space="preserve"> zawierała nazwę jednostki organizacyjnej na rzecz której świadczona jest usługa tj.: </w:t>
      </w:r>
      <w:r w:rsidRPr="00FF5A67">
        <w:rPr>
          <w:rFonts w:ascii="Arial" w:hAnsi="Arial" w:cs="Arial"/>
          <w:b/>
          <w:sz w:val="20"/>
        </w:rPr>
        <w:t>Zarząd Dróg Powiatowych w Mińsku Mazowieckim, 05-300 Mińsk Mazowiecki, ul. Warszawska 219</w:t>
      </w:r>
      <w:r w:rsidRPr="00FF5A67">
        <w:rPr>
          <w:rFonts w:ascii="Arial" w:hAnsi="Arial" w:cs="Arial"/>
          <w:bCs/>
          <w:sz w:val="20"/>
        </w:rPr>
        <w:t>.</w:t>
      </w:r>
    </w:p>
    <w:p w14:paraId="15197F5F" w14:textId="539E76C9" w:rsidR="00426F8B" w:rsidRPr="00426F8B" w:rsidRDefault="00426F8B" w:rsidP="008F7029">
      <w:pPr>
        <w:pStyle w:val="Tekstpodstawowywcity"/>
        <w:numPr>
          <w:ilvl w:val="0"/>
          <w:numId w:val="29"/>
        </w:numPr>
        <w:spacing w:line="312" w:lineRule="auto"/>
        <w:ind w:left="284" w:hanging="284"/>
        <w:jc w:val="both"/>
        <w:rPr>
          <w:rFonts w:ascii="Arial" w:hAnsi="Arial" w:cs="Arial"/>
          <w:sz w:val="20"/>
        </w:rPr>
      </w:pPr>
      <w:r w:rsidRPr="00426F8B">
        <w:rPr>
          <w:rFonts w:ascii="Arial" w:hAnsi="Arial" w:cs="Arial"/>
          <w:bCs/>
          <w:iCs/>
          <w:color w:val="000000" w:themeColor="text1"/>
          <w:sz w:val="20"/>
        </w:rPr>
        <w:t>W związku z  wejściem w życie Krajowego Systemu e-Faktur (KSeF) faktur</w:t>
      </w:r>
      <w:r>
        <w:rPr>
          <w:rFonts w:ascii="Arial" w:hAnsi="Arial" w:cs="Arial"/>
          <w:bCs/>
          <w:iCs/>
          <w:color w:val="000000" w:themeColor="text1"/>
          <w:sz w:val="20"/>
        </w:rPr>
        <w:t>a</w:t>
      </w:r>
      <w:r w:rsidRPr="00426F8B">
        <w:rPr>
          <w:rFonts w:ascii="Arial" w:hAnsi="Arial" w:cs="Arial"/>
          <w:bCs/>
          <w:iCs/>
          <w:color w:val="000000" w:themeColor="text1"/>
          <w:sz w:val="20"/>
        </w:rPr>
        <w:t xml:space="preserve"> wynikając</w:t>
      </w:r>
      <w:r>
        <w:rPr>
          <w:rFonts w:ascii="Arial" w:hAnsi="Arial" w:cs="Arial"/>
          <w:bCs/>
          <w:iCs/>
          <w:color w:val="000000" w:themeColor="text1"/>
          <w:sz w:val="20"/>
        </w:rPr>
        <w:t>a</w:t>
      </w:r>
      <w:r w:rsidRPr="00426F8B">
        <w:rPr>
          <w:rFonts w:ascii="Arial" w:hAnsi="Arial" w:cs="Arial"/>
          <w:bCs/>
          <w:iCs/>
          <w:color w:val="000000" w:themeColor="text1"/>
          <w:sz w:val="20"/>
        </w:rPr>
        <w:t xml:space="preserve"> z realizacji niniejszej umowy wystawion</w:t>
      </w:r>
      <w:r>
        <w:rPr>
          <w:rFonts w:ascii="Arial" w:hAnsi="Arial" w:cs="Arial"/>
          <w:bCs/>
          <w:iCs/>
          <w:color w:val="000000" w:themeColor="text1"/>
          <w:sz w:val="20"/>
        </w:rPr>
        <w:t>a</w:t>
      </w:r>
      <w:r w:rsidRPr="00426F8B">
        <w:rPr>
          <w:rFonts w:ascii="Arial" w:hAnsi="Arial" w:cs="Arial"/>
          <w:bCs/>
          <w:iCs/>
          <w:color w:val="000000" w:themeColor="text1"/>
          <w:sz w:val="20"/>
        </w:rPr>
        <w:t xml:space="preserve"> będ</w:t>
      </w:r>
      <w:r>
        <w:rPr>
          <w:rFonts w:ascii="Arial" w:hAnsi="Arial" w:cs="Arial"/>
          <w:bCs/>
          <w:iCs/>
          <w:color w:val="000000" w:themeColor="text1"/>
          <w:sz w:val="20"/>
        </w:rPr>
        <w:t>zie</w:t>
      </w:r>
      <w:r w:rsidRPr="00426F8B">
        <w:rPr>
          <w:rFonts w:ascii="Arial" w:hAnsi="Arial" w:cs="Arial"/>
          <w:bCs/>
          <w:iCs/>
          <w:color w:val="000000" w:themeColor="text1"/>
          <w:sz w:val="20"/>
        </w:rPr>
        <w:t xml:space="preserve"> w formie faktur</w:t>
      </w:r>
      <w:r>
        <w:rPr>
          <w:rFonts w:ascii="Arial" w:hAnsi="Arial" w:cs="Arial"/>
          <w:bCs/>
          <w:iCs/>
          <w:color w:val="000000" w:themeColor="text1"/>
          <w:sz w:val="20"/>
        </w:rPr>
        <w:t>y</w:t>
      </w:r>
      <w:r w:rsidRPr="00426F8B">
        <w:rPr>
          <w:rFonts w:ascii="Arial" w:hAnsi="Arial" w:cs="Arial"/>
          <w:bCs/>
          <w:iCs/>
          <w:color w:val="000000" w:themeColor="text1"/>
          <w:sz w:val="20"/>
        </w:rPr>
        <w:t xml:space="preserve"> ustrukturyzowan</w:t>
      </w:r>
      <w:r>
        <w:rPr>
          <w:rFonts w:ascii="Arial" w:hAnsi="Arial" w:cs="Arial"/>
          <w:bCs/>
          <w:iCs/>
          <w:color w:val="000000" w:themeColor="text1"/>
          <w:sz w:val="20"/>
        </w:rPr>
        <w:t>ej</w:t>
      </w:r>
      <w:r w:rsidRPr="00426F8B">
        <w:rPr>
          <w:rFonts w:ascii="Arial" w:hAnsi="Arial" w:cs="Arial"/>
          <w:bCs/>
          <w:iCs/>
          <w:color w:val="000000" w:themeColor="text1"/>
          <w:sz w:val="20"/>
        </w:rPr>
        <w:t xml:space="preserve"> w KSeF zgodnie z przepisami ustawy z dnia 11 marca 2004 r. o podatku od towarów i usług (Dz. U. z 2025r. poz. 775 ze zm. ) oraz aktów wykonawczych regulujących zasady stosowania KSeF. Faktury będą wystawiane na: </w:t>
      </w:r>
      <w:r w:rsidRPr="00426F8B">
        <w:rPr>
          <w:rFonts w:ascii="Arial" w:hAnsi="Arial" w:cs="Arial"/>
          <w:b/>
          <w:iCs/>
          <w:color w:val="000000" w:themeColor="text1"/>
          <w:sz w:val="20"/>
        </w:rPr>
        <w:t>Nabywca: Powiat Miński, ul. Kościuszki 3, 05-300 Mińsk Mazowiecki, NIP 8222342426, oraz Odbiorca: Zarząd Dróg Powiatowych w Mińsku Mazowieckim, 05-300 Mińsk Mazowiecki, ul. Warszawska 219, NIP 8221853981. Odbiorca będzie występował na fakturze jako podmiot trzeci.</w:t>
      </w:r>
    </w:p>
    <w:p w14:paraId="25E7A057" w14:textId="62DC11CB" w:rsidR="00426F8B" w:rsidRDefault="00426F8B" w:rsidP="008F7029">
      <w:pPr>
        <w:pStyle w:val="Tekstpodstawowywcity"/>
        <w:numPr>
          <w:ilvl w:val="0"/>
          <w:numId w:val="29"/>
        </w:numPr>
        <w:spacing w:line="312" w:lineRule="auto"/>
        <w:ind w:left="284" w:hanging="284"/>
        <w:jc w:val="both"/>
        <w:rPr>
          <w:rFonts w:ascii="Arial" w:hAnsi="Arial" w:cs="Arial"/>
          <w:sz w:val="20"/>
        </w:rPr>
      </w:pPr>
      <w:r w:rsidRPr="00426F8B">
        <w:rPr>
          <w:rFonts w:ascii="Arial" w:hAnsi="Arial" w:cs="Arial"/>
          <w:bCs/>
          <w:iCs/>
          <w:color w:val="000000" w:themeColor="text1"/>
          <w:sz w:val="20"/>
        </w:rPr>
        <w:t>Faktur</w:t>
      </w:r>
      <w:r>
        <w:rPr>
          <w:rFonts w:ascii="Arial" w:hAnsi="Arial" w:cs="Arial"/>
          <w:bCs/>
          <w:iCs/>
          <w:color w:val="000000" w:themeColor="text1"/>
          <w:sz w:val="20"/>
        </w:rPr>
        <w:t>a</w:t>
      </w:r>
      <w:r w:rsidRPr="00426F8B">
        <w:rPr>
          <w:rFonts w:ascii="Arial" w:hAnsi="Arial" w:cs="Arial"/>
          <w:bCs/>
          <w:iCs/>
          <w:color w:val="000000" w:themeColor="text1"/>
          <w:sz w:val="20"/>
        </w:rPr>
        <w:t xml:space="preserve"> VAT wystawion</w:t>
      </w:r>
      <w:r>
        <w:rPr>
          <w:rFonts w:ascii="Arial" w:hAnsi="Arial" w:cs="Arial"/>
          <w:bCs/>
          <w:iCs/>
          <w:color w:val="000000" w:themeColor="text1"/>
          <w:sz w:val="20"/>
        </w:rPr>
        <w:t>a</w:t>
      </w:r>
      <w:r w:rsidRPr="00426F8B">
        <w:rPr>
          <w:rFonts w:ascii="Arial" w:hAnsi="Arial" w:cs="Arial"/>
          <w:bCs/>
          <w:iCs/>
          <w:color w:val="000000" w:themeColor="text1"/>
          <w:sz w:val="20"/>
        </w:rPr>
        <w:t xml:space="preserve"> przez Wykonawcę w okresie awarii KSeF w rozumieniu art. 106 ne ust.1 ustawy o podatku od towarów i usług zostan</w:t>
      </w:r>
      <w:r>
        <w:rPr>
          <w:rFonts w:ascii="Arial" w:hAnsi="Arial" w:cs="Arial"/>
          <w:bCs/>
          <w:iCs/>
          <w:color w:val="000000" w:themeColor="text1"/>
          <w:sz w:val="20"/>
        </w:rPr>
        <w:t>ie</w:t>
      </w:r>
      <w:r w:rsidRPr="00426F8B">
        <w:rPr>
          <w:rFonts w:ascii="Arial" w:hAnsi="Arial" w:cs="Arial"/>
          <w:bCs/>
          <w:iCs/>
          <w:color w:val="000000" w:themeColor="text1"/>
          <w:sz w:val="20"/>
        </w:rPr>
        <w:t xml:space="preserve"> przesłan</w:t>
      </w:r>
      <w:r>
        <w:rPr>
          <w:rFonts w:ascii="Arial" w:hAnsi="Arial" w:cs="Arial"/>
          <w:bCs/>
          <w:iCs/>
          <w:color w:val="000000" w:themeColor="text1"/>
          <w:sz w:val="20"/>
        </w:rPr>
        <w:t>a</w:t>
      </w:r>
      <w:r w:rsidRPr="00426F8B">
        <w:rPr>
          <w:rFonts w:ascii="Arial" w:hAnsi="Arial" w:cs="Arial"/>
          <w:bCs/>
          <w:iCs/>
          <w:color w:val="000000" w:themeColor="text1"/>
          <w:sz w:val="20"/>
        </w:rPr>
        <w:t xml:space="preserve"> Zamawiającemu w formie wizualizacji faktury</w:t>
      </w:r>
      <w:r>
        <w:rPr>
          <w:rFonts w:ascii="Arial" w:hAnsi="Arial" w:cs="Arial"/>
          <w:bCs/>
          <w:iCs/>
          <w:color w:val="000000" w:themeColor="text1"/>
          <w:sz w:val="20"/>
        </w:rPr>
        <w:t xml:space="preserve"> </w:t>
      </w:r>
      <w:r w:rsidRPr="00426F8B">
        <w:rPr>
          <w:rFonts w:ascii="Arial" w:hAnsi="Arial" w:cs="Arial"/>
          <w:bCs/>
          <w:iCs/>
          <w:color w:val="000000" w:themeColor="text1"/>
          <w:sz w:val="20"/>
        </w:rPr>
        <w:t>ustrukturyzowanej</w:t>
      </w:r>
      <w:r>
        <w:rPr>
          <w:rFonts w:ascii="Arial" w:hAnsi="Arial" w:cs="Arial"/>
          <w:bCs/>
          <w:iCs/>
          <w:color w:val="000000" w:themeColor="text1"/>
          <w:sz w:val="20"/>
        </w:rPr>
        <w:t xml:space="preserve"> w</w:t>
      </w:r>
      <w:r w:rsidRPr="00426F8B">
        <w:rPr>
          <w:rFonts w:ascii="Arial" w:hAnsi="Arial" w:cs="Arial"/>
          <w:bCs/>
          <w:iCs/>
          <w:color w:val="000000" w:themeColor="text1"/>
          <w:sz w:val="20"/>
        </w:rPr>
        <w:t xml:space="preserve"> formacie PDF na następujący adres e-mail Zamawiającego: </w:t>
      </w:r>
      <w:hyperlink r:id="rId8" w:history="1">
        <w:r w:rsidRPr="00426F8B">
          <w:rPr>
            <w:rStyle w:val="Hipercze"/>
            <w:rFonts w:ascii="Arial" w:hAnsi="Arial" w:cs="Arial"/>
            <w:bCs/>
            <w:iCs/>
            <w:sz w:val="20"/>
          </w:rPr>
          <w:t>sekretariat@zdpminskmaz.pl</w:t>
        </w:r>
      </w:hyperlink>
    </w:p>
    <w:p w14:paraId="50F042E1" w14:textId="4C333DC8" w:rsidR="00292C95" w:rsidRPr="009C72C9" w:rsidRDefault="00426F8B" w:rsidP="009C72C9">
      <w:pPr>
        <w:pStyle w:val="Tekstpodstawowywcity"/>
        <w:numPr>
          <w:ilvl w:val="0"/>
          <w:numId w:val="29"/>
        </w:numPr>
        <w:spacing w:line="312" w:lineRule="auto"/>
        <w:ind w:left="284" w:hanging="426"/>
        <w:jc w:val="both"/>
        <w:rPr>
          <w:rFonts w:ascii="Arial" w:hAnsi="Arial" w:cs="Arial"/>
          <w:sz w:val="20"/>
        </w:rPr>
      </w:pPr>
      <w:r w:rsidRPr="00426F8B">
        <w:rPr>
          <w:rFonts w:ascii="Arial" w:hAnsi="Arial" w:cs="Arial"/>
          <w:bCs/>
          <w:iCs/>
          <w:color w:val="000000" w:themeColor="text1"/>
          <w:sz w:val="20"/>
        </w:rPr>
        <w:t>W przypadku wystąpienia awarii, o której mowa w art. 106 ne ust. 3 ustawy o podatku od towarów i usług Wykonawca wystawi fakturę VAT w postaci elektronicznej w formacie PDF, a następnie udostępni j</w:t>
      </w:r>
      <w:r>
        <w:rPr>
          <w:rFonts w:ascii="Arial" w:hAnsi="Arial" w:cs="Arial"/>
          <w:bCs/>
          <w:iCs/>
          <w:color w:val="000000" w:themeColor="text1"/>
          <w:sz w:val="20"/>
        </w:rPr>
        <w:t>ą</w:t>
      </w:r>
      <w:r w:rsidRPr="00426F8B">
        <w:rPr>
          <w:rFonts w:ascii="Arial" w:hAnsi="Arial" w:cs="Arial"/>
          <w:bCs/>
          <w:iCs/>
          <w:color w:val="000000" w:themeColor="text1"/>
          <w:sz w:val="20"/>
        </w:rPr>
        <w:t xml:space="preserve"> Zamawiającemu na adres e-mail wskazany w ust. </w:t>
      </w:r>
      <w:r w:rsidR="009C72C9">
        <w:rPr>
          <w:rFonts w:ascii="Arial" w:hAnsi="Arial" w:cs="Arial"/>
          <w:bCs/>
          <w:iCs/>
          <w:color w:val="000000" w:themeColor="text1"/>
          <w:sz w:val="20"/>
        </w:rPr>
        <w:t>9</w:t>
      </w:r>
    </w:p>
    <w:p w14:paraId="2C42A415" w14:textId="227BD4DD" w:rsidR="00292C95" w:rsidRPr="00FF5A67" w:rsidRDefault="00292C95" w:rsidP="00292C95">
      <w:pPr>
        <w:pStyle w:val="Tekstpodstawowywcity"/>
        <w:numPr>
          <w:ilvl w:val="0"/>
          <w:numId w:val="29"/>
        </w:numPr>
        <w:tabs>
          <w:tab w:val="left" w:pos="284"/>
        </w:tabs>
        <w:spacing w:line="312" w:lineRule="auto"/>
        <w:ind w:left="284" w:hanging="426"/>
        <w:jc w:val="both"/>
        <w:rPr>
          <w:rFonts w:ascii="Arial" w:hAnsi="Arial" w:cs="Arial"/>
          <w:iCs/>
          <w:sz w:val="20"/>
        </w:rPr>
      </w:pPr>
      <w:r w:rsidRPr="00FF5A67">
        <w:rPr>
          <w:rFonts w:ascii="Arial" w:hAnsi="Arial" w:cs="Arial"/>
          <w:iCs/>
          <w:sz w:val="20"/>
        </w:rPr>
        <w:t xml:space="preserve">Za datę dokonania płatności </w:t>
      </w:r>
      <w:r w:rsidR="00E448A8">
        <w:rPr>
          <w:rFonts w:ascii="Arial" w:hAnsi="Arial" w:cs="Arial"/>
          <w:iCs/>
          <w:sz w:val="20"/>
        </w:rPr>
        <w:t xml:space="preserve">przez Zamawiającego </w:t>
      </w:r>
      <w:r w:rsidRPr="00FF5A67">
        <w:rPr>
          <w:rFonts w:ascii="Arial" w:hAnsi="Arial" w:cs="Arial"/>
          <w:iCs/>
          <w:sz w:val="20"/>
        </w:rPr>
        <w:t>uważa się datę przekazania polecenia przelewu.</w:t>
      </w:r>
    </w:p>
    <w:p w14:paraId="139D7427" w14:textId="77777777" w:rsidR="00292C95" w:rsidRPr="00FF5A67" w:rsidRDefault="00292C95" w:rsidP="00292C95">
      <w:pPr>
        <w:pStyle w:val="Tekstpodstawowywcity"/>
        <w:numPr>
          <w:ilvl w:val="0"/>
          <w:numId w:val="29"/>
        </w:numPr>
        <w:tabs>
          <w:tab w:val="left" w:pos="284"/>
        </w:tabs>
        <w:spacing w:line="312" w:lineRule="auto"/>
        <w:ind w:left="284" w:hanging="426"/>
        <w:jc w:val="both"/>
        <w:rPr>
          <w:rFonts w:ascii="Arial" w:hAnsi="Arial" w:cs="Arial"/>
          <w:iCs/>
          <w:sz w:val="20"/>
        </w:rPr>
      </w:pPr>
      <w:r w:rsidRPr="00FF5A67">
        <w:rPr>
          <w:rFonts w:ascii="Arial" w:hAnsi="Arial" w:cs="Arial"/>
          <w:iCs/>
          <w:sz w:val="20"/>
        </w:rPr>
        <w:t>Błędnie wystawiona faktura spowoduje wyznaczenie ponownego 30-dniowego terminu płatności, od dnia dostarczenia prawidłowo wystawionej faktury, faktury korygującej bądź noty korygującej, stanowiącej podstawę do uiszczenia opłaty.</w:t>
      </w:r>
    </w:p>
    <w:p w14:paraId="1A7DAA54" w14:textId="77777777" w:rsidR="00292C95" w:rsidRPr="00FF5A67" w:rsidRDefault="00292C95" w:rsidP="00292C95">
      <w:pPr>
        <w:pStyle w:val="Tekstpodstawowywcity"/>
        <w:numPr>
          <w:ilvl w:val="0"/>
          <w:numId w:val="29"/>
        </w:numPr>
        <w:tabs>
          <w:tab w:val="left" w:pos="284"/>
        </w:tabs>
        <w:spacing w:line="312" w:lineRule="auto"/>
        <w:ind w:left="284" w:hanging="426"/>
        <w:jc w:val="both"/>
        <w:rPr>
          <w:rFonts w:ascii="Arial" w:hAnsi="Arial" w:cs="Arial"/>
          <w:iCs/>
          <w:sz w:val="20"/>
        </w:rPr>
      </w:pPr>
      <w:r w:rsidRPr="00FF5A67">
        <w:rPr>
          <w:rFonts w:ascii="Arial" w:hAnsi="Arial" w:cs="Arial"/>
          <w:iCs/>
          <w:sz w:val="20"/>
        </w:rPr>
        <w:lastRenderedPageBreak/>
        <w:t>Za zwłokę w zapłacie faktury Zamawiający zapłaci Wykonawcy odsetki za opóźnienie w wysokości ustawowej.</w:t>
      </w:r>
    </w:p>
    <w:p w14:paraId="61FC07CB" w14:textId="77777777" w:rsidR="00292C95" w:rsidRPr="00FF5A67" w:rsidRDefault="00292C95" w:rsidP="00292C95">
      <w:pPr>
        <w:pStyle w:val="Tekstpodstawowywcity"/>
        <w:numPr>
          <w:ilvl w:val="0"/>
          <w:numId w:val="29"/>
        </w:numPr>
        <w:tabs>
          <w:tab w:val="left" w:pos="284"/>
        </w:tabs>
        <w:spacing w:line="312" w:lineRule="auto"/>
        <w:ind w:left="284" w:hanging="426"/>
        <w:jc w:val="both"/>
        <w:rPr>
          <w:rFonts w:ascii="Arial" w:hAnsi="Arial" w:cs="Arial"/>
          <w:iCs/>
          <w:sz w:val="20"/>
        </w:rPr>
      </w:pPr>
      <w:r w:rsidRPr="00FF5A67">
        <w:rPr>
          <w:rFonts w:ascii="Arial" w:hAnsi="Arial" w:cs="Arial"/>
          <w:iCs/>
          <w:sz w:val="20"/>
        </w:rPr>
        <w:t>Składniki cenotwórcze ustalone w kosztorysie ofertowym nie podlegają zmianom, z wyjątkiem ewentualnej ustawowej zmiany stawki podatku VAT.</w:t>
      </w:r>
    </w:p>
    <w:p w14:paraId="1CC3E831" w14:textId="77777777" w:rsidR="00292C95" w:rsidRPr="00FF5A67" w:rsidRDefault="00292C95" w:rsidP="00292C95">
      <w:pPr>
        <w:pStyle w:val="Tekstpodstawowywcity"/>
        <w:numPr>
          <w:ilvl w:val="0"/>
          <w:numId w:val="29"/>
        </w:numPr>
        <w:tabs>
          <w:tab w:val="left" w:pos="284"/>
        </w:tabs>
        <w:spacing w:line="312" w:lineRule="auto"/>
        <w:ind w:left="284" w:hanging="426"/>
        <w:jc w:val="both"/>
        <w:rPr>
          <w:rFonts w:ascii="Arial" w:hAnsi="Arial" w:cs="Arial"/>
          <w:iCs/>
          <w:sz w:val="20"/>
        </w:rPr>
      </w:pPr>
      <w:r w:rsidRPr="00FF5A67">
        <w:rPr>
          <w:rFonts w:ascii="Arial" w:hAnsi="Arial" w:cs="Arial"/>
          <w:iCs/>
          <w:sz w:val="20"/>
        </w:rPr>
        <w:t>W przypadku uchylenia się od obowiązku zapłaty należnego wynagrodzenia odpowiednio przez Wykonawcę, Podwykonawcę lub dalszego Podwykonawcę zamówienia na roboty budowlane, 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w:t>
      </w:r>
    </w:p>
    <w:p w14:paraId="22AF536E" w14:textId="77777777" w:rsidR="00292C95" w:rsidRPr="00FF5A67" w:rsidRDefault="00292C95" w:rsidP="00292C95">
      <w:pPr>
        <w:pStyle w:val="Tekstpodstawowywcity"/>
        <w:numPr>
          <w:ilvl w:val="0"/>
          <w:numId w:val="29"/>
        </w:numPr>
        <w:tabs>
          <w:tab w:val="left" w:pos="284"/>
        </w:tabs>
        <w:spacing w:line="312" w:lineRule="auto"/>
        <w:ind w:left="284" w:hanging="426"/>
        <w:jc w:val="both"/>
        <w:rPr>
          <w:rFonts w:ascii="Arial" w:hAnsi="Arial" w:cs="Arial"/>
          <w:iCs/>
          <w:sz w:val="20"/>
        </w:rPr>
      </w:pPr>
      <w:r w:rsidRPr="00FF5A67">
        <w:rPr>
          <w:rFonts w:ascii="Arial" w:hAnsi="Arial" w:cs="Arial"/>
          <w:iCs/>
          <w:sz w:val="20"/>
        </w:rPr>
        <w:t>Wynagrodzenie, o którym mowa w ust. 15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B205C35" w14:textId="77777777" w:rsidR="00292C95" w:rsidRPr="00FF5A67" w:rsidRDefault="00292C95" w:rsidP="00292C95">
      <w:pPr>
        <w:pStyle w:val="Tekstpodstawowywcity"/>
        <w:numPr>
          <w:ilvl w:val="0"/>
          <w:numId w:val="29"/>
        </w:numPr>
        <w:tabs>
          <w:tab w:val="left" w:pos="284"/>
        </w:tabs>
        <w:spacing w:line="312" w:lineRule="auto"/>
        <w:ind w:left="284" w:hanging="426"/>
        <w:jc w:val="both"/>
        <w:rPr>
          <w:rFonts w:ascii="Arial" w:hAnsi="Arial" w:cs="Arial"/>
          <w:iCs/>
          <w:sz w:val="20"/>
        </w:rPr>
      </w:pPr>
      <w:r w:rsidRPr="00FF5A67">
        <w:rPr>
          <w:rFonts w:ascii="Arial" w:hAnsi="Arial" w:cs="Arial"/>
          <w:iCs/>
          <w:sz w:val="20"/>
        </w:rPr>
        <w:t>Bezpośrednia zapłata obejmuje wyłącznie należne wynagrodzenie, bez odsetek, należnych Podwykonawcy lub dalszemu Podwykonawcy.</w:t>
      </w:r>
    </w:p>
    <w:p w14:paraId="637E2E66" w14:textId="77777777" w:rsidR="00292C95" w:rsidRPr="00FF5A67" w:rsidRDefault="00292C95" w:rsidP="00292C95">
      <w:pPr>
        <w:pStyle w:val="Tekstpodstawowywcity"/>
        <w:numPr>
          <w:ilvl w:val="0"/>
          <w:numId w:val="29"/>
        </w:numPr>
        <w:tabs>
          <w:tab w:val="left" w:pos="284"/>
        </w:tabs>
        <w:spacing w:line="312" w:lineRule="auto"/>
        <w:ind w:left="284" w:hanging="426"/>
        <w:jc w:val="both"/>
        <w:rPr>
          <w:rFonts w:ascii="Arial" w:hAnsi="Arial" w:cs="Arial"/>
          <w:iCs/>
          <w:sz w:val="20"/>
        </w:rPr>
      </w:pPr>
      <w:r w:rsidRPr="00FF5A67">
        <w:rPr>
          <w:rFonts w:ascii="Arial" w:hAnsi="Arial" w:cs="Arial"/>
          <w:iCs/>
          <w:sz w:val="20"/>
        </w:rPr>
        <w:t>Przed dokonaniem bezpośredniej zapłaty Zamawiający umożliwi Wykonawcy zgłoszenie pisemnych uwag dotyczących zasadności bezpośredniej zapłaty wynagrodzenia Podwykonawcy lub dalszemu Podwykonawcy, o których mowa w ust. 15. Zamawiający poinformuje Wykonawcę o terminie zgłaszania uwag.</w:t>
      </w:r>
    </w:p>
    <w:p w14:paraId="7AC6F464" w14:textId="77777777" w:rsidR="00292C95" w:rsidRPr="00FF5A67" w:rsidRDefault="00292C95" w:rsidP="00292C95">
      <w:pPr>
        <w:pStyle w:val="Tekstpodstawowywcity"/>
        <w:numPr>
          <w:ilvl w:val="0"/>
          <w:numId w:val="29"/>
        </w:numPr>
        <w:tabs>
          <w:tab w:val="left" w:pos="284"/>
        </w:tabs>
        <w:spacing w:line="312" w:lineRule="auto"/>
        <w:ind w:left="284" w:hanging="426"/>
        <w:jc w:val="both"/>
        <w:rPr>
          <w:rFonts w:ascii="Arial" w:hAnsi="Arial" w:cs="Arial"/>
          <w:sz w:val="20"/>
        </w:rPr>
      </w:pPr>
      <w:r w:rsidRPr="00FF5A67">
        <w:rPr>
          <w:rFonts w:ascii="Arial" w:hAnsi="Arial" w:cs="Arial"/>
          <w:sz w:val="20"/>
        </w:rPr>
        <w:t>W przypadku zgłoszenia uwag, o których mowa w ust. 18, w terminie wskazanym przez Zamawiającego, Zamawiający może:</w:t>
      </w:r>
    </w:p>
    <w:p w14:paraId="3D9A8B67" w14:textId="77777777" w:rsidR="00292C95" w:rsidRPr="00FF5A67" w:rsidRDefault="00292C95" w:rsidP="00292C95">
      <w:pPr>
        <w:pStyle w:val="Akapitzlist"/>
        <w:numPr>
          <w:ilvl w:val="0"/>
          <w:numId w:val="19"/>
        </w:numPr>
        <w:spacing w:after="0" w:line="312" w:lineRule="auto"/>
        <w:ind w:left="709" w:hanging="283"/>
        <w:jc w:val="both"/>
        <w:rPr>
          <w:rFonts w:ascii="Arial" w:hAnsi="Arial" w:cs="Arial"/>
          <w:sz w:val="20"/>
          <w:szCs w:val="20"/>
        </w:rPr>
      </w:pPr>
      <w:r w:rsidRPr="00FF5A67">
        <w:rPr>
          <w:rFonts w:ascii="Arial" w:hAnsi="Arial" w:cs="Arial"/>
          <w:sz w:val="20"/>
          <w:szCs w:val="20"/>
        </w:rPr>
        <w:t>nie dokonać bezpośredniej zapłaty wynagrodzenia Podwykonawcy lub dalszemu Podwykonawcy, jeżeli Wykonawca wykaże niezasadność takiej zapłaty albo</w:t>
      </w:r>
    </w:p>
    <w:p w14:paraId="6CE2B79F" w14:textId="77777777" w:rsidR="00292C95" w:rsidRPr="00FF5A67" w:rsidRDefault="00292C95" w:rsidP="00292C95">
      <w:pPr>
        <w:pStyle w:val="Akapitzlist"/>
        <w:numPr>
          <w:ilvl w:val="0"/>
          <w:numId w:val="19"/>
        </w:numPr>
        <w:spacing w:after="0" w:line="312" w:lineRule="auto"/>
        <w:ind w:left="709" w:hanging="283"/>
        <w:jc w:val="both"/>
        <w:rPr>
          <w:rFonts w:ascii="Arial" w:hAnsi="Arial" w:cs="Arial"/>
          <w:sz w:val="20"/>
          <w:szCs w:val="20"/>
        </w:rPr>
      </w:pPr>
      <w:r w:rsidRPr="00FF5A67">
        <w:rPr>
          <w:rFonts w:ascii="Arial" w:hAnsi="Arial" w:cs="Arial"/>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0AB3A5C" w14:textId="77777777" w:rsidR="00292C95" w:rsidRPr="00FF5A67" w:rsidRDefault="00292C95" w:rsidP="00292C95">
      <w:pPr>
        <w:pStyle w:val="Akapitzlist"/>
        <w:numPr>
          <w:ilvl w:val="0"/>
          <w:numId w:val="19"/>
        </w:numPr>
        <w:spacing w:after="0" w:line="312" w:lineRule="auto"/>
        <w:ind w:left="709" w:hanging="283"/>
        <w:jc w:val="both"/>
        <w:rPr>
          <w:rFonts w:ascii="Arial" w:hAnsi="Arial" w:cs="Arial"/>
          <w:sz w:val="20"/>
          <w:szCs w:val="20"/>
        </w:rPr>
      </w:pPr>
      <w:r w:rsidRPr="00FF5A67">
        <w:rPr>
          <w:rFonts w:ascii="Arial" w:hAnsi="Arial" w:cs="Arial"/>
          <w:sz w:val="20"/>
          <w:szCs w:val="20"/>
        </w:rPr>
        <w:t>dokonać bezpośredniej zapłaty wynagrodzenia Podwykonawcy lub dalszemu Podwykonawcy, jeżeli Podwykonawca lub dalszy Podwykonawca wykaże zasadność takiej zapłaty.</w:t>
      </w:r>
    </w:p>
    <w:p w14:paraId="53EAAEF7" w14:textId="77777777" w:rsidR="00292C95" w:rsidRPr="00FF5A67" w:rsidRDefault="00292C95" w:rsidP="00292C95">
      <w:pPr>
        <w:pStyle w:val="Tekstpodstawowywcity"/>
        <w:numPr>
          <w:ilvl w:val="0"/>
          <w:numId w:val="29"/>
        </w:numPr>
        <w:tabs>
          <w:tab w:val="left" w:pos="284"/>
        </w:tabs>
        <w:spacing w:line="312" w:lineRule="auto"/>
        <w:ind w:left="284" w:hanging="426"/>
        <w:jc w:val="both"/>
        <w:rPr>
          <w:rFonts w:ascii="Arial" w:hAnsi="Arial" w:cs="Arial"/>
          <w:sz w:val="20"/>
        </w:rPr>
      </w:pPr>
      <w:r w:rsidRPr="00FF5A67">
        <w:rPr>
          <w:rFonts w:ascii="Arial" w:hAnsi="Arial" w:cs="Arial"/>
          <w:sz w:val="20"/>
        </w:rPr>
        <w:t>Warunkiem dokonania bezpośredniej zapłaty, o której mowa w ust. 15, jest przedstawienie zaakceptowanych przez Wykonawcę faktur wraz z dokumentami potwierdzającymi wykonanie i odbiór fakturowanych robót.</w:t>
      </w:r>
    </w:p>
    <w:p w14:paraId="6D4727DF" w14:textId="77777777" w:rsidR="00292C95" w:rsidRPr="00FF5A67" w:rsidRDefault="00292C95" w:rsidP="00292C95">
      <w:pPr>
        <w:pStyle w:val="Tekstpodstawowywcity"/>
        <w:numPr>
          <w:ilvl w:val="0"/>
          <w:numId w:val="29"/>
        </w:numPr>
        <w:tabs>
          <w:tab w:val="left" w:pos="284"/>
        </w:tabs>
        <w:spacing w:line="312" w:lineRule="auto"/>
        <w:ind w:left="284" w:hanging="426"/>
        <w:jc w:val="both"/>
        <w:rPr>
          <w:rFonts w:ascii="Arial" w:hAnsi="Arial" w:cs="Arial"/>
          <w:sz w:val="20"/>
        </w:rPr>
      </w:pPr>
      <w:r w:rsidRPr="00FF5A67">
        <w:rPr>
          <w:rFonts w:ascii="Arial" w:hAnsi="Arial" w:cs="Arial"/>
          <w:sz w:val="20"/>
        </w:rPr>
        <w:t>W przypadku dokonania bezpośredniej zapłaty Podwykonawcy lub dalszemu Podwykonawcy, o których mowa w ust. 15, Zamawiający potrąca kwotę wypłaconego wynagrodzenia z wynagrodzenia należnego Wykonawcy.</w:t>
      </w:r>
    </w:p>
    <w:p w14:paraId="5DD196A9" w14:textId="77777777" w:rsidR="00292C95" w:rsidRPr="00FF5A67" w:rsidRDefault="00292C95" w:rsidP="00292C95">
      <w:pPr>
        <w:pStyle w:val="Tekstpodstawowywcity"/>
        <w:numPr>
          <w:ilvl w:val="0"/>
          <w:numId w:val="29"/>
        </w:numPr>
        <w:tabs>
          <w:tab w:val="left" w:pos="284"/>
        </w:tabs>
        <w:spacing w:line="312" w:lineRule="auto"/>
        <w:ind w:left="284" w:hanging="426"/>
        <w:jc w:val="both"/>
        <w:rPr>
          <w:rFonts w:ascii="Arial" w:hAnsi="Arial" w:cs="Arial"/>
          <w:sz w:val="20"/>
        </w:rPr>
      </w:pPr>
      <w:r w:rsidRPr="00FF5A67">
        <w:rPr>
          <w:rFonts w:ascii="Arial" w:hAnsi="Arial" w:cs="Arial"/>
          <w:sz w:val="20"/>
        </w:rPr>
        <w:t>W przypadku nie przedstawienia przez Wykonawcę wszystkich dowodów zapłaty wymagalnego wynagrodzenia Podwykonawcom bądź dalszym Podwykonawcom, o których mowa w ust. 2 pkt 3) i 4) i ust. 3 pkt 3) i 4), Zamawiający wstrzyma wypłatę należnego wynagrodzenia za odebrane roboty i dostawy w części równej sumie kwot wynikających z nieprzedstawionych dowodów zapłaty, bez żadnych konsekwencji dla Zamawiającego wynikających z nieterminowej zapłaty wynagrodzenia należnego Wykonawcy.</w:t>
      </w:r>
    </w:p>
    <w:p w14:paraId="4C8DCCF3" w14:textId="135058D4" w:rsidR="00292C95" w:rsidRPr="00FF5A67" w:rsidRDefault="00292C95" w:rsidP="00292C95">
      <w:pPr>
        <w:pStyle w:val="Tekstpodstawowywcity"/>
        <w:numPr>
          <w:ilvl w:val="0"/>
          <w:numId w:val="29"/>
        </w:numPr>
        <w:tabs>
          <w:tab w:val="left" w:pos="284"/>
        </w:tabs>
        <w:spacing w:line="312" w:lineRule="auto"/>
        <w:ind w:left="284" w:hanging="426"/>
        <w:jc w:val="both"/>
        <w:rPr>
          <w:rFonts w:ascii="Arial" w:hAnsi="Arial" w:cs="Arial"/>
          <w:sz w:val="20"/>
        </w:rPr>
      </w:pPr>
      <w:r w:rsidRPr="00FF5A67">
        <w:rPr>
          <w:rFonts w:ascii="Arial" w:hAnsi="Arial" w:cs="Arial"/>
          <w:iCs/>
          <w:sz w:val="20"/>
        </w:rPr>
        <w:t xml:space="preserve">Zmiana numeru rachunku bankowego wymienionego w ust. </w:t>
      </w:r>
      <w:r w:rsidR="009C72C9">
        <w:rPr>
          <w:rFonts w:ascii="Arial" w:hAnsi="Arial" w:cs="Arial"/>
          <w:iCs/>
          <w:sz w:val="20"/>
        </w:rPr>
        <w:t>3</w:t>
      </w:r>
      <w:r w:rsidRPr="00FF5A67">
        <w:rPr>
          <w:rFonts w:ascii="Arial" w:hAnsi="Arial" w:cs="Arial"/>
          <w:iCs/>
          <w:sz w:val="20"/>
        </w:rPr>
        <w:t xml:space="preserve"> i </w:t>
      </w:r>
      <w:r w:rsidR="009C72C9">
        <w:rPr>
          <w:rFonts w:ascii="Arial" w:hAnsi="Arial" w:cs="Arial"/>
          <w:iCs/>
          <w:sz w:val="20"/>
        </w:rPr>
        <w:t>6</w:t>
      </w:r>
      <w:r w:rsidRPr="00FF5A67">
        <w:rPr>
          <w:rFonts w:ascii="Arial" w:hAnsi="Arial" w:cs="Arial"/>
          <w:iCs/>
          <w:sz w:val="20"/>
        </w:rPr>
        <w:t xml:space="preserve"> nie wymaga sporządzenia aneksu do Umowy lecz pisemnego powiadomienia Zamawiającego. Zmiana staje się skuteczna z chwilą otrzymania przez Zamawiającego pisma wskazującego nowy numer rachunku bankowego.</w:t>
      </w:r>
    </w:p>
    <w:p w14:paraId="108497E8" w14:textId="77777777" w:rsidR="0005447A" w:rsidRPr="00FF5A67" w:rsidRDefault="0005447A" w:rsidP="0005447A">
      <w:pPr>
        <w:pStyle w:val="Tekstpodstawowywcity"/>
        <w:tabs>
          <w:tab w:val="left" w:pos="284"/>
        </w:tabs>
        <w:spacing w:line="312" w:lineRule="auto"/>
        <w:ind w:firstLine="0"/>
        <w:jc w:val="both"/>
        <w:rPr>
          <w:rFonts w:ascii="Arial" w:hAnsi="Arial" w:cs="Arial"/>
          <w:sz w:val="20"/>
        </w:rPr>
      </w:pPr>
    </w:p>
    <w:p w14:paraId="47B70965" w14:textId="77777777" w:rsidR="0014612C" w:rsidRPr="00FF5A67" w:rsidRDefault="0014612C" w:rsidP="00B761D3">
      <w:pPr>
        <w:pStyle w:val="Tekstpodstawowywcity3"/>
        <w:spacing w:line="312" w:lineRule="auto"/>
        <w:jc w:val="center"/>
        <w:rPr>
          <w:rFonts w:ascii="Arial" w:hAnsi="Arial" w:cs="Arial"/>
          <w:b/>
          <w:bCs/>
          <w:sz w:val="20"/>
        </w:rPr>
      </w:pPr>
      <w:r w:rsidRPr="00FF5A67">
        <w:rPr>
          <w:rFonts w:ascii="Arial" w:hAnsi="Arial" w:cs="Arial"/>
          <w:b/>
          <w:bCs/>
          <w:sz w:val="20"/>
        </w:rPr>
        <w:t>Odbiory robót</w:t>
      </w:r>
    </w:p>
    <w:p w14:paraId="53F04247" w14:textId="7B07877F" w:rsidR="0014612C" w:rsidRPr="00FF5A67" w:rsidRDefault="0014612C" w:rsidP="00B761D3">
      <w:pPr>
        <w:spacing w:line="312" w:lineRule="auto"/>
        <w:jc w:val="center"/>
        <w:rPr>
          <w:rFonts w:ascii="Arial" w:hAnsi="Arial" w:cs="Arial"/>
          <w:b/>
        </w:rPr>
      </w:pPr>
      <w:r w:rsidRPr="00FF5A67">
        <w:rPr>
          <w:rFonts w:ascii="Arial" w:hAnsi="Arial" w:cs="Arial"/>
          <w:b/>
        </w:rPr>
        <w:t xml:space="preserve">§ </w:t>
      </w:r>
      <w:r w:rsidR="0005447A" w:rsidRPr="00FF5A67">
        <w:rPr>
          <w:rFonts w:ascii="Arial" w:hAnsi="Arial" w:cs="Arial"/>
          <w:b/>
        </w:rPr>
        <w:t>7</w:t>
      </w:r>
    </w:p>
    <w:p w14:paraId="239F8B42" w14:textId="77777777" w:rsidR="007506A9" w:rsidRPr="00FF5A67" w:rsidRDefault="007506A9" w:rsidP="00B761D3">
      <w:pPr>
        <w:pStyle w:val="Tekstpodstawowy2"/>
        <w:numPr>
          <w:ilvl w:val="0"/>
          <w:numId w:val="4"/>
        </w:numPr>
        <w:tabs>
          <w:tab w:val="clear" w:pos="720"/>
          <w:tab w:val="num" w:pos="284"/>
        </w:tabs>
        <w:spacing w:line="312" w:lineRule="auto"/>
        <w:ind w:left="284" w:hanging="284"/>
        <w:rPr>
          <w:rFonts w:ascii="Arial" w:hAnsi="Arial" w:cs="Arial"/>
          <w:bCs/>
          <w:sz w:val="20"/>
        </w:rPr>
      </w:pPr>
      <w:r w:rsidRPr="00FF5A67">
        <w:rPr>
          <w:rFonts w:ascii="Arial" w:hAnsi="Arial" w:cs="Arial"/>
          <w:bCs/>
          <w:sz w:val="20"/>
        </w:rPr>
        <w:t>Strony zgodnie postanawiają, że będą stosowane następujące rodzaje odbiorów robót:</w:t>
      </w:r>
    </w:p>
    <w:p w14:paraId="15D3722D" w14:textId="4A4DBEFA" w:rsidR="006A7B34" w:rsidRPr="00140D5B" w:rsidRDefault="007506A9" w:rsidP="00140D5B">
      <w:pPr>
        <w:numPr>
          <w:ilvl w:val="1"/>
          <w:numId w:val="4"/>
        </w:numPr>
        <w:tabs>
          <w:tab w:val="clear" w:pos="1440"/>
          <w:tab w:val="num" w:pos="709"/>
        </w:tabs>
        <w:spacing w:line="312" w:lineRule="auto"/>
        <w:ind w:left="709" w:hanging="283"/>
        <w:jc w:val="both"/>
        <w:rPr>
          <w:rFonts w:ascii="Arial" w:hAnsi="Arial" w:cs="Arial"/>
        </w:rPr>
      </w:pPr>
      <w:r w:rsidRPr="00FF5A67">
        <w:rPr>
          <w:rFonts w:ascii="Arial" w:hAnsi="Arial" w:cs="Arial"/>
        </w:rPr>
        <w:t>odbiory robót zanikających i ulegających zakryciu,</w:t>
      </w:r>
    </w:p>
    <w:p w14:paraId="45D67856" w14:textId="77777777" w:rsidR="007506A9" w:rsidRPr="00FF5A67" w:rsidRDefault="007506A9" w:rsidP="00B761D3">
      <w:pPr>
        <w:numPr>
          <w:ilvl w:val="1"/>
          <w:numId w:val="4"/>
        </w:numPr>
        <w:tabs>
          <w:tab w:val="clear" w:pos="1440"/>
          <w:tab w:val="num" w:pos="709"/>
        </w:tabs>
        <w:spacing w:line="312" w:lineRule="auto"/>
        <w:ind w:left="709" w:hanging="283"/>
        <w:jc w:val="both"/>
        <w:rPr>
          <w:rFonts w:ascii="Arial" w:hAnsi="Arial" w:cs="Arial"/>
        </w:rPr>
      </w:pPr>
      <w:r w:rsidRPr="00FF5A67">
        <w:rPr>
          <w:rFonts w:ascii="Arial" w:hAnsi="Arial" w:cs="Arial"/>
        </w:rPr>
        <w:t>odbiór końcowy,</w:t>
      </w:r>
    </w:p>
    <w:p w14:paraId="41D63074" w14:textId="5B628AD6" w:rsidR="003C3493" w:rsidRPr="00FF5A67" w:rsidRDefault="007506A9" w:rsidP="00E766FE">
      <w:pPr>
        <w:numPr>
          <w:ilvl w:val="0"/>
          <w:numId w:val="4"/>
        </w:numPr>
        <w:tabs>
          <w:tab w:val="clear" w:pos="720"/>
          <w:tab w:val="num" w:pos="284"/>
        </w:tabs>
        <w:spacing w:line="312" w:lineRule="auto"/>
        <w:ind w:left="284" w:hanging="284"/>
        <w:jc w:val="both"/>
        <w:rPr>
          <w:rFonts w:ascii="Arial" w:hAnsi="Arial" w:cs="Arial"/>
        </w:rPr>
      </w:pPr>
      <w:r w:rsidRPr="00FF5A67">
        <w:rPr>
          <w:rFonts w:ascii="Arial" w:hAnsi="Arial" w:cs="Arial"/>
          <w:u w:val="single"/>
        </w:rPr>
        <w:lastRenderedPageBreak/>
        <w:t>Odbiory robót zanikających lub ulegających zakryciu</w:t>
      </w:r>
      <w:r w:rsidRPr="00FF5A67">
        <w:rPr>
          <w:rFonts w:ascii="Arial" w:hAnsi="Arial" w:cs="Arial"/>
        </w:rPr>
        <w:t xml:space="preserve"> </w:t>
      </w:r>
      <w:r w:rsidRPr="00FF5A67">
        <w:rPr>
          <w:rFonts w:ascii="Arial" w:hAnsi="Arial" w:cs="Arial"/>
          <w:bCs/>
        </w:rPr>
        <w:t xml:space="preserve">dokonywane będą </w:t>
      </w:r>
      <w:r w:rsidR="00AD3CF3" w:rsidRPr="00FF5A67">
        <w:rPr>
          <w:rFonts w:ascii="Arial" w:hAnsi="Arial" w:cs="Arial"/>
          <w:bCs/>
        </w:rPr>
        <w:t xml:space="preserve">przez </w:t>
      </w:r>
      <w:r w:rsidR="00AD3CF3" w:rsidRPr="00FF5A67">
        <w:rPr>
          <w:rFonts w:ascii="Arial" w:hAnsi="Arial" w:cs="Arial"/>
        </w:rPr>
        <w:t xml:space="preserve">Zamawiającego przy udziale Inspektora Nadzoru Inwestorskiego, a Wykonawca będzie powiadamiać Inspektora Nadzoru o gotowości do tych odbiorów robót.  </w:t>
      </w:r>
      <w:r w:rsidR="00AD3CF3" w:rsidRPr="00FF5A67">
        <w:rPr>
          <w:rFonts w:ascii="Arial" w:hAnsi="Arial" w:cs="Arial"/>
          <w:bCs/>
        </w:rPr>
        <w:t>W razie nie dopełnienia tego warunku, Wykonawca obowiązany jest na własny koszt odkryć roboty zanikające lub ulegające zakryciu poprzez wykonanie odpowiednich odkuć czy otworów niezbędnych do zbadania wykonanych robót, a następnie przywrócić je do stanu poprzedniego. Odbiory, o których mowa w ust</w:t>
      </w:r>
      <w:r w:rsidR="0005447A" w:rsidRPr="00FF5A67">
        <w:rPr>
          <w:rFonts w:ascii="Arial" w:hAnsi="Arial" w:cs="Arial"/>
          <w:bCs/>
        </w:rPr>
        <w:t>.</w:t>
      </w:r>
      <w:r w:rsidR="00AD3CF3" w:rsidRPr="00FF5A67">
        <w:rPr>
          <w:rFonts w:ascii="Arial" w:hAnsi="Arial" w:cs="Arial"/>
          <w:bCs/>
        </w:rPr>
        <w:t xml:space="preserve"> 1 pkt 1, dokonane będą </w:t>
      </w:r>
      <w:r w:rsidR="00FC221E" w:rsidRPr="00FF5A67">
        <w:rPr>
          <w:rFonts w:ascii="Arial" w:hAnsi="Arial" w:cs="Arial"/>
          <w:bCs/>
        </w:rPr>
        <w:t xml:space="preserve">w terminie </w:t>
      </w:r>
      <w:r w:rsidR="00FC221E" w:rsidRPr="00FF5A67">
        <w:rPr>
          <w:rFonts w:ascii="Arial" w:hAnsi="Arial" w:cs="Arial"/>
        </w:rPr>
        <w:t>2 dni roboczych</w:t>
      </w:r>
      <w:r w:rsidR="00FC221E" w:rsidRPr="00FF5A67">
        <w:rPr>
          <w:rFonts w:ascii="Arial" w:hAnsi="Arial" w:cs="Arial"/>
          <w:bCs/>
        </w:rPr>
        <w:t xml:space="preserve"> licząc od daty zgłoszenia</w:t>
      </w:r>
      <w:r w:rsidR="00FC221E" w:rsidRPr="00FF5A67">
        <w:rPr>
          <w:rFonts w:ascii="Arial" w:hAnsi="Arial" w:cs="Arial"/>
        </w:rPr>
        <w:t xml:space="preserve"> przez Wykonawcę</w:t>
      </w:r>
      <w:r w:rsidR="00FC221E" w:rsidRPr="00FF5A67">
        <w:rPr>
          <w:rFonts w:ascii="Arial" w:hAnsi="Arial" w:cs="Arial"/>
          <w:bCs/>
        </w:rPr>
        <w:t xml:space="preserve"> wpisem do dziennika budowy.</w:t>
      </w:r>
    </w:p>
    <w:p w14:paraId="787403CF" w14:textId="0FFDCDA9" w:rsidR="007506A9" w:rsidRPr="00FF5A67" w:rsidRDefault="007506A9" w:rsidP="00B761D3">
      <w:pPr>
        <w:numPr>
          <w:ilvl w:val="0"/>
          <w:numId w:val="4"/>
        </w:numPr>
        <w:tabs>
          <w:tab w:val="clear" w:pos="720"/>
          <w:tab w:val="num" w:pos="284"/>
        </w:tabs>
        <w:spacing w:line="312" w:lineRule="auto"/>
        <w:ind w:left="284" w:hanging="284"/>
        <w:jc w:val="both"/>
        <w:rPr>
          <w:rFonts w:ascii="Arial" w:hAnsi="Arial" w:cs="Arial"/>
          <w:bCs/>
          <w:u w:val="single"/>
        </w:rPr>
      </w:pPr>
      <w:r w:rsidRPr="00FF5A67">
        <w:rPr>
          <w:rFonts w:ascii="Arial" w:hAnsi="Arial" w:cs="Arial"/>
          <w:u w:val="single"/>
        </w:rPr>
        <w:t>Odbiór końcowy</w:t>
      </w:r>
      <w:r w:rsidRPr="00FF5A67">
        <w:rPr>
          <w:rFonts w:ascii="Arial" w:hAnsi="Arial" w:cs="Arial"/>
          <w:bCs/>
        </w:rPr>
        <w:t xml:space="preserve"> dokonany będzie </w:t>
      </w:r>
      <w:r w:rsidRPr="00FF5A67">
        <w:rPr>
          <w:rFonts w:ascii="Arial" w:hAnsi="Arial" w:cs="Arial"/>
        </w:rPr>
        <w:t>w terminie do 14 dni</w:t>
      </w:r>
      <w:r w:rsidRPr="00FF5A67">
        <w:rPr>
          <w:rFonts w:ascii="Arial" w:hAnsi="Arial" w:cs="Arial"/>
          <w:bCs/>
        </w:rPr>
        <w:t xml:space="preserve"> licząc od dnia pisemnego</w:t>
      </w:r>
      <w:r w:rsidRPr="00FF5A67">
        <w:rPr>
          <w:rFonts w:ascii="Arial" w:hAnsi="Arial" w:cs="Arial"/>
        </w:rPr>
        <w:t xml:space="preserve"> powiadomienia Zamawiającego przez Wykonawcę</w:t>
      </w:r>
      <w:r w:rsidRPr="00FF5A67">
        <w:rPr>
          <w:rFonts w:ascii="Arial" w:hAnsi="Arial" w:cs="Arial"/>
          <w:bCs/>
        </w:rPr>
        <w:t xml:space="preserve"> oraz </w:t>
      </w:r>
      <w:r w:rsidRPr="00FF5A67">
        <w:rPr>
          <w:rFonts w:ascii="Arial" w:hAnsi="Arial" w:cs="Arial"/>
        </w:rPr>
        <w:t>wpisem Inspektora Nadzoru do Dziennika budowy o gotowości do odbioru. Niniejsze pisemne powiadomienie powinno nastąpić najpóźniej w dniu, w którym upływa termin określony w § 3 pkt 2. Do odbioru razem z pisemnym powiadomieniem</w:t>
      </w:r>
      <w:r w:rsidRPr="00FF5A67">
        <w:rPr>
          <w:rFonts w:ascii="Arial" w:hAnsi="Arial" w:cs="Arial"/>
          <w:bCs/>
        </w:rPr>
        <w:t xml:space="preserve"> Wykonawca musi złożyć w siedzibie Zamawiającego </w:t>
      </w:r>
      <w:r w:rsidRPr="00FF5A67">
        <w:rPr>
          <w:rFonts w:ascii="Arial" w:hAnsi="Arial" w:cs="Arial"/>
        </w:rPr>
        <w:t>jako</w:t>
      </w:r>
      <w:r w:rsidRPr="00FF5A67">
        <w:rPr>
          <w:rFonts w:ascii="Arial" w:hAnsi="Arial" w:cs="Arial"/>
          <w:bCs/>
        </w:rPr>
        <w:t xml:space="preserve"> niezbędne do rozpoczęcia odbioru:</w:t>
      </w:r>
    </w:p>
    <w:p w14:paraId="15C30B19" w14:textId="7D8FF332" w:rsidR="007506A9" w:rsidRPr="00FF5A67" w:rsidRDefault="008505EC" w:rsidP="00B761D3">
      <w:pPr>
        <w:numPr>
          <w:ilvl w:val="1"/>
          <w:numId w:val="4"/>
        </w:numPr>
        <w:tabs>
          <w:tab w:val="clear" w:pos="1440"/>
          <w:tab w:val="num" w:pos="709"/>
        </w:tabs>
        <w:spacing w:line="312" w:lineRule="auto"/>
        <w:ind w:left="709" w:hanging="283"/>
        <w:jc w:val="both"/>
        <w:rPr>
          <w:rFonts w:ascii="Arial" w:hAnsi="Arial" w:cs="Arial"/>
          <w:bCs/>
          <w:u w:val="single"/>
        </w:rPr>
      </w:pPr>
      <w:r w:rsidRPr="00FF5A67">
        <w:rPr>
          <w:rFonts w:ascii="Arial" w:hAnsi="Arial" w:cs="Arial"/>
          <w:bCs/>
        </w:rPr>
        <w:t>kompletny operat laboratoryjny i kolaudacyjny,</w:t>
      </w:r>
      <w:r w:rsidRPr="00FF5A67">
        <w:rPr>
          <w:rFonts w:ascii="Arial" w:hAnsi="Arial" w:cs="Arial"/>
        </w:rPr>
        <w:t xml:space="preserve"> zawierający wszystkie dokumenty wymagane postanowieniami S</w:t>
      </w:r>
      <w:r w:rsidR="004F49C5" w:rsidRPr="00FF5A67">
        <w:rPr>
          <w:rFonts w:ascii="Arial" w:hAnsi="Arial" w:cs="Arial"/>
        </w:rPr>
        <w:t>S</w:t>
      </w:r>
      <w:r w:rsidR="0038596B" w:rsidRPr="00FF5A67">
        <w:rPr>
          <w:rFonts w:ascii="Arial" w:hAnsi="Arial" w:cs="Arial"/>
        </w:rPr>
        <w:t>T</w:t>
      </w:r>
      <w:r w:rsidRPr="00FF5A67">
        <w:rPr>
          <w:rFonts w:ascii="Arial" w:hAnsi="Arial" w:cs="Arial"/>
        </w:rPr>
        <w:t xml:space="preserve"> D.00.00.00 (m.in.: dokumentacja powykonawcza, protokoły, certyfikaty, deklaracje zgodności, świadectwa jakości, atesty, recepty, wyniki badań laboratoryjnych, oświadczenie osoby wykonującej samodzielne funkcje w dziedzinie geodezji i kartografii oraz posiadającej odpowiednie uprawnienia zawodowe o zgodności usytuowania obiektu budowlanego z projektem zagospodarowania działki lub terenu lub odstępstwach od tego projektu, oświadczenia o których mowa w art. 57 ust. 1 pkt 2 i 3 ustawy Prawo budowlane),</w:t>
      </w:r>
      <w:r w:rsidR="007506A9" w:rsidRPr="00FF5A67">
        <w:rPr>
          <w:rFonts w:ascii="Arial" w:hAnsi="Arial" w:cs="Arial"/>
          <w:bCs/>
        </w:rPr>
        <w:t xml:space="preserve"> </w:t>
      </w:r>
      <w:r w:rsidR="00236ADE" w:rsidRPr="00FF5A67">
        <w:rPr>
          <w:rFonts w:ascii="Arial" w:hAnsi="Arial" w:cs="Arial"/>
          <w:bCs/>
        </w:rPr>
        <w:t xml:space="preserve">z zastrzeżeniem </w:t>
      </w:r>
      <w:r w:rsidR="00236ADE" w:rsidRPr="00FF5A67">
        <w:rPr>
          <w:rFonts w:ascii="Arial" w:hAnsi="Arial" w:cs="Arial"/>
        </w:rPr>
        <w:t xml:space="preserve">§ 2 ust. 2 pkt </w:t>
      </w:r>
      <w:r w:rsidR="007072B9" w:rsidRPr="00FF5A67">
        <w:rPr>
          <w:rFonts w:ascii="Arial" w:hAnsi="Arial" w:cs="Arial"/>
        </w:rPr>
        <w:t>20</w:t>
      </w:r>
      <w:r w:rsidR="00236ADE" w:rsidRPr="00FF5A67">
        <w:rPr>
          <w:rFonts w:ascii="Arial" w:hAnsi="Arial" w:cs="Arial"/>
        </w:rPr>
        <w:t xml:space="preserve"> lit</w:t>
      </w:r>
      <w:r w:rsidR="006A7B34" w:rsidRPr="00FF5A67">
        <w:rPr>
          <w:rFonts w:ascii="Arial" w:hAnsi="Arial" w:cs="Arial"/>
        </w:rPr>
        <w:t>.</w:t>
      </w:r>
      <w:r w:rsidR="00236ADE" w:rsidRPr="00FF5A67">
        <w:rPr>
          <w:rFonts w:ascii="Arial" w:hAnsi="Arial" w:cs="Arial"/>
        </w:rPr>
        <w:t xml:space="preserve"> b).</w:t>
      </w:r>
    </w:p>
    <w:p w14:paraId="768D6AF6" w14:textId="0CF027D3" w:rsidR="007506A9" w:rsidRPr="00FF5A67" w:rsidRDefault="007506A9" w:rsidP="00B761D3">
      <w:pPr>
        <w:numPr>
          <w:ilvl w:val="1"/>
          <w:numId w:val="4"/>
        </w:numPr>
        <w:tabs>
          <w:tab w:val="clear" w:pos="1440"/>
          <w:tab w:val="num" w:pos="709"/>
        </w:tabs>
        <w:spacing w:line="312" w:lineRule="auto"/>
        <w:ind w:left="709" w:hanging="283"/>
        <w:jc w:val="both"/>
        <w:rPr>
          <w:rFonts w:ascii="Arial" w:hAnsi="Arial" w:cs="Arial"/>
          <w:bCs/>
          <w:u w:val="single"/>
        </w:rPr>
      </w:pPr>
      <w:r w:rsidRPr="00FF5A67">
        <w:rPr>
          <w:rFonts w:ascii="Arial" w:hAnsi="Arial" w:cs="Arial"/>
          <w:bCs/>
        </w:rPr>
        <w:t>Kosztory</w:t>
      </w:r>
      <w:r w:rsidR="00C3781A" w:rsidRPr="00FF5A67">
        <w:rPr>
          <w:rFonts w:ascii="Arial" w:hAnsi="Arial" w:cs="Arial"/>
          <w:bCs/>
        </w:rPr>
        <w:t>s</w:t>
      </w:r>
      <w:r w:rsidR="008505EC" w:rsidRPr="00FF5A67">
        <w:rPr>
          <w:rFonts w:ascii="Arial" w:hAnsi="Arial" w:cs="Arial"/>
          <w:bCs/>
        </w:rPr>
        <w:t xml:space="preserve"> </w:t>
      </w:r>
      <w:r w:rsidRPr="00FF5A67">
        <w:rPr>
          <w:rFonts w:ascii="Arial" w:hAnsi="Arial" w:cs="Arial"/>
        </w:rPr>
        <w:t>powykonawczy</w:t>
      </w:r>
      <w:r w:rsidR="004F49C5" w:rsidRPr="00FF5A67">
        <w:rPr>
          <w:rFonts w:ascii="Arial" w:hAnsi="Arial" w:cs="Arial"/>
        </w:rPr>
        <w:t xml:space="preserve"> </w:t>
      </w:r>
      <w:r w:rsidRPr="00FF5A67">
        <w:rPr>
          <w:rFonts w:ascii="Arial" w:hAnsi="Arial" w:cs="Arial"/>
        </w:rPr>
        <w:t>(4 egz.) sprawdzony i zatwierdzony przez inspektor</w:t>
      </w:r>
      <w:r w:rsidR="00D171DC" w:rsidRPr="00FF5A67">
        <w:rPr>
          <w:rFonts w:ascii="Arial" w:hAnsi="Arial" w:cs="Arial"/>
        </w:rPr>
        <w:t>ów</w:t>
      </w:r>
      <w:r w:rsidRPr="00FF5A67">
        <w:rPr>
          <w:rFonts w:ascii="Arial" w:hAnsi="Arial" w:cs="Arial"/>
        </w:rPr>
        <w:t xml:space="preserve"> nadzoru.</w:t>
      </w:r>
    </w:p>
    <w:p w14:paraId="2A4D5801" w14:textId="77777777" w:rsidR="007506A9" w:rsidRPr="00FF5A67" w:rsidRDefault="007506A9" w:rsidP="00B761D3">
      <w:pPr>
        <w:spacing w:line="312" w:lineRule="auto"/>
        <w:ind w:left="284"/>
        <w:jc w:val="both"/>
        <w:rPr>
          <w:rFonts w:ascii="Arial" w:hAnsi="Arial" w:cs="Arial"/>
          <w:bCs/>
          <w:u w:val="single"/>
        </w:rPr>
      </w:pPr>
      <w:r w:rsidRPr="00FF5A67">
        <w:rPr>
          <w:rFonts w:ascii="Arial" w:hAnsi="Arial" w:cs="Arial"/>
          <w:bCs/>
        </w:rPr>
        <w:t xml:space="preserve">Niezłożenie kompletnego operatu laboratoryjnego i kolaudacyjnego zwalnia Zamawiającego z terminowego dokonania odbioru. </w:t>
      </w:r>
    </w:p>
    <w:p w14:paraId="7435E2EB" w14:textId="75724A67" w:rsidR="007506A9" w:rsidRPr="00FF5A67" w:rsidRDefault="007506A9" w:rsidP="00B761D3">
      <w:pPr>
        <w:pStyle w:val="Tekstpodstawowywcity3"/>
        <w:numPr>
          <w:ilvl w:val="0"/>
          <w:numId w:val="4"/>
        </w:numPr>
        <w:tabs>
          <w:tab w:val="clear" w:pos="720"/>
          <w:tab w:val="num" w:pos="284"/>
        </w:tabs>
        <w:spacing w:line="312" w:lineRule="auto"/>
        <w:ind w:left="284" w:hanging="284"/>
        <w:rPr>
          <w:rFonts w:ascii="Arial" w:hAnsi="Arial" w:cs="Arial"/>
          <w:bCs/>
          <w:sz w:val="20"/>
        </w:rPr>
      </w:pPr>
      <w:r w:rsidRPr="00FF5A67">
        <w:rPr>
          <w:rFonts w:ascii="Arial" w:hAnsi="Arial" w:cs="Arial"/>
          <w:bCs/>
          <w:sz w:val="20"/>
        </w:rPr>
        <w:t>Odbi</w:t>
      </w:r>
      <w:r w:rsidR="005225D7" w:rsidRPr="00FF5A67">
        <w:rPr>
          <w:rFonts w:ascii="Arial" w:hAnsi="Arial" w:cs="Arial"/>
          <w:bCs/>
          <w:sz w:val="20"/>
        </w:rPr>
        <w:t>ór</w:t>
      </w:r>
      <w:r w:rsidRPr="00FF5A67">
        <w:rPr>
          <w:rFonts w:ascii="Arial" w:hAnsi="Arial" w:cs="Arial"/>
          <w:bCs/>
          <w:sz w:val="20"/>
        </w:rPr>
        <w:t>, o który</w:t>
      </w:r>
      <w:r w:rsidR="005225D7" w:rsidRPr="00FF5A67">
        <w:rPr>
          <w:rFonts w:ascii="Arial" w:hAnsi="Arial" w:cs="Arial"/>
          <w:bCs/>
          <w:sz w:val="20"/>
        </w:rPr>
        <w:t>m</w:t>
      </w:r>
      <w:r w:rsidRPr="00FF5A67">
        <w:rPr>
          <w:rFonts w:ascii="Arial" w:hAnsi="Arial" w:cs="Arial"/>
          <w:bCs/>
          <w:sz w:val="20"/>
        </w:rPr>
        <w:t xml:space="preserve"> mowa w ust. 1 pkt </w:t>
      </w:r>
      <w:r w:rsidR="00E448A8">
        <w:rPr>
          <w:rFonts w:ascii="Arial" w:hAnsi="Arial" w:cs="Arial"/>
          <w:bCs/>
          <w:sz w:val="20"/>
        </w:rPr>
        <w:t>2</w:t>
      </w:r>
      <w:r w:rsidR="00123B7F" w:rsidRPr="00FF5A67">
        <w:rPr>
          <w:rFonts w:ascii="Arial" w:hAnsi="Arial" w:cs="Arial"/>
          <w:bCs/>
          <w:sz w:val="20"/>
        </w:rPr>
        <w:t xml:space="preserve"> </w:t>
      </w:r>
      <w:r w:rsidRPr="00FF5A67">
        <w:rPr>
          <w:rFonts w:ascii="Arial" w:hAnsi="Arial" w:cs="Arial"/>
          <w:bCs/>
          <w:sz w:val="20"/>
        </w:rPr>
        <w:t>bę</w:t>
      </w:r>
      <w:r w:rsidR="00123B7F" w:rsidRPr="00FF5A67">
        <w:rPr>
          <w:rFonts w:ascii="Arial" w:hAnsi="Arial" w:cs="Arial"/>
          <w:bCs/>
          <w:sz w:val="20"/>
        </w:rPr>
        <w:t>d</w:t>
      </w:r>
      <w:r w:rsidR="005225D7" w:rsidRPr="00FF5A67">
        <w:rPr>
          <w:rFonts w:ascii="Arial" w:hAnsi="Arial" w:cs="Arial"/>
          <w:bCs/>
          <w:sz w:val="20"/>
        </w:rPr>
        <w:t>zie</w:t>
      </w:r>
      <w:r w:rsidRPr="00FF5A67">
        <w:rPr>
          <w:rFonts w:ascii="Arial" w:hAnsi="Arial" w:cs="Arial"/>
          <w:bCs/>
          <w:sz w:val="20"/>
        </w:rPr>
        <w:t xml:space="preserve"> przeprowadz</w:t>
      </w:r>
      <w:r w:rsidR="00123B7F" w:rsidRPr="00FF5A67">
        <w:rPr>
          <w:rFonts w:ascii="Arial" w:hAnsi="Arial" w:cs="Arial"/>
          <w:bCs/>
          <w:sz w:val="20"/>
        </w:rPr>
        <w:t>o</w:t>
      </w:r>
      <w:r w:rsidRPr="00FF5A67">
        <w:rPr>
          <w:rFonts w:ascii="Arial" w:hAnsi="Arial" w:cs="Arial"/>
          <w:bCs/>
          <w:sz w:val="20"/>
        </w:rPr>
        <w:t>n</w:t>
      </w:r>
      <w:r w:rsidR="005225D7" w:rsidRPr="00FF5A67">
        <w:rPr>
          <w:rFonts w:ascii="Arial" w:hAnsi="Arial" w:cs="Arial"/>
          <w:bCs/>
          <w:sz w:val="20"/>
        </w:rPr>
        <w:t>y</w:t>
      </w:r>
      <w:r w:rsidRPr="00FF5A67">
        <w:rPr>
          <w:rFonts w:ascii="Arial" w:hAnsi="Arial" w:cs="Arial"/>
          <w:bCs/>
          <w:sz w:val="20"/>
        </w:rPr>
        <w:t xml:space="preserve"> komisyjnie przy udziale przedstawicieli Zamawiającego, </w:t>
      </w:r>
      <w:r w:rsidR="002267C6" w:rsidRPr="00FF5A67">
        <w:rPr>
          <w:rFonts w:ascii="Arial" w:hAnsi="Arial" w:cs="Arial"/>
          <w:bCs/>
          <w:sz w:val="20"/>
        </w:rPr>
        <w:t>inspektorów</w:t>
      </w:r>
      <w:r w:rsidRPr="00FF5A67">
        <w:rPr>
          <w:rFonts w:ascii="Arial" w:hAnsi="Arial" w:cs="Arial"/>
          <w:bCs/>
          <w:sz w:val="20"/>
        </w:rPr>
        <w:t xml:space="preserve"> nadzoru</w:t>
      </w:r>
      <w:r w:rsidR="004F49C5" w:rsidRPr="00FF5A67">
        <w:rPr>
          <w:rFonts w:ascii="Arial" w:hAnsi="Arial" w:cs="Arial"/>
          <w:bCs/>
          <w:sz w:val="20"/>
        </w:rPr>
        <w:t>,</w:t>
      </w:r>
      <w:r w:rsidR="00DA673A" w:rsidRPr="00FF5A67">
        <w:rPr>
          <w:rFonts w:ascii="Arial" w:hAnsi="Arial" w:cs="Arial"/>
          <w:bCs/>
          <w:sz w:val="20"/>
        </w:rPr>
        <w:t xml:space="preserve"> </w:t>
      </w:r>
      <w:r w:rsidRPr="00FF5A67">
        <w:rPr>
          <w:rFonts w:ascii="Arial" w:hAnsi="Arial" w:cs="Arial"/>
          <w:bCs/>
          <w:sz w:val="20"/>
        </w:rPr>
        <w:t>kierownika budowy</w:t>
      </w:r>
      <w:r w:rsidR="004F49C5" w:rsidRPr="00FF5A67">
        <w:rPr>
          <w:rFonts w:ascii="Arial" w:hAnsi="Arial" w:cs="Arial"/>
          <w:bCs/>
          <w:sz w:val="20"/>
        </w:rPr>
        <w:t xml:space="preserve"> oraz kierownika robót</w:t>
      </w:r>
      <w:r w:rsidR="00AD3CF3" w:rsidRPr="00FF5A67">
        <w:rPr>
          <w:rFonts w:ascii="Arial" w:hAnsi="Arial" w:cs="Arial"/>
          <w:bCs/>
          <w:sz w:val="20"/>
        </w:rPr>
        <w:t>.</w:t>
      </w:r>
    </w:p>
    <w:p w14:paraId="524F594A" w14:textId="77777777" w:rsidR="007506A9" w:rsidRPr="00FF5A67" w:rsidRDefault="007506A9" w:rsidP="00B761D3">
      <w:pPr>
        <w:pStyle w:val="Tekstpodstawowywcity3"/>
        <w:numPr>
          <w:ilvl w:val="0"/>
          <w:numId w:val="4"/>
        </w:numPr>
        <w:tabs>
          <w:tab w:val="clear" w:pos="720"/>
          <w:tab w:val="num" w:pos="284"/>
        </w:tabs>
        <w:spacing w:line="312" w:lineRule="auto"/>
        <w:ind w:left="284" w:hanging="284"/>
        <w:rPr>
          <w:rFonts w:ascii="Arial" w:hAnsi="Arial" w:cs="Arial"/>
          <w:bCs/>
          <w:sz w:val="20"/>
        </w:rPr>
      </w:pPr>
      <w:r w:rsidRPr="00FF5A67">
        <w:rPr>
          <w:rFonts w:ascii="Arial" w:hAnsi="Arial" w:cs="Arial"/>
          <w:bCs/>
          <w:sz w:val="20"/>
        </w:rPr>
        <w:t>Z czynności odbioru zostanie sporządzony protokół zwierający wszelkie ustalenia dokonane w toku odbioru, jak też terminy wyznaczone na usunięcie ewentualnych wad i usterek, stwierdzonych przy odbiorze.</w:t>
      </w:r>
    </w:p>
    <w:p w14:paraId="024BAC25" w14:textId="329E7B0E" w:rsidR="00151B0E" w:rsidRPr="00FF5A67" w:rsidRDefault="007506A9" w:rsidP="00B761D3">
      <w:pPr>
        <w:pStyle w:val="Tekstpodstawowywcity3"/>
        <w:numPr>
          <w:ilvl w:val="0"/>
          <w:numId w:val="4"/>
        </w:numPr>
        <w:tabs>
          <w:tab w:val="clear" w:pos="720"/>
          <w:tab w:val="num" w:pos="284"/>
        </w:tabs>
        <w:spacing w:line="312" w:lineRule="auto"/>
        <w:ind w:left="284" w:hanging="284"/>
        <w:rPr>
          <w:rFonts w:ascii="Arial" w:hAnsi="Arial" w:cs="Arial"/>
          <w:bCs/>
          <w:sz w:val="20"/>
        </w:rPr>
      </w:pPr>
      <w:r w:rsidRPr="00FF5A67">
        <w:rPr>
          <w:rFonts w:ascii="Arial" w:hAnsi="Arial" w:cs="Arial"/>
          <w:sz w:val="20"/>
        </w:rPr>
        <w:t xml:space="preserve">W przypadku stwierdzenia wad lub usterek, Zamawiający może odmówić odbioru do czasu ich usunięcia. </w:t>
      </w:r>
      <w:r w:rsidRPr="00FF5A67">
        <w:rPr>
          <w:rFonts w:ascii="Arial" w:hAnsi="Arial" w:cs="Arial"/>
          <w:bCs/>
          <w:sz w:val="20"/>
        </w:rPr>
        <w:t>Wykonawca usunie je na własny koszt w terminie wyznaczonym przez Zamawiającego.</w:t>
      </w:r>
    </w:p>
    <w:p w14:paraId="04E39D82" w14:textId="77777777" w:rsidR="00440B71" w:rsidRPr="00FF5A67" w:rsidRDefault="00440B71" w:rsidP="00B761D3">
      <w:pPr>
        <w:pStyle w:val="Tekstpodstawowywcity3"/>
        <w:spacing w:line="312" w:lineRule="auto"/>
        <w:ind w:firstLine="0"/>
        <w:rPr>
          <w:rFonts w:ascii="Arial" w:hAnsi="Arial" w:cs="Arial"/>
          <w:bCs/>
          <w:sz w:val="20"/>
        </w:rPr>
      </w:pPr>
    </w:p>
    <w:p w14:paraId="2C17A6B0" w14:textId="77DB1725" w:rsidR="0014612C" w:rsidRPr="00FF5A67" w:rsidRDefault="0014612C" w:rsidP="00B761D3">
      <w:pPr>
        <w:pStyle w:val="Nagwek2"/>
        <w:spacing w:before="0" w:line="312" w:lineRule="auto"/>
        <w:rPr>
          <w:bCs w:val="0"/>
          <w:sz w:val="20"/>
          <w:szCs w:val="20"/>
        </w:rPr>
      </w:pPr>
      <w:r w:rsidRPr="00FF5A67">
        <w:rPr>
          <w:bCs w:val="0"/>
          <w:sz w:val="20"/>
          <w:szCs w:val="20"/>
        </w:rPr>
        <w:t xml:space="preserve">Osoby odpowiedzialne za realizację </w:t>
      </w:r>
      <w:r w:rsidR="001926E3" w:rsidRPr="00FF5A67">
        <w:rPr>
          <w:bCs w:val="0"/>
          <w:sz w:val="20"/>
          <w:szCs w:val="20"/>
        </w:rPr>
        <w:t>przedmiotu umowy</w:t>
      </w:r>
    </w:p>
    <w:p w14:paraId="22627DF7" w14:textId="5CD93DE7" w:rsidR="0014612C" w:rsidRPr="00FF5A67" w:rsidRDefault="0014612C" w:rsidP="00B761D3">
      <w:pPr>
        <w:spacing w:line="312" w:lineRule="auto"/>
        <w:jc w:val="center"/>
        <w:rPr>
          <w:rFonts w:ascii="Arial" w:hAnsi="Arial" w:cs="Arial"/>
          <w:b/>
        </w:rPr>
      </w:pPr>
      <w:r w:rsidRPr="00FF5A67">
        <w:rPr>
          <w:rFonts w:ascii="Arial" w:hAnsi="Arial" w:cs="Arial"/>
          <w:b/>
        </w:rPr>
        <w:t xml:space="preserve">§ </w:t>
      </w:r>
      <w:r w:rsidR="004F49C5" w:rsidRPr="00FF5A67">
        <w:rPr>
          <w:rFonts w:ascii="Arial" w:hAnsi="Arial" w:cs="Arial"/>
          <w:b/>
        </w:rPr>
        <w:t>8</w:t>
      </w:r>
    </w:p>
    <w:p w14:paraId="09FEE5CB" w14:textId="77777777" w:rsidR="00021C92" w:rsidRPr="00FF5A67" w:rsidRDefault="00021C92" w:rsidP="00021C92">
      <w:pPr>
        <w:numPr>
          <w:ilvl w:val="1"/>
          <w:numId w:val="7"/>
        </w:numPr>
        <w:tabs>
          <w:tab w:val="clear" w:pos="1364"/>
          <w:tab w:val="num" w:pos="284"/>
        </w:tabs>
        <w:spacing w:line="312" w:lineRule="auto"/>
        <w:ind w:left="284" w:hanging="284"/>
        <w:jc w:val="both"/>
        <w:rPr>
          <w:rFonts w:ascii="Arial" w:hAnsi="Arial" w:cs="Arial"/>
        </w:rPr>
      </w:pPr>
      <w:r w:rsidRPr="00FF5A67">
        <w:rPr>
          <w:rFonts w:ascii="Arial" w:hAnsi="Arial" w:cs="Arial"/>
          <w:bCs/>
        </w:rPr>
        <w:t>Wykonawca wyznacza na:</w:t>
      </w:r>
    </w:p>
    <w:p w14:paraId="12C24F07" w14:textId="77777777" w:rsidR="00021C92" w:rsidRPr="00FF5A67" w:rsidRDefault="00021C92" w:rsidP="00021C92">
      <w:pPr>
        <w:pStyle w:val="Akapitzlist"/>
        <w:numPr>
          <w:ilvl w:val="0"/>
          <w:numId w:val="47"/>
        </w:numPr>
        <w:spacing w:after="0" w:line="312" w:lineRule="auto"/>
        <w:ind w:left="709"/>
        <w:jc w:val="both"/>
        <w:rPr>
          <w:rFonts w:ascii="Arial" w:hAnsi="Arial" w:cs="Arial"/>
          <w:sz w:val="20"/>
          <w:szCs w:val="20"/>
        </w:rPr>
      </w:pPr>
      <w:r w:rsidRPr="00FF5A67">
        <w:rPr>
          <w:rFonts w:ascii="Arial" w:hAnsi="Arial" w:cs="Arial"/>
          <w:b/>
          <w:sz w:val="20"/>
          <w:szCs w:val="20"/>
        </w:rPr>
        <w:t>kierownika budowy ……</w:t>
      </w:r>
      <w:r w:rsidRPr="00FF5A67">
        <w:rPr>
          <w:rFonts w:ascii="Arial" w:hAnsi="Arial" w:cs="Arial"/>
          <w:sz w:val="20"/>
          <w:szCs w:val="20"/>
        </w:rPr>
        <w:t xml:space="preserve"> posiadającego uprawnienia budowlane w specjalności inżynieryjnej drogowej do kierowania robotami stanowiącymi przedmiot umowy, Nr uprawnień ……………</w:t>
      </w:r>
    </w:p>
    <w:p w14:paraId="3A12A5B9" w14:textId="3CE74245" w:rsidR="0043355E" w:rsidRPr="0043355E" w:rsidRDefault="0043355E" w:rsidP="0043355E">
      <w:pPr>
        <w:pStyle w:val="Akapitzlist"/>
        <w:numPr>
          <w:ilvl w:val="0"/>
          <w:numId w:val="47"/>
        </w:numPr>
        <w:spacing w:after="0" w:line="312" w:lineRule="auto"/>
        <w:ind w:left="709"/>
        <w:jc w:val="both"/>
        <w:rPr>
          <w:rFonts w:ascii="Arial" w:hAnsi="Arial" w:cs="Arial"/>
          <w:sz w:val="20"/>
          <w:szCs w:val="20"/>
        </w:rPr>
      </w:pPr>
      <w:r w:rsidRPr="0043355E">
        <w:rPr>
          <w:rFonts w:ascii="Arial" w:hAnsi="Arial" w:cs="Arial"/>
          <w:b/>
          <w:bCs/>
          <w:sz w:val="20"/>
          <w:szCs w:val="20"/>
        </w:rPr>
        <w:t xml:space="preserve">kierownika robót …… </w:t>
      </w:r>
      <w:r w:rsidRPr="0043355E">
        <w:rPr>
          <w:rFonts w:ascii="Arial" w:hAnsi="Arial" w:cs="Arial"/>
          <w:sz w:val="20"/>
          <w:szCs w:val="20"/>
        </w:rPr>
        <w:t>posiadającego uprawnienia budowlane w specjalności instalacyjnej w zakresie sieci, instalacji i urządzeń telekomunikacyjnych, Nr uprawnień …………</w:t>
      </w:r>
    </w:p>
    <w:p w14:paraId="30D14655" w14:textId="77777777" w:rsidR="00021C92" w:rsidRPr="00FF5A67" w:rsidRDefault="00021C92" w:rsidP="00021C92">
      <w:pPr>
        <w:numPr>
          <w:ilvl w:val="1"/>
          <w:numId w:val="7"/>
        </w:numPr>
        <w:tabs>
          <w:tab w:val="clear" w:pos="1364"/>
          <w:tab w:val="num" w:pos="284"/>
        </w:tabs>
        <w:spacing w:line="312" w:lineRule="auto"/>
        <w:ind w:left="284" w:hanging="284"/>
        <w:jc w:val="both"/>
        <w:rPr>
          <w:rFonts w:ascii="Arial" w:hAnsi="Arial" w:cs="Arial"/>
        </w:rPr>
      </w:pPr>
      <w:r w:rsidRPr="00FF5A67">
        <w:rPr>
          <w:rFonts w:ascii="Arial" w:hAnsi="Arial" w:cs="Arial"/>
          <w:bCs/>
        </w:rPr>
        <w:t>Zamawiający wyznacza na inspektorów nadzoru:</w:t>
      </w:r>
    </w:p>
    <w:p w14:paraId="6783E745" w14:textId="77777777" w:rsidR="00021C92" w:rsidRPr="00FF5A67" w:rsidRDefault="00021C92" w:rsidP="00021C92">
      <w:pPr>
        <w:pStyle w:val="Akapitzlist"/>
        <w:numPr>
          <w:ilvl w:val="0"/>
          <w:numId w:val="48"/>
        </w:numPr>
        <w:spacing w:line="312" w:lineRule="auto"/>
        <w:ind w:left="709"/>
        <w:jc w:val="both"/>
        <w:rPr>
          <w:rFonts w:ascii="Arial" w:hAnsi="Arial" w:cs="Arial"/>
          <w:sz w:val="20"/>
          <w:szCs w:val="20"/>
        </w:rPr>
      </w:pPr>
      <w:r w:rsidRPr="00FF5A67">
        <w:rPr>
          <w:rFonts w:ascii="Arial" w:hAnsi="Arial" w:cs="Arial"/>
          <w:bCs/>
          <w:sz w:val="20"/>
          <w:szCs w:val="20"/>
        </w:rPr>
        <w:t xml:space="preserve">……………. posiadającego uprawnienia w specjalności inżynieryjnej drogowej, Nr uprawnień ……………, </w:t>
      </w:r>
      <w:r w:rsidRPr="00FF5A67">
        <w:rPr>
          <w:rFonts w:ascii="Arial" w:hAnsi="Arial" w:cs="Arial"/>
          <w:sz w:val="20"/>
          <w:szCs w:val="20"/>
        </w:rPr>
        <w:t>do obsługi kontraktu</w:t>
      </w:r>
      <w:r w:rsidRPr="00FF5A67">
        <w:rPr>
          <w:rFonts w:ascii="Arial" w:hAnsi="Arial" w:cs="Arial"/>
          <w:bCs/>
          <w:sz w:val="20"/>
          <w:szCs w:val="20"/>
        </w:rPr>
        <w:t xml:space="preserve"> ze strony Zamawiającego,</w:t>
      </w:r>
    </w:p>
    <w:p w14:paraId="7564BA14" w14:textId="70B829FD" w:rsidR="0043355E" w:rsidRPr="008A1113" w:rsidRDefault="009D07FC" w:rsidP="009D07FC">
      <w:pPr>
        <w:pStyle w:val="Akapitzlist"/>
        <w:numPr>
          <w:ilvl w:val="0"/>
          <w:numId w:val="48"/>
        </w:numPr>
        <w:spacing w:line="312" w:lineRule="auto"/>
        <w:ind w:left="709"/>
        <w:jc w:val="both"/>
        <w:rPr>
          <w:rFonts w:ascii="Arial" w:hAnsi="Arial" w:cs="Arial"/>
          <w:sz w:val="20"/>
          <w:szCs w:val="20"/>
        </w:rPr>
      </w:pPr>
      <w:r w:rsidRPr="009D07FC">
        <w:rPr>
          <w:rFonts w:ascii="Arial" w:hAnsi="Arial" w:cs="Arial"/>
          <w:bCs/>
          <w:sz w:val="20"/>
          <w:szCs w:val="20"/>
        </w:rPr>
        <w:t xml:space="preserve">…………… posiadającego uprawnienia w specjalności instalacyjnej </w:t>
      </w:r>
      <w:r w:rsidRPr="009D07FC">
        <w:rPr>
          <w:rFonts w:ascii="Arial" w:hAnsi="Arial" w:cs="Arial"/>
          <w:sz w:val="20"/>
          <w:szCs w:val="20"/>
        </w:rPr>
        <w:t>w zakresie sieci, instalacji i urządzeń telekomunikacyjnych, Nr uprawnień</w:t>
      </w:r>
      <w:r w:rsidRPr="009D07FC">
        <w:rPr>
          <w:rFonts w:ascii="Arial" w:hAnsi="Arial" w:cs="Arial"/>
          <w:bCs/>
          <w:sz w:val="20"/>
          <w:szCs w:val="20"/>
        </w:rPr>
        <w:t xml:space="preserve"> ……………</w:t>
      </w:r>
    </w:p>
    <w:p w14:paraId="791B679E" w14:textId="77777777" w:rsidR="005225D7" w:rsidRPr="00FF5A67" w:rsidRDefault="005225D7" w:rsidP="00AF0618">
      <w:pPr>
        <w:pStyle w:val="Akapitzlist"/>
        <w:spacing w:after="0" w:line="312" w:lineRule="auto"/>
        <w:ind w:left="426"/>
        <w:jc w:val="both"/>
        <w:rPr>
          <w:rFonts w:ascii="Arial" w:hAnsi="Arial" w:cs="Arial"/>
          <w:bCs/>
          <w:sz w:val="20"/>
          <w:szCs w:val="20"/>
        </w:rPr>
      </w:pPr>
    </w:p>
    <w:p w14:paraId="6BFC3212" w14:textId="77777777" w:rsidR="0037701A" w:rsidRPr="00FF5A67" w:rsidRDefault="0037701A" w:rsidP="00B761D3">
      <w:pPr>
        <w:pStyle w:val="Tekstpodstawowywcity3"/>
        <w:spacing w:line="312" w:lineRule="auto"/>
        <w:jc w:val="center"/>
        <w:rPr>
          <w:rFonts w:ascii="Arial" w:hAnsi="Arial" w:cs="Arial"/>
          <w:b/>
          <w:sz w:val="20"/>
        </w:rPr>
      </w:pPr>
      <w:r w:rsidRPr="00FF5A67">
        <w:rPr>
          <w:rFonts w:ascii="Arial" w:hAnsi="Arial" w:cs="Arial"/>
          <w:b/>
          <w:bCs/>
          <w:sz w:val="20"/>
        </w:rPr>
        <w:t>Rękojmia za wady, gwarancja na wykonane roboty</w:t>
      </w:r>
    </w:p>
    <w:p w14:paraId="4519D5C6" w14:textId="1180CC11" w:rsidR="0037701A" w:rsidRPr="00FF5A67" w:rsidRDefault="0037701A" w:rsidP="00B761D3">
      <w:pPr>
        <w:pStyle w:val="Tekstpodstawowywcity3"/>
        <w:spacing w:line="312" w:lineRule="auto"/>
        <w:jc w:val="center"/>
        <w:rPr>
          <w:rFonts w:ascii="Arial" w:hAnsi="Arial" w:cs="Arial"/>
          <w:b/>
          <w:sz w:val="20"/>
        </w:rPr>
      </w:pPr>
      <w:r w:rsidRPr="00FF5A67">
        <w:rPr>
          <w:rFonts w:ascii="Arial" w:hAnsi="Arial" w:cs="Arial"/>
          <w:b/>
          <w:sz w:val="20"/>
        </w:rPr>
        <w:t xml:space="preserve">§ </w:t>
      </w:r>
      <w:r w:rsidR="00A04DB3" w:rsidRPr="00FF5A67">
        <w:rPr>
          <w:rFonts w:ascii="Arial" w:hAnsi="Arial" w:cs="Arial"/>
          <w:b/>
          <w:sz w:val="20"/>
        </w:rPr>
        <w:t>9</w:t>
      </w:r>
    </w:p>
    <w:p w14:paraId="0B2AE2E0" w14:textId="3FC42AAF" w:rsidR="0037701A" w:rsidRPr="00FF5A67" w:rsidRDefault="0037701A" w:rsidP="00B761D3">
      <w:pPr>
        <w:numPr>
          <w:ilvl w:val="0"/>
          <w:numId w:val="10"/>
        </w:numPr>
        <w:tabs>
          <w:tab w:val="clear" w:pos="720"/>
          <w:tab w:val="num" w:pos="284"/>
        </w:tabs>
        <w:spacing w:line="312" w:lineRule="auto"/>
        <w:ind w:left="284" w:hanging="284"/>
        <w:jc w:val="both"/>
        <w:rPr>
          <w:rFonts w:ascii="Arial" w:hAnsi="Arial" w:cs="Arial"/>
          <w:bCs/>
        </w:rPr>
      </w:pPr>
      <w:r w:rsidRPr="00FF5A67">
        <w:rPr>
          <w:rFonts w:ascii="Arial" w:hAnsi="Arial" w:cs="Arial"/>
          <w:bCs/>
        </w:rPr>
        <w:t xml:space="preserve">Wykonawca udzieli Zamawiającemu gwarancji na wykonane roboty będące przedmiotem umowy na okres </w:t>
      </w:r>
      <w:r w:rsidRPr="00FF5A67">
        <w:rPr>
          <w:rFonts w:ascii="Arial" w:hAnsi="Arial" w:cs="Arial"/>
          <w:b/>
          <w:bCs/>
        </w:rPr>
        <w:t>……… m</w:t>
      </w:r>
      <w:r w:rsidR="004358E3" w:rsidRPr="00FF5A67">
        <w:rPr>
          <w:rFonts w:ascii="Arial" w:hAnsi="Arial" w:cs="Arial"/>
          <w:b/>
          <w:bCs/>
        </w:rPr>
        <w:t>iesięcy</w:t>
      </w:r>
      <w:r w:rsidRPr="00FF5A67">
        <w:rPr>
          <w:rFonts w:ascii="Arial" w:hAnsi="Arial" w:cs="Arial"/>
          <w:bCs/>
        </w:rPr>
        <w:t xml:space="preserve">, liczony od daty podpisania protokołu odbioru </w:t>
      </w:r>
      <w:r w:rsidR="00FF3ECB" w:rsidRPr="00FF5A67">
        <w:rPr>
          <w:rFonts w:ascii="Arial" w:hAnsi="Arial" w:cs="Arial"/>
          <w:bCs/>
        </w:rPr>
        <w:t>końcowego</w:t>
      </w:r>
      <w:r w:rsidRPr="00FF5A67">
        <w:rPr>
          <w:rFonts w:ascii="Arial" w:hAnsi="Arial" w:cs="Arial"/>
          <w:bCs/>
        </w:rPr>
        <w:t xml:space="preserve"> robót bez usterek.</w:t>
      </w:r>
    </w:p>
    <w:p w14:paraId="074E6BF8" w14:textId="789EEB7D" w:rsidR="0037701A" w:rsidRPr="00FF5A67" w:rsidRDefault="0037701A" w:rsidP="00B761D3">
      <w:pPr>
        <w:numPr>
          <w:ilvl w:val="0"/>
          <w:numId w:val="10"/>
        </w:numPr>
        <w:tabs>
          <w:tab w:val="clear" w:pos="720"/>
          <w:tab w:val="num" w:pos="284"/>
        </w:tabs>
        <w:spacing w:line="312" w:lineRule="auto"/>
        <w:ind w:left="284" w:hanging="284"/>
        <w:jc w:val="both"/>
        <w:rPr>
          <w:rFonts w:ascii="Arial" w:hAnsi="Arial" w:cs="Arial"/>
          <w:bCs/>
        </w:rPr>
      </w:pPr>
      <w:r w:rsidRPr="00FF5A67">
        <w:rPr>
          <w:rFonts w:ascii="Arial" w:hAnsi="Arial" w:cs="Arial"/>
          <w:bCs/>
        </w:rPr>
        <w:lastRenderedPageBreak/>
        <w:t xml:space="preserve">Udzielenie gwarancji nastąpi w dniu podpisania protokołu odbioru </w:t>
      </w:r>
      <w:r w:rsidR="00FF3ECB" w:rsidRPr="00FF5A67">
        <w:rPr>
          <w:rFonts w:ascii="Arial" w:hAnsi="Arial" w:cs="Arial"/>
          <w:bCs/>
        </w:rPr>
        <w:t>końcowego</w:t>
      </w:r>
      <w:r w:rsidRPr="00FF5A67">
        <w:rPr>
          <w:rFonts w:ascii="Arial" w:hAnsi="Arial" w:cs="Arial"/>
          <w:bCs/>
        </w:rPr>
        <w:t xml:space="preserve"> robót bez usterek poprzez złożenie Zamawiającemu karty gwarancyjnej, sporządzonej zgodnie ze wzorem określonym w </w:t>
      </w:r>
      <w:r w:rsidR="0086317C" w:rsidRPr="00FF5A67">
        <w:rPr>
          <w:rFonts w:ascii="Arial" w:hAnsi="Arial" w:cs="Arial"/>
          <w:bCs/>
        </w:rPr>
        <w:t>załączniku nr 2 do umowy.</w:t>
      </w:r>
    </w:p>
    <w:p w14:paraId="6690AC3C" w14:textId="77777777" w:rsidR="0037701A" w:rsidRPr="00FF5A67" w:rsidRDefault="0037701A" w:rsidP="00B761D3">
      <w:pPr>
        <w:numPr>
          <w:ilvl w:val="0"/>
          <w:numId w:val="10"/>
        </w:numPr>
        <w:tabs>
          <w:tab w:val="clear" w:pos="720"/>
          <w:tab w:val="num" w:pos="284"/>
        </w:tabs>
        <w:spacing w:line="312" w:lineRule="auto"/>
        <w:ind w:left="284" w:hanging="284"/>
        <w:jc w:val="both"/>
        <w:rPr>
          <w:rFonts w:ascii="Arial" w:hAnsi="Arial" w:cs="Arial"/>
          <w:bCs/>
        </w:rPr>
      </w:pPr>
      <w:r w:rsidRPr="00FF5A67">
        <w:rPr>
          <w:rFonts w:ascii="Arial" w:hAnsi="Arial" w:cs="Arial"/>
          <w:bCs/>
        </w:rPr>
        <w:t>Gwarancja, o której mowa w ust. 1 i 2 nie wyłącza, nie ogranicza, ani nie zawiesza uprawnień Zamawiającego z tytułu rękojmi.</w:t>
      </w:r>
    </w:p>
    <w:p w14:paraId="572C5AE7" w14:textId="77777777" w:rsidR="0037701A" w:rsidRPr="00FF5A67" w:rsidRDefault="0037701A" w:rsidP="00B761D3">
      <w:pPr>
        <w:numPr>
          <w:ilvl w:val="0"/>
          <w:numId w:val="10"/>
        </w:numPr>
        <w:tabs>
          <w:tab w:val="clear" w:pos="720"/>
          <w:tab w:val="num" w:pos="284"/>
        </w:tabs>
        <w:spacing w:line="312" w:lineRule="auto"/>
        <w:ind w:left="284" w:hanging="284"/>
        <w:jc w:val="both"/>
        <w:rPr>
          <w:rFonts w:ascii="Arial" w:hAnsi="Arial" w:cs="Arial"/>
          <w:bCs/>
        </w:rPr>
      </w:pPr>
      <w:r w:rsidRPr="00FF5A67">
        <w:rPr>
          <w:rFonts w:ascii="Arial" w:hAnsi="Arial" w:cs="Arial"/>
          <w:bCs/>
        </w:rPr>
        <w:t>Strony ustalają, iż odpowiedzialność Wykonawcy z tytułu rękojmi na wykonane roboty będące przedmiotem umowy rozszerza się na okres o którym mowa w ust. 1.</w:t>
      </w:r>
    </w:p>
    <w:p w14:paraId="5BA83957" w14:textId="77777777" w:rsidR="0037701A" w:rsidRPr="00FF5A67" w:rsidRDefault="0037701A" w:rsidP="00B761D3">
      <w:pPr>
        <w:numPr>
          <w:ilvl w:val="0"/>
          <w:numId w:val="10"/>
        </w:numPr>
        <w:tabs>
          <w:tab w:val="clear" w:pos="720"/>
          <w:tab w:val="num" w:pos="284"/>
        </w:tabs>
        <w:spacing w:line="312" w:lineRule="auto"/>
        <w:ind w:left="284" w:hanging="284"/>
        <w:jc w:val="both"/>
        <w:rPr>
          <w:rFonts w:ascii="Arial" w:hAnsi="Arial" w:cs="Arial"/>
          <w:bCs/>
        </w:rPr>
      </w:pPr>
      <w:r w:rsidRPr="00FF5A67">
        <w:rPr>
          <w:rFonts w:ascii="Arial" w:hAnsi="Arial" w:cs="Arial"/>
          <w:bCs/>
        </w:rPr>
        <w:t>W razie wystąpienia wad lub usterek w okresie trwania rękojmi, Zamawiający zgłosi je na piśmie Wykonawcy niezwłocznie po ich ujawnieniu, wyznaczając termin technicznie i organizacyjnie uzasadniony na ich usunięcie, a Wykonawca zobowiązuje się do ich usunięcia na swój koszt.</w:t>
      </w:r>
    </w:p>
    <w:p w14:paraId="5FACAE3F" w14:textId="77777777" w:rsidR="0037701A" w:rsidRPr="00FF5A67" w:rsidRDefault="0037701A" w:rsidP="00B761D3">
      <w:pPr>
        <w:numPr>
          <w:ilvl w:val="0"/>
          <w:numId w:val="10"/>
        </w:numPr>
        <w:tabs>
          <w:tab w:val="clear" w:pos="720"/>
          <w:tab w:val="num" w:pos="284"/>
        </w:tabs>
        <w:spacing w:line="312" w:lineRule="auto"/>
        <w:ind w:left="284" w:hanging="284"/>
        <w:jc w:val="both"/>
        <w:rPr>
          <w:rFonts w:ascii="Arial" w:hAnsi="Arial" w:cs="Arial"/>
          <w:bCs/>
        </w:rPr>
      </w:pPr>
      <w:r w:rsidRPr="00FF5A67">
        <w:rPr>
          <w:rFonts w:ascii="Arial" w:hAnsi="Arial" w:cs="Arial"/>
          <w:bCs/>
        </w:rPr>
        <w:t>Wykonawca</w:t>
      </w:r>
      <w:r w:rsidRPr="00FF5A67">
        <w:rPr>
          <w:rFonts w:ascii="Arial" w:hAnsi="Arial" w:cs="Arial"/>
        </w:rPr>
        <w:t xml:space="preserve"> obowiązany jest do usunięcia zgłoszonych wad i usterek w terminie wyznaczonym przez Zamawiającego.</w:t>
      </w:r>
    </w:p>
    <w:p w14:paraId="31FCC691" w14:textId="7FA0D704" w:rsidR="00ED7D0B" w:rsidRPr="00FF5A67" w:rsidRDefault="0037701A" w:rsidP="00B761D3">
      <w:pPr>
        <w:numPr>
          <w:ilvl w:val="0"/>
          <w:numId w:val="10"/>
        </w:numPr>
        <w:tabs>
          <w:tab w:val="clear" w:pos="720"/>
          <w:tab w:val="num" w:pos="284"/>
        </w:tabs>
        <w:spacing w:line="312" w:lineRule="auto"/>
        <w:ind w:left="284" w:hanging="284"/>
        <w:jc w:val="both"/>
        <w:rPr>
          <w:rFonts w:ascii="Arial" w:hAnsi="Arial" w:cs="Arial"/>
          <w:bCs/>
        </w:rPr>
      </w:pPr>
      <w:r w:rsidRPr="00FF5A67">
        <w:rPr>
          <w:rFonts w:ascii="Arial" w:hAnsi="Arial" w:cs="Arial"/>
        </w:rPr>
        <w:t>Wszystkie reklamacje będą zgłaszane przez Zamawiającego niezwłocznie i potwierdzone pisemnie, najpóźniej do dnia upływu okresu o którym mowa w ust. 1.</w:t>
      </w:r>
    </w:p>
    <w:p w14:paraId="38C33EB1" w14:textId="77777777" w:rsidR="00FF5454" w:rsidRPr="00FF5A67" w:rsidRDefault="00FF5454" w:rsidP="00443C58">
      <w:pPr>
        <w:pStyle w:val="Tekstpodstawowywcity3"/>
        <w:spacing w:line="312" w:lineRule="auto"/>
        <w:ind w:left="0" w:firstLine="0"/>
        <w:rPr>
          <w:rFonts w:ascii="Arial" w:hAnsi="Arial" w:cs="Arial"/>
          <w:b/>
          <w:bCs/>
          <w:sz w:val="20"/>
        </w:rPr>
      </w:pPr>
    </w:p>
    <w:p w14:paraId="495A70D5" w14:textId="6A8CA554" w:rsidR="0037701A" w:rsidRPr="00FF5A67" w:rsidRDefault="0037701A" w:rsidP="00B761D3">
      <w:pPr>
        <w:pStyle w:val="Tekstpodstawowywcity3"/>
        <w:spacing w:line="312" w:lineRule="auto"/>
        <w:jc w:val="center"/>
        <w:rPr>
          <w:rFonts w:ascii="Arial" w:hAnsi="Arial" w:cs="Arial"/>
          <w:b/>
          <w:bCs/>
          <w:sz w:val="20"/>
        </w:rPr>
      </w:pPr>
      <w:r w:rsidRPr="00FF5A67">
        <w:rPr>
          <w:rFonts w:ascii="Arial" w:hAnsi="Arial" w:cs="Arial"/>
          <w:b/>
          <w:bCs/>
          <w:sz w:val="20"/>
        </w:rPr>
        <w:t>Zabezpieczenie należytego wykonania Umowy</w:t>
      </w:r>
    </w:p>
    <w:p w14:paraId="2DA77226" w14:textId="3CB19CBC" w:rsidR="0037701A" w:rsidRPr="00FF5A67" w:rsidRDefault="0037701A" w:rsidP="00B761D3">
      <w:pPr>
        <w:spacing w:line="312" w:lineRule="auto"/>
        <w:jc w:val="center"/>
        <w:rPr>
          <w:rFonts w:ascii="Arial" w:hAnsi="Arial" w:cs="Arial"/>
          <w:b/>
        </w:rPr>
      </w:pPr>
      <w:r w:rsidRPr="00FF5A67">
        <w:rPr>
          <w:rFonts w:ascii="Arial" w:hAnsi="Arial" w:cs="Arial"/>
          <w:b/>
        </w:rPr>
        <w:t>§ 1</w:t>
      </w:r>
      <w:r w:rsidR="00A04DB3" w:rsidRPr="00FF5A67">
        <w:rPr>
          <w:rFonts w:ascii="Arial" w:hAnsi="Arial" w:cs="Arial"/>
          <w:b/>
        </w:rPr>
        <w:t>0</w:t>
      </w:r>
    </w:p>
    <w:p w14:paraId="0BD2DC52" w14:textId="3C852E7D" w:rsidR="0037701A" w:rsidRPr="00FF5A67" w:rsidRDefault="0037701A" w:rsidP="00B761D3">
      <w:pPr>
        <w:numPr>
          <w:ilvl w:val="2"/>
          <w:numId w:val="20"/>
        </w:numPr>
        <w:spacing w:line="312" w:lineRule="auto"/>
        <w:ind w:left="284" w:hanging="284"/>
        <w:jc w:val="both"/>
        <w:rPr>
          <w:rFonts w:ascii="Arial" w:hAnsi="Arial" w:cs="Arial"/>
          <w:bCs/>
        </w:rPr>
      </w:pPr>
      <w:r w:rsidRPr="00FF5A67">
        <w:rPr>
          <w:rFonts w:ascii="Arial" w:hAnsi="Arial" w:cs="Arial"/>
          <w:bCs/>
        </w:rPr>
        <w:t>Wykonawca</w:t>
      </w:r>
      <w:r w:rsidRPr="00FF5A67">
        <w:rPr>
          <w:rFonts w:ascii="Arial" w:hAnsi="Arial" w:cs="Arial"/>
        </w:rPr>
        <w:t xml:space="preserve"> wnosi zabezpieczenie należytego wykonania umowy w wysokości: </w:t>
      </w:r>
      <w:r w:rsidR="00CD4BFA" w:rsidRPr="00FF5A67">
        <w:rPr>
          <w:rFonts w:ascii="Arial" w:hAnsi="Arial" w:cs="Arial"/>
          <w:b/>
          <w:bCs/>
        </w:rPr>
        <w:t>5</w:t>
      </w:r>
      <w:r w:rsidRPr="00FF5A67">
        <w:rPr>
          <w:rFonts w:ascii="Arial" w:hAnsi="Arial" w:cs="Arial"/>
          <w:b/>
          <w:bCs/>
        </w:rPr>
        <w:t>%</w:t>
      </w:r>
      <w:r w:rsidRPr="00FF5A67">
        <w:rPr>
          <w:rFonts w:ascii="Arial" w:hAnsi="Arial" w:cs="Arial"/>
        </w:rPr>
        <w:t xml:space="preserve"> wynagrodzenia brutto, o którym mowa w § </w:t>
      </w:r>
      <w:r w:rsidR="00A04DB3" w:rsidRPr="00FF5A67">
        <w:rPr>
          <w:rFonts w:ascii="Arial" w:hAnsi="Arial" w:cs="Arial"/>
        </w:rPr>
        <w:t>5</w:t>
      </w:r>
      <w:r w:rsidRPr="00FF5A67">
        <w:rPr>
          <w:rFonts w:ascii="Arial" w:hAnsi="Arial" w:cs="Arial"/>
        </w:rPr>
        <w:t xml:space="preserve"> ust. 1, tj.: …………zł (słownie: </w:t>
      </w:r>
      <w:r w:rsidR="00A10E7A" w:rsidRPr="00FF5A67">
        <w:rPr>
          <w:rFonts w:ascii="Arial" w:hAnsi="Arial" w:cs="Arial"/>
        </w:rPr>
        <w:t>………………), w formie: …………</w:t>
      </w:r>
      <w:r w:rsidRPr="00FF5A67">
        <w:rPr>
          <w:rFonts w:ascii="Arial" w:hAnsi="Arial" w:cs="Arial"/>
        </w:rPr>
        <w:t xml:space="preserve">… </w:t>
      </w:r>
      <w:r w:rsidRPr="00FF5A67">
        <w:rPr>
          <w:rFonts w:ascii="Arial" w:hAnsi="Arial" w:cs="Arial"/>
          <w:bCs/>
        </w:rPr>
        <w:t xml:space="preserve">stanowiące 100% ustalonej kwoty zabezpieczenia, </w:t>
      </w:r>
      <w:r w:rsidRPr="00FF5A67">
        <w:rPr>
          <w:rFonts w:ascii="Arial" w:hAnsi="Arial" w:cs="Arial"/>
        </w:rPr>
        <w:t>najpóźniej w dniu podpisania Umowy.</w:t>
      </w:r>
      <w:r w:rsidRPr="00FF5A67">
        <w:rPr>
          <w:rFonts w:ascii="Arial" w:hAnsi="Arial" w:cs="Arial"/>
          <w:bCs/>
        </w:rPr>
        <w:t xml:space="preserve"> </w:t>
      </w:r>
    </w:p>
    <w:p w14:paraId="335AF854" w14:textId="77777777" w:rsidR="0037701A" w:rsidRPr="00FF5A67" w:rsidRDefault="0037701A" w:rsidP="00B761D3">
      <w:pPr>
        <w:spacing w:line="312" w:lineRule="auto"/>
        <w:ind w:left="284"/>
        <w:jc w:val="both"/>
        <w:rPr>
          <w:rFonts w:ascii="Arial" w:hAnsi="Arial" w:cs="Arial"/>
        </w:rPr>
      </w:pPr>
      <w:r w:rsidRPr="00FF5A67">
        <w:rPr>
          <w:rFonts w:ascii="Arial" w:hAnsi="Arial" w:cs="Arial"/>
        </w:rPr>
        <w:t>Zabezpieczenie wnoszone w gwarancji bankowej może być wystawione przez bank krajowy lub zagraniczny.</w:t>
      </w:r>
    </w:p>
    <w:p w14:paraId="43F56D61" w14:textId="77777777" w:rsidR="0037701A" w:rsidRPr="00FF5A67" w:rsidRDefault="0037701A" w:rsidP="00B761D3">
      <w:pPr>
        <w:spacing w:line="312" w:lineRule="auto"/>
        <w:ind w:left="284"/>
        <w:jc w:val="both"/>
        <w:rPr>
          <w:rFonts w:ascii="Arial" w:hAnsi="Arial" w:cs="Arial"/>
        </w:rPr>
      </w:pPr>
      <w:r w:rsidRPr="00FF5A67">
        <w:rPr>
          <w:rFonts w:ascii="Arial" w:hAnsi="Arial" w:cs="Arial"/>
        </w:rPr>
        <w:t>Gwarancja wystawiona przez bank zagraniczny musi być potwierdzona przez bank krajowy.</w:t>
      </w:r>
    </w:p>
    <w:p w14:paraId="39720B4A" w14:textId="77777777" w:rsidR="0037701A" w:rsidRPr="00FF5A67" w:rsidRDefault="0037701A" w:rsidP="00B761D3">
      <w:pPr>
        <w:numPr>
          <w:ilvl w:val="2"/>
          <w:numId w:val="20"/>
        </w:numPr>
        <w:spacing w:line="312" w:lineRule="auto"/>
        <w:ind w:left="284" w:hanging="284"/>
        <w:jc w:val="both"/>
        <w:rPr>
          <w:rFonts w:ascii="Arial" w:hAnsi="Arial" w:cs="Arial"/>
        </w:rPr>
      </w:pPr>
      <w:r w:rsidRPr="00FF5A67">
        <w:rPr>
          <w:rFonts w:ascii="Arial" w:hAnsi="Arial" w:cs="Arial"/>
          <w:bCs/>
        </w:rPr>
        <w:t>Zabezpieczenie</w:t>
      </w:r>
      <w:r w:rsidRPr="00FF5A67">
        <w:rPr>
          <w:rFonts w:ascii="Arial" w:hAnsi="Arial" w:cs="Arial"/>
        </w:rPr>
        <w:t xml:space="preserve"> należytego wykonania umowy zostanie zwolnione Wykonawcy w następujących terminach:</w:t>
      </w:r>
    </w:p>
    <w:p w14:paraId="6727E2AF" w14:textId="77777777" w:rsidR="0037701A" w:rsidRPr="00FF5A67" w:rsidRDefault="0037701A" w:rsidP="00B761D3">
      <w:pPr>
        <w:numPr>
          <w:ilvl w:val="1"/>
          <w:numId w:val="10"/>
        </w:numPr>
        <w:tabs>
          <w:tab w:val="clear" w:pos="1440"/>
          <w:tab w:val="num" w:pos="709"/>
        </w:tabs>
        <w:spacing w:line="312" w:lineRule="auto"/>
        <w:ind w:left="709" w:hanging="283"/>
        <w:jc w:val="both"/>
        <w:rPr>
          <w:rFonts w:ascii="Arial" w:hAnsi="Arial" w:cs="Arial"/>
        </w:rPr>
      </w:pPr>
      <w:r w:rsidRPr="00FF5A67">
        <w:rPr>
          <w:rFonts w:ascii="Arial" w:hAnsi="Arial" w:cs="Arial"/>
        </w:rPr>
        <w:t>70% wysokości zabezpieczenia – po zakończeniu należycie wykonanych robót, w ciągu 30 dni od daty obustronnie podpisanego protokołu odbioru całości robót będących przedmiotem umowy i otrzymania faktury od Wykonawcy,</w:t>
      </w:r>
    </w:p>
    <w:p w14:paraId="00303463" w14:textId="77777777" w:rsidR="0037701A" w:rsidRPr="00FF5A67" w:rsidRDefault="0037701A" w:rsidP="00B761D3">
      <w:pPr>
        <w:numPr>
          <w:ilvl w:val="1"/>
          <w:numId w:val="10"/>
        </w:numPr>
        <w:tabs>
          <w:tab w:val="clear" w:pos="1440"/>
          <w:tab w:val="num" w:pos="709"/>
        </w:tabs>
        <w:spacing w:line="312" w:lineRule="auto"/>
        <w:ind w:left="709" w:hanging="283"/>
        <w:jc w:val="both"/>
        <w:rPr>
          <w:rFonts w:ascii="Arial" w:hAnsi="Arial" w:cs="Arial"/>
        </w:rPr>
      </w:pPr>
      <w:r w:rsidRPr="00FF5A67">
        <w:rPr>
          <w:rFonts w:ascii="Arial" w:hAnsi="Arial" w:cs="Arial"/>
        </w:rPr>
        <w:t xml:space="preserve">Pozostałe 30% wysokości zabezpieczenia – </w:t>
      </w:r>
      <w:r w:rsidR="00A10E7A" w:rsidRPr="00FF5A67">
        <w:rPr>
          <w:rFonts w:ascii="Arial" w:hAnsi="Arial" w:cs="Arial"/>
        </w:rPr>
        <w:t xml:space="preserve">nie później niż w </w:t>
      </w:r>
      <w:r w:rsidRPr="00FF5A67">
        <w:rPr>
          <w:rFonts w:ascii="Arial" w:hAnsi="Arial" w:cs="Arial"/>
        </w:rPr>
        <w:t>15</w:t>
      </w:r>
      <w:r w:rsidR="00A10E7A" w:rsidRPr="00FF5A67">
        <w:rPr>
          <w:rFonts w:ascii="Arial" w:hAnsi="Arial" w:cs="Arial"/>
        </w:rPr>
        <w:t>.</w:t>
      </w:r>
      <w:r w:rsidRPr="00FF5A67">
        <w:rPr>
          <w:rFonts w:ascii="Arial" w:hAnsi="Arial" w:cs="Arial"/>
        </w:rPr>
        <w:t xml:space="preserve"> dn</w:t>
      </w:r>
      <w:r w:rsidR="00A10E7A" w:rsidRPr="00FF5A67">
        <w:rPr>
          <w:rFonts w:ascii="Arial" w:hAnsi="Arial" w:cs="Arial"/>
        </w:rPr>
        <w:t>iu</w:t>
      </w:r>
      <w:r w:rsidRPr="00FF5A67">
        <w:rPr>
          <w:rFonts w:ascii="Arial" w:hAnsi="Arial" w:cs="Arial"/>
        </w:rPr>
        <w:t xml:space="preserve"> </w:t>
      </w:r>
      <w:r w:rsidR="00A10E7A" w:rsidRPr="00FF5A67">
        <w:rPr>
          <w:rFonts w:ascii="Arial" w:hAnsi="Arial" w:cs="Arial"/>
        </w:rPr>
        <w:t xml:space="preserve">po upływie </w:t>
      </w:r>
      <w:r w:rsidRPr="00FF5A67">
        <w:rPr>
          <w:rFonts w:ascii="Arial" w:hAnsi="Arial" w:cs="Arial"/>
        </w:rPr>
        <w:t>okresu rękojmi</w:t>
      </w:r>
      <w:r w:rsidR="00A10E7A" w:rsidRPr="00FF5A67">
        <w:rPr>
          <w:rFonts w:ascii="Arial" w:hAnsi="Arial" w:cs="Arial"/>
        </w:rPr>
        <w:t xml:space="preserve"> za wady</w:t>
      </w:r>
      <w:r w:rsidR="003A6CE9" w:rsidRPr="00FF5A67">
        <w:rPr>
          <w:rFonts w:ascii="Arial" w:hAnsi="Arial" w:cs="Arial"/>
        </w:rPr>
        <w:t xml:space="preserve"> lub gwarancji</w:t>
      </w:r>
      <w:r w:rsidRPr="00FF5A67">
        <w:rPr>
          <w:rFonts w:ascii="Arial" w:hAnsi="Arial" w:cs="Arial"/>
        </w:rPr>
        <w:t xml:space="preserve">. </w:t>
      </w:r>
    </w:p>
    <w:p w14:paraId="54566127" w14:textId="77777777" w:rsidR="00A10E7A" w:rsidRPr="00FF5A67" w:rsidRDefault="0037701A" w:rsidP="00B761D3">
      <w:pPr>
        <w:numPr>
          <w:ilvl w:val="1"/>
          <w:numId w:val="10"/>
        </w:numPr>
        <w:tabs>
          <w:tab w:val="clear" w:pos="1440"/>
          <w:tab w:val="num" w:pos="709"/>
        </w:tabs>
        <w:spacing w:line="312" w:lineRule="auto"/>
        <w:ind w:left="709" w:hanging="283"/>
        <w:jc w:val="both"/>
        <w:rPr>
          <w:rFonts w:ascii="Arial" w:hAnsi="Arial" w:cs="Arial"/>
        </w:rPr>
      </w:pPr>
      <w:r w:rsidRPr="00FF5A67">
        <w:rPr>
          <w:rFonts w:ascii="Arial" w:hAnsi="Arial" w:cs="Arial"/>
        </w:rPr>
        <w:t>W przypadku nienależytego wykonania Umowy, pozostałe zabezpieczenie wraz z powstałymi odsetkami będzie służyć Zamawiającemu na pokrycie roszczeń z tytułu rękojmi za wady</w:t>
      </w:r>
      <w:r w:rsidR="003A6CE9" w:rsidRPr="00FF5A67">
        <w:rPr>
          <w:rFonts w:ascii="Arial" w:hAnsi="Arial" w:cs="Arial"/>
        </w:rPr>
        <w:t xml:space="preserve"> lub gwarancji</w:t>
      </w:r>
      <w:r w:rsidRPr="00FF5A67">
        <w:rPr>
          <w:rFonts w:ascii="Arial" w:hAnsi="Arial" w:cs="Arial"/>
        </w:rPr>
        <w:t>.</w:t>
      </w:r>
    </w:p>
    <w:p w14:paraId="10D9EEF0" w14:textId="170E9708" w:rsidR="00ED7D0B" w:rsidRPr="00FF5A67" w:rsidRDefault="00A10E7A" w:rsidP="00B761D3">
      <w:pPr>
        <w:numPr>
          <w:ilvl w:val="2"/>
          <w:numId w:val="20"/>
        </w:numPr>
        <w:spacing w:line="312" w:lineRule="auto"/>
        <w:ind w:left="284" w:hanging="284"/>
        <w:jc w:val="both"/>
        <w:rPr>
          <w:rFonts w:ascii="Arial" w:hAnsi="Arial" w:cs="Arial"/>
        </w:rPr>
      </w:pPr>
      <w:r w:rsidRPr="00FF5A67">
        <w:rPr>
          <w:rFonts w:ascii="Arial" w:hAnsi="Arial" w:cs="Arial"/>
        </w:rPr>
        <w:t>W sytuacji, gdy wskutek okoliczności, o których mowa w § 1</w:t>
      </w:r>
      <w:r w:rsidR="00A04DB3" w:rsidRPr="00FF5A67">
        <w:rPr>
          <w:rFonts w:ascii="Arial" w:hAnsi="Arial" w:cs="Arial"/>
        </w:rPr>
        <w:t>6</w:t>
      </w:r>
      <w:r w:rsidRPr="00FF5A67">
        <w:rPr>
          <w:rFonts w:ascii="Arial" w:hAnsi="Arial" w:cs="Arial"/>
        </w:rPr>
        <w:t xml:space="preserve"> ust. </w:t>
      </w:r>
      <w:r w:rsidR="00C91405" w:rsidRPr="00FF5A67">
        <w:rPr>
          <w:rFonts w:ascii="Arial" w:hAnsi="Arial" w:cs="Arial"/>
        </w:rPr>
        <w:t>2</w:t>
      </w:r>
      <w:r w:rsidRPr="00FF5A67">
        <w:rPr>
          <w:rFonts w:ascii="Arial" w:hAnsi="Arial" w:cs="Arial"/>
        </w:rPr>
        <w:t xml:space="preserve"> pkt 1 wystąpi konieczność przedłużenia terminu realizacji zamówienia w stosunku do terminu określonego w § 3 pkt </w:t>
      </w:r>
      <w:r w:rsidR="00D07B7F" w:rsidRPr="00FF5A67">
        <w:rPr>
          <w:rFonts w:ascii="Arial" w:hAnsi="Arial" w:cs="Arial"/>
        </w:rPr>
        <w:t>2</w:t>
      </w:r>
      <w:r w:rsidRPr="00FF5A67">
        <w:rPr>
          <w:rFonts w:ascii="Arial" w:hAnsi="Arial" w:cs="Arial"/>
        </w:rPr>
        <w:t xml:space="preserve">, Wykonawca przed podpisaniem aneksu lub najpóźniej w dniu jego podpisania, zobowiązany jest do przedłużenia terminu ważności wniesionego zabezpieczenia należytego wykonania umowy, a jeżeli nie jest to możliwe, do wniesienia nowego zabezpieczenia na okres wynikający z aneksu do umowy. </w:t>
      </w:r>
    </w:p>
    <w:p w14:paraId="7E7A9ECC" w14:textId="77777777" w:rsidR="00A04DB3" w:rsidRPr="00FF5A67" w:rsidRDefault="00A04DB3" w:rsidP="00B761D3">
      <w:pPr>
        <w:spacing w:line="312" w:lineRule="auto"/>
        <w:rPr>
          <w:rFonts w:ascii="Arial" w:hAnsi="Arial" w:cs="Arial"/>
        </w:rPr>
      </w:pPr>
    </w:p>
    <w:p w14:paraId="66C52CB9" w14:textId="77777777" w:rsidR="0037701A" w:rsidRPr="00FF5A67" w:rsidRDefault="0037701A" w:rsidP="00A2054D">
      <w:pPr>
        <w:pStyle w:val="Nagwek5"/>
        <w:spacing w:before="0" w:line="312" w:lineRule="auto"/>
        <w:ind w:left="0" w:firstLine="0"/>
        <w:rPr>
          <w:sz w:val="20"/>
        </w:rPr>
      </w:pPr>
      <w:r w:rsidRPr="00FF5A67">
        <w:rPr>
          <w:sz w:val="20"/>
        </w:rPr>
        <w:t>Kary umowne</w:t>
      </w:r>
    </w:p>
    <w:p w14:paraId="35519172" w14:textId="70E180C3" w:rsidR="0037701A" w:rsidRPr="00FF5A67" w:rsidRDefault="0037701A" w:rsidP="00A2054D">
      <w:pPr>
        <w:spacing w:line="312" w:lineRule="auto"/>
        <w:jc w:val="center"/>
        <w:rPr>
          <w:rFonts w:ascii="Arial" w:hAnsi="Arial" w:cs="Arial"/>
          <w:b/>
        </w:rPr>
      </w:pPr>
      <w:r w:rsidRPr="00FF5A67">
        <w:rPr>
          <w:rFonts w:ascii="Arial" w:hAnsi="Arial" w:cs="Arial"/>
          <w:b/>
        </w:rPr>
        <w:t>§ 1</w:t>
      </w:r>
      <w:r w:rsidR="00CE406C" w:rsidRPr="00FF5A67">
        <w:rPr>
          <w:rFonts w:ascii="Arial" w:hAnsi="Arial" w:cs="Arial"/>
          <w:b/>
        </w:rPr>
        <w:t>1</w:t>
      </w:r>
    </w:p>
    <w:p w14:paraId="0E93CDD2" w14:textId="77777777" w:rsidR="00701D5B" w:rsidRPr="00FF5A67" w:rsidRDefault="00701D5B" w:rsidP="00701D5B">
      <w:pPr>
        <w:pStyle w:val="Akapitzlist"/>
        <w:numPr>
          <w:ilvl w:val="0"/>
          <w:numId w:val="38"/>
        </w:numPr>
        <w:spacing w:after="0" w:line="312" w:lineRule="auto"/>
        <w:ind w:left="284" w:hanging="284"/>
        <w:jc w:val="both"/>
        <w:rPr>
          <w:rFonts w:ascii="Arial" w:hAnsi="Arial" w:cs="Arial"/>
          <w:sz w:val="20"/>
          <w:szCs w:val="20"/>
        </w:rPr>
      </w:pPr>
      <w:r w:rsidRPr="00FF5A67">
        <w:rPr>
          <w:rFonts w:ascii="Arial" w:hAnsi="Arial" w:cs="Arial"/>
          <w:sz w:val="20"/>
          <w:szCs w:val="20"/>
        </w:rPr>
        <w:t xml:space="preserve">Strony ustalają, </w:t>
      </w:r>
      <w:r w:rsidRPr="00FF5A67">
        <w:rPr>
          <w:rFonts w:ascii="Arial" w:hAnsi="Arial" w:cs="Arial"/>
          <w:bCs/>
          <w:sz w:val="20"/>
          <w:szCs w:val="20"/>
        </w:rPr>
        <w:t>że w przypadku nienależytego wykonania postanowień Umowy,</w:t>
      </w:r>
      <w:r w:rsidRPr="00FF5A67">
        <w:rPr>
          <w:rFonts w:ascii="Arial" w:hAnsi="Arial" w:cs="Arial"/>
          <w:sz w:val="20"/>
          <w:szCs w:val="20"/>
        </w:rPr>
        <w:t xml:space="preserve"> obowiązującą formą odszkodowania będą kary umowne naliczane w następujących przypadkach i wysokościach:</w:t>
      </w:r>
    </w:p>
    <w:p w14:paraId="574BB6F9" w14:textId="77777777" w:rsidR="00701D5B" w:rsidRPr="00FF5A67" w:rsidRDefault="00701D5B" w:rsidP="00701D5B">
      <w:pPr>
        <w:numPr>
          <w:ilvl w:val="0"/>
          <w:numId w:val="11"/>
        </w:numPr>
        <w:tabs>
          <w:tab w:val="clear" w:pos="660"/>
          <w:tab w:val="num" w:pos="709"/>
        </w:tabs>
        <w:spacing w:line="312" w:lineRule="auto"/>
        <w:ind w:left="709" w:hanging="283"/>
        <w:jc w:val="both"/>
        <w:rPr>
          <w:rFonts w:ascii="Arial" w:hAnsi="Arial" w:cs="Arial"/>
        </w:rPr>
      </w:pPr>
      <w:r w:rsidRPr="00FF5A67">
        <w:rPr>
          <w:rFonts w:ascii="Arial" w:hAnsi="Arial" w:cs="Arial"/>
        </w:rPr>
        <w:t>Wykonawca zapłaci Zamawiającemu kary umowne:</w:t>
      </w:r>
    </w:p>
    <w:p w14:paraId="0EB74574" w14:textId="25C4DE9B" w:rsidR="00701D5B" w:rsidRPr="00FF5A67" w:rsidRDefault="00701D5B" w:rsidP="00701D5B">
      <w:pPr>
        <w:numPr>
          <w:ilvl w:val="1"/>
          <w:numId w:val="11"/>
        </w:numPr>
        <w:tabs>
          <w:tab w:val="clear" w:pos="1380"/>
          <w:tab w:val="num" w:pos="1134"/>
        </w:tabs>
        <w:spacing w:line="312" w:lineRule="auto"/>
        <w:ind w:left="1134" w:hanging="283"/>
        <w:jc w:val="both"/>
        <w:rPr>
          <w:rFonts w:ascii="Arial" w:hAnsi="Arial" w:cs="Arial"/>
        </w:rPr>
      </w:pPr>
      <w:r w:rsidRPr="00FF5A67">
        <w:rPr>
          <w:rFonts w:ascii="Arial" w:hAnsi="Arial" w:cs="Arial"/>
        </w:rPr>
        <w:t xml:space="preserve">za zwłokę w wykonaniu przedmiotu Umowy bez wad i usterek, w wysokości </w:t>
      </w:r>
      <w:r w:rsidR="00D40D69" w:rsidRPr="00FF5A67">
        <w:rPr>
          <w:rFonts w:ascii="Arial" w:hAnsi="Arial" w:cs="Arial"/>
        </w:rPr>
        <w:t>3</w:t>
      </w:r>
      <w:r w:rsidRPr="00FF5A67">
        <w:rPr>
          <w:rFonts w:ascii="Arial" w:hAnsi="Arial" w:cs="Arial"/>
        </w:rPr>
        <w:t>00 zł za każdy dzień zwłoki, liczony od terminu ustalonego w § 3 pkt 2,</w:t>
      </w:r>
    </w:p>
    <w:p w14:paraId="27F02233" w14:textId="65D7CD1C" w:rsidR="00701D5B" w:rsidRPr="00FF5A67" w:rsidRDefault="00701D5B" w:rsidP="00701D5B">
      <w:pPr>
        <w:numPr>
          <w:ilvl w:val="1"/>
          <w:numId w:val="11"/>
        </w:numPr>
        <w:tabs>
          <w:tab w:val="clear" w:pos="1380"/>
          <w:tab w:val="num" w:pos="1134"/>
        </w:tabs>
        <w:spacing w:line="312" w:lineRule="auto"/>
        <w:ind w:left="1134" w:hanging="283"/>
        <w:jc w:val="both"/>
        <w:rPr>
          <w:rFonts w:ascii="Arial" w:hAnsi="Arial" w:cs="Arial"/>
        </w:rPr>
      </w:pPr>
      <w:r w:rsidRPr="00FF5A67">
        <w:rPr>
          <w:rFonts w:ascii="Arial" w:hAnsi="Arial" w:cs="Arial"/>
        </w:rPr>
        <w:t>za zwłokę w usunięciu wad lub usterek stwierdzonych w okresie rękojmi lub gwarancji, w wysokości 200 zł za każdy dzień zwłoki, liczony od dnia wyznaczonego na usunięcie tych wad,</w:t>
      </w:r>
    </w:p>
    <w:p w14:paraId="425CB4B3" w14:textId="69559DCC" w:rsidR="00701D5B" w:rsidRPr="00FF5A67" w:rsidRDefault="00701D5B" w:rsidP="00701D5B">
      <w:pPr>
        <w:numPr>
          <w:ilvl w:val="1"/>
          <w:numId w:val="11"/>
        </w:numPr>
        <w:tabs>
          <w:tab w:val="clear" w:pos="1380"/>
          <w:tab w:val="num" w:pos="1134"/>
        </w:tabs>
        <w:spacing w:line="312" w:lineRule="auto"/>
        <w:ind w:left="1134" w:hanging="283"/>
        <w:jc w:val="both"/>
        <w:rPr>
          <w:rFonts w:ascii="Arial" w:hAnsi="Arial" w:cs="Arial"/>
        </w:rPr>
      </w:pPr>
      <w:r w:rsidRPr="00FF5A67">
        <w:rPr>
          <w:rFonts w:ascii="Arial" w:hAnsi="Arial" w:cs="Arial"/>
        </w:rPr>
        <w:t xml:space="preserve">za odstąpienie od umowy z przyczyn zależnych od Wykonawcy w wysokości 30% wynagrodzenia umownego brutto, określonego w § </w:t>
      </w:r>
      <w:r w:rsidR="00A04DB3" w:rsidRPr="00FF5A67">
        <w:rPr>
          <w:rFonts w:ascii="Arial" w:hAnsi="Arial" w:cs="Arial"/>
        </w:rPr>
        <w:t>5</w:t>
      </w:r>
      <w:r w:rsidRPr="00FF5A67">
        <w:rPr>
          <w:rFonts w:ascii="Arial" w:hAnsi="Arial" w:cs="Arial"/>
        </w:rPr>
        <w:t xml:space="preserve"> ust. 1</w:t>
      </w:r>
      <w:r w:rsidR="00637810" w:rsidRPr="00FF5A67">
        <w:rPr>
          <w:rFonts w:ascii="Arial" w:hAnsi="Arial" w:cs="Arial"/>
        </w:rPr>
        <w:t>,</w:t>
      </w:r>
    </w:p>
    <w:p w14:paraId="798D1D60" w14:textId="77777777" w:rsidR="00701D5B" w:rsidRPr="00FF5A67" w:rsidRDefault="00701D5B" w:rsidP="00701D5B">
      <w:pPr>
        <w:numPr>
          <w:ilvl w:val="1"/>
          <w:numId w:val="11"/>
        </w:numPr>
        <w:tabs>
          <w:tab w:val="clear" w:pos="1380"/>
          <w:tab w:val="num" w:pos="1134"/>
        </w:tabs>
        <w:spacing w:line="312" w:lineRule="auto"/>
        <w:ind w:left="1134" w:hanging="283"/>
        <w:jc w:val="both"/>
        <w:rPr>
          <w:rFonts w:ascii="Arial" w:hAnsi="Arial" w:cs="Arial"/>
        </w:rPr>
      </w:pPr>
      <w:r w:rsidRPr="00FF5A67">
        <w:rPr>
          <w:rFonts w:ascii="Arial" w:hAnsi="Arial" w:cs="Arial"/>
        </w:rPr>
        <w:lastRenderedPageBreak/>
        <w:t>za brak zapłaty wynagrodzenia należnego podwykonawcy lub dalszemu podwykonawcy, w wysokości 10% niezapłaconej należności brutto,</w:t>
      </w:r>
    </w:p>
    <w:p w14:paraId="35ACF0B9" w14:textId="3DBBC052" w:rsidR="00701D5B" w:rsidRPr="00FF5A67" w:rsidRDefault="00701D5B" w:rsidP="00701D5B">
      <w:pPr>
        <w:numPr>
          <w:ilvl w:val="1"/>
          <w:numId w:val="11"/>
        </w:numPr>
        <w:tabs>
          <w:tab w:val="clear" w:pos="1380"/>
          <w:tab w:val="num" w:pos="1134"/>
        </w:tabs>
        <w:spacing w:line="312" w:lineRule="auto"/>
        <w:ind w:left="1134" w:hanging="283"/>
        <w:jc w:val="both"/>
        <w:rPr>
          <w:rFonts w:ascii="Arial" w:hAnsi="Arial" w:cs="Arial"/>
        </w:rPr>
      </w:pPr>
      <w:r w:rsidRPr="00FF5A67">
        <w:rPr>
          <w:rFonts w:ascii="Arial" w:hAnsi="Arial" w:cs="Arial"/>
        </w:rPr>
        <w:t>za nieterminową zapłatę wynagrodzenia należnego podwykonawcy lub dalszemu podwykonawcy, w wysokości 0,</w:t>
      </w:r>
      <w:r w:rsidR="00807F23" w:rsidRPr="00FF5A67">
        <w:rPr>
          <w:rFonts w:ascii="Arial" w:hAnsi="Arial" w:cs="Arial"/>
        </w:rPr>
        <w:t>1</w:t>
      </w:r>
      <w:r w:rsidRPr="00FF5A67">
        <w:rPr>
          <w:rFonts w:ascii="Arial" w:hAnsi="Arial" w:cs="Arial"/>
        </w:rPr>
        <w:t>% niezapłaconej należności brutto za każdy dzień zwłoki,</w:t>
      </w:r>
    </w:p>
    <w:p w14:paraId="60E131AB" w14:textId="1C9D6019" w:rsidR="00701D5B" w:rsidRPr="00FF5A67" w:rsidRDefault="00701D5B" w:rsidP="00701D5B">
      <w:pPr>
        <w:numPr>
          <w:ilvl w:val="1"/>
          <w:numId w:val="11"/>
        </w:numPr>
        <w:tabs>
          <w:tab w:val="clear" w:pos="1380"/>
          <w:tab w:val="num" w:pos="1134"/>
        </w:tabs>
        <w:spacing w:line="312" w:lineRule="auto"/>
        <w:ind w:left="1134" w:hanging="283"/>
        <w:jc w:val="both"/>
        <w:rPr>
          <w:rFonts w:ascii="Arial" w:hAnsi="Arial" w:cs="Arial"/>
        </w:rPr>
      </w:pPr>
      <w:r w:rsidRPr="00FF5A67">
        <w:rPr>
          <w:rFonts w:ascii="Arial" w:hAnsi="Arial" w:cs="Arial"/>
        </w:rPr>
        <w:t>za nieprzedłożenie do zaakceptowania projektu umowy o podwykonawstwo lub dalsze podwykonawstwo, której przedmiotem są roboty budowlane, lub projektu jej zmiany</w:t>
      </w:r>
      <w:r w:rsidR="00A032CC" w:rsidRPr="00FF5A67">
        <w:rPr>
          <w:rFonts w:ascii="Arial" w:hAnsi="Arial" w:cs="Arial"/>
        </w:rPr>
        <w:t xml:space="preserve"> w terminie określonym w § 4 ust. 2 i 6</w:t>
      </w:r>
      <w:r w:rsidRPr="00FF5A67">
        <w:rPr>
          <w:rFonts w:ascii="Arial" w:hAnsi="Arial" w:cs="Arial"/>
        </w:rPr>
        <w:t>, w wysokości 3 000 zł,</w:t>
      </w:r>
    </w:p>
    <w:p w14:paraId="3A3B4E74" w14:textId="50EA569A" w:rsidR="00701D5B" w:rsidRPr="00FF5A67" w:rsidRDefault="00701D5B" w:rsidP="00701D5B">
      <w:pPr>
        <w:numPr>
          <w:ilvl w:val="1"/>
          <w:numId w:val="11"/>
        </w:numPr>
        <w:tabs>
          <w:tab w:val="clear" w:pos="1380"/>
          <w:tab w:val="num" w:pos="1134"/>
        </w:tabs>
        <w:spacing w:line="312" w:lineRule="auto"/>
        <w:ind w:left="1134" w:hanging="283"/>
        <w:jc w:val="both"/>
        <w:rPr>
          <w:rFonts w:ascii="Arial" w:hAnsi="Arial" w:cs="Arial"/>
        </w:rPr>
      </w:pPr>
      <w:r w:rsidRPr="00FF5A67">
        <w:rPr>
          <w:rFonts w:ascii="Arial" w:hAnsi="Arial" w:cs="Arial"/>
        </w:rPr>
        <w:t>za nieprzedłożenie poświadczonej za zgodność z oryginałem kopii umowy o podwykonawstwo / dalsze podwykonawstwo lub jej zmiany w terminie określonym w § 4 ust. 2 i 6, w wysokości 3 000 zł,</w:t>
      </w:r>
    </w:p>
    <w:p w14:paraId="103D901C" w14:textId="77777777" w:rsidR="00701D5B" w:rsidRPr="00FF5A67" w:rsidRDefault="00701D5B" w:rsidP="00701D5B">
      <w:pPr>
        <w:numPr>
          <w:ilvl w:val="1"/>
          <w:numId w:val="11"/>
        </w:numPr>
        <w:tabs>
          <w:tab w:val="clear" w:pos="1380"/>
          <w:tab w:val="num" w:pos="1134"/>
        </w:tabs>
        <w:spacing w:line="312" w:lineRule="auto"/>
        <w:ind w:left="1134" w:hanging="283"/>
        <w:jc w:val="both"/>
        <w:rPr>
          <w:rFonts w:ascii="Arial" w:hAnsi="Arial" w:cs="Arial"/>
        </w:rPr>
      </w:pPr>
      <w:r w:rsidRPr="00FF5A67">
        <w:rPr>
          <w:rFonts w:ascii="Arial" w:hAnsi="Arial" w:cs="Arial"/>
        </w:rPr>
        <w:t>za brak zmiany umowy o podwykonawstwo / dalsze podwykonawstwo w zakresie terminu zapłaty, w wysokości 5 000 zł,</w:t>
      </w:r>
    </w:p>
    <w:p w14:paraId="24CE3F17" w14:textId="0C9CABD7" w:rsidR="00701D5B" w:rsidRPr="00FF5A67" w:rsidRDefault="00701D5B" w:rsidP="00701D5B">
      <w:pPr>
        <w:numPr>
          <w:ilvl w:val="1"/>
          <w:numId w:val="11"/>
        </w:numPr>
        <w:tabs>
          <w:tab w:val="clear" w:pos="1380"/>
          <w:tab w:val="num" w:pos="1134"/>
        </w:tabs>
        <w:spacing w:line="312" w:lineRule="auto"/>
        <w:ind w:left="1134" w:hanging="283"/>
        <w:jc w:val="both"/>
        <w:rPr>
          <w:rFonts w:ascii="Arial" w:hAnsi="Arial" w:cs="Arial"/>
          <w:bCs/>
        </w:rPr>
      </w:pPr>
      <w:r w:rsidRPr="00FF5A67">
        <w:rPr>
          <w:rFonts w:ascii="Arial" w:hAnsi="Arial" w:cs="Arial"/>
          <w:bCs/>
        </w:rPr>
        <w:t xml:space="preserve">za niespełnienie wymogu zatrudnienia osób, o których mowa w </w:t>
      </w:r>
      <w:r w:rsidRPr="00FF5A67">
        <w:rPr>
          <w:rFonts w:ascii="Arial" w:hAnsi="Arial" w:cs="Arial"/>
        </w:rPr>
        <w:t xml:space="preserve">§ 2 ust. 3 pkt 1 na podstawie umowy o pracę w wysokości </w:t>
      </w:r>
      <w:r w:rsidR="00AC6717" w:rsidRPr="00FF5A67">
        <w:rPr>
          <w:rFonts w:ascii="Arial" w:hAnsi="Arial" w:cs="Arial"/>
        </w:rPr>
        <w:t>700 zł za każdy stwierdzony przypadek</w:t>
      </w:r>
      <w:r w:rsidRPr="00FF5A67">
        <w:rPr>
          <w:rFonts w:ascii="Arial" w:hAnsi="Arial" w:cs="Arial"/>
        </w:rPr>
        <w:t>,</w:t>
      </w:r>
    </w:p>
    <w:p w14:paraId="175722AF" w14:textId="6D861179" w:rsidR="00701D5B" w:rsidRPr="00FF5A67" w:rsidRDefault="00701D5B" w:rsidP="00701D5B">
      <w:pPr>
        <w:numPr>
          <w:ilvl w:val="1"/>
          <w:numId w:val="11"/>
        </w:numPr>
        <w:tabs>
          <w:tab w:val="clear" w:pos="1380"/>
          <w:tab w:val="num" w:pos="1134"/>
        </w:tabs>
        <w:spacing w:line="312" w:lineRule="auto"/>
        <w:ind w:left="1134" w:hanging="283"/>
        <w:jc w:val="both"/>
        <w:rPr>
          <w:rFonts w:ascii="Arial" w:hAnsi="Arial" w:cs="Arial"/>
        </w:rPr>
      </w:pPr>
      <w:r w:rsidRPr="00FF5A67">
        <w:rPr>
          <w:rFonts w:ascii="Arial" w:hAnsi="Arial" w:cs="Arial"/>
        </w:rPr>
        <w:t>za zwłokę w złożeniu oświadczenia, o którym mowa w § 2 ust. 3</w:t>
      </w:r>
      <w:r w:rsidR="001A23A1" w:rsidRPr="00FF5A67">
        <w:rPr>
          <w:rFonts w:ascii="Arial" w:hAnsi="Arial" w:cs="Arial"/>
        </w:rPr>
        <w:t xml:space="preserve"> </w:t>
      </w:r>
      <w:r w:rsidRPr="00FF5A67">
        <w:rPr>
          <w:rFonts w:ascii="Arial" w:hAnsi="Arial" w:cs="Arial"/>
        </w:rPr>
        <w:t>pkt 2 lub dokumentów, o których mowa w § 2 ust. 3 pkt 4 w wysokości 100 zł za każdy dzień zwłoki,</w:t>
      </w:r>
    </w:p>
    <w:p w14:paraId="04DA5870" w14:textId="4B594BA3" w:rsidR="00701D5B" w:rsidRPr="00FF5A67" w:rsidRDefault="00701D5B" w:rsidP="00701D5B">
      <w:pPr>
        <w:numPr>
          <w:ilvl w:val="1"/>
          <w:numId w:val="11"/>
        </w:numPr>
        <w:tabs>
          <w:tab w:val="clear" w:pos="1380"/>
          <w:tab w:val="num" w:pos="1134"/>
        </w:tabs>
        <w:spacing w:line="312" w:lineRule="auto"/>
        <w:ind w:left="1134" w:hanging="283"/>
        <w:jc w:val="both"/>
        <w:rPr>
          <w:rFonts w:ascii="Arial" w:hAnsi="Arial" w:cs="Arial"/>
        </w:rPr>
      </w:pPr>
      <w:r w:rsidRPr="00FF5A67">
        <w:rPr>
          <w:rFonts w:ascii="Arial" w:hAnsi="Arial" w:cs="Arial"/>
        </w:rPr>
        <w:t>za niedotrzymanie terminu wykonania badań, o których mowa w § 2 ust</w:t>
      </w:r>
      <w:r w:rsidR="00B91564" w:rsidRPr="00FF5A67">
        <w:rPr>
          <w:rFonts w:ascii="Arial" w:hAnsi="Arial" w:cs="Arial"/>
        </w:rPr>
        <w:t xml:space="preserve"> </w:t>
      </w:r>
      <w:r w:rsidRPr="00FF5A67">
        <w:rPr>
          <w:rFonts w:ascii="Arial" w:hAnsi="Arial" w:cs="Arial"/>
        </w:rPr>
        <w:t>2 pkt 1</w:t>
      </w:r>
      <w:r w:rsidR="00D40D69" w:rsidRPr="00FF5A67">
        <w:rPr>
          <w:rFonts w:ascii="Arial" w:hAnsi="Arial" w:cs="Arial"/>
        </w:rPr>
        <w:t>5</w:t>
      </w:r>
      <w:r w:rsidRPr="00FF5A67">
        <w:rPr>
          <w:rFonts w:ascii="Arial" w:hAnsi="Arial" w:cs="Arial"/>
        </w:rPr>
        <w:t>, w wysokości 300 zł za każdy dzień zwłoki,</w:t>
      </w:r>
    </w:p>
    <w:p w14:paraId="5BB8F001" w14:textId="3BB78FA5" w:rsidR="00D171DC" w:rsidRPr="00FF5A67" w:rsidRDefault="00D171DC" w:rsidP="00D171DC">
      <w:pPr>
        <w:numPr>
          <w:ilvl w:val="1"/>
          <w:numId w:val="11"/>
        </w:numPr>
        <w:tabs>
          <w:tab w:val="clear" w:pos="1380"/>
          <w:tab w:val="num" w:pos="1134"/>
        </w:tabs>
        <w:spacing w:line="312" w:lineRule="auto"/>
        <w:ind w:left="1134" w:hanging="283"/>
        <w:jc w:val="both"/>
        <w:rPr>
          <w:rFonts w:ascii="Arial" w:hAnsi="Arial" w:cs="Arial"/>
        </w:rPr>
      </w:pPr>
      <w:r w:rsidRPr="00FF5A67">
        <w:rPr>
          <w:rFonts w:ascii="Arial" w:hAnsi="Arial" w:cs="Arial"/>
        </w:rPr>
        <w:t>za niezłożenie ważnej polisy, w terminie o którym mowa w §</w:t>
      </w:r>
      <w:r w:rsidR="001A23A1" w:rsidRPr="00FF5A67">
        <w:rPr>
          <w:rFonts w:ascii="Arial" w:hAnsi="Arial" w:cs="Arial"/>
        </w:rPr>
        <w:t xml:space="preserve"> </w:t>
      </w:r>
      <w:r w:rsidRPr="00FF5A67">
        <w:rPr>
          <w:rFonts w:ascii="Arial" w:hAnsi="Arial" w:cs="Arial"/>
        </w:rPr>
        <w:t xml:space="preserve">2 ust. 2 pkt </w:t>
      </w:r>
      <w:r w:rsidR="00B91564" w:rsidRPr="00FF5A67">
        <w:rPr>
          <w:rFonts w:ascii="Arial" w:hAnsi="Arial" w:cs="Arial"/>
        </w:rPr>
        <w:t xml:space="preserve">30 </w:t>
      </w:r>
      <w:r w:rsidRPr="00FF5A67">
        <w:rPr>
          <w:rFonts w:ascii="Arial" w:hAnsi="Arial" w:cs="Arial"/>
        </w:rPr>
        <w:t xml:space="preserve">w wysokości 300 zł </w:t>
      </w:r>
      <w:r w:rsidRPr="00FF5A67">
        <w:rPr>
          <w:rFonts w:ascii="Arial" w:hAnsi="Arial" w:cs="Arial"/>
          <w:bCs/>
        </w:rPr>
        <w:t>za każdy dzień zwłoki.</w:t>
      </w:r>
    </w:p>
    <w:p w14:paraId="0B01B8EC" w14:textId="77777777" w:rsidR="00701D5B" w:rsidRPr="00FF5A67" w:rsidRDefault="00701D5B" w:rsidP="00701D5B">
      <w:pPr>
        <w:numPr>
          <w:ilvl w:val="0"/>
          <w:numId w:val="11"/>
        </w:numPr>
        <w:tabs>
          <w:tab w:val="clear" w:pos="660"/>
          <w:tab w:val="left" w:pos="-5245"/>
          <w:tab w:val="left" w:pos="709"/>
        </w:tabs>
        <w:spacing w:line="312" w:lineRule="auto"/>
        <w:ind w:left="709" w:hanging="283"/>
        <w:jc w:val="both"/>
        <w:rPr>
          <w:rFonts w:ascii="Arial" w:hAnsi="Arial" w:cs="Arial"/>
        </w:rPr>
      </w:pPr>
      <w:r w:rsidRPr="00FF5A67">
        <w:rPr>
          <w:rFonts w:ascii="Arial" w:hAnsi="Arial" w:cs="Arial"/>
        </w:rPr>
        <w:t>Zamawiający zapłaci Wykonawcy kary umowne:</w:t>
      </w:r>
    </w:p>
    <w:p w14:paraId="5C1FEA55" w14:textId="77777777" w:rsidR="00701D5B" w:rsidRPr="00FF5A67" w:rsidRDefault="00701D5B" w:rsidP="00701D5B">
      <w:pPr>
        <w:numPr>
          <w:ilvl w:val="1"/>
          <w:numId w:val="11"/>
        </w:numPr>
        <w:tabs>
          <w:tab w:val="clear" w:pos="1380"/>
          <w:tab w:val="num" w:pos="1134"/>
        </w:tabs>
        <w:spacing w:line="312" w:lineRule="auto"/>
        <w:ind w:left="1134" w:hanging="283"/>
        <w:jc w:val="both"/>
        <w:rPr>
          <w:rFonts w:ascii="Arial" w:hAnsi="Arial" w:cs="Arial"/>
        </w:rPr>
      </w:pPr>
      <w:r w:rsidRPr="00FF5A67">
        <w:rPr>
          <w:rFonts w:ascii="Arial" w:hAnsi="Arial" w:cs="Arial"/>
        </w:rPr>
        <w:t>za zwłokę w przeprowadzeniu odbioru – w wysokości 200 zł za każdy dzień zwłoki, licząc od następnego dnia po terminie, w którym odbiór miał być zakończony,</w:t>
      </w:r>
    </w:p>
    <w:p w14:paraId="4F6DAC59" w14:textId="7BFC91C7" w:rsidR="00701D5B" w:rsidRPr="00FF5A67" w:rsidRDefault="00701D5B" w:rsidP="00701D5B">
      <w:pPr>
        <w:numPr>
          <w:ilvl w:val="1"/>
          <w:numId w:val="11"/>
        </w:numPr>
        <w:tabs>
          <w:tab w:val="clear" w:pos="1380"/>
          <w:tab w:val="num" w:pos="1134"/>
        </w:tabs>
        <w:spacing w:line="312" w:lineRule="auto"/>
        <w:ind w:left="1134" w:hanging="283"/>
        <w:jc w:val="both"/>
        <w:rPr>
          <w:rFonts w:ascii="Arial" w:hAnsi="Arial" w:cs="Arial"/>
        </w:rPr>
      </w:pPr>
      <w:r w:rsidRPr="00FF5A67">
        <w:rPr>
          <w:rFonts w:ascii="Arial" w:hAnsi="Arial" w:cs="Arial"/>
        </w:rPr>
        <w:t xml:space="preserve">za odstąpienie od Umowy z przyczyn zależnych od Zamawiającego w wysokości 30% wynagrodzenia umownego brutto, określonego w § </w:t>
      </w:r>
      <w:r w:rsidR="00A04DB3" w:rsidRPr="00FF5A67">
        <w:rPr>
          <w:rFonts w:ascii="Arial" w:hAnsi="Arial" w:cs="Arial"/>
        </w:rPr>
        <w:t>5</w:t>
      </w:r>
      <w:r w:rsidRPr="00FF5A67">
        <w:rPr>
          <w:rFonts w:ascii="Arial" w:hAnsi="Arial" w:cs="Arial"/>
        </w:rPr>
        <w:t xml:space="preserve"> ust. 1.</w:t>
      </w:r>
    </w:p>
    <w:p w14:paraId="3D79BAA2" w14:textId="130083C9" w:rsidR="00701D5B" w:rsidRPr="00FF5A67" w:rsidRDefault="00701D5B" w:rsidP="00701D5B">
      <w:pPr>
        <w:pStyle w:val="Akapitzlist"/>
        <w:numPr>
          <w:ilvl w:val="0"/>
          <w:numId w:val="38"/>
        </w:numPr>
        <w:spacing w:after="0" w:line="312" w:lineRule="auto"/>
        <w:ind w:left="284" w:hanging="284"/>
        <w:jc w:val="both"/>
        <w:rPr>
          <w:rFonts w:ascii="Arial" w:hAnsi="Arial" w:cs="Arial"/>
          <w:sz w:val="20"/>
          <w:szCs w:val="20"/>
        </w:rPr>
      </w:pPr>
      <w:r w:rsidRPr="00FF5A67">
        <w:rPr>
          <w:rFonts w:ascii="Arial" w:hAnsi="Arial" w:cs="Arial"/>
          <w:sz w:val="20"/>
          <w:szCs w:val="20"/>
        </w:rPr>
        <w:t>Łączna wartość kar umownych, których mogą dochodzić Strony,</w:t>
      </w:r>
      <w:r w:rsidRPr="00FF5A67">
        <w:rPr>
          <w:rFonts w:ascii="Arial" w:hAnsi="Arial" w:cs="Arial"/>
          <w:bCs/>
          <w:sz w:val="20"/>
          <w:szCs w:val="20"/>
        </w:rPr>
        <w:t xml:space="preserve"> </w:t>
      </w:r>
      <w:r w:rsidRPr="00FF5A67">
        <w:rPr>
          <w:rFonts w:ascii="Arial" w:hAnsi="Arial" w:cs="Arial"/>
          <w:sz w:val="20"/>
          <w:szCs w:val="20"/>
        </w:rPr>
        <w:t xml:space="preserve">nie może przekroczyć kwoty stanowiącej </w:t>
      </w:r>
      <w:r w:rsidR="00637810" w:rsidRPr="00FF5A67">
        <w:rPr>
          <w:rFonts w:ascii="Arial" w:hAnsi="Arial" w:cs="Arial"/>
          <w:sz w:val="20"/>
          <w:szCs w:val="20"/>
        </w:rPr>
        <w:t>40</w:t>
      </w:r>
      <w:r w:rsidRPr="00FF5A67">
        <w:rPr>
          <w:rFonts w:ascii="Arial" w:hAnsi="Arial" w:cs="Arial"/>
          <w:sz w:val="20"/>
          <w:szCs w:val="20"/>
        </w:rPr>
        <w:t>% wynagrodzenia umownego brutto</w:t>
      </w:r>
      <w:r w:rsidR="00637810" w:rsidRPr="00FF5A67">
        <w:rPr>
          <w:rFonts w:ascii="Arial" w:hAnsi="Arial" w:cs="Arial"/>
          <w:bCs/>
          <w:sz w:val="20"/>
          <w:szCs w:val="20"/>
        </w:rPr>
        <w:t xml:space="preserve">, określonego w </w:t>
      </w:r>
      <w:r w:rsidR="00637810" w:rsidRPr="00FF5A67">
        <w:rPr>
          <w:rFonts w:ascii="Arial" w:hAnsi="Arial" w:cs="Arial"/>
          <w:sz w:val="20"/>
          <w:szCs w:val="20"/>
        </w:rPr>
        <w:t xml:space="preserve">§ </w:t>
      </w:r>
      <w:r w:rsidR="00A04DB3" w:rsidRPr="00FF5A67">
        <w:rPr>
          <w:rFonts w:ascii="Arial" w:hAnsi="Arial" w:cs="Arial"/>
          <w:sz w:val="20"/>
          <w:szCs w:val="20"/>
        </w:rPr>
        <w:t>5</w:t>
      </w:r>
      <w:r w:rsidR="00637810" w:rsidRPr="00FF5A67">
        <w:rPr>
          <w:rFonts w:ascii="Arial" w:hAnsi="Arial" w:cs="Arial"/>
          <w:sz w:val="20"/>
          <w:szCs w:val="20"/>
        </w:rPr>
        <w:t xml:space="preserve"> ust.</w:t>
      </w:r>
      <w:r w:rsidR="002D192A">
        <w:rPr>
          <w:rFonts w:ascii="Arial" w:hAnsi="Arial" w:cs="Arial"/>
          <w:sz w:val="20"/>
          <w:szCs w:val="20"/>
        </w:rPr>
        <w:t xml:space="preserve"> </w:t>
      </w:r>
      <w:r w:rsidR="00637810" w:rsidRPr="00FF5A67">
        <w:rPr>
          <w:rFonts w:ascii="Arial" w:hAnsi="Arial" w:cs="Arial"/>
          <w:sz w:val="20"/>
          <w:szCs w:val="20"/>
        </w:rPr>
        <w:t>1.</w:t>
      </w:r>
    </w:p>
    <w:p w14:paraId="01F9ACB3" w14:textId="77777777" w:rsidR="00701D5B" w:rsidRPr="00FF5A67" w:rsidRDefault="00701D5B" w:rsidP="00701D5B">
      <w:pPr>
        <w:numPr>
          <w:ilvl w:val="0"/>
          <w:numId w:val="38"/>
        </w:numPr>
        <w:spacing w:line="312" w:lineRule="auto"/>
        <w:ind w:left="284" w:hanging="284"/>
        <w:jc w:val="both"/>
        <w:rPr>
          <w:rFonts w:ascii="Arial" w:hAnsi="Arial" w:cs="Arial"/>
        </w:rPr>
      </w:pPr>
      <w:r w:rsidRPr="00FF5A67">
        <w:rPr>
          <w:rFonts w:ascii="Arial" w:hAnsi="Arial" w:cs="Arial"/>
          <w:bCs/>
        </w:rPr>
        <w:t>Strony zastrzegają prawo dochodzenia odszkodowania uzupełniającego na zasadach ogólnych w przypadku, gdy poniesiona szkoda przekroczy wysokość zastrzeżonej kary umownej.</w:t>
      </w:r>
    </w:p>
    <w:p w14:paraId="62630C51" w14:textId="49FBA716" w:rsidR="00701D5B" w:rsidRPr="00FF5A67" w:rsidRDefault="00701D5B" w:rsidP="00701D5B">
      <w:pPr>
        <w:numPr>
          <w:ilvl w:val="0"/>
          <w:numId w:val="38"/>
        </w:numPr>
        <w:spacing w:line="312" w:lineRule="auto"/>
        <w:ind w:left="284" w:hanging="284"/>
        <w:jc w:val="both"/>
        <w:rPr>
          <w:rFonts w:ascii="Arial" w:hAnsi="Arial" w:cs="Arial"/>
        </w:rPr>
      </w:pPr>
      <w:r w:rsidRPr="00FF5A67">
        <w:rPr>
          <w:rFonts w:ascii="Arial" w:hAnsi="Arial" w:cs="Arial"/>
        </w:rPr>
        <w:t xml:space="preserve">Wykonawca ponosi wyłączną odpowiedzialność za wszelkie szkody będące następstwem nienależytego wykonania przedmiotu Umowy i zobowiązuje się </w:t>
      </w:r>
      <w:r w:rsidR="00E448A8">
        <w:rPr>
          <w:rFonts w:ascii="Arial" w:hAnsi="Arial" w:cs="Arial"/>
        </w:rPr>
        <w:t xml:space="preserve">je </w:t>
      </w:r>
      <w:r w:rsidRPr="00FF5A67">
        <w:rPr>
          <w:rFonts w:ascii="Arial" w:hAnsi="Arial" w:cs="Arial"/>
        </w:rPr>
        <w:t>pokryć w pełnej wysokości.</w:t>
      </w:r>
    </w:p>
    <w:p w14:paraId="6A504097" w14:textId="33755A4F" w:rsidR="00140C1C" w:rsidRPr="00FF5A67" w:rsidRDefault="00701D5B" w:rsidP="00FF5454">
      <w:pPr>
        <w:numPr>
          <w:ilvl w:val="0"/>
          <w:numId w:val="38"/>
        </w:numPr>
        <w:spacing w:line="312" w:lineRule="auto"/>
        <w:ind w:left="284" w:hanging="284"/>
        <w:jc w:val="both"/>
        <w:rPr>
          <w:rFonts w:ascii="Arial" w:hAnsi="Arial" w:cs="Arial"/>
        </w:rPr>
      </w:pPr>
      <w:r w:rsidRPr="00FF5A67">
        <w:rPr>
          <w:rFonts w:ascii="Arial" w:hAnsi="Arial" w:cs="Arial"/>
        </w:rPr>
        <w:t>Zamawiającemu przysługuje prawo do potrącenia kar umownych z wypłaty za wykonane i zafakturowane roboty</w:t>
      </w:r>
      <w:r w:rsidR="00021C92" w:rsidRPr="00FF5A67">
        <w:rPr>
          <w:rFonts w:ascii="Arial" w:hAnsi="Arial" w:cs="Arial"/>
        </w:rPr>
        <w:t>, na co Wykonawca wyraża zgodę</w:t>
      </w:r>
      <w:r w:rsidRPr="00FF5A67">
        <w:rPr>
          <w:rFonts w:ascii="Arial" w:hAnsi="Arial" w:cs="Arial"/>
        </w:rPr>
        <w:t>.</w:t>
      </w:r>
      <w:r w:rsidR="002D192A">
        <w:rPr>
          <w:rFonts w:ascii="Arial" w:hAnsi="Arial" w:cs="Arial"/>
        </w:rPr>
        <w:t xml:space="preserve"> Za dzień wymagalności kary Strony przyjmują dzień, w którym wystąpiły okoliczności uprawniające Zamawiającego do jej naliczenia, a w przypadku zdarzeń ciągłych – ostatni dzień okresu, w którym zdarzenie występowało.</w:t>
      </w:r>
    </w:p>
    <w:p w14:paraId="2704D5D0" w14:textId="77777777" w:rsidR="00006DC0" w:rsidRPr="00FF5A67" w:rsidRDefault="00006DC0" w:rsidP="00231842">
      <w:pPr>
        <w:spacing w:line="312" w:lineRule="auto"/>
        <w:ind w:left="284"/>
        <w:jc w:val="both"/>
        <w:rPr>
          <w:rFonts w:ascii="Arial" w:hAnsi="Arial" w:cs="Arial"/>
        </w:rPr>
      </w:pPr>
    </w:p>
    <w:p w14:paraId="40559AF3" w14:textId="1F917019" w:rsidR="00151B0E" w:rsidRPr="00FF5A67" w:rsidRDefault="0064098E" w:rsidP="00B761D3">
      <w:pPr>
        <w:spacing w:line="312" w:lineRule="auto"/>
        <w:ind w:left="360"/>
        <w:jc w:val="center"/>
        <w:rPr>
          <w:rFonts w:ascii="Arial" w:hAnsi="Arial" w:cs="Arial"/>
          <w:b/>
        </w:rPr>
      </w:pPr>
      <w:r w:rsidRPr="00FF5A67">
        <w:rPr>
          <w:rFonts w:ascii="Arial" w:hAnsi="Arial" w:cs="Arial"/>
          <w:b/>
        </w:rPr>
        <w:t>Roboty dodatkowe</w:t>
      </w:r>
    </w:p>
    <w:p w14:paraId="2F263E0F" w14:textId="694854E2" w:rsidR="0037701A" w:rsidRPr="00FF5A67" w:rsidRDefault="0037701A" w:rsidP="00B761D3">
      <w:pPr>
        <w:spacing w:line="312" w:lineRule="auto"/>
        <w:ind w:left="284"/>
        <w:jc w:val="center"/>
        <w:rPr>
          <w:rFonts w:ascii="Arial" w:hAnsi="Arial" w:cs="Arial"/>
        </w:rPr>
      </w:pPr>
      <w:r w:rsidRPr="00FF5A67">
        <w:rPr>
          <w:rFonts w:ascii="Arial" w:hAnsi="Arial" w:cs="Arial"/>
          <w:b/>
        </w:rPr>
        <w:t xml:space="preserve">§ </w:t>
      </w:r>
      <w:r w:rsidR="00A04DB3" w:rsidRPr="00FF5A67">
        <w:rPr>
          <w:rFonts w:ascii="Arial" w:hAnsi="Arial" w:cs="Arial"/>
          <w:b/>
        </w:rPr>
        <w:t>12</w:t>
      </w:r>
    </w:p>
    <w:p w14:paraId="6927A0DC" w14:textId="066EE964" w:rsidR="0037701A" w:rsidRPr="00FF5A67" w:rsidRDefault="0037701A" w:rsidP="00B761D3">
      <w:pPr>
        <w:numPr>
          <w:ilvl w:val="0"/>
          <w:numId w:val="23"/>
        </w:numPr>
        <w:autoSpaceDE w:val="0"/>
        <w:autoSpaceDN w:val="0"/>
        <w:adjustRightInd w:val="0"/>
        <w:spacing w:line="312" w:lineRule="auto"/>
        <w:ind w:left="284" w:hanging="284"/>
        <w:jc w:val="both"/>
        <w:rPr>
          <w:rFonts w:ascii="Arial" w:hAnsi="Arial" w:cs="Arial"/>
        </w:rPr>
      </w:pPr>
      <w:r w:rsidRPr="00FF5A67">
        <w:rPr>
          <w:rFonts w:ascii="Arial" w:hAnsi="Arial" w:cs="Arial"/>
        </w:rPr>
        <w:t>Rozpocz</w:t>
      </w:r>
      <w:r w:rsidRPr="00FF5A67">
        <w:rPr>
          <w:rFonts w:ascii="Arial" w:eastAsia="TimesNewRoman" w:hAnsi="Arial" w:cs="Arial"/>
        </w:rPr>
        <w:t>ę</w:t>
      </w:r>
      <w:r w:rsidRPr="00FF5A67">
        <w:rPr>
          <w:rFonts w:ascii="Arial" w:hAnsi="Arial" w:cs="Arial"/>
        </w:rPr>
        <w:t xml:space="preserve">cie wykonywania </w:t>
      </w:r>
      <w:r w:rsidRPr="00FF5A67">
        <w:rPr>
          <w:rFonts w:ascii="Arial" w:hAnsi="Arial" w:cs="Arial"/>
          <w:bCs/>
        </w:rPr>
        <w:t>robót budowlanych, w przypadkach o których</w:t>
      </w:r>
      <w:r w:rsidRPr="00FF5A67">
        <w:rPr>
          <w:rFonts w:ascii="Arial" w:hAnsi="Arial" w:cs="Arial"/>
          <w:b/>
          <w:bCs/>
        </w:rPr>
        <w:t xml:space="preserve"> </w:t>
      </w:r>
      <w:r w:rsidRPr="00FF5A67">
        <w:rPr>
          <w:rFonts w:ascii="Arial" w:hAnsi="Arial" w:cs="Arial"/>
          <w:bCs/>
        </w:rPr>
        <w:t xml:space="preserve">mowa w art. </w:t>
      </w:r>
      <w:r w:rsidR="00000079" w:rsidRPr="00FF5A67">
        <w:rPr>
          <w:rFonts w:ascii="Arial" w:hAnsi="Arial" w:cs="Arial"/>
          <w:bCs/>
        </w:rPr>
        <w:t>455</w:t>
      </w:r>
      <w:r w:rsidRPr="00FF5A67">
        <w:rPr>
          <w:rFonts w:ascii="Arial" w:hAnsi="Arial" w:cs="Arial"/>
          <w:bCs/>
        </w:rPr>
        <w:t xml:space="preserve"> </w:t>
      </w:r>
      <w:r w:rsidR="00561FD4">
        <w:rPr>
          <w:rFonts w:ascii="Arial" w:hAnsi="Arial" w:cs="Arial"/>
          <w:bCs/>
        </w:rPr>
        <w:t xml:space="preserve">ust. 1 pkt 3 </w:t>
      </w:r>
      <w:r w:rsidRPr="00FF5A67">
        <w:rPr>
          <w:rFonts w:ascii="Arial" w:hAnsi="Arial" w:cs="Arial"/>
          <w:bCs/>
        </w:rPr>
        <w:t xml:space="preserve">ustawy Pzp, </w:t>
      </w:r>
      <w:r w:rsidRPr="00FF5A67">
        <w:rPr>
          <w:rFonts w:ascii="Arial" w:hAnsi="Arial" w:cs="Arial"/>
        </w:rPr>
        <w:t>mo</w:t>
      </w:r>
      <w:r w:rsidRPr="00FF5A67">
        <w:rPr>
          <w:rFonts w:ascii="Arial" w:eastAsia="TimesNewRoman" w:hAnsi="Arial" w:cs="Arial"/>
        </w:rPr>
        <w:t>ż</w:t>
      </w:r>
      <w:r w:rsidRPr="00FF5A67">
        <w:rPr>
          <w:rFonts w:ascii="Arial" w:hAnsi="Arial" w:cs="Arial"/>
        </w:rPr>
        <w:t>e nast</w:t>
      </w:r>
      <w:r w:rsidRPr="00FF5A67">
        <w:rPr>
          <w:rFonts w:ascii="Arial" w:eastAsia="TimesNewRoman" w:hAnsi="Arial" w:cs="Arial"/>
        </w:rPr>
        <w:t>ą</w:t>
      </w:r>
      <w:r w:rsidRPr="00FF5A67">
        <w:rPr>
          <w:rFonts w:ascii="Arial" w:hAnsi="Arial" w:cs="Arial"/>
        </w:rPr>
        <w:t>pi</w:t>
      </w:r>
      <w:r w:rsidRPr="00FF5A67">
        <w:rPr>
          <w:rFonts w:ascii="Arial" w:eastAsia="TimesNewRoman" w:hAnsi="Arial" w:cs="Arial"/>
        </w:rPr>
        <w:t xml:space="preserve">ć </w:t>
      </w:r>
      <w:r w:rsidRPr="00FF5A67">
        <w:rPr>
          <w:rFonts w:ascii="Arial" w:hAnsi="Arial" w:cs="Arial"/>
        </w:rPr>
        <w:t>po podpisaniu przez Strony umowy aneksu zmieniaj</w:t>
      </w:r>
      <w:r w:rsidRPr="00FF5A67">
        <w:rPr>
          <w:rFonts w:ascii="Arial" w:eastAsia="TimesNewRoman" w:hAnsi="Arial" w:cs="Arial"/>
        </w:rPr>
        <w:t>ą</w:t>
      </w:r>
      <w:r w:rsidRPr="00FF5A67">
        <w:rPr>
          <w:rFonts w:ascii="Arial" w:hAnsi="Arial" w:cs="Arial"/>
        </w:rPr>
        <w:t>cego umow</w:t>
      </w:r>
      <w:r w:rsidRPr="00FF5A67">
        <w:rPr>
          <w:rFonts w:ascii="Arial" w:eastAsia="TimesNewRoman" w:hAnsi="Arial" w:cs="Arial"/>
        </w:rPr>
        <w:t xml:space="preserve">ę </w:t>
      </w:r>
      <w:r w:rsidRPr="00FF5A67">
        <w:rPr>
          <w:rFonts w:ascii="Arial" w:hAnsi="Arial" w:cs="Arial"/>
        </w:rPr>
        <w:t>w tym zakresie. Podstaw</w:t>
      </w:r>
      <w:r w:rsidRPr="00FF5A67">
        <w:rPr>
          <w:rFonts w:ascii="Arial" w:eastAsia="TimesNewRoman" w:hAnsi="Arial" w:cs="Arial"/>
        </w:rPr>
        <w:t xml:space="preserve">ą </w:t>
      </w:r>
      <w:r w:rsidRPr="00FF5A67">
        <w:rPr>
          <w:rFonts w:ascii="Arial" w:hAnsi="Arial" w:cs="Arial"/>
        </w:rPr>
        <w:t>do podpisania aneksu b</w:t>
      </w:r>
      <w:r w:rsidRPr="00FF5A67">
        <w:rPr>
          <w:rFonts w:ascii="Arial" w:eastAsia="TimesNewRoman" w:hAnsi="Arial" w:cs="Arial"/>
        </w:rPr>
        <w:t>ę</w:t>
      </w:r>
      <w:r w:rsidRPr="00FF5A67">
        <w:rPr>
          <w:rFonts w:ascii="Arial" w:hAnsi="Arial" w:cs="Arial"/>
        </w:rPr>
        <w:t>dzie sporządzony przez Strony i potwierdzony przez inspektora nadzoru protokół oraz kosztorys zatwierdzony przez inspektora nadzoru. Protokół musi zawiera</w:t>
      </w:r>
      <w:r w:rsidRPr="00FF5A67">
        <w:rPr>
          <w:rFonts w:ascii="Arial" w:eastAsia="TimesNewRoman" w:hAnsi="Arial" w:cs="Arial"/>
        </w:rPr>
        <w:t>ć opis robót budowlanych oraz uzasadnienie</w:t>
      </w:r>
      <w:r w:rsidRPr="00FF5A67">
        <w:rPr>
          <w:rFonts w:ascii="Arial" w:hAnsi="Arial" w:cs="Arial"/>
        </w:rPr>
        <w:t xml:space="preserve"> konieczności realizacji tych robót, zgodnie z wymaganiami ustawy Pzp.</w:t>
      </w:r>
    </w:p>
    <w:p w14:paraId="305308D7" w14:textId="2B23648B" w:rsidR="0037701A" w:rsidRPr="00FF5A67" w:rsidRDefault="0037701A" w:rsidP="00B761D3">
      <w:pPr>
        <w:numPr>
          <w:ilvl w:val="0"/>
          <w:numId w:val="23"/>
        </w:numPr>
        <w:spacing w:line="312" w:lineRule="auto"/>
        <w:ind w:left="284" w:hanging="284"/>
        <w:jc w:val="both"/>
        <w:rPr>
          <w:rFonts w:ascii="Arial" w:hAnsi="Arial" w:cs="Arial"/>
        </w:rPr>
      </w:pPr>
      <w:r w:rsidRPr="00FF5A67">
        <w:rPr>
          <w:rFonts w:ascii="Arial" w:hAnsi="Arial" w:cs="Arial"/>
        </w:rPr>
        <w:t>Rozliczenie za wykonane roboty, o których mowa w ust. 1, odbędzie się zgodnie z postanowieniami §</w:t>
      </w:r>
      <w:r w:rsidR="00864C08" w:rsidRPr="00FF5A67">
        <w:rPr>
          <w:rFonts w:ascii="Arial" w:hAnsi="Arial" w:cs="Arial"/>
        </w:rPr>
        <w:t xml:space="preserve"> </w:t>
      </w:r>
      <w:r w:rsidR="00A04DB3" w:rsidRPr="00FF5A67">
        <w:rPr>
          <w:rFonts w:ascii="Arial" w:hAnsi="Arial" w:cs="Arial"/>
        </w:rPr>
        <w:t>6</w:t>
      </w:r>
      <w:r w:rsidRPr="00FF5A67">
        <w:rPr>
          <w:rFonts w:ascii="Arial" w:hAnsi="Arial" w:cs="Arial"/>
        </w:rPr>
        <w:t>.</w:t>
      </w:r>
    </w:p>
    <w:p w14:paraId="7C86EFAD" w14:textId="77777777" w:rsidR="0037701A" w:rsidRPr="00FF5A67" w:rsidRDefault="0037701A" w:rsidP="00B761D3">
      <w:pPr>
        <w:numPr>
          <w:ilvl w:val="0"/>
          <w:numId w:val="23"/>
        </w:numPr>
        <w:autoSpaceDE w:val="0"/>
        <w:autoSpaceDN w:val="0"/>
        <w:adjustRightInd w:val="0"/>
        <w:spacing w:line="312" w:lineRule="auto"/>
        <w:ind w:left="284" w:hanging="284"/>
        <w:jc w:val="both"/>
        <w:rPr>
          <w:rFonts w:ascii="Arial" w:hAnsi="Arial" w:cs="Arial"/>
        </w:rPr>
      </w:pPr>
      <w:r w:rsidRPr="00FF5A67">
        <w:rPr>
          <w:rFonts w:ascii="Arial" w:hAnsi="Arial" w:cs="Arial"/>
        </w:rPr>
        <w:t>Kosztorys robót należy sporządzić w oparciu o nast</w:t>
      </w:r>
      <w:r w:rsidRPr="00FF5A67">
        <w:rPr>
          <w:rFonts w:ascii="Arial" w:eastAsia="TimesNewRoman" w:hAnsi="Arial" w:cs="Arial"/>
        </w:rPr>
        <w:t>ę</w:t>
      </w:r>
      <w:r w:rsidRPr="00FF5A67">
        <w:rPr>
          <w:rFonts w:ascii="Arial" w:hAnsi="Arial" w:cs="Arial"/>
        </w:rPr>
        <w:t>puj</w:t>
      </w:r>
      <w:r w:rsidRPr="00FF5A67">
        <w:rPr>
          <w:rFonts w:ascii="Arial" w:eastAsia="TimesNewRoman" w:hAnsi="Arial" w:cs="Arial"/>
        </w:rPr>
        <w:t>ą</w:t>
      </w:r>
      <w:r w:rsidRPr="00FF5A67">
        <w:rPr>
          <w:rFonts w:ascii="Arial" w:hAnsi="Arial" w:cs="Arial"/>
        </w:rPr>
        <w:t>ce zało</w:t>
      </w:r>
      <w:r w:rsidRPr="00FF5A67">
        <w:rPr>
          <w:rFonts w:ascii="Arial" w:eastAsia="TimesNewRoman" w:hAnsi="Arial" w:cs="Arial"/>
        </w:rPr>
        <w:t>ż</w:t>
      </w:r>
      <w:r w:rsidRPr="00FF5A67">
        <w:rPr>
          <w:rFonts w:ascii="Arial" w:hAnsi="Arial" w:cs="Arial"/>
        </w:rPr>
        <w:t>enia:</w:t>
      </w:r>
    </w:p>
    <w:p w14:paraId="5FA5BC4D" w14:textId="77777777" w:rsidR="0037701A" w:rsidRPr="00FF5A67" w:rsidRDefault="0037701A" w:rsidP="00B761D3">
      <w:pPr>
        <w:numPr>
          <w:ilvl w:val="0"/>
          <w:numId w:val="24"/>
        </w:numPr>
        <w:autoSpaceDE w:val="0"/>
        <w:autoSpaceDN w:val="0"/>
        <w:adjustRightInd w:val="0"/>
        <w:spacing w:line="312" w:lineRule="auto"/>
        <w:ind w:left="709" w:hanging="283"/>
        <w:jc w:val="both"/>
        <w:rPr>
          <w:rFonts w:ascii="Arial" w:hAnsi="Arial" w:cs="Arial"/>
        </w:rPr>
      </w:pPr>
      <w:r w:rsidRPr="00FF5A67">
        <w:rPr>
          <w:rFonts w:ascii="Arial" w:hAnsi="Arial" w:cs="Arial"/>
        </w:rPr>
        <w:t>ceny jednostkowe robót b</w:t>
      </w:r>
      <w:r w:rsidRPr="00FF5A67">
        <w:rPr>
          <w:rFonts w:ascii="Arial" w:eastAsia="TimesNewRoman" w:hAnsi="Arial" w:cs="Arial"/>
        </w:rPr>
        <w:t>ę</w:t>
      </w:r>
      <w:r w:rsidRPr="00FF5A67">
        <w:rPr>
          <w:rFonts w:ascii="Arial" w:hAnsi="Arial" w:cs="Arial"/>
        </w:rPr>
        <w:t>d</w:t>
      </w:r>
      <w:r w:rsidRPr="00FF5A67">
        <w:rPr>
          <w:rFonts w:ascii="Arial" w:eastAsia="TimesNewRoman" w:hAnsi="Arial" w:cs="Arial"/>
        </w:rPr>
        <w:t xml:space="preserve">ą </w:t>
      </w:r>
      <w:r w:rsidRPr="00FF5A67">
        <w:rPr>
          <w:rFonts w:ascii="Arial" w:hAnsi="Arial" w:cs="Arial"/>
        </w:rPr>
        <w:t>przyjęte z kosztorysu ofertowego, będącego integralną częścią umowy;</w:t>
      </w:r>
    </w:p>
    <w:p w14:paraId="7435CAEF" w14:textId="77777777" w:rsidR="0037701A" w:rsidRPr="00FF5A67" w:rsidRDefault="0037701A" w:rsidP="00B761D3">
      <w:pPr>
        <w:numPr>
          <w:ilvl w:val="0"/>
          <w:numId w:val="24"/>
        </w:numPr>
        <w:autoSpaceDE w:val="0"/>
        <w:autoSpaceDN w:val="0"/>
        <w:adjustRightInd w:val="0"/>
        <w:spacing w:line="312" w:lineRule="auto"/>
        <w:ind w:left="709" w:hanging="283"/>
        <w:jc w:val="both"/>
        <w:rPr>
          <w:rFonts w:ascii="Arial" w:hAnsi="Arial" w:cs="Arial"/>
        </w:rPr>
      </w:pPr>
      <w:r w:rsidRPr="00FF5A67">
        <w:rPr>
          <w:rFonts w:ascii="Arial" w:hAnsi="Arial" w:cs="Arial"/>
        </w:rPr>
        <w:t xml:space="preserve">jeśli roboty nie odpowiadają opisowi pozycji w kosztorysie ofertowym, będącym integralną częścią umowy, ale jest możliwe ustalenie nowej ceny na podstawie ceny jednostkowej z kosztorysu </w:t>
      </w:r>
      <w:r w:rsidRPr="00FF5A67">
        <w:rPr>
          <w:rFonts w:ascii="Arial" w:hAnsi="Arial" w:cs="Arial"/>
        </w:rPr>
        <w:lastRenderedPageBreak/>
        <w:t>ofertowego poprzez interpolację, wykonawca jest zobowiązany do wyliczenia ceny taką metodą i przedłożenia wyliczenia inspektorowi nadzoru do akceptacji,</w:t>
      </w:r>
    </w:p>
    <w:p w14:paraId="4EB7216B" w14:textId="7EA7552D" w:rsidR="0037701A" w:rsidRPr="00FF5A67" w:rsidRDefault="0037701A" w:rsidP="00B761D3">
      <w:pPr>
        <w:numPr>
          <w:ilvl w:val="0"/>
          <w:numId w:val="24"/>
        </w:numPr>
        <w:autoSpaceDE w:val="0"/>
        <w:autoSpaceDN w:val="0"/>
        <w:adjustRightInd w:val="0"/>
        <w:spacing w:line="312" w:lineRule="auto"/>
        <w:ind w:left="709" w:hanging="283"/>
        <w:jc w:val="both"/>
        <w:rPr>
          <w:rFonts w:ascii="Arial" w:hAnsi="Arial" w:cs="Arial"/>
        </w:rPr>
      </w:pPr>
      <w:r w:rsidRPr="00FF5A67">
        <w:rPr>
          <w:rFonts w:ascii="Arial" w:hAnsi="Arial" w:cs="Arial"/>
        </w:rPr>
        <w:t xml:space="preserve">jeżeli nie można wycenić tych robót z zastosowaniem metody, o której mowa w pkt 2, wykonawca jest zobowiązany przedłożyć do akceptacji inspektora nadzoru inwestorskiego kalkulację ceny jednostkowej tych robót z uwzględnieniem cen czynników produkcji nie wyższych od </w:t>
      </w:r>
      <w:r w:rsidR="00021C92" w:rsidRPr="00FF5A67">
        <w:rPr>
          <w:rFonts w:ascii="Arial" w:hAnsi="Arial" w:cs="Arial"/>
        </w:rPr>
        <w:t>średnich</w:t>
      </w:r>
      <w:r w:rsidRPr="00FF5A67">
        <w:rPr>
          <w:rFonts w:ascii="Arial" w:hAnsi="Arial" w:cs="Arial"/>
        </w:rPr>
        <w:t xml:space="preserve"> cen publikowanych w wydawnictwach branżowych (np. SEKOCENBUD itp.) dla województwa, w którym roboty są wykonywane, aktualnych w miesiącu poprzedzającym miesiąc, w którym kalkulacja jest sporządzana.</w:t>
      </w:r>
    </w:p>
    <w:p w14:paraId="59A3DDC4" w14:textId="791DFBA2" w:rsidR="00135FE7" w:rsidRPr="00FF5A67" w:rsidRDefault="009D40AE" w:rsidP="00305A4D">
      <w:pPr>
        <w:pStyle w:val="Akapitzlist"/>
        <w:numPr>
          <w:ilvl w:val="0"/>
          <w:numId w:val="23"/>
        </w:numPr>
        <w:autoSpaceDE w:val="0"/>
        <w:autoSpaceDN w:val="0"/>
        <w:adjustRightInd w:val="0"/>
        <w:spacing w:after="0" w:line="312" w:lineRule="auto"/>
        <w:ind w:left="284" w:hanging="284"/>
        <w:jc w:val="both"/>
        <w:rPr>
          <w:rFonts w:ascii="Arial" w:hAnsi="Arial" w:cs="Arial"/>
          <w:sz w:val="20"/>
          <w:szCs w:val="20"/>
        </w:rPr>
      </w:pPr>
      <w:r w:rsidRPr="00FF5A67">
        <w:rPr>
          <w:rFonts w:ascii="Arial" w:hAnsi="Arial" w:cs="Arial"/>
          <w:sz w:val="20"/>
          <w:szCs w:val="20"/>
        </w:rPr>
        <w:t>Bez uprzedniej zgody Zamawiającego mogą być wykonywane jedynie prace niezbędne ze względu na bezpieczeństwo lub konieczność zapobieżenia awarii.</w:t>
      </w:r>
    </w:p>
    <w:p w14:paraId="1AA62FC5" w14:textId="77777777" w:rsidR="001E4F4A" w:rsidRPr="00FF5A67" w:rsidRDefault="001E4F4A" w:rsidP="00C67D3B">
      <w:pPr>
        <w:spacing w:line="312" w:lineRule="auto"/>
        <w:rPr>
          <w:rFonts w:ascii="Arial" w:hAnsi="Arial" w:cs="Arial"/>
          <w:b/>
        </w:rPr>
      </w:pPr>
    </w:p>
    <w:p w14:paraId="5EED9410" w14:textId="07B5845F" w:rsidR="0037701A" w:rsidRPr="00FF5A67" w:rsidRDefault="0037701A" w:rsidP="00B761D3">
      <w:pPr>
        <w:spacing w:line="312" w:lineRule="auto"/>
        <w:ind w:left="284"/>
        <w:jc w:val="center"/>
        <w:rPr>
          <w:rFonts w:ascii="Arial" w:hAnsi="Arial" w:cs="Arial"/>
          <w:b/>
        </w:rPr>
      </w:pPr>
      <w:r w:rsidRPr="00FF5A67">
        <w:rPr>
          <w:rFonts w:ascii="Arial" w:hAnsi="Arial" w:cs="Arial"/>
          <w:b/>
        </w:rPr>
        <w:t xml:space="preserve">Roboty zaniechane </w:t>
      </w:r>
    </w:p>
    <w:p w14:paraId="5B561316" w14:textId="5DB90BE5" w:rsidR="0037701A" w:rsidRPr="00FF5A67" w:rsidRDefault="0037701A" w:rsidP="00B761D3">
      <w:pPr>
        <w:spacing w:line="312" w:lineRule="auto"/>
        <w:ind w:left="284"/>
        <w:jc w:val="center"/>
        <w:rPr>
          <w:rFonts w:ascii="Arial" w:hAnsi="Arial" w:cs="Arial"/>
        </w:rPr>
      </w:pPr>
      <w:r w:rsidRPr="00FF5A67">
        <w:rPr>
          <w:rFonts w:ascii="Arial" w:hAnsi="Arial" w:cs="Arial"/>
          <w:b/>
        </w:rPr>
        <w:t>§ 1</w:t>
      </w:r>
      <w:r w:rsidR="00533127" w:rsidRPr="00FF5A67">
        <w:rPr>
          <w:rFonts w:ascii="Arial" w:hAnsi="Arial" w:cs="Arial"/>
          <w:b/>
        </w:rPr>
        <w:t>3</w:t>
      </w:r>
    </w:p>
    <w:p w14:paraId="6EBC6592" w14:textId="77777777" w:rsidR="00712BC4" w:rsidRPr="00FF5A67" w:rsidRDefault="00712BC4" w:rsidP="00B761D3">
      <w:pPr>
        <w:numPr>
          <w:ilvl w:val="0"/>
          <w:numId w:val="25"/>
        </w:numPr>
        <w:spacing w:line="312" w:lineRule="auto"/>
        <w:ind w:left="284" w:hanging="284"/>
        <w:jc w:val="both"/>
        <w:rPr>
          <w:rFonts w:ascii="Arial" w:hAnsi="Arial" w:cs="Arial"/>
        </w:rPr>
      </w:pPr>
      <w:r w:rsidRPr="00FF5A67">
        <w:rPr>
          <w:rFonts w:ascii="Arial" w:hAnsi="Arial" w:cs="Arial"/>
          <w:lang w:eastAsia="en-US"/>
        </w:rPr>
        <w:t>Strony dopuszczają możliwość rezygnacji z wykonywania części robót (tj. wystąpienia robót zaniechanych), stanowiących przedmiot umowy, przewidzianych w dokumentacji projektowej, w sytuacji, gdy ich wykonanie będzie zbędne do prawidłowego, tj. zgodnego z zasadami wiedzy technicznej i obowiązującymi przepisami wykonania przedmiotu umowy określonego w § 1.</w:t>
      </w:r>
    </w:p>
    <w:p w14:paraId="4C917E29" w14:textId="6BEE127F" w:rsidR="00712BC4" w:rsidRPr="00FF5A67" w:rsidRDefault="00712BC4" w:rsidP="00B761D3">
      <w:pPr>
        <w:numPr>
          <w:ilvl w:val="0"/>
          <w:numId w:val="25"/>
        </w:numPr>
        <w:spacing w:line="312" w:lineRule="auto"/>
        <w:ind w:left="284" w:hanging="284"/>
        <w:jc w:val="both"/>
        <w:rPr>
          <w:rFonts w:ascii="Arial" w:hAnsi="Arial" w:cs="Arial"/>
        </w:rPr>
      </w:pPr>
      <w:r w:rsidRPr="00FF5A67">
        <w:rPr>
          <w:rFonts w:ascii="Arial" w:hAnsi="Arial" w:cs="Arial"/>
          <w:lang w:eastAsia="en-US"/>
        </w:rPr>
        <w:t xml:space="preserve">W przypadku wystąpienia sytuacji, o której mowa w ust. 1 wynagrodzenie Wykonawcy określone w </w:t>
      </w:r>
      <w:r w:rsidRPr="00FF5A67">
        <w:rPr>
          <w:rFonts w:ascii="Arial" w:hAnsi="Arial" w:cs="Arial"/>
        </w:rPr>
        <w:t xml:space="preserve">§ </w:t>
      </w:r>
      <w:r w:rsidR="00533127" w:rsidRPr="00FF5A67">
        <w:rPr>
          <w:rFonts w:ascii="Arial" w:hAnsi="Arial" w:cs="Arial"/>
        </w:rPr>
        <w:t>5</w:t>
      </w:r>
      <w:r w:rsidRPr="00FF5A67">
        <w:rPr>
          <w:rFonts w:ascii="Arial" w:hAnsi="Arial" w:cs="Arial"/>
        </w:rPr>
        <w:t xml:space="preserve"> ust. 1 zostanie pomniejszone o wartość robót zaniechanych, nie więcej jednak niż o 10% wynagrodzenia </w:t>
      </w:r>
      <w:r w:rsidRPr="00FF5A67">
        <w:rPr>
          <w:rFonts w:ascii="Arial" w:hAnsi="Arial" w:cs="Arial"/>
          <w:lang w:eastAsia="en-US"/>
        </w:rPr>
        <w:t xml:space="preserve">Wykonawcy określonego w </w:t>
      </w:r>
      <w:r w:rsidRPr="00FF5A67">
        <w:rPr>
          <w:rFonts w:ascii="Arial" w:hAnsi="Arial" w:cs="Arial"/>
        </w:rPr>
        <w:t xml:space="preserve">§ </w:t>
      </w:r>
      <w:r w:rsidR="00533127" w:rsidRPr="00FF5A67">
        <w:rPr>
          <w:rFonts w:ascii="Arial" w:hAnsi="Arial" w:cs="Arial"/>
        </w:rPr>
        <w:t>5</w:t>
      </w:r>
      <w:r w:rsidRPr="00FF5A67">
        <w:rPr>
          <w:rFonts w:ascii="Arial" w:hAnsi="Arial" w:cs="Arial"/>
        </w:rPr>
        <w:t xml:space="preserve"> ust. 1.</w:t>
      </w:r>
    </w:p>
    <w:p w14:paraId="04A1C8EF" w14:textId="77777777" w:rsidR="00712BC4" w:rsidRPr="00FF5A67" w:rsidRDefault="00712BC4" w:rsidP="00B761D3">
      <w:pPr>
        <w:numPr>
          <w:ilvl w:val="0"/>
          <w:numId w:val="25"/>
        </w:numPr>
        <w:spacing w:line="312" w:lineRule="auto"/>
        <w:ind w:left="284" w:hanging="284"/>
        <w:jc w:val="both"/>
        <w:rPr>
          <w:rFonts w:ascii="Arial" w:hAnsi="Arial" w:cs="Arial"/>
        </w:rPr>
      </w:pPr>
      <w:r w:rsidRPr="00FF5A67">
        <w:rPr>
          <w:rFonts w:ascii="Arial" w:hAnsi="Arial" w:cs="Arial"/>
        </w:rPr>
        <w:t>Wartość robót zaniechanych zostanie ustalona na podstawie danych ujętych w kosztorysie ofertowym.</w:t>
      </w:r>
    </w:p>
    <w:p w14:paraId="4DA62ABA" w14:textId="77777777" w:rsidR="00712BC4" w:rsidRPr="00FF5A67" w:rsidRDefault="00712BC4" w:rsidP="00B761D3">
      <w:pPr>
        <w:numPr>
          <w:ilvl w:val="0"/>
          <w:numId w:val="25"/>
        </w:numPr>
        <w:spacing w:line="312" w:lineRule="auto"/>
        <w:ind w:left="284" w:hanging="284"/>
        <w:jc w:val="both"/>
        <w:rPr>
          <w:rFonts w:ascii="Arial" w:hAnsi="Arial" w:cs="Arial"/>
        </w:rPr>
      </w:pPr>
      <w:r w:rsidRPr="00FF5A67">
        <w:rPr>
          <w:rFonts w:ascii="Arial" w:hAnsi="Arial" w:cs="Arial"/>
        </w:rPr>
        <w:t>Konieczność ograniczenia zakresu rzeczowego przedmiotu umowy winna zostać stwierdzona w protokole podpisanym przez Zamawiającego, inspektora nadzoru oraz kierownika budowy. Bez protokolarnego stwierdzenia konieczności ograniczenia zakresu rzeczowego robót nie można odstąpić od ich wykonania.</w:t>
      </w:r>
    </w:p>
    <w:p w14:paraId="6403CBB9" w14:textId="01100EC5" w:rsidR="00BC4E26" w:rsidRPr="00FF5A67" w:rsidRDefault="00712BC4" w:rsidP="00FF5454">
      <w:pPr>
        <w:numPr>
          <w:ilvl w:val="0"/>
          <w:numId w:val="25"/>
        </w:numPr>
        <w:spacing w:line="312" w:lineRule="auto"/>
        <w:ind w:left="284" w:hanging="284"/>
        <w:jc w:val="both"/>
        <w:rPr>
          <w:rFonts w:ascii="Arial" w:hAnsi="Arial" w:cs="Arial"/>
        </w:rPr>
      </w:pPr>
      <w:r w:rsidRPr="00FF5A67">
        <w:rPr>
          <w:rFonts w:ascii="Arial" w:hAnsi="Arial" w:cs="Arial"/>
        </w:rPr>
        <w:t>Pomniejszenie wynagrodzenia spowodowane pojawieniem się robót zaniechanych nie będzie wymagało sporządzenia aneksu do umowy</w:t>
      </w:r>
      <w:r w:rsidR="00021C92" w:rsidRPr="00FF5A67">
        <w:rPr>
          <w:rFonts w:ascii="Arial" w:hAnsi="Arial" w:cs="Arial"/>
        </w:rPr>
        <w:t>, a udokumentowane zostanie w dodatkowym protokole podpisanym przez Strony.</w:t>
      </w:r>
      <w:r w:rsidRPr="00FF5A67">
        <w:rPr>
          <w:rFonts w:ascii="Arial" w:hAnsi="Arial" w:cs="Arial"/>
        </w:rPr>
        <w:t>.</w:t>
      </w:r>
    </w:p>
    <w:p w14:paraId="4D6FAC4A" w14:textId="77777777" w:rsidR="00006DC0" w:rsidRPr="00FF5A67" w:rsidRDefault="00006DC0" w:rsidP="00231842">
      <w:pPr>
        <w:spacing w:line="312" w:lineRule="auto"/>
        <w:ind w:left="284"/>
        <w:jc w:val="both"/>
        <w:rPr>
          <w:rFonts w:ascii="Arial" w:hAnsi="Arial" w:cs="Arial"/>
        </w:rPr>
      </w:pPr>
    </w:p>
    <w:p w14:paraId="5C3C2943" w14:textId="22D0AE54" w:rsidR="0037701A" w:rsidRPr="00FF5A67" w:rsidRDefault="0037701A" w:rsidP="00B761D3">
      <w:pPr>
        <w:spacing w:line="312" w:lineRule="auto"/>
        <w:ind w:left="284"/>
        <w:jc w:val="center"/>
        <w:rPr>
          <w:rFonts w:ascii="Arial" w:hAnsi="Arial" w:cs="Arial"/>
          <w:b/>
        </w:rPr>
      </w:pPr>
      <w:r w:rsidRPr="00FF5A67">
        <w:rPr>
          <w:rFonts w:ascii="Arial" w:hAnsi="Arial" w:cs="Arial"/>
          <w:b/>
        </w:rPr>
        <w:t xml:space="preserve">Roboty zamienne </w:t>
      </w:r>
    </w:p>
    <w:p w14:paraId="0B07E2F5" w14:textId="260E959B" w:rsidR="0037701A" w:rsidRPr="00FF5A67" w:rsidRDefault="0037701A" w:rsidP="00B761D3">
      <w:pPr>
        <w:spacing w:line="312" w:lineRule="auto"/>
        <w:ind w:left="284"/>
        <w:jc w:val="center"/>
        <w:rPr>
          <w:rFonts w:ascii="Arial" w:hAnsi="Arial" w:cs="Arial"/>
        </w:rPr>
      </w:pPr>
      <w:r w:rsidRPr="00FF5A67">
        <w:rPr>
          <w:rFonts w:ascii="Arial" w:hAnsi="Arial" w:cs="Arial"/>
          <w:b/>
        </w:rPr>
        <w:t>§ 1</w:t>
      </w:r>
      <w:r w:rsidR="00533127" w:rsidRPr="00FF5A67">
        <w:rPr>
          <w:rFonts w:ascii="Arial" w:hAnsi="Arial" w:cs="Arial"/>
          <w:b/>
        </w:rPr>
        <w:t>4</w:t>
      </w:r>
    </w:p>
    <w:p w14:paraId="489A8EE5" w14:textId="20945BC2" w:rsidR="0037701A" w:rsidRPr="00FF5A67" w:rsidRDefault="0037701A" w:rsidP="00B761D3">
      <w:pPr>
        <w:numPr>
          <w:ilvl w:val="3"/>
          <w:numId w:val="23"/>
        </w:numPr>
        <w:overflowPunct w:val="0"/>
        <w:autoSpaceDE w:val="0"/>
        <w:autoSpaceDN w:val="0"/>
        <w:adjustRightInd w:val="0"/>
        <w:spacing w:line="312" w:lineRule="auto"/>
        <w:ind w:left="284" w:hanging="284"/>
        <w:jc w:val="both"/>
        <w:textAlignment w:val="baseline"/>
        <w:rPr>
          <w:rFonts w:ascii="Arial" w:hAnsi="Arial" w:cs="Arial"/>
        </w:rPr>
      </w:pPr>
      <w:r w:rsidRPr="00FF5A67">
        <w:rPr>
          <w:rFonts w:ascii="Arial" w:hAnsi="Arial" w:cs="Arial"/>
        </w:rPr>
        <w:t xml:space="preserve">W uzasadnionych przypadkach dopuszcza się możliwość wykonania robót budowlanych objętych umową w inny sposób niż zostało to określone w dokumentacji </w:t>
      </w:r>
      <w:r w:rsidR="008A7ACE" w:rsidRPr="00FF5A67">
        <w:rPr>
          <w:rFonts w:ascii="Arial" w:hAnsi="Arial" w:cs="Arial"/>
        </w:rPr>
        <w:t>p</w:t>
      </w:r>
      <w:r w:rsidR="00A97488" w:rsidRPr="00FF5A67">
        <w:rPr>
          <w:rFonts w:ascii="Arial" w:hAnsi="Arial" w:cs="Arial"/>
        </w:rPr>
        <w:t>rojektowej</w:t>
      </w:r>
      <w:r w:rsidRPr="00FF5A67">
        <w:rPr>
          <w:rFonts w:ascii="Arial" w:hAnsi="Arial" w:cs="Arial"/>
        </w:rPr>
        <w:t xml:space="preserve"> (tj. wykonanie tzw. robót zamiennych), z zastrzeżeniem, że zmiany takie nie spowodują zwiększenia zakresu przedmiotu zamówienia, nie przyczynią się do zwiększenia parametrów inwestycji i nie spowodują zwiększenia ilości materiałów określonych w dokumentacji </w:t>
      </w:r>
      <w:r w:rsidR="008F0044" w:rsidRPr="00FF5A67">
        <w:rPr>
          <w:rFonts w:ascii="Arial" w:hAnsi="Arial" w:cs="Arial"/>
        </w:rPr>
        <w:t>projektowej</w:t>
      </w:r>
      <w:r w:rsidRPr="00FF5A67">
        <w:rPr>
          <w:rFonts w:ascii="Arial" w:hAnsi="Arial" w:cs="Arial"/>
        </w:rPr>
        <w:t xml:space="preserve">. Przedmiotowe zmiany muszą być korzystne dla Zamawiającego i nie mogą prowadzić do zwiększenia wynagrodzenia Wykonawcy, o którym mowa w § </w:t>
      </w:r>
      <w:r w:rsidR="00533127" w:rsidRPr="00FF5A67">
        <w:rPr>
          <w:rFonts w:ascii="Arial" w:hAnsi="Arial" w:cs="Arial"/>
        </w:rPr>
        <w:t>5</w:t>
      </w:r>
      <w:r w:rsidRPr="00FF5A67">
        <w:rPr>
          <w:rFonts w:ascii="Arial" w:hAnsi="Arial" w:cs="Arial"/>
        </w:rPr>
        <w:t xml:space="preserve"> ust. 1.</w:t>
      </w:r>
    </w:p>
    <w:p w14:paraId="6C68C260" w14:textId="77777777" w:rsidR="0037701A" w:rsidRPr="00FF5A67" w:rsidRDefault="0037701A" w:rsidP="00B761D3">
      <w:pPr>
        <w:numPr>
          <w:ilvl w:val="3"/>
          <w:numId w:val="23"/>
        </w:numPr>
        <w:overflowPunct w:val="0"/>
        <w:autoSpaceDE w:val="0"/>
        <w:autoSpaceDN w:val="0"/>
        <w:adjustRightInd w:val="0"/>
        <w:spacing w:line="312" w:lineRule="auto"/>
        <w:ind w:left="284" w:hanging="284"/>
        <w:jc w:val="both"/>
        <w:textAlignment w:val="baseline"/>
        <w:rPr>
          <w:rFonts w:ascii="Arial" w:hAnsi="Arial" w:cs="Arial"/>
        </w:rPr>
      </w:pPr>
      <w:r w:rsidRPr="00FF5A67">
        <w:rPr>
          <w:rFonts w:ascii="Arial" w:hAnsi="Arial" w:cs="Arial"/>
        </w:rPr>
        <w:t>Zmiana sposobu wykonania robót, o której mowa w ust. 1 może być dokonana jedynie za zgodą Inspektora nadzoru oraz Zamawiającego i może nastąpić w szczególności na skutek:</w:t>
      </w:r>
    </w:p>
    <w:p w14:paraId="09F5DF41" w14:textId="0F5D351C" w:rsidR="0037701A" w:rsidRPr="00FF5A67" w:rsidRDefault="0037701A" w:rsidP="00B761D3">
      <w:pPr>
        <w:pStyle w:val="Akapitzlist"/>
        <w:numPr>
          <w:ilvl w:val="0"/>
          <w:numId w:val="39"/>
        </w:numPr>
        <w:overflowPunct w:val="0"/>
        <w:autoSpaceDE w:val="0"/>
        <w:autoSpaceDN w:val="0"/>
        <w:adjustRightInd w:val="0"/>
        <w:spacing w:after="0" w:line="312" w:lineRule="auto"/>
        <w:ind w:left="709" w:hanging="283"/>
        <w:jc w:val="both"/>
        <w:textAlignment w:val="baseline"/>
        <w:rPr>
          <w:rFonts w:ascii="Arial" w:hAnsi="Arial" w:cs="Arial"/>
          <w:sz w:val="20"/>
          <w:szCs w:val="20"/>
        </w:rPr>
      </w:pPr>
      <w:r w:rsidRPr="00FF5A67">
        <w:rPr>
          <w:rFonts w:ascii="Arial" w:hAnsi="Arial" w:cs="Arial"/>
          <w:sz w:val="20"/>
          <w:szCs w:val="20"/>
        </w:rPr>
        <w:t>zmian technologicznych spowodowanych na przykład następującymi okolicznościami:</w:t>
      </w:r>
    </w:p>
    <w:p w14:paraId="38827630" w14:textId="777662A5" w:rsidR="0037701A" w:rsidRPr="00FF5A67" w:rsidRDefault="0037701A" w:rsidP="00B761D3">
      <w:pPr>
        <w:numPr>
          <w:ilvl w:val="0"/>
          <w:numId w:val="26"/>
        </w:numPr>
        <w:overflowPunct w:val="0"/>
        <w:autoSpaceDE w:val="0"/>
        <w:autoSpaceDN w:val="0"/>
        <w:adjustRightInd w:val="0"/>
        <w:spacing w:line="312" w:lineRule="auto"/>
        <w:ind w:left="1134" w:hanging="283"/>
        <w:jc w:val="both"/>
        <w:textAlignment w:val="baseline"/>
        <w:rPr>
          <w:rFonts w:ascii="Arial" w:hAnsi="Arial" w:cs="Arial"/>
        </w:rPr>
      </w:pPr>
      <w:r w:rsidRPr="00FF5A67">
        <w:rPr>
          <w:rFonts w:ascii="Arial" w:hAnsi="Arial" w:cs="Arial"/>
        </w:rPr>
        <w:t xml:space="preserve">niedostępność na rynku materiałów wskazanych w dokumentacji </w:t>
      </w:r>
      <w:r w:rsidR="008A7ACE" w:rsidRPr="00FF5A67">
        <w:rPr>
          <w:rFonts w:ascii="Arial" w:hAnsi="Arial" w:cs="Arial"/>
        </w:rPr>
        <w:t>p</w:t>
      </w:r>
      <w:r w:rsidR="00712BC4" w:rsidRPr="00FF5A67">
        <w:rPr>
          <w:rFonts w:ascii="Arial" w:hAnsi="Arial" w:cs="Arial"/>
        </w:rPr>
        <w:t>rojektowej</w:t>
      </w:r>
      <w:r w:rsidRPr="00FF5A67">
        <w:rPr>
          <w:rFonts w:ascii="Arial" w:hAnsi="Arial" w:cs="Arial"/>
        </w:rPr>
        <w:t xml:space="preserve"> lub </w:t>
      </w:r>
      <w:r w:rsidR="001A23A1" w:rsidRPr="00FF5A67">
        <w:rPr>
          <w:rFonts w:ascii="Arial" w:hAnsi="Arial" w:cs="Arial"/>
        </w:rPr>
        <w:t>SST</w:t>
      </w:r>
      <w:r w:rsidRPr="00FF5A67">
        <w:rPr>
          <w:rFonts w:ascii="Arial" w:hAnsi="Arial" w:cs="Arial"/>
        </w:rPr>
        <w:t xml:space="preserve"> spowodowana zaprzestaniem produkcji lub wycofaniem z rynku tych materiałów;</w:t>
      </w:r>
    </w:p>
    <w:p w14:paraId="7FFCE467" w14:textId="77777777" w:rsidR="0037701A" w:rsidRPr="00FF5A67" w:rsidRDefault="0037701A" w:rsidP="00B761D3">
      <w:pPr>
        <w:numPr>
          <w:ilvl w:val="0"/>
          <w:numId w:val="26"/>
        </w:numPr>
        <w:overflowPunct w:val="0"/>
        <w:autoSpaceDE w:val="0"/>
        <w:autoSpaceDN w:val="0"/>
        <w:adjustRightInd w:val="0"/>
        <w:spacing w:line="312" w:lineRule="auto"/>
        <w:ind w:left="1134" w:hanging="283"/>
        <w:jc w:val="both"/>
        <w:textAlignment w:val="baseline"/>
        <w:rPr>
          <w:rFonts w:ascii="Arial" w:hAnsi="Arial" w:cs="Arial"/>
        </w:rPr>
      </w:pPr>
      <w:r w:rsidRPr="00FF5A67">
        <w:rPr>
          <w:rFonts w:ascii="Arial" w:hAnsi="Arial" w:cs="Arial"/>
        </w:rPr>
        <w:t>pojawienie się na rynku materiałów nowszej generacji pozwalających na zaoszczędzenie kosztów realizacji przedmiotu umowy lub kosztów eksploatacji wykonanego przedmiotu umowy;</w:t>
      </w:r>
    </w:p>
    <w:p w14:paraId="23D342DF" w14:textId="77777777" w:rsidR="0037701A" w:rsidRPr="00FF5A67" w:rsidRDefault="0037701A" w:rsidP="00B761D3">
      <w:pPr>
        <w:numPr>
          <w:ilvl w:val="0"/>
          <w:numId w:val="26"/>
        </w:numPr>
        <w:overflowPunct w:val="0"/>
        <w:autoSpaceDE w:val="0"/>
        <w:autoSpaceDN w:val="0"/>
        <w:adjustRightInd w:val="0"/>
        <w:spacing w:line="312" w:lineRule="auto"/>
        <w:ind w:left="1134" w:hanging="283"/>
        <w:jc w:val="both"/>
        <w:textAlignment w:val="baseline"/>
        <w:rPr>
          <w:rFonts w:ascii="Arial" w:hAnsi="Arial" w:cs="Arial"/>
        </w:rPr>
      </w:pPr>
      <w:r w:rsidRPr="00FF5A67">
        <w:rPr>
          <w:rFonts w:ascii="Arial" w:hAnsi="Arial" w:cs="Arial"/>
        </w:rPr>
        <w:t xml:space="preserve">pojawienie się nowszej technologii wykonania </w:t>
      </w:r>
      <w:r w:rsidR="008A7ACE" w:rsidRPr="00FF5A67">
        <w:rPr>
          <w:rFonts w:ascii="Arial" w:hAnsi="Arial" w:cs="Arial"/>
        </w:rPr>
        <w:t>zaplanowanych</w:t>
      </w:r>
      <w:r w:rsidRPr="00FF5A67">
        <w:rPr>
          <w:rFonts w:ascii="Arial" w:hAnsi="Arial" w:cs="Arial"/>
        </w:rPr>
        <w:t xml:space="preserve"> robót pozwalającej na zaoszczędzenie czasu realizacji inwestycji lub kosztów wykonywania prac, jak również kosztów eksploatacji wykonanego przedmiotu umowy;</w:t>
      </w:r>
    </w:p>
    <w:p w14:paraId="7AB93DCC" w14:textId="0B4501C0" w:rsidR="0037701A" w:rsidRPr="00FF5A67" w:rsidRDefault="0037701A" w:rsidP="00B761D3">
      <w:pPr>
        <w:numPr>
          <w:ilvl w:val="0"/>
          <w:numId w:val="26"/>
        </w:numPr>
        <w:overflowPunct w:val="0"/>
        <w:autoSpaceDE w:val="0"/>
        <w:autoSpaceDN w:val="0"/>
        <w:adjustRightInd w:val="0"/>
        <w:spacing w:line="312" w:lineRule="auto"/>
        <w:ind w:left="1134" w:hanging="283"/>
        <w:jc w:val="both"/>
        <w:textAlignment w:val="baseline"/>
        <w:rPr>
          <w:rFonts w:ascii="Arial" w:hAnsi="Arial" w:cs="Arial"/>
        </w:rPr>
      </w:pPr>
      <w:r w:rsidRPr="00FF5A67">
        <w:rPr>
          <w:rFonts w:ascii="Arial" w:hAnsi="Arial" w:cs="Arial"/>
        </w:rPr>
        <w:t xml:space="preserve">konieczność zrealizowania robót przy zastosowaniu innych rozwiązań technicznych lub technologicznych niż wskazane w dokumentacji </w:t>
      </w:r>
      <w:r w:rsidR="008A7ACE" w:rsidRPr="00FF5A67">
        <w:rPr>
          <w:rFonts w:ascii="Arial" w:hAnsi="Arial" w:cs="Arial"/>
        </w:rPr>
        <w:t>p</w:t>
      </w:r>
      <w:r w:rsidR="00D23D1D" w:rsidRPr="00FF5A67">
        <w:rPr>
          <w:rFonts w:ascii="Arial" w:hAnsi="Arial" w:cs="Arial"/>
        </w:rPr>
        <w:t>rojektowej</w:t>
      </w:r>
      <w:r w:rsidRPr="00FF5A67">
        <w:rPr>
          <w:rFonts w:ascii="Arial" w:hAnsi="Arial" w:cs="Arial"/>
        </w:rPr>
        <w:t xml:space="preserve"> lub </w:t>
      </w:r>
      <w:r w:rsidR="008F0044" w:rsidRPr="00FF5A67">
        <w:rPr>
          <w:rFonts w:ascii="Arial" w:hAnsi="Arial" w:cs="Arial"/>
        </w:rPr>
        <w:t>S</w:t>
      </w:r>
      <w:r w:rsidR="001A23A1" w:rsidRPr="00FF5A67">
        <w:rPr>
          <w:rFonts w:ascii="Arial" w:hAnsi="Arial" w:cs="Arial"/>
        </w:rPr>
        <w:t>ST</w:t>
      </w:r>
      <w:r w:rsidRPr="00FF5A67">
        <w:rPr>
          <w:rFonts w:ascii="Arial" w:hAnsi="Arial" w:cs="Arial"/>
        </w:rPr>
        <w:t xml:space="preserve">, w sytuacji, gdyby zastosowanie przewidzianych rozwiązań groziło niewykonaniem lub wadliwym wykonaniem przedmiotu umowy; </w:t>
      </w:r>
    </w:p>
    <w:p w14:paraId="2F84C4AE" w14:textId="4CDCD03D" w:rsidR="0037701A" w:rsidRPr="00FF5A67" w:rsidRDefault="0037701A" w:rsidP="00B761D3">
      <w:pPr>
        <w:pStyle w:val="Akapitzlist"/>
        <w:numPr>
          <w:ilvl w:val="0"/>
          <w:numId w:val="39"/>
        </w:numPr>
        <w:overflowPunct w:val="0"/>
        <w:autoSpaceDE w:val="0"/>
        <w:autoSpaceDN w:val="0"/>
        <w:adjustRightInd w:val="0"/>
        <w:spacing w:after="0" w:line="312" w:lineRule="auto"/>
        <w:ind w:left="709" w:hanging="284"/>
        <w:jc w:val="both"/>
        <w:textAlignment w:val="baseline"/>
        <w:rPr>
          <w:rFonts w:ascii="Arial" w:hAnsi="Arial" w:cs="Arial"/>
          <w:sz w:val="20"/>
          <w:szCs w:val="20"/>
        </w:rPr>
      </w:pPr>
      <w:r w:rsidRPr="00FF5A67">
        <w:rPr>
          <w:rFonts w:ascii="Arial" w:hAnsi="Arial" w:cs="Arial"/>
          <w:sz w:val="20"/>
          <w:szCs w:val="20"/>
        </w:rPr>
        <w:lastRenderedPageBreak/>
        <w:t xml:space="preserve">ujawnienia w trakcie realizacji przedmiotu umowy błędu np. w dokumentacji </w:t>
      </w:r>
      <w:r w:rsidR="00C93E8C" w:rsidRPr="00FF5A67">
        <w:rPr>
          <w:rFonts w:ascii="Arial" w:hAnsi="Arial" w:cs="Arial"/>
          <w:sz w:val="20"/>
          <w:szCs w:val="20"/>
        </w:rPr>
        <w:t>p</w:t>
      </w:r>
      <w:r w:rsidR="00D23D1D" w:rsidRPr="00FF5A67">
        <w:rPr>
          <w:rFonts w:ascii="Arial" w:hAnsi="Arial" w:cs="Arial"/>
          <w:sz w:val="20"/>
          <w:szCs w:val="20"/>
        </w:rPr>
        <w:t>rojektowej</w:t>
      </w:r>
      <w:r w:rsidRPr="00FF5A67">
        <w:rPr>
          <w:rFonts w:ascii="Arial" w:hAnsi="Arial" w:cs="Arial"/>
          <w:sz w:val="20"/>
          <w:szCs w:val="20"/>
        </w:rPr>
        <w:t xml:space="preserve"> lub </w:t>
      </w:r>
      <w:r w:rsidR="008F0044" w:rsidRPr="00FF5A67">
        <w:rPr>
          <w:rFonts w:ascii="Arial" w:hAnsi="Arial" w:cs="Arial"/>
          <w:sz w:val="20"/>
          <w:szCs w:val="20"/>
        </w:rPr>
        <w:t>S</w:t>
      </w:r>
      <w:r w:rsidR="001A23A1" w:rsidRPr="00FF5A67">
        <w:rPr>
          <w:rFonts w:ascii="Arial" w:hAnsi="Arial" w:cs="Arial"/>
          <w:sz w:val="20"/>
          <w:szCs w:val="20"/>
        </w:rPr>
        <w:t>ST</w:t>
      </w:r>
      <w:r w:rsidRPr="00FF5A67">
        <w:rPr>
          <w:rFonts w:ascii="Arial" w:hAnsi="Arial" w:cs="Arial"/>
          <w:sz w:val="20"/>
          <w:szCs w:val="20"/>
        </w:rPr>
        <w:t xml:space="preserve"> niemożliwego do zauważenia we wcześniejszym etapie.</w:t>
      </w:r>
    </w:p>
    <w:p w14:paraId="137A0D92" w14:textId="2F2390D9" w:rsidR="0037701A" w:rsidRPr="00FF5A67" w:rsidRDefault="0037701A" w:rsidP="00B761D3">
      <w:pPr>
        <w:pStyle w:val="Akapitzlist"/>
        <w:numPr>
          <w:ilvl w:val="3"/>
          <w:numId w:val="23"/>
        </w:numPr>
        <w:overflowPunct w:val="0"/>
        <w:autoSpaceDE w:val="0"/>
        <w:autoSpaceDN w:val="0"/>
        <w:adjustRightInd w:val="0"/>
        <w:spacing w:after="0" w:line="312" w:lineRule="auto"/>
        <w:ind w:left="284" w:hanging="284"/>
        <w:jc w:val="both"/>
        <w:textAlignment w:val="baseline"/>
        <w:rPr>
          <w:rFonts w:ascii="Arial" w:hAnsi="Arial" w:cs="Arial"/>
          <w:sz w:val="20"/>
          <w:szCs w:val="20"/>
        </w:rPr>
      </w:pPr>
      <w:r w:rsidRPr="00FF5A67">
        <w:rPr>
          <w:rFonts w:ascii="Arial" w:hAnsi="Arial" w:cs="Arial"/>
          <w:sz w:val="20"/>
          <w:szCs w:val="20"/>
        </w:rPr>
        <w:t>Podstawą do ustalenia faktycznie należnego wynagrodzenia wykonawcy będzie kosztorys powykonawczy sprawdzony przez inspektora nadzoru, w którym ujęta zostanie rzeczywista ilość jednostek miar wykonanych robót budowlanych oraz ich cen jednostkowych netto, określonych zgodnie z zapisami § 1</w:t>
      </w:r>
      <w:r w:rsidR="00533127" w:rsidRPr="00FF5A67">
        <w:rPr>
          <w:rFonts w:ascii="Arial" w:hAnsi="Arial" w:cs="Arial"/>
          <w:sz w:val="20"/>
          <w:szCs w:val="20"/>
        </w:rPr>
        <w:t>2</w:t>
      </w:r>
      <w:r w:rsidRPr="00FF5A67">
        <w:rPr>
          <w:rFonts w:ascii="Arial" w:hAnsi="Arial" w:cs="Arial"/>
          <w:sz w:val="20"/>
          <w:szCs w:val="20"/>
        </w:rPr>
        <w:t xml:space="preserve"> ust. 3. Przedmiotowy kosztorys będzie stanowił podstawę do dokonania rozliczenia za wykonane i odebrane roboty.</w:t>
      </w:r>
    </w:p>
    <w:p w14:paraId="4C676305" w14:textId="1886231B" w:rsidR="0037701A" w:rsidRPr="00FF5A67" w:rsidRDefault="0037701A" w:rsidP="00B761D3">
      <w:pPr>
        <w:numPr>
          <w:ilvl w:val="3"/>
          <w:numId w:val="23"/>
        </w:numPr>
        <w:overflowPunct w:val="0"/>
        <w:autoSpaceDE w:val="0"/>
        <w:autoSpaceDN w:val="0"/>
        <w:adjustRightInd w:val="0"/>
        <w:spacing w:line="312" w:lineRule="auto"/>
        <w:ind w:left="284" w:hanging="284"/>
        <w:jc w:val="both"/>
        <w:textAlignment w:val="baseline"/>
        <w:rPr>
          <w:rFonts w:ascii="Arial" w:hAnsi="Arial" w:cs="Arial"/>
        </w:rPr>
      </w:pPr>
      <w:r w:rsidRPr="00FF5A67">
        <w:rPr>
          <w:rFonts w:ascii="Arial" w:hAnsi="Arial" w:cs="Arial"/>
        </w:rPr>
        <w:t>Rozpoczęcie wykonania robót zamiennych może nastąpić jedynie na podstawie protokołu</w:t>
      </w:r>
      <w:r w:rsidR="00D40D69" w:rsidRPr="00FF5A67">
        <w:rPr>
          <w:rFonts w:ascii="Arial" w:hAnsi="Arial" w:cs="Arial"/>
        </w:rPr>
        <w:t xml:space="preserve"> </w:t>
      </w:r>
      <w:r w:rsidRPr="00FF5A67">
        <w:rPr>
          <w:rFonts w:ascii="Arial" w:hAnsi="Arial" w:cs="Arial"/>
        </w:rPr>
        <w:t>potwierdzonego przez inspektora nadzoru i Zamawiającego. Bez zatwierdzenia protokołu przez Zamawiającego, Wykonawca nie może rozpocząć wykonywania robót zamiennych.</w:t>
      </w:r>
    </w:p>
    <w:p w14:paraId="726F9B21" w14:textId="39F53A3F" w:rsidR="00864C08" w:rsidRPr="00FF5A67" w:rsidRDefault="0037701A" w:rsidP="00B761D3">
      <w:pPr>
        <w:numPr>
          <w:ilvl w:val="3"/>
          <w:numId w:val="23"/>
        </w:numPr>
        <w:overflowPunct w:val="0"/>
        <w:autoSpaceDE w:val="0"/>
        <w:autoSpaceDN w:val="0"/>
        <w:adjustRightInd w:val="0"/>
        <w:spacing w:line="312" w:lineRule="auto"/>
        <w:ind w:left="284" w:hanging="284"/>
        <w:jc w:val="both"/>
        <w:textAlignment w:val="baseline"/>
        <w:rPr>
          <w:rFonts w:ascii="Arial" w:hAnsi="Arial" w:cs="Arial"/>
        </w:rPr>
      </w:pPr>
      <w:r w:rsidRPr="00FF5A67">
        <w:rPr>
          <w:rFonts w:ascii="Arial" w:hAnsi="Arial" w:cs="Arial"/>
        </w:rPr>
        <w:t>Wykonanie robót zamiennych nie będzie powodowało konieczności wprowadzenia zmian do umowy w formie aneksu.</w:t>
      </w:r>
    </w:p>
    <w:p w14:paraId="11FF3B40" w14:textId="77777777" w:rsidR="00E62404" w:rsidRPr="00FF5A67" w:rsidRDefault="00E62404" w:rsidP="00E62404">
      <w:pPr>
        <w:overflowPunct w:val="0"/>
        <w:autoSpaceDE w:val="0"/>
        <w:autoSpaceDN w:val="0"/>
        <w:adjustRightInd w:val="0"/>
        <w:spacing w:line="312" w:lineRule="auto"/>
        <w:ind w:left="284"/>
        <w:jc w:val="both"/>
        <w:textAlignment w:val="baseline"/>
        <w:rPr>
          <w:rFonts w:ascii="Arial" w:hAnsi="Arial" w:cs="Arial"/>
        </w:rPr>
      </w:pPr>
    </w:p>
    <w:p w14:paraId="5448AA5B" w14:textId="77777777" w:rsidR="0037701A" w:rsidRPr="00FF5A67" w:rsidRDefault="0037701A" w:rsidP="00B761D3">
      <w:pPr>
        <w:pStyle w:val="Nagwek2"/>
        <w:spacing w:before="0" w:line="312" w:lineRule="auto"/>
        <w:rPr>
          <w:sz w:val="20"/>
          <w:szCs w:val="20"/>
        </w:rPr>
      </w:pPr>
      <w:r w:rsidRPr="00FF5A67">
        <w:rPr>
          <w:sz w:val="20"/>
          <w:szCs w:val="20"/>
        </w:rPr>
        <w:t>Odstąpienie od Umowy</w:t>
      </w:r>
    </w:p>
    <w:p w14:paraId="02BC4678" w14:textId="65F80606" w:rsidR="0037701A" w:rsidRPr="00FF5A67" w:rsidRDefault="0037701A" w:rsidP="00B761D3">
      <w:pPr>
        <w:spacing w:line="312" w:lineRule="auto"/>
        <w:ind w:left="425" w:hanging="425"/>
        <w:jc w:val="center"/>
        <w:rPr>
          <w:rFonts w:ascii="Arial" w:hAnsi="Arial" w:cs="Arial"/>
          <w:b/>
        </w:rPr>
      </w:pPr>
      <w:r w:rsidRPr="00FF5A67">
        <w:rPr>
          <w:rFonts w:ascii="Arial" w:hAnsi="Arial" w:cs="Arial"/>
          <w:b/>
        </w:rPr>
        <w:t>§ 1</w:t>
      </w:r>
      <w:r w:rsidR="00533127" w:rsidRPr="00FF5A67">
        <w:rPr>
          <w:rFonts w:ascii="Arial" w:hAnsi="Arial" w:cs="Arial"/>
          <w:b/>
        </w:rPr>
        <w:t>5</w:t>
      </w:r>
    </w:p>
    <w:p w14:paraId="0BE8222B" w14:textId="77777777" w:rsidR="0037701A" w:rsidRPr="00FF5A67" w:rsidRDefault="0037701A" w:rsidP="00B761D3">
      <w:pPr>
        <w:numPr>
          <w:ilvl w:val="0"/>
          <w:numId w:val="2"/>
        </w:numPr>
        <w:tabs>
          <w:tab w:val="clear" w:pos="720"/>
        </w:tabs>
        <w:spacing w:line="312" w:lineRule="auto"/>
        <w:ind w:left="284" w:hanging="284"/>
        <w:jc w:val="both"/>
        <w:rPr>
          <w:rFonts w:ascii="Arial" w:hAnsi="Arial" w:cs="Arial"/>
        </w:rPr>
      </w:pPr>
      <w:r w:rsidRPr="00FF5A67">
        <w:rPr>
          <w:rFonts w:ascii="Arial" w:hAnsi="Arial" w:cs="Arial"/>
        </w:rPr>
        <w:t>Zamawiającemu przysługuje prawo do odstąpienia od umowy w przypadku wystąpienia którejkolwiek z poniższych sytuacji:</w:t>
      </w:r>
    </w:p>
    <w:p w14:paraId="6373846B" w14:textId="57D66805" w:rsidR="0037701A" w:rsidRPr="00FF5A67" w:rsidRDefault="0037701A" w:rsidP="00B761D3">
      <w:pPr>
        <w:numPr>
          <w:ilvl w:val="0"/>
          <w:numId w:val="12"/>
        </w:numPr>
        <w:tabs>
          <w:tab w:val="clear" w:pos="660"/>
          <w:tab w:val="num" w:pos="709"/>
        </w:tabs>
        <w:spacing w:line="312" w:lineRule="auto"/>
        <w:ind w:left="709" w:hanging="283"/>
        <w:jc w:val="both"/>
        <w:rPr>
          <w:rFonts w:ascii="Arial" w:hAnsi="Arial" w:cs="Arial"/>
        </w:rPr>
      </w:pPr>
      <w:r w:rsidRPr="00FF5A67">
        <w:rPr>
          <w:rFonts w:ascii="Arial" w:hAnsi="Arial" w:cs="Arial"/>
        </w:rPr>
        <w:t xml:space="preserve">Nastąpi konieczność co najmniej trzykrotnego dokonywania bezpośredniej zapłaty </w:t>
      </w:r>
      <w:r w:rsidR="00C30EA5" w:rsidRPr="00FF5A67">
        <w:rPr>
          <w:rFonts w:ascii="Arial" w:hAnsi="Arial" w:cs="Arial"/>
        </w:rPr>
        <w:t>P</w:t>
      </w:r>
      <w:r w:rsidRPr="00FF5A67">
        <w:rPr>
          <w:rFonts w:ascii="Arial" w:hAnsi="Arial" w:cs="Arial"/>
        </w:rPr>
        <w:t xml:space="preserve">odwykonawcy lub dalszemu </w:t>
      </w:r>
      <w:r w:rsidR="00C30EA5" w:rsidRPr="00FF5A67">
        <w:rPr>
          <w:rFonts w:ascii="Arial" w:hAnsi="Arial" w:cs="Arial"/>
        </w:rPr>
        <w:t>P</w:t>
      </w:r>
      <w:r w:rsidRPr="00FF5A67">
        <w:rPr>
          <w:rFonts w:ascii="Arial" w:hAnsi="Arial" w:cs="Arial"/>
        </w:rPr>
        <w:t xml:space="preserve">odwykonawcy, o których mowa w § </w:t>
      </w:r>
      <w:r w:rsidR="00533127" w:rsidRPr="00FF5A67">
        <w:rPr>
          <w:rFonts w:ascii="Arial" w:hAnsi="Arial" w:cs="Arial"/>
        </w:rPr>
        <w:t>6</w:t>
      </w:r>
      <w:r w:rsidRPr="00FF5A67">
        <w:rPr>
          <w:rFonts w:ascii="Arial" w:hAnsi="Arial" w:cs="Arial"/>
        </w:rPr>
        <w:t xml:space="preserve"> ust. 1</w:t>
      </w:r>
      <w:r w:rsidR="00D40D69" w:rsidRPr="00FF5A67">
        <w:rPr>
          <w:rFonts w:ascii="Arial" w:hAnsi="Arial" w:cs="Arial"/>
        </w:rPr>
        <w:t>5</w:t>
      </w:r>
      <w:r w:rsidR="007B170E" w:rsidRPr="00FF5A67">
        <w:rPr>
          <w:rFonts w:ascii="Arial" w:hAnsi="Arial" w:cs="Arial"/>
        </w:rPr>
        <w:t xml:space="preserve"> </w:t>
      </w:r>
      <w:r w:rsidRPr="00FF5A67">
        <w:rPr>
          <w:rFonts w:ascii="Arial" w:hAnsi="Arial" w:cs="Arial"/>
        </w:rPr>
        <w:t xml:space="preserve">lub konieczność dokonania bezpośrednich zapłat na sumę większą niż 5% wynagrodzenia umownego brutto, określonego w § </w:t>
      </w:r>
      <w:r w:rsidR="00533127" w:rsidRPr="00FF5A67">
        <w:rPr>
          <w:rFonts w:ascii="Arial" w:hAnsi="Arial" w:cs="Arial"/>
        </w:rPr>
        <w:t>5</w:t>
      </w:r>
      <w:r w:rsidRPr="00FF5A67">
        <w:rPr>
          <w:rFonts w:ascii="Arial" w:hAnsi="Arial" w:cs="Arial"/>
        </w:rPr>
        <w:t xml:space="preserve"> ust.</w:t>
      </w:r>
      <w:r w:rsidR="001957EC" w:rsidRPr="00FF5A67">
        <w:rPr>
          <w:rFonts w:ascii="Arial" w:hAnsi="Arial" w:cs="Arial"/>
        </w:rPr>
        <w:t xml:space="preserve"> </w:t>
      </w:r>
      <w:r w:rsidRPr="00FF5A67">
        <w:rPr>
          <w:rFonts w:ascii="Arial" w:hAnsi="Arial" w:cs="Arial"/>
        </w:rPr>
        <w:t>1.</w:t>
      </w:r>
      <w:r w:rsidR="00D86062" w:rsidRPr="00FF5A67">
        <w:rPr>
          <w:rFonts w:ascii="Arial" w:hAnsi="Arial" w:cs="Arial"/>
        </w:rPr>
        <w:t xml:space="preserve"> Odstąpienie od umowy w tym przypadku może nastąpić w terminie </w:t>
      </w:r>
      <w:r w:rsidR="006D3C6D" w:rsidRPr="00FF5A67">
        <w:rPr>
          <w:rFonts w:ascii="Arial" w:hAnsi="Arial" w:cs="Arial"/>
        </w:rPr>
        <w:br/>
      </w:r>
      <w:r w:rsidR="0018174A" w:rsidRPr="00FF5A67">
        <w:rPr>
          <w:rFonts w:ascii="Arial" w:hAnsi="Arial" w:cs="Arial"/>
        </w:rPr>
        <w:t>7</w:t>
      </w:r>
      <w:r w:rsidR="00D86062" w:rsidRPr="00FF5A67">
        <w:rPr>
          <w:rFonts w:ascii="Arial" w:hAnsi="Arial" w:cs="Arial"/>
        </w:rPr>
        <w:t xml:space="preserve"> dni daty jego wystąpienia.</w:t>
      </w:r>
    </w:p>
    <w:p w14:paraId="61ABE190" w14:textId="77777777" w:rsidR="0037701A" w:rsidRPr="00FF5A67" w:rsidRDefault="0037701A" w:rsidP="00B761D3">
      <w:pPr>
        <w:numPr>
          <w:ilvl w:val="0"/>
          <w:numId w:val="12"/>
        </w:numPr>
        <w:tabs>
          <w:tab w:val="clear" w:pos="660"/>
          <w:tab w:val="num" w:pos="709"/>
        </w:tabs>
        <w:spacing w:line="312" w:lineRule="auto"/>
        <w:ind w:left="709" w:hanging="283"/>
        <w:jc w:val="both"/>
        <w:rPr>
          <w:rFonts w:ascii="Arial" w:hAnsi="Arial" w:cs="Arial"/>
        </w:rPr>
      </w:pPr>
      <w:r w:rsidRPr="00FF5A67">
        <w:rPr>
          <w:rFonts w:ascii="Arial" w:hAnsi="Arial" w:cs="Arial"/>
        </w:rPr>
        <w:t>Wystąpi istotna zmiana okoliczności powodująca, że wykonanie Umowy nie leży w interesie publicznym, czego nie można było przewidzieć w chwili zawarcia Umowy. Odstąpienie od Umowy w tym wypadku może nastąpić w terminie 30 dni od powzięcia wiadomości o powyższych okolicznościach.</w:t>
      </w:r>
    </w:p>
    <w:p w14:paraId="0B2698BC" w14:textId="77777777" w:rsidR="0037701A" w:rsidRPr="00FF5A67" w:rsidRDefault="0037701A" w:rsidP="00B761D3">
      <w:pPr>
        <w:numPr>
          <w:ilvl w:val="0"/>
          <w:numId w:val="12"/>
        </w:numPr>
        <w:tabs>
          <w:tab w:val="clear" w:pos="660"/>
          <w:tab w:val="num" w:pos="709"/>
        </w:tabs>
        <w:spacing w:line="312" w:lineRule="auto"/>
        <w:ind w:left="709" w:hanging="283"/>
        <w:jc w:val="both"/>
        <w:rPr>
          <w:rFonts w:ascii="Arial" w:hAnsi="Arial" w:cs="Arial"/>
        </w:rPr>
      </w:pPr>
      <w:r w:rsidRPr="00FF5A67">
        <w:rPr>
          <w:rFonts w:ascii="Arial" w:hAnsi="Arial" w:cs="Arial"/>
        </w:rPr>
        <w:t>Zostanie wydany nakaz zajęcia majątku Wykonawcy, w zakresie uniemożliwiającym wykonanie przedmiotu Umowy. Odstąpienie od umowy w tym przypadku może nastąpić w terminie 7 dni od powzięcia wiadomości o jego zaistnieniu.</w:t>
      </w:r>
    </w:p>
    <w:p w14:paraId="62BE18D2" w14:textId="713D5E69" w:rsidR="0037701A" w:rsidRPr="00FF5A67" w:rsidRDefault="0037701A" w:rsidP="00B761D3">
      <w:pPr>
        <w:pStyle w:val="Tekstpodstawowywcity2"/>
        <w:numPr>
          <w:ilvl w:val="0"/>
          <w:numId w:val="12"/>
        </w:numPr>
        <w:tabs>
          <w:tab w:val="clear" w:pos="660"/>
          <w:tab w:val="num" w:pos="709"/>
          <w:tab w:val="left" w:pos="5245"/>
        </w:tabs>
        <w:spacing w:line="312" w:lineRule="auto"/>
        <w:ind w:left="709" w:hanging="283"/>
        <w:rPr>
          <w:rFonts w:ascii="Arial" w:hAnsi="Arial" w:cs="Arial"/>
          <w:sz w:val="20"/>
        </w:rPr>
      </w:pPr>
      <w:r w:rsidRPr="00FF5A67">
        <w:rPr>
          <w:rFonts w:ascii="Arial" w:hAnsi="Arial" w:cs="Arial"/>
          <w:sz w:val="20"/>
        </w:rPr>
        <w:t>Wykonawca nie rozpoczął robót bez uzasadnionych przyczyn lub przerwał na okres dłuższy niż 14 dni i nie kontynuuje ich pomimo wezwania Zamawiającego, złożonego na piśmie.</w:t>
      </w:r>
      <w:r w:rsidR="001B7F57" w:rsidRPr="00FF5A67">
        <w:rPr>
          <w:rFonts w:ascii="Arial" w:hAnsi="Arial" w:cs="Arial"/>
          <w:sz w:val="20"/>
        </w:rPr>
        <w:t xml:space="preserve"> Odstąpienie od umowy w tym przypadku może nastąpić w terminie 7 dni od upływu terminu </w:t>
      </w:r>
      <w:r w:rsidR="00FC6D6C">
        <w:rPr>
          <w:rFonts w:ascii="Arial" w:hAnsi="Arial" w:cs="Arial"/>
          <w:sz w:val="20"/>
        </w:rPr>
        <w:t>wyznaczonego przez Zamawiającego na rozpoczęcie robót lub ich kontynuację</w:t>
      </w:r>
      <w:r w:rsidR="001B7F57" w:rsidRPr="00FF5A67">
        <w:rPr>
          <w:rFonts w:ascii="Arial" w:hAnsi="Arial" w:cs="Arial"/>
          <w:sz w:val="20"/>
        </w:rPr>
        <w:t>.</w:t>
      </w:r>
    </w:p>
    <w:p w14:paraId="31CB16CB" w14:textId="67584BB5" w:rsidR="0037701A" w:rsidRPr="00FF5A67" w:rsidRDefault="0037701A" w:rsidP="00B761D3">
      <w:pPr>
        <w:pStyle w:val="Tekstpodstawowywcity2"/>
        <w:numPr>
          <w:ilvl w:val="0"/>
          <w:numId w:val="12"/>
        </w:numPr>
        <w:tabs>
          <w:tab w:val="clear" w:pos="660"/>
          <w:tab w:val="num" w:pos="709"/>
        </w:tabs>
        <w:spacing w:line="312" w:lineRule="auto"/>
        <w:ind w:left="709" w:hanging="283"/>
        <w:rPr>
          <w:rFonts w:ascii="Arial" w:hAnsi="Arial" w:cs="Arial"/>
          <w:sz w:val="20"/>
        </w:rPr>
      </w:pPr>
      <w:r w:rsidRPr="00FF5A67">
        <w:rPr>
          <w:rFonts w:ascii="Arial" w:hAnsi="Arial" w:cs="Arial"/>
          <w:sz w:val="20"/>
        </w:rPr>
        <w:t>Wykonawca realizuje roboty przewidziane Umową w sposób różny od opisanego w Umowie</w:t>
      </w:r>
      <w:r w:rsidR="0012478B" w:rsidRPr="00FF5A67">
        <w:rPr>
          <w:rFonts w:ascii="Arial" w:hAnsi="Arial" w:cs="Arial"/>
          <w:sz w:val="20"/>
        </w:rPr>
        <w:t xml:space="preserve"> pomimo pisemnego wezwania Zamawiającego do zmiany sposobu wykonywania umowy i wyznaczenia mu w tym celu </w:t>
      </w:r>
      <w:r w:rsidR="008F0044" w:rsidRPr="00FF5A67">
        <w:rPr>
          <w:rFonts w:ascii="Arial" w:hAnsi="Arial" w:cs="Arial"/>
          <w:sz w:val="20"/>
        </w:rPr>
        <w:t>14</w:t>
      </w:r>
      <w:r w:rsidR="0012478B" w:rsidRPr="00FF5A67">
        <w:rPr>
          <w:rFonts w:ascii="Arial" w:hAnsi="Arial" w:cs="Arial"/>
          <w:sz w:val="20"/>
        </w:rPr>
        <w:t xml:space="preserve"> dniowego terminu. Za nienależycie wykonane roboty wynagrodzenie nie przysługuje</w:t>
      </w:r>
      <w:r w:rsidRPr="00FF5A67">
        <w:rPr>
          <w:rFonts w:ascii="Arial" w:hAnsi="Arial" w:cs="Arial"/>
          <w:sz w:val="20"/>
        </w:rPr>
        <w:t>.</w:t>
      </w:r>
      <w:r w:rsidR="001B7F57" w:rsidRPr="00FF5A67">
        <w:rPr>
          <w:rFonts w:ascii="Arial" w:hAnsi="Arial" w:cs="Arial"/>
          <w:sz w:val="20"/>
        </w:rPr>
        <w:t xml:space="preserve"> Odstąpienie od umowy w tym przypadku może nastąpić w </w:t>
      </w:r>
      <w:r w:rsidR="001B7F57" w:rsidRPr="00FC6D6C">
        <w:rPr>
          <w:rFonts w:ascii="Arial" w:hAnsi="Arial" w:cs="Arial"/>
          <w:sz w:val="20"/>
        </w:rPr>
        <w:t xml:space="preserve">terminie 7 </w:t>
      </w:r>
      <w:r w:rsidR="00FC6D6C" w:rsidRPr="00FC6D6C">
        <w:rPr>
          <w:rFonts w:ascii="Arial" w:hAnsi="Arial" w:cs="Arial"/>
          <w:sz w:val="20"/>
        </w:rPr>
        <w:t xml:space="preserve">dni od dnia upływu terminu wyznaczonego przez Zamawiającego do zmiany sposobu wykonywania umowy </w:t>
      </w:r>
      <w:r w:rsidR="001B7F57" w:rsidRPr="00FC6D6C">
        <w:rPr>
          <w:rFonts w:ascii="Arial" w:hAnsi="Arial" w:cs="Arial"/>
          <w:sz w:val="20"/>
        </w:rPr>
        <w:t>.</w:t>
      </w:r>
    </w:p>
    <w:p w14:paraId="57362FCE" w14:textId="79094BF2" w:rsidR="0037701A" w:rsidRPr="00FC6D6C" w:rsidRDefault="00FC6D6C" w:rsidP="00B761D3">
      <w:pPr>
        <w:pStyle w:val="Tekstpodstawowywcity2"/>
        <w:numPr>
          <w:ilvl w:val="0"/>
          <w:numId w:val="12"/>
        </w:numPr>
        <w:tabs>
          <w:tab w:val="clear" w:pos="660"/>
          <w:tab w:val="num" w:pos="709"/>
        </w:tabs>
        <w:spacing w:line="312" w:lineRule="auto"/>
        <w:ind w:left="709" w:hanging="283"/>
        <w:rPr>
          <w:rFonts w:ascii="Arial" w:hAnsi="Arial" w:cs="Arial"/>
          <w:sz w:val="20"/>
        </w:rPr>
      </w:pPr>
      <w:r w:rsidRPr="00FC6D6C">
        <w:rPr>
          <w:rFonts w:ascii="Arial" w:hAnsi="Arial" w:cs="Arial"/>
          <w:sz w:val="20"/>
        </w:rPr>
        <w:t>Wykonawca nie wykonuje lub nienależycie wykonuje swoje zobowiązania umowne pomimo pisemnego wezwania Zamawiającego do wykonywania lub należytego wykonywania swoich zobowiązań umownych i wyznaczeniu mu w tym celu 5 dniowego terminu. Za nienależycie wykonane usługi wynagrodzenie nie przysługuje.</w:t>
      </w:r>
      <w:r w:rsidRPr="00FC6D6C">
        <w:rPr>
          <w:sz w:val="20"/>
        </w:rPr>
        <w:t xml:space="preserve"> </w:t>
      </w:r>
      <w:r w:rsidRPr="00FC6D6C">
        <w:rPr>
          <w:rFonts w:ascii="Arial" w:hAnsi="Arial" w:cs="Arial"/>
          <w:sz w:val="20"/>
        </w:rPr>
        <w:t>Odstąpienie od umowy w tym przypadku może nastąpić w terminie 7 dni od dnia upływu terminu wyznaczonego przez Zamawiającego do wykonywania lub należytego wykonywania swoich zobowiązań umownych</w:t>
      </w:r>
      <w:r w:rsidR="001B7F57" w:rsidRPr="00FC6D6C">
        <w:rPr>
          <w:rFonts w:ascii="Arial" w:hAnsi="Arial" w:cs="Arial"/>
          <w:sz w:val="20"/>
        </w:rPr>
        <w:t>.</w:t>
      </w:r>
    </w:p>
    <w:p w14:paraId="55DA7BBB" w14:textId="3A57026C" w:rsidR="0012478B" w:rsidRPr="00FF5A67" w:rsidRDefault="0012478B" w:rsidP="00B761D3">
      <w:pPr>
        <w:numPr>
          <w:ilvl w:val="0"/>
          <w:numId w:val="2"/>
        </w:numPr>
        <w:tabs>
          <w:tab w:val="clear" w:pos="720"/>
          <w:tab w:val="num" w:pos="284"/>
        </w:tabs>
        <w:spacing w:line="312" w:lineRule="auto"/>
        <w:ind w:left="284" w:hanging="284"/>
        <w:jc w:val="both"/>
        <w:rPr>
          <w:rFonts w:ascii="Arial" w:hAnsi="Arial" w:cs="Arial"/>
        </w:rPr>
      </w:pPr>
      <w:r w:rsidRPr="00FF5A67">
        <w:rPr>
          <w:rFonts w:ascii="Arial" w:hAnsi="Arial" w:cs="Arial"/>
        </w:rPr>
        <w:t>Zamawiającemu przysługuje prawo odstąpienia od umowy w przypadku wystąpienia okoliczności, o których mowa w art. 7 ustawy z dnia 13 kwietnia 2022r. o szczególnych rozwiązaniach w zakresie przeciwdziałania wspieraniu agresji na Ukrainę oraz służących ochronie bezpieczeństwa narodowego w terminie 7 dni od daty powzięcia wiadomości o wystąpieniu tych okoliczności.</w:t>
      </w:r>
    </w:p>
    <w:p w14:paraId="54D4C54E" w14:textId="4E09F292" w:rsidR="0037701A" w:rsidRPr="00FF5A67" w:rsidRDefault="0037701A" w:rsidP="00B761D3">
      <w:pPr>
        <w:numPr>
          <w:ilvl w:val="0"/>
          <w:numId w:val="2"/>
        </w:numPr>
        <w:tabs>
          <w:tab w:val="clear" w:pos="720"/>
          <w:tab w:val="num" w:pos="284"/>
        </w:tabs>
        <w:spacing w:line="312" w:lineRule="auto"/>
        <w:ind w:left="284" w:hanging="284"/>
        <w:jc w:val="both"/>
        <w:rPr>
          <w:rFonts w:ascii="Arial" w:hAnsi="Arial" w:cs="Arial"/>
        </w:rPr>
      </w:pPr>
      <w:r w:rsidRPr="00FF5A67">
        <w:rPr>
          <w:rFonts w:ascii="Arial" w:hAnsi="Arial" w:cs="Arial"/>
        </w:rPr>
        <w:t xml:space="preserve">W przypadku odstąpienia od Umowy przez Zamawiającego, z przyczyn określonych </w:t>
      </w:r>
      <w:r w:rsidR="00D624EE" w:rsidRPr="00FF5A67">
        <w:rPr>
          <w:rFonts w:ascii="Arial" w:hAnsi="Arial" w:cs="Arial"/>
        </w:rPr>
        <w:br/>
      </w:r>
      <w:r w:rsidRPr="00FF5A67">
        <w:rPr>
          <w:rFonts w:ascii="Arial" w:hAnsi="Arial" w:cs="Arial"/>
        </w:rPr>
        <w:t>w ust. 1</w:t>
      </w:r>
      <w:r w:rsidR="007A1D0D" w:rsidRPr="00FF5A67">
        <w:rPr>
          <w:rFonts w:ascii="Arial" w:hAnsi="Arial" w:cs="Arial"/>
        </w:rPr>
        <w:t xml:space="preserve"> pkt 1 – </w:t>
      </w:r>
      <w:r w:rsidR="00A97488" w:rsidRPr="00FF5A67">
        <w:rPr>
          <w:rFonts w:ascii="Arial" w:hAnsi="Arial" w:cs="Arial"/>
        </w:rPr>
        <w:t>5</w:t>
      </w:r>
      <w:r w:rsidR="0012478B" w:rsidRPr="00FF5A67">
        <w:rPr>
          <w:rFonts w:ascii="Arial" w:hAnsi="Arial" w:cs="Arial"/>
        </w:rPr>
        <w:t xml:space="preserve"> i ust. 2</w:t>
      </w:r>
      <w:r w:rsidR="00813587" w:rsidRPr="00FF5A67">
        <w:rPr>
          <w:rFonts w:ascii="Arial" w:hAnsi="Arial" w:cs="Arial"/>
        </w:rPr>
        <w:t xml:space="preserve">, </w:t>
      </w:r>
      <w:r w:rsidRPr="00FF5A67">
        <w:rPr>
          <w:rFonts w:ascii="Arial" w:hAnsi="Arial" w:cs="Arial"/>
        </w:rPr>
        <w:t xml:space="preserve">Wykonawcy przysługuje prawo do wynagrodzenia za należycie wykonane roboty </w:t>
      </w:r>
      <w:r w:rsidRPr="00FF5A67">
        <w:rPr>
          <w:rFonts w:ascii="Arial" w:hAnsi="Arial" w:cs="Arial"/>
        </w:rPr>
        <w:lastRenderedPageBreak/>
        <w:t>do dnia odstąpienia od umowy na podstawie protokołu inwentaryzacji robót w toku, wg cen z kosztorysu ofertowego.</w:t>
      </w:r>
    </w:p>
    <w:p w14:paraId="01A22884" w14:textId="77777777" w:rsidR="0037701A" w:rsidRPr="00FF5A67" w:rsidRDefault="0037701A" w:rsidP="00B761D3">
      <w:pPr>
        <w:pStyle w:val="Tekstpodstawowywcity3"/>
        <w:numPr>
          <w:ilvl w:val="0"/>
          <w:numId w:val="2"/>
        </w:numPr>
        <w:tabs>
          <w:tab w:val="num" w:pos="284"/>
        </w:tabs>
        <w:spacing w:line="312" w:lineRule="auto"/>
        <w:ind w:left="284" w:hanging="284"/>
        <w:rPr>
          <w:rFonts w:ascii="Arial" w:hAnsi="Arial" w:cs="Arial"/>
          <w:sz w:val="20"/>
        </w:rPr>
      </w:pPr>
      <w:r w:rsidRPr="00FF5A67">
        <w:rPr>
          <w:rFonts w:ascii="Arial" w:hAnsi="Arial" w:cs="Arial"/>
          <w:sz w:val="20"/>
        </w:rPr>
        <w:t>Wykonawcy przysługuje prawo odstąpienia od Umowy, jeżeli:</w:t>
      </w:r>
    </w:p>
    <w:p w14:paraId="44F90800" w14:textId="77777777" w:rsidR="0037701A" w:rsidRPr="00FF5A67" w:rsidRDefault="0037701A" w:rsidP="00B761D3">
      <w:pPr>
        <w:numPr>
          <w:ilvl w:val="0"/>
          <w:numId w:val="28"/>
        </w:numPr>
        <w:spacing w:line="312" w:lineRule="auto"/>
        <w:ind w:left="709" w:hanging="311"/>
        <w:jc w:val="both"/>
        <w:rPr>
          <w:rFonts w:ascii="Arial" w:hAnsi="Arial" w:cs="Arial"/>
        </w:rPr>
      </w:pPr>
      <w:r w:rsidRPr="00FF5A67">
        <w:rPr>
          <w:rFonts w:ascii="Arial" w:hAnsi="Arial" w:cs="Arial"/>
        </w:rPr>
        <w:t xml:space="preserve">Zamawiający </w:t>
      </w:r>
      <w:r w:rsidRPr="00FF5A67">
        <w:rPr>
          <w:rFonts w:ascii="Arial" w:hAnsi="Arial" w:cs="Arial"/>
          <w:bCs/>
        </w:rPr>
        <w:t>z</w:t>
      </w:r>
      <w:r w:rsidRPr="00FF5A67">
        <w:rPr>
          <w:rFonts w:ascii="Arial" w:hAnsi="Arial" w:cs="Arial"/>
        </w:rPr>
        <w:t xml:space="preserve">awiadomi Wykonawcę, iż wobec zaistnienia uprzednio nieprzewidzianych okoliczności nie będzie mógł spełnić swoich zobowiązań umownych wobec Wykonawcy. </w:t>
      </w:r>
      <w:r w:rsidRPr="00FF5A67">
        <w:rPr>
          <w:rFonts w:ascii="Arial" w:hAnsi="Arial" w:cs="Arial"/>
          <w:iCs/>
        </w:rPr>
        <w:t>Odstąpienie od umowy w tym przypadku może nastąpić w terminie 7 dni od daty otrzymania przez Wykonawcę zawiadomienia Zamawiającego.</w:t>
      </w:r>
    </w:p>
    <w:p w14:paraId="20B4BCBF" w14:textId="77777777" w:rsidR="0037701A" w:rsidRPr="00FF5A67" w:rsidRDefault="0037701A" w:rsidP="00B761D3">
      <w:pPr>
        <w:numPr>
          <w:ilvl w:val="0"/>
          <w:numId w:val="28"/>
        </w:numPr>
        <w:spacing w:line="312" w:lineRule="auto"/>
        <w:ind w:left="709" w:hanging="311"/>
        <w:jc w:val="both"/>
        <w:rPr>
          <w:rFonts w:ascii="Arial" w:hAnsi="Arial" w:cs="Arial"/>
        </w:rPr>
      </w:pPr>
      <w:r w:rsidRPr="00FF5A67">
        <w:rPr>
          <w:rFonts w:ascii="Arial" w:hAnsi="Arial" w:cs="Arial"/>
          <w:iCs/>
        </w:rPr>
        <w:t>Zamawiający nie wywiązuje się z obowiązku zapłaty faktury, mimo dodatkowego wezwania w terminie 30 dni od upływu terminu na zapłatę faktury określonej w umowie.</w:t>
      </w:r>
    </w:p>
    <w:p w14:paraId="50B9BB09" w14:textId="553F1EAC" w:rsidR="0037701A" w:rsidRPr="00FF5A67" w:rsidRDefault="0037701A" w:rsidP="00B761D3">
      <w:pPr>
        <w:numPr>
          <w:ilvl w:val="0"/>
          <w:numId w:val="2"/>
        </w:numPr>
        <w:tabs>
          <w:tab w:val="clear" w:pos="720"/>
          <w:tab w:val="num" w:pos="284"/>
        </w:tabs>
        <w:spacing w:line="312" w:lineRule="auto"/>
        <w:ind w:left="284" w:hanging="284"/>
        <w:jc w:val="both"/>
        <w:rPr>
          <w:rFonts w:ascii="Arial" w:hAnsi="Arial" w:cs="Arial"/>
        </w:rPr>
      </w:pPr>
      <w:r w:rsidRPr="00FF5A67">
        <w:rPr>
          <w:rFonts w:ascii="Arial" w:hAnsi="Arial" w:cs="Arial"/>
        </w:rPr>
        <w:t>Odstąpienie od Umowy, o którym mowa w ust. 1</w:t>
      </w:r>
      <w:r w:rsidR="008F0044" w:rsidRPr="00FF5A67">
        <w:rPr>
          <w:rFonts w:ascii="Arial" w:hAnsi="Arial" w:cs="Arial"/>
        </w:rPr>
        <w:t>, 2</w:t>
      </w:r>
      <w:r w:rsidRPr="00FF5A67">
        <w:rPr>
          <w:rFonts w:ascii="Arial" w:hAnsi="Arial" w:cs="Arial"/>
        </w:rPr>
        <w:t xml:space="preserve"> i </w:t>
      </w:r>
      <w:r w:rsidR="0012478B" w:rsidRPr="00FF5A67">
        <w:rPr>
          <w:rFonts w:ascii="Arial" w:hAnsi="Arial" w:cs="Arial"/>
        </w:rPr>
        <w:t>4</w:t>
      </w:r>
      <w:r w:rsidRPr="00FF5A67">
        <w:rPr>
          <w:rFonts w:ascii="Arial" w:hAnsi="Arial" w:cs="Arial"/>
        </w:rPr>
        <w:t xml:space="preserve"> powinno nastąpić w formie pisemnej pod rygorem nieważności takiego oświadczenia i powinno zawierać uzasadnienie.</w:t>
      </w:r>
      <w:r w:rsidR="00CB6550">
        <w:rPr>
          <w:rFonts w:ascii="Arial" w:hAnsi="Arial" w:cs="Arial"/>
        </w:rPr>
        <w:t xml:space="preserve"> Termin do odstąpienia od umowy wymieniony dla poszczególnych przesłanek do skorzystania z tego uprawnienia uważa się za zachowany w przypadku nadania stosownego oświadczenia w tym terminie przesyłką poleconą lub drogą elektroniczną.</w:t>
      </w:r>
    </w:p>
    <w:p w14:paraId="00492556" w14:textId="77777777" w:rsidR="0037701A" w:rsidRPr="00FF5A67" w:rsidRDefault="0037701A" w:rsidP="00B761D3">
      <w:pPr>
        <w:numPr>
          <w:ilvl w:val="0"/>
          <w:numId w:val="2"/>
        </w:numPr>
        <w:tabs>
          <w:tab w:val="clear" w:pos="720"/>
          <w:tab w:val="num" w:pos="284"/>
        </w:tabs>
        <w:spacing w:line="312" w:lineRule="auto"/>
        <w:ind w:left="284" w:hanging="284"/>
        <w:jc w:val="both"/>
        <w:rPr>
          <w:rFonts w:ascii="Arial" w:hAnsi="Arial" w:cs="Arial"/>
        </w:rPr>
      </w:pPr>
      <w:r w:rsidRPr="00FF5A67">
        <w:rPr>
          <w:rFonts w:ascii="Arial" w:hAnsi="Arial" w:cs="Arial"/>
        </w:rPr>
        <w:t>W wypadku odstąpienia od Umowy Wykonawcę oraz Zamawiającego obciążają następujące obowiązki szczegółowe:</w:t>
      </w:r>
    </w:p>
    <w:p w14:paraId="1129F849" w14:textId="0666E12D" w:rsidR="0037701A" w:rsidRPr="00FF5A67" w:rsidRDefault="0037701A" w:rsidP="00B761D3">
      <w:pPr>
        <w:numPr>
          <w:ilvl w:val="0"/>
          <w:numId w:val="13"/>
        </w:numPr>
        <w:tabs>
          <w:tab w:val="clear" w:pos="616"/>
          <w:tab w:val="num" w:pos="709"/>
        </w:tabs>
        <w:spacing w:line="312" w:lineRule="auto"/>
        <w:ind w:left="709"/>
        <w:jc w:val="both"/>
        <w:rPr>
          <w:rFonts w:ascii="Arial" w:hAnsi="Arial" w:cs="Arial"/>
        </w:rPr>
      </w:pPr>
      <w:r w:rsidRPr="00FF5A67">
        <w:rPr>
          <w:rFonts w:ascii="Arial" w:hAnsi="Arial" w:cs="Arial"/>
        </w:rPr>
        <w:t xml:space="preserve">W terminie 14 dni od daty odstąpienia od Umowy Wykonawca przy udziale </w:t>
      </w:r>
      <w:r w:rsidR="007A1D0D" w:rsidRPr="00FF5A67">
        <w:rPr>
          <w:rFonts w:ascii="Arial" w:hAnsi="Arial" w:cs="Arial"/>
        </w:rPr>
        <w:t>Inspektora nadzoru oraz Zamawiającego</w:t>
      </w:r>
      <w:r w:rsidRPr="00FF5A67">
        <w:rPr>
          <w:rFonts w:ascii="Arial" w:hAnsi="Arial" w:cs="Arial"/>
        </w:rPr>
        <w:t xml:space="preserve"> sporządzi szczegółowy protokół inwentaryzacji robót w toku, według stanu na dzień odstąpienia.</w:t>
      </w:r>
    </w:p>
    <w:p w14:paraId="1226CA29" w14:textId="77777777" w:rsidR="0037701A" w:rsidRPr="00FF5A67" w:rsidRDefault="0037701A" w:rsidP="00B761D3">
      <w:pPr>
        <w:numPr>
          <w:ilvl w:val="0"/>
          <w:numId w:val="13"/>
        </w:numPr>
        <w:tabs>
          <w:tab w:val="clear" w:pos="616"/>
          <w:tab w:val="num" w:pos="709"/>
        </w:tabs>
        <w:spacing w:line="312" w:lineRule="auto"/>
        <w:ind w:left="709"/>
        <w:jc w:val="both"/>
        <w:rPr>
          <w:rFonts w:ascii="Arial" w:hAnsi="Arial" w:cs="Arial"/>
        </w:rPr>
      </w:pPr>
      <w:r w:rsidRPr="00FF5A67">
        <w:rPr>
          <w:rFonts w:ascii="Arial" w:hAnsi="Arial" w:cs="Arial"/>
        </w:rPr>
        <w:t>Wykonawca zabezpieczy przerwane roboty w zakresie obustronnie uzgodnionym na koszt tej Strony, która odstąpiła od Umowy.</w:t>
      </w:r>
    </w:p>
    <w:p w14:paraId="75264D3B" w14:textId="77777777" w:rsidR="0037701A" w:rsidRPr="00FF5A67" w:rsidRDefault="0037701A" w:rsidP="00B761D3">
      <w:pPr>
        <w:numPr>
          <w:ilvl w:val="0"/>
          <w:numId w:val="13"/>
        </w:numPr>
        <w:tabs>
          <w:tab w:val="clear" w:pos="616"/>
          <w:tab w:val="num" w:pos="709"/>
        </w:tabs>
        <w:spacing w:line="312" w:lineRule="auto"/>
        <w:ind w:left="709"/>
        <w:jc w:val="both"/>
        <w:rPr>
          <w:rFonts w:ascii="Arial" w:hAnsi="Arial" w:cs="Arial"/>
        </w:rPr>
      </w:pPr>
      <w:r w:rsidRPr="00FF5A67">
        <w:rPr>
          <w:rFonts w:ascii="Arial" w:hAnsi="Arial" w:cs="Arial"/>
        </w:rPr>
        <w:t>Wykonawca zgłosi Zamawiającemu gotowość do dokonania odbioru robót przerwanych i robót zabezpieczających oraz usunie z terenu budowy urządzenia zaplecza przez niego dostarczone lub wzniesione w terminie 14 dni licząc od dnia zgłoszenia gotowości do odbioru.</w:t>
      </w:r>
    </w:p>
    <w:p w14:paraId="596DC7A0" w14:textId="77777777" w:rsidR="0037701A" w:rsidRPr="00FF5A67" w:rsidRDefault="0037701A" w:rsidP="00B761D3">
      <w:pPr>
        <w:pStyle w:val="Tekstpodstawowywcity2"/>
        <w:numPr>
          <w:ilvl w:val="0"/>
          <w:numId w:val="13"/>
        </w:numPr>
        <w:tabs>
          <w:tab w:val="clear" w:pos="616"/>
          <w:tab w:val="num" w:pos="709"/>
        </w:tabs>
        <w:spacing w:line="312" w:lineRule="auto"/>
        <w:ind w:left="709"/>
        <w:rPr>
          <w:rFonts w:ascii="Arial" w:hAnsi="Arial" w:cs="Arial"/>
          <w:sz w:val="20"/>
        </w:rPr>
      </w:pPr>
      <w:r w:rsidRPr="00FF5A67">
        <w:rPr>
          <w:rFonts w:ascii="Arial" w:hAnsi="Arial" w:cs="Arial"/>
          <w:sz w:val="20"/>
        </w:rPr>
        <w:t>Zamawiający w razie odstąpienia od Umowy z przyczyn, za które Wykonawca nie odpowiada, obowiązany jest do:</w:t>
      </w:r>
    </w:p>
    <w:p w14:paraId="63902674" w14:textId="3C5858E0" w:rsidR="0037701A" w:rsidRPr="00FF5A67" w:rsidRDefault="0037701A" w:rsidP="00B761D3">
      <w:pPr>
        <w:numPr>
          <w:ilvl w:val="1"/>
          <w:numId w:val="13"/>
        </w:numPr>
        <w:tabs>
          <w:tab w:val="clear" w:pos="1336"/>
          <w:tab w:val="left" w:pos="1134"/>
        </w:tabs>
        <w:spacing w:line="312" w:lineRule="auto"/>
        <w:ind w:left="1134" w:hanging="283"/>
        <w:jc w:val="both"/>
        <w:rPr>
          <w:rFonts w:ascii="Arial" w:hAnsi="Arial" w:cs="Arial"/>
        </w:rPr>
      </w:pPr>
      <w:r w:rsidRPr="00FF5A67">
        <w:rPr>
          <w:rFonts w:ascii="Arial" w:hAnsi="Arial" w:cs="Arial"/>
        </w:rPr>
        <w:t xml:space="preserve">dokonania odbioru robót przerwanych oraz do zapłaty wynagrodzenia za roboty, które zostały należycie wykonane do dnia odstąpienia, ustalonego zgodnie z ust. </w:t>
      </w:r>
      <w:r w:rsidR="0012478B" w:rsidRPr="00FF5A67">
        <w:rPr>
          <w:rFonts w:ascii="Arial" w:hAnsi="Arial" w:cs="Arial"/>
        </w:rPr>
        <w:t>3</w:t>
      </w:r>
      <w:r w:rsidRPr="00FF5A67">
        <w:rPr>
          <w:rFonts w:ascii="Arial" w:hAnsi="Arial" w:cs="Arial"/>
        </w:rPr>
        <w:t xml:space="preserve">, </w:t>
      </w:r>
    </w:p>
    <w:p w14:paraId="2C202E79" w14:textId="77777777" w:rsidR="0037701A" w:rsidRPr="00FF5A67" w:rsidRDefault="0037701A" w:rsidP="00B761D3">
      <w:pPr>
        <w:pStyle w:val="Tekstpodstawowywcity2"/>
        <w:numPr>
          <w:ilvl w:val="1"/>
          <w:numId w:val="13"/>
        </w:numPr>
        <w:tabs>
          <w:tab w:val="clear" w:pos="1336"/>
          <w:tab w:val="left" w:pos="1134"/>
        </w:tabs>
        <w:spacing w:line="312" w:lineRule="auto"/>
        <w:ind w:left="1134" w:hanging="283"/>
        <w:rPr>
          <w:rFonts w:ascii="Arial" w:hAnsi="Arial" w:cs="Arial"/>
          <w:sz w:val="20"/>
        </w:rPr>
      </w:pPr>
      <w:r w:rsidRPr="00FF5A67">
        <w:rPr>
          <w:rFonts w:ascii="Arial" w:hAnsi="Arial" w:cs="Arial"/>
          <w:sz w:val="20"/>
        </w:rPr>
        <w:t>przejęcia od Wykonawcy pod swój dozór terenu budowy.</w:t>
      </w:r>
    </w:p>
    <w:p w14:paraId="69A394DF" w14:textId="77777777" w:rsidR="0037701A" w:rsidRPr="00FF5A67" w:rsidRDefault="0037701A" w:rsidP="00B761D3">
      <w:pPr>
        <w:pStyle w:val="Tekstpodstawowywcity2"/>
        <w:tabs>
          <w:tab w:val="left" w:pos="851"/>
        </w:tabs>
        <w:spacing w:line="312" w:lineRule="auto"/>
        <w:ind w:left="851" w:firstLine="0"/>
        <w:rPr>
          <w:rFonts w:ascii="Arial" w:hAnsi="Arial" w:cs="Arial"/>
          <w:sz w:val="20"/>
        </w:rPr>
      </w:pPr>
    </w:p>
    <w:p w14:paraId="439322B3" w14:textId="77777777" w:rsidR="00D624EE" w:rsidRPr="00FF5A67" w:rsidRDefault="00D624EE" w:rsidP="00B761D3">
      <w:pPr>
        <w:spacing w:line="312" w:lineRule="auto"/>
        <w:ind w:left="567" w:hanging="567"/>
        <w:jc w:val="center"/>
        <w:rPr>
          <w:rFonts w:ascii="Arial" w:hAnsi="Arial" w:cs="Arial"/>
          <w:b/>
        </w:rPr>
      </w:pPr>
      <w:r w:rsidRPr="00FF5A67">
        <w:rPr>
          <w:rFonts w:ascii="Arial" w:hAnsi="Arial" w:cs="Arial"/>
          <w:b/>
        </w:rPr>
        <w:t>Zmiany umowy</w:t>
      </w:r>
    </w:p>
    <w:p w14:paraId="7EA7183F" w14:textId="79785D37" w:rsidR="00D624EE" w:rsidRPr="00FF5A67" w:rsidRDefault="00D624EE" w:rsidP="00B761D3">
      <w:pPr>
        <w:spacing w:line="312" w:lineRule="auto"/>
        <w:ind w:left="567" w:hanging="567"/>
        <w:jc w:val="center"/>
        <w:rPr>
          <w:rFonts w:ascii="Arial" w:hAnsi="Arial" w:cs="Arial"/>
          <w:b/>
        </w:rPr>
      </w:pPr>
      <w:r w:rsidRPr="00FF5A67">
        <w:rPr>
          <w:rFonts w:ascii="Arial" w:hAnsi="Arial" w:cs="Arial"/>
          <w:b/>
        </w:rPr>
        <w:t>§ 1</w:t>
      </w:r>
      <w:r w:rsidR="00533127" w:rsidRPr="00FF5A67">
        <w:rPr>
          <w:rFonts w:ascii="Arial" w:hAnsi="Arial" w:cs="Arial"/>
          <w:b/>
        </w:rPr>
        <w:t>6</w:t>
      </w:r>
      <w:r w:rsidRPr="00FF5A67">
        <w:rPr>
          <w:rFonts w:ascii="Arial" w:hAnsi="Arial" w:cs="Arial"/>
          <w:b/>
        </w:rPr>
        <w:t xml:space="preserve"> </w:t>
      </w:r>
    </w:p>
    <w:p w14:paraId="062D19F0" w14:textId="77777777" w:rsidR="003510CD" w:rsidRPr="00FF5A67" w:rsidRDefault="003510CD" w:rsidP="003510CD">
      <w:pPr>
        <w:numPr>
          <w:ilvl w:val="0"/>
          <w:numId w:val="14"/>
        </w:numPr>
        <w:tabs>
          <w:tab w:val="num" w:pos="284"/>
        </w:tabs>
        <w:spacing w:line="312" w:lineRule="auto"/>
        <w:ind w:left="284" w:hanging="284"/>
        <w:jc w:val="both"/>
        <w:rPr>
          <w:rFonts w:ascii="Arial" w:hAnsi="Arial" w:cs="Arial"/>
        </w:rPr>
      </w:pPr>
      <w:r w:rsidRPr="00FF5A67">
        <w:rPr>
          <w:rFonts w:ascii="Arial" w:hAnsi="Arial" w:cs="Arial"/>
        </w:rPr>
        <w:t>Wszelkie zmiany i uzupełnienia treści Umowy wymagają dla swej ważności formy pisemnej w postaci aneksu podpisanego przez obydwie Strony.</w:t>
      </w:r>
    </w:p>
    <w:p w14:paraId="0B48AF2F" w14:textId="77777777" w:rsidR="003510CD" w:rsidRPr="00FF5A67" w:rsidRDefault="003510CD" w:rsidP="008F7029">
      <w:pPr>
        <w:numPr>
          <w:ilvl w:val="0"/>
          <w:numId w:val="14"/>
        </w:numPr>
        <w:tabs>
          <w:tab w:val="num" w:pos="284"/>
        </w:tabs>
        <w:spacing w:line="312" w:lineRule="auto"/>
        <w:ind w:left="284" w:hanging="284"/>
        <w:jc w:val="both"/>
        <w:rPr>
          <w:rFonts w:ascii="Arial" w:hAnsi="Arial" w:cs="Arial"/>
          <w:bCs/>
          <w:color w:val="000000"/>
        </w:rPr>
      </w:pPr>
      <w:r w:rsidRPr="00FF5A67">
        <w:rPr>
          <w:rFonts w:ascii="Arial" w:hAnsi="Arial" w:cs="Arial"/>
          <w:bCs/>
          <w:color w:val="000000"/>
        </w:rPr>
        <w:t>Zamawiający działając w oparciu o art. 455 ustawy Pzp określa następujące okoliczności, które mogą powodować konieczność wprowadzenia zmian w treści zawartej umowy w stosunku do treści złożonej oferty:</w:t>
      </w:r>
    </w:p>
    <w:p w14:paraId="7E754AE1" w14:textId="77777777" w:rsidR="003510CD" w:rsidRPr="00FF5A67" w:rsidRDefault="003510CD" w:rsidP="003510CD">
      <w:pPr>
        <w:numPr>
          <w:ilvl w:val="1"/>
          <w:numId w:val="17"/>
        </w:numPr>
        <w:overflowPunct w:val="0"/>
        <w:autoSpaceDE w:val="0"/>
        <w:autoSpaceDN w:val="0"/>
        <w:adjustRightInd w:val="0"/>
        <w:spacing w:line="312" w:lineRule="auto"/>
        <w:ind w:left="709" w:right="-142" w:hanging="425"/>
        <w:jc w:val="both"/>
        <w:textAlignment w:val="baseline"/>
        <w:rPr>
          <w:rFonts w:ascii="Arial" w:hAnsi="Arial" w:cs="Arial"/>
          <w:bCs/>
        </w:rPr>
      </w:pPr>
      <w:bookmarkStart w:id="4" w:name="_Hlk163821340"/>
      <w:r w:rsidRPr="00FF5A67">
        <w:rPr>
          <w:rFonts w:ascii="Arial" w:hAnsi="Arial" w:cs="Arial"/>
          <w:bCs/>
        </w:rPr>
        <w:t>Zmiana terminu realizacji zamówienia może nastąpić w przypadku:</w:t>
      </w:r>
    </w:p>
    <w:p w14:paraId="74C68B67" w14:textId="77777777" w:rsidR="003510CD" w:rsidRPr="00FF5A67" w:rsidRDefault="003510CD" w:rsidP="003510CD">
      <w:pPr>
        <w:numPr>
          <w:ilvl w:val="0"/>
          <w:numId w:val="21"/>
        </w:numPr>
        <w:spacing w:line="312" w:lineRule="auto"/>
        <w:ind w:left="1134" w:hanging="284"/>
        <w:jc w:val="both"/>
        <w:rPr>
          <w:rFonts w:ascii="Arial" w:hAnsi="Arial" w:cs="Arial"/>
          <w:kern w:val="24"/>
        </w:rPr>
      </w:pPr>
      <w:bookmarkStart w:id="5" w:name="_Hlk163821192"/>
      <w:r w:rsidRPr="00FF5A67">
        <w:rPr>
          <w:rFonts w:ascii="Arial" w:hAnsi="Arial" w:cs="Arial"/>
          <w:kern w:val="24"/>
        </w:rPr>
        <w:t>wystąpienia robót dodatkowych lub zamiennych, których realizacja będzie miała wpływ na termin wykonania robót objętych umową</w:t>
      </w:r>
      <w:bookmarkEnd w:id="5"/>
      <w:r w:rsidRPr="00FF5A67">
        <w:rPr>
          <w:rFonts w:ascii="Arial" w:hAnsi="Arial" w:cs="Arial"/>
          <w:kern w:val="24"/>
        </w:rPr>
        <w:t>;</w:t>
      </w:r>
      <w:r w:rsidRPr="00FF5A67">
        <w:rPr>
          <w:rFonts w:ascii="Arial" w:hAnsi="Arial" w:cs="Arial"/>
          <w:color w:val="FF0000"/>
          <w:kern w:val="24"/>
        </w:rPr>
        <w:t xml:space="preserve"> </w:t>
      </w:r>
    </w:p>
    <w:bookmarkEnd w:id="4"/>
    <w:p w14:paraId="7FDEDD62" w14:textId="77777777" w:rsidR="003510CD" w:rsidRPr="00FF5A67" w:rsidRDefault="003510CD" w:rsidP="003510CD">
      <w:pPr>
        <w:numPr>
          <w:ilvl w:val="0"/>
          <w:numId w:val="21"/>
        </w:numPr>
        <w:spacing w:line="312" w:lineRule="auto"/>
        <w:ind w:left="1134" w:hanging="284"/>
        <w:jc w:val="both"/>
        <w:rPr>
          <w:rFonts w:ascii="Arial" w:hAnsi="Arial" w:cs="Arial"/>
          <w:kern w:val="24"/>
        </w:rPr>
      </w:pPr>
      <w:r w:rsidRPr="00FF5A67">
        <w:rPr>
          <w:rFonts w:ascii="Arial" w:hAnsi="Arial" w:cs="Arial"/>
          <w:kern w:val="24"/>
        </w:rPr>
        <w:t>wystąpienia przyczyn zewnętrznych, których nie można było przewidzieć, a które skutkują niemożliwością terminowego wykonania przedmiotu umowy, pomimo zachowania należytej staranności o czas niezbędny do usunięcia lub ustania przyczyny zewnętrznej;</w:t>
      </w:r>
    </w:p>
    <w:p w14:paraId="23DFF941" w14:textId="77777777" w:rsidR="003510CD" w:rsidRPr="00FF5A67" w:rsidRDefault="003510CD" w:rsidP="003510CD">
      <w:pPr>
        <w:numPr>
          <w:ilvl w:val="0"/>
          <w:numId w:val="21"/>
        </w:numPr>
        <w:spacing w:line="312" w:lineRule="auto"/>
        <w:ind w:left="1134" w:hanging="284"/>
        <w:jc w:val="both"/>
        <w:rPr>
          <w:rFonts w:ascii="Arial" w:hAnsi="Arial" w:cs="Arial"/>
          <w:kern w:val="24"/>
        </w:rPr>
      </w:pPr>
      <w:r w:rsidRPr="00FF5A67">
        <w:rPr>
          <w:rFonts w:ascii="Arial" w:hAnsi="Arial" w:cs="Arial"/>
          <w:kern w:val="24"/>
        </w:rPr>
        <w:t>nie przekazania Wykonawcy przez Zamawiającego dokumentów budowy, do których przekazania Zamawiający był zobowiązany;</w:t>
      </w:r>
    </w:p>
    <w:p w14:paraId="626A07CE" w14:textId="09025BEA" w:rsidR="003510CD" w:rsidRPr="00FF5A67" w:rsidRDefault="003510CD" w:rsidP="003510CD">
      <w:pPr>
        <w:numPr>
          <w:ilvl w:val="0"/>
          <w:numId w:val="21"/>
        </w:numPr>
        <w:spacing w:line="312" w:lineRule="auto"/>
        <w:ind w:left="1134" w:hanging="284"/>
        <w:jc w:val="both"/>
        <w:rPr>
          <w:rFonts w:ascii="Arial" w:hAnsi="Arial" w:cs="Arial"/>
          <w:kern w:val="24"/>
        </w:rPr>
      </w:pPr>
      <w:r w:rsidRPr="00FF5A67">
        <w:rPr>
          <w:rFonts w:ascii="Arial" w:hAnsi="Arial" w:cs="Arial"/>
          <w:kern w:val="24"/>
        </w:rPr>
        <w:t>wstrzymania przez Zamawiającego wykonania robót nie wynikających z okoliczności leżących po stronie Wykonawcy (nie dotyczy okoliczności wstrzymania robót przez inspektora nadzoru w przypadku stwierdzenia nieprawidłowości zawinionych przez Wykonawcę);</w:t>
      </w:r>
    </w:p>
    <w:p w14:paraId="18BA57D5" w14:textId="173C8D38" w:rsidR="003510CD" w:rsidRPr="00FF5A67" w:rsidRDefault="003510CD" w:rsidP="003510CD">
      <w:pPr>
        <w:numPr>
          <w:ilvl w:val="0"/>
          <w:numId w:val="21"/>
        </w:numPr>
        <w:spacing w:line="312" w:lineRule="auto"/>
        <w:ind w:left="1134" w:hanging="284"/>
        <w:jc w:val="both"/>
        <w:rPr>
          <w:rFonts w:ascii="Arial" w:hAnsi="Arial" w:cs="Arial"/>
          <w:kern w:val="24"/>
        </w:rPr>
      </w:pPr>
      <w:r w:rsidRPr="00FF5A67">
        <w:rPr>
          <w:rFonts w:ascii="Arial" w:hAnsi="Arial" w:cs="Arial"/>
          <w:kern w:val="24"/>
        </w:rPr>
        <w:t>z powodu istotnych braków lub błędów w dokumentacji p</w:t>
      </w:r>
      <w:r w:rsidR="00A97488" w:rsidRPr="00FF5A67">
        <w:rPr>
          <w:rFonts w:ascii="Arial" w:hAnsi="Arial" w:cs="Arial"/>
          <w:kern w:val="24"/>
        </w:rPr>
        <w:t>rojektowej</w:t>
      </w:r>
      <w:r w:rsidRPr="00FF5A67">
        <w:rPr>
          <w:rFonts w:ascii="Arial" w:hAnsi="Arial" w:cs="Arial"/>
          <w:kern w:val="24"/>
        </w:rPr>
        <w:t xml:space="preserve"> również tych polegających na niezgodności dokumentacji p</w:t>
      </w:r>
      <w:r w:rsidR="00A97488" w:rsidRPr="00FF5A67">
        <w:rPr>
          <w:rFonts w:ascii="Arial" w:hAnsi="Arial" w:cs="Arial"/>
          <w:kern w:val="24"/>
        </w:rPr>
        <w:t>rojektowej</w:t>
      </w:r>
      <w:r w:rsidRPr="00FF5A67">
        <w:rPr>
          <w:rFonts w:ascii="Arial" w:hAnsi="Arial" w:cs="Arial"/>
          <w:kern w:val="24"/>
        </w:rPr>
        <w:t xml:space="preserve"> z przepisami prawa oraz konieczności usunięcia w/w </w:t>
      </w:r>
      <w:r w:rsidRPr="00FF5A67">
        <w:rPr>
          <w:rFonts w:ascii="Arial" w:hAnsi="Arial" w:cs="Arial"/>
          <w:kern w:val="24"/>
        </w:rPr>
        <w:lastRenderedPageBreak/>
        <w:t>błędów lub braków o czas niezbędny na opracowanie zamiennej dokumentacji p</w:t>
      </w:r>
      <w:r w:rsidR="00A97488" w:rsidRPr="00FF5A67">
        <w:rPr>
          <w:rFonts w:ascii="Arial" w:hAnsi="Arial" w:cs="Arial"/>
          <w:kern w:val="24"/>
        </w:rPr>
        <w:t>rojektowej</w:t>
      </w:r>
      <w:r w:rsidRPr="00FF5A67">
        <w:rPr>
          <w:rFonts w:ascii="Arial" w:hAnsi="Arial" w:cs="Arial"/>
          <w:kern w:val="24"/>
        </w:rPr>
        <w:t xml:space="preserve"> (licząc od dnia zgłoszenia wady w formie pisemnej przez Wykonawcę do dnia przekazania dokumentacji zamiennej);</w:t>
      </w:r>
    </w:p>
    <w:p w14:paraId="3FC852BB" w14:textId="77777777" w:rsidR="003510CD" w:rsidRPr="00FF5A67" w:rsidRDefault="003510CD" w:rsidP="003510CD">
      <w:pPr>
        <w:numPr>
          <w:ilvl w:val="0"/>
          <w:numId w:val="21"/>
        </w:numPr>
        <w:spacing w:line="312" w:lineRule="auto"/>
        <w:ind w:left="1134" w:hanging="284"/>
        <w:jc w:val="both"/>
        <w:rPr>
          <w:rFonts w:ascii="Arial" w:hAnsi="Arial" w:cs="Arial"/>
          <w:kern w:val="24"/>
        </w:rPr>
      </w:pPr>
      <w:r w:rsidRPr="00FF5A67">
        <w:rPr>
          <w:rFonts w:ascii="Arial" w:hAnsi="Arial" w:cs="Arial"/>
          <w:kern w:val="24"/>
        </w:rPr>
        <w:t>wystąpienia innych okoliczności, np. niekorzystnych warunków atmosferycznych uniemożliwiających prowadzenie robót zgodnie z ich technologią i warunkami technicznymi zapewniającymi właściwą jakość wykonania, albo innych zdarzeń wymuszających przerwę w realizacji zamówienia niezależnych od Wykonawcy (np. protesty mieszkańców, niewybuchy, wykopaliska, konieczność przeprowadzenia dodatkowych badań lub ekspertyz warunkujących prawidłowe wykonanie robót) oraz działań osób trzecich uniemożliwiających wykonanie prac, które to działania nie są konsekwencją winy którejkolwiek ze stron umowy;</w:t>
      </w:r>
    </w:p>
    <w:p w14:paraId="031AAD4C" w14:textId="77777777" w:rsidR="003510CD" w:rsidRPr="00FF5A67" w:rsidRDefault="003510CD" w:rsidP="003510CD">
      <w:pPr>
        <w:numPr>
          <w:ilvl w:val="0"/>
          <w:numId w:val="21"/>
        </w:numPr>
        <w:spacing w:line="312" w:lineRule="auto"/>
        <w:ind w:left="1134" w:hanging="283"/>
        <w:jc w:val="both"/>
        <w:rPr>
          <w:rFonts w:ascii="Arial" w:hAnsi="Arial" w:cs="Arial"/>
          <w:kern w:val="24"/>
        </w:rPr>
      </w:pPr>
      <w:r w:rsidRPr="00FF5A67">
        <w:rPr>
          <w:rFonts w:ascii="Arial" w:hAnsi="Arial" w:cs="Arial"/>
          <w:kern w:val="24"/>
        </w:rPr>
        <w:t>działania siły wyższej, uniemożliwiającej wykonanie umowy w określonym pierwotnie terminie – o czas działania siły wyższej oraz czas potrzebny do usunięcia skutków tego działania. Pod pojęciem siły wyższej, Strony rozumieją okoliczności związane z niemożliwością terminowego wykonania umowy z powodu okoliczności zaistniałych w trakcie realizacji umowy w okresie ogłoszenia na terenie Rzeczypospolitej Polskiej stanu zagrożenia epidemicznego, stanu epidemii, stanu pandemii, stanu nadzwyczajnego, stanu wyjątkowego, stanu klęski żywiołowej, w tym z działaniami władz państwowych mających na celu przeciwdziałanie rozprzestrzeniania się wirusa SARS-CoV-2, w szczególności wystąpienia podejrzenia lub stwierdzenia choroby COVID-19, które uniemożliwiają lub utrudniają Wykonawcy terminowe wykonywanie zamówienia. Wykonawca każdorazowo zobowiązany jest uprawdopodobnić te okoliczności wraz ze szczegółowym wskazaniem ilości i rodzaju trudności, ograniczeń w odniesieniu do konkretnych elementów, branż, etapów robót oraz przedstawić informacje dotyczące okresu w jakim w/w prace nie mogły być prowadzone. Zamawiający zastrzega sobie prawo wniesienia uwag do danych przedstawionych przez Wykonawcę;</w:t>
      </w:r>
    </w:p>
    <w:p w14:paraId="3176FC86" w14:textId="77777777" w:rsidR="003510CD" w:rsidRPr="00FF5A67" w:rsidRDefault="003510CD" w:rsidP="003510CD">
      <w:pPr>
        <w:numPr>
          <w:ilvl w:val="0"/>
          <w:numId w:val="21"/>
        </w:numPr>
        <w:spacing w:line="312" w:lineRule="auto"/>
        <w:ind w:left="1134" w:hanging="283"/>
        <w:jc w:val="both"/>
        <w:rPr>
          <w:rFonts w:ascii="Arial" w:hAnsi="Arial" w:cs="Arial"/>
          <w:kern w:val="24"/>
        </w:rPr>
      </w:pPr>
      <w:r w:rsidRPr="00FF5A67">
        <w:rPr>
          <w:rFonts w:ascii="Arial" w:hAnsi="Arial" w:cs="Arial"/>
          <w:kern w:val="24"/>
        </w:rPr>
        <w:t xml:space="preserve">zaistnienia zdarzeń niezależnych od stron, które uniemożliwiłyby wykonanie zobowiązań na warunkach i z zachowaniem terminów określonych w umowie. Mogą być one w szczególności spowodowane wystąpieniem klęsk żywiołowych, działań wojennych, rebelii, terroryzmu, rewolucji, powstania, inwazji, buntu, zamieszek, strajków spowodowanych przez inne osoby nie związane z realizacją inwestycji, zdarzenia losowego lub być wywołane przez warunki atmosferyczne bądź inne czynniki zewnętrzne, których nie można było przewidzieć ani im zapobiec lub przezwyciężyć poprzez działanie z zachowaniem należytej staranności. </w:t>
      </w:r>
    </w:p>
    <w:p w14:paraId="0B8A0D01" w14:textId="77777777" w:rsidR="003510CD" w:rsidRPr="00FF5A67" w:rsidRDefault="003510CD" w:rsidP="003510CD">
      <w:pPr>
        <w:numPr>
          <w:ilvl w:val="0"/>
          <w:numId w:val="21"/>
        </w:numPr>
        <w:spacing w:line="312" w:lineRule="auto"/>
        <w:ind w:left="1134" w:hanging="283"/>
        <w:jc w:val="both"/>
        <w:rPr>
          <w:rFonts w:ascii="Arial" w:hAnsi="Arial" w:cs="Arial"/>
          <w:kern w:val="24"/>
        </w:rPr>
      </w:pPr>
      <w:r w:rsidRPr="00FF5A67">
        <w:rPr>
          <w:rFonts w:ascii="Arial" w:hAnsi="Arial" w:cs="Arial"/>
          <w:kern w:val="24"/>
        </w:rPr>
        <w:t>wystąpienia odmiennych od przyjętych w dokumentacji projektowej warunków terenowych, w tym również istnienie niezinwentaryzowanych lub błędnie zinwentaryzowanych obiektów budowlanych, urządzeń, instalacji, konstrukcji, których istnienie lub lokalizacja były nieujawnione przy opracowywaniu dokumentacji projektowej o czas niezbędny na ewentualną zmianę dokumentacji projektowej oraz usunięcia kolizji.</w:t>
      </w:r>
    </w:p>
    <w:p w14:paraId="0707FFCD" w14:textId="77777777" w:rsidR="00B91564" w:rsidRPr="00FF5A67" w:rsidRDefault="003510CD" w:rsidP="003510CD">
      <w:pPr>
        <w:numPr>
          <w:ilvl w:val="0"/>
          <w:numId w:val="21"/>
        </w:numPr>
        <w:spacing w:line="312" w:lineRule="auto"/>
        <w:ind w:left="1134" w:hanging="283"/>
        <w:jc w:val="both"/>
        <w:rPr>
          <w:rFonts w:ascii="Arial" w:hAnsi="Arial" w:cs="Arial"/>
          <w:kern w:val="24"/>
        </w:rPr>
      </w:pPr>
      <w:r w:rsidRPr="00FF5A67">
        <w:rPr>
          <w:rFonts w:ascii="Arial" w:hAnsi="Arial" w:cs="Arial"/>
          <w:kern w:val="24"/>
        </w:rPr>
        <w:t>inne przyczyny zewnętrzne niezależne od Zamawiającego oraz Wykonawcy, skutkujące niemożliwością prowadzenia działań w celu wykonania umowy</w:t>
      </w:r>
      <w:r w:rsidR="00B91564" w:rsidRPr="00FF5A67">
        <w:rPr>
          <w:rFonts w:ascii="Arial" w:hAnsi="Arial" w:cs="Arial"/>
          <w:kern w:val="24"/>
        </w:rPr>
        <w:t>,</w:t>
      </w:r>
    </w:p>
    <w:p w14:paraId="0583CE59" w14:textId="12D286BA" w:rsidR="003510CD" w:rsidRPr="00FF5A67" w:rsidRDefault="003510CD" w:rsidP="003510CD">
      <w:pPr>
        <w:autoSpaceDE w:val="0"/>
        <w:autoSpaceDN w:val="0"/>
        <w:adjustRightInd w:val="0"/>
        <w:spacing w:line="312" w:lineRule="auto"/>
        <w:ind w:left="709"/>
        <w:jc w:val="both"/>
        <w:rPr>
          <w:rFonts w:ascii="Arial" w:hAnsi="Arial" w:cs="Arial"/>
        </w:rPr>
      </w:pPr>
      <w:r w:rsidRPr="00FF5A67">
        <w:rPr>
          <w:rFonts w:ascii="Arial" w:hAnsi="Arial" w:cs="Arial"/>
          <w:kern w:val="24"/>
        </w:rPr>
        <w:t>W przypadkach zmiany terminu realizacji przedmiotu umowy j. w., termin ten może ulec przedłużeniu nie dłużej jednak, niż o czas trwania tych okoliczności. Zaistnienie przeszkód w wykonywaniu robót powinno być potwierdzone wpisem do dziennika budowy</w:t>
      </w:r>
      <w:r w:rsidR="00311655" w:rsidRPr="00FF5A67">
        <w:rPr>
          <w:rFonts w:ascii="Arial" w:hAnsi="Arial" w:cs="Arial"/>
          <w:kern w:val="24"/>
        </w:rPr>
        <w:t xml:space="preserve">, a także poparte wydrukami, zdjęciami, opiniami, prognozami, itp. dokumentami </w:t>
      </w:r>
      <w:r w:rsidRPr="00FF5A67">
        <w:rPr>
          <w:rFonts w:ascii="Arial" w:hAnsi="Arial" w:cs="Arial"/>
          <w:kern w:val="24"/>
        </w:rPr>
        <w:t xml:space="preserve"> </w:t>
      </w:r>
      <w:r w:rsidRPr="00FF5A67">
        <w:rPr>
          <w:rFonts w:ascii="Arial" w:hAnsi="Arial" w:cs="Arial"/>
          <w:bCs/>
        </w:rPr>
        <w:t>Z</w:t>
      </w:r>
      <w:r w:rsidRPr="00FF5A67">
        <w:rPr>
          <w:rFonts w:ascii="Arial" w:hAnsi="Arial" w:cs="Arial"/>
        </w:rPr>
        <w:t xml:space="preserve">miana musi być uzasadniona przez Wykonawcę na piśmie i zaakceptowana na piśmie przez Inspektora nadzoru i Zamawiającego. </w:t>
      </w:r>
      <w:r w:rsidR="00311655" w:rsidRPr="00FF5A67">
        <w:rPr>
          <w:rFonts w:ascii="Arial" w:hAnsi="Arial" w:cs="Arial"/>
          <w:kern w:val="24"/>
        </w:rPr>
        <w:t>Strony zobowiązują się do wspólnego określenia nowych warunków oraz nowego terminu realizacji umowy poprzez zmianę terminu określonego w § 3 pkt 2.</w:t>
      </w:r>
      <w:r w:rsidR="003C4C29" w:rsidRPr="00FF5A67">
        <w:rPr>
          <w:rFonts w:ascii="Arial" w:hAnsi="Arial" w:cs="Arial"/>
          <w:kern w:val="24"/>
        </w:rPr>
        <w:t xml:space="preserve"> </w:t>
      </w:r>
      <w:r w:rsidRPr="00FF5A67">
        <w:rPr>
          <w:rFonts w:ascii="Arial" w:hAnsi="Arial" w:cs="Arial"/>
          <w:kern w:val="24"/>
        </w:rPr>
        <w:t>W sytuacji zmiany terminu wykonania zamówienia na Wykonawcy spoczywa obowiązek przedłużenia okresu obowiązywania zabezpieczenia należytego wykonania przedmiotu umowy.</w:t>
      </w:r>
      <w:r w:rsidRPr="00FF5A67">
        <w:rPr>
          <w:rFonts w:ascii="Arial" w:hAnsi="Arial" w:cs="Arial"/>
          <w:bCs/>
        </w:rPr>
        <w:t xml:space="preserve"> </w:t>
      </w:r>
    </w:p>
    <w:p w14:paraId="2C8FF217" w14:textId="77777777" w:rsidR="003510CD" w:rsidRPr="00FF5A67" w:rsidRDefault="003510CD" w:rsidP="003510CD">
      <w:pPr>
        <w:numPr>
          <w:ilvl w:val="1"/>
          <w:numId w:val="17"/>
        </w:numPr>
        <w:overflowPunct w:val="0"/>
        <w:autoSpaceDE w:val="0"/>
        <w:autoSpaceDN w:val="0"/>
        <w:adjustRightInd w:val="0"/>
        <w:spacing w:line="312" w:lineRule="auto"/>
        <w:ind w:left="709" w:right="-142" w:hanging="425"/>
        <w:jc w:val="both"/>
        <w:textAlignment w:val="baseline"/>
        <w:rPr>
          <w:rFonts w:ascii="Arial" w:hAnsi="Arial" w:cs="Arial"/>
          <w:bCs/>
        </w:rPr>
      </w:pPr>
      <w:r w:rsidRPr="00FF5A67">
        <w:rPr>
          <w:rFonts w:ascii="Arial" w:hAnsi="Arial" w:cs="Arial"/>
          <w:bCs/>
        </w:rPr>
        <w:t>Z powodu nadzwyczajnej zmiany stosunków spełnienie świadczenia byłoby połączone z nadmiernymi trudnościami albo groziłoby jednej ze stron rażącą stratą.</w:t>
      </w:r>
    </w:p>
    <w:p w14:paraId="29473A51" w14:textId="77777777" w:rsidR="003510CD" w:rsidRPr="00FF5A67" w:rsidRDefault="003510CD" w:rsidP="003510CD">
      <w:pPr>
        <w:numPr>
          <w:ilvl w:val="1"/>
          <w:numId w:val="17"/>
        </w:numPr>
        <w:overflowPunct w:val="0"/>
        <w:autoSpaceDE w:val="0"/>
        <w:autoSpaceDN w:val="0"/>
        <w:adjustRightInd w:val="0"/>
        <w:spacing w:line="312" w:lineRule="auto"/>
        <w:ind w:left="709" w:right="-142" w:hanging="425"/>
        <w:jc w:val="both"/>
        <w:textAlignment w:val="baseline"/>
        <w:rPr>
          <w:rFonts w:ascii="Arial" w:hAnsi="Arial" w:cs="Arial"/>
          <w:bCs/>
        </w:rPr>
      </w:pPr>
      <w:r w:rsidRPr="00FF5A67">
        <w:rPr>
          <w:rFonts w:ascii="Arial" w:hAnsi="Arial" w:cs="Arial"/>
          <w:bCs/>
        </w:rPr>
        <w:lastRenderedPageBreak/>
        <w:t>Nastąpi wywierająca bezpośredni wpływ na dalsze wykonywanie umowy zmiana obowiązującego prawa.</w:t>
      </w:r>
    </w:p>
    <w:p w14:paraId="2C9506B9" w14:textId="02BD6473" w:rsidR="003510CD" w:rsidRPr="00FF5A67" w:rsidRDefault="003510CD" w:rsidP="003510CD">
      <w:pPr>
        <w:numPr>
          <w:ilvl w:val="1"/>
          <w:numId w:val="17"/>
        </w:numPr>
        <w:overflowPunct w:val="0"/>
        <w:autoSpaceDE w:val="0"/>
        <w:autoSpaceDN w:val="0"/>
        <w:adjustRightInd w:val="0"/>
        <w:spacing w:line="312" w:lineRule="auto"/>
        <w:ind w:left="709" w:right="-142" w:hanging="425"/>
        <w:jc w:val="both"/>
        <w:textAlignment w:val="baseline"/>
        <w:rPr>
          <w:rFonts w:ascii="Arial" w:hAnsi="Arial" w:cs="Arial"/>
          <w:bCs/>
        </w:rPr>
      </w:pPr>
      <w:r w:rsidRPr="00FF5A67">
        <w:rPr>
          <w:rFonts w:ascii="Arial" w:hAnsi="Arial" w:cs="Arial"/>
          <w:bCs/>
        </w:rPr>
        <w:t>Zmiana danych wykonawcy bez zmian samego wykonawcy (np. zmiana siedziby, adresu, nazwy)</w:t>
      </w:r>
      <w:r w:rsidR="00E36842" w:rsidRPr="00FF5A67">
        <w:rPr>
          <w:rFonts w:ascii="Arial" w:hAnsi="Arial" w:cs="Arial"/>
          <w:bCs/>
        </w:rPr>
        <w:t>, przy czym zmiana danych nie wymaga pisemnej zmiany umowy</w:t>
      </w:r>
      <w:r w:rsidRPr="00FF5A67">
        <w:rPr>
          <w:rFonts w:ascii="Arial" w:hAnsi="Arial" w:cs="Arial"/>
          <w:bCs/>
        </w:rPr>
        <w:t>.</w:t>
      </w:r>
    </w:p>
    <w:p w14:paraId="6C2FC41E" w14:textId="77777777" w:rsidR="003510CD" w:rsidRPr="00FF5A67" w:rsidRDefault="003510CD" w:rsidP="003510CD">
      <w:pPr>
        <w:numPr>
          <w:ilvl w:val="1"/>
          <w:numId w:val="17"/>
        </w:numPr>
        <w:overflowPunct w:val="0"/>
        <w:autoSpaceDE w:val="0"/>
        <w:autoSpaceDN w:val="0"/>
        <w:adjustRightInd w:val="0"/>
        <w:spacing w:line="312" w:lineRule="auto"/>
        <w:ind w:left="709" w:right="-142" w:hanging="425"/>
        <w:jc w:val="both"/>
        <w:textAlignment w:val="baseline"/>
        <w:rPr>
          <w:rFonts w:ascii="Arial" w:hAnsi="Arial" w:cs="Arial"/>
          <w:bCs/>
        </w:rPr>
      </w:pPr>
      <w:r w:rsidRPr="00FF5A67">
        <w:rPr>
          <w:rFonts w:ascii="Arial" w:hAnsi="Arial" w:cs="Arial"/>
          <w:bCs/>
        </w:rPr>
        <w:t>Zmiana Wykonawcy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w:t>
      </w:r>
    </w:p>
    <w:p w14:paraId="2FC7911A" w14:textId="297924EE" w:rsidR="00BB4C34" w:rsidRPr="00FF5A67" w:rsidRDefault="003510CD" w:rsidP="00BB4C34">
      <w:pPr>
        <w:numPr>
          <w:ilvl w:val="1"/>
          <w:numId w:val="17"/>
        </w:numPr>
        <w:overflowPunct w:val="0"/>
        <w:autoSpaceDE w:val="0"/>
        <w:autoSpaceDN w:val="0"/>
        <w:adjustRightInd w:val="0"/>
        <w:spacing w:line="312" w:lineRule="auto"/>
        <w:ind w:left="709" w:right="-142" w:hanging="425"/>
        <w:jc w:val="both"/>
        <w:textAlignment w:val="baseline"/>
        <w:rPr>
          <w:rFonts w:ascii="Arial" w:hAnsi="Arial" w:cs="Arial"/>
          <w:bCs/>
        </w:rPr>
      </w:pPr>
      <w:r w:rsidRPr="00FF5A67">
        <w:rPr>
          <w:rFonts w:ascii="Arial" w:hAnsi="Arial" w:cs="Arial"/>
          <w:bCs/>
        </w:rPr>
        <w:t>Wystąpienie konieczności: zmiany podwykonawcy, powierzenia wykonania części zakresu umowy podwykonawcy lub zmiany zakresu wykonania części zamówienia przez podwykonawcę.</w:t>
      </w:r>
      <w:r w:rsidR="00BB4C34" w:rsidRPr="00FF5A67">
        <w:rPr>
          <w:rFonts w:ascii="Arial" w:hAnsi="Arial" w:cs="Arial"/>
          <w:bCs/>
        </w:rPr>
        <w:t xml:space="preserve"> Jeżeli zmiana albo rezygnacja z </w:t>
      </w:r>
      <w:r w:rsidR="00615FE6" w:rsidRPr="00FF5A67">
        <w:rPr>
          <w:rFonts w:ascii="Arial" w:hAnsi="Arial" w:cs="Arial"/>
          <w:bCs/>
        </w:rPr>
        <w:t>p</w:t>
      </w:r>
      <w:r w:rsidR="00BB4C34" w:rsidRPr="00FF5A67">
        <w:rPr>
          <w:rFonts w:ascii="Arial" w:hAnsi="Arial" w:cs="Arial"/>
          <w:bCs/>
        </w:rPr>
        <w:t xml:space="preserve">odwykonawcy dotyczy podmiotu, na którego zasoby </w:t>
      </w:r>
      <w:r w:rsidR="00615FE6" w:rsidRPr="00FF5A67">
        <w:rPr>
          <w:rFonts w:ascii="Arial" w:hAnsi="Arial" w:cs="Arial"/>
          <w:bCs/>
        </w:rPr>
        <w:t>W</w:t>
      </w:r>
      <w:r w:rsidR="00BB4C34" w:rsidRPr="00FF5A67">
        <w:rPr>
          <w:rFonts w:ascii="Arial" w:hAnsi="Arial" w:cs="Arial"/>
          <w:bCs/>
        </w:rPr>
        <w:t xml:space="preserve">ykonawca powoływał się, na zasadach określonych w art. 118 ust. 1 ustawy Pzp, w celu wykazania spełniania warunków udziału w postępowaniu, </w:t>
      </w:r>
      <w:r w:rsidR="00D64B62" w:rsidRPr="00FF5A67">
        <w:rPr>
          <w:rFonts w:ascii="Arial" w:hAnsi="Arial" w:cs="Arial"/>
          <w:bCs/>
        </w:rPr>
        <w:t xml:space="preserve">Zamawiający zaakceptuje taką zmianę jeżeli </w:t>
      </w:r>
      <w:r w:rsidR="00BB4C34" w:rsidRPr="00FF5A67">
        <w:rPr>
          <w:rFonts w:ascii="Arial" w:hAnsi="Arial" w:cs="Arial"/>
          <w:bCs/>
        </w:rPr>
        <w:t xml:space="preserve">proponowany inny podwykonawca lub </w:t>
      </w:r>
      <w:r w:rsidR="00615FE6" w:rsidRPr="00FF5A67">
        <w:rPr>
          <w:rFonts w:ascii="Arial" w:hAnsi="Arial" w:cs="Arial"/>
          <w:bCs/>
        </w:rPr>
        <w:t>W</w:t>
      </w:r>
      <w:r w:rsidR="00BB4C34" w:rsidRPr="00FF5A67">
        <w:rPr>
          <w:rFonts w:ascii="Arial" w:hAnsi="Arial" w:cs="Arial"/>
          <w:bCs/>
        </w:rPr>
        <w:t xml:space="preserve">ykonawca samodzielnie spełnia je w stopniu nie mniejszym niż podwykonawca, na którego zasoby wykonawca powoływał się w trakcie postępowania o udzielenie zamówienia. </w:t>
      </w:r>
      <w:r w:rsidR="00C21F3E" w:rsidRPr="00FF5A67">
        <w:rPr>
          <w:rFonts w:ascii="Arial" w:hAnsi="Arial" w:cs="Arial"/>
          <w:bCs/>
        </w:rPr>
        <w:t>Z</w:t>
      </w:r>
      <w:r w:rsidR="00C21F3E" w:rsidRPr="00FF5A67">
        <w:rPr>
          <w:rFonts w:ascii="Arial" w:hAnsi="Arial" w:cs="Arial"/>
        </w:rPr>
        <w:t>miana musi być zgłoszona przez Wykonawcę na piśmie i zaakceptowana na piśmie przez Zamawiającego.</w:t>
      </w:r>
    </w:p>
    <w:p w14:paraId="133D56AF" w14:textId="45738BA2" w:rsidR="004B7E5C" w:rsidRPr="00FF5A67" w:rsidRDefault="003510CD" w:rsidP="00311655">
      <w:pPr>
        <w:numPr>
          <w:ilvl w:val="1"/>
          <w:numId w:val="17"/>
        </w:numPr>
        <w:overflowPunct w:val="0"/>
        <w:autoSpaceDE w:val="0"/>
        <w:autoSpaceDN w:val="0"/>
        <w:adjustRightInd w:val="0"/>
        <w:spacing w:line="312" w:lineRule="auto"/>
        <w:ind w:left="709" w:hanging="425"/>
        <w:jc w:val="both"/>
        <w:textAlignment w:val="baseline"/>
        <w:rPr>
          <w:rFonts w:ascii="Arial" w:hAnsi="Arial" w:cs="Arial"/>
        </w:rPr>
      </w:pPr>
      <w:r w:rsidRPr="00FF5A67">
        <w:rPr>
          <w:rFonts w:ascii="Arial" w:hAnsi="Arial" w:cs="Arial"/>
          <w:bCs/>
        </w:rPr>
        <w:t>Wystąpienie konieczności: wprowadzenie</w:t>
      </w:r>
      <w:r w:rsidR="00427D16" w:rsidRPr="00FF5A67">
        <w:rPr>
          <w:rFonts w:ascii="Arial" w:hAnsi="Arial" w:cs="Arial"/>
          <w:bCs/>
        </w:rPr>
        <w:t xml:space="preserve"> </w:t>
      </w:r>
      <w:r w:rsidR="00CE406C" w:rsidRPr="00FF5A67">
        <w:rPr>
          <w:rFonts w:ascii="Arial" w:hAnsi="Arial" w:cs="Arial"/>
          <w:bCs/>
        </w:rPr>
        <w:t xml:space="preserve">dodatkowego </w:t>
      </w:r>
      <w:r w:rsidRPr="00FF5A67">
        <w:rPr>
          <w:rFonts w:ascii="Arial" w:hAnsi="Arial" w:cs="Arial"/>
          <w:bCs/>
        </w:rPr>
        <w:t>kierownika robót lub zmiana osoby</w:t>
      </w:r>
      <w:r w:rsidR="00FE3E48" w:rsidRPr="00FF5A67">
        <w:rPr>
          <w:rFonts w:ascii="Arial" w:hAnsi="Arial" w:cs="Arial"/>
          <w:bCs/>
        </w:rPr>
        <w:t xml:space="preserve"> </w:t>
      </w:r>
      <w:r w:rsidR="00346B9A" w:rsidRPr="00FF5A67">
        <w:rPr>
          <w:rFonts w:ascii="Arial" w:hAnsi="Arial" w:cs="Arial"/>
          <w:bCs/>
        </w:rPr>
        <w:t>/ osób</w:t>
      </w:r>
      <w:r w:rsidRPr="00FF5A67">
        <w:rPr>
          <w:rFonts w:ascii="Arial" w:hAnsi="Arial" w:cs="Arial"/>
          <w:bCs/>
        </w:rPr>
        <w:t xml:space="preserve"> odpowiedzialnej</w:t>
      </w:r>
      <w:bookmarkStart w:id="6" w:name="_Hlk155077064"/>
      <w:r w:rsidR="00FE3E48" w:rsidRPr="00FF5A67">
        <w:rPr>
          <w:rFonts w:ascii="Arial" w:hAnsi="Arial" w:cs="Arial"/>
          <w:bCs/>
        </w:rPr>
        <w:t>/ych</w:t>
      </w:r>
      <w:r w:rsidRPr="00FF5A67">
        <w:rPr>
          <w:rFonts w:ascii="Arial" w:hAnsi="Arial" w:cs="Arial"/>
          <w:bCs/>
        </w:rPr>
        <w:t xml:space="preserve"> </w:t>
      </w:r>
      <w:bookmarkEnd w:id="6"/>
      <w:r w:rsidRPr="00FF5A67">
        <w:rPr>
          <w:rFonts w:ascii="Arial" w:hAnsi="Arial" w:cs="Arial"/>
          <w:bCs/>
        </w:rPr>
        <w:t>za realizację przedmiotu umowy, o której</w:t>
      </w:r>
      <w:r w:rsidR="00FE3E48" w:rsidRPr="00FF5A67">
        <w:rPr>
          <w:rFonts w:ascii="Arial" w:hAnsi="Arial" w:cs="Arial"/>
          <w:bCs/>
        </w:rPr>
        <w:t>/ych</w:t>
      </w:r>
      <w:r w:rsidRPr="00FF5A67">
        <w:rPr>
          <w:rFonts w:ascii="Arial" w:hAnsi="Arial" w:cs="Arial"/>
          <w:bCs/>
        </w:rPr>
        <w:t xml:space="preserve"> mowa w § </w:t>
      </w:r>
      <w:r w:rsidR="00FE3E48" w:rsidRPr="00FF5A67">
        <w:rPr>
          <w:rFonts w:ascii="Arial" w:hAnsi="Arial" w:cs="Arial"/>
          <w:bCs/>
        </w:rPr>
        <w:t>8</w:t>
      </w:r>
      <w:r w:rsidRPr="00FF5A67">
        <w:rPr>
          <w:rFonts w:ascii="Arial" w:hAnsi="Arial" w:cs="Arial"/>
          <w:bCs/>
        </w:rPr>
        <w:t xml:space="preserve"> ust. 1. Zmiana</w:t>
      </w:r>
      <w:r w:rsidRPr="00FF5A67">
        <w:rPr>
          <w:rFonts w:ascii="Arial" w:hAnsi="Arial" w:cs="Arial"/>
        </w:rPr>
        <w:t xml:space="preserve"> musi być uzasadniona przez Wykonawcę na piśmie i zaakceptowana na piśmie przez Zamawiającego. Zamawiający zaakceptuje zmianę</w:t>
      </w:r>
      <w:r w:rsidR="00BA6D2C" w:rsidRPr="00FF5A67">
        <w:rPr>
          <w:rFonts w:ascii="Arial" w:hAnsi="Arial" w:cs="Arial"/>
        </w:rPr>
        <w:t xml:space="preserve"> osoby, o której mowa w </w:t>
      </w:r>
      <w:r w:rsidR="00BA6D2C" w:rsidRPr="00FF5A67">
        <w:rPr>
          <w:rFonts w:ascii="Arial" w:hAnsi="Arial" w:cs="Arial"/>
          <w:bCs/>
        </w:rPr>
        <w:t>§ 8 ust. 1 pkt 1</w:t>
      </w:r>
      <w:r w:rsidR="00BA6D2C" w:rsidRPr="00FF5A67">
        <w:rPr>
          <w:rFonts w:ascii="Arial" w:hAnsi="Arial" w:cs="Arial"/>
        </w:rPr>
        <w:t xml:space="preserve"> </w:t>
      </w:r>
      <w:r w:rsidRPr="00FF5A67">
        <w:rPr>
          <w:rFonts w:ascii="Arial" w:hAnsi="Arial" w:cs="Arial"/>
        </w:rPr>
        <w:t xml:space="preserve">wtedy, gdy doświadczenie proponowanej osoby będzie takie same lub wyższe od doświadczenia osoby, o której mowa w </w:t>
      </w:r>
      <w:r w:rsidRPr="00FF5A67">
        <w:rPr>
          <w:rFonts w:ascii="Arial" w:hAnsi="Arial" w:cs="Arial"/>
          <w:bCs/>
        </w:rPr>
        <w:t xml:space="preserve">§ </w:t>
      </w:r>
      <w:r w:rsidR="00FE3E48" w:rsidRPr="00FF5A67">
        <w:rPr>
          <w:rFonts w:ascii="Arial" w:hAnsi="Arial" w:cs="Arial"/>
          <w:bCs/>
        </w:rPr>
        <w:t>8</w:t>
      </w:r>
      <w:r w:rsidRPr="00FF5A67">
        <w:rPr>
          <w:rFonts w:ascii="Arial" w:hAnsi="Arial" w:cs="Arial"/>
          <w:bCs/>
        </w:rPr>
        <w:t xml:space="preserve"> ust. 1</w:t>
      </w:r>
      <w:r w:rsidR="00CE406C" w:rsidRPr="00FF5A67">
        <w:rPr>
          <w:rFonts w:ascii="Arial" w:hAnsi="Arial" w:cs="Arial"/>
          <w:bCs/>
        </w:rPr>
        <w:t xml:space="preserve"> pkt 1</w:t>
      </w:r>
      <w:r w:rsidRPr="00FF5A67">
        <w:rPr>
          <w:rFonts w:ascii="Arial" w:hAnsi="Arial" w:cs="Arial"/>
          <w:bCs/>
        </w:rPr>
        <w:t>, a tym samym nie spowoduje zmian w przyznanej punktacji na etapie oceny ofert w oparciu o podane kryteria.</w:t>
      </w:r>
    </w:p>
    <w:p w14:paraId="09D2D78E" w14:textId="0B3230D5" w:rsidR="00D171DC" w:rsidRPr="00FF5A67" w:rsidRDefault="00D171DC" w:rsidP="00311655">
      <w:pPr>
        <w:numPr>
          <w:ilvl w:val="1"/>
          <w:numId w:val="17"/>
        </w:numPr>
        <w:overflowPunct w:val="0"/>
        <w:autoSpaceDE w:val="0"/>
        <w:autoSpaceDN w:val="0"/>
        <w:adjustRightInd w:val="0"/>
        <w:spacing w:line="312" w:lineRule="auto"/>
        <w:ind w:left="709" w:hanging="425"/>
        <w:jc w:val="both"/>
        <w:textAlignment w:val="baseline"/>
        <w:rPr>
          <w:rFonts w:ascii="Arial" w:hAnsi="Arial" w:cs="Arial"/>
        </w:rPr>
      </w:pPr>
      <w:r w:rsidRPr="00FF5A67">
        <w:rPr>
          <w:rFonts w:ascii="Arial" w:hAnsi="Arial" w:cs="Arial"/>
          <w:bCs/>
        </w:rPr>
        <w:t>Wystąpienie konieczności zmiany osoby</w:t>
      </w:r>
      <w:r w:rsidR="00FE3E48" w:rsidRPr="00FF5A67">
        <w:rPr>
          <w:rFonts w:ascii="Arial" w:hAnsi="Arial" w:cs="Arial"/>
          <w:bCs/>
        </w:rPr>
        <w:t xml:space="preserve"> </w:t>
      </w:r>
      <w:r w:rsidRPr="00FF5A67">
        <w:rPr>
          <w:rFonts w:ascii="Arial" w:hAnsi="Arial" w:cs="Arial"/>
          <w:bCs/>
        </w:rPr>
        <w:t>/ osób odpowiedzialnej</w:t>
      </w:r>
      <w:r w:rsidR="00FE3E48" w:rsidRPr="00FF5A67">
        <w:rPr>
          <w:rFonts w:ascii="Arial" w:hAnsi="Arial" w:cs="Arial"/>
          <w:bCs/>
        </w:rPr>
        <w:t>/ych</w:t>
      </w:r>
      <w:r w:rsidRPr="00FF5A67">
        <w:rPr>
          <w:rFonts w:ascii="Arial" w:hAnsi="Arial" w:cs="Arial"/>
          <w:bCs/>
        </w:rPr>
        <w:t xml:space="preserve"> za realizację przedmiotu umowy, o której</w:t>
      </w:r>
      <w:r w:rsidR="00FE3E48" w:rsidRPr="00FF5A67">
        <w:rPr>
          <w:rFonts w:ascii="Arial" w:hAnsi="Arial" w:cs="Arial"/>
          <w:bCs/>
        </w:rPr>
        <w:t>/ych</w:t>
      </w:r>
      <w:r w:rsidRPr="00FF5A67">
        <w:rPr>
          <w:rFonts w:ascii="Arial" w:hAnsi="Arial" w:cs="Arial"/>
          <w:bCs/>
        </w:rPr>
        <w:t xml:space="preserve"> mowa w § </w:t>
      </w:r>
      <w:r w:rsidR="00FE3E48" w:rsidRPr="00FF5A67">
        <w:rPr>
          <w:rFonts w:ascii="Arial" w:hAnsi="Arial" w:cs="Arial"/>
          <w:bCs/>
        </w:rPr>
        <w:t>8</w:t>
      </w:r>
      <w:r w:rsidRPr="00FF5A67">
        <w:rPr>
          <w:rFonts w:ascii="Arial" w:hAnsi="Arial" w:cs="Arial"/>
          <w:bCs/>
        </w:rPr>
        <w:t xml:space="preserve"> ust. 2.</w:t>
      </w:r>
    </w:p>
    <w:p w14:paraId="6F888575" w14:textId="77777777" w:rsidR="003510CD" w:rsidRPr="00FF5A67" w:rsidRDefault="003510CD" w:rsidP="003510CD">
      <w:pPr>
        <w:numPr>
          <w:ilvl w:val="1"/>
          <w:numId w:val="17"/>
        </w:numPr>
        <w:tabs>
          <w:tab w:val="left" w:pos="709"/>
        </w:tabs>
        <w:overflowPunct w:val="0"/>
        <w:autoSpaceDE w:val="0"/>
        <w:autoSpaceDN w:val="0"/>
        <w:adjustRightInd w:val="0"/>
        <w:spacing w:line="312" w:lineRule="auto"/>
        <w:ind w:left="709" w:right="-142" w:hanging="425"/>
        <w:jc w:val="both"/>
        <w:textAlignment w:val="baseline"/>
        <w:rPr>
          <w:rFonts w:ascii="Arial" w:hAnsi="Arial" w:cs="Arial"/>
          <w:bCs/>
        </w:rPr>
      </w:pPr>
      <w:r w:rsidRPr="00FF5A67">
        <w:rPr>
          <w:rFonts w:ascii="Arial" w:hAnsi="Arial" w:cs="Arial"/>
        </w:rPr>
        <w:t>Zmiana sposobu rozliczenia umowy lub dokonywania płatności na rzecz Wykonawcy.</w:t>
      </w:r>
    </w:p>
    <w:p w14:paraId="0FB0ED01" w14:textId="3C7DDC26" w:rsidR="00B4306B" w:rsidRPr="00FF5A67" w:rsidRDefault="00B4306B" w:rsidP="00B4306B">
      <w:pPr>
        <w:numPr>
          <w:ilvl w:val="1"/>
          <w:numId w:val="17"/>
        </w:numPr>
        <w:overflowPunct w:val="0"/>
        <w:autoSpaceDE w:val="0"/>
        <w:autoSpaceDN w:val="0"/>
        <w:adjustRightInd w:val="0"/>
        <w:spacing w:line="312" w:lineRule="auto"/>
        <w:ind w:left="709" w:right="-142" w:hanging="425"/>
        <w:jc w:val="both"/>
        <w:textAlignment w:val="baseline"/>
        <w:rPr>
          <w:rFonts w:ascii="Arial" w:hAnsi="Arial" w:cs="Arial"/>
          <w:bCs/>
        </w:rPr>
      </w:pPr>
      <w:r w:rsidRPr="00FF5A67">
        <w:rPr>
          <w:rFonts w:ascii="Arial" w:hAnsi="Arial" w:cs="Arial"/>
          <w:bCs/>
        </w:rPr>
        <w:t xml:space="preserve">Zaistnienie omyłki pisarskiej lub rachunkowej. </w:t>
      </w:r>
    </w:p>
    <w:p w14:paraId="6374CE51" w14:textId="77777777" w:rsidR="003510CD" w:rsidRPr="00FF5A67" w:rsidRDefault="003510CD" w:rsidP="00B4306B">
      <w:pPr>
        <w:numPr>
          <w:ilvl w:val="1"/>
          <w:numId w:val="17"/>
        </w:numPr>
        <w:tabs>
          <w:tab w:val="left" w:pos="709"/>
          <w:tab w:val="left" w:pos="851"/>
        </w:tabs>
        <w:overflowPunct w:val="0"/>
        <w:autoSpaceDE w:val="0"/>
        <w:autoSpaceDN w:val="0"/>
        <w:adjustRightInd w:val="0"/>
        <w:spacing w:line="312" w:lineRule="auto"/>
        <w:ind w:left="709" w:right="-142" w:hanging="425"/>
        <w:jc w:val="both"/>
        <w:textAlignment w:val="baseline"/>
        <w:rPr>
          <w:rFonts w:ascii="Arial" w:hAnsi="Arial" w:cs="Arial"/>
          <w:bCs/>
        </w:rPr>
      </w:pPr>
      <w:r w:rsidRPr="00FF5A67">
        <w:rPr>
          <w:rFonts w:ascii="Arial" w:hAnsi="Arial" w:cs="Arial"/>
        </w:rPr>
        <w:t>Zmiana wynagrodzenia może nastąpić w przypadku:</w:t>
      </w:r>
    </w:p>
    <w:p w14:paraId="236D1C43" w14:textId="77777777" w:rsidR="003510CD" w:rsidRPr="00FF5A67" w:rsidRDefault="003510CD" w:rsidP="003510CD">
      <w:pPr>
        <w:numPr>
          <w:ilvl w:val="1"/>
          <w:numId w:val="14"/>
        </w:numPr>
        <w:tabs>
          <w:tab w:val="clear" w:pos="1440"/>
          <w:tab w:val="left" w:pos="709"/>
          <w:tab w:val="num" w:pos="993"/>
        </w:tabs>
        <w:overflowPunct w:val="0"/>
        <w:autoSpaceDE w:val="0"/>
        <w:autoSpaceDN w:val="0"/>
        <w:adjustRightInd w:val="0"/>
        <w:spacing w:line="312" w:lineRule="auto"/>
        <w:ind w:left="993" w:right="-142" w:hanging="284"/>
        <w:jc w:val="both"/>
        <w:textAlignment w:val="baseline"/>
        <w:rPr>
          <w:rFonts w:ascii="Arial" w:hAnsi="Arial" w:cs="Arial"/>
          <w:bCs/>
        </w:rPr>
      </w:pPr>
      <w:r w:rsidRPr="00FF5A67">
        <w:rPr>
          <w:rFonts w:ascii="Arial" w:hAnsi="Arial" w:cs="Arial"/>
        </w:rPr>
        <w:t>zmiany stawki podatku od towarów i usług oraz podatku akcyzowego;</w:t>
      </w:r>
    </w:p>
    <w:p w14:paraId="2BE20863" w14:textId="41F975DE" w:rsidR="003510CD" w:rsidRPr="00FF5A67" w:rsidRDefault="003510CD" w:rsidP="003510CD">
      <w:pPr>
        <w:numPr>
          <w:ilvl w:val="1"/>
          <w:numId w:val="14"/>
        </w:numPr>
        <w:tabs>
          <w:tab w:val="clear" w:pos="1440"/>
          <w:tab w:val="left" w:pos="709"/>
          <w:tab w:val="num" w:pos="993"/>
        </w:tabs>
        <w:overflowPunct w:val="0"/>
        <w:autoSpaceDE w:val="0"/>
        <w:autoSpaceDN w:val="0"/>
        <w:adjustRightInd w:val="0"/>
        <w:spacing w:line="312" w:lineRule="auto"/>
        <w:ind w:left="993" w:right="-142" w:hanging="284"/>
        <w:jc w:val="both"/>
        <w:textAlignment w:val="baseline"/>
        <w:rPr>
          <w:rFonts w:ascii="Arial" w:hAnsi="Arial" w:cs="Arial"/>
          <w:bCs/>
        </w:rPr>
      </w:pPr>
      <w:r w:rsidRPr="00FF5A67">
        <w:rPr>
          <w:rFonts w:ascii="Arial" w:hAnsi="Arial" w:cs="Arial"/>
        </w:rPr>
        <w:t>kon</w:t>
      </w:r>
      <w:r w:rsidRPr="00FF5A67">
        <w:rPr>
          <w:rFonts w:ascii="Arial" w:hAnsi="Arial" w:cs="Arial"/>
          <w:bCs/>
        </w:rPr>
        <w:t>ieczności zlecenia robót dodatkowych, o których mowa w § 1</w:t>
      </w:r>
      <w:r w:rsidR="00FE3E48" w:rsidRPr="00FF5A67">
        <w:rPr>
          <w:rFonts w:ascii="Arial" w:hAnsi="Arial" w:cs="Arial"/>
          <w:bCs/>
        </w:rPr>
        <w:t>2</w:t>
      </w:r>
      <w:r w:rsidRPr="00FF5A67">
        <w:rPr>
          <w:rFonts w:ascii="Arial" w:hAnsi="Arial" w:cs="Arial"/>
          <w:bCs/>
        </w:rPr>
        <w:t>;</w:t>
      </w:r>
    </w:p>
    <w:p w14:paraId="196893D6" w14:textId="17B1C327" w:rsidR="003510CD" w:rsidRPr="00FF5A67" w:rsidRDefault="003510CD" w:rsidP="003510CD">
      <w:pPr>
        <w:numPr>
          <w:ilvl w:val="1"/>
          <w:numId w:val="14"/>
        </w:numPr>
        <w:tabs>
          <w:tab w:val="clear" w:pos="1440"/>
          <w:tab w:val="left" w:pos="709"/>
          <w:tab w:val="num" w:pos="993"/>
        </w:tabs>
        <w:overflowPunct w:val="0"/>
        <w:autoSpaceDE w:val="0"/>
        <w:autoSpaceDN w:val="0"/>
        <w:adjustRightInd w:val="0"/>
        <w:spacing w:line="312" w:lineRule="auto"/>
        <w:ind w:left="993" w:right="-142" w:hanging="284"/>
        <w:jc w:val="both"/>
        <w:textAlignment w:val="baseline"/>
        <w:rPr>
          <w:rFonts w:ascii="Arial" w:hAnsi="Arial" w:cs="Arial"/>
        </w:rPr>
      </w:pPr>
      <w:r w:rsidRPr="00FF5A67">
        <w:rPr>
          <w:rFonts w:ascii="Arial" w:hAnsi="Arial" w:cs="Arial"/>
        </w:rPr>
        <w:t>wystąpienia robót zaniechanych, o których mowa w § 1</w:t>
      </w:r>
      <w:r w:rsidR="00FE3E48" w:rsidRPr="00FF5A67">
        <w:rPr>
          <w:rFonts w:ascii="Arial" w:hAnsi="Arial" w:cs="Arial"/>
        </w:rPr>
        <w:t>3</w:t>
      </w:r>
      <w:r w:rsidRPr="00FF5A67">
        <w:rPr>
          <w:rFonts w:ascii="Arial" w:hAnsi="Arial" w:cs="Arial"/>
        </w:rPr>
        <w:t>;</w:t>
      </w:r>
    </w:p>
    <w:p w14:paraId="167C7486" w14:textId="07775552" w:rsidR="00AF5B4D" w:rsidRPr="00FF5A67" w:rsidRDefault="003510CD" w:rsidP="00B761D3">
      <w:pPr>
        <w:numPr>
          <w:ilvl w:val="1"/>
          <w:numId w:val="14"/>
        </w:numPr>
        <w:tabs>
          <w:tab w:val="clear" w:pos="1440"/>
          <w:tab w:val="left" w:pos="709"/>
          <w:tab w:val="num" w:pos="993"/>
        </w:tabs>
        <w:overflowPunct w:val="0"/>
        <w:autoSpaceDE w:val="0"/>
        <w:autoSpaceDN w:val="0"/>
        <w:adjustRightInd w:val="0"/>
        <w:spacing w:line="312" w:lineRule="auto"/>
        <w:ind w:left="993" w:right="-142" w:hanging="284"/>
        <w:jc w:val="both"/>
        <w:textAlignment w:val="baseline"/>
        <w:rPr>
          <w:rFonts w:ascii="Arial" w:hAnsi="Arial" w:cs="Arial"/>
        </w:rPr>
      </w:pPr>
      <w:r w:rsidRPr="00FF5A67">
        <w:rPr>
          <w:rFonts w:ascii="Arial" w:hAnsi="Arial" w:cs="Arial"/>
        </w:rPr>
        <w:t>wystąpienia robót zamiennych, o których mowa w § 1</w:t>
      </w:r>
      <w:r w:rsidR="00FE3E48" w:rsidRPr="00FF5A67">
        <w:rPr>
          <w:rFonts w:ascii="Arial" w:hAnsi="Arial" w:cs="Arial"/>
        </w:rPr>
        <w:t>4</w:t>
      </w:r>
      <w:r w:rsidRPr="00FF5A67">
        <w:rPr>
          <w:rFonts w:ascii="Arial" w:hAnsi="Arial" w:cs="Arial"/>
        </w:rPr>
        <w:t>.</w:t>
      </w:r>
    </w:p>
    <w:p w14:paraId="635D339A" w14:textId="77777777" w:rsidR="00D054D9" w:rsidRPr="00FF5A67" w:rsidRDefault="00D054D9" w:rsidP="00FD7FE3">
      <w:pPr>
        <w:tabs>
          <w:tab w:val="left" w:pos="709"/>
        </w:tabs>
        <w:overflowPunct w:val="0"/>
        <w:autoSpaceDE w:val="0"/>
        <w:autoSpaceDN w:val="0"/>
        <w:adjustRightInd w:val="0"/>
        <w:spacing w:line="312" w:lineRule="auto"/>
        <w:ind w:right="-142"/>
        <w:jc w:val="both"/>
        <w:textAlignment w:val="baseline"/>
        <w:rPr>
          <w:rFonts w:ascii="Arial" w:hAnsi="Arial" w:cs="Arial"/>
        </w:rPr>
      </w:pPr>
    </w:p>
    <w:p w14:paraId="0B4E7347" w14:textId="0EAB91D5" w:rsidR="007C3676" w:rsidRPr="00FF5A67" w:rsidRDefault="007C3676" w:rsidP="00B761D3">
      <w:pPr>
        <w:spacing w:line="312" w:lineRule="auto"/>
        <w:ind w:left="567" w:hanging="567"/>
        <w:jc w:val="center"/>
        <w:rPr>
          <w:rFonts w:ascii="Arial" w:hAnsi="Arial" w:cs="Arial"/>
          <w:b/>
        </w:rPr>
      </w:pPr>
      <w:r w:rsidRPr="00FF5A67">
        <w:rPr>
          <w:rFonts w:ascii="Arial" w:hAnsi="Arial" w:cs="Arial"/>
          <w:b/>
        </w:rPr>
        <w:t>Ochrona danych osobowych</w:t>
      </w:r>
    </w:p>
    <w:p w14:paraId="5BA921A4" w14:textId="0CC68A60" w:rsidR="007C3676" w:rsidRPr="00FF5A67" w:rsidRDefault="007C3676" w:rsidP="00B761D3">
      <w:pPr>
        <w:spacing w:line="312" w:lineRule="auto"/>
        <w:jc w:val="center"/>
        <w:rPr>
          <w:rFonts w:ascii="Arial" w:hAnsi="Arial" w:cs="Arial"/>
          <w:b/>
        </w:rPr>
      </w:pPr>
      <w:r w:rsidRPr="00FF5A67">
        <w:rPr>
          <w:rFonts w:ascii="Arial" w:hAnsi="Arial" w:cs="Arial"/>
          <w:b/>
        </w:rPr>
        <w:t>§ 1</w:t>
      </w:r>
      <w:r w:rsidR="00FE3E48" w:rsidRPr="00FF5A67">
        <w:rPr>
          <w:rFonts w:ascii="Arial" w:hAnsi="Arial" w:cs="Arial"/>
          <w:b/>
        </w:rPr>
        <w:t>7</w:t>
      </w:r>
    </w:p>
    <w:p w14:paraId="027C68EC" w14:textId="77777777" w:rsidR="00170577" w:rsidRPr="00FF5A67" w:rsidRDefault="00170577" w:rsidP="00B761D3">
      <w:pPr>
        <w:numPr>
          <w:ilvl w:val="0"/>
          <w:numId w:val="34"/>
        </w:numPr>
        <w:tabs>
          <w:tab w:val="clear" w:pos="1571"/>
          <w:tab w:val="num" w:pos="284"/>
        </w:tabs>
        <w:spacing w:line="312" w:lineRule="auto"/>
        <w:ind w:left="284" w:hanging="284"/>
        <w:jc w:val="both"/>
        <w:rPr>
          <w:rFonts w:ascii="Arial" w:hAnsi="Arial" w:cs="Arial"/>
        </w:rPr>
      </w:pPr>
      <w:r w:rsidRPr="00FF5A67">
        <w:rPr>
          <w:rFonts w:ascii="Arial" w:hAnsi="Arial" w:cs="Arial"/>
        </w:rPr>
        <w:t xml:space="preserve">Strony umowy przetwarzają nawzajem dane osobowe w celu spełnienia wymogów kontraktowych, tj. konieczności dysponowania danymi osobowymi na potrzeby wykonania zawartej umowy lub podjęcia działań przed jej zawarciem – na podstawie art. 6 ust. 1 lit b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 zwanego dalej: RODO). </w:t>
      </w:r>
    </w:p>
    <w:p w14:paraId="79D1DF20" w14:textId="0B5B61F9" w:rsidR="00170577" w:rsidRPr="00FF5A67" w:rsidRDefault="00170577" w:rsidP="00B761D3">
      <w:pPr>
        <w:numPr>
          <w:ilvl w:val="0"/>
          <w:numId w:val="34"/>
        </w:numPr>
        <w:tabs>
          <w:tab w:val="clear" w:pos="1571"/>
          <w:tab w:val="num" w:pos="284"/>
        </w:tabs>
        <w:spacing w:line="312" w:lineRule="auto"/>
        <w:ind w:left="284" w:hanging="284"/>
        <w:jc w:val="both"/>
        <w:rPr>
          <w:rFonts w:ascii="Arial" w:hAnsi="Arial" w:cs="Arial"/>
        </w:rPr>
      </w:pPr>
      <w:r w:rsidRPr="00FF5A67">
        <w:rPr>
          <w:rFonts w:ascii="Arial" w:hAnsi="Arial" w:cs="Arial"/>
        </w:rPr>
        <w:t xml:space="preserve">Strony umowy przetwarzać będą również dane osobowe wskazane w § 2 ust. 3 i w § </w:t>
      </w:r>
      <w:r w:rsidR="00FE3E48" w:rsidRPr="00FF5A67">
        <w:rPr>
          <w:rFonts w:ascii="Arial" w:hAnsi="Arial" w:cs="Arial"/>
        </w:rPr>
        <w:t>8</w:t>
      </w:r>
      <w:r w:rsidR="00D404C3" w:rsidRPr="00FF5A67">
        <w:rPr>
          <w:rFonts w:ascii="Arial" w:hAnsi="Arial" w:cs="Arial"/>
        </w:rPr>
        <w:t xml:space="preserve"> </w:t>
      </w:r>
      <w:r w:rsidRPr="00FF5A67">
        <w:rPr>
          <w:rFonts w:ascii="Arial" w:hAnsi="Arial" w:cs="Arial"/>
        </w:rPr>
        <w:t xml:space="preserve">w celu wypełnienia obowiązków prawnych wynikających z przepisów prawa – na podstawie art. 6 ust. 1 lit. c RODO. </w:t>
      </w:r>
    </w:p>
    <w:p w14:paraId="0369D414" w14:textId="2B184C41" w:rsidR="00170577" w:rsidRPr="00FF5A67" w:rsidRDefault="00170577" w:rsidP="00B761D3">
      <w:pPr>
        <w:numPr>
          <w:ilvl w:val="0"/>
          <w:numId w:val="34"/>
        </w:numPr>
        <w:tabs>
          <w:tab w:val="clear" w:pos="1571"/>
          <w:tab w:val="num" w:pos="284"/>
        </w:tabs>
        <w:spacing w:line="312" w:lineRule="auto"/>
        <w:ind w:left="284" w:hanging="284"/>
        <w:jc w:val="both"/>
        <w:rPr>
          <w:rFonts w:ascii="Arial" w:hAnsi="Arial" w:cs="Arial"/>
        </w:rPr>
      </w:pPr>
      <w:r w:rsidRPr="00FF5A67">
        <w:rPr>
          <w:rFonts w:ascii="Arial" w:hAnsi="Arial" w:cs="Arial"/>
        </w:rPr>
        <w:t xml:space="preserve">Przed udostępnieniem Zamawiającemu danych osobowych pracowników, o których mowa w § 2 ust. 3 i w § </w:t>
      </w:r>
      <w:r w:rsidR="00FE3E48" w:rsidRPr="00FF5A67">
        <w:rPr>
          <w:rFonts w:ascii="Arial" w:hAnsi="Arial" w:cs="Arial"/>
        </w:rPr>
        <w:t>8</w:t>
      </w:r>
      <w:r w:rsidRPr="00FF5A67">
        <w:rPr>
          <w:rFonts w:ascii="Arial" w:hAnsi="Arial" w:cs="Arial"/>
        </w:rPr>
        <w:t xml:space="preserve"> ust. 1 lub innych osób, którymi Wykonawca będzie się posługiwał przy wykonywaniu umowy, Wykonawca przekaże każdej z tych osób w imieniu Zamawiającego, informacje wymagane przepisami dotyczącymi ochrony danych osobowych (art. 13 lub art. 14 RODO). W celu wykonania powyższego zobowiązania, Wykonawca poinformuje każdą z tych osób o tym, że: </w:t>
      </w:r>
    </w:p>
    <w:p w14:paraId="0DF9BAA4" w14:textId="77777777" w:rsidR="00170577" w:rsidRPr="00FF5A67" w:rsidRDefault="00170577" w:rsidP="00B761D3">
      <w:pPr>
        <w:pStyle w:val="Default"/>
        <w:numPr>
          <w:ilvl w:val="0"/>
          <w:numId w:val="31"/>
        </w:numPr>
        <w:spacing w:line="312" w:lineRule="auto"/>
        <w:ind w:left="709" w:hanging="425"/>
        <w:jc w:val="both"/>
        <w:rPr>
          <w:color w:val="auto"/>
          <w:sz w:val="20"/>
          <w:szCs w:val="20"/>
        </w:rPr>
      </w:pPr>
      <w:r w:rsidRPr="00FF5A67">
        <w:rPr>
          <w:color w:val="auto"/>
          <w:sz w:val="20"/>
          <w:szCs w:val="20"/>
        </w:rPr>
        <w:lastRenderedPageBreak/>
        <w:t xml:space="preserve">z chwilą udostępnienia Zamawiającemu jej danych osobowych, administratorem tych danych staje się Zamawiający; </w:t>
      </w:r>
    </w:p>
    <w:p w14:paraId="4079E1F8" w14:textId="77777777" w:rsidR="00170577" w:rsidRPr="00FF5A67" w:rsidRDefault="00170577" w:rsidP="00B761D3">
      <w:pPr>
        <w:pStyle w:val="Default"/>
        <w:numPr>
          <w:ilvl w:val="0"/>
          <w:numId w:val="31"/>
        </w:numPr>
        <w:spacing w:line="312" w:lineRule="auto"/>
        <w:ind w:left="709" w:hanging="425"/>
        <w:jc w:val="both"/>
        <w:rPr>
          <w:color w:val="auto"/>
          <w:sz w:val="20"/>
          <w:szCs w:val="20"/>
        </w:rPr>
      </w:pPr>
      <w:r w:rsidRPr="00FF5A67">
        <w:rPr>
          <w:color w:val="auto"/>
          <w:sz w:val="20"/>
          <w:szCs w:val="20"/>
        </w:rPr>
        <w:t xml:space="preserve">Zamawiający zapewnia kontakt z Inspektorem Ochrony Danych Zamawiającego za pośrednictwem adresu poczty elektronicznej: </w:t>
      </w:r>
      <w:hyperlink r:id="rId9" w:history="1">
        <w:r w:rsidRPr="00FF5A67">
          <w:rPr>
            <w:rStyle w:val="Hipercze"/>
            <w:color w:val="auto"/>
            <w:sz w:val="20"/>
            <w:szCs w:val="20"/>
          </w:rPr>
          <w:t>iod@powiatminski.pl</w:t>
        </w:r>
      </w:hyperlink>
      <w:r w:rsidRPr="00FF5A67">
        <w:rPr>
          <w:color w:val="auto"/>
          <w:sz w:val="20"/>
          <w:szCs w:val="20"/>
        </w:rPr>
        <w:t xml:space="preserve"> tel. 25 759 87 38 lub pisemnie: Starostwo Powiatowe w Mińsku Mazowieckim, ul. Kościuszki 3, 05-300 Mińsk Mazowiecki; </w:t>
      </w:r>
    </w:p>
    <w:p w14:paraId="1EDED05F" w14:textId="77777777" w:rsidR="00170577" w:rsidRPr="00FF5A67" w:rsidRDefault="00170577" w:rsidP="00B761D3">
      <w:pPr>
        <w:pStyle w:val="Default"/>
        <w:numPr>
          <w:ilvl w:val="0"/>
          <w:numId w:val="31"/>
        </w:numPr>
        <w:spacing w:line="312" w:lineRule="auto"/>
        <w:ind w:left="709" w:hanging="425"/>
        <w:jc w:val="both"/>
        <w:rPr>
          <w:color w:val="auto"/>
          <w:sz w:val="20"/>
          <w:szCs w:val="20"/>
        </w:rPr>
      </w:pPr>
      <w:r w:rsidRPr="00FF5A67">
        <w:rPr>
          <w:color w:val="auto"/>
          <w:sz w:val="20"/>
          <w:szCs w:val="20"/>
        </w:rPr>
        <w:t xml:space="preserve">dane osobowe przetwarzane będą przez Zamawiającego na podstawie art. 6 ust. 1 lit. c RODO w celu realizacji umowy; </w:t>
      </w:r>
    </w:p>
    <w:p w14:paraId="64EC87DA" w14:textId="77777777" w:rsidR="00170577" w:rsidRPr="00FF5A67" w:rsidRDefault="00170577" w:rsidP="00B761D3">
      <w:pPr>
        <w:pStyle w:val="Default"/>
        <w:numPr>
          <w:ilvl w:val="0"/>
          <w:numId w:val="31"/>
        </w:numPr>
        <w:spacing w:line="312" w:lineRule="auto"/>
        <w:ind w:left="709" w:hanging="425"/>
        <w:jc w:val="both"/>
        <w:rPr>
          <w:color w:val="auto"/>
          <w:sz w:val="20"/>
          <w:szCs w:val="20"/>
        </w:rPr>
      </w:pPr>
      <w:r w:rsidRPr="00FF5A67">
        <w:rPr>
          <w:color w:val="auto"/>
          <w:sz w:val="20"/>
          <w:szCs w:val="20"/>
        </w:rPr>
        <w:t xml:space="preserve">odbiorcami danych osobowych będą osoby lub podmioty uprawnione na podstawie obowiązujących przepisów prawa oraz podmioty, które przetwarzają je na podstawie umów powierzenia przetwarzania danych osobowych, tzw. podmioty przetwarzające; </w:t>
      </w:r>
    </w:p>
    <w:p w14:paraId="6124B100" w14:textId="77777777" w:rsidR="00170577" w:rsidRPr="00FF5A67" w:rsidRDefault="00170577" w:rsidP="00B761D3">
      <w:pPr>
        <w:pStyle w:val="Default"/>
        <w:numPr>
          <w:ilvl w:val="0"/>
          <w:numId w:val="31"/>
        </w:numPr>
        <w:spacing w:line="312" w:lineRule="auto"/>
        <w:ind w:left="709" w:hanging="425"/>
        <w:jc w:val="both"/>
        <w:rPr>
          <w:color w:val="auto"/>
          <w:sz w:val="20"/>
          <w:szCs w:val="20"/>
        </w:rPr>
      </w:pPr>
      <w:r w:rsidRPr="00FF5A67">
        <w:rPr>
          <w:color w:val="auto"/>
          <w:sz w:val="20"/>
          <w:szCs w:val="20"/>
        </w:rPr>
        <w:t xml:space="preserve">dane osobowe będą przechowywane przez czas trwania umowy oraz w celach archiwalnych przez okres wynikający z ustawy z dnia 14 lipca 1983 r. o narodowym zasobie archiwalnym i archiwach oraz aktów wykonawczych do tej ustawy; </w:t>
      </w:r>
    </w:p>
    <w:p w14:paraId="57A74209" w14:textId="77777777" w:rsidR="00170577" w:rsidRPr="00FF5A67" w:rsidRDefault="00170577" w:rsidP="00B761D3">
      <w:pPr>
        <w:pStyle w:val="Default"/>
        <w:numPr>
          <w:ilvl w:val="0"/>
          <w:numId w:val="31"/>
        </w:numPr>
        <w:spacing w:line="312" w:lineRule="auto"/>
        <w:ind w:left="709" w:hanging="425"/>
        <w:jc w:val="both"/>
        <w:rPr>
          <w:color w:val="auto"/>
          <w:sz w:val="20"/>
          <w:szCs w:val="20"/>
        </w:rPr>
      </w:pPr>
      <w:r w:rsidRPr="00FF5A67">
        <w:rPr>
          <w:color w:val="auto"/>
          <w:sz w:val="20"/>
          <w:szCs w:val="20"/>
        </w:rPr>
        <w:t xml:space="preserve">obowiązek podania danych osobowych przez osobę, której dane bezpośrednio dotyczą jest wymogiem ustawowym określonym w przepisach ustawy Pzp, związanym z udziałem w postępowaniu o udzielenie zamówienia publicznego; konsekwencje niepodania określonych danych wynikają z ustawy Pzp; </w:t>
      </w:r>
    </w:p>
    <w:p w14:paraId="469D48D5" w14:textId="77777777" w:rsidR="00170577" w:rsidRPr="00FF5A67" w:rsidRDefault="00170577" w:rsidP="00B761D3">
      <w:pPr>
        <w:pStyle w:val="Default"/>
        <w:numPr>
          <w:ilvl w:val="0"/>
          <w:numId w:val="31"/>
        </w:numPr>
        <w:spacing w:line="312" w:lineRule="auto"/>
        <w:ind w:left="709" w:hanging="425"/>
        <w:jc w:val="both"/>
        <w:rPr>
          <w:color w:val="auto"/>
          <w:sz w:val="20"/>
          <w:szCs w:val="20"/>
        </w:rPr>
      </w:pPr>
      <w:r w:rsidRPr="00FF5A67">
        <w:rPr>
          <w:color w:val="auto"/>
          <w:sz w:val="20"/>
          <w:szCs w:val="20"/>
        </w:rPr>
        <w:t xml:space="preserve">w odniesieniu do danych osobowych decyzje nie będą podejmowane w sposób zautomatyzowany, stosowanie do art. 22 RODO; </w:t>
      </w:r>
    </w:p>
    <w:p w14:paraId="1AFFECFF" w14:textId="77777777" w:rsidR="00170577" w:rsidRPr="00FF5A67" w:rsidRDefault="00170577" w:rsidP="00B761D3">
      <w:pPr>
        <w:pStyle w:val="Default"/>
        <w:numPr>
          <w:ilvl w:val="0"/>
          <w:numId w:val="31"/>
        </w:numPr>
        <w:spacing w:line="312" w:lineRule="auto"/>
        <w:ind w:left="709" w:hanging="425"/>
        <w:jc w:val="both"/>
        <w:rPr>
          <w:color w:val="auto"/>
          <w:sz w:val="20"/>
          <w:szCs w:val="20"/>
        </w:rPr>
      </w:pPr>
      <w:r w:rsidRPr="00FF5A67">
        <w:rPr>
          <w:color w:val="auto"/>
          <w:sz w:val="20"/>
          <w:szCs w:val="20"/>
        </w:rPr>
        <w:t xml:space="preserve">osobie, której dane osobowe dotyczą, przysługuje: </w:t>
      </w:r>
    </w:p>
    <w:p w14:paraId="6733AF67" w14:textId="77777777" w:rsidR="00170577" w:rsidRPr="00FF5A67" w:rsidRDefault="00170577" w:rsidP="00B761D3">
      <w:pPr>
        <w:pStyle w:val="Default"/>
        <w:numPr>
          <w:ilvl w:val="0"/>
          <w:numId w:val="32"/>
        </w:numPr>
        <w:spacing w:line="312" w:lineRule="auto"/>
        <w:ind w:left="993" w:hanging="284"/>
        <w:jc w:val="both"/>
        <w:rPr>
          <w:color w:val="auto"/>
          <w:sz w:val="20"/>
          <w:szCs w:val="20"/>
        </w:rPr>
      </w:pPr>
      <w:r w:rsidRPr="00FF5A67">
        <w:rPr>
          <w:color w:val="auto"/>
          <w:sz w:val="20"/>
          <w:szCs w:val="20"/>
        </w:rPr>
        <w:t xml:space="preserve">na podstawie art. 15 RODO prawo dostępu do danych osobowych jej dotyczących; </w:t>
      </w:r>
    </w:p>
    <w:p w14:paraId="44DCE82C" w14:textId="77777777" w:rsidR="00170577" w:rsidRPr="00FF5A67" w:rsidRDefault="00170577" w:rsidP="00B761D3">
      <w:pPr>
        <w:pStyle w:val="Default"/>
        <w:numPr>
          <w:ilvl w:val="0"/>
          <w:numId w:val="32"/>
        </w:numPr>
        <w:spacing w:line="312" w:lineRule="auto"/>
        <w:ind w:left="993" w:hanging="284"/>
        <w:jc w:val="both"/>
        <w:rPr>
          <w:color w:val="auto"/>
          <w:sz w:val="20"/>
          <w:szCs w:val="20"/>
        </w:rPr>
      </w:pPr>
      <w:r w:rsidRPr="00FF5A67">
        <w:rPr>
          <w:color w:val="auto"/>
          <w:sz w:val="20"/>
          <w:szCs w:val="20"/>
        </w:rPr>
        <w:t xml:space="preserve">na podstawie art. 16 RODO prawo do sprostowania danych osobowych jej dotyczących; </w:t>
      </w:r>
    </w:p>
    <w:p w14:paraId="69C3AD15" w14:textId="77777777" w:rsidR="00170577" w:rsidRPr="00FF5A67" w:rsidRDefault="00170577" w:rsidP="00B761D3">
      <w:pPr>
        <w:pStyle w:val="Default"/>
        <w:numPr>
          <w:ilvl w:val="0"/>
          <w:numId w:val="32"/>
        </w:numPr>
        <w:spacing w:line="312" w:lineRule="auto"/>
        <w:ind w:left="993" w:hanging="284"/>
        <w:jc w:val="both"/>
        <w:rPr>
          <w:color w:val="auto"/>
          <w:sz w:val="20"/>
          <w:szCs w:val="20"/>
        </w:rPr>
      </w:pPr>
      <w:r w:rsidRPr="00FF5A67">
        <w:rPr>
          <w:color w:val="auto"/>
          <w:sz w:val="20"/>
          <w:szCs w:val="20"/>
        </w:rPr>
        <w:t xml:space="preserve">na podstawie art. 18 RODO prawo żądania od administratora ograniczenia przetwarzania danych osobowych z zastrzeżeniem przypadków, o których mowa w art. 18 ust. 2 RODO; </w:t>
      </w:r>
    </w:p>
    <w:p w14:paraId="12D3FB50" w14:textId="77777777" w:rsidR="00170577" w:rsidRPr="00FF5A67" w:rsidRDefault="00170577" w:rsidP="00B761D3">
      <w:pPr>
        <w:pStyle w:val="Default"/>
        <w:numPr>
          <w:ilvl w:val="0"/>
          <w:numId w:val="32"/>
        </w:numPr>
        <w:spacing w:line="312" w:lineRule="auto"/>
        <w:ind w:left="993" w:hanging="284"/>
        <w:jc w:val="both"/>
        <w:rPr>
          <w:color w:val="auto"/>
          <w:sz w:val="20"/>
          <w:szCs w:val="20"/>
        </w:rPr>
      </w:pPr>
      <w:r w:rsidRPr="00FF5A67">
        <w:rPr>
          <w:color w:val="auto"/>
          <w:sz w:val="20"/>
          <w:szCs w:val="20"/>
        </w:rPr>
        <w:t xml:space="preserve">prawo do wniesienia skargi do Prezesa Urzędu Ochrony Danych Osobowych, gdy osoba, której dane dotyczą uzna, że przetwarzanie danych osobowych narusza przepisy RODO; </w:t>
      </w:r>
    </w:p>
    <w:p w14:paraId="695CE920" w14:textId="77777777" w:rsidR="00170577" w:rsidRPr="00FF5A67" w:rsidRDefault="00170577" w:rsidP="00B761D3">
      <w:pPr>
        <w:pStyle w:val="Default"/>
        <w:numPr>
          <w:ilvl w:val="0"/>
          <w:numId w:val="31"/>
        </w:numPr>
        <w:spacing w:line="312" w:lineRule="auto"/>
        <w:ind w:left="709" w:hanging="425"/>
        <w:jc w:val="both"/>
        <w:rPr>
          <w:color w:val="auto"/>
          <w:sz w:val="20"/>
          <w:szCs w:val="20"/>
        </w:rPr>
      </w:pPr>
      <w:r w:rsidRPr="00FF5A67">
        <w:rPr>
          <w:color w:val="auto"/>
          <w:sz w:val="20"/>
          <w:szCs w:val="20"/>
        </w:rPr>
        <w:t xml:space="preserve">osobie, której dane osobowe dotyczą, nie przysługuje: </w:t>
      </w:r>
    </w:p>
    <w:p w14:paraId="2C687241" w14:textId="77777777" w:rsidR="00170577" w:rsidRPr="00FF5A67" w:rsidRDefault="00170577" w:rsidP="00B761D3">
      <w:pPr>
        <w:pStyle w:val="Default"/>
        <w:numPr>
          <w:ilvl w:val="0"/>
          <w:numId w:val="33"/>
        </w:numPr>
        <w:spacing w:line="312" w:lineRule="auto"/>
        <w:ind w:left="993" w:hanging="284"/>
        <w:jc w:val="both"/>
        <w:rPr>
          <w:color w:val="auto"/>
          <w:sz w:val="20"/>
          <w:szCs w:val="20"/>
        </w:rPr>
      </w:pPr>
      <w:r w:rsidRPr="00FF5A67">
        <w:rPr>
          <w:color w:val="auto"/>
          <w:sz w:val="20"/>
          <w:szCs w:val="20"/>
        </w:rPr>
        <w:t xml:space="preserve">w związku z art. 17 ust. 3 lit. b, d lub e RODO prawo do usunięcia danych osobowych; </w:t>
      </w:r>
    </w:p>
    <w:p w14:paraId="3DF3E43B" w14:textId="77777777" w:rsidR="00170577" w:rsidRPr="00FF5A67" w:rsidRDefault="00170577" w:rsidP="00B761D3">
      <w:pPr>
        <w:pStyle w:val="Default"/>
        <w:numPr>
          <w:ilvl w:val="0"/>
          <w:numId w:val="33"/>
        </w:numPr>
        <w:spacing w:line="312" w:lineRule="auto"/>
        <w:ind w:left="993" w:hanging="284"/>
        <w:jc w:val="both"/>
        <w:rPr>
          <w:color w:val="auto"/>
          <w:sz w:val="20"/>
          <w:szCs w:val="20"/>
        </w:rPr>
      </w:pPr>
      <w:r w:rsidRPr="00FF5A67">
        <w:rPr>
          <w:color w:val="auto"/>
          <w:sz w:val="20"/>
          <w:szCs w:val="20"/>
        </w:rPr>
        <w:t xml:space="preserve">prawo do przenoszenia danych osobowych, o którym mowa w art. 20 RODO; </w:t>
      </w:r>
    </w:p>
    <w:p w14:paraId="50878340" w14:textId="77777777" w:rsidR="00170577" w:rsidRPr="00FF5A67" w:rsidRDefault="00170577" w:rsidP="00B761D3">
      <w:pPr>
        <w:pStyle w:val="Default"/>
        <w:numPr>
          <w:ilvl w:val="0"/>
          <w:numId w:val="33"/>
        </w:numPr>
        <w:spacing w:line="312" w:lineRule="auto"/>
        <w:ind w:left="993" w:hanging="284"/>
        <w:jc w:val="both"/>
        <w:rPr>
          <w:color w:val="auto"/>
          <w:sz w:val="20"/>
          <w:szCs w:val="20"/>
        </w:rPr>
      </w:pPr>
      <w:r w:rsidRPr="00FF5A67">
        <w:rPr>
          <w:color w:val="auto"/>
          <w:sz w:val="20"/>
          <w:szCs w:val="20"/>
        </w:rPr>
        <w:t xml:space="preserve">na podstawie art. 21 RODO prawo sprzeciwu, wobec przetwarzania danych osobowych, gdyż podstawą prawną przetwarzania danych osobowych osoby, której dane dotyczą, jest art. 6 ust. 1 lit. c RODO; </w:t>
      </w:r>
    </w:p>
    <w:p w14:paraId="79C30397" w14:textId="77777777" w:rsidR="00170577" w:rsidRPr="00FF5A67" w:rsidRDefault="00170577" w:rsidP="00B761D3">
      <w:pPr>
        <w:pStyle w:val="Default"/>
        <w:numPr>
          <w:ilvl w:val="0"/>
          <w:numId w:val="31"/>
        </w:numPr>
        <w:spacing w:line="312" w:lineRule="auto"/>
        <w:ind w:left="709" w:hanging="425"/>
        <w:jc w:val="both"/>
        <w:rPr>
          <w:color w:val="auto"/>
          <w:sz w:val="20"/>
          <w:szCs w:val="20"/>
        </w:rPr>
      </w:pPr>
      <w:r w:rsidRPr="00FF5A67">
        <w:rPr>
          <w:color w:val="auto"/>
          <w:sz w:val="20"/>
          <w:szCs w:val="20"/>
        </w:rPr>
        <w:t xml:space="preserve">źródłem pozyskania danych osobowych jest Wykonawca. </w:t>
      </w:r>
    </w:p>
    <w:p w14:paraId="496DB3C9" w14:textId="6FC51DC4" w:rsidR="00170577" w:rsidRPr="00FF5A67" w:rsidRDefault="00170577" w:rsidP="00B761D3">
      <w:pPr>
        <w:numPr>
          <w:ilvl w:val="0"/>
          <w:numId w:val="34"/>
        </w:numPr>
        <w:tabs>
          <w:tab w:val="clear" w:pos="1571"/>
          <w:tab w:val="num" w:pos="284"/>
        </w:tabs>
        <w:spacing w:line="312" w:lineRule="auto"/>
        <w:ind w:left="284" w:hanging="284"/>
        <w:jc w:val="both"/>
        <w:rPr>
          <w:rFonts w:ascii="Arial" w:hAnsi="Arial" w:cs="Arial"/>
        </w:rPr>
      </w:pPr>
      <w:r w:rsidRPr="00FF5A67">
        <w:rPr>
          <w:rFonts w:ascii="Arial" w:hAnsi="Arial" w:cs="Arial"/>
        </w:rPr>
        <w:t xml:space="preserve">W odniesieniu do osób reprezentujących Wykonawcę, w tym do osób, o których mowa w § 2 ust. 3 i w § </w:t>
      </w:r>
      <w:r w:rsidR="00C065B3" w:rsidRPr="00FF5A67">
        <w:rPr>
          <w:rFonts w:ascii="Arial" w:hAnsi="Arial" w:cs="Arial"/>
        </w:rPr>
        <w:t>8</w:t>
      </w:r>
      <w:r w:rsidRPr="00FF5A67">
        <w:rPr>
          <w:rFonts w:ascii="Arial" w:hAnsi="Arial" w:cs="Arial"/>
        </w:rPr>
        <w:t xml:space="preserve"> ust. 1 oraz do osób, które w imieniu Wykonawcy będą realizować Umowę i współdziałać przy wykonywaniu Umowy z Zamawiającym: </w:t>
      </w:r>
    </w:p>
    <w:p w14:paraId="109710A5" w14:textId="77777777" w:rsidR="00170577" w:rsidRPr="00FF5A67" w:rsidRDefault="00170577" w:rsidP="00B761D3">
      <w:pPr>
        <w:numPr>
          <w:ilvl w:val="1"/>
          <w:numId w:val="34"/>
        </w:numPr>
        <w:tabs>
          <w:tab w:val="left" w:pos="567"/>
        </w:tabs>
        <w:spacing w:line="312" w:lineRule="auto"/>
        <w:ind w:left="567" w:hanging="283"/>
        <w:jc w:val="both"/>
        <w:rPr>
          <w:rFonts w:ascii="Arial" w:hAnsi="Arial" w:cs="Arial"/>
        </w:rPr>
      </w:pPr>
      <w:r w:rsidRPr="00FF5A67">
        <w:rPr>
          <w:rFonts w:ascii="Arial" w:hAnsi="Arial" w:cs="Arial"/>
        </w:rPr>
        <w:t xml:space="preserve">Wykonawca oświadcza, że przed zawarciem umowy poinformował każdą osobę, której dane osobowe zostały wpisane w jej treści jako dane osoby reprezentującej Wykonawcę lub jako dane osoby działającej lub współdziałającej w imieniu Wykonawcy przy wykonywaniu umowy; </w:t>
      </w:r>
    </w:p>
    <w:p w14:paraId="0E664FA1" w14:textId="77777777" w:rsidR="00170577" w:rsidRPr="00FF5A67" w:rsidRDefault="00170577" w:rsidP="00B761D3">
      <w:pPr>
        <w:numPr>
          <w:ilvl w:val="1"/>
          <w:numId w:val="34"/>
        </w:numPr>
        <w:tabs>
          <w:tab w:val="left" w:pos="567"/>
        </w:tabs>
        <w:spacing w:line="312" w:lineRule="auto"/>
        <w:ind w:left="567" w:hanging="283"/>
        <w:jc w:val="both"/>
        <w:rPr>
          <w:rFonts w:ascii="Arial" w:hAnsi="Arial" w:cs="Arial"/>
        </w:rPr>
      </w:pPr>
      <w:r w:rsidRPr="00FF5A67">
        <w:rPr>
          <w:rFonts w:ascii="Arial" w:hAnsi="Arial" w:cs="Arial"/>
        </w:rPr>
        <w:t xml:space="preserve">Wykonawca zobowiązuje się, że w przypadku wyznaczenia lub wskazania do działania lub współdziałania, w jakiejkolwiek formie lub zakresie, przy wykonywaniu umowy osób innych niż wymienione w jej treści, najpóźniej wraz z przekazaniem Zamawiającemu danych osobowych tych osób, poinformuje każdą z nich; </w:t>
      </w:r>
    </w:p>
    <w:p w14:paraId="0609841F" w14:textId="2B0D5A77" w:rsidR="007C3676" w:rsidRPr="00FF5A67" w:rsidRDefault="00170577" w:rsidP="00B761D3">
      <w:pPr>
        <w:numPr>
          <w:ilvl w:val="0"/>
          <w:numId w:val="34"/>
        </w:numPr>
        <w:tabs>
          <w:tab w:val="clear" w:pos="1571"/>
          <w:tab w:val="num" w:pos="284"/>
        </w:tabs>
        <w:spacing w:line="312" w:lineRule="auto"/>
        <w:ind w:left="284" w:hanging="284"/>
        <w:jc w:val="both"/>
        <w:rPr>
          <w:rFonts w:ascii="Arial" w:hAnsi="Arial" w:cs="Arial"/>
        </w:rPr>
      </w:pPr>
      <w:r w:rsidRPr="00FF5A67">
        <w:rPr>
          <w:rFonts w:ascii="Arial" w:hAnsi="Arial" w:cs="Arial"/>
        </w:rPr>
        <w:t xml:space="preserve">W odniesieniu do osób reprezentujących Zamawiającego, w tym do osób, o których mowa w § </w:t>
      </w:r>
      <w:r w:rsidR="00C065B3" w:rsidRPr="00FF5A67">
        <w:rPr>
          <w:rFonts w:ascii="Arial" w:hAnsi="Arial" w:cs="Arial"/>
        </w:rPr>
        <w:t>8</w:t>
      </w:r>
      <w:r w:rsidRPr="00FF5A67">
        <w:rPr>
          <w:rFonts w:ascii="Arial" w:hAnsi="Arial" w:cs="Arial"/>
        </w:rPr>
        <w:t xml:space="preserve"> ust. 2 umowy oraz do osób, które w imieniu Zamawiającego będą realizować umowę lub będą współdziałać z Wykonawcą przy jej realizacji Zamawiający, spełni obowiązek informacyjny wobec każdej osoby, której dane osobowe zostały wpisane w treści umowy jako dane osoby reprezentującej Zamawiającego lub jako dane osoby działającej lub współdziałającej w imieniu Zamawiającego przy wykonywaniu umowy. </w:t>
      </w:r>
    </w:p>
    <w:p w14:paraId="3348B4F7" w14:textId="77777777" w:rsidR="007D3307" w:rsidRDefault="007D3307" w:rsidP="007D3307">
      <w:pPr>
        <w:spacing w:line="312" w:lineRule="auto"/>
        <w:ind w:left="284"/>
        <w:jc w:val="both"/>
        <w:rPr>
          <w:rFonts w:ascii="Arial" w:hAnsi="Arial" w:cs="Arial"/>
        </w:rPr>
      </w:pPr>
    </w:p>
    <w:p w14:paraId="33FB094B" w14:textId="77777777" w:rsidR="004005B3" w:rsidRDefault="004005B3" w:rsidP="007D3307">
      <w:pPr>
        <w:spacing w:line="312" w:lineRule="auto"/>
        <w:ind w:left="284"/>
        <w:jc w:val="both"/>
        <w:rPr>
          <w:rFonts w:ascii="Arial" w:hAnsi="Arial" w:cs="Arial"/>
        </w:rPr>
      </w:pPr>
    </w:p>
    <w:p w14:paraId="62F0EA0D" w14:textId="77777777" w:rsidR="004005B3" w:rsidRPr="00FF5A67" w:rsidRDefault="004005B3" w:rsidP="007D3307">
      <w:pPr>
        <w:spacing w:line="312" w:lineRule="auto"/>
        <w:ind w:left="284"/>
        <w:jc w:val="both"/>
        <w:rPr>
          <w:rFonts w:ascii="Arial" w:hAnsi="Arial" w:cs="Arial"/>
        </w:rPr>
      </w:pPr>
    </w:p>
    <w:p w14:paraId="42C927F6" w14:textId="77777777" w:rsidR="0037701A" w:rsidRPr="00FF5A67" w:rsidRDefault="0037701A" w:rsidP="00B761D3">
      <w:pPr>
        <w:pStyle w:val="Nagwek6"/>
        <w:spacing w:before="0" w:line="312" w:lineRule="auto"/>
        <w:rPr>
          <w:rFonts w:cs="Arial"/>
          <w:sz w:val="20"/>
        </w:rPr>
      </w:pPr>
      <w:r w:rsidRPr="00FF5A67">
        <w:rPr>
          <w:rFonts w:cs="Arial"/>
          <w:sz w:val="20"/>
        </w:rPr>
        <w:t>Postanowienia końcowe</w:t>
      </w:r>
    </w:p>
    <w:p w14:paraId="3A0EEEB8" w14:textId="512B4C13" w:rsidR="0037701A" w:rsidRPr="00354FE3" w:rsidRDefault="0037701A" w:rsidP="00B761D3">
      <w:pPr>
        <w:spacing w:line="312" w:lineRule="auto"/>
        <w:ind w:left="567" w:hanging="567"/>
        <w:jc w:val="center"/>
        <w:rPr>
          <w:rFonts w:ascii="Arial" w:hAnsi="Arial" w:cs="Arial"/>
          <w:b/>
        </w:rPr>
      </w:pPr>
      <w:r w:rsidRPr="00354FE3">
        <w:rPr>
          <w:rFonts w:ascii="Arial" w:hAnsi="Arial" w:cs="Arial"/>
          <w:b/>
        </w:rPr>
        <w:t>§ 1</w:t>
      </w:r>
      <w:r w:rsidR="00C065B3" w:rsidRPr="00354FE3">
        <w:rPr>
          <w:rFonts w:ascii="Arial" w:hAnsi="Arial" w:cs="Arial"/>
          <w:b/>
        </w:rPr>
        <w:t>8</w:t>
      </w:r>
      <w:r w:rsidRPr="00354FE3">
        <w:rPr>
          <w:rFonts w:ascii="Arial" w:hAnsi="Arial" w:cs="Arial"/>
          <w:b/>
        </w:rPr>
        <w:t xml:space="preserve"> </w:t>
      </w:r>
    </w:p>
    <w:p w14:paraId="69E8E753" w14:textId="5AEC9D92" w:rsidR="0037701A" w:rsidRPr="00354FE3" w:rsidRDefault="00FC6D6C" w:rsidP="00B761D3">
      <w:pPr>
        <w:numPr>
          <w:ilvl w:val="3"/>
          <w:numId w:val="17"/>
        </w:numPr>
        <w:tabs>
          <w:tab w:val="num" w:pos="284"/>
        </w:tabs>
        <w:spacing w:line="312" w:lineRule="auto"/>
        <w:ind w:left="284" w:hanging="284"/>
        <w:jc w:val="both"/>
        <w:rPr>
          <w:rFonts w:ascii="Arial" w:hAnsi="Arial" w:cs="Arial"/>
        </w:rPr>
      </w:pPr>
      <w:r w:rsidRPr="00354FE3">
        <w:rPr>
          <w:rFonts w:ascii="Arial" w:hAnsi="Arial" w:cs="Arial"/>
        </w:rPr>
        <w:t>W razie powstania sporu związanego z wykonaniem Umowy,</w:t>
      </w:r>
      <w:r w:rsidRPr="00354FE3">
        <w:rPr>
          <w:rFonts w:ascii="Arial" w:eastAsia="HG Mincho Light J" w:hAnsi="Arial" w:cs="Arial"/>
        </w:rPr>
        <w:t xml:space="preserve"> </w:t>
      </w:r>
      <w:r w:rsidRPr="00354FE3">
        <w:rPr>
          <w:rFonts w:ascii="Arial" w:hAnsi="Arial" w:cs="Arial"/>
        </w:rPr>
        <w:t>Strony zobowiązane są wyczerpać drogę postępowania reklamacyjnego, kierując do siebie roszczenia na piśmie. Strony zobowiązane są do pisemnego ustosunkowania się do roszczeń pod swoim adresem w  ciągu 7 dni od chwili zgłoszenia roszczenia przez drugą stronę</w:t>
      </w:r>
      <w:r w:rsidR="0037701A" w:rsidRPr="00354FE3">
        <w:rPr>
          <w:rFonts w:ascii="Arial" w:hAnsi="Arial" w:cs="Arial"/>
        </w:rPr>
        <w:t>.</w:t>
      </w:r>
    </w:p>
    <w:p w14:paraId="26FF5D3B" w14:textId="15546F0B" w:rsidR="0037701A" w:rsidRPr="00354FE3" w:rsidRDefault="00FC6D6C" w:rsidP="00B761D3">
      <w:pPr>
        <w:numPr>
          <w:ilvl w:val="3"/>
          <w:numId w:val="17"/>
        </w:numPr>
        <w:tabs>
          <w:tab w:val="num" w:pos="284"/>
          <w:tab w:val="num" w:pos="2880"/>
        </w:tabs>
        <w:spacing w:line="312" w:lineRule="auto"/>
        <w:ind w:left="284" w:hanging="284"/>
        <w:jc w:val="both"/>
        <w:rPr>
          <w:rFonts w:ascii="Arial" w:hAnsi="Arial" w:cs="Arial"/>
        </w:rPr>
      </w:pPr>
      <w:r w:rsidRPr="00354FE3">
        <w:rPr>
          <w:rFonts w:ascii="Arial" w:hAnsi="Arial" w:cs="Arial"/>
        </w:rPr>
        <w:t>Jeżeli którakolwiek ze Stron odmówi uznania roszczenia lub nie udzieli odpowiedzi na otrzymane roszczenie w terminie, o którym mowa w ust. 1, każda ze Stron może zwrócić się o rozstrzygnięcie sporu do Sądu Powszechnego, właściwego ze względu na siedzibę Zamawiającego</w:t>
      </w:r>
      <w:r w:rsidR="0037701A" w:rsidRPr="00354FE3">
        <w:rPr>
          <w:rFonts w:ascii="Arial" w:hAnsi="Arial" w:cs="Arial"/>
        </w:rPr>
        <w:t>.</w:t>
      </w:r>
    </w:p>
    <w:p w14:paraId="2DA86080" w14:textId="77777777" w:rsidR="009552A5" w:rsidRPr="00354FE3" w:rsidRDefault="009552A5" w:rsidP="00B761D3">
      <w:pPr>
        <w:numPr>
          <w:ilvl w:val="3"/>
          <w:numId w:val="17"/>
        </w:numPr>
        <w:tabs>
          <w:tab w:val="num" w:pos="284"/>
          <w:tab w:val="num" w:pos="2880"/>
        </w:tabs>
        <w:spacing w:line="312" w:lineRule="auto"/>
        <w:ind w:left="284" w:hanging="284"/>
        <w:jc w:val="both"/>
        <w:rPr>
          <w:rFonts w:ascii="Arial" w:hAnsi="Arial" w:cs="Arial"/>
        </w:rPr>
      </w:pPr>
      <w:r w:rsidRPr="00354FE3">
        <w:rPr>
          <w:rFonts w:ascii="Arial" w:hAnsi="Arial" w:cs="Arial"/>
        </w:rPr>
        <w:t>Wykonawca nie może zbywać na rzecz osób trzecich wierzytelności powstałych w wyniku realizacji Umowy.</w:t>
      </w:r>
    </w:p>
    <w:p w14:paraId="2F8ACD97" w14:textId="77777777" w:rsidR="0037701A" w:rsidRPr="00354FE3" w:rsidRDefault="0037701A" w:rsidP="00B761D3">
      <w:pPr>
        <w:numPr>
          <w:ilvl w:val="3"/>
          <w:numId w:val="17"/>
        </w:numPr>
        <w:tabs>
          <w:tab w:val="num" w:pos="284"/>
          <w:tab w:val="num" w:pos="2880"/>
        </w:tabs>
        <w:spacing w:line="312" w:lineRule="auto"/>
        <w:ind w:left="284" w:hanging="284"/>
        <w:jc w:val="both"/>
        <w:rPr>
          <w:rFonts w:ascii="Arial" w:hAnsi="Arial" w:cs="Arial"/>
        </w:rPr>
      </w:pPr>
      <w:r w:rsidRPr="00354FE3">
        <w:rPr>
          <w:rFonts w:ascii="Arial" w:hAnsi="Arial" w:cs="Arial"/>
        </w:rPr>
        <w:t>Integralną część Umowy stanowią:</w:t>
      </w:r>
    </w:p>
    <w:p w14:paraId="7AFDF172" w14:textId="77777777" w:rsidR="0037701A" w:rsidRPr="00FF5A67" w:rsidRDefault="0037701A" w:rsidP="00B761D3">
      <w:pPr>
        <w:numPr>
          <w:ilvl w:val="0"/>
          <w:numId w:val="15"/>
        </w:numPr>
        <w:tabs>
          <w:tab w:val="clear" w:pos="360"/>
          <w:tab w:val="num" w:pos="709"/>
        </w:tabs>
        <w:spacing w:line="312" w:lineRule="auto"/>
        <w:ind w:left="709" w:hanging="283"/>
        <w:jc w:val="both"/>
        <w:rPr>
          <w:rFonts w:ascii="Arial" w:hAnsi="Arial" w:cs="Arial"/>
        </w:rPr>
      </w:pPr>
      <w:r w:rsidRPr="00354FE3">
        <w:rPr>
          <w:rFonts w:ascii="Arial" w:hAnsi="Arial" w:cs="Arial"/>
        </w:rPr>
        <w:t>kosztorys</w:t>
      </w:r>
      <w:r w:rsidRPr="00FF5A67">
        <w:rPr>
          <w:rFonts w:ascii="Arial" w:hAnsi="Arial" w:cs="Arial"/>
        </w:rPr>
        <w:t xml:space="preserve"> ofertowy,</w:t>
      </w:r>
    </w:p>
    <w:p w14:paraId="7B248936" w14:textId="77777777" w:rsidR="009552A5" w:rsidRPr="00FF5A67" w:rsidRDefault="009552A5" w:rsidP="00B761D3">
      <w:pPr>
        <w:numPr>
          <w:ilvl w:val="0"/>
          <w:numId w:val="15"/>
        </w:numPr>
        <w:tabs>
          <w:tab w:val="clear" w:pos="360"/>
          <w:tab w:val="num" w:pos="709"/>
        </w:tabs>
        <w:spacing w:line="312" w:lineRule="auto"/>
        <w:ind w:left="709" w:hanging="283"/>
        <w:jc w:val="both"/>
        <w:rPr>
          <w:rFonts w:ascii="Arial" w:hAnsi="Arial" w:cs="Arial"/>
        </w:rPr>
      </w:pPr>
      <w:r w:rsidRPr="00FF5A67">
        <w:rPr>
          <w:rFonts w:ascii="Arial" w:hAnsi="Arial" w:cs="Arial"/>
        </w:rPr>
        <w:t>oświadczenie Podwykonawcy (wzór) – Załącznik nr 1 do umowy,</w:t>
      </w:r>
    </w:p>
    <w:p w14:paraId="43B0E4E9" w14:textId="5B08BA78" w:rsidR="00A77246" w:rsidRPr="00FF5A67" w:rsidRDefault="00A77246" w:rsidP="00B761D3">
      <w:pPr>
        <w:numPr>
          <w:ilvl w:val="0"/>
          <w:numId w:val="15"/>
        </w:numPr>
        <w:tabs>
          <w:tab w:val="clear" w:pos="360"/>
          <w:tab w:val="num" w:pos="709"/>
        </w:tabs>
        <w:spacing w:line="312" w:lineRule="auto"/>
        <w:ind w:left="709" w:hanging="283"/>
        <w:jc w:val="both"/>
        <w:rPr>
          <w:rFonts w:ascii="Arial" w:hAnsi="Arial" w:cs="Arial"/>
        </w:rPr>
      </w:pPr>
      <w:r w:rsidRPr="00FF5A67">
        <w:rPr>
          <w:rFonts w:ascii="Arial" w:hAnsi="Arial" w:cs="Arial"/>
        </w:rPr>
        <w:t>karta gwarancyjna</w:t>
      </w:r>
      <w:r w:rsidR="009552A5" w:rsidRPr="00FF5A67">
        <w:rPr>
          <w:rFonts w:ascii="Arial" w:hAnsi="Arial" w:cs="Arial"/>
        </w:rPr>
        <w:t xml:space="preserve"> </w:t>
      </w:r>
      <w:r w:rsidR="00CA5FFB" w:rsidRPr="00FF5A67">
        <w:rPr>
          <w:rFonts w:ascii="Arial" w:hAnsi="Arial" w:cs="Arial"/>
        </w:rPr>
        <w:t xml:space="preserve">(wzór) </w:t>
      </w:r>
      <w:r w:rsidR="009552A5" w:rsidRPr="00FF5A67">
        <w:rPr>
          <w:rFonts w:ascii="Arial" w:hAnsi="Arial" w:cs="Arial"/>
        </w:rPr>
        <w:t>– Załącznik nr 2 do umowy</w:t>
      </w:r>
      <w:r w:rsidRPr="00FF5A67">
        <w:rPr>
          <w:rFonts w:ascii="Arial" w:hAnsi="Arial" w:cs="Arial"/>
        </w:rPr>
        <w:t>,</w:t>
      </w:r>
    </w:p>
    <w:p w14:paraId="744AA811" w14:textId="08C240E6" w:rsidR="0037701A" w:rsidRPr="00FF5A67" w:rsidRDefault="0037701A" w:rsidP="00B761D3">
      <w:pPr>
        <w:numPr>
          <w:ilvl w:val="0"/>
          <w:numId w:val="15"/>
        </w:numPr>
        <w:tabs>
          <w:tab w:val="clear" w:pos="360"/>
          <w:tab w:val="num" w:pos="709"/>
        </w:tabs>
        <w:spacing w:line="312" w:lineRule="auto"/>
        <w:ind w:left="709" w:hanging="283"/>
        <w:jc w:val="both"/>
        <w:rPr>
          <w:rFonts w:ascii="Arial" w:hAnsi="Arial" w:cs="Arial"/>
        </w:rPr>
      </w:pPr>
      <w:r w:rsidRPr="00FF5A67">
        <w:rPr>
          <w:rFonts w:ascii="Arial" w:hAnsi="Arial" w:cs="Arial"/>
        </w:rPr>
        <w:t>dokumenty poświadczające, że kierownik budowy</w:t>
      </w:r>
      <w:r w:rsidR="001A1991" w:rsidRPr="00FF5A67">
        <w:rPr>
          <w:rFonts w:ascii="Arial" w:hAnsi="Arial" w:cs="Arial"/>
        </w:rPr>
        <w:t xml:space="preserve"> oraz kierowni</w:t>
      </w:r>
      <w:r w:rsidR="0094043F" w:rsidRPr="00FF5A67">
        <w:rPr>
          <w:rFonts w:ascii="Arial" w:hAnsi="Arial" w:cs="Arial"/>
        </w:rPr>
        <w:t>k</w:t>
      </w:r>
      <w:r w:rsidR="001A1991" w:rsidRPr="00FF5A67">
        <w:rPr>
          <w:rFonts w:ascii="Arial" w:hAnsi="Arial" w:cs="Arial"/>
        </w:rPr>
        <w:t xml:space="preserve"> robót</w:t>
      </w:r>
      <w:r w:rsidR="00A61656" w:rsidRPr="00FF5A67">
        <w:rPr>
          <w:rFonts w:ascii="Arial" w:hAnsi="Arial" w:cs="Arial"/>
        </w:rPr>
        <w:t xml:space="preserve"> </w:t>
      </w:r>
      <w:r w:rsidRPr="00FF5A67">
        <w:rPr>
          <w:rFonts w:ascii="Arial" w:hAnsi="Arial" w:cs="Arial"/>
        </w:rPr>
        <w:t>posiada</w:t>
      </w:r>
      <w:r w:rsidR="001A1991" w:rsidRPr="00FF5A67">
        <w:rPr>
          <w:rFonts w:ascii="Arial" w:hAnsi="Arial" w:cs="Arial"/>
        </w:rPr>
        <w:t>ją</w:t>
      </w:r>
      <w:r w:rsidRPr="00FF5A67">
        <w:rPr>
          <w:rFonts w:ascii="Arial" w:hAnsi="Arial" w:cs="Arial"/>
        </w:rPr>
        <w:t xml:space="preserve"> dopuszczalne przepisami prawa uprawnienia do kierowania robotami lub równoważne,</w:t>
      </w:r>
    </w:p>
    <w:p w14:paraId="6F1E83D1" w14:textId="09918ABE" w:rsidR="0037701A" w:rsidRPr="00FF5A67" w:rsidRDefault="0037701A" w:rsidP="00B761D3">
      <w:pPr>
        <w:numPr>
          <w:ilvl w:val="0"/>
          <w:numId w:val="15"/>
        </w:numPr>
        <w:tabs>
          <w:tab w:val="clear" w:pos="360"/>
          <w:tab w:val="num" w:pos="709"/>
        </w:tabs>
        <w:spacing w:line="312" w:lineRule="auto"/>
        <w:ind w:left="709" w:hanging="283"/>
        <w:jc w:val="both"/>
        <w:rPr>
          <w:rFonts w:ascii="Arial" w:hAnsi="Arial" w:cs="Arial"/>
        </w:rPr>
      </w:pPr>
      <w:r w:rsidRPr="00FF5A67">
        <w:rPr>
          <w:rFonts w:ascii="Arial" w:hAnsi="Arial" w:cs="Arial"/>
        </w:rPr>
        <w:t xml:space="preserve">dokumenty poświadczające przynależność kierownika budowy </w:t>
      </w:r>
      <w:r w:rsidR="001A1991" w:rsidRPr="00FF5A67">
        <w:rPr>
          <w:rFonts w:ascii="Arial" w:hAnsi="Arial" w:cs="Arial"/>
        </w:rPr>
        <w:t>oraz kierownik</w:t>
      </w:r>
      <w:r w:rsidR="00D054D9" w:rsidRPr="00FF5A67">
        <w:rPr>
          <w:rFonts w:ascii="Arial" w:hAnsi="Arial" w:cs="Arial"/>
        </w:rPr>
        <w:t>a</w:t>
      </w:r>
      <w:r w:rsidR="001A1991" w:rsidRPr="00FF5A67">
        <w:rPr>
          <w:rFonts w:ascii="Arial" w:hAnsi="Arial" w:cs="Arial"/>
        </w:rPr>
        <w:t xml:space="preserve"> robót</w:t>
      </w:r>
      <w:r w:rsidR="00A61656" w:rsidRPr="00FF5A67">
        <w:rPr>
          <w:rFonts w:ascii="Arial" w:hAnsi="Arial" w:cs="Arial"/>
        </w:rPr>
        <w:t xml:space="preserve"> </w:t>
      </w:r>
      <w:r w:rsidRPr="00FF5A67">
        <w:rPr>
          <w:rFonts w:ascii="Arial" w:hAnsi="Arial" w:cs="Arial"/>
        </w:rPr>
        <w:t>do właściwej Izby Inżynierów Budownictwa lub równoważne,</w:t>
      </w:r>
    </w:p>
    <w:p w14:paraId="00B3DBA5" w14:textId="77777777" w:rsidR="0037701A" w:rsidRPr="00FF5A67" w:rsidRDefault="0037701A" w:rsidP="00B761D3">
      <w:pPr>
        <w:numPr>
          <w:ilvl w:val="0"/>
          <w:numId w:val="15"/>
        </w:numPr>
        <w:tabs>
          <w:tab w:val="clear" w:pos="360"/>
          <w:tab w:val="num" w:pos="709"/>
        </w:tabs>
        <w:spacing w:line="312" w:lineRule="auto"/>
        <w:ind w:left="709" w:hanging="283"/>
        <w:jc w:val="both"/>
        <w:rPr>
          <w:rFonts w:ascii="Arial" w:hAnsi="Arial" w:cs="Arial"/>
        </w:rPr>
      </w:pPr>
      <w:r w:rsidRPr="00FF5A67">
        <w:rPr>
          <w:rFonts w:ascii="Arial" w:hAnsi="Arial" w:cs="Arial"/>
        </w:rPr>
        <w:t>zabezpieczenie należytego wykonania umowy,</w:t>
      </w:r>
    </w:p>
    <w:p w14:paraId="41536056" w14:textId="6A1BF6A2" w:rsidR="0037701A" w:rsidRPr="00FF5A67" w:rsidRDefault="0037701A" w:rsidP="00B761D3">
      <w:pPr>
        <w:pStyle w:val="Tekstpodstawowywcity3"/>
        <w:numPr>
          <w:ilvl w:val="0"/>
          <w:numId w:val="15"/>
        </w:numPr>
        <w:tabs>
          <w:tab w:val="clear" w:pos="360"/>
          <w:tab w:val="num" w:pos="709"/>
        </w:tabs>
        <w:spacing w:line="312" w:lineRule="auto"/>
        <w:ind w:left="709" w:hanging="283"/>
        <w:rPr>
          <w:rFonts w:ascii="Arial" w:hAnsi="Arial" w:cs="Arial"/>
          <w:sz w:val="20"/>
        </w:rPr>
      </w:pPr>
      <w:r w:rsidRPr="00FF5A67">
        <w:rPr>
          <w:rFonts w:ascii="Arial" w:hAnsi="Arial" w:cs="Arial"/>
          <w:sz w:val="20"/>
        </w:rPr>
        <w:t xml:space="preserve">dokumentacja </w:t>
      </w:r>
      <w:r w:rsidR="00722A1F" w:rsidRPr="00FF5A67">
        <w:rPr>
          <w:rFonts w:ascii="Arial" w:hAnsi="Arial" w:cs="Arial"/>
          <w:sz w:val="20"/>
        </w:rPr>
        <w:t>postępowania</w:t>
      </w:r>
      <w:r w:rsidRPr="00FF5A67">
        <w:rPr>
          <w:rFonts w:ascii="Arial" w:hAnsi="Arial" w:cs="Arial"/>
          <w:sz w:val="20"/>
        </w:rPr>
        <w:t xml:space="preserve"> w całości (w posiadaniu Zamawiającego),</w:t>
      </w:r>
    </w:p>
    <w:p w14:paraId="1E3F2F09" w14:textId="30501BF7" w:rsidR="001B7F57" w:rsidRPr="00FF5A67" w:rsidRDefault="001B7F57" w:rsidP="001B7F57">
      <w:pPr>
        <w:numPr>
          <w:ilvl w:val="3"/>
          <w:numId w:val="17"/>
        </w:numPr>
        <w:tabs>
          <w:tab w:val="num" w:pos="284"/>
          <w:tab w:val="num" w:pos="2880"/>
        </w:tabs>
        <w:spacing w:line="312" w:lineRule="auto"/>
        <w:ind w:left="284" w:hanging="284"/>
        <w:jc w:val="both"/>
        <w:rPr>
          <w:rFonts w:ascii="Arial" w:hAnsi="Arial" w:cs="Arial"/>
        </w:rPr>
      </w:pPr>
      <w:r w:rsidRPr="00FF5A67">
        <w:rPr>
          <w:rFonts w:ascii="Arial" w:hAnsi="Arial" w:cs="Arial"/>
        </w:rPr>
        <w:t>W sprawach nie uregulowanych postanowieniami Umowy stosuje się przepisy prawa powszechnie - obowiązującego, w szczególności Kodeksu Cywilnego, Prawa Budowlanego oraz Prawa zamówień publicznych.</w:t>
      </w:r>
    </w:p>
    <w:p w14:paraId="36C62819" w14:textId="709607B7" w:rsidR="00AF5B4D" w:rsidRPr="00FF5A67" w:rsidRDefault="0037701A" w:rsidP="00B761D3">
      <w:pPr>
        <w:numPr>
          <w:ilvl w:val="3"/>
          <w:numId w:val="17"/>
        </w:numPr>
        <w:tabs>
          <w:tab w:val="num" w:pos="284"/>
          <w:tab w:val="num" w:pos="2880"/>
        </w:tabs>
        <w:spacing w:line="312" w:lineRule="auto"/>
        <w:ind w:left="284" w:hanging="284"/>
        <w:jc w:val="both"/>
        <w:rPr>
          <w:rFonts w:ascii="Arial" w:hAnsi="Arial" w:cs="Arial"/>
        </w:rPr>
      </w:pPr>
      <w:r w:rsidRPr="00FF5A67">
        <w:rPr>
          <w:rFonts w:ascii="Arial" w:hAnsi="Arial" w:cs="Arial"/>
        </w:rPr>
        <w:t xml:space="preserve">Umowę sporządzono w czterech jednobrzmiących egzemplarzach: trzy egzemplarze dla Zamawiającego i jeden egzemplarz dla Wykonawcy. </w:t>
      </w:r>
    </w:p>
    <w:p w14:paraId="45891E1D" w14:textId="77777777" w:rsidR="003C4C29" w:rsidRPr="00231842" w:rsidRDefault="003C4C29" w:rsidP="00B761D3">
      <w:pPr>
        <w:spacing w:line="312" w:lineRule="auto"/>
        <w:jc w:val="both"/>
        <w:rPr>
          <w:rFonts w:ascii="Arial" w:hAnsi="Arial" w:cs="Arial"/>
          <w:sz w:val="22"/>
          <w:szCs w:val="22"/>
        </w:rPr>
      </w:pPr>
    </w:p>
    <w:p w14:paraId="4DBCDD51" w14:textId="3ADDDF40" w:rsidR="00B80E8A" w:rsidRPr="00354FE3" w:rsidRDefault="0037701A" w:rsidP="00427D16">
      <w:pPr>
        <w:spacing w:line="312" w:lineRule="auto"/>
        <w:jc w:val="both"/>
        <w:rPr>
          <w:rFonts w:ascii="Arial" w:hAnsi="Arial" w:cs="Arial"/>
        </w:rPr>
      </w:pPr>
      <w:r w:rsidRPr="00231842">
        <w:rPr>
          <w:rFonts w:ascii="Arial" w:hAnsi="Arial" w:cs="Arial"/>
          <w:sz w:val="22"/>
          <w:szCs w:val="22"/>
        </w:rPr>
        <w:t xml:space="preserve">         </w:t>
      </w:r>
      <w:r w:rsidRPr="00354FE3">
        <w:rPr>
          <w:rFonts w:ascii="Arial" w:hAnsi="Arial" w:cs="Arial"/>
        </w:rPr>
        <w:t xml:space="preserve">  ZAMAWIAJĄCY:                                                                         WYKONAWCA: </w:t>
      </w:r>
    </w:p>
    <w:p w14:paraId="441B4109" w14:textId="77777777" w:rsidR="000A697E" w:rsidRPr="00231842" w:rsidRDefault="000A697E" w:rsidP="00B761D3">
      <w:pPr>
        <w:pStyle w:val="Tekstdymka"/>
        <w:spacing w:line="312" w:lineRule="auto"/>
        <w:rPr>
          <w:rFonts w:ascii="Arial" w:hAnsi="Arial" w:cs="Arial"/>
          <w:bCs/>
          <w:sz w:val="22"/>
          <w:szCs w:val="22"/>
        </w:rPr>
      </w:pPr>
    </w:p>
    <w:p w14:paraId="50CDB472" w14:textId="0E8A2187" w:rsidR="00B80E8A" w:rsidRPr="00231842" w:rsidRDefault="0037701A" w:rsidP="00B761D3">
      <w:pPr>
        <w:pStyle w:val="Tekstdymka"/>
        <w:spacing w:line="312" w:lineRule="auto"/>
        <w:rPr>
          <w:rFonts w:ascii="Arial" w:hAnsi="Arial" w:cs="Arial"/>
          <w:bCs/>
          <w:sz w:val="22"/>
          <w:szCs w:val="22"/>
        </w:rPr>
      </w:pPr>
      <w:r w:rsidRPr="00231842">
        <w:rPr>
          <w:rFonts w:ascii="Arial" w:hAnsi="Arial" w:cs="Arial"/>
          <w:bCs/>
          <w:sz w:val="22"/>
          <w:szCs w:val="22"/>
        </w:rPr>
        <w:t xml:space="preserve">    ………………………………</w:t>
      </w:r>
      <w:r w:rsidRPr="00231842">
        <w:rPr>
          <w:rFonts w:ascii="Arial" w:hAnsi="Arial" w:cs="Arial"/>
          <w:bCs/>
          <w:sz w:val="22"/>
          <w:szCs w:val="22"/>
        </w:rPr>
        <w:tab/>
      </w:r>
      <w:r w:rsidRPr="00231842">
        <w:rPr>
          <w:rFonts w:ascii="Arial" w:hAnsi="Arial" w:cs="Arial"/>
          <w:bCs/>
          <w:sz w:val="22"/>
          <w:szCs w:val="22"/>
        </w:rPr>
        <w:tab/>
      </w:r>
      <w:r w:rsidRPr="00231842">
        <w:rPr>
          <w:rFonts w:ascii="Arial" w:hAnsi="Arial" w:cs="Arial"/>
          <w:bCs/>
          <w:sz w:val="22"/>
          <w:szCs w:val="22"/>
        </w:rPr>
        <w:tab/>
      </w:r>
      <w:r w:rsidRPr="00231842">
        <w:rPr>
          <w:rFonts w:ascii="Arial" w:hAnsi="Arial" w:cs="Arial"/>
          <w:bCs/>
          <w:sz w:val="22"/>
          <w:szCs w:val="22"/>
        </w:rPr>
        <w:tab/>
        <w:t xml:space="preserve">             ………………………………</w:t>
      </w:r>
    </w:p>
    <w:p w14:paraId="6D08E828" w14:textId="77777777" w:rsidR="001E4F4A" w:rsidRPr="00231842" w:rsidRDefault="001E4F4A" w:rsidP="00B761D3">
      <w:pPr>
        <w:pStyle w:val="Tekstdymka"/>
        <w:spacing w:line="312" w:lineRule="auto"/>
        <w:rPr>
          <w:rFonts w:ascii="Arial" w:hAnsi="Arial" w:cs="Arial"/>
          <w:bCs/>
          <w:sz w:val="22"/>
          <w:szCs w:val="22"/>
        </w:rPr>
      </w:pPr>
    </w:p>
    <w:p w14:paraId="03499C9C" w14:textId="77777777" w:rsidR="00ED7D0B" w:rsidRPr="00231842" w:rsidRDefault="0037701A" w:rsidP="00B761D3">
      <w:pPr>
        <w:pStyle w:val="Tekstdymka"/>
        <w:spacing w:line="312" w:lineRule="auto"/>
        <w:rPr>
          <w:rFonts w:ascii="Arial" w:hAnsi="Arial" w:cs="Arial"/>
          <w:bCs/>
          <w:sz w:val="22"/>
          <w:szCs w:val="22"/>
        </w:rPr>
      </w:pPr>
      <w:r w:rsidRPr="00231842">
        <w:rPr>
          <w:rFonts w:ascii="Arial" w:hAnsi="Arial" w:cs="Arial"/>
          <w:bCs/>
          <w:sz w:val="22"/>
          <w:szCs w:val="22"/>
        </w:rPr>
        <w:t xml:space="preserve">    ………………………………</w:t>
      </w:r>
      <w:r w:rsidRPr="00231842">
        <w:rPr>
          <w:rFonts w:ascii="Arial" w:hAnsi="Arial" w:cs="Arial"/>
          <w:bCs/>
          <w:sz w:val="22"/>
          <w:szCs w:val="22"/>
        </w:rPr>
        <w:tab/>
      </w:r>
      <w:r w:rsidRPr="00231842">
        <w:rPr>
          <w:rFonts w:ascii="Arial" w:hAnsi="Arial" w:cs="Arial"/>
          <w:bCs/>
          <w:sz w:val="22"/>
          <w:szCs w:val="22"/>
        </w:rPr>
        <w:tab/>
      </w:r>
      <w:r w:rsidRPr="00231842">
        <w:rPr>
          <w:rFonts w:ascii="Arial" w:hAnsi="Arial" w:cs="Arial"/>
          <w:bCs/>
          <w:sz w:val="22"/>
          <w:szCs w:val="22"/>
        </w:rPr>
        <w:tab/>
      </w:r>
      <w:r w:rsidRPr="00231842">
        <w:rPr>
          <w:rFonts w:ascii="Arial" w:hAnsi="Arial" w:cs="Arial"/>
          <w:bCs/>
          <w:sz w:val="22"/>
          <w:szCs w:val="22"/>
        </w:rPr>
        <w:tab/>
        <w:t xml:space="preserve">             ………………………………</w:t>
      </w:r>
    </w:p>
    <w:p w14:paraId="3A09BC41" w14:textId="77777777" w:rsidR="00773EC7" w:rsidRPr="00231842" w:rsidRDefault="00773EC7" w:rsidP="00B761D3">
      <w:pPr>
        <w:pStyle w:val="Tekstdymka"/>
        <w:spacing w:line="312" w:lineRule="auto"/>
        <w:rPr>
          <w:rFonts w:ascii="Arial" w:hAnsi="Arial" w:cs="Arial"/>
          <w:bCs/>
          <w:sz w:val="22"/>
          <w:szCs w:val="22"/>
        </w:rPr>
      </w:pPr>
    </w:p>
    <w:p w14:paraId="739BEDFB" w14:textId="77777777" w:rsidR="00E955D3" w:rsidRPr="003C4C29" w:rsidRDefault="00E955D3" w:rsidP="00E955D3">
      <w:pPr>
        <w:spacing w:line="312" w:lineRule="auto"/>
        <w:rPr>
          <w:rFonts w:ascii="Arial" w:hAnsi="Arial" w:cs="Arial"/>
          <w:i/>
          <w:sz w:val="18"/>
          <w:szCs w:val="18"/>
        </w:rPr>
      </w:pPr>
      <w:r w:rsidRPr="003C4C29">
        <w:rPr>
          <w:rFonts w:ascii="Arial" w:hAnsi="Arial" w:cs="Arial"/>
          <w:bCs/>
          <w:sz w:val="18"/>
          <w:szCs w:val="18"/>
          <w:vertAlign w:val="superscript"/>
        </w:rPr>
        <w:t xml:space="preserve">1) </w:t>
      </w:r>
      <w:r w:rsidRPr="003C4C29">
        <w:rPr>
          <w:rFonts w:ascii="Arial" w:hAnsi="Arial" w:cs="Arial"/>
          <w:i/>
          <w:sz w:val="18"/>
          <w:szCs w:val="18"/>
        </w:rPr>
        <w:t>W umowie wprowadzony zapis w przypadku zawarcia umowy z osobą fizyczną.</w:t>
      </w:r>
    </w:p>
    <w:p w14:paraId="346C9A25" w14:textId="44786EA8" w:rsidR="00E955D3" w:rsidRPr="003C4C29" w:rsidRDefault="004C10F3" w:rsidP="00E955D3">
      <w:pPr>
        <w:spacing w:line="312" w:lineRule="auto"/>
        <w:jc w:val="both"/>
        <w:rPr>
          <w:rFonts w:ascii="Arial" w:hAnsi="Arial" w:cs="Arial"/>
          <w:i/>
          <w:sz w:val="18"/>
          <w:szCs w:val="18"/>
        </w:rPr>
      </w:pPr>
      <w:r w:rsidRPr="003C4C29">
        <w:rPr>
          <w:rFonts w:ascii="Arial" w:hAnsi="Arial" w:cs="Arial"/>
          <w:i/>
          <w:sz w:val="18"/>
          <w:szCs w:val="18"/>
          <w:vertAlign w:val="superscript"/>
        </w:rPr>
        <w:t>2</w:t>
      </w:r>
      <w:r w:rsidR="00E955D3" w:rsidRPr="003C4C29">
        <w:rPr>
          <w:rFonts w:ascii="Arial" w:hAnsi="Arial" w:cs="Arial"/>
          <w:i/>
          <w:sz w:val="18"/>
          <w:szCs w:val="18"/>
          <w:vertAlign w:val="superscript"/>
        </w:rPr>
        <w:t>)</w:t>
      </w:r>
      <w:r w:rsidR="00E955D3" w:rsidRPr="003C4C29">
        <w:rPr>
          <w:rFonts w:ascii="Arial" w:hAnsi="Arial" w:cs="Arial"/>
          <w:i/>
          <w:sz w:val="18"/>
          <w:szCs w:val="18"/>
        </w:rPr>
        <w:t xml:space="preserve"> </w:t>
      </w:r>
      <w:r w:rsidR="00E955D3" w:rsidRPr="003C4C29">
        <w:rPr>
          <w:rFonts w:ascii="Arial" w:hAnsi="Arial" w:cs="Arial"/>
          <w:i/>
          <w:iCs/>
          <w:sz w:val="18"/>
          <w:szCs w:val="18"/>
        </w:rPr>
        <w:t>W umowie pozostanie zapis w zależności od statusu wybranego Wykonawcy.</w:t>
      </w:r>
    </w:p>
    <w:p w14:paraId="57F7F961" w14:textId="46197BCC" w:rsidR="00F5655E" w:rsidRDefault="004C10F3" w:rsidP="00E955D3">
      <w:pPr>
        <w:spacing w:line="312" w:lineRule="auto"/>
        <w:jc w:val="both"/>
        <w:rPr>
          <w:rFonts w:ascii="Arial" w:hAnsi="Arial" w:cs="Arial"/>
          <w:bCs/>
          <w:i/>
          <w:iCs/>
          <w:sz w:val="18"/>
          <w:szCs w:val="18"/>
        </w:rPr>
      </w:pPr>
      <w:r w:rsidRPr="003C4C29">
        <w:rPr>
          <w:rFonts w:ascii="Arial" w:hAnsi="Arial" w:cs="Arial"/>
          <w:i/>
          <w:sz w:val="18"/>
          <w:szCs w:val="18"/>
          <w:vertAlign w:val="superscript"/>
        </w:rPr>
        <w:t>3</w:t>
      </w:r>
      <w:r w:rsidR="00E955D3" w:rsidRPr="003C4C29">
        <w:rPr>
          <w:rFonts w:ascii="Arial" w:hAnsi="Arial" w:cs="Arial"/>
          <w:i/>
          <w:sz w:val="18"/>
          <w:szCs w:val="18"/>
          <w:vertAlign w:val="superscript"/>
        </w:rPr>
        <w:t>)</w:t>
      </w:r>
      <w:r w:rsidR="00E955D3" w:rsidRPr="003C4C29">
        <w:rPr>
          <w:rFonts w:ascii="Arial" w:hAnsi="Arial" w:cs="Arial"/>
          <w:i/>
          <w:sz w:val="18"/>
          <w:szCs w:val="18"/>
        </w:rPr>
        <w:t xml:space="preserve"> </w:t>
      </w:r>
      <w:r w:rsidR="00E955D3" w:rsidRPr="003C4C29">
        <w:rPr>
          <w:rFonts w:ascii="Arial" w:hAnsi="Arial" w:cs="Arial"/>
          <w:bCs/>
          <w:i/>
          <w:iCs/>
          <w:sz w:val="18"/>
          <w:szCs w:val="18"/>
        </w:rPr>
        <w:t>W umowie wprowadzony zostanie zapis w przypadku realizacji przedmiotu Umowy z udziałem Podwykonawcy.</w:t>
      </w:r>
    </w:p>
    <w:p w14:paraId="0BA0E2D5" w14:textId="77777777" w:rsidR="00F5655E" w:rsidRDefault="00F5655E" w:rsidP="00E955D3">
      <w:pPr>
        <w:spacing w:line="312" w:lineRule="auto"/>
        <w:jc w:val="both"/>
        <w:rPr>
          <w:rFonts w:ascii="Arial" w:hAnsi="Arial" w:cs="Arial"/>
          <w:bCs/>
          <w:i/>
          <w:iCs/>
          <w:sz w:val="18"/>
          <w:szCs w:val="18"/>
        </w:rPr>
      </w:pPr>
    </w:p>
    <w:p w14:paraId="5DD8AFA5" w14:textId="77777777" w:rsidR="00F5655E" w:rsidRDefault="00F5655E" w:rsidP="00E955D3">
      <w:pPr>
        <w:spacing w:line="312" w:lineRule="auto"/>
        <w:jc w:val="both"/>
        <w:rPr>
          <w:rFonts w:ascii="Arial" w:hAnsi="Arial" w:cs="Arial"/>
          <w:bCs/>
          <w:i/>
          <w:iCs/>
          <w:sz w:val="18"/>
          <w:szCs w:val="18"/>
        </w:rPr>
      </w:pPr>
    </w:p>
    <w:p w14:paraId="3D4827B2" w14:textId="77777777" w:rsidR="00587E76" w:rsidRDefault="00587E76" w:rsidP="00E955D3">
      <w:pPr>
        <w:spacing w:line="312" w:lineRule="auto"/>
        <w:jc w:val="both"/>
        <w:rPr>
          <w:rFonts w:ascii="Arial" w:hAnsi="Arial" w:cs="Arial"/>
          <w:bCs/>
          <w:i/>
          <w:iCs/>
          <w:sz w:val="18"/>
          <w:szCs w:val="18"/>
        </w:rPr>
      </w:pPr>
    </w:p>
    <w:p w14:paraId="53BCFD6B" w14:textId="77777777" w:rsidR="00587E76" w:rsidRDefault="00587E76" w:rsidP="00E955D3">
      <w:pPr>
        <w:spacing w:line="312" w:lineRule="auto"/>
        <w:jc w:val="both"/>
        <w:rPr>
          <w:rFonts w:ascii="Arial" w:hAnsi="Arial" w:cs="Arial"/>
          <w:bCs/>
          <w:i/>
          <w:iCs/>
          <w:sz w:val="18"/>
          <w:szCs w:val="18"/>
        </w:rPr>
      </w:pPr>
    </w:p>
    <w:p w14:paraId="4AED0DCB" w14:textId="77777777" w:rsidR="00587E76" w:rsidRDefault="00587E76" w:rsidP="00E955D3">
      <w:pPr>
        <w:spacing w:line="312" w:lineRule="auto"/>
        <w:jc w:val="both"/>
        <w:rPr>
          <w:rFonts w:ascii="Arial" w:hAnsi="Arial" w:cs="Arial"/>
          <w:bCs/>
          <w:i/>
          <w:iCs/>
          <w:sz w:val="18"/>
          <w:szCs w:val="18"/>
        </w:rPr>
      </w:pPr>
    </w:p>
    <w:p w14:paraId="6F72B66E" w14:textId="77777777" w:rsidR="00587E76" w:rsidRDefault="00587E76" w:rsidP="00E955D3">
      <w:pPr>
        <w:spacing w:line="312" w:lineRule="auto"/>
        <w:jc w:val="both"/>
        <w:rPr>
          <w:rFonts w:ascii="Arial" w:hAnsi="Arial" w:cs="Arial"/>
          <w:bCs/>
          <w:i/>
          <w:iCs/>
          <w:sz w:val="18"/>
          <w:szCs w:val="18"/>
        </w:rPr>
      </w:pPr>
    </w:p>
    <w:p w14:paraId="33812CE6" w14:textId="77777777" w:rsidR="00587E76" w:rsidRDefault="00587E76" w:rsidP="00E955D3">
      <w:pPr>
        <w:spacing w:line="312" w:lineRule="auto"/>
        <w:jc w:val="both"/>
        <w:rPr>
          <w:rFonts w:ascii="Arial" w:hAnsi="Arial" w:cs="Arial"/>
          <w:bCs/>
          <w:i/>
          <w:iCs/>
          <w:sz w:val="18"/>
          <w:szCs w:val="18"/>
        </w:rPr>
      </w:pPr>
    </w:p>
    <w:p w14:paraId="1063B047" w14:textId="455B6258" w:rsidR="00F5655E" w:rsidRDefault="00F5655E" w:rsidP="00E955D3">
      <w:pPr>
        <w:spacing w:line="312" w:lineRule="auto"/>
        <w:jc w:val="both"/>
        <w:rPr>
          <w:rFonts w:ascii="Arial" w:hAnsi="Arial" w:cs="Arial"/>
          <w:bCs/>
          <w:i/>
          <w:iCs/>
          <w:sz w:val="18"/>
          <w:szCs w:val="18"/>
        </w:rPr>
      </w:pPr>
      <w:r>
        <w:rPr>
          <w:rFonts w:ascii="Arial" w:hAnsi="Arial" w:cs="Arial"/>
          <w:bCs/>
          <w:i/>
          <w:iCs/>
          <w:sz w:val="18"/>
          <w:szCs w:val="18"/>
        </w:rPr>
        <w:t>Opracowała:</w:t>
      </w:r>
    </w:p>
    <w:p w14:paraId="4AD30DA0" w14:textId="30037844" w:rsidR="00F5655E" w:rsidRPr="00FC6D6C" w:rsidRDefault="007C0414" w:rsidP="00E955D3">
      <w:pPr>
        <w:spacing w:line="312" w:lineRule="auto"/>
        <w:jc w:val="both"/>
        <w:rPr>
          <w:rFonts w:ascii="Arial" w:hAnsi="Arial" w:cs="Arial"/>
          <w:bCs/>
          <w:i/>
          <w:iCs/>
          <w:sz w:val="18"/>
          <w:szCs w:val="18"/>
        </w:rPr>
      </w:pPr>
      <w:r>
        <w:rPr>
          <w:rFonts w:ascii="Arial" w:hAnsi="Arial" w:cs="Arial"/>
          <w:bCs/>
          <w:i/>
          <w:iCs/>
          <w:sz w:val="18"/>
          <w:szCs w:val="18"/>
        </w:rPr>
        <w:t>Anna Stelmaszczyk</w:t>
      </w:r>
    </w:p>
    <w:sectPr w:rsidR="00F5655E" w:rsidRPr="00FC6D6C" w:rsidSect="00F64FCB">
      <w:headerReference w:type="even" r:id="rId10"/>
      <w:footerReference w:type="default" r:id="rId11"/>
      <w:footerReference w:type="first" r:id="rId12"/>
      <w:pgSz w:w="11907" w:h="16840" w:code="9"/>
      <w:pgMar w:top="851" w:right="1134" w:bottom="851" w:left="1134" w:header="0" w:footer="39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73B4A" w14:textId="77777777" w:rsidR="0097424E" w:rsidRDefault="0097424E">
      <w:r>
        <w:separator/>
      </w:r>
    </w:p>
  </w:endnote>
  <w:endnote w:type="continuationSeparator" w:id="0">
    <w:p w14:paraId="3E9996E1" w14:textId="77777777" w:rsidR="0097424E" w:rsidRDefault="00974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G Mincho Light J">
    <w:altName w:val="Times New Roman"/>
    <w:charset w:val="00"/>
    <w:family w:val="auto"/>
    <w:pitch w:val="variable"/>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B65FA" w14:textId="77777777" w:rsidR="0003600E" w:rsidRPr="00F94332" w:rsidRDefault="0003600E" w:rsidP="00F94332">
    <w:pPr>
      <w:pStyle w:val="Stopka"/>
      <w:jc w:val="right"/>
      <w:rPr>
        <w:rFonts w:ascii="Arial" w:hAnsi="Arial" w:cs="Arial"/>
        <w:sz w:val="16"/>
        <w:szCs w:val="16"/>
      </w:rPr>
    </w:pPr>
    <w:r w:rsidRPr="009936FF">
      <w:rPr>
        <w:rFonts w:ascii="Arial" w:hAnsi="Arial" w:cs="Arial"/>
        <w:sz w:val="16"/>
        <w:szCs w:val="16"/>
      </w:rPr>
      <w:t xml:space="preserve">Strona </w:t>
    </w:r>
    <w:r w:rsidRPr="009936FF">
      <w:rPr>
        <w:rFonts w:ascii="Arial" w:hAnsi="Arial" w:cs="Arial"/>
        <w:sz w:val="16"/>
        <w:szCs w:val="16"/>
      </w:rPr>
      <w:fldChar w:fldCharType="begin"/>
    </w:r>
    <w:r w:rsidRPr="009936FF">
      <w:rPr>
        <w:rFonts w:ascii="Arial" w:hAnsi="Arial" w:cs="Arial"/>
        <w:sz w:val="16"/>
        <w:szCs w:val="16"/>
      </w:rPr>
      <w:instrText>PAGE</w:instrText>
    </w:r>
    <w:r w:rsidRPr="009936FF">
      <w:rPr>
        <w:rFonts w:ascii="Arial" w:hAnsi="Arial" w:cs="Arial"/>
        <w:sz w:val="16"/>
        <w:szCs w:val="16"/>
      </w:rPr>
      <w:fldChar w:fldCharType="separate"/>
    </w:r>
    <w:r w:rsidR="00AB3DEB">
      <w:rPr>
        <w:rFonts w:ascii="Arial" w:hAnsi="Arial" w:cs="Arial"/>
        <w:noProof/>
        <w:sz w:val="16"/>
        <w:szCs w:val="16"/>
      </w:rPr>
      <w:t>14</w:t>
    </w:r>
    <w:r w:rsidRPr="009936FF">
      <w:rPr>
        <w:rFonts w:ascii="Arial" w:hAnsi="Arial" w:cs="Arial"/>
        <w:sz w:val="16"/>
        <w:szCs w:val="16"/>
      </w:rPr>
      <w:fldChar w:fldCharType="end"/>
    </w:r>
    <w:r w:rsidRPr="009936FF">
      <w:rPr>
        <w:rFonts w:ascii="Arial" w:hAnsi="Arial" w:cs="Arial"/>
        <w:sz w:val="16"/>
        <w:szCs w:val="16"/>
      </w:rPr>
      <w:t xml:space="preserve"> z </w:t>
    </w:r>
    <w:r w:rsidRPr="009936FF">
      <w:rPr>
        <w:rFonts w:ascii="Arial" w:hAnsi="Arial" w:cs="Arial"/>
        <w:sz w:val="16"/>
        <w:szCs w:val="16"/>
      </w:rPr>
      <w:fldChar w:fldCharType="begin"/>
    </w:r>
    <w:r w:rsidRPr="009936FF">
      <w:rPr>
        <w:rFonts w:ascii="Arial" w:hAnsi="Arial" w:cs="Arial"/>
        <w:sz w:val="16"/>
        <w:szCs w:val="16"/>
      </w:rPr>
      <w:instrText>NUMPAGES</w:instrText>
    </w:r>
    <w:r w:rsidRPr="009936FF">
      <w:rPr>
        <w:rFonts w:ascii="Arial" w:hAnsi="Arial" w:cs="Arial"/>
        <w:sz w:val="16"/>
        <w:szCs w:val="16"/>
      </w:rPr>
      <w:fldChar w:fldCharType="separate"/>
    </w:r>
    <w:r w:rsidR="00AB3DEB">
      <w:rPr>
        <w:rFonts w:ascii="Arial" w:hAnsi="Arial" w:cs="Arial"/>
        <w:noProof/>
        <w:sz w:val="16"/>
        <w:szCs w:val="16"/>
      </w:rPr>
      <w:t>16</w:t>
    </w:r>
    <w:r w:rsidRPr="009936FF">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C8E7B" w14:textId="77777777" w:rsidR="0003600E" w:rsidRPr="009936FF" w:rsidRDefault="0003600E">
    <w:pPr>
      <w:pStyle w:val="Stopka"/>
      <w:jc w:val="right"/>
      <w:rPr>
        <w:rFonts w:ascii="Arial" w:hAnsi="Arial" w:cs="Arial"/>
        <w:sz w:val="16"/>
        <w:szCs w:val="16"/>
      </w:rPr>
    </w:pPr>
    <w:r w:rsidRPr="009936FF">
      <w:rPr>
        <w:rFonts w:ascii="Arial" w:hAnsi="Arial" w:cs="Arial"/>
        <w:sz w:val="16"/>
        <w:szCs w:val="16"/>
      </w:rPr>
      <w:t xml:space="preserve">Strona </w:t>
    </w:r>
    <w:r w:rsidRPr="009936FF">
      <w:rPr>
        <w:rFonts w:ascii="Arial" w:hAnsi="Arial" w:cs="Arial"/>
        <w:sz w:val="16"/>
        <w:szCs w:val="16"/>
      </w:rPr>
      <w:fldChar w:fldCharType="begin"/>
    </w:r>
    <w:r w:rsidRPr="009936FF">
      <w:rPr>
        <w:rFonts w:ascii="Arial" w:hAnsi="Arial" w:cs="Arial"/>
        <w:sz w:val="16"/>
        <w:szCs w:val="16"/>
      </w:rPr>
      <w:instrText>PAGE</w:instrText>
    </w:r>
    <w:r w:rsidRPr="009936FF">
      <w:rPr>
        <w:rFonts w:ascii="Arial" w:hAnsi="Arial" w:cs="Arial"/>
        <w:sz w:val="16"/>
        <w:szCs w:val="16"/>
      </w:rPr>
      <w:fldChar w:fldCharType="separate"/>
    </w:r>
    <w:r w:rsidR="00AB3DEB">
      <w:rPr>
        <w:rFonts w:ascii="Arial" w:hAnsi="Arial" w:cs="Arial"/>
        <w:noProof/>
        <w:sz w:val="16"/>
        <w:szCs w:val="16"/>
      </w:rPr>
      <w:t>1</w:t>
    </w:r>
    <w:r w:rsidRPr="009936FF">
      <w:rPr>
        <w:rFonts w:ascii="Arial" w:hAnsi="Arial" w:cs="Arial"/>
        <w:sz w:val="16"/>
        <w:szCs w:val="16"/>
      </w:rPr>
      <w:fldChar w:fldCharType="end"/>
    </w:r>
    <w:r w:rsidRPr="009936FF">
      <w:rPr>
        <w:rFonts w:ascii="Arial" w:hAnsi="Arial" w:cs="Arial"/>
        <w:sz w:val="16"/>
        <w:szCs w:val="16"/>
      </w:rPr>
      <w:t xml:space="preserve"> z </w:t>
    </w:r>
    <w:r w:rsidRPr="009936FF">
      <w:rPr>
        <w:rFonts w:ascii="Arial" w:hAnsi="Arial" w:cs="Arial"/>
        <w:sz w:val="16"/>
        <w:szCs w:val="16"/>
      </w:rPr>
      <w:fldChar w:fldCharType="begin"/>
    </w:r>
    <w:r w:rsidRPr="009936FF">
      <w:rPr>
        <w:rFonts w:ascii="Arial" w:hAnsi="Arial" w:cs="Arial"/>
        <w:sz w:val="16"/>
        <w:szCs w:val="16"/>
      </w:rPr>
      <w:instrText>NUMPAGES</w:instrText>
    </w:r>
    <w:r w:rsidRPr="009936FF">
      <w:rPr>
        <w:rFonts w:ascii="Arial" w:hAnsi="Arial" w:cs="Arial"/>
        <w:sz w:val="16"/>
        <w:szCs w:val="16"/>
      </w:rPr>
      <w:fldChar w:fldCharType="separate"/>
    </w:r>
    <w:r w:rsidR="00AB3DEB">
      <w:rPr>
        <w:rFonts w:ascii="Arial" w:hAnsi="Arial" w:cs="Arial"/>
        <w:noProof/>
        <w:sz w:val="16"/>
        <w:szCs w:val="16"/>
      </w:rPr>
      <w:t>1</w:t>
    </w:r>
    <w:r w:rsidRPr="009936FF">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E7AB0" w14:textId="77777777" w:rsidR="0097424E" w:rsidRDefault="0097424E">
      <w:r>
        <w:separator/>
      </w:r>
    </w:p>
  </w:footnote>
  <w:footnote w:type="continuationSeparator" w:id="0">
    <w:p w14:paraId="5E44B85C" w14:textId="77777777" w:rsidR="0097424E" w:rsidRDefault="00974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D403D" w14:textId="77777777" w:rsidR="0003600E" w:rsidRDefault="0003600E">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47462F8A" w14:textId="77777777" w:rsidR="0003600E" w:rsidRDefault="0003600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D93C69"/>
    <w:multiLevelType w:val="hybridMultilevel"/>
    <w:tmpl w:val="DDEC32F6"/>
    <w:lvl w:ilvl="0" w:tplc="04150011">
      <w:start w:val="1"/>
      <w:numFmt w:val="decimal"/>
      <w:lvlText w:val="%1)"/>
      <w:lvlJc w:val="left"/>
      <w:rPr>
        <w:rFonts w:hint="default"/>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8"/>
    <w:multiLevelType w:val="singleLevel"/>
    <w:tmpl w:val="00000008"/>
    <w:name w:val="RTF_Num 40"/>
    <w:lvl w:ilvl="0">
      <w:start w:val="1"/>
      <w:numFmt w:val="decimal"/>
      <w:suff w:val="nothing"/>
      <w:lvlText w:val="%1."/>
      <w:lvlJc w:val="left"/>
    </w:lvl>
  </w:abstractNum>
  <w:abstractNum w:abstractNumId="2" w15:restartNumberingAfterBreak="0">
    <w:nsid w:val="05E01AF9"/>
    <w:multiLevelType w:val="hybridMultilevel"/>
    <w:tmpl w:val="6F0690E2"/>
    <w:lvl w:ilvl="0" w:tplc="04150017">
      <w:start w:val="1"/>
      <w:numFmt w:val="lowerLetter"/>
      <w:lvlText w:val="%1)"/>
      <w:lvlJc w:val="left"/>
      <w:pPr>
        <w:ind w:left="720" w:hanging="360"/>
      </w:pPr>
    </w:lvl>
    <w:lvl w:ilvl="1" w:tplc="B428D6A4">
      <w:start w:val="1"/>
      <w:numFmt w:val="decimal"/>
      <w:lvlText w:val="%2)"/>
      <w:lvlJc w:val="left"/>
      <w:pPr>
        <w:ind w:left="1440" w:hanging="360"/>
      </w:pPr>
      <w:rPr>
        <w:sz w:val="20"/>
        <w:szCs w:val="20"/>
      </w:rPr>
    </w:lvl>
    <w:lvl w:ilvl="2" w:tplc="04150017">
      <w:start w:val="1"/>
      <w:numFmt w:val="lowerLetter"/>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6F4255"/>
    <w:multiLevelType w:val="hybridMultilevel"/>
    <w:tmpl w:val="36CCB906"/>
    <w:lvl w:ilvl="0" w:tplc="04150011">
      <w:start w:val="1"/>
      <w:numFmt w:val="decimal"/>
      <w:lvlText w:val="%1)"/>
      <w:lvlJc w:val="left"/>
      <w:pPr>
        <w:tabs>
          <w:tab w:val="num" w:pos="360"/>
        </w:tabs>
        <w:ind w:left="360" w:hanging="360"/>
      </w:pPr>
    </w:lvl>
    <w:lvl w:ilvl="1" w:tplc="04150003" w:tentative="1">
      <w:start w:val="1"/>
      <w:numFmt w:val="bullet"/>
      <w:lvlText w:val="o"/>
      <w:lvlJc w:val="left"/>
      <w:pPr>
        <w:tabs>
          <w:tab w:val="num" w:pos="-1920"/>
        </w:tabs>
        <w:ind w:left="-1920" w:hanging="360"/>
      </w:pPr>
      <w:rPr>
        <w:rFonts w:ascii="Courier New" w:hAnsi="Courier New" w:cs="Courier New" w:hint="default"/>
      </w:rPr>
    </w:lvl>
    <w:lvl w:ilvl="2" w:tplc="04150005" w:tentative="1">
      <w:start w:val="1"/>
      <w:numFmt w:val="bullet"/>
      <w:lvlText w:val=""/>
      <w:lvlJc w:val="left"/>
      <w:pPr>
        <w:tabs>
          <w:tab w:val="num" w:pos="-1200"/>
        </w:tabs>
        <w:ind w:left="-1200" w:hanging="360"/>
      </w:pPr>
      <w:rPr>
        <w:rFonts w:ascii="Wingdings" w:hAnsi="Wingdings" w:hint="default"/>
      </w:rPr>
    </w:lvl>
    <w:lvl w:ilvl="3" w:tplc="04150001" w:tentative="1">
      <w:start w:val="1"/>
      <w:numFmt w:val="bullet"/>
      <w:lvlText w:val=""/>
      <w:lvlJc w:val="left"/>
      <w:pPr>
        <w:tabs>
          <w:tab w:val="num" w:pos="-480"/>
        </w:tabs>
        <w:ind w:left="-480" w:hanging="360"/>
      </w:pPr>
      <w:rPr>
        <w:rFonts w:ascii="Symbol" w:hAnsi="Symbol" w:hint="default"/>
      </w:rPr>
    </w:lvl>
    <w:lvl w:ilvl="4" w:tplc="04150003" w:tentative="1">
      <w:start w:val="1"/>
      <w:numFmt w:val="bullet"/>
      <w:lvlText w:val="o"/>
      <w:lvlJc w:val="left"/>
      <w:pPr>
        <w:tabs>
          <w:tab w:val="num" w:pos="240"/>
        </w:tabs>
        <w:ind w:left="240" w:hanging="360"/>
      </w:pPr>
      <w:rPr>
        <w:rFonts w:ascii="Courier New" w:hAnsi="Courier New" w:cs="Courier New" w:hint="default"/>
      </w:rPr>
    </w:lvl>
    <w:lvl w:ilvl="5" w:tplc="04150005" w:tentative="1">
      <w:start w:val="1"/>
      <w:numFmt w:val="bullet"/>
      <w:lvlText w:val=""/>
      <w:lvlJc w:val="left"/>
      <w:pPr>
        <w:tabs>
          <w:tab w:val="num" w:pos="960"/>
        </w:tabs>
        <w:ind w:left="960" w:hanging="360"/>
      </w:pPr>
      <w:rPr>
        <w:rFonts w:ascii="Wingdings" w:hAnsi="Wingdings" w:hint="default"/>
      </w:rPr>
    </w:lvl>
    <w:lvl w:ilvl="6" w:tplc="04150001" w:tentative="1">
      <w:start w:val="1"/>
      <w:numFmt w:val="bullet"/>
      <w:lvlText w:val=""/>
      <w:lvlJc w:val="left"/>
      <w:pPr>
        <w:tabs>
          <w:tab w:val="num" w:pos="1680"/>
        </w:tabs>
        <w:ind w:left="1680" w:hanging="360"/>
      </w:pPr>
      <w:rPr>
        <w:rFonts w:ascii="Symbol" w:hAnsi="Symbol" w:hint="default"/>
      </w:rPr>
    </w:lvl>
    <w:lvl w:ilvl="7" w:tplc="04150003" w:tentative="1">
      <w:start w:val="1"/>
      <w:numFmt w:val="bullet"/>
      <w:lvlText w:val="o"/>
      <w:lvlJc w:val="left"/>
      <w:pPr>
        <w:tabs>
          <w:tab w:val="num" w:pos="2400"/>
        </w:tabs>
        <w:ind w:left="2400" w:hanging="360"/>
      </w:pPr>
      <w:rPr>
        <w:rFonts w:ascii="Courier New" w:hAnsi="Courier New" w:cs="Courier New" w:hint="default"/>
      </w:rPr>
    </w:lvl>
    <w:lvl w:ilvl="8" w:tplc="04150005" w:tentative="1">
      <w:start w:val="1"/>
      <w:numFmt w:val="bullet"/>
      <w:lvlText w:val=""/>
      <w:lvlJc w:val="left"/>
      <w:pPr>
        <w:tabs>
          <w:tab w:val="num" w:pos="3120"/>
        </w:tabs>
        <w:ind w:left="3120" w:hanging="360"/>
      </w:pPr>
      <w:rPr>
        <w:rFonts w:ascii="Wingdings" w:hAnsi="Wingdings" w:hint="default"/>
      </w:rPr>
    </w:lvl>
  </w:abstractNum>
  <w:abstractNum w:abstractNumId="4" w15:restartNumberingAfterBreak="0">
    <w:nsid w:val="14204983"/>
    <w:multiLevelType w:val="hybridMultilevel"/>
    <w:tmpl w:val="3D44ED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213503"/>
    <w:multiLevelType w:val="hybridMultilevel"/>
    <w:tmpl w:val="473679F6"/>
    <w:lvl w:ilvl="0" w:tplc="FFFFFFFF">
      <w:start w:val="1"/>
      <w:numFmt w:val="decimal"/>
      <w:lvlText w:val="%1)"/>
      <w:lvlJc w:val="left"/>
      <w:pPr>
        <w:ind w:left="1080" w:hanging="360"/>
      </w:pPr>
      <w:rPr>
        <w:rFonts w:hint="default"/>
        <w:color w:val="auto"/>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7BE0B0D"/>
    <w:multiLevelType w:val="hybridMultilevel"/>
    <w:tmpl w:val="473679F6"/>
    <w:lvl w:ilvl="0" w:tplc="65CCB68E">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182734D6"/>
    <w:multiLevelType w:val="hybridMultilevel"/>
    <w:tmpl w:val="8AFED358"/>
    <w:lvl w:ilvl="0" w:tplc="B710591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D143551"/>
    <w:multiLevelType w:val="hybridMultilevel"/>
    <w:tmpl w:val="D9729576"/>
    <w:lvl w:ilvl="0" w:tplc="0415000F">
      <w:start w:val="1"/>
      <w:numFmt w:val="decimal"/>
      <w:lvlText w:val="%1."/>
      <w:lvlJc w:val="left"/>
      <w:pPr>
        <w:tabs>
          <w:tab w:val="num" w:pos="720"/>
        </w:tabs>
        <w:ind w:left="720" w:hanging="360"/>
      </w:pPr>
      <w:rPr>
        <w:rFonts w:hint="default"/>
        <w:b w:val="0"/>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F757D53"/>
    <w:multiLevelType w:val="hybridMultilevel"/>
    <w:tmpl w:val="1A2ED37A"/>
    <w:lvl w:ilvl="0" w:tplc="6E10E7D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1FF6658B"/>
    <w:multiLevelType w:val="hybridMultilevel"/>
    <w:tmpl w:val="B750ED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7B3308"/>
    <w:multiLevelType w:val="hybridMultilevel"/>
    <w:tmpl w:val="1ECCF612"/>
    <w:lvl w:ilvl="0" w:tplc="FFFFFFFF">
      <w:start w:val="1"/>
      <w:numFmt w:val="lowerLetter"/>
      <w:lvlText w:val="%1)"/>
      <w:lvlJc w:val="left"/>
      <w:pPr>
        <w:ind w:left="1571" w:hanging="360"/>
      </w:pPr>
      <w:rPr>
        <w:rFonts w:ascii="Arial" w:eastAsia="Times New Roman" w:hAnsi="Arial" w:cs="Arial" w:hint="default"/>
        <w:b w:val="0"/>
        <w:i w:val="0"/>
        <w:sz w:val="22"/>
        <w:szCs w:val="22"/>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2" w15:restartNumberingAfterBreak="0">
    <w:nsid w:val="24917D3E"/>
    <w:multiLevelType w:val="hybridMultilevel"/>
    <w:tmpl w:val="E012A25C"/>
    <w:lvl w:ilvl="0" w:tplc="676AB7E6">
      <w:start w:val="1"/>
      <w:numFmt w:val="lowerLetter"/>
      <w:lvlText w:val="%1)"/>
      <w:lvlJc w:val="left"/>
      <w:pPr>
        <w:ind w:left="1709" w:hanging="360"/>
      </w:pPr>
      <w:rPr>
        <w:rFonts w:ascii="Arial" w:eastAsia="Times New Roman" w:hAnsi="Arial" w:cs="Arial" w:hint="default"/>
        <w:b w:val="0"/>
      </w:rPr>
    </w:lvl>
    <w:lvl w:ilvl="1" w:tplc="04150003" w:tentative="1">
      <w:start w:val="1"/>
      <w:numFmt w:val="bullet"/>
      <w:lvlText w:val="o"/>
      <w:lvlJc w:val="left"/>
      <w:pPr>
        <w:ind w:left="2429" w:hanging="360"/>
      </w:pPr>
      <w:rPr>
        <w:rFonts w:ascii="Courier New" w:hAnsi="Courier New" w:cs="Courier New" w:hint="default"/>
      </w:rPr>
    </w:lvl>
    <w:lvl w:ilvl="2" w:tplc="04150005" w:tentative="1">
      <w:start w:val="1"/>
      <w:numFmt w:val="bullet"/>
      <w:lvlText w:val=""/>
      <w:lvlJc w:val="left"/>
      <w:pPr>
        <w:ind w:left="3149" w:hanging="360"/>
      </w:pPr>
      <w:rPr>
        <w:rFonts w:ascii="Wingdings" w:hAnsi="Wingdings" w:hint="default"/>
      </w:rPr>
    </w:lvl>
    <w:lvl w:ilvl="3" w:tplc="04150001" w:tentative="1">
      <w:start w:val="1"/>
      <w:numFmt w:val="bullet"/>
      <w:lvlText w:val=""/>
      <w:lvlJc w:val="left"/>
      <w:pPr>
        <w:ind w:left="3869" w:hanging="360"/>
      </w:pPr>
      <w:rPr>
        <w:rFonts w:ascii="Symbol" w:hAnsi="Symbol" w:hint="default"/>
      </w:rPr>
    </w:lvl>
    <w:lvl w:ilvl="4" w:tplc="04150003" w:tentative="1">
      <w:start w:val="1"/>
      <w:numFmt w:val="bullet"/>
      <w:lvlText w:val="o"/>
      <w:lvlJc w:val="left"/>
      <w:pPr>
        <w:ind w:left="4589" w:hanging="360"/>
      </w:pPr>
      <w:rPr>
        <w:rFonts w:ascii="Courier New" w:hAnsi="Courier New" w:cs="Courier New" w:hint="default"/>
      </w:rPr>
    </w:lvl>
    <w:lvl w:ilvl="5" w:tplc="04150005" w:tentative="1">
      <w:start w:val="1"/>
      <w:numFmt w:val="bullet"/>
      <w:lvlText w:val=""/>
      <w:lvlJc w:val="left"/>
      <w:pPr>
        <w:ind w:left="5309" w:hanging="360"/>
      </w:pPr>
      <w:rPr>
        <w:rFonts w:ascii="Wingdings" w:hAnsi="Wingdings" w:hint="default"/>
      </w:rPr>
    </w:lvl>
    <w:lvl w:ilvl="6" w:tplc="04150001" w:tentative="1">
      <w:start w:val="1"/>
      <w:numFmt w:val="bullet"/>
      <w:lvlText w:val=""/>
      <w:lvlJc w:val="left"/>
      <w:pPr>
        <w:ind w:left="6029" w:hanging="360"/>
      </w:pPr>
      <w:rPr>
        <w:rFonts w:ascii="Symbol" w:hAnsi="Symbol" w:hint="default"/>
      </w:rPr>
    </w:lvl>
    <w:lvl w:ilvl="7" w:tplc="04150003" w:tentative="1">
      <w:start w:val="1"/>
      <w:numFmt w:val="bullet"/>
      <w:lvlText w:val="o"/>
      <w:lvlJc w:val="left"/>
      <w:pPr>
        <w:ind w:left="6749" w:hanging="360"/>
      </w:pPr>
      <w:rPr>
        <w:rFonts w:ascii="Courier New" w:hAnsi="Courier New" w:cs="Courier New" w:hint="default"/>
      </w:rPr>
    </w:lvl>
    <w:lvl w:ilvl="8" w:tplc="04150005" w:tentative="1">
      <w:start w:val="1"/>
      <w:numFmt w:val="bullet"/>
      <w:lvlText w:val=""/>
      <w:lvlJc w:val="left"/>
      <w:pPr>
        <w:ind w:left="7469" w:hanging="360"/>
      </w:pPr>
      <w:rPr>
        <w:rFonts w:ascii="Wingdings" w:hAnsi="Wingdings" w:hint="default"/>
      </w:rPr>
    </w:lvl>
  </w:abstractNum>
  <w:abstractNum w:abstractNumId="13" w15:restartNumberingAfterBreak="0">
    <w:nsid w:val="26ED00A1"/>
    <w:multiLevelType w:val="hybridMultilevel"/>
    <w:tmpl w:val="9DF07F2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2CB967FD"/>
    <w:multiLevelType w:val="hybridMultilevel"/>
    <w:tmpl w:val="74160F8E"/>
    <w:lvl w:ilvl="0" w:tplc="30E080FA">
      <w:start w:val="1"/>
      <w:numFmt w:val="decimal"/>
      <w:lvlText w:val="%1)"/>
      <w:lvlJc w:val="left"/>
      <w:pPr>
        <w:ind w:left="1069" w:hanging="360"/>
      </w:pPr>
      <w:rPr>
        <w:rFonts w:hint="default"/>
        <w:sz w:val="20"/>
        <w:szCs w:val="2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 w15:restartNumberingAfterBreak="0">
    <w:nsid w:val="2F3E102A"/>
    <w:multiLevelType w:val="hybridMultilevel"/>
    <w:tmpl w:val="B26203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F72718A"/>
    <w:multiLevelType w:val="multilevel"/>
    <w:tmpl w:val="65F87A18"/>
    <w:lvl w:ilvl="0">
      <w:start w:val="1"/>
      <w:numFmt w:val="decimal"/>
      <w:lvlText w:val="%1."/>
      <w:lvlJc w:val="left"/>
      <w:pPr>
        <w:tabs>
          <w:tab w:val="num" w:pos="720"/>
        </w:tabs>
        <w:ind w:left="720" w:hanging="360"/>
      </w:pPr>
    </w:lvl>
    <w:lvl w:ilvl="1">
      <w:start w:val="1"/>
      <w:numFmt w:val="decimal"/>
      <w:lvlText w:val="%2)"/>
      <w:lvlJc w:val="left"/>
      <w:pPr>
        <w:ind w:left="1380" w:hanging="360"/>
      </w:pPr>
      <w:rPr>
        <w:rFonts w:hint="default"/>
      </w:rPr>
    </w:lvl>
    <w:lvl w:ilvl="2" w:tentative="1">
      <w:start w:val="1"/>
      <w:numFmt w:val="lowerRoman"/>
      <w:lvlText w:val="%3."/>
      <w:lvlJc w:val="right"/>
      <w:pPr>
        <w:tabs>
          <w:tab w:val="num" w:pos="2100"/>
        </w:tabs>
        <w:ind w:left="2100" w:hanging="180"/>
      </w:pPr>
    </w:lvl>
    <w:lvl w:ilvl="3" w:tentative="1">
      <w:start w:val="1"/>
      <w:numFmt w:val="decimal"/>
      <w:lvlText w:val="%4."/>
      <w:lvlJc w:val="left"/>
      <w:pPr>
        <w:tabs>
          <w:tab w:val="num" w:pos="2820"/>
        </w:tabs>
        <w:ind w:left="2820" w:hanging="360"/>
      </w:pPr>
    </w:lvl>
    <w:lvl w:ilvl="4" w:tentative="1">
      <w:start w:val="1"/>
      <w:numFmt w:val="lowerLetter"/>
      <w:lvlText w:val="%5."/>
      <w:lvlJc w:val="left"/>
      <w:pPr>
        <w:tabs>
          <w:tab w:val="num" w:pos="3540"/>
        </w:tabs>
        <w:ind w:left="3540" w:hanging="360"/>
      </w:pPr>
    </w:lvl>
    <w:lvl w:ilvl="5" w:tentative="1">
      <w:start w:val="1"/>
      <w:numFmt w:val="lowerRoman"/>
      <w:lvlText w:val="%6."/>
      <w:lvlJc w:val="right"/>
      <w:pPr>
        <w:tabs>
          <w:tab w:val="num" w:pos="4260"/>
        </w:tabs>
        <w:ind w:left="4260" w:hanging="180"/>
      </w:pPr>
    </w:lvl>
    <w:lvl w:ilvl="6" w:tentative="1">
      <w:start w:val="1"/>
      <w:numFmt w:val="decimal"/>
      <w:lvlText w:val="%7."/>
      <w:lvlJc w:val="left"/>
      <w:pPr>
        <w:tabs>
          <w:tab w:val="num" w:pos="4980"/>
        </w:tabs>
        <w:ind w:left="4980" w:hanging="360"/>
      </w:pPr>
    </w:lvl>
    <w:lvl w:ilvl="7" w:tentative="1">
      <w:start w:val="1"/>
      <w:numFmt w:val="lowerLetter"/>
      <w:lvlText w:val="%8."/>
      <w:lvlJc w:val="left"/>
      <w:pPr>
        <w:tabs>
          <w:tab w:val="num" w:pos="5700"/>
        </w:tabs>
        <w:ind w:left="5700" w:hanging="360"/>
      </w:pPr>
    </w:lvl>
    <w:lvl w:ilvl="8" w:tentative="1">
      <w:start w:val="1"/>
      <w:numFmt w:val="lowerRoman"/>
      <w:lvlText w:val="%9."/>
      <w:lvlJc w:val="right"/>
      <w:pPr>
        <w:tabs>
          <w:tab w:val="num" w:pos="6420"/>
        </w:tabs>
        <w:ind w:left="6420" w:hanging="180"/>
      </w:pPr>
    </w:lvl>
  </w:abstractNum>
  <w:abstractNum w:abstractNumId="17" w15:restartNumberingAfterBreak="0">
    <w:nsid w:val="2FDB22B7"/>
    <w:multiLevelType w:val="hybridMultilevel"/>
    <w:tmpl w:val="0C4071F6"/>
    <w:lvl w:ilvl="0" w:tplc="04150011">
      <w:start w:val="1"/>
      <w:numFmt w:val="decimal"/>
      <w:lvlText w:val="%1)"/>
      <w:lvlJc w:val="left"/>
      <w:pPr>
        <w:ind w:left="758" w:hanging="360"/>
      </w:pPr>
    </w:lvl>
    <w:lvl w:ilvl="1" w:tplc="04150019" w:tentative="1">
      <w:start w:val="1"/>
      <w:numFmt w:val="lowerLetter"/>
      <w:lvlText w:val="%2."/>
      <w:lvlJc w:val="left"/>
      <w:pPr>
        <w:ind w:left="1478" w:hanging="360"/>
      </w:pPr>
    </w:lvl>
    <w:lvl w:ilvl="2" w:tplc="0415001B" w:tentative="1">
      <w:start w:val="1"/>
      <w:numFmt w:val="lowerRoman"/>
      <w:lvlText w:val="%3."/>
      <w:lvlJc w:val="right"/>
      <w:pPr>
        <w:ind w:left="2198" w:hanging="180"/>
      </w:pPr>
    </w:lvl>
    <w:lvl w:ilvl="3" w:tplc="0415000F" w:tentative="1">
      <w:start w:val="1"/>
      <w:numFmt w:val="decimal"/>
      <w:lvlText w:val="%4."/>
      <w:lvlJc w:val="left"/>
      <w:pPr>
        <w:ind w:left="2918" w:hanging="360"/>
      </w:pPr>
    </w:lvl>
    <w:lvl w:ilvl="4" w:tplc="04150019" w:tentative="1">
      <w:start w:val="1"/>
      <w:numFmt w:val="lowerLetter"/>
      <w:lvlText w:val="%5."/>
      <w:lvlJc w:val="left"/>
      <w:pPr>
        <w:ind w:left="3638" w:hanging="360"/>
      </w:pPr>
    </w:lvl>
    <w:lvl w:ilvl="5" w:tplc="0415001B" w:tentative="1">
      <w:start w:val="1"/>
      <w:numFmt w:val="lowerRoman"/>
      <w:lvlText w:val="%6."/>
      <w:lvlJc w:val="right"/>
      <w:pPr>
        <w:ind w:left="4358" w:hanging="180"/>
      </w:pPr>
    </w:lvl>
    <w:lvl w:ilvl="6" w:tplc="0415000F" w:tentative="1">
      <w:start w:val="1"/>
      <w:numFmt w:val="decimal"/>
      <w:lvlText w:val="%7."/>
      <w:lvlJc w:val="left"/>
      <w:pPr>
        <w:ind w:left="5078" w:hanging="360"/>
      </w:pPr>
    </w:lvl>
    <w:lvl w:ilvl="7" w:tplc="04150019" w:tentative="1">
      <w:start w:val="1"/>
      <w:numFmt w:val="lowerLetter"/>
      <w:lvlText w:val="%8."/>
      <w:lvlJc w:val="left"/>
      <w:pPr>
        <w:ind w:left="5798" w:hanging="360"/>
      </w:pPr>
    </w:lvl>
    <w:lvl w:ilvl="8" w:tplc="0415001B" w:tentative="1">
      <w:start w:val="1"/>
      <w:numFmt w:val="lowerRoman"/>
      <w:lvlText w:val="%9."/>
      <w:lvlJc w:val="right"/>
      <w:pPr>
        <w:ind w:left="6518" w:hanging="180"/>
      </w:pPr>
    </w:lvl>
  </w:abstractNum>
  <w:abstractNum w:abstractNumId="18" w15:restartNumberingAfterBreak="0">
    <w:nsid w:val="35646ABD"/>
    <w:multiLevelType w:val="hybridMultilevel"/>
    <w:tmpl w:val="837A4B5A"/>
    <w:lvl w:ilvl="0" w:tplc="BA96BAB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3578019A"/>
    <w:multiLevelType w:val="hybridMultilevel"/>
    <w:tmpl w:val="5FFE0ADC"/>
    <w:lvl w:ilvl="0" w:tplc="D7AEEC4E">
      <w:start w:val="1"/>
      <w:numFmt w:val="decimal"/>
      <w:lvlText w:val="%1."/>
      <w:lvlJc w:val="left"/>
      <w:pPr>
        <w:ind w:left="720" w:hanging="360"/>
      </w:pPr>
      <w:rPr>
        <w:sz w:val="20"/>
        <w:szCs w:val="20"/>
      </w:rPr>
    </w:lvl>
    <w:lvl w:ilvl="1" w:tplc="0AD85FEA">
      <w:start w:val="1"/>
      <w:numFmt w:val="decimal"/>
      <w:lvlText w:val="%2)"/>
      <w:lvlJc w:val="left"/>
      <w:pPr>
        <w:ind w:left="1440" w:hanging="360"/>
      </w:pPr>
    </w:lvl>
    <w:lvl w:ilvl="2" w:tplc="0415001B">
      <w:start w:val="1"/>
      <w:numFmt w:val="lowerRoman"/>
      <w:lvlText w:val="%3."/>
      <w:lvlJc w:val="right"/>
      <w:pPr>
        <w:ind w:left="2160" w:hanging="180"/>
      </w:pPr>
    </w:lvl>
    <w:lvl w:ilvl="3" w:tplc="867A7B1C">
      <w:start w:val="1"/>
      <w:numFmt w:val="decimal"/>
      <w:lvlText w:val="%4."/>
      <w:lvlJc w:val="left"/>
      <w:pPr>
        <w:ind w:left="2880" w:hanging="360"/>
      </w:pPr>
      <w:rPr>
        <w:color w:val="auto"/>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37DB0AE6"/>
    <w:multiLevelType w:val="hybridMultilevel"/>
    <w:tmpl w:val="33824B18"/>
    <w:lvl w:ilvl="0" w:tplc="694032D0">
      <w:start w:val="1"/>
      <w:numFmt w:val="decimal"/>
      <w:lvlText w:val="%1)"/>
      <w:lvlJc w:val="left"/>
      <w:pPr>
        <w:ind w:left="1071" w:hanging="360"/>
      </w:pPr>
      <w:rPr>
        <w:rFonts w:hint="default"/>
        <w:b w:val="0"/>
        <w:sz w:val="20"/>
        <w:szCs w:val="20"/>
      </w:r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21" w15:restartNumberingAfterBreak="0">
    <w:nsid w:val="39F239F4"/>
    <w:multiLevelType w:val="hybridMultilevel"/>
    <w:tmpl w:val="0DEEDD2E"/>
    <w:lvl w:ilvl="0" w:tplc="0415000F">
      <w:start w:val="1"/>
      <w:numFmt w:val="decimal"/>
      <w:lvlText w:val="%1."/>
      <w:lvlJc w:val="left"/>
      <w:pPr>
        <w:tabs>
          <w:tab w:val="num" w:pos="720"/>
        </w:tabs>
        <w:ind w:left="720" w:hanging="360"/>
      </w:pPr>
      <w:rPr>
        <w:rFonts w:hint="default"/>
        <w:b w:val="0"/>
      </w:rPr>
    </w:lvl>
    <w:lvl w:ilvl="1" w:tplc="DA3CB916">
      <w:start w:val="1"/>
      <w:numFmt w:val="decimal"/>
      <w:lvlText w:val="%2)"/>
      <w:lvlJc w:val="left"/>
      <w:pPr>
        <w:tabs>
          <w:tab w:val="num" w:pos="1440"/>
        </w:tabs>
        <w:ind w:left="1440" w:hanging="360"/>
      </w:pPr>
      <w:rPr>
        <w:rFonts w:hint="default"/>
        <w:b w:val="0"/>
        <w:sz w:val="22"/>
        <w:szCs w:val="24"/>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3E0162C6"/>
    <w:multiLevelType w:val="hybridMultilevel"/>
    <w:tmpl w:val="093C83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F0C7DDA"/>
    <w:multiLevelType w:val="multilevel"/>
    <w:tmpl w:val="223A5BF4"/>
    <w:lvl w:ilvl="0">
      <w:start w:val="1"/>
      <w:numFmt w:val="decimal"/>
      <w:lvlText w:val="%1."/>
      <w:lvlJc w:val="left"/>
      <w:pPr>
        <w:tabs>
          <w:tab w:val="num" w:pos="492"/>
        </w:tabs>
        <w:ind w:left="492" w:hanging="492"/>
      </w:pPr>
      <w:rPr>
        <w:rFonts w:hint="default"/>
        <w:b w:val="0"/>
      </w:rPr>
    </w:lvl>
    <w:lvl w:ilvl="1">
      <w:start w:val="2"/>
      <w:numFmt w:val="decimal"/>
      <w:isLgl/>
      <w:lvlText w:val="%1.%2."/>
      <w:lvlJc w:val="left"/>
      <w:pPr>
        <w:tabs>
          <w:tab w:val="num" w:pos="480"/>
        </w:tabs>
        <w:ind w:left="480" w:hanging="48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0F35940"/>
    <w:multiLevelType w:val="hybridMultilevel"/>
    <w:tmpl w:val="26D41A20"/>
    <w:lvl w:ilvl="0" w:tplc="23420F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3740CC3"/>
    <w:multiLevelType w:val="singleLevel"/>
    <w:tmpl w:val="FFDE7DEE"/>
    <w:lvl w:ilvl="0">
      <w:start w:val="1"/>
      <w:numFmt w:val="decimal"/>
      <w:lvlText w:val="%1."/>
      <w:lvlJc w:val="left"/>
      <w:pPr>
        <w:tabs>
          <w:tab w:val="num" w:pos="360"/>
        </w:tabs>
        <w:ind w:left="360" w:hanging="360"/>
      </w:pPr>
      <w:rPr>
        <w:rFonts w:hint="default"/>
        <w:b w:val="0"/>
      </w:rPr>
    </w:lvl>
  </w:abstractNum>
  <w:abstractNum w:abstractNumId="26" w15:restartNumberingAfterBreak="0">
    <w:nsid w:val="49C83A07"/>
    <w:multiLevelType w:val="hybridMultilevel"/>
    <w:tmpl w:val="DF3C925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4B170916"/>
    <w:multiLevelType w:val="hybridMultilevel"/>
    <w:tmpl w:val="E8905E20"/>
    <w:lvl w:ilvl="0" w:tplc="5774967A">
      <w:start w:val="1"/>
      <w:numFmt w:val="lowerLetter"/>
      <w:lvlText w:val="%1)"/>
      <w:lvlJc w:val="left"/>
      <w:pPr>
        <w:ind w:left="1571" w:hanging="360"/>
      </w:pPr>
      <w:rPr>
        <w:rFonts w:ascii="Arial" w:eastAsia="Times New Roman" w:hAnsi="Arial" w:cs="Arial" w:hint="default"/>
        <w:b w:val="0"/>
        <w:i w:val="0"/>
        <w:sz w:val="20"/>
        <w:szCs w:val="2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8" w15:restartNumberingAfterBreak="0">
    <w:nsid w:val="4B8A374E"/>
    <w:multiLevelType w:val="hybridMultilevel"/>
    <w:tmpl w:val="29DE7DD2"/>
    <w:lvl w:ilvl="0" w:tplc="41DE69EA">
      <w:start w:val="1"/>
      <w:numFmt w:val="decimal"/>
      <w:lvlText w:val="%1)"/>
      <w:lvlJc w:val="left"/>
      <w:pPr>
        <w:ind w:left="3240" w:hanging="360"/>
      </w:pPr>
      <w:rPr>
        <w:rFonts w:hint="default"/>
      </w:rPr>
    </w:lvl>
    <w:lvl w:ilvl="1" w:tplc="7038AAF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4FC0D178">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C3E273D"/>
    <w:multiLevelType w:val="hybridMultilevel"/>
    <w:tmpl w:val="257A01F8"/>
    <w:lvl w:ilvl="0" w:tplc="F9584D24">
      <w:start w:val="1"/>
      <w:numFmt w:val="lowerLetter"/>
      <w:lvlText w:val="%1)"/>
      <w:lvlJc w:val="left"/>
      <w:pPr>
        <w:tabs>
          <w:tab w:val="num" w:pos="2007"/>
        </w:tabs>
        <w:ind w:left="2007" w:hanging="360"/>
      </w:pPr>
      <w:rPr>
        <w:rFonts w:ascii="Calibri" w:eastAsia="Times New Roman" w:hAnsi="Calibri" w:cs="Arial" w:hint="default"/>
        <w:b w:val="0"/>
      </w:rPr>
    </w:lvl>
    <w:lvl w:ilvl="1" w:tplc="076634C4">
      <w:start w:val="1"/>
      <w:numFmt w:val="bullet"/>
      <w:lvlText w:val="─"/>
      <w:lvlJc w:val="left"/>
      <w:pPr>
        <w:tabs>
          <w:tab w:val="num" w:pos="1440"/>
        </w:tabs>
        <w:ind w:left="1440" w:hanging="360"/>
      </w:pPr>
      <w:rPr>
        <w:rFonts w:ascii="Arial" w:hAnsi="Arial" w:hint="default"/>
        <w:b w:val="0"/>
      </w:rPr>
    </w:lvl>
    <w:lvl w:ilvl="2" w:tplc="421445C0">
      <w:start w:val="1"/>
      <w:numFmt w:val="decimal"/>
      <w:lvlText w:val="%3."/>
      <w:lvlJc w:val="left"/>
      <w:pPr>
        <w:ind w:left="2340" w:hanging="360"/>
      </w:pPr>
      <w:rPr>
        <w:rFonts w:hint="default"/>
      </w:rPr>
    </w:lvl>
    <w:lvl w:ilvl="3" w:tplc="F49EF8E4">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5036779A"/>
    <w:multiLevelType w:val="hybridMultilevel"/>
    <w:tmpl w:val="60B6BA44"/>
    <w:lvl w:ilvl="0" w:tplc="67B4F76C">
      <w:start w:val="1"/>
      <w:numFmt w:val="decimal"/>
      <w:lvlText w:val="%1)"/>
      <w:lvlJc w:val="left"/>
      <w:pPr>
        <w:tabs>
          <w:tab w:val="num" w:pos="644"/>
        </w:tabs>
        <w:ind w:left="644" w:hanging="360"/>
      </w:pPr>
      <w:rPr>
        <w:rFonts w:ascii="Arial" w:eastAsia="Calibri" w:hAnsi="Arial" w:cs="Arial"/>
        <w:b w:val="0"/>
        <w:sz w:val="22"/>
        <w:szCs w:val="24"/>
      </w:rPr>
    </w:lvl>
    <w:lvl w:ilvl="1" w:tplc="002014D8">
      <w:start w:val="1"/>
      <w:numFmt w:val="decimal"/>
      <w:lvlText w:val="%2."/>
      <w:lvlJc w:val="left"/>
      <w:pPr>
        <w:tabs>
          <w:tab w:val="num" w:pos="1364"/>
        </w:tabs>
        <w:ind w:left="1364" w:hanging="360"/>
      </w:pPr>
      <w:rPr>
        <w:rFonts w:hint="default"/>
      </w:rPr>
    </w:lvl>
    <w:lvl w:ilvl="2" w:tplc="0415001B">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31" w15:restartNumberingAfterBreak="0">
    <w:nsid w:val="5134033B"/>
    <w:multiLevelType w:val="hybridMultilevel"/>
    <w:tmpl w:val="8B385E8C"/>
    <w:lvl w:ilvl="0" w:tplc="04150011">
      <w:start w:val="1"/>
      <w:numFmt w:val="decimal"/>
      <w:lvlText w:val="%1)"/>
      <w:lvlJc w:val="left"/>
      <w:pPr>
        <w:tabs>
          <w:tab w:val="num" w:pos="720"/>
        </w:tabs>
        <w:ind w:left="720" w:hanging="360"/>
      </w:pPr>
    </w:lvl>
    <w:lvl w:ilvl="1" w:tplc="7EFE56E8">
      <w:start w:val="2"/>
      <w:numFmt w:val="decimal"/>
      <w:lvlText w:val="%2."/>
      <w:lvlJc w:val="left"/>
      <w:pPr>
        <w:tabs>
          <w:tab w:val="num" w:pos="1440"/>
        </w:tabs>
        <w:ind w:left="1440" w:hanging="360"/>
      </w:pPr>
      <w:rPr>
        <w:rFonts w:hint="default"/>
        <w:b w:val="0"/>
      </w:rPr>
    </w:lvl>
    <w:lvl w:ilvl="2" w:tplc="F12012E2">
      <w:start w:val="1"/>
      <w:numFmt w:val="lowerLetter"/>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54C300A2"/>
    <w:multiLevelType w:val="hybridMultilevel"/>
    <w:tmpl w:val="DEB42E4A"/>
    <w:lvl w:ilvl="0" w:tplc="FA5659EC">
      <w:start w:val="1"/>
      <w:numFmt w:val="decimal"/>
      <w:lvlText w:val="%1)"/>
      <w:lvlJc w:val="left"/>
      <w:pPr>
        <w:tabs>
          <w:tab w:val="num" w:pos="720"/>
        </w:tabs>
        <w:ind w:left="720" w:hanging="360"/>
      </w:pPr>
      <w:rPr>
        <w:rFonts w:hint="default"/>
        <w:b w:val="0"/>
      </w:rPr>
    </w:lvl>
    <w:lvl w:ilvl="1" w:tplc="5DCA9FD2">
      <w:start w:val="1"/>
      <w:numFmt w:val="bullet"/>
      <w:lvlText w:val=""/>
      <w:lvlJc w:val="left"/>
      <w:pPr>
        <w:tabs>
          <w:tab w:val="num" w:pos="1440"/>
        </w:tabs>
        <w:ind w:left="1440" w:hanging="360"/>
      </w:pPr>
      <w:rPr>
        <w:rFonts w:ascii="Symbol" w:hAnsi="Symbol"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58685BAF"/>
    <w:multiLevelType w:val="hybridMultilevel"/>
    <w:tmpl w:val="24CC251A"/>
    <w:lvl w:ilvl="0" w:tplc="3356C414">
      <w:start w:val="1"/>
      <w:numFmt w:val="decimal"/>
      <w:lvlText w:val="%1."/>
      <w:lvlJc w:val="left"/>
      <w:pPr>
        <w:tabs>
          <w:tab w:val="num" w:pos="1571"/>
        </w:tabs>
        <w:ind w:left="1571" w:hanging="360"/>
      </w:pPr>
      <w:rPr>
        <w:rFonts w:ascii="Arial" w:hAnsi="Arial" w:cs="Arial" w:hint="default"/>
        <w:b w:val="0"/>
        <w:color w:val="auto"/>
      </w:rPr>
    </w:lvl>
    <w:lvl w:ilvl="1" w:tplc="AE7A2C58">
      <w:start w:val="1"/>
      <w:numFmt w:val="decimal"/>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DBA6FEB"/>
    <w:multiLevelType w:val="hybridMultilevel"/>
    <w:tmpl w:val="86A609B6"/>
    <w:lvl w:ilvl="0" w:tplc="04150011">
      <w:start w:val="1"/>
      <w:numFmt w:val="decimal"/>
      <w:lvlText w:val="%1)"/>
      <w:lvlJc w:val="left"/>
      <w:pPr>
        <w:ind w:left="1429" w:hanging="360"/>
      </w:pPr>
      <w:rPr>
        <w:rFonts w:hint="default"/>
        <w:b w:val="0"/>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5" w15:restartNumberingAfterBreak="0">
    <w:nsid w:val="5FD656E2"/>
    <w:multiLevelType w:val="hybridMultilevel"/>
    <w:tmpl w:val="6A9C84B8"/>
    <w:lvl w:ilvl="0" w:tplc="1606264E">
      <w:start w:val="1"/>
      <w:numFmt w:val="decimal"/>
      <w:lvlText w:val="%1)"/>
      <w:lvlJc w:val="left"/>
      <w:pPr>
        <w:tabs>
          <w:tab w:val="num" w:pos="660"/>
        </w:tabs>
        <w:ind w:left="660" w:hanging="360"/>
      </w:pPr>
      <w:rPr>
        <w:rFonts w:hint="default"/>
        <w:b w:val="0"/>
        <w:sz w:val="20"/>
        <w:szCs w:val="20"/>
      </w:rPr>
    </w:lvl>
    <w:lvl w:ilvl="1" w:tplc="04150019" w:tentative="1">
      <w:start w:val="1"/>
      <w:numFmt w:val="lowerLetter"/>
      <w:lvlText w:val="%2."/>
      <w:lvlJc w:val="left"/>
      <w:pPr>
        <w:tabs>
          <w:tab w:val="num" w:pos="1380"/>
        </w:tabs>
        <w:ind w:left="1380" w:hanging="360"/>
      </w:pPr>
    </w:lvl>
    <w:lvl w:ilvl="2" w:tplc="0415001B" w:tentative="1">
      <w:start w:val="1"/>
      <w:numFmt w:val="lowerRoman"/>
      <w:lvlText w:val="%3."/>
      <w:lvlJc w:val="right"/>
      <w:pPr>
        <w:tabs>
          <w:tab w:val="num" w:pos="2100"/>
        </w:tabs>
        <w:ind w:left="2100" w:hanging="180"/>
      </w:pPr>
    </w:lvl>
    <w:lvl w:ilvl="3" w:tplc="0415000F" w:tentative="1">
      <w:start w:val="1"/>
      <w:numFmt w:val="decimal"/>
      <w:lvlText w:val="%4."/>
      <w:lvlJc w:val="left"/>
      <w:pPr>
        <w:tabs>
          <w:tab w:val="num" w:pos="2820"/>
        </w:tabs>
        <w:ind w:left="2820" w:hanging="360"/>
      </w:pPr>
    </w:lvl>
    <w:lvl w:ilvl="4" w:tplc="04150019" w:tentative="1">
      <w:start w:val="1"/>
      <w:numFmt w:val="lowerLetter"/>
      <w:lvlText w:val="%5."/>
      <w:lvlJc w:val="left"/>
      <w:pPr>
        <w:tabs>
          <w:tab w:val="num" w:pos="3540"/>
        </w:tabs>
        <w:ind w:left="3540" w:hanging="360"/>
      </w:pPr>
    </w:lvl>
    <w:lvl w:ilvl="5" w:tplc="0415001B" w:tentative="1">
      <w:start w:val="1"/>
      <w:numFmt w:val="lowerRoman"/>
      <w:lvlText w:val="%6."/>
      <w:lvlJc w:val="right"/>
      <w:pPr>
        <w:tabs>
          <w:tab w:val="num" w:pos="4260"/>
        </w:tabs>
        <w:ind w:left="4260" w:hanging="180"/>
      </w:pPr>
    </w:lvl>
    <w:lvl w:ilvl="6" w:tplc="0415000F" w:tentative="1">
      <w:start w:val="1"/>
      <w:numFmt w:val="decimal"/>
      <w:lvlText w:val="%7."/>
      <w:lvlJc w:val="left"/>
      <w:pPr>
        <w:tabs>
          <w:tab w:val="num" w:pos="4980"/>
        </w:tabs>
        <w:ind w:left="4980" w:hanging="360"/>
      </w:pPr>
    </w:lvl>
    <w:lvl w:ilvl="7" w:tplc="04150019" w:tentative="1">
      <w:start w:val="1"/>
      <w:numFmt w:val="lowerLetter"/>
      <w:lvlText w:val="%8."/>
      <w:lvlJc w:val="left"/>
      <w:pPr>
        <w:tabs>
          <w:tab w:val="num" w:pos="5700"/>
        </w:tabs>
        <w:ind w:left="5700" w:hanging="360"/>
      </w:pPr>
    </w:lvl>
    <w:lvl w:ilvl="8" w:tplc="0415001B" w:tentative="1">
      <w:start w:val="1"/>
      <w:numFmt w:val="lowerRoman"/>
      <w:lvlText w:val="%9."/>
      <w:lvlJc w:val="right"/>
      <w:pPr>
        <w:tabs>
          <w:tab w:val="num" w:pos="6420"/>
        </w:tabs>
        <w:ind w:left="6420" w:hanging="180"/>
      </w:pPr>
    </w:lvl>
  </w:abstractNum>
  <w:abstractNum w:abstractNumId="36" w15:restartNumberingAfterBreak="0">
    <w:nsid w:val="628F4BE5"/>
    <w:multiLevelType w:val="hybridMultilevel"/>
    <w:tmpl w:val="71CAE9EC"/>
    <w:lvl w:ilvl="0" w:tplc="CB3A02B2">
      <w:start w:val="1"/>
      <w:numFmt w:val="decimal"/>
      <w:lvlText w:val="%1)"/>
      <w:lvlJc w:val="left"/>
      <w:pPr>
        <w:tabs>
          <w:tab w:val="num" w:pos="720"/>
        </w:tabs>
        <w:ind w:left="720" w:hanging="360"/>
      </w:pPr>
      <w:rPr>
        <w:color w:val="auto"/>
      </w:rPr>
    </w:lvl>
    <w:lvl w:ilvl="1" w:tplc="F12012E2">
      <w:start w:val="1"/>
      <w:numFmt w:val="lowerLetter"/>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63CE18C5"/>
    <w:multiLevelType w:val="hybridMultilevel"/>
    <w:tmpl w:val="E87C728A"/>
    <w:lvl w:ilvl="0" w:tplc="8586E364">
      <w:start w:val="1"/>
      <w:numFmt w:val="decimal"/>
      <w:lvlText w:val="%1."/>
      <w:lvlJc w:val="left"/>
      <w:pPr>
        <w:ind w:left="1287" w:hanging="360"/>
      </w:pPr>
      <w:rPr>
        <w:b w:val="0"/>
        <w:bCs/>
      </w:rPr>
    </w:lvl>
    <w:lvl w:ilvl="1" w:tplc="04150011">
      <w:start w:val="1"/>
      <w:numFmt w:val="decimal"/>
      <w:lvlText w:val="%2)"/>
      <w:lvlJc w:val="left"/>
      <w:pPr>
        <w:tabs>
          <w:tab w:val="num" w:pos="2007"/>
        </w:tabs>
        <w:ind w:left="2007" w:hanging="360"/>
      </w:pPr>
      <w:rPr>
        <w:rFonts w:hint="default"/>
        <w:b w:val="0"/>
      </w:rPr>
    </w:lvl>
    <w:lvl w:ilvl="2" w:tplc="F9584D24">
      <w:start w:val="1"/>
      <w:numFmt w:val="lowerLetter"/>
      <w:lvlText w:val="%3)"/>
      <w:lvlJc w:val="left"/>
      <w:pPr>
        <w:tabs>
          <w:tab w:val="num" w:pos="2907"/>
        </w:tabs>
        <w:ind w:left="2907" w:hanging="360"/>
      </w:pPr>
      <w:rPr>
        <w:rFonts w:ascii="Calibri" w:eastAsia="Times New Roman" w:hAnsi="Calibri" w:cs="Arial" w:hint="default"/>
        <w:b w:val="0"/>
      </w:r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8" w15:restartNumberingAfterBreak="0">
    <w:nsid w:val="65872EFD"/>
    <w:multiLevelType w:val="hybridMultilevel"/>
    <w:tmpl w:val="8668B232"/>
    <w:lvl w:ilvl="0" w:tplc="A9407B5E">
      <w:start w:val="1"/>
      <w:numFmt w:val="decimal"/>
      <w:lvlText w:val="%1)"/>
      <w:lvlJc w:val="left"/>
      <w:pPr>
        <w:ind w:left="1004" w:hanging="360"/>
      </w:pPr>
      <w:rPr>
        <w:rFonts w:hint="default"/>
        <w:b w:val="0"/>
        <w:sz w:val="20"/>
        <w:szCs w:val="2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66B62F74"/>
    <w:multiLevelType w:val="hybridMultilevel"/>
    <w:tmpl w:val="6FEAD32A"/>
    <w:lvl w:ilvl="0" w:tplc="04150011">
      <w:start w:val="1"/>
      <w:numFmt w:val="decimal"/>
      <w:lvlText w:val="%1)"/>
      <w:lvlJc w:val="left"/>
      <w:pPr>
        <w:ind w:left="2804" w:hanging="360"/>
      </w:pPr>
    </w:lvl>
    <w:lvl w:ilvl="1" w:tplc="04150019" w:tentative="1">
      <w:start w:val="1"/>
      <w:numFmt w:val="lowerLetter"/>
      <w:lvlText w:val="%2."/>
      <w:lvlJc w:val="left"/>
      <w:pPr>
        <w:ind w:left="3524" w:hanging="360"/>
      </w:pPr>
    </w:lvl>
    <w:lvl w:ilvl="2" w:tplc="0415001B" w:tentative="1">
      <w:start w:val="1"/>
      <w:numFmt w:val="lowerRoman"/>
      <w:lvlText w:val="%3."/>
      <w:lvlJc w:val="right"/>
      <w:pPr>
        <w:ind w:left="4244" w:hanging="180"/>
      </w:pPr>
    </w:lvl>
    <w:lvl w:ilvl="3" w:tplc="0415000F" w:tentative="1">
      <w:start w:val="1"/>
      <w:numFmt w:val="decimal"/>
      <w:lvlText w:val="%4."/>
      <w:lvlJc w:val="left"/>
      <w:pPr>
        <w:ind w:left="4964" w:hanging="360"/>
      </w:pPr>
    </w:lvl>
    <w:lvl w:ilvl="4" w:tplc="04150019" w:tentative="1">
      <w:start w:val="1"/>
      <w:numFmt w:val="lowerLetter"/>
      <w:lvlText w:val="%5."/>
      <w:lvlJc w:val="left"/>
      <w:pPr>
        <w:ind w:left="5684" w:hanging="360"/>
      </w:pPr>
    </w:lvl>
    <w:lvl w:ilvl="5" w:tplc="0415001B" w:tentative="1">
      <w:start w:val="1"/>
      <w:numFmt w:val="lowerRoman"/>
      <w:lvlText w:val="%6."/>
      <w:lvlJc w:val="right"/>
      <w:pPr>
        <w:ind w:left="6404" w:hanging="180"/>
      </w:pPr>
    </w:lvl>
    <w:lvl w:ilvl="6" w:tplc="0415000F" w:tentative="1">
      <w:start w:val="1"/>
      <w:numFmt w:val="decimal"/>
      <w:lvlText w:val="%7."/>
      <w:lvlJc w:val="left"/>
      <w:pPr>
        <w:ind w:left="7124" w:hanging="360"/>
      </w:pPr>
    </w:lvl>
    <w:lvl w:ilvl="7" w:tplc="04150019" w:tentative="1">
      <w:start w:val="1"/>
      <w:numFmt w:val="lowerLetter"/>
      <w:lvlText w:val="%8."/>
      <w:lvlJc w:val="left"/>
      <w:pPr>
        <w:ind w:left="7844" w:hanging="360"/>
      </w:pPr>
    </w:lvl>
    <w:lvl w:ilvl="8" w:tplc="0415001B" w:tentative="1">
      <w:start w:val="1"/>
      <w:numFmt w:val="lowerRoman"/>
      <w:lvlText w:val="%9."/>
      <w:lvlJc w:val="right"/>
      <w:pPr>
        <w:ind w:left="8564" w:hanging="180"/>
      </w:pPr>
    </w:lvl>
  </w:abstractNum>
  <w:abstractNum w:abstractNumId="40" w15:restartNumberingAfterBreak="0">
    <w:nsid w:val="67E8697B"/>
    <w:multiLevelType w:val="hybridMultilevel"/>
    <w:tmpl w:val="484ABC3C"/>
    <w:lvl w:ilvl="0" w:tplc="C99CE8F8">
      <w:start w:val="1"/>
      <w:numFmt w:val="decimal"/>
      <w:lvlText w:val="%1."/>
      <w:lvlJc w:val="left"/>
      <w:pPr>
        <w:tabs>
          <w:tab w:val="num" w:pos="644"/>
        </w:tabs>
        <w:ind w:left="644" w:hanging="360"/>
      </w:pPr>
      <w:rPr>
        <w:rFonts w:hint="default"/>
        <w:b w:val="0"/>
      </w:rPr>
    </w:lvl>
    <w:lvl w:ilvl="1" w:tplc="E6029632">
      <w:start w:val="1"/>
      <w:numFmt w:val="lowerLetter"/>
      <w:lvlText w:val="%2)"/>
      <w:lvlJc w:val="left"/>
      <w:pPr>
        <w:tabs>
          <w:tab w:val="num" w:pos="1440"/>
        </w:tabs>
        <w:ind w:left="1440" w:hanging="360"/>
      </w:pPr>
      <w:rPr>
        <w:rFonts w:ascii="Arial" w:eastAsia="Times New Roman" w:hAnsi="Arial" w:cs="Aria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69AC3CE8"/>
    <w:multiLevelType w:val="hybridMultilevel"/>
    <w:tmpl w:val="3BB4C140"/>
    <w:lvl w:ilvl="0" w:tplc="63680FBA">
      <w:start w:val="1"/>
      <w:numFmt w:val="decimal"/>
      <w:lvlText w:val="%1."/>
      <w:lvlJc w:val="left"/>
      <w:pPr>
        <w:tabs>
          <w:tab w:val="num" w:pos="720"/>
        </w:tabs>
        <w:ind w:left="720" w:hanging="360"/>
      </w:pPr>
      <w:rPr>
        <w:rFonts w:hint="default"/>
        <w:b w:val="0"/>
      </w:rPr>
    </w:lvl>
    <w:lvl w:ilvl="1" w:tplc="04150011">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70070270"/>
    <w:multiLevelType w:val="hybridMultilevel"/>
    <w:tmpl w:val="45CE45B6"/>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3" w15:restartNumberingAfterBreak="0">
    <w:nsid w:val="706A65E9"/>
    <w:multiLevelType w:val="hybridMultilevel"/>
    <w:tmpl w:val="9934F14C"/>
    <w:lvl w:ilvl="0" w:tplc="04150011">
      <w:start w:val="1"/>
      <w:numFmt w:val="decimal"/>
      <w:lvlText w:val="%1)"/>
      <w:lvlJc w:val="left"/>
      <w:pPr>
        <w:ind w:left="1724" w:hanging="360"/>
      </w:pPr>
    </w:lvl>
    <w:lvl w:ilvl="1" w:tplc="04150019">
      <w:start w:val="1"/>
      <w:numFmt w:val="lowerLetter"/>
      <w:lvlText w:val="%2."/>
      <w:lvlJc w:val="left"/>
      <w:pPr>
        <w:ind w:left="2444" w:hanging="360"/>
      </w:pPr>
    </w:lvl>
    <w:lvl w:ilvl="2" w:tplc="0415001B">
      <w:start w:val="1"/>
      <w:numFmt w:val="lowerRoman"/>
      <w:lvlText w:val="%3."/>
      <w:lvlJc w:val="right"/>
      <w:pPr>
        <w:ind w:left="3164" w:hanging="180"/>
      </w:pPr>
    </w:lvl>
    <w:lvl w:ilvl="3" w:tplc="0415000F">
      <w:start w:val="1"/>
      <w:numFmt w:val="decimal"/>
      <w:lvlText w:val="%4."/>
      <w:lvlJc w:val="left"/>
      <w:pPr>
        <w:ind w:left="3884" w:hanging="360"/>
      </w:pPr>
    </w:lvl>
    <w:lvl w:ilvl="4" w:tplc="04150019">
      <w:start w:val="1"/>
      <w:numFmt w:val="lowerLetter"/>
      <w:lvlText w:val="%5."/>
      <w:lvlJc w:val="left"/>
      <w:pPr>
        <w:ind w:left="4604" w:hanging="360"/>
      </w:pPr>
    </w:lvl>
    <w:lvl w:ilvl="5" w:tplc="0415001B">
      <w:start w:val="1"/>
      <w:numFmt w:val="lowerRoman"/>
      <w:lvlText w:val="%6."/>
      <w:lvlJc w:val="right"/>
      <w:pPr>
        <w:ind w:left="5324" w:hanging="180"/>
      </w:pPr>
    </w:lvl>
    <w:lvl w:ilvl="6" w:tplc="0415000F">
      <w:start w:val="1"/>
      <w:numFmt w:val="decimal"/>
      <w:lvlText w:val="%7."/>
      <w:lvlJc w:val="left"/>
      <w:pPr>
        <w:ind w:left="6044" w:hanging="360"/>
      </w:pPr>
    </w:lvl>
    <w:lvl w:ilvl="7" w:tplc="04150019">
      <w:start w:val="1"/>
      <w:numFmt w:val="lowerLetter"/>
      <w:lvlText w:val="%8."/>
      <w:lvlJc w:val="left"/>
      <w:pPr>
        <w:ind w:left="6764" w:hanging="360"/>
      </w:pPr>
    </w:lvl>
    <w:lvl w:ilvl="8" w:tplc="0415001B">
      <w:start w:val="1"/>
      <w:numFmt w:val="lowerRoman"/>
      <w:lvlText w:val="%9."/>
      <w:lvlJc w:val="right"/>
      <w:pPr>
        <w:ind w:left="7484" w:hanging="180"/>
      </w:pPr>
    </w:lvl>
  </w:abstractNum>
  <w:abstractNum w:abstractNumId="44" w15:restartNumberingAfterBreak="0">
    <w:nsid w:val="72766CFE"/>
    <w:multiLevelType w:val="hybridMultilevel"/>
    <w:tmpl w:val="4DA8B1CE"/>
    <w:lvl w:ilvl="0" w:tplc="04150011">
      <w:start w:val="1"/>
      <w:numFmt w:val="decimal"/>
      <w:lvlText w:val="%1)"/>
      <w:lvlJc w:val="left"/>
      <w:pPr>
        <w:ind w:left="2804" w:hanging="360"/>
      </w:pPr>
    </w:lvl>
    <w:lvl w:ilvl="1" w:tplc="04150019" w:tentative="1">
      <w:start w:val="1"/>
      <w:numFmt w:val="lowerLetter"/>
      <w:lvlText w:val="%2."/>
      <w:lvlJc w:val="left"/>
      <w:pPr>
        <w:ind w:left="3524" w:hanging="360"/>
      </w:pPr>
    </w:lvl>
    <w:lvl w:ilvl="2" w:tplc="0415001B" w:tentative="1">
      <w:start w:val="1"/>
      <w:numFmt w:val="lowerRoman"/>
      <w:lvlText w:val="%3."/>
      <w:lvlJc w:val="right"/>
      <w:pPr>
        <w:ind w:left="4244" w:hanging="180"/>
      </w:pPr>
    </w:lvl>
    <w:lvl w:ilvl="3" w:tplc="0415000F" w:tentative="1">
      <w:start w:val="1"/>
      <w:numFmt w:val="decimal"/>
      <w:lvlText w:val="%4."/>
      <w:lvlJc w:val="left"/>
      <w:pPr>
        <w:ind w:left="4964" w:hanging="360"/>
      </w:pPr>
    </w:lvl>
    <w:lvl w:ilvl="4" w:tplc="04150019" w:tentative="1">
      <w:start w:val="1"/>
      <w:numFmt w:val="lowerLetter"/>
      <w:lvlText w:val="%5."/>
      <w:lvlJc w:val="left"/>
      <w:pPr>
        <w:ind w:left="5684" w:hanging="360"/>
      </w:pPr>
    </w:lvl>
    <w:lvl w:ilvl="5" w:tplc="0415001B" w:tentative="1">
      <w:start w:val="1"/>
      <w:numFmt w:val="lowerRoman"/>
      <w:lvlText w:val="%6."/>
      <w:lvlJc w:val="right"/>
      <w:pPr>
        <w:ind w:left="6404" w:hanging="180"/>
      </w:pPr>
    </w:lvl>
    <w:lvl w:ilvl="6" w:tplc="0415000F" w:tentative="1">
      <w:start w:val="1"/>
      <w:numFmt w:val="decimal"/>
      <w:lvlText w:val="%7."/>
      <w:lvlJc w:val="left"/>
      <w:pPr>
        <w:ind w:left="7124" w:hanging="360"/>
      </w:pPr>
    </w:lvl>
    <w:lvl w:ilvl="7" w:tplc="04150019" w:tentative="1">
      <w:start w:val="1"/>
      <w:numFmt w:val="lowerLetter"/>
      <w:lvlText w:val="%8."/>
      <w:lvlJc w:val="left"/>
      <w:pPr>
        <w:ind w:left="7844" w:hanging="360"/>
      </w:pPr>
    </w:lvl>
    <w:lvl w:ilvl="8" w:tplc="0415001B" w:tentative="1">
      <w:start w:val="1"/>
      <w:numFmt w:val="lowerRoman"/>
      <w:lvlText w:val="%9."/>
      <w:lvlJc w:val="right"/>
      <w:pPr>
        <w:ind w:left="8564" w:hanging="180"/>
      </w:pPr>
    </w:lvl>
  </w:abstractNum>
  <w:abstractNum w:abstractNumId="45" w15:restartNumberingAfterBreak="0">
    <w:nsid w:val="733A380A"/>
    <w:multiLevelType w:val="hybridMultilevel"/>
    <w:tmpl w:val="B3F2EC9C"/>
    <w:lvl w:ilvl="0" w:tplc="04150017">
      <w:start w:val="1"/>
      <w:numFmt w:val="lowerLetter"/>
      <w:lvlText w:val="%1)"/>
      <w:lvlJc w:val="left"/>
      <w:pPr>
        <w:ind w:left="1429" w:hanging="360"/>
      </w:pPr>
    </w:lvl>
    <w:lvl w:ilvl="1" w:tplc="04150017">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6" w15:restartNumberingAfterBreak="0">
    <w:nsid w:val="77BD526D"/>
    <w:multiLevelType w:val="hybridMultilevel"/>
    <w:tmpl w:val="0080ADCA"/>
    <w:lvl w:ilvl="0" w:tplc="9E720782">
      <w:start w:val="1"/>
      <w:numFmt w:val="decimal"/>
      <w:lvlText w:val="%1)"/>
      <w:lvlJc w:val="left"/>
      <w:pPr>
        <w:tabs>
          <w:tab w:val="num" w:pos="616"/>
        </w:tabs>
        <w:ind w:left="616" w:hanging="360"/>
      </w:pPr>
      <w:rPr>
        <w:rFonts w:hint="default"/>
      </w:rPr>
    </w:lvl>
    <w:lvl w:ilvl="1" w:tplc="C7FCA5BA">
      <w:start w:val="1"/>
      <w:numFmt w:val="lowerLetter"/>
      <w:lvlText w:val="%2)"/>
      <w:lvlJc w:val="left"/>
      <w:pPr>
        <w:tabs>
          <w:tab w:val="num" w:pos="1336"/>
        </w:tabs>
        <w:ind w:left="1336" w:hanging="360"/>
      </w:pPr>
      <w:rPr>
        <w:rFonts w:hint="default"/>
      </w:rPr>
    </w:lvl>
    <w:lvl w:ilvl="2" w:tplc="0415001B" w:tentative="1">
      <w:start w:val="1"/>
      <w:numFmt w:val="lowerRoman"/>
      <w:lvlText w:val="%3."/>
      <w:lvlJc w:val="right"/>
      <w:pPr>
        <w:tabs>
          <w:tab w:val="num" w:pos="2056"/>
        </w:tabs>
        <w:ind w:left="2056" w:hanging="180"/>
      </w:pPr>
    </w:lvl>
    <w:lvl w:ilvl="3" w:tplc="0415000F" w:tentative="1">
      <w:start w:val="1"/>
      <w:numFmt w:val="decimal"/>
      <w:lvlText w:val="%4."/>
      <w:lvlJc w:val="left"/>
      <w:pPr>
        <w:tabs>
          <w:tab w:val="num" w:pos="2776"/>
        </w:tabs>
        <w:ind w:left="2776" w:hanging="360"/>
      </w:pPr>
    </w:lvl>
    <w:lvl w:ilvl="4" w:tplc="04150019" w:tentative="1">
      <w:start w:val="1"/>
      <w:numFmt w:val="lowerLetter"/>
      <w:lvlText w:val="%5."/>
      <w:lvlJc w:val="left"/>
      <w:pPr>
        <w:tabs>
          <w:tab w:val="num" w:pos="3496"/>
        </w:tabs>
        <w:ind w:left="3496" w:hanging="360"/>
      </w:pPr>
    </w:lvl>
    <w:lvl w:ilvl="5" w:tplc="0415001B" w:tentative="1">
      <w:start w:val="1"/>
      <w:numFmt w:val="lowerRoman"/>
      <w:lvlText w:val="%6."/>
      <w:lvlJc w:val="right"/>
      <w:pPr>
        <w:tabs>
          <w:tab w:val="num" w:pos="4216"/>
        </w:tabs>
        <w:ind w:left="4216" w:hanging="180"/>
      </w:pPr>
    </w:lvl>
    <w:lvl w:ilvl="6" w:tplc="0415000F" w:tentative="1">
      <w:start w:val="1"/>
      <w:numFmt w:val="decimal"/>
      <w:lvlText w:val="%7."/>
      <w:lvlJc w:val="left"/>
      <w:pPr>
        <w:tabs>
          <w:tab w:val="num" w:pos="4936"/>
        </w:tabs>
        <w:ind w:left="4936" w:hanging="360"/>
      </w:pPr>
    </w:lvl>
    <w:lvl w:ilvl="7" w:tplc="04150019" w:tentative="1">
      <w:start w:val="1"/>
      <w:numFmt w:val="lowerLetter"/>
      <w:lvlText w:val="%8."/>
      <w:lvlJc w:val="left"/>
      <w:pPr>
        <w:tabs>
          <w:tab w:val="num" w:pos="5656"/>
        </w:tabs>
        <w:ind w:left="5656" w:hanging="360"/>
      </w:pPr>
    </w:lvl>
    <w:lvl w:ilvl="8" w:tplc="0415001B" w:tentative="1">
      <w:start w:val="1"/>
      <w:numFmt w:val="lowerRoman"/>
      <w:lvlText w:val="%9."/>
      <w:lvlJc w:val="right"/>
      <w:pPr>
        <w:tabs>
          <w:tab w:val="num" w:pos="6376"/>
        </w:tabs>
        <w:ind w:left="6376" w:hanging="180"/>
      </w:pPr>
    </w:lvl>
  </w:abstractNum>
  <w:abstractNum w:abstractNumId="47" w15:restartNumberingAfterBreak="0">
    <w:nsid w:val="79EF0EAA"/>
    <w:multiLevelType w:val="hybridMultilevel"/>
    <w:tmpl w:val="9976C45E"/>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8" w15:restartNumberingAfterBreak="0">
    <w:nsid w:val="7D2F4AEA"/>
    <w:multiLevelType w:val="hybridMultilevel"/>
    <w:tmpl w:val="A7C83C96"/>
    <w:lvl w:ilvl="0" w:tplc="EB5A8CFE">
      <w:start w:val="1"/>
      <w:numFmt w:val="decimal"/>
      <w:lvlText w:val="%1)"/>
      <w:lvlJc w:val="left"/>
      <w:pPr>
        <w:tabs>
          <w:tab w:val="num" w:pos="660"/>
        </w:tabs>
        <w:ind w:left="660" w:hanging="360"/>
      </w:pPr>
      <w:rPr>
        <w:rFonts w:hint="default"/>
      </w:rPr>
    </w:lvl>
    <w:lvl w:ilvl="1" w:tplc="ADE82C96">
      <w:start w:val="1"/>
      <w:numFmt w:val="lowerLetter"/>
      <w:lvlText w:val="%2)"/>
      <w:lvlJc w:val="left"/>
      <w:pPr>
        <w:tabs>
          <w:tab w:val="num" w:pos="1380"/>
        </w:tabs>
        <w:ind w:left="1380" w:hanging="360"/>
      </w:pPr>
      <w:rPr>
        <w:rFonts w:hint="default"/>
      </w:rPr>
    </w:lvl>
    <w:lvl w:ilvl="2" w:tplc="0415001B" w:tentative="1">
      <w:start w:val="1"/>
      <w:numFmt w:val="lowerRoman"/>
      <w:lvlText w:val="%3."/>
      <w:lvlJc w:val="right"/>
      <w:pPr>
        <w:tabs>
          <w:tab w:val="num" w:pos="2100"/>
        </w:tabs>
        <w:ind w:left="2100" w:hanging="180"/>
      </w:pPr>
    </w:lvl>
    <w:lvl w:ilvl="3" w:tplc="0415000F" w:tentative="1">
      <w:start w:val="1"/>
      <w:numFmt w:val="decimal"/>
      <w:lvlText w:val="%4."/>
      <w:lvlJc w:val="left"/>
      <w:pPr>
        <w:tabs>
          <w:tab w:val="num" w:pos="2820"/>
        </w:tabs>
        <w:ind w:left="2820" w:hanging="360"/>
      </w:pPr>
    </w:lvl>
    <w:lvl w:ilvl="4" w:tplc="04150019" w:tentative="1">
      <w:start w:val="1"/>
      <w:numFmt w:val="lowerLetter"/>
      <w:lvlText w:val="%5."/>
      <w:lvlJc w:val="left"/>
      <w:pPr>
        <w:tabs>
          <w:tab w:val="num" w:pos="3540"/>
        </w:tabs>
        <w:ind w:left="3540" w:hanging="360"/>
      </w:pPr>
    </w:lvl>
    <w:lvl w:ilvl="5" w:tplc="0415001B" w:tentative="1">
      <w:start w:val="1"/>
      <w:numFmt w:val="lowerRoman"/>
      <w:lvlText w:val="%6."/>
      <w:lvlJc w:val="right"/>
      <w:pPr>
        <w:tabs>
          <w:tab w:val="num" w:pos="4260"/>
        </w:tabs>
        <w:ind w:left="4260" w:hanging="180"/>
      </w:pPr>
    </w:lvl>
    <w:lvl w:ilvl="6" w:tplc="0415000F" w:tentative="1">
      <w:start w:val="1"/>
      <w:numFmt w:val="decimal"/>
      <w:lvlText w:val="%7."/>
      <w:lvlJc w:val="left"/>
      <w:pPr>
        <w:tabs>
          <w:tab w:val="num" w:pos="4980"/>
        </w:tabs>
        <w:ind w:left="4980" w:hanging="360"/>
      </w:pPr>
    </w:lvl>
    <w:lvl w:ilvl="7" w:tplc="04150019" w:tentative="1">
      <w:start w:val="1"/>
      <w:numFmt w:val="lowerLetter"/>
      <w:lvlText w:val="%8."/>
      <w:lvlJc w:val="left"/>
      <w:pPr>
        <w:tabs>
          <w:tab w:val="num" w:pos="5700"/>
        </w:tabs>
        <w:ind w:left="5700" w:hanging="360"/>
      </w:pPr>
    </w:lvl>
    <w:lvl w:ilvl="8" w:tplc="0415001B" w:tentative="1">
      <w:start w:val="1"/>
      <w:numFmt w:val="lowerRoman"/>
      <w:lvlText w:val="%9."/>
      <w:lvlJc w:val="right"/>
      <w:pPr>
        <w:tabs>
          <w:tab w:val="num" w:pos="6420"/>
        </w:tabs>
        <w:ind w:left="6420" w:hanging="180"/>
      </w:pPr>
    </w:lvl>
  </w:abstractNum>
  <w:abstractNum w:abstractNumId="49" w15:restartNumberingAfterBreak="0">
    <w:nsid w:val="7D38172F"/>
    <w:multiLevelType w:val="hybridMultilevel"/>
    <w:tmpl w:val="218C3C5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0" w15:restartNumberingAfterBreak="0">
    <w:nsid w:val="7E5C6B5F"/>
    <w:multiLevelType w:val="hybridMultilevel"/>
    <w:tmpl w:val="DDC21D02"/>
    <w:lvl w:ilvl="0" w:tplc="9DC03B36">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7">
      <w:start w:val="1"/>
      <w:numFmt w:val="lowerLetter"/>
      <w:lvlText w:val="%3)"/>
      <w:lvlJc w:val="left"/>
      <w:pPr>
        <w:ind w:left="2340" w:hanging="360"/>
      </w:pPr>
    </w:lvl>
    <w:lvl w:ilvl="3" w:tplc="2F425F46">
      <w:start w:val="1"/>
      <w:numFmt w:val="decimal"/>
      <w:lvlText w:val="%4)"/>
      <w:lvlJc w:val="left"/>
      <w:pPr>
        <w:ind w:left="2880" w:hanging="360"/>
      </w:pPr>
      <w:rPr>
        <w:rFonts w:ascii="Arial" w:eastAsia="Calibri" w:hAnsi="Arial" w:cs="Arial"/>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52104908">
    <w:abstractNumId w:val="23"/>
  </w:num>
  <w:num w:numId="2" w16cid:durableId="1373771148">
    <w:abstractNumId w:val="16"/>
  </w:num>
  <w:num w:numId="3" w16cid:durableId="885683225">
    <w:abstractNumId w:val="25"/>
  </w:num>
  <w:num w:numId="4" w16cid:durableId="1661150300">
    <w:abstractNumId w:val="41"/>
  </w:num>
  <w:num w:numId="5" w16cid:durableId="1540631995">
    <w:abstractNumId w:val="31"/>
  </w:num>
  <w:num w:numId="6" w16cid:durableId="540829006">
    <w:abstractNumId w:val="36"/>
  </w:num>
  <w:num w:numId="7" w16cid:durableId="1991596530">
    <w:abstractNumId w:val="30"/>
  </w:num>
  <w:num w:numId="8" w16cid:durableId="1173644216">
    <w:abstractNumId w:val="32"/>
  </w:num>
  <w:num w:numId="9" w16cid:durableId="1414275864">
    <w:abstractNumId w:val="8"/>
  </w:num>
  <w:num w:numId="10" w16cid:durableId="352271853">
    <w:abstractNumId w:val="21"/>
  </w:num>
  <w:num w:numId="11" w16cid:durableId="237591908">
    <w:abstractNumId w:val="48"/>
  </w:num>
  <w:num w:numId="12" w16cid:durableId="34818407">
    <w:abstractNumId w:val="35"/>
  </w:num>
  <w:num w:numId="13" w16cid:durableId="1527596299">
    <w:abstractNumId w:val="46"/>
  </w:num>
  <w:num w:numId="14" w16cid:durableId="895704191">
    <w:abstractNumId w:val="40"/>
  </w:num>
  <w:num w:numId="15" w16cid:durableId="451441923">
    <w:abstractNumId w:val="3"/>
  </w:num>
  <w:num w:numId="16" w16cid:durableId="748888275">
    <w:abstractNumId w:val="37"/>
  </w:num>
  <w:num w:numId="17" w16cid:durableId="502861855">
    <w:abstractNumId w:val="2"/>
  </w:num>
  <w:num w:numId="18" w16cid:durableId="751507510">
    <w:abstractNumId w:val="9"/>
  </w:num>
  <w:num w:numId="19" w16cid:durableId="1575124475">
    <w:abstractNumId w:val="18"/>
  </w:num>
  <w:num w:numId="20" w16cid:durableId="848832110">
    <w:abstractNumId w:val="29"/>
  </w:num>
  <w:num w:numId="21" w16cid:durableId="313725691">
    <w:abstractNumId w:val="27"/>
  </w:num>
  <w:num w:numId="22" w16cid:durableId="1498493947">
    <w:abstractNumId w:val="7"/>
  </w:num>
  <w:num w:numId="23" w16cid:durableId="21311228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37189269">
    <w:abstractNumId w:val="43"/>
  </w:num>
  <w:num w:numId="25" w16cid:durableId="499201459">
    <w:abstractNumId w:val="10"/>
  </w:num>
  <w:num w:numId="26" w16cid:durableId="2014448295">
    <w:abstractNumId w:val="12"/>
  </w:num>
  <w:num w:numId="27" w16cid:durableId="622690178">
    <w:abstractNumId w:val="6"/>
  </w:num>
  <w:num w:numId="28" w16cid:durableId="981232385">
    <w:abstractNumId w:val="17"/>
  </w:num>
  <w:num w:numId="29" w16cid:durableId="2110271634">
    <w:abstractNumId w:val="50"/>
  </w:num>
  <w:num w:numId="30" w16cid:durableId="468085638">
    <w:abstractNumId w:val="28"/>
  </w:num>
  <w:num w:numId="31" w16cid:durableId="1509252307">
    <w:abstractNumId w:val="0"/>
  </w:num>
  <w:num w:numId="32" w16cid:durableId="1013534827">
    <w:abstractNumId w:val="15"/>
  </w:num>
  <w:num w:numId="33" w16cid:durableId="10182968">
    <w:abstractNumId w:val="22"/>
  </w:num>
  <w:num w:numId="34" w16cid:durableId="899748515">
    <w:abstractNumId w:val="33"/>
  </w:num>
  <w:num w:numId="35" w16cid:durableId="2123256264">
    <w:abstractNumId w:val="4"/>
  </w:num>
  <w:num w:numId="36" w16cid:durableId="1933663481">
    <w:abstractNumId w:val="34"/>
  </w:num>
  <w:num w:numId="37" w16cid:durableId="1261795602">
    <w:abstractNumId w:val="44"/>
  </w:num>
  <w:num w:numId="38" w16cid:durableId="688483420">
    <w:abstractNumId w:val="24"/>
  </w:num>
  <w:num w:numId="39" w16cid:durableId="734359156">
    <w:abstractNumId w:val="14"/>
  </w:num>
  <w:num w:numId="40" w16cid:durableId="2089300258">
    <w:abstractNumId w:val="42"/>
  </w:num>
  <w:num w:numId="41" w16cid:durableId="1938250428">
    <w:abstractNumId w:val="45"/>
  </w:num>
  <w:num w:numId="42" w16cid:durableId="105972698">
    <w:abstractNumId w:val="49"/>
  </w:num>
  <w:num w:numId="43" w16cid:durableId="996883641">
    <w:abstractNumId w:val="26"/>
  </w:num>
  <w:num w:numId="44" w16cid:durableId="1312517914">
    <w:abstractNumId w:val="47"/>
  </w:num>
  <w:num w:numId="45" w16cid:durableId="48841057">
    <w:abstractNumId w:val="11"/>
  </w:num>
  <w:num w:numId="46" w16cid:durableId="1302619108">
    <w:abstractNumId w:val="39"/>
  </w:num>
  <w:num w:numId="47" w16cid:durableId="1174761767">
    <w:abstractNumId w:val="20"/>
  </w:num>
  <w:num w:numId="48" w16cid:durableId="989288352">
    <w:abstractNumId w:val="38"/>
  </w:num>
  <w:num w:numId="49" w16cid:durableId="174341438">
    <w:abstractNumId w:val="13"/>
  </w:num>
  <w:num w:numId="50" w16cid:durableId="22067779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84001813">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02475167">
    <w:abstractNumId w:val="5"/>
  </w:num>
  <w:num w:numId="53" w16cid:durableId="1692998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B34"/>
    <w:rsid w:val="00000079"/>
    <w:rsid w:val="00000234"/>
    <w:rsid w:val="00000538"/>
    <w:rsid w:val="0000188E"/>
    <w:rsid w:val="000031C3"/>
    <w:rsid w:val="00005245"/>
    <w:rsid w:val="0000612F"/>
    <w:rsid w:val="00006DC0"/>
    <w:rsid w:val="0000789D"/>
    <w:rsid w:val="0000794E"/>
    <w:rsid w:val="000111D5"/>
    <w:rsid w:val="000134C2"/>
    <w:rsid w:val="00015283"/>
    <w:rsid w:val="0001689C"/>
    <w:rsid w:val="0001793C"/>
    <w:rsid w:val="000179A1"/>
    <w:rsid w:val="00017B25"/>
    <w:rsid w:val="00020998"/>
    <w:rsid w:val="00020AA1"/>
    <w:rsid w:val="00021C92"/>
    <w:rsid w:val="00027BDF"/>
    <w:rsid w:val="00027EBC"/>
    <w:rsid w:val="00027EE8"/>
    <w:rsid w:val="00030C3A"/>
    <w:rsid w:val="00031254"/>
    <w:rsid w:val="000312CC"/>
    <w:rsid w:val="00031ED6"/>
    <w:rsid w:val="00033A54"/>
    <w:rsid w:val="00033E87"/>
    <w:rsid w:val="00035DEE"/>
    <w:rsid w:val="0003600E"/>
    <w:rsid w:val="0003776E"/>
    <w:rsid w:val="00037ECD"/>
    <w:rsid w:val="0004099B"/>
    <w:rsid w:val="000421F9"/>
    <w:rsid w:val="00042215"/>
    <w:rsid w:val="00042D20"/>
    <w:rsid w:val="000445E9"/>
    <w:rsid w:val="00044B87"/>
    <w:rsid w:val="00044FA1"/>
    <w:rsid w:val="00047F56"/>
    <w:rsid w:val="00051EF8"/>
    <w:rsid w:val="00053732"/>
    <w:rsid w:val="0005447A"/>
    <w:rsid w:val="00054796"/>
    <w:rsid w:val="000574D2"/>
    <w:rsid w:val="000614A8"/>
    <w:rsid w:val="00061F6A"/>
    <w:rsid w:val="00062DC5"/>
    <w:rsid w:val="0006317B"/>
    <w:rsid w:val="00063D22"/>
    <w:rsid w:val="000642AB"/>
    <w:rsid w:val="0006543A"/>
    <w:rsid w:val="0006584E"/>
    <w:rsid w:val="00066043"/>
    <w:rsid w:val="00067058"/>
    <w:rsid w:val="00067D07"/>
    <w:rsid w:val="0007068F"/>
    <w:rsid w:val="00071E1D"/>
    <w:rsid w:val="0007288F"/>
    <w:rsid w:val="00073F82"/>
    <w:rsid w:val="000748B9"/>
    <w:rsid w:val="00075A9B"/>
    <w:rsid w:val="000814C5"/>
    <w:rsid w:val="000847DF"/>
    <w:rsid w:val="00085D59"/>
    <w:rsid w:val="00085E08"/>
    <w:rsid w:val="00087388"/>
    <w:rsid w:val="00087BFF"/>
    <w:rsid w:val="00090111"/>
    <w:rsid w:val="00094A1E"/>
    <w:rsid w:val="000951D2"/>
    <w:rsid w:val="0009606D"/>
    <w:rsid w:val="00096274"/>
    <w:rsid w:val="0009629A"/>
    <w:rsid w:val="00097479"/>
    <w:rsid w:val="00097F63"/>
    <w:rsid w:val="000A0FEF"/>
    <w:rsid w:val="000A2408"/>
    <w:rsid w:val="000A249B"/>
    <w:rsid w:val="000A2D53"/>
    <w:rsid w:val="000A3897"/>
    <w:rsid w:val="000A697E"/>
    <w:rsid w:val="000A7AC5"/>
    <w:rsid w:val="000B5FA5"/>
    <w:rsid w:val="000C1870"/>
    <w:rsid w:val="000C6D5D"/>
    <w:rsid w:val="000C767D"/>
    <w:rsid w:val="000D0FC5"/>
    <w:rsid w:val="000D1E07"/>
    <w:rsid w:val="000D2E47"/>
    <w:rsid w:val="000D3B8B"/>
    <w:rsid w:val="000D5E32"/>
    <w:rsid w:val="000D6D11"/>
    <w:rsid w:val="000D70C7"/>
    <w:rsid w:val="000D76CD"/>
    <w:rsid w:val="000D78C2"/>
    <w:rsid w:val="000E06C8"/>
    <w:rsid w:val="000E110D"/>
    <w:rsid w:val="000E2348"/>
    <w:rsid w:val="000E257C"/>
    <w:rsid w:val="000E3A1B"/>
    <w:rsid w:val="000E3E3D"/>
    <w:rsid w:val="000E44EC"/>
    <w:rsid w:val="000F101A"/>
    <w:rsid w:val="000F3711"/>
    <w:rsid w:val="000F5724"/>
    <w:rsid w:val="000F746F"/>
    <w:rsid w:val="000F7480"/>
    <w:rsid w:val="001003C1"/>
    <w:rsid w:val="0010171A"/>
    <w:rsid w:val="00102B3D"/>
    <w:rsid w:val="00102BE5"/>
    <w:rsid w:val="00103A4C"/>
    <w:rsid w:val="00105BEE"/>
    <w:rsid w:val="00106EB4"/>
    <w:rsid w:val="00107143"/>
    <w:rsid w:val="00107B1B"/>
    <w:rsid w:val="00107C3B"/>
    <w:rsid w:val="001106BC"/>
    <w:rsid w:val="00110BD6"/>
    <w:rsid w:val="00110DAC"/>
    <w:rsid w:val="00113D7E"/>
    <w:rsid w:val="00114806"/>
    <w:rsid w:val="001154C8"/>
    <w:rsid w:val="00120EC6"/>
    <w:rsid w:val="00120F01"/>
    <w:rsid w:val="00123ACC"/>
    <w:rsid w:val="00123B7F"/>
    <w:rsid w:val="00123CAD"/>
    <w:rsid w:val="0012478B"/>
    <w:rsid w:val="001252C4"/>
    <w:rsid w:val="001317DF"/>
    <w:rsid w:val="00131FA0"/>
    <w:rsid w:val="00133F4C"/>
    <w:rsid w:val="0013406B"/>
    <w:rsid w:val="00134F0D"/>
    <w:rsid w:val="00135FE7"/>
    <w:rsid w:val="00136AF6"/>
    <w:rsid w:val="00140181"/>
    <w:rsid w:val="0014079D"/>
    <w:rsid w:val="00140A91"/>
    <w:rsid w:val="00140C1C"/>
    <w:rsid w:val="00140D5B"/>
    <w:rsid w:val="00140EB4"/>
    <w:rsid w:val="00142824"/>
    <w:rsid w:val="0014525A"/>
    <w:rsid w:val="00145A71"/>
    <w:rsid w:val="00145CE1"/>
    <w:rsid w:val="0014612C"/>
    <w:rsid w:val="001470D6"/>
    <w:rsid w:val="00150408"/>
    <w:rsid w:val="00150E2F"/>
    <w:rsid w:val="00151B0E"/>
    <w:rsid w:val="0015327A"/>
    <w:rsid w:val="001533BF"/>
    <w:rsid w:val="00153983"/>
    <w:rsid w:val="001555CC"/>
    <w:rsid w:val="00156796"/>
    <w:rsid w:val="00156EEA"/>
    <w:rsid w:val="001606CC"/>
    <w:rsid w:val="001639EA"/>
    <w:rsid w:val="00167F7E"/>
    <w:rsid w:val="00170577"/>
    <w:rsid w:val="00170FEE"/>
    <w:rsid w:val="00172C11"/>
    <w:rsid w:val="001742D6"/>
    <w:rsid w:val="00174EF3"/>
    <w:rsid w:val="001755EC"/>
    <w:rsid w:val="00175C22"/>
    <w:rsid w:val="0017640C"/>
    <w:rsid w:val="00176B6D"/>
    <w:rsid w:val="001777FE"/>
    <w:rsid w:val="00177DBF"/>
    <w:rsid w:val="0018174A"/>
    <w:rsid w:val="00181E54"/>
    <w:rsid w:val="0018200E"/>
    <w:rsid w:val="00182E16"/>
    <w:rsid w:val="001835D0"/>
    <w:rsid w:val="001858B4"/>
    <w:rsid w:val="00185C1D"/>
    <w:rsid w:val="00185CAC"/>
    <w:rsid w:val="0019049C"/>
    <w:rsid w:val="0019216E"/>
    <w:rsid w:val="001926E3"/>
    <w:rsid w:val="0019381E"/>
    <w:rsid w:val="00194130"/>
    <w:rsid w:val="00194ECA"/>
    <w:rsid w:val="0019530F"/>
    <w:rsid w:val="001957EC"/>
    <w:rsid w:val="00196983"/>
    <w:rsid w:val="001A09B5"/>
    <w:rsid w:val="001A1991"/>
    <w:rsid w:val="001A2047"/>
    <w:rsid w:val="001A23A1"/>
    <w:rsid w:val="001A25C8"/>
    <w:rsid w:val="001A3260"/>
    <w:rsid w:val="001A3A6B"/>
    <w:rsid w:val="001A3E66"/>
    <w:rsid w:val="001B2EA8"/>
    <w:rsid w:val="001B3B87"/>
    <w:rsid w:val="001B4472"/>
    <w:rsid w:val="001B7152"/>
    <w:rsid w:val="001B7F57"/>
    <w:rsid w:val="001C1DF9"/>
    <w:rsid w:val="001C260F"/>
    <w:rsid w:val="001C283E"/>
    <w:rsid w:val="001C33BC"/>
    <w:rsid w:val="001C384D"/>
    <w:rsid w:val="001C3B09"/>
    <w:rsid w:val="001C4EBE"/>
    <w:rsid w:val="001C5208"/>
    <w:rsid w:val="001C5FF5"/>
    <w:rsid w:val="001C72E8"/>
    <w:rsid w:val="001D0182"/>
    <w:rsid w:val="001D12A6"/>
    <w:rsid w:val="001D47B3"/>
    <w:rsid w:val="001D52BA"/>
    <w:rsid w:val="001D5BED"/>
    <w:rsid w:val="001D7D7D"/>
    <w:rsid w:val="001E05F3"/>
    <w:rsid w:val="001E06DC"/>
    <w:rsid w:val="001E4F4A"/>
    <w:rsid w:val="001E6974"/>
    <w:rsid w:val="001E77CA"/>
    <w:rsid w:val="001F0C1B"/>
    <w:rsid w:val="001F132F"/>
    <w:rsid w:val="001F1B5D"/>
    <w:rsid w:val="001F340D"/>
    <w:rsid w:val="001F3AA0"/>
    <w:rsid w:val="001F5C51"/>
    <w:rsid w:val="001F5C7C"/>
    <w:rsid w:val="001F7FD3"/>
    <w:rsid w:val="00200730"/>
    <w:rsid w:val="002023D6"/>
    <w:rsid w:val="002050F0"/>
    <w:rsid w:val="0020692F"/>
    <w:rsid w:val="00206A2C"/>
    <w:rsid w:val="0021001D"/>
    <w:rsid w:val="00211D1A"/>
    <w:rsid w:val="00211E3C"/>
    <w:rsid w:val="002120D1"/>
    <w:rsid w:val="002211B7"/>
    <w:rsid w:val="002211EF"/>
    <w:rsid w:val="002215B7"/>
    <w:rsid w:val="0022177D"/>
    <w:rsid w:val="00222FDE"/>
    <w:rsid w:val="00223735"/>
    <w:rsid w:val="00223B38"/>
    <w:rsid w:val="0022409D"/>
    <w:rsid w:val="002267C6"/>
    <w:rsid w:val="002305AD"/>
    <w:rsid w:val="00231123"/>
    <w:rsid w:val="00231842"/>
    <w:rsid w:val="0023328C"/>
    <w:rsid w:val="002336D4"/>
    <w:rsid w:val="002356F0"/>
    <w:rsid w:val="0023623B"/>
    <w:rsid w:val="00236903"/>
    <w:rsid w:val="00236ADE"/>
    <w:rsid w:val="00242A6E"/>
    <w:rsid w:val="00244E74"/>
    <w:rsid w:val="00246B9C"/>
    <w:rsid w:val="00246E23"/>
    <w:rsid w:val="00252953"/>
    <w:rsid w:val="00253396"/>
    <w:rsid w:val="002534A7"/>
    <w:rsid w:val="00254A63"/>
    <w:rsid w:val="00260047"/>
    <w:rsid w:val="002601EF"/>
    <w:rsid w:val="002637D6"/>
    <w:rsid w:val="00263D1F"/>
    <w:rsid w:val="0026431B"/>
    <w:rsid w:val="00272496"/>
    <w:rsid w:val="0027488E"/>
    <w:rsid w:val="00277173"/>
    <w:rsid w:val="00277F76"/>
    <w:rsid w:val="002812C0"/>
    <w:rsid w:val="002818E3"/>
    <w:rsid w:val="00282B2D"/>
    <w:rsid w:val="00283D24"/>
    <w:rsid w:val="002841DE"/>
    <w:rsid w:val="00285244"/>
    <w:rsid w:val="0028538A"/>
    <w:rsid w:val="0028707C"/>
    <w:rsid w:val="00287908"/>
    <w:rsid w:val="00287C14"/>
    <w:rsid w:val="00290173"/>
    <w:rsid w:val="00290817"/>
    <w:rsid w:val="002908F5"/>
    <w:rsid w:val="00290E77"/>
    <w:rsid w:val="00291583"/>
    <w:rsid w:val="00292C95"/>
    <w:rsid w:val="002937CF"/>
    <w:rsid w:val="00294200"/>
    <w:rsid w:val="00294B1F"/>
    <w:rsid w:val="00295C0D"/>
    <w:rsid w:val="002966D5"/>
    <w:rsid w:val="002A0A70"/>
    <w:rsid w:val="002A2214"/>
    <w:rsid w:val="002A287B"/>
    <w:rsid w:val="002A2A28"/>
    <w:rsid w:val="002A2C8B"/>
    <w:rsid w:val="002A31FF"/>
    <w:rsid w:val="002A3218"/>
    <w:rsid w:val="002A428D"/>
    <w:rsid w:val="002A4E7E"/>
    <w:rsid w:val="002A56C0"/>
    <w:rsid w:val="002A6491"/>
    <w:rsid w:val="002A7343"/>
    <w:rsid w:val="002A775E"/>
    <w:rsid w:val="002B043F"/>
    <w:rsid w:val="002B37AC"/>
    <w:rsid w:val="002B40E1"/>
    <w:rsid w:val="002B61C1"/>
    <w:rsid w:val="002C4D0C"/>
    <w:rsid w:val="002C5F14"/>
    <w:rsid w:val="002C6E94"/>
    <w:rsid w:val="002D192A"/>
    <w:rsid w:val="002D19E2"/>
    <w:rsid w:val="002D1B20"/>
    <w:rsid w:val="002D2F59"/>
    <w:rsid w:val="002D50C1"/>
    <w:rsid w:val="002E2C88"/>
    <w:rsid w:val="002E3494"/>
    <w:rsid w:val="002E3F66"/>
    <w:rsid w:val="002E4688"/>
    <w:rsid w:val="002E5890"/>
    <w:rsid w:val="002F082D"/>
    <w:rsid w:val="002F367E"/>
    <w:rsid w:val="002F39B7"/>
    <w:rsid w:val="002F4285"/>
    <w:rsid w:val="002F52C4"/>
    <w:rsid w:val="003004BA"/>
    <w:rsid w:val="003014B2"/>
    <w:rsid w:val="00302DA6"/>
    <w:rsid w:val="0030327F"/>
    <w:rsid w:val="00304834"/>
    <w:rsid w:val="00304BED"/>
    <w:rsid w:val="0030568E"/>
    <w:rsid w:val="00305A4D"/>
    <w:rsid w:val="00307D87"/>
    <w:rsid w:val="00307F3E"/>
    <w:rsid w:val="0031028D"/>
    <w:rsid w:val="0031057A"/>
    <w:rsid w:val="00311655"/>
    <w:rsid w:val="00311F2A"/>
    <w:rsid w:val="00312172"/>
    <w:rsid w:val="003122BB"/>
    <w:rsid w:val="00315DB4"/>
    <w:rsid w:val="00317855"/>
    <w:rsid w:val="00317BFD"/>
    <w:rsid w:val="003203F4"/>
    <w:rsid w:val="00321AEC"/>
    <w:rsid w:val="00322102"/>
    <w:rsid w:val="00322319"/>
    <w:rsid w:val="0032291C"/>
    <w:rsid w:val="00325543"/>
    <w:rsid w:val="00325AB1"/>
    <w:rsid w:val="00325D7C"/>
    <w:rsid w:val="00333704"/>
    <w:rsid w:val="00333870"/>
    <w:rsid w:val="00335469"/>
    <w:rsid w:val="00335AF1"/>
    <w:rsid w:val="00336991"/>
    <w:rsid w:val="003402ED"/>
    <w:rsid w:val="00342343"/>
    <w:rsid w:val="0034296C"/>
    <w:rsid w:val="00344F9D"/>
    <w:rsid w:val="00345928"/>
    <w:rsid w:val="00345DF2"/>
    <w:rsid w:val="0034665F"/>
    <w:rsid w:val="003468C2"/>
    <w:rsid w:val="00346B9A"/>
    <w:rsid w:val="003510CD"/>
    <w:rsid w:val="00351115"/>
    <w:rsid w:val="0035177D"/>
    <w:rsid w:val="00353156"/>
    <w:rsid w:val="00354578"/>
    <w:rsid w:val="00354DF1"/>
    <w:rsid w:val="00354EFC"/>
    <w:rsid w:val="00354FE3"/>
    <w:rsid w:val="00355F11"/>
    <w:rsid w:val="00355F17"/>
    <w:rsid w:val="0035607F"/>
    <w:rsid w:val="003567BD"/>
    <w:rsid w:val="00357068"/>
    <w:rsid w:val="00360582"/>
    <w:rsid w:val="00361430"/>
    <w:rsid w:val="00362041"/>
    <w:rsid w:val="003621C3"/>
    <w:rsid w:val="003637CF"/>
    <w:rsid w:val="00363922"/>
    <w:rsid w:val="00363ED5"/>
    <w:rsid w:val="00364D06"/>
    <w:rsid w:val="00365026"/>
    <w:rsid w:val="00365853"/>
    <w:rsid w:val="003711E7"/>
    <w:rsid w:val="00371421"/>
    <w:rsid w:val="003714FD"/>
    <w:rsid w:val="003754EA"/>
    <w:rsid w:val="003755F8"/>
    <w:rsid w:val="00376249"/>
    <w:rsid w:val="003763F1"/>
    <w:rsid w:val="0037701A"/>
    <w:rsid w:val="003778C7"/>
    <w:rsid w:val="00380D8A"/>
    <w:rsid w:val="003831A6"/>
    <w:rsid w:val="003833BB"/>
    <w:rsid w:val="00383DBF"/>
    <w:rsid w:val="00385891"/>
    <w:rsid w:val="0038596B"/>
    <w:rsid w:val="00385D3B"/>
    <w:rsid w:val="0039005C"/>
    <w:rsid w:val="00390477"/>
    <w:rsid w:val="00390F9C"/>
    <w:rsid w:val="003918BD"/>
    <w:rsid w:val="00392724"/>
    <w:rsid w:val="0039651E"/>
    <w:rsid w:val="00397786"/>
    <w:rsid w:val="003A0262"/>
    <w:rsid w:val="003A0AF1"/>
    <w:rsid w:val="003A1D16"/>
    <w:rsid w:val="003A2913"/>
    <w:rsid w:val="003A3B6A"/>
    <w:rsid w:val="003A3C07"/>
    <w:rsid w:val="003A4518"/>
    <w:rsid w:val="003A6CE9"/>
    <w:rsid w:val="003A7862"/>
    <w:rsid w:val="003B11F8"/>
    <w:rsid w:val="003B3DDB"/>
    <w:rsid w:val="003B465E"/>
    <w:rsid w:val="003B564F"/>
    <w:rsid w:val="003B5E98"/>
    <w:rsid w:val="003C0E38"/>
    <w:rsid w:val="003C1D84"/>
    <w:rsid w:val="003C2D73"/>
    <w:rsid w:val="003C3173"/>
    <w:rsid w:val="003C3493"/>
    <w:rsid w:val="003C4485"/>
    <w:rsid w:val="003C4C29"/>
    <w:rsid w:val="003C5299"/>
    <w:rsid w:val="003C5F96"/>
    <w:rsid w:val="003C784A"/>
    <w:rsid w:val="003C7992"/>
    <w:rsid w:val="003D000E"/>
    <w:rsid w:val="003D30F7"/>
    <w:rsid w:val="003D3199"/>
    <w:rsid w:val="003D4158"/>
    <w:rsid w:val="003D5866"/>
    <w:rsid w:val="003D6A95"/>
    <w:rsid w:val="003D7A18"/>
    <w:rsid w:val="003D7B34"/>
    <w:rsid w:val="003E08C8"/>
    <w:rsid w:val="003E0F39"/>
    <w:rsid w:val="003E2DAF"/>
    <w:rsid w:val="003E36E2"/>
    <w:rsid w:val="003E634A"/>
    <w:rsid w:val="003E6C6F"/>
    <w:rsid w:val="003E7639"/>
    <w:rsid w:val="003E7F5A"/>
    <w:rsid w:val="003F3C0E"/>
    <w:rsid w:val="003F3E04"/>
    <w:rsid w:val="003F634B"/>
    <w:rsid w:val="003F68F5"/>
    <w:rsid w:val="003F7ABA"/>
    <w:rsid w:val="004004DE"/>
    <w:rsid w:val="00400592"/>
    <w:rsid w:val="004005B3"/>
    <w:rsid w:val="0040073C"/>
    <w:rsid w:val="00401B41"/>
    <w:rsid w:val="00402245"/>
    <w:rsid w:val="004027A1"/>
    <w:rsid w:val="00403485"/>
    <w:rsid w:val="00403C68"/>
    <w:rsid w:val="00403EFB"/>
    <w:rsid w:val="00404695"/>
    <w:rsid w:val="00405B19"/>
    <w:rsid w:val="00405EE1"/>
    <w:rsid w:val="00407098"/>
    <w:rsid w:val="0041020E"/>
    <w:rsid w:val="0041076C"/>
    <w:rsid w:val="00412076"/>
    <w:rsid w:val="004158CA"/>
    <w:rsid w:val="0041770E"/>
    <w:rsid w:val="00421196"/>
    <w:rsid w:val="00421D32"/>
    <w:rsid w:val="00421E0C"/>
    <w:rsid w:val="00422307"/>
    <w:rsid w:val="004224D7"/>
    <w:rsid w:val="00422ABD"/>
    <w:rsid w:val="00426844"/>
    <w:rsid w:val="00426F8B"/>
    <w:rsid w:val="00427D16"/>
    <w:rsid w:val="00430DEB"/>
    <w:rsid w:val="00430FF2"/>
    <w:rsid w:val="0043219F"/>
    <w:rsid w:val="00432A8D"/>
    <w:rsid w:val="00432C05"/>
    <w:rsid w:val="0043355E"/>
    <w:rsid w:val="0043494A"/>
    <w:rsid w:val="004358E3"/>
    <w:rsid w:val="00436555"/>
    <w:rsid w:val="004366AF"/>
    <w:rsid w:val="00436A8F"/>
    <w:rsid w:val="00436B8B"/>
    <w:rsid w:val="00436D31"/>
    <w:rsid w:val="00440B71"/>
    <w:rsid w:val="00440F51"/>
    <w:rsid w:val="00443C58"/>
    <w:rsid w:val="00444085"/>
    <w:rsid w:val="00446B87"/>
    <w:rsid w:val="0045457D"/>
    <w:rsid w:val="00454B45"/>
    <w:rsid w:val="004550E5"/>
    <w:rsid w:val="00456754"/>
    <w:rsid w:val="00456B73"/>
    <w:rsid w:val="00457FD4"/>
    <w:rsid w:val="0046291C"/>
    <w:rsid w:val="00463259"/>
    <w:rsid w:val="00466FF8"/>
    <w:rsid w:val="00467104"/>
    <w:rsid w:val="00467CE9"/>
    <w:rsid w:val="00470356"/>
    <w:rsid w:val="004706BA"/>
    <w:rsid w:val="00472CC5"/>
    <w:rsid w:val="00473039"/>
    <w:rsid w:val="004735E3"/>
    <w:rsid w:val="004740E9"/>
    <w:rsid w:val="0047458F"/>
    <w:rsid w:val="00474E3B"/>
    <w:rsid w:val="004764B5"/>
    <w:rsid w:val="00476806"/>
    <w:rsid w:val="004774D4"/>
    <w:rsid w:val="004802C3"/>
    <w:rsid w:val="00480754"/>
    <w:rsid w:val="0048319A"/>
    <w:rsid w:val="00484CB8"/>
    <w:rsid w:val="00485D1A"/>
    <w:rsid w:val="00487E2F"/>
    <w:rsid w:val="00490ED6"/>
    <w:rsid w:val="004912B1"/>
    <w:rsid w:val="00492A70"/>
    <w:rsid w:val="00494BD1"/>
    <w:rsid w:val="0049529D"/>
    <w:rsid w:val="00495FC7"/>
    <w:rsid w:val="00496F00"/>
    <w:rsid w:val="00497F8C"/>
    <w:rsid w:val="004A00EE"/>
    <w:rsid w:val="004A087C"/>
    <w:rsid w:val="004A1348"/>
    <w:rsid w:val="004A1483"/>
    <w:rsid w:val="004A1993"/>
    <w:rsid w:val="004A3643"/>
    <w:rsid w:val="004A4ED0"/>
    <w:rsid w:val="004A5F4D"/>
    <w:rsid w:val="004A63E1"/>
    <w:rsid w:val="004A68B1"/>
    <w:rsid w:val="004B16BB"/>
    <w:rsid w:val="004B4EB7"/>
    <w:rsid w:val="004B70CD"/>
    <w:rsid w:val="004B7286"/>
    <w:rsid w:val="004B7E5C"/>
    <w:rsid w:val="004C0B8D"/>
    <w:rsid w:val="004C0D10"/>
    <w:rsid w:val="004C10F3"/>
    <w:rsid w:val="004C2061"/>
    <w:rsid w:val="004C20F9"/>
    <w:rsid w:val="004C2241"/>
    <w:rsid w:val="004C2344"/>
    <w:rsid w:val="004C3BFF"/>
    <w:rsid w:val="004C4953"/>
    <w:rsid w:val="004C6B22"/>
    <w:rsid w:val="004C77B9"/>
    <w:rsid w:val="004D04F0"/>
    <w:rsid w:val="004D22EB"/>
    <w:rsid w:val="004D46B6"/>
    <w:rsid w:val="004D4B7D"/>
    <w:rsid w:val="004D5032"/>
    <w:rsid w:val="004D6CCF"/>
    <w:rsid w:val="004D7C6B"/>
    <w:rsid w:val="004E1572"/>
    <w:rsid w:val="004E2218"/>
    <w:rsid w:val="004E2A08"/>
    <w:rsid w:val="004E2AA3"/>
    <w:rsid w:val="004E2FCD"/>
    <w:rsid w:val="004E53B0"/>
    <w:rsid w:val="004E7AD5"/>
    <w:rsid w:val="004F49C5"/>
    <w:rsid w:val="004F5B97"/>
    <w:rsid w:val="004F78F5"/>
    <w:rsid w:val="004F7CEF"/>
    <w:rsid w:val="00502067"/>
    <w:rsid w:val="0050258A"/>
    <w:rsid w:val="00502804"/>
    <w:rsid w:val="0050551A"/>
    <w:rsid w:val="0050599E"/>
    <w:rsid w:val="00507A4D"/>
    <w:rsid w:val="00507C36"/>
    <w:rsid w:val="005108B3"/>
    <w:rsid w:val="00510C43"/>
    <w:rsid w:val="00512671"/>
    <w:rsid w:val="00513CAE"/>
    <w:rsid w:val="005157B1"/>
    <w:rsid w:val="00516C73"/>
    <w:rsid w:val="005174F9"/>
    <w:rsid w:val="00520CF4"/>
    <w:rsid w:val="00521A33"/>
    <w:rsid w:val="005225D7"/>
    <w:rsid w:val="005235B2"/>
    <w:rsid w:val="005241D6"/>
    <w:rsid w:val="00525CA5"/>
    <w:rsid w:val="005271CB"/>
    <w:rsid w:val="00527EE2"/>
    <w:rsid w:val="005320B9"/>
    <w:rsid w:val="00532428"/>
    <w:rsid w:val="00532648"/>
    <w:rsid w:val="00533127"/>
    <w:rsid w:val="005351F6"/>
    <w:rsid w:val="0053698C"/>
    <w:rsid w:val="00537BF6"/>
    <w:rsid w:val="005407D8"/>
    <w:rsid w:val="00541711"/>
    <w:rsid w:val="005422AD"/>
    <w:rsid w:val="00542E9C"/>
    <w:rsid w:val="0054343B"/>
    <w:rsid w:val="00544726"/>
    <w:rsid w:val="0055099A"/>
    <w:rsid w:val="00552B2A"/>
    <w:rsid w:val="005530BF"/>
    <w:rsid w:val="00553F94"/>
    <w:rsid w:val="00554A71"/>
    <w:rsid w:val="00555BA6"/>
    <w:rsid w:val="00555DAD"/>
    <w:rsid w:val="00556ED8"/>
    <w:rsid w:val="005572A7"/>
    <w:rsid w:val="005607D9"/>
    <w:rsid w:val="005614D3"/>
    <w:rsid w:val="005615D8"/>
    <w:rsid w:val="00561669"/>
    <w:rsid w:val="00561FD3"/>
    <w:rsid w:val="00561FD4"/>
    <w:rsid w:val="00563D7B"/>
    <w:rsid w:val="00564EA5"/>
    <w:rsid w:val="0056515F"/>
    <w:rsid w:val="00565284"/>
    <w:rsid w:val="00566818"/>
    <w:rsid w:val="0056756A"/>
    <w:rsid w:val="005700B6"/>
    <w:rsid w:val="005726D6"/>
    <w:rsid w:val="00574141"/>
    <w:rsid w:val="00580ECB"/>
    <w:rsid w:val="00583704"/>
    <w:rsid w:val="005837AC"/>
    <w:rsid w:val="0058434C"/>
    <w:rsid w:val="00584AC0"/>
    <w:rsid w:val="005871F5"/>
    <w:rsid w:val="005876E3"/>
    <w:rsid w:val="00587E76"/>
    <w:rsid w:val="00592A71"/>
    <w:rsid w:val="005933D0"/>
    <w:rsid w:val="00593FC3"/>
    <w:rsid w:val="0059798A"/>
    <w:rsid w:val="005A0C39"/>
    <w:rsid w:val="005A156B"/>
    <w:rsid w:val="005A232A"/>
    <w:rsid w:val="005A3B9F"/>
    <w:rsid w:val="005A52EA"/>
    <w:rsid w:val="005A5448"/>
    <w:rsid w:val="005A5BF0"/>
    <w:rsid w:val="005B0040"/>
    <w:rsid w:val="005B2776"/>
    <w:rsid w:val="005B7B8F"/>
    <w:rsid w:val="005C0DB9"/>
    <w:rsid w:val="005C14B9"/>
    <w:rsid w:val="005C1702"/>
    <w:rsid w:val="005C22FB"/>
    <w:rsid w:val="005C2480"/>
    <w:rsid w:val="005C2C7E"/>
    <w:rsid w:val="005C2D4F"/>
    <w:rsid w:val="005C3500"/>
    <w:rsid w:val="005C57FE"/>
    <w:rsid w:val="005C72CB"/>
    <w:rsid w:val="005C745A"/>
    <w:rsid w:val="005D1B6F"/>
    <w:rsid w:val="005D481B"/>
    <w:rsid w:val="005D4E17"/>
    <w:rsid w:val="005D51CF"/>
    <w:rsid w:val="005D56CF"/>
    <w:rsid w:val="005D5758"/>
    <w:rsid w:val="005D59E4"/>
    <w:rsid w:val="005D68D4"/>
    <w:rsid w:val="005E0551"/>
    <w:rsid w:val="005E3779"/>
    <w:rsid w:val="005E4034"/>
    <w:rsid w:val="005E4B7E"/>
    <w:rsid w:val="005E6153"/>
    <w:rsid w:val="005F29CC"/>
    <w:rsid w:val="005F5E30"/>
    <w:rsid w:val="005F6971"/>
    <w:rsid w:val="005F72D6"/>
    <w:rsid w:val="0060031A"/>
    <w:rsid w:val="00601609"/>
    <w:rsid w:val="0060164C"/>
    <w:rsid w:val="00601A33"/>
    <w:rsid w:val="00602BCE"/>
    <w:rsid w:val="00604ADB"/>
    <w:rsid w:val="006065F7"/>
    <w:rsid w:val="00606E5D"/>
    <w:rsid w:val="00610B87"/>
    <w:rsid w:val="00610CE2"/>
    <w:rsid w:val="0061204B"/>
    <w:rsid w:val="006123EB"/>
    <w:rsid w:val="00613042"/>
    <w:rsid w:val="006130CA"/>
    <w:rsid w:val="006139C0"/>
    <w:rsid w:val="00613C02"/>
    <w:rsid w:val="006147AF"/>
    <w:rsid w:val="006150BD"/>
    <w:rsid w:val="00615760"/>
    <w:rsid w:val="00615B9C"/>
    <w:rsid w:val="00615FE6"/>
    <w:rsid w:val="00616095"/>
    <w:rsid w:val="00620853"/>
    <w:rsid w:val="00620FFB"/>
    <w:rsid w:val="00621C03"/>
    <w:rsid w:val="0062318C"/>
    <w:rsid w:val="00625D95"/>
    <w:rsid w:val="00631163"/>
    <w:rsid w:val="006330DA"/>
    <w:rsid w:val="0063461D"/>
    <w:rsid w:val="00634EFC"/>
    <w:rsid w:val="00635FE5"/>
    <w:rsid w:val="0063628E"/>
    <w:rsid w:val="00636CF3"/>
    <w:rsid w:val="0063737F"/>
    <w:rsid w:val="0063779A"/>
    <w:rsid w:val="00637810"/>
    <w:rsid w:val="0063781E"/>
    <w:rsid w:val="00637D94"/>
    <w:rsid w:val="0064098E"/>
    <w:rsid w:val="006431BD"/>
    <w:rsid w:val="006435DD"/>
    <w:rsid w:val="00643ED1"/>
    <w:rsid w:val="006474A7"/>
    <w:rsid w:val="00647EFE"/>
    <w:rsid w:val="006534A3"/>
    <w:rsid w:val="00653610"/>
    <w:rsid w:val="00654A60"/>
    <w:rsid w:val="00661CCB"/>
    <w:rsid w:val="006621B0"/>
    <w:rsid w:val="00663296"/>
    <w:rsid w:val="00664526"/>
    <w:rsid w:val="00665288"/>
    <w:rsid w:val="0066608F"/>
    <w:rsid w:val="006668C3"/>
    <w:rsid w:val="00666E6B"/>
    <w:rsid w:val="0067197B"/>
    <w:rsid w:val="00673431"/>
    <w:rsid w:val="00676B04"/>
    <w:rsid w:val="00677D1E"/>
    <w:rsid w:val="00677EA8"/>
    <w:rsid w:val="006803F5"/>
    <w:rsid w:val="006809E4"/>
    <w:rsid w:val="00682E3F"/>
    <w:rsid w:val="006838BC"/>
    <w:rsid w:val="00683A10"/>
    <w:rsid w:val="0068436D"/>
    <w:rsid w:val="00685349"/>
    <w:rsid w:val="0068552B"/>
    <w:rsid w:val="00685786"/>
    <w:rsid w:val="00687111"/>
    <w:rsid w:val="00690DDF"/>
    <w:rsid w:val="00691FA1"/>
    <w:rsid w:val="00693AAE"/>
    <w:rsid w:val="006950C8"/>
    <w:rsid w:val="00695FE3"/>
    <w:rsid w:val="00696232"/>
    <w:rsid w:val="0069695C"/>
    <w:rsid w:val="00696A10"/>
    <w:rsid w:val="006A0E0A"/>
    <w:rsid w:val="006A1761"/>
    <w:rsid w:val="006A3B3B"/>
    <w:rsid w:val="006A5584"/>
    <w:rsid w:val="006A6DD3"/>
    <w:rsid w:val="006A6E3D"/>
    <w:rsid w:val="006A70A0"/>
    <w:rsid w:val="006A7404"/>
    <w:rsid w:val="006A7B0A"/>
    <w:rsid w:val="006A7B34"/>
    <w:rsid w:val="006A7E0D"/>
    <w:rsid w:val="006B0584"/>
    <w:rsid w:val="006B1A11"/>
    <w:rsid w:val="006B2192"/>
    <w:rsid w:val="006B2470"/>
    <w:rsid w:val="006B2931"/>
    <w:rsid w:val="006B3532"/>
    <w:rsid w:val="006B4CB9"/>
    <w:rsid w:val="006B4FAA"/>
    <w:rsid w:val="006B7259"/>
    <w:rsid w:val="006B7E0D"/>
    <w:rsid w:val="006C0A61"/>
    <w:rsid w:val="006C27A5"/>
    <w:rsid w:val="006C2ED4"/>
    <w:rsid w:val="006C46F4"/>
    <w:rsid w:val="006C5A62"/>
    <w:rsid w:val="006C74DB"/>
    <w:rsid w:val="006D02F0"/>
    <w:rsid w:val="006D0935"/>
    <w:rsid w:val="006D2090"/>
    <w:rsid w:val="006D2887"/>
    <w:rsid w:val="006D3B25"/>
    <w:rsid w:val="006D3C6D"/>
    <w:rsid w:val="006D3F87"/>
    <w:rsid w:val="006D47EF"/>
    <w:rsid w:val="006D4C7C"/>
    <w:rsid w:val="006D6CE4"/>
    <w:rsid w:val="006D7F6A"/>
    <w:rsid w:val="006E11B6"/>
    <w:rsid w:val="006E656C"/>
    <w:rsid w:val="006E7ACE"/>
    <w:rsid w:val="006F1104"/>
    <w:rsid w:val="006F303C"/>
    <w:rsid w:val="006F5016"/>
    <w:rsid w:val="006F52D2"/>
    <w:rsid w:val="006F7434"/>
    <w:rsid w:val="00700F16"/>
    <w:rsid w:val="00701D5B"/>
    <w:rsid w:val="00702232"/>
    <w:rsid w:val="0070580D"/>
    <w:rsid w:val="0070634F"/>
    <w:rsid w:val="00706E8B"/>
    <w:rsid w:val="00706EA5"/>
    <w:rsid w:val="00707212"/>
    <w:rsid w:val="007072B9"/>
    <w:rsid w:val="00707473"/>
    <w:rsid w:val="00710322"/>
    <w:rsid w:val="00712BC4"/>
    <w:rsid w:val="007138F3"/>
    <w:rsid w:val="00714090"/>
    <w:rsid w:val="007152E7"/>
    <w:rsid w:val="007203BE"/>
    <w:rsid w:val="00720B3C"/>
    <w:rsid w:val="0072152C"/>
    <w:rsid w:val="00722A1F"/>
    <w:rsid w:val="00722B83"/>
    <w:rsid w:val="007231C2"/>
    <w:rsid w:val="0073010A"/>
    <w:rsid w:val="00730495"/>
    <w:rsid w:val="00730CA7"/>
    <w:rsid w:val="00730E15"/>
    <w:rsid w:val="00733BDE"/>
    <w:rsid w:val="00734018"/>
    <w:rsid w:val="00734433"/>
    <w:rsid w:val="00734C8D"/>
    <w:rsid w:val="007350DE"/>
    <w:rsid w:val="00737893"/>
    <w:rsid w:val="00737B3D"/>
    <w:rsid w:val="00737E5B"/>
    <w:rsid w:val="00741640"/>
    <w:rsid w:val="00741CE6"/>
    <w:rsid w:val="007458CD"/>
    <w:rsid w:val="00745BFB"/>
    <w:rsid w:val="0074717E"/>
    <w:rsid w:val="007503A8"/>
    <w:rsid w:val="007506A9"/>
    <w:rsid w:val="007506B9"/>
    <w:rsid w:val="0075286E"/>
    <w:rsid w:val="00754CA2"/>
    <w:rsid w:val="00754F2C"/>
    <w:rsid w:val="007572F8"/>
    <w:rsid w:val="00757966"/>
    <w:rsid w:val="00757C3A"/>
    <w:rsid w:val="00760D5F"/>
    <w:rsid w:val="007610C6"/>
    <w:rsid w:val="00761C6D"/>
    <w:rsid w:val="00764CA8"/>
    <w:rsid w:val="00765911"/>
    <w:rsid w:val="00766C7E"/>
    <w:rsid w:val="007675C6"/>
    <w:rsid w:val="00767984"/>
    <w:rsid w:val="0076798F"/>
    <w:rsid w:val="00770AC9"/>
    <w:rsid w:val="00773D44"/>
    <w:rsid w:val="00773EC7"/>
    <w:rsid w:val="00774333"/>
    <w:rsid w:val="00774704"/>
    <w:rsid w:val="007756FA"/>
    <w:rsid w:val="00775B65"/>
    <w:rsid w:val="0077629C"/>
    <w:rsid w:val="00776715"/>
    <w:rsid w:val="00776D43"/>
    <w:rsid w:val="007802FE"/>
    <w:rsid w:val="007808C2"/>
    <w:rsid w:val="00783709"/>
    <w:rsid w:val="00784629"/>
    <w:rsid w:val="007847E2"/>
    <w:rsid w:val="00784986"/>
    <w:rsid w:val="00786141"/>
    <w:rsid w:val="00790495"/>
    <w:rsid w:val="007906A7"/>
    <w:rsid w:val="007907F3"/>
    <w:rsid w:val="00792B62"/>
    <w:rsid w:val="007934F5"/>
    <w:rsid w:val="00794561"/>
    <w:rsid w:val="00795482"/>
    <w:rsid w:val="007957D1"/>
    <w:rsid w:val="00795C0A"/>
    <w:rsid w:val="00795D2B"/>
    <w:rsid w:val="007A1619"/>
    <w:rsid w:val="007A1D0D"/>
    <w:rsid w:val="007A1DFE"/>
    <w:rsid w:val="007A3BEC"/>
    <w:rsid w:val="007A4BE9"/>
    <w:rsid w:val="007A631C"/>
    <w:rsid w:val="007A6335"/>
    <w:rsid w:val="007B0AA9"/>
    <w:rsid w:val="007B16C5"/>
    <w:rsid w:val="007B170E"/>
    <w:rsid w:val="007B1AD2"/>
    <w:rsid w:val="007B1ADA"/>
    <w:rsid w:val="007B5D7A"/>
    <w:rsid w:val="007B6AC9"/>
    <w:rsid w:val="007B6D5C"/>
    <w:rsid w:val="007B7744"/>
    <w:rsid w:val="007C0414"/>
    <w:rsid w:val="007C2A9B"/>
    <w:rsid w:val="007C3676"/>
    <w:rsid w:val="007C50E6"/>
    <w:rsid w:val="007C6079"/>
    <w:rsid w:val="007C67F4"/>
    <w:rsid w:val="007C6921"/>
    <w:rsid w:val="007C733F"/>
    <w:rsid w:val="007C758F"/>
    <w:rsid w:val="007D1804"/>
    <w:rsid w:val="007D1DE9"/>
    <w:rsid w:val="007D239E"/>
    <w:rsid w:val="007D3307"/>
    <w:rsid w:val="007D3CBE"/>
    <w:rsid w:val="007D40EF"/>
    <w:rsid w:val="007D7C57"/>
    <w:rsid w:val="007E02B8"/>
    <w:rsid w:val="007E32E5"/>
    <w:rsid w:val="007E41EF"/>
    <w:rsid w:val="007E4622"/>
    <w:rsid w:val="007E4E21"/>
    <w:rsid w:val="007E6B8A"/>
    <w:rsid w:val="007E6DA6"/>
    <w:rsid w:val="007F0F65"/>
    <w:rsid w:val="007F1CD5"/>
    <w:rsid w:val="007F3B9F"/>
    <w:rsid w:val="007F4F01"/>
    <w:rsid w:val="0080095B"/>
    <w:rsid w:val="0080245E"/>
    <w:rsid w:val="00802790"/>
    <w:rsid w:val="008039F2"/>
    <w:rsid w:val="008042B7"/>
    <w:rsid w:val="00804932"/>
    <w:rsid w:val="008058B9"/>
    <w:rsid w:val="00806060"/>
    <w:rsid w:val="00807F23"/>
    <w:rsid w:val="00810FA9"/>
    <w:rsid w:val="00811BC9"/>
    <w:rsid w:val="00812165"/>
    <w:rsid w:val="00813587"/>
    <w:rsid w:val="00816F26"/>
    <w:rsid w:val="00817A92"/>
    <w:rsid w:val="00821ADB"/>
    <w:rsid w:val="00821DAF"/>
    <w:rsid w:val="00821FB4"/>
    <w:rsid w:val="0082296A"/>
    <w:rsid w:val="00822E28"/>
    <w:rsid w:val="0082352F"/>
    <w:rsid w:val="0082575C"/>
    <w:rsid w:val="00825EB8"/>
    <w:rsid w:val="00826F77"/>
    <w:rsid w:val="00831005"/>
    <w:rsid w:val="00831241"/>
    <w:rsid w:val="00832BD5"/>
    <w:rsid w:val="00832CC8"/>
    <w:rsid w:val="00834387"/>
    <w:rsid w:val="00834A2A"/>
    <w:rsid w:val="00836EEC"/>
    <w:rsid w:val="008400B3"/>
    <w:rsid w:val="00840512"/>
    <w:rsid w:val="0084141E"/>
    <w:rsid w:val="008423B9"/>
    <w:rsid w:val="00844ED2"/>
    <w:rsid w:val="00845D93"/>
    <w:rsid w:val="00846E9A"/>
    <w:rsid w:val="00846F80"/>
    <w:rsid w:val="00850158"/>
    <w:rsid w:val="008505EC"/>
    <w:rsid w:val="008507F9"/>
    <w:rsid w:val="00851FB5"/>
    <w:rsid w:val="008539EE"/>
    <w:rsid w:val="008547F6"/>
    <w:rsid w:val="008569F2"/>
    <w:rsid w:val="00857B59"/>
    <w:rsid w:val="008601A9"/>
    <w:rsid w:val="00860621"/>
    <w:rsid w:val="008624A8"/>
    <w:rsid w:val="0086317C"/>
    <w:rsid w:val="00864C08"/>
    <w:rsid w:val="0086637D"/>
    <w:rsid w:val="008706A9"/>
    <w:rsid w:val="00870806"/>
    <w:rsid w:val="00873227"/>
    <w:rsid w:val="00874E59"/>
    <w:rsid w:val="008761BA"/>
    <w:rsid w:val="00876CBE"/>
    <w:rsid w:val="00877B9E"/>
    <w:rsid w:val="00881F98"/>
    <w:rsid w:val="00882058"/>
    <w:rsid w:val="0088356B"/>
    <w:rsid w:val="00884FB8"/>
    <w:rsid w:val="008856FB"/>
    <w:rsid w:val="0088671C"/>
    <w:rsid w:val="00887AA8"/>
    <w:rsid w:val="008911EB"/>
    <w:rsid w:val="00892567"/>
    <w:rsid w:val="0089400E"/>
    <w:rsid w:val="00895817"/>
    <w:rsid w:val="008A10CA"/>
    <w:rsid w:val="008A1113"/>
    <w:rsid w:val="008A155E"/>
    <w:rsid w:val="008A40CF"/>
    <w:rsid w:val="008A4A8C"/>
    <w:rsid w:val="008A4F5F"/>
    <w:rsid w:val="008A551A"/>
    <w:rsid w:val="008A779B"/>
    <w:rsid w:val="008A7ACE"/>
    <w:rsid w:val="008B082C"/>
    <w:rsid w:val="008B0F03"/>
    <w:rsid w:val="008B0F1F"/>
    <w:rsid w:val="008B1E4E"/>
    <w:rsid w:val="008B25AE"/>
    <w:rsid w:val="008B3058"/>
    <w:rsid w:val="008B6EDE"/>
    <w:rsid w:val="008B73F6"/>
    <w:rsid w:val="008B7679"/>
    <w:rsid w:val="008C0598"/>
    <w:rsid w:val="008C0A62"/>
    <w:rsid w:val="008C0E54"/>
    <w:rsid w:val="008C3D36"/>
    <w:rsid w:val="008C407B"/>
    <w:rsid w:val="008C4C88"/>
    <w:rsid w:val="008C6E3F"/>
    <w:rsid w:val="008C72C3"/>
    <w:rsid w:val="008D45C5"/>
    <w:rsid w:val="008D7405"/>
    <w:rsid w:val="008E075B"/>
    <w:rsid w:val="008E213F"/>
    <w:rsid w:val="008E3182"/>
    <w:rsid w:val="008E466B"/>
    <w:rsid w:val="008E538A"/>
    <w:rsid w:val="008E5A65"/>
    <w:rsid w:val="008E6CF2"/>
    <w:rsid w:val="008E7947"/>
    <w:rsid w:val="008E7B69"/>
    <w:rsid w:val="008E7F86"/>
    <w:rsid w:val="008E7FEA"/>
    <w:rsid w:val="008F0044"/>
    <w:rsid w:val="008F16DD"/>
    <w:rsid w:val="008F32E5"/>
    <w:rsid w:val="008F3913"/>
    <w:rsid w:val="008F4233"/>
    <w:rsid w:val="008F7029"/>
    <w:rsid w:val="00900275"/>
    <w:rsid w:val="00902B4A"/>
    <w:rsid w:val="009048A8"/>
    <w:rsid w:val="00907269"/>
    <w:rsid w:val="009073C1"/>
    <w:rsid w:val="00907C05"/>
    <w:rsid w:val="00907D66"/>
    <w:rsid w:val="00910104"/>
    <w:rsid w:val="00910B22"/>
    <w:rsid w:val="00914C01"/>
    <w:rsid w:val="00915611"/>
    <w:rsid w:val="009161FD"/>
    <w:rsid w:val="00920154"/>
    <w:rsid w:val="00920828"/>
    <w:rsid w:val="00921260"/>
    <w:rsid w:val="00922CCA"/>
    <w:rsid w:val="00922EFA"/>
    <w:rsid w:val="00923AF7"/>
    <w:rsid w:val="009269A2"/>
    <w:rsid w:val="00927BBE"/>
    <w:rsid w:val="00934B01"/>
    <w:rsid w:val="0093562A"/>
    <w:rsid w:val="0093566B"/>
    <w:rsid w:val="0094043F"/>
    <w:rsid w:val="00941F4F"/>
    <w:rsid w:val="0094282E"/>
    <w:rsid w:val="009428D2"/>
    <w:rsid w:val="00944C28"/>
    <w:rsid w:val="00944DA9"/>
    <w:rsid w:val="009460F4"/>
    <w:rsid w:val="009469A6"/>
    <w:rsid w:val="009534BA"/>
    <w:rsid w:val="00953B1B"/>
    <w:rsid w:val="00953B3B"/>
    <w:rsid w:val="00954022"/>
    <w:rsid w:val="009544F3"/>
    <w:rsid w:val="009552A5"/>
    <w:rsid w:val="00955771"/>
    <w:rsid w:val="00956FA5"/>
    <w:rsid w:val="00957997"/>
    <w:rsid w:val="00961BE1"/>
    <w:rsid w:val="00965BF6"/>
    <w:rsid w:val="00970AC2"/>
    <w:rsid w:val="00970D10"/>
    <w:rsid w:val="00971F8C"/>
    <w:rsid w:val="00972746"/>
    <w:rsid w:val="0097424E"/>
    <w:rsid w:val="00974D83"/>
    <w:rsid w:val="0097506C"/>
    <w:rsid w:val="00975BC1"/>
    <w:rsid w:val="00976135"/>
    <w:rsid w:val="009774F0"/>
    <w:rsid w:val="00977CBE"/>
    <w:rsid w:val="00980D3A"/>
    <w:rsid w:val="00981821"/>
    <w:rsid w:val="00981BE0"/>
    <w:rsid w:val="00982959"/>
    <w:rsid w:val="0098298A"/>
    <w:rsid w:val="00982F06"/>
    <w:rsid w:val="00983442"/>
    <w:rsid w:val="00984DA9"/>
    <w:rsid w:val="00985662"/>
    <w:rsid w:val="009870EE"/>
    <w:rsid w:val="00991B39"/>
    <w:rsid w:val="00993206"/>
    <w:rsid w:val="009936FF"/>
    <w:rsid w:val="0099498D"/>
    <w:rsid w:val="0099507C"/>
    <w:rsid w:val="00995639"/>
    <w:rsid w:val="009957C5"/>
    <w:rsid w:val="009A1BE3"/>
    <w:rsid w:val="009A5B5B"/>
    <w:rsid w:val="009A6AB0"/>
    <w:rsid w:val="009A6AD7"/>
    <w:rsid w:val="009B0811"/>
    <w:rsid w:val="009B1E8D"/>
    <w:rsid w:val="009B2836"/>
    <w:rsid w:val="009B3CFA"/>
    <w:rsid w:val="009B536B"/>
    <w:rsid w:val="009B7864"/>
    <w:rsid w:val="009C1ECD"/>
    <w:rsid w:val="009C3297"/>
    <w:rsid w:val="009C4291"/>
    <w:rsid w:val="009C44CC"/>
    <w:rsid w:val="009C6B75"/>
    <w:rsid w:val="009C6F62"/>
    <w:rsid w:val="009C72C9"/>
    <w:rsid w:val="009C74B2"/>
    <w:rsid w:val="009D05BF"/>
    <w:rsid w:val="009D07FC"/>
    <w:rsid w:val="009D1AFC"/>
    <w:rsid w:val="009D2FC1"/>
    <w:rsid w:val="009D330A"/>
    <w:rsid w:val="009D3318"/>
    <w:rsid w:val="009D40AE"/>
    <w:rsid w:val="009D5B11"/>
    <w:rsid w:val="009D7165"/>
    <w:rsid w:val="009D7348"/>
    <w:rsid w:val="009E0D2B"/>
    <w:rsid w:val="009E268E"/>
    <w:rsid w:val="009E5D37"/>
    <w:rsid w:val="009E6F9B"/>
    <w:rsid w:val="009F059C"/>
    <w:rsid w:val="009F2D39"/>
    <w:rsid w:val="009F3331"/>
    <w:rsid w:val="009F3F7D"/>
    <w:rsid w:val="00A00210"/>
    <w:rsid w:val="00A00F81"/>
    <w:rsid w:val="00A02E7E"/>
    <w:rsid w:val="00A032CC"/>
    <w:rsid w:val="00A047A8"/>
    <w:rsid w:val="00A04DB3"/>
    <w:rsid w:val="00A05858"/>
    <w:rsid w:val="00A0595D"/>
    <w:rsid w:val="00A06472"/>
    <w:rsid w:val="00A07B71"/>
    <w:rsid w:val="00A10E7A"/>
    <w:rsid w:val="00A1206F"/>
    <w:rsid w:val="00A13338"/>
    <w:rsid w:val="00A143F8"/>
    <w:rsid w:val="00A15A77"/>
    <w:rsid w:val="00A15BDA"/>
    <w:rsid w:val="00A17505"/>
    <w:rsid w:val="00A2054D"/>
    <w:rsid w:val="00A20755"/>
    <w:rsid w:val="00A20AA6"/>
    <w:rsid w:val="00A21CED"/>
    <w:rsid w:val="00A2253D"/>
    <w:rsid w:val="00A238FD"/>
    <w:rsid w:val="00A239F9"/>
    <w:rsid w:val="00A242DE"/>
    <w:rsid w:val="00A25D29"/>
    <w:rsid w:val="00A318F2"/>
    <w:rsid w:val="00A3213A"/>
    <w:rsid w:val="00A32B5A"/>
    <w:rsid w:val="00A33332"/>
    <w:rsid w:val="00A338EA"/>
    <w:rsid w:val="00A33EB2"/>
    <w:rsid w:val="00A34807"/>
    <w:rsid w:val="00A34CD8"/>
    <w:rsid w:val="00A35A0E"/>
    <w:rsid w:val="00A35ACC"/>
    <w:rsid w:val="00A35EEA"/>
    <w:rsid w:val="00A40595"/>
    <w:rsid w:val="00A408EF"/>
    <w:rsid w:val="00A411BB"/>
    <w:rsid w:val="00A427F4"/>
    <w:rsid w:val="00A434DA"/>
    <w:rsid w:val="00A45113"/>
    <w:rsid w:val="00A45D75"/>
    <w:rsid w:val="00A46107"/>
    <w:rsid w:val="00A507BD"/>
    <w:rsid w:val="00A50DDC"/>
    <w:rsid w:val="00A52172"/>
    <w:rsid w:val="00A52B6A"/>
    <w:rsid w:val="00A54341"/>
    <w:rsid w:val="00A60AC2"/>
    <w:rsid w:val="00A61656"/>
    <w:rsid w:val="00A618E3"/>
    <w:rsid w:val="00A62E15"/>
    <w:rsid w:val="00A667A8"/>
    <w:rsid w:val="00A720C7"/>
    <w:rsid w:val="00A72ED4"/>
    <w:rsid w:val="00A752B6"/>
    <w:rsid w:val="00A75F10"/>
    <w:rsid w:val="00A77246"/>
    <w:rsid w:val="00A8050B"/>
    <w:rsid w:val="00A81267"/>
    <w:rsid w:val="00A86382"/>
    <w:rsid w:val="00A95C71"/>
    <w:rsid w:val="00A961B0"/>
    <w:rsid w:val="00A97488"/>
    <w:rsid w:val="00AA0235"/>
    <w:rsid w:val="00AA07BB"/>
    <w:rsid w:val="00AA0E26"/>
    <w:rsid w:val="00AA2994"/>
    <w:rsid w:val="00AA29B7"/>
    <w:rsid w:val="00AA39DC"/>
    <w:rsid w:val="00AB11E9"/>
    <w:rsid w:val="00AB2189"/>
    <w:rsid w:val="00AB2820"/>
    <w:rsid w:val="00AB2B1A"/>
    <w:rsid w:val="00AB3DEB"/>
    <w:rsid w:val="00AB4B1B"/>
    <w:rsid w:val="00AB4B67"/>
    <w:rsid w:val="00AB4B99"/>
    <w:rsid w:val="00AB5162"/>
    <w:rsid w:val="00AC0259"/>
    <w:rsid w:val="00AC1DF4"/>
    <w:rsid w:val="00AC6717"/>
    <w:rsid w:val="00AC6E3E"/>
    <w:rsid w:val="00AC7D94"/>
    <w:rsid w:val="00AD1DFD"/>
    <w:rsid w:val="00AD3A2E"/>
    <w:rsid w:val="00AD3CF3"/>
    <w:rsid w:val="00AD49C3"/>
    <w:rsid w:val="00AD5110"/>
    <w:rsid w:val="00AD63E9"/>
    <w:rsid w:val="00AE0330"/>
    <w:rsid w:val="00AE24CE"/>
    <w:rsid w:val="00AE33F6"/>
    <w:rsid w:val="00AE46AD"/>
    <w:rsid w:val="00AE667A"/>
    <w:rsid w:val="00AF02E5"/>
    <w:rsid w:val="00AF0618"/>
    <w:rsid w:val="00AF3F30"/>
    <w:rsid w:val="00AF3F66"/>
    <w:rsid w:val="00AF577B"/>
    <w:rsid w:val="00AF5B4D"/>
    <w:rsid w:val="00AF68C7"/>
    <w:rsid w:val="00AF7222"/>
    <w:rsid w:val="00B008EF"/>
    <w:rsid w:val="00B00E9A"/>
    <w:rsid w:val="00B012AD"/>
    <w:rsid w:val="00B01AD6"/>
    <w:rsid w:val="00B02A22"/>
    <w:rsid w:val="00B02F32"/>
    <w:rsid w:val="00B03373"/>
    <w:rsid w:val="00B03698"/>
    <w:rsid w:val="00B044B3"/>
    <w:rsid w:val="00B04A53"/>
    <w:rsid w:val="00B0533B"/>
    <w:rsid w:val="00B06200"/>
    <w:rsid w:val="00B07534"/>
    <w:rsid w:val="00B10AC6"/>
    <w:rsid w:val="00B11194"/>
    <w:rsid w:val="00B1163D"/>
    <w:rsid w:val="00B14F29"/>
    <w:rsid w:val="00B1598D"/>
    <w:rsid w:val="00B16337"/>
    <w:rsid w:val="00B21B7A"/>
    <w:rsid w:val="00B21E85"/>
    <w:rsid w:val="00B221CB"/>
    <w:rsid w:val="00B2528F"/>
    <w:rsid w:val="00B30914"/>
    <w:rsid w:val="00B35DA0"/>
    <w:rsid w:val="00B36D0B"/>
    <w:rsid w:val="00B4306B"/>
    <w:rsid w:val="00B43F05"/>
    <w:rsid w:val="00B44006"/>
    <w:rsid w:val="00B46169"/>
    <w:rsid w:val="00B50804"/>
    <w:rsid w:val="00B50B88"/>
    <w:rsid w:val="00B6109B"/>
    <w:rsid w:val="00B61AC5"/>
    <w:rsid w:val="00B65126"/>
    <w:rsid w:val="00B65423"/>
    <w:rsid w:val="00B66064"/>
    <w:rsid w:val="00B66DC4"/>
    <w:rsid w:val="00B700E3"/>
    <w:rsid w:val="00B7040E"/>
    <w:rsid w:val="00B7123E"/>
    <w:rsid w:val="00B71C76"/>
    <w:rsid w:val="00B71F50"/>
    <w:rsid w:val="00B7536A"/>
    <w:rsid w:val="00B761D3"/>
    <w:rsid w:val="00B77FAF"/>
    <w:rsid w:val="00B8024B"/>
    <w:rsid w:val="00B80A33"/>
    <w:rsid w:val="00B80C9D"/>
    <w:rsid w:val="00B80DA6"/>
    <w:rsid w:val="00B80E8A"/>
    <w:rsid w:val="00B83051"/>
    <w:rsid w:val="00B84DD7"/>
    <w:rsid w:val="00B8524B"/>
    <w:rsid w:val="00B85B59"/>
    <w:rsid w:val="00B85DBD"/>
    <w:rsid w:val="00B91564"/>
    <w:rsid w:val="00B91E64"/>
    <w:rsid w:val="00B91FC8"/>
    <w:rsid w:val="00B93B11"/>
    <w:rsid w:val="00B948C9"/>
    <w:rsid w:val="00B96071"/>
    <w:rsid w:val="00BA039A"/>
    <w:rsid w:val="00BA07FD"/>
    <w:rsid w:val="00BA11A9"/>
    <w:rsid w:val="00BA2C79"/>
    <w:rsid w:val="00BA36B8"/>
    <w:rsid w:val="00BA3CF4"/>
    <w:rsid w:val="00BA4E77"/>
    <w:rsid w:val="00BA57DA"/>
    <w:rsid w:val="00BA5E7E"/>
    <w:rsid w:val="00BA5FE4"/>
    <w:rsid w:val="00BA6389"/>
    <w:rsid w:val="00BA6D2C"/>
    <w:rsid w:val="00BB474C"/>
    <w:rsid w:val="00BB4828"/>
    <w:rsid w:val="00BB4C34"/>
    <w:rsid w:val="00BB5854"/>
    <w:rsid w:val="00BB7B12"/>
    <w:rsid w:val="00BC2247"/>
    <w:rsid w:val="00BC34BC"/>
    <w:rsid w:val="00BC4E26"/>
    <w:rsid w:val="00BC4F7E"/>
    <w:rsid w:val="00BC5110"/>
    <w:rsid w:val="00BD0362"/>
    <w:rsid w:val="00BD0E0F"/>
    <w:rsid w:val="00BD60FA"/>
    <w:rsid w:val="00BD6B89"/>
    <w:rsid w:val="00BD6EF9"/>
    <w:rsid w:val="00BE002F"/>
    <w:rsid w:val="00BE0F34"/>
    <w:rsid w:val="00BE18C9"/>
    <w:rsid w:val="00BE2F0C"/>
    <w:rsid w:val="00BE328F"/>
    <w:rsid w:val="00BE69C5"/>
    <w:rsid w:val="00BE77E0"/>
    <w:rsid w:val="00BF0462"/>
    <w:rsid w:val="00BF11C3"/>
    <w:rsid w:val="00BF136F"/>
    <w:rsid w:val="00BF1953"/>
    <w:rsid w:val="00BF1A81"/>
    <w:rsid w:val="00BF249F"/>
    <w:rsid w:val="00BF4F85"/>
    <w:rsid w:val="00BF7257"/>
    <w:rsid w:val="00C02A98"/>
    <w:rsid w:val="00C04F05"/>
    <w:rsid w:val="00C057CF"/>
    <w:rsid w:val="00C065B3"/>
    <w:rsid w:val="00C07288"/>
    <w:rsid w:val="00C074D0"/>
    <w:rsid w:val="00C111CE"/>
    <w:rsid w:val="00C11DC1"/>
    <w:rsid w:val="00C11DD8"/>
    <w:rsid w:val="00C1218C"/>
    <w:rsid w:val="00C1238E"/>
    <w:rsid w:val="00C13643"/>
    <w:rsid w:val="00C147FE"/>
    <w:rsid w:val="00C15C89"/>
    <w:rsid w:val="00C2022C"/>
    <w:rsid w:val="00C20D6B"/>
    <w:rsid w:val="00C20E66"/>
    <w:rsid w:val="00C21491"/>
    <w:rsid w:val="00C21F3E"/>
    <w:rsid w:val="00C22960"/>
    <w:rsid w:val="00C24F4C"/>
    <w:rsid w:val="00C24FC5"/>
    <w:rsid w:val="00C25B35"/>
    <w:rsid w:val="00C30E6C"/>
    <w:rsid w:val="00C30EA5"/>
    <w:rsid w:val="00C327ED"/>
    <w:rsid w:val="00C35DF4"/>
    <w:rsid w:val="00C35ED6"/>
    <w:rsid w:val="00C36988"/>
    <w:rsid w:val="00C36F7C"/>
    <w:rsid w:val="00C3781A"/>
    <w:rsid w:val="00C47D06"/>
    <w:rsid w:val="00C47FF8"/>
    <w:rsid w:val="00C525A6"/>
    <w:rsid w:val="00C5277F"/>
    <w:rsid w:val="00C528FD"/>
    <w:rsid w:val="00C52A5E"/>
    <w:rsid w:val="00C52FCD"/>
    <w:rsid w:val="00C53B74"/>
    <w:rsid w:val="00C53CE7"/>
    <w:rsid w:val="00C54659"/>
    <w:rsid w:val="00C54BE6"/>
    <w:rsid w:val="00C5521B"/>
    <w:rsid w:val="00C56D03"/>
    <w:rsid w:val="00C57CD8"/>
    <w:rsid w:val="00C62D1A"/>
    <w:rsid w:val="00C66F72"/>
    <w:rsid w:val="00C6782B"/>
    <w:rsid w:val="00C67D3B"/>
    <w:rsid w:val="00C7061B"/>
    <w:rsid w:val="00C7085E"/>
    <w:rsid w:val="00C72625"/>
    <w:rsid w:val="00C73FE4"/>
    <w:rsid w:val="00C76F02"/>
    <w:rsid w:val="00C7706E"/>
    <w:rsid w:val="00C77A9B"/>
    <w:rsid w:val="00C80419"/>
    <w:rsid w:val="00C804A3"/>
    <w:rsid w:val="00C804C4"/>
    <w:rsid w:val="00C80782"/>
    <w:rsid w:val="00C82EA1"/>
    <w:rsid w:val="00C83776"/>
    <w:rsid w:val="00C83A5A"/>
    <w:rsid w:val="00C84E1D"/>
    <w:rsid w:val="00C8534C"/>
    <w:rsid w:val="00C85B80"/>
    <w:rsid w:val="00C862AE"/>
    <w:rsid w:val="00C87FCE"/>
    <w:rsid w:val="00C91405"/>
    <w:rsid w:val="00C91C6F"/>
    <w:rsid w:val="00C9312A"/>
    <w:rsid w:val="00C93ACF"/>
    <w:rsid w:val="00C93E8C"/>
    <w:rsid w:val="00C941B0"/>
    <w:rsid w:val="00C95EC3"/>
    <w:rsid w:val="00C97D99"/>
    <w:rsid w:val="00CA09B1"/>
    <w:rsid w:val="00CA0AFB"/>
    <w:rsid w:val="00CA2D90"/>
    <w:rsid w:val="00CA341A"/>
    <w:rsid w:val="00CA3648"/>
    <w:rsid w:val="00CA5980"/>
    <w:rsid w:val="00CA5FFB"/>
    <w:rsid w:val="00CA784E"/>
    <w:rsid w:val="00CA78E9"/>
    <w:rsid w:val="00CB0AD4"/>
    <w:rsid w:val="00CB0FF6"/>
    <w:rsid w:val="00CB15F5"/>
    <w:rsid w:val="00CB3490"/>
    <w:rsid w:val="00CB4CC6"/>
    <w:rsid w:val="00CB5B42"/>
    <w:rsid w:val="00CB5B8E"/>
    <w:rsid w:val="00CB5BBA"/>
    <w:rsid w:val="00CB6550"/>
    <w:rsid w:val="00CC0CE8"/>
    <w:rsid w:val="00CC0E2B"/>
    <w:rsid w:val="00CC1589"/>
    <w:rsid w:val="00CC1FE4"/>
    <w:rsid w:val="00CC275A"/>
    <w:rsid w:val="00CC2FE4"/>
    <w:rsid w:val="00CC4930"/>
    <w:rsid w:val="00CC4CB9"/>
    <w:rsid w:val="00CC4DDB"/>
    <w:rsid w:val="00CC7DCD"/>
    <w:rsid w:val="00CD0650"/>
    <w:rsid w:val="00CD0667"/>
    <w:rsid w:val="00CD2381"/>
    <w:rsid w:val="00CD280E"/>
    <w:rsid w:val="00CD460E"/>
    <w:rsid w:val="00CD4BFA"/>
    <w:rsid w:val="00CD5D0C"/>
    <w:rsid w:val="00CD6DC7"/>
    <w:rsid w:val="00CD77E6"/>
    <w:rsid w:val="00CD7BB2"/>
    <w:rsid w:val="00CD7EE1"/>
    <w:rsid w:val="00CE05D7"/>
    <w:rsid w:val="00CE0839"/>
    <w:rsid w:val="00CE360B"/>
    <w:rsid w:val="00CE406C"/>
    <w:rsid w:val="00CE52F4"/>
    <w:rsid w:val="00CE57A4"/>
    <w:rsid w:val="00CE779F"/>
    <w:rsid w:val="00CF2E13"/>
    <w:rsid w:val="00CF3843"/>
    <w:rsid w:val="00CF44A2"/>
    <w:rsid w:val="00CF4997"/>
    <w:rsid w:val="00CF53A3"/>
    <w:rsid w:val="00CF707C"/>
    <w:rsid w:val="00CF7DE8"/>
    <w:rsid w:val="00D01C92"/>
    <w:rsid w:val="00D02B89"/>
    <w:rsid w:val="00D043BF"/>
    <w:rsid w:val="00D04B03"/>
    <w:rsid w:val="00D04B58"/>
    <w:rsid w:val="00D054D9"/>
    <w:rsid w:val="00D05D5C"/>
    <w:rsid w:val="00D06442"/>
    <w:rsid w:val="00D06E90"/>
    <w:rsid w:val="00D07B7F"/>
    <w:rsid w:val="00D11778"/>
    <w:rsid w:val="00D126BE"/>
    <w:rsid w:val="00D14379"/>
    <w:rsid w:val="00D146DC"/>
    <w:rsid w:val="00D14882"/>
    <w:rsid w:val="00D16BA1"/>
    <w:rsid w:val="00D171DC"/>
    <w:rsid w:val="00D172EB"/>
    <w:rsid w:val="00D20C9C"/>
    <w:rsid w:val="00D23B2F"/>
    <w:rsid w:val="00D23D1D"/>
    <w:rsid w:val="00D24D77"/>
    <w:rsid w:val="00D24E58"/>
    <w:rsid w:val="00D25161"/>
    <w:rsid w:val="00D25E10"/>
    <w:rsid w:val="00D27A5D"/>
    <w:rsid w:val="00D30D66"/>
    <w:rsid w:val="00D347B8"/>
    <w:rsid w:val="00D35684"/>
    <w:rsid w:val="00D357BF"/>
    <w:rsid w:val="00D36B94"/>
    <w:rsid w:val="00D404C3"/>
    <w:rsid w:val="00D40D69"/>
    <w:rsid w:val="00D416E6"/>
    <w:rsid w:val="00D41F3B"/>
    <w:rsid w:val="00D46A92"/>
    <w:rsid w:val="00D46D5F"/>
    <w:rsid w:val="00D508E0"/>
    <w:rsid w:val="00D52010"/>
    <w:rsid w:val="00D53889"/>
    <w:rsid w:val="00D56BB9"/>
    <w:rsid w:val="00D61026"/>
    <w:rsid w:val="00D6153F"/>
    <w:rsid w:val="00D61B25"/>
    <w:rsid w:val="00D624EE"/>
    <w:rsid w:val="00D630C3"/>
    <w:rsid w:val="00D63290"/>
    <w:rsid w:val="00D6417D"/>
    <w:rsid w:val="00D64B62"/>
    <w:rsid w:val="00D6687F"/>
    <w:rsid w:val="00D66D2C"/>
    <w:rsid w:val="00D67F04"/>
    <w:rsid w:val="00D70CA2"/>
    <w:rsid w:val="00D70E8E"/>
    <w:rsid w:val="00D72635"/>
    <w:rsid w:val="00D72819"/>
    <w:rsid w:val="00D72F9B"/>
    <w:rsid w:val="00D739D2"/>
    <w:rsid w:val="00D74153"/>
    <w:rsid w:val="00D75A7C"/>
    <w:rsid w:val="00D763F9"/>
    <w:rsid w:val="00D778C8"/>
    <w:rsid w:val="00D81945"/>
    <w:rsid w:val="00D82839"/>
    <w:rsid w:val="00D83035"/>
    <w:rsid w:val="00D83884"/>
    <w:rsid w:val="00D86062"/>
    <w:rsid w:val="00D866C4"/>
    <w:rsid w:val="00D90B53"/>
    <w:rsid w:val="00D90C3E"/>
    <w:rsid w:val="00D94F04"/>
    <w:rsid w:val="00D95043"/>
    <w:rsid w:val="00D95DFD"/>
    <w:rsid w:val="00D95E82"/>
    <w:rsid w:val="00D963E9"/>
    <w:rsid w:val="00D970D5"/>
    <w:rsid w:val="00D971CE"/>
    <w:rsid w:val="00D972E6"/>
    <w:rsid w:val="00D975E2"/>
    <w:rsid w:val="00DA4C74"/>
    <w:rsid w:val="00DA511D"/>
    <w:rsid w:val="00DA57E7"/>
    <w:rsid w:val="00DA5AFF"/>
    <w:rsid w:val="00DA64A3"/>
    <w:rsid w:val="00DA673A"/>
    <w:rsid w:val="00DB0E2C"/>
    <w:rsid w:val="00DB2E9E"/>
    <w:rsid w:val="00DB37C0"/>
    <w:rsid w:val="00DB39DD"/>
    <w:rsid w:val="00DB3FB4"/>
    <w:rsid w:val="00DB4141"/>
    <w:rsid w:val="00DC072E"/>
    <w:rsid w:val="00DC0AEA"/>
    <w:rsid w:val="00DC15A9"/>
    <w:rsid w:val="00DC1966"/>
    <w:rsid w:val="00DC2053"/>
    <w:rsid w:val="00DC2193"/>
    <w:rsid w:val="00DC2DCF"/>
    <w:rsid w:val="00DC348E"/>
    <w:rsid w:val="00DC36FC"/>
    <w:rsid w:val="00DC39CA"/>
    <w:rsid w:val="00DC3CC9"/>
    <w:rsid w:val="00DC4ACD"/>
    <w:rsid w:val="00DC6755"/>
    <w:rsid w:val="00DC6DFD"/>
    <w:rsid w:val="00DC767D"/>
    <w:rsid w:val="00DD017D"/>
    <w:rsid w:val="00DD07B3"/>
    <w:rsid w:val="00DD1D22"/>
    <w:rsid w:val="00DD2216"/>
    <w:rsid w:val="00DD3C45"/>
    <w:rsid w:val="00DD4532"/>
    <w:rsid w:val="00DD5864"/>
    <w:rsid w:val="00DD6232"/>
    <w:rsid w:val="00DD6BCC"/>
    <w:rsid w:val="00DE5339"/>
    <w:rsid w:val="00DE5D3A"/>
    <w:rsid w:val="00DE6E6E"/>
    <w:rsid w:val="00DF1168"/>
    <w:rsid w:val="00DF13C2"/>
    <w:rsid w:val="00DF1F63"/>
    <w:rsid w:val="00DF23AF"/>
    <w:rsid w:val="00DF5033"/>
    <w:rsid w:val="00DF5B80"/>
    <w:rsid w:val="00DF6D03"/>
    <w:rsid w:val="00DF6ECE"/>
    <w:rsid w:val="00E015AF"/>
    <w:rsid w:val="00E01B9A"/>
    <w:rsid w:val="00E04044"/>
    <w:rsid w:val="00E04928"/>
    <w:rsid w:val="00E04C23"/>
    <w:rsid w:val="00E04E94"/>
    <w:rsid w:val="00E0569B"/>
    <w:rsid w:val="00E10ABE"/>
    <w:rsid w:val="00E112A5"/>
    <w:rsid w:val="00E13C11"/>
    <w:rsid w:val="00E16883"/>
    <w:rsid w:val="00E22635"/>
    <w:rsid w:val="00E22E90"/>
    <w:rsid w:val="00E252EC"/>
    <w:rsid w:val="00E26BC6"/>
    <w:rsid w:val="00E30861"/>
    <w:rsid w:val="00E30ADD"/>
    <w:rsid w:val="00E320AC"/>
    <w:rsid w:val="00E348E4"/>
    <w:rsid w:val="00E36842"/>
    <w:rsid w:val="00E36958"/>
    <w:rsid w:val="00E36B46"/>
    <w:rsid w:val="00E3706B"/>
    <w:rsid w:val="00E448A8"/>
    <w:rsid w:val="00E4595F"/>
    <w:rsid w:val="00E46392"/>
    <w:rsid w:val="00E5020B"/>
    <w:rsid w:val="00E51BA8"/>
    <w:rsid w:val="00E535E3"/>
    <w:rsid w:val="00E547A8"/>
    <w:rsid w:val="00E57E1E"/>
    <w:rsid w:val="00E57E4D"/>
    <w:rsid w:val="00E6130F"/>
    <w:rsid w:val="00E62404"/>
    <w:rsid w:val="00E64C59"/>
    <w:rsid w:val="00E6600F"/>
    <w:rsid w:val="00E67454"/>
    <w:rsid w:val="00E67529"/>
    <w:rsid w:val="00E715E3"/>
    <w:rsid w:val="00E716D0"/>
    <w:rsid w:val="00E7188D"/>
    <w:rsid w:val="00E72C82"/>
    <w:rsid w:val="00E74343"/>
    <w:rsid w:val="00E7477D"/>
    <w:rsid w:val="00E74C6C"/>
    <w:rsid w:val="00E766FE"/>
    <w:rsid w:val="00E76E81"/>
    <w:rsid w:val="00E83165"/>
    <w:rsid w:val="00E837EC"/>
    <w:rsid w:val="00E8491D"/>
    <w:rsid w:val="00E84B10"/>
    <w:rsid w:val="00E84FD8"/>
    <w:rsid w:val="00E85826"/>
    <w:rsid w:val="00E865BF"/>
    <w:rsid w:val="00E904C5"/>
    <w:rsid w:val="00E918D2"/>
    <w:rsid w:val="00E91DD9"/>
    <w:rsid w:val="00E9519D"/>
    <w:rsid w:val="00E95593"/>
    <w:rsid w:val="00E955D3"/>
    <w:rsid w:val="00E956E1"/>
    <w:rsid w:val="00E967DA"/>
    <w:rsid w:val="00E97D2C"/>
    <w:rsid w:val="00EA2EE8"/>
    <w:rsid w:val="00EA501C"/>
    <w:rsid w:val="00EA5436"/>
    <w:rsid w:val="00EA6507"/>
    <w:rsid w:val="00EA65A7"/>
    <w:rsid w:val="00EA7773"/>
    <w:rsid w:val="00EB0588"/>
    <w:rsid w:val="00EB1E75"/>
    <w:rsid w:val="00EB1F80"/>
    <w:rsid w:val="00EB43FF"/>
    <w:rsid w:val="00EB4712"/>
    <w:rsid w:val="00EB74D4"/>
    <w:rsid w:val="00EC0F90"/>
    <w:rsid w:val="00EC2326"/>
    <w:rsid w:val="00EC24E3"/>
    <w:rsid w:val="00EC3011"/>
    <w:rsid w:val="00EC4B50"/>
    <w:rsid w:val="00EC4E99"/>
    <w:rsid w:val="00EC5921"/>
    <w:rsid w:val="00EC6F63"/>
    <w:rsid w:val="00ED0B6A"/>
    <w:rsid w:val="00ED750A"/>
    <w:rsid w:val="00ED762E"/>
    <w:rsid w:val="00ED7D0B"/>
    <w:rsid w:val="00EE14D6"/>
    <w:rsid w:val="00EE1BDF"/>
    <w:rsid w:val="00EF174F"/>
    <w:rsid w:val="00EF39D3"/>
    <w:rsid w:val="00EF3C4B"/>
    <w:rsid w:val="00EF455D"/>
    <w:rsid w:val="00EF482E"/>
    <w:rsid w:val="00EF7DFA"/>
    <w:rsid w:val="00F02E9C"/>
    <w:rsid w:val="00F030D8"/>
    <w:rsid w:val="00F067A2"/>
    <w:rsid w:val="00F07409"/>
    <w:rsid w:val="00F07A78"/>
    <w:rsid w:val="00F10321"/>
    <w:rsid w:val="00F1070D"/>
    <w:rsid w:val="00F10D05"/>
    <w:rsid w:val="00F11225"/>
    <w:rsid w:val="00F12655"/>
    <w:rsid w:val="00F12AE9"/>
    <w:rsid w:val="00F142DA"/>
    <w:rsid w:val="00F1613F"/>
    <w:rsid w:val="00F16D86"/>
    <w:rsid w:val="00F16F4B"/>
    <w:rsid w:val="00F22230"/>
    <w:rsid w:val="00F224F8"/>
    <w:rsid w:val="00F24236"/>
    <w:rsid w:val="00F24D87"/>
    <w:rsid w:val="00F2544F"/>
    <w:rsid w:val="00F25881"/>
    <w:rsid w:val="00F266C2"/>
    <w:rsid w:val="00F26C26"/>
    <w:rsid w:val="00F27F35"/>
    <w:rsid w:val="00F31004"/>
    <w:rsid w:val="00F3236A"/>
    <w:rsid w:val="00F3404B"/>
    <w:rsid w:val="00F342D9"/>
    <w:rsid w:val="00F3466F"/>
    <w:rsid w:val="00F35B3F"/>
    <w:rsid w:val="00F36224"/>
    <w:rsid w:val="00F3725E"/>
    <w:rsid w:val="00F416B2"/>
    <w:rsid w:val="00F41B19"/>
    <w:rsid w:val="00F4443C"/>
    <w:rsid w:val="00F4452D"/>
    <w:rsid w:val="00F47718"/>
    <w:rsid w:val="00F47B8C"/>
    <w:rsid w:val="00F47F5F"/>
    <w:rsid w:val="00F51431"/>
    <w:rsid w:val="00F52A97"/>
    <w:rsid w:val="00F5655E"/>
    <w:rsid w:val="00F56663"/>
    <w:rsid w:val="00F6079D"/>
    <w:rsid w:val="00F614AB"/>
    <w:rsid w:val="00F62C6D"/>
    <w:rsid w:val="00F643FE"/>
    <w:rsid w:val="00F64ADA"/>
    <w:rsid w:val="00F64FCB"/>
    <w:rsid w:val="00F670DC"/>
    <w:rsid w:val="00F67626"/>
    <w:rsid w:val="00F67F58"/>
    <w:rsid w:val="00F711DD"/>
    <w:rsid w:val="00F74653"/>
    <w:rsid w:val="00F7662F"/>
    <w:rsid w:val="00F81683"/>
    <w:rsid w:val="00F81A57"/>
    <w:rsid w:val="00F839E4"/>
    <w:rsid w:val="00F850B5"/>
    <w:rsid w:val="00F8602C"/>
    <w:rsid w:val="00F864E3"/>
    <w:rsid w:val="00F8705D"/>
    <w:rsid w:val="00F9006C"/>
    <w:rsid w:val="00F93DEC"/>
    <w:rsid w:val="00F94332"/>
    <w:rsid w:val="00F94479"/>
    <w:rsid w:val="00FA1EFD"/>
    <w:rsid w:val="00FA3A11"/>
    <w:rsid w:val="00FA4734"/>
    <w:rsid w:val="00FA5665"/>
    <w:rsid w:val="00FB1571"/>
    <w:rsid w:val="00FB26DB"/>
    <w:rsid w:val="00FB32F1"/>
    <w:rsid w:val="00FB647C"/>
    <w:rsid w:val="00FB69E2"/>
    <w:rsid w:val="00FB771C"/>
    <w:rsid w:val="00FC221E"/>
    <w:rsid w:val="00FC3243"/>
    <w:rsid w:val="00FC3DF6"/>
    <w:rsid w:val="00FC4387"/>
    <w:rsid w:val="00FC6359"/>
    <w:rsid w:val="00FC6D6C"/>
    <w:rsid w:val="00FD1E1D"/>
    <w:rsid w:val="00FD429A"/>
    <w:rsid w:val="00FD4E78"/>
    <w:rsid w:val="00FD51AE"/>
    <w:rsid w:val="00FD5FE8"/>
    <w:rsid w:val="00FD7363"/>
    <w:rsid w:val="00FD7FE3"/>
    <w:rsid w:val="00FE22ED"/>
    <w:rsid w:val="00FE3513"/>
    <w:rsid w:val="00FE3E48"/>
    <w:rsid w:val="00FE4869"/>
    <w:rsid w:val="00FE6348"/>
    <w:rsid w:val="00FE7AAF"/>
    <w:rsid w:val="00FF155F"/>
    <w:rsid w:val="00FF3069"/>
    <w:rsid w:val="00FF3ECB"/>
    <w:rsid w:val="00FF5454"/>
    <w:rsid w:val="00FF5A67"/>
    <w:rsid w:val="00FF7C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E8372"/>
  <w15:docId w15:val="{8E0CB19B-BC91-42EA-9E20-C6152172D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F7480"/>
  </w:style>
  <w:style w:type="paragraph" w:styleId="Nagwek1">
    <w:name w:val="heading 1"/>
    <w:basedOn w:val="Normalny"/>
    <w:next w:val="Normalny"/>
    <w:qFormat/>
    <w:pPr>
      <w:keepNext/>
      <w:ind w:right="-143"/>
      <w:jc w:val="both"/>
      <w:outlineLvl w:val="0"/>
    </w:pPr>
    <w:rPr>
      <w:rFonts w:ascii="Arial" w:hAnsi="Arial"/>
      <w:b/>
      <w:sz w:val="24"/>
    </w:rPr>
  </w:style>
  <w:style w:type="paragraph" w:styleId="Nagwek2">
    <w:name w:val="heading 2"/>
    <w:basedOn w:val="Normalny"/>
    <w:next w:val="Normalny"/>
    <w:qFormat/>
    <w:pPr>
      <w:keepNext/>
      <w:spacing w:before="240"/>
      <w:jc w:val="center"/>
      <w:outlineLvl w:val="1"/>
    </w:pPr>
    <w:rPr>
      <w:rFonts w:ascii="Arial" w:hAnsi="Arial" w:cs="Arial"/>
      <w:b/>
      <w:bCs/>
      <w:sz w:val="24"/>
      <w:szCs w:val="24"/>
    </w:rPr>
  </w:style>
  <w:style w:type="paragraph" w:styleId="Nagwek3">
    <w:name w:val="heading 3"/>
    <w:basedOn w:val="Normalny"/>
    <w:next w:val="Normalny"/>
    <w:qFormat/>
    <w:pPr>
      <w:keepNext/>
      <w:spacing w:before="240"/>
      <w:ind w:left="567" w:hanging="709"/>
      <w:jc w:val="center"/>
      <w:outlineLvl w:val="2"/>
    </w:pPr>
    <w:rPr>
      <w:rFonts w:ascii="Arial" w:hAnsi="Arial"/>
      <w:sz w:val="24"/>
    </w:rPr>
  </w:style>
  <w:style w:type="paragraph" w:styleId="Nagwek4">
    <w:name w:val="heading 4"/>
    <w:basedOn w:val="Normalny"/>
    <w:next w:val="Normalny"/>
    <w:qFormat/>
    <w:pPr>
      <w:keepNext/>
      <w:spacing w:before="120"/>
      <w:ind w:right="-142"/>
      <w:jc w:val="center"/>
      <w:outlineLvl w:val="3"/>
    </w:pPr>
    <w:rPr>
      <w:rFonts w:ascii="Arial" w:hAnsi="Arial" w:cs="Arial"/>
      <w:b/>
      <w:bCs/>
      <w:sz w:val="24"/>
    </w:rPr>
  </w:style>
  <w:style w:type="paragraph" w:styleId="Nagwek5">
    <w:name w:val="heading 5"/>
    <w:basedOn w:val="Normalny"/>
    <w:next w:val="Normalny"/>
    <w:qFormat/>
    <w:pPr>
      <w:keepNext/>
      <w:spacing w:before="240"/>
      <w:ind w:left="425" w:hanging="425"/>
      <w:jc w:val="center"/>
      <w:outlineLvl w:val="4"/>
    </w:pPr>
    <w:rPr>
      <w:rFonts w:ascii="Arial" w:hAnsi="Arial" w:cs="Arial"/>
      <w:b/>
      <w:sz w:val="24"/>
    </w:rPr>
  </w:style>
  <w:style w:type="paragraph" w:styleId="Nagwek6">
    <w:name w:val="heading 6"/>
    <w:basedOn w:val="Normalny"/>
    <w:next w:val="Normalny"/>
    <w:qFormat/>
    <w:pPr>
      <w:keepNext/>
      <w:spacing w:before="240"/>
      <w:ind w:left="567" w:hanging="567"/>
      <w:jc w:val="center"/>
      <w:outlineLvl w:val="5"/>
    </w:pPr>
    <w:rPr>
      <w:rFonts w:ascii="Arial" w:hAnsi="Arial"/>
      <w:b/>
      <w:bCs/>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style>
  <w:style w:type="character" w:styleId="Numerstrony">
    <w:name w:val="page number"/>
    <w:basedOn w:val="Domylnaczcionkaakapitu"/>
  </w:style>
  <w:style w:type="paragraph" w:styleId="Tekstpodstawowywcity">
    <w:name w:val="Body Text Indent"/>
    <w:basedOn w:val="Normalny"/>
    <w:link w:val="TekstpodstawowywcityZnak"/>
    <w:pPr>
      <w:ind w:left="284" w:hanging="284"/>
    </w:pPr>
    <w:rPr>
      <w:sz w:val="24"/>
    </w:rPr>
  </w:style>
  <w:style w:type="paragraph" w:styleId="Tekstblokowy">
    <w:name w:val="Block Text"/>
    <w:basedOn w:val="Normalny"/>
    <w:pPr>
      <w:ind w:left="284" w:right="-1" w:hanging="284"/>
    </w:pPr>
    <w:rPr>
      <w:sz w:val="24"/>
    </w:rPr>
  </w:style>
  <w:style w:type="paragraph" w:styleId="Tekstpodstawowywcity2">
    <w:name w:val="Body Text Indent 2"/>
    <w:basedOn w:val="Normalny"/>
    <w:link w:val="Tekstpodstawowywcity2Znak"/>
    <w:pPr>
      <w:ind w:left="567" w:hanging="567"/>
      <w:jc w:val="both"/>
    </w:pPr>
    <w:rPr>
      <w:sz w:val="24"/>
    </w:rPr>
  </w:style>
  <w:style w:type="paragraph" w:styleId="Tekstpodstawowywcity3">
    <w:name w:val="Body Text Indent 3"/>
    <w:basedOn w:val="Normalny"/>
    <w:pPr>
      <w:ind w:left="284" w:hanging="284"/>
      <w:jc w:val="both"/>
    </w:pPr>
    <w:rPr>
      <w:sz w:val="24"/>
    </w:rPr>
  </w:style>
  <w:style w:type="paragraph" w:styleId="Tekstpodstawowy2">
    <w:name w:val="Body Text 2"/>
    <w:basedOn w:val="Normalny"/>
    <w:pPr>
      <w:jc w:val="both"/>
    </w:pPr>
    <w:rPr>
      <w:sz w:val="24"/>
    </w:rPr>
  </w:style>
  <w:style w:type="paragraph" w:styleId="Tytu">
    <w:name w:val="Title"/>
    <w:basedOn w:val="Normalny"/>
    <w:qFormat/>
    <w:pPr>
      <w:jc w:val="center"/>
    </w:pPr>
    <w:rPr>
      <w:rFonts w:ascii="Arial" w:hAnsi="Arial"/>
      <w:b/>
      <w:sz w:val="32"/>
    </w:rPr>
  </w:style>
  <w:style w:type="paragraph" w:styleId="Tekstpodstawowy">
    <w:name w:val="Body Text"/>
    <w:basedOn w:val="Normalny"/>
    <w:pPr>
      <w:ind w:right="-143"/>
    </w:pPr>
    <w:rPr>
      <w:rFonts w:ascii="Arial" w:hAnsi="Arial"/>
      <w:sz w:val="24"/>
    </w:rPr>
  </w:style>
  <w:style w:type="paragraph" w:styleId="Tekstdymka">
    <w:name w:val="Balloon Text"/>
    <w:basedOn w:val="Normalny"/>
    <w:link w:val="TekstdymkaZnak"/>
    <w:rPr>
      <w:rFonts w:ascii="Tahoma" w:hAnsi="Tahoma" w:cs="Tahoma"/>
      <w:sz w:val="16"/>
      <w:szCs w:val="16"/>
    </w:rPr>
  </w:style>
  <w:style w:type="paragraph" w:customStyle="1" w:styleId="Standardowy1">
    <w:name w:val="Standardowy1"/>
    <w:basedOn w:val="Normalny"/>
    <w:rsid w:val="00BE328F"/>
    <w:pPr>
      <w:widowControl w:val="0"/>
      <w:suppressAutoHyphens/>
    </w:pPr>
    <w:rPr>
      <w:rFonts w:eastAsia="HG Mincho Light J"/>
      <w:color w:val="000000"/>
    </w:rPr>
  </w:style>
  <w:style w:type="paragraph" w:customStyle="1" w:styleId="Tekstpodstawowy21">
    <w:name w:val="Tekst podstawowy 21"/>
    <w:basedOn w:val="Standardowy1"/>
    <w:rsid w:val="00BE328F"/>
    <w:pPr>
      <w:jc w:val="both"/>
    </w:pPr>
    <w:rPr>
      <w:sz w:val="24"/>
    </w:rPr>
  </w:style>
  <w:style w:type="paragraph" w:customStyle="1" w:styleId="Tekstblokowy1">
    <w:name w:val="Tekst blokowy1"/>
    <w:basedOn w:val="Standardowy1"/>
    <w:rsid w:val="00BE328F"/>
    <w:pPr>
      <w:ind w:left="284" w:hanging="284"/>
    </w:pPr>
    <w:rPr>
      <w:sz w:val="24"/>
    </w:rPr>
  </w:style>
  <w:style w:type="character" w:customStyle="1" w:styleId="text2">
    <w:name w:val="text2"/>
    <w:basedOn w:val="Domylnaczcionkaakapitu"/>
    <w:rsid w:val="004A63E1"/>
  </w:style>
  <w:style w:type="paragraph" w:styleId="Akapitzlist">
    <w:name w:val="List Paragraph"/>
    <w:basedOn w:val="Normalny"/>
    <w:uiPriority w:val="34"/>
    <w:qFormat/>
    <w:rsid w:val="0031028D"/>
    <w:pPr>
      <w:spacing w:after="200" w:line="276" w:lineRule="auto"/>
      <w:ind w:left="720"/>
      <w:contextualSpacing/>
    </w:pPr>
    <w:rPr>
      <w:rFonts w:ascii="Calibri" w:eastAsia="Calibri" w:hAnsi="Calibri"/>
      <w:sz w:val="22"/>
      <w:szCs w:val="22"/>
      <w:lang w:eastAsia="en-US"/>
    </w:rPr>
  </w:style>
  <w:style w:type="paragraph" w:styleId="Stopka">
    <w:name w:val="footer"/>
    <w:basedOn w:val="Normalny"/>
    <w:link w:val="StopkaZnak"/>
    <w:uiPriority w:val="99"/>
    <w:rsid w:val="0099498D"/>
    <w:pPr>
      <w:tabs>
        <w:tab w:val="center" w:pos="4536"/>
        <w:tab w:val="right" w:pos="9072"/>
      </w:tabs>
    </w:pPr>
  </w:style>
  <w:style w:type="character" w:customStyle="1" w:styleId="StopkaZnak">
    <w:name w:val="Stopka Znak"/>
    <w:basedOn w:val="Domylnaczcionkaakapitu"/>
    <w:link w:val="Stopka"/>
    <w:uiPriority w:val="99"/>
    <w:rsid w:val="0099498D"/>
  </w:style>
  <w:style w:type="character" w:customStyle="1" w:styleId="TekstdymkaZnak">
    <w:name w:val="Tekst dymka Znak"/>
    <w:link w:val="Tekstdymka"/>
    <w:rsid w:val="0014079D"/>
    <w:rPr>
      <w:rFonts w:ascii="Tahoma" w:hAnsi="Tahoma" w:cs="Tahoma"/>
      <w:sz w:val="16"/>
      <w:szCs w:val="16"/>
    </w:rPr>
  </w:style>
  <w:style w:type="character" w:customStyle="1" w:styleId="TekstpodstawowywcityZnak">
    <w:name w:val="Tekst podstawowy wcięty Znak"/>
    <w:link w:val="Tekstpodstawowywcity"/>
    <w:rsid w:val="00F16D86"/>
    <w:rPr>
      <w:sz w:val="24"/>
    </w:rPr>
  </w:style>
  <w:style w:type="character" w:styleId="Odwoaniedokomentarza">
    <w:name w:val="annotation reference"/>
    <w:rsid w:val="00BA57DA"/>
    <w:rPr>
      <w:sz w:val="16"/>
      <w:szCs w:val="16"/>
    </w:rPr>
  </w:style>
  <w:style w:type="paragraph" w:styleId="Tekstkomentarza">
    <w:name w:val="annotation text"/>
    <w:basedOn w:val="Normalny"/>
    <w:link w:val="TekstkomentarzaZnak"/>
    <w:rsid w:val="00BA57DA"/>
  </w:style>
  <w:style w:type="character" w:customStyle="1" w:styleId="TekstkomentarzaZnak">
    <w:name w:val="Tekst komentarza Znak"/>
    <w:basedOn w:val="Domylnaczcionkaakapitu"/>
    <w:link w:val="Tekstkomentarza"/>
    <w:rsid w:val="00BA57DA"/>
  </w:style>
  <w:style w:type="paragraph" w:styleId="Tematkomentarza">
    <w:name w:val="annotation subject"/>
    <w:basedOn w:val="Tekstkomentarza"/>
    <w:next w:val="Tekstkomentarza"/>
    <w:link w:val="TematkomentarzaZnak"/>
    <w:rsid w:val="00BA57DA"/>
    <w:rPr>
      <w:b/>
      <w:bCs/>
    </w:rPr>
  </w:style>
  <w:style w:type="character" w:customStyle="1" w:styleId="TematkomentarzaZnak">
    <w:name w:val="Temat komentarza Znak"/>
    <w:link w:val="Tematkomentarza"/>
    <w:rsid w:val="00BA57DA"/>
    <w:rPr>
      <w:b/>
      <w:bCs/>
    </w:rPr>
  </w:style>
  <w:style w:type="paragraph" w:customStyle="1" w:styleId="Default">
    <w:name w:val="Default"/>
    <w:rsid w:val="00170577"/>
    <w:pPr>
      <w:autoSpaceDE w:val="0"/>
      <w:autoSpaceDN w:val="0"/>
      <w:adjustRightInd w:val="0"/>
    </w:pPr>
    <w:rPr>
      <w:rFonts w:ascii="Arial" w:hAnsi="Arial" w:cs="Arial"/>
      <w:color w:val="000000"/>
      <w:sz w:val="24"/>
      <w:szCs w:val="24"/>
    </w:rPr>
  </w:style>
  <w:style w:type="character" w:styleId="Hipercze">
    <w:name w:val="Hyperlink"/>
    <w:uiPriority w:val="99"/>
    <w:rsid w:val="00170577"/>
    <w:rPr>
      <w:color w:val="0000FF"/>
      <w:u w:val="single"/>
    </w:rPr>
  </w:style>
  <w:style w:type="character" w:customStyle="1" w:styleId="Tekstpodstawowywcity2Znak">
    <w:name w:val="Tekst podstawowy wcięty 2 Znak"/>
    <w:link w:val="Tekstpodstawowywcity2"/>
    <w:rsid w:val="00B21E85"/>
    <w:rPr>
      <w:sz w:val="24"/>
    </w:rPr>
  </w:style>
  <w:style w:type="paragraph" w:styleId="Poprawka">
    <w:name w:val="Revision"/>
    <w:hidden/>
    <w:uiPriority w:val="99"/>
    <w:semiHidden/>
    <w:rsid w:val="00CE77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3027536">
      <w:bodyDiv w:val="1"/>
      <w:marLeft w:val="0"/>
      <w:marRight w:val="0"/>
      <w:marTop w:val="0"/>
      <w:marBottom w:val="0"/>
      <w:divBdr>
        <w:top w:val="none" w:sz="0" w:space="0" w:color="auto"/>
        <w:left w:val="none" w:sz="0" w:space="0" w:color="auto"/>
        <w:bottom w:val="none" w:sz="0" w:space="0" w:color="auto"/>
        <w:right w:val="none" w:sz="0" w:space="0" w:color="auto"/>
      </w:divBdr>
    </w:div>
    <w:div w:id="1597668009">
      <w:bodyDiv w:val="1"/>
      <w:marLeft w:val="0"/>
      <w:marRight w:val="0"/>
      <w:marTop w:val="0"/>
      <w:marBottom w:val="0"/>
      <w:divBdr>
        <w:top w:val="none" w:sz="0" w:space="0" w:color="auto"/>
        <w:left w:val="none" w:sz="0" w:space="0" w:color="auto"/>
        <w:bottom w:val="none" w:sz="0" w:space="0" w:color="auto"/>
        <w:right w:val="none" w:sz="0" w:space="0" w:color="auto"/>
      </w:divBdr>
    </w:div>
    <w:div w:id="1738165863">
      <w:bodyDiv w:val="1"/>
      <w:marLeft w:val="0"/>
      <w:marRight w:val="0"/>
      <w:marTop w:val="0"/>
      <w:marBottom w:val="0"/>
      <w:divBdr>
        <w:top w:val="none" w:sz="0" w:space="0" w:color="auto"/>
        <w:left w:val="none" w:sz="0" w:space="0" w:color="auto"/>
        <w:bottom w:val="none" w:sz="0" w:space="0" w:color="auto"/>
        <w:right w:val="none" w:sz="0" w:space="0" w:color="auto"/>
      </w:divBdr>
    </w:div>
    <w:div w:id="2077430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zdpminskmaz.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powiatminski.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E50BB4-4AD3-426A-A905-828534535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19</Pages>
  <Words>9692</Words>
  <Characters>58157</Characters>
  <Application>Microsoft Office Word</Application>
  <DocSecurity>0</DocSecurity>
  <Lines>484</Lines>
  <Paragraphs>135</Paragraphs>
  <ScaleCrop>false</ScaleCrop>
  <HeadingPairs>
    <vt:vector size="2" baseType="variant">
      <vt:variant>
        <vt:lpstr>Tytuł</vt:lpstr>
      </vt:variant>
      <vt:variant>
        <vt:i4>1</vt:i4>
      </vt:variant>
    </vt:vector>
  </HeadingPairs>
  <TitlesOfParts>
    <vt:vector size="1" baseType="lpstr">
      <vt:lpstr>ZDP Mińsk Maz.</vt:lpstr>
    </vt:vector>
  </TitlesOfParts>
  <Company>ZDP</Company>
  <LinksUpToDate>false</LinksUpToDate>
  <CharactersWithSpaces>67714</CharactersWithSpaces>
  <SharedDoc>false</SharedDoc>
  <HLinks>
    <vt:vector size="6" baseType="variant">
      <vt:variant>
        <vt:i4>2293780</vt:i4>
      </vt:variant>
      <vt:variant>
        <vt:i4>0</vt:i4>
      </vt:variant>
      <vt:variant>
        <vt:i4>0</vt:i4>
      </vt:variant>
      <vt:variant>
        <vt:i4>5</vt:i4>
      </vt:variant>
      <vt:variant>
        <vt:lpwstr>mailto:iod@powiatminski.pl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ZDP Mińsk Maz.</dc:title>
  <dc:subject/>
  <dc:creator>Alina Wieczorek</dc:creator>
  <cp:keywords/>
  <dc:description/>
  <cp:lastModifiedBy>ZDP MM</cp:lastModifiedBy>
  <cp:revision>11</cp:revision>
  <cp:lastPrinted>2026-03-20T11:04:00Z</cp:lastPrinted>
  <dcterms:created xsi:type="dcterms:W3CDTF">2026-04-28T11:15:00Z</dcterms:created>
  <dcterms:modified xsi:type="dcterms:W3CDTF">2026-05-05T10:44:00Z</dcterms:modified>
</cp:coreProperties>
</file>