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930B7" w14:textId="7B27CBF0" w:rsidR="00F74857" w:rsidRPr="00C578CD" w:rsidRDefault="00F74857" w:rsidP="007F0478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 w:rsidRPr="00C578CD">
        <w:rPr>
          <w:rFonts w:ascii="Arial Narrow" w:hAnsi="Arial Narrow"/>
          <w:sz w:val="24"/>
          <w:szCs w:val="24"/>
        </w:rPr>
        <w:t xml:space="preserve">Załącznik nr </w:t>
      </w:r>
      <w:r w:rsidR="00A73C6A">
        <w:rPr>
          <w:rFonts w:ascii="Arial Narrow" w:hAnsi="Arial Narrow"/>
          <w:sz w:val="24"/>
          <w:szCs w:val="24"/>
        </w:rPr>
        <w:t>4</w:t>
      </w:r>
      <w:r w:rsidRPr="00C578CD">
        <w:rPr>
          <w:rFonts w:ascii="Arial Narrow" w:hAnsi="Arial Narrow"/>
          <w:sz w:val="24"/>
          <w:szCs w:val="24"/>
        </w:rPr>
        <w:t>a do SWZ</w:t>
      </w:r>
    </w:p>
    <w:p w14:paraId="48D9CEA7" w14:textId="77777777" w:rsidR="00C578CD" w:rsidRPr="00C578CD" w:rsidRDefault="00C578CD" w:rsidP="007F0478">
      <w:pPr>
        <w:spacing w:after="0" w:line="240" w:lineRule="auto"/>
        <w:jc w:val="right"/>
        <w:rPr>
          <w:rFonts w:ascii="Arial Narrow" w:hAnsi="Arial Narrow"/>
          <w:sz w:val="10"/>
          <w:szCs w:val="10"/>
        </w:rPr>
      </w:pPr>
    </w:p>
    <w:p w14:paraId="7DFE920D" w14:textId="555FD861" w:rsidR="00F74857" w:rsidRPr="00C578CD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C578CD">
        <w:rPr>
          <w:rFonts w:ascii="Arial Narrow" w:hAnsi="Arial Narrow"/>
          <w:b/>
          <w:bCs/>
          <w:sz w:val="24"/>
          <w:szCs w:val="24"/>
        </w:rPr>
        <w:t xml:space="preserve">Wzór oświadczenia podmiotu udostępniającego zasoby dotyczącego przesłanek wykluczenia </w:t>
      </w:r>
      <w:r w:rsidR="00C578CD">
        <w:rPr>
          <w:rFonts w:ascii="Arial Narrow" w:hAnsi="Arial Narrow"/>
          <w:b/>
          <w:bCs/>
          <w:sz w:val="24"/>
          <w:szCs w:val="24"/>
        </w:rPr>
        <w:br/>
      </w:r>
      <w:r w:rsidRPr="00C578CD">
        <w:rPr>
          <w:rFonts w:ascii="Arial Narrow" w:hAnsi="Arial Narrow"/>
          <w:b/>
          <w:bCs/>
          <w:sz w:val="24"/>
          <w:szCs w:val="24"/>
        </w:rPr>
        <w:t xml:space="preserve">z art. 5k rozporządzenia 833/2014 oraz art. 7 ust. 1 ustawy o szczególnych rozwiązaniach </w:t>
      </w:r>
      <w:r w:rsidR="00C578CD">
        <w:rPr>
          <w:rFonts w:ascii="Arial Narrow" w:hAnsi="Arial Narrow"/>
          <w:b/>
          <w:bCs/>
          <w:sz w:val="24"/>
          <w:szCs w:val="24"/>
        </w:rPr>
        <w:br/>
      </w:r>
      <w:r w:rsidRPr="00C578CD">
        <w:rPr>
          <w:rFonts w:ascii="Arial Narrow" w:hAnsi="Arial Narrow"/>
          <w:b/>
          <w:bCs/>
          <w:sz w:val="24"/>
          <w:szCs w:val="24"/>
        </w:rPr>
        <w:t>w zakresie przeciwdziałania wspieraniu agresji na Ukrainę oraz służących ochronie bezpieczeństwa narodowego składanego na podstawie art. 125 ust. 1 ustawy Pzp.</w:t>
      </w:r>
    </w:p>
    <w:p w14:paraId="12D01CF6" w14:textId="4F4FFD80" w:rsidR="00C578CD" w:rsidRPr="00E444EF" w:rsidRDefault="00C578CD" w:rsidP="00C578CD">
      <w:pPr>
        <w:tabs>
          <w:tab w:val="left" w:pos="567"/>
        </w:tabs>
        <w:contextualSpacing/>
        <w:jc w:val="center"/>
        <w:rPr>
          <w:rFonts w:ascii="Arial Narrow" w:hAnsi="Arial Narrow"/>
          <w:sz w:val="24"/>
          <w:szCs w:val="24"/>
        </w:rPr>
      </w:pPr>
      <w:r w:rsidRPr="00E444EF">
        <w:rPr>
          <w:rFonts w:ascii="Arial Narrow" w:hAnsi="Arial Narrow"/>
          <w:sz w:val="24"/>
          <w:szCs w:val="24"/>
        </w:rPr>
        <w:t xml:space="preserve">(Numer referencyjny: </w:t>
      </w:r>
      <w:r w:rsidR="00DB0942" w:rsidRPr="003659D5">
        <w:rPr>
          <w:rFonts w:ascii="Arial Narrow" w:hAnsi="Arial Narrow"/>
          <w:b/>
          <w:bCs/>
          <w:color w:val="000000"/>
          <w:sz w:val="24"/>
          <w:szCs w:val="24"/>
        </w:rPr>
        <w:t>WFZ.271.1.</w:t>
      </w:r>
      <w:r w:rsidR="002E5E60">
        <w:rPr>
          <w:rFonts w:ascii="Arial Narrow" w:hAnsi="Arial Narrow"/>
          <w:b/>
          <w:bCs/>
          <w:color w:val="000000"/>
          <w:sz w:val="24"/>
          <w:szCs w:val="24"/>
        </w:rPr>
        <w:t>12</w:t>
      </w:r>
      <w:r w:rsidR="00DB0942" w:rsidRPr="003659D5">
        <w:rPr>
          <w:rFonts w:ascii="Arial Narrow" w:hAnsi="Arial Narrow"/>
          <w:b/>
          <w:bCs/>
          <w:color w:val="000000"/>
          <w:sz w:val="24"/>
          <w:szCs w:val="24"/>
        </w:rPr>
        <w:t>.2026</w:t>
      </w:r>
      <w:r w:rsidRPr="003659D5">
        <w:rPr>
          <w:rFonts w:ascii="Arial Narrow" w:hAnsi="Arial Narrow"/>
          <w:color w:val="000000"/>
          <w:sz w:val="24"/>
          <w:szCs w:val="24"/>
        </w:rPr>
        <w:t>)</w:t>
      </w:r>
    </w:p>
    <w:p w14:paraId="54F3C156" w14:textId="77777777" w:rsidR="00C578CD" w:rsidRPr="00E444EF" w:rsidRDefault="00C578CD" w:rsidP="00C578CD">
      <w:pPr>
        <w:pStyle w:val="redniasiatka21"/>
        <w:adjustRightInd w:val="0"/>
        <w:spacing w:line="276" w:lineRule="auto"/>
        <w:ind w:left="0" w:firstLine="0"/>
        <w:rPr>
          <w:rFonts w:ascii="Arial Narrow" w:hAnsi="Arial Narrow"/>
          <w:b/>
          <w:bCs/>
          <w:sz w:val="24"/>
          <w:szCs w:val="24"/>
          <w:u w:val="single"/>
        </w:rPr>
      </w:pPr>
      <w:r w:rsidRPr="00E444EF">
        <w:rPr>
          <w:rFonts w:ascii="Arial Narrow" w:hAnsi="Arial Narrow"/>
          <w:b/>
          <w:bCs/>
          <w:sz w:val="24"/>
          <w:szCs w:val="24"/>
          <w:u w:val="single"/>
        </w:rPr>
        <w:t>ZAMAWIAJĄCY:</w:t>
      </w:r>
    </w:p>
    <w:p w14:paraId="264CF462" w14:textId="77777777" w:rsidR="00C578CD" w:rsidRPr="00E444EF" w:rsidRDefault="00C578CD" w:rsidP="00C578C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567"/>
        <w:rPr>
          <w:rFonts w:ascii="Arial Narrow" w:hAnsi="Arial Narrow" w:cs="Arial"/>
          <w:b/>
          <w:bCs/>
          <w:kern w:val="1"/>
          <w:sz w:val="24"/>
          <w:szCs w:val="24"/>
          <w:lang w:eastAsia="ar-SA"/>
        </w:rPr>
      </w:pPr>
      <w:r w:rsidRPr="00E444EF">
        <w:rPr>
          <w:rFonts w:ascii="Arial Narrow" w:hAnsi="Arial Narrow" w:cs="Arial"/>
          <w:b/>
          <w:bCs/>
          <w:kern w:val="1"/>
          <w:sz w:val="24"/>
          <w:szCs w:val="24"/>
          <w:lang w:eastAsia="ar-SA"/>
        </w:rPr>
        <w:t>Gmina Żary o statusie miejskim</w:t>
      </w:r>
    </w:p>
    <w:p w14:paraId="71481BE8" w14:textId="77777777" w:rsidR="00C578CD" w:rsidRPr="00E444EF" w:rsidRDefault="00C578CD" w:rsidP="00C578C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567"/>
        <w:rPr>
          <w:rFonts w:ascii="Arial Narrow" w:hAnsi="Arial Narrow" w:cs="Arial"/>
          <w:kern w:val="1"/>
          <w:sz w:val="24"/>
          <w:szCs w:val="24"/>
          <w:lang w:eastAsia="ar-SA"/>
        </w:rPr>
      </w:pPr>
      <w:r w:rsidRPr="00E444EF">
        <w:rPr>
          <w:rFonts w:ascii="Arial Narrow" w:hAnsi="Arial Narrow" w:cs="Arial"/>
          <w:kern w:val="1"/>
          <w:sz w:val="24"/>
          <w:szCs w:val="24"/>
          <w:lang w:eastAsia="ar-SA"/>
        </w:rPr>
        <w:t>pl. Rynek 1-5, 68-200 Żary</w:t>
      </w:r>
    </w:p>
    <w:p w14:paraId="766377FB" w14:textId="251DBD02" w:rsidR="00C578CD" w:rsidRPr="00E444EF" w:rsidRDefault="00C578CD" w:rsidP="00C578C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567"/>
        <w:rPr>
          <w:rFonts w:ascii="Arial Narrow" w:hAnsi="Arial Narrow" w:cs="Arial"/>
          <w:kern w:val="1"/>
          <w:sz w:val="24"/>
          <w:szCs w:val="24"/>
          <w:lang w:eastAsia="ar-SA"/>
        </w:rPr>
      </w:pPr>
      <w:r w:rsidRPr="00E444EF">
        <w:rPr>
          <w:rFonts w:ascii="Arial Narrow" w:hAnsi="Arial Narrow" w:cs="Arial"/>
          <w:kern w:val="1"/>
          <w:sz w:val="24"/>
          <w:szCs w:val="24"/>
          <w:lang w:eastAsia="ar-SA"/>
        </w:rPr>
        <w:t>numer telefonu: +48 (68) 4708</w:t>
      </w:r>
      <w:r w:rsidR="002E5E60">
        <w:rPr>
          <w:rFonts w:ascii="Arial Narrow" w:hAnsi="Arial Narrow" w:cs="Arial"/>
          <w:kern w:val="1"/>
          <w:sz w:val="24"/>
          <w:szCs w:val="24"/>
          <w:lang w:eastAsia="ar-SA"/>
        </w:rPr>
        <w:t>281</w:t>
      </w:r>
      <w:r w:rsidRPr="00E444EF">
        <w:rPr>
          <w:rFonts w:ascii="Arial Narrow" w:hAnsi="Arial Narrow" w:cs="Arial"/>
          <w:kern w:val="1"/>
          <w:sz w:val="24"/>
          <w:szCs w:val="24"/>
          <w:lang w:eastAsia="ar-SA"/>
        </w:rPr>
        <w:t>,</w:t>
      </w:r>
    </w:p>
    <w:p w14:paraId="60FEDD2E" w14:textId="4FC480CB" w:rsidR="00C578CD" w:rsidRPr="00E444EF" w:rsidRDefault="00C578CD" w:rsidP="00C578C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567"/>
        <w:rPr>
          <w:rFonts w:ascii="Arial Narrow" w:hAnsi="Arial Narrow" w:cs="Arial"/>
          <w:kern w:val="1"/>
          <w:sz w:val="24"/>
          <w:szCs w:val="24"/>
          <w:lang w:eastAsia="ar-SA"/>
        </w:rPr>
      </w:pPr>
      <w:r w:rsidRPr="00E444EF">
        <w:rPr>
          <w:rFonts w:ascii="Arial Narrow" w:hAnsi="Arial Narrow" w:cs="Arial"/>
          <w:kern w:val="1"/>
          <w:sz w:val="24"/>
          <w:szCs w:val="24"/>
          <w:lang w:eastAsia="ar-SA"/>
        </w:rPr>
        <w:t xml:space="preserve">adres poczty elektronicznej: </w:t>
      </w:r>
      <w:hyperlink r:id="rId7" w:history="1">
        <w:r w:rsidR="002E5E60" w:rsidRPr="00752ACE">
          <w:rPr>
            <w:rStyle w:val="Hipercze"/>
            <w:rFonts w:ascii="Arial Narrow" w:hAnsi="Arial Narrow" w:cs="Arial"/>
            <w:kern w:val="1"/>
            <w:sz w:val="24"/>
            <w:szCs w:val="24"/>
            <w:lang w:eastAsia="ar-SA"/>
          </w:rPr>
          <w:t>anna.lemanska@um.zary.pl</w:t>
        </w:r>
      </w:hyperlink>
      <w:r w:rsidRPr="00E444EF">
        <w:rPr>
          <w:rFonts w:ascii="Arial Narrow" w:hAnsi="Arial Narrow" w:cs="Arial"/>
          <w:color w:val="0432FF"/>
          <w:kern w:val="1"/>
          <w:sz w:val="24"/>
          <w:szCs w:val="24"/>
          <w:lang w:eastAsia="ar-SA"/>
        </w:rPr>
        <w:t xml:space="preserve"> </w:t>
      </w:r>
    </w:p>
    <w:p w14:paraId="2C781770" w14:textId="77777777" w:rsidR="00C578CD" w:rsidRPr="00E444EF" w:rsidRDefault="00C578CD" w:rsidP="00C578CD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ind w:left="567" w:hanging="567"/>
        <w:rPr>
          <w:rFonts w:ascii="Arial Narrow" w:hAnsi="Arial Narrow" w:cs="Arial"/>
          <w:kern w:val="1"/>
          <w:sz w:val="24"/>
          <w:szCs w:val="24"/>
          <w:lang w:eastAsia="ar-SA"/>
        </w:rPr>
      </w:pPr>
      <w:r w:rsidRPr="00E444EF">
        <w:rPr>
          <w:rFonts w:ascii="Arial Narrow" w:hAnsi="Arial Narrow" w:cs="Arial"/>
          <w:kern w:val="1"/>
          <w:sz w:val="24"/>
          <w:szCs w:val="24"/>
          <w:lang w:eastAsia="ar-SA"/>
        </w:rPr>
        <w:t>NIP: 928-20-77-626, REGON: 970770540</w:t>
      </w:r>
    </w:p>
    <w:p w14:paraId="1627E27B" w14:textId="77777777" w:rsidR="00C578CD" w:rsidRPr="00E444EF" w:rsidRDefault="00C578CD" w:rsidP="00C578CD">
      <w:pPr>
        <w:tabs>
          <w:tab w:val="left" w:pos="0"/>
        </w:tabs>
        <w:autoSpaceDE w:val="0"/>
        <w:autoSpaceDN w:val="0"/>
        <w:adjustRightInd w:val="0"/>
        <w:spacing w:after="0"/>
        <w:ind w:left="567" w:hanging="567"/>
        <w:jc w:val="both"/>
        <w:rPr>
          <w:rFonts w:ascii="Arial Narrow" w:hAnsi="Arial Narrow" w:cs="Arial"/>
          <w:sz w:val="24"/>
          <w:szCs w:val="24"/>
        </w:rPr>
      </w:pPr>
      <w:r w:rsidRPr="00E444EF">
        <w:rPr>
          <w:rFonts w:ascii="Arial Narrow" w:hAnsi="Arial Narrow" w:cs="Arial"/>
          <w:kern w:val="1"/>
          <w:sz w:val="24"/>
          <w:szCs w:val="24"/>
          <w:lang w:eastAsia="ar-SA"/>
        </w:rPr>
        <w:t xml:space="preserve">Godziny pracy Zamawiającego: poniedziałek </w:t>
      </w:r>
      <w:r w:rsidRPr="00E444EF">
        <w:rPr>
          <w:rFonts w:ascii="Arial Narrow" w:hAnsi="Arial Narrow" w:cs="Arial"/>
          <w:sz w:val="24"/>
          <w:szCs w:val="24"/>
        </w:rPr>
        <w:t>od 8</w:t>
      </w:r>
      <w:r w:rsidRPr="00E444EF">
        <w:rPr>
          <w:rFonts w:ascii="Arial Narrow" w:hAnsi="Arial Narrow" w:cs="Arial"/>
          <w:sz w:val="24"/>
          <w:szCs w:val="24"/>
          <w:u w:val="single"/>
          <w:vertAlign w:val="superscript"/>
        </w:rPr>
        <w:t>00</w:t>
      </w:r>
      <w:r w:rsidRPr="00E444EF">
        <w:rPr>
          <w:rFonts w:ascii="Arial Narrow" w:hAnsi="Arial Narrow" w:cs="Arial"/>
          <w:sz w:val="24"/>
          <w:szCs w:val="24"/>
        </w:rPr>
        <w:t xml:space="preserve"> do 16</w:t>
      </w:r>
      <w:r w:rsidRPr="00E444EF">
        <w:rPr>
          <w:rFonts w:ascii="Arial Narrow" w:hAnsi="Arial Narrow" w:cs="Arial"/>
          <w:sz w:val="24"/>
          <w:szCs w:val="24"/>
          <w:u w:val="single"/>
          <w:vertAlign w:val="superscript"/>
        </w:rPr>
        <w:t>00</w:t>
      </w:r>
      <w:r w:rsidRPr="00E444EF">
        <w:rPr>
          <w:rFonts w:ascii="Arial Narrow" w:hAnsi="Arial Narrow" w:cs="Arial"/>
          <w:sz w:val="24"/>
          <w:szCs w:val="24"/>
        </w:rPr>
        <w:t>; od wtorku do piątku od 7</w:t>
      </w:r>
      <w:r w:rsidRPr="00E444EF">
        <w:rPr>
          <w:rFonts w:ascii="Arial Narrow" w:hAnsi="Arial Narrow" w:cs="Arial"/>
          <w:sz w:val="24"/>
          <w:szCs w:val="24"/>
          <w:u w:val="single"/>
          <w:vertAlign w:val="superscript"/>
        </w:rPr>
        <w:t>30</w:t>
      </w:r>
      <w:r w:rsidRPr="00E444EF">
        <w:rPr>
          <w:rFonts w:ascii="Arial Narrow" w:hAnsi="Arial Narrow" w:cs="Arial"/>
          <w:sz w:val="24"/>
          <w:szCs w:val="24"/>
        </w:rPr>
        <w:t xml:space="preserve"> do 15</w:t>
      </w:r>
      <w:r w:rsidRPr="00E444EF">
        <w:rPr>
          <w:rFonts w:ascii="Arial Narrow" w:hAnsi="Arial Narrow" w:cs="Arial"/>
          <w:sz w:val="24"/>
          <w:szCs w:val="24"/>
          <w:u w:val="single"/>
          <w:vertAlign w:val="superscript"/>
        </w:rPr>
        <w:t>30</w:t>
      </w:r>
    </w:p>
    <w:p w14:paraId="144E9650" w14:textId="77777777" w:rsidR="00F74857" w:rsidRPr="00C578CD" w:rsidRDefault="00F74857" w:rsidP="00D81585">
      <w:pPr>
        <w:spacing w:after="0"/>
        <w:rPr>
          <w:rFonts w:ascii="Arial Narrow" w:hAnsi="Arial Narrow" w:cs="Arial"/>
          <w:sz w:val="20"/>
          <w:szCs w:val="20"/>
        </w:rPr>
      </w:pPr>
    </w:p>
    <w:p w14:paraId="796734D7" w14:textId="6D006274" w:rsidR="00D81585" w:rsidRPr="00C578CD" w:rsidRDefault="00F74857" w:rsidP="00D81585">
      <w:pPr>
        <w:spacing w:after="0"/>
        <w:rPr>
          <w:rFonts w:ascii="Arial Narrow" w:hAnsi="Arial Narrow" w:cs="Arial"/>
          <w:b/>
          <w:bCs/>
          <w:sz w:val="24"/>
          <w:szCs w:val="24"/>
          <w:u w:val="single"/>
        </w:rPr>
      </w:pPr>
      <w:r w:rsidRPr="00C578CD">
        <w:rPr>
          <w:rFonts w:ascii="Arial Narrow" w:hAnsi="Arial Narrow" w:cs="Arial"/>
          <w:b/>
          <w:bCs/>
          <w:sz w:val="24"/>
          <w:szCs w:val="24"/>
          <w:u w:val="single"/>
        </w:rPr>
        <w:t>PODMIOT UDOSTĘPNIAJĄCY ZASOBY:</w:t>
      </w:r>
    </w:p>
    <w:p w14:paraId="1BF2228F" w14:textId="77777777" w:rsidR="00F74857" w:rsidRPr="00C578CD" w:rsidRDefault="00F74857" w:rsidP="00D81585">
      <w:pPr>
        <w:spacing w:after="0" w:line="480" w:lineRule="auto"/>
        <w:ind w:right="5954"/>
        <w:rPr>
          <w:rFonts w:ascii="Arial Narrow" w:hAnsi="Arial Narrow" w:cs="Arial"/>
          <w:sz w:val="10"/>
          <w:szCs w:val="10"/>
        </w:rPr>
      </w:pPr>
    </w:p>
    <w:p w14:paraId="076317AA" w14:textId="236F686C" w:rsidR="00D81585" w:rsidRPr="00C578CD" w:rsidRDefault="00D81585" w:rsidP="00D81585">
      <w:pPr>
        <w:spacing w:after="0" w:line="480" w:lineRule="auto"/>
        <w:ind w:right="5954"/>
        <w:rPr>
          <w:rFonts w:ascii="Arial Narrow" w:hAnsi="Arial Narrow" w:cs="Arial"/>
          <w:sz w:val="20"/>
          <w:szCs w:val="20"/>
        </w:rPr>
      </w:pPr>
      <w:r w:rsidRPr="00C578CD">
        <w:rPr>
          <w:rFonts w:ascii="Arial Narrow" w:hAnsi="Arial Narrow" w:cs="Arial"/>
          <w:sz w:val="20"/>
          <w:szCs w:val="20"/>
        </w:rPr>
        <w:t>…………………………………………………</w:t>
      </w:r>
    </w:p>
    <w:p w14:paraId="7F8F9C76" w14:textId="77777777" w:rsidR="00D81585" w:rsidRPr="00C578CD" w:rsidRDefault="00D81585" w:rsidP="00F74857">
      <w:pPr>
        <w:ind w:right="2976"/>
        <w:rPr>
          <w:rFonts w:ascii="Arial Narrow" w:hAnsi="Arial Narrow" w:cs="Arial"/>
          <w:sz w:val="18"/>
          <w:szCs w:val="18"/>
        </w:rPr>
      </w:pPr>
      <w:r w:rsidRPr="00C578CD">
        <w:rPr>
          <w:rFonts w:ascii="Arial Narrow" w:hAnsi="Arial Narrow" w:cs="Arial"/>
          <w:sz w:val="18"/>
          <w:szCs w:val="18"/>
        </w:rPr>
        <w:t>(pe</w:t>
      </w:r>
      <w:r w:rsidRPr="00C578CD">
        <w:rPr>
          <w:rFonts w:ascii="Arial" w:hAnsi="Arial" w:cs="Arial"/>
          <w:sz w:val="18"/>
          <w:szCs w:val="18"/>
        </w:rPr>
        <w:t>ł</w:t>
      </w:r>
      <w:r w:rsidRPr="00C578CD">
        <w:rPr>
          <w:rFonts w:ascii="Arial Narrow" w:hAnsi="Arial Narrow" w:cs="Arial"/>
          <w:sz w:val="18"/>
          <w:szCs w:val="18"/>
        </w:rPr>
        <w:t>na nazwa/firma, adres, w zale</w:t>
      </w:r>
      <w:r w:rsidRPr="00C578CD">
        <w:rPr>
          <w:rFonts w:ascii="Arial" w:hAnsi="Arial" w:cs="Arial"/>
          <w:sz w:val="18"/>
          <w:szCs w:val="18"/>
        </w:rPr>
        <w:t>ż</w:t>
      </w:r>
      <w:r w:rsidRPr="00C578CD">
        <w:rPr>
          <w:rFonts w:ascii="Arial Narrow" w:hAnsi="Arial Narrow" w:cs="Arial"/>
          <w:sz w:val="18"/>
          <w:szCs w:val="18"/>
        </w:rPr>
        <w:t>no</w:t>
      </w:r>
      <w:r w:rsidRPr="00C578CD">
        <w:rPr>
          <w:rFonts w:ascii="Arial" w:hAnsi="Arial" w:cs="Arial"/>
          <w:sz w:val="18"/>
          <w:szCs w:val="18"/>
        </w:rPr>
        <w:t>ś</w:t>
      </w:r>
      <w:r w:rsidRPr="00C578CD">
        <w:rPr>
          <w:rFonts w:ascii="Arial Narrow" w:hAnsi="Arial Narrow" w:cs="Arial"/>
          <w:sz w:val="18"/>
          <w:szCs w:val="18"/>
        </w:rPr>
        <w:t>ci od podmiotu: NIP/PESEL, KRS/CEiDG)</w:t>
      </w:r>
    </w:p>
    <w:p w14:paraId="4372548D" w14:textId="1D1DCE0D" w:rsidR="00D81585" w:rsidRPr="00C578CD" w:rsidRDefault="00D81585" w:rsidP="00D81585">
      <w:pPr>
        <w:spacing w:after="0"/>
        <w:rPr>
          <w:rFonts w:ascii="Arial Narrow" w:hAnsi="Arial Narrow" w:cs="Arial"/>
          <w:sz w:val="24"/>
          <w:szCs w:val="24"/>
          <w:u w:val="single"/>
        </w:rPr>
      </w:pPr>
      <w:r w:rsidRPr="00C578CD">
        <w:rPr>
          <w:rFonts w:ascii="Arial Narrow" w:hAnsi="Arial Narrow" w:cs="Arial"/>
          <w:sz w:val="24"/>
          <w:szCs w:val="24"/>
          <w:u w:val="single"/>
        </w:rPr>
        <w:t>reprezentowany przez:</w:t>
      </w:r>
    </w:p>
    <w:p w14:paraId="1B769274" w14:textId="77777777" w:rsidR="00F74857" w:rsidRPr="00C578CD" w:rsidRDefault="00F74857" w:rsidP="00D81585">
      <w:pPr>
        <w:spacing w:after="0"/>
        <w:rPr>
          <w:rFonts w:ascii="Arial Narrow" w:hAnsi="Arial Narrow" w:cs="Arial"/>
          <w:sz w:val="10"/>
          <w:szCs w:val="10"/>
          <w:u w:val="single"/>
        </w:rPr>
      </w:pPr>
    </w:p>
    <w:p w14:paraId="14227E77" w14:textId="0405B1AF" w:rsidR="00D81585" w:rsidRPr="00C578CD" w:rsidRDefault="00D81585" w:rsidP="00D81585">
      <w:pPr>
        <w:spacing w:after="0" w:line="480" w:lineRule="auto"/>
        <w:ind w:right="5954"/>
        <w:rPr>
          <w:rFonts w:ascii="Arial Narrow" w:hAnsi="Arial Narrow" w:cs="Arial"/>
          <w:sz w:val="20"/>
          <w:szCs w:val="20"/>
        </w:rPr>
      </w:pPr>
      <w:r w:rsidRPr="00C578CD">
        <w:rPr>
          <w:rFonts w:ascii="Arial Narrow" w:hAnsi="Arial Narrow" w:cs="Arial"/>
          <w:sz w:val="20"/>
          <w:szCs w:val="20"/>
        </w:rPr>
        <w:t>…………………………………………………</w:t>
      </w:r>
    </w:p>
    <w:p w14:paraId="0A5A5B86" w14:textId="77777777" w:rsidR="00D81585" w:rsidRPr="00C578CD" w:rsidRDefault="00D81585" w:rsidP="00F74857">
      <w:pPr>
        <w:spacing w:after="0"/>
        <w:ind w:right="4536"/>
        <w:rPr>
          <w:rFonts w:ascii="Arial Narrow" w:hAnsi="Arial Narrow" w:cs="Arial"/>
          <w:sz w:val="18"/>
          <w:szCs w:val="18"/>
        </w:rPr>
      </w:pPr>
      <w:r w:rsidRPr="00C578CD">
        <w:rPr>
          <w:rFonts w:ascii="Arial Narrow" w:hAnsi="Arial Narrow" w:cs="Arial"/>
          <w:sz w:val="18"/>
          <w:szCs w:val="18"/>
        </w:rPr>
        <w:t>(imi</w:t>
      </w:r>
      <w:r w:rsidRPr="00C578CD">
        <w:rPr>
          <w:rFonts w:ascii="Arial" w:hAnsi="Arial" w:cs="Arial"/>
          <w:sz w:val="18"/>
          <w:szCs w:val="18"/>
        </w:rPr>
        <w:t>ę</w:t>
      </w:r>
      <w:r w:rsidRPr="00C578CD">
        <w:rPr>
          <w:rFonts w:ascii="Arial Narrow" w:hAnsi="Arial Narrow" w:cs="Arial"/>
          <w:sz w:val="18"/>
          <w:szCs w:val="18"/>
        </w:rPr>
        <w:t>, nazwisko, stanowisko/podstawa do reprezentacji)</w:t>
      </w:r>
    </w:p>
    <w:p w14:paraId="0DEBB54B" w14:textId="77777777" w:rsidR="00D81585" w:rsidRPr="00C578CD" w:rsidRDefault="00D81585" w:rsidP="00D81585">
      <w:pPr>
        <w:spacing w:after="0"/>
        <w:rPr>
          <w:rFonts w:ascii="Arial Narrow" w:hAnsi="Arial Narrow" w:cs="Arial"/>
          <w:sz w:val="20"/>
          <w:szCs w:val="20"/>
        </w:rPr>
      </w:pPr>
    </w:p>
    <w:p w14:paraId="2696BFCF" w14:textId="1F9B97D1" w:rsidR="00D81585" w:rsidRPr="00C578CD" w:rsidRDefault="00D81585" w:rsidP="00D81585">
      <w:pPr>
        <w:spacing w:after="120" w:line="360" w:lineRule="auto"/>
        <w:jc w:val="center"/>
        <w:rPr>
          <w:rFonts w:ascii="Arial Narrow" w:hAnsi="Arial Narrow" w:cs="Arial"/>
          <w:b/>
          <w:bCs/>
          <w:sz w:val="26"/>
          <w:szCs w:val="26"/>
        </w:rPr>
      </w:pPr>
      <w:r w:rsidRPr="00C578CD">
        <w:rPr>
          <w:rFonts w:ascii="Arial Narrow" w:hAnsi="Arial Narrow" w:cs="Arial"/>
          <w:b/>
          <w:bCs/>
          <w:sz w:val="26"/>
          <w:szCs w:val="26"/>
        </w:rPr>
        <w:t xml:space="preserve">Oświadczenia podmiotu udostępniającego zasoby </w:t>
      </w:r>
    </w:p>
    <w:p w14:paraId="2B9281D7" w14:textId="77777777" w:rsidR="005E21A9" w:rsidRPr="00C578CD" w:rsidRDefault="005E21A9" w:rsidP="005E21A9">
      <w:pPr>
        <w:spacing w:before="120" w:after="0" w:line="360" w:lineRule="auto"/>
        <w:jc w:val="center"/>
        <w:rPr>
          <w:rFonts w:ascii="Arial Narrow" w:hAnsi="Arial Narrow" w:cs="Arial"/>
          <w:b/>
          <w:bCs/>
          <w:caps/>
          <w:u w:val="single"/>
        </w:rPr>
      </w:pPr>
      <w:r w:rsidRPr="00C578CD">
        <w:rPr>
          <w:rFonts w:ascii="Arial Narrow" w:hAnsi="Arial Narrow" w:cs="Arial"/>
          <w:b/>
          <w:bCs/>
          <w:u w:val="single"/>
        </w:rPr>
        <w:t xml:space="preserve">DOTYCZĄCE PRZESŁANEK WYKLUCZENIA Z ART. 5K ROZPORZĄDZENIA 833/2014 ORAZ ART. 7 UST. 1 USTAWY </w:t>
      </w:r>
      <w:r w:rsidRPr="00C578CD">
        <w:rPr>
          <w:rFonts w:ascii="Arial Narrow" w:hAnsi="Arial Narrow" w:cs="Arial"/>
          <w:b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7C95234" w:rsidR="00D81585" w:rsidRPr="00C578CD" w:rsidRDefault="00D81585" w:rsidP="00D81585">
      <w:pPr>
        <w:spacing w:before="120"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C578CD">
        <w:rPr>
          <w:rFonts w:ascii="Arial Narrow" w:hAnsi="Arial Narrow" w:cs="Arial"/>
          <w:b/>
          <w:bCs/>
          <w:sz w:val="24"/>
          <w:szCs w:val="24"/>
        </w:rPr>
        <w:t>składane na podstawie art. 125 ust. 5 ustawy Pzp</w:t>
      </w:r>
    </w:p>
    <w:p w14:paraId="657D2255" w14:textId="5A2031EC" w:rsidR="00D81585" w:rsidRPr="00C578CD" w:rsidRDefault="00D81585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578CD">
        <w:rPr>
          <w:rFonts w:ascii="Arial Narrow" w:hAnsi="Arial Narrow" w:cs="Arial"/>
          <w:sz w:val="24"/>
          <w:szCs w:val="24"/>
        </w:rPr>
        <w:t xml:space="preserve">Na potrzeby postępowania o udzielenie zamówienia publicznego pn. </w:t>
      </w:r>
      <w:r w:rsidR="002E5E60" w:rsidRPr="002E5E60">
        <w:rPr>
          <w:rFonts w:ascii="Arial Narrow" w:hAnsi="Arial Narrow"/>
          <w:b/>
          <w:bCs/>
        </w:rPr>
        <w:t>Sprawowanie nadzoru autorskiego podczas realizacji zadania pn.: Adaptacja ruin zamku Dewinów-Bibersteinów-Promnitzów na „Centrum Kultury i Tradycji”</w:t>
      </w:r>
      <w:bookmarkStart w:id="0" w:name="_GoBack"/>
      <w:bookmarkEnd w:id="0"/>
      <w:r w:rsidR="00C578CD">
        <w:rPr>
          <w:rFonts w:ascii="Arial Narrow" w:hAnsi="Arial Narrow"/>
        </w:rPr>
        <w:t xml:space="preserve">, </w:t>
      </w:r>
      <w:r w:rsidR="00C578CD" w:rsidRPr="00E444EF">
        <w:rPr>
          <w:rFonts w:ascii="Arial Narrow" w:hAnsi="Arial Narrow"/>
          <w:snapToGrid w:val="0"/>
        </w:rPr>
        <w:t>p</w:t>
      </w:r>
      <w:r w:rsidR="00C578CD" w:rsidRPr="00E444EF">
        <w:rPr>
          <w:rFonts w:ascii="Arial Narrow" w:hAnsi="Arial Narrow"/>
        </w:rPr>
        <w:t xml:space="preserve">rowadzonego przez </w:t>
      </w:r>
      <w:r w:rsidR="00C578CD" w:rsidRPr="00E444EF">
        <w:rPr>
          <w:rFonts w:ascii="Arial Narrow" w:hAnsi="Arial Narrow"/>
          <w:b/>
          <w:bCs/>
        </w:rPr>
        <w:t>Gmin</w:t>
      </w:r>
      <w:r w:rsidR="00816EF8">
        <w:rPr>
          <w:rFonts w:ascii="Arial Narrow" w:hAnsi="Arial Narrow"/>
          <w:b/>
          <w:bCs/>
        </w:rPr>
        <w:t>ę</w:t>
      </w:r>
      <w:r w:rsidR="00C578CD" w:rsidRPr="00E444EF">
        <w:rPr>
          <w:rFonts w:ascii="Arial Narrow" w:hAnsi="Arial Narrow"/>
          <w:b/>
          <w:bCs/>
        </w:rPr>
        <w:t xml:space="preserve"> Żary o statusie miejskim</w:t>
      </w:r>
      <w:r w:rsidRPr="00C578CD">
        <w:rPr>
          <w:rFonts w:ascii="Arial Narrow" w:hAnsi="Arial Narrow" w:cs="Arial"/>
          <w:sz w:val="24"/>
          <w:szCs w:val="24"/>
        </w:rPr>
        <w:t xml:space="preserve">, </w:t>
      </w:r>
      <w:r w:rsidRPr="00C578CD">
        <w:rPr>
          <w:rFonts w:ascii="Arial Narrow" w:hAnsi="Arial Narrow" w:cs="Arial"/>
          <w:b/>
          <w:bCs/>
          <w:sz w:val="24"/>
          <w:szCs w:val="24"/>
        </w:rPr>
        <w:t>oświadczam, co następuje</w:t>
      </w:r>
      <w:r w:rsidRPr="00C578CD">
        <w:rPr>
          <w:rFonts w:ascii="Arial Narrow" w:hAnsi="Arial Narrow" w:cs="Arial"/>
          <w:sz w:val="24"/>
          <w:szCs w:val="24"/>
        </w:rPr>
        <w:t>:</w:t>
      </w:r>
    </w:p>
    <w:p w14:paraId="5ECF5254" w14:textId="77777777" w:rsidR="00F74857" w:rsidRPr="00C578CD" w:rsidRDefault="00F74857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0C9B0D7A" w14:textId="7FB9E7BA" w:rsidR="00D81585" w:rsidRPr="00C578CD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Arial Narrow" w:hAnsi="Arial Narrow" w:cs="Arial"/>
          <w:b/>
          <w:bCs/>
          <w:sz w:val="24"/>
          <w:szCs w:val="24"/>
        </w:rPr>
      </w:pPr>
      <w:r w:rsidRPr="00C578CD">
        <w:rPr>
          <w:rFonts w:ascii="Arial Narrow" w:hAnsi="Arial Narrow" w:cs="Arial"/>
          <w:b/>
          <w:bCs/>
          <w:sz w:val="24"/>
          <w:szCs w:val="24"/>
        </w:rPr>
        <w:t xml:space="preserve">OŚWIADCZENIA DOTYCZĄCE </w:t>
      </w:r>
      <w:r w:rsidR="008573CB" w:rsidRPr="00C578CD">
        <w:rPr>
          <w:rFonts w:ascii="Arial Narrow" w:hAnsi="Arial Narrow" w:cs="Arial"/>
          <w:b/>
          <w:bCs/>
          <w:sz w:val="24"/>
          <w:szCs w:val="24"/>
        </w:rPr>
        <w:t>PODMIOTU UDOSTEPNIAJĄCEGO ZASOBY</w:t>
      </w:r>
      <w:r w:rsidRPr="00C578CD">
        <w:rPr>
          <w:rFonts w:ascii="Arial Narrow" w:hAnsi="Arial Narrow" w:cs="Arial"/>
          <w:b/>
          <w:bCs/>
          <w:sz w:val="24"/>
          <w:szCs w:val="24"/>
        </w:rPr>
        <w:t>:</w:t>
      </w:r>
    </w:p>
    <w:p w14:paraId="3DC0E92A" w14:textId="77777777" w:rsidR="00F74857" w:rsidRPr="00C578CD" w:rsidRDefault="00F74857" w:rsidP="00F74857">
      <w:pPr>
        <w:pStyle w:val="Akapitzlist"/>
        <w:spacing w:after="0" w:line="276" w:lineRule="auto"/>
        <w:ind w:left="284"/>
        <w:jc w:val="both"/>
        <w:rPr>
          <w:rFonts w:ascii="Arial Narrow" w:hAnsi="Arial Narrow" w:cs="Arial"/>
          <w:sz w:val="24"/>
          <w:szCs w:val="24"/>
        </w:rPr>
      </w:pPr>
    </w:p>
    <w:p w14:paraId="30CE465B" w14:textId="588B868D" w:rsidR="005B5344" w:rsidRPr="00C578CD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Arial"/>
          <w:sz w:val="24"/>
          <w:szCs w:val="24"/>
        </w:rPr>
      </w:pPr>
      <w:r w:rsidRPr="00C578CD">
        <w:rPr>
          <w:rFonts w:ascii="Arial Narrow" w:hAnsi="Arial Narrow" w:cs="Arial"/>
          <w:sz w:val="24"/>
          <w:szCs w:val="24"/>
        </w:rPr>
        <w:t xml:space="preserve">Oświadczam, że nie </w:t>
      </w:r>
      <w:r w:rsidR="008C1EE8" w:rsidRPr="00C578CD">
        <w:rPr>
          <w:rFonts w:ascii="Arial Narrow" w:hAnsi="Arial Narrow" w:cs="Arial"/>
          <w:sz w:val="24"/>
          <w:szCs w:val="24"/>
        </w:rPr>
        <w:t xml:space="preserve">zachodzą w stosunku do mnie przesłanki </w:t>
      </w:r>
      <w:r w:rsidRPr="00C578CD">
        <w:rPr>
          <w:rFonts w:ascii="Arial Narrow" w:hAnsi="Arial Narrow" w:cs="Arial"/>
          <w:sz w:val="24"/>
          <w:szCs w:val="24"/>
        </w:rPr>
        <w:t>wykluczeni</w:t>
      </w:r>
      <w:r w:rsidR="008C1EE8" w:rsidRPr="00C578CD">
        <w:rPr>
          <w:rFonts w:ascii="Arial Narrow" w:hAnsi="Arial Narrow" w:cs="Arial"/>
          <w:sz w:val="24"/>
          <w:szCs w:val="24"/>
        </w:rPr>
        <w:t>a</w:t>
      </w:r>
      <w:r w:rsidRPr="00C578CD">
        <w:rPr>
          <w:rFonts w:ascii="Arial Narrow" w:hAnsi="Arial Narrow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C578CD">
        <w:rPr>
          <w:rFonts w:ascii="Arial Narrow" w:hAnsi="Arial Narrow" w:cs="Arial"/>
          <w:sz w:val="24"/>
          <w:szCs w:val="24"/>
        </w:rPr>
        <w:lastRenderedPageBreak/>
        <w:t xml:space="preserve">dotyczącego środków ograniczających w związku z działaniami Rosji destabilizującymi sytuację na Ukrainie </w:t>
      </w:r>
      <w:r w:rsidR="00930F44" w:rsidRPr="00C578CD">
        <w:rPr>
          <w:rFonts w:ascii="Arial Narrow" w:hAnsi="Arial Narrow" w:cs="Arial"/>
          <w:sz w:val="24"/>
          <w:szCs w:val="24"/>
        </w:rPr>
        <w:t>(Dz. Urz. UE L 2025/2033 z 23.10.2025), dalej: rozporządzenie 2025/2033.</w:t>
      </w:r>
      <w:r w:rsidR="007C1744" w:rsidRPr="00D35452">
        <w:rPr>
          <w:rStyle w:val="Odwoanieprzypisudolnego"/>
          <w:rFonts w:ascii="Arial Narrow" w:hAnsi="Arial Narrow" w:cstheme="minorHAnsi"/>
        </w:rPr>
        <w:footnoteReference w:id="1"/>
      </w:r>
    </w:p>
    <w:p w14:paraId="746DDE02" w14:textId="494FF634" w:rsidR="005B5344" w:rsidRPr="00C578CD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 Narrow" w:hAnsi="Arial Narrow" w:cs="Arial"/>
        </w:rPr>
      </w:pPr>
      <w:r w:rsidRPr="00C578CD">
        <w:rPr>
          <w:rFonts w:ascii="Arial Narrow" w:hAnsi="Arial Narrow" w:cs="Arial"/>
        </w:rPr>
        <w:t xml:space="preserve">Oświadczam, że nie zachodzą w stosunku do mnie przesłanki wykluczenia z postępowania na podstawie art. </w:t>
      </w:r>
      <w:r w:rsidRPr="00C578CD">
        <w:rPr>
          <w:rFonts w:ascii="Arial Narrow" w:eastAsia="Times New Roman" w:hAnsi="Arial Narrow" w:cs="Arial"/>
          <w:color w:val="222222"/>
          <w:lang w:eastAsia="pl-PL"/>
        </w:rPr>
        <w:t xml:space="preserve">7 ust. 1 ustawy </w:t>
      </w:r>
      <w:r w:rsidRPr="00C578CD">
        <w:rPr>
          <w:rFonts w:ascii="Arial Narrow" w:hAnsi="Arial Narrow" w:cs="Arial"/>
          <w:color w:val="222222"/>
        </w:rPr>
        <w:t>z dnia 13 kwietnia 2022 r. o szczególnych rozwiązaniach w zakresie przeciwdziałania wspieraniu agresji na Ukrainę oraz służących ochronie bezpieczeństwa narodowego</w:t>
      </w:r>
      <w:r w:rsidR="004B1DD2" w:rsidRPr="00C578CD">
        <w:rPr>
          <w:rStyle w:val="Odwoanieprzypisudolnego"/>
          <w:rFonts w:ascii="Arial Narrow" w:hAnsi="Arial Narrow" w:cs="Arial"/>
          <w:color w:val="222222"/>
        </w:rPr>
        <w:footnoteReference w:id="2"/>
      </w:r>
    </w:p>
    <w:p w14:paraId="7937DD53" w14:textId="089FEB84" w:rsidR="00D81585" w:rsidRPr="00C578CD" w:rsidRDefault="00D81585" w:rsidP="00F74857">
      <w:pPr>
        <w:spacing w:after="0" w:line="276" w:lineRule="auto"/>
        <w:ind w:left="5664" w:firstLine="708"/>
        <w:jc w:val="both"/>
        <w:rPr>
          <w:rFonts w:ascii="Arial Narrow" w:hAnsi="Arial Narrow" w:cs="Arial"/>
          <w:sz w:val="10"/>
          <w:szCs w:val="10"/>
        </w:rPr>
      </w:pPr>
    </w:p>
    <w:p w14:paraId="6F32AFEA" w14:textId="77777777" w:rsidR="00D81585" w:rsidRPr="00C578CD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C578CD">
        <w:rPr>
          <w:rFonts w:ascii="Arial Narrow" w:hAnsi="Arial Narrow" w:cs="Arial"/>
          <w:b/>
          <w:bCs/>
          <w:sz w:val="24"/>
          <w:szCs w:val="24"/>
        </w:rPr>
        <w:t>OŚWIADCZENIE DOTYCZĄCE PODANYCH INFORMACJI:</w:t>
      </w:r>
    </w:p>
    <w:p w14:paraId="06939108" w14:textId="77777777" w:rsidR="00D81585" w:rsidRPr="00C578CD" w:rsidRDefault="00D81585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662F9E78" w14:textId="77777777" w:rsidR="00D81585" w:rsidRPr="00C578CD" w:rsidRDefault="00D81585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578CD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C578CD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C578CD" w:rsidRDefault="00D81585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45448942" w14:textId="77777777" w:rsidR="00D81585" w:rsidRPr="00C578CD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C578CD">
        <w:rPr>
          <w:rFonts w:ascii="Arial Narrow" w:hAnsi="Arial Narrow" w:cs="Arial"/>
          <w:b/>
          <w:bCs/>
          <w:sz w:val="24"/>
          <w:szCs w:val="24"/>
        </w:rPr>
        <w:t>INFORMACJA DOTYCZĄCA DOSTĘPU DO PODMIOTOWYCH ŚRODKÓW DOWODOWYCH:</w:t>
      </w:r>
    </w:p>
    <w:p w14:paraId="553B8B07" w14:textId="77777777" w:rsidR="00F74857" w:rsidRPr="00C578CD" w:rsidRDefault="00F74857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046609A1" w14:textId="75E351C3" w:rsidR="00D81585" w:rsidRPr="00C578CD" w:rsidRDefault="00D81585" w:rsidP="00F74857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C578CD">
        <w:rPr>
          <w:rFonts w:ascii="Arial Narrow" w:hAnsi="Arial Narrow" w:cs="Arial"/>
          <w:sz w:val="24"/>
          <w:szCs w:val="24"/>
        </w:rPr>
        <w:t xml:space="preserve">Wskazuję następujące podmiotowe środki dowodowe, które można uzyskać za pomocą bezpłatnych </w:t>
      </w:r>
      <w:r w:rsidR="00C578CD">
        <w:rPr>
          <w:rFonts w:ascii="Arial Narrow" w:hAnsi="Arial Narrow" w:cs="Arial"/>
          <w:sz w:val="24"/>
          <w:szCs w:val="24"/>
        </w:rPr>
        <w:br/>
      </w:r>
      <w:r w:rsidRPr="00C578CD">
        <w:rPr>
          <w:rFonts w:ascii="Arial Narrow" w:hAnsi="Arial Narrow" w:cs="Arial"/>
          <w:sz w:val="24"/>
          <w:szCs w:val="24"/>
        </w:rPr>
        <w:t>i ogólnodostępnych baz danych, oraz</w:t>
      </w:r>
      <w:r w:rsidRPr="00C578CD">
        <w:rPr>
          <w:rFonts w:ascii="Arial Narrow" w:hAnsi="Arial Narrow"/>
          <w:sz w:val="24"/>
          <w:szCs w:val="24"/>
        </w:rPr>
        <w:t xml:space="preserve"> </w:t>
      </w:r>
      <w:r w:rsidRPr="00C578CD">
        <w:rPr>
          <w:rFonts w:ascii="Arial Narrow" w:hAnsi="Arial Narrow" w:cs="Arial"/>
          <w:sz w:val="24"/>
          <w:szCs w:val="24"/>
        </w:rPr>
        <w:t>dane umożliwiające dostęp do tych środków:</w:t>
      </w:r>
      <w:r w:rsidR="00AC14DA" w:rsidRPr="00C578CD">
        <w:rPr>
          <w:rFonts w:ascii="Arial Narrow" w:hAnsi="Arial Narrow" w:cs="Arial"/>
          <w:sz w:val="24"/>
          <w:szCs w:val="24"/>
        </w:rPr>
        <w:t xml:space="preserve"> </w:t>
      </w:r>
      <w:r w:rsidRPr="00C578CD"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AC14DA" w:rsidRPr="00C578CD">
        <w:rPr>
          <w:rFonts w:ascii="Arial Narrow" w:hAnsi="Arial Narrow" w:cs="Arial"/>
          <w:sz w:val="24"/>
          <w:szCs w:val="24"/>
        </w:rPr>
        <w:t>.............</w:t>
      </w:r>
      <w:r w:rsidRPr="00C578CD">
        <w:rPr>
          <w:rFonts w:ascii="Arial Narrow" w:hAnsi="Arial Narrow" w:cs="Arial"/>
          <w:sz w:val="24"/>
          <w:szCs w:val="24"/>
        </w:rPr>
        <w:t>........</w:t>
      </w:r>
    </w:p>
    <w:p w14:paraId="598C1837" w14:textId="77777777" w:rsidR="00D81585" w:rsidRPr="00C578CD" w:rsidRDefault="00D81585" w:rsidP="00F74857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  <w:r w:rsidRPr="00C578CD">
        <w:rPr>
          <w:rFonts w:ascii="Arial Narrow" w:hAnsi="Arial Narrow" w:cs="Arial"/>
          <w:sz w:val="20"/>
          <w:szCs w:val="20"/>
        </w:rPr>
        <w:t>(wskaza</w:t>
      </w:r>
      <w:r w:rsidRPr="00C578CD">
        <w:rPr>
          <w:rFonts w:ascii="Arial" w:hAnsi="Arial" w:cs="Arial"/>
          <w:sz w:val="20"/>
          <w:szCs w:val="20"/>
        </w:rPr>
        <w:t>ć</w:t>
      </w:r>
      <w:r w:rsidRPr="00C578CD">
        <w:rPr>
          <w:rFonts w:ascii="Arial Narrow" w:hAnsi="Arial Narrow" w:cs="Arial"/>
          <w:sz w:val="20"/>
          <w:szCs w:val="20"/>
        </w:rPr>
        <w:t xml:space="preserve"> podmiotowy </w:t>
      </w:r>
      <w:r w:rsidRPr="00C578CD">
        <w:rPr>
          <w:rFonts w:ascii="Arial" w:hAnsi="Arial" w:cs="Arial"/>
          <w:sz w:val="20"/>
          <w:szCs w:val="20"/>
        </w:rPr>
        <w:t>ś</w:t>
      </w:r>
      <w:r w:rsidRPr="00C578CD">
        <w:rPr>
          <w:rFonts w:ascii="Arial Narrow" w:hAnsi="Arial Narrow" w:cs="Arial"/>
          <w:sz w:val="20"/>
          <w:szCs w:val="20"/>
        </w:rPr>
        <w:t>rodek dowodowy, adres internetowy, wydaj</w:t>
      </w:r>
      <w:r w:rsidRPr="00C578CD">
        <w:rPr>
          <w:rFonts w:ascii="Arial" w:hAnsi="Arial" w:cs="Arial"/>
          <w:sz w:val="20"/>
          <w:szCs w:val="20"/>
        </w:rPr>
        <w:t>ą</w:t>
      </w:r>
      <w:r w:rsidRPr="00C578CD">
        <w:rPr>
          <w:rFonts w:ascii="Arial Narrow" w:hAnsi="Arial Narrow" w:cs="Arial"/>
          <w:sz w:val="20"/>
          <w:szCs w:val="20"/>
        </w:rPr>
        <w:t>cy urz</w:t>
      </w:r>
      <w:r w:rsidRPr="00C578CD">
        <w:rPr>
          <w:rFonts w:ascii="Arial" w:hAnsi="Arial" w:cs="Arial"/>
          <w:sz w:val="20"/>
          <w:szCs w:val="20"/>
        </w:rPr>
        <w:t>ą</w:t>
      </w:r>
      <w:r w:rsidRPr="00C578CD">
        <w:rPr>
          <w:rFonts w:ascii="Arial Narrow" w:hAnsi="Arial Narrow" w:cs="Arial"/>
          <w:sz w:val="20"/>
          <w:szCs w:val="20"/>
        </w:rPr>
        <w:t>d lub organ, dok</w:t>
      </w:r>
      <w:r w:rsidRPr="00C578CD">
        <w:rPr>
          <w:rFonts w:ascii="Arial" w:hAnsi="Arial" w:cs="Arial"/>
          <w:sz w:val="20"/>
          <w:szCs w:val="20"/>
        </w:rPr>
        <w:t>ł</w:t>
      </w:r>
      <w:r w:rsidRPr="00C578CD">
        <w:rPr>
          <w:rFonts w:ascii="Arial Narrow" w:hAnsi="Arial Narrow" w:cs="Arial"/>
          <w:sz w:val="20"/>
          <w:szCs w:val="20"/>
        </w:rPr>
        <w:t>adne dane referencyjne dokumentacji)</w:t>
      </w:r>
    </w:p>
    <w:sectPr w:rsidR="00D81585" w:rsidRPr="00C578CD" w:rsidSect="005548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42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CB0E8" w14:textId="77777777" w:rsidR="00AF6558" w:rsidRDefault="00AF6558" w:rsidP="00D81585">
      <w:pPr>
        <w:spacing w:after="0" w:line="240" w:lineRule="auto"/>
      </w:pPr>
      <w:r>
        <w:separator/>
      </w:r>
    </w:p>
  </w:endnote>
  <w:endnote w:type="continuationSeparator" w:id="0">
    <w:p w14:paraId="0E133579" w14:textId="77777777" w:rsidR="00AF6558" w:rsidRDefault="00AF655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8790E" w14:textId="77777777" w:rsidR="00A73C6A" w:rsidRDefault="00A73C6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0A3E5" w14:textId="4562D6BF" w:rsidR="00F74857" w:rsidRPr="00C578CD" w:rsidRDefault="00F74857" w:rsidP="00F74857">
    <w:pPr>
      <w:pStyle w:val="Stopka"/>
      <w:rPr>
        <w:rFonts w:ascii="Arial Narrow" w:hAnsi="Arial Narrow"/>
        <w:sz w:val="18"/>
        <w:szCs w:val="18"/>
        <w:bdr w:val="single" w:sz="4" w:space="0" w:color="auto"/>
      </w:rPr>
    </w:pPr>
    <w:r w:rsidRPr="00C578CD">
      <w:rPr>
        <w:rFonts w:ascii="Arial Narrow" w:hAnsi="Arial Narrow"/>
        <w:sz w:val="18"/>
        <w:szCs w:val="18"/>
        <w:bdr w:val="single" w:sz="4" w:space="0" w:color="auto"/>
      </w:rPr>
      <w:tab/>
      <w:t xml:space="preserve">Zał. Nr </w:t>
    </w:r>
    <w:r w:rsidR="00A73C6A">
      <w:rPr>
        <w:rFonts w:ascii="Arial Narrow" w:hAnsi="Arial Narrow"/>
        <w:sz w:val="18"/>
        <w:szCs w:val="18"/>
        <w:bdr w:val="single" w:sz="4" w:space="0" w:color="auto"/>
      </w:rPr>
      <w:t>4</w:t>
    </w:r>
    <w:r w:rsidRPr="00C578CD">
      <w:rPr>
        <w:rFonts w:ascii="Arial Narrow" w:hAnsi="Arial Narrow"/>
        <w:sz w:val="18"/>
        <w:szCs w:val="18"/>
        <w:bdr w:val="single" w:sz="4" w:space="0" w:color="auto"/>
      </w:rPr>
      <w:t>a do SWZ – Wzór oświadczenia podmiotu trzeciego</w:t>
    </w:r>
    <w:r w:rsidRPr="00C578CD">
      <w:rPr>
        <w:rFonts w:ascii="Arial Narrow" w:hAnsi="Arial Narrow"/>
        <w:sz w:val="18"/>
        <w:szCs w:val="18"/>
        <w:bdr w:val="single" w:sz="4" w:space="0" w:color="auto"/>
      </w:rPr>
      <w:tab/>
      <w:t xml:space="preserve">Strona </w:t>
    </w:r>
    <w:r w:rsidRPr="00C578CD">
      <w:rPr>
        <w:rFonts w:ascii="Arial Narrow" w:hAnsi="Arial Narrow"/>
        <w:sz w:val="18"/>
        <w:szCs w:val="18"/>
        <w:bdr w:val="single" w:sz="4" w:space="0" w:color="auto"/>
      </w:rPr>
      <w:fldChar w:fldCharType="begin"/>
    </w:r>
    <w:r w:rsidRPr="00C578CD">
      <w:rPr>
        <w:rFonts w:ascii="Arial Narrow" w:hAnsi="Arial Narrow"/>
        <w:sz w:val="18"/>
        <w:szCs w:val="18"/>
        <w:bdr w:val="single" w:sz="4" w:space="0" w:color="auto"/>
      </w:rPr>
      <w:instrText>PAGE</w:instrText>
    </w:r>
    <w:r w:rsidRPr="00C578CD">
      <w:rPr>
        <w:rFonts w:ascii="Arial Narrow" w:hAnsi="Arial Narrow"/>
        <w:sz w:val="18"/>
        <w:szCs w:val="18"/>
        <w:bdr w:val="single" w:sz="4" w:space="0" w:color="auto"/>
      </w:rPr>
      <w:fldChar w:fldCharType="separate"/>
    </w:r>
    <w:r w:rsidR="002E5E60">
      <w:rPr>
        <w:rFonts w:ascii="Arial Narrow" w:hAnsi="Arial Narrow"/>
        <w:noProof/>
        <w:sz w:val="18"/>
        <w:szCs w:val="18"/>
        <w:bdr w:val="single" w:sz="4" w:space="0" w:color="auto"/>
      </w:rPr>
      <w:t>1</w:t>
    </w:r>
    <w:r w:rsidRPr="00C578CD">
      <w:rPr>
        <w:rFonts w:ascii="Arial Narrow" w:hAnsi="Arial Narrow"/>
        <w:sz w:val="18"/>
        <w:szCs w:val="18"/>
        <w:bdr w:val="single" w:sz="4" w:space="0" w:color="auto"/>
      </w:rPr>
      <w:fldChar w:fldCharType="end"/>
    </w:r>
    <w:r w:rsidRPr="00C578CD">
      <w:rPr>
        <w:rFonts w:ascii="Arial Narrow" w:hAnsi="Arial Narrow"/>
        <w:sz w:val="18"/>
        <w:szCs w:val="18"/>
        <w:bdr w:val="single" w:sz="4" w:space="0" w:color="auto"/>
      </w:rPr>
      <w:t xml:space="preserve"> z </w:t>
    </w:r>
    <w:r w:rsidRPr="00C578CD">
      <w:rPr>
        <w:rFonts w:ascii="Arial Narrow" w:hAnsi="Arial Narrow"/>
        <w:sz w:val="18"/>
        <w:szCs w:val="18"/>
        <w:bdr w:val="single" w:sz="4" w:space="0" w:color="auto"/>
      </w:rPr>
      <w:fldChar w:fldCharType="begin"/>
    </w:r>
    <w:r w:rsidRPr="00C578CD">
      <w:rPr>
        <w:rFonts w:ascii="Arial Narrow" w:hAnsi="Arial Narrow"/>
        <w:sz w:val="18"/>
        <w:szCs w:val="18"/>
        <w:bdr w:val="single" w:sz="4" w:space="0" w:color="auto"/>
      </w:rPr>
      <w:instrText>NUMPAGES</w:instrText>
    </w:r>
    <w:r w:rsidRPr="00C578CD">
      <w:rPr>
        <w:rFonts w:ascii="Arial Narrow" w:hAnsi="Arial Narrow"/>
        <w:sz w:val="18"/>
        <w:szCs w:val="18"/>
        <w:bdr w:val="single" w:sz="4" w:space="0" w:color="auto"/>
      </w:rPr>
      <w:fldChar w:fldCharType="separate"/>
    </w:r>
    <w:r w:rsidR="002E5E60">
      <w:rPr>
        <w:rFonts w:ascii="Arial Narrow" w:hAnsi="Arial Narrow"/>
        <w:noProof/>
        <w:sz w:val="18"/>
        <w:szCs w:val="18"/>
        <w:bdr w:val="single" w:sz="4" w:space="0" w:color="auto"/>
      </w:rPr>
      <w:t>2</w:t>
    </w:r>
    <w:r w:rsidRPr="00C578CD">
      <w:rPr>
        <w:rFonts w:ascii="Arial Narrow" w:hAnsi="Arial Narrow"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C578CD" w:rsidRDefault="00F74857" w:rsidP="00F74857">
    <w:pPr>
      <w:pStyle w:val="Stopka"/>
      <w:rPr>
        <w:rFonts w:ascii="Arial Narrow" w:hAnsi="Arial Narrow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D2E87" w14:textId="77777777" w:rsidR="00A73C6A" w:rsidRDefault="00A73C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671D8" w14:textId="77777777" w:rsidR="00AF6558" w:rsidRDefault="00AF6558" w:rsidP="00D81585">
      <w:pPr>
        <w:spacing w:after="0" w:line="240" w:lineRule="auto"/>
      </w:pPr>
      <w:r>
        <w:separator/>
      </w:r>
    </w:p>
  </w:footnote>
  <w:footnote w:type="continuationSeparator" w:id="0">
    <w:p w14:paraId="27EDA06E" w14:textId="77777777" w:rsidR="00AF6558" w:rsidRDefault="00AF6558" w:rsidP="00D81585">
      <w:pPr>
        <w:spacing w:after="0" w:line="240" w:lineRule="auto"/>
      </w:pPr>
      <w:r>
        <w:continuationSeparator/>
      </w:r>
    </w:p>
  </w:footnote>
  <w:footnote w:id="1">
    <w:p w14:paraId="33E81302" w14:textId="77777777" w:rsidR="007C1744" w:rsidRPr="003659D5" w:rsidRDefault="007C1744" w:rsidP="007C1744">
      <w:pPr>
        <w:pStyle w:val="Tekstprzypisudolnego"/>
        <w:jc w:val="both"/>
        <w:rPr>
          <w:rFonts w:ascii="Arial Narrow" w:hAnsi="Arial Narrow" w:cs="Arial"/>
          <w:sz w:val="17"/>
          <w:szCs w:val="17"/>
        </w:rPr>
      </w:pPr>
      <w:r w:rsidRPr="00D35452">
        <w:rPr>
          <w:rStyle w:val="Odwoanieprzypisudolnego"/>
          <w:rFonts w:ascii="Arial Narrow" w:hAnsi="Arial Narrow" w:cs="Arial"/>
          <w:sz w:val="17"/>
          <w:szCs w:val="17"/>
        </w:rPr>
        <w:footnoteRef/>
      </w:r>
      <w:r w:rsidRPr="00D35452">
        <w:rPr>
          <w:rFonts w:ascii="Arial Narrow" w:hAnsi="Arial Narrow" w:cs="Arial"/>
          <w:sz w:val="17"/>
          <w:szCs w:val="17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</w:t>
      </w:r>
      <w:r w:rsidRPr="003659D5">
        <w:rPr>
          <w:rFonts w:ascii="Arial Narrow" w:hAnsi="Arial Narrow" w:cs="Arial"/>
          <w:sz w:val="17"/>
          <w:szCs w:val="17"/>
        </w:rPr>
        <w:t>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2DFF67" w14:textId="77777777" w:rsidR="007C1744" w:rsidRPr="003659D5" w:rsidRDefault="007C1744" w:rsidP="007C1744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sz w:val="17"/>
          <w:szCs w:val="17"/>
        </w:rPr>
      </w:pPr>
      <w:r w:rsidRPr="003659D5">
        <w:rPr>
          <w:rFonts w:ascii="Arial Narrow" w:hAnsi="Arial Narrow" w:cs="Arial"/>
          <w:sz w:val="17"/>
          <w:szCs w:val="17"/>
        </w:rPr>
        <w:t>obywateli rosyjskich, osób fizycznych zamieszkałych w Rosji lub osób prawnych, podmiotów lub organów z siedzibą w Rosji;</w:t>
      </w:r>
    </w:p>
    <w:p w14:paraId="24ABFDCB" w14:textId="77777777" w:rsidR="007C1744" w:rsidRPr="003659D5" w:rsidRDefault="007C1744" w:rsidP="007C1744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sz w:val="17"/>
          <w:szCs w:val="17"/>
        </w:rPr>
      </w:pPr>
      <w:bookmarkStart w:id="1" w:name="_Hlk102557314"/>
      <w:r w:rsidRPr="003659D5">
        <w:rPr>
          <w:rFonts w:ascii="Arial Narrow" w:hAnsi="Arial Narrow" w:cs="Arial"/>
          <w:sz w:val="17"/>
          <w:szCs w:val="17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75341362" w14:textId="77777777" w:rsidR="007C1744" w:rsidRPr="00D35452" w:rsidRDefault="007C1744" w:rsidP="007C1744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sz w:val="17"/>
          <w:szCs w:val="17"/>
        </w:rPr>
      </w:pPr>
      <w:r w:rsidRPr="003659D5">
        <w:rPr>
          <w:rFonts w:ascii="Arial Narrow" w:hAnsi="Arial Narrow" w:cs="Arial"/>
          <w:sz w:val="17"/>
          <w:szCs w:val="17"/>
        </w:rPr>
        <w:t>osób fizycznych lub prawnych, podmiotów lub organów działających w imieniu lub pod kierunkiem osoby fizycznej lub prawnej, podmiotu</w:t>
      </w:r>
      <w:r w:rsidRPr="00D35452">
        <w:rPr>
          <w:rFonts w:ascii="Arial Narrow" w:hAnsi="Arial Narrow" w:cs="Arial"/>
          <w:sz w:val="17"/>
          <w:szCs w:val="17"/>
        </w:rPr>
        <w:t xml:space="preserve"> lub organu, o którym mowa w lit. a) lub b) niniejszego ustępu,</w:t>
      </w:r>
    </w:p>
    <w:p w14:paraId="69D8911B" w14:textId="77777777" w:rsidR="007C1744" w:rsidRPr="00D35452" w:rsidRDefault="007C1744" w:rsidP="007C1744">
      <w:pPr>
        <w:pStyle w:val="Tekstprzypisudolnego"/>
        <w:jc w:val="both"/>
        <w:rPr>
          <w:rFonts w:ascii="Arial Narrow" w:hAnsi="Arial Narrow" w:cs="Arial"/>
          <w:sz w:val="17"/>
          <w:szCs w:val="17"/>
        </w:rPr>
      </w:pPr>
      <w:r w:rsidRPr="00D35452">
        <w:rPr>
          <w:rFonts w:ascii="Arial Narrow" w:hAnsi="Arial Narrow" w:cs="Arial"/>
          <w:sz w:val="17"/>
          <w:szCs w:val="17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63B3C4A1" w14:textId="0AC67055" w:rsidR="004B1DD2" w:rsidRPr="00C578CD" w:rsidRDefault="004B1DD2" w:rsidP="004B1DD2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C578CD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C578CD">
        <w:rPr>
          <w:rFonts w:ascii="Arial Narrow" w:hAnsi="Arial Narrow" w:cs="Arial"/>
          <w:sz w:val="16"/>
          <w:szCs w:val="16"/>
        </w:rPr>
        <w:t xml:space="preserve"> </w:t>
      </w:r>
      <w:r w:rsidRPr="00C578CD">
        <w:rPr>
          <w:rFonts w:ascii="Arial Narrow" w:hAnsi="Arial Narrow" w:cs="Arial"/>
          <w:color w:val="222222"/>
          <w:sz w:val="16"/>
          <w:szCs w:val="16"/>
        </w:rPr>
        <w:t>Zgodnie z treścią art. 7 ust. 1 ustawy z dnia 13 kwietnia 2022 r. o szczególnych rozwi</w:t>
      </w:r>
      <w:r w:rsidRPr="00C578CD">
        <w:rPr>
          <w:rFonts w:ascii="Arial" w:hAnsi="Arial" w:cs="Arial"/>
          <w:color w:val="222222"/>
          <w:sz w:val="16"/>
          <w:szCs w:val="16"/>
        </w:rPr>
        <w:t>ą</w:t>
      </w:r>
      <w:r w:rsidRPr="00C578CD">
        <w:rPr>
          <w:rFonts w:ascii="Arial Narrow" w:hAnsi="Arial Narrow" w:cs="Arial"/>
          <w:color w:val="222222"/>
          <w:sz w:val="16"/>
          <w:szCs w:val="16"/>
        </w:rPr>
        <w:t>zaniach w zakresie przeciwdzia</w:t>
      </w:r>
      <w:r w:rsidRPr="00C578CD">
        <w:rPr>
          <w:rFonts w:ascii="Arial" w:hAnsi="Arial" w:cs="Arial"/>
          <w:color w:val="222222"/>
          <w:sz w:val="16"/>
          <w:szCs w:val="16"/>
        </w:rPr>
        <w:t>ł</w:t>
      </w:r>
      <w:r w:rsidRPr="00C578CD">
        <w:rPr>
          <w:rFonts w:ascii="Arial Narrow" w:hAnsi="Arial Narrow" w:cs="Arial"/>
          <w:color w:val="222222"/>
          <w:sz w:val="16"/>
          <w:szCs w:val="16"/>
        </w:rPr>
        <w:t>ania wspieraniu agresji na Ukrain</w:t>
      </w:r>
      <w:r w:rsidRPr="00C578CD">
        <w:rPr>
          <w:rFonts w:ascii="Arial" w:hAnsi="Arial" w:cs="Arial"/>
          <w:color w:val="222222"/>
          <w:sz w:val="16"/>
          <w:szCs w:val="16"/>
        </w:rPr>
        <w:t>ę</w:t>
      </w:r>
      <w:r w:rsidRPr="00C578CD">
        <w:rPr>
          <w:rFonts w:ascii="Arial Narrow" w:hAnsi="Arial Narrow" w:cs="Arial"/>
          <w:color w:val="222222"/>
          <w:sz w:val="16"/>
          <w:szCs w:val="16"/>
        </w:rPr>
        <w:t xml:space="preserve"> oraz s</w:t>
      </w:r>
      <w:r w:rsidRPr="00C578CD">
        <w:rPr>
          <w:rFonts w:ascii="Arial" w:hAnsi="Arial" w:cs="Arial"/>
          <w:color w:val="222222"/>
          <w:sz w:val="16"/>
          <w:szCs w:val="16"/>
        </w:rPr>
        <w:t>ł</w:t>
      </w:r>
      <w:r w:rsidRPr="00C578CD">
        <w:rPr>
          <w:rFonts w:ascii="Arial Narrow" w:hAnsi="Arial Narrow" w:cs="Arial"/>
          <w:color w:val="222222"/>
          <w:sz w:val="16"/>
          <w:szCs w:val="16"/>
        </w:rPr>
        <w:t>u</w:t>
      </w:r>
      <w:r w:rsidRPr="00C578CD">
        <w:rPr>
          <w:rFonts w:ascii="Arial" w:hAnsi="Arial" w:cs="Arial"/>
          <w:color w:val="222222"/>
          <w:sz w:val="16"/>
          <w:szCs w:val="16"/>
        </w:rPr>
        <w:t>żą</w:t>
      </w:r>
      <w:r w:rsidRPr="00C578CD">
        <w:rPr>
          <w:rFonts w:ascii="Arial Narrow" w:hAnsi="Arial Narrow" w:cs="Arial"/>
          <w:color w:val="222222"/>
          <w:sz w:val="16"/>
          <w:szCs w:val="16"/>
        </w:rPr>
        <w:t>cych ochronie bezpiecze</w:t>
      </w:r>
      <w:r w:rsidRPr="00C578CD">
        <w:rPr>
          <w:rFonts w:ascii="Arial" w:hAnsi="Arial" w:cs="Arial"/>
          <w:color w:val="222222"/>
          <w:sz w:val="16"/>
          <w:szCs w:val="16"/>
        </w:rPr>
        <w:t>ń</w:t>
      </w:r>
      <w:r w:rsidRPr="00C578CD">
        <w:rPr>
          <w:rFonts w:ascii="Arial Narrow" w:hAnsi="Arial Narrow" w:cs="Arial"/>
          <w:color w:val="222222"/>
          <w:sz w:val="16"/>
          <w:szCs w:val="16"/>
        </w:rPr>
        <w:t xml:space="preserve">stwa narodowego, z </w:t>
      </w:r>
      <w:r w:rsidRPr="00C578CD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C578CD" w:rsidRDefault="004B1DD2" w:rsidP="004B1DD2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C578CD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C578CD" w:rsidRDefault="004B1DD2" w:rsidP="004B1DD2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C578CD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C578CD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C578CD" w:rsidRDefault="004B1DD2" w:rsidP="004B1DD2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C578CD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A7E2E" w14:textId="77777777" w:rsidR="00A73C6A" w:rsidRDefault="00A73C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4BBD5" w14:textId="77777777" w:rsidR="00C578CD" w:rsidRDefault="00C578CD" w:rsidP="00C578CD">
    <w:pPr>
      <w:jc w:val="center"/>
    </w:pPr>
    <w:r w:rsidRPr="009D48C4">
      <w:rPr>
        <w:noProof/>
        <w:lang w:eastAsia="pl-PL"/>
      </w:rPr>
      <w:drawing>
        <wp:inline distT="0" distB="0" distL="0" distR="0" wp14:anchorId="4609A3A2" wp14:editId="7AD74807">
          <wp:extent cx="4800600" cy="597535"/>
          <wp:effectExtent l="0" t="0" r="0" b="0"/>
          <wp:docPr id="1" name="Obraz 231552656" descr="Obraz zawierający tekst, Czcionka, zrzut ekranu, logo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1552656" descr="Obraz zawierający tekst, Czcionka, zrzut ekranu, logo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D800D" w14:textId="77777777" w:rsidR="00A73C6A" w:rsidRDefault="00A73C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92C97"/>
    <w:rsid w:val="000A6D1B"/>
    <w:rsid w:val="00110AA3"/>
    <w:rsid w:val="00115F21"/>
    <w:rsid w:val="00121439"/>
    <w:rsid w:val="00162444"/>
    <w:rsid w:val="0019486C"/>
    <w:rsid w:val="002E5E60"/>
    <w:rsid w:val="002F1996"/>
    <w:rsid w:val="00321071"/>
    <w:rsid w:val="00322CC0"/>
    <w:rsid w:val="00323C4D"/>
    <w:rsid w:val="00335DE7"/>
    <w:rsid w:val="003659D5"/>
    <w:rsid w:val="00373136"/>
    <w:rsid w:val="00392515"/>
    <w:rsid w:val="003B1084"/>
    <w:rsid w:val="003B17BC"/>
    <w:rsid w:val="003B5AA6"/>
    <w:rsid w:val="003B678E"/>
    <w:rsid w:val="00462120"/>
    <w:rsid w:val="004B1DD2"/>
    <w:rsid w:val="004D7493"/>
    <w:rsid w:val="004E3659"/>
    <w:rsid w:val="005548EB"/>
    <w:rsid w:val="00586EC8"/>
    <w:rsid w:val="005B1094"/>
    <w:rsid w:val="005B5344"/>
    <w:rsid w:val="005B6E04"/>
    <w:rsid w:val="005E21A9"/>
    <w:rsid w:val="00664CCA"/>
    <w:rsid w:val="006B7BF5"/>
    <w:rsid w:val="00720269"/>
    <w:rsid w:val="007C1744"/>
    <w:rsid w:val="007C24F5"/>
    <w:rsid w:val="007D528C"/>
    <w:rsid w:val="007F0478"/>
    <w:rsid w:val="00803D1C"/>
    <w:rsid w:val="00816EF8"/>
    <w:rsid w:val="00834047"/>
    <w:rsid w:val="008573CB"/>
    <w:rsid w:val="00897CFE"/>
    <w:rsid w:val="008C1EE8"/>
    <w:rsid w:val="008D2AE8"/>
    <w:rsid w:val="008E52CF"/>
    <w:rsid w:val="009022AB"/>
    <w:rsid w:val="00916460"/>
    <w:rsid w:val="00930F44"/>
    <w:rsid w:val="009658CC"/>
    <w:rsid w:val="009673A4"/>
    <w:rsid w:val="009877FB"/>
    <w:rsid w:val="009A53A6"/>
    <w:rsid w:val="009C0CC2"/>
    <w:rsid w:val="00A34799"/>
    <w:rsid w:val="00A73C6A"/>
    <w:rsid w:val="00A87EE0"/>
    <w:rsid w:val="00A92BBC"/>
    <w:rsid w:val="00AC14DA"/>
    <w:rsid w:val="00AF6558"/>
    <w:rsid w:val="00B035E5"/>
    <w:rsid w:val="00BC03FF"/>
    <w:rsid w:val="00BC2275"/>
    <w:rsid w:val="00BF1ACA"/>
    <w:rsid w:val="00C57760"/>
    <w:rsid w:val="00C578CD"/>
    <w:rsid w:val="00C57FC4"/>
    <w:rsid w:val="00D02901"/>
    <w:rsid w:val="00D10644"/>
    <w:rsid w:val="00D15822"/>
    <w:rsid w:val="00D81585"/>
    <w:rsid w:val="00DB0942"/>
    <w:rsid w:val="00DB23DF"/>
    <w:rsid w:val="00DE4306"/>
    <w:rsid w:val="00DF12B1"/>
    <w:rsid w:val="00E44E15"/>
    <w:rsid w:val="00EC2674"/>
    <w:rsid w:val="00F74857"/>
    <w:rsid w:val="00FA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docId w15:val="{F26D9679-2842-4417-AE59-A2D0C5B8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548EB"/>
  </w:style>
  <w:style w:type="table" w:styleId="Tabela-Siatka">
    <w:name w:val="Table Grid"/>
    <w:basedOn w:val="Standardowy"/>
    <w:uiPriority w:val="59"/>
    <w:rsid w:val="00115F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115F21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nna.lemanska@um.zary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Lemanska</cp:lastModifiedBy>
  <cp:revision>20</cp:revision>
  <cp:lastPrinted>2026-03-11T07:47:00Z</cp:lastPrinted>
  <dcterms:created xsi:type="dcterms:W3CDTF">2022-10-24T06:59:00Z</dcterms:created>
  <dcterms:modified xsi:type="dcterms:W3CDTF">2026-04-20T08:28:00Z</dcterms:modified>
</cp:coreProperties>
</file>