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DFC82" w14:textId="77777777" w:rsidR="00BC4E73" w:rsidRPr="00BC4E73" w:rsidRDefault="00BC4E73" w:rsidP="00BC4E7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60CD899" w14:textId="7777777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4 do SWZ</w:t>
      </w:r>
    </w:p>
    <w:p w14:paraId="65DE4976" w14:textId="7777777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BB512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C9961E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OŚWIADCZENIE WYKONAWCY /</w:t>
      </w:r>
    </w:p>
    <w:p w14:paraId="734D3DC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WYKONAWCY WSPÓLNIE UBIEGAJĄCEGO SIĘ</w:t>
      </w:r>
    </w:p>
    <w:p w14:paraId="75479584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UDZIELENIE ZAMÓWIENIA</w:t>
      </w:r>
    </w:p>
    <w:p w14:paraId="563FD8F8" w14:textId="77777777" w:rsidR="00BC4E73" w:rsidRPr="00BC4E73" w:rsidRDefault="00BC4E73" w:rsidP="00BC4E73">
      <w:pPr>
        <w:spacing w:after="0" w:line="240" w:lineRule="auto"/>
        <w:ind w:left="720"/>
        <w:contextualSpacing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A739136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uwzględniające przesłanki wykluczenia z art. 7 ust. 1 ustawy </w:t>
      </w:r>
      <w:r w:rsidRPr="00BC4E73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BC4E73"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składane na podstawie art. 125 ust. 1 </w:t>
      </w:r>
      <w:r w:rsidRPr="00BC4E73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Prawa zamówień publicznych</w:t>
      </w:r>
    </w:p>
    <w:p w14:paraId="6E96ACC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6EC77A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E758EE" w14:textId="3691E265" w:rsidR="00BC4E73" w:rsidRPr="00BC4E73" w:rsidRDefault="00BC4E73" w:rsidP="00BC4E73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Dotyczy postępowania o udzielenie zamówienia publicznego Nr RR.271.1.</w:t>
      </w:r>
      <w:r w:rsidR="002249BC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3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.202</w:t>
      </w:r>
      <w:r w:rsidR="002249BC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6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prowadzonego w trybie podstawowym </w:t>
      </w:r>
      <w:r w:rsidR="00291450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bez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negocjacji zgodnie z przepisami 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ustawy z dnia 11 września 2019 r. – </w:t>
      </w:r>
      <w:r w:rsidRPr="00BC4E73">
        <w:rPr>
          <w:rFonts w:ascii="Calibri" w:eastAsia="Times New Roman" w:hAnsi="Calibri" w:cs="Calibri"/>
          <w:iCs/>
          <w:kern w:val="0"/>
          <w14:ligatures w14:val="none"/>
        </w:rPr>
        <w:t>Prawo zamówień publicznych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 (tekst jedn. Dz.U. z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202</w:t>
      </w:r>
      <w:r w:rsidR="00B96799">
        <w:rPr>
          <w:rFonts w:ascii="Calibri" w:eastAsia="Times New Roman" w:hAnsi="Calibri" w:cs="Calibri"/>
          <w:kern w:val="0"/>
          <w:lang w:eastAsia="pl-PL"/>
          <w14:ligatures w14:val="none"/>
        </w:rPr>
        <w:t>4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 poz. </w:t>
      </w:r>
      <w:r w:rsidR="00B96799">
        <w:rPr>
          <w:rFonts w:ascii="Calibri" w:eastAsia="Times New Roman" w:hAnsi="Calibri" w:cs="Calibri"/>
          <w:kern w:val="0"/>
          <w:lang w:eastAsia="pl-PL"/>
          <w14:ligatures w14:val="none"/>
        </w:rPr>
        <w:t>1320</w:t>
      </w:r>
      <w:r w:rsidR="001C193F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późn. zm.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), którego przedmiotem są </w:t>
      </w:r>
      <w:r w:rsidR="00291450">
        <w:rPr>
          <w:rFonts w:ascii="Calibri" w:eastAsia="Times New Roman" w:hAnsi="Calibri" w:cs="Calibri"/>
          <w:kern w:val="0"/>
          <w:lang w:eastAsia="pl-PL"/>
          <w14:ligatures w14:val="none"/>
        </w:rPr>
        <w:t>roboty budowlane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pn. </w:t>
      </w:r>
      <w:bookmarkStart w:id="0" w:name="_Hlk208315518"/>
      <w:r w:rsidR="001C193F">
        <w:rPr>
          <w:rFonts w:ascii="Calibri" w:eastAsia="Calibri" w:hAnsi="Calibri"/>
          <w:b/>
          <w:iCs/>
        </w:rPr>
        <w:t>Zmiana sposobu użytkowania części budynku Zespołu Szkół na Miejsko – Gminną Bibliotekę Publiczną i Miejsko Gminny Ośrodek Kultury i Sportu w Szczekocinach – etap I</w:t>
      </w:r>
      <w:bookmarkEnd w:id="0"/>
    </w:p>
    <w:p w14:paraId="374B727C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73D89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4B48CE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Ja/My, niżej podpisany/i </w:t>
      </w:r>
    </w:p>
    <w:p w14:paraId="432CC6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27C98F3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A8857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działając w imieniu i na rzecz: </w:t>
      </w:r>
    </w:p>
    <w:p w14:paraId="5B936788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0F7A5F2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</w:t>
      </w:r>
    </w:p>
    <w:p w14:paraId="77A61113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(pełna nazwa Wykonawcy/Wykonawców wspólnie ubiegających się)</w:t>
      </w:r>
    </w:p>
    <w:p w14:paraId="38E9EFC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1A0721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.........................................................................................................................................................</w:t>
      </w:r>
    </w:p>
    <w:p w14:paraId="0345E388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(adres siedziby Wykonawcy/Wykonawców wspólnie ubiegających się)</w:t>
      </w:r>
    </w:p>
    <w:p w14:paraId="2B367F99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C9CF7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2D298A66" w14:textId="77777777" w:rsidR="00BC4E73" w:rsidRPr="00BC4E73" w:rsidRDefault="00BC4E73" w:rsidP="00BC4E73">
      <w:pPr>
        <w:shd w:val="clear" w:color="auto" w:fill="BFBFBF"/>
        <w:spacing w:after="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OŚWIADCZENIA DOTYCZĄCE PODSTAW WYKLUCZENIA:</w:t>
      </w:r>
    </w:p>
    <w:p w14:paraId="2DAF2BA5" w14:textId="77777777" w:rsidR="00BC4E73" w:rsidRPr="00BC4E73" w:rsidRDefault="00BC4E73" w:rsidP="00BC4E73">
      <w:pPr>
        <w:numPr>
          <w:ilvl w:val="0"/>
          <w:numId w:val="1"/>
        </w:numPr>
        <w:spacing w:before="240" w:after="24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108 ust. 1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Calibri" w:hAnsi="Calibri" w:cs="Calibri"/>
          <w:kern w:val="0"/>
          <w:lang w:eastAsia="ar-SA"/>
          <w14:ligatures w14:val="none"/>
        </w:rPr>
        <w:t xml:space="preserve"> (rozdział 7 ust. 1 SWZ)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342A2272" w14:textId="77777777" w:rsidR="00BC4E73" w:rsidRPr="00BC4E73" w:rsidRDefault="00BC4E73" w:rsidP="00BC4E73">
      <w:pPr>
        <w:numPr>
          <w:ilvl w:val="0"/>
          <w:numId w:val="1"/>
        </w:numPr>
        <w:spacing w:before="240"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109 ust. 1 pkt 1), 4), 7) i 8)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Calibri" w:hAnsi="Calibri" w:cs="Calibri"/>
          <w:kern w:val="0"/>
          <w:lang w:eastAsia="ar-SA"/>
          <w14:ligatures w14:val="none"/>
        </w:rPr>
        <w:t>(rozdział 7 ust. 3 SWZ)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4F785085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zachodzą w stosunku do mnie podstawy wykluczenia z postępowania na podstawie art. ………….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(podać mającą zastosowanie podstawę wykluczenia spośród wymienionych w art. 108 ust. 1 pkt 1, 2 i 5 lub art. 109 ust. 1 pkt 1, 4, 7 i 8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). Jednocześnie oświadczam, że w związku z ww. okolicznością, na podstawie art. 110 ust. 2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B5E7BD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Oświadczam, że nie zachodzą w stosunku do mnie przesłanki wykluczenia z postępowania na podstawie art. 7 ust. 1 ustawy z dnia 13 kwietnia 2022 r.</w:t>
      </w:r>
      <w:r w:rsidRPr="00BC4E73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 xml:space="preserve">o szczególnych rozwiązaniach w zakresie </w:t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lastRenderedPageBreak/>
        <w:t>przeciwdziałania wspieraniu agresji na Ukrainę oraz służących ochronie bezpieczeństwa narodowego (Dz. U. poz. 835)</w:t>
      </w:r>
      <w:r w:rsidRPr="00BC4E73">
        <w:rPr>
          <w:rFonts w:ascii="Calibri" w:eastAsia="Times New Roman" w:hAnsi="Calibri" w:cs="Calibri"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.</w:t>
      </w:r>
      <w:r w:rsidRPr="00BC4E73">
        <w:rPr>
          <w:rFonts w:ascii="Calibri" w:eastAsia="Times New Roman" w:hAnsi="Calibri" w:cs="Calibri"/>
          <w:color w:val="222222"/>
          <w:kern w:val="0"/>
          <w:lang w:eastAsia="pl-PL"/>
          <w14:ligatures w14:val="none"/>
        </w:rPr>
        <w:t xml:space="preserve"> </w:t>
      </w:r>
    </w:p>
    <w:p w14:paraId="3E882D4E" w14:textId="77777777" w:rsidR="00BC4E73" w:rsidRPr="00BC4E73" w:rsidRDefault="00BC4E73" w:rsidP="00BC4E73">
      <w:pPr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93ED58B" w14:textId="77777777" w:rsidR="00BC4E73" w:rsidRPr="00BC4E73" w:rsidRDefault="00BC4E73" w:rsidP="00BC4E73">
      <w:pPr>
        <w:shd w:val="clear" w:color="auto" w:fill="BFBFBF"/>
        <w:spacing w:after="24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OŚWIADCZENIE DOTYCZĄCE WARUNKÓW UDZIAŁU W POSTĘPOWANIU:</w:t>
      </w:r>
    </w:p>
    <w:p w14:paraId="4A92DE8E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1" w:name="_Hlk99016333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]</w:t>
      </w:r>
    </w:p>
    <w:p w14:paraId="7F70DC1A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rozdziale 6 </w:t>
      </w:r>
      <w:bookmarkEnd w:id="1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SWZ.</w:t>
      </w:r>
      <w:r w:rsidRPr="00BC4E73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 xml:space="preserve"> </w:t>
      </w:r>
    </w:p>
    <w:p w14:paraId="27B8CE9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zamówienie, który polega na zdolnościach lub sytuacji  podmiotów udostepniających zasoby, a jednocześnie samodzielnie w pewnym zakresie wykazuje spełnianie warunków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] </w:t>
      </w:r>
    </w:p>
    <w:p w14:paraId="77D9C46D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Zamawiającego w rozdziale 6 SWZ w następującym zakresie: </w:t>
      </w:r>
    </w:p>
    <w:p w14:paraId="7851806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69B8FF75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92D2350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53B09EE9" w14:textId="77777777" w:rsidR="00BC4E73" w:rsidRPr="00BC4E73" w:rsidRDefault="00BC4E73" w:rsidP="00BC4E73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INFORMACJA W ZWIĄZKU Z POLEGANIEM NA ZDOLNOŚCIACH LUB SYTUACJI PODMIOTÓW UDOSTEPNIAJĄCYCH ZASOBY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: </w:t>
      </w:r>
    </w:p>
    <w:p w14:paraId="39CD2B62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Oświadczam, że w celu wykazania spełniania warunków udziału w postępowaniu, określonych przez Zamawiającego w rozdziale 6 SWZ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,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polegam na zdolnościach lub sytuacji następującego/ych podmiotu/ów udostępniających zasoby: </w:t>
      </w:r>
      <w:bookmarkStart w:id="2" w:name="_Hlk99014455"/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(wskazać nazwę/y podmiotu/ów)</w:t>
      </w:r>
      <w:bookmarkEnd w:id="2"/>
    </w:p>
    <w:p w14:paraId="0F06272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A196AEB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3C27B275" w14:textId="77777777" w:rsidR="00BC4E73" w:rsidRPr="00BC4E73" w:rsidRDefault="00BC4E73" w:rsidP="00BC4E73">
      <w:pPr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następującym zakresie: </w:t>
      </w:r>
    </w:p>
    <w:p w14:paraId="59F5FA5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4C927CA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2AC5F036" w14:textId="77777777" w:rsidR="00BC4E73" w:rsidRPr="00BC4E73" w:rsidRDefault="00BC4E73" w:rsidP="00BC4E73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069D08A9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(określić odpowiedni zakres udostępnianych zasobów dla wskazanego podmiotu) </w:t>
      </w:r>
    </w:p>
    <w:p w14:paraId="5161E1F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332748EE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52597C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E3C3B15" w14:textId="77777777" w:rsidR="00BC4E73" w:rsidRPr="00BC4E73" w:rsidRDefault="00BC4E73" w:rsidP="00BC4E73">
      <w:pPr>
        <w:spacing w:after="0" w:line="240" w:lineRule="auto"/>
        <w:contextualSpacing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7B3584A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64EE98B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4C627175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77A767FF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C4DA150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041F8FF" w14:textId="77777777" w:rsidR="006665F5" w:rsidRDefault="006665F5"/>
    <w:sectPr w:rsidR="006665F5" w:rsidSect="00BC4E73">
      <w:headerReference w:type="even" r:id="rId7"/>
      <w:headerReference w:type="default" r:id="rId8"/>
      <w:footerReference w:type="default" r:id="rId9"/>
      <w:pgSz w:w="11906" w:h="16838"/>
      <w:pgMar w:top="1135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EE01B" w14:textId="77777777" w:rsidR="0057679A" w:rsidRDefault="0057679A" w:rsidP="00BC4E73">
      <w:pPr>
        <w:spacing w:after="0" w:line="240" w:lineRule="auto"/>
      </w:pPr>
      <w:r>
        <w:separator/>
      </w:r>
    </w:p>
  </w:endnote>
  <w:endnote w:type="continuationSeparator" w:id="0">
    <w:p w14:paraId="29C38A34" w14:textId="77777777" w:rsidR="0057679A" w:rsidRDefault="0057679A" w:rsidP="00BC4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810570653"/>
          <w:docPartObj>
            <w:docPartGallery w:val="Page Numbers (Top of Page)"/>
            <w:docPartUnique/>
          </w:docPartObj>
        </w:sdtPr>
        <w:sdtContent>
          <w:p w14:paraId="0F4D6DB8" w14:textId="77777777" w:rsidR="002C71C6" w:rsidRPr="00BC4E73" w:rsidRDefault="002C71C6" w:rsidP="00BA637E">
            <w:pPr>
              <w:pStyle w:val="Stopka"/>
              <w:jc w:val="center"/>
              <w:rPr>
                <w:rFonts w:ascii="Calibri" w:hAnsi="Calibri" w:cs="Calibri"/>
              </w:rPr>
            </w:pPr>
          </w:p>
          <w:p w14:paraId="2876DD99" w14:textId="77777777" w:rsidR="002C71C6" w:rsidRPr="00BC4E73" w:rsidRDefault="00000000">
            <w:pPr>
              <w:pStyle w:val="Stopka"/>
              <w:jc w:val="right"/>
              <w:rPr>
                <w:rFonts w:ascii="Calibri" w:hAnsi="Calibri" w:cs="Calibri"/>
              </w:rPr>
            </w:pPr>
            <w:r w:rsidRPr="00BC4E73">
              <w:rPr>
                <w:rFonts w:ascii="Calibri" w:hAnsi="Calibri" w:cs="Calibri"/>
              </w:rPr>
              <w:t xml:space="preserve">Strona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PAGE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1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BC4E73">
              <w:rPr>
                <w:rFonts w:ascii="Calibri" w:hAnsi="Calibri" w:cs="Calibri"/>
              </w:rPr>
              <w:t xml:space="preserve"> z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NUMPAGES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3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B3A17" w14:textId="77777777" w:rsidR="0057679A" w:rsidRDefault="0057679A" w:rsidP="00BC4E73">
      <w:pPr>
        <w:spacing w:after="0" w:line="240" w:lineRule="auto"/>
      </w:pPr>
      <w:r>
        <w:separator/>
      </w:r>
    </w:p>
  </w:footnote>
  <w:footnote w:type="continuationSeparator" w:id="0">
    <w:p w14:paraId="6111CBD2" w14:textId="77777777" w:rsidR="0057679A" w:rsidRDefault="0057679A" w:rsidP="00BC4E73">
      <w:pPr>
        <w:spacing w:after="0" w:line="240" w:lineRule="auto"/>
      </w:pPr>
      <w:r>
        <w:continuationSeparator/>
      </w:r>
    </w:p>
  </w:footnote>
  <w:footnote w:id="1">
    <w:p w14:paraId="793267AE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DC07486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30B53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165667" w14:textId="77777777" w:rsidR="00BC4E73" w:rsidRPr="00761CEB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92F2" w14:textId="77777777" w:rsidR="002C71C6" w:rsidRDefault="002C71C6">
    <w:pPr>
      <w:pStyle w:val="Nagwek"/>
    </w:pPr>
  </w:p>
  <w:p w14:paraId="67FB2C79" w14:textId="77777777" w:rsidR="002C71C6" w:rsidRDefault="00000000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4F85" w14:textId="77777777" w:rsidR="002C71C6" w:rsidRDefault="002C71C6" w:rsidP="00B55288">
    <w:pPr>
      <w:pStyle w:val="Nagwek"/>
      <w:ind w:left="-284"/>
      <w:rPr>
        <w:sz w:val="18"/>
      </w:rPr>
    </w:pPr>
  </w:p>
  <w:p w14:paraId="34FE8725" w14:textId="77777777" w:rsidR="002C71C6" w:rsidRDefault="002C71C6" w:rsidP="00B55288">
    <w:pPr>
      <w:pStyle w:val="Nagwek"/>
      <w:ind w:left="-284"/>
      <w:rPr>
        <w:b/>
        <w:sz w:val="22"/>
      </w:rPr>
    </w:pPr>
  </w:p>
  <w:p w14:paraId="23936A97" w14:textId="7AA31DD3" w:rsidR="002C71C6" w:rsidRPr="00BC4E73" w:rsidRDefault="00000000" w:rsidP="00B55288">
    <w:pPr>
      <w:pStyle w:val="Nagwek"/>
      <w:ind w:left="-284"/>
      <w:rPr>
        <w:rFonts w:ascii="Calibri" w:hAnsi="Calibri" w:cs="Calibri"/>
        <w:sz w:val="18"/>
      </w:rPr>
    </w:pPr>
    <w:r w:rsidRPr="00BC4E73">
      <w:rPr>
        <w:rFonts w:ascii="Calibri" w:hAnsi="Calibri" w:cs="Calibri"/>
        <w:b/>
        <w:sz w:val="22"/>
      </w:rPr>
      <w:t>Znak postępowania RR.271.1.</w:t>
    </w:r>
    <w:r w:rsidR="002249BC">
      <w:rPr>
        <w:rFonts w:ascii="Calibri" w:hAnsi="Calibri" w:cs="Calibri"/>
        <w:b/>
        <w:sz w:val="22"/>
      </w:rPr>
      <w:t>3</w:t>
    </w:r>
    <w:r w:rsidRPr="00BC4E73">
      <w:rPr>
        <w:rFonts w:ascii="Calibri" w:hAnsi="Calibri" w:cs="Calibri"/>
        <w:b/>
        <w:sz w:val="22"/>
      </w:rPr>
      <w:t>.202</w:t>
    </w:r>
    <w:r w:rsidR="002249BC">
      <w:rPr>
        <w:rFonts w:ascii="Calibri" w:hAnsi="Calibri" w:cs="Calibr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844F594"/>
    <w:lvl w:ilvl="0" w:tplc="DD3E1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68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E73"/>
    <w:rsid w:val="00042904"/>
    <w:rsid w:val="0008244D"/>
    <w:rsid w:val="000B620E"/>
    <w:rsid w:val="001C193F"/>
    <w:rsid w:val="00222F05"/>
    <w:rsid w:val="002249BC"/>
    <w:rsid w:val="00291450"/>
    <w:rsid w:val="002A44B8"/>
    <w:rsid w:val="002C71C6"/>
    <w:rsid w:val="003940B4"/>
    <w:rsid w:val="004F091A"/>
    <w:rsid w:val="0056736A"/>
    <w:rsid w:val="0057679A"/>
    <w:rsid w:val="006665F5"/>
    <w:rsid w:val="00674AEC"/>
    <w:rsid w:val="0086331A"/>
    <w:rsid w:val="008C1871"/>
    <w:rsid w:val="009808D2"/>
    <w:rsid w:val="00996912"/>
    <w:rsid w:val="00B60B47"/>
    <w:rsid w:val="00B96799"/>
    <w:rsid w:val="00BC4E73"/>
    <w:rsid w:val="00BD2EA9"/>
    <w:rsid w:val="00D60052"/>
    <w:rsid w:val="00D91CAE"/>
    <w:rsid w:val="00DD2E45"/>
    <w:rsid w:val="00EF173D"/>
    <w:rsid w:val="00F00399"/>
    <w:rsid w:val="00F61764"/>
    <w:rsid w:val="00FE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097E"/>
  <w15:chartTrackingRefBased/>
  <w15:docId w15:val="{D8285381-F745-49E0-9256-0FFD40A6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4E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620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10</cp:revision>
  <dcterms:created xsi:type="dcterms:W3CDTF">2024-10-09T10:37:00Z</dcterms:created>
  <dcterms:modified xsi:type="dcterms:W3CDTF">2026-04-22T12:33:00Z</dcterms:modified>
</cp:coreProperties>
</file>