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906" w:rsidRDefault="00524906" w:rsidP="00650CFD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:rsidR="005926E8" w:rsidRPr="007075DD" w:rsidRDefault="005926E8" w:rsidP="00650CFD">
      <w:pPr>
        <w:spacing w:after="0" w:line="276" w:lineRule="auto"/>
        <w:rPr>
          <w:rFonts w:ascii="Arial" w:hAnsi="Arial" w:cs="Arial"/>
          <w:b/>
        </w:rPr>
      </w:pPr>
      <w:r w:rsidRPr="007075DD">
        <w:rPr>
          <w:rFonts w:ascii="Arial" w:hAnsi="Arial" w:cs="Arial"/>
          <w:b/>
        </w:rPr>
        <w:t>P</w:t>
      </w:r>
      <w:r w:rsidR="004A072F" w:rsidRPr="007075DD">
        <w:rPr>
          <w:rFonts w:ascii="Arial" w:hAnsi="Arial" w:cs="Arial"/>
          <w:b/>
        </w:rPr>
        <w:t>odmiot udostępniający zasoby</w:t>
      </w:r>
    </w:p>
    <w:p w:rsidR="005926E8" w:rsidRPr="007075DD" w:rsidRDefault="005926E8" w:rsidP="00650CFD">
      <w:pPr>
        <w:spacing w:after="0" w:line="276" w:lineRule="auto"/>
        <w:ind w:right="-53"/>
        <w:rPr>
          <w:rFonts w:ascii="Arial" w:hAnsi="Arial" w:cs="Arial"/>
        </w:rPr>
      </w:pPr>
      <w:r w:rsidRPr="007075DD">
        <w:rPr>
          <w:rFonts w:ascii="Arial" w:hAnsi="Arial" w:cs="Arial"/>
        </w:rPr>
        <w:t>…………………………………………………………………………………………………………..</w:t>
      </w:r>
    </w:p>
    <w:p w:rsidR="005926E8" w:rsidRPr="007075DD" w:rsidRDefault="005926E8" w:rsidP="00FA2000">
      <w:pPr>
        <w:spacing w:after="0" w:line="276" w:lineRule="auto"/>
        <w:ind w:right="283"/>
        <w:jc w:val="both"/>
        <w:rPr>
          <w:rFonts w:ascii="Arial" w:hAnsi="Arial" w:cs="Arial"/>
          <w:i/>
          <w:iCs/>
        </w:rPr>
      </w:pPr>
      <w:r w:rsidRPr="007075DD">
        <w:rPr>
          <w:rFonts w:ascii="Arial" w:hAnsi="Arial" w:cs="Arial"/>
          <w:i/>
          <w:iCs/>
          <w:color w:val="333333"/>
          <w:shd w:val="clear" w:color="auto" w:fill="FFFFFF"/>
        </w:rPr>
        <w:t>(nazwa albo imię i nazwisko, siedziba albo miejsce zamieszkania, jeżeli jest miejscem wykonywania działalności podmiotu, o którym mowa w art. 118 ust. 1 Pzp)</w:t>
      </w:r>
      <w:r w:rsidR="007075DD">
        <w:rPr>
          <w:rFonts w:ascii="Arial" w:hAnsi="Arial" w:cs="Arial"/>
          <w:i/>
          <w:iCs/>
        </w:rPr>
        <w:t xml:space="preserve"> </w:t>
      </w:r>
      <w:r w:rsidRPr="007075DD">
        <w:rPr>
          <w:rFonts w:ascii="Arial" w:hAnsi="Arial" w:cs="Arial"/>
        </w:rPr>
        <w:t>reprezentowany przez:</w:t>
      </w:r>
    </w:p>
    <w:p w:rsidR="005926E8" w:rsidRPr="007075DD" w:rsidRDefault="005926E8" w:rsidP="00650CFD">
      <w:pPr>
        <w:spacing w:after="0" w:line="276" w:lineRule="auto"/>
        <w:ind w:right="-53"/>
        <w:rPr>
          <w:rFonts w:ascii="Arial" w:hAnsi="Arial" w:cs="Arial"/>
        </w:rPr>
      </w:pPr>
      <w:r w:rsidRPr="007075DD">
        <w:rPr>
          <w:rFonts w:ascii="Arial" w:hAnsi="Arial" w:cs="Arial"/>
        </w:rPr>
        <w:t>……………………………………………………..……………………………………………………</w:t>
      </w:r>
    </w:p>
    <w:p w:rsidR="00650CFD" w:rsidRPr="007075DD" w:rsidRDefault="00650CFD" w:rsidP="00650CFD">
      <w:pPr>
        <w:spacing w:after="0" w:line="276" w:lineRule="auto"/>
        <w:ind w:right="5954"/>
        <w:rPr>
          <w:rFonts w:ascii="Arial" w:hAnsi="Arial" w:cs="Arial"/>
        </w:rPr>
      </w:pPr>
    </w:p>
    <w:p w:rsidR="00524906" w:rsidRPr="007075DD" w:rsidRDefault="00C11766" w:rsidP="007F53FB">
      <w:pPr>
        <w:spacing w:after="0" w:line="276" w:lineRule="auto"/>
        <w:jc w:val="center"/>
        <w:rPr>
          <w:rFonts w:ascii="Arial" w:hAnsi="Arial" w:cs="Arial"/>
          <w:b/>
          <w:spacing w:val="-6"/>
        </w:rPr>
      </w:pPr>
      <w:r w:rsidRPr="007075DD">
        <w:rPr>
          <w:rFonts w:ascii="Arial" w:hAnsi="Arial" w:cs="Arial"/>
          <w:b/>
          <w:spacing w:val="-4"/>
        </w:rPr>
        <w:t xml:space="preserve">Oświadczenie </w:t>
      </w:r>
      <w:r w:rsidR="003D1CA6" w:rsidRPr="007075DD">
        <w:rPr>
          <w:rFonts w:ascii="Arial" w:hAnsi="Arial" w:cs="Arial"/>
          <w:b/>
          <w:spacing w:val="-4"/>
          <w:shd w:val="clear" w:color="auto" w:fill="FFFFFF"/>
        </w:rPr>
        <w:t xml:space="preserve">podmiotu udostępniającego zasoby, </w:t>
      </w:r>
      <w:r w:rsidR="000149A7" w:rsidRPr="007075DD">
        <w:rPr>
          <w:rFonts w:ascii="Arial" w:hAnsi="Arial" w:cs="Arial"/>
          <w:b/>
          <w:spacing w:val="-4"/>
          <w:shd w:val="clear" w:color="auto" w:fill="FFFFFF"/>
        </w:rPr>
        <w:t xml:space="preserve">składane na podstawie </w:t>
      </w:r>
      <w:r w:rsidR="007F53FB" w:rsidRPr="007075DD">
        <w:rPr>
          <w:rFonts w:ascii="Arial" w:hAnsi="Arial" w:cs="Arial"/>
          <w:b/>
          <w:spacing w:val="-4"/>
        </w:rPr>
        <w:t>art. </w:t>
      </w:r>
      <w:r w:rsidR="000149A7" w:rsidRPr="007075DD">
        <w:rPr>
          <w:rFonts w:ascii="Arial" w:hAnsi="Arial" w:cs="Arial"/>
          <w:b/>
          <w:spacing w:val="-4"/>
        </w:rPr>
        <w:t xml:space="preserve">125 ust. </w:t>
      </w:r>
      <w:r w:rsidR="005926E8" w:rsidRPr="007075DD">
        <w:rPr>
          <w:rFonts w:ascii="Arial" w:hAnsi="Arial" w:cs="Arial"/>
          <w:b/>
          <w:spacing w:val="-6"/>
        </w:rPr>
        <w:t>5</w:t>
      </w:r>
      <w:r w:rsidR="000149A7" w:rsidRPr="007075DD">
        <w:rPr>
          <w:rFonts w:ascii="Arial" w:hAnsi="Arial" w:cs="Arial"/>
          <w:b/>
          <w:spacing w:val="-6"/>
        </w:rPr>
        <w:t xml:space="preserve"> </w:t>
      </w:r>
      <w:r w:rsidR="000149A7" w:rsidRPr="007075DD">
        <w:rPr>
          <w:rFonts w:ascii="Arial" w:hAnsi="Arial" w:cs="Arial"/>
          <w:b/>
          <w:spacing w:val="-6"/>
          <w:shd w:val="clear" w:color="auto" w:fill="FFFFFF"/>
        </w:rPr>
        <w:t xml:space="preserve">ustawy </w:t>
      </w:r>
      <w:r w:rsidR="000149A7" w:rsidRPr="007075DD">
        <w:rPr>
          <w:rFonts w:ascii="Arial" w:hAnsi="Arial" w:cs="Arial"/>
          <w:b/>
          <w:spacing w:val="-6"/>
        </w:rPr>
        <w:t>z dnia 11 września 2019 r. - Pr</w:t>
      </w:r>
      <w:r w:rsidR="007F53FB" w:rsidRPr="007075DD">
        <w:rPr>
          <w:rFonts w:ascii="Arial" w:hAnsi="Arial" w:cs="Arial"/>
          <w:b/>
          <w:spacing w:val="-6"/>
        </w:rPr>
        <w:t>awo zamówień publicznych</w:t>
      </w:r>
    </w:p>
    <w:p w:rsidR="007075DD" w:rsidRPr="007075DD" w:rsidRDefault="007F53FB" w:rsidP="007075DD">
      <w:pPr>
        <w:spacing w:after="0" w:line="276" w:lineRule="auto"/>
        <w:jc w:val="center"/>
        <w:rPr>
          <w:rFonts w:ascii="Arial" w:hAnsi="Arial" w:cs="Arial"/>
          <w:b/>
          <w:color w:val="222222"/>
          <w:spacing w:val="-6"/>
        </w:rPr>
      </w:pPr>
      <w:r w:rsidRPr="007075DD">
        <w:rPr>
          <w:rFonts w:ascii="Arial" w:hAnsi="Arial" w:cs="Arial"/>
          <w:b/>
          <w:spacing w:val="-6"/>
        </w:rPr>
        <w:t xml:space="preserve"> (Dz.</w:t>
      </w:r>
      <w:r w:rsidR="00BD1DC1">
        <w:rPr>
          <w:rFonts w:ascii="Arial" w:hAnsi="Arial" w:cs="Arial"/>
          <w:b/>
          <w:spacing w:val="-6"/>
        </w:rPr>
        <w:t xml:space="preserve"> </w:t>
      </w:r>
      <w:r w:rsidRPr="007075DD">
        <w:rPr>
          <w:rFonts w:ascii="Arial" w:hAnsi="Arial" w:cs="Arial"/>
          <w:b/>
          <w:spacing w:val="-6"/>
        </w:rPr>
        <w:t>U. </w:t>
      </w:r>
      <w:r w:rsidR="000149A7" w:rsidRPr="007075DD">
        <w:rPr>
          <w:rFonts w:ascii="Arial" w:hAnsi="Arial" w:cs="Arial"/>
          <w:b/>
          <w:spacing w:val="-6"/>
        </w:rPr>
        <w:t>z 20</w:t>
      </w:r>
      <w:r w:rsidR="00524906" w:rsidRPr="007075DD">
        <w:rPr>
          <w:rFonts w:ascii="Arial" w:hAnsi="Arial" w:cs="Arial"/>
          <w:b/>
          <w:spacing w:val="-6"/>
        </w:rPr>
        <w:t>2</w:t>
      </w:r>
      <w:r w:rsidR="007075DD" w:rsidRPr="007075DD">
        <w:rPr>
          <w:rFonts w:ascii="Arial" w:hAnsi="Arial" w:cs="Arial"/>
          <w:b/>
          <w:spacing w:val="-6"/>
        </w:rPr>
        <w:t>4</w:t>
      </w:r>
      <w:r w:rsidR="00C50D0C" w:rsidRPr="007075DD">
        <w:rPr>
          <w:rFonts w:ascii="Arial" w:hAnsi="Arial" w:cs="Arial"/>
          <w:b/>
          <w:spacing w:val="-6"/>
        </w:rPr>
        <w:t xml:space="preserve"> </w:t>
      </w:r>
      <w:r w:rsidR="000149A7" w:rsidRPr="007075DD">
        <w:rPr>
          <w:rFonts w:ascii="Arial" w:hAnsi="Arial" w:cs="Arial"/>
          <w:b/>
          <w:spacing w:val="-6"/>
        </w:rPr>
        <w:t xml:space="preserve">r. poz. </w:t>
      </w:r>
      <w:r w:rsidR="00524906" w:rsidRPr="007075DD">
        <w:rPr>
          <w:rFonts w:ascii="Arial" w:hAnsi="Arial" w:cs="Arial"/>
          <w:b/>
          <w:spacing w:val="-6"/>
        </w:rPr>
        <w:t>1</w:t>
      </w:r>
      <w:r w:rsidR="007075DD" w:rsidRPr="007075DD">
        <w:rPr>
          <w:rFonts w:ascii="Arial" w:hAnsi="Arial" w:cs="Arial"/>
          <w:b/>
          <w:spacing w:val="-6"/>
        </w:rPr>
        <w:t>320</w:t>
      </w:r>
      <w:bookmarkStart w:id="0" w:name="_Hlk195696000"/>
      <w:r w:rsidR="00BD1DC1" w:rsidRPr="00BD1DC1">
        <w:rPr>
          <w:rFonts w:ascii="Arial" w:hAnsi="Arial" w:cs="Arial"/>
          <w:b/>
          <w:color w:val="222222"/>
          <w:spacing w:val="-6"/>
        </w:rPr>
        <w:t xml:space="preserve"> </w:t>
      </w:r>
      <w:r w:rsidR="00BD1DC1">
        <w:rPr>
          <w:rFonts w:ascii="Arial" w:hAnsi="Arial" w:cs="Arial"/>
          <w:b/>
          <w:color w:val="222222"/>
          <w:spacing w:val="-6"/>
        </w:rPr>
        <w:t>z późn. zm.</w:t>
      </w:r>
      <w:bookmarkEnd w:id="0"/>
      <w:r w:rsidR="000149A7" w:rsidRPr="007075DD">
        <w:rPr>
          <w:rFonts w:ascii="Arial" w:hAnsi="Arial" w:cs="Arial"/>
          <w:b/>
          <w:spacing w:val="-6"/>
        </w:rPr>
        <w:t>)</w:t>
      </w:r>
      <w:r w:rsidR="00687230" w:rsidRPr="007075DD">
        <w:rPr>
          <w:rFonts w:ascii="Arial" w:hAnsi="Arial" w:cs="Arial"/>
          <w:b/>
          <w:spacing w:val="-6"/>
        </w:rPr>
        <w:t xml:space="preserve"> oraz art.  </w:t>
      </w:r>
      <w:r w:rsidR="00687230" w:rsidRPr="007075DD">
        <w:rPr>
          <w:rFonts w:ascii="Arial" w:eastAsia="Times New Roman" w:hAnsi="Arial" w:cs="Arial"/>
          <w:b/>
          <w:spacing w:val="-6"/>
          <w:lang w:eastAsia="pl-PL"/>
        </w:rPr>
        <w:t xml:space="preserve">7 ust. 1 ustawy </w:t>
      </w:r>
      <w:r w:rsidR="00687230" w:rsidRPr="007075DD">
        <w:rPr>
          <w:rFonts w:ascii="Arial" w:hAnsi="Arial" w:cs="Arial"/>
          <w:b/>
          <w:spacing w:val="-6"/>
        </w:rPr>
        <w:t xml:space="preserve">z dnia 13 kwietnia 2022 r. </w:t>
      </w:r>
      <w:r w:rsidR="00524906" w:rsidRPr="007075DD">
        <w:rPr>
          <w:rFonts w:ascii="Arial" w:hAnsi="Arial" w:cs="Arial"/>
          <w:b/>
          <w:color w:val="222222"/>
          <w:spacing w:val="-6"/>
        </w:rPr>
        <w:t>o </w:t>
      </w:r>
      <w:r w:rsidR="00687230" w:rsidRPr="007075DD">
        <w:rPr>
          <w:rFonts w:ascii="Arial" w:hAnsi="Arial" w:cs="Arial"/>
          <w:b/>
          <w:color w:val="222222"/>
          <w:spacing w:val="-6"/>
        </w:rPr>
        <w:t>szczególnych rozwiązaniach w zakresie przeciwdziałania wspieraniu agresji na Ukrainę oraz służących ochronie be</w:t>
      </w:r>
      <w:r w:rsidRPr="007075DD">
        <w:rPr>
          <w:rFonts w:ascii="Arial" w:hAnsi="Arial" w:cs="Arial"/>
          <w:b/>
          <w:color w:val="222222"/>
          <w:spacing w:val="-6"/>
        </w:rPr>
        <w:t>zpieczeństwa narodowego (Dz. U.</w:t>
      </w:r>
      <w:r w:rsidR="00E83D8F" w:rsidRPr="007075DD">
        <w:rPr>
          <w:rFonts w:ascii="Arial" w:hAnsi="Arial" w:cs="Arial"/>
          <w:b/>
          <w:color w:val="222222"/>
          <w:spacing w:val="-6"/>
        </w:rPr>
        <w:t xml:space="preserve"> z 202</w:t>
      </w:r>
      <w:r w:rsidR="00BD1DC1">
        <w:rPr>
          <w:rFonts w:ascii="Arial" w:hAnsi="Arial" w:cs="Arial"/>
          <w:b/>
          <w:color w:val="222222"/>
          <w:spacing w:val="-6"/>
        </w:rPr>
        <w:t>5</w:t>
      </w:r>
      <w:r w:rsidR="00E83D8F" w:rsidRPr="007075DD">
        <w:rPr>
          <w:rFonts w:ascii="Arial" w:hAnsi="Arial" w:cs="Arial"/>
          <w:b/>
          <w:color w:val="222222"/>
          <w:spacing w:val="-6"/>
        </w:rPr>
        <w:t xml:space="preserve"> r.</w:t>
      </w:r>
    </w:p>
    <w:p w:rsidR="000149A7" w:rsidRPr="007075DD" w:rsidRDefault="007F53FB" w:rsidP="00902092">
      <w:pPr>
        <w:spacing w:after="0" w:line="276" w:lineRule="auto"/>
        <w:jc w:val="center"/>
        <w:rPr>
          <w:rFonts w:ascii="Arial" w:hAnsi="Arial" w:cs="Arial"/>
          <w:b/>
          <w:color w:val="222222"/>
          <w:spacing w:val="-6"/>
        </w:rPr>
      </w:pPr>
      <w:r w:rsidRPr="007075DD">
        <w:rPr>
          <w:rFonts w:ascii="Arial" w:hAnsi="Arial" w:cs="Arial"/>
          <w:b/>
          <w:color w:val="222222"/>
          <w:spacing w:val="-6"/>
        </w:rPr>
        <w:t> </w:t>
      </w:r>
      <w:r w:rsidR="00524906" w:rsidRPr="007075DD">
        <w:rPr>
          <w:rFonts w:ascii="Arial" w:hAnsi="Arial" w:cs="Arial"/>
          <w:b/>
          <w:color w:val="222222"/>
          <w:spacing w:val="-6"/>
        </w:rPr>
        <w:t>poz.</w:t>
      </w:r>
      <w:r w:rsidR="00BD1DC1">
        <w:rPr>
          <w:rFonts w:ascii="Arial" w:hAnsi="Arial" w:cs="Arial"/>
          <w:b/>
          <w:color w:val="222222"/>
          <w:spacing w:val="-6"/>
        </w:rPr>
        <w:t xml:space="preserve"> 514</w:t>
      </w:r>
      <w:r w:rsidR="00687230" w:rsidRPr="007075DD">
        <w:rPr>
          <w:rFonts w:ascii="Arial" w:hAnsi="Arial" w:cs="Arial"/>
          <w:b/>
          <w:color w:val="222222"/>
          <w:spacing w:val="-6"/>
        </w:rPr>
        <w:t>)</w:t>
      </w:r>
      <w:r w:rsidR="00F051A9" w:rsidRPr="007075DD">
        <w:rPr>
          <w:rFonts w:ascii="Arial" w:hAnsi="Arial" w:cs="Arial"/>
          <w:b/>
          <w:spacing w:val="-6"/>
        </w:rPr>
        <w:t xml:space="preserve"> </w:t>
      </w:r>
      <w:r w:rsidR="00F051A9" w:rsidRPr="007075DD">
        <w:rPr>
          <w:rFonts w:ascii="Arial" w:hAnsi="Arial" w:cs="Arial"/>
          <w:b/>
          <w:spacing w:val="-6"/>
          <w:shd w:val="clear" w:color="auto" w:fill="FFFFFF"/>
        </w:rPr>
        <w:t>potwierdzające</w:t>
      </w:r>
      <w:r w:rsidR="003D1CA6" w:rsidRPr="007075DD">
        <w:rPr>
          <w:rFonts w:ascii="Arial" w:hAnsi="Arial" w:cs="Arial"/>
          <w:b/>
          <w:spacing w:val="-6"/>
          <w:shd w:val="clear" w:color="auto" w:fill="FFFFFF"/>
        </w:rPr>
        <w:t>, że podmiot ten nie podlega wykluczeniu</w:t>
      </w:r>
    </w:p>
    <w:p w:rsidR="004969CB" w:rsidRPr="007075DD" w:rsidRDefault="004969CB" w:rsidP="00687230">
      <w:pPr>
        <w:spacing w:after="0" w:line="276" w:lineRule="auto"/>
        <w:jc w:val="both"/>
        <w:rPr>
          <w:rFonts w:ascii="Open Sans" w:hAnsi="Open Sans"/>
          <w:color w:val="333333"/>
          <w:shd w:val="clear" w:color="auto" w:fill="FFFFFF"/>
        </w:rPr>
      </w:pPr>
    </w:p>
    <w:p w:rsidR="008615A5" w:rsidRPr="007075DD" w:rsidRDefault="006B1C54" w:rsidP="00687230">
      <w:pPr>
        <w:tabs>
          <w:tab w:val="left" w:pos="426"/>
        </w:tabs>
        <w:spacing w:after="120" w:line="276" w:lineRule="auto"/>
        <w:jc w:val="both"/>
        <w:rPr>
          <w:rFonts w:ascii="Arial" w:hAnsi="Arial" w:cs="Arial"/>
          <w:b/>
          <w:bCs/>
          <w:i/>
          <w:lang/>
        </w:rPr>
      </w:pPr>
      <w:r w:rsidRPr="007075DD">
        <w:rPr>
          <w:rFonts w:ascii="Arial" w:hAnsi="Arial" w:cs="Arial"/>
        </w:rPr>
        <w:t xml:space="preserve">Uprawniony do reprezentowania </w:t>
      </w:r>
      <w:r w:rsidR="00B06773" w:rsidRPr="007075DD">
        <w:rPr>
          <w:rFonts w:ascii="Arial" w:hAnsi="Arial" w:cs="Arial"/>
        </w:rPr>
        <w:t>P</w:t>
      </w:r>
      <w:r w:rsidRPr="007075DD">
        <w:rPr>
          <w:rFonts w:ascii="Arial" w:hAnsi="Arial" w:cs="Arial"/>
        </w:rPr>
        <w:t>od</w:t>
      </w:r>
      <w:r w:rsidR="007F53FB" w:rsidRPr="007075DD">
        <w:rPr>
          <w:rFonts w:ascii="Arial" w:hAnsi="Arial" w:cs="Arial"/>
        </w:rPr>
        <w:t>miotu udostępniającego zasoby w </w:t>
      </w:r>
      <w:r w:rsidRPr="007075DD">
        <w:rPr>
          <w:rFonts w:ascii="Arial" w:hAnsi="Arial" w:cs="Arial"/>
        </w:rPr>
        <w:t>postępowaniu o</w:t>
      </w:r>
      <w:r w:rsidR="007075DD">
        <w:rPr>
          <w:rFonts w:ascii="Arial" w:hAnsi="Arial" w:cs="Arial"/>
        </w:rPr>
        <w:t> </w:t>
      </w:r>
      <w:r w:rsidRPr="007075DD">
        <w:rPr>
          <w:rFonts w:ascii="Arial" w:hAnsi="Arial" w:cs="Arial"/>
        </w:rPr>
        <w:t xml:space="preserve">udzielenie zamówienia </w:t>
      </w:r>
      <w:r w:rsidR="00B06773" w:rsidRPr="007075DD">
        <w:rPr>
          <w:rFonts w:ascii="Arial" w:hAnsi="Arial" w:cs="Arial"/>
        </w:rPr>
        <w:t>pn.</w:t>
      </w:r>
      <w:r w:rsidR="00C50D0C" w:rsidRPr="007075DD">
        <w:rPr>
          <w:rFonts w:ascii="Arial" w:hAnsi="Arial" w:cs="Arial"/>
          <w:b/>
          <w:bCs/>
          <w:i/>
        </w:rPr>
        <w:t xml:space="preserve"> </w:t>
      </w:r>
      <w:bookmarkStart w:id="1" w:name="_Hlk195693257"/>
      <w:r w:rsidR="00403236" w:rsidRPr="00403236">
        <w:rPr>
          <w:rFonts w:ascii="Arial" w:hAnsi="Arial" w:cs="Arial"/>
          <w:b/>
          <w:bCs/>
          <w:i/>
          <w:iCs/>
        </w:rPr>
        <w:t>„Świadczenie usług związanych z organizacją i</w:t>
      </w:r>
      <w:r w:rsidR="00403236">
        <w:rPr>
          <w:rFonts w:ascii="Arial" w:hAnsi="Arial" w:cs="Arial"/>
          <w:b/>
          <w:bCs/>
          <w:i/>
          <w:iCs/>
        </w:rPr>
        <w:t> </w:t>
      </w:r>
      <w:r w:rsidR="00403236" w:rsidRPr="00403236">
        <w:rPr>
          <w:rFonts w:ascii="Arial" w:hAnsi="Arial" w:cs="Arial"/>
          <w:b/>
          <w:bCs/>
          <w:i/>
          <w:iCs/>
        </w:rPr>
        <w:t>prowadzeniem zajęć wczesnego wspomagania rozwoju dziecka w ramach programu kompleksowego wsparcia dla rodzin „Za życiem” – zajęcia z p</w:t>
      </w:r>
      <w:r w:rsidR="00FA2000">
        <w:rPr>
          <w:rFonts w:ascii="Arial" w:hAnsi="Arial" w:cs="Arial"/>
          <w:b/>
          <w:bCs/>
          <w:i/>
          <w:iCs/>
        </w:rPr>
        <w:t>sychologiem</w:t>
      </w:r>
      <w:r w:rsidR="00403236" w:rsidRPr="00403236">
        <w:rPr>
          <w:rFonts w:ascii="Arial" w:hAnsi="Arial" w:cs="Arial"/>
          <w:b/>
          <w:bCs/>
          <w:i/>
        </w:rPr>
        <w:t xml:space="preserve">” </w:t>
      </w:r>
      <w:bookmarkEnd w:id="1"/>
      <w:r w:rsidR="00403236" w:rsidRPr="00403236">
        <w:rPr>
          <w:rFonts w:ascii="Arial" w:hAnsi="Arial" w:cs="Arial"/>
          <w:b/>
          <w:bCs/>
          <w:i/>
        </w:rPr>
        <w:t xml:space="preserve">część …....... </w:t>
      </w:r>
      <w:r w:rsidR="005055AC" w:rsidRPr="007075DD">
        <w:rPr>
          <w:rFonts w:ascii="Arial" w:hAnsi="Arial" w:cs="Arial"/>
        </w:rPr>
        <w:t xml:space="preserve">Oznaczenie sprawy: </w:t>
      </w:r>
      <w:r w:rsidR="00FA2000">
        <w:rPr>
          <w:rFonts w:ascii="Arial" w:hAnsi="Arial" w:cs="Arial"/>
          <w:b/>
          <w:bCs/>
          <w:iCs/>
        </w:rPr>
        <w:t>PBE.ADM.261.3</w:t>
      </w:r>
      <w:r w:rsidR="00403236" w:rsidRPr="00403236">
        <w:rPr>
          <w:rFonts w:ascii="Arial" w:hAnsi="Arial" w:cs="Arial"/>
          <w:b/>
          <w:bCs/>
          <w:iCs/>
        </w:rPr>
        <w:t>.202</w:t>
      </w:r>
      <w:r w:rsidR="00BD1DC1">
        <w:rPr>
          <w:rFonts w:ascii="Arial" w:hAnsi="Arial" w:cs="Arial"/>
          <w:b/>
          <w:bCs/>
          <w:iCs/>
        </w:rPr>
        <w:t>6.BL</w:t>
      </w:r>
      <w:r w:rsidR="005055AC" w:rsidRPr="007075DD">
        <w:rPr>
          <w:rFonts w:ascii="Arial" w:hAnsi="Arial" w:cs="Arial"/>
        </w:rPr>
        <w:t>, prowadzonym przez Zamawiającego -</w:t>
      </w:r>
      <w:r w:rsidR="00D32FFB" w:rsidRPr="007075DD">
        <w:rPr>
          <w:rFonts w:ascii="Arial" w:eastAsia="Times New Roman" w:hAnsi="Arial" w:cs="Arial"/>
          <w:lang w:eastAsia="pl-PL"/>
        </w:rPr>
        <w:t xml:space="preserve"> Powiat Lubelski</w:t>
      </w:r>
      <w:r w:rsidR="00C14E3B">
        <w:rPr>
          <w:rFonts w:ascii="Arial" w:eastAsia="Times New Roman" w:hAnsi="Arial" w:cs="Arial"/>
          <w:lang w:eastAsia="pl-PL"/>
        </w:rPr>
        <w:t xml:space="preserve"> -</w:t>
      </w:r>
      <w:r w:rsidR="00D32FFB" w:rsidRPr="007075DD">
        <w:rPr>
          <w:rFonts w:ascii="Arial" w:eastAsia="Times New Roman" w:hAnsi="Arial" w:cs="Arial"/>
          <w:lang w:eastAsia="pl-PL"/>
        </w:rPr>
        <w:t xml:space="preserve"> </w:t>
      </w:r>
      <w:bookmarkStart w:id="2" w:name="_Hlk111097753"/>
      <w:r w:rsidR="00C14E3B" w:rsidRPr="00C14E3B">
        <w:rPr>
          <w:rFonts w:ascii="Arial" w:eastAsia="Times New Roman" w:hAnsi="Arial" w:cs="Arial"/>
          <w:lang w:eastAsia="pl-PL"/>
        </w:rPr>
        <w:t>Poradnia Psychologiczno-Pedagogiczna w Bełżycach</w:t>
      </w:r>
      <w:bookmarkEnd w:id="2"/>
      <w:r w:rsidR="005055AC" w:rsidRPr="007075DD">
        <w:rPr>
          <w:rFonts w:ascii="Arial" w:hAnsi="Arial" w:cs="Arial"/>
        </w:rPr>
        <w:t xml:space="preserve">, </w:t>
      </w:r>
      <w:r w:rsidRPr="007075DD">
        <w:rPr>
          <w:rFonts w:ascii="Arial" w:hAnsi="Arial" w:cs="Arial"/>
          <w:b/>
          <w:bCs/>
        </w:rPr>
        <w:t xml:space="preserve">oświadczam, że </w:t>
      </w:r>
      <w:r w:rsidR="008615A5" w:rsidRPr="007075DD">
        <w:rPr>
          <w:rFonts w:ascii="Arial" w:hAnsi="Arial" w:cs="Arial"/>
          <w:b/>
          <w:bCs/>
        </w:rPr>
        <w:t xml:space="preserve">wobec </w:t>
      </w:r>
      <w:r w:rsidR="00B06773" w:rsidRPr="007075DD">
        <w:rPr>
          <w:rFonts w:ascii="Arial" w:hAnsi="Arial" w:cs="Arial"/>
          <w:b/>
          <w:bCs/>
        </w:rPr>
        <w:t>P</w:t>
      </w:r>
      <w:r w:rsidR="00F051A9" w:rsidRPr="007075DD">
        <w:rPr>
          <w:rFonts w:ascii="Arial" w:hAnsi="Arial" w:cs="Arial"/>
          <w:b/>
          <w:bCs/>
        </w:rPr>
        <w:t>odmiot</w:t>
      </w:r>
      <w:r w:rsidR="008615A5" w:rsidRPr="007075DD">
        <w:rPr>
          <w:rFonts w:ascii="Arial" w:hAnsi="Arial" w:cs="Arial"/>
          <w:b/>
          <w:bCs/>
        </w:rPr>
        <w:t>u</w:t>
      </w:r>
      <w:r w:rsidR="00F051A9" w:rsidRPr="007075DD">
        <w:rPr>
          <w:rFonts w:ascii="Arial" w:hAnsi="Arial" w:cs="Arial"/>
          <w:b/>
          <w:bCs/>
        </w:rPr>
        <w:t xml:space="preserve"> </w:t>
      </w:r>
      <w:r w:rsidRPr="007075DD">
        <w:rPr>
          <w:rFonts w:ascii="Arial" w:hAnsi="Arial" w:cs="Arial"/>
          <w:b/>
          <w:bCs/>
        </w:rPr>
        <w:t>udostępniając</w:t>
      </w:r>
      <w:r w:rsidR="008615A5" w:rsidRPr="007075DD">
        <w:rPr>
          <w:rFonts w:ascii="Arial" w:hAnsi="Arial" w:cs="Arial"/>
          <w:b/>
          <w:bCs/>
        </w:rPr>
        <w:t>ego</w:t>
      </w:r>
      <w:r w:rsidRPr="007075DD">
        <w:rPr>
          <w:rFonts w:ascii="Arial" w:hAnsi="Arial" w:cs="Arial"/>
          <w:b/>
          <w:bCs/>
        </w:rPr>
        <w:t xml:space="preserve"> zasoby n</w:t>
      </w:r>
      <w:r w:rsidR="00F051A9" w:rsidRPr="007075DD">
        <w:rPr>
          <w:rFonts w:ascii="Arial" w:hAnsi="Arial" w:cs="Arial"/>
          <w:b/>
          <w:bCs/>
        </w:rPr>
        <w:t xml:space="preserve">ie </w:t>
      </w:r>
      <w:r w:rsidR="008615A5" w:rsidRPr="007075DD">
        <w:rPr>
          <w:rFonts w:ascii="Arial" w:hAnsi="Arial" w:cs="Arial"/>
          <w:b/>
          <w:bCs/>
        </w:rPr>
        <w:t xml:space="preserve">zachodzą podstawy </w:t>
      </w:r>
      <w:r w:rsidR="00590FF0" w:rsidRPr="007075DD">
        <w:rPr>
          <w:rFonts w:ascii="Arial" w:hAnsi="Arial" w:cs="Arial"/>
          <w:b/>
          <w:bCs/>
        </w:rPr>
        <w:t>wykluczeni</w:t>
      </w:r>
      <w:r w:rsidR="008615A5" w:rsidRPr="007075DD">
        <w:rPr>
          <w:rFonts w:ascii="Arial" w:hAnsi="Arial" w:cs="Arial"/>
          <w:b/>
          <w:bCs/>
        </w:rPr>
        <w:t>a z</w:t>
      </w:r>
      <w:r w:rsidR="00403236">
        <w:rPr>
          <w:rFonts w:ascii="Arial" w:hAnsi="Arial" w:cs="Arial"/>
          <w:b/>
          <w:bCs/>
        </w:rPr>
        <w:t> </w:t>
      </w:r>
      <w:r w:rsidR="008615A5" w:rsidRPr="007075DD">
        <w:rPr>
          <w:rFonts w:ascii="Arial" w:hAnsi="Arial" w:cs="Arial"/>
          <w:b/>
          <w:bCs/>
        </w:rPr>
        <w:t>postępowania, o których mowa w:</w:t>
      </w:r>
    </w:p>
    <w:p w:rsidR="00C64E5D" w:rsidRPr="007075DD" w:rsidRDefault="007F53FB" w:rsidP="00687230">
      <w:pPr>
        <w:numPr>
          <w:ilvl w:val="0"/>
          <w:numId w:val="11"/>
        </w:numPr>
        <w:tabs>
          <w:tab w:val="left" w:pos="851"/>
        </w:tabs>
        <w:spacing w:after="120" w:line="276" w:lineRule="auto"/>
        <w:ind w:left="851" w:hanging="425"/>
        <w:jc w:val="both"/>
        <w:rPr>
          <w:rFonts w:ascii="Arial" w:hAnsi="Arial" w:cs="Arial"/>
        </w:rPr>
      </w:pPr>
      <w:r w:rsidRPr="007075DD">
        <w:rPr>
          <w:rFonts w:ascii="Arial" w:hAnsi="Arial" w:cs="Arial"/>
        </w:rPr>
        <w:t>art. 108 ust. 1</w:t>
      </w:r>
    </w:p>
    <w:p w:rsidR="008615A5" w:rsidRPr="007075DD" w:rsidRDefault="008615A5" w:rsidP="00687230">
      <w:pPr>
        <w:numPr>
          <w:ilvl w:val="0"/>
          <w:numId w:val="11"/>
        </w:numPr>
        <w:tabs>
          <w:tab w:val="left" w:pos="851"/>
        </w:tabs>
        <w:spacing w:after="120" w:line="276" w:lineRule="auto"/>
        <w:ind w:left="851" w:hanging="431"/>
        <w:jc w:val="both"/>
        <w:rPr>
          <w:rFonts w:ascii="Times New Roman" w:hAnsi="Times New Roman"/>
          <w:spacing w:val="-2"/>
          <w:lang w:eastAsia="pl-PL"/>
        </w:rPr>
      </w:pPr>
      <w:r w:rsidRPr="007075DD">
        <w:rPr>
          <w:rFonts w:ascii="Arial" w:hAnsi="Arial" w:cs="Arial"/>
          <w:spacing w:val="-2"/>
        </w:rPr>
        <w:t xml:space="preserve">art.  </w:t>
      </w:r>
      <w:r w:rsidRPr="007075DD">
        <w:rPr>
          <w:rFonts w:ascii="Arial" w:eastAsia="Times New Roman" w:hAnsi="Arial" w:cs="Arial"/>
          <w:spacing w:val="-2"/>
          <w:lang w:eastAsia="pl-PL"/>
        </w:rPr>
        <w:t xml:space="preserve">7 ust. 1 ustawy </w:t>
      </w:r>
      <w:r w:rsidRPr="007075DD">
        <w:rPr>
          <w:rFonts w:ascii="Arial" w:hAnsi="Arial" w:cs="Arial"/>
          <w:spacing w:val="-2"/>
        </w:rPr>
        <w:t xml:space="preserve">z dnia 13 kwietnia 2022 r. </w:t>
      </w:r>
      <w:r w:rsidRPr="007075DD">
        <w:rPr>
          <w:rFonts w:ascii="Arial" w:hAnsi="Arial" w:cs="Arial"/>
          <w:color w:val="222222"/>
          <w:spacing w:val="-2"/>
        </w:rPr>
        <w:t>o szczególnych rozwiązaniach w</w:t>
      </w:r>
      <w:r w:rsidR="007075DD">
        <w:rPr>
          <w:rFonts w:ascii="Arial" w:hAnsi="Arial" w:cs="Arial"/>
          <w:color w:val="222222"/>
          <w:spacing w:val="-2"/>
        </w:rPr>
        <w:t> </w:t>
      </w:r>
      <w:r w:rsidRPr="007075DD">
        <w:rPr>
          <w:rFonts w:ascii="Arial" w:hAnsi="Arial" w:cs="Arial"/>
          <w:color w:val="222222"/>
          <w:spacing w:val="-2"/>
        </w:rPr>
        <w:t>zakresie przeciwdziałania wspieraniu agresji na Ukrainę oraz służących ochronie bezpieczeń</w:t>
      </w:r>
      <w:r w:rsidR="00A133CD" w:rsidRPr="007075DD">
        <w:rPr>
          <w:rFonts w:ascii="Arial" w:hAnsi="Arial" w:cs="Arial"/>
          <w:color w:val="222222"/>
          <w:spacing w:val="-2"/>
        </w:rPr>
        <w:t>stwa narodowego (Dz. U. z 202</w:t>
      </w:r>
      <w:r w:rsidR="00BD1DC1">
        <w:rPr>
          <w:rFonts w:ascii="Arial" w:hAnsi="Arial" w:cs="Arial"/>
          <w:color w:val="222222"/>
          <w:spacing w:val="-2"/>
        </w:rPr>
        <w:t>5</w:t>
      </w:r>
      <w:r w:rsidR="00A133CD" w:rsidRPr="007075DD">
        <w:rPr>
          <w:rFonts w:ascii="Arial" w:hAnsi="Arial" w:cs="Arial"/>
          <w:color w:val="222222"/>
          <w:spacing w:val="-2"/>
        </w:rPr>
        <w:t xml:space="preserve"> </w:t>
      </w:r>
      <w:r w:rsidR="00E83D8F" w:rsidRPr="007075DD">
        <w:rPr>
          <w:rFonts w:ascii="Arial" w:hAnsi="Arial" w:cs="Arial"/>
          <w:color w:val="222222"/>
          <w:spacing w:val="-2"/>
        </w:rPr>
        <w:t xml:space="preserve">r. </w:t>
      </w:r>
      <w:r w:rsidR="00524906" w:rsidRPr="007075DD">
        <w:rPr>
          <w:rFonts w:ascii="Arial" w:hAnsi="Arial" w:cs="Arial"/>
          <w:color w:val="222222"/>
          <w:spacing w:val="-2"/>
        </w:rPr>
        <w:t xml:space="preserve">poz. </w:t>
      </w:r>
      <w:r w:rsidR="007075DD" w:rsidRPr="007075DD">
        <w:rPr>
          <w:rFonts w:ascii="Arial" w:hAnsi="Arial" w:cs="Arial"/>
          <w:color w:val="222222"/>
          <w:spacing w:val="-2"/>
        </w:rPr>
        <w:t>5</w:t>
      </w:r>
      <w:r w:rsidR="00BD1DC1">
        <w:rPr>
          <w:rFonts w:ascii="Arial" w:hAnsi="Arial" w:cs="Arial"/>
          <w:color w:val="222222"/>
          <w:spacing w:val="-2"/>
        </w:rPr>
        <w:t>14</w:t>
      </w:r>
      <w:r w:rsidRPr="007075DD">
        <w:rPr>
          <w:rFonts w:ascii="Arial" w:hAnsi="Arial" w:cs="Arial"/>
          <w:color w:val="222222"/>
          <w:spacing w:val="-2"/>
        </w:rPr>
        <w:t>)</w:t>
      </w:r>
      <w:r w:rsidRPr="007075DD">
        <w:rPr>
          <w:rStyle w:val="Odwoanieprzypisudolnego"/>
          <w:rFonts w:ascii="Arial" w:hAnsi="Arial" w:cs="Arial"/>
          <w:color w:val="222222"/>
          <w:spacing w:val="-2"/>
        </w:rPr>
        <w:footnoteReference w:id="2"/>
      </w:r>
      <w:r w:rsidRPr="007075DD">
        <w:rPr>
          <w:rFonts w:ascii="Times New Roman" w:hAnsi="Times New Roman"/>
          <w:spacing w:val="-2"/>
          <w:lang w:eastAsia="pl-PL"/>
        </w:rPr>
        <w:t xml:space="preserve"> </w:t>
      </w:r>
    </w:p>
    <w:p w:rsidR="00A65440" w:rsidRPr="007075DD" w:rsidRDefault="00A65440" w:rsidP="00687230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:rsidR="006B4A07" w:rsidRPr="007075DD" w:rsidRDefault="006B4A07" w:rsidP="00687230">
      <w:pPr>
        <w:shd w:val="clear" w:color="auto" w:fill="BFBFBF"/>
        <w:spacing w:after="120" w:line="276" w:lineRule="auto"/>
        <w:jc w:val="both"/>
        <w:rPr>
          <w:rFonts w:ascii="Arial" w:hAnsi="Arial" w:cs="Arial"/>
          <w:b/>
        </w:rPr>
      </w:pPr>
      <w:r w:rsidRPr="007075DD">
        <w:rPr>
          <w:rFonts w:ascii="Arial" w:hAnsi="Arial" w:cs="Arial"/>
          <w:b/>
        </w:rPr>
        <w:t>OŚWIADCZENIE DOTYCZĄCE PODANYCH INFORMACJI:</w:t>
      </w:r>
    </w:p>
    <w:p w:rsidR="006B4A07" w:rsidRPr="007075DD" w:rsidRDefault="006B4A07" w:rsidP="00687230">
      <w:pPr>
        <w:spacing w:after="120" w:line="276" w:lineRule="auto"/>
        <w:jc w:val="both"/>
        <w:rPr>
          <w:rFonts w:ascii="Arial" w:hAnsi="Arial" w:cs="Arial"/>
        </w:rPr>
      </w:pPr>
      <w:r w:rsidRPr="007075DD">
        <w:rPr>
          <w:rFonts w:ascii="Arial" w:hAnsi="Arial" w:cs="Arial"/>
        </w:rPr>
        <w:lastRenderedPageBreak/>
        <w:t>Oświadczam, że wszystkie informacje podane w powyższych oświadcze</w:t>
      </w:r>
      <w:r w:rsidR="000A6575" w:rsidRPr="007075DD">
        <w:rPr>
          <w:rFonts w:ascii="Arial" w:hAnsi="Arial" w:cs="Arial"/>
        </w:rPr>
        <w:t>niach są </w:t>
      </w:r>
      <w:r w:rsidRPr="007075DD">
        <w:rPr>
          <w:rFonts w:ascii="Arial" w:hAnsi="Arial" w:cs="Arial"/>
        </w:rPr>
        <w:t>aktualne i</w:t>
      </w:r>
      <w:r w:rsidR="007075DD">
        <w:rPr>
          <w:rFonts w:ascii="Arial" w:hAnsi="Arial" w:cs="Arial"/>
        </w:rPr>
        <w:t> </w:t>
      </w:r>
      <w:r w:rsidRPr="007075DD">
        <w:rPr>
          <w:rFonts w:ascii="Arial" w:hAnsi="Arial" w:cs="Arial"/>
        </w:rPr>
        <w:t>zgodne z prawdą oraz zostały przedstawione z pełną świadomością konsekwencji wprowadzenia zamawiającego w błąd przy przedstawianiu informacji.</w:t>
      </w:r>
    </w:p>
    <w:p w:rsidR="0039630E" w:rsidRPr="007075DD" w:rsidRDefault="0039630E" w:rsidP="00687230">
      <w:pPr>
        <w:spacing w:after="0" w:line="360" w:lineRule="auto"/>
        <w:jc w:val="both"/>
        <w:rPr>
          <w:rFonts w:ascii="Arial" w:hAnsi="Arial" w:cs="Arial"/>
        </w:rPr>
      </w:pPr>
    </w:p>
    <w:p w:rsidR="0055576E" w:rsidRPr="007075DD" w:rsidRDefault="0055576E" w:rsidP="00687230">
      <w:pPr>
        <w:spacing w:after="0" w:line="360" w:lineRule="auto"/>
        <w:jc w:val="both"/>
        <w:rPr>
          <w:rFonts w:ascii="Arial" w:hAnsi="Arial" w:cs="Arial"/>
        </w:rPr>
      </w:pPr>
    </w:p>
    <w:sectPr w:rsidR="0055576E" w:rsidRPr="007075DD" w:rsidSect="00524906">
      <w:headerReference w:type="default" r:id="rId8"/>
      <w:footerReference w:type="default" r:id="rId9"/>
      <w:headerReference w:type="firs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656" w:rsidRDefault="00921656" w:rsidP="0038231F">
      <w:pPr>
        <w:spacing w:after="0" w:line="240" w:lineRule="auto"/>
      </w:pPr>
      <w:r>
        <w:separator/>
      </w:r>
    </w:p>
  </w:endnote>
  <w:endnote w:type="continuationSeparator" w:id="1">
    <w:p w:rsidR="00921656" w:rsidRDefault="0092165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320" w:rsidRDefault="00224320">
    <w:pPr>
      <w:pStyle w:val="Stopka"/>
      <w:jc w:val="center"/>
      <w:rPr>
        <w:rFonts w:ascii="Arial" w:hAnsi="Arial" w:cs="Arial"/>
        <w:sz w:val="18"/>
        <w:szCs w:val="18"/>
      </w:rPr>
    </w:pPr>
  </w:p>
  <w:p w:rsidR="00BF2356" w:rsidRDefault="00BF2356" w:rsidP="00BF2356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BF2356" w:rsidRDefault="00BF2356" w:rsidP="00BF2356">
    <w:pPr>
      <w:pStyle w:val="Stopka"/>
      <w:jc w:val="center"/>
      <w:rPr>
        <w:sz w:val="16"/>
        <w:szCs w:val="16"/>
        <w:lang w:eastAsia="pl-PL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/>
    </w:tblPr>
    <w:tblGrid>
      <w:gridCol w:w="9180"/>
    </w:tblGrid>
    <w:tr w:rsidR="00BF2356" w:rsidTr="00BF2356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F2356" w:rsidRDefault="00BF2356" w:rsidP="00BF2356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BF2356" w:rsidRPr="007A65A4" w:rsidRDefault="00BF2356" w:rsidP="007A65A4">
          <w:pPr>
            <w:pStyle w:val="Stopka"/>
            <w:rPr>
              <w:rFonts w:ascii="Arial" w:hAnsi="Arial" w:cs="Arial"/>
              <w:noProof/>
              <w:sz w:val="24"/>
              <w:szCs w:val="24"/>
            </w:rPr>
          </w:pPr>
          <w:r w:rsidRPr="007A65A4">
            <w:rPr>
              <w:rFonts w:ascii="Arial" w:hAnsi="Arial" w:cs="Arial"/>
              <w:sz w:val="24"/>
              <w:szCs w:val="24"/>
            </w:rPr>
            <w:t xml:space="preserve">Strona </w:t>
          </w:r>
          <w:r w:rsidRPr="007A65A4">
            <w:rPr>
              <w:rFonts w:ascii="Arial" w:hAnsi="Arial" w:cs="Arial"/>
              <w:sz w:val="24"/>
              <w:szCs w:val="24"/>
            </w:rPr>
            <w:fldChar w:fldCharType="begin"/>
          </w:r>
          <w:r w:rsidRPr="007A65A4">
            <w:rPr>
              <w:rFonts w:ascii="Arial" w:hAnsi="Arial" w:cs="Arial"/>
              <w:sz w:val="24"/>
              <w:szCs w:val="24"/>
            </w:rPr>
            <w:instrText xml:space="preserve"> PAGE </w:instrText>
          </w:r>
          <w:r w:rsidRPr="007A65A4">
            <w:rPr>
              <w:rFonts w:ascii="Arial" w:hAnsi="Arial" w:cs="Arial"/>
              <w:sz w:val="24"/>
              <w:szCs w:val="24"/>
            </w:rPr>
            <w:fldChar w:fldCharType="separate"/>
          </w:r>
          <w:r w:rsidR="00FA2000">
            <w:rPr>
              <w:rFonts w:ascii="Arial" w:hAnsi="Arial" w:cs="Arial"/>
              <w:noProof/>
              <w:sz w:val="24"/>
              <w:szCs w:val="24"/>
            </w:rPr>
            <w:t>2</w:t>
          </w:r>
          <w:r w:rsidRPr="007A65A4">
            <w:rPr>
              <w:rFonts w:ascii="Arial" w:hAnsi="Arial" w:cs="Arial"/>
              <w:sz w:val="24"/>
              <w:szCs w:val="24"/>
            </w:rPr>
            <w:fldChar w:fldCharType="end"/>
          </w:r>
          <w:r w:rsidRPr="007A65A4">
            <w:rPr>
              <w:rFonts w:ascii="Arial" w:hAnsi="Arial" w:cs="Arial"/>
              <w:sz w:val="24"/>
              <w:szCs w:val="24"/>
            </w:rPr>
            <w:t xml:space="preserve"> z </w:t>
          </w:r>
          <w:r w:rsidRPr="007A65A4">
            <w:rPr>
              <w:rFonts w:ascii="Arial" w:hAnsi="Arial" w:cs="Arial"/>
              <w:sz w:val="24"/>
              <w:szCs w:val="24"/>
            </w:rPr>
            <w:fldChar w:fldCharType="begin"/>
          </w:r>
          <w:r w:rsidRPr="007A65A4">
            <w:rPr>
              <w:rFonts w:ascii="Arial" w:hAnsi="Arial" w:cs="Arial"/>
              <w:sz w:val="24"/>
              <w:szCs w:val="24"/>
            </w:rPr>
            <w:instrText xml:space="preserve"> NUMPAGES </w:instrText>
          </w:r>
          <w:r w:rsidRPr="007A65A4">
            <w:rPr>
              <w:rFonts w:ascii="Arial" w:hAnsi="Arial" w:cs="Arial"/>
              <w:sz w:val="24"/>
              <w:szCs w:val="24"/>
            </w:rPr>
            <w:fldChar w:fldCharType="separate"/>
          </w:r>
          <w:r w:rsidR="00FA2000">
            <w:rPr>
              <w:rFonts w:ascii="Arial" w:hAnsi="Arial" w:cs="Arial"/>
              <w:noProof/>
              <w:sz w:val="24"/>
              <w:szCs w:val="24"/>
            </w:rPr>
            <w:t>2</w:t>
          </w:r>
          <w:r w:rsidRPr="007A65A4">
            <w:rPr>
              <w:rFonts w:ascii="Arial" w:hAnsi="Arial" w:cs="Arial"/>
              <w:noProof/>
              <w:sz w:val="24"/>
              <w:szCs w:val="24"/>
            </w:rPr>
            <w:fldChar w:fldCharType="end"/>
          </w:r>
        </w:p>
      </w:tc>
    </w:tr>
  </w:tbl>
  <w:p w:rsidR="00BF2356" w:rsidRDefault="00BF2356" w:rsidP="00BF2356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BF2356" w:rsidRPr="0027560C" w:rsidRDefault="00BF2356">
    <w:pPr>
      <w:pStyle w:val="Stopka"/>
      <w:jc w:val="center"/>
      <w:rPr>
        <w:rFonts w:ascii="Arial" w:hAnsi="Arial" w:cs="Arial"/>
        <w:sz w:val="18"/>
        <w:szCs w:val="18"/>
      </w:rPr>
    </w:pPr>
  </w:p>
  <w:p w:rsidR="00224320" w:rsidRDefault="0022432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656" w:rsidRDefault="00921656" w:rsidP="0038231F">
      <w:pPr>
        <w:spacing w:after="0" w:line="240" w:lineRule="auto"/>
      </w:pPr>
      <w:r>
        <w:separator/>
      </w:r>
    </w:p>
  </w:footnote>
  <w:footnote w:type="continuationSeparator" w:id="1">
    <w:p w:rsidR="00921656" w:rsidRDefault="00921656" w:rsidP="0038231F">
      <w:pPr>
        <w:spacing w:after="0" w:line="240" w:lineRule="auto"/>
      </w:pPr>
      <w:r>
        <w:continuationSeparator/>
      </w:r>
    </w:p>
  </w:footnote>
  <w:footnote w:id="2">
    <w:p w:rsidR="008615A5" w:rsidRPr="00AB3185" w:rsidRDefault="008615A5" w:rsidP="00074086">
      <w:pPr>
        <w:spacing w:after="0" w:line="276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B3185">
        <w:rPr>
          <w:rStyle w:val="Odwoanieprzypisudolnego"/>
          <w:rFonts w:ascii="Arial" w:hAnsi="Arial" w:cs="Arial"/>
          <w:color w:val="000000"/>
          <w:sz w:val="18"/>
          <w:szCs w:val="18"/>
        </w:rPr>
        <w:footnoteRef/>
      </w:r>
      <w:r w:rsidRPr="00AB3185">
        <w:rPr>
          <w:rFonts w:ascii="Arial" w:hAnsi="Arial" w:cs="Arial"/>
          <w:color w:val="000000"/>
          <w:sz w:val="18"/>
          <w:szCs w:val="18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AB3185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:rsidR="008615A5" w:rsidRPr="00CD1DC0" w:rsidRDefault="008615A5" w:rsidP="00074086">
      <w:pPr>
        <w:numPr>
          <w:ilvl w:val="0"/>
          <w:numId w:val="13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CD1DC0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</w:t>
      </w:r>
      <w:r w:rsidR="00E83D8F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ającej o zastosowaniu środka, o </w:t>
      </w:r>
      <w:r w:rsidRPr="00CD1DC0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którym mowa w art. 1 pkt 3 ustawy;</w:t>
      </w:r>
    </w:p>
    <w:p w:rsidR="008615A5" w:rsidRPr="00CD1DC0" w:rsidRDefault="008615A5" w:rsidP="00074086">
      <w:pPr>
        <w:numPr>
          <w:ilvl w:val="0"/>
          <w:numId w:val="13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color w:val="000000"/>
          <w:sz w:val="16"/>
          <w:szCs w:val="16"/>
        </w:rPr>
      </w:pPr>
      <w:r w:rsidRPr="00CD1DC0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wykonawcę oraz uczestnika konkursu, którego beneficjentem rzeczywistym w rozumieniu </w:t>
      </w:r>
      <w:r w:rsidR="00A133CD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ustawy z dnia 1 marca 2018 r. o </w:t>
      </w:r>
      <w:r w:rsidRPr="00CD1DC0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przeciwdziałaniu praniu pieniędzy oraz finansowaniu terroryzmu </w:t>
      </w:r>
      <w:r w:rsidR="00FA2000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(Dz. U. z 2025 r. poz.664</w:t>
      </w:r>
      <w:r w:rsidR="00A133CD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</w:t>
      </w:r>
      <w:r w:rsidRPr="00CD1DC0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8615A5" w:rsidRPr="00CD1DC0" w:rsidRDefault="008615A5" w:rsidP="00074086">
      <w:pPr>
        <w:numPr>
          <w:ilvl w:val="0"/>
          <w:numId w:val="13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CD1DC0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wykonawcę oraz uczestnika konkursu, którego jednostką dominującą w rozumieniu art. 3 ust. 1 pkt 37 ustawy z dnia 29 września 1994 r</w:t>
      </w:r>
      <w:r w:rsidR="00A133CD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. o rachunko</w:t>
      </w:r>
      <w:r w:rsidR="00FA2000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wości (Dz. U. z 2026 r. poz. 522</w:t>
      </w:r>
      <w:r w:rsidR="00A133CD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z póżn. zm.</w:t>
      </w:r>
      <w:r w:rsidRPr="00CD1DC0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0A0"/>
    </w:tblPr>
    <w:tblGrid>
      <w:gridCol w:w="9210"/>
    </w:tblGrid>
    <w:tr w:rsidR="00224320" w:rsidRPr="00613D89" w:rsidTr="009E79B0">
      <w:trPr>
        <w:trHeight w:val="91"/>
      </w:trPr>
      <w:tc>
        <w:tcPr>
          <w:tcW w:w="9210" w:type="dxa"/>
        </w:tcPr>
        <w:p w:rsidR="0051280E" w:rsidRPr="00613D89" w:rsidRDefault="0051280E" w:rsidP="00E83D8F">
          <w:pPr>
            <w:autoSpaceDE w:val="0"/>
            <w:autoSpaceDN w:val="0"/>
            <w:spacing w:line="360" w:lineRule="auto"/>
            <w:jc w:val="both"/>
            <w:rPr>
              <w:sz w:val="2"/>
              <w:szCs w:val="2"/>
            </w:rPr>
          </w:pPr>
        </w:p>
      </w:tc>
    </w:tr>
  </w:tbl>
  <w:p w:rsidR="00224320" w:rsidRDefault="00224320" w:rsidP="00C93F1D">
    <w:pPr>
      <w:pStyle w:val="Nagwek"/>
      <w:tabs>
        <w:tab w:val="clear" w:pos="4536"/>
        <w:tab w:val="clear" w:pos="9072"/>
        <w:tab w:val="left" w:pos="1118"/>
      </w:tabs>
    </w:pPr>
  </w:p>
  <w:p w:rsidR="00590FF0" w:rsidRDefault="00590FF0" w:rsidP="00C93F1D">
    <w:pPr>
      <w:pStyle w:val="Nagwek"/>
      <w:tabs>
        <w:tab w:val="clear" w:pos="4536"/>
        <w:tab w:val="clear" w:pos="9072"/>
        <w:tab w:val="left" w:pos="1118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906" w:rsidRDefault="00524906">
    <w:pPr>
      <w:pStyle w:val="Nagwek"/>
      <w:rPr>
        <w:rFonts w:ascii="Arial" w:eastAsia="Times New Roman" w:hAnsi="Arial" w:cs="Arial"/>
        <w:b/>
        <w:bCs/>
        <w:i/>
        <w:iCs/>
        <w:sz w:val="16"/>
        <w:szCs w:val="16"/>
        <w:lang w:val="pl-PL" w:eastAsia="pl-PL"/>
      </w:rPr>
    </w:pPr>
    <w:r w:rsidRPr="00D32FFB">
      <w:rPr>
        <w:rFonts w:ascii="Arial" w:eastAsia="Times New Roman" w:hAnsi="Arial" w:cs="Arial"/>
        <w:b/>
        <w:bCs/>
        <w:i/>
        <w:iCs/>
        <w:sz w:val="16"/>
        <w:szCs w:val="16"/>
        <w:lang w:eastAsia="pl-PL"/>
      </w:rPr>
      <w:t xml:space="preserve">Załącznik nr </w:t>
    </w:r>
    <w:r>
      <w:rPr>
        <w:rFonts w:ascii="Arial" w:eastAsia="Times New Roman" w:hAnsi="Arial" w:cs="Arial"/>
        <w:b/>
        <w:bCs/>
        <w:i/>
        <w:iCs/>
        <w:sz w:val="16"/>
        <w:szCs w:val="16"/>
        <w:lang w:eastAsia="pl-PL"/>
      </w:rPr>
      <w:t>7 do SWZ:</w:t>
    </w:r>
    <w:r w:rsidRPr="00A35CCA">
      <w:rPr>
        <w:rFonts w:ascii="Arial" w:eastAsia="Times New Roman" w:hAnsi="Arial" w:cs="Arial"/>
        <w:b/>
        <w:bCs/>
        <w:i/>
        <w:iCs/>
        <w:sz w:val="16"/>
        <w:szCs w:val="16"/>
        <w:lang w:eastAsia="pl-PL"/>
      </w:rPr>
      <w:t> </w:t>
    </w:r>
    <w:r w:rsidR="00403236" w:rsidRPr="00403236">
      <w:rPr>
        <w:rFonts w:ascii="Arial" w:eastAsia="Times New Roman" w:hAnsi="Arial" w:cs="Arial"/>
        <w:b/>
        <w:bCs/>
        <w:i/>
        <w:iCs/>
        <w:sz w:val="16"/>
        <w:szCs w:val="16"/>
        <w:lang w:val="pl-PL" w:eastAsia="pl-PL"/>
      </w:rPr>
      <w:t>„Świadczenie usług związanych z organizacją i prowadzeniem zajęć wczesnego wspomagania rozwoju dziecka w ramach programu kompleksowego wsparcia dla rodzin „Za życiem” – zajęcia z p</w:t>
    </w:r>
    <w:r w:rsidR="00FA2000">
      <w:rPr>
        <w:rFonts w:ascii="Arial" w:eastAsia="Times New Roman" w:hAnsi="Arial" w:cs="Arial"/>
        <w:b/>
        <w:bCs/>
        <w:i/>
        <w:iCs/>
        <w:sz w:val="16"/>
        <w:szCs w:val="16"/>
        <w:lang w:val="pl-PL" w:eastAsia="pl-PL"/>
      </w:rPr>
      <w:t>sychologiem</w:t>
    </w:r>
  </w:p>
  <w:p w:rsidR="00403236" w:rsidRDefault="00403236">
    <w:pPr>
      <w:pStyle w:val="Nagwek"/>
      <w:rPr>
        <w:rFonts w:ascii="Arial" w:eastAsia="Times New Roman" w:hAnsi="Arial" w:cs="Arial"/>
        <w:b/>
        <w:bCs/>
        <w:i/>
        <w:iCs/>
        <w:sz w:val="16"/>
        <w:szCs w:val="16"/>
        <w:lang w:val="pl-PL" w:eastAsia="pl-PL"/>
      </w:rPr>
    </w:pPr>
  </w:p>
  <w:p w:rsidR="00403236" w:rsidRDefault="00FA2000" w:rsidP="00403236">
    <w:pPr>
      <w:pStyle w:val="Nagwek"/>
      <w:jc w:val="center"/>
      <w:rPr>
        <w:rFonts w:ascii="Arial" w:eastAsia="Times New Roman" w:hAnsi="Arial" w:cs="Arial"/>
        <w:b/>
        <w:bCs/>
        <w:i/>
        <w:iCs/>
        <w:sz w:val="16"/>
        <w:szCs w:val="16"/>
        <w:lang w:val="pl-PL" w:eastAsia="pl-PL"/>
      </w:rPr>
    </w:pPr>
    <w:bookmarkStart w:id="3" w:name="_Hlk111032363"/>
    <w:r>
      <w:rPr>
        <w:noProof/>
        <w:lang w:val="pl-PL" w:eastAsia="pl-PL"/>
      </w:rPr>
      <w:drawing>
        <wp:inline distT="0" distB="0" distL="0" distR="0">
          <wp:extent cx="1069340" cy="45021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340" cy="4502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3"/>
  </w:p>
  <w:p w:rsidR="00403236" w:rsidRDefault="0040323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2C5CEE"/>
    <w:multiLevelType w:val="hybridMultilevel"/>
    <w:tmpl w:val="D66EB3C2"/>
    <w:lvl w:ilvl="0" w:tplc="B75240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D32BD3"/>
    <w:multiLevelType w:val="hybridMultilevel"/>
    <w:tmpl w:val="9D926026"/>
    <w:lvl w:ilvl="0" w:tplc="AE660B8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6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AD6A63"/>
    <w:multiLevelType w:val="hybridMultilevel"/>
    <w:tmpl w:val="C082EF6E"/>
    <w:lvl w:ilvl="0" w:tplc="C252351C">
      <w:start w:val="1"/>
      <w:numFmt w:val="decimal"/>
      <w:lvlText w:val="%1)"/>
      <w:lvlJc w:val="left"/>
      <w:pPr>
        <w:ind w:left="780" w:hanging="36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6CF5529E"/>
    <w:multiLevelType w:val="hybridMultilevel"/>
    <w:tmpl w:val="1CC63454"/>
    <w:lvl w:ilvl="0" w:tplc="C56A2AFE">
      <w:start w:val="1"/>
      <w:numFmt w:val="lowerLetter"/>
      <w:lvlText w:val="%1)"/>
      <w:lvlJc w:val="left"/>
      <w:pPr>
        <w:ind w:left="1145" w:hanging="360"/>
      </w:pPr>
      <w:rPr>
        <w:rFonts w:ascii="Arial" w:hAnsi="Arial" w:cs="Times New Roman" w:hint="default"/>
        <w:b w:val="0"/>
        <w:i w:val="0"/>
        <w:color w:val="00000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794E770C"/>
    <w:multiLevelType w:val="hybridMultilevel"/>
    <w:tmpl w:val="8C5C33D8"/>
    <w:lvl w:ilvl="0" w:tplc="48BCD8E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12"/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14F4"/>
    <w:rsid w:val="00004E32"/>
    <w:rsid w:val="00005717"/>
    <w:rsid w:val="00006146"/>
    <w:rsid w:val="00010691"/>
    <w:rsid w:val="000149A7"/>
    <w:rsid w:val="000155D4"/>
    <w:rsid w:val="000208DF"/>
    <w:rsid w:val="000211B4"/>
    <w:rsid w:val="000466C1"/>
    <w:rsid w:val="000613EB"/>
    <w:rsid w:val="00064801"/>
    <w:rsid w:val="0006779E"/>
    <w:rsid w:val="00074086"/>
    <w:rsid w:val="000778D7"/>
    <w:rsid w:val="000809B6"/>
    <w:rsid w:val="000817F4"/>
    <w:rsid w:val="0008668A"/>
    <w:rsid w:val="000A6575"/>
    <w:rsid w:val="000B1025"/>
    <w:rsid w:val="000B1F47"/>
    <w:rsid w:val="000C021E"/>
    <w:rsid w:val="000C4CC2"/>
    <w:rsid w:val="000D03AF"/>
    <w:rsid w:val="000D1882"/>
    <w:rsid w:val="000D5843"/>
    <w:rsid w:val="000D73C4"/>
    <w:rsid w:val="000E4D37"/>
    <w:rsid w:val="000E6602"/>
    <w:rsid w:val="000F1229"/>
    <w:rsid w:val="000F2452"/>
    <w:rsid w:val="000F347A"/>
    <w:rsid w:val="000F4C8A"/>
    <w:rsid w:val="000F4F56"/>
    <w:rsid w:val="0010384A"/>
    <w:rsid w:val="00103B61"/>
    <w:rsid w:val="0011121A"/>
    <w:rsid w:val="001121B1"/>
    <w:rsid w:val="001156F1"/>
    <w:rsid w:val="00136319"/>
    <w:rsid w:val="00140EFD"/>
    <w:rsid w:val="001448FB"/>
    <w:rsid w:val="001573E6"/>
    <w:rsid w:val="0016616D"/>
    <w:rsid w:val="001670F2"/>
    <w:rsid w:val="00170D47"/>
    <w:rsid w:val="00173DCF"/>
    <w:rsid w:val="00176029"/>
    <w:rsid w:val="0017777D"/>
    <w:rsid w:val="001807BF"/>
    <w:rsid w:val="00190D6E"/>
    <w:rsid w:val="00193E01"/>
    <w:rsid w:val="001957C5"/>
    <w:rsid w:val="001A183B"/>
    <w:rsid w:val="001B3BE5"/>
    <w:rsid w:val="001C069A"/>
    <w:rsid w:val="001C1851"/>
    <w:rsid w:val="001C6945"/>
    <w:rsid w:val="001C716A"/>
    <w:rsid w:val="001D3A19"/>
    <w:rsid w:val="001D4C90"/>
    <w:rsid w:val="001D57EA"/>
    <w:rsid w:val="001E783D"/>
    <w:rsid w:val="001F36A3"/>
    <w:rsid w:val="001F4C82"/>
    <w:rsid w:val="0021551D"/>
    <w:rsid w:val="002167D3"/>
    <w:rsid w:val="00224320"/>
    <w:rsid w:val="002316FA"/>
    <w:rsid w:val="002355D9"/>
    <w:rsid w:val="0024732C"/>
    <w:rsid w:val="0025263C"/>
    <w:rsid w:val="0025358A"/>
    <w:rsid w:val="002537C6"/>
    <w:rsid w:val="00255142"/>
    <w:rsid w:val="002558A7"/>
    <w:rsid w:val="00262C89"/>
    <w:rsid w:val="00267089"/>
    <w:rsid w:val="0027548E"/>
    <w:rsid w:val="0027560C"/>
    <w:rsid w:val="00287BCD"/>
    <w:rsid w:val="002A5B89"/>
    <w:rsid w:val="002C42F8"/>
    <w:rsid w:val="002C4948"/>
    <w:rsid w:val="002D26D7"/>
    <w:rsid w:val="002D45F4"/>
    <w:rsid w:val="002E3068"/>
    <w:rsid w:val="002E641A"/>
    <w:rsid w:val="002E6EC1"/>
    <w:rsid w:val="002F1FD2"/>
    <w:rsid w:val="002F4E38"/>
    <w:rsid w:val="002F7CA8"/>
    <w:rsid w:val="00300674"/>
    <w:rsid w:val="00301E73"/>
    <w:rsid w:val="00303C5E"/>
    <w:rsid w:val="00304292"/>
    <w:rsid w:val="00307A36"/>
    <w:rsid w:val="00313911"/>
    <w:rsid w:val="003145F8"/>
    <w:rsid w:val="003174AE"/>
    <w:rsid w:val="003178CE"/>
    <w:rsid w:val="003236F9"/>
    <w:rsid w:val="003276E6"/>
    <w:rsid w:val="00331E3F"/>
    <w:rsid w:val="003364D3"/>
    <w:rsid w:val="00340520"/>
    <w:rsid w:val="00340AEF"/>
    <w:rsid w:val="003416FE"/>
    <w:rsid w:val="0034230E"/>
    <w:rsid w:val="00346CE5"/>
    <w:rsid w:val="003636E7"/>
    <w:rsid w:val="00366FA6"/>
    <w:rsid w:val="00373690"/>
    <w:rsid w:val="0037527B"/>
    <w:rsid w:val="003761EA"/>
    <w:rsid w:val="003810D1"/>
    <w:rsid w:val="0038231F"/>
    <w:rsid w:val="00392EC7"/>
    <w:rsid w:val="0039630E"/>
    <w:rsid w:val="003A6C53"/>
    <w:rsid w:val="003B214C"/>
    <w:rsid w:val="003B295A"/>
    <w:rsid w:val="003B4D1A"/>
    <w:rsid w:val="003B690E"/>
    <w:rsid w:val="003C3B64"/>
    <w:rsid w:val="003C4E34"/>
    <w:rsid w:val="003C58F8"/>
    <w:rsid w:val="003D1CA6"/>
    <w:rsid w:val="003D272A"/>
    <w:rsid w:val="003D579F"/>
    <w:rsid w:val="003D7458"/>
    <w:rsid w:val="003E1710"/>
    <w:rsid w:val="003F024C"/>
    <w:rsid w:val="003F4E5C"/>
    <w:rsid w:val="00403236"/>
    <w:rsid w:val="004106F7"/>
    <w:rsid w:val="00412EC6"/>
    <w:rsid w:val="0042206D"/>
    <w:rsid w:val="00434CC2"/>
    <w:rsid w:val="004610DE"/>
    <w:rsid w:val="00466838"/>
    <w:rsid w:val="004761C6"/>
    <w:rsid w:val="00477C91"/>
    <w:rsid w:val="00484589"/>
    <w:rsid w:val="00484F88"/>
    <w:rsid w:val="00490AC2"/>
    <w:rsid w:val="004969CB"/>
    <w:rsid w:val="004A072F"/>
    <w:rsid w:val="004A2EC0"/>
    <w:rsid w:val="004A59A7"/>
    <w:rsid w:val="004B00A9"/>
    <w:rsid w:val="004B03A7"/>
    <w:rsid w:val="004B26C0"/>
    <w:rsid w:val="004C43B8"/>
    <w:rsid w:val="004C750C"/>
    <w:rsid w:val="004D3612"/>
    <w:rsid w:val="004D5766"/>
    <w:rsid w:val="004E4FED"/>
    <w:rsid w:val="004F23F7"/>
    <w:rsid w:val="004F3005"/>
    <w:rsid w:val="00500358"/>
    <w:rsid w:val="0050044E"/>
    <w:rsid w:val="005031A7"/>
    <w:rsid w:val="005055AC"/>
    <w:rsid w:val="0051280E"/>
    <w:rsid w:val="00520174"/>
    <w:rsid w:val="00520592"/>
    <w:rsid w:val="005217A1"/>
    <w:rsid w:val="00524906"/>
    <w:rsid w:val="005249F9"/>
    <w:rsid w:val="00525621"/>
    <w:rsid w:val="0053130C"/>
    <w:rsid w:val="005319CA"/>
    <w:rsid w:val="00544CE6"/>
    <w:rsid w:val="005541EA"/>
    <w:rsid w:val="0055576E"/>
    <w:rsid w:val="00560DDD"/>
    <w:rsid w:val="005641F0"/>
    <w:rsid w:val="00567F67"/>
    <w:rsid w:val="00576325"/>
    <w:rsid w:val="00585E8D"/>
    <w:rsid w:val="00590FF0"/>
    <w:rsid w:val="005926E8"/>
    <w:rsid w:val="0059291E"/>
    <w:rsid w:val="005A3C18"/>
    <w:rsid w:val="005A73FB"/>
    <w:rsid w:val="005C3BC2"/>
    <w:rsid w:val="005C4826"/>
    <w:rsid w:val="005E176A"/>
    <w:rsid w:val="005E4682"/>
    <w:rsid w:val="005E6DBD"/>
    <w:rsid w:val="005E7A6B"/>
    <w:rsid w:val="00603016"/>
    <w:rsid w:val="00613D89"/>
    <w:rsid w:val="00615E89"/>
    <w:rsid w:val="0062507D"/>
    <w:rsid w:val="006440B0"/>
    <w:rsid w:val="0064500B"/>
    <w:rsid w:val="006478BD"/>
    <w:rsid w:val="00650CFD"/>
    <w:rsid w:val="00660064"/>
    <w:rsid w:val="00672C1C"/>
    <w:rsid w:val="0067510D"/>
    <w:rsid w:val="00677C66"/>
    <w:rsid w:val="00687230"/>
    <w:rsid w:val="00687919"/>
    <w:rsid w:val="00692DF3"/>
    <w:rsid w:val="00693603"/>
    <w:rsid w:val="006A46A9"/>
    <w:rsid w:val="006A52B6"/>
    <w:rsid w:val="006B0C9C"/>
    <w:rsid w:val="006B1C54"/>
    <w:rsid w:val="006B4A07"/>
    <w:rsid w:val="006E16A6"/>
    <w:rsid w:val="006E510A"/>
    <w:rsid w:val="006E5E2C"/>
    <w:rsid w:val="006F06AB"/>
    <w:rsid w:val="006F3D32"/>
    <w:rsid w:val="006F6930"/>
    <w:rsid w:val="0070643F"/>
    <w:rsid w:val="007075DD"/>
    <w:rsid w:val="00710311"/>
    <w:rsid w:val="007118F0"/>
    <w:rsid w:val="0071593F"/>
    <w:rsid w:val="00720F37"/>
    <w:rsid w:val="007220B5"/>
    <w:rsid w:val="007443DD"/>
    <w:rsid w:val="00745A05"/>
    <w:rsid w:val="00746532"/>
    <w:rsid w:val="007661C9"/>
    <w:rsid w:val="007840F2"/>
    <w:rsid w:val="007936D6"/>
    <w:rsid w:val="00796E6E"/>
    <w:rsid w:val="0079713A"/>
    <w:rsid w:val="007A65A4"/>
    <w:rsid w:val="007B29BF"/>
    <w:rsid w:val="007C3745"/>
    <w:rsid w:val="007D2F8D"/>
    <w:rsid w:val="007E25BD"/>
    <w:rsid w:val="007E2F69"/>
    <w:rsid w:val="007E343D"/>
    <w:rsid w:val="007F53FB"/>
    <w:rsid w:val="00804F07"/>
    <w:rsid w:val="00811C7E"/>
    <w:rsid w:val="00813B71"/>
    <w:rsid w:val="00826D42"/>
    <w:rsid w:val="00830AB1"/>
    <w:rsid w:val="00834B7B"/>
    <w:rsid w:val="0085332B"/>
    <w:rsid w:val="008560CF"/>
    <w:rsid w:val="008615A5"/>
    <w:rsid w:val="00863622"/>
    <w:rsid w:val="00863C24"/>
    <w:rsid w:val="008677F4"/>
    <w:rsid w:val="00874044"/>
    <w:rsid w:val="00875011"/>
    <w:rsid w:val="008815A1"/>
    <w:rsid w:val="00892E48"/>
    <w:rsid w:val="008A5BE7"/>
    <w:rsid w:val="008B0613"/>
    <w:rsid w:val="008B7DC8"/>
    <w:rsid w:val="008C129C"/>
    <w:rsid w:val="008C5FAF"/>
    <w:rsid w:val="008C6DF8"/>
    <w:rsid w:val="008D0487"/>
    <w:rsid w:val="008D15CA"/>
    <w:rsid w:val="008D21D6"/>
    <w:rsid w:val="008D7F1C"/>
    <w:rsid w:val="008E0D0E"/>
    <w:rsid w:val="008E3274"/>
    <w:rsid w:val="008F3818"/>
    <w:rsid w:val="008F5736"/>
    <w:rsid w:val="008F660A"/>
    <w:rsid w:val="008F71EC"/>
    <w:rsid w:val="008F7F3C"/>
    <w:rsid w:val="00902092"/>
    <w:rsid w:val="009129F3"/>
    <w:rsid w:val="009146C1"/>
    <w:rsid w:val="00920F98"/>
    <w:rsid w:val="00921656"/>
    <w:rsid w:val="009301A2"/>
    <w:rsid w:val="00933793"/>
    <w:rsid w:val="009375EB"/>
    <w:rsid w:val="00943AB6"/>
    <w:rsid w:val="009469C7"/>
    <w:rsid w:val="0095489E"/>
    <w:rsid w:val="009556CC"/>
    <w:rsid w:val="00956C26"/>
    <w:rsid w:val="0096588C"/>
    <w:rsid w:val="009664C0"/>
    <w:rsid w:val="00975C49"/>
    <w:rsid w:val="00981340"/>
    <w:rsid w:val="0098363C"/>
    <w:rsid w:val="00985851"/>
    <w:rsid w:val="00990201"/>
    <w:rsid w:val="0099062F"/>
    <w:rsid w:val="009906E8"/>
    <w:rsid w:val="009A397D"/>
    <w:rsid w:val="009B1338"/>
    <w:rsid w:val="009B633B"/>
    <w:rsid w:val="009C0C6C"/>
    <w:rsid w:val="009C12A1"/>
    <w:rsid w:val="009C496D"/>
    <w:rsid w:val="009C6B45"/>
    <w:rsid w:val="009C6DDE"/>
    <w:rsid w:val="009D314C"/>
    <w:rsid w:val="009E79B0"/>
    <w:rsid w:val="009F01EF"/>
    <w:rsid w:val="009F1B4A"/>
    <w:rsid w:val="00A02863"/>
    <w:rsid w:val="00A058AD"/>
    <w:rsid w:val="00A0658E"/>
    <w:rsid w:val="00A10F08"/>
    <w:rsid w:val="00A133CD"/>
    <w:rsid w:val="00A1401D"/>
    <w:rsid w:val="00A1471A"/>
    <w:rsid w:val="00A1685D"/>
    <w:rsid w:val="00A3103F"/>
    <w:rsid w:val="00A3431A"/>
    <w:rsid w:val="00A347DE"/>
    <w:rsid w:val="00A35CCA"/>
    <w:rsid w:val="00A36E95"/>
    <w:rsid w:val="00A56074"/>
    <w:rsid w:val="00A56607"/>
    <w:rsid w:val="00A62798"/>
    <w:rsid w:val="00A65440"/>
    <w:rsid w:val="00A734AE"/>
    <w:rsid w:val="00A776FE"/>
    <w:rsid w:val="00A91FAD"/>
    <w:rsid w:val="00AA1470"/>
    <w:rsid w:val="00AA4CA1"/>
    <w:rsid w:val="00AB3185"/>
    <w:rsid w:val="00AB39E6"/>
    <w:rsid w:val="00AB3E82"/>
    <w:rsid w:val="00AB5E32"/>
    <w:rsid w:val="00AB6B36"/>
    <w:rsid w:val="00AB71A8"/>
    <w:rsid w:val="00AB76EA"/>
    <w:rsid w:val="00AC3CA4"/>
    <w:rsid w:val="00AE19F4"/>
    <w:rsid w:val="00AE25E4"/>
    <w:rsid w:val="00AE6FF2"/>
    <w:rsid w:val="00AF18EC"/>
    <w:rsid w:val="00AF33BF"/>
    <w:rsid w:val="00AF69CC"/>
    <w:rsid w:val="00B01B85"/>
    <w:rsid w:val="00B04B46"/>
    <w:rsid w:val="00B06773"/>
    <w:rsid w:val="00B119F4"/>
    <w:rsid w:val="00B133BB"/>
    <w:rsid w:val="00B15219"/>
    <w:rsid w:val="00B154B4"/>
    <w:rsid w:val="00B162FA"/>
    <w:rsid w:val="00B22BBE"/>
    <w:rsid w:val="00B2710D"/>
    <w:rsid w:val="00B276E6"/>
    <w:rsid w:val="00B31071"/>
    <w:rsid w:val="00B35FDB"/>
    <w:rsid w:val="00B37134"/>
    <w:rsid w:val="00B40E79"/>
    <w:rsid w:val="00B40FC8"/>
    <w:rsid w:val="00B62D80"/>
    <w:rsid w:val="00B74CC3"/>
    <w:rsid w:val="00B82A70"/>
    <w:rsid w:val="00B83C64"/>
    <w:rsid w:val="00BA62C8"/>
    <w:rsid w:val="00BB649F"/>
    <w:rsid w:val="00BC1358"/>
    <w:rsid w:val="00BD06C3"/>
    <w:rsid w:val="00BD1DC1"/>
    <w:rsid w:val="00BF1F3F"/>
    <w:rsid w:val="00BF2356"/>
    <w:rsid w:val="00BF42A6"/>
    <w:rsid w:val="00C00C2E"/>
    <w:rsid w:val="00C11766"/>
    <w:rsid w:val="00C14E3B"/>
    <w:rsid w:val="00C15749"/>
    <w:rsid w:val="00C21CFD"/>
    <w:rsid w:val="00C22538"/>
    <w:rsid w:val="00C32BE7"/>
    <w:rsid w:val="00C34CF8"/>
    <w:rsid w:val="00C40890"/>
    <w:rsid w:val="00C4103F"/>
    <w:rsid w:val="00C456FB"/>
    <w:rsid w:val="00C50D0C"/>
    <w:rsid w:val="00C523DB"/>
    <w:rsid w:val="00C57DEB"/>
    <w:rsid w:val="00C60F47"/>
    <w:rsid w:val="00C61D04"/>
    <w:rsid w:val="00C64E5D"/>
    <w:rsid w:val="00C6789A"/>
    <w:rsid w:val="00C75633"/>
    <w:rsid w:val="00C75CA6"/>
    <w:rsid w:val="00C84BEA"/>
    <w:rsid w:val="00C90FA4"/>
    <w:rsid w:val="00C921CA"/>
    <w:rsid w:val="00C925F2"/>
    <w:rsid w:val="00C93F1D"/>
    <w:rsid w:val="00CA0071"/>
    <w:rsid w:val="00CA41FB"/>
    <w:rsid w:val="00CA5F28"/>
    <w:rsid w:val="00CA7829"/>
    <w:rsid w:val="00CB5A57"/>
    <w:rsid w:val="00CC6896"/>
    <w:rsid w:val="00CD1DC0"/>
    <w:rsid w:val="00CE6400"/>
    <w:rsid w:val="00CE711D"/>
    <w:rsid w:val="00CF4A74"/>
    <w:rsid w:val="00CF6BF5"/>
    <w:rsid w:val="00D05EB8"/>
    <w:rsid w:val="00D10B4C"/>
    <w:rsid w:val="00D11A2B"/>
    <w:rsid w:val="00D224CB"/>
    <w:rsid w:val="00D32FFB"/>
    <w:rsid w:val="00D34D9A"/>
    <w:rsid w:val="00D409DE"/>
    <w:rsid w:val="00D42C9B"/>
    <w:rsid w:val="00D444AA"/>
    <w:rsid w:val="00D47C47"/>
    <w:rsid w:val="00D47D38"/>
    <w:rsid w:val="00D658C6"/>
    <w:rsid w:val="00D7532C"/>
    <w:rsid w:val="00D81565"/>
    <w:rsid w:val="00D900F3"/>
    <w:rsid w:val="00D9220B"/>
    <w:rsid w:val="00DB04A9"/>
    <w:rsid w:val="00DB21B5"/>
    <w:rsid w:val="00DB303A"/>
    <w:rsid w:val="00DB4644"/>
    <w:rsid w:val="00DC28C8"/>
    <w:rsid w:val="00DC3F44"/>
    <w:rsid w:val="00DD146A"/>
    <w:rsid w:val="00DD3E9D"/>
    <w:rsid w:val="00DE73EE"/>
    <w:rsid w:val="00DF0603"/>
    <w:rsid w:val="00DF3B15"/>
    <w:rsid w:val="00E04144"/>
    <w:rsid w:val="00E13677"/>
    <w:rsid w:val="00E14552"/>
    <w:rsid w:val="00E15CCC"/>
    <w:rsid w:val="00E15D59"/>
    <w:rsid w:val="00E179F3"/>
    <w:rsid w:val="00E21B42"/>
    <w:rsid w:val="00E25249"/>
    <w:rsid w:val="00E2691F"/>
    <w:rsid w:val="00E30517"/>
    <w:rsid w:val="00E34C77"/>
    <w:rsid w:val="00E42CC3"/>
    <w:rsid w:val="00E46674"/>
    <w:rsid w:val="00E47F71"/>
    <w:rsid w:val="00E55512"/>
    <w:rsid w:val="00E64903"/>
    <w:rsid w:val="00E83D8F"/>
    <w:rsid w:val="00E86A2B"/>
    <w:rsid w:val="00E97AA8"/>
    <w:rsid w:val="00EA74CD"/>
    <w:rsid w:val="00EB3286"/>
    <w:rsid w:val="00EB3E58"/>
    <w:rsid w:val="00EC7C5E"/>
    <w:rsid w:val="00EE4535"/>
    <w:rsid w:val="00EE7725"/>
    <w:rsid w:val="00EF20A3"/>
    <w:rsid w:val="00EF741B"/>
    <w:rsid w:val="00EF74CA"/>
    <w:rsid w:val="00F014B6"/>
    <w:rsid w:val="00F04E62"/>
    <w:rsid w:val="00F051A9"/>
    <w:rsid w:val="00F053EC"/>
    <w:rsid w:val="00F14526"/>
    <w:rsid w:val="00F17371"/>
    <w:rsid w:val="00F2074D"/>
    <w:rsid w:val="00F22777"/>
    <w:rsid w:val="00F23060"/>
    <w:rsid w:val="00F27E5E"/>
    <w:rsid w:val="00F32928"/>
    <w:rsid w:val="00F33AC3"/>
    <w:rsid w:val="00F365F2"/>
    <w:rsid w:val="00F43737"/>
    <w:rsid w:val="00F54680"/>
    <w:rsid w:val="00F63394"/>
    <w:rsid w:val="00F9214D"/>
    <w:rsid w:val="00F9472C"/>
    <w:rsid w:val="00F94EB2"/>
    <w:rsid w:val="00FA2000"/>
    <w:rsid w:val="00FA6E1F"/>
    <w:rsid w:val="00FB7965"/>
    <w:rsid w:val="00FC0667"/>
    <w:rsid w:val="00FC2A27"/>
    <w:rsid w:val="00FD6B55"/>
    <w:rsid w:val="00FE3505"/>
    <w:rsid w:val="00FE7798"/>
    <w:rsid w:val="00FF2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1FAD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  <w:lang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uiPriority w:val="99"/>
    <w:rsid w:val="0000571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C157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8D15CA"/>
  </w:style>
  <w:style w:type="character" w:styleId="Pogrubienie">
    <w:name w:val="Strong"/>
    <w:uiPriority w:val="22"/>
    <w:qFormat/>
    <w:locked/>
    <w:rsid w:val="00E13677"/>
    <w:rPr>
      <w:b/>
      <w:bCs/>
    </w:rPr>
  </w:style>
  <w:style w:type="table" w:styleId="Tabela-Siatka">
    <w:name w:val="Table Grid"/>
    <w:basedOn w:val="Standardowy"/>
    <w:locked/>
    <w:rsid w:val="009658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semiHidden/>
    <w:unhideWhenUsed/>
    <w:rsid w:val="00F94EB2"/>
    <w:rPr>
      <w:color w:val="0000FF"/>
      <w:u w:val="single"/>
    </w:rPr>
  </w:style>
  <w:style w:type="character" w:customStyle="1" w:styleId="alb">
    <w:name w:val="a_lb"/>
    <w:basedOn w:val="Domylnaczcionkaakapitu"/>
    <w:rsid w:val="00F94E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600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23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32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893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0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573EC-7B16-48CD-938F-7AC1AA37A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Gajur</cp:lastModifiedBy>
  <cp:revision>2</cp:revision>
  <cp:lastPrinted>2022-06-27T11:00:00Z</cp:lastPrinted>
  <dcterms:created xsi:type="dcterms:W3CDTF">2026-04-20T21:40:00Z</dcterms:created>
  <dcterms:modified xsi:type="dcterms:W3CDTF">2026-04-20T21:40:00Z</dcterms:modified>
</cp:coreProperties>
</file>