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3DDC6" w14:textId="520B215E" w:rsidR="00670F3A" w:rsidRPr="00721DBA" w:rsidRDefault="00670F3A" w:rsidP="00721DBA">
      <w:pPr>
        <w:spacing w:after="0" w:line="276" w:lineRule="auto"/>
        <w:ind w:left="6372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Załącznik nr </w:t>
      </w:r>
      <w:r w:rsidR="00C02DC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do SWZ</w:t>
      </w:r>
    </w:p>
    <w:p w14:paraId="754CF258" w14:textId="77777777" w:rsidR="00670F3A" w:rsidRPr="00721DBA" w:rsidRDefault="00670F3A" w:rsidP="00721DBA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56FC3FA" w14:textId="2C9F45FE" w:rsidR="00670F3A" w:rsidRPr="00721DBA" w:rsidRDefault="00670F3A" w:rsidP="00721DBA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Umowa nr                   /2026</w:t>
      </w:r>
    </w:p>
    <w:p w14:paraId="3BBE3FDD" w14:textId="77777777" w:rsidR="00670F3A" w:rsidRPr="00721DBA" w:rsidRDefault="00670F3A" w:rsidP="00721DBA">
      <w:pPr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CA4C64C" w14:textId="77777777" w:rsidR="00670F3A" w:rsidRPr="00721DBA" w:rsidRDefault="00670F3A" w:rsidP="00721DBA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Arial Unicode MS" w:hAnsi="Times New Roman" w:cs="Times New Roman"/>
          <w:color w:val="000000"/>
          <w:kern w:val="0"/>
          <w:lang w:eastAsia="zh-CN"/>
          <w14:ligatures w14:val="none"/>
        </w:rPr>
        <w:t>Zawarta w dniu                    2026 r. w Opolu pomiędzy:</w:t>
      </w:r>
    </w:p>
    <w:p w14:paraId="55743B65" w14:textId="5082F00B" w:rsidR="00670F3A" w:rsidRPr="00721DBA" w:rsidRDefault="00670F3A" w:rsidP="00721DB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Ogrodem Zoologicznym w Opolu sp. z o.o.</w:t>
      </w:r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z siedzibą w Opolu</w:t>
      </w:r>
      <w:r w:rsidR="006E5724"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, ul. Spacerowa 10, </w:t>
      </w:r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45-094</w:t>
      </w:r>
      <w:r w:rsidR="006E5724"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Opole</w:t>
      </w:r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, wpisaną do rejestru przedsiębiorców prowadzonego przez Sąd Rejonowy w Opolu, Wydział VIII Gospodarczy Krajowego Rejestru Sądowego, pod nr KRS 0001220054, NIP: 7543385114</w:t>
      </w:r>
      <w:r w:rsidR="006E5724"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, </w:t>
      </w:r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REGON 543731938, kapitał zakładowy w wysokości 50.000,00 zł</w:t>
      </w:r>
      <w:r w:rsidR="006E5724"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(wydruk z KRS stanowi załącznik nr 8 do umowy)</w:t>
      </w:r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, </w:t>
      </w:r>
      <w:r w:rsidR="006E5724"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reprezentowaną </w:t>
      </w:r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przez:</w:t>
      </w:r>
    </w:p>
    <w:p w14:paraId="67176ADB" w14:textId="77777777" w:rsidR="00670F3A" w:rsidRPr="00721DBA" w:rsidRDefault="00670F3A" w:rsidP="00721DB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Aleksandrę Czechowską – Prezesa Zarządu,</w:t>
      </w:r>
    </w:p>
    <w:p w14:paraId="2B34E658" w14:textId="7572F255" w:rsidR="006E5724" w:rsidRPr="00721DBA" w:rsidRDefault="006E5724" w:rsidP="00721DBA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zwaną dalej </w:t>
      </w:r>
      <w:r w:rsidRPr="00721DBA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Zamawiającym</w:t>
      </w:r>
      <w:r w:rsidR="0073627C" w:rsidRPr="00721DBA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 xml:space="preserve"> albo Spółką</w:t>
      </w:r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,</w:t>
      </w:r>
    </w:p>
    <w:p w14:paraId="77A9734A" w14:textId="77777777" w:rsidR="006E5724" w:rsidRPr="00721DBA" w:rsidRDefault="006E5724" w:rsidP="00721DBA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86B333F" w14:textId="169BF241" w:rsidR="00670F3A" w:rsidRPr="00721DBA" w:rsidRDefault="00670F3A" w:rsidP="00721DBA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</w:t>
      </w:r>
    </w:p>
    <w:p w14:paraId="1CBDB029" w14:textId="77777777" w:rsidR="006E5724" w:rsidRPr="00721DBA" w:rsidRDefault="006E5724" w:rsidP="00721DBA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399A9A4" w14:textId="69E1F695" w:rsidR="00670F3A" w:rsidRPr="00721DBA" w:rsidRDefault="00670F3A" w:rsidP="00721DBA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…………………………………………………………………………………………………</w:t>
      </w:r>
    </w:p>
    <w:p w14:paraId="090DC36F" w14:textId="77777777" w:rsidR="00670F3A" w:rsidRPr="00721DBA" w:rsidRDefault="00670F3A" w:rsidP="00721DBA">
      <w:pPr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i/>
          <w:iCs/>
          <w:kern w:val="0"/>
          <w:lang w:eastAsia="zh-CN"/>
          <w14:ligatures w14:val="none"/>
        </w:rPr>
        <w:t>(w razie gdy przedsiębiorca jest osobą fizyczną wpisać: imię i nazwisko, firmę pod</w:t>
      </w:r>
      <w:r w:rsidRPr="00721DBA">
        <w:rPr>
          <w:rFonts w:ascii="Times New Roman" w:eastAsia="Times New Roman" w:hAnsi="Times New Roman" w:cs="Times New Roman"/>
          <w:i/>
          <w:iCs/>
          <w:color w:val="000000"/>
          <w:kern w:val="0"/>
          <w:lang w:eastAsia="zh-CN"/>
          <w14:ligatures w14:val="none"/>
        </w:rPr>
        <w:t xml:space="preserve"> jaką prowadzona jest działalność gospodarcza, stałe miejsce wykonywania działalności gospodarczej, adres do doręczeń, adnotację, że przedsiębiorca jest wpisany do Centralnej Ewidencji i Informacji o Działalności Gospodarczej, NIP; w razie gdy przedsiębiorca jest spółką prawa handlowego wpisać: firmę, adres siedziby spółki, numer w rejestrze przedsiębiorców Krajowego Rejestru Sądowego, REGON, NIP oraz w przypadku spółki z o. o. wysokość kapitału zakładowego, a w przypadku spółki akcyjnej także wysokość kapitału </w:t>
      </w:r>
      <w:r w:rsidRPr="00721DBA">
        <w:rPr>
          <w:rFonts w:ascii="Times New Roman" w:eastAsia="Times New Roman" w:hAnsi="Times New Roman" w:cs="Times New Roman"/>
          <w:i/>
          <w:iCs/>
          <w:kern w:val="0"/>
          <w:lang w:eastAsia="zh-CN"/>
          <w14:ligatures w14:val="none"/>
        </w:rPr>
        <w:t xml:space="preserve">wpłaconego, należy dołączyć wydruk z odpowiedniego rejestru, który będzie stanowił załącznik nr 6 do Umowy) </w:t>
      </w:r>
    </w:p>
    <w:p w14:paraId="700F3E68" w14:textId="77777777" w:rsidR="00670F3A" w:rsidRPr="00721DBA" w:rsidRDefault="00670F3A" w:rsidP="00721DBA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zwanym dalej </w:t>
      </w:r>
      <w:r w:rsidRPr="00721DB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Wykonawcą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</w:t>
      </w:r>
    </w:p>
    <w:p w14:paraId="13DA07C2" w14:textId="77777777" w:rsidR="00670F3A" w:rsidRPr="00721DBA" w:rsidRDefault="00670F3A" w:rsidP="00721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łącznie zwanymi dalej Stronami, </w:t>
      </w:r>
    </w:p>
    <w:p w14:paraId="2E684737" w14:textId="77777777" w:rsidR="00670F3A" w:rsidRPr="00721DBA" w:rsidRDefault="00670F3A" w:rsidP="00721DBA">
      <w:pPr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180C31F" w14:textId="4A3FC603" w:rsidR="00670F3A" w:rsidRPr="00721DBA" w:rsidRDefault="00670F3A" w:rsidP="00721DBA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w wyniku wyboru Wykonawcy na usługi społeczne o wartości mniejszej niż równowartość kwoty 750 000 euro, nie mniejszej jednak niż równowartość kwoty </w:t>
      </w:r>
      <w:r w:rsidR="006E5724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170 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000 złotych w postępowaniu o udzielenie zamówienia publicznego przeprowadzonym w trybie podstawowym</w:t>
      </w:r>
      <w:r w:rsidR="006E5724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,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o jakim stanowi art. 275 pkt 1 w związku z art. 359 pkt 2 ustawy z dnia 11 września 2019 r. - Prawo zamówień publicznych (Dz. U. z 2024 r. poz. 1320 z </w:t>
      </w:r>
      <w:proofErr w:type="spell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późn</w:t>
      </w:r>
      <w:proofErr w:type="spell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. zm.) – zwanej dalej ustawą </w:t>
      </w:r>
      <w:proofErr w:type="spell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pzp</w:t>
      </w:r>
      <w:proofErr w:type="spell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, została zawarta umowa, o następującej treści:</w:t>
      </w:r>
    </w:p>
    <w:p w14:paraId="73CA7AAA" w14:textId="77777777" w:rsidR="00670F3A" w:rsidRPr="00721DBA" w:rsidRDefault="00670F3A" w:rsidP="00721DBA">
      <w:pPr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9D0B615" w14:textId="77777777" w:rsidR="00670F3A" w:rsidRPr="00721DBA" w:rsidRDefault="00670F3A" w:rsidP="00721DBA">
      <w:pPr>
        <w:suppressAutoHyphens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>§ 1</w:t>
      </w:r>
    </w:p>
    <w:p w14:paraId="16E613E1" w14:textId="77777777" w:rsidR="00670F3A" w:rsidRPr="00721DBA" w:rsidRDefault="00670F3A" w:rsidP="00721DBA">
      <w:pPr>
        <w:suppressAutoHyphens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>Przedmiot umowy</w:t>
      </w:r>
    </w:p>
    <w:p w14:paraId="139566D3" w14:textId="77777777" w:rsidR="00670F3A" w:rsidRPr="00721DBA" w:rsidRDefault="00670F3A" w:rsidP="00721DBA">
      <w:pPr>
        <w:numPr>
          <w:ilvl w:val="0"/>
          <w:numId w:val="4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Zamawiający zleca, a Wykonawca przyjmuje do wykonania usługę pod nazwą Całodobowa ochrona i monitorowanie zwierząt, osób, obiektów oraz monitorowanie lokalnego systemu alarmowego oraz konwój środków pieniężnych na rzecz Spółki, polegającą na:</w:t>
      </w:r>
    </w:p>
    <w:p w14:paraId="65965616" w14:textId="0B9C5023" w:rsidR="00670F3A" w:rsidRPr="00721DBA" w:rsidRDefault="00670F3A" w:rsidP="00721DBA">
      <w:pPr>
        <w:numPr>
          <w:ilvl w:val="0"/>
          <w:numId w:val="11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całodobowej bezpośredniej ochronie fizycznej (stała ochrona wraz z dozorem) obiektu Ogrodu Zoologicznego przy ul. Spacerowa 10</w:t>
      </w:r>
      <w:r w:rsidR="00EA15AC"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(zwanym dalej: Ogrodem Zoologicznym)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na którym znajdują się wybiegi i obiekty stałe dla zwierząt oraz budynki przeznaczone na biura i zaplecze gospodarcze;</w:t>
      </w:r>
    </w:p>
    <w:p w14:paraId="537174FD" w14:textId="77777777" w:rsidR="00670F3A" w:rsidRPr="00721DBA" w:rsidRDefault="00670F3A" w:rsidP="00721DBA">
      <w:pPr>
        <w:numPr>
          <w:ilvl w:val="0"/>
          <w:numId w:val="11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 xml:space="preserve">całodobowym dozorze sygnałów przesyłanych z Miejskiego Schroniska 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dla Bezdomnych Zwierząt w Opolu, ul. Torowa 9 do obiektu Ogrodu Zoologicznego;</w:t>
      </w:r>
    </w:p>
    <w:p w14:paraId="42A1F66F" w14:textId="77777777" w:rsidR="00670F3A" w:rsidRPr="00721DBA" w:rsidRDefault="00670F3A" w:rsidP="00721DBA">
      <w:pPr>
        <w:numPr>
          <w:ilvl w:val="0"/>
          <w:numId w:val="11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konwojowaniu wartości pieniężnych zgodnie z ustawą z dnia 22 sierpnia 1997 r. 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o ochronie osób i mienia (Dz. U. z 2025, poz. 532) oraz zgodnie z rozporządzeniem Ministra Spraw Wewnętrznych i Administracji z dnia 7 września 2010 r. (Dz.U. z 2016, poz. 793 z </w:t>
      </w:r>
      <w:proofErr w:type="spellStart"/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późn</w:t>
      </w:r>
      <w:proofErr w:type="spellEnd"/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 zm.) w sprawie wymagań, jakim powinna odpowiadać ochrona wartości pieniężnych przechowywanych i transportowanych przez przedsiębiorców i inne jednostki organizacyjne. Konwój pieniędzy z obiektu budynku kas biletowych Ogrodu Zoologicznego, Wieży Piastowskiej, Zamku Górnego lub Miejskiej Informacji Turystycznej,</w:t>
      </w:r>
    </w:p>
    <w:p w14:paraId="5A77E913" w14:textId="60FD4F84" w:rsidR="00670F3A" w:rsidRPr="00721DBA" w:rsidRDefault="00670F3A" w:rsidP="00721DBA">
      <w:pPr>
        <w:numPr>
          <w:ilvl w:val="0"/>
          <w:numId w:val="11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interwencjach polegających na niezwłocznym skierowaniu Grupy Interwencyjnej na miejsce zdarzenia po telefonicznym zgłoszeniu pracownika Zamawiającego</w:t>
      </w:r>
      <w:r w:rsidR="00FE15AF"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3CE4D809" w14:textId="3D286748" w:rsidR="00FE15AF" w:rsidRPr="00721DBA" w:rsidRDefault="00FE15AF" w:rsidP="00721DBA">
      <w:pPr>
        <w:numPr>
          <w:ilvl w:val="0"/>
          <w:numId w:val="11"/>
        </w:numPr>
        <w:spacing w:after="0" w:line="276" w:lineRule="auto"/>
        <w:jc w:val="both"/>
        <w:rPr>
          <w:rFonts w:ascii="Times New Roman" w:eastAsia="Aptos" w:hAnsi="Times New Roman" w:cs="Times New Roman"/>
          <w:bCs/>
        </w:rPr>
      </w:pPr>
      <w:r w:rsidRPr="00721DBA">
        <w:rPr>
          <w:rFonts w:ascii="Times New Roman" w:eastAsia="Aptos" w:hAnsi="Times New Roman" w:cs="Times New Roman"/>
          <w:bCs/>
        </w:rPr>
        <w:t>ochronie fizycznej osób i mienia dla obiektu Zamek Górny polegającej na zamontowaniu na własny koszt na terenie obiektu elektronicznego systemu kontroli czasu pracy pracowników ochrony w systemie online (1 punkt kontrolny), wg którego rozliczany będzie obchód budynku i posesji,</w:t>
      </w:r>
    </w:p>
    <w:p w14:paraId="013DDA1A" w14:textId="7B747138" w:rsidR="00FE15AF" w:rsidRPr="00721DBA" w:rsidRDefault="00FE15AF" w:rsidP="00721DBA">
      <w:pPr>
        <w:numPr>
          <w:ilvl w:val="0"/>
          <w:numId w:val="11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Aptos" w:hAnsi="Times New Roman" w:cs="Times New Roman"/>
          <w:bCs/>
          <w:kern w:val="0"/>
          <w14:ligatures w14:val="none"/>
        </w:rPr>
        <w:t>dozorze elektronicznych systemów zabezpieczeń w którym znajduje się Miejska Informacja Turystyczna.</w:t>
      </w:r>
    </w:p>
    <w:p w14:paraId="45355532" w14:textId="77777777" w:rsidR="00670F3A" w:rsidRPr="00721DBA" w:rsidRDefault="00670F3A" w:rsidP="00721DBA">
      <w:pPr>
        <w:numPr>
          <w:ilvl w:val="0"/>
          <w:numId w:val="4"/>
        </w:numPr>
        <w:suppressAutoHyphens/>
        <w:autoSpaceDE w:val="0"/>
        <w:spacing w:after="120" w:line="276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Zakres przedmiotu zamówienia polega na bezpośredniej ochronie fizycznej w rozumieniu ustawy z dnia 22 sierpnia 1997 r. o ochronie osób i mienia (Dz. U. z 2025 r. poz. 532), 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w tym w szczególności na: </w:t>
      </w:r>
    </w:p>
    <w:p w14:paraId="2A122A18" w14:textId="77777777" w:rsidR="00670F3A" w:rsidRPr="00721DBA" w:rsidRDefault="00670F3A" w:rsidP="00721DBA">
      <w:pPr>
        <w:numPr>
          <w:ilvl w:val="0"/>
          <w:numId w:val="12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ochronie fizycznej obiektów Ogrodu Zoologicznego realizowanej całodobowo w trybie 12 godzinnym (od 7:00-do 19:00 oraz od 19:00 do 7:00) przez 7 dni tygodnia, przy czym:</w:t>
      </w:r>
    </w:p>
    <w:p w14:paraId="15E5A6C6" w14:textId="6A140C9C" w:rsidR="00670F3A" w:rsidRPr="00721DBA" w:rsidRDefault="00670F3A" w:rsidP="00721DBA">
      <w:pPr>
        <w:numPr>
          <w:ilvl w:val="0"/>
          <w:numId w:val="13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okresie od 1 kwietnia do 30 września– ochrona realizowana będzie łącznie przez 7-8 strażników dziennie tj. 3 na zmianie w trybie 12 godzinnym plus 1 na zmianie dziennej, w celu obsługi wejścia głównego w każdy dzień (w kwietniu w godz. 9:00-16:00, od  1 maja w godz. 9:00-18:00) oraz 1 na zmianie dziennej w celu obsługi nowego wejścia bocznego (w miesiącu maju w każdy weekend w sobotę i niedzielę w godz. 9:00-18:00, w miesiącach od 1 czerwca do 31 sierpnia w każdy dzień na zmianie dziennej od 9:00 do 18:00, z których co najmniej jeden jest wpisany na listę pracowników kwalifikowanych ochrony fizycznej;</w:t>
      </w:r>
      <w:r w:rsidR="002C2D9C" w:rsidRPr="00721DBA">
        <w:rPr>
          <w:rFonts w:ascii="Times New Roman" w:hAnsi="Times New Roman" w:cs="Times New Roman"/>
        </w:rPr>
        <w:t xml:space="preserve"> </w:t>
      </w:r>
      <w:r w:rsidR="002C2D9C"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Zamawiający wymaga, aby na każdej zmianie (dziennej i nocnej) co najmniej jeden pracownik był wpisany na listę kwalifikowanych pracowników ochrony fizycznej.</w:t>
      </w:r>
    </w:p>
    <w:p w14:paraId="263BBB6B" w14:textId="5BFDF2B3" w:rsidR="00670F3A" w:rsidRPr="00721DBA" w:rsidRDefault="00670F3A" w:rsidP="00721DBA">
      <w:pPr>
        <w:numPr>
          <w:ilvl w:val="0"/>
          <w:numId w:val="13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okresie od 1 października do 31 marca </w:t>
      </w:r>
      <w:r w:rsidRPr="00721DBA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ochrona realizowana będzie przez </w:t>
      </w:r>
      <w:r w:rsidRPr="00721DBA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br/>
        <w:t>6 strażników dziennie tj. 3 na zmianie w trybie 12 godzinnym, z których co najmniej jeden jest wpisany na listę pracowników kwalifikowanych ochrony fizycznej;</w:t>
      </w:r>
      <w:r w:rsidR="00940AB7" w:rsidRPr="00721DBA">
        <w:rPr>
          <w:rFonts w:ascii="Times New Roman" w:hAnsi="Times New Roman" w:cs="Times New Roman"/>
        </w:rPr>
        <w:t xml:space="preserve"> </w:t>
      </w:r>
      <w:r w:rsidR="00940AB7" w:rsidRPr="00721DBA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Zamawiający wymaga, aby na każdej zmianie (dziennej i nocnej) co najmniej jeden pracownik był wpisany na listę kwalifikowanych pracowników ochrony fizycznej.</w:t>
      </w:r>
    </w:p>
    <w:p w14:paraId="5C91C845" w14:textId="77777777" w:rsidR="00670F3A" w:rsidRPr="00721DBA" w:rsidRDefault="00670F3A" w:rsidP="00721DBA">
      <w:pPr>
        <w:numPr>
          <w:ilvl w:val="0"/>
          <w:numId w:val="12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stałym dozorze sygnałów opartym o </w:t>
      </w:r>
      <w:proofErr w:type="spellStart"/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videodetekcję</w:t>
      </w:r>
      <w:proofErr w:type="spellEnd"/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ruchu, przesyłanych, gromadzonych i przetwarzanych w elektronicznych urządzeniach i systemach alarmowych i telewizji przemysłowej pozostających na wyposażeniu Zamawiającego, który Wykonawca podłączy do stacji monitorowania (podłączenie do stacji monitorowania dotyczy wyłącznie Ogrodu Zoologicznego);</w:t>
      </w:r>
    </w:p>
    <w:p w14:paraId="5FBCD515" w14:textId="1A590C30" w:rsidR="00670F3A" w:rsidRPr="00721DBA" w:rsidRDefault="00670F3A" w:rsidP="00721DBA">
      <w:pPr>
        <w:numPr>
          <w:ilvl w:val="0"/>
          <w:numId w:val="12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konwojowaniu wartości pieniężnych do banku w wartości nieprzekraczającej 0,</w:t>
      </w:r>
      <w:r w:rsidR="00FE15AF"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jednostki obliczeniowej, w ilości nie przekraczającej łącznie 192 konwoje, 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z następujących obiektów:</w:t>
      </w:r>
    </w:p>
    <w:p w14:paraId="6A47748C" w14:textId="506996CC" w:rsidR="00670F3A" w:rsidRPr="00721DBA" w:rsidRDefault="00670F3A" w:rsidP="00721DBA">
      <w:pPr>
        <w:numPr>
          <w:ilvl w:val="0"/>
          <w:numId w:val="14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budynek kas biletowych Ogrodu Zoologicznego</w:t>
      </w:r>
      <w:r w:rsidR="00EA15AC"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– przewidziana ilość między 80 a 120 konwojami, tj. ok 2 razy w tygodniu;</w:t>
      </w:r>
    </w:p>
    <w:p w14:paraId="524F0A9B" w14:textId="77777777" w:rsidR="00670F3A" w:rsidRPr="00721DBA" w:rsidRDefault="00670F3A" w:rsidP="00721DBA">
      <w:pPr>
        <w:numPr>
          <w:ilvl w:val="0"/>
          <w:numId w:val="14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Zamek Górny lub Miejska Informacja Turystyczna – średnio 3 razy w miesiącu w dniach roboczych w godzinach 9.00-15.00 na zgłoszenie telefoniczne, łączna przewidziana ilość konwojów w czasie trwania umowy – 36;</w:t>
      </w:r>
    </w:p>
    <w:p w14:paraId="3D56BDCA" w14:textId="77777777" w:rsidR="00670F3A" w:rsidRPr="00721DBA" w:rsidRDefault="00670F3A" w:rsidP="00721DBA">
      <w:pPr>
        <w:numPr>
          <w:ilvl w:val="0"/>
          <w:numId w:val="14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Wieża Piastowska - średnio 3 razy w miesiącu w dniach roboczych w godzinach 9.00-15.00 na zgłoszenie telefoniczne, łączna przewidziana ilość konwojów w czasie trwania umowy – 36;</w:t>
      </w:r>
    </w:p>
    <w:p w14:paraId="6E01A082" w14:textId="77777777" w:rsidR="00D85FFC" w:rsidRPr="00721DBA" w:rsidRDefault="00D85FFC" w:rsidP="00721DBA">
      <w:pPr>
        <w:pStyle w:val="Akapitzlist"/>
        <w:numPr>
          <w:ilvl w:val="0"/>
          <w:numId w:val="12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ochronie fizycznej osób i mienia dla obiektu Zamek Górny polegającej na zamontowaniu na własny koszt na terenie obiektu elektronicznego systemu kontroli czasu pracy pracowników ochrony w systemie online (1 punkt kontrolny), wg którego rozliczany będzie obchód budynku i posesji;</w:t>
      </w:r>
    </w:p>
    <w:p w14:paraId="4F77871F" w14:textId="0512E957" w:rsidR="00D85FFC" w:rsidRPr="00721DBA" w:rsidRDefault="00D85FFC" w:rsidP="00721DBA">
      <w:pPr>
        <w:pStyle w:val="Akapitzlist"/>
        <w:numPr>
          <w:ilvl w:val="0"/>
          <w:numId w:val="12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dozorze elektronicznych systemów zabezpieczeń w którym znajduje się Miejska Informacja Turystyczna </w:t>
      </w:r>
      <w:proofErr w:type="spellStart"/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obejmującymzamontowani</w:t>
      </w:r>
      <w:r w:rsidR="007D6C38"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e</w:t>
      </w:r>
      <w:proofErr w:type="spellEnd"/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na koszt Wykonawcy czujek wewnętrznych ruchu oraz optycznych czujek dymu wraz z modułem nadawczym. System musi zapewniać natychmiastowe przesłanie sygnału o włamaniu oraz wykryciu zadymienia do Centrum Monitorowania. W przypadku naruszenia strefy chronionej przez czujki wewnętrzne, Wykonawca zapewnia przyjazd grupy interwencyjnej w gwarantowanym czasie.  </w:t>
      </w:r>
    </w:p>
    <w:p w14:paraId="6E573FC7" w14:textId="4859CC86" w:rsidR="00FE15AF" w:rsidRPr="00721DBA" w:rsidRDefault="00D85FFC" w:rsidP="00721DBA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Niezwłocznym skierowaniu Grupy Interwencyjnej na wezwanie Zamawiającego na miejsce zdarzenia po telefonicznym zgłoszeniu przez upoważnionego pracownika Zamawiającego.</w:t>
      </w:r>
    </w:p>
    <w:p w14:paraId="43BBD449" w14:textId="77777777" w:rsidR="00670F3A" w:rsidRPr="00721DBA" w:rsidRDefault="00670F3A" w:rsidP="00721DBA">
      <w:pPr>
        <w:numPr>
          <w:ilvl w:val="0"/>
          <w:numId w:val="4"/>
        </w:numPr>
        <w:suppressAutoHyphens/>
        <w:autoSpaceDE w:val="0"/>
        <w:spacing w:after="12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Wykonawca musi dysponować całodobową stacją monitorowania alarmów do całodobowego monitorowania systemów alarmowych oraz będącą całodobowo w dyspozycji Wykonawcy dwoma grupami interwencyjnymi na terenie miasta Opola, wyposażonymi w oznakowane samochody oraz system łączności (zgodnie z załącznikiem nr 4 do umowy), z czego (z uwagi na ochronę magazynu broni) co najmniej jedną uzbrojoną grupą interwencyjną odpowiadającą wymaganiom § 1 pkt 3 Rozporządzenia Ministra Spraw Wewnętrznych i Administracji z dnia 21 października 2011 r. w sprawie zasad uzbrojenia specjalistycznych uzbrojonych formacji ochronnych i warunków przechowywania oraz ewidencjonowania broni i amunicji (Dz.U. z 2015 r. poz. 992). Przy czym czas reakcji grupy interwencyjnej, zgodnie z ofertą Wykonawcy nie może przekroczyć </w:t>
      </w:r>
      <w:proofErr w:type="gramStart"/>
      <w:r w:rsidRPr="00721DB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…….</w:t>
      </w:r>
      <w:proofErr w:type="gramEnd"/>
      <w:r w:rsidRPr="00721DB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minut</w:t>
      </w:r>
      <w:r w:rsidRPr="00721DBA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footnoteReference w:id="1"/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</w:t>
      </w:r>
    </w:p>
    <w:p w14:paraId="17CBCF8F" w14:textId="7DCAFBA1" w:rsidR="00670F3A" w:rsidRPr="00721DBA" w:rsidRDefault="00670F3A" w:rsidP="00721DBA">
      <w:pPr>
        <w:numPr>
          <w:ilvl w:val="0"/>
          <w:numId w:val="4"/>
        </w:numPr>
        <w:suppressAutoHyphens/>
        <w:autoSpaceDE w:val="0"/>
        <w:spacing w:after="12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Zakres czynności oraz opis obiektów i terenu objętego ochroną, określony został określony w Opisie przedmiotu zamówienia (OPZ), tj. załączniku nr 1 do umowy</w:t>
      </w:r>
      <w:r w:rsidR="00EA15AC"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00E66F07" w14:textId="77777777" w:rsidR="00670F3A" w:rsidRPr="00721DBA" w:rsidRDefault="00670F3A" w:rsidP="00721DBA">
      <w:pPr>
        <w:numPr>
          <w:ilvl w:val="0"/>
          <w:numId w:val="4"/>
        </w:numPr>
        <w:suppressAutoHyphens/>
        <w:autoSpaceDE w:val="0"/>
        <w:spacing w:after="12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Ochrona Miejskiego Schroniska Dla Bezdomnych Zwierząt w Opolu polega wyłącznie na monitorowaniu terenu, gdzie nie przewidziano pracowników do ochrony fizycznej. Schronisko znajdujące się w odrębnej lokalizacji niż Ogród Zoologiczny będzie monitorowane przez system wizyjny, który został podłączony do odbiorników znajdujących 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się na terenie Ogrodu Zoologicznego. Oznacza to, że ta sama osoba (pracownik ochrony) będzie odpowiedzialna za odbiór sygnałów z obu lokalizacji.</w:t>
      </w:r>
    </w:p>
    <w:p w14:paraId="233E1D5C" w14:textId="77777777" w:rsidR="00670F3A" w:rsidRPr="00721DBA" w:rsidRDefault="00670F3A" w:rsidP="00721DBA">
      <w:pPr>
        <w:numPr>
          <w:ilvl w:val="0"/>
          <w:numId w:val="4"/>
        </w:numPr>
        <w:suppressAutoHyphens/>
        <w:autoSpaceDE w:val="0"/>
        <w:spacing w:after="12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Zamawiający zastrzega zastosowanie prawa opcji, tj. do zwiększenia zakresu zamówienia podstawowego o maksymalnie 379 godzin pracy pracowników ochrony fizycznej:</w:t>
      </w:r>
    </w:p>
    <w:p w14:paraId="20F926A5" w14:textId="77777777" w:rsidR="00670F3A" w:rsidRPr="00721DBA" w:rsidRDefault="00670F3A" w:rsidP="00721DBA">
      <w:pPr>
        <w:numPr>
          <w:ilvl w:val="0"/>
          <w:numId w:val="15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celu obsługi wejścia głównego dodatkowy strażnik – w miesiącu październiku 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w każdy dzień od godz. 9.00 – 16.00;</w:t>
      </w:r>
    </w:p>
    <w:p w14:paraId="114C4D37" w14:textId="77777777" w:rsidR="00670F3A" w:rsidRPr="00721DBA" w:rsidRDefault="00670F3A" w:rsidP="00721DBA">
      <w:pPr>
        <w:numPr>
          <w:ilvl w:val="0"/>
          <w:numId w:val="15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celu obsługi wejścia bocznego dodatkowy strażnik –w miesiącu wrześniu w każdy weekend od godz. 9:00-18:00, </w:t>
      </w:r>
    </w:p>
    <w:p w14:paraId="373AFAD4" w14:textId="77777777" w:rsidR="00670F3A" w:rsidRPr="00721DBA" w:rsidRDefault="00670F3A" w:rsidP="00721DBA">
      <w:pPr>
        <w:numPr>
          <w:ilvl w:val="0"/>
          <w:numId w:val="15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dodatkowy strażnik w celu dodatkowego zabezpieczenia wg potrzeb Zamawiającego m.in. podczas organizowanych wydarzeń – maksymalna liczba godz. 90.</w:t>
      </w:r>
    </w:p>
    <w:p w14:paraId="6CB56FEA" w14:textId="77777777" w:rsidR="00670F3A" w:rsidRPr="00721DBA" w:rsidRDefault="00670F3A" w:rsidP="00721DBA">
      <w:pPr>
        <w:numPr>
          <w:ilvl w:val="0"/>
          <w:numId w:val="4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Zwiększenie ilości zamówienia w tym zakresie nie wymaga aneksu i nastąpi na zasadzie, w zakresie i sposobie:</w:t>
      </w:r>
    </w:p>
    <w:p w14:paraId="079364E3" w14:textId="77777777" w:rsidR="00670F3A" w:rsidRPr="00721DBA" w:rsidRDefault="00670F3A" w:rsidP="00721DBA">
      <w:pPr>
        <w:numPr>
          <w:ilvl w:val="0"/>
          <w:numId w:val="5"/>
        </w:numPr>
        <w:tabs>
          <w:tab w:val="num" w:pos="0"/>
        </w:tabs>
        <w:suppressAutoHyphens/>
        <w:autoSpaceDE w:val="0"/>
        <w:spacing w:after="120" w:line="276" w:lineRule="auto"/>
        <w:ind w:left="709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Skorzystanie z prawa opcji następuje na podstawie jednostronnego oświadczenia woli Zamawiającego skierowanego do Wykonawcy w przedmiocie zamiaru skorzystania 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z prawa opcji w określonym zakresie;</w:t>
      </w:r>
    </w:p>
    <w:p w14:paraId="3C921C20" w14:textId="77777777" w:rsidR="00670F3A" w:rsidRPr="00721DBA" w:rsidRDefault="00670F3A" w:rsidP="00721DBA">
      <w:pPr>
        <w:numPr>
          <w:ilvl w:val="0"/>
          <w:numId w:val="5"/>
        </w:numPr>
        <w:tabs>
          <w:tab w:val="num" w:pos="0"/>
        </w:tabs>
        <w:suppressAutoHyphens/>
        <w:autoSpaceDE w:val="0"/>
        <w:spacing w:after="120" w:line="276" w:lineRule="auto"/>
        <w:ind w:left="709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Zamawiający może jednokrotnie lub wielokrotnie skorzystać z prawa opcji 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do wyczerpania wartości wskazanej w ust. 6;</w:t>
      </w:r>
    </w:p>
    <w:p w14:paraId="4C4DD24A" w14:textId="77777777" w:rsidR="00670F3A" w:rsidRPr="00721DBA" w:rsidRDefault="00670F3A" w:rsidP="00721DBA">
      <w:pPr>
        <w:numPr>
          <w:ilvl w:val="0"/>
          <w:numId w:val="5"/>
        </w:numPr>
        <w:tabs>
          <w:tab w:val="num" w:pos="0"/>
        </w:tabs>
        <w:suppressAutoHyphens/>
        <w:autoSpaceDE w:val="0"/>
        <w:spacing w:after="120" w:line="276" w:lineRule="auto"/>
        <w:ind w:left="709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Zasady dotyczące realizacji zamówienia objętego prawem opcji będą takie same jak te, które obowiązują przy realizacji zamówienia podstawowego;</w:t>
      </w:r>
    </w:p>
    <w:p w14:paraId="6089327A" w14:textId="77777777" w:rsidR="00670F3A" w:rsidRPr="00721DBA" w:rsidRDefault="00670F3A" w:rsidP="00721DBA">
      <w:pPr>
        <w:numPr>
          <w:ilvl w:val="0"/>
          <w:numId w:val="5"/>
        </w:numPr>
        <w:tabs>
          <w:tab w:val="num" w:pos="0"/>
        </w:tabs>
        <w:suppressAutoHyphens/>
        <w:autoSpaceDE w:val="0"/>
        <w:spacing w:after="120" w:line="276" w:lineRule="auto"/>
        <w:ind w:left="709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opcji jest jednostronnym uprawnieniem Zamawiającego, z którego może skorzystać;</w:t>
      </w:r>
    </w:p>
    <w:p w14:paraId="0A626B1C" w14:textId="77777777" w:rsidR="00670F3A" w:rsidRPr="00721DBA" w:rsidRDefault="00670F3A" w:rsidP="00721DBA">
      <w:pPr>
        <w:numPr>
          <w:ilvl w:val="0"/>
          <w:numId w:val="5"/>
        </w:numPr>
        <w:tabs>
          <w:tab w:val="num" w:pos="0"/>
        </w:tabs>
        <w:suppressAutoHyphens/>
        <w:autoSpaceDE w:val="0"/>
        <w:spacing w:after="120" w:line="276" w:lineRule="auto"/>
        <w:ind w:left="709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 przypadku nieskorzystania przez Zamawiającego z prawa opcji Wykonawcy 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nie przysługują żadne roszczenia z tego tytułu.</w:t>
      </w:r>
    </w:p>
    <w:p w14:paraId="7CB3BD27" w14:textId="3807FD2F" w:rsidR="00670F3A" w:rsidRPr="00721DBA" w:rsidRDefault="00670F3A" w:rsidP="00721DBA">
      <w:pPr>
        <w:numPr>
          <w:ilvl w:val="0"/>
          <w:numId w:val="4"/>
        </w:numPr>
        <w:suppressAutoHyphens/>
        <w:autoSpaceDE w:val="0"/>
        <w:spacing w:after="12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 zapewnia pracownikom pełniącym służbę jednolite umundurowanie, tj.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co najmniej spełniające minimalne wymogi:</w:t>
      </w:r>
    </w:p>
    <w:p w14:paraId="166C72E9" w14:textId="77777777" w:rsidR="00670F3A" w:rsidRPr="00721DBA" w:rsidRDefault="00670F3A" w:rsidP="00721DBA">
      <w:pPr>
        <w:numPr>
          <w:ilvl w:val="0"/>
          <w:numId w:val="7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możliwość identyfikacji pracownika oraz zatrudniającej go firmy (logo firmy 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lub identyfikatory);</w:t>
      </w:r>
    </w:p>
    <w:p w14:paraId="5981244B" w14:textId="77777777" w:rsidR="00670F3A" w:rsidRPr="00721DBA" w:rsidRDefault="00670F3A" w:rsidP="00721DBA">
      <w:pPr>
        <w:numPr>
          <w:ilvl w:val="0"/>
          <w:numId w:val="7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dopuszczalne kolory ciemne (zieleń, granatowy, czarny);</w:t>
      </w:r>
    </w:p>
    <w:p w14:paraId="4A5A2E4F" w14:textId="77777777" w:rsidR="00670F3A" w:rsidRPr="00721DBA" w:rsidRDefault="00670F3A" w:rsidP="00721DBA">
      <w:pPr>
        <w:numPr>
          <w:ilvl w:val="0"/>
          <w:numId w:val="7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skład ubioru mundurowego musi wchodzić minimum:</w:t>
      </w:r>
    </w:p>
    <w:p w14:paraId="00AF571B" w14:textId="77777777" w:rsidR="00670F3A" w:rsidRPr="00721DBA" w:rsidRDefault="00670F3A" w:rsidP="00721DBA">
      <w:pPr>
        <w:numPr>
          <w:ilvl w:val="0"/>
          <w:numId w:val="16"/>
        </w:numPr>
        <w:tabs>
          <w:tab w:val="num" w:pos="0"/>
        </w:tabs>
        <w:suppressAutoHyphens/>
        <w:autoSpaceDE w:val="0"/>
        <w:spacing w:after="120" w:line="276" w:lineRule="auto"/>
        <w:ind w:left="993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czapka z daszkiem,</w:t>
      </w:r>
    </w:p>
    <w:p w14:paraId="61AD6872" w14:textId="77777777" w:rsidR="00670F3A" w:rsidRPr="00721DBA" w:rsidRDefault="00670F3A" w:rsidP="00721DBA">
      <w:pPr>
        <w:numPr>
          <w:ilvl w:val="0"/>
          <w:numId w:val="16"/>
        </w:numPr>
        <w:tabs>
          <w:tab w:val="num" w:pos="0"/>
        </w:tabs>
        <w:suppressAutoHyphens/>
        <w:autoSpaceDE w:val="0"/>
        <w:spacing w:after="120" w:line="276" w:lineRule="auto"/>
        <w:ind w:left="993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T-shirt lub koszulka polowa z kołnierzykiem,</w:t>
      </w:r>
    </w:p>
    <w:p w14:paraId="548CBBC0" w14:textId="77777777" w:rsidR="00670F3A" w:rsidRPr="00721DBA" w:rsidRDefault="00670F3A" w:rsidP="00721DBA">
      <w:pPr>
        <w:numPr>
          <w:ilvl w:val="0"/>
          <w:numId w:val="16"/>
        </w:numPr>
        <w:tabs>
          <w:tab w:val="num" w:pos="0"/>
        </w:tabs>
        <w:suppressAutoHyphens/>
        <w:autoSpaceDE w:val="0"/>
        <w:spacing w:after="120" w:line="276" w:lineRule="auto"/>
        <w:ind w:left="993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spodnie długie,</w:t>
      </w:r>
    </w:p>
    <w:p w14:paraId="360B8DFE" w14:textId="77777777" w:rsidR="00670F3A" w:rsidRPr="00721DBA" w:rsidRDefault="00670F3A" w:rsidP="00721DBA">
      <w:pPr>
        <w:numPr>
          <w:ilvl w:val="0"/>
          <w:numId w:val="16"/>
        </w:numPr>
        <w:tabs>
          <w:tab w:val="num" w:pos="0"/>
        </w:tabs>
        <w:suppressAutoHyphens/>
        <w:autoSpaceDE w:val="0"/>
        <w:spacing w:after="120" w:line="276" w:lineRule="auto"/>
        <w:ind w:left="993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buty,</w:t>
      </w:r>
    </w:p>
    <w:p w14:paraId="7453098F" w14:textId="77777777" w:rsidR="00670F3A" w:rsidRPr="00721DBA" w:rsidRDefault="00670F3A" w:rsidP="00721DBA">
      <w:pPr>
        <w:numPr>
          <w:ilvl w:val="0"/>
          <w:numId w:val="16"/>
        </w:numPr>
        <w:tabs>
          <w:tab w:val="num" w:pos="0"/>
        </w:tabs>
        <w:suppressAutoHyphens/>
        <w:autoSpaceDE w:val="0"/>
        <w:spacing w:after="120" w:line="276" w:lineRule="auto"/>
        <w:ind w:left="993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polar (w okresie wiosenno-zimowym),</w:t>
      </w:r>
    </w:p>
    <w:p w14:paraId="30A2AD4F" w14:textId="77777777" w:rsidR="00670F3A" w:rsidRPr="00721DBA" w:rsidRDefault="00670F3A" w:rsidP="00721DBA">
      <w:pPr>
        <w:numPr>
          <w:ilvl w:val="0"/>
          <w:numId w:val="16"/>
        </w:numPr>
        <w:tabs>
          <w:tab w:val="num" w:pos="0"/>
        </w:tabs>
        <w:suppressAutoHyphens/>
        <w:autoSpaceDE w:val="0"/>
        <w:spacing w:after="120" w:line="276" w:lineRule="auto"/>
        <w:ind w:left="993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krótka kurtka do pasa (w okresie zimowym),</w:t>
      </w:r>
    </w:p>
    <w:p w14:paraId="6BDF7B00" w14:textId="77777777" w:rsidR="00670F3A" w:rsidRPr="00721DBA" w:rsidRDefault="00670F3A" w:rsidP="00721DBA">
      <w:pPr>
        <w:numPr>
          <w:ilvl w:val="0"/>
          <w:numId w:val="7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odpowiednio dostosowane do pory roku.     </w:t>
      </w:r>
    </w:p>
    <w:p w14:paraId="777E9DE4" w14:textId="77777777" w:rsidR="00670F3A" w:rsidRPr="00721DBA" w:rsidRDefault="00670F3A" w:rsidP="00721DBA">
      <w:pPr>
        <w:numPr>
          <w:ilvl w:val="0"/>
          <w:numId w:val="4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 xml:space="preserve">Wykonawca   wykonywać będzie czynności ochronne oraz konwoju w ramach uprawnień posiadanych przez pracowników ochrony zgodnie z obowiązującymi przepisami 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oraz ze wskazaniami i wewnętrznymi regulacjami Zamawiającego.</w:t>
      </w:r>
    </w:p>
    <w:p w14:paraId="4F7C2D70" w14:textId="77777777" w:rsidR="00670F3A" w:rsidRPr="00721DBA" w:rsidRDefault="00670F3A" w:rsidP="00721DBA">
      <w:pPr>
        <w:numPr>
          <w:ilvl w:val="0"/>
          <w:numId w:val="4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Wykonawca w toku realizacji umowy gwarantuje jej wykonanie z należytą starannością zgodnie ze złożoną ofertą i opisem przedmiotu zamówienia stanowiącymi załączniki 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do niniejszej umowy.</w:t>
      </w:r>
    </w:p>
    <w:p w14:paraId="69E7F408" w14:textId="77777777" w:rsidR="00670F3A" w:rsidRPr="00721DBA" w:rsidRDefault="00670F3A" w:rsidP="00721DBA">
      <w:pPr>
        <w:numPr>
          <w:ilvl w:val="0"/>
          <w:numId w:val="4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 zobowiązany jest wykorzystywać przy dozorze obiektu istniejący system alarmowy bez dodatkowego wynagrodzenia.</w:t>
      </w:r>
    </w:p>
    <w:p w14:paraId="0289C8A7" w14:textId="77777777" w:rsidR="00670F3A" w:rsidRPr="00721DBA" w:rsidRDefault="00670F3A" w:rsidP="00721DBA">
      <w:pPr>
        <w:numPr>
          <w:ilvl w:val="0"/>
          <w:numId w:val="4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Wykonawca oświadcza, że realizacja niniejszej umowy (nie dotyczy konwoju) będzie się odbywać za pomocą osób wskazanych w wykazie osób - załącznik nr 3, a grupy interwencyjne będą poruszały się oznakowanymi pojazdami wymienionymi w załączniku nr 4 do niniejszej umowy. </w:t>
      </w:r>
    </w:p>
    <w:p w14:paraId="7AE357CD" w14:textId="77777777" w:rsidR="00670F3A" w:rsidRPr="00721DBA" w:rsidRDefault="00670F3A" w:rsidP="00721DBA">
      <w:pPr>
        <w:numPr>
          <w:ilvl w:val="0"/>
          <w:numId w:val="4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 jest zobowiązany do zapoznania się i stosowania regulaminu dla zwiedzających, obowiązującego w Ogrodzie Zoologicznym w Opolu oraz przepisów porządkowych i BHP dla firm pracujących na terenie Ogrodu Zoologicznego w Opolu.</w:t>
      </w:r>
    </w:p>
    <w:p w14:paraId="7EAC48F6" w14:textId="34F6BF48" w:rsidR="00670F3A" w:rsidRPr="00721DBA" w:rsidRDefault="00670F3A" w:rsidP="00721DBA">
      <w:pPr>
        <w:numPr>
          <w:ilvl w:val="0"/>
          <w:numId w:val="4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 zachowa w tajemnicy wszelkie informacje powzięte przy wykonywaniu umowy, związane z ochroną mienia Zamawiającego, w szczególności dotyczące rozkładu pomieszczeń i systemu zabezpieczeń. Obowiązek zachowania tajemnicy obowiązuje również po zakończeniu realizacji umowy, do czasu pisemnego zwolnienia Wykonawcy z tego obowiązku przez Zamawiającego</w:t>
      </w:r>
      <w:r w:rsidR="0078113E"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3277EF18" w14:textId="77777777" w:rsidR="00670F3A" w:rsidRPr="00721DBA" w:rsidRDefault="00670F3A" w:rsidP="00721DBA">
      <w:pPr>
        <w:numPr>
          <w:ilvl w:val="0"/>
          <w:numId w:val="4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Kadra Wykonawcy biorąca udział w wykonaniu zamówienia winna być przeszkolona na koszt Wykonawcy w zakresie przepisów bhp i 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p.poż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oraz obsługi systemów sygnalizacji alarmowych oraz urządzeń technicznych dotyczących sygnalizacji alarmu.</w:t>
      </w:r>
    </w:p>
    <w:p w14:paraId="3E1C2A96" w14:textId="77777777" w:rsidR="00670F3A" w:rsidRPr="00721DBA" w:rsidRDefault="00670F3A" w:rsidP="00721DBA">
      <w:pPr>
        <w:numPr>
          <w:ilvl w:val="0"/>
          <w:numId w:val="4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Służba ochrony pełniona będzie zgodnie z </w:t>
      </w:r>
      <w:bookmarkStart w:id="0" w:name="_Hlk141086264"/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grafikiem służb, </w:t>
      </w:r>
      <w:bookmarkEnd w:id="0"/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sporządzanym co miesiąc, zgodnie z załączonym do umowy wzorem (załącznik nr 5 do umowy) zatwierdzonym przez kierownictwo Wykonawcy i dostarczonym Zamawiającemu co najmniej 3 dni robocze przed rozpoczęciem kolejnego miesiąca. W przypadku ewentualnych zmian wprowadzanych w trakcie danego miesiąca zaktualizowany grafik winien być dostarczany niezwłocznie po dokonaniu zmiany, jednak nie później niż przed rozpoczęciem służby ze zmienionym składem osobowym.</w:t>
      </w:r>
      <w:bookmarkStart w:id="1" w:name="_Hlk173739239"/>
    </w:p>
    <w:p w14:paraId="599A7F2D" w14:textId="6F24426D" w:rsidR="00670F3A" w:rsidRPr="00721DBA" w:rsidRDefault="00670F3A" w:rsidP="00721DBA">
      <w:pPr>
        <w:numPr>
          <w:ilvl w:val="0"/>
          <w:numId w:val="4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Wykonawca zobowiązuje się, że osoby realizujące czynności z zakresu ochrony osób 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i mienia (strażnicy wykonujący usługi ochroniarskie oraz konwój), będą w okresie realizacji niniejszej umowy zatrudnieni na podstawie umowy o pracę w rozumieniu przepisów ustawy z dnia 26 czerwca 1974 r. - Kodeks pracy (Dz.U. 2025 poz. 277 z </w:t>
      </w:r>
      <w:proofErr w:type="spellStart"/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późn</w:t>
      </w:r>
      <w:proofErr w:type="spellEnd"/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zm.), zgodnie z oświadczeniem zawartym w ofercie.  </w:t>
      </w:r>
      <w:bookmarkEnd w:id="1"/>
    </w:p>
    <w:p w14:paraId="170DD484" w14:textId="77777777" w:rsidR="00670F3A" w:rsidRPr="00721DBA" w:rsidRDefault="00670F3A" w:rsidP="00721DBA">
      <w:pPr>
        <w:numPr>
          <w:ilvl w:val="0"/>
          <w:numId w:val="4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trakcie realizacji umowy Zamawiający uprawniony jest do wykonywania czynności kontrolnych wobec Wykonawcy odnośnie spełniania przez Wykonawcę lub podwykonawcę wymogów, o których mowa w ust. 17. Zamawiający uprawniony jest w szczególności do: </w:t>
      </w:r>
    </w:p>
    <w:p w14:paraId="089E8667" w14:textId="77777777" w:rsidR="00670F3A" w:rsidRPr="00721DBA" w:rsidRDefault="00670F3A" w:rsidP="00721DBA">
      <w:pPr>
        <w:numPr>
          <w:ilvl w:val="0"/>
          <w:numId w:val="3"/>
        </w:numPr>
        <w:suppressAutoHyphens/>
        <w:autoSpaceDE w:val="0"/>
        <w:spacing w:after="120" w:line="276" w:lineRule="auto"/>
        <w:ind w:left="56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żądania oświadczeń i dokumentów w zakresie potwierdzenia spełniania ww. wymogów i dokonywania ich oceny,</w:t>
      </w:r>
    </w:p>
    <w:p w14:paraId="4496C49B" w14:textId="77777777" w:rsidR="00670F3A" w:rsidRPr="00721DBA" w:rsidRDefault="00670F3A" w:rsidP="00721DBA">
      <w:pPr>
        <w:numPr>
          <w:ilvl w:val="0"/>
          <w:numId w:val="3"/>
        </w:numPr>
        <w:suppressAutoHyphens/>
        <w:autoSpaceDE w:val="0"/>
        <w:spacing w:after="120" w:line="276" w:lineRule="auto"/>
        <w:ind w:left="56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 xml:space="preserve">żądania wyjaśnień w przypadku wątpliwości w zakresie potwierdzenia spełniania 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ww. wymogów,</w:t>
      </w:r>
    </w:p>
    <w:p w14:paraId="67014812" w14:textId="77777777" w:rsidR="00670F3A" w:rsidRPr="00721DBA" w:rsidRDefault="00670F3A" w:rsidP="00721DBA">
      <w:pPr>
        <w:numPr>
          <w:ilvl w:val="0"/>
          <w:numId w:val="3"/>
        </w:numPr>
        <w:suppressAutoHyphens/>
        <w:autoSpaceDE w:val="0"/>
        <w:spacing w:after="120" w:line="276" w:lineRule="auto"/>
        <w:ind w:left="56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przeprowadzania kontroli na miejscu wykonywania świadczenia,</w:t>
      </w:r>
    </w:p>
    <w:p w14:paraId="3736CB9B" w14:textId="77777777" w:rsidR="00670F3A" w:rsidRPr="00721DBA" w:rsidRDefault="00670F3A" w:rsidP="00721DBA">
      <w:pPr>
        <w:numPr>
          <w:ilvl w:val="0"/>
          <w:numId w:val="3"/>
        </w:numPr>
        <w:suppressAutoHyphens/>
        <w:autoSpaceDE w:val="0"/>
        <w:spacing w:after="120" w:line="276" w:lineRule="auto"/>
        <w:ind w:left="56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przypadku uzasadnionych wątpliwości co do przestrzegania prawa pracy przez wykonawcę lub podwykonawcę, Zamawiający może zwrócić się o przeprowadzenie kontroli przez Państwową Inspekcję Pracy.</w:t>
      </w:r>
    </w:p>
    <w:p w14:paraId="4C2DD6D2" w14:textId="77777777" w:rsidR="00670F3A" w:rsidRPr="00721DBA" w:rsidRDefault="00670F3A" w:rsidP="00721DBA">
      <w:pPr>
        <w:numPr>
          <w:ilvl w:val="0"/>
          <w:numId w:val="4"/>
        </w:numPr>
        <w:suppressAutoHyphens/>
        <w:autoSpaceDE w:val="0"/>
        <w:spacing w:after="120" w:line="276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trakcie realizacji umowy, na każde wezwanie Zamawiającego, w wyznaczonym w tym wezwaniu terminie, Wykonawca przedłoży Zamawiającemu wskazane poniżej dowody 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w celu potwierdzenia spełnienia wymogów, o których mowa w ust. 17:</w:t>
      </w:r>
    </w:p>
    <w:p w14:paraId="15970424" w14:textId="5D154203" w:rsidR="00670F3A" w:rsidRPr="00721DBA" w:rsidRDefault="00670F3A" w:rsidP="00721DBA">
      <w:pPr>
        <w:numPr>
          <w:ilvl w:val="0"/>
          <w:numId w:val="18"/>
        </w:numPr>
        <w:suppressAutoHyphens/>
        <w:autoSpaceDE w:val="0"/>
        <w:spacing w:after="120" w:line="276" w:lineRule="auto"/>
        <w:ind w:left="56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oświadczenie Wykonawcy lub podwykonawcy o zatrudnieniu na podstawie umowy 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o pracę osób wykonujących czynności, których dotyczy wezwanie </w:t>
      </w:r>
      <w:r w:rsidR="00E81AF1"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Zamawiającego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 Oświadczenie to powinno zawierać w szczególności: dokładne określenie podmiotu składającego oświadczenie, datę złożenia oświadczenia, wskazanie, że objęte wezwaniem czynności wykonują osoby zatrudnione na podstawie umowy o pracę wraz ze wskazaniem liczby tych osób, imion i nazwisk tych osób, rodzaju umowy o pracę i wymiaru etatu oraz podpis osoby uprawnionej do złożenia oświadczenia w imieniu wykonawcy lub podwykonawcy;</w:t>
      </w:r>
    </w:p>
    <w:p w14:paraId="5D86A85A" w14:textId="6FD451D1" w:rsidR="00670F3A" w:rsidRPr="00721DBA" w:rsidRDefault="00670F3A" w:rsidP="00721DBA">
      <w:pPr>
        <w:numPr>
          <w:ilvl w:val="0"/>
          <w:numId w:val="18"/>
        </w:numPr>
        <w:suppressAutoHyphens/>
        <w:autoSpaceDE w:val="0"/>
        <w:spacing w:after="120" w:line="276" w:lineRule="auto"/>
        <w:ind w:left="56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poświadczoną za zgodność z oryginałem odpowiednio przez </w:t>
      </w:r>
      <w:r w:rsidR="00E81AF1"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Wykonawcę 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lub podwykonawcę kopię umowy/umów o pracę osób wykonujących w trakcie realizacji umowy czynności, których dotyczy ww. oświadczenie </w:t>
      </w:r>
      <w:r w:rsidR="00E81AF1"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Wykonawcy 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lub podwykonawcy (wraz z dokumentem regulującym zakres obowiązków, jeżeli został sporządzony). Kopia umowy/umów powinna zostać zanonimizowana w sposób zapewniający ochronę danych osobowych pracowników, zgodnie z obowiązującymi przepisami o ochronie danych osobowych (tj. w szczególności bez adresów, nr PESEL pracowników). Imię 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i nazwisko pracownika nie podlega </w:t>
      </w:r>
      <w:proofErr w:type="spellStart"/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anonimizacji</w:t>
      </w:r>
      <w:proofErr w:type="spellEnd"/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 Informacje takie jak: data zawarcia umowy, rodzaj umowy o pracę i wymiar etatu powinny być możliwe do zidentyfikowania;</w:t>
      </w:r>
    </w:p>
    <w:p w14:paraId="11F56548" w14:textId="77777777" w:rsidR="00670F3A" w:rsidRPr="00721DBA" w:rsidRDefault="00670F3A" w:rsidP="00721DBA">
      <w:pPr>
        <w:numPr>
          <w:ilvl w:val="0"/>
          <w:numId w:val="18"/>
        </w:numPr>
        <w:suppressAutoHyphens/>
        <w:autoSpaceDE w:val="0"/>
        <w:spacing w:after="120" w:line="276" w:lineRule="auto"/>
        <w:ind w:left="56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zaświadczenie właściwego oddziału ZUS, potwierdzające opłacanie przez Wykonawcę lub podwykonawcę składek na ubezpieczenia społeczne i zdrowotne z tytułu zatrudnienia na podstawie umów o pracę za ostatni okres rozliczeniowy;</w:t>
      </w:r>
    </w:p>
    <w:p w14:paraId="0E3B33CE" w14:textId="77777777" w:rsidR="00670F3A" w:rsidRPr="00721DBA" w:rsidRDefault="00670F3A" w:rsidP="00721DBA">
      <w:pPr>
        <w:numPr>
          <w:ilvl w:val="0"/>
          <w:numId w:val="18"/>
        </w:numPr>
        <w:suppressAutoHyphens/>
        <w:autoSpaceDE w:val="0"/>
        <w:spacing w:after="120" w:line="276" w:lineRule="auto"/>
        <w:ind w:left="56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poświadczoną za zgodność z oryginałem odpowiednio przez Wykonawcę lub podwykonawcę kopię dowodu potwierdzającego zgłoszenie pracownika przez pracodawcę do ubezpieczeń, zanonimizowaną w sposób zapewniający ochronę danych osobowych pracowników, zgodnie z obowiązującymi przepisami o ochronie danych osobowych. Imię i nazwisko pracownika nie 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podlega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proofErr w:type="spellStart"/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anonimizacji</w:t>
      </w:r>
      <w:proofErr w:type="spellEnd"/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103F259A" w14:textId="21A406B6" w:rsidR="00670F3A" w:rsidRPr="00721DBA" w:rsidRDefault="00670F3A" w:rsidP="00721DBA">
      <w:pPr>
        <w:numPr>
          <w:ilvl w:val="0"/>
          <w:numId w:val="4"/>
        </w:numPr>
        <w:suppressAutoHyphens/>
        <w:autoSpaceDE w:val="0"/>
        <w:spacing w:after="120" w:line="276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Niezłożenie przez Wykonawcę w wyznaczonym przez Zamawiającego terminie żądanych przez Zamawiającego dowodów w celu potwierdzenia wymogu zatrudnienia na podstawie umowy o pracę traktowane będzie jako niespełnienie przez Wykonawcę lub podwykonawcę wymogu zatrudnienia na podstawie umowy o pracę osób wykonujących czynności wskazane w ust. 17 niniejszego paragrafu</w:t>
      </w:r>
      <w:r w:rsidR="00E81AF1"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</w:t>
      </w:r>
    </w:p>
    <w:p w14:paraId="61924E86" w14:textId="3F53B730" w:rsidR="00670F3A" w:rsidRPr="00721DBA" w:rsidRDefault="00670F3A" w:rsidP="00721DBA">
      <w:pPr>
        <w:numPr>
          <w:ilvl w:val="0"/>
          <w:numId w:val="4"/>
        </w:numPr>
        <w:suppressAutoHyphens/>
        <w:autoSpaceDE w:val="0"/>
        <w:spacing w:after="120" w:line="276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Wykonawca zobowiązuje się skierować do pracy osoby wskazane w wykazie osób, 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tj.  załączniku nr 3 do umowy, którymi dysponuje lub będzie dysponował i które będą uczestniczyć w wykonywaniu przedmiotowego zamówienia załączonym do oferty. 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 xml:space="preserve">W przypadkach losowych wykluczających zatrudnienie osoby wskazanej w wykazie, Wykonawca będzie zobowiązany do zatrudnienia osoby o tych samych kwalifikacjach zawodowych, doświadczeniu i wykształceniu. </w:t>
      </w:r>
    </w:p>
    <w:p w14:paraId="44DB52C1" w14:textId="5DA93D2F" w:rsidR="00670F3A" w:rsidRPr="00721DBA" w:rsidRDefault="00670F3A" w:rsidP="00721DBA">
      <w:pPr>
        <w:numPr>
          <w:ilvl w:val="0"/>
          <w:numId w:val="4"/>
        </w:numPr>
        <w:suppressAutoHyphens/>
        <w:autoSpaceDE w:val="0"/>
        <w:spacing w:after="120" w:line="276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Ewentualna zmiana osoby wykonującej przedmiot umowy na inną</w:t>
      </w:r>
      <w:r w:rsidR="00E81AF1"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nie wskazaną w wykazie</w:t>
      </w:r>
      <w:r w:rsidR="00E81AF1"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nastąpić może wyłącznie na warunkach</w:t>
      </w:r>
      <w:r w:rsidR="00E81AF1"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 jakich mowa wyżej i wymagać będzie pisemnej akceptacji Zamawiającego. Zmiany po uzyskaniu akceptacji Zamawiającego nie wymagają formy aneksu, a zgłoszenie zmiany musi nastąpić na co najmniej trzy dni przed podjęciem obowiązków ochrony u Zamawiającego.</w:t>
      </w:r>
    </w:p>
    <w:p w14:paraId="2D029B6B" w14:textId="0B97F8AA" w:rsidR="00670F3A" w:rsidRPr="00721DBA" w:rsidRDefault="00670F3A" w:rsidP="00721DBA">
      <w:pPr>
        <w:numPr>
          <w:ilvl w:val="0"/>
          <w:numId w:val="4"/>
        </w:numPr>
        <w:suppressAutoHyphens/>
        <w:autoSpaceDE w:val="0"/>
        <w:spacing w:after="120" w:line="276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Zamawiający zastrzega sobie, w uzasadnionych przypadkach, prawo żądania dokonania zmiany konkretnej osoby bądź osób ze składu osobowego pracowników ochrony przewidzianych do realizacji umowy, na inne osoby spełniające warunki określone w niniejszej umowie. Żądanie wraz z uzasadn</w:t>
      </w:r>
      <w:r w:rsidRPr="00721DBA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ieniem, Zamawiający przekazuje niezwłocznie Wykonawcy. Nieuwzględnienie żądania uprawnia Zamawiającego do nałożenia na Wykonawcę kary umownej o której mowa w</w:t>
      </w:r>
      <w:r w:rsidRPr="00721D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 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 </w:t>
      </w:r>
      <w:r w:rsidRPr="00721DBA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7 ust. 1 pkt. 9</w:t>
      </w:r>
      <w:r w:rsidR="00C1069E" w:rsidRPr="00721DBA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.</w:t>
      </w:r>
    </w:p>
    <w:p w14:paraId="58112186" w14:textId="77777777" w:rsidR="00670F3A" w:rsidRPr="00721DBA" w:rsidRDefault="00670F3A" w:rsidP="00721DBA">
      <w:pPr>
        <w:numPr>
          <w:ilvl w:val="0"/>
          <w:numId w:val="4"/>
        </w:numPr>
        <w:suppressAutoHyphens/>
        <w:autoSpaceDE w:val="0"/>
        <w:spacing w:after="120" w:line="276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Zamawiający zobowiązuje się:</w:t>
      </w:r>
    </w:p>
    <w:p w14:paraId="244000BA" w14:textId="77777777" w:rsidR="00670F3A" w:rsidRPr="00721DBA" w:rsidRDefault="00670F3A" w:rsidP="00721DBA">
      <w:pPr>
        <w:numPr>
          <w:ilvl w:val="0"/>
          <w:numId w:val="17"/>
        </w:numPr>
        <w:tabs>
          <w:tab w:val="left" w:pos="0"/>
        </w:tabs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udostępnić osobom realizującym czynności z zakresu usług ochrony osób i mienia oraz usług portierskich (strażnikom), komplet kluczy do pomieszczeń w ochranianym budynku i zapewnić zabezpieczenie miejsca ich przechowywania;</w:t>
      </w:r>
    </w:p>
    <w:p w14:paraId="46689A64" w14:textId="77777777" w:rsidR="00670F3A" w:rsidRPr="00721DBA" w:rsidRDefault="00670F3A" w:rsidP="00721DBA">
      <w:pPr>
        <w:numPr>
          <w:ilvl w:val="0"/>
          <w:numId w:val="17"/>
        </w:numPr>
        <w:tabs>
          <w:tab w:val="left" w:pos="0"/>
        </w:tabs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udostępnić Wykonawcy, bez dodatkowych opłat umieszczenie na szybach budynku informacji o chronieniu przez niego obiektu, takich jak znaki firmowe, teksty informacyjne;</w:t>
      </w:r>
    </w:p>
    <w:p w14:paraId="35F7B85C" w14:textId="77777777" w:rsidR="00670F3A" w:rsidRPr="00721DBA" w:rsidRDefault="00670F3A" w:rsidP="00721DBA">
      <w:pPr>
        <w:numPr>
          <w:ilvl w:val="0"/>
          <w:numId w:val="17"/>
        </w:numPr>
        <w:tabs>
          <w:tab w:val="left" w:pos="0"/>
        </w:tabs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zapewnić nieodpłatnie osobom realizującym czynności z zakresu usług portierskich oraz usług ochrony osób i mienia (strażnikom) minimum warunków socjalnych, takich jak dostęp do WC i umywalek, ogrzewane pomieszczenie okresowego pobytu, łączność telefoniczną wyłącznie w celach realizacji niniejszej umowy w zakresie bezpieczeństwa.</w:t>
      </w:r>
    </w:p>
    <w:p w14:paraId="7B686694" w14:textId="77777777" w:rsidR="00670F3A" w:rsidRPr="00721DBA" w:rsidRDefault="00670F3A" w:rsidP="00721DBA">
      <w:pPr>
        <w:tabs>
          <w:tab w:val="left" w:pos="0"/>
        </w:tabs>
        <w:suppressAutoHyphens/>
        <w:autoSpaceDE w:val="0"/>
        <w:spacing w:after="120" w:line="276" w:lineRule="auto"/>
        <w:ind w:left="360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6F342EB4" w14:textId="77777777" w:rsidR="00670F3A" w:rsidRPr="00721DBA" w:rsidRDefault="00670F3A" w:rsidP="00721DBA">
      <w:pPr>
        <w:suppressAutoHyphens/>
        <w:autoSpaceDE w:val="0"/>
        <w:spacing w:after="12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 2</w:t>
      </w:r>
    </w:p>
    <w:p w14:paraId="3FF0A1CE" w14:textId="77777777" w:rsidR="00670F3A" w:rsidRPr="00721DBA" w:rsidRDefault="00670F3A" w:rsidP="00721DBA">
      <w:pPr>
        <w:suppressAutoHyphens/>
        <w:autoSpaceDE w:val="0"/>
        <w:spacing w:after="120" w:line="276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Przedstawiciele stron</w:t>
      </w:r>
    </w:p>
    <w:p w14:paraId="0D7C43C4" w14:textId="77777777" w:rsidR="00670F3A" w:rsidRPr="00721DBA" w:rsidRDefault="00670F3A" w:rsidP="00721DBA">
      <w:pPr>
        <w:numPr>
          <w:ilvl w:val="0"/>
          <w:numId w:val="19"/>
        </w:numPr>
        <w:suppressAutoHyphens/>
        <w:autoSpaceDE w:val="0"/>
        <w:spacing w:after="120" w:line="276" w:lineRule="auto"/>
        <w:ind w:left="56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Zamawiający wyznacza do realizacji uprawnień i obowiązków wynikających z umowy następujące osoby:</w:t>
      </w:r>
    </w:p>
    <w:p w14:paraId="73406734" w14:textId="77777777" w:rsidR="00670F3A" w:rsidRPr="00721DBA" w:rsidRDefault="00670F3A" w:rsidP="00721DBA">
      <w:pPr>
        <w:numPr>
          <w:ilvl w:val="0"/>
          <w:numId w:val="20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val="en-US"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……………………………, tel.: ..............................</w:t>
      </w:r>
      <w:r w:rsidRPr="00721DBA">
        <w:rPr>
          <w:rFonts w:ascii="Times New Roman" w:eastAsia="Times New Roman" w:hAnsi="Times New Roman" w:cs="Times New Roman"/>
          <w:kern w:val="0"/>
          <w:lang w:val="en-US" w:eastAsia="pl-PL"/>
          <w14:ligatures w14:val="none"/>
        </w:rPr>
        <w:t>e-mail: ……………………</w:t>
      </w:r>
    </w:p>
    <w:p w14:paraId="08C42E27" w14:textId="77777777" w:rsidR="00670F3A" w:rsidRPr="00721DBA" w:rsidRDefault="00670F3A" w:rsidP="00721DBA">
      <w:pPr>
        <w:numPr>
          <w:ilvl w:val="0"/>
          <w:numId w:val="20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val="en-US"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…….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…, tel.: ..............................</w:t>
      </w:r>
      <w:r w:rsidRPr="00721DBA">
        <w:rPr>
          <w:rFonts w:ascii="Times New Roman" w:eastAsia="Times New Roman" w:hAnsi="Times New Roman" w:cs="Times New Roman"/>
          <w:kern w:val="0"/>
          <w:lang w:val="en-US" w:eastAsia="pl-PL"/>
          <w14:ligatures w14:val="none"/>
        </w:rPr>
        <w:t>e-mail: ………………….</w:t>
      </w:r>
    </w:p>
    <w:p w14:paraId="692B562C" w14:textId="77777777" w:rsidR="00670F3A" w:rsidRPr="00721DBA" w:rsidRDefault="00670F3A" w:rsidP="00721DBA">
      <w:pPr>
        <w:numPr>
          <w:ilvl w:val="0"/>
          <w:numId w:val="20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sprawie konwoju: ………………………. tel.: ……………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…,e-mail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: ……………</w:t>
      </w:r>
    </w:p>
    <w:p w14:paraId="3E95C52E" w14:textId="77777777" w:rsidR="00670F3A" w:rsidRPr="00721DBA" w:rsidRDefault="00670F3A" w:rsidP="00721DBA">
      <w:pPr>
        <w:numPr>
          <w:ilvl w:val="0"/>
          <w:numId w:val="19"/>
        </w:numPr>
        <w:suppressAutoHyphens/>
        <w:autoSpaceDE w:val="0"/>
        <w:spacing w:after="120" w:line="276" w:lineRule="auto"/>
        <w:ind w:left="56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Osoby wyznaczone do kontaktów w sprawie realizacji umowy przez Wykonawcę: </w:t>
      </w:r>
    </w:p>
    <w:p w14:paraId="12BA3E78" w14:textId="77777777" w:rsidR="00670F3A" w:rsidRPr="00721DBA" w:rsidRDefault="00670F3A" w:rsidP="00721DBA">
      <w:pPr>
        <w:numPr>
          <w:ilvl w:val="0"/>
          <w:numId w:val="21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val="en-US" w:eastAsia="pl-PL"/>
          <w14:ligatures w14:val="none"/>
        </w:rPr>
      </w:pPr>
      <w:bookmarkStart w:id="2" w:name="_Hlk209359532"/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…….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…, tel.: ..............................</w:t>
      </w:r>
      <w:r w:rsidRPr="00721DBA">
        <w:rPr>
          <w:rFonts w:ascii="Times New Roman" w:eastAsia="Times New Roman" w:hAnsi="Times New Roman" w:cs="Times New Roman"/>
          <w:kern w:val="0"/>
          <w:lang w:val="en-US" w:eastAsia="pl-PL"/>
          <w14:ligatures w14:val="none"/>
        </w:rPr>
        <w:t>e-mail: ……………………….</w:t>
      </w:r>
    </w:p>
    <w:p w14:paraId="0DFB4362" w14:textId="77777777" w:rsidR="00670F3A" w:rsidRPr="00721DBA" w:rsidRDefault="00670F3A" w:rsidP="00721DBA">
      <w:pPr>
        <w:numPr>
          <w:ilvl w:val="0"/>
          <w:numId w:val="21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val="en-US"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…….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…, tel.: ..............................</w:t>
      </w:r>
      <w:r w:rsidRPr="00721DBA">
        <w:rPr>
          <w:rFonts w:ascii="Times New Roman" w:eastAsia="Times New Roman" w:hAnsi="Times New Roman" w:cs="Times New Roman"/>
          <w:kern w:val="0"/>
          <w:lang w:val="en-US" w:eastAsia="pl-PL"/>
          <w14:ligatures w14:val="none"/>
        </w:rPr>
        <w:t>e-mail: ……………………</w:t>
      </w:r>
    </w:p>
    <w:p w14:paraId="7B54CC82" w14:textId="77777777" w:rsidR="00670F3A" w:rsidRPr="00721DBA" w:rsidRDefault="00670F3A" w:rsidP="00721DBA">
      <w:pPr>
        <w:numPr>
          <w:ilvl w:val="0"/>
          <w:numId w:val="21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 sprawie konwoju: ………………… tel.: …………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…,  e-mail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: ………....................</w:t>
      </w:r>
    </w:p>
    <w:bookmarkEnd w:id="2"/>
    <w:p w14:paraId="7F36831F" w14:textId="77777777" w:rsidR="00670F3A" w:rsidRPr="00721DBA" w:rsidRDefault="00670F3A" w:rsidP="00721DBA">
      <w:pPr>
        <w:numPr>
          <w:ilvl w:val="0"/>
          <w:numId w:val="19"/>
        </w:numPr>
        <w:suppressAutoHyphens/>
        <w:autoSpaceDE w:val="0"/>
        <w:spacing w:after="120" w:line="276" w:lineRule="auto"/>
        <w:ind w:left="56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Wykonawca zobowiązuje się, że kontakt z osobami wskazanymi w ust. 2 będzie możliwy każdego dnia tygodnia (również w dni ustawowo wolne od pracy i święta) przez 24 godziny na dobę.</w:t>
      </w:r>
    </w:p>
    <w:p w14:paraId="69512BAE" w14:textId="09A77472" w:rsidR="00670F3A" w:rsidRPr="00721DBA" w:rsidRDefault="00670F3A" w:rsidP="00721DBA">
      <w:pPr>
        <w:numPr>
          <w:ilvl w:val="0"/>
          <w:numId w:val="19"/>
        </w:numPr>
        <w:suppressAutoHyphens/>
        <w:autoSpaceDE w:val="0"/>
        <w:spacing w:after="120" w:line="276" w:lineRule="auto"/>
        <w:ind w:left="56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Przedstawiciele Wykonawcy wskazani w ust. 2 zobowiązani są do pełnienia nadzoru nad osobami realizującymi czynności z zakresu usług portierskich i usług ochrony osób i mienia (strażnikami) oraz do co najmniej comiesięcznego kontaktu z osobą wskazaną w ust. 1 pkt 2 w celu omówienia wykonywanych zadań przez personel Wykonawcy 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i wymiany ewentualnych uwag.</w:t>
      </w:r>
    </w:p>
    <w:p w14:paraId="73EA6A78" w14:textId="56ECC2CD" w:rsidR="00670F3A" w:rsidRPr="00721DBA" w:rsidRDefault="00670F3A" w:rsidP="00721DBA">
      <w:pPr>
        <w:numPr>
          <w:ilvl w:val="0"/>
          <w:numId w:val="19"/>
        </w:numPr>
        <w:suppressAutoHyphens/>
        <w:autoSpaceDE w:val="0"/>
        <w:spacing w:after="120" w:line="276" w:lineRule="auto"/>
        <w:ind w:left="56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Zmiana osób, o których mowa w ust. 1 i 2, nie stanowi zmiany umowy w rozumieniu 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§ 8 i nie wymaga aneksu, a jedynie pisemnego poinformowania drugiej Strony o zaistniałej zmianie. </w:t>
      </w:r>
    </w:p>
    <w:p w14:paraId="03037F60" w14:textId="77777777" w:rsidR="00670F3A" w:rsidRPr="00721DBA" w:rsidRDefault="00670F3A" w:rsidP="00721DB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p w14:paraId="383A2A11" w14:textId="77777777" w:rsidR="00670F3A" w:rsidRPr="00721DBA" w:rsidRDefault="00670F3A" w:rsidP="00721DB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 xml:space="preserve">§ 3 </w:t>
      </w:r>
    </w:p>
    <w:p w14:paraId="2A6C9DC1" w14:textId="77777777" w:rsidR="00670F3A" w:rsidRPr="00721DBA" w:rsidRDefault="00670F3A" w:rsidP="00721DB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>Termin realizacji umowy</w:t>
      </w:r>
    </w:p>
    <w:p w14:paraId="23ECBBD9" w14:textId="77777777" w:rsidR="00670F3A" w:rsidRPr="00721DBA" w:rsidRDefault="00670F3A" w:rsidP="00721DB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4BEF394A" w14:textId="0CE4B6EA" w:rsidR="00670F3A" w:rsidRPr="00721DBA" w:rsidRDefault="00670F3A" w:rsidP="00721DBA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Termin realizacji umowy: 12 miesięcy</w:t>
      </w:r>
      <w:r w:rsidR="00D85FFC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od dnia zawarcia umowy 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od godz. 00:01 do dnia …………… r. do godz. 23:59.</w:t>
      </w:r>
    </w:p>
    <w:p w14:paraId="3375B455" w14:textId="77777777" w:rsidR="00670F3A" w:rsidRPr="00721DBA" w:rsidRDefault="00670F3A" w:rsidP="00721DB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p w14:paraId="459402A9" w14:textId="77777777" w:rsidR="00670F3A" w:rsidRPr="00721DBA" w:rsidRDefault="00670F3A" w:rsidP="00721DB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§ 4</w:t>
      </w:r>
    </w:p>
    <w:p w14:paraId="5A36E8CE" w14:textId="77777777" w:rsidR="00670F3A" w:rsidRPr="00721DBA" w:rsidRDefault="00670F3A" w:rsidP="00721DBA">
      <w:pPr>
        <w:suppressAutoHyphens/>
        <w:spacing w:after="0" w:line="276" w:lineRule="auto"/>
        <w:ind w:left="360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 xml:space="preserve">Wynagrodzenie, zasady rozliczeń </w:t>
      </w:r>
    </w:p>
    <w:p w14:paraId="078E17C2" w14:textId="77777777" w:rsidR="00670F3A" w:rsidRPr="00721DBA" w:rsidRDefault="00670F3A" w:rsidP="00721DBA">
      <w:pPr>
        <w:suppressAutoHyphens/>
        <w:spacing w:after="0" w:line="276" w:lineRule="auto"/>
        <w:ind w:left="720" w:right="-108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p w14:paraId="713216AF" w14:textId="77777777" w:rsidR="00670F3A" w:rsidRPr="00721DBA" w:rsidRDefault="00670F3A" w:rsidP="00721DBA">
      <w:pPr>
        <w:numPr>
          <w:ilvl w:val="0"/>
          <w:numId w:val="25"/>
        </w:numPr>
        <w:suppressAutoHyphens/>
        <w:spacing w:after="0" w:line="276" w:lineRule="auto"/>
        <w:ind w:left="426" w:right="-108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Wynagrodzenie przysługujące Wykonawcy Strony ustalają wg poniższych stawek:</w:t>
      </w:r>
    </w:p>
    <w:p w14:paraId="299D3408" w14:textId="77777777" w:rsidR="00670F3A" w:rsidRPr="00721DBA" w:rsidRDefault="00670F3A" w:rsidP="00721DBA">
      <w:pPr>
        <w:numPr>
          <w:ilvl w:val="0"/>
          <w:numId w:val="24"/>
        </w:numPr>
        <w:suppressAutoHyphens/>
        <w:spacing w:after="0" w:line="276" w:lineRule="auto"/>
        <w:ind w:right="-108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za jedną roboczogodzinę pracownika ochrony </w:t>
      </w:r>
      <w:bookmarkStart w:id="3" w:name="_Hlk213413964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brutto </w:t>
      </w:r>
      <w:bookmarkStart w:id="4" w:name="_Hlk213413836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w wysokości……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…….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.zł (słownie 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złotych:…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………/100), na które składa się kwota wynagrodzenia netto w wysokości 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…….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.zł (słownie złotych……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…….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/100) oraz podatek VAT (wg obowiązującej stawki 23%),</w:t>
      </w:r>
    </w:p>
    <w:bookmarkEnd w:id="3"/>
    <w:bookmarkEnd w:id="4"/>
    <w:p w14:paraId="0EE1E582" w14:textId="53FA25B6" w:rsidR="00670F3A" w:rsidRPr="00721DBA" w:rsidRDefault="00670F3A" w:rsidP="00721DBA">
      <w:pPr>
        <w:numPr>
          <w:ilvl w:val="0"/>
          <w:numId w:val="24"/>
        </w:numPr>
        <w:suppressAutoHyphens/>
        <w:spacing w:after="0" w:line="276" w:lineRule="auto"/>
        <w:ind w:right="-108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za jeden konwój wartości pieniężnych – wynagrodzenie brutto w wysokości…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…….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.zł (słownie złotych ……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…….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/100) na które składa się kwota wynagrodzenia netto w wysokości 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…….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.zł (słownie złotych……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…….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/100) oraz podatek VAT (wg obowiązującej stawki 23%),</w:t>
      </w:r>
    </w:p>
    <w:p w14:paraId="0B2E7476" w14:textId="18C45029" w:rsidR="00670F3A" w:rsidRPr="00721DBA" w:rsidRDefault="00670F3A" w:rsidP="00721DBA">
      <w:pPr>
        <w:numPr>
          <w:ilvl w:val="0"/>
          <w:numId w:val="24"/>
        </w:numPr>
        <w:suppressAutoHyphens/>
        <w:spacing w:after="0" w:line="276" w:lineRule="auto"/>
        <w:ind w:right="-108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Calibri" w:hAnsi="Times New Roman" w:cs="Times New Roman"/>
          <w:kern w:val="0"/>
          <w:lang w:eastAsia="zh-CN"/>
          <w14:ligatures w14:val="none"/>
        </w:rPr>
        <w:t>za całodobowy dozór sygnałów przesyłanych z Miejskiego Schroniska dla Bezdomnych Zwierząt w Opolu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w wysokości……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…….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.zł </w:t>
      </w:r>
      <w:r w:rsidR="00AD4D4F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brutto 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(słownie 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złotych:…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………/100), na które składa się kwota wynagrodzenia netto w wysokości 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…….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.zł (słownie złotych……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…….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/100) oraz podatek VAT (wg obowiązującej stawki 23%),</w:t>
      </w:r>
    </w:p>
    <w:p w14:paraId="10368A3E" w14:textId="4832CBA5" w:rsidR="00670F3A" w:rsidRPr="00721DBA" w:rsidRDefault="00670F3A" w:rsidP="00721DBA">
      <w:pPr>
        <w:numPr>
          <w:ilvl w:val="0"/>
          <w:numId w:val="24"/>
        </w:numPr>
        <w:suppressAutoHyphens/>
        <w:spacing w:after="0" w:line="276" w:lineRule="auto"/>
        <w:ind w:right="-108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za jedną </w:t>
      </w:r>
      <w:r w:rsidR="00C1069E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interwencję 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brutto w wysokości……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…….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.zł (słownie 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złotych:…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………/100), na które składa się kwota wynagrodzenia netto w wysokości 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…….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.zł (słownie złotych……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…….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/100) oraz podatek VAT (wg obowiązującej stawki 23%)</w:t>
      </w:r>
      <w:r w:rsidR="00D85FFC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,</w:t>
      </w:r>
    </w:p>
    <w:p w14:paraId="244D29C4" w14:textId="496FC9B7" w:rsidR="00AD4D4F" w:rsidRPr="00721DBA" w:rsidRDefault="00AD4D4F" w:rsidP="00721DBA">
      <w:pPr>
        <w:numPr>
          <w:ilvl w:val="0"/>
          <w:numId w:val="24"/>
        </w:numPr>
        <w:suppressAutoHyphens/>
        <w:spacing w:after="0" w:line="276" w:lineRule="auto"/>
        <w:ind w:right="-108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za ochronę fizyczną osób i mienia dla obiektu Zamek Górny </w:t>
      </w:r>
      <w:r w:rsidR="007D29A7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miesięczne wynagrodzenie 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brutto w wysokości……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…….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.zł (słownie 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złotych:…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………/100), na które składa się kwota wynagrodzenia netto w wysokości 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…….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.zł (słownie złotych……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…….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/100) oraz podatek VAT (wg obowiązującej stawki 23%)</w:t>
      </w:r>
      <w:r w:rsidR="00D90CEF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.</w:t>
      </w:r>
      <w:r w:rsidR="00D90CEF" w:rsidRPr="00721DBA">
        <w:rPr>
          <w:rFonts w:ascii="Times New Roman" w:hAnsi="Times New Roman" w:cs="Times New Roman"/>
          <w:color w:val="0A0A0A"/>
          <w:shd w:val="clear" w:color="auto" w:fill="F0F2F5"/>
        </w:rPr>
        <w:t xml:space="preserve"> </w:t>
      </w:r>
      <w:r w:rsidR="00D90CEF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W przypadku świadczenia usługi przez niepełny miesiąc, wynagrodzenie zostanie wyliczone proporcjonalnie do liczby dni, w których usługa była faktycznie realizowana (1/30 stawki miesięcznej za każdy dzień),</w:t>
      </w:r>
    </w:p>
    <w:p w14:paraId="2F4FA0BF" w14:textId="27B9B806" w:rsidR="00D85FFC" w:rsidRPr="00721DBA" w:rsidRDefault="00D85FFC" w:rsidP="00721DBA">
      <w:pPr>
        <w:numPr>
          <w:ilvl w:val="0"/>
          <w:numId w:val="24"/>
        </w:numPr>
        <w:suppressAutoHyphens/>
        <w:spacing w:after="0" w:line="276" w:lineRule="auto"/>
        <w:ind w:right="-108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Calibri" w:hAnsi="Times New Roman" w:cs="Times New Roman"/>
          <w:kern w:val="0"/>
          <w:lang w:eastAsia="zh-CN"/>
          <w14:ligatures w14:val="none"/>
        </w:rPr>
        <w:t>za dozór</w:t>
      </w:r>
      <w:r w:rsidRPr="00721DBA">
        <w:rPr>
          <w:rFonts w:ascii="Times New Roman" w:hAnsi="Times New Roman" w:cs="Times New Roman"/>
        </w:rPr>
        <w:t xml:space="preserve"> </w:t>
      </w:r>
      <w:r w:rsidR="00AD4D4F" w:rsidRPr="00721DBA">
        <w:rPr>
          <w:rFonts w:ascii="Times New Roman" w:hAnsi="Times New Roman" w:cs="Times New Roman"/>
        </w:rPr>
        <w:t>elektronicznych systemów zabezpieczeń znajdujących się w Miejskiej Informacji Turystycznej</w:t>
      </w:r>
      <w:r w:rsidR="007D29A7" w:rsidRPr="00721DBA">
        <w:rPr>
          <w:rFonts w:ascii="Times New Roman" w:hAnsi="Times New Roman" w:cs="Times New Roman"/>
        </w:rPr>
        <w:t xml:space="preserve"> miesięczne wynagrodzenie</w:t>
      </w:r>
      <w:r w:rsidR="00AD4D4F" w:rsidRPr="00721DBA">
        <w:rPr>
          <w:rFonts w:ascii="Times New Roman" w:hAnsi="Times New Roman" w:cs="Times New Roman"/>
        </w:rPr>
        <w:t xml:space="preserve"> brutto </w:t>
      </w:r>
      <w:r w:rsidRPr="00721DBA">
        <w:rPr>
          <w:rFonts w:ascii="Times New Roman" w:eastAsia="Calibri" w:hAnsi="Times New Roman" w:cs="Times New Roman"/>
          <w:kern w:val="0"/>
          <w:lang w:eastAsia="zh-CN"/>
          <w14:ligatures w14:val="none"/>
        </w:rPr>
        <w:t>w wysokości……</w:t>
      </w:r>
      <w:proofErr w:type="gramStart"/>
      <w:r w:rsidRPr="00721DBA">
        <w:rPr>
          <w:rFonts w:ascii="Times New Roman" w:eastAsia="Calibri" w:hAnsi="Times New Roman" w:cs="Times New Roman"/>
          <w:kern w:val="0"/>
          <w:lang w:eastAsia="zh-CN"/>
          <w14:ligatures w14:val="none"/>
        </w:rPr>
        <w:t>…….</w:t>
      </w:r>
      <w:proofErr w:type="gramEnd"/>
      <w:r w:rsidRPr="00721DBA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.zł </w:t>
      </w:r>
      <w:r w:rsidRPr="00721DBA">
        <w:rPr>
          <w:rFonts w:ascii="Times New Roman" w:eastAsia="Calibri" w:hAnsi="Times New Roman" w:cs="Times New Roman"/>
          <w:kern w:val="0"/>
          <w:lang w:eastAsia="zh-CN"/>
          <w14:ligatures w14:val="none"/>
        </w:rPr>
        <w:lastRenderedPageBreak/>
        <w:t xml:space="preserve">(słownie </w:t>
      </w:r>
      <w:proofErr w:type="gramStart"/>
      <w:r w:rsidRPr="00721DBA">
        <w:rPr>
          <w:rFonts w:ascii="Times New Roman" w:eastAsia="Calibri" w:hAnsi="Times New Roman" w:cs="Times New Roman"/>
          <w:kern w:val="0"/>
          <w:lang w:eastAsia="zh-CN"/>
          <w14:ligatures w14:val="none"/>
        </w:rPr>
        <w:t>złotych:…</w:t>
      </w:r>
      <w:proofErr w:type="gramEnd"/>
      <w:r w:rsidRPr="00721DBA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………/100), na które składa się kwota wynagrodzenia netto w wysokości </w:t>
      </w:r>
      <w:proofErr w:type="gramStart"/>
      <w:r w:rsidRPr="00721DBA">
        <w:rPr>
          <w:rFonts w:ascii="Times New Roman" w:eastAsia="Calibri" w:hAnsi="Times New Roman" w:cs="Times New Roman"/>
          <w:kern w:val="0"/>
          <w:lang w:eastAsia="zh-CN"/>
          <w14:ligatures w14:val="none"/>
        </w:rPr>
        <w:t>…….</w:t>
      </w:r>
      <w:proofErr w:type="gramEnd"/>
      <w:r w:rsidRPr="00721DBA">
        <w:rPr>
          <w:rFonts w:ascii="Times New Roman" w:eastAsia="Calibri" w:hAnsi="Times New Roman" w:cs="Times New Roman"/>
          <w:kern w:val="0"/>
          <w:lang w:eastAsia="zh-CN"/>
          <w14:ligatures w14:val="none"/>
        </w:rPr>
        <w:t>.zł (słownie złotych……</w:t>
      </w:r>
      <w:proofErr w:type="gramStart"/>
      <w:r w:rsidRPr="00721DBA">
        <w:rPr>
          <w:rFonts w:ascii="Times New Roman" w:eastAsia="Calibri" w:hAnsi="Times New Roman" w:cs="Times New Roman"/>
          <w:kern w:val="0"/>
          <w:lang w:eastAsia="zh-CN"/>
          <w14:ligatures w14:val="none"/>
        </w:rPr>
        <w:t>…….</w:t>
      </w:r>
      <w:proofErr w:type="gramEnd"/>
      <w:r w:rsidRPr="00721DBA">
        <w:rPr>
          <w:rFonts w:ascii="Times New Roman" w:eastAsia="Calibri" w:hAnsi="Times New Roman" w:cs="Times New Roman"/>
          <w:kern w:val="0"/>
          <w:lang w:eastAsia="zh-CN"/>
          <w14:ligatures w14:val="none"/>
        </w:rPr>
        <w:t>/100) oraz podatek VAT (wg obowiązującej stawki 23%)</w:t>
      </w:r>
      <w:r w:rsidR="00D90CEF" w:rsidRPr="00721DBA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. </w:t>
      </w:r>
      <w:r w:rsidR="00D90CEF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W przypadku świadczenia usługi przez niepełny miesiąc, wynagrodzenie zostanie wyliczone proporcjonalnie do liczby dni, w których usługa była faktycznie realizowana (1/30 stawki miesięcznej za każdy dzień).</w:t>
      </w:r>
    </w:p>
    <w:p w14:paraId="176228EB" w14:textId="0F8749D6" w:rsidR="00670F3A" w:rsidRPr="00721DBA" w:rsidRDefault="00670F3A" w:rsidP="00721DBA">
      <w:pPr>
        <w:numPr>
          <w:ilvl w:val="0"/>
          <w:numId w:val="25"/>
        </w:numPr>
        <w:suppressAutoHyphens/>
        <w:spacing w:after="0" w:line="276" w:lineRule="auto"/>
        <w:ind w:left="426" w:right="-108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Calibri" w:hAnsi="Times New Roman" w:cs="Times New Roman"/>
          <w:kern w:val="0"/>
          <w:lang w:eastAsia="zh-CN"/>
          <w14:ligatures w14:val="none"/>
        </w:rPr>
        <w:t>Ceny pozostają niezmienne przez cały okres obowiązywania umowy</w:t>
      </w:r>
      <w:r w:rsidR="00AD4D4F" w:rsidRPr="00721DBA">
        <w:rPr>
          <w:rFonts w:ascii="Times New Roman" w:eastAsia="Calibri" w:hAnsi="Times New Roman" w:cs="Times New Roman"/>
          <w:kern w:val="0"/>
          <w:lang w:eastAsia="zh-CN"/>
          <w14:ligatures w14:val="none"/>
        </w:rPr>
        <w:t>, poza sytuacjami o których mowa w § 9</w:t>
      </w:r>
      <w:r w:rsidRPr="00721DBA">
        <w:rPr>
          <w:rFonts w:ascii="Times New Roman" w:eastAsia="Calibri" w:hAnsi="Times New Roman" w:cs="Times New Roman"/>
          <w:kern w:val="0"/>
          <w:lang w:eastAsia="zh-CN"/>
          <w14:ligatures w14:val="none"/>
        </w:rPr>
        <w:t>.</w:t>
      </w:r>
    </w:p>
    <w:p w14:paraId="2BC88249" w14:textId="77777777" w:rsidR="00670F3A" w:rsidRPr="00721DBA" w:rsidRDefault="00670F3A" w:rsidP="00721DBA">
      <w:pPr>
        <w:numPr>
          <w:ilvl w:val="0"/>
          <w:numId w:val="25"/>
        </w:numPr>
        <w:suppressAutoHyphens/>
        <w:spacing w:after="0" w:line="276" w:lineRule="auto"/>
        <w:ind w:left="426" w:right="-108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Za wykonanie przedmiotu umowy w zakresie podstawowym Zamawiający zapłaci Wykonawcy wynagrodzenie brutto maksymalnie w wysokości..............................zł (słownie 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złotych: .…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………………...... 00/100), w tym podatek VAT w wysokości 23%, zgodnie z obowiązującymi w tym zakresie przepisami, z czego zgodnie z ofertą Wykonawcy:</w:t>
      </w:r>
    </w:p>
    <w:p w14:paraId="463AE5DD" w14:textId="77777777" w:rsidR="00670F3A" w:rsidRPr="00721DBA" w:rsidRDefault="00670F3A" w:rsidP="00721DBA">
      <w:pPr>
        <w:numPr>
          <w:ilvl w:val="0"/>
          <w:numId w:val="22"/>
        </w:numPr>
        <w:suppressAutoHyphens/>
        <w:spacing w:after="0" w:line="276" w:lineRule="auto"/>
        <w:ind w:right="-108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za zakres opisany w § 1 ust. 1 pkt 1 wynagrodzenie maksymalne brutto wynosi 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br/>
      </w:r>
      <w:proofErr w:type="spell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tj</w:t>
      </w:r>
      <w:proofErr w:type="spellEnd"/>
      <w:r w:rsidRPr="00721DB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: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.........................zł (słownie 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złotych: ….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……………………………………00/100),</w:t>
      </w:r>
    </w:p>
    <w:p w14:paraId="5C9123BA" w14:textId="5B074941" w:rsidR="00670F3A" w:rsidRPr="00721DBA" w:rsidRDefault="00670F3A" w:rsidP="00721DBA">
      <w:pPr>
        <w:numPr>
          <w:ilvl w:val="0"/>
          <w:numId w:val="22"/>
        </w:numPr>
        <w:suppressAutoHyphens/>
        <w:spacing w:after="0" w:line="276" w:lineRule="auto"/>
        <w:ind w:right="-108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za zakres opisany w § 1 ust. 1 pkt 2 wynagrodzenie maksymalne brutto wynosi tj.</w:t>
      </w:r>
      <w:r w:rsidRPr="00721DB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: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................zł (słownie 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złotych:…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.………………………………00/100)</w:t>
      </w:r>
      <w:r w:rsidR="00AD4D4F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,</w:t>
      </w:r>
    </w:p>
    <w:p w14:paraId="47148B9C" w14:textId="00E1DA41" w:rsidR="00670F3A" w:rsidRPr="00721DBA" w:rsidRDefault="00670F3A" w:rsidP="00721DBA">
      <w:pPr>
        <w:numPr>
          <w:ilvl w:val="0"/>
          <w:numId w:val="22"/>
        </w:numPr>
        <w:suppressAutoHyphens/>
        <w:spacing w:after="0" w:line="276" w:lineRule="auto"/>
        <w:ind w:right="-108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za zakres opisany w § 1 ust. 1 pkt 3 wynagrodzenie maksymalne brutto wynosi</w:t>
      </w:r>
      <w:r w:rsidRPr="00721DB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: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.........................zł (słownie 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złotych:…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.……………………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…….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.………00/100)</w:t>
      </w:r>
      <w:r w:rsidR="00AD4D4F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,</w:t>
      </w:r>
    </w:p>
    <w:p w14:paraId="7A3CAEDE" w14:textId="1DF598D5" w:rsidR="00670F3A" w:rsidRPr="00721DBA" w:rsidRDefault="00670F3A" w:rsidP="00721DBA">
      <w:pPr>
        <w:numPr>
          <w:ilvl w:val="0"/>
          <w:numId w:val="22"/>
        </w:numPr>
        <w:suppressAutoHyphens/>
        <w:spacing w:after="0" w:line="276" w:lineRule="auto"/>
        <w:ind w:right="-108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za zakres </w:t>
      </w:r>
      <w:r w:rsidR="00051D17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opisany w § 1 ust. 1 pkt 4 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wynagrodzenie maksymalne brutto wynosi</w:t>
      </w:r>
      <w:r w:rsidRPr="00721DB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: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.........................zł (słownie 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złotych:…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.……………………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…….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.………00/100)</w:t>
      </w:r>
      <w:r w:rsidR="00AD4D4F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,</w:t>
      </w:r>
    </w:p>
    <w:p w14:paraId="3DDBAE53" w14:textId="09FA9C7F" w:rsidR="00AD4D4F" w:rsidRPr="00721DBA" w:rsidRDefault="00AD4D4F" w:rsidP="00721DBA">
      <w:pPr>
        <w:numPr>
          <w:ilvl w:val="0"/>
          <w:numId w:val="22"/>
        </w:numPr>
        <w:suppressAutoHyphens/>
        <w:spacing w:after="0" w:line="276" w:lineRule="auto"/>
        <w:ind w:right="-108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za zakres opisany w § 1 ust. 1 pkt 5 wynagrodzenie maksymalne brutto wynosi</w:t>
      </w:r>
      <w:r w:rsidRPr="00721DB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: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.........................zł (słownie 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złotych:…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.……………………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…….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.………00/100),</w:t>
      </w:r>
    </w:p>
    <w:p w14:paraId="59F754D0" w14:textId="5D1029C5" w:rsidR="00AD4D4F" w:rsidRPr="00721DBA" w:rsidRDefault="00AD4D4F" w:rsidP="00721DBA">
      <w:pPr>
        <w:numPr>
          <w:ilvl w:val="0"/>
          <w:numId w:val="22"/>
        </w:numPr>
        <w:suppressAutoHyphens/>
        <w:spacing w:after="0" w:line="276" w:lineRule="auto"/>
        <w:ind w:right="-108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za zakres opisany w § 1 ust. 1 pkt 6 wynagrodzenie maksymalne brutto wynosi</w:t>
      </w:r>
      <w:r w:rsidRPr="00721DB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: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.........................zł (słownie 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złotych:…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.……………………</w:t>
      </w:r>
      <w:proofErr w:type="gram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…….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.………00/100).</w:t>
      </w:r>
    </w:p>
    <w:p w14:paraId="050D7AA1" w14:textId="77777777" w:rsidR="00670F3A" w:rsidRPr="00721DBA" w:rsidRDefault="00670F3A" w:rsidP="00721DBA">
      <w:pPr>
        <w:widowControl w:val="0"/>
        <w:numPr>
          <w:ilvl w:val="0"/>
          <w:numId w:val="25"/>
        </w:numPr>
        <w:tabs>
          <w:tab w:val="num" w:pos="0"/>
        </w:tabs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Wynagrodzenie Wykonawcy wynikające z wykonania zamówienia objętego prawem opcji, 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br/>
        <w:t xml:space="preserve">o którym mowa w § 1 ust. 6 umowy nie przekroczy łącznie ………………zł brutto, </w:t>
      </w:r>
      <w:r w:rsidRPr="00721DBA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z zastrzeżeniem zmian wynagrodzenia opisanych w § 8 i § 9 umowy, przy czym cena jednostkowa za 1 roboczogodzinę pracownika ochrony fizycznej wskazana jest w Formularzu ofertowym 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Wykonawcy</w:t>
      </w:r>
      <w:r w:rsidRPr="00721DBA">
        <w:rPr>
          <w:rFonts w:ascii="Times New Roman" w:eastAsia="Calibri" w:hAnsi="Times New Roman" w:cs="Times New Roman"/>
          <w:kern w:val="0"/>
          <w:lang w:eastAsia="zh-CN"/>
          <w14:ligatures w14:val="none"/>
        </w:rPr>
        <w:t>, stanowiącym załącznik nr 2 do niniejszej umowy.</w:t>
      </w:r>
    </w:p>
    <w:p w14:paraId="71262F41" w14:textId="77777777" w:rsidR="00670F3A" w:rsidRPr="00721DBA" w:rsidRDefault="00670F3A" w:rsidP="00721DBA">
      <w:pPr>
        <w:widowControl w:val="0"/>
        <w:numPr>
          <w:ilvl w:val="0"/>
          <w:numId w:val="25"/>
        </w:numPr>
        <w:tabs>
          <w:tab w:val="num" w:pos="0"/>
        </w:tabs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Maksymalne wynagrodzenie Wykonawcy wynikające z niniejszej umowy w zakresie podstawowym oraz w prawie opcji stanowi sumę wynagrodzenia określonego w ust. 3 i 4 i wynosi łącznie ……………………………… zł brutto.</w:t>
      </w:r>
    </w:p>
    <w:p w14:paraId="60EFB65D" w14:textId="77777777" w:rsidR="00670F3A" w:rsidRPr="00721DBA" w:rsidRDefault="00670F3A" w:rsidP="00721DBA">
      <w:pPr>
        <w:widowControl w:val="0"/>
        <w:numPr>
          <w:ilvl w:val="0"/>
          <w:numId w:val="25"/>
        </w:numPr>
        <w:tabs>
          <w:tab w:val="num" w:pos="0"/>
        </w:tabs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Podstawą wystawienia faktury są wpisane do księgi dyżurów i potwierdzone przez pracownika Zamawiającego godziny pracy ochrony.</w:t>
      </w:r>
    </w:p>
    <w:p w14:paraId="67340166" w14:textId="4369BE1A" w:rsidR="00670F3A" w:rsidRPr="00721DBA" w:rsidRDefault="00670F3A" w:rsidP="00721DBA">
      <w:pPr>
        <w:numPr>
          <w:ilvl w:val="0"/>
          <w:numId w:val="25"/>
        </w:numPr>
        <w:tabs>
          <w:tab w:val="num" w:pos="0"/>
        </w:tabs>
        <w:suppressAutoHyphens/>
        <w:spacing w:after="0" w:line="276" w:lineRule="auto"/>
        <w:ind w:left="284" w:right="-108" w:hanging="284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Wynagrodzenie Wykonawcy w zakresie objętym prawem opcji, zostanie wypłacone na podstawie faktycznie zleconego przez Zamawiającego i zrealizowanego przez Wykonawcę zakresu przy uwzględnieniu cen jednostkowych, o których mowa w ust. § 4 ust. 1 pkt 1</w:t>
      </w:r>
      <w:r w:rsidR="00051D17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umowy.</w:t>
      </w:r>
    </w:p>
    <w:p w14:paraId="51268A4F" w14:textId="77777777" w:rsidR="00670F3A" w:rsidRPr="00721DBA" w:rsidRDefault="00670F3A" w:rsidP="00721DBA">
      <w:pPr>
        <w:numPr>
          <w:ilvl w:val="0"/>
          <w:numId w:val="25"/>
        </w:numPr>
        <w:tabs>
          <w:tab w:val="num" w:pos="0"/>
        </w:tabs>
        <w:suppressAutoHyphens/>
        <w:spacing w:after="0" w:line="276" w:lineRule="auto"/>
        <w:ind w:left="284" w:right="-108" w:hanging="284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Za wykonanie usług objętych niniejszą umową w zakresie podstawowym Wykonawca otrzyma wynagrodzenie miesięczne stanowiące sumę:</w:t>
      </w:r>
    </w:p>
    <w:p w14:paraId="4E94D3E3" w14:textId="77777777" w:rsidR="00670F3A" w:rsidRPr="00721DBA" w:rsidRDefault="00670F3A" w:rsidP="00721DBA">
      <w:pPr>
        <w:numPr>
          <w:ilvl w:val="0"/>
          <w:numId w:val="9"/>
        </w:numPr>
        <w:tabs>
          <w:tab w:val="num" w:pos="0"/>
        </w:tabs>
        <w:suppressAutoHyphens/>
        <w:spacing w:after="0" w:line="276" w:lineRule="auto"/>
        <w:ind w:left="674" w:right="-108" w:hanging="39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iloczynu ceny za 1 godzinę ochrony i ilości rzeczywiście przepracowanych w danym miesiącu godzin bez względu na ilość pracowników wynikających z umowy, 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br/>
        <w:t>z zastrzeżeniem wynikającym z § 4 ust. 9 umowy,</w:t>
      </w:r>
    </w:p>
    <w:p w14:paraId="3E91877A" w14:textId="4AAEB45A" w:rsidR="00670F3A" w:rsidRPr="00721DBA" w:rsidRDefault="00670F3A" w:rsidP="00721DBA">
      <w:pPr>
        <w:numPr>
          <w:ilvl w:val="0"/>
          <w:numId w:val="9"/>
        </w:numPr>
        <w:tabs>
          <w:tab w:val="num" w:pos="0"/>
        </w:tabs>
        <w:suppressAutoHyphens/>
        <w:spacing w:after="0" w:line="276" w:lineRule="auto"/>
        <w:ind w:left="674" w:right="-108" w:hanging="39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iloczynu ceny za 1 konwój wartości pieniężnych i ilości zleconych w danym miesiącu konwojów,</w:t>
      </w:r>
    </w:p>
    <w:p w14:paraId="70072F41" w14:textId="77777777" w:rsidR="00670F3A" w:rsidRPr="00721DBA" w:rsidRDefault="00670F3A" w:rsidP="00721DBA">
      <w:pPr>
        <w:numPr>
          <w:ilvl w:val="0"/>
          <w:numId w:val="9"/>
        </w:numPr>
        <w:tabs>
          <w:tab w:val="num" w:pos="0"/>
        </w:tabs>
        <w:suppressAutoHyphens/>
        <w:spacing w:after="0" w:line="276" w:lineRule="auto"/>
        <w:ind w:left="674" w:right="-108" w:hanging="39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iloczynu ceny za 1 godzinę dozoru sygnałów i ilości godzin w danym miesiącu,</w:t>
      </w:r>
    </w:p>
    <w:p w14:paraId="5EACCBF2" w14:textId="5CE8B389" w:rsidR="00670F3A" w:rsidRPr="00721DBA" w:rsidRDefault="00670F3A" w:rsidP="00721DBA">
      <w:pPr>
        <w:numPr>
          <w:ilvl w:val="0"/>
          <w:numId w:val="9"/>
        </w:numPr>
        <w:tabs>
          <w:tab w:val="num" w:pos="0"/>
        </w:tabs>
        <w:suppressAutoHyphens/>
        <w:spacing w:after="0" w:line="276" w:lineRule="auto"/>
        <w:ind w:left="674" w:right="-108" w:hanging="39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lastRenderedPageBreak/>
        <w:t>iloczynu ceny za 1 interwencje i ilości interwencji w danym miesiącu</w:t>
      </w:r>
      <w:r w:rsidR="007D29A7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.</w:t>
      </w:r>
    </w:p>
    <w:p w14:paraId="2618DC28" w14:textId="77777777" w:rsidR="00670F3A" w:rsidRPr="00721DBA" w:rsidRDefault="00670F3A" w:rsidP="00721DBA">
      <w:pPr>
        <w:numPr>
          <w:ilvl w:val="0"/>
          <w:numId w:val="25"/>
        </w:numPr>
        <w:tabs>
          <w:tab w:val="num" w:pos="0"/>
        </w:tabs>
        <w:suppressAutoHyphens/>
        <w:spacing w:after="0" w:line="276" w:lineRule="auto"/>
        <w:ind w:left="284" w:right="-108" w:hanging="284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W przypadku zamknięcia Ogrodu Zoologicznego w Opolu z przyczyn niezależnych od Zamawiającego lub braku potrzeby pełnienia służby przez liczbę strażników wskazanych                      w umowie (§ 1 ust. 2 pkt 1), Zamawiający zastrzega sobie prawo zmniejszenia liczby strażników o jedną osobę i proporcjonalnego obniżenia wynagrodzenia Wykonawcy o koszty wynagrodzenia pracownika wyłączonego z wykonywania przedmiotu zamówienia w obiekcie Zamawiającego. </w:t>
      </w:r>
    </w:p>
    <w:p w14:paraId="22C2AAD2" w14:textId="77777777" w:rsidR="00670F3A" w:rsidRPr="00721DBA" w:rsidRDefault="00670F3A" w:rsidP="00721DBA">
      <w:pPr>
        <w:numPr>
          <w:ilvl w:val="0"/>
          <w:numId w:val="25"/>
        </w:numPr>
        <w:tabs>
          <w:tab w:val="num" w:pos="0"/>
          <w:tab w:val="left" w:pos="426"/>
        </w:tabs>
        <w:suppressAutoHyphens/>
        <w:spacing w:after="0" w:line="276" w:lineRule="auto"/>
        <w:ind w:left="426" w:right="-108" w:hanging="426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Wynagrodzenie będzie płatne w terminie 21 dni od daty doręczenia Zamawiającemu prawidłowo wystawionej faktury. W przypadku faktur wystawionych w </w:t>
      </w:r>
      <w:proofErr w:type="spellStart"/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KSeF</w:t>
      </w:r>
      <w:proofErr w:type="spellEnd"/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, datą doręczenia jest data przydzielenia fakturze numeru identyfikującego w tym systemie. Wszelkie wpłaty dokonywane będą przelewem na rachunek bankowy Wykonawcy wskazany w </w:t>
      </w:r>
      <w:proofErr w:type="spellStart"/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KSeF</w:t>
      </w:r>
      <w:proofErr w:type="spellEnd"/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/na fakturze.</w:t>
      </w:r>
    </w:p>
    <w:p w14:paraId="21200E49" w14:textId="2B49B06C" w:rsidR="00670F3A" w:rsidRPr="00721DBA" w:rsidRDefault="00670F3A" w:rsidP="00721DBA">
      <w:pPr>
        <w:numPr>
          <w:ilvl w:val="0"/>
          <w:numId w:val="25"/>
        </w:numPr>
        <w:tabs>
          <w:tab w:val="num" w:pos="0"/>
          <w:tab w:val="left" w:pos="426"/>
        </w:tabs>
        <w:suppressAutoHyphens/>
        <w:spacing w:after="0" w:line="276" w:lineRule="auto"/>
        <w:ind w:left="426" w:right="-108" w:hanging="426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W przypadku rozbieżności pomiędzy terminem płatności wskazanym na </w:t>
      </w:r>
      <w:proofErr w:type="gramStart"/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fakturze,   </w:t>
      </w:r>
      <w:proofErr w:type="gramEnd"/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                   a wskazanym w umowie, przyjmuje się, że obowiązującym terminem płatności jest termin wskazany w umowie.</w:t>
      </w:r>
    </w:p>
    <w:p w14:paraId="65D0D1BF" w14:textId="77777777" w:rsidR="00670F3A" w:rsidRPr="00721DBA" w:rsidRDefault="00670F3A" w:rsidP="00721DBA">
      <w:pPr>
        <w:numPr>
          <w:ilvl w:val="0"/>
          <w:numId w:val="25"/>
        </w:numPr>
        <w:tabs>
          <w:tab w:val="num" w:pos="0"/>
          <w:tab w:val="left" w:pos="426"/>
        </w:tabs>
        <w:suppressAutoHyphens/>
        <w:spacing w:after="0" w:line="276" w:lineRule="auto"/>
        <w:ind w:left="426" w:right="-108" w:hanging="426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Wykonawca zobowiązany jest do wystawienia faktur odrębnie za zakres umowy opisany w § 1 ust. 1 pkt 2.</w:t>
      </w:r>
    </w:p>
    <w:p w14:paraId="170B7451" w14:textId="77777777" w:rsidR="00670F3A" w:rsidRPr="00721DBA" w:rsidRDefault="00670F3A" w:rsidP="00721DBA">
      <w:pPr>
        <w:numPr>
          <w:ilvl w:val="0"/>
          <w:numId w:val="25"/>
        </w:numPr>
        <w:tabs>
          <w:tab w:val="num" w:pos="0"/>
          <w:tab w:val="left" w:pos="426"/>
        </w:tabs>
        <w:suppressAutoHyphens/>
        <w:spacing w:after="0" w:line="276" w:lineRule="auto"/>
        <w:ind w:left="426" w:right="-108" w:hanging="426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Identyfikatorem Zamawiającego na potrzeby otrzymywania faktur ustrukturyzowanych w systemie </w:t>
      </w:r>
      <w:proofErr w:type="spellStart"/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KSeF</w:t>
      </w:r>
      <w:proofErr w:type="spellEnd"/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oraz na Platformie Elektronicznego Fakturowania (PEF) jest NIP: 7543385114.</w:t>
      </w:r>
    </w:p>
    <w:p w14:paraId="2D79F86E" w14:textId="77777777" w:rsidR="00670F3A" w:rsidRPr="00721DBA" w:rsidRDefault="00670F3A" w:rsidP="00721DBA">
      <w:pPr>
        <w:numPr>
          <w:ilvl w:val="0"/>
          <w:numId w:val="25"/>
        </w:numPr>
        <w:tabs>
          <w:tab w:val="num" w:pos="0"/>
          <w:tab w:val="left" w:pos="426"/>
        </w:tabs>
        <w:suppressAutoHyphens/>
        <w:spacing w:after="0" w:line="276" w:lineRule="auto"/>
        <w:ind w:left="426" w:right="-108" w:hanging="426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Zamawiający dopuszcza przesyłanie ustrukturyzowanych faktur elektronicznych </w:t>
      </w:r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br/>
        <w:t xml:space="preserve">za pośrednictwem Platformy Elektronicznego Fakturowania (PEF), zgodnie z ustawą </w:t>
      </w:r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br/>
        <w:t>o elektronicznym fakturowaniu w zamówieniach publicznych. Identyfikatorem PEF Zamawiającego jest NIP: 7543385114. Wybór kanału przesyłania faktur (</w:t>
      </w:r>
      <w:proofErr w:type="spellStart"/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KSeF</w:t>
      </w:r>
      <w:proofErr w:type="spellEnd"/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lub PEF) należy do Wykonawcy, przy czym faktura może być przesłana tylko jednym </w:t>
      </w:r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br/>
        <w:t>z tych kanałów.</w:t>
      </w:r>
    </w:p>
    <w:p w14:paraId="3B3C65DC" w14:textId="77777777" w:rsidR="00670F3A" w:rsidRPr="00721DBA" w:rsidRDefault="00670F3A" w:rsidP="00721DBA">
      <w:pPr>
        <w:numPr>
          <w:ilvl w:val="0"/>
          <w:numId w:val="25"/>
        </w:numPr>
        <w:tabs>
          <w:tab w:val="num" w:pos="0"/>
          <w:tab w:val="left" w:pos="426"/>
        </w:tabs>
        <w:suppressAutoHyphens/>
        <w:spacing w:after="0" w:line="276" w:lineRule="auto"/>
        <w:ind w:left="426" w:right="-108" w:hanging="426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Wynagrodzenie z tytułu wykonania przedmiotu umowy przekazywane będzie w trybie podzielonej płatności, wynikającej z przepisów ustawy o podatku od towarów i usług. </w:t>
      </w:r>
    </w:p>
    <w:p w14:paraId="171C70DB" w14:textId="77777777" w:rsidR="00670F3A" w:rsidRPr="00721DBA" w:rsidRDefault="00670F3A" w:rsidP="00721DBA">
      <w:pPr>
        <w:numPr>
          <w:ilvl w:val="0"/>
          <w:numId w:val="25"/>
        </w:numPr>
        <w:tabs>
          <w:tab w:val="num" w:pos="0"/>
          <w:tab w:val="left" w:pos="426"/>
        </w:tabs>
        <w:suppressAutoHyphens/>
        <w:spacing w:after="0" w:line="276" w:lineRule="auto"/>
        <w:ind w:left="426" w:right="-108" w:hanging="426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Wykonawca zobowiązuje się do wskazania na fakturze rachunku bankowego, który posiada powiązany z nim wydzielony rachunek VAT. W przypadku wskazania przez Wykonawcę innego rachunku bankowego niż wymagany, opóźnienie w zapłacie będzie skutkiem naruszenia przez Wykonawcę postanowień umowy. Zamawiający nie odpowiada za opóźnienie w zapłacie spowodowane wskazaniem przez Wykonawcę niewłaściwego rachunku bankowego. </w:t>
      </w:r>
    </w:p>
    <w:p w14:paraId="3922436C" w14:textId="77777777" w:rsidR="00670F3A" w:rsidRPr="00721DBA" w:rsidRDefault="00670F3A" w:rsidP="00721DBA">
      <w:pPr>
        <w:numPr>
          <w:ilvl w:val="0"/>
          <w:numId w:val="25"/>
        </w:numPr>
        <w:tabs>
          <w:tab w:val="num" w:pos="0"/>
          <w:tab w:val="left" w:pos="426"/>
        </w:tabs>
        <w:suppressAutoHyphens/>
        <w:spacing w:after="0" w:line="276" w:lineRule="auto"/>
        <w:ind w:left="426" w:right="-108" w:hanging="426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Dane Zamawiającego do faktury:</w:t>
      </w:r>
    </w:p>
    <w:p w14:paraId="7281531C" w14:textId="77777777" w:rsidR="00670F3A" w:rsidRPr="00721DBA" w:rsidRDefault="00670F3A" w:rsidP="00721DBA">
      <w:pPr>
        <w:tabs>
          <w:tab w:val="num" w:pos="0"/>
          <w:tab w:val="left" w:pos="426"/>
        </w:tabs>
        <w:suppressAutoHyphens/>
        <w:spacing w:after="0" w:line="276" w:lineRule="auto"/>
        <w:ind w:left="426" w:right="-108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Ogród Zoologiczny w Opolu Spółka z ograniczoną odpowiedzialnością </w:t>
      </w:r>
    </w:p>
    <w:p w14:paraId="665E40F2" w14:textId="70E89BBC" w:rsidR="00670F3A" w:rsidRPr="00721DBA" w:rsidRDefault="00670F3A" w:rsidP="00721DBA">
      <w:pPr>
        <w:tabs>
          <w:tab w:val="num" w:pos="0"/>
          <w:tab w:val="left" w:pos="426"/>
        </w:tabs>
        <w:suppressAutoHyphens/>
        <w:spacing w:after="0" w:line="276" w:lineRule="auto"/>
        <w:ind w:left="426" w:right="-108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ul. Spacerowa 10</w:t>
      </w:r>
      <w:r w:rsidR="00200347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,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45-094 Opole</w:t>
      </w:r>
    </w:p>
    <w:p w14:paraId="48EE73C8" w14:textId="77777777" w:rsidR="00670F3A" w:rsidRPr="00721DBA" w:rsidRDefault="00670F3A" w:rsidP="00721DBA">
      <w:pPr>
        <w:tabs>
          <w:tab w:val="num" w:pos="0"/>
          <w:tab w:val="left" w:pos="426"/>
        </w:tabs>
        <w:suppressAutoHyphens/>
        <w:spacing w:after="0" w:line="276" w:lineRule="auto"/>
        <w:ind w:left="426" w:right="-108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REGON: 543731938, NIP: 7543385114</w:t>
      </w:r>
    </w:p>
    <w:p w14:paraId="7EDCA0C3" w14:textId="77777777" w:rsidR="00670F3A" w:rsidRPr="00721DBA" w:rsidRDefault="00670F3A" w:rsidP="00721DBA">
      <w:pPr>
        <w:tabs>
          <w:tab w:val="num" w:pos="0"/>
          <w:tab w:val="left" w:pos="426"/>
        </w:tabs>
        <w:suppressAutoHyphens/>
        <w:spacing w:after="0" w:line="276" w:lineRule="auto"/>
        <w:ind w:left="426" w:right="-108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Numer KRS: 0001220054</w:t>
      </w:r>
    </w:p>
    <w:p w14:paraId="71104243" w14:textId="77777777" w:rsidR="00670F3A" w:rsidRPr="00721DBA" w:rsidRDefault="00670F3A" w:rsidP="00721DBA">
      <w:pPr>
        <w:numPr>
          <w:ilvl w:val="0"/>
          <w:numId w:val="25"/>
        </w:numPr>
        <w:tabs>
          <w:tab w:val="num" w:pos="0"/>
          <w:tab w:val="left" w:pos="426"/>
        </w:tabs>
        <w:suppressAutoHyphens/>
        <w:spacing w:after="0" w:line="276" w:lineRule="auto"/>
        <w:ind w:left="426" w:right="-108" w:hanging="426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W przypadku opóźnienia w zapłacie, Wykonawcy przysługują odsetki ustawowe </w:t>
      </w:r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br/>
        <w:t>za opóźnienie w transakcjach handlowych.</w:t>
      </w:r>
    </w:p>
    <w:p w14:paraId="17CAF410" w14:textId="77777777" w:rsidR="00670F3A" w:rsidRPr="00721DBA" w:rsidRDefault="00670F3A" w:rsidP="00721DBA">
      <w:pPr>
        <w:numPr>
          <w:ilvl w:val="0"/>
          <w:numId w:val="25"/>
        </w:numPr>
        <w:tabs>
          <w:tab w:val="num" w:pos="0"/>
          <w:tab w:val="left" w:pos="426"/>
        </w:tabs>
        <w:suppressAutoHyphens/>
        <w:spacing w:after="0" w:line="276" w:lineRule="auto"/>
        <w:ind w:left="426" w:right="-108" w:hanging="426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Za datę dokonania płatności uznaje się datę obciążenia rachunku bankowego Zamawiającego.</w:t>
      </w:r>
    </w:p>
    <w:p w14:paraId="6001B6B1" w14:textId="77777777" w:rsidR="00670F3A" w:rsidRPr="00721DBA" w:rsidRDefault="00670F3A" w:rsidP="00721DBA">
      <w:pPr>
        <w:numPr>
          <w:ilvl w:val="0"/>
          <w:numId w:val="25"/>
        </w:numPr>
        <w:tabs>
          <w:tab w:val="num" w:pos="0"/>
          <w:tab w:val="left" w:pos="426"/>
        </w:tabs>
        <w:suppressAutoHyphens/>
        <w:spacing w:after="0" w:line="276" w:lineRule="auto"/>
        <w:ind w:left="426" w:right="-108" w:hanging="426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Cesja wierzytelności z niniejszej umowy wymaga uprzedniej zgody Zamawiającego wyrażonej w formie pisemnej pod rygorem nieważności.</w:t>
      </w:r>
    </w:p>
    <w:p w14:paraId="3CCA9CF0" w14:textId="77777777" w:rsidR="00670F3A" w:rsidRPr="00721DBA" w:rsidRDefault="00670F3A" w:rsidP="00721DBA">
      <w:pPr>
        <w:numPr>
          <w:ilvl w:val="0"/>
          <w:numId w:val="25"/>
        </w:numPr>
        <w:tabs>
          <w:tab w:val="num" w:pos="0"/>
          <w:tab w:val="left" w:pos="426"/>
        </w:tabs>
        <w:suppressAutoHyphens/>
        <w:spacing w:after="0" w:line="276" w:lineRule="auto"/>
        <w:ind w:left="426" w:right="-108" w:hanging="426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lastRenderedPageBreak/>
        <w:t xml:space="preserve">W przypadku awarii systemu </w:t>
      </w:r>
      <w:proofErr w:type="spellStart"/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KSeF</w:t>
      </w:r>
      <w:proofErr w:type="spellEnd"/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lub jego niedostępności spowodowanych </w:t>
      </w:r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br/>
        <w:t xml:space="preserve">na skutek okoliczności, na które Wykonawca nie ma wpływu, faktury zgodne </w:t>
      </w:r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br/>
        <w:t xml:space="preserve">z obowiązującą strukturą logiczną będą musiały zostać udostępniane przez Wykonawcę w terminie do 7 dni drogą komunikacji elektronicznej w postaci pliku PDF i wysyłane na adres e-mail: </w:t>
      </w:r>
      <w:hyperlink r:id="rId7" w:history="1">
        <w:r w:rsidRPr="00721DBA">
          <w:rPr>
            <w:rFonts w:ascii="Times New Roman" w:eastAsia="Times New Roman" w:hAnsi="Times New Roman" w:cs="Times New Roman"/>
            <w:color w:val="467886"/>
            <w:kern w:val="0"/>
            <w:u w:val="single"/>
            <w:lang w:eastAsia="pl-PL"/>
            <w14:ligatures w14:val="none"/>
          </w:rPr>
          <w:t>sekretariat@zoo.opole.pl</w:t>
        </w:r>
      </w:hyperlink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.</w:t>
      </w:r>
    </w:p>
    <w:p w14:paraId="43F36799" w14:textId="77777777" w:rsidR="00670F3A" w:rsidRPr="00721DBA" w:rsidRDefault="00670F3A" w:rsidP="00721DBA">
      <w:pPr>
        <w:numPr>
          <w:ilvl w:val="0"/>
          <w:numId w:val="25"/>
        </w:numPr>
        <w:tabs>
          <w:tab w:val="num" w:pos="0"/>
          <w:tab w:val="left" w:pos="426"/>
        </w:tabs>
        <w:suppressAutoHyphens/>
        <w:spacing w:after="0" w:line="276" w:lineRule="auto"/>
        <w:ind w:left="426" w:right="-108" w:hanging="426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P</w:t>
      </w:r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o ustaniu awarii Wykonawca niezwłocznie wprowadzi fakturę do właściwego systemu. Bieg terminu płatności rozpoczyna się od dnia otrzymania faktury w formacie PDF.</w:t>
      </w:r>
    </w:p>
    <w:p w14:paraId="6BDA2C33" w14:textId="77777777" w:rsidR="00670F3A" w:rsidRPr="00721DBA" w:rsidRDefault="00670F3A" w:rsidP="00721DBA">
      <w:pPr>
        <w:numPr>
          <w:ilvl w:val="0"/>
          <w:numId w:val="25"/>
        </w:numPr>
        <w:tabs>
          <w:tab w:val="num" w:pos="0"/>
          <w:tab w:val="left" w:pos="426"/>
        </w:tabs>
        <w:suppressAutoHyphens/>
        <w:spacing w:after="0" w:line="276" w:lineRule="auto"/>
        <w:ind w:left="426" w:right="-108" w:hanging="426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Zamawiający zastrzega prawo do odmowy zapłaty, jeżeli rachunek bankowy Wykonawcy nie widnieje w wykazie Szefa Krajowej Administracji Skarbowej na dzień zlecenia przelewu.</w:t>
      </w:r>
    </w:p>
    <w:p w14:paraId="2BDE95A4" w14:textId="77777777" w:rsidR="00670F3A" w:rsidRPr="00721DBA" w:rsidRDefault="00670F3A" w:rsidP="00721DBA">
      <w:pPr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</w:pPr>
    </w:p>
    <w:p w14:paraId="151F8AD3" w14:textId="77777777" w:rsidR="00670F3A" w:rsidRPr="00721DBA" w:rsidRDefault="00670F3A" w:rsidP="00721DBA">
      <w:pPr>
        <w:suppressAutoHyphens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>§ 5</w:t>
      </w:r>
    </w:p>
    <w:p w14:paraId="761D76BF" w14:textId="77777777" w:rsidR="00670F3A" w:rsidRPr="00721DBA" w:rsidRDefault="00670F3A" w:rsidP="00721DBA">
      <w:pPr>
        <w:suppressAutoHyphens/>
        <w:autoSpaceDE w:val="0"/>
        <w:spacing w:after="0" w:line="276" w:lineRule="auto"/>
        <w:jc w:val="center"/>
        <w:rPr>
          <w:rFonts w:ascii="Times New Roman" w:eastAsia="Arial" w:hAnsi="Times New Roman" w:cs="Times New Roman"/>
          <w:bCs/>
          <w:color w:val="000000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>Ubezpieczenia, odpowiedzialność</w:t>
      </w:r>
    </w:p>
    <w:p w14:paraId="63618322" w14:textId="147CE647" w:rsidR="00670F3A" w:rsidRPr="00721DBA" w:rsidRDefault="00670F3A" w:rsidP="00721DBA">
      <w:pPr>
        <w:widowControl w:val="0"/>
        <w:numPr>
          <w:ilvl w:val="0"/>
          <w:numId w:val="26"/>
        </w:numPr>
        <w:tabs>
          <w:tab w:val="left" w:pos="-360"/>
        </w:tabs>
        <w:suppressAutoHyphens/>
        <w:autoSpaceDE w:val="0"/>
        <w:spacing w:after="0" w:line="276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</w:pPr>
      <w:r w:rsidRPr="00721DBA">
        <w:rPr>
          <w:rFonts w:ascii="Times New Roman" w:eastAsia="Arial" w:hAnsi="Times New Roman" w:cs="Times New Roman"/>
          <w:bCs/>
          <w:kern w:val="0"/>
          <w:lang w:eastAsia="zh-CN"/>
          <w14:ligatures w14:val="none"/>
        </w:rPr>
        <w:t xml:space="preserve">Wykonawca ponosi pełną i nieograniczoną odpowiedzialność za wszelkie działania </w:t>
      </w:r>
      <w:r w:rsidRPr="00721DBA">
        <w:rPr>
          <w:rFonts w:ascii="Times New Roman" w:eastAsia="Arial" w:hAnsi="Times New Roman" w:cs="Times New Roman"/>
          <w:bCs/>
          <w:kern w:val="0"/>
          <w:lang w:eastAsia="zh-CN"/>
          <w14:ligatures w14:val="none"/>
        </w:rPr>
        <w:br/>
        <w:t xml:space="preserve">lub zaniechania, a także ich skutki, </w:t>
      </w:r>
      <w:r w:rsidR="0023748A" w:rsidRPr="00721DBA">
        <w:rPr>
          <w:rFonts w:ascii="Times New Roman" w:eastAsia="Arial" w:hAnsi="Times New Roman" w:cs="Times New Roman"/>
          <w:bCs/>
          <w:kern w:val="0"/>
          <w:lang w:eastAsia="zh-CN"/>
          <w14:ligatures w14:val="none"/>
        </w:rPr>
        <w:t xml:space="preserve">zarówno swoje, jak i </w:t>
      </w:r>
      <w:r w:rsidRPr="00721DBA">
        <w:rPr>
          <w:rFonts w:ascii="Times New Roman" w:eastAsia="Arial" w:hAnsi="Times New Roman" w:cs="Times New Roman"/>
          <w:bCs/>
          <w:kern w:val="0"/>
          <w:lang w:eastAsia="zh-CN"/>
          <w14:ligatures w14:val="none"/>
        </w:rPr>
        <w:t xml:space="preserve">osób, którymi posługuje się przy realizacji przedmiotu umowy, w szczególności za szkody powstałe na skutek zaniedbania lub </w:t>
      </w:r>
      <w:r w:rsidRPr="00721DBA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 xml:space="preserve">nienależytego wykonania </w:t>
      </w:r>
      <w:r w:rsidRPr="00721DBA">
        <w:rPr>
          <w:rFonts w:ascii="Times New Roman" w:eastAsia="Arial" w:hAnsi="Times New Roman" w:cs="Times New Roman"/>
          <w:bCs/>
          <w:kern w:val="0"/>
          <w:lang w:eastAsia="zh-CN"/>
          <w14:ligatures w14:val="none"/>
        </w:rPr>
        <w:t>obowiązków wynikających z umowy lub odpowiednich przepisów przez te osoby, w tym również za szkody powstałe w wyniku kradzieży, włamań, aktów wandalizmu i wszelkich zdarzeń, którym Wykonawca powinien był zapobiec przy dołożeniu należytej staranności.</w:t>
      </w:r>
    </w:p>
    <w:p w14:paraId="2EF09209" w14:textId="77777777" w:rsidR="00670F3A" w:rsidRPr="00721DBA" w:rsidRDefault="00670F3A" w:rsidP="00721DBA">
      <w:pPr>
        <w:widowControl w:val="0"/>
        <w:numPr>
          <w:ilvl w:val="0"/>
          <w:numId w:val="26"/>
        </w:numPr>
        <w:tabs>
          <w:tab w:val="left" w:pos="-360"/>
        </w:tabs>
        <w:suppressAutoHyphens/>
        <w:autoSpaceDE w:val="0"/>
        <w:spacing w:after="0" w:line="276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</w:pPr>
      <w:r w:rsidRPr="00721DBA">
        <w:rPr>
          <w:rFonts w:ascii="Times New Roman" w:eastAsia="Arial" w:hAnsi="Times New Roman" w:cs="Times New Roman"/>
          <w:color w:val="000000"/>
          <w:kern w:val="0"/>
          <w:lang w:eastAsia="zh-CN"/>
          <w14:ligatures w14:val="none"/>
        </w:rPr>
        <w:t xml:space="preserve">Wykonawca zobowiązany jest do posiadania przez cały okres obowiązywania umowy ubezpieczenia od odpowiedzialności cywilnej z tytułu prowadzonej działalności, z sumą ubezpieczenia nie mniejszą niż 2 000 000 zł, na działalność w zakresie przedmiotu umowy. Zakres ubezpieczenia powinien obejmować szkody osobowe i majątkowe wyrządzone przy realizacji umowy przez Wykonawcę lub osobę (strażnika) z kadry Wykonawcy realizującą czynności z zakresu usług ochrony osób i mienia oraz usług portierskich. </w:t>
      </w:r>
    </w:p>
    <w:p w14:paraId="5E1F1F36" w14:textId="77777777" w:rsidR="00670F3A" w:rsidRPr="00721DBA" w:rsidRDefault="00670F3A" w:rsidP="00721DBA">
      <w:pPr>
        <w:widowControl w:val="0"/>
        <w:numPr>
          <w:ilvl w:val="0"/>
          <w:numId w:val="26"/>
        </w:numPr>
        <w:tabs>
          <w:tab w:val="left" w:pos="-360"/>
        </w:tabs>
        <w:suppressAutoHyphens/>
        <w:autoSpaceDE w:val="0"/>
        <w:spacing w:after="0" w:line="276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</w:pPr>
      <w:r w:rsidRPr="00721DBA">
        <w:rPr>
          <w:rFonts w:ascii="Times New Roman" w:eastAsia="Arial" w:hAnsi="Times New Roman" w:cs="Times New Roman"/>
          <w:color w:val="000000"/>
          <w:kern w:val="0"/>
          <w:lang w:eastAsia="zh-CN"/>
          <w14:ligatures w14:val="none"/>
        </w:rPr>
        <w:t xml:space="preserve">W przypadku rozwiązania lub wygaśnięcia umowy ubezpieczenia, o której mowa w ust. 2, w okresie obowiązywania umowy, Wykonawca zobowiązuje się do uzyskania </w:t>
      </w:r>
      <w:r w:rsidRPr="00721DBA">
        <w:rPr>
          <w:rFonts w:ascii="Times New Roman" w:eastAsia="Arial" w:hAnsi="Times New Roman" w:cs="Times New Roman"/>
          <w:color w:val="000000"/>
          <w:kern w:val="0"/>
          <w:lang w:eastAsia="zh-CN"/>
          <w14:ligatures w14:val="none"/>
        </w:rPr>
        <w:br/>
        <w:t>i opłacenia nowego ubezpieczenia z nie gorszymi od dotychczas posiadanych warunkami ubezpieczenia i niezwłocznego (nie później niż w terminie 2 dni od uzyskania przez Wykonawcę nowego ubezpieczenia) przekazania Zamawiającemu kopii nowej polisy poświadczonej przez Wykonawcę za zgodność z oryginałem.</w:t>
      </w:r>
    </w:p>
    <w:p w14:paraId="6AFD4071" w14:textId="4501DCE6" w:rsidR="00670F3A" w:rsidRPr="00721DBA" w:rsidRDefault="00670F3A" w:rsidP="00721DBA">
      <w:pPr>
        <w:widowControl w:val="0"/>
        <w:numPr>
          <w:ilvl w:val="0"/>
          <w:numId w:val="26"/>
        </w:numPr>
        <w:tabs>
          <w:tab w:val="left" w:pos="-360"/>
        </w:tabs>
        <w:suppressAutoHyphens/>
        <w:autoSpaceDE w:val="0"/>
        <w:spacing w:after="0" w:line="276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</w:pPr>
      <w:r w:rsidRPr="00721DBA">
        <w:rPr>
          <w:rFonts w:ascii="Times New Roman" w:eastAsia="Arial" w:hAnsi="Times New Roman" w:cs="Times New Roman"/>
          <w:color w:val="000000"/>
          <w:kern w:val="0"/>
          <w:lang w:eastAsia="zh-CN"/>
          <w14:ligatures w14:val="none"/>
        </w:rPr>
        <w:t>W razie zagrożenia mienia w strzeżonym obiekcie i na strzeżonym terenie wokół obiektu osoby wykonujące usługi ochroniarskie i portierskie (strażnicy) zobowiązane są niezwłocznie podjąć starania zapobiegawcze, a w razie powstania szkody, osoba wykonująca usługi ochroniarskie i portierskie (strażnik) powinna zabezpieczyć miejsce zdarzenia i niezwłocznie powiadomić Policję lub inne odpowiednie służby</w:t>
      </w:r>
      <w:r w:rsidR="0023748A" w:rsidRPr="00721DBA">
        <w:rPr>
          <w:rFonts w:ascii="Times New Roman" w:eastAsia="Arial" w:hAnsi="Times New Roman" w:cs="Times New Roman"/>
          <w:color w:val="000000"/>
          <w:kern w:val="0"/>
          <w:lang w:eastAsia="zh-CN"/>
          <w14:ligatures w14:val="none"/>
        </w:rPr>
        <w:t xml:space="preserve"> oraz</w:t>
      </w:r>
      <w:r w:rsidRPr="00721DBA">
        <w:rPr>
          <w:rFonts w:ascii="Times New Roman" w:eastAsia="Arial" w:hAnsi="Times New Roman" w:cs="Times New Roman"/>
          <w:color w:val="000000"/>
          <w:kern w:val="0"/>
          <w:lang w:eastAsia="zh-CN"/>
          <w14:ligatures w14:val="none"/>
        </w:rPr>
        <w:t xml:space="preserve"> przedstawicieli Zamawiającego.</w:t>
      </w:r>
    </w:p>
    <w:p w14:paraId="109E297D" w14:textId="77777777" w:rsidR="00670F3A" w:rsidRPr="00721DBA" w:rsidRDefault="00670F3A" w:rsidP="00721DBA">
      <w:pPr>
        <w:widowControl w:val="0"/>
        <w:numPr>
          <w:ilvl w:val="0"/>
          <w:numId w:val="26"/>
        </w:numPr>
        <w:tabs>
          <w:tab w:val="left" w:pos="-360"/>
        </w:tabs>
        <w:suppressAutoHyphens/>
        <w:autoSpaceDE w:val="0"/>
        <w:spacing w:after="0" w:line="276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</w:pPr>
      <w:r w:rsidRPr="00721DBA">
        <w:rPr>
          <w:rFonts w:ascii="Times New Roman" w:eastAsia="Arial" w:hAnsi="Times New Roman" w:cs="Times New Roman"/>
          <w:color w:val="000000"/>
          <w:kern w:val="0"/>
          <w:lang w:eastAsia="zh-CN"/>
          <w14:ligatures w14:val="none"/>
        </w:rPr>
        <w:t>Po stwierdzeniu szkody strony zobowiązane są do niezwłocznego przeprowadzenia postępowania wyjaśniającego i sporządzenia protokołu tego postępowania. Wysokość szkody zostanie ustalona na podstawie protokołu strat sporządzonego i podpisanego przez obie strony.</w:t>
      </w:r>
    </w:p>
    <w:p w14:paraId="1EAA4C65" w14:textId="77777777" w:rsidR="00670F3A" w:rsidRPr="00721DBA" w:rsidRDefault="00670F3A" w:rsidP="00721DBA">
      <w:pPr>
        <w:suppressAutoHyphens/>
        <w:spacing w:after="0" w:line="276" w:lineRule="auto"/>
        <w:jc w:val="center"/>
        <w:rPr>
          <w:rFonts w:ascii="Times New Roman" w:eastAsia="Arial" w:hAnsi="Times New Roman" w:cs="Times New Roman"/>
          <w:b/>
          <w:bCs/>
          <w:color w:val="000000"/>
          <w:kern w:val="0"/>
          <w:lang w:eastAsia="zh-CN"/>
          <w14:ligatures w14:val="none"/>
        </w:rPr>
      </w:pPr>
    </w:p>
    <w:p w14:paraId="06418A13" w14:textId="77777777" w:rsidR="00670F3A" w:rsidRPr="00721DBA" w:rsidRDefault="00670F3A" w:rsidP="00721DB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§ 6</w:t>
      </w:r>
    </w:p>
    <w:p w14:paraId="1B5AA40A" w14:textId="77777777" w:rsidR="00670F3A" w:rsidRPr="00721DBA" w:rsidRDefault="00670F3A" w:rsidP="00721DBA">
      <w:pPr>
        <w:suppressAutoHyphens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>Udział podwykonawców</w:t>
      </w:r>
    </w:p>
    <w:p w14:paraId="7F53E2C1" w14:textId="77777777" w:rsidR="00670F3A" w:rsidRPr="00721DBA" w:rsidRDefault="00670F3A" w:rsidP="00721DBA">
      <w:pPr>
        <w:numPr>
          <w:ilvl w:val="0"/>
          <w:numId w:val="6"/>
        </w:numPr>
        <w:tabs>
          <w:tab w:val="num" w:pos="-294"/>
        </w:tabs>
        <w:suppressAutoHyphens/>
        <w:autoSpaceDE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lastRenderedPageBreak/>
        <w:t xml:space="preserve">Dopuszcza się wykonanie określonej części przedmiotu zamówienia przy udziale podwykonawców pod warunkiem dopełnienia obowiązków opisanych w niniejszym paragrafie. </w:t>
      </w:r>
    </w:p>
    <w:p w14:paraId="502EFF1F" w14:textId="77777777" w:rsidR="00670F3A" w:rsidRPr="00721DBA" w:rsidRDefault="00670F3A" w:rsidP="00721DBA">
      <w:pPr>
        <w:numPr>
          <w:ilvl w:val="0"/>
          <w:numId w:val="6"/>
        </w:numPr>
        <w:tabs>
          <w:tab w:val="num" w:pos="-294"/>
        </w:tabs>
        <w:suppressAutoHyphens/>
        <w:autoSpaceDE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Wykonawca zobowiązany jest do wskazania w ofercie części zamówienia, jakie zamierza powierzyć podwykonawcom. </w:t>
      </w:r>
    </w:p>
    <w:p w14:paraId="35FE2F97" w14:textId="77777777" w:rsidR="00670F3A" w:rsidRPr="00721DBA" w:rsidRDefault="00670F3A" w:rsidP="00721DBA">
      <w:pPr>
        <w:numPr>
          <w:ilvl w:val="0"/>
          <w:numId w:val="6"/>
        </w:numPr>
        <w:tabs>
          <w:tab w:val="num" w:pos="-294"/>
        </w:tabs>
        <w:suppressAutoHyphens/>
        <w:autoSpaceDE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Wykonawca zobowiązany jest do uzyskania pisemnej zgody Zamawiającego na zawarcie umowy z podwykonawcą lub z dalszym podwykonawcą. </w:t>
      </w:r>
    </w:p>
    <w:p w14:paraId="737479D6" w14:textId="77777777" w:rsidR="00670F3A" w:rsidRPr="00721DBA" w:rsidRDefault="00670F3A" w:rsidP="00721DBA">
      <w:pPr>
        <w:numPr>
          <w:ilvl w:val="0"/>
          <w:numId w:val="6"/>
        </w:numPr>
        <w:tabs>
          <w:tab w:val="num" w:pos="-294"/>
        </w:tabs>
        <w:suppressAutoHyphens/>
        <w:autoSpaceDE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Umowa o podwykonawstwo nie może zawierać postanowień kształtujących prawa </w:t>
      </w:r>
      <w:r w:rsidRPr="00721DB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br/>
        <w:t xml:space="preserve">i obowiązki podwykonawcy, w zakresie kar umownych oraz postanowień dotyczących warunków wypłaty wynagrodzenia, w sposób dla niego mniej korzystny niż prawa </w:t>
      </w:r>
      <w:r w:rsidRPr="00721DB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br/>
        <w:t>i obowiązki Wykonawcy, ukształtowane postanowieniami umowy zawartej między Zamawiającym a Wykonawcą.</w:t>
      </w:r>
    </w:p>
    <w:p w14:paraId="5672F99B" w14:textId="77777777" w:rsidR="00670F3A" w:rsidRPr="00721DBA" w:rsidRDefault="00670F3A" w:rsidP="00721DBA">
      <w:pPr>
        <w:numPr>
          <w:ilvl w:val="0"/>
          <w:numId w:val="6"/>
        </w:numPr>
        <w:tabs>
          <w:tab w:val="num" w:pos="-294"/>
        </w:tabs>
        <w:suppressAutoHyphens/>
        <w:autoSpaceDE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Wykonawca odpowiada za działania i zaniechania podwykonawców jak za swoje własne.</w:t>
      </w:r>
    </w:p>
    <w:p w14:paraId="13DE9AAF" w14:textId="77777777" w:rsidR="00670F3A" w:rsidRPr="00721DBA" w:rsidRDefault="00670F3A" w:rsidP="00721DB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p w14:paraId="5DE0EA36" w14:textId="77777777" w:rsidR="00670F3A" w:rsidRPr="00721DBA" w:rsidRDefault="00670F3A" w:rsidP="00721DB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§ 7</w:t>
      </w:r>
    </w:p>
    <w:p w14:paraId="18861421" w14:textId="77777777" w:rsidR="00670F3A" w:rsidRPr="00721DBA" w:rsidRDefault="00670F3A" w:rsidP="00721DBA">
      <w:pPr>
        <w:tabs>
          <w:tab w:val="left" w:pos="927"/>
          <w:tab w:val="left" w:pos="993"/>
        </w:tabs>
        <w:suppressAutoHyphens/>
        <w:spacing w:after="0" w:line="276" w:lineRule="auto"/>
        <w:ind w:right="-2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>Kary umowne</w:t>
      </w:r>
    </w:p>
    <w:p w14:paraId="6ABEE8CA" w14:textId="77777777" w:rsidR="00670F3A" w:rsidRPr="00721DBA" w:rsidRDefault="00670F3A" w:rsidP="00721DBA">
      <w:pPr>
        <w:numPr>
          <w:ilvl w:val="0"/>
          <w:numId w:val="27"/>
        </w:numPr>
        <w:tabs>
          <w:tab w:val="num" w:pos="-294"/>
        </w:tabs>
        <w:suppressAutoHyphens/>
        <w:autoSpaceDE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Wykonawca zobowiązuje się zapłacić Zamawiającemu karę umowną w następującej wysokości: </w:t>
      </w:r>
    </w:p>
    <w:p w14:paraId="38F56D11" w14:textId="77777777" w:rsidR="00670F3A" w:rsidRPr="00721DBA" w:rsidRDefault="00670F3A" w:rsidP="00721DBA">
      <w:pPr>
        <w:numPr>
          <w:ilvl w:val="0"/>
          <w:numId w:val="1"/>
        </w:numPr>
        <w:suppressAutoHyphens/>
        <w:autoSpaceDE w:val="0"/>
        <w:spacing w:after="0" w:line="276" w:lineRule="auto"/>
        <w:ind w:left="426" w:hanging="283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w przypadku jednostronnego odstąpienia od umowy przez którąkolwiek ze Stron </w:t>
      </w:r>
      <w:r w:rsidRPr="00721DB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br/>
        <w:t>z przyczyn zależnych od Wykonawcy - kara umowna będzie wynosiła 10% łącznego wynagrodzenia brutto, o którym mowa w § 4 ust. 3 umowy,</w:t>
      </w:r>
    </w:p>
    <w:p w14:paraId="3A65FD4B" w14:textId="73845033" w:rsidR="00670F3A" w:rsidRPr="00721DBA" w:rsidRDefault="00670F3A" w:rsidP="00721DBA">
      <w:pPr>
        <w:numPr>
          <w:ilvl w:val="0"/>
          <w:numId w:val="1"/>
        </w:numPr>
        <w:suppressAutoHyphens/>
        <w:autoSpaceDE w:val="0"/>
        <w:spacing w:after="0" w:line="276" w:lineRule="auto"/>
        <w:ind w:left="426" w:hanging="283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w przypadku powstania szkody w mieniu podlegającym ochronie bądź w mieniu oddanym do dyspozycji Wykonawcy, np.: okaleczenie, zabicie lub kradzież zwierząt, obowiązek odszkodowawczy obejmuje naprawienie szkody poprzez zapłatę kary umownej w wysokości 20 000,00 zł</w:t>
      </w:r>
      <w:r w:rsidR="000A26B6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za każdy przypadek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,</w:t>
      </w:r>
    </w:p>
    <w:p w14:paraId="75B2F119" w14:textId="79CDD956" w:rsidR="00670F3A" w:rsidRPr="00721DBA" w:rsidRDefault="000A26B6" w:rsidP="00721DBA">
      <w:pPr>
        <w:numPr>
          <w:ilvl w:val="0"/>
          <w:numId w:val="1"/>
        </w:numPr>
        <w:suppressAutoHyphens/>
        <w:autoSpaceDE w:val="0"/>
        <w:spacing w:after="0" w:line="276" w:lineRule="auto"/>
        <w:ind w:left="426" w:hanging="283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w przypadku </w:t>
      </w:r>
      <w:r w:rsidR="00670F3A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nieterminowe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go</w:t>
      </w:r>
      <w:r w:rsidR="00670F3A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stawieni</w:t>
      </w:r>
      <w:r w:rsidR="00D93F15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a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się </w:t>
      </w:r>
      <w:r w:rsidR="00670F3A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lub </w:t>
      </w:r>
      <w:r w:rsidR="00D93F15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niestawienia </w:t>
      </w:r>
      <w:r w:rsidR="00670F3A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się pracownika ochrony na ustalony dyżur 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- </w:t>
      </w:r>
      <w:r w:rsidRPr="00721DB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kara umowna będzie wynosiła </w:t>
      </w:r>
      <w:r w:rsidR="00670F3A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1 000,00 zł za każdy przypadek,</w:t>
      </w:r>
    </w:p>
    <w:p w14:paraId="6CD83787" w14:textId="4B14E14D" w:rsidR="00670F3A" w:rsidRPr="00721DBA" w:rsidRDefault="00670F3A" w:rsidP="00721DBA">
      <w:pPr>
        <w:numPr>
          <w:ilvl w:val="0"/>
          <w:numId w:val="1"/>
        </w:numPr>
        <w:suppressAutoHyphens/>
        <w:autoSpaceDE w:val="0"/>
        <w:spacing w:after="0" w:line="276" w:lineRule="auto"/>
        <w:ind w:left="426" w:hanging="283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w przypadku niespełnienia wymagań dotyczących obowiązującego umundurowania strażnika, zgodnie z wymogami opisanymi w § 1 ust. 8 </w:t>
      </w:r>
      <w:r w:rsidR="000A26B6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- </w:t>
      </w:r>
      <w:r w:rsidR="000A26B6" w:rsidRPr="00721DB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kara umowna będzie </w:t>
      </w:r>
      <w:proofErr w:type="gramStart"/>
      <w:r w:rsidR="000A26B6" w:rsidRPr="00721DB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wynosiła 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500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,00 zł za każdy przypadek,</w:t>
      </w:r>
    </w:p>
    <w:p w14:paraId="3DD7222A" w14:textId="7B14351D" w:rsidR="00670F3A" w:rsidRPr="00721DBA" w:rsidRDefault="000A55C0" w:rsidP="00721DBA">
      <w:pPr>
        <w:numPr>
          <w:ilvl w:val="0"/>
          <w:numId w:val="1"/>
        </w:numPr>
        <w:suppressAutoHyphens/>
        <w:autoSpaceDE w:val="0"/>
        <w:spacing w:after="0" w:line="276" w:lineRule="auto"/>
        <w:ind w:left="426" w:hanging="283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w przypadku </w:t>
      </w:r>
      <w:r w:rsidR="00670F3A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nieterminowe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go</w:t>
      </w:r>
      <w:r w:rsidR="00670F3A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przybyci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a</w:t>
      </w:r>
      <w:r w:rsidR="00670F3A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grupy interwencyjnej na wezwanie Zamawiającego w wysokości 5 000,00 zł za każde zdarzenie, z wyjątkiem sytuacji niezależnych od Wykonawcy na skutek powstania przeszkody np. blokada drogi, wypadek, pożar, itp.,</w:t>
      </w:r>
    </w:p>
    <w:p w14:paraId="0146834C" w14:textId="51469A30" w:rsidR="00670F3A" w:rsidRPr="00721DBA" w:rsidRDefault="00670F3A" w:rsidP="00721DBA">
      <w:pPr>
        <w:numPr>
          <w:ilvl w:val="0"/>
          <w:numId w:val="1"/>
        </w:numPr>
        <w:suppressAutoHyphens/>
        <w:autoSpaceDE w:val="0"/>
        <w:spacing w:after="0" w:line="276" w:lineRule="auto"/>
        <w:ind w:left="426" w:hanging="283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u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jawnienie tajemnicy, o której mowa w § 1 ust. 14 </w:t>
      </w:r>
      <w:r w:rsidR="000A26B6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- kara umowna będzie </w:t>
      </w:r>
      <w:proofErr w:type="gramStart"/>
      <w:r w:rsidR="000A26B6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wynosiła 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20</w:t>
      </w:r>
      <w:proofErr w:type="gram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 000,00 zł</w:t>
      </w:r>
      <w:r w:rsidR="000A26B6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za każdy przypadek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,  </w:t>
      </w:r>
    </w:p>
    <w:p w14:paraId="0927AC84" w14:textId="1C95F8A2" w:rsidR="00670F3A" w:rsidRPr="00721DBA" w:rsidRDefault="00670F3A" w:rsidP="00721DBA">
      <w:pPr>
        <w:numPr>
          <w:ilvl w:val="0"/>
          <w:numId w:val="1"/>
        </w:numPr>
        <w:suppressAutoHyphens/>
        <w:autoSpaceDE w:val="0"/>
        <w:spacing w:after="0" w:line="276" w:lineRule="auto"/>
        <w:ind w:left="426" w:hanging="283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każdorazowe niewykonanie obowiązków zawartych w umowie lub Opisie przedmiotu zamówienia (załącznik nr 1 do umowy)</w:t>
      </w:r>
      <w:r w:rsidR="00D93F15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="00D93F15" w:rsidRPr="00721DB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kara umowna będzie wynosiła 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1 500,00 zł za każde zdarzenie,</w:t>
      </w:r>
    </w:p>
    <w:p w14:paraId="34AFD1C5" w14:textId="77777777" w:rsidR="0073506F" w:rsidRPr="00721DBA" w:rsidRDefault="004C792F" w:rsidP="00721DBA">
      <w:pPr>
        <w:numPr>
          <w:ilvl w:val="0"/>
          <w:numId w:val="1"/>
        </w:numPr>
        <w:suppressAutoHyphens/>
        <w:autoSpaceDE w:val="0"/>
        <w:spacing w:after="0" w:line="276" w:lineRule="auto"/>
        <w:ind w:left="426" w:hanging="283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w </w:t>
      </w:r>
      <w:r w:rsidR="00670F3A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przypadku niespełniania wymagań Zamawiającego dotyczącego zatrudniania pracowników na umowę o pracę, o których mowa w § 1 ust. 17-19 niniejszej umowy, tj. nienależytego wykonania zobowiązania, Zamawiający może zastosować karę umowną w wysokości 1 500 zł</w:t>
      </w:r>
      <w:r w:rsidR="007D29A7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za każdy przypadek</w:t>
      </w:r>
      <w:r w:rsidR="00670F3A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, a w przypadku dwukrotnego złamania obowiązków ma prawo wypowiedzenia zawartej umowy z winy Wykonawcy oraz zastosowania kar umownych o których mowa w pkt 1,</w:t>
      </w:r>
    </w:p>
    <w:p w14:paraId="1625D5F3" w14:textId="27A147C6" w:rsidR="00670F3A" w:rsidRPr="00721DBA" w:rsidRDefault="00670F3A" w:rsidP="00721DBA">
      <w:pPr>
        <w:numPr>
          <w:ilvl w:val="0"/>
          <w:numId w:val="1"/>
        </w:numPr>
        <w:suppressAutoHyphens/>
        <w:autoSpaceDE w:val="0"/>
        <w:spacing w:after="0" w:line="276" w:lineRule="auto"/>
        <w:ind w:left="426" w:hanging="283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lastRenderedPageBreak/>
        <w:t xml:space="preserve">pełnienie dyżuru przez osobę nie znajdującą się w wykazie osób wykonujących usługę  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br/>
        <w:t>lub bez akceptacji Zamawiającego, o czym mowa w § 1 ust. 21-</w:t>
      </w:r>
      <w:r w:rsidR="00C1069E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23 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niniejszej umowy 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br/>
        <w:t>w wysokości 1 500,00 zł za każdy przypadek,</w:t>
      </w:r>
    </w:p>
    <w:p w14:paraId="448D79E2" w14:textId="1EB55F8A" w:rsidR="00670F3A" w:rsidRPr="00721DBA" w:rsidRDefault="00670F3A" w:rsidP="00721DBA">
      <w:pPr>
        <w:numPr>
          <w:ilvl w:val="0"/>
          <w:numId w:val="1"/>
        </w:numPr>
        <w:suppressAutoHyphens/>
        <w:autoSpaceDE w:val="0"/>
        <w:spacing w:after="0" w:line="276" w:lineRule="auto"/>
        <w:ind w:left="426" w:hanging="283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nieprzedłożenie Zamawiającemu w terminie grafiku dyżurów lub pełnienie dyżuru 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br/>
        <w:t>przez osobę/osoby niefigurującą/ce w grafiku dyżurów o czym mowa w § 1 ust. 16 niniejszej umowy w wysokości 1 500,00 zł za każdy przypadek</w:t>
      </w:r>
      <w:r w:rsidR="00855D68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.</w:t>
      </w:r>
    </w:p>
    <w:p w14:paraId="0289AC32" w14:textId="77777777" w:rsidR="00670F3A" w:rsidRPr="00721DBA" w:rsidRDefault="00670F3A" w:rsidP="00721DBA">
      <w:pPr>
        <w:numPr>
          <w:ilvl w:val="0"/>
          <w:numId w:val="27"/>
        </w:numPr>
        <w:suppressAutoHyphens/>
        <w:autoSpaceDE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Łączna wysokość kar umownych, które Zamawiający może naliczyć wobec Wykonawcy nie może przekroczyć 20% łącznego wynagrodzenia brutto wskazanego w § 4 ust. 3 niniejszej umowy.</w:t>
      </w:r>
    </w:p>
    <w:p w14:paraId="769FAC83" w14:textId="77777777" w:rsidR="00670F3A" w:rsidRPr="00721DBA" w:rsidRDefault="00670F3A" w:rsidP="00721DBA">
      <w:pPr>
        <w:numPr>
          <w:ilvl w:val="0"/>
          <w:numId w:val="27"/>
        </w:numPr>
        <w:suppressAutoHyphens/>
        <w:autoSpaceDE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Naliczanie kar umownych nie zwalnia Wykonawcy z obowiązku należytego wykonania przedmiotu umowy.</w:t>
      </w:r>
    </w:p>
    <w:p w14:paraId="66AA2031" w14:textId="77777777" w:rsidR="00670F3A" w:rsidRPr="00721DBA" w:rsidRDefault="00670F3A" w:rsidP="00721DBA">
      <w:pPr>
        <w:numPr>
          <w:ilvl w:val="0"/>
          <w:numId w:val="27"/>
        </w:numPr>
        <w:suppressAutoHyphens/>
        <w:autoSpaceDE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Wykonawca zobowiązany jest do zapłaty kary umownej w terminie 14 dni od wystąpienia z żądaniem zapłaty przez Zamawiającego. Zamawiający może potrącić karę umowną z wynagrodzenia Wykonawcy.</w:t>
      </w:r>
    </w:p>
    <w:p w14:paraId="27A1D949" w14:textId="77777777" w:rsidR="00670F3A" w:rsidRPr="00721DBA" w:rsidRDefault="00670F3A" w:rsidP="00721DBA">
      <w:pPr>
        <w:numPr>
          <w:ilvl w:val="0"/>
          <w:numId w:val="27"/>
        </w:numPr>
        <w:suppressAutoHyphens/>
        <w:autoSpaceDE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721DBA">
        <w:rPr>
          <w:rFonts w:ascii="Times New Roman" w:eastAsia="Arial" w:hAnsi="Times New Roman" w:cs="Times New Roman"/>
          <w:color w:val="000000"/>
          <w:kern w:val="0"/>
          <w:lang w:eastAsia="zh-CN"/>
          <w14:ligatures w14:val="none"/>
        </w:rPr>
        <w:t xml:space="preserve">Zamawiający ma prawo do potrącenia kar umownych z przysługującego Wykonawcy wynagrodzenia </w:t>
      </w:r>
      <w:r w:rsidRPr="00721DB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za dany miesiąc</w:t>
      </w:r>
      <w:r w:rsidRPr="00721DBA">
        <w:rPr>
          <w:rFonts w:ascii="Times New Roman" w:eastAsia="Arial" w:hAnsi="Times New Roman" w:cs="Times New Roman"/>
          <w:color w:val="000000"/>
          <w:kern w:val="0"/>
          <w:lang w:eastAsia="zh-CN"/>
          <w14:ligatures w14:val="none"/>
        </w:rPr>
        <w:t>, na co Wykonawca wyraża zgodę.</w:t>
      </w:r>
    </w:p>
    <w:p w14:paraId="07198510" w14:textId="77777777" w:rsidR="00670F3A" w:rsidRPr="00721DBA" w:rsidRDefault="00670F3A" w:rsidP="00721DBA">
      <w:pPr>
        <w:numPr>
          <w:ilvl w:val="0"/>
          <w:numId w:val="27"/>
        </w:numPr>
        <w:suppressAutoHyphens/>
        <w:autoSpaceDE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721DBA">
        <w:rPr>
          <w:rFonts w:ascii="Times New Roman" w:eastAsia="Arial" w:hAnsi="Times New Roman" w:cs="Times New Roman"/>
          <w:color w:val="000000"/>
          <w:kern w:val="0"/>
          <w:lang w:eastAsia="zh-CN"/>
          <w14:ligatures w14:val="none"/>
        </w:rPr>
        <w:t>W przypadku, gdy wykonanie usług przez Wykonawcę było nienależyte i z tego powodu wystąpiły po stronie Zamawiającego określone koszty, straty i inne obciążenia, Wykonawca zobowiązany jest do ich pokrycia w pełnej wysokości.</w:t>
      </w:r>
    </w:p>
    <w:p w14:paraId="79126B7C" w14:textId="77777777" w:rsidR="00670F3A" w:rsidRPr="00721DBA" w:rsidRDefault="00670F3A" w:rsidP="00721DBA">
      <w:pPr>
        <w:numPr>
          <w:ilvl w:val="0"/>
          <w:numId w:val="27"/>
        </w:numPr>
        <w:suppressAutoHyphens/>
        <w:autoSpaceDE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721DBA">
        <w:rPr>
          <w:rFonts w:ascii="Times New Roman" w:eastAsia="Arial" w:hAnsi="Times New Roman" w:cs="Times New Roman"/>
          <w:color w:val="000000"/>
          <w:kern w:val="0"/>
          <w:lang w:eastAsia="zh-CN"/>
          <w14:ligatures w14:val="none"/>
        </w:rPr>
        <w:t>Niezależnie od zastrzeżonych kar umownych Zamawiający może dochodzić od Wykonawcy odszkodowania uzupełniającego na zasadach ogólnych Kodeksu cywilnego.</w:t>
      </w:r>
    </w:p>
    <w:p w14:paraId="52B2687C" w14:textId="77777777" w:rsidR="00670F3A" w:rsidRPr="00721DBA" w:rsidRDefault="00670F3A" w:rsidP="00721DBA">
      <w:pPr>
        <w:tabs>
          <w:tab w:val="left" w:pos="927"/>
          <w:tab w:val="left" w:pos="993"/>
        </w:tabs>
        <w:suppressAutoHyphens/>
        <w:spacing w:after="0" w:line="276" w:lineRule="auto"/>
        <w:ind w:left="360" w:right="-2"/>
        <w:jc w:val="center"/>
        <w:rPr>
          <w:rFonts w:ascii="Times New Roman" w:eastAsia="Arial" w:hAnsi="Times New Roman" w:cs="Times New Roman"/>
          <w:b/>
          <w:color w:val="000000"/>
          <w:kern w:val="0"/>
          <w:lang w:eastAsia="zh-CN"/>
          <w14:ligatures w14:val="none"/>
        </w:rPr>
      </w:pPr>
    </w:p>
    <w:p w14:paraId="215F4161" w14:textId="77777777" w:rsidR="00670F3A" w:rsidRPr="00721DBA" w:rsidRDefault="00670F3A" w:rsidP="00721DBA">
      <w:pPr>
        <w:suppressAutoHyphens/>
        <w:spacing w:after="0" w:line="276" w:lineRule="auto"/>
        <w:ind w:right="-108"/>
        <w:jc w:val="center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§ 8</w:t>
      </w:r>
    </w:p>
    <w:p w14:paraId="5E5BE208" w14:textId="77777777" w:rsidR="00670F3A" w:rsidRPr="00721DBA" w:rsidRDefault="00670F3A" w:rsidP="00721DBA">
      <w:pPr>
        <w:suppressAutoHyphens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 xml:space="preserve">Zmiany Umowy </w:t>
      </w:r>
    </w:p>
    <w:p w14:paraId="05FB24CD" w14:textId="77777777" w:rsidR="00670F3A" w:rsidRPr="00721DBA" w:rsidRDefault="00670F3A" w:rsidP="00721DBA">
      <w:pPr>
        <w:numPr>
          <w:ilvl w:val="0"/>
          <w:numId w:val="28"/>
        </w:numPr>
        <w:suppressAutoHyphens/>
        <w:autoSpaceDE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Zmiany Umowy wymagają formy pisemnej pod rygorem nieważności i nie mogą naruszać postanowień zawartych w art. 454 i 455 ustawy </w:t>
      </w:r>
      <w:proofErr w:type="spell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Pzp</w:t>
      </w:r>
      <w:proofErr w:type="spell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.</w:t>
      </w:r>
    </w:p>
    <w:p w14:paraId="0EBF826D" w14:textId="002D74C4" w:rsidR="00670F3A" w:rsidRPr="00721DBA" w:rsidRDefault="00670F3A" w:rsidP="00721DBA">
      <w:pPr>
        <w:numPr>
          <w:ilvl w:val="0"/>
          <w:numId w:val="28"/>
        </w:numPr>
        <w:suppressAutoHyphens/>
        <w:autoSpaceDE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Niezależnie od przypadków określonych </w:t>
      </w:r>
      <w:r w:rsidR="00855D68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w 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art. 455 ustawy </w:t>
      </w:r>
      <w:proofErr w:type="spell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Pzp</w:t>
      </w:r>
      <w:proofErr w:type="spell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dopuszcza się zmianę postanowień zawartej Umowy w następującym zakresie i przy spełnieniu następujących warunków:</w:t>
      </w:r>
    </w:p>
    <w:p w14:paraId="63FB3AAE" w14:textId="77777777" w:rsidR="00670F3A" w:rsidRPr="00721DBA" w:rsidRDefault="00670F3A" w:rsidP="00721DBA">
      <w:pPr>
        <w:numPr>
          <w:ilvl w:val="0"/>
          <w:numId w:val="10"/>
        </w:numPr>
        <w:tabs>
          <w:tab w:val="num" w:pos="0"/>
        </w:tabs>
        <w:suppressAutoHyphens/>
        <w:autoSpaceDE w:val="0"/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nastąpi zmiana powszechnie obowiązujących przepisów prawa w zakresie mającym wpływ na realizację przedmiotu zamówienia,</w:t>
      </w:r>
    </w:p>
    <w:p w14:paraId="3807100F" w14:textId="77777777" w:rsidR="00670F3A" w:rsidRPr="00721DBA" w:rsidRDefault="00670F3A" w:rsidP="00721DBA">
      <w:pPr>
        <w:numPr>
          <w:ilvl w:val="0"/>
          <w:numId w:val="10"/>
        </w:numPr>
        <w:tabs>
          <w:tab w:val="num" w:pos="0"/>
        </w:tabs>
        <w:suppressAutoHyphens/>
        <w:autoSpaceDE w:val="0"/>
        <w:spacing w:after="0" w:line="276" w:lineRule="auto"/>
        <w:ind w:left="426"/>
        <w:contextualSpacing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 powodu uzasadnionych zmian w zakresie sposobu wykonywania przedmiotu zamówienia proponowanych przez Zamawiającego lub Wykonawcę, jeżeli te zmiany są korzystne dla Zamawiającego,</w:t>
      </w:r>
    </w:p>
    <w:p w14:paraId="13D54AFD" w14:textId="5531F908" w:rsidR="002C2D9C" w:rsidRPr="00721DBA" w:rsidRDefault="00670F3A" w:rsidP="00721DBA">
      <w:pPr>
        <w:numPr>
          <w:ilvl w:val="0"/>
          <w:numId w:val="10"/>
        </w:numPr>
        <w:tabs>
          <w:tab w:val="num" w:pos="0"/>
        </w:tabs>
        <w:suppressAutoHyphens/>
        <w:autoSpaceDE w:val="0"/>
        <w:spacing w:after="0" w:line="276" w:lineRule="auto"/>
        <w:ind w:left="426"/>
        <w:contextualSpacing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każda zmiana umowy w sytuacjach opisanych powyżej może nastąpić na pisemny umotywowany wniosek jednej ze Stron, za zgodą drugiej Strony, na podstawie pisemnego aneksu.</w:t>
      </w:r>
    </w:p>
    <w:p w14:paraId="73E1D9BC" w14:textId="19225FC3" w:rsidR="002C2D9C" w:rsidRPr="00721DBA" w:rsidRDefault="002C2D9C" w:rsidP="00721DBA">
      <w:pPr>
        <w:numPr>
          <w:ilvl w:val="0"/>
          <w:numId w:val="35"/>
        </w:numPr>
        <w:suppressAutoHyphens/>
        <w:autoSpaceDE w:val="0"/>
        <w:spacing w:after="0" w:line="276" w:lineRule="auto"/>
        <w:jc w:val="both"/>
        <w:rPr>
          <w:rFonts w:ascii="Times New Roman" w:hAnsi="Times New Roman" w:cs="Times New Roman"/>
        </w:rPr>
      </w:pPr>
      <w:r w:rsidRPr="00721DBA">
        <w:rPr>
          <w:rFonts w:ascii="Times New Roman" w:hAnsi="Times New Roman" w:cs="Times New Roman"/>
        </w:rPr>
        <w:t xml:space="preserve">Stosownie do treści art. 436 pkt 4 lit. b ustawy </w:t>
      </w:r>
      <w:proofErr w:type="spellStart"/>
      <w:r w:rsidRPr="00721DBA">
        <w:rPr>
          <w:rFonts w:ascii="Times New Roman" w:hAnsi="Times New Roman" w:cs="Times New Roman"/>
        </w:rPr>
        <w:t>pzp</w:t>
      </w:r>
      <w:proofErr w:type="spellEnd"/>
      <w:r w:rsidRPr="00721DBA">
        <w:rPr>
          <w:rFonts w:ascii="Times New Roman" w:hAnsi="Times New Roman" w:cs="Times New Roman"/>
        </w:rPr>
        <w:t xml:space="preserve"> Zamawiający przewiduje możliwość zmiany wysokości wynagrodzenia określonego w § 4 ust. 1 i 3 w następujących przypadkach: </w:t>
      </w:r>
    </w:p>
    <w:p w14:paraId="3A6B0300" w14:textId="77777777" w:rsidR="002C2D9C" w:rsidRPr="00721DBA" w:rsidRDefault="002C2D9C" w:rsidP="00721DBA">
      <w:pPr>
        <w:pStyle w:val="Akapitzlist"/>
        <w:numPr>
          <w:ilvl w:val="4"/>
          <w:numId w:val="36"/>
        </w:numPr>
        <w:suppressAutoHyphens/>
        <w:spacing w:after="0" w:line="276" w:lineRule="auto"/>
        <w:ind w:left="851" w:hanging="284"/>
        <w:contextualSpacing w:val="0"/>
        <w:jc w:val="both"/>
        <w:rPr>
          <w:rFonts w:ascii="Times New Roman" w:hAnsi="Times New Roman" w:cs="Times New Roman"/>
        </w:rPr>
      </w:pPr>
      <w:r w:rsidRPr="00721DBA">
        <w:rPr>
          <w:rFonts w:ascii="Times New Roman" w:hAnsi="Times New Roman" w:cs="Times New Roman"/>
        </w:rPr>
        <w:t>Zmiany stawki podatku od towarów i usług oraz podatku akcyzowego,</w:t>
      </w:r>
    </w:p>
    <w:p w14:paraId="365EDAA9" w14:textId="77777777" w:rsidR="002C2D9C" w:rsidRPr="00721DBA" w:rsidRDefault="002C2D9C" w:rsidP="00721DBA">
      <w:pPr>
        <w:pStyle w:val="Akapitzlist"/>
        <w:numPr>
          <w:ilvl w:val="4"/>
          <w:numId w:val="36"/>
        </w:numPr>
        <w:suppressAutoHyphens/>
        <w:spacing w:after="0" w:line="276" w:lineRule="auto"/>
        <w:ind w:left="851" w:hanging="284"/>
        <w:contextualSpacing w:val="0"/>
        <w:jc w:val="both"/>
        <w:rPr>
          <w:rFonts w:ascii="Times New Roman" w:hAnsi="Times New Roman" w:cs="Times New Roman"/>
        </w:rPr>
      </w:pPr>
      <w:r w:rsidRPr="00721DBA">
        <w:rPr>
          <w:rFonts w:ascii="Times New Roman" w:hAnsi="Times New Roman" w:cs="Times New Roman"/>
        </w:rPr>
        <w:t>zmiany wysokości minimalnego wynagrodzenia za pracę albo wysokości minimalnej stawki godzinowej, ustalonych na podstawie ustawy z dnia 10 października 2002 r. o minimalnym wynagrodzeniu za pracę,</w:t>
      </w:r>
    </w:p>
    <w:p w14:paraId="6FF7600E" w14:textId="56C083B2" w:rsidR="002C2D9C" w:rsidRPr="00721DBA" w:rsidRDefault="002C2D9C" w:rsidP="00721DBA">
      <w:pPr>
        <w:pStyle w:val="Akapitzlist"/>
        <w:numPr>
          <w:ilvl w:val="4"/>
          <w:numId w:val="36"/>
        </w:numPr>
        <w:suppressAutoHyphens/>
        <w:spacing w:after="0" w:line="276" w:lineRule="auto"/>
        <w:ind w:left="851" w:hanging="284"/>
        <w:contextualSpacing w:val="0"/>
        <w:jc w:val="both"/>
        <w:rPr>
          <w:rFonts w:ascii="Times New Roman" w:hAnsi="Times New Roman" w:cs="Times New Roman"/>
        </w:rPr>
      </w:pPr>
      <w:r w:rsidRPr="00721DBA">
        <w:rPr>
          <w:rFonts w:ascii="Times New Roman" w:hAnsi="Times New Roman" w:cs="Times New Roman"/>
        </w:rPr>
        <w:lastRenderedPageBreak/>
        <w:t>zmiany zasad podlegania ubezpieczeniom społecznym lub ubezpieczeniu zdrowotnemu lub wysokości stawki składki na ubezpieczenia społeczne lub ubezpieczenie zdrowotne,</w:t>
      </w:r>
    </w:p>
    <w:p w14:paraId="002CF10D" w14:textId="77777777" w:rsidR="002C2D9C" w:rsidRPr="00721DBA" w:rsidRDefault="002C2D9C" w:rsidP="00721DBA">
      <w:pPr>
        <w:pStyle w:val="Akapitzlist"/>
        <w:numPr>
          <w:ilvl w:val="4"/>
          <w:numId w:val="36"/>
        </w:numPr>
        <w:suppressAutoHyphens/>
        <w:spacing w:after="0" w:line="276" w:lineRule="auto"/>
        <w:ind w:left="851" w:hanging="284"/>
        <w:contextualSpacing w:val="0"/>
        <w:jc w:val="both"/>
        <w:rPr>
          <w:rFonts w:ascii="Times New Roman" w:hAnsi="Times New Roman" w:cs="Times New Roman"/>
        </w:rPr>
      </w:pPr>
      <w:r w:rsidRPr="00721DBA">
        <w:rPr>
          <w:rFonts w:ascii="Times New Roman" w:hAnsi="Times New Roman" w:cs="Times New Roman"/>
        </w:rPr>
        <w:t xml:space="preserve">zmiany zasad gromadzenia i wysokości wpłat do pracowniczych planów kapitałowych, o których mowa w ustawie z dnia 4 października 2018 r. o pracowniczych planach kapitałowych (Dz. U. z 2024 r. poz. 427 z </w:t>
      </w:r>
      <w:proofErr w:type="spellStart"/>
      <w:r w:rsidRPr="00721DBA">
        <w:rPr>
          <w:rFonts w:ascii="Times New Roman" w:hAnsi="Times New Roman" w:cs="Times New Roman"/>
        </w:rPr>
        <w:t>późn</w:t>
      </w:r>
      <w:proofErr w:type="spellEnd"/>
      <w:r w:rsidRPr="00721DBA">
        <w:rPr>
          <w:rFonts w:ascii="Times New Roman" w:hAnsi="Times New Roman" w:cs="Times New Roman"/>
        </w:rPr>
        <w:t>. zm.).</w:t>
      </w:r>
    </w:p>
    <w:p w14:paraId="3B2749E0" w14:textId="77777777" w:rsidR="002C2D9C" w:rsidRPr="00721DBA" w:rsidRDefault="002C2D9C" w:rsidP="00721DBA">
      <w:pPr>
        <w:numPr>
          <w:ilvl w:val="0"/>
          <w:numId w:val="35"/>
        </w:numPr>
        <w:tabs>
          <w:tab w:val="left" w:pos="284"/>
        </w:tabs>
        <w:suppressAutoHyphens/>
        <w:spacing w:after="0" w:line="276" w:lineRule="auto"/>
        <w:jc w:val="both"/>
        <w:rPr>
          <w:rFonts w:ascii="Times New Roman" w:hAnsi="Times New Roman" w:cs="Times New Roman"/>
        </w:rPr>
      </w:pPr>
      <w:r w:rsidRPr="00721DBA">
        <w:rPr>
          <w:rFonts w:ascii="Times New Roman" w:hAnsi="Times New Roman" w:cs="Times New Roman"/>
        </w:rPr>
        <w:t>W sytuacji wystąpienia okoliczności wskazanych w ust. 3 lit. a niniejszego paragrafu Wykonawca jest uprawniony złożyć Zamawiającemu pisemny wniosek o zmianę Umowy w 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Wykonawcy po zmianie Umowy.</w:t>
      </w:r>
    </w:p>
    <w:p w14:paraId="6D49EC04" w14:textId="77777777" w:rsidR="002C2D9C" w:rsidRPr="00721DBA" w:rsidRDefault="002C2D9C" w:rsidP="00721DBA">
      <w:pPr>
        <w:pStyle w:val="Akapitzlist"/>
        <w:numPr>
          <w:ilvl w:val="0"/>
          <w:numId w:val="35"/>
        </w:numPr>
        <w:suppressAutoHyphens/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721DBA">
        <w:rPr>
          <w:rFonts w:ascii="Times New Roman" w:hAnsi="Times New Roman" w:cs="Times New Roman"/>
        </w:rPr>
        <w:t>W sytuacji wystąpienia okoliczności wskazanych w ust 3 lit. b niniejszego paragrafu Wykonawca jest uprawniony złożyć Zamawiającemu pisemny wniosek o zmianę Umowy w zakresie płatności wynikających z faktur wystawionych po wejściu w życie przepisów zmieniających wysokość minimalnego wynagrodzenia za pracę. Wniosek powinien zawierać wyczerpujące uzasadnienie faktyczne i wskazanie podstaw prawnych oraz dokładne wyliczenie kwoty wynagrodzenia</w:t>
      </w:r>
      <w:r w:rsidRPr="00721DBA">
        <w:rPr>
          <w:rFonts w:ascii="Times New Roman" w:hAnsi="Times New Roman" w:cs="Times New Roman"/>
          <w:color w:val="FF0000"/>
        </w:rPr>
        <w:t xml:space="preserve"> </w:t>
      </w:r>
      <w:r w:rsidRPr="00721DBA">
        <w:rPr>
          <w:rFonts w:ascii="Times New Roman" w:hAnsi="Times New Roman" w:cs="Times New Roman"/>
        </w:rPr>
        <w:t>należnego Wykonawcy po zmianie Umowy, w szczególności Wykonawca zobowiązuje się wykazać związek pomiędzy wnioskowaną kwotą podwyższenia wynagrodzenia, a wpływem zmiany minimalnego wynagrodzenia za pracę na kalkulację wynagrodzenia. Wniosek powinien obejmować jedynie dodatkowe koszty realizacji Umowy, które Wykonawca obowiązkowo ponosi w związku z podwyższeniem wysokości płacy minimalnej. Zamawiający oświadcza, iż nie będzie akceptował, kosztów wynikających z podwyższenia wynagrodzeń pracownikom Wykonawcy, które nie są konieczne w celu ich dostosowania do wysokości minimalnego wynagrodzenia za pracę, w szczególności koszty podwyższenia wynagrodzenia w kwocie przewyższającej wysokość płacy minimalnej.</w:t>
      </w:r>
    </w:p>
    <w:p w14:paraId="47F046E5" w14:textId="77777777" w:rsidR="002C2D9C" w:rsidRPr="00721DBA" w:rsidRDefault="002C2D9C" w:rsidP="00721DBA">
      <w:pPr>
        <w:pStyle w:val="Akapitzlist"/>
        <w:numPr>
          <w:ilvl w:val="0"/>
          <w:numId w:val="35"/>
        </w:numPr>
        <w:suppressAutoHyphens/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721DBA">
        <w:rPr>
          <w:rFonts w:ascii="Times New Roman" w:hAnsi="Times New Roman" w:cs="Times New Roman"/>
        </w:rPr>
        <w:t>W sytuacji wystąpienia okoliczności wskazanych w ust 3 lit. c i d niniejszego paragrafu Wykonawca jest uprawniony złożyć Zamawiającemu pisemny wniosek o zmianę Umowy w zakresie płatności wynikających z faktur wystawionych po zmianie zasad podlegania ubezpieczeniom społecznym lub ubezpieczeniu zdrowotnemu lub wysokości składki na ubezpieczenia społeczne lub zdrowotne lub zmiany zasad gromadzenia i wysokości wpłat do pracowniczych planów kapitałowych. Wniosek powinien zawierać wyczerpujące uzasadnienie faktyczne i wskazanie podstaw prawnych oraz dokładne wyliczenie kwoty wynagrodzenia Wykonawcy po zmianie Umowy, w szczególności Wykonawca zobowiązuje się wykazać związek pomiędzy wnioskowaną kwotą podwyższenia wynagrodzenia a wpływem zmiany zasad, o których mowa w ust 3 lit. c lub d niniejszego paragrafu na kalkulację wynagrodzenia. Wniosek może obejmować jedynie dodatkowe koszty realizacji Umowy, które Wykonawca obowiązkowo ponosi w związku ze zmianą zasad, o których mowa w ust. w ust 3 lit. c lub d niniejszego paragrafu.</w:t>
      </w:r>
    </w:p>
    <w:p w14:paraId="67DC9954" w14:textId="77777777" w:rsidR="002C2D9C" w:rsidRPr="00721DBA" w:rsidRDefault="002C2D9C" w:rsidP="00721DBA">
      <w:pPr>
        <w:numPr>
          <w:ilvl w:val="0"/>
          <w:numId w:val="35"/>
        </w:numPr>
        <w:tabs>
          <w:tab w:val="left" w:pos="284"/>
        </w:tabs>
        <w:suppressAutoHyphens/>
        <w:spacing w:after="0" w:line="276" w:lineRule="auto"/>
        <w:jc w:val="both"/>
        <w:rPr>
          <w:rFonts w:ascii="Times New Roman" w:hAnsi="Times New Roman" w:cs="Times New Roman"/>
        </w:rPr>
      </w:pPr>
      <w:r w:rsidRPr="00721DBA">
        <w:rPr>
          <w:rFonts w:ascii="Times New Roman" w:hAnsi="Times New Roman" w:cs="Times New Roman"/>
        </w:rPr>
        <w:t xml:space="preserve"> Zmiana Umowy w zakresie zmiany wynagrodzenia z przyczyn określonych w ust. 3 obejmować będzie wyłącznie płatności za prace, których w dniu zmiany odpowiednio stawki podatku Vat, wysokości minimalnego wynagrodzenia za pracę i składki na ubezpieczenia społeczne lub zdrowotne, lub zmiany zasad gromadzenia i wysokości wpłat do pracowniczych planów kapitałowych jeszcze nie wykonano.</w:t>
      </w:r>
    </w:p>
    <w:p w14:paraId="51C24C43" w14:textId="34F22DA9" w:rsidR="00670F3A" w:rsidRPr="00721DBA" w:rsidRDefault="002C2D9C" w:rsidP="00721DBA">
      <w:pPr>
        <w:suppressAutoHyphens/>
        <w:spacing w:after="0" w:line="276" w:lineRule="auto"/>
        <w:ind w:right="-108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  <w:r w:rsidRPr="00721DBA">
        <w:rPr>
          <w:rFonts w:ascii="Times New Roman" w:hAnsi="Times New Roman" w:cs="Times New Roman"/>
        </w:rPr>
        <w:lastRenderedPageBreak/>
        <w:t xml:space="preserve"> Obowiązek wykazania wpływu zmian, o których mowa w ust. 3 niniejszego paragrafu na zmianę wynagrodzenia, o którym mowa w § 4 ust. 1 i 3 Umowy należy do Wykonawcy pod rygorem odmowy dokonania zmiany Umowy przez Zamawiającego. </w:t>
      </w:r>
    </w:p>
    <w:p w14:paraId="62670D9A" w14:textId="77777777" w:rsidR="002C2D9C" w:rsidRPr="00721DBA" w:rsidRDefault="002C2D9C" w:rsidP="00721DBA">
      <w:pPr>
        <w:suppressAutoHyphens/>
        <w:spacing w:after="0" w:line="276" w:lineRule="auto"/>
        <w:ind w:right="-108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p w14:paraId="25F47CE3" w14:textId="77777777" w:rsidR="00670F3A" w:rsidRPr="00721DBA" w:rsidRDefault="00670F3A" w:rsidP="00721DBA">
      <w:pPr>
        <w:suppressAutoHyphens/>
        <w:spacing w:after="0" w:line="276" w:lineRule="auto"/>
        <w:ind w:right="-108"/>
        <w:jc w:val="center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§ 9</w:t>
      </w:r>
    </w:p>
    <w:p w14:paraId="2F67D314" w14:textId="77777777" w:rsidR="00670F3A" w:rsidRPr="00721DBA" w:rsidRDefault="00670F3A" w:rsidP="00721DBA">
      <w:pPr>
        <w:suppressAutoHyphens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Waloryzacja</w:t>
      </w:r>
    </w:p>
    <w:p w14:paraId="3D196C19" w14:textId="77777777" w:rsidR="00670F3A" w:rsidRPr="00721DBA" w:rsidRDefault="00670F3A" w:rsidP="00721DBA">
      <w:pPr>
        <w:numPr>
          <w:ilvl w:val="0"/>
          <w:numId w:val="30"/>
        </w:numPr>
        <w:suppressAutoHyphens/>
        <w:spacing w:after="0" w:line="276" w:lineRule="auto"/>
        <w:ind w:left="284" w:right="-108"/>
        <w:contextualSpacing/>
        <w:jc w:val="both"/>
        <w:rPr>
          <w:rFonts w:ascii="Times New Roman" w:eastAsia="Aptos" w:hAnsi="Times New Roman" w:cs="Times New Roman"/>
          <w:lang w:eastAsia="zh-CN"/>
          <w14:ligatures w14:val="none"/>
        </w:rPr>
      </w:pPr>
      <w:r w:rsidRPr="00721DBA">
        <w:rPr>
          <w:rFonts w:ascii="Times New Roman" w:eastAsia="Aptos" w:hAnsi="Times New Roman" w:cs="Times New Roman"/>
          <w:lang w:eastAsia="zh-CN"/>
          <w14:ligatures w14:val="none"/>
        </w:rPr>
        <w:t>Zgodnie z art. 439 ust. 1 ustawy Prawo zamówień publicznych Zamawiający wskazuje następujące zasady wprowadzenia zmian wysokości wynagrodzenia należnego Wykonawcy w przypadku zmiany ceny materiałów lub kosztów związanych z realizacją zamówienia:</w:t>
      </w:r>
    </w:p>
    <w:p w14:paraId="1354E003" w14:textId="77777777" w:rsidR="00670F3A" w:rsidRPr="00721DBA" w:rsidRDefault="00670F3A" w:rsidP="00721DBA">
      <w:pPr>
        <w:numPr>
          <w:ilvl w:val="0"/>
          <w:numId w:val="29"/>
        </w:numPr>
        <w:suppressAutoHyphens/>
        <w:spacing w:after="0" w:line="276" w:lineRule="auto"/>
        <w:ind w:left="426" w:right="-108"/>
        <w:contextualSpacing/>
        <w:jc w:val="both"/>
        <w:rPr>
          <w:rFonts w:ascii="Times New Roman" w:eastAsia="Aptos" w:hAnsi="Times New Roman" w:cs="Times New Roman"/>
          <w:lang w:eastAsia="zh-CN"/>
          <w14:ligatures w14:val="none"/>
        </w:rPr>
      </w:pPr>
      <w:r w:rsidRPr="00721DBA">
        <w:rPr>
          <w:rFonts w:ascii="Times New Roman" w:eastAsia="Aptos" w:hAnsi="Times New Roman" w:cs="Times New Roman"/>
          <w:lang w:eastAsia="zh-CN"/>
          <w14:ligatures w14:val="none"/>
        </w:rPr>
        <w:t>miernikiem zmiany ceny materiałów lub kosztów związanych z realizacją umowy jest wskaźnik cen towarów i usług konsumpcyjnych ogłoszony w komunikacie Prezesa Głównego Urzędu Statystycznego,</w:t>
      </w:r>
    </w:p>
    <w:p w14:paraId="3A22A044" w14:textId="77777777" w:rsidR="00670F3A" w:rsidRPr="00721DBA" w:rsidRDefault="00670F3A" w:rsidP="00721DBA">
      <w:pPr>
        <w:numPr>
          <w:ilvl w:val="0"/>
          <w:numId w:val="29"/>
        </w:numPr>
        <w:suppressAutoHyphens/>
        <w:spacing w:after="0" w:line="276" w:lineRule="auto"/>
        <w:ind w:left="426" w:right="-108"/>
        <w:contextualSpacing/>
        <w:jc w:val="both"/>
        <w:rPr>
          <w:rFonts w:ascii="Times New Roman" w:eastAsia="Aptos" w:hAnsi="Times New Roman" w:cs="Times New Roman"/>
          <w:lang w:eastAsia="zh-CN"/>
          <w14:ligatures w14:val="none"/>
        </w:rPr>
      </w:pPr>
      <w:r w:rsidRPr="00721DBA">
        <w:rPr>
          <w:rFonts w:ascii="Times New Roman" w:eastAsia="Aptos" w:hAnsi="Times New Roman" w:cs="Times New Roman"/>
          <w:lang w:eastAsia="zh-CN"/>
          <w14:ligatures w14:val="none"/>
        </w:rPr>
        <w:t xml:space="preserve">każda ze stron umowy jest uprawniona do żądania zmiany wysokości wynagrodzenia Wykonawcy, gdy wskaźnik cen towarów i usług konsumpcyjnych ogłoszony w ostatnim komunikacie Prezesa Głównego Urzędu Statystycznego poprzedzającym wniosek </w:t>
      </w:r>
      <w:r w:rsidRPr="00721DBA">
        <w:rPr>
          <w:rFonts w:ascii="Times New Roman" w:eastAsia="Aptos" w:hAnsi="Times New Roman" w:cs="Times New Roman"/>
          <w:lang w:eastAsia="zh-CN"/>
          <w14:ligatures w14:val="none"/>
        </w:rPr>
        <w:br/>
        <w:t>o waloryzację, wzrośnie/spadnie o co najmniej 10 % w stosunku do wysokości tego wskaźnika w miesiącu zawarcia umowy,</w:t>
      </w:r>
    </w:p>
    <w:p w14:paraId="5D6B2DFD" w14:textId="77777777" w:rsidR="00670F3A" w:rsidRPr="00721DBA" w:rsidRDefault="00670F3A" w:rsidP="00721DBA">
      <w:pPr>
        <w:numPr>
          <w:ilvl w:val="0"/>
          <w:numId w:val="29"/>
        </w:numPr>
        <w:suppressAutoHyphens/>
        <w:spacing w:after="0" w:line="276" w:lineRule="auto"/>
        <w:ind w:left="426" w:right="-108"/>
        <w:contextualSpacing/>
        <w:jc w:val="both"/>
        <w:rPr>
          <w:rFonts w:ascii="Times New Roman" w:eastAsia="Aptos" w:hAnsi="Times New Roman" w:cs="Times New Roman"/>
          <w:lang w:eastAsia="zh-CN"/>
          <w14:ligatures w14:val="none"/>
        </w:rPr>
      </w:pPr>
      <w:r w:rsidRPr="00721DBA">
        <w:rPr>
          <w:rFonts w:ascii="Times New Roman" w:eastAsia="Aptos" w:hAnsi="Times New Roman" w:cs="Times New Roman"/>
          <w:lang w:eastAsia="zh-CN"/>
          <w14:ligatures w14:val="none"/>
        </w:rPr>
        <w:t>waloryzacja wynagrodzenia dopuszczalna jest tylko 1 raz, nie wcześniej niż po upływie 6 miesięcy licząc od dnia zawarcia umowy,</w:t>
      </w:r>
    </w:p>
    <w:p w14:paraId="73D02237" w14:textId="77777777" w:rsidR="00670F3A" w:rsidRPr="00721DBA" w:rsidRDefault="00670F3A" w:rsidP="00721DBA">
      <w:pPr>
        <w:numPr>
          <w:ilvl w:val="0"/>
          <w:numId w:val="29"/>
        </w:numPr>
        <w:suppressAutoHyphens/>
        <w:spacing w:after="0" w:line="276" w:lineRule="auto"/>
        <w:ind w:left="426" w:right="-108"/>
        <w:contextualSpacing/>
        <w:jc w:val="both"/>
        <w:rPr>
          <w:rFonts w:ascii="Times New Roman" w:eastAsia="Aptos" w:hAnsi="Times New Roman" w:cs="Times New Roman"/>
          <w:lang w:eastAsia="zh-CN"/>
          <w14:ligatures w14:val="none"/>
        </w:rPr>
      </w:pPr>
      <w:r w:rsidRPr="00721DBA">
        <w:rPr>
          <w:rFonts w:ascii="Times New Roman" w:eastAsia="Aptos" w:hAnsi="Times New Roman" w:cs="Times New Roman"/>
          <w:lang w:eastAsia="zh-CN"/>
          <w14:ligatures w14:val="none"/>
        </w:rPr>
        <w:t>waloryzacja nie dotyczy wynagrodzenia za przedmiot umowy wykonany przed datą złożenia wniosku,</w:t>
      </w:r>
    </w:p>
    <w:p w14:paraId="12BD99FC" w14:textId="2F1EEA9B" w:rsidR="00670F3A" w:rsidRPr="00721DBA" w:rsidRDefault="00670F3A" w:rsidP="00721DBA">
      <w:pPr>
        <w:numPr>
          <w:ilvl w:val="0"/>
          <w:numId w:val="29"/>
        </w:numPr>
        <w:suppressAutoHyphens/>
        <w:spacing w:after="0" w:line="276" w:lineRule="auto"/>
        <w:ind w:left="426" w:right="-108"/>
        <w:contextualSpacing/>
        <w:jc w:val="both"/>
        <w:rPr>
          <w:rFonts w:ascii="Times New Roman" w:eastAsia="Aptos" w:hAnsi="Times New Roman" w:cs="Times New Roman"/>
          <w:lang w:eastAsia="zh-CN"/>
          <w14:ligatures w14:val="none"/>
        </w:rPr>
      </w:pPr>
      <w:r w:rsidRPr="00721DBA">
        <w:rPr>
          <w:rFonts w:ascii="Times New Roman" w:eastAsia="Aptos" w:hAnsi="Times New Roman" w:cs="Times New Roman"/>
          <w:lang w:eastAsia="zh-CN"/>
          <w14:ligatures w14:val="none"/>
        </w:rPr>
        <w:t>strona zainteresowana waloryzacją składa drugiej Stronie wniosek o dokonanie waloryzacji wynagrodzenia wraz z uzasadnieniem wskazującym wysokość wskaźnika oraz przedmiot i wartość przedmiotu umowy podlegających waloryzacji (niewykonanych do dnia złożenia wniosku), wraz z udokumentowaniem podstawy zmian</w:t>
      </w:r>
      <w:r w:rsidR="00855D68" w:rsidRPr="00721DBA">
        <w:rPr>
          <w:rFonts w:ascii="Times New Roman" w:eastAsia="Aptos" w:hAnsi="Times New Roman" w:cs="Times New Roman"/>
          <w:lang w:eastAsia="zh-CN"/>
          <w14:ligatures w14:val="none"/>
        </w:rPr>
        <w:t>,</w:t>
      </w:r>
    </w:p>
    <w:p w14:paraId="0EC911B8" w14:textId="77777777" w:rsidR="00670F3A" w:rsidRPr="00721DBA" w:rsidRDefault="00670F3A" w:rsidP="00721DBA">
      <w:pPr>
        <w:numPr>
          <w:ilvl w:val="0"/>
          <w:numId w:val="29"/>
        </w:numPr>
        <w:suppressAutoHyphens/>
        <w:spacing w:after="0" w:line="276" w:lineRule="auto"/>
        <w:ind w:left="426" w:right="-108"/>
        <w:contextualSpacing/>
        <w:jc w:val="both"/>
        <w:rPr>
          <w:rFonts w:ascii="Times New Roman" w:eastAsia="Aptos" w:hAnsi="Times New Roman" w:cs="Times New Roman"/>
          <w:lang w:eastAsia="zh-CN"/>
          <w14:ligatures w14:val="none"/>
        </w:rPr>
      </w:pPr>
      <w:r w:rsidRPr="00721DBA">
        <w:rPr>
          <w:rFonts w:ascii="Times New Roman" w:eastAsia="Aptos" w:hAnsi="Times New Roman" w:cs="Times New Roman"/>
          <w:lang w:eastAsia="zh-CN"/>
          <w14:ligatures w14:val="none"/>
        </w:rPr>
        <w:t>w przypadku wzrostu/spadku wskaźnika cen towarów i usług konsumpcyjnych w sposób określony w pkt. 2, waloryzacja będzie polegała na wzroście/obniżeniu wynagrodzenia za przedmiot umowy pozostały do wykonania po dniu złożenia wniosku o wartość procentową tego wskaźnika (lub wartość wynikową uwzględniającą różnicę między przedmiotowym wskaźnikiem w miesiącu zawarcia umowy a wskaźnikiem ogłoszonym w ostatnim komunikacie Prezesa Głównego Urzędu Statystycznego poprzedzającym wniosek o waloryzację),</w:t>
      </w:r>
    </w:p>
    <w:p w14:paraId="52B98A06" w14:textId="77777777" w:rsidR="00670F3A" w:rsidRPr="00721DBA" w:rsidRDefault="00670F3A" w:rsidP="00721DBA">
      <w:pPr>
        <w:numPr>
          <w:ilvl w:val="0"/>
          <w:numId w:val="29"/>
        </w:numPr>
        <w:suppressAutoHyphens/>
        <w:spacing w:after="0" w:line="276" w:lineRule="auto"/>
        <w:ind w:left="426" w:right="-108"/>
        <w:contextualSpacing/>
        <w:jc w:val="both"/>
        <w:rPr>
          <w:rFonts w:ascii="Times New Roman" w:eastAsia="Aptos" w:hAnsi="Times New Roman" w:cs="Times New Roman"/>
          <w:lang w:eastAsia="zh-CN"/>
          <w14:ligatures w14:val="none"/>
        </w:rPr>
      </w:pPr>
      <w:r w:rsidRPr="00721DBA">
        <w:rPr>
          <w:rFonts w:ascii="Times New Roman" w:eastAsia="Aptos" w:hAnsi="Times New Roman" w:cs="Times New Roman"/>
          <w:lang w:eastAsia="zh-CN"/>
          <w14:ligatures w14:val="none"/>
        </w:rPr>
        <w:t>Wykonawca, którego wynagrodzenie zostało zmienione zgodnie z postanowieniami pkt 6 zobowiązany jest do zmiany wynagrodzenia przysługującego podwykonawcy, z którym zawarł umowę, w zakresie odpowiadającym zmianom cen materiałów lub kosztów dotyczących zobowiązania podwykonawcy, zgodnie z treścią art. 439 ust. 5 ustawy Prawo zamówień publicznych,</w:t>
      </w:r>
    </w:p>
    <w:p w14:paraId="32F0DB47" w14:textId="77777777" w:rsidR="00670F3A" w:rsidRPr="00721DBA" w:rsidRDefault="00670F3A" w:rsidP="00721DBA">
      <w:pPr>
        <w:numPr>
          <w:ilvl w:val="0"/>
          <w:numId w:val="30"/>
        </w:numPr>
        <w:suppressAutoHyphens/>
        <w:spacing w:after="0" w:line="276" w:lineRule="auto"/>
        <w:ind w:left="284" w:right="-108" w:hanging="284"/>
        <w:contextualSpacing/>
        <w:jc w:val="both"/>
        <w:rPr>
          <w:rFonts w:ascii="Times New Roman" w:eastAsia="Aptos" w:hAnsi="Times New Roman" w:cs="Times New Roman"/>
          <w:lang w:eastAsia="zh-CN"/>
          <w14:ligatures w14:val="none"/>
        </w:rPr>
      </w:pPr>
      <w:r w:rsidRPr="00721DBA">
        <w:rPr>
          <w:rFonts w:ascii="Times New Roman" w:eastAsia="Aptos" w:hAnsi="Times New Roman" w:cs="Times New Roman"/>
          <w:lang w:eastAsia="zh-CN"/>
          <w14:ligatures w14:val="none"/>
        </w:rPr>
        <w:t>Zmiany wysokości wynagrodzenia, o których mowa w ust. 1, obowiązywać będą od dnia wynikającego z zawartych w tym zakresie aneksów do umowy.</w:t>
      </w:r>
    </w:p>
    <w:p w14:paraId="5D18F720" w14:textId="77777777" w:rsidR="00670F3A" w:rsidRPr="00721DBA" w:rsidRDefault="00670F3A" w:rsidP="00721DBA">
      <w:pPr>
        <w:numPr>
          <w:ilvl w:val="0"/>
          <w:numId w:val="30"/>
        </w:numPr>
        <w:suppressAutoHyphens/>
        <w:spacing w:after="0" w:line="276" w:lineRule="auto"/>
        <w:ind w:left="284" w:right="-108" w:hanging="284"/>
        <w:contextualSpacing/>
        <w:jc w:val="both"/>
        <w:rPr>
          <w:rFonts w:ascii="Times New Roman" w:eastAsia="Aptos" w:hAnsi="Times New Roman" w:cs="Times New Roman"/>
          <w:lang w:eastAsia="zh-CN"/>
          <w14:ligatures w14:val="none"/>
        </w:rPr>
      </w:pPr>
      <w:r w:rsidRPr="00721DBA">
        <w:rPr>
          <w:rFonts w:ascii="Times New Roman" w:eastAsia="Aptos" w:hAnsi="Times New Roman" w:cs="Times New Roman"/>
          <w:lang w:eastAsia="zh-CN"/>
          <w14:ligatures w14:val="none"/>
        </w:rPr>
        <w:t xml:space="preserve">Zmiana wynagrodzenia Wykonawcy dokonana na podstawie art. 439 ust. 1 ustawy </w:t>
      </w:r>
      <w:proofErr w:type="spellStart"/>
      <w:r w:rsidRPr="00721DBA">
        <w:rPr>
          <w:rFonts w:ascii="Times New Roman" w:eastAsia="Aptos" w:hAnsi="Times New Roman" w:cs="Times New Roman"/>
          <w:lang w:eastAsia="zh-CN"/>
          <w14:ligatures w14:val="none"/>
        </w:rPr>
        <w:t>Pzp</w:t>
      </w:r>
      <w:proofErr w:type="spellEnd"/>
      <w:r w:rsidRPr="00721DBA">
        <w:rPr>
          <w:rFonts w:ascii="Times New Roman" w:eastAsia="Aptos" w:hAnsi="Times New Roman" w:cs="Times New Roman"/>
          <w:lang w:eastAsia="zh-CN"/>
          <w14:ligatures w14:val="none"/>
        </w:rPr>
        <w:t xml:space="preserve"> w całym okresie obowiązywania Umowy nie przekroczy +/- 10 % wysokości wynagrodzenia określonego w § 4 ust 1.</w:t>
      </w:r>
    </w:p>
    <w:p w14:paraId="21CD79A4" w14:textId="77777777" w:rsidR="00670F3A" w:rsidRPr="00721DBA" w:rsidRDefault="00670F3A" w:rsidP="00721DBA">
      <w:pPr>
        <w:numPr>
          <w:ilvl w:val="0"/>
          <w:numId w:val="30"/>
        </w:numPr>
        <w:suppressAutoHyphens/>
        <w:spacing w:after="0" w:line="276" w:lineRule="auto"/>
        <w:ind w:left="284" w:right="-108" w:hanging="284"/>
        <w:contextualSpacing/>
        <w:jc w:val="both"/>
        <w:rPr>
          <w:rFonts w:ascii="Times New Roman" w:eastAsia="Aptos" w:hAnsi="Times New Roman" w:cs="Times New Roman"/>
          <w:lang w:eastAsia="zh-CN"/>
          <w14:ligatures w14:val="none"/>
        </w:rPr>
      </w:pPr>
      <w:r w:rsidRPr="00721DBA">
        <w:rPr>
          <w:rFonts w:ascii="Times New Roman" w:eastAsia="Aptos" w:hAnsi="Times New Roman" w:cs="Times New Roman"/>
          <w:lang w:eastAsia="zh-CN"/>
          <w14:ligatures w14:val="none"/>
        </w:rPr>
        <w:t xml:space="preserve">W terminie 14 dni od dnia przekazania kompletnego wniosku, </w:t>
      </w:r>
      <w:proofErr w:type="gramStart"/>
      <w:r w:rsidRPr="00721DBA">
        <w:rPr>
          <w:rFonts w:ascii="Times New Roman" w:eastAsia="Aptos" w:hAnsi="Times New Roman" w:cs="Times New Roman"/>
          <w:lang w:eastAsia="zh-CN"/>
          <w14:ligatures w14:val="none"/>
        </w:rPr>
        <w:t>Strona</w:t>
      </w:r>
      <w:proofErr w:type="gramEnd"/>
      <w:r w:rsidRPr="00721DBA">
        <w:rPr>
          <w:rFonts w:ascii="Times New Roman" w:eastAsia="Aptos" w:hAnsi="Times New Roman" w:cs="Times New Roman"/>
          <w:lang w:eastAsia="zh-CN"/>
          <w14:ligatures w14:val="none"/>
        </w:rPr>
        <w:t xml:space="preserve"> która otrzymała wniosek przekaże drugiej Stronie informację o zakresie, w jakim zatwierdza wniosek, oraz wskaże kwotę, o którą wynagrodzenie umowne powinno ulec zmianie, albo informację o niezatwierdzeniu wniosku wraz z uzasadnieniem. </w:t>
      </w:r>
    </w:p>
    <w:p w14:paraId="62C05B72" w14:textId="77777777" w:rsidR="00670F3A" w:rsidRPr="00721DBA" w:rsidRDefault="00670F3A" w:rsidP="00721DBA">
      <w:pPr>
        <w:numPr>
          <w:ilvl w:val="0"/>
          <w:numId w:val="30"/>
        </w:numPr>
        <w:suppressAutoHyphens/>
        <w:spacing w:after="0" w:line="276" w:lineRule="auto"/>
        <w:ind w:left="284" w:right="-108" w:hanging="284"/>
        <w:contextualSpacing/>
        <w:jc w:val="both"/>
        <w:rPr>
          <w:rFonts w:ascii="Times New Roman" w:eastAsia="Aptos" w:hAnsi="Times New Roman" w:cs="Times New Roman"/>
          <w:lang w:eastAsia="zh-CN"/>
          <w14:ligatures w14:val="none"/>
        </w:rPr>
      </w:pPr>
      <w:r w:rsidRPr="00721DBA">
        <w:rPr>
          <w:rFonts w:ascii="Times New Roman" w:eastAsia="Aptos" w:hAnsi="Times New Roman" w:cs="Times New Roman"/>
          <w:lang w:eastAsia="zh-CN"/>
          <w14:ligatures w14:val="none"/>
        </w:rPr>
        <w:lastRenderedPageBreak/>
        <w:t xml:space="preserve">Wykonawca, którego wynagrodzenie zostało zmienione na podstawie art. 439 ustawy </w:t>
      </w:r>
      <w:proofErr w:type="spellStart"/>
      <w:r w:rsidRPr="00721DBA">
        <w:rPr>
          <w:rFonts w:ascii="Times New Roman" w:eastAsia="Aptos" w:hAnsi="Times New Roman" w:cs="Times New Roman"/>
          <w:lang w:eastAsia="zh-CN"/>
          <w14:ligatures w14:val="none"/>
        </w:rPr>
        <w:t>pzp</w:t>
      </w:r>
      <w:proofErr w:type="spellEnd"/>
      <w:r w:rsidRPr="00721DBA">
        <w:rPr>
          <w:rFonts w:ascii="Times New Roman" w:eastAsia="Aptos" w:hAnsi="Times New Roman" w:cs="Times New Roman"/>
          <w:lang w:eastAsia="zh-CN"/>
          <w14:ligatures w14:val="none"/>
        </w:rPr>
        <w:t xml:space="preserve"> zobowiązany jest do zmiany wynagrodzenia przysługującego </w:t>
      </w:r>
      <w:proofErr w:type="gramStart"/>
      <w:r w:rsidRPr="00721DBA">
        <w:rPr>
          <w:rFonts w:ascii="Times New Roman" w:eastAsia="Aptos" w:hAnsi="Times New Roman" w:cs="Times New Roman"/>
          <w:lang w:eastAsia="zh-CN"/>
          <w14:ligatures w14:val="none"/>
        </w:rPr>
        <w:t>podwykonawcy</w:t>
      </w:r>
      <w:proofErr w:type="gramEnd"/>
      <w:r w:rsidRPr="00721DBA">
        <w:rPr>
          <w:rFonts w:ascii="Times New Roman" w:eastAsia="Aptos" w:hAnsi="Times New Roman" w:cs="Times New Roman"/>
          <w:lang w:eastAsia="zh-CN"/>
          <w14:ligatures w14:val="none"/>
        </w:rPr>
        <w:t xml:space="preserve"> z którym zawarł umowę, na zasadach przewidzianych w niniejszym paragrafie, w zakresie odpowiadającym zmianom cen materiałów i kosztów dotyczących zobowiązania podwykonawcy, jeżeli okres obowiązywania umowy przekracza 6 miesięcy.</w:t>
      </w:r>
    </w:p>
    <w:p w14:paraId="08812093" w14:textId="77777777" w:rsidR="00670F3A" w:rsidRPr="00721DBA" w:rsidRDefault="00670F3A" w:rsidP="00721DBA">
      <w:pPr>
        <w:suppressAutoHyphens/>
        <w:spacing w:after="0" w:line="276" w:lineRule="auto"/>
        <w:ind w:right="-108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p w14:paraId="5CCB5A0D" w14:textId="77777777" w:rsidR="00670F3A" w:rsidRPr="00721DBA" w:rsidRDefault="00670F3A" w:rsidP="00721DBA">
      <w:pPr>
        <w:suppressAutoHyphens/>
        <w:spacing w:after="0" w:line="276" w:lineRule="auto"/>
        <w:ind w:right="-108"/>
        <w:jc w:val="center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§ 10</w:t>
      </w:r>
    </w:p>
    <w:p w14:paraId="004A9CD6" w14:textId="77777777" w:rsidR="00670F3A" w:rsidRPr="00721DBA" w:rsidRDefault="00670F3A" w:rsidP="00721DBA">
      <w:pPr>
        <w:suppressAutoHyphens/>
        <w:spacing w:after="0" w:line="276" w:lineRule="auto"/>
        <w:ind w:right="-108"/>
        <w:jc w:val="center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Rozwiązanie Umowy</w:t>
      </w:r>
    </w:p>
    <w:p w14:paraId="496F77BD" w14:textId="77777777" w:rsidR="00670F3A" w:rsidRPr="00721DBA" w:rsidRDefault="00670F3A" w:rsidP="00721DBA">
      <w:pPr>
        <w:tabs>
          <w:tab w:val="left" w:pos="284"/>
        </w:tabs>
        <w:suppressAutoHyphens/>
        <w:spacing w:after="0" w:line="276" w:lineRule="auto"/>
        <w:ind w:left="2880" w:hanging="2880"/>
        <w:jc w:val="center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p w14:paraId="545157C4" w14:textId="77777777" w:rsidR="00670F3A" w:rsidRPr="00721DBA" w:rsidRDefault="00670F3A" w:rsidP="00721DBA">
      <w:pPr>
        <w:numPr>
          <w:ilvl w:val="0"/>
          <w:numId w:val="8"/>
        </w:numPr>
        <w:tabs>
          <w:tab w:val="num" w:pos="0"/>
        </w:tabs>
        <w:suppressAutoHyphens/>
        <w:autoSpaceDE w:val="0"/>
        <w:spacing w:after="0" w:line="276" w:lineRule="auto"/>
        <w:ind w:left="284" w:hanging="426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Zamawiający zastrzega sobie możliwość odstąpienia od wykonania niniejszej umowy w okolicznościach i na warunkach określonych w art. 456 ustawy </w:t>
      </w:r>
      <w:proofErr w:type="spellStart"/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pzp</w:t>
      </w:r>
      <w:proofErr w:type="spellEnd"/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Ponadto, Zamawiający zastrzega sobie możliwość odstąpienia od umowy w przypadku, gdyby okazało się, że w dniu 12 maja 2026 r. Zamawiający nie będzie posiadał zezwolenia Generalnego Dyrektora Ochrony Środowiska w zakresie dotyczącym utworzenia </w:t>
      </w:r>
      <w:r w:rsidRPr="00721D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i prowadzenia ogrodu zoologicznego, przy czym w tej sytuacji odstąpienie od umowy przez Zamawiającego może nastąpić w terminie do końca czerwca 2026 r.</w:t>
      </w:r>
    </w:p>
    <w:p w14:paraId="4FA0D4B7" w14:textId="77777777" w:rsidR="00670F3A" w:rsidRPr="00721DBA" w:rsidRDefault="00670F3A" w:rsidP="00721DBA">
      <w:pPr>
        <w:numPr>
          <w:ilvl w:val="0"/>
          <w:numId w:val="8"/>
        </w:numPr>
        <w:tabs>
          <w:tab w:val="num" w:pos="0"/>
        </w:tabs>
        <w:suppressAutoHyphens/>
        <w:autoSpaceDE w:val="0"/>
        <w:spacing w:after="0" w:line="276" w:lineRule="auto"/>
        <w:ind w:left="284" w:hanging="426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Nie wyłączając i nie modyfikując podstaw do odstąpienia od umowy w całości lub części lub podstaw do wypowiedzenia lub rozwiązania umowy określonych w obowiązujących przepisach prawa, Zamawiający jest uprawniony do złożenia Wykonawcy oświadczenia </w:t>
      </w:r>
      <w:r w:rsidRPr="00721DBA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br/>
        <w:t>o odstąpieniu od umowy w całości lub w części lub do jej rozwiązania ze skutkiem natychmiastowym z przyczyn leżących po stronie Wykonawcy w następujących sytuacjach:</w:t>
      </w:r>
    </w:p>
    <w:p w14:paraId="680D5A80" w14:textId="501AFBFF" w:rsidR="00670F3A" w:rsidRPr="00721DBA" w:rsidRDefault="00670F3A" w:rsidP="00721DBA">
      <w:pPr>
        <w:numPr>
          <w:ilvl w:val="0"/>
          <w:numId w:val="23"/>
        </w:numPr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jeżeli Wykonawca 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przed zakończeniem realizacji Umowy utraci uprawnienia, koncesję, zezwolenia lub przestaną obowiązywać zawarte przez Wykonawcę umowy niezbędne do wykonania przedmiotu zamówienia</w:t>
      </w:r>
      <w:r w:rsidR="00D15D4B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;</w:t>
      </w:r>
    </w:p>
    <w:p w14:paraId="6355E186" w14:textId="77777777" w:rsidR="00670F3A" w:rsidRPr="00721DBA" w:rsidRDefault="00670F3A" w:rsidP="00721DBA">
      <w:pPr>
        <w:numPr>
          <w:ilvl w:val="0"/>
          <w:numId w:val="23"/>
        </w:numPr>
        <w:suppressAutoHyphens/>
        <w:autoSpaceDE w:val="0"/>
        <w:spacing w:after="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jeżeli Wykonawca realizuje przedmiot umowy w sposób wadliwy albo sprzeczny </w:t>
      </w:r>
      <w:r w:rsidRPr="00721DBA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br/>
        <w:t xml:space="preserve">z umową, Zamawiający może wezwać go do zmiany sposobu wykonania umowy </w:t>
      </w:r>
      <w:r w:rsidRPr="00721DBA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br/>
        <w:t>i wyznaczyć w tym celu odpowiedni termin. Po bezskutecznym upływie wyznaczonego terminu Zamawiający może niniejszą umowę rozwiązać z przyczyn leżących po stronie Wykonawcy, w trybie natychmiastowym, bez wypowiedzenia.</w:t>
      </w:r>
    </w:p>
    <w:p w14:paraId="70B9C9A3" w14:textId="77777777" w:rsidR="00670F3A" w:rsidRPr="00721DBA" w:rsidRDefault="00670F3A" w:rsidP="00721DBA">
      <w:pPr>
        <w:numPr>
          <w:ilvl w:val="0"/>
          <w:numId w:val="8"/>
        </w:numPr>
        <w:tabs>
          <w:tab w:val="num" w:pos="0"/>
        </w:tabs>
        <w:suppressAutoHyphens/>
        <w:autoSpaceDE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721DBA">
        <w:rPr>
          <w:rFonts w:ascii="Times New Roman" w:eastAsia="Calibri" w:hAnsi="Times New Roman" w:cs="Times New Roman"/>
          <w:kern w:val="0"/>
          <w14:ligatures w14:val="none"/>
        </w:rPr>
        <w:t xml:space="preserve">Zamawiający może odstąpić od umowy (w całości lub w części) lub rozwiązać umowę </w:t>
      </w:r>
      <w:r w:rsidRPr="00721DBA">
        <w:rPr>
          <w:rFonts w:ascii="Times New Roman" w:eastAsia="Calibri" w:hAnsi="Times New Roman" w:cs="Times New Roman"/>
          <w:kern w:val="0"/>
          <w14:ligatures w14:val="none"/>
        </w:rPr>
        <w:br/>
        <w:t xml:space="preserve">ze skutkiem natychmiastowym </w:t>
      </w:r>
      <w:r w:rsidRPr="00721DBA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z przyczyn leżących po stronie Wykonawcy, </w:t>
      </w:r>
      <w:r w:rsidRPr="00721DBA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br/>
        <w:t>bez wypowiedzenia</w:t>
      </w:r>
      <w:r w:rsidRPr="00721DBA">
        <w:rPr>
          <w:rFonts w:ascii="Times New Roman" w:eastAsia="Calibri" w:hAnsi="Times New Roman" w:cs="Times New Roman"/>
          <w:kern w:val="0"/>
          <w14:ligatures w14:val="none"/>
        </w:rPr>
        <w:t xml:space="preserve"> w terminie 30 dni od dnia powzięcia wiadomości o okolicznościach, </w:t>
      </w:r>
      <w:r w:rsidRPr="00721DBA">
        <w:rPr>
          <w:rFonts w:ascii="Times New Roman" w:eastAsia="Calibri" w:hAnsi="Times New Roman" w:cs="Times New Roman"/>
          <w:kern w:val="0"/>
          <w14:ligatures w14:val="none"/>
        </w:rPr>
        <w:br/>
        <w:t xml:space="preserve">o których mowa odpowiednio w ust. 2 pkt 1 lub 2, uzasadniających odstąpienie od umowy (w całości lub w części) lub rozwiązanie umowy bez wypowiedzenia. </w:t>
      </w:r>
    </w:p>
    <w:p w14:paraId="22796B00" w14:textId="77777777" w:rsidR="00670F3A" w:rsidRPr="00721DBA" w:rsidRDefault="00670F3A" w:rsidP="00721DBA">
      <w:pPr>
        <w:numPr>
          <w:ilvl w:val="0"/>
          <w:numId w:val="8"/>
        </w:numPr>
        <w:tabs>
          <w:tab w:val="num" w:pos="0"/>
        </w:tabs>
        <w:suppressAutoHyphens/>
        <w:autoSpaceDE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721DBA">
        <w:rPr>
          <w:rFonts w:ascii="Times New Roman" w:eastAsia="Calibri" w:hAnsi="Times New Roman" w:cs="Times New Roman"/>
          <w:kern w:val="0"/>
          <w14:ligatures w14:val="none"/>
        </w:rPr>
        <w:t xml:space="preserve">Oświadczenie o odstąpieniu od umowy (w całości lub w części) lub o rozwiązaniu umowy </w:t>
      </w:r>
      <w:r w:rsidRPr="00721DBA">
        <w:rPr>
          <w:rFonts w:ascii="Times New Roman" w:eastAsia="Calibri" w:hAnsi="Times New Roman" w:cs="Times New Roman"/>
          <w:kern w:val="0"/>
          <w14:ligatures w14:val="none"/>
        </w:rPr>
        <w:br/>
        <w:t>w trybie natychmiastowym bez wypowiedzenia musi mieć formę pisemną pod rygorem nieważności.</w:t>
      </w:r>
    </w:p>
    <w:p w14:paraId="270AB159" w14:textId="77777777" w:rsidR="00670F3A" w:rsidRPr="00721DBA" w:rsidRDefault="00670F3A" w:rsidP="00721DBA">
      <w:pPr>
        <w:numPr>
          <w:ilvl w:val="0"/>
          <w:numId w:val="8"/>
        </w:numPr>
        <w:tabs>
          <w:tab w:val="num" w:pos="0"/>
        </w:tabs>
        <w:suppressAutoHyphens/>
        <w:autoSpaceDE w:val="0"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721DBA">
        <w:rPr>
          <w:rFonts w:ascii="Times New Roman" w:eastAsia="Calibri" w:hAnsi="Times New Roman" w:cs="Times New Roman"/>
          <w:kern w:val="0"/>
          <w14:ligatures w14:val="none"/>
        </w:rPr>
        <w:t xml:space="preserve">Odstąpienie od umowy (w całości lub w części) lub rozwiązanie umowy w trybie natychmiastowym bez wypowiedzenia będzie wywierało skutek pomiędzy stronami umowy z momentem doręczenia drugiej stronie oświadczenia i będzie wywierało skutek </w:t>
      </w:r>
      <w:r w:rsidRPr="00721DBA">
        <w:rPr>
          <w:rFonts w:ascii="Times New Roman" w:eastAsia="Calibri" w:hAnsi="Times New Roman" w:cs="Times New Roman"/>
          <w:kern w:val="0"/>
          <w14:ligatures w14:val="none"/>
        </w:rPr>
        <w:br/>
        <w:t>na przyszłość.</w:t>
      </w:r>
    </w:p>
    <w:p w14:paraId="60426EB5" w14:textId="77777777" w:rsidR="00670F3A" w:rsidRPr="00721DBA" w:rsidRDefault="00670F3A" w:rsidP="00721DBA">
      <w:pPr>
        <w:numPr>
          <w:ilvl w:val="0"/>
          <w:numId w:val="8"/>
        </w:numPr>
        <w:tabs>
          <w:tab w:val="num" w:pos="0"/>
        </w:tabs>
        <w:suppressAutoHyphens/>
        <w:autoSpaceDE w:val="0"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W przypadku odstąpienia od umowy (w całości lub części) lub rozwiązania umowy w trybie natychmiastowym bez wypowiedzenia przez Zamawiającego, Wykonawca może żądać wyłącznie wynagrodzenia należnego z tytułu prawidłowego wykonania części umowy </w:t>
      </w:r>
      <w:r w:rsidRPr="00721DBA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br/>
        <w:t xml:space="preserve">do dnia złożenia oświadczenia. </w:t>
      </w:r>
    </w:p>
    <w:p w14:paraId="6F9E0B9D" w14:textId="77777777" w:rsidR="00670F3A" w:rsidRPr="00721DBA" w:rsidRDefault="00670F3A" w:rsidP="00721DBA">
      <w:pPr>
        <w:suppressAutoHyphens/>
        <w:spacing w:after="0" w:line="276" w:lineRule="auto"/>
        <w:ind w:right="-108"/>
        <w:jc w:val="center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§ 11</w:t>
      </w:r>
    </w:p>
    <w:p w14:paraId="1D307B86" w14:textId="77777777" w:rsidR="00670F3A" w:rsidRPr="00721DBA" w:rsidRDefault="00670F3A" w:rsidP="00721DB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lastRenderedPageBreak/>
        <w:t>Postanowienia końcowe</w:t>
      </w:r>
    </w:p>
    <w:p w14:paraId="67FF9653" w14:textId="28CEA2DF" w:rsidR="00670F3A" w:rsidRPr="00721DBA" w:rsidRDefault="00670F3A" w:rsidP="00721DBA">
      <w:pPr>
        <w:numPr>
          <w:ilvl w:val="0"/>
          <w:numId w:val="2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W sprawach nieuregulowanych niniejszą umową mają zastosowanie przepisy ustawy 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br/>
        <w:t>z dnia 23 kwietnia 1964r. Kodeks cywilny (Dz. U z 2025 r</w:t>
      </w:r>
      <w:r w:rsidR="00D67F4A"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.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, poz. 1071 z </w:t>
      </w:r>
      <w:proofErr w:type="spell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późn</w:t>
      </w:r>
      <w:proofErr w:type="spell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. zm.), ustawy z dnia 22 sierpnia 1997 r. o ochronie osób i mienia (Dz. U. z 2025 r. poz. 532) oraz ustawy z dnia 11 września 2019 r. - Prawo zamówień publicznych (Dz. U. z 2024 r. poz. 1320 z </w:t>
      </w:r>
      <w:proofErr w:type="spellStart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późn</w:t>
      </w:r>
      <w:proofErr w:type="spellEnd"/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. zm.). </w:t>
      </w:r>
    </w:p>
    <w:p w14:paraId="5336D567" w14:textId="77777777" w:rsidR="00670F3A" w:rsidRPr="00721DBA" w:rsidRDefault="00670F3A" w:rsidP="00721DBA">
      <w:pPr>
        <w:numPr>
          <w:ilvl w:val="0"/>
          <w:numId w:val="2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Ewentualne spory wynikłe z realizacji umowy rozstrzygane będą przez właściwy rzeczowo sąd w Opolu.</w:t>
      </w:r>
    </w:p>
    <w:p w14:paraId="79A5B5CB" w14:textId="77777777" w:rsidR="00670F3A" w:rsidRPr="00721DBA" w:rsidRDefault="00670F3A" w:rsidP="00721DBA">
      <w:pPr>
        <w:numPr>
          <w:ilvl w:val="0"/>
          <w:numId w:val="2"/>
        </w:numPr>
        <w:suppressAutoHyphens/>
        <w:spacing w:after="0" w:line="276" w:lineRule="auto"/>
        <w:ind w:left="360" w:hanging="36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Umowa została sporządzona w 2 jednakowo brzmiących egzemplarzach, w tym 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br/>
        <w:t>1 egzemplarz dla Zamawiającego i 1 dla Wykonawcy.</w:t>
      </w:r>
    </w:p>
    <w:p w14:paraId="653C23BB" w14:textId="77777777" w:rsidR="00670F3A" w:rsidRPr="00721DBA" w:rsidRDefault="00670F3A" w:rsidP="00721DBA">
      <w:pPr>
        <w:numPr>
          <w:ilvl w:val="0"/>
          <w:numId w:val="2"/>
        </w:numPr>
        <w:suppressAutoHyphens/>
        <w:spacing w:after="0" w:line="276" w:lineRule="auto"/>
        <w:ind w:left="360" w:hanging="36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Załączniki stanowiące integralną część umowy:</w:t>
      </w:r>
    </w:p>
    <w:p w14:paraId="4F33A7DB" w14:textId="77777777" w:rsidR="00670F3A" w:rsidRPr="00721DBA" w:rsidRDefault="00670F3A" w:rsidP="00721DBA">
      <w:pPr>
        <w:suppressAutoHyphens/>
        <w:spacing w:after="0" w:line="276" w:lineRule="auto"/>
        <w:ind w:left="360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Załącznik nr 1 - Opis przedmiotu zamówienia (OPZ);</w:t>
      </w:r>
    </w:p>
    <w:p w14:paraId="0BBB5E1E" w14:textId="77777777" w:rsidR="00670F3A" w:rsidRPr="00721DBA" w:rsidRDefault="00670F3A" w:rsidP="00721DBA">
      <w:pPr>
        <w:suppressAutoHyphens/>
        <w:spacing w:after="0" w:line="276" w:lineRule="auto"/>
        <w:ind w:left="360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Załącznik nr 2 - Formularz ofertowy;</w:t>
      </w:r>
    </w:p>
    <w:p w14:paraId="2E166B68" w14:textId="77777777" w:rsidR="00670F3A" w:rsidRPr="00721DBA" w:rsidRDefault="00670F3A" w:rsidP="00721DBA">
      <w:pPr>
        <w:suppressAutoHyphens/>
        <w:spacing w:after="0" w:line="276" w:lineRule="auto"/>
        <w:ind w:left="360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Załącznik nr 3 - Wykaz osób (pracowników) uczestniczących w realizacji zamówienia;</w:t>
      </w:r>
    </w:p>
    <w:p w14:paraId="2D234BB3" w14:textId="77777777" w:rsidR="00670F3A" w:rsidRPr="00721DBA" w:rsidRDefault="00670F3A" w:rsidP="00721DBA">
      <w:pPr>
        <w:suppressAutoHyphens/>
        <w:spacing w:after="0" w:line="276" w:lineRule="auto"/>
        <w:ind w:left="2203" w:hanging="1843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Załącznik nr 4 - Wykaz pojazdów przeznaczonych dla grup interwencyjnych;</w:t>
      </w:r>
    </w:p>
    <w:p w14:paraId="3E1BE07A" w14:textId="77777777" w:rsidR="00670F3A" w:rsidRPr="00721DBA" w:rsidRDefault="00670F3A" w:rsidP="00721DBA">
      <w:pPr>
        <w:suppressAutoHyphens/>
        <w:spacing w:after="0" w:line="276" w:lineRule="auto"/>
        <w:ind w:left="2203" w:hanging="1843"/>
        <w:jc w:val="both"/>
        <w:textAlignment w:val="baseline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Załącznik nr 5 - Druk grafiku służb;</w:t>
      </w:r>
    </w:p>
    <w:p w14:paraId="4E7F88FA" w14:textId="77777777" w:rsidR="00670F3A" w:rsidRPr="00721DBA" w:rsidRDefault="00670F3A" w:rsidP="00721DBA">
      <w:pPr>
        <w:suppressAutoHyphens/>
        <w:spacing w:after="0" w:line="276" w:lineRule="auto"/>
        <w:ind w:left="1843" w:hanging="1483"/>
        <w:jc w:val="both"/>
        <w:rPr>
          <w:rFonts w:ascii="Times New Roman" w:eastAsia="Arial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Załącznik nr 6 -</w:t>
      </w:r>
      <w:r w:rsidRPr="00721DBA">
        <w:rPr>
          <w:rFonts w:ascii="Times New Roman" w:eastAsia="Arial" w:hAnsi="Times New Roman" w:cs="Times New Roman"/>
          <w:kern w:val="0"/>
          <w:lang w:eastAsia="pl-PL"/>
          <w14:ligatures w14:val="none"/>
        </w:rPr>
        <w:t xml:space="preserve"> Wydruk z CEIDG/KRS Wykonawcy;</w:t>
      </w:r>
    </w:p>
    <w:p w14:paraId="0DB6C4CD" w14:textId="1A4B0394" w:rsidR="00670F3A" w:rsidRPr="00721DBA" w:rsidRDefault="00670F3A" w:rsidP="00721DBA">
      <w:pPr>
        <w:suppressAutoHyphens/>
        <w:spacing w:after="0" w:line="276" w:lineRule="auto"/>
        <w:ind w:left="1843" w:hanging="1483"/>
        <w:jc w:val="both"/>
        <w:rPr>
          <w:rFonts w:ascii="Times New Roman" w:eastAsia="Arial" w:hAnsi="Times New Roman" w:cs="Times New Roman"/>
          <w:kern w:val="0"/>
          <w:lang w:eastAsia="pl-PL"/>
          <w14:ligatures w14:val="none"/>
        </w:rPr>
      </w:pPr>
      <w:r w:rsidRPr="00721DBA">
        <w:rPr>
          <w:rFonts w:ascii="Times New Roman" w:eastAsia="Arial" w:hAnsi="Times New Roman" w:cs="Times New Roman"/>
          <w:kern w:val="0"/>
          <w:lang w:eastAsia="pl-PL"/>
          <w14:ligatures w14:val="none"/>
        </w:rPr>
        <w:t>Załącznik nr 7 – Klauzula informacyjna RODO</w:t>
      </w:r>
      <w:r w:rsidR="006E5724" w:rsidRPr="00721DBA">
        <w:rPr>
          <w:rFonts w:ascii="Times New Roman" w:eastAsia="Arial" w:hAnsi="Times New Roman" w:cs="Times New Roman"/>
          <w:kern w:val="0"/>
          <w:lang w:eastAsia="pl-PL"/>
          <w14:ligatures w14:val="none"/>
        </w:rPr>
        <w:t>;</w:t>
      </w:r>
    </w:p>
    <w:p w14:paraId="2C8E7659" w14:textId="75ABE89D" w:rsidR="006E5724" w:rsidRPr="00721DBA" w:rsidRDefault="006E5724" w:rsidP="00721DBA">
      <w:pPr>
        <w:suppressAutoHyphens/>
        <w:spacing w:after="0" w:line="276" w:lineRule="auto"/>
        <w:ind w:left="1843" w:hanging="1483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Arial" w:hAnsi="Times New Roman" w:cs="Times New Roman"/>
          <w:kern w:val="0"/>
          <w:lang w:eastAsia="pl-PL"/>
          <w14:ligatures w14:val="none"/>
        </w:rPr>
        <w:t>Załącznik nr 8 – wydruk z KRS dla Zamawiającego.</w:t>
      </w:r>
    </w:p>
    <w:p w14:paraId="37A8A81E" w14:textId="77777777" w:rsidR="00670F3A" w:rsidRPr="00721DBA" w:rsidRDefault="00670F3A" w:rsidP="00721DBA">
      <w:pPr>
        <w:suppressAutoHyphens/>
        <w:spacing w:after="0" w:line="276" w:lineRule="auto"/>
        <w:ind w:left="360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5C4650DA" w14:textId="77777777" w:rsidR="00670F3A" w:rsidRPr="00721DBA" w:rsidRDefault="00670F3A" w:rsidP="00721DBA">
      <w:pPr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10989FC1" w14:textId="77777777" w:rsidR="00670F3A" w:rsidRPr="00721DBA" w:rsidRDefault="00670F3A" w:rsidP="00721DBA">
      <w:pPr>
        <w:suppressAutoHyphens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……………………………</w:t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</w:r>
      <w:r w:rsidRPr="00721DB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  <w:t xml:space="preserve">             …………………………………</w:t>
      </w:r>
    </w:p>
    <w:p w14:paraId="4A355973" w14:textId="77777777" w:rsidR="00670F3A" w:rsidRPr="00721DBA" w:rsidRDefault="00670F3A" w:rsidP="00721DBA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21DB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 xml:space="preserve">                  Wykonawca</w:t>
      </w:r>
      <w:r w:rsidRPr="00721DB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ab/>
      </w:r>
      <w:r w:rsidRPr="00721DB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ab/>
      </w:r>
      <w:r w:rsidRPr="00721DB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ab/>
      </w:r>
      <w:r w:rsidRPr="00721DB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ab/>
      </w:r>
      <w:r w:rsidRPr="00721DB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ab/>
      </w:r>
      <w:r w:rsidRPr="00721DB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ab/>
      </w:r>
      <w:r w:rsidRPr="00721DB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ab/>
        <w:t xml:space="preserve">    Zamawiający</w:t>
      </w:r>
    </w:p>
    <w:p w14:paraId="01094E10" w14:textId="77777777" w:rsidR="000A543D" w:rsidRPr="00721DBA" w:rsidRDefault="000A543D" w:rsidP="00721DBA">
      <w:pPr>
        <w:spacing w:line="276" w:lineRule="auto"/>
        <w:rPr>
          <w:rFonts w:ascii="Times New Roman" w:hAnsi="Times New Roman" w:cs="Times New Roman"/>
        </w:rPr>
      </w:pPr>
    </w:p>
    <w:sectPr w:rsidR="000A543D" w:rsidRPr="00721DBA" w:rsidSect="00670F3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A1283" w14:textId="77777777" w:rsidR="00F0367A" w:rsidRDefault="00F0367A" w:rsidP="00670F3A">
      <w:pPr>
        <w:spacing w:after="0" w:line="240" w:lineRule="auto"/>
      </w:pPr>
      <w:r>
        <w:separator/>
      </w:r>
    </w:p>
  </w:endnote>
  <w:endnote w:type="continuationSeparator" w:id="0">
    <w:p w14:paraId="55F55DEA" w14:textId="77777777" w:rsidR="00F0367A" w:rsidRDefault="00F0367A" w:rsidP="00670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D2145" w14:textId="77777777" w:rsidR="00F0367A" w:rsidRDefault="00F0367A" w:rsidP="00670F3A">
      <w:pPr>
        <w:spacing w:after="0" w:line="240" w:lineRule="auto"/>
      </w:pPr>
      <w:r>
        <w:separator/>
      </w:r>
    </w:p>
  </w:footnote>
  <w:footnote w:type="continuationSeparator" w:id="0">
    <w:p w14:paraId="6A75E27B" w14:textId="77777777" w:rsidR="00F0367A" w:rsidRDefault="00F0367A" w:rsidP="00670F3A">
      <w:pPr>
        <w:spacing w:after="0" w:line="240" w:lineRule="auto"/>
      </w:pPr>
      <w:r>
        <w:continuationSeparator/>
      </w:r>
    </w:p>
  </w:footnote>
  <w:footnote w:id="1">
    <w:p w14:paraId="4254E7E3" w14:textId="77777777" w:rsidR="00670F3A" w:rsidRDefault="00670F3A" w:rsidP="00670F3A">
      <w:pPr>
        <w:pStyle w:val="Tekstprzypisudolnego"/>
      </w:pPr>
      <w:r>
        <w:rPr>
          <w:rStyle w:val="Znakiprzypiswdolnych"/>
          <w:rFonts w:ascii="Liberation Serif" w:hAnsi="Liberation Serif"/>
        </w:rPr>
        <w:footnoteRef/>
      </w:r>
      <w:r>
        <w:t xml:space="preserve"> </w:t>
      </w:r>
      <w:r>
        <w:rPr>
          <w:rFonts w:ascii="Arial" w:hAnsi="Arial" w:cs="Arial"/>
        </w:rPr>
        <w:t>Czas jaki Wykonawca zadeklaruje w swojej ofercie – nie dłuższy niż 15 min.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6ECEA7E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637" w:hanging="360"/>
      </w:pPr>
      <w:rPr>
        <w:rFonts w:cs="Arial" w:hint="default"/>
        <w:sz w:val="21"/>
        <w:szCs w:val="21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5"/>
    <w:multiLevelType w:val="singleLevel"/>
    <w:tmpl w:val="FA32D97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6"/>
    <w:multiLevelType w:val="singleLevel"/>
    <w:tmpl w:val="89AE740E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eastAsia="Times New Roman" w:hAnsi="Times New Roman" w:cs="Times New Roman" w:hint="default"/>
        <w:b w:val="0"/>
        <w:bCs/>
        <w:sz w:val="24"/>
        <w:szCs w:val="24"/>
      </w:rPr>
    </w:lvl>
  </w:abstractNum>
  <w:abstractNum w:abstractNumId="3" w15:restartNumberingAfterBreak="0">
    <w:nsid w:val="00000008"/>
    <w:multiLevelType w:val="singleLevel"/>
    <w:tmpl w:val="29F055EE"/>
    <w:name w:val="WW8Num2122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Arial" w:hint="default"/>
        <w:b w:val="0"/>
        <w:bCs w:val="0"/>
        <w:sz w:val="24"/>
        <w:szCs w:val="24"/>
      </w:rPr>
    </w:lvl>
  </w:abstractNum>
  <w:abstractNum w:abstractNumId="4" w15:restartNumberingAfterBreak="0">
    <w:nsid w:val="00000009"/>
    <w:multiLevelType w:val="singleLevel"/>
    <w:tmpl w:val="935011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</w:abstractNum>
  <w:abstractNum w:abstractNumId="5" w15:restartNumberingAfterBreak="0">
    <w:nsid w:val="0000000A"/>
    <w:multiLevelType w:val="singleLevel"/>
    <w:tmpl w:val="4E6CF2D8"/>
    <w:lvl w:ilvl="0">
      <w:start w:val="1"/>
      <w:numFmt w:val="decimal"/>
      <w:lvlText w:val="%1)"/>
      <w:lvlJc w:val="left"/>
      <w:pPr>
        <w:ind w:left="1429" w:hanging="360"/>
      </w:pPr>
      <w:rPr>
        <w:rFonts w:hint="default"/>
        <w:sz w:val="24"/>
        <w:szCs w:val="24"/>
      </w:rPr>
    </w:lvl>
  </w:abstractNum>
  <w:abstractNum w:abstractNumId="6" w15:restartNumberingAfterBreak="0">
    <w:nsid w:val="0000000B"/>
    <w:multiLevelType w:val="multilevel"/>
    <w:tmpl w:val="DB64034A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Times New Roman" w:hAnsi="Times New Roman" w:cs="Times New Roman" w:hint="default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E"/>
    <w:multiLevelType w:val="multilevel"/>
    <w:tmpl w:val="7F962FC0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  <w:b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06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406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8" w15:restartNumberingAfterBreak="0">
    <w:nsid w:val="0000000F"/>
    <w:multiLevelType w:val="singleLevel"/>
    <w:tmpl w:val="0000000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</w:abstractNum>
  <w:abstractNum w:abstractNumId="9" w15:restartNumberingAfterBreak="0">
    <w:nsid w:val="00000011"/>
    <w:multiLevelType w:val="multilevel"/>
    <w:tmpl w:val="03066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12"/>
    <w:multiLevelType w:val="multilevel"/>
    <w:tmpl w:val="5180EEA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15"/>
    <w:multiLevelType w:val="multilevel"/>
    <w:tmpl w:val="000000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9"/>
    <w:multiLevelType w:val="singleLevel"/>
    <w:tmpl w:val="C23274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</w:abstractNum>
  <w:abstractNum w:abstractNumId="13" w15:restartNumberingAfterBreak="0">
    <w:nsid w:val="0000001A"/>
    <w:multiLevelType w:val="multilevel"/>
    <w:tmpl w:val="0000001A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1B"/>
    <w:multiLevelType w:val="singleLevel"/>
    <w:tmpl w:val="0000001B"/>
    <w:name w:val="WW8Num21222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</w:lvl>
  </w:abstractNum>
  <w:abstractNum w:abstractNumId="15" w15:restartNumberingAfterBreak="0">
    <w:nsid w:val="0000001C"/>
    <w:multiLevelType w:val="singleLevel"/>
    <w:tmpl w:val="0000001C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1A00F4E"/>
    <w:multiLevelType w:val="hybridMultilevel"/>
    <w:tmpl w:val="1402D9B6"/>
    <w:lvl w:ilvl="0" w:tplc="9350111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0116DC"/>
    <w:multiLevelType w:val="hybridMultilevel"/>
    <w:tmpl w:val="01BE3D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D530A8"/>
    <w:multiLevelType w:val="hybridMultilevel"/>
    <w:tmpl w:val="9E025F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3870FF"/>
    <w:multiLevelType w:val="hybridMultilevel"/>
    <w:tmpl w:val="2C620240"/>
    <w:lvl w:ilvl="0" w:tplc="D45C6D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4F5A37"/>
    <w:multiLevelType w:val="hybridMultilevel"/>
    <w:tmpl w:val="6A1AE93C"/>
    <w:lvl w:ilvl="0" w:tplc="0000000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706013"/>
    <w:multiLevelType w:val="hybridMultilevel"/>
    <w:tmpl w:val="AD2CDE1C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AFF0411"/>
    <w:multiLevelType w:val="hybridMultilevel"/>
    <w:tmpl w:val="4EDA5670"/>
    <w:lvl w:ilvl="0" w:tplc="34C8460C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39C761D"/>
    <w:multiLevelType w:val="hybridMultilevel"/>
    <w:tmpl w:val="873C9C88"/>
    <w:lvl w:ilvl="0" w:tplc="B63ED8EE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74F537E"/>
    <w:multiLevelType w:val="hybridMultilevel"/>
    <w:tmpl w:val="A31E40CA"/>
    <w:lvl w:ilvl="0" w:tplc="000000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D10E7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26" w15:restartNumberingAfterBreak="0">
    <w:nsid w:val="59B66741"/>
    <w:multiLevelType w:val="hybridMultilevel"/>
    <w:tmpl w:val="E97E29FE"/>
    <w:name w:val="WW8Num212222222222"/>
    <w:lvl w:ilvl="0" w:tplc="0000000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3C3A5B"/>
    <w:multiLevelType w:val="hybridMultilevel"/>
    <w:tmpl w:val="79BA5D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644837"/>
    <w:multiLevelType w:val="hybridMultilevel"/>
    <w:tmpl w:val="0B1C8DF6"/>
    <w:lvl w:ilvl="0" w:tplc="9350111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CC3A6E"/>
    <w:multiLevelType w:val="hybridMultilevel"/>
    <w:tmpl w:val="B3BCDC82"/>
    <w:lvl w:ilvl="0" w:tplc="0000000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B05165"/>
    <w:multiLevelType w:val="hybridMultilevel"/>
    <w:tmpl w:val="D3C48CD8"/>
    <w:lvl w:ilvl="0" w:tplc="C3262F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045358"/>
    <w:multiLevelType w:val="hybridMultilevel"/>
    <w:tmpl w:val="4230B488"/>
    <w:lvl w:ilvl="0" w:tplc="000000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FE396F"/>
    <w:multiLevelType w:val="hybridMultilevel"/>
    <w:tmpl w:val="F3D4B4E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051564"/>
    <w:multiLevelType w:val="hybridMultilevel"/>
    <w:tmpl w:val="02C80C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70639B"/>
    <w:multiLevelType w:val="hybridMultilevel"/>
    <w:tmpl w:val="9828E282"/>
    <w:lvl w:ilvl="0" w:tplc="5AE2F1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F04C01"/>
    <w:multiLevelType w:val="hybridMultilevel"/>
    <w:tmpl w:val="9DA434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4908938">
    <w:abstractNumId w:val="0"/>
  </w:num>
  <w:num w:numId="2" w16cid:durableId="1508212316">
    <w:abstractNumId w:val="1"/>
  </w:num>
  <w:num w:numId="3" w16cid:durableId="1935239609">
    <w:abstractNumId w:val="2"/>
  </w:num>
  <w:num w:numId="4" w16cid:durableId="674963209">
    <w:abstractNumId w:val="4"/>
  </w:num>
  <w:num w:numId="5" w16cid:durableId="1490949299">
    <w:abstractNumId w:val="5"/>
  </w:num>
  <w:num w:numId="6" w16cid:durableId="1336037125">
    <w:abstractNumId w:val="6"/>
  </w:num>
  <w:num w:numId="7" w16cid:durableId="1273518913">
    <w:abstractNumId w:val="7"/>
  </w:num>
  <w:num w:numId="8" w16cid:durableId="147940171">
    <w:abstractNumId w:val="9"/>
  </w:num>
  <w:num w:numId="9" w16cid:durableId="113721473">
    <w:abstractNumId w:val="10"/>
  </w:num>
  <w:num w:numId="10" w16cid:durableId="1691565123">
    <w:abstractNumId w:val="11"/>
  </w:num>
  <w:num w:numId="11" w16cid:durableId="194126828">
    <w:abstractNumId w:val="21"/>
  </w:num>
  <w:num w:numId="12" w16cid:durableId="1067655863">
    <w:abstractNumId w:val="22"/>
  </w:num>
  <w:num w:numId="13" w16cid:durableId="1976790370">
    <w:abstractNumId w:val="26"/>
  </w:num>
  <w:num w:numId="14" w16cid:durableId="191770206">
    <w:abstractNumId w:val="20"/>
  </w:num>
  <w:num w:numId="15" w16cid:durableId="38939341">
    <w:abstractNumId w:val="17"/>
  </w:num>
  <w:num w:numId="16" w16cid:durableId="756365457">
    <w:abstractNumId w:val="8"/>
  </w:num>
  <w:num w:numId="17" w16cid:durableId="1224223042">
    <w:abstractNumId w:val="12"/>
  </w:num>
  <w:num w:numId="18" w16cid:durableId="2042975637">
    <w:abstractNumId w:val="29"/>
  </w:num>
  <w:num w:numId="19" w16cid:durableId="63334229">
    <w:abstractNumId w:val="28"/>
  </w:num>
  <w:num w:numId="20" w16cid:durableId="1924677724">
    <w:abstractNumId w:val="31"/>
  </w:num>
  <w:num w:numId="21" w16cid:durableId="1072390708">
    <w:abstractNumId w:val="24"/>
  </w:num>
  <w:num w:numId="22" w16cid:durableId="806627209">
    <w:abstractNumId w:val="14"/>
  </w:num>
  <w:num w:numId="23" w16cid:durableId="2018574811">
    <w:abstractNumId w:val="15"/>
  </w:num>
  <w:num w:numId="24" w16cid:durableId="1594122648">
    <w:abstractNumId w:val="23"/>
  </w:num>
  <w:num w:numId="25" w16cid:durableId="1016808499">
    <w:abstractNumId w:val="19"/>
  </w:num>
  <w:num w:numId="26" w16cid:durableId="239214338">
    <w:abstractNumId w:val="34"/>
  </w:num>
  <w:num w:numId="27" w16cid:durableId="1516115252">
    <w:abstractNumId w:val="16"/>
  </w:num>
  <w:num w:numId="28" w16cid:durableId="719522050">
    <w:abstractNumId w:val="30"/>
  </w:num>
  <w:num w:numId="29" w16cid:durableId="977809034">
    <w:abstractNumId w:val="18"/>
  </w:num>
  <w:num w:numId="30" w16cid:durableId="779492646">
    <w:abstractNumId w:val="25"/>
  </w:num>
  <w:num w:numId="31" w16cid:durableId="1332440887">
    <w:abstractNumId w:val="32"/>
  </w:num>
  <w:num w:numId="32" w16cid:durableId="1101683309">
    <w:abstractNumId w:val="33"/>
  </w:num>
  <w:num w:numId="33" w16cid:durableId="1148548840">
    <w:abstractNumId w:val="27"/>
  </w:num>
  <w:num w:numId="34" w16cid:durableId="1970283283">
    <w:abstractNumId w:val="35"/>
  </w:num>
  <w:num w:numId="35" w16cid:durableId="351495449">
    <w:abstractNumId w:val="3"/>
  </w:num>
  <w:num w:numId="36" w16cid:durableId="5064841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43D"/>
    <w:rsid w:val="00034E22"/>
    <w:rsid w:val="00051D17"/>
    <w:rsid w:val="000A26B6"/>
    <w:rsid w:val="000A543D"/>
    <w:rsid w:val="000A55C0"/>
    <w:rsid w:val="0010744F"/>
    <w:rsid w:val="001E7817"/>
    <w:rsid w:val="00200347"/>
    <w:rsid w:val="00216691"/>
    <w:rsid w:val="0023748A"/>
    <w:rsid w:val="002C2D9C"/>
    <w:rsid w:val="00314781"/>
    <w:rsid w:val="00382ADA"/>
    <w:rsid w:val="003F6E53"/>
    <w:rsid w:val="00455B20"/>
    <w:rsid w:val="004C792F"/>
    <w:rsid w:val="004E0371"/>
    <w:rsid w:val="004E0699"/>
    <w:rsid w:val="00566ACF"/>
    <w:rsid w:val="00572921"/>
    <w:rsid w:val="005C308F"/>
    <w:rsid w:val="00670F3A"/>
    <w:rsid w:val="006D460D"/>
    <w:rsid w:val="006E5724"/>
    <w:rsid w:val="00721DBA"/>
    <w:rsid w:val="0073506F"/>
    <w:rsid w:val="0073627C"/>
    <w:rsid w:val="0078113E"/>
    <w:rsid w:val="007D29A7"/>
    <w:rsid w:val="007D6C38"/>
    <w:rsid w:val="00855D68"/>
    <w:rsid w:val="00940AB7"/>
    <w:rsid w:val="009A73ED"/>
    <w:rsid w:val="00AA28F1"/>
    <w:rsid w:val="00AB14FF"/>
    <w:rsid w:val="00AD4D4F"/>
    <w:rsid w:val="00C016A1"/>
    <w:rsid w:val="00C02DC4"/>
    <w:rsid w:val="00C1069E"/>
    <w:rsid w:val="00CD6460"/>
    <w:rsid w:val="00D15D4B"/>
    <w:rsid w:val="00D67F4A"/>
    <w:rsid w:val="00D82312"/>
    <w:rsid w:val="00D85FFC"/>
    <w:rsid w:val="00D90CEF"/>
    <w:rsid w:val="00D93F15"/>
    <w:rsid w:val="00E81AF1"/>
    <w:rsid w:val="00EA06E0"/>
    <w:rsid w:val="00EA15AC"/>
    <w:rsid w:val="00F0367A"/>
    <w:rsid w:val="00F75364"/>
    <w:rsid w:val="00FE1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006E1"/>
  <w15:chartTrackingRefBased/>
  <w15:docId w15:val="{552D4597-2880-40D5-9DE5-EC4025777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A54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A54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54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54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54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54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A54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A54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54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54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A54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54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543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543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54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A54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A54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54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A54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A54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54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A54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A54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A543D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0A54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A543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A54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A543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A543D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0F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0F3A"/>
    <w:rPr>
      <w:sz w:val="20"/>
      <w:szCs w:val="20"/>
    </w:rPr>
  </w:style>
  <w:style w:type="character" w:customStyle="1" w:styleId="Znakiprzypiswdolnych">
    <w:name w:val="Znaki przypisów dolnych"/>
    <w:rsid w:val="00670F3A"/>
    <w:rPr>
      <w:vertAlign w:val="superscript"/>
    </w:rPr>
  </w:style>
  <w:style w:type="paragraph" w:styleId="Poprawka">
    <w:name w:val="Revision"/>
    <w:hidden/>
    <w:uiPriority w:val="99"/>
    <w:semiHidden/>
    <w:rsid w:val="006E572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362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627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627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62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62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kretariat@zoo.opol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6626</Words>
  <Characters>39759</Characters>
  <Application>Microsoft Office Word</Application>
  <DocSecurity>0</DocSecurity>
  <Lines>331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Oleksiak</dc:creator>
  <cp:keywords/>
  <dc:description/>
  <cp:lastModifiedBy>Anna Oleksiak</cp:lastModifiedBy>
  <cp:revision>4</cp:revision>
  <dcterms:created xsi:type="dcterms:W3CDTF">2026-04-22T13:04:00Z</dcterms:created>
  <dcterms:modified xsi:type="dcterms:W3CDTF">2026-04-22T13:09:00Z</dcterms:modified>
</cp:coreProperties>
</file>