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0C9" w:rsidRPr="00AA4083" w:rsidRDefault="005D7164">
      <w:pPr>
        <w:pStyle w:val="Standard"/>
        <w:spacing w:line="360" w:lineRule="auto"/>
        <w:jc w:val="right"/>
        <w:rPr>
          <w:rFonts w:ascii="Times New Roman" w:hAnsi="Times New Roman" w:cs="Times New Roman"/>
          <w:sz w:val="22"/>
        </w:rPr>
      </w:pPr>
      <w:r w:rsidRPr="00AA4083">
        <w:rPr>
          <w:rFonts w:ascii="Times New Roman" w:hAnsi="Times New Roman" w:cs="Times New Roman"/>
          <w:b/>
          <w:sz w:val="22"/>
        </w:rPr>
        <w:t>Z</w:t>
      </w:r>
      <w:r w:rsidR="00A3778B">
        <w:rPr>
          <w:rFonts w:ascii="Times New Roman" w:hAnsi="Times New Roman" w:cs="Times New Roman"/>
          <w:b/>
          <w:sz w:val="22"/>
        </w:rPr>
        <w:t xml:space="preserve">ałącznik nr </w:t>
      </w:r>
      <w:r w:rsidR="009544A1">
        <w:rPr>
          <w:rFonts w:ascii="Times New Roman" w:hAnsi="Times New Roman" w:cs="Times New Roman"/>
          <w:b/>
          <w:sz w:val="22"/>
        </w:rPr>
        <w:t>9</w:t>
      </w:r>
      <w:r w:rsidR="00AA4083" w:rsidRPr="00AA4083">
        <w:rPr>
          <w:rFonts w:ascii="Times New Roman" w:hAnsi="Times New Roman" w:cs="Times New Roman"/>
          <w:b/>
          <w:sz w:val="22"/>
        </w:rPr>
        <w:t xml:space="preserve"> do S</w:t>
      </w:r>
      <w:r w:rsidRPr="00AA4083">
        <w:rPr>
          <w:rFonts w:ascii="Times New Roman" w:hAnsi="Times New Roman" w:cs="Times New Roman"/>
          <w:b/>
          <w:sz w:val="22"/>
        </w:rPr>
        <w:t>WZ</w:t>
      </w:r>
    </w:p>
    <w:p w:rsidR="005140C9" w:rsidRDefault="005140C9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:rsidR="008645A1" w:rsidRPr="008F5F60" w:rsidRDefault="008645A1" w:rsidP="008645A1">
      <w:pPr>
        <w:spacing w:line="100" w:lineRule="atLeast"/>
        <w:jc w:val="center"/>
        <w:rPr>
          <w:rFonts w:ascii="Times New Roman" w:hAnsi="Times New Roman" w:cs="Times New Roman"/>
          <w:b/>
          <w:bCs/>
        </w:rPr>
      </w:pPr>
      <w:r w:rsidRPr="008F5F60">
        <w:rPr>
          <w:rFonts w:ascii="Times New Roman" w:hAnsi="Times New Roman" w:cs="Times New Roman"/>
          <w:b/>
          <w:bCs/>
        </w:rPr>
        <w:t>Wykaz osób, skierowanych przez wykonawcę do realizacji zamówienia publicznego</w:t>
      </w:r>
    </w:p>
    <w:p w:rsidR="008645A1" w:rsidRPr="008F5F60" w:rsidRDefault="008645A1" w:rsidP="008645A1">
      <w:pPr>
        <w:spacing w:line="100" w:lineRule="atLeast"/>
        <w:jc w:val="center"/>
        <w:rPr>
          <w:rFonts w:ascii="Times New Roman" w:hAnsi="Times New Roman" w:cs="Times New Roman"/>
          <w:b/>
          <w:bCs/>
        </w:rPr>
      </w:pPr>
      <w:r w:rsidRPr="008F5F60">
        <w:rPr>
          <w:rFonts w:ascii="Times New Roman" w:hAnsi="Times New Roman" w:cs="Times New Roman"/>
          <w:b/>
          <w:bCs/>
        </w:rPr>
        <w:t>wraz z informacjami na temat ich kwalifikacji zawodowych, uprawnień, doświadczenia</w:t>
      </w:r>
      <w:r w:rsidRPr="008F5F60">
        <w:rPr>
          <w:rFonts w:ascii="Times New Roman" w:hAnsi="Times New Roman" w:cs="Times New Roman"/>
          <w:b/>
          <w:bCs/>
        </w:rPr>
        <w:br/>
        <w:t>i wykształcenia niezbędnych do wykonania zamówienia publicznego, a także zakresu wykonywanych przez nie czynności oraz informacją o podstawie do dysponowania tymi osobami</w:t>
      </w:r>
    </w:p>
    <w:p w:rsidR="008645A1" w:rsidRDefault="008645A1" w:rsidP="008645A1">
      <w:pPr>
        <w:spacing w:line="100" w:lineRule="atLeast"/>
        <w:jc w:val="center"/>
        <w:rPr>
          <w:b/>
          <w:bCs/>
        </w:rPr>
      </w:pPr>
    </w:p>
    <w:p w:rsidR="008645A1" w:rsidRPr="008F5F60" w:rsidRDefault="008645A1" w:rsidP="008645A1">
      <w:pPr>
        <w:jc w:val="center"/>
        <w:rPr>
          <w:rFonts w:ascii="Times New Roman" w:hAnsi="Times New Roman" w:cs="Times New Roman"/>
          <w:b/>
          <w:bCs/>
          <w:sz w:val="22"/>
          <w:lang w:val="x-none" w:eastAsia="x-none"/>
        </w:rPr>
      </w:pPr>
      <w:r w:rsidRPr="008F5F60">
        <w:rPr>
          <w:rFonts w:ascii="Times New Roman" w:hAnsi="Times New Roman" w:cs="Times New Roman"/>
          <w:sz w:val="22"/>
        </w:rPr>
        <w:t>Składany do zamówienia pn.</w:t>
      </w:r>
    </w:p>
    <w:p w:rsidR="008645A1" w:rsidRDefault="00F823F9" w:rsidP="009544A1">
      <w:pPr>
        <w:spacing w:line="100" w:lineRule="atLeast"/>
        <w:jc w:val="center"/>
        <w:rPr>
          <w:rFonts w:ascii="Times New Roman" w:hAnsi="Times New Roman" w:cs="Times New Roman"/>
          <w:b/>
          <w:sz w:val="22"/>
        </w:rPr>
      </w:pPr>
      <w:r w:rsidRPr="00F823F9">
        <w:rPr>
          <w:rFonts w:ascii="Times New Roman" w:hAnsi="Times New Roman" w:cs="Times New Roman"/>
          <w:b/>
          <w:sz w:val="22"/>
        </w:rPr>
        <w:t>”</w:t>
      </w:r>
      <w:r w:rsidR="000B6CEA" w:rsidRPr="000B6CEA">
        <w:t xml:space="preserve"> </w:t>
      </w:r>
      <w:r w:rsidR="009544A1" w:rsidRPr="009544A1">
        <w:rPr>
          <w:rFonts w:ascii="Times New Roman" w:hAnsi="Times New Roman" w:cs="Times New Roman"/>
          <w:b/>
          <w:sz w:val="22"/>
        </w:rPr>
        <w:t>Adaptacja pomieszczenia na zapasowe Centrum Przetwarzania Danych (serwerownię zapasową) oraz rozbudowa sieci LAN</w:t>
      </w:r>
      <w:r w:rsidRPr="00F823F9">
        <w:rPr>
          <w:rFonts w:ascii="Times New Roman" w:hAnsi="Times New Roman" w:cs="Times New Roman"/>
          <w:b/>
          <w:sz w:val="22"/>
        </w:rPr>
        <w:t>”</w:t>
      </w:r>
    </w:p>
    <w:p w:rsidR="00F823F9" w:rsidRDefault="00F823F9" w:rsidP="00F823F9">
      <w:pPr>
        <w:spacing w:line="100" w:lineRule="atLeast"/>
        <w:jc w:val="center"/>
        <w:rPr>
          <w:b/>
          <w:bCs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40"/>
        <w:gridCol w:w="2206"/>
        <w:gridCol w:w="2179"/>
        <w:gridCol w:w="2835"/>
        <w:gridCol w:w="2271"/>
      </w:tblGrid>
      <w:tr w:rsidR="008645A1" w:rsidRPr="00CC7D0A" w:rsidTr="00D964E7">
        <w:trPr>
          <w:trHeight w:val="17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Nazwisko i imię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Zakres planowanych do wykonania czynności przy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4F5A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 xml:space="preserve">Informacje o posiadanych kwalifikacjach zawodowych, </w:t>
            </w:r>
            <w:r w:rsidR="00D04F5A">
              <w:rPr>
                <w:b/>
                <w:sz w:val="20"/>
                <w:szCs w:val="20"/>
              </w:rPr>
              <w:t xml:space="preserve">uprawnieniach, </w:t>
            </w:r>
            <w:r w:rsidRPr="0031302C">
              <w:rPr>
                <w:b/>
                <w:sz w:val="20"/>
                <w:szCs w:val="20"/>
              </w:rPr>
              <w:t xml:space="preserve">doświadczeniu                                    i wykształceniu, </w:t>
            </w:r>
          </w:p>
          <w:p w:rsidR="00D04F5A" w:rsidRPr="009544A1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9544A1">
              <w:rPr>
                <w:b/>
                <w:sz w:val="20"/>
                <w:szCs w:val="20"/>
              </w:rPr>
              <w:t xml:space="preserve">w tym nr uprawnień, </w:t>
            </w:r>
          </w:p>
          <w:p w:rsidR="008645A1" w:rsidRPr="0031302C" w:rsidRDefault="008645A1" w:rsidP="00D04F5A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544A1">
              <w:rPr>
                <w:b/>
                <w:sz w:val="20"/>
                <w:szCs w:val="20"/>
              </w:rPr>
              <w:t>ich specjalność oraz zakres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31302C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Informacja                            o podstawie do dysponowania tymi osobami</w:t>
            </w:r>
          </w:p>
          <w:p w:rsidR="008645A1" w:rsidRPr="0031302C" w:rsidRDefault="008645A1" w:rsidP="00D04F5A">
            <w:pPr>
              <w:jc w:val="center"/>
              <w:rPr>
                <w:b/>
                <w:sz w:val="20"/>
                <w:szCs w:val="20"/>
              </w:rPr>
            </w:pPr>
            <w:r w:rsidRPr="0031302C">
              <w:rPr>
                <w:b/>
                <w:sz w:val="20"/>
                <w:szCs w:val="20"/>
              </w:rPr>
              <w:t>(np. pracownik własny, innego podmiotu)</w:t>
            </w:r>
          </w:p>
        </w:tc>
      </w:tr>
      <w:tr w:rsidR="008645A1" w:rsidTr="00D964E7">
        <w:trPr>
          <w:trHeight w:val="20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CE304F" w:rsidP="00D964E7">
            <w:pPr>
              <w:spacing w:line="100" w:lineRule="atLeas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Pr="00CE0B9D" w:rsidRDefault="00CE304F" w:rsidP="00D964E7">
            <w:pPr>
              <w:spacing w:line="100" w:lineRule="atLeast"/>
              <w:jc w:val="center"/>
              <w:rPr>
                <w:rFonts w:ascii="Times New Roman" w:hAnsi="Times New Roman" w:cs="Times New Roman"/>
                <w:sz w:val="18"/>
              </w:rPr>
            </w:pPr>
            <w:r w:rsidRPr="00CE0B9D">
              <w:rPr>
                <w:rFonts w:ascii="Times New Roman" w:hAnsi="Times New Roman" w:cs="Times New Roman"/>
                <w:b/>
                <w:sz w:val="18"/>
              </w:rPr>
              <w:t>projektant</w:t>
            </w:r>
            <w:r w:rsidRPr="00CE0B9D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:rsidR="008645A1" w:rsidRPr="00CE0B9D" w:rsidRDefault="00CE304F" w:rsidP="00D964E7">
            <w:pPr>
              <w:spacing w:line="100" w:lineRule="atLeast"/>
              <w:jc w:val="center"/>
              <w:rPr>
                <w:rFonts w:ascii="Times New Roman" w:hAnsi="Times New Roman" w:cs="Times New Roman"/>
                <w:sz w:val="18"/>
              </w:rPr>
            </w:pPr>
            <w:r w:rsidRPr="00CE0B9D">
              <w:rPr>
                <w:rFonts w:ascii="Times New Roman" w:hAnsi="Times New Roman" w:cs="Times New Roman"/>
                <w:sz w:val="18"/>
              </w:rPr>
              <w:t xml:space="preserve">posiadający uprawnienia budowlane do projektowania bez ograniczeń </w:t>
            </w:r>
            <w:r w:rsidRPr="00CE0B9D">
              <w:rPr>
                <w:rFonts w:ascii="Times New Roman" w:hAnsi="Times New Roman" w:cs="Times New Roman"/>
                <w:b/>
                <w:sz w:val="18"/>
              </w:rPr>
              <w:t>w specjalności konstrukcyjno – budowlanej</w:t>
            </w:r>
            <w:r w:rsidRPr="00CE0B9D">
              <w:rPr>
                <w:rFonts w:ascii="Times New Roman" w:hAnsi="Times New Roman" w:cs="Times New Roman"/>
                <w:sz w:val="18"/>
              </w:rPr>
              <w:t>, posiadający doświadczenie w projektowaniu co najmniej 1 dokumentacji budowlanej obejmującej swoim zakresem m.in. obiekt serwerowni</w:t>
            </w:r>
          </w:p>
          <w:p w:rsidR="008645A1" w:rsidRPr="00CE0B9D" w:rsidRDefault="008645A1" w:rsidP="00CE0B9D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8645A1" w:rsidRPr="008E11A6" w:rsidRDefault="008645A1" w:rsidP="00D04F5A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(dysponowanie osobami podmiotu trzeciego na zasadach określonych w art. </w:t>
            </w:r>
            <w:r w:rsidR="00D04F5A"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118</w:t>
            </w: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ustawy Pzp)</w:t>
            </w:r>
          </w:p>
        </w:tc>
      </w:tr>
      <w:tr w:rsidR="008645A1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CE304F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  <w:p w:rsidR="008645A1" w:rsidRDefault="008645A1" w:rsidP="00D964E7">
            <w:pPr>
              <w:spacing w:line="100" w:lineRule="atLeast"/>
              <w:rPr>
                <w:b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5538" w:rsidRPr="00CE0B9D" w:rsidRDefault="00465538" w:rsidP="00D964E7">
            <w:pPr>
              <w:spacing w:line="100" w:lineRule="atLeast"/>
              <w:jc w:val="center"/>
              <w:rPr>
                <w:b/>
                <w:sz w:val="18"/>
              </w:rPr>
            </w:pPr>
            <w:r w:rsidRPr="00CE0B9D">
              <w:rPr>
                <w:b/>
                <w:sz w:val="18"/>
              </w:rPr>
              <w:t xml:space="preserve">projektant </w:t>
            </w:r>
          </w:p>
          <w:p w:rsidR="00CE0B9D" w:rsidRPr="00CE0B9D" w:rsidRDefault="00465538" w:rsidP="00CE0B9D">
            <w:pPr>
              <w:spacing w:line="100" w:lineRule="atLeast"/>
              <w:jc w:val="center"/>
              <w:rPr>
                <w:b/>
              </w:rPr>
            </w:pPr>
            <w:r w:rsidRPr="00CE0B9D">
              <w:rPr>
                <w:sz w:val="18"/>
              </w:rPr>
              <w:t>posiadający uprawnienia budowlane do projektowania bez ograniczeń</w:t>
            </w:r>
            <w:r w:rsidRPr="00CE0B9D">
              <w:rPr>
                <w:b/>
                <w:sz w:val="18"/>
              </w:rPr>
              <w:t xml:space="preserve"> w specjalności instalacyjnej w zakresie sieci, instalacji i urządzeń elektrycznych i elektroenergetycznych</w:t>
            </w:r>
          </w:p>
          <w:p w:rsidR="00465538" w:rsidRPr="00CE0B9D" w:rsidRDefault="00465538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45A1" w:rsidRDefault="008645A1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8645A1" w:rsidRPr="008E11A6" w:rsidRDefault="008645A1" w:rsidP="00D964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8645A1" w:rsidRPr="008E11A6" w:rsidRDefault="008645A1" w:rsidP="00D04F5A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(dysponowanie osobami podmiotu trzeciego na zasadach określonych w art. </w:t>
            </w:r>
            <w:r w:rsidR="00D04F5A"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118</w:t>
            </w: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ustawy Pzp)</w:t>
            </w:r>
          </w:p>
        </w:tc>
      </w:tr>
      <w:tr w:rsidR="00CE304F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48542D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72F4E" w:rsidRDefault="00272F4E" w:rsidP="00D964E7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</w:t>
            </w:r>
            <w:r w:rsidRPr="00272F4E">
              <w:rPr>
                <w:rFonts w:ascii="Times New Roman" w:hAnsi="Times New Roman" w:cs="Times New Roman"/>
                <w:b/>
                <w:sz w:val="18"/>
              </w:rPr>
              <w:t xml:space="preserve">rojektant </w:t>
            </w:r>
          </w:p>
          <w:p w:rsidR="00272F4E" w:rsidRPr="00CE0B9D" w:rsidRDefault="00272F4E" w:rsidP="00631AAF">
            <w:pPr>
              <w:spacing w:line="100" w:lineRule="atLeast"/>
              <w:jc w:val="center"/>
              <w:rPr>
                <w:rFonts w:ascii="Times New Roman" w:hAnsi="Times New Roman" w:cs="Times New Roman"/>
                <w:sz w:val="18"/>
              </w:rPr>
            </w:pPr>
            <w:r w:rsidRPr="00272F4E">
              <w:rPr>
                <w:rFonts w:ascii="Times New Roman" w:hAnsi="Times New Roman" w:cs="Times New Roman"/>
                <w:sz w:val="18"/>
              </w:rPr>
              <w:t xml:space="preserve">posiadający uprawnienia budowlane do projektowania </w:t>
            </w:r>
            <w:r w:rsidRPr="00272F4E">
              <w:rPr>
                <w:rFonts w:ascii="Times New Roman" w:hAnsi="Times New Roman" w:cs="Times New Roman"/>
                <w:b/>
                <w:sz w:val="18"/>
              </w:rPr>
              <w:t xml:space="preserve">w specjalności </w:t>
            </w:r>
            <w:r w:rsidR="00631AAF">
              <w:rPr>
                <w:rFonts w:ascii="Times New Roman" w:hAnsi="Times New Roman" w:cs="Times New Roman"/>
                <w:b/>
                <w:sz w:val="18"/>
              </w:rPr>
              <w:t>sanitarnej</w:t>
            </w:r>
            <w:r w:rsidRPr="00272F4E">
              <w:rPr>
                <w:rFonts w:ascii="Times New Roman" w:hAnsi="Times New Roman" w:cs="Times New Roman"/>
                <w:sz w:val="18"/>
              </w:rPr>
              <w:t xml:space="preserve"> bez ograniczeń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CE304F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(dysponowanie osobami podmiotu trzeciego na zasadach określonych w art. 118 ustawy Pzp)</w:t>
            </w:r>
          </w:p>
        </w:tc>
      </w:tr>
      <w:tr w:rsidR="00CE304F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48542D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6DD" w:rsidRPr="00CE0B9D" w:rsidRDefault="003216DD" w:rsidP="00CE0B9D">
            <w:pPr>
              <w:spacing w:line="100" w:lineRule="atLeast"/>
              <w:jc w:val="center"/>
              <w:rPr>
                <w:sz w:val="18"/>
              </w:rPr>
            </w:pPr>
            <w:r w:rsidRPr="003216DD">
              <w:rPr>
                <w:b/>
                <w:sz w:val="18"/>
              </w:rPr>
              <w:t>Kierownik Budowy</w:t>
            </w:r>
            <w:r w:rsidRPr="003216DD">
              <w:rPr>
                <w:sz w:val="18"/>
              </w:rPr>
              <w:t xml:space="preserve"> posiadający uprawnienia budowlane bez ograniczeń do kierowania robotami budowlanymi w specjalności konstrukcyjno-budowlanej, który brał udział w realizacji co najmniej jednego zamówienia polegającego na budowie serwerowni w roli Kierownika budowy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CE304F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(dysponowanie osobami podmiotu trzeciego na zasadach określonych w art. 118 ustawy Pzp)</w:t>
            </w:r>
          </w:p>
        </w:tc>
      </w:tr>
      <w:tr w:rsidR="00CE304F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48542D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6DD" w:rsidRPr="003216DD" w:rsidRDefault="003216DD" w:rsidP="00D964E7">
            <w:pPr>
              <w:spacing w:line="100" w:lineRule="atLeast"/>
              <w:jc w:val="center"/>
              <w:rPr>
                <w:b/>
                <w:sz w:val="18"/>
              </w:rPr>
            </w:pPr>
            <w:r w:rsidRPr="003216DD">
              <w:rPr>
                <w:b/>
                <w:sz w:val="18"/>
              </w:rPr>
              <w:t xml:space="preserve">kierownik robót elektrycznych </w:t>
            </w:r>
          </w:p>
          <w:p w:rsidR="00CE304F" w:rsidRPr="003216DD" w:rsidRDefault="003216DD" w:rsidP="00CE0B9D">
            <w:pPr>
              <w:spacing w:line="100" w:lineRule="atLeast"/>
              <w:jc w:val="center"/>
            </w:pPr>
            <w:r w:rsidRPr="003216DD">
              <w:rPr>
                <w:sz w:val="18"/>
              </w:rPr>
              <w:t>posiadający uprawnienia budowlane do kierowania robotami budowlanymi bez ograniczeń w specjalności instalacyjnej w zakresie sieci, instalacji i urządzeń elektry</w:t>
            </w:r>
            <w:r w:rsidR="00CE0B9D">
              <w:rPr>
                <w:sz w:val="18"/>
              </w:rPr>
              <w:t>cznych i elektroenergetycznych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CE304F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(dysponowanie osobami podmiotu trzeciego na zasadach określonych w art. 118 ustawy Pzp)</w:t>
            </w:r>
          </w:p>
        </w:tc>
      </w:tr>
      <w:tr w:rsidR="00CE304F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48542D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759E" w:rsidRPr="00CE0B9D" w:rsidRDefault="00C3759E" w:rsidP="00631AAF">
            <w:pPr>
              <w:spacing w:line="100" w:lineRule="atLeast"/>
              <w:jc w:val="center"/>
              <w:rPr>
                <w:sz w:val="18"/>
              </w:rPr>
            </w:pPr>
            <w:r w:rsidRPr="00C3759E">
              <w:rPr>
                <w:b/>
                <w:sz w:val="18"/>
              </w:rPr>
              <w:t xml:space="preserve">kierownik robót </w:t>
            </w:r>
            <w:r w:rsidR="00631AAF">
              <w:rPr>
                <w:b/>
                <w:sz w:val="18"/>
              </w:rPr>
              <w:t>sanitarnych</w:t>
            </w:r>
            <w:r w:rsidRPr="00C3759E">
              <w:rPr>
                <w:sz w:val="18"/>
              </w:rPr>
              <w:t xml:space="preserve"> posiadający uprawnienia budowlane do kierowania robotami budowlanymi bez ograniczeń w specjalności </w:t>
            </w:r>
            <w:r w:rsidR="00631AAF">
              <w:rPr>
                <w:sz w:val="18"/>
              </w:rPr>
              <w:t>sanitarnej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04F" w:rsidRDefault="00CE304F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CE0B9D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CE304F" w:rsidRPr="008E11A6" w:rsidRDefault="00CE0B9D" w:rsidP="00CE0B9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(dysponowanie osobami podmiotu trzeciego na zasadach określonych w art. 118 ustawy Pzp)</w:t>
            </w:r>
          </w:p>
        </w:tc>
      </w:tr>
      <w:tr w:rsidR="00E876F3" w:rsidTr="00D964E7">
        <w:trPr>
          <w:trHeight w:val="21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76F3" w:rsidRDefault="0048542D" w:rsidP="00D964E7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76F3" w:rsidRDefault="00E876F3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76F3" w:rsidRPr="00E876F3" w:rsidRDefault="00E876F3" w:rsidP="00E876F3">
            <w:pPr>
              <w:shd w:val="clear" w:color="auto" w:fill="FFFFFF"/>
              <w:autoSpaceDN/>
              <w:contextualSpacing/>
              <w:jc w:val="center"/>
              <w:textAlignment w:val="auto"/>
              <w:rPr>
                <w:rFonts w:ascii="Times New Roman" w:hAnsi="Times New Roman"/>
                <w:sz w:val="18"/>
              </w:rPr>
            </w:pPr>
            <w:r w:rsidRPr="00F76174">
              <w:rPr>
                <w:rFonts w:ascii="Times New Roman" w:hAnsi="Times New Roman"/>
                <w:b/>
                <w:sz w:val="18"/>
              </w:rPr>
              <w:t>2 osoby posiadające certyfikaty do instalacji okablowania</w:t>
            </w:r>
            <w:r w:rsidRPr="00E876F3">
              <w:rPr>
                <w:rFonts w:ascii="Times New Roman" w:hAnsi="Times New Roman"/>
                <w:sz w:val="18"/>
              </w:rPr>
              <w:t xml:space="preserve"> strukturalnego producenta oferowanego okablowania</w:t>
            </w:r>
          </w:p>
          <w:p w:rsidR="00E876F3" w:rsidRPr="00C3759E" w:rsidRDefault="00E876F3" w:rsidP="00CE0B9D">
            <w:pPr>
              <w:spacing w:line="100" w:lineRule="atLeast"/>
              <w:jc w:val="center"/>
              <w:rPr>
                <w:b/>
                <w:sz w:val="18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76F3" w:rsidRDefault="00E876F3" w:rsidP="00D964E7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6F3" w:rsidRPr="008E11A6" w:rsidRDefault="00E876F3" w:rsidP="00E876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dysponuję *</w:t>
            </w:r>
          </w:p>
          <w:p w:rsidR="00E876F3" w:rsidRPr="008E11A6" w:rsidRDefault="00E876F3" w:rsidP="00E876F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(np. umowa o pracę, umowa zlecenie, umowa o dzieło)</w:t>
            </w:r>
          </w:p>
          <w:p w:rsidR="00E876F3" w:rsidRPr="008E11A6" w:rsidRDefault="00E876F3" w:rsidP="00E876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----------------------------</w:t>
            </w:r>
          </w:p>
          <w:p w:rsidR="00E876F3" w:rsidRPr="008E11A6" w:rsidRDefault="00E876F3" w:rsidP="00E876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będę dysponować *</w:t>
            </w:r>
          </w:p>
          <w:p w:rsidR="00E876F3" w:rsidRPr="008E11A6" w:rsidRDefault="00E876F3" w:rsidP="00E876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1A6">
              <w:rPr>
                <w:rFonts w:ascii="Times New Roman" w:hAnsi="Times New Roman" w:cs="Times New Roman"/>
                <w:bCs/>
                <w:sz w:val="18"/>
                <w:szCs w:val="18"/>
              </w:rPr>
              <w:t>(dysponowanie osobami podmiotu trzeciego na zasadach określonych w art. 118 ustawy Pzp)</w:t>
            </w:r>
          </w:p>
        </w:tc>
      </w:tr>
    </w:tbl>
    <w:p w:rsidR="008645A1" w:rsidRPr="000B6CEA" w:rsidRDefault="008645A1" w:rsidP="008645A1">
      <w:pPr>
        <w:spacing w:line="100" w:lineRule="atLeast"/>
        <w:rPr>
          <w:b/>
          <w:color w:val="0070C0"/>
          <w:sz w:val="8"/>
        </w:rPr>
      </w:pPr>
    </w:p>
    <w:p w:rsidR="008645A1" w:rsidRPr="00D04F5A" w:rsidRDefault="008645A1" w:rsidP="008645A1">
      <w:pPr>
        <w:spacing w:line="100" w:lineRule="atLeast"/>
        <w:rPr>
          <w:b/>
          <w:sz w:val="20"/>
        </w:rPr>
      </w:pPr>
      <w:r w:rsidRPr="00D04F5A">
        <w:rPr>
          <w:b/>
          <w:sz w:val="20"/>
        </w:rPr>
        <w:t>* - niepotrzebne skreślić</w:t>
      </w:r>
    </w:p>
    <w:p w:rsidR="008645A1" w:rsidRPr="000B6CEA" w:rsidRDefault="008645A1" w:rsidP="008645A1">
      <w:pPr>
        <w:spacing w:line="100" w:lineRule="atLeast"/>
        <w:ind w:left="720"/>
        <w:rPr>
          <w:sz w:val="18"/>
        </w:rPr>
      </w:pPr>
    </w:p>
    <w:p w:rsidR="008645A1" w:rsidRPr="00E8214D" w:rsidRDefault="008645A1" w:rsidP="008645A1">
      <w:pPr>
        <w:spacing w:line="100" w:lineRule="atLeast"/>
        <w:jc w:val="both"/>
        <w:rPr>
          <w:b/>
          <w:sz w:val="22"/>
          <w:szCs w:val="22"/>
        </w:rPr>
      </w:pPr>
      <w:r w:rsidRPr="00E8214D">
        <w:rPr>
          <w:b/>
          <w:sz w:val="22"/>
          <w:szCs w:val="22"/>
        </w:rPr>
        <w:t xml:space="preserve">Uwaga: </w:t>
      </w:r>
    </w:p>
    <w:p w:rsidR="00AA4083" w:rsidRPr="000B6CEA" w:rsidRDefault="008645A1" w:rsidP="000B6CEA">
      <w:pPr>
        <w:spacing w:line="100" w:lineRule="atLeast"/>
        <w:jc w:val="both"/>
        <w:rPr>
          <w:sz w:val="22"/>
          <w:szCs w:val="22"/>
        </w:rPr>
      </w:pPr>
      <w:r w:rsidRPr="00E8214D">
        <w:rPr>
          <w:sz w:val="22"/>
          <w:szCs w:val="22"/>
        </w:rPr>
        <w:t>Jeżeli w wykazie, w kolumnie „</w:t>
      </w:r>
      <w:r w:rsidRPr="00E8214D">
        <w:rPr>
          <w:b/>
          <w:sz w:val="22"/>
          <w:szCs w:val="22"/>
        </w:rPr>
        <w:t xml:space="preserve">Informacja o podstawie do dysponowania tymi osobami” </w:t>
      </w:r>
      <w:r w:rsidRPr="00E8214D">
        <w:rPr>
          <w:sz w:val="22"/>
          <w:szCs w:val="22"/>
        </w:rPr>
        <w:t xml:space="preserve">wykonawca wskazał, że polega na osobach innego podmiotu zdolnych do wykonania zamówienia, to powinien dołączyć </w:t>
      </w:r>
      <w:r w:rsidRPr="006F53C0">
        <w:rPr>
          <w:b/>
          <w:sz w:val="22"/>
          <w:szCs w:val="22"/>
        </w:rPr>
        <w:t>pisemne zobowiązanie</w:t>
      </w:r>
      <w:r w:rsidRPr="00E8214D">
        <w:rPr>
          <w:sz w:val="22"/>
          <w:szCs w:val="22"/>
        </w:rPr>
        <w:t xml:space="preserve"> tego podmiotu do oddania mu do dyspozycji na czas wykonywania zamówienia te osoby</w:t>
      </w:r>
      <w:r w:rsidR="00D04F5A">
        <w:rPr>
          <w:sz w:val="22"/>
          <w:szCs w:val="22"/>
        </w:rPr>
        <w:t>, na w</w:t>
      </w:r>
      <w:r w:rsidR="004C4E31">
        <w:rPr>
          <w:sz w:val="22"/>
          <w:szCs w:val="22"/>
        </w:rPr>
        <w:t>zorze stanowiącym załącznik nr 5</w:t>
      </w:r>
      <w:r w:rsidR="00D04F5A">
        <w:rPr>
          <w:sz w:val="22"/>
          <w:szCs w:val="22"/>
        </w:rPr>
        <w:t xml:space="preserve"> do SWZ</w:t>
      </w:r>
      <w:r w:rsidRPr="00E8214D">
        <w:rPr>
          <w:sz w:val="22"/>
          <w:szCs w:val="22"/>
        </w:rPr>
        <w:t>.</w:t>
      </w:r>
    </w:p>
    <w:p w:rsidR="00AA4083" w:rsidRPr="004C3A4B" w:rsidRDefault="00AA4083" w:rsidP="00AA4083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140C9" w:rsidRPr="000B6CEA" w:rsidRDefault="00AA4083" w:rsidP="000B6CE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A4083">
        <w:rPr>
          <w:rFonts w:ascii="Times New Roman" w:hAnsi="Times New Roman" w:cs="Times New Roman"/>
          <w:b/>
          <w:sz w:val="22"/>
          <w:szCs w:val="20"/>
        </w:rPr>
        <w:t>Oświadczenie powinno być sporządzone w języku polskim, z zachowaniem postaci elektronicznej</w:t>
      </w:r>
      <w:r>
        <w:rPr>
          <w:rFonts w:ascii="Times New Roman" w:hAnsi="Times New Roman" w:cs="Times New Roman"/>
          <w:b/>
          <w:sz w:val="22"/>
          <w:szCs w:val="20"/>
        </w:rPr>
        <w:br/>
      </w:r>
      <w:r w:rsidRPr="00AA4083">
        <w:rPr>
          <w:rFonts w:ascii="Times New Roman" w:hAnsi="Times New Roman" w:cs="Times New Roman"/>
          <w:b/>
          <w:sz w:val="22"/>
          <w:szCs w:val="20"/>
        </w:rPr>
        <w:t>i podpisane kwalifikowanym podpisem elektronicznym lub w postaci elektronicznej oparzonej podpisem zaufanym lub podpisem osobistym</w:t>
      </w:r>
      <w:r w:rsidRPr="004C3A4B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5140C9" w:rsidRPr="000B6CEA" w:rsidSect="00C6142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641" w:rsidRDefault="00445641">
      <w:r>
        <w:separator/>
      </w:r>
    </w:p>
  </w:endnote>
  <w:endnote w:type="continuationSeparator" w:id="0">
    <w:p w:rsidR="00445641" w:rsidRDefault="0044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641" w:rsidRDefault="00445641">
      <w:r>
        <w:rPr>
          <w:color w:val="000000"/>
        </w:rPr>
        <w:separator/>
      </w:r>
    </w:p>
  </w:footnote>
  <w:footnote w:type="continuationSeparator" w:id="0">
    <w:p w:rsidR="00445641" w:rsidRDefault="00445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C78E8"/>
    <w:multiLevelType w:val="multilevel"/>
    <w:tmpl w:val="80049AE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9A5304"/>
    <w:multiLevelType w:val="hybridMultilevel"/>
    <w:tmpl w:val="033674C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D577426"/>
    <w:multiLevelType w:val="multilevel"/>
    <w:tmpl w:val="2C2608C4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C9"/>
    <w:rsid w:val="00083AA9"/>
    <w:rsid w:val="000B1C73"/>
    <w:rsid w:val="000B6CEA"/>
    <w:rsid w:val="00120752"/>
    <w:rsid w:val="0019243B"/>
    <w:rsid w:val="001C29EC"/>
    <w:rsid w:val="00206B20"/>
    <w:rsid w:val="00216D31"/>
    <w:rsid w:val="00236F86"/>
    <w:rsid w:val="002517DB"/>
    <w:rsid w:val="00272F4E"/>
    <w:rsid w:val="002C7337"/>
    <w:rsid w:val="003216DD"/>
    <w:rsid w:val="003F4213"/>
    <w:rsid w:val="00427C68"/>
    <w:rsid w:val="00430B98"/>
    <w:rsid w:val="00445641"/>
    <w:rsid w:val="004561D0"/>
    <w:rsid w:val="00465538"/>
    <w:rsid w:val="004732B3"/>
    <w:rsid w:val="0048542D"/>
    <w:rsid w:val="004C4E31"/>
    <w:rsid w:val="005032F9"/>
    <w:rsid w:val="005140C9"/>
    <w:rsid w:val="005246CB"/>
    <w:rsid w:val="005A7884"/>
    <w:rsid w:val="005D7164"/>
    <w:rsid w:val="00631AAF"/>
    <w:rsid w:val="006958E4"/>
    <w:rsid w:val="006D1222"/>
    <w:rsid w:val="006F38EB"/>
    <w:rsid w:val="00824867"/>
    <w:rsid w:val="00863CE1"/>
    <w:rsid w:val="008645A1"/>
    <w:rsid w:val="008A2A5D"/>
    <w:rsid w:val="008B2D4D"/>
    <w:rsid w:val="008E11A6"/>
    <w:rsid w:val="008F5F60"/>
    <w:rsid w:val="008F76F1"/>
    <w:rsid w:val="00925815"/>
    <w:rsid w:val="009544A1"/>
    <w:rsid w:val="009A1E39"/>
    <w:rsid w:val="009A7A4F"/>
    <w:rsid w:val="00A07013"/>
    <w:rsid w:val="00A349D2"/>
    <w:rsid w:val="00A3778B"/>
    <w:rsid w:val="00A43D48"/>
    <w:rsid w:val="00AA4083"/>
    <w:rsid w:val="00B02C3B"/>
    <w:rsid w:val="00B24188"/>
    <w:rsid w:val="00B27BA5"/>
    <w:rsid w:val="00B922F0"/>
    <w:rsid w:val="00BA7487"/>
    <w:rsid w:val="00BC6B44"/>
    <w:rsid w:val="00C3759E"/>
    <w:rsid w:val="00C6142E"/>
    <w:rsid w:val="00CE0B9D"/>
    <w:rsid w:val="00CE0CB1"/>
    <w:rsid w:val="00CE304F"/>
    <w:rsid w:val="00D04F5A"/>
    <w:rsid w:val="00D214A4"/>
    <w:rsid w:val="00D805F1"/>
    <w:rsid w:val="00E13F7A"/>
    <w:rsid w:val="00E4045B"/>
    <w:rsid w:val="00E876F3"/>
    <w:rsid w:val="00E9428A"/>
    <w:rsid w:val="00EA4CC0"/>
    <w:rsid w:val="00F11620"/>
    <w:rsid w:val="00F13BF8"/>
    <w:rsid w:val="00F67D87"/>
    <w:rsid w:val="00F76174"/>
    <w:rsid w:val="00F823F9"/>
    <w:rsid w:val="00F9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B1DAE-5733-4731-A011-8F5DA4DE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876F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142E"/>
    <w:pPr>
      <w:suppressAutoHyphens/>
    </w:pPr>
  </w:style>
  <w:style w:type="paragraph" w:customStyle="1" w:styleId="Heading">
    <w:name w:val="Heading"/>
    <w:basedOn w:val="Standard"/>
    <w:next w:val="Textbody"/>
    <w:rsid w:val="00C614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C6142E"/>
    <w:pPr>
      <w:spacing w:after="140" w:line="288" w:lineRule="auto"/>
    </w:pPr>
  </w:style>
  <w:style w:type="paragraph" w:styleId="Lista">
    <w:name w:val="List"/>
    <w:basedOn w:val="Textbody"/>
    <w:rsid w:val="00C6142E"/>
  </w:style>
  <w:style w:type="paragraph" w:styleId="Legenda">
    <w:name w:val="caption"/>
    <w:basedOn w:val="Standard"/>
    <w:rsid w:val="00C614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6142E"/>
    <w:pPr>
      <w:suppressLineNumbers/>
    </w:pPr>
  </w:style>
  <w:style w:type="paragraph" w:styleId="Tekstpodstawowy2">
    <w:name w:val="Body Text 2"/>
    <w:basedOn w:val="Standard"/>
    <w:rsid w:val="00C6142E"/>
    <w:pPr>
      <w:spacing w:after="120" w:line="480" w:lineRule="auto"/>
    </w:pPr>
  </w:style>
  <w:style w:type="paragraph" w:styleId="Akapitzlist">
    <w:name w:val="List Paragraph"/>
    <w:basedOn w:val="Standard"/>
    <w:link w:val="AkapitzlistZnak"/>
    <w:uiPriority w:val="34"/>
    <w:qFormat/>
    <w:rsid w:val="00C6142E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ListLabel10">
    <w:name w:val="ListLabel 10"/>
    <w:rsid w:val="00C6142E"/>
    <w:rPr>
      <w:color w:val="00000A"/>
    </w:rPr>
  </w:style>
  <w:style w:type="numbering" w:customStyle="1" w:styleId="WWNum71">
    <w:name w:val="WWNum71"/>
    <w:basedOn w:val="Bezlisty"/>
    <w:rsid w:val="00C6142E"/>
    <w:pPr>
      <w:numPr>
        <w:numId w:val="1"/>
      </w:numPr>
    </w:pPr>
  </w:style>
  <w:style w:type="character" w:customStyle="1" w:styleId="AkapitzlistZnak">
    <w:name w:val="Akapit z listą Znak"/>
    <w:link w:val="Akapitzlist"/>
    <w:uiPriority w:val="34"/>
    <w:qFormat/>
    <w:rsid w:val="00E876F3"/>
    <w:rPr>
      <w:rFonts w:eastAsia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Dygas</dc:creator>
  <cp:lastModifiedBy>Barbara Dygas</cp:lastModifiedBy>
  <cp:revision>15</cp:revision>
  <dcterms:created xsi:type="dcterms:W3CDTF">2026-03-23T11:24:00Z</dcterms:created>
  <dcterms:modified xsi:type="dcterms:W3CDTF">2026-04-16T12:21:00Z</dcterms:modified>
</cp:coreProperties>
</file>