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:rsidR="005A1CF1" w:rsidRPr="003261E9" w:rsidRDefault="00B60B25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Pr="009E2AD3" w:rsidRDefault="00B60B25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450B7" w:rsidRDefault="007C6B0A" w:rsidP="002970B9">
      <w:pPr>
        <w:spacing w:after="0" w:line="240" w:lineRule="auto"/>
        <w:jc w:val="both"/>
        <w:rPr>
          <w:b/>
          <w:bCs/>
          <w:iCs/>
        </w:rPr>
      </w:pPr>
      <w:r w:rsidRPr="00043937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043937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0450B7">
        <w:rPr>
          <w:rFonts w:ascii="Times New Roman" w:hAnsi="Times New Roman" w:cs="Times New Roman"/>
        </w:rPr>
        <w:t>pn</w:t>
      </w:r>
      <w:r w:rsidR="000450B7">
        <w:rPr>
          <w:rFonts w:ascii="Times New Roman" w:hAnsi="Times New Roman" w:cs="Times New Roman"/>
        </w:rPr>
        <w:t xml:space="preserve">. </w:t>
      </w:r>
      <w:r w:rsidR="000450B7" w:rsidRPr="000450B7">
        <w:rPr>
          <w:rFonts w:ascii="Times New Roman" w:hAnsi="Times New Roman" w:cs="Times New Roman"/>
          <w:b/>
          <w:bCs/>
          <w:iCs/>
        </w:rPr>
        <w:t>„</w:t>
      </w:r>
      <w:r w:rsidR="00B35A57" w:rsidRPr="00B35A57">
        <w:rPr>
          <w:rFonts w:ascii="Times New Roman" w:hAnsi="Times New Roman" w:cs="Times New Roman"/>
          <w:b/>
          <w:bCs/>
          <w:iCs/>
        </w:rPr>
        <w:t>Adaptacja pomieszczenia na zapasowe Centrum Przetwarzania Danych (serwerownię zapasową) oraz rozbudowa sieci LAN</w:t>
      </w:r>
      <w:bookmarkStart w:id="0" w:name="_GoBack"/>
      <w:bookmarkEnd w:id="0"/>
      <w:r w:rsidR="002110C8">
        <w:rPr>
          <w:rFonts w:ascii="Times New Roman" w:hAnsi="Times New Roman" w:cs="Times New Roman"/>
          <w:b/>
          <w:bCs/>
          <w:iCs/>
        </w:rPr>
        <w:t>”</w:t>
      </w:r>
    </w:p>
    <w:p w:rsidR="002970B9" w:rsidRPr="002970B9" w:rsidRDefault="005A797A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970B9" w:rsidRPr="002970B9">
        <w:rPr>
          <w:rFonts w:ascii="Times New Roman" w:hAnsi="Times New Roman" w:cs="Times New Roman"/>
          <w:sz w:val="24"/>
          <w:szCs w:val="24"/>
        </w:rPr>
        <w:t>tosowanie do treści art. 118 ust</w:t>
      </w:r>
      <w:r w:rsidR="002970B9">
        <w:rPr>
          <w:rFonts w:ascii="Times New Roman" w:hAnsi="Times New Roman" w:cs="Times New Roman"/>
          <w:sz w:val="24"/>
          <w:szCs w:val="24"/>
        </w:rPr>
        <w:t xml:space="preserve">awy z dnia 11 września 2019 r. Prawo zamówień publicznych </w:t>
      </w:r>
      <w:r w:rsidR="002970B9" w:rsidRPr="002970B9">
        <w:rPr>
          <w:rFonts w:ascii="Times New Roman" w:hAnsi="Times New Roman" w:cs="Times New Roman"/>
          <w:sz w:val="24"/>
          <w:szCs w:val="24"/>
        </w:rPr>
        <w:t>Ja ……</w:t>
      </w:r>
      <w:r w:rsidR="002970B9">
        <w:rPr>
          <w:rFonts w:ascii="Times New Roman" w:hAnsi="Times New Roman" w:cs="Times New Roman"/>
          <w:sz w:val="24"/>
          <w:szCs w:val="24"/>
        </w:rPr>
        <w:t>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…..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</w:t>
      </w:r>
      <w:r w:rsidR="000E6459">
        <w:rPr>
          <w:rFonts w:ascii="Times New Roman" w:hAnsi="Times New Roman" w:cs="Times New Roman"/>
          <w:sz w:val="24"/>
          <w:szCs w:val="24"/>
        </w:rPr>
        <w:t>……</w:t>
      </w:r>
      <w:r w:rsidR="002970B9" w:rsidRPr="002970B9">
        <w:rPr>
          <w:rFonts w:ascii="Times New Roman" w:hAnsi="Times New Roman" w:cs="Times New Roman"/>
          <w:sz w:val="24"/>
          <w:szCs w:val="24"/>
        </w:rPr>
        <w:t>…..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(imię i nazwisko)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upoważniony do reprezentowania:</w:t>
      </w:r>
      <w:r w:rsidR="000E645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A797A" w:rsidRP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lastRenderedPageBreak/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Pr="003261E9">
        <w:rPr>
          <w:rFonts w:ascii="Times New Roman" w:hAnsi="Times New Roman" w:cs="Times New Roman"/>
          <w:sz w:val="24"/>
          <w:szCs w:val="24"/>
        </w:rPr>
        <w:t>dostawy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2970B9" w:rsidRPr="003261E9">
        <w:rPr>
          <w:rFonts w:ascii="Times New Roman" w:hAnsi="Times New Roman" w:cs="Times New Roman"/>
          <w:sz w:val="24"/>
          <w:szCs w:val="24"/>
        </w:rPr>
        <w:t>do realizacji których te zdolności są wymagane lub których wskazane zdolności dotyczą.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2970B9" w:rsidRPr="00AA5301" w:rsidRDefault="005A797A" w:rsidP="001D4DA6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:rsidR="002970B9" w:rsidRDefault="002970B9" w:rsidP="002970B9">
      <w:pPr>
        <w:pStyle w:val="Default"/>
        <w:rPr>
          <w:sz w:val="23"/>
          <w:szCs w:val="23"/>
        </w:rPr>
      </w:pPr>
    </w:p>
    <w:p w:rsidR="00AA5301" w:rsidRDefault="00AA5301" w:rsidP="002970B9">
      <w:pPr>
        <w:pStyle w:val="Default"/>
        <w:rPr>
          <w:sz w:val="23"/>
          <w:szCs w:val="23"/>
        </w:rPr>
      </w:pPr>
    </w:p>
    <w:p w:rsidR="00B60B25" w:rsidRPr="00DC271A" w:rsidRDefault="00B60B25" w:rsidP="00B60B25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AB0" w:rsidRDefault="00607AB0" w:rsidP="00B867CD">
      <w:pPr>
        <w:spacing w:after="0" w:line="240" w:lineRule="auto"/>
      </w:pPr>
      <w:r>
        <w:separator/>
      </w:r>
    </w:p>
  </w:endnote>
  <w:endnote w:type="continuationSeparator" w:id="0">
    <w:p w:rsidR="00607AB0" w:rsidRDefault="00607AB0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149131"/>
      <w:docPartObj>
        <w:docPartGallery w:val="Page Numbers (Bottom of Page)"/>
        <w:docPartUnique/>
      </w:docPartObj>
    </w:sdtPr>
    <w:sdtEndPr/>
    <w:sdtContent>
      <w:p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A57">
          <w:rPr>
            <w:noProof/>
          </w:rPr>
          <w:t>2</w:t>
        </w:r>
        <w:r>
          <w:fldChar w:fldCharType="end"/>
        </w:r>
      </w:p>
    </w:sdtContent>
  </w:sdt>
  <w:p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AB0" w:rsidRDefault="00607AB0" w:rsidP="00B867CD">
      <w:pPr>
        <w:spacing w:after="0" w:line="240" w:lineRule="auto"/>
      </w:pPr>
      <w:r>
        <w:separator/>
      </w:r>
    </w:p>
  </w:footnote>
  <w:footnote w:type="continuationSeparator" w:id="0">
    <w:p w:rsidR="00607AB0" w:rsidRDefault="00607AB0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43937"/>
    <w:rsid w:val="000450B7"/>
    <w:rsid w:val="0006685F"/>
    <w:rsid w:val="00074CEE"/>
    <w:rsid w:val="00082AF6"/>
    <w:rsid w:val="000A4D77"/>
    <w:rsid w:val="000B389E"/>
    <w:rsid w:val="000B4348"/>
    <w:rsid w:val="000D6139"/>
    <w:rsid w:val="000E6459"/>
    <w:rsid w:val="00120D6F"/>
    <w:rsid w:val="00141C4E"/>
    <w:rsid w:val="00161A28"/>
    <w:rsid w:val="001704A5"/>
    <w:rsid w:val="001A003C"/>
    <w:rsid w:val="001B2FF2"/>
    <w:rsid w:val="001D4DA6"/>
    <w:rsid w:val="001E1C9F"/>
    <w:rsid w:val="001F46A4"/>
    <w:rsid w:val="002110C8"/>
    <w:rsid w:val="002559CA"/>
    <w:rsid w:val="00276270"/>
    <w:rsid w:val="00286876"/>
    <w:rsid w:val="002934A0"/>
    <w:rsid w:val="002970B9"/>
    <w:rsid w:val="002A7CFC"/>
    <w:rsid w:val="002D0D36"/>
    <w:rsid w:val="002E60B3"/>
    <w:rsid w:val="00301C61"/>
    <w:rsid w:val="00317784"/>
    <w:rsid w:val="003261E9"/>
    <w:rsid w:val="00330869"/>
    <w:rsid w:val="003462A7"/>
    <w:rsid w:val="00352CD2"/>
    <w:rsid w:val="00383FFD"/>
    <w:rsid w:val="003879C3"/>
    <w:rsid w:val="00394B2F"/>
    <w:rsid w:val="003A1352"/>
    <w:rsid w:val="00410428"/>
    <w:rsid w:val="004112BA"/>
    <w:rsid w:val="00464F81"/>
    <w:rsid w:val="004B0C34"/>
    <w:rsid w:val="004C2205"/>
    <w:rsid w:val="004C3A4B"/>
    <w:rsid w:val="00521436"/>
    <w:rsid w:val="00534720"/>
    <w:rsid w:val="005371FF"/>
    <w:rsid w:val="005632BB"/>
    <w:rsid w:val="0057217E"/>
    <w:rsid w:val="00575949"/>
    <w:rsid w:val="005A1CF1"/>
    <w:rsid w:val="005A797A"/>
    <w:rsid w:val="005D6683"/>
    <w:rsid w:val="00607AB0"/>
    <w:rsid w:val="006225AB"/>
    <w:rsid w:val="00640B82"/>
    <w:rsid w:val="0066446A"/>
    <w:rsid w:val="00686B41"/>
    <w:rsid w:val="006870F2"/>
    <w:rsid w:val="006A4750"/>
    <w:rsid w:val="006D07A7"/>
    <w:rsid w:val="006F5F2F"/>
    <w:rsid w:val="00754221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96A48"/>
    <w:rsid w:val="009A1130"/>
    <w:rsid w:val="009E2AD3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0B9B"/>
    <w:rsid w:val="00AF5068"/>
    <w:rsid w:val="00B35A57"/>
    <w:rsid w:val="00B45D6A"/>
    <w:rsid w:val="00B56B8E"/>
    <w:rsid w:val="00B60B25"/>
    <w:rsid w:val="00B867CD"/>
    <w:rsid w:val="00BE6D09"/>
    <w:rsid w:val="00C27303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B0509"/>
    <w:rsid w:val="00DC70CC"/>
    <w:rsid w:val="00DD105E"/>
    <w:rsid w:val="00E323DC"/>
    <w:rsid w:val="00E4210A"/>
    <w:rsid w:val="00E67216"/>
    <w:rsid w:val="00ED04C4"/>
    <w:rsid w:val="00EE551D"/>
    <w:rsid w:val="00F128DE"/>
    <w:rsid w:val="00F813BC"/>
    <w:rsid w:val="00F85321"/>
    <w:rsid w:val="00FA081B"/>
    <w:rsid w:val="00FC4CE5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287B3-952A-4E0F-8D81-A1B0B521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7</cp:revision>
  <cp:lastPrinted>2019-04-12T09:38:00Z</cp:lastPrinted>
  <dcterms:created xsi:type="dcterms:W3CDTF">2021-09-08T13:05:00Z</dcterms:created>
  <dcterms:modified xsi:type="dcterms:W3CDTF">2026-03-23T11:18:00Z</dcterms:modified>
</cp:coreProperties>
</file>