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1033D" w14:textId="77777777" w:rsidR="00526F78" w:rsidRPr="00647968" w:rsidRDefault="00526F78" w:rsidP="000F7CD4">
      <w:pPr>
        <w:spacing w:before="60" w:after="60" w:line="276" w:lineRule="auto"/>
        <w:ind w:right="72"/>
        <w:jc w:val="center"/>
        <w:rPr>
          <w:rFonts w:ascii="Franklin Gothic Book" w:hAnsi="Franklin Gothic Book"/>
          <w:b/>
          <w:sz w:val="18"/>
          <w:szCs w:val="18"/>
        </w:rPr>
      </w:pPr>
    </w:p>
    <w:p w14:paraId="16761933" w14:textId="77777777" w:rsidR="00526F78" w:rsidRPr="00647968" w:rsidRDefault="00526F78" w:rsidP="000F7CD4">
      <w:pPr>
        <w:spacing w:before="60" w:after="60" w:line="276" w:lineRule="auto"/>
        <w:ind w:right="72"/>
        <w:jc w:val="center"/>
        <w:rPr>
          <w:rFonts w:ascii="Franklin Gothic Book" w:hAnsi="Franklin Gothic Book"/>
          <w:b/>
          <w:sz w:val="18"/>
          <w:szCs w:val="18"/>
        </w:rPr>
      </w:pPr>
    </w:p>
    <w:p w14:paraId="4BB16B6E" w14:textId="77777777" w:rsidR="00526F78" w:rsidRPr="00647968" w:rsidRDefault="00526F78" w:rsidP="000F7CD4">
      <w:pPr>
        <w:spacing w:before="60" w:after="60" w:line="276" w:lineRule="auto"/>
        <w:ind w:right="72"/>
        <w:rPr>
          <w:rFonts w:ascii="Franklin Gothic Book" w:hAnsi="Franklin Gothic Book"/>
          <w:b/>
          <w:sz w:val="18"/>
          <w:szCs w:val="18"/>
        </w:rPr>
      </w:pPr>
    </w:p>
    <w:p w14:paraId="707333C0" w14:textId="77777777" w:rsidR="00526F78" w:rsidRPr="00647968" w:rsidRDefault="00526F78" w:rsidP="000F7CD4">
      <w:pPr>
        <w:spacing w:before="60" w:after="60" w:line="276" w:lineRule="auto"/>
        <w:ind w:right="72"/>
        <w:jc w:val="center"/>
        <w:rPr>
          <w:rFonts w:ascii="Franklin Gothic Book" w:hAnsi="Franklin Gothic Book"/>
          <w:b/>
          <w:sz w:val="18"/>
          <w:szCs w:val="18"/>
        </w:rPr>
      </w:pPr>
    </w:p>
    <w:p w14:paraId="0E952FF5" w14:textId="47584D9E" w:rsidR="00526F78" w:rsidRPr="00647968" w:rsidRDefault="00526F78" w:rsidP="000F7CD4">
      <w:pPr>
        <w:spacing w:before="60" w:after="60" w:line="276" w:lineRule="auto"/>
        <w:ind w:right="72"/>
        <w:jc w:val="center"/>
        <w:rPr>
          <w:rFonts w:ascii="Franklin Gothic Book" w:hAnsi="Franklin Gothic Book"/>
          <w:b/>
          <w:sz w:val="18"/>
          <w:szCs w:val="18"/>
        </w:rPr>
      </w:pPr>
      <w:r w:rsidRPr="00647968">
        <w:rPr>
          <w:rFonts w:ascii="Franklin Gothic Book" w:hAnsi="Franklin Gothic Book"/>
          <w:b/>
          <w:sz w:val="18"/>
          <w:szCs w:val="18"/>
        </w:rPr>
        <w:t>OGŁOSZENIE O ZAMÓWIENIU</w:t>
      </w:r>
    </w:p>
    <w:p w14:paraId="7C7808C3" w14:textId="77777777" w:rsidR="00526F78" w:rsidRPr="00647968" w:rsidRDefault="00526F78" w:rsidP="000F7CD4">
      <w:pPr>
        <w:spacing w:before="60" w:after="60" w:line="276" w:lineRule="auto"/>
        <w:ind w:left="73" w:right="74" w:hanging="249"/>
        <w:jc w:val="center"/>
        <w:rPr>
          <w:rFonts w:ascii="Franklin Gothic Book" w:hAnsi="Franklin Gothic Book"/>
          <w:b/>
          <w:sz w:val="18"/>
          <w:szCs w:val="18"/>
        </w:rPr>
      </w:pPr>
    </w:p>
    <w:p w14:paraId="23F51DE6" w14:textId="77777777" w:rsidR="00526F78" w:rsidRPr="00647968" w:rsidRDefault="00526F78" w:rsidP="000F7CD4">
      <w:pPr>
        <w:spacing w:before="60" w:after="60" w:line="276" w:lineRule="auto"/>
        <w:ind w:left="73" w:right="74" w:hanging="249"/>
        <w:jc w:val="center"/>
        <w:rPr>
          <w:rFonts w:ascii="Franklin Gothic Book" w:hAnsi="Franklin Gothic Book"/>
          <w:b/>
          <w:sz w:val="18"/>
          <w:szCs w:val="18"/>
        </w:rPr>
      </w:pPr>
    </w:p>
    <w:p w14:paraId="0D88BA2E" w14:textId="0A237E16" w:rsidR="00526F78" w:rsidRPr="00647968" w:rsidRDefault="0050325D" w:rsidP="000F7CD4">
      <w:pPr>
        <w:spacing w:before="60" w:after="60" w:line="276" w:lineRule="auto"/>
        <w:ind w:left="73" w:right="74" w:hanging="249"/>
        <w:jc w:val="center"/>
        <w:rPr>
          <w:rFonts w:ascii="Franklin Gothic Book" w:hAnsi="Franklin Gothic Book"/>
          <w:b/>
          <w:sz w:val="18"/>
          <w:szCs w:val="18"/>
        </w:rPr>
      </w:pPr>
      <w:r w:rsidRPr="00647968">
        <w:rPr>
          <w:rFonts w:ascii="Franklin Gothic Book" w:hAnsi="Franklin Gothic Book"/>
          <w:b/>
          <w:sz w:val="18"/>
          <w:szCs w:val="18"/>
        </w:rPr>
        <w:t xml:space="preserve">CZĘŚĆ PIERWSZA </w:t>
      </w:r>
      <w:r w:rsidRPr="00647968">
        <w:rPr>
          <w:rFonts w:ascii="Franklin Gothic Book" w:hAnsi="Franklin Gothic Book"/>
          <w:b/>
          <w:bCs/>
          <w:sz w:val="18"/>
          <w:szCs w:val="18"/>
        </w:rPr>
        <w:t xml:space="preserve">OGŁOSZENIA </w:t>
      </w:r>
      <w:r w:rsidRPr="00647968">
        <w:rPr>
          <w:rFonts w:ascii="Franklin Gothic Book" w:hAnsi="Franklin Gothic Book"/>
          <w:b/>
          <w:sz w:val="18"/>
          <w:szCs w:val="18"/>
        </w:rPr>
        <w:t>– Specyfikacja Warunków Zamówienia (SWZ)</w:t>
      </w:r>
    </w:p>
    <w:p w14:paraId="2F99BA31" w14:textId="0346AB03" w:rsidR="00526F78" w:rsidRPr="00647968" w:rsidRDefault="00526F78" w:rsidP="000F7CD4">
      <w:pPr>
        <w:spacing w:before="60" w:after="60" w:line="276" w:lineRule="auto"/>
        <w:ind w:left="73" w:right="74" w:hanging="249"/>
        <w:jc w:val="center"/>
        <w:rPr>
          <w:rFonts w:ascii="Franklin Gothic Book" w:hAnsi="Franklin Gothic Book"/>
          <w:b/>
          <w:sz w:val="18"/>
          <w:szCs w:val="18"/>
        </w:rPr>
      </w:pPr>
    </w:p>
    <w:p w14:paraId="3788B062" w14:textId="1B14BD77" w:rsidR="00526F78" w:rsidRPr="00647968" w:rsidRDefault="00964E4A" w:rsidP="000F7CD4">
      <w:pPr>
        <w:spacing w:before="60" w:after="60" w:line="276" w:lineRule="auto"/>
        <w:ind w:left="73" w:right="74" w:hanging="249"/>
        <w:jc w:val="center"/>
        <w:rPr>
          <w:rFonts w:ascii="Franklin Gothic Book" w:hAnsi="Franklin Gothic Book"/>
          <w:b/>
          <w:sz w:val="18"/>
          <w:szCs w:val="18"/>
        </w:rPr>
      </w:pPr>
      <w:r w:rsidRPr="00647968">
        <w:rPr>
          <w:rFonts w:ascii="Franklin Gothic Book" w:hAnsi="Franklin Gothic Book"/>
          <w:noProof/>
          <w:sz w:val="18"/>
          <w:szCs w:val="18"/>
        </w:rPr>
        <w:drawing>
          <wp:anchor distT="0" distB="0" distL="114300" distR="114300" simplePos="0" relativeHeight="251658240" behindDoc="0" locked="0" layoutInCell="1" allowOverlap="1" wp14:anchorId="3BC58570" wp14:editId="511E4315">
            <wp:simplePos x="0" y="0"/>
            <wp:positionH relativeFrom="page">
              <wp:align>center</wp:align>
            </wp:positionH>
            <wp:positionV relativeFrom="paragraph">
              <wp:posOffset>46990</wp:posOffset>
            </wp:positionV>
            <wp:extent cx="3079115" cy="1170305"/>
            <wp:effectExtent l="0" t="0" r="6985" b="0"/>
            <wp:wrapSquare wrapText="bothSides"/>
            <wp:docPr id="1" name="Obraz 1" descr="pap_firmowy_logo_300dpi"/>
            <wp:cNvGraphicFramePr/>
            <a:graphic xmlns:a="http://schemas.openxmlformats.org/drawingml/2006/main">
              <a:graphicData uri="http://schemas.openxmlformats.org/drawingml/2006/picture">
                <pic:pic xmlns:pic="http://schemas.openxmlformats.org/drawingml/2006/picture">
                  <pic:nvPicPr>
                    <pic:cNvPr id="1" name="Obraz 1" descr="pap_firmowy_logo_300dpi"/>
                    <pic:cNvPicPr/>
                  </pic:nvPicPr>
                  <pic:blipFill rotWithShape="1">
                    <a:blip r:embed="rId11" cstate="print">
                      <a:extLst>
                        <a:ext uri="{28A0092B-C50C-407E-A947-70E740481C1C}">
                          <a14:useLocalDpi xmlns:a14="http://schemas.microsoft.com/office/drawing/2010/main" val="0"/>
                        </a:ext>
                      </a:extLst>
                    </a:blip>
                    <a:srcRect l="18077" t="33603" r="18462" b="22340"/>
                    <a:stretch/>
                  </pic:blipFill>
                  <pic:spPr bwMode="auto">
                    <a:xfrm>
                      <a:off x="0" y="0"/>
                      <a:ext cx="3079115" cy="11703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1E37D7D" w14:textId="288ABFE5" w:rsidR="00526F78" w:rsidRPr="00647968" w:rsidRDefault="00964E4A" w:rsidP="000F7CD4">
      <w:pPr>
        <w:spacing w:before="60" w:after="60" w:line="276" w:lineRule="auto"/>
        <w:ind w:left="73" w:right="74" w:hanging="249"/>
        <w:rPr>
          <w:rFonts w:ascii="Franklin Gothic Book" w:hAnsi="Franklin Gothic Book"/>
          <w:b/>
          <w:sz w:val="18"/>
          <w:szCs w:val="18"/>
        </w:rPr>
      </w:pPr>
      <w:r w:rsidRPr="00647968">
        <w:rPr>
          <w:rFonts w:ascii="Franklin Gothic Book" w:hAnsi="Franklin Gothic Book"/>
          <w:b/>
          <w:sz w:val="18"/>
          <w:szCs w:val="18"/>
        </w:rPr>
        <w:br/>
      </w:r>
    </w:p>
    <w:p w14:paraId="5F51EEBD" w14:textId="77777777" w:rsidR="00526F78" w:rsidRPr="00647968" w:rsidRDefault="00526F78" w:rsidP="000F7CD4">
      <w:pPr>
        <w:spacing w:before="60" w:after="60" w:line="276" w:lineRule="auto"/>
        <w:ind w:left="73" w:right="74" w:hanging="249"/>
        <w:jc w:val="center"/>
        <w:rPr>
          <w:rFonts w:ascii="Franklin Gothic Book" w:hAnsi="Franklin Gothic Book"/>
          <w:b/>
          <w:sz w:val="18"/>
          <w:szCs w:val="18"/>
        </w:rPr>
      </w:pPr>
    </w:p>
    <w:p w14:paraId="6540A9B1" w14:textId="77777777" w:rsidR="00526F78" w:rsidRPr="00647968" w:rsidRDefault="00526F78" w:rsidP="000F7CD4">
      <w:pPr>
        <w:spacing w:before="60" w:after="60" w:line="276" w:lineRule="auto"/>
        <w:ind w:left="73" w:right="74" w:hanging="249"/>
        <w:jc w:val="center"/>
        <w:rPr>
          <w:rFonts w:ascii="Franklin Gothic Book" w:hAnsi="Franklin Gothic Book"/>
          <w:b/>
          <w:sz w:val="18"/>
          <w:szCs w:val="18"/>
        </w:rPr>
      </w:pPr>
    </w:p>
    <w:p w14:paraId="7CBACDC1" w14:textId="77777777" w:rsidR="00526F78" w:rsidRPr="00647968" w:rsidRDefault="00526F78" w:rsidP="000F7CD4">
      <w:pPr>
        <w:autoSpaceDE w:val="0"/>
        <w:autoSpaceDN w:val="0"/>
        <w:adjustRightInd w:val="0"/>
        <w:spacing w:before="60" w:after="60" w:line="276" w:lineRule="auto"/>
        <w:jc w:val="center"/>
        <w:rPr>
          <w:rFonts w:ascii="Franklin Gothic Book" w:hAnsi="Franklin Gothic Book"/>
          <w:b/>
          <w:sz w:val="18"/>
          <w:szCs w:val="18"/>
        </w:rPr>
      </w:pPr>
    </w:p>
    <w:p w14:paraId="257458E1" w14:textId="77777777" w:rsidR="00526F78" w:rsidRPr="00647968" w:rsidRDefault="00526F78" w:rsidP="000F7CD4">
      <w:pPr>
        <w:autoSpaceDE w:val="0"/>
        <w:autoSpaceDN w:val="0"/>
        <w:adjustRightInd w:val="0"/>
        <w:spacing w:before="60" w:after="60" w:line="276" w:lineRule="auto"/>
        <w:jc w:val="center"/>
        <w:rPr>
          <w:rFonts w:ascii="Franklin Gothic Book" w:hAnsi="Franklin Gothic Book"/>
          <w:b/>
          <w:sz w:val="18"/>
          <w:szCs w:val="18"/>
        </w:rPr>
      </w:pPr>
    </w:p>
    <w:p w14:paraId="32DFDAFA" w14:textId="77777777" w:rsidR="004E6CBD" w:rsidRPr="00647968" w:rsidRDefault="004E6CBD" w:rsidP="000F7CD4">
      <w:pPr>
        <w:autoSpaceDE w:val="0"/>
        <w:autoSpaceDN w:val="0"/>
        <w:adjustRightInd w:val="0"/>
        <w:spacing w:before="60" w:after="60" w:line="276" w:lineRule="auto"/>
        <w:jc w:val="center"/>
        <w:rPr>
          <w:rFonts w:ascii="Franklin Gothic Book" w:hAnsi="Franklin Gothic Book"/>
          <w:b/>
          <w:sz w:val="18"/>
          <w:szCs w:val="18"/>
        </w:rPr>
      </w:pPr>
    </w:p>
    <w:p w14:paraId="3495DFBB" w14:textId="77777777" w:rsidR="004E6CBD" w:rsidRPr="00647968" w:rsidRDefault="004E6CBD" w:rsidP="000F7CD4">
      <w:pPr>
        <w:autoSpaceDE w:val="0"/>
        <w:autoSpaceDN w:val="0"/>
        <w:adjustRightInd w:val="0"/>
        <w:spacing w:before="60" w:after="60" w:line="276" w:lineRule="auto"/>
        <w:jc w:val="center"/>
        <w:rPr>
          <w:rFonts w:ascii="Franklin Gothic Book" w:hAnsi="Franklin Gothic Book"/>
          <w:b/>
          <w:sz w:val="18"/>
          <w:szCs w:val="18"/>
        </w:rPr>
      </w:pPr>
    </w:p>
    <w:p w14:paraId="085AE6A2" w14:textId="77777777" w:rsidR="004E6CBD" w:rsidRPr="00647968" w:rsidRDefault="004E6CBD" w:rsidP="000F7CD4">
      <w:pPr>
        <w:autoSpaceDE w:val="0"/>
        <w:autoSpaceDN w:val="0"/>
        <w:adjustRightInd w:val="0"/>
        <w:spacing w:before="60" w:after="60" w:line="276" w:lineRule="auto"/>
        <w:jc w:val="center"/>
        <w:rPr>
          <w:rFonts w:ascii="Franklin Gothic Book" w:hAnsi="Franklin Gothic Book"/>
          <w:b/>
          <w:sz w:val="18"/>
          <w:szCs w:val="18"/>
        </w:rPr>
      </w:pPr>
    </w:p>
    <w:p w14:paraId="73C48F4C" w14:textId="77777777" w:rsidR="004E6CBD" w:rsidRPr="00647968" w:rsidRDefault="004E6CBD" w:rsidP="000F7CD4">
      <w:pPr>
        <w:autoSpaceDE w:val="0"/>
        <w:autoSpaceDN w:val="0"/>
        <w:adjustRightInd w:val="0"/>
        <w:spacing w:before="60" w:after="60" w:line="276" w:lineRule="auto"/>
        <w:jc w:val="center"/>
        <w:rPr>
          <w:rFonts w:ascii="Franklin Gothic Book" w:hAnsi="Franklin Gothic Book"/>
          <w:b/>
          <w:sz w:val="18"/>
          <w:szCs w:val="18"/>
        </w:rPr>
      </w:pPr>
    </w:p>
    <w:p w14:paraId="7B827BA3" w14:textId="78085C29" w:rsidR="00526F78" w:rsidRPr="00647968" w:rsidRDefault="00526F78" w:rsidP="000F7CD4">
      <w:pPr>
        <w:autoSpaceDE w:val="0"/>
        <w:autoSpaceDN w:val="0"/>
        <w:adjustRightInd w:val="0"/>
        <w:spacing w:before="60" w:after="60" w:line="276" w:lineRule="auto"/>
        <w:jc w:val="center"/>
        <w:rPr>
          <w:rFonts w:ascii="Franklin Gothic Book" w:hAnsi="Franklin Gothic Book"/>
          <w:b/>
          <w:sz w:val="18"/>
          <w:szCs w:val="18"/>
        </w:rPr>
      </w:pPr>
      <w:r w:rsidRPr="00647968">
        <w:rPr>
          <w:rFonts w:ascii="Franklin Gothic Book" w:hAnsi="Franklin Gothic Book"/>
          <w:b/>
          <w:sz w:val="18"/>
          <w:szCs w:val="18"/>
        </w:rPr>
        <w:t>Enea Elektrownia Połaniec S.A.</w:t>
      </w:r>
    </w:p>
    <w:p w14:paraId="57CE1C7E" w14:textId="77777777" w:rsidR="00526F78" w:rsidRPr="00647968" w:rsidRDefault="00526F78" w:rsidP="000F7CD4">
      <w:pPr>
        <w:autoSpaceDE w:val="0"/>
        <w:autoSpaceDN w:val="0"/>
        <w:adjustRightInd w:val="0"/>
        <w:spacing w:before="60" w:after="60" w:line="276" w:lineRule="auto"/>
        <w:jc w:val="center"/>
        <w:rPr>
          <w:rFonts w:ascii="Franklin Gothic Book" w:hAnsi="Franklin Gothic Book"/>
          <w:b/>
          <w:sz w:val="18"/>
          <w:szCs w:val="18"/>
        </w:rPr>
      </w:pPr>
      <w:r w:rsidRPr="00647968">
        <w:rPr>
          <w:rFonts w:ascii="Franklin Gothic Book" w:hAnsi="Franklin Gothic Book"/>
          <w:b/>
          <w:sz w:val="18"/>
          <w:szCs w:val="18"/>
        </w:rPr>
        <w:t>ogłasza niepubliczny przetarg otwarty na:</w:t>
      </w:r>
    </w:p>
    <w:p w14:paraId="1927E66B" w14:textId="77777777" w:rsidR="00526F78" w:rsidRPr="00647968" w:rsidRDefault="00526F78" w:rsidP="000F7CD4">
      <w:pPr>
        <w:spacing w:before="60" w:after="60" w:line="276" w:lineRule="auto"/>
        <w:ind w:right="74"/>
        <w:jc w:val="center"/>
        <w:rPr>
          <w:rFonts w:ascii="Franklin Gothic Book" w:hAnsi="Franklin Gothic Book"/>
          <w:b/>
          <w:sz w:val="18"/>
          <w:szCs w:val="18"/>
        </w:rPr>
      </w:pPr>
    </w:p>
    <w:tbl>
      <w:tblPr>
        <w:tblStyle w:val="Tabela-Siatka"/>
        <w:tblW w:w="0" w:type="auto"/>
        <w:tblInd w:w="69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647"/>
      </w:tblGrid>
      <w:tr w:rsidR="00526F78" w:rsidRPr="00647968" w14:paraId="06E4B1E6" w14:textId="77777777" w:rsidTr="00F02F95">
        <w:trPr>
          <w:trHeight w:val="268"/>
        </w:trPr>
        <w:tc>
          <w:tcPr>
            <w:tcW w:w="8647" w:type="dxa"/>
          </w:tcPr>
          <w:p w14:paraId="2ABF45C7" w14:textId="2B63127F" w:rsidR="00526F78" w:rsidRPr="00647968" w:rsidRDefault="00D71F1A" w:rsidP="000F7CD4">
            <w:pPr>
              <w:spacing w:before="60" w:after="60" w:line="276" w:lineRule="auto"/>
              <w:jc w:val="center"/>
              <w:rPr>
                <w:rFonts w:ascii="Franklin Gothic Book" w:hAnsi="Franklin Gothic Book"/>
                <w:bCs/>
                <w:sz w:val="18"/>
                <w:szCs w:val="18"/>
              </w:rPr>
            </w:pPr>
            <w:r w:rsidRPr="00647968">
              <w:rPr>
                <w:rFonts w:ascii="Franklin Gothic Book" w:hAnsi="Franklin Gothic Book" w:cs="Arial"/>
                <w:bCs/>
                <w:spacing w:val="-3"/>
                <w:sz w:val="18"/>
                <w:szCs w:val="18"/>
              </w:rPr>
              <w:t xml:space="preserve">Przegląd stacji </w:t>
            </w:r>
            <w:proofErr w:type="spellStart"/>
            <w:r w:rsidRPr="00647968">
              <w:rPr>
                <w:rFonts w:ascii="Franklin Gothic Book" w:hAnsi="Franklin Gothic Book" w:cs="Arial"/>
                <w:bCs/>
                <w:spacing w:val="-3"/>
                <w:sz w:val="18"/>
                <w:szCs w:val="18"/>
              </w:rPr>
              <w:t>redukcyjno</w:t>
            </w:r>
            <w:proofErr w:type="spellEnd"/>
            <w:r w:rsidRPr="00647968">
              <w:rPr>
                <w:rFonts w:ascii="Franklin Gothic Book" w:hAnsi="Franklin Gothic Book" w:cs="Arial"/>
                <w:bCs/>
                <w:spacing w:val="-3"/>
                <w:sz w:val="18"/>
                <w:szCs w:val="18"/>
              </w:rPr>
              <w:t xml:space="preserve">-schładzających RS1 i RS2 na blokach K2 – K7 </w:t>
            </w:r>
            <w:r w:rsidR="00872EFA" w:rsidRPr="00647968">
              <w:rPr>
                <w:rFonts w:ascii="Franklin Gothic Book" w:hAnsi="Franklin Gothic Book" w:cs="Arial"/>
                <w:bCs/>
                <w:spacing w:val="-3"/>
                <w:sz w:val="18"/>
                <w:szCs w:val="18"/>
              </w:rPr>
              <w:br/>
            </w:r>
            <w:r w:rsidRPr="00647968">
              <w:rPr>
                <w:rFonts w:ascii="Franklin Gothic Book" w:hAnsi="Franklin Gothic Book" w:cs="Arial"/>
                <w:bCs/>
                <w:spacing w:val="-3"/>
                <w:sz w:val="18"/>
                <w:szCs w:val="18"/>
              </w:rPr>
              <w:t xml:space="preserve">w </w:t>
            </w:r>
            <w:r w:rsidRPr="00647968">
              <w:rPr>
                <w:rFonts w:ascii="Franklin Gothic Book" w:hAnsi="Franklin Gothic Book" w:cs="Arial"/>
                <w:bCs/>
                <w:sz w:val="18"/>
                <w:szCs w:val="18"/>
              </w:rPr>
              <w:t>ENEA Elektrowni Połaniec S.A.</w:t>
            </w:r>
          </w:p>
        </w:tc>
      </w:tr>
    </w:tbl>
    <w:p w14:paraId="0E89666D" w14:textId="77777777" w:rsidR="00526F78" w:rsidRPr="00647968" w:rsidRDefault="00526F78" w:rsidP="000F7CD4">
      <w:pPr>
        <w:autoSpaceDE w:val="0"/>
        <w:autoSpaceDN w:val="0"/>
        <w:adjustRightInd w:val="0"/>
        <w:spacing w:before="60" w:after="60" w:line="276" w:lineRule="auto"/>
        <w:rPr>
          <w:rFonts w:ascii="Franklin Gothic Book" w:hAnsi="Franklin Gothic Book"/>
          <w:b/>
          <w:sz w:val="18"/>
          <w:szCs w:val="18"/>
        </w:rPr>
      </w:pPr>
    </w:p>
    <w:p w14:paraId="1C39A3B5" w14:textId="77777777" w:rsidR="002828F3" w:rsidRPr="00647968" w:rsidRDefault="002828F3" w:rsidP="000F7CD4">
      <w:pPr>
        <w:spacing w:before="60" w:after="60" w:line="276" w:lineRule="auto"/>
        <w:ind w:left="73" w:right="74" w:hanging="249"/>
        <w:jc w:val="center"/>
        <w:rPr>
          <w:rFonts w:ascii="Franklin Gothic Book" w:hAnsi="Franklin Gothic Book" w:cs="Arial"/>
          <w:bCs/>
          <w:sz w:val="18"/>
          <w:szCs w:val="18"/>
        </w:rPr>
      </w:pPr>
      <w:r w:rsidRPr="00647968">
        <w:rPr>
          <w:rFonts w:ascii="Franklin Gothic Book" w:hAnsi="Franklin Gothic Book" w:cs="Arial"/>
          <w:bCs/>
          <w:sz w:val="18"/>
          <w:szCs w:val="18"/>
        </w:rPr>
        <w:t xml:space="preserve">oznaczenie postępowania: P/4100/21142259/00001747/; </w:t>
      </w:r>
    </w:p>
    <w:p w14:paraId="482B1AF8" w14:textId="564DC96F" w:rsidR="00526F78" w:rsidRPr="00647968" w:rsidRDefault="002828F3" w:rsidP="000F7CD4">
      <w:pPr>
        <w:spacing w:before="60" w:after="60" w:line="276" w:lineRule="auto"/>
        <w:ind w:left="73" w:right="74" w:hanging="249"/>
        <w:jc w:val="center"/>
        <w:rPr>
          <w:rFonts w:ascii="Franklin Gothic Book" w:hAnsi="Franklin Gothic Book"/>
          <w:b/>
          <w:sz w:val="18"/>
          <w:szCs w:val="18"/>
        </w:rPr>
      </w:pPr>
      <w:r w:rsidRPr="00647968">
        <w:rPr>
          <w:rFonts w:ascii="Franklin Gothic Book" w:hAnsi="Franklin Gothic Book" w:cs="Arial"/>
          <w:bCs/>
          <w:sz w:val="18"/>
          <w:szCs w:val="18"/>
        </w:rPr>
        <w:t>sygnatura wewnętrzna Zamawiającego: NLZ/4100/1300017895/2026</w:t>
      </w:r>
    </w:p>
    <w:p w14:paraId="38B67EDA" w14:textId="77777777" w:rsidR="00526F78" w:rsidRPr="00647968" w:rsidRDefault="00526F78" w:rsidP="000F7CD4">
      <w:pPr>
        <w:spacing w:before="60" w:after="60" w:line="276" w:lineRule="auto"/>
        <w:ind w:left="73" w:right="74" w:hanging="249"/>
        <w:jc w:val="center"/>
        <w:rPr>
          <w:rFonts w:ascii="Franklin Gothic Book" w:hAnsi="Franklin Gothic Book"/>
          <w:b/>
          <w:sz w:val="18"/>
          <w:szCs w:val="18"/>
        </w:rPr>
      </w:pPr>
    </w:p>
    <w:p w14:paraId="7227D7F6" w14:textId="08E573B7" w:rsidR="0019205A" w:rsidRPr="00647968" w:rsidRDefault="0019205A" w:rsidP="000F7CD4">
      <w:pPr>
        <w:autoSpaceDE w:val="0"/>
        <w:autoSpaceDN w:val="0"/>
        <w:adjustRightInd w:val="0"/>
        <w:spacing w:before="60" w:after="60" w:line="276" w:lineRule="auto"/>
        <w:rPr>
          <w:rFonts w:ascii="Franklin Gothic Book" w:hAnsi="Franklin Gothic Book"/>
          <w:b/>
          <w:sz w:val="18"/>
          <w:szCs w:val="18"/>
        </w:rPr>
      </w:pPr>
    </w:p>
    <w:p w14:paraId="6E568965" w14:textId="77777777" w:rsidR="00526F78" w:rsidRPr="00647968" w:rsidRDefault="00526F78" w:rsidP="000F7CD4">
      <w:pPr>
        <w:autoSpaceDE w:val="0"/>
        <w:autoSpaceDN w:val="0"/>
        <w:adjustRightInd w:val="0"/>
        <w:spacing w:before="60" w:after="60" w:line="276" w:lineRule="auto"/>
        <w:rPr>
          <w:rFonts w:ascii="Franklin Gothic Book" w:hAnsi="Franklin Gothic Book"/>
          <w:b/>
          <w:sz w:val="18"/>
          <w:szCs w:val="18"/>
        </w:rPr>
      </w:pPr>
    </w:p>
    <w:p w14:paraId="7CA45835" w14:textId="77777777" w:rsidR="004614F9" w:rsidRPr="00647968" w:rsidRDefault="004614F9" w:rsidP="000F7CD4">
      <w:pPr>
        <w:autoSpaceDE w:val="0"/>
        <w:autoSpaceDN w:val="0"/>
        <w:adjustRightInd w:val="0"/>
        <w:spacing w:before="60" w:after="60" w:line="276" w:lineRule="auto"/>
        <w:rPr>
          <w:rFonts w:ascii="Franklin Gothic Book" w:hAnsi="Franklin Gothic Book"/>
          <w:b/>
          <w:sz w:val="18"/>
          <w:szCs w:val="18"/>
        </w:rPr>
      </w:pPr>
    </w:p>
    <w:p w14:paraId="6783DF0B" w14:textId="77777777" w:rsidR="004614F9" w:rsidRPr="00647968" w:rsidRDefault="004614F9" w:rsidP="000F7CD4">
      <w:pPr>
        <w:autoSpaceDE w:val="0"/>
        <w:autoSpaceDN w:val="0"/>
        <w:adjustRightInd w:val="0"/>
        <w:spacing w:before="60" w:after="60" w:line="276" w:lineRule="auto"/>
        <w:rPr>
          <w:rFonts w:ascii="Franklin Gothic Book" w:hAnsi="Franklin Gothic Book"/>
          <w:b/>
          <w:sz w:val="18"/>
          <w:szCs w:val="18"/>
        </w:rPr>
      </w:pPr>
    </w:p>
    <w:p w14:paraId="1E888317" w14:textId="77777777" w:rsidR="004614F9" w:rsidRPr="00647968" w:rsidRDefault="004614F9" w:rsidP="000F7CD4">
      <w:pPr>
        <w:autoSpaceDE w:val="0"/>
        <w:autoSpaceDN w:val="0"/>
        <w:adjustRightInd w:val="0"/>
        <w:spacing w:before="60" w:after="60" w:line="276" w:lineRule="auto"/>
        <w:rPr>
          <w:rFonts w:ascii="Franklin Gothic Book" w:hAnsi="Franklin Gothic Book"/>
          <w:b/>
          <w:sz w:val="18"/>
          <w:szCs w:val="18"/>
        </w:rPr>
      </w:pPr>
    </w:p>
    <w:p w14:paraId="08E1DCCF" w14:textId="77777777" w:rsidR="00526F78" w:rsidRPr="00647968" w:rsidRDefault="00526F78" w:rsidP="000F7CD4">
      <w:pPr>
        <w:autoSpaceDE w:val="0"/>
        <w:autoSpaceDN w:val="0"/>
        <w:adjustRightInd w:val="0"/>
        <w:spacing w:before="60" w:after="60" w:line="276" w:lineRule="auto"/>
        <w:jc w:val="center"/>
        <w:rPr>
          <w:rFonts w:ascii="Franklin Gothic Book" w:hAnsi="Franklin Gothic Book"/>
          <w:b/>
          <w:sz w:val="18"/>
          <w:szCs w:val="18"/>
        </w:rPr>
      </w:pPr>
    </w:p>
    <w:p w14:paraId="5BE0A114" w14:textId="77777777" w:rsidR="00526F78" w:rsidRPr="00647968" w:rsidRDefault="00526F78" w:rsidP="000F7CD4">
      <w:pPr>
        <w:autoSpaceDE w:val="0"/>
        <w:autoSpaceDN w:val="0"/>
        <w:adjustRightInd w:val="0"/>
        <w:spacing w:before="60" w:after="60" w:line="276" w:lineRule="auto"/>
        <w:ind w:left="7088"/>
        <w:rPr>
          <w:rFonts w:ascii="Franklin Gothic Book" w:hAnsi="Franklin Gothic Book"/>
          <w:b/>
          <w:sz w:val="18"/>
          <w:szCs w:val="18"/>
        </w:rPr>
      </w:pPr>
      <w:r w:rsidRPr="00647968">
        <w:rPr>
          <w:rFonts w:ascii="Franklin Gothic Book" w:hAnsi="Franklin Gothic Book"/>
          <w:b/>
          <w:sz w:val="18"/>
          <w:szCs w:val="18"/>
        </w:rPr>
        <w:t>Zatwierdzam</w:t>
      </w:r>
    </w:p>
    <w:p w14:paraId="5A7F913F" w14:textId="6D076977" w:rsidR="00526F78" w:rsidRPr="00647968" w:rsidRDefault="00526F78" w:rsidP="000F7CD4">
      <w:pPr>
        <w:autoSpaceDE w:val="0"/>
        <w:autoSpaceDN w:val="0"/>
        <w:adjustRightInd w:val="0"/>
        <w:spacing w:before="60" w:after="60" w:line="276" w:lineRule="auto"/>
        <w:ind w:left="7088"/>
        <w:rPr>
          <w:rFonts w:ascii="Franklin Gothic Book" w:hAnsi="Franklin Gothic Book"/>
          <w:b/>
          <w:sz w:val="18"/>
          <w:szCs w:val="18"/>
        </w:rPr>
      </w:pPr>
    </w:p>
    <w:p w14:paraId="4FEACF3E" w14:textId="1225A348" w:rsidR="00F316FB" w:rsidRPr="00647968" w:rsidRDefault="009043A8" w:rsidP="000F7CD4">
      <w:pPr>
        <w:autoSpaceDE w:val="0"/>
        <w:autoSpaceDN w:val="0"/>
        <w:adjustRightInd w:val="0"/>
        <w:spacing w:before="60" w:after="60" w:line="276" w:lineRule="auto"/>
        <w:ind w:left="7088"/>
        <w:rPr>
          <w:rFonts w:ascii="Franklin Gothic Book" w:hAnsi="Franklin Gothic Book"/>
          <w:b/>
          <w:sz w:val="18"/>
          <w:szCs w:val="18"/>
        </w:rPr>
      </w:pPr>
      <w:r w:rsidRPr="00647968">
        <w:rPr>
          <w:rFonts w:ascii="Franklin Gothic Book" w:hAnsi="Franklin Gothic Book"/>
          <w:b/>
          <w:sz w:val="18"/>
          <w:szCs w:val="18"/>
        </w:rPr>
        <w:t>Kierownik Zamawiającego</w:t>
      </w:r>
    </w:p>
    <w:p w14:paraId="4A4DD2AF" w14:textId="77777777" w:rsidR="00F316FB" w:rsidRPr="00647968" w:rsidRDefault="00F316FB" w:rsidP="000F7CD4">
      <w:pPr>
        <w:autoSpaceDE w:val="0"/>
        <w:autoSpaceDN w:val="0"/>
        <w:adjustRightInd w:val="0"/>
        <w:spacing w:before="60" w:after="60" w:line="276" w:lineRule="auto"/>
        <w:rPr>
          <w:rFonts w:ascii="Franklin Gothic Book" w:hAnsi="Franklin Gothic Book"/>
          <w:b/>
          <w:sz w:val="18"/>
          <w:szCs w:val="18"/>
        </w:rPr>
      </w:pPr>
    </w:p>
    <w:p w14:paraId="3FF3A9C8" w14:textId="77777777" w:rsidR="00F316FB" w:rsidRPr="00647968" w:rsidRDefault="00F316FB" w:rsidP="000F7CD4">
      <w:pPr>
        <w:autoSpaceDE w:val="0"/>
        <w:autoSpaceDN w:val="0"/>
        <w:adjustRightInd w:val="0"/>
        <w:spacing w:before="60" w:after="60" w:line="276" w:lineRule="auto"/>
        <w:rPr>
          <w:rFonts w:ascii="Franklin Gothic Book" w:hAnsi="Franklin Gothic Book"/>
          <w:b/>
          <w:sz w:val="18"/>
          <w:szCs w:val="18"/>
        </w:rPr>
      </w:pPr>
    </w:p>
    <w:p w14:paraId="41D1AD00" w14:textId="083CCFB7" w:rsidR="002653AF" w:rsidRPr="00647968" w:rsidRDefault="002653AF" w:rsidP="000F7CD4">
      <w:pPr>
        <w:autoSpaceDE w:val="0"/>
        <w:autoSpaceDN w:val="0"/>
        <w:adjustRightInd w:val="0"/>
        <w:spacing w:before="60" w:after="60" w:line="276" w:lineRule="auto"/>
        <w:rPr>
          <w:rFonts w:ascii="Franklin Gothic Book" w:hAnsi="Franklin Gothic Book"/>
          <w:b/>
          <w:sz w:val="18"/>
          <w:szCs w:val="18"/>
        </w:rPr>
      </w:pPr>
    </w:p>
    <w:p w14:paraId="484EE5C1" w14:textId="6ADD1318" w:rsidR="00F316FB" w:rsidRPr="00647968" w:rsidRDefault="009043A8" w:rsidP="000F7CD4">
      <w:pPr>
        <w:autoSpaceDE w:val="0"/>
        <w:autoSpaceDN w:val="0"/>
        <w:adjustRightInd w:val="0"/>
        <w:spacing w:before="60" w:after="60" w:line="276" w:lineRule="auto"/>
        <w:ind w:left="708"/>
        <w:rPr>
          <w:rFonts w:ascii="Franklin Gothic Book" w:hAnsi="Franklin Gothic Book"/>
          <w:b/>
          <w:sz w:val="18"/>
          <w:szCs w:val="18"/>
        </w:rPr>
      </w:pPr>
      <w:r w:rsidRPr="00647968">
        <w:rPr>
          <w:rFonts w:ascii="Franklin Gothic Book" w:hAnsi="Franklin Gothic Book"/>
          <w:b/>
          <w:sz w:val="18"/>
          <w:szCs w:val="18"/>
        </w:rPr>
        <w:tab/>
      </w:r>
      <w:r w:rsidRPr="00647968">
        <w:rPr>
          <w:rFonts w:ascii="Franklin Gothic Book" w:hAnsi="Franklin Gothic Book"/>
          <w:b/>
          <w:sz w:val="18"/>
          <w:szCs w:val="18"/>
        </w:rPr>
        <w:tab/>
      </w:r>
      <w:r w:rsidRPr="00647968">
        <w:rPr>
          <w:rFonts w:ascii="Franklin Gothic Book" w:hAnsi="Franklin Gothic Book"/>
          <w:b/>
          <w:sz w:val="18"/>
          <w:szCs w:val="18"/>
        </w:rPr>
        <w:tab/>
      </w:r>
      <w:r w:rsidRPr="00647968">
        <w:rPr>
          <w:rFonts w:ascii="Franklin Gothic Book" w:hAnsi="Franklin Gothic Book"/>
          <w:b/>
          <w:sz w:val="18"/>
          <w:szCs w:val="18"/>
        </w:rPr>
        <w:tab/>
        <w:t xml:space="preserve">        </w:t>
      </w:r>
      <w:r w:rsidR="002017A8" w:rsidRPr="00647968">
        <w:rPr>
          <w:rFonts w:ascii="Franklin Gothic Book" w:hAnsi="Franklin Gothic Book"/>
          <w:b/>
          <w:sz w:val="18"/>
          <w:szCs w:val="18"/>
        </w:rPr>
        <w:tab/>
      </w:r>
      <w:r w:rsidR="002017A8" w:rsidRPr="00647968">
        <w:rPr>
          <w:rFonts w:ascii="Franklin Gothic Book" w:hAnsi="Franklin Gothic Book"/>
          <w:b/>
          <w:sz w:val="18"/>
          <w:szCs w:val="18"/>
        </w:rPr>
        <w:tab/>
      </w:r>
      <w:r w:rsidR="002017A8" w:rsidRPr="00647968">
        <w:rPr>
          <w:rFonts w:ascii="Franklin Gothic Book" w:hAnsi="Franklin Gothic Book"/>
          <w:b/>
          <w:sz w:val="18"/>
          <w:szCs w:val="18"/>
        </w:rPr>
        <w:tab/>
      </w:r>
      <w:r w:rsidR="002017A8" w:rsidRPr="00647968">
        <w:rPr>
          <w:rFonts w:ascii="Franklin Gothic Book" w:hAnsi="Franklin Gothic Book"/>
          <w:b/>
          <w:sz w:val="18"/>
          <w:szCs w:val="18"/>
        </w:rPr>
        <w:tab/>
      </w:r>
      <w:r w:rsidR="002017A8" w:rsidRPr="00647968">
        <w:rPr>
          <w:rFonts w:ascii="Franklin Gothic Book" w:hAnsi="Franklin Gothic Book"/>
          <w:b/>
          <w:sz w:val="18"/>
          <w:szCs w:val="18"/>
        </w:rPr>
        <w:tab/>
      </w:r>
      <w:r w:rsidR="002653AF" w:rsidRPr="00647968">
        <w:rPr>
          <w:rFonts w:ascii="Franklin Gothic Book" w:hAnsi="Franklin Gothic Book"/>
          <w:b/>
          <w:sz w:val="18"/>
          <w:szCs w:val="18"/>
        </w:rPr>
        <w:t>………………………………………………….</w:t>
      </w:r>
    </w:p>
    <w:p w14:paraId="2FB63143" w14:textId="77777777" w:rsidR="002653AF" w:rsidRPr="00647968" w:rsidRDefault="002653AF" w:rsidP="000F7CD4">
      <w:pPr>
        <w:autoSpaceDE w:val="0"/>
        <w:autoSpaceDN w:val="0"/>
        <w:adjustRightInd w:val="0"/>
        <w:spacing w:before="60" w:after="60" w:line="276" w:lineRule="auto"/>
        <w:ind w:left="708"/>
        <w:rPr>
          <w:rFonts w:ascii="Franklin Gothic Book" w:hAnsi="Franklin Gothic Book"/>
          <w:b/>
          <w:sz w:val="18"/>
          <w:szCs w:val="18"/>
        </w:rPr>
      </w:pPr>
    </w:p>
    <w:p w14:paraId="50D2DE55" w14:textId="60C47BC6" w:rsidR="00F316FB" w:rsidRPr="00647968" w:rsidRDefault="00F316FB" w:rsidP="000F7CD4">
      <w:pPr>
        <w:autoSpaceDE w:val="0"/>
        <w:autoSpaceDN w:val="0"/>
        <w:adjustRightInd w:val="0"/>
        <w:spacing w:before="60" w:after="60" w:line="276" w:lineRule="auto"/>
        <w:rPr>
          <w:rFonts w:ascii="Franklin Gothic Book" w:hAnsi="Franklin Gothic Book"/>
          <w:b/>
          <w:sz w:val="18"/>
          <w:szCs w:val="18"/>
        </w:rPr>
      </w:pPr>
      <w:r w:rsidRPr="00647968">
        <w:rPr>
          <w:rFonts w:ascii="Franklin Gothic Book" w:hAnsi="Franklin Gothic Book"/>
          <w:b/>
          <w:sz w:val="18"/>
          <w:szCs w:val="18"/>
        </w:rPr>
        <w:tab/>
      </w:r>
      <w:r w:rsidRPr="00647968">
        <w:rPr>
          <w:rFonts w:ascii="Franklin Gothic Book" w:hAnsi="Franklin Gothic Book"/>
          <w:b/>
          <w:sz w:val="18"/>
          <w:szCs w:val="18"/>
        </w:rPr>
        <w:tab/>
      </w:r>
      <w:r w:rsidRPr="00647968">
        <w:rPr>
          <w:rFonts w:ascii="Franklin Gothic Book" w:hAnsi="Franklin Gothic Book"/>
          <w:b/>
          <w:sz w:val="18"/>
          <w:szCs w:val="18"/>
        </w:rPr>
        <w:tab/>
      </w:r>
      <w:r w:rsidRPr="00647968">
        <w:rPr>
          <w:rFonts w:ascii="Franklin Gothic Book" w:hAnsi="Franklin Gothic Book"/>
          <w:b/>
          <w:sz w:val="18"/>
          <w:szCs w:val="18"/>
        </w:rPr>
        <w:tab/>
      </w:r>
      <w:r w:rsidRPr="00647968">
        <w:rPr>
          <w:rFonts w:ascii="Franklin Gothic Book" w:hAnsi="Franklin Gothic Book"/>
          <w:b/>
          <w:sz w:val="18"/>
          <w:szCs w:val="18"/>
        </w:rPr>
        <w:tab/>
      </w:r>
      <w:r w:rsidR="009043A8" w:rsidRPr="00647968">
        <w:rPr>
          <w:rFonts w:ascii="Franklin Gothic Book" w:hAnsi="Franklin Gothic Book"/>
          <w:b/>
          <w:sz w:val="18"/>
          <w:szCs w:val="18"/>
        </w:rPr>
        <w:t xml:space="preserve">           </w:t>
      </w:r>
      <w:r w:rsidR="002017A8" w:rsidRPr="00647968">
        <w:rPr>
          <w:rFonts w:ascii="Franklin Gothic Book" w:hAnsi="Franklin Gothic Book"/>
          <w:b/>
          <w:sz w:val="18"/>
          <w:szCs w:val="18"/>
        </w:rPr>
        <w:tab/>
      </w:r>
      <w:r w:rsidR="002017A8" w:rsidRPr="00647968">
        <w:rPr>
          <w:rFonts w:ascii="Franklin Gothic Book" w:hAnsi="Franklin Gothic Book"/>
          <w:b/>
          <w:sz w:val="18"/>
          <w:szCs w:val="18"/>
        </w:rPr>
        <w:tab/>
      </w:r>
      <w:r w:rsidR="002017A8" w:rsidRPr="00647968">
        <w:rPr>
          <w:rFonts w:ascii="Franklin Gothic Book" w:hAnsi="Franklin Gothic Book"/>
          <w:b/>
          <w:sz w:val="18"/>
          <w:szCs w:val="18"/>
        </w:rPr>
        <w:tab/>
      </w:r>
      <w:r w:rsidR="002017A8" w:rsidRPr="00647968">
        <w:rPr>
          <w:rFonts w:ascii="Franklin Gothic Book" w:hAnsi="Franklin Gothic Book"/>
          <w:b/>
          <w:sz w:val="18"/>
          <w:szCs w:val="18"/>
        </w:rPr>
        <w:tab/>
      </w:r>
      <w:r w:rsidR="002017A8" w:rsidRPr="00647968">
        <w:rPr>
          <w:rFonts w:ascii="Franklin Gothic Book" w:hAnsi="Franklin Gothic Book"/>
          <w:b/>
          <w:sz w:val="18"/>
          <w:szCs w:val="18"/>
        </w:rPr>
        <w:tab/>
      </w:r>
      <w:r w:rsidR="009043A8" w:rsidRPr="00647968">
        <w:rPr>
          <w:rFonts w:ascii="Franklin Gothic Book" w:hAnsi="Franklin Gothic Book"/>
          <w:b/>
          <w:sz w:val="18"/>
          <w:szCs w:val="18"/>
        </w:rPr>
        <w:t xml:space="preserve">ZAWADA, </w:t>
      </w:r>
      <w:r w:rsidR="00B00F3F">
        <w:rPr>
          <w:rFonts w:ascii="Franklin Gothic Book" w:eastAsia="Times New Roman" w:hAnsi="Franklin Gothic Book" w:cs="Arial"/>
          <w:b/>
          <w:bCs/>
          <w:sz w:val="18"/>
          <w:szCs w:val="18"/>
          <w:lang w:eastAsia="pl-PL"/>
        </w:rPr>
        <w:t>27.04.</w:t>
      </w:r>
      <w:r w:rsidR="0096476F" w:rsidRPr="00647968">
        <w:rPr>
          <w:rFonts w:ascii="Franklin Gothic Book" w:eastAsia="Times New Roman" w:hAnsi="Franklin Gothic Book" w:cs="Arial"/>
          <w:b/>
          <w:bCs/>
          <w:sz w:val="18"/>
          <w:szCs w:val="18"/>
          <w:lang w:eastAsia="pl-PL"/>
        </w:rPr>
        <w:t>2026 r.</w:t>
      </w:r>
    </w:p>
    <w:p w14:paraId="10B2D6EC" w14:textId="6DCAB28A" w:rsidR="00526F78" w:rsidRPr="00647968" w:rsidRDefault="00526F78" w:rsidP="000F7CD4">
      <w:pPr>
        <w:tabs>
          <w:tab w:val="center" w:pos="4536"/>
          <w:tab w:val="right" w:pos="9072"/>
        </w:tabs>
        <w:spacing w:before="60" w:after="60" w:line="276" w:lineRule="auto"/>
        <w:rPr>
          <w:rFonts w:ascii="Franklin Gothic Book" w:hAnsi="Franklin Gothic Book"/>
          <w:sz w:val="18"/>
          <w:szCs w:val="18"/>
        </w:rPr>
      </w:pPr>
    </w:p>
    <w:p w14:paraId="14305484" w14:textId="1D271383" w:rsidR="00F316FB" w:rsidRPr="00647968" w:rsidRDefault="00F316FB" w:rsidP="000F7CD4">
      <w:pPr>
        <w:tabs>
          <w:tab w:val="center" w:pos="4536"/>
          <w:tab w:val="right" w:pos="9072"/>
        </w:tabs>
        <w:spacing w:before="60" w:after="60" w:line="276" w:lineRule="auto"/>
        <w:rPr>
          <w:rFonts w:ascii="Franklin Gothic Book" w:hAnsi="Franklin Gothic Book"/>
          <w:sz w:val="18"/>
          <w:szCs w:val="18"/>
        </w:rPr>
      </w:pPr>
    </w:p>
    <w:p w14:paraId="7F244DF8" w14:textId="77777777" w:rsidR="00F316FB" w:rsidRPr="00647968" w:rsidRDefault="00F316FB" w:rsidP="000F7CD4">
      <w:pPr>
        <w:tabs>
          <w:tab w:val="center" w:pos="4536"/>
          <w:tab w:val="right" w:pos="9072"/>
        </w:tabs>
        <w:spacing w:before="60" w:after="60" w:line="276" w:lineRule="auto"/>
        <w:rPr>
          <w:rFonts w:ascii="Franklin Gothic Book" w:hAnsi="Franklin Gothic Book"/>
          <w:sz w:val="18"/>
          <w:szCs w:val="18"/>
        </w:rPr>
      </w:pPr>
    </w:p>
    <w:p w14:paraId="357CA241" w14:textId="096959A1" w:rsidR="00F316FB" w:rsidRPr="00647968" w:rsidRDefault="00F316FB" w:rsidP="000F7CD4">
      <w:pPr>
        <w:tabs>
          <w:tab w:val="center" w:pos="4536"/>
          <w:tab w:val="right" w:pos="9072"/>
        </w:tabs>
        <w:spacing w:before="60" w:after="60" w:line="276" w:lineRule="auto"/>
        <w:rPr>
          <w:rFonts w:ascii="Franklin Gothic Book" w:hAnsi="Franklin Gothic Book"/>
          <w:sz w:val="18"/>
          <w:szCs w:val="18"/>
        </w:rPr>
      </w:pPr>
    </w:p>
    <w:p w14:paraId="2732A7FF" w14:textId="6E8EA4E6" w:rsidR="008E1FA6" w:rsidRPr="00647968" w:rsidRDefault="00526F78" w:rsidP="000F7CD4">
      <w:pPr>
        <w:spacing w:before="60" w:after="60" w:line="276" w:lineRule="auto"/>
        <w:rPr>
          <w:rFonts w:ascii="Franklin Gothic Book" w:hAnsi="Franklin Gothic Book" w:cs="Arial"/>
          <w:b/>
          <w:sz w:val="18"/>
          <w:szCs w:val="18"/>
        </w:rPr>
      </w:pPr>
      <w:r w:rsidRPr="00647968">
        <w:rPr>
          <w:rFonts w:ascii="Franklin Gothic Book" w:hAnsi="Franklin Gothic Book"/>
          <w:sz w:val="18"/>
          <w:szCs w:val="18"/>
        </w:rPr>
        <w:br w:type="page"/>
      </w:r>
      <w:r w:rsidR="004A1F89" w:rsidRPr="00647968">
        <w:rPr>
          <w:rFonts w:ascii="Franklin Gothic Book" w:hAnsi="Franklin Gothic Book" w:cs="Arial"/>
          <w:b/>
          <w:sz w:val="18"/>
          <w:szCs w:val="18"/>
        </w:rPr>
        <w:lastRenderedPageBreak/>
        <w:t xml:space="preserve">OGŁOSZENIE O ZAMÓWIENIU SKŁADA SIĘ Z </w:t>
      </w:r>
      <w:r w:rsidR="0093146F" w:rsidRPr="00647968">
        <w:rPr>
          <w:rFonts w:ascii="Franklin Gothic Book" w:hAnsi="Franklin Gothic Book" w:cs="Arial"/>
          <w:b/>
          <w:sz w:val="18"/>
          <w:szCs w:val="18"/>
        </w:rPr>
        <w:t xml:space="preserve">TRZECH </w:t>
      </w:r>
      <w:r w:rsidR="004A1F89" w:rsidRPr="00647968">
        <w:rPr>
          <w:rFonts w:ascii="Franklin Gothic Book" w:hAnsi="Franklin Gothic Book" w:cs="Arial"/>
          <w:b/>
          <w:sz w:val="18"/>
          <w:szCs w:val="18"/>
        </w:rPr>
        <w:t>CZĘŚCI:</w:t>
      </w:r>
    </w:p>
    <w:p w14:paraId="6F61ACDB" w14:textId="48323140" w:rsidR="004A1F89" w:rsidRPr="00647968" w:rsidRDefault="009043A8" w:rsidP="000F7CD4">
      <w:pPr>
        <w:autoSpaceDE w:val="0"/>
        <w:autoSpaceDN w:val="0"/>
        <w:adjustRightInd w:val="0"/>
        <w:spacing w:before="60" w:after="60" w:line="276" w:lineRule="auto"/>
        <w:rPr>
          <w:rFonts w:ascii="Franklin Gothic Book" w:hAnsi="Franklin Gothic Book" w:cs="Arial"/>
          <w:bCs/>
          <w:sz w:val="18"/>
          <w:szCs w:val="18"/>
        </w:rPr>
      </w:pPr>
      <w:r w:rsidRPr="00647968">
        <w:rPr>
          <w:rFonts w:ascii="Franklin Gothic Book" w:hAnsi="Franklin Gothic Book" w:cs="Arial"/>
          <w:bCs/>
          <w:sz w:val="18"/>
          <w:szCs w:val="18"/>
        </w:rPr>
        <w:t xml:space="preserve">CZĘŚĆ PIERWSZA </w:t>
      </w:r>
      <w:r w:rsidR="004A1F89" w:rsidRPr="00647968">
        <w:rPr>
          <w:rFonts w:ascii="Franklin Gothic Book" w:hAnsi="Franklin Gothic Book" w:cs="Arial"/>
          <w:bCs/>
          <w:sz w:val="18"/>
          <w:szCs w:val="18"/>
        </w:rPr>
        <w:t>–</w:t>
      </w:r>
      <w:r w:rsidR="0070517D" w:rsidRPr="00647968">
        <w:rPr>
          <w:rFonts w:ascii="Franklin Gothic Book" w:hAnsi="Franklin Gothic Book" w:cs="Arial"/>
          <w:bCs/>
          <w:sz w:val="18"/>
          <w:szCs w:val="18"/>
        </w:rPr>
        <w:t xml:space="preserve"> </w:t>
      </w:r>
      <w:r w:rsidR="004A1F89" w:rsidRPr="00647968">
        <w:rPr>
          <w:rFonts w:ascii="Franklin Gothic Book" w:hAnsi="Franklin Gothic Book" w:cs="Arial"/>
          <w:bCs/>
          <w:sz w:val="18"/>
          <w:szCs w:val="18"/>
        </w:rPr>
        <w:t>Specyfikacja Warunków Zamówienia (SWZ)</w:t>
      </w:r>
    </w:p>
    <w:p w14:paraId="522DD011" w14:textId="647AC6BF" w:rsidR="009A0CD7" w:rsidRPr="00647968" w:rsidRDefault="004A1F89" w:rsidP="000F7CD4">
      <w:pPr>
        <w:autoSpaceDE w:val="0"/>
        <w:autoSpaceDN w:val="0"/>
        <w:adjustRightInd w:val="0"/>
        <w:spacing w:before="60" w:after="60" w:line="276" w:lineRule="auto"/>
        <w:rPr>
          <w:rFonts w:ascii="Franklin Gothic Book" w:hAnsi="Franklin Gothic Book" w:cs="Arial"/>
          <w:bCs/>
          <w:sz w:val="18"/>
          <w:szCs w:val="18"/>
        </w:rPr>
      </w:pPr>
      <w:r w:rsidRPr="00647968">
        <w:rPr>
          <w:rFonts w:ascii="Franklin Gothic Book" w:hAnsi="Franklin Gothic Book" w:cs="Arial"/>
          <w:bCs/>
          <w:sz w:val="18"/>
          <w:szCs w:val="18"/>
        </w:rPr>
        <w:t xml:space="preserve">CZĘŚĆ DRUGA </w:t>
      </w:r>
      <w:r w:rsidRPr="00647968">
        <w:rPr>
          <w:rFonts w:ascii="Franklin Gothic Book" w:hAnsi="Franklin Gothic Book" w:cs="Arial"/>
          <w:bCs/>
          <w:sz w:val="18"/>
          <w:szCs w:val="18"/>
        </w:rPr>
        <w:tab/>
      </w:r>
      <w:bookmarkStart w:id="0" w:name="_Hlk190545197"/>
      <w:r w:rsidRPr="00647968">
        <w:rPr>
          <w:rFonts w:ascii="Franklin Gothic Book" w:hAnsi="Franklin Gothic Book" w:cs="Arial"/>
          <w:bCs/>
          <w:sz w:val="18"/>
          <w:szCs w:val="18"/>
        </w:rPr>
        <w:t>–</w:t>
      </w:r>
      <w:bookmarkEnd w:id="0"/>
      <w:r w:rsidRPr="00647968">
        <w:rPr>
          <w:rFonts w:ascii="Franklin Gothic Book" w:hAnsi="Franklin Gothic Book" w:cs="Arial"/>
          <w:bCs/>
          <w:sz w:val="18"/>
          <w:szCs w:val="18"/>
        </w:rPr>
        <w:t xml:space="preserve"> </w:t>
      </w:r>
      <w:r w:rsidR="0070266A" w:rsidRPr="00647968">
        <w:rPr>
          <w:rFonts w:ascii="Franklin Gothic Book" w:hAnsi="Franklin Gothic Book" w:cs="Arial"/>
          <w:bCs/>
          <w:sz w:val="18"/>
          <w:szCs w:val="18"/>
        </w:rPr>
        <w:t>PROJEKT UMOWY z Opisem Przedmiotu Zamówienia (OPZ)</w:t>
      </w:r>
    </w:p>
    <w:p w14:paraId="2D99AB34" w14:textId="69E4733C" w:rsidR="009043A8" w:rsidRPr="00647968" w:rsidRDefault="009A0CD7" w:rsidP="000F7CD4">
      <w:pPr>
        <w:autoSpaceDE w:val="0"/>
        <w:autoSpaceDN w:val="0"/>
        <w:adjustRightInd w:val="0"/>
        <w:spacing w:before="60" w:after="60" w:line="276" w:lineRule="auto"/>
        <w:rPr>
          <w:rFonts w:ascii="Franklin Gothic Book" w:hAnsi="Franklin Gothic Book" w:cs="Arial"/>
          <w:bCs/>
          <w:sz w:val="18"/>
          <w:szCs w:val="18"/>
        </w:rPr>
      </w:pPr>
      <w:r w:rsidRPr="00647968">
        <w:rPr>
          <w:rFonts w:ascii="Franklin Gothic Book" w:hAnsi="Franklin Gothic Book" w:cs="Arial"/>
          <w:bCs/>
          <w:sz w:val="18"/>
          <w:szCs w:val="18"/>
        </w:rPr>
        <w:t xml:space="preserve">CZĘŚĆ TRZECIA </w:t>
      </w:r>
      <w:r w:rsidRPr="00647968">
        <w:rPr>
          <w:rFonts w:ascii="Franklin Gothic Book" w:hAnsi="Franklin Gothic Book" w:cs="Arial"/>
          <w:bCs/>
          <w:sz w:val="18"/>
          <w:szCs w:val="18"/>
        </w:rPr>
        <w:tab/>
        <w:t xml:space="preserve">– </w:t>
      </w:r>
      <w:r w:rsidR="0070266A" w:rsidRPr="00647968">
        <w:rPr>
          <w:rFonts w:ascii="Franklin Gothic Book" w:hAnsi="Franklin Gothic Book" w:cs="Arial"/>
          <w:bCs/>
          <w:sz w:val="18"/>
          <w:szCs w:val="18"/>
        </w:rPr>
        <w:t>FORMULARZ OFERTY</w:t>
      </w:r>
    </w:p>
    <w:p w14:paraId="2C95A21E" w14:textId="77777777" w:rsidR="00D1687E" w:rsidRPr="00647968" w:rsidRDefault="00D1687E" w:rsidP="000F7CD4">
      <w:pPr>
        <w:autoSpaceDE w:val="0"/>
        <w:autoSpaceDN w:val="0"/>
        <w:adjustRightInd w:val="0"/>
        <w:spacing w:before="60" w:after="60" w:line="276" w:lineRule="auto"/>
        <w:rPr>
          <w:rFonts w:ascii="Franklin Gothic Book" w:hAnsi="Franklin Gothic Book" w:cs="Arial"/>
          <w:bCs/>
          <w:sz w:val="18"/>
          <w:szCs w:val="18"/>
        </w:rPr>
      </w:pPr>
    </w:p>
    <w:p w14:paraId="07C08C17" w14:textId="368067A3" w:rsidR="00D1687E" w:rsidRPr="00647968" w:rsidRDefault="00D1687E" w:rsidP="000F7CD4">
      <w:pPr>
        <w:autoSpaceDE w:val="0"/>
        <w:autoSpaceDN w:val="0"/>
        <w:adjustRightInd w:val="0"/>
        <w:spacing w:before="60" w:after="60" w:line="276" w:lineRule="auto"/>
        <w:jc w:val="center"/>
        <w:rPr>
          <w:rFonts w:ascii="Franklin Gothic Book" w:hAnsi="Franklin Gothic Book"/>
          <w:b/>
          <w:sz w:val="18"/>
          <w:szCs w:val="18"/>
        </w:rPr>
      </w:pPr>
      <w:r w:rsidRPr="00647968">
        <w:rPr>
          <w:rFonts w:ascii="Franklin Gothic Book" w:hAnsi="Franklin Gothic Book"/>
          <w:b/>
          <w:sz w:val="18"/>
          <w:szCs w:val="18"/>
        </w:rPr>
        <w:t>CZĘŚĆ PIERWSZA – Specyfikacja Warunków Zamówienia (SWZ)</w:t>
      </w:r>
    </w:p>
    <w:tbl>
      <w:tblPr>
        <w:tblStyle w:val="Tabela-Siatka"/>
        <w:tblpPr w:leftFromText="141" w:rightFromText="141" w:vertAnchor="text" w:horzAnchor="margin" w:tblpY="225"/>
        <w:tblW w:w="10110" w:type="dxa"/>
        <w:shd w:val="clear" w:color="auto" w:fill="D9D9D9" w:themeFill="background1" w:themeFillShade="D9"/>
        <w:tblLook w:val="04A0" w:firstRow="1" w:lastRow="0" w:firstColumn="1" w:lastColumn="0" w:noHBand="0" w:noVBand="1"/>
      </w:tblPr>
      <w:tblGrid>
        <w:gridCol w:w="10110"/>
      </w:tblGrid>
      <w:tr w:rsidR="00E52430" w:rsidRPr="00647968" w14:paraId="470D0053" w14:textId="77777777" w:rsidTr="00E52430">
        <w:trPr>
          <w:trHeight w:val="249"/>
        </w:trPr>
        <w:tc>
          <w:tcPr>
            <w:tcW w:w="10110" w:type="dxa"/>
            <w:shd w:val="clear" w:color="auto" w:fill="D9D9D9" w:themeFill="background1" w:themeFillShade="D9"/>
          </w:tcPr>
          <w:p w14:paraId="4E1CEF16" w14:textId="77777777" w:rsidR="00E52430" w:rsidRPr="00647968" w:rsidRDefault="00E52430" w:rsidP="000F7CD4">
            <w:pPr>
              <w:keepNext/>
              <w:spacing w:before="60" w:after="60" w:line="276" w:lineRule="auto"/>
              <w:outlineLvl w:val="0"/>
              <w:rPr>
                <w:rFonts w:ascii="Franklin Gothic Book" w:eastAsia="Times New Roman" w:hAnsi="Franklin Gothic Book" w:cs="Arial"/>
                <w:b/>
                <w:bCs/>
                <w:sz w:val="18"/>
                <w:szCs w:val="18"/>
              </w:rPr>
            </w:pPr>
            <w:bookmarkStart w:id="1" w:name="_Toc86154836"/>
            <w:bookmarkStart w:id="2" w:name="_Toc120866512"/>
            <w:r w:rsidRPr="00647968">
              <w:rPr>
                <w:rFonts w:ascii="Franklin Gothic Book" w:eastAsia="Times New Roman" w:hAnsi="Franklin Gothic Book" w:cs="Arial"/>
                <w:b/>
                <w:bCs/>
                <w:sz w:val="18"/>
                <w:szCs w:val="18"/>
              </w:rPr>
              <w:t>ROZDZIAŁ I – Informacje wstępne</w:t>
            </w:r>
            <w:bookmarkEnd w:id="1"/>
            <w:bookmarkEnd w:id="2"/>
          </w:p>
        </w:tc>
      </w:tr>
    </w:tbl>
    <w:p w14:paraId="4E954B43" w14:textId="3B64B6D8" w:rsidR="00526F78" w:rsidRPr="00647968" w:rsidRDefault="00526F78" w:rsidP="000F7CD4">
      <w:pPr>
        <w:numPr>
          <w:ilvl w:val="0"/>
          <w:numId w:val="1"/>
        </w:numPr>
        <w:spacing w:before="60" w:after="60" w:line="276" w:lineRule="auto"/>
        <w:ind w:left="357"/>
        <w:jc w:val="both"/>
        <w:rPr>
          <w:rFonts w:ascii="Franklin Gothic Book" w:eastAsia="Calibri" w:hAnsi="Franklin Gothic Book" w:cs="Arial"/>
          <w:sz w:val="18"/>
          <w:szCs w:val="18"/>
        </w:rPr>
      </w:pPr>
      <w:r w:rsidRPr="00647968">
        <w:rPr>
          <w:rFonts w:ascii="Franklin Gothic Book" w:eastAsia="Times New Roman" w:hAnsi="Franklin Gothic Book" w:cs="Arial"/>
          <w:b/>
          <w:sz w:val="18"/>
          <w:szCs w:val="18"/>
          <w:lang w:eastAsia="pl-PL"/>
        </w:rPr>
        <w:t xml:space="preserve">Zamawiający: </w:t>
      </w:r>
    </w:p>
    <w:p w14:paraId="507536CF" w14:textId="441736F4" w:rsidR="00526F78" w:rsidRPr="00647968" w:rsidRDefault="00526F78" w:rsidP="000F7CD4">
      <w:pPr>
        <w:spacing w:before="60" w:after="60" w:line="276" w:lineRule="auto"/>
        <w:ind w:left="357"/>
        <w:jc w:val="both"/>
        <w:rPr>
          <w:rFonts w:ascii="Franklin Gothic Book" w:eastAsia="Times New Roman" w:hAnsi="Franklin Gothic Book" w:cs="Arial"/>
          <w:sz w:val="18"/>
          <w:szCs w:val="18"/>
          <w:lang w:eastAsia="pl-PL"/>
        </w:rPr>
      </w:pPr>
      <w:r w:rsidRPr="00647968">
        <w:rPr>
          <w:rFonts w:ascii="Franklin Gothic Book" w:eastAsia="Calibri" w:hAnsi="Franklin Gothic Book" w:cs="Arial"/>
          <w:b/>
          <w:sz w:val="18"/>
          <w:szCs w:val="18"/>
        </w:rPr>
        <w:t xml:space="preserve">Enea Elektrownia Połaniec S.A. </w:t>
      </w:r>
      <w:r w:rsidRPr="00647968">
        <w:rPr>
          <w:rFonts w:ascii="Franklin Gothic Book" w:eastAsia="Times New Roman" w:hAnsi="Franklin Gothic Book" w:cs="Arial"/>
          <w:sz w:val="18"/>
          <w:szCs w:val="18"/>
          <w:lang w:eastAsia="pl-PL"/>
        </w:rPr>
        <w:t>z siedzibą: Zawada 26, 28-230 Połaniec, wpisana do Rejestru Przedsiębiorców Krajowego Rejestru Sądowego pod numerem KRS: 0000053769, prowadzonego przez Sąd Rejonowy w Kielcach, X Wydział Gospodarczy Krajowego Rejestru Sądowego, z kapitałem zakładowym w wysokości 713 500 000 zł, w całości wpłaconym, posiadająca nr NIP: 866-00-01-429; REGON 830273037</w:t>
      </w:r>
      <w:r w:rsidR="008623F5" w:rsidRPr="00647968">
        <w:rPr>
          <w:rFonts w:ascii="Franklin Gothic Book" w:eastAsia="Times New Roman" w:hAnsi="Franklin Gothic Book" w:cs="Arial"/>
          <w:sz w:val="18"/>
          <w:szCs w:val="18"/>
          <w:lang w:eastAsia="pl-PL"/>
        </w:rPr>
        <w:t>.</w:t>
      </w:r>
    </w:p>
    <w:p w14:paraId="0D18E8DA" w14:textId="77777777" w:rsidR="00445C5E" w:rsidRPr="00647968" w:rsidRDefault="00445C5E" w:rsidP="002653AF">
      <w:pPr>
        <w:pStyle w:val="Akapitzlist"/>
        <w:numPr>
          <w:ilvl w:val="0"/>
          <w:numId w:val="1"/>
        </w:numPr>
        <w:spacing w:before="120" w:after="0" w:line="240" w:lineRule="atLeast"/>
        <w:ind w:left="357"/>
        <w:contextualSpacing w:val="0"/>
        <w:jc w:val="both"/>
        <w:rPr>
          <w:rFonts w:ascii="Franklin Gothic Book" w:eastAsia="Times New Roman" w:hAnsi="Franklin Gothic Book" w:cs="Arial"/>
          <w:b/>
          <w:sz w:val="18"/>
          <w:szCs w:val="18"/>
          <w:lang w:eastAsia="pl-PL"/>
        </w:rPr>
      </w:pPr>
      <w:r w:rsidRPr="00647968">
        <w:rPr>
          <w:rFonts w:ascii="Franklin Gothic Book" w:eastAsia="Times New Roman" w:hAnsi="Franklin Gothic Book" w:cs="Arial"/>
          <w:b/>
          <w:sz w:val="18"/>
          <w:szCs w:val="18"/>
          <w:lang w:eastAsia="pl-PL"/>
        </w:rPr>
        <w:t xml:space="preserve">Adres internetowy Ogłoszenia: </w:t>
      </w:r>
    </w:p>
    <w:p w14:paraId="0FA9BC1B" w14:textId="3B82EC15" w:rsidR="00445C5E" w:rsidRPr="00647968" w:rsidRDefault="00445C5E" w:rsidP="002653AF">
      <w:pPr>
        <w:pStyle w:val="Akapitzlist"/>
        <w:numPr>
          <w:ilvl w:val="1"/>
          <w:numId w:val="1"/>
        </w:numPr>
        <w:spacing w:before="60" w:line="240" w:lineRule="atLeast"/>
        <w:jc w:val="both"/>
        <w:rPr>
          <w:rFonts w:ascii="Franklin Gothic Book" w:eastAsia="Times New Roman" w:hAnsi="Franklin Gothic Book" w:cs="Arial"/>
          <w:sz w:val="18"/>
          <w:szCs w:val="18"/>
          <w:lang w:eastAsia="pl-PL"/>
        </w:rPr>
      </w:pPr>
      <w:r w:rsidRPr="00647968">
        <w:rPr>
          <w:rFonts w:ascii="Franklin Gothic Book" w:eastAsia="Times New Roman" w:hAnsi="Franklin Gothic Book" w:cs="Arial"/>
          <w:sz w:val="18"/>
          <w:szCs w:val="18"/>
          <w:lang w:eastAsia="pl-PL"/>
        </w:rPr>
        <w:t>Zamawiający informuje, że postępowanie będzie prowadzone z wykorzystaniem funkcjonalności Elektroniczne</w:t>
      </w:r>
      <w:r w:rsidR="00AD0A43" w:rsidRPr="00647968">
        <w:rPr>
          <w:rFonts w:ascii="Franklin Gothic Book" w:eastAsia="Times New Roman" w:hAnsi="Franklin Gothic Book" w:cs="Arial"/>
          <w:sz w:val="18"/>
          <w:szCs w:val="18"/>
          <w:lang w:eastAsia="pl-PL"/>
        </w:rPr>
        <w:t>j</w:t>
      </w:r>
      <w:r w:rsidRPr="00647968">
        <w:rPr>
          <w:rFonts w:ascii="Franklin Gothic Book" w:eastAsia="Times New Roman" w:hAnsi="Franklin Gothic Book" w:cs="Arial"/>
          <w:sz w:val="18"/>
          <w:szCs w:val="18"/>
          <w:lang w:eastAsia="pl-PL"/>
        </w:rPr>
        <w:t xml:space="preserve"> Platformy Zakupowej, zwane dalej „</w:t>
      </w:r>
      <w:r w:rsidRPr="00647968">
        <w:rPr>
          <w:rFonts w:ascii="Franklin Gothic Book" w:eastAsia="Times New Roman" w:hAnsi="Franklin Gothic Book" w:cs="Arial"/>
          <w:b/>
          <w:sz w:val="18"/>
          <w:szCs w:val="18"/>
          <w:lang w:eastAsia="pl-PL"/>
        </w:rPr>
        <w:t>Platformą</w:t>
      </w:r>
      <w:r w:rsidRPr="00647968">
        <w:rPr>
          <w:rFonts w:ascii="Franklin Gothic Book" w:eastAsia="Times New Roman" w:hAnsi="Franklin Gothic Book" w:cs="Arial"/>
          <w:sz w:val="18"/>
          <w:szCs w:val="18"/>
          <w:lang w:eastAsia="pl-PL"/>
        </w:rPr>
        <w:t xml:space="preserve">” pod adresem: </w:t>
      </w:r>
      <w:hyperlink r:id="rId12" w:history="1">
        <w:r w:rsidR="00910345" w:rsidRPr="00647968">
          <w:rPr>
            <w:rStyle w:val="Hipercze"/>
            <w:rFonts w:ascii="Franklin Gothic Book" w:eastAsia="Times New Roman" w:hAnsi="Franklin Gothic Book" w:cs="Arial"/>
            <w:b/>
            <w:bCs/>
            <w:sz w:val="18"/>
            <w:szCs w:val="18"/>
            <w:lang w:eastAsia="pl-PL"/>
          </w:rPr>
          <w:t>https://epzgk.enea.pl</w:t>
        </w:r>
      </w:hyperlink>
      <w:r w:rsidRPr="00647968">
        <w:rPr>
          <w:rFonts w:ascii="Franklin Gothic Book" w:eastAsia="Times New Roman" w:hAnsi="Franklin Gothic Book" w:cs="Arial"/>
          <w:sz w:val="18"/>
          <w:szCs w:val="18"/>
          <w:lang w:eastAsia="pl-PL"/>
        </w:rPr>
        <w:t>.</w:t>
      </w:r>
    </w:p>
    <w:p w14:paraId="7DA2012A" w14:textId="77777777" w:rsidR="00445C5E" w:rsidRPr="00647968" w:rsidRDefault="00445C5E" w:rsidP="002653AF">
      <w:pPr>
        <w:pStyle w:val="Akapitzlist"/>
        <w:numPr>
          <w:ilvl w:val="1"/>
          <w:numId w:val="1"/>
        </w:numPr>
        <w:spacing w:before="60" w:line="240" w:lineRule="atLeast"/>
        <w:jc w:val="both"/>
        <w:rPr>
          <w:rFonts w:ascii="Franklin Gothic Book" w:eastAsia="Times New Roman" w:hAnsi="Franklin Gothic Book" w:cs="Arial"/>
          <w:sz w:val="18"/>
          <w:szCs w:val="18"/>
          <w:lang w:eastAsia="pl-PL"/>
        </w:rPr>
      </w:pPr>
      <w:r w:rsidRPr="00647968">
        <w:rPr>
          <w:rFonts w:ascii="Franklin Gothic Book" w:eastAsia="Times New Roman" w:hAnsi="Franklin Gothic Book" w:cs="Arial"/>
          <w:sz w:val="18"/>
          <w:szCs w:val="18"/>
          <w:lang w:eastAsia="pl-PL"/>
        </w:rPr>
        <w:t xml:space="preserve">Adres strony internetowej prowadzonego postępowania (link prowadzący bezpośrednio do widoku postępowania na Platformie):  </w:t>
      </w:r>
      <w:hyperlink r:id="rId13" w:history="1">
        <w:r w:rsidRPr="00647968">
          <w:rPr>
            <w:rStyle w:val="Hipercze"/>
            <w:rFonts w:ascii="Franklin Gothic Book" w:eastAsia="Times New Roman" w:hAnsi="Franklin Gothic Book" w:cs="Arial"/>
            <w:b/>
            <w:bCs/>
            <w:sz w:val="18"/>
            <w:szCs w:val="18"/>
            <w:lang w:eastAsia="pl-PL"/>
          </w:rPr>
          <w:t>https://epzgk.enea.pl/platform/demand/notice/public/current/list</w:t>
        </w:r>
      </w:hyperlink>
      <w:r w:rsidRPr="00647968">
        <w:rPr>
          <w:rFonts w:ascii="Franklin Gothic Book" w:eastAsia="Times New Roman" w:hAnsi="Franklin Gothic Book" w:cs="Arial"/>
          <w:b/>
          <w:bCs/>
          <w:sz w:val="18"/>
          <w:szCs w:val="18"/>
          <w:lang w:eastAsia="pl-PL"/>
        </w:rPr>
        <w:t xml:space="preserve"> .</w:t>
      </w:r>
    </w:p>
    <w:p w14:paraId="4B13B2A6" w14:textId="77777777" w:rsidR="00445C5E" w:rsidRPr="00647968" w:rsidRDefault="00445C5E" w:rsidP="002653AF">
      <w:pPr>
        <w:pStyle w:val="Akapitzlist"/>
        <w:numPr>
          <w:ilvl w:val="1"/>
          <w:numId w:val="1"/>
        </w:numPr>
        <w:spacing w:before="60" w:line="240" w:lineRule="atLeast"/>
        <w:jc w:val="both"/>
        <w:rPr>
          <w:rFonts w:ascii="Franklin Gothic Book" w:eastAsia="Times New Roman" w:hAnsi="Franklin Gothic Book" w:cs="Arial"/>
          <w:sz w:val="18"/>
          <w:szCs w:val="18"/>
          <w:lang w:eastAsia="pl-PL"/>
        </w:rPr>
      </w:pPr>
      <w:r w:rsidRPr="00647968">
        <w:rPr>
          <w:rFonts w:ascii="Franklin Gothic Book" w:eastAsia="Times New Roman" w:hAnsi="Franklin Gothic Book" w:cs="Arial"/>
          <w:sz w:val="18"/>
          <w:szCs w:val="18"/>
          <w:lang w:eastAsia="pl-PL"/>
        </w:rPr>
        <w:t xml:space="preserve">Postępowanie można wyszukać również ze strony głównej Platformy (przycisk „PRZETARGI I BADANIA RYNKU </w:t>
      </w:r>
      <w:r w:rsidRPr="00647968">
        <w:rPr>
          <w:rFonts w:ascii="Franklin Gothic Book" w:eastAsia="Times New Roman" w:hAnsi="Franklin Gothic Book" w:cs="Arial"/>
          <w:sz w:val="18"/>
          <w:szCs w:val="18"/>
          <w:lang w:eastAsia="pl-PL"/>
        </w:rPr>
        <w:sym w:font="Wingdings" w:char="F0E0"/>
      </w:r>
      <w:r w:rsidRPr="00647968">
        <w:rPr>
          <w:rFonts w:ascii="Franklin Gothic Book" w:eastAsia="Times New Roman" w:hAnsi="Franklin Gothic Book" w:cs="Arial"/>
          <w:sz w:val="18"/>
          <w:szCs w:val="18"/>
          <w:lang w:eastAsia="pl-PL"/>
        </w:rPr>
        <w:t xml:space="preserve"> AKTUALNE”).</w:t>
      </w:r>
    </w:p>
    <w:p w14:paraId="0679F415" w14:textId="77777777" w:rsidR="00526F78" w:rsidRPr="00647968" w:rsidRDefault="00526F78" w:rsidP="000F7CD4">
      <w:pPr>
        <w:numPr>
          <w:ilvl w:val="0"/>
          <w:numId w:val="1"/>
        </w:numPr>
        <w:spacing w:before="60" w:after="60" w:line="276" w:lineRule="auto"/>
        <w:ind w:left="357"/>
        <w:jc w:val="both"/>
        <w:rPr>
          <w:rFonts w:ascii="Franklin Gothic Book" w:eastAsia="Times New Roman" w:hAnsi="Franklin Gothic Book" w:cs="Arial"/>
          <w:sz w:val="18"/>
          <w:szCs w:val="18"/>
          <w:lang w:eastAsia="pl-PL"/>
        </w:rPr>
      </w:pPr>
      <w:r w:rsidRPr="00647968">
        <w:rPr>
          <w:rFonts w:ascii="Franklin Gothic Book" w:eastAsia="Times New Roman" w:hAnsi="Franklin Gothic Book" w:cs="Arial"/>
          <w:b/>
          <w:sz w:val="18"/>
          <w:szCs w:val="18"/>
          <w:lang w:eastAsia="pl-PL"/>
        </w:rPr>
        <w:t xml:space="preserve">Tryb udzielania zamówienia: </w:t>
      </w:r>
    </w:p>
    <w:p w14:paraId="0F9587E6" w14:textId="77777777" w:rsidR="00526F78" w:rsidRPr="00647968" w:rsidRDefault="00526F78" w:rsidP="000F7CD4">
      <w:pPr>
        <w:numPr>
          <w:ilvl w:val="1"/>
          <w:numId w:val="1"/>
        </w:numPr>
        <w:spacing w:before="60" w:after="60" w:line="276" w:lineRule="auto"/>
        <w:ind w:hanging="574"/>
        <w:jc w:val="both"/>
        <w:rPr>
          <w:rFonts w:ascii="Franklin Gothic Book" w:eastAsia="Calibri" w:hAnsi="Franklin Gothic Book" w:cs="Arial"/>
          <w:sz w:val="18"/>
          <w:szCs w:val="18"/>
        </w:rPr>
      </w:pPr>
      <w:r w:rsidRPr="00647968">
        <w:rPr>
          <w:rFonts w:ascii="Franklin Gothic Book" w:eastAsia="Calibri" w:hAnsi="Franklin Gothic Book" w:cs="Arial"/>
          <w:sz w:val="18"/>
          <w:szCs w:val="18"/>
        </w:rPr>
        <w:t>Niepubliczny przetarg otwarty.</w:t>
      </w:r>
    </w:p>
    <w:p w14:paraId="768B33DB" w14:textId="77777777" w:rsidR="00526F78" w:rsidRPr="00647968" w:rsidRDefault="00526F78" w:rsidP="000F7CD4">
      <w:pPr>
        <w:numPr>
          <w:ilvl w:val="1"/>
          <w:numId w:val="1"/>
        </w:numPr>
        <w:spacing w:before="60" w:after="60" w:line="276" w:lineRule="auto"/>
        <w:ind w:hanging="574"/>
        <w:jc w:val="both"/>
        <w:rPr>
          <w:rFonts w:ascii="Franklin Gothic Book" w:eastAsia="Calibri" w:hAnsi="Franklin Gothic Book" w:cs="Arial"/>
          <w:sz w:val="18"/>
          <w:szCs w:val="18"/>
        </w:rPr>
      </w:pPr>
      <w:r w:rsidRPr="00647968">
        <w:rPr>
          <w:rFonts w:ascii="Franklin Gothic Book" w:eastAsia="Calibri" w:hAnsi="Franklin Gothic Book" w:cs="Arial"/>
          <w:sz w:val="18"/>
          <w:szCs w:val="18"/>
        </w:rPr>
        <w:t xml:space="preserve">Do postępowania </w:t>
      </w:r>
      <w:r w:rsidRPr="00647968">
        <w:rPr>
          <w:rFonts w:ascii="Franklin Gothic Book" w:eastAsia="Calibri" w:hAnsi="Franklin Gothic Book" w:cs="Arial"/>
          <w:sz w:val="18"/>
          <w:szCs w:val="18"/>
          <w:u w:val="single"/>
        </w:rPr>
        <w:t>nie znajdują</w:t>
      </w:r>
      <w:r w:rsidRPr="00647968">
        <w:rPr>
          <w:rFonts w:ascii="Franklin Gothic Book" w:eastAsia="Calibri" w:hAnsi="Franklin Gothic Book" w:cs="Arial"/>
          <w:sz w:val="18"/>
          <w:szCs w:val="18"/>
        </w:rPr>
        <w:t xml:space="preserve"> zastosowania przepisy ustawy z dnia 11 września 2019 r. Prawo zamówień publicznych.</w:t>
      </w:r>
    </w:p>
    <w:p w14:paraId="55514654" w14:textId="1007DAB7" w:rsidR="00526F78" w:rsidRPr="00647968" w:rsidRDefault="00526F78" w:rsidP="000F7CD4">
      <w:pPr>
        <w:numPr>
          <w:ilvl w:val="1"/>
          <w:numId w:val="1"/>
        </w:numPr>
        <w:spacing w:before="60" w:after="60" w:line="276" w:lineRule="auto"/>
        <w:ind w:left="993" w:hanging="567"/>
        <w:jc w:val="both"/>
        <w:rPr>
          <w:rFonts w:ascii="Franklin Gothic Book" w:eastAsia="Calibri" w:hAnsi="Franklin Gothic Book" w:cs="Arial"/>
          <w:sz w:val="18"/>
          <w:szCs w:val="18"/>
        </w:rPr>
      </w:pPr>
      <w:r w:rsidRPr="00647968">
        <w:rPr>
          <w:rFonts w:ascii="Franklin Gothic Book" w:eastAsia="Calibri" w:hAnsi="Franklin Gothic Book" w:cs="Arial"/>
          <w:sz w:val="18"/>
          <w:szCs w:val="18"/>
        </w:rPr>
        <w:t xml:space="preserve">Postępowanie o udzielenie zamówienia prowadzone </w:t>
      </w:r>
      <w:r w:rsidR="00152AE8" w:rsidRPr="00647968">
        <w:rPr>
          <w:rFonts w:ascii="Franklin Gothic Book" w:eastAsia="Calibri" w:hAnsi="Franklin Gothic Book" w:cs="Arial"/>
          <w:sz w:val="18"/>
          <w:szCs w:val="18"/>
        </w:rPr>
        <w:t xml:space="preserve">jest </w:t>
      </w:r>
      <w:r w:rsidRPr="00647968">
        <w:rPr>
          <w:rFonts w:ascii="Franklin Gothic Book" w:eastAsia="Calibri" w:hAnsi="Franklin Gothic Book" w:cs="Arial"/>
          <w:sz w:val="18"/>
          <w:szCs w:val="18"/>
        </w:rPr>
        <w:t xml:space="preserve">na zasadach wewnętrznego </w:t>
      </w:r>
      <w:r w:rsidR="00EC53AD" w:rsidRPr="00647968">
        <w:rPr>
          <w:rFonts w:ascii="Franklin Gothic Book" w:eastAsia="Calibri" w:hAnsi="Franklin Gothic Book" w:cs="Arial"/>
          <w:sz w:val="18"/>
          <w:szCs w:val="18"/>
        </w:rPr>
        <w:t xml:space="preserve">Regulaminu Udzielania Zamówień </w:t>
      </w:r>
      <w:r w:rsidR="002A1838" w:rsidRPr="00647968">
        <w:rPr>
          <w:rFonts w:ascii="Franklin Gothic Book" w:eastAsia="Calibri" w:hAnsi="Franklin Gothic Book" w:cs="Arial"/>
          <w:sz w:val="18"/>
          <w:szCs w:val="18"/>
        </w:rPr>
        <w:t xml:space="preserve">w GRUPIE ENEA oraz Wytycznych dotyczących udzielania zamówień przez  </w:t>
      </w:r>
      <w:r w:rsidR="00B758C4" w:rsidRPr="00647968">
        <w:rPr>
          <w:rFonts w:ascii="Franklin Gothic Book" w:eastAsia="Calibri" w:hAnsi="Franklin Gothic Book" w:cs="Arial"/>
          <w:sz w:val="18"/>
          <w:szCs w:val="18"/>
        </w:rPr>
        <w:t>Enea Wytwarzanie Sp. z o.o., Enea Elektrownia Połaniec S.A., Enea Bioenergia sp. z o.o.</w:t>
      </w:r>
      <w:r w:rsidR="00EC53AD" w:rsidRPr="00647968">
        <w:rPr>
          <w:rFonts w:ascii="Franklin Gothic Book" w:eastAsia="Calibri" w:hAnsi="Franklin Gothic Book" w:cs="Arial"/>
          <w:sz w:val="18"/>
          <w:szCs w:val="18"/>
        </w:rPr>
        <w:t xml:space="preserve"> </w:t>
      </w:r>
      <w:r w:rsidRPr="00647968">
        <w:rPr>
          <w:rFonts w:ascii="Franklin Gothic Book" w:eastAsia="Calibri" w:hAnsi="Franklin Gothic Book" w:cs="Arial"/>
          <w:sz w:val="18"/>
          <w:szCs w:val="18"/>
        </w:rPr>
        <w:t>(dalej „</w:t>
      </w:r>
      <w:r w:rsidR="008A6FBE" w:rsidRPr="00647968">
        <w:rPr>
          <w:rFonts w:ascii="Franklin Gothic Book" w:eastAsia="Calibri" w:hAnsi="Franklin Gothic Book" w:cs="Arial"/>
          <w:b/>
          <w:sz w:val="18"/>
          <w:szCs w:val="18"/>
        </w:rPr>
        <w:t>R</w:t>
      </w:r>
      <w:r w:rsidRPr="00647968">
        <w:rPr>
          <w:rFonts w:ascii="Franklin Gothic Book" w:eastAsia="Calibri" w:hAnsi="Franklin Gothic Book" w:cs="Arial"/>
          <w:b/>
          <w:sz w:val="18"/>
          <w:szCs w:val="18"/>
        </w:rPr>
        <w:t>egulamin</w:t>
      </w:r>
      <w:r w:rsidRPr="00647968">
        <w:rPr>
          <w:rFonts w:ascii="Franklin Gothic Book" w:eastAsia="Calibri" w:hAnsi="Franklin Gothic Book" w:cs="Arial"/>
          <w:sz w:val="18"/>
          <w:szCs w:val="18"/>
        </w:rPr>
        <w:t>”).</w:t>
      </w:r>
    </w:p>
    <w:p w14:paraId="38E77C00" w14:textId="0BE4C6DB" w:rsidR="00FE2196" w:rsidRPr="00647968" w:rsidRDefault="00526F78" w:rsidP="000F7CD4">
      <w:pPr>
        <w:numPr>
          <w:ilvl w:val="0"/>
          <w:numId w:val="1"/>
        </w:numPr>
        <w:spacing w:before="60" w:after="60" w:line="276" w:lineRule="auto"/>
        <w:ind w:left="357" w:hanging="357"/>
        <w:jc w:val="both"/>
        <w:rPr>
          <w:rFonts w:ascii="Franklin Gothic Book" w:eastAsia="Calibri" w:hAnsi="Franklin Gothic Book" w:cs="Arial"/>
          <w:color w:val="000000" w:themeColor="text1"/>
          <w:spacing w:val="-2"/>
          <w:sz w:val="18"/>
          <w:szCs w:val="18"/>
        </w:rPr>
      </w:pPr>
      <w:r w:rsidRPr="00647968">
        <w:rPr>
          <w:rFonts w:ascii="Franklin Gothic Book" w:eastAsia="Calibri" w:hAnsi="Franklin Gothic Book" w:cs="Arial"/>
          <w:color w:val="000000" w:themeColor="text1"/>
          <w:sz w:val="18"/>
          <w:szCs w:val="18"/>
        </w:rPr>
        <w:t>Postępowanie, którego dotyczy niniejszy dokument oznaczone jest znakiem:</w:t>
      </w:r>
      <w:r w:rsidR="00DB3B63" w:rsidRPr="00647968">
        <w:rPr>
          <w:rFonts w:ascii="Franklin Gothic Book" w:eastAsia="Calibri" w:hAnsi="Franklin Gothic Book" w:cs="Arial"/>
          <w:color w:val="000000" w:themeColor="text1"/>
          <w:sz w:val="18"/>
          <w:szCs w:val="18"/>
        </w:rPr>
        <w:t xml:space="preserve"> </w:t>
      </w:r>
      <w:r w:rsidR="00214C07" w:rsidRPr="00647968">
        <w:rPr>
          <w:rFonts w:ascii="Franklin Gothic Book" w:hAnsi="Franklin Gothic Book" w:cs="Arial"/>
          <w:bCs/>
          <w:sz w:val="18"/>
          <w:szCs w:val="18"/>
        </w:rPr>
        <w:t>oznaczenie postępowania: P/4100/21142259/00001747/; sygnatura wewnętrzna Zamawiającego: NLZ/4100/1300017895/2026</w:t>
      </w:r>
    </w:p>
    <w:p w14:paraId="69119666" w14:textId="13FF020D" w:rsidR="00526F78" w:rsidRPr="00647968" w:rsidRDefault="00526F78" w:rsidP="000F7CD4">
      <w:pPr>
        <w:spacing w:before="60" w:after="60" w:line="276" w:lineRule="auto"/>
        <w:ind w:left="357"/>
        <w:jc w:val="both"/>
        <w:rPr>
          <w:rFonts w:ascii="Franklin Gothic Book" w:eastAsia="Calibri" w:hAnsi="Franklin Gothic Book" w:cs="Arial"/>
          <w:color w:val="000000" w:themeColor="text1"/>
          <w:spacing w:val="-2"/>
          <w:sz w:val="18"/>
          <w:szCs w:val="18"/>
        </w:rPr>
      </w:pPr>
      <w:r w:rsidRPr="00647968">
        <w:rPr>
          <w:rFonts w:ascii="Franklin Gothic Book" w:eastAsia="Calibri" w:hAnsi="Franklin Gothic Book" w:cs="Arial"/>
          <w:color w:val="000000" w:themeColor="text1"/>
          <w:sz w:val="18"/>
          <w:szCs w:val="18"/>
        </w:rPr>
        <w:t>Wykonawcy</w:t>
      </w:r>
      <w:r w:rsidRPr="00647968">
        <w:rPr>
          <w:rFonts w:ascii="Franklin Gothic Book" w:eastAsia="Calibri" w:hAnsi="Franklin Gothic Book" w:cs="Arial"/>
          <w:color w:val="000000" w:themeColor="text1"/>
          <w:spacing w:val="-2"/>
          <w:sz w:val="18"/>
          <w:szCs w:val="18"/>
        </w:rPr>
        <w:t xml:space="preserve"> we wszystkich kontaktach z Zamawiającym powinni powoływać się na </w:t>
      </w:r>
      <w:r w:rsidR="00874ED6" w:rsidRPr="00647968">
        <w:rPr>
          <w:rFonts w:ascii="Franklin Gothic Book" w:eastAsia="Calibri" w:hAnsi="Franklin Gothic Book" w:cs="Arial"/>
          <w:color w:val="000000" w:themeColor="text1"/>
          <w:spacing w:val="-2"/>
          <w:sz w:val="18"/>
          <w:szCs w:val="18"/>
        </w:rPr>
        <w:t>powyższ</w:t>
      </w:r>
      <w:r w:rsidR="00337527" w:rsidRPr="00647968">
        <w:rPr>
          <w:rFonts w:ascii="Franklin Gothic Book" w:eastAsia="Calibri" w:hAnsi="Franklin Gothic Book" w:cs="Arial"/>
          <w:color w:val="000000" w:themeColor="text1"/>
          <w:spacing w:val="-2"/>
          <w:sz w:val="18"/>
          <w:szCs w:val="18"/>
        </w:rPr>
        <w:t>e</w:t>
      </w:r>
      <w:r w:rsidR="00874ED6" w:rsidRPr="00647968">
        <w:rPr>
          <w:rFonts w:ascii="Franklin Gothic Book" w:eastAsia="Calibri" w:hAnsi="Franklin Gothic Book" w:cs="Arial"/>
          <w:color w:val="000000" w:themeColor="text1"/>
          <w:spacing w:val="-2"/>
          <w:sz w:val="18"/>
          <w:szCs w:val="18"/>
        </w:rPr>
        <w:t xml:space="preserve"> </w:t>
      </w:r>
      <w:r w:rsidRPr="00647968">
        <w:rPr>
          <w:rFonts w:ascii="Franklin Gothic Book" w:eastAsia="Calibri" w:hAnsi="Franklin Gothic Book" w:cs="Arial"/>
          <w:color w:val="000000" w:themeColor="text1"/>
          <w:spacing w:val="-2"/>
          <w:sz w:val="18"/>
          <w:szCs w:val="18"/>
        </w:rPr>
        <w:t>znak</w:t>
      </w:r>
      <w:r w:rsidR="00337527" w:rsidRPr="00647968">
        <w:rPr>
          <w:rFonts w:ascii="Franklin Gothic Book" w:eastAsia="Calibri" w:hAnsi="Franklin Gothic Book" w:cs="Arial"/>
          <w:color w:val="000000" w:themeColor="text1"/>
          <w:spacing w:val="-2"/>
          <w:sz w:val="18"/>
          <w:szCs w:val="18"/>
        </w:rPr>
        <w:t>i</w:t>
      </w:r>
      <w:r w:rsidRPr="00647968">
        <w:rPr>
          <w:rFonts w:ascii="Franklin Gothic Book" w:eastAsia="Calibri" w:hAnsi="Franklin Gothic Book" w:cs="Arial"/>
          <w:color w:val="000000" w:themeColor="text1"/>
          <w:spacing w:val="-2"/>
          <w:sz w:val="18"/>
          <w:szCs w:val="18"/>
        </w:rPr>
        <w:t>.</w:t>
      </w:r>
    </w:p>
    <w:p w14:paraId="62C3C1C9" w14:textId="15E0BE3D" w:rsidR="00526F78" w:rsidRPr="00647968" w:rsidRDefault="00526F78" w:rsidP="000F7CD4">
      <w:pPr>
        <w:numPr>
          <w:ilvl w:val="0"/>
          <w:numId w:val="1"/>
        </w:numPr>
        <w:spacing w:before="60" w:after="60" w:line="276" w:lineRule="auto"/>
        <w:jc w:val="both"/>
        <w:rPr>
          <w:rFonts w:ascii="Franklin Gothic Book" w:eastAsia="Calibri" w:hAnsi="Franklin Gothic Book" w:cs="Arial"/>
          <w:color w:val="000000" w:themeColor="text1"/>
          <w:sz w:val="18"/>
          <w:szCs w:val="18"/>
        </w:rPr>
      </w:pPr>
      <w:r w:rsidRPr="00647968">
        <w:rPr>
          <w:rFonts w:ascii="Franklin Gothic Book" w:eastAsia="Calibri" w:hAnsi="Franklin Gothic Book" w:cs="Arial"/>
          <w:color w:val="000000" w:themeColor="text1"/>
          <w:sz w:val="18"/>
          <w:szCs w:val="18"/>
        </w:rPr>
        <w:t>Zamawiający informuje, że postępowanie, w tym otwarcie Ofert jest niejawne i nie zamierza zwoływać zebrania Wykonawców.</w:t>
      </w:r>
    </w:p>
    <w:p w14:paraId="0AEE2A18" w14:textId="77777777" w:rsidR="00526F78" w:rsidRPr="00647968" w:rsidRDefault="00526F78" w:rsidP="000F7CD4">
      <w:pPr>
        <w:numPr>
          <w:ilvl w:val="0"/>
          <w:numId w:val="1"/>
        </w:numPr>
        <w:spacing w:before="60" w:after="60" w:line="276" w:lineRule="auto"/>
        <w:ind w:left="357" w:hanging="357"/>
        <w:jc w:val="both"/>
        <w:rPr>
          <w:rFonts w:ascii="Franklin Gothic Book" w:eastAsia="Calibri" w:hAnsi="Franklin Gothic Book" w:cs="Arial"/>
          <w:color w:val="000000" w:themeColor="text1"/>
          <w:sz w:val="18"/>
          <w:szCs w:val="18"/>
        </w:rPr>
      </w:pPr>
      <w:r w:rsidRPr="00647968">
        <w:rPr>
          <w:rFonts w:ascii="Franklin Gothic Book" w:eastAsia="Calibri" w:hAnsi="Franklin Gothic Book" w:cs="Arial"/>
          <w:color w:val="000000" w:themeColor="text1"/>
          <w:sz w:val="18"/>
          <w:szCs w:val="18"/>
        </w:rPr>
        <w:t>W niniejszym postępowaniu Wykonawcy nie przysługują środki odwoławcze.</w:t>
      </w:r>
    </w:p>
    <w:p w14:paraId="6DD187AC" w14:textId="238CE70A" w:rsidR="00526F78" w:rsidRPr="00647968" w:rsidRDefault="00526F78" w:rsidP="000F7CD4">
      <w:pPr>
        <w:numPr>
          <w:ilvl w:val="0"/>
          <w:numId w:val="1"/>
        </w:numPr>
        <w:spacing w:before="60" w:after="60" w:line="276" w:lineRule="auto"/>
        <w:ind w:left="357" w:hanging="357"/>
        <w:jc w:val="both"/>
        <w:rPr>
          <w:rFonts w:ascii="Franklin Gothic Book" w:eastAsia="Calibri" w:hAnsi="Franklin Gothic Book" w:cs="Arial"/>
          <w:sz w:val="18"/>
          <w:szCs w:val="18"/>
        </w:rPr>
      </w:pPr>
      <w:r w:rsidRPr="00647968">
        <w:rPr>
          <w:rFonts w:ascii="Franklin Gothic Book" w:eastAsia="Calibri" w:hAnsi="Franklin Gothic Book" w:cs="Arial"/>
          <w:sz w:val="18"/>
          <w:szCs w:val="18"/>
        </w:rPr>
        <w:t xml:space="preserve">Wykonawca ponosi wszelkie koszty związane z uczestnictwem w niniejszym postępowaniu, w tym także z przygotowaniem </w:t>
      </w:r>
      <w:r w:rsidR="00FE2196" w:rsidRPr="00647968">
        <w:rPr>
          <w:rFonts w:ascii="Franklin Gothic Book" w:eastAsia="Calibri" w:hAnsi="Franklin Gothic Book" w:cs="Arial"/>
          <w:sz w:val="18"/>
          <w:szCs w:val="18"/>
        </w:rPr>
        <w:br/>
      </w:r>
      <w:r w:rsidRPr="00647968">
        <w:rPr>
          <w:rFonts w:ascii="Franklin Gothic Book" w:eastAsia="Calibri" w:hAnsi="Franklin Gothic Book" w:cs="Arial"/>
          <w:sz w:val="18"/>
          <w:szCs w:val="18"/>
        </w:rPr>
        <w:t>i złożeniem oferty.</w:t>
      </w:r>
    </w:p>
    <w:p w14:paraId="1A4ED117" w14:textId="73BA89D9" w:rsidR="00526F78" w:rsidRPr="00647968" w:rsidRDefault="00795503" w:rsidP="000F7CD4">
      <w:pPr>
        <w:numPr>
          <w:ilvl w:val="0"/>
          <w:numId w:val="1"/>
        </w:numPr>
        <w:spacing w:before="60" w:after="60" w:line="276" w:lineRule="auto"/>
        <w:ind w:left="357" w:hanging="357"/>
        <w:jc w:val="both"/>
        <w:rPr>
          <w:rFonts w:ascii="Franklin Gothic Book" w:eastAsia="Calibri" w:hAnsi="Franklin Gothic Book" w:cs="Arial"/>
          <w:sz w:val="18"/>
          <w:szCs w:val="18"/>
        </w:rPr>
      </w:pPr>
      <w:r w:rsidRPr="00647968">
        <w:rPr>
          <w:rFonts w:ascii="Franklin Gothic Book" w:eastAsia="Calibri" w:hAnsi="Franklin Gothic Book" w:cs="Arial"/>
          <w:sz w:val="18"/>
          <w:szCs w:val="18"/>
        </w:rPr>
        <w:t>Żadne m</w:t>
      </w:r>
      <w:r w:rsidR="00526F78" w:rsidRPr="00647968">
        <w:rPr>
          <w:rFonts w:ascii="Franklin Gothic Book" w:eastAsia="Calibri" w:hAnsi="Franklin Gothic Book" w:cs="Arial"/>
          <w:sz w:val="18"/>
          <w:szCs w:val="18"/>
        </w:rPr>
        <w:t>ateriały dotyczące postępowania dostarczone przez Wykonawców nie podlegają zwrotowi.</w:t>
      </w:r>
    </w:p>
    <w:p w14:paraId="5CB81FB8" w14:textId="77777777" w:rsidR="00526F78" w:rsidRPr="00647968" w:rsidRDefault="00526F78" w:rsidP="000F7CD4">
      <w:pPr>
        <w:numPr>
          <w:ilvl w:val="0"/>
          <w:numId w:val="1"/>
        </w:numPr>
        <w:spacing w:before="60" w:after="60" w:line="276" w:lineRule="auto"/>
        <w:ind w:left="357" w:hanging="357"/>
        <w:jc w:val="both"/>
        <w:rPr>
          <w:rFonts w:ascii="Franklin Gothic Book" w:eastAsia="Calibri" w:hAnsi="Franklin Gothic Book" w:cs="Arial"/>
          <w:sz w:val="18"/>
          <w:szCs w:val="18"/>
        </w:rPr>
      </w:pPr>
      <w:r w:rsidRPr="00647968">
        <w:rPr>
          <w:rFonts w:ascii="Franklin Gothic Book" w:eastAsia="Calibri" w:hAnsi="Franklin Gothic Book" w:cs="Arial"/>
          <w:sz w:val="18"/>
          <w:szCs w:val="18"/>
        </w:rPr>
        <w:t xml:space="preserve">Zamawiający przygotowuje i przeprowadza niniejsze postępowanie w sposób zapewniający zachowanie uczciwej konkurencji oraz równe traktowanie Wykonawców, w tym równy dostęp do informacji dla wszystkich Wykonawców i zakaz uprzywilejowywania jednego Wykonawcy względem drugiego. </w:t>
      </w:r>
    </w:p>
    <w:p w14:paraId="1EA5B0CF" w14:textId="77777777" w:rsidR="00526F78" w:rsidRPr="00647968" w:rsidRDefault="00526F78" w:rsidP="000F7CD4">
      <w:pPr>
        <w:numPr>
          <w:ilvl w:val="0"/>
          <w:numId w:val="1"/>
        </w:numPr>
        <w:spacing w:before="60" w:after="60" w:line="276" w:lineRule="auto"/>
        <w:ind w:left="357" w:hanging="357"/>
        <w:jc w:val="both"/>
        <w:rPr>
          <w:rFonts w:ascii="Franklin Gothic Book" w:eastAsia="Calibri" w:hAnsi="Franklin Gothic Book" w:cs="Arial"/>
          <w:sz w:val="18"/>
          <w:szCs w:val="18"/>
        </w:rPr>
      </w:pPr>
      <w:r w:rsidRPr="00647968">
        <w:rPr>
          <w:rFonts w:ascii="Franklin Gothic Book" w:eastAsia="Calibri" w:hAnsi="Franklin Gothic Book" w:cs="Arial"/>
          <w:sz w:val="18"/>
          <w:szCs w:val="18"/>
        </w:rPr>
        <w:t>Czynności związane z przygotowaniem i przeprowadzeniem niniejszego postępowania wykonuje powołana Komisja Przetargowa zapewniająca bezstronność i obiektywizm.</w:t>
      </w:r>
    </w:p>
    <w:p w14:paraId="24AEA07F" w14:textId="68A3B340" w:rsidR="008A6404" w:rsidRPr="00647968" w:rsidRDefault="00526F78" w:rsidP="000F7CD4">
      <w:pPr>
        <w:numPr>
          <w:ilvl w:val="0"/>
          <w:numId w:val="1"/>
        </w:numPr>
        <w:spacing w:before="60" w:after="60" w:line="276" w:lineRule="auto"/>
        <w:ind w:left="357" w:hanging="357"/>
        <w:rPr>
          <w:rFonts w:ascii="Franklin Gothic Book" w:eastAsia="Calibri" w:hAnsi="Franklin Gothic Book" w:cs="Arial"/>
          <w:sz w:val="18"/>
          <w:szCs w:val="18"/>
        </w:rPr>
      </w:pPr>
      <w:r w:rsidRPr="00647968">
        <w:rPr>
          <w:rFonts w:ascii="Franklin Gothic Book" w:eastAsia="Calibri" w:hAnsi="Franklin Gothic Book" w:cs="Arial"/>
          <w:sz w:val="18"/>
          <w:szCs w:val="18"/>
        </w:rPr>
        <w:t xml:space="preserve">U Zamawiającego jest stosowana Polityka Systemu Zarządzania Jakością, Środowiskowego i </w:t>
      </w:r>
      <w:r w:rsidR="0050041B" w:rsidRPr="00647968">
        <w:rPr>
          <w:rFonts w:ascii="Franklin Gothic Book" w:hAnsi="Franklin Gothic Book"/>
          <w:sz w:val="18"/>
          <w:szCs w:val="18"/>
        </w:rPr>
        <w:t>BHP</w:t>
      </w:r>
      <w:r w:rsidR="0050041B" w:rsidRPr="00647968">
        <w:rPr>
          <w:rFonts w:ascii="Franklin Gothic Book" w:eastAsia="Calibri" w:hAnsi="Franklin Gothic Book" w:cs="Arial"/>
          <w:b/>
          <w:sz w:val="18"/>
          <w:szCs w:val="18"/>
        </w:rPr>
        <w:t>.</w:t>
      </w:r>
    </w:p>
    <w:tbl>
      <w:tblPr>
        <w:tblStyle w:val="Tabela-Siatka"/>
        <w:tblW w:w="10144" w:type="dxa"/>
        <w:tblInd w:w="-5" w:type="dxa"/>
        <w:shd w:val="clear" w:color="auto" w:fill="D9D9D9" w:themeFill="background1" w:themeFillShade="D9"/>
        <w:tblLook w:val="04A0" w:firstRow="1" w:lastRow="0" w:firstColumn="1" w:lastColumn="0" w:noHBand="0" w:noVBand="1"/>
      </w:tblPr>
      <w:tblGrid>
        <w:gridCol w:w="10144"/>
      </w:tblGrid>
      <w:tr w:rsidR="00526F78" w:rsidRPr="00647968" w14:paraId="6814C41A" w14:textId="77777777" w:rsidTr="00526F78">
        <w:trPr>
          <w:trHeight w:val="291"/>
        </w:trPr>
        <w:tc>
          <w:tcPr>
            <w:tcW w:w="10144" w:type="dxa"/>
            <w:shd w:val="clear" w:color="auto" w:fill="D9D9D9" w:themeFill="background1" w:themeFillShade="D9"/>
          </w:tcPr>
          <w:p w14:paraId="13601510" w14:textId="23D74BCC" w:rsidR="00526F78" w:rsidRPr="00647968" w:rsidRDefault="00526F78" w:rsidP="000F7CD4">
            <w:pPr>
              <w:keepNext/>
              <w:spacing w:before="60" w:after="60" w:line="276" w:lineRule="auto"/>
              <w:outlineLvl w:val="0"/>
              <w:rPr>
                <w:rFonts w:ascii="Franklin Gothic Book" w:eastAsia="Times New Roman" w:hAnsi="Franklin Gothic Book" w:cs="Arial"/>
                <w:b/>
                <w:bCs/>
                <w:sz w:val="18"/>
                <w:szCs w:val="18"/>
              </w:rPr>
            </w:pPr>
            <w:bookmarkStart w:id="3" w:name="_Toc86154837"/>
            <w:bookmarkStart w:id="4" w:name="_Toc120866513"/>
            <w:r w:rsidRPr="00647968">
              <w:rPr>
                <w:rFonts w:ascii="Franklin Gothic Book" w:eastAsia="Times New Roman" w:hAnsi="Franklin Gothic Book" w:cs="Arial"/>
                <w:b/>
                <w:bCs/>
                <w:sz w:val="18"/>
                <w:szCs w:val="18"/>
              </w:rPr>
              <w:t>ROZDZIAŁ II – Przedmiot zamówienia</w:t>
            </w:r>
            <w:bookmarkEnd w:id="3"/>
            <w:bookmarkEnd w:id="4"/>
          </w:p>
        </w:tc>
      </w:tr>
    </w:tbl>
    <w:p w14:paraId="272C71FF" w14:textId="159D0996" w:rsidR="0070517D" w:rsidRPr="00647968" w:rsidRDefault="00526F78" w:rsidP="00ED5131">
      <w:pPr>
        <w:pStyle w:val="Akapitzlist"/>
        <w:numPr>
          <w:ilvl w:val="0"/>
          <w:numId w:val="7"/>
        </w:numPr>
        <w:spacing w:before="60" w:after="60"/>
        <w:ind w:right="74"/>
        <w:contextualSpacing w:val="0"/>
        <w:jc w:val="both"/>
        <w:rPr>
          <w:rFonts w:ascii="Franklin Gothic Book" w:hAnsi="Franklin Gothic Book"/>
          <w:bCs/>
          <w:sz w:val="18"/>
          <w:szCs w:val="18"/>
        </w:rPr>
      </w:pPr>
      <w:r w:rsidRPr="00647968">
        <w:rPr>
          <w:rFonts w:ascii="Franklin Gothic Book" w:hAnsi="Franklin Gothic Book" w:cs="Arial"/>
          <w:b/>
          <w:sz w:val="18"/>
          <w:szCs w:val="18"/>
          <w:lang w:eastAsia="pl-PL"/>
        </w:rPr>
        <w:t>Przedmiot</w:t>
      </w:r>
      <w:r w:rsidRPr="00647968">
        <w:rPr>
          <w:rFonts w:ascii="Franklin Gothic Book" w:eastAsia="Times New Roman" w:hAnsi="Franklin Gothic Book" w:cs="Arial"/>
          <w:b/>
          <w:sz w:val="18"/>
          <w:szCs w:val="18"/>
          <w:lang w:eastAsia="pl-PL"/>
        </w:rPr>
        <w:t xml:space="preserve"> zamówienia</w:t>
      </w:r>
      <w:r w:rsidR="00EC53AD" w:rsidRPr="00647968">
        <w:rPr>
          <w:rFonts w:ascii="Franklin Gothic Book" w:eastAsia="Times New Roman" w:hAnsi="Franklin Gothic Book" w:cs="Arial"/>
          <w:b/>
          <w:sz w:val="18"/>
          <w:szCs w:val="18"/>
          <w:lang w:eastAsia="pl-PL"/>
        </w:rPr>
        <w:t>:</w:t>
      </w:r>
      <w:r w:rsidR="00ED5131" w:rsidRPr="00647968">
        <w:rPr>
          <w:rFonts w:ascii="Franklin Gothic Book" w:eastAsia="Times New Roman" w:hAnsi="Franklin Gothic Book" w:cs="Arial"/>
          <w:b/>
          <w:sz w:val="18"/>
          <w:szCs w:val="18"/>
          <w:lang w:eastAsia="pl-PL"/>
        </w:rPr>
        <w:t xml:space="preserve"> </w:t>
      </w:r>
      <w:r w:rsidR="00214C07" w:rsidRPr="00647968">
        <w:rPr>
          <w:rFonts w:ascii="Franklin Gothic Book" w:hAnsi="Franklin Gothic Book" w:cs="Arial"/>
          <w:bCs/>
          <w:spacing w:val="-3"/>
          <w:sz w:val="18"/>
          <w:szCs w:val="18"/>
        </w:rPr>
        <w:t xml:space="preserve">Przegląd stacji </w:t>
      </w:r>
      <w:proofErr w:type="spellStart"/>
      <w:r w:rsidR="00214C07" w:rsidRPr="00647968">
        <w:rPr>
          <w:rFonts w:ascii="Franklin Gothic Book" w:hAnsi="Franklin Gothic Book" w:cs="Arial"/>
          <w:bCs/>
          <w:spacing w:val="-3"/>
          <w:sz w:val="18"/>
          <w:szCs w:val="18"/>
        </w:rPr>
        <w:t>redukcyjno</w:t>
      </w:r>
      <w:proofErr w:type="spellEnd"/>
      <w:r w:rsidR="00214C07" w:rsidRPr="00647968">
        <w:rPr>
          <w:rFonts w:ascii="Franklin Gothic Book" w:hAnsi="Franklin Gothic Book" w:cs="Arial"/>
          <w:bCs/>
          <w:spacing w:val="-3"/>
          <w:sz w:val="18"/>
          <w:szCs w:val="18"/>
        </w:rPr>
        <w:t xml:space="preserve">-schładzających RS1 i RS2 na blokach K2 – K7 w </w:t>
      </w:r>
      <w:r w:rsidR="00214C07" w:rsidRPr="00647968">
        <w:rPr>
          <w:rFonts w:ascii="Franklin Gothic Book" w:hAnsi="Franklin Gothic Book" w:cs="Arial"/>
          <w:bCs/>
          <w:sz w:val="18"/>
          <w:szCs w:val="18"/>
        </w:rPr>
        <w:t>ENEA Elektrowni Połaniec S.A.</w:t>
      </w:r>
    </w:p>
    <w:p w14:paraId="163C0DB3" w14:textId="70C549D8" w:rsidR="00EC53AD" w:rsidRPr="00647968" w:rsidRDefault="00526F78" w:rsidP="000F7CD4">
      <w:pPr>
        <w:pStyle w:val="Akapitzlist"/>
        <w:numPr>
          <w:ilvl w:val="0"/>
          <w:numId w:val="7"/>
        </w:numPr>
        <w:spacing w:before="60" w:after="60"/>
        <w:ind w:right="74"/>
        <w:contextualSpacing w:val="0"/>
        <w:jc w:val="both"/>
        <w:rPr>
          <w:rFonts w:ascii="Franklin Gothic Book" w:hAnsi="Franklin Gothic Book"/>
          <w:b/>
          <w:sz w:val="18"/>
          <w:szCs w:val="18"/>
        </w:rPr>
      </w:pPr>
      <w:r w:rsidRPr="00647968">
        <w:rPr>
          <w:rFonts w:ascii="Franklin Gothic Book" w:hAnsi="Franklin Gothic Book" w:cs="Arial"/>
          <w:b/>
          <w:sz w:val="18"/>
          <w:szCs w:val="18"/>
          <w:lang w:eastAsia="pl-PL"/>
        </w:rPr>
        <w:t>Termin realizacji zamówienia:</w:t>
      </w:r>
      <w:r w:rsidR="00EC53AD" w:rsidRPr="00647968">
        <w:rPr>
          <w:rFonts w:ascii="Franklin Gothic Book" w:hAnsi="Franklin Gothic Book" w:cs="Arial"/>
          <w:b/>
          <w:sz w:val="18"/>
          <w:szCs w:val="18"/>
          <w:lang w:eastAsia="pl-PL"/>
        </w:rPr>
        <w:t xml:space="preserve"> </w:t>
      </w:r>
    </w:p>
    <w:p w14:paraId="297A6CCD" w14:textId="77777777" w:rsidR="00ED5131" w:rsidRPr="00647968" w:rsidRDefault="00ED5131" w:rsidP="00ED5131">
      <w:pPr>
        <w:numPr>
          <w:ilvl w:val="1"/>
          <w:numId w:val="7"/>
        </w:numPr>
        <w:spacing w:before="60" w:after="0" w:line="240" w:lineRule="atLeast"/>
        <w:ind w:left="851" w:hanging="425"/>
        <w:jc w:val="both"/>
        <w:rPr>
          <w:rFonts w:ascii="Franklin Gothic Book" w:eastAsia="Times New Roman" w:hAnsi="Franklin Gothic Book" w:cs="Arial"/>
          <w:sz w:val="18"/>
          <w:szCs w:val="18"/>
          <w:lang w:eastAsia="pl-PL"/>
        </w:rPr>
      </w:pPr>
      <w:r w:rsidRPr="00647968">
        <w:rPr>
          <w:rFonts w:ascii="Franklin Gothic Book" w:eastAsia="Times New Roman" w:hAnsi="Franklin Gothic Book" w:cs="Arial"/>
          <w:sz w:val="18"/>
          <w:szCs w:val="18"/>
          <w:lang w:eastAsia="pl-PL"/>
        </w:rPr>
        <w:t>rozpoczęcie wykonywania Przedmiotu umowy  – od dnia zawarcia Umowy,</w:t>
      </w:r>
    </w:p>
    <w:p w14:paraId="58ACB270" w14:textId="44857032" w:rsidR="00ED5131" w:rsidRPr="00647968" w:rsidRDefault="00ED5131" w:rsidP="00ED5131">
      <w:pPr>
        <w:numPr>
          <w:ilvl w:val="1"/>
          <w:numId w:val="7"/>
        </w:numPr>
        <w:spacing w:before="60" w:after="0" w:line="240" w:lineRule="atLeast"/>
        <w:ind w:left="851" w:hanging="425"/>
        <w:jc w:val="both"/>
        <w:rPr>
          <w:rFonts w:ascii="Franklin Gothic Book" w:eastAsia="Times New Roman" w:hAnsi="Franklin Gothic Book" w:cs="Arial"/>
          <w:sz w:val="18"/>
          <w:szCs w:val="18"/>
          <w:lang w:eastAsia="pl-PL"/>
        </w:rPr>
      </w:pPr>
      <w:r w:rsidRPr="00647968">
        <w:rPr>
          <w:rFonts w:ascii="Franklin Gothic Book" w:eastAsia="Times New Roman" w:hAnsi="Franklin Gothic Book" w:cs="Arial"/>
          <w:sz w:val="18"/>
          <w:szCs w:val="18"/>
          <w:lang w:eastAsia="pl-PL"/>
        </w:rPr>
        <w:t xml:space="preserve">zakończenie wykonywania Przedmiotu umowy – do dnia </w:t>
      </w:r>
      <w:r w:rsidR="00214C07" w:rsidRPr="00647968">
        <w:rPr>
          <w:rFonts w:ascii="Franklin Gothic Book" w:eastAsia="Times New Roman" w:hAnsi="Franklin Gothic Book" w:cs="Arial"/>
          <w:sz w:val="18"/>
          <w:szCs w:val="18"/>
          <w:lang w:eastAsia="pl-PL"/>
        </w:rPr>
        <w:t xml:space="preserve">31.12.2026 </w:t>
      </w:r>
      <w:r w:rsidRPr="00647968">
        <w:rPr>
          <w:rFonts w:ascii="Franklin Gothic Book" w:eastAsia="Times New Roman" w:hAnsi="Franklin Gothic Book" w:cs="Arial"/>
          <w:sz w:val="18"/>
          <w:szCs w:val="18"/>
          <w:lang w:eastAsia="pl-PL"/>
        </w:rPr>
        <w:t xml:space="preserve">r.; termin ten uważany będzie za dochowany przez Wykonawcę w przypadku, gdy przed jego upływem nastąpi protokolarny, bezusterkowy odbiór końcowy prac będących Przedmiotem umowy, </w:t>
      </w:r>
    </w:p>
    <w:p w14:paraId="6758E834" w14:textId="7DA2F820" w:rsidR="00CA7666" w:rsidRPr="00647968" w:rsidRDefault="00ED5131" w:rsidP="00872EFA">
      <w:pPr>
        <w:spacing w:before="60" w:after="60" w:line="276" w:lineRule="auto"/>
        <w:ind w:left="851"/>
        <w:jc w:val="both"/>
        <w:rPr>
          <w:rFonts w:ascii="Franklin Gothic Book" w:hAnsi="Franklin Gothic Book"/>
          <w:b/>
          <w:sz w:val="18"/>
          <w:szCs w:val="18"/>
        </w:rPr>
      </w:pPr>
      <w:r w:rsidRPr="00647968">
        <w:rPr>
          <w:rFonts w:ascii="Franklin Gothic Book" w:eastAsia="Calibri" w:hAnsi="Franklin Gothic Book" w:cs="Arial"/>
          <w:b/>
          <w:sz w:val="18"/>
          <w:szCs w:val="18"/>
          <w:u w:val="single"/>
          <w:lang w:eastAsia="pl-PL"/>
        </w:rPr>
        <w:t xml:space="preserve">Szczegółowe terminy realizacji zgodnie </w:t>
      </w:r>
      <w:r w:rsidRPr="00647968">
        <w:rPr>
          <w:rFonts w:ascii="Franklin Gothic Book" w:eastAsia="Times New Roman" w:hAnsi="Franklin Gothic Book" w:cs="Arial"/>
          <w:b/>
          <w:sz w:val="18"/>
          <w:szCs w:val="18"/>
          <w:u w:val="single"/>
          <w:lang w:eastAsia="pl-PL"/>
        </w:rPr>
        <w:t xml:space="preserve">z  Projektem Umowy oraz OPZ (Opisem Przedmiotu Zamówienia) określonym </w:t>
      </w:r>
      <w:r w:rsidR="008D4A7B">
        <w:rPr>
          <w:rFonts w:ascii="Franklin Gothic Book" w:eastAsia="Times New Roman" w:hAnsi="Franklin Gothic Book" w:cs="Arial"/>
          <w:b/>
          <w:sz w:val="18"/>
          <w:szCs w:val="18"/>
          <w:u w:val="single"/>
          <w:lang w:eastAsia="pl-PL"/>
        </w:rPr>
        <w:br/>
      </w:r>
      <w:r w:rsidRPr="00647968">
        <w:rPr>
          <w:rFonts w:ascii="Franklin Gothic Book" w:eastAsia="Times New Roman" w:hAnsi="Franklin Gothic Book" w:cs="Arial"/>
          <w:b/>
          <w:sz w:val="18"/>
          <w:szCs w:val="18"/>
          <w:u w:val="single"/>
          <w:lang w:eastAsia="pl-PL"/>
        </w:rPr>
        <w:t>w Części Drugiej Ogłoszenia).</w:t>
      </w:r>
    </w:p>
    <w:p w14:paraId="65FB0041" w14:textId="4DDAD2CE" w:rsidR="00526F78" w:rsidRPr="00647968" w:rsidRDefault="00526F78">
      <w:pPr>
        <w:numPr>
          <w:ilvl w:val="0"/>
          <w:numId w:val="46"/>
        </w:numPr>
        <w:spacing w:before="60" w:after="60" w:line="276" w:lineRule="auto"/>
        <w:jc w:val="both"/>
        <w:rPr>
          <w:rFonts w:ascii="Franklin Gothic Book" w:eastAsia="Times New Roman" w:hAnsi="Franklin Gothic Book" w:cs="Arial"/>
          <w:sz w:val="18"/>
          <w:szCs w:val="18"/>
          <w:lang w:eastAsia="pl-PL"/>
        </w:rPr>
      </w:pPr>
      <w:r w:rsidRPr="00647968">
        <w:rPr>
          <w:rFonts w:ascii="Franklin Gothic Book" w:eastAsia="Times New Roman" w:hAnsi="Franklin Gothic Book" w:cs="Arial"/>
          <w:b/>
          <w:sz w:val="18"/>
          <w:szCs w:val="18"/>
          <w:lang w:eastAsia="pl-PL"/>
        </w:rPr>
        <w:t>Miejsce realizacji zamówienia:</w:t>
      </w:r>
      <w:r w:rsidRPr="00647968">
        <w:rPr>
          <w:rFonts w:ascii="Franklin Gothic Book" w:eastAsia="Times New Roman" w:hAnsi="Franklin Gothic Book" w:cs="Arial"/>
          <w:sz w:val="18"/>
          <w:szCs w:val="18"/>
          <w:lang w:eastAsia="pl-PL"/>
        </w:rPr>
        <w:t xml:space="preserve"> Enea Elektrownia Połaniec S.A., Zawada 26, 28-230 Połaniec; woj. świętokrzyskie.</w:t>
      </w:r>
    </w:p>
    <w:p w14:paraId="3F162BFA" w14:textId="1683E638" w:rsidR="009E42C3" w:rsidRPr="00647968" w:rsidRDefault="00526F78">
      <w:pPr>
        <w:numPr>
          <w:ilvl w:val="0"/>
          <w:numId w:val="46"/>
        </w:numPr>
        <w:spacing w:before="60" w:after="60" w:line="276" w:lineRule="auto"/>
        <w:ind w:left="357" w:hanging="357"/>
        <w:jc w:val="both"/>
        <w:rPr>
          <w:rFonts w:ascii="Franklin Gothic Book" w:hAnsi="Franklin Gothic Book"/>
          <w:b/>
          <w:sz w:val="18"/>
          <w:szCs w:val="18"/>
          <w:u w:val="single"/>
        </w:rPr>
      </w:pPr>
      <w:r w:rsidRPr="00647968">
        <w:rPr>
          <w:rFonts w:ascii="Franklin Gothic Book" w:hAnsi="Franklin Gothic Book"/>
          <w:b/>
          <w:sz w:val="18"/>
          <w:szCs w:val="18"/>
          <w:u w:val="single"/>
        </w:rPr>
        <w:t xml:space="preserve">Szczegółowy zakres Przedmiotu Zamówienia </w:t>
      </w:r>
      <w:r w:rsidR="00A56DB9" w:rsidRPr="00647968">
        <w:rPr>
          <w:rFonts w:ascii="Franklin Gothic Book" w:hAnsi="Franklin Gothic Book"/>
          <w:b/>
          <w:sz w:val="18"/>
          <w:szCs w:val="18"/>
          <w:u w:val="single"/>
        </w:rPr>
        <w:t xml:space="preserve">(OPZ) </w:t>
      </w:r>
      <w:r w:rsidRPr="00647968">
        <w:rPr>
          <w:rFonts w:ascii="Franklin Gothic Book" w:hAnsi="Franklin Gothic Book"/>
          <w:b/>
          <w:sz w:val="18"/>
          <w:szCs w:val="18"/>
          <w:u w:val="single"/>
        </w:rPr>
        <w:t xml:space="preserve">został określony </w:t>
      </w:r>
      <w:r w:rsidR="0070517D" w:rsidRPr="00647968">
        <w:rPr>
          <w:rFonts w:ascii="Franklin Gothic Book" w:hAnsi="Franklin Gothic Book"/>
          <w:b/>
          <w:sz w:val="18"/>
          <w:szCs w:val="18"/>
          <w:u w:val="single"/>
        </w:rPr>
        <w:t xml:space="preserve">w CZĘŚCI </w:t>
      </w:r>
      <w:r w:rsidR="00E920F1" w:rsidRPr="00647968">
        <w:rPr>
          <w:rFonts w:ascii="Franklin Gothic Book" w:eastAsia="Times New Roman" w:hAnsi="Franklin Gothic Book" w:cs="Arial"/>
          <w:b/>
          <w:sz w:val="18"/>
          <w:szCs w:val="18"/>
          <w:u w:val="single"/>
          <w:lang w:eastAsia="pl-PL"/>
        </w:rPr>
        <w:t>DRUGIEJ</w:t>
      </w:r>
      <w:r w:rsidR="00B301F7" w:rsidRPr="00647968">
        <w:rPr>
          <w:rFonts w:ascii="Franklin Gothic Book" w:eastAsia="Times New Roman" w:hAnsi="Franklin Gothic Book" w:cs="Arial"/>
          <w:b/>
          <w:sz w:val="18"/>
          <w:szCs w:val="18"/>
          <w:u w:val="single"/>
          <w:lang w:eastAsia="pl-PL"/>
        </w:rPr>
        <w:t xml:space="preserve"> </w:t>
      </w:r>
      <w:r w:rsidR="00D25BF0" w:rsidRPr="00647968">
        <w:rPr>
          <w:rFonts w:ascii="Franklin Gothic Book" w:eastAsia="Times New Roman" w:hAnsi="Franklin Gothic Book" w:cs="Arial"/>
          <w:b/>
          <w:sz w:val="18"/>
          <w:szCs w:val="18"/>
          <w:u w:val="single"/>
          <w:lang w:eastAsia="pl-PL"/>
        </w:rPr>
        <w:t>OGŁOSZENIA</w:t>
      </w:r>
      <w:r w:rsidRPr="00647968">
        <w:rPr>
          <w:rFonts w:ascii="Franklin Gothic Book" w:hAnsi="Franklin Gothic Book"/>
          <w:b/>
          <w:sz w:val="18"/>
          <w:szCs w:val="18"/>
          <w:u w:val="single"/>
        </w:rPr>
        <w:t>.</w:t>
      </w:r>
    </w:p>
    <w:tbl>
      <w:tblPr>
        <w:tblStyle w:val="Tabela-Siatka"/>
        <w:tblW w:w="10110" w:type="dxa"/>
        <w:shd w:val="clear" w:color="auto" w:fill="D9D9D9" w:themeFill="background1" w:themeFillShade="D9"/>
        <w:tblLook w:val="04A0" w:firstRow="1" w:lastRow="0" w:firstColumn="1" w:lastColumn="0" w:noHBand="0" w:noVBand="1"/>
      </w:tblPr>
      <w:tblGrid>
        <w:gridCol w:w="10110"/>
      </w:tblGrid>
      <w:tr w:rsidR="00526F78" w:rsidRPr="00647968" w14:paraId="4B2E7CFE" w14:textId="77777777" w:rsidTr="00526F78">
        <w:trPr>
          <w:trHeight w:val="249"/>
        </w:trPr>
        <w:tc>
          <w:tcPr>
            <w:tcW w:w="10110" w:type="dxa"/>
            <w:shd w:val="clear" w:color="auto" w:fill="D9D9D9" w:themeFill="background1" w:themeFillShade="D9"/>
          </w:tcPr>
          <w:p w14:paraId="5B00DD16" w14:textId="4F44CCFE" w:rsidR="00526F78" w:rsidRPr="00647968" w:rsidRDefault="00526F78" w:rsidP="000F7CD4">
            <w:pPr>
              <w:keepNext/>
              <w:spacing w:before="60" w:after="60" w:line="276" w:lineRule="auto"/>
              <w:outlineLvl w:val="0"/>
              <w:rPr>
                <w:rFonts w:ascii="Franklin Gothic Book" w:eastAsia="Times New Roman" w:hAnsi="Franklin Gothic Book" w:cs="Arial"/>
                <w:b/>
                <w:bCs/>
                <w:sz w:val="18"/>
                <w:szCs w:val="18"/>
                <w:lang w:val="de-DE"/>
              </w:rPr>
            </w:pPr>
            <w:bookmarkStart w:id="5" w:name="_Toc86154838"/>
            <w:bookmarkStart w:id="6" w:name="_Toc120866514"/>
            <w:r w:rsidRPr="00647968">
              <w:rPr>
                <w:rFonts w:ascii="Franklin Gothic Book" w:eastAsia="Times New Roman" w:hAnsi="Franklin Gothic Book" w:cs="Arial"/>
                <w:b/>
                <w:bCs/>
                <w:sz w:val="18"/>
                <w:szCs w:val="18"/>
                <w:lang w:val="de-DE"/>
              </w:rPr>
              <w:lastRenderedPageBreak/>
              <w:t xml:space="preserve">ROZDZIAŁ III – </w:t>
            </w:r>
            <w:r w:rsidRPr="00647968">
              <w:rPr>
                <w:rFonts w:ascii="Franklin Gothic Book" w:eastAsia="Times New Roman" w:hAnsi="Franklin Gothic Book" w:cs="Arial"/>
                <w:b/>
                <w:bCs/>
                <w:sz w:val="18"/>
                <w:szCs w:val="18"/>
              </w:rPr>
              <w:t>Składanie ofert częściowych i wariantowych</w:t>
            </w:r>
            <w:bookmarkEnd w:id="5"/>
            <w:bookmarkEnd w:id="6"/>
          </w:p>
        </w:tc>
      </w:tr>
    </w:tbl>
    <w:p w14:paraId="14A2D72A" w14:textId="0B254F92" w:rsidR="00A87E88" w:rsidRPr="008D4A7B" w:rsidRDefault="00526F78" w:rsidP="008D4A7B">
      <w:pPr>
        <w:numPr>
          <w:ilvl w:val="0"/>
          <w:numId w:val="8"/>
        </w:numPr>
        <w:spacing w:before="60" w:after="60" w:line="276" w:lineRule="auto"/>
        <w:jc w:val="both"/>
        <w:rPr>
          <w:rFonts w:ascii="Franklin Gothic Book" w:eastAsia="Calibri" w:hAnsi="Franklin Gothic Book" w:cs="Arial"/>
          <w:sz w:val="18"/>
          <w:szCs w:val="18"/>
        </w:rPr>
      </w:pPr>
      <w:r w:rsidRPr="00647968">
        <w:rPr>
          <w:rFonts w:ascii="Franklin Gothic Book" w:eastAsia="Calibri" w:hAnsi="Franklin Gothic Book" w:cs="Arial"/>
          <w:sz w:val="18"/>
          <w:szCs w:val="18"/>
        </w:rPr>
        <w:t xml:space="preserve">Zamawiający </w:t>
      </w:r>
      <w:sdt>
        <w:sdtPr>
          <w:rPr>
            <w:rFonts w:ascii="Franklin Gothic Book" w:eastAsia="Calibri" w:hAnsi="Franklin Gothic Book" w:cs="Arial"/>
            <w:b/>
            <w:sz w:val="18"/>
            <w:szCs w:val="18"/>
          </w:rPr>
          <w:id w:val="-2071799641"/>
          <w:placeholder>
            <w:docPart w:val="D9C8A0A84C474063A1F0A21A753BAEA4"/>
          </w:placeholder>
          <w:dropDownList>
            <w:listItem w:displayText="*WYBIERZ ELEMENT*" w:value="*WYBIERZ ELEMENT*"/>
            <w:listItem w:displayText="nie dopuszcza składania" w:value="nie dopuszcza składania"/>
            <w:listItem w:displayText="dopuszcza składanie" w:value="dopuszcza składanie"/>
          </w:dropDownList>
        </w:sdtPr>
        <w:sdtContent>
          <w:r w:rsidR="00F7401D" w:rsidRPr="00647968">
            <w:rPr>
              <w:rFonts w:ascii="Franklin Gothic Book" w:eastAsia="Calibri" w:hAnsi="Franklin Gothic Book" w:cs="Arial"/>
              <w:b/>
              <w:sz w:val="18"/>
              <w:szCs w:val="18"/>
            </w:rPr>
            <w:t>nie dopuszcza składania</w:t>
          </w:r>
        </w:sdtContent>
      </w:sdt>
      <w:r w:rsidRPr="00647968">
        <w:rPr>
          <w:rFonts w:ascii="Franklin Gothic Book" w:eastAsia="Calibri" w:hAnsi="Franklin Gothic Book" w:cs="Arial"/>
          <w:sz w:val="18"/>
          <w:szCs w:val="18"/>
        </w:rPr>
        <w:t xml:space="preserve"> ofert częściowych. </w:t>
      </w:r>
    </w:p>
    <w:p w14:paraId="69040072" w14:textId="128F6C46" w:rsidR="00526F78" w:rsidRPr="00647968" w:rsidRDefault="00526F78" w:rsidP="000F7CD4">
      <w:pPr>
        <w:numPr>
          <w:ilvl w:val="0"/>
          <w:numId w:val="8"/>
        </w:numPr>
        <w:spacing w:before="60" w:after="60" w:line="276" w:lineRule="auto"/>
        <w:ind w:left="357" w:hanging="357"/>
        <w:jc w:val="both"/>
        <w:rPr>
          <w:rFonts w:ascii="Franklin Gothic Book" w:eastAsia="Times New Roman" w:hAnsi="Franklin Gothic Book" w:cs="Arial"/>
          <w:b/>
          <w:strike/>
          <w:sz w:val="18"/>
          <w:szCs w:val="18"/>
          <w:lang w:eastAsia="pl-PL"/>
        </w:rPr>
      </w:pPr>
      <w:r w:rsidRPr="00647968">
        <w:rPr>
          <w:rFonts w:ascii="Franklin Gothic Book" w:eastAsia="Times New Roman" w:hAnsi="Franklin Gothic Book" w:cs="Arial"/>
          <w:sz w:val="18"/>
          <w:szCs w:val="18"/>
          <w:lang w:eastAsia="pl-PL"/>
        </w:rPr>
        <w:t xml:space="preserve">Zamawiający </w:t>
      </w:r>
      <w:sdt>
        <w:sdtPr>
          <w:rPr>
            <w:rFonts w:ascii="Franklin Gothic Book" w:eastAsia="Times New Roman" w:hAnsi="Franklin Gothic Book" w:cs="Arial"/>
            <w:b/>
            <w:sz w:val="18"/>
            <w:szCs w:val="18"/>
            <w:lang w:eastAsia="pl-PL"/>
          </w:rPr>
          <w:id w:val="-2067943380"/>
          <w:placeholder>
            <w:docPart w:val="5685C970F1C94D3DB91AFC713C5BF072"/>
          </w:placeholder>
          <w:dropDownList>
            <w:listItem w:displayText="*WYBIERZ ELEMENT*" w:value="*WYBIERZ ELEMENT*"/>
            <w:listItem w:displayText="nie dopuszcza składania" w:value="nie dopuszcza składania"/>
            <w:listItem w:displayText="dopuszcza składanie" w:value="dopuszcza składanie"/>
          </w:dropDownList>
        </w:sdtPr>
        <w:sdtContent>
          <w:r w:rsidR="00F7401D" w:rsidRPr="00647968">
            <w:rPr>
              <w:rFonts w:ascii="Franklin Gothic Book" w:eastAsia="Times New Roman" w:hAnsi="Franklin Gothic Book" w:cs="Arial"/>
              <w:b/>
              <w:sz w:val="18"/>
              <w:szCs w:val="18"/>
              <w:lang w:eastAsia="pl-PL"/>
            </w:rPr>
            <w:t>nie dopuszcza składania</w:t>
          </w:r>
        </w:sdtContent>
      </w:sdt>
      <w:r w:rsidRPr="00647968">
        <w:rPr>
          <w:rFonts w:ascii="Franklin Gothic Book" w:eastAsia="Times New Roman" w:hAnsi="Franklin Gothic Book" w:cs="Arial"/>
          <w:color w:val="FF0000"/>
          <w:sz w:val="18"/>
          <w:szCs w:val="18"/>
          <w:lang w:eastAsia="pl-PL"/>
        </w:rPr>
        <w:t xml:space="preserve"> </w:t>
      </w:r>
      <w:r w:rsidRPr="00647968">
        <w:rPr>
          <w:rFonts w:ascii="Franklin Gothic Book" w:eastAsia="Times New Roman" w:hAnsi="Franklin Gothic Book" w:cs="Arial"/>
          <w:sz w:val="18"/>
          <w:szCs w:val="18"/>
          <w:lang w:eastAsia="pl-PL"/>
        </w:rPr>
        <w:t>ofert wariantowych, równoważnych i opcji.</w:t>
      </w:r>
    </w:p>
    <w:p w14:paraId="0B2DD1E4" w14:textId="4B1339FC" w:rsidR="00795503" w:rsidRPr="00647968" w:rsidRDefault="00795503" w:rsidP="00C24F21">
      <w:pPr>
        <w:numPr>
          <w:ilvl w:val="0"/>
          <w:numId w:val="8"/>
        </w:numPr>
        <w:spacing w:before="60" w:after="60" w:line="276" w:lineRule="auto"/>
        <w:jc w:val="both"/>
        <w:rPr>
          <w:rFonts w:ascii="Franklin Gothic Book" w:hAnsi="Franklin Gothic Book"/>
          <w:b/>
          <w:sz w:val="18"/>
          <w:szCs w:val="18"/>
        </w:rPr>
      </w:pPr>
      <w:r w:rsidRPr="00647968">
        <w:rPr>
          <w:rFonts w:ascii="Franklin Gothic Book" w:hAnsi="Franklin Gothic Book"/>
          <w:sz w:val="18"/>
          <w:szCs w:val="18"/>
        </w:rPr>
        <w:t>Wykonawca może złożyć tylko jedną ofertę. Alternatywy zawarte w treści oferty lub złożenie więcej niż jednej oferty spowodują jej odrzucenie.</w:t>
      </w:r>
    </w:p>
    <w:tbl>
      <w:tblPr>
        <w:tblStyle w:val="Tabela-Siatka"/>
        <w:tblW w:w="10060" w:type="dxa"/>
        <w:shd w:val="clear" w:color="auto" w:fill="D9D9D9" w:themeFill="background1" w:themeFillShade="D9"/>
        <w:tblLook w:val="04A0" w:firstRow="1" w:lastRow="0" w:firstColumn="1" w:lastColumn="0" w:noHBand="0" w:noVBand="1"/>
      </w:tblPr>
      <w:tblGrid>
        <w:gridCol w:w="10060"/>
      </w:tblGrid>
      <w:tr w:rsidR="00526F78" w:rsidRPr="00647968" w14:paraId="51B37E55" w14:textId="77777777" w:rsidTr="00526F78">
        <w:tc>
          <w:tcPr>
            <w:tcW w:w="10060" w:type="dxa"/>
            <w:shd w:val="clear" w:color="auto" w:fill="D9D9D9" w:themeFill="background1" w:themeFillShade="D9"/>
          </w:tcPr>
          <w:p w14:paraId="59920415" w14:textId="66D4451A" w:rsidR="00526F78" w:rsidRPr="00647968" w:rsidRDefault="00526F78" w:rsidP="000F7CD4">
            <w:pPr>
              <w:keepNext/>
              <w:spacing w:before="60" w:after="60" w:line="276" w:lineRule="auto"/>
              <w:outlineLvl w:val="0"/>
              <w:rPr>
                <w:rFonts w:ascii="Franklin Gothic Book" w:eastAsia="Times New Roman" w:hAnsi="Franklin Gothic Book" w:cs="Arial"/>
                <w:b/>
                <w:bCs/>
                <w:sz w:val="18"/>
                <w:szCs w:val="18"/>
                <w:lang w:val="de-DE"/>
              </w:rPr>
            </w:pPr>
            <w:bookmarkStart w:id="7" w:name="_Toc86154839"/>
            <w:bookmarkStart w:id="8" w:name="_Toc120866515"/>
            <w:r w:rsidRPr="00647968">
              <w:rPr>
                <w:rFonts w:ascii="Franklin Gothic Book" w:eastAsia="Times New Roman" w:hAnsi="Franklin Gothic Book" w:cs="Arial"/>
                <w:b/>
                <w:bCs/>
                <w:sz w:val="18"/>
                <w:szCs w:val="18"/>
                <w:lang w:val="de-DE"/>
              </w:rPr>
              <w:t xml:space="preserve">ROZDZIAŁ IV – </w:t>
            </w:r>
            <w:r w:rsidRPr="00647968">
              <w:rPr>
                <w:rFonts w:ascii="Franklin Gothic Book" w:eastAsia="Times New Roman" w:hAnsi="Franklin Gothic Book" w:cs="Arial"/>
                <w:b/>
                <w:bCs/>
                <w:sz w:val="18"/>
                <w:szCs w:val="18"/>
              </w:rPr>
              <w:t>Opis warunków udziału w postępowaniu</w:t>
            </w:r>
            <w:bookmarkEnd w:id="7"/>
            <w:bookmarkEnd w:id="8"/>
          </w:p>
        </w:tc>
      </w:tr>
    </w:tbl>
    <w:p w14:paraId="6E0A62FA" w14:textId="15CBA4BA" w:rsidR="00251C57" w:rsidRPr="00647968" w:rsidRDefault="00526F78" w:rsidP="000E1460">
      <w:pPr>
        <w:numPr>
          <w:ilvl w:val="0"/>
          <w:numId w:val="4"/>
        </w:numPr>
        <w:spacing w:before="60" w:after="60" w:line="276" w:lineRule="auto"/>
        <w:ind w:left="284" w:hanging="284"/>
        <w:jc w:val="both"/>
        <w:rPr>
          <w:rFonts w:ascii="Franklin Gothic Book" w:hAnsi="Franklin Gothic Book" w:cs="Arial"/>
          <w:sz w:val="18"/>
          <w:szCs w:val="18"/>
        </w:rPr>
      </w:pPr>
      <w:r w:rsidRPr="00647968">
        <w:rPr>
          <w:rFonts w:ascii="Franklin Gothic Book" w:hAnsi="Franklin Gothic Book" w:cs="Arial"/>
          <w:sz w:val="18"/>
          <w:szCs w:val="18"/>
        </w:rPr>
        <w:t xml:space="preserve">O udzielenie zamówienia mogą ubiegać się Wykonawcy, którzy nie podlegają wykluczeniu na zasadach określonych w Rozdziale </w:t>
      </w:r>
      <w:r w:rsidR="00EB7C2F" w:rsidRPr="00647968">
        <w:rPr>
          <w:rFonts w:ascii="Franklin Gothic Book" w:hAnsi="Franklin Gothic Book" w:cs="Arial"/>
          <w:sz w:val="18"/>
          <w:szCs w:val="18"/>
        </w:rPr>
        <w:t xml:space="preserve">XVIII </w:t>
      </w:r>
      <w:r w:rsidRPr="00647968">
        <w:rPr>
          <w:rFonts w:ascii="Franklin Gothic Book" w:hAnsi="Franklin Gothic Book" w:cs="Arial"/>
          <w:sz w:val="18"/>
          <w:szCs w:val="18"/>
        </w:rPr>
        <w:t>oraz spełniają następujące warunki udziału w postępowaniu:</w:t>
      </w:r>
    </w:p>
    <w:p w14:paraId="68AC1154" w14:textId="4E6EBB10" w:rsidR="005A7BD6" w:rsidRPr="00647968" w:rsidRDefault="00526F78" w:rsidP="00872EFA">
      <w:pPr>
        <w:numPr>
          <w:ilvl w:val="1"/>
          <w:numId w:val="4"/>
        </w:numPr>
        <w:spacing w:before="60" w:after="0" w:line="240" w:lineRule="atLeast"/>
        <w:ind w:left="709" w:hanging="425"/>
        <w:jc w:val="both"/>
        <w:rPr>
          <w:rFonts w:ascii="Franklin Gothic Book" w:hAnsi="Franklin Gothic Book"/>
          <w:strike/>
          <w:sz w:val="18"/>
          <w:szCs w:val="18"/>
        </w:rPr>
      </w:pPr>
      <w:r w:rsidRPr="00647968">
        <w:rPr>
          <w:rFonts w:ascii="Franklin Gothic Book" w:hAnsi="Franklin Gothic Book" w:cs="Arial"/>
          <w:sz w:val="18"/>
          <w:szCs w:val="18"/>
          <w:lang w:eastAsia="pl-PL"/>
        </w:rPr>
        <w:t>posiadają zdolność do występowania w obrocie gospodarczym,</w:t>
      </w:r>
      <w:r w:rsidR="005A7BD6" w:rsidRPr="00647968">
        <w:rPr>
          <w:rFonts w:ascii="Franklin Gothic Book" w:hAnsi="Franklin Gothic Book" w:cs="Arial"/>
          <w:sz w:val="18"/>
          <w:szCs w:val="18"/>
          <w:lang w:eastAsia="pl-PL"/>
        </w:rPr>
        <w:t xml:space="preserve"> </w:t>
      </w:r>
      <w:r w:rsidR="007C2F7C" w:rsidRPr="00647968">
        <w:rPr>
          <w:rFonts w:ascii="Franklin Gothic Book" w:hAnsi="Franklin Gothic Book"/>
          <w:strike/>
          <w:sz w:val="18"/>
          <w:szCs w:val="18"/>
        </w:rPr>
        <w:t xml:space="preserve"> </w:t>
      </w:r>
    </w:p>
    <w:p w14:paraId="4B05AA7F" w14:textId="7C12B2D2" w:rsidR="00526F78" w:rsidRPr="00647968" w:rsidRDefault="00526F78" w:rsidP="00647968">
      <w:pPr>
        <w:numPr>
          <w:ilvl w:val="1"/>
          <w:numId w:val="4"/>
        </w:numPr>
        <w:spacing w:before="60" w:after="0" w:line="240" w:lineRule="atLeast"/>
        <w:ind w:left="709" w:hanging="425"/>
        <w:jc w:val="both"/>
        <w:rPr>
          <w:rFonts w:ascii="Franklin Gothic Book" w:hAnsi="Franklin Gothic Book" w:cs="Arial"/>
          <w:b/>
          <w:bCs/>
          <w:sz w:val="18"/>
          <w:szCs w:val="18"/>
        </w:rPr>
      </w:pPr>
      <w:r w:rsidRPr="00647968">
        <w:rPr>
          <w:rFonts w:ascii="Franklin Gothic Book" w:hAnsi="Franklin Gothic Book" w:cs="Arial"/>
          <w:sz w:val="18"/>
          <w:szCs w:val="18"/>
          <w:lang w:eastAsia="pl-PL"/>
        </w:rPr>
        <w:t xml:space="preserve">posiadają </w:t>
      </w:r>
      <w:r w:rsidR="00F56E64" w:rsidRPr="00647968">
        <w:rPr>
          <w:rFonts w:ascii="Franklin Gothic Book" w:hAnsi="Franklin Gothic Book" w:cs="Arial"/>
          <w:sz w:val="18"/>
          <w:szCs w:val="18"/>
          <w:lang w:eastAsia="pl-PL"/>
        </w:rPr>
        <w:t xml:space="preserve">kompetencje lub </w:t>
      </w:r>
      <w:r w:rsidRPr="00647968">
        <w:rPr>
          <w:rFonts w:ascii="Franklin Gothic Book" w:hAnsi="Franklin Gothic Book" w:cs="Arial"/>
          <w:sz w:val="18"/>
          <w:szCs w:val="18"/>
          <w:lang w:eastAsia="pl-PL"/>
        </w:rPr>
        <w:t>uprawnienia</w:t>
      </w:r>
      <w:r w:rsidRPr="00647968">
        <w:rPr>
          <w:rFonts w:ascii="Franklin Gothic Book" w:eastAsia="Times New Roman" w:hAnsi="Franklin Gothic Book" w:cs="Arial"/>
          <w:sz w:val="18"/>
          <w:szCs w:val="18"/>
          <w:lang w:eastAsia="pl-PL"/>
        </w:rPr>
        <w:t xml:space="preserve"> do </w:t>
      </w:r>
      <w:r w:rsidR="00F56E64" w:rsidRPr="00647968">
        <w:rPr>
          <w:rFonts w:ascii="Franklin Gothic Book" w:eastAsia="Times New Roman" w:hAnsi="Franklin Gothic Book" w:cs="Arial"/>
          <w:sz w:val="18"/>
          <w:szCs w:val="18"/>
          <w:lang w:eastAsia="pl-PL"/>
        </w:rPr>
        <w:t xml:space="preserve">prowadzenia </w:t>
      </w:r>
      <w:r w:rsidRPr="00647968">
        <w:rPr>
          <w:rFonts w:ascii="Franklin Gothic Book" w:eastAsia="Times New Roman" w:hAnsi="Franklin Gothic Book" w:cs="Arial"/>
          <w:sz w:val="18"/>
          <w:szCs w:val="18"/>
          <w:lang w:eastAsia="pl-PL"/>
        </w:rPr>
        <w:t xml:space="preserve">określonej działalności gospodarczej lub zawodowej, </w:t>
      </w:r>
      <w:r w:rsidR="00F56E64" w:rsidRPr="00647968">
        <w:rPr>
          <w:rFonts w:ascii="Franklin Gothic Book" w:eastAsia="Times New Roman" w:hAnsi="Franklin Gothic Book" w:cs="Arial"/>
          <w:sz w:val="18"/>
          <w:szCs w:val="18"/>
          <w:lang w:eastAsia="pl-PL"/>
        </w:rPr>
        <w:t xml:space="preserve">o ile </w:t>
      </w:r>
      <w:r w:rsidRPr="00647968">
        <w:rPr>
          <w:rFonts w:ascii="Franklin Gothic Book" w:eastAsia="Times New Roman" w:hAnsi="Franklin Gothic Book" w:cs="Arial"/>
          <w:sz w:val="18"/>
          <w:szCs w:val="18"/>
          <w:lang w:eastAsia="pl-PL"/>
        </w:rPr>
        <w:t>wynika to z odrębnych przepisów</w:t>
      </w:r>
      <w:r w:rsidRPr="00647968">
        <w:rPr>
          <w:rFonts w:ascii="Franklin Gothic Book" w:hAnsi="Franklin Gothic Book" w:cs="Arial"/>
          <w:sz w:val="18"/>
          <w:szCs w:val="18"/>
          <w:lang w:eastAsia="pl-PL"/>
        </w:rPr>
        <w:t>,</w:t>
      </w:r>
      <w:r w:rsidRPr="00647968">
        <w:rPr>
          <w:rFonts w:ascii="Franklin Gothic Book" w:hAnsi="Franklin Gothic Book" w:cs="Arial"/>
          <w:sz w:val="18"/>
          <w:szCs w:val="18"/>
        </w:rPr>
        <w:t xml:space="preserve"> </w:t>
      </w:r>
      <w:r w:rsidR="005A7BD6" w:rsidRPr="00647968">
        <w:rPr>
          <w:rFonts w:ascii="Franklin Gothic Book" w:hAnsi="Franklin Gothic Book" w:cs="Arial"/>
          <w:sz w:val="18"/>
          <w:szCs w:val="18"/>
        </w:rPr>
        <w:t>Zamawiający nie stawia szczególnych wymagań w zakresie spełnienia tego warunku</w:t>
      </w:r>
      <w:r w:rsidR="005A7BD6" w:rsidRPr="00647968">
        <w:rPr>
          <w:rFonts w:ascii="Franklin Gothic Book" w:hAnsi="Franklin Gothic Book" w:cs="Arial"/>
          <w:b/>
          <w:bCs/>
          <w:sz w:val="18"/>
          <w:szCs w:val="18"/>
        </w:rPr>
        <w:t xml:space="preserve">. </w:t>
      </w:r>
    </w:p>
    <w:p w14:paraId="4FA344F1" w14:textId="1A94C9E7" w:rsidR="00526F78" w:rsidRPr="00647968" w:rsidRDefault="00526F78" w:rsidP="00872EFA">
      <w:pPr>
        <w:numPr>
          <w:ilvl w:val="1"/>
          <w:numId w:val="4"/>
        </w:numPr>
        <w:spacing w:before="60" w:after="0" w:line="240" w:lineRule="atLeast"/>
        <w:ind w:left="709" w:hanging="425"/>
        <w:jc w:val="both"/>
        <w:rPr>
          <w:rFonts w:ascii="Franklin Gothic Book" w:hAnsi="Franklin Gothic Book"/>
          <w:sz w:val="18"/>
          <w:szCs w:val="18"/>
        </w:rPr>
      </w:pPr>
      <w:r w:rsidRPr="00647968">
        <w:rPr>
          <w:rFonts w:ascii="Franklin Gothic Book" w:hAnsi="Franklin Gothic Book" w:cs="Arial"/>
          <w:sz w:val="18"/>
          <w:szCs w:val="18"/>
          <w:lang w:eastAsia="pl-PL"/>
        </w:rPr>
        <w:t>posiadają niezbędną wiedzę i doświadczenie w realizacji przedmiotu zamówienia;</w:t>
      </w:r>
      <w:r w:rsidRPr="00647968">
        <w:rPr>
          <w:rFonts w:ascii="Franklin Gothic Book" w:hAnsi="Franklin Gothic Book"/>
          <w:sz w:val="18"/>
          <w:szCs w:val="18"/>
        </w:rPr>
        <w:t xml:space="preserve"> </w:t>
      </w:r>
    </w:p>
    <w:p w14:paraId="4CDBB699" w14:textId="629F08A4" w:rsidR="001A38C3" w:rsidRPr="00647968" w:rsidRDefault="00526F78" w:rsidP="00872EFA">
      <w:pPr>
        <w:numPr>
          <w:ilvl w:val="1"/>
          <w:numId w:val="4"/>
        </w:numPr>
        <w:spacing w:before="60" w:after="0" w:line="240" w:lineRule="atLeast"/>
        <w:ind w:left="709" w:hanging="425"/>
        <w:jc w:val="both"/>
        <w:rPr>
          <w:rFonts w:ascii="Franklin Gothic Book" w:hAnsi="Franklin Gothic Book" w:cs="Arial"/>
          <w:sz w:val="18"/>
          <w:szCs w:val="18"/>
          <w:lang w:eastAsia="pl-PL"/>
        </w:rPr>
      </w:pPr>
      <w:r w:rsidRPr="00647968">
        <w:rPr>
          <w:rFonts w:ascii="Franklin Gothic Book" w:hAnsi="Franklin Gothic Book" w:cs="Arial"/>
          <w:sz w:val="18"/>
          <w:szCs w:val="18"/>
          <w:lang w:eastAsia="pl-PL"/>
        </w:rPr>
        <w:t>dysponują odpowiednim potencjałem technicznym i osobowym</w:t>
      </w:r>
      <w:r w:rsidR="001A38C3" w:rsidRPr="00647968">
        <w:rPr>
          <w:rFonts w:ascii="Franklin Gothic Book" w:hAnsi="Franklin Gothic Book" w:cs="Arial"/>
          <w:sz w:val="18"/>
          <w:szCs w:val="18"/>
          <w:lang w:eastAsia="pl-PL"/>
        </w:rPr>
        <w:t xml:space="preserve"> tj. </w:t>
      </w:r>
      <w:r w:rsidRPr="00647968">
        <w:rPr>
          <w:rFonts w:ascii="Franklin Gothic Book" w:hAnsi="Franklin Gothic Book" w:cs="Arial"/>
          <w:sz w:val="18"/>
          <w:szCs w:val="18"/>
          <w:lang w:eastAsia="pl-PL"/>
        </w:rPr>
        <w:t xml:space="preserve"> </w:t>
      </w:r>
      <w:r w:rsidR="001A38C3" w:rsidRPr="00647968">
        <w:rPr>
          <w:rFonts w:ascii="Franklin Gothic Book" w:hAnsi="Franklin Gothic Book" w:cs="Arial"/>
          <w:sz w:val="18"/>
          <w:szCs w:val="18"/>
          <w:lang w:eastAsia="pl-PL"/>
        </w:rPr>
        <w:t xml:space="preserve">niezbędne do zrealizowania zamówienia narzędzia, urządzenia, sprzęt, którymi dysponuje Wykonawca </w:t>
      </w:r>
      <w:r w:rsidRPr="00647968">
        <w:rPr>
          <w:rFonts w:ascii="Franklin Gothic Book" w:hAnsi="Franklin Gothic Book" w:cs="Arial"/>
          <w:sz w:val="18"/>
          <w:szCs w:val="18"/>
          <w:lang w:eastAsia="pl-PL"/>
        </w:rPr>
        <w:t>pozwalając</w:t>
      </w:r>
      <w:r w:rsidR="001A38C3" w:rsidRPr="00647968">
        <w:rPr>
          <w:rFonts w:ascii="Franklin Gothic Book" w:hAnsi="Franklin Gothic Book" w:cs="Arial"/>
          <w:sz w:val="18"/>
          <w:szCs w:val="18"/>
          <w:lang w:eastAsia="pl-PL"/>
        </w:rPr>
        <w:t>e</w:t>
      </w:r>
      <w:r w:rsidRPr="00647968">
        <w:rPr>
          <w:rFonts w:ascii="Franklin Gothic Book" w:hAnsi="Franklin Gothic Book" w:cs="Arial"/>
          <w:sz w:val="18"/>
          <w:szCs w:val="18"/>
          <w:lang w:eastAsia="pl-PL"/>
        </w:rPr>
        <w:t xml:space="preserve"> na realizację zamówienia</w:t>
      </w:r>
      <w:r w:rsidR="001A38C3" w:rsidRPr="00647968">
        <w:rPr>
          <w:rFonts w:ascii="Franklin Gothic Book" w:hAnsi="Franklin Gothic Book" w:cs="Arial"/>
          <w:sz w:val="18"/>
          <w:szCs w:val="18"/>
          <w:lang w:eastAsia="pl-PL"/>
        </w:rPr>
        <w:t xml:space="preserve"> oraz osoby i podmioty które będą realizowały zamówienie wraz z informacjami na temat ich kwalifikacji niezbędnych do realizowania zamówienia a także zakresu wykonywanych przez nich czynności</w:t>
      </w:r>
      <w:r w:rsidRPr="00647968">
        <w:rPr>
          <w:rFonts w:ascii="Franklin Gothic Book" w:hAnsi="Franklin Gothic Book" w:cs="Arial"/>
          <w:sz w:val="18"/>
          <w:szCs w:val="18"/>
          <w:lang w:eastAsia="pl-PL"/>
        </w:rPr>
        <w:t>;</w:t>
      </w:r>
    </w:p>
    <w:p w14:paraId="63038FE0" w14:textId="2C35EA76" w:rsidR="0090315F" w:rsidRPr="00647968" w:rsidRDefault="00526F78" w:rsidP="00872EFA">
      <w:pPr>
        <w:numPr>
          <w:ilvl w:val="1"/>
          <w:numId w:val="4"/>
        </w:numPr>
        <w:spacing w:before="60" w:after="0" w:line="240" w:lineRule="atLeast"/>
        <w:ind w:left="709" w:hanging="425"/>
        <w:jc w:val="both"/>
        <w:rPr>
          <w:rFonts w:ascii="Franklin Gothic Book" w:hAnsi="Franklin Gothic Book" w:cs="Arial"/>
          <w:sz w:val="18"/>
          <w:szCs w:val="18"/>
          <w:lang w:eastAsia="pl-PL"/>
        </w:rPr>
      </w:pPr>
      <w:r w:rsidRPr="00647968">
        <w:rPr>
          <w:rFonts w:ascii="Franklin Gothic Book" w:hAnsi="Franklin Gothic Book" w:cs="Arial"/>
          <w:sz w:val="18"/>
          <w:szCs w:val="18"/>
          <w:lang w:eastAsia="pl-PL"/>
        </w:rPr>
        <w:t>znajdują się w sytuacji ekonomicznej i finansowej zapewniającej wykonanie zamówienia</w:t>
      </w:r>
    </w:p>
    <w:p w14:paraId="0A49E8ED" w14:textId="22952423" w:rsidR="001A38C3" w:rsidRPr="00647968" w:rsidRDefault="00251C57" w:rsidP="00872EFA">
      <w:pPr>
        <w:numPr>
          <w:ilvl w:val="1"/>
          <w:numId w:val="4"/>
        </w:numPr>
        <w:spacing w:before="60" w:after="0" w:line="240" w:lineRule="atLeast"/>
        <w:ind w:left="709" w:hanging="425"/>
        <w:jc w:val="both"/>
        <w:rPr>
          <w:rFonts w:ascii="Franklin Gothic Book" w:hAnsi="Franklin Gothic Book" w:cs="Arial"/>
          <w:sz w:val="18"/>
          <w:szCs w:val="18"/>
          <w:lang w:eastAsia="pl-PL"/>
        </w:rPr>
      </w:pPr>
      <w:r w:rsidRPr="00647968">
        <w:rPr>
          <w:rFonts w:ascii="Franklin Gothic Book" w:hAnsi="Franklin Gothic Book" w:cs="Arial"/>
          <w:sz w:val="18"/>
          <w:szCs w:val="18"/>
          <w:lang w:eastAsia="pl-PL"/>
        </w:rPr>
        <w:t>akceptują</w:t>
      </w:r>
      <w:r w:rsidR="009C0480" w:rsidRPr="00647968">
        <w:rPr>
          <w:rFonts w:ascii="Franklin Gothic Book" w:hAnsi="Franklin Gothic Book" w:cs="Arial"/>
          <w:sz w:val="18"/>
          <w:szCs w:val="18"/>
          <w:lang w:eastAsia="pl-PL"/>
        </w:rPr>
        <w:t xml:space="preserve"> wzór umowy stanowiący </w:t>
      </w:r>
      <w:r w:rsidR="001F3743" w:rsidRPr="00647968">
        <w:rPr>
          <w:rFonts w:ascii="Franklin Gothic Book" w:hAnsi="Franklin Gothic Book" w:cs="Arial"/>
          <w:sz w:val="18"/>
          <w:szCs w:val="18"/>
          <w:lang w:eastAsia="pl-PL"/>
        </w:rPr>
        <w:t>Część</w:t>
      </w:r>
      <w:r w:rsidR="007D5EBD" w:rsidRPr="00647968">
        <w:rPr>
          <w:rFonts w:ascii="Franklin Gothic Book" w:hAnsi="Franklin Gothic Book" w:cs="Arial"/>
          <w:sz w:val="18"/>
          <w:szCs w:val="18"/>
          <w:lang w:eastAsia="pl-PL"/>
        </w:rPr>
        <w:t xml:space="preserve"> Drugą </w:t>
      </w:r>
      <w:r w:rsidR="009C0480" w:rsidRPr="00647968">
        <w:rPr>
          <w:rFonts w:ascii="Franklin Gothic Book" w:hAnsi="Franklin Gothic Book" w:cs="Arial"/>
          <w:sz w:val="18"/>
          <w:szCs w:val="18"/>
          <w:lang w:eastAsia="pl-PL"/>
        </w:rPr>
        <w:t>Ogłoszenia.</w:t>
      </w:r>
    </w:p>
    <w:p w14:paraId="5BB32A8F" w14:textId="29FFB594" w:rsidR="004D12D8" w:rsidRPr="00647968" w:rsidRDefault="00526F78">
      <w:pPr>
        <w:numPr>
          <w:ilvl w:val="0"/>
          <w:numId w:val="31"/>
        </w:numPr>
        <w:tabs>
          <w:tab w:val="left" w:pos="1985"/>
        </w:tabs>
        <w:spacing w:before="60" w:after="60" w:line="276" w:lineRule="auto"/>
        <w:ind w:left="284" w:hanging="284"/>
        <w:jc w:val="both"/>
        <w:rPr>
          <w:rFonts w:ascii="Franklin Gothic Book" w:hAnsi="Franklin Gothic Book" w:cs="Arial"/>
          <w:sz w:val="18"/>
          <w:szCs w:val="18"/>
        </w:rPr>
      </w:pPr>
      <w:r w:rsidRPr="00647968">
        <w:rPr>
          <w:rFonts w:ascii="Franklin Gothic Book" w:hAnsi="Franklin Gothic Book" w:cs="Arial"/>
          <w:sz w:val="18"/>
          <w:szCs w:val="18"/>
        </w:rPr>
        <w:t>Wykonawca musi wykazać spełnienie w/w warunków nie później niż na dzień składania ofert na podstawie przedłożonych oświadczeń</w:t>
      </w:r>
      <w:r w:rsidR="008C7BF6" w:rsidRPr="00647968">
        <w:rPr>
          <w:rFonts w:ascii="Franklin Gothic Book" w:hAnsi="Franklin Gothic Book" w:cs="Arial"/>
          <w:sz w:val="18"/>
          <w:szCs w:val="18"/>
        </w:rPr>
        <w:t xml:space="preserve">, </w:t>
      </w:r>
      <w:r w:rsidRPr="00647968">
        <w:rPr>
          <w:rFonts w:ascii="Franklin Gothic Book" w:hAnsi="Franklin Gothic Book" w:cs="Arial"/>
          <w:sz w:val="18"/>
          <w:szCs w:val="18"/>
        </w:rPr>
        <w:t>dokumentów</w:t>
      </w:r>
      <w:r w:rsidR="008963BF" w:rsidRPr="00647968">
        <w:rPr>
          <w:rFonts w:ascii="Franklin Gothic Book" w:hAnsi="Franklin Gothic Book" w:cs="Arial"/>
          <w:sz w:val="18"/>
          <w:szCs w:val="18"/>
        </w:rPr>
        <w:t xml:space="preserve"> stanowiących </w:t>
      </w:r>
      <w:r w:rsidR="008E2C36" w:rsidRPr="00647968">
        <w:rPr>
          <w:rFonts w:ascii="Franklin Gothic Book" w:hAnsi="Franklin Gothic Book" w:cs="Arial"/>
          <w:sz w:val="18"/>
          <w:szCs w:val="18"/>
        </w:rPr>
        <w:t>Podmiotow</w:t>
      </w:r>
      <w:r w:rsidR="008963BF" w:rsidRPr="00647968">
        <w:rPr>
          <w:rFonts w:ascii="Franklin Gothic Book" w:hAnsi="Franklin Gothic Book" w:cs="Arial"/>
          <w:sz w:val="18"/>
          <w:szCs w:val="18"/>
        </w:rPr>
        <w:t>e</w:t>
      </w:r>
      <w:r w:rsidR="008E2C36" w:rsidRPr="00647968">
        <w:rPr>
          <w:rFonts w:ascii="Franklin Gothic Book" w:hAnsi="Franklin Gothic Book" w:cs="Arial"/>
          <w:sz w:val="18"/>
          <w:szCs w:val="18"/>
        </w:rPr>
        <w:t xml:space="preserve"> Środk</w:t>
      </w:r>
      <w:r w:rsidR="008963BF" w:rsidRPr="00647968">
        <w:rPr>
          <w:rFonts w:ascii="Franklin Gothic Book" w:hAnsi="Franklin Gothic Book" w:cs="Arial"/>
          <w:sz w:val="18"/>
          <w:szCs w:val="18"/>
        </w:rPr>
        <w:t>i</w:t>
      </w:r>
      <w:r w:rsidR="008E2C36" w:rsidRPr="00647968">
        <w:rPr>
          <w:rFonts w:ascii="Franklin Gothic Book" w:hAnsi="Franklin Gothic Book" w:cs="Arial"/>
          <w:sz w:val="18"/>
          <w:szCs w:val="18"/>
        </w:rPr>
        <w:t xml:space="preserve"> Dowodow</w:t>
      </w:r>
      <w:r w:rsidR="008963BF" w:rsidRPr="00647968">
        <w:rPr>
          <w:rFonts w:ascii="Franklin Gothic Book" w:hAnsi="Franklin Gothic Book" w:cs="Arial"/>
          <w:sz w:val="18"/>
          <w:szCs w:val="18"/>
        </w:rPr>
        <w:t>e</w:t>
      </w:r>
      <w:r w:rsidRPr="00647968">
        <w:rPr>
          <w:rFonts w:ascii="Franklin Gothic Book" w:hAnsi="Franklin Gothic Book" w:cs="Arial"/>
          <w:sz w:val="18"/>
          <w:szCs w:val="18"/>
        </w:rPr>
        <w:t>,</w:t>
      </w:r>
      <w:r w:rsidR="008E2C36" w:rsidRPr="00647968">
        <w:rPr>
          <w:rFonts w:ascii="Franklin Gothic Book" w:hAnsi="Franklin Gothic Book" w:cs="Arial"/>
          <w:sz w:val="18"/>
          <w:szCs w:val="18"/>
        </w:rPr>
        <w:t xml:space="preserve"> Przedmiotow</w:t>
      </w:r>
      <w:r w:rsidR="008963BF" w:rsidRPr="00647968">
        <w:rPr>
          <w:rFonts w:ascii="Franklin Gothic Book" w:hAnsi="Franklin Gothic Book" w:cs="Arial"/>
          <w:sz w:val="18"/>
          <w:szCs w:val="18"/>
        </w:rPr>
        <w:t>e</w:t>
      </w:r>
      <w:r w:rsidR="008E2C36" w:rsidRPr="00647968">
        <w:rPr>
          <w:rFonts w:ascii="Franklin Gothic Book" w:hAnsi="Franklin Gothic Book" w:cs="Arial"/>
          <w:sz w:val="18"/>
          <w:szCs w:val="18"/>
        </w:rPr>
        <w:t xml:space="preserve"> Środk</w:t>
      </w:r>
      <w:r w:rsidR="008963BF" w:rsidRPr="00647968">
        <w:rPr>
          <w:rFonts w:ascii="Franklin Gothic Book" w:hAnsi="Franklin Gothic Book" w:cs="Arial"/>
          <w:sz w:val="18"/>
          <w:szCs w:val="18"/>
        </w:rPr>
        <w:t>i</w:t>
      </w:r>
      <w:r w:rsidR="008E2C36" w:rsidRPr="00647968">
        <w:rPr>
          <w:rFonts w:ascii="Franklin Gothic Book" w:hAnsi="Franklin Gothic Book" w:cs="Arial"/>
          <w:sz w:val="18"/>
          <w:szCs w:val="18"/>
        </w:rPr>
        <w:t xml:space="preserve"> Dowodow</w:t>
      </w:r>
      <w:r w:rsidR="008963BF" w:rsidRPr="00647968">
        <w:rPr>
          <w:rFonts w:ascii="Franklin Gothic Book" w:hAnsi="Franklin Gothic Book" w:cs="Arial"/>
          <w:sz w:val="18"/>
          <w:szCs w:val="18"/>
        </w:rPr>
        <w:t>e</w:t>
      </w:r>
      <w:r w:rsidR="008E2C36" w:rsidRPr="00647968">
        <w:rPr>
          <w:rFonts w:ascii="Franklin Gothic Book" w:hAnsi="Franklin Gothic Book" w:cs="Arial"/>
          <w:sz w:val="18"/>
          <w:szCs w:val="18"/>
        </w:rPr>
        <w:t>,</w:t>
      </w:r>
      <w:r w:rsidRPr="00647968">
        <w:rPr>
          <w:rFonts w:ascii="Franklin Gothic Book" w:hAnsi="Franklin Gothic Book" w:cs="Arial"/>
          <w:sz w:val="18"/>
          <w:szCs w:val="18"/>
        </w:rPr>
        <w:t xml:space="preserve"> o których mowa </w:t>
      </w:r>
      <w:r w:rsidR="004614F9" w:rsidRPr="00647968">
        <w:rPr>
          <w:rFonts w:ascii="Franklin Gothic Book" w:hAnsi="Franklin Gothic Book" w:cs="Arial"/>
          <w:sz w:val="18"/>
          <w:szCs w:val="18"/>
        </w:rPr>
        <w:br/>
      </w:r>
      <w:r w:rsidRPr="00647968">
        <w:rPr>
          <w:rFonts w:ascii="Franklin Gothic Book" w:hAnsi="Franklin Gothic Book" w:cs="Arial"/>
          <w:sz w:val="18"/>
          <w:szCs w:val="18"/>
        </w:rPr>
        <w:t>w Rozdziale V</w:t>
      </w:r>
      <w:r w:rsidR="00B22779" w:rsidRPr="00647968">
        <w:rPr>
          <w:rFonts w:ascii="Franklin Gothic Book" w:hAnsi="Franklin Gothic Book" w:cs="Arial"/>
          <w:sz w:val="18"/>
          <w:szCs w:val="18"/>
        </w:rPr>
        <w:t xml:space="preserve"> Ogłoszenia</w:t>
      </w:r>
      <w:r w:rsidR="004811BF" w:rsidRPr="00647968">
        <w:rPr>
          <w:rFonts w:ascii="Franklin Gothic Book" w:hAnsi="Franklin Gothic Book" w:cs="Arial"/>
          <w:sz w:val="18"/>
          <w:szCs w:val="18"/>
        </w:rPr>
        <w:t xml:space="preserve"> (z zastrzeżeniem procedury odwróconej)</w:t>
      </w:r>
      <w:r w:rsidRPr="00647968">
        <w:rPr>
          <w:rFonts w:ascii="Franklin Gothic Book" w:hAnsi="Franklin Gothic Book" w:cs="Arial"/>
          <w:sz w:val="18"/>
          <w:szCs w:val="18"/>
        </w:rPr>
        <w:t>.</w:t>
      </w:r>
    </w:p>
    <w:p w14:paraId="3F81B4E9" w14:textId="588ACA07" w:rsidR="00001DEC" w:rsidRPr="00D13A36" w:rsidRDefault="00071C54">
      <w:pPr>
        <w:numPr>
          <w:ilvl w:val="0"/>
          <w:numId w:val="31"/>
        </w:numPr>
        <w:tabs>
          <w:tab w:val="left" w:pos="1985"/>
        </w:tabs>
        <w:spacing w:before="60" w:after="60" w:line="276" w:lineRule="auto"/>
        <w:ind w:left="284" w:hanging="284"/>
        <w:jc w:val="both"/>
        <w:rPr>
          <w:rFonts w:ascii="Franklin Gothic Book" w:hAnsi="Franklin Gothic Book" w:cs="Arial"/>
          <w:sz w:val="18"/>
          <w:szCs w:val="18"/>
        </w:rPr>
      </w:pPr>
      <w:r w:rsidRPr="00D13A36">
        <w:rPr>
          <w:rFonts w:ascii="Franklin Gothic Book" w:eastAsia="Calibri" w:hAnsi="Franklin Gothic Book" w:cs="Arial"/>
          <w:b/>
          <w:bCs/>
          <w:sz w:val="18"/>
          <w:szCs w:val="18"/>
        </w:rPr>
        <w:t xml:space="preserve">Zamawiający wymaga, aby przedmiot Zamówienia był realizowany </w:t>
      </w:r>
      <w:r w:rsidR="00364120" w:rsidRPr="00D13A36">
        <w:rPr>
          <w:rFonts w:ascii="Franklin Gothic Book" w:eastAsia="Calibri" w:hAnsi="Franklin Gothic Book" w:cs="Arial"/>
          <w:b/>
          <w:bCs/>
          <w:sz w:val="18"/>
          <w:szCs w:val="18"/>
        </w:rPr>
        <w:t xml:space="preserve">wyłącznie </w:t>
      </w:r>
      <w:r w:rsidRPr="00D13A36">
        <w:rPr>
          <w:rFonts w:ascii="Franklin Gothic Book" w:eastAsia="Calibri" w:hAnsi="Franklin Gothic Book" w:cs="Arial"/>
          <w:b/>
          <w:bCs/>
          <w:sz w:val="18"/>
          <w:szCs w:val="18"/>
        </w:rPr>
        <w:t xml:space="preserve">w </w:t>
      </w:r>
      <w:r w:rsidRPr="00D13A36">
        <w:rPr>
          <w:rFonts w:ascii="Franklin Gothic Book" w:hAnsi="Franklin Gothic Book" w:cs="Arial"/>
          <w:b/>
          <w:bCs/>
          <w:sz w:val="18"/>
          <w:szCs w:val="18"/>
        </w:rPr>
        <w:t xml:space="preserve">ramach zasobów własnych Wykonawcy. Zamawiający </w:t>
      </w:r>
      <w:r w:rsidR="00650498" w:rsidRPr="00D13A36">
        <w:rPr>
          <w:rFonts w:ascii="Franklin Gothic Book" w:hAnsi="Franklin Gothic Book" w:cs="Arial"/>
          <w:b/>
          <w:bCs/>
          <w:sz w:val="18"/>
          <w:szCs w:val="18"/>
        </w:rPr>
        <w:t xml:space="preserve">nie </w:t>
      </w:r>
      <w:r w:rsidRPr="00D13A36">
        <w:rPr>
          <w:rFonts w:ascii="Franklin Gothic Book" w:hAnsi="Franklin Gothic Book" w:cs="Arial"/>
          <w:b/>
          <w:bCs/>
          <w:sz w:val="18"/>
          <w:szCs w:val="18"/>
        </w:rPr>
        <w:t>dopuszcza realizacj</w:t>
      </w:r>
      <w:r w:rsidR="00650498" w:rsidRPr="00D13A36">
        <w:rPr>
          <w:rFonts w:ascii="Franklin Gothic Book" w:hAnsi="Franklin Gothic Book" w:cs="Arial"/>
          <w:b/>
          <w:bCs/>
          <w:sz w:val="18"/>
          <w:szCs w:val="18"/>
        </w:rPr>
        <w:t>i</w:t>
      </w:r>
      <w:r w:rsidRPr="00D13A36">
        <w:rPr>
          <w:rFonts w:ascii="Franklin Gothic Book" w:hAnsi="Franklin Gothic Book" w:cs="Arial"/>
          <w:b/>
          <w:bCs/>
          <w:sz w:val="18"/>
          <w:szCs w:val="18"/>
        </w:rPr>
        <w:t xml:space="preserve"> </w:t>
      </w:r>
      <w:r w:rsidR="00364120" w:rsidRPr="00D13A36">
        <w:rPr>
          <w:rFonts w:ascii="Franklin Gothic Book" w:hAnsi="Franklin Gothic Book" w:cs="Arial"/>
          <w:b/>
          <w:bCs/>
          <w:sz w:val="18"/>
          <w:szCs w:val="18"/>
        </w:rPr>
        <w:t xml:space="preserve">jakiejkolwiek części </w:t>
      </w:r>
      <w:r w:rsidRPr="00D13A36">
        <w:rPr>
          <w:rFonts w:ascii="Franklin Gothic Book" w:hAnsi="Franklin Gothic Book" w:cs="Arial"/>
          <w:b/>
          <w:bCs/>
          <w:sz w:val="18"/>
          <w:szCs w:val="18"/>
        </w:rPr>
        <w:t>zakresu prac w oparciu o podwykonawstwo</w:t>
      </w:r>
      <w:r w:rsidR="00650498" w:rsidRPr="00D13A36">
        <w:rPr>
          <w:rFonts w:ascii="Franklin Gothic Book" w:hAnsi="Franklin Gothic Book" w:cs="Arial"/>
          <w:b/>
          <w:bCs/>
          <w:sz w:val="18"/>
          <w:szCs w:val="18"/>
        </w:rPr>
        <w:t>.</w:t>
      </w:r>
    </w:p>
    <w:p w14:paraId="35D73FC4" w14:textId="51E5B725" w:rsidR="004D12D8" w:rsidRPr="00647968" w:rsidRDefault="00526F78">
      <w:pPr>
        <w:numPr>
          <w:ilvl w:val="0"/>
          <w:numId w:val="31"/>
        </w:numPr>
        <w:tabs>
          <w:tab w:val="left" w:pos="1985"/>
        </w:tabs>
        <w:spacing w:before="60" w:after="60" w:line="276" w:lineRule="auto"/>
        <w:ind w:left="284" w:hanging="284"/>
        <w:jc w:val="both"/>
        <w:rPr>
          <w:rFonts w:ascii="Franklin Gothic Book" w:hAnsi="Franklin Gothic Book" w:cs="Arial"/>
          <w:sz w:val="18"/>
          <w:szCs w:val="18"/>
        </w:rPr>
      </w:pPr>
      <w:r w:rsidRPr="00647968">
        <w:rPr>
          <w:rFonts w:ascii="Franklin Gothic Book" w:hAnsi="Franklin Gothic Book" w:cs="Arial"/>
          <w:sz w:val="18"/>
          <w:szCs w:val="18"/>
        </w:rPr>
        <w:t xml:space="preserve">Zamawiający dokona oceny spełnienia w/w warunków w oparciu o informacje zawarte w dokumentach dostarczanych wraz </w:t>
      </w:r>
      <w:r w:rsidR="004614F9" w:rsidRPr="00647968">
        <w:rPr>
          <w:rFonts w:ascii="Franklin Gothic Book" w:hAnsi="Franklin Gothic Book" w:cs="Arial"/>
          <w:sz w:val="18"/>
          <w:szCs w:val="18"/>
        </w:rPr>
        <w:br/>
      </w:r>
      <w:r w:rsidRPr="00647968">
        <w:rPr>
          <w:rFonts w:ascii="Franklin Gothic Book" w:hAnsi="Franklin Gothic Book" w:cs="Arial"/>
          <w:sz w:val="18"/>
          <w:szCs w:val="18"/>
        </w:rPr>
        <w:t>z ofertą</w:t>
      </w:r>
      <w:r w:rsidR="003250F8" w:rsidRPr="00647968">
        <w:rPr>
          <w:rFonts w:ascii="Franklin Gothic Book" w:hAnsi="Franklin Gothic Book" w:cs="Arial"/>
          <w:sz w:val="18"/>
          <w:szCs w:val="18"/>
        </w:rPr>
        <w:t xml:space="preserve"> (z zastrzeżeniem procedury odwróconej).</w:t>
      </w:r>
    </w:p>
    <w:p w14:paraId="237D5A43" w14:textId="3A1806CD" w:rsidR="004D12D8" w:rsidRPr="00647968" w:rsidRDefault="00526F78">
      <w:pPr>
        <w:numPr>
          <w:ilvl w:val="0"/>
          <w:numId w:val="31"/>
        </w:numPr>
        <w:tabs>
          <w:tab w:val="left" w:pos="1985"/>
        </w:tabs>
        <w:spacing w:before="60" w:after="60" w:line="276" w:lineRule="auto"/>
        <w:ind w:left="284" w:hanging="284"/>
        <w:jc w:val="both"/>
        <w:rPr>
          <w:rFonts w:ascii="Franklin Gothic Book" w:hAnsi="Franklin Gothic Book" w:cs="Arial"/>
          <w:sz w:val="18"/>
          <w:szCs w:val="18"/>
        </w:rPr>
      </w:pPr>
      <w:r w:rsidRPr="00647968">
        <w:rPr>
          <w:rFonts w:ascii="Franklin Gothic Book" w:eastAsia="Calibri" w:hAnsi="Franklin Gothic Book" w:cs="Arial"/>
          <w:sz w:val="18"/>
          <w:szCs w:val="18"/>
        </w:rPr>
        <w:t xml:space="preserve">Wykonawca może, w celu potwierdzania spełniania warunków określonych w pkt </w:t>
      </w:r>
      <w:r w:rsidR="00CC19E6" w:rsidRPr="00647968">
        <w:rPr>
          <w:rFonts w:ascii="Franklin Gothic Book" w:eastAsia="Calibri" w:hAnsi="Franklin Gothic Book" w:cs="Arial"/>
          <w:sz w:val="18"/>
          <w:szCs w:val="18"/>
        </w:rPr>
        <w:t xml:space="preserve">od </w:t>
      </w:r>
      <w:r w:rsidRPr="00647968">
        <w:rPr>
          <w:rFonts w:ascii="Franklin Gothic Book" w:eastAsia="Calibri" w:hAnsi="Franklin Gothic Book" w:cs="Arial"/>
          <w:sz w:val="18"/>
          <w:szCs w:val="18"/>
        </w:rPr>
        <w:t>1.1</w:t>
      </w:r>
      <w:r w:rsidR="00CC19E6" w:rsidRPr="00647968">
        <w:rPr>
          <w:rFonts w:ascii="Franklin Gothic Book" w:eastAsia="Calibri" w:hAnsi="Franklin Gothic Book" w:cs="Arial"/>
          <w:sz w:val="18"/>
          <w:szCs w:val="18"/>
        </w:rPr>
        <w:t xml:space="preserve"> do </w:t>
      </w:r>
      <w:r w:rsidRPr="00647968">
        <w:rPr>
          <w:rFonts w:ascii="Franklin Gothic Book" w:eastAsia="Calibri" w:hAnsi="Franklin Gothic Book" w:cs="Arial"/>
          <w:sz w:val="18"/>
          <w:szCs w:val="18"/>
        </w:rPr>
        <w:t>1.</w:t>
      </w:r>
      <w:r w:rsidR="008E2C6F" w:rsidRPr="00647968">
        <w:rPr>
          <w:rFonts w:ascii="Franklin Gothic Book" w:eastAsia="Calibri" w:hAnsi="Franklin Gothic Book" w:cs="Arial"/>
          <w:sz w:val="18"/>
          <w:szCs w:val="18"/>
        </w:rPr>
        <w:t>4</w:t>
      </w:r>
      <w:r w:rsidR="00CC19E6" w:rsidRPr="00647968">
        <w:rPr>
          <w:rFonts w:ascii="Franklin Gothic Book" w:eastAsia="Calibri" w:hAnsi="Franklin Gothic Book" w:cs="Arial"/>
          <w:sz w:val="18"/>
          <w:szCs w:val="18"/>
        </w:rPr>
        <w:t>,</w:t>
      </w:r>
      <w:r w:rsidRPr="00647968">
        <w:rPr>
          <w:rFonts w:ascii="Franklin Gothic Book" w:eastAsia="Calibri" w:hAnsi="Franklin Gothic Book" w:cs="Arial"/>
          <w:sz w:val="18"/>
          <w:szCs w:val="18"/>
        </w:rPr>
        <w:t xml:space="preserve"> polegać na zasobach innych podmiotów niezależnie od charakteru prawnego łączących go z nimi stosunków prawnych. Wykonawca, który polega na zasobach innych podmiotów, musi udowodnić, że realizując Zamówienie, będzie dysponował niezbędnymi zasobami tych podmiotów, przedstawiając zobowiązanie tych podmiotów do oddania mu do dyspozycji niezbędnych zasobów na potrzeby realizacji Zamówienia.</w:t>
      </w:r>
    </w:p>
    <w:p w14:paraId="5EF376D4" w14:textId="29C42C60" w:rsidR="00107ECB" w:rsidRPr="007B4537" w:rsidRDefault="00306DB2">
      <w:pPr>
        <w:numPr>
          <w:ilvl w:val="0"/>
          <w:numId w:val="31"/>
        </w:numPr>
        <w:tabs>
          <w:tab w:val="left" w:pos="1985"/>
        </w:tabs>
        <w:spacing w:before="60" w:after="60" w:line="276" w:lineRule="auto"/>
        <w:ind w:left="284" w:hanging="284"/>
        <w:jc w:val="both"/>
        <w:rPr>
          <w:rFonts w:ascii="Franklin Gothic Book" w:hAnsi="Franklin Gothic Book" w:cs="Arial"/>
          <w:sz w:val="18"/>
          <w:szCs w:val="18"/>
        </w:rPr>
      </w:pPr>
      <w:r w:rsidRPr="007B4537">
        <w:rPr>
          <w:rFonts w:ascii="Franklin Gothic Book" w:eastAsia="Calibri" w:hAnsi="Franklin Gothic Book" w:cs="Arial"/>
          <w:sz w:val="18"/>
          <w:szCs w:val="18"/>
        </w:rPr>
        <w:t>Zamawiający</w:t>
      </w:r>
      <w:r w:rsidR="0082471E" w:rsidRPr="007B4537">
        <w:rPr>
          <w:rFonts w:ascii="Franklin Gothic Book" w:eastAsia="Calibri" w:hAnsi="Franklin Gothic Book" w:cs="Arial"/>
          <w:sz w:val="18"/>
          <w:szCs w:val="18"/>
        </w:rPr>
        <w:t xml:space="preserve"> przewiduje</w:t>
      </w:r>
      <w:r w:rsidR="00693BF2" w:rsidRPr="007B4537">
        <w:rPr>
          <w:rFonts w:ascii="Franklin Gothic Book" w:eastAsia="Calibri" w:hAnsi="Franklin Gothic Book" w:cs="Arial"/>
          <w:sz w:val="18"/>
          <w:szCs w:val="18"/>
        </w:rPr>
        <w:t xml:space="preserve"> dla chętnych</w:t>
      </w:r>
      <w:r w:rsidR="0082471E" w:rsidRPr="007B4537">
        <w:rPr>
          <w:rFonts w:ascii="Franklin Gothic Book" w:eastAsia="Calibri" w:hAnsi="Franklin Gothic Book" w:cs="Arial"/>
          <w:sz w:val="18"/>
          <w:szCs w:val="18"/>
        </w:rPr>
        <w:t xml:space="preserve"> </w:t>
      </w:r>
      <w:r w:rsidR="00934290" w:rsidRPr="007B4537">
        <w:rPr>
          <w:rFonts w:ascii="Franklin Gothic Book" w:eastAsia="Calibri" w:hAnsi="Franklin Gothic Book" w:cs="Arial"/>
          <w:sz w:val="18"/>
          <w:szCs w:val="18"/>
        </w:rPr>
        <w:t>możliwość</w:t>
      </w:r>
      <w:r w:rsidR="0082471E" w:rsidRPr="007B4537">
        <w:rPr>
          <w:rFonts w:ascii="Franklin Gothic Book" w:eastAsia="Calibri" w:hAnsi="Franklin Gothic Book" w:cs="Arial"/>
          <w:sz w:val="18"/>
          <w:szCs w:val="18"/>
        </w:rPr>
        <w:t xml:space="preserve"> uczestnictwa w wizji lokalnej</w:t>
      </w:r>
      <w:r w:rsidR="00107ECB" w:rsidRPr="007B4537">
        <w:rPr>
          <w:rFonts w:ascii="Franklin Gothic Book" w:eastAsia="Calibri" w:hAnsi="Franklin Gothic Book" w:cs="Arial"/>
          <w:sz w:val="18"/>
          <w:szCs w:val="18"/>
        </w:rPr>
        <w:t xml:space="preserve">. </w:t>
      </w:r>
      <w:r w:rsidR="00107ECB" w:rsidRPr="007B4537">
        <w:rPr>
          <w:rFonts w:ascii="Franklin Gothic Book" w:eastAsia="Calibri" w:hAnsi="Franklin Gothic Book" w:cs="Arial"/>
          <w:b/>
          <w:bCs/>
          <w:sz w:val="18"/>
          <w:szCs w:val="18"/>
        </w:rPr>
        <w:t>Wizja lokalna nie jest obowiązkowa i nie jest warunkiem koniecznym do złożenia oferty.</w:t>
      </w:r>
    </w:p>
    <w:p w14:paraId="6795857A" w14:textId="30907747" w:rsidR="0082471E" w:rsidRPr="007B4537" w:rsidRDefault="00934290">
      <w:pPr>
        <w:pStyle w:val="Akapitzlist"/>
        <w:numPr>
          <w:ilvl w:val="1"/>
          <w:numId w:val="37"/>
        </w:numPr>
        <w:spacing w:before="60" w:after="60"/>
        <w:ind w:left="709"/>
        <w:contextualSpacing w:val="0"/>
        <w:jc w:val="both"/>
        <w:rPr>
          <w:rFonts w:ascii="Franklin Gothic Book" w:hAnsi="Franklin Gothic Book" w:cs="Arial"/>
          <w:sz w:val="18"/>
          <w:szCs w:val="18"/>
        </w:rPr>
      </w:pPr>
      <w:r w:rsidRPr="007B4537">
        <w:rPr>
          <w:rFonts w:ascii="Franklin Gothic Book" w:hAnsi="Franklin Gothic Book" w:cs="Arial"/>
          <w:sz w:val="18"/>
          <w:szCs w:val="18"/>
        </w:rPr>
        <w:t>Wizja lokalna</w:t>
      </w:r>
      <w:r w:rsidR="0082471E" w:rsidRPr="007B4537">
        <w:rPr>
          <w:rFonts w:ascii="Franklin Gothic Book" w:hAnsi="Franklin Gothic Book" w:cs="Arial"/>
          <w:sz w:val="18"/>
          <w:szCs w:val="18"/>
        </w:rPr>
        <w:t xml:space="preserve"> może być przeprowadzona w terminie wcześniej ustalonym z osob</w:t>
      </w:r>
      <w:r w:rsidR="003F6145" w:rsidRPr="007B4537">
        <w:rPr>
          <w:rFonts w:ascii="Franklin Gothic Book" w:hAnsi="Franklin Gothic Book" w:cs="Arial"/>
          <w:sz w:val="18"/>
          <w:szCs w:val="18"/>
        </w:rPr>
        <w:t>ą</w:t>
      </w:r>
      <w:r w:rsidR="0082471E" w:rsidRPr="007B4537">
        <w:rPr>
          <w:rFonts w:ascii="Franklin Gothic Book" w:hAnsi="Franklin Gothic Book" w:cs="Arial"/>
          <w:sz w:val="18"/>
          <w:szCs w:val="18"/>
        </w:rPr>
        <w:t xml:space="preserve"> podan</w:t>
      </w:r>
      <w:r w:rsidR="003F6145" w:rsidRPr="007B4537">
        <w:rPr>
          <w:rFonts w:ascii="Franklin Gothic Book" w:hAnsi="Franklin Gothic Book" w:cs="Arial"/>
          <w:sz w:val="18"/>
          <w:szCs w:val="18"/>
        </w:rPr>
        <w:t>ą</w:t>
      </w:r>
      <w:r w:rsidR="0082471E" w:rsidRPr="007B4537">
        <w:rPr>
          <w:rFonts w:ascii="Franklin Gothic Book" w:hAnsi="Franklin Gothic Book" w:cs="Arial"/>
          <w:sz w:val="18"/>
          <w:szCs w:val="18"/>
        </w:rPr>
        <w:t xml:space="preserve"> poniżej w pkt </w:t>
      </w:r>
      <w:r w:rsidR="002428F0" w:rsidRPr="007B4537">
        <w:rPr>
          <w:rFonts w:ascii="Franklin Gothic Book" w:hAnsi="Franklin Gothic Book" w:cs="Arial"/>
          <w:sz w:val="18"/>
          <w:szCs w:val="18"/>
        </w:rPr>
        <w:t>5.</w:t>
      </w:r>
      <w:r w:rsidR="0082471E" w:rsidRPr="007B4537">
        <w:rPr>
          <w:rFonts w:ascii="Franklin Gothic Book" w:hAnsi="Franklin Gothic Book" w:cs="Arial"/>
          <w:sz w:val="18"/>
          <w:szCs w:val="18"/>
        </w:rPr>
        <w:t>2.</w:t>
      </w:r>
    </w:p>
    <w:p w14:paraId="6E2E8178" w14:textId="55ACF1A4" w:rsidR="0082471E" w:rsidRPr="007B4537" w:rsidRDefault="0082471E">
      <w:pPr>
        <w:pStyle w:val="Akapitzlist"/>
        <w:numPr>
          <w:ilvl w:val="1"/>
          <w:numId w:val="37"/>
        </w:numPr>
        <w:spacing w:before="60" w:after="60"/>
        <w:ind w:left="709"/>
        <w:contextualSpacing w:val="0"/>
        <w:jc w:val="both"/>
        <w:rPr>
          <w:rFonts w:ascii="Franklin Gothic Book" w:hAnsi="Franklin Gothic Book" w:cs="Arial"/>
          <w:sz w:val="18"/>
          <w:szCs w:val="18"/>
        </w:rPr>
      </w:pPr>
      <w:r w:rsidRPr="007B4537">
        <w:rPr>
          <w:rFonts w:ascii="Franklin Gothic Book" w:hAnsi="Franklin Gothic Book" w:cs="Arial"/>
          <w:sz w:val="18"/>
          <w:szCs w:val="18"/>
        </w:rPr>
        <w:t>Osoba odpowiedzialna za przeprowadzenie wizji lokalnej ze strony Zamawiającego:</w:t>
      </w:r>
    </w:p>
    <w:p w14:paraId="767CEB89" w14:textId="7370FCB5" w:rsidR="0082471E" w:rsidRPr="00647968" w:rsidRDefault="00FE2BDE" w:rsidP="000F7CD4">
      <w:pPr>
        <w:pStyle w:val="Akapitzlist"/>
        <w:spacing w:before="60" w:after="60"/>
        <w:ind w:left="360"/>
        <w:contextualSpacing w:val="0"/>
        <w:jc w:val="center"/>
        <w:rPr>
          <w:rStyle w:val="Hipercze"/>
          <w:rFonts w:ascii="Franklin Gothic Book" w:hAnsi="Franklin Gothic Book" w:cs="Arial"/>
          <w:sz w:val="18"/>
          <w:szCs w:val="18"/>
        </w:rPr>
      </w:pPr>
      <w:r w:rsidRPr="007B4537">
        <w:rPr>
          <w:rFonts w:ascii="Franklin Gothic Book" w:hAnsi="Franklin Gothic Book" w:cs="Calibri"/>
          <w:b/>
          <w:bCs/>
          <w:sz w:val="18"/>
          <w:szCs w:val="18"/>
        </w:rPr>
        <w:t>Mateusz Smaluch</w:t>
      </w:r>
      <w:r w:rsidR="005D0BFD" w:rsidRPr="007B4537">
        <w:rPr>
          <w:rFonts w:ascii="Franklin Gothic Book" w:hAnsi="Franklin Gothic Book" w:cstheme="minorHAnsi"/>
          <w:b/>
          <w:color w:val="000000"/>
          <w:sz w:val="18"/>
          <w:szCs w:val="18"/>
        </w:rPr>
        <w:t>,</w:t>
      </w:r>
      <w:r w:rsidR="005D0BFD" w:rsidRPr="007B4537">
        <w:rPr>
          <w:rFonts w:ascii="Franklin Gothic Book" w:hAnsi="Franklin Gothic Book" w:cstheme="minorHAnsi"/>
          <w:color w:val="000000"/>
          <w:sz w:val="18"/>
          <w:szCs w:val="18"/>
        </w:rPr>
        <w:t xml:space="preserve"> email: </w:t>
      </w:r>
      <w:hyperlink r:id="rId14" w:history="1">
        <w:r w:rsidRPr="007B4537">
          <w:rPr>
            <w:rStyle w:val="Hipercze"/>
            <w:rFonts w:ascii="Franklin Gothic Book" w:hAnsi="Franklin Gothic Book"/>
            <w:sz w:val="18"/>
            <w:szCs w:val="18"/>
          </w:rPr>
          <w:t>mateusz.smaluch@enea.pl</w:t>
        </w:r>
      </w:hyperlink>
      <w:r w:rsidR="005D0BFD" w:rsidRPr="007B4537">
        <w:rPr>
          <w:rFonts w:ascii="Franklin Gothic Book" w:hAnsi="Franklin Gothic Book" w:cstheme="minorHAnsi"/>
          <w:color w:val="000000"/>
          <w:sz w:val="18"/>
          <w:szCs w:val="18"/>
          <w:u w:val="single"/>
        </w:rPr>
        <w:t>,</w:t>
      </w:r>
      <w:r w:rsidR="005D0BFD" w:rsidRPr="007B4537">
        <w:rPr>
          <w:rFonts w:ascii="Franklin Gothic Book" w:hAnsi="Franklin Gothic Book" w:cstheme="minorHAnsi"/>
          <w:color w:val="000000"/>
          <w:sz w:val="18"/>
          <w:szCs w:val="18"/>
        </w:rPr>
        <w:t xml:space="preserve"> tel.: </w:t>
      </w:r>
      <w:r w:rsidR="005D0BFD" w:rsidRPr="007B4537">
        <w:rPr>
          <w:rFonts w:ascii="Franklin Gothic Book" w:hAnsi="Franklin Gothic Book" w:cs="Calibri"/>
          <w:color w:val="000000"/>
          <w:sz w:val="18"/>
          <w:szCs w:val="18"/>
        </w:rPr>
        <w:t>+48 15 865 64 8</w:t>
      </w:r>
      <w:r w:rsidRPr="007B4537">
        <w:rPr>
          <w:rFonts w:ascii="Franklin Gothic Book" w:hAnsi="Franklin Gothic Book" w:cs="Calibri"/>
          <w:color w:val="000000"/>
          <w:sz w:val="18"/>
          <w:szCs w:val="18"/>
        </w:rPr>
        <w:t>1</w:t>
      </w:r>
      <w:r w:rsidR="005D0BFD" w:rsidRPr="007B4537">
        <w:rPr>
          <w:rFonts w:ascii="Franklin Gothic Book" w:hAnsi="Franklin Gothic Book" w:cstheme="minorHAnsi"/>
          <w:color w:val="000000"/>
          <w:sz w:val="18"/>
          <w:szCs w:val="18"/>
        </w:rPr>
        <w:t xml:space="preserve">, kom. </w:t>
      </w:r>
      <w:r w:rsidR="005D0BFD" w:rsidRPr="007B4537">
        <w:rPr>
          <w:rFonts w:ascii="Franklin Gothic Book" w:hAnsi="Franklin Gothic Book" w:cs="Calibri"/>
          <w:color w:val="000000"/>
          <w:sz w:val="18"/>
          <w:szCs w:val="18"/>
        </w:rPr>
        <w:t>+</w:t>
      </w:r>
      <w:r w:rsidRPr="007B4537">
        <w:rPr>
          <w:rFonts w:ascii="Franklin Gothic Book" w:hAnsi="Franklin Gothic Book" w:cs="Calibri"/>
          <w:color w:val="000000"/>
          <w:sz w:val="18"/>
          <w:szCs w:val="18"/>
        </w:rPr>
        <w:t>48 723 001 336</w:t>
      </w:r>
    </w:p>
    <w:p w14:paraId="3164E94C" w14:textId="58F6B8FA" w:rsidR="0082471E" w:rsidRPr="00647968" w:rsidRDefault="0082471E">
      <w:pPr>
        <w:pStyle w:val="Akapitzlist"/>
        <w:numPr>
          <w:ilvl w:val="1"/>
          <w:numId w:val="37"/>
        </w:numPr>
        <w:spacing w:before="60" w:after="60"/>
        <w:ind w:left="709"/>
        <w:contextualSpacing w:val="0"/>
        <w:jc w:val="both"/>
        <w:rPr>
          <w:rFonts w:ascii="Franklin Gothic Book" w:hAnsi="Franklin Gothic Book" w:cs="Arial"/>
          <w:sz w:val="18"/>
          <w:szCs w:val="18"/>
        </w:rPr>
      </w:pPr>
      <w:r w:rsidRPr="00647968">
        <w:rPr>
          <w:rFonts w:ascii="Franklin Gothic Book" w:hAnsi="Franklin Gothic Book" w:cs="Arial"/>
          <w:sz w:val="18"/>
          <w:szCs w:val="18"/>
        </w:rPr>
        <w:t>Wykonawcy zamierzający uczestniczyć w wizji lokalnej powinni:</w:t>
      </w:r>
    </w:p>
    <w:p w14:paraId="5C99103D" w14:textId="77777777" w:rsidR="008A7F22" w:rsidRPr="00647968" w:rsidRDefault="008A7F22">
      <w:pPr>
        <w:pStyle w:val="Akapitzlist"/>
        <w:numPr>
          <w:ilvl w:val="2"/>
          <w:numId w:val="37"/>
        </w:numPr>
        <w:spacing w:before="60" w:after="60"/>
        <w:ind w:left="1276" w:hanging="578"/>
        <w:contextualSpacing w:val="0"/>
        <w:jc w:val="both"/>
        <w:rPr>
          <w:rFonts w:ascii="Franklin Gothic Book" w:hAnsi="Franklin Gothic Book" w:cs="Arial"/>
          <w:sz w:val="18"/>
          <w:szCs w:val="18"/>
        </w:rPr>
      </w:pPr>
      <w:r w:rsidRPr="00647968">
        <w:rPr>
          <w:rFonts w:ascii="Franklin Gothic Book" w:hAnsi="Franklin Gothic Book" w:cs="Arial"/>
          <w:sz w:val="18"/>
          <w:szCs w:val="18"/>
        </w:rPr>
        <w:t>wypełnić i przesłać załącznik Z-2 Dokumentu Związanego nr 2 do Instrukcji Organizacji Bezpiecznej Pracy - I/NB/B/20/2013 celem uzgodnienia terminu i godziny szkolenia ( minimum dwa dni robocze przed planowanym przyjazdem)</w:t>
      </w:r>
    </w:p>
    <w:p w14:paraId="7710D291" w14:textId="77777777" w:rsidR="008A7F22" w:rsidRPr="00647968" w:rsidRDefault="008A7F22">
      <w:pPr>
        <w:pStyle w:val="Akapitzlist"/>
        <w:numPr>
          <w:ilvl w:val="2"/>
          <w:numId w:val="37"/>
        </w:numPr>
        <w:spacing w:before="60" w:after="60"/>
        <w:ind w:left="1276" w:hanging="578"/>
        <w:contextualSpacing w:val="0"/>
        <w:jc w:val="both"/>
        <w:rPr>
          <w:rFonts w:ascii="Franklin Gothic Book" w:hAnsi="Franklin Gothic Book" w:cs="Arial"/>
          <w:sz w:val="18"/>
          <w:szCs w:val="18"/>
        </w:rPr>
      </w:pPr>
      <w:r w:rsidRPr="00647968">
        <w:rPr>
          <w:rFonts w:ascii="Franklin Gothic Book" w:hAnsi="Franklin Gothic Book" w:cs="Arial"/>
          <w:sz w:val="18"/>
          <w:szCs w:val="18"/>
        </w:rPr>
        <w:t>przybyć odpowiednio wcześniej (przed uzgodnioną godziną szkolenia) w celu uzyskania przepustek umożliwiających wejście na teren Enea Elektrownia Połaniec S.A.;</w:t>
      </w:r>
    </w:p>
    <w:p w14:paraId="5B6B0B3F" w14:textId="77777777" w:rsidR="008A7F22" w:rsidRPr="00647968" w:rsidRDefault="008A7F22">
      <w:pPr>
        <w:pStyle w:val="Akapitzlist"/>
        <w:numPr>
          <w:ilvl w:val="2"/>
          <w:numId w:val="37"/>
        </w:numPr>
        <w:spacing w:before="60" w:after="60"/>
        <w:ind w:left="1276" w:hanging="578"/>
        <w:contextualSpacing w:val="0"/>
        <w:jc w:val="both"/>
        <w:rPr>
          <w:rFonts w:ascii="Franklin Gothic Book" w:hAnsi="Franklin Gothic Book" w:cs="Arial"/>
          <w:sz w:val="18"/>
          <w:szCs w:val="18"/>
        </w:rPr>
      </w:pPr>
      <w:r w:rsidRPr="00647968">
        <w:rPr>
          <w:rFonts w:ascii="Franklin Gothic Book" w:hAnsi="Franklin Gothic Book" w:cs="Arial"/>
          <w:sz w:val="18"/>
          <w:szCs w:val="18"/>
        </w:rPr>
        <w:t>uczestniczyć we wstępnym szkoleniu BHP (czas trwania około 0,5 godziny)</w:t>
      </w:r>
    </w:p>
    <w:p w14:paraId="60E3A1D4" w14:textId="727C23A8" w:rsidR="00310C87" w:rsidRPr="00647968" w:rsidRDefault="008A7F22">
      <w:pPr>
        <w:pStyle w:val="Akapitzlist"/>
        <w:numPr>
          <w:ilvl w:val="2"/>
          <w:numId w:val="37"/>
        </w:numPr>
        <w:spacing w:before="60" w:after="60"/>
        <w:ind w:left="1276" w:hanging="578"/>
        <w:contextualSpacing w:val="0"/>
        <w:jc w:val="both"/>
        <w:rPr>
          <w:rFonts w:ascii="Franklin Gothic Book" w:hAnsi="Franklin Gothic Book" w:cs="Arial"/>
          <w:sz w:val="18"/>
          <w:szCs w:val="18"/>
        </w:rPr>
      </w:pPr>
      <w:r w:rsidRPr="00647968">
        <w:rPr>
          <w:rFonts w:ascii="Franklin Gothic Book" w:hAnsi="Franklin Gothic Book" w:cs="Arial"/>
          <w:sz w:val="18"/>
          <w:szCs w:val="18"/>
        </w:rPr>
        <w:t>zabrać ze sobą odzież ochronną i sprzęt ochrony osobistej (kask z ochronnikami słuchu, okulary ochronne, maseczki chroniące przed pyłem</w:t>
      </w:r>
      <w:r w:rsidR="005D78A3" w:rsidRPr="00647968">
        <w:rPr>
          <w:rFonts w:ascii="Franklin Gothic Book" w:hAnsi="Franklin Gothic Book" w:cs="Arial"/>
          <w:sz w:val="18"/>
          <w:szCs w:val="18"/>
        </w:rPr>
        <w:t>, buty ochronne</w:t>
      </w:r>
      <w:r w:rsidRPr="00647968">
        <w:rPr>
          <w:rFonts w:ascii="Franklin Gothic Book" w:hAnsi="Franklin Gothic Book" w:cs="Arial"/>
          <w:sz w:val="18"/>
          <w:szCs w:val="18"/>
        </w:rPr>
        <w:t>) umożliwiającej wejście na obiekty produkcyjne Enea Elektrownia Połaniec S.A.</w:t>
      </w:r>
    </w:p>
    <w:tbl>
      <w:tblPr>
        <w:tblStyle w:val="Tabela-Siatka"/>
        <w:tblW w:w="10060" w:type="dxa"/>
        <w:shd w:val="clear" w:color="auto" w:fill="D9D9D9" w:themeFill="background1" w:themeFillShade="D9"/>
        <w:tblLook w:val="04A0" w:firstRow="1" w:lastRow="0" w:firstColumn="1" w:lastColumn="0" w:noHBand="0" w:noVBand="1"/>
      </w:tblPr>
      <w:tblGrid>
        <w:gridCol w:w="10060"/>
      </w:tblGrid>
      <w:tr w:rsidR="00526F78" w:rsidRPr="00647968" w14:paraId="5A5EE75E" w14:textId="77777777" w:rsidTr="000F7CD4">
        <w:tc>
          <w:tcPr>
            <w:tcW w:w="10060" w:type="dxa"/>
            <w:shd w:val="clear" w:color="auto" w:fill="D9D9D9" w:themeFill="background1" w:themeFillShade="D9"/>
          </w:tcPr>
          <w:p w14:paraId="17C42227" w14:textId="544BF0ED" w:rsidR="00526F78" w:rsidRPr="00647968" w:rsidRDefault="00526F78" w:rsidP="000F7CD4">
            <w:pPr>
              <w:keepNext/>
              <w:spacing w:before="60" w:after="60" w:line="276" w:lineRule="auto"/>
              <w:outlineLvl w:val="0"/>
              <w:rPr>
                <w:rFonts w:ascii="Franklin Gothic Book" w:eastAsia="Times New Roman" w:hAnsi="Franklin Gothic Book" w:cs="Arial"/>
                <w:b/>
                <w:bCs/>
                <w:sz w:val="18"/>
                <w:szCs w:val="18"/>
                <w:lang w:val="de-DE"/>
              </w:rPr>
            </w:pPr>
            <w:bookmarkStart w:id="9" w:name="_Toc86154840"/>
            <w:bookmarkStart w:id="10" w:name="_Toc120866516"/>
            <w:r w:rsidRPr="00647968">
              <w:rPr>
                <w:rFonts w:ascii="Franklin Gothic Book" w:eastAsia="Times New Roman" w:hAnsi="Franklin Gothic Book" w:cs="Arial"/>
                <w:b/>
                <w:bCs/>
                <w:sz w:val="18"/>
                <w:szCs w:val="18"/>
                <w:lang w:val="de-DE"/>
              </w:rPr>
              <w:t xml:space="preserve">ROZDZIAŁ V – </w:t>
            </w:r>
            <w:r w:rsidRPr="00647968">
              <w:rPr>
                <w:rFonts w:ascii="Franklin Gothic Book" w:eastAsia="Times New Roman" w:hAnsi="Franklin Gothic Book" w:cs="Arial"/>
                <w:b/>
                <w:bCs/>
                <w:sz w:val="18"/>
                <w:szCs w:val="18"/>
              </w:rPr>
              <w:t>Wymagane dokumenty i oświadczenia</w:t>
            </w:r>
            <w:bookmarkEnd w:id="9"/>
            <w:bookmarkEnd w:id="10"/>
          </w:p>
        </w:tc>
      </w:tr>
    </w:tbl>
    <w:p w14:paraId="05DED9A5" w14:textId="7D96D98A" w:rsidR="00526F78" w:rsidRPr="00647968" w:rsidRDefault="00526F78" w:rsidP="000F7CD4">
      <w:pPr>
        <w:widowControl w:val="0"/>
        <w:numPr>
          <w:ilvl w:val="0"/>
          <w:numId w:val="9"/>
        </w:numPr>
        <w:shd w:val="clear" w:color="auto" w:fill="FFFFFF" w:themeFill="background1"/>
        <w:autoSpaceDE w:val="0"/>
        <w:autoSpaceDN w:val="0"/>
        <w:adjustRightInd w:val="0"/>
        <w:spacing w:before="60" w:after="60" w:line="276" w:lineRule="auto"/>
        <w:jc w:val="both"/>
        <w:textAlignment w:val="baseline"/>
        <w:rPr>
          <w:rFonts w:ascii="Franklin Gothic Book" w:eastAsia="Calibri" w:hAnsi="Franklin Gothic Book" w:cs="Arial"/>
          <w:sz w:val="18"/>
          <w:szCs w:val="18"/>
          <w:lang w:eastAsia="ja-JP"/>
        </w:rPr>
      </w:pPr>
      <w:r w:rsidRPr="00647968">
        <w:rPr>
          <w:rFonts w:ascii="Franklin Gothic Book" w:eastAsia="Calibri" w:hAnsi="Franklin Gothic Book" w:cs="Arial"/>
          <w:sz w:val="18"/>
          <w:szCs w:val="18"/>
          <w:lang w:eastAsia="ja-JP"/>
        </w:rPr>
        <w:t xml:space="preserve">W celu potwierdzenia spełnienia warunków udziału w postępowaniu </w:t>
      </w:r>
      <w:r w:rsidR="008E25B6" w:rsidRPr="00647968">
        <w:rPr>
          <w:rFonts w:ascii="Franklin Gothic Book" w:eastAsia="Calibri" w:hAnsi="Franklin Gothic Book" w:cs="Arial"/>
          <w:sz w:val="18"/>
          <w:szCs w:val="18"/>
          <w:lang w:eastAsia="ja-JP"/>
        </w:rPr>
        <w:t xml:space="preserve">lub braku podstaw wykluczenia z udziału w postępowaniu </w:t>
      </w:r>
      <w:r w:rsidRPr="00647968">
        <w:rPr>
          <w:rFonts w:ascii="Franklin Gothic Book" w:eastAsia="Calibri" w:hAnsi="Franklin Gothic Book" w:cs="Arial"/>
          <w:sz w:val="18"/>
          <w:szCs w:val="18"/>
          <w:lang w:eastAsia="ja-JP"/>
        </w:rPr>
        <w:t xml:space="preserve">Zamawiający wymaga przedstawienia w ofercie następujących </w:t>
      </w:r>
      <w:r w:rsidR="00982BEF" w:rsidRPr="00647968">
        <w:rPr>
          <w:rFonts w:ascii="Franklin Gothic Book" w:eastAsia="Calibri" w:hAnsi="Franklin Gothic Book" w:cs="Arial"/>
          <w:sz w:val="18"/>
          <w:szCs w:val="18"/>
          <w:lang w:eastAsia="ja-JP"/>
        </w:rPr>
        <w:t xml:space="preserve">dokumentów i </w:t>
      </w:r>
      <w:r w:rsidR="000D36C1" w:rsidRPr="00647968">
        <w:rPr>
          <w:rFonts w:ascii="Franklin Gothic Book" w:eastAsia="Calibri" w:hAnsi="Franklin Gothic Book" w:cs="Arial"/>
          <w:sz w:val="18"/>
          <w:szCs w:val="18"/>
          <w:lang w:eastAsia="ja-JP"/>
        </w:rPr>
        <w:t xml:space="preserve">posiadaniu </w:t>
      </w:r>
      <w:r w:rsidR="008E25B6" w:rsidRPr="00647968">
        <w:rPr>
          <w:rFonts w:ascii="Franklin Gothic Book" w:eastAsia="Calibri" w:hAnsi="Franklin Gothic Book" w:cs="Arial"/>
          <w:sz w:val="18"/>
          <w:szCs w:val="18"/>
          <w:lang w:eastAsia="ja-JP"/>
        </w:rPr>
        <w:t>Podmiotowych Środków Dowodowych</w:t>
      </w:r>
      <w:r w:rsidR="000D36C1" w:rsidRPr="00647968">
        <w:rPr>
          <w:rFonts w:ascii="Franklin Gothic Book" w:eastAsia="Calibri" w:hAnsi="Franklin Gothic Book" w:cs="Arial"/>
          <w:sz w:val="18"/>
          <w:szCs w:val="18"/>
          <w:lang w:eastAsia="ja-JP"/>
        </w:rPr>
        <w:t xml:space="preserve"> (</w:t>
      </w:r>
      <w:r w:rsidR="001C2FD2" w:rsidRPr="00647968">
        <w:rPr>
          <w:rFonts w:ascii="Franklin Gothic Book" w:eastAsia="Calibri" w:hAnsi="Franklin Gothic Book" w:cs="Arial"/>
          <w:sz w:val="18"/>
          <w:szCs w:val="18"/>
          <w:lang w:eastAsia="ja-JP"/>
        </w:rPr>
        <w:t xml:space="preserve">wskazane w pkt. 1.3 </w:t>
      </w:r>
      <w:r w:rsidR="00231387" w:rsidRPr="00647968">
        <w:rPr>
          <w:rFonts w:ascii="Franklin Gothic Book" w:eastAsia="Calibri" w:hAnsi="Franklin Gothic Book" w:cs="Arial"/>
          <w:sz w:val="18"/>
          <w:szCs w:val="18"/>
          <w:lang w:eastAsia="ja-JP"/>
        </w:rPr>
        <w:t xml:space="preserve">oświadczenia </w:t>
      </w:r>
      <w:r w:rsidR="00E92493" w:rsidRPr="00647968">
        <w:rPr>
          <w:rFonts w:ascii="Franklin Gothic Book" w:eastAsia="Calibri" w:hAnsi="Franklin Gothic Book" w:cs="Arial"/>
          <w:sz w:val="18"/>
          <w:szCs w:val="18"/>
          <w:lang w:eastAsia="ja-JP"/>
        </w:rPr>
        <w:t>zastępują Podmiotowe Środki Dowodowe w postępowaniu</w:t>
      </w:r>
      <w:r w:rsidR="004C3451" w:rsidRPr="00647968">
        <w:rPr>
          <w:rFonts w:ascii="Franklin Gothic Book" w:eastAsia="Calibri" w:hAnsi="Franklin Gothic Book" w:cs="Arial"/>
          <w:sz w:val="18"/>
          <w:szCs w:val="18"/>
          <w:lang w:eastAsia="ja-JP"/>
        </w:rPr>
        <w:t>;</w:t>
      </w:r>
      <w:r w:rsidR="00E92493" w:rsidRPr="00647968">
        <w:rPr>
          <w:rFonts w:ascii="Franklin Gothic Book" w:eastAsia="Calibri" w:hAnsi="Franklin Gothic Book" w:cs="Arial"/>
          <w:sz w:val="18"/>
          <w:szCs w:val="18"/>
          <w:lang w:eastAsia="ja-JP"/>
        </w:rPr>
        <w:t xml:space="preserve"> w przypadku </w:t>
      </w:r>
      <w:r w:rsidR="00166F14" w:rsidRPr="00647968">
        <w:rPr>
          <w:rFonts w:ascii="Franklin Gothic Book" w:eastAsia="Calibri" w:hAnsi="Franklin Gothic Book" w:cs="Arial"/>
          <w:sz w:val="18"/>
          <w:szCs w:val="18"/>
          <w:lang w:eastAsia="ja-JP"/>
        </w:rPr>
        <w:t>wspólnego ubiegania się Wykonawców o udzielenie zamówienia</w:t>
      </w:r>
      <w:r w:rsidR="004C3451" w:rsidRPr="00647968">
        <w:rPr>
          <w:rFonts w:ascii="Franklin Gothic Book" w:eastAsia="Calibri" w:hAnsi="Franklin Gothic Book" w:cs="Arial"/>
          <w:sz w:val="18"/>
          <w:szCs w:val="18"/>
          <w:lang w:eastAsia="ja-JP"/>
        </w:rPr>
        <w:t>,</w:t>
      </w:r>
      <w:r w:rsidR="00166F14" w:rsidRPr="00647968">
        <w:rPr>
          <w:rFonts w:ascii="Franklin Gothic Book" w:eastAsia="Calibri" w:hAnsi="Franklin Gothic Book" w:cs="Arial"/>
          <w:sz w:val="18"/>
          <w:szCs w:val="18"/>
          <w:lang w:eastAsia="ja-JP"/>
        </w:rPr>
        <w:t xml:space="preserve"> </w:t>
      </w:r>
      <w:r w:rsidR="00E858CF" w:rsidRPr="00647968">
        <w:rPr>
          <w:rFonts w:ascii="Franklin Gothic Book" w:eastAsia="Calibri" w:hAnsi="Franklin Gothic Book" w:cs="Arial"/>
          <w:sz w:val="18"/>
          <w:szCs w:val="18"/>
          <w:lang w:eastAsia="ja-JP"/>
        </w:rPr>
        <w:t>oświadczenia składa każdy z Wykonawców)</w:t>
      </w:r>
      <w:r w:rsidRPr="00647968">
        <w:rPr>
          <w:rFonts w:ascii="Franklin Gothic Book" w:eastAsia="Calibri" w:hAnsi="Franklin Gothic Book" w:cs="Arial"/>
          <w:sz w:val="18"/>
          <w:szCs w:val="18"/>
          <w:lang w:eastAsia="ja-JP"/>
        </w:rPr>
        <w:t>:</w:t>
      </w:r>
    </w:p>
    <w:p w14:paraId="0C4AD47D" w14:textId="0F702E53" w:rsidR="00526F78" w:rsidRPr="00647968" w:rsidRDefault="00526F78" w:rsidP="000F7CD4">
      <w:pPr>
        <w:numPr>
          <w:ilvl w:val="1"/>
          <w:numId w:val="9"/>
        </w:numPr>
        <w:shd w:val="clear" w:color="auto" w:fill="FFFFFF" w:themeFill="background1"/>
        <w:spacing w:before="60" w:after="60" w:line="276" w:lineRule="auto"/>
        <w:ind w:left="709" w:hanging="425"/>
        <w:jc w:val="both"/>
        <w:rPr>
          <w:rFonts w:ascii="Franklin Gothic Book" w:eastAsia="Calibri" w:hAnsi="Franklin Gothic Book" w:cs="Arial"/>
          <w:sz w:val="18"/>
          <w:szCs w:val="18"/>
          <w:lang w:eastAsia="ja-JP"/>
        </w:rPr>
      </w:pPr>
      <w:r w:rsidRPr="00647968">
        <w:rPr>
          <w:rFonts w:ascii="Franklin Gothic Book" w:eastAsia="Calibri" w:hAnsi="Franklin Gothic Book" w:cs="Arial"/>
          <w:sz w:val="18"/>
          <w:szCs w:val="18"/>
          <w:lang w:eastAsia="ja-JP"/>
        </w:rPr>
        <w:t xml:space="preserve">wypełniony i podpisany Formularz Oferty </w:t>
      </w:r>
      <w:r w:rsidR="003B5A36" w:rsidRPr="00647968">
        <w:rPr>
          <w:rFonts w:ascii="Franklin Gothic Book" w:eastAsia="Calibri" w:hAnsi="Franklin Gothic Book" w:cs="Arial"/>
          <w:sz w:val="18"/>
          <w:szCs w:val="18"/>
          <w:lang w:eastAsia="ja-JP"/>
        </w:rPr>
        <w:t>Ogłoszenia</w:t>
      </w:r>
      <w:r w:rsidR="00CF1FAC" w:rsidRPr="00647968">
        <w:rPr>
          <w:rFonts w:ascii="Franklin Gothic Book" w:eastAsia="Calibri" w:hAnsi="Franklin Gothic Book" w:cs="Arial"/>
          <w:sz w:val="18"/>
          <w:szCs w:val="18"/>
          <w:lang w:eastAsia="ja-JP"/>
        </w:rPr>
        <w:t xml:space="preserve"> </w:t>
      </w:r>
      <w:r w:rsidRPr="00647968">
        <w:rPr>
          <w:rFonts w:ascii="Franklin Gothic Book" w:eastAsia="Calibri" w:hAnsi="Franklin Gothic Book" w:cs="Arial"/>
          <w:sz w:val="18"/>
          <w:szCs w:val="18"/>
          <w:lang w:eastAsia="ja-JP"/>
        </w:rPr>
        <w:t>(</w:t>
      </w:r>
      <w:r w:rsidR="00D25BF0" w:rsidRPr="00647968">
        <w:rPr>
          <w:rFonts w:ascii="Franklin Gothic Book" w:eastAsia="Calibri" w:hAnsi="Franklin Gothic Book" w:cs="Arial"/>
          <w:b/>
          <w:sz w:val="18"/>
          <w:szCs w:val="18"/>
          <w:lang w:eastAsia="ja-JP"/>
        </w:rPr>
        <w:t xml:space="preserve">CZĘŚĆ </w:t>
      </w:r>
      <w:r w:rsidR="002D73FD" w:rsidRPr="00647968">
        <w:rPr>
          <w:rFonts w:ascii="Franklin Gothic Book" w:eastAsia="Calibri" w:hAnsi="Franklin Gothic Book" w:cs="Arial"/>
          <w:b/>
          <w:sz w:val="18"/>
          <w:szCs w:val="18"/>
          <w:lang w:eastAsia="ja-JP"/>
        </w:rPr>
        <w:t>TRZECIA</w:t>
      </w:r>
      <w:r w:rsidR="00243910" w:rsidRPr="00647968">
        <w:rPr>
          <w:rFonts w:ascii="Franklin Gothic Book" w:eastAsia="Calibri" w:hAnsi="Franklin Gothic Book" w:cs="Arial"/>
          <w:b/>
          <w:sz w:val="18"/>
          <w:szCs w:val="18"/>
          <w:lang w:eastAsia="ja-JP"/>
        </w:rPr>
        <w:t xml:space="preserve"> </w:t>
      </w:r>
      <w:r w:rsidR="00D25BF0" w:rsidRPr="00647968">
        <w:rPr>
          <w:rFonts w:ascii="Franklin Gothic Book" w:eastAsia="Calibri" w:hAnsi="Franklin Gothic Book" w:cs="Arial"/>
          <w:b/>
          <w:sz w:val="18"/>
          <w:szCs w:val="18"/>
          <w:lang w:eastAsia="ja-JP"/>
        </w:rPr>
        <w:t>OGŁOSZENIA</w:t>
      </w:r>
      <w:r w:rsidRPr="00647968">
        <w:rPr>
          <w:rFonts w:ascii="Franklin Gothic Book" w:eastAsia="Calibri" w:hAnsi="Franklin Gothic Book" w:cs="Arial"/>
          <w:sz w:val="18"/>
          <w:szCs w:val="18"/>
          <w:lang w:eastAsia="ja-JP"/>
        </w:rPr>
        <w:t xml:space="preserve">), </w:t>
      </w:r>
    </w:p>
    <w:p w14:paraId="680F14E6" w14:textId="3FE211CC" w:rsidR="00573206" w:rsidRPr="00647968" w:rsidRDefault="00392BEC" w:rsidP="000F7CD4">
      <w:pPr>
        <w:numPr>
          <w:ilvl w:val="2"/>
          <w:numId w:val="9"/>
        </w:numPr>
        <w:shd w:val="clear" w:color="auto" w:fill="FFFFFF" w:themeFill="background1"/>
        <w:spacing w:before="60" w:after="60" w:line="276" w:lineRule="auto"/>
        <w:ind w:left="1276" w:hanging="566"/>
        <w:jc w:val="both"/>
        <w:rPr>
          <w:rFonts w:ascii="Franklin Gothic Book" w:eastAsia="Calibri" w:hAnsi="Franklin Gothic Book" w:cs="Arial"/>
          <w:sz w:val="18"/>
          <w:szCs w:val="18"/>
          <w:lang w:eastAsia="ja-JP"/>
        </w:rPr>
      </w:pPr>
      <w:r w:rsidRPr="00647968">
        <w:rPr>
          <w:rFonts w:ascii="Franklin Gothic Book" w:eastAsia="Calibri" w:hAnsi="Franklin Gothic Book" w:cs="Arial"/>
          <w:sz w:val="18"/>
          <w:szCs w:val="18"/>
          <w:lang w:eastAsia="ja-JP"/>
        </w:rPr>
        <w:t>podanie numeru KRS lub CIDG z pełną nazwą podmiotu gospodarczego i danych teleadresowych i osób do kontaktu</w:t>
      </w:r>
    </w:p>
    <w:p w14:paraId="55FB3DC4" w14:textId="66F71905" w:rsidR="002B7FB3" w:rsidRPr="00647968" w:rsidRDefault="00340353" w:rsidP="000F7CD4">
      <w:pPr>
        <w:shd w:val="clear" w:color="auto" w:fill="FFFFFF" w:themeFill="background1"/>
        <w:spacing w:before="60" w:after="60" w:line="276" w:lineRule="auto"/>
        <w:ind w:left="1276"/>
        <w:jc w:val="both"/>
        <w:rPr>
          <w:rFonts w:ascii="Franklin Gothic Book" w:eastAsia="Calibri" w:hAnsi="Franklin Gothic Book" w:cs="Arial"/>
          <w:i/>
          <w:iCs/>
          <w:sz w:val="18"/>
          <w:szCs w:val="18"/>
          <w:lang w:eastAsia="ja-JP"/>
        </w:rPr>
      </w:pPr>
      <w:r w:rsidRPr="00647968">
        <w:rPr>
          <w:rFonts w:ascii="Franklin Gothic Book" w:eastAsia="Calibri" w:hAnsi="Franklin Gothic Book" w:cs="Arial"/>
          <w:i/>
          <w:iCs/>
          <w:sz w:val="18"/>
          <w:szCs w:val="18"/>
          <w:lang w:eastAsia="ja-JP"/>
        </w:rPr>
        <w:lastRenderedPageBreak/>
        <w:t xml:space="preserve">W przypadku Wykonawców wspólnie ubiegających się o udzielenie zamówienia </w:t>
      </w:r>
      <w:r w:rsidR="00392BEC" w:rsidRPr="00647968">
        <w:rPr>
          <w:rFonts w:ascii="Franklin Gothic Book" w:eastAsia="Calibri" w:hAnsi="Franklin Gothic Book" w:cs="Arial"/>
          <w:i/>
          <w:iCs/>
          <w:sz w:val="18"/>
          <w:szCs w:val="18"/>
          <w:lang w:eastAsia="ja-JP"/>
        </w:rPr>
        <w:t>dane, o których mówi pkt 1.1.1</w:t>
      </w:r>
      <w:r w:rsidRPr="00647968">
        <w:rPr>
          <w:rFonts w:ascii="Franklin Gothic Book" w:eastAsia="Calibri" w:hAnsi="Franklin Gothic Book" w:cs="Arial"/>
          <w:i/>
          <w:iCs/>
          <w:sz w:val="18"/>
          <w:szCs w:val="18"/>
          <w:lang w:eastAsia="ja-JP"/>
        </w:rPr>
        <w:t xml:space="preserve"> </w:t>
      </w:r>
      <w:r w:rsidR="00392BEC" w:rsidRPr="00647968">
        <w:rPr>
          <w:rFonts w:ascii="Franklin Gothic Book" w:eastAsia="Calibri" w:hAnsi="Franklin Gothic Book" w:cs="Arial"/>
          <w:i/>
          <w:iCs/>
          <w:sz w:val="18"/>
          <w:szCs w:val="18"/>
          <w:lang w:eastAsia="ja-JP"/>
        </w:rPr>
        <w:t>podaje</w:t>
      </w:r>
      <w:r w:rsidRPr="00647968">
        <w:rPr>
          <w:rFonts w:ascii="Franklin Gothic Book" w:eastAsia="Calibri" w:hAnsi="Franklin Gothic Book" w:cs="Arial"/>
          <w:i/>
          <w:iCs/>
          <w:sz w:val="18"/>
          <w:szCs w:val="18"/>
          <w:lang w:eastAsia="ja-JP"/>
        </w:rPr>
        <w:t xml:space="preserve"> każdy Wykonawca</w:t>
      </w:r>
      <w:r w:rsidR="00AB6CD5" w:rsidRPr="00647968">
        <w:rPr>
          <w:rFonts w:ascii="Franklin Gothic Book" w:eastAsia="Calibri" w:hAnsi="Franklin Gothic Book" w:cs="Arial"/>
          <w:i/>
          <w:iCs/>
          <w:sz w:val="18"/>
          <w:szCs w:val="18"/>
          <w:lang w:eastAsia="ja-JP"/>
        </w:rPr>
        <w:t>;</w:t>
      </w:r>
    </w:p>
    <w:p w14:paraId="34402B8F" w14:textId="52285049" w:rsidR="00BE7989" w:rsidRPr="00647968" w:rsidRDefault="00BE7989" w:rsidP="00C24F21">
      <w:pPr>
        <w:pStyle w:val="Akapitzlist"/>
        <w:numPr>
          <w:ilvl w:val="1"/>
          <w:numId w:val="9"/>
        </w:numPr>
        <w:shd w:val="clear" w:color="auto" w:fill="FFFFFF" w:themeFill="background1"/>
        <w:spacing w:before="60" w:after="60"/>
        <w:ind w:left="709" w:hanging="433"/>
        <w:contextualSpacing w:val="0"/>
        <w:jc w:val="both"/>
        <w:rPr>
          <w:rFonts w:ascii="Franklin Gothic Book" w:hAnsi="Franklin Gothic Book" w:cstheme="minorHAnsi"/>
          <w:b/>
          <w:bCs/>
          <w:sz w:val="18"/>
          <w:szCs w:val="18"/>
          <w:lang w:eastAsia="ja-JP"/>
        </w:rPr>
      </w:pPr>
      <w:r w:rsidRPr="00647968">
        <w:rPr>
          <w:rFonts w:ascii="Franklin Gothic Book" w:hAnsi="Franklin Gothic Book" w:cstheme="minorHAnsi"/>
          <w:b/>
          <w:bCs/>
          <w:sz w:val="18"/>
          <w:szCs w:val="18"/>
          <w:lang w:eastAsia="ja-JP"/>
        </w:rPr>
        <w:t xml:space="preserve">wynagrodzenie ofertowe - </w:t>
      </w:r>
      <w:r w:rsidR="009544B0" w:rsidRPr="00647968">
        <w:rPr>
          <w:rFonts w:ascii="Franklin Gothic Book" w:hAnsi="Franklin Gothic Book" w:cstheme="minorHAnsi"/>
          <w:b/>
          <w:bCs/>
          <w:sz w:val="18"/>
          <w:szCs w:val="18"/>
          <w:lang w:eastAsia="ja-JP"/>
        </w:rPr>
        <w:t xml:space="preserve"> </w:t>
      </w:r>
      <w:r w:rsidRPr="00647968">
        <w:rPr>
          <w:rFonts w:ascii="Franklin Gothic Book" w:hAnsi="Franklin Gothic Book" w:cs="Arial"/>
          <w:b/>
          <w:bCs/>
          <w:sz w:val="18"/>
          <w:szCs w:val="18"/>
        </w:rPr>
        <w:t>(</w:t>
      </w:r>
      <w:r w:rsidRPr="00647968">
        <w:rPr>
          <w:rFonts w:ascii="Franklin Gothic Book" w:hAnsi="Franklin Gothic Book" w:cstheme="minorHAnsi"/>
          <w:b/>
          <w:bCs/>
          <w:sz w:val="18"/>
          <w:szCs w:val="18"/>
          <w:shd w:val="clear" w:color="auto" w:fill="FFFFFF" w:themeFill="background1"/>
          <w:lang w:eastAsia="ja-JP"/>
        </w:rPr>
        <w:t>Załącznik nr 1 do Formularza Oferty)</w:t>
      </w:r>
    </w:p>
    <w:p w14:paraId="782B7E54" w14:textId="3087C1EA" w:rsidR="00FE0131" w:rsidRPr="00647968" w:rsidRDefault="00FE0131" w:rsidP="00C24F21">
      <w:pPr>
        <w:pStyle w:val="Akapitzlist"/>
        <w:numPr>
          <w:ilvl w:val="1"/>
          <w:numId w:val="9"/>
        </w:numPr>
        <w:shd w:val="clear" w:color="auto" w:fill="FFFFFF" w:themeFill="background1"/>
        <w:spacing w:before="60" w:after="60"/>
        <w:ind w:left="709" w:hanging="433"/>
        <w:contextualSpacing w:val="0"/>
        <w:jc w:val="both"/>
        <w:rPr>
          <w:rFonts w:ascii="Franklin Gothic Book" w:hAnsi="Franklin Gothic Book"/>
          <w:sz w:val="18"/>
          <w:szCs w:val="18"/>
        </w:rPr>
      </w:pPr>
      <w:r w:rsidRPr="00647968">
        <w:rPr>
          <w:rFonts w:ascii="Franklin Gothic Book" w:hAnsi="Franklin Gothic Book" w:cstheme="minorHAnsi"/>
          <w:b/>
          <w:sz w:val="18"/>
          <w:szCs w:val="18"/>
          <w:lang w:eastAsia="ja-JP"/>
        </w:rPr>
        <w:t xml:space="preserve">oświadczenia Wykonawcy o spełnieniu warunków udziału w postępowaniu </w:t>
      </w:r>
      <w:r w:rsidRPr="00647968">
        <w:rPr>
          <w:rFonts w:ascii="Franklin Gothic Book" w:hAnsi="Franklin Gothic Book" w:cs="Arial"/>
          <w:b/>
          <w:bCs/>
          <w:sz w:val="18"/>
          <w:szCs w:val="18"/>
        </w:rPr>
        <w:t>(</w:t>
      </w:r>
      <w:r w:rsidRPr="00647968">
        <w:rPr>
          <w:rFonts w:ascii="Franklin Gothic Book" w:hAnsi="Franklin Gothic Book" w:cstheme="minorHAnsi"/>
          <w:b/>
          <w:bCs/>
          <w:sz w:val="18"/>
          <w:szCs w:val="18"/>
          <w:shd w:val="clear" w:color="auto" w:fill="FFFFFF" w:themeFill="background1"/>
          <w:lang w:eastAsia="ja-JP"/>
        </w:rPr>
        <w:t xml:space="preserve">Załącznik nr 2 do Formularza Oferty) </w:t>
      </w:r>
      <w:r w:rsidRPr="00647968">
        <w:rPr>
          <w:rFonts w:ascii="Franklin Gothic Book" w:hAnsi="Franklin Gothic Book" w:cstheme="minorHAnsi"/>
          <w:b/>
          <w:sz w:val="18"/>
          <w:szCs w:val="18"/>
          <w:lang w:eastAsia="ja-JP"/>
        </w:rPr>
        <w:t>w zakresie:</w:t>
      </w:r>
    </w:p>
    <w:p w14:paraId="379A62CA" w14:textId="77777777" w:rsidR="00FE0131" w:rsidRPr="00647968" w:rsidRDefault="00FE0131" w:rsidP="00C24F21">
      <w:pPr>
        <w:pStyle w:val="Akapitzlist"/>
        <w:numPr>
          <w:ilvl w:val="2"/>
          <w:numId w:val="9"/>
        </w:numPr>
        <w:spacing w:before="60" w:after="60"/>
        <w:ind w:left="1276" w:hanging="567"/>
        <w:contextualSpacing w:val="0"/>
        <w:jc w:val="both"/>
        <w:rPr>
          <w:rFonts w:ascii="Franklin Gothic Book" w:hAnsi="Franklin Gothic Book" w:cstheme="minorHAnsi"/>
          <w:sz w:val="18"/>
          <w:szCs w:val="18"/>
          <w:lang w:eastAsia="ja-JP"/>
        </w:rPr>
      </w:pPr>
      <w:r w:rsidRPr="00647968">
        <w:rPr>
          <w:rFonts w:ascii="Franklin Gothic Book" w:hAnsi="Franklin Gothic Book" w:cstheme="minorHAnsi"/>
          <w:sz w:val="18"/>
          <w:szCs w:val="18"/>
        </w:rPr>
        <w:t>zdolności do występowania w obrocie gospodarczym,</w:t>
      </w:r>
    </w:p>
    <w:p w14:paraId="38CCA60A" w14:textId="6326F377" w:rsidR="00FE0131" w:rsidRPr="00647968" w:rsidRDefault="00FE0131" w:rsidP="00C24F21">
      <w:pPr>
        <w:pStyle w:val="Akapitzlist"/>
        <w:numPr>
          <w:ilvl w:val="2"/>
          <w:numId w:val="9"/>
        </w:numPr>
        <w:spacing w:before="60" w:after="60"/>
        <w:ind w:left="1276" w:hanging="567"/>
        <w:contextualSpacing w:val="0"/>
        <w:jc w:val="both"/>
        <w:rPr>
          <w:rFonts w:ascii="Franklin Gothic Book" w:hAnsi="Franklin Gothic Book" w:cstheme="minorHAnsi"/>
          <w:sz w:val="18"/>
          <w:szCs w:val="18"/>
          <w:lang w:eastAsia="ja-JP"/>
        </w:rPr>
      </w:pPr>
      <w:r w:rsidRPr="00647968">
        <w:rPr>
          <w:rFonts w:ascii="Franklin Gothic Book" w:hAnsi="Franklin Gothic Book" w:cstheme="minorHAnsi"/>
          <w:sz w:val="18"/>
          <w:szCs w:val="18"/>
        </w:rPr>
        <w:t>posiadania kompetencji lub uprawnień do prowadzenia określonej działalności gospodarczej lub zawodowej, o ile wynika to z odrębnych przepisów,</w:t>
      </w:r>
    </w:p>
    <w:p w14:paraId="135B925B" w14:textId="6D5B68FD" w:rsidR="00A2669F" w:rsidRPr="00647968" w:rsidRDefault="00FE0131" w:rsidP="00C24F21">
      <w:pPr>
        <w:pStyle w:val="Akapitzlist"/>
        <w:numPr>
          <w:ilvl w:val="2"/>
          <w:numId w:val="9"/>
        </w:numPr>
        <w:spacing w:before="60" w:after="60"/>
        <w:ind w:left="1276" w:hanging="567"/>
        <w:contextualSpacing w:val="0"/>
        <w:jc w:val="both"/>
        <w:rPr>
          <w:rFonts w:ascii="Franklin Gothic Book" w:hAnsi="Franklin Gothic Book" w:cstheme="minorHAnsi"/>
          <w:sz w:val="18"/>
          <w:szCs w:val="18"/>
          <w:lang w:eastAsia="ja-JP"/>
        </w:rPr>
      </w:pPr>
      <w:r w:rsidRPr="00647968">
        <w:rPr>
          <w:rFonts w:ascii="Franklin Gothic Book" w:hAnsi="Franklin Gothic Book" w:cs="Arial"/>
          <w:sz w:val="18"/>
          <w:szCs w:val="18"/>
          <w:lang w:eastAsia="pl-PL"/>
        </w:rPr>
        <w:t>dysponowania odpowiednim potencjałem technicznym i osobowym tj. niezbędne do realizacji zamówienia narzędzia, urządzenia, sprzęt, którymi dysponuje Wykonawca pozwalające na realizację zamówienia oraz osoby i podmioty, które będą realizowały zamówienie wraz z informacjami na temat ich kwalifikacji niezbędnych do realizowania zamówienia, a także zakresu wykonywanych przez nich czynności;</w:t>
      </w:r>
    </w:p>
    <w:p w14:paraId="499E0D6F" w14:textId="7D46634F" w:rsidR="00D502BC" w:rsidRPr="007B4537" w:rsidRDefault="00FA2C4F" w:rsidP="00C24F21">
      <w:pPr>
        <w:pStyle w:val="Akapitzlist"/>
        <w:numPr>
          <w:ilvl w:val="2"/>
          <w:numId w:val="9"/>
        </w:numPr>
        <w:spacing w:before="60" w:after="60"/>
        <w:ind w:left="1276" w:hanging="567"/>
        <w:contextualSpacing w:val="0"/>
        <w:jc w:val="both"/>
        <w:rPr>
          <w:rFonts w:ascii="Franklin Gothic Book" w:hAnsi="Franklin Gothic Book" w:cstheme="minorHAnsi"/>
          <w:sz w:val="18"/>
          <w:szCs w:val="18"/>
          <w:lang w:eastAsia="ja-JP"/>
        </w:rPr>
      </w:pPr>
      <w:r w:rsidRPr="00647968">
        <w:rPr>
          <w:rFonts w:ascii="Franklin Gothic Book" w:hAnsi="Franklin Gothic Book" w:cs="Arial"/>
          <w:sz w:val="18"/>
          <w:szCs w:val="18"/>
          <w:lang w:eastAsia="pl-PL"/>
        </w:rPr>
        <w:t>znajdowania się w sytuacji ekonomicznej i finansowej zapewniającej wykonanie zamówienia,</w:t>
      </w:r>
      <w:r w:rsidR="00D502BC" w:rsidRPr="00647968">
        <w:rPr>
          <w:rFonts w:ascii="Franklin Gothic Book" w:hAnsi="Franklin Gothic Book" w:cs="Arial"/>
          <w:sz w:val="18"/>
          <w:szCs w:val="18"/>
          <w:lang w:eastAsia="pl-PL"/>
        </w:rPr>
        <w:t xml:space="preserve"> złożenie </w:t>
      </w:r>
      <w:r w:rsidR="00D502BC" w:rsidRPr="00647968">
        <w:rPr>
          <w:rFonts w:ascii="Franklin Gothic Book" w:hAnsi="Franklin Gothic Book" w:cs="Arial"/>
          <w:sz w:val="18"/>
          <w:szCs w:val="18"/>
        </w:rPr>
        <w:t xml:space="preserve">oświadczenia iż na wezwanie Zamawiającego </w:t>
      </w:r>
      <w:r w:rsidR="008174F3" w:rsidRPr="00647968">
        <w:rPr>
          <w:rFonts w:ascii="Franklin Gothic Book" w:hAnsi="Franklin Gothic Book" w:cs="Arial"/>
          <w:sz w:val="18"/>
          <w:szCs w:val="18"/>
        </w:rPr>
        <w:t xml:space="preserve">Wykonawca </w:t>
      </w:r>
      <w:r w:rsidR="00D502BC" w:rsidRPr="00647968">
        <w:rPr>
          <w:rFonts w:ascii="Franklin Gothic Book" w:hAnsi="Franklin Gothic Book" w:cs="Arial"/>
          <w:sz w:val="18"/>
          <w:szCs w:val="18"/>
        </w:rPr>
        <w:t>przedłoż</w:t>
      </w:r>
      <w:r w:rsidR="008174F3" w:rsidRPr="00647968">
        <w:rPr>
          <w:rFonts w:ascii="Franklin Gothic Book" w:hAnsi="Franklin Gothic Book" w:cs="Arial"/>
          <w:sz w:val="18"/>
          <w:szCs w:val="18"/>
        </w:rPr>
        <w:t>y</w:t>
      </w:r>
      <w:r w:rsidR="00D502BC" w:rsidRPr="00647968">
        <w:rPr>
          <w:rFonts w:ascii="Franklin Gothic Book" w:hAnsi="Franklin Gothic Book" w:cs="Arial"/>
          <w:sz w:val="18"/>
          <w:szCs w:val="18"/>
        </w:rPr>
        <w:t xml:space="preserve"> kopię poświadczon</w:t>
      </w:r>
      <w:r w:rsidR="008174F3" w:rsidRPr="00647968">
        <w:rPr>
          <w:rFonts w:ascii="Franklin Gothic Book" w:hAnsi="Franklin Gothic Book" w:cs="Arial"/>
          <w:sz w:val="18"/>
          <w:szCs w:val="18"/>
        </w:rPr>
        <w:t>ą</w:t>
      </w:r>
      <w:r w:rsidR="00D502BC" w:rsidRPr="00647968">
        <w:rPr>
          <w:rFonts w:ascii="Franklin Gothic Book" w:hAnsi="Franklin Gothic Book" w:cs="Arial"/>
          <w:sz w:val="18"/>
          <w:szCs w:val="18"/>
        </w:rPr>
        <w:t xml:space="preserve"> za zgodność z oryginałem informacji </w:t>
      </w:r>
      <w:r w:rsidR="004614F9" w:rsidRPr="00647968">
        <w:rPr>
          <w:rFonts w:ascii="Franklin Gothic Book" w:hAnsi="Franklin Gothic Book" w:cs="Arial"/>
          <w:sz w:val="18"/>
          <w:szCs w:val="18"/>
        </w:rPr>
        <w:br/>
      </w:r>
      <w:r w:rsidR="00D502BC" w:rsidRPr="00647968">
        <w:rPr>
          <w:rFonts w:ascii="Franklin Gothic Book" w:hAnsi="Franklin Gothic Book" w:cs="Arial"/>
          <w:sz w:val="18"/>
          <w:szCs w:val="18"/>
        </w:rPr>
        <w:t xml:space="preserve">z banku lub spółdzielczej kasy </w:t>
      </w:r>
      <w:r w:rsidR="00D502BC" w:rsidRPr="007B4537">
        <w:rPr>
          <w:rFonts w:ascii="Franklin Gothic Book" w:hAnsi="Franklin Gothic Book" w:cs="Arial"/>
          <w:sz w:val="18"/>
          <w:szCs w:val="18"/>
        </w:rPr>
        <w:t xml:space="preserve">oszczędnościowo- kredytowej, potwierdzającej posiadanie środków finansowych lub zdolności kredytowej na poziomie min. </w:t>
      </w:r>
      <w:r w:rsidR="003B2F26" w:rsidRPr="007B4537">
        <w:rPr>
          <w:rFonts w:ascii="Franklin Gothic Book" w:hAnsi="Franklin Gothic Book"/>
          <w:b/>
          <w:bCs/>
          <w:sz w:val="18"/>
          <w:szCs w:val="18"/>
        </w:rPr>
        <w:t xml:space="preserve">100.000,00 </w:t>
      </w:r>
      <w:r w:rsidR="00D502BC" w:rsidRPr="007B4537">
        <w:rPr>
          <w:rFonts w:ascii="Franklin Gothic Book" w:hAnsi="Franklin Gothic Book"/>
          <w:b/>
          <w:bCs/>
          <w:sz w:val="18"/>
          <w:szCs w:val="18"/>
        </w:rPr>
        <w:t>zł</w:t>
      </w:r>
      <w:r w:rsidR="00D502BC" w:rsidRPr="007B4537">
        <w:rPr>
          <w:rFonts w:ascii="Franklin Gothic Book" w:hAnsi="Franklin Gothic Book"/>
          <w:sz w:val="18"/>
          <w:szCs w:val="18"/>
        </w:rPr>
        <w:t xml:space="preserve"> (słownie: </w:t>
      </w:r>
      <w:r w:rsidR="003B2F26" w:rsidRPr="007B4537">
        <w:rPr>
          <w:rFonts w:ascii="Franklin Gothic Book" w:hAnsi="Franklin Gothic Book"/>
          <w:sz w:val="18"/>
          <w:szCs w:val="18"/>
        </w:rPr>
        <w:t xml:space="preserve">sto tysięcy </w:t>
      </w:r>
      <w:r w:rsidR="00D502BC" w:rsidRPr="007B4537">
        <w:rPr>
          <w:rFonts w:ascii="Franklin Gothic Book" w:hAnsi="Franklin Gothic Book" w:cs="Arial"/>
          <w:sz w:val="18"/>
          <w:szCs w:val="18"/>
        </w:rPr>
        <w:t xml:space="preserve">złotych); wystawionej nie wcześniej niż </w:t>
      </w:r>
      <w:r w:rsidR="004614F9" w:rsidRPr="007B4537">
        <w:rPr>
          <w:rFonts w:ascii="Franklin Gothic Book" w:hAnsi="Franklin Gothic Book" w:cs="Arial"/>
          <w:sz w:val="18"/>
          <w:szCs w:val="18"/>
        </w:rPr>
        <w:br/>
      </w:r>
      <w:r w:rsidR="00D502BC" w:rsidRPr="007B4537">
        <w:rPr>
          <w:rFonts w:ascii="Franklin Gothic Book" w:hAnsi="Franklin Gothic Book" w:cs="Arial"/>
          <w:sz w:val="18"/>
          <w:szCs w:val="18"/>
        </w:rPr>
        <w:t>3 miesiące przed upływem terminu składania ofert</w:t>
      </w:r>
    </w:p>
    <w:p w14:paraId="72B6A6E2" w14:textId="4948A0A5" w:rsidR="00FA2C4F" w:rsidRPr="007B4537" w:rsidRDefault="00FA2C4F" w:rsidP="00C24F21">
      <w:pPr>
        <w:pStyle w:val="Akapitzlist"/>
        <w:numPr>
          <w:ilvl w:val="2"/>
          <w:numId w:val="9"/>
        </w:numPr>
        <w:spacing w:before="60" w:after="60"/>
        <w:ind w:left="1276" w:hanging="567"/>
        <w:contextualSpacing w:val="0"/>
        <w:jc w:val="both"/>
        <w:rPr>
          <w:rFonts w:ascii="Franklin Gothic Book" w:eastAsia="Times New Roman" w:hAnsi="Franklin Gothic Book"/>
          <w:sz w:val="18"/>
          <w:szCs w:val="18"/>
          <w:lang w:eastAsia="pl-PL"/>
        </w:rPr>
      </w:pPr>
      <w:r w:rsidRPr="007B4537">
        <w:rPr>
          <w:rFonts w:ascii="Franklin Gothic Book" w:hAnsi="Franklin Gothic Book"/>
          <w:sz w:val="18"/>
          <w:szCs w:val="18"/>
        </w:rPr>
        <w:t>nie zalega</w:t>
      </w:r>
      <w:r w:rsidR="00DD797F" w:rsidRPr="007B4537">
        <w:rPr>
          <w:rFonts w:ascii="Franklin Gothic Book" w:hAnsi="Franklin Gothic Book"/>
          <w:sz w:val="18"/>
          <w:szCs w:val="18"/>
        </w:rPr>
        <w:t>nia</w:t>
      </w:r>
      <w:r w:rsidRPr="007B4537">
        <w:rPr>
          <w:rFonts w:ascii="Franklin Gothic Book" w:hAnsi="Franklin Gothic Book"/>
          <w:sz w:val="18"/>
          <w:szCs w:val="18"/>
        </w:rPr>
        <w:t xml:space="preserve"> z opłaceniem opłat oraz składek na ubezpieczenie zdrowotne lub zaświadczenie, że uzyskał przewidziane prawem zwolnienie, odroczenie lub rozłożenie na raty zaległych płatności lub wstrzymanie w całości wykonania decyzji właściwego organu – wystawione nie wcześniej niż 3 miesiące przed upływem terminu składania ofert; </w:t>
      </w:r>
      <w:r w:rsidRPr="007B4537">
        <w:rPr>
          <w:rFonts w:ascii="Franklin Gothic Book" w:eastAsia="Times New Roman" w:hAnsi="Franklin Gothic Book"/>
          <w:sz w:val="18"/>
          <w:szCs w:val="18"/>
          <w:lang w:eastAsia="pl-PL"/>
        </w:rPr>
        <w:t>w przypadku Wykonawców wspólnie ubiegających się o udzielenie zamówienia oświadczenie składa każdy Wykonawca,</w:t>
      </w:r>
    </w:p>
    <w:p w14:paraId="09855E9F" w14:textId="7E79FB28" w:rsidR="003E12BF" w:rsidRPr="007B4537" w:rsidRDefault="00FA2C4F" w:rsidP="00C24F21">
      <w:pPr>
        <w:pStyle w:val="Akapitzlist"/>
        <w:numPr>
          <w:ilvl w:val="2"/>
          <w:numId w:val="9"/>
        </w:numPr>
        <w:spacing w:before="60" w:after="60"/>
        <w:ind w:left="1276" w:hanging="567"/>
        <w:contextualSpacing w:val="0"/>
        <w:jc w:val="both"/>
        <w:rPr>
          <w:rFonts w:ascii="Franklin Gothic Book" w:eastAsia="Times New Roman" w:hAnsi="Franklin Gothic Book"/>
          <w:sz w:val="18"/>
          <w:szCs w:val="18"/>
          <w:lang w:eastAsia="pl-PL"/>
        </w:rPr>
      </w:pPr>
      <w:r w:rsidRPr="007B4537">
        <w:rPr>
          <w:rFonts w:ascii="Franklin Gothic Book" w:eastAsiaTheme="minorHAnsi" w:hAnsi="Franklin Gothic Book" w:cs="Arial"/>
          <w:sz w:val="18"/>
          <w:szCs w:val="18"/>
        </w:rPr>
        <w:t>nie zalega</w:t>
      </w:r>
      <w:r w:rsidR="00DD797F" w:rsidRPr="007B4537">
        <w:rPr>
          <w:rFonts w:ascii="Franklin Gothic Book" w:eastAsiaTheme="minorHAnsi" w:hAnsi="Franklin Gothic Book" w:cs="Arial"/>
          <w:sz w:val="18"/>
          <w:szCs w:val="18"/>
        </w:rPr>
        <w:t>nia</w:t>
      </w:r>
      <w:r w:rsidRPr="007B4537">
        <w:rPr>
          <w:rFonts w:ascii="Franklin Gothic Book" w:eastAsiaTheme="minorHAnsi" w:hAnsi="Franklin Gothic Book" w:cs="Arial"/>
          <w:sz w:val="18"/>
          <w:szCs w:val="18"/>
        </w:rPr>
        <w:t xml:space="preserve"> z opłaceniem podatków lub zaświadczenia, że uzyskał przewidziane prawem zwolnienie, odroczenie lub rozłożenie na raty zaległych płatności lub wstrzymanie w całości wykonania decyzji właściwego organu – wystawione nie wcześniej niż 3 miesiące przed upływem terminu składania ofert; </w:t>
      </w:r>
      <w:r w:rsidRPr="007B4537">
        <w:rPr>
          <w:rFonts w:ascii="Franklin Gothic Book" w:eastAsia="Times New Roman" w:hAnsi="Franklin Gothic Book"/>
          <w:sz w:val="18"/>
          <w:szCs w:val="18"/>
          <w:lang w:eastAsia="pl-PL"/>
        </w:rPr>
        <w:t>w przypadku Wykonawców wspólnie ubiegających się o udzielenie zamówienia oświadczenie składa każdy Wykonawca,</w:t>
      </w:r>
    </w:p>
    <w:p w14:paraId="5DD6CE73" w14:textId="5F4D60B5" w:rsidR="00E171C9" w:rsidRPr="007B4537" w:rsidRDefault="001C2FD2" w:rsidP="00C24F21">
      <w:pPr>
        <w:pStyle w:val="Akapitzlist"/>
        <w:numPr>
          <w:ilvl w:val="2"/>
          <w:numId w:val="9"/>
        </w:numPr>
        <w:spacing w:before="60" w:after="60"/>
        <w:ind w:left="1276" w:hanging="567"/>
        <w:contextualSpacing w:val="0"/>
        <w:jc w:val="both"/>
        <w:rPr>
          <w:rFonts w:ascii="Franklin Gothic Book" w:eastAsia="Times New Roman" w:hAnsi="Franklin Gothic Book"/>
          <w:sz w:val="18"/>
          <w:szCs w:val="18"/>
          <w:lang w:eastAsia="pl-PL"/>
        </w:rPr>
      </w:pPr>
      <w:r w:rsidRPr="007B4537">
        <w:rPr>
          <w:rFonts w:ascii="Franklin Gothic Book" w:eastAsia="Times New Roman" w:hAnsi="Franklin Gothic Book"/>
          <w:sz w:val="18"/>
          <w:szCs w:val="18"/>
          <w:lang w:eastAsia="pl-PL"/>
        </w:rPr>
        <w:t xml:space="preserve">doświadczenia w </w:t>
      </w:r>
      <w:r w:rsidRPr="007B4537">
        <w:rPr>
          <w:rFonts w:ascii="Franklin Gothic Book" w:eastAsia="Times New Roman" w:hAnsi="Franklin Gothic Book" w:cs="Arial"/>
          <w:sz w:val="18"/>
          <w:szCs w:val="18"/>
          <w:lang w:eastAsia="pl-PL"/>
        </w:rPr>
        <w:t xml:space="preserve">realizacji </w:t>
      </w:r>
      <w:r w:rsidRPr="007B4537">
        <w:rPr>
          <w:rFonts w:ascii="Franklin Gothic Book" w:hAnsi="Franklin Gothic Book" w:cs="Arial"/>
          <w:sz w:val="18"/>
          <w:szCs w:val="18"/>
        </w:rPr>
        <w:t xml:space="preserve">minimum </w:t>
      </w:r>
      <w:r w:rsidR="00D77913">
        <w:rPr>
          <w:rFonts w:ascii="Franklin Gothic Book" w:hAnsi="Franklin Gothic Book"/>
          <w:b/>
          <w:bCs/>
          <w:sz w:val="18"/>
          <w:szCs w:val="18"/>
        </w:rPr>
        <w:t>3</w:t>
      </w:r>
      <w:r w:rsidR="00807F1A" w:rsidRPr="007B4537">
        <w:rPr>
          <w:rFonts w:ascii="Franklin Gothic Book" w:hAnsi="Franklin Gothic Book"/>
          <w:b/>
          <w:bCs/>
          <w:sz w:val="18"/>
          <w:szCs w:val="18"/>
        </w:rPr>
        <w:t xml:space="preserve"> </w:t>
      </w:r>
      <w:r w:rsidRPr="007B4537">
        <w:rPr>
          <w:rFonts w:ascii="Franklin Gothic Book" w:hAnsi="Franklin Gothic Book" w:cs="Arial"/>
          <w:b/>
          <w:bCs/>
          <w:sz w:val="18"/>
          <w:szCs w:val="18"/>
        </w:rPr>
        <w:t>usług</w:t>
      </w:r>
      <w:r w:rsidR="00807F1A" w:rsidRPr="007B4537">
        <w:rPr>
          <w:rFonts w:ascii="Franklin Gothic Book" w:hAnsi="Franklin Gothic Book" w:cs="Arial"/>
          <w:sz w:val="18"/>
          <w:szCs w:val="18"/>
        </w:rPr>
        <w:t xml:space="preserve"> </w:t>
      </w:r>
      <w:r w:rsidR="00DD797F" w:rsidRPr="007B4537">
        <w:rPr>
          <w:rFonts w:ascii="Franklin Gothic Book" w:hAnsi="Franklin Gothic Book" w:cs="Arial"/>
          <w:sz w:val="18"/>
          <w:szCs w:val="18"/>
        </w:rPr>
        <w:t xml:space="preserve">o </w:t>
      </w:r>
      <w:r w:rsidR="00E171C9" w:rsidRPr="007B4537">
        <w:rPr>
          <w:rFonts w:ascii="Franklin Gothic Book" w:hAnsi="Franklin Gothic Book" w:cs="Arial"/>
          <w:sz w:val="18"/>
          <w:szCs w:val="18"/>
        </w:rPr>
        <w:t xml:space="preserve">profilu </w:t>
      </w:r>
      <w:r w:rsidR="00DD797F" w:rsidRPr="007B4537">
        <w:rPr>
          <w:rFonts w:ascii="Franklin Gothic Book" w:hAnsi="Franklin Gothic Book" w:cs="Arial"/>
          <w:sz w:val="18"/>
          <w:szCs w:val="18"/>
        </w:rPr>
        <w:t>tożsamym/zbliżonym do przedmiotu zamówienia</w:t>
      </w:r>
      <w:r w:rsidRPr="007B4537">
        <w:rPr>
          <w:rFonts w:ascii="Franklin Gothic Book" w:hAnsi="Franklin Gothic Book" w:cs="Arial"/>
          <w:sz w:val="18"/>
          <w:szCs w:val="18"/>
        </w:rPr>
        <w:t xml:space="preserve"> spełniających</w:t>
      </w:r>
      <w:r w:rsidRPr="007B4537">
        <w:rPr>
          <w:rFonts w:ascii="Franklin Gothic Book" w:hAnsi="Franklin Gothic Book" w:cs="Arial"/>
          <w:color w:val="000000" w:themeColor="text1"/>
          <w:sz w:val="18"/>
          <w:szCs w:val="18"/>
        </w:rPr>
        <w:t xml:space="preserve"> </w:t>
      </w:r>
      <w:r w:rsidRPr="007B4537">
        <w:rPr>
          <w:rFonts w:ascii="Franklin Gothic Book" w:hAnsi="Franklin Gothic Book" w:cs="Arial"/>
          <w:bCs/>
          <w:color w:val="000000" w:themeColor="text1"/>
          <w:sz w:val="18"/>
          <w:szCs w:val="18"/>
        </w:rPr>
        <w:t>łącznie następujące kryteria:</w:t>
      </w:r>
      <w:r w:rsidRPr="007B4537">
        <w:rPr>
          <w:rFonts w:ascii="Franklin Gothic Book" w:hAnsi="Franklin Gothic Book" w:cs="Arial"/>
          <w:sz w:val="18"/>
          <w:szCs w:val="18"/>
        </w:rPr>
        <w:t xml:space="preserve"> </w:t>
      </w:r>
    </w:p>
    <w:p w14:paraId="4D59C4F6" w14:textId="07552608" w:rsidR="00E171C9" w:rsidRPr="007B4537" w:rsidRDefault="003767DD">
      <w:pPr>
        <w:pStyle w:val="Akapitzlist"/>
        <w:numPr>
          <w:ilvl w:val="0"/>
          <w:numId w:val="51"/>
        </w:numPr>
        <w:spacing w:before="60" w:after="60"/>
        <w:ind w:left="1418" w:hanging="142"/>
        <w:contextualSpacing w:val="0"/>
        <w:jc w:val="both"/>
        <w:rPr>
          <w:rFonts w:ascii="Franklin Gothic Book" w:hAnsi="Franklin Gothic Book" w:cs="Arial"/>
          <w:sz w:val="18"/>
          <w:szCs w:val="18"/>
          <w:u w:val="single"/>
        </w:rPr>
      </w:pPr>
      <w:r w:rsidRPr="007B4537">
        <w:rPr>
          <w:rFonts w:ascii="Franklin Gothic Book" w:hAnsi="Franklin Gothic Book" w:cs="Arial"/>
          <w:sz w:val="18"/>
          <w:szCs w:val="18"/>
          <w:shd w:val="clear" w:color="auto" w:fill="FFFFFF" w:themeFill="background1"/>
        </w:rPr>
        <w:t>zrealizowanych</w:t>
      </w:r>
      <w:r w:rsidR="00E171C9" w:rsidRPr="007B4537">
        <w:rPr>
          <w:rFonts w:ascii="Franklin Gothic Book" w:hAnsi="Franklin Gothic Book" w:cs="Arial"/>
          <w:sz w:val="18"/>
          <w:szCs w:val="18"/>
          <w:shd w:val="clear" w:color="auto" w:fill="FFFFFF" w:themeFill="background1"/>
        </w:rPr>
        <w:t>/</w:t>
      </w:r>
      <w:r w:rsidR="00E171C9" w:rsidRPr="007B4537">
        <w:rPr>
          <w:rFonts w:ascii="Franklin Gothic Book" w:hAnsi="Franklin Gothic Book" w:cs="Arial"/>
          <w:sz w:val="18"/>
          <w:szCs w:val="18"/>
        </w:rPr>
        <w:t xml:space="preserve">realizowanych w okresie ostatnich </w:t>
      </w:r>
      <w:r w:rsidR="00E171C9" w:rsidRPr="007B4537">
        <w:rPr>
          <w:rFonts w:ascii="Franklin Gothic Book" w:hAnsi="Franklin Gothic Book" w:cs="Arial"/>
          <w:b/>
          <w:sz w:val="18"/>
          <w:szCs w:val="18"/>
        </w:rPr>
        <w:t>3 lat (usługi</w:t>
      </w:r>
      <w:r w:rsidR="007B4537" w:rsidRPr="007B4537">
        <w:rPr>
          <w:rFonts w:ascii="Franklin Gothic Book" w:hAnsi="Franklin Gothic Book" w:cs="Arial"/>
          <w:b/>
          <w:sz w:val="18"/>
          <w:szCs w:val="18"/>
        </w:rPr>
        <w:t>)</w:t>
      </w:r>
      <w:r w:rsidR="00E171C9" w:rsidRPr="007B4537">
        <w:rPr>
          <w:rFonts w:ascii="Franklin Gothic Book" w:hAnsi="Franklin Gothic Book" w:cs="Arial"/>
          <w:sz w:val="18"/>
          <w:szCs w:val="18"/>
        </w:rPr>
        <w:t xml:space="preserve"> przed upływem terminu składania ofert, a jeżeli okres prowadzenia działalności jest krótszy, to w tym okresie,</w:t>
      </w:r>
    </w:p>
    <w:p w14:paraId="0AEE3ED4" w14:textId="68A0AA6A" w:rsidR="00E171C9" w:rsidRPr="007B4537" w:rsidRDefault="00E171C9">
      <w:pPr>
        <w:pStyle w:val="Akapitzlist"/>
        <w:numPr>
          <w:ilvl w:val="0"/>
          <w:numId w:val="51"/>
        </w:numPr>
        <w:spacing w:before="60" w:after="60"/>
        <w:ind w:left="1418" w:hanging="142"/>
        <w:contextualSpacing w:val="0"/>
        <w:jc w:val="both"/>
        <w:rPr>
          <w:rFonts w:ascii="Franklin Gothic Book" w:hAnsi="Franklin Gothic Book" w:cs="Arial"/>
          <w:sz w:val="18"/>
          <w:szCs w:val="18"/>
          <w:u w:val="single"/>
        </w:rPr>
      </w:pPr>
      <w:r w:rsidRPr="007B4537">
        <w:rPr>
          <w:rFonts w:ascii="Franklin Gothic Book" w:hAnsi="Franklin Gothic Book" w:cs="Arial"/>
          <w:sz w:val="18"/>
          <w:szCs w:val="18"/>
          <w:shd w:val="clear" w:color="auto" w:fill="FFFFFF" w:themeFill="background1"/>
        </w:rPr>
        <w:t>zrealizowanych/</w:t>
      </w:r>
      <w:r w:rsidRPr="007B4537">
        <w:rPr>
          <w:rFonts w:ascii="Franklin Gothic Book" w:hAnsi="Franklin Gothic Book" w:cs="Arial"/>
          <w:sz w:val="18"/>
          <w:szCs w:val="18"/>
        </w:rPr>
        <w:t>realizowanych na łączną wartość nie mniejszą niż  </w:t>
      </w:r>
      <w:r w:rsidR="00807F1A" w:rsidRPr="007B4537">
        <w:rPr>
          <w:rFonts w:ascii="Franklin Gothic Book" w:hAnsi="Franklin Gothic Book" w:cs="Arial"/>
          <w:b/>
          <w:bCs/>
          <w:sz w:val="18"/>
          <w:szCs w:val="18"/>
        </w:rPr>
        <w:t xml:space="preserve">100.000,00 </w:t>
      </w:r>
      <w:r w:rsidRPr="007B4537">
        <w:rPr>
          <w:rFonts w:ascii="Franklin Gothic Book" w:hAnsi="Franklin Gothic Book" w:cs="Arial"/>
          <w:b/>
          <w:bCs/>
          <w:sz w:val="18"/>
          <w:szCs w:val="18"/>
        </w:rPr>
        <w:t>zł netto</w:t>
      </w:r>
      <w:r w:rsidRPr="007B4537">
        <w:rPr>
          <w:rFonts w:ascii="Franklin Gothic Book" w:hAnsi="Franklin Gothic Book" w:cs="Arial"/>
          <w:sz w:val="18"/>
          <w:szCs w:val="18"/>
        </w:rPr>
        <w:t>, z podaniem wartości, przedmiotu, daty wykonania i miejsca realizacji oraz wskazaniem podmiotów, na rzecz których te</w:t>
      </w:r>
      <w:r w:rsidR="00807F1A" w:rsidRPr="007B4537">
        <w:rPr>
          <w:rFonts w:ascii="Franklin Gothic Book" w:hAnsi="Franklin Gothic Book"/>
          <w:sz w:val="18"/>
          <w:szCs w:val="18"/>
        </w:rPr>
        <w:t xml:space="preserve"> </w:t>
      </w:r>
      <w:r w:rsidRPr="007B4537">
        <w:rPr>
          <w:rFonts w:ascii="Franklin Gothic Book" w:hAnsi="Franklin Gothic Book" w:cs="Arial"/>
          <w:sz w:val="18"/>
          <w:szCs w:val="18"/>
        </w:rPr>
        <w:t>usługi</w:t>
      </w:r>
      <w:r w:rsidR="00807F1A" w:rsidRPr="007B4537">
        <w:rPr>
          <w:rFonts w:ascii="Franklin Gothic Book" w:hAnsi="Franklin Gothic Book" w:cs="Arial"/>
          <w:sz w:val="18"/>
          <w:szCs w:val="18"/>
        </w:rPr>
        <w:t xml:space="preserve"> </w:t>
      </w:r>
      <w:r w:rsidRPr="007B4537">
        <w:rPr>
          <w:rFonts w:ascii="Franklin Gothic Book" w:hAnsi="Franklin Gothic Book" w:cs="Arial"/>
          <w:sz w:val="18"/>
          <w:szCs w:val="18"/>
        </w:rPr>
        <w:t xml:space="preserve"> zostały wykonane lub są wykonywane łącznie z dokumentami potwierdzającymi należyte wykonanie (referencje, faktury, protokoły odbioru prac lub inne dokumenty potwierdzające należyte wykonanie); dokumenty powinny być oznaczone w taki sposób, aby nie było wątpliwości, których </w:t>
      </w:r>
      <w:r w:rsidR="00807F1A" w:rsidRPr="007B4537">
        <w:rPr>
          <w:rFonts w:ascii="Franklin Gothic Book" w:hAnsi="Franklin Gothic Book"/>
          <w:sz w:val="18"/>
          <w:szCs w:val="18"/>
        </w:rPr>
        <w:t xml:space="preserve"> </w:t>
      </w:r>
      <w:r w:rsidRPr="007B4537">
        <w:rPr>
          <w:rFonts w:ascii="Franklin Gothic Book" w:hAnsi="Franklin Gothic Book" w:cs="Arial"/>
          <w:sz w:val="18"/>
          <w:szCs w:val="18"/>
        </w:rPr>
        <w:t>usług</w:t>
      </w:r>
      <w:r w:rsidR="00807F1A" w:rsidRPr="007B4537">
        <w:rPr>
          <w:rFonts w:ascii="Franklin Gothic Book" w:hAnsi="Franklin Gothic Book" w:cs="Arial"/>
          <w:sz w:val="18"/>
          <w:szCs w:val="18"/>
        </w:rPr>
        <w:t xml:space="preserve"> </w:t>
      </w:r>
      <w:r w:rsidRPr="007B4537">
        <w:rPr>
          <w:rFonts w:ascii="Franklin Gothic Book" w:hAnsi="Franklin Gothic Book" w:cs="Arial"/>
          <w:sz w:val="18"/>
          <w:szCs w:val="18"/>
        </w:rPr>
        <w:t xml:space="preserve"> dotyczą</w:t>
      </w:r>
      <w:r w:rsidRPr="007B4537">
        <w:rPr>
          <w:rFonts w:ascii="Franklin Gothic Book" w:hAnsi="Franklin Gothic Book" w:cs="Arial"/>
          <w:iCs/>
          <w:sz w:val="18"/>
          <w:szCs w:val="18"/>
        </w:rPr>
        <w:t>.</w:t>
      </w:r>
      <w:r w:rsidRPr="007B4537">
        <w:rPr>
          <w:rFonts w:ascii="Franklin Gothic Book" w:hAnsi="Franklin Gothic Book" w:cs="Arial"/>
          <w:sz w:val="18"/>
          <w:szCs w:val="18"/>
        </w:rPr>
        <w:t xml:space="preserve"> </w:t>
      </w:r>
    </w:p>
    <w:p w14:paraId="2933216D" w14:textId="2A853BEA" w:rsidR="00200A50" w:rsidRPr="00647968" w:rsidRDefault="00200A50" w:rsidP="00C24F21">
      <w:pPr>
        <w:pStyle w:val="Akapitzlist"/>
        <w:numPr>
          <w:ilvl w:val="2"/>
          <w:numId w:val="9"/>
        </w:numPr>
        <w:spacing w:before="60" w:after="60"/>
        <w:ind w:left="1276" w:hanging="567"/>
        <w:contextualSpacing w:val="0"/>
        <w:jc w:val="both"/>
        <w:rPr>
          <w:rFonts w:ascii="Franklin Gothic Book" w:eastAsia="Times New Roman" w:hAnsi="Franklin Gothic Book"/>
          <w:sz w:val="18"/>
          <w:szCs w:val="18"/>
          <w:lang w:eastAsia="pl-PL"/>
        </w:rPr>
      </w:pPr>
      <w:r w:rsidRPr="00647968">
        <w:rPr>
          <w:rFonts w:ascii="Franklin Gothic Book" w:eastAsia="Times New Roman" w:hAnsi="Franklin Gothic Book"/>
          <w:sz w:val="18"/>
          <w:szCs w:val="18"/>
          <w:lang w:eastAsia="pl-PL"/>
        </w:rPr>
        <w:t xml:space="preserve">posiadania polisy </w:t>
      </w:r>
      <w:r w:rsidRPr="00647968">
        <w:rPr>
          <w:rFonts w:ascii="Franklin Gothic Book" w:hAnsi="Franklin Gothic Book" w:cstheme="minorHAnsi"/>
          <w:bCs/>
          <w:color w:val="000000" w:themeColor="text1"/>
          <w:sz w:val="18"/>
          <w:szCs w:val="18"/>
        </w:rPr>
        <w:t>ubezpieczenia od odpowiedzialności cywilnej OC</w:t>
      </w:r>
      <w:r w:rsidRPr="00647968">
        <w:rPr>
          <w:rFonts w:ascii="Franklin Gothic Book" w:hAnsi="Franklin Gothic Book" w:cstheme="minorHAnsi"/>
          <w:b/>
          <w:color w:val="000000" w:themeColor="text1"/>
          <w:sz w:val="18"/>
          <w:szCs w:val="18"/>
        </w:rPr>
        <w:t xml:space="preserve"> </w:t>
      </w:r>
      <w:r w:rsidRPr="00647968">
        <w:rPr>
          <w:rFonts w:ascii="Franklin Gothic Book" w:hAnsi="Franklin Gothic Book" w:cstheme="minorHAnsi"/>
          <w:color w:val="000000" w:themeColor="text1"/>
          <w:sz w:val="18"/>
          <w:szCs w:val="18"/>
        </w:rPr>
        <w:t>(wraz z dowodem zapłaty składki)</w:t>
      </w:r>
      <w:r w:rsidRPr="00647968">
        <w:rPr>
          <w:rFonts w:ascii="Franklin Gothic Book" w:hAnsi="Franklin Gothic Book" w:cstheme="minorHAnsi"/>
          <w:b/>
          <w:color w:val="000000" w:themeColor="text1"/>
          <w:sz w:val="18"/>
          <w:szCs w:val="18"/>
        </w:rPr>
        <w:t xml:space="preserve"> </w:t>
      </w:r>
      <w:r w:rsidRPr="00647968">
        <w:rPr>
          <w:rFonts w:ascii="Franklin Gothic Book" w:hAnsi="Franklin Gothic Book" w:cstheme="minorHAnsi"/>
          <w:bCs/>
          <w:color w:val="000000" w:themeColor="text1"/>
          <w:sz w:val="18"/>
          <w:szCs w:val="18"/>
        </w:rPr>
        <w:t xml:space="preserve">lub innego dokument ubezpieczenia </w:t>
      </w:r>
      <w:r w:rsidRPr="00647968">
        <w:rPr>
          <w:rFonts w:ascii="Franklin Gothic Book" w:hAnsi="Franklin Gothic Book" w:cstheme="minorHAnsi"/>
          <w:color w:val="000000" w:themeColor="text1"/>
          <w:sz w:val="18"/>
          <w:szCs w:val="18"/>
        </w:rPr>
        <w:t xml:space="preserve">(wraz z dowodem zapłaty składki) w zakresie prowadzonej działalności gospodarczej, obejmującej co najmniej działalność związaną z przedmiotem zamówienia </w:t>
      </w:r>
      <w:r w:rsidRPr="00647968">
        <w:rPr>
          <w:rFonts w:ascii="Franklin Gothic Book" w:eastAsia="Times New Roman" w:hAnsi="Franklin Gothic Book" w:cs="Arial"/>
          <w:sz w:val="18"/>
          <w:szCs w:val="18"/>
          <w:lang w:eastAsia="pl-PL"/>
        </w:rPr>
        <w:t xml:space="preserve">na sumę ubezpieczenia nie mniejszą niż </w:t>
      </w:r>
      <w:r w:rsidR="001916E7" w:rsidRPr="00647968">
        <w:rPr>
          <w:rFonts w:ascii="Franklin Gothic Book" w:eastAsia="Times New Roman" w:hAnsi="Franklin Gothic Book" w:cs="Arial"/>
          <w:b/>
          <w:bCs/>
          <w:sz w:val="18"/>
          <w:szCs w:val="18"/>
          <w:lang w:eastAsia="pl-PL"/>
        </w:rPr>
        <w:t>2</w:t>
      </w:r>
      <w:r w:rsidR="00AE4FC4" w:rsidRPr="00647968">
        <w:rPr>
          <w:rFonts w:ascii="Franklin Gothic Book" w:eastAsia="Times New Roman" w:hAnsi="Franklin Gothic Book" w:cs="Arial"/>
          <w:b/>
          <w:bCs/>
          <w:sz w:val="18"/>
          <w:szCs w:val="18"/>
          <w:lang w:eastAsia="pl-PL"/>
        </w:rPr>
        <w:t>00.000,00 zł.</w:t>
      </w:r>
      <w:r w:rsidR="00AE4FC4" w:rsidRPr="00647968">
        <w:rPr>
          <w:rFonts w:ascii="Franklin Gothic Book" w:eastAsia="Times New Roman" w:hAnsi="Franklin Gothic Book" w:cs="Arial"/>
          <w:sz w:val="18"/>
          <w:szCs w:val="18"/>
          <w:lang w:eastAsia="pl-PL"/>
        </w:rPr>
        <w:t xml:space="preserve">  </w:t>
      </w:r>
    </w:p>
    <w:p w14:paraId="45763FE6" w14:textId="2E8406F1" w:rsidR="005B11B9" w:rsidRPr="00647968" w:rsidRDefault="005B11B9" w:rsidP="005B11B9">
      <w:pPr>
        <w:pStyle w:val="Akapitzlist"/>
        <w:numPr>
          <w:ilvl w:val="1"/>
          <w:numId w:val="9"/>
        </w:numPr>
        <w:spacing w:before="60" w:after="60"/>
        <w:ind w:left="709" w:hanging="425"/>
        <w:contextualSpacing w:val="0"/>
        <w:jc w:val="both"/>
        <w:rPr>
          <w:rFonts w:ascii="Franklin Gothic Book" w:eastAsia="Times New Roman" w:hAnsi="Franklin Gothic Book" w:cs="Arial"/>
          <w:b/>
          <w:color w:val="000000" w:themeColor="text1"/>
          <w:sz w:val="18"/>
          <w:szCs w:val="18"/>
          <w:lang w:eastAsia="pl-PL"/>
        </w:rPr>
      </w:pPr>
      <w:r w:rsidRPr="00647968">
        <w:rPr>
          <w:rFonts w:ascii="Franklin Gothic Book" w:eastAsia="Times New Roman" w:hAnsi="Franklin Gothic Book" w:cs="Arial"/>
          <w:color w:val="000000" w:themeColor="text1"/>
          <w:sz w:val="18"/>
          <w:szCs w:val="18"/>
          <w:lang w:eastAsia="pl-PL"/>
        </w:rPr>
        <w:t>zobowiązanie podmiotu trzeciego do oddania do dyspozycji zasobów w trakcie realizacji zamówienia lub do realizacji określonych czynności na rzecz Wykonawcy – jeżeli Wykonawca korzysta z podwykonawców zgodnie z Rozdziałem XXIII (</w:t>
      </w:r>
      <w:r w:rsidRPr="00647968">
        <w:rPr>
          <w:rFonts w:ascii="Franklin Gothic Book" w:eastAsia="Times New Roman" w:hAnsi="Franklin Gothic Book" w:cs="Arial"/>
          <w:b/>
          <w:color w:val="000000" w:themeColor="text1"/>
          <w:sz w:val="18"/>
          <w:szCs w:val="18"/>
          <w:lang w:eastAsia="pl-PL"/>
        </w:rPr>
        <w:t>Załącznik nr 4 do Formularza Oferty –</w:t>
      </w:r>
      <w:r w:rsidRPr="00647968">
        <w:rPr>
          <w:rFonts w:ascii="Franklin Gothic Book" w:hAnsi="Franklin Gothic Book"/>
          <w:sz w:val="18"/>
          <w:szCs w:val="18"/>
        </w:rPr>
        <w:t xml:space="preserve"> </w:t>
      </w:r>
      <w:r w:rsidRPr="00647968">
        <w:rPr>
          <w:rFonts w:ascii="Franklin Gothic Book" w:hAnsi="Franklin Gothic Book" w:cs="Arial"/>
          <w:b/>
          <w:bCs/>
          <w:i/>
          <w:iCs/>
          <w:sz w:val="18"/>
          <w:szCs w:val="18"/>
        </w:rPr>
        <w:t>Oświadczenie o spełnieniu warunku udziału w postępowaniu)</w:t>
      </w:r>
    </w:p>
    <w:p w14:paraId="5C4B07C7" w14:textId="647E35E4" w:rsidR="005B11B9" w:rsidRDefault="005B11B9" w:rsidP="005B11B9">
      <w:pPr>
        <w:numPr>
          <w:ilvl w:val="1"/>
          <w:numId w:val="9"/>
        </w:numPr>
        <w:spacing w:before="60" w:after="60" w:line="276" w:lineRule="auto"/>
        <w:ind w:left="709" w:hanging="425"/>
        <w:jc w:val="both"/>
        <w:rPr>
          <w:rFonts w:ascii="Franklin Gothic Book" w:eastAsia="Times New Roman" w:hAnsi="Franklin Gothic Book" w:cs="Arial"/>
          <w:sz w:val="18"/>
          <w:szCs w:val="18"/>
          <w:lang w:eastAsia="pl-PL"/>
        </w:rPr>
      </w:pPr>
      <w:r w:rsidRPr="00647968">
        <w:rPr>
          <w:rFonts w:ascii="Franklin Gothic Book" w:eastAsia="Times New Roman" w:hAnsi="Franklin Gothic Book" w:cs="Arial"/>
          <w:bCs/>
          <w:i/>
          <w:iCs/>
          <w:color w:val="000000" w:themeColor="text1"/>
          <w:sz w:val="18"/>
          <w:szCs w:val="18"/>
          <w:lang w:eastAsia="pl-PL"/>
        </w:rPr>
        <w:t xml:space="preserve">W przypadku polegania przez Wykonawcę na zasobach podmiotów trzecich, Oświadczenia </w:t>
      </w:r>
      <w:r w:rsidRPr="00647968">
        <w:rPr>
          <w:rFonts w:ascii="Franklin Gothic Book" w:hAnsi="Franklin Gothic Book" w:cs="Arial"/>
          <w:bCs/>
          <w:i/>
          <w:iCs/>
          <w:sz w:val="18"/>
          <w:szCs w:val="18"/>
        </w:rPr>
        <w:t xml:space="preserve">o spełnieniu warunku udziału </w:t>
      </w:r>
      <w:r w:rsidRPr="00647968">
        <w:rPr>
          <w:rFonts w:ascii="Franklin Gothic Book" w:hAnsi="Franklin Gothic Book" w:cs="Arial"/>
          <w:bCs/>
          <w:i/>
          <w:iCs/>
          <w:sz w:val="18"/>
          <w:szCs w:val="18"/>
        </w:rPr>
        <w:br/>
        <w:t>w postepowaniu</w:t>
      </w:r>
      <w:r w:rsidRPr="00647968">
        <w:rPr>
          <w:rFonts w:ascii="Franklin Gothic Book" w:eastAsia="Times New Roman" w:hAnsi="Franklin Gothic Book" w:cs="Arial"/>
          <w:bCs/>
          <w:i/>
          <w:iCs/>
          <w:color w:val="000000" w:themeColor="text1"/>
          <w:sz w:val="18"/>
          <w:szCs w:val="18"/>
          <w:lang w:eastAsia="pl-PL"/>
        </w:rPr>
        <w:t xml:space="preserve"> składa także każdy z podmiotów udostępniających zasoby.</w:t>
      </w:r>
    </w:p>
    <w:p w14:paraId="4902CC4E" w14:textId="5920D9A9" w:rsidR="00526F78" w:rsidRPr="00647968" w:rsidRDefault="00526F78" w:rsidP="000F7CD4">
      <w:pPr>
        <w:numPr>
          <w:ilvl w:val="1"/>
          <w:numId w:val="9"/>
        </w:numPr>
        <w:spacing w:before="60" w:after="60" w:line="276" w:lineRule="auto"/>
        <w:ind w:left="709" w:hanging="425"/>
        <w:jc w:val="both"/>
        <w:rPr>
          <w:rFonts w:ascii="Franklin Gothic Book" w:eastAsia="Times New Roman" w:hAnsi="Franklin Gothic Book" w:cs="Arial"/>
          <w:sz w:val="18"/>
          <w:szCs w:val="18"/>
          <w:lang w:eastAsia="pl-PL"/>
        </w:rPr>
      </w:pPr>
      <w:r w:rsidRPr="00647968">
        <w:rPr>
          <w:rFonts w:ascii="Franklin Gothic Book" w:eastAsia="Times New Roman" w:hAnsi="Franklin Gothic Book" w:cs="Arial"/>
          <w:sz w:val="18"/>
          <w:szCs w:val="18"/>
          <w:lang w:eastAsia="pl-PL"/>
        </w:rPr>
        <w:t>informacja o nr rachunku bankowego, jaki wskazany zostanie na wystawionej/</w:t>
      </w:r>
      <w:proofErr w:type="spellStart"/>
      <w:r w:rsidRPr="00647968">
        <w:rPr>
          <w:rFonts w:ascii="Franklin Gothic Book" w:eastAsia="Times New Roman" w:hAnsi="Franklin Gothic Book" w:cs="Arial"/>
          <w:sz w:val="18"/>
          <w:szCs w:val="18"/>
          <w:lang w:eastAsia="pl-PL"/>
        </w:rPr>
        <w:t>ych</w:t>
      </w:r>
      <w:proofErr w:type="spellEnd"/>
      <w:r w:rsidRPr="00647968">
        <w:rPr>
          <w:rFonts w:ascii="Franklin Gothic Book" w:eastAsia="Times New Roman" w:hAnsi="Franklin Gothic Book" w:cs="Arial"/>
          <w:sz w:val="18"/>
          <w:szCs w:val="18"/>
          <w:lang w:eastAsia="pl-PL"/>
        </w:rPr>
        <w:t xml:space="preserve"> fakturze/ach VAT zgłoszonego do urzędu skarbowego, za pomocą:</w:t>
      </w:r>
    </w:p>
    <w:p w14:paraId="0B64B70A" w14:textId="77777777" w:rsidR="00526F78" w:rsidRPr="00647968" w:rsidRDefault="00526F78" w:rsidP="000F7CD4">
      <w:pPr>
        <w:numPr>
          <w:ilvl w:val="2"/>
          <w:numId w:val="9"/>
        </w:numPr>
        <w:spacing w:before="60" w:after="60" w:line="276" w:lineRule="auto"/>
        <w:ind w:left="1276" w:hanging="567"/>
        <w:jc w:val="both"/>
        <w:rPr>
          <w:rFonts w:ascii="Franklin Gothic Book" w:eastAsia="Times New Roman" w:hAnsi="Franklin Gothic Book" w:cs="Arial"/>
          <w:sz w:val="18"/>
          <w:szCs w:val="18"/>
          <w:lang w:eastAsia="pl-PL"/>
        </w:rPr>
      </w:pPr>
      <w:r w:rsidRPr="00647968">
        <w:rPr>
          <w:rFonts w:ascii="Franklin Gothic Book" w:eastAsia="Times New Roman" w:hAnsi="Franklin Gothic Book" w:cs="Arial"/>
          <w:sz w:val="18"/>
          <w:szCs w:val="18"/>
          <w:lang w:eastAsia="pl-PL"/>
        </w:rPr>
        <w:t>wydruku z bankowości elektronicznej, lub</w:t>
      </w:r>
    </w:p>
    <w:p w14:paraId="7E136297" w14:textId="52A7BA71" w:rsidR="00BF1BE9" w:rsidRPr="00647968" w:rsidRDefault="00526F78" w:rsidP="000F7CD4">
      <w:pPr>
        <w:numPr>
          <w:ilvl w:val="2"/>
          <w:numId w:val="9"/>
        </w:numPr>
        <w:spacing w:before="60" w:after="60" w:line="276" w:lineRule="auto"/>
        <w:ind w:left="1276" w:hanging="567"/>
        <w:jc w:val="both"/>
        <w:rPr>
          <w:rFonts w:ascii="Franklin Gothic Book" w:eastAsia="Times New Roman" w:hAnsi="Franklin Gothic Book" w:cs="Arial"/>
          <w:sz w:val="18"/>
          <w:szCs w:val="18"/>
          <w:lang w:eastAsia="pl-PL"/>
        </w:rPr>
      </w:pPr>
      <w:r w:rsidRPr="00647968">
        <w:rPr>
          <w:rFonts w:ascii="Franklin Gothic Book" w:eastAsia="Times New Roman" w:hAnsi="Franklin Gothic Book" w:cs="Arial"/>
          <w:sz w:val="18"/>
          <w:szCs w:val="18"/>
          <w:lang w:eastAsia="pl-PL"/>
        </w:rPr>
        <w:t>zaświadczenia z banku o posiadanym numerze rachunku</w:t>
      </w:r>
      <w:r w:rsidR="00DD797F" w:rsidRPr="00647968">
        <w:rPr>
          <w:rFonts w:ascii="Franklin Gothic Book" w:eastAsia="Times New Roman" w:hAnsi="Franklin Gothic Book" w:cs="Arial"/>
          <w:sz w:val="18"/>
          <w:szCs w:val="18"/>
          <w:lang w:eastAsia="pl-PL"/>
        </w:rPr>
        <w:t>, lub</w:t>
      </w:r>
    </w:p>
    <w:p w14:paraId="245B8F3A" w14:textId="5FF87594" w:rsidR="002150BB" w:rsidRPr="00647968" w:rsidRDefault="002150BB" w:rsidP="000F7CD4">
      <w:pPr>
        <w:numPr>
          <w:ilvl w:val="2"/>
          <w:numId w:val="9"/>
        </w:numPr>
        <w:spacing w:before="60" w:after="60" w:line="276" w:lineRule="auto"/>
        <w:ind w:left="1276" w:hanging="567"/>
        <w:jc w:val="both"/>
        <w:rPr>
          <w:rFonts w:ascii="Franklin Gothic Book" w:eastAsia="Times New Roman" w:hAnsi="Franklin Gothic Book" w:cs="Arial"/>
          <w:sz w:val="18"/>
          <w:szCs w:val="18"/>
          <w:lang w:eastAsia="pl-PL"/>
        </w:rPr>
      </w:pPr>
      <w:r w:rsidRPr="00647968">
        <w:rPr>
          <w:rFonts w:ascii="Franklin Gothic Book" w:hAnsi="Franklin Gothic Book" w:cs="Arial"/>
          <w:sz w:val="18"/>
          <w:szCs w:val="18"/>
        </w:rPr>
        <w:t>oświadczenia Wykonawcy o posiadaniu rachunku bankowego</w:t>
      </w:r>
      <w:r w:rsidR="00DD797F" w:rsidRPr="00647968">
        <w:rPr>
          <w:rFonts w:ascii="Franklin Gothic Book" w:hAnsi="Franklin Gothic Book" w:cs="Arial"/>
          <w:sz w:val="18"/>
          <w:szCs w:val="18"/>
        </w:rPr>
        <w:t>.</w:t>
      </w:r>
    </w:p>
    <w:p w14:paraId="5F00509A" w14:textId="019319E8" w:rsidR="00526F78" w:rsidRPr="00647968" w:rsidRDefault="00BF1BE9" w:rsidP="000F7CD4">
      <w:pPr>
        <w:spacing w:before="60" w:after="60" w:line="276" w:lineRule="auto"/>
        <w:ind w:left="709"/>
        <w:jc w:val="both"/>
        <w:rPr>
          <w:rFonts w:ascii="Franklin Gothic Book" w:eastAsia="Times New Roman" w:hAnsi="Franklin Gothic Book" w:cs="Arial"/>
          <w:sz w:val="18"/>
          <w:szCs w:val="18"/>
          <w:lang w:eastAsia="pl-PL"/>
        </w:rPr>
      </w:pPr>
      <w:r w:rsidRPr="00647968">
        <w:rPr>
          <w:rFonts w:ascii="Franklin Gothic Book" w:eastAsia="Times New Roman" w:hAnsi="Franklin Gothic Book" w:cs="Arial"/>
          <w:sz w:val="18"/>
          <w:szCs w:val="18"/>
          <w:lang w:eastAsia="pl-PL"/>
        </w:rPr>
        <w:t>(</w:t>
      </w:r>
      <w:r w:rsidR="00526F78" w:rsidRPr="00647968">
        <w:rPr>
          <w:rFonts w:ascii="Franklin Gothic Book" w:eastAsia="Times New Roman" w:hAnsi="Franklin Gothic Book" w:cs="Arial"/>
          <w:b/>
          <w:sz w:val="18"/>
          <w:szCs w:val="18"/>
          <w:lang w:eastAsia="pl-PL"/>
        </w:rPr>
        <w:t xml:space="preserve">Załącznik nr </w:t>
      </w:r>
      <w:r w:rsidR="008518F4" w:rsidRPr="00647968">
        <w:rPr>
          <w:rFonts w:ascii="Franklin Gothic Book" w:eastAsia="Times New Roman" w:hAnsi="Franklin Gothic Book" w:cs="Arial"/>
          <w:b/>
          <w:sz w:val="18"/>
          <w:szCs w:val="18"/>
          <w:lang w:eastAsia="pl-PL"/>
        </w:rPr>
        <w:t>5</w:t>
      </w:r>
      <w:r w:rsidR="00526F78" w:rsidRPr="00647968">
        <w:rPr>
          <w:rFonts w:ascii="Franklin Gothic Book" w:eastAsia="Times New Roman" w:hAnsi="Franklin Gothic Book" w:cs="Arial"/>
          <w:b/>
          <w:sz w:val="18"/>
          <w:szCs w:val="18"/>
          <w:lang w:eastAsia="pl-PL"/>
        </w:rPr>
        <w:t xml:space="preserve"> do Formularza Oferty</w:t>
      </w:r>
      <w:r w:rsidR="009849D5" w:rsidRPr="00647968">
        <w:rPr>
          <w:rFonts w:ascii="Franklin Gothic Book" w:eastAsia="Times New Roman" w:hAnsi="Franklin Gothic Book" w:cs="Arial"/>
          <w:b/>
          <w:sz w:val="18"/>
          <w:szCs w:val="18"/>
          <w:lang w:eastAsia="pl-PL"/>
        </w:rPr>
        <w:t xml:space="preserve"> - </w:t>
      </w:r>
      <w:r w:rsidR="009849D5" w:rsidRPr="00647968">
        <w:rPr>
          <w:rFonts w:ascii="Franklin Gothic Book" w:hAnsi="Franklin Gothic Book" w:cs="Arial"/>
          <w:b/>
          <w:bCs/>
          <w:i/>
          <w:iCs/>
          <w:sz w:val="18"/>
          <w:szCs w:val="18"/>
        </w:rPr>
        <w:t>Oświadczenie o spełnieniu warunku udziału w postepowaniu</w:t>
      </w:r>
      <w:r w:rsidR="009849D5" w:rsidRPr="00647968">
        <w:rPr>
          <w:rFonts w:ascii="Franklin Gothic Book" w:eastAsia="Times New Roman" w:hAnsi="Franklin Gothic Book" w:cs="Arial"/>
          <w:b/>
          <w:sz w:val="18"/>
          <w:szCs w:val="18"/>
          <w:lang w:eastAsia="pl-PL"/>
        </w:rPr>
        <w:t xml:space="preserve"> </w:t>
      </w:r>
      <w:r w:rsidR="00526F78" w:rsidRPr="00647968">
        <w:rPr>
          <w:rFonts w:ascii="Franklin Gothic Book" w:eastAsia="Times New Roman" w:hAnsi="Franklin Gothic Book" w:cs="Arial"/>
          <w:sz w:val="18"/>
          <w:szCs w:val="18"/>
          <w:lang w:eastAsia="pl-PL"/>
        </w:rPr>
        <w:t>),</w:t>
      </w:r>
    </w:p>
    <w:p w14:paraId="1F09DC40" w14:textId="03558066" w:rsidR="00A57BB1" w:rsidRPr="00647968" w:rsidRDefault="00A57BB1" w:rsidP="000F7CD4">
      <w:pPr>
        <w:pStyle w:val="Akapitzlist"/>
        <w:numPr>
          <w:ilvl w:val="1"/>
          <w:numId w:val="9"/>
        </w:numPr>
        <w:spacing w:before="60" w:after="60"/>
        <w:ind w:left="709"/>
        <w:contextualSpacing w:val="0"/>
        <w:jc w:val="both"/>
        <w:rPr>
          <w:rFonts w:ascii="Franklin Gothic Book" w:eastAsia="Times New Roman" w:hAnsi="Franklin Gothic Book" w:cs="Arial"/>
          <w:sz w:val="18"/>
          <w:szCs w:val="18"/>
          <w:lang w:eastAsia="pl-PL"/>
        </w:rPr>
      </w:pPr>
      <w:r w:rsidRPr="00647968">
        <w:rPr>
          <w:rFonts w:ascii="Franklin Gothic Book" w:eastAsia="Times New Roman" w:hAnsi="Franklin Gothic Book" w:cs="Arial"/>
          <w:sz w:val="18"/>
          <w:szCs w:val="18"/>
          <w:lang w:eastAsia="pl-PL"/>
        </w:rPr>
        <w:t xml:space="preserve">podpisane oświadczenie Wykonawcy o wypełnieniu w imieniu Zamawiającego jako Administratora danych, obowiązku informacyjnego przewidzianego w art. 13 lub art. 14 RODO wobec osób fizycznych, od których dane osobowe Wykonawca bezpośrednio lub pośrednio pozyskał celem udziału w niniejszym postępowaniu i złożenia oferty, którego wzór stanowi </w:t>
      </w:r>
      <w:r w:rsidRPr="00647968">
        <w:rPr>
          <w:rFonts w:ascii="Franklin Gothic Book" w:eastAsia="Times New Roman" w:hAnsi="Franklin Gothic Book" w:cs="Arial"/>
          <w:b/>
          <w:sz w:val="18"/>
          <w:szCs w:val="18"/>
          <w:lang w:eastAsia="pl-PL"/>
        </w:rPr>
        <w:t xml:space="preserve">Załącznik nr </w:t>
      </w:r>
      <w:r w:rsidR="008518F4" w:rsidRPr="00647968">
        <w:rPr>
          <w:rFonts w:ascii="Franklin Gothic Book" w:eastAsia="Times New Roman" w:hAnsi="Franklin Gothic Book" w:cs="Arial"/>
          <w:b/>
          <w:sz w:val="18"/>
          <w:szCs w:val="18"/>
          <w:lang w:eastAsia="pl-PL"/>
        </w:rPr>
        <w:t>6</w:t>
      </w:r>
      <w:r w:rsidRPr="00647968">
        <w:rPr>
          <w:rFonts w:ascii="Franklin Gothic Book" w:eastAsia="Times New Roman" w:hAnsi="Franklin Gothic Book" w:cs="Arial"/>
          <w:b/>
          <w:sz w:val="18"/>
          <w:szCs w:val="18"/>
          <w:lang w:eastAsia="pl-PL"/>
        </w:rPr>
        <w:t xml:space="preserve"> do Formularza Oferty</w:t>
      </w:r>
      <w:r w:rsidRPr="00647968">
        <w:rPr>
          <w:rFonts w:ascii="Franklin Gothic Book" w:eastAsia="Times New Roman" w:hAnsi="Franklin Gothic Book" w:cs="Arial"/>
          <w:sz w:val="18"/>
          <w:szCs w:val="18"/>
          <w:lang w:eastAsia="pl-PL"/>
        </w:rPr>
        <w:t xml:space="preserve"> (pełna treść obowiązku informacyjnego Zamawiającego zawarta w Rozdziale XXV Ogłoszenia),</w:t>
      </w:r>
    </w:p>
    <w:p w14:paraId="3FE16C20" w14:textId="77777777" w:rsidR="00520BEE" w:rsidRPr="00647968" w:rsidRDefault="00A57BB1" w:rsidP="000F7CD4">
      <w:pPr>
        <w:numPr>
          <w:ilvl w:val="1"/>
          <w:numId w:val="9"/>
        </w:numPr>
        <w:spacing w:before="60" w:after="60" w:line="276" w:lineRule="auto"/>
        <w:ind w:left="709" w:hanging="425"/>
        <w:jc w:val="both"/>
        <w:rPr>
          <w:rFonts w:ascii="Franklin Gothic Book" w:eastAsia="Times New Roman" w:hAnsi="Franklin Gothic Book" w:cs="Arial"/>
          <w:sz w:val="18"/>
          <w:szCs w:val="18"/>
          <w:lang w:eastAsia="pl-PL"/>
        </w:rPr>
      </w:pPr>
      <w:r w:rsidRPr="00647968">
        <w:rPr>
          <w:rFonts w:ascii="Franklin Gothic Book" w:eastAsia="Times New Roman" w:hAnsi="Franklin Gothic Book" w:cs="Arial"/>
          <w:sz w:val="18"/>
          <w:szCs w:val="18"/>
          <w:lang w:eastAsia="pl-PL"/>
        </w:rPr>
        <w:t xml:space="preserve">potwierdzenie uczestnictwa w wizji lokalnej (jeśli dotyczy) </w:t>
      </w:r>
    </w:p>
    <w:p w14:paraId="4C4C6033" w14:textId="313B02A6" w:rsidR="00A57BB1" w:rsidRPr="00647968" w:rsidRDefault="00A57BB1" w:rsidP="000F7CD4">
      <w:pPr>
        <w:spacing w:before="60" w:after="60" w:line="276" w:lineRule="auto"/>
        <w:ind w:left="709"/>
        <w:jc w:val="both"/>
        <w:rPr>
          <w:rFonts w:ascii="Franklin Gothic Book" w:eastAsia="Times New Roman" w:hAnsi="Franklin Gothic Book" w:cs="Arial"/>
          <w:sz w:val="18"/>
          <w:szCs w:val="18"/>
          <w:lang w:eastAsia="pl-PL"/>
        </w:rPr>
      </w:pPr>
      <w:r w:rsidRPr="00647968">
        <w:rPr>
          <w:rFonts w:ascii="Franklin Gothic Book" w:eastAsia="Times New Roman" w:hAnsi="Franklin Gothic Book" w:cs="Arial"/>
          <w:sz w:val="18"/>
          <w:szCs w:val="18"/>
          <w:lang w:eastAsia="pl-PL"/>
        </w:rPr>
        <w:lastRenderedPageBreak/>
        <w:t>(</w:t>
      </w:r>
      <w:r w:rsidRPr="00647968">
        <w:rPr>
          <w:rFonts w:ascii="Franklin Gothic Book" w:eastAsia="Times New Roman" w:hAnsi="Franklin Gothic Book" w:cs="Arial"/>
          <w:b/>
          <w:sz w:val="18"/>
          <w:szCs w:val="18"/>
          <w:lang w:eastAsia="pl-PL"/>
        </w:rPr>
        <w:t xml:space="preserve">Załącznik nr </w:t>
      </w:r>
      <w:r w:rsidR="008518F4" w:rsidRPr="00647968">
        <w:rPr>
          <w:rFonts w:ascii="Franklin Gothic Book" w:eastAsia="Times New Roman" w:hAnsi="Franklin Gothic Book" w:cs="Arial"/>
          <w:b/>
          <w:sz w:val="18"/>
          <w:szCs w:val="18"/>
          <w:lang w:eastAsia="pl-PL"/>
        </w:rPr>
        <w:t>7</w:t>
      </w:r>
      <w:r w:rsidRPr="00647968">
        <w:rPr>
          <w:rFonts w:ascii="Franklin Gothic Book" w:eastAsia="Times New Roman" w:hAnsi="Franklin Gothic Book" w:cs="Arial"/>
          <w:b/>
          <w:sz w:val="18"/>
          <w:szCs w:val="18"/>
          <w:lang w:eastAsia="pl-PL"/>
        </w:rPr>
        <w:t xml:space="preserve"> do Formularza Oferty</w:t>
      </w:r>
      <w:r w:rsidRPr="00647968">
        <w:rPr>
          <w:rFonts w:ascii="Franklin Gothic Book" w:eastAsia="Times New Roman" w:hAnsi="Franklin Gothic Book" w:cs="Arial"/>
          <w:sz w:val="18"/>
          <w:szCs w:val="18"/>
          <w:lang w:eastAsia="pl-PL"/>
        </w:rPr>
        <w:t>).</w:t>
      </w:r>
    </w:p>
    <w:p w14:paraId="465AFE63" w14:textId="77777777" w:rsidR="00520BEE" w:rsidRPr="00647968" w:rsidRDefault="00A57BB1" w:rsidP="000F7CD4">
      <w:pPr>
        <w:numPr>
          <w:ilvl w:val="1"/>
          <w:numId w:val="9"/>
        </w:numPr>
        <w:spacing w:before="60" w:after="60" w:line="276" w:lineRule="auto"/>
        <w:ind w:left="709" w:hanging="425"/>
        <w:jc w:val="both"/>
        <w:rPr>
          <w:rFonts w:ascii="Franklin Gothic Book" w:eastAsia="Times New Roman" w:hAnsi="Franklin Gothic Book" w:cs="Arial"/>
          <w:sz w:val="18"/>
          <w:szCs w:val="18"/>
          <w:lang w:eastAsia="pl-PL"/>
        </w:rPr>
      </w:pPr>
      <w:r w:rsidRPr="00647968">
        <w:rPr>
          <w:rFonts w:ascii="Franklin Gothic Book" w:eastAsia="Times New Roman" w:hAnsi="Franklin Gothic Book" w:cs="Arial"/>
          <w:sz w:val="18"/>
          <w:szCs w:val="18"/>
          <w:lang w:eastAsia="pl-PL"/>
        </w:rPr>
        <w:t xml:space="preserve">pełnomocnictwo do podpisania oferty, o ile umocowanie do dokonania przedmiotowej czynności nie wynika z innych dokumentów załączonych do oferty, złożone w formie oryginału lub kopii potwierdzonej za zgodność z oryginałem, ) </w:t>
      </w:r>
    </w:p>
    <w:p w14:paraId="71FB3E65" w14:textId="36506C64" w:rsidR="00A57BB1" w:rsidRPr="00647968" w:rsidRDefault="00A57BB1" w:rsidP="000F7CD4">
      <w:pPr>
        <w:spacing w:before="60" w:after="60" w:line="276" w:lineRule="auto"/>
        <w:ind w:left="709"/>
        <w:jc w:val="both"/>
        <w:rPr>
          <w:rFonts w:ascii="Franklin Gothic Book" w:eastAsia="Times New Roman" w:hAnsi="Franklin Gothic Book" w:cs="Arial"/>
          <w:sz w:val="18"/>
          <w:szCs w:val="18"/>
          <w:lang w:eastAsia="pl-PL"/>
        </w:rPr>
      </w:pPr>
      <w:r w:rsidRPr="00647968">
        <w:rPr>
          <w:rFonts w:ascii="Franklin Gothic Book" w:eastAsia="Times New Roman" w:hAnsi="Franklin Gothic Book" w:cs="Arial"/>
          <w:sz w:val="18"/>
          <w:szCs w:val="18"/>
          <w:lang w:eastAsia="pl-PL"/>
        </w:rPr>
        <w:t>(</w:t>
      </w:r>
      <w:r w:rsidRPr="00647968">
        <w:rPr>
          <w:rFonts w:ascii="Franklin Gothic Book" w:eastAsia="Times New Roman" w:hAnsi="Franklin Gothic Book" w:cs="Arial"/>
          <w:b/>
          <w:sz w:val="18"/>
          <w:szCs w:val="18"/>
          <w:lang w:eastAsia="pl-PL"/>
        </w:rPr>
        <w:t xml:space="preserve">Załącznik nr </w:t>
      </w:r>
      <w:r w:rsidR="008518F4" w:rsidRPr="00647968">
        <w:rPr>
          <w:rFonts w:ascii="Franklin Gothic Book" w:eastAsia="Times New Roman" w:hAnsi="Franklin Gothic Book" w:cs="Arial"/>
          <w:b/>
          <w:sz w:val="18"/>
          <w:szCs w:val="18"/>
          <w:lang w:eastAsia="pl-PL"/>
        </w:rPr>
        <w:t>8</w:t>
      </w:r>
      <w:r w:rsidRPr="00647968">
        <w:rPr>
          <w:rFonts w:ascii="Franklin Gothic Book" w:eastAsia="Times New Roman" w:hAnsi="Franklin Gothic Book" w:cs="Arial"/>
          <w:b/>
          <w:sz w:val="18"/>
          <w:szCs w:val="18"/>
          <w:lang w:eastAsia="pl-PL"/>
        </w:rPr>
        <w:t xml:space="preserve"> do Formularza Oferty</w:t>
      </w:r>
      <w:r w:rsidRPr="00647968">
        <w:rPr>
          <w:rFonts w:ascii="Franklin Gothic Book" w:eastAsia="Times New Roman" w:hAnsi="Franklin Gothic Book" w:cs="Arial"/>
          <w:sz w:val="18"/>
          <w:szCs w:val="18"/>
          <w:lang w:eastAsia="pl-PL"/>
        </w:rPr>
        <w:t>).</w:t>
      </w:r>
    </w:p>
    <w:p w14:paraId="183AAC8D" w14:textId="77777777" w:rsidR="00520BEE" w:rsidRPr="00647968" w:rsidRDefault="009849D5" w:rsidP="000F7CD4">
      <w:pPr>
        <w:numPr>
          <w:ilvl w:val="1"/>
          <w:numId w:val="9"/>
        </w:numPr>
        <w:spacing w:before="60" w:after="60" w:line="276" w:lineRule="auto"/>
        <w:ind w:left="709"/>
        <w:jc w:val="both"/>
        <w:rPr>
          <w:rFonts w:ascii="Franklin Gothic Book" w:eastAsia="Times New Roman" w:hAnsi="Franklin Gothic Book" w:cs="Arial"/>
          <w:sz w:val="18"/>
          <w:szCs w:val="18"/>
          <w:lang w:eastAsia="pl-PL"/>
        </w:rPr>
      </w:pPr>
      <w:r w:rsidRPr="00647968">
        <w:rPr>
          <w:rFonts w:ascii="Franklin Gothic Book" w:eastAsia="Times New Roman" w:hAnsi="Franklin Gothic Book" w:cs="Arial"/>
          <w:sz w:val="18"/>
          <w:szCs w:val="18"/>
          <w:lang w:eastAsia="pl-PL"/>
        </w:rPr>
        <w:t>z</w:t>
      </w:r>
      <w:r w:rsidR="00A57BB1" w:rsidRPr="00647968">
        <w:rPr>
          <w:rFonts w:ascii="Franklin Gothic Book" w:eastAsia="Times New Roman" w:hAnsi="Franklin Gothic Book" w:cs="Arial"/>
          <w:sz w:val="18"/>
          <w:szCs w:val="18"/>
          <w:lang w:eastAsia="pl-PL"/>
        </w:rPr>
        <w:t xml:space="preserve">ałącznik Z-6 Kwestionariusz bezpieczeństwa i higieny pracy dla Wykonawców </w:t>
      </w:r>
    </w:p>
    <w:p w14:paraId="1268BE8D" w14:textId="7B055FD7" w:rsidR="00A57BB1" w:rsidRPr="00647968" w:rsidRDefault="00A57BB1" w:rsidP="000F7CD4">
      <w:pPr>
        <w:spacing w:before="60" w:after="60" w:line="276" w:lineRule="auto"/>
        <w:ind w:left="709"/>
        <w:jc w:val="both"/>
        <w:rPr>
          <w:rFonts w:ascii="Franklin Gothic Book" w:eastAsia="Times New Roman" w:hAnsi="Franklin Gothic Book" w:cs="Arial"/>
          <w:sz w:val="18"/>
          <w:szCs w:val="18"/>
          <w:lang w:eastAsia="pl-PL"/>
        </w:rPr>
      </w:pPr>
      <w:r w:rsidRPr="00647968">
        <w:rPr>
          <w:rFonts w:ascii="Franklin Gothic Book" w:eastAsia="Times New Roman" w:hAnsi="Franklin Gothic Book" w:cs="Arial"/>
          <w:sz w:val="18"/>
          <w:szCs w:val="18"/>
          <w:lang w:eastAsia="pl-PL"/>
        </w:rPr>
        <w:t>(</w:t>
      </w:r>
      <w:r w:rsidRPr="00647968">
        <w:rPr>
          <w:rFonts w:ascii="Franklin Gothic Book" w:eastAsia="Times New Roman" w:hAnsi="Franklin Gothic Book" w:cs="Arial"/>
          <w:b/>
          <w:sz w:val="18"/>
          <w:szCs w:val="18"/>
          <w:lang w:eastAsia="pl-PL"/>
        </w:rPr>
        <w:t>Załącznik nr 1</w:t>
      </w:r>
      <w:r w:rsidR="008518F4" w:rsidRPr="00647968">
        <w:rPr>
          <w:rFonts w:ascii="Franklin Gothic Book" w:eastAsia="Times New Roman" w:hAnsi="Franklin Gothic Book" w:cs="Arial"/>
          <w:b/>
          <w:sz w:val="18"/>
          <w:szCs w:val="18"/>
          <w:lang w:eastAsia="pl-PL"/>
        </w:rPr>
        <w:t>0</w:t>
      </w:r>
      <w:r w:rsidRPr="00647968">
        <w:rPr>
          <w:rFonts w:ascii="Franklin Gothic Book" w:eastAsia="Times New Roman" w:hAnsi="Franklin Gothic Book" w:cs="Arial"/>
          <w:b/>
          <w:sz w:val="18"/>
          <w:szCs w:val="18"/>
          <w:lang w:eastAsia="pl-PL"/>
        </w:rPr>
        <w:t xml:space="preserve"> do Formularza Oferty</w:t>
      </w:r>
      <w:r w:rsidRPr="00647968">
        <w:rPr>
          <w:rFonts w:ascii="Franklin Gothic Book" w:eastAsia="Times New Roman" w:hAnsi="Franklin Gothic Book" w:cs="Arial"/>
          <w:sz w:val="18"/>
          <w:szCs w:val="18"/>
          <w:lang w:eastAsia="pl-PL"/>
        </w:rPr>
        <w:t>).</w:t>
      </w:r>
    </w:p>
    <w:p w14:paraId="77DFBF4B" w14:textId="578DC447" w:rsidR="006A0E3E" w:rsidRPr="00647968" w:rsidRDefault="009849D5" w:rsidP="004C38FF">
      <w:pPr>
        <w:spacing w:before="60" w:after="60" w:line="276" w:lineRule="auto"/>
        <w:ind w:left="709"/>
        <w:jc w:val="both"/>
        <w:rPr>
          <w:rFonts w:ascii="Franklin Gothic Book" w:eastAsia="Times New Roman" w:hAnsi="Franklin Gothic Book" w:cs="Arial"/>
          <w:sz w:val="18"/>
          <w:szCs w:val="18"/>
          <w:lang w:eastAsia="pl-PL"/>
        </w:rPr>
      </w:pPr>
      <w:r w:rsidRPr="00647968">
        <w:rPr>
          <w:rFonts w:ascii="Franklin Gothic Book" w:eastAsia="Times New Roman" w:hAnsi="Franklin Gothic Book" w:cs="Arial"/>
          <w:sz w:val="18"/>
          <w:szCs w:val="18"/>
          <w:lang w:eastAsia="pl-PL"/>
        </w:rPr>
        <w:t>o</w:t>
      </w:r>
      <w:r w:rsidR="006A0E3E" w:rsidRPr="00647968">
        <w:rPr>
          <w:rFonts w:ascii="Franklin Gothic Book" w:eastAsia="Times New Roman" w:hAnsi="Franklin Gothic Book" w:cs="Arial"/>
          <w:sz w:val="18"/>
          <w:szCs w:val="18"/>
          <w:lang w:eastAsia="pl-PL"/>
        </w:rPr>
        <w:t>świadczenia o nie podleganiu wykluczeniu z postępowania na podstawie art. 7 ust. 1 w zw. z ust. 9 ustawy z dnia 13 kwietnia 2022 r. o szczególnych rozwiązaniach w zakresie przeciwdziałania wspieraniu agresji na Ukrainę,</w:t>
      </w:r>
      <w:r w:rsidR="006A0E3E" w:rsidRPr="00647968">
        <w:rPr>
          <w:rFonts w:ascii="Franklin Gothic Book" w:eastAsia="Times New Roman" w:hAnsi="Franklin Gothic Book" w:cs="Arial"/>
          <w:b/>
          <w:sz w:val="18"/>
          <w:szCs w:val="18"/>
          <w:lang w:eastAsia="pl-PL"/>
        </w:rPr>
        <w:t xml:space="preserve"> </w:t>
      </w:r>
      <w:r w:rsidR="006A0E3E" w:rsidRPr="00647968">
        <w:rPr>
          <w:rFonts w:ascii="Franklin Gothic Book" w:eastAsia="Times New Roman" w:hAnsi="Franklin Gothic Book" w:cs="Arial"/>
          <w:sz w:val="18"/>
          <w:szCs w:val="18"/>
          <w:lang w:eastAsia="pl-PL"/>
        </w:rPr>
        <w:t>w zakresie podstawy wykluczenia wskazanej w pkt 2.15, jeżeli odrębne przepisy wymagają wpisu do tego rejestru, sporządzonej nie wcześniej niż 3 miesiące przed jej złożeniem. (</w:t>
      </w:r>
      <w:r w:rsidR="006A0E3E" w:rsidRPr="00647968">
        <w:rPr>
          <w:rFonts w:ascii="Franklin Gothic Book" w:eastAsia="Times New Roman" w:hAnsi="Franklin Gothic Book" w:cs="Arial"/>
          <w:b/>
          <w:sz w:val="18"/>
          <w:szCs w:val="18"/>
          <w:lang w:eastAsia="pl-PL"/>
        </w:rPr>
        <w:t xml:space="preserve">Załącznik nr </w:t>
      </w:r>
      <w:r w:rsidR="009A0CD7" w:rsidRPr="00647968">
        <w:rPr>
          <w:rFonts w:ascii="Franklin Gothic Book" w:eastAsia="Times New Roman" w:hAnsi="Franklin Gothic Book" w:cs="Arial"/>
          <w:b/>
          <w:sz w:val="18"/>
          <w:szCs w:val="18"/>
          <w:lang w:eastAsia="pl-PL"/>
        </w:rPr>
        <w:t xml:space="preserve">11 </w:t>
      </w:r>
      <w:r w:rsidR="006A0E3E" w:rsidRPr="00647968">
        <w:rPr>
          <w:rFonts w:ascii="Franklin Gothic Book" w:eastAsia="Times New Roman" w:hAnsi="Franklin Gothic Book" w:cs="Arial"/>
          <w:b/>
          <w:sz w:val="18"/>
          <w:szCs w:val="18"/>
          <w:lang w:eastAsia="pl-PL"/>
        </w:rPr>
        <w:t>do Formularza Oferty</w:t>
      </w:r>
      <w:r w:rsidR="006A0E3E" w:rsidRPr="00647968">
        <w:rPr>
          <w:rFonts w:ascii="Franklin Gothic Book" w:eastAsia="Times New Roman" w:hAnsi="Franklin Gothic Book" w:cs="Arial"/>
          <w:sz w:val="18"/>
          <w:szCs w:val="18"/>
          <w:lang w:eastAsia="pl-PL"/>
        </w:rPr>
        <w:t>)</w:t>
      </w:r>
      <w:r w:rsidR="006A0C4A" w:rsidRPr="00647968">
        <w:rPr>
          <w:rFonts w:ascii="Franklin Gothic Book" w:eastAsia="Times New Roman" w:hAnsi="Franklin Gothic Book" w:cs="Arial"/>
          <w:sz w:val="18"/>
          <w:szCs w:val="18"/>
          <w:lang w:eastAsia="pl-PL"/>
        </w:rPr>
        <w:t>.</w:t>
      </w:r>
    </w:p>
    <w:p w14:paraId="5B70A38B" w14:textId="7494615E" w:rsidR="00520BEE" w:rsidRPr="00647968" w:rsidRDefault="00635B7B" w:rsidP="000F7CD4">
      <w:pPr>
        <w:pStyle w:val="Akapitzlist"/>
        <w:numPr>
          <w:ilvl w:val="1"/>
          <w:numId w:val="9"/>
        </w:numPr>
        <w:spacing w:before="60" w:after="60"/>
        <w:ind w:left="709"/>
        <w:contextualSpacing w:val="0"/>
        <w:jc w:val="both"/>
        <w:rPr>
          <w:rFonts w:ascii="Franklin Gothic Book" w:eastAsia="Times New Roman" w:hAnsi="Franklin Gothic Book" w:cs="Arial"/>
          <w:sz w:val="18"/>
          <w:szCs w:val="18"/>
          <w:lang w:eastAsia="pl-PL"/>
        </w:rPr>
      </w:pPr>
      <w:r w:rsidRPr="00647968">
        <w:rPr>
          <w:rFonts w:ascii="Franklin Gothic Book" w:hAnsi="Franklin Gothic Book" w:cs="Arial"/>
          <w:sz w:val="18"/>
          <w:szCs w:val="18"/>
        </w:rPr>
        <w:t xml:space="preserve">oświadczenia Wykonawcy o wyrażeniu zgody na dokonywanie przez Zamawiającego płatności w systemie podzielonej płatności tzw. </w:t>
      </w:r>
      <w:proofErr w:type="spellStart"/>
      <w:r w:rsidRPr="00647968">
        <w:rPr>
          <w:rFonts w:ascii="Franklin Gothic Book" w:hAnsi="Franklin Gothic Book" w:cs="Arial"/>
          <w:sz w:val="18"/>
          <w:szCs w:val="18"/>
        </w:rPr>
        <w:t>split</w:t>
      </w:r>
      <w:proofErr w:type="spellEnd"/>
      <w:r w:rsidRPr="00647968">
        <w:rPr>
          <w:rFonts w:ascii="Franklin Gothic Book" w:hAnsi="Franklin Gothic Book" w:cs="Arial"/>
          <w:sz w:val="18"/>
          <w:szCs w:val="18"/>
        </w:rPr>
        <w:t xml:space="preserve"> </w:t>
      </w:r>
      <w:proofErr w:type="spellStart"/>
      <w:r w:rsidRPr="00647968">
        <w:rPr>
          <w:rFonts w:ascii="Franklin Gothic Book" w:hAnsi="Franklin Gothic Book" w:cs="Arial"/>
          <w:sz w:val="18"/>
          <w:szCs w:val="18"/>
        </w:rPr>
        <w:t>payment</w:t>
      </w:r>
      <w:proofErr w:type="spellEnd"/>
      <w:r w:rsidRPr="00647968">
        <w:rPr>
          <w:rFonts w:ascii="Franklin Gothic Book" w:hAnsi="Franklin Gothic Book" w:cs="Arial"/>
          <w:sz w:val="18"/>
          <w:szCs w:val="18"/>
        </w:rPr>
        <w:t xml:space="preserve"> oraz oświadczenia Wykonawcy, że płatności za faktury będą realizowane wyłącznie na numery rachunków rozliczeniowych, o których mowa w art. 49 ust. 1 pkt 1 ustawy z dnia 29 sierpnia 1997 r. – Prawo bankowe, lub imiennych rachunków w spółdzielczej kasie oszczędnościowo--kredytowej, której podmiot jest członkiem, otwartych </w:t>
      </w:r>
      <w:r w:rsidR="00520BEE" w:rsidRPr="00647968">
        <w:rPr>
          <w:rFonts w:ascii="Franklin Gothic Book" w:hAnsi="Franklin Gothic Book" w:cs="Arial"/>
          <w:sz w:val="18"/>
          <w:szCs w:val="18"/>
        </w:rPr>
        <w:br/>
      </w:r>
      <w:r w:rsidRPr="00647968">
        <w:rPr>
          <w:rFonts w:ascii="Franklin Gothic Book" w:hAnsi="Franklin Gothic Book" w:cs="Arial"/>
          <w:sz w:val="18"/>
          <w:szCs w:val="18"/>
        </w:rPr>
        <w:t xml:space="preserve">w związku z prowadzoną przez członka działalnością gospodarczą – wskazanych w zgłoszeniu identyfikacyjnym lub zgłoszeniu aktualizacyjnym i potwierdzonych przy wykorzystaniu STIR w rozumieniu art. 119zg pkt 6 Ordynacji podatkowej </w:t>
      </w:r>
    </w:p>
    <w:p w14:paraId="0EC5BDB3" w14:textId="17006C3E" w:rsidR="002D5764" w:rsidRPr="00647968" w:rsidRDefault="00635B7B" w:rsidP="000F7CD4">
      <w:pPr>
        <w:pStyle w:val="Akapitzlist"/>
        <w:spacing w:before="60" w:after="60"/>
        <w:ind w:left="709"/>
        <w:contextualSpacing w:val="0"/>
        <w:jc w:val="both"/>
        <w:rPr>
          <w:rFonts w:ascii="Franklin Gothic Book" w:eastAsia="Times New Roman" w:hAnsi="Franklin Gothic Book" w:cs="Arial"/>
          <w:sz w:val="18"/>
          <w:szCs w:val="18"/>
          <w:lang w:eastAsia="pl-PL"/>
        </w:rPr>
      </w:pPr>
      <w:r w:rsidRPr="00647968">
        <w:rPr>
          <w:rFonts w:ascii="Franklin Gothic Book" w:hAnsi="Franklin Gothic Book" w:cs="Arial"/>
          <w:sz w:val="18"/>
          <w:szCs w:val="18"/>
        </w:rPr>
        <w:t>(</w:t>
      </w:r>
      <w:r w:rsidRPr="00647968">
        <w:rPr>
          <w:rFonts w:ascii="Franklin Gothic Book" w:hAnsi="Franklin Gothic Book" w:cs="Arial"/>
          <w:b/>
          <w:sz w:val="18"/>
          <w:szCs w:val="18"/>
        </w:rPr>
        <w:t xml:space="preserve">Załącznik nr </w:t>
      </w:r>
      <w:r w:rsidR="001C15B1" w:rsidRPr="00647968">
        <w:rPr>
          <w:rFonts w:ascii="Franklin Gothic Book" w:hAnsi="Franklin Gothic Book" w:cs="Arial"/>
          <w:b/>
          <w:sz w:val="18"/>
          <w:szCs w:val="18"/>
        </w:rPr>
        <w:t>1</w:t>
      </w:r>
      <w:r w:rsidR="008518F4" w:rsidRPr="00647968">
        <w:rPr>
          <w:rFonts w:ascii="Franklin Gothic Book" w:hAnsi="Franklin Gothic Book" w:cs="Arial"/>
          <w:b/>
          <w:sz w:val="18"/>
          <w:szCs w:val="18"/>
        </w:rPr>
        <w:t>2</w:t>
      </w:r>
      <w:r w:rsidRPr="00647968">
        <w:rPr>
          <w:rFonts w:ascii="Franklin Gothic Book" w:hAnsi="Franklin Gothic Book" w:cs="Arial"/>
          <w:b/>
          <w:sz w:val="18"/>
          <w:szCs w:val="18"/>
        </w:rPr>
        <w:t xml:space="preserve"> do Formularza Oferty)</w:t>
      </w:r>
      <w:r w:rsidR="006A0C4A" w:rsidRPr="00647968">
        <w:rPr>
          <w:rFonts w:ascii="Franklin Gothic Book" w:hAnsi="Franklin Gothic Book" w:cs="Arial"/>
          <w:b/>
          <w:sz w:val="18"/>
          <w:szCs w:val="18"/>
        </w:rPr>
        <w:t>.</w:t>
      </w:r>
    </w:p>
    <w:p w14:paraId="2B094F95" w14:textId="21122F4E" w:rsidR="00AD5D17" w:rsidRPr="00647968" w:rsidRDefault="00AD5D17" w:rsidP="008858B2">
      <w:pPr>
        <w:numPr>
          <w:ilvl w:val="1"/>
          <w:numId w:val="9"/>
        </w:numPr>
        <w:spacing w:before="60" w:after="60" w:line="276" w:lineRule="auto"/>
        <w:ind w:left="709" w:hanging="425"/>
        <w:jc w:val="both"/>
        <w:rPr>
          <w:rFonts w:ascii="Franklin Gothic Book" w:eastAsia="Times New Roman" w:hAnsi="Franklin Gothic Book" w:cs="Arial"/>
          <w:sz w:val="18"/>
          <w:szCs w:val="18"/>
          <w:lang w:eastAsia="pl-PL"/>
        </w:rPr>
      </w:pPr>
      <w:r w:rsidRPr="00647968">
        <w:rPr>
          <w:rFonts w:ascii="Franklin Gothic Book" w:eastAsia="Times New Roman" w:hAnsi="Franklin Gothic Book" w:cs="Arial"/>
          <w:sz w:val="18"/>
          <w:szCs w:val="18"/>
          <w:lang w:eastAsia="pl-PL"/>
        </w:rPr>
        <w:t>informacja z Centralnego Rejestru Beneficjantów Rzeczywistych</w:t>
      </w:r>
      <w:r w:rsidR="00846F30" w:rsidRPr="00647968">
        <w:rPr>
          <w:rFonts w:ascii="Franklin Gothic Book" w:eastAsia="Times New Roman" w:hAnsi="Franklin Gothic Book" w:cs="Arial"/>
          <w:sz w:val="18"/>
          <w:szCs w:val="18"/>
          <w:lang w:eastAsia="pl-PL"/>
        </w:rPr>
        <w:t xml:space="preserve"> </w:t>
      </w:r>
      <w:r w:rsidR="008858B2" w:rsidRPr="00647968">
        <w:rPr>
          <w:rFonts w:ascii="Franklin Gothic Book" w:eastAsia="Times New Roman" w:hAnsi="Franklin Gothic Book" w:cs="Arial"/>
          <w:sz w:val="18"/>
          <w:szCs w:val="18"/>
          <w:lang w:eastAsia="pl-PL"/>
        </w:rPr>
        <w:t>(</w:t>
      </w:r>
      <w:r w:rsidR="008858B2" w:rsidRPr="00647968">
        <w:rPr>
          <w:rFonts w:ascii="Franklin Gothic Book" w:eastAsia="Times New Roman" w:hAnsi="Franklin Gothic Book" w:cs="Arial"/>
          <w:b/>
          <w:sz w:val="18"/>
          <w:szCs w:val="18"/>
          <w:lang w:eastAsia="pl-PL"/>
        </w:rPr>
        <w:t>Załącznik nr 1</w:t>
      </w:r>
      <w:r w:rsidR="006A0C4A" w:rsidRPr="00647968">
        <w:rPr>
          <w:rFonts w:ascii="Franklin Gothic Book" w:eastAsia="Times New Roman" w:hAnsi="Franklin Gothic Book" w:cs="Arial"/>
          <w:b/>
          <w:sz w:val="18"/>
          <w:szCs w:val="18"/>
          <w:lang w:eastAsia="pl-PL"/>
        </w:rPr>
        <w:t>3</w:t>
      </w:r>
      <w:r w:rsidR="008858B2" w:rsidRPr="00647968">
        <w:rPr>
          <w:rFonts w:ascii="Franklin Gothic Book" w:eastAsia="Times New Roman" w:hAnsi="Franklin Gothic Book" w:cs="Arial"/>
          <w:b/>
          <w:sz w:val="18"/>
          <w:szCs w:val="18"/>
          <w:lang w:eastAsia="pl-PL"/>
        </w:rPr>
        <w:t xml:space="preserve"> do Formularza Oferty)</w:t>
      </w:r>
      <w:r w:rsidR="008858B2" w:rsidRPr="00647968">
        <w:rPr>
          <w:rFonts w:ascii="Franklin Gothic Book" w:eastAsia="Times New Roman" w:hAnsi="Franklin Gothic Book" w:cs="Arial"/>
          <w:sz w:val="18"/>
          <w:szCs w:val="18"/>
          <w:lang w:eastAsia="pl-PL"/>
        </w:rPr>
        <w:t xml:space="preserve"> </w:t>
      </w:r>
      <w:r w:rsidR="009F3949" w:rsidRPr="00647968">
        <w:rPr>
          <w:rFonts w:ascii="Franklin Gothic Book" w:eastAsia="Times New Roman" w:hAnsi="Franklin Gothic Book" w:cs="Arial"/>
          <w:sz w:val="18"/>
          <w:szCs w:val="18"/>
          <w:lang w:eastAsia="pl-PL"/>
        </w:rPr>
        <w:t>(jeśli dotyczy)</w:t>
      </w:r>
      <w:r w:rsidR="008858B2" w:rsidRPr="00647968">
        <w:rPr>
          <w:rFonts w:ascii="Franklin Gothic Book" w:eastAsia="Times New Roman" w:hAnsi="Franklin Gothic Book" w:cs="Arial"/>
          <w:sz w:val="18"/>
          <w:szCs w:val="18"/>
          <w:lang w:eastAsia="pl-PL"/>
        </w:rPr>
        <w:t>.</w:t>
      </w:r>
    </w:p>
    <w:p w14:paraId="65F81CC3" w14:textId="275EFDE6" w:rsidR="006A0C4A" w:rsidRPr="00647968" w:rsidRDefault="006A0C4A" w:rsidP="006A0C4A">
      <w:pPr>
        <w:numPr>
          <w:ilvl w:val="1"/>
          <w:numId w:val="9"/>
        </w:numPr>
        <w:spacing w:before="60" w:after="60" w:line="276" w:lineRule="auto"/>
        <w:ind w:left="709" w:hanging="425"/>
        <w:jc w:val="both"/>
        <w:rPr>
          <w:rFonts w:ascii="Franklin Gothic Book" w:eastAsia="Times New Roman" w:hAnsi="Franklin Gothic Book" w:cs="Arial"/>
          <w:sz w:val="18"/>
          <w:szCs w:val="18"/>
          <w:lang w:eastAsia="pl-PL"/>
        </w:rPr>
      </w:pPr>
      <w:r w:rsidRPr="00647968">
        <w:rPr>
          <w:rFonts w:ascii="Franklin Gothic Book" w:eastAsia="Times New Roman" w:hAnsi="Franklin Gothic Book" w:cs="Arial"/>
          <w:sz w:val="18"/>
          <w:szCs w:val="18"/>
          <w:lang w:eastAsia="pl-PL"/>
        </w:rPr>
        <w:t>oświadczenie Wykonawcy o zachowaniu poufności (</w:t>
      </w:r>
      <w:r w:rsidRPr="00647968">
        <w:rPr>
          <w:rFonts w:ascii="Franklin Gothic Book" w:eastAsia="Times New Roman" w:hAnsi="Franklin Gothic Book" w:cs="Arial"/>
          <w:b/>
          <w:sz w:val="18"/>
          <w:szCs w:val="18"/>
          <w:lang w:eastAsia="pl-PL"/>
        </w:rPr>
        <w:t>Załącznik nr 14 do Formularza Oferty).</w:t>
      </w:r>
    </w:p>
    <w:p w14:paraId="70CE62C5" w14:textId="19BE2AB9" w:rsidR="006A0E3E" w:rsidRPr="00647968" w:rsidRDefault="006A0E3E" w:rsidP="006A0C4A">
      <w:pPr>
        <w:widowControl w:val="0"/>
        <w:numPr>
          <w:ilvl w:val="0"/>
          <w:numId w:val="9"/>
        </w:numPr>
        <w:shd w:val="clear" w:color="auto" w:fill="FFFFFF" w:themeFill="background1"/>
        <w:autoSpaceDE w:val="0"/>
        <w:autoSpaceDN w:val="0"/>
        <w:adjustRightInd w:val="0"/>
        <w:spacing w:after="60" w:line="276" w:lineRule="auto"/>
        <w:ind w:left="284" w:hanging="284"/>
        <w:jc w:val="both"/>
        <w:textAlignment w:val="baseline"/>
        <w:rPr>
          <w:rFonts w:ascii="Franklin Gothic Book" w:eastAsia="Times New Roman" w:hAnsi="Franklin Gothic Book" w:cs="Arial"/>
          <w:sz w:val="18"/>
          <w:szCs w:val="18"/>
          <w:lang w:eastAsia="pl-PL"/>
        </w:rPr>
      </w:pPr>
      <w:r w:rsidRPr="00647968">
        <w:rPr>
          <w:rFonts w:ascii="Franklin Gothic Book" w:eastAsia="Times New Roman" w:hAnsi="Franklin Gothic Book" w:cs="Arial"/>
          <w:sz w:val="18"/>
          <w:szCs w:val="18"/>
          <w:lang w:eastAsia="pl-PL"/>
        </w:rPr>
        <w:t>W przypadku Wykonawcy mającego siedzibę lub miejsce zamieszkania poza terytorium Rzeczypospolitej Polskiej zamiast złożenia</w:t>
      </w:r>
      <w:r w:rsidR="009B5262" w:rsidRPr="00647968">
        <w:rPr>
          <w:rFonts w:ascii="Franklin Gothic Book" w:hAnsi="Franklin Gothic Book" w:cs="Arial"/>
          <w:sz w:val="18"/>
          <w:szCs w:val="18"/>
        </w:rPr>
        <w:t xml:space="preserve"> dokumentów, o których mowa w pkt 1</w:t>
      </w:r>
      <w:r w:rsidR="00520BEE" w:rsidRPr="00647968">
        <w:rPr>
          <w:rFonts w:ascii="Franklin Gothic Book" w:hAnsi="Franklin Gothic Book" w:cs="Arial"/>
          <w:sz w:val="18"/>
          <w:szCs w:val="18"/>
        </w:rPr>
        <w:t>.</w:t>
      </w:r>
      <w:r w:rsidRPr="00647968">
        <w:rPr>
          <w:rFonts w:ascii="Franklin Gothic Book" w:eastAsia="Times New Roman" w:hAnsi="Franklin Gothic Book" w:cs="Arial"/>
          <w:sz w:val="18"/>
          <w:szCs w:val="18"/>
          <w:lang w:eastAsia="pl-PL"/>
        </w:rPr>
        <w:t xml:space="preserve"> Wykonawca składa odpowiednie dokumenty wystawione przez właściwe organy administracyjne lub sądowe lub oświadczenie złożone przed notariuszem, właściwym organem sądowym lub administracyjnym kraju, w którym Wykonawca ma siedzibę lub miejsce zamieszkania, potwierdzające odpowiednio, że:</w:t>
      </w:r>
    </w:p>
    <w:p w14:paraId="38B0003A" w14:textId="77777777" w:rsidR="006A0E3E" w:rsidRPr="00647968" w:rsidRDefault="006A0E3E" w:rsidP="000F7CD4">
      <w:pPr>
        <w:numPr>
          <w:ilvl w:val="1"/>
          <w:numId w:val="9"/>
        </w:numPr>
        <w:spacing w:before="60" w:after="60" w:line="276" w:lineRule="auto"/>
        <w:ind w:left="709" w:hanging="425"/>
        <w:jc w:val="both"/>
        <w:rPr>
          <w:rFonts w:ascii="Franklin Gothic Book" w:eastAsia="Times New Roman" w:hAnsi="Franklin Gothic Book" w:cs="Arial"/>
          <w:sz w:val="18"/>
          <w:szCs w:val="18"/>
          <w:lang w:eastAsia="pl-PL"/>
        </w:rPr>
      </w:pPr>
      <w:r w:rsidRPr="00647968">
        <w:rPr>
          <w:rFonts w:ascii="Franklin Gothic Book" w:eastAsia="Times New Roman" w:hAnsi="Franklin Gothic Book" w:cs="Arial"/>
          <w:sz w:val="18"/>
          <w:szCs w:val="18"/>
          <w:lang w:eastAsia="pl-PL"/>
        </w:rPr>
        <w:t>nie naruszył obowiązków dotyczących płatności podatków, opłat, składek na ubezpieczenie społeczne lub zdrowotne, dokument powinien być wystawiony nie wcześniej niż 3 miesiące przed upływem terminu składania ofert,</w:t>
      </w:r>
    </w:p>
    <w:p w14:paraId="530570D5" w14:textId="70DEC684" w:rsidR="006A0E3E" w:rsidRPr="00647968" w:rsidRDefault="006A0E3E" w:rsidP="000F7CD4">
      <w:pPr>
        <w:numPr>
          <w:ilvl w:val="1"/>
          <w:numId w:val="9"/>
        </w:numPr>
        <w:spacing w:before="60" w:after="60" w:line="276" w:lineRule="auto"/>
        <w:ind w:left="709" w:hanging="425"/>
        <w:jc w:val="both"/>
        <w:rPr>
          <w:rFonts w:ascii="Franklin Gothic Book" w:hAnsi="Franklin Gothic Book" w:cs="Arial"/>
          <w:sz w:val="18"/>
          <w:szCs w:val="18"/>
        </w:rPr>
      </w:pPr>
      <w:r w:rsidRPr="00647968">
        <w:rPr>
          <w:rFonts w:ascii="Franklin Gothic Book" w:eastAsia="Times New Roman" w:hAnsi="Franklin Gothic Book" w:cs="Arial"/>
          <w:sz w:val="18"/>
          <w:szCs w:val="18"/>
          <w:lang w:eastAsia="pl-PL"/>
        </w:rPr>
        <w:t xml:space="preserve">nie otwarto jego likwidacji ani nie ogłoszono upadłości, jego aktywami nie zarządza likwidator lub sąd, nie zawarł układu </w:t>
      </w:r>
      <w:r w:rsidR="00520BEE" w:rsidRPr="00647968">
        <w:rPr>
          <w:rFonts w:ascii="Franklin Gothic Book" w:eastAsia="Times New Roman" w:hAnsi="Franklin Gothic Book" w:cs="Arial"/>
          <w:sz w:val="18"/>
          <w:szCs w:val="18"/>
          <w:lang w:eastAsia="pl-PL"/>
        </w:rPr>
        <w:br/>
      </w:r>
      <w:r w:rsidRPr="00647968">
        <w:rPr>
          <w:rFonts w:ascii="Franklin Gothic Book" w:eastAsia="Times New Roman" w:hAnsi="Franklin Gothic Book" w:cs="Arial"/>
          <w:sz w:val="18"/>
          <w:szCs w:val="18"/>
          <w:lang w:eastAsia="pl-PL"/>
        </w:rPr>
        <w:t>z wierzycielami, jego działalność gospodarcza nie jest zawieszona ani nie znajduje się on w innej tego rodzaju sytuacji wynikającej z podobnej procedury przewidzianej w przepisach miejsca wszczęcia tej procedury, dokument powinien być wystawiony nie wcześniej niż 3 miesiące przed upływem terminu składania ofert.</w:t>
      </w:r>
    </w:p>
    <w:p w14:paraId="12C68B53" w14:textId="50228FE3" w:rsidR="006A0E3E" w:rsidRPr="00647968" w:rsidRDefault="006A0E3E" w:rsidP="000F7CD4">
      <w:pPr>
        <w:numPr>
          <w:ilvl w:val="0"/>
          <w:numId w:val="9"/>
        </w:numPr>
        <w:spacing w:before="60" w:after="60" w:line="276" w:lineRule="auto"/>
        <w:ind w:left="284" w:hanging="284"/>
        <w:jc w:val="both"/>
        <w:rPr>
          <w:rFonts w:ascii="Franklin Gothic Book" w:hAnsi="Franklin Gothic Book" w:cs="Arial"/>
          <w:sz w:val="18"/>
          <w:szCs w:val="18"/>
        </w:rPr>
      </w:pPr>
      <w:r w:rsidRPr="00647968">
        <w:rPr>
          <w:rFonts w:ascii="Franklin Gothic Book" w:hAnsi="Franklin Gothic Book" w:cs="Arial"/>
          <w:sz w:val="18"/>
          <w:szCs w:val="18"/>
        </w:rPr>
        <w:t xml:space="preserve">Jeżeli w kraju, w którym Wykonawca ma siedzibę lub miejsce zamieszkania, lub miejsce zamieszkania ma osoba, której dokument dotyczy, nie wydaje się dokumentów, o których mowa w pkt </w:t>
      </w:r>
      <w:r w:rsidR="009B5262" w:rsidRPr="00647968">
        <w:rPr>
          <w:rFonts w:ascii="Franklin Gothic Book" w:hAnsi="Franklin Gothic Book" w:cs="Arial"/>
          <w:sz w:val="18"/>
          <w:szCs w:val="18"/>
        </w:rPr>
        <w:t>1</w:t>
      </w:r>
      <w:r w:rsidRPr="00647968">
        <w:rPr>
          <w:rFonts w:ascii="Franklin Gothic Book" w:hAnsi="Franklin Gothic Book" w:cs="Arial"/>
          <w:sz w:val="18"/>
          <w:szCs w:val="18"/>
        </w:rPr>
        <w:t xml:space="preserve">. lub gdy dokumenty te nie odnoszą się do wymienionego tam zakresu, zastępuje się je w całości lub w części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w:t>
      </w:r>
    </w:p>
    <w:p w14:paraId="54F97BB5" w14:textId="2AA8B750" w:rsidR="006A0E3E" w:rsidRPr="00647968" w:rsidRDefault="006A0E3E" w:rsidP="000F7CD4">
      <w:pPr>
        <w:numPr>
          <w:ilvl w:val="0"/>
          <w:numId w:val="9"/>
        </w:numPr>
        <w:spacing w:before="60" w:after="60" w:line="276" w:lineRule="auto"/>
        <w:ind w:left="284" w:hanging="284"/>
        <w:jc w:val="both"/>
        <w:rPr>
          <w:rFonts w:ascii="Franklin Gothic Book" w:hAnsi="Franklin Gothic Book" w:cs="Arial"/>
          <w:sz w:val="18"/>
          <w:szCs w:val="18"/>
        </w:rPr>
      </w:pPr>
      <w:r w:rsidRPr="00647968">
        <w:rPr>
          <w:rFonts w:ascii="Franklin Gothic Book" w:hAnsi="Franklin Gothic Book" w:cs="Arial"/>
          <w:sz w:val="18"/>
          <w:szCs w:val="18"/>
        </w:rPr>
        <w:t xml:space="preserve">Dokumenty i oświadczenia, o których mowa w pkt </w:t>
      </w:r>
      <w:r w:rsidR="009B5262" w:rsidRPr="00647968">
        <w:rPr>
          <w:rFonts w:ascii="Franklin Gothic Book" w:hAnsi="Franklin Gothic Book" w:cs="Arial"/>
          <w:sz w:val="18"/>
          <w:szCs w:val="18"/>
        </w:rPr>
        <w:t>2</w:t>
      </w:r>
      <w:r w:rsidR="00520BEE" w:rsidRPr="00647968">
        <w:rPr>
          <w:rFonts w:ascii="Franklin Gothic Book" w:hAnsi="Franklin Gothic Book" w:cs="Arial"/>
          <w:sz w:val="18"/>
          <w:szCs w:val="18"/>
        </w:rPr>
        <w:t>.</w:t>
      </w:r>
      <w:r w:rsidRPr="00647968">
        <w:rPr>
          <w:rFonts w:ascii="Franklin Gothic Book" w:hAnsi="Franklin Gothic Book" w:cs="Arial"/>
          <w:sz w:val="18"/>
          <w:szCs w:val="18"/>
        </w:rPr>
        <w:t>, składa się w postaci dokumentu elektronicznego, a w przypadku dokumentów i oświadczeń, które nie zostały oryginalnie sporządzone w postaci dokumentu elektronicznego – w elektronicznej kopii dokumentu (skan) poświadczonej za zgodność z oryginałem (opatrzenie dokumentu podpisem elektronicznym jest jednoznaczne z jego potwierdzeniem za zgodność z oryginałem).</w:t>
      </w:r>
    </w:p>
    <w:p w14:paraId="07067535" w14:textId="5524E02E" w:rsidR="00135ADC" w:rsidRPr="00647968" w:rsidRDefault="00526F78" w:rsidP="000F7CD4">
      <w:pPr>
        <w:numPr>
          <w:ilvl w:val="0"/>
          <w:numId w:val="9"/>
        </w:numPr>
        <w:shd w:val="clear" w:color="auto" w:fill="FFFFFF" w:themeFill="background1"/>
        <w:spacing w:before="60" w:after="60" w:line="276" w:lineRule="auto"/>
        <w:ind w:left="284" w:hanging="284"/>
        <w:jc w:val="both"/>
        <w:rPr>
          <w:rFonts w:ascii="Franklin Gothic Book" w:eastAsia="Calibri" w:hAnsi="Franklin Gothic Book" w:cs="Arial"/>
          <w:sz w:val="18"/>
          <w:szCs w:val="18"/>
        </w:rPr>
      </w:pPr>
      <w:r w:rsidRPr="00647968">
        <w:rPr>
          <w:rFonts w:ascii="Franklin Gothic Book" w:eastAsia="Calibri" w:hAnsi="Franklin Gothic Book" w:cs="Arial"/>
          <w:sz w:val="18"/>
          <w:szCs w:val="18"/>
        </w:rPr>
        <w:t>Jeżeli termin składania ofert ulegnie przesunięciu, wówczas dokumenty, które do upływu nowego terminu tracą ważność, winny zostać uaktualnione.</w:t>
      </w:r>
    </w:p>
    <w:tbl>
      <w:tblPr>
        <w:tblStyle w:val="Tabela-Siatka"/>
        <w:tblW w:w="10060" w:type="dxa"/>
        <w:shd w:val="clear" w:color="auto" w:fill="D9D9D9" w:themeFill="background1" w:themeFillShade="D9"/>
        <w:tblLook w:val="04A0" w:firstRow="1" w:lastRow="0" w:firstColumn="1" w:lastColumn="0" w:noHBand="0" w:noVBand="1"/>
      </w:tblPr>
      <w:tblGrid>
        <w:gridCol w:w="10060"/>
      </w:tblGrid>
      <w:tr w:rsidR="00526F78" w:rsidRPr="00647968" w14:paraId="247877BD" w14:textId="77777777" w:rsidTr="000F7CD4">
        <w:tc>
          <w:tcPr>
            <w:tcW w:w="10060" w:type="dxa"/>
            <w:shd w:val="clear" w:color="auto" w:fill="D9D9D9" w:themeFill="background1" w:themeFillShade="D9"/>
          </w:tcPr>
          <w:p w14:paraId="3DACAD13" w14:textId="375A2781" w:rsidR="00526F78" w:rsidRPr="00647968" w:rsidRDefault="00526F78" w:rsidP="000F7CD4">
            <w:pPr>
              <w:keepNext/>
              <w:spacing w:before="60" w:after="60" w:line="276" w:lineRule="auto"/>
              <w:ind w:left="1872" w:hanging="1872"/>
              <w:outlineLvl w:val="0"/>
              <w:rPr>
                <w:rFonts w:ascii="Franklin Gothic Book" w:eastAsia="Times New Roman" w:hAnsi="Franklin Gothic Book" w:cs="Arial"/>
                <w:b/>
                <w:bCs/>
                <w:sz w:val="18"/>
                <w:szCs w:val="18"/>
                <w:lang w:val="de-DE"/>
              </w:rPr>
            </w:pPr>
            <w:bookmarkStart w:id="11" w:name="_Toc86154841"/>
            <w:bookmarkStart w:id="12" w:name="_Toc120866517"/>
            <w:r w:rsidRPr="00647968">
              <w:rPr>
                <w:rFonts w:ascii="Franklin Gothic Book" w:eastAsia="Times New Roman" w:hAnsi="Franklin Gothic Book" w:cs="Arial"/>
                <w:b/>
                <w:bCs/>
                <w:sz w:val="18"/>
                <w:szCs w:val="18"/>
                <w:lang w:val="de-DE"/>
              </w:rPr>
              <w:t>ROZDZIAŁ VI –  SPOSÓB KOMUNIKACJI ORAZ WYJAŚNIENIA TREŚCI OGŁOSZENIA</w:t>
            </w:r>
            <w:bookmarkEnd w:id="11"/>
            <w:bookmarkEnd w:id="12"/>
          </w:p>
        </w:tc>
      </w:tr>
    </w:tbl>
    <w:p w14:paraId="793DBE16" w14:textId="77777777" w:rsidR="002220A6" w:rsidRPr="00647968" w:rsidRDefault="002220A6" w:rsidP="002220A6">
      <w:pPr>
        <w:numPr>
          <w:ilvl w:val="0"/>
          <w:numId w:val="29"/>
        </w:numPr>
        <w:spacing w:before="60" w:after="0" w:line="240" w:lineRule="atLeast"/>
        <w:jc w:val="both"/>
        <w:rPr>
          <w:rFonts w:ascii="Franklin Gothic Book" w:eastAsiaTheme="minorEastAsia" w:hAnsi="Franklin Gothic Book" w:cs="Arial"/>
          <w:sz w:val="18"/>
          <w:szCs w:val="18"/>
          <w:lang w:eastAsia="pl-PL"/>
        </w:rPr>
      </w:pPr>
      <w:r w:rsidRPr="00647968">
        <w:rPr>
          <w:rFonts w:ascii="Franklin Gothic Book" w:eastAsiaTheme="minorEastAsia" w:hAnsi="Franklin Gothic Book" w:cs="Arial"/>
          <w:sz w:val="18"/>
          <w:szCs w:val="18"/>
          <w:lang w:eastAsia="pl-PL"/>
        </w:rPr>
        <w:t xml:space="preserve">W przedmiotowym postępowaniu komunikacja między Zamawiającym a Wykonawcami odbywa się za pomocą Platformy znajdującej się pod adresem: </w:t>
      </w:r>
      <w:hyperlink r:id="rId15" w:history="1">
        <w:r w:rsidRPr="00647968">
          <w:rPr>
            <w:rStyle w:val="Hipercze"/>
            <w:rFonts w:ascii="Franklin Gothic Book" w:hAnsi="Franklin Gothic Book" w:cs="Arial"/>
            <w:b/>
            <w:bCs/>
            <w:sz w:val="18"/>
            <w:szCs w:val="18"/>
          </w:rPr>
          <w:t>https://epzgk.enea.pl</w:t>
        </w:r>
      </w:hyperlink>
      <w:r w:rsidRPr="00647968">
        <w:rPr>
          <w:rFonts w:ascii="Franklin Gothic Book" w:eastAsiaTheme="minorEastAsia" w:hAnsi="Franklin Gothic Book" w:cs="Arial"/>
          <w:sz w:val="18"/>
          <w:szCs w:val="18"/>
          <w:lang w:eastAsia="pl-PL"/>
        </w:rPr>
        <w:t xml:space="preserve">. </w:t>
      </w:r>
    </w:p>
    <w:p w14:paraId="50B23A4B" w14:textId="77777777" w:rsidR="002220A6" w:rsidRPr="00647968" w:rsidRDefault="002220A6" w:rsidP="002220A6">
      <w:pPr>
        <w:numPr>
          <w:ilvl w:val="0"/>
          <w:numId w:val="29"/>
        </w:numPr>
        <w:spacing w:before="60" w:after="0" w:line="240" w:lineRule="atLeast"/>
        <w:jc w:val="both"/>
        <w:rPr>
          <w:rFonts w:ascii="Franklin Gothic Book" w:eastAsiaTheme="minorEastAsia" w:hAnsi="Franklin Gothic Book" w:cs="Arial"/>
          <w:sz w:val="18"/>
          <w:szCs w:val="18"/>
          <w:u w:val="single"/>
          <w:lang w:eastAsia="pl-PL"/>
        </w:rPr>
      </w:pPr>
      <w:r w:rsidRPr="00647968">
        <w:rPr>
          <w:rFonts w:ascii="Franklin Gothic Book" w:hAnsi="Franklin Gothic Book"/>
          <w:sz w:val="18"/>
          <w:szCs w:val="18"/>
        </w:rPr>
        <w:t>Wszelkie informacje:</w:t>
      </w:r>
    </w:p>
    <w:p w14:paraId="60732317" w14:textId="77777777" w:rsidR="002220A6" w:rsidRPr="00647968" w:rsidRDefault="002220A6" w:rsidP="002220A6">
      <w:pPr>
        <w:numPr>
          <w:ilvl w:val="1"/>
          <w:numId w:val="29"/>
        </w:numPr>
        <w:spacing w:before="60" w:after="0" w:line="240" w:lineRule="atLeast"/>
        <w:jc w:val="both"/>
        <w:rPr>
          <w:rFonts w:ascii="Franklin Gothic Book" w:eastAsiaTheme="minorEastAsia" w:hAnsi="Franklin Gothic Book" w:cs="Arial"/>
          <w:sz w:val="18"/>
          <w:szCs w:val="18"/>
          <w:u w:val="single"/>
          <w:lang w:eastAsia="pl-PL"/>
        </w:rPr>
      </w:pPr>
      <w:r w:rsidRPr="00647968">
        <w:rPr>
          <w:rFonts w:ascii="Franklin Gothic Book" w:hAnsi="Franklin Gothic Book"/>
          <w:sz w:val="18"/>
          <w:szCs w:val="18"/>
        </w:rPr>
        <w:t xml:space="preserve">dotyczące </w:t>
      </w:r>
      <w:r w:rsidRPr="00647968">
        <w:rPr>
          <w:rFonts w:ascii="Franklin Gothic Book" w:hAnsi="Franklin Gothic Book"/>
          <w:b/>
          <w:bCs/>
          <w:sz w:val="18"/>
          <w:szCs w:val="18"/>
        </w:rPr>
        <w:t>sposobu rejestracji i logowania</w:t>
      </w:r>
      <w:r w:rsidRPr="00647968">
        <w:rPr>
          <w:rFonts w:ascii="Franklin Gothic Book" w:hAnsi="Franklin Gothic Book"/>
          <w:sz w:val="18"/>
          <w:szCs w:val="18"/>
        </w:rPr>
        <w:t xml:space="preserve"> do Platformy, </w:t>
      </w:r>
    </w:p>
    <w:p w14:paraId="3C160D03" w14:textId="77777777" w:rsidR="002220A6" w:rsidRPr="00647968" w:rsidRDefault="002220A6" w:rsidP="002220A6">
      <w:pPr>
        <w:numPr>
          <w:ilvl w:val="1"/>
          <w:numId w:val="29"/>
        </w:numPr>
        <w:spacing w:before="60" w:after="0" w:line="240" w:lineRule="atLeast"/>
        <w:jc w:val="both"/>
        <w:rPr>
          <w:rFonts w:ascii="Franklin Gothic Book" w:eastAsiaTheme="minorEastAsia" w:hAnsi="Franklin Gothic Book" w:cs="Arial"/>
          <w:sz w:val="18"/>
          <w:szCs w:val="18"/>
          <w:u w:val="single"/>
          <w:lang w:eastAsia="pl-PL"/>
        </w:rPr>
      </w:pPr>
      <w:r w:rsidRPr="00647968">
        <w:rPr>
          <w:rFonts w:ascii="Franklin Gothic Book" w:hAnsi="Franklin Gothic Book"/>
          <w:sz w:val="18"/>
          <w:szCs w:val="18"/>
        </w:rPr>
        <w:t xml:space="preserve">wymagania techniczne dla sprzętu komputerowego, </w:t>
      </w:r>
    </w:p>
    <w:p w14:paraId="34FDF5E5" w14:textId="77777777" w:rsidR="002220A6" w:rsidRPr="00647968" w:rsidRDefault="002220A6" w:rsidP="002220A6">
      <w:pPr>
        <w:numPr>
          <w:ilvl w:val="1"/>
          <w:numId w:val="29"/>
        </w:numPr>
        <w:spacing w:before="60" w:after="0" w:line="240" w:lineRule="atLeast"/>
        <w:jc w:val="both"/>
        <w:rPr>
          <w:rFonts w:ascii="Franklin Gothic Book" w:eastAsiaTheme="minorEastAsia" w:hAnsi="Franklin Gothic Book" w:cs="Arial"/>
          <w:sz w:val="18"/>
          <w:szCs w:val="18"/>
          <w:u w:val="single"/>
          <w:lang w:eastAsia="pl-PL"/>
        </w:rPr>
      </w:pPr>
      <w:r w:rsidRPr="00647968">
        <w:rPr>
          <w:rFonts w:ascii="Franklin Gothic Book" w:hAnsi="Franklin Gothic Book"/>
          <w:sz w:val="18"/>
          <w:szCs w:val="18"/>
        </w:rPr>
        <w:t xml:space="preserve">rodzajów plików, </w:t>
      </w:r>
    </w:p>
    <w:p w14:paraId="0DCF28D0" w14:textId="77777777" w:rsidR="002220A6" w:rsidRPr="00647968" w:rsidRDefault="002220A6" w:rsidP="002220A6">
      <w:pPr>
        <w:numPr>
          <w:ilvl w:val="1"/>
          <w:numId w:val="29"/>
        </w:numPr>
        <w:spacing w:before="60" w:after="0" w:line="240" w:lineRule="atLeast"/>
        <w:jc w:val="both"/>
        <w:rPr>
          <w:rFonts w:ascii="Franklin Gothic Book" w:eastAsiaTheme="minorEastAsia" w:hAnsi="Franklin Gothic Book" w:cs="Arial"/>
          <w:sz w:val="18"/>
          <w:szCs w:val="18"/>
          <w:u w:val="single"/>
          <w:lang w:eastAsia="pl-PL"/>
        </w:rPr>
      </w:pPr>
      <w:r w:rsidRPr="00647968">
        <w:rPr>
          <w:rFonts w:ascii="Franklin Gothic Book" w:hAnsi="Franklin Gothic Book"/>
          <w:sz w:val="18"/>
          <w:szCs w:val="18"/>
        </w:rPr>
        <w:t xml:space="preserve">instrukcje dla Wykonawców dotyczące składania Ofert/wniosków, składania dokumentów elektronicznych, elektronicznych kopii dokumentów i oświadczeń oraz informacji przekazywanych przy ich użyciu Platformy </w:t>
      </w:r>
    </w:p>
    <w:p w14:paraId="5F5D6623" w14:textId="77777777" w:rsidR="002220A6" w:rsidRPr="00647968" w:rsidRDefault="002220A6" w:rsidP="002220A6">
      <w:pPr>
        <w:spacing w:before="60" w:after="0" w:line="240" w:lineRule="atLeast"/>
        <w:ind w:left="360"/>
        <w:jc w:val="both"/>
        <w:rPr>
          <w:rFonts w:ascii="Franklin Gothic Book" w:hAnsi="Franklin Gothic Book"/>
          <w:sz w:val="18"/>
          <w:szCs w:val="18"/>
        </w:rPr>
      </w:pPr>
      <w:r w:rsidRPr="00647968">
        <w:rPr>
          <w:rFonts w:ascii="Franklin Gothic Book" w:hAnsi="Franklin Gothic Book"/>
          <w:sz w:val="18"/>
          <w:szCs w:val="18"/>
        </w:rPr>
        <w:t xml:space="preserve">zostały opisane w Regulaminie Platformy Spółek Grupy Kapitałowej ENEA oraz w Instrukcjach dostępnych na stronie internetowej: </w:t>
      </w:r>
      <w:hyperlink r:id="rId16" w:history="1">
        <w:r w:rsidRPr="00647968">
          <w:rPr>
            <w:rStyle w:val="Hipercze"/>
            <w:rFonts w:ascii="Franklin Gothic Book" w:hAnsi="Franklin Gothic Book" w:cs="Arial"/>
            <w:sz w:val="18"/>
            <w:szCs w:val="18"/>
          </w:rPr>
          <w:t>https://epzgk.enea.pl</w:t>
        </w:r>
      </w:hyperlink>
      <w:r w:rsidRPr="00647968">
        <w:rPr>
          <w:rStyle w:val="Hipercze"/>
          <w:rFonts w:ascii="Franklin Gothic Book" w:hAnsi="Franklin Gothic Book" w:cs="Arial"/>
          <w:sz w:val="18"/>
          <w:szCs w:val="18"/>
        </w:rPr>
        <w:t xml:space="preserve"> </w:t>
      </w:r>
      <w:r w:rsidRPr="00647968">
        <w:rPr>
          <w:rFonts w:ascii="Franklin Gothic Book" w:hAnsi="Franklin Gothic Book"/>
          <w:sz w:val="18"/>
          <w:szCs w:val="18"/>
        </w:rPr>
        <w:t>w zakładce: „</w:t>
      </w:r>
      <w:r w:rsidRPr="00647968">
        <w:rPr>
          <w:rFonts w:ascii="Franklin Gothic Book" w:hAnsi="Franklin Gothic Book"/>
          <w:b/>
          <w:bCs/>
          <w:sz w:val="18"/>
          <w:szCs w:val="18"/>
          <w:u w:val="single"/>
        </w:rPr>
        <w:t>Regulaminy i instrukcje”.</w:t>
      </w:r>
    </w:p>
    <w:p w14:paraId="1D243DDC" w14:textId="77777777" w:rsidR="002220A6" w:rsidRPr="00647968" w:rsidRDefault="002220A6" w:rsidP="002220A6">
      <w:pPr>
        <w:numPr>
          <w:ilvl w:val="0"/>
          <w:numId w:val="29"/>
        </w:numPr>
        <w:spacing w:before="60" w:after="0" w:line="240" w:lineRule="atLeast"/>
        <w:jc w:val="both"/>
        <w:rPr>
          <w:rFonts w:ascii="Franklin Gothic Book" w:eastAsiaTheme="minorEastAsia" w:hAnsi="Franklin Gothic Book" w:cs="Arial"/>
          <w:sz w:val="18"/>
          <w:szCs w:val="18"/>
          <w:lang w:eastAsia="pl-PL"/>
        </w:rPr>
      </w:pPr>
      <w:r w:rsidRPr="00647968">
        <w:rPr>
          <w:rFonts w:ascii="Franklin Gothic Book" w:eastAsiaTheme="minorEastAsia" w:hAnsi="Franklin Gothic Book" w:cs="Arial"/>
          <w:sz w:val="18"/>
          <w:szCs w:val="18"/>
          <w:lang w:eastAsia="pl-PL"/>
        </w:rPr>
        <w:t>W przedmiotowym postępowaniu Zamawiający dopuszcza możliwość przekazywania sobie przez strony postępowania oświadczeń, wniosków, zawiadomień oraz informacji, zadawania pytań za pośrednictwem Platformy:</w:t>
      </w:r>
    </w:p>
    <w:p w14:paraId="1265DF0A" w14:textId="77777777" w:rsidR="002220A6" w:rsidRPr="00647968" w:rsidRDefault="002220A6" w:rsidP="002220A6">
      <w:pPr>
        <w:numPr>
          <w:ilvl w:val="1"/>
          <w:numId w:val="29"/>
        </w:numPr>
        <w:spacing w:before="60" w:after="0" w:line="240" w:lineRule="atLeast"/>
        <w:jc w:val="both"/>
        <w:rPr>
          <w:rFonts w:ascii="Franklin Gothic Book" w:eastAsiaTheme="minorEastAsia" w:hAnsi="Franklin Gothic Book" w:cs="Arial"/>
          <w:sz w:val="18"/>
          <w:szCs w:val="18"/>
          <w:lang w:eastAsia="pl-PL"/>
        </w:rPr>
      </w:pPr>
      <w:r w:rsidRPr="00647968">
        <w:rPr>
          <w:rFonts w:ascii="Franklin Gothic Book" w:hAnsi="Franklin Gothic Book"/>
          <w:sz w:val="18"/>
          <w:szCs w:val="18"/>
        </w:rPr>
        <w:lastRenderedPageBreak/>
        <w:t>Wykonawca, który się nie zalogował lub nie posiada konta na Platformie ma możliwość zadania pytania poprzez przycisk – „Zadaj pytanie (opcja dla nieposiadających konta)”;</w:t>
      </w:r>
    </w:p>
    <w:p w14:paraId="692A4C5C" w14:textId="77777777" w:rsidR="002220A6" w:rsidRPr="00647968" w:rsidRDefault="002220A6" w:rsidP="002220A6">
      <w:pPr>
        <w:numPr>
          <w:ilvl w:val="1"/>
          <w:numId w:val="29"/>
        </w:numPr>
        <w:spacing w:before="60" w:after="0" w:line="240" w:lineRule="atLeast"/>
        <w:jc w:val="both"/>
        <w:rPr>
          <w:rFonts w:ascii="Franklin Gothic Book" w:eastAsiaTheme="minorEastAsia" w:hAnsi="Franklin Gothic Book" w:cs="Arial"/>
          <w:sz w:val="18"/>
          <w:szCs w:val="18"/>
          <w:lang w:eastAsia="pl-PL"/>
        </w:rPr>
      </w:pPr>
      <w:r w:rsidRPr="00647968">
        <w:rPr>
          <w:rFonts w:ascii="Franklin Gothic Book" w:hAnsi="Franklin Gothic Book"/>
          <w:sz w:val="18"/>
          <w:szCs w:val="18"/>
        </w:rPr>
        <w:t xml:space="preserve">w przypadku Wykonawców, posiadających konto  na Platformie i zalogowanych, zadawanie pytań, odbywa się po naciśnięciu przycisku: „Jestem zainteresowany postępowaniem/przystąp”, a następnie poprzez zakładkę - Korespondencja -&gt; Inicjowana przez Wykonawcę; </w:t>
      </w:r>
    </w:p>
    <w:p w14:paraId="16C05B70" w14:textId="77777777" w:rsidR="002220A6" w:rsidRPr="00647968" w:rsidRDefault="002220A6" w:rsidP="002220A6">
      <w:pPr>
        <w:numPr>
          <w:ilvl w:val="1"/>
          <w:numId w:val="29"/>
        </w:numPr>
        <w:spacing w:before="60" w:after="0" w:line="240" w:lineRule="atLeast"/>
        <w:jc w:val="both"/>
        <w:rPr>
          <w:rFonts w:ascii="Franklin Gothic Book" w:eastAsiaTheme="minorEastAsia" w:hAnsi="Franklin Gothic Book" w:cs="Arial"/>
          <w:sz w:val="18"/>
          <w:szCs w:val="18"/>
          <w:lang w:eastAsia="pl-PL"/>
        </w:rPr>
      </w:pPr>
      <w:r w:rsidRPr="00647968">
        <w:rPr>
          <w:rFonts w:ascii="Franklin Gothic Book" w:hAnsi="Franklin Gothic Book"/>
          <w:sz w:val="18"/>
          <w:szCs w:val="18"/>
        </w:rPr>
        <w:t>po upływie terminu składania Ofert wszelka korespondencja pomiędzy Wykonawcami i Zamawiającym odbywa się  poprzez zakładkę - Korespondencja -&gt; Inicjowana przez Zamawiającego/ Inicjowana przez Wykonawcę.</w:t>
      </w:r>
    </w:p>
    <w:p w14:paraId="6C808E62" w14:textId="77777777" w:rsidR="002220A6" w:rsidRPr="00647968" w:rsidRDefault="002220A6" w:rsidP="002653AF">
      <w:pPr>
        <w:numPr>
          <w:ilvl w:val="0"/>
          <w:numId w:val="29"/>
        </w:numPr>
        <w:spacing w:before="60" w:after="0" w:line="240" w:lineRule="atLeast"/>
        <w:ind w:left="284" w:hanging="284"/>
        <w:jc w:val="both"/>
        <w:rPr>
          <w:rFonts w:ascii="Franklin Gothic Book" w:eastAsiaTheme="minorEastAsia" w:hAnsi="Franklin Gothic Book" w:cs="Arial"/>
          <w:sz w:val="18"/>
          <w:szCs w:val="18"/>
          <w:lang w:eastAsia="pl-PL"/>
        </w:rPr>
      </w:pPr>
      <w:r w:rsidRPr="00647968">
        <w:rPr>
          <w:rFonts w:ascii="Franklin Gothic Book" w:eastAsiaTheme="minorEastAsia" w:hAnsi="Franklin Gothic Book" w:cs="Arial"/>
          <w:sz w:val="18"/>
          <w:szCs w:val="18"/>
          <w:lang w:eastAsia="pl-PL"/>
        </w:rPr>
        <w:t>Oświadczenia, wnioski, zawiadomienia lub informacje, które wpłyną do Zamawiającego przy użyciu Platformy, uważa się za dokumenty złożone w terminie, jeśli ich czytelna treść dotrze do Zamawiającego przed upływem tego terminu. Za datę wpływu oświadczeń, wniosków, zawiadomień oraz informacji przyjmuje się datę ich wpływu na Platformę.</w:t>
      </w:r>
    </w:p>
    <w:p w14:paraId="4862AC7F" w14:textId="778B4918" w:rsidR="0021374C" w:rsidRPr="00647968" w:rsidRDefault="002220A6" w:rsidP="002653AF">
      <w:pPr>
        <w:numPr>
          <w:ilvl w:val="0"/>
          <w:numId w:val="29"/>
        </w:numPr>
        <w:spacing w:before="60" w:after="0" w:line="240" w:lineRule="atLeast"/>
        <w:ind w:left="284" w:hanging="284"/>
        <w:jc w:val="both"/>
        <w:rPr>
          <w:rFonts w:ascii="Franklin Gothic Book" w:eastAsiaTheme="minorEastAsia" w:hAnsi="Franklin Gothic Book" w:cs="Arial"/>
          <w:sz w:val="18"/>
          <w:szCs w:val="18"/>
          <w:lang w:eastAsia="pl-PL"/>
        </w:rPr>
      </w:pPr>
      <w:r w:rsidRPr="00647968">
        <w:rPr>
          <w:rFonts w:ascii="Franklin Gothic Book" w:hAnsi="Franklin Gothic Book"/>
          <w:sz w:val="18"/>
          <w:szCs w:val="18"/>
        </w:rPr>
        <w:t xml:space="preserve">W przypadku problemów technicznych i awarii związanych z funkcjonowaniem Platformy użytkownicy mogą skorzystać ze wsparcia technicznego dostępnego pod adresem </w:t>
      </w:r>
      <w:hyperlink r:id="rId17" w:history="1">
        <w:r w:rsidRPr="00647968">
          <w:rPr>
            <w:rStyle w:val="Hipercze"/>
            <w:rFonts w:ascii="Franklin Gothic Book" w:hAnsi="Franklin Gothic Book"/>
            <w:sz w:val="18"/>
            <w:szCs w:val="18"/>
          </w:rPr>
          <w:t>https://www.enea.pl/hd_epzgk</w:t>
        </w:r>
      </w:hyperlink>
      <w:r w:rsidRPr="00647968">
        <w:rPr>
          <w:rFonts w:ascii="Franklin Gothic Book" w:hAnsi="Franklin Gothic Book"/>
          <w:sz w:val="18"/>
          <w:szCs w:val="18"/>
        </w:rPr>
        <w:t xml:space="preserve"> lub poinformować osobę wskazaną w punkcie </w:t>
      </w:r>
      <w:r w:rsidR="008B4F29" w:rsidRPr="00647968">
        <w:rPr>
          <w:rFonts w:ascii="Franklin Gothic Book" w:hAnsi="Franklin Gothic Book"/>
          <w:sz w:val="18"/>
          <w:szCs w:val="18"/>
        </w:rPr>
        <w:t>7</w:t>
      </w:r>
      <w:r w:rsidRPr="00647968">
        <w:rPr>
          <w:rFonts w:ascii="Franklin Gothic Book" w:hAnsi="Franklin Gothic Book"/>
          <w:sz w:val="18"/>
          <w:szCs w:val="18"/>
        </w:rPr>
        <w:t xml:space="preserve"> poniżej</w:t>
      </w:r>
      <w:r w:rsidR="0021374C" w:rsidRPr="00647968">
        <w:rPr>
          <w:rFonts w:ascii="Franklin Gothic Book" w:hAnsi="Franklin Gothic Book"/>
          <w:sz w:val="18"/>
          <w:szCs w:val="18"/>
        </w:rPr>
        <w:t>.</w:t>
      </w:r>
    </w:p>
    <w:p w14:paraId="23F7375F" w14:textId="19442024" w:rsidR="00526F78" w:rsidRPr="00647968" w:rsidRDefault="00526F78" w:rsidP="000F7CD4">
      <w:pPr>
        <w:numPr>
          <w:ilvl w:val="0"/>
          <w:numId w:val="29"/>
        </w:numPr>
        <w:spacing w:before="60" w:after="60" w:line="276" w:lineRule="auto"/>
        <w:ind w:left="284" w:hanging="284"/>
        <w:jc w:val="both"/>
        <w:rPr>
          <w:rFonts w:ascii="Franklin Gothic Book" w:eastAsiaTheme="minorEastAsia" w:hAnsi="Franklin Gothic Book" w:cs="Arial"/>
          <w:sz w:val="18"/>
          <w:szCs w:val="18"/>
          <w:lang w:eastAsia="pl-PL"/>
        </w:rPr>
      </w:pPr>
      <w:r w:rsidRPr="00647968">
        <w:rPr>
          <w:rFonts w:ascii="Franklin Gothic Book" w:eastAsiaTheme="minorEastAsia" w:hAnsi="Franklin Gothic Book" w:cs="Arial"/>
          <w:sz w:val="18"/>
          <w:szCs w:val="18"/>
          <w:lang w:eastAsia="pl-PL"/>
        </w:rPr>
        <w:t>Jeżeli Zamawiający lub Wykonawca przekazują oświadczenia, wnioski, zawiadomienia przy użyciu środków komunikacji elektronicznej w rozumieniu ustawy z dnia 18 lipca 2002 r. o świadczeniu usług drogą elektroniczną, każda ze stron na żądanie drugiej strony niezwłocznie potwierdza fakt ich otrzymania.</w:t>
      </w:r>
    </w:p>
    <w:p w14:paraId="5D2BF01A" w14:textId="7B517128" w:rsidR="002E6EC4" w:rsidRPr="00647968" w:rsidRDefault="00526F78" w:rsidP="002E6EC4">
      <w:pPr>
        <w:numPr>
          <w:ilvl w:val="0"/>
          <w:numId w:val="29"/>
        </w:numPr>
        <w:spacing w:before="60" w:after="60" w:line="276" w:lineRule="auto"/>
        <w:ind w:left="284" w:hanging="284"/>
        <w:jc w:val="both"/>
        <w:rPr>
          <w:rFonts w:ascii="Franklin Gothic Book" w:eastAsiaTheme="minorEastAsia" w:hAnsi="Franklin Gothic Book" w:cs="Arial"/>
          <w:sz w:val="18"/>
          <w:szCs w:val="18"/>
          <w:lang w:eastAsia="pl-PL"/>
        </w:rPr>
      </w:pPr>
      <w:r w:rsidRPr="00647968">
        <w:rPr>
          <w:rFonts w:ascii="Franklin Gothic Book" w:eastAsiaTheme="minorEastAsia" w:hAnsi="Franklin Gothic Book" w:cs="Arial"/>
          <w:sz w:val="18"/>
          <w:szCs w:val="18"/>
          <w:lang w:eastAsia="pl-PL"/>
        </w:rPr>
        <w:t xml:space="preserve">Osobą działającą w imieniu Zamawiającego, uprawnioną do kontaktów z Wykonawcami w zakresie udzielania informacji dotyczących zapisów </w:t>
      </w:r>
      <w:r w:rsidR="00ED6201" w:rsidRPr="00647968">
        <w:rPr>
          <w:rFonts w:ascii="Franklin Gothic Book" w:eastAsiaTheme="minorEastAsia" w:hAnsi="Franklin Gothic Book" w:cs="Arial"/>
          <w:sz w:val="18"/>
          <w:szCs w:val="18"/>
          <w:lang w:eastAsia="pl-PL"/>
        </w:rPr>
        <w:t>Ogłoszenia</w:t>
      </w:r>
      <w:r w:rsidR="002E6EC4" w:rsidRPr="00647968">
        <w:rPr>
          <w:rFonts w:ascii="Franklin Gothic Book" w:eastAsiaTheme="minorEastAsia" w:hAnsi="Franklin Gothic Book" w:cs="Arial"/>
          <w:sz w:val="18"/>
          <w:szCs w:val="18"/>
          <w:lang w:eastAsia="pl-PL"/>
        </w:rPr>
        <w:t xml:space="preserve"> </w:t>
      </w:r>
      <w:r w:rsidRPr="00647968">
        <w:rPr>
          <w:rFonts w:ascii="Franklin Gothic Book" w:hAnsi="Franklin Gothic Book"/>
          <w:sz w:val="18"/>
          <w:szCs w:val="18"/>
        </w:rPr>
        <w:t xml:space="preserve">jest: </w:t>
      </w:r>
    </w:p>
    <w:p w14:paraId="5E13F3C1" w14:textId="2D28A9D7" w:rsidR="00526F78" w:rsidRPr="00647968" w:rsidRDefault="00075FC9" w:rsidP="00D924BE">
      <w:pPr>
        <w:spacing w:before="60" w:after="60" w:line="276" w:lineRule="auto"/>
        <w:ind w:left="284"/>
        <w:jc w:val="both"/>
        <w:rPr>
          <w:rFonts w:ascii="Franklin Gothic Book" w:eastAsiaTheme="minorEastAsia" w:hAnsi="Franklin Gothic Book" w:cs="Arial"/>
          <w:sz w:val="18"/>
          <w:szCs w:val="18"/>
          <w:lang w:eastAsia="pl-PL"/>
        </w:rPr>
      </w:pPr>
      <w:r w:rsidRPr="00647968">
        <w:rPr>
          <w:rFonts w:ascii="Franklin Gothic Book" w:eastAsiaTheme="minorEastAsia" w:hAnsi="Franklin Gothic Book" w:cs="Arial"/>
          <w:b/>
          <w:bCs/>
          <w:sz w:val="18"/>
          <w:szCs w:val="18"/>
          <w:lang w:eastAsia="pl-PL"/>
        </w:rPr>
        <w:t>Józef Pietras,</w:t>
      </w:r>
      <w:r w:rsidRPr="00647968">
        <w:rPr>
          <w:rFonts w:ascii="Franklin Gothic Book" w:hAnsi="Franklin Gothic Book"/>
          <w:b/>
          <w:sz w:val="18"/>
          <w:szCs w:val="18"/>
        </w:rPr>
        <w:t xml:space="preserve"> tel.: </w:t>
      </w:r>
      <w:r w:rsidRPr="00647968">
        <w:rPr>
          <w:rFonts w:ascii="Franklin Gothic Book" w:eastAsiaTheme="minorEastAsia" w:hAnsi="Franklin Gothic Book" w:cs="Arial"/>
          <w:b/>
          <w:bCs/>
          <w:sz w:val="18"/>
          <w:szCs w:val="18"/>
          <w:lang w:eastAsia="pl-PL"/>
        </w:rPr>
        <w:t>+48 15 865 62 39; email:</w:t>
      </w:r>
      <w:r w:rsidRPr="00647968" w:rsidDel="00BB7001">
        <w:rPr>
          <w:rFonts w:ascii="Franklin Gothic Book" w:eastAsiaTheme="minorEastAsia" w:hAnsi="Franklin Gothic Book" w:cs="Arial"/>
          <w:b/>
          <w:bCs/>
          <w:sz w:val="18"/>
          <w:szCs w:val="18"/>
          <w:lang w:eastAsia="pl-PL"/>
        </w:rPr>
        <w:t xml:space="preserve"> </w:t>
      </w:r>
      <w:hyperlink r:id="rId18" w:history="1">
        <w:r w:rsidRPr="00647968">
          <w:rPr>
            <w:rStyle w:val="Hipercze"/>
            <w:rFonts w:ascii="Franklin Gothic Book" w:eastAsiaTheme="minorEastAsia" w:hAnsi="Franklin Gothic Book" w:cs="Arial"/>
            <w:b/>
            <w:bCs/>
            <w:sz w:val="18"/>
            <w:szCs w:val="18"/>
            <w:lang w:eastAsia="pl-PL"/>
          </w:rPr>
          <w:t>jozef.pietras@enea.pl</w:t>
        </w:r>
      </w:hyperlink>
      <w:r w:rsidR="002262A1" w:rsidRPr="00647968">
        <w:rPr>
          <w:rFonts w:ascii="Franklin Gothic Book" w:eastAsiaTheme="minorEastAsia" w:hAnsi="Franklin Gothic Book" w:cs="Arial"/>
          <w:sz w:val="18"/>
          <w:szCs w:val="18"/>
          <w:lang w:eastAsia="pl-PL"/>
        </w:rPr>
        <w:t xml:space="preserve"> </w:t>
      </w:r>
      <w:r w:rsidR="00526F78" w:rsidRPr="00647968">
        <w:rPr>
          <w:rFonts w:ascii="Franklin Gothic Book" w:eastAsiaTheme="minorEastAsia" w:hAnsi="Franklin Gothic Book" w:cs="Arial"/>
          <w:sz w:val="18"/>
          <w:szCs w:val="18"/>
          <w:lang w:eastAsia="pl-PL"/>
        </w:rPr>
        <w:t xml:space="preserve">w godzinach od 8:00 do 14:00 w dni robocze. </w:t>
      </w:r>
    </w:p>
    <w:p w14:paraId="3E7B0E74" w14:textId="77777777" w:rsidR="00526F78" w:rsidRPr="00647968" w:rsidRDefault="00526F78" w:rsidP="000F7CD4">
      <w:pPr>
        <w:numPr>
          <w:ilvl w:val="0"/>
          <w:numId w:val="29"/>
        </w:numPr>
        <w:spacing w:before="60" w:after="60" w:line="276" w:lineRule="auto"/>
        <w:ind w:left="284" w:hanging="284"/>
        <w:jc w:val="both"/>
        <w:rPr>
          <w:rFonts w:ascii="Franklin Gothic Book" w:eastAsiaTheme="minorEastAsia" w:hAnsi="Franklin Gothic Book" w:cs="Arial"/>
          <w:sz w:val="18"/>
          <w:szCs w:val="18"/>
          <w:lang w:eastAsia="pl-PL"/>
        </w:rPr>
      </w:pPr>
      <w:r w:rsidRPr="00647968">
        <w:rPr>
          <w:rFonts w:ascii="Franklin Gothic Book" w:eastAsiaTheme="minorEastAsia" w:hAnsi="Franklin Gothic Book" w:cs="Arial"/>
          <w:sz w:val="18"/>
          <w:szCs w:val="18"/>
          <w:lang w:eastAsia="pl-PL"/>
        </w:rPr>
        <w:t>W korespondencji kierowanej do Zamawiającego Wykonawcy powinni posługiwać się numerem przedmiotowego postępowania.</w:t>
      </w:r>
    </w:p>
    <w:p w14:paraId="17C00441" w14:textId="77777777" w:rsidR="00AF6F6D" w:rsidRPr="00647968" w:rsidRDefault="00AF6F6D" w:rsidP="00AF6F6D">
      <w:pPr>
        <w:numPr>
          <w:ilvl w:val="0"/>
          <w:numId w:val="29"/>
        </w:numPr>
        <w:spacing w:before="60" w:after="0" w:line="240" w:lineRule="atLeast"/>
        <w:jc w:val="both"/>
        <w:rPr>
          <w:rFonts w:ascii="Franklin Gothic Book" w:hAnsi="Franklin Gothic Book"/>
          <w:sz w:val="18"/>
          <w:szCs w:val="18"/>
        </w:rPr>
      </w:pPr>
      <w:r w:rsidRPr="00647968">
        <w:rPr>
          <w:rFonts w:ascii="Franklin Gothic Book" w:hAnsi="Franklin Gothic Book"/>
          <w:sz w:val="18"/>
          <w:szCs w:val="18"/>
        </w:rPr>
        <w:t>Wykonawca może zwrócić się do Zamawiającego o wyjaśnienie treści specyfikacji warunków zamówienia, projektu umowy w tym opisu przedmiotu zamówienia</w:t>
      </w:r>
      <w:r w:rsidRPr="00647968">
        <w:rPr>
          <w:rFonts w:ascii="Franklin Gothic Book" w:hAnsi="Franklin Gothic Book" w:cs="Arial"/>
          <w:sz w:val="18"/>
          <w:szCs w:val="18"/>
        </w:rPr>
        <w:t>, a</w:t>
      </w:r>
      <w:r w:rsidRPr="00647968">
        <w:rPr>
          <w:rFonts w:ascii="Franklin Gothic Book" w:hAnsi="Franklin Gothic Book"/>
          <w:sz w:val="18"/>
          <w:szCs w:val="18"/>
        </w:rPr>
        <w:t xml:space="preserve"> Zamawiający obowiązany </w:t>
      </w:r>
      <w:r w:rsidRPr="00647968">
        <w:rPr>
          <w:rFonts w:ascii="Franklin Gothic Book" w:hAnsi="Franklin Gothic Book" w:cs="Arial"/>
          <w:sz w:val="18"/>
          <w:szCs w:val="18"/>
        </w:rPr>
        <w:t xml:space="preserve">jest </w:t>
      </w:r>
      <w:r w:rsidRPr="00647968">
        <w:rPr>
          <w:rFonts w:ascii="Franklin Gothic Book" w:hAnsi="Franklin Gothic Book"/>
          <w:sz w:val="18"/>
          <w:szCs w:val="18"/>
        </w:rPr>
        <w:t xml:space="preserve">udzielić wyjaśnień pod warunkiem, że wniosek o wyjaśnienie treści wpłynął do Zamawiającego nie później niż do końca dnia, w którym upływa połowa wyznaczonego </w:t>
      </w:r>
      <w:r w:rsidRPr="00647968">
        <w:rPr>
          <w:rFonts w:ascii="Franklin Gothic Book" w:hAnsi="Franklin Gothic Book" w:cs="Arial"/>
          <w:sz w:val="18"/>
          <w:szCs w:val="18"/>
        </w:rPr>
        <w:t>pierwotnie terminu składania Ofert. Wpłynięcie pytań ze strony Wykonawców po upływie powyższego terminu nie rodzi po stronie Zamawiającego obowiązku udzielenia wyjaśnień</w:t>
      </w:r>
      <w:r w:rsidRPr="00647968">
        <w:rPr>
          <w:rFonts w:ascii="Franklin Gothic Book" w:hAnsi="Franklin Gothic Book"/>
          <w:sz w:val="18"/>
          <w:szCs w:val="18"/>
        </w:rPr>
        <w:t xml:space="preserve">. Przedłużenie terminu składania Ofert nie wpływa na bieg terminu składania wniosku o wyjaśnienie treści </w:t>
      </w:r>
      <w:r w:rsidRPr="00647968">
        <w:rPr>
          <w:rFonts w:ascii="Franklin Gothic Book" w:hAnsi="Franklin Gothic Book" w:cs="Arial"/>
          <w:sz w:val="18"/>
          <w:szCs w:val="18"/>
        </w:rPr>
        <w:t xml:space="preserve">Specyfikacji </w:t>
      </w:r>
      <w:r w:rsidRPr="00647968">
        <w:rPr>
          <w:rFonts w:ascii="Franklin Gothic Book" w:hAnsi="Franklin Gothic Book" w:cs="Arial"/>
          <w:bCs/>
          <w:sz w:val="18"/>
          <w:szCs w:val="18"/>
        </w:rPr>
        <w:t>Warunków Zamówienia</w:t>
      </w:r>
      <w:r w:rsidRPr="00647968">
        <w:rPr>
          <w:rFonts w:ascii="Franklin Gothic Book" w:hAnsi="Franklin Gothic Book"/>
          <w:sz w:val="18"/>
          <w:szCs w:val="18"/>
        </w:rPr>
        <w:t>.</w:t>
      </w:r>
    </w:p>
    <w:p w14:paraId="3C6FFFC4" w14:textId="77777777" w:rsidR="00AF6F6D" w:rsidRPr="00647968" w:rsidRDefault="00AF6F6D" w:rsidP="00AF6F6D">
      <w:pPr>
        <w:numPr>
          <w:ilvl w:val="0"/>
          <w:numId w:val="29"/>
        </w:numPr>
        <w:spacing w:before="60" w:after="120" w:line="240" w:lineRule="atLeast"/>
        <w:jc w:val="both"/>
        <w:rPr>
          <w:rFonts w:ascii="Franklin Gothic Book" w:hAnsi="Franklin Gothic Book"/>
          <w:sz w:val="18"/>
          <w:szCs w:val="18"/>
        </w:rPr>
      </w:pPr>
      <w:r w:rsidRPr="00647968">
        <w:rPr>
          <w:rFonts w:ascii="Franklin Gothic Book" w:hAnsi="Franklin Gothic Book"/>
          <w:sz w:val="18"/>
          <w:szCs w:val="18"/>
        </w:rPr>
        <w:t>Zamawiający może</w:t>
      </w:r>
      <w:r w:rsidRPr="00647968">
        <w:rPr>
          <w:rFonts w:ascii="Franklin Gothic Book" w:eastAsiaTheme="minorEastAsia" w:hAnsi="Franklin Gothic Book" w:cs="Arial"/>
          <w:sz w:val="18"/>
          <w:szCs w:val="18"/>
          <w:lang w:eastAsia="pl-PL"/>
        </w:rPr>
        <w:t>,</w:t>
      </w:r>
      <w:r w:rsidRPr="00647968">
        <w:rPr>
          <w:rFonts w:ascii="Franklin Gothic Book" w:hAnsi="Franklin Gothic Book"/>
          <w:sz w:val="18"/>
          <w:szCs w:val="18"/>
        </w:rPr>
        <w:t xml:space="preserve"> przed upływem terminu składania </w:t>
      </w:r>
      <w:r w:rsidRPr="00647968">
        <w:rPr>
          <w:rFonts w:ascii="Franklin Gothic Book" w:eastAsiaTheme="minorEastAsia" w:hAnsi="Franklin Gothic Book" w:cs="Arial"/>
          <w:sz w:val="18"/>
          <w:szCs w:val="18"/>
          <w:lang w:eastAsia="pl-PL"/>
        </w:rPr>
        <w:t xml:space="preserve">Ofert, dokonać modyfikacji treści Specyfikacji </w:t>
      </w:r>
      <w:r w:rsidRPr="00647968">
        <w:rPr>
          <w:rFonts w:ascii="Franklin Gothic Book" w:hAnsi="Franklin Gothic Book" w:cs="Arial"/>
          <w:bCs/>
          <w:sz w:val="18"/>
          <w:szCs w:val="18"/>
        </w:rPr>
        <w:t>Warunków Zamówienia</w:t>
      </w:r>
      <w:r w:rsidRPr="00647968">
        <w:rPr>
          <w:rFonts w:ascii="Franklin Gothic Book" w:eastAsiaTheme="minorEastAsia" w:hAnsi="Franklin Gothic Book" w:cs="Arial"/>
          <w:sz w:val="18"/>
          <w:szCs w:val="18"/>
          <w:lang w:eastAsia="pl-PL"/>
        </w:rPr>
        <w:t xml:space="preserve">. Jeżeli modyfikacja treści Specyfikacji </w:t>
      </w:r>
      <w:r w:rsidRPr="00647968">
        <w:rPr>
          <w:rFonts w:ascii="Franklin Gothic Book" w:hAnsi="Franklin Gothic Book" w:cs="Arial"/>
          <w:bCs/>
          <w:sz w:val="18"/>
          <w:szCs w:val="18"/>
        </w:rPr>
        <w:t xml:space="preserve">Warunków Zamówienia </w:t>
      </w:r>
      <w:r w:rsidRPr="00647968">
        <w:rPr>
          <w:rFonts w:ascii="Franklin Gothic Book" w:eastAsiaTheme="minorEastAsia" w:hAnsi="Franklin Gothic Book" w:cs="Arial"/>
          <w:sz w:val="18"/>
          <w:szCs w:val="18"/>
          <w:lang w:eastAsia="pl-PL"/>
        </w:rPr>
        <w:t>może mieć istotne znacznie dla treści składanych Ofert, Zamawiający przedłuża termin składania Ofert o czas niezbędny Wykonawcy do wprowadzenia zmian w Ofercie</w:t>
      </w:r>
      <w:r w:rsidRPr="00647968">
        <w:rPr>
          <w:rFonts w:ascii="Franklin Gothic Book" w:hAnsi="Franklin Gothic Book"/>
          <w:sz w:val="18"/>
          <w:szCs w:val="18"/>
        </w:rPr>
        <w:t>.</w:t>
      </w:r>
    </w:p>
    <w:tbl>
      <w:tblPr>
        <w:tblStyle w:val="Tabela-Siatka"/>
        <w:tblW w:w="10060" w:type="dxa"/>
        <w:shd w:val="clear" w:color="auto" w:fill="D9D9D9" w:themeFill="background1" w:themeFillShade="D9"/>
        <w:tblLook w:val="04A0" w:firstRow="1" w:lastRow="0" w:firstColumn="1" w:lastColumn="0" w:noHBand="0" w:noVBand="1"/>
      </w:tblPr>
      <w:tblGrid>
        <w:gridCol w:w="10060"/>
      </w:tblGrid>
      <w:tr w:rsidR="00526F78" w:rsidRPr="00647968" w14:paraId="7C9F5D05" w14:textId="77777777" w:rsidTr="000F7CD4">
        <w:tc>
          <w:tcPr>
            <w:tcW w:w="10060" w:type="dxa"/>
            <w:shd w:val="clear" w:color="auto" w:fill="D9D9D9" w:themeFill="background1" w:themeFillShade="D9"/>
          </w:tcPr>
          <w:p w14:paraId="2210E148" w14:textId="77777777" w:rsidR="00526F78" w:rsidRPr="00647968" w:rsidRDefault="00526F78" w:rsidP="000F7CD4">
            <w:pPr>
              <w:keepNext/>
              <w:spacing w:before="60" w:after="60" w:line="276" w:lineRule="auto"/>
              <w:outlineLvl w:val="0"/>
              <w:rPr>
                <w:rFonts w:ascii="Franklin Gothic Book" w:eastAsia="Times New Roman" w:hAnsi="Franklin Gothic Book" w:cs="Arial"/>
                <w:b/>
                <w:bCs/>
                <w:sz w:val="18"/>
                <w:szCs w:val="18"/>
                <w:lang w:val="de-DE"/>
              </w:rPr>
            </w:pPr>
            <w:bookmarkStart w:id="13" w:name="_Toc86154842"/>
            <w:bookmarkStart w:id="14" w:name="_Toc120866518"/>
            <w:r w:rsidRPr="00647968">
              <w:rPr>
                <w:rFonts w:ascii="Franklin Gothic Book" w:eastAsia="Times New Roman" w:hAnsi="Franklin Gothic Book" w:cs="Arial"/>
                <w:b/>
                <w:bCs/>
                <w:sz w:val="18"/>
                <w:szCs w:val="18"/>
                <w:lang w:val="de-DE"/>
              </w:rPr>
              <w:t>ROZDZIAŁ VII – Wadium</w:t>
            </w:r>
            <w:bookmarkEnd w:id="13"/>
            <w:bookmarkEnd w:id="14"/>
          </w:p>
        </w:tc>
      </w:tr>
    </w:tbl>
    <w:p w14:paraId="75B67133" w14:textId="51E3F8C8" w:rsidR="00520BEE" w:rsidRPr="000E3494" w:rsidRDefault="00520BEE" w:rsidP="000E3494">
      <w:pPr>
        <w:numPr>
          <w:ilvl w:val="0"/>
          <w:numId w:val="42"/>
        </w:numPr>
        <w:spacing w:before="60" w:after="60" w:line="276" w:lineRule="auto"/>
        <w:ind w:left="284" w:hanging="284"/>
        <w:jc w:val="both"/>
        <w:rPr>
          <w:rFonts w:ascii="Franklin Gothic Book" w:eastAsia="Times New Roman" w:hAnsi="Franklin Gothic Book" w:cs="Arial"/>
          <w:b/>
          <w:sz w:val="18"/>
          <w:szCs w:val="18"/>
          <w:lang w:eastAsia="pl-PL"/>
        </w:rPr>
      </w:pPr>
      <w:r w:rsidRPr="000A5156">
        <w:rPr>
          <w:rFonts w:ascii="Franklin Gothic Book" w:eastAsia="Times New Roman" w:hAnsi="Franklin Gothic Book" w:cs="Arial"/>
          <w:bCs/>
          <w:sz w:val="18"/>
          <w:szCs w:val="18"/>
          <w:lang w:eastAsia="pl-PL"/>
        </w:rPr>
        <w:t>Wadium</w:t>
      </w:r>
      <w:r w:rsidRPr="000E3494">
        <w:rPr>
          <w:rFonts w:ascii="Franklin Gothic Book" w:eastAsia="Times New Roman" w:hAnsi="Franklin Gothic Book" w:cs="Arial"/>
          <w:b/>
          <w:sz w:val="18"/>
          <w:szCs w:val="18"/>
          <w:lang w:eastAsia="pl-PL"/>
        </w:rPr>
        <w:t>: nie jest wymagane</w:t>
      </w:r>
      <w:r w:rsidR="000E3494" w:rsidRPr="000E3494">
        <w:rPr>
          <w:rFonts w:ascii="Franklin Gothic Book" w:eastAsia="Times New Roman" w:hAnsi="Franklin Gothic Book" w:cs="Arial"/>
          <w:b/>
          <w:sz w:val="18"/>
          <w:szCs w:val="18"/>
          <w:lang w:eastAsia="pl-PL"/>
        </w:rPr>
        <w:t>.</w:t>
      </w:r>
    </w:p>
    <w:tbl>
      <w:tblPr>
        <w:tblStyle w:val="Tabela-Siatka"/>
        <w:tblW w:w="10060" w:type="dxa"/>
        <w:shd w:val="clear" w:color="auto" w:fill="D9D9D9" w:themeFill="background1" w:themeFillShade="D9"/>
        <w:tblLook w:val="04A0" w:firstRow="1" w:lastRow="0" w:firstColumn="1" w:lastColumn="0" w:noHBand="0" w:noVBand="1"/>
      </w:tblPr>
      <w:tblGrid>
        <w:gridCol w:w="10060"/>
      </w:tblGrid>
      <w:tr w:rsidR="00526F78" w:rsidRPr="000E3494" w14:paraId="7E84AB00" w14:textId="77777777" w:rsidTr="000F7CD4">
        <w:tc>
          <w:tcPr>
            <w:tcW w:w="10060" w:type="dxa"/>
            <w:shd w:val="clear" w:color="auto" w:fill="D9D9D9" w:themeFill="background1" w:themeFillShade="D9"/>
          </w:tcPr>
          <w:p w14:paraId="20447D39" w14:textId="786AFCB4" w:rsidR="00526F78" w:rsidRPr="000E3494" w:rsidRDefault="00526F78" w:rsidP="000F7CD4">
            <w:pPr>
              <w:keepNext/>
              <w:spacing w:before="60" w:after="60" w:line="276" w:lineRule="auto"/>
              <w:outlineLvl w:val="0"/>
              <w:rPr>
                <w:rFonts w:ascii="Franklin Gothic Book" w:eastAsia="Times New Roman" w:hAnsi="Franklin Gothic Book" w:cs="Arial"/>
                <w:b/>
                <w:bCs/>
                <w:sz w:val="18"/>
                <w:szCs w:val="18"/>
                <w:lang w:val="de-DE"/>
              </w:rPr>
            </w:pPr>
            <w:bookmarkStart w:id="15" w:name="_Toc86154843"/>
            <w:bookmarkStart w:id="16" w:name="_Toc120866519"/>
            <w:r w:rsidRPr="000E3494">
              <w:rPr>
                <w:rFonts w:ascii="Franklin Gothic Book" w:eastAsia="Times New Roman" w:hAnsi="Franklin Gothic Book" w:cs="Arial"/>
                <w:b/>
                <w:bCs/>
                <w:sz w:val="18"/>
                <w:szCs w:val="18"/>
                <w:lang w:val="de-DE"/>
              </w:rPr>
              <w:t xml:space="preserve">ROZDZIAŁ VIII – </w:t>
            </w:r>
            <w:r w:rsidRPr="000E3494">
              <w:rPr>
                <w:rFonts w:ascii="Franklin Gothic Book" w:eastAsia="Times New Roman" w:hAnsi="Franklin Gothic Book" w:cs="Arial"/>
                <w:b/>
                <w:bCs/>
                <w:sz w:val="18"/>
                <w:szCs w:val="18"/>
              </w:rPr>
              <w:t>Wymagania dotyczące zabezpieczenia należytego wykonania Umowy</w:t>
            </w:r>
            <w:bookmarkEnd w:id="15"/>
            <w:bookmarkEnd w:id="16"/>
          </w:p>
        </w:tc>
      </w:tr>
    </w:tbl>
    <w:p w14:paraId="4EF56889" w14:textId="2A1944A5" w:rsidR="00520BEE" w:rsidRPr="000E3494" w:rsidRDefault="00520BEE" w:rsidP="000E3494">
      <w:pPr>
        <w:numPr>
          <w:ilvl w:val="0"/>
          <w:numId w:val="43"/>
        </w:numPr>
        <w:spacing w:before="60" w:after="60" w:line="276" w:lineRule="auto"/>
        <w:ind w:left="284" w:hanging="284"/>
        <w:jc w:val="both"/>
        <w:rPr>
          <w:rFonts w:ascii="Franklin Gothic Book" w:eastAsia="Times New Roman" w:hAnsi="Franklin Gothic Book" w:cs="Arial"/>
          <w:sz w:val="18"/>
          <w:szCs w:val="18"/>
          <w:lang w:eastAsia="pl-PL"/>
        </w:rPr>
      </w:pPr>
      <w:r w:rsidRPr="000E3494">
        <w:rPr>
          <w:rFonts w:ascii="Franklin Gothic Book" w:eastAsia="Times New Roman" w:hAnsi="Franklin Gothic Book" w:cs="Arial"/>
          <w:sz w:val="18"/>
          <w:szCs w:val="18"/>
          <w:lang w:eastAsia="pl-PL"/>
        </w:rPr>
        <w:t>Zabezpieczenie Należytego Wykonania Umowy</w:t>
      </w:r>
      <w:r w:rsidRPr="000E3494">
        <w:rPr>
          <w:rFonts w:ascii="Franklin Gothic Book" w:eastAsia="Times New Roman" w:hAnsi="Franklin Gothic Book" w:cs="Arial"/>
          <w:b/>
          <w:sz w:val="18"/>
          <w:szCs w:val="18"/>
          <w:lang w:eastAsia="pl-PL"/>
        </w:rPr>
        <w:t xml:space="preserve">: nie jest </w:t>
      </w:r>
      <w:r w:rsidRPr="00471909">
        <w:rPr>
          <w:rFonts w:ascii="Franklin Gothic Book" w:eastAsia="Times New Roman" w:hAnsi="Franklin Gothic Book" w:cs="Arial"/>
          <w:b/>
          <w:sz w:val="18"/>
          <w:szCs w:val="18"/>
          <w:lang w:eastAsia="pl-PL"/>
        </w:rPr>
        <w:t>wymagane</w:t>
      </w:r>
      <w:r w:rsidR="000E3494" w:rsidRPr="000E3494">
        <w:rPr>
          <w:rFonts w:ascii="Franklin Gothic Book" w:eastAsia="Times New Roman" w:hAnsi="Franklin Gothic Book" w:cs="Arial"/>
          <w:b/>
          <w:sz w:val="18"/>
          <w:szCs w:val="18"/>
          <w:lang w:eastAsia="pl-PL"/>
        </w:rPr>
        <w:t>.</w:t>
      </w:r>
    </w:p>
    <w:tbl>
      <w:tblPr>
        <w:tblStyle w:val="Tabela-Siatka"/>
        <w:tblW w:w="10110" w:type="dxa"/>
        <w:shd w:val="clear" w:color="auto" w:fill="D9D9D9" w:themeFill="background1" w:themeFillShade="D9"/>
        <w:tblLook w:val="04A0" w:firstRow="1" w:lastRow="0" w:firstColumn="1" w:lastColumn="0" w:noHBand="0" w:noVBand="1"/>
      </w:tblPr>
      <w:tblGrid>
        <w:gridCol w:w="10110"/>
      </w:tblGrid>
      <w:tr w:rsidR="00526F78" w:rsidRPr="00647968" w14:paraId="36CFDC88" w14:textId="77777777" w:rsidTr="00526F78">
        <w:trPr>
          <w:trHeight w:val="249"/>
        </w:trPr>
        <w:tc>
          <w:tcPr>
            <w:tcW w:w="10110" w:type="dxa"/>
            <w:shd w:val="clear" w:color="auto" w:fill="D9D9D9" w:themeFill="background1" w:themeFillShade="D9"/>
          </w:tcPr>
          <w:p w14:paraId="4A584159" w14:textId="21CB3E7F" w:rsidR="00526F78" w:rsidRPr="00647968" w:rsidRDefault="00526F78" w:rsidP="000F7CD4">
            <w:pPr>
              <w:keepNext/>
              <w:spacing w:before="60" w:after="60" w:line="276" w:lineRule="auto"/>
              <w:outlineLvl w:val="0"/>
              <w:rPr>
                <w:rFonts w:ascii="Franklin Gothic Book" w:eastAsia="Times New Roman" w:hAnsi="Franklin Gothic Book" w:cs="Arial"/>
                <w:b/>
                <w:bCs/>
                <w:sz w:val="18"/>
                <w:szCs w:val="18"/>
                <w:lang w:val="de-DE"/>
              </w:rPr>
            </w:pPr>
            <w:bookmarkStart w:id="17" w:name="_Toc86154844"/>
            <w:bookmarkStart w:id="18" w:name="_Toc120866520"/>
            <w:r w:rsidRPr="00647968">
              <w:rPr>
                <w:rFonts w:ascii="Franklin Gothic Book" w:eastAsia="Times New Roman" w:hAnsi="Franklin Gothic Book" w:cs="Arial"/>
                <w:b/>
                <w:bCs/>
                <w:sz w:val="18"/>
                <w:szCs w:val="18"/>
                <w:lang w:val="de-DE"/>
              </w:rPr>
              <w:t xml:space="preserve">ROZDZIAŁ IX – </w:t>
            </w:r>
            <w:r w:rsidRPr="00647968">
              <w:rPr>
                <w:rFonts w:ascii="Franklin Gothic Book" w:eastAsia="Times New Roman" w:hAnsi="Franklin Gothic Book" w:cs="Arial"/>
                <w:b/>
                <w:bCs/>
                <w:sz w:val="18"/>
                <w:szCs w:val="18"/>
              </w:rPr>
              <w:t>Opis przygotowania oferty</w:t>
            </w:r>
            <w:bookmarkEnd w:id="17"/>
            <w:bookmarkEnd w:id="18"/>
          </w:p>
        </w:tc>
      </w:tr>
    </w:tbl>
    <w:p w14:paraId="520E1B1D" w14:textId="77777777" w:rsidR="0031319D" w:rsidRPr="00647968" w:rsidRDefault="0031319D" w:rsidP="002653AF">
      <w:pPr>
        <w:numPr>
          <w:ilvl w:val="0"/>
          <w:numId w:val="3"/>
        </w:numPr>
        <w:spacing w:before="60" w:after="0" w:line="240" w:lineRule="atLeast"/>
        <w:ind w:left="284" w:hanging="284"/>
        <w:jc w:val="both"/>
        <w:rPr>
          <w:rFonts w:ascii="Franklin Gothic Book" w:eastAsia="Calibri" w:hAnsi="Franklin Gothic Book" w:cs="Arial"/>
          <w:sz w:val="18"/>
          <w:szCs w:val="18"/>
        </w:rPr>
      </w:pPr>
      <w:bookmarkStart w:id="19" w:name="_Hlk216165323"/>
      <w:r w:rsidRPr="00647968">
        <w:rPr>
          <w:rFonts w:ascii="Franklin Gothic Book" w:eastAsia="Calibri" w:hAnsi="Franklin Gothic Book" w:cs="Arial"/>
          <w:sz w:val="18"/>
          <w:szCs w:val="18"/>
        </w:rPr>
        <w:t xml:space="preserve">Celem złożenia Oferty, zmiany lub wycofania Oferty poprzez Platformę wymagane jest uprzednie zarejestrowanie się Wykonawcy w bazie dostawców </w:t>
      </w:r>
      <w:r w:rsidRPr="00647968">
        <w:rPr>
          <w:rFonts w:ascii="Franklin Gothic Book" w:hAnsi="Franklin Gothic Book"/>
          <w:sz w:val="18"/>
          <w:szCs w:val="18"/>
        </w:rPr>
        <w:t xml:space="preserve">zgodnie z „Instrukcją dla Wykonawców” dostępną w zakładce „Regulaminy i instrukcje”, na stronie internetowej </w:t>
      </w:r>
      <w:hyperlink r:id="rId19" w:history="1">
        <w:r w:rsidRPr="00647968">
          <w:rPr>
            <w:rStyle w:val="Hipercze"/>
            <w:rFonts w:ascii="Franklin Gothic Book" w:hAnsi="Franklin Gothic Book" w:cs="Arial"/>
            <w:b/>
            <w:bCs/>
            <w:sz w:val="18"/>
            <w:szCs w:val="18"/>
          </w:rPr>
          <w:t>https://epzgk.enea.pl</w:t>
        </w:r>
      </w:hyperlink>
      <w:r w:rsidRPr="00647968">
        <w:rPr>
          <w:rFonts w:ascii="Franklin Gothic Book" w:hAnsi="Franklin Gothic Book"/>
          <w:sz w:val="18"/>
          <w:szCs w:val="18"/>
        </w:rPr>
        <w:t>.</w:t>
      </w:r>
    </w:p>
    <w:bookmarkEnd w:id="19"/>
    <w:p w14:paraId="07ACEC03" w14:textId="24DAAF83" w:rsidR="00526F78" w:rsidRPr="00647968" w:rsidRDefault="00526F78" w:rsidP="000F7CD4">
      <w:pPr>
        <w:numPr>
          <w:ilvl w:val="0"/>
          <w:numId w:val="3"/>
        </w:numPr>
        <w:spacing w:before="60" w:after="60" w:line="276" w:lineRule="auto"/>
        <w:ind w:left="284" w:hanging="284"/>
        <w:jc w:val="both"/>
        <w:rPr>
          <w:rFonts w:ascii="Franklin Gothic Book" w:eastAsia="Calibri" w:hAnsi="Franklin Gothic Book" w:cs="Arial"/>
          <w:sz w:val="18"/>
          <w:szCs w:val="18"/>
        </w:rPr>
      </w:pPr>
      <w:r w:rsidRPr="00647968">
        <w:rPr>
          <w:rFonts w:ascii="Franklin Gothic Book" w:eastAsia="Calibri" w:hAnsi="Franklin Gothic Book" w:cs="Arial"/>
          <w:sz w:val="18"/>
          <w:szCs w:val="18"/>
        </w:rPr>
        <w:t xml:space="preserve">Wykonawcy zobowiązani są zapoznać się dokładnie z informacjami zawartymi w </w:t>
      </w:r>
      <w:r w:rsidR="006B3869" w:rsidRPr="00647968">
        <w:rPr>
          <w:rFonts w:ascii="Franklin Gothic Book" w:eastAsia="Calibri" w:hAnsi="Franklin Gothic Book" w:cs="Arial"/>
          <w:sz w:val="18"/>
          <w:szCs w:val="18"/>
        </w:rPr>
        <w:t>Ogłoszeniu</w:t>
      </w:r>
      <w:r w:rsidRPr="00647968">
        <w:rPr>
          <w:rFonts w:ascii="Franklin Gothic Book" w:eastAsia="Calibri" w:hAnsi="Franklin Gothic Book" w:cs="Arial"/>
          <w:sz w:val="18"/>
          <w:szCs w:val="18"/>
        </w:rPr>
        <w:t xml:space="preserve"> i przygotować Ofertę zgodnie </w:t>
      </w:r>
      <w:r w:rsidR="00520BEE" w:rsidRPr="00647968">
        <w:rPr>
          <w:rFonts w:ascii="Franklin Gothic Book" w:eastAsia="Calibri" w:hAnsi="Franklin Gothic Book" w:cs="Arial"/>
          <w:sz w:val="18"/>
          <w:szCs w:val="18"/>
        </w:rPr>
        <w:br/>
      </w:r>
      <w:r w:rsidRPr="00647968">
        <w:rPr>
          <w:rFonts w:ascii="Franklin Gothic Book" w:eastAsia="Calibri" w:hAnsi="Franklin Gothic Book" w:cs="Arial"/>
          <w:sz w:val="18"/>
          <w:szCs w:val="18"/>
        </w:rPr>
        <w:t xml:space="preserve">z wymaganiami określonymi w tym dokumencie. </w:t>
      </w:r>
    </w:p>
    <w:p w14:paraId="0FE6D708" w14:textId="450519B8" w:rsidR="00526F78" w:rsidRPr="00647968" w:rsidRDefault="00526F78" w:rsidP="000F7CD4">
      <w:pPr>
        <w:numPr>
          <w:ilvl w:val="0"/>
          <w:numId w:val="3"/>
        </w:numPr>
        <w:spacing w:before="60" w:after="60" w:line="276" w:lineRule="auto"/>
        <w:ind w:left="284" w:hanging="284"/>
        <w:jc w:val="both"/>
        <w:rPr>
          <w:rFonts w:ascii="Franklin Gothic Book" w:eastAsia="Calibri" w:hAnsi="Franklin Gothic Book" w:cs="Arial"/>
          <w:sz w:val="18"/>
          <w:szCs w:val="18"/>
        </w:rPr>
      </w:pPr>
      <w:r w:rsidRPr="00647968">
        <w:rPr>
          <w:rFonts w:ascii="Franklin Gothic Book" w:eastAsia="Calibri" w:hAnsi="Franklin Gothic Book" w:cs="Arial"/>
          <w:sz w:val="18"/>
          <w:szCs w:val="18"/>
        </w:rPr>
        <w:t xml:space="preserve">Złożona Oferta musi dokładnie odpowiadać </w:t>
      </w:r>
      <w:r w:rsidR="004C50F0" w:rsidRPr="00647968">
        <w:rPr>
          <w:rFonts w:ascii="Franklin Gothic Book" w:eastAsia="Calibri" w:hAnsi="Franklin Gothic Book" w:cs="Arial"/>
          <w:sz w:val="18"/>
          <w:szCs w:val="18"/>
        </w:rPr>
        <w:t>warunkom Ogłoszenia</w:t>
      </w:r>
      <w:r w:rsidRPr="00647968">
        <w:rPr>
          <w:rFonts w:ascii="Franklin Gothic Book" w:eastAsia="Calibri" w:hAnsi="Franklin Gothic Book" w:cs="Arial"/>
          <w:sz w:val="18"/>
          <w:szCs w:val="18"/>
        </w:rPr>
        <w:t xml:space="preserve"> i zostać przedstawiona zgodnie z formularzem ofertowym stanowiącym załącznik do </w:t>
      </w:r>
      <w:r w:rsidR="003B5A36" w:rsidRPr="00647968">
        <w:rPr>
          <w:rFonts w:ascii="Franklin Gothic Book" w:eastAsia="Calibri" w:hAnsi="Franklin Gothic Book" w:cs="Arial"/>
          <w:sz w:val="18"/>
          <w:szCs w:val="18"/>
        </w:rPr>
        <w:t>Ogłoszenia</w:t>
      </w:r>
      <w:r w:rsidRPr="00647968">
        <w:rPr>
          <w:rFonts w:ascii="Franklin Gothic Book" w:eastAsia="Calibri" w:hAnsi="Franklin Gothic Book" w:cs="Arial"/>
          <w:sz w:val="18"/>
          <w:szCs w:val="18"/>
        </w:rPr>
        <w:t>.</w:t>
      </w:r>
    </w:p>
    <w:p w14:paraId="25D3FA44" w14:textId="1674FDBE" w:rsidR="00526F78" w:rsidRPr="00647968" w:rsidRDefault="00526F78" w:rsidP="000F7CD4">
      <w:pPr>
        <w:numPr>
          <w:ilvl w:val="0"/>
          <w:numId w:val="3"/>
        </w:numPr>
        <w:spacing w:before="60" w:after="60" w:line="276" w:lineRule="auto"/>
        <w:ind w:left="284" w:hanging="284"/>
        <w:jc w:val="both"/>
        <w:rPr>
          <w:rFonts w:ascii="Franklin Gothic Book" w:eastAsia="Calibri" w:hAnsi="Franklin Gothic Book" w:cs="Arial"/>
          <w:sz w:val="18"/>
          <w:szCs w:val="18"/>
          <w:u w:val="single"/>
        </w:rPr>
      </w:pPr>
      <w:r w:rsidRPr="00647968">
        <w:rPr>
          <w:rFonts w:ascii="Franklin Gothic Book" w:eastAsia="Calibri" w:hAnsi="Franklin Gothic Book" w:cs="Arial"/>
          <w:b/>
          <w:sz w:val="18"/>
          <w:szCs w:val="18"/>
          <w:u w:val="single"/>
        </w:rPr>
        <w:t xml:space="preserve">Złożenie Oferty jest równoznaczne z akceptacją </w:t>
      </w:r>
      <w:r w:rsidR="00874ED6" w:rsidRPr="00647968">
        <w:rPr>
          <w:rFonts w:ascii="Franklin Gothic Book" w:eastAsia="Calibri" w:hAnsi="Franklin Gothic Book" w:cs="Arial"/>
          <w:b/>
          <w:sz w:val="18"/>
          <w:szCs w:val="18"/>
          <w:u w:val="single"/>
        </w:rPr>
        <w:t xml:space="preserve">warunków </w:t>
      </w:r>
      <w:r w:rsidR="003B5A36" w:rsidRPr="00647968">
        <w:rPr>
          <w:rFonts w:ascii="Franklin Gothic Book" w:eastAsia="Calibri" w:hAnsi="Franklin Gothic Book" w:cs="Arial"/>
          <w:b/>
          <w:sz w:val="18"/>
          <w:szCs w:val="18"/>
          <w:u w:val="single"/>
        </w:rPr>
        <w:t>Ogłoszenia</w:t>
      </w:r>
      <w:r w:rsidRPr="00647968">
        <w:rPr>
          <w:rFonts w:ascii="Franklin Gothic Book" w:eastAsia="Calibri" w:hAnsi="Franklin Gothic Book" w:cs="Arial"/>
          <w:sz w:val="18"/>
          <w:szCs w:val="18"/>
          <w:u w:val="single"/>
        </w:rPr>
        <w:t>.</w:t>
      </w:r>
    </w:p>
    <w:p w14:paraId="5034CA8F" w14:textId="0722309A" w:rsidR="00526F78" w:rsidRPr="00647968" w:rsidRDefault="00526F78" w:rsidP="000F7CD4">
      <w:pPr>
        <w:numPr>
          <w:ilvl w:val="0"/>
          <w:numId w:val="3"/>
        </w:numPr>
        <w:spacing w:before="60" w:after="60" w:line="276" w:lineRule="auto"/>
        <w:ind w:left="284" w:hanging="284"/>
        <w:jc w:val="both"/>
        <w:rPr>
          <w:rFonts w:ascii="Franklin Gothic Book" w:eastAsia="Calibri" w:hAnsi="Franklin Gothic Book" w:cs="Arial"/>
          <w:sz w:val="18"/>
          <w:szCs w:val="18"/>
        </w:rPr>
      </w:pPr>
      <w:r w:rsidRPr="00647968">
        <w:rPr>
          <w:rFonts w:ascii="Franklin Gothic Book" w:eastAsia="Calibri" w:hAnsi="Franklin Gothic Book" w:cs="Arial"/>
          <w:sz w:val="18"/>
          <w:szCs w:val="18"/>
        </w:rPr>
        <w:t>Wykonawca ponosi wszystkie koszty związane ze sporządzeniem i przedłożeniem Oferty</w:t>
      </w:r>
      <w:r w:rsidR="00874ED6" w:rsidRPr="00647968">
        <w:rPr>
          <w:rFonts w:ascii="Franklin Gothic Book" w:eastAsia="Calibri" w:hAnsi="Franklin Gothic Book" w:cs="Arial"/>
          <w:sz w:val="18"/>
          <w:szCs w:val="18"/>
        </w:rPr>
        <w:t xml:space="preserve"> i nie jest uprawniony do żądania zwrotu tych kosztów od Zamawiającego</w:t>
      </w:r>
      <w:r w:rsidRPr="00647968">
        <w:rPr>
          <w:rFonts w:ascii="Franklin Gothic Book" w:eastAsia="Calibri" w:hAnsi="Franklin Gothic Book" w:cs="Arial"/>
          <w:sz w:val="18"/>
          <w:szCs w:val="18"/>
        </w:rPr>
        <w:t>.</w:t>
      </w:r>
    </w:p>
    <w:p w14:paraId="144BB136" w14:textId="24E34A05" w:rsidR="00526F78" w:rsidRPr="00647968" w:rsidRDefault="00526F78" w:rsidP="000F7CD4">
      <w:pPr>
        <w:numPr>
          <w:ilvl w:val="0"/>
          <w:numId w:val="3"/>
        </w:numPr>
        <w:spacing w:before="60" w:after="60" w:line="276" w:lineRule="auto"/>
        <w:ind w:left="284" w:hanging="284"/>
        <w:jc w:val="both"/>
        <w:rPr>
          <w:rFonts w:ascii="Franklin Gothic Book" w:eastAsia="Calibri" w:hAnsi="Franklin Gothic Book" w:cs="Arial"/>
          <w:sz w:val="18"/>
          <w:szCs w:val="18"/>
        </w:rPr>
      </w:pPr>
      <w:r w:rsidRPr="00647968">
        <w:rPr>
          <w:rFonts w:ascii="Franklin Gothic Book" w:eastAsia="Calibri" w:hAnsi="Franklin Gothic Book" w:cs="Arial"/>
          <w:sz w:val="18"/>
          <w:szCs w:val="18"/>
        </w:rPr>
        <w:t xml:space="preserve">Wykonawca zobowiązany jest do zachowania w tajemnicy wszelkich poufnych informacji, które uzyskał od Zamawiającego </w:t>
      </w:r>
      <w:r w:rsidR="00C24F21" w:rsidRPr="00647968">
        <w:rPr>
          <w:rFonts w:ascii="Franklin Gothic Book" w:eastAsia="Calibri" w:hAnsi="Franklin Gothic Book" w:cs="Arial"/>
          <w:sz w:val="18"/>
          <w:szCs w:val="18"/>
        </w:rPr>
        <w:br/>
      </w:r>
      <w:r w:rsidRPr="00647968">
        <w:rPr>
          <w:rFonts w:ascii="Franklin Gothic Book" w:eastAsia="Calibri" w:hAnsi="Franklin Gothic Book" w:cs="Arial"/>
          <w:sz w:val="18"/>
          <w:szCs w:val="18"/>
        </w:rPr>
        <w:t>w trakcie opracowywania Oferty.</w:t>
      </w:r>
    </w:p>
    <w:p w14:paraId="36DA0F41" w14:textId="2CAFD61A" w:rsidR="00526F78" w:rsidRPr="00647968" w:rsidRDefault="00526F78" w:rsidP="000F7CD4">
      <w:pPr>
        <w:numPr>
          <w:ilvl w:val="0"/>
          <w:numId w:val="3"/>
        </w:numPr>
        <w:spacing w:before="60" w:after="60" w:line="276" w:lineRule="auto"/>
        <w:ind w:left="284" w:hanging="284"/>
        <w:jc w:val="both"/>
        <w:rPr>
          <w:rFonts w:ascii="Franklin Gothic Book" w:eastAsia="Calibri" w:hAnsi="Franklin Gothic Book" w:cs="Arial"/>
          <w:sz w:val="18"/>
          <w:szCs w:val="18"/>
        </w:rPr>
      </w:pPr>
      <w:r w:rsidRPr="00647968">
        <w:rPr>
          <w:rFonts w:ascii="Franklin Gothic Book" w:eastAsia="Times New Roman" w:hAnsi="Franklin Gothic Book" w:cs="Arial"/>
          <w:sz w:val="18"/>
          <w:szCs w:val="18"/>
          <w:lang w:eastAsia="pl-PL"/>
        </w:rPr>
        <w:t xml:space="preserve">Ofertę należy złożyć na wypełnionym i podpisanym Formularzu Oferty – </w:t>
      </w:r>
      <w:r w:rsidRPr="00647968">
        <w:rPr>
          <w:rFonts w:ascii="Franklin Gothic Book" w:eastAsia="Times New Roman" w:hAnsi="Franklin Gothic Book" w:cs="Arial"/>
          <w:b/>
          <w:sz w:val="18"/>
          <w:szCs w:val="18"/>
          <w:lang w:eastAsia="pl-PL"/>
        </w:rPr>
        <w:t xml:space="preserve">Załącznik nr </w:t>
      </w:r>
      <w:r w:rsidR="006D3A27" w:rsidRPr="00647968">
        <w:rPr>
          <w:rFonts w:ascii="Franklin Gothic Book" w:eastAsia="Times New Roman" w:hAnsi="Franklin Gothic Book" w:cs="Arial"/>
          <w:b/>
          <w:sz w:val="18"/>
          <w:szCs w:val="18"/>
          <w:lang w:eastAsia="pl-PL"/>
        </w:rPr>
        <w:t>3</w:t>
      </w:r>
      <w:r w:rsidRPr="00647968">
        <w:rPr>
          <w:rFonts w:ascii="Franklin Gothic Book" w:eastAsia="Times New Roman" w:hAnsi="Franklin Gothic Book" w:cs="Arial"/>
          <w:sz w:val="18"/>
          <w:szCs w:val="18"/>
          <w:lang w:eastAsia="pl-PL"/>
        </w:rPr>
        <w:t xml:space="preserve"> </w:t>
      </w:r>
      <w:r w:rsidRPr="00647968">
        <w:rPr>
          <w:rFonts w:ascii="Franklin Gothic Book" w:hAnsi="Franklin Gothic Book"/>
          <w:b/>
          <w:sz w:val="18"/>
          <w:szCs w:val="18"/>
        </w:rPr>
        <w:t>do</w:t>
      </w:r>
      <w:r w:rsidRPr="00647968">
        <w:rPr>
          <w:rFonts w:ascii="Franklin Gothic Book" w:eastAsia="Times New Roman" w:hAnsi="Franklin Gothic Book" w:cs="Arial"/>
          <w:sz w:val="18"/>
          <w:szCs w:val="18"/>
          <w:lang w:eastAsia="pl-PL"/>
        </w:rPr>
        <w:t xml:space="preserve"> </w:t>
      </w:r>
      <w:r w:rsidR="006D3A27" w:rsidRPr="00647968">
        <w:rPr>
          <w:rFonts w:ascii="Franklin Gothic Book" w:eastAsia="Times New Roman" w:hAnsi="Franklin Gothic Book" w:cs="Arial"/>
          <w:b/>
          <w:sz w:val="18"/>
          <w:szCs w:val="18"/>
          <w:lang w:eastAsia="pl-PL"/>
        </w:rPr>
        <w:t>Ogłoszenia</w:t>
      </w:r>
      <w:r w:rsidR="00AE3F11" w:rsidRPr="00647968">
        <w:rPr>
          <w:rFonts w:ascii="Franklin Gothic Book" w:eastAsia="Times New Roman" w:hAnsi="Franklin Gothic Book" w:cs="Arial"/>
          <w:sz w:val="18"/>
          <w:szCs w:val="18"/>
          <w:lang w:eastAsia="pl-PL"/>
        </w:rPr>
        <w:t xml:space="preserve"> </w:t>
      </w:r>
      <w:r w:rsidRPr="00647968">
        <w:rPr>
          <w:rFonts w:ascii="Franklin Gothic Book" w:eastAsia="Times New Roman" w:hAnsi="Franklin Gothic Book" w:cs="Arial"/>
          <w:sz w:val="18"/>
          <w:szCs w:val="18"/>
          <w:lang w:eastAsia="pl-PL"/>
        </w:rPr>
        <w:t xml:space="preserve">(w przypadku złożenia Oferty bez użycia załączonego Formularza Oferty, złożona Oferta musi zawierać wszelkie informacje wymagane w </w:t>
      </w:r>
      <w:r w:rsidR="003B5A36" w:rsidRPr="00647968">
        <w:rPr>
          <w:rFonts w:ascii="Franklin Gothic Book" w:eastAsia="Times New Roman" w:hAnsi="Franklin Gothic Book" w:cs="Arial"/>
          <w:sz w:val="18"/>
          <w:szCs w:val="18"/>
          <w:lang w:eastAsia="pl-PL"/>
        </w:rPr>
        <w:t>Ogłoszeni</w:t>
      </w:r>
      <w:r w:rsidR="00AE3F11" w:rsidRPr="00647968">
        <w:rPr>
          <w:rFonts w:ascii="Franklin Gothic Book" w:eastAsia="Times New Roman" w:hAnsi="Franklin Gothic Book" w:cs="Arial"/>
          <w:sz w:val="18"/>
          <w:szCs w:val="18"/>
          <w:lang w:eastAsia="pl-PL"/>
        </w:rPr>
        <w:t>u</w:t>
      </w:r>
      <w:r w:rsidRPr="00647968">
        <w:rPr>
          <w:rFonts w:ascii="Franklin Gothic Book" w:eastAsia="Times New Roman" w:hAnsi="Franklin Gothic Book" w:cs="Arial"/>
          <w:sz w:val="18"/>
          <w:szCs w:val="18"/>
          <w:lang w:eastAsia="pl-PL"/>
        </w:rPr>
        <w:t xml:space="preserve"> </w:t>
      </w:r>
      <w:r w:rsidR="00C24F21" w:rsidRPr="00647968">
        <w:rPr>
          <w:rFonts w:ascii="Franklin Gothic Book" w:eastAsia="Times New Roman" w:hAnsi="Franklin Gothic Book" w:cs="Arial"/>
          <w:sz w:val="18"/>
          <w:szCs w:val="18"/>
          <w:lang w:eastAsia="pl-PL"/>
        </w:rPr>
        <w:br/>
      </w:r>
      <w:r w:rsidRPr="00647968">
        <w:rPr>
          <w:rFonts w:ascii="Franklin Gothic Book" w:eastAsia="Times New Roman" w:hAnsi="Franklin Gothic Book" w:cs="Arial"/>
          <w:sz w:val="18"/>
          <w:szCs w:val="18"/>
          <w:lang w:eastAsia="pl-PL"/>
        </w:rPr>
        <w:t>i wynikające z zawartości Formularza Oferty).</w:t>
      </w:r>
    </w:p>
    <w:p w14:paraId="6687F1A6" w14:textId="164C725D" w:rsidR="00526F78" w:rsidRPr="00647968" w:rsidRDefault="00526F78" w:rsidP="000F7CD4">
      <w:pPr>
        <w:numPr>
          <w:ilvl w:val="0"/>
          <w:numId w:val="3"/>
        </w:numPr>
        <w:spacing w:before="60" w:after="60" w:line="276" w:lineRule="auto"/>
        <w:ind w:left="284" w:hanging="284"/>
        <w:jc w:val="both"/>
        <w:rPr>
          <w:rFonts w:ascii="Franklin Gothic Book" w:eastAsia="Calibri" w:hAnsi="Franklin Gothic Book" w:cs="Arial"/>
          <w:sz w:val="18"/>
          <w:szCs w:val="18"/>
        </w:rPr>
      </w:pPr>
      <w:r w:rsidRPr="00647968">
        <w:rPr>
          <w:rFonts w:ascii="Franklin Gothic Book" w:eastAsia="Times New Roman" w:hAnsi="Franklin Gothic Book" w:cs="Arial"/>
          <w:sz w:val="18"/>
          <w:szCs w:val="18"/>
          <w:lang w:eastAsia="pl-PL"/>
        </w:rPr>
        <w:t xml:space="preserve">Oferta wraz z </w:t>
      </w:r>
      <w:r w:rsidR="00600BC6" w:rsidRPr="00647968">
        <w:rPr>
          <w:rFonts w:ascii="Franklin Gothic Book" w:eastAsia="Times New Roman" w:hAnsi="Franklin Gothic Book" w:cs="Arial"/>
          <w:sz w:val="18"/>
          <w:szCs w:val="18"/>
          <w:lang w:eastAsia="pl-PL"/>
        </w:rPr>
        <w:t xml:space="preserve">wymaganymi </w:t>
      </w:r>
      <w:r w:rsidRPr="00647968">
        <w:rPr>
          <w:rFonts w:ascii="Franklin Gothic Book" w:eastAsia="Times New Roman" w:hAnsi="Franklin Gothic Book" w:cs="Arial"/>
          <w:sz w:val="18"/>
          <w:szCs w:val="18"/>
          <w:lang w:eastAsia="pl-PL"/>
        </w:rPr>
        <w:t xml:space="preserve">załącznikami </w:t>
      </w:r>
      <w:r w:rsidR="0002266B" w:rsidRPr="00647968">
        <w:rPr>
          <w:rFonts w:ascii="Franklin Gothic Book" w:eastAsia="Times New Roman" w:hAnsi="Franklin Gothic Book" w:cs="Arial"/>
          <w:sz w:val="18"/>
          <w:szCs w:val="18"/>
          <w:lang w:eastAsia="pl-PL"/>
        </w:rPr>
        <w:t>powinna być podpisana przez osoby upoważnione do składania oświadczeń woli w imieniu Wykonawcy</w:t>
      </w:r>
      <w:r w:rsidR="0002266B" w:rsidRPr="00647968" w:rsidDel="00600BC6">
        <w:rPr>
          <w:rFonts w:ascii="Franklin Gothic Book" w:eastAsia="Times New Roman" w:hAnsi="Franklin Gothic Book" w:cs="Arial"/>
          <w:sz w:val="18"/>
          <w:szCs w:val="18"/>
          <w:lang w:eastAsia="pl-PL"/>
        </w:rPr>
        <w:t xml:space="preserve"> </w:t>
      </w:r>
      <w:r w:rsidR="0002266B" w:rsidRPr="00647968">
        <w:rPr>
          <w:rFonts w:ascii="Franklin Gothic Book" w:eastAsia="Times New Roman" w:hAnsi="Franklin Gothic Book" w:cs="Arial"/>
          <w:sz w:val="18"/>
          <w:szCs w:val="18"/>
          <w:lang w:eastAsia="pl-PL"/>
        </w:rPr>
        <w:t>i</w:t>
      </w:r>
      <w:r w:rsidRPr="00647968">
        <w:rPr>
          <w:rFonts w:ascii="Franklin Gothic Book" w:eastAsia="Times New Roman" w:hAnsi="Franklin Gothic Book" w:cs="Arial"/>
          <w:sz w:val="18"/>
          <w:szCs w:val="18"/>
          <w:lang w:eastAsia="pl-PL"/>
        </w:rPr>
        <w:t xml:space="preserve"> opatrzona pieczątką firmową</w:t>
      </w:r>
      <w:r w:rsidR="00094052" w:rsidRPr="00647968">
        <w:rPr>
          <w:rFonts w:ascii="Franklin Gothic Book" w:eastAsia="Times New Roman" w:hAnsi="Franklin Gothic Book" w:cs="Arial"/>
          <w:sz w:val="18"/>
          <w:szCs w:val="18"/>
          <w:lang w:eastAsia="pl-PL"/>
        </w:rPr>
        <w:t>, pieczątką imienną</w:t>
      </w:r>
      <w:r w:rsidR="008A2356" w:rsidRPr="00647968">
        <w:rPr>
          <w:rFonts w:ascii="Franklin Gothic Book" w:eastAsia="Times New Roman" w:hAnsi="Franklin Gothic Book" w:cs="Arial"/>
          <w:sz w:val="18"/>
          <w:szCs w:val="18"/>
          <w:lang w:eastAsia="pl-PL"/>
        </w:rPr>
        <w:t xml:space="preserve"> z podpisem</w:t>
      </w:r>
      <w:r w:rsidR="00D167AB" w:rsidRPr="00647968">
        <w:rPr>
          <w:rFonts w:ascii="Franklin Gothic Book" w:eastAsia="Times New Roman" w:hAnsi="Franklin Gothic Book" w:cs="Arial"/>
          <w:sz w:val="18"/>
          <w:szCs w:val="18"/>
          <w:lang w:eastAsia="pl-PL"/>
        </w:rPr>
        <w:t xml:space="preserve"> albo czytelnym podpisem</w:t>
      </w:r>
      <w:r w:rsidR="00094052" w:rsidRPr="00647968">
        <w:rPr>
          <w:rFonts w:ascii="Franklin Gothic Book" w:eastAsia="Times New Roman" w:hAnsi="Franklin Gothic Book" w:cs="Arial"/>
          <w:sz w:val="18"/>
          <w:szCs w:val="18"/>
          <w:lang w:eastAsia="pl-PL"/>
        </w:rPr>
        <w:t xml:space="preserve"> (forma dokumentowa)</w:t>
      </w:r>
      <w:r w:rsidR="008A2356" w:rsidRPr="00647968">
        <w:rPr>
          <w:rFonts w:ascii="Franklin Gothic Book" w:eastAsia="Times New Roman" w:hAnsi="Franklin Gothic Book" w:cs="Arial"/>
          <w:sz w:val="18"/>
          <w:szCs w:val="18"/>
          <w:lang w:eastAsia="pl-PL"/>
        </w:rPr>
        <w:t xml:space="preserve"> albo kwalifikowanym podpisem elektronicznym</w:t>
      </w:r>
      <w:r w:rsidR="001C6CC8" w:rsidRPr="00647968">
        <w:rPr>
          <w:rFonts w:ascii="Franklin Gothic Book" w:eastAsia="Times New Roman" w:hAnsi="Franklin Gothic Book" w:cs="Arial"/>
          <w:sz w:val="18"/>
          <w:szCs w:val="18"/>
          <w:lang w:eastAsia="pl-PL"/>
        </w:rPr>
        <w:t>.</w:t>
      </w:r>
    </w:p>
    <w:p w14:paraId="084E60A0" w14:textId="77777777" w:rsidR="00526F78" w:rsidRPr="00647968" w:rsidRDefault="00526F78" w:rsidP="000F7CD4">
      <w:pPr>
        <w:numPr>
          <w:ilvl w:val="0"/>
          <w:numId w:val="3"/>
        </w:numPr>
        <w:spacing w:before="60" w:after="60" w:line="276" w:lineRule="auto"/>
        <w:ind w:left="284" w:hanging="284"/>
        <w:jc w:val="both"/>
        <w:rPr>
          <w:rFonts w:ascii="Franklin Gothic Book" w:eastAsia="Calibri" w:hAnsi="Franklin Gothic Book" w:cs="Arial"/>
          <w:sz w:val="18"/>
          <w:szCs w:val="18"/>
        </w:rPr>
      </w:pPr>
      <w:r w:rsidRPr="00647968">
        <w:rPr>
          <w:rFonts w:ascii="Franklin Gothic Book" w:eastAsia="Calibri" w:hAnsi="Franklin Gothic Book" w:cs="Arial"/>
          <w:sz w:val="18"/>
          <w:szCs w:val="18"/>
        </w:rPr>
        <w:lastRenderedPageBreak/>
        <w:t xml:space="preserve">Oferta musi być sporządzona w języku polskim, na maszynie do pisania, komputerze, ręcznie długopisem lub nieścieralnym atramentem. Oferty nieczytelne zostaną odrzucone. </w:t>
      </w:r>
    </w:p>
    <w:p w14:paraId="41DD7C25" w14:textId="77777777" w:rsidR="00526F78" w:rsidRPr="00647968" w:rsidRDefault="00526F78" w:rsidP="000F7CD4">
      <w:pPr>
        <w:numPr>
          <w:ilvl w:val="0"/>
          <w:numId w:val="3"/>
        </w:numPr>
        <w:spacing w:before="60" w:after="60" w:line="276" w:lineRule="auto"/>
        <w:ind w:left="426" w:hanging="426"/>
        <w:jc w:val="both"/>
        <w:rPr>
          <w:rFonts w:ascii="Franklin Gothic Book" w:eastAsia="Calibri" w:hAnsi="Franklin Gothic Book" w:cs="Arial"/>
          <w:sz w:val="18"/>
          <w:szCs w:val="18"/>
        </w:rPr>
      </w:pPr>
      <w:r w:rsidRPr="00647968">
        <w:rPr>
          <w:rFonts w:ascii="Franklin Gothic Book" w:eastAsia="Calibri" w:hAnsi="Franklin Gothic Book" w:cs="Arial"/>
          <w:sz w:val="18"/>
          <w:szCs w:val="18"/>
        </w:rPr>
        <w:t>Dokumenty sporządzone w języku obcym są składane wraz z tłumaczeniem na język polski, dokonanym przez właściwego tłumacza przysięgłego.</w:t>
      </w:r>
    </w:p>
    <w:p w14:paraId="68F05CBF" w14:textId="77777777" w:rsidR="00526F78" w:rsidRPr="00647968" w:rsidRDefault="00526F78" w:rsidP="000F7CD4">
      <w:pPr>
        <w:numPr>
          <w:ilvl w:val="0"/>
          <w:numId w:val="3"/>
        </w:numPr>
        <w:spacing w:before="60" w:after="60" w:line="276" w:lineRule="auto"/>
        <w:ind w:left="426" w:hanging="426"/>
        <w:jc w:val="both"/>
        <w:rPr>
          <w:rFonts w:ascii="Franklin Gothic Book" w:eastAsia="Calibri" w:hAnsi="Franklin Gothic Book" w:cs="Arial"/>
          <w:sz w:val="18"/>
          <w:szCs w:val="18"/>
        </w:rPr>
      </w:pPr>
      <w:r w:rsidRPr="00647968">
        <w:rPr>
          <w:rFonts w:ascii="Franklin Gothic Book" w:eastAsia="Calibri" w:hAnsi="Franklin Gothic Book" w:cs="Arial"/>
          <w:sz w:val="18"/>
          <w:szCs w:val="18"/>
        </w:rPr>
        <w:t xml:space="preserve">Upoważnienie do podpisania Oferty musi być dołączone do Oferty, o ile nie wynika ono z innych dokumentów załączonych przez Wykonawcę. </w:t>
      </w:r>
    </w:p>
    <w:p w14:paraId="68230C43" w14:textId="77777777" w:rsidR="00526F78" w:rsidRPr="00647968" w:rsidRDefault="00526F78" w:rsidP="000F7CD4">
      <w:pPr>
        <w:numPr>
          <w:ilvl w:val="0"/>
          <w:numId w:val="3"/>
        </w:numPr>
        <w:spacing w:before="60" w:after="60" w:line="276" w:lineRule="auto"/>
        <w:ind w:left="426" w:hanging="426"/>
        <w:jc w:val="both"/>
        <w:rPr>
          <w:rFonts w:ascii="Franklin Gothic Book" w:eastAsia="Calibri" w:hAnsi="Franklin Gothic Book" w:cs="Arial"/>
          <w:sz w:val="18"/>
          <w:szCs w:val="18"/>
        </w:rPr>
      </w:pPr>
      <w:r w:rsidRPr="00647968">
        <w:rPr>
          <w:rFonts w:ascii="Franklin Gothic Book" w:eastAsia="Calibri" w:hAnsi="Franklin Gothic Book" w:cs="Arial"/>
          <w:sz w:val="18"/>
          <w:szCs w:val="18"/>
        </w:rPr>
        <w:t xml:space="preserve">Zaleca się, aby wszystkie strony Oferty były ponumerowane i podpisane. </w:t>
      </w:r>
    </w:p>
    <w:p w14:paraId="239A505E" w14:textId="77777777" w:rsidR="00526F78" w:rsidRPr="00647968" w:rsidRDefault="00526F78" w:rsidP="000F7CD4">
      <w:pPr>
        <w:numPr>
          <w:ilvl w:val="0"/>
          <w:numId w:val="3"/>
        </w:numPr>
        <w:spacing w:before="60" w:after="60" w:line="276" w:lineRule="auto"/>
        <w:ind w:left="426" w:hanging="426"/>
        <w:jc w:val="both"/>
        <w:rPr>
          <w:rFonts w:ascii="Franklin Gothic Book" w:eastAsia="Calibri" w:hAnsi="Franklin Gothic Book" w:cs="Arial"/>
          <w:sz w:val="18"/>
          <w:szCs w:val="18"/>
        </w:rPr>
      </w:pPr>
      <w:r w:rsidRPr="00647968">
        <w:rPr>
          <w:rFonts w:ascii="Franklin Gothic Book" w:eastAsia="Calibri" w:hAnsi="Franklin Gothic Book" w:cs="Arial"/>
          <w:sz w:val="18"/>
          <w:szCs w:val="18"/>
        </w:rPr>
        <w:t>Jakiekolwiek poprawki w treści Oferty powinny być dokonane w sposób czytelny, nie budzący wątpliwości co do ich treści. Poprawki powinny być opatrzone datą oraz parafą osoby uprawnionej do składania Ofert.</w:t>
      </w:r>
    </w:p>
    <w:p w14:paraId="5961B234" w14:textId="44D8F7AA" w:rsidR="00BC55B2" w:rsidRPr="00647968" w:rsidRDefault="00526F78" w:rsidP="002653AF">
      <w:pPr>
        <w:numPr>
          <w:ilvl w:val="0"/>
          <w:numId w:val="3"/>
        </w:numPr>
        <w:spacing w:before="60" w:after="60" w:line="276" w:lineRule="auto"/>
        <w:ind w:left="426" w:hanging="426"/>
        <w:jc w:val="both"/>
        <w:rPr>
          <w:rFonts w:ascii="Franklin Gothic Book" w:eastAsia="Calibri" w:hAnsi="Franklin Gothic Book" w:cs="Arial"/>
          <w:sz w:val="18"/>
          <w:szCs w:val="18"/>
        </w:rPr>
      </w:pPr>
      <w:r w:rsidRPr="00647968">
        <w:rPr>
          <w:rFonts w:ascii="Franklin Gothic Book" w:eastAsia="Calibri" w:hAnsi="Franklin Gothic Book" w:cs="Arial"/>
          <w:sz w:val="18"/>
          <w:szCs w:val="18"/>
        </w:rPr>
        <w:t xml:space="preserve">Cena podana w Ofercie </w:t>
      </w:r>
      <w:r w:rsidR="00874ED6" w:rsidRPr="00647968">
        <w:rPr>
          <w:rFonts w:ascii="Franklin Gothic Book" w:eastAsia="Calibri" w:hAnsi="Franklin Gothic Book" w:cs="Arial"/>
          <w:sz w:val="18"/>
          <w:szCs w:val="18"/>
        </w:rPr>
        <w:t xml:space="preserve">musi </w:t>
      </w:r>
      <w:r w:rsidRPr="00647968">
        <w:rPr>
          <w:rFonts w:ascii="Franklin Gothic Book" w:eastAsia="Calibri" w:hAnsi="Franklin Gothic Book" w:cs="Arial"/>
          <w:sz w:val="18"/>
          <w:szCs w:val="18"/>
        </w:rPr>
        <w:t>obejmować wszystkie koszty związane z realizacją przedmiotu zamówienia. Podana cena jest obowiązująca w całym okresie ważności Oferty i w trakcie realizacji umowy zawartej w wyniku przeprowadzonego postępowania o udzielenie zamówienia.</w:t>
      </w:r>
      <w:bookmarkStart w:id="20" w:name="_Hlk216165441"/>
    </w:p>
    <w:p w14:paraId="13FE4A50" w14:textId="77777777" w:rsidR="00BC55B2" w:rsidRPr="00647968" w:rsidRDefault="00BC55B2" w:rsidP="002653AF">
      <w:pPr>
        <w:numPr>
          <w:ilvl w:val="0"/>
          <w:numId w:val="3"/>
        </w:numPr>
        <w:spacing w:after="60" w:line="276" w:lineRule="auto"/>
        <w:ind w:left="426" w:hanging="426"/>
        <w:jc w:val="both"/>
        <w:rPr>
          <w:rFonts w:ascii="Franklin Gothic Book" w:eastAsia="Calibri" w:hAnsi="Franklin Gothic Book" w:cs="Arial"/>
          <w:sz w:val="18"/>
          <w:szCs w:val="18"/>
        </w:rPr>
      </w:pPr>
      <w:r w:rsidRPr="00647968">
        <w:rPr>
          <w:rFonts w:ascii="Franklin Gothic Book" w:eastAsia="Calibri" w:hAnsi="Franklin Gothic Book" w:cs="Arial"/>
          <w:sz w:val="18"/>
          <w:szCs w:val="18"/>
        </w:rPr>
        <w:t xml:space="preserve">Wykonawca składa ofertę wraz załącznikami w postaci elektronicznej, za pośrednictwem Platformy </w:t>
      </w:r>
      <w:hyperlink r:id="rId20" w:history="1">
        <w:r w:rsidRPr="00647968">
          <w:rPr>
            <w:rStyle w:val="Hipercze"/>
            <w:rFonts w:ascii="Franklin Gothic Book" w:eastAsia="Calibri" w:hAnsi="Franklin Gothic Book" w:cs="Arial"/>
            <w:b/>
            <w:bCs/>
            <w:sz w:val="18"/>
            <w:szCs w:val="18"/>
          </w:rPr>
          <w:t>https://epzgk.enea.pl</w:t>
        </w:r>
      </w:hyperlink>
      <w:r w:rsidRPr="00647968">
        <w:rPr>
          <w:rFonts w:ascii="Franklin Gothic Book" w:eastAsia="Calibri" w:hAnsi="Franklin Gothic Book" w:cs="Arial"/>
          <w:sz w:val="18"/>
          <w:szCs w:val="18"/>
        </w:rPr>
        <w:t>.</w:t>
      </w:r>
      <w:r w:rsidRPr="00647968">
        <w:rPr>
          <w:rFonts w:ascii="Franklin Gothic Book" w:eastAsia="Calibri" w:hAnsi="Franklin Gothic Book" w:cs="Arial"/>
          <w:color w:val="5B9BD5" w:themeColor="accent1"/>
          <w:sz w:val="18"/>
          <w:szCs w:val="18"/>
          <w:u w:val="single"/>
        </w:rPr>
        <w:t xml:space="preserve"> </w:t>
      </w:r>
      <w:r w:rsidRPr="00647968">
        <w:rPr>
          <w:rFonts w:ascii="Franklin Gothic Book" w:eastAsia="Calibri" w:hAnsi="Franklin Gothic Book" w:cs="Arial"/>
          <w:color w:val="5B9BD5" w:themeColor="accent1"/>
          <w:sz w:val="18"/>
          <w:szCs w:val="18"/>
        </w:rPr>
        <w:t xml:space="preserve"> </w:t>
      </w:r>
      <w:r w:rsidRPr="00647968">
        <w:rPr>
          <w:rFonts w:ascii="Franklin Gothic Book" w:eastAsia="Calibri" w:hAnsi="Franklin Gothic Book" w:cs="Arial"/>
          <w:color w:val="5B9BD5" w:themeColor="accent1"/>
          <w:sz w:val="18"/>
          <w:szCs w:val="18"/>
          <w:u w:val="single"/>
        </w:rPr>
        <w:t xml:space="preserve"> </w:t>
      </w:r>
      <w:r w:rsidRPr="00647968">
        <w:rPr>
          <w:rFonts w:ascii="Franklin Gothic Book" w:eastAsia="Calibri" w:hAnsi="Franklin Gothic Book" w:cs="Arial"/>
          <w:color w:val="5B9BD5" w:themeColor="accent1"/>
          <w:sz w:val="18"/>
          <w:szCs w:val="18"/>
        </w:rPr>
        <w:t xml:space="preserve"> </w:t>
      </w:r>
    </w:p>
    <w:bookmarkEnd w:id="20"/>
    <w:p w14:paraId="60A2185F" w14:textId="77777777" w:rsidR="00526F78" w:rsidRPr="00647968" w:rsidRDefault="00526F78" w:rsidP="000F7CD4">
      <w:pPr>
        <w:numPr>
          <w:ilvl w:val="1"/>
          <w:numId w:val="3"/>
        </w:numPr>
        <w:spacing w:before="60" w:after="60" w:line="276" w:lineRule="auto"/>
        <w:ind w:left="851" w:hanging="567"/>
        <w:jc w:val="both"/>
        <w:rPr>
          <w:rFonts w:ascii="Franklin Gothic Book" w:eastAsia="Calibri" w:hAnsi="Franklin Gothic Book" w:cs="Arial"/>
          <w:sz w:val="18"/>
          <w:szCs w:val="18"/>
        </w:rPr>
      </w:pPr>
      <w:r w:rsidRPr="00647968">
        <w:rPr>
          <w:rFonts w:ascii="Franklin Gothic Book" w:eastAsia="Calibri" w:hAnsi="Franklin Gothic Book" w:cs="Arial"/>
          <w:sz w:val="18"/>
          <w:szCs w:val="18"/>
        </w:rPr>
        <w:t>Przez elektroniczną postać Oferty Zamawiający rozumie:</w:t>
      </w:r>
    </w:p>
    <w:p w14:paraId="36F1114B" w14:textId="77777777" w:rsidR="00155384" w:rsidRPr="00647968" w:rsidRDefault="00526F78" w:rsidP="000F7CD4">
      <w:pPr>
        <w:numPr>
          <w:ilvl w:val="1"/>
          <w:numId w:val="3"/>
        </w:numPr>
        <w:spacing w:before="60" w:after="60" w:line="276" w:lineRule="auto"/>
        <w:ind w:left="851" w:hanging="567"/>
        <w:jc w:val="both"/>
        <w:rPr>
          <w:rFonts w:ascii="Franklin Gothic Book" w:eastAsia="Times New Roman" w:hAnsi="Franklin Gothic Book" w:cs="Arial"/>
          <w:sz w:val="18"/>
          <w:szCs w:val="18"/>
          <w:lang w:eastAsia="pl-PL"/>
        </w:rPr>
      </w:pPr>
      <w:r w:rsidRPr="00647968">
        <w:rPr>
          <w:rFonts w:ascii="Franklin Gothic Book" w:eastAsia="Calibri" w:hAnsi="Franklin Gothic Book" w:cs="Arial"/>
          <w:sz w:val="18"/>
          <w:szCs w:val="18"/>
        </w:rPr>
        <w:t xml:space="preserve">Ofertę przygotowaną zgodnie z </w:t>
      </w:r>
      <w:r w:rsidR="004C50F0" w:rsidRPr="00647968">
        <w:rPr>
          <w:rFonts w:ascii="Franklin Gothic Book" w:eastAsia="Calibri" w:hAnsi="Franklin Gothic Book" w:cs="Arial"/>
          <w:sz w:val="18"/>
          <w:szCs w:val="18"/>
        </w:rPr>
        <w:t>Ogłoszeniem</w:t>
      </w:r>
      <w:r w:rsidR="007C42E7" w:rsidRPr="00647968">
        <w:rPr>
          <w:rFonts w:ascii="Franklin Gothic Book" w:eastAsia="Calibri" w:hAnsi="Franklin Gothic Book" w:cs="Arial"/>
          <w:sz w:val="18"/>
          <w:szCs w:val="18"/>
        </w:rPr>
        <w:t xml:space="preserve"> </w:t>
      </w:r>
      <w:r w:rsidRPr="00647968">
        <w:rPr>
          <w:rFonts w:ascii="Franklin Gothic Book" w:eastAsia="Calibri" w:hAnsi="Franklin Gothic Book" w:cs="Arial"/>
          <w:sz w:val="18"/>
          <w:szCs w:val="18"/>
        </w:rPr>
        <w:t xml:space="preserve">i podpisaną kwalifikowanym podpisem elektronicznym </w:t>
      </w:r>
      <w:r w:rsidR="00967122" w:rsidRPr="00647968">
        <w:rPr>
          <w:rFonts w:ascii="Franklin Gothic Book" w:eastAsia="Calibri" w:hAnsi="Franklin Gothic Book" w:cs="Arial"/>
          <w:sz w:val="18"/>
          <w:szCs w:val="18"/>
        </w:rPr>
        <w:t>(</w:t>
      </w:r>
      <w:r w:rsidR="00967122" w:rsidRPr="00647968">
        <w:rPr>
          <w:rFonts w:ascii="Franklin Gothic Book" w:hAnsi="Franklin Gothic Book" w:cs="Arial"/>
          <w:sz w:val="18"/>
          <w:szCs w:val="18"/>
        </w:rPr>
        <w:t xml:space="preserve">w formie dokumentowej, lub w formie elektronicznej) </w:t>
      </w:r>
      <w:r w:rsidRPr="00647968">
        <w:rPr>
          <w:rFonts w:ascii="Franklin Gothic Book" w:eastAsia="Calibri" w:hAnsi="Franklin Gothic Book" w:cs="Arial"/>
          <w:sz w:val="18"/>
          <w:szCs w:val="18"/>
        </w:rPr>
        <w:t xml:space="preserve">przez osobę/y upoważnioną/e do reprezentowania Wykonawcy; lub skan ówcześnie przygotowanej zgodnie z </w:t>
      </w:r>
      <w:r w:rsidR="00C423A1" w:rsidRPr="00647968">
        <w:rPr>
          <w:rFonts w:ascii="Franklin Gothic Book" w:eastAsia="Calibri" w:hAnsi="Franklin Gothic Book" w:cs="Arial"/>
          <w:sz w:val="18"/>
          <w:szCs w:val="18"/>
        </w:rPr>
        <w:t>Ogłoszeniem</w:t>
      </w:r>
      <w:r w:rsidRPr="00647968">
        <w:rPr>
          <w:rFonts w:ascii="Franklin Gothic Book" w:eastAsia="Calibri" w:hAnsi="Franklin Gothic Book" w:cs="Arial"/>
          <w:sz w:val="18"/>
          <w:szCs w:val="18"/>
        </w:rPr>
        <w:t xml:space="preserve"> i podpisanej przez osobę uprawnioną do składania oświadczeń woli Oferty w formie pisemnej. Zamawiający wymaga zeskanowania oferty Wykonawcy, wytworzonej przez niego w postaci papierowej, tj. przekształcenia jej w dokument elektroniczny w formie nieedytowalnej. Dokument taki musi zostać stworzony w formacie </w:t>
      </w:r>
      <w:r w:rsidR="00996040" w:rsidRPr="00647968">
        <w:rPr>
          <w:rFonts w:ascii="Franklin Gothic Book" w:eastAsia="Calibri" w:hAnsi="Franklin Gothic Book" w:cs="Arial"/>
          <w:b/>
          <w:sz w:val="18"/>
          <w:szCs w:val="18"/>
        </w:rPr>
        <w:t>pdf, jpg, zip, 7z</w:t>
      </w:r>
      <w:r w:rsidRPr="00647968">
        <w:rPr>
          <w:rFonts w:ascii="Franklin Gothic Book" w:eastAsia="Calibri" w:hAnsi="Franklin Gothic Book" w:cs="Arial"/>
          <w:sz w:val="18"/>
          <w:szCs w:val="18"/>
        </w:rPr>
        <w:t>.</w:t>
      </w:r>
      <w:r w:rsidR="004C50F0" w:rsidRPr="00647968">
        <w:rPr>
          <w:rFonts w:ascii="Franklin Gothic Book" w:eastAsia="Calibri" w:hAnsi="Franklin Gothic Book" w:cs="Arial"/>
          <w:sz w:val="18"/>
          <w:szCs w:val="18"/>
        </w:rPr>
        <w:t xml:space="preserve"> </w:t>
      </w:r>
    </w:p>
    <w:p w14:paraId="458DCDE7" w14:textId="20C4BF71" w:rsidR="00526F78" w:rsidRPr="00647968" w:rsidRDefault="00526F78" w:rsidP="000F7CD4">
      <w:pPr>
        <w:numPr>
          <w:ilvl w:val="1"/>
          <w:numId w:val="3"/>
        </w:numPr>
        <w:spacing w:before="60" w:after="60" w:line="276" w:lineRule="auto"/>
        <w:ind w:left="851" w:hanging="567"/>
        <w:jc w:val="both"/>
        <w:rPr>
          <w:rFonts w:ascii="Franklin Gothic Book" w:eastAsia="Times New Roman" w:hAnsi="Franklin Gothic Book" w:cs="Arial"/>
          <w:sz w:val="18"/>
          <w:szCs w:val="18"/>
          <w:lang w:eastAsia="pl-PL"/>
        </w:rPr>
      </w:pPr>
      <w:r w:rsidRPr="00647968">
        <w:rPr>
          <w:rFonts w:ascii="Franklin Gothic Book" w:eastAsia="Calibri" w:hAnsi="Franklin Gothic Book" w:cs="Arial"/>
          <w:sz w:val="18"/>
          <w:szCs w:val="18"/>
        </w:rPr>
        <w:t>W przypadku złożenia minimum 2 ważnych ofert</w:t>
      </w:r>
      <w:r w:rsidR="004C50F0" w:rsidRPr="00647968">
        <w:rPr>
          <w:rFonts w:ascii="Franklin Gothic Book" w:eastAsia="Calibri" w:hAnsi="Franklin Gothic Book" w:cs="Arial"/>
          <w:sz w:val="18"/>
          <w:szCs w:val="18"/>
        </w:rPr>
        <w:t>,</w:t>
      </w:r>
      <w:r w:rsidRPr="00647968">
        <w:rPr>
          <w:rFonts w:ascii="Franklin Gothic Book" w:eastAsia="Calibri" w:hAnsi="Franklin Gothic Book" w:cs="Arial"/>
          <w:sz w:val="18"/>
          <w:szCs w:val="18"/>
        </w:rPr>
        <w:t xml:space="preserve"> Zamawiający może przeprowadzić aukcję elektroniczną z zastosowaniem kryteriów oceny ofert określonych w OGŁOSZENIU. Jednocześnie Zamawiający zastrzega, że zakończenie (w tym również wygranie) aukcji elektronicznej nie jest równoznaczne z wyborem oferty Wykonawcy ani z przyjęciem oferty złożonej przez Wykonawcę. Negocjacjom nie podlegają: wielkość i zakres przedmiotu zamówienia oraz termin realizacji zamówienia.</w:t>
      </w:r>
    </w:p>
    <w:p w14:paraId="2C455992" w14:textId="27B124E7" w:rsidR="00FC4BB0" w:rsidRPr="00647968" w:rsidRDefault="00526F78" w:rsidP="000F7CD4">
      <w:pPr>
        <w:numPr>
          <w:ilvl w:val="0"/>
          <w:numId w:val="3"/>
        </w:numPr>
        <w:spacing w:before="60" w:after="60" w:line="276" w:lineRule="auto"/>
        <w:jc w:val="both"/>
        <w:rPr>
          <w:rFonts w:ascii="Franklin Gothic Book" w:eastAsia="Calibri" w:hAnsi="Franklin Gothic Book" w:cs="Arial"/>
          <w:sz w:val="18"/>
          <w:szCs w:val="18"/>
        </w:rPr>
      </w:pPr>
      <w:r w:rsidRPr="00647968">
        <w:rPr>
          <w:rFonts w:ascii="Franklin Gothic Book" w:eastAsia="Calibri" w:hAnsi="Franklin Gothic Book" w:cs="Arial"/>
          <w:sz w:val="18"/>
          <w:szCs w:val="18"/>
        </w:rPr>
        <w:t xml:space="preserve">Opis pliku z ofertą: </w:t>
      </w:r>
    </w:p>
    <w:p w14:paraId="338CB238" w14:textId="7EB0E5CE" w:rsidR="00526F78" w:rsidRPr="000E3494" w:rsidRDefault="00FC4BB0" w:rsidP="000F7CD4">
      <w:pPr>
        <w:spacing w:before="60" w:after="60" w:line="276" w:lineRule="auto"/>
        <w:ind w:left="360"/>
        <w:jc w:val="both"/>
        <w:rPr>
          <w:rFonts w:ascii="Franklin Gothic Book" w:eastAsia="Calibri" w:hAnsi="Franklin Gothic Book" w:cs="Arial"/>
          <w:b/>
          <w:bCs/>
          <w:sz w:val="18"/>
          <w:szCs w:val="18"/>
        </w:rPr>
      </w:pPr>
      <w:r w:rsidRPr="00647968">
        <w:rPr>
          <w:rFonts w:ascii="Franklin Gothic Book" w:eastAsia="Calibri" w:hAnsi="Franklin Gothic Book" w:cs="Arial"/>
          <w:sz w:val="18"/>
          <w:szCs w:val="18"/>
        </w:rPr>
        <w:t xml:space="preserve">oferta </w:t>
      </w:r>
      <w:r w:rsidR="00526F78" w:rsidRPr="00647968">
        <w:rPr>
          <w:rFonts w:ascii="Franklin Gothic Book" w:eastAsia="Calibri" w:hAnsi="Franklin Gothic Book" w:cs="Arial"/>
          <w:sz w:val="18"/>
          <w:szCs w:val="18"/>
        </w:rPr>
        <w:t xml:space="preserve">na: </w:t>
      </w:r>
      <w:r w:rsidR="00466F4A" w:rsidRPr="000E3494">
        <w:rPr>
          <w:rFonts w:ascii="Franklin Gothic Book" w:hAnsi="Franklin Gothic Book"/>
          <w:b/>
          <w:bCs/>
          <w:sz w:val="18"/>
          <w:szCs w:val="18"/>
        </w:rPr>
        <w:t>przegląd stacji RS 1,2</w:t>
      </w:r>
    </w:p>
    <w:p w14:paraId="3C3AEEC7" w14:textId="52714FAF" w:rsidR="00526F78" w:rsidRPr="00647968" w:rsidRDefault="00526F78" w:rsidP="000F7CD4">
      <w:pPr>
        <w:numPr>
          <w:ilvl w:val="0"/>
          <w:numId w:val="3"/>
        </w:numPr>
        <w:spacing w:before="60" w:after="60" w:line="276" w:lineRule="auto"/>
        <w:jc w:val="both"/>
        <w:rPr>
          <w:rFonts w:ascii="Franklin Gothic Book" w:eastAsia="Calibri" w:hAnsi="Franklin Gothic Book" w:cs="Arial"/>
          <w:sz w:val="18"/>
          <w:szCs w:val="18"/>
        </w:rPr>
      </w:pPr>
      <w:r w:rsidRPr="00647968">
        <w:rPr>
          <w:rFonts w:ascii="Franklin Gothic Book" w:eastAsia="Calibri" w:hAnsi="Franklin Gothic Book" w:cs="Arial"/>
          <w:sz w:val="18"/>
          <w:szCs w:val="18"/>
        </w:rPr>
        <w:t xml:space="preserve">W przypadku zmiany Oferty, Wykonawca składa pisemne oświadczenie, iż Ofertę swą zmienia, określając zakres i rodzaj tych zmian, a jeśli oświadczenie o zmianie pociąga za sobą konieczność wymiany czy też przedłożenia nowych dokumentów – Wykonawca winien dokumenty te złożyć. Powyższe oświadczenie i ewentualne dokumenty należy oznaczyć w pliku jako „Zmiany”. </w:t>
      </w:r>
    </w:p>
    <w:p w14:paraId="3BE71E50" w14:textId="77777777" w:rsidR="00526F78" w:rsidRPr="00647968" w:rsidRDefault="00526F78" w:rsidP="000F7CD4">
      <w:pPr>
        <w:numPr>
          <w:ilvl w:val="0"/>
          <w:numId w:val="3"/>
        </w:numPr>
        <w:spacing w:before="60" w:after="60" w:line="276" w:lineRule="auto"/>
        <w:jc w:val="both"/>
        <w:rPr>
          <w:rFonts w:ascii="Franklin Gothic Book" w:eastAsia="Calibri" w:hAnsi="Franklin Gothic Book" w:cs="Arial"/>
          <w:sz w:val="18"/>
          <w:szCs w:val="18"/>
        </w:rPr>
      </w:pPr>
      <w:r w:rsidRPr="00647968">
        <w:rPr>
          <w:rFonts w:ascii="Franklin Gothic Book" w:eastAsia="Calibri" w:hAnsi="Franklin Gothic Book" w:cs="Arial"/>
          <w:sz w:val="18"/>
          <w:szCs w:val="18"/>
        </w:rPr>
        <w:t xml:space="preserve">Wykonawca może wprowadzić zmiany lub wycofać złożoną przez siebie Ofertę przed upływem terminu na składanie ofert. </w:t>
      </w:r>
    </w:p>
    <w:p w14:paraId="1C2E56A3" w14:textId="423F95D3" w:rsidR="00DB1045" w:rsidRPr="00647968" w:rsidRDefault="00397416" w:rsidP="00DB1045">
      <w:pPr>
        <w:numPr>
          <w:ilvl w:val="0"/>
          <w:numId w:val="3"/>
        </w:numPr>
        <w:spacing w:before="60" w:after="60" w:line="276" w:lineRule="auto"/>
        <w:jc w:val="both"/>
        <w:rPr>
          <w:rFonts w:ascii="Franklin Gothic Book" w:eastAsia="Calibri" w:hAnsi="Franklin Gothic Book" w:cs="Arial"/>
          <w:sz w:val="18"/>
          <w:szCs w:val="18"/>
        </w:rPr>
      </w:pPr>
      <w:bookmarkStart w:id="21" w:name="_Hlk216165565"/>
      <w:r w:rsidRPr="00647968">
        <w:rPr>
          <w:rFonts w:ascii="Franklin Gothic Book" w:eastAsia="Calibri" w:hAnsi="Franklin Gothic Book" w:cs="Arial"/>
          <w:sz w:val="18"/>
          <w:szCs w:val="18"/>
        </w:rPr>
        <w:t xml:space="preserve">Wykonawca chcący złożyć oświadczenie o wycofaniu lub zmianie Oferty dokonuje tego w sposób właściwy dla złożenia Oferty, opisany wyżej, za pośrednictwem środków komunikacji elektronicznej tj. poprzez elektroniczną Platformę: </w:t>
      </w:r>
      <w:hyperlink r:id="rId21" w:history="1">
        <w:r w:rsidR="00DB1045" w:rsidRPr="00647968">
          <w:rPr>
            <w:rStyle w:val="Hipercze"/>
            <w:rFonts w:ascii="Franklin Gothic Book" w:hAnsi="Franklin Gothic Book"/>
            <w:b/>
            <w:bCs/>
            <w:sz w:val="18"/>
            <w:szCs w:val="18"/>
          </w:rPr>
          <w:t>https://epzgk.enea.pl</w:t>
        </w:r>
      </w:hyperlink>
      <w:r w:rsidR="00DB1045" w:rsidRPr="00647968">
        <w:rPr>
          <w:rFonts w:ascii="Franklin Gothic Book" w:hAnsi="Franklin Gothic Book"/>
          <w:sz w:val="18"/>
          <w:szCs w:val="18"/>
        </w:rPr>
        <w:t>.</w:t>
      </w:r>
    </w:p>
    <w:bookmarkEnd w:id="21"/>
    <w:p w14:paraId="2BD85B26" w14:textId="21382DE6" w:rsidR="00526F78" w:rsidRPr="00647968" w:rsidRDefault="00526F78" w:rsidP="000F7CD4">
      <w:pPr>
        <w:numPr>
          <w:ilvl w:val="0"/>
          <w:numId w:val="3"/>
        </w:numPr>
        <w:spacing w:before="60" w:after="60" w:line="276" w:lineRule="auto"/>
        <w:ind w:left="357" w:hanging="357"/>
        <w:jc w:val="both"/>
        <w:rPr>
          <w:rFonts w:ascii="Franklin Gothic Book" w:eastAsia="Calibri" w:hAnsi="Franklin Gothic Book" w:cs="Arial"/>
          <w:sz w:val="18"/>
          <w:szCs w:val="18"/>
        </w:rPr>
      </w:pPr>
      <w:r w:rsidRPr="00647968">
        <w:rPr>
          <w:rFonts w:ascii="Franklin Gothic Book" w:eastAsia="Calibri" w:hAnsi="Franklin Gothic Book" w:cs="Arial"/>
          <w:sz w:val="18"/>
          <w:szCs w:val="18"/>
        </w:rPr>
        <w:t>Wykonawca nie może wprowadzić zmian do Oferty, ani wycofać jej po upływie terminu do składania Ofert.</w:t>
      </w:r>
    </w:p>
    <w:tbl>
      <w:tblPr>
        <w:tblStyle w:val="Tabela-Siatka"/>
        <w:tblW w:w="10110" w:type="dxa"/>
        <w:shd w:val="clear" w:color="auto" w:fill="D9D9D9" w:themeFill="background1" w:themeFillShade="D9"/>
        <w:tblLook w:val="04A0" w:firstRow="1" w:lastRow="0" w:firstColumn="1" w:lastColumn="0" w:noHBand="0" w:noVBand="1"/>
      </w:tblPr>
      <w:tblGrid>
        <w:gridCol w:w="10110"/>
      </w:tblGrid>
      <w:tr w:rsidR="00526F78" w:rsidRPr="00647968" w14:paraId="39F7F2A3" w14:textId="77777777" w:rsidTr="00526F78">
        <w:trPr>
          <w:trHeight w:val="249"/>
        </w:trPr>
        <w:tc>
          <w:tcPr>
            <w:tcW w:w="10110" w:type="dxa"/>
            <w:shd w:val="clear" w:color="auto" w:fill="D9D9D9" w:themeFill="background1" w:themeFillShade="D9"/>
          </w:tcPr>
          <w:p w14:paraId="262D7BED" w14:textId="40B473A9" w:rsidR="00526F78" w:rsidRPr="00647968" w:rsidRDefault="00526F78" w:rsidP="000F7CD4">
            <w:pPr>
              <w:keepNext/>
              <w:spacing w:before="60" w:after="60" w:line="276" w:lineRule="auto"/>
              <w:outlineLvl w:val="0"/>
              <w:rPr>
                <w:rFonts w:ascii="Franklin Gothic Book" w:eastAsia="Times New Roman" w:hAnsi="Franklin Gothic Book" w:cs="Arial"/>
                <w:b/>
                <w:bCs/>
                <w:sz w:val="18"/>
                <w:szCs w:val="18"/>
                <w:lang w:val="de-DE"/>
              </w:rPr>
            </w:pPr>
            <w:bookmarkStart w:id="22" w:name="_Toc86154845"/>
            <w:bookmarkStart w:id="23" w:name="_Toc120866521"/>
            <w:r w:rsidRPr="00647968">
              <w:rPr>
                <w:rFonts w:ascii="Franklin Gothic Book" w:eastAsia="Times New Roman" w:hAnsi="Franklin Gothic Book" w:cs="Arial"/>
                <w:b/>
                <w:bCs/>
                <w:sz w:val="18"/>
                <w:szCs w:val="18"/>
                <w:lang w:val="de-DE"/>
              </w:rPr>
              <w:t xml:space="preserve">ROZDZIAŁ X – </w:t>
            </w:r>
            <w:r w:rsidRPr="00647968">
              <w:rPr>
                <w:rFonts w:ascii="Franklin Gothic Book" w:eastAsia="Times New Roman" w:hAnsi="Franklin Gothic Book" w:cs="Arial"/>
                <w:b/>
                <w:bCs/>
                <w:sz w:val="18"/>
                <w:szCs w:val="18"/>
              </w:rPr>
              <w:t>Oferty wspólne</w:t>
            </w:r>
            <w:bookmarkEnd w:id="22"/>
            <w:bookmarkEnd w:id="23"/>
          </w:p>
        </w:tc>
      </w:tr>
    </w:tbl>
    <w:p w14:paraId="017C1C7F" w14:textId="2FDA0BE7" w:rsidR="00C24F21" w:rsidRPr="000E3494" w:rsidRDefault="00C24F21" w:rsidP="000E3494">
      <w:pPr>
        <w:pStyle w:val="Akapitzlist"/>
        <w:numPr>
          <w:ilvl w:val="0"/>
          <w:numId w:val="44"/>
        </w:numPr>
        <w:spacing w:before="60" w:after="60"/>
        <w:ind w:left="284" w:hanging="284"/>
        <w:contextualSpacing w:val="0"/>
        <w:jc w:val="both"/>
        <w:rPr>
          <w:rFonts w:ascii="Franklin Gothic Book" w:hAnsi="Franklin Gothic Book" w:cstheme="minorHAnsi"/>
          <w:sz w:val="18"/>
          <w:szCs w:val="18"/>
        </w:rPr>
      </w:pPr>
      <w:bookmarkStart w:id="24" w:name="_Hlk216165699"/>
      <w:r w:rsidRPr="00647968">
        <w:rPr>
          <w:rFonts w:ascii="Franklin Gothic Book" w:hAnsi="Franklin Gothic Book"/>
          <w:sz w:val="18"/>
          <w:szCs w:val="18"/>
        </w:rPr>
        <w:t xml:space="preserve">Zamawiający </w:t>
      </w:r>
      <w:r w:rsidR="000E3494" w:rsidRPr="000E3494">
        <w:rPr>
          <w:rFonts w:ascii="Franklin Gothic Book" w:hAnsi="Franklin Gothic Book"/>
          <w:b/>
          <w:sz w:val="18"/>
          <w:szCs w:val="18"/>
        </w:rPr>
        <w:t>nie dopuszcza możliwości</w:t>
      </w:r>
      <w:r w:rsidRPr="000E3494">
        <w:rPr>
          <w:rFonts w:ascii="Franklin Gothic Book" w:hAnsi="Franklin Gothic Book"/>
          <w:sz w:val="18"/>
          <w:szCs w:val="18"/>
        </w:rPr>
        <w:t xml:space="preserve"> złożenia</w:t>
      </w:r>
      <w:r w:rsidRPr="00647968">
        <w:rPr>
          <w:rFonts w:ascii="Franklin Gothic Book" w:hAnsi="Franklin Gothic Book"/>
          <w:sz w:val="18"/>
          <w:szCs w:val="18"/>
        </w:rPr>
        <w:t xml:space="preserve"> Oferty wspólnej. </w:t>
      </w:r>
      <w:r w:rsidR="0065253E" w:rsidRPr="00647968">
        <w:rPr>
          <w:rFonts w:ascii="Franklin Gothic Book" w:eastAsia="Times New Roman" w:hAnsi="Franklin Gothic Book" w:cstheme="minorHAnsi"/>
          <w:sz w:val="18"/>
          <w:szCs w:val="18"/>
          <w:lang w:eastAsia="pl-PL"/>
        </w:rPr>
        <w:t xml:space="preserve"> </w:t>
      </w:r>
      <w:bookmarkStart w:id="25" w:name="_Hlk214537196"/>
      <w:bookmarkEnd w:id="24"/>
    </w:p>
    <w:tbl>
      <w:tblPr>
        <w:tblStyle w:val="Tabela-Siatka"/>
        <w:tblW w:w="10110" w:type="dxa"/>
        <w:shd w:val="clear" w:color="auto" w:fill="D9D9D9" w:themeFill="background1" w:themeFillShade="D9"/>
        <w:tblLook w:val="04A0" w:firstRow="1" w:lastRow="0" w:firstColumn="1" w:lastColumn="0" w:noHBand="0" w:noVBand="1"/>
      </w:tblPr>
      <w:tblGrid>
        <w:gridCol w:w="10110"/>
      </w:tblGrid>
      <w:tr w:rsidR="00526F78" w:rsidRPr="00647968" w14:paraId="4089E3DC" w14:textId="77777777" w:rsidTr="00526F78">
        <w:trPr>
          <w:trHeight w:val="249"/>
        </w:trPr>
        <w:tc>
          <w:tcPr>
            <w:tcW w:w="10110" w:type="dxa"/>
            <w:shd w:val="clear" w:color="auto" w:fill="D9D9D9" w:themeFill="background1" w:themeFillShade="D9"/>
          </w:tcPr>
          <w:p w14:paraId="264F0545" w14:textId="30CF937F" w:rsidR="00526F78" w:rsidRPr="00647968" w:rsidRDefault="00526F78" w:rsidP="000F7CD4">
            <w:pPr>
              <w:keepNext/>
              <w:spacing w:before="60" w:after="60" w:line="276" w:lineRule="auto"/>
              <w:outlineLvl w:val="0"/>
              <w:rPr>
                <w:rFonts w:ascii="Franklin Gothic Book" w:eastAsia="Times New Roman" w:hAnsi="Franklin Gothic Book" w:cs="Arial"/>
                <w:b/>
                <w:bCs/>
                <w:sz w:val="18"/>
                <w:szCs w:val="18"/>
                <w:lang w:val="de-DE"/>
              </w:rPr>
            </w:pPr>
            <w:bookmarkStart w:id="26" w:name="_Toc86154846"/>
            <w:bookmarkStart w:id="27" w:name="_Toc120866522"/>
            <w:bookmarkEnd w:id="25"/>
            <w:r w:rsidRPr="00647968">
              <w:rPr>
                <w:rFonts w:ascii="Franklin Gothic Book" w:eastAsia="Times New Roman" w:hAnsi="Franklin Gothic Book" w:cs="Arial"/>
                <w:b/>
                <w:bCs/>
                <w:sz w:val="18"/>
                <w:szCs w:val="18"/>
                <w:lang w:val="de-DE"/>
              </w:rPr>
              <w:t xml:space="preserve">ROZDZIAŁ XI – </w:t>
            </w:r>
            <w:r w:rsidRPr="00647968">
              <w:rPr>
                <w:rFonts w:ascii="Franklin Gothic Book" w:eastAsia="Times New Roman" w:hAnsi="Franklin Gothic Book" w:cs="Arial"/>
                <w:b/>
                <w:bCs/>
                <w:sz w:val="18"/>
                <w:szCs w:val="18"/>
              </w:rPr>
              <w:t>Miejsce oraz termin składania oferty</w:t>
            </w:r>
            <w:bookmarkEnd w:id="26"/>
            <w:bookmarkEnd w:id="27"/>
          </w:p>
        </w:tc>
      </w:tr>
    </w:tbl>
    <w:p w14:paraId="04F746D1" w14:textId="44554BDF" w:rsidR="00526F78" w:rsidRPr="00647968" w:rsidRDefault="00863953" w:rsidP="000F7CD4">
      <w:pPr>
        <w:numPr>
          <w:ilvl w:val="0"/>
          <w:numId w:val="11"/>
        </w:numPr>
        <w:spacing w:before="60" w:after="60" w:line="276" w:lineRule="auto"/>
        <w:ind w:left="284" w:hanging="284"/>
        <w:jc w:val="both"/>
        <w:rPr>
          <w:rFonts w:ascii="Franklin Gothic Book" w:eastAsia="Calibri" w:hAnsi="Franklin Gothic Book" w:cs="Arial"/>
          <w:sz w:val="18"/>
          <w:szCs w:val="18"/>
        </w:rPr>
      </w:pPr>
      <w:r w:rsidRPr="00647968">
        <w:rPr>
          <w:rFonts w:ascii="Franklin Gothic Book" w:eastAsia="Calibri" w:hAnsi="Franklin Gothic Book" w:cs="Arial"/>
          <w:b/>
          <w:sz w:val="18"/>
          <w:szCs w:val="18"/>
        </w:rPr>
        <w:t>Miejsce oraz termin</w:t>
      </w:r>
      <w:r w:rsidRPr="00647968">
        <w:rPr>
          <w:rFonts w:ascii="Franklin Gothic Book" w:eastAsia="Times New Roman" w:hAnsi="Franklin Gothic Book" w:cs="Arial"/>
          <w:b/>
          <w:bCs/>
          <w:sz w:val="18"/>
          <w:szCs w:val="18"/>
        </w:rPr>
        <w:t xml:space="preserve"> </w:t>
      </w:r>
      <w:r w:rsidR="00526F78" w:rsidRPr="00647968">
        <w:rPr>
          <w:rFonts w:ascii="Franklin Gothic Book" w:eastAsia="Calibri" w:hAnsi="Franklin Gothic Book" w:cs="Arial"/>
          <w:b/>
          <w:sz w:val="18"/>
          <w:szCs w:val="18"/>
        </w:rPr>
        <w:t>składania Ofert:</w:t>
      </w:r>
      <w:r w:rsidR="00526F78" w:rsidRPr="00647968">
        <w:rPr>
          <w:rFonts w:ascii="Franklin Gothic Book" w:eastAsia="Calibri" w:hAnsi="Franklin Gothic Book" w:cs="Arial"/>
          <w:sz w:val="18"/>
          <w:szCs w:val="18"/>
        </w:rPr>
        <w:t xml:space="preserve"> </w:t>
      </w:r>
    </w:p>
    <w:p w14:paraId="36FC0DB3" w14:textId="701EE992" w:rsidR="00656640" w:rsidRPr="00647968" w:rsidRDefault="00526F78" w:rsidP="002653AF">
      <w:pPr>
        <w:spacing w:before="60" w:after="0" w:line="240" w:lineRule="atLeast"/>
        <w:ind w:left="357" w:hanging="73"/>
        <w:jc w:val="both"/>
        <w:rPr>
          <w:rFonts w:ascii="Franklin Gothic Book" w:eastAsia="Calibri" w:hAnsi="Franklin Gothic Book" w:cs="Arial"/>
          <w:sz w:val="18"/>
          <w:szCs w:val="18"/>
        </w:rPr>
      </w:pPr>
      <w:r w:rsidRPr="00647968">
        <w:rPr>
          <w:rFonts w:ascii="Franklin Gothic Book" w:eastAsia="Calibri" w:hAnsi="Franklin Gothic Book" w:cs="Arial"/>
          <w:sz w:val="18"/>
          <w:szCs w:val="18"/>
        </w:rPr>
        <w:t xml:space="preserve">Ofertę należy złożyć </w:t>
      </w:r>
      <w:r w:rsidRPr="00647968">
        <w:rPr>
          <w:rFonts w:ascii="Franklin Gothic Book" w:eastAsia="Calibri" w:hAnsi="Franklin Gothic Book" w:cs="Arial"/>
          <w:b/>
          <w:bCs/>
          <w:sz w:val="18"/>
          <w:szCs w:val="18"/>
        </w:rPr>
        <w:t>do</w:t>
      </w:r>
      <w:r w:rsidRPr="00647968">
        <w:rPr>
          <w:rFonts w:ascii="Franklin Gothic Book" w:eastAsia="Calibri" w:hAnsi="Franklin Gothic Book" w:cs="Arial"/>
          <w:sz w:val="18"/>
          <w:szCs w:val="18"/>
        </w:rPr>
        <w:t xml:space="preserve"> </w:t>
      </w:r>
      <w:r w:rsidRPr="00647968">
        <w:rPr>
          <w:rFonts w:ascii="Franklin Gothic Book" w:eastAsia="Calibri" w:hAnsi="Franklin Gothic Book" w:cs="Arial"/>
          <w:b/>
          <w:sz w:val="18"/>
          <w:szCs w:val="18"/>
        </w:rPr>
        <w:t xml:space="preserve">godz. </w:t>
      </w:r>
      <w:r w:rsidR="00162C80" w:rsidRPr="00647968">
        <w:rPr>
          <w:rFonts w:ascii="Franklin Gothic Book" w:eastAsia="Calibri" w:hAnsi="Franklin Gothic Book" w:cs="Arial"/>
          <w:b/>
          <w:sz w:val="18"/>
          <w:szCs w:val="18"/>
        </w:rPr>
        <w:t xml:space="preserve">12:00 </w:t>
      </w:r>
      <w:r w:rsidR="00F95ED8" w:rsidRPr="00647968">
        <w:rPr>
          <w:rFonts w:ascii="Franklin Gothic Book" w:eastAsia="Calibri" w:hAnsi="Franklin Gothic Book" w:cs="Arial"/>
          <w:b/>
          <w:bCs/>
          <w:sz w:val="18"/>
          <w:szCs w:val="18"/>
        </w:rPr>
        <w:t>do dnia</w:t>
      </w:r>
      <w:r w:rsidRPr="00647968">
        <w:rPr>
          <w:rFonts w:ascii="Franklin Gothic Book" w:eastAsia="Calibri" w:hAnsi="Franklin Gothic Book" w:cs="Arial"/>
          <w:sz w:val="18"/>
          <w:szCs w:val="18"/>
        </w:rPr>
        <w:t xml:space="preserve"> </w:t>
      </w:r>
      <w:r w:rsidR="004B0322" w:rsidRPr="004B0322">
        <w:rPr>
          <w:rFonts w:ascii="Franklin Gothic Book" w:eastAsia="Calibri" w:hAnsi="Franklin Gothic Book" w:cs="Arial"/>
          <w:b/>
          <w:bCs/>
          <w:sz w:val="18"/>
          <w:szCs w:val="18"/>
        </w:rPr>
        <w:t>07.05.</w:t>
      </w:r>
      <w:r w:rsidR="004A34EF" w:rsidRPr="00647968">
        <w:rPr>
          <w:rFonts w:ascii="Franklin Gothic Book" w:eastAsia="Calibri" w:hAnsi="Franklin Gothic Book" w:cs="Arial"/>
          <w:b/>
          <w:bCs/>
          <w:sz w:val="18"/>
          <w:szCs w:val="18"/>
        </w:rPr>
        <w:t>2026 roku</w:t>
      </w:r>
      <w:r w:rsidR="00477173" w:rsidRPr="00647968">
        <w:rPr>
          <w:rFonts w:ascii="Franklin Gothic Book" w:eastAsia="Calibri" w:hAnsi="Franklin Gothic Book" w:cs="Arial"/>
          <w:sz w:val="18"/>
          <w:szCs w:val="18"/>
        </w:rPr>
        <w:t xml:space="preserve"> </w:t>
      </w:r>
      <w:bookmarkStart w:id="28" w:name="_Hlk216165749"/>
      <w:r w:rsidRPr="00647968">
        <w:rPr>
          <w:rFonts w:ascii="Franklin Gothic Book" w:eastAsia="Calibri" w:hAnsi="Franklin Gothic Book" w:cs="Arial"/>
          <w:sz w:val="18"/>
          <w:szCs w:val="18"/>
        </w:rPr>
        <w:t xml:space="preserve">za pośrednictwem </w:t>
      </w:r>
      <w:r w:rsidR="00656640" w:rsidRPr="00647968">
        <w:rPr>
          <w:rFonts w:ascii="Franklin Gothic Book" w:eastAsia="Calibri" w:hAnsi="Franklin Gothic Book" w:cs="Arial"/>
          <w:sz w:val="18"/>
          <w:szCs w:val="18"/>
        </w:rPr>
        <w:t xml:space="preserve">Platformy  pod adresem </w:t>
      </w:r>
      <w:hyperlink r:id="rId22" w:history="1">
        <w:r w:rsidR="00656640" w:rsidRPr="00647968">
          <w:rPr>
            <w:rStyle w:val="Hipercze"/>
            <w:rFonts w:ascii="Franklin Gothic Book" w:eastAsia="Calibri" w:hAnsi="Franklin Gothic Book" w:cs="Arial"/>
            <w:sz w:val="18"/>
            <w:szCs w:val="18"/>
          </w:rPr>
          <w:t>https://epzgk.enea.pl</w:t>
        </w:r>
      </w:hyperlink>
      <w:r w:rsidR="00656640" w:rsidRPr="00647968">
        <w:rPr>
          <w:rFonts w:ascii="Franklin Gothic Book" w:eastAsia="Calibri" w:hAnsi="Franklin Gothic Book" w:cs="Arial"/>
          <w:sz w:val="18"/>
          <w:szCs w:val="18"/>
        </w:rPr>
        <w:t>.</w:t>
      </w:r>
    </w:p>
    <w:bookmarkEnd w:id="28"/>
    <w:p w14:paraId="320AE3D3" w14:textId="2BD52CC3" w:rsidR="00526F78" w:rsidRPr="00647968" w:rsidRDefault="00526F78" w:rsidP="00656640">
      <w:pPr>
        <w:spacing w:before="60" w:after="60" w:line="276" w:lineRule="auto"/>
        <w:ind w:left="284"/>
        <w:jc w:val="both"/>
        <w:rPr>
          <w:rFonts w:ascii="Franklin Gothic Book" w:eastAsia="Calibri" w:hAnsi="Franklin Gothic Book" w:cs="Arial"/>
          <w:sz w:val="18"/>
          <w:szCs w:val="18"/>
        </w:rPr>
      </w:pPr>
      <w:r w:rsidRPr="00647968">
        <w:rPr>
          <w:rFonts w:ascii="Franklin Gothic Book" w:eastAsia="Calibri" w:hAnsi="Franklin Gothic Book" w:cs="Arial"/>
          <w:b/>
          <w:color w:val="0000FF"/>
          <w:sz w:val="18"/>
          <w:szCs w:val="18"/>
          <w:u w:val="single"/>
        </w:rPr>
        <w:t>Rozmiar jednej wiadomości wraz z załączanymi dokumentami nie może przekroczyć 100 MB.</w:t>
      </w:r>
    </w:p>
    <w:p w14:paraId="66D2DA22" w14:textId="6DBE3D92" w:rsidR="00526F78" w:rsidRPr="00647968" w:rsidRDefault="00526F78" w:rsidP="006D3A27">
      <w:pPr>
        <w:numPr>
          <w:ilvl w:val="0"/>
          <w:numId w:val="11"/>
        </w:numPr>
        <w:spacing w:before="60" w:after="0" w:line="240" w:lineRule="atLeast"/>
        <w:ind w:left="284" w:hanging="284"/>
        <w:jc w:val="both"/>
        <w:rPr>
          <w:rFonts w:ascii="Franklin Gothic Book" w:eastAsia="Calibri" w:hAnsi="Franklin Gothic Book" w:cs="Arial"/>
          <w:sz w:val="18"/>
          <w:szCs w:val="18"/>
        </w:rPr>
      </w:pPr>
      <w:r w:rsidRPr="00647968">
        <w:rPr>
          <w:rFonts w:ascii="Franklin Gothic Book" w:eastAsia="Calibri" w:hAnsi="Franklin Gothic Book" w:cs="Arial"/>
          <w:sz w:val="18"/>
          <w:szCs w:val="18"/>
        </w:rPr>
        <w:t>Za termin złożenia Oferty uważa się termin jej wpływu na powyższy adres.</w:t>
      </w:r>
      <w:r w:rsidR="006D3A27" w:rsidRPr="00647968">
        <w:rPr>
          <w:rFonts w:ascii="Franklin Gothic Book" w:eastAsia="Calibri" w:hAnsi="Franklin Gothic Book" w:cs="Arial"/>
          <w:sz w:val="18"/>
          <w:szCs w:val="18"/>
        </w:rPr>
        <w:t xml:space="preserve"> </w:t>
      </w:r>
      <w:r w:rsidR="006D3A27" w:rsidRPr="00647968">
        <w:rPr>
          <w:rFonts w:ascii="Franklin Gothic Book" w:hAnsi="Franklin Gothic Book"/>
          <w:sz w:val="18"/>
          <w:szCs w:val="18"/>
        </w:rPr>
        <w:t>Momentem decydującym o fakcie, że Oferta lub informacja została złożona w wymaganym terminie, jest moment jej odbioru na serwerze i zarejestrowania na Platformie, a nie moment wysłania Oferty lub informacji z komputera Wykonawcy.</w:t>
      </w:r>
      <w:r w:rsidR="006D3A27" w:rsidRPr="00647968" w:rsidDel="007417D5">
        <w:rPr>
          <w:rFonts w:ascii="Franklin Gothic Book" w:hAnsi="Franklin Gothic Book"/>
          <w:sz w:val="18"/>
          <w:szCs w:val="18"/>
        </w:rPr>
        <w:t xml:space="preserve"> </w:t>
      </w:r>
    </w:p>
    <w:p w14:paraId="42074B4E" w14:textId="575BB832" w:rsidR="00526F78" w:rsidRPr="00647968" w:rsidRDefault="00526F78" w:rsidP="000F7CD4">
      <w:pPr>
        <w:numPr>
          <w:ilvl w:val="0"/>
          <w:numId w:val="11"/>
        </w:numPr>
        <w:spacing w:before="60" w:after="60" w:line="276" w:lineRule="auto"/>
        <w:ind w:left="284" w:hanging="284"/>
        <w:jc w:val="both"/>
        <w:rPr>
          <w:rFonts w:ascii="Franklin Gothic Book" w:eastAsia="Times New Roman" w:hAnsi="Franklin Gothic Book" w:cs="Arial"/>
          <w:sz w:val="18"/>
          <w:szCs w:val="18"/>
          <w:lang w:eastAsia="pl-PL"/>
        </w:rPr>
      </w:pPr>
      <w:r w:rsidRPr="00647968">
        <w:rPr>
          <w:rFonts w:ascii="Franklin Gothic Book" w:eastAsia="Times New Roman" w:hAnsi="Franklin Gothic Book" w:cs="Arial"/>
          <w:sz w:val="18"/>
          <w:szCs w:val="18"/>
          <w:lang w:eastAsia="pl-PL"/>
        </w:rPr>
        <w:t>Oferty złożone po terminie nie będą przyjęte.</w:t>
      </w:r>
    </w:p>
    <w:p w14:paraId="74B6370B" w14:textId="3C9D4004" w:rsidR="00977B81" w:rsidRPr="00647968" w:rsidRDefault="00977B81" w:rsidP="000F7CD4">
      <w:pPr>
        <w:numPr>
          <w:ilvl w:val="0"/>
          <w:numId w:val="11"/>
        </w:numPr>
        <w:spacing w:before="60" w:after="60" w:line="276" w:lineRule="auto"/>
        <w:ind w:left="284" w:hanging="284"/>
        <w:jc w:val="both"/>
        <w:rPr>
          <w:rFonts w:ascii="Franklin Gothic Book" w:eastAsia="Calibri" w:hAnsi="Franklin Gothic Book" w:cs="Arial"/>
          <w:sz w:val="18"/>
          <w:szCs w:val="18"/>
        </w:rPr>
      </w:pPr>
      <w:r w:rsidRPr="00647968">
        <w:rPr>
          <w:rFonts w:ascii="Franklin Gothic Book" w:eastAsia="Calibri" w:hAnsi="Franklin Gothic Book" w:cs="Arial"/>
          <w:sz w:val="18"/>
          <w:szCs w:val="18"/>
        </w:rPr>
        <w:t xml:space="preserve">Zamawiający może przedłużyć termin składania ofert z uwzględnieniem czasu niezbędnego do wprowadzenia w ofertach zmian wynikających z modyfikacji treści Ogłoszenia. O przedłużeniu terminu składania ofert Zamawiający zawiadamia niezwłocznie wszystkich Wykonawców, zamieszczając modyfikację ogłoszenia na </w:t>
      </w:r>
      <w:r w:rsidR="009E306A" w:rsidRPr="00647968">
        <w:rPr>
          <w:rFonts w:ascii="Franklin Gothic Book" w:eastAsia="Calibri" w:hAnsi="Franklin Gothic Book" w:cs="Arial"/>
          <w:sz w:val="18"/>
          <w:szCs w:val="18"/>
        </w:rPr>
        <w:t>P</w:t>
      </w:r>
      <w:r w:rsidRPr="00647968">
        <w:rPr>
          <w:rFonts w:ascii="Franklin Gothic Book" w:eastAsia="Calibri" w:hAnsi="Franklin Gothic Book" w:cs="Arial"/>
          <w:sz w:val="18"/>
          <w:szCs w:val="18"/>
        </w:rPr>
        <w:t>latformie najpóźniej przed pierwotnym terminem złożenia ofert .</w:t>
      </w:r>
    </w:p>
    <w:tbl>
      <w:tblPr>
        <w:tblStyle w:val="Tabela-Siatka"/>
        <w:tblW w:w="10110" w:type="dxa"/>
        <w:shd w:val="clear" w:color="auto" w:fill="D9D9D9" w:themeFill="background1" w:themeFillShade="D9"/>
        <w:tblLook w:val="04A0" w:firstRow="1" w:lastRow="0" w:firstColumn="1" w:lastColumn="0" w:noHBand="0" w:noVBand="1"/>
      </w:tblPr>
      <w:tblGrid>
        <w:gridCol w:w="10110"/>
      </w:tblGrid>
      <w:tr w:rsidR="00526F78" w:rsidRPr="00647968" w14:paraId="0E95C268" w14:textId="77777777" w:rsidTr="00526F78">
        <w:trPr>
          <w:trHeight w:val="249"/>
        </w:trPr>
        <w:tc>
          <w:tcPr>
            <w:tcW w:w="10110" w:type="dxa"/>
            <w:shd w:val="clear" w:color="auto" w:fill="D9D9D9" w:themeFill="background1" w:themeFillShade="D9"/>
          </w:tcPr>
          <w:p w14:paraId="444B0F46" w14:textId="211B0500" w:rsidR="00526F78" w:rsidRPr="00647968" w:rsidRDefault="00526F78" w:rsidP="000F7CD4">
            <w:pPr>
              <w:keepNext/>
              <w:spacing w:before="60" w:after="60" w:line="276" w:lineRule="auto"/>
              <w:outlineLvl w:val="0"/>
              <w:rPr>
                <w:rFonts w:ascii="Franklin Gothic Book" w:eastAsia="Times New Roman" w:hAnsi="Franklin Gothic Book" w:cs="Arial"/>
                <w:b/>
                <w:bCs/>
                <w:sz w:val="18"/>
                <w:szCs w:val="18"/>
                <w:lang w:val="de-DE"/>
              </w:rPr>
            </w:pPr>
            <w:bookmarkStart w:id="29" w:name="_Toc86154847"/>
            <w:bookmarkStart w:id="30" w:name="_Toc120866523"/>
            <w:r w:rsidRPr="00647968">
              <w:rPr>
                <w:rFonts w:ascii="Franklin Gothic Book" w:eastAsia="Times New Roman" w:hAnsi="Franklin Gothic Book" w:cs="Arial"/>
                <w:b/>
                <w:bCs/>
                <w:sz w:val="18"/>
                <w:szCs w:val="18"/>
                <w:lang w:val="de-DE"/>
              </w:rPr>
              <w:t xml:space="preserve">ROZDZIAŁ XII – </w:t>
            </w:r>
            <w:r w:rsidRPr="00647968">
              <w:rPr>
                <w:rFonts w:ascii="Franklin Gothic Book" w:eastAsia="Times New Roman" w:hAnsi="Franklin Gothic Book" w:cs="Arial"/>
                <w:b/>
                <w:bCs/>
                <w:sz w:val="18"/>
                <w:szCs w:val="18"/>
              </w:rPr>
              <w:t>Termin związania ofertą</w:t>
            </w:r>
            <w:bookmarkEnd w:id="29"/>
            <w:bookmarkEnd w:id="30"/>
          </w:p>
        </w:tc>
      </w:tr>
    </w:tbl>
    <w:p w14:paraId="224FB852" w14:textId="77777777" w:rsidR="00526F78" w:rsidRPr="00647968" w:rsidRDefault="00526F78" w:rsidP="000F7CD4">
      <w:pPr>
        <w:numPr>
          <w:ilvl w:val="0"/>
          <w:numId w:val="15"/>
        </w:numPr>
        <w:spacing w:before="60" w:after="60" w:line="276" w:lineRule="auto"/>
        <w:ind w:left="284" w:hanging="284"/>
        <w:jc w:val="both"/>
        <w:rPr>
          <w:rFonts w:ascii="Franklin Gothic Book" w:eastAsia="Calibri" w:hAnsi="Franklin Gothic Book" w:cs="Arial"/>
          <w:sz w:val="18"/>
          <w:szCs w:val="18"/>
        </w:rPr>
      </w:pPr>
      <w:r w:rsidRPr="00647968">
        <w:rPr>
          <w:rFonts w:ascii="Franklin Gothic Book" w:eastAsia="Calibri" w:hAnsi="Franklin Gothic Book" w:cs="Arial"/>
          <w:sz w:val="18"/>
          <w:szCs w:val="18"/>
        </w:rPr>
        <w:t>Bieg terminu związania Ofertą rozpoczyna się wraz z upływem terminu składania Ofert.</w:t>
      </w:r>
    </w:p>
    <w:p w14:paraId="675EDF87" w14:textId="505AC7F0" w:rsidR="00526F78" w:rsidRPr="00647968" w:rsidRDefault="00526F78" w:rsidP="000F7CD4">
      <w:pPr>
        <w:numPr>
          <w:ilvl w:val="0"/>
          <w:numId w:val="15"/>
        </w:numPr>
        <w:spacing w:before="60" w:after="60" w:line="276" w:lineRule="auto"/>
        <w:ind w:left="284" w:hanging="284"/>
        <w:jc w:val="both"/>
        <w:rPr>
          <w:rFonts w:ascii="Franklin Gothic Book" w:eastAsia="Calibri" w:hAnsi="Franklin Gothic Book" w:cs="Arial"/>
          <w:sz w:val="18"/>
          <w:szCs w:val="18"/>
        </w:rPr>
      </w:pPr>
      <w:r w:rsidRPr="00647968">
        <w:rPr>
          <w:rFonts w:ascii="Franklin Gothic Book" w:eastAsia="Calibri" w:hAnsi="Franklin Gothic Book" w:cs="Arial"/>
          <w:sz w:val="18"/>
          <w:szCs w:val="18"/>
        </w:rPr>
        <w:t xml:space="preserve">Wykonawca pozostaje związany ofertą przez okres </w:t>
      </w:r>
      <w:sdt>
        <w:sdtPr>
          <w:rPr>
            <w:rFonts w:ascii="Franklin Gothic Book" w:eastAsia="Calibri" w:hAnsi="Franklin Gothic Book" w:cs="Arial"/>
            <w:b/>
            <w:sz w:val="18"/>
            <w:szCs w:val="18"/>
          </w:rPr>
          <w:id w:val="-1864667142"/>
          <w:placeholder>
            <w:docPart w:val="D9C8A0A84C474063A1F0A21A753BAEA4"/>
          </w:placeholder>
          <w:dropDownList>
            <w:listItem w:displayText="*WYBIERZ ELEMENT*" w:value="*WYBIERZ ELEMENT*"/>
            <w:listItem w:displayText="10 " w:value="10 "/>
            <w:listItem w:displayText="20" w:value="20"/>
            <w:listItem w:displayText="30" w:value="30"/>
            <w:listItem w:displayText="40" w:value="40"/>
            <w:listItem w:displayText="50" w:value="50"/>
            <w:listItem w:displayText="60" w:value="60"/>
            <w:listItem w:displayText="90" w:value="90"/>
            <w:listItem w:displayText="120" w:value="120"/>
          </w:dropDownList>
        </w:sdtPr>
        <w:sdtContent>
          <w:r w:rsidR="00F7401D" w:rsidRPr="00647968">
            <w:rPr>
              <w:rFonts w:ascii="Franklin Gothic Book" w:eastAsia="Calibri" w:hAnsi="Franklin Gothic Book" w:cs="Arial"/>
              <w:b/>
              <w:sz w:val="18"/>
              <w:szCs w:val="18"/>
            </w:rPr>
            <w:t>90</w:t>
          </w:r>
        </w:sdtContent>
      </w:sdt>
      <w:r w:rsidRPr="00647968">
        <w:rPr>
          <w:rFonts w:ascii="Franklin Gothic Book" w:eastAsia="Calibri" w:hAnsi="Franklin Gothic Book" w:cs="Arial"/>
          <w:b/>
          <w:sz w:val="18"/>
          <w:szCs w:val="18"/>
        </w:rPr>
        <w:t xml:space="preserve"> dni</w:t>
      </w:r>
      <w:r w:rsidRPr="00647968">
        <w:rPr>
          <w:rFonts w:ascii="Franklin Gothic Book" w:eastAsia="Calibri" w:hAnsi="Franklin Gothic Book" w:cs="Arial"/>
          <w:sz w:val="18"/>
          <w:szCs w:val="18"/>
        </w:rPr>
        <w:t xml:space="preserve"> </w:t>
      </w:r>
      <w:r w:rsidR="00773C89" w:rsidRPr="00647968">
        <w:rPr>
          <w:rFonts w:ascii="Franklin Gothic Book" w:eastAsia="Calibri" w:hAnsi="Franklin Gothic Book" w:cs="Arial"/>
          <w:sz w:val="18"/>
          <w:szCs w:val="18"/>
        </w:rPr>
        <w:t>(</w:t>
      </w:r>
      <w:r w:rsidRPr="00647968">
        <w:rPr>
          <w:rFonts w:ascii="Franklin Gothic Book" w:eastAsia="Calibri" w:hAnsi="Franklin Gothic Book" w:cs="Arial"/>
          <w:sz w:val="18"/>
          <w:szCs w:val="18"/>
        </w:rPr>
        <w:t>od upływu terminu składania Ofert</w:t>
      </w:r>
      <w:r w:rsidR="00BB7532" w:rsidRPr="00647968">
        <w:rPr>
          <w:rFonts w:ascii="Franklin Gothic Book" w:eastAsia="Calibri" w:hAnsi="Franklin Gothic Book" w:cs="Arial"/>
          <w:sz w:val="18"/>
          <w:szCs w:val="18"/>
        </w:rPr>
        <w:t>)</w:t>
      </w:r>
      <w:r w:rsidRPr="00647968">
        <w:rPr>
          <w:rFonts w:ascii="Franklin Gothic Book" w:eastAsia="Calibri" w:hAnsi="Franklin Gothic Book" w:cs="Arial"/>
          <w:sz w:val="18"/>
          <w:szCs w:val="18"/>
        </w:rPr>
        <w:t>.</w:t>
      </w:r>
    </w:p>
    <w:p w14:paraId="3DB231A8" w14:textId="3177347C" w:rsidR="00526F78" w:rsidRPr="00647968" w:rsidRDefault="00526F78" w:rsidP="000F7CD4">
      <w:pPr>
        <w:numPr>
          <w:ilvl w:val="0"/>
          <w:numId w:val="15"/>
        </w:numPr>
        <w:spacing w:before="60" w:after="60" w:line="276" w:lineRule="auto"/>
        <w:ind w:left="284" w:hanging="284"/>
        <w:jc w:val="both"/>
        <w:rPr>
          <w:rFonts w:ascii="Franklin Gothic Book" w:eastAsia="Calibri" w:hAnsi="Franklin Gothic Book" w:cs="Arial"/>
          <w:sz w:val="18"/>
          <w:szCs w:val="18"/>
        </w:rPr>
      </w:pPr>
      <w:r w:rsidRPr="00647968">
        <w:rPr>
          <w:rFonts w:ascii="Franklin Gothic Book" w:eastAsia="Calibri" w:hAnsi="Franklin Gothic Book" w:cs="Arial"/>
          <w:sz w:val="18"/>
          <w:szCs w:val="18"/>
        </w:rPr>
        <w:lastRenderedPageBreak/>
        <w:t xml:space="preserve">Wykonawca samodzielnie lub na wniosek Zamawiającego może jednokrotnie przedłużyć termin związania Ofertą co najmniej na </w:t>
      </w:r>
      <w:r w:rsidR="00073B13" w:rsidRPr="00647968">
        <w:rPr>
          <w:rFonts w:ascii="Franklin Gothic Book" w:eastAsia="Calibri" w:hAnsi="Franklin Gothic Book" w:cs="Arial"/>
          <w:sz w:val="18"/>
          <w:szCs w:val="18"/>
        </w:rPr>
        <w:br/>
      </w:r>
      <w:r w:rsidRPr="00647968">
        <w:rPr>
          <w:rFonts w:ascii="Franklin Gothic Book" w:eastAsia="Calibri" w:hAnsi="Franklin Gothic Book" w:cs="Arial"/>
          <w:sz w:val="18"/>
          <w:szCs w:val="18"/>
        </w:rPr>
        <w:t>3 dni przed upływem terminu związania Ofertą. Zamawiający zwróci się do Wykonawców o wyrażenie zgody na wydłużenie terminu o wyznaczony okres.</w:t>
      </w:r>
    </w:p>
    <w:p w14:paraId="5F244685" w14:textId="45B51A61" w:rsidR="004E5DC4" w:rsidRPr="00647968" w:rsidRDefault="004E5DC4" w:rsidP="000F7CD4">
      <w:pPr>
        <w:pStyle w:val="Akapitzlist"/>
        <w:spacing w:before="60" w:after="60"/>
        <w:ind w:left="0"/>
        <w:contextualSpacing w:val="0"/>
        <w:jc w:val="both"/>
        <w:rPr>
          <w:rFonts w:ascii="Franklin Gothic Book" w:hAnsi="Franklin Gothic Book"/>
          <w:sz w:val="18"/>
          <w:szCs w:val="18"/>
        </w:rPr>
      </w:pPr>
      <w:r w:rsidRPr="00647968">
        <w:rPr>
          <w:rFonts w:ascii="Franklin Gothic Book" w:hAnsi="Franklin Gothic Book" w:cs="Tahoma"/>
          <w:sz w:val="18"/>
          <w:szCs w:val="18"/>
        </w:rPr>
        <w:t>Przedłużenie terminu związania ofertą jest dopuszczalne z jednoczesnym przedłużeniem okresu ważności wadium (o ile wadium jest wymagane).</w:t>
      </w:r>
    </w:p>
    <w:tbl>
      <w:tblPr>
        <w:tblStyle w:val="Tabela-Siatka"/>
        <w:tblW w:w="10110" w:type="dxa"/>
        <w:shd w:val="clear" w:color="auto" w:fill="D9D9D9" w:themeFill="background1" w:themeFillShade="D9"/>
        <w:tblLook w:val="04A0" w:firstRow="1" w:lastRow="0" w:firstColumn="1" w:lastColumn="0" w:noHBand="0" w:noVBand="1"/>
      </w:tblPr>
      <w:tblGrid>
        <w:gridCol w:w="10110"/>
      </w:tblGrid>
      <w:tr w:rsidR="00526F78" w:rsidRPr="00647968" w14:paraId="632208D7" w14:textId="77777777" w:rsidTr="00526F78">
        <w:trPr>
          <w:trHeight w:val="249"/>
        </w:trPr>
        <w:tc>
          <w:tcPr>
            <w:tcW w:w="10110" w:type="dxa"/>
            <w:shd w:val="clear" w:color="auto" w:fill="D9D9D9" w:themeFill="background1" w:themeFillShade="D9"/>
          </w:tcPr>
          <w:p w14:paraId="2C8771B5" w14:textId="5BCDED64" w:rsidR="00526F78" w:rsidRPr="00647968" w:rsidRDefault="00526F78" w:rsidP="000F7CD4">
            <w:pPr>
              <w:keepNext/>
              <w:spacing w:before="60" w:after="60" w:line="276" w:lineRule="auto"/>
              <w:outlineLvl w:val="0"/>
              <w:rPr>
                <w:rFonts w:ascii="Franklin Gothic Book" w:eastAsia="Times New Roman" w:hAnsi="Franklin Gothic Book" w:cs="Arial"/>
                <w:b/>
                <w:bCs/>
                <w:sz w:val="18"/>
                <w:szCs w:val="18"/>
                <w:lang w:val="de-DE"/>
              </w:rPr>
            </w:pPr>
            <w:bookmarkStart w:id="31" w:name="_Toc86154848"/>
            <w:bookmarkStart w:id="32" w:name="_Toc120866524"/>
            <w:r w:rsidRPr="00647968">
              <w:rPr>
                <w:rFonts w:ascii="Franklin Gothic Book" w:eastAsia="Times New Roman" w:hAnsi="Franklin Gothic Book" w:cs="Arial"/>
                <w:b/>
                <w:bCs/>
                <w:sz w:val="18"/>
                <w:szCs w:val="18"/>
                <w:lang w:val="de-DE"/>
              </w:rPr>
              <w:t xml:space="preserve">ROZDZIAŁ XIII – </w:t>
            </w:r>
            <w:r w:rsidRPr="00647968">
              <w:rPr>
                <w:rFonts w:ascii="Franklin Gothic Book" w:eastAsia="Times New Roman" w:hAnsi="Franklin Gothic Book" w:cs="Arial"/>
                <w:b/>
                <w:bCs/>
                <w:sz w:val="18"/>
                <w:szCs w:val="18"/>
              </w:rPr>
              <w:t>Opis sposobu obliczenia ceny</w:t>
            </w:r>
            <w:bookmarkEnd w:id="31"/>
            <w:bookmarkEnd w:id="32"/>
          </w:p>
        </w:tc>
      </w:tr>
    </w:tbl>
    <w:p w14:paraId="2BBA0303" w14:textId="3C2F2DB2" w:rsidR="00526F78" w:rsidRPr="00647968" w:rsidRDefault="00526F78" w:rsidP="000F7CD4">
      <w:pPr>
        <w:numPr>
          <w:ilvl w:val="0"/>
          <w:numId w:val="10"/>
        </w:numPr>
        <w:spacing w:before="60" w:after="60" w:line="276" w:lineRule="auto"/>
        <w:ind w:left="284" w:hanging="284"/>
        <w:jc w:val="both"/>
        <w:rPr>
          <w:rFonts w:ascii="Franklin Gothic Book" w:eastAsia="Calibri" w:hAnsi="Franklin Gothic Book" w:cs="Arial"/>
          <w:sz w:val="18"/>
          <w:szCs w:val="18"/>
        </w:rPr>
      </w:pPr>
      <w:r w:rsidRPr="00647968">
        <w:rPr>
          <w:rFonts w:ascii="Franklin Gothic Book" w:eastAsia="Calibri" w:hAnsi="Franklin Gothic Book" w:cs="Arial"/>
          <w:sz w:val="18"/>
          <w:szCs w:val="18"/>
        </w:rPr>
        <w:t xml:space="preserve">Cena musi być skalkulowana w sposób jednoznaczny, uwzględniać wszystkie wymagania Zamawiającego określone przez niego </w:t>
      </w:r>
      <w:r w:rsidR="00073B13" w:rsidRPr="00647968">
        <w:rPr>
          <w:rFonts w:ascii="Franklin Gothic Book" w:eastAsia="Calibri" w:hAnsi="Franklin Gothic Book" w:cs="Arial"/>
          <w:sz w:val="18"/>
          <w:szCs w:val="18"/>
        </w:rPr>
        <w:br/>
      </w:r>
      <w:r w:rsidRPr="00647968">
        <w:rPr>
          <w:rFonts w:ascii="Franklin Gothic Book" w:eastAsia="Calibri" w:hAnsi="Franklin Gothic Book" w:cs="Arial"/>
          <w:sz w:val="18"/>
          <w:szCs w:val="18"/>
        </w:rPr>
        <w:t xml:space="preserve">w </w:t>
      </w:r>
      <w:r w:rsidR="003B5A36" w:rsidRPr="00647968">
        <w:rPr>
          <w:rFonts w:ascii="Franklin Gothic Book" w:eastAsia="Calibri" w:hAnsi="Franklin Gothic Book" w:cs="Arial"/>
          <w:sz w:val="18"/>
          <w:szCs w:val="18"/>
        </w:rPr>
        <w:t>Ogłoszeni</w:t>
      </w:r>
      <w:r w:rsidR="00C5370B" w:rsidRPr="00647968">
        <w:rPr>
          <w:rFonts w:ascii="Franklin Gothic Book" w:eastAsia="Calibri" w:hAnsi="Franklin Gothic Book" w:cs="Arial"/>
          <w:sz w:val="18"/>
          <w:szCs w:val="18"/>
        </w:rPr>
        <w:t>u</w:t>
      </w:r>
      <w:r w:rsidRPr="00647968">
        <w:rPr>
          <w:rFonts w:ascii="Franklin Gothic Book" w:eastAsia="Calibri" w:hAnsi="Franklin Gothic Book" w:cs="Arial"/>
          <w:sz w:val="18"/>
          <w:szCs w:val="18"/>
        </w:rPr>
        <w:t xml:space="preserve"> oraz obejmować wszystkie koszty i wydatki jakie Wykonawca poniesie w związku z realizacją zamówienia (zgodnie </w:t>
      </w:r>
      <w:r w:rsidR="00073B13" w:rsidRPr="00647968">
        <w:rPr>
          <w:rFonts w:ascii="Franklin Gothic Book" w:eastAsia="Calibri" w:hAnsi="Franklin Gothic Book" w:cs="Arial"/>
          <w:sz w:val="18"/>
          <w:szCs w:val="18"/>
        </w:rPr>
        <w:br/>
      </w:r>
      <w:r w:rsidRPr="00647968">
        <w:rPr>
          <w:rFonts w:ascii="Franklin Gothic Book" w:eastAsia="Calibri" w:hAnsi="Franklin Gothic Book" w:cs="Arial"/>
          <w:sz w:val="18"/>
          <w:szCs w:val="18"/>
        </w:rPr>
        <w:t xml:space="preserve">z zakresem rzeczowym podanym w </w:t>
      </w:r>
      <w:r w:rsidR="003B5A36" w:rsidRPr="00647968">
        <w:rPr>
          <w:rFonts w:ascii="Franklin Gothic Book" w:eastAsia="Calibri" w:hAnsi="Franklin Gothic Book" w:cs="Arial"/>
          <w:sz w:val="18"/>
          <w:szCs w:val="18"/>
        </w:rPr>
        <w:t>Ogłoszeni</w:t>
      </w:r>
      <w:r w:rsidR="006E7C74" w:rsidRPr="00647968">
        <w:rPr>
          <w:rFonts w:ascii="Franklin Gothic Book" w:eastAsia="Calibri" w:hAnsi="Franklin Gothic Book" w:cs="Arial"/>
          <w:sz w:val="18"/>
          <w:szCs w:val="18"/>
        </w:rPr>
        <w:t>u</w:t>
      </w:r>
      <w:r w:rsidRPr="00647968">
        <w:rPr>
          <w:rFonts w:ascii="Franklin Gothic Book" w:eastAsia="Calibri" w:hAnsi="Franklin Gothic Book" w:cs="Arial"/>
          <w:sz w:val="18"/>
          <w:szCs w:val="18"/>
        </w:rPr>
        <w:t>).</w:t>
      </w:r>
    </w:p>
    <w:p w14:paraId="1A125AF1" w14:textId="4F4AC4D1" w:rsidR="00526F78" w:rsidRPr="00647968" w:rsidRDefault="00526F78" w:rsidP="000F7CD4">
      <w:pPr>
        <w:numPr>
          <w:ilvl w:val="0"/>
          <w:numId w:val="10"/>
        </w:numPr>
        <w:spacing w:before="60" w:after="60" w:line="276" w:lineRule="auto"/>
        <w:ind w:left="284" w:hanging="284"/>
        <w:jc w:val="both"/>
        <w:rPr>
          <w:rFonts w:ascii="Franklin Gothic Book" w:eastAsia="Calibri" w:hAnsi="Franklin Gothic Book" w:cs="Arial"/>
          <w:b/>
          <w:sz w:val="18"/>
          <w:szCs w:val="18"/>
        </w:rPr>
      </w:pPr>
      <w:r w:rsidRPr="00647968">
        <w:rPr>
          <w:rFonts w:ascii="Franklin Gothic Book" w:eastAsia="Calibri" w:hAnsi="Franklin Gothic Book" w:cs="Arial"/>
          <w:b/>
          <w:sz w:val="18"/>
          <w:szCs w:val="18"/>
        </w:rPr>
        <w:t>W formularzu Oferty należy podać cenę netto</w:t>
      </w:r>
      <w:r w:rsidR="00DC3883" w:rsidRPr="00647968">
        <w:rPr>
          <w:rFonts w:ascii="Franklin Gothic Book" w:eastAsia="Calibri" w:hAnsi="Franklin Gothic Book" w:cs="Arial"/>
          <w:b/>
          <w:sz w:val="18"/>
          <w:szCs w:val="18"/>
        </w:rPr>
        <w:t xml:space="preserve"> i brutto</w:t>
      </w:r>
      <w:r w:rsidR="009278B2" w:rsidRPr="00647968">
        <w:rPr>
          <w:rFonts w:ascii="Franklin Gothic Book" w:eastAsia="Calibri" w:hAnsi="Franklin Gothic Book" w:cs="Arial"/>
          <w:b/>
          <w:sz w:val="18"/>
          <w:szCs w:val="18"/>
        </w:rPr>
        <w:t xml:space="preserve"> w </w:t>
      </w:r>
      <w:r w:rsidR="00E51D5F" w:rsidRPr="00647968">
        <w:rPr>
          <w:rFonts w:ascii="Franklin Gothic Book" w:eastAsia="Calibri" w:hAnsi="Franklin Gothic Book" w:cs="Arial"/>
          <w:b/>
          <w:sz w:val="18"/>
          <w:szCs w:val="18"/>
        </w:rPr>
        <w:t>PLN</w:t>
      </w:r>
      <w:r w:rsidR="00E63527" w:rsidRPr="00647968">
        <w:rPr>
          <w:rFonts w:ascii="Franklin Gothic Book" w:eastAsia="Calibri" w:hAnsi="Franklin Gothic Book" w:cs="Arial"/>
          <w:b/>
          <w:sz w:val="18"/>
          <w:szCs w:val="18"/>
        </w:rPr>
        <w:t>, stawk</w:t>
      </w:r>
      <w:r w:rsidR="003C6D3D" w:rsidRPr="00647968">
        <w:rPr>
          <w:rFonts w:ascii="Franklin Gothic Book" w:eastAsia="Calibri" w:hAnsi="Franklin Gothic Book" w:cs="Arial"/>
          <w:b/>
          <w:sz w:val="18"/>
          <w:szCs w:val="18"/>
        </w:rPr>
        <w:t>ę</w:t>
      </w:r>
      <w:r w:rsidR="00E63527" w:rsidRPr="00647968">
        <w:rPr>
          <w:rFonts w:ascii="Franklin Gothic Book" w:eastAsia="Calibri" w:hAnsi="Franklin Gothic Book" w:cs="Arial"/>
          <w:b/>
          <w:sz w:val="18"/>
          <w:szCs w:val="18"/>
        </w:rPr>
        <w:t xml:space="preserve"> VAT</w:t>
      </w:r>
      <w:r w:rsidRPr="00647968">
        <w:rPr>
          <w:rFonts w:ascii="Franklin Gothic Book" w:eastAsia="Calibri" w:hAnsi="Franklin Gothic Book" w:cs="Arial"/>
          <w:b/>
          <w:sz w:val="18"/>
          <w:szCs w:val="18"/>
        </w:rPr>
        <w:t>.</w:t>
      </w:r>
    </w:p>
    <w:p w14:paraId="4D3782A7" w14:textId="77777777" w:rsidR="00526F78" w:rsidRPr="00647968" w:rsidRDefault="00526F78" w:rsidP="000F7CD4">
      <w:pPr>
        <w:numPr>
          <w:ilvl w:val="0"/>
          <w:numId w:val="10"/>
        </w:numPr>
        <w:spacing w:before="60" w:after="60" w:line="276" w:lineRule="auto"/>
        <w:ind w:left="284" w:hanging="284"/>
        <w:jc w:val="both"/>
        <w:rPr>
          <w:rFonts w:ascii="Franklin Gothic Book" w:eastAsia="Calibri" w:hAnsi="Franklin Gothic Book" w:cs="Arial"/>
          <w:sz w:val="18"/>
          <w:szCs w:val="18"/>
        </w:rPr>
      </w:pPr>
      <w:r w:rsidRPr="00647968">
        <w:rPr>
          <w:rFonts w:ascii="Franklin Gothic Book" w:eastAsia="Calibri" w:hAnsi="Franklin Gothic Book" w:cs="Arial"/>
          <w:sz w:val="18"/>
          <w:szCs w:val="18"/>
        </w:rPr>
        <w:t xml:space="preserve">Podana cena jest obowiązująca w całym okresie ważności Oferty i w trakcie realizacji Umowy zawartej w wyniku przeprowadzonego postępowania o udzielenie zamówienia. </w:t>
      </w:r>
    </w:p>
    <w:p w14:paraId="2FFF86EB" w14:textId="16234F47" w:rsidR="00526F78" w:rsidRPr="00647968" w:rsidRDefault="00526F78" w:rsidP="000F7CD4">
      <w:pPr>
        <w:numPr>
          <w:ilvl w:val="0"/>
          <w:numId w:val="10"/>
        </w:numPr>
        <w:spacing w:before="60" w:after="60" w:line="276" w:lineRule="auto"/>
        <w:ind w:left="284" w:hanging="284"/>
        <w:jc w:val="both"/>
        <w:rPr>
          <w:rFonts w:ascii="Franklin Gothic Book" w:eastAsia="Calibri" w:hAnsi="Franklin Gothic Book" w:cs="Arial"/>
          <w:sz w:val="18"/>
          <w:szCs w:val="18"/>
        </w:rPr>
      </w:pPr>
      <w:r w:rsidRPr="00647968">
        <w:rPr>
          <w:rFonts w:ascii="Franklin Gothic Book" w:eastAsia="Calibri" w:hAnsi="Franklin Gothic Book" w:cs="Arial"/>
          <w:sz w:val="18"/>
          <w:szCs w:val="18"/>
        </w:rPr>
        <w:t xml:space="preserve">Rozliczenie między Zamawiającym a Wykonawcą będzie prowadzone w walucie </w:t>
      </w:r>
      <w:r w:rsidR="00E51D5F" w:rsidRPr="00647968">
        <w:rPr>
          <w:rFonts w:ascii="Franklin Gothic Book" w:eastAsia="Calibri" w:hAnsi="Franklin Gothic Book" w:cs="Arial"/>
          <w:sz w:val="18"/>
          <w:szCs w:val="18"/>
        </w:rPr>
        <w:t>PLN.</w:t>
      </w:r>
      <w:r w:rsidR="00985EDB" w:rsidRPr="00647968">
        <w:rPr>
          <w:rFonts w:ascii="Franklin Gothic Book" w:eastAsia="Calibri" w:hAnsi="Franklin Gothic Book" w:cs="Arial"/>
          <w:sz w:val="18"/>
          <w:szCs w:val="18"/>
        </w:rPr>
        <w:t xml:space="preserve"> </w:t>
      </w:r>
    </w:p>
    <w:tbl>
      <w:tblPr>
        <w:tblStyle w:val="Tabela-Siatka"/>
        <w:tblW w:w="10110" w:type="dxa"/>
        <w:shd w:val="clear" w:color="auto" w:fill="D9D9D9" w:themeFill="background1" w:themeFillShade="D9"/>
        <w:tblLook w:val="04A0" w:firstRow="1" w:lastRow="0" w:firstColumn="1" w:lastColumn="0" w:noHBand="0" w:noVBand="1"/>
      </w:tblPr>
      <w:tblGrid>
        <w:gridCol w:w="10110"/>
      </w:tblGrid>
      <w:tr w:rsidR="00526F78" w:rsidRPr="00647968" w14:paraId="09BC181B" w14:textId="77777777" w:rsidTr="00526F78">
        <w:trPr>
          <w:trHeight w:val="249"/>
        </w:trPr>
        <w:tc>
          <w:tcPr>
            <w:tcW w:w="10110" w:type="dxa"/>
            <w:shd w:val="clear" w:color="auto" w:fill="D9D9D9" w:themeFill="background1" w:themeFillShade="D9"/>
          </w:tcPr>
          <w:p w14:paraId="6B99E391" w14:textId="24A6FB44" w:rsidR="00526F78" w:rsidRPr="00647968" w:rsidRDefault="00526F78" w:rsidP="000F7CD4">
            <w:pPr>
              <w:keepNext/>
              <w:spacing w:before="60" w:after="60" w:line="276" w:lineRule="auto"/>
              <w:outlineLvl w:val="0"/>
              <w:rPr>
                <w:rFonts w:ascii="Franklin Gothic Book" w:eastAsia="Times New Roman" w:hAnsi="Franklin Gothic Book" w:cs="Arial"/>
                <w:b/>
                <w:bCs/>
                <w:sz w:val="18"/>
                <w:szCs w:val="18"/>
                <w:lang w:val="de-DE"/>
              </w:rPr>
            </w:pPr>
            <w:bookmarkStart w:id="33" w:name="_Toc86154849"/>
            <w:bookmarkStart w:id="34" w:name="_Toc120866525"/>
            <w:r w:rsidRPr="00647968">
              <w:rPr>
                <w:rFonts w:ascii="Franklin Gothic Book" w:eastAsia="Times New Roman" w:hAnsi="Franklin Gothic Book" w:cs="Arial"/>
                <w:b/>
                <w:bCs/>
                <w:sz w:val="18"/>
                <w:szCs w:val="18"/>
                <w:lang w:val="de-DE"/>
              </w:rPr>
              <w:t xml:space="preserve">ROZDZIAŁ XIV – </w:t>
            </w:r>
            <w:r w:rsidRPr="00647968">
              <w:rPr>
                <w:rFonts w:ascii="Franklin Gothic Book" w:eastAsia="Times New Roman" w:hAnsi="Franklin Gothic Book" w:cs="Arial"/>
                <w:b/>
                <w:bCs/>
                <w:sz w:val="18"/>
                <w:szCs w:val="18"/>
              </w:rPr>
              <w:t>Kryteria oceny ofert</w:t>
            </w:r>
            <w:bookmarkEnd w:id="33"/>
            <w:bookmarkEnd w:id="34"/>
          </w:p>
        </w:tc>
      </w:tr>
    </w:tbl>
    <w:p w14:paraId="0FF582FA" w14:textId="026D646A" w:rsidR="00526F78" w:rsidRPr="00647968" w:rsidRDefault="00E94D12" w:rsidP="000F7CD4">
      <w:pPr>
        <w:numPr>
          <w:ilvl w:val="0"/>
          <w:numId w:val="12"/>
        </w:numPr>
        <w:shd w:val="clear" w:color="auto" w:fill="FFFFFF" w:themeFill="background1"/>
        <w:spacing w:before="60" w:after="60" w:line="276" w:lineRule="auto"/>
        <w:ind w:left="284" w:hanging="284"/>
        <w:jc w:val="both"/>
        <w:rPr>
          <w:rFonts w:ascii="Franklin Gothic Book" w:eastAsia="Times New Roman" w:hAnsi="Franklin Gothic Book" w:cs="Arial"/>
          <w:sz w:val="18"/>
          <w:szCs w:val="18"/>
          <w:lang w:eastAsia="ja-JP"/>
        </w:rPr>
      </w:pPr>
      <w:r w:rsidRPr="00647968">
        <w:rPr>
          <w:rFonts w:ascii="Franklin Gothic Book" w:eastAsia="Times New Roman" w:hAnsi="Franklin Gothic Book" w:cs="Arial"/>
          <w:sz w:val="18"/>
          <w:szCs w:val="18"/>
          <w:lang w:eastAsia="ja-JP"/>
        </w:rPr>
        <w:t xml:space="preserve">Kryterium oceny ofert jest </w:t>
      </w:r>
      <w:r w:rsidRPr="00647968">
        <w:rPr>
          <w:rFonts w:ascii="Franklin Gothic Book" w:eastAsia="Times New Roman" w:hAnsi="Franklin Gothic Book" w:cs="Arial"/>
          <w:sz w:val="18"/>
          <w:szCs w:val="18"/>
          <w:lang w:eastAsia="pl-PL"/>
        </w:rPr>
        <w:t xml:space="preserve">Cena </w:t>
      </w:r>
      <w:r w:rsidR="00A15358" w:rsidRPr="00647968">
        <w:rPr>
          <w:rFonts w:ascii="Franklin Gothic Book" w:eastAsia="Times New Roman" w:hAnsi="Franklin Gothic Book" w:cs="Arial"/>
          <w:sz w:val="18"/>
          <w:szCs w:val="18"/>
          <w:lang w:eastAsia="pl-PL"/>
        </w:rPr>
        <w:t xml:space="preserve">Ofertowa </w:t>
      </w:r>
      <w:r w:rsidRPr="00647968">
        <w:rPr>
          <w:rFonts w:ascii="Franklin Gothic Book" w:eastAsia="Times New Roman" w:hAnsi="Franklin Gothic Book" w:cs="Arial"/>
          <w:sz w:val="18"/>
          <w:szCs w:val="18"/>
          <w:lang w:eastAsia="pl-PL"/>
        </w:rPr>
        <w:t>Netto</w:t>
      </w:r>
      <w:r w:rsidR="00832B5B" w:rsidRPr="00647968">
        <w:rPr>
          <w:rFonts w:ascii="Franklin Gothic Book" w:eastAsia="Times New Roman" w:hAnsi="Franklin Gothic Book" w:cs="Arial"/>
          <w:sz w:val="18"/>
          <w:szCs w:val="18"/>
          <w:lang w:eastAsia="pl-PL"/>
        </w:rPr>
        <w:t xml:space="preserve"> </w:t>
      </w:r>
      <w:r w:rsidR="00DF1761" w:rsidRPr="00647968">
        <w:rPr>
          <w:rFonts w:ascii="Franklin Gothic Book" w:eastAsia="Times New Roman" w:hAnsi="Franklin Gothic Book" w:cs="Arial"/>
          <w:sz w:val="18"/>
          <w:szCs w:val="18"/>
          <w:lang w:eastAsia="pl-PL"/>
        </w:rPr>
        <w:t xml:space="preserve">w wysokości </w:t>
      </w:r>
      <w:r w:rsidR="00832B5B" w:rsidRPr="00647968">
        <w:rPr>
          <w:rFonts w:ascii="Franklin Gothic Book" w:eastAsia="Times New Roman" w:hAnsi="Franklin Gothic Book" w:cs="Arial"/>
          <w:sz w:val="18"/>
          <w:szCs w:val="18"/>
          <w:lang w:eastAsia="pl-PL"/>
        </w:rPr>
        <w:t>100%</w:t>
      </w:r>
      <w:r w:rsidR="00526F78" w:rsidRPr="00647968">
        <w:rPr>
          <w:rFonts w:ascii="Franklin Gothic Book" w:eastAsia="Times New Roman" w:hAnsi="Franklin Gothic Book" w:cs="Arial"/>
          <w:sz w:val="18"/>
          <w:szCs w:val="18"/>
          <w:lang w:eastAsia="ja-JP"/>
        </w:rPr>
        <w:t>.</w:t>
      </w:r>
    </w:p>
    <w:tbl>
      <w:tblPr>
        <w:tblStyle w:val="Tabela-Siatka"/>
        <w:tblW w:w="0" w:type="auto"/>
        <w:shd w:val="clear" w:color="auto" w:fill="D9D9D9" w:themeFill="background1" w:themeFillShade="D9"/>
        <w:tblLook w:val="04A0" w:firstRow="1" w:lastRow="0" w:firstColumn="1" w:lastColumn="0" w:noHBand="0" w:noVBand="1"/>
      </w:tblPr>
      <w:tblGrid>
        <w:gridCol w:w="9062"/>
      </w:tblGrid>
      <w:tr w:rsidR="00526F78" w:rsidRPr="00647968" w14:paraId="7BD19379" w14:textId="77777777" w:rsidTr="004377DC">
        <w:tc>
          <w:tcPr>
            <w:tcW w:w="9062" w:type="dxa"/>
            <w:shd w:val="clear" w:color="auto" w:fill="D9D9D9" w:themeFill="background1" w:themeFillShade="D9"/>
          </w:tcPr>
          <w:p w14:paraId="48BFA960" w14:textId="010539FB" w:rsidR="00526F78" w:rsidRPr="00647968" w:rsidRDefault="00526F78" w:rsidP="000F7CD4">
            <w:pPr>
              <w:keepNext/>
              <w:spacing w:before="60" w:after="60" w:line="276" w:lineRule="auto"/>
              <w:jc w:val="both"/>
              <w:outlineLvl w:val="0"/>
              <w:rPr>
                <w:rFonts w:ascii="Franklin Gothic Book" w:eastAsia="Times New Roman" w:hAnsi="Franklin Gothic Book" w:cs="Arial"/>
                <w:b/>
                <w:bCs/>
                <w:sz w:val="18"/>
                <w:szCs w:val="18"/>
                <w:lang w:val="de-DE"/>
              </w:rPr>
            </w:pPr>
            <w:bookmarkStart w:id="35" w:name="_Toc86154850"/>
            <w:bookmarkStart w:id="36" w:name="_Toc120866526"/>
            <w:r w:rsidRPr="00647968">
              <w:rPr>
                <w:rFonts w:ascii="Franklin Gothic Book" w:eastAsia="Times New Roman" w:hAnsi="Franklin Gothic Book" w:cs="Arial"/>
                <w:b/>
                <w:bCs/>
                <w:sz w:val="18"/>
                <w:szCs w:val="18"/>
                <w:lang w:val="de-DE"/>
              </w:rPr>
              <w:t xml:space="preserve">ROZDZIAŁ XV – </w:t>
            </w:r>
            <w:r w:rsidRPr="00647968">
              <w:rPr>
                <w:rFonts w:ascii="Franklin Gothic Book" w:eastAsia="Times New Roman" w:hAnsi="Franklin Gothic Book" w:cs="Arial"/>
                <w:b/>
                <w:bCs/>
                <w:sz w:val="18"/>
                <w:szCs w:val="18"/>
              </w:rPr>
              <w:t>Otwarcie ofert i ocena kompletności ofert w celu spełnienia wymogów warunków zamówienia</w:t>
            </w:r>
            <w:bookmarkEnd w:id="35"/>
            <w:bookmarkEnd w:id="36"/>
          </w:p>
        </w:tc>
      </w:tr>
    </w:tbl>
    <w:p w14:paraId="11A4B6D7" w14:textId="3719CF5B" w:rsidR="00A30D41" w:rsidRPr="00647968" w:rsidRDefault="00A30D41" w:rsidP="000F7CD4">
      <w:pPr>
        <w:numPr>
          <w:ilvl w:val="0"/>
          <w:numId w:val="17"/>
        </w:numPr>
        <w:spacing w:before="60" w:after="60" w:line="276" w:lineRule="auto"/>
        <w:ind w:left="284" w:hanging="284"/>
        <w:jc w:val="both"/>
        <w:rPr>
          <w:rFonts w:ascii="Franklin Gothic Book" w:eastAsia="Calibri" w:hAnsi="Franklin Gothic Book" w:cs="Arial"/>
          <w:sz w:val="18"/>
          <w:szCs w:val="18"/>
        </w:rPr>
      </w:pPr>
      <w:r w:rsidRPr="00647968">
        <w:rPr>
          <w:rFonts w:ascii="Franklin Gothic Book" w:eastAsia="Calibri" w:hAnsi="Franklin Gothic Book" w:cs="Arial"/>
          <w:sz w:val="18"/>
          <w:szCs w:val="18"/>
        </w:rPr>
        <w:t>Zamawiający zastrzega możliwość zastosowania procedury odwróconej w prowadzonym postępowaniu</w:t>
      </w:r>
      <w:r w:rsidR="00CA0401" w:rsidRPr="00647968">
        <w:rPr>
          <w:rFonts w:ascii="Franklin Gothic Book" w:eastAsia="Calibri" w:hAnsi="Franklin Gothic Book" w:cs="Arial"/>
          <w:sz w:val="18"/>
          <w:szCs w:val="18"/>
        </w:rPr>
        <w:t xml:space="preserve"> tj. </w:t>
      </w:r>
      <w:r w:rsidRPr="00647968">
        <w:rPr>
          <w:rFonts w:ascii="Franklin Gothic Book" w:hAnsi="Franklin Gothic Book"/>
          <w:sz w:val="18"/>
          <w:szCs w:val="18"/>
        </w:rPr>
        <w:t>najpierw dokona oceny ofert, a następnie zbada czy Wykonawca, którego została oceniona najwyżej, nie podlegała wykluczeniu oraz spełnia warunki udziału w postępowaniu.</w:t>
      </w:r>
    </w:p>
    <w:p w14:paraId="0EF35E70" w14:textId="69F157DE" w:rsidR="005314CC" w:rsidRPr="00647968" w:rsidRDefault="005314CC" w:rsidP="000F7CD4">
      <w:pPr>
        <w:pStyle w:val="Akapitzlist"/>
        <w:numPr>
          <w:ilvl w:val="0"/>
          <w:numId w:val="17"/>
        </w:numPr>
        <w:spacing w:before="60" w:after="60"/>
        <w:ind w:left="284" w:hanging="284"/>
        <w:contextualSpacing w:val="0"/>
        <w:jc w:val="both"/>
        <w:rPr>
          <w:rFonts w:ascii="Franklin Gothic Book" w:hAnsi="Franklin Gothic Book"/>
          <w:sz w:val="18"/>
          <w:szCs w:val="18"/>
        </w:rPr>
      </w:pPr>
      <w:r w:rsidRPr="00647968">
        <w:rPr>
          <w:rFonts w:ascii="Franklin Gothic Book" w:hAnsi="Franklin Gothic Book"/>
          <w:sz w:val="18"/>
          <w:szCs w:val="18"/>
        </w:rPr>
        <w:t xml:space="preserve">Oświadczenia Wykonawców określone w </w:t>
      </w:r>
      <w:r w:rsidR="00EC5CD9" w:rsidRPr="00647968">
        <w:rPr>
          <w:rFonts w:ascii="Franklin Gothic Book" w:hAnsi="Franklin Gothic Book"/>
          <w:sz w:val="18"/>
          <w:szCs w:val="18"/>
        </w:rPr>
        <w:t>Rozdziale</w:t>
      </w:r>
      <w:r w:rsidRPr="00647968">
        <w:rPr>
          <w:rFonts w:ascii="Franklin Gothic Book" w:hAnsi="Franklin Gothic Book"/>
          <w:sz w:val="18"/>
          <w:szCs w:val="18"/>
        </w:rPr>
        <w:t xml:space="preserve"> V zastępują Podmiotowe Środki Dowodowe,</w:t>
      </w:r>
      <w:r w:rsidR="009849D5" w:rsidRPr="00647968">
        <w:rPr>
          <w:rFonts w:ascii="Franklin Gothic Book" w:hAnsi="Franklin Gothic Book"/>
          <w:sz w:val="18"/>
          <w:szCs w:val="18"/>
        </w:rPr>
        <w:t xml:space="preserve"> z wyjątkiem dokumentów wymaganych na potwierdzenie spełniana warunków udziału w Postępowaniu, </w:t>
      </w:r>
      <w:r w:rsidRPr="00647968">
        <w:rPr>
          <w:rFonts w:ascii="Franklin Gothic Book" w:hAnsi="Franklin Gothic Book"/>
          <w:sz w:val="18"/>
          <w:szCs w:val="18"/>
        </w:rPr>
        <w:t xml:space="preserve"> z zastrzeżeniem, iż Zamawiający może w każdym czasie wezwać Wykonawcę lub Wykonawców do złożenia wszystkich lub niektórych Podmiotowych Środków Dowodowych aktualnych na dzień ich złożenia i pozostających aktualnymi od dnia składania Ofert.</w:t>
      </w:r>
      <w:r w:rsidR="009849D5" w:rsidRPr="00647968">
        <w:rPr>
          <w:rFonts w:ascii="Franklin Gothic Book" w:hAnsi="Franklin Gothic Book"/>
          <w:sz w:val="18"/>
          <w:szCs w:val="18"/>
        </w:rPr>
        <w:t xml:space="preserve"> </w:t>
      </w:r>
      <w:r w:rsidR="009849D5" w:rsidRPr="00647968">
        <w:rPr>
          <w:rFonts w:ascii="Franklin Gothic Book" w:eastAsiaTheme="minorHAnsi" w:hAnsi="Franklin Gothic Book" w:cstheme="minorBidi"/>
          <w:sz w:val="18"/>
          <w:szCs w:val="18"/>
        </w:rPr>
        <w:t xml:space="preserve">W przypadku wspólnego ubiegania się przez Wykonawców o Zamówienie, Oświadczenia EPZ składa każdy z Wykonawców. </w:t>
      </w:r>
    </w:p>
    <w:p w14:paraId="321393BA" w14:textId="3A600B77" w:rsidR="00526F78" w:rsidRPr="00647968" w:rsidRDefault="00526F78" w:rsidP="000F7CD4">
      <w:pPr>
        <w:numPr>
          <w:ilvl w:val="0"/>
          <w:numId w:val="17"/>
        </w:numPr>
        <w:spacing w:before="60" w:after="60" w:line="276" w:lineRule="auto"/>
        <w:ind w:left="284" w:hanging="284"/>
        <w:jc w:val="both"/>
        <w:rPr>
          <w:rFonts w:ascii="Franklin Gothic Book" w:eastAsia="Times New Roman" w:hAnsi="Franklin Gothic Book" w:cs="Arial"/>
          <w:sz w:val="18"/>
          <w:szCs w:val="18"/>
          <w:lang w:eastAsia="pl-PL"/>
        </w:rPr>
      </w:pPr>
      <w:r w:rsidRPr="00647968">
        <w:rPr>
          <w:rFonts w:ascii="Franklin Gothic Book" w:eastAsia="Times New Roman" w:hAnsi="Franklin Gothic Book" w:cs="Arial"/>
          <w:sz w:val="18"/>
          <w:szCs w:val="18"/>
          <w:lang w:eastAsia="pl-PL"/>
        </w:rPr>
        <w:t>Zamawiający informuje, że całe postępowanie, a w tym otwarcie Ofert</w:t>
      </w:r>
      <w:r w:rsidRPr="00647968">
        <w:rPr>
          <w:rFonts w:ascii="Franklin Gothic Book" w:eastAsia="Times New Roman" w:hAnsi="Franklin Gothic Book" w:cs="Arial"/>
          <w:color w:val="00B0F0"/>
          <w:sz w:val="18"/>
          <w:szCs w:val="18"/>
          <w:lang w:eastAsia="pl-PL"/>
        </w:rPr>
        <w:t xml:space="preserve"> </w:t>
      </w:r>
      <w:r w:rsidRPr="00647968">
        <w:rPr>
          <w:rFonts w:ascii="Franklin Gothic Book" w:eastAsia="Times New Roman" w:hAnsi="Franklin Gothic Book" w:cs="Arial"/>
          <w:sz w:val="18"/>
          <w:szCs w:val="18"/>
          <w:lang w:eastAsia="pl-PL"/>
        </w:rPr>
        <w:t>odbywa się na Platformie zakupowej, jest niejawne i odbywa się bez udziału Wykonawców.</w:t>
      </w:r>
    </w:p>
    <w:p w14:paraId="34170955" w14:textId="18E0C183" w:rsidR="00526F78" w:rsidRPr="00647968" w:rsidRDefault="00526F78" w:rsidP="000F7CD4">
      <w:pPr>
        <w:numPr>
          <w:ilvl w:val="0"/>
          <w:numId w:val="17"/>
        </w:numPr>
        <w:spacing w:before="60" w:after="60" w:line="276" w:lineRule="auto"/>
        <w:ind w:left="284" w:hanging="284"/>
        <w:jc w:val="both"/>
        <w:rPr>
          <w:rFonts w:ascii="Franklin Gothic Book" w:eastAsia="Times New Roman" w:hAnsi="Franklin Gothic Book" w:cs="Arial"/>
          <w:sz w:val="18"/>
          <w:szCs w:val="18"/>
          <w:lang w:eastAsia="pl-PL"/>
        </w:rPr>
      </w:pPr>
      <w:r w:rsidRPr="00647968">
        <w:rPr>
          <w:rFonts w:ascii="Franklin Gothic Book" w:eastAsia="Calibri" w:hAnsi="Franklin Gothic Book" w:cs="Arial"/>
          <w:sz w:val="18"/>
          <w:szCs w:val="18"/>
        </w:rPr>
        <w:t>Po otwarciu Ofert Zamawiający dokona badania Ofert w celu stwierdzenia, czy Wykonawcy nie zostają wykluczeni oraz czy Oferty nie podlegają odrzuceniu. Oferty, które nie zostały odrzucone (uznane za odrzucone zgodnie z Rozdziałem XX</w:t>
      </w:r>
      <w:r w:rsidR="000A3962" w:rsidRPr="00647968">
        <w:rPr>
          <w:rFonts w:ascii="Franklin Gothic Book" w:eastAsia="Calibri" w:hAnsi="Franklin Gothic Book" w:cs="Arial"/>
          <w:sz w:val="18"/>
          <w:szCs w:val="18"/>
        </w:rPr>
        <w:t>I</w:t>
      </w:r>
      <w:r w:rsidRPr="00647968">
        <w:rPr>
          <w:rFonts w:ascii="Franklin Gothic Book" w:eastAsia="Calibri" w:hAnsi="Franklin Gothic Book" w:cs="Arial"/>
          <w:sz w:val="18"/>
          <w:szCs w:val="18"/>
        </w:rPr>
        <w:t xml:space="preserve"> </w:t>
      </w:r>
      <w:r w:rsidR="003B5A36" w:rsidRPr="00647968">
        <w:rPr>
          <w:rFonts w:ascii="Franklin Gothic Book" w:eastAsia="Calibri" w:hAnsi="Franklin Gothic Book" w:cs="Arial"/>
          <w:sz w:val="18"/>
          <w:szCs w:val="18"/>
        </w:rPr>
        <w:t>Ogłoszenia</w:t>
      </w:r>
      <w:r w:rsidRPr="00647968">
        <w:rPr>
          <w:rFonts w:ascii="Franklin Gothic Book" w:eastAsia="Calibri" w:hAnsi="Franklin Gothic Book" w:cs="Arial"/>
          <w:sz w:val="18"/>
          <w:szCs w:val="18"/>
        </w:rPr>
        <w:t xml:space="preserve">) zostaną poddane procedurze oceny zgodnie z kryteriami oceny Ofert określonymi w Rozdziale XIV </w:t>
      </w:r>
      <w:r w:rsidR="003B5A36" w:rsidRPr="00647968">
        <w:rPr>
          <w:rFonts w:ascii="Franklin Gothic Book" w:eastAsia="Calibri" w:hAnsi="Franklin Gothic Book" w:cs="Arial"/>
          <w:sz w:val="18"/>
          <w:szCs w:val="18"/>
        </w:rPr>
        <w:t>Ogłoszenia</w:t>
      </w:r>
      <w:r w:rsidRPr="00647968">
        <w:rPr>
          <w:rFonts w:ascii="Franklin Gothic Book" w:eastAsia="Calibri" w:hAnsi="Franklin Gothic Book" w:cs="Arial"/>
          <w:sz w:val="18"/>
          <w:szCs w:val="18"/>
        </w:rPr>
        <w:t>.</w:t>
      </w:r>
    </w:p>
    <w:p w14:paraId="72CDD5A5" w14:textId="77777777" w:rsidR="00526F78" w:rsidRPr="00647968" w:rsidRDefault="00526F78" w:rsidP="000F7CD4">
      <w:pPr>
        <w:numPr>
          <w:ilvl w:val="0"/>
          <w:numId w:val="17"/>
        </w:numPr>
        <w:spacing w:before="60" w:after="60" w:line="276" w:lineRule="auto"/>
        <w:ind w:left="284" w:hanging="284"/>
        <w:jc w:val="both"/>
        <w:rPr>
          <w:rFonts w:ascii="Franklin Gothic Book" w:eastAsia="Times New Roman" w:hAnsi="Franklin Gothic Book" w:cs="Arial"/>
          <w:b/>
          <w:sz w:val="18"/>
          <w:szCs w:val="18"/>
          <w:lang w:eastAsia="pl-PL"/>
        </w:rPr>
      </w:pPr>
      <w:r w:rsidRPr="00647968">
        <w:rPr>
          <w:rFonts w:ascii="Franklin Gothic Book" w:eastAsia="Calibri" w:hAnsi="Franklin Gothic Book" w:cs="Arial"/>
          <w:b/>
          <w:sz w:val="18"/>
          <w:szCs w:val="18"/>
        </w:rPr>
        <w:t xml:space="preserve">W toku badania i oceny złożonych Ofert Zamawiający zastrzega możliwość wezwania Wykonawców do: </w:t>
      </w:r>
    </w:p>
    <w:p w14:paraId="5D8A1DFD" w14:textId="4CB1B35D" w:rsidR="00526F78" w:rsidRPr="00647968" w:rsidRDefault="00526F78" w:rsidP="000F7CD4">
      <w:pPr>
        <w:numPr>
          <w:ilvl w:val="1"/>
          <w:numId w:val="17"/>
        </w:numPr>
        <w:spacing w:before="60" w:after="60" w:line="276" w:lineRule="auto"/>
        <w:ind w:left="709" w:hanging="425"/>
        <w:jc w:val="both"/>
        <w:rPr>
          <w:rFonts w:ascii="Franklin Gothic Book" w:eastAsia="Times New Roman" w:hAnsi="Franklin Gothic Book" w:cs="Arial"/>
          <w:b/>
          <w:sz w:val="18"/>
          <w:szCs w:val="18"/>
          <w:lang w:eastAsia="pl-PL"/>
        </w:rPr>
      </w:pPr>
      <w:r w:rsidRPr="00647968">
        <w:rPr>
          <w:rFonts w:ascii="Franklin Gothic Book" w:eastAsia="Calibri" w:hAnsi="Franklin Gothic Book" w:cs="Arial"/>
          <w:b/>
          <w:sz w:val="18"/>
          <w:szCs w:val="18"/>
        </w:rPr>
        <w:t xml:space="preserve">uzupełnienia lub wyjaśnienia </w:t>
      </w:r>
      <w:r w:rsidR="001710C9" w:rsidRPr="00647968">
        <w:rPr>
          <w:rFonts w:ascii="Franklin Gothic Book" w:eastAsia="Calibri" w:hAnsi="Franklin Gothic Book" w:cs="Arial"/>
          <w:b/>
          <w:sz w:val="18"/>
          <w:szCs w:val="18"/>
        </w:rPr>
        <w:t>przez Wykonawcę</w:t>
      </w:r>
      <w:r w:rsidR="001710C9" w:rsidRPr="00647968" w:rsidDel="005D06CE">
        <w:rPr>
          <w:rFonts w:ascii="Franklin Gothic Book" w:eastAsia="Calibri" w:hAnsi="Franklin Gothic Book" w:cs="Arial"/>
          <w:b/>
          <w:sz w:val="18"/>
          <w:szCs w:val="18"/>
        </w:rPr>
        <w:t xml:space="preserve"> </w:t>
      </w:r>
      <w:r w:rsidR="005D06CE" w:rsidRPr="00647968">
        <w:rPr>
          <w:rFonts w:ascii="Franklin Gothic Book" w:eastAsia="Calibri" w:hAnsi="Franklin Gothic Book" w:cs="Arial"/>
          <w:b/>
          <w:sz w:val="18"/>
          <w:szCs w:val="18"/>
        </w:rPr>
        <w:t>Podmiotowych</w:t>
      </w:r>
      <w:r w:rsidR="00AF7210" w:rsidRPr="00647968">
        <w:rPr>
          <w:rFonts w:ascii="Franklin Gothic Book" w:eastAsia="Calibri" w:hAnsi="Franklin Gothic Book" w:cs="Arial"/>
          <w:b/>
          <w:sz w:val="18"/>
          <w:szCs w:val="18"/>
        </w:rPr>
        <w:t>/Przedmiotowych</w:t>
      </w:r>
      <w:r w:rsidR="005D06CE" w:rsidRPr="00647968">
        <w:rPr>
          <w:rFonts w:ascii="Franklin Gothic Book" w:eastAsia="Calibri" w:hAnsi="Franklin Gothic Book" w:cs="Arial"/>
          <w:b/>
          <w:sz w:val="18"/>
          <w:szCs w:val="18"/>
        </w:rPr>
        <w:t xml:space="preserve"> Środków Dowodowych</w:t>
      </w:r>
      <w:r w:rsidR="00C414E8" w:rsidRPr="00647968">
        <w:rPr>
          <w:rFonts w:ascii="Franklin Gothic Book" w:eastAsia="Calibri" w:hAnsi="Franklin Gothic Book" w:cs="Arial"/>
          <w:b/>
          <w:sz w:val="18"/>
          <w:szCs w:val="18"/>
        </w:rPr>
        <w:t xml:space="preserve"> </w:t>
      </w:r>
      <w:r w:rsidRPr="00647968">
        <w:rPr>
          <w:rFonts w:ascii="Franklin Gothic Book" w:eastAsia="Calibri" w:hAnsi="Franklin Gothic Book" w:cs="Arial"/>
          <w:b/>
          <w:sz w:val="18"/>
          <w:szCs w:val="18"/>
        </w:rPr>
        <w:t xml:space="preserve">dotyczących spełnienia warunków udziału w postępowaniu oraz </w:t>
      </w:r>
      <w:r w:rsidR="00C414E8" w:rsidRPr="00647968">
        <w:rPr>
          <w:rFonts w:ascii="Franklin Gothic Book" w:eastAsia="Calibri" w:hAnsi="Franklin Gothic Book" w:cs="Arial"/>
          <w:b/>
          <w:sz w:val="18"/>
          <w:szCs w:val="18"/>
        </w:rPr>
        <w:t xml:space="preserve">potwierdzenia braku podstaw </w:t>
      </w:r>
      <w:r w:rsidRPr="00647968">
        <w:rPr>
          <w:rFonts w:ascii="Franklin Gothic Book" w:eastAsia="Calibri" w:hAnsi="Franklin Gothic Book" w:cs="Arial"/>
          <w:b/>
          <w:sz w:val="18"/>
          <w:szCs w:val="18"/>
        </w:rPr>
        <w:t>wykluczeni</w:t>
      </w:r>
      <w:r w:rsidR="00C414E8" w:rsidRPr="00647968">
        <w:rPr>
          <w:rFonts w:ascii="Franklin Gothic Book" w:eastAsia="Calibri" w:hAnsi="Franklin Gothic Book" w:cs="Arial"/>
          <w:b/>
          <w:sz w:val="18"/>
          <w:szCs w:val="18"/>
        </w:rPr>
        <w:t>a</w:t>
      </w:r>
      <w:r w:rsidRPr="00647968">
        <w:rPr>
          <w:rFonts w:ascii="Franklin Gothic Book" w:eastAsia="Calibri" w:hAnsi="Franklin Gothic Book" w:cs="Arial"/>
          <w:b/>
          <w:sz w:val="18"/>
          <w:szCs w:val="18"/>
        </w:rPr>
        <w:t xml:space="preserve"> z postępowania, </w:t>
      </w:r>
    </w:p>
    <w:p w14:paraId="04588682" w14:textId="4028BE01" w:rsidR="00474501" w:rsidRPr="00647968" w:rsidRDefault="00526F78" w:rsidP="000F7CD4">
      <w:pPr>
        <w:numPr>
          <w:ilvl w:val="1"/>
          <w:numId w:val="17"/>
        </w:numPr>
        <w:spacing w:before="60" w:after="60" w:line="276" w:lineRule="auto"/>
        <w:ind w:left="709" w:hanging="425"/>
        <w:jc w:val="both"/>
        <w:rPr>
          <w:rFonts w:ascii="Franklin Gothic Book" w:eastAsia="Times New Roman" w:hAnsi="Franklin Gothic Book" w:cs="Arial"/>
          <w:sz w:val="18"/>
          <w:szCs w:val="18"/>
          <w:lang w:eastAsia="pl-PL"/>
        </w:rPr>
      </w:pPr>
      <w:r w:rsidRPr="00647968">
        <w:rPr>
          <w:rFonts w:ascii="Franklin Gothic Book" w:eastAsia="Times New Roman" w:hAnsi="Franklin Gothic Book" w:cs="Arial"/>
          <w:b/>
          <w:sz w:val="18"/>
          <w:szCs w:val="18"/>
          <w:lang w:eastAsia="pl-PL"/>
        </w:rPr>
        <w:t>do wyjaśnienia treści Oferty oraz dokumentów dotyczących przedmiotu Zamówienia wpływających na ocenę Oferty, w terminie wskazanym przez Zamawiającego chyba, że – mimo ich uzupełnienia – Oferta Wykonawcy podlega odrzuceniu lub konieczne byłoby unieważnienie postępowania. Działania te nie mogą jednak doprowadzić do naruszenia zasady uczciwej konkurencji i równego</w:t>
      </w:r>
      <w:r w:rsidRPr="00647968">
        <w:rPr>
          <w:rFonts w:ascii="Franklin Gothic Book" w:eastAsia="Times New Roman" w:hAnsi="Franklin Gothic Book" w:cs="Arial"/>
          <w:sz w:val="18"/>
          <w:szCs w:val="18"/>
          <w:lang w:eastAsia="pl-PL"/>
        </w:rPr>
        <w:t xml:space="preserve"> </w:t>
      </w:r>
      <w:r w:rsidRPr="00647968">
        <w:rPr>
          <w:rFonts w:ascii="Franklin Gothic Book" w:eastAsia="Times New Roman" w:hAnsi="Franklin Gothic Book" w:cs="Arial"/>
          <w:b/>
          <w:sz w:val="18"/>
          <w:szCs w:val="18"/>
          <w:lang w:eastAsia="pl-PL"/>
        </w:rPr>
        <w:t>traktowania Wykonawców.</w:t>
      </w:r>
    </w:p>
    <w:p w14:paraId="5A56DF26" w14:textId="77777777" w:rsidR="00C414E8" w:rsidRPr="00647968" w:rsidRDefault="00526F78" w:rsidP="000F7CD4">
      <w:pPr>
        <w:numPr>
          <w:ilvl w:val="0"/>
          <w:numId w:val="17"/>
        </w:numPr>
        <w:spacing w:before="60" w:after="60" w:line="276" w:lineRule="auto"/>
        <w:ind w:left="284" w:hanging="284"/>
        <w:jc w:val="both"/>
        <w:rPr>
          <w:rFonts w:ascii="Franklin Gothic Book" w:eastAsia="Times New Roman" w:hAnsi="Franklin Gothic Book" w:cs="Arial"/>
          <w:sz w:val="18"/>
          <w:szCs w:val="18"/>
          <w:lang w:eastAsia="pl-PL"/>
        </w:rPr>
      </w:pPr>
      <w:r w:rsidRPr="00647968">
        <w:rPr>
          <w:rFonts w:ascii="Franklin Gothic Book" w:eastAsia="Calibri" w:hAnsi="Franklin Gothic Book" w:cs="Arial"/>
          <w:sz w:val="18"/>
          <w:szCs w:val="18"/>
        </w:rPr>
        <w:t>Dokumenty uzupełnione na wezwanie, o który</w:t>
      </w:r>
      <w:r w:rsidR="007A7933" w:rsidRPr="00647968">
        <w:rPr>
          <w:rFonts w:ascii="Franklin Gothic Book" w:eastAsia="Calibri" w:hAnsi="Franklin Gothic Book" w:cs="Arial"/>
          <w:sz w:val="18"/>
          <w:szCs w:val="18"/>
        </w:rPr>
        <w:t>ch</w:t>
      </w:r>
      <w:r w:rsidRPr="00647968">
        <w:rPr>
          <w:rFonts w:ascii="Franklin Gothic Book" w:eastAsia="Calibri" w:hAnsi="Franklin Gothic Book" w:cs="Arial"/>
          <w:sz w:val="18"/>
          <w:szCs w:val="18"/>
        </w:rPr>
        <w:t xml:space="preserve"> mowa w powyższym punkcie, muszą potwierdzać stan faktyczny aktualny na dzień składania Ofert.</w:t>
      </w:r>
    </w:p>
    <w:p w14:paraId="58E806CB" w14:textId="016FF893" w:rsidR="00D8148D" w:rsidRPr="00647968" w:rsidRDefault="00D8148D" w:rsidP="000F7CD4">
      <w:pPr>
        <w:numPr>
          <w:ilvl w:val="0"/>
          <w:numId w:val="17"/>
        </w:numPr>
        <w:spacing w:before="60" w:after="60" w:line="276" w:lineRule="auto"/>
        <w:ind w:left="284" w:hanging="284"/>
        <w:jc w:val="both"/>
        <w:rPr>
          <w:rFonts w:ascii="Franklin Gothic Book" w:hAnsi="Franklin Gothic Book"/>
          <w:sz w:val="18"/>
          <w:szCs w:val="18"/>
        </w:rPr>
      </w:pPr>
      <w:r w:rsidRPr="00647968">
        <w:rPr>
          <w:rFonts w:ascii="Franklin Gothic Book" w:hAnsi="Franklin Gothic Book" w:cs="Helvetica"/>
          <w:sz w:val="18"/>
          <w:szCs w:val="18"/>
        </w:rPr>
        <w:t>Zamawiaj</w:t>
      </w:r>
      <w:r w:rsidRPr="00647968">
        <w:rPr>
          <w:rFonts w:ascii="Franklin Gothic Book" w:hAnsi="Franklin Gothic Book" w:cs="Arial"/>
          <w:sz w:val="18"/>
          <w:szCs w:val="18"/>
        </w:rPr>
        <w:t>ą</w:t>
      </w:r>
      <w:r w:rsidRPr="00647968">
        <w:rPr>
          <w:rFonts w:ascii="Franklin Gothic Book" w:hAnsi="Franklin Gothic Book" w:cs="Helvetica"/>
          <w:sz w:val="18"/>
          <w:szCs w:val="18"/>
        </w:rPr>
        <w:t>cy w przypadku gdy wymagał tylko oświadczenia mo</w:t>
      </w:r>
      <w:r w:rsidRPr="00647968">
        <w:rPr>
          <w:rFonts w:ascii="Franklin Gothic Book" w:hAnsi="Franklin Gothic Book" w:cs="Arial"/>
          <w:sz w:val="18"/>
          <w:szCs w:val="18"/>
        </w:rPr>
        <w:t>ż</w:t>
      </w:r>
      <w:r w:rsidRPr="00647968">
        <w:rPr>
          <w:rFonts w:ascii="Franklin Gothic Book" w:hAnsi="Franklin Gothic Book" w:cs="Helvetica"/>
          <w:sz w:val="18"/>
          <w:szCs w:val="18"/>
        </w:rPr>
        <w:t>e w ka</w:t>
      </w:r>
      <w:r w:rsidRPr="00647968">
        <w:rPr>
          <w:rFonts w:ascii="Franklin Gothic Book" w:hAnsi="Franklin Gothic Book" w:cs="Arial"/>
          <w:sz w:val="18"/>
          <w:szCs w:val="18"/>
        </w:rPr>
        <w:t>ż</w:t>
      </w:r>
      <w:r w:rsidRPr="00647968">
        <w:rPr>
          <w:rFonts w:ascii="Franklin Gothic Book" w:hAnsi="Franklin Gothic Book" w:cs="Helvetica"/>
          <w:sz w:val="18"/>
          <w:szCs w:val="18"/>
        </w:rPr>
        <w:t>dym czasie wezwa</w:t>
      </w:r>
      <w:r w:rsidRPr="00647968">
        <w:rPr>
          <w:rFonts w:ascii="Franklin Gothic Book" w:hAnsi="Franklin Gothic Book" w:cs="Arial"/>
          <w:sz w:val="18"/>
          <w:szCs w:val="18"/>
        </w:rPr>
        <w:t xml:space="preserve">ć </w:t>
      </w:r>
      <w:r w:rsidRPr="00647968">
        <w:rPr>
          <w:rFonts w:ascii="Franklin Gothic Book" w:hAnsi="Franklin Gothic Book" w:cs="Helvetica"/>
          <w:sz w:val="18"/>
          <w:szCs w:val="18"/>
        </w:rPr>
        <w:t>Wykonawc</w:t>
      </w:r>
      <w:r w:rsidRPr="00647968">
        <w:rPr>
          <w:rFonts w:ascii="Franklin Gothic Book" w:hAnsi="Franklin Gothic Book" w:cs="Arial"/>
          <w:sz w:val="18"/>
          <w:szCs w:val="18"/>
        </w:rPr>
        <w:t xml:space="preserve">ę </w:t>
      </w:r>
      <w:r w:rsidRPr="00647968">
        <w:rPr>
          <w:rFonts w:ascii="Franklin Gothic Book" w:hAnsi="Franklin Gothic Book" w:cs="Helvetica"/>
          <w:sz w:val="18"/>
          <w:szCs w:val="18"/>
        </w:rPr>
        <w:t>lub Wykonawców do zło</w:t>
      </w:r>
      <w:r w:rsidRPr="00647968">
        <w:rPr>
          <w:rFonts w:ascii="Franklin Gothic Book" w:hAnsi="Franklin Gothic Book" w:cs="Arial"/>
          <w:sz w:val="18"/>
          <w:szCs w:val="18"/>
        </w:rPr>
        <w:t>ż</w:t>
      </w:r>
      <w:r w:rsidRPr="00647968">
        <w:rPr>
          <w:rFonts w:ascii="Franklin Gothic Book" w:hAnsi="Franklin Gothic Book" w:cs="Helvetica"/>
          <w:sz w:val="18"/>
          <w:szCs w:val="18"/>
        </w:rPr>
        <w:t>enia wszystkich</w:t>
      </w:r>
      <w:r w:rsidRPr="00647968">
        <w:rPr>
          <w:rFonts w:ascii="Franklin Gothic Book" w:hAnsi="Franklin Gothic Book"/>
          <w:sz w:val="18"/>
          <w:szCs w:val="18"/>
        </w:rPr>
        <w:t xml:space="preserve"> </w:t>
      </w:r>
      <w:r w:rsidRPr="00647968">
        <w:rPr>
          <w:rFonts w:ascii="Franklin Gothic Book" w:hAnsi="Franklin Gothic Book" w:cs="Helvetica"/>
          <w:sz w:val="18"/>
          <w:szCs w:val="18"/>
        </w:rPr>
        <w:t xml:space="preserve">lub niektórych Podmiotowych/Przedmiotowych </w:t>
      </w:r>
      <w:r w:rsidRPr="00647968">
        <w:rPr>
          <w:rFonts w:ascii="Franklin Gothic Book" w:hAnsi="Franklin Gothic Book" w:cs="Arial"/>
          <w:sz w:val="18"/>
          <w:szCs w:val="18"/>
        </w:rPr>
        <w:t>Ś</w:t>
      </w:r>
      <w:r w:rsidRPr="00647968">
        <w:rPr>
          <w:rFonts w:ascii="Franklin Gothic Book" w:hAnsi="Franklin Gothic Book" w:cs="Helvetica"/>
          <w:sz w:val="18"/>
          <w:szCs w:val="18"/>
        </w:rPr>
        <w:t>rodków Dowodowych aktualnych na dzie</w:t>
      </w:r>
      <w:r w:rsidRPr="00647968">
        <w:rPr>
          <w:rFonts w:ascii="Franklin Gothic Book" w:hAnsi="Franklin Gothic Book" w:cs="Arial"/>
          <w:sz w:val="18"/>
          <w:szCs w:val="18"/>
        </w:rPr>
        <w:t xml:space="preserve">ń </w:t>
      </w:r>
      <w:r w:rsidRPr="00647968">
        <w:rPr>
          <w:rFonts w:ascii="Franklin Gothic Book" w:hAnsi="Franklin Gothic Book" w:cs="Helvetica"/>
          <w:sz w:val="18"/>
          <w:szCs w:val="18"/>
        </w:rPr>
        <w:t>ich zło</w:t>
      </w:r>
      <w:r w:rsidRPr="00647968">
        <w:rPr>
          <w:rFonts w:ascii="Franklin Gothic Book" w:hAnsi="Franklin Gothic Book" w:cs="Arial"/>
          <w:sz w:val="18"/>
          <w:szCs w:val="18"/>
        </w:rPr>
        <w:t>ż</w:t>
      </w:r>
      <w:r w:rsidRPr="00647968">
        <w:rPr>
          <w:rFonts w:ascii="Franklin Gothic Book" w:hAnsi="Franklin Gothic Book" w:cs="Helvetica"/>
          <w:sz w:val="18"/>
          <w:szCs w:val="18"/>
        </w:rPr>
        <w:t xml:space="preserve">enia </w:t>
      </w:r>
      <w:r w:rsidR="00073B13" w:rsidRPr="00647968">
        <w:rPr>
          <w:rFonts w:ascii="Franklin Gothic Book" w:hAnsi="Franklin Gothic Book" w:cs="Helvetica"/>
          <w:sz w:val="18"/>
          <w:szCs w:val="18"/>
        </w:rPr>
        <w:br/>
      </w:r>
      <w:r w:rsidRPr="00647968">
        <w:rPr>
          <w:rFonts w:ascii="Franklin Gothic Book" w:hAnsi="Franklin Gothic Book" w:cs="Helvetica"/>
          <w:sz w:val="18"/>
          <w:szCs w:val="18"/>
        </w:rPr>
        <w:t>i pozostaj</w:t>
      </w:r>
      <w:r w:rsidRPr="00647968">
        <w:rPr>
          <w:rFonts w:ascii="Franklin Gothic Book" w:hAnsi="Franklin Gothic Book" w:cs="Arial"/>
          <w:sz w:val="18"/>
          <w:szCs w:val="18"/>
        </w:rPr>
        <w:t>ą</w:t>
      </w:r>
      <w:r w:rsidRPr="00647968">
        <w:rPr>
          <w:rFonts w:ascii="Franklin Gothic Book" w:hAnsi="Franklin Gothic Book" w:cs="Helvetica"/>
          <w:sz w:val="18"/>
          <w:szCs w:val="18"/>
        </w:rPr>
        <w:t>cych aktualnymi od dnia składania Ofert.</w:t>
      </w:r>
    </w:p>
    <w:p w14:paraId="728B658E" w14:textId="77777777" w:rsidR="00C414E8" w:rsidRPr="00647968" w:rsidRDefault="005D06CE" w:rsidP="000F7CD4">
      <w:pPr>
        <w:pStyle w:val="Akapitzlist"/>
        <w:numPr>
          <w:ilvl w:val="0"/>
          <w:numId w:val="17"/>
        </w:numPr>
        <w:spacing w:before="60" w:after="60"/>
        <w:ind w:left="284" w:hanging="284"/>
        <w:contextualSpacing w:val="0"/>
        <w:jc w:val="both"/>
        <w:rPr>
          <w:rFonts w:ascii="Franklin Gothic Book" w:hAnsi="Franklin Gothic Book"/>
          <w:sz w:val="18"/>
          <w:szCs w:val="18"/>
        </w:rPr>
      </w:pPr>
      <w:r w:rsidRPr="00647968">
        <w:rPr>
          <w:rFonts w:ascii="Franklin Gothic Book" w:hAnsi="Franklin Gothic Book" w:cs="Helvetica"/>
          <w:sz w:val="18"/>
          <w:szCs w:val="18"/>
        </w:rPr>
        <w:t>Zamawiaj</w:t>
      </w:r>
      <w:r w:rsidRPr="00647968">
        <w:rPr>
          <w:rFonts w:ascii="Franklin Gothic Book" w:hAnsi="Franklin Gothic Book" w:cs="Arial"/>
          <w:sz w:val="18"/>
          <w:szCs w:val="18"/>
        </w:rPr>
        <w:t>ą</w:t>
      </w:r>
      <w:r w:rsidRPr="00647968">
        <w:rPr>
          <w:rFonts w:ascii="Franklin Gothic Book" w:hAnsi="Franklin Gothic Book" w:cs="Helvetica"/>
          <w:sz w:val="18"/>
          <w:szCs w:val="18"/>
        </w:rPr>
        <w:t>cy nie wzywa do zło</w:t>
      </w:r>
      <w:r w:rsidRPr="00647968">
        <w:rPr>
          <w:rFonts w:ascii="Franklin Gothic Book" w:hAnsi="Franklin Gothic Book" w:cs="Arial"/>
          <w:sz w:val="18"/>
          <w:szCs w:val="18"/>
        </w:rPr>
        <w:t>ż</w:t>
      </w:r>
      <w:r w:rsidRPr="00647968">
        <w:rPr>
          <w:rFonts w:ascii="Franklin Gothic Book" w:hAnsi="Franklin Gothic Book" w:cs="Helvetica"/>
          <w:sz w:val="18"/>
          <w:szCs w:val="18"/>
        </w:rPr>
        <w:t xml:space="preserve">enia Podmiotowych </w:t>
      </w:r>
      <w:r w:rsidRPr="00647968">
        <w:rPr>
          <w:rFonts w:ascii="Franklin Gothic Book" w:hAnsi="Franklin Gothic Book" w:cs="Arial"/>
          <w:sz w:val="18"/>
          <w:szCs w:val="18"/>
        </w:rPr>
        <w:t>ś</w:t>
      </w:r>
      <w:r w:rsidRPr="00647968">
        <w:rPr>
          <w:rFonts w:ascii="Franklin Gothic Book" w:hAnsi="Franklin Gothic Book" w:cs="Helvetica"/>
          <w:sz w:val="18"/>
          <w:szCs w:val="18"/>
        </w:rPr>
        <w:t>rodków dowodowych, je</w:t>
      </w:r>
      <w:r w:rsidRPr="00647968">
        <w:rPr>
          <w:rFonts w:ascii="Franklin Gothic Book" w:hAnsi="Franklin Gothic Book" w:cs="Arial"/>
          <w:sz w:val="18"/>
          <w:szCs w:val="18"/>
        </w:rPr>
        <w:t>ż</w:t>
      </w:r>
      <w:r w:rsidRPr="00647968">
        <w:rPr>
          <w:rFonts w:ascii="Franklin Gothic Book" w:hAnsi="Franklin Gothic Book" w:cs="Helvetica"/>
          <w:sz w:val="18"/>
          <w:szCs w:val="18"/>
        </w:rPr>
        <w:t>eli:</w:t>
      </w:r>
    </w:p>
    <w:p w14:paraId="35F34B15" w14:textId="68F5C41A" w:rsidR="00C414E8" w:rsidRPr="00647968" w:rsidRDefault="005D06CE" w:rsidP="000F7CD4">
      <w:pPr>
        <w:pStyle w:val="Akapitzlist"/>
        <w:numPr>
          <w:ilvl w:val="1"/>
          <w:numId w:val="17"/>
        </w:numPr>
        <w:spacing w:before="60" w:after="60"/>
        <w:ind w:left="709" w:hanging="425"/>
        <w:contextualSpacing w:val="0"/>
        <w:jc w:val="both"/>
        <w:rPr>
          <w:rFonts w:ascii="Franklin Gothic Book" w:hAnsi="Franklin Gothic Book"/>
          <w:sz w:val="18"/>
          <w:szCs w:val="18"/>
        </w:rPr>
      </w:pPr>
      <w:r w:rsidRPr="00647968">
        <w:rPr>
          <w:rFonts w:ascii="Franklin Gothic Book" w:hAnsi="Franklin Gothic Book" w:cs="Helvetica"/>
          <w:sz w:val="18"/>
          <w:szCs w:val="18"/>
        </w:rPr>
        <w:t>mo</w:t>
      </w:r>
      <w:r w:rsidRPr="00647968">
        <w:rPr>
          <w:rFonts w:ascii="Franklin Gothic Book" w:hAnsi="Franklin Gothic Book" w:cs="Arial"/>
          <w:sz w:val="18"/>
          <w:szCs w:val="18"/>
        </w:rPr>
        <w:t>ż</w:t>
      </w:r>
      <w:r w:rsidRPr="00647968">
        <w:rPr>
          <w:rFonts w:ascii="Franklin Gothic Book" w:hAnsi="Franklin Gothic Book" w:cs="Helvetica"/>
          <w:sz w:val="18"/>
          <w:szCs w:val="18"/>
        </w:rPr>
        <w:t>e je uzyska</w:t>
      </w:r>
      <w:r w:rsidRPr="00647968">
        <w:rPr>
          <w:rFonts w:ascii="Franklin Gothic Book" w:hAnsi="Franklin Gothic Book" w:cs="Arial"/>
          <w:sz w:val="18"/>
          <w:szCs w:val="18"/>
        </w:rPr>
        <w:t xml:space="preserve">ć </w:t>
      </w:r>
      <w:r w:rsidRPr="00647968">
        <w:rPr>
          <w:rFonts w:ascii="Franklin Gothic Book" w:hAnsi="Franklin Gothic Book" w:cs="Helvetica"/>
          <w:sz w:val="18"/>
          <w:szCs w:val="18"/>
        </w:rPr>
        <w:t>za pomoc</w:t>
      </w:r>
      <w:r w:rsidRPr="00647968">
        <w:rPr>
          <w:rFonts w:ascii="Franklin Gothic Book" w:hAnsi="Franklin Gothic Book" w:cs="Arial"/>
          <w:sz w:val="18"/>
          <w:szCs w:val="18"/>
        </w:rPr>
        <w:t xml:space="preserve">ą </w:t>
      </w:r>
      <w:r w:rsidRPr="00647968">
        <w:rPr>
          <w:rFonts w:ascii="Franklin Gothic Book" w:hAnsi="Franklin Gothic Book" w:cs="Helvetica"/>
          <w:sz w:val="18"/>
          <w:szCs w:val="18"/>
        </w:rPr>
        <w:t>bezpłatnych i ogólnodost</w:t>
      </w:r>
      <w:r w:rsidRPr="00647968">
        <w:rPr>
          <w:rFonts w:ascii="Franklin Gothic Book" w:hAnsi="Franklin Gothic Book" w:cs="Arial"/>
          <w:sz w:val="18"/>
          <w:szCs w:val="18"/>
        </w:rPr>
        <w:t>ę</w:t>
      </w:r>
      <w:r w:rsidRPr="00647968">
        <w:rPr>
          <w:rFonts w:ascii="Franklin Gothic Book" w:hAnsi="Franklin Gothic Book" w:cs="Helvetica"/>
          <w:sz w:val="18"/>
          <w:szCs w:val="18"/>
        </w:rPr>
        <w:t>pnych baz danych, w szczególno</w:t>
      </w:r>
      <w:r w:rsidRPr="00647968">
        <w:rPr>
          <w:rFonts w:ascii="Franklin Gothic Book" w:hAnsi="Franklin Gothic Book" w:cs="Arial"/>
          <w:sz w:val="18"/>
          <w:szCs w:val="18"/>
        </w:rPr>
        <w:t>ś</w:t>
      </w:r>
      <w:r w:rsidRPr="00647968">
        <w:rPr>
          <w:rFonts w:ascii="Franklin Gothic Book" w:hAnsi="Franklin Gothic Book" w:cs="Helvetica"/>
          <w:sz w:val="18"/>
          <w:szCs w:val="18"/>
        </w:rPr>
        <w:t>ci</w:t>
      </w:r>
      <w:r w:rsidR="00C414E8" w:rsidRPr="00647968">
        <w:rPr>
          <w:rFonts w:ascii="Franklin Gothic Book" w:hAnsi="Franklin Gothic Book" w:cs="Helvetica"/>
          <w:sz w:val="18"/>
          <w:szCs w:val="18"/>
        </w:rPr>
        <w:t xml:space="preserve"> </w:t>
      </w:r>
      <w:r w:rsidRPr="00647968">
        <w:rPr>
          <w:rFonts w:ascii="Franklin Gothic Book" w:hAnsi="Franklin Gothic Book" w:cs="Helvetica"/>
          <w:sz w:val="18"/>
          <w:szCs w:val="18"/>
        </w:rPr>
        <w:t>rejestrów publicznych w rozumieniu ustawy z dnia 17 lutego 2005 r. o informatyzacji działalno</w:t>
      </w:r>
      <w:r w:rsidRPr="00647968">
        <w:rPr>
          <w:rFonts w:ascii="Franklin Gothic Book" w:hAnsi="Franklin Gothic Book" w:cs="Arial"/>
          <w:sz w:val="18"/>
          <w:szCs w:val="18"/>
        </w:rPr>
        <w:t>ś</w:t>
      </w:r>
      <w:r w:rsidRPr="00647968">
        <w:rPr>
          <w:rFonts w:ascii="Franklin Gothic Book" w:hAnsi="Franklin Gothic Book" w:cs="Helvetica"/>
          <w:sz w:val="18"/>
          <w:szCs w:val="18"/>
        </w:rPr>
        <w:t>ci</w:t>
      </w:r>
      <w:r w:rsidR="00C414E8" w:rsidRPr="00647968">
        <w:rPr>
          <w:rFonts w:ascii="Franklin Gothic Book" w:hAnsi="Franklin Gothic Book" w:cs="Helvetica"/>
          <w:sz w:val="18"/>
          <w:szCs w:val="18"/>
        </w:rPr>
        <w:t xml:space="preserve"> </w:t>
      </w:r>
      <w:r w:rsidRPr="00647968">
        <w:rPr>
          <w:rFonts w:ascii="Franklin Gothic Book" w:hAnsi="Franklin Gothic Book" w:cs="Helvetica"/>
          <w:sz w:val="18"/>
          <w:szCs w:val="18"/>
        </w:rPr>
        <w:t>podmiotów realizuj</w:t>
      </w:r>
      <w:r w:rsidRPr="00647968">
        <w:rPr>
          <w:rFonts w:ascii="Franklin Gothic Book" w:hAnsi="Franklin Gothic Book" w:cs="Arial"/>
          <w:sz w:val="18"/>
          <w:szCs w:val="18"/>
        </w:rPr>
        <w:t>ą</w:t>
      </w:r>
      <w:r w:rsidRPr="00647968">
        <w:rPr>
          <w:rFonts w:ascii="Franklin Gothic Book" w:hAnsi="Franklin Gothic Book" w:cs="Helvetica"/>
          <w:sz w:val="18"/>
          <w:szCs w:val="18"/>
        </w:rPr>
        <w:t xml:space="preserve">cych zadania publiczne, o ile Wykonawca wskazał w </w:t>
      </w:r>
      <w:r w:rsidR="009A134D" w:rsidRPr="00647968">
        <w:rPr>
          <w:rFonts w:ascii="Franklin Gothic Book" w:hAnsi="Franklin Gothic Book" w:cs="Helvetica"/>
          <w:sz w:val="18"/>
          <w:szCs w:val="18"/>
        </w:rPr>
        <w:t>Ofercie</w:t>
      </w:r>
      <w:r w:rsidRPr="00647968">
        <w:rPr>
          <w:rFonts w:ascii="Franklin Gothic Book" w:hAnsi="Franklin Gothic Book" w:cs="Helvetica"/>
          <w:sz w:val="18"/>
          <w:szCs w:val="18"/>
        </w:rPr>
        <w:t xml:space="preserve"> dane</w:t>
      </w:r>
      <w:r w:rsidR="00C414E8" w:rsidRPr="00647968">
        <w:rPr>
          <w:rFonts w:ascii="Franklin Gothic Book" w:hAnsi="Franklin Gothic Book" w:cs="Helvetica"/>
          <w:sz w:val="18"/>
          <w:szCs w:val="18"/>
        </w:rPr>
        <w:t xml:space="preserve"> </w:t>
      </w:r>
      <w:r w:rsidRPr="00647968">
        <w:rPr>
          <w:rFonts w:ascii="Franklin Gothic Book" w:hAnsi="Franklin Gothic Book" w:cs="Helvetica"/>
          <w:sz w:val="18"/>
          <w:szCs w:val="18"/>
        </w:rPr>
        <w:t>umo</w:t>
      </w:r>
      <w:r w:rsidRPr="00647968">
        <w:rPr>
          <w:rFonts w:ascii="Franklin Gothic Book" w:hAnsi="Franklin Gothic Book" w:cs="Arial"/>
          <w:sz w:val="18"/>
          <w:szCs w:val="18"/>
        </w:rPr>
        <w:t>ż</w:t>
      </w:r>
      <w:r w:rsidRPr="00647968">
        <w:rPr>
          <w:rFonts w:ascii="Franklin Gothic Book" w:hAnsi="Franklin Gothic Book" w:cs="Helvetica"/>
          <w:sz w:val="18"/>
          <w:szCs w:val="18"/>
        </w:rPr>
        <w:t>liwiaj</w:t>
      </w:r>
      <w:r w:rsidRPr="00647968">
        <w:rPr>
          <w:rFonts w:ascii="Franklin Gothic Book" w:hAnsi="Franklin Gothic Book" w:cs="Arial"/>
          <w:sz w:val="18"/>
          <w:szCs w:val="18"/>
        </w:rPr>
        <w:t>ą</w:t>
      </w:r>
      <w:r w:rsidRPr="00647968">
        <w:rPr>
          <w:rFonts w:ascii="Franklin Gothic Book" w:hAnsi="Franklin Gothic Book" w:cs="Helvetica"/>
          <w:sz w:val="18"/>
          <w:szCs w:val="18"/>
        </w:rPr>
        <w:t>ce dost</w:t>
      </w:r>
      <w:r w:rsidRPr="00647968">
        <w:rPr>
          <w:rFonts w:ascii="Franklin Gothic Book" w:hAnsi="Franklin Gothic Book" w:cs="Arial"/>
          <w:sz w:val="18"/>
          <w:szCs w:val="18"/>
        </w:rPr>
        <w:t>ę</w:t>
      </w:r>
      <w:r w:rsidRPr="00647968">
        <w:rPr>
          <w:rFonts w:ascii="Franklin Gothic Book" w:hAnsi="Franklin Gothic Book" w:cs="Helvetica"/>
          <w:sz w:val="18"/>
          <w:szCs w:val="18"/>
        </w:rPr>
        <w:t xml:space="preserve">p do tych </w:t>
      </w:r>
      <w:r w:rsidRPr="00647968">
        <w:rPr>
          <w:rFonts w:ascii="Franklin Gothic Book" w:hAnsi="Franklin Gothic Book" w:cs="Arial"/>
          <w:sz w:val="18"/>
          <w:szCs w:val="18"/>
        </w:rPr>
        <w:t>ś</w:t>
      </w:r>
      <w:r w:rsidRPr="00647968">
        <w:rPr>
          <w:rFonts w:ascii="Franklin Gothic Book" w:hAnsi="Franklin Gothic Book" w:cs="Helvetica"/>
          <w:sz w:val="18"/>
          <w:szCs w:val="18"/>
        </w:rPr>
        <w:t>rodków,</w:t>
      </w:r>
    </w:p>
    <w:p w14:paraId="3C2DE65D" w14:textId="3EA541A5" w:rsidR="005D06CE" w:rsidRPr="00647968" w:rsidRDefault="005D06CE" w:rsidP="000F7CD4">
      <w:pPr>
        <w:pStyle w:val="Akapitzlist"/>
        <w:numPr>
          <w:ilvl w:val="1"/>
          <w:numId w:val="17"/>
        </w:numPr>
        <w:spacing w:before="60" w:after="60"/>
        <w:ind w:left="709" w:hanging="425"/>
        <w:contextualSpacing w:val="0"/>
        <w:jc w:val="both"/>
        <w:rPr>
          <w:rFonts w:ascii="Franklin Gothic Book" w:hAnsi="Franklin Gothic Book"/>
          <w:sz w:val="18"/>
          <w:szCs w:val="18"/>
        </w:rPr>
      </w:pPr>
      <w:r w:rsidRPr="00647968">
        <w:rPr>
          <w:rFonts w:ascii="Franklin Gothic Book" w:hAnsi="Franklin Gothic Book" w:cs="Helvetica"/>
          <w:sz w:val="18"/>
          <w:szCs w:val="18"/>
        </w:rPr>
        <w:t>jest w ich posiadaniu,</w:t>
      </w:r>
      <w:r w:rsidR="009A134D" w:rsidRPr="00647968">
        <w:rPr>
          <w:rFonts w:ascii="Franklin Gothic Book" w:hAnsi="Franklin Gothic Book" w:cs="Helvetica"/>
          <w:sz w:val="18"/>
          <w:szCs w:val="18"/>
        </w:rPr>
        <w:t xml:space="preserve"> </w:t>
      </w:r>
      <w:r w:rsidRPr="00647968">
        <w:rPr>
          <w:rFonts w:ascii="Franklin Gothic Book" w:hAnsi="Franklin Gothic Book" w:cs="Helvetica"/>
          <w:sz w:val="18"/>
          <w:szCs w:val="18"/>
        </w:rPr>
        <w:t>a Wykonawca wska</w:t>
      </w:r>
      <w:r w:rsidRPr="00647968">
        <w:rPr>
          <w:rFonts w:ascii="Franklin Gothic Book" w:hAnsi="Franklin Gothic Book" w:cs="Arial"/>
          <w:sz w:val="18"/>
          <w:szCs w:val="18"/>
        </w:rPr>
        <w:t>ż</w:t>
      </w:r>
      <w:r w:rsidRPr="00647968">
        <w:rPr>
          <w:rFonts w:ascii="Franklin Gothic Book" w:hAnsi="Franklin Gothic Book" w:cs="Helvetica"/>
          <w:sz w:val="18"/>
          <w:szCs w:val="18"/>
        </w:rPr>
        <w:t xml:space="preserve">e te </w:t>
      </w:r>
      <w:r w:rsidRPr="00647968">
        <w:rPr>
          <w:rFonts w:ascii="Franklin Gothic Book" w:hAnsi="Franklin Gothic Book" w:cs="Arial"/>
          <w:sz w:val="18"/>
          <w:szCs w:val="18"/>
        </w:rPr>
        <w:t>ś</w:t>
      </w:r>
      <w:r w:rsidRPr="00647968">
        <w:rPr>
          <w:rFonts w:ascii="Franklin Gothic Book" w:hAnsi="Franklin Gothic Book" w:cs="Helvetica"/>
          <w:sz w:val="18"/>
          <w:szCs w:val="18"/>
        </w:rPr>
        <w:t>rodki oraz potwierdzi ich prawidłowo</w:t>
      </w:r>
      <w:r w:rsidRPr="00647968">
        <w:rPr>
          <w:rFonts w:ascii="Franklin Gothic Book" w:hAnsi="Franklin Gothic Book" w:cs="Arial"/>
          <w:sz w:val="18"/>
          <w:szCs w:val="18"/>
        </w:rPr>
        <w:t xml:space="preserve">ść </w:t>
      </w:r>
      <w:r w:rsidRPr="00647968">
        <w:rPr>
          <w:rFonts w:ascii="Franklin Gothic Book" w:hAnsi="Franklin Gothic Book" w:cs="Helvetica"/>
          <w:sz w:val="18"/>
          <w:szCs w:val="18"/>
        </w:rPr>
        <w:t>i aktualno</w:t>
      </w:r>
      <w:r w:rsidRPr="00647968">
        <w:rPr>
          <w:rFonts w:ascii="Franklin Gothic Book" w:hAnsi="Franklin Gothic Book" w:cs="Arial"/>
          <w:sz w:val="18"/>
          <w:szCs w:val="18"/>
        </w:rPr>
        <w:t>ść</w:t>
      </w:r>
      <w:r w:rsidRPr="00647968">
        <w:rPr>
          <w:rFonts w:ascii="Franklin Gothic Book" w:hAnsi="Franklin Gothic Book" w:cs="Helvetica"/>
          <w:sz w:val="18"/>
          <w:szCs w:val="18"/>
        </w:rPr>
        <w:t>.</w:t>
      </w:r>
    </w:p>
    <w:p w14:paraId="162DFCEC" w14:textId="3770FC34" w:rsidR="00526F78" w:rsidRPr="00647968" w:rsidRDefault="00526F78" w:rsidP="000F7CD4">
      <w:pPr>
        <w:numPr>
          <w:ilvl w:val="0"/>
          <w:numId w:val="17"/>
        </w:numPr>
        <w:spacing w:before="60" w:after="60" w:line="276" w:lineRule="auto"/>
        <w:ind w:left="284" w:hanging="284"/>
        <w:jc w:val="both"/>
        <w:rPr>
          <w:rFonts w:ascii="Franklin Gothic Book" w:eastAsia="Times New Roman" w:hAnsi="Franklin Gothic Book" w:cs="Arial"/>
          <w:sz w:val="18"/>
          <w:szCs w:val="18"/>
          <w:lang w:eastAsia="pl-PL"/>
        </w:rPr>
      </w:pPr>
      <w:r w:rsidRPr="00647968">
        <w:rPr>
          <w:rFonts w:ascii="Franklin Gothic Book" w:eastAsia="Calibri" w:hAnsi="Franklin Gothic Book" w:cs="Arial"/>
          <w:sz w:val="18"/>
          <w:szCs w:val="18"/>
        </w:rPr>
        <w:t xml:space="preserve">Zamawiający poprawi w Ofercie oczywiste omyłki pisarskie, oczywiste omyłki rachunkowe z uwzględnieniem konsekwencji rachunkowych dokonanych poprawek oraz inne polegające na niezgodności Oferty z </w:t>
      </w:r>
      <w:r w:rsidR="003B5A36" w:rsidRPr="00647968">
        <w:rPr>
          <w:rFonts w:ascii="Franklin Gothic Book" w:eastAsia="Calibri" w:hAnsi="Franklin Gothic Book" w:cs="Arial"/>
          <w:sz w:val="18"/>
          <w:szCs w:val="18"/>
        </w:rPr>
        <w:t>Ogłoszenia</w:t>
      </w:r>
      <w:r w:rsidRPr="00647968">
        <w:rPr>
          <w:rFonts w:ascii="Franklin Gothic Book" w:eastAsia="Calibri" w:hAnsi="Franklin Gothic Book" w:cs="Arial"/>
          <w:sz w:val="18"/>
          <w:szCs w:val="18"/>
        </w:rPr>
        <w:t xml:space="preserve">, niepowodujące istotnych zmian w treści Oferty - niezwłocznie zawiadamiając o tym Wykonawcę, którego Oferta została poprawiona. </w:t>
      </w:r>
    </w:p>
    <w:p w14:paraId="6F41CBD2" w14:textId="3C815BD4" w:rsidR="00A47A77" w:rsidRPr="00647968" w:rsidRDefault="00526F78" w:rsidP="000F7CD4">
      <w:pPr>
        <w:numPr>
          <w:ilvl w:val="0"/>
          <w:numId w:val="17"/>
        </w:numPr>
        <w:spacing w:before="60" w:after="60" w:line="276" w:lineRule="auto"/>
        <w:ind w:left="284" w:hanging="284"/>
        <w:jc w:val="both"/>
        <w:rPr>
          <w:rFonts w:ascii="Franklin Gothic Book" w:eastAsia="Times New Roman" w:hAnsi="Franklin Gothic Book" w:cs="Arial"/>
          <w:sz w:val="18"/>
          <w:szCs w:val="18"/>
          <w:lang w:eastAsia="pl-PL"/>
        </w:rPr>
      </w:pPr>
      <w:r w:rsidRPr="00647968">
        <w:rPr>
          <w:rFonts w:ascii="Franklin Gothic Book" w:eastAsia="Calibri" w:hAnsi="Franklin Gothic Book" w:cs="Arial"/>
          <w:sz w:val="18"/>
          <w:szCs w:val="18"/>
        </w:rPr>
        <w:t xml:space="preserve">Jeżeli Oferta będzie zawierać rażąco niską cenę w stosunku do przedmiotu zamówienia, Zamawiający zwróci się do Wykonawcy </w:t>
      </w:r>
      <w:r w:rsidR="00073B13" w:rsidRPr="00647968">
        <w:rPr>
          <w:rFonts w:ascii="Franklin Gothic Book" w:eastAsia="Calibri" w:hAnsi="Franklin Gothic Book" w:cs="Arial"/>
          <w:sz w:val="18"/>
          <w:szCs w:val="18"/>
        </w:rPr>
        <w:br/>
      </w:r>
      <w:r w:rsidRPr="00647968">
        <w:rPr>
          <w:rFonts w:ascii="Franklin Gothic Book" w:eastAsia="Calibri" w:hAnsi="Franklin Gothic Book" w:cs="Arial"/>
          <w:sz w:val="18"/>
          <w:szCs w:val="18"/>
        </w:rPr>
        <w:t>o udzielenie w określonym terminie wyjaśnień dotyczących elementów Oferty mających wpływ na wysokość ceny.</w:t>
      </w:r>
    </w:p>
    <w:p w14:paraId="001B0814" w14:textId="77777777" w:rsidR="00526F78" w:rsidRPr="00647968" w:rsidRDefault="00526F78" w:rsidP="000F7CD4">
      <w:pPr>
        <w:numPr>
          <w:ilvl w:val="0"/>
          <w:numId w:val="17"/>
        </w:numPr>
        <w:spacing w:before="60" w:after="60" w:line="276" w:lineRule="auto"/>
        <w:ind w:left="284" w:hanging="284"/>
        <w:jc w:val="both"/>
        <w:rPr>
          <w:rFonts w:ascii="Franklin Gothic Book" w:eastAsia="Times New Roman" w:hAnsi="Franklin Gothic Book" w:cs="Arial"/>
          <w:sz w:val="18"/>
          <w:szCs w:val="18"/>
          <w:lang w:eastAsia="pl-PL"/>
        </w:rPr>
      </w:pPr>
      <w:r w:rsidRPr="00647968">
        <w:rPr>
          <w:rFonts w:ascii="Franklin Gothic Book" w:eastAsia="Calibri" w:hAnsi="Franklin Gothic Book" w:cs="Arial"/>
          <w:sz w:val="18"/>
          <w:szCs w:val="18"/>
        </w:rPr>
        <w:t xml:space="preserve">Dopuszcza się możliwość rozstrzygnięcia postępowania w przypadku złożenia jednej ważnej Oferty. </w:t>
      </w:r>
    </w:p>
    <w:p w14:paraId="281187B6" w14:textId="5921B4CF" w:rsidR="00526F78" w:rsidRPr="00647968" w:rsidRDefault="00526F78" w:rsidP="000F7CD4">
      <w:pPr>
        <w:numPr>
          <w:ilvl w:val="0"/>
          <w:numId w:val="17"/>
        </w:numPr>
        <w:spacing w:before="60" w:after="60" w:line="276" w:lineRule="auto"/>
        <w:ind w:left="284" w:hanging="284"/>
        <w:jc w:val="both"/>
        <w:rPr>
          <w:rFonts w:ascii="Franklin Gothic Book" w:eastAsia="Times New Roman" w:hAnsi="Franklin Gothic Book" w:cs="Arial"/>
          <w:sz w:val="18"/>
          <w:szCs w:val="18"/>
          <w:lang w:eastAsia="pl-PL"/>
        </w:rPr>
      </w:pPr>
      <w:r w:rsidRPr="00647968">
        <w:rPr>
          <w:rFonts w:ascii="Franklin Gothic Book" w:eastAsia="Calibri" w:hAnsi="Franklin Gothic Book" w:cs="Arial"/>
          <w:sz w:val="18"/>
          <w:szCs w:val="18"/>
        </w:rPr>
        <w:lastRenderedPageBreak/>
        <w:t>Zamawiający udzieli zamówienia Wykonawcy, którego Oferta zostanie uznana za najkorzystniejszą</w:t>
      </w:r>
      <w:r w:rsidR="005E4CF6" w:rsidRPr="00647968">
        <w:rPr>
          <w:rFonts w:ascii="Franklin Gothic Book" w:eastAsia="Calibri" w:hAnsi="Franklin Gothic Book" w:cs="Arial"/>
          <w:sz w:val="18"/>
          <w:szCs w:val="18"/>
        </w:rPr>
        <w:t xml:space="preserve"> z uwzględnieniem możliwości negocjacji, o których mowa w Rozdziale XVI.</w:t>
      </w:r>
    </w:p>
    <w:p w14:paraId="245CFF5A" w14:textId="25C07053" w:rsidR="00E4521D" w:rsidRPr="00647968" w:rsidRDefault="00E4521D" w:rsidP="000F7CD4">
      <w:pPr>
        <w:pStyle w:val="Akapitzlist"/>
        <w:numPr>
          <w:ilvl w:val="0"/>
          <w:numId w:val="17"/>
        </w:numPr>
        <w:spacing w:before="60" w:after="60"/>
        <w:ind w:left="284" w:hanging="284"/>
        <w:contextualSpacing w:val="0"/>
        <w:jc w:val="both"/>
        <w:rPr>
          <w:rFonts w:ascii="Franklin Gothic Book" w:hAnsi="Franklin Gothic Book" w:cs="Arial"/>
          <w:sz w:val="18"/>
          <w:szCs w:val="18"/>
        </w:rPr>
      </w:pPr>
      <w:r w:rsidRPr="00647968">
        <w:rPr>
          <w:rFonts w:ascii="Franklin Gothic Book" w:hAnsi="Franklin Gothic Book" w:cs="Arial"/>
          <w:sz w:val="18"/>
          <w:szCs w:val="18"/>
        </w:rPr>
        <w:t>Zamawiający o wyborze Najkorzystniejszej oferty niezwłocznie zawiadomi pisemnie wszystkich Wykonawców, którzy złożyli oferty, wskazując Wykonawcę, który złożył Najkorzystniejszą ofertę. Wybranemu Wykonawcy doręcza się niezwłocznie Umowę do podpisania.</w:t>
      </w:r>
    </w:p>
    <w:p w14:paraId="6B812E24" w14:textId="62A1EC81" w:rsidR="00D8148D" w:rsidRPr="00647968" w:rsidRDefault="00E4521D" w:rsidP="000F7CD4">
      <w:pPr>
        <w:pStyle w:val="Akapitzlist"/>
        <w:numPr>
          <w:ilvl w:val="0"/>
          <w:numId w:val="17"/>
        </w:numPr>
        <w:spacing w:before="60" w:after="60"/>
        <w:ind w:left="284" w:hanging="284"/>
        <w:contextualSpacing w:val="0"/>
        <w:jc w:val="both"/>
        <w:rPr>
          <w:rFonts w:ascii="Franklin Gothic Book" w:hAnsi="Franklin Gothic Book" w:cs="Arial"/>
          <w:sz w:val="18"/>
          <w:szCs w:val="18"/>
        </w:rPr>
      </w:pPr>
      <w:r w:rsidRPr="00647968">
        <w:rPr>
          <w:rFonts w:ascii="Franklin Gothic Book" w:hAnsi="Franklin Gothic Book" w:cs="Arial"/>
          <w:sz w:val="18"/>
          <w:szCs w:val="18"/>
        </w:rPr>
        <w:t xml:space="preserve">Jeżeli Wykonawca, którego Najkorzystniejsza oferta została wybrana, uchyla się od zawarcia Umowy Zamawiający wybiera Najkorzystniejszą ofertę spośród pozostałych ofert, bez przeprowadzania ich ponownej </w:t>
      </w:r>
      <w:r w:rsidR="00417A6D" w:rsidRPr="00647968">
        <w:rPr>
          <w:rFonts w:ascii="Franklin Gothic Book" w:hAnsi="Franklin Gothic Book" w:cs="Arial"/>
          <w:sz w:val="18"/>
          <w:szCs w:val="18"/>
        </w:rPr>
        <w:t xml:space="preserve">weryfikacji i </w:t>
      </w:r>
      <w:r w:rsidRPr="00647968">
        <w:rPr>
          <w:rFonts w:ascii="Franklin Gothic Book" w:hAnsi="Franklin Gothic Book" w:cs="Arial"/>
          <w:sz w:val="18"/>
          <w:szCs w:val="18"/>
        </w:rPr>
        <w:t>oceny</w:t>
      </w:r>
      <w:r w:rsidR="005E1D32" w:rsidRPr="00647968">
        <w:rPr>
          <w:rFonts w:ascii="Franklin Gothic Book" w:hAnsi="Franklin Gothic Book" w:cs="Arial"/>
          <w:sz w:val="18"/>
          <w:szCs w:val="18"/>
        </w:rPr>
        <w:t xml:space="preserve"> (z wyłączenie procedury odwróconej).</w:t>
      </w:r>
    </w:p>
    <w:tbl>
      <w:tblPr>
        <w:tblStyle w:val="Tabela-Siatka"/>
        <w:tblW w:w="10060" w:type="dxa"/>
        <w:shd w:val="clear" w:color="auto" w:fill="D9D9D9" w:themeFill="background1" w:themeFillShade="D9"/>
        <w:tblLook w:val="04A0" w:firstRow="1" w:lastRow="0" w:firstColumn="1" w:lastColumn="0" w:noHBand="0" w:noVBand="1"/>
      </w:tblPr>
      <w:tblGrid>
        <w:gridCol w:w="10060"/>
      </w:tblGrid>
      <w:tr w:rsidR="00526F78" w:rsidRPr="00647968" w14:paraId="13EFD11A" w14:textId="77777777" w:rsidTr="000F7CD4">
        <w:tc>
          <w:tcPr>
            <w:tcW w:w="10060" w:type="dxa"/>
            <w:shd w:val="clear" w:color="auto" w:fill="D9D9D9" w:themeFill="background1" w:themeFillShade="D9"/>
          </w:tcPr>
          <w:p w14:paraId="0E7404FB" w14:textId="4D91E6FC" w:rsidR="00526F78" w:rsidRPr="00647968" w:rsidRDefault="00526F78" w:rsidP="000F7CD4">
            <w:pPr>
              <w:keepNext/>
              <w:spacing w:before="60" w:after="60" w:line="276" w:lineRule="auto"/>
              <w:outlineLvl w:val="0"/>
              <w:rPr>
                <w:rFonts w:ascii="Franklin Gothic Book" w:eastAsia="Times New Roman" w:hAnsi="Franklin Gothic Book" w:cs="Arial"/>
                <w:b/>
                <w:bCs/>
                <w:sz w:val="18"/>
                <w:szCs w:val="18"/>
                <w:lang w:val="de-DE"/>
              </w:rPr>
            </w:pPr>
            <w:bookmarkStart w:id="37" w:name="_Toc86154851"/>
            <w:bookmarkStart w:id="38" w:name="_Toc120866527"/>
            <w:r w:rsidRPr="00647968">
              <w:rPr>
                <w:rFonts w:ascii="Franklin Gothic Book" w:eastAsia="Times New Roman" w:hAnsi="Franklin Gothic Book" w:cs="Arial"/>
                <w:b/>
                <w:bCs/>
                <w:sz w:val="18"/>
                <w:szCs w:val="18"/>
                <w:lang w:val="de-DE"/>
              </w:rPr>
              <w:t>ROZDZIAŁ XVI –</w:t>
            </w:r>
            <w:bookmarkEnd w:id="37"/>
            <w:r w:rsidR="00E8008E" w:rsidRPr="00647968">
              <w:rPr>
                <w:rFonts w:ascii="Franklin Gothic Book" w:eastAsia="Times New Roman" w:hAnsi="Franklin Gothic Book" w:cs="Arial"/>
                <w:b/>
                <w:bCs/>
                <w:sz w:val="18"/>
                <w:szCs w:val="18"/>
                <w:lang w:val="de-DE"/>
              </w:rPr>
              <w:t xml:space="preserve"> </w:t>
            </w:r>
            <w:bookmarkEnd w:id="38"/>
            <w:proofErr w:type="spellStart"/>
            <w:r w:rsidR="00565CBB" w:rsidRPr="00647968">
              <w:rPr>
                <w:rFonts w:ascii="Franklin Gothic Book" w:eastAsia="Times New Roman" w:hAnsi="Franklin Gothic Book" w:cs="Arial"/>
                <w:b/>
                <w:bCs/>
                <w:sz w:val="18"/>
                <w:szCs w:val="18"/>
                <w:lang w:val="de-DE"/>
              </w:rPr>
              <w:t>Negocjacje</w:t>
            </w:r>
            <w:proofErr w:type="spellEnd"/>
            <w:r w:rsidR="001F3396" w:rsidRPr="00647968">
              <w:rPr>
                <w:rFonts w:ascii="Franklin Gothic Book" w:eastAsia="Times New Roman" w:hAnsi="Franklin Gothic Book" w:cs="Arial"/>
                <w:b/>
                <w:bCs/>
                <w:sz w:val="18"/>
                <w:szCs w:val="18"/>
                <w:lang w:val="de-DE"/>
              </w:rPr>
              <w:t>/</w:t>
            </w:r>
            <w:proofErr w:type="spellStart"/>
            <w:r w:rsidR="001F3396" w:rsidRPr="00647968">
              <w:rPr>
                <w:rFonts w:ascii="Franklin Gothic Book" w:eastAsia="Times New Roman" w:hAnsi="Franklin Gothic Book" w:cs="Arial"/>
                <w:b/>
                <w:bCs/>
                <w:sz w:val="18"/>
                <w:szCs w:val="18"/>
                <w:lang w:val="de-DE"/>
              </w:rPr>
              <w:t>aukcja</w:t>
            </w:r>
            <w:proofErr w:type="spellEnd"/>
            <w:r w:rsidR="001F3396" w:rsidRPr="00647968">
              <w:rPr>
                <w:rFonts w:ascii="Franklin Gothic Book" w:eastAsia="Times New Roman" w:hAnsi="Franklin Gothic Book" w:cs="Arial"/>
                <w:b/>
                <w:bCs/>
                <w:sz w:val="18"/>
                <w:szCs w:val="18"/>
                <w:lang w:val="de-DE"/>
              </w:rPr>
              <w:t xml:space="preserve"> </w:t>
            </w:r>
            <w:proofErr w:type="spellStart"/>
            <w:r w:rsidR="001F3396" w:rsidRPr="00647968">
              <w:rPr>
                <w:rFonts w:ascii="Franklin Gothic Book" w:eastAsia="Times New Roman" w:hAnsi="Franklin Gothic Book" w:cs="Arial"/>
                <w:b/>
                <w:bCs/>
                <w:sz w:val="18"/>
                <w:szCs w:val="18"/>
                <w:lang w:val="de-DE"/>
              </w:rPr>
              <w:t>elektroniczna</w:t>
            </w:r>
            <w:proofErr w:type="spellEnd"/>
          </w:p>
        </w:tc>
      </w:tr>
    </w:tbl>
    <w:p w14:paraId="24E58265" w14:textId="048819CE" w:rsidR="00BA79F0" w:rsidRPr="00647968" w:rsidRDefault="00FA6C3E" w:rsidP="000F7CD4">
      <w:pPr>
        <w:pStyle w:val="Akapitzlist"/>
        <w:numPr>
          <w:ilvl w:val="0"/>
          <w:numId w:val="14"/>
        </w:numPr>
        <w:spacing w:before="60" w:after="60"/>
        <w:ind w:left="284" w:hanging="284"/>
        <w:contextualSpacing w:val="0"/>
        <w:jc w:val="both"/>
        <w:rPr>
          <w:rFonts w:ascii="Franklin Gothic Book" w:eastAsia="Times New Roman" w:hAnsi="Franklin Gothic Book" w:cs="Arial"/>
          <w:bCs/>
          <w:sz w:val="18"/>
          <w:szCs w:val="18"/>
          <w:lang w:eastAsia="pl-PL"/>
        </w:rPr>
      </w:pPr>
      <w:r w:rsidRPr="00647968">
        <w:rPr>
          <w:rFonts w:ascii="Franklin Gothic Book" w:eastAsia="Times New Roman" w:hAnsi="Franklin Gothic Book" w:cs="Arial"/>
          <w:bCs/>
          <w:sz w:val="18"/>
          <w:szCs w:val="18"/>
          <w:lang w:eastAsia="pl-PL"/>
        </w:rPr>
        <w:t>Zamawiający może przed udzieleniem Zamówienia zastosować</w:t>
      </w:r>
      <w:r w:rsidR="00BA79F0" w:rsidRPr="00647968">
        <w:rPr>
          <w:rFonts w:ascii="Franklin Gothic Book" w:eastAsia="Times New Roman" w:hAnsi="Franklin Gothic Book" w:cs="Arial"/>
          <w:bCs/>
          <w:sz w:val="18"/>
          <w:szCs w:val="18"/>
          <w:lang w:eastAsia="pl-PL"/>
        </w:rPr>
        <w:t>:</w:t>
      </w:r>
    </w:p>
    <w:p w14:paraId="13C81C62" w14:textId="0A80895D" w:rsidR="00BA79F0" w:rsidRPr="00647968" w:rsidRDefault="00BA79F0" w:rsidP="000F7CD4">
      <w:pPr>
        <w:pStyle w:val="Akapitzlist"/>
        <w:numPr>
          <w:ilvl w:val="1"/>
          <w:numId w:val="14"/>
        </w:numPr>
        <w:spacing w:before="60" w:after="60"/>
        <w:ind w:left="709"/>
        <w:contextualSpacing w:val="0"/>
        <w:jc w:val="both"/>
        <w:rPr>
          <w:rFonts w:ascii="Franklin Gothic Book" w:eastAsia="Times New Roman" w:hAnsi="Franklin Gothic Book" w:cs="Arial"/>
          <w:bCs/>
          <w:sz w:val="18"/>
          <w:szCs w:val="18"/>
          <w:lang w:eastAsia="pl-PL"/>
        </w:rPr>
      </w:pPr>
      <w:r w:rsidRPr="00647968">
        <w:rPr>
          <w:rFonts w:ascii="Franklin Gothic Book" w:eastAsia="Times New Roman" w:hAnsi="Franklin Gothic Book" w:cs="Arial"/>
          <w:b/>
          <w:bCs/>
          <w:sz w:val="18"/>
          <w:szCs w:val="18"/>
          <w:lang w:eastAsia="pl-PL"/>
        </w:rPr>
        <w:t>aukcj</w:t>
      </w:r>
      <w:r w:rsidR="00FA6C3E" w:rsidRPr="00647968">
        <w:rPr>
          <w:rFonts w:ascii="Franklin Gothic Book" w:eastAsia="Times New Roman" w:hAnsi="Franklin Gothic Book" w:cs="Arial"/>
          <w:b/>
          <w:bCs/>
          <w:sz w:val="18"/>
          <w:szCs w:val="18"/>
          <w:lang w:eastAsia="pl-PL"/>
        </w:rPr>
        <w:t>ę</w:t>
      </w:r>
      <w:r w:rsidRPr="00647968">
        <w:rPr>
          <w:rFonts w:ascii="Franklin Gothic Book" w:eastAsia="Times New Roman" w:hAnsi="Franklin Gothic Book" w:cs="Arial"/>
          <w:b/>
          <w:bCs/>
          <w:sz w:val="18"/>
          <w:szCs w:val="18"/>
          <w:lang w:eastAsia="pl-PL"/>
        </w:rPr>
        <w:t xml:space="preserve"> elektroniczn</w:t>
      </w:r>
      <w:r w:rsidR="00FA6C3E" w:rsidRPr="00647968">
        <w:rPr>
          <w:rFonts w:ascii="Franklin Gothic Book" w:eastAsia="Times New Roman" w:hAnsi="Franklin Gothic Book" w:cs="Arial"/>
          <w:b/>
          <w:bCs/>
          <w:sz w:val="18"/>
          <w:szCs w:val="18"/>
          <w:lang w:eastAsia="pl-PL"/>
        </w:rPr>
        <w:t>ą</w:t>
      </w:r>
      <w:r w:rsidRPr="00647968">
        <w:rPr>
          <w:rFonts w:ascii="Franklin Gothic Book" w:eastAsia="Times New Roman" w:hAnsi="Franklin Gothic Book" w:cs="Arial"/>
          <w:bCs/>
          <w:sz w:val="18"/>
          <w:szCs w:val="18"/>
          <w:lang w:eastAsia="pl-PL"/>
        </w:rPr>
        <w:t xml:space="preserve"> z zastosowaniem kryteriów oceny Ofert określonych w Ogłoszeniu</w:t>
      </w:r>
      <w:r w:rsidR="0034642F" w:rsidRPr="00647968">
        <w:rPr>
          <w:rFonts w:ascii="Franklin Gothic Book" w:eastAsia="Times New Roman" w:hAnsi="Franklin Gothic Book" w:cs="Arial"/>
          <w:bCs/>
          <w:sz w:val="18"/>
          <w:szCs w:val="18"/>
          <w:lang w:eastAsia="pl-PL"/>
        </w:rPr>
        <w:t xml:space="preserve"> na zasadach wskazanych </w:t>
      </w:r>
      <w:r w:rsidR="00073B13" w:rsidRPr="00647968">
        <w:rPr>
          <w:rFonts w:ascii="Franklin Gothic Book" w:eastAsia="Times New Roman" w:hAnsi="Franklin Gothic Book" w:cs="Arial"/>
          <w:bCs/>
          <w:sz w:val="18"/>
          <w:szCs w:val="18"/>
          <w:lang w:eastAsia="pl-PL"/>
        </w:rPr>
        <w:br/>
      </w:r>
      <w:r w:rsidR="0034642F" w:rsidRPr="00647968">
        <w:rPr>
          <w:rFonts w:ascii="Franklin Gothic Book" w:eastAsia="Times New Roman" w:hAnsi="Franklin Gothic Book" w:cs="Arial"/>
          <w:bCs/>
          <w:sz w:val="18"/>
          <w:szCs w:val="18"/>
          <w:lang w:eastAsia="pl-PL"/>
        </w:rPr>
        <w:t>w Rozdziale XVII</w:t>
      </w:r>
      <w:r w:rsidRPr="00647968">
        <w:rPr>
          <w:rFonts w:ascii="Franklin Gothic Book" w:eastAsia="Times New Roman" w:hAnsi="Franklin Gothic Book" w:cs="Arial"/>
          <w:bCs/>
          <w:sz w:val="18"/>
          <w:szCs w:val="18"/>
          <w:lang w:eastAsia="pl-PL"/>
        </w:rPr>
        <w:t>,</w:t>
      </w:r>
    </w:p>
    <w:p w14:paraId="7EF59E36" w14:textId="05D012D3" w:rsidR="00BA79F0" w:rsidRPr="00647968" w:rsidRDefault="00BA79F0" w:rsidP="000F7CD4">
      <w:pPr>
        <w:pStyle w:val="Akapitzlist"/>
        <w:numPr>
          <w:ilvl w:val="1"/>
          <w:numId w:val="14"/>
        </w:numPr>
        <w:spacing w:before="60" w:after="60"/>
        <w:ind w:left="709"/>
        <w:contextualSpacing w:val="0"/>
        <w:jc w:val="both"/>
        <w:rPr>
          <w:rFonts w:ascii="Franklin Gothic Book" w:eastAsia="Times New Roman" w:hAnsi="Franklin Gothic Book"/>
          <w:sz w:val="18"/>
          <w:szCs w:val="18"/>
        </w:rPr>
      </w:pPr>
      <w:r w:rsidRPr="00647968">
        <w:rPr>
          <w:rFonts w:ascii="Franklin Gothic Book" w:eastAsia="Times New Roman" w:hAnsi="Franklin Gothic Book"/>
          <w:b/>
          <w:bCs/>
          <w:sz w:val="18"/>
          <w:szCs w:val="18"/>
        </w:rPr>
        <w:t>negocjacje</w:t>
      </w:r>
      <w:r w:rsidRPr="00647968">
        <w:rPr>
          <w:rFonts w:ascii="Franklin Gothic Book" w:eastAsia="Times New Roman" w:hAnsi="Franklin Gothic Book"/>
          <w:sz w:val="18"/>
          <w:szCs w:val="18"/>
        </w:rPr>
        <w:t xml:space="preserve"> indywidualne w formie:</w:t>
      </w:r>
    </w:p>
    <w:p w14:paraId="2FC369D1" w14:textId="36A7A21E" w:rsidR="00BA79F0" w:rsidRPr="00647968" w:rsidRDefault="00BA79F0" w:rsidP="000F7CD4">
      <w:pPr>
        <w:pStyle w:val="Akapitzlist"/>
        <w:numPr>
          <w:ilvl w:val="2"/>
          <w:numId w:val="14"/>
        </w:numPr>
        <w:spacing w:before="60" w:after="60"/>
        <w:ind w:left="1276"/>
        <w:contextualSpacing w:val="0"/>
        <w:jc w:val="both"/>
        <w:rPr>
          <w:rFonts w:ascii="Franklin Gothic Book" w:eastAsia="Times New Roman" w:hAnsi="Franklin Gothic Book"/>
          <w:sz w:val="18"/>
          <w:szCs w:val="18"/>
        </w:rPr>
      </w:pPr>
      <w:r w:rsidRPr="00647968">
        <w:rPr>
          <w:rFonts w:ascii="Franklin Gothic Book" w:eastAsia="Times New Roman" w:hAnsi="Franklin Gothic Book"/>
          <w:sz w:val="18"/>
          <w:szCs w:val="18"/>
        </w:rPr>
        <w:t>telekonferencji</w:t>
      </w:r>
      <w:r w:rsidR="00141683" w:rsidRPr="00647968">
        <w:rPr>
          <w:rFonts w:ascii="Franklin Gothic Book" w:eastAsia="Times New Roman" w:hAnsi="Franklin Gothic Book"/>
          <w:sz w:val="18"/>
          <w:szCs w:val="18"/>
        </w:rPr>
        <w:t>/telefonicznie</w:t>
      </w:r>
      <w:r w:rsidRPr="00647968">
        <w:rPr>
          <w:rFonts w:ascii="Franklin Gothic Book" w:eastAsia="Times New Roman" w:hAnsi="Franklin Gothic Book"/>
          <w:sz w:val="18"/>
          <w:szCs w:val="18"/>
        </w:rPr>
        <w:t>,</w:t>
      </w:r>
    </w:p>
    <w:p w14:paraId="76BF357D" w14:textId="77777777" w:rsidR="00BA79F0" w:rsidRPr="00647968" w:rsidRDefault="00BA79F0" w:rsidP="000F7CD4">
      <w:pPr>
        <w:pStyle w:val="Akapitzlist"/>
        <w:numPr>
          <w:ilvl w:val="2"/>
          <w:numId w:val="14"/>
        </w:numPr>
        <w:spacing w:before="60" w:after="60"/>
        <w:ind w:left="1276"/>
        <w:contextualSpacing w:val="0"/>
        <w:jc w:val="both"/>
        <w:rPr>
          <w:rFonts w:ascii="Franklin Gothic Book" w:eastAsia="Times New Roman" w:hAnsi="Franklin Gothic Book"/>
          <w:sz w:val="18"/>
          <w:szCs w:val="18"/>
        </w:rPr>
      </w:pPr>
      <w:r w:rsidRPr="00647968">
        <w:rPr>
          <w:rFonts w:ascii="Franklin Gothic Book" w:eastAsia="Times New Roman" w:hAnsi="Franklin Gothic Book"/>
          <w:sz w:val="18"/>
          <w:szCs w:val="18"/>
        </w:rPr>
        <w:t>spotkania z Wykonawcą/</w:t>
      </w:r>
      <w:proofErr w:type="spellStart"/>
      <w:r w:rsidRPr="00647968">
        <w:rPr>
          <w:rFonts w:ascii="Franklin Gothic Book" w:eastAsia="Times New Roman" w:hAnsi="Franklin Gothic Book"/>
          <w:sz w:val="18"/>
          <w:szCs w:val="18"/>
        </w:rPr>
        <w:t>ami</w:t>
      </w:r>
      <w:proofErr w:type="spellEnd"/>
      <w:r w:rsidRPr="00647968">
        <w:rPr>
          <w:rFonts w:ascii="Franklin Gothic Book" w:eastAsia="Times New Roman" w:hAnsi="Franklin Gothic Book"/>
          <w:sz w:val="18"/>
          <w:szCs w:val="18"/>
        </w:rPr>
        <w:t xml:space="preserve">, </w:t>
      </w:r>
    </w:p>
    <w:p w14:paraId="5A39B7ED" w14:textId="30AA1DB3" w:rsidR="00FA6C3E" w:rsidRPr="00647968" w:rsidRDefault="00E0139F" w:rsidP="000F7CD4">
      <w:pPr>
        <w:pStyle w:val="Akapitzlist"/>
        <w:numPr>
          <w:ilvl w:val="0"/>
          <w:numId w:val="14"/>
        </w:numPr>
        <w:spacing w:before="60" w:after="60"/>
        <w:ind w:left="284" w:hanging="284"/>
        <w:contextualSpacing w:val="0"/>
        <w:jc w:val="both"/>
        <w:rPr>
          <w:rFonts w:ascii="Franklin Gothic Book" w:eastAsia="Times New Roman" w:hAnsi="Franklin Gothic Book"/>
          <w:sz w:val="18"/>
          <w:szCs w:val="18"/>
        </w:rPr>
      </w:pPr>
      <w:r w:rsidRPr="00647968">
        <w:rPr>
          <w:rFonts w:ascii="Franklin Gothic Book" w:eastAsia="Times New Roman" w:hAnsi="Franklin Gothic Book"/>
          <w:sz w:val="18"/>
          <w:szCs w:val="18"/>
        </w:rPr>
        <w:t>Zamawiający ma prawo zdecydować o liczbie Wykonawców, którzy zostaną zaproszeni do aukcji elektronicznej lub negocjacji</w:t>
      </w:r>
    </w:p>
    <w:p w14:paraId="7CADD36A" w14:textId="66555319" w:rsidR="008F1D20" w:rsidRPr="00647968" w:rsidRDefault="004821D5" w:rsidP="000F7CD4">
      <w:pPr>
        <w:pStyle w:val="Akapitzlist"/>
        <w:numPr>
          <w:ilvl w:val="0"/>
          <w:numId w:val="14"/>
        </w:numPr>
        <w:spacing w:before="60" w:after="60"/>
        <w:ind w:left="284" w:hanging="284"/>
        <w:contextualSpacing w:val="0"/>
        <w:jc w:val="both"/>
        <w:rPr>
          <w:rFonts w:ascii="Franklin Gothic Book" w:eastAsia="Times New Roman" w:hAnsi="Franklin Gothic Book" w:cs="Arial"/>
          <w:bCs/>
          <w:sz w:val="18"/>
          <w:szCs w:val="18"/>
          <w:lang w:eastAsia="pl-PL"/>
        </w:rPr>
      </w:pPr>
      <w:r w:rsidRPr="00647968">
        <w:rPr>
          <w:rFonts w:ascii="Franklin Gothic Book" w:hAnsi="Franklin Gothic Book"/>
          <w:sz w:val="18"/>
          <w:szCs w:val="18"/>
        </w:rPr>
        <w:t xml:space="preserve">Przedmiotem negocjacji są kryteria oceny ofert  wskazane przez Zamawiającego w Ogłoszeniu. Negocjacjom mogą także podlegać  inne elementy oferty w szczególności podlegające ocenie, postanowienia umowy, jeżeli w danym postępowaniu dopuszczono taką możliwość. </w:t>
      </w:r>
    </w:p>
    <w:p w14:paraId="2A617050" w14:textId="59D9CA88" w:rsidR="00272B3B" w:rsidRPr="00647968" w:rsidRDefault="008804AA" w:rsidP="000F7CD4">
      <w:pPr>
        <w:pStyle w:val="Akapitzlist"/>
        <w:widowControl w:val="0"/>
        <w:numPr>
          <w:ilvl w:val="0"/>
          <w:numId w:val="14"/>
        </w:numPr>
        <w:spacing w:before="60" w:after="60"/>
        <w:ind w:left="284" w:hanging="284"/>
        <w:contextualSpacing w:val="0"/>
        <w:jc w:val="both"/>
        <w:rPr>
          <w:rFonts w:ascii="Franklin Gothic Book" w:hAnsi="Franklin Gothic Book" w:cs="Arial"/>
          <w:sz w:val="18"/>
          <w:szCs w:val="18"/>
        </w:rPr>
      </w:pPr>
      <w:r w:rsidRPr="00647968">
        <w:rPr>
          <w:rFonts w:ascii="Franklin Gothic Book" w:hAnsi="Franklin Gothic Book" w:cs="Arial"/>
          <w:sz w:val="18"/>
          <w:szCs w:val="18"/>
        </w:rPr>
        <w:t>Po przeprowadzonych negocjacjach Wykonawca potwierdza wynegocjowane wynagrodzenie poprzez ponowne złożenie Formularza Oferty, stanowiącego Załącznik nr 1 do Ogłoszenia, uwzgledniające wynagrodzenie zaoferowane w trakcie negocjacji.</w:t>
      </w:r>
    </w:p>
    <w:p w14:paraId="1521F30E" w14:textId="0690B00B" w:rsidR="008804AA" w:rsidRPr="00647968" w:rsidRDefault="008804AA" w:rsidP="000F7CD4">
      <w:pPr>
        <w:pStyle w:val="Akapitzlist"/>
        <w:numPr>
          <w:ilvl w:val="0"/>
          <w:numId w:val="14"/>
        </w:numPr>
        <w:spacing w:before="60" w:after="60"/>
        <w:ind w:left="284" w:hanging="284"/>
        <w:contextualSpacing w:val="0"/>
        <w:jc w:val="both"/>
        <w:rPr>
          <w:rFonts w:ascii="Franklin Gothic Book" w:hAnsi="Franklin Gothic Book" w:cs="Arial"/>
          <w:sz w:val="18"/>
          <w:szCs w:val="18"/>
        </w:rPr>
      </w:pPr>
      <w:r w:rsidRPr="00647968">
        <w:rPr>
          <w:rFonts w:ascii="Franklin Gothic Book" w:hAnsi="Franklin Gothic Book" w:cs="Arial"/>
          <w:sz w:val="18"/>
          <w:szCs w:val="18"/>
        </w:rPr>
        <w:t xml:space="preserve">Jednocześnie Zamawiający zastrzega, że </w:t>
      </w:r>
      <w:r w:rsidR="00272B3B" w:rsidRPr="00647968">
        <w:rPr>
          <w:rFonts w:ascii="Franklin Gothic Book" w:hAnsi="Franklin Gothic Book" w:cs="Arial"/>
          <w:sz w:val="18"/>
          <w:szCs w:val="18"/>
        </w:rPr>
        <w:t xml:space="preserve">zakończenie </w:t>
      </w:r>
      <w:r w:rsidRPr="00647968">
        <w:rPr>
          <w:rFonts w:ascii="Franklin Gothic Book" w:hAnsi="Franklin Gothic Book" w:cs="Arial"/>
          <w:sz w:val="18"/>
          <w:szCs w:val="18"/>
        </w:rPr>
        <w:t xml:space="preserve">negocjacji nie jest równoznaczne z wyborem najkorzystniejszej Oferty Wykonawcy, ani z przyjęciem Oferty złożonej przez Wykonawcę. </w:t>
      </w:r>
    </w:p>
    <w:p w14:paraId="43C72C1D" w14:textId="23174C28" w:rsidR="00232D64" w:rsidRPr="00647968" w:rsidRDefault="008804AA" w:rsidP="000F7CD4">
      <w:pPr>
        <w:pStyle w:val="Akapitzlist"/>
        <w:numPr>
          <w:ilvl w:val="0"/>
          <w:numId w:val="14"/>
        </w:numPr>
        <w:spacing w:before="60" w:after="60"/>
        <w:ind w:left="284" w:hanging="284"/>
        <w:contextualSpacing w:val="0"/>
        <w:jc w:val="both"/>
        <w:rPr>
          <w:rFonts w:ascii="Franklin Gothic Book" w:hAnsi="Franklin Gothic Book"/>
          <w:sz w:val="18"/>
          <w:szCs w:val="18"/>
        </w:rPr>
      </w:pPr>
      <w:r w:rsidRPr="00647968">
        <w:rPr>
          <w:rFonts w:ascii="Franklin Gothic Book" w:hAnsi="Franklin Gothic Book" w:cs="Arial"/>
          <w:sz w:val="18"/>
          <w:szCs w:val="18"/>
        </w:rPr>
        <w:t xml:space="preserve">W przypadku nieprawidłowego złożenia Oferty </w:t>
      </w:r>
      <w:r w:rsidR="0034642F" w:rsidRPr="00647968">
        <w:rPr>
          <w:rFonts w:ascii="Franklin Gothic Book" w:hAnsi="Franklin Gothic Book" w:cs="Arial"/>
          <w:sz w:val="18"/>
          <w:szCs w:val="18"/>
        </w:rPr>
        <w:t xml:space="preserve">lub braku złożenia oferty </w:t>
      </w:r>
      <w:r w:rsidRPr="00647968">
        <w:rPr>
          <w:rFonts w:ascii="Franklin Gothic Book" w:hAnsi="Franklin Gothic Book" w:cs="Arial"/>
          <w:sz w:val="18"/>
          <w:szCs w:val="18"/>
        </w:rPr>
        <w:t>ostatecznej przez Wykonawcę, Zamawiający przyjmie za Ofertę ostateczną Ofertę Wykonawcy pierwotnie złożoną w przedmiotowym postępowaniu, z zastrzeżeniem w Rozdziale XV pkt 7, Rozdziale XVIII pkt 3 oraz Rozdziale XIX pkt 1 w Ogłoszeniu.</w:t>
      </w:r>
    </w:p>
    <w:tbl>
      <w:tblPr>
        <w:tblStyle w:val="Tabela-Siatka"/>
        <w:tblW w:w="10060" w:type="dxa"/>
        <w:shd w:val="clear" w:color="auto" w:fill="D9D9D9" w:themeFill="background1" w:themeFillShade="D9"/>
        <w:tblLook w:val="04A0" w:firstRow="1" w:lastRow="0" w:firstColumn="1" w:lastColumn="0" w:noHBand="0" w:noVBand="1"/>
      </w:tblPr>
      <w:tblGrid>
        <w:gridCol w:w="10060"/>
      </w:tblGrid>
      <w:tr w:rsidR="00697BB7" w:rsidRPr="00647968" w14:paraId="4592B4C5" w14:textId="77777777" w:rsidTr="000F7CD4">
        <w:tc>
          <w:tcPr>
            <w:tcW w:w="10060" w:type="dxa"/>
            <w:shd w:val="clear" w:color="auto" w:fill="D9D9D9" w:themeFill="background1" w:themeFillShade="D9"/>
          </w:tcPr>
          <w:p w14:paraId="419328D8" w14:textId="688DFB6C" w:rsidR="00697BB7" w:rsidRPr="00647968" w:rsidRDefault="00697BB7" w:rsidP="000F7CD4">
            <w:pPr>
              <w:keepNext/>
              <w:spacing w:before="60" w:after="60" w:line="276" w:lineRule="auto"/>
              <w:outlineLvl w:val="0"/>
              <w:rPr>
                <w:rFonts w:ascii="Franklin Gothic Book" w:eastAsia="Times New Roman" w:hAnsi="Franklin Gothic Book" w:cs="Arial"/>
                <w:b/>
                <w:bCs/>
                <w:sz w:val="18"/>
                <w:szCs w:val="18"/>
                <w:lang w:val="de-DE"/>
              </w:rPr>
            </w:pPr>
            <w:bookmarkStart w:id="39" w:name="_Toc120866528"/>
            <w:r w:rsidRPr="00647968">
              <w:rPr>
                <w:rFonts w:ascii="Franklin Gothic Book" w:eastAsia="Times New Roman" w:hAnsi="Franklin Gothic Book" w:cs="Arial"/>
                <w:b/>
                <w:bCs/>
                <w:sz w:val="18"/>
                <w:szCs w:val="18"/>
                <w:lang w:val="de-DE"/>
              </w:rPr>
              <w:t xml:space="preserve">ROZDZIAŁ XVII – </w:t>
            </w:r>
            <w:bookmarkEnd w:id="39"/>
            <w:proofErr w:type="spellStart"/>
            <w:r w:rsidR="00B66FF4" w:rsidRPr="00647968">
              <w:rPr>
                <w:rFonts w:ascii="Franklin Gothic Book" w:eastAsia="Times New Roman" w:hAnsi="Franklin Gothic Book" w:cs="Arial"/>
                <w:b/>
                <w:bCs/>
                <w:sz w:val="18"/>
                <w:szCs w:val="18"/>
                <w:lang w:val="de-DE"/>
              </w:rPr>
              <w:t>Zasady</w:t>
            </w:r>
            <w:proofErr w:type="spellEnd"/>
            <w:r w:rsidR="00B66FF4" w:rsidRPr="00647968">
              <w:rPr>
                <w:rFonts w:ascii="Franklin Gothic Book" w:eastAsia="Times New Roman" w:hAnsi="Franklin Gothic Book" w:cs="Arial"/>
                <w:b/>
                <w:bCs/>
                <w:sz w:val="18"/>
                <w:szCs w:val="18"/>
                <w:lang w:val="de-DE"/>
              </w:rPr>
              <w:t xml:space="preserve"> </w:t>
            </w:r>
            <w:proofErr w:type="spellStart"/>
            <w:r w:rsidR="00B66FF4" w:rsidRPr="00647968">
              <w:rPr>
                <w:rFonts w:ascii="Franklin Gothic Book" w:eastAsia="Times New Roman" w:hAnsi="Franklin Gothic Book" w:cs="Arial"/>
                <w:b/>
                <w:bCs/>
                <w:sz w:val="18"/>
                <w:szCs w:val="18"/>
                <w:lang w:val="de-DE"/>
              </w:rPr>
              <w:t>aukcji</w:t>
            </w:r>
            <w:proofErr w:type="spellEnd"/>
            <w:r w:rsidR="00B66FF4" w:rsidRPr="00647968">
              <w:rPr>
                <w:rFonts w:ascii="Franklin Gothic Book" w:eastAsia="Times New Roman" w:hAnsi="Franklin Gothic Book" w:cs="Arial"/>
                <w:b/>
                <w:bCs/>
                <w:sz w:val="18"/>
                <w:szCs w:val="18"/>
                <w:lang w:val="de-DE"/>
              </w:rPr>
              <w:t xml:space="preserve"> </w:t>
            </w:r>
            <w:proofErr w:type="spellStart"/>
            <w:r w:rsidR="00B66FF4" w:rsidRPr="00647968">
              <w:rPr>
                <w:rFonts w:ascii="Franklin Gothic Book" w:eastAsia="Times New Roman" w:hAnsi="Franklin Gothic Book" w:cs="Arial"/>
                <w:b/>
                <w:bCs/>
                <w:sz w:val="18"/>
                <w:szCs w:val="18"/>
                <w:lang w:val="de-DE"/>
              </w:rPr>
              <w:t>elektronicznej</w:t>
            </w:r>
            <w:proofErr w:type="spellEnd"/>
            <w:r w:rsidR="00B66FF4" w:rsidRPr="00647968">
              <w:rPr>
                <w:rFonts w:ascii="Franklin Gothic Book" w:eastAsia="Times New Roman" w:hAnsi="Franklin Gothic Book" w:cs="Arial"/>
                <w:b/>
                <w:bCs/>
                <w:sz w:val="18"/>
                <w:szCs w:val="18"/>
                <w:lang w:val="de-DE"/>
              </w:rPr>
              <w:t xml:space="preserve"> </w:t>
            </w:r>
            <w:r w:rsidR="005F2291" w:rsidRPr="00647968">
              <w:rPr>
                <w:rFonts w:ascii="Franklin Gothic Book" w:eastAsia="Times New Roman" w:hAnsi="Franklin Gothic Book" w:cs="Arial"/>
                <w:b/>
                <w:bCs/>
                <w:sz w:val="18"/>
                <w:szCs w:val="18"/>
                <w:lang w:val="de-DE"/>
              </w:rPr>
              <w:t xml:space="preserve"> </w:t>
            </w:r>
          </w:p>
        </w:tc>
      </w:tr>
    </w:tbl>
    <w:p w14:paraId="0A8F4445" w14:textId="77777777" w:rsidR="00F27CA5" w:rsidRPr="00647968" w:rsidRDefault="00F27CA5" w:rsidP="00186E91">
      <w:pPr>
        <w:spacing w:before="120" w:after="0"/>
        <w:rPr>
          <w:rFonts w:ascii="Franklin Gothic Book" w:hAnsi="Franklin Gothic Book"/>
          <w:sz w:val="18"/>
          <w:szCs w:val="18"/>
          <w:lang w:eastAsia="pl-PL"/>
        </w:rPr>
      </w:pPr>
      <w:r w:rsidRPr="00647968">
        <w:rPr>
          <w:rFonts w:ascii="Franklin Gothic Book" w:hAnsi="Franklin Gothic Book"/>
          <w:sz w:val="18"/>
          <w:szCs w:val="18"/>
          <w:lang w:eastAsia="pl-PL"/>
        </w:rPr>
        <w:t>AUKCJA DYNAMICZNA</w:t>
      </w:r>
    </w:p>
    <w:p w14:paraId="353AD360" w14:textId="14491925" w:rsidR="00F27CA5" w:rsidRPr="00647968" w:rsidRDefault="00F27CA5">
      <w:pPr>
        <w:pStyle w:val="Akapitzlist"/>
        <w:numPr>
          <w:ilvl w:val="0"/>
          <w:numId w:val="47"/>
        </w:numPr>
        <w:spacing w:before="60" w:after="0"/>
        <w:ind w:left="426" w:hanging="426"/>
        <w:contextualSpacing w:val="0"/>
        <w:jc w:val="both"/>
        <w:rPr>
          <w:rFonts w:ascii="Franklin Gothic Book" w:hAnsi="Franklin Gothic Book"/>
          <w:sz w:val="18"/>
          <w:szCs w:val="18"/>
          <w:lang w:eastAsia="pl-PL"/>
        </w:rPr>
      </w:pPr>
      <w:r w:rsidRPr="00647968">
        <w:rPr>
          <w:rFonts w:ascii="Franklin Gothic Book" w:eastAsia="Times New Roman" w:hAnsi="Franklin Gothic Book" w:cs="Arial"/>
          <w:bCs/>
          <w:sz w:val="18"/>
          <w:szCs w:val="18"/>
          <w:lang w:eastAsia="pl-PL"/>
        </w:rPr>
        <w:t xml:space="preserve">Aukcja elektroniczna zostanie przeprowadzona na Platformie zakupowej </w:t>
      </w:r>
      <w:hyperlink r:id="rId23" w:history="1">
        <w:r w:rsidR="00656640" w:rsidRPr="00647968">
          <w:rPr>
            <w:rStyle w:val="Hipercze"/>
            <w:rFonts w:ascii="Franklin Gothic Book" w:hAnsi="Franklin Gothic Book"/>
            <w:sz w:val="18"/>
            <w:szCs w:val="18"/>
          </w:rPr>
          <w:t>https://epzgk.enea.pl</w:t>
        </w:r>
      </w:hyperlink>
      <w:r w:rsidR="00656640" w:rsidRPr="00647968">
        <w:rPr>
          <w:rFonts w:ascii="Franklin Gothic Book" w:hAnsi="Franklin Gothic Book"/>
          <w:sz w:val="18"/>
          <w:szCs w:val="18"/>
        </w:rPr>
        <w:t>.</w:t>
      </w:r>
    </w:p>
    <w:p w14:paraId="2CCBC838" w14:textId="77777777" w:rsidR="00F27CA5" w:rsidRPr="00647968" w:rsidRDefault="00F27CA5">
      <w:pPr>
        <w:pStyle w:val="Akapitzlist"/>
        <w:numPr>
          <w:ilvl w:val="0"/>
          <w:numId w:val="47"/>
        </w:numPr>
        <w:spacing w:before="60" w:after="0"/>
        <w:ind w:left="425" w:hanging="425"/>
        <w:contextualSpacing w:val="0"/>
        <w:jc w:val="both"/>
        <w:rPr>
          <w:rFonts w:ascii="Franklin Gothic Book" w:hAnsi="Franklin Gothic Book"/>
          <w:sz w:val="18"/>
          <w:szCs w:val="18"/>
          <w:lang w:eastAsia="pl-PL"/>
        </w:rPr>
      </w:pPr>
      <w:r w:rsidRPr="00647968">
        <w:rPr>
          <w:rFonts w:ascii="Franklin Gothic Book" w:eastAsia="Times New Roman" w:hAnsi="Franklin Gothic Book" w:cs="Arial"/>
          <w:bCs/>
          <w:sz w:val="18"/>
          <w:szCs w:val="18"/>
          <w:lang w:eastAsia="pl-PL"/>
        </w:rPr>
        <w:t>Zamawiający zaprasza Wykonawców do wzięcia udziału w aukcji elektronicznej. Za dzień przekazania zaproszenia do udziału w aukcji elektronicznej uważa się dzień wysłania zaproszenia z Platformy Zakupowej, w którym określony jest termin otwarcia aukcji oraz termin i warunki jej  zakończenia.</w:t>
      </w:r>
    </w:p>
    <w:p w14:paraId="20CCC49E" w14:textId="58283633" w:rsidR="00F27CA5" w:rsidRPr="00647968" w:rsidRDefault="00F27CA5">
      <w:pPr>
        <w:pStyle w:val="Akapitzlist"/>
        <w:numPr>
          <w:ilvl w:val="0"/>
          <w:numId w:val="47"/>
        </w:numPr>
        <w:spacing w:before="60" w:after="0"/>
        <w:ind w:left="425" w:hanging="425"/>
        <w:contextualSpacing w:val="0"/>
        <w:jc w:val="both"/>
        <w:rPr>
          <w:rFonts w:ascii="Franklin Gothic Book" w:hAnsi="Franklin Gothic Book"/>
          <w:sz w:val="18"/>
          <w:szCs w:val="18"/>
          <w:lang w:eastAsia="pl-PL"/>
        </w:rPr>
      </w:pPr>
      <w:r w:rsidRPr="00647968">
        <w:rPr>
          <w:rFonts w:ascii="Franklin Gothic Book" w:eastAsia="Times New Roman" w:hAnsi="Franklin Gothic Book" w:cs="Arial"/>
          <w:bCs/>
          <w:sz w:val="18"/>
          <w:szCs w:val="18"/>
          <w:lang w:eastAsia="pl-PL"/>
        </w:rPr>
        <w:t>Zamawiający przewiduje przeprowadzenie aukcji produkcyjnej jednoetapowej, w trakcie której Wykonawcy będą uprawnieni do udzielania kolejnych postąpień. Podstawowy Czas Trwania Aukcji Elektronicznej to 30 minut od momentu jej otwarcia po warunkiem, że w ciągu ostatnich 5 minut trwania aukcji nie nastąpi nowe postąpienie. W przypadku, gdy którykolwiek z Wykonawców dokona postąpienia w czasie ostatnich 5 minut trwania aukcji, to Zamawiający przewiduje dogrywkę (po 5 minutach od chwili ostatniego postąpienia, dogrywki się sumują – czasy pozostałe z poprzedniej dogrywki są dodawane do następnej). W dogrywce będą mogli wziąć udział wszyscy Wykonawcy zaproszeni do aukcji elektronicznej, w tym Wykonawcy, którzy nie złożyli postąpienia w trakcie Podstawowego Czasu Trwania Aukcji Elektronicznej. Aukcja zostanie zamknięta w terminie 5 minut od chwili złożenia ostatniego postąpienia, jednak nie wcześniej niż 30 min od rozpoczęcia aukcji.</w:t>
      </w:r>
    </w:p>
    <w:p w14:paraId="6A9FA4AF" w14:textId="77777777" w:rsidR="00F27CA5" w:rsidRPr="00647968" w:rsidRDefault="00F27CA5">
      <w:pPr>
        <w:pStyle w:val="Akapitzlist"/>
        <w:numPr>
          <w:ilvl w:val="0"/>
          <w:numId w:val="47"/>
        </w:numPr>
        <w:spacing w:after="160" w:line="259" w:lineRule="auto"/>
        <w:ind w:left="426" w:hanging="426"/>
        <w:rPr>
          <w:rFonts w:ascii="Franklin Gothic Book" w:hAnsi="Franklin Gothic Book"/>
          <w:sz w:val="18"/>
          <w:szCs w:val="18"/>
          <w:lang w:eastAsia="pl-PL"/>
        </w:rPr>
      </w:pPr>
      <w:r w:rsidRPr="00647968">
        <w:rPr>
          <w:rFonts w:ascii="Franklin Gothic Book" w:hAnsi="Franklin Gothic Book"/>
          <w:sz w:val="18"/>
          <w:szCs w:val="18"/>
          <w:lang w:eastAsia="pl-PL"/>
        </w:rPr>
        <w:t>Ofertami początkowymi są oferty złożone w postępowaniu przed wszczęciem aukcji elektronicznej.</w:t>
      </w:r>
    </w:p>
    <w:p w14:paraId="097DABC3" w14:textId="19B4358C" w:rsidR="00F27CA5" w:rsidRPr="00647968" w:rsidRDefault="00F27CA5">
      <w:pPr>
        <w:pStyle w:val="Akapitzlist"/>
        <w:numPr>
          <w:ilvl w:val="0"/>
          <w:numId w:val="47"/>
        </w:numPr>
        <w:spacing w:before="60" w:after="0"/>
        <w:ind w:left="426" w:hanging="426"/>
        <w:contextualSpacing w:val="0"/>
        <w:jc w:val="both"/>
        <w:rPr>
          <w:rFonts w:ascii="Franklin Gothic Book" w:hAnsi="Franklin Gothic Book"/>
          <w:sz w:val="18"/>
          <w:szCs w:val="18"/>
          <w:lang w:eastAsia="pl-PL"/>
        </w:rPr>
      </w:pPr>
      <w:r w:rsidRPr="00647968">
        <w:rPr>
          <w:rFonts w:ascii="Franklin Gothic Book" w:eastAsia="Times New Roman" w:hAnsi="Franklin Gothic Book" w:cs="Arial"/>
          <w:bCs/>
          <w:sz w:val="18"/>
          <w:szCs w:val="18"/>
          <w:lang w:eastAsia="pl-PL"/>
        </w:rPr>
        <w:t>Momentem decydującym dla uznania, że oferta Wykonawcy została złożona w terminie nie jest moment wysłania postąpienia z komputera Wykonawcy, ale moment jego odbioru na serwerze i zarejestrowania przez Platformę Zakupową.</w:t>
      </w:r>
    </w:p>
    <w:p w14:paraId="353317AE" w14:textId="77777777" w:rsidR="00F27CA5" w:rsidRPr="00647968" w:rsidRDefault="00F27CA5">
      <w:pPr>
        <w:pStyle w:val="Akapitzlist"/>
        <w:numPr>
          <w:ilvl w:val="0"/>
          <w:numId w:val="47"/>
        </w:numPr>
        <w:spacing w:before="60" w:after="0"/>
        <w:ind w:left="426" w:hanging="426"/>
        <w:contextualSpacing w:val="0"/>
        <w:jc w:val="both"/>
        <w:rPr>
          <w:rFonts w:ascii="Franklin Gothic Book" w:hAnsi="Franklin Gothic Book"/>
          <w:sz w:val="18"/>
          <w:szCs w:val="18"/>
          <w:lang w:eastAsia="pl-PL"/>
        </w:rPr>
      </w:pPr>
      <w:r w:rsidRPr="00647968">
        <w:rPr>
          <w:rStyle w:val="FontStyle19"/>
          <w:rFonts w:ascii="Franklin Gothic Book" w:hAnsi="Franklin Gothic Book" w:cs="Calibri"/>
          <w:sz w:val="18"/>
          <w:szCs w:val="18"/>
        </w:rPr>
        <w:t xml:space="preserve">Zamawiający stosuje regułę aukcyjną dynamiczną, w której </w:t>
      </w:r>
      <w:r w:rsidRPr="00647968">
        <w:rPr>
          <w:rFonts w:ascii="Franklin Gothic Book" w:eastAsia="Times New Roman" w:hAnsi="Franklin Gothic Book" w:cs="Arial"/>
          <w:sz w:val="18"/>
          <w:szCs w:val="18"/>
          <w:lang w:eastAsia="pl-PL"/>
        </w:rPr>
        <w:t>każde postąpienie oznacza nową ofertę w zakresie, którego dotyczy postąpienie. Oferta Wykonawcy przestaje wiązać w zakresie, w jakim złoży on korzystniejszą ofertę w toku aukcji elektronicznej. Bieg terminu związania ofertą nie ulega przerwaniu.</w:t>
      </w:r>
    </w:p>
    <w:p w14:paraId="04203EC3" w14:textId="3176E85E" w:rsidR="00F27CA5" w:rsidRPr="00647968" w:rsidRDefault="00F27CA5">
      <w:pPr>
        <w:pStyle w:val="Akapitzlist"/>
        <w:numPr>
          <w:ilvl w:val="0"/>
          <w:numId w:val="47"/>
        </w:numPr>
        <w:tabs>
          <w:tab w:val="left" w:pos="426"/>
        </w:tabs>
        <w:spacing w:before="60" w:after="0"/>
        <w:ind w:left="426" w:hanging="426"/>
        <w:contextualSpacing w:val="0"/>
        <w:jc w:val="both"/>
        <w:rPr>
          <w:rFonts w:ascii="Franklin Gothic Book" w:hAnsi="Franklin Gothic Book"/>
          <w:sz w:val="18"/>
          <w:szCs w:val="18"/>
          <w:lang w:eastAsia="pl-PL"/>
        </w:rPr>
      </w:pPr>
      <w:r w:rsidRPr="00647968">
        <w:rPr>
          <w:rFonts w:ascii="Franklin Gothic Book" w:hAnsi="Franklin Gothic Book"/>
          <w:sz w:val="18"/>
          <w:szCs w:val="18"/>
          <w:lang w:eastAsia="pl-PL"/>
        </w:rPr>
        <w:t xml:space="preserve">W przypadku, gdy Zamawiający przewiduje w danym postępowaniu udzielenie zamówienia w częściach i dla poszczególnych części zamówienia zakłada przeprowadzenie aukcji elektronicznej, to aukcje dotyczące poszczególnych części zamówienia odbywają się konsekutywnie, poczynając od części zamówienia, która w </w:t>
      </w:r>
      <w:r w:rsidR="00A4344C" w:rsidRPr="00647968">
        <w:rPr>
          <w:rFonts w:ascii="Franklin Gothic Book" w:hAnsi="Franklin Gothic Book"/>
          <w:sz w:val="18"/>
          <w:szCs w:val="18"/>
          <w:lang w:eastAsia="pl-PL"/>
        </w:rPr>
        <w:t xml:space="preserve">CZĘŚCI PIERWSZEJ OGŁOSZENIA </w:t>
      </w:r>
      <w:r w:rsidRPr="00647968">
        <w:rPr>
          <w:rFonts w:ascii="Franklin Gothic Book" w:hAnsi="Franklin Gothic Book"/>
          <w:sz w:val="18"/>
          <w:szCs w:val="18"/>
          <w:lang w:eastAsia="pl-PL"/>
        </w:rPr>
        <w:t>została opisana jako pierwsza.</w:t>
      </w:r>
    </w:p>
    <w:p w14:paraId="64147C6E" w14:textId="77777777" w:rsidR="00F27CA5" w:rsidRPr="00647968" w:rsidRDefault="00F27CA5">
      <w:pPr>
        <w:pStyle w:val="Style7"/>
        <w:numPr>
          <w:ilvl w:val="0"/>
          <w:numId w:val="47"/>
        </w:numPr>
        <w:tabs>
          <w:tab w:val="left" w:pos="426"/>
        </w:tabs>
        <w:spacing w:line="300" w:lineRule="auto"/>
        <w:ind w:left="426" w:hanging="426"/>
        <w:jc w:val="both"/>
        <w:rPr>
          <w:rStyle w:val="FontStyle19"/>
          <w:rFonts w:ascii="Franklin Gothic Book" w:hAnsi="Franklin Gothic Book" w:cs="Calibri"/>
          <w:sz w:val="18"/>
          <w:szCs w:val="18"/>
        </w:rPr>
      </w:pPr>
      <w:r w:rsidRPr="00647968">
        <w:rPr>
          <w:rStyle w:val="FontStyle19"/>
          <w:rFonts w:ascii="Franklin Gothic Book" w:hAnsi="Franklin Gothic Book" w:cs="Calibri"/>
          <w:sz w:val="18"/>
          <w:szCs w:val="18"/>
        </w:rPr>
        <w:t>System dopuszcza złożenie przez Wykonawców ofert o tej samej wartości przypisując im tą samą punktację lecz inny ranking - zgodnie z terminem złożenia postąpienia w aukcji. W przypadku złożenia ofert ex aequo ranking rozstrzyga czas złożenia oferty. W rankingu na pozycji pierwszej jest oferta Wykonawcy, którego postąpienie zostało odebrane na serwerze i zarejestrowane przez Platformę Zakupową jako pierwsze.</w:t>
      </w:r>
    </w:p>
    <w:p w14:paraId="00F66DA5" w14:textId="77777777" w:rsidR="00F27CA5" w:rsidRPr="00647968" w:rsidRDefault="00F27CA5">
      <w:pPr>
        <w:pStyle w:val="Akapitzlist"/>
        <w:numPr>
          <w:ilvl w:val="0"/>
          <w:numId w:val="47"/>
        </w:numPr>
        <w:spacing w:before="60" w:after="0"/>
        <w:ind w:left="426" w:hanging="426"/>
        <w:contextualSpacing w:val="0"/>
        <w:jc w:val="both"/>
        <w:rPr>
          <w:rFonts w:ascii="Franklin Gothic Book" w:hAnsi="Franklin Gothic Book"/>
          <w:sz w:val="18"/>
          <w:szCs w:val="18"/>
          <w:lang w:eastAsia="pl-PL"/>
        </w:rPr>
      </w:pPr>
      <w:r w:rsidRPr="00647968">
        <w:rPr>
          <w:rFonts w:ascii="Franklin Gothic Book" w:eastAsia="Times New Roman" w:hAnsi="Franklin Gothic Book" w:cs="Arial"/>
          <w:bCs/>
          <w:sz w:val="18"/>
          <w:szCs w:val="18"/>
          <w:lang w:eastAsia="pl-PL"/>
        </w:rPr>
        <w:lastRenderedPageBreak/>
        <w:t>Oferty składne przez Wykonawców podlegają automatycznej klasyfikacji na podstawie kryteriów oceny ofert. Wykonawca nie będzie miał możliwości podwyższenia uprzednio zaproponowanej przez siebie ceny ofertowej.</w:t>
      </w:r>
    </w:p>
    <w:p w14:paraId="08D8F2B7" w14:textId="39BD33F1" w:rsidR="00F27CA5" w:rsidRPr="00647968" w:rsidRDefault="00F27CA5">
      <w:pPr>
        <w:pStyle w:val="Akapitzlist"/>
        <w:numPr>
          <w:ilvl w:val="0"/>
          <w:numId w:val="47"/>
        </w:numPr>
        <w:spacing w:before="60" w:after="0"/>
        <w:ind w:left="426" w:hanging="426"/>
        <w:contextualSpacing w:val="0"/>
        <w:jc w:val="both"/>
        <w:rPr>
          <w:rFonts w:ascii="Franklin Gothic Book" w:hAnsi="Franklin Gothic Book"/>
          <w:sz w:val="18"/>
          <w:szCs w:val="18"/>
          <w:lang w:eastAsia="pl-PL"/>
        </w:rPr>
      </w:pPr>
      <w:r w:rsidRPr="00647968">
        <w:rPr>
          <w:rFonts w:ascii="Franklin Gothic Book" w:eastAsia="Times New Roman" w:hAnsi="Franklin Gothic Book" w:cs="Arial"/>
          <w:bCs/>
          <w:sz w:val="18"/>
          <w:szCs w:val="18"/>
          <w:lang w:eastAsia="pl-PL"/>
        </w:rPr>
        <w:t>Sposób oceny ofert w toku aukcji elektronicznej będzie obejmował przeliczanie kolejnych ofert na punktową ocenę oferty, z uwzględnieniem punktacji otrzymanej przed otwarciem aukcji. W toku aukcji punktowa ocena oferty będzie przeliczana do 3 miejsca po przecinku z zastrzeżeniem, że w przypadku, gdy cyfra na trzecim miejscu po przecinku wynosi „4” lub mniej, to trzecią cyfrę po przecinku pomija się. Natomiast, gdy cyfra na trzecim miejscu po przecinku zawiera się w przedziale od „5” do „9”, to następuje zaokrąglenie drugiej cyfry po przecinku w górę.</w:t>
      </w:r>
    </w:p>
    <w:p w14:paraId="05E40A90" w14:textId="48DB879D" w:rsidR="00F27CA5" w:rsidRPr="00647968" w:rsidRDefault="00F27CA5">
      <w:pPr>
        <w:pStyle w:val="Akapitzlist"/>
        <w:numPr>
          <w:ilvl w:val="0"/>
          <w:numId w:val="47"/>
        </w:numPr>
        <w:spacing w:before="60" w:after="0"/>
        <w:ind w:left="426" w:hanging="426"/>
        <w:contextualSpacing w:val="0"/>
        <w:jc w:val="both"/>
        <w:rPr>
          <w:rFonts w:ascii="Franklin Gothic Book" w:hAnsi="Franklin Gothic Book"/>
          <w:sz w:val="18"/>
          <w:szCs w:val="18"/>
          <w:lang w:eastAsia="pl-PL"/>
        </w:rPr>
      </w:pPr>
      <w:r w:rsidRPr="00647968">
        <w:rPr>
          <w:rFonts w:ascii="Franklin Gothic Book" w:eastAsia="Times New Roman" w:hAnsi="Franklin Gothic Book" w:cs="Arial"/>
          <w:bCs/>
          <w:sz w:val="18"/>
          <w:szCs w:val="18"/>
          <w:lang w:eastAsia="pl-PL"/>
        </w:rPr>
        <w:t xml:space="preserve">W przypadku, gdy awaria systemu teleinformatycznego spowoduje przerwanie aukcji elektronicznej, Zamawiający wyznacza termin kontynuowania aukcji elektronicznej na następny po usunięciu awarii dzień roboczy, z uwzględnieniem stanu ofert po ostatnim zatwierdzonym postąpieniu. W tym celu zamawiający ustali z administratorem platformy zakupowej </w:t>
      </w:r>
      <w:r w:rsidR="00A4344C" w:rsidRPr="00647968">
        <w:rPr>
          <w:rFonts w:ascii="Franklin Gothic Book" w:eastAsia="Times New Roman" w:hAnsi="Franklin Gothic Book" w:cs="Arial"/>
          <w:bCs/>
          <w:sz w:val="18"/>
          <w:szCs w:val="18"/>
          <w:lang w:eastAsia="pl-PL"/>
        </w:rPr>
        <w:t xml:space="preserve"> </w:t>
      </w:r>
      <w:r w:rsidRPr="00647968">
        <w:rPr>
          <w:rFonts w:ascii="Franklin Gothic Book" w:eastAsia="Times New Roman" w:hAnsi="Franklin Gothic Book" w:cs="Arial"/>
          <w:bCs/>
          <w:sz w:val="18"/>
          <w:szCs w:val="18"/>
          <w:lang w:eastAsia="pl-PL"/>
        </w:rPr>
        <w:t xml:space="preserve"> termin usunięcia awarii i powiadomi o tym drogą elektroniczną osoby odpowiedzialne ze strony Wykonawcy za kontakty z Zamawiającym we wszelkich kwestiach związanych z niniejszym postępowaniem, oraz osoby uprawnione do składania i podpisywania w toku aukcji elektronicznej postąpień w imieniu Wykonawcy, wskazane w ofercie Wykonawcy, złożonej na formularzu stanowiącym Załącznik nr 1 do </w:t>
      </w:r>
      <w:r w:rsidR="00A4344C" w:rsidRPr="00647968">
        <w:rPr>
          <w:rFonts w:ascii="Franklin Gothic Book" w:hAnsi="Franklin Gothic Book"/>
          <w:sz w:val="18"/>
          <w:szCs w:val="18"/>
          <w:lang w:eastAsia="pl-PL"/>
        </w:rPr>
        <w:t>CZĘŚCI PIERWSZEJ OGŁOSZENIA</w:t>
      </w:r>
      <w:r w:rsidRPr="00647968">
        <w:rPr>
          <w:rFonts w:ascii="Franklin Gothic Book" w:eastAsia="Times New Roman" w:hAnsi="Franklin Gothic Book" w:cs="Arial"/>
          <w:bCs/>
          <w:sz w:val="18"/>
          <w:szCs w:val="18"/>
          <w:lang w:eastAsia="pl-PL"/>
        </w:rPr>
        <w:t xml:space="preserve">. Po usunięciu awarii Zamawiający wyznacza termin kontynuowania aukcji elektronicznej i powiadamia o tym drogą elektroniczną osoby odpowiedzialne ze strony Wykonawcy za kontakty z Zamawiającym we wszelkich kwestiach związanych z niniejszym postępowaniem, oraz osoby uprawnione do składania i podpisywania w toku aukcji elektronicznej postąpień w imieniu Wykonawcy, wskazane w ofercie Wykonawcy złożonej na formularzu stanowiącym Załącznik nr 1 do </w:t>
      </w:r>
      <w:r w:rsidR="00A4344C" w:rsidRPr="00647968">
        <w:rPr>
          <w:rFonts w:ascii="Franklin Gothic Book" w:hAnsi="Franklin Gothic Book"/>
          <w:sz w:val="18"/>
          <w:szCs w:val="18"/>
          <w:lang w:eastAsia="pl-PL"/>
        </w:rPr>
        <w:t>CZĘŚCI PIERWSZEJ OGŁOSZENIA</w:t>
      </w:r>
      <w:r w:rsidRPr="00647968">
        <w:rPr>
          <w:rFonts w:ascii="Franklin Gothic Book" w:eastAsia="Times New Roman" w:hAnsi="Franklin Gothic Book" w:cs="Arial"/>
          <w:bCs/>
          <w:sz w:val="18"/>
          <w:szCs w:val="18"/>
          <w:lang w:eastAsia="pl-PL"/>
        </w:rPr>
        <w:t>.</w:t>
      </w:r>
    </w:p>
    <w:p w14:paraId="1875D825" w14:textId="77777777" w:rsidR="00F27CA5" w:rsidRPr="00647968" w:rsidRDefault="00F27CA5">
      <w:pPr>
        <w:pStyle w:val="Akapitzlist"/>
        <w:numPr>
          <w:ilvl w:val="0"/>
          <w:numId w:val="47"/>
        </w:numPr>
        <w:spacing w:before="60" w:after="0"/>
        <w:ind w:left="426" w:hanging="426"/>
        <w:contextualSpacing w:val="0"/>
        <w:jc w:val="both"/>
        <w:rPr>
          <w:rFonts w:ascii="Franklin Gothic Book" w:hAnsi="Franklin Gothic Book"/>
          <w:sz w:val="18"/>
          <w:szCs w:val="18"/>
          <w:lang w:eastAsia="pl-PL"/>
        </w:rPr>
      </w:pPr>
      <w:r w:rsidRPr="00647968">
        <w:rPr>
          <w:rFonts w:ascii="Franklin Gothic Book" w:eastAsia="Times New Roman" w:hAnsi="Franklin Gothic Book" w:cs="Arial"/>
          <w:bCs/>
          <w:sz w:val="18"/>
          <w:szCs w:val="18"/>
          <w:lang w:eastAsia="pl-PL"/>
        </w:rPr>
        <w:t>Po zamknięciu aukcji elektronicznej Wykonawcy muszą ponownie złożyć Formularz Oferty, stanowiący Załącznik nr 1 do Ogłoszenia, z nowym wynagrodzeniem uwzględniającym wynagrodzenie zaoferowane w trakcie aukcji elektronicznej, przy czym wszystkie pozycje wynagrodzenia ryczałtowo-jednostkowego w formularzu korekty oferty po aukcji muszą zostać odpowiednio i proporcjonalnie zmienione (do dwóch miejsc po przecinku – jednak nie wyżej niż całkowite wynagrodzenie ustalone w aukcji).</w:t>
      </w:r>
    </w:p>
    <w:p w14:paraId="05F2D53A" w14:textId="5BA4F974" w:rsidR="00F27CA5" w:rsidRPr="00647968" w:rsidRDefault="00F27CA5" w:rsidP="00872EFA">
      <w:pPr>
        <w:pStyle w:val="Akapitzlist"/>
        <w:numPr>
          <w:ilvl w:val="0"/>
          <w:numId w:val="47"/>
        </w:numPr>
        <w:spacing w:before="60" w:after="0"/>
        <w:ind w:left="426" w:hanging="426"/>
        <w:contextualSpacing w:val="0"/>
        <w:jc w:val="both"/>
        <w:rPr>
          <w:rFonts w:ascii="Franklin Gothic Book" w:eastAsia="Times New Roman" w:hAnsi="Franklin Gothic Book" w:cs="Arial"/>
          <w:bCs/>
          <w:sz w:val="18"/>
          <w:szCs w:val="18"/>
          <w:lang w:eastAsia="pl-PL"/>
        </w:rPr>
      </w:pPr>
      <w:r w:rsidRPr="00647968">
        <w:rPr>
          <w:rFonts w:ascii="Franklin Gothic Book" w:eastAsia="Times New Roman" w:hAnsi="Franklin Gothic Book" w:cs="Arial"/>
          <w:bCs/>
          <w:sz w:val="18"/>
          <w:szCs w:val="18"/>
          <w:lang w:eastAsia="pl-PL"/>
        </w:rPr>
        <w:t xml:space="preserve">Jeżeli spełnione były przeprowadzenia aukcji elektronicznej, a żaden z Wykonawców, których oferty nie podlegały odrzuceniu nie wziął udziału w aukcji elektronicznej, to postanowień pkt </w:t>
      </w:r>
      <w:r w:rsidR="00782F92" w:rsidRPr="00647968">
        <w:rPr>
          <w:rFonts w:ascii="Franklin Gothic Book" w:eastAsia="Times New Roman" w:hAnsi="Franklin Gothic Book" w:cs="Arial"/>
          <w:bCs/>
          <w:sz w:val="18"/>
          <w:szCs w:val="18"/>
          <w:lang w:eastAsia="pl-PL"/>
        </w:rPr>
        <w:t>12</w:t>
      </w:r>
      <w:r w:rsidRPr="00647968">
        <w:rPr>
          <w:rFonts w:ascii="Franklin Gothic Book" w:eastAsia="Times New Roman" w:hAnsi="Franklin Gothic Book" w:cs="Arial"/>
          <w:bCs/>
          <w:sz w:val="18"/>
          <w:szCs w:val="18"/>
          <w:lang w:eastAsia="pl-PL"/>
        </w:rPr>
        <w:t xml:space="preserve"> nie stosuje się. W tej sytuacji Zamawiający dokonuje wyboru Oferty na zasadach określonych w Ogłoszeniu.</w:t>
      </w:r>
    </w:p>
    <w:tbl>
      <w:tblPr>
        <w:tblStyle w:val="Tabela-Siatka"/>
        <w:tblW w:w="10060" w:type="dxa"/>
        <w:shd w:val="clear" w:color="auto" w:fill="D9D9D9" w:themeFill="background1" w:themeFillShade="D9"/>
        <w:tblLook w:val="04A0" w:firstRow="1" w:lastRow="0" w:firstColumn="1" w:lastColumn="0" w:noHBand="0" w:noVBand="1"/>
      </w:tblPr>
      <w:tblGrid>
        <w:gridCol w:w="10060"/>
      </w:tblGrid>
      <w:tr w:rsidR="00526F78" w:rsidRPr="00647968" w14:paraId="4A9FCF69" w14:textId="77777777" w:rsidTr="000F7CD4">
        <w:tc>
          <w:tcPr>
            <w:tcW w:w="10060" w:type="dxa"/>
            <w:shd w:val="clear" w:color="auto" w:fill="D9D9D9" w:themeFill="background1" w:themeFillShade="D9"/>
          </w:tcPr>
          <w:p w14:paraId="2D12F077" w14:textId="24F17BCE" w:rsidR="00526F78" w:rsidRPr="00647968" w:rsidRDefault="00526F78" w:rsidP="000F7CD4">
            <w:pPr>
              <w:keepNext/>
              <w:spacing w:before="60" w:after="60" w:line="276" w:lineRule="auto"/>
              <w:outlineLvl w:val="0"/>
              <w:rPr>
                <w:rFonts w:ascii="Franklin Gothic Book" w:eastAsia="Times New Roman" w:hAnsi="Franklin Gothic Book" w:cs="Arial"/>
                <w:b/>
                <w:bCs/>
                <w:sz w:val="18"/>
                <w:szCs w:val="18"/>
                <w:lang w:val="de-DE"/>
              </w:rPr>
            </w:pPr>
            <w:bookmarkStart w:id="40" w:name="_Toc86154854"/>
            <w:bookmarkStart w:id="41" w:name="_Toc120866529"/>
            <w:r w:rsidRPr="00647968">
              <w:rPr>
                <w:rFonts w:ascii="Franklin Gothic Book" w:eastAsia="Times New Roman" w:hAnsi="Franklin Gothic Book" w:cs="Arial"/>
                <w:b/>
                <w:bCs/>
                <w:sz w:val="18"/>
                <w:szCs w:val="18"/>
                <w:lang w:val="de-DE"/>
              </w:rPr>
              <w:t>ROZDZIAŁ X</w:t>
            </w:r>
            <w:r w:rsidR="00C24E3B" w:rsidRPr="00647968">
              <w:rPr>
                <w:rFonts w:ascii="Franklin Gothic Book" w:eastAsia="Times New Roman" w:hAnsi="Franklin Gothic Book" w:cs="Arial"/>
                <w:b/>
                <w:bCs/>
                <w:sz w:val="18"/>
                <w:szCs w:val="18"/>
                <w:lang w:val="de-DE"/>
              </w:rPr>
              <w:t>VII</w:t>
            </w:r>
            <w:r w:rsidR="00186859" w:rsidRPr="00647968">
              <w:rPr>
                <w:rFonts w:ascii="Franklin Gothic Book" w:eastAsia="Times New Roman" w:hAnsi="Franklin Gothic Book" w:cs="Arial"/>
                <w:b/>
                <w:bCs/>
                <w:sz w:val="18"/>
                <w:szCs w:val="18"/>
                <w:lang w:val="de-DE"/>
              </w:rPr>
              <w:t>I</w:t>
            </w:r>
            <w:r w:rsidR="00533EEB" w:rsidRPr="00647968">
              <w:rPr>
                <w:rFonts w:ascii="Franklin Gothic Book" w:eastAsia="Times New Roman" w:hAnsi="Franklin Gothic Book" w:cs="Arial"/>
                <w:b/>
                <w:bCs/>
                <w:sz w:val="18"/>
                <w:szCs w:val="18"/>
                <w:lang w:val="de-DE"/>
              </w:rPr>
              <w:t xml:space="preserve"> </w:t>
            </w:r>
            <w:r w:rsidRPr="00647968">
              <w:rPr>
                <w:rFonts w:ascii="Franklin Gothic Book" w:eastAsia="Times New Roman" w:hAnsi="Franklin Gothic Book" w:cs="Arial"/>
                <w:b/>
                <w:bCs/>
                <w:sz w:val="18"/>
                <w:szCs w:val="18"/>
                <w:lang w:val="de-DE"/>
              </w:rPr>
              <w:t xml:space="preserve">– </w:t>
            </w:r>
            <w:r w:rsidRPr="00647968">
              <w:rPr>
                <w:rFonts w:ascii="Franklin Gothic Book" w:eastAsia="Times New Roman" w:hAnsi="Franklin Gothic Book" w:cs="Arial"/>
                <w:b/>
                <w:bCs/>
                <w:sz w:val="18"/>
                <w:szCs w:val="18"/>
              </w:rPr>
              <w:t>Podstawy wykluczenia</w:t>
            </w:r>
            <w:bookmarkEnd w:id="40"/>
            <w:bookmarkEnd w:id="41"/>
          </w:p>
        </w:tc>
      </w:tr>
    </w:tbl>
    <w:p w14:paraId="6FE4C23D" w14:textId="77777777" w:rsidR="00526F78" w:rsidRPr="00647968" w:rsidRDefault="00526F78" w:rsidP="000F7CD4">
      <w:pPr>
        <w:numPr>
          <w:ilvl w:val="0"/>
          <w:numId w:val="13"/>
        </w:numPr>
        <w:spacing w:before="60" w:after="60" w:line="276" w:lineRule="auto"/>
        <w:ind w:left="284" w:hanging="281"/>
        <w:jc w:val="both"/>
        <w:rPr>
          <w:rFonts w:ascii="Franklin Gothic Book" w:hAnsi="Franklin Gothic Book" w:cs="Arial"/>
          <w:sz w:val="18"/>
          <w:szCs w:val="18"/>
        </w:rPr>
      </w:pPr>
      <w:r w:rsidRPr="00647968">
        <w:rPr>
          <w:rFonts w:ascii="Franklin Gothic Book" w:hAnsi="Franklin Gothic Book" w:cs="Arial"/>
          <w:sz w:val="18"/>
          <w:szCs w:val="18"/>
        </w:rPr>
        <w:t>O udzielenie Zamówienia mogą ubiegać się Wykonawcy, którzy nie podlegają wykluczeniu z udziału w postępowaniu.</w:t>
      </w:r>
    </w:p>
    <w:p w14:paraId="0724966B" w14:textId="5A79E7A6" w:rsidR="00C95D2C" w:rsidRPr="00647968" w:rsidRDefault="00526F78" w:rsidP="000F7CD4">
      <w:pPr>
        <w:numPr>
          <w:ilvl w:val="0"/>
          <w:numId w:val="13"/>
        </w:numPr>
        <w:spacing w:before="60" w:after="60" w:line="276" w:lineRule="auto"/>
        <w:ind w:left="284" w:hanging="281"/>
        <w:jc w:val="both"/>
        <w:rPr>
          <w:rFonts w:ascii="Franklin Gothic Book" w:hAnsi="Franklin Gothic Book" w:cs="Arial"/>
          <w:b/>
          <w:bCs/>
          <w:sz w:val="18"/>
          <w:szCs w:val="18"/>
        </w:rPr>
      </w:pPr>
      <w:r w:rsidRPr="00647968">
        <w:rPr>
          <w:rFonts w:ascii="Franklin Gothic Book" w:hAnsi="Franklin Gothic Book" w:cs="Arial"/>
          <w:b/>
          <w:bCs/>
          <w:sz w:val="18"/>
          <w:szCs w:val="18"/>
        </w:rPr>
        <w:t>Wykonawca podlega wykluczeniu z udziału w Postępowaniu o udzielenie Zamówienia w następujących przypadkach:</w:t>
      </w:r>
    </w:p>
    <w:p w14:paraId="4B7407C9" w14:textId="06730A19" w:rsidR="009E45CA" w:rsidRPr="00647968" w:rsidRDefault="009E45CA" w:rsidP="000F7CD4">
      <w:pPr>
        <w:numPr>
          <w:ilvl w:val="1"/>
          <w:numId w:val="13"/>
        </w:numPr>
        <w:spacing w:before="60" w:after="60" w:line="276" w:lineRule="auto"/>
        <w:ind w:left="709" w:hanging="425"/>
        <w:jc w:val="both"/>
        <w:rPr>
          <w:rFonts w:ascii="Franklin Gothic Book" w:hAnsi="Franklin Gothic Book" w:cs="Arial"/>
          <w:sz w:val="18"/>
          <w:szCs w:val="18"/>
        </w:rPr>
      </w:pPr>
      <w:r w:rsidRPr="00647968">
        <w:rPr>
          <w:rFonts w:ascii="Franklin Gothic Book" w:hAnsi="Franklin Gothic Book" w:cs="Arial"/>
          <w:sz w:val="18"/>
          <w:szCs w:val="18"/>
        </w:rPr>
        <w:t xml:space="preserve">nie wykazał spełnienia warunków udziału w postępowaniu; </w:t>
      </w:r>
    </w:p>
    <w:p w14:paraId="783E5205" w14:textId="77777777" w:rsidR="001F7C8A" w:rsidRPr="00647968" w:rsidRDefault="00FC636F" w:rsidP="000F7CD4">
      <w:pPr>
        <w:numPr>
          <w:ilvl w:val="1"/>
          <w:numId w:val="13"/>
        </w:numPr>
        <w:spacing w:before="60" w:after="60" w:line="276" w:lineRule="auto"/>
        <w:ind w:left="709" w:hanging="425"/>
        <w:jc w:val="both"/>
        <w:rPr>
          <w:rFonts w:ascii="Franklin Gothic Book" w:hAnsi="Franklin Gothic Book" w:cs="Arial"/>
          <w:sz w:val="18"/>
          <w:szCs w:val="18"/>
        </w:rPr>
      </w:pPr>
      <w:r w:rsidRPr="00647968">
        <w:rPr>
          <w:rFonts w:ascii="Franklin Gothic Book" w:hAnsi="Franklin Gothic Book" w:cs="Arial"/>
          <w:sz w:val="18"/>
          <w:szCs w:val="18"/>
        </w:rPr>
        <w:t>w ciągu ostatnich 3 lat przed upływem terminu składania ofert</w:t>
      </w:r>
      <w:r w:rsidR="001F7C8A" w:rsidRPr="00647968">
        <w:rPr>
          <w:rFonts w:ascii="Franklin Gothic Book" w:hAnsi="Franklin Gothic Book" w:cs="Arial"/>
          <w:sz w:val="18"/>
          <w:szCs w:val="18"/>
        </w:rPr>
        <w:t>:</w:t>
      </w:r>
    </w:p>
    <w:p w14:paraId="78552418" w14:textId="0850ED67" w:rsidR="00FC636F" w:rsidRPr="00647968" w:rsidRDefault="001F7C8A" w:rsidP="000F7CD4">
      <w:pPr>
        <w:numPr>
          <w:ilvl w:val="2"/>
          <w:numId w:val="13"/>
        </w:numPr>
        <w:spacing w:before="60" w:after="60" w:line="276" w:lineRule="auto"/>
        <w:jc w:val="both"/>
        <w:rPr>
          <w:rFonts w:ascii="Franklin Gothic Book" w:hAnsi="Franklin Gothic Book" w:cs="Arial"/>
          <w:sz w:val="18"/>
          <w:szCs w:val="18"/>
        </w:rPr>
      </w:pPr>
      <w:r w:rsidRPr="00647968">
        <w:rPr>
          <w:rFonts w:ascii="Franklin Gothic Book" w:hAnsi="Franklin Gothic Book" w:cs="Arial"/>
          <w:sz w:val="18"/>
          <w:szCs w:val="18"/>
        </w:rPr>
        <w:t xml:space="preserve">uniemożliwił lub odmówił zawarcia umowy w sprawie zamówienia po wyborze jego oferty przez </w:t>
      </w:r>
      <w:r w:rsidR="002345E5" w:rsidRPr="00647968">
        <w:rPr>
          <w:rFonts w:ascii="Franklin Gothic Book" w:hAnsi="Franklin Gothic Book" w:cs="Arial"/>
          <w:sz w:val="18"/>
          <w:szCs w:val="18"/>
        </w:rPr>
        <w:t>Zmawiającego</w:t>
      </w:r>
      <w:r w:rsidRPr="00647968">
        <w:rPr>
          <w:rFonts w:ascii="Franklin Gothic Book" w:hAnsi="Franklin Gothic Book" w:cs="Arial"/>
          <w:sz w:val="18"/>
          <w:szCs w:val="18"/>
        </w:rPr>
        <w:t xml:space="preserve"> lub nie wniósł wymaganego zabezpieczenia należytego wykonania umowy, </w:t>
      </w:r>
    </w:p>
    <w:p w14:paraId="27EB388B" w14:textId="77777777" w:rsidR="00662C15" w:rsidRPr="00647968" w:rsidRDefault="00662C15" w:rsidP="000F7CD4">
      <w:pPr>
        <w:numPr>
          <w:ilvl w:val="2"/>
          <w:numId w:val="13"/>
        </w:numPr>
        <w:spacing w:before="60" w:after="60" w:line="276" w:lineRule="auto"/>
        <w:jc w:val="both"/>
        <w:rPr>
          <w:rFonts w:ascii="Franklin Gothic Book" w:hAnsi="Franklin Gothic Book" w:cs="Arial"/>
          <w:sz w:val="18"/>
          <w:szCs w:val="18"/>
        </w:rPr>
      </w:pPr>
      <w:r w:rsidRPr="00647968">
        <w:rPr>
          <w:rFonts w:ascii="Franklin Gothic Book" w:hAnsi="Franklin Gothic Book" w:cs="Arial"/>
          <w:sz w:val="18"/>
          <w:szCs w:val="18"/>
        </w:rPr>
        <w:t>nie wykonał przedmiotu zamówienia lub wykonał go nienależycie, a w ramach działań naprawczych nie doprowadził przedmiotu zamówienia do stanu zgodności z umową lub nie naprawił powstałej w ten sposób szkody, chyba że niewykonanie lub nienależyte wykonanie jest następstwem okoliczności, za które Wykonawca nie ponosi odpowiedzialności,</w:t>
      </w:r>
    </w:p>
    <w:p w14:paraId="121912D2" w14:textId="77777777" w:rsidR="005979D4" w:rsidRPr="00647968" w:rsidRDefault="005979D4" w:rsidP="000F7CD4">
      <w:pPr>
        <w:numPr>
          <w:ilvl w:val="2"/>
          <w:numId w:val="13"/>
        </w:numPr>
        <w:spacing w:before="60" w:after="60" w:line="276" w:lineRule="auto"/>
        <w:jc w:val="both"/>
        <w:rPr>
          <w:rFonts w:ascii="Franklin Gothic Book" w:hAnsi="Franklin Gothic Book" w:cs="Arial"/>
          <w:sz w:val="18"/>
          <w:szCs w:val="18"/>
        </w:rPr>
      </w:pPr>
      <w:r w:rsidRPr="00647968">
        <w:rPr>
          <w:rFonts w:ascii="Franklin Gothic Book" w:hAnsi="Franklin Gothic Book" w:cs="Arial"/>
          <w:sz w:val="18"/>
          <w:szCs w:val="18"/>
        </w:rPr>
        <w:t>doprowadził do wypowiedzenia albo odstąpienia od umowy w sprawie zamówienia z przyczyn leżących po stronie Wykonawcy,</w:t>
      </w:r>
    </w:p>
    <w:p w14:paraId="48766674" w14:textId="77777777" w:rsidR="005979D4" w:rsidRPr="00647968" w:rsidRDefault="005979D4" w:rsidP="000F7CD4">
      <w:pPr>
        <w:numPr>
          <w:ilvl w:val="2"/>
          <w:numId w:val="13"/>
        </w:numPr>
        <w:spacing w:before="60" w:after="60" w:line="276" w:lineRule="auto"/>
        <w:jc w:val="both"/>
        <w:rPr>
          <w:rFonts w:ascii="Franklin Gothic Book" w:hAnsi="Franklin Gothic Book" w:cs="Arial"/>
          <w:sz w:val="18"/>
          <w:szCs w:val="18"/>
        </w:rPr>
      </w:pPr>
      <w:r w:rsidRPr="00647968">
        <w:rPr>
          <w:rFonts w:ascii="Franklin Gothic Book" w:hAnsi="Franklin Gothic Book" w:cs="Arial"/>
          <w:sz w:val="18"/>
          <w:szCs w:val="18"/>
        </w:rPr>
        <w:t>dopuścił się poważnych naruszeń Kodeksu Kontrahentów Grupy ENEA albo dopuścił się innych naruszeń postanowień Kodeksu Kontrahentów Grupy ENEA, a w ramach działań naprawczych nie doprowadził do ich usunięcia,</w:t>
      </w:r>
    </w:p>
    <w:p w14:paraId="7EF24E8D" w14:textId="599E6906" w:rsidR="00662C15" w:rsidRPr="00647968" w:rsidRDefault="005979D4" w:rsidP="000F7CD4">
      <w:pPr>
        <w:numPr>
          <w:ilvl w:val="2"/>
          <w:numId w:val="13"/>
        </w:numPr>
        <w:spacing w:before="60" w:after="60" w:line="276" w:lineRule="auto"/>
        <w:jc w:val="both"/>
        <w:rPr>
          <w:rFonts w:ascii="Franklin Gothic Book" w:hAnsi="Franklin Gothic Book" w:cs="Arial"/>
          <w:sz w:val="18"/>
          <w:szCs w:val="18"/>
        </w:rPr>
      </w:pPr>
      <w:r w:rsidRPr="00647968">
        <w:rPr>
          <w:rFonts w:ascii="Franklin Gothic Book" w:hAnsi="Franklin Gothic Book" w:cs="Arial"/>
          <w:sz w:val="18"/>
          <w:szCs w:val="18"/>
        </w:rPr>
        <w:t>w sposób inny niż wskazany w pkt. 2.2.1 -2.2.4 wyrządził Zamawiającemu szkodę w związku z realizacją zamówienia, której to szkody nie naprawił w ramach podjętych działań naprawczych.</w:t>
      </w:r>
      <w:r w:rsidR="00662C15" w:rsidRPr="00647968">
        <w:rPr>
          <w:rFonts w:ascii="Franklin Gothic Book" w:hAnsi="Franklin Gothic Book" w:cs="Arial"/>
          <w:sz w:val="18"/>
          <w:szCs w:val="18"/>
        </w:rPr>
        <w:t xml:space="preserve">  </w:t>
      </w:r>
    </w:p>
    <w:p w14:paraId="4D99B9AF" w14:textId="77777777" w:rsidR="008E5B1C" w:rsidRPr="00647968" w:rsidRDefault="005979D4" w:rsidP="000F7CD4">
      <w:pPr>
        <w:numPr>
          <w:ilvl w:val="1"/>
          <w:numId w:val="13"/>
        </w:numPr>
        <w:spacing w:before="60" w:after="60" w:line="276" w:lineRule="auto"/>
        <w:jc w:val="both"/>
        <w:rPr>
          <w:rFonts w:ascii="Franklin Gothic Book" w:hAnsi="Franklin Gothic Book" w:cs="Arial"/>
          <w:sz w:val="18"/>
          <w:szCs w:val="18"/>
        </w:rPr>
      </w:pPr>
      <w:r w:rsidRPr="00647968">
        <w:rPr>
          <w:rFonts w:ascii="Franklin Gothic Book" w:hAnsi="Franklin Gothic Book" w:cs="Arial"/>
          <w:sz w:val="18"/>
          <w:szCs w:val="18"/>
        </w:rPr>
        <w:t>został wpisany do rejestru oceny Wykonawców wykluczonych zgodnie z</w:t>
      </w:r>
      <w:r w:rsidR="008E5B1C" w:rsidRPr="00647968">
        <w:rPr>
          <w:rFonts w:ascii="Franklin Gothic Book" w:hAnsi="Franklin Gothic Book" w:cs="Arial"/>
          <w:sz w:val="18"/>
          <w:szCs w:val="18"/>
        </w:rPr>
        <w:t xml:space="preserve"> regulacjami obowiązującymi u Zamawiającego;</w:t>
      </w:r>
    </w:p>
    <w:p w14:paraId="764278C1" w14:textId="78D89482" w:rsidR="00C95D2C" w:rsidRPr="00647968" w:rsidRDefault="001E44F0" w:rsidP="000F7CD4">
      <w:pPr>
        <w:numPr>
          <w:ilvl w:val="1"/>
          <w:numId w:val="13"/>
        </w:numPr>
        <w:spacing w:before="60" w:after="60" w:line="276" w:lineRule="auto"/>
        <w:jc w:val="both"/>
        <w:rPr>
          <w:rFonts w:ascii="Franklin Gothic Book" w:hAnsi="Franklin Gothic Book" w:cs="Arial"/>
          <w:sz w:val="18"/>
          <w:szCs w:val="18"/>
        </w:rPr>
      </w:pPr>
      <w:r w:rsidRPr="00647968">
        <w:rPr>
          <w:rFonts w:ascii="Franklin Gothic Book" w:hAnsi="Franklin Gothic Book" w:cs="Arial"/>
          <w:sz w:val="18"/>
          <w:szCs w:val="18"/>
        </w:rPr>
        <w:t xml:space="preserve">doradzał lub w inny </w:t>
      </w:r>
      <w:r w:rsidR="00C95D2C" w:rsidRPr="00647968">
        <w:rPr>
          <w:rFonts w:ascii="Franklin Gothic Book" w:hAnsi="Franklin Gothic Book" w:cs="Arial"/>
          <w:sz w:val="18"/>
          <w:szCs w:val="18"/>
        </w:rPr>
        <w:t xml:space="preserve">sposób był zaangażowany w przygotowanie postępowania o udzielenie tego zamówienia, a spowodowane tym zaangażowaniem zakłócenie konkurencji nie może być wyeliminowane w inny sposób niż przez wykluczenie Wykonawcy z udziału w tym postępowaniu. Przed wykluczeniem wykonawcy </w:t>
      </w:r>
      <w:r w:rsidR="00471526" w:rsidRPr="00647968">
        <w:rPr>
          <w:rFonts w:ascii="Franklin Gothic Book" w:hAnsi="Franklin Gothic Book" w:cs="Arial"/>
          <w:sz w:val="18"/>
          <w:szCs w:val="18"/>
        </w:rPr>
        <w:t>Z</w:t>
      </w:r>
      <w:r w:rsidR="00C95D2C" w:rsidRPr="00647968">
        <w:rPr>
          <w:rFonts w:ascii="Franklin Gothic Book" w:hAnsi="Franklin Gothic Book" w:cs="Arial"/>
          <w:sz w:val="18"/>
          <w:szCs w:val="18"/>
        </w:rPr>
        <w:t>amawiający zapewnia temu wykonawcy możliwość udowodnienia, że jego zaangażowanie w przygotowanie postępowania o udzielenie zamówienia nie zakłóci konkurencji;</w:t>
      </w:r>
    </w:p>
    <w:p w14:paraId="60B4658C" w14:textId="55343C13" w:rsidR="00A47A77" w:rsidRPr="00647968" w:rsidRDefault="00C95D2C" w:rsidP="000F7CD4">
      <w:pPr>
        <w:numPr>
          <w:ilvl w:val="1"/>
          <w:numId w:val="13"/>
        </w:numPr>
        <w:spacing w:before="60" w:after="60" w:line="276" w:lineRule="auto"/>
        <w:jc w:val="both"/>
        <w:rPr>
          <w:rFonts w:ascii="Franklin Gothic Book" w:hAnsi="Franklin Gothic Book" w:cs="Arial"/>
          <w:sz w:val="18"/>
          <w:szCs w:val="18"/>
        </w:rPr>
      </w:pPr>
      <w:r w:rsidRPr="00647968">
        <w:rPr>
          <w:rFonts w:ascii="Franklin Gothic Book" w:hAnsi="Franklin Gothic Book" w:cs="Arial"/>
          <w:sz w:val="18"/>
          <w:szCs w:val="18"/>
        </w:rPr>
        <w:t>złoży</w:t>
      </w:r>
      <w:r w:rsidR="00816FCE" w:rsidRPr="00647968">
        <w:rPr>
          <w:rFonts w:ascii="Franklin Gothic Book" w:hAnsi="Franklin Gothic Book" w:cs="Arial"/>
          <w:sz w:val="18"/>
          <w:szCs w:val="18"/>
        </w:rPr>
        <w:t>ł</w:t>
      </w:r>
      <w:r w:rsidRPr="00647968">
        <w:rPr>
          <w:rFonts w:ascii="Franklin Gothic Book" w:hAnsi="Franklin Gothic Book" w:cs="Arial"/>
          <w:sz w:val="18"/>
          <w:szCs w:val="18"/>
        </w:rPr>
        <w:t xml:space="preserve"> niepraw</w:t>
      </w:r>
      <w:r w:rsidR="00816FCE" w:rsidRPr="00647968">
        <w:rPr>
          <w:rFonts w:ascii="Franklin Gothic Book" w:hAnsi="Franklin Gothic Book" w:cs="Arial"/>
          <w:sz w:val="18"/>
          <w:szCs w:val="18"/>
        </w:rPr>
        <w:t>dziwe</w:t>
      </w:r>
      <w:r w:rsidRPr="00647968">
        <w:rPr>
          <w:rFonts w:ascii="Franklin Gothic Book" w:hAnsi="Franklin Gothic Book" w:cs="Arial"/>
          <w:sz w:val="18"/>
          <w:szCs w:val="18"/>
        </w:rPr>
        <w:t xml:space="preserve"> informacje mające wpływ lub mogące mieć wpływ na wynik prowadzonego postępowania;</w:t>
      </w:r>
    </w:p>
    <w:p w14:paraId="5649B8C3" w14:textId="414B2AC4" w:rsidR="006316F0" w:rsidRPr="00647968" w:rsidRDefault="006316F0" w:rsidP="006147D9">
      <w:pPr>
        <w:numPr>
          <w:ilvl w:val="1"/>
          <w:numId w:val="13"/>
        </w:numPr>
        <w:spacing w:after="0" w:line="276" w:lineRule="auto"/>
        <w:jc w:val="both"/>
        <w:rPr>
          <w:rFonts w:ascii="Franklin Gothic Book" w:hAnsi="Franklin Gothic Book" w:cs="Arial"/>
          <w:sz w:val="18"/>
          <w:szCs w:val="18"/>
        </w:rPr>
      </w:pPr>
      <w:r w:rsidRPr="00647968">
        <w:rPr>
          <w:rFonts w:ascii="Franklin Gothic Book" w:hAnsi="Franklin Gothic Book" w:cs="Arial"/>
          <w:sz w:val="18"/>
          <w:szCs w:val="18"/>
        </w:rPr>
        <w:t xml:space="preserve">Wykonawca nie otrzymał pozytywnego statusu </w:t>
      </w:r>
      <w:r w:rsidR="002D599D" w:rsidRPr="00647968">
        <w:rPr>
          <w:rFonts w:ascii="Franklin Gothic Book" w:hAnsi="Franklin Gothic Book" w:cs="Arial"/>
          <w:sz w:val="18"/>
          <w:szCs w:val="18"/>
        </w:rPr>
        <w:t xml:space="preserve">w </w:t>
      </w:r>
      <w:r w:rsidRPr="00647968">
        <w:rPr>
          <w:rFonts w:ascii="Franklin Gothic Book" w:hAnsi="Franklin Gothic Book" w:cs="Arial"/>
          <w:sz w:val="18"/>
          <w:szCs w:val="18"/>
        </w:rPr>
        <w:t>rapor</w:t>
      </w:r>
      <w:r w:rsidR="002D599D" w:rsidRPr="00647968">
        <w:rPr>
          <w:rFonts w:ascii="Franklin Gothic Book" w:hAnsi="Franklin Gothic Book" w:cs="Arial"/>
          <w:sz w:val="18"/>
          <w:szCs w:val="18"/>
        </w:rPr>
        <w:t>cie</w:t>
      </w:r>
      <w:r w:rsidRPr="00647968">
        <w:rPr>
          <w:rFonts w:ascii="Franklin Gothic Book" w:hAnsi="Franklin Gothic Book" w:cs="Arial"/>
          <w:sz w:val="18"/>
          <w:szCs w:val="18"/>
        </w:rPr>
        <w:t xml:space="preserve"> pozyskan</w:t>
      </w:r>
      <w:r w:rsidR="002D599D" w:rsidRPr="00647968">
        <w:rPr>
          <w:rFonts w:ascii="Franklin Gothic Book" w:hAnsi="Franklin Gothic Book" w:cs="Arial"/>
          <w:sz w:val="18"/>
          <w:szCs w:val="18"/>
        </w:rPr>
        <w:t>ym</w:t>
      </w:r>
      <w:r w:rsidRPr="00647968">
        <w:rPr>
          <w:rFonts w:ascii="Franklin Gothic Book" w:hAnsi="Franklin Gothic Book" w:cs="Arial"/>
          <w:sz w:val="18"/>
          <w:szCs w:val="18"/>
        </w:rPr>
        <w:t xml:space="preserve"> z Wywiadowni Gospodarczej w zakresie weryfikacji: </w:t>
      </w:r>
    </w:p>
    <w:p w14:paraId="6541EB34" w14:textId="77777777" w:rsidR="006316F0" w:rsidRPr="00647968" w:rsidRDefault="006316F0" w:rsidP="006147D9">
      <w:pPr>
        <w:numPr>
          <w:ilvl w:val="2"/>
          <w:numId w:val="13"/>
        </w:numPr>
        <w:spacing w:after="0" w:line="276" w:lineRule="auto"/>
        <w:jc w:val="both"/>
        <w:rPr>
          <w:rFonts w:ascii="Franklin Gothic Book" w:hAnsi="Franklin Gothic Book" w:cs="Arial"/>
          <w:sz w:val="18"/>
          <w:szCs w:val="18"/>
        </w:rPr>
      </w:pPr>
      <w:r w:rsidRPr="00647968">
        <w:rPr>
          <w:rFonts w:ascii="Franklin Gothic Book" w:hAnsi="Franklin Gothic Book" w:cs="Arial"/>
          <w:sz w:val="18"/>
          <w:szCs w:val="18"/>
        </w:rPr>
        <w:t>czy działalność Wykonawcy jest zarejestrowana i aktywna;</w:t>
      </w:r>
    </w:p>
    <w:p w14:paraId="02972ABB" w14:textId="6D95B350" w:rsidR="006316F0" w:rsidRPr="00647968" w:rsidRDefault="006316F0" w:rsidP="002653AF">
      <w:pPr>
        <w:pStyle w:val="Akapitzlist"/>
        <w:numPr>
          <w:ilvl w:val="2"/>
          <w:numId w:val="13"/>
        </w:numPr>
        <w:spacing w:after="0"/>
        <w:contextualSpacing w:val="0"/>
        <w:rPr>
          <w:rFonts w:ascii="Franklin Gothic Book" w:hAnsi="Franklin Gothic Book"/>
          <w:sz w:val="18"/>
          <w:szCs w:val="18"/>
        </w:rPr>
      </w:pPr>
      <w:r w:rsidRPr="00647968">
        <w:rPr>
          <w:rFonts w:ascii="Franklin Gothic Book" w:hAnsi="Franklin Gothic Book" w:cs="Arial"/>
          <w:sz w:val="18"/>
          <w:szCs w:val="18"/>
        </w:rPr>
        <w:t>czy wobec Wykonawcy zaistniała jedna z poniższych okoliczności:</w:t>
      </w:r>
    </w:p>
    <w:p w14:paraId="7BB6CC56" w14:textId="230CEC37" w:rsidR="006316F0" w:rsidRPr="00647968" w:rsidRDefault="006316F0">
      <w:pPr>
        <w:pStyle w:val="Akapitzlist"/>
        <w:numPr>
          <w:ilvl w:val="0"/>
          <w:numId w:val="49"/>
        </w:numPr>
        <w:spacing w:after="0"/>
        <w:ind w:left="1560" w:hanging="284"/>
        <w:contextualSpacing w:val="0"/>
        <w:jc w:val="both"/>
        <w:rPr>
          <w:rFonts w:ascii="Franklin Gothic Book" w:hAnsi="Franklin Gothic Book"/>
          <w:sz w:val="18"/>
          <w:szCs w:val="18"/>
        </w:rPr>
      </w:pPr>
      <w:r w:rsidRPr="00647968">
        <w:rPr>
          <w:rFonts w:ascii="Franklin Gothic Book" w:hAnsi="Franklin Gothic Book" w:cs="Arial"/>
          <w:sz w:val="18"/>
          <w:szCs w:val="18"/>
        </w:rPr>
        <w:t>otwarto jego likwidację,</w:t>
      </w:r>
      <w:r w:rsidRPr="00647968" w:rsidDel="008933A3">
        <w:rPr>
          <w:rFonts w:ascii="Franklin Gothic Book" w:hAnsi="Franklin Gothic Book" w:cs="Arial"/>
          <w:sz w:val="18"/>
          <w:szCs w:val="18"/>
        </w:rPr>
        <w:t xml:space="preserve"> </w:t>
      </w:r>
    </w:p>
    <w:p w14:paraId="135CEC91" w14:textId="41CEC00A" w:rsidR="006316F0" w:rsidRPr="00647968" w:rsidRDefault="006316F0">
      <w:pPr>
        <w:pStyle w:val="Akapitzlist"/>
        <w:numPr>
          <w:ilvl w:val="0"/>
          <w:numId w:val="49"/>
        </w:numPr>
        <w:spacing w:after="0"/>
        <w:ind w:left="1560" w:hanging="284"/>
        <w:contextualSpacing w:val="0"/>
        <w:jc w:val="both"/>
        <w:rPr>
          <w:rFonts w:ascii="Franklin Gothic Book" w:hAnsi="Franklin Gothic Book"/>
          <w:sz w:val="18"/>
          <w:szCs w:val="18"/>
        </w:rPr>
      </w:pPr>
      <w:r w:rsidRPr="00647968">
        <w:rPr>
          <w:rFonts w:ascii="Franklin Gothic Book" w:hAnsi="Franklin Gothic Book"/>
          <w:sz w:val="18"/>
          <w:szCs w:val="18"/>
        </w:rPr>
        <w:t xml:space="preserve">ogłoszono jego upadłość, </w:t>
      </w:r>
    </w:p>
    <w:p w14:paraId="73A15CC7" w14:textId="33AA131B" w:rsidR="006316F0" w:rsidRPr="00647968" w:rsidRDefault="006316F0">
      <w:pPr>
        <w:pStyle w:val="Akapitzlist"/>
        <w:numPr>
          <w:ilvl w:val="0"/>
          <w:numId w:val="49"/>
        </w:numPr>
        <w:spacing w:after="0"/>
        <w:ind w:left="1560" w:hanging="284"/>
        <w:contextualSpacing w:val="0"/>
        <w:jc w:val="both"/>
        <w:rPr>
          <w:rFonts w:ascii="Franklin Gothic Book" w:hAnsi="Franklin Gothic Book"/>
          <w:sz w:val="18"/>
          <w:szCs w:val="18"/>
        </w:rPr>
      </w:pPr>
      <w:r w:rsidRPr="00647968">
        <w:rPr>
          <w:rFonts w:ascii="Franklin Gothic Book" w:hAnsi="Franklin Gothic Book" w:cs="Helvetica"/>
          <w:sz w:val="18"/>
          <w:szCs w:val="18"/>
        </w:rPr>
        <w:t>jego aktywami zarz</w:t>
      </w:r>
      <w:r w:rsidRPr="00647968">
        <w:rPr>
          <w:rFonts w:ascii="Franklin Gothic Book" w:hAnsi="Franklin Gothic Book" w:cs="Arial"/>
          <w:sz w:val="18"/>
          <w:szCs w:val="18"/>
        </w:rPr>
        <w:t>ą</w:t>
      </w:r>
      <w:r w:rsidRPr="00647968">
        <w:rPr>
          <w:rFonts w:ascii="Franklin Gothic Book" w:hAnsi="Franklin Gothic Book" w:cs="Helvetica"/>
          <w:sz w:val="18"/>
          <w:szCs w:val="18"/>
        </w:rPr>
        <w:t>dza likwidator lub s</w:t>
      </w:r>
      <w:r w:rsidRPr="00647968">
        <w:rPr>
          <w:rFonts w:ascii="Franklin Gothic Book" w:hAnsi="Franklin Gothic Book" w:cs="Arial"/>
          <w:sz w:val="18"/>
          <w:szCs w:val="18"/>
        </w:rPr>
        <w:t>ą</w:t>
      </w:r>
      <w:r w:rsidRPr="00647968">
        <w:rPr>
          <w:rFonts w:ascii="Franklin Gothic Book" w:hAnsi="Franklin Gothic Book" w:cs="Helvetica"/>
          <w:sz w:val="18"/>
          <w:szCs w:val="18"/>
        </w:rPr>
        <w:t>d,</w:t>
      </w:r>
    </w:p>
    <w:p w14:paraId="63D35BBE" w14:textId="1EABB3A0" w:rsidR="006316F0" w:rsidRPr="00647968" w:rsidRDefault="006316F0">
      <w:pPr>
        <w:pStyle w:val="Akapitzlist"/>
        <w:numPr>
          <w:ilvl w:val="0"/>
          <w:numId w:val="49"/>
        </w:numPr>
        <w:spacing w:after="0"/>
        <w:ind w:left="1560" w:hanging="284"/>
        <w:contextualSpacing w:val="0"/>
        <w:jc w:val="both"/>
        <w:rPr>
          <w:rFonts w:ascii="Franklin Gothic Book" w:hAnsi="Franklin Gothic Book"/>
          <w:sz w:val="18"/>
          <w:szCs w:val="18"/>
        </w:rPr>
      </w:pPr>
      <w:r w:rsidRPr="00647968">
        <w:rPr>
          <w:rFonts w:ascii="Franklin Gothic Book" w:hAnsi="Franklin Gothic Book" w:cs="Helvetica"/>
          <w:sz w:val="18"/>
          <w:szCs w:val="18"/>
        </w:rPr>
        <w:t>zawarł układ z wierzycielami,</w:t>
      </w:r>
    </w:p>
    <w:p w14:paraId="6FB41C75" w14:textId="3C16B92C" w:rsidR="006316F0" w:rsidRPr="00647968" w:rsidRDefault="006316F0">
      <w:pPr>
        <w:pStyle w:val="Akapitzlist"/>
        <w:numPr>
          <w:ilvl w:val="0"/>
          <w:numId w:val="49"/>
        </w:numPr>
        <w:spacing w:after="0"/>
        <w:ind w:left="1560" w:hanging="284"/>
        <w:contextualSpacing w:val="0"/>
        <w:jc w:val="both"/>
        <w:rPr>
          <w:rFonts w:ascii="Franklin Gothic Book" w:hAnsi="Franklin Gothic Book"/>
          <w:sz w:val="18"/>
          <w:szCs w:val="18"/>
        </w:rPr>
      </w:pPr>
      <w:r w:rsidRPr="00647968">
        <w:rPr>
          <w:rFonts w:ascii="Franklin Gothic Book" w:hAnsi="Franklin Gothic Book" w:cs="Helvetica"/>
          <w:sz w:val="18"/>
          <w:szCs w:val="18"/>
        </w:rPr>
        <w:lastRenderedPageBreak/>
        <w:t>jego działalno</w:t>
      </w:r>
      <w:r w:rsidRPr="00647968">
        <w:rPr>
          <w:rFonts w:ascii="Franklin Gothic Book" w:hAnsi="Franklin Gothic Book" w:cs="Arial"/>
          <w:sz w:val="18"/>
          <w:szCs w:val="18"/>
        </w:rPr>
        <w:t xml:space="preserve">ść </w:t>
      </w:r>
      <w:r w:rsidRPr="00647968">
        <w:rPr>
          <w:rFonts w:ascii="Franklin Gothic Book" w:hAnsi="Franklin Gothic Book" w:cs="Helvetica"/>
          <w:sz w:val="18"/>
          <w:szCs w:val="18"/>
        </w:rPr>
        <w:t>gospodarcza jest zawieszona, albo</w:t>
      </w:r>
    </w:p>
    <w:p w14:paraId="6BB4A964" w14:textId="77777777" w:rsidR="006316F0" w:rsidRPr="00647968" w:rsidRDefault="006316F0">
      <w:pPr>
        <w:pStyle w:val="Akapitzlist"/>
        <w:numPr>
          <w:ilvl w:val="0"/>
          <w:numId w:val="49"/>
        </w:numPr>
        <w:spacing w:after="0"/>
        <w:ind w:left="1560" w:hanging="284"/>
        <w:contextualSpacing w:val="0"/>
        <w:jc w:val="both"/>
        <w:rPr>
          <w:rFonts w:ascii="Franklin Gothic Book" w:hAnsi="Franklin Gothic Book"/>
          <w:sz w:val="18"/>
          <w:szCs w:val="18"/>
        </w:rPr>
      </w:pPr>
      <w:r w:rsidRPr="00647968">
        <w:rPr>
          <w:rFonts w:ascii="Franklin Gothic Book" w:hAnsi="Franklin Gothic Book" w:cs="Helvetica"/>
          <w:sz w:val="18"/>
          <w:szCs w:val="18"/>
        </w:rPr>
        <w:t>znajduje si</w:t>
      </w:r>
      <w:r w:rsidRPr="00647968">
        <w:rPr>
          <w:rFonts w:ascii="Franklin Gothic Book" w:hAnsi="Franklin Gothic Book" w:cs="Arial"/>
          <w:sz w:val="18"/>
          <w:szCs w:val="18"/>
        </w:rPr>
        <w:t xml:space="preserve">ę </w:t>
      </w:r>
      <w:r w:rsidRPr="00647968">
        <w:rPr>
          <w:rFonts w:ascii="Franklin Gothic Book" w:hAnsi="Franklin Gothic Book" w:cs="Helvetica"/>
          <w:sz w:val="18"/>
          <w:szCs w:val="18"/>
        </w:rPr>
        <w:t>on w innej tego rodzaju sytuacji wynikaj</w:t>
      </w:r>
      <w:r w:rsidRPr="00647968">
        <w:rPr>
          <w:rFonts w:ascii="Franklin Gothic Book" w:hAnsi="Franklin Gothic Book" w:cs="Arial"/>
          <w:sz w:val="18"/>
          <w:szCs w:val="18"/>
        </w:rPr>
        <w:t>ą</w:t>
      </w:r>
      <w:r w:rsidRPr="00647968">
        <w:rPr>
          <w:rFonts w:ascii="Franklin Gothic Book" w:hAnsi="Franklin Gothic Book" w:cs="Helvetica"/>
          <w:sz w:val="18"/>
          <w:szCs w:val="18"/>
        </w:rPr>
        <w:t>cej z podobnej procedury przewidzianej w przepisach miejsca wszcz</w:t>
      </w:r>
      <w:r w:rsidRPr="00647968">
        <w:rPr>
          <w:rFonts w:ascii="Franklin Gothic Book" w:hAnsi="Franklin Gothic Book" w:cs="Arial"/>
          <w:sz w:val="18"/>
          <w:szCs w:val="18"/>
        </w:rPr>
        <w:t>ę</w:t>
      </w:r>
      <w:r w:rsidRPr="00647968">
        <w:rPr>
          <w:rFonts w:ascii="Franklin Gothic Book" w:hAnsi="Franklin Gothic Book" w:cs="Helvetica"/>
          <w:sz w:val="18"/>
          <w:szCs w:val="18"/>
        </w:rPr>
        <w:t>cia tej procedury;</w:t>
      </w:r>
    </w:p>
    <w:p w14:paraId="0CD348F5" w14:textId="77777777" w:rsidR="006316F0" w:rsidRPr="00647968" w:rsidRDefault="006316F0" w:rsidP="006147D9">
      <w:pPr>
        <w:pStyle w:val="Akapitzlist"/>
        <w:numPr>
          <w:ilvl w:val="2"/>
          <w:numId w:val="13"/>
        </w:numPr>
        <w:spacing w:after="0"/>
        <w:contextualSpacing w:val="0"/>
        <w:jc w:val="both"/>
        <w:rPr>
          <w:rFonts w:ascii="Franklin Gothic Book" w:hAnsi="Franklin Gothic Book"/>
          <w:sz w:val="18"/>
          <w:szCs w:val="18"/>
        </w:rPr>
      </w:pPr>
      <w:r w:rsidRPr="00647968">
        <w:rPr>
          <w:rFonts w:ascii="Franklin Gothic Book" w:hAnsi="Franklin Gothic Book" w:cs="Helvetica"/>
          <w:sz w:val="18"/>
          <w:szCs w:val="18"/>
        </w:rPr>
        <w:t>czy Wykonawca jest na liście ostrzeżeń publicznych Komisji Nadzoru Finansowego,</w:t>
      </w:r>
    </w:p>
    <w:p w14:paraId="20A29A93" w14:textId="77777777" w:rsidR="006316F0" w:rsidRPr="00647968" w:rsidRDefault="006316F0" w:rsidP="006147D9">
      <w:pPr>
        <w:pStyle w:val="Akapitzlist"/>
        <w:numPr>
          <w:ilvl w:val="2"/>
          <w:numId w:val="13"/>
        </w:numPr>
        <w:spacing w:after="0"/>
        <w:contextualSpacing w:val="0"/>
        <w:jc w:val="both"/>
        <w:rPr>
          <w:rFonts w:ascii="Franklin Gothic Book" w:hAnsi="Franklin Gothic Book"/>
          <w:sz w:val="18"/>
          <w:szCs w:val="18"/>
        </w:rPr>
      </w:pPr>
      <w:r w:rsidRPr="00647968">
        <w:rPr>
          <w:rFonts w:ascii="Franklin Gothic Book" w:hAnsi="Franklin Gothic Book" w:cs="Helvetica"/>
          <w:sz w:val="18"/>
          <w:szCs w:val="18"/>
        </w:rPr>
        <w:t>czy na Wykonawcę zostały nałożone kary za naruszenie konkurencji,</w:t>
      </w:r>
    </w:p>
    <w:p w14:paraId="32180AA4" w14:textId="4ECAA1BA" w:rsidR="006316F0" w:rsidRPr="00647968" w:rsidRDefault="006316F0" w:rsidP="006147D9">
      <w:pPr>
        <w:pStyle w:val="Akapitzlist"/>
        <w:numPr>
          <w:ilvl w:val="2"/>
          <w:numId w:val="13"/>
        </w:numPr>
        <w:spacing w:after="0"/>
        <w:contextualSpacing w:val="0"/>
        <w:rPr>
          <w:rFonts w:ascii="Franklin Gothic Book" w:hAnsi="Franklin Gothic Book"/>
          <w:sz w:val="18"/>
          <w:szCs w:val="18"/>
        </w:rPr>
      </w:pPr>
      <w:r w:rsidRPr="00647968">
        <w:rPr>
          <w:rFonts w:ascii="Franklin Gothic Book" w:hAnsi="Franklin Gothic Book" w:cs="Helvetica"/>
          <w:sz w:val="18"/>
          <w:szCs w:val="18"/>
        </w:rPr>
        <w:t>czy Wykonawca jest notowany na Białej Liście podatników (nie dotyczy Wykonawców Zagranicznych),</w:t>
      </w:r>
    </w:p>
    <w:p w14:paraId="0EB83DF8" w14:textId="4EAB471E" w:rsidR="006316F0" w:rsidRPr="00647968" w:rsidRDefault="006316F0" w:rsidP="006147D9">
      <w:pPr>
        <w:pStyle w:val="Akapitzlist"/>
        <w:numPr>
          <w:ilvl w:val="2"/>
          <w:numId w:val="13"/>
        </w:numPr>
        <w:spacing w:after="0"/>
        <w:contextualSpacing w:val="0"/>
        <w:rPr>
          <w:rFonts w:ascii="Franklin Gothic Book" w:hAnsi="Franklin Gothic Book"/>
          <w:sz w:val="18"/>
          <w:szCs w:val="18"/>
        </w:rPr>
      </w:pPr>
      <w:r w:rsidRPr="00647968">
        <w:rPr>
          <w:rFonts w:ascii="Franklin Gothic Book" w:hAnsi="Franklin Gothic Book" w:cs="Arial"/>
          <w:sz w:val="18"/>
          <w:szCs w:val="18"/>
        </w:rPr>
        <w:t xml:space="preserve">czy Wykonawca </w:t>
      </w:r>
      <w:r w:rsidRPr="00647968">
        <w:rPr>
          <w:rFonts w:ascii="Franklin Gothic Book" w:hAnsi="Franklin Gothic Book"/>
          <w:sz w:val="18"/>
          <w:szCs w:val="18"/>
        </w:rPr>
        <w:t xml:space="preserve">został wpisany na </w:t>
      </w:r>
      <w:r w:rsidRPr="00647968">
        <w:rPr>
          <w:rFonts w:ascii="Franklin Gothic Book" w:hAnsi="Franklin Gothic Book"/>
          <w:i/>
          <w:iCs/>
          <w:sz w:val="18"/>
          <w:szCs w:val="18"/>
        </w:rPr>
        <w:t>Listy Sankcyjne</w:t>
      </w:r>
      <w:r w:rsidRPr="00647968">
        <w:rPr>
          <w:rFonts w:ascii="Franklin Gothic Book" w:hAnsi="Franklin Gothic Book"/>
          <w:sz w:val="18"/>
          <w:szCs w:val="18"/>
        </w:rPr>
        <w:t xml:space="preserve">; Listy Sankcyjne to: </w:t>
      </w:r>
    </w:p>
    <w:p w14:paraId="4D2E1EC5" w14:textId="77777777" w:rsidR="006316F0" w:rsidRPr="00647968" w:rsidRDefault="006316F0">
      <w:pPr>
        <w:pStyle w:val="Akapitzlist"/>
        <w:numPr>
          <w:ilvl w:val="0"/>
          <w:numId w:val="50"/>
        </w:numPr>
        <w:spacing w:before="60" w:after="0"/>
        <w:ind w:left="1560" w:hanging="284"/>
        <w:contextualSpacing w:val="0"/>
        <w:jc w:val="both"/>
        <w:rPr>
          <w:rFonts w:ascii="Franklin Gothic Book" w:hAnsi="Franklin Gothic Book" w:cs="Arial"/>
          <w:sz w:val="18"/>
          <w:szCs w:val="18"/>
        </w:rPr>
      </w:pPr>
      <w:r w:rsidRPr="00647968">
        <w:rPr>
          <w:rFonts w:ascii="Franklin Gothic Book" w:hAnsi="Franklin Gothic Book" w:cs="Arial"/>
          <w:sz w:val="18"/>
          <w:szCs w:val="18"/>
        </w:rPr>
        <w:t>wykazy osób lub podmiotów określone w:</w:t>
      </w:r>
    </w:p>
    <w:p w14:paraId="7D5F56EF" w14:textId="2EBEFB7A" w:rsidR="006316F0" w:rsidRPr="00647968" w:rsidRDefault="006316F0" w:rsidP="006147D9">
      <w:pPr>
        <w:pStyle w:val="Akapitzlist"/>
        <w:spacing w:before="60" w:after="0"/>
        <w:ind w:left="1560"/>
        <w:contextualSpacing w:val="0"/>
        <w:jc w:val="both"/>
        <w:rPr>
          <w:rFonts w:ascii="Franklin Gothic Book" w:hAnsi="Franklin Gothic Book" w:cs="Arial"/>
          <w:sz w:val="18"/>
          <w:szCs w:val="18"/>
        </w:rPr>
      </w:pPr>
      <w:r w:rsidRPr="00647968">
        <w:rPr>
          <w:rFonts w:ascii="Franklin Gothic Book" w:hAnsi="Franklin Gothic Book" w:cs="Arial"/>
          <w:sz w:val="18"/>
          <w:szCs w:val="18"/>
        </w:rPr>
        <w:t>- rozporządzeniu Rady (WE) 765/2006 z dnia 18 maja 2006 r. dotyczącym środków ograniczających w związku z sytuacją na Białorusi i udziałem Białorusi w agresji Rosji wobec Ukrainy,</w:t>
      </w:r>
    </w:p>
    <w:p w14:paraId="4D971A31" w14:textId="77777777" w:rsidR="006316F0" w:rsidRPr="00647968" w:rsidRDefault="006316F0" w:rsidP="006147D9">
      <w:pPr>
        <w:pStyle w:val="Akapitzlist"/>
        <w:spacing w:before="60" w:after="0"/>
        <w:ind w:left="1560"/>
        <w:contextualSpacing w:val="0"/>
        <w:jc w:val="both"/>
        <w:rPr>
          <w:rFonts w:ascii="Franklin Gothic Book" w:hAnsi="Franklin Gothic Book" w:cs="Arial"/>
          <w:sz w:val="18"/>
          <w:szCs w:val="18"/>
        </w:rPr>
      </w:pPr>
      <w:r w:rsidRPr="00647968">
        <w:rPr>
          <w:rFonts w:ascii="Franklin Gothic Book" w:hAnsi="Franklin Gothic Book" w:cs="Arial"/>
          <w:sz w:val="18"/>
          <w:szCs w:val="18"/>
        </w:rPr>
        <w:t>- rozporządzeniu Rady (UE) 269/2014 z dnia 17 marca 2014 r. w sprawie środków ograniczających w odniesieniu do działań podważających integralność terytorialną, suwerenność i niezależność Ukrainy lub im zagrażających oraz</w:t>
      </w:r>
    </w:p>
    <w:p w14:paraId="38D49DF2" w14:textId="21FFB3C4" w:rsidR="006316F0" w:rsidRPr="00647968" w:rsidRDefault="006316F0">
      <w:pPr>
        <w:pStyle w:val="Akapitzlist"/>
        <w:numPr>
          <w:ilvl w:val="0"/>
          <w:numId w:val="50"/>
        </w:numPr>
        <w:spacing w:before="60" w:after="0"/>
        <w:ind w:left="1560" w:hanging="284"/>
        <w:contextualSpacing w:val="0"/>
        <w:jc w:val="both"/>
        <w:rPr>
          <w:rFonts w:ascii="Franklin Gothic Book" w:hAnsi="Franklin Gothic Book" w:cs="Arial"/>
          <w:sz w:val="18"/>
          <w:szCs w:val="18"/>
        </w:rPr>
      </w:pPr>
      <w:r w:rsidRPr="00647968">
        <w:rPr>
          <w:rFonts w:ascii="Franklin Gothic Book" w:hAnsi="Franklin Gothic Book" w:cs="Arial"/>
          <w:sz w:val="18"/>
          <w:szCs w:val="18"/>
        </w:rPr>
        <w:t xml:space="preserve"> lista osób lub podmiotów określona w ustawie z dnia 13 kwietnia 2022 r. o szczególnych rozwiązaniach w zakresie przeciwdziałania wspieraniu agresji na Ukrainę oraz służących ochronie bezpieczeństwa narodowego; prowadzona przez ministra właściwego do spraw wewnętrznych, publikowana w Biuletynie Informacji Publicznej na stronie podmiotowej ministra właściwego do spraw wewnętrznych, wobec których stosuje się sankcję wykluczenia z postępowania o udzielenie zamówienia publicznego lub konkursu prowadzonego na podstawie ustawy z dnia 11 września 2019 r. - Prawo zamówień publicznych.</w:t>
      </w:r>
    </w:p>
    <w:p w14:paraId="184E3919" w14:textId="58184DE9" w:rsidR="00057C96" w:rsidRPr="00647968" w:rsidRDefault="0048696C" w:rsidP="000F7CD4">
      <w:pPr>
        <w:numPr>
          <w:ilvl w:val="1"/>
          <w:numId w:val="13"/>
        </w:numPr>
        <w:spacing w:before="60" w:after="60" w:line="276" w:lineRule="auto"/>
        <w:jc w:val="both"/>
        <w:rPr>
          <w:rFonts w:ascii="Franklin Gothic Book" w:hAnsi="Franklin Gothic Book" w:cs="Arial"/>
          <w:sz w:val="18"/>
          <w:szCs w:val="18"/>
        </w:rPr>
      </w:pPr>
      <w:r w:rsidRPr="00647968">
        <w:rPr>
          <w:rFonts w:ascii="Franklin Gothic Book" w:hAnsi="Franklin Gothic Book" w:cs="Arial"/>
          <w:sz w:val="18"/>
          <w:szCs w:val="18"/>
        </w:rPr>
        <w:t>jego Beneficjentem Rzeczywistym</w:t>
      </w:r>
      <w:r w:rsidR="00057C96" w:rsidRPr="00647968">
        <w:rPr>
          <w:rFonts w:ascii="Franklin Gothic Book" w:hAnsi="Franklin Gothic Book" w:cs="Arial"/>
          <w:sz w:val="18"/>
          <w:szCs w:val="18"/>
        </w:rPr>
        <w:t xml:space="preserve"> (</w:t>
      </w:r>
      <w:r w:rsidR="00057C96" w:rsidRPr="00647968">
        <w:rPr>
          <w:rFonts w:ascii="Franklin Gothic Book" w:hAnsi="Franklin Gothic Book" w:cs="Calibri"/>
          <w:sz w:val="18"/>
          <w:szCs w:val="18"/>
        </w:rPr>
        <w:t>w rozumieniu ustawy z dnia 1 marca 2018 r. o przeciwdziałaniu praniu pieniędzy oraz finansowaniu terroryzmu):</w:t>
      </w:r>
    </w:p>
    <w:p w14:paraId="41116A4E" w14:textId="2B8E1389" w:rsidR="0048696C" w:rsidRPr="00647968" w:rsidRDefault="0048696C" w:rsidP="000F7CD4">
      <w:pPr>
        <w:pStyle w:val="Akapitzlist"/>
        <w:numPr>
          <w:ilvl w:val="2"/>
          <w:numId w:val="13"/>
        </w:numPr>
        <w:spacing w:before="60" w:after="60"/>
        <w:contextualSpacing w:val="0"/>
        <w:jc w:val="both"/>
        <w:rPr>
          <w:rFonts w:ascii="Franklin Gothic Book" w:hAnsi="Franklin Gothic Book" w:cs="Arial"/>
          <w:sz w:val="18"/>
          <w:szCs w:val="18"/>
        </w:rPr>
      </w:pPr>
      <w:r w:rsidRPr="00647968">
        <w:rPr>
          <w:rFonts w:ascii="Franklin Gothic Book" w:hAnsi="Franklin Gothic Book" w:cs="Arial"/>
          <w:sz w:val="18"/>
          <w:szCs w:val="18"/>
        </w:rPr>
        <w:t xml:space="preserve">jest osoba wpisana na </w:t>
      </w:r>
      <w:r w:rsidR="00057C96" w:rsidRPr="00647968">
        <w:rPr>
          <w:rFonts w:ascii="Franklin Gothic Book" w:hAnsi="Franklin Gothic Book" w:cs="Arial"/>
          <w:sz w:val="18"/>
          <w:szCs w:val="18"/>
        </w:rPr>
        <w:t>L</w:t>
      </w:r>
      <w:r w:rsidRPr="00647968">
        <w:rPr>
          <w:rFonts w:ascii="Franklin Gothic Book" w:hAnsi="Franklin Gothic Book" w:cs="Arial"/>
          <w:sz w:val="18"/>
          <w:szCs w:val="18"/>
        </w:rPr>
        <w:t xml:space="preserve">isty </w:t>
      </w:r>
      <w:r w:rsidR="008B6C93" w:rsidRPr="00647968">
        <w:rPr>
          <w:rFonts w:ascii="Franklin Gothic Book" w:hAnsi="Franklin Gothic Book" w:cs="Arial"/>
          <w:sz w:val="18"/>
          <w:szCs w:val="18"/>
        </w:rPr>
        <w:t>Sankcyjne</w:t>
      </w:r>
      <w:r w:rsidR="00057C96" w:rsidRPr="00647968">
        <w:rPr>
          <w:rFonts w:ascii="Franklin Gothic Book" w:hAnsi="Franklin Gothic Book" w:cs="Arial"/>
          <w:sz w:val="18"/>
          <w:szCs w:val="18"/>
        </w:rPr>
        <w:t>,</w:t>
      </w:r>
    </w:p>
    <w:p w14:paraId="0DC8E2D0" w14:textId="05B0D453" w:rsidR="00057C96" w:rsidRPr="00647968" w:rsidRDefault="0048696C" w:rsidP="000F7CD4">
      <w:pPr>
        <w:numPr>
          <w:ilvl w:val="2"/>
          <w:numId w:val="13"/>
        </w:numPr>
        <w:spacing w:before="60" w:after="60" w:line="276" w:lineRule="auto"/>
        <w:jc w:val="both"/>
        <w:rPr>
          <w:rFonts w:ascii="Franklin Gothic Book" w:hAnsi="Franklin Gothic Book" w:cs="Arial"/>
          <w:sz w:val="18"/>
          <w:szCs w:val="18"/>
        </w:rPr>
      </w:pPr>
      <w:r w:rsidRPr="00647968">
        <w:rPr>
          <w:rFonts w:ascii="Franklin Gothic Book" w:hAnsi="Franklin Gothic Book" w:cs="Arial"/>
          <w:sz w:val="18"/>
          <w:szCs w:val="18"/>
        </w:rPr>
        <w:t xml:space="preserve">była od dnia 24 lutego 2022r. osoba wpisana na </w:t>
      </w:r>
      <w:r w:rsidR="00057C96" w:rsidRPr="00647968">
        <w:rPr>
          <w:rFonts w:ascii="Franklin Gothic Book" w:hAnsi="Franklin Gothic Book" w:cs="Arial"/>
          <w:sz w:val="18"/>
          <w:szCs w:val="18"/>
        </w:rPr>
        <w:t>L</w:t>
      </w:r>
      <w:r w:rsidRPr="00647968">
        <w:rPr>
          <w:rFonts w:ascii="Franklin Gothic Book" w:hAnsi="Franklin Gothic Book" w:cs="Arial"/>
          <w:sz w:val="18"/>
          <w:szCs w:val="18"/>
        </w:rPr>
        <w:t>isty Sankcyjne</w:t>
      </w:r>
      <w:r w:rsidR="008933A3" w:rsidRPr="00647968">
        <w:rPr>
          <w:rFonts w:ascii="Franklin Gothic Book" w:hAnsi="Franklin Gothic Book" w:cs="Arial"/>
          <w:sz w:val="18"/>
          <w:szCs w:val="18"/>
        </w:rPr>
        <w:t>;</w:t>
      </w:r>
    </w:p>
    <w:p w14:paraId="6173AD00" w14:textId="45B8062D" w:rsidR="00C95D2C" w:rsidRPr="00647968" w:rsidRDefault="00057C96" w:rsidP="000F7CD4">
      <w:pPr>
        <w:numPr>
          <w:ilvl w:val="1"/>
          <w:numId w:val="13"/>
        </w:numPr>
        <w:spacing w:before="60" w:after="60" w:line="276" w:lineRule="auto"/>
        <w:jc w:val="both"/>
        <w:rPr>
          <w:rFonts w:ascii="Franklin Gothic Book" w:hAnsi="Franklin Gothic Book" w:cs="Arial"/>
          <w:sz w:val="18"/>
          <w:szCs w:val="18"/>
        </w:rPr>
      </w:pPr>
      <w:r w:rsidRPr="00647968">
        <w:rPr>
          <w:rFonts w:ascii="Franklin Gothic Book" w:hAnsi="Franklin Gothic Book" w:cs="Arial"/>
          <w:sz w:val="18"/>
          <w:szCs w:val="18"/>
        </w:rPr>
        <w:t>jego Jednostką Dominującą</w:t>
      </w:r>
      <w:r w:rsidR="00212B14" w:rsidRPr="00647968">
        <w:rPr>
          <w:rFonts w:ascii="Franklin Gothic Book" w:hAnsi="Franklin Gothic Book" w:cs="Arial"/>
          <w:sz w:val="18"/>
          <w:szCs w:val="18"/>
        </w:rPr>
        <w:t xml:space="preserve"> (</w:t>
      </w:r>
      <w:r w:rsidR="00212B14" w:rsidRPr="00647968">
        <w:rPr>
          <w:rFonts w:ascii="Franklin Gothic Book" w:hAnsi="Franklin Gothic Book" w:cs="Calibri"/>
          <w:sz w:val="18"/>
          <w:szCs w:val="18"/>
        </w:rPr>
        <w:t>w rozumieniu art. 3 ust. 1 pkt 37 ustawy</w:t>
      </w:r>
      <w:r w:rsidR="00212B14" w:rsidRPr="00647968">
        <w:rPr>
          <w:rFonts w:ascii="Franklin Gothic Book" w:hAnsi="Franklin Gothic Book" w:cs="Arial"/>
          <w:sz w:val="18"/>
          <w:szCs w:val="18"/>
        </w:rPr>
        <w:t xml:space="preserve"> </w:t>
      </w:r>
      <w:r w:rsidR="00212B14" w:rsidRPr="00647968">
        <w:rPr>
          <w:rFonts w:ascii="Franklin Gothic Book" w:hAnsi="Franklin Gothic Book" w:cs="Calibri"/>
          <w:sz w:val="18"/>
          <w:szCs w:val="18"/>
        </w:rPr>
        <w:t>z dnia 29 września 1994 r. o rachunkowości)</w:t>
      </w:r>
      <w:r w:rsidR="00212B14" w:rsidRPr="00647968">
        <w:rPr>
          <w:rFonts w:ascii="Franklin Gothic Book" w:hAnsi="Franklin Gothic Book" w:cs="Arial"/>
          <w:sz w:val="18"/>
          <w:szCs w:val="18"/>
        </w:rPr>
        <w:t>:</w:t>
      </w:r>
    </w:p>
    <w:p w14:paraId="5BB2DAF9" w14:textId="04903222" w:rsidR="00057C96" w:rsidRPr="00647968" w:rsidRDefault="00057C96" w:rsidP="000F7CD4">
      <w:pPr>
        <w:pStyle w:val="Akapitzlist"/>
        <w:numPr>
          <w:ilvl w:val="2"/>
          <w:numId w:val="13"/>
        </w:numPr>
        <w:spacing w:before="60" w:after="60"/>
        <w:contextualSpacing w:val="0"/>
        <w:jc w:val="both"/>
        <w:rPr>
          <w:rFonts w:ascii="Franklin Gothic Book" w:hAnsi="Franklin Gothic Book" w:cs="Arial"/>
          <w:sz w:val="18"/>
          <w:szCs w:val="18"/>
        </w:rPr>
      </w:pPr>
      <w:r w:rsidRPr="00647968">
        <w:rPr>
          <w:rFonts w:ascii="Franklin Gothic Book" w:hAnsi="Franklin Gothic Book" w:cs="Arial"/>
          <w:sz w:val="18"/>
          <w:szCs w:val="18"/>
        </w:rPr>
        <w:t xml:space="preserve">jest podmiot wpisany na Listy </w:t>
      </w:r>
      <w:r w:rsidR="008B6C93" w:rsidRPr="00647968">
        <w:rPr>
          <w:rFonts w:ascii="Franklin Gothic Book" w:hAnsi="Franklin Gothic Book" w:cs="Arial"/>
          <w:sz w:val="18"/>
          <w:szCs w:val="18"/>
        </w:rPr>
        <w:t>Sankcyjne</w:t>
      </w:r>
      <w:r w:rsidRPr="00647968">
        <w:rPr>
          <w:rFonts w:ascii="Franklin Gothic Book" w:hAnsi="Franklin Gothic Book" w:cs="Arial"/>
          <w:sz w:val="18"/>
          <w:szCs w:val="18"/>
        </w:rPr>
        <w:t>,</w:t>
      </w:r>
    </w:p>
    <w:p w14:paraId="235BC405" w14:textId="5CDBB60E" w:rsidR="008933A3" w:rsidRPr="00647968" w:rsidRDefault="00057C96" w:rsidP="000F7CD4">
      <w:pPr>
        <w:numPr>
          <w:ilvl w:val="2"/>
          <w:numId w:val="13"/>
        </w:numPr>
        <w:spacing w:before="60" w:after="60" w:line="276" w:lineRule="auto"/>
        <w:jc w:val="both"/>
        <w:rPr>
          <w:rFonts w:ascii="Franklin Gothic Book" w:hAnsi="Franklin Gothic Book" w:cs="Arial"/>
          <w:sz w:val="18"/>
          <w:szCs w:val="18"/>
        </w:rPr>
      </w:pPr>
      <w:r w:rsidRPr="00647968">
        <w:rPr>
          <w:rFonts w:ascii="Franklin Gothic Book" w:hAnsi="Franklin Gothic Book" w:cs="Arial"/>
          <w:sz w:val="18"/>
          <w:szCs w:val="18"/>
        </w:rPr>
        <w:t>była od dnia 24 lutego 2022r. podmiot wpisany na Listy Sankcyjne</w:t>
      </w:r>
      <w:r w:rsidR="008933A3" w:rsidRPr="00647968">
        <w:rPr>
          <w:rFonts w:ascii="Franklin Gothic Book" w:hAnsi="Franklin Gothic Book" w:cs="Arial"/>
          <w:sz w:val="18"/>
          <w:szCs w:val="18"/>
        </w:rPr>
        <w:t>;</w:t>
      </w:r>
    </w:p>
    <w:p w14:paraId="0EDE8812" w14:textId="3FD1B94D" w:rsidR="008933A3" w:rsidRPr="00647968" w:rsidRDefault="008933A3" w:rsidP="000F7CD4">
      <w:pPr>
        <w:numPr>
          <w:ilvl w:val="1"/>
          <w:numId w:val="13"/>
        </w:numPr>
        <w:spacing w:before="60" w:after="60" w:line="276" w:lineRule="auto"/>
        <w:jc w:val="both"/>
        <w:rPr>
          <w:rFonts w:ascii="Franklin Gothic Book" w:hAnsi="Franklin Gothic Book"/>
          <w:sz w:val="18"/>
          <w:szCs w:val="18"/>
        </w:rPr>
      </w:pPr>
      <w:r w:rsidRPr="00647968">
        <w:rPr>
          <w:rFonts w:ascii="Franklin Gothic Book" w:hAnsi="Franklin Gothic Book" w:cs="Helvetica"/>
          <w:sz w:val="18"/>
          <w:szCs w:val="18"/>
        </w:rPr>
        <w:t>Wykonawca zawarł z innymi Wykonawcami</w:t>
      </w:r>
      <w:r w:rsidRPr="00647968">
        <w:rPr>
          <w:rFonts w:ascii="Franklin Gothic Book" w:hAnsi="Franklin Gothic Book"/>
          <w:sz w:val="18"/>
          <w:szCs w:val="18"/>
        </w:rPr>
        <w:t xml:space="preserve"> </w:t>
      </w:r>
      <w:r w:rsidRPr="00647968">
        <w:rPr>
          <w:rFonts w:ascii="Franklin Gothic Book" w:hAnsi="Franklin Gothic Book" w:cs="Helvetica"/>
          <w:sz w:val="18"/>
          <w:szCs w:val="18"/>
        </w:rPr>
        <w:t>porozumienie maj</w:t>
      </w:r>
      <w:r w:rsidRPr="00647968">
        <w:rPr>
          <w:rFonts w:ascii="Franklin Gothic Book" w:hAnsi="Franklin Gothic Book" w:cs="Arial"/>
          <w:sz w:val="18"/>
          <w:szCs w:val="18"/>
        </w:rPr>
        <w:t>ą</w:t>
      </w:r>
      <w:r w:rsidRPr="00647968">
        <w:rPr>
          <w:rFonts w:ascii="Franklin Gothic Book" w:hAnsi="Franklin Gothic Book" w:cs="Helvetica"/>
          <w:sz w:val="18"/>
          <w:szCs w:val="18"/>
        </w:rPr>
        <w:t>ce na celu zakłócenie konkurencji,</w:t>
      </w:r>
      <w:r w:rsidRPr="00647968">
        <w:rPr>
          <w:rFonts w:ascii="Franklin Gothic Book" w:hAnsi="Franklin Gothic Book"/>
          <w:sz w:val="18"/>
          <w:szCs w:val="18"/>
        </w:rPr>
        <w:t xml:space="preserve"> </w:t>
      </w:r>
      <w:r w:rsidRPr="00647968">
        <w:rPr>
          <w:rFonts w:ascii="Franklin Gothic Book" w:hAnsi="Franklin Gothic Book" w:cs="Helvetica"/>
          <w:sz w:val="18"/>
          <w:szCs w:val="18"/>
        </w:rPr>
        <w:t>w szczególno</w:t>
      </w:r>
      <w:r w:rsidRPr="00647968">
        <w:rPr>
          <w:rFonts w:ascii="Franklin Gothic Book" w:hAnsi="Franklin Gothic Book" w:cs="Arial"/>
          <w:sz w:val="18"/>
          <w:szCs w:val="18"/>
        </w:rPr>
        <w:t>ś</w:t>
      </w:r>
      <w:r w:rsidRPr="00647968">
        <w:rPr>
          <w:rFonts w:ascii="Franklin Gothic Book" w:hAnsi="Franklin Gothic Book" w:cs="Helvetica"/>
          <w:sz w:val="18"/>
          <w:szCs w:val="18"/>
        </w:rPr>
        <w:t>ci je</w:t>
      </w:r>
      <w:r w:rsidRPr="00647968">
        <w:rPr>
          <w:rFonts w:ascii="Franklin Gothic Book" w:hAnsi="Franklin Gothic Book" w:cs="Arial"/>
          <w:sz w:val="18"/>
          <w:szCs w:val="18"/>
        </w:rPr>
        <w:t>ż</w:t>
      </w:r>
      <w:r w:rsidRPr="00647968">
        <w:rPr>
          <w:rFonts w:ascii="Franklin Gothic Book" w:hAnsi="Franklin Gothic Book" w:cs="Helvetica"/>
          <w:sz w:val="18"/>
          <w:szCs w:val="18"/>
        </w:rPr>
        <w:t>eli nale</w:t>
      </w:r>
      <w:r w:rsidRPr="00647968">
        <w:rPr>
          <w:rFonts w:ascii="Franklin Gothic Book" w:hAnsi="Franklin Gothic Book" w:cs="Arial"/>
          <w:sz w:val="18"/>
          <w:szCs w:val="18"/>
        </w:rPr>
        <w:t>żą</w:t>
      </w:r>
      <w:r w:rsidRPr="00647968">
        <w:rPr>
          <w:rFonts w:ascii="Franklin Gothic Book" w:hAnsi="Franklin Gothic Book" w:cs="Helvetica"/>
          <w:sz w:val="18"/>
          <w:szCs w:val="18"/>
        </w:rPr>
        <w:t>c do tej samej grupy</w:t>
      </w:r>
      <w:r w:rsidRPr="00647968">
        <w:rPr>
          <w:rFonts w:ascii="Franklin Gothic Book" w:hAnsi="Franklin Gothic Book"/>
          <w:sz w:val="18"/>
          <w:szCs w:val="18"/>
        </w:rPr>
        <w:t xml:space="preserve"> </w:t>
      </w:r>
      <w:r w:rsidRPr="00647968">
        <w:rPr>
          <w:rFonts w:ascii="Franklin Gothic Book" w:hAnsi="Franklin Gothic Book" w:cs="Helvetica"/>
          <w:sz w:val="18"/>
          <w:szCs w:val="18"/>
        </w:rPr>
        <w:t>kapitałowej w rozumieniu ustawy z dnia 16 lutego</w:t>
      </w:r>
      <w:r w:rsidRPr="00647968">
        <w:rPr>
          <w:rFonts w:ascii="Franklin Gothic Book" w:hAnsi="Franklin Gothic Book"/>
          <w:sz w:val="18"/>
          <w:szCs w:val="18"/>
        </w:rPr>
        <w:t xml:space="preserve"> </w:t>
      </w:r>
      <w:r w:rsidRPr="00647968">
        <w:rPr>
          <w:rFonts w:ascii="Franklin Gothic Book" w:hAnsi="Franklin Gothic Book" w:cs="Helvetica"/>
          <w:sz w:val="18"/>
          <w:szCs w:val="18"/>
        </w:rPr>
        <w:t>2007 r. o ochronie konkurencji i konsumentów, zło</w:t>
      </w:r>
      <w:r w:rsidRPr="00647968">
        <w:rPr>
          <w:rFonts w:ascii="Franklin Gothic Book" w:hAnsi="Franklin Gothic Book" w:cs="Arial"/>
          <w:sz w:val="18"/>
          <w:szCs w:val="18"/>
        </w:rPr>
        <w:t>ż</w:t>
      </w:r>
      <w:r w:rsidRPr="00647968">
        <w:rPr>
          <w:rFonts w:ascii="Franklin Gothic Book" w:hAnsi="Franklin Gothic Book" w:cs="Helvetica"/>
          <w:sz w:val="18"/>
          <w:szCs w:val="18"/>
        </w:rPr>
        <w:t>yli</w:t>
      </w:r>
      <w:r w:rsidRPr="00647968">
        <w:rPr>
          <w:rFonts w:ascii="Franklin Gothic Book" w:hAnsi="Franklin Gothic Book"/>
          <w:sz w:val="18"/>
          <w:szCs w:val="18"/>
        </w:rPr>
        <w:t xml:space="preserve"> </w:t>
      </w:r>
      <w:r w:rsidRPr="00647968">
        <w:rPr>
          <w:rFonts w:ascii="Franklin Gothic Book" w:hAnsi="Franklin Gothic Book" w:cs="Helvetica"/>
          <w:sz w:val="18"/>
          <w:szCs w:val="18"/>
        </w:rPr>
        <w:t>odr</w:t>
      </w:r>
      <w:r w:rsidRPr="00647968">
        <w:rPr>
          <w:rFonts w:ascii="Franklin Gothic Book" w:hAnsi="Franklin Gothic Book" w:cs="Arial"/>
          <w:sz w:val="18"/>
          <w:szCs w:val="18"/>
        </w:rPr>
        <w:t>ę</w:t>
      </w:r>
      <w:r w:rsidRPr="00647968">
        <w:rPr>
          <w:rFonts w:ascii="Franklin Gothic Book" w:hAnsi="Franklin Gothic Book" w:cs="Helvetica"/>
          <w:sz w:val="18"/>
          <w:szCs w:val="18"/>
        </w:rPr>
        <w:t xml:space="preserve">bne oferty, chyba </w:t>
      </w:r>
      <w:r w:rsidRPr="00647968">
        <w:rPr>
          <w:rFonts w:ascii="Franklin Gothic Book" w:hAnsi="Franklin Gothic Book" w:cs="Arial"/>
          <w:sz w:val="18"/>
          <w:szCs w:val="18"/>
        </w:rPr>
        <w:t>ż</w:t>
      </w:r>
      <w:r w:rsidRPr="00647968">
        <w:rPr>
          <w:rFonts w:ascii="Franklin Gothic Book" w:hAnsi="Franklin Gothic Book" w:cs="Helvetica"/>
          <w:sz w:val="18"/>
          <w:szCs w:val="18"/>
        </w:rPr>
        <w:t>e wyka</w:t>
      </w:r>
      <w:r w:rsidRPr="00647968">
        <w:rPr>
          <w:rFonts w:ascii="Franklin Gothic Book" w:hAnsi="Franklin Gothic Book" w:cs="Arial"/>
          <w:sz w:val="18"/>
          <w:szCs w:val="18"/>
        </w:rPr>
        <w:t>żą</w:t>
      </w:r>
      <w:r w:rsidRPr="00647968">
        <w:rPr>
          <w:rFonts w:ascii="Franklin Gothic Book" w:hAnsi="Franklin Gothic Book" w:cs="Helvetica"/>
          <w:sz w:val="18"/>
          <w:szCs w:val="18"/>
        </w:rPr>
        <w:t xml:space="preserve">, </w:t>
      </w:r>
      <w:r w:rsidRPr="00647968">
        <w:rPr>
          <w:rFonts w:ascii="Franklin Gothic Book" w:hAnsi="Franklin Gothic Book" w:cs="Arial"/>
          <w:sz w:val="18"/>
          <w:szCs w:val="18"/>
        </w:rPr>
        <w:t>ż</w:t>
      </w:r>
      <w:r w:rsidRPr="00647968">
        <w:rPr>
          <w:rFonts w:ascii="Franklin Gothic Book" w:hAnsi="Franklin Gothic Book" w:cs="Helvetica"/>
          <w:sz w:val="18"/>
          <w:szCs w:val="18"/>
        </w:rPr>
        <w:t>e przygotowali te</w:t>
      </w:r>
      <w:r w:rsidRPr="00647968">
        <w:rPr>
          <w:rFonts w:ascii="Franklin Gothic Book" w:hAnsi="Franklin Gothic Book"/>
          <w:sz w:val="18"/>
          <w:szCs w:val="18"/>
        </w:rPr>
        <w:t xml:space="preserve"> </w:t>
      </w:r>
      <w:r w:rsidRPr="00647968">
        <w:rPr>
          <w:rFonts w:ascii="Franklin Gothic Book" w:hAnsi="Franklin Gothic Book" w:cs="Helvetica"/>
          <w:sz w:val="18"/>
          <w:szCs w:val="18"/>
        </w:rPr>
        <w:t>oferty niezale</w:t>
      </w:r>
      <w:r w:rsidRPr="00647968">
        <w:rPr>
          <w:rFonts w:ascii="Franklin Gothic Book" w:hAnsi="Franklin Gothic Book" w:cs="Arial"/>
          <w:sz w:val="18"/>
          <w:szCs w:val="18"/>
        </w:rPr>
        <w:t>ż</w:t>
      </w:r>
      <w:r w:rsidRPr="00647968">
        <w:rPr>
          <w:rFonts w:ascii="Franklin Gothic Book" w:hAnsi="Franklin Gothic Book" w:cs="Helvetica"/>
          <w:sz w:val="18"/>
          <w:szCs w:val="18"/>
        </w:rPr>
        <w:t>nie od siebie;</w:t>
      </w:r>
    </w:p>
    <w:p w14:paraId="649163F1" w14:textId="5A65B7BC" w:rsidR="000609AB" w:rsidRPr="00647968" w:rsidRDefault="008933A3" w:rsidP="000F7CD4">
      <w:pPr>
        <w:numPr>
          <w:ilvl w:val="1"/>
          <w:numId w:val="13"/>
        </w:numPr>
        <w:spacing w:before="60" w:after="60" w:line="276" w:lineRule="auto"/>
        <w:jc w:val="both"/>
        <w:rPr>
          <w:rFonts w:ascii="Franklin Gothic Book" w:hAnsi="Franklin Gothic Book" w:cs="Arial"/>
          <w:sz w:val="18"/>
          <w:szCs w:val="18"/>
        </w:rPr>
      </w:pPr>
      <w:r w:rsidRPr="00647968">
        <w:rPr>
          <w:rFonts w:ascii="Franklin Gothic Book" w:hAnsi="Franklin Gothic Book" w:cs="Arial"/>
          <w:sz w:val="18"/>
          <w:szCs w:val="18"/>
        </w:rPr>
        <w:t>naruszył obowiązki dotyczące płatności podatków, opłat lub składek na ubezpieczenia społeczne lub zdrowotne, chyba że Wykonawca przed upływem terminu składania Ofert dokonał płatności należnych podatków, opłat lub składek na ubezpieczenia społeczne lub zdrowotne wraz z odsetkami lub grzywnami lub zawarł wiążące porozumienie w sprawie spłaty tych należności;</w:t>
      </w:r>
      <w:r w:rsidRPr="00647968" w:rsidDel="008933A3">
        <w:rPr>
          <w:rFonts w:ascii="Franklin Gothic Book" w:hAnsi="Franklin Gothic Book" w:cs="Arial"/>
          <w:sz w:val="18"/>
          <w:szCs w:val="18"/>
        </w:rPr>
        <w:t xml:space="preserve"> </w:t>
      </w:r>
    </w:p>
    <w:p w14:paraId="5E1E4849" w14:textId="215DBAF0" w:rsidR="009E53E9" w:rsidRPr="00647968" w:rsidRDefault="009E53E9" w:rsidP="002653AF">
      <w:pPr>
        <w:numPr>
          <w:ilvl w:val="1"/>
          <w:numId w:val="13"/>
        </w:numPr>
        <w:spacing w:before="60" w:after="120" w:line="240" w:lineRule="atLeast"/>
        <w:jc w:val="both"/>
        <w:rPr>
          <w:rFonts w:ascii="Franklin Gothic Book" w:hAnsi="Franklin Gothic Book" w:cs="Arial"/>
          <w:sz w:val="18"/>
          <w:szCs w:val="18"/>
        </w:rPr>
      </w:pPr>
      <w:r w:rsidRPr="00647968">
        <w:rPr>
          <w:rFonts w:ascii="Franklin Gothic Book" w:hAnsi="Franklin Gothic Book" w:cs="Arial"/>
          <w:sz w:val="18"/>
          <w:szCs w:val="18"/>
        </w:rPr>
        <w:t>Wykonawca spełnił przesłanki wykluczenia określone w art. 109 ust. 1 pkt 2 i pkt 3 PZP.</w:t>
      </w:r>
    </w:p>
    <w:p w14:paraId="5475ECF7" w14:textId="77777777" w:rsidR="00DD0035" w:rsidRPr="00647968" w:rsidRDefault="00DD0035" w:rsidP="00DD0035">
      <w:pPr>
        <w:numPr>
          <w:ilvl w:val="0"/>
          <w:numId w:val="13"/>
        </w:numPr>
        <w:spacing w:after="0" w:line="360" w:lineRule="auto"/>
        <w:jc w:val="both"/>
        <w:rPr>
          <w:rFonts w:ascii="Franklin Gothic Book" w:hAnsi="Franklin Gothic Book"/>
          <w:sz w:val="18"/>
          <w:szCs w:val="18"/>
        </w:rPr>
      </w:pPr>
      <w:r w:rsidRPr="00647968">
        <w:rPr>
          <w:rFonts w:ascii="Franklin Gothic Book" w:hAnsi="Franklin Gothic Book" w:cs="Arial"/>
          <w:sz w:val="18"/>
          <w:szCs w:val="18"/>
        </w:rPr>
        <w:t>Wykonawca oświadcza, że spełnia warunki udziału w postępowaniu oraz nie podlega wykluczeniu z przyczyn, które mogłyby podważyć jego rzetelność lub zdolność do należytego wykonania zamówienia’</w:t>
      </w:r>
      <w:r w:rsidRPr="00647968">
        <w:rPr>
          <w:rFonts w:ascii="Franklin Gothic Book" w:hAnsi="Franklin Gothic Book"/>
          <w:sz w:val="18"/>
          <w:szCs w:val="18"/>
        </w:rPr>
        <w:t>.</w:t>
      </w:r>
    </w:p>
    <w:p w14:paraId="4B109FDD" w14:textId="77777777" w:rsidR="00DD0035" w:rsidRPr="00647968" w:rsidRDefault="00DD0035" w:rsidP="00DD0035">
      <w:pPr>
        <w:pStyle w:val="Akapitzlist"/>
        <w:numPr>
          <w:ilvl w:val="0"/>
          <w:numId w:val="13"/>
        </w:numPr>
        <w:spacing w:line="360" w:lineRule="auto"/>
        <w:rPr>
          <w:rFonts w:ascii="Franklin Gothic Book" w:hAnsi="Franklin Gothic Book"/>
          <w:sz w:val="18"/>
          <w:szCs w:val="18"/>
        </w:rPr>
      </w:pPr>
      <w:r w:rsidRPr="00647968">
        <w:rPr>
          <w:rFonts w:ascii="Franklin Gothic Book" w:hAnsi="Franklin Gothic Book"/>
          <w:sz w:val="18"/>
          <w:szCs w:val="18"/>
        </w:rPr>
        <w:t>Oferta Wykonawcy, który został wykluczony z postępowania, jest uznawana za odrzuconą i nie podlega badaniu i ocenie.</w:t>
      </w:r>
    </w:p>
    <w:p w14:paraId="57D1BCD9" w14:textId="77777777" w:rsidR="00DD0035" w:rsidRPr="00647968" w:rsidRDefault="00DD0035" w:rsidP="00DD0035">
      <w:pPr>
        <w:pStyle w:val="Akapitzlist"/>
        <w:numPr>
          <w:ilvl w:val="0"/>
          <w:numId w:val="13"/>
        </w:numPr>
        <w:spacing w:after="0" w:line="360" w:lineRule="auto"/>
        <w:rPr>
          <w:rFonts w:ascii="Franklin Gothic Book" w:eastAsiaTheme="minorHAnsi" w:hAnsi="Franklin Gothic Book" w:cs="Arial"/>
          <w:sz w:val="18"/>
          <w:szCs w:val="18"/>
        </w:rPr>
      </w:pPr>
      <w:r w:rsidRPr="00647968">
        <w:rPr>
          <w:rFonts w:ascii="Franklin Gothic Book" w:hAnsi="Franklin Gothic Book" w:cs="Arial"/>
          <w:sz w:val="18"/>
          <w:szCs w:val="18"/>
        </w:rPr>
        <w:t xml:space="preserve">Wykonawcę wykluczonego z postępowania o udzielenie Zamówienia niezwłocznie informuje się o wykluczeniu wraz z podaniem uzasadnienia faktycznego i prawnego. </w:t>
      </w:r>
    </w:p>
    <w:p w14:paraId="2446A953" w14:textId="77777777" w:rsidR="00DD0035" w:rsidRPr="00647968" w:rsidRDefault="00DD0035" w:rsidP="00DD0035">
      <w:pPr>
        <w:numPr>
          <w:ilvl w:val="0"/>
          <w:numId w:val="13"/>
        </w:numPr>
        <w:spacing w:after="0" w:line="360" w:lineRule="auto"/>
        <w:jc w:val="both"/>
        <w:rPr>
          <w:rFonts w:ascii="Franklin Gothic Book" w:hAnsi="Franklin Gothic Book" w:cs="Arial"/>
          <w:sz w:val="18"/>
          <w:szCs w:val="18"/>
        </w:rPr>
      </w:pPr>
      <w:r w:rsidRPr="00647968">
        <w:rPr>
          <w:rFonts w:ascii="Franklin Gothic Book" w:hAnsi="Franklin Gothic Book" w:cs="Arial"/>
          <w:sz w:val="18"/>
          <w:szCs w:val="18"/>
        </w:rPr>
        <w:t xml:space="preserve">Wykonawca nie podlega wykluczeniu w okolicznościach wskazanych w ust. 2.3, 2.9, 2.10. jeżeli łącznie spełnił następujące przesłanki: </w:t>
      </w:r>
    </w:p>
    <w:p w14:paraId="45DA9C7C" w14:textId="77777777" w:rsidR="00DD0035" w:rsidRPr="00647968" w:rsidRDefault="00DD0035" w:rsidP="00DD0035">
      <w:pPr>
        <w:numPr>
          <w:ilvl w:val="1"/>
          <w:numId w:val="13"/>
        </w:numPr>
        <w:spacing w:before="60" w:after="0" w:line="360" w:lineRule="auto"/>
        <w:jc w:val="both"/>
        <w:rPr>
          <w:rFonts w:ascii="Franklin Gothic Book" w:hAnsi="Franklin Gothic Book" w:cs="Arial"/>
          <w:sz w:val="18"/>
          <w:szCs w:val="18"/>
        </w:rPr>
      </w:pPr>
      <w:r w:rsidRPr="00647968">
        <w:rPr>
          <w:rFonts w:ascii="Franklin Gothic Book" w:hAnsi="Franklin Gothic Book" w:cs="Arial"/>
          <w:sz w:val="18"/>
          <w:szCs w:val="18"/>
        </w:rPr>
        <w:t xml:space="preserve">wyczerpująco wyjaśnił fakty i okoliczności związane z podstawą wykluczenia, </w:t>
      </w:r>
    </w:p>
    <w:p w14:paraId="6EB217E3" w14:textId="77777777" w:rsidR="00DD0035" w:rsidRPr="00647968" w:rsidRDefault="00DD0035" w:rsidP="00DD0035">
      <w:pPr>
        <w:numPr>
          <w:ilvl w:val="1"/>
          <w:numId w:val="13"/>
        </w:numPr>
        <w:spacing w:before="60" w:after="0" w:line="360" w:lineRule="auto"/>
        <w:jc w:val="both"/>
        <w:rPr>
          <w:rFonts w:ascii="Franklin Gothic Book" w:hAnsi="Franklin Gothic Book" w:cs="Arial"/>
          <w:sz w:val="18"/>
          <w:szCs w:val="18"/>
        </w:rPr>
      </w:pPr>
      <w:r w:rsidRPr="00647968">
        <w:rPr>
          <w:rFonts w:ascii="Franklin Gothic Book" w:hAnsi="Franklin Gothic Book" w:cs="Arial"/>
          <w:sz w:val="18"/>
          <w:szCs w:val="18"/>
        </w:rPr>
        <w:t xml:space="preserve">podjął odpowiednie środki naprawcze, </w:t>
      </w:r>
    </w:p>
    <w:p w14:paraId="414B4D4F" w14:textId="77777777" w:rsidR="00DD0035" w:rsidRPr="00647968" w:rsidRDefault="00DD0035" w:rsidP="00DD0035">
      <w:pPr>
        <w:numPr>
          <w:ilvl w:val="1"/>
          <w:numId w:val="13"/>
        </w:numPr>
        <w:spacing w:before="60" w:after="0" w:line="360" w:lineRule="auto"/>
        <w:jc w:val="both"/>
        <w:rPr>
          <w:rFonts w:ascii="Franklin Gothic Book" w:hAnsi="Franklin Gothic Book" w:cs="Arial"/>
          <w:sz w:val="18"/>
          <w:szCs w:val="18"/>
        </w:rPr>
      </w:pPr>
      <w:r w:rsidRPr="00647968">
        <w:rPr>
          <w:rFonts w:ascii="Franklin Gothic Book" w:hAnsi="Franklin Gothic Book" w:cs="Arial"/>
          <w:sz w:val="18"/>
          <w:szCs w:val="18"/>
        </w:rPr>
        <w:t xml:space="preserve">naprawił lub zobowiązał się do naprawienia szkody wyrządzonej nieprawidłowym postępowaniem, w tym poprzez zadośćuczynienie pieniężne. </w:t>
      </w:r>
    </w:p>
    <w:p w14:paraId="00E1B4A2" w14:textId="77777777" w:rsidR="00DD0035" w:rsidRPr="00647968" w:rsidRDefault="00DD0035" w:rsidP="00DD0035">
      <w:pPr>
        <w:numPr>
          <w:ilvl w:val="0"/>
          <w:numId w:val="13"/>
        </w:numPr>
        <w:spacing w:before="60" w:after="120" w:line="360" w:lineRule="auto"/>
        <w:jc w:val="both"/>
        <w:rPr>
          <w:rFonts w:ascii="Franklin Gothic Book" w:hAnsi="Franklin Gothic Book" w:cs="Arial"/>
          <w:sz w:val="18"/>
          <w:szCs w:val="18"/>
        </w:rPr>
      </w:pPr>
      <w:r w:rsidRPr="00647968">
        <w:rPr>
          <w:rFonts w:ascii="Franklin Gothic Book" w:hAnsi="Franklin Gothic Book" w:cs="Arial"/>
          <w:sz w:val="18"/>
          <w:szCs w:val="18"/>
        </w:rPr>
        <w:t>Zamawiający może nie wykluczyć Wykonawcy również, jeżeli wykluczenie byłoby w sposób oczywisty nieproporcjonalne do okoliczności wykluczenia.</w:t>
      </w:r>
    </w:p>
    <w:tbl>
      <w:tblPr>
        <w:tblStyle w:val="Tabela-Siatka"/>
        <w:tblW w:w="10060" w:type="dxa"/>
        <w:shd w:val="clear" w:color="auto" w:fill="D9D9D9" w:themeFill="background1" w:themeFillShade="D9"/>
        <w:tblLook w:val="04A0" w:firstRow="1" w:lastRow="0" w:firstColumn="1" w:lastColumn="0" w:noHBand="0" w:noVBand="1"/>
      </w:tblPr>
      <w:tblGrid>
        <w:gridCol w:w="10060"/>
      </w:tblGrid>
      <w:tr w:rsidR="00526F78" w:rsidRPr="00647968" w14:paraId="2B80994F" w14:textId="77777777" w:rsidTr="000F7CD4">
        <w:tc>
          <w:tcPr>
            <w:tcW w:w="10060" w:type="dxa"/>
            <w:shd w:val="clear" w:color="auto" w:fill="D9D9D9" w:themeFill="background1" w:themeFillShade="D9"/>
          </w:tcPr>
          <w:p w14:paraId="157B0522" w14:textId="660F04C1" w:rsidR="00526F78" w:rsidRPr="00647968" w:rsidRDefault="00526F78" w:rsidP="000F7CD4">
            <w:pPr>
              <w:keepNext/>
              <w:spacing w:before="60" w:after="60" w:line="276" w:lineRule="auto"/>
              <w:outlineLvl w:val="0"/>
              <w:rPr>
                <w:rFonts w:ascii="Franklin Gothic Book" w:eastAsia="Times New Roman" w:hAnsi="Franklin Gothic Book" w:cs="Arial"/>
                <w:b/>
                <w:bCs/>
                <w:sz w:val="18"/>
                <w:szCs w:val="18"/>
                <w:lang w:val="de-DE"/>
              </w:rPr>
            </w:pPr>
            <w:bookmarkStart w:id="42" w:name="_Toc86154855"/>
            <w:bookmarkStart w:id="43" w:name="_Toc120866530"/>
            <w:r w:rsidRPr="00647968">
              <w:rPr>
                <w:rFonts w:ascii="Franklin Gothic Book" w:eastAsia="Times New Roman" w:hAnsi="Franklin Gothic Book" w:cs="Arial"/>
                <w:b/>
                <w:bCs/>
                <w:sz w:val="18"/>
                <w:szCs w:val="18"/>
                <w:lang w:val="de-DE"/>
              </w:rPr>
              <w:t>ROZDZIAŁ X</w:t>
            </w:r>
            <w:r w:rsidR="00186859" w:rsidRPr="00647968">
              <w:rPr>
                <w:rFonts w:ascii="Franklin Gothic Book" w:eastAsia="Times New Roman" w:hAnsi="Franklin Gothic Book" w:cs="Arial"/>
                <w:b/>
                <w:bCs/>
                <w:sz w:val="18"/>
                <w:szCs w:val="18"/>
                <w:lang w:val="de-DE"/>
              </w:rPr>
              <w:t>IX</w:t>
            </w:r>
            <w:r w:rsidRPr="00647968">
              <w:rPr>
                <w:rFonts w:ascii="Franklin Gothic Book" w:eastAsia="Times New Roman" w:hAnsi="Franklin Gothic Book" w:cs="Arial"/>
                <w:b/>
                <w:bCs/>
                <w:sz w:val="18"/>
                <w:szCs w:val="18"/>
                <w:lang w:val="de-DE"/>
              </w:rPr>
              <w:t xml:space="preserve"> – </w:t>
            </w:r>
            <w:r w:rsidRPr="00647968">
              <w:rPr>
                <w:rFonts w:ascii="Franklin Gothic Book" w:eastAsia="Times New Roman" w:hAnsi="Franklin Gothic Book" w:cs="Arial"/>
                <w:b/>
                <w:bCs/>
                <w:sz w:val="18"/>
                <w:szCs w:val="18"/>
              </w:rPr>
              <w:t>Podstawy odrzucenia oferty</w:t>
            </w:r>
            <w:bookmarkEnd w:id="42"/>
            <w:bookmarkEnd w:id="43"/>
          </w:p>
        </w:tc>
      </w:tr>
    </w:tbl>
    <w:p w14:paraId="7F8628C3" w14:textId="20D5AD4F" w:rsidR="00526F78" w:rsidRPr="00647968" w:rsidRDefault="00526F78" w:rsidP="000F7CD4">
      <w:pPr>
        <w:numPr>
          <w:ilvl w:val="0"/>
          <w:numId w:val="5"/>
        </w:numPr>
        <w:spacing w:before="60" w:after="60" w:line="276" w:lineRule="auto"/>
        <w:ind w:left="284" w:hanging="284"/>
        <w:jc w:val="both"/>
        <w:rPr>
          <w:rFonts w:ascii="Franklin Gothic Book" w:hAnsi="Franklin Gothic Book" w:cs="Arial"/>
          <w:sz w:val="18"/>
          <w:szCs w:val="18"/>
        </w:rPr>
      </w:pPr>
      <w:r w:rsidRPr="00647968">
        <w:rPr>
          <w:rFonts w:ascii="Franklin Gothic Book" w:hAnsi="Franklin Gothic Book" w:cs="Arial"/>
          <w:sz w:val="18"/>
          <w:szCs w:val="18"/>
        </w:rPr>
        <w:t>Oferta podlega odrzuceniu w przypadkach</w:t>
      </w:r>
      <w:r w:rsidR="00FA72D0" w:rsidRPr="00647968">
        <w:rPr>
          <w:rFonts w:ascii="Franklin Gothic Book" w:hAnsi="Franklin Gothic Book" w:cs="Arial"/>
          <w:sz w:val="18"/>
          <w:szCs w:val="18"/>
        </w:rPr>
        <w:t>,</w:t>
      </w:r>
      <w:r w:rsidRPr="00647968">
        <w:rPr>
          <w:rFonts w:ascii="Franklin Gothic Book" w:hAnsi="Franklin Gothic Book" w:cs="Arial"/>
          <w:sz w:val="18"/>
          <w:szCs w:val="18"/>
        </w:rPr>
        <w:t xml:space="preserve"> gdy:</w:t>
      </w:r>
    </w:p>
    <w:p w14:paraId="40855D95" w14:textId="2FFE3B97" w:rsidR="00BE0611" w:rsidRPr="00647968" w:rsidRDefault="00526F78" w:rsidP="000F7CD4">
      <w:pPr>
        <w:pStyle w:val="Akapitzlist"/>
        <w:numPr>
          <w:ilvl w:val="1"/>
          <w:numId w:val="5"/>
        </w:numPr>
        <w:spacing w:before="60" w:after="60"/>
        <w:ind w:left="851" w:hanging="425"/>
        <w:contextualSpacing w:val="0"/>
        <w:rPr>
          <w:rFonts w:ascii="Franklin Gothic Book" w:hAnsi="Franklin Gothic Book"/>
          <w:sz w:val="18"/>
          <w:szCs w:val="18"/>
        </w:rPr>
      </w:pPr>
      <w:r w:rsidRPr="00647968">
        <w:rPr>
          <w:rFonts w:ascii="Franklin Gothic Book" w:hAnsi="Franklin Gothic Book" w:cs="Arial"/>
          <w:sz w:val="18"/>
          <w:szCs w:val="18"/>
        </w:rPr>
        <w:t xml:space="preserve">jej treść nie odpowiada wymaganiom określonym w </w:t>
      </w:r>
      <w:r w:rsidR="00837D8A" w:rsidRPr="00647968">
        <w:rPr>
          <w:rFonts w:ascii="Franklin Gothic Book" w:hAnsi="Franklin Gothic Book" w:cs="Arial"/>
          <w:sz w:val="18"/>
          <w:szCs w:val="18"/>
        </w:rPr>
        <w:t>Ogłoszeniu</w:t>
      </w:r>
      <w:r w:rsidRPr="00647968">
        <w:rPr>
          <w:rFonts w:ascii="Franklin Gothic Book" w:hAnsi="Franklin Gothic Book" w:cs="Arial"/>
          <w:sz w:val="18"/>
          <w:szCs w:val="18"/>
        </w:rPr>
        <w:t xml:space="preserve">, </w:t>
      </w:r>
    </w:p>
    <w:p w14:paraId="628A3CB7" w14:textId="77777777" w:rsidR="00BE0611" w:rsidRPr="00647968" w:rsidRDefault="0050702E" w:rsidP="000F7CD4">
      <w:pPr>
        <w:pStyle w:val="Akapitzlist"/>
        <w:numPr>
          <w:ilvl w:val="1"/>
          <w:numId w:val="5"/>
        </w:numPr>
        <w:spacing w:before="60" w:after="60"/>
        <w:ind w:left="851" w:hanging="425"/>
        <w:contextualSpacing w:val="0"/>
        <w:jc w:val="both"/>
        <w:rPr>
          <w:rFonts w:ascii="Franklin Gothic Book" w:hAnsi="Franklin Gothic Book" w:cs="Arial"/>
          <w:sz w:val="18"/>
          <w:szCs w:val="18"/>
        </w:rPr>
      </w:pPr>
      <w:r w:rsidRPr="00647968">
        <w:rPr>
          <w:rFonts w:ascii="Franklin Gothic Book" w:hAnsi="Franklin Gothic Book" w:cs="Arial"/>
          <w:sz w:val="18"/>
          <w:szCs w:val="18"/>
        </w:rPr>
        <w:lastRenderedPageBreak/>
        <w:t>zawiera błędy w obliczeniu ceny</w:t>
      </w:r>
      <w:r w:rsidR="00BE0611" w:rsidRPr="00647968">
        <w:rPr>
          <w:rFonts w:ascii="Franklin Gothic Book" w:hAnsi="Franklin Gothic Book" w:cs="Arial"/>
          <w:sz w:val="18"/>
          <w:szCs w:val="18"/>
        </w:rPr>
        <w:t xml:space="preserve"> lub kosztu</w:t>
      </w:r>
      <w:r w:rsidRPr="00647968">
        <w:rPr>
          <w:rFonts w:ascii="Franklin Gothic Book" w:hAnsi="Franklin Gothic Book" w:cs="Arial"/>
          <w:sz w:val="18"/>
          <w:szCs w:val="18"/>
        </w:rPr>
        <w:t xml:space="preserve">, </w:t>
      </w:r>
      <w:r w:rsidR="00BE0611" w:rsidRPr="00647968">
        <w:rPr>
          <w:rFonts w:ascii="Franklin Gothic Book" w:hAnsi="Franklin Gothic Book" w:cs="Arial"/>
          <w:sz w:val="18"/>
          <w:szCs w:val="18"/>
        </w:rPr>
        <w:t>niedające się poprawić jako omyłka,</w:t>
      </w:r>
    </w:p>
    <w:p w14:paraId="59235321" w14:textId="62191D5E" w:rsidR="00BE0611" w:rsidRPr="00647968" w:rsidRDefault="00BE0611" w:rsidP="000F7CD4">
      <w:pPr>
        <w:pStyle w:val="Akapitzlist"/>
        <w:numPr>
          <w:ilvl w:val="1"/>
          <w:numId w:val="5"/>
        </w:numPr>
        <w:spacing w:before="60" w:after="60"/>
        <w:ind w:left="851" w:hanging="425"/>
        <w:contextualSpacing w:val="0"/>
        <w:jc w:val="both"/>
        <w:rPr>
          <w:rFonts w:ascii="Franklin Gothic Book" w:hAnsi="Franklin Gothic Book" w:cs="Arial"/>
          <w:sz w:val="18"/>
          <w:szCs w:val="18"/>
        </w:rPr>
      </w:pPr>
      <w:r w:rsidRPr="00647968">
        <w:rPr>
          <w:rFonts w:ascii="Franklin Gothic Book" w:hAnsi="Franklin Gothic Book" w:cs="Arial"/>
          <w:sz w:val="18"/>
          <w:szCs w:val="18"/>
        </w:rPr>
        <w:t>została złożona przez Wykonawcę:</w:t>
      </w:r>
    </w:p>
    <w:p w14:paraId="2E82D173" w14:textId="2F5CE57C" w:rsidR="00BE0611" w:rsidRPr="00647968" w:rsidRDefault="00BE0611" w:rsidP="000F7CD4">
      <w:pPr>
        <w:pStyle w:val="Akapitzlist"/>
        <w:numPr>
          <w:ilvl w:val="2"/>
          <w:numId w:val="5"/>
        </w:numPr>
        <w:spacing w:before="60" w:after="60"/>
        <w:ind w:left="1418" w:hanging="567"/>
        <w:contextualSpacing w:val="0"/>
        <w:jc w:val="both"/>
        <w:rPr>
          <w:rFonts w:ascii="Franklin Gothic Book" w:hAnsi="Franklin Gothic Book" w:cs="Arial"/>
          <w:sz w:val="18"/>
          <w:szCs w:val="18"/>
        </w:rPr>
      </w:pPr>
      <w:r w:rsidRPr="00647968">
        <w:rPr>
          <w:rFonts w:ascii="Franklin Gothic Book" w:hAnsi="Franklin Gothic Book" w:cs="Arial"/>
          <w:sz w:val="18"/>
          <w:szCs w:val="18"/>
        </w:rPr>
        <w:t>niespełniającego warunków udziału w postępowaniu lub</w:t>
      </w:r>
    </w:p>
    <w:p w14:paraId="68330C42" w14:textId="26A1C941" w:rsidR="00BE0611" w:rsidRPr="00647968" w:rsidRDefault="00BE0611" w:rsidP="000F7CD4">
      <w:pPr>
        <w:pStyle w:val="Akapitzlist"/>
        <w:numPr>
          <w:ilvl w:val="2"/>
          <w:numId w:val="5"/>
        </w:numPr>
        <w:spacing w:before="60" w:after="60"/>
        <w:ind w:left="1418" w:hanging="567"/>
        <w:contextualSpacing w:val="0"/>
        <w:jc w:val="both"/>
        <w:rPr>
          <w:rFonts w:ascii="Franklin Gothic Book" w:hAnsi="Franklin Gothic Book" w:cs="Arial"/>
          <w:sz w:val="18"/>
          <w:szCs w:val="18"/>
        </w:rPr>
      </w:pPr>
      <w:r w:rsidRPr="00647968">
        <w:rPr>
          <w:rFonts w:ascii="Franklin Gothic Book" w:hAnsi="Franklin Gothic Book" w:cs="Arial"/>
          <w:sz w:val="18"/>
          <w:szCs w:val="18"/>
        </w:rPr>
        <w:t>podlegającego wykluczeniu z postępowania lub</w:t>
      </w:r>
    </w:p>
    <w:p w14:paraId="6602C9AA" w14:textId="4901C9E5" w:rsidR="00BE0611" w:rsidRPr="00647968" w:rsidRDefault="00BE0611" w:rsidP="000F7CD4">
      <w:pPr>
        <w:pStyle w:val="Akapitzlist"/>
        <w:numPr>
          <w:ilvl w:val="2"/>
          <w:numId w:val="5"/>
        </w:numPr>
        <w:spacing w:before="60" w:after="60"/>
        <w:ind w:left="1418" w:hanging="567"/>
        <w:contextualSpacing w:val="0"/>
        <w:jc w:val="both"/>
        <w:rPr>
          <w:rFonts w:ascii="Franklin Gothic Book" w:hAnsi="Franklin Gothic Book" w:cs="Arial"/>
          <w:sz w:val="18"/>
          <w:szCs w:val="18"/>
        </w:rPr>
      </w:pPr>
      <w:r w:rsidRPr="00647968">
        <w:rPr>
          <w:rFonts w:ascii="Franklin Gothic Book" w:hAnsi="Franklin Gothic Book" w:cs="Arial"/>
          <w:sz w:val="18"/>
          <w:szCs w:val="18"/>
        </w:rPr>
        <w:t>który nie złożył w przewidzianym terminie podmiotowego środka dowodowego potwierdzającego brak podstaw wykluczenia lub spełnienia warunków udziału w postępowaniu, lub innych wymaganych dokumentów lub oświadczeń.</w:t>
      </w:r>
    </w:p>
    <w:p w14:paraId="17B29B12" w14:textId="74524C56" w:rsidR="00526F78" w:rsidRPr="00647968" w:rsidRDefault="00526F78" w:rsidP="000F7CD4">
      <w:pPr>
        <w:numPr>
          <w:ilvl w:val="1"/>
          <w:numId w:val="5"/>
        </w:numPr>
        <w:spacing w:before="60" w:after="60" w:line="276" w:lineRule="auto"/>
        <w:ind w:left="851" w:hanging="425"/>
        <w:jc w:val="both"/>
        <w:rPr>
          <w:rFonts w:ascii="Franklin Gothic Book" w:hAnsi="Franklin Gothic Book" w:cs="Arial"/>
          <w:sz w:val="18"/>
          <w:szCs w:val="18"/>
        </w:rPr>
      </w:pPr>
      <w:r w:rsidRPr="00647968">
        <w:rPr>
          <w:rFonts w:ascii="Franklin Gothic Book" w:hAnsi="Franklin Gothic Book" w:cs="Arial"/>
          <w:sz w:val="18"/>
          <w:szCs w:val="18"/>
        </w:rPr>
        <w:t xml:space="preserve">została złożona po terminie składania </w:t>
      </w:r>
      <w:r w:rsidR="003A2AF1" w:rsidRPr="00647968">
        <w:rPr>
          <w:rFonts w:ascii="Franklin Gothic Book" w:hAnsi="Franklin Gothic Book" w:cs="Arial"/>
          <w:sz w:val="18"/>
          <w:szCs w:val="18"/>
        </w:rPr>
        <w:t>o</w:t>
      </w:r>
      <w:r w:rsidRPr="00647968">
        <w:rPr>
          <w:rFonts w:ascii="Franklin Gothic Book" w:hAnsi="Franklin Gothic Book" w:cs="Arial"/>
          <w:sz w:val="18"/>
          <w:szCs w:val="18"/>
        </w:rPr>
        <w:t>fert,</w:t>
      </w:r>
    </w:p>
    <w:p w14:paraId="6DC84554" w14:textId="14476346" w:rsidR="00BE0611" w:rsidRPr="00647968" w:rsidRDefault="00526F78" w:rsidP="000F7CD4">
      <w:pPr>
        <w:numPr>
          <w:ilvl w:val="1"/>
          <w:numId w:val="5"/>
        </w:numPr>
        <w:spacing w:before="60" w:after="60" w:line="276" w:lineRule="auto"/>
        <w:ind w:left="851" w:hanging="425"/>
        <w:jc w:val="both"/>
        <w:rPr>
          <w:rFonts w:ascii="Franklin Gothic Book" w:hAnsi="Franklin Gothic Book" w:cs="Arial"/>
          <w:sz w:val="18"/>
          <w:szCs w:val="18"/>
        </w:rPr>
      </w:pPr>
      <w:r w:rsidRPr="00647968">
        <w:rPr>
          <w:rFonts w:ascii="Franklin Gothic Book" w:hAnsi="Franklin Gothic Book" w:cs="Arial"/>
          <w:sz w:val="18"/>
          <w:szCs w:val="18"/>
        </w:rPr>
        <w:t>Wykonawca nie wyraził zgody na</w:t>
      </w:r>
      <w:r w:rsidR="00BE0611" w:rsidRPr="00647968">
        <w:rPr>
          <w:rFonts w:ascii="Franklin Gothic Book" w:hAnsi="Franklin Gothic Book" w:cs="Arial"/>
          <w:sz w:val="18"/>
          <w:szCs w:val="18"/>
        </w:rPr>
        <w:t>:</w:t>
      </w:r>
    </w:p>
    <w:p w14:paraId="47003715" w14:textId="11B83ACA" w:rsidR="00AA3143" w:rsidRPr="00647968" w:rsidRDefault="00526F78" w:rsidP="000F7CD4">
      <w:pPr>
        <w:numPr>
          <w:ilvl w:val="2"/>
          <w:numId w:val="5"/>
        </w:numPr>
        <w:spacing w:before="60" w:after="60" w:line="276" w:lineRule="auto"/>
        <w:ind w:hanging="373"/>
        <w:jc w:val="both"/>
        <w:rPr>
          <w:rFonts w:ascii="Franklin Gothic Book" w:hAnsi="Franklin Gothic Book" w:cs="Arial"/>
          <w:sz w:val="18"/>
          <w:szCs w:val="18"/>
        </w:rPr>
      </w:pPr>
      <w:r w:rsidRPr="00647968">
        <w:rPr>
          <w:rFonts w:ascii="Franklin Gothic Book" w:hAnsi="Franklin Gothic Book" w:cs="Arial"/>
          <w:sz w:val="18"/>
          <w:szCs w:val="18"/>
        </w:rPr>
        <w:t>p</w:t>
      </w:r>
      <w:r w:rsidR="00AA3143" w:rsidRPr="00647968">
        <w:rPr>
          <w:rFonts w:ascii="Franklin Gothic Book" w:hAnsi="Franklin Gothic Book" w:cs="Arial"/>
          <w:sz w:val="18"/>
          <w:szCs w:val="18"/>
        </w:rPr>
        <w:t>oprawienie innej omyłki w wyznaczonym terminie lub</w:t>
      </w:r>
    </w:p>
    <w:p w14:paraId="39F3BE28" w14:textId="2F22FCA5" w:rsidR="00526F78" w:rsidRPr="00647968" w:rsidRDefault="00AA3143" w:rsidP="000F7CD4">
      <w:pPr>
        <w:numPr>
          <w:ilvl w:val="2"/>
          <w:numId w:val="5"/>
        </w:numPr>
        <w:spacing w:before="60" w:after="60" w:line="276" w:lineRule="auto"/>
        <w:ind w:hanging="373"/>
        <w:jc w:val="both"/>
        <w:rPr>
          <w:rFonts w:ascii="Franklin Gothic Book" w:hAnsi="Franklin Gothic Book" w:cs="Arial"/>
          <w:sz w:val="18"/>
          <w:szCs w:val="18"/>
        </w:rPr>
      </w:pPr>
      <w:r w:rsidRPr="00647968">
        <w:rPr>
          <w:rFonts w:ascii="Franklin Gothic Book" w:hAnsi="Franklin Gothic Book" w:cs="Arial"/>
          <w:sz w:val="18"/>
          <w:szCs w:val="18"/>
        </w:rPr>
        <w:t>wybór jego oferty po upływie terminu związania ofertą,</w:t>
      </w:r>
    </w:p>
    <w:p w14:paraId="47B3F41C" w14:textId="114A363B" w:rsidR="0050702E" w:rsidRPr="00647968" w:rsidRDefault="00AA3143" w:rsidP="000F7CD4">
      <w:pPr>
        <w:numPr>
          <w:ilvl w:val="1"/>
          <w:numId w:val="5"/>
        </w:numPr>
        <w:spacing w:before="60" w:after="60" w:line="276" w:lineRule="auto"/>
        <w:ind w:left="851" w:hanging="425"/>
        <w:jc w:val="both"/>
        <w:rPr>
          <w:rFonts w:ascii="Franklin Gothic Book" w:hAnsi="Franklin Gothic Book" w:cs="Arial"/>
          <w:sz w:val="18"/>
          <w:szCs w:val="18"/>
        </w:rPr>
      </w:pPr>
      <w:r w:rsidRPr="00647968">
        <w:rPr>
          <w:rFonts w:ascii="Franklin Gothic Book" w:hAnsi="Franklin Gothic Book" w:cs="Arial"/>
          <w:sz w:val="18"/>
          <w:szCs w:val="18"/>
        </w:rPr>
        <w:t>zawiera rażąco niską cenę w stosunku do przedmiotu zamówienia, a Wykonawca nie przedstawił wyjaśnień potwierdzających, że oferta nie zawiera rażąco niskiej ceny,</w:t>
      </w:r>
    </w:p>
    <w:p w14:paraId="56D2DC59" w14:textId="4E812335" w:rsidR="00526F78" w:rsidRPr="00647968" w:rsidRDefault="00526F78" w:rsidP="000F7CD4">
      <w:pPr>
        <w:numPr>
          <w:ilvl w:val="1"/>
          <w:numId w:val="5"/>
        </w:numPr>
        <w:spacing w:before="60" w:after="60" w:line="276" w:lineRule="auto"/>
        <w:ind w:left="851" w:hanging="425"/>
        <w:jc w:val="both"/>
        <w:rPr>
          <w:rFonts w:ascii="Franklin Gothic Book" w:hAnsi="Franklin Gothic Book" w:cs="Arial"/>
          <w:sz w:val="18"/>
          <w:szCs w:val="18"/>
        </w:rPr>
      </w:pPr>
      <w:r w:rsidRPr="00647968">
        <w:rPr>
          <w:rFonts w:ascii="Franklin Gothic Book" w:hAnsi="Franklin Gothic Book" w:cs="Arial"/>
          <w:sz w:val="18"/>
          <w:szCs w:val="18"/>
        </w:rPr>
        <w:t xml:space="preserve">wadium nie zostało wniesione lub zostało wniesione w sposób nieprawidłowy </w:t>
      </w:r>
      <w:r w:rsidR="00AA3143" w:rsidRPr="00647968">
        <w:rPr>
          <w:rFonts w:ascii="Franklin Gothic Book" w:hAnsi="Franklin Gothic Book" w:cs="Arial"/>
          <w:sz w:val="18"/>
          <w:szCs w:val="18"/>
        </w:rPr>
        <w:t>(</w:t>
      </w:r>
      <w:r w:rsidRPr="00647968">
        <w:rPr>
          <w:rFonts w:ascii="Franklin Gothic Book" w:hAnsi="Franklin Gothic Book" w:cs="Arial"/>
          <w:sz w:val="18"/>
          <w:szCs w:val="18"/>
        </w:rPr>
        <w:t xml:space="preserve">jeżeli </w:t>
      </w:r>
      <w:r w:rsidR="00AA3143" w:rsidRPr="00647968">
        <w:rPr>
          <w:rFonts w:ascii="Franklin Gothic Book" w:hAnsi="Franklin Gothic Book" w:cs="Arial"/>
          <w:sz w:val="18"/>
          <w:szCs w:val="18"/>
        </w:rPr>
        <w:t xml:space="preserve">Zamawiający </w:t>
      </w:r>
      <w:r w:rsidRPr="00647968">
        <w:rPr>
          <w:rFonts w:ascii="Franklin Gothic Book" w:hAnsi="Franklin Gothic Book" w:cs="Arial"/>
          <w:sz w:val="18"/>
          <w:szCs w:val="18"/>
        </w:rPr>
        <w:t>żąda</w:t>
      </w:r>
      <w:r w:rsidR="00AA3143" w:rsidRPr="00647968">
        <w:rPr>
          <w:rFonts w:ascii="Franklin Gothic Book" w:hAnsi="Franklin Gothic Book" w:cs="Arial"/>
          <w:sz w:val="18"/>
          <w:szCs w:val="18"/>
        </w:rPr>
        <w:t>ł</w:t>
      </w:r>
      <w:r w:rsidRPr="00647968">
        <w:rPr>
          <w:rFonts w:ascii="Franklin Gothic Book" w:hAnsi="Franklin Gothic Book" w:cs="Arial"/>
          <w:sz w:val="18"/>
          <w:szCs w:val="18"/>
        </w:rPr>
        <w:t xml:space="preserve"> wniesienia wa</w:t>
      </w:r>
      <w:r w:rsidR="007812DD" w:rsidRPr="00647968">
        <w:rPr>
          <w:rFonts w:ascii="Franklin Gothic Book" w:hAnsi="Franklin Gothic Book" w:cs="Arial"/>
          <w:sz w:val="18"/>
          <w:szCs w:val="18"/>
        </w:rPr>
        <w:t>dium</w:t>
      </w:r>
      <w:r w:rsidR="00AA3143" w:rsidRPr="00647968">
        <w:rPr>
          <w:rFonts w:ascii="Franklin Gothic Book" w:hAnsi="Franklin Gothic Book" w:cs="Arial"/>
          <w:sz w:val="18"/>
          <w:szCs w:val="18"/>
        </w:rPr>
        <w:t>)</w:t>
      </w:r>
      <w:r w:rsidR="007812DD" w:rsidRPr="00647968">
        <w:rPr>
          <w:rFonts w:ascii="Franklin Gothic Book" w:hAnsi="Franklin Gothic Book" w:cs="Arial"/>
          <w:sz w:val="18"/>
          <w:szCs w:val="18"/>
        </w:rPr>
        <w:t>,</w:t>
      </w:r>
    </w:p>
    <w:p w14:paraId="19D2C2FD" w14:textId="77777777" w:rsidR="004F4AD5" w:rsidRPr="00647968" w:rsidRDefault="004F4AD5" w:rsidP="000F7CD4">
      <w:pPr>
        <w:numPr>
          <w:ilvl w:val="1"/>
          <w:numId w:val="5"/>
        </w:numPr>
        <w:spacing w:before="60" w:after="60" w:line="276" w:lineRule="auto"/>
        <w:ind w:left="851" w:hanging="425"/>
        <w:jc w:val="both"/>
        <w:rPr>
          <w:rFonts w:ascii="Franklin Gothic Book" w:hAnsi="Franklin Gothic Book" w:cs="Arial"/>
          <w:sz w:val="18"/>
          <w:szCs w:val="18"/>
        </w:rPr>
      </w:pPr>
      <w:r w:rsidRPr="00647968">
        <w:rPr>
          <w:rFonts w:ascii="Franklin Gothic Book" w:hAnsi="Franklin Gothic Book" w:cs="Arial"/>
          <w:sz w:val="18"/>
          <w:szCs w:val="18"/>
        </w:rPr>
        <w:t>jest nieważna na podstawie odrębnych przepisów (bądź narusza przepisy prawa powszechnie obowiązującego) lub jej złożenie stanowi czyn nieuczciwej konkurencji w rozumieniu przepisów o zwalczaniu nieuczciwej konkurencji,</w:t>
      </w:r>
    </w:p>
    <w:p w14:paraId="1E374602" w14:textId="4B3094D3" w:rsidR="004F4AD5" w:rsidRPr="00647968" w:rsidRDefault="004F4AD5" w:rsidP="000F7CD4">
      <w:pPr>
        <w:numPr>
          <w:ilvl w:val="1"/>
          <w:numId w:val="5"/>
        </w:numPr>
        <w:spacing w:before="60" w:after="60" w:line="276" w:lineRule="auto"/>
        <w:ind w:left="851" w:hanging="425"/>
        <w:jc w:val="both"/>
        <w:rPr>
          <w:rFonts w:ascii="Franklin Gothic Book" w:hAnsi="Franklin Gothic Book" w:cs="Arial"/>
          <w:sz w:val="18"/>
          <w:szCs w:val="18"/>
        </w:rPr>
      </w:pPr>
      <w:r w:rsidRPr="00647968">
        <w:rPr>
          <w:rFonts w:ascii="Franklin Gothic Book" w:hAnsi="Franklin Gothic Book" w:cs="Arial"/>
          <w:sz w:val="18"/>
          <w:szCs w:val="18"/>
        </w:rPr>
        <w:t xml:space="preserve">jej przyjęcie naruszałoby bezpieczeństwo publiczne lub istotny interes bezpieczeństwa państwa, w tym bezpieczeństwo podmiotów objętych jednolitym wykazem obiektów, instalacji, urządzeń i usług wchodzących w skład infrastruktury </w:t>
      </w:r>
      <w:r w:rsidRPr="00647968">
        <w:rPr>
          <w:rFonts w:ascii="Franklin Gothic Book" w:hAnsi="Franklin Gothic Book" w:cs="Helvetica"/>
          <w:sz w:val="18"/>
          <w:szCs w:val="18"/>
        </w:rPr>
        <w:t>krytycznej, o której mowa w art. 5b ust. 7</w:t>
      </w:r>
      <w:r w:rsidRPr="00647968">
        <w:rPr>
          <w:rFonts w:ascii="Franklin Gothic Book" w:hAnsi="Franklin Gothic Book" w:cs="Arial"/>
          <w:sz w:val="18"/>
          <w:szCs w:val="18"/>
        </w:rPr>
        <w:t xml:space="preserve">, </w:t>
      </w:r>
      <w:r w:rsidRPr="00647968">
        <w:rPr>
          <w:rFonts w:ascii="Franklin Gothic Book" w:hAnsi="Franklin Gothic Book" w:cs="Helvetica"/>
          <w:sz w:val="18"/>
          <w:szCs w:val="18"/>
        </w:rPr>
        <w:t>pkt 1 ustawy z dnia 26 kwietnia 2007 r. o zarz</w:t>
      </w:r>
      <w:r w:rsidRPr="00647968">
        <w:rPr>
          <w:rFonts w:ascii="Franklin Gothic Book" w:hAnsi="Franklin Gothic Book" w:cs="Arial"/>
          <w:sz w:val="18"/>
          <w:szCs w:val="18"/>
        </w:rPr>
        <w:t>ą</w:t>
      </w:r>
      <w:r w:rsidRPr="00647968">
        <w:rPr>
          <w:rFonts w:ascii="Franklin Gothic Book" w:hAnsi="Franklin Gothic Book" w:cs="Helvetica"/>
          <w:sz w:val="18"/>
          <w:szCs w:val="18"/>
        </w:rPr>
        <w:t>dzaniu kryzysowym, a tego bezpiecze</w:t>
      </w:r>
      <w:r w:rsidRPr="00647968">
        <w:rPr>
          <w:rFonts w:ascii="Franklin Gothic Book" w:hAnsi="Franklin Gothic Book" w:cs="Arial"/>
          <w:sz w:val="18"/>
          <w:szCs w:val="18"/>
        </w:rPr>
        <w:t>ń</w:t>
      </w:r>
      <w:r w:rsidRPr="00647968">
        <w:rPr>
          <w:rFonts w:ascii="Franklin Gothic Book" w:hAnsi="Franklin Gothic Book" w:cs="Helvetica"/>
          <w:sz w:val="18"/>
          <w:szCs w:val="18"/>
        </w:rPr>
        <w:t>stwa lub</w:t>
      </w:r>
      <w:r w:rsidRPr="00647968">
        <w:rPr>
          <w:rFonts w:ascii="Franklin Gothic Book" w:hAnsi="Franklin Gothic Book" w:cs="Arial"/>
          <w:sz w:val="18"/>
          <w:szCs w:val="18"/>
        </w:rPr>
        <w:t xml:space="preserve"> </w:t>
      </w:r>
      <w:r w:rsidRPr="00647968">
        <w:rPr>
          <w:rFonts w:ascii="Franklin Gothic Book" w:hAnsi="Franklin Gothic Book" w:cs="Helvetica"/>
          <w:sz w:val="18"/>
          <w:szCs w:val="18"/>
        </w:rPr>
        <w:t>interesu nie mo</w:t>
      </w:r>
      <w:r w:rsidRPr="00647968">
        <w:rPr>
          <w:rFonts w:ascii="Franklin Gothic Book" w:hAnsi="Franklin Gothic Book" w:cs="Arial"/>
          <w:sz w:val="18"/>
          <w:szCs w:val="18"/>
        </w:rPr>
        <w:t>ż</w:t>
      </w:r>
      <w:r w:rsidRPr="00647968">
        <w:rPr>
          <w:rFonts w:ascii="Franklin Gothic Book" w:hAnsi="Franklin Gothic Book" w:cs="Helvetica"/>
          <w:sz w:val="18"/>
          <w:szCs w:val="18"/>
        </w:rPr>
        <w:t>na zagwarantowa</w:t>
      </w:r>
      <w:r w:rsidRPr="00647968">
        <w:rPr>
          <w:rFonts w:ascii="Franklin Gothic Book" w:hAnsi="Franklin Gothic Book" w:cs="Arial"/>
          <w:sz w:val="18"/>
          <w:szCs w:val="18"/>
        </w:rPr>
        <w:t xml:space="preserve">ć </w:t>
      </w:r>
      <w:r w:rsidRPr="00647968">
        <w:rPr>
          <w:rFonts w:ascii="Franklin Gothic Book" w:hAnsi="Franklin Gothic Book" w:cs="Helvetica"/>
          <w:sz w:val="18"/>
          <w:szCs w:val="18"/>
        </w:rPr>
        <w:t>w inny sposób;</w:t>
      </w:r>
    </w:p>
    <w:p w14:paraId="230A17FF" w14:textId="67A1D262" w:rsidR="007A5B04" w:rsidRPr="00647968" w:rsidRDefault="0050702E" w:rsidP="000F7CD4">
      <w:pPr>
        <w:numPr>
          <w:ilvl w:val="1"/>
          <w:numId w:val="5"/>
        </w:numPr>
        <w:spacing w:before="60" w:after="60" w:line="276" w:lineRule="auto"/>
        <w:ind w:left="851" w:hanging="425"/>
        <w:jc w:val="both"/>
        <w:rPr>
          <w:rFonts w:ascii="Franklin Gothic Book" w:hAnsi="Franklin Gothic Book" w:cs="Arial"/>
          <w:sz w:val="18"/>
          <w:szCs w:val="18"/>
        </w:rPr>
      </w:pPr>
      <w:r w:rsidRPr="00647968">
        <w:rPr>
          <w:rFonts w:ascii="Franklin Gothic Book" w:hAnsi="Franklin Gothic Book" w:cs="Arial"/>
          <w:sz w:val="18"/>
          <w:szCs w:val="18"/>
        </w:rPr>
        <w:t xml:space="preserve">została złożona bez odbycia wizji lokalnej lub bez sprawdzenia dokumentów niezbędnych do realizacji zamówienia dostępnych na miejscu u Zamawiającego, w przypadku gdy Zamawiający tego wymagał </w:t>
      </w:r>
      <w:r w:rsidR="003A2AF1" w:rsidRPr="00647968">
        <w:rPr>
          <w:rFonts w:ascii="Franklin Gothic Book" w:hAnsi="Franklin Gothic Book" w:cs="Arial"/>
          <w:sz w:val="18"/>
          <w:szCs w:val="18"/>
        </w:rPr>
        <w:t>w dokumentach zamówienia.</w:t>
      </w:r>
    </w:p>
    <w:p w14:paraId="1393D08A" w14:textId="50FB5BD5" w:rsidR="007A5B04" w:rsidRPr="00647968" w:rsidRDefault="00526F78" w:rsidP="00C24F21">
      <w:pPr>
        <w:pStyle w:val="Akapitzlist"/>
        <w:numPr>
          <w:ilvl w:val="0"/>
          <w:numId w:val="5"/>
        </w:numPr>
        <w:spacing w:before="60" w:after="60"/>
        <w:contextualSpacing w:val="0"/>
        <w:jc w:val="both"/>
        <w:rPr>
          <w:rFonts w:ascii="Franklin Gothic Book" w:hAnsi="Franklin Gothic Book"/>
          <w:sz w:val="18"/>
          <w:szCs w:val="18"/>
        </w:rPr>
      </w:pPr>
      <w:r w:rsidRPr="00647968">
        <w:rPr>
          <w:rFonts w:ascii="Franklin Gothic Book" w:hAnsi="Franklin Gothic Book"/>
          <w:sz w:val="18"/>
          <w:szCs w:val="18"/>
        </w:rPr>
        <w:t>Wszystkich Wykonawców biorących udział w Postępowaniu, w tym Wykonawcę, którego Oferta została odrzucona w Postępowaniu o udzielnie Zamówienia, niezwłocznie informuje się o odrzuceniu Oferty wraz z podaniem uzasadnienia faktycznego i prawnego.</w:t>
      </w:r>
    </w:p>
    <w:p w14:paraId="29465622" w14:textId="77777777" w:rsidR="00526F78" w:rsidRPr="00647968" w:rsidRDefault="00526F78" w:rsidP="00C24F21">
      <w:pPr>
        <w:pStyle w:val="Akapitzlist"/>
        <w:numPr>
          <w:ilvl w:val="0"/>
          <w:numId w:val="5"/>
        </w:numPr>
        <w:spacing w:before="60" w:after="60"/>
        <w:contextualSpacing w:val="0"/>
        <w:rPr>
          <w:rFonts w:ascii="Franklin Gothic Book" w:hAnsi="Franklin Gothic Book" w:cs="Arial"/>
          <w:sz w:val="18"/>
          <w:szCs w:val="18"/>
        </w:rPr>
      </w:pPr>
      <w:r w:rsidRPr="00647968">
        <w:rPr>
          <w:rFonts w:ascii="Franklin Gothic Book" w:hAnsi="Franklin Gothic Book" w:cs="Arial"/>
          <w:sz w:val="18"/>
          <w:szCs w:val="18"/>
        </w:rPr>
        <w:t>Odrzucona Oferta nie podlega badaniu i ocenie.</w:t>
      </w:r>
    </w:p>
    <w:tbl>
      <w:tblPr>
        <w:tblStyle w:val="Tabela-Siatka"/>
        <w:tblW w:w="10060" w:type="dxa"/>
        <w:shd w:val="clear" w:color="auto" w:fill="D9D9D9" w:themeFill="background1" w:themeFillShade="D9"/>
        <w:tblLook w:val="04A0" w:firstRow="1" w:lastRow="0" w:firstColumn="1" w:lastColumn="0" w:noHBand="0" w:noVBand="1"/>
      </w:tblPr>
      <w:tblGrid>
        <w:gridCol w:w="10060"/>
      </w:tblGrid>
      <w:tr w:rsidR="00526F78" w:rsidRPr="00647968" w14:paraId="41DB4BC2" w14:textId="77777777" w:rsidTr="000F7CD4">
        <w:trPr>
          <w:trHeight w:val="203"/>
        </w:trPr>
        <w:tc>
          <w:tcPr>
            <w:tcW w:w="10060" w:type="dxa"/>
            <w:shd w:val="clear" w:color="auto" w:fill="D9D9D9" w:themeFill="background1" w:themeFillShade="D9"/>
          </w:tcPr>
          <w:p w14:paraId="17375C44" w14:textId="29625F9F" w:rsidR="00526F78" w:rsidRPr="00647968" w:rsidRDefault="00526F78" w:rsidP="000F7CD4">
            <w:pPr>
              <w:keepNext/>
              <w:spacing w:before="60" w:after="60" w:line="276" w:lineRule="auto"/>
              <w:outlineLvl w:val="0"/>
              <w:rPr>
                <w:rFonts w:ascii="Franklin Gothic Book" w:eastAsia="Times New Roman" w:hAnsi="Franklin Gothic Book" w:cs="Arial"/>
                <w:b/>
                <w:bCs/>
                <w:sz w:val="18"/>
                <w:szCs w:val="18"/>
                <w:lang w:val="de-DE"/>
              </w:rPr>
            </w:pPr>
            <w:bookmarkStart w:id="44" w:name="_Toc86154856"/>
            <w:bookmarkStart w:id="45" w:name="_Toc120866531"/>
            <w:r w:rsidRPr="00647968">
              <w:rPr>
                <w:rFonts w:ascii="Franklin Gothic Book" w:eastAsia="Times New Roman" w:hAnsi="Franklin Gothic Book" w:cs="Arial"/>
                <w:b/>
                <w:bCs/>
                <w:sz w:val="18"/>
                <w:szCs w:val="18"/>
                <w:lang w:val="de-DE"/>
              </w:rPr>
              <w:t xml:space="preserve">ROZDZIAŁ </w:t>
            </w:r>
            <w:r w:rsidR="00186859" w:rsidRPr="00647968">
              <w:rPr>
                <w:rFonts w:ascii="Franklin Gothic Book" w:eastAsia="Times New Roman" w:hAnsi="Franklin Gothic Book" w:cs="Arial"/>
                <w:b/>
                <w:bCs/>
                <w:sz w:val="18"/>
                <w:szCs w:val="18"/>
                <w:lang w:val="de-DE"/>
              </w:rPr>
              <w:t>X</w:t>
            </w:r>
            <w:r w:rsidR="00533EEB" w:rsidRPr="00647968">
              <w:rPr>
                <w:rFonts w:ascii="Franklin Gothic Book" w:eastAsia="Times New Roman" w:hAnsi="Franklin Gothic Book" w:cs="Arial"/>
                <w:b/>
                <w:bCs/>
                <w:sz w:val="18"/>
                <w:szCs w:val="18"/>
                <w:lang w:val="de-DE"/>
              </w:rPr>
              <w:t>X</w:t>
            </w:r>
            <w:r w:rsidRPr="00647968">
              <w:rPr>
                <w:rFonts w:ascii="Franklin Gothic Book" w:eastAsia="Times New Roman" w:hAnsi="Franklin Gothic Book" w:cs="Arial"/>
                <w:b/>
                <w:bCs/>
                <w:sz w:val="18"/>
                <w:szCs w:val="18"/>
                <w:lang w:val="de-DE"/>
              </w:rPr>
              <w:t xml:space="preserve"> – </w:t>
            </w:r>
            <w:r w:rsidRPr="00647968">
              <w:rPr>
                <w:rFonts w:ascii="Franklin Gothic Book" w:eastAsia="Times New Roman" w:hAnsi="Franklin Gothic Book" w:cs="Arial"/>
                <w:b/>
                <w:bCs/>
                <w:sz w:val="18"/>
                <w:szCs w:val="18"/>
              </w:rPr>
              <w:t>Unieważnienie postępowania</w:t>
            </w:r>
            <w:bookmarkEnd w:id="44"/>
            <w:bookmarkEnd w:id="45"/>
          </w:p>
        </w:tc>
      </w:tr>
    </w:tbl>
    <w:p w14:paraId="14F62E04" w14:textId="77777777" w:rsidR="00526F78" w:rsidRPr="00647968" w:rsidRDefault="00526F78" w:rsidP="000F7CD4">
      <w:pPr>
        <w:numPr>
          <w:ilvl w:val="0"/>
          <w:numId w:val="6"/>
        </w:numPr>
        <w:spacing w:before="60" w:after="60" w:line="276" w:lineRule="auto"/>
        <w:ind w:left="284" w:hanging="278"/>
        <w:jc w:val="both"/>
        <w:rPr>
          <w:rFonts w:ascii="Franklin Gothic Book" w:hAnsi="Franklin Gothic Book" w:cs="Arial"/>
          <w:sz w:val="18"/>
          <w:szCs w:val="18"/>
        </w:rPr>
      </w:pPr>
      <w:r w:rsidRPr="00647968">
        <w:rPr>
          <w:rFonts w:ascii="Franklin Gothic Book" w:hAnsi="Franklin Gothic Book" w:cs="Arial"/>
          <w:sz w:val="18"/>
          <w:szCs w:val="18"/>
        </w:rPr>
        <w:t>Postępowanie unieważnia się (zamyka bez wyboru Najkorzystniejszej Oferty), w przypadku, gdy:</w:t>
      </w:r>
    </w:p>
    <w:p w14:paraId="43500F71" w14:textId="6401DE31" w:rsidR="00526F78" w:rsidRPr="00647968" w:rsidRDefault="00CD496D" w:rsidP="000F7CD4">
      <w:pPr>
        <w:numPr>
          <w:ilvl w:val="1"/>
          <w:numId w:val="6"/>
        </w:numPr>
        <w:spacing w:before="60" w:after="60" w:line="276" w:lineRule="auto"/>
        <w:ind w:left="851" w:hanging="425"/>
        <w:jc w:val="both"/>
        <w:rPr>
          <w:rFonts w:ascii="Franklin Gothic Book" w:hAnsi="Franklin Gothic Book" w:cs="Arial"/>
          <w:sz w:val="18"/>
          <w:szCs w:val="18"/>
        </w:rPr>
      </w:pPr>
      <w:r w:rsidRPr="00647968">
        <w:rPr>
          <w:rFonts w:ascii="Franklin Gothic Book" w:hAnsi="Franklin Gothic Book" w:cs="Arial"/>
          <w:sz w:val="18"/>
          <w:szCs w:val="18"/>
        </w:rPr>
        <w:t xml:space="preserve">nie złożono żadnej Oferty lub </w:t>
      </w:r>
      <w:r w:rsidR="00526F78" w:rsidRPr="00647968">
        <w:rPr>
          <w:rFonts w:ascii="Franklin Gothic Book" w:hAnsi="Franklin Gothic Book" w:cs="Arial"/>
          <w:sz w:val="18"/>
          <w:szCs w:val="18"/>
        </w:rPr>
        <w:t>nie złożono żadnej Oferty niepodlegającej odrzuceniu,</w:t>
      </w:r>
    </w:p>
    <w:p w14:paraId="716D4088" w14:textId="25E157D1" w:rsidR="00526F78" w:rsidRPr="00647968" w:rsidRDefault="00526F78" w:rsidP="000F7CD4">
      <w:pPr>
        <w:numPr>
          <w:ilvl w:val="1"/>
          <w:numId w:val="6"/>
        </w:numPr>
        <w:spacing w:before="60" w:after="60" w:line="276" w:lineRule="auto"/>
        <w:ind w:left="851" w:hanging="425"/>
        <w:jc w:val="both"/>
        <w:rPr>
          <w:rFonts w:ascii="Franklin Gothic Book" w:hAnsi="Franklin Gothic Book" w:cs="Arial"/>
          <w:sz w:val="18"/>
          <w:szCs w:val="18"/>
        </w:rPr>
      </w:pPr>
      <w:r w:rsidRPr="00647968">
        <w:rPr>
          <w:rFonts w:ascii="Franklin Gothic Book" w:hAnsi="Franklin Gothic Book" w:cs="Arial"/>
          <w:sz w:val="18"/>
          <w:szCs w:val="18"/>
        </w:rPr>
        <w:t>cena najkorzystniejszej Oferty, przewyższa kwotę, którą Zamawiający zamierza przeznaczyć na finansowanie zamówienia</w:t>
      </w:r>
      <w:r w:rsidR="00E23514" w:rsidRPr="00647968">
        <w:rPr>
          <w:rFonts w:ascii="Franklin Gothic Book" w:hAnsi="Franklin Gothic Book" w:cs="Arial"/>
          <w:sz w:val="18"/>
          <w:szCs w:val="18"/>
        </w:rPr>
        <w:t xml:space="preserve"> (pomimo przeprowadzenia negocjacji lub aukcji elektronicznej)</w:t>
      </w:r>
      <w:r w:rsidRPr="00647968">
        <w:rPr>
          <w:rFonts w:ascii="Franklin Gothic Book" w:hAnsi="Franklin Gothic Book" w:cs="Arial"/>
          <w:sz w:val="18"/>
          <w:szCs w:val="18"/>
        </w:rPr>
        <w:t>,</w:t>
      </w:r>
      <w:r w:rsidRPr="00647968">
        <w:rPr>
          <w:rFonts w:ascii="Franklin Gothic Book" w:eastAsia="Times New Roman" w:hAnsi="Franklin Gothic Book" w:cs="Arial"/>
          <w:sz w:val="18"/>
          <w:szCs w:val="18"/>
          <w:lang w:eastAsia="pl-PL"/>
        </w:rPr>
        <w:t xml:space="preserve"> </w:t>
      </w:r>
      <w:r w:rsidRPr="00647968">
        <w:rPr>
          <w:rFonts w:ascii="Franklin Gothic Book" w:hAnsi="Franklin Gothic Book" w:cs="Arial"/>
          <w:sz w:val="18"/>
          <w:szCs w:val="18"/>
        </w:rPr>
        <w:t>chyba że Zamawiający może zwiększyć tę kwotę do ceny najkorzystniejszej Oferty,</w:t>
      </w:r>
    </w:p>
    <w:p w14:paraId="0751A37C" w14:textId="77777777" w:rsidR="00526F78" w:rsidRPr="00647968" w:rsidRDefault="00526F78" w:rsidP="000F7CD4">
      <w:pPr>
        <w:numPr>
          <w:ilvl w:val="1"/>
          <w:numId w:val="6"/>
        </w:numPr>
        <w:spacing w:before="60" w:after="60" w:line="276" w:lineRule="auto"/>
        <w:ind w:left="851" w:hanging="425"/>
        <w:jc w:val="both"/>
        <w:rPr>
          <w:rFonts w:ascii="Franklin Gothic Book" w:hAnsi="Franklin Gothic Book" w:cs="Arial"/>
          <w:sz w:val="18"/>
          <w:szCs w:val="18"/>
        </w:rPr>
      </w:pPr>
      <w:r w:rsidRPr="00647968">
        <w:rPr>
          <w:rFonts w:ascii="Franklin Gothic Book" w:hAnsi="Franklin Gothic Book" w:cs="Arial"/>
          <w:sz w:val="18"/>
          <w:szCs w:val="18"/>
        </w:rPr>
        <w:t>Kierownik Zamawiającego nie zatwierdził przedstawionej mu rekomendacji wyboru najkorzystniejszej Oferty,</w:t>
      </w:r>
    </w:p>
    <w:p w14:paraId="61F98C1C" w14:textId="78E8B6D7" w:rsidR="00526F78" w:rsidRPr="00647968" w:rsidRDefault="00526F78" w:rsidP="000F7CD4">
      <w:pPr>
        <w:numPr>
          <w:ilvl w:val="1"/>
          <w:numId w:val="6"/>
        </w:numPr>
        <w:spacing w:before="60" w:after="60" w:line="276" w:lineRule="auto"/>
        <w:ind w:left="851" w:hanging="425"/>
        <w:jc w:val="both"/>
        <w:rPr>
          <w:rFonts w:ascii="Franklin Gothic Book" w:hAnsi="Franklin Gothic Book" w:cs="Arial"/>
          <w:sz w:val="18"/>
          <w:szCs w:val="18"/>
        </w:rPr>
      </w:pPr>
      <w:r w:rsidRPr="00647968">
        <w:rPr>
          <w:rFonts w:ascii="Franklin Gothic Book" w:hAnsi="Franklin Gothic Book" w:cs="Arial"/>
          <w:sz w:val="18"/>
          <w:szCs w:val="18"/>
        </w:rPr>
        <w:t xml:space="preserve">wystąpiły inne istotne okoliczności powodujące, że prowadzenie postępowania lub realizacja zamówienia nie leży </w:t>
      </w:r>
      <w:r w:rsidR="00073B13" w:rsidRPr="00647968">
        <w:rPr>
          <w:rFonts w:ascii="Franklin Gothic Book" w:hAnsi="Franklin Gothic Book" w:cs="Arial"/>
          <w:sz w:val="18"/>
          <w:szCs w:val="18"/>
        </w:rPr>
        <w:br/>
      </w:r>
      <w:r w:rsidRPr="00647968">
        <w:rPr>
          <w:rFonts w:ascii="Franklin Gothic Book" w:hAnsi="Franklin Gothic Book" w:cs="Arial"/>
          <w:sz w:val="18"/>
          <w:szCs w:val="18"/>
        </w:rPr>
        <w:t>w interesie Zamawiającego,</w:t>
      </w:r>
    </w:p>
    <w:p w14:paraId="4FC98F2D" w14:textId="71024B83" w:rsidR="002B10F6" w:rsidRPr="00647968" w:rsidRDefault="002B10F6" w:rsidP="000F7CD4">
      <w:pPr>
        <w:numPr>
          <w:ilvl w:val="1"/>
          <w:numId w:val="6"/>
        </w:numPr>
        <w:spacing w:before="60" w:after="60" w:line="276" w:lineRule="auto"/>
        <w:ind w:left="851" w:hanging="425"/>
        <w:jc w:val="both"/>
        <w:rPr>
          <w:rFonts w:ascii="Franklin Gothic Book" w:hAnsi="Franklin Gothic Book" w:cs="Arial"/>
          <w:sz w:val="18"/>
          <w:szCs w:val="18"/>
        </w:rPr>
      </w:pPr>
      <w:r w:rsidRPr="00647968">
        <w:rPr>
          <w:rFonts w:ascii="Franklin Gothic Book" w:hAnsi="Franklin Gothic Book" w:cs="Arial"/>
          <w:sz w:val="18"/>
          <w:szCs w:val="18"/>
        </w:rPr>
        <w:t>Wykonawca, którego Oferta została wybrana jako najkorzystniejsza, uchyla się od zawarcia umowy w sprawie zamówienia lub nie przedłożył dokumentów wymaganych do zawarcia umowy (np. nie wniósł wymaganego zabezpieczenia należytego wykonania umowy), a Zamawiający nie dokonał wyboru najkorzystniejszej oferty spośród pozostałych w postępowaniu ofert,</w:t>
      </w:r>
    </w:p>
    <w:p w14:paraId="3D80F3A0" w14:textId="77777777" w:rsidR="00526F78" w:rsidRPr="00647968" w:rsidRDefault="00526F78" w:rsidP="000F7CD4">
      <w:pPr>
        <w:numPr>
          <w:ilvl w:val="1"/>
          <w:numId w:val="6"/>
        </w:numPr>
        <w:spacing w:before="60" w:after="60" w:line="276" w:lineRule="auto"/>
        <w:ind w:left="851" w:hanging="425"/>
        <w:jc w:val="both"/>
        <w:rPr>
          <w:rFonts w:ascii="Franklin Gothic Book" w:hAnsi="Franklin Gothic Book" w:cs="Arial"/>
          <w:sz w:val="18"/>
          <w:szCs w:val="18"/>
        </w:rPr>
      </w:pPr>
      <w:r w:rsidRPr="00647968">
        <w:rPr>
          <w:rFonts w:ascii="Franklin Gothic Book" w:hAnsi="Franklin Gothic Book" w:cs="Arial"/>
          <w:sz w:val="18"/>
          <w:szCs w:val="18"/>
        </w:rPr>
        <w:t>postępowanie obarczone jest wadą uniemożliwiającą zawarcie ważnej umowy w sprawie zamówienia,</w:t>
      </w:r>
    </w:p>
    <w:p w14:paraId="170F18B8" w14:textId="0378E1A8" w:rsidR="00526F78" w:rsidRPr="00647968" w:rsidRDefault="00526F78" w:rsidP="000F7CD4">
      <w:pPr>
        <w:numPr>
          <w:ilvl w:val="1"/>
          <w:numId w:val="6"/>
        </w:numPr>
        <w:spacing w:before="60" w:after="60" w:line="276" w:lineRule="auto"/>
        <w:ind w:left="851" w:hanging="425"/>
        <w:jc w:val="both"/>
        <w:rPr>
          <w:rFonts w:ascii="Franklin Gothic Book" w:hAnsi="Franklin Gothic Book" w:cs="Arial"/>
          <w:sz w:val="18"/>
          <w:szCs w:val="18"/>
        </w:rPr>
      </w:pPr>
      <w:r w:rsidRPr="00647968">
        <w:rPr>
          <w:rFonts w:ascii="Franklin Gothic Book" w:hAnsi="Franklin Gothic Book" w:cs="Arial"/>
          <w:sz w:val="18"/>
          <w:szCs w:val="18"/>
        </w:rPr>
        <w:t xml:space="preserve">w trakcie postępowania nastąpiło istotne naruszenie przepisów </w:t>
      </w:r>
      <w:r w:rsidR="00BC5823" w:rsidRPr="00647968">
        <w:rPr>
          <w:rFonts w:ascii="Franklin Gothic Book" w:hAnsi="Franklin Gothic Book" w:cs="Arial"/>
          <w:sz w:val="18"/>
          <w:szCs w:val="18"/>
        </w:rPr>
        <w:t>Regulaminu</w:t>
      </w:r>
      <w:r w:rsidRPr="00647968">
        <w:rPr>
          <w:rFonts w:ascii="Franklin Gothic Book" w:hAnsi="Franklin Gothic Book" w:cs="Arial"/>
          <w:sz w:val="18"/>
          <w:szCs w:val="18"/>
        </w:rPr>
        <w:t xml:space="preserve">, które miało wpływ na wynik postępowania, </w:t>
      </w:r>
    </w:p>
    <w:p w14:paraId="39340B48" w14:textId="77777777" w:rsidR="00526F78" w:rsidRPr="00647968" w:rsidRDefault="00526F78" w:rsidP="000F7CD4">
      <w:pPr>
        <w:numPr>
          <w:ilvl w:val="1"/>
          <w:numId w:val="6"/>
        </w:numPr>
        <w:spacing w:before="60" w:after="60" w:line="276" w:lineRule="auto"/>
        <w:ind w:left="851" w:hanging="425"/>
        <w:jc w:val="both"/>
        <w:rPr>
          <w:rFonts w:ascii="Franklin Gothic Book" w:hAnsi="Franklin Gothic Book" w:cs="Arial"/>
          <w:sz w:val="18"/>
          <w:szCs w:val="18"/>
        </w:rPr>
      </w:pPr>
      <w:r w:rsidRPr="00647968">
        <w:rPr>
          <w:rFonts w:ascii="Franklin Gothic Book" w:hAnsi="Franklin Gothic Book" w:cs="Arial"/>
          <w:sz w:val="18"/>
          <w:szCs w:val="18"/>
        </w:rPr>
        <w:t>wystąpiły inne uzasadnione przyczyny.</w:t>
      </w:r>
    </w:p>
    <w:p w14:paraId="1CA1AB17" w14:textId="4A509B6F" w:rsidR="00526F78" w:rsidRPr="00647968" w:rsidRDefault="00526F78" w:rsidP="000F7CD4">
      <w:pPr>
        <w:numPr>
          <w:ilvl w:val="0"/>
          <w:numId w:val="6"/>
        </w:numPr>
        <w:spacing w:before="60" w:after="60" w:line="276" w:lineRule="auto"/>
        <w:ind w:left="284" w:hanging="284"/>
        <w:jc w:val="both"/>
        <w:rPr>
          <w:rFonts w:ascii="Franklin Gothic Book" w:hAnsi="Franklin Gothic Book" w:cs="Arial"/>
          <w:sz w:val="18"/>
          <w:szCs w:val="18"/>
        </w:rPr>
      </w:pPr>
      <w:r w:rsidRPr="00647968">
        <w:rPr>
          <w:rFonts w:ascii="Franklin Gothic Book" w:hAnsi="Franklin Gothic Book" w:cs="Arial"/>
          <w:sz w:val="18"/>
          <w:szCs w:val="18"/>
        </w:rPr>
        <w:t xml:space="preserve">Zamawiający poinformuje o unieważnieniu postępowania wszystkich Wykonawców, którzy złożyli Oferty w Postępowaniu wraz </w:t>
      </w:r>
      <w:r w:rsidR="00073B13" w:rsidRPr="00647968">
        <w:rPr>
          <w:rFonts w:ascii="Franklin Gothic Book" w:hAnsi="Franklin Gothic Book" w:cs="Arial"/>
          <w:sz w:val="18"/>
          <w:szCs w:val="18"/>
        </w:rPr>
        <w:br/>
      </w:r>
      <w:r w:rsidRPr="00647968">
        <w:rPr>
          <w:rFonts w:ascii="Franklin Gothic Book" w:hAnsi="Franklin Gothic Book" w:cs="Arial"/>
          <w:sz w:val="18"/>
          <w:szCs w:val="18"/>
        </w:rPr>
        <w:t xml:space="preserve">z podaniem uzasadnienia przesłanej unieważnienia postępowania. </w:t>
      </w:r>
    </w:p>
    <w:p w14:paraId="41181319" w14:textId="19CDB58B" w:rsidR="005F40DC" w:rsidRPr="00647968" w:rsidRDefault="005F40DC" w:rsidP="000F7CD4">
      <w:pPr>
        <w:numPr>
          <w:ilvl w:val="0"/>
          <w:numId w:val="6"/>
        </w:numPr>
        <w:spacing w:before="60" w:after="60" w:line="276" w:lineRule="auto"/>
        <w:ind w:left="284" w:hanging="284"/>
        <w:jc w:val="both"/>
        <w:rPr>
          <w:rFonts w:ascii="Franklin Gothic Book" w:hAnsi="Franklin Gothic Book" w:cs="Arial"/>
          <w:sz w:val="18"/>
          <w:szCs w:val="18"/>
        </w:rPr>
      </w:pPr>
      <w:r w:rsidRPr="00647968">
        <w:rPr>
          <w:rFonts w:ascii="Franklin Gothic Book" w:hAnsi="Franklin Gothic Book" w:cs="Arial"/>
          <w:sz w:val="18"/>
          <w:szCs w:val="18"/>
        </w:rPr>
        <w:t>Zamawiający dopuszcza możliwość unieważnienia postępowania bez podania przyczyn.</w:t>
      </w:r>
    </w:p>
    <w:tbl>
      <w:tblPr>
        <w:tblStyle w:val="Tabela-Siatka"/>
        <w:tblW w:w="10060" w:type="dxa"/>
        <w:shd w:val="clear" w:color="auto" w:fill="D9D9D9" w:themeFill="background1" w:themeFillShade="D9"/>
        <w:tblLook w:val="04A0" w:firstRow="1" w:lastRow="0" w:firstColumn="1" w:lastColumn="0" w:noHBand="0" w:noVBand="1"/>
      </w:tblPr>
      <w:tblGrid>
        <w:gridCol w:w="10060"/>
      </w:tblGrid>
      <w:tr w:rsidR="00526F78" w:rsidRPr="00647968" w14:paraId="5D0B787B" w14:textId="77777777" w:rsidTr="000F7CD4">
        <w:trPr>
          <w:trHeight w:val="203"/>
        </w:trPr>
        <w:tc>
          <w:tcPr>
            <w:tcW w:w="10060" w:type="dxa"/>
            <w:shd w:val="clear" w:color="auto" w:fill="D9D9D9" w:themeFill="background1" w:themeFillShade="D9"/>
          </w:tcPr>
          <w:p w14:paraId="43097648" w14:textId="3CC51291" w:rsidR="00526F78" w:rsidRPr="00647968" w:rsidRDefault="00526F78" w:rsidP="000F7CD4">
            <w:pPr>
              <w:keepNext/>
              <w:spacing w:before="60" w:after="60" w:line="276" w:lineRule="auto"/>
              <w:outlineLvl w:val="0"/>
              <w:rPr>
                <w:rFonts w:ascii="Franklin Gothic Book" w:eastAsia="Times New Roman" w:hAnsi="Franklin Gothic Book" w:cs="Arial"/>
                <w:b/>
                <w:bCs/>
                <w:sz w:val="18"/>
                <w:szCs w:val="18"/>
                <w:lang w:val="de-DE"/>
              </w:rPr>
            </w:pPr>
            <w:bookmarkStart w:id="46" w:name="_Toc86154857"/>
            <w:bookmarkStart w:id="47" w:name="_Toc120866532"/>
            <w:r w:rsidRPr="00647968">
              <w:rPr>
                <w:rFonts w:ascii="Franklin Gothic Book" w:eastAsia="Times New Roman" w:hAnsi="Franklin Gothic Book" w:cs="Arial"/>
                <w:b/>
                <w:bCs/>
                <w:sz w:val="18"/>
                <w:szCs w:val="18"/>
                <w:lang w:val="de-DE"/>
              </w:rPr>
              <w:t>ROZDZIAŁ</w:t>
            </w:r>
            <w:r w:rsidR="00533EEB" w:rsidRPr="00647968">
              <w:rPr>
                <w:rFonts w:ascii="Franklin Gothic Book" w:eastAsia="Times New Roman" w:hAnsi="Franklin Gothic Book" w:cs="Arial"/>
                <w:b/>
                <w:bCs/>
                <w:sz w:val="18"/>
                <w:szCs w:val="18"/>
                <w:lang w:val="de-DE"/>
              </w:rPr>
              <w:t xml:space="preserve"> XX</w:t>
            </w:r>
            <w:r w:rsidR="00B37691" w:rsidRPr="00647968">
              <w:rPr>
                <w:rFonts w:ascii="Franklin Gothic Book" w:eastAsia="Times New Roman" w:hAnsi="Franklin Gothic Book" w:cs="Arial"/>
                <w:b/>
                <w:bCs/>
                <w:sz w:val="18"/>
                <w:szCs w:val="18"/>
                <w:lang w:val="de-DE"/>
              </w:rPr>
              <w:t>I</w:t>
            </w:r>
            <w:r w:rsidRPr="00647968">
              <w:rPr>
                <w:rFonts w:ascii="Franklin Gothic Book" w:eastAsia="Times New Roman" w:hAnsi="Franklin Gothic Book" w:cs="Arial"/>
                <w:b/>
                <w:bCs/>
                <w:sz w:val="18"/>
                <w:szCs w:val="18"/>
                <w:lang w:val="de-DE"/>
              </w:rPr>
              <w:t xml:space="preserve"> – </w:t>
            </w:r>
            <w:r w:rsidR="00BF7841" w:rsidRPr="00647968">
              <w:rPr>
                <w:rFonts w:ascii="Franklin Gothic Book" w:eastAsia="Times New Roman" w:hAnsi="Franklin Gothic Book" w:cs="Arial"/>
                <w:b/>
                <w:bCs/>
                <w:sz w:val="18"/>
                <w:szCs w:val="18"/>
                <w:lang w:val="de-DE"/>
              </w:rPr>
              <w:t xml:space="preserve"> </w:t>
            </w:r>
            <w:r w:rsidRPr="00647968">
              <w:rPr>
                <w:rFonts w:ascii="Franklin Gothic Book" w:eastAsia="Times New Roman" w:hAnsi="Franklin Gothic Book" w:cs="Arial"/>
                <w:b/>
                <w:bCs/>
                <w:sz w:val="18"/>
                <w:szCs w:val="18"/>
              </w:rPr>
              <w:t>Ocena Wykonawców</w:t>
            </w:r>
            <w:bookmarkEnd w:id="46"/>
            <w:bookmarkEnd w:id="47"/>
          </w:p>
        </w:tc>
      </w:tr>
    </w:tbl>
    <w:p w14:paraId="42366F53" w14:textId="61A8D60A" w:rsidR="00526F78" w:rsidRPr="00647968" w:rsidRDefault="00E5626C">
      <w:pPr>
        <w:pStyle w:val="Akapitzlist"/>
        <w:numPr>
          <w:ilvl w:val="0"/>
          <w:numId w:val="41"/>
        </w:numPr>
        <w:spacing w:before="60" w:after="60"/>
        <w:ind w:left="284" w:hanging="284"/>
        <w:contextualSpacing w:val="0"/>
        <w:jc w:val="both"/>
        <w:rPr>
          <w:rFonts w:ascii="Franklin Gothic Book" w:hAnsi="Franklin Gothic Book" w:cs="Arial"/>
          <w:bCs/>
          <w:sz w:val="18"/>
          <w:szCs w:val="18"/>
        </w:rPr>
      </w:pPr>
      <w:r w:rsidRPr="00647968">
        <w:rPr>
          <w:rFonts w:ascii="Franklin Gothic Book" w:hAnsi="Franklin Gothic Book" w:cs="Arial"/>
          <w:bCs/>
          <w:sz w:val="18"/>
          <w:szCs w:val="18"/>
        </w:rPr>
        <w:t>Zamawiający prowadzi Ocenę wykonawców zgodnie z regulacjami obowiązującymi w Grupie ENEA</w:t>
      </w:r>
      <w:r w:rsidR="00DF1141" w:rsidRPr="00647968">
        <w:rPr>
          <w:rFonts w:ascii="Franklin Gothic Book" w:hAnsi="Franklin Gothic Book" w:cs="Arial"/>
          <w:bCs/>
          <w:sz w:val="18"/>
          <w:szCs w:val="18"/>
        </w:rPr>
        <w:t xml:space="preserve"> oraz wewnętrznymi regulacjami zawartymi w Wytycznych dotyczących udzielania zamówień przez Enea Wytwarzanie Sp. z o.o., Enea Elektrownia Połaniec S.A. oraz Enea Bioenergia sp. z o.o.</w:t>
      </w:r>
    </w:p>
    <w:p w14:paraId="57C1D293" w14:textId="4BED1F24" w:rsidR="00291811" w:rsidRPr="00647968" w:rsidRDefault="00291811">
      <w:pPr>
        <w:pStyle w:val="Akapitzlist"/>
        <w:numPr>
          <w:ilvl w:val="0"/>
          <w:numId w:val="41"/>
        </w:numPr>
        <w:spacing w:before="60" w:after="60"/>
        <w:ind w:left="284" w:hanging="284"/>
        <w:contextualSpacing w:val="0"/>
        <w:jc w:val="both"/>
        <w:rPr>
          <w:rFonts w:ascii="Franklin Gothic Book" w:hAnsi="Franklin Gothic Book" w:cs="Arial"/>
          <w:bCs/>
          <w:sz w:val="18"/>
          <w:szCs w:val="18"/>
        </w:rPr>
      </w:pPr>
      <w:r w:rsidRPr="00647968">
        <w:rPr>
          <w:rFonts w:ascii="Franklin Gothic Book" w:hAnsi="Franklin Gothic Book" w:cs="Arial"/>
          <w:bCs/>
          <w:sz w:val="18"/>
          <w:szCs w:val="18"/>
        </w:rPr>
        <w:t>W przypadku oceny negatywnej Zamawiający ma obowiązek zawiadomić o tym fakcie kontrahenta w formie elektronicznej lub pisemnej.</w:t>
      </w:r>
    </w:p>
    <w:tbl>
      <w:tblPr>
        <w:tblStyle w:val="Tabela-Siatka"/>
        <w:tblW w:w="10060" w:type="dxa"/>
        <w:shd w:val="clear" w:color="auto" w:fill="D9D9D9" w:themeFill="background1" w:themeFillShade="D9"/>
        <w:tblLook w:val="04A0" w:firstRow="1" w:lastRow="0" w:firstColumn="1" w:lastColumn="0" w:noHBand="0" w:noVBand="1"/>
      </w:tblPr>
      <w:tblGrid>
        <w:gridCol w:w="10060"/>
      </w:tblGrid>
      <w:tr w:rsidR="00526F78" w:rsidRPr="00647968" w14:paraId="1C020BCF" w14:textId="77777777" w:rsidTr="000F7CD4">
        <w:trPr>
          <w:trHeight w:val="203"/>
        </w:trPr>
        <w:tc>
          <w:tcPr>
            <w:tcW w:w="10060" w:type="dxa"/>
            <w:shd w:val="clear" w:color="auto" w:fill="D9D9D9" w:themeFill="background1" w:themeFillShade="D9"/>
          </w:tcPr>
          <w:p w14:paraId="32FC8188" w14:textId="14A35A38" w:rsidR="00526F78" w:rsidRPr="00647968" w:rsidRDefault="00526F78" w:rsidP="000F7CD4">
            <w:pPr>
              <w:keepNext/>
              <w:spacing w:before="60" w:after="60" w:line="276" w:lineRule="auto"/>
              <w:outlineLvl w:val="0"/>
              <w:rPr>
                <w:rFonts w:ascii="Franklin Gothic Book" w:eastAsia="Times New Roman" w:hAnsi="Franklin Gothic Book" w:cs="Arial"/>
                <w:b/>
                <w:bCs/>
                <w:sz w:val="18"/>
                <w:szCs w:val="18"/>
                <w:lang w:val="de-DE"/>
              </w:rPr>
            </w:pPr>
            <w:bookmarkStart w:id="48" w:name="_Toc86154858"/>
            <w:bookmarkStart w:id="49" w:name="_Toc120866533"/>
            <w:r w:rsidRPr="00647968">
              <w:rPr>
                <w:rFonts w:ascii="Franklin Gothic Book" w:eastAsia="Times New Roman" w:hAnsi="Franklin Gothic Book" w:cs="Arial"/>
                <w:b/>
                <w:bCs/>
                <w:sz w:val="18"/>
                <w:szCs w:val="18"/>
                <w:lang w:val="de-DE"/>
              </w:rPr>
              <w:lastRenderedPageBreak/>
              <w:t xml:space="preserve">ROZDZIAŁ </w:t>
            </w:r>
            <w:r w:rsidR="00533EEB" w:rsidRPr="00647968">
              <w:rPr>
                <w:rFonts w:ascii="Franklin Gothic Book" w:eastAsia="Times New Roman" w:hAnsi="Franklin Gothic Book" w:cs="Arial"/>
                <w:b/>
                <w:bCs/>
                <w:sz w:val="18"/>
                <w:szCs w:val="18"/>
                <w:lang w:val="de-DE"/>
              </w:rPr>
              <w:t>XXI</w:t>
            </w:r>
            <w:r w:rsidR="00B37691" w:rsidRPr="00647968">
              <w:rPr>
                <w:rFonts w:ascii="Franklin Gothic Book" w:eastAsia="Times New Roman" w:hAnsi="Franklin Gothic Book" w:cs="Arial"/>
                <w:b/>
                <w:bCs/>
                <w:sz w:val="18"/>
                <w:szCs w:val="18"/>
                <w:lang w:val="de-DE"/>
              </w:rPr>
              <w:t>I</w:t>
            </w:r>
            <w:r w:rsidRPr="00647968">
              <w:rPr>
                <w:rFonts w:ascii="Franklin Gothic Book" w:eastAsia="Times New Roman" w:hAnsi="Franklin Gothic Book" w:cs="Arial"/>
                <w:b/>
                <w:bCs/>
                <w:sz w:val="18"/>
                <w:szCs w:val="18"/>
                <w:lang w:val="de-DE"/>
              </w:rPr>
              <w:t xml:space="preserve">– </w:t>
            </w:r>
            <w:bookmarkEnd w:id="48"/>
            <w:r w:rsidR="00B50424" w:rsidRPr="00647968">
              <w:rPr>
                <w:rFonts w:ascii="Franklin Gothic Book" w:eastAsia="Times New Roman" w:hAnsi="Franklin Gothic Book" w:cs="Arial"/>
                <w:b/>
                <w:bCs/>
                <w:sz w:val="18"/>
                <w:szCs w:val="18"/>
              </w:rPr>
              <w:t>KORZYSTANIE Z ZASOBÓW PODMIOTÓW TRZECICH</w:t>
            </w:r>
            <w:bookmarkEnd w:id="49"/>
          </w:p>
        </w:tc>
      </w:tr>
    </w:tbl>
    <w:p w14:paraId="562F59D6" w14:textId="530A7201" w:rsidR="002C1981" w:rsidRPr="00647968" w:rsidRDefault="002C1981" w:rsidP="000F7CD4">
      <w:pPr>
        <w:numPr>
          <w:ilvl w:val="0"/>
          <w:numId w:val="18"/>
        </w:numPr>
        <w:spacing w:before="60" w:after="60" w:line="276" w:lineRule="auto"/>
        <w:ind w:left="284" w:hanging="284"/>
        <w:jc w:val="both"/>
        <w:rPr>
          <w:rFonts w:ascii="Franklin Gothic Book" w:eastAsia="Calibri" w:hAnsi="Franklin Gothic Book" w:cs="Arial"/>
          <w:sz w:val="18"/>
          <w:szCs w:val="18"/>
        </w:rPr>
      </w:pPr>
      <w:r w:rsidRPr="005E7523">
        <w:rPr>
          <w:rFonts w:ascii="Franklin Gothic Book" w:eastAsia="Times New Roman" w:hAnsi="Franklin Gothic Book" w:cs="Arial"/>
          <w:sz w:val="18"/>
          <w:szCs w:val="18"/>
          <w:lang w:eastAsia="pl-PL"/>
        </w:rPr>
        <w:t>Zamawiający</w:t>
      </w:r>
      <w:r w:rsidRPr="005E7523">
        <w:rPr>
          <w:rFonts w:ascii="Franklin Gothic Book" w:eastAsia="Times New Roman" w:hAnsi="Franklin Gothic Book" w:cs="Arial"/>
          <w:b/>
          <w:sz w:val="18"/>
          <w:szCs w:val="18"/>
          <w:lang w:eastAsia="pl-PL"/>
        </w:rPr>
        <w:t xml:space="preserve"> </w:t>
      </w:r>
      <w:r w:rsidRPr="005E7523">
        <w:rPr>
          <w:rFonts w:ascii="Franklin Gothic Book" w:eastAsia="Calibri" w:hAnsi="Franklin Gothic Book" w:cs="Arial"/>
          <w:b/>
          <w:bCs/>
          <w:sz w:val="18"/>
          <w:szCs w:val="18"/>
        </w:rPr>
        <w:t>dopuszcza</w:t>
      </w:r>
      <w:r w:rsidRPr="005E7523">
        <w:rPr>
          <w:rFonts w:ascii="Franklin Gothic Book" w:eastAsia="Calibri" w:hAnsi="Franklin Gothic Book" w:cs="Arial"/>
          <w:sz w:val="18"/>
          <w:szCs w:val="18"/>
        </w:rPr>
        <w:t xml:space="preserve"> udział</w:t>
      </w:r>
      <w:r w:rsidRPr="00647968">
        <w:rPr>
          <w:rFonts w:ascii="Franklin Gothic Book" w:eastAsia="Calibri" w:hAnsi="Franklin Gothic Book" w:cs="Arial"/>
          <w:sz w:val="18"/>
          <w:szCs w:val="18"/>
        </w:rPr>
        <w:t xml:space="preserve"> w realizacji zamówienia innych podmiotów, w tym do posługiwania się zasobami innych podmiotów w celu wykazania spełniania warunków udziału w postępowaniu</w:t>
      </w:r>
      <w:r w:rsidR="00172CDE" w:rsidRPr="00647968">
        <w:rPr>
          <w:rFonts w:ascii="Franklin Gothic Book" w:eastAsia="Calibri" w:hAnsi="Franklin Gothic Book" w:cs="Arial"/>
          <w:sz w:val="18"/>
          <w:szCs w:val="18"/>
        </w:rPr>
        <w:t xml:space="preserve">, z wyłączeniem polegania na sytuacji finansowej lub ekonomicznej. </w:t>
      </w:r>
      <w:r w:rsidRPr="00647968">
        <w:rPr>
          <w:rFonts w:ascii="Franklin Gothic Book" w:eastAsia="Calibri" w:hAnsi="Franklin Gothic Book" w:cs="Arial"/>
          <w:sz w:val="18"/>
          <w:szCs w:val="18"/>
        </w:rPr>
        <w:t>Podmioty, których zasobami posłuży się Wykonawca muszą brać udział w realizacji zamówienia</w:t>
      </w:r>
      <w:r w:rsidR="00172CDE" w:rsidRPr="00647968">
        <w:rPr>
          <w:rFonts w:ascii="Franklin Gothic Book" w:eastAsia="Calibri" w:hAnsi="Franklin Gothic Book" w:cs="Arial"/>
          <w:sz w:val="18"/>
          <w:szCs w:val="18"/>
        </w:rPr>
        <w:t>.</w:t>
      </w:r>
    </w:p>
    <w:p w14:paraId="3A3B7DCB" w14:textId="2C45E83C" w:rsidR="002C1981" w:rsidRPr="00647968" w:rsidRDefault="002C1981" w:rsidP="000F7CD4">
      <w:pPr>
        <w:numPr>
          <w:ilvl w:val="0"/>
          <w:numId w:val="18"/>
        </w:numPr>
        <w:spacing w:before="60" w:after="60" w:line="276" w:lineRule="auto"/>
        <w:ind w:left="284" w:hanging="284"/>
        <w:jc w:val="both"/>
        <w:rPr>
          <w:rFonts w:ascii="Franklin Gothic Book" w:eastAsia="Calibri" w:hAnsi="Franklin Gothic Book" w:cs="Arial"/>
          <w:sz w:val="18"/>
          <w:szCs w:val="18"/>
        </w:rPr>
      </w:pPr>
      <w:r w:rsidRPr="00647968">
        <w:rPr>
          <w:rFonts w:ascii="Franklin Gothic Book" w:eastAsia="Calibri" w:hAnsi="Franklin Gothic Book" w:cs="Arial"/>
          <w:sz w:val="18"/>
          <w:szCs w:val="18"/>
        </w:rPr>
        <w:t xml:space="preserve">Wykonawca, który polega na zdolnościach lub sytuacji innych podmiotów, musi udowodnić Zamawiającemu, że realizując zamówienie, będzie dysponował niezbędnymi zasobami tych podmiotów, w szczególności przedstawiając pełną listę podmiotów, których zasobami będzie dysponował Wykonawca i wskazanych w </w:t>
      </w:r>
      <w:r w:rsidRPr="00647968">
        <w:rPr>
          <w:rFonts w:ascii="Franklin Gothic Book" w:eastAsia="Calibri" w:hAnsi="Franklin Gothic Book" w:cs="Arial"/>
          <w:b/>
          <w:sz w:val="18"/>
          <w:szCs w:val="18"/>
        </w:rPr>
        <w:t xml:space="preserve">Załączniku nr </w:t>
      </w:r>
      <w:r w:rsidR="00191016">
        <w:rPr>
          <w:rFonts w:ascii="Franklin Gothic Book" w:eastAsia="Calibri" w:hAnsi="Franklin Gothic Book" w:cs="Arial"/>
          <w:b/>
          <w:sz w:val="18"/>
          <w:szCs w:val="18"/>
        </w:rPr>
        <w:t>4</w:t>
      </w:r>
      <w:r w:rsidRPr="00647968">
        <w:rPr>
          <w:rFonts w:ascii="Franklin Gothic Book" w:eastAsia="Calibri" w:hAnsi="Franklin Gothic Book" w:cs="Arial"/>
          <w:b/>
          <w:sz w:val="18"/>
          <w:szCs w:val="18"/>
        </w:rPr>
        <w:t xml:space="preserve"> do Formularza Oferty</w:t>
      </w:r>
      <w:r w:rsidRPr="00647968">
        <w:rPr>
          <w:rFonts w:ascii="Franklin Gothic Book" w:eastAsia="Calibri" w:hAnsi="Franklin Gothic Book" w:cs="Arial"/>
          <w:i/>
          <w:sz w:val="18"/>
          <w:szCs w:val="18"/>
        </w:rPr>
        <w:t xml:space="preserve"> </w:t>
      </w:r>
      <w:r w:rsidRPr="00647968">
        <w:rPr>
          <w:rFonts w:ascii="Franklin Gothic Book" w:eastAsia="Calibri" w:hAnsi="Franklin Gothic Book" w:cs="Arial"/>
          <w:sz w:val="18"/>
          <w:szCs w:val="18"/>
        </w:rPr>
        <w:t xml:space="preserve">oraz zobowiązanie tych podmiotów do oddania mu do dyspozycji niezbędnych zasobów lub realizacji na jego rzecz określonych działań na potrzeby realizacji zamówienia. </w:t>
      </w:r>
    </w:p>
    <w:p w14:paraId="5C9D48DC" w14:textId="1C8F22EC" w:rsidR="00526F78" w:rsidRPr="00647968" w:rsidRDefault="002C1981" w:rsidP="000F7CD4">
      <w:pPr>
        <w:numPr>
          <w:ilvl w:val="0"/>
          <w:numId w:val="18"/>
        </w:numPr>
        <w:spacing w:before="60" w:after="60" w:line="276" w:lineRule="auto"/>
        <w:ind w:left="284" w:hanging="284"/>
        <w:jc w:val="both"/>
        <w:rPr>
          <w:rFonts w:ascii="Franklin Gothic Book" w:eastAsia="Calibri" w:hAnsi="Franklin Gothic Book" w:cs="Arial"/>
          <w:sz w:val="18"/>
          <w:szCs w:val="18"/>
        </w:rPr>
      </w:pPr>
      <w:r w:rsidRPr="00647968">
        <w:rPr>
          <w:rFonts w:ascii="Franklin Gothic Book" w:eastAsia="Calibri" w:hAnsi="Franklin Gothic Book" w:cs="Arial"/>
          <w:sz w:val="18"/>
          <w:szCs w:val="18"/>
        </w:rPr>
        <w:t>Wykonawca odpowiada za działania innych podmiotów, którymi posługuje się przy realizacji Zamówienia, w pełnym zakresie jak za swoje własne działania</w:t>
      </w:r>
    </w:p>
    <w:p w14:paraId="7D1B71FB" w14:textId="350754A3" w:rsidR="00B50424" w:rsidRPr="00647968" w:rsidRDefault="00B50424" w:rsidP="000F7CD4">
      <w:pPr>
        <w:keepNext/>
        <w:pBdr>
          <w:top w:val="single" w:sz="4" w:space="5" w:color="auto"/>
          <w:left w:val="single" w:sz="4" w:space="4" w:color="auto"/>
          <w:bottom w:val="single" w:sz="4" w:space="1" w:color="auto"/>
          <w:right w:val="single" w:sz="4" w:space="0" w:color="auto"/>
        </w:pBdr>
        <w:shd w:val="clear" w:color="auto" w:fill="D9D9D9" w:themeFill="background1" w:themeFillShade="D9"/>
        <w:spacing w:before="60" w:after="60" w:line="276" w:lineRule="auto"/>
        <w:jc w:val="both"/>
        <w:outlineLvl w:val="0"/>
        <w:rPr>
          <w:rFonts w:ascii="Franklin Gothic Book" w:eastAsia="Times New Roman" w:hAnsi="Franklin Gothic Book" w:cs="Arial"/>
          <w:b/>
          <w:bCs/>
          <w:sz w:val="18"/>
          <w:szCs w:val="18"/>
          <w:lang w:val="de-DE"/>
        </w:rPr>
      </w:pPr>
      <w:bookmarkStart w:id="50" w:name="_Toc120866534"/>
      <w:r w:rsidRPr="00647968">
        <w:rPr>
          <w:rFonts w:ascii="Franklin Gothic Book" w:eastAsia="Times New Roman" w:hAnsi="Franklin Gothic Book" w:cs="Arial"/>
          <w:b/>
          <w:bCs/>
          <w:sz w:val="18"/>
          <w:szCs w:val="18"/>
          <w:lang w:val="de-DE"/>
        </w:rPr>
        <w:t>ROZDZIAŁ XXI</w:t>
      </w:r>
      <w:r w:rsidR="00C96D2F" w:rsidRPr="00647968">
        <w:rPr>
          <w:rFonts w:ascii="Franklin Gothic Book" w:eastAsia="Times New Roman" w:hAnsi="Franklin Gothic Book" w:cs="Arial"/>
          <w:b/>
          <w:bCs/>
          <w:sz w:val="18"/>
          <w:szCs w:val="18"/>
          <w:lang w:val="de-DE"/>
        </w:rPr>
        <w:t>I</w:t>
      </w:r>
      <w:r w:rsidR="00B37691" w:rsidRPr="00647968">
        <w:rPr>
          <w:rFonts w:ascii="Franklin Gothic Book" w:eastAsia="Times New Roman" w:hAnsi="Franklin Gothic Book" w:cs="Arial"/>
          <w:b/>
          <w:bCs/>
          <w:sz w:val="18"/>
          <w:szCs w:val="18"/>
          <w:lang w:val="de-DE"/>
        </w:rPr>
        <w:t>I</w:t>
      </w:r>
      <w:r w:rsidRPr="00647968">
        <w:rPr>
          <w:rFonts w:ascii="Franklin Gothic Book" w:eastAsia="Times New Roman" w:hAnsi="Franklin Gothic Book" w:cs="Arial"/>
          <w:b/>
          <w:bCs/>
          <w:sz w:val="18"/>
          <w:szCs w:val="18"/>
          <w:lang w:val="de-DE"/>
        </w:rPr>
        <w:t xml:space="preserve"> – </w:t>
      </w:r>
      <w:r w:rsidR="007E3E93" w:rsidRPr="00647968">
        <w:rPr>
          <w:rFonts w:ascii="Franklin Gothic Book" w:eastAsia="Times New Roman" w:hAnsi="Franklin Gothic Book" w:cs="Arial"/>
          <w:b/>
          <w:bCs/>
          <w:sz w:val="18"/>
          <w:szCs w:val="18"/>
        </w:rPr>
        <w:t>PODWYKONAWSTWO</w:t>
      </w:r>
      <w:bookmarkEnd w:id="50"/>
    </w:p>
    <w:p w14:paraId="64D82129" w14:textId="20441298" w:rsidR="00DD0D99" w:rsidRPr="00D13A36" w:rsidRDefault="00DD0035" w:rsidP="00872EFA">
      <w:pPr>
        <w:pStyle w:val="Akapitzlist"/>
        <w:numPr>
          <w:ilvl w:val="0"/>
          <w:numId w:val="38"/>
        </w:numPr>
        <w:spacing w:before="60" w:after="120" w:line="240" w:lineRule="atLeast"/>
        <w:ind w:left="357" w:hanging="357"/>
        <w:contextualSpacing w:val="0"/>
        <w:jc w:val="both"/>
        <w:rPr>
          <w:rFonts w:ascii="Franklin Gothic Book" w:hAnsi="Franklin Gothic Book" w:cs="Arial"/>
          <w:sz w:val="18"/>
          <w:szCs w:val="18"/>
        </w:rPr>
      </w:pPr>
      <w:r w:rsidRPr="00D13A36">
        <w:rPr>
          <w:rFonts w:ascii="Franklin Gothic Book" w:eastAsia="Times New Roman" w:hAnsi="Franklin Gothic Book" w:cs="Arial"/>
          <w:sz w:val="18"/>
          <w:szCs w:val="18"/>
          <w:lang w:eastAsia="pl-PL"/>
        </w:rPr>
        <w:t xml:space="preserve">Zamawiający </w:t>
      </w:r>
      <w:r w:rsidR="009954EF" w:rsidRPr="00D13A36">
        <w:rPr>
          <w:rFonts w:ascii="Franklin Gothic Book" w:eastAsia="Times New Roman" w:hAnsi="Franklin Gothic Book" w:cs="Arial"/>
          <w:b/>
          <w:bCs/>
          <w:sz w:val="18"/>
          <w:szCs w:val="18"/>
          <w:lang w:eastAsia="pl-PL"/>
        </w:rPr>
        <w:t>nie</w:t>
      </w:r>
      <w:r w:rsidR="009954EF" w:rsidRPr="00D13A36">
        <w:rPr>
          <w:rFonts w:ascii="Franklin Gothic Book" w:eastAsia="Times New Roman" w:hAnsi="Franklin Gothic Book" w:cs="Arial"/>
          <w:sz w:val="18"/>
          <w:szCs w:val="18"/>
          <w:lang w:eastAsia="pl-PL"/>
        </w:rPr>
        <w:t xml:space="preserve"> </w:t>
      </w:r>
      <w:r w:rsidRPr="00D13A36">
        <w:rPr>
          <w:rFonts w:ascii="Franklin Gothic Book" w:hAnsi="Franklin Gothic Book" w:cs="Arial"/>
          <w:b/>
          <w:bCs/>
          <w:sz w:val="18"/>
          <w:szCs w:val="18"/>
        </w:rPr>
        <w:t xml:space="preserve">dopuszcza </w:t>
      </w:r>
      <w:r w:rsidRPr="00D13A36">
        <w:rPr>
          <w:rFonts w:ascii="Franklin Gothic Book" w:hAnsi="Franklin Gothic Book" w:cs="Arial"/>
          <w:sz w:val="18"/>
          <w:szCs w:val="18"/>
        </w:rPr>
        <w:t>podwykonawstw</w:t>
      </w:r>
      <w:r w:rsidR="009954EF" w:rsidRPr="00D13A36">
        <w:rPr>
          <w:rFonts w:ascii="Franklin Gothic Book" w:hAnsi="Franklin Gothic Book" w:cs="Arial"/>
          <w:sz w:val="18"/>
          <w:szCs w:val="18"/>
        </w:rPr>
        <w:t>a</w:t>
      </w:r>
      <w:r w:rsidRPr="00D13A36">
        <w:rPr>
          <w:rFonts w:ascii="Franklin Gothic Book" w:hAnsi="Franklin Gothic Book" w:cs="Arial"/>
          <w:b/>
          <w:bCs/>
          <w:sz w:val="18"/>
          <w:szCs w:val="18"/>
        </w:rPr>
        <w:t>.</w:t>
      </w:r>
      <w:r w:rsidR="002834C7" w:rsidRPr="00D13A36">
        <w:rPr>
          <w:rFonts w:ascii="Franklin Gothic Book" w:hAnsi="Franklin Gothic Book" w:cs="Arial"/>
          <w:b/>
          <w:bCs/>
          <w:sz w:val="18"/>
          <w:szCs w:val="18"/>
        </w:rPr>
        <w:t xml:space="preserve"> </w:t>
      </w:r>
      <w:r w:rsidR="002834C7" w:rsidRPr="00D13A36">
        <w:rPr>
          <w:rFonts w:ascii="Franklin Gothic Book" w:eastAsia="Times New Roman" w:hAnsi="Franklin Gothic Book" w:cs="Arial"/>
          <w:sz w:val="18"/>
          <w:szCs w:val="18"/>
          <w:lang w:eastAsia="pl-PL"/>
        </w:rPr>
        <w:t xml:space="preserve">Zamawiający wymaga, aby przedmiot Zamówienia był realizowany </w:t>
      </w:r>
      <w:r w:rsidR="00364120" w:rsidRPr="00D13A36">
        <w:rPr>
          <w:rFonts w:ascii="Franklin Gothic Book" w:eastAsia="Times New Roman" w:hAnsi="Franklin Gothic Book" w:cs="Arial"/>
          <w:sz w:val="18"/>
          <w:szCs w:val="18"/>
          <w:lang w:eastAsia="pl-PL"/>
        </w:rPr>
        <w:t xml:space="preserve">wyłącznie </w:t>
      </w:r>
      <w:r w:rsidR="002834C7" w:rsidRPr="00D13A36">
        <w:rPr>
          <w:rFonts w:ascii="Franklin Gothic Book" w:eastAsia="Times New Roman" w:hAnsi="Franklin Gothic Book" w:cs="Arial"/>
          <w:sz w:val="18"/>
          <w:szCs w:val="18"/>
          <w:lang w:eastAsia="pl-PL"/>
        </w:rPr>
        <w:t xml:space="preserve">w ramach zasobów własnych Wykonawcy. </w:t>
      </w:r>
    </w:p>
    <w:tbl>
      <w:tblPr>
        <w:tblStyle w:val="Tabela-Siatka"/>
        <w:tblW w:w="10110" w:type="dxa"/>
        <w:shd w:val="clear" w:color="auto" w:fill="D9D9D9" w:themeFill="background1" w:themeFillShade="D9"/>
        <w:tblLook w:val="04A0" w:firstRow="1" w:lastRow="0" w:firstColumn="1" w:lastColumn="0" w:noHBand="0" w:noVBand="1"/>
      </w:tblPr>
      <w:tblGrid>
        <w:gridCol w:w="10110"/>
      </w:tblGrid>
      <w:tr w:rsidR="00526F78" w:rsidRPr="00647968" w14:paraId="3AB347FA" w14:textId="77777777" w:rsidTr="00526F78">
        <w:trPr>
          <w:trHeight w:val="249"/>
        </w:trPr>
        <w:tc>
          <w:tcPr>
            <w:tcW w:w="10110" w:type="dxa"/>
            <w:shd w:val="clear" w:color="auto" w:fill="D9D9D9" w:themeFill="background1" w:themeFillShade="D9"/>
          </w:tcPr>
          <w:p w14:paraId="0B0ADC54" w14:textId="55F71C2D" w:rsidR="00526F78" w:rsidRPr="00647968" w:rsidRDefault="00526F78" w:rsidP="000F7CD4">
            <w:pPr>
              <w:keepNext/>
              <w:spacing w:before="60" w:after="60" w:line="276" w:lineRule="auto"/>
              <w:outlineLvl w:val="0"/>
              <w:rPr>
                <w:rFonts w:ascii="Franklin Gothic Book" w:eastAsia="Times New Roman" w:hAnsi="Franklin Gothic Book" w:cs="Arial"/>
                <w:b/>
                <w:bCs/>
                <w:sz w:val="18"/>
                <w:szCs w:val="18"/>
                <w:lang w:val="de-DE"/>
              </w:rPr>
            </w:pPr>
            <w:bookmarkStart w:id="51" w:name="_Toc120866535"/>
            <w:bookmarkStart w:id="52" w:name="_Toc86154859"/>
            <w:r w:rsidRPr="00647968">
              <w:rPr>
                <w:rFonts w:ascii="Franklin Gothic Book" w:eastAsia="Times New Roman" w:hAnsi="Franklin Gothic Book" w:cs="Arial"/>
                <w:b/>
                <w:bCs/>
                <w:sz w:val="18"/>
                <w:szCs w:val="18"/>
                <w:lang w:val="de-DE"/>
              </w:rPr>
              <w:t xml:space="preserve">ROZDZIAŁ </w:t>
            </w:r>
            <w:r w:rsidR="00B37691" w:rsidRPr="00647968">
              <w:rPr>
                <w:rFonts w:ascii="Franklin Gothic Book" w:eastAsia="Times New Roman" w:hAnsi="Franklin Gothic Book" w:cs="Arial"/>
                <w:b/>
                <w:bCs/>
                <w:sz w:val="18"/>
                <w:szCs w:val="18"/>
                <w:lang w:val="de-DE"/>
              </w:rPr>
              <w:t>XXIV</w:t>
            </w:r>
            <w:r w:rsidRPr="00647968">
              <w:rPr>
                <w:rFonts w:ascii="Franklin Gothic Book" w:eastAsia="Times New Roman" w:hAnsi="Franklin Gothic Book" w:cs="Arial"/>
                <w:b/>
                <w:bCs/>
                <w:sz w:val="18"/>
                <w:szCs w:val="18"/>
                <w:lang w:val="de-DE"/>
              </w:rPr>
              <w:t xml:space="preserve">– </w:t>
            </w:r>
            <w:r w:rsidR="005565FF" w:rsidRPr="00647968">
              <w:rPr>
                <w:rFonts w:ascii="Franklin Gothic Book" w:eastAsia="Times New Roman" w:hAnsi="Franklin Gothic Book" w:cs="Arial"/>
                <w:b/>
                <w:bCs/>
                <w:sz w:val="18"/>
                <w:szCs w:val="18"/>
              </w:rPr>
              <w:t>CZYNNOŚCI PO WYBORZE NAJKORZYSTNIEJSZEJ OFERTY</w:t>
            </w:r>
            <w:bookmarkEnd w:id="51"/>
            <w:r w:rsidR="005565FF" w:rsidRPr="00647968">
              <w:rPr>
                <w:rFonts w:ascii="Franklin Gothic Book" w:eastAsia="Times New Roman" w:hAnsi="Franklin Gothic Book" w:cs="Arial"/>
                <w:b/>
                <w:bCs/>
                <w:sz w:val="18"/>
                <w:szCs w:val="18"/>
              </w:rPr>
              <w:t xml:space="preserve"> </w:t>
            </w:r>
            <w:bookmarkEnd w:id="52"/>
          </w:p>
        </w:tc>
      </w:tr>
    </w:tbl>
    <w:p w14:paraId="6CE67D9F" w14:textId="1428B0CB" w:rsidR="00526F78" w:rsidRPr="00647968" w:rsidRDefault="00526F78" w:rsidP="000F7CD4">
      <w:pPr>
        <w:numPr>
          <w:ilvl w:val="0"/>
          <w:numId w:val="16"/>
        </w:numPr>
        <w:spacing w:before="60" w:after="60" w:line="276" w:lineRule="auto"/>
        <w:ind w:left="284" w:hanging="284"/>
        <w:jc w:val="both"/>
        <w:rPr>
          <w:rFonts w:ascii="Franklin Gothic Book" w:eastAsia="Calibri" w:hAnsi="Franklin Gothic Book" w:cs="Arial"/>
          <w:b/>
          <w:sz w:val="18"/>
          <w:szCs w:val="18"/>
        </w:rPr>
      </w:pPr>
      <w:r w:rsidRPr="00647968">
        <w:rPr>
          <w:rFonts w:ascii="Franklin Gothic Book" w:eastAsia="Calibri" w:hAnsi="Franklin Gothic Book" w:cs="Arial"/>
          <w:sz w:val="18"/>
          <w:szCs w:val="18"/>
        </w:rPr>
        <w:t>Z Wykonawcą, którego Oferta została uznana za najkorzystniejszą, zostanie zawarta Umowa w formie pisemnej</w:t>
      </w:r>
      <w:r w:rsidRPr="00647968">
        <w:rPr>
          <w:rFonts w:ascii="Franklin Gothic Book" w:eastAsia="Calibri" w:hAnsi="Franklin Gothic Book" w:cs="Arial"/>
          <w:sz w:val="18"/>
          <w:szCs w:val="18"/>
          <w:lang w:eastAsia="ja-JP"/>
        </w:rPr>
        <w:t xml:space="preserve">. </w:t>
      </w:r>
      <w:r w:rsidR="00593D86" w:rsidRPr="00647968">
        <w:rPr>
          <w:rFonts w:ascii="Franklin Gothic Book" w:eastAsia="Calibri" w:hAnsi="Franklin Gothic Book" w:cs="Arial"/>
          <w:sz w:val="18"/>
          <w:szCs w:val="18"/>
          <w:lang w:eastAsia="ja-JP"/>
        </w:rPr>
        <w:t xml:space="preserve"> </w:t>
      </w:r>
    </w:p>
    <w:p w14:paraId="0F4CE319" w14:textId="6FA21BF1" w:rsidR="002E6E8D" w:rsidRPr="00647968" w:rsidRDefault="002E6E8D" w:rsidP="000F7CD4">
      <w:pPr>
        <w:numPr>
          <w:ilvl w:val="0"/>
          <w:numId w:val="16"/>
        </w:numPr>
        <w:spacing w:before="60" w:after="60" w:line="276" w:lineRule="auto"/>
        <w:ind w:left="284" w:hanging="284"/>
        <w:jc w:val="both"/>
        <w:rPr>
          <w:rFonts w:ascii="Franklin Gothic Book" w:eastAsia="Calibri" w:hAnsi="Franklin Gothic Book" w:cs="Arial"/>
          <w:sz w:val="18"/>
          <w:szCs w:val="18"/>
          <w:lang w:eastAsia="ja-JP"/>
        </w:rPr>
      </w:pPr>
      <w:r w:rsidRPr="00647968">
        <w:rPr>
          <w:rFonts w:ascii="Franklin Gothic Book" w:eastAsia="Calibri" w:hAnsi="Franklin Gothic Book" w:cs="Arial"/>
          <w:sz w:val="18"/>
          <w:szCs w:val="18"/>
          <w:lang w:eastAsia="ja-JP"/>
        </w:rPr>
        <w:t>Umowa zawarta zostanie z uwzględnieniem postanowień wynikających z treści niniejszej SWZ oraz danych zawartych w ofercie.</w:t>
      </w:r>
    </w:p>
    <w:p w14:paraId="78131656" w14:textId="1BEE47AC" w:rsidR="002E6E8D" w:rsidRPr="00647968" w:rsidRDefault="002E6E8D" w:rsidP="000F7CD4">
      <w:pPr>
        <w:numPr>
          <w:ilvl w:val="0"/>
          <w:numId w:val="16"/>
        </w:numPr>
        <w:spacing w:before="60" w:after="60" w:line="276" w:lineRule="auto"/>
        <w:ind w:left="284" w:hanging="284"/>
        <w:jc w:val="both"/>
        <w:rPr>
          <w:rFonts w:ascii="Franklin Gothic Book" w:eastAsia="Calibri" w:hAnsi="Franklin Gothic Book" w:cs="Arial"/>
          <w:b/>
          <w:sz w:val="18"/>
          <w:szCs w:val="18"/>
        </w:rPr>
      </w:pPr>
      <w:r w:rsidRPr="00647968">
        <w:rPr>
          <w:rFonts w:ascii="Franklin Gothic Book" w:eastAsia="Calibri" w:hAnsi="Franklin Gothic Book" w:cs="Arial"/>
          <w:sz w:val="18"/>
          <w:szCs w:val="18"/>
          <w:lang w:eastAsia="ja-JP"/>
        </w:rPr>
        <w:t xml:space="preserve">Postanowienia Umowy zawarto we wzorze Umowy, który stanowi </w:t>
      </w:r>
      <w:r w:rsidR="001531C9" w:rsidRPr="00647968">
        <w:rPr>
          <w:rFonts w:ascii="Franklin Gothic Book" w:eastAsia="Calibri" w:hAnsi="Franklin Gothic Book" w:cs="Arial"/>
          <w:sz w:val="18"/>
          <w:szCs w:val="18"/>
          <w:lang w:eastAsia="ja-JP"/>
        </w:rPr>
        <w:t>CZĘŚĆ DRUGĄ</w:t>
      </w:r>
      <w:r w:rsidRPr="00647968">
        <w:rPr>
          <w:rFonts w:ascii="Franklin Gothic Book" w:eastAsia="Calibri" w:hAnsi="Franklin Gothic Book" w:cs="Arial"/>
          <w:sz w:val="18"/>
          <w:szCs w:val="18"/>
          <w:lang w:eastAsia="ja-JP"/>
        </w:rPr>
        <w:t xml:space="preserve"> do Ogłoszenia</w:t>
      </w:r>
    </w:p>
    <w:p w14:paraId="36051FC6" w14:textId="59B4D2B2" w:rsidR="00593D86" w:rsidRPr="00647968" w:rsidRDefault="00526F78" w:rsidP="000F7CD4">
      <w:pPr>
        <w:numPr>
          <w:ilvl w:val="0"/>
          <w:numId w:val="16"/>
        </w:numPr>
        <w:spacing w:before="60" w:after="60" w:line="276" w:lineRule="auto"/>
        <w:ind w:left="284" w:hanging="284"/>
        <w:jc w:val="both"/>
        <w:rPr>
          <w:rFonts w:ascii="Franklin Gothic Book" w:eastAsia="Calibri" w:hAnsi="Franklin Gothic Book" w:cs="Arial"/>
          <w:b/>
          <w:sz w:val="18"/>
          <w:szCs w:val="18"/>
        </w:rPr>
      </w:pPr>
      <w:r w:rsidRPr="00647968">
        <w:rPr>
          <w:rFonts w:ascii="Franklin Gothic Book" w:eastAsia="Calibri" w:hAnsi="Franklin Gothic Book" w:cs="Arial"/>
          <w:sz w:val="18"/>
          <w:szCs w:val="18"/>
          <w:shd w:val="clear" w:color="auto" w:fill="FFFFFF"/>
        </w:rPr>
        <w:t xml:space="preserve">Zamawiający prześle uzupełnioną </w:t>
      </w:r>
      <w:r w:rsidR="00593D86" w:rsidRPr="00647968">
        <w:rPr>
          <w:rFonts w:ascii="Franklin Gothic Book" w:eastAsia="Calibri" w:hAnsi="Franklin Gothic Book" w:cs="Arial"/>
          <w:sz w:val="18"/>
          <w:szCs w:val="18"/>
          <w:shd w:val="clear" w:color="auto" w:fill="FFFFFF"/>
        </w:rPr>
        <w:t xml:space="preserve">Umowę </w:t>
      </w:r>
      <w:r w:rsidRPr="00647968">
        <w:rPr>
          <w:rFonts w:ascii="Franklin Gothic Book" w:eastAsia="Calibri" w:hAnsi="Franklin Gothic Book" w:cs="Arial"/>
          <w:sz w:val="18"/>
          <w:szCs w:val="18"/>
          <w:shd w:val="clear" w:color="auto" w:fill="FFFFFF"/>
        </w:rPr>
        <w:t xml:space="preserve">o dane Wykonawcy w liczbie egzemplarzy wskazanej w Umowie, a Wykonawca zobowiązany jest niezwłocznie, podpisać Umowę i dokonać odesłania egzemplarza Umowy przeznaczonego dla Zamawiającego </w:t>
      </w:r>
      <w:r w:rsidR="000F1E23" w:rsidRPr="00647968">
        <w:rPr>
          <w:rFonts w:ascii="Franklin Gothic Book" w:eastAsia="Calibri" w:hAnsi="Franklin Gothic Book" w:cs="Arial"/>
          <w:sz w:val="18"/>
          <w:szCs w:val="18"/>
          <w:shd w:val="clear" w:color="auto" w:fill="FFFFFF"/>
        </w:rPr>
        <w:t xml:space="preserve">, </w:t>
      </w:r>
      <w:r w:rsidRPr="00647968">
        <w:rPr>
          <w:rFonts w:ascii="Franklin Gothic Book" w:eastAsia="Calibri" w:hAnsi="Franklin Gothic Book" w:cs="Arial"/>
          <w:sz w:val="18"/>
          <w:szCs w:val="18"/>
          <w:shd w:val="clear" w:color="auto" w:fill="FFFFFF"/>
        </w:rPr>
        <w:t xml:space="preserve">na </w:t>
      </w:r>
      <w:r w:rsidR="00593D86" w:rsidRPr="00647968">
        <w:rPr>
          <w:rFonts w:ascii="Franklin Gothic Book" w:eastAsia="Calibri" w:hAnsi="Franklin Gothic Book" w:cs="Arial"/>
          <w:sz w:val="18"/>
          <w:szCs w:val="18"/>
          <w:shd w:val="clear" w:color="auto" w:fill="FFFFFF"/>
        </w:rPr>
        <w:t xml:space="preserve">poniższy </w:t>
      </w:r>
      <w:r w:rsidRPr="00647968">
        <w:rPr>
          <w:rFonts w:ascii="Franklin Gothic Book" w:eastAsia="Calibri" w:hAnsi="Franklin Gothic Book" w:cs="Arial"/>
          <w:sz w:val="18"/>
          <w:szCs w:val="18"/>
          <w:shd w:val="clear" w:color="auto" w:fill="FFFFFF"/>
        </w:rPr>
        <w:t>adres</w:t>
      </w:r>
      <w:r w:rsidR="00593D86" w:rsidRPr="00647968">
        <w:rPr>
          <w:rFonts w:ascii="Franklin Gothic Book" w:eastAsia="Calibri" w:hAnsi="Franklin Gothic Book" w:cs="Arial"/>
          <w:sz w:val="18"/>
          <w:szCs w:val="18"/>
          <w:shd w:val="clear" w:color="auto" w:fill="FFFFFF"/>
        </w:rPr>
        <w:t>:</w:t>
      </w:r>
    </w:p>
    <w:p w14:paraId="5F6F0095" w14:textId="2B4875F2" w:rsidR="00593D86" w:rsidRPr="00647968" w:rsidRDefault="00593D86" w:rsidP="000F7CD4">
      <w:pPr>
        <w:spacing w:before="60" w:after="60" w:line="276" w:lineRule="auto"/>
        <w:ind w:left="708"/>
        <w:jc w:val="center"/>
        <w:rPr>
          <w:rFonts w:ascii="Franklin Gothic Book" w:eastAsia="Calibri" w:hAnsi="Franklin Gothic Book" w:cs="Arial"/>
          <w:sz w:val="18"/>
          <w:szCs w:val="18"/>
          <w:shd w:val="clear" w:color="auto" w:fill="FFFFFF"/>
        </w:rPr>
      </w:pPr>
      <w:r w:rsidRPr="00647968">
        <w:rPr>
          <w:rFonts w:ascii="Franklin Gothic Book" w:eastAsia="Calibri" w:hAnsi="Franklin Gothic Book" w:cs="Arial"/>
          <w:sz w:val="18"/>
          <w:szCs w:val="18"/>
          <w:shd w:val="clear" w:color="auto" w:fill="FFFFFF"/>
        </w:rPr>
        <w:t>Enea Elektrownia Połaniec S.A.</w:t>
      </w:r>
    </w:p>
    <w:p w14:paraId="1F127CAD" w14:textId="5E6DDC90" w:rsidR="00593D86" w:rsidRPr="00647968" w:rsidRDefault="00593D86" w:rsidP="000F7CD4">
      <w:pPr>
        <w:spacing w:before="60" w:after="60" w:line="276" w:lineRule="auto"/>
        <w:ind w:left="708"/>
        <w:jc w:val="center"/>
        <w:rPr>
          <w:rFonts w:ascii="Franklin Gothic Book" w:eastAsia="Calibri" w:hAnsi="Franklin Gothic Book" w:cs="Arial"/>
          <w:sz w:val="18"/>
          <w:szCs w:val="18"/>
          <w:shd w:val="clear" w:color="auto" w:fill="FFFFFF"/>
        </w:rPr>
      </w:pPr>
      <w:r w:rsidRPr="00647968">
        <w:rPr>
          <w:rFonts w:ascii="Franklin Gothic Book" w:eastAsia="Calibri" w:hAnsi="Franklin Gothic Book" w:cs="Arial"/>
          <w:sz w:val="18"/>
          <w:szCs w:val="18"/>
          <w:shd w:val="clear" w:color="auto" w:fill="FFFFFF"/>
        </w:rPr>
        <w:t>Zawada 26</w:t>
      </w:r>
    </w:p>
    <w:p w14:paraId="616E32C6" w14:textId="025D60EF" w:rsidR="00526F78" w:rsidRPr="00647968" w:rsidRDefault="00593D86" w:rsidP="000F7CD4">
      <w:pPr>
        <w:spacing w:before="60" w:after="60" w:line="276" w:lineRule="auto"/>
        <w:ind w:left="708"/>
        <w:jc w:val="center"/>
        <w:rPr>
          <w:rFonts w:ascii="Franklin Gothic Book" w:eastAsia="Calibri" w:hAnsi="Franklin Gothic Book" w:cs="Arial"/>
          <w:sz w:val="18"/>
          <w:szCs w:val="18"/>
          <w:shd w:val="clear" w:color="auto" w:fill="FFFFFF"/>
        </w:rPr>
      </w:pPr>
      <w:r w:rsidRPr="00647968">
        <w:rPr>
          <w:rFonts w:ascii="Franklin Gothic Book" w:eastAsia="Calibri" w:hAnsi="Franklin Gothic Book" w:cs="Arial"/>
          <w:sz w:val="18"/>
          <w:szCs w:val="18"/>
          <w:shd w:val="clear" w:color="auto" w:fill="FFFFFF"/>
        </w:rPr>
        <w:t>28-230 Połaniec</w:t>
      </w:r>
    </w:p>
    <w:p w14:paraId="5B9EB310" w14:textId="77777777" w:rsidR="00526F78" w:rsidRPr="00647968" w:rsidRDefault="00526F78" w:rsidP="000F7CD4">
      <w:pPr>
        <w:numPr>
          <w:ilvl w:val="0"/>
          <w:numId w:val="16"/>
        </w:numPr>
        <w:spacing w:before="60" w:after="60" w:line="276" w:lineRule="auto"/>
        <w:ind w:left="284" w:hanging="284"/>
        <w:jc w:val="both"/>
        <w:rPr>
          <w:rFonts w:ascii="Franklin Gothic Book" w:eastAsia="Calibri" w:hAnsi="Franklin Gothic Book" w:cs="Arial"/>
          <w:b/>
          <w:sz w:val="18"/>
          <w:szCs w:val="18"/>
        </w:rPr>
      </w:pPr>
      <w:r w:rsidRPr="00647968">
        <w:rPr>
          <w:rFonts w:ascii="Franklin Gothic Book" w:eastAsia="Calibri" w:hAnsi="Franklin Gothic Book" w:cs="Arial"/>
          <w:sz w:val="18"/>
          <w:szCs w:val="18"/>
          <w:lang w:eastAsia="ja-JP"/>
        </w:rPr>
        <w:t>Jeżeli okaże się, że Wykonawca, którego Oferta została wybrana:</w:t>
      </w:r>
    </w:p>
    <w:p w14:paraId="7248648C" w14:textId="31BB88FC" w:rsidR="00526F78" w:rsidRPr="00647968" w:rsidRDefault="00526F78" w:rsidP="000F7CD4">
      <w:pPr>
        <w:numPr>
          <w:ilvl w:val="1"/>
          <w:numId w:val="16"/>
        </w:numPr>
        <w:spacing w:before="60" w:after="60" w:line="276" w:lineRule="auto"/>
        <w:ind w:left="709" w:hanging="431"/>
        <w:jc w:val="both"/>
        <w:rPr>
          <w:rFonts w:ascii="Franklin Gothic Book" w:eastAsia="Calibri" w:hAnsi="Franklin Gothic Book" w:cs="Arial"/>
          <w:b/>
          <w:sz w:val="18"/>
          <w:szCs w:val="18"/>
        </w:rPr>
      </w:pPr>
      <w:r w:rsidRPr="00647968">
        <w:rPr>
          <w:rFonts w:ascii="Franklin Gothic Book" w:eastAsia="Calibri" w:hAnsi="Franklin Gothic Book" w:cs="Arial"/>
          <w:sz w:val="18"/>
          <w:szCs w:val="18"/>
          <w:lang w:eastAsia="ja-JP"/>
        </w:rPr>
        <w:t>będzie uchylał się od zawarcia Umowy w sprawie zamówienia</w:t>
      </w:r>
      <w:r w:rsidR="003C717E" w:rsidRPr="00647968">
        <w:rPr>
          <w:rFonts w:ascii="Franklin Gothic Book" w:eastAsia="Calibri" w:hAnsi="Franklin Gothic Book" w:cs="Arial"/>
          <w:sz w:val="18"/>
          <w:szCs w:val="18"/>
          <w:lang w:eastAsia="ja-JP"/>
        </w:rPr>
        <w:t xml:space="preserve">, w tym nie podpisze i nie odeśle Umowy </w:t>
      </w:r>
      <w:r w:rsidR="000F1E23" w:rsidRPr="00647968">
        <w:rPr>
          <w:rFonts w:ascii="Franklin Gothic Book" w:eastAsia="Calibri" w:hAnsi="Franklin Gothic Book" w:cs="Arial"/>
          <w:sz w:val="18"/>
          <w:szCs w:val="18"/>
          <w:lang w:eastAsia="ja-JP"/>
        </w:rPr>
        <w:t xml:space="preserve">w wyznaczonym terminie </w:t>
      </w:r>
      <w:r w:rsidRPr="00647968">
        <w:rPr>
          <w:rFonts w:ascii="Franklin Gothic Book" w:eastAsia="Calibri" w:hAnsi="Franklin Gothic Book" w:cs="Arial"/>
          <w:sz w:val="18"/>
          <w:szCs w:val="18"/>
          <w:lang w:eastAsia="ja-JP"/>
        </w:rPr>
        <w:t xml:space="preserve">lub nie </w:t>
      </w:r>
      <w:r w:rsidR="003C717E" w:rsidRPr="00647968">
        <w:rPr>
          <w:rFonts w:ascii="Franklin Gothic Book" w:eastAsia="Calibri" w:hAnsi="Franklin Gothic Book" w:cs="Arial"/>
          <w:sz w:val="18"/>
          <w:szCs w:val="18"/>
          <w:lang w:eastAsia="ja-JP"/>
        </w:rPr>
        <w:t xml:space="preserve">wniesie </w:t>
      </w:r>
      <w:r w:rsidRPr="00647968">
        <w:rPr>
          <w:rFonts w:ascii="Franklin Gothic Book" w:eastAsia="Calibri" w:hAnsi="Franklin Gothic Book" w:cs="Arial"/>
          <w:sz w:val="18"/>
          <w:szCs w:val="18"/>
          <w:lang w:eastAsia="ja-JP"/>
        </w:rPr>
        <w:t>wymaganego zabezpieczenia należytego wykonania Umowy,</w:t>
      </w:r>
    </w:p>
    <w:p w14:paraId="5E4632BD" w14:textId="77777777" w:rsidR="00526F78" w:rsidRPr="00647968" w:rsidRDefault="00526F78" w:rsidP="000F7CD4">
      <w:pPr>
        <w:numPr>
          <w:ilvl w:val="1"/>
          <w:numId w:val="16"/>
        </w:numPr>
        <w:spacing w:before="60" w:after="60" w:line="276" w:lineRule="auto"/>
        <w:ind w:left="709" w:hanging="431"/>
        <w:jc w:val="both"/>
        <w:rPr>
          <w:rFonts w:ascii="Franklin Gothic Book" w:eastAsia="Calibri" w:hAnsi="Franklin Gothic Book" w:cs="Arial"/>
          <w:b/>
          <w:sz w:val="18"/>
          <w:szCs w:val="18"/>
        </w:rPr>
      </w:pPr>
      <w:r w:rsidRPr="00647968">
        <w:rPr>
          <w:rFonts w:ascii="Franklin Gothic Book" w:eastAsia="Calibri" w:hAnsi="Franklin Gothic Book" w:cs="Arial"/>
          <w:sz w:val="18"/>
          <w:szCs w:val="18"/>
          <w:lang w:eastAsia="ja-JP"/>
        </w:rPr>
        <w:t>przedstawi nieprawdziwe dane,</w:t>
      </w:r>
    </w:p>
    <w:p w14:paraId="46155B72" w14:textId="1F2FA8EF" w:rsidR="00526F78" w:rsidRPr="00647968" w:rsidRDefault="00526F78" w:rsidP="000F7CD4">
      <w:pPr>
        <w:numPr>
          <w:ilvl w:val="1"/>
          <w:numId w:val="16"/>
        </w:numPr>
        <w:spacing w:before="60" w:after="60" w:line="276" w:lineRule="auto"/>
        <w:ind w:left="709" w:hanging="431"/>
        <w:jc w:val="both"/>
        <w:rPr>
          <w:rFonts w:ascii="Franklin Gothic Book" w:eastAsia="Calibri" w:hAnsi="Franklin Gothic Book" w:cs="Arial"/>
          <w:b/>
          <w:sz w:val="18"/>
          <w:szCs w:val="18"/>
        </w:rPr>
      </w:pPr>
      <w:r w:rsidRPr="00647968">
        <w:rPr>
          <w:rFonts w:ascii="Franklin Gothic Book" w:eastAsia="Calibri" w:hAnsi="Franklin Gothic Book" w:cs="Arial"/>
          <w:sz w:val="18"/>
          <w:szCs w:val="18"/>
          <w:lang w:eastAsia="ja-JP"/>
        </w:rPr>
        <w:t>nie spełni wymaga</w:t>
      </w:r>
      <w:r w:rsidR="00012D5C" w:rsidRPr="00647968">
        <w:rPr>
          <w:rFonts w:ascii="Franklin Gothic Book" w:eastAsia="Calibri" w:hAnsi="Franklin Gothic Book" w:cs="Arial"/>
          <w:sz w:val="18"/>
          <w:szCs w:val="18"/>
          <w:lang w:eastAsia="ja-JP"/>
        </w:rPr>
        <w:t>ń</w:t>
      </w:r>
      <w:r w:rsidRPr="00647968">
        <w:rPr>
          <w:rFonts w:ascii="Franklin Gothic Book" w:eastAsia="Calibri" w:hAnsi="Franklin Gothic Book" w:cs="Arial"/>
          <w:sz w:val="18"/>
          <w:szCs w:val="18"/>
          <w:lang w:eastAsia="ja-JP"/>
        </w:rPr>
        <w:t xml:space="preserve"> stawianych w Rozdziale </w:t>
      </w:r>
      <w:r w:rsidR="007F5EC2" w:rsidRPr="00647968">
        <w:rPr>
          <w:rFonts w:ascii="Franklin Gothic Book" w:eastAsia="Calibri" w:hAnsi="Franklin Gothic Book" w:cs="Arial"/>
          <w:sz w:val="18"/>
          <w:szCs w:val="18"/>
          <w:lang w:eastAsia="ja-JP"/>
        </w:rPr>
        <w:t>XVII</w:t>
      </w:r>
      <w:r w:rsidR="00706174" w:rsidRPr="00647968">
        <w:rPr>
          <w:rFonts w:ascii="Franklin Gothic Book" w:eastAsia="Calibri" w:hAnsi="Franklin Gothic Book" w:cs="Arial"/>
          <w:sz w:val="18"/>
          <w:szCs w:val="18"/>
          <w:lang w:eastAsia="ja-JP"/>
        </w:rPr>
        <w:t>I i XIX</w:t>
      </w:r>
      <w:r w:rsidRPr="00647968">
        <w:rPr>
          <w:rFonts w:ascii="Franklin Gothic Book" w:eastAsia="Calibri" w:hAnsi="Franklin Gothic Book" w:cs="Arial"/>
          <w:sz w:val="18"/>
          <w:szCs w:val="18"/>
          <w:lang w:eastAsia="ja-JP"/>
        </w:rPr>
        <w:t xml:space="preserve"> </w:t>
      </w:r>
      <w:r w:rsidR="003B5A36" w:rsidRPr="00647968">
        <w:rPr>
          <w:rFonts w:ascii="Franklin Gothic Book" w:eastAsia="Calibri" w:hAnsi="Franklin Gothic Book" w:cs="Arial"/>
          <w:sz w:val="18"/>
          <w:szCs w:val="18"/>
          <w:lang w:eastAsia="ja-JP"/>
        </w:rPr>
        <w:t>Ogłoszenia</w:t>
      </w:r>
      <w:r w:rsidRPr="00647968">
        <w:rPr>
          <w:rFonts w:ascii="Franklin Gothic Book" w:eastAsia="Calibri" w:hAnsi="Franklin Gothic Book" w:cs="Arial"/>
          <w:sz w:val="18"/>
          <w:szCs w:val="18"/>
          <w:lang w:eastAsia="ja-JP"/>
        </w:rPr>
        <w:t>,</w:t>
      </w:r>
    </w:p>
    <w:p w14:paraId="7627FF22" w14:textId="77B07DE3" w:rsidR="002E6E8D" w:rsidRPr="00647968" w:rsidRDefault="00526F78" w:rsidP="001A331C">
      <w:pPr>
        <w:spacing w:before="60" w:after="60" w:line="276" w:lineRule="auto"/>
        <w:ind w:left="284"/>
        <w:jc w:val="both"/>
        <w:rPr>
          <w:rFonts w:ascii="Franklin Gothic Book" w:eastAsia="Calibri" w:hAnsi="Franklin Gothic Book" w:cs="Arial"/>
          <w:sz w:val="18"/>
          <w:szCs w:val="18"/>
        </w:rPr>
      </w:pPr>
      <w:r w:rsidRPr="00647968">
        <w:rPr>
          <w:rFonts w:ascii="Franklin Gothic Book" w:eastAsia="Calibri" w:hAnsi="Franklin Gothic Book" w:cs="Arial"/>
          <w:sz w:val="18"/>
          <w:szCs w:val="18"/>
          <w:lang w:eastAsia="ja-JP"/>
        </w:rPr>
        <w:t xml:space="preserve">Zamawiający może wybrać ofertę najkorzystniejszą spośród pozostałych ofert, bez poddawania ich ponownej ocenie. </w:t>
      </w:r>
    </w:p>
    <w:tbl>
      <w:tblPr>
        <w:tblStyle w:val="Tabela-Siatka"/>
        <w:tblW w:w="10110" w:type="dxa"/>
        <w:shd w:val="clear" w:color="auto" w:fill="D9D9D9" w:themeFill="background1" w:themeFillShade="D9"/>
        <w:tblLook w:val="04A0" w:firstRow="1" w:lastRow="0" w:firstColumn="1" w:lastColumn="0" w:noHBand="0" w:noVBand="1"/>
      </w:tblPr>
      <w:tblGrid>
        <w:gridCol w:w="10110"/>
      </w:tblGrid>
      <w:tr w:rsidR="00526F78" w:rsidRPr="00647968" w14:paraId="60004954" w14:textId="77777777" w:rsidTr="00526F78">
        <w:trPr>
          <w:trHeight w:val="249"/>
        </w:trPr>
        <w:tc>
          <w:tcPr>
            <w:tcW w:w="10110" w:type="dxa"/>
            <w:shd w:val="clear" w:color="auto" w:fill="D9D9D9" w:themeFill="background1" w:themeFillShade="D9"/>
          </w:tcPr>
          <w:p w14:paraId="3304F38D" w14:textId="3AD05B85" w:rsidR="00526F78" w:rsidRPr="00647968" w:rsidRDefault="00526F78" w:rsidP="000F7CD4">
            <w:pPr>
              <w:keepNext/>
              <w:spacing w:before="60" w:after="60" w:line="276" w:lineRule="auto"/>
              <w:outlineLvl w:val="0"/>
              <w:rPr>
                <w:rFonts w:ascii="Franklin Gothic Book" w:eastAsia="Times New Roman" w:hAnsi="Franklin Gothic Book" w:cs="Arial"/>
                <w:b/>
                <w:bCs/>
                <w:sz w:val="18"/>
                <w:szCs w:val="18"/>
                <w:lang w:val="de-DE"/>
              </w:rPr>
            </w:pPr>
            <w:bookmarkStart w:id="53" w:name="_Toc86154860"/>
            <w:bookmarkStart w:id="54" w:name="_Toc120866536"/>
            <w:r w:rsidRPr="00647968">
              <w:rPr>
                <w:rFonts w:ascii="Franklin Gothic Book" w:eastAsia="Times New Roman" w:hAnsi="Franklin Gothic Book" w:cs="Arial"/>
                <w:b/>
                <w:bCs/>
                <w:sz w:val="18"/>
                <w:szCs w:val="18"/>
                <w:lang w:val="de-DE"/>
              </w:rPr>
              <w:t xml:space="preserve">ROZDZIAŁ </w:t>
            </w:r>
            <w:r w:rsidR="00B37691" w:rsidRPr="00647968">
              <w:rPr>
                <w:rFonts w:ascii="Franklin Gothic Book" w:eastAsia="Times New Roman" w:hAnsi="Franklin Gothic Book" w:cs="Arial"/>
                <w:b/>
                <w:bCs/>
                <w:sz w:val="18"/>
                <w:szCs w:val="18"/>
                <w:lang w:val="de-DE"/>
              </w:rPr>
              <w:t>XX</w:t>
            </w:r>
            <w:r w:rsidR="005565FF" w:rsidRPr="00647968">
              <w:rPr>
                <w:rFonts w:ascii="Franklin Gothic Book" w:eastAsia="Times New Roman" w:hAnsi="Franklin Gothic Book" w:cs="Arial"/>
                <w:b/>
                <w:bCs/>
                <w:sz w:val="18"/>
                <w:szCs w:val="18"/>
                <w:lang w:val="de-DE"/>
              </w:rPr>
              <w:t xml:space="preserve">V </w:t>
            </w:r>
            <w:r w:rsidRPr="00647968">
              <w:rPr>
                <w:rFonts w:ascii="Franklin Gothic Book" w:eastAsia="Times New Roman" w:hAnsi="Franklin Gothic Book" w:cs="Arial"/>
                <w:b/>
                <w:bCs/>
                <w:sz w:val="18"/>
                <w:szCs w:val="18"/>
                <w:lang w:val="de-DE"/>
              </w:rPr>
              <w:t xml:space="preserve">– </w:t>
            </w:r>
            <w:r w:rsidR="00A37009" w:rsidRPr="00647968">
              <w:rPr>
                <w:rFonts w:ascii="Franklin Gothic Book" w:eastAsia="Times New Roman" w:hAnsi="Franklin Gothic Book" w:cs="Arial"/>
                <w:b/>
                <w:bCs/>
                <w:sz w:val="18"/>
                <w:szCs w:val="18"/>
              </w:rPr>
              <w:t>Obowiązek informacyjny Zamawiającego / RODO</w:t>
            </w:r>
            <w:bookmarkEnd w:id="53"/>
            <w:bookmarkEnd w:id="54"/>
          </w:p>
        </w:tc>
      </w:tr>
    </w:tbl>
    <w:p w14:paraId="686D9154" w14:textId="77777777" w:rsidR="00A37009" w:rsidRPr="00647968" w:rsidRDefault="00A37009" w:rsidP="000F7CD4">
      <w:pPr>
        <w:spacing w:before="60" w:after="60" w:line="276" w:lineRule="auto"/>
        <w:ind w:left="425"/>
        <w:jc w:val="center"/>
        <w:rPr>
          <w:rFonts w:ascii="Franklin Gothic Book" w:hAnsi="Franklin Gothic Book" w:cs="Arial"/>
          <w:b/>
          <w:bCs/>
          <w:sz w:val="18"/>
          <w:szCs w:val="18"/>
        </w:rPr>
      </w:pPr>
      <w:r w:rsidRPr="00647968">
        <w:rPr>
          <w:rFonts w:ascii="Franklin Gothic Book" w:hAnsi="Franklin Gothic Book" w:cs="Arial"/>
          <w:b/>
          <w:bCs/>
          <w:sz w:val="18"/>
          <w:szCs w:val="18"/>
        </w:rPr>
        <w:t>Obowiązek informacyjny Zamawiającego (Enea Elektrownia Połaniec S.A.)</w:t>
      </w:r>
    </w:p>
    <w:p w14:paraId="4E6D3BC6" w14:textId="77777777" w:rsidR="00A37009" w:rsidRPr="00647968" w:rsidRDefault="00A37009" w:rsidP="000F7CD4">
      <w:pPr>
        <w:spacing w:before="60" w:after="60" w:line="276" w:lineRule="auto"/>
        <w:ind w:left="425"/>
        <w:jc w:val="center"/>
        <w:rPr>
          <w:rFonts w:ascii="Franklin Gothic Book" w:hAnsi="Franklin Gothic Book" w:cs="Arial"/>
          <w:b/>
          <w:bCs/>
          <w:sz w:val="18"/>
          <w:szCs w:val="18"/>
        </w:rPr>
      </w:pPr>
      <w:r w:rsidRPr="00647968">
        <w:rPr>
          <w:rFonts w:ascii="Franklin Gothic Book" w:hAnsi="Franklin Gothic Book" w:cs="Arial"/>
          <w:b/>
          <w:bCs/>
          <w:sz w:val="18"/>
          <w:szCs w:val="18"/>
        </w:rPr>
        <w:t xml:space="preserve">związany z niniejszym postępowaniem o udzielenie zamówienia </w:t>
      </w:r>
    </w:p>
    <w:p w14:paraId="09BDB7F0" w14:textId="23F6DE25" w:rsidR="00A37009" w:rsidRPr="00647968" w:rsidRDefault="00A37009" w:rsidP="000F7CD4">
      <w:pPr>
        <w:spacing w:before="60" w:after="60" w:line="276" w:lineRule="auto"/>
        <w:ind w:left="425"/>
        <w:jc w:val="center"/>
        <w:rPr>
          <w:rFonts w:ascii="Franklin Gothic Book" w:hAnsi="Franklin Gothic Book" w:cs="Arial"/>
          <w:i/>
          <w:sz w:val="18"/>
          <w:szCs w:val="18"/>
        </w:rPr>
      </w:pPr>
      <w:r w:rsidRPr="00647968">
        <w:rPr>
          <w:rFonts w:ascii="Franklin Gothic Book" w:hAnsi="Franklin Gothic Book" w:cs="Arial"/>
          <w:i/>
          <w:sz w:val="18"/>
          <w:szCs w:val="18"/>
        </w:rPr>
        <w:t>(dla pełnomocników, reprezentantów, pracowników i współpracowników oferenta/Wykonawcy których dane osobowe zawarte są w przedłożonym Zamawiającemu Formularzu oferty i jej załącznikach)</w:t>
      </w:r>
    </w:p>
    <w:p w14:paraId="4E4618B3" w14:textId="77777777" w:rsidR="00A37009" w:rsidRPr="00647968" w:rsidRDefault="00A37009" w:rsidP="000F7CD4">
      <w:pPr>
        <w:spacing w:before="60" w:after="60" w:line="276" w:lineRule="auto"/>
        <w:ind w:firstLine="708"/>
        <w:jc w:val="both"/>
        <w:rPr>
          <w:rFonts w:ascii="Franklin Gothic Book" w:hAnsi="Franklin Gothic Book" w:cs="Arial"/>
          <w:sz w:val="18"/>
          <w:szCs w:val="18"/>
        </w:rPr>
      </w:pPr>
      <w:r w:rsidRPr="00647968">
        <w:rPr>
          <w:rFonts w:ascii="Franklin Gothic Book" w:hAnsi="Franklin Gothic Book" w:cs="Arial"/>
          <w:sz w:val="18"/>
          <w:szCs w:val="18"/>
        </w:rPr>
        <w:t xml:space="preserve">Zgodnie z art. 13 i 14 ust. 1 i 2 Rozporządzenia Parlamentu Europejskiego i Rady (UE) 2016/679 z dnia 27 kwietnia 2016 r. w sprawie ochrony osób fizycznych w związku z przetwarzaniem danych osobowych w sprawie swobodnego przepływu takich danych oraz uchylenia dyrektywy 95/46/WE (dalej: </w:t>
      </w:r>
      <w:r w:rsidRPr="00647968">
        <w:rPr>
          <w:rFonts w:ascii="Franklin Gothic Book" w:hAnsi="Franklin Gothic Book" w:cs="Arial"/>
          <w:b/>
          <w:sz w:val="18"/>
          <w:szCs w:val="18"/>
        </w:rPr>
        <w:t>RODO</w:t>
      </w:r>
      <w:r w:rsidRPr="00647968">
        <w:rPr>
          <w:rFonts w:ascii="Franklin Gothic Book" w:hAnsi="Franklin Gothic Book" w:cs="Arial"/>
          <w:sz w:val="18"/>
          <w:szCs w:val="18"/>
        </w:rPr>
        <w:t>), Enea Elektrownia Połaniec S.A. przekazuje poniżej informacje dotyczące przetwarzania Pani/Pana danych osobowych. Informujemy że:</w:t>
      </w:r>
    </w:p>
    <w:p w14:paraId="722E72CD" w14:textId="58F62707" w:rsidR="00A37009" w:rsidRPr="00647968" w:rsidRDefault="00A37009">
      <w:pPr>
        <w:pStyle w:val="Akapitzlist"/>
        <w:numPr>
          <w:ilvl w:val="0"/>
          <w:numId w:val="45"/>
        </w:numPr>
        <w:spacing w:before="60" w:after="60"/>
        <w:ind w:left="284" w:hanging="284"/>
        <w:contextualSpacing w:val="0"/>
        <w:jc w:val="both"/>
        <w:rPr>
          <w:rFonts w:ascii="Franklin Gothic Book" w:hAnsi="Franklin Gothic Book" w:cs="Arial"/>
          <w:b/>
          <w:sz w:val="18"/>
          <w:szCs w:val="18"/>
        </w:rPr>
      </w:pPr>
      <w:r w:rsidRPr="00647968">
        <w:rPr>
          <w:rFonts w:ascii="Franklin Gothic Book" w:hAnsi="Franklin Gothic Book" w:cs="Arial"/>
          <w:sz w:val="18"/>
          <w:szCs w:val="18"/>
        </w:rPr>
        <w:t xml:space="preserve">Administratorem Pana/Pani danych osobowych podanych przez Pana/Panią jest Enea Elektrownia Połaniec Spółka Akcyjna </w:t>
      </w:r>
      <w:r w:rsidR="00680D46" w:rsidRPr="00647968">
        <w:rPr>
          <w:rFonts w:ascii="Franklin Gothic Book" w:hAnsi="Franklin Gothic Book" w:cs="Arial"/>
          <w:sz w:val="18"/>
          <w:szCs w:val="18"/>
        </w:rPr>
        <w:br/>
      </w:r>
      <w:r w:rsidRPr="00647968">
        <w:rPr>
          <w:rFonts w:ascii="Franklin Gothic Book" w:hAnsi="Franklin Gothic Book" w:cs="Arial"/>
          <w:sz w:val="18"/>
          <w:szCs w:val="18"/>
        </w:rPr>
        <w:t xml:space="preserve">(w skrócie: Enea Elektrownia Połaniec S.A.)  z siedzibą w Zawadzie 26, 28-230 Połaniec (dalej: </w:t>
      </w:r>
      <w:r w:rsidRPr="00647968">
        <w:rPr>
          <w:rFonts w:ascii="Franklin Gothic Book" w:hAnsi="Franklin Gothic Book" w:cs="Arial"/>
          <w:b/>
          <w:sz w:val="18"/>
          <w:szCs w:val="18"/>
        </w:rPr>
        <w:t>Administrator</w:t>
      </w:r>
      <w:r w:rsidRPr="00647968">
        <w:rPr>
          <w:rFonts w:ascii="Franklin Gothic Book" w:hAnsi="Franklin Gothic Book" w:cs="Arial"/>
          <w:sz w:val="18"/>
          <w:szCs w:val="18"/>
        </w:rPr>
        <w:t>).</w:t>
      </w:r>
    </w:p>
    <w:p w14:paraId="2153A320" w14:textId="5CC475BC" w:rsidR="00680D46" w:rsidRPr="00647968" w:rsidRDefault="00A37009">
      <w:pPr>
        <w:pStyle w:val="Akapitzlist"/>
        <w:numPr>
          <w:ilvl w:val="0"/>
          <w:numId w:val="45"/>
        </w:numPr>
        <w:spacing w:before="60" w:after="60"/>
        <w:ind w:left="284" w:hanging="284"/>
        <w:contextualSpacing w:val="0"/>
        <w:jc w:val="both"/>
        <w:rPr>
          <w:rFonts w:ascii="Franklin Gothic Book" w:hAnsi="Franklin Gothic Book" w:cs="Arial"/>
          <w:b/>
          <w:sz w:val="18"/>
          <w:szCs w:val="18"/>
        </w:rPr>
      </w:pPr>
      <w:r w:rsidRPr="00647968">
        <w:rPr>
          <w:rFonts w:ascii="Franklin Gothic Book" w:hAnsi="Franklin Gothic Book" w:cs="Arial"/>
          <w:sz w:val="18"/>
          <w:szCs w:val="18"/>
        </w:rPr>
        <w:t xml:space="preserve">Administrator wyznaczył Inspektora Ochrony Danych Osobowych z którym można się kontaktować we wszystkich sprawach związanych z przetwarzaniem Pani/Pana danych osobowych oraz realizacją przysługujących Pani/Panu praw związanych </w:t>
      </w:r>
      <w:r w:rsidR="00680D46" w:rsidRPr="00647968">
        <w:rPr>
          <w:rFonts w:ascii="Franklin Gothic Book" w:hAnsi="Franklin Gothic Book" w:cs="Arial"/>
          <w:sz w:val="18"/>
          <w:szCs w:val="18"/>
        </w:rPr>
        <w:br/>
      </w:r>
      <w:r w:rsidRPr="00647968">
        <w:rPr>
          <w:rFonts w:ascii="Franklin Gothic Book" w:hAnsi="Franklin Gothic Book" w:cs="Arial"/>
          <w:sz w:val="18"/>
          <w:szCs w:val="18"/>
        </w:rPr>
        <w:t>z przetwarzaniem danych osobowych. Dostępne kanały kontaktu z Inspektorem Ochrony Danych:</w:t>
      </w:r>
    </w:p>
    <w:p w14:paraId="738494D7" w14:textId="77777777" w:rsidR="00A37009" w:rsidRPr="00647968" w:rsidRDefault="00A37009">
      <w:pPr>
        <w:pStyle w:val="Akapitzlist"/>
        <w:numPr>
          <w:ilvl w:val="1"/>
          <w:numId w:val="45"/>
        </w:numPr>
        <w:spacing w:before="60" w:after="60"/>
        <w:ind w:left="709" w:hanging="425"/>
        <w:contextualSpacing w:val="0"/>
        <w:jc w:val="both"/>
        <w:rPr>
          <w:rFonts w:ascii="Franklin Gothic Book" w:hAnsi="Franklin Gothic Book" w:cs="Arial"/>
          <w:sz w:val="18"/>
          <w:szCs w:val="18"/>
        </w:rPr>
      </w:pPr>
      <w:r w:rsidRPr="00647968">
        <w:rPr>
          <w:rFonts w:ascii="Franklin Gothic Book" w:hAnsi="Franklin Gothic Book" w:cs="Arial"/>
          <w:sz w:val="18"/>
          <w:szCs w:val="18"/>
        </w:rPr>
        <w:t xml:space="preserve">poprzez adres e-mail do Inspektora Ochrony Danych: </w:t>
      </w:r>
      <w:hyperlink r:id="rId24" w:history="1">
        <w:r w:rsidRPr="00647968">
          <w:rPr>
            <w:rStyle w:val="Hipercze"/>
            <w:rFonts w:ascii="Franklin Gothic Book" w:hAnsi="Franklin Gothic Book" w:cs="Arial"/>
            <w:sz w:val="18"/>
            <w:szCs w:val="18"/>
          </w:rPr>
          <w:t>eep.iod@enea.pl</w:t>
        </w:r>
      </w:hyperlink>
      <w:r w:rsidRPr="00647968">
        <w:rPr>
          <w:rFonts w:ascii="Franklin Gothic Book" w:hAnsi="Franklin Gothic Book" w:cs="Arial"/>
          <w:sz w:val="18"/>
          <w:szCs w:val="18"/>
        </w:rPr>
        <w:t xml:space="preserve">, </w:t>
      </w:r>
    </w:p>
    <w:p w14:paraId="404EE9BA" w14:textId="27163E50" w:rsidR="00A37009" w:rsidRPr="00647968" w:rsidRDefault="00A37009">
      <w:pPr>
        <w:pStyle w:val="Akapitzlist"/>
        <w:numPr>
          <w:ilvl w:val="1"/>
          <w:numId w:val="45"/>
        </w:numPr>
        <w:spacing w:before="60" w:after="60"/>
        <w:ind w:left="709" w:hanging="425"/>
        <w:contextualSpacing w:val="0"/>
        <w:jc w:val="both"/>
        <w:rPr>
          <w:rFonts w:ascii="Franklin Gothic Book" w:hAnsi="Franklin Gothic Book" w:cs="Arial"/>
          <w:sz w:val="18"/>
          <w:szCs w:val="18"/>
        </w:rPr>
      </w:pPr>
      <w:r w:rsidRPr="00647968">
        <w:rPr>
          <w:rFonts w:ascii="Franklin Gothic Book" w:hAnsi="Franklin Gothic Book" w:cs="Arial"/>
          <w:sz w:val="18"/>
          <w:szCs w:val="18"/>
        </w:rPr>
        <w:t xml:space="preserve">pisemnie, przesyłając korespondencję na adres: Enea Elektrownia Połaniec S.A., Zawada 26, 28-230 Połaniec, </w:t>
      </w:r>
      <w:r w:rsidR="00680D46" w:rsidRPr="00647968">
        <w:rPr>
          <w:rFonts w:ascii="Franklin Gothic Book" w:hAnsi="Franklin Gothic Book" w:cs="Arial"/>
          <w:sz w:val="18"/>
          <w:szCs w:val="18"/>
        </w:rPr>
        <w:br/>
      </w:r>
      <w:r w:rsidRPr="00647968">
        <w:rPr>
          <w:rFonts w:ascii="Franklin Gothic Book" w:hAnsi="Franklin Gothic Book" w:cs="Arial"/>
          <w:sz w:val="18"/>
          <w:szCs w:val="18"/>
        </w:rPr>
        <w:t>z dopiskiem ‘IOD’.</w:t>
      </w:r>
    </w:p>
    <w:p w14:paraId="2E695485" w14:textId="77777777" w:rsidR="00A37009" w:rsidRPr="00647968" w:rsidRDefault="00A37009">
      <w:pPr>
        <w:pStyle w:val="Akapitzlist"/>
        <w:numPr>
          <w:ilvl w:val="0"/>
          <w:numId w:val="45"/>
        </w:numPr>
        <w:spacing w:before="60" w:after="60"/>
        <w:ind w:left="284" w:hanging="284"/>
        <w:contextualSpacing w:val="0"/>
        <w:jc w:val="both"/>
        <w:rPr>
          <w:rFonts w:ascii="Franklin Gothic Book" w:hAnsi="Franklin Gothic Book" w:cs="Arial"/>
          <w:sz w:val="18"/>
          <w:szCs w:val="18"/>
        </w:rPr>
      </w:pPr>
      <w:r w:rsidRPr="00647968">
        <w:rPr>
          <w:rFonts w:ascii="Franklin Gothic Book" w:hAnsi="Franklin Gothic Book" w:cs="Arial"/>
          <w:sz w:val="18"/>
          <w:szCs w:val="18"/>
        </w:rPr>
        <w:t>Pana/Pani dane osobowe przetwarzane będą w celu:</w:t>
      </w:r>
    </w:p>
    <w:p w14:paraId="19DC44E4" w14:textId="77777777" w:rsidR="00A37009" w:rsidRPr="00647968" w:rsidRDefault="00A37009">
      <w:pPr>
        <w:pStyle w:val="Akapitzlist"/>
        <w:numPr>
          <w:ilvl w:val="1"/>
          <w:numId w:val="45"/>
        </w:numPr>
        <w:spacing w:before="60" w:after="60"/>
        <w:ind w:left="709" w:hanging="425"/>
        <w:contextualSpacing w:val="0"/>
        <w:jc w:val="both"/>
        <w:rPr>
          <w:rFonts w:ascii="Franklin Gothic Book" w:hAnsi="Franklin Gothic Book" w:cs="Arial"/>
          <w:sz w:val="18"/>
          <w:szCs w:val="18"/>
        </w:rPr>
      </w:pPr>
      <w:r w:rsidRPr="00647968">
        <w:rPr>
          <w:rFonts w:ascii="Franklin Gothic Book" w:hAnsi="Franklin Gothic Book" w:cs="Arial"/>
          <w:sz w:val="18"/>
          <w:szCs w:val="18"/>
        </w:rPr>
        <w:t>realizacji niniejszego Postępowania i późniejszego zawarcia, rozliczenia i realizacji Umowy - art. 6 ust. 1 lit. b) RODO lub art. 6 ust. 1 lit. f) RODO;</w:t>
      </w:r>
    </w:p>
    <w:p w14:paraId="324B98C0" w14:textId="29CA8035" w:rsidR="00A37009" w:rsidRPr="00647968" w:rsidRDefault="00A37009">
      <w:pPr>
        <w:pStyle w:val="Akapitzlist"/>
        <w:numPr>
          <w:ilvl w:val="1"/>
          <w:numId w:val="45"/>
        </w:numPr>
        <w:spacing w:before="60" w:after="60"/>
        <w:ind w:left="709" w:hanging="425"/>
        <w:contextualSpacing w:val="0"/>
        <w:jc w:val="both"/>
        <w:rPr>
          <w:rFonts w:ascii="Franklin Gothic Book" w:hAnsi="Franklin Gothic Book" w:cs="Arial"/>
          <w:sz w:val="18"/>
          <w:szCs w:val="18"/>
        </w:rPr>
      </w:pPr>
      <w:r w:rsidRPr="00647968">
        <w:rPr>
          <w:rFonts w:ascii="Franklin Gothic Book" w:hAnsi="Franklin Gothic Book" w:cs="Arial"/>
          <w:sz w:val="18"/>
          <w:szCs w:val="18"/>
        </w:rPr>
        <w:lastRenderedPageBreak/>
        <w:t xml:space="preserve">realizacji obowiązków podatkowych, rachunkowych oraz realizacji obowiązku prawnego sporządzenia </w:t>
      </w:r>
      <w:r w:rsidR="00680D46" w:rsidRPr="00647968">
        <w:rPr>
          <w:rFonts w:ascii="Franklin Gothic Book" w:hAnsi="Franklin Gothic Book" w:cs="Arial"/>
          <w:sz w:val="18"/>
          <w:szCs w:val="18"/>
        </w:rPr>
        <w:br/>
      </w:r>
      <w:r w:rsidRPr="00647968">
        <w:rPr>
          <w:rFonts w:ascii="Franklin Gothic Book" w:hAnsi="Franklin Gothic Book" w:cs="Arial"/>
          <w:sz w:val="18"/>
          <w:szCs w:val="18"/>
        </w:rPr>
        <w:t>i przechowywania dokumentacji Postępowania - art. 6 ust. 1 lit. c) RODO);</w:t>
      </w:r>
    </w:p>
    <w:p w14:paraId="192FC0E3" w14:textId="77777777" w:rsidR="00A37009" w:rsidRPr="00647968" w:rsidRDefault="00A37009">
      <w:pPr>
        <w:pStyle w:val="Akapitzlist"/>
        <w:numPr>
          <w:ilvl w:val="1"/>
          <w:numId w:val="45"/>
        </w:numPr>
        <w:spacing w:before="60" w:after="60"/>
        <w:ind w:left="709" w:hanging="425"/>
        <w:contextualSpacing w:val="0"/>
        <w:jc w:val="both"/>
        <w:rPr>
          <w:rFonts w:ascii="Franklin Gothic Book" w:hAnsi="Franklin Gothic Book" w:cs="Arial"/>
          <w:sz w:val="18"/>
          <w:szCs w:val="18"/>
        </w:rPr>
      </w:pPr>
      <w:r w:rsidRPr="00647968">
        <w:rPr>
          <w:rFonts w:ascii="Franklin Gothic Book" w:hAnsi="Franklin Gothic Book" w:cs="Arial"/>
          <w:sz w:val="18"/>
          <w:szCs w:val="18"/>
        </w:rPr>
        <w:t xml:space="preserve">nawiązywania kontaktów handlowych albo ustalenia, dochodzenia lub obrony roszczeń pomiędzy oferentem/Wykonawcą biorącym udział w niniejszym Postępowaniu a Administratorem, co jest  uzasadnione interesem Administratora na podstawie art. 6 ust. 1 lit. f) RODO. </w:t>
      </w:r>
    </w:p>
    <w:p w14:paraId="580794B6" w14:textId="50107228" w:rsidR="00A37009" w:rsidRPr="00647968" w:rsidRDefault="00A37009">
      <w:pPr>
        <w:pStyle w:val="Akapitzlist"/>
        <w:numPr>
          <w:ilvl w:val="0"/>
          <w:numId w:val="45"/>
        </w:numPr>
        <w:spacing w:before="60" w:after="60"/>
        <w:ind w:left="284" w:hanging="284"/>
        <w:contextualSpacing w:val="0"/>
        <w:jc w:val="both"/>
        <w:rPr>
          <w:rFonts w:ascii="Franklin Gothic Book" w:hAnsi="Franklin Gothic Book" w:cs="Arial"/>
          <w:sz w:val="18"/>
          <w:szCs w:val="18"/>
        </w:rPr>
      </w:pPr>
      <w:r w:rsidRPr="00647968">
        <w:rPr>
          <w:rFonts w:ascii="Franklin Gothic Book" w:hAnsi="Franklin Gothic Book" w:cs="Arial"/>
          <w:sz w:val="18"/>
          <w:szCs w:val="18"/>
        </w:rPr>
        <w:t xml:space="preserve">Podanie przez Pana/Panią danych osobowych jest dobrowolne, ale niezbędne do udziału w niniejszym Postępowaniu </w:t>
      </w:r>
      <w:r w:rsidR="00680D46" w:rsidRPr="00647968">
        <w:rPr>
          <w:rFonts w:ascii="Franklin Gothic Book" w:hAnsi="Franklin Gothic Book" w:cs="Arial"/>
          <w:sz w:val="18"/>
          <w:szCs w:val="18"/>
        </w:rPr>
        <w:br/>
      </w:r>
      <w:r w:rsidRPr="00647968">
        <w:rPr>
          <w:rFonts w:ascii="Franklin Gothic Book" w:hAnsi="Franklin Gothic Book" w:cs="Arial"/>
          <w:sz w:val="18"/>
          <w:szCs w:val="18"/>
        </w:rPr>
        <w:t>i późniejszego ewentualnego podpisania i realizacji  Umowy.</w:t>
      </w:r>
    </w:p>
    <w:p w14:paraId="35E0F890" w14:textId="77777777" w:rsidR="00A37009" w:rsidRPr="00647968" w:rsidRDefault="00A37009">
      <w:pPr>
        <w:pStyle w:val="Akapitzlist"/>
        <w:numPr>
          <w:ilvl w:val="0"/>
          <w:numId w:val="45"/>
        </w:numPr>
        <w:spacing w:before="60" w:after="60"/>
        <w:ind w:left="284" w:hanging="284"/>
        <w:contextualSpacing w:val="0"/>
        <w:jc w:val="both"/>
        <w:rPr>
          <w:rFonts w:ascii="Franklin Gothic Book" w:hAnsi="Franklin Gothic Book" w:cs="Arial"/>
          <w:sz w:val="18"/>
          <w:szCs w:val="18"/>
        </w:rPr>
      </w:pPr>
      <w:r w:rsidRPr="00647968">
        <w:rPr>
          <w:rFonts w:ascii="Franklin Gothic Book" w:hAnsi="Franklin Gothic Book" w:cs="Arial"/>
          <w:sz w:val="18"/>
          <w:szCs w:val="18"/>
        </w:rPr>
        <w:t xml:space="preserve">Administrator pozyskał Pana/Pani dane osobowe bezpośrednio od oferenta/Wykonawcy lub osoby oddelegowanej przez oferenta/Wykonawcę do udziału w niniejszym Postępowaniu/Przetargu i późniejszej ewentualnej realizacji  i rozliczenia Umowy.. </w:t>
      </w:r>
    </w:p>
    <w:p w14:paraId="12AC7C1D" w14:textId="77777777" w:rsidR="00A37009" w:rsidRPr="00647968" w:rsidRDefault="00A37009">
      <w:pPr>
        <w:pStyle w:val="Akapitzlist"/>
        <w:numPr>
          <w:ilvl w:val="0"/>
          <w:numId w:val="45"/>
        </w:numPr>
        <w:spacing w:before="60" w:after="60"/>
        <w:ind w:left="284" w:hanging="284"/>
        <w:contextualSpacing w:val="0"/>
        <w:jc w:val="both"/>
        <w:rPr>
          <w:rFonts w:ascii="Franklin Gothic Book" w:hAnsi="Franklin Gothic Book" w:cs="Arial"/>
          <w:sz w:val="18"/>
          <w:szCs w:val="18"/>
        </w:rPr>
      </w:pPr>
      <w:r w:rsidRPr="00647968">
        <w:rPr>
          <w:rFonts w:ascii="Franklin Gothic Book" w:hAnsi="Franklin Gothic Book" w:cs="Arial"/>
          <w:sz w:val="18"/>
          <w:szCs w:val="18"/>
        </w:rPr>
        <w:t>Administrator może ujawnić Pana/Pani dane osobowe następującym podmiotom:</w:t>
      </w:r>
    </w:p>
    <w:p w14:paraId="7E22292A" w14:textId="77777777" w:rsidR="00A37009" w:rsidRPr="00647968" w:rsidRDefault="00A37009">
      <w:pPr>
        <w:pStyle w:val="Akapitzlist"/>
        <w:numPr>
          <w:ilvl w:val="1"/>
          <w:numId w:val="45"/>
        </w:numPr>
        <w:spacing w:before="60" w:after="60"/>
        <w:ind w:left="709" w:hanging="425"/>
        <w:contextualSpacing w:val="0"/>
        <w:jc w:val="both"/>
        <w:rPr>
          <w:rFonts w:ascii="Franklin Gothic Book" w:hAnsi="Franklin Gothic Book" w:cs="Arial"/>
          <w:sz w:val="18"/>
          <w:szCs w:val="18"/>
        </w:rPr>
      </w:pPr>
      <w:r w:rsidRPr="00647968">
        <w:rPr>
          <w:rFonts w:ascii="Franklin Gothic Book" w:hAnsi="Franklin Gothic Book" w:cs="Arial"/>
          <w:sz w:val="18"/>
          <w:szCs w:val="18"/>
        </w:rPr>
        <w:t>podmiotom upoważnionym na podstawie przepisów prawa,</w:t>
      </w:r>
    </w:p>
    <w:p w14:paraId="7F923F24" w14:textId="77777777" w:rsidR="00A37009" w:rsidRPr="00647968" w:rsidRDefault="00A37009">
      <w:pPr>
        <w:pStyle w:val="Akapitzlist"/>
        <w:numPr>
          <w:ilvl w:val="1"/>
          <w:numId w:val="45"/>
        </w:numPr>
        <w:spacing w:before="60" w:after="60"/>
        <w:ind w:left="709" w:hanging="425"/>
        <w:contextualSpacing w:val="0"/>
        <w:jc w:val="both"/>
        <w:rPr>
          <w:rFonts w:ascii="Franklin Gothic Book" w:hAnsi="Franklin Gothic Book" w:cs="Arial"/>
          <w:sz w:val="18"/>
          <w:szCs w:val="18"/>
        </w:rPr>
      </w:pPr>
      <w:r w:rsidRPr="00647968">
        <w:rPr>
          <w:rFonts w:ascii="Franklin Gothic Book" w:hAnsi="Franklin Gothic Book" w:cs="Arial"/>
          <w:sz w:val="18"/>
          <w:szCs w:val="18"/>
        </w:rPr>
        <w:t>podmiotom z Grupy Kapitałowej ENEA,</w:t>
      </w:r>
    </w:p>
    <w:p w14:paraId="288D5745" w14:textId="15F7597D" w:rsidR="00A37009" w:rsidRPr="00647968" w:rsidRDefault="00A37009">
      <w:pPr>
        <w:pStyle w:val="Akapitzlist"/>
        <w:numPr>
          <w:ilvl w:val="1"/>
          <w:numId w:val="45"/>
        </w:numPr>
        <w:spacing w:before="60" w:after="60"/>
        <w:ind w:left="709" w:hanging="425"/>
        <w:contextualSpacing w:val="0"/>
        <w:jc w:val="both"/>
        <w:rPr>
          <w:rFonts w:ascii="Franklin Gothic Book" w:hAnsi="Franklin Gothic Book" w:cs="Arial"/>
          <w:sz w:val="18"/>
          <w:szCs w:val="18"/>
        </w:rPr>
      </w:pPr>
      <w:r w:rsidRPr="00647968">
        <w:rPr>
          <w:rFonts w:ascii="Franklin Gothic Book" w:hAnsi="Franklin Gothic Book" w:cs="Arial"/>
          <w:sz w:val="18"/>
          <w:szCs w:val="18"/>
        </w:rPr>
        <w:t xml:space="preserve">podmiotom świadczącym na rzecz Administratora obsługę techniczną, informatyczną, finansową,  administracyjną, w tym m.in.: usługi prawne, IT, księgowe, serwisowe, konsultingowe, doradcze, audytowe, ochrony mienia i zakładu, archiwizacji </w:t>
      </w:r>
      <w:r w:rsidR="00680D46" w:rsidRPr="00647968">
        <w:rPr>
          <w:rFonts w:ascii="Franklin Gothic Book" w:hAnsi="Franklin Gothic Book" w:cs="Arial"/>
          <w:sz w:val="18"/>
          <w:szCs w:val="18"/>
        </w:rPr>
        <w:br/>
      </w:r>
      <w:r w:rsidRPr="00647968">
        <w:rPr>
          <w:rFonts w:ascii="Franklin Gothic Book" w:hAnsi="Franklin Gothic Book" w:cs="Arial"/>
          <w:sz w:val="18"/>
          <w:szCs w:val="18"/>
        </w:rPr>
        <w:t>i niszczenia dokumentów, operatorom pocztowym i firmom kurierskim.</w:t>
      </w:r>
    </w:p>
    <w:p w14:paraId="5159AA0A" w14:textId="77777777" w:rsidR="00A37009" w:rsidRPr="00647968" w:rsidRDefault="00A37009" w:rsidP="000F7CD4">
      <w:pPr>
        <w:spacing w:before="60" w:after="60"/>
        <w:ind w:left="284"/>
        <w:jc w:val="both"/>
        <w:rPr>
          <w:rFonts w:ascii="Franklin Gothic Book" w:hAnsi="Franklin Gothic Book" w:cs="Arial"/>
          <w:sz w:val="18"/>
          <w:szCs w:val="18"/>
        </w:rPr>
      </w:pPr>
      <w:r w:rsidRPr="00647968">
        <w:rPr>
          <w:rFonts w:ascii="Franklin Gothic Book" w:hAnsi="Franklin Gothic Book" w:cs="Arial"/>
          <w:sz w:val="18"/>
          <w:szCs w:val="18"/>
        </w:rPr>
        <w:t xml:space="preserve">W przypadku zawarcia z takimi podmiotami umów powierzenia przetwarzania danych osobowych, Administrator wymaga od tych dostawców usług zgodnego z przepisami prawa, adekwatnego stopnia ochrony prywatności i bezpieczeństwa Pana/Pani danych osobowych przetwarzanych przez nich w imieniu Administratora. </w:t>
      </w:r>
    </w:p>
    <w:p w14:paraId="77DD0F68" w14:textId="77777777" w:rsidR="00A37009" w:rsidRPr="00647968" w:rsidRDefault="00A37009">
      <w:pPr>
        <w:numPr>
          <w:ilvl w:val="0"/>
          <w:numId w:val="45"/>
        </w:numPr>
        <w:spacing w:before="60" w:after="60" w:line="276" w:lineRule="auto"/>
        <w:ind w:left="284" w:hanging="284"/>
        <w:jc w:val="both"/>
        <w:rPr>
          <w:rFonts w:ascii="Franklin Gothic Book" w:hAnsi="Franklin Gothic Book" w:cs="Arial"/>
          <w:sz w:val="18"/>
          <w:szCs w:val="18"/>
        </w:rPr>
      </w:pPr>
      <w:r w:rsidRPr="00647968">
        <w:rPr>
          <w:rFonts w:ascii="Franklin Gothic Book" w:eastAsia="Calibri" w:hAnsi="Franklin Gothic Book" w:cs="Arial"/>
          <w:sz w:val="18"/>
          <w:szCs w:val="18"/>
        </w:rPr>
        <w:t xml:space="preserve">Pani/Pana dane osobowe będą przechowywane przez okres wynikający z powszechnie obowiązujących przepisów prawa oraz przez czas niezbędny do dochodzenia roszczeń związanych z niniejszym postępowaniem przetargowym. W przypadkach, gdy dalsze korzystanie z danych osobowych nie będzie konieczne lub nie będzie objęte obowiązkiem wynikającym z przepisów prawa, Zamawiający podejmie uzasadnione działania w celu usunięcia ich ze swoich systemów i archiwów, lub podejmie działania w celu </w:t>
      </w:r>
      <w:proofErr w:type="spellStart"/>
      <w:r w:rsidRPr="00647968">
        <w:rPr>
          <w:rFonts w:ascii="Franklin Gothic Book" w:eastAsia="Calibri" w:hAnsi="Franklin Gothic Book" w:cs="Arial"/>
          <w:sz w:val="18"/>
          <w:szCs w:val="18"/>
        </w:rPr>
        <w:t>anonimizacji</w:t>
      </w:r>
      <w:proofErr w:type="spellEnd"/>
      <w:r w:rsidRPr="00647968">
        <w:rPr>
          <w:rFonts w:ascii="Franklin Gothic Book" w:eastAsia="Calibri" w:hAnsi="Franklin Gothic Book" w:cs="Arial"/>
          <w:sz w:val="18"/>
          <w:szCs w:val="18"/>
        </w:rPr>
        <w:t xml:space="preserve"> takich danych osobowych.</w:t>
      </w:r>
    </w:p>
    <w:p w14:paraId="76A4F773" w14:textId="48DA73E3" w:rsidR="00A37009" w:rsidRPr="00647968" w:rsidRDefault="00A37009" w:rsidP="000F7CD4">
      <w:pPr>
        <w:spacing w:before="60" w:after="60"/>
        <w:ind w:left="284"/>
        <w:jc w:val="both"/>
        <w:rPr>
          <w:rFonts w:ascii="Franklin Gothic Book" w:hAnsi="Franklin Gothic Book" w:cs="Arial"/>
          <w:sz w:val="18"/>
          <w:szCs w:val="18"/>
        </w:rPr>
      </w:pPr>
      <w:r w:rsidRPr="00647968">
        <w:rPr>
          <w:rFonts w:ascii="Franklin Gothic Book" w:hAnsi="Franklin Gothic Book" w:cs="Arial"/>
          <w:sz w:val="18"/>
          <w:szCs w:val="18"/>
        </w:rPr>
        <w:t xml:space="preserve">W przypadku ewentualnego podpisania Umowy w wyniku rozstrzygnięcia niniejszego Postępowania, Pana/Pani dane osobowe będą przechowywane przez okres realizacji Umowy i wynikających z niej zobowiązań Wykonawcy (w tym z zakresu gwarancji </w:t>
      </w:r>
      <w:r w:rsidR="00680D46" w:rsidRPr="00647968">
        <w:rPr>
          <w:rFonts w:ascii="Franklin Gothic Book" w:hAnsi="Franklin Gothic Book" w:cs="Arial"/>
          <w:sz w:val="18"/>
          <w:szCs w:val="18"/>
        </w:rPr>
        <w:br/>
      </w:r>
      <w:r w:rsidRPr="00647968">
        <w:rPr>
          <w:rFonts w:ascii="Franklin Gothic Book" w:hAnsi="Franklin Gothic Book" w:cs="Arial"/>
          <w:sz w:val="18"/>
          <w:szCs w:val="18"/>
        </w:rPr>
        <w:t>i rękojmi za wady) oraz przez okres przedawnienia roszczeń wynikających z Umowy. Po upływie tego okresu dane osobowe będą przetwarzane tylko przez okres wymagany przepisami prawa. W przypadkach, gdy dalsze korzystanie</w:t>
      </w:r>
      <w:r w:rsidR="001A331C">
        <w:rPr>
          <w:rFonts w:ascii="Franklin Gothic Book" w:hAnsi="Franklin Gothic Book" w:cs="Arial"/>
          <w:sz w:val="18"/>
          <w:szCs w:val="18"/>
        </w:rPr>
        <w:t xml:space="preserve"> </w:t>
      </w:r>
      <w:r w:rsidRPr="00647968">
        <w:rPr>
          <w:rFonts w:ascii="Franklin Gothic Book" w:hAnsi="Franklin Gothic Book" w:cs="Arial"/>
          <w:sz w:val="18"/>
          <w:szCs w:val="18"/>
        </w:rPr>
        <w:t xml:space="preserve">z danych osobowych nie będzie konieczne lub nie będzie objęte obowiązkiem wynikającym z przepisów prawa, Zamawiający podejmie uzasadnione działania w celu usunięcia ich ze swoich systemów i archiwów, lub podejmie działania w celu </w:t>
      </w:r>
      <w:proofErr w:type="spellStart"/>
      <w:r w:rsidRPr="00647968">
        <w:rPr>
          <w:rFonts w:ascii="Franklin Gothic Book" w:hAnsi="Franklin Gothic Book" w:cs="Arial"/>
          <w:sz w:val="18"/>
          <w:szCs w:val="18"/>
        </w:rPr>
        <w:t>anonimizacji</w:t>
      </w:r>
      <w:proofErr w:type="spellEnd"/>
      <w:r w:rsidRPr="00647968">
        <w:rPr>
          <w:rFonts w:ascii="Franklin Gothic Book" w:hAnsi="Franklin Gothic Book" w:cs="Arial"/>
          <w:sz w:val="18"/>
          <w:szCs w:val="18"/>
        </w:rPr>
        <w:t xml:space="preserve"> takich danych osobowych.</w:t>
      </w:r>
      <w:r w:rsidRPr="00647968" w:rsidDel="003F280C">
        <w:rPr>
          <w:rFonts w:ascii="Franklin Gothic Book" w:hAnsi="Franklin Gothic Book" w:cs="Arial"/>
          <w:sz w:val="18"/>
          <w:szCs w:val="18"/>
        </w:rPr>
        <w:t xml:space="preserve"> </w:t>
      </w:r>
    </w:p>
    <w:p w14:paraId="31B5DB8F" w14:textId="77777777" w:rsidR="00A37009" w:rsidRPr="00647968" w:rsidRDefault="00A37009">
      <w:pPr>
        <w:pStyle w:val="Akapitzlist"/>
        <w:numPr>
          <w:ilvl w:val="0"/>
          <w:numId w:val="45"/>
        </w:numPr>
        <w:spacing w:before="60" w:after="60"/>
        <w:contextualSpacing w:val="0"/>
        <w:jc w:val="both"/>
        <w:rPr>
          <w:rFonts w:ascii="Franklin Gothic Book" w:hAnsi="Franklin Gothic Book" w:cs="Arial"/>
          <w:sz w:val="18"/>
          <w:szCs w:val="18"/>
        </w:rPr>
      </w:pPr>
      <w:r w:rsidRPr="00647968">
        <w:rPr>
          <w:rFonts w:ascii="Franklin Gothic Book" w:hAnsi="Franklin Gothic Book" w:cs="Arial"/>
          <w:sz w:val="18"/>
          <w:szCs w:val="18"/>
        </w:rPr>
        <w:t>Dane udostępnione przez Panią/Pana nie będą podlegały profilowaniu.</w:t>
      </w:r>
    </w:p>
    <w:p w14:paraId="28B4BC44" w14:textId="77777777" w:rsidR="00A37009" w:rsidRPr="00647968" w:rsidRDefault="00A37009">
      <w:pPr>
        <w:pStyle w:val="Akapitzlist"/>
        <w:numPr>
          <w:ilvl w:val="0"/>
          <w:numId w:val="45"/>
        </w:numPr>
        <w:spacing w:before="60" w:after="60"/>
        <w:contextualSpacing w:val="0"/>
        <w:jc w:val="both"/>
        <w:rPr>
          <w:rFonts w:ascii="Franklin Gothic Book" w:hAnsi="Franklin Gothic Book" w:cs="Arial"/>
          <w:sz w:val="18"/>
          <w:szCs w:val="18"/>
        </w:rPr>
      </w:pPr>
      <w:r w:rsidRPr="00647968">
        <w:rPr>
          <w:rFonts w:ascii="Franklin Gothic Book" w:hAnsi="Franklin Gothic Book" w:cs="Arial"/>
          <w:sz w:val="18"/>
          <w:szCs w:val="18"/>
        </w:rPr>
        <w:t>Administrator danych nie ma zamiaru przekazywać Pani/Pana danych osobowych do państwa trzeciego mającego swoją siedzibę poza Europejskim Obszarem Gospodarczym.</w:t>
      </w:r>
    </w:p>
    <w:p w14:paraId="38A742D6" w14:textId="77777777" w:rsidR="00A37009" w:rsidRPr="00647968" w:rsidRDefault="00A37009">
      <w:pPr>
        <w:pStyle w:val="Akapitzlist"/>
        <w:numPr>
          <w:ilvl w:val="0"/>
          <w:numId w:val="45"/>
        </w:numPr>
        <w:spacing w:before="60" w:after="60"/>
        <w:contextualSpacing w:val="0"/>
        <w:jc w:val="both"/>
        <w:rPr>
          <w:rFonts w:ascii="Franklin Gothic Book" w:hAnsi="Franklin Gothic Book" w:cs="Arial"/>
          <w:sz w:val="18"/>
          <w:szCs w:val="18"/>
        </w:rPr>
      </w:pPr>
      <w:r w:rsidRPr="00647968">
        <w:rPr>
          <w:rFonts w:ascii="Franklin Gothic Book" w:hAnsi="Franklin Gothic Book" w:cs="Arial"/>
          <w:sz w:val="18"/>
          <w:szCs w:val="18"/>
        </w:rPr>
        <w:t xml:space="preserve">Przysługuje Panu/Pani prawo żądania: </w:t>
      </w:r>
    </w:p>
    <w:p w14:paraId="03BBE62F" w14:textId="0DC3BA21" w:rsidR="00A37009" w:rsidRPr="00647968" w:rsidRDefault="00A37009">
      <w:pPr>
        <w:pStyle w:val="Akapitzlist"/>
        <w:numPr>
          <w:ilvl w:val="1"/>
          <w:numId w:val="45"/>
        </w:numPr>
        <w:spacing w:before="60" w:after="60"/>
        <w:ind w:left="851" w:hanging="491"/>
        <w:contextualSpacing w:val="0"/>
        <w:jc w:val="both"/>
        <w:rPr>
          <w:rFonts w:ascii="Franklin Gothic Book" w:hAnsi="Franklin Gothic Book" w:cs="Arial"/>
          <w:sz w:val="18"/>
          <w:szCs w:val="18"/>
        </w:rPr>
      </w:pPr>
      <w:r w:rsidRPr="00647968">
        <w:rPr>
          <w:rFonts w:ascii="Franklin Gothic Book" w:hAnsi="Franklin Gothic Book" w:cs="Arial"/>
          <w:sz w:val="18"/>
          <w:szCs w:val="18"/>
        </w:rPr>
        <w:t xml:space="preserve">dostępu do treści swoich danych - w granicach art. 15 RODO (w przypadku gdy wykonanie obowiązków, o których mowa </w:t>
      </w:r>
      <w:r w:rsidR="00680D46" w:rsidRPr="00647968">
        <w:rPr>
          <w:rFonts w:ascii="Franklin Gothic Book" w:hAnsi="Franklin Gothic Book" w:cs="Arial"/>
          <w:sz w:val="18"/>
          <w:szCs w:val="18"/>
        </w:rPr>
        <w:br/>
      </w:r>
      <w:r w:rsidRPr="00647968">
        <w:rPr>
          <w:rFonts w:ascii="Franklin Gothic Book" w:hAnsi="Franklin Gothic Book" w:cs="Arial"/>
          <w:sz w:val="18"/>
          <w:szCs w:val="18"/>
        </w:rPr>
        <w:t>w art. 15 ust. 1–3 RODO, wymagałoby niewspółmiernie dużego wysiłku, Administrator  może żądać od Pana/Pani wskazania dodatkowych informacji mających na celu sprecyzowanie żądania, w szczególności podania nazwy, numeru lub daty postępowania o udzielenie zamówienia),</w:t>
      </w:r>
    </w:p>
    <w:p w14:paraId="5A7A55C4" w14:textId="77777777" w:rsidR="00A37009" w:rsidRPr="00647968" w:rsidRDefault="00A37009">
      <w:pPr>
        <w:pStyle w:val="Akapitzlist"/>
        <w:numPr>
          <w:ilvl w:val="1"/>
          <w:numId w:val="45"/>
        </w:numPr>
        <w:spacing w:before="60" w:after="60"/>
        <w:ind w:left="851" w:hanging="491"/>
        <w:contextualSpacing w:val="0"/>
        <w:jc w:val="both"/>
        <w:rPr>
          <w:rFonts w:ascii="Franklin Gothic Book" w:hAnsi="Franklin Gothic Book" w:cs="Arial"/>
          <w:sz w:val="18"/>
          <w:szCs w:val="18"/>
        </w:rPr>
      </w:pPr>
      <w:r w:rsidRPr="00647968">
        <w:rPr>
          <w:rFonts w:ascii="Franklin Gothic Book" w:hAnsi="Franklin Gothic Book" w:cs="Arial"/>
          <w:sz w:val="18"/>
          <w:szCs w:val="18"/>
        </w:rPr>
        <w:t xml:space="preserve">ich sprostowania – w granicach art. 16 RODO, </w:t>
      </w:r>
    </w:p>
    <w:p w14:paraId="22391EFD" w14:textId="77777777" w:rsidR="00A37009" w:rsidRPr="00647968" w:rsidRDefault="00A37009">
      <w:pPr>
        <w:pStyle w:val="Akapitzlist"/>
        <w:numPr>
          <w:ilvl w:val="1"/>
          <w:numId w:val="45"/>
        </w:numPr>
        <w:spacing w:before="60" w:after="60"/>
        <w:ind w:left="851" w:hanging="491"/>
        <w:contextualSpacing w:val="0"/>
        <w:jc w:val="both"/>
        <w:rPr>
          <w:rFonts w:ascii="Franklin Gothic Book" w:hAnsi="Franklin Gothic Book" w:cs="Arial"/>
          <w:sz w:val="18"/>
          <w:szCs w:val="18"/>
        </w:rPr>
      </w:pPr>
      <w:r w:rsidRPr="00647968">
        <w:rPr>
          <w:rFonts w:ascii="Franklin Gothic Book" w:hAnsi="Franklin Gothic Book" w:cs="Arial"/>
          <w:sz w:val="18"/>
          <w:szCs w:val="18"/>
        </w:rPr>
        <w:t xml:space="preserve">ich usunięcia - w granicach art. 17 RODO, </w:t>
      </w:r>
    </w:p>
    <w:p w14:paraId="0466A123" w14:textId="77777777" w:rsidR="00A37009" w:rsidRPr="00647968" w:rsidRDefault="00A37009">
      <w:pPr>
        <w:pStyle w:val="Akapitzlist"/>
        <w:numPr>
          <w:ilvl w:val="1"/>
          <w:numId w:val="45"/>
        </w:numPr>
        <w:spacing w:before="60" w:after="60"/>
        <w:ind w:left="851" w:hanging="491"/>
        <w:contextualSpacing w:val="0"/>
        <w:jc w:val="both"/>
        <w:rPr>
          <w:rFonts w:ascii="Franklin Gothic Book" w:hAnsi="Franklin Gothic Book" w:cs="Arial"/>
          <w:sz w:val="18"/>
          <w:szCs w:val="18"/>
        </w:rPr>
      </w:pPr>
      <w:r w:rsidRPr="00647968">
        <w:rPr>
          <w:rFonts w:ascii="Franklin Gothic Book" w:hAnsi="Franklin Gothic Book" w:cs="Arial"/>
          <w:sz w:val="18"/>
          <w:szCs w:val="18"/>
        </w:rPr>
        <w:t xml:space="preserve">ograniczenia przetwarzania - w granicach art. 18 RODO, </w:t>
      </w:r>
    </w:p>
    <w:p w14:paraId="70406B4B" w14:textId="77777777" w:rsidR="00A37009" w:rsidRPr="00647968" w:rsidRDefault="00A37009">
      <w:pPr>
        <w:pStyle w:val="Akapitzlist"/>
        <w:numPr>
          <w:ilvl w:val="1"/>
          <w:numId w:val="45"/>
        </w:numPr>
        <w:spacing w:before="60" w:after="60"/>
        <w:ind w:left="851" w:hanging="491"/>
        <w:contextualSpacing w:val="0"/>
        <w:jc w:val="both"/>
        <w:rPr>
          <w:rFonts w:ascii="Franklin Gothic Book" w:hAnsi="Franklin Gothic Book" w:cs="Arial"/>
          <w:sz w:val="18"/>
          <w:szCs w:val="18"/>
        </w:rPr>
      </w:pPr>
      <w:r w:rsidRPr="00647968">
        <w:rPr>
          <w:rFonts w:ascii="Franklin Gothic Book" w:hAnsi="Franklin Gothic Book" w:cs="Arial"/>
          <w:sz w:val="18"/>
          <w:szCs w:val="18"/>
        </w:rPr>
        <w:t>przenoszenia danych - w granicach art. 20 RODO,</w:t>
      </w:r>
    </w:p>
    <w:p w14:paraId="75CFD6A8" w14:textId="157A6151" w:rsidR="00A47A77" w:rsidRPr="00647968" w:rsidRDefault="00A37009">
      <w:pPr>
        <w:pStyle w:val="Akapitzlist"/>
        <w:numPr>
          <w:ilvl w:val="1"/>
          <w:numId w:val="45"/>
        </w:numPr>
        <w:spacing w:before="60" w:after="60"/>
        <w:ind w:left="851" w:hanging="491"/>
        <w:contextualSpacing w:val="0"/>
        <w:jc w:val="both"/>
        <w:rPr>
          <w:rFonts w:ascii="Franklin Gothic Book" w:hAnsi="Franklin Gothic Book" w:cs="Arial"/>
          <w:sz w:val="18"/>
          <w:szCs w:val="18"/>
        </w:rPr>
      </w:pPr>
      <w:r w:rsidRPr="00647968">
        <w:rPr>
          <w:rFonts w:ascii="Franklin Gothic Book" w:hAnsi="Franklin Gothic Book" w:cs="Arial"/>
          <w:sz w:val="18"/>
          <w:szCs w:val="18"/>
        </w:rPr>
        <w:t>prawo wniesienia sprzeciwu (w przypadku przetwarzania na podstawie art. 6 ust. 1 lit. f) RODO – w granicach art. 21 RODO.</w:t>
      </w:r>
    </w:p>
    <w:p w14:paraId="0EC4852F" w14:textId="243C6D3B" w:rsidR="00A37009" w:rsidRPr="00647968" w:rsidRDefault="00A37009">
      <w:pPr>
        <w:pStyle w:val="Akapitzlist"/>
        <w:numPr>
          <w:ilvl w:val="0"/>
          <w:numId w:val="45"/>
        </w:numPr>
        <w:spacing w:before="60" w:after="60"/>
        <w:contextualSpacing w:val="0"/>
        <w:jc w:val="both"/>
        <w:rPr>
          <w:rFonts w:ascii="Franklin Gothic Book" w:hAnsi="Franklin Gothic Book" w:cs="Arial"/>
          <w:sz w:val="18"/>
          <w:szCs w:val="18"/>
        </w:rPr>
      </w:pPr>
      <w:r w:rsidRPr="00647968">
        <w:rPr>
          <w:rFonts w:ascii="Franklin Gothic Book" w:hAnsi="Franklin Gothic Book" w:cs="Arial"/>
          <w:sz w:val="18"/>
          <w:szCs w:val="18"/>
        </w:rPr>
        <w:t>Realizacja praw, o których mowa powyżej, może odbywać się poprzez wskazanie swoich żądań/sprzeciwu i przesłanie ich Inspektorowi Ochrony Danych dostępnymi kanałami kontaktu wyszczególnionymi w pkt. 2.</w:t>
      </w:r>
    </w:p>
    <w:p w14:paraId="25AE5C01" w14:textId="1311C532" w:rsidR="00526F78" w:rsidRPr="00647968" w:rsidRDefault="00A37009">
      <w:pPr>
        <w:pStyle w:val="Akapitzlist"/>
        <w:numPr>
          <w:ilvl w:val="0"/>
          <w:numId w:val="45"/>
        </w:numPr>
        <w:spacing w:before="60" w:after="60"/>
        <w:contextualSpacing w:val="0"/>
        <w:jc w:val="both"/>
        <w:rPr>
          <w:rFonts w:ascii="Franklin Gothic Book" w:hAnsi="Franklin Gothic Book" w:cs="Arial"/>
          <w:sz w:val="18"/>
          <w:szCs w:val="18"/>
        </w:rPr>
      </w:pPr>
      <w:r w:rsidRPr="00647968">
        <w:rPr>
          <w:rFonts w:ascii="Franklin Gothic Book" w:hAnsi="Franklin Gothic Book" w:cs="Arial"/>
          <w:sz w:val="18"/>
          <w:szCs w:val="18"/>
        </w:rPr>
        <w:t>Przysługuje Panu/Pani prawo wniesienia skargi do Prezesa Urzędu Ochrony Danych Osobowych w przypadku, gdy uzna Pan/Pani, iż przetwarzanie danych osobowych przez Administratora narusza przepisy o ochronie danych osobowych.</w:t>
      </w:r>
    </w:p>
    <w:sectPr w:rsidR="00526F78" w:rsidRPr="00647968" w:rsidSect="004614F9">
      <w:headerReference w:type="default" r:id="rId25"/>
      <w:footerReference w:type="default" r:id="rId26"/>
      <w:pgSz w:w="11906" w:h="16838"/>
      <w:pgMar w:top="1418" w:right="720" w:bottom="72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755B4" w14:textId="77777777" w:rsidR="00030277" w:rsidRDefault="00030277" w:rsidP="00526F78">
      <w:pPr>
        <w:spacing w:after="0" w:line="240" w:lineRule="auto"/>
      </w:pPr>
      <w:r>
        <w:separator/>
      </w:r>
    </w:p>
  </w:endnote>
  <w:endnote w:type="continuationSeparator" w:id="0">
    <w:p w14:paraId="41246A72" w14:textId="77777777" w:rsidR="00030277" w:rsidRDefault="00030277" w:rsidP="00526F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lin Gothic Book">
    <w:panose1 w:val="020B05030201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Franklin Gothic Medium">
    <w:panose1 w:val="020B0603020102020204"/>
    <w:charset w:val="EE"/>
    <w:family w:val="swiss"/>
    <w:pitch w:val="variable"/>
    <w:sig w:usb0="00000287" w:usb1="00000000" w:usb2="00000000" w:usb3="00000000" w:csb0="0000009F" w:csb1="00000000"/>
  </w:font>
  <w:font w:name="Times New Roman PL">
    <w:altName w:val="Times New Roman"/>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Franklin Gothic Demi">
    <w:panose1 w:val="020B0703020102020204"/>
    <w:charset w:val="EE"/>
    <w:family w:val="swiss"/>
    <w:pitch w:val="variable"/>
    <w:sig w:usb0="000002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NewRoman">
    <w:panose1 w:val="00000000000000000000"/>
    <w:charset w:val="80"/>
    <w:family w:val="auto"/>
    <w:notTrueType/>
    <w:pitch w:val="default"/>
    <w:sig w:usb0="00000001" w:usb1="08070000" w:usb2="00000010" w:usb3="00000000" w:csb0="00020000"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5288454"/>
      <w:docPartObj>
        <w:docPartGallery w:val="Page Numbers (Bottom of Page)"/>
        <w:docPartUnique/>
      </w:docPartObj>
    </w:sdtPr>
    <w:sdtContent>
      <w:sdt>
        <w:sdtPr>
          <w:id w:val="1728636285"/>
          <w:docPartObj>
            <w:docPartGallery w:val="Page Numbers (Top of Page)"/>
            <w:docPartUnique/>
          </w:docPartObj>
        </w:sdtPr>
        <w:sdtContent>
          <w:p w14:paraId="020F12A0" w14:textId="7A7B2039" w:rsidR="00461C7B" w:rsidRPr="004E6CBD" w:rsidRDefault="00461C7B" w:rsidP="002A3BFB">
            <w:pPr>
              <w:pStyle w:val="Stopka"/>
              <w:jc w:val="right"/>
              <w:rPr>
                <w:sz w:val="12"/>
              </w:rPr>
            </w:pPr>
            <w:r w:rsidRPr="004E6CBD">
              <w:rPr>
                <w:sz w:val="12"/>
              </w:rPr>
              <w:t xml:space="preserve">Strona </w:t>
            </w:r>
            <w:r w:rsidRPr="004E6CBD">
              <w:rPr>
                <w:sz w:val="12"/>
              </w:rPr>
              <w:fldChar w:fldCharType="begin"/>
            </w:r>
            <w:r w:rsidRPr="004E6CBD">
              <w:rPr>
                <w:sz w:val="12"/>
              </w:rPr>
              <w:instrText>PAGE</w:instrText>
            </w:r>
            <w:r w:rsidRPr="004E6CBD">
              <w:rPr>
                <w:sz w:val="12"/>
              </w:rPr>
              <w:fldChar w:fldCharType="separate"/>
            </w:r>
            <w:r w:rsidR="002709D1" w:rsidRPr="004E6CBD">
              <w:rPr>
                <w:sz w:val="12"/>
              </w:rPr>
              <w:t>4</w:t>
            </w:r>
            <w:r w:rsidRPr="004E6CBD">
              <w:rPr>
                <w:sz w:val="12"/>
              </w:rPr>
              <w:fldChar w:fldCharType="end"/>
            </w:r>
            <w:r w:rsidRPr="004E6CBD">
              <w:rPr>
                <w:sz w:val="12"/>
              </w:rPr>
              <w:t xml:space="preserve"> z </w:t>
            </w:r>
            <w:r w:rsidRPr="004E6CBD">
              <w:rPr>
                <w:sz w:val="12"/>
              </w:rPr>
              <w:fldChar w:fldCharType="begin"/>
            </w:r>
            <w:r w:rsidRPr="004E6CBD">
              <w:rPr>
                <w:sz w:val="12"/>
              </w:rPr>
              <w:instrText>NUMPAGES</w:instrText>
            </w:r>
            <w:r w:rsidRPr="004E6CBD">
              <w:rPr>
                <w:sz w:val="12"/>
              </w:rPr>
              <w:fldChar w:fldCharType="separate"/>
            </w:r>
            <w:r w:rsidR="002709D1" w:rsidRPr="004E6CBD">
              <w:rPr>
                <w:sz w:val="12"/>
              </w:rPr>
              <w:t>16</w:t>
            </w:r>
            <w:r w:rsidRPr="004E6CBD">
              <w:rPr>
                <w:sz w:val="12"/>
              </w:rPr>
              <w:fldChar w:fldCharType="end"/>
            </w:r>
          </w:p>
        </w:sdtContent>
      </w:sdt>
    </w:sdtContent>
  </w:sdt>
  <w:p w14:paraId="4D43D416" w14:textId="77777777" w:rsidR="00461C7B" w:rsidRDefault="00461C7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B6583" w14:textId="77777777" w:rsidR="00030277" w:rsidRDefault="00030277" w:rsidP="00526F78">
      <w:pPr>
        <w:spacing w:after="0" w:line="240" w:lineRule="auto"/>
      </w:pPr>
      <w:r>
        <w:separator/>
      </w:r>
    </w:p>
  </w:footnote>
  <w:footnote w:type="continuationSeparator" w:id="0">
    <w:p w14:paraId="7833AB3D" w14:textId="77777777" w:rsidR="00030277" w:rsidRDefault="00030277" w:rsidP="00526F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E2631" w14:textId="0FBAAA64" w:rsidR="00461C7B" w:rsidRPr="002828F3" w:rsidRDefault="0032201E" w:rsidP="00820717">
    <w:pPr>
      <w:pStyle w:val="Nagwek"/>
      <w:jc w:val="right"/>
      <w:rPr>
        <w:rFonts w:ascii="Franklin Gothic Book" w:hAnsi="Franklin Gothic Book" w:cs="Arial"/>
        <w:bCs/>
        <w:sz w:val="12"/>
        <w:szCs w:val="12"/>
      </w:rPr>
    </w:pPr>
    <w:r w:rsidRPr="00994AD4">
      <w:rPr>
        <w:rFonts w:ascii="Franklin Gothic Book" w:hAnsi="Franklin Gothic Book" w:cs="Arial"/>
        <w:bCs/>
        <w:sz w:val="12"/>
        <w:szCs w:val="12"/>
      </w:rPr>
      <w:t>oznaczenie postępowania:</w:t>
    </w:r>
    <w:r w:rsidR="002828F3" w:rsidRPr="002828F3">
      <w:rPr>
        <w:rFonts w:ascii="Franklin Gothic Book" w:hAnsi="Franklin Gothic Book" w:cs="Arial"/>
        <w:bCs/>
        <w:sz w:val="12"/>
        <w:szCs w:val="12"/>
      </w:rPr>
      <w:t xml:space="preserve"> P/4100/21142259/00001747/; </w:t>
    </w:r>
    <w:r w:rsidRPr="00994AD4">
      <w:rPr>
        <w:rFonts w:ascii="Franklin Gothic Book" w:hAnsi="Franklin Gothic Book" w:cs="Arial"/>
        <w:bCs/>
        <w:sz w:val="12"/>
        <w:szCs w:val="12"/>
      </w:rPr>
      <w:t xml:space="preserve">sygnatura wewnętrzna Zamawiającego: </w:t>
    </w:r>
    <w:r w:rsidR="002828F3" w:rsidRPr="002828F3">
      <w:rPr>
        <w:rFonts w:ascii="Franklin Gothic Book" w:hAnsi="Franklin Gothic Book" w:cs="Arial"/>
        <w:bCs/>
        <w:sz w:val="12"/>
        <w:szCs w:val="12"/>
      </w:rPr>
      <w:t>NLZ/4100/1300017895/2026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4F08"/>
    <w:multiLevelType w:val="hybridMultilevel"/>
    <w:tmpl w:val="611E19D4"/>
    <w:name w:val="WW8Num522323232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4EE3D1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493C19"/>
    <w:multiLevelType w:val="hybridMultilevel"/>
    <w:tmpl w:val="8F181950"/>
    <w:name w:val="WW8Num522322222"/>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71D1EFD"/>
    <w:multiLevelType w:val="multilevel"/>
    <w:tmpl w:val="B222683A"/>
    <w:lvl w:ilvl="0">
      <w:start w:val="1"/>
      <w:numFmt w:val="decimal"/>
      <w:lvlText w:val="%1."/>
      <w:lvlJc w:val="left"/>
      <w:pPr>
        <w:ind w:left="360" w:hanging="360"/>
      </w:pPr>
      <w:rPr>
        <w:color w:val="auto"/>
      </w:rPr>
    </w:lvl>
    <w:lvl w:ilvl="1">
      <w:start w:val="1"/>
      <w:numFmt w:val="decimal"/>
      <w:lvlText w:val="%1.%2."/>
      <w:lvlJc w:val="left"/>
      <w:pPr>
        <w:ind w:left="792" w:hanging="432"/>
      </w:pPr>
      <w:rPr>
        <w:rFonts w:hint="default"/>
        <w:b w:val="0"/>
        <w:strike w:val="0"/>
        <w:color w:val="auto"/>
      </w:rPr>
    </w:lvl>
    <w:lvl w:ilvl="2">
      <w:start w:val="1"/>
      <w:numFmt w:val="decimal"/>
      <w:lvlText w:val="%1.%2.%3."/>
      <w:lvlJc w:val="left"/>
      <w:pPr>
        <w:ind w:left="1224" w:hanging="504"/>
      </w:pPr>
      <w:rPr>
        <w:i w:val="0"/>
        <w:strike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2D08D6"/>
    <w:multiLevelType w:val="multilevel"/>
    <w:tmpl w:val="67C0D0B8"/>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AE70277"/>
    <w:multiLevelType w:val="multilevel"/>
    <w:tmpl w:val="648E2EDA"/>
    <w:styleLink w:val="WWNum10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C553FDC"/>
    <w:multiLevelType w:val="multilevel"/>
    <w:tmpl w:val="D3283A72"/>
    <w:styleLink w:val="Styl9"/>
    <w:lvl w:ilvl="0">
      <w:start w:val="2"/>
      <w:numFmt w:val="decimal"/>
      <w:lvlText w:val="%1."/>
      <w:lvlJc w:val="left"/>
      <w:pPr>
        <w:ind w:left="360" w:hanging="360"/>
      </w:pPr>
      <w:rPr>
        <w:rFonts w:ascii="Franklin Gothic Book" w:hAnsi="Franklin Gothic Book" w:hint="default"/>
        <w:b w:val="0"/>
        <w:color w:val="auto"/>
        <w:sz w:val="18"/>
        <w:szCs w:val="18"/>
      </w:rPr>
    </w:lvl>
    <w:lvl w:ilvl="1">
      <w:start w:val="1"/>
      <w:numFmt w:val="decimal"/>
      <w:lvlText w:val="%1.%2."/>
      <w:lvlJc w:val="left"/>
      <w:pPr>
        <w:ind w:left="792" w:hanging="432"/>
      </w:pPr>
      <w:rPr>
        <w:b w:val="0"/>
        <w:color w:val="auto"/>
        <w:sz w:val="18"/>
        <w:szCs w:val="22"/>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16446E"/>
    <w:multiLevelType w:val="multilevel"/>
    <w:tmpl w:val="70A03DFE"/>
    <w:lvl w:ilvl="0">
      <w:start w:val="1"/>
      <w:numFmt w:val="decimal"/>
      <w:lvlText w:val="%1."/>
      <w:lvlJc w:val="left"/>
      <w:pPr>
        <w:ind w:left="786" w:hanging="360"/>
      </w:pPr>
      <w:rPr>
        <w:sz w:val="18"/>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7A0045"/>
    <w:multiLevelType w:val="multilevel"/>
    <w:tmpl w:val="ED4AC0F6"/>
    <w:numStyleLink w:val="WWNum26"/>
  </w:abstractNum>
  <w:abstractNum w:abstractNumId="9" w15:restartNumberingAfterBreak="0">
    <w:nsid w:val="15F50B1D"/>
    <w:multiLevelType w:val="multilevel"/>
    <w:tmpl w:val="0FFA6D04"/>
    <w:lvl w:ilvl="0">
      <w:start w:val="1"/>
      <w:numFmt w:val="decimal"/>
      <w:lvlText w:val="%1."/>
      <w:lvlJc w:val="left"/>
      <w:pPr>
        <w:ind w:left="360" w:hanging="360"/>
      </w:pPr>
    </w:lvl>
    <w:lvl w:ilvl="1">
      <w:start w:val="1"/>
      <w:numFmt w:val="decimal"/>
      <w:lvlText w:val="%1.%2."/>
      <w:lvlJc w:val="left"/>
      <w:pPr>
        <w:ind w:left="792" w:hanging="432"/>
      </w:pPr>
      <w:rPr>
        <w:rFonts w:ascii="Franklin Gothic Book" w:hAnsi="Franklin Gothic Book" w:hint="default"/>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7204CF0"/>
    <w:multiLevelType w:val="multilevel"/>
    <w:tmpl w:val="FB523298"/>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7C513D1"/>
    <w:multiLevelType w:val="hybridMultilevel"/>
    <w:tmpl w:val="DF6CD77E"/>
    <w:lvl w:ilvl="0" w:tplc="B3D21BDE">
      <w:start w:val="1"/>
      <w:numFmt w:val="decimal"/>
      <w:lvlText w:val="%1."/>
      <w:lvlJc w:val="left"/>
      <w:pPr>
        <w:ind w:left="360" w:hanging="360"/>
      </w:pPr>
      <w:rPr>
        <w:rFonts w:cstheme="minorHAns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9522723"/>
    <w:multiLevelType w:val="multilevel"/>
    <w:tmpl w:val="0415001F"/>
    <w:styleLink w:val="Styl8"/>
    <w:lvl w:ilvl="0">
      <w:start w:val="1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A5C7938"/>
    <w:multiLevelType w:val="multilevel"/>
    <w:tmpl w:val="9CB09106"/>
    <w:lvl w:ilvl="0">
      <w:start w:val="1"/>
      <w:numFmt w:val="decimal"/>
      <w:lvlText w:val="%1."/>
      <w:lvlJc w:val="left"/>
      <w:pPr>
        <w:ind w:left="360" w:hanging="360"/>
      </w:pPr>
      <w:rPr>
        <w:rFonts w:ascii="Franklin Gothic Book" w:hAnsi="Franklin Gothic Book" w:cs="Arial" w:hint="default"/>
        <w:b w:val="0"/>
        <w:sz w:val="18"/>
        <w:szCs w:val="18"/>
      </w:rPr>
    </w:lvl>
    <w:lvl w:ilvl="1">
      <w:start w:val="1"/>
      <w:numFmt w:val="decimal"/>
      <w:lvlText w:val="%1.%2."/>
      <w:lvlJc w:val="left"/>
      <w:pPr>
        <w:ind w:left="4260" w:hanging="432"/>
      </w:pPr>
      <w:rPr>
        <w:rFonts w:ascii="Franklin Gothic Book" w:hAnsi="Franklin Gothic Book" w:hint="default"/>
        <w:b w:val="0"/>
        <w:i w:val="0"/>
        <w:color w:val="auto"/>
        <w:sz w:val="18"/>
        <w:szCs w:val="22"/>
      </w:rPr>
    </w:lvl>
    <w:lvl w:ilvl="2">
      <w:start w:val="1"/>
      <w:numFmt w:val="decimal"/>
      <w:lvlText w:val="%1.%2.%3."/>
      <w:lvlJc w:val="left"/>
      <w:pPr>
        <w:ind w:left="163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FCB61CC"/>
    <w:multiLevelType w:val="multilevel"/>
    <w:tmpl w:val="CDEC7C84"/>
    <w:lvl w:ilvl="0">
      <w:start w:val="1"/>
      <w:numFmt w:val="decimal"/>
      <w:lvlText w:val="%1."/>
      <w:lvlJc w:val="left"/>
      <w:pPr>
        <w:ind w:left="360" w:hanging="360"/>
      </w:pPr>
      <w:rPr>
        <w:rFonts w:ascii="Franklin Gothic Book" w:hAnsi="Franklin Gothic Book" w:cs="Arial" w:hint="default"/>
        <w:b w:val="0"/>
        <w:sz w:val="18"/>
        <w:szCs w:val="18"/>
      </w:rPr>
    </w:lvl>
    <w:lvl w:ilvl="1">
      <w:start w:val="1"/>
      <w:numFmt w:val="decimal"/>
      <w:lvlText w:val="%1.%2."/>
      <w:lvlJc w:val="left"/>
      <w:pPr>
        <w:ind w:left="1000" w:hanging="432"/>
      </w:pPr>
      <w:rPr>
        <w:rFonts w:ascii="Franklin Gothic Book" w:hAnsi="Franklin Gothic Book" w:hint="default"/>
        <w:b w:val="0"/>
        <w:i w:val="0"/>
        <w:color w:val="auto"/>
        <w:sz w:val="18"/>
        <w:szCs w:val="22"/>
      </w:rPr>
    </w:lvl>
    <w:lvl w:ilvl="2">
      <w:start w:val="1"/>
      <w:numFmt w:val="decimal"/>
      <w:lvlText w:val="%1.%2.%3."/>
      <w:lvlJc w:val="left"/>
      <w:pPr>
        <w:ind w:left="1639"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0872476"/>
    <w:multiLevelType w:val="multilevel"/>
    <w:tmpl w:val="ED4AC0F6"/>
    <w:styleLink w:val="WWNum26"/>
    <w:lvl w:ilvl="0">
      <w:start w:val="1"/>
      <w:numFmt w:val="decimal"/>
      <w:lvlText w:val="%1."/>
      <w:lvlJc w:val="left"/>
      <w:pPr>
        <w:ind w:left="4472" w:hanging="360"/>
      </w:pPr>
      <w:rPr>
        <w:b w:val="0"/>
        <w:i w:val="0"/>
        <w:sz w:val="22"/>
        <w:szCs w:val="22"/>
      </w:rPr>
    </w:lvl>
    <w:lvl w:ilvl="1">
      <w:start w:val="1"/>
      <w:numFmt w:val="decimal"/>
      <w:lvlText w:val="%1.%2."/>
      <w:lvlJc w:val="left"/>
      <w:pPr>
        <w:ind w:left="792" w:hanging="432"/>
      </w:pPr>
      <w:rPr>
        <w:b w:val="0"/>
        <w:i w:val="0"/>
        <w:sz w:val="22"/>
        <w:szCs w:val="22"/>
      </w:rPr>
    </w:lvl>
    <w:lvl w:ilvl="2">
      <w:start w:val="1"/>
      <w:numFmt w:val="decimal"/>
      <w:lvlText w:val="%1.%2.%3."/>
      <w:lvlJc w:val="left"/>
      <w:pPr>
        <w:ind w:left="504" w:hanging="504"/>
      </w:pPr>
      <w:rPr>
        <w:color w:val="00000A"/>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27233F4"/>
    <w:multiLevelType w:val="multilevel"/>
    <w:tmpl w:val="E70E9116"/>
    <w:lvl w:ilvl="0">
      <w:start w:val="1"/>
      <w:numFmt w:val="decimal"/>
      <w:lvlText w:val="%1."/>
      <w:lvlJc w:val="left"/>
      <w:pPr>
        <w:ind w:left="360" w:hanging="360"/>
      </w:pPr>
      <w:rPr>
        <w:rFonts w:ascii="Franklin Gothic Book" w:hAnsi="Franklin Gothic Book" w:cs="Arial" w:hint="default"/>
        <w:b w:val="0"/>
        <w:sz w:val="18"/>
        <w:szCs w:val="18"/>
      </w:rPr>
    </w:lvl>
    <w:lvl w:ilvl="1">
      <w:start w:val="1"/>
      <w:numFmt w:val="decimal"/>
      <w:lvlText w:val="%1.%2."/>
      <w:lvlJc w:val="left"/>
      <w:pPr>
        <w:ind w:left="1000" w:hanging="432"/>
      </w:pPr>
      <w:rPr>
        <w:rFonts w:ascii="Franklin Gothic Book" w:hAnsi="Franklin Gothic Book" w:hint="default"/>
        <w:b w:val="0"/>
        <w:i w:val="0"/>
        <w:color w:val="auto"/>
        <w:sz w:val="18"/>
        <w:szCs w:val="18"/>
      </w:rPr>
    </w:lvl>
    <w:lvl w:ilvl="2">
      <w:start w:val="1"/>
      <w:numFmt w:val="decimal"/>
      <w:lvlText w:val="%1.%2.%3."/>
      <w:lvlJc w:val="left"/>
      <w:pPr>
        <w:ind w:left="163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29451E1"/>
    <w:multiLevelType w:val="multilevel"/>
    <w:tmpl w:val="07C45D80"/>
    <w:lvl w:ilvl="0">
      <w:start w:val="1"/>
      <w:numFmt w:val="decimal"/>
      <w:lvlText w:val="%1."/>
      <w:lvlJc w:val="left"/>
      <w:pPr>
        <w:ind w:left="360" w:hanging="360"/>
      </w:pPr>
      <w:rPr>
        <w:rFonts w:ascii="Franklin Gothic Book" w:hAnsi="Franklin Gothic Book" w:cs="Arial" w:hint="default"/>
        <w:b w:val="0"/>
        <w:sz w:val="18"/>
        <w:szCs w:val="18"/>
      </w:rPr>
    </w:lvl>
    <w:lvl w:ilvl="1">
      <w:start w:val="1"/>
      <w:numFmt w:val="decimal"/>
      <w:lvlText w:val="%1.%2."/>
      <w:lvlJc w:val="left"/>
      <w:pPr>
        <w:ind w:left="1000" w:hanging="432"/>
      </w:pPr>
      <w:rPr>
        <w:rFonts w:ascii="Franklin Gothic Book" w:hAnsi="Franklin Gothic Book" w:hint="default"/>
        <w:b w:val="0"/>
        <w:i w:val="0"/>
        <w:color w:val="auto"/>
        <w:sz w:val="18"/>
        <w:szCs w:val="22"/>
      </w:rPr>
    </w:lvl>
    <w:lvl w:ilvl="2">
      <w:start w:val="1"/>
      <w:numFmt w:val="decimal"/>
      <w:lvlText w:val="%1.%2.%3."/>
      <w:lvlJc w:val="left"/>
      <w:pPr>
        <w:ind w:left="163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46F71BC"/>
    <w:multiLevelType w:val="hybridMultilevel"/>
    <w:tmpl w:val="C598F4F4"/>
    <w:lvl w:ilvl="0" w:tplc="B4AA66BC">
      <w:start w:val="1"/>
      <w:numFmt w:val="lowerRoman"/>
      <w:lvlText w:val="%1."/>
      <w:lvlJc w:val="left"/>
      <w:pPr>
        <w:ind w:left="1996" w:hanging="720"/>
      </w:pPr>
      <w:rPr>
        <w:rFonts w:hint="default"/>
        <w:u w:val="none"/>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9" w15:restartNumberingAfterBreak="0">
    <w:nsid w:val="258D5EAA"/>
    <w:multiLevelType w:val="multilevel"/>
    <w:tmpl w:val="76C8360C"/>
    <w:lvl w:ilvl="0">
      <w:start w:val="1"/>
      <w:numFmt w:val="decimal"/>
      <w:lvlText w:val="%1."/>
      <w:lvlJc w:val="left"/>
      <w:pPr>
        <w:ind w:left="360" w:hanging="360"/>
      </w:pPr>
      <w:rPr>
        <w:rFonts w:hint="default"/>
        <w:b w:val="0"/>
        <w:sz w:val="18"/>
        <w:szCs w:val="22"/>
      </w:rPr>
    </w:lvl>
    <w:lvl w:ilvl="1">
      <w:start w:val="1"/>
      <w:numFmt w:val="decimal"/>
      <w:lvlText w:val="%1.%2."/>
      <w:lvlJc w:val="left"/>
      <w:pPr>
        <w:ind w:left="792" w:hanging="432"/>
      </w:pPr>
      <w:rPr>
        <w:rFonts w:hint="default"/>
        <w:b w:val="0"/>
        <w:bCs/>
        <w:i w:val="0"/>
        <w:color w:val="auto"/>
        <w:sz w:val="18"/>
        <w:szCs w:val="22"/>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59344FD"/>
    <w:multiLevelType w:val="multilevel"/>
    <w:tmpl w:val="2610C0EA"/>
    <w:lvl w:ilvl="0">
      <w:start w:val="1"/>
      <w:numFmt w:val="decimal"/>
      <w:lvlText w:val="%1."/>
      <w:lvlJc w:val="left"/>
      <w:pPr>
        <w:ind w:left="360" w:hanging="360"/>
      </w:pPr>
      <w:rPr>
        <w:rFonts w:ascii="Franklin Gothic Book" w:hAnsi="Franklin Gothic Book" w:cs="Arial" w:hint="default"/>
        <w:b w:val="0"/>
        <w:sz w:val="18"/>
        <w:szCs w:val="18"/>
      </w:rPr>
    </w:lvl>
    <w:lvl w:ilvl="1">
      <w:start w:val="1"/>
      <w:numFmt w:val="decimal"/>
      <w:lvlText w:val="%1.%2."/>
      <w:lvlJc w:val="left"/>
      <w:pPr>
        <w:ind w:left="1000" w:hanging="432"/>
      </w:pPr>
      <w:rPr>
        <w:rFonts w:ascii="Franklin Gothic Book" w:hAnsi="Franklin Gothic Book" w:hint="default"/>
        <w:b w:val="0"/>
        <w:i w:val="0"/>
        <w:color w:val="auto"/>
        <w:sz w:val="18"/>
        <w:szCs w:val="18"/>
      </w:rPr>
    </w:lvl>
    <w:lvl w:ilvl="2">
      <w:start w:val="1"/>
      <w:numFmt w:val="decimal"/>
      <w:lvlText w:val="%1.%2.%3."/>
      <w:lvlJc w:val="left"/>
      <w:pPr>
        <w:ind w:left="163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5E571E9"/>
    <w:multiLevelType w:val="hybridMultilevel"/>
    <w:tmpl w:val="8A267B70"/>
    <w:lvl w:ilvl="0" w:tplc="FF54C238">
      <w:start w:val="1"/>
      <w:numFmt w:val="bullet"/>
      <w:pStyle w:val="ListItemtable"/>
      <w:lvlText w:val="-"/>
      <w:lvlJc w:val="left"/>
      <w:pPr>
        <w:tabs>
          <w:tab w:val="num" w:pos="360"/>
        </w:tabs>
        <w:ind w:left="340" w:hanging="340"/>
      </w:pPr>
      <w:rPr>
        <w:rFonts w:hint="default"/>
      </w:rPr>
    </w:lvl>
    <w:lvl w:ilvl="1" w:tplc="C1160556">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7994245"/>
    <w:multiLevelType w:val="hybridMultilevel"/>
    <w:tmpl w:val="8D50CE7E"/>
    <w:lvl w:ilvl="0" w:tplc="0415000F">
      <w:start w:val="1"/>
      <w:numFmt w:val="decimal"/>
      <w:lvlText w:val="%1."/>
      <w:lvlJc w:val="left"/>
      <w:pPr>
        <w:tabs>
          <w:tab w:val="num" w:pos="652"/>
        </w:tabs>
        <w:ind w:left="652" w:hanging="360"/>
      </w:pPr>
    </w:lvl>
    <w:lvl w:ilvl="1" w:tplc="2EB2D46A">
      <w:start w:val="1"/>
      <w:numFmt w:val="lowerLetter"/>
      <w:pStyle w:val="Arial"/>
      <w:lvlText w:val="%2."/>
      <w:lvlJc w:val="left"/>
      <w:pPr>
        <w:tabs>
          <w:tab w:val="num" w:pos="1372"/>
        </w:tabs>
        <w:ind w:left="1372" w:hanging="360"/>
      </w:pPr>
    </w:lvl>
    <w:lvl w:ilvl="2" w:tplc="0415001B">
      <w:start w:val="1"/>
      <w:numFmt w:val="lowerRoman"/>
      <w:lvlText w:val="%3."/>
      <w:lvlJc w:val="right"/>
      <w:pPr>
        <w:tabs>
          <w:tab w:val="num" w:pos="2092"/>
        </w:tabs>
        <w:ind w:left="2092" w:hanging="180"/>
      </w:pPr>
    </w:lvl>
    <w:lvl w:ilvl="3" w:tplc="0415000F" w:tentative="1">
      <w:start w:val="1"/>
      <w:numFmt w:val="decimal"/>
      <w:lvlText w:val="%4."/>
      <w:lvlJc w:val="left"/>
      <w:pPr>
        <w:tabs>
          <w:tab w:val="num" w:pos="2812"/>
        </w:tabs>
        <w:ind w:left="2812" w:hanging="360"/>
      </w:pPr>
    </w:lvl>
    <w:lvl w:ilvl="4" w:tplc="04150019" w:tentative="1">
      <w:start w:val="1"/>
      <w:numFmt w:val="lowerLetter"/>
      <w:lvlText w:val="%5."/>
      <w:lvlJc w:val="left"/>
      <w:pPr>
        <w:tabs>
          <w:tab w:val="num" w:pos="3532"/>
        </w:tabs>
        <w:ind w:left="3532" w:hanging="360"/>
      </w:pPr>
    </w:lvl>
    <w:lvl w:ilvl="5" w:tplc="0415001B" w:tentative="1">
      <w:start w:val="1"/>
      <w:numFmt w:val="lowerRoman"/>
      <w:lvlText w:val="%6."/>
      <w:lvlJc w:val="right"/>
      <w:pPr>
        <w:tabs>
          <w:tab w:val="num" w:pos="4252"/>
        </w:tabs>
        <w:ind w:left="4252" w:hanging="180"/>
      </w:pPr>
    </w:lvl>
    <w:lvl w:ilvl="6" w:tplc="0415000F" w:tentative="1">
      <w:start w:val="1"/>
      <w:numFmt w:val="decimal"/>
      <w:lvlText w:val="%7."/>
      <w:lvlJc w:val="left"/>
      <w:pPr>
        <w:tabs>
          <w:tab w:val="num" w:pos="4972"/>
        </w:tabs>
        <w:ind w:left="4972" w:hanging="360"/>
      </w:pPr>
    </w:lvl>
    <w:lvl w:ilvl="7" w:tplc="04150019" w:tentative="1">
      <w:start w:val="1"/>
      <w:numFmt w:val="lowerLetter"/>
      <w:lvlText w:val="%8."/>
      <w:lvlJc w:val="left"/>
      <w:pPr>
        <w:tabs>
          <w:tab w:val="num" w:pos="5692"/>
        </w:tabs>
        <w:ind w:left="5692" w:hanging="360"/>
      </w:pPr>
    </w:lvl>
    <w:lvl w:ilvl="8" w:tplc="0415001B" w:tentative="1">
      <w:start w:val="1"/>
      <w:numFmt w:val="lowerRoman"/>
      <w:lvlText w:val="%9."/>
      <w:lvlJc w:val="right"/>
      <w:pPr>
        <w:tabs>
          <w:tab w:val="num" w:pos="6412"/>
        </w:tabs>
        <w:ind w:left="6412" w:hanging="180"/>
      </w:pPr>
    </w:lvl>
  </w:abstractNum>
  <w:abstractNum w:abstractNumId="23" w15:restartNumberingAfterBreak="0">
    <w:nsid w:val="2D7B70DC"/>
    <w:multiLevelType w:val="hybridMultilevel"/>
    <w:tmpl w:val="DBD40370"/>
    <w:lvl w:ilvl="0" w:tplc="5DA4E094">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E3E4C7E"/>
    <w:multiLevelType w:val="hybridMultilevel"/>
    <w:tmpl w:val="4DC84880"/>
    <w:lvl w:ilvl="0" w:tplc="E98E829C">
      <w:start w:val="1"/>
      <w:numFmt w:val="decimal"/>
      <w:lvlText w:val="%1."/>
      <w:lvlJc w:val="left"/>
      <w:pPr>
        <w:ind w:left="720" w:hanging="360"/>
      </w:pPr>
      <w:rPr>
        <w:rFonts w:eastAsia="Times New Roman"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0B14601"/>
    <w:multiLevelType w:val="multilevel"/>
    <w:tmpl w:val="47DC537C"/>
    <w:styleLink w:val="Styl6"/>
    <w:lvl w:ilvl="0">
      <w:start w:val="16"/>
      <w:numFmt w:val="decimal"/>
      <w:lvlText w:val="%1"/>
      <w:lvlJc w:val="left"/>
      <w:pPr>
        <w:ind w:left="375" w:hanging="375"/>
      </w:pPr>
      <w:rPr>
        <w:rFonts w:hint="default"/>
      </w:rPr>
    </w:lvl>
    <w:lvl w:ilvl="1">
      <w:start w:val="16"/>
      <w:numFmt w:val="decimal"/>
      <w:lvlText w:val="%2."/>
      <w:lvlJc w:val="left"/>
      <w:pPr>
        <w:ind w:left="1324" w:hanging="375"/>
      </w:pPr>
      <w:rPr>
        <w:rFonts w:asciiTheme="minorHAnsi" w:eastAsia="Calibri" w:hAnsiTheme="minorHAnsi" w:cstheme="minorHAnsi"/>
      </w:rPr>
    </w:lvl>
    <w:lvl w:ilvl="2">
      <w:start w:val="1"/>
      <w:numFmt w:val="decimal"/>
      <w:lvlText w:val="%1.%2.%3"/>
      <w:lvlJc w:val="left"/>
      <w:pPr>
        <w:ind w:left="2618" w:hanging="720"/>
      </w:pPr>
      <w:rPr>
        <w:rFonts w:hint="default"/>
      </w:rPr>
    </w:lvl>
    <w:lvl w:ilvl="3">
      <w:start w:val="1"/>
      <w:numFmt w:val="decimal"/>
      <w:lvlText w:val="%1.%2.%3.%4"/>
      <w:lvlJc w:val="left"/>
      <w:pPr>
        <w:ind w:left="3567" w:hanging="720"/>
      </w:pPr>
      <w:rPr>
        <w:rFonts w:hint="default"/>
      </w:rPr>
    </w:lvl>
    <w:lvl w:ilvl="4">
      <w:start w:val="1"/>
      <w:numFmt w:val="decimal"/>
      <w:lvlText w:val="%1.%2.%3.%4.%5"/>
      <w:lvlJc w:val="left"/>
      <w:pPr>
        <w:ind w:left="4876" w:hanging="1080"/>
      </w:pPr>
      <w:rPr>
        <w:rFonts w:hint="default"/>
      </w:rPr>
    </w:lvl>
    <w:lvl w:ilvl="5">
      <w:start w:val="1"/>
      <w:numFmt w:val="decimal"/>
      <w:lvlText w:val="%1.%2.%3.%4.%5.%6"/>
      <w:lvlJc w:val="left"/>
      <w:pPr>
        <w:ind w:left="5825" w:hanging="1080"/>
      </w:pPr>
      <w:rPr>
        <w:rFonts w:hint="default"/>
      </w:rPr>
    </w:lvl>
    <w:lvl w:ilvl="6">
      <w:start w:val="1"/>
      <w:numFmt w:val="decimal"/>
      <w:lvlText w:val="%1.%2.%3.%4.%5.%6.%7"/>
      <w:lvlJc w:val="left"/>
      <w:pPr>
        <w:ind w:left="7134" w:hanging="1440"/>
      </w:pPr>
      <w:rPr>
        <w:rFonts w:hint="default"/>
      </w:rPr>
    </w:lvl>
    <w:lvl w:ilvl="7">
      <w:start w:val="1"/>
      <w:numFmt w:val="decimal"/>
      <w:lvlText w:val="%1.%2.%3.%4.%5.%6.%7.%8"/>
      <w:lvlJc w:val="left"/>
      <w:pPr>
        <w:ind w:left="8083" w:hanging="1440"/>
      </w:pPr>
      <w:rPr>
        <w:rFonts w:hint="default"/>
      </w:rPr>
    </w:lvl>
    <w:lvl w:ilvl="8">
      <w:start w:val="1"/>
      <w:numFmt w:val="decimal"/>
      <w:lvlText w:val="%1.%2.%3.%4.%5.%6.%7.%8.%9"/>
      <w:lvlJc w:val="left"/>
      <w:pPr>
        <w:ind w:left="9032" w:hanging="1440"/>
      </w:pPr>
      <w:rPr>
        <w:rFonts w:hint="default"/>
      </w:rPr>
    </w:lvl>
  </w:abstractNum>
  <w:abstractNum w:abstractNumId="26" w15:restartNumberingAfterBreak="0">
    <w:nsid w:val="36563A5D"/>
    <w:multiLevelType w:val="multilevel"/>
    <w:tmpl w:val="A5E4C7C8"/>
    <w:lvl w:ilvl="0">
      <w:start w:val="1"/>
      <w:numFmt w:val="lowerLetter"/>
      <w:pStyle w:val="lista"/>
      <w:lvlText w:val="%1)"/>
      <w:lvlJc w:val="left"/>
      <w:pPr>
        <w:tabs>
          <w:tab w:val="num" w:pos="1418"/>
        </w:tabs>
        <w:ind w:left="1418" w:hanging="284"/>
      </w:pPr>
      <w:rPr>
        <w:rFonts w:hint="default"/>
        <w:sz w:val="24"/>
      </w:rPr>
    </w:lvl>
    <w:lvl w:ilvl="1">
      <w:start w:val="1"/>
      <w:numFmt w:val="bullet"/>
      <w:lvlText w:val=""/>
      <w:lvlJc w:val="left"/>
      <w:pPr>
        <w:tabs>
          <w:tab w:val="num" w:pos="1701"/>
        </w:tabs>
        <w:ind w:left="1701" w:hanging="283"/>
      </w:pPr>
      <w:rPr>
        <w:rFonts w:ascii="Symbol" w:hAnsi="Symbol" w:hint="default"/>
      </w:rPr>
    </w:lvl>
    <w:lvl w:ilvl="2">
      <w:start w:val="1"/>
      <w:numFmt w:val="bullet"/>
      <w:lvlText w:val="−"/>
      <w:lvlJc w:val="left"/>
      <w:pPr>
        <w:tabs>
          <w:tab w:val="num" w:pos="1985"/>
        </w:tabs>
        <w:ind w:left="1985" w:hanging="284"/>
      </w:pPr>
      <w:rPr>
        <w:rFonts w:ascii="Times New Roman" w:hAnsi="Times New Roman" w:cs="Times New Roman" w:hint="default"/>
      </w:rPr>
    </w:lvl>
    <w:lvl w:ilvl="3">
      <w:start w:val="1"/>
      <w:numFmt w:val="bullet"/>
      <w:lvlText w:val="."/>
      <w:lvlJc w:val="left"/>
      <w:pPr>
        <w:tabs>
          <w:tab w:val="num" w:pos="2268"/>
        </w:tabs>
        <w:ind w:left="2268" w:hanging="283"/>
      </w:pPr>
      <w:rPr>
        <w:rFonts w:ascii="Times New Roman" w:hAnsi="Times New Roman" w:cs="Times New Roman"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27" w15:restartNumberingAfterBreak="0">
    <w:nsid w:val="36790372"/>
    <w:multiLevelType w:val="hybridMultilevel"/>
    <w:tmpl w:val="481EFCFA"/>
    <w:lvl w:ilvl="0" w:tplc="89EECF1C">
      <w:start w:val="1"/>
      <w:numFmt w:val="bullet"/>
      <w:pStyle w:val="Mylniki"/>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6FC222D"/>
    <w:multiLevelType w:val="multilevel"/>
    <w:tmpl w:val="41BC3574"/>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7D5306E"/>
    <w:multiLevelType w:val="hybridMultilevel"/>
    <w:tmpl w:val="4D726216"/>
    <w:lvl w:ilvl="0" w:tplc="04150001">
      <w:start w:val="1"/>
      <w:numFmt w:val="bullet"/>
      <w:lvlText w:val=""/>
      <w:lvlJc w:val="left"/>
      <w:pPr>
        <w:ind w:left="1933" w:hanging="360"/>
      </w:pPr>
      <w:rPr>
        <w:rFonts w:ascii="Symbol" w:hAnsi="Symbol" w:hint="default"/>
      </w:rPr>
    </w:lvl>
    <w:lvl w:ilvl="1" w:tplc="04150003">
      <w:start w:val="1"/>
      <w:numFmt w:val="bullet"/>
      <w:lvlText w:val="o"/>
      <w:lvlJc w:val="left"/>
      <w:pPr>
        <w:ind w:left="2653" w:hanging="360"/>
      </w:pPr>
      <w:rPr>
        <w:rFonts w:ascii="Courier New" w:hAnsi="Courier New" w:cs="Courier New" w:hint="default"/>
      </w:rPr>
    </w:lvl>
    <w:lvl w:ilvl="2" w:tplc="04150005" w:tentative="1">
      <w:start w:val="1"/>
      <w:numFmt w:val="bullet"/>
      <w:lvlText w:val=""/>
      <w:lvlJc w:val="left"/>
      <w:pPr>
        <w:ind w:left="3373" w:hanging="360"/>
      </w:pPr>
      <w:rPr>
        <w:rFonts w:ascii="Wingdings" w:hAnsi="Wingdings" w:hint="default"/>
      </w:rPr>
    </w:lvl>
    <w:lvl w:ilvl="3" w:tplc="04150001" w:tentative="1">
      <w:start w:val="1"/>
      <w:numFmt w:val="bullet"/>
      <w:lvlText w:val=""/>
      <w:lvlJc w:val="left"/>
      <w:pPr>
        <w:ind w:left="4093" w:hanging="360"/>
      </w:pPr>
      <w:rPr>
        <w:rFonts w:ascii="Symbol" w:hAnsi="Symbol" w:hint="default"/>
      </w:rPr>
    </w:lvl>
    <w:lvl w:ilvl="4" w:tplc="04150003" w:tentative="1">
      <w:start w:val="1"/>
      <w:numFmt w:val="bullet"/>
      <w:lvlText w:val="o"/>
      <w:lvlJc w:val="left"/>
      <w:pPr>
        <w:ind w:left="4813" w:hanging="360"/>
      </w:pPr>
      <w:rPr>
        <w:rFonts w:ascii="Courier New" w:hAnsi="Courier New" w:cs="Courier New" w:hint="default"/>
      </w:rPr>
    </w:lvl>
    <w:lvl w:ilvl="5" w:tplc="04150005" w:tentative="1">
      <w:start w:val="1"/>
      <w:numFmt w:val="bullet"/>
      <w:lvlText w:val=""/>
      <w:lvlJc w:val="left"/>
      <w:pPr>
        <w:ind w:left="5533" w:hanging="360"/>
      </w:pPr>
      <w:rPr>
        <w:rFonts w:ascii="Wingdings" w:hAnsi="Wingdings" w:hint="default"/>
      </w:rPr>
    </w:lvl>
    <w:lvl w:ilvl="6" w:tplc="04150001" w:tentative="1">
      <w:start w:val="1"/>
      <w:numFmt w:val="bullet"/>
      <w:lvlText w:val=""/>
      <w:lvlJc w:val="left"/>
      <w:pPr>
        <w:ind w:left="6253" w:hanging="360"/>
      </w:pPr>
      <w:rPr>
        <w:rFonts w:ascii="Symbol" w:hAnsi="Symbol" w:hint="default"/>
      </w:rPr>
    </w:lvl>
    <w:lvl w:ilvl="7" w:tplc="04150003" w:tentative="1">
      <w:start w:val="1"/>
      <w:numFmt w:val="bullet"/>
      <w:lvlText w:val="o"/>
      <w:lvlJc w:val="left"/>
      <w:pPr>
        <w:ind w:left="6973" w:hanging="360"/>
      </w:pPr>
      <w:rPr>
        <w:rFonts w:ascii="Courier New" w:hAnsi="Courier New" w:cs="Courier New" w:hint="default"/>
      </w:rPr>
    </w:lvl>
    <w:lvl w:ilvl="8" w:tplc="04150005" w:tentative="1">
      <w:start w:val="1"/>
      <w:numFmt w:val="bullet"/>
      <w:lvlText w:val=""/>
      <w:lvlJc w:val="left"/>
      <w:pPr>
        <w:ind w:left="7693" w:hanging="360"/>
      </w:pPr>
      <w:rPr>
        <w:rFonts w:ascii="Wingdings" w:hAnsi="Wingdings" w:hint="default"/>
      </w:rPr>
    </w:lvl>
  </w:abstractNum>
  <w:abstractNum w:abstractNumId="30" w15:restartNumberingAfterBreak="0">
    <w:nsid w:val="3894576B"/>
    <w:multiLevelType w:val="multilevel"/>
    <w:tmpl w:val="0415001D"/>
    <w:styleLink w:val="Styl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CFD7C61"/>
    <w:multiLevelType w:val="multilevel"/>
    <w:tmpl w:val="B18A7D6E"/>
    <w:lvl w:ilvl="0">
      <w:start w:val="2"/>
      <w:numFmt w:val="decimal"/>
      <w:lvlText w:val="%1."/>
      <w:lvlJc w:val="left"/>
      <w:pPr>
        <w:ind w:left="540" w:hanging="540"/>
      </w:pPr>
      <w:rPr>
        <w:rFonts w:hint="default"/>
      </w:rPr>
    </w:lvl>
    <w:lvl w:ilvl="1">
      <w:start w:val="5"/>
      <w:numFmt w:val="decimal"/>
      <w:lvlText w:val="%1.%2."/>
      <w:lvlJc w:val="left"/>
      <w:pPr>
        <w:ind w:left="1216" w:hanging="72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776" w:hanging="180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6128" w:hanging="2160"/>
      </w:pPr>
      <w:rPr>
        <w:rFonts w:hint="default"/>
      </w:rPr>
    </w:lvl>
  </w:abstractNum>
  <w:abstractNum w:abstractNumId="32" w15:restartNumberingAfterBreak="0">
    <w:nsid w:val="3ECC61D1"/>
    <w:multiLevelType w:val="multilevel"/>
    <w:tmpl w:val="D3283A72"/>
    <w:lvl w:ilvl="0">
      <w:start w:val="1"/>
      <w:numFmt w:val="decimal"/>
      <w:lvlText w:val="%1."/>
      <w:lvlJc w:val="left"/>
      <w:pPr>
        <w:ind w:left="360" w:hanging="360"/>
      </w:pPr>
      <w:rPr>
        <w:rFonts w:ascii="Franklin Gothic Book" w:hAnsi="Franklin Gothic Book" w:hint="default"/>
        <w:b w:val="0"/>
        <w:color w:val="auto"/>
        <w:sz w:val="18"/>
        <w:szCs w:val="18"/>
      </w:rPr>
    </w:lvl>
    <w:lvl w:ilvl="1">
      <w:start w:val="1"/>
      <w:numFmt w:val="decimal"/>
      <w:lvlText w:val="%1.%2."/>
      <w:lvlJc w:val="left"/>
      <w:pPr>
        <w:ind w:left="792" w:hanging="432"/>
      </w:pPr>
      <w:rPr>
        <w:b w:val="0"/>
        <w:color w:val="auto"/>
        <w:sz w:val="18"/>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FEC12EC"/>
    <w:multiLevelType w:val="hybridMultilevel"/>
    <w:tmpl w:val="5CF0E3F8"/>
    <w:lvl w:ilvl="0" w:tplc="A24CE346">
      <w:start w:val="1"/>
      <w:numFmt w:val="decimal"/>
      <w:lvlText w:val="%1."/>
      <w:lvlJc w:val="left"/>
      <w:pPr>
        <w:ind w:left="720" w:hanging="360"/>
      </w:pPr>
      <w:rPr>
        <w:rFonts w:ascii="Franklin Gothic Book" w:eastAsia="Times New Roman" w:hAnsi="Franklin Gothic Book"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071647A"/>
    <w:multiLevelType w:val="multilevel"/>
    <w:tmpl w:val="066A6548"/>
    <w:lvl w:ilvl="0">
      <w:start w:val="1"/>
      <w:numFmt w:val="decimal"/>
      <w:lvlText w:val="%1."/>
      <w:lvlJc w:val="left"/>
      <w:pPr>
        <w:ind w:left="360" w:hanging="360"/>
      </w:pPr>
      <w:rPr>
        <w:rFonts w:ascii="Franklin Gothic Book" w:hAnsi="Franklin Gothic Book" w:cs="Arial" w:hint="default"/>
        <w:b w:val="0"/>
        <w:strike w:val="0"/>
        <w:sz w:val="18"/>
        <w:szCs w:val="18"/>
      </w:rPr>
    </w:lvl>
    <w:lvl w:ilvl="1">
      <w:start w:val="1"/>
      <w:numFmt w:val="decimal"/>
      <w:lvlText w:val="%1.%2."/>
      <w:lvlJc w:val="left"/>
      <w:pPr>
        <w:ind w:left="1000" w:hanging="432"/>
      </w:pPr>
      <w:rPr>
        <w:rFonts w:ascii="Verdana" w:hAnsi="Verdana" w:hint="default"/>
        <w:b w:val="0"/>
        <w:i w:val="0"/>
        <w:strike w:val="0"/>
        <w:color w:val="auto"/>
        <w:sz w:val="18"/>
        <w:szCs w:val="22"/>
      </w:rPr>
    </w:lvl>
    <w:lvl w:ilvl="2">
      <w:start w:val="1"/>
      <w:numFmt w:val="decimal"/>
      <w:lvlText w:val="%1.%2.%3."/>
      <w:lvlJc w:val="left"/>
      <w:pPr>
        <w:ind w:left="163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0CB7BBF"/>
    <w:multiLevelType w:val="multilevel"/>
    <w:tmpl w:val="C99E62FA"/>
    <w:lvl w:ilvl="0">
      <w:start w:val="1"/>
      <w:numFmt w:val="decimal"/>
      <w:pStyle w:val="StandardowyNumerowany"/>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6" w15:restartNumberingAfterBreak="0">
    <w:nsid w:val="42434AF6"/>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A531DB0"/>
    <w:multiLevelType w:val="singleLevel"/>
    <w:tmpl w:val="A53C9E68"/>
    <w:lvl w:ilvl="0">
      <w:start w:val="1"/>
      <w:numFmt w:val="bullet"/>
      <w:pStyle w:val="Standardowypunktowany"/>
      <w:lvlText w:val=""/>
      <w:lvlJc w:val="left"/>
      <w:pPr>
        <w:tabs>
          <w:tab w:val="num" w:pos="360"/>
        </w:tabs>
        <w:ind w:left="360" w:hanging="360"/>
      </w:pPr>
      <w:rPr>
        <w:rFonts w:ascii="Symbol" w:hAnsi="Symbol" w:cs="Symbol" w:hint="default"/>
      </w:rPr>
    </w:lvl>
  </w:abstractNum>
  <w:abstractNum w:abstractNumId="38" w15:restartNumberingAfterBreak="0">
    <w:nsid w:val="4AA97A4A"/>
    <w:multiLevelType w:val="multilevel"/>
    <w:tmpl w:val="94E6AB0A"/>
    <w:lvl w:ilvl="0">
      <w:start w:val="1"/>
      <w:numFmt w:val="decimal"/>
      <w:lvlText w:val="%1."/>
      <w:lvlJc w:val="left"/>
      <w:pPr>
        <w:ind w:left="360" w:hanging="360"/>
      </w:pPr>
      <w:rPr>
        <w:rFonts w:ascii="Franklin Gothic Book" w:hAnsi="Franklin Gothic Book" w:cs="Arial" w:hint="default"/>
        <w:b w:val="0"/>
        <w:sz w:val="18"/>
        <w:szCs w:val="18"/>
      </w:rPr>
    </w:lvl>
    <w:lvl w:ilvl="1">
      <w:start w:val="1"/>
      <w:numFmt w:val="decimal"/>
      <w:lvlText w:val="%1.%2."/>
      <w:lvlJc w:val="left"/>
      <w:pPr>
        <w:ind w:left="1000" w:hanging="432"/>
      </w:pPr>
      <w:rPr>
        <w:rFonts w:ascii="Verdana" w:hAnsi="Verdana" w:hint="default"/>
        <w:b w:val="0"/>
        <w:i w:val="0"/>
        <w:color w:val="auto"/>
        <w:sz w:val="18"/>
        <w:szCs w:val="22"/>
      </w:rPr>
    </w:lvl>
    <w:lvl w:ilvl="2">
      <w:start w:val="1"/>
      <w:numFmt w:val="decimal"/>
      <w:lvlText w:val="%1.%2.%3."/>
      <w:lvlJc w:val="left"/>
      <w:pPr>
        <w:ind w:left="163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D5B6023"/>
    <w:multiLevelType w:val="multilevel"/>
    <w:tmpl w:val="DF740476"/>
    <w:styleLink w:val="Styl5"/>
    <w:lvl w:ilvl="0">
      <w:start w:val="3"/>
      <w:numFmt w:val="upperRoman"/>
      <w:lvlText w:val="%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50DD7FEC"/>
    <w:multiLevelType w:val="multilevel"/>
    <w:tmpl w:val="3EB61C32"/>
    <w:lvl w:ilvl="0">
      <w:start w:val="1"/>
      <w:numFmt w:val="decimal"/>
      <w:lvlText w:val="%1."/>
      <w:lvlJc w:val="left"/>
      <w:pPr>
        <w:ind w:left="360" w:hanging="360"/>
      </w:pPr>
      <w:rPr>
        <w:rFonts w:ascii="Franklin Gothic Book" w:hAnsi="Franklin Gothic Book" w:cs="Arial" w:hint="default"/>
        <w:b w:val="0"/>
        <w:sz w:val="18"/>
        <w:szCs w:val="18"/>
      </w:rPr>
    </w:lvl>
    <w:lvl w:ilvl="1">
      <w:start w:val="1"/>
      <w:numFmt w:val="decimal"/>
      <w:lvlText w:val="%1.%2."/>
      <w:lvlJc w:val="left"/>
      <w:pPr>
        <w:ind w:left="1000" w:hanging="432"/>
      </w:pPr>
      <w:rPr>
        <w:rFonts w:ascii="Franklin Gothic Book" w:hAnsi="Franklin Gothic Book" w:hint="default"/>
        <w:b w:val="0"/>
        <w:i w:val="0"/>
        <w:strike w:val="0"/>
        <w:color w:val="auto"/>
        <w:sz w:val="18"/>
        <w:szCs w:val="22"/>
      </w:rPr>
    </w:lvl>
    <w:lvl w:ilvl="2">
      <w:start w:val="1"/>
      <w:numFmt w:val="decimal"/>
      <w:lvlText w:val="%1.%2.%3."/>
      <w:lvlJc w:val="left"/>
      <w:pPr>
        <w:ind w:left="3056"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5794A0A"/>
    <w:multiLevelType w:val="multilevel"/>
    <w:tmpl w:val="0415001F"/>
    <w:styleLink w:val="Styl1"/>
    <w:lvl w:ilvl="0">
      <w:start w:val="2"/>
      <w:numFmt w:val="decimal"/>
      <w:lvlText w:val="%1."/>
      <w:lvlJc w:val="left"/>
      <w:pPr>
        <w:ind w:left="360" w:hanging="360"/>
      </w:pPr>
    </w:lvl>
    <w:lvl w:ilvl="1">
      <w:start w:val="10"/>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78853EE"/>
    <w:multiLevelType w:val="multilevel"/>
    <w:tmpl w:val="6344C054"/>
    <w:lvl w:ilvl="0">
      <w:start w:val="1"/>
      <w:numFmt w:val="decimal"/>
      <w:lvlText w:val="%1."/>
      <w:lvlJc w:val="left"/>
      <w:pPr>
        <w:ind w:left="360" w:hanging="360"/>
      </w:pPr>
      <w:rPr>
        <w:rFonts w:ascii="Franklin Gothic Book" w:hAnsi="Franklin Gothic Book" w:cs="Arial" w:hint="default"/>
        <w:b w:val="0"/>
        <w:sz w:val="18"/>
        <w:szCs w:val="18"/>
      </w:rPr>
    </w:lvl>
    <w:lvl w:ilvl="1">
      <w:start w:val="1"/>
      <w:numFmt w:val="decimal"/>
      <w:lvlText w:val="%1.%2."/>
      <w:lvlJc w:val="left"/>
      <w:pPr>
        <w:ind w:left="1000" w:hanging="432"/>
      </w:pPr>
      <w:rPr>
        <w:rFonts w:asciiTheme="minorHAnsi" w:hAnsiTheme="minorHAnsi" w:hint="default"/>
        <w:b w:val="0"/>
        <w:i w:val="0"/>
        <w:color w:val="auto"/>
        <w:sz w:val="22"/>
        <w:szCs w:val="22"/>
      </w:rPr>
    </w:lvl>
    <w:lvl w:ilvl="2">
      <w:start w:val="1"/>
      <w:numFmt w:val="decimal"/>
      <w:lvlText w:val="%1.%2.%3."/>
      <w:lvlJc w:val="left"/>
      <w:pPr>
        <w:ind w:left="163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971130A"/>
    <w:multiLevelType w:val="multilevel"/>
    <w:tmpl w:val="55FC170C"/>
    <w:lvl w:ilvl="0">
      <w:start w:val="1"/>
      <w:numFmt w:val="decimal"/>
      <w:lvlText w:val="%1."/>
      <w:lvlJc w:val="left"/>
      <w:pPr>
        <w:ind w:left="360" w:hanging="360"/>
      </w:pPr>
      <w:rPr>
        <w:rFonts w:ascii="Franklin Gothic Book" w:hAnsi="Franklin Gothic Book" w:cs="Arial" w:hint="default"/>
        <w:b w:val="0"/>
        <w:sz w:val="18"/>
        <w:szCs w:val="18"/>
      </w:rPr>
    </w:lvl>
    <w:lvl w:ilvl="1">
      <w:start w:val="1"/>
      <w:numFmt w:val="decimal"/>
      <w:lvlText w:val="%1.%2."/>
      <w:lvlJc w:val="left"/>
      <w:pPr>
        <w:ind w:left="1142" w:hanging="432"/>
      </w:pPr>
      <w:rPr>
        <w:rFonts w:ascii="Franklin Gothic Book" w:hAnsi="Franklin Gothic Book" w:hint="default"/>
        <w:b w:val="0"/>
        <w:i w:val="0"/>
        <w:color w:val="auto"/>
        <w:sz w:val="18"/>
        <w:szCs w:val="22"/>
      </w:rPr>
    </w:lvl>
    <w:lvl w:ilvl="2">
      <w:start w:val="1"/>
      <w:numFmt w:val="decimal"/>
      <w:lvlText w:val="%1.%2.%3."/>
      <w:lvlJc w:val="left"/>
      <w:pPr>
        <w:ind w:left="163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5F6E47BA"/>
    <w:multiLevelType w:val="multilevel"/>
    <w:tmpl w:val="B222683A"/>
    <w:lvl w:ilvl="0">
      <w:start w:val="1"/>
      <w:numFmt w:val="decimal"/>
      <w:lvlText w:val="%1."/>
      <w:lvlJc w:val="left"/>
      <w:pPr>
        <w:ind w:left="360" w:hanging="360"/>
      </w:pPr>
      <w:rPr>
        <w:color w:val="auto"/>
      </w:rPr>
    </w:lvl>
    <w:lvl w:ilvl="1">
      <w:start w:val="1"/>
      <w:numFmt w:val="decimal"/>
      <w:lvlText w:val="%1.%2."/>
      <w:lvlJc w:val="left"/>
      <w:pPr>
        <w:ind w:left="792" w:hanging="432"/>
      </w:pPr>
      <w:rPr>
        <w:rFonts w:hint="default"/>
        <w:b w:val="0"/>
        <w:strike w:val="0"/>
        <w:color w:val="auto"/>
      </w:rPr>
    </w:lvl>
    <w:lvl w:ilvl="2">
      <w:start w:val="1"/>
      <w:numFmt w:val="decimal"/>
      <w:lvlText w:val="%1.%2.%3."/>
      <w:lvlJc w:val="left"/>
      <w:pPr>
        <w:ind w:left="1224" w:hanging="504"/>
      </w:pPr>
      <w:rPr>
        <w:i w:val="0"/>
        <w:strike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0B2599B"/>
    <w:multiLevelType w:val="multilevel"/>
    <w:tmpl w:val="ADD8B61E"/>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641D744A"/>
    <w:multiLevelType w:val="hybridMultilevel"/>
    <w:tmpl w:val="FC8C4D60"/>
    <w:lvl w:ilvl="0" w:tplc="C3B4595E">
      <w:start w:val="1"/>
      <w:numFmt w:val="bullet"/>
      <w:pStyle w:val="Standardwylicz2"/>
      <w:lvlText w:val=""/>
      <w:lvlJc w:val="left"/>
      <w:pPr>
        <w:tabs>
          <w:tab w:val="num" w:pos="1418"/>
        </w:tabs>
        <w:ind w:left="1418" w:hanging="511"/>
      </w:pPr>
      <w:rPr>
        <w:rFonts w:ascii="Symbol" w:hAnsi="Symbol" w:cs="Symbol" w:hint="default"/>
        <w:color w:val="auto"/>
      </w:rPr>
    </w:lvl>
    <w:lvl w:ilvl="1" w:tplc="C2863850">
      <w:start w:val="1"/>
      <w:numFmt w:val="bullet"/>
      <w:lvlText w:val="o"/>
      <w:lvlJc w:val="left"/>
      <w:pPr>
        <w:tabs>
          <w:tab w:val="num" w:pos="1440"/>
        </w:tabs>
        <w:ind w:left="1440" w:hanging="360"/>
      </w:pPr>
      <w:rPr>
        <w:rFonts w:ascii="Courier New" w:hAnsi="Courier New" w:cs="Courier New" w:hint="default"/>
      </w:rPr>
    </w:lvl>
    <w:lvl w:ilvl="2" w:tplc="BB181EEE">
      <w:start w:val="1"/>
      <w:numFmt w:val="bullet"/>
      <w:lvlText w:val=""/>
      <w:lvlJc w:val="left"/>
      <w:pPr>
        <w:tabs>
          <w:tab w:val="num" w:pos="2160"/>
        </w:tabs>
        <w:ind w:left="2160" w:hanging="360"/>
      </w:pPr>
      <w:rPr>
        <w:rFonts w:ascii="Wingdings" w:hAnsi="Wingdings" w:cs="Wingdings" w:hint="default"/>
      </w:rPr>
    </w:lvl>
    <w:lvl w:ilvl="3" w:tplc="05A02D24">
      <w:start w:val="1"/>
      <w:numFmt w:val="bullet"/>
      <w:lvlText w:val=""/>
      <w:lvlJc w:val="left"/>
      <w:pPr>
        <w:tabs>
          <w:tab w:val="num" w:pos="2880"/>
        </w:tabs>
        <w:ind w:left="2880" w:hanging="360"/>
      </w:pPr>
      <w:rPr>
        <w:rFonts w:ascii="Symbol" w:hAnsi="Symbol" w:cs="Symbol" w:hint="default"/>
      </w:rPr>
    </w:lvl>
    <w:lvl w:ilvl="4" w:tplc="1BC0D696">
      <w:start w:val="1"/>
      <w:numFmt w:val="bullet"/>
      <w:lvlText w:val="o"/>
      <w:lvlJc w:val="left"/>
      <w:pPr>
        <w:tabs>
          <w:tab w:val="num" w:pos="3600"/>
        </w:tabs>
        <w:ind w:left="3600" w:hanging="360"/>
      </w:pPr>
      <w:rPr>
        <w:rFonts w:ascii="Courier New" w:hAnsi="Courier New" w:cs="Courier New" w:hint="default"/>
      </w:rPr>
    </w:lvl>
    <w:lvl w:ilvl="5" w:tplc="C69E0FDA">
      <w:start w:val="1"/>
      <w:numFmt w:val="bullet"/>
      <w:lvlText w:val=""/>
      <w:lvlJc w:val="left"/>
      <w:pPr>
        <w:tabs>
          <w:tab w:val="num" w:pos="4320"/>
        </w:tabs>
        <w:ind w:left="4320" w:hanging="360"/>
      </w:pPr>
      <w:rPr>
        <w:rFonts w:ascii="Wingdings" w:hAnsi="Wingdings" w:cs="Wingdings" w:hint="default"/>
      </w:rPr>
    </w:lvl>
    <w:lvl w:ilvl="6" w:tplc="61705A5E">
      <w:start w:val="1"/>
      <w:numFmt w:val="bullet"/>
      <w:lvlText w:val=""/>
      <w:lvlJc w:val="left"/>
      <w:pPr>
        <w:tabs>
          <w:tab w:val="num" w:pos="5040"/>
        </w:tabs>
        <w:ind w:left="5040" w:hanging="360"/>
      </w:pPr>
      <w:rPr>
        <w:rFonts w:ascii="Symbol" w:hAnsi="Symbol" w:cs="Symbol" w:hint="default"/>
      </w:rPr>
    </w:lvl>
    <w:lvl w:ilvl="7" w:tplc="32183DEE">
      <w:start w:val="1"/>
      <w:numFmt w:val="bullet"/>
      <w:lvlText w:val="o"/>
      <w:lvlJc w:val="left"/>
      <w:pPr>
        <w:tabs>
          <w:tab w:val="num" w:pos="5760"/>
        </w:tabs>
        <w:ind w:left="5760" w:hanging="360"/>
      </w:pPr>
      <w:rPr>
        <w:rFonts w:ascii="Courier New" w:hAnsi="Courier New" w:cs="Courier New" w:hint="default"/>
      </w:rPr>
    </w:lvl>
    <w:lvl w:ilvl="8" w:tplc="549C42AA">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657C1901"/>
    <w:multiLevelType w:val="multilevel"/>
    <w:tmpl w:val="0415001F"/>
    <w:lvl w:ilvl="0">
      <w:start w:val="1"/>
      <w:numFmt w:val="decimal"/>
      <w:lvlText w:val="%1."/>
      <w:lvlJc w:val="left"/>
      <w:pPr>
        <w:ind w:left="360" w:hanging="360"/>
      </w:pPr>
      <w:rPr>
        <w:rFonts w:hint="default"/>
        <w:sz w:val="18"/>
        <w:szCs w:val="18"/>
      </w:rPr>
    </w:lvl>
    <w:lvl w:ilvl="1">
      <w:start w:val="1"/>
      <w:numFmt w:val="decimal"/>
      <w:lvlText w:val="%1.%2."/>
      <w:lvlJc w:val="left"/>
      <w:pPr>
        <w:ind w:left="792" w:hanging="432"/>
      </w:pPr>
      <w:rPr>
        <w:rFonts w:hint="default"/>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E9224D5"/>
    <w:multiLevelType w:val="multilevel"/>
    <w:tmpl w:val="82A684E2"/>
    <w:lvl w:ilvl="0">
      <w:start w:val="5"/>
      <w:numFmt w:val="decimal"/>
      <w:lvlText w:val="%1."/>
      <w:lvlJc w:val="left"/>
      <w:pPr>
        <w:ind w:left="360" w:hanging="360"/>
      </w:pPr>
      <w:rPr>
        <w:rFonts w:hint="default"/>
      </w:rPr>
    </w:lvl>
    <w:lvl w:ilvl="1">
      <w:start w:val="1"/>
      <w:numFmt w:val="decimal"/>
      <w:lvlText w:val="%1.%2."/>
      <w:lvlJc w:val="left"/>
      <w:pPr>
        <w:ind w:left="1076" w:hanging="360"/>
      </w:pPr>
      <w:rPr>
        <w:rFonts w:hint="default"/>
      </w:rPr>
    </w:lvl>
    <w:lvl w:ilvl="2">
      <w:start w:val="1"/>
      <w:numFmt w:val="decimal"/>
      <w:lvlText w:val="%1.%2.%3."/>
      <w:lvlJc w:val="left"/>
      <w:pPr>
        <w:ind w:left="2152" w:hanging="720"/>
      </w:pPr>
      <w:rPr>
        <w:rFonts w:hint="default"/>
      </w:rPr>
    </w:lvl>
    <w:lvl w:ilvl="3">
      <w:start w:val="1"/>
      <w:numFmt w:val="decimal"/>
      <w:lvlText w:val="%1.%2.%3.%4."/>
      <w:lvlJc w:val="left"/>
      <w:pPr>
        <w:ind w:left="2868" w:hanging="720"/>
      </w:pPr>
      <w:rPr>
        <w:rFonts w:hint="default"/>
      </w:rPr>
    </w:lvl>
    <w:lvl w:ilvl="4">
      <w:start w:val="1"/>
      <w:numFmt w:val="decimal"/>
      <w:lvlText w:val="%1.%2.%3.%4.%5."/>
      <w:lvlJc w:val="left"/>
      <w:pPr>
        <w:ind w:left="3944" w:hanging="1080"/>
      </w:pPr>
      <w:rPr>
        <w:rFonts w:hint="default"/>
      </w:rPr>
    </w:lvl>
    <w:lvl w:ilvl="5">
      <w:start w:val="1"/>
      <w:numFmt w:val="decimal"/>
      <w:lvlText w:val="%1.%2.%3.%4.%5.%6."/>
      <w:lvlJc w:val="left"/>
      <w:pPr>
        <w:ind w:left="4660" w:hanging="1080"/>
      </w:pPr>
      <w:rPr>
        <w:rFonts w:hint="default"/>
      </w:rPr>
    </w:lvl>
    <w:lvl w:ilvl="6">
      <w:start w:val="1"/>
      <w:numFmt w:val="decimal"/>
      <w:lvlText w:val="%1.%2.%3.%4.%5.%6.%7."/>
      <w:lvlJc w:val="left"/>
      <w:pPr>
        <w:ind w:left="5736" w:hanging="1440"/>
      </w:pPr>
      <w:rPr>
        <w:rFonts w:hint="default"/>
      </w:rPr>
    </w:lvl>
    <w:lvl w:ilvl="7">
      <w:start w:val="1"/>
      <w:numFmt w:val="decimal"/>
      <w:lvlText w:val="%1.%2.%3.%4.%5.%6.%7.%8."/>
      <w:lvlJc w:val="left"/>
      <w:pPr>
        <w:ind w:left="6452" w:hanging="1440"/>
      </w:pPr>
      <w:rPr>
        <w:rFonts w:hint="default"/>
      </w:rPr>
    </w:lvl>
    <w:lvl w:ilvl="8">
      <w:start w:val="1"/>
      <w:numFmt w:val="decimal"/>
      <w:lvlText w:val="%1.%2.%3.%4.%5.%6.%7.%8.%9."/>
      <w:lvlJc w:val="left"/>
      <w:pPr>
        <w:ind w:left="7528" w:hanging="1800"/>
      </w:pPr>
      <w:rPr>
        <w:rFonts w:hint="default"/>
      </w:rPr>
    </w:lvl>
  </w:abstractNum>
  <w:abstractNum w:abstractNumId="49" w15:restartNumberingAfterBreak="0">
    <w:nsid w:val="72271179"/>
    <w:multiLevelType w:val="hybridMultilevel"/>
    <w:tmpl w:val="3C26D1C4"/>
    <w:lvl w:ilvl="0" w:tplc="CE16E090">
      <w:start w:val="1"/>
      <w:numFmt w:val="decimal"/>
      <w:lvlText w:val="%1."/>
      <w:lvlJc w:val="left"/>
      <w:pPr>
        <w:ind w:left="720" w:hanging="360"/>
      </w:pPr>
      <w:rPr>
        <w:rFonts w:ascii="Franklin Gothic Book" w:hAnsi="Franklin Gothic Book"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4FE0180"/>
    <w:multiLevelType w:val="multilevel"/>
    <w:tmpl w:val="07C45D80"/>
    <w:lvl w:ilvl="0">
      <w:start w:val="1"/>
      <w:numFmt w:val="decimal"/>
      <w:lvlText w:val="%1."/>
      <w:lvlJc w:val="left"/>
      <w:pPr>
        <w:ind w:left="360" w:hanging="360"/>
      </w:pPr>
      <w:rPr>
        <w:rFonts w:ascii="Franklin Gothic Book" w:hAnsi="Franklin Gothic Book" w:cs="Arial" w:hint="default"/>
        <w:b w:val="0"/>
        <w:sz w:val="18"/>
        <w:szCs w:val="18"/>
      </w:rPr>
    </w:lvl>
    <w:lvl w:ilvl="1">
      <w:start w:val="1"/>
      <w:numFmt w:val="decimal"/>
      <w:lvlText w:val="%1.%2."/>
      <w:lvlJc w:val="left"/>
      <w:pPr>
        <w:ind w:left="1000" w:hanging="432"/>
      </w:pPr>
      <w:rPr>
        <w:rFonts w:ascii="Franklin Gothic Book" w:hAnsi="Franklin Gothic Book" w:hint="default"/>
        <w:b w:val="0"/>
        <w:i w:val="0"/>
        <w:color w:val="auto"/>
        <w:sz w:val="18"/>
        <w:szCs w:val="22"/>
      </w:rPr>
    </w:lvl>
    <w:lvl w:ilvl="2">
      <w:start w:val="1"/>
      <w:numFmt w:val="decimal"/>
      <w:lvlText w:val="%1.%2.%3."/>
      <w:lvlJc w:val="left"/>
      <w:pPr>
        <w:ind w:left="163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5E51648"/>
    <w:multiLevelType w:val="hybridMultilevel"/>
    <w:tmpl w:val="F320BEA0"/>
    <w:lvl w:ilvl="0" w:tplc="FFFFFFFF">
      <w:start w:val="1"/>
      <w:numFmt w:val="bullet"/>
      <w:pStyle w:val="Standardwylicz1"/>
      <w:lvlText w:val=""/>
      <w:lvlJc w:val="left"/>
      <w:pPr>
        <w:tabs>
          <w:tab w:val="num" w:pos="1701"/>
        </w:tabs>
        <w:ind w:left="1701" w:hanging="567"/>
      </w:pPr>
      <w:rPr>
        <w:rFonts w:ascii="Wingdings" w:hAnsi="Wingdings" w:cs="Wingdings" w:hint="default"/>
        <w:sz w:val="16"/>
        <w:szCs w:val="16"/>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52" w15:restartNumberingAfterBreak="0">
    <w:nsid w:val="782E5DEF"/>
    <w:multiLevelType w:val="hybridMultilevel"/>
    <w:tmpl w:val="523659E2"/>
    <w:lvl w:ilvl="0" w:tplc="04150001">
      <w:start w:val="1"/>
      <w:numFmt w:val="bullet"/>
      <w:lvlText w:val=""/>
      <w:lvlJc w:val="left"/>
      <w:pPr>
        <w:ind w:left="1933" w:hanging="360"/>
      </w:pPr>
      <w:rPr>
        <w:rFonts w:ascii="Symbol" w:hAnsi="Symbol" w:hint="default"/>
      </w:rPr>
    </w:lvl>
    <w:lvl w:ilvl="1" w:tplc="04150003" w:tentative="1">
      <w:start w:val="1"/>
      <w:numFmt w:val="bullet"/>
      <w:lvlText w:val="o"/>
      <w:lvlJc w:val="left"/>
      <w:pPr>
        <w:ind w:left="2653" w:hanging="360"/>
      </w:pPr>
      <w:rPr>
        <w:rFonts w:ascii="Courier New" w:hAnsi="Courier New" w:cs="Courier New" w:hint="default"/>
      </w:rPr>
    </w:lvl>
    <w:lvl w:ilvl="2" w:tplc="04150005" w:tentative="1">
      <w:start w:val="1"/>
      <w:numFmt w:val="bullet"/>
      <w:lvlText w:val=""/>
      <w:lvlJc w:val="left"/>
      <w:pPr>
        <w:ind w:left="3373" w:hanging="360"/>
      </w:pPr>
      <w:rPr>
        <w:rFonts w:ascii="Wingdings" w:hAnsi="Wingdings" w:hint="default"/>
      </w:rPr>
    </w:lvl>
    <w:lvl w:ilvl="3" w:tplc="04150001" w:tentative="1">
      <w:start w:val="1"/>
      <w:numFmt w:val="bullet"/>
      <w:lvlText w:val=""/>
      <w:lvlJc w:val="left"/>
      <w:pPr>
        <w:ind w:left="4093" w:hanging="360"/>
      </w:pPr>
      <w:rPr>
        <w:rFonts w:ascii="Symbol" w:hAnsi="Symbol" w:hint="default"/>
      </w:rPr>
    </w:lvl>
    <w:lvl w:ilvl="4" w:tplc="04150003" w:tentative="1">
      <w:start w:val="1"/>
      <w:numFmt w:val="bullet"/>
      <w:lvlText w:val="o"/>
      <w:lvlJc w:val="left"/>
      <w:pPr>
        <w:ind w:left="4813" w:hanging="360"/>
      </w:pPr>
      <w:rPr>
        <w:rFonts w:ascii="Courier New" w:hAnsi="Courier New" w:cs="Courier New" w:hint="default"/>
      </w:rPr>
    </w:lvl>
    <w:lvl w:ilvl="5" w:tplc="04150005" w:tentative="1">
      <w:start w:val="1"/>
      <w:numFmt w:val="bullet"/>
      <w:lvlText w:val=""/>
      <w:lvlJc w:val="left"/>
      <w:pPr>
        <w:ind w:left="5533" w:hanging="360"/>
      </w:pPr>
      <w:rPr>
        <w:rFonts w:ascii="Wingdings" w:hAnsi="Wingdings" w:hint="default"/>
      </w:rPr>
    </w:lvl>
    <w:lvl w:ilvl="6" w:tplc="04150001" w:tentative="1">
      <w:start w:val="1"/>
      <w:numFmt w:val="bullet"/>
      <w:lvlText w:val=""/>
      <w:lvlJc w:val="left"/>
      <w:pPr>
        <w:ind w:left="6253" w:hanging="360"/>
      </w:pPr>
      <w:rPr>
        <w:rFonts w:ascii="Symbol" w:hAnsi="Symbol" w:hint="default"/>
      </w:rPr>
    </w:lvl>
    <w:lvl w:ilvl="7" w:tplc="04150003" w:tentative="1">
      <w:start w:val="1"/>
      <w:numFmt w:val="bullet"/>
      <w:lvlText w:val="o"/>
      <w:lvlJc w:val="left"/>
      <w:pPr>
        <w:ind w:left="6973" w:hanging="360"/>
      </w:pPr>
      <w:rPr>
        <w:rFonts w:ascii="Courier New" w:hAnsi="Courier New" w:cs="Courier New" w:hint="default"/>
      </w:rPr>
    </w:lvl>
    <w:lvl w:ilvl="8" w:tplc="04150005" w:tentative="1">
      <w:start w:val="1"/>
      <w:numFmt w:val="bullet"/>
      <w:lvlText w:val=""/>
      <w:lvlJc w:val="left"/>
      <w:pPr>
        <w:ind w:left="7693" w:hanging="360"/>
      </w:pPr>
      <w:rPr>
        <w:rFonts w:ascii="Wingdings" w:hAnsi="Wingdings" w:hint="default"/>
      </w:rPr>
    </w:lvl>
  </w:abstractNum>
  <w:num w:numId="1" w16cid:durableId="486823573">
    <w:abstractNumId w:val="14"/>
  </w:num>
  <w:num w:numId="2" w16cid:durableId="591283033">
    <w:abstractNumId w:val="41"/>
  </w:num>
  <w:num w:numId="3" w16cid:durableId="1479767930">
    <w:abstractNumId w:val="32"/>
  </w:num>
  <w:num w:numId="4" w16cid:durableId="1058935349">
    <w:abstractNumId w:val="3"/>
  </w:num>
  <w:num w:numId="5" w16cid:durableId="1336154040">
    <w:abstractNumId w:val="9"/>
  </w:num>
  <w:num w:numId="6" w16cid:durableId="1843932962">
    <w:abstractNumId w:val="1"/>
  </w:num>
  <w:num w:numId="7" w16cid:durableId="1319726977">
    <w:abstractNumId w:val="17"/>
  </w:num>
  <w:num w:numId="8" w16cid:durableId="1621956510">
    <w:abstractNumId w:val="34"/>
  </w:num>
  <w:num w:numId="9" w16cid:durableId="1283270602">
    <w:abstractNumId w:val="40"/>
  </w:num>
  <w:num w:numId="10" w16cid:durableId="2047487932">
    <w:abstractNumId w:val="47"/>
  </w:num>
  <w:num w:numId="11" w16cid:durableId="1577475480">
    <w:abstractNumId w:val="42"/>
  </w:num>
  <w:num w:numId="12" w16cid:durableId="641081587">
    <w:abstractNumId w:val="38"/>
  </w:num>
  <w:num w:numId="13" w16cid:durableId="1403529091">
    <w:abstractNumId w:val="36"/>
  </w:num>
  <w:num w:numId="14" w16cid:durableId="273439234">
    <w:abstractNumId w:val="16"/>
  </w:num>
  <w:num w:numId="15" w16cid:durableId="1457287380">
    <w:abstractNumId w:val="49"/>
  </w:num>
  <w:num w:numId="16" w16cid:durableId="1448038384">
    <w:abstractNumId w:val="20"/>
  </w:num>
  <w:num w:numId="17" w16cid:durableId="1180123815">
    <w:abstractNumId w:val="19"/>
  </w:num>
  <w:num w:numId="18" w16cid:durableId="1316648562">
    <w:abstractNumId w:val="7"/>
  </w:num>
  <w:num w:numId="19" w16cid:durableId="776024442">
    <w:abstractNumId w:val="51"/>
  </w:num>
  <w:num w:numId="20" w16cid:durableId="614677932">
    <w:abstractNumId w:val="46"/>
  </w:num>
  <w:num w:numId="21" w16cid:durableId="240912628">
    <w:abstractNumId w:val="37"/>
  </w:num>
  <w:num w:numId="22" w16cid:durableId="2098399080">
    <w:abstractNumId w:val="35"/>
  </w:num>
  <w:num w:numId="23" w16cid:durableId="83691210">
    <w:abstractNumId w:val="22"/>
  </w:num>
  <w:num w:numId="24" w16cid:durableId="364331798">
    <w:abstractNumId w:val="21"/>
  </w:num>
  <w:num w:numId="25" w16cid:durableId="1737240379">
    <w:abstractNumId w:val="15"/>
  </w:num>
  <w:num w:numId="26" w16cid:durableId="1681202250">
    <w:abstractNumId w:val="4"/>
  </w:num>
  <w:num w:numId="27" w16cid:durableId="218826839">
    <w:abstractNumId w:val="45"/>
  </w:num>
  <w:num w:numId="28" w16cid:durableId="2025814218">
    <w:abstractNumId w:val="5"/>
  </w:num>
  <w:num w:numId="29" w16cid:durableId="1539507239">
    <w:abstractNumId w:val="10"/>
  </w:num>
  <w:num w:numId="30" w16cid:durableId="1524203070">
    <w:abstractNumId w:val="26"/>
  </w:num>
  <w:num w:numId="31" w16cid:durableId="2020814105">
    <w:abstractNumId w:val="31"/>
  </w:num>
  <w:num w:numId="32" w16cid:durableId="1837305122">
    <w:abstractNumId w:val="39"/>
  </w:num>
  <w:num w:numId="33" w16cid:durableId="584143559">
    <w:abstractNumId w:val="27"/>
  </w:num>
  <w:num w:numId="34" w16cid:durableId="52121559">
    <w:abstractNumId w:val="25"/>
  </w:num>
  <w:num w:numId="35" w16cid:durableId="619996546">
    <w:abstractNumId w:val="30"/>
  </w:num>
  <w:num w:numId="36" w16cid:durableId="617834458">
    <w:abstractNumId w:val="12"/>
  </w:num>
  <w:num w:numId="37" w16cid:durableId="1510024217">
    <w:abstractNumId w:val="48"/>
  </w:num>
  <w:num w:numId="38" w16cid:durableId="1831948045">
    <w:abstractNumId w:val="11"/>
  </w:num>
  <w:num w:numId="39" w16cid:durableId="896164493">
    <w:abstractNumId w:val="6"/>
  </w:num>
  <w:num w:numId="40" w16cid:durableId="712582090">
    <w:abstractNumId w:val="24"/>
  </w:num>
  <w:num w:numId="41" w16cid:durableId="443157463">
    <w:abstractNumId w:val="23"/>
  </w:num>
  <w:num w:numId="42" w16cid:durableId="152569367">
    <w:abstractNumId w:val="43"/>
  </w:num>
  <w:num w:numId="43" w16cid:durableId="1264803354">
    <w:abstractNumId w:val="13"/>
  </w:num>
  <w:num w:numId="44" w16cid:durableId="991710806">
    <w:abstractNumId w:val="8"/>
    <w:lvlOverride w:ilvl="0">
      <w:lvl w:ilvl="0">
        <w:start w:val="1"/>
        <w:numFmt w:val="decimal"/>
        <w:lvlText w:val="%1."/>
        <w:lvlJc w:val="left"/>
        <w:pPr>
          <w:ind w:left="4472" w:hanging="360"/>
        </w:pPr>
        <w:rPr>
          <w:b w:val="0"/>
          <w:i w:val="0"/>
          <w:sz w:val="18"/>
          <w:szCs w:val="18"/>
        </w:rPr>
      </w:lvl>
    </w:lvlOverride>
    <w:lvlOverride w:ilvl="1">
      <w:lvl w:ilvl="1">
        <w:start w:val="1"/>
        <w:numFmt w:val="decimal"/>
        <w:lvlText w:val="%1.%2."/>
        <w:lvlJc w:val="left"/>
        <w:pPr>
          <w:ind w:left="792" w:hanging="432"/>
        </w:pPr>
        <w:rPr>
          <w:b w:val="0"/>
          <w:i w:val="0"/>
          <w:sz w:val="18"/>
          <w:szCs w:val="18"/>
        </w:rPr>
      </w:lvl>
    </w:lvlOverride>
  </w:num>
  <w:num w:numId="45" w16cid:durableId="1908302298">
    <w:abstractNumId w:val="28"/>
  </w:num>
  <w:num w:numId="46" w16cid:durableId="944196803">
    <w:abstractNumId w:val="50"/>
  </w:num>
  <w:num w:numId="47" w16cid:durableId="957223170">
    <w:abstractNumId w:val="33"/>
  </w:num>
  <w:num w:numId="48" w16cid:durableId="1580484538">
    <w:abstractNumId w:val="44"/>
  </w:num>
  <w:num w:numId="49" w16cid:durableId="1508860395">
    <w:abstractNumId w:val="29"/>
  </w:num>
  <w:num w:numId="50" w16cid:durableId="735663169">
    <w:abstractNumId w:val="52"/>
  </w:num>
  <w:num w:numId="51" w16cid:durableId="1555308944">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6F78"/>
    <w:rsid w:val="00001A9D"/>
    <w:rsid w:val="00001DEC"/>
    <w:rsid w:val="00005F3B"/>
    <w:rsid w:val="00006B14"/>
    <w:rsid w:val="000071E1"/>
    <w:rsid w:val="000110AB"/>
    <w:rsid w:val="00011229"/>
    <w:rsid w:val="00012BB4"/>
    <w:rsid w:val="00012D5C"/>
    <w:rsid w:val="000138FE"/>
    <w:rsid w:val="000160D4"/>
    <w:rsid w:val="0001620F"/>
    <w:rsid w:val="00016D50"/>
    <w:rsid w:val="00017ACF"/>
    <w:rsid w:val="000223A0"/>
    <w:rsid w:val="0002266B"/>
    <w:rsid w:val="000239EE"/>
    <w:rsid w:val="00030277"/>
    <w:rsid w:val="00031D3D"/>
    <w:rsid w:val="00031FE2"/>
    <w:rsid w:val="000328D4"/>
    <w:rsid w:val="000348D3"/>
    <w:rsid w:val="00034A6D"/>
    <w:rsid w:val="00040D8E"/>
    <w:rsid w:val="00043BC7"/>
    <w:rsid w:val="00044E5B"/>
    <w:rsid w:val="0004507D"/>
    <w:rsid w:val="000538ED"/>
    <w:rsid w:val="00053DC9"/>
    <w:rsid w:val="00055319"/>
    <w:rsid w:val="00057C96"/>
    <w:rsid w:val="0006039E"/>
    <w:rsid w:val="0006076A"/>
    <w:rsid w:val="000609AB"/>
    <w:rsid w:val="00061EFD"/>
    <w:rsid w:val="000649DD"/>
    <w:rsid w:val="000655EA"/>
    <w:rsid w:val="0006609F"/>
    <w:rsid w:val="0006721F"/>
    <w:rsid w:val="00070487"/>
    <w:rsid w:val="00071C54"/>
    <w:rsid w:val="000736F8"/>
    <w:rsid w:val="00073B13"/>
    <w:rsid w:val="00073EB0"/>
    <w:rsid w:val="00075FC9"/>
    <w:rsid w:val="0007619B"/>
    <w:rsid w:val="000773DB"/>
    <w:rsid w:val="00077A8A"/>
    <w:rsid w:val="000826D7"/>
    <w:rsid w:val="00083137"/>
    <w:rsid w:val="00083A2D"/>
    <w:rsid w:val="0008495E"/>
    <w:rsid w:val="00085264"/>
    <w:rsid w:val="000875B2"/>
    <w:rsid w:val="00092BD6"/>
    <w:rsid w:val="00093173"/>
    <w:rsid w:val="00094052"/>
    <w:rsid w:val="00094EC1"/>
    <w:rsid w:val="000959FF"/>
    <w:rsid w:val="00095B91"/>
    <w:rsid w:val="000A19B3"/>
    <w:rsid w:val="000A35B7"/>
    <w:rsid w:val="000A3962"/>
    <w:rsid w:val="000A399B"/>
    <w:rsid w:val="000A5156"/>
    <w:rsid w:val="000A5414"/>
    <w:rsid w:val="000A7038"/>
    <w:rsid w:val="000B1B1C"/>
    <w:rsid w:val="000B281C"/>
    <w:rsid w:val="000B679D"/>
    <w:rsid w:val="000B6822"/>
    <w:rsid w:val="000B7A06"/>
    <w:rsid w:val="000C0C21"/>
    <w:rsid w:val="000C231F"/>
    <w:rsid w:val="000C3D52"/>
    <w:rsid w:val="000C3E2E"/>
    <w:rsid w:val="000C3EAE"/>
    <w:rsid w:val="000C7358"/>
    <w:rsid w:val="000D0E50"/>
    <w:rsid w:val="000D3094"/>
    <w:rsid w:val="000D36C1"/>
    <w:rsid w:val="000D3A80"/>
    <w:rsid w:val="000D428B"/>
    <w:rsid w:val="000D6738"/>
    <w:rsid w:val="000D6EB4"/>
    <w:rsid w:val="000D766F"/>
    <w:rsid w:val="000E080A"/>
    <w:rsid w:val="000E1460"/>
    <w:rsid w:val="000E1D70"/>
    <w:rsid w:val="000E3494"/>
    <w:rsid w:val="000E758E"/>
    <w:rsid w:val="000F1A64"/>
    <w:rsid w:val="000F1E23"/>
    <w:rsid w:val="000F3CD9"/>
    <w:rsid w:val="000F785E"/>
    <w:rsid w:val="000F7CD4"/>
    <w:rsid w:val="00103465"/>
    <w:rsid w:val="00104F4E"/>
    <w:rsid w:val="00107ECB"/>
    <w:rsid w:val="0011063C"/>
    <w:rsid w:val="00111BC0"/>
    <w:rsid w:val="001128A4"/>
    <w:rsid w:val="0011513E"/>
    <w:rsid w:val="00115D20"/>
    <w:rsid w:val="00115DA9"/>
    <w:rsid w:val="00115DE2"/>
    <w:rsid w:val="0011673C"/>
    <w:rsid w:val="001171BE"/>
    <w:rsid w:val="00121FBB"/>
    <w:rsid w:val="00122033"/>
    <w:rsid w:val="00122202"/>
    <w:rsid w:val="001227A4"/>
    <w:rsid w:val="00123EE4"/>
    <w:rsid w:val="001269C4"/>
    <w:rsid w:val="00126B9A"/>
    <w:rsid w:val="00127156"/>
    <w:rsid w:val="0013021A"/>
    <w:rsid w:val="00130456"/>
    <w:rsid w:val="00130520"/>
    <w:rsid w:val="001308CA"/>
    <w:rsid w:val="00131923"/>
    <w:rsid w:val="00131DE9"/>
    <w:rsid w:val="001325F5"/>
    <w:rsid w:val="00135ADC"/>
    <w:rsid w:val="00135AE1"/>
    <w:rsid w:val="00141683"/>
    <w:rsid w:val="001418C6"/>
    <w:rsid w:val="001432B5"/>
    <w:rsid w:val="00145D70"/>
    <w:rsid w:val="0014775E"/>
    <w:rsid w:val="00147EF5"/>
    <w:rsid w:val="001516AE"/>
    <w:rsid w:val="00152AE8"/>
    <w:rsid w:val="001531C9"/>
    <w:rsid w:val="00154EFA"/>
    <w:rsid w:val="00154F04"/>
    <w:rsid w:val="00155384"/>
    <w:rsid w:val="0015717E"/>
    <w:rsid w:val="00161E82"/>
    <w:rsid w:val="00161ED1"/>
    <w:rsid w:val="00162C80"/>
    <w:rsid w:val="00165421"/>
    <w:rsid w:val="001661A2"/>
    <w:rsid w:val="00166AFD"/>
    <w:rsid w:val="00166F14"/>
    <w:rsid w:val="00170CE9"/>
    <w:rsid w:val="001710C9"/>
    <w:rsid w:val="00172CDE"/>
    <w:rsid w:val="001738EA"/>
    <w:rsid w:val="001741FA"/>
    <w:rsid w:val="0017541A"/>
    <w:rsid w:val="00175AF0"/>
    <w:rsid w:val="00175C01"/>
    <w:rsid w:val="00176F00"/>
    <w:rsid w:val="00181F7A"/>
    <w:rsid w:val="0018521E"/>
    <w:rsid w:val="00185649"/>
    <w:rsid w:val="00186859"/>
    <w:rsid w:val="00186E91"/>
    <w:rsid w:val="001905C6"/>
    <w:rsid w:val="00191016"/>
    <w:rsid w:val="001916E7"/>
    <w:rsid w:val="0019188E"/>
    <w:rsid w:val="0019205A"/>
    <w:rsid w:val="00192F82"/>
    <w:rsid w:val="00194F7D"/>
    <w:rsid w:val="001950CA"/>
    <w:rsid w:val="00196CC5"/>
    <w:rsid w:val="001A331C"/>
    <w:rsid w:val="001A38C3"/>
    <w:rsid w:val="001A466C"/>
    <w:rsid w:val="001A763F"/>
    <w:rsid w:val="001B20AC"/>
    <w:rsid w:val="001B5CB8"/>
    <w:rsid w:val="001B6AFD"/>
    <w:rsid w:val="001C0F1D"/>
    <w:rsid w:val="001C15B1"/>
    <w:rsid w:val="001C1A5A"/>
    <w:rsid w:val="001C1C4F"/>
    <w:rsid w:val="001C2051"/>
    <w:rsid w:val="001C2FD2"/>
    <w:rsid w:val="001C599C"/>
    <w:rsid w:val="001C6CC8"/>
    <w:rsid w:val="001C7701"/>
    <w:rsid w:val="001D6857"/>
    <w:rsid w:val="001D7293"/>
    <w:rsid w:val="001E0EB4"/>
    <w:rsid w:val="001E20B5"/>
    <w:rsid w:val="001E3041"/>
    <w:rsid w:val="001E41E4"/>
    <w:rsid w:val="001E44F0"/>
    <w:rsid w:val="001E68E0"/>
    <w:rsid w:val="001F14B9"/>
    <w:rsid w:val="001F1E05"/>
    <w:rsid w:val="001F3396"/>
    <w:rsid w:val="001F3743"/>
    <w:rsid w:val="001F5C0E"/>
    <w:rsid w:val="001F7882"/>
    <w:rsid w:val="001F7C8A"/>
    <w:rsid w:val="00200A50"/>
    <w:rsid w:val="002017A8"/>
    <w:rsid w:val="00202BBB"/>
    <w:rsid w:val="002033BE"/>
    <w:rsid w:val="002043F8"/>
    <w:rsid w:val="0020496D"/>
    <w:rsid w:val="002055D6"/>
    <w:rsid w:val="00210971"/>
    <w:rsid w:val="0021099B"/>
    <w:rsid w:val="002109FE"/>
    <w:rsid w:val="00211B5D"/>
    <w:rsid w:val="00211E6B"/>
    <w:rsid w:val="00212B14"/>
    <w:rsid w:val="0021374C"/>
    <w:rsid w:val="00213E11"/>
    <w:rsid w:val="0021489E"/>
    <w:rsid w:val="00214C07"/>
    <w:rsid w:val="002150BB"/>
    <w:rsid w:val="0021645C"/>
    <w:rsid w:val="00217DF9"/>
    <w:rsid w:val="002220A6"/>
    <w:rsid w:val="0022336F"/>
    <w:rsid w:val="002262A1"/>
    <w:rsid w:val="00227589"/>
    <w:rsid w:val="002305B8"/>
    <w:rsid w:val="00231387"/>
    <w:rsid w:val="002320B4"/>
    <w:rsid w:val="00232A56"/>
    <w:rsid w:val="00232D64"/>
    <w:rsid w:val="0023390E"/>
    <w:rsid w:val="002345E5"/>
    <w:rsid w:val="00240D1A"/>
    <w:rsid w:val="00241937"/>
    <w:rsid w:val="00241B14"/>
    <w:rsid w:val="002428F0"/>
    <w:rsid w:val="002430E1"/>
    <w:rsid w:val="00243910"/>
    <w:rsid w:val="00243975"/>
    <w:rsid w:val="00243A93"/>
    <w:rsid w:val="00244034"/>
    <w:rsid w:val="00245444"/>
    <w:rsid w:val="00245D72"/>
    <w:rsid w:val="00246D87"/>
    <w:rsid w:val="00246FA4"/>
    <w:rsid w:val="0025155E"/>
    <w:rsid w:val="00251C57"/>
    <w:rsid w:val="00251FE5"/>
    <w:rsid w:val="002536C2"/>
    <w:rsid w:val="00253972"/>
    <w:rsid w:val="00253BA6"/>
    <w:rsid w:val="00254406"/>
    <w:rsid w:val="00257422"/>
    <w:rsid w:val="00260EA2"/>
    <w:rsid w:val="002621ED"/>
    <w:rsid w:val="00262376"/>
    <w:rsid w:val="00263E2A"/>
    <w:rsid w:val="00263E6F"/>
    <w:rsid w:val="002653AF"/>
    <w:rsid w:val="00265EC4"/>
    <w:rsid w:val="00266C70"/>
    <w:rsid w:val="00267366"/>
    <w:rsid w:val="00267CCE"/>
    <w:rsid w:val="0027026B"/>
    <w:rsid w:val="002709D1"/>
    <w:rsid w:val="00270DB5"/>
    <w:rsid w:val="002711E7"/>
    <w:rsid w:val="00272B3B"/>
    <w:rsid w:val="00273452"/>
    <w:rsid w:val="00273D1F"/>
    <w:rsid w:val="00273DEF"/>
    <w:rsid w:val="002744DF"/>
    <w:rsid w:val="00275F0A"/>
    <w:rsid w:val="0027779F"/>
    <w:rsid w:val="00281603"/>
    <w:rsid w:val="002828F3"/>
    <w:rsid w:val="002834C7"/>
    <w:rsid w:val="00283F83"/>
    <w:rsid w:val="002856EC"/>
    <w:rsid w:val="0028598B"/>
    <w:rsid w:val="00287759"/>
    <w:rsid w:val="00287780"/>
    <w:rsid w:val="00291811"/>
    <w:rsid w:val="00291950"/>
    <w:rsid w:val="0029208C"/>
    <w:rsid w:val="0029349C"/>
    <w:rsid w:val="002958BA"/>
    <w:rsid w:val="002A0AE6"/>
    <w:rsid w:val="002A1538"/>
    <w:rsid w:val="002A1838"/>
    <w:rsid w:val="002A1F8A"/>
    <w:rsid w:val="002A21A6"/>
    <w:rsid w:val="002A2A8C"/>
    <w:rsid w:val="002A3BFB"/>
    <w:rsid w:val="002A48AD"/>
    <w:rsid w:val="002A53AD"/>
    <w:rsid w:val="002A61F4"/>
    <w:rsid w:val="002B10F6"/>
    <w:rsid w:val="002B1216"/>
    <w:rsid w:val="002B2F7B"/>
    <w:rsid w:val="002B5DE3"/>
    <w:rsid w:val="002B7FB3"/>
    <w:rsid w:val="002C054A"/>
    <w:rsid w:val="002C08EE"/>
    <w:rsid w:val="002C0EEA"/>
    <w:rsid w:val="002C1981"/>
    <w:rsid w:val="002C1E19"/>
    <w:rsid w:val="002C1FF4"/>
    <w:rsid w:val="002C21A4"/>
    <w:rsid w:val="002C5195"/>
    <w:rsid w:val="002C5ED7"/>
    <w:rsid w:val="002C6B2D"/>
    <w:rsid w:val="002D0093"/>
    <w:rsid w:val="002D01C7"/>
    <w:rsid w:val="002D16A0"/>
    <w:rsid w:val="002D1AD1"/>
    <w:rsid w:val="002D2C80"/>
    <w:rsid w:val="002D2D1C"/>
    <w:rsid w:val="002D5764"/>
    <w:rsid w:val="002D599D"/>
    <w:rsid w:val="002D6D95"/>
    <w:rsid w:val="002D7177"/>
    <w:rsid w:val="002D73FD"/>
    <w:rsid w:val="002E0BB0"/>
    <w:rsid w:val="002E0E32"/>
    <w:rsid w:val="002E24FA"/>
    <w:rsid w:val="002E4616"/>
    <w:rsid w:val="002E4BB0"/>
    <w:rsid w:val="002E5873"/>
    <w:rsid w:val="002E6E8D"/>
    <w:rsid w:val="002E6EC4"/>
    <w:rsid w:val="002F4210"/>
    <w:rsid w:val="002F558C"/>
    <w:rsid w:val="0030037C"/>
    <w:rsid w:val="00301154"/>
    <w:rsid w:val="00302667"/>
    <w:rsid w:val="003032D2"/>
    <w:rsid w:val="003049FB"/>
    <w:rsid w:val="00306DB2"/>
    <w:rsid w:val="00307F19"/>
    <w:rsid w:val="00310115"/>
    <w:rsid w:val="0031030E"/>
    <w:rsid w:val="0031048F"/>
    <w:rsid w:val="00310C87"/>
    <w:rsid w:val="003114F9"/>
    <w:rsid w:val="003119B1"/>
    <w:rsid w:val="00311D75"/>
    <w:rsid w:val="0031319D"/>
    <w:rsid w:val="003135E8"/>
    <w:rsid w:val="0031468E"/>
    <w:rsid w:val="00314A49"/>
    <w:rsid w:val="003172D4"/>
    <w:rsid w:val="00317824"/>
    <w:rsid w:val="0032201E"/>
    <w:rsid w:val="00322CCB"/>
    <w:rsid w:val="00323CBD"/>
    <w:rsid w:val="003250F8"/>
    <w:rsid w:val="00330021"/>
    <w:rsid w:val="00330E1E"/>
    <w:rsid w:val="00332AE0"/>
    <w:rsid w:val="0033501C"/>
    <w:rsid w:val="003353CB"/>
    <w:rsid w:val="003362B3"/>
    <w:rsid w:val="00336B83"/>
    <w:rsid w:val="0033735A"/>
    <w:rsid w:val="00337527"/>
    <w:rsid w:val="00340353"/>
    <w:rsid w:val="003423DC"/>
    <w:rsid w:val="00342E17"/>
    <w:rsid w:val="00346056"/>
    <w:rsid w:val="00346088"/>
    <w:rsid w:val="0034642F"/>
    <w:rsid w:val="00362A5D"/>
    <w:rsid w:val="003634D1"/>
    <w:rsid w:val="00364120"/>
    <w:rsid w:val="003643ED"/>
    <w:rsid w:val="00364932"/>
    <w:rsid w:val="00366258"/>
    <w:rsid w:val="003679F2"/>
    <w:rsid w:val="0037002A"/>
    <w:rsid w:val="0037096D"/>
    <w:rsid w:val="00372539"/>
    <w:rsid w:val="00372F74"/>
    <w:rsid w:val="003767DD"/>
    <w:rsid w:val="003771CF"/>
    <w:rsid w:val="0037729D"/>
    <w:rsid w:val="003803BF"/>
    <w:rsid w:val="00380496"/>
    <w:rsid w:val="00382773"/>
    <w:rsid w:val="00383930"/>
    <w:rsid w:val="00383E05"/>
    <w:rsid w:val="00384920"/>
    <w:rsid w:val="003903A1"/>
    <w:rsid w:val="00392BEC"/>
    <w:rsid w:val="0039319F"/>
    <w:rsid w:val="00397416"/>
    <w:rsid w:val="0039749F"/>
    <w:rsid w:val="003A2AF1"/>
    <w:rsid w:val="003A39C0"/>
    <w:rsid w:val="003A48A2"/>
    <w:rsid w:val="003A5A4D"/>
    <w:rsid w:val="003A6A0B"/>
    <w:rsid w:val="003A7942"/>
    <w:rsid w:val="003B0921"/>
    <w:rsid w:val="003B0F70"/>
    <w:rsid w:val="003B1F4F"/>
    <w:rsid w:val="003B2A8D"/>
    <w:rsid w:val="003B2D82"/>
    <w:rsid w:val="003B2F26"/>
    <w:rsid w:val="003B5A36"/>
    <w:rsid w:val="003B5BCD"/>
    <w:rsid w:val="003B5C9C"/>
    <w:rsid w:val="003B5EC4"/>
    <w:rsid w:val="003B7117"/>
    <w:rsid w:val="003C131B"/>
    <w:rsid w:val="003C1ACD"/>
    <w:rsid w:val="003C30B9"/>
    <w:rsid w:val="003C3C70"/>
    <w:rsid w:val="003C3CFD"/>
    <w:rsid w:val="003C54C3"/>
    <w:rsid w:val="003C5DEB"/>
    <w:rsid w:val="003C6872"/>
    <w:rsid w:val="003C6D3D"/>
    <w:rsid w:val="003C717E"/>
    <w:rsid w:val="003D0681"/>
    <w:rsid w:val="003D15BE"/>
    <w:rsid w:val="003D1CC0"/>
    <w:rsid w:val="003D2E7A"/>
    <w:rsid w:val="003D31E4"/>
    <w:rsid w:val="003D4A35"/>
    <w:rsid w:val="003D5514"/>
    <w:rsid w:val="003D5677"/>
    <w:rsid w:val="003D5D9E"/>
    <w:rsid w:val="003D6AFB"/>
    <w:rsid w:val="003E12BF"/>
    <w:rsid w:val="003E1B1D"/>
    <w:rsid w:val="003E2DF9"/>
    <w:rsid w:val="003E38DD"/>
    <w:rsid w:val="003E393C"/>
    <w:rsid w:val="003E4582"/>
    <w:rsid w:val="003E45A5"/>
    <w:rsid w:val="003E4A7C"/>
    <w:rsid w:val="003E7DA4"/>
    <w:rsid w:val="003F13AA"/>
    <w:rsid w:val="003F24CE"/>
    <w:rsid w:val="003F48D3"/>
    <w:rsid w:val="003F4950"/>
    <w:rsid w:val="003F5DC6"/>
    <w:rsid w:val="003F6145"/>
    <w:rsid w:val="003F69F1"/>
    <w:rsid w:val="003F6FC8"/>
    <w:rsid w:val="00402607"/>
    <w:rsid w:val="00402E53"/>
    <w:rsid w:val="00404A27"/>
    <w:rsid w:val="004062A4"/>
    <w:rsid w:val="004108FA"/>
    <w:rsid w:val="00410DD7"/>
    <w:rsid w:val="00410F5B"/>
    <w:rsid w:val="00411371"/>
    <w:rsid w:val="00412400"/>
    <w:rsid w:val="00413857"/>
    <w:rsid w:val="00414206"/>
    <w:rsid w:val="004144FA"/>
    <w:rsid w:val="00414A7A"/>
    <w:rsid w:val="004168B3"/>
    <w:rsid w:val="0041695E"/>
    <w:rsid w:val="004173B3"/>
    <w:rsid w:val="00417A6D"/>
    <w:rsid w:val="00420840"/>
    <w:rsid w:val="004219BB"/>
    <w:rsid w:val="00427F92"/>
    <w:rsid w:val="004328F9"/>
    <w:rsid w:val="0043606E"/>
    <w:rsid w:val="004363DB"/>
    <w:rsid w:val="004377DC"/>
    <w:rsid w:val="004378DE"/>
    <w:rsid w:val="0044292F"/>
    <w:rsid w:val="00442B3B"/>
    <w:rsid w:val="0044353C"/>
    <w:rsid w:val="00445C5E"/>
    <w:rsid w:val="00445DBA"/>
    <w:rsid w:val="0044734B"/>
    <w:rsid w:val="00447665"/>
    <w:rsid w:val="00447852"/>
    <w:rsid w:val="00452292"/>
    <w:rsid w:val="00452868"/>
    <w:rsid w:val="0045394E"/>
    <w:rsid w:val="0045572D"/>
    <w:rsid w:val="00455EC9"/>
    <w:rsid w:val="00460F4B"/>
    <w:rsid w:val="004614F9"/>
    <w:rsid w:val="00461AEC"/>
    <w:rsid w:val="00461C7B"/>
    <w:rsid w:val="004637F6"/>
    <w:rsid w:val="00465A7C"/>
    <w:rsid w:val="00466F4A"/>
    <w:rsid w:val="0046704E"/>
    <w:rsid w:val="004678C6"/>
    <w:rsid w:val="004714DB"/>
    <w:rsid w:val="00471526"/>
    <w:rsid w:val="00471909"/>
    <w:rsid w:val="004730E4"/>
    <w:rsid w:val="00474272"/>
    <w:rsid w:val="00474501"/>
    <w:rsid w:val="00474698"/>
    <w:rsid w:val="004754A2"/>
    <w:rsid w:val="00476043"/>
    <w:rsid w:val="00477173"/>
    <w:rsid w:val="0047766D"/>
    <w:rsid w:val="004811BF"/>
    <w:rsid w:val="004821D5"/>
    <w:rsid w:val="004831C1"/>
    <w:rsid w:val="00486747"/>
    <w:rsid w:val="0048696C"/>
    <w:rsid w:val="00496989"/>
    <w:rsid w:val="00497576"/>
    <w:rsid w:val="004A1F89"/>
    <w:rsid w:val="004A2232"/>
    <w:rsid w:val="004A26C1"/>
    <w:rsid w:val="004A2EA9"/>
    <w:rsid w:val="004A34EF"/>
    <w:rsid w:val="004A4FDB"/>
    <w:rsid w:val="004B0322"/>
    <w:rsid w:val="004B0D0F"/>
    <w:rsid w:val="004B0E97"/>
    <w:rsid w:val="004B35E1"/>
    <w:rsid w:val="004C2086"/>
    <w:rsid w:val="004C3451"/>
    <w:rsid w:val="004C34C9"/>
    <w:rsid w:val="004C38FF"/>
    <w:rsid w:val="004C3AA3"/>
    <w:rsid w:val="004C50F0"/>
    <w:rsid w:val="004C606D"/>
    <w:rsid w:val="004C6D6C"/>
    <w:rsid w:val="004D0F3A"/>
    <w:rsid w:val="004D108C"/>
    <w:rsid w:val="004D1167"/>
    <w:rsid w:val="004D12D8"/>
    <w:rsid w:val="004D29DB"/>
    <w:rsid w:val="004D4571"/>
    <w:rsid w:val="004D4A31"/>
    <w:rsid w:val="004D67DE"/>
    <w:rsid w:val="004D7FBE"/>
    <w:rsid w:val="004E0F5E"/>
    <w:rsid w:val="004E1761"/>
    <w:rsid w:val="004E1D7E"/>
    <w:rsid w:val="004E1F0E"/>
    <w:rsid w:val="004E35AC"/>
    <w:rsid w:val="004E3A27"/>
    <w:rsid w:val="004E3B92"/>
    <w:rsid w:val="004E5DC4"/>
    <w:rsid w:val="004E6CBD"/>
    <w:rsid w:val="004E70A1"/>
    <w:rsid w:val="004F0B76"/>
    <w:rsid w:val="004F1C8D"/>
    <w:rsid w:val="004F25FD"/>
    <w:rsid w:val="004F4AD5"/>
    <w:rsid w:val="004F6350"/>
    <w:rsid w:val="00500110"/>
    <w:rsid w:val="0050041B"/>
    <w:rsid w:val="00500E86"/>
    <w:rsid w:val="00503197"/>
    <w:rsid w:val="0050325D"/>
    <w:rsid w:val="00503557"/>
    <w:rsid w:val="005055A7"/>
    <w:rsid w:val="00505BB7"/>
    <w:rsid w:val="00505FA8"/>
    <w:rsid w:val="0050702E"/>
    <w:rsid w:val="0050739B"/>
    <w:rsid w:val="0051314E"/>
    <w:rsid w:val="0051344F"/>
    <w:rsid w:val="00513747"/>
    <w:rsid w:val="00514ED1"/>
    <w:rsid w:val="0051731C"/>
    <w:rsid w:val="005175BC"/>
    <w:rsid w:val="00520BEE"/>
    <w:rsid w:val="00521A73"/>
    <w:rsid w:val="005239B1"/>
    <w:rsid w:val="00523B29"/>
    <w:rsid w:val="00524C39"/>
    <w:rsid w:val="00525B7B"/>
    <w:rsid w:val="005269F1"/>
    <w:rsid w:val="00526BC4"/>
    <w:rsid w:val="00526F78"/>
    <w:rsid w:val="005276B8"/>
    <w:rsid w:val="005314CC"/>
    <w:rsid w:val="00532F82"/>
    <w:rsid w:val="00533E1E"/>
    <w:rsid w:val="00533EEB"/>
    <w:rsid w:val="00534A27"/>
    <w:rsid w:val="00536D9F"/>
    <w:rsid w:val="005375AE"/>
    <w:rsid w:val="00542F9C"/>
    <w:rsid w:val="00544CB2"/>
    <w:rsid w:val="00544F47"/>
    <w:rsid w:val="00545ABF"/>
    <w:rsid w:val="00547508"/>
    <w:rsid w:val="00547A50"/>
    <w:rsid w:val="0055086B"/>
    <w:rsid w:val="005523EA"/>
    <w:rsid w:val="00552DFE"/>
    <w:rsid w:val="005565FF"/>
    <w:rsid w:val="00565CBB"/>
    <w:rsid w:val="00571FAF"/>
    <w:rsid w:val="00573206"/>
    <w:rsid w:val="00574511"/>
    <w:rsid w:val="00574B38"/>
    <w:rsid w:val="005768A9"/>
    <w:rsid w:val="00580B63"/>
    <w:rsid w:val="0058139E"/>
    <w:rsid w:val="00582D3A"/>
    <w:rsid w:val="00582DC7"/>
    <w:rsid w:val="005847A2"/>
    <w:rsid w:val="00586FD5"/>
    <w:rsid w:val="00590BA5"/>
    <w:rsid w:val="0059109F"/>
    <w:rsid w:val="0059166E"/>
    <w:rsid w:val="0059254B"/>
    <w:rsid w:val="0059316D"/>
    <w:rsid w:val="005933B6"/>
    <w:rsid w:val="00593D86"/>
    <w:rsid w:val="005968FA"/>
    <w:rsid w:val="005979D4"/>
    <w:rsid w:val="005A0418"/>
    <w:rsid w:val="005A4682"/>
    <w:rsid w:val="005A4C58"/>
    <w:rsid w:val="005A556F"/>
    <w:rsid w:val="005A6EAE"/>
    <w:rsid w:val="005A7BD6"/>
    <w:rsid w:val="005B0A0C"/>
    <w:rsid w:val="005B0A96"/>
    <w:rsid w:val="005B11B9"/>
    <w:rsid w:val="005B4D3E"/>
    <w:rsid w:val="005B5364"/>
    <w:rsid w:val="005B6504"/>
    <w:rsid w:val="005B6A08"/>
    <w:rsid w:val="005B6EC1"/>
    <w:rsid w:val="005C1BE9"/>
    <w:rsid w:val="005C2C29"/>
    <w:rsid w:val="005C421F"/>
    <w:rsid w:val="005C46B3"/>
    <w:rsid w:val="005C6B37"/>
    <w:rsid w:val="005D06CE"/>
    <w:rsid w:val="005D0BFD"/>
    <w:rsid w:val="005D10A3"/>
    <w:rsid w:val="005D16E5"/>
    <w:rsid w:val="005D18B4"/>
    <w:rsid w:val="005D3EC3"/>
    <w:rsid w:val="005D4386"/>
    <w:rsid w:val="005D4633"/>
    <w:rsid w:val="005D6183"/>
    <w:rsid w:val="005D6B29"/>
    <w:rsid w:val="005D78A3"/>
    <w:rsid w:val="005E1D32"/>
    <w:rsid w:val="005E23B1"/>
    <w:rsid w:val="005E2B0C"/>
    <w:rsid w:val="005E37FA"/>
    <w:rsid w:val="005E39CD"/>
    <w:rsid w:val="005E41E4"/>
    <w:rsid w:val="005E4CF6"/>
    <w:rsid w:val="005E58EE"/>
    <w:rsid w:val="005E5C4E"/>
    <w:rsid w:val="005E6BAA"/>
    <w:rsid w:val="005E7523"/>
    <w:rsid w:val="005F2291"/>
    <w:rsid w:val="005F2855"/>
    <w:rsid w:val="005F3163"/>
    <w:rsid w:val="005F344C"/>
    <w:rsid w:val="005F40DC"/>
    <w:rsid w:val="005F4584"/>
    <w:rsid w:val="005F585E"/>
    <w:rsid w:val="005F6A4D"/>
    <w:rsid w:val="00600A4B"/>
    <w:rsid w:val="00600BC6"/>
    <w:rsid w:val="0060391D"/>
    <w:rsid w:val="00604AE4"/>
    <w:rsid w:val="00605085"/>
    <w:rsid w:val="0060537F"/>
    <w:rsid w:val="006063F7"/>
    <w:rsid w:val="0060666E"/>
    <w:rsid w:val="00606E26"/>
    <w:rsid w:val="00606F13"/>
    <w:rsid w:val="006072D2"/>
    <w:rsid w:val="00607F93"/>
    <w:rsid w:val="0061262E"/>
    <w:rsid w:val="00612B4D"/>
    <w:rsid w:val="00612F49"/>
    <w:rsid w:val="00614638"/>
    <w:rsid w:val="006147D9"/>
    <w:rsid w:val="00623BF5"/>
    <w:rsid w:val="006243C1"/>
    <w:rsid w:val="006252D9"/>
    <w:rsid w:val="00626765"/>
    <w:rsid w:val="00626BD8"/>
    <w:rsid w:val="006278D7"/>
    <w:rsid w:val="006316F0"/>
    <w:rsid w:val="006318B3"/>
    <w:rsid w:val="006334BD"/>
    <w:rsid w:val="00633FCA"/>
    <w:rsid w:val="00635B7B"/>
    <w:rsid w:val="00635E28"/>
    <w:rsid w:val="006405E0"/>
    <w:rsid w:val="00644287"/>
    <w:rsid w:val="00644309"/>
    <w:rsid w:val="00644E62"/>
    <w:rsid w:val="00647968"/>
    <w:rsid w:val="00650498"/>
    <w:rsid w:val="0065062F"/>
    <w:rsid w:val="00651551"/>
    <w:rsid w:val="0065253E"/>
    <w:rsid w:val="006529E3"/>
    <w:rsid w:val="00654B59"/>
    <w:rsid w:val="006550B3"/>
    <w:rsid w:val="00656296"/>
    <w:rsid w:val="00656640"/>
    <w:rsid w:val="00656F39"/>
    <w:rsid w:val="00661B33"/>
    <w:rsid w:val="006627CB"/>
    <w:rsid w:val="00662C15"/>
    <w:rsid w:val="006647A0"/>
    <w:rsid w:val="0066512D"/>
    <w:rsid w:val="006663E1"/>
    <w:rsid w:val="00666A53"/>
    <w:rsid w:val="006671DE"/>
    <w:rsid w:val="00670410"/>
    <w:rsid w:val="00676300"/>
    <w:rsid w:val="0068035B"/>
    <w:rsid w:val="00680D46"/>
    <w:rsid w:val="006827D1"/>
    <w:rsid w:val="006830EC"/>
    <w:rsid w:val="00684AE1"/>
    <w:rsid w:val="00684B85"/>
    <w:rsid w:val="00692787"/>
    <w:rsid w:val="00693B40"/>
    <w:rsid w:val="00693BF2"/>
    <w:rsid w:val="00697BB7"/>
    <w:rsid w:val="006A0620"/>
    <w:rsid w:val="006A0C4A"/>
    <w:rsid w:val="006A0CBB"/>
    <w:rsid w:val="006A0E3E"/>
    <w:rsid w:val="006A2845"/>
    <w:rsid w:val="006A3BC8"/>
    <w:rsid w:val="006A5867"/>
    <w:rsid w:val="006A5A90"/>
    <w:rsid w:val="006A6A54"/>
    <w:rsid w:val="006A7AF1"/>
    <w:rsid w:val="006B1DA1"/>
    <w:rsid w:val="006B2C10"/>
    <w:rsid w:val="006B2FFE"/>
    <w:rsid w:val="006B3869"/>
    <w:rsid w:val="006B3FA4"/>
    <w:rsid w:val="006B7951"/>
    <w:rsid w:val="006C0896"/>
    <w:rsid w:val="006C131B"/>
    <w:rsid w:val="006C2A71"/>
    <w:rsid w:val="006C2D31"/>
    <w:rsid w:val="006C4BE6"/>
    <w:rsid w:val="006C701A"/>
    <w:rsid w:val="006D20DB"/>
    <w:rsid w:val="006D2ABD"/>
    <w:rsid w:val="006D3A27"/>
    <w:rsid w:val="006D5C73"/>
    <w:rsid w:val="006D6423"/>
    <w:rsid w:val="006E075F"/>
    <w:rsid w:val="006E244A"/>
    <w:rsid w:val="006E3CD9"/>
    <w:rsid w:val="006E71F1"/>
    <w:rsid w:val="006E7C74"/>
    <w:rsid w:val="006F1278"/>
    <w:rsid w:val="006F2BC7"/>
    <w:rsid w:val="006F40DB"/>
    <w:rsid w:val="006F4CC3"/>
    <w:rsid w:val="006F5259"/>
    <w:rsid w:val="006F75A9"/>
    <w:rsid w:val="006F7CB0"/>
    <w:rsid w:val="007000D6"/>
    <w:rsid w:val="007004D4"/>
    <w:rsid w:val="00700970"/>
    <w:rsid w:val="00701AAB"/>
    <w:rsid w:val="0070266A"/>
    <w:rsid w:val="0070517D"/>
    <w:rsid w:val="00705671"/>
    <w:rsid w:val="00706174"/>
    <w:rsid w:val="007065E8"/>
    <w:rsid w:val="00706EFE"/>
    <w:rsid w:val="00707700"/>
    <w:rsid w:val="007135B9"/>
    <w:rsid w:val="00714CCE"/>
    <w:rsid w:val="00716508"/>
    <w:rsid w:val="00716557"/>
    <w:rsid w:val="00717217"/>
    <w:rsid w:val="007212A0"/>
    <w:rsid w:val="007237D4"/>
    <w:rsid w:val="007256EE"/>
    <w:rsid w:val="007261CB"/>
    <w:rsid w:val="007269FE"/>
    <w:rsid w:val="007316DA"/>
    <w:rsid w:val="00732730"/>
    <w:rsid w:val="00732D3D"/>
    <w:rsid w:val="00733946"/>
    <w:rsid w:val="00733E9E"/>
    <w:rsid w:val="00734C04"/>
    <w:rsid w:val="0074153B"/>
    <w:rsid w:val="00741606"/>
    <w:rsid w:val="00741F44"/>
    <w:rsid w:val="00743E8F"/>
    <w:rsid w:val="00744A09"/>
    <w:rsid w:val="00745D96"/>
    <w:rsid w:val="007477BD"/>
    <w:rsid w:val="00747E0A"/>
    <w:rsid w:val="00752998"/>
    <w:rsid w:val="00752DBE"/>
    <w:rsid w:val="00755A13"/>
    <w:rsid w:val="00757865"/>
    <w:rsid w:val="007618E0"/>
    <w:rsid w:val="0076205D"/>
    <w:rsid w:val="00762A62"/>
    <w:rsid w:val="00762E0D"/>
    <w:rsid w:val="00764189"/>
    <w:rsid w:val="007641ED"/>
    <w:rsid w:val="007721FD"/>
    <w:rsid w:val="00773C89"/>
    <w:rsid w:val="00775525"/>
    <w:rsid w:val="00775A2C"/>
    <w:rsid w:val="00777A78"/>
    <w:rsid w:val="007812DD"/>
    <w:rsid w:val="00781426"/>
    <w:rsid w:val="00782147"/>
    <w:rsid w:val="00782F92"/>
    <w:rsid w:val="00784066"/>
    <w:rsid w:val="00784D1B"/>
    <w:rsid w:val="0078668A"/>
    <w:rsid w:val="00790FD1"/>
    <w:rsid w:val="007926D9"/>
    <w:rsid w:val="00793F8C"/>
    <w:rsid w:val="00795503"/>
    <w:rsid w:val="007A03A7"/>
    <w:rsid w:val="007A06C0"/>
    <w:rsid w:val="007A1DEE"/>
    <w:rsid w:val="007A5B04"/>
    <w:rsid w:val="007A69BD"/>
    <w:rsid w:val="007A7933"/>
    <w:rsid w:val="007B01CC"/>
    <w:rsid w:val="007B06CB"/>
    <w:rsid w:val="007B4537"/>
    <w:rsid w:val="007B4601"/>
    <w:rsid w:val="007B6E36"/>
    <w:rsid w:val="007C2F7C"/>
    <w:rsid w:val="007C42E7"/>
    <w:rsid w:val="007C6757"/>
    <w:rsid w:val="007D002A"/>
    <w:rsid w:val="007D1D53"/>
    <w:rsid w:val="007D1FB7"/>
    <w:rsid w:val="007D236B"/>
    <w:rsid w:val="007D299B"/>
    <w:rsid w:val="007D38A8"/>
    <w:rsid w:val="007D3C1E"/>
    <w:rsid w:val="007D5488"/>
    <w:rsid w:val="007D5EBD"/>
    <w:rsid w:val="007D5EF2"/>
    <w:rsid w:val="007E19F2"/>
    <w:rsid w:val="007E20D8"/>
    <w:rsid w:val="007E2CC5"/>
    <w:rsid w:val="007E3B9B"/>
    <w:rsid w:val="007E3CA2"/>
    <w:rsid w:val="007E3E93"/>
    <w:rsid w:val="007E45B7"/>
    <w:rsid w:val="007E6110"/>
    <w:rsid w:val="007E6471"/>
    <w:rsid w:val="007F27BE"/>
    <w:rsid w:val="007F2F8B"/>
    <w:rsid w:val="007F506C"/>
    <w:rsid w:val="007F5BDF"/>
    <w:rsid w:val="007F5EC2"/>
    <w:rsid w:val="007F6525"/>
    <w:rsid w:val="00800045"/>
    <w:rsid w:val="008036C8"/>
    <w:rsid w:val="00803F49"/>
    <w:rsid w:val="008054B7"/>
    <w:rsid w:val="00807F1A"/>
    <w:rsid w:val="008107B7"/>
    <w:rsid w:val="00814D9D"/>
    <w:rsid w:val="00816FCE"/>
    <w:rsid w:val="008174F3"/>
    <w:rsid w:val="00820717"/>
    <w:rsid w:val="00820B69"/>
    <w:rsid w:val="008227E6"/>
    <w:rsid w:val="00822F05"/>
    <w:rsid w:val="00824576"/>
    <w:rsid w:val="0082471E"/>
    <w:rsid w:val="008249C9"/>
    <w:rsid w:val="0082512A"/>
    <w:rsid w:val="00826239"/>
    <w:rsid w:val="00826DC8"/>
    <w:rsid w:val="008270C9"/>
    <w:rsid w:val="00831791"/>
    <w:rsid w:val="00832B5B"/>
    <w:rsid w:val="00832E4A"/>
    <w:rsid w:val="00834511"/>
    <w:rsid w:val="0083500C"/>
    <w:rsid w:val="008357B3"/>
    <w:rsid w:val="008363FA"/>
    <w:rsid w:val="008366DF"/>
    <w:rsid w:val="00836DEE"/>
    <w:rsid w:val="00837D8A"/>
    <w:rsid w:val="008409AA"/>
    <w:rsid w:val="00841D3E"/>
    <w:rsid w:val="0084264F"/>
    <w:rsid w:val="00843EE9"/>
    <w:rsid w:val="00845025"/>
    <w:rsid w:val="00846313"/>
    <w:rsid w:val="00846F30"/>
    <w:rsid w:val="00850CB0"/>
    <w:rsid w:val="008518F4"/>
    <w:rsid w:val="00853327"/>
    <w:rsid w:val="008535C9"/>
    <w:rsid w:val="0085744C"/>
    <w:rsid w:val="00860642"/>
    <w:rsid w:val="008623F5"/>
    <w:rsid w:val="00863542"/>
    <w:rsid w:val="00863953"/>
    <w:rsid w:val="00870A77"/>
    <w:rsid w:val="00872EFA"/>
    <w:rsid w:val="00874DC1"/>
    <w:rsid w:val="00874ED6"/>
    <w:rsid w:val="00874F22"/>
    <w:rsid w:val="00876386"/>
    <w:rsid w:val="00877C7D"/>
    <w:rsid w:val="008804AA"/>
    <w:rsid w:val="00880513"/>
    <w:rsid w:val="00881054"/>
    <w:rsid w:val="008819AF"/>
    <w:rsid w:val="00883E4C"/>
    <w:rsid w:val="00883EAB"/>
    <w:rsid w:val="008858B2"/>
    <w:rsid w:val="00892D9E"/>
    <w:rsid w:val="008933A3"/>
    <w:rsid w:val="0089461F"/>
    <w:rsid w:val="00895E04"/>
    <w:rsid w:val="00895F57"/>
    <w:rsid w:val="008963BF"/>
    <w:rsid w:val="008A2356"/>
    <w:rsid w:val="008A2A2F"/>
    <w:rsid w:val="008A5D25"/>
    <w:rsid w:val="008A6404"/>
    <w:rsid w:val="008A6640"/>
    <w:rsid w:val="008A6FBE"/>
    <w:rsid w:val="008A709B"/>
    <w:rsid w:val="008A7F22"/>
    <w:rsid w:val="008B0B0A"/>
    <w:rsid w:val="008B3332"/>
    <w:rsid w:val="008B4ED7"/>
    <w:rsid w:val="008B4F29"/>
    <w:rsid w:val="008B538D"/>
    <w:rsid w:val="008B5F26"/>
    <w:rsid w:val="008B6BDE"/>
    <w:rsid w:val="008B6C93"/>
    <w:rsid w:val="008B7754"/>
    <w:rsid w:val="008B7989"/>
    <w:rsid w:val="008C1260"/>
    <w:rsid w:val="008C5B13"/>
    <w:rsid w:val="008C7BF6"/>
    <w:rsid w:val="008D151E"/>
    <w:rsid w:val="008D4A7B"/>
    <w:rsid w:val="008D77CA"/>
    <w:rsid w:val="008E1689"/>
    <w:rsid w:val="008E1FA6"/>
    <w:rsid w:val="008E25B6"/>
    <w:rsid w:val="008E2C36"/>
    <w:rsid w:val="008E2C6F"/>
    <w:rsid w:val="008E2D1F"/>
    <w:rsid w:val="008E33D4"/>
    <w:rsid w:val="008E3E18"/>
    <w:rsid w:val="008E5B1C"/>
    <w:rsid w:val="008E5FCA"/>
    <w:rsid w:val="008E6F0F"/>
    <w:rsid w:val="008F1D20"/>
    <w:rsid w:val="008F6C68"/>
    <w:rsid w:val="008F6D3F"/>
    <w:rsid w:val="008F724E"/>
    <w:rsid w:val="00900EA3"/>
    <w:rsid w:val="00902C26"/>
    <w:rsid w:val="009030C5"/>
    <w:rsid w:val="0090315F"/>
    <w:rsid w:val="00903762"/>
    <w:rsid w:val="009043A8"/>
    <w:rsid w:val="00905CD0"/>
    <w:rsid w:val="00906BB3"/>
    <w:rsid w:val="00907772"/>
    <w:rsid w:val="00910345"/>
    <w:rsid w:val="009109A3"/>
    <w:rsid w:val="0091340A"/>
    <w:rsid w:val="00920A90"/>
    <w:rsid w:val="00923672"/>
    <w:rsid w:val="0092486E"/>
    <w:rsid w:val="00924ECE"/>
    <w:rsid w:val="009278B2"/>
    <w:rsid w:val="0093043D"/>
    <w:rsid w:val="00930691"/>
    <w:rsid w:val="00931113"/>
    <w:rsid w:val="00931407"/>
    <w:rsid w:val="0093146F"/>
    <w:rsid w:val="0093227E"/>
    <w:rsid w:val="009323DF"/>
    <w:rsid w:val="0093418A"/>
    <w:rsid w:val="00934290"/>
    <w:rsid w:val="0093430A"/>
    <w:rsid w:val="00934E54"/>
    <w:rsid w:val="00935926"/>
    <w:rsid w:val="0093608B"/>
    <w:rsid w:val="00937A38"/>
    <w:rsid w:val="00940C1A"/>
    <w:rsid w:val="00940D00"/>
    <w:rsid w:val="0094395A"/>
    <w:rsid w:val="00943C5F"/>
    <w:rsid w:val="009442A9"/>
    <w:rsid w:val="009452E2"/>
    <w:rsid w:val="00946345"/>
    <w:rsid w:val="009529BD"/>
    <w:rsid w:val="00953DFC"/>
    <w:rsid w:val="00954131"/>
    <w:rsid w:val="009544B0"/>
    <w:rsid w:val="00960EBB"/>
    <w:rsid w:val="00962938"/>
    <w:rsid w:val="00964307"/>
    <w:rsid w:val="0096476F"/>
    <w:rsid w:val="00964E4A"/>
    <w:rsid w:val="0096657A"/>
    <w:rsid w:val="00967122"/>
    <w:rsid w:val="00971CED"/>
    <w:rsid w:val="00972339"/>
    <w:rsid w:val="009766C3"/>
    <w:rsid w:val="00977B81"/>
    <w:rsid w:val="009801BB"/>
    <w:rsid w:val="0098087C"/>
    <w:rsid w:val="009829BC"/>
    <w:rsid w:val="00982BEF"/>
    <w:rsid w:val="009840EE"/>
    <w:rsid w:val="009849D5"/>
    <w:rsid w:val="00985231"/>
    <w:rsid w:val="00985EDB"/>
    <w:rsid w:val="00987432"/>
    <w:rsid w:val="00992A22"/>
    <w:rsid w:val="009954EF"/>
    <w:rsid w:val="00995706"/>
    <w:rsid w:val="00996040"/>
    <w:rsid w:val="0099796F"/>
    <w:rsid w:val="009A0CD7"/>
    <w:rsid w:val="009A134D"/>
    <w:rsid w:val="009A59D9"/>
    <w:rsid w:val="009A689B"/>
    <w:rsid w:val="009B073A"/>
    <w:rsid w:val="009B0B18"/>
    <w:rsid w:val="009B0C84"/>
    <w:rsid w:val="009B0ECB"/>
    <w:rsid w:val="009B0F9E"/>
    <w:rsid w:val="009B18A5"/>
    <w:rsid w:val="009B1916"/>
    <w:rsid w:val="009B2E8D"/>
    <w:rsid w:val="009B4A2A"/>
    <w:rsid w:val="009B5262"/>
    <w:rsid w:val="009B55CE"/>
    <w:rsid w:val="009B6263"/>
    <w:rsid w:val="009C038C"/>
    <w:rsid w:val="009C0480"/>
    <w:rsid w:val="009C04C2"/>
    <w:rsid w:val="009C2836"/>
    <w:rsid w:val="009C365E"/>
    <w:rsid w:val="009C6904"/>
    <w:rsid w:val="009C6D95"/>
    <w:rsid w:val="009D29F7"/>
    <w:rsid w:val="009D3DE8"/>
    <w:rsid w:val="009D551E"/>
    <w:rsid w:val="009D56B4"/>
    <w:rsid w:val="009D7556"/>
    <w:rsid w:val="009D7D60"/>
    <w:rsid w:val="009E306A"/>
    <w:rsid w:val="009E35D3"/>
    <w:rsid w:val="009E3D85"/>
    <w:rsid w:val="009E42C3"/>
    <w:rsid w:val="009E45CA"/>
    <w:rsid w:val="009E4608"/>
    <w:rsid w:val="009E4A8C"/>
    <w:rsid w:val="009E50D5"/>
    <w:rsid w:val="009E53E9"/>
    <w:rsid w:val="009E69D9"/>
    <w:rsid w:val="009E73FA"/>
    <w:rsid w:val="009E7730"/>
    <w:rsid w:val="009F08D2"/>
    <w:rsid w:val="009F1194"/>
    <w:rsid w:val="009F1D5D"/>
    <w:rsid w:val="009F29EF"/>
    <w:rsid w:val="009F2A03"/>
    <w:rsid w:val="009F3949"/>
    <w:rsid w:val="009F3F48"/>
    <w:rsid w:val="009F7A99"/>
    <w:rsid w:val="00A014BE"/>
    <w:rsid w:val="00A023B6"/>
    <w:rsid w:val="00A02FE1"/>
    <w:rsid w:val="00A03246"/>
    <w:rsid w:val="00A05E29"/>
    <w:rsid w:val="00A07F7F"/>
    <w:rsid w:val="00A1170B"/>
    <w:rsid w:val="00A12526"/>
    <w:rsid w:val="00A15358"/>
    <w:rsid w:val="00A16617"/>
    <w:rsid w:val="00A210FA"/>
    <w:rsid w:val="00A21E7C"/>
    <w:rsid w:val="00A22962"/>
    <w:rsid w:val="00A23D7C"/>
    <w:rsid w:val="00A2669F"/>
    <w:rsid w:val="00A27A78"/>
    <w:rsid w:val="00A27CDC"/>
    <w:rsid w:val="00A30BBC"/>
    <w:rsid w:val="00A30D41"/>
    <w:rsid w:val="00A32089"/>
    <w:rsid w:val="00A32120"/>
    <w:rsid w:val="00A335A8"/>
    <w:rsid w:val="00A37009"/>
    <w:rsid w:val="00A40490"/>
    <w:rsid w:val="00A41734"/>
    <w:rsid w:val="00A4344C"/>
    <w:rsid w:val="00A43CFA"/>
    <w:rsid w:val="00A46457"/>
    <w:rsid w:val="00A476FF"/>
    <w:rsid w:val="00A47A77"/>
    <w:rsid w:val="00A5263D"/>
    <w:rsid w:val="00A52B27"/>
    <w:rsid w:val="00A536F7"/>
    <w:rsid w:val="00A54C59"/>
    <w:rsid w:val="00A54FF6"/>
    <w:rsid w:val="00A55668"/>
    <w:rsid w:val="00A559CF"/>
    <w:rsid w:val="00A56178"/>
    <w:rsid w:val="00A56DB9"/>
    <w:rsid w:val="00A57075"/>
    <w:rsid w:val="00A578B1"/>
    <w:rsid w:val="00A57BB1"/>
    <w:rsid w:val="00A609DA"/>
    <w:rsid w:val="00A641B0"/>
    <w:rsid w:val="00A65657"/>
    <w:rsid w:val="00A659C6"/>
    <w:rsid w:val="00A65AFD"/>
    <w:rsid w:val="00A65F3C"/>
    <w:rsid w:val="00A66013"/>
    <w:rsid w:val="00A76594"/>
    <w:rsid w:val="00A805DB"/>
    <w:rsid w:val="00A80757"/>
    <w:rsid w:val="00A80DAD"/>
    <w:rsid w:val="00A80F07"/>
    <w:rsid w:val="00A811DB"/>
    <w:rsid w:val="00A822C6"/>
    <w:rsid w:val="00A829C0"/>
    <w:rsid w:val="00A8464B"/>
    <w:rsid w:val="00A86258"/>
    <w:rsid w:val="00A87E88"/>
    <w:rsid w:val="00A903ED"/>
    <w:rsid w:val="00A92154"/>
    <w:rsid w:val="00A9274C"/>
    <w:rsid w:val="00A938D4"/>
    <w:rsid w:val="00A93B10"/>
    <w:rsid w:val="00A94F4B"/>
    <w:rsid w:val="00A962D4"/>
    <w:rsid w:val="00AA07D0"/>
    <w:rsid w:val="00AA103B"/>
    <w:rsid w:val="00AA3143"/>
    <w:rsid w:val="00AA33D2"/>
    <w:rsid w:val="00AA42D2"/>
    <w:rsid w:val="00AA53B9"/>
    <w:rsid w:val="00AA6C4D"/>
    <w:rsid w:val="00AB0555"/>
    <w:rsid w:val="00AB160B"/>
    <w:rsid w:val="00AB21F1"/>
    <w:rsid w:val="00AB22D4"/>
    <w:rsid w:val="00AB36C0"/>
    <w:rsid w:val="00AB3BB0"/>
    <w:rsid w:val="00AB5DD8"/>
    <w:rsid w:val="00AB6CD5"/>
    <w:rsid w:val="00AB706C"/>
    <w:rsid w:val="00AB7B6D"/>
    <w:rsid w:val="00AC39E1"/>
    <w:rsid w:val="00AC461D"/>
    <w:rsid w:val="00AC60B6"/>
    <w:rsid w:val="00AC726D"/>
    <w:rsid w:val="00AD0A43"/>
    <w:rsid w:val="00AD2041"/>
    <w:rsid w:val="00AD21D9"/>
    <w:rsid w:val="00AD2EA8"/>
    <w:rsid w:val="00AD3DEF"/>
    <w:rsid w:val="00AD4830"/>
    <w:rsid w:val="00AD5D17"/>
    <w:rsid w:val="00AD687C"/>
    <w:rsid w:val="00AD6CBF"/>
    <w:rsid w:val="00AE1297"/>
    <w:rsid w:val="00AE1E37"/>
    <w:rsid w:val="00AE2AEB"/>
    <w:rsid w:val="00AE2BD7"/>
    <w:rsid w:val="00AE3F11"/>
    <w:rsid w:val="00AE4FC4"/>
    <w:rsid w:val="00AE60FB"/>
    <w:rsid w:val="00AE61E2"/>
    <w:rsid w:val="00AE6256"/>
    <w:rsid w:val="00AF168C"/>
    <w:rsid w:val="00AF2164"/>
    <w:rsid w:val="00AF27DA"/>
    <w:rsid w:val="00AF39D2"/>
    <w:rsid w:val="00AF400D"/>
    <w:rsid w:val="00AF58DA"/>
    <w:rsid w:val="00AF6A25"/>
    <w:rsid w:val="00AF6F6D"/>
    <w:rsid w:val="00AF7210"/>
    <w:rsid w:val="00AF77F8"/>
    <w:rsid w:val="00B005C8"/>
    <w:rsid w:val="00B00F3F"/>
    <w:rsid w:val="00B01DD5"/>
    <w:rsid w:val="00B01F72"/>
    <w:rsid w:val="00B02D6A"/>
    <w:rsid w:val="00B04094"/>
    <w:rsid w:val="00B041EC"/>
    <w:rsid w:val="00B052BA"/>
    <w:rsid w:val="00B07425"/>
    <w:rsid w:val="00B10729"/>
    <w:rsid w:val="00B1121C"/>
    <w:rsid w:val="00B12069"/>
    <w:rsid w:val="00B152A8"/>
    <w:rsid w:val="00B16F96"/>
    <w:rsid w:val="00B175F0"/>
    <w:rsid w:val="00B209CD"/>
    <w:rsid w:val="00B20ACD"/>
    <w:rsid w:val="00B22779"/>
    <w:rsid w:val="00B260B3"/>
    <w:rsid w:val="00B26B66"/>
    <w:rsid w:val="00B301F7"/>
    <w:rsid w:val="00B31BDD"/>
    <w:rsid w:val="00B325E1"/>
    <w:rsid w:val="00B35073"/>
    <w:rsid w:val="00B37579"/>
    <w:rsid w:val="00B37691"/>
    <w:rsid w:val="00B4464D"/>
    <w:rsid w:val="00B4493C"/>
    <w:rsid w:val="00B50424"/>
    <w:rsid w:val="00B51546"/>
    <w:rsid w:val="00B56744"/>
    <w:rsid w:val="00B568FB"/>
    <w:rsid w:val="00B61452"/>
    <w:rsid w:val="00B62FAB"/>
    <w:rsid w:val="00B66819"/>
    <w:rsid w:val="00B668DA"/>
    <w:rsid w:val="00B66CA5"/>
    <w:rsid w:val="00B66FF4"/>
    <w:rsid w:val="00B67C2D"/>
    <w:rsid w:val="00B70A8E"/>
    <w:rsid w:val="00B7197C"/>
    <w:rsid w:val="00B723F3"/>
    <w:rsid w:val="00B73DFD"/>
    <w:rsid w:val="00B758C4"/>
    <w:rsid w:val="00B77EBD"/>
    <w:rsid w:val="00B82060"/>
    <w:rsid w:val="00B828D4"/>
    <w:rsid w:val="00B82981"/>
    <w:rsid w:val="00B83882"/>
    <w:rsid w:val="00B83D7D"/>
    <w:rsid w:val="00B851C9"/>
    <w:rsid w:val="00B870D7"/>
    <w:rsid w:val="00B87CD0"/>
    <w:rsid w:val="00B87F4E"/>
    <w:rsid w:val="00B947E3"/>
    <w:rsid w:val="00B94A04"/>
    <w:rsid w:val="00B94AC8"/>
    <w:rsid w:val="00B94C7C"/>
    <w:rsid w:val="00B95FDF"/>
    <w:rsid w:val="00B96ABF"/>
    <w:rsid w:val="00B97FB6"/>
    <w:rsid w:val="00BA0615"/>
    <w:rsid w:val="00BA06C2"/>
    <w:rsid w:val="00BA67CE"/>
    <w:rsid w:val="00BA79F0"/>
    <w:rsid w:val="00BB17C5"/>
    <w:rsid w:val="00BB34EC"/>
    <w:rsid w:val="00BB3980"/>
    <w:rsid w:val="00BB3E44"/>
    <w:rsid w:val="00BB4333"/>
    <w:rsid w:val="00BB514A"/>
    <w:rsid w:val="00BB7532"/>
    <w:rsid w:val="00BC05D3"/>
    <w:rsid w:val="00BC0A34"/>
    <w:rsid w:val="00BC402D"/>
    <w:rsid w:val="00BC4BF1"/>
    <w:rsid w:val="00BC55B2"/>
    <w:rsid w:val="00BC5823"/>
    <w:rsid w:val="00BC5965"/>
    <w:rsid w:val="00BC7038"/>
    <w:rsid w:val="00BD04A7"/>
    <w:rsid w:val="00BD1779"/>
    <w:rsid w:val="00BD25CD"/>
    <w:rsid w:val="00BD3E0E"/>
    <w:rsid w:val="00BD6B88"/>
    <w:rsid w:val="00BD7C2A"/>
    <w:rsid w:val="00BE0611"/>
    <w:rsid w:val="00BE0D86"/>
    <w:rsid w:val="00BE1DF0"/>
    <w:rsid w:val="00BE2624"/>
    <w:rsid w:val="00BE5F0C"/>
    <w:rsid w:val="00BE68E0"/>
    <w:rsid w:val="00BE6AB0"/>
    <w:rsid w:val="00BE7989"/>
    <w:rsid w:val="00BF0F93"/>
    <w:rsid w:val="00BF1210"/>
    <w:rsid w:val="00BF1BE9"/>
    <w:rsid w:val="00BF41BC"/>
    <w:rsid w:val="00BF484D"/>
    <w:rsid w:val="00BF5736"/>
    <w:rsid w:val="00BF7841"/>
    <w:rsid w:val="00C04434"/>
    <w:rsid w:val="00C04A7B"/>
    <w:rsid w:val="00C05E92"/>
    <w:rsid w:val="00C0624D"/>
    <w:rsid w:val="00C100DF"/>
    <w:rsid w:val="00C10592"/>
    <w:rsid w:val="00C12196"/>
    <w:rsid w:val="00C13784"/>
    <w:rsid w:val="00C1517D"/>
    <w:rsid w:val="00C15766"/>
    <w:rsid w:val="00C16D15"/>
    <w:rsid w:val="00C17AA3"/>
    <w:rsid w:val="00C21982"/>
    <w:rsid w:val="00C22FA5"/>
    <w:rsid w:val="00C238C2"/>
    <w:rsid w:val="00C23D87"/>
    <w:rsid w:val="00C24E3B"/>
    <w:rsid w:val="00C24F21"/>
    <w:rsid w:val="00C2576D"/>
    <w:rsid w:val="00C311EE"/>
    <w:rsid w:val="00C315EE"/>
    <w:rsid w:val="00C31CE5"/>
    <w:rsid w:val="00C3364E"/>
    <w:rsid w:val="00C33D2D"/>
    <w:rsid w:val="00C3545D"/>
    <w:rsid w:val="00C359A3"/>
    <w:rsid w:val="00C36707"/>
    <w:rsid w:val="00C37C7D"/>
    <w:rsid w:val="00C40E8F"/>
    <w:rsid w:val="00C414E8"/>
    <w:rsid w:val="00C423A1"/>
    <w:rsid w:val="00C42C2A"/>
    <w:rsid w:val="00C461E7"/>
    <w:rsid w:val="00C46F5A"/>
    <w:rsid w:val="00C477EB"/>
    <w:rsid w:val="00C50BFC"/>
    <w:rsid w:val="00C51CE3"/>
    <w:rsid w:val="00C534C9"/>
    <w:rsid w:val="00C5370B"/>
    <w:rsid w:val="00C54973"/>
    <w:rsid w:val="00C54A25"/>
    <w:rsid w:val="00C55448"/>
    <w:rsid w:val="00C56C8C"/>
    <w:rsid w:val="00C64322"/>
    <w:rsid w:val="00C65AE1"/>
    <w:rsid w:val="00C66BEF"/>
    <w:rsid w:val="00C66F93"/>
    <w:rsid w:val="00C7027E"/>
    <w:rsid w:val="00C7281E"/>
    <w:rsid w:val="00C76A19"/>
    <w:rsid w:val="00C82D1A"/>
    <w:rsid w:val="00C844EE"/>
    <w:rsid w:val="00C85096"/>
    <w:rsid w:val="00C870C8"/>
    <w:rsid w:val="00C8731C"/>
    <w:rsid w:val="00C92733"/>
    <w:rsid w:val="00C92E8C"/>
    <w:rsid w:val="00C9572F"/>
    <w:rsid w:val="00C95D2C"/>
    <w:rsid w:val="00C95F92"/>
    <w:rsid w:val="00C96413"/>
    <w:rsid w:val="00C96561"/>
    <w:rsid w:val="00C96D2F"/>
    <w:rsid w:val="00CA0401"/>
    <w:rsid w:val="00CA0DC9"/>
    <w:rsid w:val="00CA15C0"/>
    <w:rsid w:val="00CA19AE"/>
    <w:rsid w:val="00CA1FAA"/>
    <w:rsid w:val="00CA2D29"/>
    <w:rsid w:val="00CA3119"/>
    <w:rsid w:val="00CA45FB"/>
    <w:rsid w:val="00CA4873"/>
    <w:rsid w:val="00CA6D06"/>
    <w:rsid w:val="00CA7666"/>
    <w:rsid w:val="00CA7A1A"/>
    <w:rsid w:val="00CA7A96"/>
    <w:rsid w:val="00CB267A"/>
    <w:rsid w:val="00CB7313"/>
    <w:rsid w:val="00CB7C0B"/>
    <w:rsid w:val="00CC19E6"/>
    <w:rsid w:val="00CC271B"/>
    <w:rsid w:val="00CD0BF4"/>
    <w:rsid w:val="00CD2CC7"/>
    <w:rsid w:val="00CD3AED"/>
    <w:rsid w:val="00CD4299"/>
    <w:rsid w:val="00CD496D"/>
    <w:rsid w:val="00CD517B"/>
    <w:rsid w:val="00CD6D50"/>
    <w:rsid w:val="00CD7688"/>
    <w:rsid w:val="00CE0DB4"/>
    <w:rsid w:val="00CE2358"/>
    <w:rsid w:val="00CE44FE"/>
    <w:rsid w:val="00CE58C9"/>
    <w:rsid w:val="00CF1FAC"/>
    <w:rsid w:val="00CF3101"/>
    <w:rsid w:val="00CF3F32"/>
    <w:rsid w:val="00CF41F3"/>
    <w:rsid w:val="00CF4634"/>
    <w:rsid w:val="00CF58B8"/>
    <w:rsid w:val="00D02827"/>
    <w:rsid w:val="00D03EE9"/>
    <w:rsid w:val="00D04E28"/>
    <w:rsid w:val="00D05934"/>
    <w:rsid w:val="00D06126"/>
    <w:rsid w:val="00D0737B"/>
    <w:rsid w:val="00D11058"/>
    <w:rsid w:val="00D12A50"/>
    <w:rsid w:val="00D13A36"/>
    <w:rsid w:val="00D14CFD"/>
    <w:rsid w:val="00D1534A"/>
    <w:rsid w:val="00D167AB"/>
    <w:rsid w:val="00D1687E"/>
    <w:rsid w:val="00D179C8"/>
    <w:rsid w:val="00D17C18"/>
    <w:rsid w:val="00D20D16"/>
    <w:rsid w:val="00D21076"/>
    <w:rsid w:val="00D24E65"/>
    <w:rsid w:val="00D25379"/>
    <w:rsid w:val="00D25BF0"/>
    <w:rsid w:val="00D2644D"/>
    <w:rsid w:val="00D31542"/>
    <w:rsid w:val="00D31E99"/>
    <w:rsid w:val="00D3209C"/>
    <w:rsid w:val="00D339E3"/>
    <w:rsid w:val="00D34925"/>
    <w:rsid w:val="00D34B57"/>
    <w:rsid w:val="00D34BDA"/>
    <w:rsid w:val="00D3716B"/>
    <w:rsid w:val="00D40BF2"/>
    <w:rsid w:val="00D41EF6"/>
    <w:rsid w:val="00D47835"/>
    <w:rsid w:val="00D502BC"/>
    <w:rsid w:val="00D50E30"/>
    <w:rsid w:val="00D51FA0"/>
    <w:rsid w:val="00D52511"/>
    <w:rsid w:val="00D54838"/>
    <w:rsid w:val="00D54920"/>
    <w:rsid w:val="00D555AB"/>
    <w:rsid w:val="00D55A61"/>
    <w:rsid w:val="00D575D3"/>
    <w:rsid w:val="00D601ED"/>
    <w:rsid w:val="00D615AF"/>
    <w:rsid w:val="00D64085"/>
    <w:rsid w:val="00D6495E"/>
    <w:rsid w:val="00D675A2"/>
    <w:rsid w:val="00D6774D"/>
    <w:rsid w:val="00D70FEE"/>
    <w:rsid w:val="00D71050"/>
    <w:rsid w:val="00D71F1A"/>
    <w:rsid w:val="00D721B9"/>
    <w:rsid w:val="00D73372"/>
    <w:rsid w:val="00D73756"/>
    <w:rsid w:val="00D76753"/>
    <w:rsid w:val="00D767FD"/>
    <w:rsid w:val="00D775A8"/>
    <w:rsid w:val="00D77913"/>
    <w:rsid w:val="00D8148D"/>
    <w:rsid w:val="00D82023"/>
    <w:rsid w:val="00D8535D"/>
    <w:rsid w:val="00D85AB9"/>
    <w:rsid w:val="00D85BB1"/>
    <w:rsid w:val="00D8615D"/>
    <w:rsid w:val="00D87FD9"/>
    <w:rsid w:val="00D924BE"/>
    <w:rsid w:val="00D93219"/>
    <w:rsid w:val="00D936BE"/>
    <w:rsid w:val="00D9732F"/>
    <w:rsid w:val="00D97D7D"/>
    <w:rsid w:val="00DA11B9"/>
    <w:rsid w:val="00DA1602"/>
    <w:rsid w:val="00DA203E"/>
    <w:rsid w:val="00DA27C4"/>
    <w:rsid w:val="00DA40A1"/>
    <w:rsid w:val="00DA45DA"/>
    <w:rsid w:val="00DA4EE7"/>
    <w:rsid w:val="00DA55F6"/>
    <w:rsid w:val="00DA6BFD"/>
    <w:rsid w:val="00DB04B1"/>
    <w:rsid w:val="00DB0C48"/>
    <w:rsid w:val="00DB0FC4"/>
    <w:rsid w:val="00DB1045"/>
    <w:rsid w:val="00DB1D67"/>
    <w:rsid w:val="00DB1DED"/>
    <w:rsid w:val="00DB3B63"/>
    <w:rsid w:val="00DB3C10"/>
    <w:rsid w:val="00DB5D6C"/>
    <w:rsid w:val="00DB5F6E"/>
    <w:rsid w:val="00DB6D2B"/>
    <w:rsid w:val="00DC289E"/>
    <w:rsid w:val="00DC3883"/>
    <w:rsid w:val="00DC46DC"/>
    <w:rsid w:val="00DC5B1B"/>
    <w:rsid w:val="00DC65A7"/>
    <w:rsid w:val="00DD0035"/>
    <w:rsid w:val="00DD0D99"/>
    <w:rsid w:val="00DD3EB2"/>
    <w:rsid w:val="00DD72CF"/>
    <w:rsid w:val="00DD797F"/>
    <w:rsid w:val="00DE3DA9"/>
    <w:rsid w:val="00DE47E6"/>
    <w:rsid w:val="00DE6F6B"/>
    <w:rsid w:val="00DF1141"/>
    <w:rsid w:val="00DF13DA"/>
    <w:rsid w:val="00DF1761"/>
    <w:rsid w:val="00DF31C9"/>
    <w:rsid w:val="00DF42AE"/>
    <w:rsid w:val="00DF4555"/>
    <w:rsid w:val="00DF62CF"/>
    <w:rsid w:val="00DF6A82"/>
    <w:rsid w:val="00DF7CEA"/>
    <w:rsid w:val="00DF7D91"/>
    <w:rsid w:val="00E01081"/>
    <w:rsid w:val="00E01330"/>
    <w:rsid w:val="00E0139F"/>
    <w:rsid w:val="00E0336B"/>
    <w:rsid w:val="00E045CF"/>
    <w:rsid w:val="00E057EA"/>
    <w:rsid w:val="00E10277"/>
    <w:rsid w:val="00E1115A"/>
    <w:rsid w:val="00E112E9"/>
    <w:rsid w:val="00E15294"/>
    <w:rsid w:val="00E15FE4"/>
    <w:rsid w:val="00E16087"/>
    <w:rsid w:val="00E16D73"/>
    <w:rsid w:val="00E17101"/>
    <w:rsid w:val="00E171C9"/>
    <w:rsid w:val="00E1730A"/>
    <w:rsid w:val="00E20145"/>
    <w:rsid w:val="00E20154"/>
    <w:rsid w:val="00E22024"/>
    <w:rsid w:val="00E22854"/>
    <w:rsid w:val="00E23514"/>
    <w:rsid w:val="00E24CEE"/>
    <w:rsid w:val="00E2594B"/>
    <w:rsid w:val="00E25D6A"/>
    <w:rsid w:val="00E26FEF"/>
    <w:rsid w:val="00E30404"/>
    <w:rsid w:val="00E30B9C"/>
    <w:rsid w:val="00E33EAF"/>
    <w:rsid w:val="00E35F44"/>
    <w:rsid w:val="00E369CC"/>
    <w:rsid w:val="00E36CF6"/>
    <w:rsid w:val="00E37CE1"/>
    <w:rsid w:val="00E41FEC"/>
    <w:rsid w:val="00E4384F"/>
    <w:rsid w:val="00E4521D"/>
    <w:rsid w:val="00E456EE"/>
    <w:rsid w:val="00E46749"/>
    <w:rsid w:val="00E47214"/>
    <w:rsid w:val="00E508BF"/>
    <w:rsid w:val="00E50EB2"/>
    <w:rsid w:val="00E51D5F"/>
    <w:rsid w:val="00E52430"/>
    <w:rsid w:val="00E52879"/>
    <w:rsid w:val="00E52A32"/>
    <w:rsid w:val="00E54EE9"/>
    <w:rsid w:val="00E55743"/>
    <w:rsid w:val="00E5626C"/>
    <w:rsid w:val="00E56F67"/>
    <w:rsid w:val="00E60489"/>
    <w:rsid w:val="00E60EC5"/>
    <w:rsid w:val="00E63527"/>
    <w:rsid w:val="00E63F63"/>
    <w:rsid w:val="00E648C3"/>
    <w:rsid w:val="00E65F87"/>
    <w:rsid w:val="00E671C9"/>
    <w:rsid w:val="00E71B07"/>
    <w:rsid w:val="00E7238A"/>
    <w:rsid w:val="00E73176"/>
    <w:rsid w:val="00E8008E"/>
    <w:rsid w:val="00E858CF"/>
    <w:rsid w:val="00E86DE8"/>
    <w:rsid w:val="00E86E6F"/>
    <w:rsid w:val="00E871B6"/>
    <w:rsid w:val="00E91B80"/>
    <w:rsid w:val="00E920F1"/>
    <w:rsid w:val="00E92493"/>
    <w:rsid w:val="00E94D12"/>
    <w:rsid w:val="00EA096B"/>
    <w:rsid w:val="00EA1776"/>
    <w:rsid w:val="00EA311E"/>
    <w:rsid w:val="00EA3695"/>
    <w:rsid w:val="00EA4333"/>
    <w:rsid w:val="00EA62F8"/>
    <w:rsid w:val="00EA6D2F"/>
    <w:rsid w:val="00EB03BC"/>
    <w:rsid w:val="00EB3708"/>
    <w:rsid w:val="00EB3A9A"/>
    <w:rsid w:val="00EB428B"/>
    <w:rsid w:val="00EB6722"/>
    <w:rsid w:val="00EB7320"/>
    <w:rsid w:val="00EB7C2F"/>
    <w:rsid w:val="00EC1E7A"/>
    <w:rsid w:val="00EC2ED6"/>
    <w:rsid w:val="00EC4719"/>
    <w:rsid w:val="00EC53AD"/>
    <w:rsid w:val="00EC5460"/>
    <w:rsid w:val="00EC56BF"/>
    <w:rsid w:val="00EC5CD9"/>
    <w:rsid w:val="00EC6015"/>
    <w:rsid w:val="00EC65C8"/>
    <w:rsid w:val="00ED1AA4"/>
    <w:rsid w:val="00ED391A"/>
    <w:rsid w:val="00ED4C1F"/>
    <w:rsid w:val="00ED5131"/>
    <w:rsid w:val="00ED6201"/>
    <w:rsid w:val="00EE1F15"/>
    <w:rsid w:val="00EE2BB0"/>
    <w:rsid w:val="00EE50B7"/>
    <w:rsid w:val="00EF0134"/>
    <w:rsid w:val="00EF0156"/>
    <w:rsid w:val="00EF0EFD"/>
    <w:rsid w:val="00EF143D"/>
    <w:rsid w:val="00EF1A0F"/>
    <w:rsid w:val="00EF1AA6"/>
    <w:rsid w:val="00EF2C64"/>
    <w:rsid w:val="00EF34A2"/>
    <w:rsid w:val="00EF37BA"/>
    <w:rsid w:val="00EF547B"/>
    <w:rsid w:val="00EF5C12"/>
    <w:rsid w:val="00F02239"/>
    <w:rsid w:val="00F02C20"/>
    <w:rsid w:val="00F02F95"/>
    <w:rsid w:val="00F03077"/>
    <w:rsid w:val="00F076D4"/>
    <w:rsid w:val="00F10E82"/>
    <w:rsid w:val="00F11192"/>
    <w:rsid w:val="00F133FE"/>
    <w:rsid w:val="00F13A59"/>
    <w:rsid w:val="00F14892"/>
    <w:rsid w:val="00F15461"/>
    <w:rsid w:val="00F16AE5"/>
    <w:rsid w:val="00F16FC8"/>
    <w:rsid w:val="00F21042"/>
    <w:rsid w:val="00F23230"/>
    <w:rsid w:val="00F242DA"/>
    <w:rsid w:val="00F27063"/>
    <w:rsid w:val="00F27CA5"/>
    <w:rsid w:val="00F316FB"/>
    <w:rsid w:val="00F3175C"/>
    <w:rsid w:val="00F324DE"/>
    <w:rsid w:val="00F32942"/>
    <w:rsid w:val="00F3298A"/>
    <w:rsid w:val="00F3305E"/>
    <w:rsid w:val="00F33D5A"/>
    <w:rsid w:val="00F35865"/>
    <w:rsid w:val="00F364B9"/>
    <w:rsid w:val="00F36D17"/>
    <w:rsid w:val="00F40C23"/>
    <w:rsid w:val="00F42EF9"/>
    <w:rsid w:val="00F4414E"/>
    <w:rsid w:val="00F46694"/>
    <w:rsid w:val="00F46AB4"/>
    <w:rsid w:val="00F47388"/>
    <w:rsid w:val="00F47C44"/>
    <w:rsid w:val="00F50E82"/>
    <w:rsid w:val="00F52F00"/>
    <w:rsid w:val="00F54A76"/>
    <w:rsid w:val="00F54C8E"/>
    <w:rsid w:val="00F56E64"/>
    <w:rsid w:val="00F616A4"/>
    <w:rsid w:val="00F62C9A"/>
    <w:rsid w:val="00F63415"/>
    <w:rsid w:val="00F65DD5"/>
    <w:rsid w:val="00F67CAB"/>
    <w:rsid w:val="00F67FF9"/>
    <w:rsid w:val="00F71125"/>
    <w:rsid w:val="00F7131F"/>
    <w:rsid w:val="00F72E47"/>
    <w:rsid w:val="00F731F0"/>
    <w:rsid w:val="00F7401D"/>
    <w:rsid w:val="00F75D3C"/>
    <w:rsid w:val="00F76EC5"/>
    <w:rsid w:val="00F81CED"/>
    <w:rsid w:val="00F82471"/>
    <w:rsid w:val="00F849D0"/>
    <w:rsid w:val="00F84D63"/>
    <w:rsid w:val="00F856E7"/>
    <w:rsid w:val="00F86101"/>
    <w:rsid w:val="00F90085"/>
    <w:rsid w:val="00F905C0"/>
    <w:rsid w:val="00F924A1"/>
    <w:rsid w:val="00F93CC8"/>
    <w:rsid w:val="00F94002"/>
    <w:rsid w:val="00F943C1"/>
    <w:rsid w:val="00F95ED8"/>
    <w:rsid w:val="00F97A9B"/>
    <w:rsid w:val="00FA0118"/>
    <w:rsid w:val="00FA158E"/>
    <w:rsid w:val="00FA2C4F"/>
    <w:rsid w:val="00FA51CC"/>
    <w:rsid w:val="00FA5312"/>
    <w:rsid w:val="00FA5BB2"/>
    <w:rsid w:val="00FA6C3E"/>
    <w:rsid w:val="00FA72D0"/>
    <w:rsid w:val="00FB1E63"/>
    <w:rsid w:val="00FB3DF5"/>
    <w:rsid w:val="00FB6FCE"/>
    <w:rsid w:val="00FB75B1"/>
    <w:rsid w:val="00FC21B4"/>
    <w:rsid w:val="00FC28F2"/>
    <w:rsid w:val="00FC3E5C"/>
    <w:rsid w:val="00FC48F8"/>
    <w:rsid w:val="00FC4BB0"/>
    <w:rsid w:val="00FC60D0"/>
    <w:rsid w:val="00FC636F"/>
    <w:rsid w:val="00FD08B9"/>
    <w:rsid w:val="00FD2A5E"/>
    <w:rsid w:val="00FD2F88"/>
    <w:rsid w:val="00FD3924"/>
    <w:rsid w:val="00FD4B8A"/>
    <w:rsid w:val="00FD536D"/>
    <w:rsid w:val="00FD581A"/>
    <w:rsid w:val="00FD63ED"/>
    <w:rsid w:val="00FD6D82"/>
    <w:rsid w:val="00FE0131"/>
    <w:rsid w:val="00FE06B7"/>
    <w:rsid w:val="00FE2196"/>
    <w:rsid w:val="00FE2B96"/>
    <w:rsid w:val="00FE2BDE"/>
    <w:rsid w:val="00FE66E4"/>
    <w:rsid w:val="00FF1DC9"/>
    <w:rsid w:val="00FF2211"/>
    <w:rsid w:val="00FF55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6CCE6"/>
  <w15:chartTrackingRefBased/>
  <w15:docId w15:val="{DDADC3CC-F570-4BCD-A1D2-AB4F649CC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Heading 1 Char,Gliederung1"/>
    <w:basedOn w:val="Normalny"/>
    <w:next w:val="Normalny"/>
    <w:link w:val="Nagwek1Znak"/>
    <w:qFormat/>
    <w:rsid w:val="00526F78"/>
    <w:pPr>
      <w:keepNext/>
      <w:spacing w:after="0" w:line="240" w:lineRule="auto"/>
      <w:jc w:val="center"/>
      <w:outlineLvl w:val="0"/>
    </w:pPr>
    <w:rPr>
      <w:rFonts w:ascii="Times New Roman" w:eastAsia="Times New Roman" w:hAnsi="Times New Roman" w:cs="Times New Roman"/>
      <w:b/>
      <w:bCs/>
      <w:sz w:val="28"/>
      <w:szCs w:val="24"/>
      <w:lang w:val="de-DE" w:eastAsia="pl-PL"/>
    </w:rPr>
  </w:style>
  <w:style w:type="paragraph" w:styleId="Nagwek2">
    <w:name w:val="heading 2"/>
    <w:aliases w:val="ASAPHeading 2,Numbered - 2,h 3, ICL,Heading 2a,H2,PA Major Section,l2,Headline 2,h2,2,headi,heading2,h21,h22,21,kopregel 2,Titre m,ICL,Styl Nagłówek 2,Gliederung2,Level 2,Level 21,Level 22,Level 23,Level 24,Level 25,Level 211,Level 221,2 Char"/>
    <w:basedOn w:val="Normalny"/>
    <w:next w:val="Normalny"/>
    <w:link w:val="Nagwek2Znak"/>
    <w:unhideWhenUsed/>
    <w:qFormat/>
    <w:rsid w:val="00526F78"/>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eastAsia="pl-PL"/>
    </w:rPr>
  </w:style>
  <w:style w:type="paragraph" w:styleId="Nagwek3">
    <w:name w:val="heading 3"/>
    <w:aliases w:val="heading 3 Order,heading 2 Order,Heading 3 Char"/>
    <w:basedOn w:val="Normalny"/>
    <w:next w:val="Normalny"/>
    <w:link w:val="Nagwek3Znak"/>
    <w:unhideWhenUsed/>
    <w:qFormat/>
    <w:rsid w:val="00526F78"/>
    <w:pPr>
      <w:keepNext/>
      <w:keepLines/>
      <w:spacing w:before="40" w:after="0" w:line="240" w:lineRule="auto"/>
      <w:outlineLvl w:val="2"/>
    </w:pPr>
    <w:rPr>
      <w:rFonts w:asciiTheme="majorHAnsi" w:eastAsiaTheme="majorEastAsia" w:hAnsiTheme="majorHAnsi" w:cstheme="majorBidi"/>
      <w:color w:val="1F4D78" w:themeColor="accent1" w:themeShade="7F"/>
      <w:sz w:val="24"/>
      <w:szCs w:val="24"/>
      <w:lang w:eastAsia="pl-PL"/>
    </w:rPr>
  </w:style>
  <w:style w:type="paragraph" w:styleId="Nagwek4">
    <w:name w:val="heading 4"/>
    <w:aliases w:val="heading 4,niet gebruikt,Nagłówek 4 Znak Znak"/>
    <w:basedOn w:val="Nagwek3"/>
    <w:next w:val="Tekstpodstawowy3"/>
    <w:link w:val="Nagwek4Znak"/>
    <w:unhideWhenUsed/>
    <w:qFormat/>
    <w:rsid w:val="00526F78"/>
    <w:pPr>
      <w:keepNext w:val="0"/>
      <w:keepLines w:val="0"/>
      <w:tabs>
        <w:tab w:val="num" w:pos="2126"/>
      </w:tabs>
      <w:spacing w:before="120" w:after="120" w:line="288" w:lineRule="auto"/>
      <w:ind w:left="2126" w:hanging="708"/>
      <w:jc w:val="both"/>
      <w:outlineLvl w:val="3"/>
    </w:pPr>
    <w:rPr>
      <w:rFonts w:ascii="Arial" w:eastAsia="Times New Roman" w:hAnsi="Arial" w:cs="Arial"/>
      <w:color w:val="auto"/>
      <w:kern w:val="20"/>
      <w:sz w:val="22"/>
      <w:szCs w:val="22"/>
      <w:lang w:val="en-US" w:eastAsia="en-US"/>
    </w:rPr>
  </w:style>
  <w:style w:type="paragraph" w:styleId="Nagwek5">
    <w:name w:val="heading 5"/>
    <w:aliases w:val="niet gebruikt."/>
    <w:basedOn w:val="Nagwek4"/>
    <w:next w:val="Normalny"/>
    <w:link w:val="Nagwek5Znak"/>
    <w:unhideWhenUsed/>
    <w:qFormat/>
    <w:rsid w:val="00526F78"/>
    <w:pPr>
      <w:tabs>
        <w:tab w:val="clear" w:pos="2126"/>
        <w:tab w:val="num" w:pos="2835"/>
      </w:tabs>
      <w:ind w:left="2835" w:hanging="709"/>
      <w:outlineLvl w:val="4"/>
    </w:pPr>
  </w:style>
  <w:style w:type="paragraph" w:styleId="Nagwek6">
    <w:name w:val="heading 6"/>
    <w:aliases w:val="niet gebruikt..,Heading 6 Char"/>
    <w:basedOn w:val="Nagwek5"/>
    <w:next w:val="Normalny"/>
    <w:link w:val="Nagwek6Znak"/>
    <w:unhideWhenUsed/>
    <w:qFormat/>
    <w:rsid w:val="00526F78"/>
    <w:pPr>
      <w:tabs>
        <w:tab w:val="clear" w:pos="2835"/>
        <w:tab w:val="num" w:pos="3544"/>
      </w:tabs>
      <w:ind w:left="3544"/>
      <w:outlineLvl w:val="5"/>
    </w:pPr>
  </w:style>
  <w:style w:type="paragraph" w:styleId="Nagwek7">
    <w:name w:val="heading 7"/>
    <w:aliases w:val="niet gebruikt..."/>
    <w:next w:val="Normalny"/>
    <w:link w:val="Nagwek7Znak"/>
    <w:qFormat/>
    <w:rsid w:val="00526F78"/>
    <w:pPr>
      <w:keepNext/>
      <w:spacing w:before="120" w:after="120" w:line="240" w:lineRule="auto"/>
      <w:outlineLvl w:val="6"/>
    </w:pPr>
    <w:rPr>
      <w:rFonts w:ascii="Verdana" w:eastAsiaTheme="majorEastAsia" w:hAnsi="Verdana" w:cs="Tahoma"/>
      <w:b/>
      <w:iCs/>
      <w:color w:val="002060"/>
      <w:sz w:val="18"/>
      <w:szCs w:val="20"/>
      <w:lang w:eastAsia="pl-PL"/>
    </w:rPr>
  </w:style>
  <w:style w:type="paragraph" w:styleId="Nagwek8">
    <w:name w:val="heading 8"/>
    <w:aliases w:val="niet gebruikt...."/>
    <w:basedOn w:val="Normalny"/>
    <w:next w:val="Normalny"/>
    <w:link w:val="Nagwek8Znak"/>
    <w:uiPriority w:val="9"/>
    <w:qFormat/>
    <w:rsid w:val="00526F78"/>
    <w:pPr>
      <w:keepNext/>
      <w:spacing w:after="0" w:line="240" w:lineRule="auto"/>
      <w:jc w:val="center"/>
      <w:outlineLvl w:val="7"/>
    </w:pPr>
    <w:rPr>
      <w:rFonts w:ascii="Arial" w:eastAsia="Times New Roman" w:hAnsi="Arial" w:cs="Arial"/>
      <w:b/>
      <w:bCs/>
      <w:sz w:val="12"/>
      <w:szCs w:val="12"/>
    </w:rPr>
  </w:style>
  <w:style w:type="paragraph" w:styleId="Nagwek9">
    <w:name w:val="heading 9"/>
    <w:aliases w:val="niet gebruikt.....,nagłówek tabeli"/>
    <w:basedOn w:val="Normalny"/>
    <w:next w:val="Normalny"/>
    <w:link w:val="Nagwek9Znak"/>
    <w:qFormat/>
    <w:rsid w:val="00526F78"/>
    <w:pPr>
      <w:keepNext/>
      <w:spacing w:after="0" w:line="240" w:lineRule="auto"/>
      <w:ind w:right="146"/>
      <w:jc w:val="center"/>
      <w:outlineLvl w:val="8"/>
    </w:pPr>
    <w:rPr>
      <w:rFonts w:ascii="Arial" w:eastAsia="Times New Roman" w:hAnsi="Arial" w:cs="Arial"/>
      <w:b/>
      <w:bCs/>
      <w:color w:val="FFFFF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eading 1 Char Znak,Gliederung1 Znak"/>
    <w:basedOn w:val="Domylnaczcionkaakapitu"/>
    <w:link w:val="Nagwek1"/>
    <w:uiPriority w:val="9"/>
    <w:rsid w:val="00526F78"/>
    <w:rPr>
      <w:rFonts w:ascii="Times New Roman" w:eastAsia="Times New Roman" w:hAnsi="Times New Roman" w:cs="Times New Roman"/>
      <w:b/>
      <w:bCs/>
      <w:sz w:val="28"/>
      <w:szCs w:val="24"/>
      <w:lang w:val="de-DE" w:eastAsia="pl-PL"/>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ICL Znak"/>
    <w:basedOn w:val="Domylnaczcionkaakapitu"/>
    <w:link w:val="Nagwek2"/>
    <w:uiPriority w:val="9"/>
    <w:qFormat/>
    <w:rsid w:val="00526F78"/>
    <w:rPr>
      <w:rFonts w:asciiTheme="majorHAnsi" w:eastAsiaTheme="majorEastAsia" w:hAnsiTheme="majorHAnsi" w:cstheme="majorBidi"/>
      <w:color w:val="2E74B5" w:themeColor="accent1" w:themeShade="BF"/>
      <w:sz w:val="26"/>
      <w:szCs w:val="26"/>
      <w:lang w:eastAsia="pl-PL"/>
    </w:rPr>
  </w:style>
  <w:style w:type="character" w:customStyle="1" w:styleId="Nagwek3Znak">
    <w:name w:val="Nagłówek 3 Znak"/>
    <w:aliases w:val="heading 3 Order Znak,heading 2 Order Znak,Heading 3 Char Znak"/>
    <w:basedOn w:val="Domylnaczcionkaakapitu"/>
    <w:link w:val="Nagwek3"/>
    <w:qFormat/>
    <w:rsid w:val="00526F78"/>
    <w:rPr>
      <w:rFonts w:asciiTheme="majorHAnsi" w:eastAsiaTheme="majorEastAsia" w:hAnsiTheme="majorHAnsi" w:cstheme="majorBidi"/>
      <w:color w:val="1F4D78" w:themeColor="accent1" w:themeShade="7F"/>
      <w:sz w:val="24"/>
      <w:szCs w:val="24"/>
      <w:lang w:eastAsia="pl-PL"/>
    </w:rPr>
  </w:style>
  <w:style w:type="character" w:customStyle="1" w:styleId="Nagwek4Znak">
    <w:name w:val="Nagłówek 4 Znak"/>
    <w:aliases w:val="heading 4 Znak,niet gebruikt Znak,Nagłówek 4 Znak Znak Znak"/>
    <w:basedOn w:val="Domylnaczcionkaakapitu"/>
    <w:link w:val="Nagwek4"/>
    <w:uiPriority w:val="9"/>
    <w:rsid w:val="00526F78"/>
    <w:rPr>
      <w:rFonts w:ascii="Arial" w:eastAsia="Times New Roman" w:hAnsi="Arial" w:cs="Arial"/>
      <w:kern w:val="20"/>
      <w:lang w:val="en-US"/>
    </w:rPr>
  </w:style>
  <w:style w:type="character" w:customStyle="1" w:styleId="Nagwek5Znak">
    <w:name w:val="Nagłówek 5 Znak"/>
    <w:aliases w:val="niet gebruikt. Znak"/>
    <w:basedOn w:val="Domylnaczcionkaakapitu"/>
    <w:link w:val="Nagwek5"/>
    <w:rsid w:val="00526F78"/>
    <w:rPr>
      <w:rFonts w:ascii="Arial" w:eastAsia="Times New Roman" w:hAnsi="Arial" w:cs="Arial"/>
      <w:kern w:val="20"/>
      <w:lang w:val="en-US"/>
    </w:rPr>
  </w:style>
  <w:style w:type="character" w:customStyle="1" w:styleId="Nagwek6Znak">
    <w:name w:val="Nagłówek 6 Znak"/>
    <w:aliases w:val="niet gebruikt.. Znak,Heading 6 Char Znak"/>
    <w:basedOn w:val="Domylnaczcionkaakapitu"/>
    <w:link w:val="Nagwek6"/>
    <w:rsid w:val="00526F78"/>
    <w:rPr>
      <w:rFonts w:ascii="Arial" w:eastAsia="Times New Roman" w:hAnsi="Arial" w:cs="Arial"/>
      <w:kern w:val="20"/>
      <w:lang w:val="en-US"/>
    </w:rPr>
  </w:style>
  <w:style w:type="character" w:customStyle="1" w:styleId="Nagwek7Znak">
    <w:name w:val="Nagłówek 7 Znak"/>
    <w:aliases w:val="niet gebruikt... Znak"/>
    <w:basedOn w:val="Domylnaczcionkaakapitu"/>
    <w:link w:val="Nagwek7"/>
    <w:rsid w:val="00526F78"/>
    <w:rPr>
      <w:rFonts w:ascii="Verdana" w:eastAsiaTheme="majorEastAsia" w:hAnsi="Verdana" w:cs="Tahoma"/>
      <w:b/>
      <w:iCs/>
      <w:color w:val="002060"/>
      <w:sz w:val="18"/>
      <w:szCs w:val="20"/>
      <w:lang w:eastAsia="pl-PL"/>
    </w:rPr>
  </w:style>
  <w:style w:type="character" w:customStyle="1" w:styleId="Nagwek8Znak">
    <w:name w:val="Nagłówek 8 Znak"/>
    <w:aliases w:val="niet gebruikt.... Znak"/>
    <w:basedOn w:val="Domylnaczcionkaakapitu"/>
    <w:link w:val="Nagwek8"/>
    <w:rsid w:val="00526F78"/>
    <w:rPr>
      <w:rFonts w:ascii="Arial" w:eastAsia="Times New Roman" w:hAnsi="Arial" w:cs="Arial"/>
      <w:b/>
      <w:bCs/>
      <w:sz w:val="12"/>
      <w:szCs w:val="12"/>
    </w:rPr>
  </w:style>
  <w:style w:type="character" w:customStyle="1" w:styleId="Nagwek9Znak">
    <w:name w:val="Nagłówek 9 Znak"/>
    <w:aliases w:val="niet gebruikt..... Znak,nagłówek tabeli Znak"/>
    <w:basedOn w:val="Domylnaczcionkaakapitu"/>
    <w:link w:val="Nagwek9"/>
    <w:rsid w:val="00526F78"/>
    <w:rPr>
      <w:rFonts w:ascii="Arial" w:eastAsia="Times New Roman" w:hAnsi="Arial" w:cs="Arial"/>
      <w:b/>
      <w:bCs/>
      <w:color w:val="FFFFFF"/>
      <w:sz w:val="20"/>
      <w:szCs w:val="20"/>
    </w:rPr>
  </w:style>
  <w:style w:type="numbering" w:customStyle="1" w:styleId="Bezlisty1">
    <w:name w:val="Bez listy1"/>
    <w:next w:val="Bezlisty"/>
    <w:uiPriority w:val="99"/>
    <w:semiHidden/>
    <w:unhideWhenUsed/>
    <w:rsid w:val="00526F78"/>
  </w:style>
  <w:style w:type="paragraph" w:styleId="Nagwek">
    <w:name w:val="header"/>
    <w:aliases w:val="Nagłówek strony,Nagłówek strony1,Nagłówek strony nieparzystej"/>
    <w:basedOn w:val="Normalny"/>
    <w:link w:val="NagwekZnak"/>
    <w:uiPriority w:val="99"/>
    <w:rsid w:val="00526F78"/>
    <w:pPr>
      <w:tabs>
        <w:tab w:val="center" w:pos="4536"/>
        <w:tab w:val="right" w:pos="9072"/>
      </w:tabs>
      <w:spacing w:after="0" w:line="240" w:lineRule="auto"/>
    </w:pPr>
    <w:rPr>
      <w:rFonts w:ascii="Verdana" w:eastAsia="Times New Roman" w:hAnsi="Verdana" w:cs="Times New Roman"/>
      <w:sz w:val="20"/>
      <w:szCs w:val="24"/>
      <w:lang w:eastAsia="pl-PL"/>
    </w:rPr>
  </w:style>
  <w:style w:type="character" w:customStyle="1" w:styleId="NagwekZnak">
    <w:name w:val="Nagłówek Znak"/>
    <w:aliases w:val="Nagłówek strony Znak,Nagłówek strony1 Znak,Nagłówek strony nieparzystej Znak"/>
    <w:basedOn w:val="Domylnaczcionkaakapitu"/>
    <w:link w:val="Nagwek"/>
    <w:uiPriority w:val="99"/>
    <w:rsid w:val="00526F78"/>
    <w:rPr>
      <w:rFonts w:ascii="Verdana" w:eastAsia="Times New Roman" w:hAnsi="Verdana" w:cs="Times New Roman"/>
      <w:sz w:val="20"/>
      <w:szCs w:val="24"/>
      <w:lang w:eastAsia="pl-PL"/>
    </w:rPr>
  </w:style>
  <w:style w:type="paragraph" w:styleId="Stopka">
    <w:name w:val="footer"/>
    <w:basedOn w:val="Normalny"/>
    <w:link w:val="StopkaZnak"/>
    <w:uiPriority w:val="99"/>
    <w:rsid w:val="00526F78"/>
    <w:pPr>
      <w:tabs>
        <w:tab w:val="center" w:pos="4536"/>
        <w:tab w:val="right" w:pos="9072"/>
      </w:tabs>
      <w:spacing w:after="0" w:line="240" w:lineRule="auto"/>
    </w:pPr>
    <w:rPr>
      <w:rFonts w:ascii="Verdana" w:eastAsia="Times New Roman" w:hAnsi="Verdana" w:cs="Times New Roman"/>
      <w:sz w:val="20"/>
      <w:szCs w:val="24"/>
      <w:lang w:eastAsia="pl-PL"/>
    </w:rPr>
  </w:style>
  <w:style w:type="character" w:customStyle="1" w:styleId="StopkaZnak">
    <w:name w:val="Stopka Znak"/>
    <w:basedOn w:val="Domylnaczcionkaakapitu"/>
    <w:link w:val="Stopka"/>
    <w:uiPriority w:val="99"/>
    <w:rsid w:val="00526F78"/>
    <w:rPr>
      <w:rFonts w:ascii="Verdana" w:eastAsia="Times New Roman" w:hAnsi="Verdana" w:cs="Times New Roman"/>
      <w:sz w:val="20"/>
      <w:szCs w:val="24"/>
      <w:lang w:eastAsia="pl-PL"/>
    </w:rPr>
  </w:style>
  <w:style w:type="paragraph" w:customStyle="1" w:styleId="Texte1">
    <w:name w:val="Texte 1"/>
    <w:basedOn w:val="Normalny"/>
    <w:uiPriority w:val="99"/>
    <w:rsid w:val="00526F78"/>
    <w:pPr>
      <w:spacing w:after="0" w:line="240" w:lineRule="auto"/>
    </w:pPr>
    <w:rPr>
      <w:rFonts w:ascii="Verdana" w:eastAsia="Times New Roman" w:hAnsi="Verdana" w:cs="Times New Roman"/>
      <w:caps/>
      <w:sz w:val="20"/>
      <w:szCs w:val="24"/>
      <w:lang w:eastAsia="pl-PL"/>
    </w:rPr>
  </w:style>
  <w:style w:type="paragraph" w:customStyle="1" w:styleId="Texte2">
    <w:name w:val="Texte 2"/>
    <w:basedOn w:val="Texteengras"/>
    <w:uiPriority w:val="99"/>
    <w:rsid w:val="00526F78"/>
    <w:rPr>
      <w:caps/>
    </w:rPr>
  </w:style>
  <w:style w:type="paragraph" w:customStyle="1" w:styleId="Texteengras">
    <w:name w:val="Texte en gras"/>
    <w:basedOn w:val="Normalny"/>
    <w:uiPriority w:val="99"/>
    <w:rsid w:val="00526F78"/>
    <w:pPr>
      <w:spacing w:after="0" w:line="240" w:lineRule="auto"/>
    </w:pPr>
    <w:rPr>
      <w:rFonts w:ascii="Verdana" w:eastAsia="Times New Roman" w:hAnsi="Verdana" w:cs="Times New Roman"/>
      <w:b/>
      <w:sz w:val="20"/>
      <w:szCs w:val="24"/>
      <w:lang w:eastAsia="pl-PL"/>
    </w:rPr>
  </w:style>
  <w:style w:type="character" w:styleId="Hipercze">
    <w:name w:val="Hyperlink"/>
    <w:uiPriority w:val="99"/>
    <w:unhideWhenUsed/>
    <w:rsid w:val="00526F78"/>
    <w:rPr>
      <w:color w:val="0000FF"/>
      <w:u w:val="single"/>
    </w:rPr>
  </w:style>
  <w:style w:type="paragraph" w:styleId="NormalnyWeb">
    <w:name w:val="Normal (Web)"/>
    <w:basedOn w:val="Normalny"/>
    <w:uiPriority w:val="99"/>
    <w:unhideWhenUsed/>
    <w:rsid w:val="00526F78"/>
    <w:pPr>
      <w:spacing w:after="0" w:line="240" w:lineRule="auto"/>
    </w:pPr>
    <w:rPr>
      <w:rFonts w:ascii="Times New Roman" w:eastAsia="Times New Roman" w:hAnsi="Times New Roman" w:cs="Times New Roman"/>
      <w:sz w:val="24"/>
      <w:szCs w:val="24"/>
      <w:lang w:eastAsia="pl-PL"/>
    </w:rPr>
  </w:style>
  <w:style w:type="character" w:styleId="Pogrubienie">
    <w:name w:val="Strong"/>
    <w:uiPriority w:val="22"/>
    <w:qFormat/>
    <w:rsid w:val="00526F78"/>
    <w:rPr>
      <w:b/>
      <w:bCs/>
    </w:rPr>
  </w:style>
  <w:style w:type="character" w:styleId="UyteHipercze">
    <w:name w:val="FollowedHyperlink"/>
    <w:aliases w:val="OdwiedzoneHiperłącze"/>
    <w:uiPriority w:val="99"/>
    <w:unhideWhenUsed/>
    <w:rsid w:val="00526F78"/>
    <w:rPr>
      <w:color w:val="800080"/>
      <w:u w:val="single"/>
    </w:rPr>
  </w:style>
  <w:style w:type="character" w:customStyle="1" w:styleId="tstyle41">
    <w:name w:val="tstyle41"/>
    <w:rsid w:val="00526F78"/>
    <w:rPr>
      <w:rFonts w:ascii="Arial" w:hAnsi="Arial" w:cs="Arial" w:hint="default"/>
      <w:color w:val="3F3F3F"/>
      <w:sz w:val="18"/>
      <w:szCs w:val="18"/>
    </w:rPr>
  </w:style>
  <w:style w:type="paragraph" w:styleId="Tekstprzypisukocowego">
    <w:name w:val="endnote text"/>
    <w:basedOn w:val="Normalny"/>
    <w:link w:val="TekstprzypisukocowegoZnak"/>
    <w:uiPriority w:val="99"/>
    <w:semiHidden/>
    <w:unhideWhenUsed/>
    <w:rsid w:val="00526F78"/>
    <w:pPr>
      <w:spacing w:after="0" w:line="240" w:lineRule="auto"/>
    </w:pPr>
    <w:rPr>
      <w:rFonts w:ascii="Verdana" w:eastAsia="Times New Roman" w:hAnsi="Verdana"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526F78"/>
    <w:rPr>
      <w:rFonts w:ascii="Verdana" w:eastAsia="Times New Roman" w:hAnsi="Verdana" w:cs="Times New Roman"/>
      <w:sz w:val="20"/>
      <w:szCs w:val="20"/>
      <w:lang w:eastAsia="pl-PL"/>
    </w:rPr>
  </w:style>
  <w:style w:type="character" w:styleId="Odwoanieprzypisukocowego">
    <w:name w:val="endnote reference"/>
    <w:uiPriority w:val="99"/>
    <w:semiHidden/>
    <w:unhideWhenUsed/>
    <w:rsid w:val="00526F78"/>
    <w:rPr>
      <w:vertAlign w:val="superscript"/>
    </w:rPr>
  </w:style>
  <w:style w:type="paragraph" w:styleId="Akapitzlist">
    <w:name w:val="List Paragraph"/>
    <w:aliases w:val="Conclusion de partie,Body Texte,List Paragraph1,Para. de Liste,lp1,Preambuła,Lista - poziom 1,Tabela - naglowek,SM-nagłówek2,CP-UC,Wypunktowanie,Tytuły,Lista num,1_literowka,Literowanie,Akapit z listą;1_literowka,Normal,Akapit z listą3,L1"/>
    <w:basedOn w:val="Normalny"/>
    <w:link w:val="AkapitzlistZnak"/>
    <w:uiPriority w:val="34"/>
    <w:qFormat/>
    <w:rsid w:val="00526F78"/>
    <w:pPr>
      <w:spacing w:after="200" w:line="276" w:lineRule="auto"/>
      <w:ind w:left="720"/>
      <w:contextualSpacing/>
    </w:pPr>
    <w:rPr>
      <w:rFonts w:ascii="Calibri" w:eastAsia="Calibri" w:hAnsi="Calibri" w:cs="Times New Roman"/>
    </w:rPr>
  </w:style>
  <w:style w:type="paragraph" w:styleId="Tekstpodstawowy">
    <w:name w:val="Body Text"/>
    <w:aliases w:val="body text, Znak"/>
    <w:basedOn w:val="Normalny"/>
    <w:link w:val="TekstpodstawowyZnak"/>
    <w:uiPriority w:val="99"/>
    <w:rsid w:val="00526F78"/>
    <w:pPr>
      <w:spacing w:after="120" w:line="240" w:lineRule="auto"/>
    </w:pPr>
    <w:rPr>
      <w:rFonts w:ascii="Arial" w:eastAsia="Times New Roman" w:hAnsi="Arial" w:cs="Arial"/>
      <w:sz w:val="20"/>
      <w:szCs w:val="24"/>
      <w:lang w:eastAsia="pl-PL"/>
    </w:rPr>
  </w:style>
  <w:style w:type="character" w:customStyle="1" w:styleId="TekstpodstawowyZnak">
    <w:name w:val="Tekst podstawowy Znak"/>
    <w:aliases w:val="body text Znak, Znak Znak"/>
    <w:basedOn w:val="Domylnaczcionkaakapitu"/>
    <w:link w:val="Tekstpodstawowy"/>
    <w:uiPriority w:val="99"/>
    <w:rsid w:val="00526F78"/>
    <w:rPr>
      <w:rFonts w:ascii="Arial" w:eastAsia="Times New Roman" w:hAnsi="Arial" w:cs="Arial"/>
      <w:sz w:val="20"/>
      <w:szCs w:val="24"/>
      <w:lang w:eastAsia="pl-PL"/>
    </w:rPr>
  </w:style>
  <w:style w:type="paragraph" w:styleId="Tekstdymka">
    <w:name w:val="Balloon Text"/>
    <w:basedOn w:val="Normalny"/>
    <w:link w:val="TekstdymkaZnak"/>
    <w:uiPriority w:val="99"/>
    <w:semiHidden/>
    <w:unhideWhenUsed/>
    <w:rsid w:val="00526F78"/>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uiPriority w:val="99"/>
    <w:semiHidden/>
    <w:rsid w:val="00526F78"/>
    <w:rPr>
      <w:rFonts w:ascii="Tahoma" w:eastAsia="Times New Roman" w:hAnsi="Tahoma" w:cs="Tahoma"/>
      <w:sz w:val="16"/>
      <w:szCs w:val="16"/>
      <w:lang w:eastAsia="pl-PL"/>
    </w:rPr>
  </w:style>
  <w:style w:type="character" w:styleId="Odwoaniedokomentarza">
    <w:name w:val="annotation reference"/>
    <w:basedOn w:val="Domylnaczcionkaakapitu"/>
    <w:uiPriority w:val="99"/>
    <w:unhideWhenUsed/>
    <w:qFormat/>
    <w:rsid w:val="00526F78"/>
    <w:rPr>
      <w:sz w:val="16"/>
      <w:szCs w:val="16"/>
    </w:rPr>
  </w:style>
  <w:style w:type="paragraph" w:styleId="Tekstkomentarza">
    <w:name w:val="annotation text"/>
    <w:basedOn w:val="Normalny"/>
    <w:link w:val="TekstkomentarzaZnak"/>
    <w:uiPriority w:val="99"/>
    <w:unhideWhenUsed/>
    <w:qFormat/>
    <w:rsid w:val="00526F78"/>
    <w:pPr>
      <w:spacing w:after="0" w:line="240" w:lineRule="auto"/>
    </w:pPr>
    <w:rPr>
      <w:rFonts w:ascii="Verdana" w:eastAsia="Times New Roman" w:hAnsi="Verdana" w:cs="Times New Roman"/>
      <w:sz w:val="20"/>
      <w:szCs w:val="20"/>
      <w:lang w:eastAsia="pl-PL"/>
    </w:rPr>
  </w:style>
  <w:style w:type="character" w:customStyle="1" w:styleId="TekstkomentarzaZnak">
    <w:name w:val="Tekst komentarza Znak"/>
    <w:basedOn w:val="Domylnaczcionkaakapitu"/>
    <w:link w:val="Tekstkomentarza"/>
    <w:uiPriority w:val="99"/>
    <w:qFormat/>
    <w:rsid w:val="00526F78"/>
    <w:rPr>
      <w:rFonts w:ascii="Verdana" w:eastAsia="Times New Roman" w:hAnsi="Verdana" w:cs="Times New Roman"/>
      <w:sz w:val="20"/>
      <w:szCs w:val="20"/>
      <w:lang w:eastAsia="pl-PL"/>
    </w:rPr>
  </w:style>
  <w:style w:type="paragraph" w:styleId="Tematkomentarza">
    <w:name w:val="annotation subject"/>
    <w:basedOn w:val="Tekstkomentarza"/>
    <w:next w:val="Tekstkomentarza"/>
    <w:link w:val="TematkomentarzaZnak"/>
    <w:uiPriority w:val="99"/>
    <w:unhideWhenUsed/>
    <w:rsid w:val="00526F78"/>
    <w:rPr>
      <w:b/>
      <w:bCs/>
    </w:rPr>
  </w:style>
  <w:style w:type="character" w:customStyle="1" w:styleId="TematkomentarzaZnak">
    <w:name w:val="Temat komentarza Znak"/>
    <w:basedOn w:val="TekstkomentarzaZnak"/>
    <w:link w:val="Tematkomentarza"/>
    <w:uiPriority w:val="99"/>
    <w:rsid w:val="00526F78"/>
    <w:rPr>
      <w:rFonts w:ascii="Verdana" w:eastAsia="Times New Roman" w:hAnsi="Verdana" w:cs="Times New Roman"/>
      <w:b/>
      <w:bCs/>
      <w:sz w:val="20"/>
      <w:szCs w:val="20"/>
      <w:lang w:eastAsia="pl-PL"/>
    </w:rPr>
  </w:style>
  <w:style w:type="character" w:styleId="Odwoanieprzypisudolnego">
    <w:name w:val="footnote reference"/>
    <w:aliases w:val="Odwołanie przypisu"/>
    <w:basedOn w:val="Domylnaczcionkaakapitu"/>
    <w:uiPriority w:val="99"/>
    <w:rsid w:val="00526F78"/>
    <w:rPr>
      <w:vertAlign w:val="superscript"/>
    </w:rPr>
  </w:style>
  <w:style w:type="paragraph" w:styleId="Tekstprzypisudolnego">
    <w:name w:val="footnote text"/>
    <w:aliases w:val="Tekst przypisu,fn"/>
    <w:basedOn w:val="Normalny"/>
    <w:link w:val="TekstprzypisudolnegoZnak"/>
    <w:uiPriority w:val="99"/>
    <w:rsid w:val="00526F78"/>
    <w:pPr>
      <w:widowControl w:val="0"/>
      <w:adjustRightInd w:val="0"/>
      <w:spacing w:after="0" w:line="360" w:lineRule="atLeast"/>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fn Znak"/>
    <w:basedOn w:val="Domylnaczcionkaakapitu"/>
    <w:link w:val="Tekstprzypisudolnego"/>
    <w:uiPriority w:val="99"/>
    <w:rsid w:val="00526F78"/>
    <w:rPr>
      <w:rFonts w:ascii="Times New Roman" w:eastAsia="Times New Roman" w:hAnsi="Times New Roman" w:cs="Times New Roman"/>
      <w:sz w:val="20"/>
      <w:szCs w:val="20"/>
      <w:lang w:eastAsia="pl-PL"/>
    </w:rPr>
  </w:style>
  <w:style w:type="character" w:customStyle="1" w:styleId="AkapitzlistZnak">
    <w:name w:val="Akapit z listą Znak"/>
    <w:aliases w:val="Conclusion de partie Znak,Body Texte Znak,List Paragraph1 Znak,Para. de Liste Znak,lp1 Znak,Preambuła Znak,Lista - poziom 1 Znak,Tabela - naglowek Znak,SM-nagłówek2 Znak,CP-UC Znak,Wypunktowanie Znak,Tytuły Znak,Lista num Znak"/>
    <w:basedOn w:val="Domylnaczcionkaakapitu"/>
    <w:link w:val="Akapitzlist"/>
    <w:uiPriority w:val="34"/>
    <w:qFormat/>
    <w:locked/>
    <w:rsid w:val="00526F78"/>
    <w:rPr>
      <w:rFonts w:ascii="Calibri" w:eastAsia="Calibri" w:hAnsi="Calibri" w:cs="Times New Roman"/>
    </w:rPr>
  </w:style>
  <w:style w:type="character" w:customStyle="1" w:styleId="xbe">
    <w:name w:val="_xbe"/>
    <w:basedOn w:val="Domylnaczcionkaakapitu"/>
    <w:rsid w:val="00526F78"/>
  </w:style>
  <w:style w:type="table" w:styleId="Tabela-Siatka">
    <w:name w:val="Table Grid"/>
    <w:basedOn w:val="Standardowy"/>
    <w:uiPriority w:val="59"/>
    <w:rsid w:val="00526F78"/>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iPriority w:val="99"/>
    <w:unhideWhenUsed/>
    <w:rsid w:val="00526F78"/>
    <w:pPr>
      <w:spacing w:after="120" w:line="240" w:lineRule="auto"/>
    </w:pPr>
    <w:rPr>
      <w:rFonts w:ascii="Verdana" w:eastAsia="Times New Roman" w:hAnsi="Verdana" w:cs="Times New Roman"/>
      <w:sz w:val="16"/>
      <w:szCs w:val="16"/>
      <w:lang w:eastAsia="pl-PL"/>
    </w:rPr>
  </w:style>
  <w:style w:type="character" w:customStyle="1" w:styleId="Tekstpodstawowy3Znak">
    <w:name w:val="Tekst podstawowy 3 Znak"/>
    <w:basedOn w:val="Domylnaczcionkaakapitu"/>
    <w:link w:val="Tekstpodstawowy3"/>
    <w:uiPriority w:val="99"/>
    <w:rsid w:val="00526F78"/>
    <w:rPr>
      <w:rFonts w:ascii="Verdana" w:eastAsia="Times New Roman" w:hAnsi="Verdana" w:cs="Times New Roman"/>
      <w:sz w:val="16"/>
      <w:szCs w:val="16"/>
      <w:lang w:eastAsia="pl-PL"/>
    </w:rPr>
  </w:style>
  <w:style w:type="paragraph" w:styleId="Tekstpodstawowywcity">
    <w:name w:val="Body Text Indent"/>
    <w:basedOn w:val="Normalny"/>
    <w:link w:val="TekstpodstawowywcityZnak"/>
    <w:uiPriority w:val="99"/>
    <w:unhideWhenUsed/>
    <w:rsid w:val="00526F78"/>
    <w:pPr>
      <w:spacing w:after="120" w:line="240" w:lineRule="auto"/>
      <w:ind w:left="283"/>
    </w:pPr>
    <w:rPr>
      <w:rFonts w:ascii="Verdana" w:eastAsia="Times New Roman" w:hAnsi="Verdana" w:cs="Times New Roman"/>
      <w:sz w:val="20"/>
      <w:szCs w:val="24"/>
      <w:lang w:eastAsia="pl-PL"/>
    </w:rPr>
  </w:style>
  <w:style w:type="character" w:customStyle="1" w:styleId="TekstpodstawowywcityZnak">
    <w:name w:val="Tekst podstawowy wcięty Znak"/>
    <w:basedOn w:val="Domylnaczcionkaakapitu"/>
    <w:link w:val="Tekstpodstawowywcity"/>
    <w:uiPriority w:val="99"/>
    <w:rsid w:val="00526F78"/>
    <w:rPr>
      <w:rFonts w:ascii="Verdana" w:eastAsia="Times New Roman" w:hAnsi="Verdana" w:cs="Times New Roman"/>
      <w:sz w:val="20"/>
      <w:szCs w:val="24"/>
      <w:lang w:eastAsia="pl-PL"/>
    </w:rPr>
  </w:style>
  <w:style w:type="paragraph" w:customStyle="1" w:styleId="ScheduleCrossreferenceSalans">
    <w:name w:val="Schedule Crossreference Salans"/>
    <w:basedOn w:val="Normalny"/>
    <w:next w:val="Normalny"/>
    <w:rsid w:val="00526F78"/>
    <w:pPr>
      <w:pageBreakBefore/>
      <w:spacing w:before="120" w:after="480" w:line="288" w:lineRule="auto"/>
      <w:jc w:val="center"/>
      <w:outlineLvl w:val="0"/>
    </w:pPr>
    <w:rPr>
      <w:rFonts w:ascii="Arial" w:eastAsia="Times New Roman" w:hAnsi="Arial" w:cs="Arial"/>
      <w:b/>
      <w:bCs/>
      <w:caps/>
      <w:kern w:val="20"/>
      <w:lang w:val="en-US"/>
    </w:rPr>
  </w:style>
  <w:style w:type="paragraph" w:customStyle="1" w:styleId="ScheduleNumberedSalans">
    <w:name w:val="Schedule Numbered Salans"/>
    <w:basedOn w:val="Normalny"/>
    <w:next w:val="Normalny"/>
    <w:rsid w:val="00526F78"/>
    <w:pPr>
      <w:pageBreakBefore/>
      <w:spacing w:before="120" w:after="480" w:line="288" w:lineRule="auto"/>
      <w:jc w:val="center"/>
      <w:outlineLvl w:val="0"/>
    </w:pPr>
    <w:rPr>
      <w:rFonts w:ascii="Arial" w:eastAsia="Times New Roman" w:hAnsi="Arial" w:cs="Arial"/>
      <w:b/>
      <w:bCs/>
      <w:caps/>
      <w:kern w:val="20"/>
      <w:lang w:val="en-US"/>
    </w:rPr>
  </w:style>
  <w:style w:type="numbering" w:customStyle="1" w:styleId="Styl1">
    <w:name w:val="Styl1"/>
    <w:uiPriority w:val="99"/>
    <w:rsid w:val="00526F78"/>
    <w:pPr>
      <w:numPr>
        <w:numId w:val="2"/>
      </w:numPr>
    </w:pPr>
  </w:style>
  <w:style w:type="table" w:customStyle="1" w:styleId="Tabela-Siatka1">
    <w:name w:val="Tabela - Siatka1"/>
    <w:basedOn w:val="Standardowy"/>
    <w:next w:val="Tabela-Siatka"/>
    <w:uiPriority w:val="59"/>
    <w:rsid w:val="00526F7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526F78"/>
    <w:rPr>
      <w:color w:val="808080"/>
    </w:rPr>
  </w:style>
  <w:style w:type="paragraph" w:styleId="Poprawka">
    <w:name w:val="Revision"/>
    <w:hidden/>
    <w:uiPriority w:val="99"/>
    <w:semiHidden/>
    <w:rsid w:val="00526F78"/>
    <w:pPr>
      <w:spacing w:after="0" w:line="240" w:lineRule="auto"/>
    </w:pPr>
    <w:rPr>
      <w:rFonts w:ascii="Verdana" w:eastAsia="Times New Roman" w:hAnsi="Verdana" w:cs="Times New Roman"/>
      <w:sz w:val="20"/>
      <w:szCs w:val="24"/>
      <w:lang w:eastAsia="pl-PL"/>
    </w:rPr>
  </w:style>
  <w:style w:type="table" w:customStyle="1" w:styleId="Tabela-Siatka2">
    <w:name w:val="Tabela - Siatka2"/>
    <w:basedOn w:val="Standardowy"/>
    <w:next w:val="Tabela-Siatka"/>
    <w:rsid w:val="00526F7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2">
    <w:name w:val="Styl2"/>
    <w:basedOn w:val="Domylnaczcionkaakapitu"/>
    <w:uiPriority w:val="1"/>
    <w:rsid w:val="00526F78"/>
    <w:rPr>
      <w:color w:val="FF0000"/>
    </w:rPr>
  </w:style>
  <w:style w:type="character" w:customStyle="1" w:styleId="Styl3">
    <w:name w:val="Styl3"/>
    <w:basedOn w:val="Domylnaczcionkaakapitu"/>
    <w:uiPriority w:val="1"/>
    <w:rsid w:val="00526F78"/>
    <w:rPr>
      <w:color w:val="auto"/>
    </w:rPr>
  </w:style>
  <w:style w:type="character" w:customStyle="1" w:styleId="Styl4">
    <w:name w:val="Styl4"/>
    <w:basedOn w:val="Domylnaczcionkaakapitu"/>
    <w:uiPriority w:val="1"/>
    <w:rsid w:val="00526F78"/>
    <w:rPr>
      <w:rFonts w:ascii="Verdana" w:hAnsi="Verdana"/>
      <w:color w:val="auto"/>
      <w:sz w:val="18"/>
    </w:rPr>
  </w:style>
  <w:style w:type="paragraph" w:styleId="Nagwekspisutreci">
    <w:name w:val="TOC Heading"/>
    <w:basedOn w:val="Nagwek1"/>
    <w:next w:val="Normalny"/>
    <w:uiPriority w:val="39"/>
    <w:unhideWhenUsed/>
    <w:qFormat/>
    <w:rsid w:val="00526F78"/>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lang w:val="pl-PL"/>
    </w:rPr>
  </w:style>
  <w:style w:type="paragraph" w:styleId="Spistreci1">
    <w:name w:val="toc 1"/>
    <w:basedOn w:val="Normalny"/>
    <w:next w:val="Normalny"/>
    <w:autoRedefine/>
    <w:uiPriority w:val="39"/>
    <w:unhideWhenUsed/>
    <w:qFormat/>
    <w:rsid w:val="00526F78"/>
    <w:pPr>
      <w:tabs>
        <w:tab w:val="right" w:leader="dot" w:pos="10054"/>
      </w:tabs>
      <w:spacing w:after="100" w:line="360" w:lineRule="auto"/>
    </w:pPr>
    <w:rPr>
      <w:rFonts w:ascii="Verdana" w:eastAsia="Times New Roman" w:hAnsi="Verdana" w:cs="Times New Roman"/>
      <w:sz w:val="20"/>
      <w:szCs w:val="24"/>
      <w:lang w:eastAsia="pl-PL"/>
    </w:rPr>
  </w:style>
  <w:style w:type="paragraph" w:customStyle="1" w:styleId="Zawartotabeli">
    <w:name w:val="Zawartość tabeli"/>
    <w:basedOn w:val="Normalny"/>
    <w:rsid w:val="00526F78"/>
    <w:pPr>
      <w:widowControl w:val="0"/>
      <w:suppressLineNumbers/>
      <w:suppressAutoHyphens/>
      <w:spacing w:after="0" w:line="240" w:lineRule="auto"/>
    </w:pPr>
    <w:rPr>
      <w:rFonts w:ascii="Times New Roman" w:eastAsia="Lucida Sans Unicode" w:hAnsi="Times New Roman" w:cs="Times New Roman"/>
      <w:sz w:val="24"/>
      <w:szCs w:val="24"/>
      <w:lang w:eastAsia="ar-SA"/>
    </w:rPr>
  </w:style>
  <w:style w:type="paragraph" w:styleId="Spistreci2">
    <w:name w:val="toc 2"/>
    <w:basedOn w:val="Normalny"/>
    <w:next w:val="Normalny"/>
    <w:autoRedefine/>
    <w:uiPriority w:val="39"/>
    <w:unhideWhenUsed/>
    <w:qFormat/>
    <w:rsid w:val="00526F78"/>
    <w:pPr>
      <w:spacing w:after="100" w:line="240" w:lineRule="auto"/>
      <w:ind w:left="200"/>
    </w:pPr>
    <w:rPr>
      <w:rFonts w:ascii="Verdana" w:eastAsia="Times New Roman" w:hAnsi="Verdana" w:cs="Times New Roman"/>
      <w:sz w:val="20"/>
      <w:szCs w:val="24"/>
      <w:lang w:eastAsia="pl-PL"/>
    </w:rPr>
  </w:style>
  <w:style w:type="paragraph" w:styleId="Tytu">
    <w:name w:val="Title"/>
    <w:basedOn w:val="Normalny"/>
    <w:next w:val="Normalny"/>
    <w:link w:val="TytuZnak"/>
    <w:qFormat/>
    <w:rsid w:val="00526F78"/>
    <w:pPr>
      <w:spacing w:after="0" w:line="240" w:lineRule="auto"/>
      <w:contextualSpacing/>
    </w:pPr>
    <w:rPr>
      <w:rFonts w:asciiTheme="majorHAnsi" w:eastAsiaTheme="majorEastAsia" w:hAnsiTheme="majorHAnsi" w:cstheme="majorBidi"/>
      <w:spacing w:val="-10"/>
      <w:kern w:val="28"/>
      <w:sz w:val="56"/>
      <w:szCs w:val="56"/>
      <w:lang w:eastAsia="pl-PL"/>
    </w:rPr>
  </w:style>
  <w:style w:type="character" w:customStyle="1" w:styleId="TytuZnak">
    <w:name w:val="Tytuł Znak"/>
    <w:basedOn w:val="Domylnaczcionkaakapitu"/>
    <w:link w:val="Tytu"/>
    <w:rsid w:val="00526F78"/>
    <w:rPr>
      <w:rFonts w:asciiTheme="majorHAnsi" w:eastAsiaTheme="majorEastAsia" w:hAnsiTheme="majorHAnsi" w:cstheme="majorBidi"/>
      <w:spacing w:val="-10"/>
      <w:kern w:val="28"/>
      <w:sz w:val="56"/>
      <w:szCs w:val="56"/>
      <w:lang w:eastAsia="pl-PL"/>
    </w:rPr>
  </w:style>
  <w:style w:type="character" w:styleId="Wyrnieniedelikatne">
    <w:name w:val="Subtle Emphasis"/>
    <w:basedOn w:val="Domylnaczcionkaakapitu"/>
    <w:uiPriority w:val="19"/>
    <w:qFormat/>
    <w:rsid w:val="00526F78"/>
    <w:rPr>
      <w:i/>
      <w:iCs/>
      <w:color w:val="404040" w:themeColor="text1" w:themeTint="BF"/>
    </w:rPr>
  </w:style>
  <w:style w:type="character" w:customStyle="1" w:styleId="FontStyle93">
    <w:name w:val="Font Style93"/>
    <w:basedOn w:val="Domylnaczcionkaakapitu"/>
    <w:uiPriority w:val="99"/>
    <w:rsid w:val="00526F78"/>
    <w:rPr>
      <w:rFonts w:ascii="Arial" w:hAnsi="Arial" w:cs="Arial"/>
      <w:sz w:val="20"/>
      <w:szCs w:val="20"/>
    </w:rPr>
  </w:style>
  <w:style w:type="paragraph" w:styleId="Legenda">
    <w:name w:val="caption"/>
    <w:basedOn w:val="Normalny"/>
    <w:next w:val="Normalny"/>
    <w:unhideWhenUsed/>
    <w:qFormat/>
    <w:rsid w:val="00526F78"/>
    <w:pPr>
      <w:spacing w:after="200" w:line="240" w:lineRule="auto"/>
    </w:pPr>
    <w:rPr>
      <w:rFonts w:ascii="Verdana" w:eastAsia="Times New Roman" w:hAnsi="Verdana" w:cs="Times New Roman"/>
      <w:i/>
      <w:iCs/>
      <w:color w:val="44546A" w:themeColor="text2"/>
      <w:sz w:val="18"/>
      <w:szCs w:val="18"/>
      <w:lang w:eastAsia="pl-PL"/>
    </w:rPr>
  </w:style>
  <w:style w:type="character" w:customStyle="1" w:styleId="FontStyle27">
    <w:name w:val="Font Style27"/>
    <w:uiPriority w:val="99"/>
    <w:rsid w:val="00526F78"/>
    <w:rPr>
      <w:rFonts w:ascii="Calibri" w:hAnsi="Calibri" w:cs="Calibri"/>
      <w:sz w:val="22"/>
      <w:szCs w:val="22"/>
    </w:rPr>
  </w:style>
  <w:style w:type="character" w:customStyle="1" w:styleId="FontStyle73">
    <w:name w:val="Font Style73"/>
    <w:uiPriority w:val="99"/>
    <w:rsid w:val="00526F78"/>
    <w:rPr>
      <w:rFonts w:ascii="Arial" w:hAnsi="Arial" w:cs="Arial"/>
      <w:sz w:val="18"/>
      <w:szCs w:val="18"/>
    </w:rPr>
  </w:style>
  <w:style w:type="character" w:customStyle="1" w:styleId="FontStyle290">
    <w:name w:val="Font Style290"/>
    <w:uiPriority w:val="99"/>
    <w:rsid w:val="00526F78"/>
    <w:rPr>
      <w:rFonts w:ascii="Arial" w:hAnsi="Arial" w:cs="Arial"/>
      <w:sz w:val="20"/>
      <w:szCs w:val="20"/>
    </w:rPr>
  </w:style>
  <w:style w:type="paragraph" w:styleId="Tekstpodstawowy2">
    <w:name w:val="Body Text 2"/>
    <w:basedOn w:val="Normalny"/>
    <w:link w:val="Tekstpodstawowy2Znak"/>
    <w:uiPriority w:val="99"/>
    <w:unhideWhenUsed/>
    <w:rsid w:val="00526F78"/>
    <w:pPr>
      <w:spacing w:after="120" w:line="480" w:lineRule="auto"/>
    </w:pPr>
    <w:rPr>
      <w:rFonts w:ascii="Calibri" w:eastAsia="Calibri" w:hAnsi="Calibri" w:cs="Times New Roman"/>
    </w:rPr>
  </w:style>
  <w:style w:type="character" w:customStyle="1" w:styleId="Tekstpodstawowy2Znak">
    <w:name w:val="Tekst podstawowy 2 Znak"/>
    <w:basedOn w:val="Domylnaczcionkaakapitu"/>
    <w:link w:val="Tekstpodstawowy2"/>
    <w:uiPriority w:val="99"/>
    <w:rsid w:val="00526F78"/>
    <w:rPr>
      <w:rFonts w:ascii="Calibri" w:eastAsia="Calibri" w:hAnsi="Calibri" w:cs="Times New Roman"/>
    </w:rPr>
  </w:style>
  <w:style w:type="character" w:customStyle="1" w:styleId="FontStyle24">
    <w:name w:val="Font Style24"/>
    <w:uiPriority w:val="99"/>
    <w:rsid w:val="00526F78"/>
    <w:rPr>
      <w:rFonts w:ascii="Arial" w:hAnsi="Arial" w:cs="Arial"/>
      <w:sz w:val="20"/>
      <w:szCs w:val="20"/>
    </w:rPr>
  </w:style>
  <w:style w:type="paragraph" w:customStyle="1" w:styleId="BodyText21">
    <w:name w:val="Body Text 21"/>
    <w:basedOn w:val="Normalny"/>
    <w:uiPriority w:val="99"/>
    <w:rsid w:val="00526F78"/>
    <w:pPr>
      <w:widowControl w:val="0"/>
      <w:spacing w:after="0" w:line="240" w:lineRule="auto"/>
      <w:jc w:val="both"/>
    </w:pPr>
    <w:rPr>
      <w:rFonts w:ascii="Arial" w:eastAsia="Times New Roman" w:hAnsi="Arial" w:cs="Times New Roman"/>
      <w:szCs w:val="20"/>
      <w:lang w:eastAsia="pl-PL"/>
    </w:rPr>
  </w:style>
  <w:style w:type="paragraph" w:customStyle="1" w:styleId="Style6">
    <w:name w:val="Style6"/>
    <w:basedOn w:val="Normalny"/>
    <w:uiPriority w:val="99"/>
    <w:rsid w:val="00526F78"/>
    <w:pPr>
      <w:widowControl w:val="0"/>
      <w:autoSpaceDE w:val="0"/>
      <w:autoSpaceDN w:val="0"/>
      <w:adjustRightInd w:val="0"/>
      <w:spacing w:after="0" w:line="240" w:lineRule="exact"/>
      <w:jc w:val="both"/>
    </w:pPr>
    <w:rPr>
      <w:rFonts w:ascii="Arial" w:eastAsia="Times New Roman" w:hAnsi="Arial" w:cs="Arial"/>
      <w:sz w:val="24"/>
      <w:szCs w:val="24"/>
      <w:lang w:eastAsia="pl-PL"/>
    </w:rPr>
  </w:style>
  <w:style w:type="paragraph" w:customStyle="1" w:styleId="Style17">
    <w:name w:val="Style17"/>
    <w:basedOn w:val="Normalny"/>
    <w:uiPriority w:val="99"/>
    <w:rsid w:val="00526F78"/>
    <w:pPr>
      <w:widowControl w:val="0"/>
      <w:autoSpaceDE w:val="0"/>
      <w:autoSpaceDN w:val="0"/>
      <w:adjustRightInd w:val="0"/>
      <w:spacing w:after="0" w:line="240" w:lineRule="auto"/>
    </w:pPr>
    <w:rPr>
      <w:rFonts w:ascii="Arial" w:eastAsia="Times New Roman" w:hAnsi="Arial" w:cs="Arial"/>
      <w:sz w:val="24"/>
      <w:szCs w:val="24"/>
      <w:lang w:eastAsia="pl-PL"/>
    </w:rPr>
  </w:style>
  <w:style w:type="character" w:customStyle="1" w:styleId="FontStyle72">
    <w:name w:val="Font Style72"/>
    <w:uiPriority w:val="99"/>
    <w:rsid w:val="00526F78"/>
    <w:rPr>
      <w:rFonts w:ascii="Arial" w:hAnsi="Arial" w:cs="Arial"/>
      <w:b/>
      <w:bCs/>
      <w:sz w:val="18"/>
      <w:szCs w:val="18"/>
    </w:rPr>
  </w:style>
  <w:style w:type="character" w:customStyle="1" w:styleId="FontStyle289">
    <w:name w:val="Font Style289"/>
    <w:uiPriority w:val="99"/>
    <w:rsid w:val="00526F78"/>
    <w:rPr>
      <w:rFonts w:ascii="Arial" w:hAnsi="Arial" w:cs="Arial"/>
      <w:b/>
      <w:bCs/>
      <w:sz w:val="20"/>
      <w:szCs w:val="20"/>
    </w:rPr>
  </w:style>
  <w:style w:type="paragraph" w:customStyle="1" w:styleId="Style5">
    <w:name w:val="Style5"/>
    <w:basedOn w:val="Normalny"/>
    <w:uiPriority w:val="99"/>
    <w:rsid w:val="00526F78"/>
    <w:pPr>
      <w:widowControl w:val="0"/>
      <w:autoSpaceDE w:val="0"/>
      <w:autoSpaceDN w:val="0"/>
      <w:adjustRightInd w:val="0"/>
      <w:spacing w:after="0" w:line="240" w:lineRule="auto"/>
      <w:jc w:val="right"/>
    </w:pPr>
    <w:rPr>
      <w:rFonts w:ascii="Arial" w:eastAsia="Times New Roman" w:hAnsi="Arial" w:cs="Arial"/>
      <w:sz w:val="24"/>
      <w:szCs w:val="24"/>
      <w:lang w:eastAsia="pl-PL"/>
    </w:rPr>
  </w:style>
  <w:style w:type="paragraph" w:customStyle="1" w:styleId="Style18">
    <w:name w:val="Style18"/>
    <w:basedOn w:val="Normalny"/>
    <w:uiPriority w:val="99"/>
    <w:rsid w:val="00526F78"/>
    <w:pPr>
      <w:widowControl w:val="0"/>
      <w:autoSpaceDE w:val="0"/>
      <w:autoSpaceDN w:val="0"/>
      <w:adjustRightInd w:val="0"/>
      <w:spacing w:after="0" w:line="240" w:lineRule="auto"/>
      <w:jc w:val="both"/>
    </w:pPr>
    <w:rPr>
      <w:rFonts w:ascii="Arial" w:eastAsia="Times New Roman" w:hAnsi="Arial" w:cs="Arial"/>
      <w:sz w:val="24"/>
      <w:szCs w:val="24"/>
      <w:lang w:eastAsia="pl-PL"/>
    </w:rPr>
  </w:style>
  <w:style w:type="paragraph" w:customStyle="1" w:styleId="Style140">
    <w:name w:val="Style140"/>
    <w:basedOn w:val="Normalny"/>
    <w:uiPriority w:val="99"/>
    <w:rsid w:val="00526F78"/>
    <w:pPr>
      <w:widowControl w:val="0"/>
      <w:autoSpaceDE w:val="0"/>
      <w:autoSpaceDN w:val="0"/>
      <w:adjustRightInd w:val="0"/>
      <w:spacing w:after="0" w:line="730" w:lineRule="exact"/>
      <w:jc w:val="right"/>
    </w:pPr>
    <w:rPr>
      <w:rFonts w:ascii="Arial" w:eastAsia="Times New Roman" w:hAnsi="Arial" w:cs="Arial"/>
      <w:sz w:val="24"/>
      <w:szCs w:val="24"/>
      <w:lang w:eastAsia="pl-PL"/>
    </w:rPr>
  </w:style>
  <w:style w:type="paragraph" w:customStyle="1" w:styleId="Style139">
    <w:name w:val="Style139"/>
    <w:basedOn w:val="Normalny"/>
    <w:uiPriority w:val="99"/>
    <w:rsid w:val="00526F78"/>
    <w:pPr>
      <w:widowControl w:val="0"/>
      <w:autoSpaceDE w:val="0"/>
      <w:autoSpaceDN w:val="0"/>
      <w:adjustRightInd w:val="0"/>
      <w:spacing w:after="0" w:line="240" w:lineRule="auto"/>
    </w:pPr>
    <w:rPr>
      <w:rFonts w:ascii="Arial" w:eastAsia="Times New Roman" w:hAnsi="Arial" w:cs="Arial"/>
      <w:sz w:val="24"/>
      <w:szCs w:val="24"/>
      <w:lang w:eastAsia="pl-PL"/>
    </w:rPr>
  </w:style>
  <w:style w:type="character" w:customStyle="1" w:styleId="FontStyle78">
    <w:name w:val="Font Style78"/>
    <w:basedOn w:val="Domylnaczcionkaakapitu"/>
    <w:uiPriority w:val="99"/>
    <w:rsid w:val="00526F78"/>
    <w:rPr>
      <w:rFonts w:ascii="Tahoma" w:hAnsi="Tahoma" w:cs="Tahoma"/>
      <w:b/>
      <w:bCs/>
      <w:sz w:val="18"/>
      <w:szCs w:val="18"/>
    </w:rPr>
  </w:style>
  <w:style w:type="paragraph" w:styleId="Bezodstpw">
    <w:name w:val="No Spacing"/>
    <w:link w:val="BezodstpwZnak"/>
    <w:uiPriority w:val="1"/>
    <w:qFormat/>
    <w:rsid w:val="00526F78"/>
    <w:pPr>
      <w:spacing w:after="0" w:line="240" w:lineRule="auto"/>
    </w:pPr>
    <w:rPr>
      <w:rFonts w:ascii="Calibri" w:eastAsia="Calibri" w:hAnsi="Calibri" w:cs="Times New Roman"/>
    </w:rPr>
  </w:style>
  <w:style w:type="character" w:customStyle="1" w:styleId="BezodstpwZnak">
    <w:name w:val="Bez odstępów Znak"/>
    <w:link w:val="Bezodstpw"/>
    <w:uiPriority w:val="1"/>
    <w:locked/>
    <w:rsid w:val="00526F78"/>
    <w:rPr>
      <w:rFonts w:ascii="Calibri" w:eastAsia="Calibri" w:hAnsi="Calibri" w:cs="Times New Roman"/>
    </w:rPr>
  </w:style>
  <w:style w:type="character" w:customStyle="1" w:styleId="lscontrol--valign">
    <w:name w:val="lscontrol--valign"/>
    <w:basedOn w:val="Domylnaczcionkaakapitu"/>
    <w:rsid w:val="00526F78"/>
  </w:style>
  <w:style w:type="paragraph" w:styleId="Tekstpodstawowywcity2">
    <w:name w:val="Body Text Indent 2"/>
    <w:basedOn w:val="Normalny"/>
    <w:link w:val="Tekstpodstawowywcity2Znak"/>
    <w:uiPriority w:val="99"/>
    <w:unhideWhenUsed/>
    <w:rsid w:val="00526F78"/>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uiPriority w:val="99"/>
    <w:rsid w:val="00526F78"/>
    <w:rPr>
      <w:rFonts w:ascii="Times New Roman" w:eastAsia="Times New Roman" w:hAnsi="Times New Roman" w:cs="Times New Roman"/>
      <w:sz w:val="24"/>
      <w:szCs w:val="24"/>
      <w:lang w:eastAsia="pl-PL"/>
    </w:rPr>
  </w:style>
  <w:style w:type="paragraph" w:customStyle="1" w:styleId="Default">
    <w:name w:val="Default"/>
    <w:rsid w:val="00526F78"/>
    <w:pPr>
      <w:autoSpaceDE w:val="0"/>
      <w:autoSpaceDN w:val="0"/>
      <w:adjustRightInd w:val="0"/>
      <w:spacing w:after="0" w:line="240" w:lineRule="auto"/>
    </w:pPr>
    <w:rPr>
      <w:rFonts w:ascii="Calibri" w:eastAsia="Times New Roman" w:hAnsi="Calibri" w:cs="Calibri"/>
      <w:color w:val="000000"/>
      <w:sz w:val="24"/>
      <w:szCs w:val="24"/>
      <w:lang w:val="en-US" w:eastAsia="pl-PL"/>
    </w:rPr>
  </w:style>
  <w:style w:type="paragraph" w:customStyle="1" w:styleId="Standdopkt">
    <w:name w:val="Stand do pkt"/>
    <w:basedOn w:val="Normalny"/>
    <w:autoRedefine/>
    <w:rsid w:val="00526F78"/>
    <w:pPr>
      <w:tabs>
        <w:tab w:val="num" w:pos="1080"/>
      </w:tabs>
      <w:spacing w:after="0" w:line="240" w:lineRule="auto"/>
      <w:ind w:left="1080" w:hanging="1080"/>
      <w:jc w:val="both"/>
    </w:pPr>
    <w:rPr>
      <w:rFonts w:ascii="Arial" w:eastAsia="Times New Roman" w:hAnsi="Arial" w:cs="Arial"/>
      <w:sz w:val="20"/>
      <w:szCs w:val="20"/>
      <w:lang w:eastAsia="pl-PL"/>
    </w:rPr>
  </w:style>
  <w:style w:type="paragraph" w:customStyle="1" w:styleId="Standardwylicz1">
    <w:name w:val="Standard wylicz 1"/>
    <w:basedOn w:val="Normalny"/>
    <w:next w:val="Normalny"/>
    <w:autoRedefine/>
    <w:rsid w:val="00526F78"/>
    <w:pPr>
      <w:numPr>
        <w:numId w:val="19"/>
      </w:numPr>
      <w:spacing w:after="0" w:line="240" w:lineRule="auto"/>
      <w:jc w:val="both"/>
    </w:pPr>
    <w:rPr>
      <w:rFonts w:ascii="Arial" w:eastAsia="Times New Roman" w:hAnsi="Arial" w:cs="Arial"/>
      <w:sz w:val="20"/>
      <w:szCs w:val="20"/>
      <w:lang w:eastAsia="pl-PL"/>
    </w:rPr>
  </w:style>
  <w:style w:type="paragraph" w:customStyle="1" w:styleId="Krawd">
    <w:name w:val="Krawędż"/>
    <w:basedOn w:val="Normalny"/>
    <w:next w:val="Normalny"/>
    <w:autoRedefine/>
    <w:rsid w:val="00526F78"/>
    <w:pPr>
      <w:spacing w:after="0" w:line="240" w:lineRule="auto"/>
      <w:jc w:val="center"/>
    </w:pPr>
    <w:rPr>
      <w:rFonts w:ascii="Arial" w:eastAsia="Times New Roman" w:hAnsi="Arial" w:cs="Arial"/>
      <w:b/>
      <w:bCs/>
      <w:i/>
      <w:iCs/>
      <w:color w:val="F0F0F0"/>
      <w:spacing w:val="40"/>
      <w:sz w:val="72"/>
      <w:szCs w:val="72"/>
      <w:lang w:eastAsia="pl-PL"/>
    </w:rPr>
  </w:style>
  <w:style w:type="paragraph" w:customStyle="1" w:styleId="Standardwylicz2">
    <w:name w:val="Standard wylicz 2"/>
    <w:basedOn w:val="Normalny"/>
    <w:rsid w:val="00526F78"/>
    <w:pPr>
      <w:numPr>
        <w:numId w:val="20"/>
      </w:numPr>
      <w:spacing w:after="0" w:line="240" w:lineRule="auto"/>
    </w:pPr>
    <w:rPr>
      <w:rFonts w:ascii="Arial" w:eastAsia="Times New Roman" w:hAnsi="Arial" w:cs="Arial"/>
      <w:sz w:val="20"/>
      <w:szCs w:val="20"/>
      <w:lang w:eastAsia="pl-PL"/>
    </w:rPr>
  </w:style>
  <w:style w:type="paragraph" w:customStyle="1" w:styleId="Standardowypunktowany">
    <w:name w:val="Standardowy punktowany"/>
    <w:basedOn w:val="Normalny"/>
    <w:rsid w:val="00526F78"/>
    <w:pPr>
      <w:numPr>
        <w:numId w:val="21"/>
      </w:numPr>
      <w:tabs>
        <w:tab w:val="left" w:pos="312"/>
      </w:tabs>
      <w:spacing w:after="0" w:line="240" w:lineRule="auto"/>
      <w:jc w:val="both"/>
    </w:pPr>
    <w:rPr>
      <w:rFonts w:ascii="Arial" w:eastAsia="Times New Roman" w:hAnsi="Arial" w:cs="Arial"/>
      <w:sz w:val="20"/>
      <w:szCs w:val="20"/>
      <w:lang w:eastAsia="pl-PL"/>
    </w:rPr>
  </w:style>
  <w:style w:type="character" w:styleId="Numerstrony">
    <w:name w:val="page number"/>
    <w:basedOn w:val="Domylnaczcionkaakapitu"/>
    <w:rsid w:val="00526F78"/>
  </w:style>
  <w:style w:type="paragraph" w:styleId="Tekstpodstawowywcity3">
    <w:name w:val="Body Text Indent 3"/>
    <w:basedOn w:val="Normalny"/>
    <w:link w:val="Tekstpodstawowywcity3Znak"/>
    <w:rsid w:val="00526F78"/>
    <w:pPr>
      <w:spacing w:after="0" w:line="240" w:lineRule="auto"/>
      <w:ind w:left="360" w:hanging="180"/>
      <w:jc w:val="both"/>
    </w:pPr>
    <w:rPr>
      <w:rFonts w:ascii="Arial" w:eastAsia="Times New Roman" w:hAnsi="Arial" w:cs="Arial"/>
      <w:sz w:val="20"/>
      <w:szCs w:val="20"/>
      <w:lang w:eastAsia="pl-PL"/>
    </w:rPr>
  </w:style>
  <w:style w:type="character" w:customStyle="1" w:styleId="Tekstpodstawowywcity3Znak">
    <w:name w:val="Tekst podstawowy wcięty 3 Znak"/>
    <w:basedOn w:val="Domylnaczcionkaakapitu"/>
    <w:link w:val="Tekstpodstawowywcity3"/>
    <w:rsid w:val="00526F78"/>
    <w:rPr>
      <w:rFonts w:ascii="Arial" w:eastAsia="Times New Roman" w:hAnsi="Arial" w:cs="Arial"/>
      <w:sz w:val="20"/>
      <w:szCs w:val="20"/>
      <w:lang w:eastAsia="pl-PL"/>
    </w:rPr>
  </w:style>
  <w:style w:type="paragraph" w:styleId="Podtytu">
    <w:name w:val="Subtitle"/>
    <w:basedOn w:val="Normalny"/>
    <w:link w:val="PodtytuZnak"/>
    <w:qFormat/>
    <w:rsid w:val="00526F78"/>
    <w:pPr>
      <w:spacing w:after="0" w:line="240" w:lineRule="auto"/>
    </w:pPr>
    <w:rPr>
      <w:rFonts w:ascii="Arial" w:eastAsia="Times New Roman" w:hAnsi="Arial" w:cs="Arial"/>
      <w:b/>
      <w:bCs/>
      <w:sz w:val="20"/>
      <w:szCs w:val="20"/>
      <w:lang w:eastAsia="pl-PL"/>
    </w:rPr>
  </w:style>
  <w:style w:type="character" w:customStyle="1" w:styleId="PodtytuZnak">
    <w:name w:val="Podtytuł Znak"/>
    <w:basedOn w:val="Domylnaczcionkaakapitu"/>
    <w:link w:val="Podtytu"/>
    <w:rsid w:val="00526F78"/>
    <w:rPr>
      <w:rFonts w:ascii="Arial" w:eastAsia="Times New Roman" w:hAnsi="Arial" w:cs="Arial"/>
      <w:b/>
      <w:bCs/>
      <w:sz w:val="20"/>
      <w:szCs w:val="20"/>
      <w:lang w:eastAsia="pl-PL"/>
    </w:rPr>
  </w:style>
  <w:style w:type="character" w:customStyle="1" w:styleId="content1">
    <w:name w:val="content1"/>
    <w:basedOn w:val="Domylnaczcionkaakapitu"/>
    <w:rsid w:val="00526F78"/>
    <w:rPr>
      <w:rFonts w:ascii="Arial" w:hAnsi="Arial" w:cs="Arial"/>
      <w:color w:val="auto"/>
      <w:sz w:val="18"/>
      <w:szCs w:val="18"/>
    </w:rPr>
  </w:style>
  <w:style w:type="paragraph" w:customStyle="1" w:styleId="StandardowyNumerowany">
    <w:name w:val="Standardowy Numerowany"/>
    <w:basedOn w:val="Normalny"/>
    <w:rsid w:val="00526F78"/>
    <w:pPr>
      <w:numPr>
        <w:numId w:val="22"/>
      </w:numPr>
      <w:tabs>
        <w:tab w:val="left" w:pos="312"/>
      </w:tabs>
      <w:spacing w:after="0" w:line="240" w:lineRule="auto"/>
      <w:jc w:val="both"/>
    </w:pPr>
    <w:rPr>
      <w:rFonts w:ascii="Arial" w:eastAsia="Times New Roman" w:hAnsi="Arial" w:cs="Arial"/>
      <w:sz w:val="20"/>
      <w:szCs w:val="20"/>
      <w:lang w:eastAsia="pl-PL"/>
    </w:rPr>
  </w:style>
  <w:style w:type="paragraph" w:customStyle="1" w:styleId="StandardowyBold">
    <w:name w:val="Standardowy Bold"/>
    <w:basedOn w:val="Normalny"/>
    <w:next w:val="Normalny"/>
    <w:rsid w:val="00526F78"/>
    <w:pPr>
      <w:spacing w:after="0" w:line="240" w:lineRule="auto"/>
      <w:jc w:val="both"/>
    </w:pPr>
    <w:rPr>
      <w:rFonts w:ascii="Arial" w:eastAsia="Times New Roman" w:hAnsi="Arial" w:cs="Arial"/>
      <w:b/>
      <w:bCs/>
      <w:sz w:val="20"/>
      <w:szCs w:val="20"/>
      <w:lang w:eastAsia="pl-PL"/>
    </w:rPr>
  </w:style>
  <w:style w:type="paragraph" w:styleId="Spistreci8">
    <w:name w:val="toc 8"/>
    <w:basedOn w:val="Normalny"/>
    <w:next w:val="Normalny"/>
    <w:autoRedefine/>
    <w:uiPriority w:val="39"/>
    <w:rsid w:val="00526F78"/>
    <w:pPr>
      <w:spacing w:after="0" w:line="240" w:lineRule="auto"/>
      <w:ind w:left="1400"/>
    </w:pPr>
    <w:rPr>
      <w:rFonts w:ascii="Arial" w:eastAsia="Times New Roman" w:hAnsi="Arial" w:cs="Times New Roman"/>
      <w:sz w:val="18"/>
      <w:szCs w:val="18"/>
      <w:lang w:eastAsia="pl-PL"/>
    </w:rPr>
  </w:style>
  <w:style w:type="paragraph" w:customStyle="1" w:styleId="Zalacznik">
    <w:name w:val="Zalacznik"/>
    <w:basedOn w:val="Normalny"/>
    <w:next w:val="Normalny"/>
    <w:autoRedefine/>
    <w:rsid w:val="00526F78"/>
    <w:pPr>
      <w:widowControl w:val="0"/>
      <w:tabs>
        <w:tab w:val="num" w:pos="1080"/>
        <w:tab w:val="num" w:pos="1980"/>
        <w:tab w:val="left" w:pos="2340"/>
        <w:tab w:val="left" w:pos="2520"/>
      </w:tabs>
      <w:autoSpaceDE w:val="0"/>
      <w:autoSpaceDN w:val="0"/>
      <w:adjustRightInd w:val="0"/>
      <w:spacing w:before="120" w:after="120" w:line="320" w:lineRule="atLeast"/>
      <w:ind w:left="1980" w:hanging="1696"/>
      <w:jc w:val="both"/>
    </w:pPr>
    <w:rPr>
      <w:rFonts w:ascii="Verdana" w:eastAsia="Times New Roman" w:hAnsi="Verdana" w:cs="Verdana"/>
      <w:b/>
      <w:bCs/>
      <w:noProof/>
      <w:sz w:val="24"/>
      <w:szCs w:val="24"/>
      <w:lang w:eastAsia="pl-PL"/>
    </w:rPr>
  </w:style>
  <w:style w:type="paragraph" w:customStyle="1" w:styleId="Rozdzial">
    <w:name w:val="Rozdzial"/>
    <w:basedOn w:val="Nagwek1"/>
    <w:next w:val="Normalny"/>
    <w:rsid w:val="00526F78"/>
    <w:pPr>
      <w:tabs>
        <w:tab w:val="num" w:pos="360"/>
      </w:tabs>
      <w:spacing w:before="960" w:after="960" w:line="320" w:lineRule="atLeast"/>
      <w:ind w:left="432" w:firstLine="288"/>
      <w:jc w:val="both"/>
    </w:pPr>
    <w:rPr>
      <w:rFonts w:ascii="Verdana" w:hAnsi="Verdana" w:cs="Verdana"/>
      <w:sz w:val="32"/>
      <w:szCs w:val="32"/>
      <w:lang w:val="pl-PL"/>
    </w:rPr>
  </w:style>
  <w:style w:type="paragraph" w:customStyle="1" w:styleId="DefaultText">
    <w:name w:val="Default Text"/>
    <w:basedOn w:val="Normalny"/>
    <w:rsid w:val="00526F78"/>
    <w:pPr>
      <w:overflowPunct w:val="0"/>
      <w:autoSpaceDE w:val="0"/>
      <w:autoSpaceDN w:val="0"/>
      <w:adjustRightInd w:val="0"/>
      <w:spacing w:after="0" w:line="240" w:lineRule="auto"/>
      <w:jc w:val="both"/>
      <w:textAlignment w:val="baseline"/>
    </w:pPr>
    <w:rPr>
      <w:rFonts w:ascii="Verdana" w:eastAsia="Times New Roman" w:hAnsi="Verdana" w:cs="Verdana"/>
      <w:sz w:val="24"/>
      <w:szCs w:val="24"/>
      <w:lang w:val="en-US" w:eastAsia="pl-PL"/>
    </w:rPr>
  </w:style>
  <w:style w:type="paragraph" w:customStyle="1" w:styleId="xl23">
    <w:name w:val="xl23"/>
    <w:basedOn w:val="Normalny"/>
    <w:rsid w:val="00526F78"/>
    <w:pPr>
      <w:spacing w:before="100" w:beforeAutospacing="1" w:after="100" w:afterAutospacing="1" w:line="240" w:lineRule="auto"/>
      <w:jc w:val="center"/>
      <w:textAlignment w:val="center"/>
    </w:pPr>
    <w:rPr>
      <w:rFonts w:ascii="Arial" w:eastAsia="Times New Roman" w:hAnsi="Arial" w:cs="Arial"/>
      <w:b/>
      <w:bCs/>
      <w:sz w:val="16"/>
      <w:szCs w:val="16"/>
      <w:lang w:eastAsia="pl-PL"/>
    </w:rPr>
  </w:style>
  <w:style w:type="paragraph" w:customStyle="1" w:styleId="1">
    <w:name w:val="1"/>
    <w:basedOn w:val="Normalny"/>
    <w:uiPriority w:val="99"/>
    <w:rsid w:val="00526F78"/>
    <w:pPr>
      <w:tabs>
        <w:tab w:val="left" w:pos="709"/>
      </w:tabs>
      <w:spacing w:after="0" w:line="240" w:lineRule="auto"/>
    </w:pPr>
    <w:rPr>
      <w:rFonts w:ascii="Tahoma" w:eastAsia="Times New Roman" w:hAnsi="Tahoma" w:cs="Tahoma"/>
      <w:sz w:val="24"/>
      <w:szCs w:val="24"/>
      <w:lang w:eastAsia="pl-PL"/>
    </w:rPr>
  </w:style>
  <w:style w:type="paragraph" w:customStyle="1" w:styleId="ZnakZnakZnakZnakZnakZnakZnakZnakZnakZnakZnakZnakZnakZnakZnakZnak">
    <w:name w:val="Znak Znak Znak Znak Znak Znak Znak Znak Znak Znak Znak Znak Znak Znak Znak Znak"/>
    <w:basedOn w:val="Normalny"/>
    <w:rsid w:val="00526F78"/>
    <w:pPr>
      <w:tabs>
        <w:tab w:val="left" w:pos="709"/>
      </w:tabs>
      <w:spacing w:after="0" w:line="240" w:lineRule="auto"/>
    </w:pPr>
    <w:rPr>
      <w:rFonts w:ascii="Tahoma" w:eastAsia="Times New Roman" w:hAnsi="Tahoma" w:cs="Tahoma"/>
      <w:sz w:val="24"/>
      <w:szCs w:val="24"/>
      <w:lang w:eastAsia="pl-PL"/>
    </w:rPr>
  </w:style>
  <w:style w:type="paragraph" w:customStyle="1" w:styleId="ZnakZnak">
    <w:name w:val="Znak Znak"/>
    <w:basedOn w:val="Normalny"/>
    <w:rsid w:val="00526F78"/>
    <w:pPr>
      <w:tabs>
        <w:tab w:val="left" w:pos="709"/>
      </w:tabs>
      <w:spacing w:after="0" w:line="240" w:lineRule="auto"/>
    </w:pPr>
    <w:rPr>
      <w:rFonts w:ascii="Tahoma" w:eastAsia="Times New Roman" w:hAnsi="Tahoma" w:cs="Tahoma"/>
      <w:sz w:val="24"/>
      <w:szCs w:val="24"/>
      <w:lang w:eastAsia="pl-PL"/>
    </w:rPr>
  </w:style>
  <w:style w:type="paragraph" w:customStyle="1" w:styleId="1ZnakZnakZnak">
    <w:name w:val="1 Znak Znak Znak"/>
    <w:basedOn w:val="Normalny"/>
    <w:rsid w:val="00526F78"/>
    <w:pPr>
      <w:tabs>
        <w:tab w:val="left" w:pos="709"/>
      </w:tabs>
      <w:spacing w:after="0" w:line="240" w:lineRule="auto"/>
    </w:pPr>
    <w:rPr>
      <w:rFonts w:ascii="Tahoma" w:eastAsia="Times New Roman" w:hAnsi="Tahoma" w:cs="Tahoma"/>
      <w:sz w:val="24"/>
      <w:szCs w:val="24"/>
      <w:lang w:eastAsia="pl-PL"/>
    </w:rPr>
  </w:style>
  <w:style w:type="character" w:styleId="Wyrnienieintensywne">
    <w:name w:val="Intense Emphasis"/>
    <w:basedOn w:val="Domylnaczcionkaakapitu"/>
    <w:qFormat/>
    <w:rsid w:val="00526F78"/>
    <w:rPr>
      <w:rFonts w:cs="Times New Roman"/>
      <w:b/>
      <w:bCs/>
      <w:i/>
      <w:iCs/>
      <w:color w:val="auto"/>
    </w:rPr>
  </w:style>
  <w:style w:type="paragraph" w:styleId="Listapunktowana2">
    <w:name w:val="List Bullet 2"/>
    <w:basedOn w:val="Normalny"/>
    <w:autoRedefine/>
    <w:rsid w:val="00526F78"/>
    <w:pPr>
      <w:spacing w:after="0" w:line="240" w:lineRule="auto"/>
      <w:ind w:left="643" w:hanging="360"/>
    </w:pPr>
    <w:rPr>
      <w:rFonts w:ascii="Arial" w:eastAsia="Times New Roman" w:hAnsi="Arial" w:cs="Arial"/>
      <w:sz w:val="20"/>
      <w:szCs w:val="20"/>
      <w:lang w:eastAsia="pl-PL"/>
    </w:rPr>
  </w:style>
  <w:style w:type="paragraph" w:customStyle="1" w:styleId="Akapitzlist1">
    <w:name w:val="Akapit z listą1"/>
    <w:basedOn w:val="Normalny"/>
    <w:rsid w:val="00526F78"/>
    <w:pPr>
      <w:spacing w:after="0" w:line="240" w:lineRule="auto"/>
      <w:ind w:left="720"/>
    </w:pPr>
    <w:rPr>
      <w:rFonts w:ascii="Arial" w:eastAsia="Times New Roman" w:hAnsi="Arial" w:cs="Times New Roman"/>
      <w:sz w:val="24"/>
      <w:szCs w:val="24"/>
      <w:lang w:eastAsia="pl-PL"/>
    </w:rPr>
  </w:style>
  <w:style w:type="character" w:customStyle="1" w:styleId="EquationCaption">
    <w:name w:val="_Equation Caption"/>
    <w:rsid w:val="00526F78"/>
    <w:rPr>
      <w:rFonts w:cs="Times New Roman"/>
    </w:rPr>
  </w:style>
  <w:style w:type="paragraph" w:styleId="Zwykytekst">
    <w:name w:val="Plain Text"/>
    <w:basedOn w:val="Normalny"/>
    <w:link w:val="ZwykytekstZnak"/>
    <w:uiPriority w:val="99"/>
    <w:unhideWhenUsed/>
    <w:rsid w:val="00526F78"/>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uiPriority w:val="99"/>
    <w:rsid w:val="00526F78"/>
    <w:rPr>
      <w:rFonts w:ascii="Courier New" w:eastAsia="Times New Roman" w:hAnsi="Courier New" w:cs="Courier New"/>
      <w:sz w:val="20"/>
      <w:szCs w:val="20"/>
      <w:lang w:eastAsia="pl-PL"/>
    </w:rPr>
  </w:style>
  <w:style w:type="character" w:customStyle="1" w:styleId="WW8Num1z4">
    <w:name w:val="WW8Num1z4"/>
    <w:rsid w:val="00526F78"/>
  </w:style>
  <w:style w:type="character" w:customStyle="1" w:styleId="luchili">
    <w:name w:val="luc_hili"/>
    <w:basedOn w:val="Domylnaczcionkaakapitu"/>
    <w:rsid w:val="00526F78"/>
  </w:style>
  <w:style w:type="paragraph" w:customStyle="1" w:styleId="font5">
    <w:name w:val="font5"/>
    <w:basedOn w:val="Normalny"/>
    <w:rsid w:val="00526F78"/>
    <w:pP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63">
    <w:name w:val="xl63"/>
    <w:basedOn w:val="Normalny"/>
    <w:rsid w:val="00526F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64">
    <w:name w:val="xl64"/>
    <w:basedOn w:val="Normalny"/>
    <w:rsid w:val="00526F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sz w:val="18"/>
      <w:szCs w:val="18"/>
      <w:lang w:eastAsia="pl-PL"/>
    </w:rPr>
  </w:style>
  <w:style w:type="paragraph" w:customStyle="1" w:styleId="xl65">
    <w:name w:val="xl65"/>
    <w:basedOn w:val="Normalny"/>
    <w:rsid w:val="00526F7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66">
    <w:name w:val="xl66"/>
    <w:basedOn w:val="Normalny"/>
    <w:rsid w:val="00526F7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67">
    <w:name w:val="xl67"/>
    <w:basedOn w:val="Normalny"/>
    <w:rsid w:val="00526F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character" w:customStyle="1" w:styleId="MSGENFONTSTYLENAMETEMPLATEROLENUMBERMSGENFONTSTYLENAMEBYROLETEXT2">
    <w:name w:val="MSG_EN_FONT_STYLE_NAME_TEMPLATE_ROLE_NUMBER MSG_EN_FONT_STYLE_NAME_BY_ROLE_TEXT 2_"/>
    <w:basedOn w:val="Domylnaczcionkaakapitu"/>
    <w:link w:val="MSGENFONTSTYLENAMETEMPLATEROLENUMBERMSGENFONTSTYLENAMEBYROLETEXT20"/>
    <w:uiPriority w:val="99"/>
    <w:rsid w:val="00526F78"/>
    <w:rPr>
      <w:rFonts w:ascii="Arial" w:hAnsi="Arial" w:cs="Arial"/>
      <w:shd w:val="clear" w:color="auto" w:fill="FFFFFF"/>
    </w:rPr>
  </w:style>
  <w:style w:type="paragraph" w:customStyle="1" w:styleId="MSGENFONTSTYLENAMETEMPLATEROLENUMBERMSGENFONTSTYLENAMEBYROLETEXT20">
    <w:name w:val="MSG_EN_FONT_STYLE_NAME_TEMPLATE_ROLE_NUMBER MSG_EN_FONT_STYLE_NAME_BY_ROLE_TEXT 2"/>
    <w:basedOn w:val="Normalny"/>
    <w:link w:val="MSGENFONTSTYLENAMETEMPLATEROLENUMBERMSGENFONTSTYLENAMEBYROLETEXT2"/>
    <w:uiPriority w:val="99"/>
    <w:rsid w:val="00526F78"/>
    <w:pPr>
      <w:widowControl w:val="0"/>
      <w:shd w:val="clear" w:color="auto" w:fill="FFFFFF"/>
      <w:spacing w:after="580" w:line="246" w:lineRule="exact"/>
      <w:ind w:hanging="660"/>
      <w:jc w:val="right"/>
    </w:pPr>
    <w:rPr>
      <w:rFonts w:ascii="Arial" w:hAnsi="Arial" w:cs="Arial"/>
    </w:rPr>
  </w:style>
  <w:style w:type="paragraph" w:customStyle="1" w:styleId="xmsonormal">
    <w:name w:val="x_msonormal"/>
    <w:basedOn w:val="Normalny"/>
    <w:rsid w:val="00526F78"/>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Siatkatabelijasna1">
    <w:name w:val="Siatka tabeli — jasna1"/>
    <w:basedOn w:val="Standardowy"/>
    <w:uiPriority w:val="40"/>
    <w:rsid w:val="00526F7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
    <w:name w:val="Tabela siatki 1 — jasna — akcent 51"/>
    <w:basedOn w:val="Standardowy"/>
    <w:uiPriority w:val="46"/>
    <w:rsid w:val="00526F78"/>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
    <w:name w:val="Tabela siatki 1 — jasna — akcent 31"/>
    <w:basedOn w:val="Standardowy"/>
    <w:uiPriority w:val="46"/>
    <w:rsid w:val="00526F78"/>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
    <w:name w:val="Siatka tabeli — jasna2"/>
    <w:basedOn w:val="Standardowy"/>
    <w:uiPriority w:val="40"/>
    <w:rsid w:val="00526F7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kontakttext">
    <w:name w:val="kontakt_text"/>
    <w:basedOn w:val="Normalny"/>
    <w:rsid w:val="00526F78"/>
    <w:pPr>
      <w:spacing w:before="150" w:after="100" w:afterAutospacing="1" w:line="240" w:lineRule="auto"/>
      <w:jc w:val="center"/>
    </w:pPr>
    <w:rPr>
      <w:rFonts w:ascii="Times New Roman" w:eastAsia="Times New Roman" w:hAnsi="Times New Roman" w:cs="Times New Roman"/>
      <w:color w:val="FFFFFF"/>
      <w:sz w:val="21"/>
      <w:szCs w:val="21"/>
      <w:lang w:eastAsia="pl-PL"/>
    </w:rPr>
  </w:style>
  <w:style w:type="table" w:customStyle="1" w:styleId="Siatkatabelijasna3">
    <w:name w:val="Siatka tabeli — jasna3"/>
    <w:basedOn w:val="Standardowy"/>
    <w:uiPriority w:val="40"/>
    <w:rsid w:val="00526F7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1">
    <w:name w:val="Bez listy11"/>
    <w:next w:val="Bezlisty"/>
    <w:uiPriority w:val="99"/>
    <w:semiHidden/>
    <w:unhideWhenUsed/>
    <w:rsid w:val="00526F78"/>
  </w:style>
  <w:style w:type="character" w:customStyle="1" w:styleId="TitleChar">
    <w:name w:val="Title Char"/>
    <w:uiPriority w:val="99"/>
    <w:locked/>
    <w:rsid w:val="00526F78"/>
    <w:rPr>
      <w:rFonts w:ascii="Cambria" w:hAnsi="Cambria" w:cs="Cambria"/>
      <w:b/>
      <w:bCs/>
      <w:kern w:val="28"/>
      <w:sz w:val="32"/>
      <w:szCs w:val="32"/>
      <w:lang w:val="pl-PL" w:eastAsia="pl-PL"/>
    </w:rPr>
  </w:style>
  <w:style w:type="paragraph" w:customStyle="1" w:styleId="Arial">
    <w:name w:val="Arial"/>
    <w:basedOn w:val="Normalny"/>
    <w:autoRedefine/>
    <w:rsid w:val="00526F78"/>
    <w:pPr>
      <w:numPr>
        <w:ilvl w:val="1"/>
        <w:numId w:val="23"/>
      </w:numPr>
      <w:tabs>
        <w:tab w:val="left" w:pos="0"/>
      </w:tabs>
      <w:spacing w:after="0" w:line="240" w:lineRule="auto"/>
      <w:jc w:val="both"/>
    </w:pPr>
    <w:rPr>
      <w:rFonts w:ascii="Arial Narrow" w:eastAsia="Times New Roman" w:hAnsi="Arial Narrow" w:cs="Times New Roman"/>
      <w:bCs/>
      <w:snapToGrid w:val="0"/>
      <w:color w:val="000000"/>
      <w:sz w:val="24"/>
      <w:szCs w:val="20"/>
      <w:lang w:eastAsia="pl-PL"/>
    </w:rPr>
  </w:style>
  <w:style w:type="table" w:customStyle="1" w:styleId="Siatkatabelijasna4">
    <w:name w:val="Siatka tabeli — jasna4"/>
    <w:basedOn w:val="Standardowy"/>
    <w:uiPriority w:val="40"/>
    <w:rsid w:val="00526F7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
    <w:name w:val="Tabela siatki 1 — jasna — akcent 11"/>
    <w:basedOn w:val="Standardowy"/>
    <w:uiPriority w:val="46"/>
    <w:rsid w:val="00526F78"/>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
    <w:name w:val="Tabela siatki 6 — kolorowa — akcent 11"/>
    <w:basedOn w:val="Standardowy"/>
    <w:uiPriority w:val="51"/>
    <w:rsid w:val="00526F78"/>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Siatkatabelijasna">
    <w:name w:val="Grid Table Light"/>
    <w:basedOn w:val="Standardowy"/>
    <w:uiPriority w:val="40"/>
    <w:rsid w:val="00526F7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siatki1jasnaakcent1">
    <w:name w:val="Grid Table 1 Light Accent 1"/>
    <w:basedOn w:val="Standardowy"/>
    <w:uiPriority w:val="46"/>
    <w:rsid w:val="00526F78"/>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iatki6kolorowaakcent1">
    <w:name w:val="Grid Table 6 Colorful Accent 1"/>
    <w:basedOn w:val="Standardowy"/>
    <w:uiPriority w:val="51"/>
    <w:rsid w:val="00526F78"/>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numbering" w:customStyle="1" w:styleId="Bezlisty2">
    <w:name w:val="Bez listy2"/>
    <w:next w:val="Bezlisty"/>
    <w:uiPriority w:val="99"/>
    <w:semiHidden/>
    <w:unhideWhenUsed/>
    <w:rsid w:val="00526F78"/>
  </w:style>
  <w:style w:type="table" w:customStyle="1" w:styleId="Tabela-Siatka3">
    <w:name w:val="Tabela - Siatka3"/>
    <w:basedOn w:val="Standardowy"/>
    <w:next w:val="Tabela-Siatka"/>
    <w:rsid w:val="00526F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526F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
    <w:name w:val="Siatka tabeli — jasna11"/>
    <w:basedOn w:val="Standardowy"/>
    <w:uiPriority w:val="40"/>
    <w:rsid w:val="00526F7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
    <w:name w:val="Tabela siatki 1 — jasna — akcent 511"/>
    <w:basedOn w:val="Standardowy"/>
    <w:uiPriority w:val="46"/>
    <w:rsid w:val="00526F78"/>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
    <w:name w:val="Tabela siatki 1 — jasna — akcent 311"/>
    <w:basedOn w:val="Standardowy"/>
    <w:uiPriority w:val="46"/>
    <w:rsid w:val="00526F78"/>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
    <w:name w:val="Siatka tabeli — jasna21"/>
    <w:basedOn w:val="Standardowy"/>
    <w:uiPriority w:val="40"/>
    <w:rsid w:val="00526F7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
    <w:name w:val="Siatka tabeli — jasna31"/>
    <w:basedOn w:val="Standardowy"/>
    <w:uiPriority w:val="40"/>
    <w:rsid w:val="00526F7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11">
    <w:name w:val="Bez listy111"/>
    <w:next w:val="Bezlisty"/>
    <w:uiPriority w:val="99"/>
    <w:semiHidden/>
    <w:unhideWhenUsed/>
    <w:rsid w:val="00526F78"/>
  </w:style>
  <w:style w:type="table" w:customStyle="1" w:styleId="Tabela-Siatka21">
    <w:name w:val="Tabela - Siatka21"/>
    <w:basedOn w:val="Standardowy"/>
    <w:next w:val="Tabela-Siatka"/>
    <w:rsid w:val="00526F7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526F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526F78"/>
  </w:style>
  <w:style w:type="paragraph" w:customStyle="1" w:styleId="StandardowyStandardowy1">
    <w:name w:val="Standardowy.Standardowy1"/>
    <w:basedOn w:val="Normalny"/>
    <w:rsid w:val="00526F78"/>
    <w:pPr>
      <w:autoSpaceDE w:val="0"/>
      <w:autoSpaceDN w:val="0"/>
      <w:spacing w:after="0" w:line="240" w:lineRule="auto"/>
    </w:pPr>
    <w:rPr>
      <w:rFonts w:ascii="Times New Roman" w:hAnsi="Times New Roman" w:cs="Times New Roman"/>
      <w:sz w:val="24"/>
      <w:szCs w:val="24"/>
      <w:lang w:eastAsia="pl-PL"/>
    </w:rPr>
  </w:style>
  <w:style w:type="character" w:customStyle="1" w:styleId="WW8Num7z1">
    <w:name w:val="WW8Num7z1"/>
    <w:basedOn w:val="Domylnaczcionkaakapitu"/>
    <w:uiPriority w:val="99"/>
    <w:rsid w:val="00526F78"/>
    <w:rPr>
      <w:rFonts w:ascii="Courier New" w:hAnsi="Courier New" w:cs="Courier New" w:hint="default"/>
    </w:rPr>
  </w:style>
  <w:style w:type="character" w:customStyle="1" w:styleId="Znak">
    <w:name w:val="Znak"/>
    <w:basedOn w:val="Domylnaczcionkaakapitu"/>
    <w:uiPriority w:val="99"/>
    <w:rsid w:val="00526F78"/>
    <w:rPr>
      <w:rFonts w:ascii="Consolas" w:hAnsi="Consolas" w:cs="Consolas" w:hint="default"/>
    </w:rPr>
  </w:style>
  <w:style w:type="paragraph" w:styleId="Lista2">
    <w:name w:val="List 2"/>
    <w:basedOn w:val="Normalny"/>
    <w:unhideWhenUsed/>
    <w:rsid w:val="00526F78"/>
    <w:pPr>
      <w:spacing w:after="0" w:line="240" w:lineRule="auto"/>
      <w:ind w:left="566" w:hanging="283"/>
    </w:pPr>
    <w:rPr>
      <w:rFonts w:ascii="Times New Roman" w:eastAsia="Times New Roman" w:hAnsi="Times New Roman" w:cs="Times New Roman"/>
      <w:sz w:val="24"/>
      <w:szCs w:val="20"/>
      <w:lang w:eastAsia="pl-PL"/>
    </w:rPr>
  </w:style>
  <w:style w:type="paragraph" w:customStyle="1" w:styleId="Style3">
    <w:name w:val="Style3"/>
    <w:basedOn w:val="Normalny"/>
    <w:uiPriority w:val="99"/>
    <w:rsid w:val="00526F78"/>
    <w:pPr>
      <w:widowControl w:val="0"/>
      <w:autoSpaceDE w:val="0"/>
      <w:autoSpaceDN w:val="0"/>
      <w:adjustRightInd w:val="0"/>
      <w:spacing w:after="0" w:line="240" w:lineRule="auto"/>
    </w:pPr>
    <w:rPr>
      <w:rFonts w:ascii="Calibri" w:eastAsia="Times New Roman" w:hAnsi="Calibri" w:cs="Times New Roman"/>
      <w:sz w:val="24"/>
      <w:szCs w:val="24"/>
      <w:lang w:eastAsia="pl-PL"/>
    </w:rPr>
  </w:style>
  <w:style w:type="paragraph" w:customStyle="1" w:styleId="Style2">
    <w:name w:val="Style2"/>
    <w:basedOn w:val="Normalny"/>
    <w:uiPriority w:val="99"/>
    <w:rsid w:val="00526F78"/>
    <w:pPr>
      <w:widowControl w:val="0"/>
      <w:autoSpaceDE w:val="0"/>
      <w:autoSpaceDN w:val="0"/>
      <w:adjustRightInd w:val="0"/>
      <w:spacing w:after="0" w:line="279" w:lineRule="exact"/>
      <w:ind w:firstLine="325"/>
      <w:jc w:val="both"/>
    </w:pPr>
    <w:rPr>
      <w:rFonts w:ascii="Trebuchet MS" w:eastAsia="Times New Roman" w:hAnsi="Trebuchet MS" w:cs="Times New Roman"/>
      <w:sz w:val="24"/>
      <w:szCs w:val="24"/>
      <w:lang w:eastAsia="pl-PL"/>
    </w:rPr>
  </w:style>
  <w:style w:type="paragraph" w:customStyle="1" w:styleId="Style4">
    <w:name w:val="Style4"/>
    <w:basedOn w:val="Normalny"/>
    <w:uiPriority w:val="99"/>
    <w:rsid w:val="00526F78"/>
    <w:pPr>
      <w:widowControl w:val="0"/>
      <w:autoSpaceDE w:val="0"/>
      <w:autoSpaceDN w:val="0"/>
      <w:adjustRightInd w:val="0"/>
      <w:spacing w:after="0" w:line="267" w:lineRule="exact"/>
      <w:jc w:val="both"/>
    </w:pPr>
    <w:rPr>
      <w:rFonts w:ascii="Calibri" w:eastAsia="Times New Roman" w:hAnsi="Calibri" w:cs="Times New Roman"/>
      <w:sz w:val="24"/>
      <w:szCs w:val="24"/>
      <w:lang w:eastAsia="pl-PL"/>
    </w:rPr>
  </w:style>
  <w:style w:type="character" w:customStyle="1" w:styleId="FontStyle13">
    <w:name w:val="Font Style13"/>
    <w:uiPriority w:val="99"/>
    <w:rsid w:val="00526F78"/>
    <w:rPr>
      <w:rFonts w:ascii="Calibri" w:hAnsi="Calibri" w:cs="Calibri"/>
      <w:b/>
      <w:bCs/>
      <w:sz w:val="20"/>
      <w:szCs w:val="20"/>
    </w:rPr>
  </w:style>
  <w:style w:type="character" w:customStyle="1" w:styleId="FontStyle14">
    <w:name w:val="Font Style14"/>
    <w:uiPriority w:val="99"/>
    <w:rsid w:val="00526F78"/>
    <w:rPr>
      <w:rFonts w:ascii="Calibri" w:hAnsi="Calibri" w:cs="Calibri"/>
      <w:sz w:val="20"/>
      <w:szCs w:val="20"/>
    </w:rPr>
  </w:style>
  <w:style w:type="paragraph" w:customStyle="1" w:styleId="Style8">
    <w:name w:val="Style8"/>
    <w:basedOn w:val="Normalny"/>
    <w:uiPriority w:val="99"/>
    <w:rsid w:val="00526F78"/>
    <w:pPr>
      <w:widowControl w:val="0"/>
      <w:autoSpaceDE w:val="0"/>
      <w:autoSpaceDN w:val="0"/>
      <w:adjustRightInd w:val="0"/>
      <w:spacing w:after="0" w:line="269" w:lineRule="exact"/>
      <w:ind w:hanging="542"/>
      <w:jc w:val="both"/>
    </w:pPr>
    <w:rPr>
      <w:rFonts w:ascii="Calibri" w:eastAsia="Times New Roman" w:hAnsi="Calibri" w:cs="Times New Roman"/>
      <w:sz w:val="24"/>
      <w:szCs w:val="24"/>
      <w:lang w:eastAsia="pl-PL"/>
    </w:rPr>
  </w:style>
  <w:style w:type="character" w:customStyle="1" w:styleId="FontStyle12">
    <w:name w:val="Font Style12"/>
    <w:uiPriority w:val="99"/>
    <w:rsid w:val="00526F78"/>
    <w:rPr>
      <w:rFonts w:ascii="Calibri" w:hAnsi="Calibri" w:cs="Calibri"/>
      <w:b/>
      <w:bCs/>
      <w:i/>
      <w:iCs/>
      <w:sz w:val="20"/>
      <w:szCs w:val="20"/>
    </w:rPr>
  </w:style>
  <w:style w:type="table" w:customStyle="1" w:styleId="Tabela-Siatka5">
    <w:name w:val="Tabela - Siatka5"/>
    <w:basedOn w:val="Standardowy"/>
    <w:next w:val="Tabela-Siatka"/>
    <w:uiPriority w:val="39"/>
    <w:rsid w:val="00526F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1">
    <w:name w:val="Font Style41"/>
    <w:basedOn w:val="Domylnaczcionkaakapitu"/>
    <w:uiPriority w:val="99"/>
    <w:rsid w:val="00526F78"/>
    <w:rPr>
      <w:rFonts w:ascii="Verdana" w:hAnsi="Verdana" w:cs="Verdana"/>
      <w:b/>
      <w:bCs/>
      <w:i/>
      <w:iCs/>
      <w:sz w:val="12"/>
      <w:szCs w:val="12"/>
    </w:rPr>
  </w:style>
  <w:style w:type="character" w:customStyle="1" w:styleId="FontStyle42">
    <w:name w:val="Font Style42"/>
    <w:basedOn w:val="Domylnaczcionkaakapitu"/>
    <w:uiPriority w:val="99"/>
    <w:rsid w:val="00526F78"/>
    <w:rPr>
      <w:rFonts w:ascii="Calibri" w:hAnsi="Calibri" w:cs="Calibri"/>
      <w:sz w:val="14"/>
      <w:szCs w:val="14"/>
    </w:rPr>
  </w:style>
  <w:style w:type="table" w:customStyle="1" w:styleId="Tabela-Siatka12">
    <w:name w:val="Tabela - Siatka12"/>
    <w:basedOn w:val="Standardowy"/>
    <w:next w:val="Tabela-Siatka"/>
    <w:uiPriority w:val="59"/>
    <w:rsid w:val="00526F7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Itemtable">
    <w:name w:val="List Item table"/>
    <w:basedOn w:val="Normalny"/>
    <w:rsid w:val="00526F78"/>
    <w:pPr>
      <w:numPr>
        <w:numId w:val="24"/>
      </w:numPr>
      <w:spacing w:before="20" w:after="20" w:line="240" w:lineRule="auto"/>
    </w:pPr>
    <w:rPr>
      <w:rFonts w:ascii="Arial" w:eastAsia="Times New Roman" w:hAnsi="Arial" w:cs="Times New Roman"/>
      <w:sz w:val="20"/>
      <w:szCs w:val="20"/>
      <w:lang w:val="de-DE"/>
    </w:rPr>
  </w:style>
  <w:style w:type="paragraph" w:customStyle="1" w:styleId="Table">
    <w:name w:val="Table"/>
    <w:basedOn w:val="Normalny"/>
    <w:rsid w:val="00526F78"/>
    <w:pPr>
      <w:spacing w:before="20" w:after="20" w:line="240" w:lineRule="auto"/>
    </w:pPr>
    <w:rPr>
      <w:rFonts w:ascii="Arial" w:eastAsia="Times New Roman" w:hAnsi="Arial" w:cs="Times New Roman"/>
      <w:sz w:val="20"/>
      <w:szCs w:val="20"/>
      <w:lang w:val="en-US"/>
    </w:rPr>
  </w:style>
  <w:style w:type="paragraph" w:customStyle="1" w:styleId="Style25">
    <w:name w:val="Style25"/>
    <w:basedOn w:val="Normalny"/>
    <w:uiPriority w:val="99"/>
    <w:rsid w:val="00526F78"/>
    <w:pPr>
      <w:widowControl w:val="0"/>
      <w:autoSpaceDE w:val="0"/>
      <w:autoSpaceDN w:val="0"/>
      <w:adjustRightInd w:val="0"/>
      <w:spacing w:after="0" w:line="269" w:lineRule="exact"/>
      <w:jc w:val="center"/>
    </w:pPr>
    <w:rPr>
      <w:rFonts w:ascii="Calibri" w:eastAsiaTheme="minorEastAsia" w:hAnsi="Calibri"/>
      <w:sz w:val="24"/>
      <w:szCs w:val="24"/>
      <w:lang w:eastAsia="pl-PL"/>
    </w:rPr>
  </w:style>
  <w:style w:type="paragraph" w:customStyle="1" w:styleId="Style28">
    <w:name w:val="Style28"/>
    <w:basedOn w:val="Normalny"/>
    <w:uiPriority w:val="99"/>
    <w:rsid w:val="00526F78"/>
    <w:pPr>
      <w:widowControl w:val="0"/>
      <w:autoSpaceDE w:val="0"/>
      <w:autoSpaceDN w:val="0"/>
      <w:adjustRightInd w:val="0"/>
      <w:spacing w:after="0" w:line="274" w:lineRule="exact"/>
      <w:jc w:val="center"/>
    </w:pPr>
    <w:rPr>
      <w:rFonts w:ascii="Calibri" w:eastAsiaTheme="minorEastAsia" w:hAnsi="Calibri"/>
      <w:sz w:val="24"/>
      <w:szCs w:val="24"/>
      <w:lang w:eastAsia="pl-PL"/>
    </w:rPr>
  </w:style>
  <w:style w:type="paragraph" w:customStyle="1" w:styleId="Style29">
    <w:name w:val="Style29"/>
    <w:basedOn w:val="Normalny"/>
    <w:uiPriority w:val="99"/>
    <w:rsid w:val="00526F78"/>
    <w:pPr>
      <w:widowControl w:val="0"/>
      <w:autoSpaceDE w:val="0"/>
      <w:autoSpaceDN w:val="0"/>
      <w:adjustRightInd w:val="0"/>
      <w:spacing w:after="0" w:line="240" w:lineRule="auto"/>
    </w:pPr>
    <w:rPr>
      <w:rFonts w:ascii="Calibri" w:eastAsiaTheme="minorEastAsia" w:hAnsi="Calibri"/>
      <w:sz w:val="24"/>
      <w:szCs w:val="24"/>
      <w:lang w:eastAsia="pl-PL"/>
    </w:rPr>
  </w:style>
  <w:style w:type="character" w:styleId="Uwydatnienie">
    <w:name w:val="Emphasis"/>
    <w:basedOn w:val="Domylnaczcionkaakapitu"/>
    <w:qFormat/>
    <w:rsid w:val="00526F78"/>
    <w:rPr>
      <w:b/>
      <w:bCs/>
      <w:i w:val="0"/>
      <w:iCs w:val="0"/>
    </w:rPr>
  </w:style>
  <w:style w:type="character" w:customStyle="1" w:styleId="st1">
    <w:name w:val="st1"/>
    <w:basedOn w:val="Domylnaczcionkaakapitu"/>
    <w:rsid w:val="00526F78"/>
  </w:style>
  <w:style w:type="paragraph" w:customStyle="1" w:styleId="Style10">
    <w:name w:val="Style10"/>
    <w:basedOn w:val="Normalny"/>
    <w:uiPriority w:val="99"/>
    <w:rsid w:val="00526F78"/>
    <w:pPr>
      <w:widowControl w:val="0"/>
      <w:autoSpaceDE w:val="0"/>
      <w:autoSpaceDN w:val="0"/>
      <w:adjustRightInd w:val="0"/>
      <w:spacing w:after="0" w:line="190" w:lineRule="exact"/>
    </w:pPr>
    <w:rPr>
      <w:rFonts w:ascii="Franklin Gothic Medium" w:eastAsiaTheme="minorEastAsia" w:hAnsi="Franklin Gothic Medium"/>
      <w:sz w:val="24"/>
      <w:szCs w:val="24"/>
      <w:lang w:eastAsia="pl-PL"/>
    </w:rPr>
  </w:style>
  <w:style w:type="paragraph" w:customStyle="1" w:styleId="Style11">
    <w:name w:val="Style11"/>
    <w:basedOn w:val="Normalny"/>
    <w:uiPriority w:val="99"/>
    <w:rsid w:val="00526F78"/>
    <w:pPr>
      <w:widowControl w:val="0"/>
      <w:autoSpaceDE w:val="0"/>
      <w:autoSpaceDN w:val="0"/>
      <w:adjustRightInd w:val="0"/>
      <w:spacing w:after="0" w:line="182" w:lineRule="exact"/>
      <w:jc w:val="center"/>
    </w:pPr>
    <w:rPr>
      <w:rFonts w:ascii="Franklin Gothic Medium" w:eastAsiaTheme="minorEastAsia" w:hAnsi="Franklin Gothic Medium"/>
      <w:sz w:val="24"/>
      <w:szCs w:val="24"/>
      <w:lang w:eastAsia="pl-PL"/>
    </w:rPr>
  </w:style>
  <w:style w:type="character" w:customStyle="1" w:styleId="FontStyle16">
    <w:name w:val="Font Style16"/>
    <w:basedOn w:val="Domylnaczcionkaakapitu"/>
    <w:uiPriority w:val="99"/>
    <w:rsid w:val="00526F78"/>
    <w:rPr>
      <w:rFonts w:ascii="Franklin Gothic Medium" w:hAnsi="Franklin Gothic Medium" w:cs="Franklin Gothic Medium"/>
      <w:sz w:val="14"/>
      <w:szCs w:val="14"/>
    </w:rPr>
  </w:style>
  <w:style w:type="character" w:customStyle="1" w:styleId="FontStyle17">
    <w:name w:val="Font Style17"/>
    <w:basedOn w:val="Domylnaczcionkaakapitu"/>
    <w:uiPriority w:val="99"/>
    <w:rsid w:val="00526F78"/>
    <w:rPr>
      <w:rFonts w:ascii="Arial" w:hAnsi="Arial" w:cs="Arial"/>
      <w:b/>
      <w:bCs/>
      <w:sz w:val="14"/>
      <w:szCs w:val="14"/>
    </w:rPr>
  </w:style>
  <w:style w:type="paragraph" w:styleId="Wcicienormalne">
    <w:name w:val="Normal Indent"/>
    <w:aliases w:val="Normal Indent Char,Normal Indent Char1 Char,Normal Indent Char Char Char,Normal Indent Char Char Char1,Normal Indent Char1 Char Char Char,Normal Indent Char Char1 Char Char Char,Normal Indent Char2 Char Char Char Char Char"/>
    <w:basedOn w:val="Normalny"/>
    <w:rsid w:val="00526F78"/>
    <w:pPr>
      <w:spacing w:after="120" w:line="240" w:lineRule="auto"/>
      <w:ind w:left="1304"/>
    </w:pPr>
    <w:rPr>
      <w:rFonts w:ascii="Arial" w:eastAsia="Times New Roman" w:hAnsi="Arial" w:cs="Times New Roman"/>
      <w:sz w:val="20"/>
      <w:szCs w:val="20"/>
      <w:lang w:val="de-DE"/>
    </w:rPr>
  </w:style>
  <w:style w:type="paragraph" w:styleId="Spistreci3">
    <w:name w:val="toc 3"/>
    <w:basedOn w:val="Normalny"/>
    <w:next w:val="Normalny"/>
    <w:autoRedefine/>
    <w:uiPriority w:val="39"/>
    <w:unhideWhenUsed/>
    <w:qFormat/>
    <w:rsid w:val="00526F78"/>
    <w:pPr>
      <w:spacing w:after="100"/>
      <w:ind w:left="440"/>
    </w:pPr>
    <w:rPr>
      <w:rFonts w:eastAsiaTheme="minorEastAsia" w:cs="Times New Roman"/>
      <w:lang w:eastAsia="pl-PL"/>
    </w:rPr>
  </w:style>
  <w:style w:type="paragraph" w:styleId="Spistreci4">
    <w:name w:val="toc 4"/>
    <w:basedOn w:val="Normalny"/>
    <w:next w:val="Normalny"/>
    <w:autoRedefine/>
    <w:uiPriority w:val="39"/>
    <w:unhideWhenUsed/>
    <w:rsid w:val="00526F78"/>
    <w:pPr>
      <w:spacing w:after="100"/>
      <w:ind w:left="660"/>
    </w:pPr>
    <w:rPr>
      <w:rFonts w:eastAsiaTheme="minorEastAsia"/>
      <w:lang w:eastAsia="pl-PL"/>
    </w:rPr>
  </w:style>
  <w:style w:type="paragraph" w:styleId="Spistreci5">
    <w:name w:val="toc 5"/>
    <w:basedOn w:val="Normalny"/>
    <w:next w:val="Normalny"/>
    <w:autoRedefine/>
    <w:uiPriority w:val="39"/>
    <w:unhideWhenUsed/>
    <w:rsid w:val="00526F78"/>
    <w:pPr>
      <w:spacing w:after="100"/>
      <w:ind w:left="880"/>
    </w:pPr>
    <w:rPr>
      <w:rFonts w:eastAsiaTheme="minorEastAsia"/>
      <w:lang w:eastAsia="pl-PL"/>
    </w:rPr>
  </w:style>
  <w:style w:type="paragraph" w:styleId="Spistreci6">
    <w:name w:val="toc 6"/>
    <w:basedOn w:val="Normalny"/>
    <w:next w:val="Normalny"/>
    <w:autoRedefine/>
    <w:uiPriority w:val="39"/>
    <w:unhideWhenUsed/>
    <w:rsid w:val="00526F78"/>
    <w:pPr>
      <w:spacing w:after="100"/>
      <w:ind w:left="1100"/>
    </w:pPr>
    <w:rPr>
      <w:rFonts w:eastAsiaTheme="minorEastAsia"/>
      <w:lang w:eastAsia="pl-PL"/>
    </w:rPr>
  </w:style>
  <w:style w:type="paragraph" w:styleId="Spistreci7">
    <w:name w:val="toc 7"/>
    <w:basedOn w:val="Normalny"/>
    <w:next w:val="Normalny"/>
    <w:autoRedefine/>
    <w:uiPriority w:val="39"/>
    <w:unhideWhenUsed/>
    <w:rsid w:val="00526F78"/>
    <w:pPr>
      <w:spacing w:after="100"/>
      <w:ind w:left="1320"/>
    </w:pPr>
    <w:rPr>
      <w:rFonts w:eastAsiaTheme="minorEastAsia"/>
      <w:lang w:eastAsia="pl-PL"/>
    </w:rPr>
  </w:style>
  <w:style w:type="paragraph" w:styleId="Spistreci9">
    <w:name w:val="toc 9"/>
    <w:basedOn w:val="Normalny"/>
    <w:next w:val="Normalny"/>
    <w:autoRedefine/>
    <w:uiPriority w:val="39"/>
    <w:unhideWhenUsed/>
    <w:rsid w:val="00526F78"/>
    <w:pPr>
      <w:spacing w:after="100"/>
      <w:ind w:left="1760"/>
    </w:pPr>
    <w:rPr>
      <w:rFonts w:eastAsiaTheme="minorEastAsia"/>
      <w:lang w:eastAsia="pl-PL"/>
    </w:rPr>
  </w:style>
  <w:style w:type="character" w:customStyle="1" w:styleId="FontStyle52">
    <w:name w:val="Font Style52"/>
    <w:basedOn w:val="Domylnaczcionkaakapitu"/>
    <w:uiPriority w:val="99"/>
    <w:rsid w:val="00526F78"/>
    <w:rPr>
      <w:rFonts w:ascii="Arial" w:hAnsi="Arial" w:cs="Arial"/>
      <w:sz w:val="20"/>
      <w:szCs w:val="20"/>
    </w:rPr>
  </w:style>
  <w:style w:type="paragraph" w:customStyle="1" w:styleId="Style15">
    <w:name w:val="Style15"/>
    <w:basedOn w:val="Normalny"/>
    <w:uiPriority w:val="99"/>
    <w:rsid w:val="00526F78"/>
    <w:pPr>
      <w:widowControl w:val="0"/>
      <w:autoSpaceDE w:val="0"/>
      <w:autoSpaceDN w:val="0"/>
      <w:adjustRightInd w:val="0"/>
      <w:spacing w:after="0" w:line="379" w:lineRule="exact"/>
      <w:ind w:hanging="422"/>
      <w:jc w:val="both"/>
    </w:pPr>
    <w:rPr>
      <w:rFonts w:ascii="Arial" w:eastAsiaTheme="minorEastAsia" w:hAnsi="Arial" w:cs="Arial"/>
      <w:sz w:val="24"/>
      <w:szCs w:val="24"/>
      <w:lang w:eastAsia="pl-PL"/>
    </w:rPr>
  </w:style>
  <w:style w:type="paragraph" w:customStyle="1" w:styleId="Style1">
    <w:name w:val="Style1"/>
    <w:basedOn w:val="Normalny"/>
    <w:uiPriority w:val="99"/>
    <w:rsid w:val="00526F78"/>
    <w:pPr>
      <w:widowControl w:val="0"/>
      <w:autoSpaceDE w:val="0"/>
      <w:autoSpaceDN w:val="0"/>
      <w:adjustRightInd w:val="0"/>
      <w:spacing w:after="0" w:line="187" w:lineRule="exact"/>
      <w:ind w:firstLine="648"/>
    </w:pPr>
    <w:rPr>
      <w:rFonts w:ascii="Arial" w:eastAsiaTheme="minorEastAsia" w:hAnsi="Arial" w:cs="Arial"/>
      <w:sz w:val="24"/>
      <w:szCs w:val="24"/>
      <w:lang w:eastAsia="pl-PL"/>
    </w:rPr>
  </w:style>
  <w:style w:type="paragraph" w:customStyle="1" w:styleId="Style12">
    <w:name w:val="Style12"/>
    <w:basedOn w:val="Normalny"/>
    <w:uiPriority w:val="99"/>
    <w:rsid w:val="00526F78"/>
    <w:pPr>
      <w:widowControl w:val="0"/>
      <w:autoSpaceDE w:val="0"/>
      <w:autoSpaceDN w:val="0"/>
      <w:adjustRightInd w:val="0"/>
      <w:spacing w:after="0" w:line="254" w:lineRule="exact"/>
      <w:ind w:hanging="835"/>
    </w:pPr>
    <w:rPr>
      <w:rFonts w:ascii="Arial" w:eastAsiaTheme="minorEastAsia" w:hAnsi="Arial" w:cs="Arial"/>
      <w:sz w:val="24"/>
      <w:szCs w:val="24"/>
      <w:lang w:eastAsia="pl-PL"/>
    </w:rPr>
  </w:style>
  <w:style w:type="table" w:customStyle="1" w:styleId="Siatkatabelijasna12">
    <w:name w:val="Siatka tabeli — jasna12"/>
    <w:basedOn w:val="Standardowy"/>
    <w:uiPriority w:val="40"/>
    <w:rsid w:val="00526F7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2">
    <w:name w:val="Tabela siatki 1 — jasna — akcent 512"/>
    <w:basedOn w:val="Standardowy"/>
    <w:uiPriority w:val="46"/>
    <w:rsid w:val="00526F78"/>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2">
    <w:name w:val="Tabela siatki 1 — jasna — akcent 312"/>
    <w:basedOn w:val="Standardowy"/>
    <w:uiPriority w:val="46"/>
    <w:rsid w:val="00526F78"/>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2">
    <w:name w:val="Siatka tabeli — jasna22"/>
    <w:basedOn w:val="Standardowy"/>
    <w:uiPriority w:val="40"/>
    <w:rsid w:val="00526F7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5">
    <w:name w:val="Siatka tabeli — jasna5"/>
    <w:basedOn w:val="Standardowy"/>
    <w:next w:val="Siatkatabelijasna"/>
    <w:uiPriority w:val="40"/>
    <w:rsid w:val="00526F7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2">
    <w:name w:val="Tabela siatki 1 — jasna — akcent 12"/>
    <w:basedOn w:val="Standardowy"/>
    <w:next w:val="Tabelasiatki1jasnaakcent1"/>
    <w:uiPriority w:val="46"/>
    <w:rsid w:val="00526F78"/>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Siatkatabelijasna32">
    <w:name w:val="Siatka tabeli — jasna32"/>
    <w:basedOn w:val="Standardowy"/>
    <w:uiPriority w:val="40"/>
    <w:rsid w:val="00526F7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2">
    <w:name w:val="Tabela - Siatka22"/>
    <w:basedOn w:val="Standardowy"/>
    <w:next w:val="Tabela-Siatka"/>
    <w:rsid w:val="00526F7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41">
    <w:name w:val="Siatka tabeli — jasna41"/>
    <w:basedOn w:val="Standardowy"/>
    <w:uiPriority w:val="40"/>
    <w:rsid w:val="00526F7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1">
    <w:name w:val="Tabela siatki 1 — jasna — akcent 111"/>
    <w:basedOn w:val="Standardowy"/>
    <w:uiPriority w:val="46"/>
    <w:rsid w:val="00526F78"/>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1">
    <w:name w:val="Tabela siatki 6 — kolorowa — akcent 111"/>
    <w:basedOn w:val="Standardowy"/>
    <w:uiPriority w:val="51"/>
    <w:rsid w:val="00526F78"/>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6kolorowaakcent12">
    <w:name w:val="Tabela siatki 6 — kolorowa — akcent 12"/>
    <w:basedOn w:val="Standardowy"/>
    <w:next w:val="Tabelasiatki6kolorowaakcent1"/>
    <w:uiPriority w:val="51"/>
    <w:rsid w:val="00526F78"/>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a31">
    <w:name w:val="Tabela - Siatka31"/>
    <w:basedOn w:val="Standardowy"/>
    <w:next w:val="Tabela-Siatka"/>
    <w:rsid w:val="00526F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uiPriority w:val="59"/>
    <w:rsid w:val="00526F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1">
    <w:name w:val="Siatka tabeli — jasna111"/>
    <w:basedOn w:val="Standardowy"/>
    <w:uiPriority w:val="40"/>
    <w:rsid w:val="00526F7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1">
    <w:name w:val="Tabela siatki 1 — jasna — akcent 5111"/>
    <w:basedOn w:val="Standardowy"/>
    <w:uiPriority w:val="46"/>
    <w:rsid w:val="00526F78"/>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1">
    <w:name w:val="Tabela siatki 1 — jasna — akcent 3111"/>
    <w:basedOn w:val="Standardowy"/>
    <w:uiPriority w:val="46"/>
    <w:rsid w:val="00526F78"/>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1">
    <w:name w:val="Siatka tabeli — jasna211"/>
    <w:basedOn w:val="Standardowy"/>
    <w:uiPriority w:val="40"/>
    <w:rsid w:val="00526F7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1">
    <w:name w:val="Siatka tabeli — jasna311"/>
    <w:basedOn w:val="Standardowy"/>
    <w:uiPriority w:val="40"/>
    <w:rsid w:val="00526F7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11">
    <w:name w:val="Tabela - Siatka211"/>
    <w:basedOn w:val="Standardowy"/>
    <w:next w:val="Tabela-Siatka"/>
    <w:rsid w:val="00526F7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rsid w:val="00526F78"/>
    <w:pPr>
      <w:shd w:val="clear" w:color="auto" w:fill="FFFFFF"/>
      <w:spacing w:before="137" w:after="0" w:line="367" w:lineRule="exact"/>
      <w:ind w:left="569" w:right="14" w:firstLine="569"/>
      <w:jc w:val="both"/>
    </w:pPr>
    <w:rPr>
      <w:rFonts w:ascii="Arial" w:eastAsia="Times New Roman" w:hAnsi="Arial" w:cs="Times New Roman"/>
      <w:spacing w:val="-1"/>
      <w:sz w:val="24"/>
      <w:lang w:eastAsia="pl-PL"/>
    </w:rPr>
  </w:style>
  <w:style w:type="paragraph" w:customStyle="1" w:styleId="Standard">
    <w:name w:val="Standard"/>
    <w:rsid w:val="00526F78"/>
    <w:pPr>
      <w:suppressAutoHyphens/>
      <w:autoSpaceDN w:val="0"/>
      <w:spacing w:after="200" w:line="276" w:lineRule="auto"/>
      <w:textAlignment w:val="baseline"/>
    </w:pPr>
    <w:rPr>
      <w:rFonts w:ascii="Calibri" w:eastAsia="Calibri" w:hAnsi="Calibri" w:cs="Times New Roman"/>
      <w:kern w:val="3"/>
    </w:rPr>
  </w:style>
  <w:style w:type="numbering" w:customStyle="1" w:styleId="WWNum26">
    <w:name w:val="WWNum26"/>
    <w:basedOn w:val="Bezlisty"/>
    <w:rsid w:val="00526F78"/>
    <w:pPr>
      <w:numPr>
        <w:numId w:val="25"/>
      </w:numPr>
    </w:pPr>
  </w:style>
  <w:style w:type="numbering" w:customStyle="1" w:styleId="WWNum36">
    <w:name w:val="WWNum36"/>
    <w:basedOn w:val="Bezlisty"/>
    <w:rsid w:val="00526F78"/>
    <w:pPr>
      <w:numPr>
        <w:numId w:val="26"/>
      </w:numPr>
    </w:pPr>
  </w:style>
  <w:style w:type="numbering" w:customStyle="1" w:styleId="WWNum37">
    <w:name w:val="WWNum37"/>
    <w:basedOn w:val="Bezlisty"/>
    <w:rsid w:val="00526F78"/>
    <w:pPr>
      <w:numPr>
        <w:numId w:val="27"/>
      </w:numPr>
    </w:pPr>
  </w:style>
  <w:style w:type="numbering" w:customStyle="1" w:styleId="WWNum105">
    <w:name w:val="WWNum105"/>
    <w:basedOn w:val="Bezlisty"/>
    <w:rsid w:val="00526F78"/>
    <w:pPr>
      <w:numPr>
        <w:numId w:val="28"/>
      </w:numPr>
    </w:pPr>
  </w:style>
  <w:style w:type="character" w:customStyle="1" w:styleId="FontStyle23">
    <w:name w:val="Font Style23"/>
    <w:basedOn w:val="Domylnaczcionkaakapitu"/>
    <w:uiPriority w:val="99"/>
    <w:rsid w:val="00526F78"/>
    <w:rPr>
      <w:rFonts w:ascii="Arial" w:hAnsi="Arial" w:cs="Arial"/>
      <w:sz w:val="20"/>
      <w:szCs w:val="20"/>
    </w:rPr>
  </w:style>
  <w:style w:type="table" w:customStyle="1" w:styleId="Tabela-Siatka6">
    <w:name w:val="Tabela - Siatka6"/>
    <w:basedOn w:val="Standardowy"/>
    <w:next w:val="Tabela-Siatka"/>
    <w:uiPriority w:val="59"/>
    <w:rsid w:val="00526F78"/>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uiPriority w:val="59"/>
    <w:rsid w:val="00526F7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slabeltext">
    <w:name w:val="lslabel__text"/>
    <w:basedOn w:val="Domylnaczcionkaakapitu"/>
    <w:rsid w:val="00526F78"/>
  </w:style>
  <w:style w:type="paragraph" w:customStyle="1" w:styleId="Style19">
    <w:name w:val="Style19"/>
    <w:basedOn w:val="Normalny"/>
    <w:uiPriority w:val="99"/>
    <w:rsid w:val="00526F78"/>
    <w:pPr>
      <w:widowControl w:val="0"/>
      <w:autoSpaceDE w:val="0"/>
      <w:autoSpaceDN w:val="0"/>
      <w:adjustRightInd w:val="0"/>
      <w:spacing w:after="0" w:line="259" w:lineRule="exact"/>
    </w:pPr>
    <w:rPr>
      <w:rFonts w:ascii="Calibri" w:eastAsiaTheme="minorEastAsia" w:hAnsi="Calibri"/>
      <w:sz w:val="24"/>
      <w:szCs w:val="24"/>
      <w:lang w:eastAsia="pl-PL"/>
    </w:rPr>
  </w:style>
  <w:style w:type="character" w:customStyle="1" w:styleId="FontStyle34">
    <w:name w:val="Font Style34"/>
    <w:basedOn w:val="Domylnaczcionkaakapitu"/>
    <w:uiPriority w:val="99"/>
    <w:rsid w:val="00526F78"/>
    <w:rPr>
      <w:rFonts w:ascii="Calibri" w:hAnsi="Calibri" w:cs="Calibri"/>
      <w:sz w:val="20"/>
      <w:szCs w:val="20"/>
    </w:rPr>
  </w:style>
  <w:style w:type="paragraph" w:customStyle="1" w:styleId="pkt">
    <w:name w:val="pkt"/>
    <w:basedOn w:val="Normalny"/>
    <w:link w:val="pktZnak"/>
    <w:rsid w:val="00526F78"/>
    <w:pPr>
      <w:spacing w:before="60" w:after="60" w:line="240" w:lineRule="auto"/>
      <w:ind w:left="851" w:hanging="295"/>
      <w:jc w:val="both"/>
    </w:pPr>
    <w:rPr>
      <w:rFonts w:ascii="Times New Roman" w:eastAsiaTheme="minorEastAsia" w:hAnsi="Times New Roman" w:cs="Times New Roman"/>
      <w:sz w:val="24"/>
      <w:szCs w:val="20"/>
      <w:lang w:eastAsia="pl-PL"/>
    </w:rPr>
  </w:style>
  <w:style w:type="character" w:customStyle="1" w:styleId="pktZnak">
    <w:name w:val="pkt Znak"/>
    <w:link w:val="pkt"/>
    <w:locked/>
    <w:rsid w:val="00526F78"/>
    <w:rPr>
      <w:rFonts w:ascii="Times New Roman" w:eastAsiaTheme="minorEastAsia" w:hAnsi="Times New Roman" w:cs="Times New Roman"/>
      <w:sz w:val="24"/>
      <w:szCs w:val="20"/>
      <w:lang w:eastAsia="pl-PL"/>
    </w:rPr>
  </w:style>
  <w:style w:type="character" w:customStyle="1" w:styleId="FontStyle19">
    <w:name w:val="Font Style19"/>
    <w:uiPriority w:val="99"/>
    <w:rsid w:val="00526F78"/>
    <w:rPr>
      <w:rFonts w:ascii="Arial" w:hAnsi="Arial" w:cs="Arial"/>
      <w:sz w:val="16"/>
      <w:szCs w:val="16"/>
    </w:rPr>
  </w:style>
  <w:style w:type="numbering" w:customStyle="1" w:styleId="Bezlisty4">
    <w:name w:val="Bez listy4"/>
    <w:next w:val="Bezlisty"/>
    <w:uiPriority w:val="99"/>
    <w:semiHidden/>
    <w:unhideWhenUsed/>
    <w:rsid w:val="00526F78"/>
  </w:style>
  <w:style w:type="table" w:customStyle="1" w:styleId="Tabela-Siatka7">
    <w:name w:val="Tabela - Siatka7"/>
    <w:basedOn w:val="Standardowy"/>
    <w:next w:val="Tabela-Siatka"/>
    <w:uiPriority w:val="59"/>
    <w:rsid w:val="00526F78"/>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uiPriority w:val="59"/>
    <w:rsid w:val="00526F7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39"/>
    <w:rsid w:val="00526F7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3">
    <w:name w:val="Siatka tabeli — jasna13"/>
    <w:basedOn w:val="Standardowy"/>
    <w:uiPriority w:val="40"/>
    <w:rsid w:val="00526F7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3">
    <w:name w:val="Tabela siatki 1 — jasna — akcent 513"/>
    <w:basedOn w:val="Standardowy"/>
    <w:uiPriority w:val="46"/>
    <w:rsid w:val="00526F78"/>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3">
    <w:name w:val="Tabela siatki 1 — jasna — akcent 313"/>
    <w:basedOn w:val="Standardowy"/>
    <w:uiPriority w:val="46"/>
    <w:rsid w:val="00526F78"/>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3">
    <w:name w:val="Siatka tabeli — jasna23"/>
    <w:basedOn w:val="Standardowy"/>
    <w:uiPriority w:val="40"/>
    <w:rsid w:val="00526F7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3">
    <w:name w:val="Siatka tabeli — jasna33"/>
    <w:basedOn w:val="Standardowy"/>
    <w:uiPriority w:val="40"/>
    <w:rsid w:val="00526F7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2">
    <w:name w:val="Bez listy12"/>
    <w:next w:val="Bezlisty"/>
    <w:uiPriority w:val="99"/>
    <w:semiHidden/>
    <w:unhideWhenUsed/>
    <w:rsid w:val="00526F78"/>
  </w:style>
  <w:style w:type="table" w:customStyle="1" w:styleId="Siatkatabelijasna42">
    <w:name w:val="Siatka tabeli — jasna42"/>
    <w:basedOn w:val="Standardowy"/>
    <w:uiPriority w:val="40"/>
    <w:rsid w:val="00526F7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2">
    <w:name w:val="Tabela siatki 1 — jasna — akcent 112"/>
    <w:basedOn w:val="Standardowy"/>
    <w:uiPriority w:val="46"/>
    <w:rsid w:val="00526F78"/>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2">
    <w:name w:val="Tabela siatki 6 — kolorowa — akcent 112"/>
    <w:basedOn w:val="Standardowy"/>
    <w:uiPriority w:val="51"/>
    <w:rsid w:val="00526F78"/>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Siatkatabelijasna6">
    <w:name w:val="Siatka tabeli — jasna6"/>
    <w:basedOn w:val="Standardowy"/>
    <w:next w:val="Siatkatabelijasna"/>
    <w:uiPriority w:val="40"/>
    <w:rsid w:val="00526F7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3">
    <w:name w:val="Tabela siatki 1 — jasna — akcent 13"/>
    <w:basedOn w:val="Standardowy"/>
    <w:next w:val="Tabelasiatki1jasnaakcent1"/>
    <w:uiPriority w:val="46"/>
    <w:rsid w:val="00526F78"/>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3">
    <w:name w:val="Tabela siatki 6 — kolorowa — akcent 13"/>
    <w:basedOn w:val="Standardowy"/>
    <w:next w:val="Tabelasiatki6kolorowaakcent1"/>
    <w:uiPriority w:val="51"/>
    <w:rsid w:val="00526F78"/>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numbering" w:customStyle="1" w:styleId="Bezlisty21">
    <w:name w:val="Bez listy21"/>
    <w:next w:val="Bezlisty"/>
    <w:uiPriority w:val="99"/>
    <w:semiHidden/>
    <w:unhideWhenUsed/>
    <w:rsid w:val="00526F78"/>
  </w:style>
  <w:style w:type="table" w:customStyle="1" w:styleId="Tabela-Siatka32">
    <w:name w:val="Tabela - Siatka32"/>
    <w:basedOn w:val="Standardowy"/>
    <w:next w:val="Tabela-Siatka"/>
    <w:rsid w:val="00526F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59"/>
    <w:rsid w:val="00526F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2">
    <w:name w:val="Siatka tabeli — jasna112"/>
    <w:basedOn w:val="Standardowy"/>
    <w:uiPriority w:val="40"/>
    <w:rsid w:val="00526F7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2">
    <w:name w:val="Tabela siatki 1 — jasna — akcent 5112"/>
    <w:basedOn w:val="Standardowy"/>
    <w:uiPriority w:val="46"/>
    <w:rsid w:val="00526F78"/>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2">
    <w:name w:val="Tabela siatki 1 — jasna — akcent 3112"/>
    <w:basedOn w:val="Standardowy"/>
    <w:uiPriority w:val="46"/>
    <w:rsid w:val="00526F78"/>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2">
    <w:name w:val="Siatka tabeli — jasna212"/>
    <w:basedOn w:val="Standardowy"/>
    <w:uiPriority w:val="40"/>
    <w:rsid w:val="00526F7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2">
    <w:name w:val="Siatka tabeli — jasna312"/>
    <w:basedOn w:val="Standardowy"/>
    <w:uiPriority w:val="40"/>
    <w:rsid w:val="00526F7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111">
    <w:name w:val="Bez listy1111"/>
    <w:next w:val="Bezlisty"/>
    <w:uiPriority w:val="99"/>
    <w:semiHidden/>
    <w:unhideWhenUsed/>
    <w:rsid w:val="00526F78"/>
  </w:style>
  <w:style w:type="table" w:customStyle="1" w:styleId="Tabela-Siatka212">
    <w:name w:val="Tabela - Siatka212"/>
    <w:basedOn w:val="Standardowy"/>
    <w:next w:val="Tabela-Siatka"/>
    <w:rsid w:val="00526F7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59"/>
    <w:rsid w:val="00526F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26F78"/>
  </w:style>
  <w:style w:type="table" w:customStyle="1" w:styleId="Tabela-Siatka51">
    <w:name w:val="Tabela - Siatka51"/>
    <w:basedOn w:val="Standardowy"/>
    <w:next w:val="Tabela-Siatka"/>
    <w:uiPriority w:val="39"/>
    <w:rsid w:val="00526F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next w:val="Tabela-Siatka"/>
    <w:uiPriority w:val="59"/>
    <w:rsid w:val="00526F7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21">
    <w:name w:val="Siatka tabeli — jasna121"/>
    <w:basedOn w:val="Standardowy"/>
    <w:uiPriority w:val="40"/>
    <w:rsid w:val="00526F7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21">
    <w:name w:val="Tabela siatki 1 — jasna — akcent 5121"/>
    <w:basedOn w:val="Standardowy"/>
    <w:uiPriority w:val="46"/>
    <w:rsid w:val="00526F78"/>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21">
    <w:name w:val="Tabela siatki 1 — jasna — akcent 3121"/>
    <w:basedOn w:val="Standardowy"/>
    <w:uiPriority w:val="46"/>
    <w:rsid w:val="00526F78"/>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21">
    <w:name w:val="Siatka tabeli — jasna221"/>
    <w:basedOn w:val="Standardowy"/>
    <w:uiPriority w:val="40"/>
    <w:rsid w:val="00526F7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51">
    <w:name w:val="Siatka tabeli — jasna51"/>
    <w:basedOn w:val="Standardowy"/>
    <w:next w:val="Siatkatabelijasna"/>
    <w:uiPriority w:val="40"/>
    <w:rsid w:val="00526F7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21">
    <w:name w:val="Tabela siatki 1 — jasna — akcent 121"/>
    <w:basedOn w:val="Standardowy"/>
    <w:next w:val="Tabelasiatki1jasnaakcent1"/>
    <w:uiPriority w:val="46"/>
    <w:rsid w:val="00526F78"/>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Siatkatabelijasna321">
    <w:name w:val="Siatka tabeli — jasna321"/>
    <w:basedOn w:val="Standardowy"/>
    <w:uiPriority w:val="40"/>
    <w:rsid w:val="00526F7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21">
    <w:name w:val="Tabela - Siatka221"/>
    <w:basedOn w:val="Standardowy"/>
    <w:next w:val="Tabela-Siatka"/>
    <w:rsid w:val="00526F7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411">
    <w:name w:val="Siatka tabeli — jasna411"/>
    <w:basedOn w:val="Standardowy"/>
    <w:uiPriority w:val="40"/>
    <w:rsid w:val="00526F7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11">
    <w:name w:val="Tabela siatki 1 — jasna — akcent 1111"/>
    <w:basedOn w:val="Standardowy"/>
    <w:uiPriority w:val="46"/>
    <w:rsid w:val="00526F78"/>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11">
    <w:name w:val="Tabela siatki 6 — kolorowa — akcent 1111"/>
    <w:basedOn w:val="Standardowy"/>
    <w:uiPriority w:val="51"/>
    <w:rsid w:val="00526F78"/>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6kolorowaakcent121">
    <w:name w:val="Tabela siatki 6 — kolorowa — akcent 121"/>
    <w:basedOn w:val="Standardowy"/>
    <w:next w:val="Tabelasiatki6kolorowaakcent1"/>
    <w:uiPriority w:val="51"/>
    <w:rsid w:val="00526F78"/>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a311">
    <w:name w:val="Tabela - Siatka311"/>
    <w:basedOn w:val="Standardowy"/>
    <w:next w:val="Tabela-Siatka"/>
    <w:rsid w:val="00526F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uiPriority w:val="59"/>
    <w:rsid w:val="00526F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11">
    <w:name w:val="Siatka tabeli — jasna1111"/>
    <w:basedOn w:val="Standardowy"/>
    <w:uiPriority w:val="40"/>
    <w:rsid w:val="00526F7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11">
    <w:name w:val="Tabela siatki 1 — jasna — akcent 51111"/>
    <w:basedOn w:val="Standardowy"/>
    <w:uiPriority w:val="46"/>
    <w:rsid w:val="00526F78"/>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11">
    <w:name w:val="Tabela siatki 1 — jasna — akcent 31111"/>
    <w:basedOn w:val="Standardowy"/>
    <w:uiPriority w:val="46"/>
    <w:rsid w:val="00526F78"/>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11">
    <w:name w:val="Siatka tabeli — jasna2111"/>
    <w:basedOn w:val="Standardowy"/>
    <w:uiPriority w:val="40"/>
    <w:rsid w:val="00526F7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11">
    <w:name w:val="Siatka tabeli — jasna3111"/>
    <w:basedOn w:val="Standardowy"/>
    <w:uiPriority w:val="40"/>
    <w:rsid w:val="00526F7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111">
    <w:name w:val="Tabela - Siatka2111"/>
    <w:basedOn w:val="Standardowy"/>
    <w:next w:val="Tabela-Siatka"/>
    <w:rsid w:val="00526F7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uiPriority w:val="59"/>
    <w:rsid w:val="00526F78"/>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
    <w:name w:val="Tabela - Siatka131"/>
    <w:basedOn w:val="Standardowy"/>
    <w:next w:val="Tabela-Siatka"/>
    <w:uiPriority w:val="59"/>
    <w:rsid w:val="00526F7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 Style31"/>
    <w:basedOn w:val="Domylnaczcionkaakapitu"/>
    <w:uiPriority w:val="99"/>
    <w:rsid w:val="00526F78"/>
    <w:rPr>
      <w:rFonts w:ascii="Arial" w:hAnsi="Arial" w:cs="Arial"/>
      <w:sz w:val="20"/>
      <w:szCs w:val="20"/>
    </w:rPr>
  </w:style>
  <w:style w:type="table" w:customStyle="1" w:styleId="Tabela-Siatka15">
    <w:name w:val="Tabela - Siatka15"/>
    <w:basedOn w:val="Standardowy"/>
    <w:next w:val="Tabela-Siatka"/>
    <w:uiPriority w:val="59"/>
    <w:rsid w:val="00526F7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ecztka">
    <w:name w:val="Pieczątka"/>
    <w:basedOn w:val="Normalny"/>
    <w:rsid w:val="00526F78"/>
    <w:pPr>
      <w:tabs>
        <w:tab w:val="left" w:pos="3402"/>
      </w:tabs>
      <w:spacing w:before="360" w:after="0" w:line="360" w:lineRule="auto"/>
      <w:ind w:left="4253"/>
      <w:jc w:val="center"/>
    </w:pPr>
    <w:rPr>
      <w:rFonts w:ascii="Times New Roman PL" w:eastAsia="Times New Roman" w:hAnsi="Times New Roman PL" w:cs="Times New Roman"/>
      <w:i/>
      <w:color w:val="800000"/>
      <w:szCs w:val="20"/>
      <w:lang w:eastAsia="pl-PL"/>
    </w:rPr>
  </w:style>
  <w:style w:type="character" w:customStyle="1" w:styleId="TekstdymkaZnak1">
    <w:name w:val="Tekst dymka Znak1"/>
    <w:basedOn w:val="Domylnaczcionkaakapitu"/>
    <w:uiPriority w:val="99"/>
    <w:semiHidden/>
    <w:rsid w:val="00526F78"/>
    <w:rPr>
      <w:rFonts w:ascii="Segoe UI" w:eastAsia="Times New Roman" w:hAnsi="Segoe UI" w:cs="Segoe UI"/>
      <w:sz w:val="18"/>
      <w:szCs w:val="18"/>
      <w:lang w:eastAsia="pl-PL"/>
    </w:rPr>
  </w:style>
  <w:style w:type="character" w:customStyle="1" w:styleId="TekstprzypisukocowegoZnak1">
    <w:name w:val="Tekst przypisu końcowego Znak1"/>
    <w:basedOn w:val="Domylnaczcionkaakapitu"/>
    <w:uiPriority w:val="99"/>
    <w:semiHidden/>
    <w:rsid w:val="00526F78"/>
    <w:rPr>
      <w:rFonts w:ascii="Arial" w:eastAsia="Times New Roman" w:hAnsi="Arial" w:cs="Times New Roman"/>
      <w:sz w:val="20"/>
      <w:szCs w:val="20"/>
      <w:lang w:eastAsia="pl-PL"/>
    </w:rPr>
  </w:style>
  <w:style w:type="paragraph" w:customStyle="1" w:styleId="artykull">
    <w:name w:val="artykull"/>
    <w:basedOn w:val="Normalny"/>
    <w:rsid w:val="00526F78"/>
    <w:pPr>
      <w:spacing w:after="0" w:line="360" w:lineRule="atLeast"/>
    </w:pPr>
    <w:rPr>
      <w:rFonts w:ascii="Times New Roman" w:eastAsia="Times New Roman" w:hAnsi="Times New Roman" w:cs="Times New Roman"/>
      <w:color w:val="333333"/>
      <w:sz w:val="24"/>
      <w:szCs w:val="24"/>
      <w:lang w:eastAsia="pl-PL"/>
    </w:rPr>
  </w:style>
  <w:style w:type="character" w:customStyle="1" w:styleId="text03">
    <w:name w:val="text_03"/>
    <w:basedOn w:val="Domylnaczcionkaakapitu"/>
    <w:rsid w:val="00526F78"/>
  </w:style>
  <w:style w:type="paragraph" w:styleId="Lista-kontynuacja3">
    <w:name w:val="List Continue 3"/>
    <w:basedOn w:val="Normalny"/>
    <w:rsid w:val="00526F78"/>
    <w:pPr>
      <w:widowControl w:val="0"/>
      <w:spacing w:after="120" w:line="240" w:lineRule="auto"/>
      <w:ind w:left="849"/>
    </w:pPr>
    <w:rPr>
      <w:rFonts w:ascii="Arial" w:eastAsia="Times New Roman" w:hAnsi="Arial" w:cs="Times New Roman"/>
      <w:b/>
      <w:i/>
      <w:snapToGrid w:val="0"/>
      <w:sz w:val="24"/>
      <w:szCs w:val="20"/>
      <w:lang w:eastAsia="pl-PL"/>
    </w:rPr>
  </w:style>
  <w:style w:type="paragraph" w:styleId="Lista0">
    <w:name w:val="List"/>
    <w:basedOn w:val="Normalny"/>
    <w:rsid w:val="00526F78"/>
    <w:pPr>
      <w:tabs>
        <w:tab w:val="left" w:pos="3402"/>
      </w:tabs>
      <w:spacing w:after="0" w:line="360" w:lineRule="auto"/>
      <w:ind w:left="283" w:hanging="283"/>
      <w:contextualSpacing/>
    </w:pPr>
    <w:rPr>
      <w:rFonts w:ascii="Arial" w:eastAsia="Times New Roman" w:hAnsi="Arial" w:cs="Times New Roman"/>
      <w:sz w:val="24"/>
      <w:szCs w:val="20"/>
      <w:lang w:eastAsia="pl-PL"/>
    </w:rPr>
  </w:style>
  <w:style w:type="paragraph" w:styleId="Lista-kontynuacja2">
    <w:name w:val="List Continue 2"/>
    <w:basedOn w:val="Normalny"/>
    <w:rsid w:val="00526F78"/>
    <w:pPr>
      <w:tabs>
        <w:tab w:val="left" w:pos="3402"/>
      </w:tabs>
      <w:spacing w:after="120" w:line="360" w:lineRule="auto"/>
      <w:ind w:left="566"/>
      <w:contextualSpacing/>
    </w:pPr>
    <w:rPr>
      <w:rFonts w:ascii="Arial" w:eastAsia="Times New Roman" w:hAnsi="Arial" w:cs="Times New Roman"/>
      <w:sz w:val="24"/>
      <w:szCs w:val="20"/>
      <w:lang w:eastAsia="pl-PL"/>
    </w:rPr>
  </w:style>
  <w:style w:type="paragraph" w:styleId="Lista3">
    <w:name w:val="List 3"/>
    <w:basedOn w:val="Normalny"/>
    <w:rsid w:val="00526F78"/>
    <w:pPr>
      <w:tabs>
        <w:tab w:val="left" w:pos="3402"/>
      </w:tabs>
      <w:spacing w:after="0" w:line="360" w:lineRule="auto"/>
      <w:ind w:left="849" w:hanging="283"/>
      <w:contextualSpacing/>
    </w:pPr>
    <w:rPr>
      <w:rFonts w:ascii="Arial" w:eastAsia="Times New Roman" w:hAnsi="Arial" w:cs="Times New Roman"/>
      <w:sz w:val="24"/>
      <w:szCs w:val="20"/>
      <w:lang w:eastAsia="pl-PL"/>
    </w:rPr>
  </w:style>
  <w:style w:type="paragraph" w:styleId="Tekstpodstawowyzwciciem">
    <w:name w:val="Body Text First Indent"/>
    <w:basedOn w:val="Tekstpodstawowy"/>
    <w:link w:val="TekstpodstawowyzwciciemZnak"/>
    <w:rsid w:val="00526F78"/>
    <w:pPr>
      <w:tabs>
        <w:tab w:val="left" w:pos="3402"/>
      </w:tabs>
      <w:spacing w:after="0" w:line="360" w:lineRule="auto"/>
      <w:ind w:firstLine="360"/>
    </w:pPr>
    <w:rPr>
      <w:rFonts w:cs="Times New Roman"/>
      <w:sz w:val="24"/>
      <w:szCs w:val="20"/>
    </w:rPr>
  </w:style>
  <w:style w:type="character" w:customStyle="1" w:styleId="TekstpodstawowyzwciciemZnak">
    <w:name w:val="Tekst podstawowy z wcięciem Znak"/>
    <w:basedOn w:val="TekstpodstawowyZnak"/>
    <w:link w:val="Tekstpodstawowyzwciciem"/>
    <w:rsid w:val="00526F78"/>
    <w:rPr>
      <w:rFonts w:ascii="Arial" w:eastAsia="Times New Roman" w:hAnsi="Arial" w:cs="Times New Roman"/>
      <w:sz w:val="24"/>
      <w:szCs w:val="20"/>
      <w:lang w:eastAsia="pl-PL"/>
    </w:rPr>
  </w:style>
  <w:style w:type="character" w:customStyle="1" w:styleId="Teksttreci2">
    <w:name w:val="Tekst treści (2)_"/>
    <w:basedOn w:val="Domylnaczcionkaakapitu"/>
    <w:link w:val="Teksttreci20"/>
    <w:rsid w:val="00526F78"/>
    <w:rPr>
      <w:sz w:val="21"/>
      <w:szCs w:val="21"/>
      <w:shd w:val="clear" w:color="auto" w:fill="FFFFFF"/>
    </w:rPr>
  </w:style>
  <w:style w:type="paragraph" w:customStyle="1" w:styleId="Teksttreci20">
    <w:name w:val="Tekst treści (2)"/>
    <w:basedOn w:val="Normalny"/>
    <w:link w:val="Teksttreci2"/>
    <w:rsid w:val="00526F78"/>
    <w:pPr>
      <w:shd w:val="clear" w:color="auto" w:fill="FFFFFF"/>
      <w:spacing w:after="60" w:line="0" w:lineRule="atLeast"/>
      <w:ind w:hanging="620"/>
    </w:pPr>
    <w:rPr>
      <w:sz w:val="21"/>
      <w:szCs w:val="21"/>
    </w:rPr>
  </w:style>
  <w:style w:type="character" w:customStyle="1" w:styleId="Teksttreci">
    <w:name w:val="Tekst treści_"/>
    <w:basedOn w:val="Domylnaczcionkaakapitu"/>
    <w:link w:val="Teksttreci0"/>
    <w:rsid w:val="00526F78"/>
    <w:rPr>
      <w:sz w:val="21"/>
      <w:szCs w:val="21"/>
      <w:shd w:val="clear" w:color="auto" w:fill="FFFFFF"/>
    </w:rPr>
  </w:style>
  <w:style w:type="paragraph" w:customStyle="1" w:styleId="Teksttreci0">
    <w:name w:val="Tekst treści"/>
    <w:basedOn w:val="Normalny"/>
    <w:link w:val="Teksttreci"/>
    <w:rsid w:val="00526F78"/>
    <w:pPr>
      <w:shd w:val="clear" w:color="auto" w:fill="FFFFFF"/>
      <w:spacing w:before="6720" w:after="0" w:line="250" w:lineRule="exact"/>
      <w:ind w:hanging="700"/>
      <w:jc w:val="center"/>
    </w:pPr>
    <w:rPr>
      <w:sz w:val="21"/>
      <w:szCs w:val="21"/>
    </w:rPr>
  </w:style>
  <w:style w:type="character" w:customStyle="1" w:styleId="Teksttreci5">
    <w:name w:val="Tekst treści (5)_"/>
    <w:basedOn w:val="Domylnaczcionkaakapitu"/>
    <w:link w:val="Teksttreci50"/>
    <w:rsid w:val="00526F78"/>
    <w:rPr>
      <w:sz w:val="19"/>
      <w:szCs w:val="19"/>
      <w:shd w:val="clear" w:color="auto" w:fill="FFFFFF"/>
    </w:rPr>
  </w:style>
  <w:style w:type="paragraph" w:customStyle="1" w:styleId="Teksttreci50">
    <w:name w:val="Tekst treści (5)"/>
    <w:basedOn w:val="Normalny"/>
    <w:link w:val="Teksttreci5"/>
    <w:rsid w:val="00526F78"/>
    <w:pPr>
      <w:shd w:val="clear" w:color="auto" w:fill="FFFFFF"/>
      <w:spacing w:before="540" w:after="60" w:line="0" w:lineRule="atLeast"/>
      <w:ind w:hanging="360"/>
    </w:pPr>
    <w:rPr>
      <w:sz w:val="19"/>
      <w:szCs w:val="19"/>
    </w:rPr>
  </w:style>
  <w:style w:type="character" w:customStyle="1" w:styleId="Teksttreci8">
    <w:name w:val="Tekst treści (8)_"/>
    <w:basedOn w:val="Domylnaczcionkaakapitu"/>
    <w:link w:val="Teksttreci80"/>
    <w:rsid w:val="00526F78"/>
    <w:rPr>
      <w:sz w:val="14"/>
      <w:szCs w:val="14"/>
      <w:shd w:val="clear" w:color="auto" w:fill="FFFFFF"/>
    </w:rPr>
  </w:style>
  <w:style w:type="paragraph" w:customStyle="1" w:styleId="Teksttreci80">
    <w:name w:val="Tekst treści (8)"/>
    <w:basedOn w:val="Normalny"/>
    <w:link w:val="Teksttreci8"/>
    <w:rsid w:val="00526F78"/>
    <w:pPr>
      <w:shd w:val="clear" w:color="auto" w:fill="FFFFFF"/>
      <w:spacing w:before="1020" w:after="720" w:line="182" w:lineRule="exact"/>
      <w:ind w:hanging="360"/>
    </w:pPr>
    <w:rPr>
      <w:sz w:val="14"/>
      <w:szCs w:val="14"/>
    </w:rPr>
  </w:style>
  <w:style w:type="character" w:customStyle="1" w:styleId="Teksttreci5105pt">
    <w:name w:val="Tekst treści (5) + 10;5 pt"/>
    <w:basedOn w:val="Teksttreci5"/>
    <w:rsid w:val="00526F78"/>
    <w:rPr>
      <w:sz w:val="21"/>
      <w:szCs w:val="21"/>
      <w:shd w:val="clear" w:color="auto" w:fill="FFFFFF"/>
    </w:rPr>
  </w:style>
  <w:style w:type="character" w:customStyle="1" w:styleId="TeksttreciPogrubienie">
    <w:name w:val="Tekst treści + Pogrubienie"/>
    <w:basedOn w:val="Teksttreci"/>
    <w:rsid w:val="00526F78"/>
    <w:rPr>
      <w:b/>
      <w:bCs/>
      <w:sz w:val="21"/>
      <w:szCs w:val="21"/>
      <w:shd w:val="clear" w:color="auto" w:fill="FFFFFF"/>
    </w:rPr>
  </w:style>
  <w:style w:type="character" w:customStyle="1" w:styleId="Nagwek30">
    <w:name w:val="Nagłówek #3_"/>
    <w:basedOn w:val="Domylnaczcionkaakapitu"/>
    <w:link w:val="Nagwek31"/>
    <w:rsid w:val="00526F78"/>
    <w:rPr>
      <w:rFonts w:ascii="Arial" w:eastAsia="Arial" w:hAnsi="Arial" w:cs="Arial"/>
      <w:b/>
      <w:bCs/>
      <w:sz w:val="19"/>
      <w:szCs w:val="19"/>
      <w:shd w:val="clear" w:color="auto" w:fill="FFFFFF"/>
    </w:rPr>
  </w:style>
  <w:style w:type="paragraph" w:customStyle="1" w:styleId="Nagwek31">
    <w:name w:val="Nagłówek #3"/>
    <w:basedOn w:val="Normalny"/>
    <w:link w:val="Nagwek30"/>
    <w:rsid w:val="00526F78"/>
    <w:pPr>
      <w:widowControl w:val="0"/>
      <w:shd w:val="clear" w:color="auto" w:fill="FFFFFF"/>
      <w:spacing w:before="780" w:after="300" w:line="0" w:lineRule="atLeast"/>
      <w:ind w:hanging="1060"/>
      <w:jc w:val="both"/>
      <w:outlineLvl w:val="2"/>
    </w:pPr>
    <w:rPr>
      <w:rFonts w:ascii="Arial" w:eastAsia="Arial" w:hAnsi="Arial" w:cs="Arial"/>
      <w:b/>
      <w:bCs/>
      <w:sz w:val="19"/>
      <w:szCs w:val="19"/>
    </w:rPr>
  </w:style>
  <w:style w:type="character" w:customStyle="1" w:styleId="Styl1Znak">
    <w:name w:val="Styl1 Znak"/>
    <w:basedOn w:val="Domylnaczcionkaakapitu"/>
    <w:rsid w:val="00526F78"/>
    <w:rPr>
      <w:rFonts w:ascii="Arial" w:eastAsia="Times New Roman" w:hAnsi="Arial" w:cs="Arial"/>
      <w:b/>
      <w:sz w:val="28"/>
      <w:szCs w:val="28"/>
      <w:shd w:val="clear" w:color="auto" w:fill="ACB9CA" w:themeFill="text2" w:themeFillTint="66"/>
      <w:lang w:eastAsia="pl-PL"/>
    </w:rPr>
  </w:style>
  <w:style w:type="character" w:customStyle="1" w:styleId="FontStyle99">
    <w:name w:val="Font Style99"/>
    <w:basedOn w:val="Domylnaczcionkaakapitu"/>
    <w:uiPriority w:val="99"/>
    <w:rsid w:val="00526F78"/>
    <w:rPr>
      <w:rFonts w:ascii="Arial" w:hAnsi="Arial" w:cs="Arial"/>
      <w:i/>
      <w:iCs/>
      <w:sz w:val="18"/>
      <w:szCs w:val="18"/>
    </w:rPr>
  </w:style>
  <w:style w:type="paragraph" w:customStyle="1" w:styleId="Style50">
    <w:name w:val="Style50"/>
    <w:basedOn w:val="Normalny"/>
    <w:uiPriority w:val="99"/>
    <w:rsid w:val="00526F78"/>
    <w:pPr>
      <w:widowControl w:val="0"/>
      <w:autoSpaceDE w:val="0"/>
      <w:autoSpaceDN w:val="0"/>
      <w:adjustRightInd w:val="0"/>
      <w:spacing w:after="0" w:line="240" w:lineRule="auto"/>
      <w:jc w:val="both"/>
    </w:pPr>
    <w:rPr>
      <w:rFonts w:ascii="Arial" w:eastAsiaTheme="minorEastAsia" w:hAnsi="Arial" w:cs="Arial"/>
      <w:sz w:val="24"/>
      <w:szCs w:val="24"/>
      <w:lang w:eastAsia="pl-PL"/>
    </w:rPr>
  </w:style>
  <w:style w:type="character" w:customStyle="1" w:styleId="FontStyle88">
    <w:name w:val="Font Style88"/>
    <w:basedOn w:val="Domylnaczcionkaakapitu"/>
    <w:uiPriority w:val="99"/>
    <w:rsid w:val="00526F78"/>
    <w:rPr>
      <w:rFonts w:ascii="Arial" w:hAnsi="Arial" w:cs="Arial"/>
      <w:sz w:val="18"/>
      <w:szCs w:val="18"/>
    </w:rPr>
  </w:style>
  <w:style w:type="character" w:customStyle="1" w:styleId="FontStyle95">
    <w:name w:val="Font Style95"/>
    <w:basedOn w:val="Domylnaczcionkaakapitu"/>
    <w:uiPriority w:val="99"/>
    <w:rsid w:val="00526F78"/>
    <w:rPr>
      <w:rFonts w:ascii="Arial" w:hAnsi="Arial" w:cs="Arial"/>
      <w:b/>
      <w:bCs/>
      <w:sz w:val="18"/>
      <w:szCs w:val="18"/>
    </w:rPr>
  </w:style>
  <w:style w:type="paragraph" w:customStyle="1" w:styleId="Style51">
    <w:name w:val="Style51"/>
    <w:basedOn w:val="Normalny"/>
    <w:uiPriority w:val="99"/>
    <w:rsid w:val="00526F78"/>
    <w:pPr>
      <w:widowControl w:val="0"/>
      <w:autoSpaceDE w:val="0"/>
      <w:autoSpaceDN w:val="0"/>
      <w:adjustRightInd w:val="0"/>
      <w:spacing w:after="0" w:line="253" w:lineRule="exact"/>
      <w:ind w:hanging="422"/>
      <w:jc w:val="both"/>
    </w:pPr>
    <w:rPr>
      <w:rFonts w:ascii="Arial" w:eastAsiaTheme="minorEastAsia" w:hAnsi="Arial" w:cs="Arial"/>
      <w:sz w:val="24"/>
      <w:szCs w:val="24"/>
      <w:lang w:eastAsia="pl-PL"/>
    </w:rPr>
  </w:style>
  <w:style w:type="paragraph" w:customStyle="1" w:styleId="Style7">
    <w:name w:val="Style7"/>
    <w:basedOn w:val="Normalny"/>
    <w:uiPriority w:val="99"/>
    <w:rsid w:val="00526F78"/>
    <w:pPr>
      <w:widowControl w:val="0"/>
      <w:autoSpaceDE w:val="0"/>
      <w:autoSpaceDN w:val="0"/>
      <w:adjustRightInd w:val="0"/>
      <w:spacing w:after="0" w:line="240" w:lineRule="exact"/>
      <w:ind w:hanging="365"/>
    </w:pPr>
    <w:rPr>
      <w:rFonts w:ascii="Arial" w:eastAsiaTheme="minorEastAsia" w:hAnsi="Arial" w:cs="Arial"/>
      <w:sz w:val="24"/>
      <w:szCs w:val="24"/>
      <w:lang w:eastAsia="pl-PL"/>
    </w:rPr>
  </w:style>
  <w:style w:type="paragraph" w:customStyle="1" w:styleId="Style52">
    <w:name w:val="Style52"/>
    <w:basedOn w:val="Normalny"/>
    <w:uiPriority w:val="99"/>
    <w:rsid w:val="00526F78"/>
    <w:pPr>
      <w:widowControl w:val="0"/>
      <w:autoSpaceDE w:val="0"/>
      <w:autoSpaceDN w:val="0"/>
      <w:adjustRightInd w:val="0"/>
      <w:spacing w:after="0" w:line="241" w:lineRule="exact"/>
      <w:ind w:hanging="355"/>
      <w:jc w:val="both"/>
    </w:pPr>
    <w:rPr>
      <w:rFonts w:ascii="Arial" w:eastAsiaTheme="minorEastAsia" w:hAnsi="Arial" w:cs="Arial"/>
      <w:sz w:val="24"/>
      <w:szCs w:val="24"/>
      <w:lang w:eastAsia="pl-PL"/>
    </w:rPr>
  </w:style>
  <w:style w:type="character" w:customStyle="1" w:styleId="FontStyle80">
    <w:name w:val="Font Style80"/>
    <w:basedOn w:val="Domylnaczcionkaakapitu"/>
    <w:uiPriority w:val="99"/>
    <w:rsid w:val="00526F78"/>
    <w:rPr>
      <w:rFonts w:ascii="Tahoma" w:hAnsi="Tahoma" w:cs="Tahoma"/>
      <w:sz w:val="18"/>
      <w:szCs w:val="18"/>
    </w:rPr>
  </w:style>
  <w:style w:type="paragraph" w:customStyle="1" w:styleId="Style13">
    <w:name w:val="Style13"/>
    <w:basedOn w:val="Normalny"/>
    <w:uiPriority w:val="99"/>
    <w:rsid w:val="00526F78"/>
    <w:pPr>
      <w:widowControl w:val="0"/>
      <w:autoSpaceDE w:val="0"/>
      <w:autoSpaceDN w:val="0"/>
      <w:adjustRightInd w:val="0"/>
      <w:spacing w:after="0" w:line="253" w:lineRule="exact"/>
      <w:jc w:val="center"/>
    </w:pPr>
    <w:rPr>
      <w:rFonts w:ascii="Arial" w:eastAsiaTheme="minorEastAsia" w:hAnsi="Arial" w:cs="Arial"/>
      <w:sz w:val="24"/>
      <w:szCs w:val="24"/>
      <w:lang w:eastAsia="pl-PL"/>
    </w:rPr>
  </w:style>
  <w:style w:type="character" w:customStyle="1" w:styleId="FontStyle89">
    <w:name w:val="Font Style89"/>
    <w:basedOn w:val="Domylnaczcionkaakapitu"/>
    <w:uiPriority w:val="99"/>
    <w:rsid w:val="00526F78"/>
    <w:rPr>
      <w:rFonts w:ascii="Arial" w:hAnsi="Arial" w:cs="Arial"/>
      <w:sz w:val="18"/>
      <w:szCs w:val="18"/>
    </w:rPr>
  </w:style>
  <w:style w:type="character" w:customStyle="1" w:styleId="FontStyle92">
    <w:name w:val="Font Style92"/>
    <w:basedOn w:val="Domylnaczcionkaakapitu"/>
    <w:uiPriority w:val="99"/>
    <w:rsid w:val="00526F78"/>
    <w:rPr>
      <w:rFonts w:ascii="Arial" w:hAnsi="Arial" w:cs="Arial"/>
      <w:b/>
      <w:bCs/>
      <w:sz w:val="18"/>
      <w:szCs w:val="18"/>
    </w:rPr>
  </w:style>
  <w:style w:type="character" w:customStyle="1" w:styleId="FontStyle40">
    <w:name w:val="Font Style40"/>
    <w:basedOn w:val="Domylnaczcionkaakapitu"/>
    <w:uiPriority w:val="99"/>
    <w:rsid w:val="00526F78"/>
    <w:rPr>
      <w:rFonts w:ascii="Franklin Gothic Demi" w:hAnsi="Franklin Gothic Demi" w:cs="Franklin Gothic Demi"/>
      <w:b/>
      <w:bCs/>
      <w:sz w:val="20"/>
      <w:szCs w:val="20"/>
    </w:rPr>
  </w:style>
  <w:style w:type="character" w:customStyle="1" w:styleId="FontStyle46">
    <w:name w:val="Font Style46"/>
    <w:basedOn w:val="Domylnaczcionkaakapitu"/>
    <w:uiPriority w:val="99"/>
    <w:rsid w:val="00526F78"/>
    <w:rPr>
      <w:rFonts w:ascii="Calibri" w:hAnsi="Calibri" w:cs="Calibri"/>
      <w:sz w:val="22"/>
      <w:szCs w:val="22"/>
    </w:rPr>
  </w:style>
  <w:style w:type="paragraph" w:customStyle="1" w:styleId="Style20">
    <w:name w:val="Style20"/>
    <w:basedOn w:val="Normalny"/>
    <w:uiPriority w:val="99"/>
    <w:rsid w:val="00526F78"/>
    <w:pPr>
      <w:widowControl w:val="0"/>
      <w:autoSpaceDE w:val="0"/>
      <w:autoSpaceDN w:val="0"/>
      <w:adjustRightInd w:val="0"/>
      <w:spacing w:after="0" w:line="317" w:lineRule="exact"/>
      <w:ind w:hanging="413"/>
    </w:pPr>
    <w:rPr>
      <w:rFonts w:ascii="Calibri" w:eastAsiaTheme="minorEastAsia" w:hAnsi="Calibri"/>
      <w:sz w:val="24"/>
      <w:szCs w:val="24"/>
      <w:lang w:eastAsia="pl-PL"/>
    </w:rPr>
  </w:style>
  <w:style w:type="paragraph" w:customStyle="1" w:styleId="Style24">
    <w:name w:val="Style24"/>
    <w:basedOn w:val="Normalny"/>
    <w:uiPriority w:val="99"/>
    <w:rsid w:val="00526F78"/>
    <w:pPr>
      <w:widowControl w:val="0"/>
      <w:autoSpaceDE w:val="0"/>
      <w:autoSpaceDN w:val="0"/>
      <w:adjustRightInd w:val="0"/>
      <w:spacing w:after="0" w:line="240" w:lineRule="auto"/>
    </w:pPr>
    <w:rPr>
      <w:rFonts w:ascii="Calibri" w:eastAsiaTheme="minorEastAsia" w:hAnsi="Calibri"/>
      <w:sz w:val="24"/>
      <w:szCs w:val="24"/>
      <w:lang w:eastAsia="pl-PL"/>
    </w:rPr>
  </w:style>
  <w:style w:type="character" w:customStyle="1" w:styleId="FontStyle39">
    <w:name w:val="Font Style39"/>
    <w:basedOn w:val="Domylnaczcionkaakapitu"/>
    <w:uiPriority w:val="99"/>
    <w:rsid w:val="00526F78"/>
    <w:rPr>
      <w:rFonts w:ascii="Calibri" w:hAnsi="Calibri" w:cs="Calibri"/>
      <w:b/>
      <w:bCs/>
      <w:sz w:val="22"/>
      <w:szCs w:val="22"/>
    </w:rPr>
  </w:style>
  <w:style w:type="character" w:customStyle="1" w:styleId="FontStyle44">
    <w:name w:val="Font Style44"/>
    <w:basedOn w:val="Domylnaczcionkaakapitu"/>
    <w:uiPriority w:val="99"/>
    <w:rsid w:val="00526F78"/>
    <w:rPr>
      <w:rFonts w:ascii="Calibri" w:hAnsi="Calibri" w:cs="Calibri"/>
      <w:b/>
      <w:bCs/>
      <w:i/>
      <w:iCs/>
      <w:spacing w:val="-10"/>
      <w:sz w:val="26"/>
      <w:szCs w:val="26"/>
    </w:rPr>
  </w:style>
  <w:style w:type="character" w:customStyle="1" w:styleId="FontStyle45">
    <w:name w:val="Font Style45"/>
    <w:basedOn w:val="Domylnaczcionkaakapitu"/>
    <w:uiPriority w:val="99"/>
    <w:rsid w:val="00526F78"/>
    <w:rPr>
      <w:rFonts w:ascii="Franklin Gothic Medium" w:hAnsi="Franklin Gothic Medium" w:cs="Franklin Gothic Medium"/>
      <w:b/>
      <w:bCs/>
      <w:i/>
      <w:iCs/>
      <w:sz w:val="20"/>
      <w:szCs w:val="20"/>
    </w:rPr>
  </w:style>
  <w:style w:type="paragraph" w:customStyle="1" w:styleId="Style34">
    <w:name w:val="Style34"/>
    <w:basedOn w:val="Normalny"/>
    <w:uiPriority w:val="99"/>
    <w:rsid w:val="00526F78"/>
    <w:pPr>
      <w:widowControl w:val="0"/>
      <w:autoSpaceDE w:val="0"/>
      <w:autoSpaceDN w:val="0"/>
      <w:adjustRightInd w:val="0"/>
      <w:spacing w:after="0" w:line="240" w:lineRule="auto"/>
    </w:pPr>
    <w:rPr>
      <w:rFonts w:ascii="Calibri" w:eastAsiaTheme="minorEastAsia" w:hAnsi="Calibri"/>
      <w:sz w:val="24"/>
      <w:szCs w:val="24"/>
      <w:lang w:eastAsia="pl-PL"/>
    </w:rPr>
  </w:style>
  <w:style w:type="character" w:customStyle="1" w:styleId="FontStyle43">
    <w:name w:val="Font Style43"/>
    <w:basedOn w:val="Domylnaczcionkaakapitu"/>
    <w:uiPriority w:val="99"/>
    <w:rsid w:val="00526F78"/>
    <w:rPr>
      <w:rFonts w:ascii="Calibri" w:hAnsi="Calibri" w:cs="Calibri"/>
      <w:b/>
      <w:bCs/>
      <w:i/>
      <w:iCs/>
      <w:sz w:val="14"/>
      <w:szCs w:val="14"/>
    </w:rPr>
  </w:style>
  <w:style w:type="paragraph" w:customStyle="1" w:styleId="Style22">
    <w:name w:val="Style22"/>
    <w:basedOn w:val="Normalny"/>
    <w:uiPriority w:val="99"/>
    <w:rsid w:val="00526F78"/>
    <w:pPr>
      <w:widowControl w:val="0"/>
      <w:autoSpaceDE w:val="0"/>
      <w:autoSpaceDN w:val="0"/>
      <w:adjustRightInd w:val="0"/>
      <w:spacing w:after="0" w:line="240" w:lineRule="auto"/>
    </w:pPr>
    <w:rPr>
      <w:rFonts w:ascii="Calibri" w:eastAsiaTheme="minorEastAsia" w:hAnsi="Calibri"/>
      <w:sz w:val="24"/>
      <w:szCs w:val="24"/>
      <w:lang w:eastAsia="pl-PL"/>
    </w:rPr>
  </w:style>
  <w:style w:type="paragraph" w:customStyle="1" w:styleId="Style33">
    <w:name w:val="Style33"/>
    <w:basedOn w:val="Normalny"/>
    <w:uiPriority w:val="99"/>
    <w:rsid w:val="00526F78"/>
    <w:pPr>
      <w:widowControl w:val="0"/>
      <w:autoSpaceDE w:val="0"/>
      <w:autoSpaceDN w:val="0"/>
      <w:adjustRightInd w:val="0"/>
      <w:spacing w:after="0" w:line="240" w:lineRule="auto"/>
    </w:pPr>
    <w:rPr>
      <w:rFonts w:ascii="Calibri" w:eastAsiaTheme="minorEastAsia" w:hAnsi="Calibri"/>
      <w:sz w:val="24"/>
      <w:szCs w:val="24"/>
      <w:lang w:eastAsia="pl-PL"/>
    </w:rPr>
  </w:style>
  <w:style w:type="character" w:customStyle="1" w:styleId="FontStyle50">
    <w:name w:val="Font Style50"/>
    <w:basedOn w:val="Domylnaczcionkaakapitu"/>
    <w:uiPriority w:val="99"/>
    <w:rsid w:val="00526F78"/>
    <w:rPr>
      <w:rFonts w:ascii="Calibri" w:hAnsi="Calibri" w:cs="Calibri"/>
      <w:b/>
      <w:bCs/>
      <w:sz w:val="22"/>
      <w:szCs w:val="22"/>
    </w:rPr>
  </w:style>
  <w:style w:type="character" w:customStyle="1" w:styleId="FontStyle51">
    <w:name w:val="Font Style51"/>
    <w:basedOn w:val="Domylnaczcionkaakapitu"/>
    <w:uiPriority w:val="99"/>
    <w:rsid w:val="00526F78"/>
    <w:rPr>
      <w:rFonts w:ascii="Calibri" w:hAnsi="Calibri" w:cs="Calibri"/>
      <w:b/>
      <w:bCs/>
      <w:sz w:val="22"/>
      <w:szCs w:val="22"/>
    </w:rPr>
  </w:style>
  <w:style w:type="paragraph" w:customStyle="1" w:styleId="Nag3wek1">
    <w:name w:val="Nag3ówek 1"/>
    <w:basedOn w:val="Default"/>
    <w:next w:val="Default"/>
    <w:rsid w:val="00526F78"/>
    <w:rPr>
      <w:rFonts w:ascii="Times New Roman" w:hAnsi="Times New Roman" w:cs="Times New Roman"/>
      <w:color w:val="auto"/>
      <w:lang w:val="pl-PL"/>
    </w:rPr>
  </w:style>
  <w:style w:type="paragraph" w:styleId="Tekstpodstawowyzwciciem2">
    <w:name w:val="Body Text First Indent 2"/>
    <w:basedOn w:val="Tekstpodstawowywcity"/>
    <w:link w:val="Tekstpodstawowyzwciciem2Znak"/>
    <w:rsid w:val="00526F78"/>
    <w:pPr>
      <w:ind w:firstLine="210"/>
    </w:pPr>
    <w:rPr>
      <w:rFonts w:ascii="Times New Roman" w:hAnsi="Times New Roman"/>
      <w:sz w:val="24"/>
    </w:rPr>
  </w:style>
  <w:style w:type="character" w:customStyle="1" w:styleId="Tekstpodstawowyzwciciem2Znak">
    <w:name w:val="Tekst podstawowy z wcięciem 2 Znak"/>
    <w:basedOn w:val="TekstpodstawowywcityZnak"/>
    <w:link w:val="Tekstpodstawowyzwciciem2"/>
    <w:rsid w:val="00526F78"/>
    <w:rPr>
      <w:rFonts w:ascii="Times New Roman" w:eastAsia="Times New Roman" w:hAnsi="Times New Roman" w:cs="Times New Roman"/>
      <w:sz w:val="24"/>
      <w:szCs w:val="24"/>
      <w:lang w:eastAsia="pl-PL"/>
    </w:rPr>
  </w:style>
  <w:style w:type="character" w:customStyle="1" w:styleId="tw4winMark">
    <w:name w:val="tw4winMark"/>
    <w:rsid w:val="00526F78"/>
    <w:rPr>
      <w:rFonts w:ascii="Courier New" w:hAnsi="Courier New" w:cs="Courier New"/>
      <w:b/>
      <w:bCs/>
      <w:vanish/>
      <w:color w:val="800080"/>
      <w:sz w:val="22"/>
      <w:szCs w:val="22"/>
      <w:vertAlign w:val="subscript"/>
    </w:rPr>
  </w:style>
  <w:style w:type="paragraph" w:customStyle="1" w:styleId="p12">
    <w:name w:val="p12"/>
    <w:basedOn w:val="Normalny"/>
    <w:rsid w:val="00526F78"/>
    <w:pPr>
      <w:spacing w:after="0" w:line="240" w:lineRule="auto"/>
    </w:pPr>
    <w:rPr>
      <w:rFonts w:ascii="Times New Roman" w:eastAsia="Times New Roman" w:hAnsi="Times New Roman" w:cs="Times New Roman"/>
      <w:sz w:val="24"/>
      <w:szCs w:val="24"/>
      <w:lang w:eastAsia="pl-PL"/>
    </w:rPr>
  </w:style>
  <w:style w:type="paragraph" w:customStyle="1" w:styleId="p22">
    <w:name w:val="p22"/>
    <w:basedOn w:val="Normalny"/>
    <w:rsid w:val="00526F78"/>
    <w:pPr>
      <w:spacing w:after="0" w:line="240" w:lineRule="auto"/>
    </w:pPr>
    <w:rPr>
      <w:rFonts w:ascii="Times New Roman" w:eastAsia="Times New Roman" w:hAnsi="Times New Roman" w:cs="Times New Roman"/>
      <w:sz w:val="24"/>
      <w:szCs w:val="24"/>
      <w:lang w:eastAsia="pl-PL"/>
    </w:rPr>
  </w:style>
  <w:style w:type="character" w:customStyle="1" w:styleId="t31">
    <w:name w:val="t31"/>
    <w:rsid w:val="00526F78"/>
    <w:rPr>
      <w:rFonts w:ascii="Courier New" w:hAnsi="Courier New" w:cs="Courier New" w:hint="default"/>
    </w:rPr>
  </w:style>
  <w:style w:type="paragraph" w:customStyle="1" w:styleId="lista">
    <w:name w:val="list a)"/>
    <w:basedOn w:val="Normalny"/>
    <w:rsid w:val="00526F78"/>
    <w:pPr>
      <w:numPr>
        <w:numId w:val="30"/>
      </w:numPr>
      <w:spacing w:after="200" w:line="240" w:lineRule="auto"/>
      <w:jc w:val="both"/>
    </w:pPr>
    <w:rPr>
      <w:rFonts w:ascii="Times New Roman" w:eastAsia="Times New Roman" w:hAnsi="Times New Roman" w:cs="Times New Roman"/>
      <w:sz w:val="24"/>
      <w:szCs w:val="24"/>
    </w:rPr>
  </w:style>
  <w:style w:type="paragraph" w:customStyle="1" w:styleId="Subdiv1">
    <w:name w:val="Subdiv. 1"/>
    <w:basedOn w:val="Normalny"/>
    <w:next w:val="Normalny"/>
    <w:uiPriority w:val="99"/>
    <w:rsid w:val="00526F78"/>
    <w:pPr>
      <w:keepLines/>
      <w:spacing w:after="200" w:line="240" w:lineRule="auto"/>
      <w:ind w:left="1420" w:hanging="340"/>
      <w:jc w:val="both"/>
    </w:pPr>
    <w:rPr>
      <w:rFonts w:ascii="Times New Roman" w:eastAsia="Times New Roman" w:hAnsi="Times New Roman" w:cs="Palatino"/>
      <w:sz w:val="24"/>
      <w:szCs w:val="20"/>
      <w:lang w:val="en-US" w:eastAsia="zh-CN"/>
    </w:rPr>
  </w:style>
  <w:style w:type="paragraph" w:customStyle="1" w:styleId="Subdiv2">
    <w:name w:val="Subdiv. 2"/>
    <w:basedOn w:val="Normalny"/>
    <w:rsid w:val="00526F78"/>
    <w:pPr>
      <w:keepLines/>
      <w:spacing w:after="200" w:line="240" w:lineRule="auto"/>
      <w:ind w:left="1700" w:hanging="280"/>
      <w:jc w:val="both"/>
    </w:pPr>
    <w:rPr>
      <w:rFonts w:ascii="Palatino" w:eastAsia="Times New Roman" w:hAnsi="Palatino" w:cs="Palatino"/>
      <w:sz w:val="20"/>
      <w:szCs w:val="20"/>
      <w:lang w:val="en-US" w:eastAsia="zh-CN"/>
    </w:rPr>
  </w:style>
  <w:style w:type="paragraph" w:customStyle="1" w:styleId="celp">
    <w:name w:val="cel_p"/>
    <w:basedOn w:val="Normalny"/>
    <w:rsid w:val="00526F78"/>
    <w:pPr>
      <w:spacing w:after="12" w:line="240" w:lineRule="auto"/>
      <w:ind w:left="12" w:right="12"/>
      <w:jc w:val="both"/>
      <w:textAlignment w:val="top"/>
    </w:pPr>
    <w:rPr>
      <w:rFonts w:ascii="Times New Roman" w:eastAsia="Times New Roman" w:hAnsi="Times New Roman" w:cs="Times New Roman"/>
      <w:sz w:val="24"/>
      <w:szCs w:val="24"/>
      <w:lang w:eastAsia="pl-PL"/>
    </w:rPr>
  </w:style>
  <w:style w:type="character" w:customStyle="1" w:styleId="h11">
    <w:name w:val="h11"/>
    <w:basedOn w:val="Domylnaczcionkaakapitu"/>
    <w:rsid w:val="00526F78"/>
    <w:rPr>
      <w:rFonts w:ascii="Verdana" w:hAnsi="Verdana" w:hint="default"/>
      <w:b/>
      <w:bCs/>
      <w:i w:val="0"/>
      <w:iCs w:val="0"/>
      <w:sz w:val="19"/>
      <w:szCs w:val="19"/>
    </w:rPr>
  </w:style>
  <w:style w:type="character" w:customStyle="1" w:styleId="niebieski1">
    <w:name w:val="niebieski1"/>
    <w:basedOn w:val="Domylnaczcionkaakapitu"/>
    <w:rsid w:val="00526F78"/>
    <w:rPr>
      <w:rFonts w:ascii="Verdana" w:hAnsi="Verdana" w:hint="default"/>
      <w:color w:val="033168"/>
      <w:sz w:val="17"/>
      <w:szCs w:val="17"/>
    </w:rPr>
  </w:style>
  <w:style w:type="character" w:customStyle="1" w:styleId="ft">
    <w:name w:val="ft"/>
    <w:basedOn w:val="Domylnaczcionkaakapitu"/>
    <w:rsid w:val="00526F78"/>
  </w:style>
  <w:style w:type="paragraph" w:customStyle="1" w:styleId="Style130">
    <w:name w:val="Style 13"/>
    <w:basedOn w:val="Normalny"/>
    <w:uiPriority w:val="99"/>
    <w:rsid w:val="00526F78"/>
    <w:pPr>
      <w:widowControl w:val="0"/>
      <w:autoSpaceDE w:val="0"/>
      <w:autoSpaceDN w:val="0"/>
      <w:spacing w:before="72" w:after="0" w:line="240" w:lineRule="auto"/>
      <w:ind w:left="1080"/>
      <w:jc w:val="both"/>
    </w:pPr>
    <w:rPr>
      <w:rFonts w:ascii="Garamond" w:eastAsiaTheme="minorEastAsia" w:hAnsi="Garamond" w:cs="Garamond"/>
      <w:sz w:val="25"/>
      <w:szCs w:val="25"/>
      <w:lang w:val="en-US"/>
    </w:rPr>
  </w:style>
  <w:style w:type="character" w:customStyle="1" w:styleId="CharacterStyle2">
    <w:name w:val="Character Style 2"/>
    <w:uiPriority w:val="99"/>
    <w:rsid w:val="00526F78"/>
    <w:rPr>
      <w:rFonts w:ascii="Garamond" w:hAnsi="Garamond"/>
      <w:sz w:val="25"/>
    </w:rPr>
  </w:style>
  <w:style w:type="paragraph" w:customStyle="1" w:styleId="Style100">
    <w:name w:val="Style 10"/>
    <w:basedOn w:val="Normalny"/>
    <w:uiPriority w:val="99"/>
    <w:rsid w:val="00526F78"/>
    <w:pPr>
      <w:widowControl w:val="0"/>
      <w:autoSpaceDE w:val="0"/>
      <w:autoSpaceDN w:val="0"/>
      <w:spacing w:before="144" w:after="0" w:line="240" w:lineRule="auto"/>
      <w:ind w:left="1584" w:hanging="288"/>
      <w:jc w:val="both"/>
    </w:pPr>
    <w:rPr>
      <w:rFonts w:ascii="Garamond" w:eastAsiaTheme="minorEastAsia" w:hAnsi="Garamond" w:cs="Garamond"/>
      <w:sz w:val="25"/>
      <w:szCs w:val="25"/>
      <w:lang w:val="en-US"/>
    </w:rPr>
  </w:style>
  <w:style w:type="paragraph" w:customStyle="1" w:styleId="Style27">
    <w:name w:val="Style27"/>
    <w:basedOn w:val="Normalny"/>
    <w:uiPriority w:val="99"/>
    <w:rsid w:val="00526F78"/>
    <w:pPr>
      <w:widowControl w:val="0"/>
      <w:autoSpaceDE w:val="0"/>
      <w:autoSpaceDN w:val="0"/>
      <w:adjustRightInd w:val="0"/>
      <w:spacing w:after="0" w:line="314" w:lineRule="exact"/>
      <w:ind w:hanging="355"/>
      <w:jc w:val="both"/>
    </w:pPr>
    <w:rPr>
      <w:rFonts w:ascii="Arial" w:eastAsiaTheme="minorEastAsia" w:hAnsi="Arial" w:cs="Arial"/>
      <w:sz w:val="24"/>
      <w:szCs w:val="24"/>
      <w:lang w:eastAsia="pl-PL"/>
    </w:rPr>
  </w:style>
  <w:style w:type="character" w:customStyle="1" w:styleId="FontStyle33">
    <w:name w:val="Font Style33"/>
    <w:basedOn w:val="Domylnaczcionkaakapitu"/>
    <w:uiPriority w:val="99"/>
    <w:rsid w:val="00526F78"/>
    <w:rPr>
      <w:rFonts w:ascii="Arial" w:hAnsi="Arial" w:cs="Arial"/>
      <w:b/>
      <w:bCs/>
      <w:i/>
      <w:iCs/>
      <w:sz w:val="20"/>
      <w:szCs w:val="20"/>
    </w:rPr>
  </w:style>
  <w:style w:type="character" w:customStyle="1" w:styleId="FontStyle30">
    <w:name w:val="Font Style30"/>
    <w:basedOn w:val="Domylnaczcionkaakapitu"/>
    <w:uiPriority w:val="99"/>
    <w:rsid w:val="00526F78"/>
    <w:rPr>
      <w:rFonts w:ascii="Arial" w:hAnsi="Arial" w:cs="Arial"/>
      <w:b/>
      <w:bCs/>
      <w:sz w:val="20"/>
      <w:szCs w:val="20"/>
    </w:rPr>
  </w:style>
  <w:style w:type="character" w:customStyle="1" w:styleId="FontStyle38">
    <w:name w:val="Font Style38"/>
    <w:basedOn w:val="Domylnaczcionkaakapitu"/>
    <w:uiPriority w:val="99"/>
    <w:rsid w:val="00526F78"/>
    <w:rPr>
      <w:rFonts w:ascii="Arial" w:hAnsi="Arial" w:cs="Arial"/>
      <w:b/>
      <w:bCs/>
      <w:sz w:val="18"/>
      <w:szCs w:val="18"/>
    </w:rPr>
  </w:style>
  <w:style w:type="paragraph" w:customStyle="1" w:styleId="Style38">
    <w:name w:val="Style38"/>
    <w:basedOn w:val="Normalny"/>
    <w:uiPriority w:val="99"/>
    <w:rsid w:val="00526F78"/>
    <w:pPr>
      <w:widowControl w:val="0"/>
      <w:autoSpaceDE w:val="0"/>
      <w:autoSpaceDN w:val="0"/>
      <w:adjustRightInd w:val="0"/>
      <w:spacing w:after="0" w:line="274" w:lineRule="exact"/>
      <w:ind w:hanging="274"/>
      <w:jc w:val="both"/>
    </w:pPr>
    <w:rPr>
      <w:rFonts w:ascii="Times New Roman" w:eastAsiaTheme="minorEastAsia" w:hAnsi="Times New Roman" w:cs="Times New Roman"/>
      <w:sz w:val="24"/>
      <w:szCs w:val="24"/>
      <w:lang w:eastAsia="pl-PL"/>
    </w:rPr>
  </w:style>
  <w:style w:type="character" w:customStyle="1" w:styleId="FontStyle62">
    <w:name w:val="Font Style62"/>
    <w:basedOn w:val="Domylnaczcionkaakapitu"/>
    <w:uiPriority w:val="99"/>
    <w:rsid w:val="00526F78"/>
    <w:rPr>
      <w:rFonts w:ascii="Times New Roman" w:hAnsi="Times New Roman" w:cs="Times New Roman"/>
      <w:sz w:val="22"/>
      <w:szCs w:val="22"/>
    </w:rPr>
  </w:style>
  <w:style w:type="character" w:customStyle="1" w:styleId="FontStyle63">
    <w:name w:val="Font Style63"/>
    <w:basedOn w:val="Domylnaczcionkaakapitu"/>
    <w:uiPriority w:val="99"/>
    <w:rsid w:val="00526F78"/>
    <w:rPr>
      <w:rFonts w:ascii="Arial" w:hAnsi="Arial" w:cs="Arial"/>
      <w:b/>
      <w:bCs/>
      <w:sz w:val="18"/>
      <w:szCs w:val="18"/>
    </w:rPr>
  </w:style>
  <w:style w:type="paragraph" w:customStyle="1" w:styleId="Style26">
    <w:name w:val="Style26"/>
    <w:basedOn w:val="Normalny"/>
    <w:uiPriority w:val="99"/>
    <w:rsid w:val="00526F78"/>
    <w:pPr>
      <w:widowControl w:val="0"/>
      <w:autoSpaceDE w:val="0"/>
      <w:autoSpaceDN w:val="0"/>
      <w:adjustRightInd w:val="0"/>
      <w:spacing w:after="0" w:line="274" w:lineRule="exact"/>
      <w:jc w:val="both"/>
    </w:pPr>
    <w:rPr>
      <w:rFonts w:ascii="Times New Roman" w:eastAsiaTheme="minorEastAsia" w:hAnsi="Times New Roman" w:cs="Times New Roman"/>
      <w:sz w:val="24"/>
      <w:szCs w:val="24"/>
      <w:lang w:eastAsia="pl-PL"/>
    </w:rPr>
  </w:style>
  <w:style w:type="paragraph" w:customStyle="1" w:styleId="Style32">
    <w:name w:val="Style32"/>
    <w:basedOn w:val="Normalny"/>
    <w:uiPriority w:val="99"/>
    <w:rsid w:val="00526F78"/>
    <w:pPr>
      <w:widowControl w:val="0"/>
      <w:autoSpaceDE w:val="0"/>
      <w:autoSpaceDN w:val="0"/>
      <w:adjustRightInd w:val="0"/>
      <w:spacing w:after="0" w:line="206" w:lineRule="exact"/>
    </w:pPr>
    <w:rPr>
      <w:rFonts w:ascii="Times New Roman" w:eastAsiaTheme="minorEastAsia" w:hAnsi="Times New Roman" w:cs="Times New Roman"/>
      <w:sz w:val="24"/>
      <w:szCs w:val="24"/>
      <w:lang w:eastAsia="pl-PL"/>
    </w:rPr>
  </w:style>
  <w:style w:type="paragraph" w:customStyle="1" w:styleId="Style37">
    <w:name w:val="Style37"/>
    <w:basedOn w:val="Normalny"/>
    <w:uiPriority w:val="99"/>
    <w:rsid w:val="00526F78"/>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pl-PL"/>
    </w:rPr>
  </w:style>
  <w:style w:type="paragraph" w:customStyle="1" w:styleId="Style46">
    <w:name w:val="Style46"/>
    <w:basedOn w:val="Normalny"/>
    <w:uiPriority w:val="99"/>
    <w:rsid w:val="00526F78"/>
    <w:pPr>
      <w:widowControl w:val="0"/>
      <w:autoSpaceDE w:val="0"/>
      <w:autoSpaceDN w:val="0"/>
      <w:adjustRightInd w:val="0"/>
      <w:spacing w:after="0" w:line="240" w:lineRule="auto"/>
    </w:pPr>
    <w:rPr>
      <w:rFonts w:ascii="Times New Roman" w:eastAsiaTheme="minorEastAsia" w:hAnsi="Times New Roman" w:cs="Times New Roman"/>
      <w:sz w:val="24"/>
      <w:szCs w:val="24"/>
      <w:lang w:eastAsia="pl-PL"/>
    </w:rPr>
  </w:style>
  <w:style w:type="character" w:customStyle="1" w:styleId="FontStyle56">
    <w:name w:val="Font Style56"/>
    <w:basedOn w:val="Domylnaczcionkaakapitu"/>
    <w:uiPriority w:val="99"/>
    <w:rsid w:val="00526F78"/>
    <w:rPr>
      <w:rFonts w:ascii="Arial" w:hAnsi="Arial" w:cs="Arial"/>
      <w:sz w:val="20"/>
      <w:szCs w:val="20"/>
    </w:rPr>
  </w:style>
  <w:style w:type="character" w:customStyle="1" w:styleId="FontStyle58">
    <w:name w:val="Font Style58"/>
    <w:basedOn w:val="Domylnaczcionkaakapitu"/>
    <w:uiPriority w:val="99"/>
    <w:rsid w:val="00526F78"/>
    <w:rPr>
      <w:rFonts w:ascii="Arial" w:hAnsi="Arial" w:cs="Arial"/>
      <w:sz w:val="18"/>
      <w:szCs w:val="18"/>
    </w:rPr>
  </w:style>
  <w:style w:type="character" w:customStyle="1" w:styleId="FontStyle64">
    <w:name w:val="Font Style64"/>
    <w:basedOn w:val="Domylnaczcionkaakapitu"/>
    <w:uiPriority w:val="99"/>
    <w:rsid w:val="00526F78"/>
    <w:rPr>
      <w:rFonts w:ascii="Times New Roman" w:hAnsi="Times New Roman" w:cs="Times New Roman"/>
      <w:b/>
      <w:bCs/>
      <w:sz w:val="18"/>
      <w:szCs w:val="18"/>
    </w:rPr>
  </w:style>
  <w:style w:type="character" w:customStyle="1" w:styleId="FontStyle70">
    <w:name w:val="Font Style70"/>
    <w:basedOn w:val="Domylnaczcionkaakapitu"/>
    <w:uiPriority w:val="99"/>
    <w:rsid w:val="00526F78"/>
    <w:rPr>
      <w:rFonts w:ascii="Arial" w:hAnsi="Arial" w:cs="Arial"/>
      <w:sz w:val="18"/>
      <w:szCs w:val="18"/>
    </w:rPr>
  </w:style>
  <w:style w:type="character" w:customStyle="1" w:styleId="FontStyle67">
    <w:name w:val="Font Style67"/>
    <w:basedOn w:val="Domylnaczcionkaakapitu"/>
    <w:uiPriority w:val="99"/>
    <w:rsid w:val="00526F78"/>
    <w:rPr>
      <w:rFonts w:ascii="Arial" w:hAnsi="Arial" w:cs="Arial"/>
      <w:b/>
      <w:bCs/>
      <w:sz w:val="24"/>
      <w:szCs w:val="24"/>
    </w:rPr>
  </w:style>
  <w:style w:type="character" w:customStyle="1" w:styleId="FontStyle57">
    <w:name w:val="Font Style57"/>
    <w:basedOn w:val="Domylnaczcionkaakapitu"/>
    <w:uiPriority w:val="99"/>
    <w:rsid w:val="00526F78"/>
    <w:rPr>
      <w:rFonts w:ascii="Arial" w:hAnsi="Arial" w:cs="Arial"/>
      <w:b/>
      <w:bCs/>
      <w:sz w:val="28"/>
      <w:szCs w:val="28"/>
    </w:rPr>
  </w:style>
  <w:style w:type="table" w:customStyle="1" w:styleId="Tabelasiatki1jasna1">
    <w:name w:val="Tabela siatki 1 — jasna1"/>
    <w:basedOn w:val="Standardowy"/>
    <w:uiPriority w:val="46"/>
    <w:rsid w:val="00526F7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22">
    <w:name w:val="Font Style22"/>
    <w:basedOn w:val="Domylnaczcionkaakapitu"/>
    <w:uiPriority w:val="99"/>
    <w:rsid w:val="00526F78"/>
    <w:rPr>
      <w:rFonts w:ascii="Arial" w:hAnsi="Arial" w:cs="Arial"/>
      <w:sz w:val="20"/>
      <w:szCs w:val="20"/>
    </w:rPr>
  </w:style>
  <w:style w:type="paragraph" w:customStyle="1" w:styleId="Tekstpodstawowy32">
    <w:name w:val="Tekst podstawowy 32"/>
    <w:basedOn w:val="Normalny"/>
    <w:rsid w:val="00526F78"/>
    <w:pPr>
      <w:widowControl w:val="0"/>
      <w:suppressAutoHyphens/>
      <w:adjustRightInd w:val="0"/>
      <w:spacing w:after="0" w:line="360" w:lineRule="atLeast"/>
      <w:jc w:val="both"/>
      <w:textAlignment w:val="baseline"/>
    </w:pPr>
    <w:rPr>
      <w:rFonts w:ascii="Times New Roman" w:eastAsia="SimSun" w:hAnsi="Times New Roman" w:cs="Mangal"/>
      <w:kern w:val="1"/>
      <w:sz w:val="28"/>
      <w:szCs w:val="24"/>
      <w:lang w:eastAsia="zh-CN" w:bidi="hi-IN"/>
    </w:rPr>
  </w:style>
  <w:style w:type="numbering" w:customStyle="1" w:styleId="Styl5">
    <w:name w:val="Styl5"/>
    <w:uiPriority w:val="99"/>
    <w:rsid w:val="00526F78"/>
    <w:pPr>
      <w:numPr>
        <w:numId w:val="32"/>
      </w:numPr>
    </w:pPr>
  </w:style>
  <w:style w:type="character" w:customStyle="1" w:styleId="FontStyle125">
    <w:name w:val="Font Style125"/>
    <w:basedOn w:val="Domylnaczcionkaakapitu"/>
    <w:uiPriority w:val="99"/>
    <w:rsid w:val="00526F78"/>
    <w:rPr>
      <w:rFonts w:ascii="Franklin Gothic Medium" w:hAnsi="Franklin Gothic Medium" w:cs="Franklin Gothic Medium"/>
      <w:sz w:val="20"/>
      <w:szCs w:val="20"/>
    </w:rPr>
  </w:style>
  <w:style w:type="paragraph" w:customStyle="1" w:styleId="Mylniki">
    <w:name w:val="Myślniki"/>
    <w:basedOn w:val="Normalny"/>
    <w:link w:val="MylnikiZnak"/>
    <w:qFormat/>
    <w:rsid w:val="00526F78"/>
    <w:pPr>
      <w:widowControl w:val="0"/>
      <w:numPr>
        <w:numId w:val="33"/>
      </w:numPr>
      <w:tabs>
        <w:tab w:val="left" w:pos="284"/>
        <w:tab w:val="left" w:pos="5670"/>
      </w:tabs>
      <w:adjustRightInd w:val="0"/>
      <w:spacing w:after="0" w:line="360" w:lineRule="atLeast"/>
      <w:ind w:left="284" w:hanging="284"/>
      <w:jc w:val="both"/>
      <w:textAlignment w:val="baseline"/>
    </w:pPr>
    <w:rPr>
      <w:rFonts w:ascii="Arial" w:eastAsia="TimesNewRoman" w:hAnsi="Arial" w:cs="Times New Roman"/>
      <w:lang w:val="x-none" w:eastAsia="x-none"/>
    </w:rPr>
  </w:style>
  <w:style w:type="character" w:customStyle="1" w:styleId="MylnikiZnak">
    <w:name w:val="Myślniki Znak"/>
    <w:link w:val="Mylniki"/>
    <w:rsid w:val="00526F78"/>
    <w:rPr>
      <w:rFonts w:ascii="Arial" w:eastAsia="TimesNewRoman" w:hAnsi="Arial" w:cs="Times New Roman"/>
      <w:lang w:val="x-none" w:eastAsia="x-none"/>
    </w:rPr>
  </w:style>
  <w:style w:type="numbering" w:customStyle="1" w:styleId="Styl6">
    <w:name w:val="Styl6"/>
    <w:uiPriority w:val="99"/>
    <w:rsid w:val="00526F78"/>
    <w:pPr>
      <w:numPr>
        <w:numId w:val="34"/>
      </w:numPr>
    </w:pPr>
  </w:style>
  <w:style w:type="numbering" w:customStyle="1" w:styleId="Styl7">
    <w:name w:val="Styl7"/>
    <w:uiPriority w:val="99"/>
    <w:rsid w:val="00526F78"/>
    <w:pPr>
      <w:numPr>
        <w:numId w:val="35"/>
      </w:numPr>
    </w:pPr>
  </w:style>
  <w:style w:type="numbering" w:customStyle="1" w:styleId="Styl8">
    <w:name w:val="Styl8"/>
    <w:uiPriority w:val="99"/>
    <w:rsid w:val="00526F78"/>
    <w:pPr>
      <w:numPr>
        <w:numId w:val="36"/>
      </w:numPr>
    </w:pPr>
  </w:style>
  <w:style w:type="numbering" w:customStyle="1" w:styleId="Styl9">
    <w:name w:val="Styl9"/>
    <w:uiPriority w:val="99"/>
    <w:rsid w:val="00EC53AD"/>
    <w:pPr>
      <w:numPr>
        <w:numId w:val="39"/>
      </w:numPr>
    </w:pPr>
  </w:style>
  <w:style w:type="character" w:styleId="Nierozpoznanawzmianka">
    <w:name w:val="Unresolved Mention"/>
    <w:basedOn w:val="Domylnaczcionkaakapitu"/>
    <w:uiPriority w:val="99"/>
    <w:semiHidden/>
    <w:unhideWhenUsed/>
    <w:rsid w:val="00775A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71394">
      <w:bodyDiv w:val="1"/>
      <w:marLeft w:val="0"/>
      <w:marRight w:val="0"/>
      <w:marTop w:val="0"/>
      <w:marBottom w:val="0"/>
      <w:divBdr>
        <w:top w:val="none" w:sz="0" w:space="0" w:color="auto"/>
        <w:left w:val="none" w:sz="0" w:space="0" w:color="auto"/>
        <w:bottom w:val="none" w:sz="0" w:space="0" w:color="auto"/>
        <w:right w:val="none" w:sz="0" w:space="0" w:color="auto"/>
      </w:divBdr>
    </w:div>
    <w:div w:id="233131047">
      <w:bodyDiv w:val="1"/>
      <w:marLeft w:val="0"/>
      <w:marRight w:val="0"/>
      <w:marTop w:val="0"/>
      <w:marBottom w:val="0"/>
      <w:divBdr>
        <w:top w:val="none" w:sz="0" w:space="0" w:color="auto"/>
        <w:left w:val="none" w:sz="0" w:space="0" w:color="auto"/>
        <w:bottom w:val="none" w:sz="0" w:space="0" w:color="auto"/>
        <w:right w:val="none" w:sz="0" w:space="0" w:color="auto"/>
      </w:divBdr>
    </w:div>
    <w:div w:id="802498892">
      <w:bodyDiv w:val="1"/>
      <w:marLeft w:val="0"/>
      <w:marRight w:val="0"/>
      <w:marTop w:val="0"/>
      <w:marBottom w:val="0"/>
      <w:divBdr>
        <w:top w:val="none" w:sz="0" w:space="0" w:color="auto"/>
        <w:left w:val="none" w:sz="0" w:space="0" w:color="auto"/>
        <w:bottom w:val="none" w:sz="0" w:space="0" w:color="auto"/>
        <w:right w:val="none" w:sz="0" w:space="0" w:color="auto"/>
      </w:divBdr>
    </w:div>
    <w:div w:id="856037465">
      <w:bodyDiv w:val="1"/>
      <w:marLeft w:val="0"/>
      <w:marRight w:val="0"/>
      <w:marTop w:val="0"/>
      <w:marBottom w:val="0"/>
      <w:divBdr>
        <w:top w:val="none" w:sz="0" w:space="0" w:color="auto"/>
        <w:left w:val="none" w:sz="0" w:space="0" w:color="auto"/>
        <w:bottom w:val="none" w:sz="0" w:space="0" w:color="auto"/>
        <w:right w:val="none" w:sz="0" w:space="0" w:color="auto"/>
      </w:divBdr>
    </w:div>
    <w:div w:id="1191837733">
      <w:bodyDiv w:val="1"/>
      <w:marLeft w:val="0"/>
      <w:marRight w:val="0"/>
      <w:marTop w:val="0"/>
      <w:marBottom w:val="0"/>
      <w:divBdr>
        <w:top w:val="none" w:sz="0" w:space="0" w:color="auto"/>
        <w:left w:val="none" w:sz="0" w:space="0" w:color="auto"/>
        <w:bottom w:val="none" w:sz="0" w:space="0" w:color="auto"/>
        <w:right w:val="none" w:sz="0" w:space="0" w:color="auto"/>
      </w:divBdr>
    </w:div>
    <w:div w:id="1340540652">
      <w:bodyDiv w:val="1"/>
      <w:marLeft w:val="0"/>
      <w:marRight w:val="0"/>
      <w:marTop w:val="0"/>
      <w:marBottom w:val="0"/>
      <w:divBdr>
        <w:top w:val="none" w:sz="0" w:space="0" w:color="auto"/>
        <w:left w:val="none" w:sz="0" w:space="0" w:color="auto"/>
        <w:bottom w:val="none" w:sz="0" w:space="0" w:color="auto"/>
        <w:right w:val="none" w:sz="0" w:space="0" w:color="auto"/>
      </w:divBdr>
    </w:div>
    <w:div w:id="1381981531">
      <w:bodyDiv w:val="1"/>
      <w:marLeft w:val="0"/>
      <w:marRight w:val="0"/>
      <w:marTop w:val="0"/>
      <w:marBottom w:val="0"/>
      <w:divBdr>
        <w:top w:val="none" w:sz="0" w:space="0" w:color="auto"/>
        <w:left w:val="none" w:sz="0" w:space="0" w:color="auto"/>
        <w:bottom w:val="none" w:sz="0" w:space="0" w:color="auto"/>
        <w:right w:val="none" w:sz="0" w:space="0" w:color="auto"/>
      </w:divBdr>
    </w:div>
    <w:div w:id="1463229462">
      <w:bodyDiv w:val="1"/>
      <w:marLeft w:val="0"/>
      <w:marRight w:val="0"/>
      <w:marTop w:val="0"/>
      <w:marBottom w:val="0"/>
      <w:divBdr>
        <w:top w:val="none" w:sz="0" w:space="0" w:color="auto"/>
        <w:left w:val="none" w:sz="0" w:space="0" w:color="auto"/>
        <w:bottom w:val="none" w:sz="0" w:space="0" w:color="auto"/>
        <w:right w:val="none" w:sz="0" w:space="0" w:color="auto"/>
      </w:divBdr>
    </w:div>
    <w:div w:id="1884369274">
      <w:bodyDiv w:val="1"/>
      <w:marLeft w:val="0"/>
      <w:marRight w:val="0"/>
      <w:marTop w:val="0"/>
      <w:marBottom w:val="0"/>
      <w:divBdr>
        <w:top w:val="none" w:sz="0" w:space="0" w:color="auto"/>
        <w:left w:val="none" w:sz="0" w:space="0" w:color="auto"/>
        <w:bottom w:val="none" w:sz="0" w:space="0" w:color="auto"/>
        <w:right w:val="none" w:sz="0" w:space="0" w:color="auto"/>
      </w:divBdr>
    </w:div>
    <w:div w:id="2064477413">
      <w:bodyDiv w:val="1"/>
      <w:marLeft w:val="0"/>
      <w:marRight w:val="0"/>
      <w:marTop w:val="0"/>
      <w:marBottom w:val="0"/>
      <w:divBdr>
        <w:top w:val="none" w:sz="0" w:space="0" w:color="auto"/>
        <w:left w:val="none" w:sz="0" w:space="0" w:color="auto"/>
        <w:bottom w:val="none" w:sz="0" w:space="0" w:color="auto"/>
        <w:right w:val="none" w:sz="0" w:space="0" w:color="auto"/>
      </w:divBdr>
    </w:div>
    <w:div w:id="2072581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pzgk.enea.pl/platform/demand/notice/public/current/list" TargetMode="External"/><Relationship Id="rId18" Type="http://schemas.openxmlformats.org/officeDocument/2006/relationships/hyperlink" Target="mailto:jozef.pietras@enea.pl"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epzgk.enea.pl" TargetMode="External"/><Relationship Id="rId7" Type="http://schemas.openxmlformats.org/officeDocument/2006/relationships/settings" Target="settings.xml"/><Relationship Id="rId12" Type="http://schemas.openxmlformats.org/officeDocument/2006/relationships/hyperlink" Target="https://epzgk.enea.pl" TargetMode="External"/><Relationship Id="rId17" Type="http://schemas.openxmlformats.org/officeDocument/2006/relationships/hyperlink" Target="https://www.enea.pl/hd_epzgk"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pzgk.enea.pl" TargetMode="External"/><Relationship Id="rId20" Type="http://schemas.openxmlformats.org/officeDocument/2006/relationships/hyperlink" Target="https://epzgk.enea.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eep.iod@enea.pl" TargetMode="External"/><Relationship Id="rId5" Type="http://schemas.openxmlformats.org/officeDocument/2006/relationships/numbering" Target="numbering.xml"/><Relationship Id="rId15" Type="http://schemas.openxmlformats.org/officeDocument/2006/relationships/hyperlink" Target="https://epzgk.enea.pl" TargetMode="External"/><Relationship Id="rId23" Type="http://schemas.openxmlformats.org/officeDocument/2006/relationships/hyperlink" Target="https://epzgk.enea.pl" TargetMode="Externa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epzgk.ene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teusz.smaluch@enea.pl" TargetMode="External"/><Relationship Id="rId22" Type="http://schemas.openxmlformats.org/officeDocument/2006/relationships/hyperlink" Target="https://epzgk.enea.pl"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9C8A0A84C474063A1F0A21A753BAEA4"/>
        <w:category>
          <w:name w:val="Ogólne"/>
          <w:gallery w:val="placeholder"/>
        </w:category>
        <w:types>
          <w:type w:val="bbPlcHdr"/>
        </w:types>
        <w:behaviors>
          <w:behavior w:val="content"/>
        </w:behaviors>
        <w:guid w:val="{784A5BB5-4E52-42B5-9DEA-DC0F2CAE4835}"/>
      </w:docPartPr>
      <w:docPartBody>
        <w:p w:rsidR="00EB6FF9" w:rsidRDefault="00EB6FF9" w:rsidP="00EB6FF9">
          <w:pPr>
            <w:pStyle w:val="423C97F99BA84484AE4665C01D776643"/>
          </w:pPr>
          <w:r w:rsidRPr="005B0E3C">
            <w:rPr>
              <w:rStyle w:val="Tekstzastpczy"/>
            </w:rPr>
            <w:t>Wybierz element.</w:t>
          </w:r>
        </w:p>
      </w:docPartBody>
    </w:docPart>
    <w:docPart>
      <w:docPartPr>
        <w:name w:val="5685C970F1C94D3DB91AFC713C5BF072"/>
        <w:category>
          <w:name w:val="Ogólne"/>
          <w:gallery w:val="placeholder"/>
        </w:category>
        <w:types>
          <w:type w:val="bbPlcHdr"/>
        </w:types>
        <w:behaviors>
          <w:behavior w:val="content"/>
        </w:behaviors>
        <w:guid w:val="{B0BB3B2A-F4CD-414D-BD45-03F0ED1E789A}"/>
      </w:docPartPr>
      <w:docPartBody>
        <w:p w:rsidR="00EB6FF9" w:rsidRDefault="00EB6FF9" w:rsidP="00EB6FF9">
          <w:r w:rsidRPr="005B0E3C">
            <w:rPr>
              <w:rStyle w:val="Tekstzastpczy"/>
            </w:rPr>
            <w:t>Wybierz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lin Gothic Book">
    <w:panose1 w:val="020B05030201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Franklin Gothic Medium">
    <w:panose1 w:val="020B0603020102020204"/>
    <w:charset w:val="EE"/>
    <w:family w:val="swiss"/>
    <w:pitch w:val="variable"/>
    <w:sig w:usb0="00000287" w:usb1="00000000" w:usb2="00000000" w:usb3="00000000" w:csb0="0000009F" w:csb1="00000000"/>
  </w:font>
  <w:font w:name="Times New Roman PL">
    <w:altName w:val="Times New Roman"/>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Franklin Gothic Demi">
    <w:panose1 w:val="020B0703020102020204"/>
    <w:charset w:val="EE"/>
    <w:family w:val="swiss"/>
    <w:pitch w:val="variable"/>
    <w:sig w:usb0="000002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NewRoman">
    <w:panose1 w:val="00000000000000000000"/>
    <w:charset w:val="80"/>
    <w:family w:val="auto"/>
    <w:notTrueType/>
    <w:pitch w:val="default"/>
    <w:sig w:usb0="00000001" w:usb1="08070000" w:usb2="00000010" w:usb3="00000000" w:csb0="00020000" w:csb1="00000000"/>
  </w:font>
  <w:font w:name="Helvetica">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6FF9"/>
    <w:rsid w:val="00006E3B"/>
    <w:rsid w:val="00015492"/>
    <w:rsid w:val="0002289D"/>
    <w:rsid w:val="00030AFE"/>
    <w:rsid w:val="00032DA8"/>
    <w:rsid w:val="00060BD1"/>
    <w:rsid w:val="0007494F"/>
    <w:rsid w:val="00080F75"/>
    <w:rsid w:val="00082C4B"/>
    <w:rsid w:val="000850FA"/>
    <w:rsid w:val="000965A5"/>
    <w:rsid w:val="000A3944"/>
    <w:rsid w:val="000C1823"/>
    <w:rsid w:val="000E00A0"/>
    <w:rsid w:val="000E0274"/>
    <w:rsid w:val="0011172C"/>
    <w:rsid w:val="001171BE"/>
    <w:rsid w:val="001308CA"/>
    <w:rsid w:val="00144A79"/>
    <w:rsid w:val="00156B5D"/>
    <w:rsid w:val="00157481"/>
    <w:rsid w:val="00157C2C"/>
    <w:rsid w:val="001607E8"/>
    <w:rsid w:val="0016281C"/>
    <w:rsid w:val="001653F9"/>
    <w:rsid w:val="00167397"/>
    <w:rsid w:val="00171DD6"/>
    <w:rsid w:val="00171E35"/>
    <w:rsid w:val="001728F3"/>
    <w:rsid w:val="0017711C"/>
    <w:rsid w:val="001950CA"/>
    <w:rsid w:val="001A31D4"/>
    <w:rsid w:val="001B3906"/>
    <w:rsid w:val="001B4E96"/>
    <w:rsid w:val="001B5FFC"/>
    <w:rsid w:val="001E202C"/>
    <w:rsid w:val="001E30B0"/>
    <w:rsid w:val="001E4619"/>
    <w:rsid w:val="0020496D"/>
    <w:rsid w:val="0020646C"/>
    <w:rsid w:val="002143E4"/>
    <w:rsid w:val="0022336F"/>
    <w:rsid w:val="0022726B"/>
    <w:rsid w:val="00237ECF"/>
    <w:rsid w:val="00247FC8"/>
    <w:rsid w:val="0025246A"/>
    <w:rsid w:val="00252B0D"/>
    <w:rsid w:val="00255C98"/>
    <w:rsid w:val="00260EED"/>
    <w:rsid w:val="00267D93"/>
    <w:rsid w:val="0027270C"/>
    <w:rsid w:val="002748EE"/>
    <w:rsid w:val="00276F1B"/>
    <w:rsid w:val="002B1216"/>
    <w:rsid w:val="002B6EAE"/>
    <w:rsid w:val="002C054A"/>
    <w:rsid w:val="002D02EA"/>
    <w:rsid w:val="002D2C80"/>
    <w:rsid w:val="002E62CA"/>
    <w:rsid w:val="002E7D97"/>
    <w:rsid w:val="002F558C"/>
    <w:rsid w:val="003049FB"/>
    <w:rsid w:val="00305E43"/>
    <w:rsid w:val="00316CA9"/>
    <w:rsid w:val="00335F5D"/>
    <w:rsid w:val="003423DC"/>
    <w:rsid w:val="00364932"/>
    <w:rsid w:val="00372B42"/>
    <w:rsid w:val="00374B6B"/>
    <w:rsid w:val="00384920"/>
    <w:rsid w:val="00385F69"/>
    <w:rsid w:val="00386384"/>
    <w:rsid w:val="0039069B"/>
    <w:rsid w:val="003927E9"/>
    <w:rsid w:val="003D1D89"/>
    <w:rsid w:val="003E384E"/>
    <w:rsid w:val="003F48D3"/>
    <w:rsid w:val="00404262"/>
    <w:rsid w:val="004227D0"/>
    <w:rsid w:val="00451BF3"/>
    <w:rsid w:val="0047258C"/>
    <w:rsid w:val="004A1C85"/>
    <w:rsid w:val="004A4F70"/>
    <w:rsid w:val="004A6447"/>
    <w:rsid w:val="004B2321"/>
    <w:rsid w:val="004C2DBC"/>
    <w:rsid w:val="004C5F6B"/>
    <w:rsid w:val="004D39B7"/>
    <w:rsid w:val="004D4A31"/>
    <w:rsid w:val="004D5DF7"/>
    <w:rsid w:val="004D6BB8"/>
    <w:rsid w:val="004D7FBE"/>
    <w:rsid w:val="004E55E7"/>
    <w:rsid w:val="00511FB3"/>
    <w:rsid w:val="0052692F"/>
    <w:rsid w:val="00530802"/>
    <w:rsid w:val="00533524"/>
    <w:rsid w:val="00533E1E"/>
    <w:rsid w:val="005360D7"/>
    <w:rsid w:val="005410A2"/>
    <w:rsid w:val="00573959"/>
    <w:rsid w:val="00574B38"/>
    <w:rsid w:val="00575185"/>
    <w:rsid w:val="00591470"/>
    <w:rsid w:val="005A1C6C"/>
    <w:rsid w:val="005A54E0"/>
    <w:rsid w:val="005A7DEF"/>
    <w:rsid w:val="005B5364"/>
    <w:rsid w:val="005C69F8"/>
    <w:rsid w:val="005D3EC3"/>
    <w:rsid w:val="005F12E9"/>
    <w:rsid w:val="006037F1"/>
    <w:rsid w:val="00606D75"/>
    <w:rsid w:val="00611DDE"/>
    <w:rsid w:val="00614638"/>
    <w:rsid w:val="006262AB"/>
    <w:rsid w:val="0063664B"/>
    <w:rsid w:val="00642669"/>
    <w:rsid w:val="00644309"/>
    <w:rsid w:val="00647745"/>
    <w:rsid w:val="00655B64"/>
    <w:rsid w:val="006663E1"/>
    <w:rsid w:val="006705D7"/>
    <w:rsid w:val="006739B4"/>
    <w:rsid w:val="00685BAA"/>
    <w:rsid w:val="00691691"/>
    <w:rsid w:val="006960AF"/>
    <w:rsid w:val="0069786A"/>
    <w:rsid w:val="006A1633"/>
    <w:rsid w:val="006A6C52"/>
    <w:rsid w:val="006A775A"/>
    <w:rsid w:val="006A7AF1"/>
    <w:rsid w:val="006B3FA4"/>
    <w:rsid w:val="006B53BE"/>
    <w:rsid w:val="006D0765"/>
    <w:rsid w:val="006D1326"/>
    <w:rsid w:val="006D554A"/>
    <w:rsid w:val="006D6DEC"/>
    <w:rsid w:val="006F3C6B"/>
    <w:rsid w:val="006F5259"/>
    <w:rsid w:val="006F7049"/>
    <w:rsid w:val="006F7CB0"/>
    <w:rsid w:val="007024E4"/>
    <w:rsid w:val="00717217"/>
    <w:rsid w:val="00720F0D"/>
    <w:rsid w:val="0072512D"/>
    <w:rsid w:val="00727043"/>
    <w:rsid w:val="00727367"/>
    <w:rsid w:val="00731621"/>
    <w:rsid w:val="00740638"/>
    <w:rsid w:val="00740FBC"/>
    <w:rsid w:val="007477BD"/>
    <w:rsid w:val="0076205D"/>
    <w:rsid w:val="007753AC"/>
    <w:rsid w:val="007823EF"/>
    <w:rsid w:val="0078316F"/>
    <w:rsid w:val="007836B1"/>
    <w:rsid w:val="007A06C0"/>
    <w:rsid w:val="007B1AE6"/>
    <w:rsid w:val="007C13F6"/>
    <w:rsid w:val="007E2976"/>
    <w:rsid w:val="007E45B7"/>
    <w:rsid w:val="007E691A"/>
    <w:rsid w:val="008326D2"/>
    <w:rsid w:val="008350B4"/>
    <w:rsid w:val="008366DF"/>
    <w:rsid w:val="00837483"/>
    <w:rsid w:val="008468B2"/>
    <w:rsid w:val="00851033"/>
    <w:rsid w:val="00851111"/>
    <w:rsid w:val="0086467C"/>
    <w:rsid w:val="00877C7D"/>
    <w:rsid w:val="00892D9E"/>
    <w:rsid w:val="008A01AE"/>
    <w:rsid w:val="008A4CEC"/>
    <w:rsid w:val="008B63A3"/>
    <w:rsid w:val="008C6700"/>
    <w:rsid w:val="008E4C33"/>
    <w:rsid w:val="00902C26"/>
    <w:rsid w:val="00903302"/>
    <w:rsid w:val="009235FB"/>
    <w:rsid w:val="0093608B"/>
    <w:rsid w:val="00937A38"/>
    <w:rsid w:val="00953DFC"/>
    <w:rsid w:val="009619BD"/>
    <w:rsid w:val="00965D05"/>
    <w:rsid w:val="009721F2"/>
    <w:rsid w:val="00986334"/>
    <w:rsid w:val="00992A22"/>
    <w:rsid w:val="00994C7B"/>
    <w:rsid w:val="009A2B35"/>
    <w:rsid w:val="009A5EC2"/>
    <w:rsid w:val="009B32A4"/>
    <w:rsid w:val="009D4F81"/>
    <w:rsid w:val="009D6295"/>
    <w:rsid w:val="009D6FDF"/>
    <w:rsid w:val="009D750B"/>
    <w:rsid w:val="009F71FA"/>
    <w:rsid w:val="00A0239B"/>
    <w:rsid w:val="00A023B6"/>
    <w:rsid w:val="00A1522B"/>
    <w:rsid w:val="00A200C5"/>
    <w:rsid w:val="00A216BF"/>
    <w:rsid w:val="00A435E7"/>
    <w:rsid w:val="00A43882"/>
    <w:rsid w:val="00A6221C"/>
    <w:rsid w:val="00A641B0"/>
    <w:rsid w:val="00A7029E"/>
    <w:rsid w:val="00A76594"/>
    <w:rsid w:val="00A76D17"/>
    <w:rsid w:val="00A87C82"/>
    <w:rsid w:val="00AA42E5"/>
    <w:rsid w:val="00AB1EAE"/>
    <w:rsid w:val="00AC043B"/>
    <w:rsid w:val="00AC5909"/>
    <w:rsid w:val="00AE26E1"/>
    <w:rsid w:val="00AE60FB"/>
    <w:rsid w:val="00AF0115"/>
    <w:rsid w:val="00AF39D2"/>
    <w:rsid w:val="00B00CC5"/>
    <w:rsid w:val="00B06F2A"/>
    <w:rsid w:val="00B10F2F"/>
    <w:rsid w:val="00B11DFA"/>
    <w:rsid w:val="00B1370B"/>
    <w:rsid w:val="00B154D9"/>
    <w:rsid w:val="00B23E70"/>
    <w:rsid w:val="00B31BDD"/>
    <w:rsid w:val="00B42170"/>
    <w:rsid w:val="00B62416"/>
    <w:rsid w:val="00B66CA5"/>
    <w:rsid w:val="00B75A32"/>
    <w:rsid w:val="00B81954"/>
    <w:rsid w:val="00B870D7"/>
    <w:rsid w:val="00B87CD0"/>
    <w:rsid w:val="00B9265B"/>
    <w:rsid w:val="00BA54C8"/>
    <w:rsid w:val="00BC4B39"/>
    <w:rsid w:val="00BF2212"/>
    <w:rsid w:val="00C23D67"/>
    <w:rsid w:val="00C375AD"/>
    <w:rsid w:val="00C42C2A"/>
    <w:rsid w:val="00C5158D"/>
    <w:rsid w:val="00C56C50"/>
    <w:rsid w:val="00C80B33"/>
    <w:rsid w:val="00CA6E52"/>
    <w:rsid w:val="00CB0581"/>
    <w:rsid w:val="00CB7A5C"/>
    <w:rsid w:val="00CB7C0B"/>
    <w:rsid w:val="00CC4EAF"/>
    <w:rsid w:val="00CE2495"/>
    <w:rsid w:val="00CE412E"/>
    <w:rsid w:val="00CF4950"/>
    <w:rsid w:val="00CF5764"/>
    <w:rsid w:val="00D02C5A"/>
    <w:rsid w:val="00D05ADB"/>
    <w:rsid w:val="00D062CC"/>
    <w:rsid w:val="00D17C18"/>
    <w:rsid w:val="00D238A7"/>
    <w:rsid w:val="00D23DEF"/>
    <w:rsid w:val="00D46EC4"/>
    <w:rsid w:val="00D4701D"/>
    <w:rsid w:val="00D67EBD"/>
    <w:rsid w:val="00D713C8"/>
    <w:rsid w:val="00D87FD9"/>
    <w:rsid w:val="00D90E95"/>
    <w:rsid w:val="00DA0E52"/>
    <w:rsid w:val="00DB0273"/>
    <w:rsid w:val="00DD73DE"/>
    <w:rsid w:val="00DE310A"/>
    <w:rsid w:val="00DE3DA9"/>
    <w:rsid w:val="00DF299F"/>
    <w:rsid w:val="00E0186F"/>
    <w:rsid w:val="00E020C1"/>
    <w:rsid w:val="00E064FA"/>
    <w:rsid w:val="00E457C2"/>
    <w:rsid w:val="00E46749"/>
    <w:rsid w:val="00E603FE"/>
    <w:rsid w:val="00EA0A46"/>
    <w:rsid w:val="00EA311E"/>
    <w:rsid w:val="00EB05DD"/>
    <w:rsid w:val="00EB0DED"/>
    <w:rsid w:val="00EB6FF9"/>
    <w:rsid w:val="00EE6439"/>
    <w:rsid w:val="00EF0EFD"/>
    <w:rsid w:val="00EF4061"/>
    <w:rsid w:val="00F11387"/>
    <w:rsid w:val="00F16AE5"/>
    <w:rsid w:val="00F30591"/>
    <w:rsid w:val="00F34A29"/>
    <w:rsid w:val="00F36261"/>
    <w:rsid w:val="00F40C23"/>
    <w:rsid w:val="00F57DFD"/>
    <w:rsid w:val="00F65DD5"/>
    <w:rsid w:val="00F7308B"/>
    <w:rsid w:val="00F816A4"/>
    <w:rsid w:val="00F84D63"/>
    <w:rsid w:val="00FA2647"/>
    <w:rsid w:val="00FA5312"/>
    <w:rsid w:val="00FB2A37"/>
    <w:rsid w:val="00FD58F1"/>
    <w:rsid w:val="00FD62CE"/>
    <w:rsid w:val="00FE0A54"/>
    <w:rsid w:val="00FF4B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2748EE"/>
    <w:rPr>
      <w:color w:val="808080"/>
    </w:rPr>
  </w:style>
  <w:style w:type="paragraph" w:customStyle="1" w:styleId="423C97F99BA84484AE4665C01D776643">
    <w:name w:val="423C97F99BA84484AE4665C01D776643"/>
    <w:rsid w:val="00EB6F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C92A96-C599-4725-9633-B3F77620B0EE}">
  <ds:schemaRefs>
    <ds:schemaRef ds:uri="http://schemas.openxmlformats.org/officeDocument/2006/bibliography"/>
  </ds:schemaRefs>
</ds:datastoreItem>
</file>

<file path=customXml/itemProps2.xml><?xml version="1.0" encoding="utf-8"?>
<ds:datastoreItem xmlns:ds="http://schemas.openxmlformats.org/officeDocument/2006/customXml" ds:itemID="{5FC3EEF3-CBC7-4650-B292-6DF5F8A63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34D939-F145-461B-ADEF-CB3AF9AB4A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3A4F497-696F-4A19-A416-1F111FB32F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8492</Words>
  <Characters>50953</Characters>
  <Application>Microsoft Office Word</Application>
  <DocSecurity>0</DocSecurity>
  <Lines>424</Lines>
  <Paragraphs>118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Kinecki Mirosław</dc:creator>
  <cp:keywords/>
  <dc:description/>
  <cp:lastModifiedBy>Pietras Józef (EEP)</cp:lastModifiedBy>
  <cp:revision>9</cp:revision>
  <cp:lastPrinted>2026-04-27T05:40:00Z</cp:lastPrinted>
  <dcterms:created xsi:type="dcterms:W3CDTF">2026-04-27T05:25:00Z</dcterms:created>
  <dcterms:modified xsi:type="dcterms:W3CDTF">2026-04-27T05:40:00Z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2025-08-19T05:25:39Z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cf134745-bceb-4ca2-9e01-7637199d5e14</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ies>
</file>