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14B78E" w14:textId="69003DCC" w:rsidR="00C942D3" w:rsidRPr="00C942D3" w:rsidRDefault="00C942D3" w:rsidP="00C942D3">
      <w:pPr>
        <w:spacing w:after="160" w:line="360" w:lineRule="auto"/>
        <w:ind w:right="-144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C942D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Załącznik nr </w:t>
      </w:r>
      <w:r w:rsidR="00FC2310">
        <w:rPr>
          <w:rFonts w:ascii="Arial" w:eastAsiaTheme="minorHAnsi" w:hAnsi="Arial" w:cs="Arial"/>
          <w:b/>
          <w:sz w:val="20"/>
          <w:szCs w:val="20"/>
          <w:lang w:eastAsia="en-US"/>
        </w:rPr>
        <w:t>4</w:t>
      </w:r>
      <w:r w:rsidRPr="00C942D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do </w:t>
      </w:r>
      <w:r w:rsidR="008E692F">
        <w:rPr>
          <w:rFonts w:ascii="Arial" w:eastAsiaTheme="minorHAnsi" w:hAnsi="Arial" w:cs="Arial"/>
          <w:b/>
          <w:sz w:val="20"/>
          <w:szCs w:val="20"/>
          <w:lang w:eastAsia="en-US"/>
        </w:rPr>
        <w:t>u</w:t>
      </w:r>
      <w:r w:rsidR="000A0CCE">
        <w:rPr>
          <w:rFonts w:ascii="Arial" w:eastAsiaTheme="minorHAnsi" w:hAnsi="Arial" w:cs="Arial"/>
          <w:b/>
          <w:sz w:val="20"/>
          <w:szCs w:val="20"/>
          <w:lang w:eastAsia="en-US"/>
        </w:rPr>
        <w:t>mowy</w:t>
      </w:r>
    </w:p>
    <w:p w14:paraId="2186EB13" w14:textId="77777777" w:rsidR="007F7F2D" w:rsidRDefault="007F7F2D" w:rsidP="007F7F2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40E4E57" w14:textId="77777777" w:rsidR="00AF282A" w:rsidRDefault="00AF282A" w:rsidP="00AF282A">
      <w:pPr>
        <w:tabs>
          <w:tab w:val="left" w:pos="5670"/>
        </w:tabs>
        <w:spacing w:line="360" w:lineRule="auto"/>
        <w:ind w:left="993" w:hanging="993"/>
        <w:jc w:val="both"/>
        <w:rPr>
          <w:rFonts w:ascii="Arial" w:hAnsi="Arial" w:cs="Arial"/>
          <w:b/>
          <w:sz w:val="20"/>
          <w:szCs w:val="20"/>
        </w:rPr>
      </w:pPr>
    </w:p>
    <w:p w14:paraId="7AC65206" w14:textId="56B7C4D1" w:rsidR="0075549B" w:rsidRPr="0075549B" w:rsidRDefault="00AF282A" w:rsidP="0075549B">
      <w:pPr>
        <w:pStyle w:val="Nagwek6"/>
        <w:spacing w:line="360" w:lineRule="auto"/>
        <w:ind w:left="1134" w:hanging="991"/>
        <w:jc w:val="both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75549B">
        <w:rPr>
          <w:rFonts w:ascii="Arial" w:hAnsi="Arial" w:cs="Arial"/>
          <w:b/>
          <w:color w:val="auto"/>
          <w:sz w:val="20"/>
          <w:szCs w:val="20"/>
        </w:rPr>
        <w:t>Dotyczy:</w:t>
      </w:r>
      <w:r w:rsidRPr="0075549B">
        <w:rPr>
          <w:rFonts w:ascii="Arial" w:hAnsi="Arial" w:cs="Arial"/>
          <w:color w:val="auto"/>
          <w:sz w:val="20"/>
          <w:szCs w:val="20"/>
        </w:rPr>
        <w:t xml:space="preserve">  </w:t>
      </w:r>
      <w:r w:rsidRPr="0075549B">
        <w:rPr>
          <w:rFonts w:ascii="Arial" w:hAnsi="Arial" w:cs="Arial"/>
          <w:color w:val="auto"/>
          <w:sz w:val="20"/>
          <w:szCs w:val="20"/>
        </w:rPr>
        <w:tab/>
      </w:r>
      <w:r w:rsidRPr="0075549B">
        <w:rPr>
          <w:rFonts w:ascii="Arial" w:hAnsi="Arial" w:cs="Arial"/>
          <w:b/>
          <w:color w:val="auto"/>
          <w:spacing w:val="-5"/>
          <w:sz w:val="20"/>
          <w:szCs w:val="20"/>
        </w:rPr>
        <w:t xml:space="preserve">postępowania o udzielenie zamówienia publicznego w trybie przetargu nieograniczonego </w:t>
      </w:r>
      <w:r w:rsidR="00FC2310" w:rsidRPr="00FC2310">
        <w:rPr>
          <w:rFonts w:ascii="Arial" w:hAnsi="Arial" w:cs="Arial"/>
          <w:b/>
          <w:color w:val="auto"/>
          <w:sz w:val="20"/>
          <w:szCs w:val="20"/>
        </w:rPr>
        <w:t>na świadczenie w JSW S.A. KWK „Budryk” usługi eksploatacji, przeglądów i bieżących konserwacji urządzeń i instalacji elektroenergetycznych na powierzchni zakładu oraz obsługi stacji wentylatorów głównych przy szybie V</w:t>
      </w:r>
    </w:p>
    <w:p w14:paraId="6F90B516" w14:textId="2545BC99" w:rsidR="00AF282A" w:rsidRPr="001B2D39" w:rsidRDefault="00AF282A" w:rsidP="006B5910">
      <w:pPr>
        <w:tabs>
          <w:tab w:val="left" w:pos="5670"/>
        </w:tabs>
        <w:spacing w:line="360" w:lineRule="auto"/>
        <w:ind w:left="993" w:hanging="993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14:paraId="1D800A0D" w14:textId="77777777" w:rsidR="00AF282A" w:rsidRDefault="00AF282A" w:rsidP="007F7F2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6E6FD0C" w14:textId="4FF50527" w:rsidR="00E53674" w:rsidRPr="007F7F2D" w:rsidRDefault="007F7F2D" w:rsidP="007F7F2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F7F2D">
        <w:rPr>
          <w:rFonts w:ascii="Arial" w:hAnsi="Arial" w:cs="Arial"/>
          <w:b/>
          <w:sz w:val="20"/>
          <w:szCs w:val="20"/>
        </w:rPr>
        <w:t xml:space="preserve">Instrukcja wyliczenia wskaźnika cen towarów i usług konsumpcyjnych (miesiąc do miesiąca) </w:t>
      </w:r>
      <w:r>
        <w:rPr>
          <w:rFonts w:ascii="Arial" w:hAnsi="Arial" w:cs="Arial"/>
          <w:b/>
          <w:sz w:val="20"/>
          <w:szCs w:val="20"/>
        </w:rPr>
        <w:br/>
      </w:r>
      <w:r w:rsidRPr="007F7F2D">
        <w:rPr>
          <w:rFonts w:ascii="Arial" w:hAnsi="Arial" w:cs="Arial"/>
          <w:b/>
          <w:sz w:val="20"/>
          <w:szCs w:val="20"/>
        </w:rPr>
        <w:t xml:space="preserve">- pochodzi z publikacji "Co warto wiedzieć o inflacji?", która została opracowana przez Główny Urząd Statystyczny i umieszczona na stronie </w:t>
      </w:r>
      <w:hyperlink r:id="rId8" w:history="1">
        <w:r w:rsidRPr="007F7F2D">
          <w:rPr>
            <w:rStyle w:val="Hipercze"/>
            <w:rFonts w:ascii="Arial" w:hAnsi="Arial" w:cs="Arial"/>
            <w:b/>
            <w:color w:val="auto"/>
            <w:sz w:val="20"/>
            <w:szCs w:val="20"/>
            <w:u w:val="none"/>
          </w:rPr>
          <w:t>http:/stat.gov.pl</w:t>
        </w:r>
      </w:hyperlink>
      <w:r w:rsidRPr="007F7F2D">
        <w:rPr>
          <w:rFonts w:ascii="Arial" w:hAnsi="Arial" w:cs="Arial"/>
          <w:b/>
          <w:sz w:val="20"/>
          <w:szCs w:val="20"/>
        </w:rPr>
        <w:t xml:space="preserve"> w zakładce publikacje.</w:t>
      </w:r>
      <w:r w:rsidRPr="007F7F2D">
        <w:rPr>
          <w:rFonts w:ascii="Arial" w:hAnsi="Arial" w:cs="Arial"/>
          <w:b/>
          <w:sz w:val="20"/>
          <w:szCs w:val="20"/>
        </w:rPr>
        <w:br/>
      </w:r>
    </w:p>
    <w:p w14:paraId="6F9AD269" w14:textId="77777777" w:rsidR="007F7F2D" w:rsidRDefault="007F7F2D" w:rsidP="00160DB2">
      <w:pPr>
        <w:tabs>
          <w:tab w:val="left" w:pos="5670"/>
        </w:tabs>
        <w:spacing w:line="360" w:lineRule="auto"/>
        <w:ind w:left="993" w:hanging="993"/>
        <w:jc w:val="both"/>
        <w:rPr>
          <w:rFonts w:ascii="Arial" w:hAnsi="Arial" w:cs="Arial"/>
          <w:b/>
          <w:sz w:val="20"/>
          <w:szCs w:val="20"/>
        </w:rPr>
      </w:pPr>
    </w:p>
    <w:p w14:paraId="257ACED2" w14:textId="36BA86B3" w:rsidR="008B5A35" w:rsidRDefault="007F7F2D" w:rsidP="00160DB2">
      <w:pPr>
        <w:tabs>
          <w:tab w:val="left" w:pos="5670"/>
        </w:tabs>
        <w:spacing w:line="360" w:lineRule="auto"/>
        <w:ind w:left="993" w:hanging="993"/>
        <w:jc w:val="both"/>
        <w:rPr>
          <w:rFonts w:ascii="Arial" w:hAnsi="Arial" w:cs="Arial"/>
          <w:spacing w:val="-5"/>
          <w:sz w:val="20"/>
          <w:szCs w:val="20"/>
        </w:rPr>
      </w:pPr>
      <w:r>
        <w:rPr>
          <w:noProof/>
        </w:rPr>
        <w:drawing>
          <wp:inline distT="0" distB="0" distL="0" distR="0" wp14:anchorId="104967B2" wp14:editId="06FAE6A1">
            <wp:extent cx="6106160" cy="5275890"/>
            <wp:effectExtent l="0" t="0" r="889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1331" cy="5288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F7F0A" w14:textId="77777777" w:rsidR="008B5A35" w:rsidRPr="008B5A35" w:rsidRDefault="008B5A35" w:rsidP="008B5A35">
      <w:pPr>
        <w:rPr>
          <w:rFonts w:ascii="Arial" w:hAnsi="Arial" w:cs="Arial"/>
          <w:sz w:val="20"/>
          <w:szCs w:val="20"/>
        </w:rPr>
      </w:pPr>
    </w:p>
    <w:p w14:paraId="2CCE4F7B" w14:textId="6F794BB1" w:rsidR="008B5A35" w:rsidRDefault="008B5A35" w:rsidP="008B5A35">
      <w:pPr>
        <w:rPr>
          <w:rFonts w:ascii="Arial" w:hAnsi="Arial" w:cs="Arial"/>
          <w:sz w:val="20"/>
          <w:szCs w:val="20"/>
        </w:rPr>
      </w:pPr>
    </w:p>
    <w:p w14:paraId="1B59B3D3" w14:textId="5B545621" w:rsidR="00160DB2" w:rsidRPr="008B5A35" w:rsidRDefault="008B5A35" w:rsidP="008B5A35">
      <w:pPr>
        <w:tabs>
          <w:tab w:val="left" w:pos="623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160DB2" w:rsidRPr="008B5A35" w:rsidSect="007F65C2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851" w:right="1417" w:bottom="851" w:left="1417" w:header="170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CE625" w14:textId="77777777" w:rsidR="00732D35" w:rsidRDefault="00732D35">
      <w:r>
        <w:separator/>
      </w:r>
    </w:p>
  </w:endnote>
  <w:endnote w:type="continuationSeparator" w:id="0">
    <w:p w14:paraId="321DD9B5" w14:textId="77777777" w:rsidR="00732D35" w:rsidRDefault="0073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D7B92" w14:textId="77777777" w:rsidR="00F70B59" w:rsidRPr="00F70B59" w:rsidRDefault="00F70B59" w:rsidP="00F70B59">
    <w:pPr>
      <w:tabs>
        <w:tab w:val="center" w:pos="4962"/>
        <w:tab w:val="right" w:pos="10348"/>
      </w:tabs>
      <w:spacing w:after="160" w:line="259" w:lineRule="auto"/>
      <w:ind w:right="142"/>
      <w:jc w:val="right"/>
      <w:rPr>
        <w:rFonts w:ascii="Arial" w:eastAsia="Calibri" w:hAnsi="Arial" w:cs="Arial"/>
        <w:color w:val="000000"/>
        <w:sz w:val="16"/>
        <w:szCs w:val="16"/>
        <w:lang w:eastAsia="en-US"/>
      </w:rPr>
    </w:pPr>
    <w:r w:rsidRPr="00F70B59">
      <w:rPr>
        <w:rFonts w:ascii="Arial" w:eastAsiaTheme="minorHAnsi" w:hAnsi="Arial" w:cs="Arial"/>
        <w:sz w:val="16"/>
        <w:szCs w:val="16"/>
        <w:lang w:eastAsia="en-US"/>
      </w:rPr>
      <w:fldChar w:fldCharType="begin"/>
    </w:r>
    <w:r w:rsidRPr="00F70B59">
      <w:rPr>
        <w:rFonts w:ascii="Arial" w:eastAsiaTheme="minorHAnsi" w:hAnsi="Arial" w:cs="Arial"/>
        <w:sz w:val="16"/>
        <w:szCs w:val="16"/>
        <w:lang w:eastAsia="en-US"/>
      </w:rPr>
      <w:instrText xml:space="preserve"> PAGE </w:instrText>
    </w:r>
    <w:r w:rsidRPr="00F70B59">
      <w:rPr>
        <w:rFonts w:ascii="Arial" w:eastAsiaTheme="minorHAnsi" w:hAnsi="Arial" w:cs="Arial"/>
        <w:sz w:val="16"/>
        <w:szCs w:val="16"/>
        <w:lang w:eastAsia="en-US"/>
      </w:rPr>
      <w:fldChar w:fldCharType="separate"/>
    </w:r>
    <w:r w:rsidR="00FC2310">
      <w:rPr>
        <w:rFonts w:ascii="Arial" w:eastAsiaTheme="minorHAnsi" w:hAnsi="Arial" w:cs="Arial"/>
        <w:noProof/>
        <w:sz w:val="16"/>
        <w:szCs w:val="16"/>
        <w:lang w:eastAsia="en-US"/>
      </w:rPr>
      <w:t>2</w:t>
    </w:r>
    <w:r w:rsidRPr="00F70B59">
      <w:rPr>
        <w:rFonts w:ascii="Arial" w:eastAsiaTheme="minorHAnsi" w:hAnsi="Arial" w:cs="Arial"/>
        <w:sz w:val="16"/>
        <w:szCs w:val="16"/>
        <w:lang w:eastAsia="en-US"/>
      </w:rPr>
      <w:fldChar w:fldCharType="end"/>
    </w:r>
    <w:r w:rsidRPr="00F70B59">
      <w:rPr>
        <w:rFonts w:ascii="Arial" w:eastAsiaTheme="minorHAnsi" w:hAnsi="Arial" w:cs="Arial"/>
        <w:sz w:val="16"/>
        <w:szCs w:val="16"/>
        <w:lang w:eastAsia="en-US"/>
      </w:rPr>
      <w:t>/</w:t>
    </w:r>
    <w:r w:rsidRPr="00F70B59">
      <w:rPr>
        <w:rFonts w:ascii="Arial" w:eastAsiaTheme="minorHAnsi" w:hAnsi="Arial" w:cs="Arial"/>
        <w:sz w:val="16"/>
        <w:szCs w:val="16"/>
        <w:lang w:eastAsia="en-US"/>
      </w:rPr>
      <w:fldChar w:fldCharType="begin"/>
    </w:r>
    <w:r w:rsidRPr="00F70B59">
      <w:rPr>
        <w:rFonts w:ascii="Arial" w:eastAsiaTheme="minorHAnsi" w:hAnsi="Arial" w:cs="Arial"/>
        <w:sz w:val="16"/>
        <w:szCs w:val="16"/>
        <w:lang w:eastAsia="en-US"/>
      </w:rPr>
      <w:instrText xml:space="preserve"> NUMPAGES </w:instrText>
    </w:r>
    <w:r w:rsidRPr="00F70B59">
      <w:rPr>
        <w:rFonts w:ascii="Arial" w:eastAsiaTheme="minorHAnsi" w:hAnsi="Arial" w:cs="Arial"/>
        <w:sz w:val="16"/>
        <w:szCs w:val="16"/>
        <w:lang w:eastAsia="en-US"/>
      </w:rPr>
      <w:fldChar w:fldCharType="separate"/>
    </w:r>
    <w:r w:rsidR="00FC2310">
      <w:rPr>
        <w:rFonts w:ascii="Arial" w:eastAsiaTheme="minorHAnsi" w:hAnsi="Arial" w:cs="Arial"/>
        <w:noProof/>
        <w:sz w:val="16"/>
        <w:szCs w:val="16"/>
        <w:lang w:eastAsia="en-US"/>
      </w:rPr>
      <w:t>2</w:t>
    </w:r>
    <w:r w:rsidRPr="00F70B59">
      <w:rPr>
        <w:rFonts w:ascii="Arial" w:eastAsiaTheme="minorHAnsi" w:hAnsi="Arial" w:cs="Arial"/>
        <w:sz w:val="16"/>
        <w:szCs w:val="16"/>
        <w:lang w:eastAsia="en-US"/>
      </w:rPr>
      <w:fldChar w:fldCharType="end"/>
    </w:r>
  </w:p>
  <w:p w14:paraId="5ED758D5" w14:textId="77777777" w:rsidR="00F70B59" w:rsidRDefault="00F70B5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2370D" w14:textId="77777777" w:rsidR="00FC2310" w:rsidRPr="00F0328B" w:rsidRDefault="00FC2310" w:rsidP="00FC2310">
    <w:pPr>
      <w:pStyle w:val="Stopka"/>
      <w:rPr>
        <w:rFonts w:ascii="Arial" w:hAnsi="Arial" w:cs="Arial"/>
        <w:sz w:val="18"/>
        <w:szCs w:val="18"/>
      </w:rPr>
    </w:pPr>
  </w:p>
  <w:p w14:paraId="12B51769" w14:textId="08DC7F45" w:rsidR="00C91CA3" w:rsidRPr="00FC2310" w:rsidRDefault="00FC2310" w:rsidP="00FC2310">
    <w:pPr>
      <w:pStyle w:val="Stopka"/>
      <w:jc w:val="right"/>
      <w:rPr>
        <w:rFonts w:ascii="Arial" w:hAnsi="Arial" w:cs="Arial"/>
        <w:sz w:val="18"/>
        <w:szCs w:val="18"/>
      </w:rPr>
    </w:pPr>
    <w:r w:rsidRPr="00F0328B">
      <w:rPr>
        <w:rFonts w:ascii="Arial" w:hAnsi="Arial" w:cs="Arial"/>
        <w:sz w:val="18"/>
        <w:szCs w:val="18"/>
      </w:rPr>
      <w:fldChar w:fldCharType="begin"/>
    </w:r>
    <w:r w:rsidRPr="00F0328B">
      <w:rPr>
        <w:rFonts w:ascii="Arial" w:hAnsi="Arial" w:cs="Arial"/>
        <w:sz w:val="18"/>
        <w:szCs w:val="18"/>
      </w:rPr>
      <w:instrText xml:space="preserve"> PAGE </w:instrText>
    </w:r>
    <w:r w:rsidRPr="00F0328B">
      <w:rPr>
        <w:rFonts w:ascii="Arial" w:hAnsi="Arial" w:cs="Arial"/>
        <w:sz w:val="18"/>
        <w:szCs w:val="18"/>
      </w:rPr>
      <w:fldChar w:fldCharType="separate"/>
    </w:r>
    <w:r w:rsidR="0082377A">
      <w:rPr>
        <w:rFonts w:ascii="Arial" w:hAnsi="Arial" w:cs="Arial"/>
        <w:noProof/>
        <w:sz w:val="18"/>
        <w:szCs w:val="18"/>
      </w:rPr>
      <w:t>1</w:t>
    </w:r>
    <w:r w:rsidRPr="00F0328B">
      <w:rPr>
        <w:rFonts w:ascii="Arial" w:hAnsi="Arial" w:cs="Arial"/>
        <w:sz w:val="18"/>
        <w:szCs w:val="18"/>
      </w:rPr>
      <w:fldChar w:fldCharType="end"/>
    </w:r>
    <w:r w:rsidRPr="00F0328B">
      <w:rPr>
        <w:rFonts w:ascii="Arial" w:hAnsi="Arial" w:cs="Arial"/>
        <w:sz w:val="18"/>
        <w:szCs w:val="18"/>
      </w:rPr>
      <w:t>/</w:t>
    </w:r>
    <w:r w:rsidRPr="00F0328B">
      <w:rPr>
        <w:rFonts w:ascii="Arial" w:hAnsi="Arial" w:cs="Arial"/>
        <w:sz w:val="18"/>
        <w:szCs w:val="18"/>
      </w:rPr>
      <w:fldChar w:fldCharType="begin"/>
    </w:r>
    <w:r w:rsidRPr="00F0328B">
      <w:rPr>
        <w:rFonts w:ascii="Arial" w:hAnsi="Arial" w:cs="Arial"/>
        <w:sz w:val="18"/>
        <w:szCs w:val="18"/>
      </w:rPr>
      <w:instrText xml:space="preserve"> NUMPAGES </w:instrText>
    </w:r>
    <w:r w:rsidRPr="00F0328B">
      <w:rPr>
        <w:rFonts w:ascii="Arial" w:hAnsi="Arial" w:cs="Arial"/>
        <w:sz w:val="18"/>
        <w:szCs w:val="18"/>
      </w:rPr>
      <w:fldChar w:fldCharType="separate"/>
    </w:r>
    <w:r w:rsidR="0082377A">
      <w:rPr>
        <w:rFonts w:ascii="Arial" w:hAnsi="Arial" w:cs="Arial"/>
        <w:noProof/>
        <w:sz w:val="18"/>
        <w:szCs w:val="18"/>
      </w:rPr>
      <w:t>1</w:t>
    </w:r>
    <w:r w:rsidRPr="00F0328B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26C69" w14:textId="77777777" w:rsidR="00732D35" w:rsidRDefault="00732D35">
      <w:r>
        <w:separator/>
      </w:r>
    </w:p>
  </w:footnote>
  <w:footnote w:type="continuationSeparator" w:id="0">
    <w:p w14:paraId="5461379D" w14:textId="77777777" w:rsidR="00732D35" w:rsidRDefault="00732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21F58" w14:textId="77777777" w:rsidR="00162511" w:rsidRDefault="00162511" w:rsidP="00162511">
    <w:pPr>
      <w:pStyle w:val="Nagwek"/>
      <w:jc w:val="right"/>
      <w:rPr>
        <w:rFonts w:ascii="Arial" w:hAnsi="Arial" w:cs="Arial"/>
        <w:sz w:val="18"/>
        <w:szCs w:val="18"/>
      </w:rPr>
    </w:pPr>
  </w:p>
  <w:p w14:paraId="6927CD54" w14:textId="77777777" w:rsidR="00162511" w:rsidRDefault="00162511" w:rsidP="00162511">
    <w:pPr>
      <w:pStyle w:val="Nagwek"/>
      <w:jc w:val="right"/>
      <w:rPr>
        <w:rFonts w:ascii="Arial" w:hAnsi="Arial" w:cs="Arial"/>
        <w:sz w:val="18"/>
        <w:szCs w:val="18"/>
      </w:rPr>
    </w:pPr>
  </w:p>
  <w:p w14:paraId="69556AE1" w14:textId="77777777" w:rsidR="00162511" w:rsidRPr="00E53674" w:rsidRDefault="00162511" w:rsidP="00162511">
    <w:pPr>
      <w:pStyle w:val="Nagwek"/>
      <w:jc w:val="right"/>
    </w:pPr>
    <w:r w:rsidRPr="00601727">
      <w:rPr>
        <w:rFonts w:ascii="Arial" w:hAnsi="Arial" w:cs="Arial"/>
        <w:sz w:val="18"/>
        <w:szCs w:val="18"/>
      </w:rPr>
      <w:t xml:space="preserve">Postępowanie </w:t>
    </w:r>
    <w:r>
      <w:rPr>
        <w:rFonts w:ascii="Arial" w:hAnsi="Arial" w:cs="Arial"/>
        <w:sz w:val="18"/>
        <w:szCs w:val="18"/>
      </w:rPr>
      <w:t>97</w:t>
    </w:r>
    <w:r w:rsidRPr="00601727">
      <w:rPr>
        <w:rFonts w:ascii="Arial" w:hAnsi="Arial" w:cs="Arial"/>
        <w:sz w:val="18"/>
        <w:szCs w:val="18"/>
      </w:rPr>
      <w:t>/P/2</w:t>
    </w:r>
    <w:r>
      <w:rPr>
        <w:rFonts w:ascii="Arial" w:hAnsi="Arial" w:cs="Arial"/>
        <w:sz w:val="18"/>
        <w:szCs w:val="18"/>
      </w:rPr>
      <w:t>2</w:t>
    </w:r>
  </w:p>
  <w:p w14:paraId="388DD3F4" w14:textId="77777777" w:rsidR="00162511" w:rsidRDefault="0016251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A2F8AA" w14:textId="77777777" w:rsidR="00E53674" w:rsidRDefault="00E53674" w:rsidP="00E53674">
    <w:pPr>
      <w:pStyle w:val="Nagwek"/>
      <w:rPr>
        <w:rFonts w:ascii="Arial" w:hAnsi="Arial" w:cs="Arial"/>
        <w:sz w:val="18"/>
        <w:szCs w:val="18"/>
      </w:rPr>
    </w:pPr>
  </w:p>
  <w:p w14:paraId="602A5F88" w14:textId="5805D56E" w:rsidR="0059038C" w:rsidRPr="00E53674" w:rsidRDefault="00E53674" w:rsidP="00E53674">
    <w:pPr>
      <w:pStyle w:val="Nagwek"/>
      <w:jc w:val="right"/>
    </w:pPr>
    <w:r w:rsidRPr="00601727">
      <w:rPr>
        <w:rFonts w:ascii="Arial" w:hAnsi="Arial" w:cs="Arial"/>
        <w:sz w:val="18"/>
        <w:szCs w:val="18"/>
      </w:rPr>
      <w:t xml:space="preserve">Postępowanie </w:t>
    </w:r>
    <w:r w:rsidR="00FC2310">
      <w:rPr>
        <w:rFonts w:ascii="Arial" w:hAnsi="Arial" w:cs="Arial"/>
        <w:sz w:val="18"/>
        <w:szCs w:val="18"/>
      </w:rPr>
      <w:t>10</w:t>
    </w:r>
    <w:r w:rsidRPr="00601727">
      <w:rPr>
        <w:rFonts w:ascii="Arial" w:hAnsi="Arial" w:cs="Arial"/>
        <w:sz w:val="18"/>
        <w:szCs w:val="18"/>
      </w:rPr>
      <w:t>/P/2</w:t>
    </w:r>
    <w:r w:rsidR="00DC0C2B">
      <w:rPr>
        <w:rFonts w:ascii="Arial" w:hAnsi="Arial" w:cs="Arial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2B9B"/>
    <w:multiLevelType w:val="hybridMultilevel"/>
    <w:tmpl w:val="8318BF4E"/>
    <w:lvl w:ilvl="0" w:tplc="4F38AF0A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A707F0"/>
    <w:multiLevelType w:val="hybridMultilevel"/>
    <w:tmpl w:val="368AA9BE"/>
    <w:lvl w:ilvl="0" w:tplc="78223D2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40D06"/>
    <w:multiLevelType w:val="multilevel"/>
    <w:tmpl w:val="596282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74"/>
        </w:tabs>
        <w:ind w:left="574" w:hanging="432"/>
      </w:pPr>
      <w:rPr>
        <w:rFonts w:ascii="Arial" w:eastAsiaTheme="minorHAnsi" w:hAnsi="Arial" w:cs="Arial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ascii="Arial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190F132C"/>
    <w:multiLevelType w:val="multilevel"/>
    <w:tmpl w:val="3C141F3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B68083E"/>
    <w:multiLevelType w:val="multilevel"/>
    <w:tmpl w:val="81B804AA"/>
    <w:lvl w:ilvl="0">
      <w:start w:val="7"/>
      <w:numFmt w:val="decimal"/>
      <w:lvlText w:val="%1."/>
      <w:lvlJc w:val="left"/>
      <w:pPr>
        <w:ind w:left="851" w:hanging="454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61" w:hanging="79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27755B"/>
    <w:multiLevelType w:val="multilevel"/>
    <w:tmpl w:val="317CAA34"/>
    <w:lvl w:ilvl="0">
      <w:start w:val="7"/>
      <w:numFmt w:val="decimal"/>
      <w:lvlText w:val="%1."/>
      <w:lvlJc w:val="left"/>
      <w:pPr>
        <w:ind w:left="851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79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A4E3E48"/>
    <w:multiLevelType w:val="hybridMultilevel"/>
    <w:tmpl w:val="07302AB6"/>
    <w:lvl w:ilvl="0" w:tplc="22267BC2">
      <w:start w:val="3"/>
      <w:numFmt w:val="decimal"/>
      <w:lvlText w:val="%1."/>
      <w:lvlJc w:val="left"/>
      <w:pPr>
        <w:ind w:left="1117" w:hanging="360"/>
      </w:pPr>
      <w:rPr>
        <w:rFonts w:ascii="Arial" w:hAnsi="Arial" w:cs="Arial" w:hint="default"/>
        <w:b w:val="0"/>
        <w:i w:val="0"/>
        <w:color w:val="auto"/>
        <w:sz w:val="20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33EAA"/>
    <w:multiLevelType w:val="multilevel"/>
    <w:tmpl w:val="EACAE4E8"/>
    <w:lvl w:ilvl="0">
      <w:start w:val="9"/>
      <w:numFmt w:val="decimal"/>
      <w:lvlText w:val="%1."/>
      <w:lvlJc w:val="left"/>
      <w:pPr>
        <w:ind w:left="851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79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72542E6"/>
    <w:multiLevelType w:val="multilevel"/>
    <w:tmpl w:val="9F2A7792"/>
    <w:lvl w:ilvl="0">
      <w:start w:val="5"/>
      <w:numFmt w:val="decimal"/>
      <w:lvlText w:val="%1."/>
      <w:lvlJc w:val="left"/>
      <w:pPr>
        <w:ind w:left="851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79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1DD0834"/>
    <w:multiLevelType w:val="multilevel"/>
    <w:tmpl w:val="175C6C56"/>
    <w:lvl w:ilvl="0">
      <w:start w:val="8"/>
      <w:numFmt w:val="decimal"/>
      <w:lvlText w:val="%1."/>
      <w:lvlJc w:val="left"/>
      <w:pPr>
        <w:ind w:left="851" w:hanging="454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61" w:hanging="79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464713C"/>
    <w:multiLevelType w:val="hybridMultilevel"/>
    <w:tmpl w:val="5476B6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6D4086"/>
    <w:multiLevelType w:val="multilevel"/>
    <w:tmpl w:val="33964E2E"/>
    <w:lvl w:ilvl="0">
      <w:start w:val="8"/>
      <w:numFmt w:val="decimal"/>
      <w:lvlText w:val="%1."/>
      <w:lvlJc w:val="left"/>
      <w:pPr>
        <w:ind w:left="851" w:hanging="45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361" w:hanging="79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94B14B7"/>
    <w:multiLevelType w:val="multilevel"/>
    <w:tmpl w:val="8F7616CA"/>
    <w:lvl w:ilvl="0">
      <w:start w:val="3"/>
      <w:numFmt w:val="decimal"/>
      <w:lvlText w:val="%1."/>
      <w:lvlJc w:val="left"/>
      <w:pPr>
        <w:ind w:left="851" w:hanging="45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61" w:hanging="794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0157876"/>
    <w:multiLevelType w:val="hybridMultilevel"/>
    <w:tmpl w:val="6F0CA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E85091"/>
    <w:multiLevelType w:val="multilevel"/>
    <w:tmpl w:val="1FCC1902"/>
    <w:lvl w:ilvl="0">
      <w:start w:val="8"/>
      <w:numFmt w:val="decimal"/>
      <w:lvlText w:val="%1."/>
      <w:lvlJc w:val="left"/>
      <w:pPr>
        <w:ind w:left="851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794"/>
      </w:pPr>
      <w:rPr>
        <w:rFonts w:hint="default"/>
        <w:b w:val="0"/>
        <w:strike w:val="0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EEB1903"/>
    <w:multiLevelType w:val="hybridMultilevel"/>
    <w:tmpl w:val="0D40AD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1C3EE6"/>
    <w:multiLevelType w:val="multilevel"/>
    <w:tmpl w:val="477250FE"/>
    <w:lvl w:ilvl="0">
      <w:start w:val="1"/>
      <w:numFmt w:val="decimal"/>
      <w:lvlText w:val="%1."/>
      <w:lvlJc w:val="left"/>
      <w:pPr>
        <w:ind w:left="851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794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78B46299"/>
    <w:multiLevelType w:val="multilevel"/>
    <w:tmpl w:val="5B9CCE10"/>
    <w:lvl w:ilvl="0">
      <w:start w:val="8"/>
      <w:numFmt w:val="decimal"/>
      <w:lvlText w:val="%1."/>
      <w:lvlJc w:val="left"/>
      <w:pPr>
        <w:ind w:left="851" w:hanging="454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61" w:hanging="79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0"/>
  </w:num>
  <w:num w:numId="5">
    <w:abstractNumId w:val="13"/>
  </w:num>
  <w:num w:numId="6">
    <w:abstractNumId w:val="16"/>
  </w:num>
  <w:num w:numId="7">
    <w:abstractNumId w:val="12"/>
  </w:num>
  <w:num w:numId="8">
    <w:abstractNumId w:val="8"/>
  </w:num>
  <w:num w:numId="9">
    <w:abstractNumId w:val="5"/>
  </w:num>
  <w:num w:numId="10">
    <w:abstractNumId w:val="6"/>
  </w:num>
  <w:num w:numId="11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4"/>
  </w:num>
  <w:num w:numId="14">
    <w:abstractNumId w:val="14"/>
  </w:num>
  <w:num w:numId="15">
    <w:abstractNumId w:val="17"/>
  </w:num>
  <w:num w:numId="16">
    <w:abstractNumId w:val="9"/>
  </w:num>
  <w:num w:numId="17">
    <w:abstractNumId w:val="11"/>
  </w:num>
  <w:num w:numId="1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DEB"/>
    <w:rsid w:val="0000050B"/>
    <w:rsid w:val="0000323A"/>
    <w:rsid w:val="00012EB3"/>
    <w:rsid w:val="00021524"/>
    <w:rsid w:val="000248F8"/>
    <w:rsid w:val="000537E1"/>
    <w:rsid w:val="00055408"/>
    <w:rsid w:val="00055722"/>
    <w:rsid w:val="000605A7"/>
    <w:rsid w:val="00070AE6"/>
    <w:rsid w:val="0007666F"/>
    <w:rsid w:val="00077E65"/>
    <w:rsid w:val="0008793E"/>
    <w:rsid w:val="00095A11"/>
    <w:rsid w:val="00096835"/>
    <w:rsid w:val="000A0CCE"/>
    <w:rsid w:val="000A23F3"/>
    <w:rsid w:val="000A2769"/>
    <w:rsid w:val="000C19AE"/>
    <w:rsid w:val="000C67E4"/>
    <w:rsid w:val="00113A60"/>
    <w:rsid w:val="0012166E"/>
    <w:rsid w:val="00122F28"/>
    <w:rsid w:val="001311EB"/>
    <w:rsid w:val="00135D85"/>
    <w:rsid w:val="00151DAD"/>
    <w:rsid w:val="00152F87"/>
    <w:rsid w:val="00154E84"/>
    <w:rsid w:val="00157C32"/>
    <w:rsid w:val="00160DB2"/>
    <w:rsid w:val="00162511"/>
    <w:rsid w:val="001721E8"/>
    <w:rsid w:val="00181496"/>
    <w:rsid w:val="0018173B"/>
    <w:rsid w:val="00182030"/>
    <w:rsid w:val="001A75E8"/>
    <w:rsid w:val="001B2D39"/>
    <w:rsid w:val="001B637E"/>
    <w:rsid w:val="001B76CF"/>
    <w:rsid w:val="001C2FF2"/>
    <w:rsid w:val="001C6733"/>
    <w:rsid w:val="001D5260"/>
    <w:rsid w:val="001E451A"/>
    <w:rsid w:val="001E600F"/>
    <w:rsid w:val="001F28B6"/>
    <w:rsid w:val="001F2E6F"/>
    <w:rsid w:val="001F3796"/>
    <w:rsid w:val="001F67E1"/>
    <w:rsid w:val="001F6FBB"/>
    <w:rsid w:val="001F7FC3"/>
    <w:rsid w:val="00205553"/>
    <w:rsid w:val="00207565"/>
    <w:rsid w:val="00223F96"/>
    <w:rsid w:val="00227903"/>
    <w:rsid w:val="002308C4"/>
    <w:rsid w:val="002405F4"/>
    <w:rsid w:val="00244F0E"/>
    <w:rsid w:val="0025446D"/>
    <w:rsid w:val="00262F99"/>
    <w:rsid w:val="0027008A"/>
    <w:rsid w:val="0028271D"/>
    <w:rsid w:val="00286C5E"/>
    <w:rsid w:val="00290A67"/>
    <w:rsid w:val="002B0477"/>
    <w:rsid w:val="002B4203"/>
    <w:rsid w:val="002B4EE9"/>
    <w:rsid w:val="002B59F0"/>
    <w:rsid w:val="002C2622"/>
    <w:rsid w:val="002C7214"/>
    <w:rsid w:val="002D12B6"/>
    <w:rsid w:val="002D35D0"/>
    <w:rsid w:val="002F2198"/>
    <w:rsid w:val="002F5694"/>
    <w:rsid w:val="00304909"/>
    <w:rsid w:val="00312D6A"/>
    <w:rsid w:val="00332A12"/>
    <w:rsid w:val="00340DA1"/>
    <w:rsid w:val="0035238F"/>
    <w:rsid w:val="00354602"/>
    <w:rsid w:val="00371D58"/>
    <w:rsid w:val="003A09AD"/>
    <w:rsid w:val="003A0C18"/>
    <w:rsid w:val="003B0AC3"/>
    <w:rsid w:val="003B1C23"/>
    <w:rsid w:val="003C04D7"/>
    <w:rsid w:val="003C31EA"/>
    <w:rsid w:val="003D0BF3"/>
    <w:rsid w:val="003D1A5B"/>
    <w:rsid w:val="003D31FB"/>
    <w:rsid w:val="003D7955"/>
    <w:rsid w:val="003E42EA"/>
    <w:rsid w:val="003E4915"/>
    <w:rsid w:val="003F1A61"/>
    <w:rsid w:val="003F7F1E"/>
    <w:rsid w:val="00426721"/>
    <w:rsid w:val="00430AF4"/>
    <w:rsid w:val="00435718"/>
    <w:rsid w:val="00437014"/>
    <w:rsid w:val="004425BF"/>
    <w:rsid w:val="0045233C"/>
    <w:rsid w:val="0046175A"/>
    <w:rsid w:val="004627F4"/>
    <w:rsid w:val="00474463"/>
    <w:rsid w:val="00480CB4"/>
    <w:rsid w:val="004816BA"/>
    <w:rsid w:val="004B0088"/>
    <w:rsid w:val="004C0E04"/>
    <w:rsid w:val="004C28A8"/>
    <w:rsid w:val="004C36AF"/>
    <w:rsid w:val="004D64D0"/>
    <w:rsid w:val="004D7703"/>
    <w:rsid w:val="004E14FC"/>
    <w:rsid w:val="004E1FEA"/>
    <w:rsid w:val="004E302E"/>
    <w:rsid w:val="004E458B"/>
    <w:rsid w:val="004F2CC8"/>
    <w:rsid w:val="004F2FA8"/>
    <w:rsid w:val="004F5736"/>
    <w:rsid w:val="004F7953"/>
    <w:rsid w:val="00501786"/>
    <w:rsid w:val="00506927"/>
    <w:rsid w:val="00512CE6"/>
    <w:rsid w:val="00525DB6"/>
    <w:rsid w:val="00525EC9"/>
    <w:rsid w:val="00527286"/>
    <w:rsid w:val="00550635"/>
    <w:rsid w:val="00557828"/>
    <w:rsid w:val="00557C06"/>
    <w:rsid w:val="005601C7"/>
    <w:rsid w:val="00570E2E"/>
    <w:rsid w:val="00576348"/>
    <w:rsid w:val="00577310"/>
    <w:rsid w:val="0059038C"/>
    <w:rsid w:val="00595C57"/>
    <w:rsid w:val="005977BF"/>
    <w:rsid w:val="005A1B71"/>
    <w:rsid w:val="005A7B10"/>
    <w:rsid w:val="005C6139"/>
    <w:rsid w:val="005D7446"/>
    <w:rsid w:val="005E681E"/>
    <w:rsid w:val="005F4247"/>
    <w:rsid w:val="00606F20"/>
    <w:rsid w:val="006160AB"/>
    <w:rsid w:val="00624778"/>
    <w:rsid w:val="006310E4"/>
    <w:rsid w:val="00632D67"/>
    <w:rsid w:val="00635166"/>
    <w:rsid w:val="00636F9C"/>
    <w:rsid w:val="00650AA6"/>
    <w:rsid w:val="00653D41"/>
    <w:rsid w:val="0066431D"/>
    <w:rsid w:val="00697820"/>
    <w:rsid w:val="00697F02"/>
    <w:rsid w:val="006A093A"/>
    <w:rsid w:val="006A28F5"/>
    <w:rsid w:val="006A59D9"/>
    <w:rsid w:val="006B5910"/>
    <w:rsid w:val="006B5ADE"/>
    <w:rsid w:val="006C1E4A"/>
    <w:rsid w:val="006C2B43"/>
    <w:rsid w:val="006E2AB4"/>
    <w:rsid w:val="006E46CB"/>
    <w:rsid w:val="006F25AE"/>
    <w:rsid w:val="006F2A14"/>
    <w:rsid w:val="006F3C63"/>
    <w:rsid w:val="006F4381"/>
    <w:rsid w:val="006F52D6"/>
    <w:rsid w:val="007234E7"/>
    <w:rsid w:val="00732D35"/>
    <w:rsid w:val="00732DFD"/>
    <w:rsid w:val="00750AAC"/>
    <w:rsid w:val="00751DBD"/>
    <w:rsid w:val="00752266"/>
    <w:rsid w:val="0075549B"/>
    <w:rsid w:val="007578BD"/>
    <w:rsid w:val="00764617"/>
    <w:rsid w:val="00770BBC"/>
    <w:rsid w:val="0077383D"/>
    <w:rsid w:val="007907E1"/>
    <w:rsid w:val="007940F8"/>
    <w:rsid w:val="007A09C5"/>
    <w:rsid w:val="007A6C2C"/>
    <w:rsid w:val="007A6C75"/>
    <w:rsid w:val="007B20EC"/>
    <w:rsid w:val="007B5D0C"/>
    <w:rsid w:val="007C41E4"/>
    <w:rsid w:val="007C75EF"/>
    <w:rsid w:val="007D4C15"/>
    <w:rsid w:val="007E7FD4"/>
    <w:rsid w:val="007F3BA6"/>
    <w:rsid w:val="007F65C2"/>
    <w:rsid w:val="007F7F2D"/>
    <w:rsid w:val="00804E8C"/>
    <w:rsid w:val="00811178"/>
    <w:rsid w:val="00815D38"/>
    <w:rsid w:val="0082377A"/>
    <w:rsid w:val="00823C86"/>
    <w:rsid w:val="00823ECF"/>
    <w:rsid w:val="008340D2"/>
    <w:rsid w:val="00837937"/>
    <w:rsid w:val="00837AD0"/>
    <w:rsid w:val="008532FE"/>
    <w:rsid w:val="00881210"/>
    <w:rsid w:val="0088733F"/>
    <w:rsid w:val="00891562"/>
    <w:rsid w:val="00892798"/>
    <w:rsid w:val="008B5A35"/>
    <w:rsid w:val="008D2A38"/>
    <w:rsid w:val="008D43D8"/>
    <w:rsid w:val="008D4BE7"/>
    <w:rsid w:val="008D5246"/>
    <w:rsid w:val="008E15B0"/>
    <w:rsid w:val="008E19B9"/>
    <w:rsid w:val="008E692F"/>
    <w:rsid w:val="008E7156"/>
    <w:rsid w:val="00905C9D"/>
    <w:rsid w:val="00906B5E"/>
    <w:rsid w:val="009074FA"/>
    <w:rsid w:val="00910FE4"/>
    <w:rsid w:val="00913BF8"/>
    <w:rsid w:val="00917454"/>
    <w:rsid w:val="00917BAB"/>
    <w:rsid w:val="009365CD"/>
    <w:rsid w:val="00944AE4"/>
    <w:rsid w:val="00966AED"/>
    <w:rsid w:val="0097143E"/>
    <w:rsid w:val="00992561"/>
    <w:rsid w:val="009A4E7D"/>
    <w:rsid w:val="009A5BEB"/>
    <w:rsid w:val="009B09AE"/>
    <w:rsid w:val="009C19C6"/>
    <w:rsid w:val="009C4BD5"/>
    <w:rsid w:val="009C5E29"/>
    <w:rsid w:val="009C79FD"/>
    <w:rsid w:val="009D3710"/>
    <w:rsid w:val="009E2E21"/>
    <w:rsid w:val="009E3249"/>
    <w:rsid w:val="009E3F6B"/>
    <w:rsid w:val="009E788B"/>
    <w:rsid w:val="009F1066"/>
    <w:rsid w:val="009F1BF1"/>
    <w:rsid w:val="00A1250E"/>
    <w:rsid w:val="00A13CF0"/>
    <w:rsid w:val="00A173EC"/>
    <w:rsid w:val="00A272F4"/>
    <w:rsid w:val="00A30F10"/>
    <w:rsid w:val="00A4029E"/>
    <w:rsid w:val="00A43792"/>
    <w:rsid w:val="00A453FB"/>
    <w:rsid w:val="00A54E41"/>
    <w:rsid w:val="00A54ED9"/>
    <w:rsid w:val="00A60288"/>
    <w:rsid w:val="00A64EAC"/>
    <w:rsid w:val="00A76133"/>
    <w:rsid w:val="00A777B8"/>
    <w:rsid w:val="00A851CF"/>
    <w:rsid w:val="00A9357D"/>
    <w:rsid w:val="00A94290"/>
    <w:rsid w:val="00A94BCE"/>
    <w:rsid w:val="00A97639"/>
    <w:rsid w:val="00AA1F6D"/>
    <w:rsid w:val="00AA455E"/>
    <w:rsid w:val="00AA615A"/>
    <w:rsid w:val="00AD7B0D"/>
    <w:rsid w:val="00AE23BF"/>
    <w:rsid w:val="00AF282A"/>
    <w:rsid w:val="00AF5ECE"/>
    <w:rsid w:val="00B00329"/>
    <w:rsid w:val="00B04EDE"/>
    <w:rsid w:val="00B06C74"/>
    <w:rsid w:val="00B10F0B"/>
    <w:rsid w:val="00B11828"/>
    <w:rsid w:val="00B24138"/>
    <w:rsid w:val="00B26EAE"/>
    <w:rsid w:val="00B27370"/>
    <w:rsid w:val="00B2755B"/>
    <w:rsid w:val="00B3255C"/>
    <w:rsid w:val="00B3684C"/>
    <w:rsid w:val="00B4482D"/>
    <w:rsid w:val="00B524D5"/>
    <w:rsid w:val="00B54305"/>
    <w:rsid w:val="00B55B20"/>
    <w:rsid w:val="00B574B7"/>
    <w:rsid w:val="00B94575"/>
    <w:rsid w:val="00BC0657"/>
    <w:rsid w:val="00BC1E81"/>
    <w:rsid w:val="00BD44C3"/>
    <w:rsid w:val="00BD5A5D"/>
    <w:rsid w:val="00BE01DD"/>
    <w:rsid w:val="00BF4D24"/>
    <w:rsid w:val="00C14CE2"/>
    <w:rsid w:val="00C16929"/>
    <w:rsid w:val="00C17921"/>
    <w:rsid w:val="00C23A3E"/>
    <w:rsid w:val="00C24832"/>
    <w:rsid w:val="00C32337"/>
    <w:rsid w:val="00C375BA"/>
    <w:rsid w:val="00C50AAA"/>
    <w:rsid w:val="00C5578E"/>
    <w:rsid w:val="00C919CE"/>
    <w:rsid w:val="00C91CA3"/>
    <w:rsid w:val="00C933E0"/>
    <w:rsid w:val="00C942D3"/>
    <w:rsid w:val="00CA155F"/>
    <w:rsid w:val="00CB4654"/>
    <w:rsid w:val="00CC0FC7"/>
    <w:rsid w:val="00CD1664"/>
    <w:rsid w:val="00CE0338"/>
    <w:rsid w:val="00CE0E69"/>
    <w:rsid w:val="00CF0B93"/>
    <w:rsid w:val="00CF0D32"/>
    <w:rsid w:val="00CF0F25"/>
    <w:rsid w:val="00D028E0"/>
    <w:rsid w:val="00D15F5F"/>
    <w:rsid w:val="00D22ED2"/>
    <w:rsid w:val="00D2439A"/>
    <w:rsid w:val="00D2503E"/>
    <w:rsid w:val="00D3358A"/>
    <w:rsid w:val="00D3438E"/>
    <w:rsid w:val="00D403CD"/>
    <w:rsid w:val="00D5510C"/>
    <w:rsid w:val="00D7190C"/>
    <w:rsid w:val="00D7522D"/>
    <w:rsid w:val="00D800C2"/>
    <w:rsid w:val="00D856C7"/>
    <w:rsid w:val="00DA03D5"/>
    <w:rsid w:val="00DA1BD0"/>
    <w:rsid w:val="00DB2E88"/>
    <w:rsid w:val="00DC0C2B"/>
    <w:rsid w:val="00DC5EBA"/>
    <w:rsid w:val="00DD7336"/>
    <w:rsid w:val="00DE0898"/>
    <w:rsid w:val="00DE6870"/>
    <w:rsid w:val="00DF2FFE"/>
    <w:rsid w:val="00DF57D5"/>
    <w:rsid w:val="00E138E9"/>
    <w:rsid w:val="00E23BB3"/>
    <w:rsid w:val="00E24BE5"/>
    <w:rsid w:val="00E2655D"/>
    <w:rsid w:val="00E324D0"/>
    <w:rsid w:val="00E4731E"/>
    <w:rsid w:val="00E53674"/>
    <w:rsid w:val="00E53BAC"/>
    <w:rsid w:val="00E56222"/>
    <w:rsid w:val="00E73183"/>
    <w:rsid w:val="00E7531F"/>
    <w:rsid w:val="00E818CE"/>
    <w:rsid w:val="00E95157"/>
    <w:rsid w:val="00EA0265"/>
    <w:rsid w:val="00EA1DEB"/>
    <w:rsid w:val="00EA6F5F"/>
    <w:rsid w:val="00EB2130"/>
    <w:rsid w:val="00EB532B"/>
    <w:rsid w:val="00EC0AC9"/>
    <w:rsid w:val="00EE3253"/>
    <w:rsid w:val="00EE4DED"/>
    <w:rsid w:val="00EF2249"/>
    <w:rsid w:val="00EF3835"/>
    <w:rsid w:val="00F01A3D"/>
    <w:rsid w:val="00F04018"/>
    <w:rsid w:val="00F145A8"/>
    <w:rsid w:val="00F15DA9"/>
    <w:rsid w:val="00F24619"/>
    <w:rsid w:val="00F34AA8"/>
    <w:rsid w:val="00F37689"/>
    <w:rsid w:val="00F37947"/>
    <w:rsid w:val="00F413E9"/>
    <w:rsid w:val="00F64ADF"/>
    <w:rsid w:val="00F654B0"/>
    <w:rsid w:val="00F70B59"/>
    <w:rsid w:val="00F71E04"/>
    <w:rsid w:val="00F73632"/>
    <w:rsid w:val="00F81B1E"/>
    <w:rsid w:val="00F825D8"/>
    <w:rsid w:val="00F8325A"/>
    <w:rsid w:val="00F875FE"/>
    <w:rsid w:val="00FB2873"/>
    <w:rsid w:val="00FB33B4"/>
    <w:rsid w:val="00FB4671"/>
    <w:rsid w:val="00FB6631"/>
    <w:rsid w:val="00FC0657"/>
    <w:rsid w:val="00FC2310"/>
    <w:rsid w:val="00FC5B5D"/>
    <w:rsid w:val="00FC6DEC"/>
    <w:rsid w:val="00FD1DDF"/>
    <w:rsid w:val="00FD401D"/>
    <w:rsid w:val="00FE24C3"/>
    <w:rsid w:val="00FE2EAC"/>
    <w:rsid w:val="00FE561D"/>
    <w:rsid w:val="00FF3442"/>
    <w:rsid w:val="00FF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  <w14:docId w14:val="1B01F75E"/>
  <w15:chartTrackingRefBased/>
  <w15:docId w15:val="{536A89AB-17D1-4CB8-A1F4-1DBA20DA2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1524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sz w:val="40"/>
      <w:szCs w:val="2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bCs/>
      <w:color w:val="EF8213"/>
      <w:sz w:val="1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549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jc w:val="center"/>
    </w:pPr>
    <w:rPr>
      <w:b/>
      <w:bCs/>
    </w:rPr>
  </w:style>
  <w:style w:type="table" w:styleId="Tabela-Siatka">
    <w:name w:val="Table Grid"/>
    <w:basedOn w:val="Standardowy"/>
    <w:rsid w:val="00290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7A09C5"/>
    <w:pPr>
      <w:spacing w:before="100" w:beforeAutospacing="1" w:after="100" w:afterAutospacing="1"/>
    </w:pPr>
  </w:style>
  <w:style w:type="character" w:styleId="Uwydatnienie">
    <w:name w:val="Emphasis"/>
    <w:qFormat/>
    <w:rsid w:val="007A09C5"/>
    <w:rPr>
      <w:i/>
      <w:iCs/>
    </w:rPr>
  </w:style>
  <w:style w:type="character" w:styleId="Pogrubienie">
    <w:name w:val="Strong"/>
    <w:qFormat/>
    <w:rsid w:val="007A09C5"/>
    <w:rPr>
      <w:b/>
      <w:bCs/>
    </w:rPr>
  </w:style>
  <w:style w:type="character" w:customStyle="1" w:styleId="StopkaZnak">
    <w:name w:val="Stopka Znak"/>
    <w:rsid w:val="007578BD"/>
    <w:rPr>
      <w:rFonts w:cs="Times New Roman"/>
    </w:rPr>
  </w:style>
  <w:style w:type="paragraph" w:styleId="Akapitzlist">
    <w:name w:val="List Paragraph"/>
    <w:basedOn w:val="Normalny"/>
    <w:uiPriority w:val="34"/>
    <w:qFormat/>
    <w:rsid w:val="00DB2E88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F2A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F2A14"/>
    <w:rPr>
      <w:rFonts w:ascii="Segoe UI" w:hAnsi="Segoe UI" w:cs="Segoe UI"/>
      <w:sz w:val="18"/>
      <w:szCs w:val="18"/>
    </w:rPr>
  </w:style>
  <w:style w:type="character" w:styleId="Hipercze">
    <w:name w:val="Hyperlink"/>
    <w:semiHidden/>
    <w:unhideWhenUsed/>
    <w:rsid w:val="00EB532B"/>
    <w:rPr>
      <w:rFonts w:ascii="Times New Roman" w:hAnsi="Times New Roman" w:cs="Times New Roman" w:hint="default"/>
      <w:color w:val="0000FF"/>
      <w:u w:val="single"/>
    </w:rPr>
  </w:style>
  <w:style w:type="character" w:customStyle="1" w:styleId="NagwekZnak">
    <w:name w:val="Nagłówek Znak"/>
    <w:link w:val="Nagwek"/>
    <w:rsid w:val="00EB532B"/>
    <w:rPr>
      <w:sz w:val="24"/>
      <w:szCs w:val="24"/>
    </w:rPr>
  </w:style>
  <w:style w:type="character" w:styleId="Odwoaniedokomentarza">
    <w:name w:val="annotation reference"/>
    <w:uiPriority w:val="99"/>
    <w:unhideWhenUsed/>
    <w:rsid w:val="00F64AD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64A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64AD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4AD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4ADF"/>
    <w:rPr>
      <w:b/>
      <w:bCs/>
    </w:rPr>
  </w:style>
  <w:style w:type="character" w:customStyle="1" w:styleId="TekstpodstawowyZnak">
    <w:name w:val="Tekst podstawowy Znak"/>
    <w:link w:val="Tekstpodstawowy"/>
    <w:rsid w:val="00B2755B"/>
    <w:rPr>
      <w:b/>
      <w:bCs/>
      <w:sz w:val="24"/>
      <w:szCs w:val="24"/>
    </w:rPr>
  </w:style>
  <w:style w:type="paragraph" w:customStyle="1" w:styleId="Style9">
    <w:name w:val="Style9"/>
    <w:basedOn w:val="Normalny"/>
    <w:rsid w:val="009365CD"/>
    <w:pPr>
      <w:widowControl w:val="0"/>
      <w:autoSpaceDE w:val="0"/>
      <w:autoSpaceDN w:val="0"/>
      <w:adjustRightInd w:val="0"/>
      <w:spacing w:line="283" w:lineRule="exact"/>
      <w:ind w:hanging="408"/>
    </w:pPr>
    <w:rPr>
      <w:rFonts w:ascii="Garamond" w:hAnsi="Garamond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54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8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043C3-6655-43C0-94D3-6242D16E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78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Jastrzębie Zdrój,</vt:lpstr>
    </vt:vector>
  </TitlesOfParts>
  <Company>JSW SA</Company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Jastrzębie Zdrój,</dc:title>
  <dc:subject/>
  <dc:creator>Grzegorz Strzelec</dc:creator>
  <cp:keywords/>
  <dc:description/>
  <cp:lastModifiedBy>Golec Wioleta</cp:lastModifiedBy>
  <cp:revision>36</cp:revision>
  <cp:lastPrinted>2023-08-09T10:58:00Z</cp:lastPrinted>
  <dcterms:created xsi:type="dcterms:W3CDTF">2022-12-19T05:32:00Z</dcterms:created>
  <dcterms:modified xsi:type="dcterms:W3CDTF">2026-04-29T08:01:00Z</dcterms:modified>
</cp:coreProperties>
</file>