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11E" w:rsidRDefault="0082711E" w:rsidP="0082711E">
      <w:pPr>
        <w:spacing w:before="200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Załącznik nr 5 do SWZ - Szczegółowy opis przedmiotu zamówienia</w:t>
      </w:r>
    </w:p>
    <w:p w:rsidR="00F85CE5" w:rsidRDefault="00F85CE5" w:rsidP="00F85CE5">
      <w:pPr>
        <w:rPr>
          <w:rFonts w:ascii="Arial" w:hAnsi="Arial" w:cs="Arial"/>
        </w:rPr>
      </w:pPr>
    </w:p>
    <w:p w:rsidR="00F85CE5" w:rsidRPr="00F85CE5" w:rsidRDefault="00F85CE5" w:rsidP="00F85CE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Nazwa projektu: </w:t>
      </w:r>
      <w:r w:rsidR="00295032">
        <w:rPr>
          <w:rFonts w:ascii="Arial" w:hAnsi="Arial" w:cs="Arial"/>
          <w:b/>
          <w:bCs/>
        </w:rPr>
        <w:t>Utworzenie 12 nowych miejsc opieki w ramach programu Aktywny Maluch 2022- 2029 w Klubie dziecięcym „ Bajkowy Zakątek”.</w:t>
      </w:r>
    </w:p>
    <w:tbl>
      <w:tblPr>
        <w:tblStyle w:val="Tabela-Siatka"/>
        <w:tblW w:w="12469" w:type="dxa"/>
        <w:jc w:val="center"/>
        <w:tblInd w:w="0" w:type="dxa"/>
        <w:tblLook w:val="04A0"/>
      </w:tblPr>
      <w:tblGrid>
        <w:gridCol w:w="562"/>
        <w:gridCol w:w="2121"/>
        <w:gridCol w:w="7660"/>
        <w:gridCol w:w="2126"/>
      </w:tblGrid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99" w:rsidRDefault="00E7239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99" w:rsidRDefault="00E7239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Nazwa 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99" w:rsidRDefault="00E7239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Opis/Parametry techniczne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99" w:rsidRDefault="00E72399" w:rsidP="00B57CC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Ilość/</w:t>
            </w:r>
          </w:p>
          <w:p w:rsidR="00E72399" w:rsidRDefault="00E72399" w:rsidP="00B57CC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jednostka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72399" w:rsidRDefault="00E7239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72399" w:rsidRDefault="00E7239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72399" w:rsidRDefault="00E7239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99" w:rsidRDefault="00E72399" w:rsidP="00B57CC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</w:tr>
      <w:tr w:rsidR="00C1206E" w:rsidTr="00C1206E">
        <w:trPr>
          <w:trHeight w:val="300"/>
          <w:jc w:val="center"/>
        </w:trPr>
        <w:tc>
          <w:tcPr>
            <w:tcW w:w="12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C1206E" w:rsidRDefault="00C1206E" w:rsidP="00B57CC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WYPOSAŻENIE</w:t>
            </w:r>
          </w:p>
        </w:tc>
      </w:tr>
      <w:tr w:rsidR="00E72399" w:rsidTr="00E72399">
        <w:trPr>
          <w:trHeight w:val="141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99" w:rsidRDefault="00E72399" w:rsidP="00F85CE5">
            <w:pPr>
              <w:rPr>
                <w:rFonts w:ascii="Arial" w:hAnsi="Arial" w:cs="Arial"/>
              </w:rPr>
            </w:pPr>
            <w:r w:rsidRPr="00F85CE5">
              <w:rPr>
                <w:rFonts w:ascii="Arial" w:hAnsi="Arial" w:cs="Arial"/>
              </w:rPr>
              <w:t xml:space="preserve">Zestaw klocków piankowych </w:t>
            </w:r>
            <w:r>
              <w:rPr>
                <w:rFonts w:ascii="Arial" w:hAnsi="Arial" w:cs="Arial"/>
              </w:rPr>
              <w:t>z pokrowcem</w:t>
            </w:r>
          </w:p>
          <w:p w:rsidR="00E72399" w:rsidRDefault="00E72399">
            <w:pPr>
              <w:rPr>
                <w:rFonts w:ascii="Arial" w:hAnsi="Arial" w:cs="Arial"/>
              </w:rPr>
            </w:pPr>
          </w:p>
          <w:p w:rsidR="00E72399" w:rsidRDefault="00E72399">
            <w:pPr>
              <w:rPr>
                <w:rFonts w:ascii="Arial" w:hAnsi="Arial" w:cs="Arial"/>
              </w:rPr>
            </w:pPr>
          </w:p>
          <w:p w:rsidR="00E72399" w:rsidRDefault="00E72399">
            <w:pPr>
              <w:rPr>
                <w:rFonts w:ascii="Arial" w:hAnsi="Arial" w:cs="Arial"/>
              </w:rPr>
            </w:pPr>
          </w:p>
          <w:p w:rsidR="00E72399" w:rsidRDefault="00E72399">
            <w:pPr>
              <w:rPr>
                <w:rFonts w:ascii="Arial" w:hAnsi="Arial" w:cs="Arial"/>
              </w:rPr>
            </w:pPr>
          </w:p>
          <w:p w:rsidR="00E72399" w:rsidRDefault="00E72399">
            <w:pPr>
              <w:rPr>
                <w:rFonts w:ascii="Arial" w:hAnsi="Arial" w:cs="Arial"/>
              </w:rPr>
            </w:pPr>
          </w:p>
          <w:p w:rsidR="00E72399" w:rsidRDefault="00E72399">
            <w:pPr>
              <w:rPr>
                <w:rFonts w:ascii="Arial" w:hAnsi="Arial" w:cs="Arial"/>
              </w:rPr>
            </w:pPr>
          </w:p>
          <w:p w:rsidR="00E72399" w:rsidRDefault="00E72399">
            <w:pPr>
              <w:rPr>
                <w:rFonts w:ascii="Arial" w:hAnsi="Arial" w:cs="Arial"/>
              </w:rPr>
            </w:pP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wymiary klocków piankowych mieszczących się w przedziale +/- 5% </w:t>
            </w:r>
            <w:r w:rsidRPr="008B37F3">
              <w:rPr>
                <w:rFonts w:ascii="Arial" w:hAnsi="Arial" w:cs="Arial"/>
              </w:rPr>
              <w:t>od 30 x 30 x 30 cm do 120 x 90 x 30 cm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85CE5">
              <w:rPr>
                <w:rFonts w:ascii="Arial" w:hAnsi="Arial" w:cs="Arial"/>
              </w:rPr>
              <w:t>13 elem</w:t>
            </w:r>
            <w:r>
              <w:rPr>
                <w:rFonts w:ascii="Arial" w:hAnsi="Arial" w:cs="Arial"/>
              </w:rPr>
              <w:t>entów o różnych kształtach i kolorach;</w:t>
            </w:r>
            <w:r w:rsidRPr="00F85CE5">
              <w:rPr>
                <w:rFonts w:ascii="Arial" w:hAnsi="Arial" w:cs="Arial"/>
              </w:rPr>
              <w:t xml:space="preserve"> </w:t>
            </w:r>
          </w:p>
          <w:p w:rsidR="00E72399" w:rsidRPr="00E72399" w:rsidRDefault="00E72399" w:rsidP="00E72399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85CE5">
              <w:rPr>
                <w:rFonts w:ascii="Arial" w:hAnsi="Arial" w:cs="Arial"/>
              </w:rPr>
              <w:t>pokrowie</w:t>
            </w:r>
            <w:r>
              <w:rPr>
                <w:rFonts w:ascii="Arial" w:hAnsi="Arial" w:cs="Arial"/>
              </w:rPr>
              <w:t>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komplet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Bujaki piankowe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wykonany z wytrzymałej pianki 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B812CE">
              <w:rPr>
                <w:rFonts w:ascii="Arial" w:hAnsi="Arial" w:cs="Arial"/>
              </w:rPr>
              <w:t>ymiary</w:t>
            </w:r>
            <w:r>
              <w:rPr>
                <w:rFonts w:ascii="Arial" w:hAnsi="Arial" w:cs="Arial"/>
              </w:rPr>
              <w:t xml:space="preserve"> +/- 5% </w:t>
            </w:r>
            <w:r w:rsidRPr="00B812CE">
              <w:rPr>
                <w:rFonts w:ascii="Arial" w:hAnsi="Arial" w:cs="Arial"/>
              </w:rPr>
              <w:t>ok. 70 x 30 x 50 cm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812CE">
              <w:rPr>
                <w:rFonts w:ascii="Arial" w:hAnsi="Arial" w:cs="Arial"/>
              </w:rPr>
              <w:t>Brak ostrych krawędzi i wystających elementów twardych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Pr="00B812CE">
              <w:rPr>
                <w:rFonts w:ascii="Arial" w:hAnsi="Arial" w:cs="Arial"/>
              </w:rPr>
              <w:t>ujak przeznaczony dla dzieci w wieku przedszkolnym</w:t>
            </w:r>
          </w:p>
          <w:p w:rsidR="00E72399" w:rsidRDefault="00E72399" w:rsidP="00E72399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sztuki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Klocki piankowo-magnetyczne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93328">
              <w:rPr>
                <w:rFonts w:ascii="Arial" w:hAnsi="Arial" w:cs="Arial"/>
              </w:rPr>
              <w:t>Klocki wykonane z pianki o podwyższonej gęstości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 szt. w zestawie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Kolor do ustalenia z zamawiającym</w:t>
            </w:r>
          </w:p>
          <w:p w:rsidR="00E72399" w:rsidRPr="0088096C" w:rsidRDefault="00E72399" w:rsidP="0088096C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Klocki łączą się ze sobą za pomocą magnesów (magnes znajduje się w środku każdego klocka)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komplet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Parawany </w:t>
            </w:r>
            <w:r w:rsidRPr="00C61BCD">
              <w:rPr>
                <w:rFonts w:ascii="Arial" w:hAnsi="Arial" w:cs="Arial"/>
              </w:rPr>
              <w:t>mobiln</w:t>
            </w:r>
            <w:r>
              <w:rPr>
                <w:rFonts w:ascii="Arial" w:hAnsi="Arial" w:cs="Arial"/>
              </w:rPr>
              <w:t>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Pr="00C61BCD">
              <w:rPr>
                <w:rFonts w:ascii="Arial" w:hAnsi="Arial" w:cs="Arial"/>
              </w:rPr>
              <w:t>obilny system 8 modułów tematycznych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023CA">
              <w:rPr>
                <w:rFonts w:ascii="Arial" w:hAnsi="Arial" w:cs="Arial"/>
              </w:rPr>
              <w:t xml:space="preserve">Drewniane parawany, 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Parawany zawierają </w:t>
            </w:r>
            <w:r w:rsidRPr="00D023CA">
              <w:rPr>
                <w:rFonts w:ascii="Arial" w:hAnsi="Arial" w:cs="Arial"/>
              </w:rPr>
              <w:t>ruchome elementy</w:t>
            </w:r>
            <w:r>
              <w:rPr>
                <w:rFonts w:ascii="Arial" w:hAnsi="Arial" w:cs="Arial"/>
              </w:rPr>
              <w:t xml:space="preserve"> manipulacyjne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sztuk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 w:rsidRPr="00C6003A">
              <w:rPr>
                <w:rFonts w:ascii="Arial" w:hAnsi="Arial" w:cs="Arial"/>
              </w:rPr>
              <w:t xml:space="preserve">Sklepik i kuchnia </w:t>
            </w:r>
            <w:r>
              <w:rPr>
                <w:rFonts w:ascii="Arial" w:hAnsi="Arial" w:cs="Arial"/>
              </w:rPr>
              <w:t>drewniane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C6003A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C6003A">
              <w:rPr>
                <w:rFonts w:ascii="Arial" w:hAnsi="Arial" w:cs="Arial"/>
              </w:rPr>
              <w:t>Drewniany kącik</w:t>
            </w:r>
            <w:r>
              <w:rPr>
                <w:rFonts w:ascii="Arial" w:hAnsi="Arial" w:cs="Arial"/>
              </w:rPr>
              <w:t xml:space="preserve"> pełniący funkcje straganu/ sklepu i kuchni</w:t>
            </w:r>
          </w:p>
          <w:p w:rsidR="00E72399" w:rsidRPr="00C6003A" w:rsidRDefault="00E72399" w:rsidP="00C6003A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zestawie: </w:t>
            </w:r>
            <w:r w:rsidRPr="00C6003A">
              <w:rPr>
                <w:rFonts w:ascii="Arial" w:hAnsi="Arial" w:cs="Arial"/>
              </w:rPr>
              <w:t>skaner, kran, ekspres do kawy, zlew/kasa, grill/piec/pas kasowy, piekarnik/lodówka.</w:t>
            </w:r>
          </w:p>
          <w:p w:rsidR="00E72399" w:rsidRDefault="00E72399" w:rsidP="00C6003A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C6003A">
              <w:rPr>
                <w:rFonts w:ascii="Arial" w:hAnsi="Arial" w:cs="Arial"/>
              </w:rPr>
              <w:t>Wym</w:t>
            </w:r>
            <w:r>
              <w:rPr>
                <w:rFonts w:ascii="Arial" w:hAnsi="Arial" w:cs="Arial"/>
              </w:rPr>
              <w:t xml:space="preserve">iary </w:t>
            </w:r>
            <w:r w:rsidRPr="00C6003A">
              <w:rPr>
                <w:rFonts w:ascii="Arial" w:hAnsi="Arial" w:cs="Arial"/>
              </w:rPr>
              <w:t xml:space="preserve"> +/- 5% ok. 106 x 40 x 106 cm</w:t>
            </w:r>
          </w:p>
          <w:p w:rsidR="00E72399" w:rsidRPr="00E72399" w:rsidRDefault="00E72399" w:rsidP="00E72399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Drewniany warsztat z akcesoriami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Wykonany</w:t>
            </w:r>
            <w:r w:rsidRPr="00B91D03">
              <w:rPr>
                <w:rFonts w:ascii="Arial" w:hAnsi="Arial" w:cs="Arial"/>
              </w:rPr>
              <w:t xml:space="preserve"> z naturalnego drewna wysokiej jakości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91D03">
              <w:rPr>
                <w:rFonts w:ascii="Arial" w:hAnsi="Arial" w:cs="Arial"/>
              </w:rPr>
              <w:t>Wszystkie krawędzie muszą być zaokrąglone, a elementy drobne zabezpieczone przed przypadkowym połknięciem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91D03">
              <w:rPr>
                <w:rFonts w:ascii="Arial" w:hAnsi="Arial" w:cs="Arial"/>
              </w:rPr>
              <w:t>Wyposażony w imitację piły tarczowej oraz system otworów montażowych kompatybilny z systemami kół zębatych, śrub i kołkó</w:t>
            </w:r>
            <w:r>
              <w:rPr>
                <w:rFonts w:ascii="Arial" w:hAnsi="Arial" w:cs="Arial"/>
              </w:rPr>
              <w:t>w;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 zestawie</w:t>
            </w:r>
            <w:r w:rsidRPr="00B91D03">
              <w:rPr>
                <w:rFonts w:ascii="Arial" w:hAnsi="Arial" w:cs="Arial"/>
              </w:rPr>
              <w:t>: młotek, klucz płaski/nasadowy, wiertarka i wkrętarka z napędem elektrycznym (zabawkowym), piła tarczowa (bezpieczna konstrukcja blatu), ekierka (kątownik), śrubokręt oraz drewniany element do ćwiczeń montażowych.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CD3062">
              <w:rPr>
                <w:rFonts w:ascii="Arial" w:hAnsi="Arial" w:cs="Arial"/>
              </w:rPr>
              <w:t>Wymiary  +/- 5% ok. 85 x 50 x 92 (cm)</w:t>
            </w:r>
          </w:p>
          <w:p w:rsidR="00E72399" w:rsidRPr="00CD3062" w:rsidRDefault="00E72399" w:rsidP="00CD3062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Drewniany s</w:t>
            </w:r>
            <w:r w:rsidRPr="00CD3062">
              <w:rPr>
                <w:rFonts w:ascii="Arial" w:hAnsi="Arial" w:cs="Arial"/>
              </w:rPr>
              <w:t>tolik z instrumentami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A86C0A">
              <w:rPr>
                <w:rFonts w:ascii="Arial" w:hAnsi="Arial" w:cs="Arial"/>
              </w:rPr>
              <w:t xml:space="preserve">tolik wykonany z drewna, 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wyposażony w </w:t>
            </w:r>
            <w:r w:rsidRPr="00A86C0A">
              <w:rPr>
                <w:rFonts w:ascii="Arial" w:hAnsi="Arial" w:cs="Arial"/>
              </w:rPr>
              <w:t>3 szuflad</w:t>
            </w:r>
            <w:r>
              <w:rPr>
                <w:rFonts w:ascii="Arial" w:hAnsi="Arial" w:cs="Arial"/>
              </w:rPr>
              <w:t>y</w:t>
            </w:r>
            <w:r w:rsidRPr="00A86C0A">
              <w:rPr>
                <w:rFonts w:ascii="Arial" w:hAnsi="Arial" w:cs="Arial"/>
              </w:rPr>
              <w:t xml:space="preserve"> i dolną półk</w:t>
            </w:r>
            <w:r>
              <w:rPr>
                <w:rFonts w:ascii="Arial" w:hAnsi="Arial" w:cs="Arial"/>
              </w:rPr>
              <w:t>ę</w:t>
            </w:r>
            <w:r w:rsidRPr="00A86C0A">
              <w:rPr>
                <w:rFonts w:ascii="Arial" w:hAnsi="Arial" w:cs="Arial"/>
              </w:rPr>
              <w:t xml:space="preserve"> do przechowywania instrumentów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 zestawie min. 50 różnych instrumentów ( takich jak: dzwonki, trójkąty, cymbałki, marakasy itp.).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stolik o wymiarach </w:t>
            </w:r>
            <w:r w:rsidRPr="00A86C0A">
              <w:rPr>
                <w:rFonts w:ascii="Arial" w:hAnsi="Arial" w:cs="Arial"/>
              </w:rPr>
              <w:t>+/- 5% 53 x 26 x 68 cm</w:t>
            </w:r>
          </w:p>
          <w:p w:rsidR="00E72399" w:rsidRDefault="00E72399" w:rsidP="00E72399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Zestaw książeczek dla dzieci w wieku 1- 3 lata. 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04BF0">
              <w:rPr>
                <w:rFonts w:ascii="Arial" w:hAnsi="Arial" w:cs="Arial"/>
              </w:rPr>
              <w:t>Dostawa fabrycznie nowych książek edukacyjnych, obrazkowych i sensorycznych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04BF0">
              <w:rPr>
                <w:rFonts w:ascii="Arial" w:hAnsi="Arial" w:cs="Arial"/>
              </w:rPr>
              <w:t>min. 40 pozycji</w:t>
            </w:r>
            <w:r>
              <w:rPr>
                <w:rFonts w:ascii="Arial" w:hAnsi="Arial" w:cs="Arial"/>
              </w:rPr>
              <w:t xml:space="preserve"> </w:t>
            </w:r>
            <w:r w:rsidRPr="00E04BF0">
              <w:rPr>
                <w:rFonts w:ascii="Arial" w:hAnsi="Arial" w:cs="Arial"/>
              </w:rPr>
              <w:t xml:space="preserve">dedykowanych dla dzieci w wieku żłobkowym (1–3 lata), 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04BF0">
              <w:rPr>
                <w:rFonts w:ascii="Arial" w:hAnsi="Arial" w:cs="Arial"/>
              </w:rPr>
              <w:t xml:space="preserve">wykonanych w standardzie zapewniającym bezpieczeństwo i </w:t>
            </w:r>
            <w:r w:rsidRPr="00E04BF0">
              <w:rPr>
                <w:rFonts w:ascii="Arial" w:hAnsi="Arial" w:cs="Arial"/>
              </w:rPr>
              <w:lastRenderedPageBreak/>
              <w:t>trwałość w warunkach placówki zbiorowej.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04BF0">
              <w:rPr>
                <w:rFonts w:ascii="Arial" w:hAnsi="Arial" w:cs="Arial"/>
              </w:rPr>
              <w:t>Wyłącznie</w:t>
            </w:r>
            <w:r>
              <w:rPr>
                <w:rFonts w:ascii="Arial" w:hAnsi="Arial" w:cs="Arial"/>
              </w:rPr>
              <w:t xml:space="preserve"> </w:t>
            </w:r>
            <w:r w:rsidRPr="00E04BF0">
              <w:rPr>
                <w:rFonts w:ascii="Arial" w:hAnsi="Arial" w:cs="Arial"/>
              </w:rPr>
              <w:t>„</w:t>
            </w:r>
            <w:proofErr w:type="spellStart"/>
            <w:r w:rsidRPr="00E04BF0">
              <w:rPr>
                <w:rFonts w:ascii="Arial" w:hAnsi="Arial" w:cs="Arial"/>
              </w:rPr>
              <w:t>kartonówki</w:t>
            </w:r>
            <w:proofErr w:type="spellEnd"/>
            <w:r w:rsidRPr="00E04BF0">
              <w:rPr>
                <w:rFonts w:ascii="Arial" w:hAnsi="Arial" w:cs="Arial"/>
              </w:rPr>
              <w:t>” – strony o gramaturze min. 300g/m²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Książecz</w:t>
            </w:r>
            <w:r w:rsidRPr="00BA28E5">
              <w:rPr>
                <w:rFonts w:ascii="Arial" w:hAnsi="Arial" w:cs="Arial"/>
              </w:rPr>
              <w:t xml:space="preserve">ki o różnej tematyce np. </w:t>
            </w:r>
            <w:r>
              <w:rPr>
                <w:rFonts w:ascii="Arial" w:hAnsi="Arial" w:cs="Arial"/>
              </w:rPr>
              <w:t>w</w:t>
            </w:r>
            <w:r w:rsidRPr="00BA28E5">
              <w:rPr>
                <w:rFonts w:ascii="Arial" w:hAnsi="Arial" w:cs="Arial"/>
              </w:rPr>
              <w:t xml:space="preserve">spieranie rozwoju mowy, Interakcja i </w:t>
            </w:r>
            <w:proofErr w:type="spellStart"/>
            <w:r w:rsidRPr="00BA28E5">
              <w:rPr>
                <w:rFonts w:ascii="Arial" w:hAnsi="Arial" w:cs="Arial"/>
              </w:rPr>
              <w:t>sensoryka</w:t>
            </w:r>
            <w:proofErr w:type="spellEnd"/>
            <w:r w:rsidRPr="00BA28E5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p</w:t>
            </w:r>
            <w:r w:rsidRPr="00BA28E5">
              <w:rPr>
                <w:rFonts w:ascii="Arial" w:hAnsi="Arial" w:cs="Arial"/>
              </w:rPr>
              <w:t xml:space="preserve">ercepcja wzrokowa, </w:t>
            </w:r>
            <w:r>
              <w:rPr>
                <w:rFonts w:ascii="Arial" w:hAnsi="Arial" w:cs="Arial"/>
              </w:rPr>
              <w:t>e</w:t>
            </w:r>
            <w:r w:rsidRPr="00BA28E5">
              <w:rPr>
                <w:rFonts w:ascii="Arial" w:hAnsi="Arial" w:cs="Arial"/>
              </w:rPr>
              <w:t xml:space="preserve">dukacja emocjonalno-społeczna, </w:t>
            </w:r>
            <w:r>
              <w:rPr>
                <w:rFonts w:ascii="Arial" w:hAnsi="Arial" w:cs="Arial"/>
              </w:rPr>
              <w:t>k</w:t>
            </w:r>
            <w:r w:rsidRPr="00BA28E5">
              <w:rPr>
                <w:rFonts w:ascii="Arial" w:hAnsi="Arial" w:cs="Arial"/>
              </w:rPr>
              <w:t xml:space="preserve">lasyka literatury dziecięcej. </w:t>
            </w:r>
          </w:p>
          <w:p w:rsidR="000F0063" w:rsidRDefault="000F0063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F0063">
              <w:rPr>
                <w:rFonts w:ascii="Arial" w:hAnsi="Arial" w:cs="Arial"/>
                <w:color w:val="EE0000"/>
              </w:rPr>
              <w:t>Uwaga: Przedmiot zamówienia w tej pozycji kwalifikuje się do objęcia preferencyjną stawką podatku VAT 5% na podstawie art. 41 ust. 2 w zw. z poz. 9 załącznika nr 10 do ustawy o VAT.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 komplet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Biblioteczka na kółkach drewniana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37F23">
              <w:rPr>
                <w:rFonts w:ascii="Arial" w:hAnsi="Arial" w:cs="Arial"/>
              </w:rPr>
              <w:t>mobiln</w:t>
            </w:r>
            <w:r>
              <w:rPr>
                <w:rFonts w:ascii="Arial" w:hAnsi="Arial" w:cs="Arial"/>
              </w:rPr>
              <w:t>y</w:t>
            </w:r>
            <w:r w:rsidRPr="00037F23">
              <w:rPr>
                <w:rFonts w:ascii="Arial" w:hAnsi="Arial" w:cs="Arial"/>
              </w:rPr>
              <w:t xml:space="preserve"> pojemnik do przechowywania zabawek, książek, pomocy edukacyjnych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37F23">
              <w:rPr>
                <w:rFonts w:ascii="Arial" w:hAnsi="Arial" w:cs="Arial"/>
              </w:rPr>
              <w:t>Wykonan</w:t>
            </w:r>
            <w:r>
              <w:rPr>
                <w:rFonts w:ascii="Arial" w:hAnsi="Arial" w:cs="Arial"/>
              </w:rPr>
              <w:t>y</w:t>
            </w:r>
            <w:r w:rsidRPr="00037F23">
              <w:rPr>
                <w:rFonts w:ascii="Arial" w:hAnsi="Arial" w:cs="Arial"/>
              </w:rPr>
              <w:t xml:space="preserve"> z białej płyty laminowanej o gr. 18 mm oraz z płyty MDF o gr. 18 mm pokrytej trwałą okleiną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Pojemnik o wymiarach </w:t>
            </w:r>
            <w:r w:rsidRPr="00A86C0A">
              <w:rPr>
                <w:rFonts w:ascii="Arial" w:hAnsi="Arial" w:cs="Arial"/>
              </w:rPr>
              <w:t xml:space="preserve">+/- 5% </w:t>
            </w:r>
            <w:r w:rsidRPr="00037F23">
              <w:rPr>
                <w:rFonts w:ascii="Arial" w:hAnsi="Arial" w:cs="Arial"/>
              </w:rPr>
              <w:t>wym. 55 x 35 x 46 cm</w:t>
            </w:r>
            <w:r>
              <w:rPr>
                <w:rFonts w:ascii="Arial" w:hAnsi="Arial" w:cs="Arial"/>
              </w:rPr>
              <w:t>,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 środku przegroda;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Kolor do ustalenia z Zamawiającym;</w:t>
            </w:r>
          </w:p>
          <w:p w:rsidR="00B57CC2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sztuki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Tablica korkowa 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Wymiary 100/200 cm;</w:t>
            </w:r>
          </w:p>
          <w:p w:rsidR="00E72399" w:rsidRDefault="00E72399" w:rsidP="0010417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04175">
              <w:rPr>
                <w:rFonts w:ascii="Arial" w:hAnsi="Arial" w:cs="Arial"/>
              </w:rPr>
              <w:t>Korkowa tablica z drewnianą ramą</w:t>
            </w:r>
            <w:r>
              <w:rPr>
                <w:rFonts w:ascii="Arial" w:hAnsi="Arial" w:cs="Arial"/>
              </w:rPr>
              <w:t>;</w:t>
            </w:r>
          </w:p>
          <w:p w:rsidR="00B57CC2" w:rsidRPr="00104175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Łóżeczka przedszkolne z materacem 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A6652">
              <w:rPr>
                <w:rFonts w:ascii="Arial" w:hAnsi="Arial" w:cs="Arial"/>
              </w:rPr>
              <w:t>Łóżeczka ze stalową konstrukcją i tkaniną przepuszczającą powietrze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A6652">
              <w:rPr>
                <w:rFonts w:ascii="Arial" w:hAnsi="Arial" w:cs="Arial"/>
              </w:rPr>
              <w:t>o wymiarach +/- 5%</w:t>
            </w:r>
            <w:r>
              <w:rPr>
                <w:rFonts w:ascii="Arial" w:hAnsi="Arial" w:cs="Arial"/>
              </w:rPr>
              <w:t xml:space="preserve"> </w:t>
            </w:r>
            <w:r w:rsidRPr="004A6652">
              <w:rPr>
                <w:rFonts w:ascii="Arial" w:hAnsi="Arial" w:cs="Arial"/>
              </w:rPr>
              <w:t>134 x 60 x 15 cm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Pr="003F0603">
              <w:rPr>
                <w:rFonts w:ascii="Arial" w:hAnsi="Arial" w:cs="Arial"/>
              </w:rPr>
              <w:t>aterace wykonane z wytrzymałej pianki</w:t>
            </w:r>
            <w:r>
              <w:rPr>
                <w:rFonts w:ascii="Arial" w:hAnsi="Arial" w:cs="Arial"/>
              </w:rPr>
              <w:t xml:space="preserve"> dopasowane do wymiarów łóżeczek 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kolor do ustalenia z Zamawiającym</w:t>
            </w:r>
          </w:p>
          <w:p w:rsidR="00B57CC2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kompletów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Podłoga interaktywna wraz ze statywem i pakietem dla najmłodszych 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Interaktywna podłoga 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A15CD">
              <w:rPr>
                <w:rFonts w:ascii="Arial" w:hAnsi="Arial" w:cs="Arial"/>
              </w:rPr>
              <w:t xml:space="preserve">Szerokokątny projektor </w:t>
            </w:r>
            <w:r>
              <w:rPr>
                <w:rFonts w:ascii="Arial" w:hAnsi="Arial" w:cs="Arial"/>
              </w:rPr>
              <w:t>wyświetlający</w:t>
            </w:r>
            <w:r w:rsidRPr="008A15CD">
              <w:rPr>
                <w:rFonts w:ascii="Arial" w:hAnsi="Arial" w:cs="Arial"/>
              </w:rPr>
              <w:t xml:space="preserve"> obraz o wymiarach 200 × 270 cm</w:t>
            </w:r>
          </w:p>
          <w:p w:rsidR="00E72399" w:rsidRPr="00057676" w:rsidRDefault="00E72399" w:rsidP="0005767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57676">
              <w:rPr>
                <w:rFonts w:ascii="Arial" w:hAnsi="Arial" w:cs="Arial"/>
              </w:rPr>
              <w:t>Zasilanie: 230 V</w:t>
            </w:r>
          </w:p>
          <w:p w:rsidR="00E72399" w:rsidRPr="00057676" w:rsidRDefault="00E72399" w:rsidP="0005767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57676">
              <w:rPr>
                <w:rFonts w:ascii="Arial" w:hAnsi="Arial" w:cs="Arial"/>
              </w:rPr>
              <w:t>Maksymalny pobór mocy: 380 W</w:t>
            </w:r>
          </w:p>
          <w:p w:rsidR="00E72399" w:rsidRPr="00057676" w:rsidRDefault="00E72399" w:rsidP="0005767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57676">
              <w:rPr>
                <w:rFonts w:ascii="Arial" w:hAnsi="Arial" w:cs="Arial"/>
              </w:rPr>
              <w:lastRenderedPageBreak/>
              <w:t>Sugerowany maksymalny czas pracy ciągłej: 6 h</w:t>
            </w:r>
          </w:p>
          <w:p w:rsidR="00E72399" w:rsidRPr="00057676" w:rsidRDefault="00E72399" w:rsidP="0005767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57676">
              <w:rPr>
                <w:rFonts w:ascii="Arial" w:hAnsi="Arial" w:cs="Arial"/>
              </w:rPr>
              <w:t>Wbudowany głośnik</w:t>
            </w:r>
          </w:p>
          <w:p w:rsidR="00E72399" w:rsidRDefault="00E72399" w:rsidP="0005767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57676">
              <w:rPr>
                <w:rFonts w:ascii="Arial" w:hAnsi="Arial" w:cs="Arial"/>
              </w:rPr>
              <w:t>Moc: 16 W</w:t>
            </w:r>
          </w:p>
          <w:p w:rsidR="00E72399" w:rsidRPr="00057676" w:rsidRDefault="00E72399" w:rsidP="0005767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57676">
              <w:rPr>
                <w:rFonts w:ascii="Arial" w:hAnsi="Arial" w:cs="Arial"/>
              </w:rPr>
              <w:t>Jasność: 3500 ANSI Lumen</w:t>
            </w:r>
          </w:p>
          <w:p w:rsidR="00E72399" w:rsidRDefault="00E72399" w:rsidP="0005767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57676">
              <w:rPr>
                <w:rFonts w:ascii="Arial" w:hAnsi="Arial" w:cs="Arial"/>
              </w:rPr>
              <w:t>Rozdzielczość: 1024 × 768</w:t>
            </w:r>
          </w:p>
          <w:p w:rsidR="00E72399" w:rsidRPr="00CC0714" w:rsidRDefault="00E72399" w:rsidP="00CC0714">
            <w:pPr>
              <w:rPr>
                <w:rFonts w:ascii="Arial" w:hAnsi="Arial" w:cs="Arial"/>
              </w:rPr>
            </w:pPr>
            <w:r w:rsidRPr="00CC0714">
              <w:rPr>
                <w:rFonts w:ascii="Arial" w:hAnsi="Arial" w:cs="Arial"/>
              </w:rPr>
              <w:t>Zestaw zawiera:</w:t>
            </w:r>
          </w:p>
          <w:p w:rsidR="00E72399" w:rsidRDefault="00E72399" w:rsidP="0005767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CC0714">
              <w:rPr>
                <w:rFonts w:ascii="Arial" w:hAnsi="Arial" w:cs="Arial"/>
              </w:rPr>
              <w:t>Interaktywna podłoga</w:t>
            </w:r>
            <w:r>
              <w:rPr>
                <w:rFonts w:ascii="Arial" w:hAnsi="Arial" w:cs="Arial"/>
              </w:rPr>
              <w:t>,</w:t>
            </w:r>
          </w:p>
          <w:p w:rsidR="00E72399" w:rsidRPr="00057676" w:rsidRDefault="00E72399" w:rsidP="0005767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57676">
              <w:rPr>
                <w:rFonts w:ascii="Arial" w:hAnsi="Arial" w:cs="Arial"/>
              </w:rPr>
              <w:t>2 interaktywne pisaki krótkie,</w:t>
            </w:r>
          </w:p>
          <w:p w:rsidR="00E72399" w:rsidRPr="00057676" w:rsidRDefault="00E72399" w:rsidP="0005767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57676">
              <w:rPr>
                <w:rFonts w:ascii="Arial" w:hAnsi="Arial" w:cs="Arial"/>
              </w:rPr>
              <w:t>3 miękkie piłki,</w:t>
            </w:r>
          </w:p>
          <w:p w:rsidR="00E72399" w:rsidRPr="00057676" w:rsidRDefault="00E72399" w:rsidP="0005767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57676">
              <w:rPr>
                <w:rFonts w:ascii="Arial" w:hAnsi="Arial" w:cs="Arial"/>
              </w:rPr>
              <w:t xml:space="preserve">3 </w:t>
            </w:r>
            <w:proofErr w:type="spellStart"/>
            <w:r w:rsidRPr="00057676">
              <w:rPr>
                <w:rFonts w:ascii="Arial" w:hAnsi="Arial" w:cs="Arial"/>
              </w:rPr>
              <w:t>FunSticki</w:t>
            </w:r>
            <w:proofErr w:type="spellEnd"/>
            <w:r w:rsidRPr="00057676">
              <w:rPr>
                <w:rFonts w:ascii="Arial" w:hAnsi="Arial" w:cs="Arial"/>
              </w:rPr>
              <w:t>,</w:t>
            </w:r>
          </w:p>
          <w:p w:rsidR="00E72399" w:rsidRDefault="00E72399" w:rsidP="0005767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57676">
              <w:rPr>
                <w:rFonts w:ascii="Arial" w:hAnsi="Arial" w:cs="Arial"/>
              </w:rPr>
              <w:t>3 woreczki sensoryczne,</w:t>
            </w:r>
          </w:p>
          <w:p w:rsidR="00E72399" w:rsidRPr="00057676" w:rsidRDefault="00E72399" w:rsidP="0005767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Pakiet dla najmłodszych</w:t>
            </w:r>
          </w:p>
          <w:p w:rsidR="00E72399" w:rsidRPr="00057676" w:rsidRDefault="00E72399" w:rsidP="0005767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57676">
              <w:rPr>
                <w:rFonts w:ascii="Arial" w:hAnsi="Arial" w:cs="Arial"/>
              </w:rPr>
              <w:t>statyw,</w:t>
            </w:r>
          </w:p>
          <w:p w:rsidR="00E72399" w:rsidRPr="00057676" w:rsidRDefault="00E72399" w:rsidP="0005767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57676">
              <w:rPr>
                <w:rFonts w:ascii="Arial" w:hAnsi="Arial" w:cs="Arial"/>
              </w:rPr>
              <w:t>Uchwyt,</w:t>
            </w:r>
          </w:p>
          <w:p w:rsidR="00E72399" w:rsidRDefault="00E72399" w:rsidP="0005767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57676">
              <w:rPr>
                <w:rFonts w:ascii="Arial" w:hAnsi="Arial" w:cs="Arial"/>
              </w:rPr>
              <w:t>pilot,</w:t>
            </w:r>
          </w:p>
          <w:p w:rsidR="00E72399" w:rsidRDefault="00E72399" w:rsidP="0005767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57676">
              <w:rPr>
                <w:rFonts w:ascii="Arial" w:hAnsi="Arial" w:cs="Arial"/>
              </w:rPr>
              <w:t>instrukcja obsługi,</w:t>
            </w:r>
          </w:p>
          <w:p w:rsidR="00E72399" w:rsidRDefault="00E72399" w:rsidP="0005767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57676">
              <w:rPr>
                <w:rFonts w:ascii="Arial" w:hAnsi="Arial" w:cs="Arial"/>
              </w:rPr>
              <w:t>zestaw montażowy.</w:t>
            </w:r>
          </w:p>
          <w:p w:rsidR="00B57CC2" w:rsidRPr="00057676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 komplet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13.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Pojemnik na pieluchy z wkładem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F0CA8">
              <w:rPr>
                <w:rFonts w:ascii="Arial" w:hAnsi="Arial" w:cs="Arial"/>
              </w:rPr>
              <w:t>z podwójnym systemem uszczelniającym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F0CA8">
              <w:rPr>
                <w:rFonts w:ascii="Arial" w:hAnsi="Arial" w:cs="Arial"/>
              </w:rPr>
              <w:t>wykonany z najwyższej jakości plastiku ABS</w:t>
            </w:r>
            <w:r>
              <w:rPr>
                <w:rFonts w:ascii="Arial" w:hAnsi="Arial" w:cs="Arial"/>
              </w:rPr>
              <w:t>,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+/- 5% </w:t>
            </w:r>
            <w:r w:rsidRPr="004F0CA8">
              <w:rPr>
                <w:rFonts w:ascii="Arial" w:hAnsi="Arial" w:cs="Arial"/>
              </w:rPr>
              <w:t>wym. 35 x 25 x 57 cm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Pojemnik pomieści ok. 40 pieluch.</w:t>
            </w:r>
          </w:p>
          <w:p w:rsidR="00B57CC2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Kosz na śmieci 25l 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83366">
              <w:rPr>
                <w:rFonts w:ascii="Arial" w:hAnsi="Arial" w:cs="Arial"/>
              </w:rPr>
              <w:t>poj</w:t>
            </w:r>
            <w:r>
              <w:rPr>
                <w:rFonts w:ascii="Arial" w:hAnsi="Arial" w:cs="Arial"/>
              </w:rPr>
              <w:t xml:space="preserve">emność </w:t>
            </w:r>
            <w:r w:rsidRPr="00683366">
              <w:rPr>
                <w:rFonts w:ascii="Arial" w:hAnsi="Arial" w:cs="Arial"/>
              </w:rPr>
              <w:t>. 25 l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wykonany z trwałego tworzywa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kolor do ustalenia z Zamawiającym</w:t>
            </w:r>
          </w:p>
          <w:p w:rsidR="00B57CC2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Suchy basen z kulkami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suchy basen z piłeczkami; 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okrągły o średnicy 120 cm i wysokości 30 cm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B7286">
              <w:rPr>
                <w:rFonts w:ascii="Arial" w:hAnsi="Arial" w:cs="Arial"/>
              </w:rPr>
              <w:t>wykonany z najwyższej jakości pianki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B7286">
              <w:rPr>
                <w:rFonts w:ascii="Arial" w:hAnsi="Arial" w:cs="Arial"/>
              </w:rPr>
              <w:t>zdejmowany pokrowiec, zapinany na zamek błyskawiczny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B7286">
              <w:rPr>
                <w:rFonts w:ascii="Arial" w:hAnsi="Arial" w:cs="Arial"/>
              </w:rPr>
              <w:lastRenderedPageBreak/>
              <w:t>Piłeczki wyprodukowane w Europie z nietoksycznego materiału</w:t>
            </w:r>
            <w:r>
              <w:rPr>
                <w:rFonts w:ascii="Arial" w:hAnsi="Arial" w:cs="Arial"/>
              </w:rPr>
              <w:t xml:space="preserve"> p</w:t>
            </w:r>
            <w:r w:rsidRPr="008B7286">
              <w:rPr>
                <w:rFonts w:ascii="Arial" w:hAnsi="Arial" w:cs="Arial"/>
              </w:rPr>
              <w:t>osiadają</w:t>
            </w:r>
            <w:r>
              <w:rPr>
                <w:rFonts w:ascii="Arial" w:hAnsi="Arial" w:cs="Arial"/>
              </w:rPr>
              <w:t>ce</w:t>
            </w:r>
            <w:r w:rsidRPr="008B7286">
              <w:rPr>
                <w:rFonts w:ascii="Arial" w:hAnsi="Arial" w:cs="Arial"/>
              </w:rPr>
              <w:t xml:space="preserve"> certyfikat CE.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B7286">
              <w:rPr>
                <w:rFonts w:ascii="Arial" w:hAnsi="Arial" w:cs="Arial"/>
              </w:rPr>
              <w:t>Skład piłeczek: 100% polietylen.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Kolor do ustalenia z Zamawiającym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16.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 w:rsidRPr="00F51FDB">
              <w:rPr>
                <w:rFonts w:ascii="Arial" w:hAnsi="Arial" w:cs="Arial"/>
              </w:rPr>
              <w:t>Zestaw manipulacyjno-sensoryczny wspierający etapy rozwoju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Zestaw zabawek </w:t>
            </w:r>
            <w:r w:rsidRPr="008A28DF">
              <w:rPr>
                <w:rFonts w:ascii="Arial" w:hAnsi="Arial" w:cs="Arial"/>
              </w:rPr>
              <w:t>rozwija</w:t>
            </w:r>
            <w:r>
              <w:rPr>
                <w:rFonts w:ascii="Arial" w:hAnsi="Arial" w:cs="Arial"/>
              </w:rPr>
              <w:t>jących</w:t>
            </w:r>
            <w:r w:rsidRPr="008A28DF">
              <w:rPr>
                <w:rFonts w:ascii="Arial" w:hAnsi="Arial" w:cs="Arial"/>
              </w:rPr>
              <w:t xml:space="preserve"> umiejętności</w:t>
            </w:r>
            <w:r>
              <w:rPr>
                <w:rFonts w:ascii="Arial" w:hAnsi="Arial" w:cs="Arial"/>
              </w:rPr>
              <w:t xml:space="preserve">- </w:t>
            </w:r>
            <w:r w:rsidRPr="008A28DF">
              <w:rPr>
                <w:rFonts w:ascii="Arial" w:hAnsi="Arial" w:cs="Arial"/>
              </w:rPr>
              <w:t>kontrolę</w:t>
            </w:r>
            <w:r>
              <w:rPr>
                <w:rFonts w:ascii="Arial" w:hAnsi="Arial" w:cs="Arial"/>
              </w:rPr>
              <w:t xml:space="preserve"> </w:t>
            </w:r>
            <w:r w:rsidRPr="008A28DF">
              <w:rPr>
                <w:rFonts w:ascii="Arial" w:hAnsi="Arial" w:cs="Arial"/>
              </w:rPr>
              <w:t>ruchów rąk i dłoni, chwyt, koordynację ręka-oko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A717A6">
              <w:rPr>
                <w:rFonts w:ascii="Arial" w:hAnsi="Arial" w:cs="Arial"/>
              </w:rPr>
              <w:t>ykonan</w:t>
            </w:r>
            <w:r>
              <w:rPr>
                <w:rFonts w:ascii="Arial" w:hAnsi="Arial" w:cs="Arial"/>
              </w:rPr>
              <w:t>e</w:t>
            </w:r>
            <w:r w:rsidRPr="00A717A6">
              <w:rPr>
                <w:rFonts w:ascii="Arial" w:hAnsi="Arial" w:cs="Arial"/>
              </w:rPr>
              <w:t xml:space="preserve"> z naturalnego drewna, 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717A6">
              <w:rPr>
                <w:rFonts w:ascii="Arial" w:hAnsi="Arial" w:cs="Arial"/>
              </w:rPr>
              <w:t>zaprojektowan</w:t>
            </w:r>
            <w:r>
              <w:rPr>
                <w:rFonts w:ascii="Arial" w:hAnsi="Arial" w:cs="Arial"/>
              </w:rPr>
              <w:t>e</w:t>
            </w:r>
            <w:r w:rsidRPr="00A717A6">
              <w:rPr>
                <w:rFonts w:ascii="Arial" w:hAnsi="Arial" w:cs="Arial"/>
              </w:rPr>
              <w:t xml:space="preserve"> w celu wspierania rozwoju poznawczego, motorycznego i sensorycznego dzieci w wieku od 3 do 36 miesięcy.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51FDB">
              <w:rPr>
                <w:rFonts w:ascii="Arial" w:hAnsi="Arial" w:cs="Arial"/>
              </w:rPr>
              <w:t>Zestaw musi zawierać minimum 24 elementy</w:t>
            </w:r>
            <w:r>
              <w:rPr>
                <w:rFonts w:ascii="Arial" w:hAnsi="Arial" w:cs="Arial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 w:rsidRPr="00F51FDB">
              <w:rPr>
                <w:rFonts w:ascii="Arial" w:hAnsi="Arial" w:cs="Arial"/>
              </w:rPr>
              <w:t>Stojak mobilny na poduszki podwójny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254BF">
              <w:rPr>
                <w:rFonts w:ascii="Arial" w:hAnsi="Arial" w:cs="Arial"/>
              </w:rPr>
              <w:t>Stojak mobilny na poduszki podwójny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9254BF">
              <w:rPr>
                <w:rFonts w:ascii="Arial" w:hAnsi="Arial" w:cs="Arial"/>
              </w:rPr>
              <w:t>ykonany z lakierowanej sklejki o grubości 18 mm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9254BF">
              <w:rPr>
                <w:rFonts w:ascii="Arial" w:hAnsi="Arial" w:cs="Arial"/>
              </w:rPr>
              <w:t>oduszki do siedzenia o średnicy do 35 cm.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 w:rsidRPr="009254BF">
              <w:rPr>
                <w:rFonts w:ascii="Arial" w:hAnsi="Arial" w:cs="Arial"/>
              </w:rPr>
              <w:t xml:space="preserve">Poduszki okrągłe 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254BF">
              <w:rPr>
                <w:rFonts w:ascii="Arial" w:hAnsi="Arial" w:cs="Arial"/>
              </w:rPr>
              <w:t>Poduszki okrągłe 5 szt.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Kolor do ustalenia z Zamawiającym</w:t>
            </w:r>
          </w:p>
          <w:p w:rsidR="00E72399" w:rsidRPr="009254BF" w:rsidRDefault="00E72399" w:rsidP="009254B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254BF">
              <w:rPr>
                <w:rFonts w:ascii="Arial" w:hAnsi="Arial" w:cs="Arial"/>
              </w:rPr>
              <w:t>wykonane z trwałej tkaniny niezawierającej ftalanów</w:t>
            </w:r>
            <w:r>
              <w:rPr>
                <w:rFonts w:ascii="Arial" w:hAnsi="Arial" w:cs="Arial"/>
              </w:rPr>
              <w:t xml:space="preserve">, </w:t>
            </w:r>
            <w:r w:rsidRPr="009254BF">
              <w:rPr>
                <w:rFonts w:ascii="Arial" w:hAnsi="Arial" w:cs="Arial"/>
              </w:rPr>
              <w:t>wypełnione gąbką;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+/- 5% </w:t>
            </w:r>
            <w:r w:rsidRPr="009254BF">
              <w:rPr>
                <w:rFonts w:ascii="Arial" w:hAnsi="Arial" w:cs="Arial"/>
              </w:rPr>
              <w:t>śr</w:t>
            </w:r>
            <w:r>
              <w:rPr>
                <w:rFonts w:ascii="Arial" w:hAnsi="Arial" w:cs="Arial"/>
              </w:rPr>
              <w:t xml:space="preserve">ednica </w:t>
            </w:r>
            <w:r w:rsidRPr="009254BF">
              <w:rPr>
                <w:rFonts w:ascii="Arial" w:hAnsi="Arial" w:cs="Arial"/>
              </w:rPr>
              <w:t>35 cm</w:t>
            </w:r>
            <w:r>
              <w:rPr>
                <w:rFonts w:ascii="Arial" w:hAnsi="Arial" w:cs="Arial"/>
              </w:rPr>
              <w:t xml:space="preserve">, grubość: </w:t>
            </w:r>
            <w:r w:rsidRPr="009254BF">
              <w:rPr>
                <w:rFonts w:ascii="Arial" w:hAnsi="Arial" w:cs="Arial"/>
              </w:rPr>
              <w:t>3 cm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komplety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Dywan 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Dywan jednokolorowy 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Wymiary </w:t>
            </w:r>
            <w:r w:rsidRPr="0050205E">
              <w:rPr>
                <w:rFonts w:ascii="Arial" w:hAnsi="Arial" w:cs="Arial"/>
              </w:rPr>
              <w:t>3 x 4 m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Kolor do ustalenia z Zamawiającym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50205E">
              <w:rPr>
                <w:rFonts w:ascii="Arial" w:hAnsi="Arial" w:cs="Arial"/>
              </w:rPr>
              <w:t>ysokość runa: 7 mm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Panel ścienny 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0205E">
              <w:rPr>
                <w:rFonts w:ascii="Arial" w:hAnsi="Arial" w:cs="Arial"/>
              </w:rPr>
              <w:t>Dekoracja naścienna</w:t>
            </w:r>
            <w:r>
              <w:rPr>
                <w:rFonts w:ascii="Arial" w:hAnsi="Arial" w:cs="Arial"/>
              </w:rPr>
              <w:t xml:space="preserve"> w kształcie drzewa;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0205E">
              <w:rPr>
                <w:rFonts w:ascii="Arial" w:hAnsi="Arial" w:cs="Arial"/>
              </w:rPr>
              <w:t>Wykonana ze sklejki o gr. 10 mm.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+/- 5% </w:t>
            </w:r>
            <w:r w:rsidRPr="0050205E">
              <w:rPr>
                <w:rFonts w:ascii="Arial" w:hAnsi="Arial" w:cs="Arial"/>
              </w:rPr>
              <w:t>wym. 198 x 245 cm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809DB">
              <w:rPr>
                <w:rFonts w:ascii="Arial" w:hAnsi="Arial" w:cs="Arial"/>
              </w:rPr>
              <w:t>Korony drzew wykonane z poliestru.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Aplikacja na ścianę: niedźwiadek, sarenka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809DB">
              <w:rPr>
                <w:rFonts w:ascii="Arial" w:hAnsi="Arial" w:cs="Arial"/>
              </w:rPr>
              <w:t>Aplikacja przyklejana na taśmę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E809DB">
              <w:rPr>
                <w:rFonts w:ascii="Arial" w:hAnsi="Arial" w:cs="Arial"/>
              </w:rPr>
              <w:t>ykonane z płyty HDF i filcu.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809DB">
              <w:rPr>
                <w:rFonts w:ascii="Arial" w:hAnsi="Arial" w:cs="Arial"/>
              </w:rPr>
              <w:t>Wym</w:t>
            </w:r>
            <w:r>
              <w:rPr>
                <w:rFonts w:ascii="Arial" w:hAnsi="Arial" w:cs="Arial"/>
              </w:rPr>
              <w:t xml:space="preserve">iary mieszczące się w zakresie od </w:t>
            </w:r>
            <w:r w:rsidRPr="00E809DB">
              <w:rPr>
                <w:rFonts w:ascii="Arial" w:hAnsi="Arial" w:cs="Arial"/>
              </w:rPr>
              <w:t>40 x 77 cm</w:t>
            </w:r>
            <w:r>
              <w:t xml:space="preserve"> </w:t>
            </w:r>
            <w:r w:rsidRPr="003A498C">
              <w:rPr>
                <w:rFonts w:ascii="Arial" w:hAnsi="Arial" w:cs="Arial"/>
              </w:rPr>
              <w:t>wym. 52 x 75 cm</w:t>
            </w:r>
            <w:r>
              <w:rPr>
                <w:rFonts w:ascii="Arial" w:hAnsi="Arial" w:cs="Arial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sztuki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 w:rsidRPr="003A498C">
              <w:rPr>
                <w:rFonts w:ascii="Arial" w:hAnsi="Arial" w:cs="Arial"/>
              </w:rPr>
              <w:t xml:space="preserve">Ozdobne aplikacje </w:t>
            </w:r>
            <w:r>
              <w:rPr>
                <w:rFonts w:ascii="Arial" w:hAnsi="Arial" w:cs="Arial"/>
              </w:rPr>
              <w:lastRenderedPageBreak/>
              <w:t>ścienne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A498C">
              <w:rPr>
                <w:rFonts w:ascii="Arial" w:hAnsi="Arial" w:cs="Arial"/>
              </w:rPr>
              <w:lastRenderedPageBreak/>
              <w:t>Ozdobne aplikacje w kształcie liści wykonane z tworzywa PET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A498C">
              <w:rPr>
                <w:rFonts w:ascii="Arial" w:hAnsi="Arial" w:cs="Arial"/>
              </w:rPr>
              <w:lastRenderedPageBreak/>
              <w:t>Wym</w:t>
            </w:r>
            <w:r>
              <w:rPr>
                <w:rFonts w:ascii="Arial" w:hAnsi="Arial" w:cs="Arial"/>
              </w:rPr>
              <w:t>iary mieszczące się w zakresie +/-5%</w:t>
            </w:r>
            <w:r w:rsidRPr="003A498C">
              <w:rPr>
                <w:rFonts w:ascii="Arial" w:hAnsi="Arial" w:cs="Arial"/>
              </w:rPr>
              <w:t xml:space="preserve"> 53,50 x 3 x 49,50 cm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 sztuk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23.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 zabawek 12+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F7C7C">
              <w:rPr>
                <w:rFonts w:ascii="Arial" w:hAnsi="Arial" w:cs="Arial"/>
              </w:rPr>
              <w:t xml:space="preserve">Dostawa fabrycznie nowego zestawu zabawek i pomocy dydaktycznych 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F7C7C">
              <w:rPr>
                <w:rFonts w:ascii="Arial" w:hAnsi="Arial" w:cs="Arial"/>
              </w:rPr>
              <w:t xml:space="preserve">min. 49 pozycji, 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F7C7C">
              <w:rPr>
                <w:rFonts w:ascii="Arial" w:hAnsi="Arial" w:cs="Arial"/>
              </w:rPr>
              <w:t>wspierających rozwój motoryczny, sensoryczny, poznawczy oraz społeczny dzieci w wieku żłobkowym.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F7C7C">
              <w:rPr>
                <w:rFonts w:ascii="Arial" w:hAnsi="Arial" w:cs="Arial"/>
              </w:rPr>
              <w:t>Wszystkie elementy muszą posiadać certyfikat CE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Np. klocki, </w:t>
            </w:r>
            <w:proofErr w:type="spellStart"/>
            <w:r>
              <w:rPr>
                <w:rFonts w:ascii="Arial" w:hAnsi="Arial" w:cs="Arial"/>
              </w:rPr>
              <w:t>przybijanki</w:t>
            </w:r>
            <w:proofErr w:type="spellEnd"/>
            <w:r>
              <w:rPr>
                <w:rFonts w:ascii="Arial" w:hAnsi="Arial" w:cs="Arial"/>
              </w:rPr>
              <w:t xml:space="preserve">, sortery, lalki, samochody, </w:t>
            </w:r>
            <w:proofErr w:type="spellStart"/>
            <w:r>
              <w:rPr>
                <w:rFonts w:ascii="Arial" w:hAnsi="Arial" w:cs="Arial"/>
              </w:rPr>
              <w:t>jeździki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nakładanki</w:t>
            </w:r>
            <w:proofErr w:type="spellEnd"/>
            <w:r>
              <w:rPr>
                <w:rFonts w:ascii="Arial" w:hAnsi="Arial" w:cs="Arial"/>
              </w:rPr>
              <w:t xml:space="preserve">, labirynty z koralikami, wieże do układania, gry, klocki itp. 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85C38">
              <w:rPr>
                <w:rFonts w:ascii="Arial" w:hAnsi="Arial" w:cs="Arial"/>
              </w:rPr>
              <w:t xml:space="preserve">Zamawiający wymaga, aby zabawki konstrukcyjne, manipulacyjne oraz mobilne (pchacze, wózki) były wykonane wyłącznie z litego drewna lub sklejki liściastej. Niedopuszczalne jest oferowanie zamienników wykonanych z tworzyw sztucznych (plastiku) w kategoriach: sortery, </w:t>
            </w:r>
            <w:proofErr w:type="spellStart"/>
            <w:r w:rsidRPr="00085C38">
              <w:rPr>
                <w:rFonts w:ascii="Arial" w:hAnsi="Arial" w:cs="Arial"/>
              </w:rPr>
              <w:t>przebijanki</w:t>
            </w:r>
            <w:proofErr w:type="spellEnd"/>
            <w:r w:rsidRPr="00085C38">
              <w:rPr>
                <w:rFonts w:ascii="Arial" w:hAnsi="Arial" w:cs="Arial"/>
              </w:rPr>
              <w:t>, labirynty, klocki konstrukcyjne oraz chodziki edukacyjne</w:t>
            </w:r>
            <w:r>
              <w:rPr>
                <w:rFonts w:ascii="Arial" w:hAnsi="Arial" w:cs="Arial"/>
              </w:rPr>
              <w:t>.</w:t>
            </w:r>
          </w:p>
          <w:p w:rsidR="00B57CC2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komplet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 zabawek do piasku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351ED">
              <w:rPr>
                <w:rFonts w:ascii="Arial" w:hAnsi="Arial" w:cs="Arial"/>
              </w:rPr>
              <w:t>Duży zestaw 50 elementów do zabaw z piaskiem</w:t>
            </w:r>
            <w:r>
              <w:rPr>
                <w:rFonts w:ascii="Arial" w:hAnsi="Arial" w:cs="Arial"/>
              </w:rPr>
              <w:t>;</w:t>
            </w:r>
            <w:r w:rsidRPr="00B351ED">
              <w:rPr>
                <w:rFonts w:ascii="Arial" w:hAnsi="Arial" w:cs="Arial"/>
              </w:rPr>
              <w:t xml:space="preserve"> 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351ED">
              <w:rPr>
                <w:rFonts w:ascii="Arial" w:hAnsi="Arial" w:cs="Arial"/>
              </w:rPr>
              <w:t>stonowan</w:t>
            </w:r>
            <w:r>
              <w:rPr>
                <w:rFonts w:ascii="Arial" w:hAnsi="Arial" w:cs="Arial"/>
              </w:rPr>
              <w:t>e</w:t>
            </w:r>
            <w:r w:rsidRPr="00B351ED">
              <w:rPr>
                <w:rFonts w:ascii="Arial" w:hAnsi="Arial" w:cs="Arial"/>
              </w:rPr>
              <w:t xml:space="preserve"> kolor</w:t>
            </w:r>
            <w:r>
              <w:rPr>
                <w:rFonts w:ascii="Arial" w:hAnsi="Arial" w:cs="Arial"/>
              </w:rPr>
              <w:t>y;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zestaw </w:t>
            </w:r>
            <w:r w:rsidRPr="00B351ED">
              <w:rPr>
                <w:rFonts w:ascii="Arial" w:hAnsi="Arial" w:cs="Arial"/>
              </w:rPr>
              <w:t>wykonany w 100% z materiałów z recyklingu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kształty.</w:t>
            </w:r>
          </w:p>
          <w:p w:rsidR="00B57CC2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komplet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Walec piankowy z otworem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00CAE">
              <w:rPr>
                <w:rFonts w:ascii="Arial" w:hAnsi="Arial" w:cs="Arial"/>
              </w:rPr>
              <w:t>Piankowy walec pokryty trwałą tkaniną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Wymiary +/- 5% </w:t>
            </w:r>
            <w:r w:rsidRPr="00300CAE">
              <w:rPr>
                <w:rFonts w:ascii="Arial" w:hAnsi="Arial" w:cs="Arial"/>
              </w:rPr>
              <w:t>śr. 70 cm (wewnętrzna 50 cm)</w:t>
            </w:r>
            <w:r>
              <w:rPr>
                <w:rFonts w:ascii="Arial" w:hAnsi="Arial" w:cs="Arial"/>
              </w:rPr>
              <w:t xml:space="preserve"> </w:t>
            </w:r>
            <w:r w:rsidRPr="00300CAE">
              <w:rPr>
                <w:rFonts w:ascii="Arial" w:hAnsi="Arial" w:cs="Arial"/>
              </w:rPr>
              <w:t>dł</w:t>
            </w:r>
            <w:r>
              <w:rPr>
                <w:rFonts w:ascii="Arial" w:hAnsi="Arial" w:cs="Arial"/>
              </w:rPr>
              <w:t>ugość</w:t>
            </w:r>
            <w:r w:rsidRPr="00300CAE">
              <w:rPr>
                <w:rFonts w:ascii="Arial" w:hAnsi="Arial" w:cs="Arial"/>
              </w:rPr>
              <w:t xml:space="preserve"> 100 cm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Kolor do ustalenia z Zamawiającym</w:t>
            </w:r>
          </w:p>
          <w:p w:rsidR="00B57CC2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sztuki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 w:rsidRPr="005118AF">
              <w:rPr>
                <w:rFonts w:ascii="Arial" w:hAnsi="Arial" w:cs="Arial"/>
              </w:rPr>
              <w:t>Wielofunkcyjne centrum aktywności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5118AF">
              <w:rPr>
                <w:rFonts w:ascii="Arial" w:hAnsi="Arial" w:cs="Arial"/>
              </w:rPr>
              <w:t>ymiary całkowite: ok. 204 x 76 x 125 cm.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Wykonany ze s</w:t>
            </w:r>
            <w:r w:rsidRPr="005118AF">
              <w:rPr>
                <w:rFonts w:ascii="Arial" w:hAnsi="Arial" w:cs="Arial"/>
              </w:rPr>
              <w:t>klejk</w:t>
            </w:r>
            <w:r>
              <w:rPr>
                <w:rFonts w:ascii="Arial" w:hAnsi="Arial" w:cs="Arial"/>
              </w:rPr>
              <w:t>i</w:t>
            </w:r>
            <w:r w:rsidRPr="005118AF">
              <w:rPr>
                <w:rFonts w:ascii="Arial" w:hAnsi="Arial" w:cs="Arial"/>
              </w:rPr>
              <w:t xml:space="preserve"> liściast</w:t>
            </w:r>
            <w:r>
              <w:rPr>
                <w:rFonts w:ascii="Arial" w:hAnsi="Arial" w:cs="Arial"/>
              </w:rPr>
              <w:t>ej</w:t>
            </w:r>
            <w:r w:rsidRPr="005118AF">
              <w:rPr>
                <w:rFonts w:ascii="Arial" w:hAnsi="Arial" w:cs="Arial"/>
              </w:rPr>
              <w:t xml:space="preserve"> lakierowan</w:t>
            </w:r>
            <w:r>
              <w:rPr>
                <w:rFonts w:ascii="Arial" w:hAnsi="Arial" w:cs="Arial"/>
              </w:rPr>
              <w:t>ej</w:t>
            </w:r>
            <w:r w:rsidRPr="005118AF">
              <w:rPr>
                <w:rFonts w:ascii="Arial" w:hAnsi="Arial" w:cs="Arial"/>
              </w:rPr>
              <w:t xml:space="preserve"> o grubości min. 18 mm oraz element</w:t>
            </w:r>
            <w:r>
              <w:rPr>
                <w:rFonts w:ascii="Arial" w:hAnsi="Arial" w:cs="Arial"/>
              </w:rPr>
              <w:t>ów</w:t>
            </w:r>
            <w:r w:rsidRPr="005118AF">
              <w:rPr>
                <w:rFonts w:ascii="Arial" w:hAnsi="Arial" w:cs="Arial"/>
              </w:rPr>
              <w:t xml:space="preserve"> z litego drewna i płyty laminowanej o podwyższonej odporności na ścieranie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118AF">
              <w:rPr>
                <w:rFonts w:ascii="Arial" w:hAnsi="Arial" w:cs="Arial"/>
              </w:rPr>
              <w:t>Wszystkie użyte materiały (sklejka, pianka, tkaniny) muszą być wolne od substancji toksycznych i drażniących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118AF">
              <w:rPr>
                <w:rFonts w:ascii="Arial" w:hAnsi="Arial" w:cs="Arial"/>
              </w:rPr>
              <w:lastRenderedPageBreak/>
              <w:t>Powierzchnia górna wyłożona atestowaną wykładziną obiektową o właściwościach antypoślizgowych.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118AF">
              <w:rPr>
                <w:rFonts w:ascii="Arial" w:hAnsi="Arial" w:cs="Arial"/>
              </w:rPr>
              <w:t>Zjeżdżalnia o wymiarach ok. 66 x 122 x 35 cm, wyposażona w bezpieczną falę z pokryciem piankowym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118AF">
              <w:rPr>
                <w:rFonts w:ascii="Arial" w:hAnsi="Arial" w:cs="Arial"/>
              </w:rPr>
              <w:t>Schody o wymiarach ok. 66 x 110 x 35 cm, zintegrowane z konstrukcją.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27.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Krzesełka do karmienia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86A23">
              <w:rPr>
                <w:rFonts w:ascii="Arial" w:hAnsi="Arial" w:cs="Arial"/>
              </w:rPr>
              <w:t>Drewniane, stabilne krzesełko z ergonomicznym oparciem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86A23">
              <w:rPr>
                <w:rFonts w:ascii="Arial" w:hAnsi="Arial" w:cs="Arial"/>
              </w:rPr>
              <w:t xml:space="preserve">Siedzenie i podnóżek </w:t>
            </w:r>
            <w:r>
              <w:rPr>
                <w:rFonts w:ascii="Arial" w:hAnsi="Arial" w:cs="Arial"/>
              </w:rPr>
              <w:t>powinny posiadać</w:t>
            </w:r>
            <w:r w:rsidRPr="00B86A23">
              <w:rPr>
                <w:rFonts w:ascii="Arial" w:hAnsi="Arial" w:cs="Arial"/>
              </w:rPr>
              <w:t xml:space="preserve"> kilkustopniową regulację wysokości</w:t>
            </w:r>
            <w:r>
              <w:rPr>
                <w:rFonts w:ascii="Arial" w:hAnsi="Arial" w:cs="Arial"/>
              </w:rPr>
              <w:t>, krzesełko typu „</w:t>
            </w:r>
            <w:proofErr w:type="spellStart"/>
            <w:r>
              <w:rPr>
                <w:rFonts w:ascii="Arial" w:hAnsi="Arial" w:cs="Arial"/>
              </w:rPr>
              <w:t>Grow-up</w:t>
            </w:r>
            <w:proofErr w:type="spellEnd"/>
            <w:r>
              <w:rPr>
                <w:rFonts w:ascii="Arial" w:hAnsi="Arial" w:cs="Arial"/>
              </w:rPr>
              <w:t>”;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86A23">
              <w:rPr>
                <w:rFonts w:ascii="Arial" w:hAnsi="Arial" w:cs="Arial"/>
              </w:rPr>
              <w:t>Wymiary całkowite: ok. 50 x 60 x 77,5 cm.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sztuk.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Wózek spacerowy wieloosobowy.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D013B4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013B4">
              <w:rPr>
                <w:rFonts w:ascii="Arial" w:hAnsi="Arial" w:cs="Arial"/>
              </w:rPr>
              <w:t>Fabrycznie nowy wózek przeznaczony do transportu sześciorga dzieci,</w:t>
            </w:r>
          </w:p>
          <w:p w:rsidR="00E72399" w:rsidRPr="00D013B4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013B4">
              <w:rPr>
                <w:rFonts w:ascii="Arial" w:hAnsi="Arial" w:cs="Arial"/>
              </w:rPr>
              <w:t>wykonany z wysokiej jakości, trwałego tworzywa sztucznego odpornego na warunki atmosferyczne i uszkodzenia mechaniczne;</w:t>
            </w:r>
          </w:p>
          <w:p w:rsidR="00E72399" w:rsidRPr="00D013B4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013B4">
              <w:rPr>
                <w:rFonts w:ascii="Arial" w:hAnsi="Arial" w:cs="Arial"/>
              </w:rPr>
              <w:t>wyposażony w indywidualny zagłówek oraz 3-punktowe pasy bezpieczeństwa;</w:t>
            </w:r>
          </w:p>
          <w:p w:rsidR="00E72399" w:rsidRPr="00D013B4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013B4">
              <w:rPr>
                <w:rFonts w:ascii="Arial" w:hAnsi="Arial" w:cs="Arial"/>
              </w:rPr>
              <w:t>Wózek musi posiadać automatyczny hamulec elektromagnetyczny zintegrowany z uchwytem prowadzącym, zapewniający natychmiastowe zatrzymanie pojazdu po zwolnieniu uchwytu;</w:t>
            </w:r>
          </w:p>
          <w:p w:rsidR="00E72399" w:rsidRPr="00D013B4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013B4">
              <w:rPr>
                <w:rFonts w:ascii="Arial" w:hAnsi="Arial" w:cs="Arial"/>
              </w:rPr>
              <w:t>Konstrukcja wyposażona w drzwi boczne zabezpieczające dzieci podczas jazdy.</w:t>
            </w:r>
          </w:p>
          <w:p w:rsidR="00E72399" w:rsidRPr="00D013B4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013B4">
              <w:rPr>
                <w:rFonts w:ascii="Arial" w:hAnsi="Arial" w:cs="Arial"/>
              </w:rPr>
              <w:t>Duże koła osadzone na łożyskach kulkowych.</w:t>
            </w:r>
          </w:p>
          <w:p w:rsidR="00E72399" w:rsidRPr="00D013B4" w:rsidRDefault="00E72399" w:rsidP="00116B5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013B4">
              <w:rPr>
                <w:rFonts w:ascii="Arial" w:hAnsi="Arial" w:cs="Arial"/>
              </w:rPr>
              <w:t>Wymiary: ok. 198 x 75 x 119 cm.</w:t>
            </w:r>
          </w:p>
          <w:p w:rsidR="00E72399" w:rsidRPr="00D013B4" w:rsidRDefault="00E72399" w:rsidP="00116B5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013B4">
              <w:rPr>
                <w:rFonts w:ascii="Arial" w:hAnsi="Arial" w:cs="Arial"/>
              </w:rPr>
              <w:t>W zestawie z pokrowcem;</w:t>
            </w:r>
          </w:p>
          <w:p w:rsidR="00E72399" w:rsidRPr="00D013B4" w:rsidRDefault="00E72399" w:rsidP="00EA26C8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013B4">
              <w:rPr>
                <w:rFonts w:ascii="Arial" w:hAnsi="Arial" w:cs="Arial"/>
              </w:rPr>
              <w:t>Wózek musi być wyposażony w zintegrowany silnik elektryczny wspomagający prowadzenie pojazdu.</w:t>
            </w:r>
          </w:p>
          <w:p w:rsidR="00E72399" w:rsidRPr="00D013B4" w:rsidRDefault="00E72399" w:rsidP="00EA26C8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013B4">
              <w:rPr>
                <w:rFonts w:ascii="Arial" w:hAnsi="Arial" w:cs="Arial"/>
              </w:rPr>
              <w:t>Zasilanie: system oparty na dwóch akumulatorach wielokrotnego ładowania.</w:t>
            </w:r>
          </w:p>
          <w:p w:rsidR="00E72399" w:rsidRPr="00D013B4" w:rsidRDefault="00E72399" w:rsidP="00EA26C8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013B4">
              <w:rPr>
                <w:rFonts w:ascii="Arial" w:hAnsi="Arial" w:cs="Arial"/>
              </w:rPr>
              <w:t>Wydajność: akumulatory muszą zapewniać minimum 3 godziny ciągłej pracy na jednym pełnym ładowaniu.</w:t>
            </w:r>
          </w:p>
          <w:p w:rsidR="00E72399" w:rsidRPr="00D013B4" w:rsidRDefault="00E72399" w:rsidP="00EA26C8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013B4">
              <w:rPr>
                <w:rFonts w:ascii="Arial" w:hAnsi="Arial" w:cs="Arial"/>
              </w:rPr>
              <w:t xml:space="preserve">Automatyczny hamulec elektromagnetyczny: Umieszczony </w:t>
            </w:r>
            <w:r w:rsidRPr="00D013B4">
              <w:rPr>
                <w:rFonts w:ascii="Arial" w:hAnsi="Arial" w:cs="Arial"/>
              </w:rPr>
              <w:lastRenderedPageBreak/>
              <w:t>bezpośrednio przy uchwycie sterującym. Hamulec musi aktywować się samoczynnie i natychmiastowo po zwolnieniu uchwytu przez opiekuna, zapewniając bezpieczny postój nawet na nachylonym terenie.</w:t>
            </w:r>
          </w:p>
          <w:p w:rsidR="00E72399" w:rsidRDefault="00E72399" w:rsidP="00EA26C8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013B4">
              <w:rPr>
                <w:rFonts w:ascii="Arial" w:hAnsi="Arial" w:cs="Arial"/>
              </w:rPr>
              <w:t>Płynna regulacja: Napęd powinien wspomagać prowadzenie wózka, redukując wysiłek fizyczny operatora przy pełnym obciążeniu (do 135 kg)</w:t>
            </w:r>
          </w:p>
          <w:p w:rsidR="00B57CC2" w:rsidRPr="00116B57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 sztuki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29.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Odkurzacz 3w1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3E5DA7">
              <w:rPr>
                <w:rFonts w:ascii="Arial" w:hAnsi="Arial" w:cs="Arial"/>
              </w:rPr>
              <w:t>dkurzanie do worka, zbieranie rozlanych płynów oraz pranie dywanów i tapicerek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E5DA7">
              <w:rPr>
                <w:rFonts w:ascii="Arial" w:hAnsi="Arial" w:cs="Arial"/>
              </w:rPr>
              <w:t>Ochrona podłóg twardych: Specjalna szczotka z naturalnego włosia chroni parkiety przed zarysowaniami.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E5DA7">
              <w:rPr>
                <w:rFonts w:ascii="Arial" w:hAnsi="Arial" w:cs="Arial"/>
              </w:rPr>
              <w:t>Higiena i filtracja: Wyposażony w filtr HEPA</w:t>
            </w:r>
            <w:r>
              <w:rPr>
                <w:rFonts w:ascii="Arial" w:hAnsi="Arial" w:cs="Arial"/>
              </w:rPr>
              <w:t xml:space="preserve"> </w:t>
            </w:r>
            <w:r w:rsidRPr="003E5DA7">
              <w:rPr>
                <w:rFonts w:ascii="Arial" w:hAnsi="Arial" w:cs="Arial"/>
              </w:rPr>
              <w:t>oraz system filtracji wodnej, który zatrzymuje pyłki i kurz w zbiorniku z wodą.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E5DA7">
              <w:rPr>
                <w:rFonts w:ascii="Arial" w:hAnsi="Arial" w:cs="Arial"/>
              </w:rPr>
              <w:t>Zasięg pracy: Długi kabel zapewniający do 12 metrów zasięgu, co ogranicza konieczność przełączania wtyczk</w:t>
            </w:r>
            <w:r>
              <w:rPr>
                <w:rFonts w:ascii="Arial" w:hAnsi="Arial" w:cs="Arial"/>
              </w:rPr>
              <w:t>ą;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E5DA7">
              <w:rPr>
                <w:rFonts w:ascii="Arial" w:hAnsi="Arial" w:cs="Arial"/>
              </w:rPr>
              <w:t>Odkurzanie z workiem lub filtrem wodnym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zestawie: </w:t>
            </w:r>
            <w:r w:rsidRPr="003E5DA7">
              <w:rPr>
                <w:rFonts w:ascii="Arial" w:hAnsi="Arial" w:cs="Arial"/>
              </w:rPr>
              <w:t xml:space="preserve">ssawka do prania dywanów i zbierania wody, ssawka do prania tapicerki, ssawka do tapicerki, ssawka do zbierania wody, ssawka szczelinowa, ssawko-szczotka z przełącznikiem parkiet-dywan, szczotka do parkietów, szczotka mała, </w:t>
            </w:r>
            <w:proofErr w:type="spellStart"/>
            <w:r w:rsidRPr="003E5DA7">
              <w:rPr>
                <w:rFonts w:ascii="Arial" w:hAnsi="Arial" w:cs="Arial"/>
              </w:rPr>
              <w:t>turboszczotka</w:t>
            </w:r>
            <w:proofErr w:type="spellEnd"/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Moc wejściowa: </w:t>
            </w:r>
            <w:r w:rsidRPr="003E5DA7">
              <w:rPr>
                <w:rFonts w:ascii="Arial" w:hAnsi="Arial" w:cs="Arial"/>
              </w:rPr>
              <w:t>2100 W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3E5DA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Pojemność worka/ pojemnika 5L;</w:t>
            </w:r>
          </w:p>
          <w:p w:rsidR="00B57CC2" w:rsidRPr="003E5DA7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Biurko narożne z szufladami 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lewe;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E3FA5">
              <w:rPr>
                <w:rFonts w:ascii="Arial" w:hAnsi="Arial" w:cs="Arial"/>
              </w:rPr>
              <w:t>wykonane z płyty laminowanej o gr. 18 mm w tonacji klonu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Wymiary +/- 5% 160 x120 x76 cm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 zestawie z kontenerem</w:t>
            </w:r>
            <w:r w:rsidRPr="00FE3FA5">
              <w:rPr>
                <w:rFonts w:ascii="Arial" w:hAnsi="Arial" w:cs="Arial"/>
              </w:rPr>
              <w:t xml:space="preserve"> na kółkach z hamulcem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  <w:r w:rsidRPr="00FE3FA5">
              <w:rPr>
                <w:rFonts w:ascii="Arial" w:hAnsi="Arial" w:cs="Arial"/>
              </w:rPr>
              <w:t>órna część z piórnikiem z zamkiem, trzy dolne z szufladami</w:t>
            </w:r>
            <w:r>
              <w:rPr>
                <w:rFonts w:ascii="Arial" w:hAnsi="Arial" w:cs="Arial"/>
              </w:rPr>
              <w:t>;</w:t>
            </w:r>
          </w:p>
          <w:p w:rsidR="00B57CC2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Regał wysoki z szafką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E6546">
              <w:rPr>
                <w:rFonts w:ascii="Arial" w:hAnsi="Arial" w:cs="Arial"/>
              </w:rPr>
              <w:t>Korpus i fronty: Wykonane z wysokiej jakości płyty wiórowej laminowanej o grubości minimum 18 mm.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E6546">
              <w:rPr>
                <w:rFonts w:ascii="Arial" w:hAnsi="Arial" w:cs="Arial"/>
              </w:rPr>
              <w:lastRenderedPageBreak/>
              <w:t>Wykonanie w tonacji drewna jasnego</w:t>
            </w:r>
          </w:p>
          <w:p w:rsidR="00E72399" w:rsidRPr="00DE6546" w:rsidRDefault="00E72399" w:rsidP="00DE654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E6546">
              <w:rPr>
                <w:rFonts w:ascii="Arial" w:hAnsi="Arial" w:cs="Arial"/>
              </w:rPr>
              <w:t xml:space="preserve">Część dolna: Zamknięta szafka z frontami uchylnymi (wyposażona w ergonomiczne uchwyty oraz system zawiasów z cichym </w:t>
            </w:r>
            <w:proofErr w:type="spellStart"/>
            <w:r w:rsidRPr="00DE6546">
              <w:rPr>
                <w:rFonts w:ascii="Arial" w:hAnsi="Arial" w:cs="Arial"/>
              </w:rPr>
              <w:t>domykiem</w:t>
            </w:r>
            <w:proofErr w:type="spellEnd"/>
            <w:r w:rsidRPr="00DE6546">
              <w:rPr>
                <w:rFonts w:ascii="Arial" w:hAnsi="Arial" w:cs="Arial"/>
              </w:rPr>
              <w:t>).</w:t>
            </w:r>
          </w:p>
          <w:p w:rsidR="00E72399" w:rsidRDefault="00E72399" w:rsidP="00DE654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E6546">
              <w:rPr>
                <w:rFonts w:ascii="Arial" w:hAnsi="Arial" w:cs="Arial"/>
              </w:rPr>
              <w:t>Część górna: Regał otwarty wyposażony w półki (liczba półek powinna pozwalać na przechowywanie segregatorów lub pomocy dydaktycznych).</w:t>
            </w:r>
          </w:p>
          <w:p w:rsidR="00E72399" w:rsidRDefault="00E72399" w:rsidP="00DE654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E6546">
              <w:rPr>
                <w:rFonts w:ascii="Arial" w:hAnsi="Arial" w:cs="Arial"/>
              </w:rPr>
              <w:t>Wymiary całkowite: ok.</w:t>
            </w:r>
            <w:r>
              <w:t xml:space="preserve"> </w:t>
            </w:r>
            <w:r w:rsidRPr="004D627A">
              <w:rPr>
                <w:rFonts w:ascii="Arial" w:hAnsi="Arial" w:cs="Arial"/>
              </w:rPr>
              <w:t xml:space="preserve">+/-5% </w:t>
            </w:r>
            <w:r w:rsidRPr="00DE6546">
              <w:rPr>
                <w:rFonts w:ascii="Arial" w:hAnsi="Arial" w:cs="Arial"/>
              </w:rPr>
              <w:t xml:space="preserve"> 76 x 40 x 185 cm </w:t>
            </w:r>
          </w:p>
          <w:p w:rsidR="00B57CC2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32.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Regał średni z szafką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DE6546">
              <w:rPr>
                <w:rFonts w:ascii="Arial" w:hAnsi="Arial" w:cs="Arial"/>
              </w:rPr>
              <w:t xml:space="preserve">egał z szafką wykonany z płyty laminowanej o gr. 18 mm, 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Wykonane </w:t>
            </w:r>
            <w:r w:rsidRPr="00DE6546">
              <w:rPr>
                <w:rFonts w:ascii="Arial" w:hAnsi="Arial" w:cs="Arial"/>
              </w:rPr>
              <w:t>w tonacji</w:t>
            </w:r>
            <w:r>
              <w:rPr>
                <w:rFonts w:ascii="Arial" w:hAnsi="Arial" w:cs="Arial"/>
              </w:rPr>
              <w:t xml:space="preserve"> jasnego drewna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Wymiary całkowite ok. +/-5% </w:t>
            </w:r>
            <w:r w:rsidRPr="00DE6546">
              <w:rPr>
                <w:rFonts w:ascii="Arial" w:hAnsi="Arial" w:cs="Arial"/>
              </w:rPr>
              <w:t>76 x 40 x 115 cm</w:t>
            </w:r>
          </w:p>
          <w:p w:rsidR="00B57CC2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85CE5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Niszczarka 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CB441E">
              <w:rPr>
                <w:rFonts w:ascii="Arial" w:hAnsi="Arial" w:cs="Arial"/>
              </w:rPr>
              <w:t xml:space="preserve">Niszczarka </w:t>
            </w:r>
            <w:proofErr w:type="spellStart"/>
            <w:r w:rsidRPr="00CB441E">
              <w:rPr>
                <w:rFonts w:ascii="Arial" w:hAnsi="Arial" w:cs="Arial"/>
              </w:rPr>
              <w:t>przybiurkowa</w:t>
            </w:r>
            <w:proofErr w:type="spellEnd"/>
            <w:r>
              <w:rPr>
                <w:rFonts w:ascii="Arial" w:hAnsi="Arial" w:cs="Arial"/>
              </w:rPr>
              <w:t>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CB441E">
              <w:rPr>
                <w:rFonts w:ascii="Arial" w:hAnsi="Arial" w:cs="Arial"/>
              </w:rPr>
              <w:t>Wydajność jednorazowa: Możliwość zniszczenia do 8 arkuszy papieru (A4, 80g/m²) jednocześnie.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CB441E">
              <w:rPr>
                <w:rFonts w:ascii="Arial" w:hAnsi="Arial" w:cs="Arial"/>
              </w:rPr>
              <w:t>Pojemność kosza: Ok. 15 litrów z okienkiem inspekcyjnym pozwalającym na kontrolę zapełnienia.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CB441E">
              <w:rPr>
                <w:rFonts w:ascii="Arial" w:hAnsi="Arial" w:cs="Arial"/>
              </w:rPr>
              <w:t xml:space="preserve">Poziom głośności: Cicha praca (poniżej 70 </w:t>
            </w:r>
            <w:proofErr w:type="spellStart"/>
            <w:r w:rsidRPr="00CB441E">
              <w:rPr>
                <w:rFonts w:ascii="Arial" w:hAnsi="Arial" w:cs="Arial"/>
              </w:rPr>
              <w:t>dB</w:t>
            </w:r>
            <w:proofErr w:type="spellEnd"/>
            <w:r w:rsidRPr="00CB441E">
              <w:rPr>
                <w:rFonts w:ascii="Arial" w:hAnsi="Arial" w:cs="Arial"/>
              </w:rPr>
              <w:t>).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CB441E">
              <w:rPr>
                <w:rFonts w:ascii="Arial" w:hAnsi="Arial" w:cs="Arial"/>
              </w:rPr>
              <w:t>Funkcja Start/Stop oraz funkcja cofania (rewers) w przypadku zacięcia papieru.</w:t>
            </w:r>
          </w:p>
          <w:p w:rsidR="00B57CC2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Urządzenie wielofunkcyjne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CB441E">
              <w:rPr>
                <w:rFonts w:ascii="Arial" w:hAnsi="Arial" w:cs="Arial"/>
              </w:rPr>
              <w:t>Urządzenie wielofunkcyjne atramentowe z systemem stałego zasilania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E819C8">
              <w:rPr>
                <w:rFonts w:ascii="Arial" w:hAnsi="Arial" w:cs="Arial"/>
              </w:rPr>
              <w:t>yp urządzenia: Wielofunkcyjne (drukarka, skaner, kopiarka)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E819C8">
              <w:rPr>
                <w:rFonts w:ascii="Arial" w:hAnsi="Arial" w:cs="Arial"/>
              </w:rPr>
              <w:t xml:space="preserve">echnologia druku: Atramentowa, system stałego zasilania atramentem (zbiorniki do samodzielnego napełniania zamiast tradycyjnych </w:t>
            </w:r>
            <w:proofErr w:type="spellStart"/>
            <w:r w:rsidRPr="00E819C8">
              <w:rPr>
                <w:rFonts w:ascii="Arial" w:hAnsi="Arial" w:cs="Arial"/>
              </w:rPr>
              <w:t>kartridży</w:t>
            </w:r>
            <w:proofErr w:type="spellEnd"/>
            <w:r w:rsidRPr="00E819C8">
              <w:rPr>
                <w:rFonts w:ascii="Arial" w:hAnsi="Arial" w:cs="Arial"/>
              </w:rPr>
              <w:t>).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A63FC">
              <w:rPr>
                <w:rFonts w:ascii="Arial" w:hAnsi="Arial" w:cs="Arial"/>
              </w:rPr>
              <w:t>Rodzaj druku: Kolorowy oraz monochromatyczny.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A63FC">
              <w:rPr>
                <w:rFonts w:ascii="Arial" w:hAnsi="Arial" w:cs="Arial"/>
              </w:rPr>
              <w:t>Druk dwustronny: W pełni automatyczny (dupleks).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A63FC">
              <w:rPr>
                <w:rFonts w:ascii="Arial" w:hAnsi="Arial" w:cs="Arial"/>
              </w:rPr>
              <w:t>Szybkość druku: Minimum 12 str./min w czerni oraz 7 str./min w kolorze</w:t>
            </w:r>
          </w:p>
          <w:p w:rsidR="00E72399" w:rsidRDefault="00E72399" w:rsidP="008C2903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A63FC">
              <w:rPr>
                <w:rFonts w:ascii="Arial" w:hAnsi="Arial" w:cs="Arial"/>
              </w:rPr>
              <w:lastRenderedPageBreak/>
              <w:t>Wbudowany moduł Wi-Fi</w:t>
            </w:r>
            <w:r>
              <w:rPr>
                <w:rFonts w:ascii="Arial" w:hAnsi="Arial" w:cs="Arial"/>
              </w:rPr>
              <w:t xml:space="preserve">, </w:t>
            </w:r>
            <w:r w:rsidRPr="007A63FC">
              <w:rPr>
                <w:rFonts w:ascii="Arial" w:hAnsi="Arial" w:cs="Arial"/>
              </w:rPr>
              <w:t>port USB 2.0, Bluetooth LE oraz obsługa druku mobilnego</w:t>
            </w:r>
          </w:p>
          <w:p w:rsidR="00B57CC2" w:rsidRPr="008C2903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35.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Laptop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C2903">
              <w:rPr>
                <w:rFonts w:ascii="Arial" w:hAnsi="Arial" w:cs="Arial"/>
              </w:rPr>
              <w:t>Przekątna ekranu: 16 cali.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D586D">
              <w:rPr>
                <w:rFonts w:ascii="Arial" w:hAnsi="Arial" w:cs="Arial"/>
              </w:rPr>
              <w:t xml:space="preserve">Procesor: Jednostka obliczeniowa posiadająca minimum 8 rdzeni i 16 wątków, o taktowaniu maksymalnym min. 4.75 GHz, osiągająca w teście </w:t>
            </w:r>
            <w:proofErr w:type="spellStart"/>
            <w:r w:rsidRPr="00FD586D">
              <w:rPr>
                <w:rFonts w:ascii="Arial" w:hAnsi="Arial" w:cs="Arial"/>
              </w:rPr>
              <w:t>PassMark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FD586D">
              <w:rPr>
                <w:rFonts w:ascii="Arial" w:hAnsi="Arial" w:cs="Arial"/>
              </w:rPr>
              <w:t xml:space="preserve">wynik nie niższy niż model AMD </w:t>
            </w:r>
            <w:proofErr w:type="spellStart"/>
            <w:r w:rsidRPr="00FD586D">
              <w:rPr>
                <w:rFonts w:ascii="Arial" w:hAnsi="Arial" w:cs="Arial"/>
              </w:rPr>
              <w:t>Ryzen</w:t>
            </w:r>
            <w:proofErr w:type="spellEnd"/>
            <w:r w:rsidRPr="00FD586D">
              <w:rPr>
                <w:rFonts w:ascii="Arial" w:hAnsi="Arial" w:cs="Arial"/>
              </w:rPr>
              <w:t>™ 7 7735U lub równoważna.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C2903">
              <w:rPr>
                <w:rFonts w:ascii="Arial" w:hAnsi="Arial" w:cs="Arial"/>
              </w:rPr>
              <w:t>Pamięć RAM: 16 GB DDR5 (z możliwością rozbudowy).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C2903">
              <w:rPr>
                <w:rFonts w:ascii="Arial" w:hAnsi="Arial" w:cs="Arial"/>
              </w:rPr>
              <w:t xml:space="preserve">Dysk twardy: SSD </w:t>
            </w:r>
            <w:proofErr w:type="spellStart"/>
            <w:r w:rsidRPr="008C2903">
              <w:rPr>
                <w:rFonts w:ascii="Arial" w:hAnsi="Arial" w:cs="Arial"/>
              </w:rPr>
              <w:t>NVMe</w:t>
            </w:r>
            <w:proofErr w:type="spellEnd"/>
            <w:r w:rsidRPr="008C2903">
              <w:rPr>
                <w:rFonts w:ascii="Arial" w:hAnsi="Arial" w:cs="Arial"/>
              </w:rPr>
              <w:t xml:space="preserve"> o pojemności minimum 512 GB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C2903">
              <w:rPr>
                <w:rFonts w:ascii="Arial" w:hAnsi="Arial" w:cs="Arial"/>
              </w:rPr>
              <w:t>Łączność bezprzewodowa: Wi-Fi 6E oraz Bluetooth w wersji min. 5.3.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D586D">
              <w:rPr>
                <w:rFonts w:ascii="Arial" w:hAnsi="Arial" w:cs="Arial"/>
              </w:rPr>
              <w:t>System operacyjny: System operacyjny 64-bitowy w polskiej wersji językowej, kompatybilny z architekturą procesora, oferujący funkcjonalność nie mniejszą niż system Windows 11 Home lub równoważny.</w:t>
            </w:r>
          </w:p>
          <w:p w:rsidR="00E72399" w:rsidRPr="00FD586D" w:rsidRDefault="00E72399" w:rsidP="00FD586D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D586D">
              <w:rPr>
                <w:rFonts w:ascii="Arial" w:hAnsi="Arial" w:cs="Arial"/>
              </w:rPr>
              <w:t>Klawiatura: Pełnowymiarowa, odporna na zachlapanie, z wydzielonym blokiem numerycznym.</w:t>
            </w:r>
          </w:p>
          <w:p w:rsidR="00E72399" w:rsidRDefault="00E72399" w:rsidP="00FD586D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D586D">
              <w:rPr>
                <w:rFonts w:ascii="Arial" w:hAnsi="Arial" w:cs="Arial"/>
              </w:rPr>
              <w:t>Zasilanie: Akumulator litowo-jonowy zapewniający wielogodzinną pracę; w zestawie dedykowany zasilacz sieciowy.</w:t>
            </w:r>
          </w:p>
          <w:p w:rsidR="00B57CC2" w:rsidRPr="00CB441E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sztuki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rPr>
                <w:rFonts w:ascii="Arial" w:hAnsi="Arial" w:cs="Arial"/>
              </w:rPr>
            </w:pPr>
            <w:r w:rsidRPr="00FD586D">
              <w:rPr>
                <w:rFonts w:ascii="Arial" w:hAnsi="Arial" w:cs="Arial"/>
              </w:rPr>
              <w:t>Kolorowe urządzenie wielofunkcyjne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6454B7">
            <w:pPr>
              <w:pStyle w:val="Akapitzlist"/>
              <w:numPr>
                <w:ilvl w:val="0"/>
                <w:numId w:val="4"/>
              </w:numPr>
              <w:ind w:left="757" w:hanging="426"/>
              <w:rPr>
                <w:rFonts w:ascii="Arial" w:hAnsi="Arial" w:cs="Arial"/>
              </w:rPr>
            </w:pPr>
            <w:r w:rsidRPr="006454B7">
              <w:rPr>
                <w:rFonts w:ascii="Arial" w:hAnsi="Arial" w:cs="Arial"/>
              </w:rPr>
              <w:t>Laserowe, kolorowe urządzenie wielofunkcyjne (drukarka, kopiarka, skaner, faks).</w:t>
            </w:r>
          </w:p>
          <w:p w:rsidR="00E72399" w:rsidRDefault="00E72399" w:rsidP="006454B7">
            <w:pPr>
              <w:pStyle w:val="Akapitzlist"/>
              <w:numPr>
                <w:ilvl w:val="0"/>
                <w:numId w:val="4"/>
              </w:numPr>
              <w:ind w:left="757" w:hanging="426"/>
              <w:rPr>
                <w:rFonts w:ascii="Arial" w:hAnsi="Arial" w:cs="Arial"/>
              </w:rPr>
            </w:pPr>
            <w:r w:rsidRPr="006454B7">
              <w:rPr>
                <w:rFonts w:ascii="Arial" w:hAnsi="Arial" w:cs="Arial"/>
              </w:rPr>
              <w:t xml:space="preserve">Obsługa formatu A4 oraz formatów </w:t>
            </w:r>
            <w:r>
              <w:rPr>
                <w:rFonts w:ascii="Arial" w:hAnsi="Arial" w:cs="Arial"/>
              </w:rPr>
              <w:t>niestandardowych</w:t>
            </w:r>
          </w:p>
          <w:p w:rsidR="00E72399" w:rsidRPr="006454B7" w:rsidRDefault="00E72399" w:rsidP="006454B7">
            <w:pPr>
              <w:pStyle w:val="Akapitzlist"/>
              <w:numPr>
                <w:ilvl w:val="0"/>
                <w:numId w:val="4"/>
              </w:numPr>
              <w:ind w:left="757" w:hanging="426"/>
              <w:rPr>
                <w:rFonts w:ascii="Arial" w:hAnsi="Arial" w:cs="Arial"/>
              </w:rPr>
            </w:pPr>
            <w:r w:rsidRPr="006454B7">
              <w:rPr>
                <w:rFonts w:ascii="Arial" w:hAnsi="Arial" w:cs="Arial"/>
              </w:rPr>
              <w:t>Szybkość druku/kopiowania: Minimum 33 strony na minutę (zarówno w czerni, jak i w kolorze).</w:t>
            </w:r>
          </w:p>
          <w:p w:rsidR="00E72399" w:rsidRPr="006454B7" w:rsidRDefault="00E72399" w:rsidP="006454B7">
            <w:pPr>
              <w:pStyle w:val="Akapitzlist"/>
              <w:numPr>
                <w:ilvl w:val="0"/>
                <w:numId w:val="4"/>
              </w:numPr>
              <w:ind w:left="757" w:hanging="426"/>
              <w:rPr>
                <w:rFonts w:ascii="Arial" w:hAnsi="Arial" w:cs="Arial"/>
              </w:rPr>
            </w:pPr>
            <w:r w:rsidRPr="006454B7">
              <w:rPr>
                <w:rFonts w:ascii="Arial" w:hAnsi="Arial" w:cs="Arial"/>
              </w:rPr>
              <w:t>Czas wydruku pierwszej strony: Maksymalnie 6 sekund (mono) / 7,2 sekundy (kolor).</w:t>
            </w:r>
          </w:p>
          <w:p w:rsidR="00E72399" w:rsidRDefault="00E72399" w:rsidP="006454B7">
            <w:pPr>
              <w:pStyle w:val="Akapitzlist"/>
              <w:numPr>
                <w:ilvl w:val="0"/>
                <w:numId w:val="4"/>
              </w:numPr>
              <w:ind w:left="757" w:hanging="426"/>
              <w:rPr>
                <w:rFonts w:ascii="Arial" w:hAnsi="Arial" w:cs="Arial"/>
              </w:rPr>
            </w:pPr>
            <w:r w:rsidRPr="00DF04DD">
              <w:rPr>
                <w:rFonts w:ascii="Arial" w:hAnsi="Arial" w:cs="Arial"/>
              </w:rPr>
              <w:t>Automatyczny podajnik dokumentów z funkcją Dual Scan (skanowanie obu stron oryginału w jednym przebiegu).</w:t>
            </w:r>
          </w:p>
          <w:p w:rsidR="00E72399" w:rsidRDefault="00E72399" w:rsidP="00DF04DD">
            <w:pPr>
              <w:pStyle w:val="Akapitzlist"/>
              <w:numPr>
                <w:ilvl w:val="0"/>
                <w:numId w:val="4"/>
              </w:numPr>
              <w:ind w:left="757" w:hanging="426"/>
              <w:rPr>
                <w:rFonts w:ascii="Arial" w:hAnsi="Arial" w:cs="Arial"/>
              </w:rPr>
            </w:pPr>
            <w:r w:rsidRPr="00DF04DD">
              <w:rPr>
                <w:rFonts w:ascii="Arial" w:hAnsi="Arial" w:cs="Arial"/>
              </w:rPr>
              <w:t>Pamięć RAM: Minimum 4 GB</w:t>
            </w:r>
          </w:p>
          <w:p w:rsidR="00E72399" w:rsidRDefault="00E72399" w:rsidP="00DF04DD">
            <w:pPr>
              <w:pStyle w:val="Akapitzlist"/>
              <w:numPr>
                <w:ilvl w:val="0"/>
                <w:numId w:val="4"/>
              </w:numPr>
              <w:ind w:left="757" w:hanging="426"/>
              <w:rPr>
                <w:rFonts w:ascii="Arial" w:hAnsi="Arial" w:cs="Arial"/>
              </w:rPr>
            </w:pPr>
            <w:r w:rsidRPr="00DF04DD">
              <w:rPr>
                <w:rFonts w:ascii="Arial" w:hAnsi="Arial" w:cs="Arial"/>
              </w:rPr>
              <w:t>Druk dwustronny: Zintegrowany moduł automatycznego dupleksu.</w:t>
            </w:r>
          </w:p>
          <w:p w:rsidR="00E72399" w:rsidRDefault="00E72399" w:rsidP="00DF04DD">
            <w:pPr>
              <w:pStyle w:val="Akapitzlist"/>
              <w:numPr>
                <w:ilvl w:val="0"/>
                <w:numId w:val="4"/>
              </w:numPr>
              <w:ind w:left="757" w:hanging="426"/>
              <w:rPr>
                <w:rFonts w:ascii="Arial" w:hAnsi="Arial" w:cs="Arial"/>
              </w:rPr>
            </w:pPr>
            <w:r w:rsidRPr="00DF04DD">
              <w:rPr>
                <w:rFonts w:ascii="Arial" w:hAnsi="Arial" w:cs="Arial"/>
              </w:rPr>
              <w:lastRenderedPageBreak/>
              <w:t>Pojemność podajników: Kaseta na min. 250 arkuszy oraz podajnik boczny (bypass) na min. 100 arkuszy.</w:t>
            </w:r>
          </w:p>
          <w:p w:rsidR="00E72399" w:rsidRDefault="00E72399" w:rsidP="00DF04DD">
            <w:pPr>
              <w:pStyle w:val="Akapitzlist"/>
              <w:numPr>
                <w:ilvl w:val="0"/>
                <w:numId w:val="4"/>
              </w:numPr>
              <w:ind w:left="757" w:hanging="426"/>
              <w:rPr>
                <w:rFonts w:ascii="Arial" w:hAnsi="Arial" w:cs="Arial"/>
              </w:rPr>
            </w:pPr>
            <w:r w:rsidRPr="00DF04DD">
              <w:rPr>
                <w:rFonts w:ascii="Arial" w:hAnsi="Arial" w:cs="Arial"/>
              </w:rPr>
              <w:t>Szybkość skanowania: Minimum 28 obrazów na minutę w trybie jednostronnym oraz 56 obrazów na minutę w trybie dwustronnym (dupleks).</w:t>
            </w:r>
          </w:p>
          <w:p w:rsidR="00B57CC2" w:rsidRPr="00DF04DD" w:rsidRDefault="00B57CC2" w:rsidP="00B57CC2">
            <w:pPr>
              <w:pStyle w:val="Akapitzlist"/>
              <w:ind w:left="757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37.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Metalowa szafa 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0769D">
              <w:rPr>
                <w:rFonts w:ascii="Arial" w:hAnsi="Arial" w:cs="Arial"/>
              </w:rPr>
              <w:t>Wykonana ze stali o grubości 0,6 cm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0769D">
              <w:rPr>
                <w:rFonts w:ascii="Arial" w:hAnsi="Arial" w:cs="Arial"/>
              </w:rPr>
              <w:t>Wnętrze wyposażone jest w półki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 </w:t>
            </w:r>
            <w:r w:rsidRPr="00B0769D">
              <w:rPr>
                <w:rFonts w:ascii="Arial" w:hAnsi="Arial" w:cs="Arial"/>
              </w:rPr>
              <w:t>przechowywania danych wrażliwych lub poufnych akt.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Zamykana na zamek;</w:t>
            </w:r>
          </w:p>
          <w:p w:rsidR="00E72399" w:rsidRDefault="00E72399" w:rsidP="00D41774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Wymiary ok +/- 5%:</w:t>
            </w:r>
            <w:r w:rsidRPr="00B0769D">
              <w:rPr>
                <w:rFonts w:ascii="Arial" w:hAnsi="Arial" w:cs="Arial"/>
              </w:rPr>
              <w:t>185</w:t>
            </w:r>
            <w:r>
              <w:rPr>
                <w:rFonts w:ascii="Arial" w:hAnsi="Arial" w:cs="Arial"/>
              </w:rPr>
              <w:t xml:space="preserve">x </w:t>
            </w:r>
            <w:r w:rsidRPr="00B0769D">
              <w:rPr>
                <w:rFonts w:ascii="Arial" w:hAnsi="Arial" w:cs="Arial"/>
              </w:rPr>
              <w:t>90 x 40 cm</w:t>
            </w:r>
          </w:p>
          <w:p w:rsidR="00B57CC2" w:rsidRPr="00D41774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Gąsienice spacerowe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55305">
              <w:rPr>
                <w:rFonts w:ascii="Arial" w:hAnsi="Arial" w:cs="Arial"/>
              </w:rPr>
              <w:t>dł</w:t>
            </w:r>
            <w:r>
              <w:rPr>
                <w:rFonts w:ascii="Arial" w:hAnsi="Arial" w:cs="Arial"/>
              </w:rPr>
              <w:t>ugość</w:t>
            </w:r>
            <w:r w:rsidRPr="00655305">
              <w:rPr>
                <w:rFonts w:ascii="Arial" w:hAnsi="Arial" w:cs="Arial"/>
              </w:rPr>
              <w:t xml:space="preserve"> 4 m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uchwytów</w:t>
            </w:r>
          </w:p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655305">
              <w:rPr>
                <w:rFonts w:ascii="Arial" w:hAnsi="Arial" w:cs="Arial"/>
              </w:rPr>
              <w:t>ykonana z tkaniny 65% poliester, 35% bawełna)</w:t>
            </w:r>
          </w:p>
          <w:p w:rsidR="00B57CC2" w:rsidRPr="00CB441E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Namiot ogrodowy 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85CE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82BEA">
              <w:rPr>
                <w:rFonts w:ascii="Arial" w:hAnsi="Arial" w:cs="Arial"/>
              </w:rPr>
              <w:t>Typ konstrukcji: Harmonijkowa, umożliwiająca szybkie rozkładanie i składanie bez użycia narzędzi.</w:t>
            </w:r>
            <w:r>
              <w:rPr>
                <w:rFonts w:ascii="Arial" w:hAnsi="Arial" w:cs="Arial"/>
              </w:rPr>
              <w:t>;</w:t>
            </w:r>
          </w:p>
          <w:p w:rsidR="00E72399" w:rsidRPr="00E82BEA" w:rsidRDefault="00E72399" w:rsidP="00E82BEA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82BEA">
              <w:rPr>
                <w:rFonts w:ascii="Arial" w:hAnsi="Arial" w:cs="Arial"/>
              </w:rPr>
              <w:t>Materiał stelaża: Stal malowana proszkowo, zapewniająca wysoką odporność na zarysowania i korozję.</w:t>
            </w:r>
          </w:p>
          <w:p w:rsidR="00E72399" w:rsidRDefault="00E72399" w:rsidP="00E82BEA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82BEA">
              <w:rPr>
                <w:rFonts w:ascii="Arial" w:hAnsi="Arial" w:cs="Arial"/>
              </w:rPr>
              <w:t>Profile nóg: Zewnętrzne o przekroju min. 30 x 30 mm, wewnętrzne min. 25 x 25 mm.</w:t>
            </w:r>
          </w:p>
          <w:p w:rsidR="00E72399" w:rsidRDefault="00E72399" w:rsidP="00E82BEA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82BEA">
              <w:rPr>
                <w:rFonts w:ascii="Arial" w:hAnsi="Arial" w:cs="Arial"/>
              </w:rPr>
              <w:t>Regulacja wysokości: System skokowy pozwalający na ustawienie wysokości wózka w zakresie min. 280–310 cm.</w:t>
            </w:r>
          </w:p>
          <w:p w:rsidR="00E72399" w:rsidRPr="00573C1B" w:rsidRDefault="00E72399" w:rsidP="00573C1B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73C1B">
              <w:rPr>
                <w:rFonts w:ascii="Arial" w:hAnsi="Arial" w:cs="Arial"/>
              </w:rPr>
              <w:t>Dach: Wykonany z poliestru z powłoką PVC. Materiał musi być wodoodporny oraz posiadać powłokę chroniącą przed promieniowaniem UV.</w:t>
            </w:r>
          </w:p>
          <w:p w:rsidR="00E72399" w:rsidRPr="00573C1B" w:rsidRDefault="00E72399" w:rsidP="00573C1B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73C1B">
              <w:rPr>
                <w:rFonts w:ascii="Arial" w:hAnsi="Arial" w:cs="Arial"/>
              </w:rPr>
              <w:t>Gramatura dachu: Minimum 250 g/m².</w:t>
            </w:r>
          </w:p>
          <w:p w:rsidR="00E72399" w:rsidRPr="00573C1B" w:rsidRDefault="00E72399" w:rsidP="00573C1B">
            <w:pPr>
              <w:pStyle w:val="Akapitzlist"/>
              <w:rPr>
                <w:rFonts w:ascii="Arial" w:hAnsi="Arial" w:cs="Arial"/>
              </w:rPr>
            </w:pPr>
            <w:r w:rsidRPr="00573C1B">
              <w:rPr>
                <w:rFonts w:ascii="Arial" w:hAnsi="Arial" w:cs="Arial"/>
              </w:rPr>
              <w:t xml:space="preserve">Ściany boczne: Zestaw zawierający 3 osobne ściany wykonane z poliestru </w:t>
            </w:r>
          </w:p>
          <w:p w:rsidR="00E72399" w:rsidRDefault="00E72399" w:rsidP="00573C1B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73C1B">
              <w:rPr>
                <w:rFonts w:ascii="Arial" w:hAnsi="Arial" w:cs="Arial"/>
              </w:rPr>
              <w:t>Gramatura ścian: Minimum 100 g/m².</w:t>
            </w:r>
          </w:p>
          <w:p w:rsidR="00E72399" w:rsidRDefault="00E72399" w:rsidP="00573C1B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73C1B">
              <w:rPr>
                <w:rFonts w:ascii="Arial" w:hAnsi="Arial" w:cs="Arial"/>
              </w:rPr>
              <w:lastRenderedPageBreak/>
              <w:t xml:space="preserve">Wymiary podstawy: 300 x 600 cm </w:t>
            </w:r>
          </w:p>
          <w:p w:rsidR="00B57CC2" w:rsidRPr="00573C1B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40.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Pr="008708DC" w:rsidRDefault="00E72399" w:rsidP="00FC26DF">
            <w:pPr>
              <w:rPr>
                <w:rFonts w:ascii="Arial" w:hAnsi="Arial" w:cs="Arial"/>
              </w:rPr>
            </w:pPr>
            <w:r w:rsidRPr="008708DC">
              <w:rPr>
                <w:rFonts w:ascii="Arial" w:hAnsi="Arial" w:cs="Arial"/>
                <w:color w:val="000000"/>
              </w:rPr>
              <w:t xml:space="preserve">Szafa na łóżeczka 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8708DC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708DC">
              <w:rPr>
                <w:rFonts w:ascii="Arial" w:hAnsi="Arial" w:cs="Arial"/>
              </w:rPr>
              <w:t>Szafa na łóżeczka przedszkolne</w:t>
            </w:r>
            <w:r>
              <w:rPr>
                <w:rFonts w:ascii="Arial" w:hAnsi="Arial" w:cs="Arial"/>
              </w:rPr>
              <w:t>;</w:t>
            </w:r>
          </w:p>
          <w:p w:rsidR="00E72399" w:rsidRPr="000A1092" w:rsidRDefault="00E72399" w:rsidP="000A1092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8708DC">
              <w:rPr>
                <w:rFonts w:ascii="Arial" w:hAnsi="Arial" w:cs="Arial"/>
              </w:rPr>
              <w:t>o przechowywania minimum 10 sztuk łóżeczek przedszkolnych</w:t>
            </w:r>
            <w:r>
              <w:rPr>
                <w:rFonts w:ascii="Arial" w:hAnsi="Arial" w:cs="Arial"/>
              </w:rPr>
              <w:t>, k</w:t>
            </w:r>
            <w:r w:rsidRPr="000A1092">
              <w:rPr>
                <w:rFonts w:ascii="Arial" w:hAnsi="Arial" w:cs="Arial"/>
              </w:rPr>
              <w:t>ompatybilne z łóżeczkami pozycja nr: 11</w:t>
            </w:r>
          </w:p>
          <w:p w:rsidR="00E72399" w:rsidRDefault="00E72399" w:rsidP="008708DC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Pr="00E103C9">
              <w:rPr>
                <w:rFonts w:ascii="Arial" w:hAnsi="Arial" w:cs="Arial"/>
              </w:rPr>
              <w:t>ronty szafy wyposażone w otwory wentylacyjne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8708DC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103C9">
              <w:rPr>
                <w:rFonts w:ascii="Arial" w:hAnsi="Arial" w:cs="Arial"/>
              </w:rPr>
              <w:t>płyta laminowana o grubości minimum 18 mm, odporna na zarysowania, w tonacji drewna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8708DC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kolor frontów do ustalenia z Zamawiającym;</w:t>
            </w:r>
          </w:p>
          <w:p w:rsidR="00E72399" w:rsidRDefault="00E72399" w:rsidP="00E103C9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Wymiary szafy </w:t>
            </w:r>
            <w:r w:rsidRPr="00E103C9">
              <w:rPr>
                <w:rFonts w:ascii="Arial" w:hAnsi="Arial" w:cs="Arial"/>
              </w:rPr>
              <w:t>ok. 13</w:t>
            </w:r>
            <w:r>
              <w:rPr>
                <w:rFonts w:ascii="Arial" w:hAnsi="Arial" w:cs="Arial"/>
              </w:rPr>
              <w:t xml:space="preserve">6x </w:t>
            </w:r>
            <w:r w:rsidRPr="00E103C9">
              <w:rPr>
                <w:rFonts w:ascii="Arial" w:hAnsi="Arial" w:cs="Arial"/>
              </w:rPr>
              <w:t>70</w:t>
            </w:r>
            <w:r>
              <w:rPr>
                <w:rFonts w:ascii="Arial" w:hAnsi="Arial" w:cs="Arial"/>
              </w:rPr>
              <w:t xml:space="preserve">x </w:t>
            </w:r>
            <w:r w:rsidRPr="00E103C9">
              <w:rPr>
                <w:rFonts w:ascii="Arial" w:hAnsi="Arial" w:cs="Arial"/>
              </w:rPr>
              <w:t>203 cm.</w:t>
            </w:r>
          </w:p>
          <w:p w:rsidR="00B57CC2" w:rsidRPr="00E103C9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sztuki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0D2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41.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Pr="008708DC" w:rsidRDefault="00E72399" w:rsidP="00FC26DF">
            <w:pPr>
              <w:rPr>
                <w:rFonts w:ascii="Arial" w:hAnsi="Arial" w:cs="Arial"/>
              </w:rPr>
            </w:pPr>
            <w:r w:rsidRPr="008708DC">
              <w:rPr>
                <w:rFonts w:ascii="Arial" w:hAnsi="Arial" w:cs="Arial"/>
                <w:color w:val="000000"/>
              </w:rPr>
              <w:t xml:space="preserve">Biurko 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A1092">
              <w:rPr>
                <w:rFonts w:ascii="Arial" w:hAnsi="Arial" w:cs="Arial"/>
              </w:rPr>
              <w:t>Wyposażone w szafkę i szufladę - obie zamykane na zamek.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A1092">
              <w:rPr>
                <w:rFonts w:ascii="Arial" w:hAnsi="Arial" w:cs="Arial"/>
              </w:rPr>
              <w:t>Wewnątrz szafki jedna półka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A1092">
              <w:rPr>
                <w:rFonts w:ascii="Arial" w:hAnsi="Arial" w:cs="Arial"/>
              </w:rPr>
              <w:t>Wykonane z płyty laminowanej o gr. 18 mm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66409">
              <w:rPr>
                <w:rFonts w:ascii="Arial" w:hAnsi="Arial" w:cs="Arial"/>
              </w:rPr>
              <w:t>blat wykonany ze sklejki o gr. 19 mm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66409">
              <w:rPr>
                <w:rFonts w:ascii="Arial" w:hAnsi="Arial" w:cs="Arial"/>
              </w:rPr>
              <w:t>wym</w:t>
            </w:r>
            <w:r>
              <w:rPr>
                <w:rFonts w:ascii="Arial" w:hAnsi="Arial" w:cs="Arial"/>
              </w:rPr>
              <w:t xml:space="preserve">iary ok. </w:t>
            </w:r>
            <w:r w:rsidRPr="00066409">
              <w:rPr>
                <w:rFonts w:ascii="Arial" w:hAnsi="Arial" w:cs="Arial"/>
              </w:rPr>
              <w:t xml:space="preserve"> 125 x 70 x 76 cm</w:t>
            </w:r>
          </w:p>
          <w:p w:rsidR="00B57CC2" w:rsidRPr="00E82BEA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0D2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Pr="008708DC" w:rsidRDefault="00E72399" w:rsidP="00FC26DF">
            <w:pPr>
              <w:rPr>
                <w:rFonts w:ascii="Arial" w:hAnsi="Arial" w:cs="Arial"/>
              </w:rPr>
            </w:pPr>
            <w:r w:rsidRPr="008708DC">
              <w:rPr>
                <w:rFonts w:ascii="Arial" w:hAnsi="Arial" w:cs="Arial"/>
                <w:color w:val="000000"/>
              </w:rPr>
              <w:t xml:space="preserve">Zestaw mebli dla nauczyciela 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7B2A28" w:rsidRDefault="00E72399" w:rsidP="007B2A28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B2A28">
              <w:rPr>
                <w:rFonts w:ascii="Arial" w:hAnsi="Arial" w:cs="Arial"/>
              </w:rPr>
              <w:t xml:space="preserve">Zestawy mebli są wykonane płyty laminowanej o gr. 18 mm, w tonacji klonu jasnego lub białej, fronty o gr. 18 mm pokryte trwałą okleiną termoplastyczną. </w:t>
            </w:r>
          </w:p>
          <w:p w:rsidR="00E72399" w:rsidRPr="007B2A28" w:rsidRDefault="00E72399" w:rsidP="007B2A28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B2A28">
              <w:rPr>
                <w:rFonts w:ascii="Arial" w:hAnsi="Arial" w:cs="Arial"/>
              </w:rPr>
              <w:t xml:space="preserve">Drzwiczki wyposażone w zawiasy 90 stopni, z cichym </w:t>
            </w:r>
            <w:proofErr w:type="spellStart"/>
            <w:r w:rsidRPr="007B2A28">
              <w:rPr>
                <w:rFonts w:ascii="Arial" w:hAnsi="Arial" w:cs="Arial"/>
              </w:rPr>
              <w:t>domykiem</w:t>
            </w:r>
            <w:proofErr w:type="spellEnd"/>
            <w:r w:rsidRPr="007B2A28">
              <w:rPr>
                <w:rFonts w:ascii="Arial" w:hAnsi="Arial" w:cs="Arial"/>
              </w:rPr>
              <w:t>.</w:t>
            </w:r>
          </w:p>
          <w:p w:rsidR="00E72399" w:rsidRPr="007B2A28" w:rsidRDefault="00E72399" w:rsidP="007B2A28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B2A28">
              <w:rPr>
                <w:rFonts w:ascii="Arial" w:hAnsi="Arial" w:cs="Arial"/>
              </w:rPr>
              <w:t xml:space="preserve">Zestaw mebli o długości +/- 5%: </w:t>
            </w:r>
            <w:r>
              <w:rPr>
                <w:rFonts w:ascii="Arial" w:hAnsi="Arial" w:cs="Arial"/>
              </w:rPr>
              <w:t>240</w:t>
            </w:r>
            <w:r w:rsidRPr="007B2A28">
              <w:rPr>
                <w:rFonts w:ascii="Arial" w:hAnsi="Arial" w:cs="Arial"/>
              </w:rPr>
              <w:t xml:space="preserve"> cm </w:t>
            </w:r>
          </w:p>
          <w:p w:rsidR="00E72399" w:rsidRPr="007B2A28" w:rsidRDefault="00E72399" w:rsidP="007B2A28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B2A28">
              <w:rPr>
                <w:rFonts w:ascii="Arial" w:hAnsi="Arial" w:cs="Arial"/>
              </w:rPr>
              <w:t>Głębokość szafek: ok. 41,5 cm.</w:t>
            </w:r>
          </w:p>
          <w:p w:rsidR="00E72399" w:rsidRDefault="00E72399" w:rsidP="007B2A28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B2A28">
              <w:rPr>
                <w:rFonts w:ascii="Arial" w:hAnsi="Arial" w:cs="Arial"/>
              </w:rPr>
              <w:t>W zestawie szafki otwarte, zamykane, z półkami.</w:t>
            </w:r>
          </w:p>
          <w:p w:rsidR="00B57CC2" w:rsidRPr="00E82BEA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komplet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0D2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Pr="008708DC" w:rsidRDefault="00E72399" w:rsidP="00FC26DF">
            <w:pPr>
              <w:rPr>
                <w:rFonts w:ascii="Arial" w:hAnsi="Arial" w:cs="Arial"/>
              </w:rPr>
            </w:pPr>
            <w:r w:rsidRPr="008708DC">
              <w:rPr>
                <w:rFonts w:ascii="Arial" w:hAnsi="Arial" w:cs="Arial"/>
                <w:color w:val="000000"/>
              </w:rPr>
              <w:t>Krzesło dla nau</w:t>
            </w:r>
            <w:r>
              <w:rPr>
                <w:rFonts w:ascii="Arial" w:hAnsi="Arial" w:cs="Arial"/>
                <w:color w:val="000000"/>
              </w:rPr>
              <w:t>czyciela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F35D9D" w:rsidRDefault="00E72399" w:rsidP="00F35D9D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35D9D">
              <w:rPr>
                <w:rFonts w:ascii="Arial" w:hAnsi="Arial" w:cs="Arial"/>
              </w:rPr>
              <w:t>Wysokość całkowita: regulowana w zakresie od ok. 101 cm do ok. 118,5 cm.</w:t>
            </w:r>
          </w:p>
          <w:p w:rsidR="00E72399" w:rsidRDefault="00E72399" w:rsidP="00F35D9D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35D9D">
              <w:rPr>
                <w:rFonts w:ascii="Arial" w:hAnsi="Arial" w:cs="Arial"/>
              </w:rPr>
              <w:t>Średnica podstawy: ok. 71 cm.</w:t>
            </w:r>
          </w:p>
          <w:p w:rsidR="00E72399" w:rsidRDefault="00E72399" w:rsidP="00F35D9D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35D9D">
              <w:rPr>
                <w:rFonts w:ascii="Arial" w:hAnsi="Arial" w:cs="Arial"/>
              </w:rPr>
              <w:t>Regulacja wysokości siedziska:</w:t>
            </w:r>
          </w:p>
          <w:p w:rsidR="00E72399" w:rsidRDefault="00E72399" w:rsidP="00F35D9D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35D9D">
              <w:rPr>
                <w:rFonts w:ascii="Arial" w:hAnsi="Arial" w:cs="Arial"/>
              </w:rPr>
              <w:t>Podłokietniki: z możliwością regulacji wysokości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35D9D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</w:t>
            </w:r>
            <w:r w:rsidRPr="00F35D9D">
              <w:rPr>
                <w:rFonts w:ascii="Arial" w:hAnsi="Arial" w:cs="Arial"/>
              </w:rPr>
              <w:t xml:space="preserve">picerowane trwałą tkaniną polipropylenową o wysokiej odporności </w:t>
            </w:r>
            <w:r w:rsidRPr="00F35D9D">
              <w:rPr>
                <w:rFonts w:ascii="Arial" w:hAnsi="Arial" w:cs="Arial"/>
              </w:rPr>
              <w:lastRenderedPageBreak/>
              <w:t>na ścieranie.</w:t>
            </w:r>
          </w:p>
          <w:p w:rsidR="00B57CC2" w:rsidRPr="00E82BEA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 sztuki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0D2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44.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Pr="008708DC" w:rsidRDefault="00E72399" w:rsidP="00FC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S</w:t>
            </w:r>
            <w:r w:rsidRPr="008708DC">
              <w:rPr>
                <w:rFonts w:ascii="Arial" w:hAnsi="Arial" w:cs="Arial"/>
                <w:color w:val="000000"/>
              </w:rPr>
              <w:t xml:space="preserve">tół prostokątny 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2158AD">
              <w:rPr>
                <w:rFonts w:ascii="Arial" w:hAnsi="Arial" w:cs="Arial"/>
              </w:rPr>
              <w:t>Blat: wykonany z wysokiej jakości sklejki o grubości minimum 25 mm.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2158AD">
              <w:rPr>
                <w:rFonts w:ascii="Arial" w:hAnsi="Arial" w:cs="Arial"/>
              </w:rPr>
              <w:t>owierzchnia pokryta trwałym i odpornym na zarysowania laminatem HPL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00D45D2">
              <w:rPr>
                <w:rFonts w:ascii="Arial" w:hAnsi="Arial" w:cs="Arial"/>
              </w:rPr>
              <w:t>ogi wyposażone w mechaniczny system skokowej regulacji wysokości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0D45D2">
              <w:rPr>
                <w:rFonts w:ascii="Arial" w:hAnsi="Arial" w:cs="Arial"/>
              </w:rPr>
              <w:t xml:space="preserve">ym. </w:t>
            </w:r>
            <w:r>
              <w:rPr>
                <w:rFonts w:ascii="Arial" w:hAnsi="Arial" w:cs="Arial"/>
              </w:rPr>
              <w:t xml:space="preserve">Ok. </w:t>
            </w:r>
            <w:r w:rsidRPr="000D45D2">
              <w:rPr>
                <w:rFonts w:ascii="Arial" w:hAnsi="Arial" w:cs="Arial"/>
              </w:rPr>
              <w:t>120 x 80 x 58 cm</w:t>
            </w:r>
          </w:p>
          <w:p w:rsidR="00E72399" w:rsidRDefault="00E72399" w:rsidP="00954B91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Wysokość stołów mieszcząca się w zakresie 40-46 cm.</w:t>
            </w:r>
          </w:p>
          <w:p w:rsidR="00E72399" w:rsidRPr="00954B91" w:rsidRDefault="00E72399" w:rsidP="00954B91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Kolor do ustalenia z Zamawiającym;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sztuki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0D2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45.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Pr="008708DC" w:rsidRDefault="00E72399" w:rsidP="00FC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K</w:t>
            </w:r>
            <w:r w:rsidRPr="008708DC">
              <w:rPr>
                <w:rFonts w:ascii="Arial" w:hAnsi="Arial" w:cs="Arial"/>
                <w:color w:val="000000"/>
              </w:rPr>
              <w:t xml:space="preserve">rzesełka 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Pr="00BC4D1C">
              <w:rPr>
                <w:rFonts w:ascii="Arial" w:hAnsi="Arial" w:cs="Arial"/>
              </w:rPr>
              <w:t>rzesło dla malucha z oparciami pod ręce.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C4D1C">
              <w:rPr>
                <w:rFonts w:ascii="Arial" w:hAnsi="Arial" w:cs="Arial"/>
              </w:rPr>
              <w:t>Wykonane z lakierowanego drewna bukowego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Krzesełka przystosowane dla dziecka o </w:t>
            </w:r>
            <w:r w:rsidRPr="00AB3508">
              <w:rPr>
                <w:rFonts w:ascii="Arial" w:hAnsi="Arial" w:cs="Arial"/>
              </w:rPr>
              <w:t>wzro</w:t>
            </w:r>
            <w:r>
              <w:rPr>
                <w:rFonts w:ascii="Arial" w:hAnsi="Arial" w:cs="Arial"/>
              </w:rPr>
              <w:t>ście</w:t>
            </w:r>
            <w:r w:rsidRPr="00AB3508">
              <w:rPr>
                <w:rFonts w:ascii="Arial" w:hAnsi="Arial" w:cs="Arial"/>
              </w:rPr>
              <w:t xml:space="preserve"> od 80 do 95 cm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Wyposażone w stopki filcowe</w:t>
            </w:r>
          </w:p>
          <w:p w:rsidR="00B57CC2" w:rsidRPr="00E82BEA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sztuk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0D2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46.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Pr="006C6049" w:rsidRDefault="00E72399" w:rsidP="00FC26DF">
            <w:pPr>
              <w:rPr>
                <w:rFonts w:ascii="Arial" w:hAnsi="Arial" w:cs="Arial"/>
              </w:rPr>
            </w:pPr>
            <w:r w:rsidRPr="006C6049">
              <w:rPr>
                <w:rFonts w:ascii="Arial" w:hAnsi="Arial" w:cs="Arial"/>
                <w:color w:val="000000"/>
              </w:rPr>
              <w:t>Zestaw mebli modułowych z funkcją siedziska i dekoracją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66888">
              <w:rPr>
                <w:rFonts w:ascii="Arial" w:hAnsi="Arial" w:cs="Arial"/>
              </w:rPr>
              <w:t>Zestaw musi łączyć funkcje przechowywania (szafki, regały) z funkcją relaksacyjną (siedzisko, poduszki), zachowując spójną estetykę i wysokie standardy bezpieczeństwa dla dzieci.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66888">
              <w:rPr>
                <w:rFonts w:ascii="Arial" w:hAnsi="Arial" w:cs="Arial"/>
              </w:rPr>
              <w:t>Korpusy: wykonane z płyty laminowanej o grubości minimum 18 mm, w tonacji klonu jasnego oraz bieli.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566888">
              <w:rPr>
                <w:rFonts w:ascii="Arial" w:hAnsi="Arial" w:cs="Arial"/>
              </w:rPr>
              <w:t>ykonane z płyty o grubości minimum 18 mm, wykończone trwałą i bezpieczną dla dzieci okleiną termoplastyczną.</w:t>
            </w:r>
          </w:p>
          <w:p w:rsidR="00E72399" w:rsidRPr="00327BBB" w:rsidRDefault="00E72399" w:rsidP="00327BBB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27BBB">
              <w:rPr>
                <w:rFonts w:ascii="Arial" w:hAnsi="Arial" w:cs="Arial"/>
              </w:rPr>
              <w:t>Moduł Szafka-Domek (żółta): regał w kształcie domku z kolorowym wykończeniem.</w:t>
            </w:r>
          </w:p>
          <w:p w:rsidR="00E72399" w:rsidRPr="00327BBB" w:rsidRDefault="00E72399" w:rsidP="00327BBB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27BBB">
              <w:rPr>
                <w:rFonts w:ascii="Arial" w:hAnsi="Arial" w:cs="Arial"/>
              </w:rPr>
              <w:t>Moduł Szafka-Domek z funkcją dydaktyczną: wyposażona w tablicę magnetyczną oraz minimum 2 półki do przechowywania.</w:t>
            </w:r>
          </w:p>
          <w:p w:rsidR="00E72399" w:rsidRPr="00327BBB" w:rsidRDefault="00E72399" w:rsidP="00327BBB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27BBB">
              <w:rPr>
                <w:rFonts w:ascii="Arial" w:hAnsi="Arial" w:cs="Arial"/>
              </w:rPr>
              <w:t>System zamykania: małe drzwiczki (kąt otwarcia min. 90 stopni) mocowane bezpośrednio do korpusu w kolorze białym.</w:t>
            </w:r>
          </w:p>
          <w:p w:rsidR="00E72399" w:rsidRDefault="00E72399" w:rsidP="00327BBB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27BBB">
              <w:rPr>
                <w:rFonts w:ascii="Arial" w:hAnsi="Arial" w:cs="Arial"/>
              </w:rPr>
              <w:t>Strefa wypoczynku: zintegrowane siedzisko z dopasowanym materacem w kolorze szarym.</w:t>
            </w:r>
          </w:p>
          <w:p w:rsidR="00E72399" w:rsidRDefault="00E72399" w:rsidP="00327BBB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W z</w:t>
            </w:r>
            <w:r w:rsidRPr="00327BBB">
              <w:rPr>
                <w:rFonts w:ascii="Arial" w:hAnsi="Arial" w:cs="Arial"/>
              </w:rPr>
              <w:t>estaw</w:t>
            </w:r>
            <w:r>
              <w:rPr>
                <w:rFonts w:ascii="Arial" w:hAnsi="Arial" w:cs="Arial"/>
              </w:rPr>
              <w:t>ie</w:t>
            </w:r>
            <w:r w:rsidRPr="00327BB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6szt. poduszek z motywem geometrycznym</w:t>
            </w:r>
          </w:p>
          <w:p w:rsidR="00E72399" w:rsidRPr="00327BBB" w:rsidRDefault="00E72399" w:rsidP="00327BBB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66888">
              <w:rPr>
                <w:rFonts w:ascii="Arial" w:hAnsi="Arial" w:cs="Arial"/>
              </w:rPr>
              <w:t>Wymiary całkowite zestawu: ok. 284,3 cm (dł.) x 60 cm (gł.) x 185,5 cm (wys.).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 komplet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0D2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47.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Pr="00274C2C" w:rsidRDefault="00E72399" w:rsidP="00FC26DF">
            <w:pPr>
              <w:rPr>
                <w:rFonts w:ascii="Arial" w:hAnsi="Arial" w:cs="Arial"/>
              </w:rPr>
            </w:pPr>
            <w:r w:rsidRPr="00274C2C">
              <w:rPr>
                <w:rFonts w:ascii="Arial" w:hAnsi="Arial" w:cs="Arial"/>
                <w:color w:val="000000"/>
              </w:rPr>
              <w:t>Regał sanitarny na nocniki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274C2C">
              <w:rPr>
                <w:rFonts w:ascii="Arial" w:hAnsi="Arial" w:cs="Arial"/>
              </w:rPr>
              <w:t>egał dedykowany do higienicznego przechowywania nocników w placówkach oświatowych (żłobki, przedszkola).</w:t>
            </w:r>
          </w:p>
          <w:p w:rsidR="00E72399" w:rsidRPr="00274C2C" w:rsidRDefault="00E72399" w:rsidP="00274C2C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274C2C">
              <w:rPr>
                <w:rFonts w:ascii="Arial" w:hAnsi="Arial" w:cs="Arial"/>
              </w:rPr>
              <w:t xml:space="preserve">Wymiary zewnętrzne </w:t>
            </w:r>
            <w:r>
              <w:rPr>
                <w:rFonts w:ascii="Arial" w:hAnsi="Arial" w:cs="Arial"/>
              </w:rPr>
              <w:t xml:space="preserve">+/- 5% </w:t>
            </w:r>
            <w:r w:rsidRPr="00274C2C">
              <w:rPr>
                <w:rFonts w:ascii="Arial" w:hAnsi="Arial" w:cs="Arial"/>
              </w:rPr>
              <w:t>ok. 79,2 cm x 41,5 cm x 199 cm (tolerancja +/- 2%).</w:t>
            </w:r>
          </w:p>
          <w:p w:rsidR="00E72399" w:rsidRDefault="00E72399" w:rsidP="00274C2C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274C2C">
              <w:rPr>
                <w:rFonts w:ascii="Arial" w:hAnsi="Arial" w:cs="Arial"/>
              </w:rPr>
              <w:t>Liczba stanowisk: min. 14 wydzielonych miejsc (półek) na nocniki.</w:t>
            </w:r>
          </w:p>
          <w:p w:rsidR="00E72399" w:rsidRDefault="00E72399" w:rsidP="00274C2C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274C2C">
              <w:rPr>
                <w:rFonts w:ascii="Arial" w:hAnsi="Arial" w:cs="Arial"/>
              </w:rPr>
              <w:t>Wykonany z laminowanej płyty wiórowej o grubości min. 18 mm.</w:t>
            </w:r>
          </w:p>
          <w:p w:rsidR="00E72399" w:rsidRDefault="00E72399" w:rsidP="00274C2C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Kolor do ustalenia z Zamawiającym</w:t>
            </w:r>
          </w:p>
          <w:p w:rsidR="00E72399" w:rsidRDefault="00E72399" w:rsidP="00C30EA0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 zestawie 12 sztuk kompatybilnych do regału nocników wykonanych</w:t>
            </w:r>
            <w:r w:rsidRPr="00C30EA0">
              <w:rPr>
                <w:rFonts w:ascii="Arial" w:hAnsi="Arial" w:cs="Arial"/>
              </w:rPr>
              <w:t xml:space="preserve"> z wysokiej jakości tworzywa sztucznego</w:t>
            </w:r>
            <w:r>
              <w:rPr>
                <w:rFonts w:ascii="Arial" w:hAnsi="Arial" w:cs="Arial"/>
              </w:rPr>
              <w:t>.</w:t>
            </w:r>
          </w:p>
          <w:p w:rsidR="00B57CC2" w:rsidRPr="00E82BEA" w:rsidRDefault="00B57CC2" w:rsidP="00B57CC2">
            <w:pPr>
              <w:pStyle w:val="Akapitzlist"/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komplet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0D2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48.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Pr="00274C2C" w:rsidRDefault="00E72399" w:rsidP="00FC26DF">
            <w:pPr>
              <w:rPr>
                <w:rFonts w:ascii="Arial" w:hAnsi="Arial" w:cs="Arial"/>
              </w:rPr>
            </w:pPr>
            <w:r w:rsidRPr="007D6CCE">
              <w:rPr>
                <w:rFonts w:ascii="Arial" w:hAnsi="Arial" w:cs="Arial"/>
                <w:color w:val="000000"/>
              </w:rPr>
              <w:t>Komoda z przewijakiem i systemem 10 szuflad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30671">
              <w:rPr>
                <w:rFonts w:ascii="Arial" w:hAnsi="Arial" w:cs="Arial"/>
              </w:rPr>
              <w:t xml:space="preserve">kompletny zestaw meblowy przeznaczony do pielęgnacji niemowląt </w:t>
            </w:r>
            <w:r>
              <w:rPr>
                <w:rFonts w:ascii="Arial" w:hAnsi="Arial" w:cs="Arial"/>
              </w:rPr>
              <w:t xml:space="preserve">i małych dzieci </w:t>
            </w:r>
            <w:r w:rsidRPr="00F30671">
              <w:rPr>
                <w:rFonts w:ascii="Arial" w:hAnsi="Arial" w:cs="Arial"/>
              </w:rPr>
              <w:t>w placówkach opiekuńczych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30671">
              <w:rPr>
                <w:rFonts w:ascii="Arial" w:hAnsi="Arial" w:cs="Arial"/>
              </w:rPr>
              <w:t xml:space="preserve">Zestaw musi składać się z korpusu przewijaka, dedykowanego materaca oraz systemu </w:t>
            </w:r>
            <w:r>
              <w:rPr>
                <w:rFonts w:ascii="Arial" w:hAnsi="Arial" w:cs="Arial"/>
              </w:rPr>
              <w:t>10</w:t>
            </w:r>
            <w:r w:rsidRPr="00F30671">
              <w:rPr>
                <w:rFonts w:ascii="Arial" w:hAnsi="Arial" w:cs="Arial"/>
              </w:rPr>
              <w:t xml:space="preserve"> wysuwanych </w:t>
            </w:r>
            <w:r>
              <w:rPr>
                <w:rFonts w:ascii="Arial" w:hAnsi="Arial" w:cs="Arial"/>
              </w:rPr>
              <w:t>szuflad</w:t>
            </w:r>
            <w:r w:rsidRPr="00F30671">
              <w:rPr>
                <w:rFonts w:ascii="Arial" w:hAnsi="Arial" w:cs="Arial"/>
              </w:rPr>
              <w:t xml:space="preserve"> do przechowywania akcesoriów higienicznych.</w:t>
            </w:r>
          </w:p>
          <w:p w:rsidR="00E72399" w:rsidRPr="00D72C60" w:rsidRDefault="00E72399" w:rsidP="00D72C60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72C60">
              <w:rPr>
                <w:rFonts w:ascii="Arial" w:hAnsi="Arial" w:cs="Arial"/>
              </w:rPr>
              <w:t xml:space="preserve">Wymiary gabarytowe </w:t>
            </w:r>
            <w:r>
              <w:rPr>
                <w:rFonts w:ascii="Arial" w:hAnsi="Arial" w:cs="Arial"/>
              </w:rPr>
              <w:t xml:space="preserve">+/-5% </w:t>
            </w:r>
            <w:r w:rsidRPr="00D72C60">
              <w:rPr>
                <w:rFonts w:ascii="Arial" w:hAnsi="Arial" w:cs="Arial"/>
              </w:rPr>
              <w:t xml:space="preserve">ok. </w:t>
            </w:r>
            <w:r w:rsidRPr="007D6CCE">
              <w:rPr>
                <w:rFonts w:ascii="Arial" w:hAnsi="Arial" w:cs="Arial"/>
              </w:rPr>
              <w:t>65,5 x 75 x 113 cm</w:t>
            </w:r>
          </w:p>
          <w:p w:rsidR="00E72399" w:rsidRDefault="00E72399" w:rsidP="00D72C60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72C60">
              <w:rPr>
                <w:rFonts w:ascii="Arial" w:hAnsi="Arial" w:cs="Arial"/>
              </w:rPr>
              <w:t>Wysokość blatu roboczego: ok. 88 cm</w:t>
            </w:r>
            <w:r>
              <w:rPr>
                <w:rFonts w:ascii="Arial" w:hAnsi="Arial" w:cs="Arial"/>
              </w:rPr>
              <w:t>,</w:t>
            </w:r>
          </w:p>
          <w:p w:rsidR="00E72399" w:rsidRDefault="00E72399" w:rsidP="00D72C60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D6CCE">
              <w:rPr>
                <w:rFonts w:ascii="Arial" w:hAnsi="Arial" w:cs="Arial"/>
              </w:rPr>
              <w:t>burty zabezpieczające o wys. 25 cm</w:t>
            </w:r>
          </w:p>
          <w:p w:rsidR="00E72399" w:rsidRDefault="00E72399" w:rsidP="00D72C60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Kolor do ustalenia z Zamawiającym</w:t>
            </w:r>
          </w:p>
          <w:p w:rsidR="00E72399" w:rsidRDefault="00E72399" w:rsidP="00D72C60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Materac</w:t>
            </w:r>
            <w:r>
              <w:rPr>
                <w:rFonts w:ascii="Arial" w:hAnsi="Arial"/>
              </w:rPr>
              <w:t xml:space="preserve">: </w:t>
            </w:r>
            <w:r w:rsidRPr="00D72C60">
              <w:rPr>
                <w:rFonts w:ascii="Arial" w:hAnsi="Arial" w:cs="Arial"/>
              </w:rPr>
              <w:t xml:space="preserve">Tkanina powlekana PCV (medyczna/techniczna), </w:t>
            </w:r>
            <w:proofErr w:type="spellStart"/>
            <w:r w:rsidRPr="00D72C60">
              <w:rPr>
                <w:rFonts w:ascii="Arial" w:hAnsi="Arial" w:cs="Arial"/>
              </w:rPr>
              <w:t>bezftalanowa</w:t>
            </w:r>
            <w:proofErr w:type="spellEnd"/>
            <w:r w:rsidRPr="00D72C60">
              <w:rPr>
                <w:rFonts w:ascii="Arial" w:hAnsi="Arial" w:cs="Arial"/>
              </w:rPr>
              <w:t>, wodoodporna, zmywalna i odporna na środki dezynfekcyjne.</w:t>
            </w:r>
          </w:p>
          <w:p w:rsidR="00B57CC2" w:rsidRPr="00D72C60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0D2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49.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Pr="007D6CCE" w:rsidRDefault="00E72399" w:rsidP="00FC26DF">
            <w:pPr>
              <w:rPr>
                <w:rFonts w:ascii="Arial" w:hAnsi="Arial" w:cs="Arial"/>
                <w:color w:val="000000"/>
              </w:rPr>
            </w:pPr>
            <w:r w:rsidRPr="00212EDC">
              <w:rPr>
                <w:rFonts w:ascii="Arial" w:hAnsi="Arial" w:cs="Arial"/>
                <w:color w:val="000000"/>
              </w:rPr>
              <w:t>Półka na pieluchy i akcesoria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212EDC">
              <w:rPr>
                <w:rFonts w:ascii="Arial" w:hAnsi="Arial" w:cs="Arial"/>
              </w:rPr>
              <w:t>Ścienny moduł higieniczny z podajnikiem na pieluchy i półką na akcesoria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212EDC">
              <w:rPr>
                <w:rFonts w:ascii="Arial" w:hAnsi="Arial" w:cs="Arial"/>
              </w:rPr>
              <w:t>Wymiary całkowite zestawu: 97 x 25 x 65 cm (± 0,5 cm).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212EDC">
              <w:rPr>
                <w:rFonts w:ascii="Arial" w:hAnsi="Arial" w:cs="Arial"/>
              </w:rPr>
              <w:t>System podawania: 6 niezależnych komór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212EDC">
              <w:rPr>
                <w:rFonts w:ascii="Arial" w:hAnsi="Arial" w:cs="Arial"/>
              </w:rPr>
              <w:t xml:space="preserve">Front dozujący: Przezroczysta płyta z pleksi zabezpieczająca </w:t>
            </w:r>
            <w:r w:rsidRPr="00212EDC">
              <w:rPr>
                <w:rFonts w:ascii="Arial" w:hAnsi="Arial" w:cs="Arial"/>
              </w:rPr>
              <w:lastRenderedPageBreak/>
              <w:t>zawartość przed wypadnięciem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212EDC">
              <w:rPr>
                <w:rFonts w:ascii="Arial" w:hAnsi="Arial" w:cs="Arial"/>
              </w:rPr>
              <w:t xml:space="preserve">Górny system załadunku: Otwierana klapa górna wyposażona w zawiasy z mechanizmem zwalniającym (cichy </w:t>
            </w:r>
            <w:proofErr w:type="spellStart"/>
            <w:r w:rsidRPr="00212EDC">
              <w:rPr>
                <w:rFonts w:ascii="Arial" w:hAnsi="Arial" w:cs="Arial"/>
              </w:rPr>
              <w:t>domyk</w:t>
            </w:r>
            <w:proofErr w:type="spellEnd"/>
            <w:r w:rsidRPr="00212EDC">
              <w:rPr>
                <w:rFonts w:ascii="Arial" w:hAnsi="Arial" w:cs="Arial"/>
              </w:rPr>
              <w:t>)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212EDC">
              <w:rPr>
                <w:rFonts w:ascii="Arial" w:hAnsi="Arial" w:cs="Arial"/>
              </w:rPr>
              <w:t>Płyta laminowana o grubości min. 18 mm, w kolorze klonu</w:t>
            </w:r>
            <w:r>
              <w:rPr>
                <w:rFonts w:ascii="Arial" w:hAnsi="Arial" w:cs="Arial"/>
              </w:rPr>
              <w:t>.</w:t>
            </w:r>
          </w:p>
          <w:p w:rsidR="00B57CC2" w:rsidRPr="00F30671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0D2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50.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Pr="00212EDC" w:rsidRDefault="00E72399" w:rsidP="00FC26DF">
            <w:pPr>
              <w:rPr>
                <w:rFonts w:ascii="Arial" w:hAnsi="Arial" w:cs="Arial"/>
                <w:color w:val="000000"/>
              </w:rPr>
            </w:pPr>
            <w:r w:rsidRPr="00C30EA0">
              <w:rPr>
                <w:rFonts w:ascii="Arial" w:hAnsi="Arial" w:cs="Arial"/>
                <w:color w:val="000000"/>
              </w:rPr>
              <w:t>Nakładka sedesowa</w:t>
            </w:r>
            <w:r>
              <w:rPr>
                <w:rFonts w:ascii="Arial" w:hAnsi="Arial" w:cs="Arial"/>
                <w:color w:val="000000"/>
              </w:rPr>
              <w:t xml:space="preserve"> i podnóżek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EA6142" w:rsidRDefault="00E72399" w:rsidP="00EA6142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2803C7">
              <w:rPr>
                <w:rFonts w:ascii="Arial" w:hAnsi="Arial" w:cs="Arial"/>
              </w:rPr>
              <w:t xml:space="preserve">Nakładka na sedes </w:t>
            </w:r>
            <w:r>
              <w:rPr>
                <w:rFonts w:ascii="Arial" w:hAnsi="Arial" w:cs="Arial"/>
              </w:rPr>
              <w:t xml:space="preserve">i podnóżek </w:t>
            </w:r>
            <w:r w:rsidRPr="002803C7">
              <w:rPr>
                <w:rFonts w:ascii="Arial" w:hAnsi="Arial" w:cs="Arial"/>
              </w:rPr>
              <w:t xml:space="preserve">dla dziecka wykończona gumowymi końcówkami, które zabezpieczają przed ześlizgnięciem się z </w:t>
            </w:r>
            <w:proofErr w:type="spellStart"/>
            <w:r w:rsidRPr="002803C7">
              <w:rPr>
                <w:rFonts w:ascii="Arial" w:hAnsi="Arial" w:cs="Arial"/>
              </w:rPr>
              <w:t>wc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komplet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0D2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51.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Pr="00274C2C" w:rsidRDefault="00E72399" w:rsidP="00FC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Z</w:t>
            </w:r>
            <w:r w:rsidRPr="00274C2C">
              <w:rPr>
                <w:rFonts w:ascii="Arial" w:hAnsi="Arial" w:cs="Arial"/>
                <w:color w:val="000000"/>
              </w:rPr>
              <w:t xml:space="preserve">estaw mebli 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B4E92">
              <w:rPr>
                <w:rFonts w:ascii="Arial" w:hAnsi="Arial" w:cs="Arial"/>
              </w:rPr>
              <w:t xml:space="preserve">Zestawy mebli są wykonane płyty laminowanej o gr. 18 mm, w tonacji klonu jasnego lub białej, fronty o gr. 18 mm pokryte trwałą okleiną termoplastyczną. 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B4E92">
              <w:rPr>
                <w:rFonts w:ascii="Arial" w:hAnsi="Arial" w:cs="Arial"/>
              </w:rPr>
              <w:t xml:space="preserve">Drzwiczki wyposażone w zawiasy 90 stopni, z cichym </w:t>
            </w:r>
            <w:proofErr w:type="spellStart"/>
            <w:r w:rsidRPr="00DB4E92">
              <w:rPr>
                <w:rFonts w:ascii="Arial" w:hAnsi="Arial" w:cs="Arial"/>
              </w:rPr>
              <w:t>domykiem</w:t>
            </w:r>
            <w:proofErr w:type="spellEnd"/>
            <w:r w:rsidRPr="00DB4E92">
              <w:rPr>
                <w:rFonts w:ascii="Arial" w:hAnsi="Arial" w:cs="Arial"/>
              </w:rPr>
              <w:t>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Zestaw mebli o długości +/- 5%: 480 cm </w:t>
            </w:r>
          </w:p>
          <w:p w:rsidR="00E72399" w:rsidRPr="00DB4E92" w:rsidRDefault="00E72399" w:rsidP="00DB4E92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B4E92">
              <w:rPr>
                <w:rFonts w:ascii="Arial" w:hAnsi="Arial" w:cs="Arial"/>
              </w:rPr>
              <w:t>Głębokość szafek: ok. 41,5 cm.</w:t>
            </w:r>
          </w:p>
          <w:p w:rsidR="00E72399" w:rsidRDefault="00E72399" w:rsidP="00DB4E92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B4E92">
              <w:rPr>
                <w:rFonts w:ascii="Arial" w:hAnsi="Arial" w:cs="Arial"/>
              </w:rPr>
              <w:t>Wysokość maksymalna (najwyższy element): ok. 161,6 cm.</w:t>
            </w:r>
          </w:p>
          <w:p w:rsidR="00E72399" w:rsidRDefault="00E72399" w:rsidP="00DB4E92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zestawie szafki otwarte, zamykane, z półkami. </w:t>
            </w:r>
          </w:p>
          <w:p w:rsidR="00B57CC2" w:rsidRPr="00E82BEA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komplet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015F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52.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FC26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Pościel do łóżeczka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15F24">
              <w:rPr>
                <w:rFonts w:ascii="Arial" w:hAnsi="Arial" w:cs="Arial"/>
              </w:rPr>
              <w:t>Każdy zestaw musi składać się z trzech elementów: kołderki, poduszki oraz prześcieradła z gumką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15F24">
              <w:rPr>
                <w:rFonts w:ascii="Arial" w:hAnsi="Arial" w:cs="Arial"/>
              </w:rPr>
              <w:t>100% bawełna o gramaturze min. 160 g/m².</w:t>
            </w:r>
          </w:p>
          <w:p w:rsidR="00E72399" w:rsidRPr="00015F24" w:rsidRDefault="00E72399" w:rsidP="00015F24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15F24">
              <w:rPr>
                <w:rFonts w:ascii="Arial" w:hAnsi="Arial" w:cs="Arial"/>
              </w:rPr>
              <w:t>Wymiary (tolerancja +/- 2 cm):</w:t>
            </w:r>
          </w:p>
          <w:p w:rsidR="00E72399" w:rsidRPr="00015F24" w:rsidRDefault="00E72399" w:rsidP="00015F24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15F24">
              <w:rPr>
                <w:rFonts w:ascii="Arial" w:hAnsi="Arial" w:cs="Arial"/>
              </w:rPr>
              <w:t>Kołderka: 80 x 120 cm</w:t>
            </w:r>
          </w:p>
          <w:p w:rsidR="00E72399" w:rsidRPr="00015F24" w:rsidRDefault="00E72399" w:rsidP="00015F24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15F24">
              <w:rPr>
                <w:rFonts w:ascii="Arial" w:hAnsi="Arial" w:cs="Arial"/>
              </w:rPr>
              <w:t>Poduszka: 30 x 40 cm (płaska, bezpieczna dla niemowląt)</w:t>
            </w:r>
          </w:p>
          <w:p w:rsidR="00E72399" w:rsidRDefault="00E72399" w:rsidP="00015F24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15F24">
              <w:rPr>
                <w:rFonts w:ascii="Arial" w:hAnsi="Arial" w:cs="Arial"/>
              </w:rPr>
              <w:t>Prześcieradło z gumką: 146 x 65 cm (dostosowane do standardowych leżaczków żłobkowych)</w:t>
            </w:r>
          </w:p>
          <w:p w:rsidR="00E72399" w:rsidRDefault="00E72399" w:rsidP="00015F24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15F24">
              <w:rPr>
                <w:rFonts w:ascii="Arial" w:hAnsi="Arial" w:cs="Arial"/>
              </w:rPr>
              <w:t>Pościel musi być przystosowana do częstego prania mechanicznego w temperaturze min. 40°C bez utraty fasonu i właściwości wypełnienia.</w:t>
            </w:r>
          </w:p>
          <w:p w:rsidR="00E72399" w:rsidRPr="00015F24" w:rsidRDefault="00E72399" w:rsidP="00015F24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15F24">
              <w:rPr>
                <w:rFonts w:ascii="Arial" w:hAnsi="Arial" w:cs="Arial"/>
              </w:rPr>
              <w:t>Brak zdejmowanych poszewek (wymóg higieniczny – prana jest cała kołdra i poduszka</w:t>
            </w:r>
            <w:r>
              <w:rPr>
                <w:rFonts w:ascii="Arial" w:hAnsi="Arial" w:cs="Arial"/>
              </w:rPr>
              <w:t>)</w:t>
            </w:r>
          </w:p>
          <w:p w:rsidR="00E72399" w:rsidRPr="00DB4E92" w:rsidRDefault="00E72399" w:rsidP="00015F24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15F24">
              <w:rPr>
                <w:rFonts w:ascii="Arial" w:hAnsi="Arial" w:cs="Arial"/>
              </w:rPr>
              <w:t xml:space="preserve">Estetyka: Różne wzory (do uzgodnienia z Zamawiającym przed </w:t>
            </w:r>
            <w:r w:rsidRPr="00015F24">
              <w:rPr>
                <w:rFonts w:ascii="Arial" w:hAnsi="Arial" w:cs="Arial"/>
              </w:rPr>
              <w:lastRenderedPageBreak/>
              <w:t xml:space="preserve">dostawą),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 sztuk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015F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53.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FC26DF">
            <w:pPr>
              <w:rPr>
                <w:rFonts w:ascii="Arial" w:hAnsi="Arial" w:cs="Arial"/>
                <w:color w:val="000000"/>
              </w:rPr>
            </w:pPr>
            <w:r w:rsidRPr="003A54B6">
              <w:rPr>
                <w:rFonts w:ascii="Arial" w:hAnsi="Arial" w:cs="Arial"/>
                <w:color w:val="000000"/>
              </w:rPr>
              <w:t>Zastawa stołowa i sztućce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A54B6">
              <w:rPr>
                <w:rFonts w:ascii="Arial" w:hAnsi="Arial" w:cs="Arial"/>
              </w:rPr>
              <w:t xml:space="preserve">Naczynia: Talerze płaskie, głębokie i kubki (200 ml) wykonane z nietłukącego </w:t>
            </w:r>
            <w:proofErr w:type="spellStart"/>
            <w:r w:rsidRPr="003A54B6">
              <w:rPr>
                <w:rFonts w:ascii="Arial" w:hAnsi="Arial" w:cs="Arial"/>
              </w:rPr>
              <w:t>polikarbonatu</w:t>
            </w:r>
            <w:proofErr w:type="spellEnd"/>
            <w:r w:rsidRPr="003A54B6">
              <w:rPr>
                <w:rFonts w:ascii="Arial" w:hAnsi="Arial" w:cs="Arial"/>
              </w:rPr>
              <w:t xml:space="preserve"> lub hartowanego szkła opalowego. BPA </w:t>
            </w:r>
            <w:proofErr w:type="spellStart"/>
            <w:r w:rsidRPr="003A54B6">
              <w:rPr>
                <w:rFonts w:ascii="Arial" w:hAnsi="Arial" w:cs="Arial"/>
              </w:rPr>
              <w:t>Free</w:t>
            </w:r>
            <w:proofErr w:type="spellEnd"/>
            <w:r w:rsidRPr="003A54B6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A54B6">
              <w:rPr>
                <w:rFonts w:ascii="Arial" w:hAnsi="Arial" w:cs="Arial"/>
              </w:rPr>
              <w:t>Sztućce: Stal nierdzewna 18/0 (bezpieczna dla alergików), krawędzie zaokrąglone, długość dopasowana do rąk dzieci (14-16 cm).</w:t>
            </w:r>
          </w:p>
          <w:p w:rsidR="00B57CC2" w:rsidRPr="00015F24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kompletów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015F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54.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Pr="003A54B6" w:rsidRDefault="00E72399" w:rsidP="00FC26DF">
            <w:pPr>
              <w:rPr>
                <w:rFonts w:ascii="Arial" w:hAnsi="Arial" w:cs="Arial"/>
                <w:color w:val="000000"/>
              </w:rPr>
            </w:pPr>
            <w:r w:rsidRPr="002C35B4">
              <w:rPr>
                <w:rFonts w:ascii="Arial" w:hAnsi="Arial" w:cs="Arial"/>
                <w:color w:val="000000"/>
              </w:rPr>
              <w:t>Sterylizator UV-C z funkcją suszenia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2C35B4" w:rsidRDefault="00E72399" w:rsidP="002C35B4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2C35B4">
              <w:rPr>
                <w:rFonts w:ascii="Arial" w:hAnsi="Arial" w:cs="Arial"/>
              </w:rPr>
              <w:t xml:space="preserve">Dezynfekcja promieniami UV-C (długość fali ok. 254 </w:t>
            </w:r>
            <w:proofErr w:type="spellStart"/>
            <w:r w:rsidRPr="002C35B4">
              <w:rPr>
                <w:rFonts w:ascii="Arial" w:hAnsi="Arial" w:cs="Arial"/>
              </w:rPr>
              <w:t>nm</w:t>
            </w:r>
            <w:proofErr w:type="spellEnd"/>
            <w:r w:rsidRPr="002C35B4">
              <w:rPr>
                <w:rFonts w:ascii="Arial" w:hAnsi="Arial" w:cs="Arial"/>
              </w:rPr>
              <w:t>) eliminująca 99,9% bakterii, wirusów, grzybów i pleśni bez użycia środków chemicznych.</w:t>
            </w:r>
          </w:p>
          <w:p w:rsidR="00E72399" w:rsidRDefault="00E72399" w:rsidP="002C35B4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2C35B4">
              <w:rPr>
                <w:rFonts w:ascii="Arial" w:hAnsi="Arial" w:cs="Arial"/>
              </w:rPr>
              <w:t>Pojemność: Min. 15-20 litrów (mieszczący jednocześnie min. 12 standardowych butelek wraz z akcesoriami).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2C35B4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2C35B4">
              <w:rPr>
                <w:rFonts w:ascii="Arial" w:hAnsi="Arial" w:cs="Arial"/>
              </w:rPr>
              <w:t>ykorzystanie bezpiecznego, ciepłego powietrza (PTC), eliminujące wilgoć, w której mnożą się bakterie.</w:t>
            </w:r>
          </w:p>
          <w:p w:rsidR="00E72399" w:rsidRDefault="00E72399" w:rsidP="00FF1C85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2C35B4">
              <w:rPr>
                <w:rFonts w:ascii="Arial" w:hAnsi="Arial" w:cs="Arial"/>
              </w:rPr>
              <w:t>Suszenie połączone ze sterylizacją.</w:t>
            </w:r>
          </w:p>
          <w:p w:rsidR="00B57CC2" w:rsidRPr="00FF1C85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015F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55.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Pr="002C35B4" w:rsidRDefault="00E72399" w:rsidP="00FC26DF">
            <w:pPr>
              <w:rPr>
                <w:rFonts w:ascii="Arial" w:hAnsi="Arial" w:cs="Arial"/>
                <w:color w:val="000000"/>
              </w:rPr>
            </w:pPr>
            <w:r w:rsidRPr="00EF6AF2">
              <w:rPr>
                <w:rFonts w:ascii="Arial" w:hAnsi="Arial" w:cs="Arial"/>
                <w:color w:val="000000"/>
              </w:rPr>
              <w:t>Pojemnik na mydło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EF6AF2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F1C85">
              <w:rPr>
                <w:rFonts w:ascii="Arial" w:hAnsi="Arial" w:cs="Arial"/>
              </w:rPr>
              <w:t>Pojemność min. 500 ml, dozownik łokciowy lub przyciskowy (</w:t>
            </w:r>
            <w:proofErr w:type="spellStart"/>
            <w:r w:rsidRPr="00FF1C85">
              <w:rPr>
                <w:rFonts w:ascii="Arial" w:hAnsi="Arial" w:cs="Arial"/>
              </w:rPr>
              <w:t>antykapy</w:t>
            </w:r>
            <w:proofErr w:type="spellEnd"/>
            <w:r w:rsidRPr="00FF1C85">
              <w:rPr>
                <w:rFonts w:ascii="Arial" w:hAnsi="Arial" w:cs="Arial"/>
              </w:rPr>
              <w:t xml:space="preserve">), </w:t>
            </w:r>
          </w:p>
          <w:p w:rsidR="00E72399" w:rsidRDefault="00E72399" w:rsidP="000D254B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F1C85">
              <w:rPr>
                <w:rFonts w:ascii="Arial" w:hAnsi="Arial" w:cs="Arial"/>
              </w:rPr>
              <w:t xml:space="preserve">obudowa stalowa lub ABS, </w:t>
            </w:r>
          </w:p>
          <w:p w:rsidR="00E72399" w:rsidRDefault="00E72399" w:rsidP="000D254B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F1C85">
              <w:rPr>
                <w:rFonts w:ascii="Arial" w:hAnsi="Arial" w:cs="Arial"/>
              </w:rPr>
              <w:t>okienko kontrolne.</w:t>
            </w:r>
          </w:p>
          <w:p w:rsidR="00B57CC2" w:rsidRPr="000D254B" w:rsidRDefault="00B57CC2" w:rsidP="00B57CC2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sztuki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015F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56.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Pr="002C35B4" w:rsidRDefault="00E72399" w:rsidP="00FC26DF">
            <w:pPr>
              <w:rPr>
                <w:rFonts w:ascii="Arial" w:hAnsi="Arial" w:cs="Arial"/>
                <w:color w:val="000000"/>
              </w:rPr>
            </w:pPr>
            <w:r w:rsidRPr="00EF6AF2">
              <w:rPr>
                <w:rFonts w:ascii="Arial" w:hAnsi="Arial" w:cs="Arial"/>
                <w:color w:val="000000"/>
              </w:rPr>
              <w:t>Pojemnik na papier</w:t>
            </w:r>
            <w:r>
              <w:rPr>
                <w:rFonts w:ascii="Arial" w:hAnsi="Arial" w:cs="Arial"/>
                <w:color w:val="000000"/>
              </w:rPr>
              <w:t xml:space="preserve"> toaletowy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7D5E2D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F6AF2">
              <w:rPr>
                <w:rFonts w:ascii="Arial" w:hAnsi="Arial" w:cs="Arial"/>
              </w:rPr>
              <w:t>Typ "Jumbo" (mały/średni), zamykany na kluczyk, ząbkowana krawędź ułatwiająca odrywanie</w:t>
            </w:r>
          </w:p>
          <w:p w:rsidR="00E72399" w:rsidRPr="007D5E2D" w:rsidRDefault="00E72399" w:rsidP="007D5E2D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D254B">
              <w:rPr>
                <w:rFonts w:ascii="Arial" w:hAnsi="Arial" w:cs="Arial"/>
              </w:rPr>
              <w:t>Obudowa wykonana ze stali nierdzewnej matowej (szczotkowanej)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sztuki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015F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57.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Pr="002C35B4" w:rsidRDefault="00E72399" w:rsidP="00FC26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Pojemnik na ręczniki papierowe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2C35B4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D5E2D">
              <w:rPr>
                <w:rFonts w:ascii="Arial" w:hAnsi="Arial" w:cs="Arial"/>
              </w:rPr>
              <w:t>Na ręczniki składane typu ZZ (ok. 400-600 listków), montowany na ścianie, zamykany na kluczyk.</w:t>
            </w:r>
          </w:p>
          <w:p w:rsidR="00E72399" w:rsidRPr="002C35B4" w:rsidRDefault="00E72399" w:rsidP="002C35B4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D254B">
              <w:rPr>
                <w:rFonts w:ascii="Arial" w:hAnsi="Arial" w:cs="Arial"/>
              </w:rPr>
              <w:t>Obudowa wykonana ze stali nierdzewnej matowej (szczotkowanej)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sztuki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015F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58.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Pr="002C35B4" w:rsidRDefault="00E72399" w:rsidP="00FC26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Lustro łazienkowe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2C35B4" w:rsidRDefault="00E72399" w:rsidP="002C35B4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D5E2D">
              <w:rPr>
                <w:rFonts w:ascii="Arial" w:hAnsi="Arial" w:cs="Arial"/>
              </w:rPr>
              <w:t>Wymiary min. 50x60 cm, krawędzie szlifowane, montaż na ukryte uchwyty lub wklejane (z folią bezpieczeństwa).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015F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59.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FC26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Rolety </w:t>
            </w:r>
            <w:r>
              <w:rPr>
                <w:rFonts w:ascii="Arial" w:hAnsi="Arial" w:cs="Arial"/>
                <w:color w:val="000000"/>
              </w:rPr>
              <w:lastRenderedPageBreak/>
              <w:t>wewnętrzne- zaciemniające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3B47DC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Rolety wewnętrzne zaciemniające;</w:t>
            </w:r>
          </w:p>
          <w:p w:rsidR="00E72399" w:rsidRDefault="00E72399" w:rsidP="003B47DC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 szt. o wymiarach 140 cm x 165 cm;</w:t>
            </w:r>
          </w:p>
          <w:p w:rsidR="00E72399" w:rsidRDefault="00E72399" w:rsidP="003B47DC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szt. o wymiarach 210 cm x 165 cm;</w:t>
            </w:r>
          </w:p>
          <w:p w:rsidR="00E72399" w:rsidRDefault="00E72399" w:rsidP="003B47DC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Wraz z montażem</w:t>
            </w:r>
          </w:p>
          <w:p w:rsidR="00E72399" w:rsidRPr="007E2660" w:rsidRDefault="00E72399" w:rsidP="007E2660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7E2660">
              <w:rPr>
                <w:rFonts w:ascii="Arial" w:hAnsi="Arial" w:cs="Arial"/>
              </w:rPr>
              <w:t xml:space="preserve">kanina typu </w:t>
            </w:r>
            <w:proofErr w:type="spellStart"/>
            <w:r w:rsidRPr="007E2660">
              <w:rPr>
                <w:rFonts w:ascii="Arial" w:hAnsi="Arial" w:cs="Arial"/>
              </w:rPr>
              <w:t>Blackout</w:t>
            </w:r>
            <w:proofErr w:type="spellEnd"/>
            <w:r w:rsidRPr="007E2660">
              <w:rPr>
                <w:rFonts w:ascii="Arial" w:hAnsi="Arial" w:cs="Arial"/>
              </w:rPr>
              <w:t xml:space="preserve"> (100% zaciemnienia)</w:t>
            </w:r>
          </w:p>
          <w:p w:rsidR="00E72399" w:rsidRPr="007D5E2D" w:rsidRDefault="00E72399" w:rsidP="007D5E2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 komplet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015F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60.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FC26DF">
            <w:pPr>
              <w:rPr>
                <w:rFonts w:ascii="Arial" w:hAnsi="Arial" w:cs="Arial"/>
                <w:color w:val="000000"/>
              </w:rPr>
            </w:pPr>
            <w:r w:rsidRPr="00095555">
              <w:rPr>
                <w:rFonts w:ascii="Arial" w:hAnsi="Arial" w:cs="Arial"/>
                <w:color w:val="000000"/>
              </w:rPr>
              <w:t>Oczyszczacz powietrza z funkcją eliminacji wirusów i bakterii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095555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095555">
              <w:rPr>
                <w:rFonts w:ascii="Arial" w:hAnsi="Arial" w:cs="Arial"/>
              </w:rPr>
              <w:t xml:space="preserve">Przeznaczenie: Eksploatacja w salach pobytu dzieci w żłobku (powierzchnia ok. </w:t>
            </w:r>
            <w:r>
              <w:rPr>
                <w:rFonts w:ascii="Arial" w:hAnsi="Arial" w:cs="Arial"/>
              </w:rPr>
              <w:t>60 m</w:t>
            </w:r>
            <w:r w:rsidRPr="00095555">
              <w:rPr>
                <w:rFonts w:ascii="Arial" w:hAnsi="Arial" w:cs="Arial"/>
                <w:vertAlign w:val="superscript"/>
              </w:rPr>
              <w:t>2</w:t>
            </w:r>
            <w:r w:rsidRPr="00095555">
              <w:rPr>
                <w:rFonts w:ascii="Arial" w:hAnsi="Arial" w:cs="Arial"/>
              </w:rPr>
              <w:t>).</w:t>
            </w:r>
          </w:p>
          <w:p w:rsidR="00E72399" w:rsidRPr="00095555" w:rsidRDefault="00E72399" w:rsidP="00095555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095555">
              <w:rPr>
                <w:rFonts w:ascii="Arial" w:hAnsi="Arial" w:cs="Arial"/>
              </w:rPr>
              <w:t>Urządzenie musi zapewniać łączny wskaźnik emisji czystego powietrza (CADR) na poziomie nie mniejszym niż</w:t>
            </w:r>
            <w:r>
              <w:rPr>
                <w:rFonts w:ascii="Arial" w:hAnsi="Arial" w:cs="Arial"/>
              </w:rPr>
              <w:t xml:space="preserve"> 650m</w:t>
            </w:r>
            <w:r w:rsidRPr="0009555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 xml:space="preserve">/h </w:t>
            </w:r>
            <w:r w:rsidRPr="00095555">
              <w:rPr>
                <w:rFonts w:ascii="Arial" w:hAnsi="Arial" w:cs="Arial"/>
              </w:rPr>
              <w:t>przy zachowaniu poziomu hałasu w trybie nocnym/niskim nie wyższym niż</w:t>
            </w:r>
            <w:r>
              <w:rPr>
                <w:rFonts w:ascii="Arial" w:hAnsi="Arial" w:cs="Arial"/>
              </w:rPr>
              <w:t xml:space="preserve"> 25dB,</w:t>
            </w:r>
          </w:p>
          <w:p w:rsidR="00E72399" w:rsidRPr="00095555" w:rsidRDefault="00E72399" w:rsidP="00095555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095555">
              <w:rPr>
                <w:rFonts w:ascii="Arial" w:hAnsi="Arial" w:cs="Arial"/>
              </w:rPr>
              <w:t>Filtr wstępny (zatrzymujący kurz, sierść).</w:t>
            </w:r>
          </w:p>
          <w:p w:rsidR="00E72399" w:rsidRPr="00095555" w:rsidRDefault="00E72399" w:rsidP="00095555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095555">
              <w:rPr>
                <w:rFonts w:ascii="Arial" w:hAnsi="Arial" w:cs="Arial"/>
              </w:rPr>
              <w:t>Filtr węglowy (usuwanie zapachów i LZO).</w:t>
            </w:r>
          </w:p>
          <w:p w:rsidR="00E72399" w:rsidRDefault="00E72399" w:rsidP="00095555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095555">
              <w:rPr>
                <w:rFonts w:ascii="Arial" w:hAnsi="Arial" w:cs="Arial"/>
              </w:rPr>
              <w:t>Filtr HEPA klasy minimum H13 (skuteczność 99,97% w zatrzymywaniu pyłów zawieszonych PM2.5, PM10 oraz alergenów)</w:t>
            </w:r>
          </w:p>
          <w:p w:rsidR="00E72399" w:rsidRDefault="00E72399" w:rsidP="00095555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095555">
              <w:rPr>
                <w:rFonts w:ascii="Arial" w:hAnsi="Arial" w:cs="Arial"/>
              </w:rPr>
              <w:t>Technologia jonizacji lub światła UV-C: Wspomagająca neutralizację wirusów, bakterii i zarodników pleśni.</w:t>
            </w:r>
          </w:p>
          <w:p w:rsidR="00E72399" w:rsidRPr="00510972" w:rsidRDefault="00E72399" w:rsidP="00510972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510972">
              <w:rPr>
                <w:rFonts w:ascii="Arial" w:hAnsi="Arial" w:cs="Arial"/>
              </w:rPr>
              <w:t>Czujnik jakości powietrza: Z cyfrowym wyświetlaczem poziomu PM2.5 i automatycznym dostosowaniem prędkości pracy.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</w:tr>
      <w:tr w:rsidR="00C1206E" w:rsidTr="00C1206E">
        <w:trPr>
          <w:trHeight w:val="300"/>
          <w:jc w:val="center"/>
        </w:trPr>
        <w:tc>
          <w:tcPr>
            <w:tcW w:w="12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:rsidR="00C1206E" w:rsidRPr="00C1206E" w:rsidRDefault="00C1206E" w:rsidP="00B57CC2">
            <w:pPr>
              <w:jc w:val="center"/>
              <w:rPr>
                <w:rFonts w:ascii="Arial" w:hAnsi="Arial" w:cs="Arial"/>
                <w:b/>
                <w:bCs/>
              </w:rPr>
            </w:pPr>
            <w:r w:rsidRPr="00C1206E">
              <w:rPr>
                <w:rFonts w:ascii="Arial" w:hAnsi="Arial" w:cs="Arial"/>
                <w:b/>
                <w:bCs/>
              </w:rPr>
              <w:t>KUCHNIA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Piec konwekcyjno- parowy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710BC">
              <w:rPr>
                <w:rFonts w:ascii="Arial" w:hAnsi="Arial" w:cs="Arial"/>
              </w:rPr>
              <w:t>Profesjonalny piec konwekcyjno-parowy przeznaczony do obróbki termicznej produktów żywnościowych.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710BC">
              <w:rPr>
                <w:rFonts w:ascii="Arial" w:hAnsi="Arial" w:cs="Arial"/>
              </w:rPr>
              <w:t>Pojemność komory: Minimum 7 poziomów dostosowanych do pojemników standardu GN 1/1.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710BC">
              <w:rPr>
                <w:rFonts w:ascii="Arial" w:hAnsi="Arial" w:cs="Arial"/>
              </w:rPr>
              <w:t>Pieczenie konwekcyjne, gotowanie na parze, obróbka kombinowana (para + gorące powietrze).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710BC">
              <w:rPr>
                <w:rFonts w:ascii="Arial" w:hAnsi="Arial" w:cs="Arial"/>
              </w:rPr>
              <w:t>Zakres temperatur: Od 30°C do minimum 270°C.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710BC">
              <w:rPr>
                <w:rFonts w:ascii="Arial" w:hAnsi="Arial" w:cs="Arial"/>
              </w:rPr>
              <w:t>System bezpośredniego wytwarzania pary z elektronicznym, 5-stopniowym systemem regulacji stopnia zaparowania komory.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710BC">
              <w:rPr>
                <w:rFonts w:ascii="Arial" w:hAnsi="Arial" w:cs="Arial"/>
              </w:rPr>
              <w:t xml:space="preserve">Minimum 2 wentylatory z funkcją </w:t>
            </w:r>
            <w:proofErr w:type="spellStart"/>
            <w:r w:rsidRPr="006710BC">
              <w:rPr>
                <w:rFonts w:ascii="Arial" w:hAnsi="Arial" w:cs="Arial"/>
              </w:rPr>
              <w:t>autorewersu</w:t>
            </w:r>
            <w:proofErr w:type="spellEnd"/>
            <w:r w:rsidRPr="006710BC">
              <w:rPr>
                <w:rFonts w:ascii="Arial" w:hAnsi="Arial" w:cs="Arial"/>
              </w:rPr>
              <w:t xml:space="preserve"> (zmiana kierunku obrotów), gwarantujące równomierny rozkład temperatury na </w:t>
            </w:r>
            <w:r w:rsidRPr="006710BC">
              <w:rPr>
                <w:rFonts w:ascii="Arial" w:hAnsi="Arial" w:cs="Arial"/>
              </w:rPr>
              <w:lastRenderedPageBreak/>
              <w:t>wszystkich poziomach.</w:t>
            </w:r>
          </w:p>
          <w:p w:rsidR="00E72399" w:rsidRPr="006710BC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710BC">
              <w:rPr>
                <w:rFonts w:ascii="Arial" w:hAnsi="Arial" w:cs="Arial"/>
              </w:rPr>
              <w:t>Typ panelu: Elektromechaniczny lub elektroniczny, intuicyjny w obsłudze (ustawianie czasu, temperatury i poziomu pary).</w:t>
            </w:r>
          </w:p>
          <w:p w:rsidR="00E72399" w:rsidRPr="006710BC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710BC">
              <w:rPr>
                <w:rFonts w:ascii="Arial" w:hAnsi="Arial" w:cs="Arial"/>
              </w:rPr>
              <w:t>Zasilanie: Elektryczne, 400V (siłowe).</w:t>
            </w:r>
          </w:p>
          <w:p w:rsidR="00E72399" w:rsidRPr="006710BC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710BC">
              <w:rPr>
                <w:rFonts w:ascii="Arial" w:hAnsi="Arial" w:cs="Arial"/>
              </w:rPr>
              <w:t xml:space="preserve">Moc przyłączeniowa: Minimum 10,4 </w:t>
            </w:r>
            <w:proofErr w:type="spellStart"/>
            <w:r w:rsidRPr="006710BC">
              <w:rPr>
                <w:rFonts w:ascii="Arial" w:hAnsi="Arial" w:cs="Arial"/>
              </w:rPr>
              <w:t>kW</w:t>
            </w:r>
            <w:proofErr w:type="spellEnd"/>
            <w:r w:rsidRPr="006710BC">
              <w:rPr>
                <w:rFonts w:ascii="Arial" w:hAnsi="Arial" w:cs="Arial"/>
              </w:rPr>
              <w:t>.</w:t>
            </w:r>
          </w:p>
          <w:p w:rsidR="00E72399" w:rsidRPr="006710BC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710BC">
              <w:rPr>
                <w:rFonts w:ascii="Arial" w:hAnsi="Arial" w:cs="Arial"/>
              </w:rPr>
              <w:t>Szerokość: ok. 730 mm.</w:t>
            </w:r>
          </w:p>
          <w:p w:rsidR="00E72399" w:rsidRPr="006710BC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710BC">
              <w:rPr>
                <w:rFonts w:ascii="Arial" w:hAnsi="Arial" w:cs="Arial"/>
              </w:rPr>
              <w:t>Głębokość: ok. 850 mm.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710BC">
              <w:rPr>
                <w:rFonts w:ascii="Arial" w:hAnsi="Arial" w:cs="Arial"/>
              </w:rPr>
              <w:t>Wysokość: ok. 850 mm.</w:t>
            </w:r>
          </w:p>
          <w:p w:rsidR="00E72399" w:rsidRPr="006C1D3C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 zestawie:</w:t>
            </w:r>
            <w:r w:rsidRPr="006C1D3C">
              <w:rPr>
                <w:rFonts w:ascii="Arial" w:hAnsi="Arial" w:cs="Arial"/>
              </w:rPr>
              <w:t xml:space="preserve"> Komplet fabrycznie nowych blach/pojemników w standardzie GN 1/1 (wym. 530 x 325 mm), w liczbie odpowiadającej pełnemu załadowaniu pieca (minimum 7 sztuk).</w:t>
            </w:r>
          </w:p>
          <w:p w:rsidR="00E72399" w:rsidRPr="00CB441E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C1D3C">
              <w:rPr>
                <w:rFonts w:ascii="Arial" w:hAnsi="Arial" w:cs="Arial"/>
              </w:rPr>
              <w:t>Blachy pełne o głębokości min. 20 mm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rPr>
                <w:rFonts w:ascii="Arial" w:hAnsi="Arial" w:cs="Arial"/>
              </w:rPr>
            </w:pPr>
            <w:r w:rsidRPr="004B7AB5">
              <w:rPr>
                <w:rFonts w:ascii="Arial" w:hAnsi="Arial" w:cs="Arial"/>
              </w:rPr>
              <w:t>Podstawa pod piec konwekcyjno-parowy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B7AB5">
              <w:rPr>
                <w:rFonts w:ascii="Arial" w:hAnsi="Arial" w:cs="Arial"/>
              </w:rPr>
              <w:t>Wykonana w całości z wysokiej jakości stali nierdzewnej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B7AB5">
              <w:rPr>
                <w:rFonts w:ascii="Arial" w:hAnsi="Arial" w:cs="Arial"/>
              </w:rPr>
              <w:t>Konstrukcja spawana lub skręcana o wzmocnionym profilu, przystosowana do utrzymania ciężaru pieca wraz z pełnym załadowaniem (min. 150 kg).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B7AB5">
              <w:rPr>
                <w:rFonts w:ascii="Arial" w:hAnsi="Arial" w:cs="Arial"/>
              </w:rPr>
              <w:t>Wyposażone w regulowane stopki (zakres min. +/- 20 mm), umożliwiające precyzyjne wypoziomowanie urządzenia na nierównym podłożu.</w:t>
            </w:r>
          </w:p>
          <w:p w:rsidR="00E72399" w:rsidRPr="004B7AB5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B7AB5">
              <w:rPr>
                <w:rFonts w:ascii="Arial" w:hAnsi="Arial" w:cs="Arial"/>
              </w:rPr>
              <w:t>Podstawa musi posiadać zintegrowane prowadnice typu „L” lub „U” na pojemniki gastronomiczne.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B7AB5">
              <w:rPr>
                <w:rFonts w:ascii="Arial" w:hAnsi="Arial" w:cs="Arial"/>
              </w:rPr>
              <w:t>Pojemność: Minimum 7–10 poziomów dostosowanych do standardu GN 1/1 (530 x 325 mm).</w:t>
            </w:r>
          </w:p>
          <w:p w:rsidR="00E72399" w:rsidRPr="004B7AB5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B7AB5">
              <w:rPr>
                <w:rFonts w:ascii="Arial" w:hAnsi="Arial" w:cs="Arial"/>
              </w:rPr>
              <w:t>Podstawa musi być w pełni kompatybilna z oferowanym modelem pieca konwekcyjno-parowego pod względem rozstawu nóżek i stabilności osadzenia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Opiekacz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Pr="005F10CC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F10CC">
              <w:rPr>
                <w:rFonts w:ascii="Arial" w:hAnsi="Arial" w:cs="Arial"/>
              </w:rPr>
              <w:t>Moc urządzenia: Minimum 1600 W.</w:t>
            </w:r>
          </w:p>
          <w:p w:rsidR="00E72399" w:rsidRPr="005F10CC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F10CC">
              <w:rPr>
                <w:rFonts w:ascii="Arial" w:hAnsi="Arial" w:cs="Arial"/>
              </w:rPr>
              <w:t>Zasilanie: Standardowe sieciowe 230 V.</w:t>
            </w:r>
          </w:p>
          <w:p w:rsidR="00E72399" w:rsidRPr="005F10CC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F10CC">
              <w:rPr>
                <w:rFonts w:ascii="Arial" w:hAnsi="Arial" w:cs="Arial"/>
              </w:rPr>
              <w:t>Wydajność: Konstrukcja umożliwiająca jednoczesny wypiek minimum 4 kanapek typu tost.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F10CC">
              <w:rPr>
                <w:rFonts w:ascii="Arial" w:hAnsi="Arial" w:cs="Arial"/>
              </w:rPr>
              <w:t xml:space="preserve">Czas przygotowania: Nagrzewanie wstępne do 10 min, czas </w:t>
            </w:r>
            <w:r w:rsidRPr="005F10CC">
              <w:rPr>
                <w:rFonts w:ascii="Arial" w:hAnsi="Arial" w:cs="Arial"/>
              </w:rPr>
              <w:lastRenderedPageBreak/>
              <w:t>pieczenia w zakresie 6–8 min</w:t>
            </w:r>
            <w:r>
              <w:rPr>
                <w:rFonts w:ascii="Arial" w:hAnsi="Arial" w:cs="Arial"/>
              </w:rPr>
              <w:t>;</w:t>
            </w:r>
          </w:p>
          <w:p w:rsidR="00E72399" w:rsidRPr="005F10CC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F10CC">
              <w:rPr>
                <w:rFonts w:ascii="Arial" w:hAnsi="Arial" w:cs="Arial"/>
              </w:rPr>
              <w:t>Płyty robocze: Wykonane z wysokiej jakości stopu aluminium o wysokiej przewodności cieplnej.</w:t>
            </w:r>
          </w:p>
          <w:p w:rsidR="00E72399" w:rsidRPr="005F10CC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F10CC">
              <w:rPr>
                <w:rFonts w:ascii="Arial" w:hAnsi="Arial" w:cs="Arial"/>
              </w:rPr>
              <w:t xml:space="preserve">Płyty pokryte profesjonalną, trwałą powłoką nieprzywierającą (typu </w:t>
            </w:r>
            <w:proofErr w:type="spellStart"/>
            <w:r w:rsidRPr="005F10CC">
              <w:rPr>
                <w:rFonts w:ascii="Arial" w:hAnsi="Arial" w:cs="Arial"/>
              </w:rPr>
              <w:t>non-stick</w:t>
            </w:r>
            <w:proofErr w:type="spellEnd"/>
            <w:r w:rsidRPr="005F10CC">
              <w:rPr>
                <w:rFonts w:ascii="Arial" w:hAnsi="Arial" w:cs="Arial"/>
              </w:rPr>
              <w:t>), odporną na wysokie temperatury i ułatwiającą czyszczenie.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rPr>
                <w:rFonts w:ascii="Arial" w:hAnsi="Arial" w:cs="Arial"/>
              </w:rPr>
            </w:pPr>
            <w:proofErr w:type="spellStart"/>
            <w:r w:rsidRPr="00E02E5E">
              <w:rPr>
                <w:rFonts w:ascii="Arial" w:hAnsi="Arial" w:cs="Arial"/>
              </w:rPr>
              <w:t>Gofrowni</w:t>
            </w:r>
            <w:r>
              <w:rPr>
                <w:rFonts w:ascii="Arial" w:hAnsi="Arial" w:cs="Arial"/>
              </w:rPr>
              <w:t>ca</w:t>
            </w:r>
            <w:proofErr w:type="spellEnd"/>
            <w:r>
              <w:rPr>
                <w:rFonts w:ascii="Arial" w:hAnsi="Arial" w:cs="Arial"/>
              </w:rPr>
              <w:t xml:space="preserve"> podwójna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02E5E">
              <w:rPr>
                <w:rFonts w:ascii="Arial" w:hAnsi="Arial" w:cs="Arial"/>
              </w:rPr>
              <w:t>Typ urządzenia: Podwójne (dwie niezależne sekcje grzewcze).</w:t>
            </w:r>
          </w:p>
          <w:p w:rsidR="00E72399" w:rsidRPr="00E02E5E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02E5E">
              <w:rPr>
                <w:rFonts w:ascii="Arial" w:hAnsi="Arial" w:cs="Arial"/>
              </w:rPr>
              <w:t>Moc całkowita: Minimum 4000 W (np. 2 x 2000 W).</w:t>
            </w:r>
          </w:p>
          <w:p w:rsidR="00E72399" w:rsidRPr="00E02E5E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02E5E">
              <w:rPr>
                <w:rFonts w:ascii="Arial" w:hAnsi="Arial" w:cs="Arial"/>
              </w:rPr>
              <w:t>Zasilanie: 230 V (dwa niezależne przewody zasilające dla każdej sekcji).</w:t>
            </w:r>
          </w:p>
          <w:p w:rsidR="00E72399" w:rsidRPr="00E02E5E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02E5E">
              <w:rPr>
                <w:rFonts w:ascii="Arial" w:hAnsi="Arial" w:cs="Arial"/>
              </w:rPr>
              <w:t>Wydajność jednorazowa: Minimum 4 sztuki gofrów (po 2 na każdą sekcję).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02E5E">
              <w:rPr>
                <w:rFonts w:ascii="Arial" w:hAnsi="Arial" w:cs="Arial"/>
              </w:rPr>
              <w:t>Kształt i wymiar gofra: Prostokątny (typ belgijski) o wymiarach ok. 17 x 10 cm i grubości ok. 2,5 cm.</w:t>
            </w:r>
          </w:p>
          <w:p w:rsidR="00E72399" w:rsidRPr="00E02E5E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02E5E">
              <w:rPr>
                <w:rFonts w:ascii="Arial" w:hAnsi="Arial" w:cs="Arial"/>
              </w:rPr>
              <w:t>Regulacja temperatury: Płynna, w zakresie od minimum 50°C do 300°C, niezależna dla każdej z płyt.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02E5E">
              <w:rPr>
                <w:rFonts w:ascii="Arial" w:hAnsi="Arial" w:cs="Arial"/>
              </w:rPr>
              <w:t>Zintegrowany czasomierz w zakresie 0–15 minut z sygnałem dźwiękowym informującym o zakończeniu cyklu pieczenia.</w:t>
            </w:r>
          </w:p>
          <w:p w:rsidR="00E72399" w:rsidRPr="00CB441E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02E5E">
              <w:rPr>
                <w:rFonts w:ascii="Arial" w:hAnsi="Arial" w:cs="Arial"/>
              </w:rPr>
              <w:t>Wymiary urządzenia: Ok. 37 x 62 x 50 cm.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rPr>
                <w:rFonts w:ascii="Arial" w:hAnsi="Arial" w:cs="Arial"/>
              </w:rPr>
            </w:pPr>
            <w:r w:rsidRPr="006450AF">
              <w:rPr>
                <w:rFonts w:ascii="Arial" w:hAnsi="Arial" w:cs="Arial"/>
              </w:rPr>
              <w:t>Mikser planetarny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347AF">
              <w:rPr>
                <w:rFonts w:ascii="Arial" w:hAnsi="Arial" w:cs="Arial"/>
              </w:rPr>
              <w:t>Pojemność dzieży: minimum 7 litrów</w:t>
            </w:r>
            <w:r>
              <w:rPr>
                <w:rFonts w:ascii="Arial" w:hAnsi="Arial" w:cs="Arial"/>
              </w:rPr>
              <w:t xml:space="preserve">, wykonana z </w:t>
            </w:r>
            <w:r w:rsidRPr="00A347AF">
              <w:rPr>
                <w:rFonts w:ascii="Arial" w:hAnsi="Arial" w:cs="Arial"/>
              </w:rPr>
              <w:t>wysokiej jakości stal</w:t>
            </w:r>
            <w:r>
              <w:rPr>
                <w:rFonts w:ascii="Arial" w:hAnsi="Arial" w:cs="Arial"/>
              </w:rPr>
              <w:t>i</w:t>
            </w:r>
            <w:r w:rsidRPr="00A347AF">
              <w:rPr>
                <w:rFonts w:ascii="Arial" w:hAnsi="Arial" w:cs="Arial"/>
              </w:rPr>
              <w:t xml:space="preserve"> nierdzewn</w:t>
            </w:r>
            <w:r>
              <w:rPr>
                <w:rFonts w:ascii="Arial" w:hAnsi="Arial" w:cs="Arial"/>
              </w:rPr>
              <w:t>ej;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347AF">
              <w:rPr>
                <w:rFonts w:ascii="Arial" w:hAnsi="Arial" w:cs="Arial"/>
              </w:rPr>
              <w:t>możliwość przygotowania min. 1,2 kg ciasta w jednym cyklu roboczym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347AF">
              <w:rPr>
                <w:rFonts w:ascii="Arial" w:hAnsi="Arial" w:cs="Arial"/>
              </w:rPr>
              <w:t>minimum 3-stopniowy system regulacji obrotów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347AF">
              <w:rPr>
                <w:rFonts w:ascii="Arial" w:hAnsi="Arial" w:cs="Arial"/>
              </w:rPr>
              <w:t xml:space="preserve">Moc urządzenia: minimum 0,65 </w:t>
            </w:r>
            <w:proofErr w:type="spellStart"/>
            <w:r w:rsidRPr="00A347AF">
              <w:rPr>
                <w:rFonts w:ascii="Arial" w:hAnsi="Arial" w:cs="Arial"/>
              </w:rPr>
              <w:t>kW</w:t>
            </w:r>
            <w:proofErr w:type="spellEnd"/>
            <w:r w:rsidRPr="00A347AF">
              <w:rPr>
                <w:rFonts w:ascii="Arial" w:hAnsi="Arial" w:cs="Arial"/>
              </w:rPr>
              <w:t>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347AF">
              <w:rPr>
                <w:rFonts w:ascii="Arial" w:hAnsi="Arial" w:cs="Arial"/>
              </w:rPr>
              <w:t>Zasilanie: standardowe 230 V / 50 Hz.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347AF">
              <w:rPr>
                <w:rFonts w:ascii="Arial" w:hAnsi="Arial" w:cs="Arial"/>
              </w:rPr>
              <w:t>Materiał korpusu: stal emaliowana lub inny materiał o ekwiwalentnej trwałości i odporności na uszkodzenia mechaniczne.</w:t>
            </w:r>
          </w:p>
          <w:p w:rsidR="00E72399" w:rsidRPr="00A347AF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Zestaw zawiera: </w:t>
            </w:r>
            <w:r w:rsidRPr="00A347AF">
              <w:rPr>
                <w:rFonts w:ascii="Arial" w:hAnsi="Arial" w:cs="Arial"/>
              </w:rPr>
              <w:t>Dzież</w:t>
            </w:r>
            <w:r>
              <w:rPr>
                <w:rFonts w:ascii="Arial" w:hAnsi="Arial" w:cs="Arial"/>
              </w:rPr>
              <w:t>ę</w:t>
            </w:r>
            <w:r w:rsidRPr="00A347AF">
              <w:rPr>
                <w:rFonts w:ascii="Arial" w:hAnsi="Arial" w:cs="Arial"/>
              </w:rPr>
              <w:t xml:space="preserve"> ze stali nierdzewnej</w:t>
            </w:r>
            <w:r>
              <w:rPr>
                <w:rFonts w:ascii="Arial" w:hAnsi="Arial" w:cs="Arial"/>
              </w:rPr>
              <w:t>, h</w:t>
            </w:r>
            <w:r w:rsidRPr="00A347AF">
              <w:rPr>
                <w:rFonts w:ascii="Arial" w:hAnsi="Arial" w:cs="Arial"/>
              </w:rPr>
              <w:t>ak do wyrabiania ciast ciężkich</w:t>
            </w:r>
            <w:r>
              <w:rPr>
                <w:rFonts w:ascii="Arial" w:hAnsi="Arial" w:cs="Arial"/>
              </w:rPr>
              <w:t>, m</w:t>
            </w:r>
            <w:r w:rsidRPr="00A347AF">
              <w:rPr>
                <w:rFonts w:ascii="Arial" w:hAnsi="Arial" w:cs="Arial"/>
              </w:rPr>
              <w:t>ieszadło płaskie do mas i kremów</w:t>
            </w:r>
            <w:r>
              <w:rPr>
                <w:rFonts w:ascii="Arial" w:hAnsi="Arial" w:cs="Arial"/>
              </w:rPr>
              <w:t>, t</w:t>
            </w:r>
            <w:r w:rsidRPr="00A347AF">
              <w:rPr>
                <w:rFonts w:ascii="Arial" w:hAnsi="Arial" w:cs="Arial"/>
              </w:rPr>
              <w:t>rzepaczk</w:t>
            </w:r>
            <w:r>
              <w:rPr>
                <w:rFonts w:ascii="Arial" w:hAnsi="Arial" w:cs="Arial"/>
              </w:rPr>
              <w:t>ę</w:t>
            </w:r>
            <w:r w:rsidRPr="00A347AF">
              <w:rPr>
                <w:rFonts w:ascii="Arial" w:hAnsi="Arial" w:cs="Arial"/>
              </w:rPr>
              <w:t xml:space="preserve"> do ubijania piany i lekkich mas.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Blender</w:t>
            </w:r>
            <w:proofErr w:type="spellEnd"/>
            <w:r>
              <w:rPr>
                <w:rFonts w:ascii="Arial" w:hAnsi="Arial" w:cs="Arial"/>
              </w:rPr>
              <w:t xml:space="preserve"> kuchenny 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B6B59">
              <w:rPr>
                <w:rFonts w:ascii="Arial" w:hAnsi="Arial" w:cs="Arial"/>
              </w:rPr>
              <w:t xml:space="preserve">profesjonalny </w:t>
            </w:r>
            <w:proofErr w:type="spellStart"/>
            <w:r w:rsidRPr="008B6B59">
              <w:rPr>
                <w:rFonts w:ascii="Arial" w:hAnsi="Arial" w:cs="Arial"/>
              </w:rPr>
              <w:t>blender</w:t>
            </w:r>
            <w:proofErr w:type="spellEnd"/>
            <w:r w:rsidRPr="008B6B59">
              <w:rPr>
                <w:rFonts w:ascii="Arial" w:hAnsi="Arial" w:cs="Arial"/>
              </w:rPr>
              <w:t xml:space="preserve"> kielichowy</w:t>
            </w:r>
            <w:r>
              <w:rPr>
                <w:rFonts w:ascii="Arial" w:hAnsi="Arial" w:cs="Arial"/>
              </w:rPr>
              <w:t>;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B6B59">
              <w:rPr>
                <w:rFonts w:ascii="Arial" w:hAnsi="Arial" w:cs="Arial"/>
              </w:rPr>
              <w:t>przeznaczony do przygotowywania zup, musów, sosów, puree oraz płynnych ciast, przystosowany do pracy w warunkach intensywnej eksploatacji gastronomicznej.</w:t>
            </w:r>
          </w:p>
          <w:p w:rsidR="00E72399" w:rsidRPr="008B6B5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B6B59">
              <w:rPr>
                <w:rFonts w:ascii="Arial" w:hAnsi="Arial" w:cs="Arial"/>
              </w:rPr>
              <w:t>Pojemność całkowita dzbanka: minimum 5 litrów</w:t>
            </w:r>
            <w:r>
              <w:rPr>
                <w:rFonts w:ascii="Arial" w:hAnsi="Arial" w:cs="Arial"/>
              </w:rPr>
              <w:t>;</w:t>
            </w:r>
          </w:p>
          <w:p w:rsidR="00E72399" w:rsidRPr="008B6B5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B6B59">
              <w:rPr>
                <w:rFonts w:ascii="Arial" w:hAnsi="Arial" w:cs="Arial"/>
              </w:rPr>
              <w:t xml:space="preserve">Maksymalna objętość wsadu: min. 3,5 litra produktu na jeden cykl </w:t>
            </w:r>
            <w:proofErr w:type="spellStart"/>
            <w:r w:rsidRPr="008B6B59">
              <w:rPr>
                <w:rFonts w:ascii="Arial" w:hAnsi="Arial" w:cs="Arial"/>
              </w:rPr>
              <w:t>blendowania</w:t>
            </w:r>
            <w:proofErr w:type="spellEnd"/>
            <w:r>
              <w:rPr>
                <w:rFonts w:ascii="Arial" w:hAnsi="Arial" w:cs="Arial"/>
              </w:rPr>
              <w:t>;</w:t>
            </w:r>
          </w:p>
          <w:p w:rsidR="00E72399" w:rsidRPr="008B6B5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B6B59">
              <w:rPr>
                <w:rFonts w:ascii="Arial" w:hAnsi="Arial" w:cs="Arial"/>
              </w:rPr>
              <w:t>Moc urządzenia: minimum 1,2 kW</w:t>
            </w:r>
            <w:r>
              <w:rPr>
                <w:rFonts w:ascii="Arial" w:hAnsi="Arial" w:cs="Arial"/>
              </w:rPr>
              <w:t>;</w:t>
            </w:r>
            <w:r w:rsidRPr="008B6B59">
              <w:rPr>
                <w:rFonts w:ascii="Arial" w:hAnsi="Arial" w:cs="Arial"/>
              </w:rPr>
              <w:t>.</w:t>
            </w:r>
          </w:p>
          <w:p w:rsidR="00E72399" w:rsidRPr="008B6B5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B6B59">
              <w:rPr>
                <w:rFonts w:ascii="Arial" w:hAnsi="Arial" w:cs="Arial"/>
              </w:rPr>
              <w:t xml:space="preserve">Prędkość obrotowa: regulowana w szerokim zakresie, od minimum 500 </w:t>
            </w:r>
            <w:proofErr w:type="spellStart"/>
            <w:r w:rsidRPr="008B6B59">
              <w:rPr>
                <w:rFonts w:ascii="Arial" w:hAnsi="Arial" w:cs="Arial"/>
              </w:rPr>
              <w:t>obr</w:t>
            </w:r>
            <w:proofErr w:type="spellEnd"/>
            <w:r w:rsidRPr="008B6B59">
              <w:rPr>
                <w:rFonts w:ascii="Arial" w:hAnsi="Arial" w:cs="Arial"/>
              </w:rPr>
              <w:t xml:space="preserve">./min do co najmniej 12 600 </w:t>
            </w:r>
            <w:proofErr w:type="spellStart"/>
            <w:r w:rsidRPr="008B6B59">
              <w:rPr>
                <w:rFonts w:ascii="Arial" w:hAnsi="Arial" w:cs="Arial"/>
              </w:rPr>
              <w:t>obr</w:t>
            </w:r>
            <w:proofErr w:type="spellEnd"/>
            <w:r w:rsidRPr="008B6B59">
              <w:rPr>
                <w:rFonts w:ascii="Arial" w:hAnsi="Arial" w:cs="Arial"/>
              </w:rPr>
              <w:t>./min.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B6B59">
              <w:rPr>
                <w:rFonts w:ascii="Arial" w:hAnsi="Arial" w:cs="Arial"/>
              </w:rPr>
              <w:t>Zasilanie: 230 V / 50 Hz.</w:t>
            </w:r>
          </w:p>
          <w:p w:rsidR="00E72399" w:rsidRPr="00C9112B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C9112B">
              <w:rPr>
                <w:rFonts w:ascii="Arial" w:hAnsi="Arial" w:cs="Arial"/>
              </w:rPr>
              <w:t>Dzbanek: wykonany w całości ze stali nierdzewnej.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Wózek kelnerski </w:t>
            </w:r>
            <w:proofErr w:type="spellStart"/>
            <w:r>
              <w:rPr>
                <w:rFonts w:ascii="Arial" w:hAnsi="Arial" w:cs="Arial"/>
              </w:rPr>
              <w:t>niedzewny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91AF2">
              <w:rPr>
                <w:rFonts w:ascii="Arial" w:hAnsi="Arial" w:cs="Arial"/>
              </w:rPr>
              <w:t>Wózek kelnerski nierdzewny 3-półkowy składany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91AF2">
              <w:rPr>
                <w:rFonts w:ascii="Arial" w:hAnsi="Arial" w:cs="Arial"/>
              </w:rPr>
              <w:t>do transportu naczyń i potraw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91AF2">
              <w:rPr>
                <w:rFonts w:ascii="Arial" w:hAnsi="Arial" w:cs="Arial"/>
              </w:rPr>
              <w:t>3 półki o powierzchni użytkowej min. 84 x 52 cm każda.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91AF2">
              <w:rPr>
                <w:rFonts w:ascii="Arial" w:hAnsi="Arial" w:cs="Arial"/>
              </w:rPr>
              <w:t>Konstrukcja: składana, umożliwiająca szybkie złożenie urządzenia do pionu w celu łatwego przechowywania.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91AF2">
              <w:rPr>
                <w:rFonts w:ascii="Arial" w:hAnsi="Arial" w:cs="Arial"/>
              </w:rPr>
              <w:t>4 kółka skrętne, łożyskowane, wykonane z materiału niebrudzącego powierzchni.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91AF2">
              <w:rPr>
                <w:rFonts w:ascii="Arial" w:hAnsi="Arial" w:cs="Arial"/>
              </w:rPr>
              <w:t>minimum 2 kółka wyposażone w niezależne hamulce postojowe.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B91AF2">
              <w:rPr>
                <w:rFonts w:ascii="Arial" w:hAnsi="Arial" w:cs="Arial"/>
              </w:rPr>
              <w:t>ysokiej jakości stal nierdzewna</w:t>
            </w:r>
            <w:r>
              <w:rPr>
                <w:rFonts w:ascii="Arial" w:hAnsi="Arial" w:cs="Arial"/>
              </w:rPr>
              <w:t>;</w:t>
            </w:r>
          </w:p>
          <w:p w:rsidR="00E72399" w:rsidRPr="00CB441E" w:rsidRDefault="00E72399" w:rsidP="00FC26D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B91AF2">
              <w:rPr>
                <w:rFonts w:ascii="Arial" w:hAnsi="Arial" w:cs="Arial"/>
              </w:rPr>
              <w:t>ymiary całkowite ok. 86 x 54 x 94 cm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Pralka wolnostojąca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8D3002">
              <w:rPr>
                <w:rFonts w:ascii="Arial" w:hAnsi="Arial" w:cs="Arial"/>
              </w:rPr>
              <w:t>Pralka wolnostojąca, ładowana od przodu.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8D3002">
              <w:rPr>
                <w:rFonts w:ascii="Arial" w:hAnsi="Arial" w:cs="Arial"/>
              </w:rPr>
              <w:t>Pojemność znamionowa: Minimum 11 kg.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8D3002">
              <w:rPr>
                <w:rFonts w:ascii="Arial" w:hAnsi="Arial" w:cs="Arial"/>
              </w:rPr>
              <w:t>Klasa efektywności energetycznej: Zgodna ze zużyciem nie wyższym niż 47-50 kWh na 100 cykli.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8D3002">
              <w:rPr>
                <w:rFonts w:ascii="Arial" w:hAnsi="Arial" w:cs="Arial"/>
              </w:rPr>
              <w:t xml:space="preserve">Poziom hałasu podczas wirowania: Nie więcej niż 71 </w:t>
            </w:r>
            <w:proofErr w:type="spellStart"/>
            <w:r w:rsidRPr="008D3002">
              <w:rPr>
                <w:rFonts w:ascii="Arial" w:hAnsi="Arial" w:cs="Arial"/>
              </w:rPr>
              <w:t>dB</w:t>
            </w:r>
            <w:proofErr w:type="spellEnd"/>
            <w:r w:rsidRPr="008D3002">
              <w:rPr>
                <w:rFonts w:ascii="Arial" w:hAnsi="Arial" w:cs="Arial"/>
              </w:rPr>
              <w:t>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8D3002">
              <w:rPr>
                <w:rFonts w:ascii="Arial" w:hAnsi="Arial" w:cs="Arial"/>
              </w:rPr>
              <w:t>Zestaw programów obowiązkowych: Antyalergiczny (higieniczny), Bawełna, Eco 40-60°C, Program szybki (max. 15 min), Pościel, Delikatny, Syntetyki oraz program czyszczenia bębna.</w:t>
            </w:r>
          </w:p>
          <w:p w:rsidR="00E72399" w:rsidRPr="00DF0AA8" w:rsidRDefault="00E72399" w:rsidP="00FC26DF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60D30">
              <w:rPr>
                <w:rFonts w:ascii="Arial" w:hAnsi="Arial" w:cs="Arial"/>
              </w:rPr>
              <w:t xml:space="preserve">Funkcje parowe: Urządzenie musi posiadać funkcję odkażania </w:t>
            </w:r>
            <w:r w:rsidRPr="00060D30">
              <w:rPr>
                <w:rFonts w:ascii="Arial" w:hAnsi="Arial" w:cs="Arial"/>
              </w:rPr>
              <w:lastRenderedPageBreak/>
              <w:t>parowego lub programy z wykorzystaniem pary w celu eliminacji alergenów i drobnoustrojów.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rPr>
                <w:rFonts w:ascii="Arial" w:hAnsi="Arial" w:cs="Arial"/>
              </w:rPr>
            </w:pPr>
            <w:r w:rsidRPr="00E81A6D">
              <w:rPr>
                <w:rFonts w:ascii="Arial" w:hAnsi="Arial" w:cs="Arial"/>
              </w:rPr>
              <w:t>Suszarka bębnowa wolnostojąca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E81A6D">
              <w:rPr>
                <w:rFonts w:ascii="Arial" w:hAnsi="Arial" w:cs="Arial"/>
              </w:rPr>
              <w:t xml:space="preserve">Fabrycznie nowa, wolnostojąca suszarka bębnowa typu kondensacyjnego, wyposażona w pompę ciepła oraz silnik </w:t>
            </w:r>
            <w:proofErr w:type="spellStart"/>
            <w:r w:rsidRPr="00E81A6D">
              <w:rPr>
                <w:rFonts w:ascii="Arial" w:hAnsi="Arial" w:cs="Arial"/>
              </w:rPr>
              <w:t>inwerterowy</w:t>
            </w:r>
            <w:proofErr w:type="spellEnd"/>
            <w:r w:rsidRPr="00E81A6D">
              <w:rPr>
                <w:rFonts w:ascii="Arial" w:hAnsi="Arial" w:cs="Arial"/>
              </w:rPr>
              <w:t>, o wysokiej klasie efektywności energetycznej.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E81A6D">
              <w:rPr>
                <w:rFonts w:ascii="Arial" w:hAnsi="Arial" w:cs="Arial"/>
              </w:rPr>
              <w:t>Pojemność znamionowa (wsad): min. 9 kg.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Pr="00E81A6D">
              <w:rPr>
                <w:rFonts w:ascii="Arial" w:hAnsi="Arial" w:cs="Arial"/>
              </w:rPr>
              <w:t>lasa energetyczna (wg nowej etykiety): min. klasa C.</w:t>
            </w:r>
          </w:p>
          <w:p w:rsidR="00E72399" w:rsidRDefault="00E72399" w:rsidP="00FC26DF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E81A6D">
              <w:rPr>
                <w:rFonts w:ascii="Arial" w:hAnsi="Arial" w:cs="Arial"/>
              </w:rPr>
              <w:t>Zużycie energii: max. 105 kWh na 100 cykli suszenia.</w:t>
            </w:r>
          </w:p>
          <w:p w:rsidR="00E72399" w:rsidRPr="00E81A6D" w:rsidRDefault="00E72399" w:rsidP="00E81A6D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E81A6D">
              <w:rPr>
                <w:rFonts w:ascii="Arial" w:hAnsi="Arial" w:cs="Arial"/>
              </w:rPr>
              <w:t xml:space="preserve">Emisja hałasu: max. 62 </w:t>
            </w:r>
            <w:proofErr w:type="spellStart"/>
            <w:r w:rsidRPr="00E81A6D">
              <w:rPr>
                <w:rFonts w:ascii="Arial" w:hAnsi="Arial" w:cs="Arial"/>
              </w:rPr>
              <w:t>dB</w:t>
            </w:r>
            <w:proofErr w:type="spellEnd"/>
            <w:r w:rsidRPr="00E81A6D">
              <w:rPr>
                <w:rFonts w:ascii="Arial" w:hAnsi="Arial" w:cs="Aria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</w:tr>
      <w:tr w:rsidR="00E72399" w:rsidTr="00E7239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rPr>
                <w:rFonts w:ascii="Arial" w:hAnsi="Arial" w:cs="Arial"/>
              </w:rPr>
            </w:pPr>
            <w:r w:rsidRPr="00A20F72">
              <w:rPr>
                <w:rFonts w:ascii="Arial" w:hAnsi="Arial" w:cs="Arial"/>
              </w:rPr>
              <w:t xml:space="preserve">Wózek sprzątający </w:t>
            </w:r>
            <w:proofErr w:type="spellStart"/>
            <w:r w:rsidRPr="00A20F72">
              <w:rPr>
                <w:rFonts w:ascii="Arial" w:hAnsi="Arial" w:cs="Arial"/>
              </w:rPr>
              <w:t>dwuwiadrowy</w:t>
            </w:r>
            <w:proofErr w:type="spellEnd"/>
            <w:r w:rsidRPr="00A20F72">
              <w:rPr>
                <w:rFonts w:ascii="Arial" w:hAnsi="Arial" w:cs="Arial"/>
              </w:rPr>
              <w:t xml:space="preserve"> z modułem odpadowym i kuwetami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FC26DF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A20F72">
              <w:rPr>
                <w:rFonts w:ascii="Arial" w:hAnsi="Arial" w:cs="Arial"/>
              </w:rPr>
              <w:t>rofesjonalny zestaw sprzątający o konstrukcji modułowej, przeznaczony do utrzymania czystości na dużych powierzchniach (biura, obiekty hotelowe).</w:t>
            </w:r>
          </w:p>
          <w:p w:rsidR="00E72399" w:rsidRPr="00A20F72" w:rsidRDefault="00E72399" w:rsidP="00A20F72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Pr="00A20F72">
              <w:rPr>
                <w:rFonts w:ascii="Arial" w:hAnsi="Arial" w:cs="Arial"/>
              </w:rPr>
              <w:t>onstrukcja wykonana ze stali chromowanej, odpornej na korozję i działanie środków chemicznych.</w:t>
            </w:r>
          </w:p>
          <w:p w:rsidR="00E72399" w:rsidRPr="00DF0AA8" w:rsidRDefault="00E72399" w:rsidP="00A20F72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20F72">
              <w:rPr>
                <w:rFonts w:ascii="Arial" w:hAnsi="Arial" w:cs="Arial"/>
              </w:rPr>
              <w:t>Wymiary maksymalne: ok. 1080 mm (długość) x 680 mm (szerokość) x 1060 mm (wysokość).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99" w:rsidRDefault="00E72399" w:rsidP="00B57C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</w:tr>
    </w:tbl>
    <w:p w:rsidR="00C90233" w:rsidRDefault="00C90233"/>
    <w:p w:rsidR="009771BD" w:rsidRDefault="009771BD" w:rsidP="009771BD">
      <w:pPr>
        <w:spacing w:line="276" w:lineRule="auto"/>
        <w:jc w:val="both"/>
        <w:rPr>
          <w:rFonts w:ascii="Arial" w:hAnsi="Arial" w:cs="Arial"/>
        </w:rPr>
      </w:pPr>
      <w:r w:rsidRPr="009771BD">
        <w:rPr>
          <w:rFonts w:ascii="Arial" w:hAnsi="Arial" w:cs="Arial"/>
        </w:rPr>
        <w:t>W przypadku, gdy w opisie przedmiotu zamówienia użyto odniesień do norm, parametrów, standardów, funkcjonalności, technologii lub rozwiązań przykładowych, należy je traktować jako minimalne wymagania.</w:t>
      </w:r>
      <w:r>
        <w:rPr>
          <w:rFonts w:ascii="Arial" w:hAnsi="Arial" w:cs="Arial"/>
        </w:rPr>
        <w:t xml:space="preserve"> </w:t>
      </w:r>
      <w:r w:rsidRPr="009771BD">
        <w:rPr>
          <w:rFonts w:ascii="Arial" w:hAnsi="Arial" w:cs="Arial"/>
        </w:rPr>
        <w:t>Zamawiający dopuszcza rozwiązania równoważne. Wykonawca może zaoferować rozwiązania równoważne, pod warunkiem że zapewnią one co najmniej taki sam poziom funkcjonalny, użytkowy, jakościowy i techniczny oraz umożliwią realizację celów zamówienia w stopniu nie mniejszym niż opisany w dokumentacji.</w:t>
      </w:r>
      <w:r>
        <w:rPr>
          <w:rFonts w:ascii="Arial" w:hAnsi="Arial" w:cs="Arial"/>
        </w:rPr>
        <w:t xml:space="preserve"> </w:t>
      </w:r>
    </w:p>
    <w:p w:rsidR="009771BD" w:rsidRPr="009771BD" w:rsidRDefault="009771BD" w:rsidP="009771BD">
      <w:pPr>
        <w:spacing w:line="276" w:lineRule="auto"/>
        <w:jc w:val="both"/>
        <w:rPr>
          <w:rFonts w:ascii="Arial" w:hAnsi="Arial" w:cs="Arial"/>
        </w:rPr>
      </w:pPr>
      <w:r w:rsidRPr="009771BD">
        <w:rPr>
          <w:rFonts w:ascii="Arial" w:hAnsi="Arial" w:cs="Arial"/>
        </w:rPr>
        <w:t>Wszelkie wymiary podane przez Zamawiającego w Opisie Przedmiotu Zamówienia są wymiarami docelowymi. Zamawiający dopuszcza tolerancję wymiarową w wysokości +/- 5% w stosunku do każdego z podanych wymiarów, pod warunkiem, że różnice te nie wpłyną na funkcjonalność i przeznaczenie przedmiotu zamówienia.</w:t>
      </w:r>
    </w:p>
    <w:p w:rsidR="001D4D0E" w:rsidRPr="009771BD" w:rsidRDefault="001D4D0E" w:rsidP="009771BD">
      <w:pPr>
        <w:rPr>
          <w:rFonts w:ascii="Arial" w:hAnsi="Arial" w:cs="Arial"/>
        </w:rPr>
      </w:pPr>
    </w:p>
    <w:sectPr w:rsidR="001D4D0E" w:rsidRPr="009771BD" w:rsidSect="00906D51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43A" w:rsidRDefault="003E343A" w:rsidP="00B351ED">
      <w:pPr>
        <w:spacing w:after="0" w:line="240" w:lineRule="auto"/>
      </w:pPr>
      <w:r>
        <w:separator/>
      </w:r>
    </w:p>
  </w:endnote>
  <w:endnote w:type="continuationSeparator" w:id="0">
    <w:p w:rsidR="003E343A" w:rsidRDefault="003E343A" w:rsidP="00B35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13402935"/>
      <w:docPartObj>
        <w:docPartGallery w:val="Page Numbers (Bottom of Page)"/>
        <w:docPartUnique/>
      </w:docPartObj>
    </w:sdtPr>
    <w:sdtContent>
      <w:p w:rsidR="00B351ED" w:rsidRDefault="00AB59FD">
        <w:pPr>
          <w:pStyle w:val="Stopka"/>
          <w:jc w:val="right"/>
        </w:pPr>
        <w:r>
          <w:fldChar w:fldCharType="begin"/>
        </w:r>
        <w:r w:rsidR="00B351ED">
          <w:instrText>PAGE   \* MERGEFORMAT</w:instrText>
        </w:r>
        <w:r>
          <w:fldChar w:fldCharType="separate"/>
        </w:r>
        <w:r w:rsidR="0082711E">
          <w:rPr>
            <w:noProof/>
          </w:rPr>
          <w:t>1</w:t>
        </w:r>
        <w:r>
          <w:fldChar w:fldCharType="end"/>
        </w:r>
      </w:p>
    </w:sdtContent>
  </w:sdt>
  <w:p w:rsidR="00B351ED" w:rsidRDefault="00B351E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43A" w:rsidRDefault="003E343A" w:rsidP="00B351ED">
      <w:pPr>
        <w:spacing w:after="0" w:line="240" w:lineRule="auto"/>
      </w:pPr>
      <w:r>
        <w:separator/>
      </w:r>
    </w:p>
  </w:footnote>
  <w:footnote w:type="continuationSeparator" w:id="0">
    <w:p w:rsidR="003E343A" w:rsidRDefault="003E343A" w:rsidP="00B35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032" w:rsidRDefault="00295032" w:rsidP="00295032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3243580" cy="628015"/>
          <wp:effectExtent l="0" t="0" r="0" b="635"/>
          <wp:docPr id="779434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4358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106ED"/>
    <w:multiLevelType w:val="hybridMultilevel"/>
    <w:tmpl w:val="4D24C34C"/>
    <w:lvl w:ilvl="0" w:tplc="5C3026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9E2EA7"/>
    <w:multiLevelType w:val="hybridMultilevel"/>
    <w:tmpl w:val="C56A1A0A"/>
    <w:lvl w:ilvl="0" w:tplc="5C3026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6E450E"/>
    <w:multiLevelType w:val="hybridMultilevel"/>
    <w:tmpl w:val="9F0E51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413800"/>
    <w:multiLevelType w:val="hybridMultilevel"/>
    <w:tmpl w:val="45A2D66C"/>
    <w:lvl w:ilvl="0" w:tplc="5C3026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8F2BD6"/>
    <w:multiLevelType w:val="hybridMultilevel"/>
    <w:tmpl w:val="A82084DE"/>
    <w:lvl w:ilvl="0" w:tplc="5C3026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CC6D81"/>
    <w:multiLevelType w:val="hybridMultilevel"/>
    <w:tmpl w:val="63923598"/>
    <w:lvl w:ilvl="0" w:tplc="5C3026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FD26844"/>
    <w:multiLevelType w:val="hybridMultilevel"/>
    <w:tmpl w:val="6A6AE08E"/>
    <w:lvl w:ilvl="0" w:tplc="5C3026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906D51"/>
    <w:rsid w:val="00015F24"/>
    <w:rsid w:val="00037F23"/>
    <w:rsid w:val="00050138"/>
    <w:rsid w:val="00057676"/>
    <w:rsid w:val="00060D30"/>
    <w:rsid w:val="00066409"/>
    <w:rsid w:val="0006675E"/>
    <w:rsid w:val="000726A6"/>
    <w:rsid w:val="00080144"/>
    <w:rsid w:val="00085C38"/>
    <w:rsid w:val="00095555"/>
    <w:rsid w:val="000A1092"/>
    <w:rsid w:val="000D254B"/>
    <w:rsid w:val="000D45D2"/>
    <w:rsid w:val="000F0063"/>
    <w:rsid w:val="00104175"/>
    <w:rsid w:val="00116B57"/>
    <w:rsid w:val="001328B7"/>
    <w:rsid w:val="001610B2"/>
    <w:rsid w:val="00193328"/>
    <w:rsid w:val="001B176E"/>
    <w:rsid w:val="001D143E"/>
    <w:rsid w:val="001D4D0E"/>
    <w:rsid w:val="001D5EF2"/>
    <w:rsid w:val="001F2289"/>
    <w:rsid w:val="001F2B19"/>
    <w:rsid w:val="00206DBF"/>
    <w:rsid w:val="00212EDC"/>
    <w:rsid w:val="002158AD"/>
    <w:rsid w:val="00224379"/>
    <w:rsid w:val="00274C2C"/>
    <w:rsid w:val="002803C7"/>
    <w:rsid w:val="0029464F"/>
    <w:rsid w:val="00295032"/>
    <w:rsid w:val="002A305E"/>
    <w:rsid w:val="002B5BF5"/>
    <w:rsid w:val="002C35B4"/>
    <w:rsid w:val="002E5E40"/>
    <w:rsid w:val="002F1B48"/>
    <w:rsid w:val="00300CAE"/>
    <w:rsid w:val="00327BBB"/>
    <w:rsid w:val="00352E01"/>
    <w:rsid w:val="00360A5C"/>
    <w:rsid w:val="0037069F"/>
    <w:rsid w:val="003A498C"/>
    <w:rsid w:val="003A54B6"/>
    <w:rsid w:val="003B0C5C"/>
    <w:rsid w:val="003B1A67"/>
    <w:rsid w:val="003B47DC"/>
    <w:rsid w:val="003D019D"/>
    <w:rsid w:val="003D5AC0"/>
    <w:rsid w:val="003E343A"/>
    <w:rsid w:val="003E5DA7"/>
    <w:rsid w:val="003F0603"/>
    <w:rsid w:val="00415D98"/>
    <w:rsid w:val="00464A66"/>
    <w:rsid w:val="004A6652"/>
    <w:rsid w:val="004B7AB5"/>
    <w:rsid w:val="004D0ECA"/>
    <w:rsid w:val="004D627A"/>
    <w:rsid w:val="004F0CA8"/>
    <w:rsid w:val="0050205E"/>
    <w:rsid w:val="00510972"/>
    <w:rsid w:val="005118AF"/>
    <w:rsid w:val="00537FAF"/>
    <w:rsid w:val="0055232C"/>
    <w:rsid w:val="00561C67"/>
    <w:rsid w:val="00566888"/>
    <w:rsid w:val="005701BE"/>
    <w:rsid w:val="00573C1B"/>
    <w:rsid w:val="005C1840"/>
    <w:rsid w:val="005C25DA"/>
    <w:rsid w:val="005C4E42"/>
    <w:rsid w:val="005F1089"/>
    <w:rsid w:val="005F10CC"/>
    <w:rsid w:val="006035E9"/>
    <w:rsid w:val="006127A2"/>
    <w:rsid w:val="00615163"/>
    <w:rsid w:val="00636538"/>
    <w:rsid w:val="00640FEE"/>
    <w:rsid w:val="006450AF"/>
    <w:rsid w:val="006454B7"/>
    <w:rsid w:val="00655305"/>
    <w:rsid w:val="006710BC"/>
    <w:rsid w:val="00683366"/>
    <w:rsid w:val="006B7726"/>
    <w:rsid w:val="006C1D3C"/>
    <w:rsid w:val="006C6049"/>
    <w:rsid w:val="006E3183"/>
    <w:rsid w:val="006E4D01"/>
    <w:rsid w:val="00710321"/>
    <w:rsid w:val="007361CC"/>
    <w:rsid w:val="00736A5C"/>
    <w:rsid w:val="00782C01"/>
    <w:rsid w:val="007A63FC"/>
    <w:rsid w:val="007A7F11"/>
    <w:rsid w:val="007B2A28"/>
    <w:rsid w:val="007D5E2D"/>
    <w:rsid w:val="007D6CCE"/>
    <w:rsid w:val="007E2660"/>
    <w:rsid w:val="00805392"/>
    <w:rsid w:val="008177AF"/>
    <w:rsid w:val="0082711E"/>
    <w:rsid w:val="00862A30"/>
    <w:rsid w:val="008708DC"/>
    <w:rsid w:val="0088096C"/>
    <w:rsid w:val="00895850"/>
    <w:rsid w:val="008A0E15"/>
    <w:rsid w:val="008A15CD"/>
    <w:rsid w:val="008A28DF"/>
    <w:rsid w:val="008A770E"/>
    <w:rsid w:val="008B3002"/>
    <w:rsid w:val="008B37F3"/>
    <w:rsid w:val="008B4E6F"/>
    <w:rsid w:val="008B6B59"/>
    <w:rsid w:val="008B7286"/>
    <w:rsid w:val="008C2903"/>
    <w:rsid w:val="008D3002"/>
    <w:rsid w:val="008E350C"/>
    <w:rsid w:val="008F111D"/>
    <w:rsid w:val="00906D51"/>
    <w:rsid w:val="009254BF"/>
    <w:rsid w:val="00954B91"/>
    <w:rsid w:val="00962F88"/>
    <w:rsid w:val="009771BD"/>
    <w:rsid w:val="00992552"/>
    <w:rsid w:val="00A20F72"/>
    <w:rsid w:val="00A347AF"/>
    <w:rsid w:val="00A535A7"/>
    <w:rsid w:val="00A717A6"/>
    <w:rsid w:val="00A73924"/>
    <w:rsid w:val="00A86C0A"/>
    <w:rsid w:val="00AA6B12"/>
    <w:rsid w:val="00AB3508"/>
    <w:rsid w:val="00AB59FD"/>
    <w:rsid w:val="00AE797B"/>
    <w:rsid w:val="00AF7C7C"/>
    <w:rsid w:val="00B05D76"/>
    <w:rsid w:val="00B0769D"/>
    <w:rsid w:val="00B221B1"/>
    <w:rsid w:val="00B348AF"/>
    <w:rsid w:val="00B351ED"/>
    <w:rsid w:val="00B36657"/>
    <w:rsid w:val="00B57CC2"/>
    <w:rsid w:val="00B65493"/>
    <w:rsid w:val="00B812CE"/>
    <w:rsid w:val="00B86A23"/>
    <w:rsid w:val="00B91AF2"/>
    <w:rsid w:val="00B91D03"/>
    <w:rsid w:val="00BA28E5"/>
    <w:rsid w:val="00BC4D1C"/>
    <w:rsid w:val="00BC76D3"/>
    <w:rsid w:val="00BD1126"/>
    <w:rsid w:val="00C10F22"/>
    <w:rsid w:val="00C1206E"/>
    <w:rsid w:val="00C232EF"/>
    <w:rsid w:val="00C30EA0"/>
    <w:rsid w:val="00C3369F"/>
    <w:rsid w:val="00C41E45"/>
    <w:rsid w:val="00C6003A"/>
    <w:rsid w:val="00C61BCD"/>
    <w:rsid w:val="00C61F87"/>
    <w:rsid w:val="00C90233"/>
    <w:rsid w:val="00C9112B"/>
    <w:rsid w:val="00CB441E"/>
    <w:rsid w:val="00CC0714"/>
    <w:rsid w:val="00CD3062"/>
    <w:rsid w:val="00CD4384"/>
    <w:rsid w:val="00D013B4"/>
    <w:rsid w:val="00D023CA"/>
    <w:rsid w:val="00D06FFD"/>
    <w:rsid w:val="00D369FE"/>
    <w:rsid w:val="00D41774"/>
    <w:rsid w:val="00D5663B"/>
    <w:rsid w:val="00D56769"/>
    <w:rsid w:val="00D72C60"/>
    <w:rsid w:val="00D91F07"/>
    <w:rsid w:val="00DB4E92"/>
    <w:rsid w:val="00DE0204"/>
    <w:rsid w:val="00DE6546"/>
    <w:rsid w:val="00DF04DD"/>
    <w:rsid w:val="00DF0AA8"/>
    <w:rsid w:val="00DF32BA"/>
    <w:rsid w:val="00E02E5E"/>
    <w:rsid w:val="00E04BF0"/>
    <w:rsid w:val="00E103C9"/>
    <w:rsid w:val="00E56BE0"/>
    <w:rsid w:val="00E72399"/>
    <w:rsid w:val="00E73A61"/>
    <w:rsid w:val="00E809DB"/>
    <w:rsid w:val="00E819C8"/>
    <w:rsid w:val="00E81A6D"/>
    <w:rsid w:val="00E82BEA"/>
    <w:rsid w:val="00EA26C8"/>
    <w:rsid w:val="00EA6142"/>
    <w:rsid w:val="00EF6AF2"/>
    <w:rsid w:val="00F30671"/>
    <w:rsid w:val="00F35D9D"/>
    <w:rsid w:val="00F51FDB"/>
    <w:rsid w:val="00F85CE5"/>
    <w:rsid w:val="00F9363A"/>
    <w:rsid w:val="00FB4481"/>
    <w:rsid w:val="00FC26DF"/>
    <w:rsid w:val="00FD4CF7"/>
    <w:rsid w:val="00FD586D"/>
    <w:rsid w:val="00FE3FA5"/>
    <w:rsid w:val="00FF1C85"/>
    <w:rsid w:val="00FF7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5CE5"/>
    <w:pPr>
      <w:spacing w:line="252" w:lineRule="auto"/>
    </w:pPr>
    <w:rPr>
      <w:rFonts w:cs="Times New Roman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6D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6D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6D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06D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06D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06D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06D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06D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06D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6D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6D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6D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06D5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06D5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06D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06D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06D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06D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06D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06D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6D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06D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06D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06D5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06D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06D5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6D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6D5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06D51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F85C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35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51ED"/>
    <w:rPr>
      <w:rFonts w:cs="Times New Roman"/>
      <w:kern w:val="0"/>
    </w:rPr>
  </w:style>
  <w:style w:type="paragraph" w:styleId="Stopka">
    <w:name w:val="footer"/>
    <w:basedOn w:val="Normalny"/>
    <w:link w:val="StopkaZnak"/>
    <w:uiPriority w:val="99"/>
    <w:unhideWhenUsed/>
    <w:rsid w:val="00B35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51ED"/>
    <w:rPr>
      <w:rFonts w:cs="Times New Roman"/>
      <w:kern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711E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4189</Words>
  <Characters>25137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</dc:creator>
  <cp:lastModifiedBy>Pracownik</cp:lastModifiedBy>
  <cp:revision>2</cp:revision>
  <cp:lastPrinted>2026-04-17T11:24:00Z</cp:lastPrinted>
  <dcterms:created xsi:type="dcterms:W3CDTF">2026-04-20T07:16:00Z</dcterms:created>
  <dcterms:modified xsi:type="dcterms:W3CDTF">2026-04-20T07:16:00Z</dcterms:modified>
</cp:coreProperties>
</file>